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E2CE" w14:textId="77777777" w:rsidR="001C2459" w:rsidRPr="00EA6276" w:rsidRDefault="001C2459">
      <w:pPr>
        <w:spacing w:line="200" w:lineRule="exact"/>
        <w:rPr>
          <w:rFonts w:ascii="Arial" w:hAnsi="Arial" w:cs="Arial"/>
        </w:rPr>
      </w:pPr>
    </w:p>
    <w:p w14:paraId="3E8ECD0E" w14:textId="77777777" w:rsidR="001C2459" w:rsidRPr="00EA6276" w:rsidRDefault="001C2459">
      <w:pPr>
        <w:spacing w:line="200" w:lineRule="exact"/>
        <w:rPr>
          <w:rFonts w:ascii="Arial" w:hAnsi="Arial" w:cs="Arial"/>
        </w:rPr>
      </w:pPr>
    </w:p>
    <w:p w14:paraId="075D7239" w14:textId="77777777" w:rsidR="001C2459" w:rsidRPr="00EA6276" w:rsidRDefault="001C2459">
      <w:pPr>
        <w:spacing w:line="200" w:lineRule="exact"/>
        <w:rPr>
          <w:rFonts w:ascii="Arial" w:hAnsi="Arial" w:cs="Arial"/>
        </w:rPr>
      </w:pPr>
    </w:p>
    <w:p w14:paraId="26F3A9E8" w14:textId="77777777" w:rsidR="001C2459" w:rsidRPr="00EA6276" w:rsidRDefault="001C2459">
      <w:pPr>
        <w:spacing w:line="200" w:lineRule="exact"/>
        <w:rPr>
          <w:rFonts w:ascii="Arial" w:hAnsi="Arial" w:cs="Arial"/>
        </w:rPr>
      </w:pPr>
    </w:p>
    <w:p w14:paraId="6CCA01C5" w14:textId="77777777" w:rsidR="001C2459" w:rsidRPr="00EA6276" w:rsidRDefault="001C2459">
      <w:pPr>
        <w:spacing w:line="200" w:lineRule="exact"/>
        <w:rPr>
          <w:rFonts w:ascii="Arial" w:hAnsi="Arial" w:cs="Arial"/>
        </w:rPr>
      </w:pPr>
    </w:p>
    <w:p w14:paraId="1CB2D044" w14:textId="77777777" w:rsidR="001C2459" w:rsidRPr="00EA6276" w:rsidRDefault="001C2459">
      <w:pPr>
        <w:spacing w:before="9" w:line="240" w:lineRule="exact"/>
        <w:rPr>
          <w:rFonts w:ascii="Arial" w:hAnsi="Arial" w:cs="Arial"/>
          <w:sz w:val="24"/>
          <w:szCs w:val="24"/>
        </w:rPr>
      </w:pPr>
    </w:p>
    <w:p w14:paraId="12EC712F" w14:textId="77777777" w:rsidR="001C2459" w:rsidRPr="005A3802" w:rsidRDefault="00C84AF1">
      <w:pPr>
        <w:spacing w:before="9" w:line="379" w:lineRule="auto"/>
        <w:ind w:left="1483" w:right="1636"/>
        <w:jc w:val="center"/>
        <w:rPr>
          <w:rFonts w:ascii="Arial" w:eastAsia="Arial" w:hAnsi="Arial" w:cs="Arial"/>
          <w:sz w:val="32"/>
          <w:szCs w:val="32"/>
        </w:rPr>
      </w:pPr>
      <w:r w:rsidRPr="005A3802">
        <w:rPr>
          <w:rFonts w:ascii="Arial" w:eastAsia="Arial" w:hAnsi="Arial" w:cs="Arial"/>
          <w:b/>
          <w:spacing w:val="1"/>
          <w:sz w:val="32"/>
          <w:szCs w:val="32"/>
        </w:rPr>
        <w:t xml:space="preserve">CUMBERLAND SHADOW AUTHORITY </w:t>
      </w:r>
    </w:p>
    <w:p w14:paraId="13BEDF8F" w14:textId="77777777" w:rsidR="001C2459" w:rsidRPr="00EA6276" w:rsidRDefault="001C2459">
      <w:pPr>
        <w:spacing w:line="200" w:lineRule="exact"/>
        <w:rPr>
          <w:rFonts w:ascii="Arial" w:hAnsi="Arial" w:cs="Arial"/>
        </w:rPr>
      </w:pPr>
    </w:p>
    <w:p w14:paraId="1C932F5E" w14:textId="77777777" w:rsidR="001C2459" w:rsidRPr="00EA6276" w:rsidRDefault="001C2459">
      <w:pPr>
        <w:spacing w:line="200" w:lineRule="exact"/>
        <w:rPr>
          <w:rFonts w:ascii="Arial" w:hAnsi="Arial" w:cs="Arial"/>
        </w:rPr>
      </w:pPr>
    </w:p>
    <w:p w14:paraId="558CE863" w14:textId="77777777" w:rsidR="001C2459" w:rsidRPr="00EA6276" w:rsidRDefault="001C2459">
      <w:pPr>
        <w:spacing w:line="200" w:lineRule="exact"/>
        <w:rPr>
          <w:rFonts w:ascii="Arial" w:hAnsi="Arial" w:cs="Arial"/>
        </w:rPr>
      </w:pPr>
    </w:p>
    <w:p w14:paraId="19BC037F" w14:textId="77777777" w:rsidR="001C2459" w:rsidRPr="00EA6276" w:rsidRDefault="001C2459">
      <w:pPr>
        <w:spacing w:line="200" w:lineRule="exact"/>
        <w:rPr>
          <w:rFonts w:ascii="Arial" w:hAnsi="Arial" w:cs="Arial"/>
        </w:rPr>
      </w:pPr>
    </w:p>
    <w:p w14:paraId="5CDED755" w14:textId="77777777" w:rsidR="001C2459" w:rsidRPr="00EA6276" w:rsidRDefault="001C2459">
      <w:pPr>
        <w:spacing w:line="200" w:lineRule="exact"/>
        <w:rPr>
          <w:rFonts w:ascii="Arial" w:hAnsi="Arial" w:cs="Arial"/>
        </w:rPr>
      </w:pPr>
    </w:p>
    <w:p w14:paraId="6BF7BA8F" w14:textId="77777777" w:rsidR="001C2459" w:rsidRPr="00EA6276" w:rsidRDefault="001C2459">
      <w:pPr>
        <w:spacing w:line="200" w:lineRule="exact"/>
        <w:rPr>
          <w:rFonts w:ascii="Arial" w:hAnsi="Arial" w:cs="Arial"/>
        </w:rPr>
      </w:pPr>
    </w:p>
    <w:p w14:paraId="19BCE242" w14:textId="77777777" w:rsidR="001C2459" w:rsidRPr="00EA6276" w:rsidRDefault="001C2459">
      <w:pPr>
        <w:spacing w:before="11" w:line="260" w:lineRule="exact"/>
        <w:rPr>
          <w:rFonts w:ascii="Arial" w:hAnsi="Arial" w:cs="Arial"/>
          <w:sz w:val="26"/>
          <w:szCs w:val="26"/>
        </w:rPr>
      </w:pPr>
    </w:p>
    <w:p w14:paraId="7E40BD70" w14:textId="77777777" w:rsidR="001C2459" w:rsidRDefault="00C84AF1">
      <w:pPr>
        <w:ind w:left="1698" w:right="1855"/>
        <w:jc w:val="center"/>
        <w:rPr>
          <w:rFonts w:ascii="Arial" w:eastAsia="Arial" w:hAnsi="Arial" w:cs="Arial"/>
          <w:sz w:val="72"/>
          <w:szCs w:val="72"/>
        </w:rPr>
      </w:pPr>
      <w:r>
        <w:rPr>
          <w:rFonts w:ascii="Arial" w:eastAsia="Arial" w:hAnsi="Arial" w:cs="Arial"/>
          <w:b/>
          <w:spacing w:val="1"/>
          <w:w w:val="99"/>
          <w:sz w:val="72"/>
          <w:szCs w:val="72"/>
        </w:rPr>
        <w:t>C</w:t>
      </w:r>
      <w:r>
        <w:rPr>
          <w:rFonts w:ascii="Arial" w:eastAsia="Arial" w:hAnsi="Arial" w:cs="Arial"/>
          <w:b/>
          <w:spacing w:val="-1"/>
          <w:sz w:val="72"/>
          <w:szCs w:val="72"/>
        </w:rPr>
        <w:t>O</w:t>
      </w:r>
      <w:r>
        <w:rPr>
          <w:rFonts w:ascii="Arial" w:eastAsia="Arial" w:hAnsi="Arial" w:cs="Arial"/>
          <w:b/>
          <w:spacing w:val="1"/>
          <w:w w:val="99"/>
          <w:sz w:val="72"/>
          <w:szCs w:val="72"/>
        </w:rPr>
        <w:t>N</w:t>
      </w:r>
      <w:r>
        <w:rPr>
          <w:rFonts w:ascii="Arial" w:eastAsia="Arial" w:hAnsi="Arial" w:cs="Arial"/>
          <w:b/>
          <w:sz w:val="72"/>
          <w:szCs w:val="72"/>
        </w:rPr>
        <w:t>ST</w:t>
      </w:r>
      <w:r>
        <w:rPr>
          <w:rFonts w:ascii="Arial" w:eastAsia="Arial" w:hAnsi="Arial" w:cs="Arial"/>
          <w:b/>
          <w:spacing w:val="-1"/>
          <w:sz w:val="72"/>
          <w:szCs w:val="72"/>
        </w:rPr>
        <w:t>I</w:t>
      </w:r>
      <w:r>
        <w:rPr>
          <w:rFonts w:ascii="Arial" w:eastAsia="Arial" w:hAnsi="Arial" w:cs="Arial"/>
          <w:b/>
          <w:sz w:val="72"/>
          <w:szCs w:val="72"/>
        </w:rPr>
        <w:t>T</w:t>
      </w:r>
      <w:r>
        <w:rPr>
          <w:rFonts w:ascii="Arial" w:eastAsia="Arial" w:hAnsi="Arial" w:cs="Arial"/>
          <w:b/>
          <w:spacing w:val="1"/>
          <w:w w:val="99"/>
          <w:sz w:val="72"/>
          <w:szCs w:val="72"/>
        </w:rPr>
        <w:t>U</w:t>
      </w:r>
      <w:r>
        <w:rPr>
          <w:rFonts w:ascii="Arial" w:eastAsia="Arial" w:hAnsi="Arial" w:cs="Arial"/>
          <w:b/>
          <w:sz w:val="72"/>
          <w:szCs w:val="72"/>
        </w:rPr>
        <w:t>T</w:t>
      </w:r>
      <w:r>
        <w:rPr>
          <w:rFonts w:ascii="Arial" w:eastAsia="Arial" w:hAnsi="Arial" w:cs="Arial"/>
          <w:b/>
          <w:spacing w:val="2"/>
          <w:sz w:val="72"/>
          <w:szCs w:val="72"/>
        </w:rPr>
        <w:t>I</w:t>
      </w:r>
      <w:r>
        <w:rPr>
          <w:rFonts w:ascii="Arial" w:eastAsia="Arial" w:hAnsi="Arial" w:cs="Arial"/>
          <w:b/>
          <w:spacing w:val="-1"/>
          <w:sz w:val="72"/>
          <w:szCs w:val="72"/>
        </w:rPr>
        <w:t>O</w:t>
      </w:r>
      <w:r>
        <w:rPr>
          <w:rFonts w:ascii="Arial" w:eastAsia="Arial" w:hAnsi="Arial" w:cs="Arial"/>
          <w:b/>
          <w:w w:val="99"/>
          <w:sz w:val="72"/>
          <w:szCs w:val="72"/>
        </w:rPr>
        <w:t>N</w:t>
      </w:r>
    </w:p>
    <w:p w14:paraId="14B06C20" w14:textId="77777777" w:rsidR="001C2459" w:rsidRPr="00EA6276" w:rsidRDefault="001C2459">
      <w:pPr>
        <w:spacing w:before="2" w:line="120" w:lineRule="exact"/>
        <w:rPr>
          <w:rFonts w:ascii="Arial" w:hAnsi="Arial" w:cs="Arial"/>
          <w:sz w:val="12"/>
          <w:szCs w:val="12"/>
        </w:rPr>
      </w:pPr>
    </w:p>
    <w:p w14:paraId="4F30B39B" w14:textId="77777777" w:rsidR="001C2459" w:rsidRPr="00EA6276" w:rsidRDefault="001C2459">
      <w:pPr>
        <w:spacing w:line="200" w:lineRule="exact"/>
        <w:rPr>
          <w:rFonts w:ascii="Arial" w:hAnsi="Arial" w:cs="Arial"/>
        </w:rPr>
      </w:pPr>
    </w:p>
    <w:p w14:paraId="1A67330D" w14:textId="2F6F2CEB" w:rsidR="001C2459" w:rsidRDefault="00C84AF1">
      <w:pPr>
        <w:ind w:left="54" w:right="211"/>
        <w:jc w:val="center"/>
        <w:rPr>
          <w:rFonts w:ascii="Arial" w:eastAsia="Arial" w:hAnsi="Arial" w:cs="Arial"/>
          <w:sz w:val="40"/>
          <w:szCs w:val="40"/>
        </w:rPr>
      </w:pPr>
      <w:r>
        <w:rPr>
          <w:rFonts w:ascii="Arial" w:eastAsia="Arial" w:hAnsi="Arial" w:cs="Arial"/>
          <w:b/>
          <w:spacing w:val="1"/>
          <w:sz w:val="40"/>
          <w:szCs w:val="40"/>
        </w:rPr>
        <w:t>(A</w:t>
      </w:r>
      <w:r>
        <w:rPr>
          <w:rFonts w:ascii="Arial" w:eastAsia="Arial" w:hAnsi="Arial" w:cs="Arial"/>
          <w:b/>
          <w:sz w:val="40"/>
          <w:szCs w:val="40"/>
        </w:rPr>
        <w:t>p</w:t>
      </w:r>
      <w:r>
        <w:rPr>
          <w:rFonts w:ascii="Arial" w:eastAsia="Arial" w:hAnsi="Arial" w:cs="Arial"/>
          <w:b/>
          <w:spacing w:val="-2"/>
          <w:sz w:val="40"/>
          <w:szCs w:val="40"/>
        </w:rPr>
        <w:t>p</w:t>
      </w:r>
      <w:r>
        <w:rPr>
          <w:rFonts w:ascii="Arial" w:eastAsia="Arial" w:hAnsi="Arial" w:cs="Arial"/>
          <w:b/>
          <w:sz w:val="40"/>
          <w:szCs w:val="40"/>
        </w:rPr>
        <w:t>ro</w:t>
      </w:r>
      <w:r>
        <w:rPr>
          <w:rFonts w:ascii="Arial" w:eastAsia="Arial" w:hAnsi="Arial" w:cs="Arial"/>
          <w:b/>
          <w:spacing w:val="-4"/>
          <w:sz w:val="40"/>
          <w:szCs w:val="40"/>
        </w:rPr>
        <w:t>v</w:t>
      </w:r>
      <w:r>
        <w:rPr>
          <w:rFonts w:ascii="Arial" w:eastAsia="Arial" w:hAnsi="Arial" w:cs="Arial"/>
          <w:b/>
          <w:sz w:val="40"/>
          <w:szCs w:val="40"/>
        </w:rPr>
        <w:t>ed</w:t>
      </w:r>
      <w:r>
        <w:rPr>
          <w:b/>
          <w:spacing w:val="11"/>
          <w:sz w:val="40"/>
          <w:szCs w:val="40"/>
        </w:rPr>
        <w:t xml:space="preserve"> </w:t>
      </w:r>
      <w:r>
        <w:rPr>
          <w:rFonts w:ascii="Arial" w:eastAsia="Arial" w:hAnsi="Arial" w:cs="Arial"/>
          <w:b/>
          <w:spacing w:val="3"/>
          <w:sz w:val="40"/>
          <w:szCs w:val="40"/>
        </w:rPr>
        <w:t>b</w:t>
      </w:r>
      <w:r>
        <w:rPr>
          <w:rFonts w:ascii="Arial" w:eastAsia="Arial" w:hAnsi="Arial" w:cs="Arial"/>
          <w:b/>
          <w:sz w:val="40"/>
          <w:szCs w:val="40"/>
        </w:rPr>
        <w:t>y</w:t>
      </w:r>
      <w:r>
        <w:rPr>
          <w:b/>
          <w:spacing w:val="8"/>
          <w:sz w:val="40"/>
          <w:szCs w:val="40"/>
        </w:rPr>
        <w:t xml:space="preserve"> </w:t>
      </w:r>
      <w:r>
        <w:rPr>
          <w:rFonts w:ascii="Arial" w:eastAsia="Arial" w:hAnsi="Arial" w:cs="Arial"/>
          <w:b/>
          <w:spacing w:val="1"/>
          <w:sz w:val="40"/>
          <w:szCs w:val="40"/>
        </w:rPr>
        <w:t>t</w:t>
      </w:r>
      <w:r>
        <w:rPr>
          <w:rFonts w:ascii="Arial" w:eastAsia="Arial" w:hAnsi="Arial" w:cs="Arial"/>
          <w:b/>
          <w:sz w:val="40"/>
          <w:szCs w:val="40"/>
        </w:rPr>
        <w:t>he</w:t>
      </w:r>
      <w:r>
        <w:rPr>
          <w:b/>
          <w:spacing w:val="11"/>
          <w:sz w:val="40"/>
          <w:szCs w:val="40"/>
        </w:rPr>
        <w:t xml:space="preserve"> </w:t>
      </w:r>
      <w:r>
        <w:rPr>
          <w:rFonts w:ascii="Arial" w:eastAsia="Arial" w:hAnsi="Arial" w:cs="Arial"/>
          <w:b/>
          <w:spacing w:val="-1"/>
          <w:sz w:val="40"/>
          <w:szCs w:val="40"/>
        </w:rPr>
        <w:t>S</w:t>
      </w:r>
      <w:r>
        <w:rPr>
          <w:rFonts w:ascii="Arial" w:eastAsia="Arial" w:hAnsi="Arial" w:cs="Arial"/>
          <w:b/>
          <w:sz w:val="40"/>
          <w:szCs w:val="40"/>
        </w:rPr>
        <w:t>hadow</w:t>
      </w:r>
      <w:r>
        <w:rPr>
          <w:b/>
          <w:spacing w:val="13"/>
          <w:sz w:val="40"/>
          <w:szCs w:val="40"/>
        </w:rPr>
        <w:t xml:space="preserve"> </w:t>
      </w:r>
      <w:r>
        <w:rPr>
          <w:rFonts w:ascii="Arial" w:eastAsia="Arial" w:hAnsi="Arial" w:cs="Arial"/>
          <w:b/>
          <w:spacing w:val="-1"/>
          <w:sz w:val="40"/>
          <w:szCs w:val="40"/>
        </w:rPr>
        <w:t>A</w:t>
      </w:r>
      <w:r>
        <w:rPr>
          <w:rFonts w:ascii="Arial" w:eastAsia="Arial" w:hAnsi="Arial" w:cs="Arial"/>
          <w:b/>
          <w:sz w:val="40"/>
          <w:szCs w:val="40"/>
        </w:rPr>
        <w:t>u</w:t>
      </w:r>
      <w:r>
        <w:rPr>
          <w:rFonts w:ascii="Arial" w:eastAsia="Arial" w:hAnsi="Arial" w:cs="Arial"/>
          <w:b/>
          <w:spacing w:val="-1"/>
          <w:sz w:val="40"/>
          <w:szCs w:val="40"/>
        </w:rPr>
        <w:t>t</w:t>
      </w:r>
      <w:r>
        <w:rPr>
          <w:rFonts w:ascii="Arial" w:eastAsia="Arial" w:hAnsi="Arial" w:cs="Arial"/>
          <w:b/>
          <w:sz w:val="40"/>
          <w:szCs w:val="40"/>
        </w:rPr>
        <w:t>hor</w:t>
      </w:r>
      <w:r>
        <w:rPr>
          <w:rFonts w:ascii="Arial" w:eastAsia="Arial" w:hAnsi="Arial" w:cs="Arial"/>
          <w:b/>
          <w:spacing w:val="-1"/>
          <w:sz w:val="40"/>
          <w:szCs w:val="40"/>
        </w:rPr>
        <w:t>i</w:t>
      </w:r>
      <w:r>
        <w:rPr>
          <w:rFonts w:ascii="Arial" w:eastAsia="Arial" w:hAnsi="Arial" w:cs="Arial"/>
          <w:b/>
          <w:spacing w:val="3"/>
          <w:sz w:val="40"/>
          <w:szCs w:val="40"/>
        </w:rPr>
        <w:t>t</w:t>
      </w:r>
      <w:r>
        <w:rPr>
          <w:rFonts w:ascii="Arial" w:eastAsia="Arial" w:hAnsi="Arial" w:cs="Arial"/>
          <w:b/>
          <w:sz w:val="40"/>
          <w:szCs w:val="40"/>
        </w:rPr>
        <w:t>y</w:t>
      </w:r>
      <w:r>
        <w:rPr>
          <w:b/>
          <w:spacing w:val="6"/>
          <w:sz w:val="40"/>
          <w:szCs w:val="40"/>
        </w:rPr>
        <w:t xml:space="preserve"> </w:t>
      </w:r>
      <w:r>
        <w:rPr>
          <w:rFonts w:ascii="Arial" w:eastAsia="Arial" w:hAnsi="Arial" w:cs="Arial"/>
          <w:b/>
          <w:sz w:val="40"/>
          <w:szCs w:val="40"/>
        </w:rPr>
        <w:t>on</w:t>
      </w:r>
      <w:r w:rsidR="006B3A40">
        <w:rPr>
          <w:rFonts w:ascii="Arial" w:eastAsia="Arial" w:hAnsi="Arial" w:cs="Arial"/>
          <w:b/>
          <w:sz w:val="40"/>
          <w:szCs w:val="40"/>
        </w:rPr>
        <w:t xml:space="preserve"> 17 May 2022</w:t>
      </w:r>
      <w:r>
        <w:rPr>
          <w:rFonts w:ascii="Arial" w:eastAsia="Arial" w:hAnsi="Arial" w:cs="Arial"/>
          <w:b/>
          <w:sz w:val="40"/>
          <w:szCs w:val="40"/>
        </w:rPr>
        <w:t>)</w:t>
      </w:r>
    </w:p>
    <w:p w14:paraId="041E493A" w14:textId="77777777" w:rsidR="001C2459" w:rsidRPr="00EA6276" w:rsidRDefault="001C2459">
      <w:pPr>
        <w:spacing w:before="7" w:line="260" w:lineRule="exact"/>
        <w:rPr>
          <w:rFonts w:ascii="Arial" w:hAnsi="Arial" w:cs="Arial"/>
          <w:sz w:val="26"/>
          <w:szCs w:val="26"/>
        </w:rPr>
      </w:pPr>
    </w:p>
    <w:p w14:paraId="2BF8EAA0" w14:textId="77777777" w:rsidR="001C2459" w:rsidRDefault="00C84AF1">
      <w:pPr>
        <w:ind w:left="3476" w:right="3630"/>
        <w:jc w:val="center"/>
        <w:rPr>
          <w:rFonts w:ascii="Arial" w:eastAsia="Arial" w:hAnsi="Arial" w:cs="Arial"/>
          <w:sz w:val="40"/>
          <w:szCs w:val="40"/>
        </w:rPr>
        <w:sectPr w:rsidR="001C2459">
          <w:headerReference w:type="default" r:id="rId11"/>
          <w:footerReference w:type="even" r:id="rId12"/>
          <w:footerReference w:type="default" r:id="rId13"/>
          <w:footerReference w:type="first" r:id="rId14"/>
          <w:pgSz w:w="11900" w:h="16840"/>
          <w:pgMar w:top="900" w:right="1320" w:bottom="280" w:left="1480" w:header="708" w:footer="1006" w:gutter="0"/>
          <w:pgNumType w:start="1"/>
          <w:cols w:space="720"/>
        </w:sectPr>
      </w:pPr>
      <w:r>
        <w:rPr>
          <w:rFonts w:ascii="Arial" w:eastAsia="Arial" w:hAnsi="Arial" w:cs="Arial"/>
          <w:b/>
          <w:sz w:val="40"/>
          <w:szCs w:val="40"/>
        </w:rPr>
        <w:t>202</w:t>
      </w:r>
      <w:r w:rsidR="005A3802">
        <w:rPr>
          <w:rFonts w:ascii="Arial" w:eastAsia="Arial" w:hAnsi="Arial" w:cs="Arial"/>
          <w:b/>
          <w:sz w:val="40"/>
          <w:szCs w:val="40"/>
        </w:rPr>
        <w:t>2</w:t>
      </w:r>
      <w:r>
        <w:rPr>
          <w:rFonts w:ascii="Arial" w:eastAsia="Arial" w:hAnsi="Arial" w:cs="Arial"/>
          <w:b/>
          <w:spacing w:val="-1"/>
          <w:sz w:val="40"/>
          <w:szCs w:val="40"/>
        </w:rPr>
        <w:t>/</w:t>
      </w:r>
      <w:r>
        <w:rPr>
          <w:rFonts w:ascii="Arial" w:eastAsia="Arial" w:hAnsi="Arial" w:cs="Arial"/>
          <w:b/>
          <w:sz w:val="40"/>
          <w:szCs w:val="40"/>
        </w:rPr>
        <w:t>2</w:t>
      </w:r>
      <w:r>
        <w:rPr>
          <w:rFonts w:ascii="Arial" w:eastAsia="Arial" w:hAnsi="Arial" w:cs="Arial"/>
          <w:b/>
          <w:spacing w:val="-2"/>
          <w:sz w:val="40"/>
          <w:szCs w:val="40"/>
        </w:rPr>
        <w:t>0</w:t>
      </w:r>
      <w:r>
        <w:rPr>
          <w:rFonts w:ascii="Arial" w:eastAsia="Arial" w:hAnsi="Arial" w:cs="Arial"/>
          <w:b/>
          <w:sz w:val="40"/>
          <w:szCs w:val="40"/>
        </w:rPr>
        <w:t>2</w:t>
      </w:r>
      <w:r w:rsidR="005A3802">
        <w:rPr>
          <w:rFonts w:ascii="Arial" w:eastAsia="Arial" w:hAnsi="Arial" w:cs="Arial"/>
          <w:b/>
          <w:sz w:val="40"/>
          <w:szCs w:val="40"/>
        </w:rPr>
        <w:t>3</w:t>
      </w:r>
    </w:p>
    <w:p w14:paraId="074DCFAD" w14:textId="77777777" w:rsidR="001C2459" w:rsidRPr="00EA6276" w:rsidRDefault="001C2459">
      <w:pPr>
        <w:spacing w:before="9" w:line="100" w:lineRule="exact"/>
        <w:rPr>
          <w:rFonts w:ascii="Arial" w:hAnsi="Arial" w:cs="Arial"/>
          <w:sz w:val="11"/>
          <w:szCs w:val="11"/>
        </w:rPr>
      </w:pPr>
    </w:p>
    <w:p w14:paraId="4F24C144" w14:textId="77777777" w:rsidR="001C2459" w:rsidRPr="00EA6276" w:rsidRDefault="001C2459">
      <w:pPr>
        <w:spacing w:line="200" w:lineRule="exact"/>
        <w:rPr>
          <w:rFonts w:ascii="Arial" w:hAnsi="Arial" w:cs="Arial"/>
        </w:rPr>
      </w:pPr>
    </w:p>
    <w:p w14:paraId="501727FE" w14:textId="77777777" w:rsidR="001C2459" w:rsidRPr="00EA6276" w:rsidRDefault="001C2459">
      <w:pPr>
        <w:spacing w:line="200" w:lineRule="exact"/>
        <w:rPr>
          <w:rFonts w:ascii="Arial" w:hAnsi="Arial" w:cs="Arial"/>
        </w:rPr>
      </w:pPr>
    </w:p>
    <w:p w14:paraId="23661065" w14:textId="77777777" w:rsidR="001C2459" w:rsidRDefault="00C84AF1">
      <w:pPr>
        <w:spacing w:before="9"/>
        <w:ind w:left="220"/>
        <w:rPr>
          <w:rFonts w:ascii="Arial" w:eastAsia="Arial" w:hAnsi="Arial" w:cs="Arial"/>
          <w:sz w:val="40"/>
          <w:szCs w:val="40"/>
        </w:rPr>
      </w:pPr>
      <w:r>
        <w:rPr>
          <w:rFonts w:ascii="Arial" w:eastAsia="Arial" w:hAnsi="Arial" w:cs="Arial"/>
          <w:b/>
          <w:sz w:val="40"/>
          <w:szCs w:val="40"/>
        </w:rPr>
        <w:t>Tab</w:t>
      </w:r>
      <w:r>
        <w:rPr>
          <w:rFonts w:ascii="Arial" w:eastAsia="Arial" w:hAnsi="Arial" w:cs="Arial"/>
          <w:b/>
          <w:spacing w:val="-1"/>
          <w:sz w:val="40"/>
          <w:szCs w:val="40"/>
        </w:rPr>
        <w:t>l</w:t>
      </w:r>
      <w:r>
        <w:rPr>
          <w:rFonts w:ascii="Arial" w:eastAsia="Arial" w:hAnsi="Arial" w:cs="Arial"/>
          <w:b/>
          <w:sz w:val="40"/>
          <w:szCs w:val="40"/>
        </w:rPr>
        <w:t>e</w:t>
      </w:r>
      <w:r>
        <w:rPr>
          <w:b/>
          <w:spacing w:val="11"/>
          <w:sz w:val="40"/>
          <w:szCs w:val="40"/>
        </w:rPr>
        <w:t xml:space="preserve"> </w:t>
      </w:r>
      <w:r>
        <w:rPr>
          <w:rFonts w:ascii="Arial" w:eastAsia="Arial" w:hAnsi="Arial" w:cs="Arial"/>
          <w:b/>
          <w:sz w:val="40"/>
          <w:szCs w:val="40"/>
        </w:rPr>
        <w:t>of</w:t>
      </w:r>
      <w:r>
        <w:rPr>
          <w:b/>
          <w:spacing w:val="11"/>
          <w:sz w:val="40"/>
          <w:szCs w:val="40"/>
        </w:rPr>
        <w:t xml:space="preserve"> </w:t>
      </w:r>
      <w:r>
        <w:rPr>
          <w:rFonts w:ascii="Arial" w:eastAsia="Arial" w:hAnsi="Arial" w:cs="Arial"/>
          <w:b/>
          <w:spacing w:val="-1"/>
          <w:sz w:val="40"/>
          <w:szCs w:val="40"/>
        </w:rPr>
        <w:t>C</w:t>
      </w:r>
      <w:r>
        <w:rPr>
          <w:rFonts w:ascii="Arial" w:eastAsia="Arial" w:hAnsi="Arial" w:cs="Arial"/>
          <w:b/>
          <w:sz w:val="40"/>
          <w:szCs w:val="40"/>
        </w:rPr>
        <w:t>o</w:t>
      </w:r>
      <w:r>
        <w:rPr>
          <w:rFonts w:ascii="Arial" w:eastAsia="Arial" w:hAnsi="Arial" w:cs="Arial"/>
          <w:b/>
          <w:spacing w:val="-2"/>
          <w:sz w:val="40"/>
          <w:szCs w:val="40"/>
        </w:rPr>
        <w:t>n</w:t>
      </w:r>
      <w:r>
        <w:rPr>
          <w:rFonts w:ascii="Arial" w:eastAsia="Arial" w:hAnsi="Arial" w:cs="Arial"/>
          <w:b/>
          <w:spacing w:val="1"/>
          <w:sz w:val="40"/>
          <w:szCs w:val="40"/>
        </w:rPr>
        <w:t>t</w:t>
      </w:r>
      <w:r>
        <w:rPr>
          <w:rFonts w:ascii="Arial" w:eastAsia="Arial" w:hAnsi="Arial" w:cs="Arial"/>
          <w:b/>
          <w:sz w:val="40"/>
          <w:szCs w:val="40"/>
        </w:rPr>
        <w:t>en</w:t>
      </w:r>
      <w:r>
        <w:rPr>
          <w:rFonts w:ascii="Arial" w:eastAsia="Arial" w:hAnsi="Arial" w:cs="Arial"/>
          <w:b/>
          <w:spacing w:val="-1"/>
          <w:sz w:val="40"/>
          <w:szCs w:val="40"/>
        </w:rPr>
        <w:t>t</w:t>
      </w:r>
      <w:r>
        <w:rPr>
          <w:rFonts w:ascii="Arial" w:eastAsia="Arial" w:hAnsi="Arial" w:cs="Arial"/>
          <w:b/>
          <w:sz w:val="40"/>
          <w:szCs w:val="40"/>
        </w:rPr>
        <w:t>s</w:t>
      </w:r>
    </w:p>
    <w:p w14:paraId="1D8FB35B" w14:textId="77777777" w:rsidR="001C2459" w:rsidRDefault="001C2459">
      <w:pPr>
        <w:spacing w:before="7" w:line="260" w:lineRule="exact"/>
        <w:rPr>
          <w:sz w:val="26"/>
          <w:szCs w:val="26"/>
        </w:rPr>
      </w:pPr>
    </w:p>
    <w:tbl>
      <w:tblPr>
        <w:tblStyle w:val="TableGrid2"/>
        <w:tblW w:w="0" w:type="auto"/>
        <w:tblLayout w:type="fixed"/>
        <w:tblLook w:val="01E0" w:firstRow="1" w:lastRow="1" w:firstColumn="1" w:lastColumn="1" w:noHBand="0" w:noVBand="0"/>
      </w:tblPr>
      <w:tblGrid>
        <w:gridCol w:w="7860"/>
        <w:gridCol w:w="1157"/>
      </w:tblGrid>
      <w:tr w:rsidR="00CE4E8E" w14:paraId="61B53620" w14:textId="77777777" w:rsidTr="00456249">
        <w:trPr>
          <w:trHeight w:hRule="exact" w:val="331"/>
        </w:trPr>
        <w:tc>
          <w:tcPr>
            <w:tcW w:w="7860" w:type="dxa"/>
          </w:tcPr>
          <w:p w14:paraId="2CE07A88" w14:textId="77777777" w:rsidR="001C2459" w:rsidRDefault="00C84AF1">
            <w:pPr>
              <w:spacing w:line="300" w:lineRule="exact"/>
              <w:ind w:left="102"/>
              <w:rPr>
                <w:rFonts w:eastAsia="Arial" w:cs="Arial"/>
                <w:sz w:val="28"/>
                <w:szCs w:val="28"/>
              </w:rPr>
            </w:pPr>
            <w:r>
              <w:rPr>
                <w:rFonts w:eastAsia="Arial" w:cs="Arial"/>
                <w:b/>
                <w:sz w:val="28"/>
                <w:szCs w:val="28"/>
              </w:rPr>
              <w:t>Pa</w:t>
            </w:r>
            <w:r>
              <w:rPr>
                <w:rFonts w:eastAsia="Arial" w:cs="Arial"/>
                <w:b/>
                <w:spacing w:val="1"/>
                <w:sz w:val="28"/>
                <w:szCs w:val="28"/>
              </w:rPr>
              <w:t>r</w:t>
            </w:r>
            <w:r>
              <w:rPr>
                <w:rFonts w:eastAsia="Arial" w:cs="Arial"/>
                <w:b/>
                <w:sz w:val="28"/>
                <w:szCs w:val="28"/>
              </w:rPr>
              <w:t>t</w:t>
            </w:r>
            <w:r>
              <w:rPr>
                <w:b/>
                <w:spacing w:val="7"/>
                <w:sz w:val="28"/>
                <w:szCs w:val="28"/>
              </w:rPr>
              <w:t xml:space="preserve"> </w:t>
            </w:r>
            <w:r>
              <w:rPr>
                <w:rFonts w:eastAsia="Arial" w:cs="Arial"/>
                <w:b/>
                <w:sz w:val="28"/>
                <w:szCs w:val="28"/>
              </w:rPr>
              <w:t>1</w:t>
            </w:r>
            <w:r>
              <w:rPr>
                <w:b/>
                <w:spacing w:val="9"/>
                <w:sz w:val="28"/>
                <w:szCs w:val="28"/>
              </w:rPr>
              <w:t xml:space="preserve"> </w:t>
            </w:r>
            <w:r>
              <w:rPr>
                <w:rFonts w:eastAsia="Arial" w:cs="Arial"/>
                <w:b/>
                <w:sz w:val="28"/>
                <w:szCs w:val="28"/>
              </w:rPr>
              <w:t>–</w:t>
            </w:r>
            <w:r>
              <w:rPr>
                <w:b/>
                <w:spacing w:val="7"/>
                <w:sz w:val="28"/>
                <w:szCs w:val="28"/>
              </w:rPr>
              <w:t xml:space="preserve"> </w:t>
            </w:r>
            <w:r>
              <w:rPr>
                <w:rFonts w:eastAsia="Arial" w:cs="Arial"/>
                <w:b/>
                <w:spacing w:val="-1"/>
                <w:sz w:val="28"/>
                <w:szCs w:val="28"/>
              </w:rPr>
              <w:t>Con</w:t>
            </w:r>
            <w:r>
              <w:rPr>
                <w:rFonts w:eastAsia="Arial" w:cs="Arial"/>
                <w:b/>
                <w:sz w:val="28"/>
                <w:szCs w:val="28"/>
              </w:rPr>
              <w:t>st</w:t>
            </w:r>
            <w:r>
              <w:rPr>
                <w:rFonts w:eastAsia="Arial" w:cs="Arial"/>
                <w:b/>
                <w:spacing w:val="1"/>
                <w:sz w:val="28"/>
                <w:szCs w:val="28"/>
              </w:rPr>
              <w:t>i</w:t>
            </w:r>
            <w:r>
              <w:rPr>
                <w:rFonts w:eastAsia="Arial" w:cs="Arial"/>
                <w:b/>
                <w:sz w:val="28"/>
                <w:szCs w:val="28"/>
              </w:rPr>
              <w:t>t</w:t>
            </w:r>
            <w:r>
              <w:rPr>
                <w:rFonts w:eastAsia="Arial" w:cs="Arial"/>
                <w:b/>
                <w:spacing w:val="-1"/>
                <w:sz w:val="28"/>
                <w:szCs w:val="28"/>
              </w:rPr>
              <w:t>u</w:t>
            </w:r>
            <w:r>
              <w:rPr>
                <w:rFonts w:eastAsia="Arial" w:cs="Arial"/>
                <w:b/>
                <w:spacing w:val="-2"/>
                <w:sz w:val="28"/>
                <w:szCs w:val="28"/>
              </w:rPr>
              <w:t>t</w:t>
            </w:r>
            <w:r>
              <w:rPr>
                <w:rFonts w:eastAsia="Arial" w:cs="Arial"/>
                <w:b/>
                <w:spacing w:val="-1"/>
                <w:sz w:val="28"/>
                <w:szCs w:val="28"/>
              </w:rPr>
              <w:t>io</w:t>
            </w:r>
            <w:r>
              <w:rPr>
                <w:rFonts w:eastAsia="Arial" w:cs="Arial"/>
                <w:b/>
                <w:sz w:val="28"/>
                <w:szCs w:val="28"/>
              </w:rPr>
              <w:t>n</w:t>
            </w:r>
            <w:r>
              <w:rPr>
                <w:b/>
                <w:spacing w:val="8"/>
                <w:sz w:val="28"/>
                <w:szCs w:val="28"/>
              </w:rPr>
              <w:t xml:space="preserve"> </w:t>
            </w:r>
            <w:r>
              <w:rPr>
                <w:rFonts w:eastAsia="Arial" w:cs="Arial"/>
                <w:b/>
                <w:sz w:val="28"/>
                <w:szCs w:val="28"/>
              </w:rPr>
              <w:t>–</w:t>
            </w:r>
            <w:r>
              <w:rPr>
                <w:b/>
                <w:spacing w:val="9"/>
                <w:sz w:val="28"/>
                <w:szCs w:val="28"/>
              </w:rPr>
              <w:t xml:space="preserve"> </w:t>
            </w:r>
            <w:r>
              <w:rPr>
                <w:rFonts w:eastAsia="Arial" w:cs="Arial"/>
                <w:b/>
                <w:sz w:val="28"/>
                <w:szCs w:val="28"/>
              </w:rPr>
              <w:t>s</w:t>
            </w:r>
            <w:r>
              <w:rPr>
                <w:rFonts w:eastAsia="Arial" w:cs="Arial"/>
                <w:b/>
                <w:spacing w:val="-1"/>
                <w:sz w:val="28"/>
                <w:szCs w:val="28"/>
              </w:rPr>
              <w:t>u</w:t>
            </w:r>
            <w:r>
              <w:rPr>
                <w:rFonts w:eastAsia="Arial" w:cs="Arial"/>
                <w:b/>
                <w:sz w:val="28"/>
                <w:szCs w:val="28"/>
              </w:rPr>
              <w:t>mm</w:t>
            </w:r>
            <w:r>
              <w:rPr>
                <w:rFonts w:eastAsia="Arial" w:cs="Arial"/>
                <w:b/>
                <w:spacing w:val="-2"/>
                <w:sz w:val="28"/>
                <w:szCs w:val="28"/>
              </w:rPr>
              <w:t>a</w:t>
            </w:r>
            <w:r>
              <w:rPr>
                <w:rFonts w:eastAsia="Arial" w:cs="Arial"/>
                <w:b/>
                <w:spacing w:val="4"/>
                <w:sz w:val="28"/>
                <w:szCs w:val="28"/>
              </w:rPr>
              <w:t>r</w:t>
            </w:r>
            <w:r>
              <w:rPr>
                <w:rFonts w:eastAsia="Arial" w:cs="Arial"/>
                <w:b/>
                <w:sz w:val="28"/>
                <w:szCs w:val="28"/>
              </w:rPr>
              <w:t>y</w:t>
            </w:r>
            <w:r>
              <w:rPr>
                <w:b/>
                <w:spacing w:val="2"/>
                <w:sz w:val="28"/>
                <w:szCs w:val="28"/>
              </w:rPr>
              <w:t xml:space="preserve"> </w:t>
            </w:r>
            <w:r>
              <w:rPr>
                <w:rFonts w:eastAsia="Arial" w:cs="Arial"/>
                <w:b/>
                <w:sz w:val="28"/>
                <w:szCs w:val="28"/>
              </w:rPr>
              <w:t>a</w:t>
            </w:r>
            <w:r>
              <w:rPr>
                <w:rFonts w:eastAsia="Arial" w:cs="Arial"/>
                <w:b/>
                <w:spacing w:val="1"/>
                <w:sz w:val="28"/>
                <w:szCs w:val="28"/>
              </w:rPr>
              <w:t>n</w:t>
            </w:r>
            <w:r>
              <w:rPr>
                <w:rFonts w:eastAsia="Arial" w:cs="Arial"/>
                <w:b/>
                <w:sz w:val="28"/>
                <w:szCs w:val="28"/>
              </w:rPr>
              <w:t>d</w:t>
            </w:r>
            <w:r>
              <w:rPr>
                <w:b/>
                <w:spacing w:val="8"/>
                <w:sz w:val="28"/>
                <w:szCs w:val="28"/>
              </w:rPr>
              <w:t xml:space="preserve"> </w:t>
            </w:r>
            <w:r>
              <w:rPr>
                <w:rFonts w:eastAsia="Arial" w:cs="Arial"/>
                <w:b/>
                <w:sz w:val="28"/>
                <w:szCs w:val="28"/>
              </w:rPr>
              <w:t>ex</w:t>
            </w:r>
            <w:r>
              <w:rPr>
                <w:rFonts w:eastAsia="Arial" w:cs="Arial"/>
                <w:b/>
                <w:spacing w:val="-1"/>
                <w:sz w:val="28"/>
                <w:szCs w:val="28"/>
              </w:rPr>
              <w:t>p</w:t>
            </w:r>
            <w:r>
              <w:rPr>
                <w:rFonts w:eastAsia="Arial" w:cs="Arial"/>
                <w:b/>
                <w:spacing w:val="1"/>
                <w:sz w:val="28"/>
                <w:szCs w:val="28"/>
              </w:rPr>
              <w:t>l</w:t>
            </w:r>
            <w:r>
              <w:rPr>
                <w:rFonts w:eastAsia="Arial" w:cs="Arial"/>
                <w:b/>
                <w:sz w:val="28"/>
                <w:szCs w:val="28"/>
              </w:rPr>
              <w:t>a</w:t>
            </w:r>
            <w:r>
              <w:rPr>
                <w:rFonts w:eastAsia="Arial" w:cs="Arial"/>
                <w:b/>
                <w:spacing w:val="-1"/>
                <w:sz w:val="28"/>
                <w:szCs w:val="28"/>
              </w:rPr>
              <w:t>n</w:t>
            </w:r>
            <w:r>
              <w:rPr>
                <w:rFonts w:eastAsia="Arial" w:cs="Arial"/>
                <w:b/>
                <w:sz w:val="28"/>
                <w:szCs w:val="28"/>
              </w:rPr>
              <w:t>a</w:t>
            </w:r>
            <w:r>
              <w:rPr>
                <w:rFonts w:eastAsia="Arial" w:cs="Arial"/>
                <w:b/>
                <w:spacing w:val="-2"/>
                <w:sz w:val="28"/>
                <w:szCs w:val="28"/>
              </w:rPr>
              <w:t>t</w:t>
            </w:r>
            <w:r>
              <w:rPr>
                <w:rFonts w:eastAsia="Arial" w:cs="Arial"/>
                <w:b/>
                <w:spacing w:val="1"/>
                <w:sz w:val="28"/>
                <w:szCs w:val="28"/>
              </w:rPr>
              <w:t>i</w:t>
            </w:r>
            <w:r>
              <w:rPr>
                <w:rFonts w:eastAsia="Arial" w:cs="Arial"/>
                <w:b/>
                <w:spacing w:val="-1"/>
                <w:sz w:val="28"/>
                <w:szCs w:val="28"/>
              </w:rPr>
              <w:t>o</w:t>
            </w:r>
            <w:r>
              <w:rPr>
                <w:rFonts w:eastAsia="Arial" w:cs="Arial"/>
                <w:b/>
                <w:sz w:val="28"/>
                <w:szCs w:val="28"/>
              </w:rPr>
              <w:t>n</w:t>
            </w:r>
          </w:p>
        </w:tc>
        <w:tc>
          <w:tcPr>
            <w:tcW w:w="1157" w:type="dxa"/>
          </w:tcPr>
          <w:p w14:paraId="3AC99065" w14:textId="0BAEF39B" w:rsidR="001C2459" w:rsidRPr="004A6C6A" w:rsidRDefault="004A6C6A" w:rsidP="004A6C6A">
            <w:pPr>
              <w:spacing w:line="260" w:lineRule="exact"/>
              <w:ind w:right="103"/>
              <w:jc w:val="right"/>
              <w:rPr>
                <w:rFonts w:eastAsia="Arial" w:cs="Arial"/>
                <w:sz w:val="24"/>
                <w:szCs w:val="24"/>
              </w:rPr>
            </w:pPr>
            <w:r w:rsidRPr="004A6C6A">
              <w:rPr>
                <w:rFonts w:eastAsia="Arial" w:cs="Arial"/>
                <w:sz w:val="24"/>
                <w:szCs w:val="24"/>
              </w:rPr>
              <w:t>1</w:t>
            </w:r>
          </w:p>
        </w:tc>
      </w:tr>
      <w:tr w:rsidR="00CE4E8E" w14:paraId="7C784DC7" w14:textId="77777777" w:rsidTr="00456249">
        <w:trPr>
          <w:trHeight w:hRule="exact" w:val="286"/>
        </w:trPr>
        <w:tc>
          <w:tcPr>
            <w:tcW w:w="7860" w:type="dxa"/>
          </w:tcPr>
          <w:p w14:paraId="7FEA55BE" w14:textId="77777777" w:rsidR="001C2459" w:rsidRDefault="00C84AF1">
            <w:pPr>
              <w:spacing w:line="260" w:lineRule="exact"/>
              <w:ind w:left="102"/>
              <w:rPr>
                <w:rFonts w:eastAsia="Arial" w:cs="Arial"/>
                <w:sz w:val="24"/>
                <w:szCs w:val="24"/>
              </w:rPr>
            </w:pPr>
            <w:r>
              <w:rPr>
                <w:rFonts w:eastAsia="Arial" w:cs="Arial"/>
                <w:spacing w:val="1"/>
                <w:sz w:val="24"/>
                <w:szCs w:val="24"/>
              </w:rPr>
              <w:t>Gene</w:t>
            </w:r>
            <w:r>
              <w:rPr>
                <w:rFonts w:eastAsia="Arial" w:cs="Arial"/>
                <w:spacing w:val="-1"/>
                <w:sz w:val="24"/>
                <w:szCs w:val="24"/>
              </w:rPr>
              <w:t>r</w:t>
            </w:r>
            <w:r>
              <w:rPr>
                <w:rFonts w:eastAsia="Arial" w:cs="Arial"/>
                <w:spacing w:val="1"/>
                <w:sz w:val="24"/>
                <w:szCs w:val="24"/>
              </w:rPr>
              <w:t>a</w:t>
            </w:r>
            <w:r>
              <w:rPr>
                <w:rFonts w:eastAsia="Arial" w:cs="Arial"/>
                <w:sz w:val="24"/>
                <w:szCs w:val="24"/>
              </w:rPr>
              <w:t>l</w:t>
            </w:r>
          </w:p>
        </w:tc>
        <w:tc>
          <w:tcPr>
            <w:tcW w:w="1157" w:type="dxa"/>
          </w:tcPr>
          <w:p w14:paraId="5BE85E58" w14:textId="09D0D8D0" w:rsidR="001C2459" w:rsidRDefault="004A6C6A">
            <w:pPr>
              <w:spacing w:line="260" w:lineRule="exact"/>
              <w:ind w:right="103"/>
              <w:jc w:val="right"/>
              <w:rPr>
                <w:rFonts w:eastAsia="Arial" w:cs="Arial"/>
                <w:sz w:val="24"/>
                <w:szCs w:val="24"/>
              </w:rPr>
            </w:pPr>
            <w:r>
              <w:rPr>
                <w:rFonts w:eastAsia="Arial" w:cs="Arial"/>
                <w:sz w:val="24"/>
                <w:szCs w:val="24"/>
              </w:rPr>
              <w:t>2</w:t>
            </w:r>
          </w:p>
        </w:tc>
      </w:tr>
      <w:tr w:rsidR="00CE4E8E" w14:paraId="6CBFF37D" w14:textId="77777777" w:rsidTr="00456249">
        <w:trPr>
          <w:trHeight w:hRule="exact" w:val="286"/>
        </w:trPr>
        <w:tc>
          <w:tcPr>
            <w:tcW w:w="7860" w:type="dxa"/>
          </w:tcPr>
          <w:p w14:paraId="2E4CB624"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z w:val="24"/>
                <w:szCs w:val="24"/>
              </w:rPr>
              <w:t>C</w:t>
            </w:r>
            <w:r>
              <w:rPr>
                <w:rFonts w:eastAsia="Arial" w:cs="Arial"/>
                <w:spacing w:val="1"/>
                <w:sz w:val="24"/>
                <w:szCs w:val="24"/>
              </w:rPr>
              <w:t>on</w:t>
            </w:r>
            <w:r>
              <w:rPr>
                <w:rFonts w:eastAsia="Arial" w:cs="Arial"/>
                <w:spacing w:val="-2"/>
                <w:sz w:val="24"/>
                <w:szCs w:val="24"/>
              </w:rPr>
              <w:t>s</w:t>
            </w:r>
            <w:r>
              <w:rPr>
                <w:rFonts w:eastAsia="Arial" w:cs="Arial"/>
                <w:spacing w:val="1"/>
                <w:sz w:val="24"/>
                <w:szCs w:val="24"/>
              </w:rPr>
              <w:t>t</w:t>
            </w:r>
            <w:r>
              <w:rPr>
                <w:rFonts w:eastAsia="Arial" w:cs="Arial"/>
                <w:sz w:val="24"/>
                <w:szCs w:val="24"/>
              </w:rPr>
              <w:t>i</w:t>
            </w:r>
            <w:r>
              <w:rPr>
                <w:rFonts w:eastAsia="Arial" w:cs="Arial"/>
                <w:spacing w:val="1"/>
                <w:sz w:val="24"/>
                <w:szCs w:val="24"/>
              </w:rPr>
              <w:t>tut</w:t>
            </w:r>
            <w:r>
              <w:rPr>
                <w:rFonts w:eastAsia="Arial" w:cs="Arial"/>
                <w:sz w:val="24"/>
                <w:szCs w:val="24"/>
              </w:rPr>
              <w:t>i</w:t>
            </w:r>
            <w:r>
              <w:rPr>
                <w:rFonts w:eastAsia="Arial" w:cs="Arial"/>
                <w:spacing w:val="-1"/>
                <w:sz w:val="24"/>
                <w:szCs w:val="24"/>
              </w:rPr>
              <w:t>o</w:t>
            </w:r>
            <w:r>
              <w:rPr>
                <w:rFonts w:eastAsia="Arial" w:cs="Arial"/>
                <w:sz w:val="24"/>
                <w:szCs w:val="24"/>
              </w:rPr>
              <w:t>n</w:t>
            </w:r>
            <w:r>
              <w:rPr>
                <w:spacing w:val="-2"/>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z w:val="24"/>
                <w:szCs w:val="24"/>
              </w:rPr>
              <w:t>i</w:t>
            </w:r>
            <w:r>
              <w:rPr>
                <w:rFonts w:eastAsia="Arial" w:cs="Arial"/>
                <w:spacing w:val="-2"/>
                <w:sz w:val="24"/>
                <w:szCs w:val="24"/>
              </w:rPr>
              <w:t>t</w:t>
            </w:r>
            <w:r>
              <w:rPr>
                <w:rFonts w:eastAsia="Arial" w:cs="Arial"/>
                <w:sz w:val="24"/>
                <w:szCs w:val="24"/>
              </w:rPr>
              <w:t>s</w:t>
            </w:r>
            <w:r>
              <w:rPr>
                <w:spacing w:val="6"/>
                <w:sz w:val="24"/>
                <w:szCs w:val="24"/>
              </w:rPr>
              <w:t xml:space="preserve"> </w:t>
            </w:r>
            <w:r>
              <w:rPr>
                <w:rFonts w:eastAsia="Arial" w:cs="Arial"/>
                <w:sz w:val="24"/>
                <w:szCs w:val="24"/>
              </w:rPr>
              <w:t>c</w:t>
            </w:r>
            <w:r>
              <w:rPr>
                <w:rFonts w:eastAsia="Arial" w:cs="Arial"/>
                <w:spacing w:val="1"/>
                <w:sz w:val="24"/>
                <w:szCs w:val="24"/>
              </w:rPr>
              <w:t>on</w:t>
            </w:r>
            <w:r>
              <w:rPr>
                <w:rFonts w:eastAsia="Arial" w:cs="Arial"/>
                <w:spacing w:val="-2"/>
                <w:sz w:val="24"/>
                <w:szCs w:val="24"/>
              </w:rPr>
              <w:t>t</w:t>
            </w:r>
            <w:r>
              <w:rPr>
                <w:rFonts w:eastAsia="Arial" w:cs="Arial"/>
                <w:spacing w:val="1"/>
                <w:sz w:val="24"/>
                <w:szCs w:val="24"/>
              </w:rPr>
              <w:t>en</w:t>
            </w:r>
            <w:r>
              <w:rPr>
                <w:rFonts w:eastAsia="Arial" w:cs="Arial"/>
                <w:sz w:val="24"/>
                <w:szCs w:val="24"/>
              </w:rPr>
              <w:t>t</w:t>
            </w:r>
          </w:p>
        </w:tc>
        <w:tc>
          <w:tcPr>
            <w:tcW w:w="1157" w:type="dxa"/>
          </w:tcPr>
          <w:p w14:paraId="4FF45DD1" w14:textId="031B1358" w:rsidR="001C2459" w:rsidRDefault="004A6C6A">
            <w:pPr>
              <w:spacing w:line="260" w:lineRule="exact"/>
              <w:ind w:right="103"/>
              <w:jc w:val="right"/>
              <w:rPr>
                <w:rFonts w:eastAsia="Arial" w:cs="Arial"/>
                <w:sz w:val="24"/>
                <w:szCs w:val="24"/>
              </w:rPr>
            </w:pPr>
            <w:r>
              <w:rPr>
                <w:rFonts w:eastAsia="Arial" w:cs="Arial"/>
                <w:sz w:val="24"/>
                <w:szCs w:val="24"/>
              </w:rPr>
              <w:t>2</w:t>
            </w:r>
          </w:p>
        </w:tc>
      </w:tr>
      <w:tr w:rsidR="00CE4E8E" w14:paraId="22A3AFDB" w14:textId="77777777" w:rsidTr="00456249">
        <w:trPr>
          <w:trHeight w:hRule="exact" w:val="288"/>
        </w:trPr>
        <w:tc>
          <w:tcPr>
            <w:tcW w:w="7860" w:type="dxa"/>
          </w:tcPr>
          <w:p w14:paraId="1AECF713"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pacing w:val="-2"/>
                <w:sz w:val="24"/>
                <w:szCs w:val="24"/>
              </w:rPr>
              <w:t>S</w:t>
            </w:r>
            <w:r>
              <w:rPr>
                <w:rFonts w:eastAsia="Arial" w:cs="Arial"/>
                <w:spacing w:val="1"/>
                <w:sz w:val="24"/>
                <w:szCs w:val="24"/>
              </w:rPr>
              <w:t>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Autho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r>
              <w:rPr>
                <w:spacing w:val="-1"/>
                <w:sz w:val="24"/>
                <w:szCs w:val="24"/>
              </w:rPr>
              <w:t xml:space="preserve"> </w:t>
            </w:r>
            <w:r>
              <w:rPr>
                <w:rFonts w:eastAsia="Arial" w:cs="Arial"/>
                <w:spacing w:val="1"/>
                <w:sz w:val="24"/>
                <w:szCs w:val="24"/>
              </w:rPr>
              <w:t>an</w:t>
            </w:r>
            <w:r>
              <w:rPr>
                <w:rFonts w:eastAsia="Arial" w:cs="Arial"/>
                <w:sz w:val="24"/>
                <w:szCs w:val="24"/>
              </w:rPr>
              <w:t>d</w:t>
            </w:r>
            <w:r>
              <w:rPr>
                <w:spacing w:val="2"/>
                <w:sz w:val="24"/>
                <w:szCs w:val="24"/>
              </w:rPr>
              <w:t xml:space="preserve"> </w:t>
            </w:r>
            <w:r>
              <w:rPr>
                <w:rFonts w:eastAsia="Arial" w:cs="Arial"/>
                <w:spacing w:val="1"/>
                <w:sz w:val="24"/>
                <w:szCs w:val="24"/>
              </w:rPr>
              <w:t>ho</w:t>
            </w:r>
            <w:r>
              <w:rPr>
                <w:rFonts w:eastAsia="Arial" w:cs="Arial"/>
                <w:sz w:val="24"/>
                <w:szCs w:val="24"/>
              </w:rPr>
              <w:t>w</w:t>
            </w:r>
            <w:r>
              <w:rPr>
                <w:sz w:val="24"/>
                <w:szCs w:val="24"/>
              </w:rPr>
              <w:t xml:space="preserve"> </w:t>
            </w:r>
            <w:r>
              <w:rPr>
                <w:rFonts w:eastAsia="Arial" w:cs="Arial"/>
                <w:sz w:val="24"/>
                <w:szCs w:val="24"/>
              </w:rPr>
              <w:t>it</w:t>
            </w:r>
            <w:r>
              <w:rPr>
                <w:spacing w:val="8"/>
                <w:sz w:val="24"/>
                <w:szCs w:val="24"/>
              </w:rPr>
              <w:t xml:space="preserve"> </w:t>
            </w:r>
            <w:r>
              <w:rPr>
                <w:rFonts w:eastAsia="Arial" w:cs="Arial"/>
                <w:spacing w:val="1"/>
                <w:sz w:val="24"/>
                <w:szCs w:val="24"/>
              </w:rPr>
              <w:t>ope</w:t>
            </w:r>
            <w:r>
              <w:rPr>
                <w:rFonts w:eastAsia="Arial" w:cs="Arial"/>
                <w:spacing w:val="-3"/>
                <w:sz w:val="24"/>
                <w:szCs w:val="24"/>
              </w:rPr>
              <w:t>r</w:t>
            </w:r>
            <w:r>
              <w:rPr>
                <w:rFonts w:eastAsia="Arial" w:cs="Arial"/>
                <w:spacing w:val="1"/>
                <w:sz w:val="24"/>
                <w:szCs w:val="24"/>
              </w:rPr>
              <w:t>ate</w:t>
            </w:r>
            <w:r>
              <w:rPr>
                <w:rFonts w:eastAsia="Arial" w:cs="Arial"/>
                <w:sz w:val="24"/>
                <w:szCs w:val="24"/>
              </w:rPr>
              <w:t>s</w:t>
            </w:r>
            <w:r>
              <w:rPr>
                <w:spacing w:val="-2"/>
                <w:sz w:val="24"/>
                <w:szCs w:val="24"/>
              </w:rPr>
              <w:t xml:space="preserve"> </w:t>
            </w:r>
            <w:r>
              <w:rPr>
                <w:rFonts w:eastAsia="Arial" w:cs="Arial"/>
                <w:spacing w:val="-3"/>
                <w:sz w:val="24"/>
                <w:szCs w:val="24"/>
              </w:rPr>
              <w:t>i</w:t>
            </w:r>
            <w:r>
              <w:rPr>
                <w:rFonts w:eastAsia="Arial" w:cs="Arial"/>
                <w:sz w:val="24"/>
                <w:szCs w:val="24"/>
              </w:rPr>
              <w:t>n</w:t>
            </w:r>
            <w:r>
              <w:rPr>
                <w:spacing w:val="5"/>
                <w:sz w:val="24"/>
                <w:szCs w:val="24"/>
              </w:rPr>
              <w:t xml:space="preserve"> </w:t>
            </w:r>
            <w:r>
              <w:rPr>
                <w:rFonts w:eastAsia="Arial" w:cs="Arial"/>
                <w:spacing w:val="2"/>
                <w:sz w:val="24"/>
                <w:szCs w:val="24"/>
              </w:rPr>
              <w:t>m</w:t>
            </w:r>
            <w:r>
              <w:rPr>
                <w:rFonts w:eastAsia="Arial" w:cs="Arial"/>
                <w:spacing w:val="1"/>
                <w:sz w:val="24"/>
                <w:szCs w:val="24"/>
              </w:rPr>
              <w:t>a</w:t>
            </w:r>
            <w:r>
              <w:rPr>
                <w:rFonts w:eastAsia="Arial" w:cs="Arial"/>
                <w:sz w:val="24"/>
                <w:szCs w:val="24"/>
              </w:rPr>
              <w:t>ki</w:t>
            </w:r>
            <w:r>
              <w:rPr>
                <w:rFonts w:eastAsia="Arial" w:cs="Arial"/>
                <w:spacing w:val="1"/>
                <w:sz w:val="24"/>
                <w:szCs w:val="24"/>
              </w:rPr>
              <w:t>n</w:t>
            </w:r>
            <w:r>
              <w:rPr>
                <w:rFonts w:eastAsia="Arial" w:cs="Arial"/>
                <w:sz w:val="24"/>
                <w:szCs w:val="24"/>
              </w:rPr>
              <w:t>g</w:t>
            </w:r>
            <w:r>
              <w:rPr>
                <w:spacing w:val="-1"/>
                <w:sz w:val="24"/>
                <w:szCs w:val="24"/>
              </w:rPr>
              <w:t xml:space="preserve"> </w:t>
            </w:r>
            <w:r>
              <w:rPr>
                <w:rFonts w:eastAsia="Arial" w:cs="Arial"/>
                <w:spacing w:val="-1"/>
                <w:sz w:val="24"/>
                <w:szCs w:val="24"/>
              </w:rPr>
              <w:t>d</w:t>
            </w:r>
            <w:r>
              <w:rPr>
                <w:rFonts w:eastAsia="Arial" w:cs="Arial"/>
                <w:spacing w:val="1"/>
                <w:sz w:val="24"/>
                <w:szCs w:val="24"/>
              </w:rPr>
              <w:t>e</w:t>
            </w:r>
            <w:r>
              <w:rPr>
                <w:rFonts w:eastAsia="Arial" w:cs="Arial"/>
                <w:sz w:val="24"/>
                <w:szCs w:val="24"/>
              </w:rPr>
              <w:t>cisi</w:t>
            </w:r>
            <w:r>
              <w:rPr>
                <w:rFonts w:eastAsia="Arial" w:cs="Arial"/>
                <w:spacing w:val="1"/>
                <w:sz w:val="24"/>
                <w:szCs w:val="24"/>
              </w:rPr>
              <w:t>on</w:t>
            </w:r>
            <w:r>
              <w:rPr>
                <w:rFonts w:eastAsia="Arial" w:cs="Arial"/>
                <w:sz w:val="24"/>
                <w:szCs w:val="24"/>
              </w:rPr>
              <w:t>s</w:t>
            </w:r>
          </w:p>
        </w:tc>
        <w:tc>
          <w:tcPr>
            <w:tcW w:w="1157" w:type="dxa"/>
          </w:tcPr>
          <w:p w14:paraId="0FCF66B4" w14:textId="40C1CC8B" w:rsidR="001C2459" w:rsidRDefault="004A6C6A">
            <w:pPr>
              <w:spacing w:line="260" w:lineRule="exact"/>
              <w:ind w:right="101"/>
              <w:jc w:val="right"/>
              <w:rPr>
                <w:rFonts w:eastAsia="Arial" w:cs="Arial"/>
                <w:sz w:val="24"/>
                <w:szCs w:val="24"/>
              </w:rPr>
            </w:pPr>
            <w:r>
              <w:rPr>
                <w:rFonts w:eastAsia="Arial" w:cs="Arial"/>
                <w:sz w:val="24"/>
                <w:szCs w:val="24"/>
              </w:rPr>
              <w:t>3</w:t>
            </w:r>
          </w:p>
        </w:tc>
      </w:tr>
      <w:tr w:rsidR="00CE4E8E" w14:paraId="75854447" w14:textId="77777777" w:rsidTr="00456249">
        <w:trPr>
          <w:trHeight w:hRule="exact" w:val="286"/>
        </w:trPr>
        <w:tc>
          <w:tcPr>
            <w:tcW w:w="7860" w:type="dxa"/>
          </w:tcPr>
          <w:p w14:paraId="7C9E1B54" w14:textId="77777777" w:rsidR="001C2459" w:rsidRDefault="001C2459"/>
        </w:tc>
        <w:tc>
          <w:tcPr>
            <w:tcW w:w="1157" w:type="dxa"/>
          </w:tcPr>
          <w:p w14:paraId="588B5D40" w14:textId="77777777" w:rsidR="001C2459" w:rsidRDefault="001C2459"/>
        </w:tc>
      </w:tr>
      <w:tr w:rsidR="00CE4E8E" w:rsidRPr="004A6C6A" w14:paraId="6CAEB15D" w14:textId="77777777" w:rsidTr="00456249">
        <w:trPr>
          <w:trHeight w:hRule="exact" w:val="331"/>
        </w:trPr>
        <w:tc>
          <w:tcPr>
            <w:tcW w:w="7860" w:type="dxa"/>
          </w:tcPr>
          <w:p w14:paraId="14994471" w14:textId="77777777" w:rsidR="001C2459" w:rsidRDefault="00C84AF1">
            <w:pPr>
              <w:spacing w:line="300" w:lineRule="exact"/>
              <w:ind w:left="102"/>
              <w:rPr>
                <w:rFonts w:eastAsia="Arial" w:cs="Arial"/>
                <w:sz w:val="28"/>
                <w:szCs w:val="28"/>
              </w:rPr>
            </w:pPr>
            <w:r>
              <w:rPr>
                <w:rFonts w:eastAsia="Arial" w:cs="Arial"/>
                <w:b/>
                <w:sz w:val="28"/>
                <w:szCs w:val="28"/>
              </w:rPr>
              <w:t>Pa</w:t>
            </w:r>
            <w:r>
              <w:rPr>
                <w:rFonts w:eastAsia="Arial" w:cs="Arial"/>
                <w:b/>
                <w:spacing w:val="1"/>
                <w:sz w:val="28"/>
                <w:szCs w:val="28"/>
              </w:rPr>
              <w:t>r</w:t>
            </w:r>
            <w:r>
              <w:rPr>
                <w:rFonts w:eastAsia="Arial" w:cs="Arial"/>
                <w:b/>
                <w:sz w:val="28"/>
                <w:szCs w:val="28"/>
              </w:rPr>
              <w:t>t</w:t>
            </w:r>
            <w:r>
              <w:rPr>
                <w:b/>
                <w:spacing w:val="7"/>
                <w:sz w:val="28"/>
                <w:szCs w:val="28"/>
              </w:rPr>
              <w:t xml:space="preserve"> </w:t>
            </w:r>
            <w:r>
              <w:rPr>
                <w:rFonts w:eastAsia="Arial" w:cs="Arial"/>
                <w:b/>
                <w:sz w:val="28"/>
                <w:szCs w:val="28"/>
              </w:rPr>
              <w:t>2</w:t>
            </w:r>
            <w:r>
              <w:rPr>
                <w:b/>
                <w:spacing w:val="9"/>
                <w:sz w:val="28"/>
                <w:szCs w:val="28"/>
              </w:rPr>
              <w:t xml:space="preserve"> </w:t>
            </w:r>
            <w:r>
              <w:rPr>
                <w:rFonts w:eastAsia="Arial" w:cs="Arial"/>
                <w:b/>
                <w:sz w:val="28"/>
                <w:szCs w:val="28"/>
              </w:rPr>
              <w:t>–</w:t>
            </w:r>
            <w:r>
              <w:rPr>
                <w:b/>
                <w:spacing w:val="9"/>
                <w:sz w:val="28"/>
                <w:szCs w:val="28"/>
              </w:rPr>
              <w:t xml:space="preserve"> </w:t>
            </w:r>
            <w:r>
              <w:rPr>
                <w:rFonts w:eastAsia="Arial" w:cs="Arial"/>
                <w:b/>
                <w:spacing w:val="-8"/>
                <w:sz w:val="28"/>
                <w:szCs w:val="28"/>
              </w:rPr>
              <w:t>A</w:t>
            </w:r>
            <w:r>
              <w:rPr>
                <w:rFonts w:eastAsia="Arial" w:cs="Arial"/>
                <w:b/>
                <w:spacing w:val="1"/>
                <w:sz w:val="28"/>
                <w:szCs w:val="28"/>
              </w:rPr>
              <w:t>r</w:t>
            </w:r>
            <w:r>
              <w:rPr>
                <w:rFonts w:eastAsia="Arial" w:cs="Arial"/>
                <w:b/>
                <w:sz w:val="28"/>
                <w:szCs w:val="28"/>
              </w:rPr>
              <w:t>t</w:t>
            </w:r>
            <w:r>
              <w:rPr>
                <w:rFonts w:eastAsia="Arial" w:cs="Arial"/>
                <w:b/>
                <w:spacing w:val="1"/>
                <w:sz w:val="28"/>
                <w:szCs w:val="28"/>
              </w:rPr>
              <w:t>i</w:t>
            </w:r>
            <w:r>
              <w:rPr>
                <w:rFonts w:eastAsia="Arial" w:cs="Arial"/>
                <w:b/>
                <w:sz w:val="28"/>
                <w:szCs w:val="28"/>
              </w:rPr>
              <w:t>c</w:t>
            </w:r>
            <w:r>
              <w:rPr>
                <w:rFonts w:eastAsia="Arial" w:cs="Arial"/>
                <w:b/>
                <w:spacing w:val="1"/>
                <w:sz w:val="28"/>
                <w:szCs w:val="28"/>
              </w:rPr>
              <w:t>l</w:t>
            </w:r>
            <w:r>
              <w:rPr>
                <w:rFonts w:eastAsia="Arial" w:cs="Arial"/>
                <w:b/>
                <w:sz w:val="28"/>
                <w:szCs w:val="28"/>
              </w:rPr>
              <w:t>es</w:t>
            </w:r>
            <w:r>
              <w:rPr>
                <w:b/>
                <w:spacing w:val="7"/>
                <w:sz w:val="28"/>
                <w:szCs w:val="28"/>
              </w:rPr>
              <w:t xml:space="preserve"> </w:t>
            </w:r>
            <w:r>
              <w:rPr>
                <w:rFonts w:eastAsia="Arial" w:cs="Arial"/>
                <w:b/>
                <w:spacing w:val="-1"/>
                <w:sz w:val="28"/>
                <w:szCs w:val="28"/>
              </w:rPr>
              <w:t>o</w:t>
            </w:r>
            <w:r>
              <w:rPr>
                <w:rFonts w:eastAsia="Arial" w:cs="Arial"/>
                <w:b/>
                <w:sz w:val="28"/>
                <w:szCs w:val="28"/>
              </w:rPr>
              <w:t>f</w:t>
            </w:r>
            <w:r>
              <w:rPr>
                <w:b/>
                <w:spacing w:val="9"/>
                <w:sz w:val="28"/>
                <w:szCs w:val="28"/>
              </w:rPr>
              <w:t xml:space="preserve"> </w:t>
            </w:r>
            <w:r>
              <w:rPr>
                <w:rFonts w:eastAsia="Arial" w:cs="Arial"/>
                <w:b/>
                <w:sz w:val="28"/>
                <w:szCs w:val="28"/>
              </w:rPr>
              <w:t>t</w:t>
            </w:r>
            <w:r>
              <w:rPr>
                <w:rFonts w:eastAsia="Arial" w:cs="Arial"/>
                <w:b/>
                <w:spacing w:val="-1"/>
                <w:sz w:val="28"/>
                <w:szCs w:val="28"/>
              </w:rPr>
              <w:t>h</w:t>
            </w:r>
            <w:r>
              <w:rPr>
                <w:rFonts w:eastAsia="Arial" w:cs="Arial"/>
                <w:b/>
                <w:sz w:val="28"/>
                <w:szCs w:val="28"/>
              </w:rPr>
              <w:t>e</w:t>
            </w:r>
            <w:r>
              <w:rPr>
                <w:b/>
                <w:spacing w:val="9"/>
                <w:sz w:val="28"/>
                <w:szCs w:val="28"/>
              </w:rPr>
              <w:t xml:space="preserve"> </w:t>
            </w:r>
            <w:r>
              <w:rPr>
                <w:rFonts w:eastAsia="Arial" w:cs="Arial"/>
                <w:b/>
                <w:spacing w:val="-1"/>
                <w:sz w:val="28"/>
                <w:szCs w:val="28"/>
              </w:rPr>
              <w:t>Con</w:t>
            </w:r>
            <w:r>
              <w:rPr>
                <w:rFonts w:eastAsia="Arial" w:cs="Arial"/>
                <w:b/>
                <w:sz w:val="28"/>
                <w:szCs w:val="28"/>
              </w:rPr>
              <w:t>st</w:t>
            </w:r>
            <w:r>
              <w:rPr>
                <w:rFonts w:eastAsia="Arial" w:cs="Arial"/>
                <w:b/>
                <w:spacing w:val="1"/>
                <w:sz w:val="28"/>
                <w:szCs w:val="28"/>
              </w:rPr>
              <w:t>i</w:t>
            </w:r>
            <w:r>
              <w:rPr>
                <w:rFonts w:eastAsia="Arial" w:cs="Arial"/>
                <w:b/>
                <w:sz w:val="28"/>
                <w:szCs w:val="28"/>
              </w:rPr>
              <w:t>t</w:t>
            </w:r>
            <w:r>
              <w:rPr>
                <w:rFonts w:eastAsia="Arial" w:cs="Arial"/>
                <w:b/>
                <w:spacing w:val="-1"/>
                <w:sz w:val="28"/>
                <w:szCs w:val="28"/>
              </w:rPr>
              <w:t>u</w:t>
            </w:r>
            <w:r>
              <w:rPr>
                <w:rFonts w:eastAsia="Arial" w:cs="Arial"/>
                <w:b/>
                <w:spacing w:val="-2"/>
                <w:sz w:val="28"/>
                <w:szCs w:val="28"/>
              </w:rPr>
              <w:t>t</w:t>
            </w:r>
            <w:r>
              <w:rPr>
                <w:rFonts w:eastAsia="Arial" w:cs="Arial"/>
                <w:b/>
                <w:spacing w:val="1"/>
                <w:sz w:val="28"/>
                <w:szCs w:val="28"/>
              </w:rPr>
              <w:t>i</w:t>
            </w:r>
            <w:r>
              <w:rPr>
                <w:rFonts w:eastAsia="Arial" w:cs="Arial"/>
                <w:b/>
                <w:spacing w:val="-1"/>
                <w:sz w:val="28"/>
                <w:szCs w:val="28"/>
              </w:rPr>
              <w:t>o</w:t>
            </w:r>
            <w:r>
              <w:rPr>
                <w:rFonts w:eastAsia="Arial" w:cs="Arial"/>
                <w:b/>
                <w:sz w:val="28"/>
                <w:szCs w:val="28"/>
              </w:rPr>
              <w:t>n</w:t>
            </w:r>
          </w:p>
        </w:tc>
        <w:tc>
          <w:tcPr>
            <w:tcW w:w="1157" w:type="dxa"/>
          </w:tcPr>
          <w:p w14:paraId="56E36536" w14:textId="65D0C577" w:rsidR="001C2459" w:rsidRPr="004A6C6A" w:rsidRDefault="004A6C6A" w:rsidP="004A6C6A">
            <w:pPr>
              <w:spacing w:line="260" w:lineRule="exact"/>
              <w:ind w:right="101"/>
              <w:jc w:val="right"/>
              <w:rPr>
                <w:rFonts w:cs="Arial"/>
                <w:sz w:val="24"/>
                <w:szCs w:val="24"/>
              </w:rPr>
            </w:pPr>
            <w:r w:rsidRPr="004A6C6A">
              <w:rPr>
                <w:rFonts w:cs="Arial"/>
                <w:sz w:val="24"/>
                <w:szCs w:val="24"/>
              </w:rPr>
              <w:t>5</w:t>
            </w:r>
          </w:p>
        </w:tc>
      </w:tr>
      <w:tr w:rsidR="00CE4E8E" w14:paraId="5746081B" w14:textId="77777777" w:rsidTr="00456249">
        <w:trPr>
          <w:trHeight w:hRule="exact" w:val="286"/>
        </w:trPr>
        <w:tc>
          <w:tcPr>
            <w:tcW w:w="7860" w:type="dxa"/>
          </w:tcPr>
          <w:p w14:paraId="04D73A72"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z w:val="24"/>
                <w:szCs w:val="24"/>
              </w:rPr>
              <w:t>1</w:t>
            </w:r>
            <w:r>
              <w:rPr>
                <w:b/>
                <w:spacing w:val="7"/>
                <w:sz w:val="24"/>
                <w:szCs w:val="24"/>
              </w:rPr>
              <w:t xml:space="preserve"> </w:t>
            </w:r>
            <w:r>
              <w:rPr>
                <w:rFonts w:eastAsia="Arial" w:cs="Arial"/>
                <w:b/>
                <w:sz w:val="24"/>
                <w:szCs w:val="24"/>
              </w:rPr>
              <w:t>–</w:t>
            </w:r>
            <w:r>
              <w:rPr>
                <w:b/>
                <w:spacing w:val="7"/>
                <w:sz w:val="24"/>
                <w:szCs w:val="24"/>
              </w:rPr>
              <w:t xml:space="preserve"> </w:t>
            </w:r>
            <w:r>
              <w:rPr>
                <w:rFonts w:eastAsia="Arial" w:cs="Arial"/>
                <w:b/>
                <w:sz w:val="24"/>
                <w:szCs w:val="24"/>
              </w:rPr>
              <w:t>The</w:t>
            </w:r>
            <w:r>
              <w:rPr>
                <w:b/>
                <w:spacing w:val="5"/>
                <w:sz w:val="24"/>
                <w:szCs w:val="24"/>
              </w:rPr>
              <w:t xml:space="preserve"> </w:t>
            </w:r>
            <w:r>
              <w:rPr>
                <w:rFonts w:eastAsia="Arial" w:cs="Arial"/>
                <w:b/>
                <w:sz w:val="24"/>
                <w:szCs w:val="24"/>
              </w:rPr>
              <w:t>Con</w:t>
            </w:r>
            <w:r>
              <w:rPr>
                <w:rFonts w:eastAsia="Arial" w:cs="Arial"/>
                <w:b/>
                <w:spacing w:val="1"/>
                <w:sz w:val="24"/>
                <w:szCs w:val="24"/>
              </w:rPr>
              <w:t>s</w:t>
            </w:r>
            <w:r>
              <w:rPr>
                <w:rFonts w:eastAsia="Arial" w:cs="Arial"/>
                <w:b/>
                <w:spacing w:val="-1"/>
                <w:sz w:val="24"/>
                <w:szCs w:val="24"/>
              </w:rPr>
              <w:t>t</w:t>
            </w:r>
            <w:r>
              <w:rPr>
                <w:rFonts w:eastAsia="Arial" w:cs="Arial"/>
                <w:b/>
                <w:spacing w:val="1"/>
                <w:sz w:val="24"/>
                <w:szCs w:val="24"/>
              </w:rPr>
              <w:t>i</w:t>
            </w:r>
            <w:r>
              <w:rPr>
                <w:rFonts w:eastAsia="Arial" w:cs="Arial"/>
                <w:b/>
                <w:spacing w:val="-1"/>
                <w:sz w:val="24"/>
                <w:szCs w:val="24"/>
              </w:rPr>
              <w:t>t</w:t>
            </w:r>
            <w:r>
              <w:rPr>
                <w:rFonts w:eastAsia="Arial" w:cs="Arial"/>
                <w:b/>
                <w:sz w:val="24"/>
                <w:szCs w:val="24"/>
              </w:rPr>
              <w:t>u</w:t>
            </w:r>
            <w:r>
              <w:rPr>
                <w:rFonts w:eastAsia="Arial" w:cs="Arial"/>
                <w:b/>
                <w:spacing w:val="-1"/>
                <w:sz w:val="24"/>
                <w:szCs w:val="24"/>
              </w:rPr>
              <w:t>t</w:t>
            </w:r>
            <w:r>
              <w:rPr>
                <w:rFonts w:eastAsia="Arial" w:cs="Arial"/>
                <w:b/>
                <w:spacing w:val="1"/>
                <w:sz w:val="24"/>
                <w:szCs w:val="24"/>
              </w:rPr>
              <w:t>i</w:t>
            </w:r>
            <w:r>
              <w:rPr>
                <w:rFonts w:eastAsia="Arial" w:cs="Arial"/>
                <w:b/>
                <w:sz w:val="24"/>
                <w:szCs w:val="24"/>
              </w:rPr>
              <w:t>on</w:t>
            </w:r>
          </w:p>
        </w:tc>
        <w:tc>
          <w:tcPr>
            <w:tcW w:w="1157" w:type="dxa"/>
          </w:tcPr>
          <w:p w14:paraId="4FE9CC0E" w14:textId="15345653" w:rsidR="001C2459" w:rsidRDefault="004A6C6A">
            <w:pPr>
              <w:spacing w:line="260" w:lineRule="exact"/>
              <w:ind w:right="101"/>
              <w:jc w:val="right"/>
              <w:rPr>
                <w:rFonts w:eastAsia="Arial" w:cs="Arial"/>
                <w:sz w:val="24"/>
                <w:szCs w:val="24"/>
              </w:rPr>
            </w:pPr>
            <w:r>
              <w:rPr>
                <w:rFonts w:eastAsia="Arial" w:cs="Arial"/>
                <w:sz w:val="24"/>
                <w:szCs w:val="24"/>
              </w:rPr>
              <w:t>7</w:t>
            </w:r>
          </w:p>
        </w:tc>
      </w:tr>
      <w:tr w:rsidR="00CE4E8E" w14:paraId="036B2BC8" w14:textId="77777777" w:rsidTr="00456249">
        <w:trPr>
          <w:trHeight w:hRule="exact" w:val="286"/>
        </w:trPr>
        <w:tc>
          <w:tcPr>
            <w:tcW w:w="7860" w:type="dxa"/>
          </w:tcPr>
          <w:p w14:paraId="34B1D78A" w14:textId="77777777" w:rsidR="001C2459" w:rsidRDefault="00C84AF1">
            <w:pPr>
              <w:spacing w:line="260" w:lineRule="exact"/>
              <w:ind w:left="102"/>
              <w:rPr>
                <w:rFonts w:eastAsia="Arial" w:cs="Arial"/>
                <w:sz w:val="24"/>
                <w:szCs w:val="24"/>
              </w:rPr>
            </w:pPr>
            <w:r>
              <w:rPr>
                <w:rFonts w:eastAsia="Arial" w:cs="Arial"/>
                <w:spacing w:val="1"/>
                <w:sz w:val="24"/>
                <w:szCs w:val="24"/>
              </w:rPr>
              <w:t>Po</w:t>
            </w:r>
            <w:r>
              <w:rPr>
                <w:rFonts w:eastAsia="Arial" w:cs="Arial"/>
                <w:spacing w:val="-3"/>
                <w:sz w:val="24"/>
                <w:szCs w:val="24"/>
              </w:rPr>
              <w:t>w</w:t>
            </w:r>
            <w:r>
              <w:rPr>
                <w:rFonts w:eastAsia="Arial" w:cs="Arial"/>
                <w:spacing w:val="1"/>
                <w:sz w:val="24"/>
                <w:szCs w:val="24"/>
              </w:rPr>
              <w:t>e</w:t>
            </w:r>
            <w:r>
              <w:rPr>
                <w:rFonts w:eastAsia="Arial" w:cs="Arial"/>
                <w:spacing w:val="-1"/>
                <w:sz w:val="24"/>
                <w:szCs w:val="24"/>
              </w:rPr>
              <w:t>r</w:t>
            </w:r>
            <w:r>
              <w:rPr>
                <w:rFonts w:eastAsia="Arial" w:cs="Arial"/>
                <w:sz w:val="24"/>
                <w:szCs w:val="24"/>
              </w:rPr>
              <w:t>s</w:t>
            </w:r>
            <w:r>
              <w:rPr>
                <w:spacing w:val="1"/>
                <w:sz w:val="24"/>
                <w:szCs w:val="24"/>
              </w:rPr>
              <w:t xml:space="preserve"> </w:t>
            </w:r>
            <w:r>
              <w:rPr>
                <w:rFonts w:eastAsia="Arial" w:cs="Arial"/>
                <w:spacing w:val="1"/>
                <w:sz w:val="24"/>
                <w:szCs w:val="24"/>
              </w:rPr>
              <w:t>an</w:t>
            </w:r>
            <w:r>
              <w:rPr>
                <w:rFonts w:eastAsia="Arial" w:cs="Arial"/>
                <w:sz w:val="24"/>
                <w:szCs w:val="24"/>
              </w:rPr>
              <w:t>d</w:t>
            </w:r>
            <w:r>
              <w:rPr>
                <w:spacing w:val="4"/>
                <w:sz w:val="24"/>
                <w:szCs w:val="24"/>
              </w:rPr>
              <w:t xml:space="preserve"> </w:t>
            </w:r>
            <w:r>
              <w:rPr>
                <w:rFonts w:eastAsia="Arial" w:cs="Arial"/>
                <w:spacing w:val="-1"/>
                <w:sz w:val="24"/>
                <w:szCs w:val="24"/>
              </w:rPr>
              <w:t>d</w:t>
            </w:r>
            <w:r>
              <w:rPr>
                <w:rFonts w:eastAsia="Arial" w:cs="Arial"/>
                <w:spacing w:val="1"/>
                <w:sz w:val="24"/>
                <w:szCs w:val="24"/>
              </w:rPr>
              <w:t>ut</w:t>
            </w:r>
            <w:r>
              <w:rPr>
                <w:rFonts w:eastAsia="Arial" w:cs="Arial"/>
                <w:sz w:val="24"/>
                <w:szCs w:val="24"/>
              </w:rPr>
              <w:t>i</w:t>
            </w:r>
            <w:r>
              <w:rPr>
                <w:rFonts w:eastAsia="Arial" w:cs="Arial"/>
                <w:spacing w:val="1"/>
                <w:sz w:val="24"/>
                <w:szCs w:val="24"/>
              </w:rPr>
              <w:t>e</w:t>
            </w:r>
            <w:r>
              <w:rPr>
                <w:rFonts w:eastAsia="Arial" w:cs="Arial"/>
                <w:sz w:val="24"/>
                <w:szCs w:val="24"/>
              </w:rPr>
              <w:t>s</w:t>
            </w:r>
            <w:r>
              <w:rPr>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pacing w:val="-2"/>
                <w:sz w:val="24"/>
                <w:szCs w:val="24"/>
              </w:rPr>
              <w:t>S</w:t>
            </w:r>
            <w:r>
              <w:rPr>
                <w:rFonts w:eastAsia="Arial" w:cs="Arial"/>
                <w:spacing w:val="1"/>
                <w:sz w:val="24"/>
                <w:szCs w:val="24"/>
              </w:rPr>
              <w:t>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Autho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p>
        </w:tc>
        <w:tc>
          <w:tcPr>
            <w:tcW w:w="1157" w:type="dxa"/>
          </w:tcPr>
          <w:p w14:paraId="25A699E8" w14:textId="13E07DCE" w:rsidR="001C2459" w:rsidRDefault="004A6C6A">
            <w:pPr>
              <w:spacing w:line="260" w:lineRule="exact"/>
              <w:ind w:right="101"/>
              <w:jc w:val="right"/>
              <w:rPr>
                <w:rFonts w:eastAsia="Arial" w:cs="Arial"/>
                <w:sz w:val="24"/>
                <w:szCs w:val="24"/>
              </w:rPr>
            </w:pPr>
            <w:r>
              <w:rPr>
                <w:rFonts w:eastAsia="Arial" w:cs="Arial"/>
                <w:sz w:val="24"/>
                <w:szCs w:val="24"/>
              </w:rPr>
              <w:t>7</w:t>
            </w:r>
          </w:p>
        </w:tc>
      </w:tr>
      <w:tr w:rsidR="00CE4E8E" w14:paraId="7A8BBF55" w14:textId="77777777" w:rsidTr="00456249">
        <w:trPr>
          <w:trHeight w:hRule="exact" w:val="286"/>
        </w:trPr>
        <w:tc>
          <w:tcPr>
            <w:tcW w:w="7860" w:type="dxa"/>
          </w:tcPr>
          <w:p w14:paraId="417B4A9C"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z w:val="24"/>
                <w:szCs w:val="24"/>
              </w:rPr>
              <w:t>C</w:t>
            </w:r>
            <w:r>
              <w:rPr>
                <w:rFonts w:eastAsia="Arial" w:cs="Arial"/>
                <w:spacing w:val="1"/>
                <w:sz w:val="24"/>
                <w:szCs w:val="24"/>
              </w:rPr>
              <w:t>on</w:t>
            </w:r>
            <w:r>
              <w:rPr>
                <w:rFonts w:eastAsia="Arial" w:cs="Arial"/>
                <w:spacing w:val="-2"/>
                <w:sz w:val="24"/>
                <w:szCs w:val="24"/>
              </w:rPr>
              <w:t>s</w:t>
            </w:r>
            <w:r>
              <w:rPr>
                <w:rFonts w:eastAsia="Arial" w:cs="Arial"/>
                <w:spacing w:val="1"/>
                <w:sz w:val="24"/>
                <w:szCs w:val="24"/>
              </w:rPr>
              <w:t>t</w:t>
            </w:r>
            <w:r>
              <w:rPr>
                <w:rFonts w:eastAsia="Arial" w:cs="Arial"/>
                <w:sz w:val="24"/>
                <w:szCs w:val="24"/>
              </w:rPr>
              <w:t>i</w:t>
            </w:r>
            <w:r>
              <w:rPr>
                <w:rFonts w:eastAsia="Arial" w:cs="Arial"/>
                <w:spacing w:val="1"/>
                <w:sz w:val="24"/>
                <w:szCs w:val="24"/>
              </w:rPr>
              <w:t>tut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31EA09EE" w14:textId="1E68D7E1" w:rsidR="001C2459" w:rsidRDefault="009C7AA7">
            <w:pPr>
              <w:spacing w:line="260" w:lineRule="exact"/>
              <w:ind w:right="101"/>
              <w:jc w:val="right"/>
              <w:rPr>
                <w:rFonts w:eastAsia="Arial" w:cs="Arial"/>
                <w:sz w:val="24"/>
                <w:szCs w:val="24"/>
              </w:rPr>
            </w:pPr>
            <w:r>
              <w:rPr>
                <w:rFonts w:eastAsia="Arial" w:cs="Arial"/>
                <w:sz w:val="24"/>
                <w:szCs w:val="24"/>
              </w:rPr>
              <w:t>7</w:t>
            </w:r>
          </w:p>
        </w:tc>
      </w:tr>
      <w:tr w:rsidR="00CE4E8E" w14:paraId="40008702" w14:textId="77777777" w:rsidTr="00456249">
        <w:trPr>
          <w:trHeight w:hRule="exact" w:val="288"/>
        </w:trPr>
        <w:tc>
          <w:tcPr>
            <w:tcW w:w="7860" w:type="dxa"/>
          </w:tcPr>
          <w:p w14:paraId="5E3811D8" w14:textId="77777777" w:rsidR="001C2459" w:rsidRDefault="00C84AF1">
            <w:pPr>
              <w:spacing w:line="260" w:lineRule="exact"/>
              <w:ind w:left="102"/>
              <w:rPr>
                <w:rFonts w:eastAsia="Arial" w:cs="Arial"/>
                <w:sz w:val="24"/>
                <w:szCs w:val="24"/>
              </w:rPr>
            </w:pPr>
            <w:r>
              <w:rPr>
                <w:rFonts w:eastAsia="Arial" w:cs="Arial"/>
                <w:spacing w:val="1"/>
                <w:sz w:val="24"/>
                <w:szCs w:val="24"/>
              </w:rPr>
              <w:t>Pu</w:t>
            </w:r>
            <w:r>
              <w:rPr>
                <w:rFonts w:eastAsia="Arial" w:cs="Arial"/>
                <w:spacing w:val="-1"/>
                <w:sz w:val="24"/>
                <w:szCs w:val="24"/>
              </w:rPr>
              <w:t>r</w:t>
            </w:r>
            <w:r>
              <w:rPr>
                <w:rFonts w:eastAsia="Arial" w:cs="Arial"/>
                <w:spacing w:val="1"/>
                <w:sz w:val="24"/>
                <w:szCs w:val="24"/>
              </w:rPr>
              <w:t>po</w:t>
            </w:r>
            <w:r>
              <w:rPr>
                <w:rFonts w:eastAsia="Arial" w:cs="Arial"/>
                <w:spacing w:val="-2"/>
                <w:sz w:val="24"/>
                <w:szCs w:val="24"/>
              </w:rPr>
              <w:t>s</w:t>
            </w:r>
            <w:r>
              <w:rPr>
                <w:rFonts w:eastAsia="Arial" w:cs="Arial"/>
                <w:sz w:val="24"/>
                <w:szCs w:val="24"/>
              </w:rPr>
              <w:t>e</w:t>
            </w:r>
            <w:r>
              <w:rPr>
                <w:spacing w:val="1"/>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z w:val="24"/>
                <w:szCs w:val="24"/>
              </w:rPr>
              <w:t>C</w:t>
            </w:r>
            <w:r>
              <w:rPr>
                <w:rFonts w:eastAsia="Arial" w:cs="Arial"/>
                <w:spacing w:val="1"/>
                <w:sz w:val="24"/>
                <w:szCs w:val="24"/>
              </w:rPr>
              <w:t>on</w:t>
            </w:r>
            <w:r>
              <w:rPr>
                <w:rFonts w:eastAsia="Arial" w:cs="Arial"/>
                <w:sz w:val="24"/>
                <w:szCs w:val="24"/>
              </w:rPr>
              <w:t>s</w:t>
            </w:r>
            <w:r>
              <w:rPr>
                <w:rFonts w:eastAsia="Arial" w:cs="Arial"/>
                <w:spacing w:val="1"/>
                <w:sz w:val="24"/>
                <w:szCs w:val="24"/>
              </w:rPr>
              <w:t>t</w:t>
            </w:r>
            <w:r>
              <w:rPr>
                <w:rFonts w:eastAsia="Arial" w:cs="Arial"/>
                <w:sz w:val="24"/>
                <w:szCs w:val="24"/>
              </w:rPr>
              <w:t>i</w:t>
            </w:r>
            <w:r>
              <w:rPr>
                <w:rFonts w:eastAsia="Arial" w:cs="Arial"/>
                <w:spacing w:val="-2"/>
                <w:sz w:val="24"/>
                <w:szCs w:val="24"/>
              </w:rPr>
              <w:t>t</w:t>
            </w:r>
            <w:r>
              <w:rPr>
                <w:rFonts w:eastAsia="Arial" w:cs="Arial"/>
                <w:spacing w:val="1"/>
                <w:sz w:val="24"/>
                <w:szCs w:val="24"/>
              </w:rPr>
              <w:t>ut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28116FF3" w14:textId="372E9B32" w:rsidR="001C2459" w:rsidRDefault="009C7AA7">
            <w:pPr>
              <w:spacing w:line="260" w:lineRule="exact"/>
              <w:ind w:right="101"/>
              <w:jc w:val="right"/>
              <w:rPr>
                <w:rFonts w:eastAsia="Arial" w:cs="Arial"/>
                <w:sz w:val="24"/>
                <w:szCs w:val="24"/>
              </w:rPr>
            </w:pPr>
            <w:r>
              <w:rPr>
                <w:rFonts w:eastAsia="Arial" w:cs="Arial"/>
                <w:sz w:val="24"/>
                <w:szCs w:val="24"/>
              </w:rPr>
              <w:t>7</w:t>
            </w:r>
          </w:p>
        </w:tc>
      </w:tr>
      <w:tr w:rsidR="00CE4E8E" w14:paraId="3CE243BE" w14:textId="77777777" w:rsidTr="00456249">
        <w:trPr>
          <w:trHeight w:hRule="exact" w:val="286"/>
        </w:trPr>
        <w:tc>
          <w:tcPr>
            <w:tcW w:w="7860" w:type="dxa"/>
          </w:tcPr>
          <w:p w14:paraId="6F48275F"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z w:val="24"/>
                <w:szCs w:val="24"/>
              </w:rPr>
              <w:t>2</w:t>
            </w:r>
            <w:r>
              <w:rPr>
                <w:b/>
                <w:spacing w:val="7"/>
                <w:sz w:val="24"/>
                <w:szCs w:val="24"/>
              </w:rPr>
              <w:t xml:space="preserve"> </w:t>
            </w:r>
            <w:r>
              <w:rPr>
                <w:rFonts w:eastAsia="Arial" w:cs="Arial"/>
                <w:b/>
                <w:sz w:val="24"/>
                <w:szCs w:val="24"/>
              </w:rPr>
              <w:t>–</w:t>
            </w:r>
            <w:r>
              <w:rPr>
                <w:b/>
                <w:spacing w:val="7"/>
                <w:sz w:val="24"/>
                <w:szCs w:val="24"/>
              </w:rPr>
              <w:t xml:space="preserve"> </w:t>
            </w:r>
            <w:r>
              <w:rPr>
                <w:rFonts w:eastAsia="Arial" w:cs="Arial"/>
                <w:b/>
                <w:sz w:val="24"/>
                <w:szCs w:val="24"/>
              </w:rPr>
              <w:t>The</w:t>
            </w:r>
            <w:r>
              <w:rPr>
                <w:b/>
                <w:spacing w:val="5"/>
                <w:sz w:val="24"/>
                <w:szCs w:val="24"/>
              </w:rPr>
              <w:t xml:space="preserve"> </w:t>
            </w:r>
            <w:r>
              <w:rPr>
                <w:rFonts w:eastAsia="Arial" w:cs="Arial"/>
                <w:b/>
                <w:spacing w:val="1"/>
                <w:sz w:val="24"/>
                <w:szCs w:val="24"/>
              </w:rPr>
              <w:t>S</w:t>
            </w:r>
            <w:r>
              <w:rPr>
                <w:rFonts w:eastAsia="Arial" w:cs="Arial"/>
                <w:b/>
                <w:sz w:val="24"/>
                <w:szCs w:val="24"/>
              </w:rPr>
              <w:t>h</w:t>
            </w:r>
            <w:r>
              <w:rPr>
                <w:rFonts w:eastAsia="Arial" w:cs="Arial"/>
                <w:b/>
                <w:spacing w:val="1"/>
                <w:sz w:val="24"/>
                <w:szCs w:val="24"/>
              </w:rPr>
              <w:t>a</w:t>
            </w:r>
            <w:r>
              <w:rPr>
                <w:rFonts w:eastAsia="Arial" w:cs="Arial"/>
                <w:b/>
                <w:sz w:val="24"/>
                <w:szCs w:val="24"/>
              </w:rPr>
              <w:t>d</w:t>
            </w:r>
            <w:r>
              <w:rPr>
                <w:rFonts w:eastAsia="Arial" w:cs="Arial"/>
                <w:b/>
                <w:spacing w:val="-3"/>
                <w:sz w:val="24"/>
                <w:szCs w:val="24"/>
              </w:rPr>
              <w:t>o</w:t>
            </w:r>
            <w:r>
              <w:rPr>
                <w:rFonts w:eastAsia="Arial" w:cs="Arial"/>
                <w:b/>
                <w:sz w:val="24"/>
                <w:szCs w:val="24"/>
              </w:rPr>
              <w:t>w</w:t>
            </w:r>
            <w:r>
              <w:rPr>
                <w:b/>
                <w:spacing w:val="12"/>
                <w:sz w:val="24"/>
                <w:szCs w:val="24"/>
              </w:rPr>
              <w:t xml:space="preserve"> </w:t>
            </w:r>
            <w:r>
              <w:rPr>
                <w:rFonts w:eastAsia="Arial" w:cs="Arial"/>
                <w:b/>
                <w:spacing w:val="-8"/>
                <w:sz w:val="24"/>
                <w:szCs w:val="24"/>
              </w:rPr>
              <w:t>A</w:t>
            </w:r>
            <w:r>
              <w:rPr>
                <w:rFonts w:eastAsia="Arial" w:cs="Arial"/>
                <w:b/>
                <w:sz w:val="24"/>
                <w:szCs w:val="24"/>
              </w:rPr>
              <w:t>u</w:t>
            </w:r>
            <w:r>
              <w:rPr>
                <w:rFonts w:eastAsia="Arial" w:cs="Arial"/>
                <w:b/>
                <w:spacing w:val="-1"/>
                <w:sz w:val="24"/>
                <w:szCs w:val="24"/>
              </w:rPr>
              <w:t>t</w:t>
            </w:r>
            <w:r>
              <w:rPr>
                <w:rFonts w:eastAsia="Arial" w:cs="Arial"/>
                <w:b/>
                <w:sz w:val="24"/>
                <w:szCs w:val="24"/>
              </w:rPr>
              <w:t>hor</w:t>
            </w:r>
            <w:r>
              <w:rPr>
                <w:rFonts w:eastAsia="Arial" w:cs="Arial"/>
                <w:b/>
                <w:spacing w:val="1"/>
                <w:sz w:val="24"/>
                <w:szCs w:val="24"/>
              </w:rPr>
              <w:t>i</w:t>
            </w:r>
            <w:r>
              <w:rPr>
                <w:rFonts w:eastAsia="Arial" w:cs="Arial"/>
                <w:b/>
                <w:spacing w:val="4"/>
                <w:sz w:val="24"/>
                <w:szCs w:val="24"/>
              </w:rPr>
              <w:t>t</w:t>
            </w:r>
            <w:r>
              <w:rPr>
                <w:rFonts w:eastAsia="Arial" w:cs="Arial"/>
                <w:b/>
                <w:sz w:val="24"/>
                <w:szCs w:val="24"/>
              </w:rPr>
              <w:t>y</w:t>
            </w:r>
          </w:p>
        </w:tc>
        <w:tc>
          <w:tcPr>
            <w:tcW w:w="1157" w:type="dxa"/>
          </w:tcPr>
          <w:p w14:paraId="3E1B6AF0" w14:textId="12049972" w:rsidR="001C2459" w:rsidRDefault="009C7AA7">
            <w:pPr>
              <w:spacing w:line="260" w:lineRule="exact"/>
              <w:ind w:right="101"/>
              <w:jc w:val="right"/>
              <w:rPr>
                <w:rFonts w:eastAsia="Arial" w:cs="Arial"/>
                <w:sz w:val="24"/>
                <w:szCs w:val="24"/>
              </w:rPr>
            </w:pPr>
            <w:r>
              <w:rPr>
                <w:rFonts w:eastAsia="Arial" w:cs="Arial"/>
                <w:sz w:val="24"/>
                <w:szCs w:val="24"/>
              </w:rPr>
              <w:t>8</w:t>
            </w:r>
          </w:p>
        </w:tc>
      </w:tr>
      <w:tr w:rsidR="00CE4E8E" w14:paraId="796B695F" w14:textId="77777777" w:rsidTr="00456249">
        <w:trPr>
          <w:trHeight w:hRule="exact" w:val="286"/>
        </w:trPr>
        <w:tc>
          <w:tcPr>
            <w:tcW w:w="7860" w:type="dxa"/>
          </w:tcPr>
          <w:p w14:paraId="4F4D9F99"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o</w:t>
            </w:r>
            <w:r>
              <w:rPr>
                <w:rFonts w:eastAsia="Arial" w:cs="Arial"/>
                <w:spacing w:val="2"/>
                <w:sz w:val="24"/>
                <w:szCs w:val="24"/>
              </w:rPr>
              <w:t>m</w:t>
            </w:r>
            <w:r>
              <w:rPr>
                <w:rFonts w:eastAsia="Arial" w:cs="Arial"/>
                <w:spacing w:val="-1"/>
                <w:sz w:val="24"/>
                <w:szCs w:val="24"/>
              </w:rPr>
              <w:t>p</w:t>
            </w:r>
            <w:r>
              <w:rPr>
                <w:rFonts w:eastAsia="Arial" w:cs="Arial"/>
                <w:spacing w:val="1"/>
                <w:sz w:val="24"/>
                <w:szCs w:val="24"/>
              </w:rPr>
              <w:t>o</w:t>
            </w:r>
            <w:r>
              <w:rPr>
                <w:rFonts w:eastAsia="Arial" w:cs="Arial"/>
                <w:sz w:val="24"/>
                <w:szCs w:val="24"/>
              </w:rPr>
              <w:t>si</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6FF086AC" w14:textId="557F5A71" w:rsidR="001C2459" w:rsidRDefault="009C7AA7">
            <w:pPr>
              <w:spacing w:line="260" w:lineRule="exact"/>
              <w:ind w:right="101"/>
              <w:jc w:val="right"/>
              <w:rPr>
                <w:rFonts w:eastAsia="Arial" w:cs="Arial"/>
                <w:sz w:val="24"/>
                <w:szCs w:val="24"/>
              </w:rPr>
            </w:pPr>
            <w:r>
              <w:rPr>
                <w:rFonts w:eastAsia="Arial" w:cs="Arial"/>
                <w:sz w:val="24"/>
                <w:szCs w:val="24"/>
              </w:rPr>
              <w:t>8</w:t>
            </w:r>
          </w:p>
        </w:tc>
      </w:tr>
      <w:tr w:rsidR="00CE4E8E" w14:paraId="237F944B" w14:textId="77777777" w:rsidTr="00456249">
        <w:trPr>
          <w:trHeight w:hRule="exact" w:val="286"/>
        </w:trPr>
        <w:tc>
          <w:tcPr>
            <w:tcW w:w="7860" w:type="dxa"/>
          </w:tcPr>
          <w:p w14:paraId="28B64924"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e</w:t>
            </w:r>
            <w:r>
              <w:rPr>
                <w:rFonts w:eastAsia="Arial" w:cs="Arial"/>
                <w:spacing w:val="-3"/>
                <w:sz w:val="24"/>
                <w:szCs w:val="24"/>
              </w:rPr>
              <w:t>r</w:t>
            </w:r>
            <w:r>
              <w:rPr>
                <w:rFonts w:eastAsia="Arial" w:cs="Arial"/>
                <w:sz w:val="24"/>
                <w:szCs w:val="24"/>
              </w:rPr>
              <w:t>m</w:t>
            </w:r>
            <w:r>
              <w:rPr>
                <w:spacing w:val="5"/>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2"/>
                <w:sz w:val="24"/>
                <w:szCs w:val="24"/>
              </w:rPr>
              <w:t>O</w:t>
            </w:r>
            <w:r>
              <w:rPr>
                <w:rFonts w:eastAsia="Arial" w:cs="Arial"/>
                <w:spacing w:val="1"/>
                <w:sz w:val="24"/>
                <w:szCs w:val="24"/>
              </w:rPr>
              <w:t>f</w:t>
            </w:r>
            <w:r>
              <w:rPr>
                <w:rFonts w:eastAsia="Arial" w:cs="Arial"/>
                <w:spacing w:val="3"/>
                <w:sz w:val="24"/>
                <w:szCs w:val="24"/>
              </w:rPr>
              <w:t>f</w:t>
            </w:r>
            <w:r>
              <w:rPr>
                <w:rFonts w:eastAsia="Arial" w:cs="Arial"/>
                <w:sz w:val="24"/>
                <w:szCs w:val="24"/>
              </w:rPr>
              <w:t>i</w:t>
            </w:r>
            <w:r>
              <w:rPr>
                <w:rFonts w:eastAsia="Arial" w:cs="Arial"/>
                <w:spacing w:val="-2"/>
                <w:sz w:val="24"/>
                <w:szCs w:val="24"/>
              </w:rPr>
              <w:t>c</w:t>
            </w:r>
            <w:r>
              <w:rPr>
                <w:rFonts w:eastAsia="Arial" w:cs="Arial"/>
                <w:sz w:val="24"/>
                <w:szCs w:val="24"/>
              </w:rPr>
              <w:t>e</w:t>
            </w:r>
          </w:p>
        </w:tc>
        <w:tc>
          <w:tcPr>
            <w:tcW w:w="1157" w:type="dxa"/>
          </w:tcPr>
          <w:p w14:paraId="7420A5A5" w14:textId="11BD8B74" w:rsidR="001C2459" w:rsidRDefault="009C7AA7">
            <w:pPr>
              <w:spacing w:line="260" w:lineRule="exact"/>
              <w:ind w:right="101"/>
              <w:jc w:val="right"/>
              <w:rPr>
                <w:rFonts w:eastAsia="Arial" w:cs="Arial"/>
                <w:sz w:val="24"/>
                <w:szCs w:val="24"/>
              </w:rPr>
            </w:pPr>
            <w:r>
              <w:rPr>
                <w:rFonts w:eastAsia="Arial" w:cs="Arial"/>
                <w:sz w:val="24"/>
                <w:szCs w:val="24"/>
              </w:rPr>
              <w:t>8</w:t>
            </w:r>
          </w:p>
        </w:tc>
      </w:tr>
      <w:tr w:rsidR="00CE4E8E" w14:paraId="7F80C168" w14:textId="77777777" w:rsidTr="00456249">
        <w:trPr>
          <w:trHeight w:hRule="exact" w:val="286"/>
        </w:trPr>
        <w:tc>
          <w:tcPr>
            <w:tcW w:w="7860" w:type="dxa"/>
          </w:tcPr>
          <w:p w14:paraId="7068C3B4"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o</w:t>
            </w:r>
            <w:r>
              <w:rPr>
                <w:rFonts w:eastAsia="Arial" w:cs="Arial"/>
                <w:sz w:val="24"/>
                <w:szCs w:val="24"/>
              </w:rPr>
              <w:t>le</w:t>
            </w:r>
            <w:r>
              <w:rPr>
                <w:spacing w:val="4"/>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Sh</w:t>
            </w:r>
            <w:r>
              <w:rPr>
                <w:rFonts w:eastAsia="Arial" w:cs="Arial"/>
                <w:spacing w:val="-1"/>
                <w:sz w:val="24"/>
                <w:szCs w:val="24"/>
              </w:rPr>
              <w:t>a</w:t>
            </w:r>
            <w:r>
              <w:rPr>
                <w:rFonts w:eastAsia="Arial" w:cs="Arial"/>
                <w:spacing w:val="1"/>
                <w:sz w:val="24"/>
                <w:szCs w:val="24"/>
              </w:rPr>
              <w:t>do</w:t>
            </w:r>
            <w:r>
              <w:rPr>
                <w:rFonts w:eastAsia="Arial" w:cs="Arial"/>
                <w:sz w:val="24"/>
                <w:szCs w:val="24"/>
              </w:rPr>
              <w:t>w</w:t>
            </w:r>
            <w:r>
              <w:rPr>
                <w:spacing w:val="-3"/>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2"/>
                <w:sz w:val="24"/>
                <w:szCs w:val="24"/>
              </w:rPr>
              <w:t>m</w:t>
            </w:r>
            <w:r>
              <w:rPr>
                <w:rFonts w:eastAsia="Arial" w:cs="Arial"/>
                <w:spacing w:val="-1"/>
                <w:sz w:val="24"/>
                <w:szCs w:val="24"/>
              </w:rPr>
              <w:t>b</w:t>
            </w:r>
            <w:r>
              <w:rPr>
                <w:rFonts w:eastAsia="Arial" w:cs="Arial"/>
                <w:spacing w:val="1"/>
                <w:sz w:val="24"/>
                <w:szCs w:val="24"/>
              </w:rPr>
              <w:t>e</w:t>
            </w:r>
            <w:r>
              <w:rPr>
                <w:rFonts w:eastAsia="Arial" w:cs="Arial"/>
                <w:spacing w:val="-1"/>
                <w:sz w:val="24"/>
                <w:szCs w:val="24"/>
              </w:rPr>
              <w:t>r</w:t>
            </w:r>
            <w:r>
              <w:rPr>
                <w:rFonts w:eastAsia="Arial" w:cs="Arial"/>
                <w:sz w:val="24"/>
                <w:szCs w:val="24"/>
              </w:rPr>
              <w:t>s</w:t>
            </w:r>
          </w:p>
        </w:tc>
        <w:tc>
          <w:tcPr>
            <w:tcW w:w="1157" w:type="dxa"/>
          </w:tcPr>
          <w:p w14:paraId="7E28D503" w14:textId="2F9B91EC" w:rsidR="001C2459" w:rsidRDefault="009C7AA7">
            <w:pPr>
              <w:spacing w:line="260" w:lineRule="exact"/>
              <w:ind w:right="101"/>
              <w:jc w:val="right"/>
              <w:rPr>
                <w:rFonts w:eastAsia="Arial" w:cs="Arial"/>
                <w:sz w:val="24"/>
                <w:szCs w:val="24"/>
              </w:rPr>
            </w:pPr>
            <w:r>
              <w:rPr>
                <w:rFonts w:eastAsia="Arial" w:cs="Arial"/>
                <w:sz w:val="24"/>
                <w:szCs w:val="24"/>
              </w:rPr>
              <w:t>8</w:t>
            </w:r>
          </w:p>
        </w:tc>
      </w:tr>
      <w:tr w:rsidR="00CE4E8E" w14:paraId="26874FBB" w14:textId="77777777" w:rsidTr="00456249">
        <w:trPr>
          <w:trHeight w:hRule="exact" w:val="286"/>
        </w:trPr>
        <w:tc>
          <w:tcPr>
            <w:tcW w:w="7860" w:type="dxa"/>
          </w:tcPr>
          <w:p w14:paraId="0988B396" w14:textId="77777777" w:rsidR="001C2459" w:rsidRDefault="00C84AF1">
            <w:pPr>
              <w:spacing w:line="260" w:lineRule="exact"/>
              <w:ind w:left="102"/>
              <w:rPr>
                <w:rFonts w:eastAsia="Arial" w:cs="Arial"/>
                <w:sz w:val="24"/>
                <w:szCs w:val="24"/>
              </w:rPr>
            </w:pPr>
            <w:r>
              <w:rPr>
                <w:rFonts w:eastAsia="Arial" w:cs="Arial"/>
                <w:spacing w:val="1"/>
                <w:sz w:val="24"/>
                <w:szCs w:val="24"/>
              </w:rPr>
              <w:t>Sha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2"/>
                <w:sz w:val="24"/>
                <w:szCs w:val="24"/>
              </w:rPr>
              <w:t>m</w:t>
            </w:r>
            <w:r>
              <w:rPr>
                <w:rFonts w:eastAsia="Arial" w:cs="Arial"/>
                <w:spacing w:val="1"/>
                <w:sz w:val="24"/>
                <w:szCs w:val="24"/>
              </w:rPr>
              <w:t>be</w:t>
            </w:r>
            <w:r>
              <w:rPr>
                <w:rFonts w:eastAsia="Arial" w:cs="Arial"/>
                <w:spacing w:val="-1"/>
                <w:sz w:val="24"/>
                <w:szCs w:val="24"/>
              </w:rPr>
              <w:t>r</w:t>
            </w:r>
            <w:r>
              <w:rPr>
                <w:rFonts w:eastAsia="Arial" w:cs="Arial"/>
                <w:sz w:val="24"/>
                <w:szCs w:val="24"/>
              </w:rPr>
              <w:t>s</w:t>
            </w:r>
            <w:r>
              <w:rPr>
                <w:spacing w:val="-3"/>
                <w:sz w:val="24"/>
                <w:szCs w:val="24"/>
              </w:rPr>
              <w:t xml:space="preserve"> </w:t>
            </w:r>
            <w:r>
              <w:rPr>
                <w:rFonts w:eastAsia="Arial" w:cs="Arial"/>
                <w:sz w:val="24"/>
                <w:szCs w:val="24"/>
              </w:rPr>
              <w:t>R</w:t>
            </w:r>
            <w:r>
              <w:rPr>
                <w:rFonts w:eastAsia="Arial" w:cs="Arial"/>
                <w:spacing w:val="-1"/>
                <w:sz w:val="24"/>
                <w:szCs w:val="24"/>
              </w:rPr>
              <w:t>epr</w:t>
            </w:r>
            <w:r>
              <w:rPr>
                <w:rFonts w:eastAsia="Arial" w:cs="Arial"/>
                <w:spacing w:val="1"/>
                <w:sz w:val="24"/>
                <w:szCs w:val="24"/>
              </w:rPr>
              <w:t>e</w:t>
            </w:r>
            <w:r>
              <w:rPr>
                <w:rFonts w:eastAsia="Arial" w:cs="Arial"/>
                <w:sz w:val="24"/>
                <w:szCs w:val="24"/>
              </w:rPr>
              <w:t>s</w:t>
            </w:r>
            <w:r>
              <w:rPr>
                <w:rFonts w:eastAsia="Arial" w:cs="Arial"/>
                <w:spacing w:val="1"/>
                <w:sz w:val="24"/>
                <w:szCs w:val="24"/>
              </w:rPr>
              <w:t>ent</w:t>
            </w:r>
            <w:r>
              <w:rPr>
                <w:rFonts w:eastAsia="Arial" w:cs="Arial"/>
                <w:spacing w:val="-1"/>
                <w:sz w:val="24"/>
                <w:szCs w:val="24"/>
              </w:rPr>
              <w:t>a</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pacing w:val="-1"/>
                <w:sz w:val="24"/>
                <w:szCs w:val="24"/>
              </w:rPr>
              <w:t>n</w:t>
            </w:r>
            <w:r>
              <w:rPr>
                <w:rFonts w:eastAsia="Arial" w:cs="Arial"/>
                <w:spacing w:val="1"/>
                <w:sz w:val="24"/>
                <w:szCs w:val="24"/>
              </w:rPr>
              <w:t>a</w:t>
            </w:r>
            <w:r>
              <w:rPr>
                <w:rFonts w:eastAsia="Arial" w:cs="Arial"/>
                <w:sz w:val="24"/>
                <w:szCs w:val="24"/>
              </w:rPr>
              <w:t>l</w:t>
            </w:r>
            <w:r>
              <w:rPr>
                <w:spacing w:val="-9"/>
                <w:sz w:val="24"/>
                <w:szCs w:val="24"/>
              </w:rPr>
              <w:t xml:space="preserve"> </w:t>
            </w:r>
            <w:r>
              <w:rPr>
                <w:rFonts w:eastAsia="Arial" w:cs="Arial"/>
                <w:sz w:val="24"/>
                <w:szCs w:val="24"/>
              </w:rPr>
              <w:t>R</w:t>
            </w:r>
            <w:r>
              <w:rPr>
                <w:rFonts w:eastAsia="Arial" w:cs="Arial"/>
                <w:spacing w:val="1"/>
                <w:sz w:val="24"/>
                <w:szCs w:val="24"/>
              </w:rPr>
              <w:t>o</w:t>
            </w:r>
            <w:r>
              <w:rPr>
                <w:rFonts w:eastAsia="Arial" w:cs="Arial"/>
                <w:sz w:val="24"/>
                <w:szCs w:val="24"/>
              </w:rPr>
              <w:t>le</w:t>
            </w:r>
          </w:p>
        </w:tc>
        <w:tc>
          <w:tcPr>
            <w:tcW w:w="1157" w:type="dxa"/>
          </w:tcPr>
          <w:p w14:paraId="5C5E3E42" w14:textId="7E39C7B9" w:rsidR="001C2459" w:rsidRDefault="009C7AA7">
            <w:pPr>
              <w:spacing w:line="260" w:lineRule="exact"/>
              <w:ind w:right="101"/>
              <w:jc w:val="right"/>
              <w:rPr>
                <w:rFonts w:eastAsia="Arial" w:cs="Arial"/>
                <w:sz w:val="24"/>
                <w:szCs w:val="24"/>
              </w:rPr>
            </w:pPr>
            <w:r>
              <w:rPr>
                <w:rFonts w:eastAsia="Arial" w:cs="Arial"/>
                <w:sz w:val="24"/>
                <w:szCs w:val="24"/>
              </w:rPr>
              <w:t>8</w:t>
            </w:r>
          </w:p>
        </w:tc>
      </w:tr>
      <w:tr w:rsidR="00CE4E8E" w14:paraId="0175A6ED" w14:textId="77777777" w:rsidTr="00456249">
        <w:trPr>
          <w:trHeight w:hRule="exact" w:val="288"/>
        </w:trPr>
        <w:tc>
          <w:tcPr>
            <w:tcW w:w="7860" w:type="dxa"/>
          </w:tcPr>
          <w:p w14:paraId="300A8609" w14:textId="77777777" w:rsidR="001C2459" w:rsidRDefault="00C84AF1">
            <w:pPr>
              <w:spacing w:line="260" w:lineRule="exact"/>
              <w:ind w:left="102"/>
              <w:rPr>
                <w:rFonts w:eastAsia="Arial" w:cs="Arial"/>
                <w:sz w:val="24"/>
                <w:szCs w:val="24"/>
              </w:rPr>
            </w:pPr>
            <w:r>
              <w:rPr>
                <w:rFonts w:eastAsia="Arial" w:cs="Arial"/>
                <w:spacing w:val="1"/>
                <w:sz w:val="24"/>
                <w:szCs w:val="24"/>
              </w:rPr>
              <w:t>Sha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2"/>
                <w:sz w:val="24"/>
                <w:szCs w:val="24"/>
              </w:rPr>
              <w:t>m</w:t>
            </w:r>
            <w:r>
              <w:rPr>
                <w:rFonts w:eastAsia="Arial" w:cs="Arial"/>
                <w:spacing w:val="1"/>
                <w:sz w:val="24"/>
                <w:szCs w:val="24"/>
              </w:rPr>
              <w:t>be</w:t>
            </w:r>
            <w:r>
              <w:rPr>
                <w:rFonts w:eastAsia="Arial" w:cs="Arial"/>
                <w:spacing w:val="-1"/>
                <w:sz w:val="24"/>
                <w:szCs w:val="24"/>
              </w:rPr>
              <w:t>r</w:t>
            </w:r>
            <w:r>
              <w:rPr>
                <w:rFonts w:eastAsia="Arial" w:cs="Arial"/>
                <w:sz w:val="24"/>
                <w:szCs w:val="24"/>
              </w:rPr>
              <w:t>s’</w:t>
            </w:r>
            <w:r>
              <w:rPr>
                <w:spacing w:val="-3"/>
                <w:sz w:val="24"/>
                <w:szCs w:val="24"/>
              </w:rPr>
              <w:t xml:space="preserve"> </w:t>
            </w:r>
            <w:r>
              <w:rPr>
                <w:rFonts w:eastAsia="Arial" w:cs="Arial"/>
                <w:sz w:val="24"/>
                <w:szCs w:val="24"/>
              </w:rPr>
              <w:t>Ri</w:t>
            </w:r>
            <w:r>
              <w:rPr>
                <w:rFonts w:eastAsia="Arial" w:cs="Arial"/>
                <w:spacing w:val="-1"/>
                <w:sz w:val="24"/>
                <w:szCs w:val="24"/>
              </w:rPr>
              <w:t>g</w:t>
            </w:r>
            <w:r>
              <w:rPr>
                <w:rFonts w:eastAsia="Arial" w:cs="Arial"/>
                <w:spacing w:val="1"/>
                <w:sz w:val="24"/>
                <w:szCs w:val="24"/>
              </w:rPr>
              <w:t>ht</w:t>
            </w:r>
            <w:r>
              <w:rPr>
                <w:rFonts w:eastAsia="Arial" w:cs="Arial"/>
                <w:sz w:val="24"/>
                <w:szCs w:val="24"/>
              </w:rPr>
              <w:t>s</w:t>
            </w:r>
          </w:p>
        </w:tc>
        <w:tc>
          <w:tcPr>
            <w:tcW w:w="1157" w:type="dxa"/>
          </w:tcPr>
          <w:p w14:paraId="1EC4DD97" w14:textId="09AFFEDE" w:rsidR="001C2459" w:rsidRDefault="009C7AA7">
            <w:pPr>
              <w:spacing w:line="260" w:lineRule="exact"/>
              <w:ind w:right="101"/>
              <w:jc w:val="right"/>
              <w:rPr>
                <w:rFonts w:eastAsia="Arial" w:cs="Arial"/>
                <w:sz w:val="24"/>
                <w:szCs w:val="24"/>
              </w:rPr>
            </w:pPr>
            <w:r>
              <w:rPr>
                <w:rFonts w:eastAsia="Arial" w:cs="Arial"/>
                <w:sz w:val="24"/>
                <w:szCs w:val="24"/>
              </w:rPr>
              <w:t>9</w:t>
            </w:r>
          </w:p>
        </w:tc>
      </w:tr>
      <w:tr w:rsidR="00CE4E8E" w14:paraId="0F9ADBB8" w14:textId="77777777" w:rsidTr="00456249">
        <w:trPr>
          <w:trHeight w:hRule="exact" w:val="286"/>
        </w:trPr>
        <w:tc>
          <w:tcPr>
            <w:tcW w:w="7860" w:type="dxa"/>
          </w:tcPr>
          <w:p w14:paraId="19918700" w14:textId="77777777" w:rsidR="001C2459" w:rsidRDefault="00C84AF1">
            <w:pPr>
              <w:spacing w:line="260" w:lineRule="exact"/>
              <w:ind w:left="102"/>
              <w:rPr>
                <w:rFonts w:eastAsia="Arial" w:cs="Arial"/>
                <w:sz w:val="24"/>
                <w:szCs w:val="24"/>
              </w:rPr>
            </w:pPr>
            <w:r w:rsidRPr="68CFEADB">
              <w:rPr>
                <w:rFonts w:eastAsia="Arial" w:cs="Arial"/>
                <w:sz w:val="24"/>
                <w:szCs w:val="24"/>
              </w:rPr>
              <w:t>Chair</w:t>
            </w:r>
            <w:r>
              <w:rPr>
                <w:spacing w:val="-4"/>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pacing w:val="1"/>
                <w:sz w:val="24"/>
                <w:szCs w:val="24"/>
              </w:rPr>
              <w:t>V</w:t>
            </w:r>
            <w:r>
              <w:rPr>
                <w:rFonts w:eastAsia="Arial" w:cs="Arial"/>
                <w:sz w:val="24"/>
                <w:szCs w:val="24"/>
              </w:rPr>
              <w:t>ic</w:t>
            </w:r>
            <w:r>
              <w:rPr>
                <w:rFonts w:eastAsia="Arial" w:cs="Arial"/>
                <w:spacing w:val="1"/>
                <w:sz w:val="24"/>
                <w:szCs w:val="24"/>
              </w:rPr>
              <w:t>e</w:t>
            </w:r>
            <w:r>
              <w:rPr>
                <w:rFonts w:eastAsia="Arial" w:cs="Arial"/>
                <w:spacing w:val="-1"/>
                <w:sz w:val="24"/>
                <w:szCs w:val="24"/>
              </w:rPr>
              <w:t>-</w:t>
            </w:r>
            <w:r w:rsidRPr="68CFEADB">
              <w:rPr>
                <w:rFonts w:eastAsia="Arial" w:cs="Arial"/>
                <w:sz w:val="24"/>
                <w:szCs w:val="24"/>
              </w:rPr>
              <w:t>Chair</w:t>
            </w:r>
            <w:r>
              <w:rPr>
                <w:spacing w:val="-7"/>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pacing w:val="1"/>
                <w:sz w:val="24"/>
                <w:szCs w:val="24"/>
              </w:rPr>
              <w:t>S</w:t>
            </w:r>
            <w:r>
              <w:rPr>
                <w:rFonts w:eastAsia="Arial" w:cs="Arial"/>
                <w:spacing w:val="-1"/>
                <w:sz w:val="24"/>
                <w:szCs w:val="24"/>
              </w:rPr>
              <w:t>h</w:t>
            </w:r>
            <w:r>
              <w:rPr>
                <w:rFonts w:eastAsia="Arial" w:cs="Arial"/>
                <w:spacing w:val="1"/>
                <w:sz w:val="24"/>
                <w:szCs w:val="24"/>
              </w:rPr>
              <w:t>ado</w:t>
            </w:r>
            <w:r>
              <w:rPr>
                <w:rFonts w:eastAsia="Arial" w:cs="Arial"/>
                <w:sz w:val="24"/>
                <w:szCs w:val="24"/>
              </w:rPr>
              <w:t>w</w:t>
            </w:r>
            <w:r>
              <w:rPr>
                <w:spacing w:val="-3"/>
                <w:sz w:val="24"/>
                <w:szCs w:val="24"/>
              </w:rPr>
              <w:t xml:space="preserve"> </w:t>
            </w:r>
            <w:r>
              <w:rPr>
                <w:rFonts w:eastAsia="Arial" w:cs="Arial"/>
                <w:spacing w:val="1"/>
                <w:sz w:val="24"/>
                <w:szCs w:val="24"/>
              </w:rPr>
              <w:t>Aut</w:t>
            </w:r>
            <w:r>
              <w:rPr>
                <w:rFonts w:eastAsia="Arial" w:cs="Arial"/>
                <w:spacing w:val="-1"/>
                <w:sz w:val="24"/>
                <w:szCs w:val="24"/>
              </w:rPr>
              <w:t>h</w:t>
            </w:r>
            <w:r>
              <w:rPr>
                <w:rFonts w:eastAsia="Arial" w:cs="Arial"/>
                <w:spacing w:val="1"/>
                <w:sz w:val="24"/>
                <w:szCs w:val="24"/>
              </w:rPr>
              <w:t>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p>
        </w:tc>
        <w:tc>
          <w:tcPr>
            <w:tcW w:w="1157" w:type="dxa"/>
          </w:tcPr>
          <w:p w14:paraId="7EF4C79D" w14:textId="3FD14B76" w:rsidR="001C2459" w:rsidRDefault="009C7AA7">
            <w:pPr>
              <w:spacing w:line="260" w:lineRule="exact"/>
              <w:ind w:right="101"/>
              <w:jc w:val="right"/>
              <w:rPr>
                <w:rFonts w:eastAsia="Arial" w:cs="Arial"/>
                <w:sz w:val="24"/>
                <w:szCs w:val="24"/>
              </w:rPr>
            </w:pPr>
            <w:r>
              <w:rPr>
                <w:rFonts w:eastAsia="Arial" w:cs="Arial"/>
                <w:sz w:val="24"/>
                <w:szCs w:val="24"/>
              </w:rPr>
              <w:t>9</w:t>
            </w:r>
          </w:p>
        </w:tc>
      </w:tr>
      <w:tr w:rsidR="00CE4E8E" w14:paraId="5512D563" w14:textId="77777777" w:rsidTr="00456249">
        <w:trPr>
          <w:trHeight w:hRule="exact" w:val="286"/>
        </w:trPr>
        <w:tc>
          <w:tcPr>
            <w:tcW w:w="7860" w:type="dxa"/>
          </w:tcPr>
          <w:p w14:paraId="42EBDF83" w14:textId="77777777" w:rsidR="001C2459" w:rsidRDefault="00C84AF1">
            <w:pPr>
              <w:spacing w:line="260" w:lineRule="exact"/>
              <w:ind w:left="102"/>
              <w:rPr>
                <w:rFonts w:eastAsia="Arial" w:cs="Arial"/>
                <w:sz w:val="24"/>
                <w:szCs w:val="24"/>
              </w:rPr>
            </w:pPr>
            <w:r>
              <w:rPr>
                <w:rFonts w:eastAsia="Arial" w:cs="Arial"/>
                <w:spacing w:val="1"/>
                <w:sz w:val="24"/>
                <w:szCs w:val="24"/>
              </w:rPr>
              <w:t>Le</w:t>
            </w:r>
            <w:r>
              <w:rPr>
                <w:rFonts w:eastAsia="Arial" w:cs="Arial"/>
                <w:spacing w:val="-1"/>
                <w:sz w:val="24"/>
                <w:szCs w:val="24"/>
              </w:rPr>
              <w:t>a</w:t>
            </w:r>
            <w:r>
              <w:rPr>
                <w:rFonts w:eastAsia="Arial" w:cs="Arial"/>
                <w:spacing w:val="1"/>
                <w:sz w:val="24"/>
                <w:szCs w:val="24"/>
              </w:rPr>
              <w:t>de</w:t>
            </w:r>
            <w:r>
              <w:rPr>
                <w:rFonts w:eastAsia="Arial" w:cs="Arial"/>
                <w:sz w:val="24"/>
                <w:szCs w:val="24"/>
              </w:rPr>
              <w:t>r</w:t>
            </w:r>
            <w:r>
              <w:rPr>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pacing w:val="1"/>
                <w:sz w:val="24"/>
                <w:szCs w:val="24"/>
              </w:rPr>
              <w:t>S</w:t>
            </w:r>
            <w:r>
              <w:rPr>
                <w:rFonts w:eastAsia="Arial" w:cs="Arial"/>
                <w:spacing w:val="-1"/>
                <w:sz w:val="24"/>
                <w:szCs w:val="24"/>
              </w:rPr>
              <w:t>h</w:t>
            </w:r>
            <w:r>
              <w:rPr>
                <w:rFonts w:eastAsia="Arial" w:cs="Arial"/>
                <w:spacing w:val="1"/>
                <w:sz w:val="24"/>
                <w:szCs w:val="24"/>
              </w:rPr>
              <w:t>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Aut</w:t>
            </w:r>
            <w:r>
              <w:rPr>
                <w:rFonts w:eastAsia="Arial" w:cs="Arial"/>
                <w:spacing w:val="-1"/>
                <w:sz w:val="24"/>
                <w:szCs w:val="24"/>
              </w:rPr>
              <w:t>h</w:t>
            </w:r>
            <w:r>
              <w:rPr>
                <w:rFonts w:eastAsia="Arial" w:cs="Arial"/>
                <w:spacing w:val="1"/>
                <w:sz w:val="24"/>
                <w:szCs w:val="24"/>
              </w:rPr>
              <w:t>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p>
        </w:tc>
        <w:tc>
          <w:tcPr>
            <w:tcW w:w="1157" w:type="dxa"/>
          </w:tcPr>
          <w:p w14:paraId="6DEA6ADF" w14:textId="5B48CC47" w:rsidR="001C2459" w:rsidRDefault="009C7AA7">
            <w:pPr>
              <w:spacing w:line="260" w:lineRule="exact"/>
              <w:ind w:right="101"/>
              <w:jc w:val="right"/>
              <w:rPr>
                <w:rFonts w:eastAsia="Arial" w:cs="Arial"/>
                <w:sz w:val="24"/>
                <w:szCs w:val="24"/>
              </w:rPr>
            </w:pPr>
            <w:r>
              <w:rPr>
                <w:rFonts w:eastAsia="Arial" w:cs="Arial"/>
                <w:sz w:val="24"/>
                <w:szCs w:val="24"/>
              </w:rPr>
              <w:t>9</w:t>
            </w:r>
          </w:p>
        </w:tc>
      </w:tr>
      <w:tr w:rsidR="00CE4E8E" w14:paraId="36AE9F16" w14:textId="77777777" w:rsidTr="00456249">
        <w:trPr>
          <w:trHeight w:hRule="exact" w:val="286"/>
        </w:trPr>
        <w:tc>
          <w:tcPr>
            <w:tcW w:w="7860" w:type="dxa"/>
          </w:tcPr>
          <w:p w14:paraId="4E9111DA" w14:textId="77777777" w:rsidR="001C2459" w:rsidRDefault="00C84AF1">
            <w:pPr>
              <w:spacing w:line="260" w:lineRule="exact"/>
              <w:ind w:left="102"/>
              <w:rPr>
                <w:rFonts w:eastAsia="Arial" w:cs="Arial"/>
                <w:sz w:val="24"/>
                <w:szCs w:val="24"/>
              </w:rPr>
            </w:pPr>
            <w:r>
              <w:rPr>
                <w:rFonts w:eastAsia="Arial" w:cs="Arial"/>
                <w:spacing w:val="1"/>
                <w:sz w:val="24"/>
                <w:szCs w:val="24"/>
              </w:rPr>
              <w:t>Othe</w:t>
            </w:r>
            <w:r>
              <w:rPr>
                <w:rFonts w:eastAsia="Arial" w:cs="Arial"/>
                <w:sz w:val="24"/>
                <w:szCs w:val="24"/>
              </w:rPr>
              <w:t>r</w:t>
            </w:r>
            <w:r>
              <w:rPr>
                <w:spacing w:val="4"/>
                <w:sz w:val="24"/>
                <w:szCs w:val="24"/>
              </w:rPr>
              <w:t xml:space="preserve"> </w:t>
            </w:r>
            <w:r>
              <w:rPr>
                <w:rFonts w:eastAsia="Arial" w:cs="Arial"/>
                <w:spacing w:val="-2"/>
                <w:sz w:val="24"/>
                <w:szCs w:val="24"/>
              </w:rPr>
              <w:t>O</w:t>
            </w:r>
            <w:r>
              <w:rPr>
                <w:rFonts w:eastAsia="Arial" w:cs="Arial"/>
                <w:spacing w:val="1"/>
                <w:sz w:val="24"/>
                <w:szCs w:val="24"/>
              </w:rPr>
              <w:t>ff</w:t>
            </w:r>
            <w:r>
              <w:rPr>
                <w:rFonts w:eastAsia="Arial" w:cs="Arial"/>
                <w:sz w:val="24"/>
                <w:szCs w:val="24"/>
              </w:rPr>
              <w:t>ic</w:t>
            </w:r>
            <w:r>
              <w:rPr>
                <w:rFonts w:eastAsia="Arial" w:cs="Arial"/>
                <w:spacing w:val="1"/>
                <w:sz w:val="24"/>
                <w:szCs w:val="24"/>
              </w:rPr>
              <w:t>e</w:t>
            </w:r>
            <w:r>
              <w:rPr>
                <w:rFonts w:eastAsia="Arial" w:cs="Arial"/>
                <w:sz w:val="24"/>
                <w:szCs w:val="24"/>
              </w:rPr>
              <w:t>s</w:t>
            </w:r>
          </w:p>
        </w:tc>
        <w:tc>
          <w:tcPr>
            <w:tcW w:w="1157" w:type="dxa"/>
          </w:tcPr>
          <w:p w14:paraId="2E66BEB3" w14:textId="12D1948A" w:rsidR="001C2459" w:rsidRDefault="009C7AA7">
            <w:pPr>
              <w:spacing w:line="260" w:lineRule="exact"/>
              <w:ind w:right="101"/>
              <w:jc w:val="right"/>
              <w:rPr>
                <w:rFonts w:eastAsia="Arial" w:cs="Arial"/>
                <w:sz w:val="24"/>
                <w:szCs w:val="24"/>
              </w:rPr>
            </w:pPr>
            <w:r>
              <w:rPr>
                <w:rFonts w:eastAsia="Arial" w:cs="Arial"/>
                <w:sz w:val="24"/>
                <w:szCs w:val="24"/>
              </w:rPr>
              <w:t>9</w:t>
            </w:r>
          </w:p>
        </w:tc>
      </w:tr>
      <w:tr w:rsidR="00CE4E8E" w14:paraId="519B7468" w14:textId="77777777" w:rsidTr="00456249">
        <w:trPr>
          <w:trHeight w:hRule="exact" w:val="286"/>
        </w:trPr>
        <w:tc>
          <w:tcPr>
            <w:tcW w:w="7860" w:type="dxa"/>
          </w:tcPr>
          <w:p w14:paraId="6419E276"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ondu</w:t>
            </w:r>
            <w:r>
              <w:rPr>
                <w:rFonts w:eastAsia="Arial" w:cs="Arial"/>
                <w:spacing w:val="-2"/>
                <w:sz w:val="24"/>
                <w:szCs w:val="24"/>
              </w:rPr>
              <w:t>c</w:t>
            </w:r>
            <w:r>
              <w:rPr>
                <w:rFonts w:eastAsia="Arial" w:cs="Arial"/>
                <w:sz w:val="24"/>
                <w:szCs w:val="24"/>
              </w:rPr>
              <w:t>t</w:t>
            </w:r>
            <w:r>
              <w:rPr>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S</w:t>
            </w:r>
            <w:r>
              <w:rPr>
                <w:rFonts w:eastAsia="Arial" w:cs="Arial"/>
                <w:spacing w:val="-1"/>
                <w:sz w:val="24"/>
                <w:szCs w:val="24"/>
              </w:rPr>
              <w:t>h</w:t>
            </w:r>
            <w:r>
              <w:rPr>
                <w:rFonts w:eastAsia="Arial" w:cs="Arial"/>
                <w:spacing w:val="1"/>
                <w:sz w:val="24"/>
                <w:szCs w:val="24"/>
              </w:rPr>
              <w:t>ado</w:t>
            </w:r>
            <w:r>
              <w:rPr>
                <w:rFonts w:eastAsia="Arial" w:cs="Arial"/>
                <w:sz w:val="24"/>
                <w:szCs w:val="24"/>
              </w:rPr>
              <w:t>w</w:t>
            </w:r>
            <w:r>
              <w:rPr>
                <w:spacing w:val="-3"/>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2"/>
                <w:sz w:val="24"/>
                <w:szCs w:val="24"/>
              </w:rPr>
              <w:t>m</w:t>
            </w:r>
            <w:r>
              <w:rPr>
                <w:rFonts w:eastAsia="Arial" w:cs="Arial"/>
                <w:spacing w:val="-1"/>
                <w:sz w:val="24"/>
                <w:szCs w:val="24"/>
              </w:rPr>
              <w:t>b</w:t>
            </w:r>
            <w:r>
              <w:rPr>
                <w:rFonts w:eastAsia="Arial" w:cs="Arial"/>
                <w:spacing w:val="1"/>
                <w:sz w:val="24"/>
                <w:szCs w:val="24"/>
              </w:rPr>
              <w:t>e</w:t>
            </w:r>
            <w:r>
              <w:rPr>
                <w:rFonts w:eastAsia="Arial" w:cs="Arial"/>
                <w:spacing w:val="-1"/>
                <w:sz w:val="24"/>
                <w:szCs w:val="24"/>
              </w:rPr>
              <w:t>r</w:t>
            </w:r>
            <w:r>
              <w:rPr>
                <w:rFonts w:eastAsia="Arial" w:cs="Arial"/>
                <w:sz w:val="24"/>
                <w:szCs w:val="24"/>
              </w:rPr>
              <w:t>s</w:t>
            </w:r>
          </w:p>
        </w:tc>
        <w:tc>
          <w:tcPr>
            <w:tcW w:w="1157" w:type="dxa"/>
          </w:tcPr>
          <w:p w14:paraId="5011B00B" w14:textId="0D3C3652" w:rsidR="001C2459" w:rsidRDefault="009C7AA7">
            <w:pPr>
              <w:spacing w:line="260" w:lineRule="exact"/>
              <w:ind w:right="101"/>
              <w:jc w:val="right"/>
              <w:rPr>
                <w:rFonts w:eastAsia="Arial" w:cs="Arial"/>
                <w:sz w:val="24"/>
                <w:szCs w:val="24"/>
              </w:rPr>
            </w:pPr>
            <w:r>
              <w:rPr>
                <w:rFonts w:eastAsia="Arial" w:cs="Arial"/>
                <w:sz w:val="24"/>
                <w:szCs w:val="24"/>
              </w:rPr>
              <w:t>9</w:t>
            </w:r>
          </w:p>
        </w:tc>
      </w:tr>
      <w:tr w:rsidR="00CE4E8E" w14:paraId="5C26B726" w14:textId="77777777" w:rsidTr="00456249">
        <w:trPr>
          <w:trHeight w:hRule="exact" w:val="286"/>
        </w:trPr>
        <w:tc>
          <w:tcPr>
            <w:tcW w:w="7860" w:type="dxa"/>
          </w:tcPr>
          <w:p w14:paraId="53CD8E86" w14:textId="77777777" w:rsidR="001C2459" w:rsidRDefault="00C84AF1">
            <w:pPr>
              <w:spacing w:line="260" w:lineRule="exact"/>
              <w:ind w:left="102"/>
              <w:rPr>
                <w:rFonts w:eastAsia="Arial" w:cs="Arial"/>
                <w:sz w:val="24"/>
                <w:szCs w:val="24"/>
              </w:rPr>
            </w:pPr>
            <w:r>
              <w:rPr>
                <w:rFonts w:eastAsia="Arial" w:cs="Arial"/>
                <w:spacing w:val="1"/>
                <w:sz w:val="24"/>
                <w:szCs w:val="24"/>
              </w:rPr>
              <w:t>Sha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2"/>
                <w:sz w:val="24"/>
                <w:szCs w:val="24"/>
              </w:rPr>
              <w:t>m</w:t>
            </w:r>
            <w:r>
              <w:rPr>
                <w:rFonts w:eastAsia="Arial" w:cs="Arial"/>
                <w:spacing w:val="1"/>
                <w:sz w:val="24"/>
                <w:szCs w:val="24"/>
              </w:rPr>
              <w:t>be</w:t>
            </w:r>
            <w:r>
              <w:rPr>
                <w:rFonts w:eastAsia="Arial" w:cs="Arial"/>
                <w:spacing w:val="-1"/>
                <w:sz w:val="24"/>
                <w:szCs w:val="24"/>
              </w:rPr>
              <w:t>r</w:t>
            </w:r>
            <w:r>
              <w:rPr>
                <w:rFonts w:eastAsia="Arial" w:cs="Arial"/>
                <w:sz w:val="24"/>
                <w:szCs w:val="24"/>
              </w:rPr>
              <w:t>s’</w:t>
            </w:r>
            <w:r>
              <w:rPr>
                <w:spacing w:val="-3"/>
                <w:sz w:val="24"/>
                <w:szCs w:val="24"/>
              </w:rPr>
              <w:t xml:space="preserve"> </w:t>
            </w:r>
            <w:r>
              <w:rPr>
                <w:rFonts w:eastAsia="Arial" w:cs="Arial"/>
                <w:spacing w:val="1"/>
                <w:sz w:val="24"/>
                <w:szCs w:val="24"/>
              </w:rPr>
              <w:t>S</w:t>
            </w:r>
            <w:r>
              <w:rPr>
                <w:rFonts w:eastAsia="Arial" w:cs="Arial"/>
                <w:spacing w:val="-2"/>
                <w:sz w:val="24"/>
                <w:szCs w:val="24"/>
              </w:rPr>
              <w:t>c</w:t>
            </w:r>
            <w:r>
              <w:rPr>
                <w:rFonts w:eastAsia="Arial" w:cs="Arial"/>
                <w:spacing w:val="1"/>
                <w:sz w:val="24"/>
                <w:szCs w:val="24"/>
              </w:rPr>
              <w:t>he</w:t>
            </w:r>
            <w:r>
              <w:rPr>
                <w:rFonts w:eastAsia="Arial" w:cs="Arial"/>
                <w:spacing w:val="-1"/>
                <w:sz w:val="24"/>
                <w:szCs w:val="24"/>
              </w:rPr>
              <w:t>m</w:t>
            </w:r>
            <w:r>
              <w:rPr>
                <w:rFonts w:eastAsia="Arial" w:cs="Arial"/>
                <w:sz w:val="24"/>
                <w:szCs w:val="24"/>
              </w:rPr>
              <w:t>e</w:t>
            </w:r>
            <w:r>
              <w:rPr>
                <w:spacing w:val="1"/>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A</w:t>
            </w:r>
            <w:r>
              <w:rPr>
                <w:rFonts w:eastAsia="Arial" w:cs="Arial"/>
                <w:sz w:val="24"/>
                <w:szCs w:val="24"/>
              </w:rPr>
              <w:t>ll</w:t>
            </w:r>
            <w:r>
              <w:rPr>
                <w:rFonts w:eastAsia="Arial" w:cs="Arial"/>
                <w:spacing w:val="1"/>
                <w:sz w:val="24"/>
                <w:szCs w:val="24"/>
              </w:rPr>
              <w:t>o</w:t>
            </w:r>
            <w:r>
              <w:rPr>
                <w:rFonts w:eastAsia="Arial" w:cs="Arial"/>
                <w:spacing w:val="-3"/>
                <w:sz w:val="24"/>
                <w:szCs w:val="24"/>
              </w:rPr>
              <w:t>w</w:t>
            </w:r>
            <w:r>
              <w:rPr>
                <w:rFonts w:eastAsia="Arial" w:cs="Arial"/>
                <w:spacing w:val="1"/>
                <w:sz w:val="24"/>
                <w:szCs w:val="24"/>
              </w:rPr>
              <w:t>an</w:t>
            </w:r>
            <w:r>
              <w:rPr>
                <w:rFonts w:eastAsia="Arial" w:cs="Arial"/>
                <w:sz w:val="24"/>
                <w:szCs w:val="24"/>
              </w:rPr>
              <w:t>c</w:t>
            </w:r>
            <w:r>
              <w:rPr>
                <w:rFonts w:eastAsia="Arial" w:cs="Arial"/>
                <w:spacing w:val="1"/>
                <w:sz w:val="24"/>
                <w:szCs w:val="24"/>
              </w:rPr>
              <w:t>e</w:t>
            </w:r>
            <w:r>
              <w:rPr>
                <w:rFonts w:eastAsia="Arial" w:cs="Arial"/>
                <w:sz w:val="24"/>
                <w:szCs w:val="24"/>
              </w:rPr>
              <w:t>s</w:t>
            </w:r>
          </w:p>
        </w:tc>
        <w:tc>
          <w:tcPr>
            <w:tcW w:w="1157" w:type="dxa"/>
          </w:tcPr>
          <w:p w14:paraId="0FE1953B" w14:textId="4C8C7DFA" w:rsidR="001C2459" w:rsidRDefault="009C7AA7">
            <w:pPr>
              <w:spacing w:line="260" w:lineRule="exact"/>
              <w:ind w:right="101"/>
              <w:jc w:val="right"/>
              <w:rPr>
                <w:rFonts w:eastAsia="Arial" w:cs="Arial"/>
                <w:sz w:val="24"/>
                <w:szCs w:val="24"/>
              </w:rPr>
            </w:pPr>
            <w:r>
              <w:rPr>
                <w:rFonts w:eastAsia="Arial" w:cs="Arial"/>
                <w:sz w:val="24"/>
                <w:szCs w:val="24"/>
              </w:rPr>
              <w:t>10</w:t>
            </w:r>
          </w:p>
        </w:tc>
      </w:tr>
      <w:tr w:rsidR="00CE4E8E" w14:paraId="64FE9D90" w14:textId="77777777" w:rsidTr="00456249">
        <w:trPr>
          <w:trHeight w:hRule="exact" w:val="288"/>
        </w:trPr>
        <w:tc>
          <w:tcPr>
            <w:tcW w:w="7860" w:type="dxa"/>
          </w:tcPr>
          <w:p w14:paraId="544D07EB" w14:textId="77777777" w:rsidR="001C2459" w:rsidRDefault="00C84AF1">
            <w:pPr>
              <w:spacing w:line="260" w:lineRule="exact"/>
              <w:ind w:left="102"/>
              <w:rPr>
                <w:rFonts w:eastAsia="Arial" w:cs="Arial"/>
                <w:sz w:val="24"/>
                <w:szCs w:val="24"/>
              </w:rPr>
            </w:pPr>
            <w:r>
              <w:rPr>
                <w:rFonts w:eastAsia="Arial" w:cs="Arial"/>
                <w:spacing w:val="1"/>
                <w:sz w:val="24"/>
                <w:szCs w:val="24"/>
              </w:rPr>
              <w:t>Sha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2"/>
                <w:sz w:val="24"/>
                <w:szCs w:val="24"/>
              </w:rPr>
              <w:t>m</w:t>
            </w:r>
            <w:r>
              <w:rPr>
                <w:rFonts w:eastAsia="Arial" w:cs="Arial"/>
                <w:spacing w:val="1"/>
                <w:sz w:val="24"/>
                <w:szCs w:val="24"/>
              </w:rPr>
              <w:t>be</w:t>
            </w:r>
            <w:r>
              <w:rPr>
                <w:rFonts w:eastAsia="Arial" w:cs="Arial"/>
                <w:sz w:val="24"/>
                <w:szCs w:val="24"/>
              </w:rPr>
              <w:t>r</w:t>
            </w:r>
            <w:r>
              <w:rPr>
                <w:spacing w:val="-5"/>
                <w:sz w:val="24"/>
                <w:szCs w:val="24"/>
              </w:rPr>
              <w:t xml:space="preserve"> </w:t>
            </w:r>
            <w:r>
              <w:rPr>
                <w:rFonts w:eastAsia="Arial" w:cs="Arial"/>
                <w:spacing w:val="1"/>
                <w:sz w:val="24"/>
                <w:szCs w:val="24"/>
              </w:rPr>
              <w:t>Su</w:t>
            </w:r>
            <w:r>
              <w:rPr>
                <w:rFonts w:eastAsia="Arial" w:cs="Arial"/>
                <w:spacing w:val="-1"/>
                <w:sz w:val="24"/>
                <w:szCs w:val="24"/>
              </w:rPr>
              <w:t>pp</w:t>
            </w:r>
            <w:r>
              <w:rPr>
                <w:rFonts w:eastAsia="Arial" w:cs="Arial"/>
                <w:spacing w:val="1"/>
                <w:sz w:val="24"/>
                <w:szCs w:val="24"/>
              </w:rPr>
              <w:t>o</w:t>
            </w:r>
            <w:r>
              <w:rPr>
                <w:rFonts w:eastAsia="Arial" w:cs="Arial"/>
                <w:spacing w:val="-1"/>
                <w:sz w:val="24"/>
                <w:szCs w:val="24"/>
              </w:rPr>
              <w:t>r</w:t>
            </w:r>
            <w:r>
              <w:rPr>
                <w:rFonts w:eastAsia="Arial" w:cs="Arial"/>
                <w:sz w:val="24"/>
                <w:szCs w:val="24"/>
              </w:rPr>
              <w:t>t</w:t>
            </w:r>
          </w:p>
        </w:tc>
        <w:tc>
          <w:tcPr>
            <w:tcW w:w="1157" w:type="dxa"/>
          </w:tcPr>
          <w:p w14:paraId="2A35976B" w14:textId="092C6259" w:rsidR="001C2459" w:rsidRDefault="009C7AA7">
            <w:pPr>
              <w:spacing w:line="260" w:lineRule="exact"/>
              <w:ind w:right="101"/>
              <w:jc w:val="right"/>
              <w:rPr>
                <w:rFonts w:eastAsia="Arial" w:cs="Arial"/>
                <w:sz w:val="24"/>
                <w:szCs w:val="24"/>
              </w:rPr>
            </w:pPr>
            <w:r>
              <w:rPr>
                <w:rFonts w:eastAsia="Arial" w:cs="Arial"/>
                <w:sz w:val="24"/>
                <w:szCs w:val="24"/>
              </w:rPr>
              <w:t>11</w:t>
            </w:r>
          </w:p>
        </w:tc>
      </w:tr>
      <w:tr w:rsidR="00CE4E8E" w14:paraId="317CB92B" w14:textId="77777777" w:rsidTr="00456249">
        <w:trPr>
          <w:trHeight w:hRule="exact" w:val="286"/>
        </w:trPr>
        <w:tc>
          <w:tcPr>
            <w:tcW w:w="7860" w:type="dxa"/>
          </w:tcPr>
          <w:p w14:paraId="16EF9846"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z w:val="24"/>
                <w:szCs w:val="24"/>
              </w:rPr>
              <w:t>3</w:t>
            </w:r>
            <w:r>
              <w:rPr>
                <w:b/>
                <w:spacing w:val="7"/>
                <w:sz w:val="24"/>
                <w:szCs w:val="24"/>
              </w:rPr>
              <w:t xml:space="preserve"> </w:t>
            </w:r>
            <w:r>
              <w:rPr>
                <w:rFonts w:eastAsia="Arial" w:cs="Arial"/>
                <w:b/>
                <w:sz w:val="24"/>
                <w:szCs w:val="24"/>
              </w:rPr>
              <w:t>–</w:t>
            </w:r>
            <w:r>
              <w:rPr>
                <w:b/>
                <w:spacing w:val="7"/>
                <w:sz w:val="24"/>
                <w:szCs w:val="24"/>
              </w:rPr>
              <w:t xml:space="preserve"> </w:t>
            </w:r>
            <w:r>
              <w:rPr>
                <w:rFonts w:eastAsia="Arial" w:cs="Arial"/>
                <w:b/>
                <w:sz w:val="24"/>
                <w:szCs w:val="24"/>
              </w:rPr>
              <w:t>R</w:t>
            </w:r>
            <w:r>
              <w:rPr>
                <w:rFonts w:eastAsia="Arial" w:cs="Arial"/>
                <w:b/>
                <w:spacing w:val="1"/>
                <w:sz w:val="24"/>
                <w:szCs w:val="24"/>
              </w:rPr>
              <w:t>i</w:t>
            </w:r>
            <w:r>
              <w:rPr>
                <w:rFonts w:eastAsia="Arial" w:cs="Arial"/>
                <w:b/>
                <w:sz w:val="24"/>
                <w:szCs w:val="24"/>
              </w:rPr>
              <w:t>gh</w:t>
            </w:r>
            <w:r>
              <w:rPr>
                <w:rFonts w:eastAsia="Arial" w:cs="Arial"/>
                <w:b/>
                <w:spacing w:val="-1"/>
                <w:sz w:val="24"/>
                <w:szCs w:val="24"/>
              </w:rPr>
              <w:t>t</w:t>
            </w:r>
            <w:r>
              <w:rPr>
                <w:rFonts w:eastAsia="Arial" w:cs="Arial"/>
                <w:b/>
                <w:sz w:val="24"/>
                <w:szCs w:val="24"/>
              </w:rPr>
              <w:t>s</w:t>
            </w:r>
            <w:r>
              <w:rPr>
                <w:b/>
                <w:spacing w:val="2"/>
                <w:sz w:val="24"/>
                <w:szCs w:val="24"/>
              </w:rPr>
              <w:t xml:space="preserve"> </w:t>
            </w:r>
            <w:r>
              <w:rPr>
                <w:rFonts w:eastAsia="Arial" w:cs="Arial"/>
                <w:b/>
                <w:spacing w:val="1"/>
                <w:sz w:val="24"/>
                <w:szCs w:val="24"/>
              </w:rPr>
              <w:t>a</w:t>
            </w:r>
            <w:r>
              <w:rPr>
                <w:rFonts w:eastAsia="Arial" w:cs="Arial"/>
                <w:b/>
                <w:sz w:val="24"/>
                <w:szCs w:val="24"/>
              </w:rPr>
              <w:t>nd</w:t>
            </w:r>
            <w:r>
              <w:rPr>
                <w:b/>
                <w:spacing w:val="6"/>
                <w:sz w:val="24"/>
                <w:szCs w:val="24"/>
              </w:rPr>
              <w:t xml:space="preserve"> </w:t>
            </w:r>
            <w:r>
              <w:rPr>
                <w:rFonts w:eastAsia="Arial" w:cs="Arial"/>
                <w:b/>
                <w:sz w:val="24"/>
                <w:szCs w:val="24"/>
              </w:rPr>
              <w:t>r</w:t>
            </w:r>
            <w:r>
              <w:rPr>
                <w:rFonts w:eastAsia="Arial" w:cs="Arial"/>
                <w:b/>
                <w:spacing w:val="1"/>
                <w:sz w:val="24"/>
                <w:szCs w:val="24"/>
              </w:rPr>
              <w:t>es</w:t>
            </w:r>
            <w:r>
              <w:rPr>
                <w:rFonts w:eastAsia="Arial" w:cs="Arial"/>
                <w:b/>
                <w:sz w:val="24"/>
                <w:szCs w:val="24"/>
              </w:rPr>
              <w:t>pon</w:t>
            </w:r>
            <w:r>
              <w:rPr>
                <w:rFonts w:eastAsia="Arial" w:cs="Arial"/>
                <w:b/>
                <w:spacing w:val="1"/>
                <w:sz w:val="24"/>
                <w:szCs w:val="24"/>
              </w:rPr>
              <w:t>si</w:t>
            </w:r>
            <w:r>
              <w:rPr>
                <w:rFonts w:eastAsia="Arial" w:cs="Arial"/>
                <w:b/>
                <w:spacing w:val="-3"/>
                <w:sz w:val="24"/>
                <w:szCs w:val="24"/>
              </w:rPr>
              <w:t>b</w:t>
            </w:r>
            <w:r>
              <w:rPr>
                <w:rFonts w:eastAsia="Arial" w:cs="Arial"/>
                <w:b/>
                <w:spacing w:val="1"/>
                <w:sz w:val="24"/>
                <w:szCs w:val="24"/>
              </w:rPr>
              <w:t>ili</w:t>
            </w:r>
            <w:r>
              <w:rPr>
                <w:rFonts w:eastAsia="Arial" w:cs="Arial"/>
                <w:b/>
                <w:spacing w:val="-1"/>
                <w:sz w:val="24"/>
                <w:szCs w:val="24"/>
              </w:rPr>
              <w:t>t</w:t>
            </w:r>
            <w:r>
              <w:rPr>
                <w:rFonts w:eastAsia="Arial" w:cs="Arial"/>
                <w:b/>
                <w:spacing w:val="1"/>
                <w:sz w:val="24"/>
                <w:szCs w:val="24"/>
              </w:rPr>
              <w:t>i</w:t>
            </w:r>
            <w:r>
              <w:rPr>
                <w:rFonts w:eastAsia="Arial" w:cs="Arial"/>
                <w:b/>
                <w:spacing w:val="-1"/>
                <w:sz w:val="24"/>
                <w:szCs w:val="24"/>
              </w:rPr>
              <w:t>e</w:t>
            </w:r>
            <w:r>
              <w:rPr>
                <w:rFonts w:eastAsia="Arial" w:cs="Arial"/>
                <w:b/>
                <w:sz w:val="24"/>
                <w:szCs w:val="24"/>
              </w:rPr>
              <w:t>s</w:t>
            </w:r>
            <w:r>
              <w:rPr>
                <w:b/>
                <w:sz w:val="24"/>
                <w:szCs w:val="24"/>
              </w:rPr>
              <w:t xml:space="preserve"> </w:t>
            </w:r>
            <w:r>
              <w:rPr>
                <w:rFonts w:eastAsia="Arial" w:cs="Arial"/>
                <w:b/>
                <w:sz w:val="24"/>
                <w:szCs w:val="24"/>
              </w:rPr>
              <w:t>of</w:t>
            </w:r>
            <w:r>
              <w:rPr>
                <w:b/>
                <w:spacing w:val="6"/>
                <w:sz w:val="24"/>
                <w:szCs w:val="24"/>
              </w:rPr>
              <w:t xml:space="preserve"> </w:t>
            </w:r>
            <w:r>
              <w:rPr>
                <w:rFonts w:eastAsia="Arial" w:cs="Arial"/>
                <w:b/>
                <w:spacing w:val="-1"/>
                <w:sz w:val="24"/>
                <w:szCs w:val="24"/>
              </w:rPr>
              <w:t>M</w:t>
            </w:r>
            <w:r>
              <w:rPr>
                <w:rFonts w:eastAsia="Arial" w:cs="Arial"/>
                <w:b/>
                <w:spacing w:val="1"/>
                <w:sz w:val="24"/>
                <w:szCs w:val="24"/>
              </w:rPr>
              <w:t>e</w:t>
            </w:r>
            <w:r>
              <w:rPr>
                <w:rFonts w:eastAsia="Arial" w:cs="Arial"/>
                <w:b/>
                <w:sz w:val="24"/>
                <w:szCs w:val="24"/>
              </w:rPr>
              <w:t>mb</w:t>
            </w:r>
            <w:r>
              <w:rPr>
                <w:rFonts w:eastAsia="Arial" w:cs="Arial"/>
                <w:b/>
                <w:spacing w:val="1"/>
                <w:sz w:val="24"/>
                <w:szCs w:val="24"/>
              </w:rPr>
              <w:t>e</w:t>
            </w:r>
            <w:r>
              <w:rPr>
                <w:rFonts w:eastAsia="Arial" w:cs="Arial"/>
                <w:b/>
                <w:sz w:val="24"/>
                <w:szCs w:val="24"/>
              </w:rPr>
              <w:t>rs</w:t>
            </w:r>
            <w:r>
              <w:rPr>
                <w:b/>
                <w:spacing w:val="-1"/>
                <w:sz w:val="24"/>
                <w:szCs w:val="24"/>
              </w:rPr>
              <w:t xml:space="preserve"> </w:t>
            </w:r>
            <w:r>
              <w:rPr>
                <w:rFonts w:eastAsia="Arial" w:cs="Arial"/>
                <w:b/>
                <w:sz w:val="24"/>
                <w:szCs w:val="24"/>
              </w:rPr>
              <w:t>of</w:t>
            </w:r>
            <w:r>
              <w:rPr>
                <w:b/>
                <w:spacing w:val="6"/>
                <w:sz w:val="24"/>
                <w:szCs w:val="24"/>
              </w:rPr>
              <w:t xml:space="preserve"> </w:t>
            </w:r>
            <w:r>
              <w:rPr>
                <w:rFonts w:eastAsia="Arial" w:cs="Arial"/>
                <w:b/>
                <w:spacing w:val="-1"/>
                <w:sz w:val="24"/>
                <w:szCs w:val="24"/>
              </w:rPr>
              <w:t>t</w:t>
            </w:r>
            <w:r>
              <w:rPr>
                <w:rFonts w:eastAsia="Arial" w:cs="Arial"/>
                <w:b/>
                <w:sz w:val="24"/>
                <w:szCs w:val="24"/>
              </w:rPr>
              <w:t>he</w:t>
            </w:r>
            <w:r>
              <w:rPr>
                <w:b/>
                <w:spacing w:val="4"/>
                <w:sz w:val="24"/>
                <w:szCs w:val="24"/>
              </w:rPr>
              <w:t xml:space="preserve"> </w:t>
            </w:r>
            <w:r>
              <w:rPr>
                <w:rFonts w:eastAsia="Arial" w:cs="Arial"/>
                <w:b/>
                <w:spacing w:val="1"/>
                <w:sz w:val="24"/>
                <w:szCs w:val="24"/>
              </w:rPr>
              <w:t>P</w:t>
            </w:r>
            <w:r>
              <w:rPr>
                <w:rFonts w:eastAsia="Arial" w:cs="Arial"/>
                <w:b/>
                <w:sz w:val="24"/>
                <w:szCs w:val="24"/>
              </w:rPr>
              <w:t>ub</w:t>
            </w:r>
            <w:r>
              <w:rPr>
                <w:rFonts w:eastAsia="Arial" w:cs="Arial"/>
                <w:b/>
                <w:spacing w:val="1"/>
                <w:sz w:val="24"/>
                <w:szCs w:val="24"/>
              </w:rPr>
              <w:t>li</w:t>
            </w:r>
            <w:r>
              <w:rPr>
                <w:rFonts w:eastAsia="Arial" w:cs="Arial"/>
                <w:b/>
                <w:sz w:val="24"/>
                <w:szCs w:val="24"/>
              </w:rPr>
              <w:t>c</w:t>
            </w:r>
          </w:p>
        </w:tc>
        <w:tc>
          <w:tcPr>
            <w:tcW w:w="1157" w:type="dxa"/>
          </w:tcPr>
          <w:p w14:paraId="00B16BAF" w14:textId="6660D6EC" w:rsidR="001C2459" w:rsidRDefault="009C7AA7">
            <w:pPr>
              <w:spacing w:line="260" w:lineRule="exact"/>
              <w:ind w:right="101"/>
              <w:jc w:val="right"/>
              <w:rPr>
                <w:rFonts w:eastAsia="Arial" w:cs="Arial"/>
                <w:sz w:val="24"/>
                <w:szCs w:val="24"/>
              </w:rPr>
            </w:pPr>
            <w:r>
              <w:rPr>
                <w:rFonts w:eastAsia="Arial" w:cs="Arial"/>
                <w:sz w:val="24"/>
                <w:szCs w:val="24"/>
              </w:rPr>
              <w:t>11</w:t>
            </w:r>
          </w:p>
        </w:tc>
      </w:tr>
      <w:tr w:rsidR="00CE4E8E" w14:paraId="5A58A8E7" w14:textId="77777777" w:rsidTr="00456249">
        <w:trPr>
          <w:trHeight w:hRule="exact" w:val="286"/>
        </w:trPr>
        <w:tc>
          <w:tcPr>
            <w:tcW w:w="7860" w:type="dxa"/>
          </w:tcPr>
          <w:p w14:paraId="18D880FD" w14:textId="77777777" w:rsidR="001C2459" w:rsidRDefault="00C84AF1">
            <w:pPr>
              <w:spacing w:line="260" w:lineRule="exact"/>
              <w:ind w:left="102"/>
              <w:rPr>
                <w:rFonts w:eastAsia="Arial" w:cs="Arial"/>
                <w:sz w:val="24"/>
                <w:szCs w:val="24"/>
              </w:rPr>
            </w:pPr>
            <w:r>
              <w:rPr>
                <w:rFonts w:eastAsia="Arial" w:cs="Arial"/>
                <w:sz w:val="24"/>
                <w:szCs w:val="24"/>
              </w:rPr>
              <w:t>Ri</w:t>
            </w:r>
            <w:r>
              <w:rPr>
                <w:rFonts w:eastAsia="Arial" w:cs="Arial"/>
                <w:spacing w:val="-1"/>
                <w:sz w:val="24"/>
                <w:szCs w:val="24"/>
              </w:rPr>
              <w:t>g</w:t>
            </w:r>
            <w:r>
              <w:rPr>
                <w:rFonts w:eastAsia="Arial" w:cs="Arial"/>
                <w:spacing w:val="1"/>
                <w:sz w:val="24"/>
                <w:szCs w:val="24"/>
              </w:rPr>
              <w:t>ht</w:t>
            </w:r>
            <w:r>
              <w:rPr>
                <w:rFonts w:eastAsia="Arial" w:cs="Arial"/>
                <w:sz w:val="24"/>
                <w:szCs w:val="24"/>
              </w:rPr>
              <w:t>s</w:t>
            </w:r>
          </w:p>
        </w:tc>
        <w:tc>
          <w:tcPr>
            <w:tcW w:w="1157" w:type="dxa"/>
          </w:tcPr>
          <w:p w14:paraId="44D92B23" w14:textId="605C5430" w:rsidR="001C2459" w:rsidRDefault="009C7AA7">
            <w:pPr>
              <w:spacing w:line="260" w:lineRule="exact"/>
              <w:ind w:right="101"/>
              <w:jc w:val="right"/>
              <w:rPr>
                <w:rFonts w:eastAsia="Arial" w:cs="Arial"/>
                <w:sz w:val="24"/>
                <w:szCs w:val="24"/>
              </w:rPr>
            </w:pPr>
            <w:r>
              <w:rPr>
                <w:rFonts w:eastAsia="Arial" w:cs="Arial"/>
                <w:sz w:val="24"/>
                <w:szCs w:val="24"/>
              </w:rPr>
              <w:t>11</w:t>
            </w:r>
          </w:p>
        </w:tc>
      </w:tr>
      <w:tr w:rsidR="00CE4E8E" w14:paraId="5F6F4CC9" w14:textId="77777777" w:rsidTr="00456249">
        <w:trPr>
          <w:trHeight w:hRule="exact" w:val="286"/>
        </w:trPr>
        <w:tc>
          <w:tcPr>
            <w:tcW w:w="7860" w:type="dxa"/>
          </w:tcPr>
          <w:p w14:paraId="16549D82"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i</w:t>
            </w:r>
            <w:r>
              <w:rPr>
                <w:rFonts w:eastAsia="Arial" w:cs="Arial"/>
                <w:spacing w:val="1"/>
                <w:sz w:val="24"/>
                <w:szCs w:val="24"/>
              </w:rPr>
              <w:t>e</w:t>
            </w:r>
            <w:r>
              <w:rPr>
                <w:rFonts w:eastAsia="Arial" w:cs="Arial"/>
                <w:sz w:val="24"/>
                <w:szCs w:val="24"/>
              </w:rPr>
              <w:t>s</w:t>
            </w:r>
            <w:r>
              <w:rPr>
                <w:spacing w:val="-8"/>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1"/>
                <w:sz w:val="24"/>
                <w:szCs w:val="24"/>
              </w:rPr>
              <w:t>Me</w:t>
            </w:r>
            <w:r>
              <w:rPr>
                <w:rFonts w:eastAsia="Arial" w:cs="Arial"/>
                <w:spacing w:val="2"/>
                <w:sz w:val="24"/>
                <w:szCs w:val="24"/>
              </w:rPr>
              <w:t>m</w:t>
            </w:r>
            <w:r>
              <w:rPr>
                <w:rFonts w:eastAsia="Arial" w:cs="Arial"/>
                <w:spacing w:val="1"/>
                <w:sz w:val="24"/>
                <w:szCs w:val="24"/>
              </w:rPr>
              <w:t>be</w:t>
            </w:r>
            <w:r>
              <w:rPr>
                <w:rFonts w:eastAsia="Arial" w:cs="Arial"/>
                <w:spacing w:val="-1"/>
                <w:sz w:val="24"/>
                <w:szCs w:val="24"/>
              </w:rPr>
              <w:t>r</w:t>
            </w:r>
            <w:r>
              <w:rPr>
                <w:rFonts w:eastAsia="Arial" w:cs="Arial"/>
                <w:sz w:val="24"/>
                <w:szCs w:val="24"/>
              </w:rPr>
              <w:t>s</w:t>
            </w:r>
            <w:r>
              <w:rPr>
                <w:spacing w:val="-5"/>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Pr>
                <w:rFonts w:eastAsia="Arial" w:cs="Arial"/>
                <w:spacing w:val="1"/>
                <w:sz w:val="24"/>
                <w:szCs w:val="24"/>
              </w:rPr>
              <w:t>Pub</w:t>
            </w:r>
            <w:r>
              <w:rPr>
                <w:rFonts w:eastAsia="Arial" w:cs="Arial"/>
                <w:sz w:val="24"/>
                <w:szCs w:val="24"/>
              </w:rPr>
              <w:t>lic</w:t>
            </w:r>
          </w:p>
        </w:tc>
        <w:tc>
          <w:tcPr>
            <w:tcW w:w="1157" w:type="dxa"/>
          </w:tcPr>
          <w:p w14:paraId="472B33CE" w14:textId="03ED4F8D" w:rsidR="001C2459" w:rsidRDefault="009C7AA7">
            <w:pPr>
              <w:spacing w:line="260" w:lineRule="exact"/>
              <w:ind w:right="101"/>
              <w:jc w:val="right"/>
              <w:rPr>
                <w:rFonts w:eastAsia="Arial" w:cs="Arial"/>
                <w:sz w:val="24"/>
                <w:szCs w:val="24"/>
              </w:rPr>
            </w:pPr>
            <w:r>
              <w:rPr>
                <w:rFonts w:eastAsia="Arial" w:cs="Arial"/>
                <w:sz w:val="24"/>
                <w:szCs w:val="24"/>
              </w:rPr>
              <w:t>11</w:t>
            </w:r>
          </w:p>
        </w:tc>
      </w:tr>
      <w:tr w:rsidR="00CE4E8E" w14:paraId="75DA7576" w14:textId="77777777" w:rsidTr="00456249">
        <w:trPr>
          <w:trHeight w:hRule="exact" w:val="286"/>
        </w:trPr>
        <w:tc>
          <w:tcPr>
            <w:tcW w:w="7860" w:type="dxa"/>
          </w:tcPr>
          <w:p w14:paraId="4BE1AAE3"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z w:val="24"/>
                <w:szCs w:val="24"/>
              </w:rPr>
              <w:t>4</w:t>
            </w:r>
            <w:r>
              <w:rPr>
                <w:b/>
                <w:spacing w:val="7"/>
                <w:sz w:val="24"/>
                <w:szCs w:val="24"/>
              </w:rPr>
              <w:t xml:space="preserve"> </w:t>
            </w:r>
            <w:r>
              <w:rPr>
                <w:rFonts w:eastAsia="Arial" w:cs="Arial"/>
                <w:b/>
                <w:sz w:val="24"/>
                <w:szCs w:val="24"/>
              </w:rPr>
              <w:t>–</w:t>
            </w:r>
            <w:r>
              <w:rPr>
                <w:b/>
                <w:spacing w:val="7"/>
                <w:sz w:val="24"/>
                <w:szCs w:val="24"/>
              </w:rPr>
              <w:t xml:space="preserve"> </w:t>
            </w:r>
            <w:r>
              <w:rPr>
                <w:rFonts w:eastAsia="Arial" w:cs="Arial"/>
                <w:b/>
                <w:sz w:val="24"/>
                <w:szCs w:val="24"/>
              </w:rPr>
              <w:t>The</w:t>
            </w:r>
            <w:r>
              <w:rPr>
                <w:b/>
                <w:spacing w:val="5"/>
                <w:sz w:val="24"/>
                <w:szCs w:val="24"/>
              </w:rPr>
              <w:t xml:space="preserve"> </w:t>
            </w:r>
            <w:r>
              <w:rPr>
                <w:rFonts w:eastAsia="Arial" w:cs="Arial"/>
                <w:b/>
                <w:spacing w:val="1"/>
                <w:sz w:val="24"/>
                <w:szCs w:val="24"/>
              </w:rPr>
              <w:t>S</w:t>
            </w:r>
            <w:r>
              <w:rPr>
                <w:rFonts w:eastAsia="Arial" w:cs="Arial"/>
                <w:b/>
                <w:spacing w:val="-3"/>
                <w:sz w:val="24"/>
                <w:szCs w:val="24"/>
              </w:rPr>
              <w:t>h</w:t>
            </w:r>
            <w:r>
              <w:rPr>
                <w:rFonts w:eastAsia="Arial" w:cs="Arial"/>
                <w:b/>
                <w:spacing w:val="1"/>
                <w:sz w:val="24"/>
                <w:szCs w:val="24"/>
              </w:rPr>
              <w:t>a</w:t>
            </w:r>
            <w:r>
              <w:rPr>
                <w:rFonts w:eastAsia="Arial" w:cs="Arial"/>
                <w:b/>
                <w:sz w:val="24"/>
                <w:szCs w:val="24"/>
              </w:rPr>
              <w:t>d</w:t>
            </w:r>
            <w:r>
              <w:rPr>
                <w:rFonts w:eastAsia="Arial" w:cs="Arial"/>
                <w:b/>
                <w:spacing w:val="-3"/>
                <w:sz w:val="24"/>
                <w:szCs w:val="24"/>
              </w:rPr>
              <w:t>o</w:t>
            </w:r>
            <w:r>
              <w:rPr>
                <w:rFonts w:eastAsia="Arial" w:cs="Arial"/>
                <w:b/>
                <w:sz w:val="24"/>
                <w:szCs w:val="24"/>
              </w:rPr>
              <w:t>w</w:t>
            </w:r>
            <w:r>
              <w:rPr>
                <w:b/>
                <w:spacing w:val="12"/>
                <w:sz w:val="24"/>
                <w:szCs w:val="24"/>
              </w:rPr>
              <w:t xml:space="preserve"> </w:t>
            </w:r>
            <w:r>
              <w:rPr>
                <w:rFonts w:eastAsia="Arial" w:cs="Arial"/>
                <w:b/>
                <w:spacing w:val="-5"/>
                <w:sz w:val="24"/>
                <w:szCs w:val="24"/>
              </w:rPr>
              <w:t>A</w:t>
            </w:r>
            <w:r>
              <w:rPr>
                <w:rFonts w:eastAsia="Arial" w:cs="Arial"/>
                <w:b/>
                <w:sz w:val="24"/>
                <w:szCs w:val="24"/>
              </w:rPr>
              <w:t>u</w:t>
            </w:r>
            <w:r>
              <w:rPr>
                <w:rFonts w:eastAsia="Arial" w:cs="Arial"/>
                <w:b/>
                <w:spacing w:val="-1"/>
                <w:sz w:val="24"/>
                <w:szCs w:val="24"/>
              </w:rPr>
              <w:t>t</w:t>
            </w:r>
            <w:r>
              <w:rPr>
                <w:rFonts w:eastAsia="Arial" w:cs="Arial"/>
                <w:b/>
                <w:sz w:val="24"/>
                <w:szCs w:val="24"/>
              </w:rPr>
              <w:t>hor</w:t>
            </w:r>
            <w:r>
              <w:rPr>
                <w:rFonts w:eastAsia="Arial" w:cs="Arial"/>
                <w:b/>
                <w:spacing w:val="1"/>
                <w:sz w:val="24"/>
                <w:szCs w:val="24"/>
              </w:rPr>
              <w:t>i</w:t>
            </w:r>
            <w:r>
              <w:rPr>
                <w:rFonts w:eastAsia="Arial" w:cs="Arial"/>
                <w:b/>
                <w:spacing w:val="4"/>
                <w:sz w:val="24"/>
                <w:szCs w:val="24"/>
              </w:rPr>
              <w:t>t</w:t>
            </w:r>
            <w:r>
              <w:rPr>
                <w:rFonts w:eastAsia="Arial" w:cs="Arial"/>
                <w:b/>
                <w:sz w:val="24"/>
                <w:szCs w:val="24"/>
              </w:rPr>
              <w:t>y</w:t>
            </w:r>
          </w:p>
        </w:tc>
        <w:tc>
          <w:tcPr>
            <w:tcW w:w="1157" w:type="dxa"/>
          </w:tcPr>
          <w:p w14:paraId="2B65A793" w14:textId="34959AF4" w:rsidR="001C2459" w:rsidRDefault="009C7AA7">
            <w:pPr>
              <w:spacing w:line="260" w:lineRule="exact"/>
              <w:ind w:right="101"/>
              <w:jc w:val="right"/>
              <w:rPr>
                <w:rFonts w:eastAsia="Arial" w:cs="Arial"/>
                <w:sz w:val="24"/>
                <w:szCs w:val="24"/>
              </w:rPr>
            </w:pPr>
            <w:r>
              <w:rPr>
                <w:rFonts w:eastAsia="Arial" w:cs="Arial"/>
                <w:sz w:val="24"/>
                <w:szCs w:val="24"/>
              </w:rPr>
              <w:t>12</w:t>
            </w:r>
          </w:p>
        </w:tc>
      </w:tr>
      <w:tr w:rsidR="00CE4E8E" w14:paraId="7582EAE9" w14:textId="77777777" w:rsidTr="00456249">
        <w:trPr>
          <w:trHeight w:hRule="exact" w:val="286"/>
        </w:trPr>
        <w:tc>
          <w:tcPr>
            <w:tcW w:w="7860" w:type="dxa"/>
          </w:tcPr>
          <w:p w14:paraId="58D91F82" w14:textId="77777777" w:rsidR="001C2459" w:rsidRDefault="00C84AF1">
            <w:pPr>
              <w:spacing w:line="260" w:lineRule="exact"/>
              <w:ind w:left="102"/>
              <w:rPr>
                <w:rFonts w:eastAsia="Arial" w:cs="Arial"/>
                <w:sz w:val="24"/>
                <w:szCs w:val="24"/>
              </w:rPr>
            </w:pPr>
            <w:r>
              <w:rPr>
                <w:rFonts w:eastAsia="Arial" w:cs="Arial"/>
                <w:sz w:val="24"/>
                <w:szCs w:val="24"/>
              </w:rPr>
              <w:t>F</w:t>
            </w:r>
            <w:r>
              <w:rPr>
                <w:rFonts w:eastAsia="Arial" w:cs="Arial"/>
                <w:spacing w:val="1"/>
                <w:sz w:val="24"/>
                <w:szCs w:val="24"/>
              </w:rPr>
              <w:t>un</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on</w:t>
            </w:r>
            <w:r>
              <w:rPr>
                <w:rFonts w:eastAsia="Arial" w:cs="Arial"/>
                <w:sz w:val="24"/>
                <w:szCs w:val="24"/>
              </w:rPr>
              <w:t>s</w:t>
            </w:r>
          </w:p>
        </w:tc>
        <w:tc>
          <w:tcPr>
            <w:tcW w:w="1157" w:type="dxa"/>
          </w:tcPr>
          <w:p w14:paraId="1C9AB0F2" w14:textId="70227874" w:rsidR="001C2459" w:rsidRDefault="009C7AA7">
            <w:pPr>
              <w:spacing w:line="260" w:lineRule="exact"/>
              <w:ind w:right="101"/>
              <w:jc w:val="right"/>
              <w:rPr>
                <w:rFonts w:eastAsia="Arial" w:cs="Arial"/>
                <w:sz w:val="24"/>
                <w:szCs w:val="24"/>
              </w:rPr>
            </w:pPr>
            <w:r>
              <w:rPr>
                <w:rFonts w:eastAsia="Arial" w:cs="Arial"/>
                <w:sz w:val="24"/>
                <w:szCs w:val="24"/>
              </w:rPr>
              <w:t>12</w:t>
            </w:r>
          </w:p>
        </w:tc>
      </w:tr>
      <w:tr w:rsidR="00CE4E8E" w14:paraId="68F379F4" w14:textId="77777777" w:rsidTr="00456249">
        <w:trPr>
          <w:trHeight w:hRule="exact" w:val="288"/>
        </w:trPr>
        <w:tc>
          <w:tcPr>
            <w:tcW w:w="7860" w:type="dxa"/>
          </w:tcPr>
          <w:p w14:paraId="3A7AD2EC" w14:textId="77777777" w:rsidR="001C2459" w:rsidRDefault="00C84AF1">
            <w:pPr>
              <w:spacing w:line="260" w:lineRule="exact"/>
              <w:ind w:left="102"/>
              <w:rPr>
                <w:rFonts w:eastAsia="Arial" w:cs="Arial"/>
                <w:sz w:val="24"/>
                <w:szCs w:val="24"/>
              </w:rPr>
            </w:pPr>
            <w:r>
              <w:rPr>
                <w:rFonts w:eastAsia="Arial" w:cs="Arial"/>
                <w:spacing w:val="1"/>
                <w:sz w:val="24"/>
                <w:szCs w:val="24"/>
              </w:rPr>
              <w:t>Sha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Autho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r>
              <w:rPr>
                <w:spacing w:val="-1"/>
                <w:sz w:val="24"/>
                <w:szCs w:val="24"/>
              </w:rPr>
              <w:t xml:space="preserve"> </w:t>
            </w:r>
            <w:r>
              <w:rPr>
                <w:rFonts w:eastAsia="Arial" w:cs="Arial"/>
                <w:spacing w:val="2"/>
                <w:sz w:val="24"/>
                <w:szCs w:val="24"/>
              </w:rPr>
              <w:t>m</w:t>
            </w:r>
            <w:r>
              <w:rPr>
                <w:rFonts w:eastAsia="Arial" w:cs="Arial"/>
                <w:spacing w:val="-1"/>
                <w:sz w:val="24"/>
                <w:szCs w:val="24"/>
              </w:rPr>
              <w:t>ee</w:t>
            </w:r>
            <w:r>
              <w:rPr>
                <w:rFonts w:eastAsia="Arial" w:cs="Arial"/>
                <w:spacing w:val="1"/>
                <w:sz w:val="24"/>
                <w:szCs w:val="24"/>
              </w:rPr>
              <w:t>t</w:t>
            </w:r>
            <w:r>
              <w:rPr>
                <w:rFonts w:eastAsia="Arial" w:cs="Arial"/>
                <w:sz w:val="24"/>
                <w:szCs w:val="24"/>
              </w:rPr>
              <w:t>i</w:t>
            </w:r>
            <w:r>
              <w:rPr>
                <w:rFonts w:eastAsia="Arial" w:cs="Arial"/>
                <w:spacing w:val="1"/>
                <w:sz w:val="24"/>
                <w:szCs w:val="24"/>
              </w:rPr>
              <w:t>n</w:t>
            </w:r>
            <w:r>
              <w:rPr>
                <w:rFonts w:eastAsia="Arial" w:cs="Arial"/>
                <w:sz w:val="24"/>
                <w:szCs w:val="24"/>
              </w:rPr>
              <w:t>g</w:t>
            </w:r>
          </w:p>
        </w:tc>
        <w:tc>
          <w:tcPr>
            <w:tcW w:w="1157" w:type="dxa"/>
          </w:tcPr>
          <w:p w14:paraId="14FA7F54" w14:textId="7B274CDB" w:rsidR="001C2459" w:rsidRDefault="009C7AA7">
            <w:pPr>
              <w:spacing w:line="260" w:lineRule="exact"/>
              <w:ind w:right="101"/>
              <w:jc w:val="right"/>
              <w:rPr>
                <w:rFonts w:eastAsia="Arial" w:cs="Arial"/>
                <w:sz w:val="24"/>
                <w:szCs w:val="24"/>
              </w:rPr>
            </w:pPr>
            <w:r>
              <w:rPr>
                <w:rFonts w:eastAsia="Arial" w:cs="Arial"/>
                <w:sz w:val="24"/>
                <w:szCs w:val="24"/>
              </w:rPr>
              <w:t>12</w:t>
            </w:r>
          </w:p>
        </w:tc>
      </w:tr>
      <w:tr w:rsidR="00CE4E8E" w14:paraId="0800FFA5" w14:textId="77777777" w:rsidTr="00456249">
        <w:trPr>
          <w:trHeight w:hRule="exact" w:val="286"/>
        </w:trPr>
        <w:tc>
          <w:tcPr>
            <w:tcW w:w="7860" w:type="dxa"/>
          </w:tcPr>
          <w:p w14:paraId="5F9A6792"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ondu</w:t>
            </w:r>
            <w:r>
              <w:rPr>
                <w:rFonts w:eastAsia="Arial" w:cs="Arial"/>
                <w:spacing w:val="-2"/>
                <w:sz w:val="24"/>
                <w:szCs w:val="24"/>
              </w:rPr>
              <w:t>c</w:t>
            </w:r>
            <w:r>
              <w:rPr>
                <w:rFonts w:eastAsia="Arial" w:cs="Arial"/>
                <w:sz w:val="24"/>
                <w:szCs w:val="24"/>
              </w:rPr>
              <w:t>t</w:t>
            </w:r>
            <w:r>
              <w:rPr>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S</w:t>
            </w:r>
            <w:r>
              <w:rPr>
                <w:rFonts w:eastAsia="Arial" w:cs="Arial"/>
                <w:spacing w:val="-1"/>
                <w:sz w:val="24"/>
                <w:szCs w:val="24"/>
              </w:rPr>
              <w:t>h</w:t>
            </w:r>
            <w:r>
              <w:rPr>
                <w:rFonts w:eastAsia="Arial" w:cs="Arial"/>
                <w:spacing w:val="1"/>
                <w:sz w:val="24"/>
                <w:szCs w:val="24"/>
              </w:rPr>
              <w:t>ado</w:t>
            </w:r>
            <w:r>
              <w:rPr>
                <w:rFonts w:eastAsia="Arial" w:cs="Arial"/>
                <w:sz w:val="24"/>
                <w:szCs w:val="24"/>
              </w:rPr>
              <w:t>w</w:t>
            </w:r>
            <w:r>
              <w:rPr>
                <w:spacing w:val="-3"/>
                <w:sz w:val="24"/>
                <w:szCs w:val="24"/>
              </w:rPr>
              <w:t xml:space="preserve"> </w:t>
            </w:r>
            <w:r>
              <w:rPr>
                <w:rFonts w:eastAsia="Arial" w:cs="Arial"/>
                <w:spacing w:val="1"/>
                <w:sz w:val="24"/>
                <w:szCs w:val="24"/>
              </w:rPr>
              <w:t>A</w:t>
            </w:r>
            <w:r>
              <w:rPr>
                <w:rFonts w:eastAsia="Arial" w:cs="Arial"/>
                <w:spacing w:val="-1"/>
                <w:sz w:val="24"/>
                <w:szCs w:val="24"/>
              </w:rPr>
              <w:t>u</w:t>
            </w:r>
            <w:r>
              <w:rPr>
                <w:rFonts w:eastAsia="Arial" w:cs="Arial"/>
                <w:spacing w:val="1"/>
                <w:sz w:val="24"/>
                <w:szCs w:val="24"/>
              </w:rPr>
              <w:t>tho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r>
              <w:rPr>
                <w:spacing w:val="-1"/>
                <w:sz w:val="24"/>
                <w:szCs w:val="24"/>
              </w:rPr>
              <w:t xml:space="preserve"> </w:t>
            </w:r>
            <w:r>
              <w:rPr>
                <w:rFonts w:eastAsia="Arial" w:cs="Arial"/>
                <w:spacing w:val="-1"/>
                <w:sz w:val="24"/>
                <w:szCs w:val="24"/>
              </w:rPr>
              <w:t>M</w:t>
            </w:r>
            <w:r>
              <w:rPr>
                <w:rFonts w:eastAsia="Arial" w:cs="Arial"/>
                <w:spacing w:val="1"/>
                <w:sz w:val="24"/>
                <w:szCs w:val="24"/>
              </w:rPr>
              <w:t>eet</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p>
        </w:tc>
        <w:tc>
          <w:tcPr>
            <w:tcW w:w="1157" w:type="dxa"/>
          </w:tcPr>
          <w:p w14:paraId="41843563" w14:textId="306FA7BA" w:rsidR="001C2459" w:rsidRDefault="009C7AA7">
            <w:pPr>
              <w:spacing w:line="260" w:lineRule="exact"/>
              <w:ind w:right="101"/>
              <w:jc w:val="right"/>
              <w:rPr>
                <w:rFonts w:eastAsia="Arial" w:cs="Arial"/>
                <w:sz w:val="24"/>
                <w:szCs w:val="24"/>
              </w:rPr>
            </w:pPr>
            <w:r>
              <w:rPr>
                <w:rFonts w:eastAsia="Arial" w:cs="Arial"/>
                <w:sz w:val="24"/>
                <w:szCs w:val="24"/>
              </w:rPr>
              <w:t>12</w:t>
            </w:r>
          </w:p>
        </w:tc>
      </w:tr>
      <w:tr w:rsidR="00CE4E8E" w14:paraId="6922E7C5" w14:textId="77777777" w:rsidTr="00456249">
        <w:trPr>
          <w:trHeight w:hRule="exact" w:val="286"/>
        </w:trPr>
        <w:tc>
          <w:tcPr>
            <w:tcW w:w="7860" w:type="dxa"/>
          </w:tcPr>
          <w:p w14:paraId="295C06E7"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y</w:t>
            </w:r>
            <w:r>
              <w:rPr>
                <w:spacing w:val="-7"/>
                <w:sz w:val="24"/>
                <w:szCs w:val="24"/>
              </w:rPr>
              <w:t xml:space="preserve"> </w:t>
            </w:r>
            <w:r>
              <w:rPr>
                <w:rFonts w:eastAsia="Arial" w:cs="Arial"/>
                <w:spacing w:val="1"/>
                <w:sz w:val="24"/>
                <w:szCs w:val="24"/>
              </w:rPr>
              <w:t>fo</w:t>
            </w:r>
            <w:r>
              <w:rPr>
                <w:rFonts w:eastAsia="Arial" w:cs="Arial"/>
                <w:sz w:val="24"/>
                <w:szCs w:val="24"/>
              </w:rPr>
              <w:t>r</w:t>
            </w:r>
            <w:r>
              <w:rPr>
                <w:spacing w:val="2"/>
                <w:sz w:val="24"/>
                <w:szCs w:val="24"/>
              </w:rPr>
              <w:t xml:space="preserve"> </w:t>
            </w:r>
            <w:r>
              <w:rPr>
                <w:rFonts w:eastAsia="Arial" w:cs="Arial"/>
                <w:spacing w:val="3"/>
                <w:sz w:val="24"/>
                <w:szCs w:val="24"/>
              </w:rPr>
              <w:t>f</w:t>
            </w:r>
            <w:r>
              <w:rPr>
                <w:rFonts w:eastAsia="Arial" w:cs="Arial"/>
                <w:spacing w:val="-1"/>
                <w:sz w:val="24"/>
                <w:szCs w:val="24"/>
              </w:rPr>
              <w:t>u</w:t>
            </w:r>
            <w:r>
              <w:rPr>
                <w:rFonts w:eastAsia="Arial" w:cs="Arial"/>
                <w:spacing w:val="1"/>
                <w:sz w:val="24"/>
                <w:szCs w:val="24"/>
              </w:rPr>
              <w:t>n</w:t>
            </w:r>
            <w:r>
              <w:rPr>
                <w:rFonts w:eastAsia="Arial" w:cs="Arial"/>
                <w:sz w:val="24"/>
                <w:szCs w:val="24"/>
              </w:rPr>
              <w:t>c</w:t>
            </w:r>
            <w:r>
              <w:rPr>
                <w:rFonts w:eastAsia="Arial" w:cs="Arial"/>
                <w:spacing w:val="-2"/>
                <w:sz w:val="24"/>
                <w:szCs w:val="24"/>
              </w:rPr>
              <w:t>t</w:t>
            </w:r>
            <w:r>
              <w:rPr>
                <w:rFonts w:eastAsia="Arial" w:cs="Arial"/>
                <w:sz w:val="24"/>
                <w:szCs w:val="24"/>
              </w:rPr>
              <w:t>i</w:t>
            </w:r>
            <w:r>
              <w:rPr>
                <w:rFonts w:eastAsia="Arial" w:cs="Arial"/>
                <w:spacing w:val="1"/>
                <w:sz w:val="24"/>
                <w:szCs w:val="24"/>
              </w:rPr>
              <w:t>on</w:t>
            </w:r>
            <w:r>
              <w:rPr>
                <w:rFonts w:eastAsia="Arial" w:cs="Arial"/>
                <w:sz w:val="24"/>
                <w:szCs w:val="24"/>
              </w:rPr>
              <w:t>s</w:t>
            </w:r>
          </w:p>
        </w:tc>
        <w:tc>
          <w:tcPr>
            <w:tcW w:w="1157" w:type="dxa"/>
          </w:tcPr>
          <w:p w14:paraId="4A819AF8" w14:textId="11111BD0" w:rsidR="001C2459" w:rsidRDefault="009C7AA7">
            <w:pPr>
              <w:spacing w:line="260" w:lineRule="exact"/>
              <w:ind w:right="101"/>
              <w:jc w:val="right"/>
              <w:rPr>
                <w:rFonts w:eastAsia="Arial" w:cs="Arial"/>
                <w:sz w:val="24"/>
                <w:szCs w:val="24"/>
              </w:rPr>
            </w:pPr>
            <w:r>
              <w:rPr>
                <w:rFonts w:eastAsia="Arial" w:cs="Arial"/>
                <w:sz w:val="24"/>
                <w:szCs w:val="24"/>
              </w:rPr>
              <w:t>12</w:t>
            </w:r>
          </w:p>
        </w:tc>
      </w:tr>
      <w:tr w:rsidR="00CE4E8E" w14:paraId="2CA48AF2" w14:textId="77777777" w:rsidTr="00456249">
        <w:trPr>
          <w:trHeight w:hRule="exact" w:val="286"/>
        </w:trPr>
        <w:tc>
          <w:tcPr>
            <w:tcW w:w="7860" w:type="dxa"/>
          </w:tcPr>
          <w:p w14:paraId="7B225BEF" w14:textId="77777777" w:rsidR="001C2459" w:rsidRDefault="00C84AF1">
            <w:pPr>
              <w:spacing w:line="260" w:lineRule="exact"/>
              <w:ind w:left="102"/>
              <w:rPr>
                <w:rFonts w:eastAsia="Arial" w:cs="Arial"/>
                <w:sz w:val="24"/>
                <w:szCs w:val="24"/>
              </w:rPr>
            </w:pPr>
            <w:r w:rsidRPr="0E28B81D">
              <w:rPr>
                <w:rFonts w:eastAsia="Arial" w:cs="Arial"/>
                <w:b/>
                <w:bCs/>
                <w:spacing w:val="-5"/>
                <w:sz w:val="24"/>
                <w:szCs w:val="24"/>
              </w:rPr>
              <w:t>A</w:t>
            </w:r>
            <w:r w:rsidRPr="0E28B81D">
              <w:rPr>
                <w:rFonts w:eastAsia="Arial" w:cs="Arial"/>
                <w:b/>
                <w:bCs/>
                <w:spacing w:val="3"/>
                <w:sz w:val="24"/>
                <w:szCs w:val="24"/>
              </w:rPr>
              <w:t>r</w:t>
            </w:r>
            <w:r w:rsidRPr="0E28B81D">
              <w:rPr>
                <w:rFonts w:eastAsia="Arial" w:cs="Arial"/>
                <w:b/>
                <w:bCs/>
                <w:spacing w:val="-1"/>
                <w:sz w:val="24"/>
                <w:szCs w:val="24"/>
              </w:rPr>
              <w:t>t</w:t>
            </w:r>
            <w:r w:rsidRPr="0E28B81D">
              <w:rPr>
                <w:rFonts w:eastAsia="Arial" w:cs="Arial"/>
                <w:b/>
                <w:bCs/>
                <w:spacing w:val="1"/>
                <w:sz w:val="24"/>
                <w:szCs w:val="24"/>
              </w:rPr>
              <w:t>icl</w:t>
            </w:r>
            <w:r w:rsidRPr="0E28B81D">
              <w:rPr>
                <w:rFonts w:eastAsia="Arial" w:cs="Arial"/>
                <w:b/>
                <w:bCs/>
                <w:sz w:val="24"/>
                <w:szCs w:val="24"/>
              </w:rPr>
              <w:t>e</w:t>
            </w:r>
            <w:r w:rsidRPr="0E28B81D">
              <w:rPr>
                <w:b/>
                <w:bCs/>
                <w:spacing w:val="2"/>
                <w:sz w:val="24"/>
                <w:szCs w:val="24"/>
              </w:rPr>
              <w:t xml:space="preserve"> </w:t>
            </w:r>
            <w:r w:rsidRPr="0E28B81D">
              <w:rPr>
                <w:rFonts w:eastAsia="Arial" w:cs="Arial"/>
                <w:b/>
                <w:bCs/>
                <w:sz w:val="24"/>
                <w:szCs w:val="24"/>
              </w:rPr>
              <w:t>5</w:t>
            </w:r>
            <w:r w:rsidRPr="0E28B81D">
              <w:rPr>
                <w:b/>
                <w:bCs/>
                <w:spacing w:val="7"/>
                <w:sz w:val="24"/>
                <w:szCs w:val="24"/>
              </w:rPr>
              <w:t xml:space="preserve"> </w:t>
            </w:r>
            <w:r w:rsidRPr="0E28B81D">
              <w:rPr>
                <w:rFonts w:eastAsia="Arial" w:cs="Arial"/>
                <w:b/>
                <w:bCs/>
                <w:sz w:val="24"/>
                <w:szCs w:val="24"/>
              </w:rPr>
              <w:t>–</w:t>
            </w:r>
            <w:r w:rsidRPr="0E28B81D">
              <w:rPr>
                <w:b/>
                <w:bCs/>
                <w:spacing w:val="7"/>
                <w:sz w:val="24"/>
                <w:szCs w:val="24"/>
              </w:rPr>
              <w:t xml:space="preserve"> </w:t>
            </w:r>
            <w:r w:rsidRPr="0E28B81D">
              <w:rPr>
                <w:rFonts w:eastAsia="Arial" w:cs="Arial"/>
                <w:b/>
                <w:bCs/>
                <w:sz w:val="24"/>
                <w:szCs w:val="24"/>
              </w:rPr>
              <w:t>The</w:t>
            </w:r>
            <w:r w:rsidRPr="0E28B81D">
              <w:rPr>
                <w:b/>
                <w:bCs/>
                <w:spacing w:val="5"/>
                <w:sz w:val="24"/>
                <w:szCs w:val="24"/>
              </w:rPr>
              <w:t xml:space="preserve"> </w:t>
            </w:r>
            <w:r w:rsidRPr="0E28B81D">
              <w:rPr>
                <w:rFonts w:eastAsia="Arial" w:cs="Arial"/>
                <w:b/>
                <w:bCs/>
                <w:sz w:val="24"/>
                <w:szCs w:val="24"/>
              </w:rPr>
              <w:t>ro</w:t>
            </w:r>
            <w:r w:rsidRPr="0E28B81D">
              <w:rPr>
                <w:rFonts w:eastAsia="Arial" w:cs="Arial"/>
                <w:b/>
                <w:bCs/>
                <w:spacing w:val="1"/>
                <w:sz w:val="24"/>
                <w:szCs w:val="24"/>
              </w:rPr>
              <w:t>l</w:t>
            </w:r>
            <w:r w:rsidRPr="0E28B81D">
              <w:rPr>
                <w:rFonts w:eastAsia="Arial" w:cs="Arial"/>
                <w:b/>
                <w:bCs/>
                <w:sz w:val="24"/>
                <w:szCs w:val="24"/>
              </w:rPr>
              <w:t>e</w:t>
            </w:r>
            <w:r w:rsidRPr="0E28B81D">
              <w:rPr>
                <w:b/>
                <w:bCs/>
                <w:spacing w:val="6"/>
                <w:sz w:val="24"/>
                <w:szCs w:val="24"/>
              </w:rPr>
              <w:t xml:space="preserve"> </w:t>
            </w:r>
            <w:r w:rsidRPr="0E28B81D">
              <w:rPr>
                <w:rFonts w:eastAsia="Arial" w:cs="Arial"/>
                <w:b/>
                <w:bCs/>
                <w:sz w:val="24"/>
                <w:szCs w:val="24"/>
              </w:rPr>
              <w:t>of</w:t>
            </w:r>
            <w:r w:rsidRPr="0E28B81D">
              <w:rPr>
                <w:b/>
                <w:bCs/>
                <w:spacing w:val="3"/>
                <w:sz w:val="24"/>
                <w:szCs w:val="24"/>
              </w:rPr>
              <w:t xml:space="preserve"> </w:t>
            </w:r>
            <w:r w:rsidRPr="0E28B81D">
              <w:rPr>
                <w:rFonts w:eastAsia="Arial" w:cs="Arial"/>
                <w:b/>
                <w:bCs/>
                <w:spacing w:val="-1"/>
                <w:sz w:val="24"/>
                <w:szCs w:val="24"/>
              </w:rPr>
              <w:t>t</w:t>
            </w:r>
            <w:r w:rsidRPr="0E28B81D">
              <w:rPr>
                <w:rFonts w:eastAsia="Arial" w:cs="Arial"/>
                <w:b/>
                <w:bCs/>
                <w:sz w:val="24"/>
                <w:szCs w:val="24"/>
              </w:rPr>
              <w:t>he</w:t>
            </w:r>
            <w:r w:rsidRPr="0E28B81D">
              <w:rPr>
                <w:b/>
                <w:bCs/>
                <w:spacing w:val="6"/>
                <w:sz w:val="24"/>
                <w:szCs w:val="24"/>
              </w:rPr>
              <w:t xml:space="preserve"> </w:t>
            </w:r>
            <w:r w:rsidRPr="68CFEADB">
              <w:rPr>
                <w:rFonts w:eastAsia="Arial" w:cs="Arial"/>
                <w:b/>
                <w:bCs/>
                <w:sz w:val="24"/>
                <w:szCs w:val="24"/>
              </w:rPr>
              <w:t>Chair</w:t>
            </w:r>
            <w:r w:rsidRPr="0E28B81D">
              <w:rPr>
                <w:b/>
                <w:bCs/>
                <w:sz w:val="24"/>
                <w:szCs w:val="24"/>
              </w:rPr>
              <w:t xml:space="preserve"> </w:t>
            </w:r>
            <w:r w:rsidRPr="0E28B81D">
              <w:rPr>
                <w:rFonts w:eastAsia="Arial" w:cs="Arial"/>
                <w:b/>
                <w:bCs/>
                <w:sz w:val="24"/>
                <w:szCs w:val="24"/>
              </w:rPr>
              <w:t>of</w:t>
            </w:r>
            <w:r w:rsidRPr="0E28B81D">
              <w:rPr>
                <w:b/>
                <w:bCs/>
                <w:spacing w:val="6"/>
                <w:sz w:val="24"/>
                <w:szCs w:val="24"/>
              </w:rPr>
              <w:t xml:space="preserve"> </w:t>
            </w:r>
            <w:r w:rsidRPr="0E28B81D">
              <w:rPr>
                <w:rFonts w:eastAsia="Arial" w:cs="Arial"/>
                <w:b/>
                <w:bCs/>
                <w:spacing w:val="-1"/>
                <w:sz w:val="24"/>
                <w:szCs w:val="24"/>
              </w:rPr>
              <w:t>t</w:t>
            </w:r>
            <w:r w:rsidRPr="0E28B81D">
              <w:rPr>
                <w:rFonts w:eastAsia="Arial" w:cs="Arial"/>
                <w:b/>
                <w:bCs/>
                <w:sz w:val="24"/>
                <w:szCs w:val="24"/>
              </w:rPr>
              <w:t>he</w:t>
            </w:r>
            <w:r w:rsidRPr="0E28B81D">
              <w:rPr>
                <w:b/>
                <w:bCs/>
                <w:spacing w:val="4"/>
                <w:sz w:val="24"/>
                <w:szCs w:val="24"/>
              </w:rPr>
              <w:t xml:space="preserve"> </w:t>
            </w:r>
            <w:r w:rsidRPr="0E28B81D">
              <w:rPr>
                <w:rFonts w:eastAsia="Arial" w:cs="Arial"/>
                <w:b/>
                <w:bCs/>
                <w:spacing w:val="1"/>
                <w:sz w:val="24"/>
                <w:szCs w:val="24"/>
              </w:rPr>
              <w:t>S</w:t>
            </w:r>
            <w:r w:rsidRPr="0E28B81D">
              <w:rPr>
                <w:rFonts w:eastAsia="Arial" w:cs="Arial"/>
                <w:b/>
                <w:bCs/>
                <w:sz w:val="24"/>
                <w:szCs w:val="24"/>
              </w:rPr>
              <w:t>h</w:t>
            </w:r>
            <w:r w:rsidRPr="0E28B81D">
              <w:rPr>
                <w:rFonts w:eastAsia="Arial" w:cs="Arial"/>
                <w:b/>
                <w:bCs/>
                <w:spacing w:val="1"/>
                <w:sz w:val="24"/>
                <w:szCs w:val="24"/>
              </w:rPr>
              <w:t>a</w:t>
            </w:r>
            <w:r w:rsidRPr="0E28B81D">
              <w:rPr>
                <w:rFonts w:eastAsia="Arial" w:cs="Arial"/>
                <w:b/>
                <w:bCs/>
                <w:sz w:val="24"/>
                <w:szCs w:val="24"/>
              </w:rPr>
              <w:t>d</w:t>
            </w:r>
            <w:r w:rsidRPr="0E28B81D">
              <w:rPr>
                <w:rFonts w:eastAsia="Arial" w:cs="Arial"/>
                <w:b/>
                <w:bCs/>
                <w:spacing w:val="-3"/>
                <w:sz w:val="24"/>
                <w:szCs w:val="24"/>
              </w:rPr>
              <w:t>o</w:t>
            </w:r>
            <w:r w:rsidRPr="0E28B81D">
              <w:rPr>
                <w:rFonts w:eastAsia="Arial" w:cs="Arial"/>
                <w:b/>
                <w:bCs/>
                <w:sz w:val="24"/>
                <w:szCs w:val="24"/>
              </w:rPr>
              <w:t>w</w:t>
            </w:r>
            <w:r w:rsidRPr="0E28B81D">
              <w:rPr>
                <w:b/>
                <w:bCs/>
                <w:spacing w:val="12"/>
                <w:sz w:val="24"/>
                <w:szCs w:val="24"/>
              </w:rPr>
              <w:t xml:space="preserve"> </w:t>
            </w:r>
            <w:r w:rsidRPr="0E28B81D">
              <w:rPr>
                <w:rFonts w:eastAsia="Arial" w:cs="Arial"/>
                <w:b/>
                <w:bCs/>
                <w:spacing w:val="-8"/>
                <w:sz w:val="24"/>
                <w:szCs w:val="24"/>
              </w:rPr>
              <w:t>A</w:t>
            </w:r>
            <w:r w:rsidRPr="0E28B81D">
              <w:rPr>
                <w:rFonts w:eastAsia="Arial" w:cs="Arial"/>
                <w:b/>
                <w:bCs/>
                <w:spacing w:val="2"/>
                <w:sz w:val="24"/>
                <w:szCs w:val="24"/>
              </w:rPr>
              <w:t>u</w:t>
            </w:r>
            <w:r w:rsidRPr="0E28B81D">
              <w:rPr>
                <w:rFonts w:eastAsia="Arial" w:cs="Arial"/>
                <w:b/>
                <w:bCs/>
                <w:spacing w:val="-1"/>
                <w:sz w:val="24"/>
                <w:szCs w:val="24"/>
              </w:rPr>
              <w:t>t</w:t>
            </w:r>
            <w:r w:rsidRPr="0E28B81D">
              <w:rPr>
                <w:rFonts w:eastAsia="Arial" w:cs="Arial"/>
                <w:b/>
                <w:bCs/>
                <w:sz w:val="24"/>
                <w:szCs w:val="24"/>
              </w:rPr>
              <w:t>hor</w:t>
            </w:r>
            <w:r w:rsidRPr="0E28B81D">
              <w:rPr>
                <w:rFonts w:eastAsia="Arial" w:cs="Arial"/>
                <w:b/>
                <w:bCs/>
                <w:spacing w:val="1"/>
                <w:sz w:val="24"/>
                <w:szCs w:val="24"/>
              </w:rPr>
              <w:t>i</w:t>
            </w:r>
            <w:r w:rsidRPr="0E28B81D">
              <w:rPr>
                <w:rFonts w:eastAsia="Arial" w:cs="Arial"/>
                <w:b/>
                <w:bCs/>
                <w:spacing w:val="4"/>
                <w:sz w:val="24"/>
                <w:szCs w:val="24"/>
              </w:rPr>
              <w:t>t</w:t>
            </w:r>
            <w:r w:rsidRPr="0E28B81D">
              <w:rPr>
                <w:rFonts w:eastAsia="Arial" w:cs="Arial"/>
                <w:b/>
                <w:bCs/>
                <w:sz w:val="24"/>
                <w:szCs w:val="24"/>
              </w:rPr>
              <w:t>y</w:t>
            </w:r>
          </w:p>
        </w:tc>
        <w:tc>
          <w:tcPr>
            <w:tcW w:w="1157" w:type="dxa"/>
          </w:tcPr>
          <w:p w14:paraId="702DEB30" w14:textId="75E37E04" w:rsidR="001C2459" w:rsidRDefault="009C7AA7">
            <w:pPr>
              <w:spacing w:line="260" w:lineRule="exact"/>
              <w:ind w:right="101"/>
              <w:jc w:val="right"/>
              <w:rPr>
                <w:rFonts w:eastAsia="Arial" w:cs="Arial"/>
                <w:sz w:val="24"/>
                <w:szCs w:val="24"/>
              </w:rPr>
            </w:pPr>
            <w:r>
              <w:rPr>
                <w:rFonts w:eastAsia="Arial" w:cs="Arial"/>
                <w:sz w:val="24"/>
                <w:szCs w:val="24"/>
              </w:rPr>
              <w:t>13</w:t>
            </w:r>
          </w:p>
        </w:tc>
      </w:tr>
      <w:tr w:rsidR="00CE4E8E" w14:paraId="212EC949" w14:textId="77777777" w:rsidTr="00456249">
        <w:trPr>
          <w:trHeight w:hRule="exact" w:val="286"/>
        </w:trPr>
        <w:tc>
          <w:tcPr>
            <w:tcW w:w="7860" w:type="dxa"/>
          </w:tcPr>
          <w:p w14:paraId="3F733F27" w14:textId="77777777" w:rsidR="001C2459" w:rsidRDefault="00C84AF1">
            <w:pPr>
              <w:spacing w:line="260" w:lineRule="exact"/>
              <w:ind w:left="102"/>
              <w:rPr>
                <w:rFonts w:eastAsia="Arial" w:cs="Arial"/>
                <w:sz w:val="24"/>
                <w:szCs w:val="24"/>
              </w:rPr>
            </w:pPr>
            <w:r>
              <w:rPr>
                <w:rFonts w:eastAsia="Arial" w:cs="Arial"/>
                <w:sz w:val="24"/>
                <w:szCs w:val="24"/>
              </w:rPr>
              <w:t>Civic</w:t>
            </w:r>
            <w:r>
              <w:rPr>
                <w:spacing w:val="3"/>
                <w:sz w:val="24"/>
                <w:szCs w:val="24"/>
              </w:rPr>
              <w:t xml:space="preserve"> </w:t>
            </w:r>
            <w:r>
              <w:rPr>
                <w:rFonts w:eastAsia="Arial" w:cs="Arial"/>
                <w:sz w:val="24"/>
                <w:szCs w:val="24"/>
              </w:rPr>
              <w:t>R</w:t>
            </w:r>
            <w:r>
              <w:rPr>
                <w:rFonts w:eastAsia="Arial" w:cs="Arial"/>
                <w:spacing w:val="1"/>
                <w:sz w:val="24"/>
                <w:szCs w:val="24"/>
              </w:rPr>
              <w:t>o</w:t>
            </w:r>
            <w:r>
              <w:rPr>
                <w:rFonts w:eastAsia="Arial" w:cs="Arial"/>
                <w:sz w:val="24"/>
                <w:szCs w:val="24"/>
              </w:rPr>
              <w:t>le</w:t>
            </w:r>
          </w:p>
        </w:tc>
        <w:tc>
          <w:tcPr>
            <w:tcW w:w="1157" w:type="dxa"/>
          </w:tcPr>
          <w:p w14:paraId="434AA1D2" w14:textId="75D00B79" w:rsidR="001C2459" w:rsidRDefault="009C7AA7">
            <w:pPr>
              <w:spacing w:line="260" w:lineRule="exact"/>
              <w:ind w:right="101"/>
              <w:jc w:val="right"/>
              <w:rPr>
                <w:rFonts w:eastAsia="Arial" w:cs="Arial"/>
                <w:sz w:val="24"/>
                <w:szCs w:val="24"/>
              </w:rPr>
            </w:pPr>
            <w:r>
              <w:rPr>
                <w:rFonts w:eastAsia="Arial" w:cs="Arial"/>
                <w:sz w:val="24"/>
                <w:szCs w:val="24"/>
              </w:rPr>
              <w:t>13</w:t>
            </w:r>
          </w:p>
        </w:tc>
      </w:tr>
      <w:tr w:rsidR="00CE4E8E" w14:paraId="50DB9F6E" w14:textId="77777777" w:rsidTr="00456249">
        <w:trPr>
          <w:trHeight w:hRule="exact" w:val="286"/>
        </w:trPr>
        <w:tc>
          <w:tcPr>
            <w:tcW w:w="7860" w:type="dxa"/>
          </w:tcPr>
          <w:p w14:paraId="1AECC0C0" w14:textId="77777777" w:rsidR="001C2459" w:rsidRDefault="00C84AF1">
            <w:pPr>
              <w:spacing w:line="260" w:lineRule="exact"/>
              <w:ind w:left="102"/>
              <w:rPr>
                <w:rFonts w:eastAsia="Arial" w:cs="Arial"/>
                <w:sz w:val="24"/>
                <w:szCs w:val="24"/>
              </w:rPr>
            </w:pPr>
            <w:r>
              <w:rPr>
                <w:rFonts w:eastAsia="Arial" w:cs="Arial"/>
                <w:spacing w:val="1"/>
                <w:sz w:val="24"/>
                <w:szCs w:val="24"/>
              </w:rPr>
              <w:t>Sha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Autho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r>
              <w:rPr>
                <w:spacing w:val="-1"/>
                <w:sz w:val="24"/>
                <w:szCs w:val="24"/>
              </w:rPr>
              <w:t xml:space="preserve"> </w:t>
            </w:r>
            <w:r>
              <w:rPr>
                <w:rFonts w:eastAsia="Arial" w:cs="Arial"/>
                <w:spacing w:val="-1"/>
                <w:sz w:val="24"/>
                <w:szCs w:val="24"/>
              </w:rPr>
              <w:t>r</w:t>
            </w:r>
            <w:r>
              <w:rPr>
                <w:rFonts w:eastAsia="Arial" w:cs="Arial"/>
                <w:spacing w:val="1"/>
                <w:sz w:val="24"/>
                <w:szCs w:val="24"/>
              </w:rPr>
              <w:t>o</w:t>
            </w:r>
            <w:r>
              <w:rPr>
                <w:rFonts w:eastAsia="Arial" w:cs="Arial"/>
                <w:sz w:val="24"/>
                <w:szCs w:val="24"/>
              </w:rPr>
              <w:t>le</w:t>
            </w:r>
          </w:p>
        </w:tc>
        <w:tc>
          <w:tcPr>
            <w:tcW w:w="1157" w:type="dxa"/>
          </w:tcPr>
          <w:p w14:paraId="07AB4751" w14:textId="60172889" w:rsidR="001C2459" w:rsidRDefault="009C7AA7">
            <w:pPr>
              <w:spacing w:line="260" w:lineRule="exact"/>
              <w:ind w:right="101"/>
              <w:jc w:val="right"/>
              <w:rPr>
                <w:rFonts w:eastAsia="Arial" w:cs="Arial"/>
                <w:sz w:val="24"/>
                <w:szCs w:val="24"/>
              </w:rPr>
            </w:pPr>
            <w:r>
              <w:rPr>
                <w:rFonts w:eastAsia="Arial" w:cs="Arial"/>
                <w:sz w:val="24"/>
                <w:szCs w:val="24"/>
              </w:rPr>
              <w:t>13</w:t>
            </w:r>
          </w:p>
        </w:tc>
      </w:tr>
      <w:tr w:rsidR="00CE4E8E" w14:paraId="5982866B" w14:textId="77777777" w:rsidTr="00456249">
        <w:trPr>
          <w:trHeight w:hRule="exact" w:val="288"/>
        </w:trPr>
        <w:tc>
          <w:tcPr>
            <w:tcW w:w="7860" w:type="dxa"/>
          </w:tcPr>
          <w:p w14:paraId="148010DC" w14:textId="77777777" w:rsidR="001C2459" w:rsidRDefault="00C84AF1">
            <w:pPr>
              <w:spacing w:line="260" w:lineRule="exact"/>
              <w:ind w:left="102"/>
              <w:rPr>
                <w:rFonts w:eastAsia="Arial" w:cs="Arial"/>
                <w:sz w:val="24"/>
                <w:szCs w:val="24"/>
              </w:rPr>
            </w:pPr>
            <w:r>
              <w:rPr>
                <w:rFonts w:eastAsia="Arial" w:cs="Arial"/>
                <w:spacing w:val="1"/>
                <w:sz w:val="24"/>
                <w:szCs w:val="24"/>
              </w:rPr>
              <w:t>V</w:t>
            </w:r>
            <w:r>
              <w:rPr>
                <w:rFonts w:eastAsia="Arial" w:cs="Arial"/>
                <w:sz w:val="24"/>
                <w:szCs w:val="24"/>
              </w:rPr>
              <w:t>ic</w:t>
            </w:r>
            <w:r>
              <w:rPr>
                <w:rFonts w:eastAsia="Arial" w:cs="Arial"/>
                <w:spacing w:val="1"/>
                <w:sz w:val="24"/>
                <w:szCs w:val="24"/>
              </w:rPr>
              <w:t>e</w:t>
            </w:r>
            <w:r>
              <w:rPr>
                <w:rFonts w:eastAsia="Arial" w:cs="Arial"/>
                <w:spacing w:val="-1"/>
                <w:sz w:val="24"/>
                <w:szCs w:val="24"/>
              </w:rPr>
              <w:t>-</w:t>
            </w:r>
            <w:r w:rsidRPr="68CFEADB">
              <w:rPr>
                <w:rFonts w:eastAsia="Arial" w:cs="Arial"/>
                <w:sz w:val="24"/>
                <w:szCs w:val="24"/>
              </w:rPr>
              <w:t>Chair</w:t>
            </w:r>
            <w:r>
              <w:rPr>
                <w:spacing w:val="-5"/>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Pr>
                <w:rFonts w:eastAsia="Arial" w:cs="Arial"/>
                <w:spacing w:val="1"/>
                <w:sz w:val="24"/>
                <w:szCs w:val="24"/>
              </w:rPr>
              <w:t>Sha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Autho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p>
        </w:tc>
        <w:tc>
          <w:tcPr>
            <w:tcW w:w="1157" w:type="dxa"/>
          </w:tcPr>
          <w:p w14:paraId="10138FDB" w14:textId="51184C89" w:rsidR="001C2459" w:rsidRDefault="009C7AA7">
            <w:pPr>
              <w:spacing w:line="260" w:lineRule="exact"/>
              <w:ind w:right="101"/>
              <w:jc w:val="right"/>
              <w:rPr>
                <w:rFonts w:eastAsia="Arial" w:cs="Arial"/>
                <w:sz w:val="24"/>
                <w:szCs w:val="24"/>
              </w:rPr>
            </w:pPr>
            <w:r>
              <w:rPr>
                <w:rFonts w:eastAsia="Arial" w:cs="Arial"/>
                <w:sz w:val="24"/>
                <w:szCs w:val="24"/>
              </w:rPr>
              <w:t>13</w:t>
            </w:r>
          </w:p>
        </w:tc>
      </w:tr>
      <w:tr w:rsidR="00CE4E8E" w14:paraId="5827C2C8" w14:textId="77777777" w:rsidTr="00456249">
        <w:trPr>
          <w:trHeight w:hRule="exact" w:val="286"/>
        </w:trPr>
        <w:tc>
          <w:tcPr>
            <w:tcW w:w="7860" w:type="dxa"/>
          </w:tcPr>
          <w:p w14:paraId="7F6BAA1B" w14:textId="77777777" w:rsidR="001C2459" w:rsidRDefault="00C84AF1">
            <w:pPr>
              <w:spacing w:line="260" w:lineRule="exact"/>
              <w:ind w:left="102"/>
              <w:rPr>
                <w:rFonts w:eastAsia="Arial" w:cs="Arial"/>
                <w:sz w:val="24"/>
                <w:szCs w:val="24"/>
              </w:rPr>
            </w:pPr>
            <w:r w:rsidRPr="5BA3BA6C">
              <w:rPr>
                <w:rFonts w:eastAsia="Arial" w:cs="Arial"/>
                <w:b/>
                <w:bCs/>
                <w:spacing w:val="-5"/>
                <w:sz w:val="24"/>
                <w:szCs w:val="24"/>
              </w:rPr>
              <w:t>A</w:t>
            </w:r>
            <w:r w:rsidRPr="5BA3BA6C">
              <w:rPr>
                <w:rFonts w:eastAsia="Arial" w:cs="Arial"/>
                <w:b/>
                <w:bCs/>
                <w:spacing w:val="3"/>
                <w:sz w:val="24"/>
                <w:szCs w:val="24"/>
              </w:rPr>
              <w:t>r</w:t>
            </w:r>
            <w:r w:rsidRPr="5BA3BA6C">
              <w:rPr>
                <w:rFonts w:eastAsia="Arial" w:cs="Arial"/>
                <w:b/>
                <w:bCs/>
                <w:spacing w:val="-1"/>
                <w:sz w:val="24"/>
                <w:szCs w:val="24"/>
              </w:rPr>
              <w:t>t</w:t>
            </w:r>
            <w:r w:rsidRPr="5BA3BA6C">
              <w:rPr>
                <w:rFonts w:eastAsia="Arial" w:cs="Arial"/>
                <w:b/>
                <w:bCs/>
                <w:spacing w:val="1"/>
                <w:sz w:val="24"/>
                <w:szCs w:val="24"/>
              </w:rPr>
              <w:t>icl</w:t>
            </w:r>
            <w:r w:rsidRPr="5BA3BA6C">
              <w:rPr>
                <w:rFonts w:eastAsia="Arial" w:cs="Arial"/>
                <w:b/>
                <w:bCs/>
                <w:sz w:val="24"/>
                <w:szCs w:val="24"/>
              </w:rPr>
              <w:t>e</w:t>
            </w:r>
            <w:r w:rsidRPr="5BA3BA6C">
              <w:rPr>
                <w:b/>
                <w:bCs/>
                <w:spacing w:val="2"/>
                <w:sz w:val="24"/>
                <w:szCs w:val="24"/>
              </w:rPr>
              <w:t xml:space="preserve"> </w:t>
            </w:r>
            <w:r w:rsidRPr="5BA3BA6C">
              <w:rPr>
                <w:rFonts w:eastAsia="Arial" w:cs="Arial"/>
                <w:b/>
                <w:bCs/>
                <w:sz w:val="24"/>
                <w:szCs w:val="24"/>
              </w:rPr>
              <w:t>6</w:t>
            </w:r>
            <w:r w:rsidRPr="5BA3BA6C">
              <w:rPr>
                <w:b/>
                <w:bCs/>
                <w:spacing w:val="7"/>
                <w:sz w:val="24"/>
                <w:szCs w:val="24"/>
              </w:rPr>
              <w:t xml:space="preserve"> </w:t>
            </w:r>
            <w:r w:rsidRPr="00974C58">
              <w:rPr>
                <w:rFonts w:eastAsia="Arial" w:cs="Arial"/>
                <w:b/>
                <w:bCs/>
                <w:sz w:val="24"/>
                <w:szCs w:val="24"/>
              </w:rPr>
              <w:t>–</w:t>
            </w:r>
            <w:r w:rsidRPr="00AF60CA">
              <w:rPr>
                <w:rFonts w:cs="Arial"/>
                <w:b/>
                <w:bCs/>
                <w:spacing w:val="7"/>
                <w:sz w:val="24"/>
                <w:szCs w:val="24"/>
              </w:rPr>
              <w:t xml:space="preserve"> </w:t>
            </w:r>
            <w:r w:rsidR="00974C58" w:rsidRPr="00AF60CA">
              <w:rPr>
                <w:rFonts w:cs="Arial"/>
                <w:b/>
                <w:bCs/>
                <w:spacing w:val="7"/>
                <w:sz w:val="24"/>
                <w:szCs w:val="24"/>
              </w:rPr>
              <w:t>Shadow</w:t>
            </w:r>
            <w:r w:rsidR="00974C58">
              <w:rPr>
                <w:b/>
                <w:bCs/>
                <w:spacing w:val="7"/>
                <w:sz w:val="24"/>
                <w:szCs w:val="24"/>
              </w:rPr>
              <w:t xml:space="preserve"> </w:t>
            </w:r>
            <w:r w:rsidRPr="5BA3BA6C">
              <w:rPr>
                <w:rFonts w:eastAsia="Arial" w:cs="Arial"/>
                <w:b/>
                <w:bCs/>
                <w:spacing w:val="1"/>
                <w:sz w:val="24"/>
                <w:szCs w:val="24"/>
              </w:rPr>
              <w:t>O</w:t>
            </w:r>
            <w:r w:rsidRPr="5BA3BA6C">
              <w:rPr>
                <w:rFonts w:eastAsia="Arial" w:cs="Arial"/>
                <w:b/>
                <w:bCs/>
                <w:spacing w:val="-4"/>
                <w:sz w:val="24"/>
                <w:szCs w:val="24"/>
              </w:rPr>
              <w:t>v</w:t>
            </w:r>
            <w:r w:rsidRPr="5BA3BA6C">
              <w:rPr>
                <w:rFonts w:eastAsia="Arial" w:cs="Arial"/>
                <w:b/>
                <w:bCs/>
                <w:spacing w:val="1"/>
                <w:sz w:val="24"/>
                <w:szCs w:val="24"/>
              </w:rPr>
              <w:t>e</w:t>
            </w:r>
            <w:r w:rsidRPr="5BA3BA6C">
              <w:rPr>
                <w:rFonts w:eastAsia="Arial" w:cs="Arial"/>
                <w:b/>
                <w:bCs/>
                <w:sz w:val="24"/>
                <w:szCs w:val="24"/>
              </w:rPr>
              <w:t>r</w:t>
            </w:r>
            <w:r w:rsidRPr="5BA3BA6C">
              <w:rPr>
                <w:rFonts w:eastAsia="Arial" w:cs="Arial"/>
                <w:b/>
                <w:bCs/>
                <w:spacing w:val="-4"/>
                <w:sz w:val="24"/>
                <w:szCs w:val="24"/>
              </w:rPr>
              <w:t>v</w:t>
            </w:r>
            <w:r w:rsidRPr="5BA3BA6C">
              <w:rPr>
                <w:rFonts w:eastAsia="Arial" w:cs="Arial"/>
                <w:b/>
                <w:bCs/>
                <w:spacing w:val="1"/>
                <w:sz w:val="24"/>
                <w:szCs w:val="24"/>
              </w:rPr>
              <w:t>ie</w:t>
            </w:r>
            <w:r w:rsidRPr="5BA3BA6C">
              <w:rPr>
                <w:rFonts w:eastAsia="Arial" w:cs="Arial"/>
                <w:b/>
                <w:bCs/>
                <w:sz w:val="24"/>
                <w:szCs w:val="24"/>
              </w:rPr>
              <w:t>w</w:t>
            </w:r>
            <w:r w:rsidRPr="5BA3BA6C">
              <w:rPr>
                <w:b/>
                <w:bCs/>
                <w:spacing w:val="2"/>
                <w:sz w:val="24"/>
                <w:szCs w:val="24"/>
              </w:rPr>
              <w:t xml:space="preserve"> </w:t>
            </w:r>
            <w:r w:rsidRPr="5BA3BA6C">
              <w:rPr>
                <w:rFonts w:eastAsia="Arial" w:cs="Arial"/>
                <w:b/>
                <w:bCs/>
                <w:spacing w:val="1"/>
                <w:sz w:val="24"/>
                <w:szCs w:val="24"/>
              </w:rPr>
              <w:t>a</w:t>
            </w:r>
            <w:r w:rsidRPr="5BA3BA6C">
              <w:rPr>
                <w:rFonts w:eastAsia="Arial" w:cs="Arial"/>
                <w:b/>
                <w:bCs/>
                <w:sz w:val="24"/>
                <w:szCs w:val="24"/>
              </w:rPr>
              <w:t>nd</w:t>
            </w:r>
            <w:r w:rsidRPr="5BA3BA6C">
              <w:rPr>
                <w:b/>
                <w:bCs/>
                <w:spacing w:val="6"/>
                <w:sz w:val="24"/>
                <w:szCs w:val="24"/>
              </w:rPr>
              <w:t xml:space="preserve"> </w:t>
            </w:r>
            <w:r w:rsidRPr="5BA3BA6C">
              <w:rPr>
                <w:rFonts w:eastAsia="Arial" w:cs="Arial"/>
                <w:b/>
                <w:bCs/>
                <w:spacing w:val="1"/>
                <w:sz w:val="24"/>
                <w:szCs w:val="24"/>
              </w:rPr>
              <w:t>Sc</w:t>
            </w:r>
            <w:r w:rsidRPr="5BA3BA6C">
              <w:rPr>
                <w:rFonts w:eastAsia="Arial" w:cs="Arial"/>
                <w:b/>
                <w:bCs/>
                <w:sz w:val="24"/>
                <w:szCs w:val="24"/>
              </w:rPr>
              <w:t>ru</w:t>
            </w:r>
            <w:r w:rsidRPr="5BA3BA6C">
              <w:rPr>
                <w:rFonts w:eastAsia="Arial" w:cs="Arial"/>
                <w:b/>
                <w:bCs/>
                <w:spacing w:val="-1"/>
                <w:sz w:val="24"/>
                <w:szCs w:val="24"/>
              </w:rPr>
              <w:t>t</w:t>
            </w:r>
            <w:r w:rsidRPr="5BA3BA6C">
              <w:rPr>
                <w:rFonts w:eastAsia="Arial" w:cs="Arial"/>
                <w:b/>
                <w:bCs/>
                <w:spacing w:val="1"/>
                <w:sz w:val="24"/>
                <w:szCs w:val="24"/>
              </w:rPr>
              <w:t>i</w:t>
            </w:r>
            <w:r w:rsidRPr="5BA3BA6C">
              <w:rPr>
                <w:rFonts w:eastAsia="Arial" w:cs="Arial"/>
                <w:b/>
                <w:bCs/>
                <w:spacing w:val="2"/>
                <w:sz w:val="24"/>
                <w:szCs w:val="24"/>
              </w:rPr>
              <w:t>n</w:t>
            </w:r>
            <w:r w:rsidRPr="5BA3BA6C">
              <w:rPr>
                <w:rFonts w:eastAsia="Arial" w:cs="Arial"/>
                <w:b/>
                <w:bCs/>
                <w:sz w:val="24"/>
                <w:szCs w:val="24"/>
              </w:rPr>
              <w:t>y</w:t>
            </w:r>
            <w:r w:rsidRPr="5BA3BA6C">
              <w:rPr>
                <w:b/>
                <w:bCs/>
                <w:spacing w:val="-3"/>
                <w:sz w:val="24"/>
                <w:szCs w:val="24"/>
              </w:rPr>
              <w:t xml:space="preserve"> </w:t>
            </w:r>
            <w:r w:rsidRPr="5BA3BA6C">
              <w:rPr>
                <w:rFonts w:eastAsia="Arial" w:cs="Arial"/>
                <w:b/>
                <w:bCs/>
                <w:sz w:val="24"/>
                <w:szCs w:val="24"/>
              </w:rPr>
              <w:t>Comm</w:t>
            </w:r>
            <w:r w:rsidRPr="5BA3BA6C">
              <w:rPr>
                <w:rFonts w:eastAsia="Arial" w:cs="Arial"/>
                <w:b/>
                <w:bCs/>
                <w:spacing w:val="1"/>
                <w:sz w:val="24"/>
                <w:szCs w:val="24"/>
              </w:rPr>
              <w:t>i</w:t>
            </w:r>
            <w:r w:rsidRPr="5BA3BA6C">
              <w:rPr>
                <w:rFonts w:eastAsia="Arial" w:cs="Arial"/>
                <w:b/>
                <w:bCs/>
                <w:spacing w:val="2"/>
                <w:sz w:val="24"/>
                <w:szCs w:val="24"/>
              </w:rPr>
              <w:t>t</w:t>
            </w:r>
            <w:r w:rsidRPr="5BA3BA6C">
              <w:rPr>
                <w:rFonts w:eastAsia="Arial" w:cs="Arial"/>
                <w:b/>
                <w:bCs/>
                <w:spacing w:val="-1"/>
                <w:sz w:val="24"/>
                <w:szCs w:val="24"/>
              </w:rPr>
              <w:t>t</w:t>
            </w:r>
            <w:r w:rsidRPr="5BA3BA6C">
              <w:rPr>
                <w:rFonts w:eastAsia="Arial" w:cs="Arial"/>
                <w:b/>
                <w:bCs/>
                <w:spacing w:val="1"/>
                <w:sz w:val="24"/>
                <w:szCs w:val="24"/>
              </w:rPr>
              <w:t>e</w:t>
            </w:r>
            <w:r w:rsidRPr="5BA3BA6C">
              <w:rPr>
                <w:rFonts w:eastAsia="Arial" w:cs="Arial"/>
                <w:b/>
                <w:bCs/>
                <w:sz w:val="24"/>
                <w:szCs w:val="24"/>
              </w:rPr>
              <w:t>e</w:t>
            </w:r>
          </w:p>
        </w:tc>
        <w:tc>
          <w:tcPr>
            <w:tcW w:w="1157" w:type="dxa"/>
          </w:tcPr>
          <w:p w14:paraId="6069DBF2" w14:textId="0D419CAA" w:rsidR="001C2459" w:rsidRDefault="009C7AA7">
            <w:pPr>
              <w:spacing w:line="260" w:lineRule="exact"/>
              <w:ind w:right="101"/>
              <w:jc w:val="right"/>
              <w:rPr>
                <w:rFonts w:eastAsia="Arial" w:cs="Arial"/>
                <w:sz w:val="24"/>
                <w:szCs w:val="24"/>
              </w:rPr>
            </w:pPr>
            <w:r>
              <w:rPr>
                <w:rFonts w:eastAsia="Arial" w:cs="Arial"/>
                <w:sz w:val="24"/>
                <w:szCs w:val="24"/>
              </w:rPr>
              <w:t>15</w:t>
            </w:r>
          </w:p>
        </w:tc>
      </w:tr>
      <w:tr w:rsidR="00CE4E8E" w14:paraId="46A17EFC" w14:textId="77777777" w:rsidTr="00456249">
        <w:trPr>
          <w:trHeight w:hRule="exact" w:val="286"/>
        </w:trPr>
        <w:tc>
          <w:tcPr>
            <w:tcW w:w="7860" w:type="dxa"/>
          </w:tcPr>
          <w:p w14:paraId="086853C4" w14:textId="77777777" w:rsidR="001C2459" w:rsidRDefault="00D948F5">
            <w:pPr>
              <w:spacing w:line="260" w:lineRule="exact"/>
              <w:ind w:left="102"/>
              <w:rPr>
                <w:rFonts w:eastAsia="Arial" w:cs="Arial"/>
                <w:sz w:val="24"/>
                <w:szCs w:val="24"/>
              </w:rPr>
            </w:pPr>
            <w:r>
              <w:rPr>
                <w:rFonts w:eastAsia="Arial" w:cs="Arial"/>
                <w:spacing w:val="1"/>
                <w:sz w:val="24"/>
                <w:szCs w:val="24"/>
              </w:rPr>
              <w:t xml:space="preserve">Shadow </w:t>
            </w:r>
            <w:r w:rsidR="00C84AF1">
              <w:rPr>
                <w:rFonts w:eastAsia="Arial" w:cs="Arial"/>
                <w:spacing w:val="1"/>
                <w:sz w:val="24"/>
                <w:szCs w:val="24"/>
              </w:rPr>
              <w:t>O</w:t>
            </w:r>
            <w:r w:rsidR="00C84AF1">
              <w:rPr>
                <w:rFonts w:eastAsia="Arial" w:cs="Arial"/>
                <w:spacing w:val="-2"/>
                <w:sz w:val="24"/>
                <w:szCs w:val="24"/>
              </w:rPr>
              <w:t>v</w:t>
            </w:r>
            <w:r w:rsidR="00C84AF1">
              <w:rPr>
                <w:rFonts w:eastAsia="Arial" w:cs="Arial"/>
                <w:spacing w:val="1"/>
                <w:sz w:val="24"/>
                <w:szCs w:val="24"/>
              </w:rPr>
              <w:t>e</w:t>
            </w:r>
            <w:r w:rsidR="00C84AF1">
              <w:rPr>
                <w:rFonts w:eastAsia="Arial" w:cs="Arial"/>
                <w:spacing w:val="2"/>
                <w:sz w:val="24"/>
                <w:szCs w:val="24"/>
              </w:rPr>
              <w:t>r</w:t>
            </w:r>
            <w:r w:rsidR="00C84AF1">
              <w:rPr>
                <w:rFonts w:eastAsia="Arial" w:cs="Arial"/>
                <w:spacing w:val="-2"/>
                <w:sz w:val="24"/>
                <w:szCs w:val="24"/>
              </w:rPr>
              <w:t>v</w:t>
            </w:r>
            <w:r w:rsidR="00C84AF1">
              <w:rPr>
                <w:rFonts w:eastAsia="Arial" w:cs="Arial"/>
                <w:sz w:val="24"/>
                <w:szCs w:val="24"/>
              </w:rPr>
              <w:t>i</w:t>
            </w:r>
            <w:r w:rsidR="00C84AF1">
              <w:rPr>
                <w:rFonts w:eastAsia="Arial" w:cs="Arial"/>
                <w:spacing w:val="3"/>
                <w:sz w:val="24"/>
                <w:szCs w:val="24"/>
              </w:rPr>
              <w:t>e</w:t>
            </w:r>
            <w:r w:rsidR="00C84AF1">
              <w:rPr>
                <w:rFonts w:eastAsia="Arial" w:cs="Arial"/>
                <w:sz w:val="24"/>
                <w:szCs w:val="24"/>
              </w:rPr>
              <w:t>w</w:t>
            </w:r>
            <w:r w:rsidR="00C84AF1">
              <w:rPr>
                <w:spacing w:val="-4"/>
                <w:sz w:val="24"/>
                <w:szCs w:val="24"/>
              </w:rPr>
              <w:t xml:space="preserve"> </w:t>
            </w:r>
            <w:r w:rsidR="00C84AF1">
              <w:rPr>
                <w:rFonts w:eastAsia="Arial" w:cs="Arial"/>
                <w:spacing w:val="1"/>
                <w:sz w:val="24"/>
                <w:szCs w:val="24"/>
              </w:rPr>
              <w:t>an</w:t>
            </w:r>
            <w:r w:rsidR="00C84AF1">
              <w:rPr>
                <w:rFonts w:eastAsia="Arial" w:cs="Arial"/>
                <w:sz w:val="24"/>
                <w:szCs w:val="24"/>
              </w:rPr>
              <w:t>d</w:t>
            </w:r>
            <w:r w:rsidR="00C84AF1">
              <w:rPr>
                <w:spacing w:val="4"/>
                <w:sz w:val="24"/>
                <w:szCs w:val="24"/>
              </w:rPr>
              <w:t xml:space="preserve"> </w:t>
            </w:r>
            <w:r w:rsidR="00C84AF1">
              <w:rPr>
                <w:rFonts w:eastAsia="Arial" w:cs="Arial"/>
                <w:spacing w:val="1"/>
                <w:sz w:val="24"/>
                <w:szCs w:val="24"/>
              </w:rPr>
              <w:t>S</w:t>
            </w:r>
            <w:r w:rsidR="00C84AF1">
              <w:rPr>
                <w:rFonts w:eastAsia="Arial" w:cs="Arial"/>
                <w:sz w:val="24"/>
                <w:szCs w:val="24"/>
              </w:rPr>
              <w:t>c</w:t>
            </w:r>
            <w:r w:rsidR="00C84AF1">
              <w:rPr>
                <w:rFonts w:eastAsia="Arial" w:cs="Arial"/>
                <w:spacing w:val="-1"/>
                <w:sz w:val="24"/>
                <w:szCs w:val="24"/>
              </w:rPr>
              <w:t>r</w:t>
            </w:r>
            <w:r w:rsidR="00C84AF1">
              <w:rPr>
                <w:rFonts w:eastAsia="Arial" w:cs="Arial"/>
                <w:spacing w:val="1"/>
                <w:sz w:val="24"/>
                <w:szCs w:val="24"/>
              </w:rPr>
              <w:t>ut</w:t>
            </w:r>
            <w:r w:rsidR="00C84AF1">
              <w:rPr>
                <w:rFonts w:eastAsia="Arial" w:cs="Arial"/>
                <w:spacing w:val="-3"/>
                <w:sz w:val="24"/>
                <w:szCs w:val="24"/>
              </w:rPr>
              <w:t>i</w:t>
            </w:r>
            <w:r w:rsidR="00C84AF1">
              <w:rPr>
                <w:rFonts w:eastAsia="Arial" w:cs="Arial"/>
                <w:spacing w:val="1"/>
                <w:sz w:val="24"/>
                <w:szCs w:val="24"/>
              </w:rPr>
              <w:t>n</w:t>
            </w:r>
            <w:r w:rsidR="00C84AF1">
              <w:rPr>
                <w:rFonts w:eastAsia="Arial" w:cs="Arial"/>
                <w:sz w:val="24"/>
                <w:szCs w:val="24"/>
              </w:rPr>
              <w:t>y</w:t>
            </w:r>
          </w:p>
        </w:tc>
        <w:tc>
          <w:tcPr>
            <w:tcW w:w="1157" w:type="dxa"/>
          </w:tcPr>
          <w:p w14:paraId="25624944" w14:textId="60CD1365" w:rsidR="001C2459" w:rsidRDefault="009C7AA7">
            <w:pPr>
              <w:spacing w:line="260" w:lineRule="exact"/>
              <w:ind w:right="101"/>
              <w:jc w:val="right"/>
              <w:rPr>
                <w:rFonts w:eastAsia="Arial" w:cs="Arial"/>
                <w:sz w:val="24"/>
                <w:szCs w:val="24"/>
              </w:rPr>
            </w:pPr>
            <w:r>
              <w:rPr>
                <w:rFonts w:eastAsia="Arial" w:cs="Arial"/>
                <w:sz w:val="24"/>
                <w:szCs w:val="24"/>
              </w:rPr>
              <w:t>15</w:t>
            </w:r>
          </w:p>
        </w:tc>
      </w:tr>
      <w:tr w:rsidR="00CE4E8E" w14:paraId="6A296480" w14:textId="77777777" w:rsidTr="00456249">
        <w:trPr>
          <w:trHeight w:hRule="exact" w:val="286"/>
        </w:trPr>
        <w:tc>
          <w:tcPr>
            <w:tcW w:w="7860" w:type="dxa"/>
          </w:tcPr>
          <w:p w14:paraId="3C9155C0"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i</w:t>
            </w:r>
            <w:r>
              <w:rPr>
                <w:rFonts w:eastAsia="Arial" w:cs="Arial"/>
                <w:spacing w:val="1"/>
                <w:sz w:val="24"/>
                <w:szCs w:val="24"/>
              </w:rPr>
              <w:t>e</w:t>
            </w:r>
            <w:r>
              <w:rPr>
                <w:rFonts w:eastAsia="Arial" w:cs="Arial"/>
                <w:sz w:val="24"/>
                <w:szCs w:val="24"/>
              </w:rPr>
              <w:t>s</w:t>
            </w:r>
            <w:r>
              <w:rPr>
                <w:spacing w:val="-8"/>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sidR="00D948F5">
              <w:rPr>
                <w:rFonts w:cs="Arial"/>
                <w:spacing w:val="3"/>
                <w:sz w:val="24"/>
                <w:szCs w:val="24"/>
              </w:rPr>
              <w:t xml:space="preserve">Shadow </w:t>
            </w:r>
            <w:r>
              <w:rPr>
                <w:rFonts w:eastAsia="Arial" w:cs="Arial"/>
                <w:spacing w:val="1"/>
                <w:sz w:val="24"/>
                <w:szCs w:val="24"/>
              </w:rPr>
              <w:t>O</w:t>
            </w:r>
            <w:r>
              <w:rPr>
                <w:rFonts w:eastAsia="Arial" w:cs="Arial"/>
                <w:spacing w:val="-2"/>
                <w:sz w:val="24"/>
                <w:szCs w:val="24"/>
              </w:rPr>
              <w:t>v</w:t>
            </w:r>
            <w:r>
              <w:rPr>
                <w:rFonts w:eastAsia="Arial" w:cs="Arial"/>
                <w:spacing w:val="1"/>
                <w:sz w:val="24"/>
                <w:szCs w:val="24"/>
              </w:rPr>
              <w:t>e</w:t>
            </w:r>
            <w:r>
              <w:rPr>
                <w:rFonts w:eastAsia="Arial" w:cs="Arial"/>
                <w:spacing w:val="2"/>
                <w:sz w:val="24"/>
                <w:szCs w:val="24"/>
              </w:rPr>
              <w:t>r</w:t>
            </w:r>
            <w:r>
              <w:rPr>
                <w:rFonts w:eastAsia="Arial" w:cs="Arial"/>
                <w:spacing w:val="-2"/>
                <w:sz w:val="24"/>
                <w:szCs w:val="24"/>
              </w:rPr>
              <w:t>v</w:t>
            </w:r>
            <w:r>
              <w:rPr>
                <w:rFonts w:eastAsia="Arial" w:cs="Arial"/>
                <w:sz w:val="24"/>
                <w:szCs w:val="24"/>
              </w:rPr>
              <w:t>i</w:t>
            </w:r>
            <w:r>
              <w:rPr>
                <w:rFonts w:eastAsia="Arial" w:cs="Arial"/>
                <w:spacing w:val="3"/>
                <w:sz w:val="24"/>
                <w:szCs w:val="24"/>
              </w:rPr>
              <w:t>e</w:t>
            </w:r>
            <w:r>
              <w:rPr>
                <w:rFonts w:eastAsia="Arial" w:cs="Arial"/>
                <w:sz w:val="24"/>
                <w:szCs w:val="24"/>
              </w:rPr>
              <w:t>w</w:t>
            </w:r>
            <w:r>
              <w:rPr>
                <w:spacing w:val="-4"/>
                <w:sz w:val="24"/>
                <w:szCs w:val="24"/>
              </w:rPr>
              <w:t xml:space="preserve"> </w:t>
            </w:r>
            <w:r>
              <w:rPr>
                <w:rFonts w:eastAsia="Arial" w:cs="Arial"/>
                <w:spacing w:val="1"/>
                <w:sz w:val="24"/>
                <w:szCs w:val="24"/>
              </w:rPr>
              <w:t>an</w:t>
            </w:r>
            <w:r>
              <w:rPr>
                <w:rFonts w:eastAsia="Arial" w:cs="Arial"/>
                <w:sz w:val="24"/>
                <w:szCs w:val="24"/>
              </w:rPr>
              <w:t>d</w:t>
            </w:r>
            <w:r>
              <w:rPr>
                <w:spacing w:val="4"/>
                <w:sz w:val="24"/>
                <w:szCs w:val="24"/>
              </w:rPr>
              <w:t xml:space="preserve"> </w:t>
            </w:r>
            <w:r>
              <w:rPr>
                <w:rFonts w:eastAsia="Arial" w:cs="Arial"/>
                <w:spacing w:val="1"/>
                <w:sz w:val="24"/>
                <w:szCs w:val="24"/>
              </w:rPr>
              <w:t>S</w:t>
            </w:r>
            <w:r>
              <w:rPr>
                <w:rFonts w:eastAsia="Arial" w:cs="Arial"/>
                <w:sz w:val="24"/>
                <w:szCs w:val="24"/>
              </w:rPr>
              <w:t>c</w:t>
            </w:r>
            <w:r>
              <w:rPr>
                <w:rFonts w:eastAsia="Arial" w:cs="Arial"/>
                <w:spacing w:val="-1"/>
                <w:sz w:val="24"/>
                <w:szCs w:val="24"/>
              </w:rPr>
              <w:t>r</w:t>
            </w:r>
            <w:r>
              <w:rPr>
                <w:rFonts w:eastAsia="Arial" w:cs="Arial"/>
                <w:spacing w:val="1"/>
                <w:sz w:val="24"/>
                <w:szCs w:val="24"/>
              </w:rPr>
              <w:t>ut</w:t>
            </w:r>
            <w:r>
              <w:rPr>
                <w:rFonts w:eastAsia="Arial" w:cs="Arial"/>
                <w:spacing w:val="-3"/>
                <w:sz w:val="24"/>
                <w:szCs w:val="24"/>
              </w:rPr>
              <w:t>i</w:t>
            </w:r>
            <w:r>
              <w:rPr>
                <w:rFonts w:eastAsia="Arial" w:cs="Arial"/>
                <w:spacing w:val="1"/>
                <w:sz w:val="24"/>
                <w:szCs w:val="24"/>
              </w:rPr>
              <w:t>n</w:t>
            </w:r>
            <w:r>
              <w:rPr>
                <w:rFonts w:eastAsia="Arial" w:cs="Arial"/>
                <w:sz w:val="24"/>
                <w:szCs w:val="24"/>
              </w:rPr>
              <w:t>y</w:t>
            </w:r>
            <w:r>
              <w:rPr>
                <w:spacing w:val="-1"/>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1"/>
                <w:sz w:val="24"/>
                <w:szCs w:val="24"/>
              </w:rPr>
              <w:t>m</w:t>
            </w:r>
            <w:r>
              <w:rPr>
                <w:rFonts w:eastAsia="Arial" w:cs="Arial"/>
                <w:spacing w:val="2"/>
                <w:sz w:val="24"/>
                <w:szCs w:val="24"/>
              </w:rPr>
              <w:t>m</w:t>
            </w:r>
            <w:r>
              <w:rPr>
                <w:rFonts w:eastAsia="Arial" w:cs="Arial"/>
                <w:sz w:val="24"/>
                <w:szCs w:val="24"/>
              </w:rPr>
              <w:t>i</w:t>
            </w:r>
            <w:r>
              <w:rPr>
                <w:rFonts w:eastAsia="Arial" w:cs="Arial"/>
                <w:spacing w:val="1"/>
                <w:sz w:val="24"/>
                <w:szCs w:val="24"/>
              </w:rPr>
              <w:t>tt</w:t>
            </w:r>
            <w:r>
              <w:rPr>
                <w:rFonts w:eastAsia="Arial" w:cs="Arial"/>
                <w:spacing w:val="-1"/>
                <w:sz w:val="24"/>
                <w:szCs w:val="24"/>
              </w:rPr>
              <w:t>e</w:t>
            </w:r>
            <w:r>
              <w:rPr>
                <w:rFonts w:eastAsia="Arial" w:cs="Arial"/>
                <w:sz w:val="24"/>
                <w:szCs w:val="24"/>
              </w:rPr>
              <w:t>e</w:t>
            </w:r>
          </w:p>
        </w:tc>
        <w:tc>
          <w:tcPr>
            <w:tcW w:w="1157" w:type="dxa"/>
          </w:tcPr>
          <w:p w14:paraId="2E93762D" w14:textId="3564B48A" w:rsidR="001C2459" w:rsidRDefault="009C7AA7">
            <w:pPr>
              <w:spacing w:line="260" w:lineRule="exact"/>
              <w:ind w:right="101"/>
              <w:jc w:val="right"/>
              <w:rPr>
                <w:rFonts w:eastAsia="Arial" w:cs="Arial"/>
                <w:sz w:val="24"/>
                <w:szCs w:val="24"/>
              </w:rPr>
            </w:pPr>
            <w:r>
              <w:rPr>
                <w:rFonts w:eastAsia="Arial" w:cs="Arial"/>
                <w:sz w:val="24"/>
                <w:szCs w:val="24"/>
              </w:rPr>
              <w:t>15</w:t>
            </w:r>
          </w:p>
        </w:tc>
      </w:tr>
      <w:tr w:rsidR="00CE4E8E" w14:paraId="6C881AAF" w14:textId="77777777" w:rsidTr="00456249">
        <w:trPr>
          <w:trHeight w:hRule="exact" w:val="286"/>
        </w:trPr>
        <w:tc>
          <w:tcPr>
            <w:tcW w:w="7860" w:type="dxa"/>
          </w:tcPr>
          <w:p w14:paraId="51017FA1" w14:textId="77777777" w:rsidR="001C2459" w:rsidRDefault="00C84AF1">
            <w:pPr>
              <w:spacing w:line="260" w:lineRule="exact"/>
              <w:ind w:left="102"/>
              <w:rPr>
                <w:rFonts w:eastAsia="Arial" w:cs="Arial"/>
                <w:sz w:val="24"/>
                <w:szCs w:val="24"/>
              </w:rPr>
            </w:pPr>
            <w:r>
              <w:rPr>
                <w:rFonts w:eastAsia="Arial" w:cs="Arial"/>
                <w:spacing w:val="-1"/>
                <w:sz w:val="24"/>
                <w:szCs w:val="24"/>
              </w:rPr>
              <w:t>M</w:t>
            </w:r>
            <w:r>
              <w:rPr>
                <w:rFonts w:eastAsia="Arial" w:cs="Arial"/>
                <w:spacing w:val="1"/>
                <w:sz w:val="24"/>
                <w:szCs w:val="24"/>
              </w:rPr>
              <w:t>e</w:t>
            </w:r>
            <w:r>
              <w:rPr>
                <w:rFonts w:eastAsia="Arial" w:cs="Arial"/>
                <w:spacing w:val="2"/>
                <w:sz w:val="24"/>
                <w:szCs w:val="24"/>
              </w:rPr>
              <w:t>m</w:t>
            </w:r>
            <w:r>
              <w:rPr>
                <w:rFonts w:eastAsia="Arial" w:cs="Arial"/>
                <w:spacing w:val="-1"/>
                <w:sz w:val="24"/>
                <w:szCs w:val="24"/>
              </w:rPr>
              <w:t>b</w:t>
            </w:r>
            <w:r>
              <w:rPr>
                <w:rFonts w:eastAsia="Arial" w:cs="Arial"/>
                <w:spacing w:val="1"/>
                <w:sz w:val="24"/>
                <w:szCs w:val="24"/>
              </w:rPr>
              <w:t>e</w:t>
            </w:r>
            <w:r>
              <w:rPr>
                <w:rFonts w:eastAsia="Arial" w:cs="Arial"/>
                <w:spacing w:val="-1"/>
                <w:sz w:val="24"/>
                <w:szCs w:val="24"/>
              </w:rPr>
              <w:t>r</w:t>
            </w:r>
            <w:r>
              <w:rPr>
                <w:rFonts w:eastAsia="Arial" w:cs="Arial"/>
                <w:sz w:val="24"/>
                <w:szCs w:val="24"/>
              </w:rPr>
              <w:t>s</w:t>
            </w:r>
            <w:r>
              <w:rPr>
                <w:rFonts w:eastAsia="Arial" w:cs="Arial"/>
                <w:spacing w:val="1"/>
                <w:sz w:val="24"/>
                <w:szCs w:val="24"/>
              </w:rPr>
              <w:t>h</w:t>
            </w:r>
            <w:r>
              <w:rPr>
                <w:rFonts w:eastAsia="Arial" w:cs="Arial"/>
                <w:sz w:val="24"/>
                <w:szCs w:val="24"/>
              </w:rPr>
              <w:t>ip</w:t>
            </w:r>
            <w:r>
              <w:rPr>
                <w:spacing w:val="-5"/>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sidR="00D948F5">
              <w:rPr>
                <w:rFonts w:cs="Arial"/>
                <w:spacing w:val="5"/>
                <w:sz w:val="24"/>
                <w:szCs w:val="24"/>
              </w:rPr>
              <w:t xml:space="preserve">Shadow </w:t>
            </w:r>
            <w:r>
              <w:rPr>
                <w:rFonts w:eastAsia="Arial" w:cs="Arial"/>
                <w:spacing w:val="1"/>
                <w:sz w:val="24"/>
                <w:szCs w:val="24"/>
              </w:rPr>
              <w:t>O</w:t>
            </w:r>
            <w:r>
              <w:rPr>
                <w:rFonts w:eastAsia="Arial" w:cs="Arial"/>
                <w:spacing w:val="-2"/>
                <w:sz w:val="24"/>
                <w:szCs w:val="24"/>
              </w:rPr>
              <w:t>v</w:t>
            </w:r>
            <w:r>
              <w:rPr>
                <w:rFonts w:eastAsia="Arial" w:cs="Arial"/>
                <w:spacing w:val="1"/>
                <w:sz w:val="24"/>
                <w:szCs w:val="24"/>
              </w:rPr>
              <w:t>e</w:t>
            </w:r>
            <w:r>
              <w:rPr>
                <w:rFonts w:eastAsia="Arial" w:cs="Arial"/>
                <w:spacing w:val="-1"/>
                <w:sz w:val="24"/>
                <w:szCs w:val="24"/>
              </w:rPr>
              <w:t>r</w:t>
            </w:r>
            <w:r>
              <w:rPr>
                <w:rFonts w:eastAsia="Arial" w:cs="Arial"/>
                <w:spacing w:val="-2"/>
                <w:sz w:val="24"/>
                <w:szCs w:val="24"/>
              </w:rPr>
              <w:t>v</w:t>
            </w:r>
            <w:r>
              <w:rPr>
                <w:rFonts w:eastAsia="Arial" w:cs="Arial"/>
                <w:sz w:val="24"/>
                <w:szCs w:val="24"/>
              </w:rPr>
              <w:t>i</w:t>
            </w:r>
            <w:r>
              <w:rPr>
                <w:rFonts w:eastAsia="Arial" w:cs="Arial"/>
                <w:spacing w:val="3"/>
                <w:sz w:val="24"/>
                <w:szCs w:val="24"/>
              </w:rPr>
              <w:t>e</w:t>
            </w:r>
            <w:r>
              <w:rPr>
                <w:rFonts w:eastAsia="Arial" w:cs="Arial"/>
                <w:sz w:val="24"/>
                <w:szCs w:val="24"/>
              </w:rPr>
              <w:t>w</w:t>
            </w:r>
            <w:r>
              <w:rPr>
                <w:spacing w:val="-4"/>
                <w:sz w:val="24"/>
                <w:szCs w:val="24"/>
              </w:rPr>
              <w:t xml:space="preserve"> </w:t>
            </w:r>
            <w:r>
              <w:rPr>
                <w:rFonts w:eastAsia="Arial" w:cs="Arial"/>
                <w:spacing w:val="1"/>
                <w:sz w:val="24"/>
                <w:szCs w:val="24"/>
              </w:rPr>
              <w:t>an</w:t>
            </w:r>
            <w:r>
              <w:rPr>
                <w:rFonts w:eastAsia="Arial" w:cs="Arial"/>
                <w:sz w:val="24"/>
                <w:szCs w:val="24"/>
              </w:rPr>
              <w:t>d</w:t>
            </w:r>
            <w:r>
              <w:rPr>
                <w:spacing w:val="4"/>
                <w:sz w:val="24"/>
                <w:szCs w:val="24"/>
              </w:rPr>
              <w:t xml:space="preserve"> </w:t>
            </w:r>
            <w:r>
              <w:rPr>
                <w:rFonts w:eastAsia="Arial" w:cs="Arial"/>
                <w:spacing w:val="1"/>
                <w:sz w:val="24"/>
                <w:szCs w:val="24"/>
              </w:rPr>
              <w:t>S</w:t>
            </w:r>
            <w:r>
              <w:rPr>
                <w:rFonts w:eastAsia="Arial" w:cs="Arial"/>
                <w:sz w:val="24"/>
                <w:szCs w:val="24"/>
              </w:rPr>
              <w:t>c</w:t>
            </w:r>
            <w:r>
              <w:rPr>
                <w:rFonts w:eastAsia="Arial" w:cs="Arial"/>
                <w:spacing w:val="-1"/>
                <w:sz w:val="24"/>
                <w:szCs w:val="24"/>
              </w:rPr>
              <w:t>r</w:t>
            </w:r>
            <w:r>
              <w:rPr>
                <w:rFonts w:eastAsia="Arial" w:cs="Arial"/>
                <w:spacing w:val="1"/>
                <w:sz w:val="24"/>
                <w:szCs w:val="24"/>
              </w:rPr>
              <w:t>ut</w:t>
            </w:r>
            <w:r>
              <w:rPr>
                <w:rFonts w:eastAsia="Arial" w:cs="Arial"/>
                <w:sz w:val="24"/>
                <w:szCs w:val="24"/>
              </w:rPr>
              <w:t>i</w:t>
            </w:r>
            <w:r>
              <w:rPr>
                <w:rFonts w:eastAsia="Arial" w:cs="Arial"/>
                <w:spacing w:val="1"/>
                <w:sz w:val="24"/>
                <w:szCs w:val="24"/>
              </w:rPr>
              <w:t>n</w:t>
            </w:r>
            <w:r>
              <w:rPr>
                <w:rFonts w:eastAsia="Arial" w:cs="Arial"/>
                <w:sz w:val="24"/>
                <w:szCs w:val="24"/>
              </w:rPr>
              <w:t>y</w:t>
            </w:r>
            <w:r>
              <w:rPr>
                <w:spacing w:val="-1"/>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1"/>
                <w:sz w:val="24"/>
                <w:szCs w:val="24"/>
              </w:rPr>
              <w:t>m</w:t>
            </w:r>
            <w:r>
              <w:rPr>
                <w:rFonts w:eastAsia="Arial" w:cs="Arial"/>
                <w:spacing w:val="2"/>
                <w:sz w:val="24"/>
                <w:szCs w:val="24"/>
              </w:rPr>
              <w:t>m</w:t>
            </w:r>
            <w:r>
              <w:rPr>
                <w:rFonts w:eastAsia="Arial" w:cs="Arial"/>
                <w:sz w:val="24"/>
                <w:szCs w:val="24"/>
              </w:rPr>
              <w:t>i</w:t>
            </w:r>
            <w:r>
              <w:rPr>
                <w:rFonts w:eastAsia="Arial" w:cs="Arial"/>
                <w:spacing w:val="1"/>
                <w:sz w:val="24"/>
                <w:szCs w:val="24"/>
              </w:rPr>
              <w:t>tt</w:t>
            </w:r>
            <w:r>
              <w:rPr>
                <w:rFonts w:eastAsia="Arial" w:cs="Arial"/>
                <w:spacing w:val="-1"/>
                <w:sz w:val="24"/>
                <w:szCs w:val="24"/>
              </w:rPr>
              <w:t>e</w:t>
            </w:r>
            <w:r>
              <w:rPr>
                <w:rFonts w:eastAsia="Arial" w:cs="Arial"/>
                <w:sz w:val="24"/>
                <w:szCs w:val="24"/>
              </w:rPr>
              <w:t>e</w:t>
            </w:r>
          </w:p>
        </w:tc>
        <w:tc>
          <w:tcPr>
            <w:tcW w:w="1157" w:type="dxa"/>
          </w:tcPr>
          <w:p w14:paraId="418A2A5D" w14:textId="7E96A133" w:rsidR="001C2459" w:rsidRDefault="009C7AA7">
            <w:pPr>
              <w:spacing w:line="260" w:lineRule="exact"/>
              <w:ind w:right="101"/>
              <w:jc w:val="right"/>
              <w:rPr>
                <w:rFonts w:eastAsia="Arial" w:cs="Arial"/>
                <w:sz w:val="24"/>
                <w:szCs w:val="24"/>
              </w:rPr>
            </w:pPr>
            <w:r>
              <w:rPr>
                <w:rFonts w:eastAsia="Arial" w:cs="Arial"/>
                <w:sz w:val="24"/>
                <w:szCs w:val="24"/>
              </w:rPr>
              <w:t>15</w:t>
            </w:r>
          </w:p>
        </w:tc>
      </w:tr>
      <w:tr w:rsidR="00CE4E8E" w14:paraId="69B84E5A" w14:textId="77777777" w:rsidTr="00456249">
        <w:trPr>
          <w:trHeight w:hRule="exact" w:val="286"/>
        </w:trPr>
        <w:tc>
          <w:tcPr>
            <w:tcW w:w="7860" w:type="dxa"/>
          </w:tcPr>
          <w:p w14:paraId="3C7490CE"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ondu</w:t>
            </w:r>
            <w:r>
              <w:rPr>
                <w:rFonts w:eastAsia="Arial" w:cs="Arial"/>
                <w:spacing w:val="-2"/>
                <w:sz w:val="24"/>
                <w:szCs w:val="24"/>
              </w:rPr>
              <w:t>c</w:t>
            </w:r>
            <w:r>
              <w:rPr>
                <w:rFonts w:eastAsia="Arial" w:cs="Arial"/>
                <w:sz w:val="24"/>
                <w:szCs w:val="24"/>
              </w:rPr>
              <w:t>t</w:t>
            </w:r>
            <w:r>
              <w:rPr>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sidR="00D948F5">
              <w:rPr>
                <w:rFonts w:cs="Arial"/>
                <w:spacing w:val="7"/>
                <w:sz w:val="24"/>
                <w:szCs w:val="24"/>
              </w:rPr>
              <w:t xml:space="preserve">Shadow </w:t>
            </w:r>
            <w:r>
              <w:rPr>
                <w:rFonts w:eastAsia="Arial" w:cs="Arial"/>
                <w:spacing w:val="1"/>
                <w:sz w:val="24"/>
                <w:szCs w:val="24"/>
              </w:rPr>
              <w:t>O</w:t>
            </w:r>
            <w:r>
              <w:rPr>
                <w:rFonts w:eastAsia="Arial" w:cs="Arial"/>
                <w:spacing w:val="-2"/>
                <w:sz w:val="24"/>
                <w:szCs w:val="24"/>
              </w:rPr>
              <w:t>v</w:t>
            </w:r>
            <w:r>
              <w:rPr>
                <w:rFonts w:eastAsia="Arial" w:cs="Arial"/>
                <w:spacing w:val="1"/>
                <w:sz w:val="24"/>
                <w:szCs w:val="24"/>
              </w:rPr>
              <w:t>e</w:t>
            </w:r>
            <w:r>
              <w:rPr>
                <w:rFonts w:eastAsia="Arial" w:cs="Arial"/>
                <w:spacing w:val="-1"/>
                <w:sz w:val="24"/>
                <w:szCs w:val="24"/>
              </w:rPr>
              <w:t>r</w:t>
            </w:r>
            <w:r>
              <w:rPr>
                <w:rFonts w:eastAsia="Arial" w:cs="Arial"/>
                <w:spacing w:val="-2"/>
                <w:sz w:val="24"/>
                <w:szCs w:val="24"/>
              </w:rPr>
              <w:t>v</w:t>
            </w:r>
            <w:r>
              <w:rPr>
                <w:rFonts w:eastAsia="Arial" w:cs="Arial"/>
                <w:sz w:val="24"/>
                <w:szCs w:val="24"/>
              </w:rPr>
              <w:t>i</w:t>
            </w:r>
            <w:r>
              <w:rPr>
                <w:rFonts w:eastAsia="Arial" w:cs="Arial"/>
                <w:spacing w:val="3"/>
                <w:sz w:val="24"/>
                <w:szCs w:val="24"/>
              </w:rPr>
              <w:t>e</w:t>
            </w:r>
            <w:r>
              <w:rPr>
                <w:rFonts w:eastAsia="Arial" w:cs="Arial"/>
                <w:sz w:val="24"/>
                <w:szCs w:val="24"/>
              </w:rPr>
              <w:t>w</w:t>
            </w:r>
            <w:r>
              <w:rPr>
                <w:spacing w:val="-4"/>
                <w:sz w:val="24"/>
                <w:szCs w:val="24"/>
              </w:rPr>
              <w:t xml:space="preserve"> </w:t>
            </w:r>
            <w:r>
              <w:rPr>
                <w:rFonts w:eastAsia="Arial" w:cs="Arial"/>
                <w:spacing w:val="3"/>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pacing w:val="1"/>
                <w:sz w:val="24"/>
                <w:szCs w:val="24"/>
              </w:rPr>
              <w:t>S</w:t>
            </w:r>
            <w:r>
              <w:rPr>
                <w:rFonts w:eastAsia="Arial" w:cs="Arial"/>
                <w:sz w:val="24"/>
                <w:szCs w:val="24"/>
              </w:rPr>
              <w:t>c</w:t>
            </w:r>
            <w:r>
              <w:rPr>
                <w:rFonts w:eastAsia="Arial" w:cs="Arial"/>
                <w:spacing w:val="-1"/>
                <w:sz w:val="24"/>
                <w:szCs w:val="24"/>
              </w:rPr>
              <w:t>ru</w:t>
            </w:r>
            <w:r>
              <w:rPr>
                <w:rFonts w:eastAsia="Arial" w:cs="Arial"/>
                <w:spacing w:val="1"/>
                <w:sz w:val="24"/>
                <w:szCs w:val="24"/>
              </w:rPr>
              <w:t>t</w:t>
            </w:r>
            <w:r>
              <w:rPr>
                <w:rFonts w:eastAsia="Arial" w:cs="Arial"/>
                <w:sz w:val="24"/>
                <w:szCs w:val="24"/>
              </w:rPr>
              <w:t>i</w:t>
            </w:r>
            <w:r>
              <w:rPr>
                <w:rFonts w:eastAsia="Arial" w:cs="Arial"/>
                <w:spacing w:val="1"/>
                <w:sz w:val="24"/>
                <w:szCs w:val="24"/>
              </w:rPr>
              <w:t>n</w:t>
            </w:r>
            <w:r>
              <w:rPr>
                <w:rFonts w:eastAsia="Arial" w:cs="Arial"/>
                <w:sz w:val="24"/>
                <w:szCs w:val="24"/>
              </w:rPr>
              <w:t>y</w:t>
            </w:r>
            <w:r>
              <w:rPr>
                <w:spacing w:val="-1"/>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2"/>
                <w:sz w:val="24"/>
                <w:szCs w:val="24"/>
              </w:rPr>
              <w:t>mm</w:t>
            </w:r>
            <w:r>
              <w:rPr>
                <w:rFonts w:eastAsia="Arial" w:cs="Arial"/>
                <w:sz w:val="24"/>
                <w:szCs w:val="24"/>
              </w:rPr>
              <w:t>i</w:t>
            </w:r>
            <w:r>
              <w:rPr>
                <w:rFonts w:eastAsia="Arial" w:cs="Arial"/>
                <w:spacing w:val="-2"/>
                <w:sz w:val="24"/>
                <w:szCs w:val="24"/>
              </w:rPr>
              <w:t>t</w:t>
            </w:r>
            <w:r>
              <w:rPr>
                <w:rFonts w:eastAsia="Arial" w:cs="Arial"/>
                <w:spacing w:val="1"/>
                <w:sz w:val="24"/>
                <w:szCs w:val="24"/>
              </w:rPr>
              <w:t>te</w:t>
            </w:r>
            <w:r>
              <w:rPr>
                <w:rFonts w:eastAsia="Arial" w:cs="Arial"/>
                <w:sz w:val="24"/>
                <w:szCs w:val="24"/>
              </w:rPr>
              <w:t>e</w:t>
            </w:r>
            <w:r>
              <w:rPr>
                <w:spacing w:val="-4"/>
                <w:sz w:val="24"/>
                <w:szCs w:val="24"/>
              </w:rPr>
              <w:t xml:space="preserve"> </w:t>
            </w:r>
            <w:r>
              <w:rPr>
                <w:rFonts w:eastAsia="Arial" w:cs="Arial"/>
                <w:spacing w:val="2"/>
                <w:sz w:val="24"/>
                <w:szCs w:val="24"/>
              </w:rPr>
              <w:t>m</w:t>
            </w:r>
            <w:r>
              <w:rPr>
                <w:rFonts w:eastAsia="Arial" w:cs="Arial"/>
                <w:spacing w:val="-1"/>
                <w:sz w:val="24"/>
                <w:szCs w:val="24"/>
              </w:rPr>
              <w:t>e</w:t>
            </w:r>
            <w:r>
              <w:rPr>
                <w:rFonts w:eastAsia="Arial" w:cs="Arial"/>
                <w:spacing w:val="1"/>
                <w:sz w:val="24"/>
                <w:szCs w:val="24"/>
              </w:rPr>
              <w:t>et</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p>
        </w:tc>
        <w:tc>
          <w:tcPr>
            <w:tcW w:w="1157" w:type="dxa"/>
          </w:tcPr>
          <w:p w14:paraId="5EE3F198" w14:textId="38056CFF" w:rsidR="001C2459" w:rsidRDefault="009C7AA7">
            <w:pPr>
              <w:spacing w:line="260" w:lineRule="exact"/>
              <w:ind w:right="101"/>
              <w:jc w:val="right"/>
              <w:rPr>
                <w:rFonts w:eastAsia="Arial" w:cs="Arial"/>
                <w:sz w:val="24"/>
                <w:szCs w:val="24"/>
              </w:rPr>
            </w:pPr>
            <w:r>
              <w:rPr>
                <w:rFonts w:eastAsia="Arial" w:cs="Arial"/>
                <w:sz w:val="24"/>
                <w:szCs w:val="24"/>
              </w:rPr>
              <w:t>15</w:t>
            </w:r>
          </w:p>
        </w:tc>
      </w:tr>
      <w:tr w:rsidR="00CE4E8E" w14:paraId="0299E14A" w14:textId="77777777" w:rsidTr="00456249">
        <w:trPr>
          <w:trHeight w:hRule="exact" w:val="286"/>
        </w:trPr>
        <w:tc>
          <w:tcPr>
            <w:tcW w:w="7860" w:type="dxa"/>
          </w:tcPr>
          <w:p w14:paraId="5EA2AF61"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a</w:t>
            </w:r>
            <w:r>
              <w:rPr>
                <w:rFonts w:eastAsia="Arial" w:cs="Arial"/>
                <w:sz w:val="24"/>
                <w:szCs w:val="24"/>
              </w:rPr>
              <w:t>sk</w:t>
            </w:r>
            <w:r>
              <w:rPr>
                <w:spacing w:val="1"/>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z w:val="24"/>
                <w:szCs w:val="24"/>
              </w:rPr>
              <w:t>Fi</w:t>
            </w:r>
            <w:r>
              <w:rPr>
                <w:rFonts w:eastAsia="Arial" w:cs="Arial"/>
                <w:spacing w:val="1"/>
                <w:sz w:val="24"/>
                <w:szCs w:val="24"/>
              </w:rPr>
              <w:t>n</w:t>
            </w:r>
            <w:r>
              <w:rPr>
                <w:rFonts w:eastAsia="Arial" w:cs="Arial"/>
                <w:sz w:val="24"/>
                <w:szCs w:val="24"/>
              </w:rPr>
              <w:t>ish</w:t>
            </w:r>
            <w:r>
              <w:rPr>
                <w:spacing w:val="2"/>
                <w:sz w:val="24"/>
                <w:szCs w:val="24"/>
              </w:rPr>
              <w:t xml:space="preserve"> </w:t>
            </w:r>
            <w:r>
              <w:rPr>
                <w:rFonts w:eastAsia="Arial" w:cs="Arial"/>
                <w:spacing w:val="1"/>
                <w:sz w:val="24"/>
                <w:szCs w:val="24"/>
              </w:rPr>
              <w:t>Pa</w:t>
            </w:r>
            <w:r>
              <w:rPr>
                <w:rFonts w:eastAsia="Arial" w:cs="Arial"/>
                <w:spacing w:val="-1"/>
                <w:sz w:val="24"/>
                <w:szCs w:val="24"/>
              </w:rPr>
              <w:t>n</w:t>
            </w:r>
            <w:r>
              <w:rPr>
                <w:rFonts w:eastAsia="Arial" w:cs="Arial"/>
                <w:spacing w:val="1"/>
                <w:sz w:val="24"/>
                <w:szCs w:val="24"/>
              </w:rPr>
              <w:t>e</w:t>
            </w:r>
            <w:r>
              <w:rPr>
                <w:rFonts w:eastAsia="Arial" w:cs="Arial"/>
                <w:spacing w:val="-3"/>
                <w:sz w:val="24"/>
                <w:szCs w:val="24"/>
              </w:rPr>
              <w:t>l</w:t>
            </w:r>
            <w:r>
              <w:rPr>
                <w:rFonts w:eastAsia="Arial" w:cs="Arial"/>
                <w:sz w:val="24"/>
                <w:szCs w:val="24"/>
              </w:rPr>
              <w:t>s</w:t>
            </w:r>
          </w:p>
        </w:tc>
        <w:tc>
          <w:tcPr>
            <w:tcW w:w="1157" w:type="dxa"/>
          </w:tcPr>
          <w:p w14:paraId="222F1087" w14:textId="1E665FE5" w:rsidR="001C2459" w:rsidRDefault="009C7AA7">
            <w:pPr>
              <w:spacing w:line="260" w:lineRule="exact"/>
              <w:ind w:right="101"/>
              <w:jc w:val="right"/>
              <w:rPr>
                <w:rFonts w:eastAsia="Arial" w:cs="Arial"/>
                <w:sz w:val="24"/>
                <w:szCs w:val="24"/>
              </w:rPr>
            </w:pPr>
            <w:r>
              <w:rPr>
                <w:rFonts w:eastAsia="Arial" w:cs="Arial"/>
                <w:sz w:val="24"/>
                <w:szCs w:val="24"/>
              </w:rPr>
              <w:t>15</w:t>
            </w:r>
          </w:p>
        </w:tc>
      </w:tr>
      <w:tr w:rsidR="00CE4E8E" w14:paraId="3DF65149" w14:textId="77777777" w:rsidTr="00456249">
        <w:trPr>
          <w:trHeight w:hRule="exact" w:val="288"/>
        </w:trPr>
        <w:tc>
          <w:tcPr>
            <w:tcW w:w="7860" w:type="dxa"/>
          </w:tcPr>
          <w:p w14:paraId="646489FB"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z w:val="24"/>
                <w:szCs w:val="24"/>
              </w:rPr>
              <w:t>7</w:t>
            </w:r>
            <w:r>
              <w:rPr>
                <w:b/>
                <w:spacing w:val="7"/>
                <w:sz w:val="24"/>
                <w:szCs w:val="24"/>
              </w:rPr>
              <w:t xml:space="preserve"> </w:t>
            </w:r>
            <w:r>
              <w:rPr>
                <w:rFonts w:eastAsia="Arial" w:cs="Arial"/>
                <w:b/>
                <w:sz w:val="24"/>
                <w:szCs w:val="24"/>
              </w:rPr>
              <w:t>–</w:t>
            </w:r>
            <w:r>
              <w:rPr>
                <w:b/>
                <w:spacing w:val="7"/>
                <w:sz w:val="24"/>
                <w:szCs w:val="24"/>
              </w:rPr>
              <w:t xml:space="preserve"> </w:t>
            </w:r>
            <w:r>
              <w:rPr>
                <w:rFonts w:eastAsia="Arial" w:cs="Arial"/>
                <w:b/>
                <w:sz w:val="24"/>
                <w:szCs w:val="24"/>
              </w:rPr>
              <w:t>The</w:t>
            </w:r>
            <w:r>
              <w:rPr>
                <w:b/>
                <w:spacing w:val="5"/>
                <w:sz w:val="24"/>
                <w:szCs w:val="24"/>
              </w:rPr>
              <w:t xml:space="preserve"> </w:t>
            </w:r>
            <w:r w:rsidR="00A33EAA">
              <w:rPr>
                <w:rFonts w:eastAsia="Arial" w:cs="Arial"/>
                <w:b/>
                <w:spacing w:val="1"/>
                <w:sz w:val="24"/>
                <w:szCs w:val="24"/>
              </w:rPr>
              <w:t>Shadow Executive</w:t>
            </w:r>
          </w:p>
        </w:tc>
        <w:tc>
          <w:tcPr>
            <w:tcW w:w="1157" w:type="dxa"/>
          </w:tcPr>
          <w:p w14:paraId="000E4193" w14:textId="4DE58849" w:rsidR="001C2459" w:rsidRDefault="009C7AA7">
            <w:pPr>
              <w:spacing w:line="260" w:lineRule="exact"/>
              <w:ind w:right="101"/>
              <w:jc w:val="right"/>
              <w:rPr>
                <w:rFonts w:eastAsia="Arial" w:cs="Arial"/>
                <w:sz w:val="24"/>
                <w:szCs w:val="24"/>
              </w:rPr>
            </w:pPr>
            <w:r>
              <w:rPr>
                <w:rFonts w:eastAsia="Arial" w:cs="Arial"/>
                <w:sz w:val="24"/>
                <w:szCs w:val="24"/>
              </w:rPr>
              <w:t>16</w:t>
            </w:r>
          </w:p>
        </w:tc>
      </w:tr>
      <w:tr w:rsidR="00CE4E8E" w14:paraId="5AE7519D" w14:textId="77777777" w:rsidTr="00456249">
        <w:trPr>
          <w:trHeight w:hRule="exact" w:val="286"/>
        </w:trPr>
        <w:tc>
          <w:tcPr>
            <w:tcW w:w="7860" w:type="dxa"/>
          </w:tcPr>
          <w:p w14:paraId="2D992FCB"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o</w:t>
            </w:r>
            <w:r>
              <w:rPr>
                <w:rFonts w:eastAsia="Arial" w:cs="Arial"/>
                <w:sz w:val="24"/>
                <w:szCs w:val="24"/>
              </w:rPr>
              <w:t>le</w:t>
            </w:r>
            <w:r>
              <w:rPr>
                <w:spacing w:val="4"/>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sidR="00A33EAA">
              <w:rPr>
                <w:rFonts w:eastAsia="Arial" w:cs="Arial"/>
                <w:spacing w:val="1"/>
                <w:sz w:val="24"/>
                <w:szCs w:val="24"/>
              </w:rPr>
              <w:t>Shadow Executive</w:t>
            </w:r>
          </w:p>
        </w:tc>
        <w:tc>
          <w:tcPr>
            <w:tcW w:w="1157" w:type="dxa"/>
          </w:tcPr>
          <w:p w14:paraId="68CB50CA" w14:textId="1382AC44" w:rsidR="001C2459" w:rsidRDefault="009C7AA7">
            <w:pPr>
              <w:spacing w:line="260" w:lineRule="exact"/>
              <w:ind w:right="101"/>
              <w:jc w:val="right"/>
              <w:rPr>
                <w:rFonts w:eastAsia="Arial" w:cs="Arial"/>
                <w:sz w:val="24"/>
                <w:szCs w:val="24"/>
              </w:rPr>
            </w:pPr>
            <w:r>
              <w:rPr>
                <w:rFonts w:eastAsia="Arial" w:cs="Arial"/>
                <w:sz w:val="24"/>
                <w:szCs w:val="24"/>
              </w:rPr>
              <w:t>16</w:t>
            </w:r>
          </w:p>
        </w:tc>
      </w:tr>
      <w:tr w:rsidR="00CE4E8E" w14:paraId="3B647CC9" w14:textId="77777777" w:rsidTr="00456249">
        <w:trPr>
          <w:trHeight w:hRule="exact" w:val="286"/>
        </w:trPr>
        <w:tc>
          <w:tcPr>
            <w:tcW w:w="7860" w:type="dxa"/>
          </w:tcPr>
          <w:p w14:paraId="7732D404"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o</w:t>
            </w:r>
            <w:r>
              <w:rPr>
                <w:rFonts w:eastAsia="Arial" w:cs="Arial"/>
                <w:spacing w:val="2"/>
                <w:sz w:val="24"/>
                <w:szCs w:val="24"/>
              </w:rPr>
              <w:t>m</w:t>
            </w:r>
            <w:r>
              <w:rPr>
                <w:rFonts w:eastAsia="Arial" w:cs="Arial"/>
                <w:spacing w:val="-1"/>
                <w:sz w:val="24"/>
                <w:szCs w:val="24"/>
              </w:rPr>
              <w:t>p</w:t>
            </w:r>
            <w:r>
              <w:rPr>
                <w:rFonts w:eastAsia="Arial" w:cs="Arial"/>
                <w:spacing w:val="1"/>
                <w:sz w:val="24"/>
                <w:szCs w:val="24"/>
              </w:rPr>
              <w:t>o</w:t>
            </w:r>
            <w:r>
              <w:rPr>
                <w:rFonts w:eastAsia="Arial" w:cs="Arial"/>
                <w:sz w:val="24"/>
                <w:szCs w:val="24"/>
              </w:rPr>
              <w:t>si</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r>
              <w:rPr>
                <w:spacing w:val="-6"/>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sidR="00A33EAA">
              <w:rPr>
                <w:rFonts w:eastAsia="Arial" w:cs="Arial"/>
                <w:spacing w:val="1"/>
                <w:sz w:val="24"/>
                <w:szCs w:val="24"/>
              </w:rPr>
              <w:t>Shadow Executive</w:t>
            </w:r>
          </w:p>
        </w:tc>
        <w:tc>
          <w:tcPr>
            <w:tcW w:w="1157" w:type="dxa"/>
          </w:tcPr>
          <w:p w14:paraId="73FC9170" w14:textId="78EDFE11" w:rsidR="001C2459" w:rsidRDefault="009C7AA7">
            <w:pPr>
              <w:spacing w:line="260" w:lineRule="exact"/>
              <w:ind w:right="101"/>
              <w:jc w:val="right"/>
              <w:rPr>
                <w:rFonts w:eastAsia="Arial" w:cs="Arial"/>
                <w:sz w:val="24"/>
                <w:szCs w:val="24"/>
              </w:rPr>
            </w:pPr>
            <w:r>
              <w:rPr>
                <w:rFonts w:eastAsia="Arial" w:cs="Arial"/>
                <w:sz w:val="24"/>
                <w:szCs w:val="24"/>
              </w:rPr>
              <w:t>16</w:t>
            </w:r>
          </w:p>
        </w:tc>
      </w:tr>
      <w:tr w:rsidR="00CE4E8E" w14:paraId="73DCE598" w14:textId="77777777" w:rsidTr="00456249">
        <w:trPr>
          <w:trHeight w:hRule="exact" w:val="286"/>
        </w:trPr>
        <w:tc>
          <w:tcPr>
            <w:tcW w:w="7860" w:type="dxa"/>
          </w:tcPr>
          <w:p w14:paraId="1913F1AE"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pacing w:val="-1"/>
                <w:sz w:val="24"/>
                <w:szCs w:val="24"/>
              </w:rPr>
              <w:t>L</w:t>
            </w:r>
            <w:r>
              <w:rPr>
                <w:rFonts w:eastAsia="Arial" w:cs="Arial"/>
                <w:spacing w:val="1"/>
                <w:sz w:val="24"/>
                <w:szCs w:val="24"/>
              </w:rPr>
              <w:t>ea</w:t>
            </w:r>
            <w:r>
              <w:rPr>
                <w:rFonts w:eastAsia="Arial" w:cs="Arial"/>
                <w:spacing w:val="-1"/>
                <w:sz w:val="24"/>
                <w:szCs w:val="24"/>
              </w:rPr>
              <w:t>d</w:t>
            </w:r>
            <w:r>
              <w:rPr>
                <w:rFonts w:eastAsia="Arial" w:cs="Arial"/>
                <w:spacing w:val="1"/>
                <w:sz w:val="24"/>
                <w:szCs w:val="24"/>
              </w:rPr>
              <w:t>e</w:t>
            </w:r>
            <w:r>
              <w:rPr>
                <w:rFonts w:eastAsia="Arial" w:cs="Arial"/>
                <w:sz w:val="24"/>
                <w:szCs w:val="24"/>
              </w:rPr>
              <w:t>r</w:t>
            </w:r>
            <w:r>
              <w:rPr>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z w:val="24"/>
                <w:szCs w:val="24"/>
              </w:rPr>
              <w:t>D</w:t>
            </w:r>
            <w:r>
              <w:rPr>
                <w:rFonts w:eastAsia="Arial" w:cs="Arial"/>
                <w:spacing w:val="-1"/>
                <w:sz w:val="24"/>
                <w:szCs w:val="24"/>
              </w:rPr>
              <w:t>e</w:t>
            </w:r>
            <w:r>
              <w:rPr>
                <w:rFonts w:eastAsia="Arial" w:cs="Arial"/>
                <w:spacing w:val="1"/>
                <w:sz w:val="24"/>
                <w:szCs w:val="24"/>
              </w:rPr>
              <w:t>pu</w:t>
            </w:r>
            <w:r>
              <w:rPr>
                <w:rFonts w:eastAsia="Arial" w:cs="Arial"/>
                <w:spacing w:val="-2"/>
                <w:sz w:val="24"/>
                <w:szCs w:val="24"/>
              </w:rPr>
              <w:t>t</w:t>
            </w:r>
            <w:r>
              <w:rPr>
                <w:rFonts w:eastAsia="Arial" w:cs="Arial"/>
                <w:sz w:val="24"/>
                <w:szCs w:val="24"/>
              </w:rPr>
              <w:t>y</w:t>
            </w:r>
            <w:r>
              <w:rPr>
                <w:spacing w:val="-2"/>
                <w:sz w:val="24"/>
                <w:szCs w:val="24"/>
              </w:rPr>
              <w:t xml:space="preserve"> </w:t>
            </w:r>
            <w:r>
              <w:rPr>
                <w:rFonts w:eastAsia="Arial" w:cs="Arial"/>
                <w:spacing w:val="1"/>
                <w:sz w:val="24"/>
                <w:szCs w:val="24"/>
              </w:rPr>
              <w:t>Leade</w:t>
            </w:r>
            <w:r>
              <w:rPr>
                <w:rFonts w:eastAsia="Arial" w:cs="Arial"/>
                <w:sz w:val="24"/>
                <w:szCs w:val="24"/>
              </w:rPr>
              <w:t>r</w:t>
            </w:r>
          </w:p>
        </w:tc>
        <w:tc>
          <w:tcPr>
            <w:tcW w:w="1157" w:type="dxa"/>
          </w:tcPr>
          <w:p w14:paraId="2D2B5EB4" w14:textId="66BAF2B1" w:rsidR="001C2459" w:rsidRDefault="009C7AA7">
            <w:pPr>
              <w:spacing w:line="260" w:lineRule="exact"/>
              <w:ind w:right="101"/>
              <w:jc w:val="right"/>
              <w:rPr>
                <w:rFonts w:eastAsia="Arial" w:cs="Arial"/>
                <w:sz w:val="24"/>
                <w:szCs w:val="24"/>
              </w:rPr>
            </w:pPr>
            <w:r>
              <w:rPr>
                <w:rFonts w:eastAsia="Arial" w:cs="Arial"/>
                <w:sz w:val="24"/>
                <w:szCs w:val="24"/>
              </w:rPr>
              <w:t>16</w:t>
            </w:r>
          </w:p>
        </w:tc>
      </w:tr>
    </w:tbl>
    <w:p w14:paraId="7C60FFFC" w14:textId="77777777" w:rsidR="001C2459" w:rsidRDefault="001C2459">
      <w:pPr>
        <w:sectPr w:rsidR="001C2459">
          <w:pgSz w:w="11900" w:h="16840"/>
          <w:pgMar w:top="900" w:right="1320" w:bottom="280" w:left="1220" w:header="708" w:footer="1006" w:gutter="0"/>
          <w:cols w:space="720"/>
        </w:sectPr>
      </w:pPr>
    </w:p>
    <w:p w14:paraId="30496BD8" w14:textId="77777777" w:rsidR="001C2459" w:rsidRDefault="001C2459">
      <w:pPr>
        <w:spacing w:before="6" w:line="120" w:lineRule="exact"/>
        <w:rPr>
          <w:sz w:val="12"/>
          <w:szCs w:val="12"/>
        </w:rPr>
      </w:pPr>
    </w:p>
    <w:p w14:paraId="0BBB1CB5" w14:textId="77777777" w:rsidR="001C2459" w:rsidRDefault="001C2459">
      <w:pPr>
        <w:spacing w:line="200" w:lineRule="exact"/>
      </w:pPr>
    </w:p>
    <w:p w14:paraId="2448FA10" w14:textId="77777777" w:rsidR="001C2459" w:rsidRDefault="001C2459">
      <w:pPr>
        <w:spacing w:line="200" w:lineRule="exact"/>
      </w:pPr>
    </w:p>
    <w:tbl>
      <w:tblPr>
        <w:tblStyle w:val="TableGrid2"/>
        <w:tblW w:w="0" w:type="auto"/>
        <w:tblLayout w:type="fixed"/>
        <w:tblLook w:val="01E0" w:firstRow="1" w:lastRow="1" w:firstColumn="1" w:lastColumn="1" w:noHBand="0" w:noVBand="0"/>
      </w:tblPr>
      <w:tblGrid>
        <w:gridCol w:w="7860"/>
        <w:gridCol w:w="1157"/>
      </w:tblGrid>
      <w:tr w:rsidR="00CE4E8E" w14:paraId="510FB1C3" w14:textId="77777777" w:rsidTr="00456249">
        <w:trPr>
          <w:trHeight w:hRule="exact" w:val="286"/>
        </w:trPr>
        <w:tc>
          <w:tcPr>
            <w:tcW w:w="7860" w:type="dxa"/>
          </w:tcPr>
          <w:p w14:paraId="1EADF508" w14:textId="77777777" w:rsidR="001C2459" w:rsidRDefault="00C84AF1">
            <w:pPr>
              <w:spacing w:line="260" w:lineRule="exact"/>
              <w:ind w:left="102"/>
              <w:rPr>
                <w:rFonts w:eastAsia="Arial" w:cs="Arial"/>
                <w:sz w:val="24"/>
                <w:szCs w:val="24"/>
              </w:rPr>
            </w:pPr>
            <w:r>
              <w:rPr>
                <w:rFonts w:eastAsia="Arial" w:cs="Arial"/>
                <w:spacing w:val="1"/>
                <w:sz w:val="24"/>
                <w:szCs w:val="24"/>
              </w:rPr>
              <w:t>P</w:t>
            </w:r>
            <w:r>
              <w:rPr>
                <w:rFonts w:eastAsia="Arial" w:cs="Arial"/>
                <w:spacing w:val="-1"/>
                <w:sz w:val="24"/>
                <w:szCs w:val="24"/>
              </w:rPr>
              <w:t>r</w:t>
            </w:r>
            <w:r>
              <w:rPr>
                <w:rFonts w:eastAsia="Arial" w:cs="Arial"/>
                <w:spacing w:val="1"/>
                <w:sz w:val="24"/>
                <w:szCs w:val="24"/>
              </w:rPr>
              <w:t>o</w:t>
            </w:r>
            <w:r>
              <w:rPr>
                <w:rFonts w:eastAsia="Arial" w:cs="Arial"/>
                <w:sz w:val="24"/>
                <w:szCs w:val="24"/>
              </w:rPr>
              <w:t>c</w:t>
            </w:r>
            <w:r>
              <w:rPr>
                <w:rFonts w:eastAsia="Arial" w:cs="Arial"/>
                <w:spacing w:val="1"/>
                <w:sz w:val="24"/>
                <w:szCs w:val="24"/>
              </w:rPr>
              <w:t>e</w:t>
            </w:r>
            <w:r>
              <w:rPr>
                <w:rFonts w:eastAsia="Arial" w:cs="Arial"/>
                <w:spacing w:val="-1"/>
                <w:sz w:val="24"/>
                <w:szCs w:val="24"/>
              </w:rPr>
              <w:t>e</w:t>
            </w:r>
            <w:r>
              <w:rPr>
                <w:rFonts w:eastAsia="Arial" w:cs="Arial"/>
                <w:spacing w:val="1"/>
                <w:sz w:val="24"/>
                <w:szCs w:val="24"/>
              </w:rPr>
              <w:t>d</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r>
              <w:rPr>
                <w:spacing w:val="-4"/>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sidR="00A33EAA">
              <w:rPr>
                <w:rFonts w:eastAsia="Arial" w:cs="Arial"/>
                <w:spacing w:val="1"/>
                <w:sz w:val="24"/>
                <w:szCs w:val="24"/>
              </w:rPr>
              <w:t>Shadow Executive</w:t>
            </w:r>
          </w:p>
        </w:tc>
        <w:tc>
          <w:tcPr>
            <w:tcW w:w="1157" w:type="dxa"/>
          </w:tcPr>
          <w:p w14:paraId="129DF6BF" w14:textId="0F4553E5" w:rsidR="001C2459" w:rsidRDefault="009C7AA7">
            <w:pPr>
              <w:spacing w:line="260" w:lineRule="exact"/>
              <w:ind w:right="101"/>
              <w:jc w:val="right"/>
              <w:rPr>
                <w:rFonts w:eastAsia="Arial" w:cs="Arial"/>
                <w:sz w:val="24"/>
                <w:szCs w:val="24"/>
              </w:rPr>
            </w:pPr>
            <w:r>
              <w:rPr>
                <w:rFonts w:eastAsia="Arial" w:cs="Arial"/>
                <w:sz w:val="24"/>
                <w:szCs w:val="24"/>
              </w:rPr>
              <w:t>17</w:t>
            </w:r>
          </w:p>
        </w:tc>
      </w:tr>
      <w:tr w:rsidR="00CE4E8E" w14:paraId="77631A59" w14:textId="77777777" w:rsidTr="00456249">
        <w:trPr>
          <w:trHeight w:hRule="exact" w:val="286"/>
        </w:trPr>
        <w:tc>
          <w:tcPr>
            <w:tcW w:w="7860" w:type="dxa"/>
          </w:tcPr>
          <w:p w14:paraId="62235E67"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y</w:t>
            </w:r>
            <w:r>
              <w:rPr>
                <w:spacing w:val="-7"/>
                <w:sz w:val="24"/>
                <w:szCs w:val="24"/>
              </w:rPr>
              <w:t xml:space="preserve"> </w:t>
            </w:r>
            <w:r>
              <w:rPr>
                <w:rFonts w:eastAsia="Arial" w:cs="Arial"/>
                <w:spacing w:val="1"/>
                <w:sz w:val="24"/>
                <w:szCs w:val="24"/>
              </w:rPr>
              <w:t>fo</w:t>
            </w:r>
            <w:r>
              <w:rPr>
                <w:rFonts w:eastAsia="Arial" w:cs="Arial"/>
                <w:sz w:val="24"/>
                <w:szCs w:val="24"/>
              </w:rPr>
              <w:t>r</w:t>
            </w:r>
            <w:r>
              <w:rPr>
                <w:spacing w:val="2"/>
                <w:sz w:val="24"/>
                <w:szCs w:val="24"/>
              </w:rPr>
              <w:t xml:space="preserve"> </w:t>
            </w:r>
            <w:r>
              <w:rPr>
                <w:rFonts w:eastAsia="Arial" w:cs="Arial"/>
                <w:spacing w:val="3"/>
                <w:sz w:val="24"/>
                <w:szCs w:val="24"/>
              </w:rPr>
              <w:t>f</w:t>
            </w:r>
            <w:r>
              <w:rPr>
                <w:rFonts w:eastAsia="Arial" w:cs="Arial"/>
                <w:spacing w:val="-1"/>
                <w:sz w:val="24"/>
                <w:szCs w:val="24"/>
              </w:rPr>
              <w:t>u</w:t>
            </w:r>
            <w:r>
              <w:rPr>
                <w:rFonts w:eastAsia="Arial" w:cs="Arial"/>
                <w:spacing w:val="1"/>
                <w:sz w:val="24"/>
                <w:szCs w:val="24"/>
              </w:rPr>
              <w:t>n</w:t>
            </w:r>
            <w:r>
              <w:rPr>
                <w:rFonts w:eastAsia="Arial" w:cs="Arial"/>
                <w:sz w:val="24"/>
                <w:szCs w:val="24"/>
              </w:rPr>
              <w:t>c</w:t>
            </w:r>
            <w:r>
              <w:rPr>
                <w:rFonts w:eastAsia="Arial" w:cs="Arial"/>
                <w:spacing w:val="-2"/>
                <w:sz w:val="24"/>
                <w:szCs w:val="24"/>
              </w:rPr>
              <w:t>t</w:t>
            </w:r>
            <w:r>
              <w:rPr>
                <w:rFonts w:eastAsia="Arial" w:cs="Arial"/>
                <w:sz w:val="24"/>
                <w:szCs w:val="24"/>
              </w:rPr>
              <w:t>i</w:t>
            </w:r>
            <w:r>
              <w:rPr>
                <w:rFonts w:eastAsia="Arial" w:cs="Arial"/>
                <w:spacing w:val="1"/>
                <w:sz w:val="24"/>
                <w:szCs w:val="24"/>
              </w:rPr>
              <w:t>on</w:t>
            </w:r>
            <w:r>
              <w:rPr>
                <w:rFonts w:eastAsia="Arial" w:cs="Arial"/>
                <w:sz w:val="24"/>
                <w:szCs w:val="24"/>
              </w:rPr>
              <w:t>s</w:t>
            </w:r>
          </w:p>
        </w:tc>
        <w:tc>
          <w:tcPr>
            <w:tcW w:w="1157" w:type="dxa"/>
          </w:tcPr>
          <w:p w14:paraId="01E98A16" w14:textId="10AD1818" w:rsidR="001C2459" w:rsidRDefault="009C7AA7">
            <w:pPr>
              <w:spacing w:line="260" w:lineRule="exact"/>
              <w:ind w:right="101"/>
              <w:jc w:val="right"/>
              <w:rPr>
                <w:rFonts w:eastAsia="Arial" w:cs="Arial"/>
                <w:sz w:val="24"/>
                <w:szCs w:val="24"/>
              </w:rPr>
            </w:pPr>
            <w:r>
              <w:rPr>
                <w:rFonts w:eastAsia="Arial" w:cs="Arial"/>
                <w:sz w:val="24"/>
                <w:szCs w:val="24"/>
              </w:rPr>
              <w:t>17</w:t>
            </w:r>
          </w:p>
        </w:tc>
      </w:tr>
      <w:tr w:rsidR="00CE4E8E" w14:paraId="1D4B57FB" w14:textId="77777777" w:rsidTr="00456249">
        <w:trPr>
          <w:trHeight w:hRule="exact" w:val="288"/>
        </w:trPr>
        <w:tc>
          <w:tcPr>
            <w:tcW w:w="7860" w:type="dxa"/>
          </w:tcPr>
          <w:p w14:paraId="2FF6B68E" w14:textId="77777777" w:rsidR="001C2459" w:rsidRDefault="00C84AF1">
            <w:pPr>
              <w:spacing w:line="260" w:lineRule="exact"/>
              <w:ind w:left="102"/>
              <w:rPr>
                <w:rFonts w:eastAsia="Arial" w:cs="Arial"/>
                <w:sz w:val="24"/>
                <w:szCs w:val="24"/>
              </w:rPr>
            </w:pPr>
            <w:r>
              <w:rPr>
                <w:rFonts w:eastAsia="Arial" w:cs="Arial"/>
                <w:spacing w:val="1"/>
                <w:sz w:val="24"/>
                <w:szCs w:val="24"/>
              </w:rPr>
              <w:t>Sub</w:t>
            </w:r>
            <w:r>
              <w:rPr>
                <w:rFonts w:eastAsia="Arial" w:cs="Arial"/>
                <w:spacing w:val="-1"/>
                <w:sz w:val="24"/>
                <w:szCs w:val="24"/>
              </w:rPr>
              <w:t>-</w:t>
            </w:r>
            <w:r>
              <w:rPr>
                <w:rFonts w:eastAsia="Arial" w:cs="Arial"/>
                <w:sz w:val="24"/>
                <w:szCs w:val="24"/>
              </w:rPr>
              <w:t>c</w:t>
            </w:r>
            <w:r>
              <w:rPr>
                <w:rFonts w:eastAsia="Arial" w:cs="Arial"/>
                <w:spacing w:val="-1"/>
                <w:sz w:val="24"/>
                <w:szCs w:val="24"/>
              </w:rPr>
              <w:t>om</w:t>
            </w:r>
            <w:r>
              <w:rPr>
                <w:rFonts w:eastAsia="Arial" w:cs="Arial"/>
                <w:spacing w:val="2"/>
                <w:sz w:val="24"/>
                <w:szCs w:val="24"/>
              </w:rPr>
              <w:t>m</w:t>
            </w:r>
            <w:r>
              <w:rPr>
                <w:rFonts w:eastAsia="Arial" w:cs="Arial"/>
                <w:sz w:val="24"/>
                <w:szCs w:val="24"/>
              </w:rPr>
              <w:t>i</w:t>
            </w:r>
            <w:r>
              <w:rPr>
                <w:rFonts w:eastAsia="Arial" w:cs="Arial"/>
                <w:spacing w:val="1"/>
                <w:sz w:val="24"/>
                <w:szCs w:val="24"/>
              </w:rPr>
              <w:t>ttee</w:t>
            </w:r>
            <w:r>
              <w:rPr>
                <w:rFonts w:eastAsia="Arial" w:cs="Arial"/>
                <w:sz w:val="24"/>
                <w:szCs w:val="24"/>
              </w:rPr>
              <w:t>s</w:t>
            </w:r>
          </w:p>
        </w:tc>
        <w:tc>
          <w:tcPr>
            <w:tcW w:w="1157" w:type="dxa"/>
          </w:tcPr>
          <w:p w14:paraId="26C6377C" w14:textId="289F648A" w:rsidR="001C2459" w:rsidRDefault="009C7AA7">
            <w:pPr>
              <w:spacing w:line="260" w:lineRule="exact"/>
              <w:ind w:right="101"/>
              <w:jc w:val="right"/>
              <w:rPr>
                <w:rFonts w:eastAsia="Arial" w:cs="Arial"/>
                <w:sz w:val="24"/>
                <w:szCs w:val="24"/>
              </w:rPr>
            </w:pPr>
            <w:r>
              <w:rPr>
                <w:rFonts w:eastAsia="Arial" w:cs="Arial"/>
                <w:sz w:val="24"/>
                <w:szCs w:val="24"/>
              </w:rPr>
              <w:t>18</w:t>
            </w:r>
          </w:p>
        </w:tc>
      </w:tr>
      <w:tr w:rsidR="00CE4E8E" w14:paraId="2939C4B9" w14:textId="77777777" w:rsidTr="00456249">
        <w:trPr>
          <w:trHeight w:hRule="exact" w:val="286"/>
        </w:trPr>
        <w:tc>
          <w:tcPr>
            <w:tcW w:w="7860" w:type="dxa"/>
          </w:tcPr>
          <w:p w14:paraId="6E7AFA0B"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a</w:t>
            </w:r>
            <w:r>
              <w:rPr>
                <w:rFonts w:eastAsia="Arial" w:cs="Arial"/>
                <w:sz w:val="24"/>
                <w:szCs w:val="24"/>
              </w:rPr>
              <w:t>sk</w:t>
            </w:r>
            <w:r>
              <w:rPr>
                <w:spacing w:val="1"/>
                <w:sz w:val="24"/>
                <w:szCs w:val="24"/>
              </w:rPr>
              <w:t xml:space="preserve"> </w:t>
            </w:r>
            <w:r>
              <w:rPr>
                <w:rFonts w:eastAsia="Arial" w:cs="Arial"/>
                <w:sz w:val="24"/>
                <w:szCs w:val="24"/>
              </w:rPr>
              <w:t>&amp;</w:t>
            </w:r>
            <w:r>
              <w:rPr>
                <w:spacing w:val="8"/>
                <w:sz w:val="24"/>
                <w:szCs w:val="24"/>
              </w:rPr>
              <w:t xml:space="preserve"> </w:t>
            </w:r>
            <w:r>
              <w:rPr>
                <w:rFonts w:eastAsia="Arial" w:cs="Arial"/>
                <w:sz w:val="24"/>
                <w:szCs w:val="24"/>
              </w:rPr>
              <w:t>Fi</w:t>
            </w:r>
            <w:r>
              <w:rPr>
                <w:rFonts w:eastAsia="Arial" w:cs="Arial"/>
                <w:spacing w:val="1"/>
                <w:sz w:val="24"/>
                <w:szCs w:val="24"/>
              </w:rPr>
              <w:t>n</w:t>
            </w:r>
            <w:r>
              <w:rPr>
                <w:rFonts w:eastAsia="Arial" w:cs="Arial"/>
                <w:sz w:val="24"/>
                <w:szCs w:val="24"/>
              </w:rPr>
              <w:t>ish</w:t>
            </w:r>
            <w:r>
              <w:rPr>
                <w:spacing w:val="2"/>
                <w:sz w:val="24"/>
                <w:szCs w:val="24"/>
              </w:rPr>
              <w:t xml:space="preserve"> </w:t>
            </w:r>
            <w:r>
              <w:rPr>
                <w:rFonts w:eastAsia="Arial" w:cs="Arial"/>
                <w:spacing w:val="1"/>
                <w:sz w:val="24"/>
                <w:szCs w:val="24"/>
              </w:rPr>
              <w:t>G</w:t>
            </w:r>
            <w:r>
              <w:rPr>
                <w:rFonts w:eastAsia="Arial" w:cs="Arial"/>
                <w:spacing w:val="-1"/>
                <w:sz w:val="24"/>
                <w:szCs w:val="24"/>
              </w:rPr>
              <w:t>r</w:t>
            </w:r>
            <w:r>
              <w:rPr>
                <w:rFonts w:eastAsia="Arial" w:cs="Arial"/>
                <w:spacing w:val="1"/>
                <w:sz w:val="24"/>
                <w:szCs w:val="24"/>
              </w:rPr>
              <w:t>o</w:t>
            </w:r>
            <w:r>
              <w:rPr>
                <w:rFonts w:eastAsia="Arial" w:cs="Arial"/>
                <w:spacing w:val="-1"/>
                <w:sz w:val="24"/>
                <w:szCs w:val="24"/>
              </w:rPr>
              <w:t>u</w:t>
            </w:r>
            <w:r>
              <w:rPr>
                <w:rFonts w:eastAsia="Arial" w:cs="Arial"/>
                <w:spacing w:val="1"/>
                <w:sz w:val="24"/>
                <w:szCs w:val="24"/>
              </w:rPr>
              <w:t>p</w:t>
            </w:r>
            <w:r>
              <w:rPr>
                <w:rFonts w:eastAsia="Arial" w:cs="Arial"/>
                <w:sz w:val="24"/>
                <w:szCs w:val="24"/>
              </w:rPr>
              <w:t>s</w:t>
            </w:r>
          </w:p>
        </w:tc>
        <w:tc>
          <w:tcPr>
            <w:tcW w:w="1157" w:type="dxa"/>
          </w:tcPr>
          <w:p w14:paraId="7ED76B3B" w14:textId="1E5831A6" w:rsidR="001C2459" w:rsidRDefault="009C7AA7">
            <w:pPr>
              <w:spacing w:line="260" w:lineRule="exact"/>
              <w:ind w:right="101"/>
              <w:jc w:val="right"/>
              <w:rPr>
                <w:rFonts w:eastAsia="Arial" w:cs="Arial"/>
                <w:sz w:val="24"/>
                <w:szCs w:val="24"/>
              </w:rPr>
            </w:pPr>
            <w:r>
              <w:rPr>
                <w:rFonts w:eastAsia="Arial" w:cs="Arial"/>
                <w:sz w:val="24"/>
                <w:szCs w:val="24"/>
              </w:rPr>
              <w:t>19</w:t>
            </w:r>
          </w:p>
        </w:tc>
      </w:tr>
      <w:tr w:rsidR="00CE4E8E" w14:paraId="41A774CB" w14:textId="77777777" w:rsidTr="00456249">
        <w:trPr>
          <w:trHeight w:hRule="exact" w:val="286"/>
        </w:trPr>
        <w:tc>
          <w:tcPr>
            <w:tcW w:w="7860" w:type="dxa"/>
          </w:tcPr>
          <w:p w14:paraId="283CC4A6"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z w:val="24"/>
                <w:szCs w:val="24"/>
              </w:rPr>
              <w:t>8</w:t>
            </w:r>
            <w:r>
              <w:rPr>
                <w:b/>
                <w:spacing w:val="7"/>
                <w:sz w:val="24"/>
                <w:szCs w:val="24"/>
              </w:rPr>
              <w:t xml:space="preserve"> </w:t>
            </w:r>
            <w:r>
              <w:rPr>
                <w:rFonts w:eastAsia="Arial" w:cs="Arial"/>
                <w:b/>
                <w:sz w:val="24"/>
                <w:szCs w:val="24"/>
              </w:rPr>
              <w:t>–</w:t>
            </w:r>
            <w:r>
              <w:rPr>
                <w:b/>
                <w:spacing w:val="7"/>
                <w:sz w:val="24"/>
                <w:szCs w:val="24"/>
              </w:rPr>
              <w:t xml:space="preserve"> </w:t>
            </w:r>
            <w:r>
              <w:rPr>
                <w:rFonts w:eastAsia="Arial" w:cs="Arial"/>
                <w:b/>
                <w:spacing w:val="1"/>
                <w:sz w:val="24"/>
                <w:szCs w:val="24"/>
              </w:rPr>
              <w:t>O</w:t>
            </w:r>
            <w:r>
              <w:rPr>
                <w:rFonts w:eastAsia="Arial" w:cs="Arial"/>
                <w:b/>
                <w:spacing w:val="-1"/>
                <w:sz w:val="24"/>
                <w:szCs w:val="24"/>
              </w:rPr>
              <w:t>t</w:t>
            </w:r>
            <w:r>
              <w:rPr>
                <w:rFonts w:eastAsia="Arial" w:cs="Arial"/>
                <w:b/>
                <w:sz w:val="24"/>
                <w:szCs w:val="24"/>
              </w:rPr>
              <w:t>h</w:t>
            </w:r>
            <w:r>
              <w:rPr>
                <w:rFonts w:eastAsia="Arial" w:cs="Arial"/>
                <w:b/>
                <w:spacing w:val="1"/>
                <w:sz w:val="24"/>
                <w:szCs w:val="24"/>
              </w:rPr>
              <w:t>e</w:t>
            </w:r>
            <w:r>
              <w:rPr>
                <w:rFonts w:eastAsia="Arial" w:cs="Arial"/>
                <w:b/>
                <w:sz w:val="24"/>
                <w:szCs w:val="24"/>
              </w:rPr>
              <w:t>r</w:t>
            </w:r>
            <w:r>
              <w:rPr>
                <w:b/>
                <w:spacing w:val="2"/>
                <w:sz w:val="24"/>
                <w:szCs w:val="24"/>
              </w:rPr>
              <w:t xml:space="preserve"> </w:t>
            </w:r>
            <w:r>
              <w:rPr>
                <w:rFonts w:eastAsia="Arial" w:cs="Arial"/>
                <w:b/>
                <w:sz w:val="24"/>
                <w:szCs w:val="24"/>
              </w:rPr>
              <w:t>Comm</w:t>
            </w:r>
            <w:r>
              <w:rPr>
                <w:rFonts w:eastAsia="Arial" w:cs="Arial"/>
                <w:b/>
                <w:spacing w:val="1"/>
                <w:sz w:val="24"/>
                <w:szCs w:val="24"/>
              </w:rPr>
              <w:t>i</w:t>
            </w:r>
            <w:r>
              <w:rPr>
                <w:rFonts w:eastAsia="Arial" w:cs="Arial"/>
                <w:b/>
                <w:spacing w:val="-1"/>
                <w:sz w:val="24"/>
                <w:szCs w:val="24"/>
              </w:rPr>
              <w:t>tt</w:t>
            </w:r>
            <w:r>
              <w:rPr>
                <w:rFonts w:eastAsia="Arial" w:cs="Arial"/>
                <w:b/>
                <w:spacing w:val="1"/>
                <w:sz w:val="24"/>
                <w:szCs w:val="24"/>
              </w:rPr>
              <w:t>ee</w:t>
            </w:r>
            <w:r>
              <w:rPr>
                <w:rFonts w:eastAsia="Arial" w:cs="Arial"/>
                <w:b/>
                <w:sz w:val="24"/>
                <w:szCs w:val="24"/>
              </w:rPr>
              <w:t>s</w:t>
            </w:r>
          </w:p>
        </w:tc>
        <w:tc>
          <w:tcPr>
            <w:tcW w:w="1157" w:type="dxa"/>
          </w:tcPr>
          <w:p w14:paraId="3E50ED2C" w14:textId="0C75CEA8" w:rsidR="001C2459" w:rsidRDefault="009C7AA7">
            <w:pPr>
              <w:spacing w:line="260" w:lineRule="exact"/>
              <w:ind w:right="101"/>
              <w:jc w:val="right"/>
              <w:rPr>
                <w:rFonts w:eastAsia="Arial" w:cs="Arial"/>
                <w:sz w:val="24"/>
                <w:szCs w:val="24"/>
              </w:rPr>
            </w:pPr>
            <w:r>
              <w:rPr>
                <w:rFonts w:eastAsia="Arial" w:cs="Arial"/>
                <w:sz w:val="24"/>
                <w:szCs w:val="24"/>
              </w:rPr>
              <w:t>19</w:t>
            </w:r>
          </w:p>
        </w:tc>
      </w:tr>
      <w:tr w:rsidR="00CE4E8E" w14:paraId="092CAE1D" w14:textId="77777777" w:rsidTr="00456249">
        <w:trPr>
          <w:trHeight w:hRule="exact" w:val="286"/>
        </w:trPr>
        <w:tc>
          <w:tcPr>
            <w:tcW w:w="7860" w:type="dxa"/>
          </w:tcPr>
          <w:p w14:paraId="50387858" w14:textId="77777777" w:rsidR="001C2459" w:rsidRDefault="00C84AF1">
            <w:pPr>
              <w:spacing w:line="260" w:lineRule="exact"/>
              <w:ind w:left="102"/>
              <w:rPr>
                <w:rFonts w:eastAsia="Arial" w:cs="Arial"/>
                <w:sz w:val="24"/>
                <w:szCs w:val="24"/>
              </w:rPr>
            </w:pPr>
            <w:r>
              <w:rPr>
                <w:rFonts w:eastAsia="Arial" w:cs="Arial"/>
                <w:spacing w:val="1"/>
                <w:sz w:val="24"/>
                <w:szCs w:val="24"/>
              </w:rPr>
              <w:t>Othe</w:t>
            </w:r>
            <w:r>
              <w:rPr>
                <w:rFonts w:eastAsia="Arial" w:cs="Arial"/>
                <w:sz w:val="24"/>
                <w:szCs w:val="24"/>
              </w:rPr>
              <w:t>r</w:t>
            </w:r>
            <w:r>
              <w:rPr>
                <w:spacing w:val="4"/>
                <w:sz w:val="24"/>
                <w:szCs w:val="24"/>
              </w:rPr>
              <w:t xml:space="preserve"> </w:t>
            </w:r>
            <w:r>
              <w:rPr>
                <w:rFonts w:eastAsia="Arial" w:cs="Arial"/>
                <w:sz w:val="24"/>
                <w:szCs w:val="24"/>
              </w:rPr>
              <w:t>C</w:t>
            </w:r>
            <w:r>
              <w:rPr>
                <w:rFonts w:eastAsia="Arial" w:cs="Arial"/>
                <w:spacing w:val="-1"/>
                <w:sz w:val="24"/>
                <w:szCs w:val="24"/>
              </w:rPr>
              <w:t>om</w:t>
            </w:r>
            <w:r>
              <w:rPr>
                <w:rFonts w:eastAsia="Arial" w:cs="Arial"/>
                <w:spacing w:val="2"/>
                <w:sz w:val="24"/>
                <w:szCs w:val="24"/>
              </w:rPr>
              <w:t>m</w:t>
            </w:r>
            <w:r>
              <w:rPr>
                <w:rFonts w:eastAsia="Arial" w:cs="Arial"/>
                <w:sz w:val="24"/>
                <w:szCs w:val="24"/>
              </w:rPr>
              <w:t>i</w:t>
            </w:r>
            <w:r>
              <w:rPr>
                <w:rFonts w:eastAsia="Arial" w:cs="Arial"/>
                <w:spacing w:val="1"/>
                <w:sz w:val="24"/>
                <w:szCs w:val="24"/>
              </w:rPr>
              <w:t>tt</w:t>
            </w:r>
            <w:r>
              <w:rPr>
                <w:rFonts w:eastAsia="Arial" w:cs="Arial"/>
                <w:spacing w:val="-1"/>
                <w:sz w:val="24"/>
                <w:szCs w:val="24"/>
              </w:rPr>
              <w:t>e</w:t>
            </w:r>
            <w:r>
              <w:rPr>
                <w:rFonts w:eastAsia="Arial" w:cs="Arial"/>
                <w:spacing w:val="1"/>
                <w:sz w:val="24"/>
                <w:szCs w:val="24"/>
              </w:rPr>
              <w:t>e</w:t>
            </w:r>
            <w:r>
              <w:rPr>
                <w:rFonts w:eastAsia="Arial" w:cs="Arial"/>
                <w:sz w:val="24"/>
                <w:szCs w:val="24"/>
              </w:rPr>
              <w:t>s</w:t>
            </w:r>
          </w:p>
        </w:tc>
        <w:tc>
          <w:tcPr>
            <w:tcW w:w="1157" w:type="dxa"/>
          </w:tcPr>
          <w:p w14:paraId="216DB7B0" w14:textId="0AB76AE7" w:rsidR="001C2459" w:rsidRDefault="009C7AA7">
            <w:pPr>
              <w:spacing w:line="260" w:lineRule="exact"/>
              <w:ind w:right="101"/>
              <w:jc w:val="right"/>
              <w:rPr>
                <w:rFonts w:eastAsia="Arial" w:cs="Arial"/>
                <w:sz w:val="24"/>
                <w:szCs w:val="24"/>
              </w:rPr>
            </w:pPr>
            <w:r>
              <w:rPr>
                <w:rFonts w:eastAsia="Arial" w:cs="Arial"/>
                <w:sz w:val="24"/>
                <w:szCs w:val="24"/>
              </w:rPr>
              <w:t>19</w:t>
            </w:r>
          </w:p>
        </w:tc>
      </w:tr>
      <w:tr w:rsidR="00CE4E8E" w14:paraId="1FC55971" w14:textId="77777777" w:rsidTr="00456249">
        <w:trPr>
          <w:trHeight w:hRule="exact" w:val="286"/>
        </w:trPr>
        <w:tc>
          <w:tcPr>
            <w:tcW w:w="7860" w:type="dxa"/>
          </w:tcPr>
          <w:p w14:paraId="1220337A" w14:textId="77777777" w:rsidR="001C2459" w:rsidRDefault="00C84AF1">
            <w:pPr>
              <w:spacing w:line="260" w:lineRule="exact"/>
              <w:ind w:left="102"/>
              <w:rPr>
                <w:rFonts w:eastAsia="Arial" w:cs="Arial"/>
                <w:sz w:val="24"/>
                <w:szCs w:val="24"/>
              </w:rPr>
            </w:pPr>
            <w:r>
              <w:rPr>
                <w:rFonts w:eastAsia="Arial" w:cs="Arial"/>
                <w:spacing w:val="1"/>
                <w:sz w:val="24"/>
                <w:szCs w:val="24"/>
              </w:rPr>
              <w:t>Po</w:t>
            </w:r>
            <w:r>
              <w:rPr>
                <w:rFonts w:eastAsia="Arial" w:cs="Arial"/>
                <w:spacing w:val="-3"/>
                <w:sz w:val="24"/>
                <w:szCs w:val="24"/>
              </w:rPr>
              <w:t>w</w:t>
            </w:r>
            <w:r>
              <w:rPr>
                <w:rFonts w:eastAsia="Arial" w:cs="Arial"/>
                <w:spacing w:val="1"/>
                <w:sz w:val="24"/>
                <w:szCs w:val="24"/>
              </w:rPr>
              <w:t>e</w:t>
            </w:r>
            <w:r>
              <w:rPr>
                <w:rFonts w:eastAsia="Arial" w:cs="Arial"/>
                <w:spacing w:val="-1"/>
                <w:sz w:val="24"/>
                <w:szCs w:val="24"/>
              </w:rPr>
              <w:t>r</w:t>
            </w:r>
            <w:r>
              <w:rPr>
                <w:rFonts w:eastAsia="Arial" w:cs="Arial"/>
                <w:sz w:val="24"/>
                <w:szCs w:val="24"/>
              </w:rPr>
              <w:t>s</w:t>
            </w:r>
            <w:r>
              <w:rPr>
                <w:spacing w:val="1"/>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1"/>
                <w:sz w:val="24"/>
                <w:szCs w:val="24"/>
              </w:rPr>
              <w:t>m</w:t>
            </w:r>
            <w:r>
              <w:rPr>
                <w:rFonts w:eastAsia="Arial" w:cs="Arial"/>
                <w:spacing w:val="2"/>
                <w:sz w:val="24"/>
                <w:szCs w:val="24"/>
              </w:rPr>
              <w:t>m</w:t>
            </w:r>
            <w:r>
              <w:rPr>
                <w:rFonts w:eastAsia="Arial" w:cs="Arial"/>
                <w:sz w:val="24"/>
                <w:szCs w:val="24"/>
              </w:rPr>
              <w:t>i</w:t>
            </w:r>
            <w:r>
              <w:rPr>
                <w:rFonts w:eastAsia="Arial" w:cs="Arial"/>
                <w:spacing w:val="1"/>
                <w:sz w:val="24"/>
                <w:szCs w:val="24"/>
              </w:rPr>
              <w:t>t</w:t>
            </w:r>
            <w:r>
              <w:rPr>
                <w:rFonts w:eastAsia="Arial" w:cs="Arial"/>
                <w:spacing w:val="-2"/>
                <w:sz w:val="24"/>
                <w:szCs w:val="24"/>
              </w:rPr>
              <w:t>t</w:t>
            </w:r>
            <w:r>
              <w:rPr>
                <w:rFonts w:eastAsia="Arial" w:cs="Arial"/>
                <w:spacing w:val="1"/>
                <w:sz w:val="24"/>
                <w:szCs w:val="24"/>
              </w:rPr>
              <w:t>ee</w:t>
            </w:r>
            <w:r>
              <w:rPr>
                <w:rFonts w:eastAsia="Arial" w:cs="Arial"/>
                <w:sz w:val="24"/>
                <w:szCs w:val="24"/>
              </w:rPr>
              <w:t>s</w:t>
            </w:r>
          </w:p>
        </w:tc>
        <w:tc>
          <w:tcPr>
            <w:tcW w:w="1157" w:type="dxa"/>
          </w:tcPr>
          <w:p w14:paraId="786397D9" w14:textId="6A855C23" w:rsidR="001C2459" w:rsidRDefault="009C7AA7">
            <w:pPr>
              <w:spacing w:line="260" w:lineRule="exact"/>
              <w:ind w:right="101"/>
              <w:jc w:val="right"/>
              <w:rPr>
                <w:rFonts w:eastAsia="Arial" w:cs="Arial"/>
                <w:sz w:val="24"/>
                <w:szCs w:val="24"/>
              </w:rPr>
            </w:pPr>
            <w:r>
              <w:rPr>
                <w:rFonts w:eastAsia="Arial" w:cs="Arial"/>
                <w:sz w:val="24"/>
                <w:szCs w:val="24"/>
              </w:rPr>
              <w:t>19</w:t>
            </w:r>
          </w:p>
        </w:tc>
      </w:tr>
      <w:tr w:rsidR="00CE4E8E" w14:paraId="0784FBFA" w14:textId="77777777" w:rsidTr="00456249">
        <w:trPr>
          <w:trHeight w:hRule="exact" w:val="286"/>
        </w:trPr>
        <w:tc>
          <w:tcPr>
            <w:tcW w:w="7860" w:type="dxa"/>
          </w:tcPr>
          <w:p w14:paraId="71051665"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ondu</w:t>
            </w:r>
            <w:r>
              <w:rPr>
                <w:rFonts w:eastAsia="Arial" w:cs="Arial"/>
                <w:spacing w:val="-2"/>
                <w:sz w:val="24"/>
                <w:szCs w:val="24"/>
              </w:rPr>
              <w:t>c</w:t>
            </w:r>
            <w:r>
              <w:rPr>
                <w:rFonts w:eastAsia="Arial" w:cs="Arial"/>
                <w:sz w:val="24"/>
                <w:szCs w:val="24"/>
              </w:rPr>
              <w:t>t</w:t>
            </w:r>
            <w:r>
              <w:rPr>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1"/>
                <w:sz w:val="24"/>
                <w:szCs w:val="24"/>
              </w:rPr>
              <w:t>m</w:t>
            </w:r>
            <w:r>
              <w:rPr>
                <w:rFonts w:eastAsia="Arial" w:cs="Arial"/>
                <w:spacing w:val="2"/>
                <w:sz w:val="24"/>
                <w:szCs w:val="24"/>
              </w:rPr>
              <w:t>m</w:t>
            </w:r>
            <w:r>
              <w:rPr>
                <w:rFonts w:eastAsia="Arial" w:cs="Arial"/>
                <w:sz w:val="24"/>
                <w:szCs w:val="24"/>
              </w:rPr>
              <w:t>i</w:t>
            </w:r>
            <w:r>
              <w:rPr>
                <w:rFonts w:eastAsia="Arial" w:cs="Arial"/>
                <w:spacing w:val="1"/>
                <w:sz w:val="24"/>
                <w:szCs w:val="24"/>
              </w:rPr>
              <w:t>t</w:t>
            </w:r>
            <w:r>
              <w:rPr>
                <w:rFonts w:eastAsia="Arial" w:cs="Arial"/>
                <w:spacing w:val="-2"/>
                <w:sz w:val="24"/>
                <w:szCs w:val="24"/>
              </w:rPr>
              <w:t>t</w:t>
            </w:r>
            <w:r>
              <w:rPr>
                <w:rFonts w:eastAsia="Arial" w:cs="Arial"/>
                <w:spacing w:val="1"/>
                <w:sz w:val="24"/>
                <w:szCs w:val="24"/>
              </w:rPr>
              <w:t>e</w:t>
            </w:r>
            <w:r>
              <w:rPr>
                <w:rFonts w:eastAsia="Arial" w:cs="Arial"/>
                <w:sz w:val="24"/>
                <w:szCs w:val="24"/>
              </w:rPr>
              <w:t>e</w:t>
            </w:r>
            <w:r>
              <w:rPr>
                <w:spacing w:val="-4"/>
                <w:sz w:val="24"/>
                <w:szCs w:val="24"/>
              </w:rPr>
              <w:t xml:space="preserve"> </w:t>
            </w:r>
            <w:r>
              <w:rPr>
                <w:rFonts w:eastAsia="Arial" w:cs="Arial"/>
                <w:spacing w:val="2"/>
                <w:sz w:val="24"/>
                <w:szCs w:val="24"/>
              </w:rPr>
              <w:t>m</w:t>
            </w:r>
            <w:r>
              <w:rPr>
                <w:rFonts w:eastAsia="Arial" w:cs="Arial"/>
                <w:spacing w:val="1"/>
                <w:sz w:val="24"/>
                <w:szCs w:val="24"/>
              </w:rPr>
              <w:t>e</w:t>
            </w:r>
            <w:r>
              <w:rPr>
                <w:rFonts w:eastAsia="Arial" w:cs="Arial"/>
                <w:spacing w:val="-1"/>
                <w:sz w:val="24"/>
                <w:szCs w:val="24"/>
              </w:rPr>
              <w:t>e</w:t>
            </w:r>
            <w:r>
              <w:rPr>
                <w:rFonts w:eastAsia="Arial" w:cs="Arial"/>
                <w:spacing w:val="1"/>
                <w:sz w:val="24"/>
                <w:szCs w:val="24"/>
              </w:rPr>
              <w:t>t</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p>
        </w:tc>
        <w:tc>
          <w:tcPr>
            <w:tcW w:w="1157" w:type="dxa"/>
          </w:tcPr>
          <w:p w14:paraId="6B39126E" w14:textId="5F89635B" w:rsidR="001C2459" w:rsidRDefault="009C7AA7">
            <w:pPr>
              <w:spacing w:line="260" w:lineRule="exact"/>
              <w:ind w:right="101"/>
              <w:jc w:val="right"/>
              <w:rPr>
                <w:rFonts w:eastAsia="Arial" w:cs="Arial"/>
                <w:sz w:val="24"/>
                <w:szCs w:val="24"/>
              </w:rPr>
            </w:pPr>
            <w:r>
              <w:rPr>
                <w:rFonts w:eastAsia="Arial" w:cs="Arial"/>
                <w:sz w:val="24"/>
                <w:szCs w:val="24"/>
              </w:rPr>
              <w:t>19</w:t>
            </w:r>
          </w:p>
        </w:tc>
      </w:tr>
      <w:tr w:rsidR="00CE4E8E" w14:paraId="22F0F8BD" w14:textId="77777777" w:rsidTr="00456249">
        <w:trPr>
          <w:trHeight w:hRule="exact" w:val="288"/>
        </w:trPr>
        <w:tc>
          <w:tcPr>
            <w:tcW w:w="7860" w:type="dxa"/>
          </w:tcPr>
          <w:p w14:paraId="13C35C99"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z w:val="24"/>
                <w:szCs w:val="24"/>
              </w:rPr>
              <w:t>9</w:t>
            </w:r>
            <w:r>
              <w:rPr>
                <w:b/>
                <w:spacing w:val="7"/>
                <w:sz w:val="24"/>
                <w:szCs w:val="24"/>
              </w:rPr>
              <w:t xml:space="preserve"> </w:t>
            </w:r>
            <w:r>
              <w:rPr>
                <w:rFonts w:eastAsia="Arial" w:cs="Arial"/>
                <w:b/>
                <w:sz w:val="24"/>
                <w:szCs w:val="24"/>
              </w:rPr>
              <w:t>–</w:t>
            </w:r>
            <w:r>
              <w:rPr>
                <w:b/>
                <w:spacing w:val="5"/>
                <w:sz w:val="24"/>
                <w:szCs w:val="24"/>
              </w:rPr>
              <w:t xml:space="preserve"> </w:t>
            </w:r>
            <w:r>
              <w:rPr>
                <w:rFonts w:eastAsia="Arial" w:cs="Arial"/>
                <w:b/>
                <w:spacing w:val="1"/>
                <w:sz w:val="24"/>
                <w:szCs w:val="24"/>
              </w:rPr>
              <w:t>J</w:t>
            </w:r>
            <w:r>
              <w:rPr>
                <w:rFonts w:eastAsia="Arial" w:cs="Arial"/>
                <w:b/>
                <w:sz w:val="24"/>
                <w:szCs w:val="24"/>
              </w:rPr>
              <w:t>o</w:t>
            </w:r>
            <w:r>
              <w:rPr>
                <w:rFonts w:eastAsia="Arial" w:cs="Arial"/>
                <w:b/>
                <w:spacing w:val="1"/>
                <w:sz w:val="24"/>
                <w:szCs w:val="24"/>
              </w:rPr>
              <w:t>i</w:t>
            </w:r>
            <w:r>
              <w:rPr>
                <w:rFonts w:eastAsia="Arial" w:cs="Arial"/>
                <w:b/>
                <w:sz w:val="24"/>
                <w:szCs w:val="24"/>
              </w:rPr>
              <w:t>nt</w:t>
            </w:r>
            <w:r>
              <w:rPr>
                <w:b/>
                <w:spacing w:val="7"/>
                <w:sz w:val="24"/>
                <w:szCs w:val="24"/>
              </w:rPr>
              <w:t xml:space="preserve"> </w:t>
            </w:r>
            <w:r>
              <w:rPr>
                <w:rFonts w:eastAsia="Arial" w:cs="Arial"/>
                <w:b/>
                <w:spacing w:val="-5"/>
                <w:sz w:val="24"/>
                <w:szCs w:val="24"/>
              </w:rPr>
              <w:t>A</w:t>
            </w:r>
            <w:r>
              <w:rPr>
                <w:rFonts w:eastAsia="Arial" w:cs="Arial"/>
                <w:b/>
                <w:sz w:val="24"/>
                <w:szCs w:val="24"/>
              </w:rPr>
              <w:t>rr</w:t>
            </w:r>
            <w:r>
              <w:rPr>
                <w:rFonts w:eastAsia="Arial" w:cs="Arial"/>
                <w:b/>
                <w:spacing w:val="1"/>
                <w:sz w:val="24"/>
                <w:szCs w:val="24"/>
              </w:rPr>
              <w:t>a</w:t>
            </w:r>
            <w:r>
              <w:rPr>
                <w:rFonts w:eastAsia="Arial" w:cs="Arial"/>
                <w:b/>
                <w:sz w:val="24"/>
                <w:szCs w:val="24"/>
              </w:rPr>
              <w:t>ng</w:t>
            </w:r>
            <w:r>
              <w:rPr>
                <w:rFonts w:eastAsia="Arial" w:cs="Arial"/>
                <w:b/>
                <w:spacing w:val="1"/>
                <w:sz w:val="24"/>
                <w:szCs w:val="24"/>
              </w:rPr>
              <w:t>e</w:t>
            </w:r>
            <w:r>
              <w:rPr>
                <w:rFonts w:eastAsia="Arial" w:cs="Arial"/>
                <w:b/>
                <w:sz w:val="24"/>
                <w:szCs w:val="24"/>
              </w:rPr>
              <w:t>m</w:t>
            </w:r>
            <w:r>
              <w:rPr>
                <w:rFonts w:eastAsia="Arial" w:cs="Arial"/>
                <w:b/>
                <w:spacing w:val="1"/>
                <w:sz w:val="24"/>
                <w:szCs w:val="24"/>
              </w:rPr>
              <w:t>e</w:t>
            </w:r>
            <w:r>
              <w:rPr>
                <w:rFonts w:eastAsia="Arial" w:cs="Arial"/>
                <w:b/>
                <w:sz w:val="24"/>
                <w:szCs w:val="24"/>
              </w:rPr>
              <w:t>n</w:t>
            </w:r>
            <w:r>
              <w:rPr>
                <w:rFonts w:eastAsia="Arial" w:cs="Arial"/>
                <w:b/>
                <w:spacing w:val="-1"/>
                <w:sz w:val="24"/>
                <w:szCs w:val="24"/>
              </w:rPr>
              <w:t>t</w:t>
            </w:r>
            <w:r>
              <w:rPr>
                <w:rFonts w:eastAsia="Arial" w:cs="Arial"/>
                <w:b/>
                <w:sz w:val="24"/>
                <w:szCs w:val="24"/>
              </w:rPr>
              <w:t>s</w:t>
            </w:r>
          </w:p>
        </w:tc>
        <w:tc>
          <w:tcPr>
            <w:tcW w:w="1157" w:type="dxa"/>
          </w:tcPr>
          <w:p w14:paraId="48C40497" w14:textId="313A4412" w:rsidR="001C2459" w:rsidRDefault="009C7AA7">
            <w:pPr>
              <w:spacing w:line="260" w:lineRule="exact"/>
              <w:ind w:right="101"/>
              <w:jc w:val="right"/>
              <w:rPr>
                <w:rFonts w:eastAsia="Arial" w:cs="Arial"/>
                <w:sz w:val="24"/>
                <w:szCs w:val="24"/>
              </w:rPr>
            </w:pPr>
            <w:r>
              <w:rPr>
                <w:rFonts w:eastAsia="Arial" w:cs="Arial"/>
                <w:sz w:val="24"/>
                <w:szCs w:val="24"/>
              </w:rPr>
              <w:t>20</w:t>
            </w:r>
          </w:p>
        </w:tc>
      </w:tr>
      <w:tr w:rsidR="00CE4E8E" w14:paraId="0E04F040" w14:textId="77777777" w:rsidTr="00456249">
        <w:trPr>
          <w:trHeight w:hRule="exact" w:val="286"/>
        </w:trPr>
        <w:tc>
          <w:tcPr>
            <w:tcW w:w="7860" w:type="dxa"/>
          </w:tcPr>
          <w:p w14:paraId="11832302" w14:textId="77777777" w:rsidR="001C2459" w:rsidRDefault="00012A5F">
            <w:pPr>
              <w:spacing w:line="260" w:lineRule="exact"/>
              <w:ind w:left="102"/>
              <w:rPr>
                <w:rFonts w:eastAsia="Arial" w:cs="Arial"/>
                <w:sz w:val="24"/>
                <w:szCs w:val="24"/>
              </w:rPr>
            </w:pPr>
            <w:r>
              <w:rPr>
                <w:rFonts w:eastAsia="Arial" w:cs="Arial"/>
                <w:spacing w:val="2"/>
                <w:sz w:val="24"/>
                <w:szCs w:val="24"/>
              </w:rPr>
              <w:t>None currently</w:t>
            </w:r>
          </w:p>
        </w:tc>
        <w:tc>
          <w:tcPr>
            <w:tcW w:w="1157" w:type="dxa"/>
          </w:tcPr>
          <w:p w14:paraId="6EE2CDFA" w14:textId="24DBA228" w:rsidR="001C2459" w:rsidRPr="009C7AA7" w:rsidRDefault="009C7AA7" w:rsidP="009C7AA7">
            <w:pPr>
              <w:spacing w:line="260" w:lineRule="exact"/>
              <w:ind w:right="101"/>
              <w:jc w:val="right"/>
              <w:rPr>
                <w:rFonts w:cs="Arial"/>
                <w:sz w:val="24"/>
                <w:szCs w:val="24"/>
              </w:rPr>
            </w:pPr>
            <w:r w:rsidRPr="009C7AA7">
              <w:rPr>
                <w:rFonts w:cs="Arial"/>
                <w:sz w:val="24"/>
                <w:szCs w:val="24"/>
              </w:rPr>
              <w:t>20</w:t>
            </w:r>
          </w:p>
        </w:tc>
      </w:tr>
      <w:tr w:rsidR="00CE4E8E" w14:paraId="7B2E6041" w14:textId="77777777" w:rsidTr="00456249">
        <w:trPr>
          <w:trHeight w:hRule="exact" w:val="562"/>
        </w:trPr>
        <w:tc>
          <w:tcPr>
            <w:tcW w:w="7860" w:type="dxa"/>
          </w:tcPr>
          <w:p w14:paraId="6E81879C" w14:textId="77777777" w:rsidR="001C2459" w:rsidRDefault="00C84AF1" w:rsidP="00AF60CA">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z w:val="24"/>
                <w:szCs w:val="24"/>
              </w:rPr>
              <w:t xml:space="preserve"> </w:t>
            </w:r>
            <w:r>
              <w:rPr>
                <w:rFonts w:eastAsia="Arial" w:cs="Arial"/>
                <w:b/>
                <w:spacing w:val="1"/>
                <w:sz w:val="24"/>
                <w:szCs w:val="24"/>
              </w:rPr>
              <w:t>1</w:t>
            </w:r>
            <w:r>
              <w:rPr>
                <w:rFonts w:eastAsia="Arial" w:cs="Arial"/>
                <w:b/>
                <w:sz w:val="24"/>
                <w:szCs w:val="24"/>
              </w:rPr>
              <w:t>0</w:t>
            </w:r>
            <w:r>
              <w:rPr>
                <w:b/>
                <w:sz w:val="24"/>
                <w:szCs w:val="24"/>
              </w:rPr>
              <w:t xml:space="preserve"> </w:t>
            </w:r>
            <w:r>
              <w:rPr>
                <w:rFonts w:eastAsia="Arial" w:cs="Arial"/>
                <w:b/>
                <w:sz w:val="24"/>
                <w:szCs w:val="24"/>
              </w:rPr>
              <w:t>–</w:t>
            </w:r>
            <w:r>
              <w:rPr>
                <w:b/>
                <w:sz w:val="24"/>
                <w:szCs w:val="24"/>
              </w:rPr>
              <w:t xml:space="preserve"> </w:t>
            </w:r>
            <w:r>
              <w:rPr>
                <w:rFonts w:eastAsia="Arial" w:cs="Arial"/>
                <w:b/>
                <w:spacing w:val="-8"/>
                <w:sz w:val="24"/>
                <w:szCs w:val="24"/>
              </w:rPr>
              <w:t>A</w:t>
            </w:r>
            <w:r>
              <w:rPr>
                <w:rFonts w:eastAsia="Arial" w:cs="Arial"/>
                <w:b/>
                <w:sz w:val="24"/>
                <w:szCs w:val="24"/>
              </w:rPr>
              <w:t>rr</w:t>
            </w:r>
            <w:r>
              <w:rPr>
                <w:rFonts w:eastAsia="Arial" w:cs="Arial"/>
                <w:b/>
                <w:spacing w:val="1"/>
                <w:sz w:val="24"/>
                <w:szCs w:val="24"/>
              </w:rPr>
              <w:t>a</w:t>
            </w:r>
            <w:r>
              <w:rPr>
                <w:rFonts w:eastAsia="Arial" w:cs="Arial"/>
                <w:b/>
                <w:spacing w:val="2"/>
                <w:sz w:val="24"/>
                <w:szCs w:val="24"/>
              </w:rPr>
              <w:t>n</w:t>
            </w:r>
            <w:r>
              <w:rPr>
                <w:rFonts w:eastAsia="Arial" w:cs="Arial"/>
                <w:b/>
                <w:sz w:val="24"/>
                <w:szCs w:val="24"/>
              </w:rPr>
              <w:t>g</w:t>
            </w:r>
            <w:r>
              <w:rPr>
                <w:rFonts w:eastAsia="Arial" w:cs="Arial"/>
                <w:b/>
                <w:spacing w:val="1"/>
                <w:sz w:val="24"/>
                <w:szCs w:val="24"/>
              </w:rPr>
              <w:t>e</w:t>
            </w:r>
            <w:r>
              <w:rPr>
                <w:rFonts w:eastAsia="Arial" w:cs="Arial"/>
                <w:b/>
                <w:sz w:val="24"/>
                <w:szCs w:val="24"/>
              </w:rPr>
              <w:t>m</w:t>
            </w:r>
            <w:r>
              <w:rPr>
                <w:rFonts w:eastAsia="Arial" w:cs="Arial"/>
                <w:b/>
                <w:spacing w:val="1"/>
                <w:sz w:val="24"/>
                <w:szCs w:val="24"/>
              </w:rPr>
              <w:t>e</w:t>
            </w:r>
            <w:r>
              <w:rPr>
                <w:rFonts w:eastAsia="Arial" w:cs="Arial"/>
                <w:b/>
                <w:sz w:val="24"/>
                <w:szCs w:val="24"/>
              </w:rPr>
              <w:t>n</w:t>
            </w:r>
            <w:r>
              <w:rPr>
                <w:rFonts w:eastAsia="Arial" w:cs="Arial"/>
                <w:b/>
                <w:spacing w:val="-1"/>
                <w:sz w:val="24"/>
                <w:szCs w:val="24"/>
              </w:rPr>
              <w:t>t</w:t>
            </w:r>
            <w:r>
              <w:rPr>
                <w:rFonts w:eastAsia="Arial" w:cs="Arial"/>
                <w:b/>
                <w:sz w:val="24"/>
                <w:szCs w:val="24"/>
              </w:rPr>
              <w:t>s</w:t>
            </w:r>
            <w:r>
              <w:rPr>
                <w:b/>
                <w:spacing w:val="44"/>
                <w:sz w:val="24"/>
                <w:szCs w:val="24"/>
              </w:rPr>
              <w:t xml:space="preserve"> </w:t>
            </w:r>
            <w:r>
              <w:rPr>
                <w:rFonts w:eastAsia="Arial" w:cs="Arial"/>
                <w:b/>
                <w:spacing w:val="-1"/>
                <w:sz w:val="24"/>
                <w:szCs w:val="24"/>
              </w:rPr>
              <w:t>f</w:t>
            </w:r>
            <w:r>
              <w:rPr>
                <w:rFonts w:eastAsia="Arial" w:cs="Arial"/>
                <w:b/>
                <w:sz w:val="24"/>
                <w:szCs w:val="24"/>
              </w:rPr>
              <w:t>or</w:t>
            </w:r>
            <w:r>
              <w:rPr>
                <w:b/>
                <w:sz w:val="24"/>
                <w:szCs w:val="24"/>
              </w:rPr>
              <w:t xml:space="preserve"> </w:t>
            </w:r>
            <w:r>
              <w:rPr>
                <w:rFonts w:eastAsia="Arial" w:cs="Arial"/>
                <w:b/>
                <w:sz w:val="24"/>
                <w:szCs w:val="24"/>
              </w:rPr>
              <w:t>promo</w:t>
            </w:r>
            <w:r>
              <w:rPr>
                <w:rFonts w:eastAsia="Arial" w:cs="Arial"/>
                <w:b/>
                <w:spacing w:val="-1"/>
                <w:sz w:val="24"/>
                <w:szCs w:val="24"/>
              </w:rPr>
              <w:t>t</w:t>
            </w:r>
            <w:r>
              <w:rPr>
                <w:rFonts w:eastAsia="Arial" w:cs="Arial"/>
                <w:b/>
                <w:spacing w:val="1"/>
                <w:sz w:val="24"/>
                <w:szCs w:val="24"/>
              </w:rPr>
              <w:t>i</w:t>
            </w:r>
            <w:r>
              <w:rPr>
                <w:rFonts w:eastAsia="Arial" w:cs="Arial"/>
                <w:b/>
                <w:sz w:val="24"/>
                <w:szCs w:val="24"/>
              </w:rPr>
              <w:t>ng</w:t>
            </w:r>
            <w:r>
              <w:rPr>
                <w:b/>
                <w:sz w:val="24"/>
                <w:szCs w:val="24"/>
              </w:rPr>
              <w:t xml:space="preserve"> </w:t>
            </w:r>
            <w:r>
              <w:rPr>
                <w:rFonts w:eastAsia="Arial" w:cs="Arial"/>
                <w:b/>
                <w:sz w:val="24"/>
                <w:szCs w:val="24"/>
              </w:rPr>
              <w:t>good</w:t>
            </w:r>
            <w:r>
              <w:rPr>
                <w:b/>
                <w:sz w:val="24"/>
                <w:szCs w:val="24"/>
              </w:rPr>
              <w:t xml:space="preserve"> </w:t>
            </w:r>
            <w:r>
              <w:rPr>
                <w:rFonts w:eastAsia="Arial" w:cs="Arial"/>
                <w:b/>
                <w:spacing w:val="1"/>
                <w:sz w:val="24"/>
                <w:szCs w:val="24"/>
              </w:rPr>
              <w:t>s</w:t>
            </w:r>
            <w:r>
              <w:rPr>
                <w:rFonts w:eastAsia="Arial" w:cs="Arial"/>
                <w:b/>
                <w:spacing w:val="-1"/>
                <w:sz w:val="24"/>
                <w:szCs w:val="24"/>
              </w:rPr>
              <w:t>t</w:t>
            </w:r>
            <w:r>
              <w:rPr>
                <w:rFonts w:eastAsia="Arial" w:cs="Arial"/>
                <w:b/>
                <w:spacing w:val="1"/>
                <w:sz w:val="24"/>
                <w:szCs w:val="24"/>
              </w:rPr>
              <w:t>a</w:t>
            </w:r>
            <w:r>
              <w:rPr>
                <w:rFonts w:eastAsia="Arial" w:cs="Arial"/>
                <w:b/>
                <w:sz w:val="24"/>
                <w:szCs w:val="24"/>
              </w:rPr>
              <w:t>nd</w:t>
            </w:r>
            <w:r>
              <w:rPr>
                <w:rFonts w:eastAsia="Arial" w:cs="Arial"/>
                <w:b/>
                <w:spacing w:val="1"/>
                <w:sz w:val="24"/>
                <w:szCs w:val="24"/>
              </w:rPr>
              <w:t>a</w:t>
            </w:r>
            <w:r>
              <w:rPr>
                <w:rFonts w:eastAsia="Arial" w:cs="Arial"/>
                <w:b/>
                <w:sz w:val="24"/>
                <w:szCs w:val="24"/>
              </w:rPr>
              <w:t>rds</w:t>
            </w:r>
            <w:r>
              <w:rPr>
                <w:b/>
                <w:sz w:val="24"/>
                <w:szCs w:val="24"/>
              </w:rPr>
              <w:t xml:space="preserve"> </w:t>
            </w:r>
            <w:r>
              <w:rPr>
                <w:rFonts w:eastAsia="Arial" w:cs="Arial"/>
                <w:b/>
                <w:sz w:val="24"/>
                <w:szCs w:val="24"/>
              </w:rPr>
              <w:t>of</w:t>
            </w:r>
            <w:r w:rsidR="00AF60CA">
              <w:rPr>
                <w:rFonts w:eastAsia="Arial" w:cs="Arial"/>
                <w:sz w:val="24"/>
                <w:szCs w:val="24"/>
              </w:rPr>
              <w:t xml:space="preserve"> </w:t>
            </w:r>
            <w:proofErr w:type="spellStart"/>
            <w:r w:rsidR="00BF3489">
              <w:rPr>
                <w:rFonts w:eastAsia="Arial" w:cs="Arial"/>
                <w:b/>
                <w:sz w:val="24"/>
                <w:szCs w:val="24"/>
              </w:rPr>
              <w:t>B</w:t>
            </w:r>
            <w:r>
              <w:rPr>
                <w:rFonts w:eastAsia="Arial" w:cs="Arial"/>
                <w:b/>
                <w:spacing w:val="1"/>
                <w:sz w:val="24"/>
                <w:szCs w:val="24"/>
              </w:rPr>
              <w:t>e</w:t>
            </w:r>
            <w:r>
              <w:rPr>
                <w:rFonts w:eastAsia="Arial" w:cs="Arial"/>
                <w:b/>
                <w:sz w:val="24"/>
                <w:szCs w:val="24"/>
              </w:rPr>
              <w:t>h</w:t>
            </w:r>
            <w:r>
              <w:rPr>
                <w:rFonts w:eastAsia="Arial" w:cs="Arial"/>
                <w:b/>
                <w:spacing w:val="1"/>
                <w:sz w:val="24"/>
                <w:szCs w:val="24"/>
              </w:rPr>
              <w:t>a</w:t>
            </w:r>
            <w:r>
              <w:rPr>
                <w:rFonts w:eastAsia="Arial" w:cs="Arial"/>
                <w:b/>
                <w:spacing w:val="-4"/>
                <w:sz w:val="24"/>
                <w:szCs w:val="24"/>
              </w:rPr>
              <w:t>v</w:t>
            </w:r>
            <w:r>
              <w:rPr>
                <w:rFonts w:eastAsia="Arial" w:cs="Arial"/>
                <w:b/>
                <w:spacing w:val="1"/>
                <w:sz w:val="24"/>
                <w:szCs w:val="24"/>
              </w:rPr>
              <w:t>i</w:t>
            </w:r>
            <w:r>
              <w:rPr>
                <w:rFonts w:eastAsia="Arial" w:cs="Arial"/>
                <w:b/>
                <w:sz w:val="24"/>
                <w:szCs w:val="24"/>
              </w:rPr>
              <w:t>our</w:t>
            </w:r>
            <w:proofErr w:type="spellEnd"/>
          </w:p>
        </w:tc>
        <w:tc>
          <w:tcPr>
            <w:tcW w:w="1157" w:type="dxa"/>
          </w:tcPr>
          <w:p w14:paraId="7A3C6CFF" w14:textId="0458280C" w:rsidR="001C2459" w:rsidRDefault="009C7AA7">
            <w:pPr>
              <w:spacing w:line="260" w:lineRule="exact"/>
              <w:ind w:right="101"/>
              <w:jc w:val="right"/>
              <w:rPr>
                <w:rFonts w:eastAsia="Arial" w:cs="Arial"/>
                <w:sz w:val="24"/>
                <w:szCs w:val="24"/>
              </w:rPr>
            </w:pPr>
            <w:r>
              <w:rPr>
                <w:rFonts w:eastAsia="Arial" w:cs="Arial"/>
                <w:sz w:val="24"/>
                <w:szCs w:val="24"/>
              </w:rPr>
              <w:t>21</w:t>
            </w:r>
          </w:p>
        </w:tc>
      </w:tr>
      <w:tr w:rsidR="00CE4E8E" w14:paraId="7F5E0945" w14:textId="77777777" w:rsidTr="00456249">
        <w:trPr>
          <w:trHeight w:hRule="exact" w:val="286"/>
        </w:trPr>
        <w:tc>
          <w:tcPr>
            <w:tcW w:w="7860" w:type="dxa"/>
          </w:tcPr>
          <w:p w14:paraId="3D2F93ED" w14:textId="77777777" w:rsidR="001C2459" w:rsidRDefault="00C84AF1">
            <w:pPr>
              <w:spacing w:line="260" w:lineRule="exact"/>
              <w:ind w:left="102"/>
              <w:rPr>
                <w:rFonts w:eastAsia="Arial" w:cs="Arial"/>
                <w:sz w:val="24"/>
                <w:szCs w:val="24"/>
              </w:rPr>
            </w:pPr>
            <w:r>
              <w:rPr>
                <w:rFonts w:eastAsia="Arial" w:cs="Arial"/>
                <w:spacing w:val="1"/>
                <w:sz w:val="24"/>
                <w:szCs w:val="24"/>
              </w:rPr>
              <w:t>Ado</w:t>
            </w:r>
            <w:r>
              <w:rPr>
                <w:rFonts w:eastAsia="Arial" w:cs="Arial"/>
                <w:spacing w:val="-1"/>
                <w:sz w:val="24"/>
                <w:szCs w:val="24"/>
              </w:rPr>
              <w:t>p</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r>
              <w:rPr>
                <w:spacing w:val="-1"/>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z w:val="24"/>
                <w:szCs w:val="24"/>
              </w:rPr>
              <w:t>a</w:t>
            </w:r>
            <w:r>
              <w:rPr>
                <w:spacing w:val="7"/>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1"/>
                <w:sz w:val="24"/>
                <w:szCs w:val="24"/>
              </w:rPr>
              <w:t>d</w:t>
            </w:r>
            <w:r>
              <w:rPr>
                <w:rFonts w:eastAsia="Arial" w:cs="Arial"/>
                <w:sz w:val="24"/>
                <w:szCs w:val="24"/>
              </w:rPr>
              <w:t>e</w:t>
            </w:r>
            <w:r>
              <w:rPr>
                <w:spacing w:val="2"/>
                <w:sz w:val="24"/>
                <w:szCs w:val="24"/>
              </w:rPr>
              <w:t xml:space="preserve"> </w:t>
            </w:r>
            <w:r>
              <w:rPr>
                <w:rFonts w:eastAsia="Arial" w:cs="Arial"/>
                <w:spacing w:val="-1"/>
                <w:sz w:val="24"/>
                <w:szCs w:val="24"/>
              </w:rPr>
              <w:t>o</w:t>
            </w:r>
            <w:r>
              <w:rPr>
                <w:rFonts w:eastAsia="Arial" w:cs="Arial"/>
                <w:sz w:val="24"/>
                <w:szCs w:val="24"/>
              </w:rPr>
              <w:t>f</w:t>
            </w:r>
            <w:r>
              <w:rPr>
                <w:spacing w:val="4"/>
                <w:sz w:val="24"/>
                <w:szCs w:val="24"/>
              </w:rPr>
              <w:t xml:space="preserve"> </w:t>
            </w:r>
            <w:r>
              <w:rPr>
                <w:rFonts w:eastAsia="Arial" w:cs="Arial"/>
                <w:sz w:val="24"/>
                <w:szCs w:val="24"/>
              </w:rPr>
              <w:t>C</w:t>
            </w:r>
            <w:r>
              <w:rPr>
                <w:rFonts w:eastAsia="Arial" w:cs="Arial"/>
                <w:spacing w:val="1"/>
                <w:sz w:val="24"/>
                <w:szCs w:val="24"/>
              </w:rPr>
              <w:t>ondu</w:t>
            </w:r>
            <w:r>
              <w:rPr>
                <w:rFonts w:eastAsia="Arial" w:cs="Arial"/>
                <w:spacing w:val="-2"/>
                <w:sz w:val="24"/>
                <w:szCs w:val="24"/>
              </w:rPr>
              <w:t>c</w:t>
            </w:r>
            <w:r>
              <w:rPr>
                <w:rFonts w:eastAsia="Arial" w:cs="Arial"/>
                <w:sz w:val="24"/>
                <w:szCs w:val="24"/>
              </w:rPr>
              <w:t>t</w:t>
            </w:r>
            <w:r>
              <w:rPr>
                <w:spacing w:val="-3"/>
                <w:sz w:val="24"/>
                <w:szCs w:val="24"/>
              </w:rPr>
              <w:t xml:space="preserve"> </w:t>
            </w:r>
            <w:r>
              <w:rPr>
                <w:rFonts w:eastAsia="Arial" w:cs="Arial"/>
                <w:spacing w:val="3"/>
                <w:sz w:val="24"/>
                <w:szCs w:val="24"/>
              </w:rPr>
              <w:t>f</w:t>
            </w:r>
            <w:r>
              <w:rPr>
                <w:rFonts w:eastAsia="Arial" w:cs="Arial"/>
                <w:spacing w:val="1"/>
                <w:sz w:val="24"/>
                <w:szCs w:val="24"/>
              </w:rPr>
              <w:t>o</w:t>
            </w:r>
            <w:r>
              <w:rPr>
                <w:rFonts w:eastAsia="Arial" w:cs="Arial"/>
                <w:sz w:val="24"/>
                <w:szCs w:val="24"/>
              </w:rPr>
              <w:t>r</w:t>
            </w:r>
            <w:r>
              <w:rPr>
                <w:spacing w:val="2"/>
                <w:sz w:val="24"/>
                <w:szCs w:val="24"/>
              </w:rPr>
              <w:t xml:space="preserve"> </w:t>
            </w:r>
            <w:r>
              <w:rPr>
                <w:rFonts w:eastAsia="Arial" w:cs="Arial"/>
                <w:spacing w:val="1"/>
                <w:sz w:val="24"/>
                <w:szCs w:val="24"/>
              </w:rPr>
              <w:t>Sh</w:t>
            </w:r>
            <w:r>
              <w:rPr>
                <w:rFonts w:eastAsia="Arial" w:cs="Arial"/>
                <w:spacing w:val="-1"/>
                <w:sz w:val="24"/>
                <w:szCs w:val="24"/>
              </w:rPr>
              <w:t>a</w:t>
            </w:r>
            <w:r>
              <w:rPr>
                <w:rFonts w:eastAsia="Arial" w:cs="Arial"/>
                <w:spacing w:val="1"/>
                <w:sz w:val="24"/>
                <w:szCs w:val="24"/>
              </w:rPr>
              <w:t>do</w:t>
            </w:r>
            <w:r>
              <w:rPr>
                <w:rFonts w:eastAsia="Arial" w:cs="Arial"/>
                <w:sz w:val="24"/>
                <w:szCs w:val="24"/>
              </w:rPr>
              <w:t>w</w:t>
            </w:r>
            <w:r>
              <w:rPr>
                <w:spacing w:val="-3"/>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2"/>
                <w:sz w:val="24"/>
                <w:szCs w:val="24"/>
              </w:rPr>
              <w:t>m</w:t>
            </w:r>
            <w:r>
              <w:rPr>
                <w:rFonts w:eastAsia="Arial" w:cs="Arial"/>
                <w:spacing w:val="-1"/>
                <w:sz w:val="24"/>
                <w:szCs w:val="24"/>
              </w:rPr>
              <w:t>b</w:t>
            </w:r>
            <w:r>
              <w:rPr>
                <w:rFonts w:eastAsia="Arial" w:cs="Arial"/>
                <w:spacing w:val="1"/>
                <w:sz w:val="24"/>
                <w:szCs w:val="24"/>
              </w:rPr>
              <w:t>e</w:t>
            </w:r>
            <w:r>
              <w:rPr>
                <w:rFonts w:eastAsia="Arial" w:cs="Arial"/>
                <w:spacing w:val="-1"/>
                <w:sz w:val="24"/>
                <w:szCs w:val="24"/>
              </w:rPr>
              <w:t>r</w:t>
            </w:r>
            <w:r>
              <w:rPr>
                <w:rFonts w:eastAsia="Arial" w:cs="Arial"/>
                <w:sz w:val="24"/>
                <w:szCs w:val="24"/>
              </w:rPr>
              <w:t>s</w:t>
            </w:r>
          </w:p>
        </w:tc>
        <w:tc>
          <w:tcPr>
            <w:tcW w:w="1157" w:type="dxa"/>
          </w:tcPr>
          <w:p w14:paraId="654ABDBE" w14:textId="6FA55068" w:rsidR="001C2459" w:rsidRDefault="009C7AA7">
            <w:pPr>
              <w:spacing w:line="260" w:lineRule="exact"/>
              <w:ind w:right="101"/>
              <w:jc w:val="right"/>
              <w:rPr>
                <w:rFonts w:eastAsia="Arial" w:cs="Arial"/>
                <w:sz w:val="24"/>
                <w:szCs w:val="24"/>
              </w:rPr>
            </w:pPr>
            <w:r>
              <w:rPr>
                <w:rFonts w:eastAsia="Arial" w:cs="Arial"/>
                <w:sz w:val="24"/>
                <w:szCs w:val="24"/>
              </w:rPr>
              <w:t>21</w:t>
            </w:r>
          </w:p>
        </w:tc>
      </w:tr>
      <w:tr w:rsidR="00CE4E8E" w14:paraId="014DC316" w14:textId="77777777" w:rsidTr="00456249">
        <w:trPr>
          <w:trHeight w:hRule="exact" w:val="286"/>
        </w:trPr>
        <w:tc>
          <w:tcPr>
            <w:tcW w:w="7860" w:type="dxa"/>
          </w:tcPr>
          <w:p w14:paraId="5596A7CF" w14:textId="77777777" w:rsidR="001C2459" w:rsidRDefault="00C84AF1">
            <w:pPr>
              <w:spacing w:line="260" w:lineRule="exact"/>
              <w:ind w:left="102"/>
              <w:rPr>
                <w:rFonts w:eastAsia="Arial" w:cs="Arial"/>
                <w:sz w:val="24"/>
                <w:szCs w:val="24"/>
              </w:rPr>
            </w:pPr>
            <w:r>
              <w:rPr>
                <w:rFonts w:eastAsia="Arial" w:cs="Arial"/>
                <w:spacing w:val="1"/>
                <w:sz w:val="24"/>
                <w:szCs w:val="24"/>
              </w:rPr>
              <w:t>App</w:t>
            </w:r>
            <w:r>
              <w:rPr>
                <w:rFonts w:eastAsia="Arial" w:cs="Arial"/>
                <w:sz w:val="24"/>
                <w:szCs w:val="24"/>
              </w:rPr>
              <w:t>lic</w:t>
            </w:r>
            <w:r>
              <w:rPr>
                <w:rFonts w:eastAsia="Arial" w:cs="Arial"/>
                <w:spacing w:val="1"/>
                <w:sz w:val="24"/>
                <w:szCs w:val="24"/>
              </w:rPr>
              <w:t>at</w:t>
            </w:r>
            <w:r>
              <w:rPr>
                <w:rFonts w:eastAsia="Arial" w:cs="Arial"/>
                <w:sz w:val="24"/>
                <w:szCs w:val="24"/>
              </w:rPr>
              <w:t>i</w:t>
            </w:r>
            <w:r>
              <w:rPr>
                <w:rFonts w:eastAsia="Arial" w:cs="Arial"/>
                <w:spacing w:val="-1"/>
                <w:sz w:val="24"/>
                <w:szCs w:val="24"/>
              </w:rPr>
              <w:t>o</w:t>
            </w:r>
            <w:r>
              <w:rPr>
                <w:rFonts w:eastAsia="Arial" w:cs="Arial"/>
                <w:sz w:val="24"/>
                <w:szCs w:val="24"/>
              </w:rPr>
              <w:t>n</w:t>
            </w:r>
            <w:r>
              <w:rPr>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z w:val="24"/>
                <w:szCs w:val="24"/>
              </w:rPr>
              <w:t>C</w:t>
            </w:r>
            <w:r>
              <w:rPr>
                <w:rFonts w:eastAsia="Arial" w:cs="Arial"/>
                <w:spacing w:val="-1"/>
                <w:sz w:val="24"/>
                <w:szCs w:val="24"/>
              </w:rPr>
              <w:t>od</w:t>
            </w:r>
            <w:r>
              <w:rPr>
                <w:rFonts w:eastAsia="Arial" w:cs="Arial"/>
                <w:sz w:val="24"/>
                <w:szCs w:val="24"/>
              </w:rPr>
              <w:t>e</w:t>
            </w:r>
            <w:r>
              <w:rPr>
                <w:spacing w:val="2"/>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3"/>
                <w:sz w:val="24"/>
                <w:szCs w:val="24"/>
              </w:rPr>
              <w:t>C</w:t>
            </w:r>
            <w:r>
              <w:rPr>
                <w:rFonts w:eastAsia="Arial" w:cs="Arial"/>
                <w:spacing w:val="1"/>
                <w:sz w:val="24"/>
                <w:szCs w:val="24"/>
              </w:rPr>
              <w:t>on</w:t>
            </w:r>
            <w:r>
              <w:rPr>
                <w:rFonts w:eastAsia="Arial" w:cs="Arial"/>
                <w:spacing w:val="-1"/>
                <w:sz w:val="24"/>
                <w:szCs w:val="24"/>
              </w:rPr>
              <w:t>d</w:t>
            </w:r>
            <w:r>
              <w:rPr>
                <w:rFonts w:eastAsia="Arial" w:cs="Arial"/>
                <w:spacing w:val="1"/>
                <w:sz w:val="24"/>
                <w:szCs w:val="24"/>
              </w:rPr>
              <w:t>u</w:t>
            </w:r>
            <w:r>
              <w:rPr>
                <w:rFonts w:eastAsia="Arial" w:cs="Arial"/>
                <w:sz w:val="24"/>
                <w:szCs w:val="24"/>
              </w:rPr>
              <w:t>ct</w:t>
            </w:r>
          </w:p>
        </w:tc>
        <w:tc>
          <w:tcPr>
            <w:tcW w:w="1157" w:type="dxa"/>
          </w:tcPr>
          <w:p w14:paraId="0FB080E6" w14:textId="17F041E6" w:rsidR="001C2459" w:rsidRDefault="009C7AA7">
            <w:pPr>
              <w:spacing w:line="260" w:lineRule="exact"/>
              <w:ind w:right="101"/>
              <w:jc w:val="right"/>
              <w:rPr>
                <w:rFonts w:eastAsia="Arial" w:cs="Arial"/>
                <w:sz w:val="24"/>
                <w:szCs w:val="24"/>
              </w:rPr>
            </w:pPr>
            <w:r>
              <w:rPr>
                <w:rFonts w:eastAsia="Arial" w:cs="Arial"/>
                <w:sz w:val="24"/>
                <w:szCs w:val="24"/>
              </w:rPr>
              <w:t>21</w:t>
            </w:r>
          </w:p>
        </w:tc>
      </w:tr>
      <w:tr w:rsidR="00CE4E8E" w14:paraId="04986F5A" w14:textId="77777777" w:rsidTr="00456249">
        <w:trPr>
          <w:trHeight w:hRule="exact" w:val="286"/>
        </w:trPr>
        <w:tc>
          <w:tcPr>
            <w:tcW w:w="7860" w:type="dxa"/>
          </w:tcPr>
          <w:p w14:paraId="1F41DA11" w14:textId="77777777" w:rsidR="001C2459" w:rsidRDefault="00C84AF1">
            <w:pPr>
              <w:spacing w:line="260" w:lineRule="exact"/>
              <w:ind w:left="102"/>
              <w:rPr>
                <w:rFonts w:eastAsia="Arial" w:cs="Arial"/>
                <w:sz w:val="24"/>
                <w:szCs w:val="24"/>
              </w:rPr>
            </w:pPr>
            <w:r>
              <w:rPr>
                <w:rFonts w:eastAsia="Arial" w:cs="Arial"/>
                <w:spacing w:val="1"/>
                <w:sz w:val="24"/>
                <w:szCs w:val="24"/>
              </w:rPr>
              <w:t>A</w:t>
            </w:r>
            <w:r>
              <w:rPr>
                <w:rFonts w:eastAsia="Arial" w:cs="Arial"/>
                <w:sz w:val="24"/>
                <w:szCs w:val="24"/>
              </w:rPr>
              <w:t>ll</w:t>
            </w:r>
            <w:r>
              <w:rPr>
                <w:rFonts w:eastAsia="Arial" w:cs="Arial"/>
                <w:spacing w:val="1"/>
                <w:sz w:val="24"/>
                <w:szCs w:val="24"/>
              </w:rPr>
              <w:t>e</w:t>
            </w:r>
            <w:r>
              <w:rPr>
                <w:rFonts w:eastAsia="Arial" w:cs="Arial"/>
                <w:spacing w:val="-1"/>
                <w:sz w:val="24"/>
                <w:szCs w:val="24"/>
              </w:rPr>
              <w:t>g</w:t>
            </w:r>
            <w:r>
              <w:rPr>
                <w:rFonts w:eastAsia="Arial" w:cs="Arial"/>
                <w:spacing w:val="1"/>
                <w:sz w:val="24"/>
                <w:szCs w:val="24"/>
              </w:rPr>
              <w:t>e</w:t>
            </w:r>
            <w:r>
              <w:rPr>
                <w:rFonts w:eastAsia="Arial" w:cs="Arial"/>
                <w:sz w:val="24"/>
                <w:szCs w:val="24"/>
              </w:rPr>
              <w:t>d</w:t>
            </w:r>
            <w:r>
              <w:rPr>
                <w:spacing w:val="3"/>
                <w:sz w:val="24"/>
                <w:szCs w:val="24"/>
              </w:rPr>
              <w:t xml:space="preserve"> </w:t>
            </w:r>
            <w:r>
              <w:rPr>
                <w:rFonts w:eastAsia="Arial" w:cs="Arial"/>
                <w:spacing w:val="1"/>
                <w:sz w:val="24"/>
                <w:szCs w:val="24"/>
              </w:rPr>
              <w:t>b</w:t>
            </w:r>
            <w:r>
              <w:rPr>
                <w:rFonts w:eastAsia="Arial" w:cs="Arial"/>
                <w:spacing w:val="-1"/>
                <w:sz w:val="24"/>
                <w:szCs w:val="24"/>
              </w:rPr>
              <w:t>r</w:t>
            </w:r>
            <w:r>
              <w:rPr>
                <w:rFonts w:eastAsia="Arial" w:cs="Arial"/>
                <w:spacing w:val="1"/>
                <w:sz w:val="24"/>
                <w:szCs w:val="24"/>
              </w:rPr>
              <w:t>ea</w:t>
            </w:r>
            <w:r>
              <w:rPr>
                <w:rFonts w:eastAsia="Arial" w:cs="Arial"/>
                <w:spacing w:val="-2"/>
                <w:sz w:val="24"/>
                <w:szCs w:val="24"/>
              </w:rPr>
              <w:t>c</w:t>
            </w:r>
            <w:r>
              <w:rPr>
                <w:rFonts w:eastAsia="Arial" w:cs="Arial"/>
                <w:spacing w:val="1"/>
                <w:sz w:val="24"/>
                <w:szCs w:val="24"/>
              </w:rPr>
              <w:t>he</w:t>
            </w:r>
            <w:r>
              <w:rPr>
                <w:rFonts w:eastAsia="Arial" w:cs="Arial"/>
                <w:sz w:val="24"/>
                <w:szCs w:val="24"/>
              </w:rPr>
              <w:t>s</w:t>
            </w:r>
            <w:r>
              <w:rPr>
                <w:spacing w:val="-5"/>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1"/>
                <w:sz w:val="24"/>
                <w:szCs w:val="24"/>
              </w:rPr>
              <w:t>d</w:t>
            </w:r>
            <w:r>
              <w:rPr>
                <w:rFonts w:eastAsia="Arial" w:cs="Arial"/>
                <w:sz w:val="24"/>
                <w:szCs w:val="24"/>
              </w:rPr>
              <w:t>e</w:t>
            </w:r>
            <w:r>
              <w:rPr>
                <w:spacing w:val="2"/>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z w:val="24"/>
                <w:szCs w:val="24"/>
              </w:rPr>
              <w:t>C</w:t>
            </w:r>
            <w:r>
              <w:rPr>
                <w:rFonts w:eastAsia="Arial" w:cs="Arial"/>
                <w:spacing w:val="1"/>
                <w:sz w:val="24"/>
                <w:szCs w:val="24"/>
              </w:rPr>
              <w:t>on</w:t>
            </w:r>
            <w:r>
              <w:rPr>
                <w:rFonts w:eastAsia="Arial" w:cs="Arial"/>
                <w:spacing w:val="-1"/>
                <w:sz w:val="24"/>
                <w:szCs w:val="24"/>
              </w:rPr>
              <w:t>d</w:t>
            </w:r>
            <w:r>
              <w:rPr>
                <w:rFonts w:eastAsia="Arial" w:cs="Arial"/>
                <w:spacing w:val="1"/>
                <w:sz w:val="24"/>
                <w:szCs w:val="24"/>
              </w:rPr>
              <w:t>u</w:t>
            </w:r>
            <w:r>
              <w:rPr>
                <w:rFonts w:eastAsia="Arial" w:cs="Arial"/>
                <w:sz w:val="24"/>
                <w:szCs w:val="24"/>
              </w:rPr>
              <w:t>ct</w:t>
            </w:r>
          </w:p>
        </w:tc>
        <w:tc>
          <w:tcPr>
            <w:tcW w:w="1157" w:type="dxa"/>
          </w:tcPr>
          <w:p w14:paraId="3C57850F" w14:textId="292C6A4F" w:rsidR="001C2459" w:rsidRDefault="009C7AA7">
            <w:pPr>
              <w:spacing w:line="260" w:lineRule="exact"/>
              <w:ind w:right="101"/>
              <w:jc w:val="right"/>
              <w:rPr>
                <w:rFonts w:eastAsia="Arial" w:cs="Arial"/>
                <w:sz w:val="24"/>
                <w:szCs w:val="24"/>
              </w:rPr>
            </w:pPr>
            <w:r>
              <w:rPr>
                <w:rFonts w:eastAsia="Arial" w:cs="Arial"/>
                <w:sz w:val="24"/>
                <w:szCs w:val="24"/>
              </w:rPr>
              <w:t>21</w:t>
            </w:r>
          </w:p>
        </w:tc>
      </w:tr>
      <w:tr w:rsidR="00D948F5" w14:paraId="68F179AD" w14:textId="77777777" w:rsidTr="00456249">
        <w:trPr>
          <w:trHeight w:hRule="exact" w:val="286"/>
        </w:trPr>
        <w:tc>
          <w:tcPr>
            <w:tcW w:w="7860" w:type="dxa"/>
          </w:tcPr>
          <w:p w14:paraId="66F471DC" w14:textId="77777777" w:rsidR="00D948F5" w:rsidRDefault="00D948F5">
            <w:pPr>
              <w:spacing w:line="260" w:lineRule="exact"/>
              <w:ind w:left="102"/>
              <w:rPr>
                <w:rFonts w:eastAsia="Arial" w:cs="Arial"/>
                <w:spacing w:val="1"/>
                <w:sz w:val="24"/>
                <w:szCs w:val="24"/>
              </w:rPr>
            </w:pPr>
            <w:r>
              <w:rPr>
                <w:rFonts w:eastAsia="Arial" w:cs="Arial"/>
                <w:spacing w:val="1"/>
                <w:sz w:val="24"/>
                <w:szCs w:val="24"/>
              </w:rPr>
              <w:t>Independent Person</w:t>
            </w:r>
          </w:p>
        </w:tc>
        <w:tc>
          <w:tcPr>
            <w:tcW w:w="1157" w:type="dxa"/>
          </w:tcPr>
          <w:p w14:paraId="4AC0FE88" w14:textId="4E9D495C" w:rsidR="00D948F5" w:rsidRDefault="009C7AA7">
            <w:pPr>
              <w:spacing w:line="260" w:lineRule="exact"/>
              <w:ind w:right="101"/>
              <w:jc w:val="right"/>
              <w:rPr>
                <w:rFonts w:eastAsia="Arial" w:cs="Arial"/>
                <w:sz w:val="24"/>
                <w:szCs w:val="24"/>
              </w:rPr>
            </w:pPr>
            <w:r>
              <w:rPr>
                <w:rFonts w:eastAsia="Arial" w:cs="Arial"/>
                <w:sz w:val="24"/>
                <w:szCs w:val="24"/>
              </w:rPr>
              <w:t>21</w:t>
            </w:r>
          </w:p>
        </w:tc>
      </w:tr>
      <w:tr w:rsidR="00CE4E8E" w14:paraId="3DAF555A" w14:textId="77777777" w:rsidTr="00456249">
        <w:trPr>
          <w:trHeight w:hRule="exact" w:val="288"/>
        </w:trPr>
        <w:tc>
          <w:tcPr>
            <w:tcW w:w="7860" w:type="dxa"/>
          </w:tcPr>
          <w:p w14:paraId="12D5CCA0"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pacing w:val="1"/>
                <w:sz w:val="24"/>
                <w:szCs w:val="24"/>
              </w:rPr>
              <w:t>1</w:t>
            </w:r>
            <w:r>
              <w:rPr>
                <w:rFonts w:eastAsia="Arial" w:cs="Arial"/>
                <w:b/>
                <w:sz w:val="24"/>
                <w:szCs w:val="24"/>
              </w:rPr>
              <w:t>1</w:t>
            </w:r>
            <w:r>
              <w:rPr>
                <w:b/>
                <w:spacing w:val="5"/>
                <w:sz w:val="24"/>
                <w:szCs w:val="24"/>
              </w:rPr>
              <w:t xml:space="preserve"> </w:t>
            </w:r>
            <w:r>
              <w:rPr>
                <w:rFonts w:eastAsia="Arial" w:cs="Arial"/>
                <w:b/>
                <w:sz w:val="24"/>
                <w:szCs w:val="24"/>
              </w:rPr>
              <w:t>–</w:t>
            </w:r>
            <w:r>
              <w:rPr>
                <w:b/>
                <w:spacing w:val="5"/>
                <w:sz w:val="24"/>
                <w:szCs w:val="24"/>
              </w:rPr>
              <w:t xml:space="preserve"> </w:t>
            </w:r>
            <w:r>
              <w:rPr>
                <w:rFonts w:eastAsia="Arial" w:cs="Arial"/>
                <w:b/>
                <w:spacing w:val="1"/>
                <w:sz w:val="24"/>
                <w:szCs w:val="24"/>
              </w:rPr>
              <w:t>O</w:t>
            </w:r>
            <w:r>
              <w:rPr>
                <w:rFonts w:eastAsia="Arial" w:cs="Arial"/>
                <w:b/>
                <w:spacing w:val="-1"/>
                <w:sz w:val="24"/>
                <w:szCs w:val="24"/>
              </w:rPr>
              <w:t>ff</w:t>
            </w:r>
            <w:r>
              <w:rPr>
                <w:rFonts w:eastAsia="Arial" w:cs="Arial"/>
                <w:b/>
                <w:spacing w:val="1"/>
                <w:sz w:val="24"/>
                <w:szCs w:val="24"/>
              </w:rPr>
              <w:t>ice</w:t>
            </w:r>
            <w:r>
              <w:rPr>
                <w:rFonts w:eastAsia="Arial" w:cs="Arial"/>
                <w:b/>
                <w:spacing w:val="-2"/>
                <w:sz w:val="24"/>
                <w:szCs w:val="24"/>
              </w:rPr>
              <w:t>r</w:t>
            </w:r>
            <w:r>
              <w:rPr>
                <w:rFonts w:eastAsia="Arial" w:cs="Arial"/>
                <w:b/>
                <w:sz w:val="24"/>
                <w:szCs w:val="24"/>
              </w:rPr>
              <w:t>s</w:t>
            </w:r>
          </w:p>
        </w:tc>
        <w:tc>
          <w:tcPr>
            <w:tcW w:w="1157" w:type="dxa"/>
          </w:tcPr>
          <w:p w14:paraId="2F17C362" w14:textId="387E96D2" w:rsidR="001C2459" w:rsidRDefault="009C7AA7">
            <w:pPr>
              <w:spacing w:line="260" w:lineRule="exact"/>
              <w:ind w:right="101"/>
              <w:jc w:val="right"/>
              <w:rPr>
                <w:rFonts w:eastAsia="Arial" w:cs="Arial"/>
                <w:sz w:val="24"/>
                <w:szCs w:val="24"/>
              </w:rPr>
            </w:pPr>
            <w:r>
              <w:rPr>
                <w:rFonts w:eastAsia="Arial" w:cs="Arial"/>
                <w:sz w:val="24"/>
                <w:szCs w:val="24"/>
              </w:rPr>
              <w:t>22</w:t>
            </w:r>
          </w:p>
        </w:tc>
      </w:tr>
      <w:tr w:rsidR="00CE4E8E" w14:paraId="6EF707CC" w14:textId="77777777" w:rsidTr="00456249">
        <w:trPr>
          <w:trHeight w:hRule="exact" w:val="286"/>
        </w:trPr>
        <w:tc>
          <w:tcPr>
            <w:tcW w:w="7860" w:type="dxa"/>
          </w:tcPr>
          <w:p w14:paraId="0A6A33DE" w14:textId="77777777" w:rsidR="001C2459" w:rsidRDefault="00C84AF1">
            <w:pPr>
              <w:spacing w:line="260" w:lineRule="exact"/>
              <w:ind w:left="102"/>
              <w:rPr>
                <w:rFonts w:eastAsia="Arial" w:cs="Arial"/>
                <w:sz w:val="24"/>
                <w:szCs w:val="24"/>
              </w:rPr>
            </w:pPr>
            <w:r>
              <w:rPr>
                <w:rFonts w:eastAsia="Arial" w:cs="Arial"/>
                <w:sz w:val="24"/>
                <w:szCs w:val="24"/>
              </w:rPr>
              <w:t>The Cumbria (Structural Changes) Order 2022</w:t>
            </w:r>
          </w:p>
        </w:tc>
        <w:tc>
          <w:tcPr>
            <w:tcW w:w="1157" w:type="dxa"/>
          </w:tcPr>
          <w:p w14:paraId="27547AC8" w14:textId="48A76898" w:rsidR="001C2459" w:rsidRDefault="009C7AA7">
            <w:pPr>
              <w:spacing w:line="260" w:lineRule="exact"/>
              <w:ind w:right="101"/>
              <w:jc w:val="right"/>
              <w:rPr>
                <w:rFonts w:eastAsia="Arial" w:cs="Arial"/>
                <w:sz w:val="24"/>
                <w:szCs w:val="24"/>
              </w:rPr>
            </w:pPr>
            <w:r>
              <w:rPr>
                <w:rFonts w:eastAsia="Arial" w:cs="Arial"/>
                <w:sz w:val="24"/>
                <w:szCs w:val="24"/>
              </w:rPr>
              <w:t>22</w:t>
            </w:r>
          </w:p>
        </w:tc>
      </w:tr>
      <w:tr w:rsidR="00CE4E8E" w14:paraId="2F080C4B" w14:textId="77777777" w:rsidTr="00456249">
        <w:trPr>
          <w:trHeight w:hRule="exact" w:val="286"/>
        </w:trPr>
        <w:tc>
          <w:tcPr>
            <w:tcW w:w="7860" w:type="dxa"/>
          </w:tcPr>
          <w:p w14:paraId="15F2FF58" w14:textId="77777777" w:rsidR="001C2459" w:rsidRDefault="00C84AF1">
            <w:pPr>
              <w:spacing w:line="260" w:lineRule="exact"/>
              <w:ind w:left="102"/>
              <w:rPr>
                <w:rFonts w:eastAsia="Arial" w:cs="Arial"/>
                <w:sz w:val="24"/>
                <w:szCs w:val="24"/>
              </w:rPr>
            </w:pPr>
            <w:r>
              <w:rPr>
                <w:rFonts w:eastAsia="Arial" w:cs="Arial"/>
                <w:sz w:val="24"/>
                <w:szCs w:val="24"/>
              </w:rPr>
              <w:t>F</w:t>
            </w:r>
            <w:r>
              <w:rPr>
                <w:rFonts w:eastAsia="Arial" w:cs="Arial"/>
                <w:spacing w:val="1"/>
                <w:sz w:val="24"/>
                <w:szCs w:val="24"/>
              </w:rPr>
              <w:t>un</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on</w:t>
            </w:r>
            <w:r>
              <w:rPr>
                <w:rFonts w:eastAsia="Arial" w:cs="Arial"/>
                <w:sz w:val="24"/>
                <w:szCs w:val="24"/>
              </w:rPr>
              <w:t>s</w:t>
            </w:r>
            <w:r>
              <w:rPr>
                <w:spacing w:val="-3"/>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z w:val="24"/>
                <w:szCs w:val="24"/>
              </w:rPr>
              <w:t>H</w:t>
            </w:r>
            <w:r>
              <w:rPr>
                <w:rFonts w:eastAsia="Arial" w:cs="Arial"/>
                <w:spacing w:val="1"/>
                <w:sz w:val="24"/>
                <w:szCs w:val="24"/>
              </w:rPr>
              <w:t>e</w:t>
            </w:r>
            <w:r>
              <w:rPr>
                <w:rFonts w:eastAsia="Arial" w:cs="Arial"/>
                <w:spacing w:val="-1"/>
                <w:sz w:val="24"/>
                <w:szCs w:val="24"/>
              </w:rPr>
              <w:t>a</w:t>
            </w:r>
            <w:r>
              <w:rPr>
                <w:rFonts w:eastAsia="Arial" w:cs="Arial"/>
                <w:sz w:val="24"/>
                <w:szCs w:val="24"/>
              </w:rPr>
              <w:t>d</w:t>
            </w:r>
            <w:r>
              <w:rPr>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1"/>
                <w:sz w:val="24"/>
                <w:szCs w:val="24"/>
              </w:rPr>
              <w:t>Pa</w:t>
            </w:r>
            <w:r>
              <w:rPr>
                <w:rFonts w:eastAsia="Arial" w:cs="Arial"/>
                <w:spacing w:val="-3"/>
                <w:sz w:val="24"/>
                <w:szCs w:val="24"/>
              </w:rPr>
              <w:t>i</w:t>
            </w:r>
            <w:r>
              <w:rPr>
                <w:rFonts w:eastAsia="Arial" w:cs="Arial"/>
                <w:sz w:val="24"/>
                <w:szCs w:val="24"/>
              </w:rPr>
              <w:t>d</w:t>
            </w:r>
            <w:r>
              <w:rPr>
                <w:spacing w:val="5"/>
                <w:sz w:val="24"/>
                <w:szCs w:val="24"/>
              </w:rPr>
              <w:t xml:space="preserve"> </w:t>
            </w:r>
            <w:r>
              <w:rPr>
                <w:rFonts w:eastAsia="Arial" w:cs="Arial"/>
                <w:spacing w:val="-2"/>
                <w:sz w:val="24"/>
                <w:szCs w:val="24"/>
              </w:rPr>
              <w:t>S</w:t>
            </w:r>
            <w:r>
              <w:rPr>
                <w:rFonts w:eastAsia="Arial" w:cs="Arial"/>
                <w:spacing w:val="1"/>
                <w:sz w:val="24"/>
                <w:szCs w:val="24"/>
              </w:rPr>
              <w:t>e</w:t>
            </w:r>
            <w:r>
              <w:rPr>
                <w:rFonts w:eastAsia="Arial" w:cs="Arial"/>
                <w:spacing w:val="-1"/>
                <w:sz w:val="24"/>
                <w:szCs w:val="24"/>
              </w:rPr>
              <w:t>r</w:t>
            </w:r>
            <w:r>
              <w:rPr>
                <w:rFonts w:eastAsia="Arial" w:cs="Arial"/>
                <w:spacing w:val="-2"/>
                <w:sz w:val="24"/>
                <w:szCs w:val="24"/>
              </w:rPr>
              <w:t>v</w:t>
            </w:r>
            <w:r>
              <w:rPr>
                <w:rFonts w:eastAsia="Arial" w:cs="Arial"/>
                <w:sz w:val="24"/>
                <w:szCs w:val="24"/>
              </w:rPr>
              <w:t>ice</w:t>
            </w:r>
          </w:p>
        </w:tc>
        <w:tc>
          <w:tcPr>
            <w:tcW w:w="1157" w:type="dxa"/>
          </w:tcPr>
          <w:p w14:paraId="263A8B8B" w14:textId="7C52F3CA" w:rsidR="001C2459" w:rsidRDefault="009C7AA7">
            <w:pPr>
              <w:spacing w:line="260" w:lineRule="exact"/>
              <w:ind w:right="101"/>
              <w:jc w:val="right"/>
              <w:rPr>
                <w:rFonts w:eastAsia="Arial" w:cs="Arial"/>
                <w:sz w:val="24"/>
                <w:szCs w:val="24"/>
              </w:rPr>
            </w:pPr>
            <w:r>
              <w:rPr>
                <w:rFonts w:eastAsia="Arial" w:cs="Arial"/>
                <w:sz w:val="24"/>
                <w:szCs w:val="24"/>
              </w:rPr>
              <w:t>22</w:t>
            </w:r>
          </w:p>
        </w:tc>
      </w:tr>
      <w:tr w:rsidR="00CE4E8E" w14:paraId="5C2D24DC" w14:textId="77777777" w:rsidTr="00456249">
        <w:trPr>
          <w:trHeight w:hRule="exact" w:val="286"/>
        </w:trPr>
        <w:tc>
          <w:tcPr>
            <w:tcW w:w="7860" w:type="dxa"/>
          </w:tcPr>
          <w:p w14:paraId="62CC66F2" w14:textId="77777777" w:rsidR="001C2459" w:rsidRDefault="00C84AF1">
            <w:pPr>
              <w:spacing w:line="260" w:lineRule="exact"/>
              <w:ind w:left="102"/>
              <w:rPr>
                <w:rFonts w:eastAsia="Arial" w:cs="Arial"/>
                <w:sz w:val="24"/>
                <w:szCs w:val="24"/>
              </w:rPr>
            </w:pPr>
            <w:r>
              <w:rPr>
                <w:rFonts w:eastAsia="Arial" w:cs="Arial"/>
                <w:sz w:val="24"/>
                <w:szCs w:val="24"/>
              </w:rPr>
              <w:t>F</w:t>
            </w:r>
            <w:r>
              <w:rPr>
                <w:rFonts w:eastAsia="Arial" w:cs="Arial"/>
                <w:spacing w:val="1"/>
                <w:sz w:val="24"/>
                <w:szCs w:val="24"/>
              </w:rPr>
              <w:t>un</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on</w:t>
            </w:r>
            <w:r>
              <w:rPr>
                <w:rFonts w:eastAsia="Arial" w:cs="Arial"/>
                <w:sz w:val="24"/>
                <w:szCs w:val="24"/>
              </w:rPr>
              <w:t>s</w:t>
            </w:r>
            <w:r>
              <w:rPr>
                <w:spacing w:val="-3"/>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pacing w:val="-1"/>
                <w:sz w:val="24"/>
                <w:szCs w:val="24"/>
              </w:rPr>
              <w:t>M</w:t>
            </w:r>
            <w:r>
              <w:rPr>
                <w:rFonts w:eastAsia="Arial" w:cs="Arial"/>
                <w:spacing w:val="1"/>
                <w:sz w:val="24"/>
                <w:szCs w:val="24"/>
              </w:rPr>
              <w:t>on</w:t>
            </w:r>
            <w:r>
              <w:rPr>
                <w:rFonts w:eastAsia="Arial" w:cs="Arial"/>
                <w:sz w:val="24"/>
                <w:szCs w:val="24"/>
              </w:rPr>
              <w:t>i</w:t>
            </w:r>
            <w:r>
              <w:rPr>
                <w:rFonts w:eastAsia="Arial" w:cs="Arial"/>
                <w:spacing w:val="-2"/>
                <w:sz w:val="24"/>
                <w:szCs w:val="24"/>
              </w:rPr>
              <w:t>t</w:t>
            </w:r>
            <w:r>
              <w:rPr>
                <w:rFonts w:eastAsia="Arial" w:cs="Arial"/>
                <w:spacing w:val="1"/>
                <w:sz w:val="24"/>
                <w:szCs w:val="24"/>
              </w:rPr>
              <w:t>o</w:t>
            </w:r>
            <w:r>
              <w:rPr>
                <w:rFonts w:eastAsia="Arial" w:cs="Arial"/>
                <w:spacing w:val="-1"/>
                <w:sz w:val="24"/>
                <w:szCs w:val="24"/>
              </w:rPr>
              <w:t>r</w:t>
            </w:r>
            <w:r>
              <w:rPr>
                <w:rFonts w:eastAsia="Arial" w:cs="Arial"/>
                <w:sz w:val="24"/>
                <w:szCs w:val="24"/>
              </w:rPr>
              <w:t>i</w:t>
            </w:r>
            <w:r>
              <w:rPr>
                <w:rFonts w:eastAsia="Arial" w:cs="Arial"/>
                <w:spacing w:val="1"/>
                <w:sz w:val="24"/>
                <w:szCs w:val="24"/>
              </w:rPr>
              <w:t>n</w:t>
            </w:r>
            <w:r>
              <w:rPr>
                <w:rFonts w:eastAsia="Arial" w:cs="Arial"/>
                <w:sz w:val="24"/>
                <w:szCs w:val="24"/>
              </w:rPr>
              <w:t>g</w:t>
            </w:r>
            <w:r>
              <w:rPr>
                <w:spacing w:val="-3"/>
                <w:sz w:val="24"/>
                <w:szCs w:val="24"/>
              </w:rPr>
              <w:t xml:space="preserve"> </w:t>
            </w:r>
            <w:r>
              <w:rPr>
                <w:rFonts w:eastAsia="Arial" w:cs="Arial"/>
                <w:spacing w:val="1"/>
                <w:sz w:val="24"/>
                <w:szCs w:val="24"/>
              </w:rPr>
              <w:t>Of</w:t>
            </w:r>
            <w:r>
              <w:rPr>
                <w:rFonts w:eastAsia="Arial" w:cs="Arial"/>
                <w:spacing w:val="3"/>
                <w:sz w:val="24"/>
                <w:szCs w:val="24"/>
              </w:rPr>
              <w:t>f</w:t>
            </w:r>
            <w:r>
              <w:rPr>
                <w:rFonts w:eastAsia="Arial" w:cs="Arial"/>
                <w:sz w:val="24"/>
                <w:szCs w:val="24"/>
              </w:rPr>
              <w:t>i</w:t>
            </w:r>
            <w:r>
              <w:rPr>
                <w:rFonts w:eastAsia="Arial" w:cs="Arial"/>
                <w:spacing w:val="-2"/>
                <w:sz w:val="24"/>
                <w:szCs w:val="24"/>
              </w:rPr>
              <w:t>c</w:t>
            </w:r>
            <w:r>
              <w:rPr>
                <w:rFonts w:eastAsia="Arial" w:cs="Arial"/>
                <w:spacing w:val="1"/>
                <w:sz w:val="24"/>
                <w:szCs w:val="24"/>
              </w:rPr>
              <w:t>e</w:t>
            </w:r>
            <w:r>
              <w:rPr>
                <w:rFonts w:eastAsia="Arial" w:cs="Arial"/>
                <w:sz w:val="24"/>
                <w:szCs w:val="24"/>
              </w:rPr>
              <w:t>r</w:t>
            </w:r>
          </w:p>
        </w:tc>
        <w:tc>
          <w:tcPr>
            <w:tcW w:w="1157" w:type="dxa"/>
          </w:tcPr>
          <w:p w14:paraId="5696399D" w14:textId="0DF1A49F" w:rsidR="001C2459" w:rsidRDefault="009C7AA7">
            <w:pPr>
              <w:spacing w:line="260" w:lineRule="exact"/>
              <w:ind w:right="101"/>
              <w:jc w:val="right"/>
              <w:rPr>
                <w:rFonts w:eastAsia="Arial" w:cs="Arial"/>
                <w:sz w:val="24"/>
                <w:szCs w:val="24"/>
              </w:rPr>
            </w:pPr>
            <w:r>
              <w:rPr>
                <w:rFonts w:eastAsia="Arial" w:cs="Arial"/>
                <w:sz w:val="24"/>
                <w:szCs w:val="24"/>
              </w:rPr>
              <w:t>22</w:t>
            </w:r>
          </w:p>
        </w:tc>
      </w:tr>
      <w:tr w:rsidR="00CE4E8E" w14:paraId="77645186" w14:textId="77777777" w:rsidTr="00456249">
        <w:trPr>
          <w:trHeight w:hRule="exact" w:val="286"/>
        </w:trPr>
        <w:tc>
          <w:tcPr>
            <w:tcW w:w="7860" w:type="dxa"/>
          </w:tcPr>
          <w:p w14:paraId="4AEBEA2E" w14:textId="77777777" w:rsidR="001C2459" w:rsidRDefault="00C84AF1">
            <w:pPr>
              <w:spacing w:line="260" w:lineRule="exact"/>
              <w:ind w:left="102"/>
              <w:rPr>
                <w:rFonts w:eastAsia="Arial" w:cs="Arial"/>
                <w:sz w:val="24"/>
                <w:szCs w:val="24"/>
              </w:rPr>
            </w:pPr>
            <w:r>
              <w:rPr>
                <w:rFonts w:eastAsia="Arial" w:cs="Arial"/>
                <w:sz w:val="24"/>
                <w:szCs w:val="24"/>
              </w:rPr>
              <w:t>F</w:t>
            </w:r>
            <w:r>
              <w:rPr>
                <w:rFonts w:eastAsia="Arial" w:cs="Arial"/>
                <w:spacing w:val="1"/>
                <w:sz w:val="24"/>
                <w:szCs w:val="24"/>
              </w:rPr>
              <w:t>un</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on</w:t>
            </w:r>
            <w:r>
              <w:rPr>
                <w:rFonts w:eastAsia="Arial" w:cs="Arial"/>
                <w:sz w:val="24"/>
                <w:szCs w:val="24"/>
              </w:rPr>
              <w:t>s</w:t>
            </w:r>
            <w:r>
              <w:rPr>
                <w:spacing w:val="-3"/>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z w:val="24"/>
                <w:szCs w:val="24"/>
              </w:rPr>
              <w:t>C</w:t>
            </w:r>
            <w:r>
              <w:rPr>
                <w:rFonts w:eastAsia="Arial" w:cs="Arial"/>
                <w:spacing w:val="1"/>
                <w:sz w:val="24"/>
                <w:szCs w:val="24"/>
              </w:rPr>
              <w:t>h</w:t>
            </w:r>
            <w:r>
              <w:rPr>
                <w:rFonts w:eastAsia="Arial" w:cs="Arial"/>
                <w:sz w:val="24"/>
                <w:szCs w:val="24"/>
              </w:rPr>
              <w:t>i</w:t>
            </w:r>
            <w:r>
              <w:rPr>
                <w:rFonts w:eastAsia="Arial" w:cs="Arial"/>
                <w:spacing w:val="-1"/>
                <w:sz w:val="24"/>
                <w:szCs w:val="24"/>
              </w:rPr>
              <w:t>e</w:t>
            </w:r>
            <w:r>
              <w:rPr>
                <w:rFonts w:eastAsia="Arial" w:cs="Arial"/>
                <w:sz w:val="24"/>
                <w:szCs w:val="24"/>
              </w:rPr>
              <w:t>f</w:t>
            </w:r>
            <w:r>
              <w:rPr>
                <w:spacing w:val="4"/>
                <w:sz w:val="24"/>
                <w:szCs w:val="24"/>
              </w:rPr>
              <w:t xml:space="preserve"> </w:t>
            </w:r>
            <w:r>
              <w:rPr>
                <w:rFonts w:eastAsia="Arial" w:cs="Arial"/>
                <w:sz w:val="24"/>
                <w:szCs w:val="24"/>
              </w:rPr>
              <w:t>Fi</w:t>
            </w:r>
            <w:r>
              <w:rPr>
                <w:rFonts w:eastAsia="Arial" w:cs="Arial"/>
                <w:spacing w:val="1"/>
                <w:sz w:val="24"/>
                <w:szCs w:val="24"/>
              </w:rPr>
              <w:t>nan</w:t>
            </w:r>
            <w:r>
              <w:rPr>
                <w:rFonts w:eastAsia="Arial" w:cs="Arial"/>
                <w:sz w:val="24"/>
                <w:szCs w:val="24"/>
              </w:rPr>
              <w:t>ce</w:t>
            </w:r>
            <w:r>
              <w:rPr>
                <w:spacing w:val="-1"/>
                <w:sz w:val="24"/>
                <w:szCs w:val="24"/>
              </w:rPr>
              <w:t xml:space="preserve"> </w:t>
            </w:r>
            <w:r>
              <w:rPr>
                <w:rFonts w:eastAsia="Arial" w:cs="Arial"/>
                <w:spacing w:val="-2"/>
                <w:sz w:val="24"/>
                <w:szCs w:val="24"/>
              </w:rPr>
              <w:t>O</w:t>
            </w:r>
            <w:r>
              <w:rPr>
                <w:rFonts w:eastAsia="Arial" w:cs="Arial"/>
                <w:spacing w:val="1"/>
                <w:sz w:val="24"/>
                <w:szCs w:val="24"/>
              </w:rPr>
              <w:t>f</w:t>
            </w:r>
            <w:r>
              <w:rPr>
                <w:rFonts w:eastAsia="Arial" w:cs="Arial"/>
                <w:spacing w:val="3"/>
                <w:sz w:val="24"/>
                <w:szCs w:val="24"/>
              </w:rPr>
              <w:t>f</w:t>
            </w:r>
            <w:r>
              <w:rPr>
                <w:rFonts w:eastAsia="Arial" w:cs="Arial"/>
                <w:sz w:val="24"/>
                <w:szCs w:val="24"/>
              </w:rPr>
              <w:t>ic</w:t>
            </w:r>
            <w:r>
              <w:rPr>
                <w:rFonts w:eastAsia="Arial" w:cs="Arial"/>
                <w:spacing w:val="1"/>
                <w:sz w:val="24"/>
                <w:szCs w:val="24"/>
              </w:rPr>
              <w:t>e</w:t>
            </w:r>
            <w:r>
              <w:rPr>
                <w:rFonts w:eastAsia="Arial" w:cs="Arial"/>
                <w:sz w:val="24"/>
                <w:szCs w:val="24"/>
              </w:rPr>
              <w:t>r</w:t>
            </w:r>
          </w:p>
        </w:tc>
        <w:tc>
          <w:tcPr>
            <w:tcW w:w="1157" w:type="dxa"/>
          </w:tcPr>
          <w:p w14:paraId="5783D3E1" w14:textId="18F4A9B7" w:rsidR="001C2459" w:rsidRDefault="009C7AA7">
            <w:pPr>
              <w:spacing w:line="260" w:lineRule="exact"/>
              <w:ind w:right="101"/>
              <w:jc w:val="right"/>
              <w:rPr>
                <w:rFonts w:eastAsia="Arial" w:cs="Arial"/>
                <w:sz w:val="24"/>
                <w:szCs w:val="24"/>
              </w:rPr>
            </w:pPr>
            <w:r>
              <w:rPr>
                <w:rFonts w:eastAsia="Arial" w:cs="Arial"/>
                <w:sz w:val="24"/>
                <w:szCs w:val="24"/>
              </w:rPr>
              <w:t>22</w:t>
            </w:r>
          </w:p>
        </w:tc>
      </w:tr>
      <w:tr w:rsidR="00CE4E8E" w14:paraId="379A5E12" w14:textId="77777777" w:rsidTr="00456249">
        <w:trPr>
          <w:trHeight w:hRule="exact" w:val="562"/>
        </w:trPr>
        <w:tc>
          <w:tcPr>
            <w:tcW w:w="7860" w:type="dxa"/>
          </w:tcPr>
          <w:p w14:paraId="5E988C5F" w14:textId="77777777" w:rsidR="001C2459" w:rsidRDefault="00C84AF1">
            <w:pPr>
              <w:spacing w:line="260" w:lineRule="exact"/>
              <w:ind w:left="102"/>
              <w:rPr>
                <w:rFonts w:eastAsia="Arial" w:cs="Arial"/>
                <w:sz w:val="24"/>
                <w:szCs w:val="24"/>
              </w:rPr>
            </w:pPr>
            <w:r>
              <w:rPr>
                <w:rFonts w:eastAsia="Arial" w:cs="Arial"/>
                <w:sz w:val="24"/>
                <w:szCs w:val="24"/>
              </w:rPr>
              <w:t>D</w:t>
            </w:r>
            <w:r>
              <w:rPr>
                <w:rFonts w:eastAsia="Arial" w:cs="Arial"/>
                <w:spacing w:val="1"/>
                <w:sz w:val="24"/>
                <w:szCs w:val="24"/>
              </w:rPr>
              <w:t>ut</w:t>
            </w:r>
            <w:r>
              <w:rPr>
                <w:rFonts w:eastAsia="Arial" w:cs="Arial"/>
                <w:sz w:val="24"/>
                <w:szCs w:val="24"/>
              </w:rPr>
              <w:t>y</w:t>
            </w:r>
            <w:r>
              <w:rPr>
                <w:spacing w:val="39"/>
                <w:sz w:val="24"/>
                <w:szCs w:val="24"/>
              </w:rPr>
              <w:t xml:space="preserve"> </w:t>
            </w:r>
            <w:r>
              <w:rPr>
                <w:rFonts w:eastAsia="Arial" w:cs="Arial"/>
                <w:spacing w:val="1"/>
                <w:sz w:val="24"/>
                <w:szCs w:val="24"/>
              </w:rPr>
              <w:t>t</w:t>
            </w:r>
            <w:r>
              <w:rPr>
                <w:rFonts w:eastAsia="Arial" w:cs="Arial"/>
                <w:sz w:val="24"/>
                <w:szCs w:val="24"/>
              </w:rPr>
              <w:t>o</w:t>
            </w:r>
            <w:r>
              <w:rPr>
                <w:spacing w:val="46"/>
                <w:sz w:val="24"/>
                <w:szCs w:val="24"/>
              </w:rPr>
              <w:t xml:space="preserve"> </w:t>
            </w:r>
            <w:r>
              <w:rPr>
                <w:rFonts w:eastAsia="Arial" w:cs="Arial"/>
                <w:spacing w:val="1"/>
                <w:sz w:val="24"/>
                <w:szCs w:val="24"/>
              </w:rPr>
              <w:t>p</w:t>
            </w:r>
            <w:r>
              <w:rPr>
                <w:rFonts w:eastAsia="Arial" w:cs="Arial"/>
                <w:spacing w:val="-1"/>
                <w:sz w:val="24"/>
                <w:szCs w:val="24"/>
              </w:rPr>
              <w:t>r</w:t>
            </w:r>
            <w:r>
              <w:rPr>
                <w:rFonts w:eastAsia="Arial" w:cs="Arial"/>
                <w:spacing w:val="1"/>
                <w:sz w:val="24"/>
                <w:szCs w:val="24"/>
              </w:rPr>
              <w:t>o</w:t>
            </w:r>
            <w:r>
              <w:rPr>
                <w:rFonts w:eastAsia="Arial" w:cs="Arial"/>
                <w:sz w:val="24"/>
                <w:szCs w:val="24"/>
              </w:rPr>
              <w:t>vi</w:t>
            </w:r>
            <w:r>
              <w:rPr>
                <w:rFonts w:eastAsia="Arial" w:cs="Arial"/>
                <w:spacing w:val="1"/>
                <w:sz w:val="24"/>
                <w:szCs w:val="24"/>
              </w:rPr>
              <w:t>d</w:t>
            </w:r>
            <w:r>
              <w:rPr>
                <w:rFonts w:eastAsia="Arial" w:cs="Arial"/>
                <w:sz w:val="24"/>
                <w:szCs w:val="24"/>
              </w:rPr>
              <w:t>e</w:t>
            </w:r>
            <w:r>
              <w:rPr>
                <w:spacing w:val="40"/>
                <w:sz w:val="24"/>
                <w:szCs w:val="24"/>
              </w:rPr>
              <w:t xml:space="preserve"> </w:t>
            </w:r>
            <w:r>
              <w:rPr>
                <w:rFonts w:eastAsia="Arial" w:cs="Arial"/>
                <w:sz w:val="24"/>
                <w:szCs w:val="24"/>
              </w:rPr>
              <w:t>s</w:t>
            </w:r>
            <w:r>
              <w:rPr>
                <w:rFonts w:eastAsia="Arial" w:cs="Arial"/>
                <w:spacing w:val="1"/>
                <w:sz w:val="24"/>
                <w:szCs w:val="24"/>
              </w:rPr>
              <w:t>uf</w:t>
            </w:r>
            <w:r>
              <w:rPr>
                <w:rFonts w:eastAsia="Arial" w:cs="Arial"/>
                <w:spacing w:val="3"/>
                <w:sz w:val="24"/>
                <w:szCs w:val="24"/>
              </w:rPr>
              <w:t>f</w:t>
            </w:r>
            <w:r>
              <w:rPr>
                <w:rFonts w:eastAsia="Arial" w:cs="Arial"/>
                <w:sz w:val="24"/>
                <w:szCs w:val="24"/>
              </w:rPr>
              <w:t>ic</w:t>
            </w:r>
            <w:r>
              <w:rPr>
                <w:rFonts w:eastAsia="Arial" w:cs="Arial"/>
                <w:spacing w:val="-3"/>
                <w:sz w:val="24"/>
                <w:szCs w:val="24"/>
              </w:rPr>
              <w:t>i</w:t>
            </w:r>
            <w:r>
              <w:rPr>
                <w:rFonts w:eastAsia="Arial" w:cs="Arial"/>
                <w:spacing w:val="1"/>
                <w:sz w:val="24"/>
                <w:szCs w:val="24"/>
              </w:rPr>
              <w:t>en</w:t>
            </w:r>
            <w:r>
              <w:rPr>
                <w:rFonts w:eastAsia="Arial" w:cs="Arial"/>
                <w:sz w:val="24"/>
                <w:szCs w:val="24"/>
              </w:rPr>
              <w:t>t</w:t>
            </w:r>
            <w:r>
              <w:rPr>
                <w:spacing w:val="40"/>
                <w:sz w:val="24"/>
                <w:szCs w:val="24"/>
              </w:rPr>
              <w:t xml:space="preserve"> </w:t>
            </w:r>
            <w:r>
              <w:rPr>
                <w:rFonts w:eastAsia="Arial" w:cs="Arial"/>
                <w:spacing w:val="-1"/>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ou</w:t>
            </w:r>
            <w:r>
              <w:rPr>
                <w:rFonts w:eastAsia="Arial" w:cs="Arial"/>
                <w:spacing w:val="-1"/>
                <w:sz w:val="24"/>
                <w:szCs w:val="24"/>
              </w:rPr>
              <w:t>r</w:t>
            </w:r>
            <w:r>
              <w:rPr>
                <w:rFonts w:eastAsia="Arial" w:cs="Arial"/>
                <w:sz w:val="24"/>
                <w:szCs w:val="24"/>
              </w:rPr>
              <w:t>c</w:t>
            </w:r>
            <w:r>
              <w:rPr>
                <w:rFonts w:eastAsia="Arial" w:cs="Arial"/>
                <w:spacing w:val="1"/>
                <w:sz w:val="24"/>
                <w:szCs w:val="24"/>
              </w:rPr>
              <w:t>e</w:t>
            </w:r>
            <w:r>
              <w:rPr>
                <w:rFonts w:eastAsia="Arial" w:cs="Arial"/>
                <w:sz w:val="24"/>
                <w:szCs w:val="24"/>
              </w:rPr>
              <w:t>s</w:t>
            </w:r>
            <w:r>
              <w:rPr>
                <w:spacing w:val="35"/>
                <w:sz w:val="24"/>
                <w:szCs w:val="24"/>
              </w:rPr>
              <w:t xml:space="preserve"> </w:t>
            </w:r>
            <w:r>
              <w:rPr>
                <w:rFonts w:eastAsia="Arial" w:cs="Arial"/>
                <w:spacing w:val="-2"/>
                <w:sz w:val="24"/>
                <w:szCs w:val="24"/>
              </w:rPr>
              <w:t>t</w:t>
            </w:r>
            <w:r>
              <w:rPr>
                <w:rFonts w:eastAsia="Arial" w:cs="Arial"/>
                <w:sz w:val="24"/>
                <w:szCs w:val="24"/>
              </w:rPr>
              <w:t>o</w:t>
            </w:r>
            <w:r>
              <w:rPr>
                <w:spacing w:val="46"/>
                <w:sz w:val="24"/>
                <w:szCs w:val="24"/>
              </w:rPr>
              <w:t xml:space="preserve"> </w:t>
            </w:r>
            <w:r>
              <w:rPr>
                <w:rFonts w:eastAsia="Arial" w:cs="Arial"/>
                <w:spacing w:val="1"/>
                <w:sz w:val="24"/>
                <w:szCs w:val="24"/>
              </w:rPr>
              <w:t>th</w:t>
            </w:r>
            <w:r>
              <w:rPr>
                <w:rFonts w:eastAsia="Arial" w:cs="Arial"/>
                <w:sz w:val="24"/>
                <w:szCs w:val="24"/>
              </w:rPr>
              <w:t>e</w:t>
            </w:r>
            <w:r>
              <w:rPr>
                <w:spacing w:val="41"/>
                <w:sz w:val="24"/>
                <w:szCs w:val="24"/>
              </w:rPr>
              <w:t xml:space="preserve"> </w:t>
            </w:r>
            <w:r>
              <w:rPr>
                <w:rFonts w:eastAsia="Arial" w:cs="Arial"/>
                <w:spacing w:val="-1"/>
                <w:sz w:val="24"/>
                <w:szCs w:val="24"/>
              </w:rPr>
              <w:t>M</w:t>
            </w:r>
            <w:r>
              <w:rPr>
                <w:rFonts w:eastAsia="Arial" w:cs="Arial"/>
                <w:spacing w:val="1"/>
                <w:sz w:val="24"/>
                <w:szCs w:val="24"/>
              </w:rPr>
              <w:t>on</w:t>
            </w:r>
            <w:r>
              <w:rPr>
                <w:rFonts w:eastAsia="Arial" w:cs="Arial"/>
                <w:sz w:val="24"/>
                <w:szCs w:val="24"/>
              </w:rPr>
              <w:t>i</w:t>
            </w:r>
            <w:r>
              <w:rPr>
                <w:rFonts w:eastAsia="Arial" w:cs="Arial"/>
                <w:spacing w:val="1"/>
                <w:sz w:val="24"/>
                <w:szCs w:val="24"/>
              </w:rPr>
              <w:t>to</w:t>
            </w:r>
            <w:r>
              <w:rPr>
                <w:rFonts w:eastAsia="Arial" w:cs="Arial"/>
                <w:spacing w:val="-1"/>
                <w:sz w:val="24"/>
                <w:szCs w:val="24"/>
              </w:rPr>
              <w:t>r</w:t>
            </w:r>
            <w:r>
              <w:rPr>
                <w:rFonts w:eastAsia="Arial" w:cs="Arial"/>
                <w:sz w:val="24"/>
                <w:szCs w:val="24"/>
              </w:rPr>
              <w:t>i</w:t>
            </w:r>
            <w:r>
              <w:rPr>
                <w:rFonts w:eastAsia="Arial" w:cs="Arial"/>
                <w:spacing w:val="1"/>
                <w:sz w:val="24"/>
                <w:szCs w:val="24"/>
              </w:rPr>
              <w:t>n</w:t>
            </w:r>
            <w:r>
              <w:rPr>
                <w:rFonts w:eastAsia="Arial" w:cs="Arial"/>
                <w:sz w:val="24"/>
                <w:szCs w:val="24"/>
              </w:rPr>
              <w:t>g</w:t>
            </w:r>
            <w:r>
              <w:rPr>
                <w:spacing w:val="35"/>
                <w:sz w:val="24"/>
                <w:szCs w:val="24"/>
              </w:rPr>
              <w:t xml:space="preserve"> </w:t>
            </w:r>
            <w:r>
              <w:rPr>
                <w:rFonts w:eastAsia="Arial" w:cs="Arial"/>
                <w:spacing w:val="1"/>
                <w:sz w:val="24"/>
                <w:szCs w:val="24"/>
              </w:rPr>
              <w:t>Of</w:t>
            </w:r>
            <w:r>
              <w:rPr>
                <w:rFonts w:eastAsia="Arial" w:cs="Arial"/>
                <w:spacing w:val="3"/>
                <w:sz w:val="24"/>
                <w:szCs w:val="24"/>
              </w:rPr>
              <w:t>f</w:t>
            </w:r>
            <w:r>
              <w:rPr>
                <w:rFonts w:eastAsia="Arial" w:cs="Arial"/>
                <w:sz w:val="24"/>
                <w:szCs w:val="24"/>
              </w:rPr>
              <w:t>ic</w:t>
            </w:r>
            <w:r>
              <w:rPr>
                <w:rFonts w:eastAsia="Arial" w:cs="Arial"/>
                <w:spacing w:val="1"/>
                <w:sz w:val="24"/>
                <w:szCs w:val="24"/>
              </w:rPr>
              <w:t>e</w:t>
            </w:r>
            <w:r>
              <w:rPr>
                <w:rFonts w:eastAsia="Arial" w:cs="Arial"/>
                <w:sz w:val="24"/>
                <w:szCs w:val="24"/>
              </w:rPr>
              <w:t>r</w:t>
            </w:r>
            <w:r>
              <w:rPr>
                <w:spacing w:val="42"/>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0"/>
                <w:sz w:val="24"/>
                <w:szCs w:val="24"/>
              </w:rPr>
              <w:t xml:space="preserve"> </w:t>
            </w:r>
            <w:r>
              <w:rPr>
                <w:rFonts w:eastAsia="Arial" w:cs="Arial"/>
                <w:spacing w:val="1"/>
                <w:sz w:val="24"/>
                <w:szCs w:val="24"/>
              </w:rPr>
              <w:t>th</w:t>
            </w:r>
            <w:r>
              <w:rPr>
                <w:rFonts w:eastAsia="Arial" w:cs="Arial"/>
                <w:sz w:val="24"/>
                <w:szCs w:val="24"/>
              </w:rPr>
              <w:t>e</w:t>
            </w:r>
          </w:p>
          <w:p w14:paraId="1D4DFABF" w14:textId="77777777" w:rsidR="001C2459" w:rsidRDefault="00C84AF1">
            <w:pPr>
              <w:ind w:left="102"/>
              <w:rPr>
                <w:rFonts w:eastAsia="Arial" w:cs="Arial"/>
                <w:sz w:val="24"/>
                <w:szCs w:val="24"/>
              </w:rPr>
            </w:pPr>
            <w:r>
              <w:rPr>
                <w:rFonts w:eastAsia="Arial" w:cs="Arial"/>
                <w:sz w:val="24"/>
                <w:szCs w:val="24"/>
              </w:rPr>
              <w:t>C</w:t>
            </w:r>
            <w:r>
              <w:rPr>
                <w:rFonts w:eastAsia="Arial" w:cs="Arial"/>
                <w:spacing w:val="1"/>
                <w:sz w:val="24"/>
                <w:szCs w:val="24"/>
              </w:rPr>
              <w:t>h</w:t>
            </w:r>
            <w:r>
              <w:rPr>
                <w:rFonts w:eastAsia="Arial" w:cs="Arial"/>
                <w:sz w:val="24"/>
                <w:szCs w:val="24"/>
              </w:rPr>
              <w:t>i</w:t>
            </w:r>
            <w:r>
              <w:rPr>
                <w:rFonts w:eastAsia="Arial" w:cs="Arial"/>
                <w:spacing w:val="-1"/>
                <w:sz w:val="24"/>
                <w:szCs w:val="24"/>
              </w:rPr>
              <w:t>e</w:t>
            </w:r>
            <w:r>
              <w:rPr>
                <w:rFonts w:eastAsia="Arial" w:cs="Arial"/>
                <w:sz w:val="24"/>
                <w:szCs w:val="24"/>
              </w:rPr>
              <w:t>f</w:t>
            </w:r>
            <w:r>
              <w:rPr>
                <w:spacing w:val="6"/>
                <w:sz w:val="24"/>
                <w:szCs w:val="24"/>
              </w:rPr>
              <w:t xml:space="preserve"> </w:t>
            </w:r>
            <w:r>
              <w:rPr>
                <w:rFonts w:eastAsia="Arial" w:cs="Arial"/>
                <w:sz w:val="24"/>
                <w:szCs w:val="24"/>
              </w:rPr>
              <w:t>Fi</w:t>
            </w:r>
            <w:r>
              <w:rPr>
                <w:rFonts w:eastAsia="Arial" w:cs="Arial"/>
                <w:spacing w:val="1"/>
                <w:sz w:val="24"/>
                <w:szCs w:val="24"/>
              </w:rPr>
              <w:t>n</w:t>
            </w:r>
            <w:r>
              <w:rPr>
                <w:rFonts w:eastAsia="Arial" w:cs="Arial"/>
                <w:spacing w:val="-1"/>
                <w:sz w:val="24"/>
                <w:szCs w:val="24"/>
              </w:rPr>
              <w:t>a</w:t>
            </w:r>
            <w:r>
              <w:rPr>
                <w:rFonts w:eastAsia="Arial" w:cs="Arial"/>
                <w:spacing w:val="1"/>
                <w:sz w:val="24"/>
                <w:szCs w:val="24"/>
              </w:rPr>
              <w:t>n</w:t>
            </w:r>
            <w:r>
              <w:rPr>
                <w:rFonts w:eastAsia="Arial" w:cs="Arial"/>
                <w:sz w:val="24"/>
                <w:szCs w:val="24"/>
              </w:rPr>
              <w:t>ce</w:t>
            </w:r>
            <w:r>
              <w:rPr>
                <w:spacing w:val="1"/>
                <w:sz w:val="24"/>
                <w:szCs w:val="24"/>
              </w:rPr>
              <w:t xml:space="preserve"> </w:t>
            </w:r>
            <w:r>
              <w:rPr>
                <w:rFonts w:eastAsia="Arial" w:cs="Arial"/>
                <w:spacing w:val="-2"/>
                <w:sz w:val="24"/>
                <w:szCs w:val="24"/>
              </w:rPr>
              <w:t>O</w:t>
            </w:r>
            <w:r>
              <w:rPr>
                <w:rFonts w:eastAsia="Arial" w:cs="Arial"/>
                <w:spacing w:val="1"/>
                <w:sz w:val="24"/>
                <w:szCs w:val="24"/>
              </w:rPr>
              <w:t>ff</w:t>
            </w:r>
            <w:r>
              <w:rPr>
                <w:rFonts w:eastAsia="Arial" w:cs="Arial"/>
                <w:sz w:val="24"/>
                <w:szCs w:val="24"/>
              </w:rPr>
              <w:t>ic</w:t>
            </w:r>
            <w:r>
              <w:rPr>
                <w:rFonts w:eastAsia="Arial" w:cs="Arial"/>
                <w:spacing w:val="1"/>
                <w:sz w:val="24"/>
                <w:szCs w:val="24"/>
              </w:rPr>
              <w:t>e</w:t>
            </w:r>
            <w:r>
              <w:rPr>
                <w:rFonts w:eastAsia="Arial" w:cs="Arial"/>
                <w:sz w:val="24"/>
                <w:szCs w:val="24"/>
              </w:rPr>
              <w:t>r</w:t>
            </w:r>
          </w:p>
          <w:p w14:paraId="539929E2" w14:textId="77777777" w:rsidR="00D948F5" w:rsidRDefault="00D948F5">
            <w:pPr>
              <w:ind w:left="102"/>
              <w:rPr>
                <w:rFonts w:eastAsia="Arial" w:cs="Arial"/>
                <w:sz w:val="24"/>
                <w:szCs w:val="24"/>
              </w:rPr>
            </w:pPr>
          </w:p>
        </w:tc>
        <w:tc>
          <w:tcPr>
            <w:tcW w:w="1157" w:type="dxa"/>
          </w:tcPr>
          <w:p w14:paraId="35E89B4B" w14:textId="3E984D07" w:rsidR="001C2459" w:rsidRDefault="009C7AA7">
            <w:pPr>
              <w:spacing w:line="260" w:lineRule="exact"/>
              <w:ind w:right="101"/>
              <w:jc w:val="right"/>
              <w:rPr>
                <w:rFonts w:eastAsia="Arial" w:cs="Arial"/>
                <w:sz w:val="24"/>
                <w:szCs w:val="24"/>
              </w:rPr>
            </w:pPr>
            <w:r>
              <w:rPr>
                <w:rFonts w:eastAsia="Arial" w:cs="Arial"/>
                <w:sz w:val="24"/>
                <w:szCs w:val="24"/>
              </w:rPr>
              <w:t>23</w:t>
            </w:r>
          </w:p>
        </w:tc>
      </w:tr>
      <w:tr w:rsidR="00CE4E8E" w14:paraId="572EE455" w14:textId="77777777" w:rsidTr="00456249">
        <w:trPr>
          <w:trHeight w:hRule="exact" w:val="286"/>
        </w:trPr>
        <w:tc>
          <w:tcPr>
            <w:tcW w:w="7860" w:type="dxa"/>
          </w:tcPr>
          <w:p w14:paraId="38179981"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ondu</w:t>
            </w:r>
            <w:r>
              <w:rPr>
                <w:rFonts w:eastAsia="Arial" w:cs="Arial"/>
                <w:spacing w:val="-2"/>
                <w:sz w:val="24"/>
                <w:szCs w:val="24"/>
              </w:rPr>
              <w:t>c</w:t>
            </w:r>
            <w:r>
              <w:rPr>
                <w:rFonts w:eastAsia="Arial" w:cs="Arial"/>
                <w:sz w:val="24"/>
                <w:szCs w:val="24"/>
              </w:rPr>
              <w:t>t</w:t>
            </w:r>
          </w:p>
        </w:tc>
        <w:tc>
          <w:tcPr>
            <w:tcW w:w="1157" w:type="dxa"/>
          </w:tcPr>
          <w:p w14:paraId="7C68AFD8" w14:textId="08AE04CB" w:rsidR="001C2459" w:rsidRDefault="009C7AA7">
            <w:pPr>
              <w:spacing w:line="260" w:lineRule="exact"/>
              <w:ind w:right="101"/>
              <w:jc w:val="right"/>
              <w:rPr>
                <w:rFonts w:eastAsia="Arial" w:cs="Arial"/>
                <w:sz w:val="24"/>
                <w:szCs w:val="24"/>
              </w:rPr>
            </w:pPr>
            <w:r>
              <w:rPr>
                <w:rFonts w:eastAsia="Arial" w:cs="Arial"/>
                <w:sz w:val="24"/>
                <w:szCs w:val="24"/>
              </w:rPr>
              <w:t>23</w:t>
            </w:r>
          </w:p>
        </w:tc>
      </w:tr>
      <w:tr w:rsidR="00CE4E8E" w14:paraId="1AE0F9C3" w14:textId="77777777" w:rsidTr="00456249">
        <w:trPr>
          <w:trHeight w:hRule="exact" w:val="288"/>
        </w:trPr>
        <w:tc>
          <w:tcPr>
            <w:tcW w:w="7860" w:type="dxa"/>
          </w:tcPr>
          <w:p w14:paraId="3CFA7C40" w14:textId="77777777" w:rsidR="001C2459" w:rsidRDefault="00C84AF1">
            <w:pPr>
              <w:spacing w:line="260" w:lineRule="exact"/>
              <w:ind w:left="102"/>
              <w:rPr>
                <w:rFonts w:eastAsia="Arial" w:cs="Arial"/>
                <w:sz w:val="24"/>
                <w:szCs w:val="24"/>
              </w:rPr>
            </w:pPr>
            <w:r>
              <w:rPr>
                <w:rFonts w:eastAsia="Arial" w:cs="Arial"/>
                <w:spacing w:val="1"/>
                <w:sz w:val="24"/>
                <w:szCs w:val="24"/>
              </w:rPr>
              <w:t>E</w:t>
            </w:r>
            <w:r>
              <w:rPr>
                <w:rFonts w:eastAsia="Arial" w:cs="Arial"/>
                <w:spacing w:val="2"/>
                <w:sz w:val="24"/>
                <w:szCs w:val="24"/>
              </w:rPr>
              <w:t>m</w:t>
            </w:r>
            <w:r>
              <w:rPr>
                <w:rFonts w:eastAsia="Arial" w:cs="Arial"/>
                <w:spacing w:val="1"/>
                <w:sz w:val="24"/>
                <w:szCs w:val="24"/>
              </w:rPr>
              <w:t>p</w:t>
            </w:r>
            <w:r>
              <w:rPr>
                <w:rFonts w:eastAsia="Arial" w:cs="Arial"/>
                <w:spacing w:val="-3"/>
                <w:sz w:val="24"/>
                <w:szCs w:val="24"/>
              </w:rPr>
              <w:t>l</w:t>
            </w:r>
            <w:r>
              <w:rPr>
                <w:rFonts w:eastAsia="Arial" w:cs="Arial"/>
                <w:spacing w:val="1"/>
                <w:sz w:val="24"/>
                <w:szCs w:val="24"/>
              </w:rPr>
              <w:t>o</w:t>
            </w:r>
            <w:r>
              <w:rPr>
                <w:rFonts w:eastAsia="Arial" w:cs="Arial"/>
                <w:spacing w:val="-2"/>
                <w:sz w:val="24"/>
                <w:szCs w:val="24"/>
              </w:rPr>
              <w:t>y</w:t>
            </w:r>
            <w:r>
              <w:rPr>
                <w:rFonts w:eastAsia="Arial" w:cs="Arial"/>
                <w:spacing w:val="2"/>
                <w:sz w:val="24"/>
                <w:szCs w:val="24"/>
              </w:rPr>
              <w:t>m</w:t>
            </w:r>
            <w:r>
              <w:rPr>
                <w:rFonts w:eastAsia="Arial" w:cs="Arial"/>
                <w:spacing w:val="1"/>
                <w:sz w:val="24"/>
                <w:szCs w:val="24"/>
              </w:rPr>
              <w:t>en</w:t>
            </w:r>
            <w:r>
              <w:rPr>
                <w:rFonts w:eastAsia="Arial" w:cs="Arial"/>
                <w:sz w:val="24"/>
                <w:szCs w:val="24"/>
              </w:rPr>
              <w:t>t</w:t>
            </w:r>
          </w:p>
        </w:tc>
        <w:tc>
          <w:tcPr>
            <w:tcW w:w="1157" w:type="dxa"/>
          </w:tcPr>
          <w:p w14:paraId="707D8840" w14:textId="23551141" w:rsidR="001C2459" w:rsidRDefault="009C7AA7">
            <w:pPr>
              <w:spacing w:line="260" w:lineRule="exact"/>
              <w:ind w:right="101"/>
              <w:jc w:val="right"/>
              <w:rPr>
                <w:rFonts w:eastAsia="Arial" w:cs="Arial"/>
                <w:sz w:val="24"/>
                <w:szCs w:val="24"/>
              </w:rPr>
            </w:pPr>
            <w:r>
              <w:rPr>
                <w:rFonts w:eastAsia="Arial" w:cs="Arial"/>
                <w:sz w:val="24"/>
                <w:szCs w:val="24"/>
              </w:rPr>
              <w:t>23</w:t>
            </w:r>
          </w:p>
        </w:tc>
      </w:tr>
      <w:tr w:rsidR="00CE4E8E" w14:paraId="145F7359" w14:textId="77777777" w:rsidTr="00456249">
        <w:trPr>
          <w:trHeight w:hRule="exact" w:val="286"/>
        </w:trPr>
        <w:tc>
          <w:tcPr>
            <w:tcW w:w="7860" w:type="dxa"/>
          </w:tcPr>
          <w:p w14:paraId="43DA60B7"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pacing w:val="1"/>
                <w:sz w:val="24"/>
                <w:szCs w:val="24"/>
              </w:rPr>
              <w:t>1</w:t>
            </w:r>
            <w:r>
              <w:rPr>
                <w:rFonts w:eastAsia="Arial" w:cs="Arial"/>
                <w:b/>
                <w:sz w:val="24"/>
                <w:szCs w:val="24"/>
              </w:rPr>
              <w:t>2</w:t>
            </w:r>
            <w:r>
              <w:rPr>
                <w:b/>
                <w:spacing w:val="5"/>
                <w:sz w:val="24"/>
                <w:szCs w:val="24"/>
              </w:rPr>
              <w:t xml:space="preserve"> </w:t>
            </w:r>
            <w:r>
              <w:rPr>
                <w:rFonts w:eastAsia="Arial" w:cs="Arial"/>
                <w:b/>
                <w:sz w:val="24"/>
                <w:szCs w:val="24"/>
              </w:rPr>
              <w:t>–</w:t>
            </w:r>
            <w:r>
              <w:rPr>
                <w:b/>
                <w:spacing w:val="5"/>
                <w:sz w:val="24"/>
                <w:szCs w:val="24"/>
              </w:rPr>
              <w:t xml:space="preserve"> </w:t>
            </w:r>
            <w:r>
              <w:rPr>
                <w:rFonts w:eastAsia="Arial" w:cs="Arial"/>
                <w:b/>
                <w:sz w:val="24"/>
                <w:szCs w:val="24"/>
              </w:rPr>
              <w:t>D</w:t>
            </w:r>
            <w:r>
              <w:rPr>
                <w:rFonts w:eastAsia="Arial" w:cs="Arial"/>
                <w:b/>
                <w:spacing w:val="1"/>
                <w:sz w:val="24"/>
                <w:szCs w:val="24"/>
              </w:rPr>
              <w:t>ec</w:t>
            </w:r>
            <w:r>
              <w:rPr>
                <w:rFonts w:eastAsia="Arial" w:cs="Arial"/>
                <w:b/>
                <w:spacing w:val="-2"/>
                <w:sz w:val="24"/>
                <w:szCs w:val="24"/>
              </w:rPr>
              <w:t>i</w:t>
            </w:r>
            <w:r>
              <w:rPr>
                <w:rFonts w:eastAsia="Arial" w:cs="Arial"/>
                <w:b/>
                <w:spacing w:val="1"/>
                <w:sz w:val="24"/>
                <w:szCs w:val="24"/>
              </w:rPr>
              <w:t>si</w:t>
            </w:r>
            <w:r>
              <w:rPr>
                <w:rFonts w:eastAsia="Arial" w:cs="Arial"/>
                <w:b/>
                <w:sz w:val="24"/>
                <w:szCs w:val="24"/>
              </w:rPr>
              <w:t>on</w:t>
            </w:r>
            <w:r>
              <w:rPr>
                <w:b/>
                <w:spacing w:val="-1"/>
                <w:sz w:val="24"/>
                <w:szCs w:val="24"/>
              </w:rPr>
              <w:t xml:space="preserve"> </w:t>
            </w:r>
            <w:r>
              <w:rPr>
                <w:rFonts w:eastAsia="Arial" w:cs="Arial"/>
                <w:b/>
                <w:spacing w:val="-1"/>
                <w:sz w:val="24"/>
                <w:szCs w:val="24"/>
              </w:rPr>
              <w:t>M</w:t>
            </w:r>
            <w:r>
              <w:rPr>
                <w:rFonts w:eastAsia="Arial" w:cs="Arial"/>
                <w:b/>
                <w:spacing w:val="1"/>
                <w:sz w:val="24"/>
                <w:szCs w:val="24"/>
              </w:rPr>
              <w:t>aki</w:t>
            </w:r>
            <w:r>
              <w:rPr>
                <w:rFonts w:eastAsia="Arial" w:cs="Arial"/>
                <w:b/>
                <w:sz w:val="24"/>
                <w:szCs w:val="24"/>
              </w:rPr>
              <w:t>ng</w:t>
            </w:r>
          </w:p>
        </w:tc>
        <w:tc>
          <w:tcPr>
            <w:tcW w:w="1157" w:type="dxa"/>
          </w:tcPr>
          <w:p w14:paraId="2BBD3322" w14:textId="477A9091" w:rsidR="001C2459" w:rsidRDefault="009C7AA7">
            <w:pPr>
              <w:spacing w:line="260" w:lineRule="exact"/>
              <w:ind w:right="101"/>
              <w:jc w:val="right"/>
              <w:rPr>
                <w:rFonts w:eastAsia="Arial" w:cs="Arial"/>
                <w:sz w:val="24"/>
                <w:szCs w:val="24"/>
              </w:rPr>
            </w:pPr>
            <w:r>
              <w:rPr>
                <w:rFonts w:eastAsia="Arial" w:cs="Arial"/>
                <w:sz w:val="24"/>
                <w:szCs w:val="24"/>
              </w:rPr>
              <w:t>24</w:t>
            </w:r>
          </w:p>
        </w:tc>
      </w:tr>
      <w:tr w:rsidR="00CE4E8E" w14:paraId="00DB71BF" w14:textId="77777777" w:rsidTr="00456249">
        <w:trPr>
          <w:trHeight w:hRule="exact" w:val="286"/>
        </w:trPr>
        <w:tc>
          <w:tcPr>
            <w:tcW w:w="7860" w:type="dxa"/>
          </w:tcPr>
          <w:p w14:paraId="2CD8E890" w14:textId="77777777" w:rsidR="001C2459" w:rsidRDefault="00C84AF1">
            <w:pPr>
              <w:spacing w:line="260" w:lineRule="exact"/>
              <w:ind w:left="102"/>
              <w:rPr>
                <w:rFonts w:eastAsia="Arial" w:cs="Arial"/>
                <w:sz w:val="24"/>
                <w:szCs w:val="24"/>
              </w:rPr>
            </w:pPr>
            <w:r>
              <w:rPr>
                <w:rFonts w:eastAsia="Arial" w:cs="Arial"/>
                <w:spacing w:val="1"/>
                <w:sz w:val="24"/>
                <w:szCs w:val="24"/>
              </w:rPr>
              <w:t>Gene</w:t>
            </w:r>
            <w:r>
              <w:rPr>
                <w:rFonts w:eastAsia="Arial" w:cs="Arial"/>
                <w:spacing w:val="-1"/>
                <w:sz w:val="24"/>
                <w:szCs w:val="24"/>
              </w:rPr>
              <w:t>r</w:t>
            </w:r>
            <w:r>
              <w:rPr>
                <w:rFonts w:eastAsia="Arial" w:cs="Arial"/>
                <w:spacing w:val="1"/>
                <w:sz w:val="24"/>
                <w:szCs w:val="24"/>
              </w:rPr>
              <w:t>a</w:t>
            </w:r>
            <w:r>
              <w:rPr>
                <w:rFonts w:eastAsia="Arial" w:cs="Arial"/>
                <w:sz w:val="24"/>
                <w:szCs w:val="24"/>
              </w:rPr>
              <w:t>l</w:t>
            </w:r>
          </w:p>
        </w:tc>
        <w:tc>
          <w:tcPr>
            <w:tcW w:w="1157" w:type="dxa"/>
          </w:tcPr>
          <w:p w14:paraId="185E9DE1" w14:textId="03209557" w:rsidR="001C2459" w:rsidRDefault="009C7AA7">
            <w:pPr>
              <w:spacing w:line="260" w:lineRule="exact"/>
              <w:ind w:right="101"/>
              <w:jc w:val="right"/>
              <w:rPr>
                <w:rFonts w:eastAsia="Arial" w:cs="Arial"/>
                <w:sz w:val="24"/>
                <w:szCs w:val="24"/>
              </w:rPr>
            </w:pPr>
            <w:r>
              <w:rPr>
                <w:rFonts w:eastAsia="Arial" w:cs="Arial"/>
                <w:sz w:val="24"/>
                <w:szCs w:val="24"/>
              </w:rPr>
              <w:t>24</w:t>
            </w:r>
          </w:p>
        </w:tc>
      </w:tr>
      <w:tr w:rsidR="00CE4E8E" w14:paraId="3DC02D86" w14:textId="77777777" w:rsidTr="00456249">
        <w:trPr>
          <w:trHeight w:hRule="exact" w:val="286"/>
        </w:trPr>
        <w:tc>
          <w:tcPr>
            <w:tcW w:w="7860" w:type="dxa"/>
          </w:tcPr>
          <w:p w14:paraId="7DA757EB"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2"/>
                <w:sz w:val="24"/>
                <w:szCs w:val="24"/>
              </w:rPr>
              <w:t>y</w:t>
            </w:r>
            <w:r>
              <w:rPr>
                <w:rFonts w:eastAsia="Arial" w:cs="Arial"/>
                <w:spacing w:val="1"/>
                <w:sz w:val="24"/>
                <w:szCs w:val="24"/>
              </w:rPr>
              <w:t>pe</w:t>
            </w:r>
            <w:r>
              <w:rPr>
                <w:rFonts w:eastAsia="Arial" w:cs="Arial"/>
                <w:sz w:val="24"/>
                <w:szCs w:val="24"/>
              </w:rPr>
              <w:t>s</w:t>
            </w:r>
            <w:r>
              <w:rPr>
                <w:spacing w:val="2"/>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de</w:t>
            </w:r>
            <w:r>
              <w:rPr>
                <w:rFonts w:eastAsia="Arial" w:cs="Arial"/>
                <w:sz w:val="24"/>
                <w:szCs w:val="24"/>
              </w:rPr>
              <w:t>cisi</w:t>
            </w:r>
            <w:r>
              <w:rPr>
                <w:rFonts w:eastAsia="Arial" w:cs="Arial"/>
                <w:spacing w:val="-1"/>
                <w:sz w:val="24"/>
                <w:szCs w:val="24"/>
              </w:rPr>
              <w:t>o</w:t>
            </w:r>
            <w:r>
              <w:rPr>
                <w:rFonts w:eastAsia="Arial" w:cs="Arial"/>
                <w:spacing w:val="1"/>
                <w:sz w:val="24"/>
                <w:szCs w:val="24"/>
              </w:rPr>
              <w:t>n</w:t>
            </w:r>
            <w:r>
              <w:rPr>
                <w:rFonts w:eastAsia="Arial" w:cs="Arial"/>
                <w:sz w:val="24"/>
                <w:szCs w:val="24"/>
              </w:rPr>
              <w:t>s</w:t>
            </w:r>
            <w:r>
              <w:rPr>
                <w:spacing w:val="-2"/>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2"/>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pacing w:val="1"/>
                <w:sz w:val="24"/>
                <w:szCs w:val="24"/>
              </w:rPr>
              <w:t>de</w:t>
            </w:r>
            <w:r>
              <w:rPr>
                <w:rFonts w:eastAsia="Arial" w:cs="Arial"/>
                <w:sz w:val="24"/>
                <w:szCs w:val="24"/>
              </w:rPr>
              <w:t>cisi</w:t>
            </w:r>
            <w:r>
              <w:rPr>
                <w:rFonts w:eastAsia="Arial" w:cs="Arial"/>
                <w:spacing w:val="1"/>
                <w:sz w:val="24"/>
                <w:szCs w:val="24"/>
              </w:rPr>
              <w:t>on</w:t>
            </w:r>
            <w:r>
              <w:rPr>
                <w:rFonts w:eastAsia="Arial" w:cs="Arial"/>
                <w:spacing w:val="-1"/>
                <w:sz w:val="24"/>
                <w:szCs w:val="24"/>
              </w:rPr>
              <w:t>-</w:t>
            </w:r>
            <w:r>
              <w:rPr>
                <w:rFonts w:eastAsia="Arial" w:cs="Arial"/>
                <w:spacing w:val="-2"/>
                <w:sz w:val="24"/>
                <w:szCs w:val="24"/>
              </w:rPr>
              <w:t>t</w:t>
            </w:r>
            <w:r>
              <w:rPr>
                <w:rFonts w:eastAsia="Arial" w:cs="Arial"/>
                <w:spacing w:val="1"/>
                <w:sz w:val="24"/>
                <w:szCs w:val="24"/>
              </w:rPr>
              <w:t>a</w:t>
            </w:r>
            <w:r>
              <w:rPr>
                <w:rFonts w:eastAsia="Arial" w:cs="Arial"/>
                <w:sz w:val="24"/>
                <w:szCs w:val="24"/>
              </w:rPr>
              <w:t>k</w:t>
            </w:r>
            <w:r>
              <w:rPr>
                <w:rFonts w:eastAsia="Arial" w:cs="Arial"/>
                <w:spacing w:val="1"/>
                <w:sz w:val="24"/>
                <w:szCs w:val="24"/>
              </w:rPr>
              <w:t>e</w:t>
            </w:r>
            <w:r>
              <w:rPr>
                <w:rFonts w:eastAsia="Arial" w:cs="Arial"/>
                <w:spacing w:val="-1"/>
                <w:sz w:val="24"/>
                <w:szCs w:val="24"/>
              </w:rPr>
              <w:t>r</w:t>
            </w:r>
            <w:r>
              <w:rPr>
                <w:rFonts w:eastAsia="Arial" w:cs="Arial"/>
                <w:sz w:val="24"/>
                <w:szCs w:val="24"/>
              </w:rPr>
              <w:t>s</w:t>
            </w:r>
          </w:p>
        </w:tc>
        <w:tc>
          <w:tcPr>
            <w:tcW w:w="1157" w:type="dxa"/>
          </w:tcPr>
          <w:p w14:paraId="17E4C0AB" w14:textId="71E86A7E" w:rsidR="001C2459" w:rsidRDefault="009C7AA7">
            <w:pPr>
              <w:spacing w:line="260" w:lineRule="exact"/>
              <w:ind w:right="101"/>
              <w:jc w:val="right"/>
              <w:rPr>
                <w:rFonts w:eastAsia="Arial" w:cs="Arial"/>
                <w:sz w:val="24"/>
                <w:szCs w:val="24"/>
              </w:rPr>
            </w:pPr>
            <w:r>
              <w:rPr>
                <w:rFonts w:eastAsia="Arial" w:cs="Arial"/>
                <w:sz w:val="24"/>
                <w:szCs w:val="24"/>
              </w:rPr>
              <w:t>24</w:t>
            </w:r>
          </w:p>
        </w:tc>
      </w:tr>
      <w:tr w:rsidR="00CE4E8E" w14:paraId="627C8BBE" w14:textId="77777777" w:rsidTr="00456249">
        <w:trPr>
          <w:trHeight w:hRule="exact" w:val="286"/>
        </w:trPr>
        <w:tc>
          <w:tcPr>
            <w:tcW w:w="7860" w:type="dxa"/>
          </w:tcPr>
          <w:p w14:paraId="109F3983" w14:textId="77777777" w:rsidR="001C2459" w:rsidRDefault="00C84AF1">
            <w:pPr>
              <w:spacing w:line="260" w:lineRule="exact"/>
              <w:ind w:left="102"/>
              <w:rPr>
                <w:rFonts w:eastAsia="Arial" w:cs="Arial"/>
                <w:sz w:val="24"/>
                <w:szCs w:val="24"/>
              </w:rPr>
            </w:pPr>
            <w:r>
              <w:rPr>
                <w:rFonts w:eastAsia="Arial" w:cs="Arial"/>
                <w:sz w:val="24"/>
                <w:szCs w:val="24"/>
              </w:rPr>
              <w:t>D</w:t>
            </w:r>
            <w:r>
              <w:rPr>
                <w:rFonts w:eastAsia="Arial" w:cs="Arial"/>
                <w:spacing w:val="1"/>
                <w:sz w:val="24"/>
                <w:szCs w:val="24"/>
              </w:rPr>
              <w:t>e</w:t>
            </w:r>
            <w:r>
              <w:rPr>
                <w:rFonts w:eastAsia="Arial" w:cs="Arial"/>
                <w:sz w:val="24"/>
                <w:szCs w:val="24"/>
              </w:rPr>
              <w:t>cisi</w:t>
            </w:r>
            <w:r>
              <w:rPr>
                <w:rFonts w:eastAsia="Arial" w:cs="Arial"/>
                <w:spacing w:val="1"/>
                <w:sz w:val="24"/>
                <w:szCs w:val="24"/>
              </w:rPr>
              <w:t>o</w:t>
            </w:r>
            <w:r>
              <w:rPr>
                <w:rFonts w:eastAsia="Arial" w:cs="Arial"/>
                <w:sz w:val="24"/>
                <w:szCs w:val="24"/>
              </w:rPr>
              <w:t>n</w:t>
            </w:r>
            <w:r>
              <w:rPr>
                <w:sz w:val="24"/>
                <w:szCs w:val="24"/>
              </w:rPr>
              <w:t xml:space="preserve"> </w:t>
            </w:r>
            <w:r>
              <w:rPr>
                <w:rFonts w:eastAsia="Arial" w:cs="Arial"/>
                <w:spacing w:val="-1"/>
                <w:sz w:val="24"/>
                <w:szCs w:val="24"/>
              </w:rPr>
              <w:t>m</w:t>
            </w:r>
            <w:r>
              <w:rPr>
                <w:rFonts w:eastAsia="Arial" w:cs="Arial"/>
                <w:spacing w:val="1"/>
                <w:sz w:val="24"/>
                <w:szCs w:val="24"/>
              </w:rPr>
              <w:t>a</w:t>
            </w:r>
            <w:r>
              <w:rPr>
                <w:rFonts w:eastAsia="Arial" w:cs="Arial"/>
                <w:sz w:val="24"/>
                <w:szCs w:val="24"/>
              </w:rPr>
              <w:t>ki</w:t>
            </w:r>
            <w:r>
              <w:rPr>
                <w:rFonts w:eastAsia="Arial" w:cs="Arial"/>
                <w:spacing w:val="1"/>
                <w:sz w:val="24"/>
                <w:szCs w:val="24"/>
              </w:rPr>
              <w:t>n</w:t>
            </w:r>
            <w:r>
              <w:rPr>
                <w:rFonts w:eastAsia="Arial" w:cs="Arial"/>
                <w:sz w:val="24"/>
                <w:szCs w:val="24"/>
              </w:rPr>
              <w:t>g</w:t>
            </w:r>
            <w:r>
              <w:rPr>
                <w:spacing w:val="-1"/>
                <w:sz w:val="24"/>
                <w:szCs w:val="24"/>
              </w:rPr>
              <w:t xml:space="preserve"> </w:t>
            </w:r>
            <w:r>
              <w:rPr>
                <w:rFonts w:eastAsia="Arial" w:cs="Arial"/>
                <w:spacing w:val="1"/>
                <w:sz w:val="24"/>
                <w:szCs w:val="24"/>
              </w:rPr>
              <w:t>p</w:t>
            </w:r>
            <w:r>
              <w:rPr>
                <w:rFonts w:eastAsia="Arial" w:cs="Arial"/>
                <w:spacing w:val="-1"/>
                <w:sz w:val="24"/>
                <w:szCs w:val="24"/>
              </w:rPr>
              <w:t>r</w:t>
            </w:r>
            <w:r>
              <w:rPr>
                <w:rFonts w:eastAsia="Arial" w:cs="Arial"/>
                <w:spacing w:val="1"/>
                <w:sz w:val="24"/>
                <w:szCs w:val="24"/>
              </w:rPr>
              <w:t>o</w:t>
            </w:r>
            <w:r>
              <w:rPr>
                <w:rFonts w:eastAsia="Arial" w:cs="Arial"/>
                <w:sz w:val="24"/>
                <w:szCs w:val="24"/>
              </w:rPr>
              <w:t>c</w:t>
            </w:r>
            <w:r>
              <w:rPr>
                <w:rFonts w:eastAsia="Arial" w:cs="Arial"/>
                <w:spacing w:val="-1"/>
                <w:sz w:val="24"/>
                <w:szCs w:val="24"/>
              </w:rPr>
              <w:t>e</w:t>
            </w:r>
            <w:r>
              <w:rPr>
                <w:rFonts w:eastAsia="Arial" w:cs="Arial"/>
                <w:spacing w:val="1"/>
                <w:sz w:val="24"/>
                <w:szCs w:val="24"/>
              </w:rPr>
              <w:t>du</w:t>
            </w:r>
            <w:r>
              <w:rPr>
                <w:rFonts w:eastAsia="Arial" w:cs="Arial"/>
                <w:spacing w:val="-1"/>
                <w:sz w:val="24"/>
                <w:szCs w:val="24"/>
              </w:rPr>
              <w:t>r</w:t>
            </w:r>
            <w:r>
              <w:rPr>
                <w:rFonts w:eastAsia="Arial" w:cs="Arial"/>
                <w:spacing w:val="1"/>
                <w:sz w:val="24"/>
                <w:szCs w:val="24"/>
              </w:rPr>
              <w:t>e</w:t>
            </w:r>
            <w:r>
              <w:rPr>
                <w:rFonts w:eastAsia="Arial" w:cs="Arial"/>
                <w:sz w:val="24"/>
                <w:szCs w:val="24"/>
              </w:rPr>
              <w:t>s</w:t>
            </w:r>
          </w:p>
        </w:tc>
        <w:tc>
          <w:tcPr>
            <w:tcW w:w="1157" w:type="dxa"/>
          </w:tcPr>
          <w:p w14:paraId="476E032C" w14:textId="4A4C7DC6" w:rsidR="001C2459" w:rsidRDefault="009C7AA7">
            <w:pPr>
              <w:spacing w:line="260" w:lineRule="exact"/>
              <w:ind w:right="101"/>
              <w:jc w:val="right"/>
              <w:rPr>
                <w:rFonts w:eastAsia="Arial" w:cs="Arial"/>
                <w:sz w:val="24"/>
                <w:szCs w:val="24"/>
              </w:rPr>
            </w:pPr>
            <w:r>
              <w:rPr>
                <w:rFonts w:eastAsia="Arial" w:cs="Arial"/>
                <w:sz w:val="24"/>
                <w:szCs w:val="24"/>
              </w:rPr>
              <w:t>24</w:t>
            </w:r>
          </w:p>
        </w:tc>
      </w:tr>
      <w:tr w:rsidR="00CE4E8E" w14:paraId="3809F7A1" w14:textId="77777777" w:rsidTr="00456249">
        <w:trPr>
          <w:trHeight w:hRule="exact" w:val="286"/>
        </w:trPr>
        <w:tc>
          <w:tcPr>
            <w:tcW w:w="7860" w:type="dxa"/>
          </w:tcPr>
          <w:p w14:paraId="5F09F347" w14:textId="77777777" w:rsidR="001C2459" w:rsidRDefault="00C84AF1">
            <w:pPr>
              <w:spacing w:line="260" w:lineRule="exact"/>
              <w:ind w:left="102"/>
              <w:rPr>
                <w:rFonts w:eastAsia="Arial" w:cs="Arial"/>
                <w:sz w:val="24"/>
                <w:szCs w:val="24"/>
              </w:rPr>
            </w:pPr>
            <w:r>
              <w:rPr>
                <w:rFonts w:eastAsia="Arial" w:cs="Arial"/>
                <w:sz w:val="24"/>
                <w:szCs w:val="24"/>
              </w:rPr>
              <w:t>D</w:t>
            </w:r>
            <w:r>
              <w:rPr>
                <w:rFonts w:eastAsia="Arial" w:cs="Arial"/>
                <w:spacing w:val="1"/>
                <w:sz w:val="24"/>
                <w:szCs w:val="24"/>
              </w:rPr>
              <w:t>e</w:t>
            </w:r>
            <w:r>
              <w:rPr>
                <w:rFonts w:eastAsia="Arial" w:cs="Arial"/>
                <w:spacing w:val="3"/>
                <w:sz w:val="24"/>
                <w:szCs w:val="24"/>
              </w:rPr>
              <w:t>f</w:t>
            </w:r>
            <w:r>
              <w:rPr>
                <w:rFonts w:eastAsia="Arial" w:cs="Arial"/>
                <w:spacing w:val="-3"/>
                <w:sz w:val="24"/>
                <w:szCs w:val="24"/>
              </w:rPr>
              <w:t>i</w:t>
            </w:r>
            <w:r>
              <w:rPr>
                <w:rFonts w:eastAsia="Arial" w:cs="Arial"/>
                <w:spacing w:val="1"/>
                <w:sz w:val="24"/>
                <w:szCs w:val="24"/>
              </w:rPr>
              <w:t>n</w:t>
            </w:r>
            <w:r>
              <w:rPr>
                <w:rFonts w:eastAsia="Arial" w:cs="Arial"/>
                <w:sz w:val="24"/>
                <w:szCs w:val="24"/>
              </w:rPr>
              <w:t>i</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r>
              <w:rPr>
                <w:spacing w:val="-1"/>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K</w:t>
            </w:r>
            <w:r>
              <w:rPr>
                <w:rFonts w:eastAsia="Arial" w:cs="Arial"/>
                <w:spacing w:val="1"/>
                <w:sz w:val="24"/>
                <w:szCs w:val="24"/>
              </w:rPr>
              <w:t>e</w:t>
            </w:r>
            <w:r>
              <w:rPr>
                <w:rFonts w:eastAsia="Arial" w:cs="Arial"/>
                <w:sz w:val="24"/>
                <w:szCs w:val="24"/>
              </w:rPr>
              <w:t>y</w:t>
            </w:r>
            <w:r>
              <w:rPr>
                <w:spacing w:val="2"/>
                <w:sz w:val="24"/>
                <w:szCs w:val="24"/>
              </w:rPr>
              <w:t xml:space="preserve"> </w:t>
            </w:r>
            <w:r>
              <w:rPr>
                <w:rFonts w:eastAsia="Arial" w:cs="Arial"/>
                <w:sz w:val="24"/>
                <w:szCs w:val="24"/>
              </w:rPr>
              <w:t>D</w:t>
            </w:r>
            <w:r>
              <w:rPr>
                <w:rFonts w:eastAsia="Arial" w:cs="Arial"/>
                <w:spacing w:val="1"/>
                <w:sz w:val="24"/>
                <w:szCs w:val="24"/>
              </w:rPr>
              <w:t>e</w:t>
            </w:r>
            <w:r>
              <w:rPr>
                <w:rFonts w:eastAsia="Arial" w:cs="Arial"/>
                <w:sz w:val="24"/>
                <w:szCs w:val="24"/>
              </w:rPr>
              <w:t>cisi</w:t>
            </w:r>
            <w:r>
              <w:rPr>
                <w:rFonts w:eastAsia="Arial" w:cs="Arial"/>
                <w:spacing w:val="1"/>
                <w:sz w:val="24"/>
                <w:szCs w:val="24"/>
              </w:rPr>
              <w:t>o</w:t>
            </w:r>
            <w:r>
              <w:rPr>
                <w:rFonts w:eastAsia="Arial" w:cs="Arial"/>
                <w:sz w:val="24"/>
                <w:szCs w:val="24"/>
              </w:rPr>
              <w:t>n</w:t>
            </w:r>
          </w:p>
        </w:tc>
        <w:tc>
          <w:tcPr>
            <w:tcW w:w="1157" w:type="dxa"/>
          </w:tcPr>
          <w:p w14:paraId="1BC6E348" w14:textId="5CE533E4" w:rsidR="001C2459" w:rsidRDefault="009C7AA7">
            <w:pPr>
              <w:spacing w:line="260" w:lineRule="exact"/>
              <w:ind w:right="101"/>
              <w:jc w:val="right"/>
              <w:rPr>
                <w:rFonts w:eastAsia="Arial" w:cs="Arial"/>
                <w:sz w:val="24"/>
                <w:szCs w:val="24"/>
              </w:rPr>
            </w:pPr>
            <w:r>
              <w:rPr>
                <w:rFonts w:eastAsia="Arial" w:cs="Arial"/>
                <w:sz w:val="24"/>
                <w:szCs w:val="24"/>
              </w:rPr>
              <w:t>24</w:t>
            </w:r>
          </w:p>
        </w:tc>
      </w:tr>
      <w:tr w:rsidR="00CE4E8E" w14:paraId="72F01AF2" w14:textId="77777777" w:rsidTr="00456249">
        <w:trPr>
          <w:trHeight w:hRule="exact" w:val="288"/>
        </w:trPr>
        <w:tc>
          <w:tcPr>
            <w:tcW w:w="7860" w:type="dxa"/>
          </w:tcPr>
          <w:p w14:paraId="716DB759"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pacing w:val="1"/>
                <w:sz w:val="24"/>
                <w:szCs w:val="24"/>
              </w:rPr>
              <w:t>1</w:t>
            </w:r>
            <w:r>
              <w:rPr>
                <w:rFonts w:eastAsia="Arial" w:cs="Arial"/>
                <w:b/>
                <w:sz w:val="24"/>
                <w:szCs w:val="24"/>
              </w:rPr>
              <w:t>3</w:t>
            </w:r>
            <w:r>
              <w:rPr>
                <w:b/>
                <w:spacing w:val="5"/>
                <w:sz w:val="24"/>
                <w:szCs w:val="24"/>
              </w:rPr>
              <w:t xml:space="preserve"> </w:t>
            </w:r>
            <w:r>
              <w:rPr>
                <w:rFonts w:eastAsia="Arial" w:cs="Arial"/>
                <w:b/>
                <w:sz w:val="24"/>
                <w:szCs w:val="24"/>
              </w:rPr>
              <w:t>–</w:t>
            </w:r>
            <w:r>
              <w:rPr>
                <w:b/>
                <w:spacing w:val="5"/>
                <w:sz w:val="24"/>
                <w:szCs w:val="24"/>
              </w:rPr>
              <w:t xml:space="preserve"> </w:t>
            </w:r>
            <w:r>
              <w:rPr>
                <w:rFonts w:eastAsia="Arial" w:cs="Arial"/>
                <w:b/>
                <w:sz w:val="24"/>
                <w:szCs w:val="24"/>
              </w:rPr>
              <w:t>L</w:t>
            </w:r>
            <w:r>
              <w:rPr>
                <w:rFonts w:eastAsia="Arial" w:cs="Arial"/>
                <w:b/>
                <w:spacing w:val="1"/>
                <w:sz w:val="24"/>
                <w:szCs w:val="24"/>
              </w:rPr>
              <w:t>e</w:t>
            </w:r>
            <w:r>
              <w:rPr>
                <w:rFonts w:eastAsia="Arial" w:cs="Arial"/>
                <w:b/>
                <w:sz w:val="24"/>
                <w:szCs w:val="24"/>
              </w:rPr>
              <w:t>g</w:t>
            </w:r>
            <w:r>
              <w:rPr>
                <w:rFonts w:eastAsia="Arial" w:cs="Arial"/>
                <w:b/>
                <w:spacing w:val="1"/>
                <w:sz w:val="24"/>
                <w:szCs w:val="24"/>
              </w:rPr>
              <w:t>a</w:t>
            </w:r>
            <w:r>
              <w:rPr>
                <w:rFonts w:eastAsia="Arial" w:cs="Arial"/>
                <w:b/>
                <w:sz w:val="24"/>
                <w:szCs w:val="24"/>
              </w:rPr>
              <w:t>l</w:t>
            </w:r>
            <w:r>
              <w:rPr>
                <w:b/>
                <w:spacing w:val="2"/>
                <w:sz w:val="24"/>
                <w:szCs w:val="24"/>
              </w:rPr>
              <w:t xml:space="preserve"> </w:t>
            </w:r>
            <w:r>
              <w:rPr>
                <w:rFonts w:eastAsia="Arial" w:cs="Arial"/>
                <w:b/>
                <w:spacing w:val="-1"/>
                <w:sz w:val="24"/>
                <w:szCs w:val="24"/>
              </w:rPr>
              <w:t>M</w:t>
            </w:r>
            <w:r>
              <w:rPr>
                <w:rFonts w:eastAsia="Arial" w:cs="Arial"/>
                <w:b/>
                <w:spacing w:val="1"/>
                <w:sz w:val="24"/>
                <w:szCs w:val="24"/>
              </w:rPr>
              <w:t>a</w:t>
            </w:r>
            <w:r>
              <w:rPr>
                <w:rFonts w:eastAsia="Arial" w:cs="Arial"/>
                <w:b/>
                <w:spacing w:val="-1"/>
                <w:sz w:val="24"/>
                <w:szCs w:val="24"/>
              </w:rPr>
              <w:t>tt</w:t>
            </w:r>
            <w:r>
              <w:rPr>
                <w:rFonts w:eastAsia="Arial" w:cs="Arial"/>
                <w:b/>
                <w:spacing w:val="1"/>
                <w:sz w:val="24"/>
                <w:szCs w:val="24"/>
              </w:rPr>
              <w:t>e</w:t>
            </w:r>
            <w:r>
              <w:rPr>
                <w:rFonts w:eastAsia="Arial" w:cs="Arial"/>
                <w:b/>
                <w:sz w:val="24"/>
                <w:szCs w:val="24"/>
              </w:rPr>
              <w:t>rs</w:t>
            </w:r>
          </w:p>
        </w:tc>
        <w:tc>
          <w:tcPr>
            <w:tcW w:w="1157" w:type="dxa"/>
          </w:tcPr>
          <w:p w14:paraId="191FC5B3" w14:textId="2912F4EF" w:rsidR="001C2459" w:rsidRDefault="009C7AA7">
            <w:pPr>
              <w:spacing w:line="260" w:lineRule="exact"/>
              <w:ind w:right="101"/>
              <w:jc w:val="right"/>
              <w:rPr>
                <w:rFonts w:eastAsia="Arial" w:cs="Arial"/>
                <w:sz w:val="24"/>
                <w:szCs w:val="24"/>
              </w:rPr>
            </w:pPr>
            <w:r>
              <w:rPr>
                <w:rFonts w:eastAsia="Arial" w:cs="Arial"/>
                <w:sz w:val="24"/>
                <w:szCs w:val="24"/>
              </w:rPr>
              <w:t>26</w:t>
            </w:r>
          </w:p>
        </w:tc>
      </w:tr>
      <w:tr w:rsidR="00CE4E8E" w14:paraId="2A43E273" w14:textId="77777777" w:rsidTr="00456249">
        <w:trPr>
          <w:trHeight w:hRule="exact" w:val="286"/>
        </w:trPr>
        <w:tc>
          <w:tcPr>
            <w:tcW w:w="7860" w:type="dxa"/>
          </w:tcPr>
          <w:p w14:paraId="0046BB97" w14:textId="77777777" w:rsidR="001C2459" w:rsidRDefault="00C84AF1">
            <w:pPr>
              <w:spacing w:line="260" w:lineRule="exact"/>
              <w:ind w:left="102"/>
              <w:rPr>
                <w:rFonts w:eastAsia="Arial" w:cs="Arial"/>
                <w:sz w:val="24"/>
                <w:szCs w:val="24"/>
              </w:rPr>
            </w:pPr>
            <w:r>
              <w:rPr>
                <w:rFonts w:eastAsia="Arial" w:cs="Arial"/>
                <w:spacing w:val="1"/>
                <w:sz w:val="24"/>
                <w:szCs w:val="24"/>
              </w:rPr>
              <w:t>Le</w:t>
            </w:r>
            <w:r>
              <w:rPr>
                <w:rFonts w:eastAsia="Arial" w:cs="Arial"/>
                <w:spacing w:val="-1"/>
                <w:sz w:val="24"/>
                <w:szCs w:val="24"/>
              </w:rPr>
              <w:t>g</w:t>
            </w:r>
            <w:r>
              <w:rPr>
                <w:rFonts w:eastAsia="Arial" w:cs="Arial"/>
                <w:spacing w:val="1"/>
                <w:sz w:val="24"/>
                <w:szCs w:val="24"/>
              </w:rPr>
              <w:t>a</w:t>
            </w:r>
            <w:r>
              <w:rPr>
                <w:rFonts w:eastAsia="Arial" w:cs="Arial"/>
                <w:sz w:val="24"/>
                <w:szCs w:val="24"/>
              </w:rPr>
              <w:t>l</w:t>
            </w:r>
            <w:r>
              <w:rPr>
                <w:spacing w:val="2"/>
                <w:sz w:val="24"/>
                <w:szCs w:val="24"/>
              </w:rPr>
              <w:t xml:space="preserve"> </w:t>
            </w:r>
            <w:r>
              <w:rPr>
                <w:rFonts w:eastAsia="Arial" w:cs="Arial"/>
                <w:spacing w:val="1"/>
                <w:sz w:val="24"/>
                <w:szCs w:val="24"/>
              </w:rPr>
              <w:t>p</w:t>
            </w:r>
            <w:r>
              <w:rPr>
                <w:rFonts w:eastAsia="Arial" w:cs="Arial"/>
                <w:spacing w:val="-1"/>
                <w:sz w:val="24"/>
                <w:szCs w:val="24"/>
              </w:rPr>
              <w:t>r</w:t>
            </w:r>
            <w:r>
              <w:rPr>
                <w:rFonts w:eastAsia="Arial" w:cs="Arial"/>
                <w:spacing w:val="1"/>
                <w:sz w:val="24"/>
                <w:szCs w:val="24"/>
              </w:rPr>
              <w:t>o</w:t>
            </w:r>
            <w:r>
              <w:rPr>
                <w:rFonts w:eastAsia="Arial" w:cs="Arial"/>
                <w:sz w:val="24"/>
                <w:szCs w:val="24"/>
              </w:rPr>
              <w:t>c</w:t>
            </w:r>
            <w:r>
              <w:rPr>
                <w:rFonts w:eastAsia="Arial" w:cs="Arial"/>
                <w:spacing w:val="-1"/>
                <w:sz w:val="24"/>
                <w:szCs w:val="24"/>
              </w:rPr>
              <w:t>e</w:t>
            </w:r>
            <w:r>
              <w:rPr>
                <w:rFonts w:eastAsia="Arial" w:cs="Arial"/>
                <w:spacing w:val="1"/>
                <w:sz w:val="24"/>
                <w:szCs w:val="24"/>
              </w:rPr>
              <w:t>ed</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p>
        </w:tc>
        <w:tc>
          <w:tcPr>
            <w:tcW w:w="1157" w:type="dxa"/>
          </w:tcPr>
          <w:p w14:paraId="34974521" w14:textId="7BC88773" w:rsidR="001C2459" w:rsidRDefault="009C7AA7">
            <w:pPr>
              <w:spacing w:line="260" w:lineRule="exact"/>
              <w:ind w:right="101"/>
              <w:jc w:val="right"/>
              <w:rPr>
                <w:rFonts w:eastAsia="Arial" w:cs="Arial"/>
                <w:sz w:val="24"/>
                <w:szCs w:val="24"/>
              </w:rPr>
            </w:pPr>
            <w:r>
              <w:rPr>
                <w:rFonts w:eastAsia="Arial" w:cs="Arial"/>
                <w:sz w:val="24"/>
                <w:szCs w:val="24"/>
              </w:rPr>
              <w:t>26</w:t>
            </w:r>
          </w:p>
        </w:tc>
      </w:tr>
      <w:tr w:rsidR="00CE4E8E" w14:paraId="4CED15F5" w14:textId="77777777" w:rsidTr="00456249">
        <w:trPr>
          <w:trHeight w:hRule="exact" w:val="286"/>
        </w:trPr>
        <w:tc>
          <w:tcPr>
            <w:tcW w:w="7860" w:type="dxa"/>
          </w:tcPr>
          <w:p w14:paraId="09532761" w14:textId="77777777" w:rsidR="001C2459" w:rsidRDefault="00C84AF1">
            <w:pPr>
              <w:spacing w:line="260" w:lineRule="exact"/>
              <w:ind w:left="102"/>
              <w:rPr>
                <w:rFonts w:eastAsia="Arial" w:cs="Arial"/>
                <w:sz w:val="24"/>
                <w:szCs w:val="24"/>
              </w:rPr>
            </w:pPr>
            <w:r>
              <w:rPr>
                <w:rFonts w:eastAsia="Arial" w:cs="Arial"/>
                <w:sz w:val="24"/>
                <w:szCs w:val="24"/>
              </w:rPr>
              <w:t>D</w:t>
            </w:r>
            <w:r>
              <w:rPr>
                <w:rFonts w:eastAsia="Arial" w:cs="Arial"/>
                <w:spacing w:val="1"/>
                <w:sz w:val="24"/>
                <w:szCs w:val="24"/>
              </w:rPr>
              <w:t>o</w:t>
            </w:r>
            <w:r>
              <w:rPr>
                <w:rFonts w:eastAsia="Arial" w:cs="Arial"/>
                <w:sz w:val="24"/>
                <w:szCs w:val="24"/>
              </w:rPr>
              <w:t>c</w:t>
            </w:r>
            <w:r>
              <w:rPr>
                <w:rFonts w:eastAsia="Arial" w:cs="Arial"/>
                <w:spacing w:val="1"/>
                <w:sz w:val="24"/>
                <w:szCs w:val="24"/>
              </w:rPr>
              <w:t>u</w:t>
            </w:r>
            <w:r>
              <w:rPr>
                <w:rFonts w:eastAsia="Arial" w:cs="Arial"/>
                <w:spacing w:val="-1"/>
                <w:sz w:val="24"/>
                <w:szCs w:val="24"/>
              </w:rPr>
              <w:t>m</w:t>
            </w:r>
            <w:r>
              <w:rPr>
                <w:rFonts w:eastAsia="Arial" w:cs="Arial"/>
                <w:spacing w:val="1"/>
                <w:sz w:val="24"/>
                <w:szCs w:val="24"/>
              </w:rPr>
              <w:t>en</w:t>
            </w:r>
            <w:r>
              <w:rPr>
                <w:rFonts w:eastAsia="Arial" w:cs="Arial"/>
                <w:sz w:val="24"/>
                <w:szCs w:val="24"/>
              </w:rPr>
              <w:t>t</w:t>
            </w:r>
            <w:r>
              <w:rPr>
                <w:spacing w:val="-5"/>
                <w:sz w:val="24"/>
                <w:szCs w:val="24"/>
              </w:rPr>
              <w:t xml:space="preserve"> </w:t>
            </w:r>
            <w:r>
              <w:rPr>
                <w:rFonts w:eastAsia="Arial" w:cs="Arial"/>
                <w:spacing w:val="1"/>
                <w:sz w:val="24"/>
                <w:szCs w:val="24"/>
              </w:rPr>
              <w:t>au</w:t>
            </w:r>
            <w:r>
              <w:rPr>
                <w:rFonts w:eastAsia="Arial" w:cs="Arial"/>
                <w:spacing w:val="-2"/>
                <w:sz w:val="24"/>
                <w:szCs w:val="24"/>
              </w:rPr>
              <w:t>t</w:t>
            </w:r>
            <w:r>
              <w:rPr>
                <w:rFonts w:eastAsia="Arial" w:cs="Arial"/>
                <w:spacing w:val="1"/>
                <w:sz w:val="24"/>
                <w:szCs w:val="24"/>
              </w:rPr>
              <w:t>h</w:t>
            </w:r>
            <w:r>
              <w:rPr>
                <w:rFonts w:eastAsia="Arial" w:cs="Arial"/>
                <w:spacing w:val="-1"/>
                <w:sz w:val="24"/>
                <w:szCs w:val="24"/>
              </w:rPr>
              <w:t>e</w:t>
            </w:r>
            <w:r>
              <w:rPr>
                <w:rFonts w:eastAsia="Arial" w:cs="Arial"/>
                <w:spacing w:val="1"/>
                <w:sz w:val="24"/>
                <w:szCs w:val="24"/>
              </w:rPr>
              <w:t>nt</w:t>
            </w:r>
            <w:r>
              <w:rPr>
                <w:rFonts w:eastAsia="Arial" w:cs="Arial"/>
                <w:sz w:val="24"/>
                <w:szCs w:val="24"/>
              </w:rPr>
              <w:t>ic</w:t>
            </w:r>
            <w:r>
              <w:rPr>
                <w:rFonts w:eastAsia="Arial" w:cs="Arial"/>
                <w:spacing w:val="1"/>
                <w:sz w:val="24"/>
                <w:szCs w:val="24"/>
              </w:rPr>
              <w:t>at</w:t>
            </w:r>
            <w:r>
              <w:rPr>
                <w:rFonts w:eastAsia="Arial" w:cs="Arial"/>
                <w:spacing w:val="-3"/>
                <w:sz w:val="24"/>
                <w:szCs w:val="24"/>
              </w:rPr>
              <w:t>i</w:t>
            </w:r>
            <w:r>
              <w:rPr>
                <w:rFonts w:eastAsia="Arial" w:cs="Arial"/>
                <w:spacing w:val="1"/>
                <w:sz w:val="24"/>
                <w:szCs w:val="24"/>
              </w:rPr>
              <w:t>o</w:t>
            </w:r>
            <w:r>
              <w:rPr>
                <w:rFonts w:eastAsia="Arial" w:cs="Arial"/>
                <w:sz w:val="24"/>
                <w:szCs w:val="24"/>
              </w:rPr>
              <w:t>n</w:t>
            </w:r>
          </w:p>
        </w:tc>
        <w:tc>
          <w:tcPr>
            <w:tcW w:w="1157" w:type="dxa"/>
          </w:tcPr>
          <w:p w14:paraId="561A604C" w14:textId="64947961" w:rsidR="001C2459" w:rsidRDefault="009C7AA7">
            <w:pPr>
              <w:spacing w:line="260" w:lineRule="exact"/>
              <w:ind w:right="101"/>
              <w:jc w:val="right"/>
              <w:rPr>
                <w:rFonts w:eastAsia="Arial" w:cs="Arial"/>
                <w:sz w:val="24"/>
                <w:szCs w:val="24"/>
              </w:rPr>
            </w:pPr>
            <w:r>
              <w:rPr>
                <w:rFonts w:eastAsia="Arial" w:cs="Arial"/>
                <w:sz w:val="24"/>
                <w:szCs w:val="24"/>
              </w:rPr>
              <w:t>26</w:t>
            </w:r>
          </w:p>
        </w:tc>
      </w:tr>
      <w:tr w:rsidR="00CE4E8E" w14:paraId="75CA5291" w14:textId="77777777" w:rsidTr="00456249">
        <w:trPr>
          <w:trHeight w:hRule="exact" w:val="286"/>
        </w:trPr>
        <w:tc>
          <w:tcPr>
            <w:tcW w:w="7860" w:type="dxa"/>
          </w:tcPr>
          <w:p w14:paraId="3E702362" w14:textId="77777777" w:rsidR="001C2459" w:rsidRDefault="00C84AF1">
            <w:pPr>
              <w:spacing w:line="260" w:lineRule="exact"/>
              <w:ind w:left="102"/>
              <w:rPr>
                <w:rFonts w:eastAsia="Arial" w:cs="Arial"/>
                <w:sz w:val="24"/>
                <w:szCs w:val="24"/>
              </w:rPr>
            </w:pPr>
            <w:r>
              <w:rPr>
                <w:rFonts w:eastAsia="Arial" w:cs="Arial"/>
                <w:spacing w:val="1"/>
                <w:sz w:val="24"/>
                <w:szCs w:val="24"/>
              </w:rPr>
              <w:t>Add</w:t>
            </w:r>
            <w:r>
              <w:rPr>
                <w:rFonts w:eastAsia="Arial" w:cs="Arial"/>
                <w:spacing w:val="-1"/>
                <w:sz w:val="24"/>
                <w:szCs w:val="24"/>
              </w:rPr>
              <w:t>r</w:t>
            </w:r>
            <w:r>
              <w:rPr>
                <w:rFonts w:eastAsia="Arial" w:cs="Arial"/>
                <w:spacing w:val="1"/>
                <w:sz w:val="24"/>
                <w:szCs w:val="24"/>
              </w:rPr>
              <w:t>e</w:t>
            </w:r>
            <w:r>
              <w:rPr>
                <w:rFonts w:eastAsia="Arial" w:cs="Arial"/>
                <w:sz w:val="24"/>
                <w:szCs w:val="24"/>
              </w:rPr>
              <w:t>ss</w:t>
            </w:r>
            <w:r>
              <w:rPr>
                <w:spacing w:val="-2"/>
                <w:sz w:val="24"/>
                <w:szCs w:val="24"/>
              </w:rPr>
              <w:t xml:space="preserve"> </w:t>
            </w:r>
            <w:r>
              <w:rPr>
                <w:rFonts w:eastAsia="Arial" w:cs="Arial"/>
                <w:spacing w:val="1"/>
                <w:sz w:val="24"/>
                <w:szCs w:val="24"/>
              </w:rPr>
              <w:t>fo</w:t>
            </w:r>
            <w:r>
              <w:rPr>
                <w:rFonts w:eastAsia="Arial" w:cs="Arial"/>
                <w:sz w:val="24"/>
                <w:szCs w:val="24"/>
              </w:rPr>
              <w:t>r</w:t>
            </w:r>
            <w:r>
              <w:rPr>
                <w:spacing w:val="5"/>
                <w:sz w:val="24"/>
                <w:szCs w:val="24"/>
              </w:rPr>
              <w:t xml:space="preserve"> </w:t>
            </w:r>
            <w:r>
              <w:rPr>
                <w:rFonts w:eastAsia="Arial" w:cs="Arial"/>
                <w:sz w:val="24"/>
                <w:szCs w:val="24"/>
              </w:rPr>
              <w:t>s</w:t>
            </w:r>
            <w:r>
              <w:rPr>
                <w:rFonts w:eastAsia="Arial" w:cs="Arial"/>
                <w:spacing w:val="1"/>
                <w:sz w:val="24"/>
                <w:szCs w:val="24"/>
              </w:rPr>
              <w:t>e</w:t>
            </w:r>
            <w:r>
              <w:rPr>
                <w:rFonts w:eastAsia="Arial" w:cs="Arial"/>
                <w:spacing w:val="-1"/>
                <w:sz w:val="24"/>
                <w:szCs w:val="24"/>
              </w:rPr>
              <w:t>r</w:t>
            </w:r>
            <w:r>
              <w:rPr>
                <w:rFonts w:eastAsia="Arial" w:cs="Arial"/>
                <w:spacing w:val="-2"/>
                <w:sz w:val="24"/>
                <w:szCs w:val="24"/>
              </w:rPr>
              <w:t>v</w:t>
            </w:r>
            <w:r>
              <w:rPr>
                <w:rFonts w:eastAsia="Arial" w:cs="Arial"/>
                <w:sz w:val="24"/>
                <w:szCs w:val="24"/>
              </w:rPr>
              <w:t>ice</w:t>
            </w:r>
            <w:r>
              <w:rPr>
                <w:spacing w:val="1"/>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do</w:t>
            </w:r>
            <w:r>
              <w:rPr>
                <w:rFonts w:eastAsia="Arial" w:cs="Arial"/>
                <w:sz w:val="24"/>
                <w:szCs w:val="24"/>
              </w:rPr>
              <w:t>c</w:t>
            </w:r>
            <w:r>
              <w:rPr>
                <w:rFonts w:eastAsia="Arial" w:cs="Arial"/>
                <w:spacing w:val="-1"/>
                <w:sz w:val="24"/>
                <w:szCs w:val="24"/>
              </w:rPr>
              <w:t>u</w:t>
            </w:r>
            <w:r>
              <w:rPr>
                <w:rFonts w:eastAsia="Arial" w:cs="Arial"/>
                <w:spacing w:val="2"/>
                <w:sz w:val="24"/>
                <w:szCs w:val="24"/>
              </w:rPr>
              <w:t>m</w:t>
            </w:r>
            <w:r>
              <w:rPr>
                <w:rFonts w:eastAsia="Arial" w:cs="Arial"/>
                <w:spacing w:val="-1"/>
                <w:sz w:val="24"/>
                <w:szCs w:val="24"/>
              </w:rPr>
              <w:t>e</w:t>
            </w:r>
            <w:r>
              <w:rPr>
                <w:rFonts w:eastAsia="Arial" w:cs="Arial"/>
                <w:spacing w:val="1"/>
                <w:sz w:val="24"/>
                <w:szCs w:val="24"/>
              </w:rPr>
              <w:t>nt</w:t>
            </w:r>
            <w:r>
              <w:rPr>
                <w:rFonts w:eastAsia="Arial" w:cs="Arial"/>
                <w:sz w:val="24"/>
                <w:szCs w:val="24"/>
              </w:rPr>
              <w:t>s</w:t>
            </w:r>
          </w:p>
        </w:tc>
        <w:tc>
          <w:tcPr>
            <w:tcW w:w="1157" w:type="dxa"/>
          </w:tcPr>
          <w:p w14:paraId="6F0A3619" w14:textId="663A33C8" w:rsidR="001C2459" w:rsidRDefault="009C7AA7">
            <w:pPr>
              <w:spacing w:line="260" w:lineRule="exact"/>
              <w:ind w:right="101"/>
              <w:jc w:val="right"/>
              <w:rPr>
                <w:rFonts w:eastAsia="Arial" w:cs="Arial"/>
                <w:sz w:val="24"/>
                <w:szCs w:val="24"/>
              </w:rPr>
            </w:pPr>
            <w:r>
              <w:rPr>
                <w:rFonts w:eastAsia="Arial" w:cs="Arial"/>
                <w:sz w:val="24"/>
                <w:szCs w:val="24"/>
              </w:rPr>
              <w:t>27</w:t>
            </w:r>
          </w:p>
        </w:tc>
      </w:tr>
      <w:tr w:rsidR="00CE4E8E" w14:paraId="1623D24B" w14:textId="77777777" w:rsidTr="00456249">
        <w:trPr>
          <w:trHeight w:hRule="exact" w:val="562"/>
        </w:trPr>
        <w:tc>
          <w:tcPr>
            <w:tcW w:w="7860" w:type="dxa"/>
          </w:tcPr>
          <w:p w14:paraId="6DCE7DAF" w14:textId="77777777" w:rsidR="001C2459" w:rsidRPr="00AF60CA" w:rsidRDefault="00C84AF1" w:rsidP="00AF60CA">
            <w:pPr>
              <w:spacing w:line="260" w:lineRule="exact"/>
              <w:ind w:left="102"/>
              <w:rPr>
                <w:b/>
                <w:spacing w:val="50"/>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z w:val="24"/>
                <w:szCs w:val="24"/>
              </w:rPr>
              <w:t xml:space="preserve"> </w:t>
            </w:r>
            <w:r>
              <w:rPr>
                <w:rFonts w:eastAsia="Arial" w:cs="Arial"/>
                <w:b/>
                <w:spacing w:val="1"/>
                <w:sz w:val="24"/>
                <w:szCs w:val="24"/>
              </w:rPr>
              <w:t>1</w:t>
            </w:r>
            <w:r>
              <w:rPr>
                <w:rFonts w:eastAsia="Arial" w:cs="Arial"/>
                <w:b/>
                <w:sz w:val="24"/>
                <w:szCs w:val="24"/>
              </w:rPr>
              <w:t>4</w:t>
            </w:r>
            <w:r>
              <w:rPr>
                <w:b/>
                <w:sz w:val="24"/>
                <w:szCs w:val="24"/>
              </w:rPr>
              <w:t xml:space="preserve"> </w:t>
            </w:r>
            <w:r>
              <w:rPr>
                <w:rFonts w:eastAsia="Arial" w:cs="Arial"/>
                <w:b/>
                <w:sz w:val="24"/>
                <w:szCs w:val="24"/>
              </w:rPr>
              <w:t>–</w:t>
            </w:r>
            <w:r>
              <w:rPr>
                <w:b/>
                <w:sz w:val="24"/>
                <w:szCs w:val="24"/>
              </w:rPr>
              <w:t xml:space="preserve"> </w:t>
            </w:r>
            <w:r>
              <w:rPr>
                <w:rFonts w:eastAsia="Arial" w:cs="Arial"/>
                <w:b/>
                <w:sz w:val="24"/>
                <w:szCs w:val="24"/>
              </w:rPr>
              <w:t>R</w:t>
            </w:r>
            <w:r>
              <w:rPr>
                <w:rFonts w:eastAsia="Arial" w:cs="Arial"/>
                <w:b/>
                <w:spacing w:val="1"/>
                <w:sz w:val="24"/>
                <w:szCs w:val="24"/>
              </w:rPr>
              <w:t>e</w:t>
            </w:r>
            <w:r>
              <w:rPr>
                <w:rFonts w:eastAsia="Arial" w:cs="Arial"/>
                <w:b/>
                <w:spacing w:val="-4"/>
                <w:sz w:val="24"/>
                <w:szCs w:val="24"/>
              </w:rPr>
              <w:t>v</w:t>
            </w:r>
            <w:r>
              <w:rPr>
                <w:rFonts w:eastAsia="Arial" w:cs="Arial"/>
                <w:b/>
                <w:spacing w:val="1"/>
                <w:sz w:val="24"/>
                <w:szCs w:val="24"/>
              </w:rPr>
              <w:t>ie</w:t>
            </w:r>
            <w:r>
              <w:rPr>
                <w:rFonts w:eastAsia="Arial" w:cs="Arial"/>
                <w:b/>
                <w:spacing w:val="3"/>
                <w:sz w:val="24"/>
                <w:szCs w:val="24"/>
              </w:rPr>
              <w:t>w</w:t>
            </w:r>
            <w:r>
              <w:rPr>
                <w:rFonts w:eastAsia="Arial" w:cs="Arial"/>
                <w:b/>
                <w:sz w:val="24"/>
                <w:szCs w:val="24"/>
              </w:rPr>
              <w:t>,</w:t>
            </w:r>
            <w:r>
              <w:rPr>
                <w:b/>
                <w:sz w:val="24"/>
                <w:szCs w:val="24"/>
              </w:rPr>
              <w:t xml:space="preserve"> </w:t>
            </w:r>
            <w:r>
              <w:rPr>
                <w:rFonts w:eastAsia="Arial" w:cs="Arial"/>
                <w:b/>
                <w:sz w:val="24"/>
                <w:szCs w:val="24"/>
              </w:rPr>
              <w:t>r</w:t>
            </w:r>
            <w:r>
              <w:rPr>
                <w:rFonts w:eastAsia="Arial" w:cs="Arial"/>
                <w:b/>
                <w:spacing w:val="1"/>
                <w:sz w:val="24"/>
                <w:szCs w:val="24"/>
              </w:rPr>
              <w:t>e</w:t>
            </w:r>
            <w:r>
              <w:rPr>
                <w:rFonts w:eastAsia="Arial" w:cs="Arial"/>
                <w:b/>
                <w:spacing w:val="-4"/>
                <w:sz w:val="24"/>
                <w:szCs w:val="24"/>
              </w:rPr>
              <w:t>v</w:t>
            </w:r>
            <w:r>
              <w:rPr>
                <w:rFonts w:eastAsia="Arial" w:cs="Arial"/>
                <w:b/>
                <w:spacing w:val="1"/>
                <w:sz w:val="24"/>
                <w:szCs w:val="24"/>
              </w:rPr>
              <w:t>isi</w:t>
            </w:r>
            <w:r>
              <w:rPr>
                <w:rFonts w:eastAsia="Arial" w:cs="Arial"/>
                <w:b/>
                <w:sz w:val="24"/>
                <w:szCs w:val="24"/>
              </w:rPr>
              <w:t>on,</w:t>
            </w:r>
            <w:r>
              <w:rPr>
                <w:b/>
                <w:sz w:val="24"/>
                <w:szCs w:val="24"/>
              </w:rPr>
              <w:t xml:space="preserve"> </w:t>
            </w:r>
            <w:r>
              <w:rPr>
                <w:rFonts w:eastAsia="Arial" w:cs="Arial"/>
                <w:b/>
                <w:spacing w:val="1"/>
                <w:sz w:val="24"/>
                <w:szCs w:val="24"/>
              </w:rPr>
              <w:t>s</w:t>
            </w:r>
            <w:r>
              <w:rPr>
                <w:rFonts w:eastAsia="Arial" w:cs="Arial"/>
                <w:b/>
                <w:sz w:val="24"/>
                <w:szCs w:val="24"/>
              </w:rPr>
              <w:t>u</w:t>
            </w:r>
            <w:r>
              <w:rPr>
                <w:rFonts w:eastAsia="Arial" w:cs="Arial"/>
                <w:b/>
                <w:spacing w:val="1"/>
                <w:sz w:val="24"/>
                <w:szCs w:val="24"/>
              </w:rPr>
              <w:t>s</w:t>
            </w:r>
            <w:r>
              <w:rPr>
                <w:rFonts w:eastAsia="Arial" w:cs="Arial"/>
                <w:b/>
                <w:sz w:val="24"/>
                <w:szCs w:val="24"/>
              </w:rPr>
              <w:t>p</w:t>
            </w:r>
            <w:r>
              <w:rPr>
                <w:rFonts w:eastAsia="Arial" w:cs="Arial"/>
                <w:b/>
                <w:spacing w:val="1"/>
                <w:sz w:val="24"/>
                <w:szCs w:val="24"/>
              </w:rPr>
              <w:t>e</w:t>
            </w:r>
            <w:r>
              <w:rPr>
                <w:rFonts w:eastAsia="Arial" w:cs="Arial"/>
                <w:b/>
                <w:spacing w:val="-3"/>
                <w:sz w:val="24"/>
                <w:szCs w:val="24"/>
              </w:rPr>
              <w:t>n</w:t>
            </w:r>
            <w:r>
              <w:rPr>
                <w:rFonts w:eastAsia="Arial" w:cs="Arial"/>
                <w:b/>
                <w:spacing w:val="1"/>
                <w:sz w:val="24"/>
                <w:szCs w:val="24"/>
              </w:rPr>
              <w:t>si</w:t>
            </w:r>
            <w:r>
              <w:rPr>
                <w:rFonts w:eastAsia="Arial" w:cs="Arial"/>
                <w:b/>
                <w:sz w:val="24"/>
                <w:szCs w:val="24"/>
              </w:rPr>
              <w:t>on,</w:t>
            </w:r>
            <w:r>
              <w:rPr>
                <w:b/>
                <w:sz w:val="24"/>
                <w:szCs w:val="24"/>
              </w:rPr>
              <w:t xml:space="preserve"> </w:t>
            </w:r>
            <w:r>
              <w:rPr>
                <w:rFonts w:eastAsia="Arial" w:cs="Arial"/>
                <w:b/>
                <w:spacing w:val="1"/>
                <w:sz w:val="24"/>
                <w:szCs w:val="24"/>
              </w:rPr>
              <w:t>i</w:t>
            </w:r>
            <w:r>
              <w:rPr>
                <w:rFonts w:eastAsia="Arial" w:cs="Arial"/>
                <w:b/>
                <w:sz w:val="24"/>
                <w:szCs w:val="24"/>
              </w:rPr>
              <w:t>n</w:t>
            </w:r>
            <w:r>
              <w:rPr>
                <w:rFonts w:eastAsia="Arial" w:cs="Arial"/>
                <w:b/>
                <w:spacing w:val="-1"/>
                <w:sz w:val="24"/>
                <w:szCs w:val="24"/>
              </w:rPr>
              <w:t>t</w:t>
            </w:r>
            <w:r>
              <w:rPr>
                <w:rFonts w:eastAsia="Arial" w:cs="Arial"/>
                <w:b/>
                <w:spacing w:val="1"/>
                <w:sz w:val="24"/>
                <w:szCs w:val="24"/>
              </w:rPr>
              <w:t>e</w:t>
            </w:r>
            <w:r>
              <w:rPr>
                <w:rFonts w:eastAsia="Arial" w:cs="Arial"/>
                <w:b/>
                <w:sz w:val="24"/>
                <w:szCs w:val="24"/>
              </w:rPr>
              <w:t>rpr</w:t>
            </w:r>
            <w:r>
              <w:rPr>
                <w:rFonts w:eastAsia="Arial" w:cs="Arial"/>
                <w:b/>
                <w:spacing w:val="1"/>
                <w:sz w:val="24"/>
                <w:szCs w:val="24"/>
              </w:rPr>
              <w:t>e</w:t>
            </w:r>
            <w:r>
              <w:rPr>
                <w:rFonts w:eastAsia="Arial" w:cs="Arial"/>
                <w:b/>
                <w:spacing w:val="-1"/>
                <w:sz w:val="24"/>
                <w:szCs w:val="24"/>
              </w:rPr>
              <w:t>t</w:t>
            </w:r>
            <w:r>
              <w:rPr>
                <w:rFonts w:eastAsia="Arial" w:cs="Arial"/>
                <w:b/>
                <w:spacing w:val="1"/>
                <w:sz w:val="24"/>
                <w:szCs w:val="24"/>
              </w:rPr>
              <w:t>a</w:t>
            </w:r>
            <w:r>
              <w:rPr>
                <w:rFonts w:eastAsia="Arial" w:cs="Arial"/>
                <w:b/>
                <w:spacing w:val="-1"/>
                <w:sz w:val="24"/>
                <w:szCs w:val="24"/>
              </w:rPr>
              <w:t>t</w:t>
            </w:r>
            <w:r>
              <w:rPr>
                <w:rFonts w:eastAsia="Arial" w:cs="Arial"/>
                <w:b/>
                <w:spacing w:val="1"/>
                <w:sz w:val="24"/>
                <w:szCs w:val="24"/>
              </w:rPr>
              <w:t>i</w:t>
            </w:r>
            <w:r>
              <w:rPr>
                <w:rFonts w:eastAsia="Arial" w:cs="Arial"/>
                <w:b/>
                <w:sz w:val="24"/>
                <w:szCs w:val="24"/>
              </w:rPr>
              <w:t>on</w:t>
            </w:r>
            <w:r>
              <w:rPr>
                <w:b/>
                <w:sz w:val="24"/>
                <w:szCs w:val="24"/>
              </w:rPr>
              <w:t xml:space="preserve"> </w:t>
            </w:r>
            <w:r>
              <w:rPr>
                <w:rFonts w:eastAsia="Arial" w:cs="Arial"/>
                <w:b/>
                <w:spacing w:val="1"/>
                <w:sz w:val="24"/>
                <w:szCs w:val="24"/>
              </w:rPr>
              <w:t>a</w:t>
            </w:r>
            <w:r>
              <w:rPr>
                <w:rFonts w:eastAsia="Arial" w:cs="Arial"/>
                <w:b/>
                <w:sz w:val="24"/>
                <w:szCs w:val="24"/>
              </w:rPr>
              <w:t>nd</w:t>
            </w:r>
          </w:p>
          <w:p w14:paraId="25B889E7" w14:textId="77777777" w:rsidR="001C2459" w:rsidRDefault="00C84AF1">
            <w:pPr>
              <w:ind w:left="102"/>
              <w:rPr>
                <w:rFonts w:eastAsia="Arial" w:cs="Arial"/>
                <w:sz w:val="24"/>
                <w:szCs w:val="24"/>
              </w:rPr>
            </w:pPr>
            <w:r>
              <w:rPr>
                <w:rFonts w:eastAsia="Arial" w:cs="Arial"/>
                <w:b/>
                <w:sz w:val="24"/>
                <w:szCs w:val="24"/>
              </w:rPr>
              <w:t>pub</w:t>
            </w:r>
            <w:r>
              <w:rPr>
                <w:rFonts w:eastAsia="Arial" w:cs="Arial"/>
                <w:b/>
                <w:spacing w:val="1"/>
                <w:sz w:val="24"/>
                <w:szCs w:val="24"/>
              </w:rPr>
              <w:t>lica</w:t>
            </w:r>
            <w:r>
              <w:rPr>
                <w:rFonts w:eastAsia="Arial" w:cs="Arial"/>
                <w:b/>
                <w:spacing w:val="-1"/>
                <w:sz w:val="24"/>
                <w:szCs w:val="24"/>
              </w:rPr>
              <w:t>t</w:t>
            </w:r>
            <w:r>
              <w:rPr>
                <w:rFonts w:eastAsia="Arial" w:cs="Arial"/>
                <w:b/>
                <w:spacing w:val="1"/>
                <w:sz w:val="24"/>
                <w:szCs w:val="24"/>
              </w:rPr>
              <w:t>i</w:t>
            </w:r>
            <w:r>
              <w:rPr>
                <w:rFonts w:eastAsia="Arial" w:cs="Arial"/>
                <w:b/>
                <w:sz w:val="24"/>
                <w:szCs w:val="24"/>
              </w:rPr>
              <w:t>on</w:t>
            </w:r>
            <w:r>
              <w:rPr>
                <w:b/>
                <w:spacing w:val="4"/>
                <w:sz w:val="24"/>
                <w:szCs w:val="24"/>
              </w:rPr>
              <w:t xml:space="preserve"> </w:t>
            </w:r>
            <w:r>
              <w:rPr>
                <w:rFonts w:eastAsia="Arial" w:cs="Arial"/>
                <w:b/>
                <w:sz w:val="24"/>
                <w:szCs w:val="24"/>
              </w:rPr>
              <w:t>of</w:t>
            </w:r>
            <w:r>
              <w:rPr>
                <w:b/>
                <w:spacing w:val="6"/>
                <w:sz w:val="24"/>
                <w:szCs w:val="24"/>
              </w:rPr>
              <w:t xml:space="preserve"> </w:t>
            </w:r>
            <w:r>
              <w:rPr>
                <w:rFonts w:eastAsia="Arial" w:cs="Arial"/>
                <w:b/>
                <w:spacing w:val="-1"/>
                <w:sz w:val="24"/>
                <w:szCs w:val="24"/>
              </w:rPr>
              <w:t>t</w:t>
            </w:r>
            <w:r>
              <w:rPr>
                <w:rFonts w:eastAsia="Arial" w:cs="Arial"/>
                <w:b/>
                <w:sz w:val="24"/>
                <w:szCs w:val="24"/>
              </w:rPr>
              <w:t>he</w:t>
            </w:r>
            <w:r>
              <w:rPr>
                <w:b/>
                <w:spacing w:val="6"/>
                <w:sz w:val="24"/>
                <w:szCs w:val="24"/>
              </w:rPr>
              <w:t xml:space="preserve"> </w:t>
            </w:r>
            <w:r>
              <w:rPr>
                <w:rFonts w:eastAsia="Arial" w:cs="Arial"/>
                <w:b/>
                <w:sz w:val="24"/>
                <w:szCs w:val="24"/>
              </w:rPr>
              <w:t>C</w:t>
            </w:r>
            <w:r>
              <w:rPr>
                <w:rFonts w:eastAsia="Arial" w:cs="Arial"/>
                <w:b/>
                <w:spacing w:val="-3"/>
                <w:sz w:val="24"/>
                <w:szCs w:val="24"/>
              </w:rPr>
              <w:t>o</w:t>
            </w:r>
            <w:r>
              <w:rPr>
                <w:rFonts w:eastAsia="Arial" w:cs="Arial"/>
                <w:b/>
                <w:sz w:val="24"/>
                <w:szCs w:val="24"/>
              </w:rPr>
              <w:t>n</w:t>
            </w:r>
            <w:r>
              <w:rPr>
                <w:rFonts w:eastAsia="Arial" w:cs="Arial"/>
                <w:b/>
                <w:spacing w:val="1"/>
                <w:sz w:val="24"/>
                <w:szCs w:val="24"/>
              </w:rPr>
              <w:t>s</w:t>
            </w:r>
            <w:r>
              <w:rPr>
                <w:rFonts w:eastAsia="Arial" w:cs="Arial"/>
                <w:b/>
                <w:spacing w:val="-1"/>
                <w:sz w:val="24"/>
                <w:szCs w:val="24"/>
              </w:rPr>
              <w:t>t</w:t>
            </w:r>
            <w:r>
              <w:rPr>
                <w:rFonts w:eastAsia="Arial" w:cs="Arial"/>
                <w:b/>
                <w:spacing w:val="1"/>
                <w:sz w:val="24"/>
                <w:szCs w:val="24"/>
              </w:rPr>
              <w:t>i</w:t>
            </w:r>
            <w:r>
              <w:rPr>
                <w:rFonts w:eastAsia="Arial" w:cs="Arial"/>
                <w:b/>
                <w:spacing w:val="-1"/>
                <w:sz w:val="24"/>
                <w:szCs w:val="24"/>
              </w:rPr>
              <w:t>t</w:t>
            </w:r>
            <w:r>
              <w:rPr>
                <w:rFonts w:eastAsia="Arial" w:cs="Arial"/>
                <w:b/>
                <w:sz w:val="24"/>
                <w:szCs w:val="24"/>
              </w:rPr>
              <w:t>u</w:t>
            </w:r>
            <w:r>
              <w:rPr>
                <w:rFonts w:eastAsia="Arial" w:cs="Arial"/>
                <w:b/>
                <w:spacing w:val="-1"/>
                <w:sz w:val="24"/>
                <w:szCs w:val="24"/>
              </w:rPr>
              <w:t>t</w:t>
            </w:r>
            <w:r>
              <w:rPr>
                <w:rFonts w:eastAsia="Arial" w:cs="Arial"/>
                <w:b/>
                <w:spacing w:val="1"/>
                <w:sz w:val="24"/>
                <w:szCs w:val="24"/>
              </w:rPr>
              <w:t>i</w:t>
            </w:r>
            <w:r>
              <w:rPr>
                <w:rFonts w:eastAsia="Arial" w:cs="Arial"/>
                <w:b/>
                <w:sz w:val="24"/>
                <w:szCs w:val="24"/>
              </w:rPr>
              <w:t>on</w:t>
            </w:r>
          </w:p>
        </w:tc>
        <w:tc>
          <w:tcPr>
            <w:tcW w:w="1157" w:type="dxa"/>
          </w:tcPr>
          <w:p w14:paraId="338F28FA" w14:textId="22045754" w:rsidR="001C2459" w:rsidRDefault="009C7AA7">
            <w:pPr>
              <w:spacing w:line="260" w:lineRule="exact"/>
              <w:ind w:right="101"/>
              <w:jc w:val="right"/>
              <w:rPr>
                <w:rFonts w:eastAsia="Arial" w:cs="Arial"/>
                <w:sz w:val="24"/>
                <w:szCs w:val="24"/>
              </w:rPr>
            </w:pPr>
            <w:r>
              <w:rPr>
                <w:rFonts w:eastAsia="Arial" w:cs="Arial"/>
                <w:sz w:val="24"/>
                <w:szCs w:val="24"/>
              </w:rPr>
              <w:t>27</w:t>
            </w:r>
          </w:p>
        </w:tc>
      </w:tr>
      <w:tr w:rsidR="00CE4E8E" w14:paraId="2D18DDAB" w14:textId="77777777" w:rsidTr="00456249">
        <w:trPr>
          <w:trHeight w:hRule="exact" w:val="286"/>
        </w:trPr>
        <w:tc>
          <w:tcPr>
            <w:tcW w:w="7860" w:type="dxa"/>
          </w:tcPr>
          <w:p w14:paraId="7747480E"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pacing w:val="-2"/>
                <w:sz w:val="24"/>
                <w:szCs w:val="24"/>
              </w:rPr>
              <w:t>v</w:t>
            </w:r>
            <w:r>
              <w:rPr>
                <w:rFonts w:eastAsia="Arial" w:cs="Arial"/>
                <w:sz w:val="24"/>
                <w:szCs w:val="24"/>
              </w:rPr>
              <w:t>i</w:t>
            </w:r>
            <w:r>
              <w:rPr>
                <w:rFonts w:eastAsia="Arial" w:cs="Arial"/>
                <w:spacing w:val="3"/>
                <w:sz w:val="24"/>
                <w:szCs w:val="24"/>
              </w:rPr>
              <w:t>e</w:t>
            </w:r>
            <w:r>
              <w:rPr>
                <w:rFonts w:eastAsia="Arial" w:cs="Arial"/>
                <w:sz w:val="24"/>
                <w:szCs w:val="24"/>
              </w:rPr>
              <w:t>w</w:t>
            </w:r>
          </w:p>
        </w:tc>
        <w:tc>
          <w:tcPr>
            <w:tcW w:w="1157" w:type="dxa"/>
          </w:tcPr>
          <w:p w14:paraId="04A445DD" w14:textId="0C0E9A12" w:rsidR="001C2459" w:rsidRDefault="009C7AA7">
            <w:pPr>
              <w:spacing w:line="260" w:lineRule="exact"/>
              <w:ind w:right="101"/>
              <w:jc w:val="right"/>
              <w:rPr>
                <w:rFonts w:eastAsia="Arial" w:cs="Arial"/>
                <w:sz w:val="24"/>
                <w:szCs w:val="24"/>
              </w:rPr>
            </w:pPr>
            <w:r>
              <w:rPr>
                <w:rFonts w:eastAsia="Arial" w:cs="Arial"/>
                <w:sz w:val="24"/>
                <w:szCs w:val="24"/>
              </w:rPr>
              <w:t>27</w:t>
            </w:r>
          </w:p>
        </w:tc>
      </w:tr>
      <w:tr w:rsidR="00CE4E8E" w14:paraId="5345B39F" w14:textId="77777777" w:rsidTr="00456249">
        <w:trPr>
          <w:trHeight w:hRule="exact" w:val="286"/>
        </w:trPr>
        <w:tc>
          <w:tcPr>
            <w:tcW w:w="7860" w:type="dxa"/>
          </w:tcPr>
          <w:p w14:paraId="2DFCAD4F"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han</w:t>
            </w:r>
            <w:r>
              <w:rPr>
                <w:rFonts w:eastAsia="Arial" w:cs="Arial"/>
                <w:spacing w:val="-1"/>
                <w:sz w:val="24"/>
                <w:szCs w:val="24"/>
              </w:rPr>
              <w:t>g</w:t>
            </w:r>
            <w:r>
              <w:rPr>
                <w:rFonts w:eastAsia="Arial" w:cs="Arial"/>
                <w:sz w:val="24"/>
                <w:szCs w:val="24"/>
              </w:rPr>
              <w:t>i</w:t>
            </w:r>
            <w:r>
              <w:rPr>
                <w:rFonts w:eastAsia="Arial" w:cs="Arial"/>
                <w:spacing w:val="1"/>
                <w:sz w:val="24"/>
                <w:szCs w:val="24"/>
              </w:rPr>
              <w:t>n</w:t>
            </w:r>
            <w:r>
              <w:rPr>
                <w:rFonts w:eastAsia="Arial" w:cs="Arial"/>
                <w:sz w:val="24"/>
                <w:szCs w:val="24"/>
              </w:rPr>
              <w:t>g</w:t>
            </w:r>
            <w:r>
              <w:rPr>
                <w:spacing w:val="-4"/>
                <w:sz w:val="24"/>
                <w:szCs w:val="24"/>
              </w:rPr>
              <w:t xml:space="preserve"> </w:t>
            </w:r>
            <w:r>
              <w:rPr>
                <w:rFonts w:eastAsia="Arial" w:cs="Arial"/>
                <w:spacing w:val="1"/>
                <w:sz w:val="24"/>
                <w:szCs w:val="24"/>
              </w:rPr>
              <w:t>th</w:t>
            </w:r>
            <w:r>
              <w:rPr>
                <w:rFonts w:eastAsia="Arial" w:cs="Arial"/>
                <w:sz w:val="24"/>
                <w:szCs w:val="24"/>
              </w:rPr>
              <w:t>e</w:t>
            </w:r>
            <w:r>
              <w:rPr>
                <w:spacing w:val="5"/>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1"/>
                <w:sz w:val="24"/>
                <w:szCs w:val="24"/>
              </w:rPr>
              <w:t>n</w:t>
            </w:r>
            <w:r>
              <w:rPr>
                <w:rFonts w:eastAsia="Arial" w:cs="Arial"/>
                <w:sz w:val="24"/>
                <w:szCs w:val="24"/>
              </w:rPr>
              <w:t>s</w:t>
            </w:r>
            <w:r>
              <w:rPr>
                <w:rFonts w:eastAsia="Arial" w:cs="Arial"/>
                <w:spacing w:val="1"/>
                <w:sz w:val="24"/>
                <w:szCs w:val="24"/>
              </w:rPr>
              <w:t>t</w:t>
            </w:r>
            <w:r>
              <w:rPr>
                <w:rFonts w:eastAsia="Arial" w:cs="Arial"/>
                <w:sz w:val="24"/>
                <w:szCs w:val="24"/>
              </w:rPr>
              <w:t>i</w:t>
            </w:r>
            <w:r>
              <w:rPr>
                <w:rFonts w:eastAsia="Arial" w:cs="Arial"/>
                <w:spacing w:val="1"/>
                <w:sz w:val="24"/>
                <w:szCs w:val="24"/>
              </w:rPr>
              <w:t>t</w:t>
            </w:r>
            <w:r>
              <w:rPr>
                <w:rFonts w:eastAsia="Arial" w:cs="Arial"/>
                <w:spacing w:val="-1"/>
                <w:sz w:val="24"/>
                <w:szCs w:val="24"/>
              </w:rPr>
              <w:t>u</w:t>
            </w:r>
            <w:r>
              <w:rPr>
                <w:rFonts w:eastAsia="Arial" w:cs="Arial"/>
                <w:spacing w:val="-2"/>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51916E6A" w14:textId="5F653271" w:rsidR="001C2459" w:rsidRDefault="009C7AA7">
            <w:pPr>
              <w:spacing w:line="260" w:lineRule="exact"/>
              <w:ind w:right="101"/>
              <w:jc w:val="right"/>
              <w:rPr>
                <w:rFonts w:eastAsia="Arial" w:cs="Arial"/>
                <w:sz w:val="24"/>
                <w:szCs w:val="24"/>
              </w:rPr>
            </w:pPr>
            <w:r>
              <w:rPr>
                <w:rFonts w:eastAsia="Arial" w:cs="Arial"/>
                <w:sz w:val="24"/>
                <w:szCs w:val="24"/>
              </w:rPr>
              <w:t>27</w:t>
            </w:r>
          </w:p>
        </w:tc>
      </w:tr>
      <w:tr w:rsidR="00CE4E8E" w14:paraId="4D4B92C9" w14:textId="77777777" w:rsidTr="00456249">
        <w:trPr>
          <w:trHeight w:hRule="exact" w:val="288"/>
        </w:trPr>
        <w:tc>
          <w:tcPr>
            <w:tcW w:w="7860" w:type="dxa"/>
          </w:tcPr>
          <w:p w14:paraId="3408AFCE" w14:textId="77777777" w:rsidR="001C2459" w:rsidRDefault="00C84AF1">
            <w:pPr>
              <w:spacing w:line="260" w:lineRule="exact"/>
              <w:ind w:left="102"/>
              <w:rPr>
                <w:rFonts w:eastAsia="Arial" w:cs="Arial"/>
                <w:sz w:val="24"/>
                <w:szCs w:val="24"/>
              </w:rPr>
            </w:pPr>
            <w:r>
              <w:rPr>
                <w:rFonts w:eastAsia="Arial" w:cs="Arial"/>
                <w:spacing w:val="1"/>
                <w:sz w:val="24"/>
                <w:szCs w:val="24"/>
              </w:rPr>
              <w:t>Su</w:t>
            </w:r>
            <w:r>
              <w:rPr>
                <w:rFonts w:eastAsia="Arial" w:cs="Arial"/>
                <w:sz w:val="24"/>
                <w:szCs w:val="24"/>
              </w:rPr>
              <w:t>s</w:t>
            </w:r>
            <w:r>
              <w:rPr>
                <w:rFonts w:eastAsia="Arial" w:cs="Arial"/>
                <w:spacing w:val="1"/>
                <w:sz w:val="24"/>
                <w:szCs w:val="24"/>
              </w:rPr>
              <w:t>p</w:t>
            </w:r>
            <w:r>
              <w:rPr>
                <w:rFonts w:eastAsia="Arial" w:cs="Arial"/>
                <w:spacing w:val="-1"/>
                <w:sz w:val="24"/>
                <w:szCs w:val="24"/>
              </w:rPr>
              <w:t>e</w:t>
            </w:r>
            <w:r>
              <w:rPr>
                <w:rFonts w:eastAsia="Arial" w:cs="Arial"/>
                <w:spacing w:val="1"/>
                <w:sz w:val="24"/>
                <w:szCs w:val="24"/>
              </w:rPr>
              <w:t>n</w:t>
            </w:r>
            <w:r>
              <w:rPr>
                <w:rFonts w:eastAsia="Arial" w:cs="Arial"/>
                <w:sz w:val="24"/>
                <w:szCs w:val="24"/>
              </w:rPr>
              <w:t>si</w:t>
            </w:r>
            <w:r>
              <w:rPr>
                <w:rFonts w:eastAsia="Arial" w:cs="Arial"/>
                <w:spacing w:val="1"/>
                <w:sz w:val="24"/>
                <w:szCs w:val="24"/>
              </w:rPr>
              <w:t>o</w:t>
            </w:r>
            <w:r>
              <w:rPr>
                <w:rFonts w:eastAsia="Arial" w:cs="Arial"/>
                <w:sz w:val="24"/>
                <w:szCs w:val="24"/>
              </w:rPr>
              <w:t>n</w:t>
            </w:r>
            <w:r>
              <w:rPr>
                <w:spacing w:val="-4"/>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1"/>
                <w:sz w:val="24"/>
                <w:szCs w:val="24"/>
              </w:rPr>
              <w:t>n</w:t>
            </w:r>
            <w:r>
              <w:rPr>
                <w:rFonts w:eastAsia="Arial" w:cs="Arial"/>
                <w:sz w:val="24"/>
                <w:szCs w:val="24"/>
              </w:rPr>
              <w:t>s</w:t>
            </w:r>
            <w:r>
              <w:rPr>
                <w:rFonts w:eastAsia="Arial" w:cs="Arial"/>
                <w:spacing w:val="1"/>
                <w:sz w:val="24"/>
                <w:szCs w:val="24"/>
              </w:rPr>
              <w:t>t</w:t>
            </w:r>
            <w:r>
              <w:rPr>
                <w:rFonts w:eastAsia="Arial" w:cs="Arial"/>
                <w:sz w:val="24"/>
                <w:szCs w:val="24"/>
              </w:rPr>
              <w:t>i</w:t>
            </w:r>
            <w:r>
              <w:rPr>
                <w:rFonts w:eastAsia="Arial" w:cs="Arial"/>
                <w:spacing w:val="1"/>
                <w:sz w:val="24"/>
                <w:szCs w:val="24"/>
              </w:rPr>
              <w:t>tut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4C4D51E5" w14:textId="4BCF7DD6" w:rsidR="001C2459" w:rsidRDefault="009C7AA7">
            <w:pPr>
              <w:spacing w:line="260" w:lineRule="exact"/>
              <w:ind w:right="101"/>
              <w:jc w:val="right"/>
              <w:rPr>
                <w:rFonts w:eastAsia="Arial" w:cs="Arial"/>
                <w:sz w:val="24"/>
                <w:szCs w:val="24"/>
              </w:rPr>
            </w:pPr>
            <w:r>
              <w:rPr>
                <w:rFonts w:eastAsia="Arial" w:cs="Arial"/>
                <w:sz w:val="24"/>
                <w:szCs w:val="24"/>
              </w:rPr>
              <w:t>27</w:t>
            </w:r>
          </w:p>
        </w:tc>
      </w:tr>
      <w:tr w:rsidR="00CE4E8E" w14:paraId="2F278590" w14:textId="77777777" w:rsidTr="00456249">
        <w:trPr>
          <w:trHeight w:hRule="exact" w:val="286"/>
        </w:trPr>
        <w:tc>
          <w:tcPr>
            <w:tcW w:w="7860" w:type="dxa"/>
          </w:tcPr>
          <w:p w14:paraId="674B05A1" w14:textId="77777777" w:rsidR="001C2459" w:rsidRDefault="00C84AF1">
            <w:pPr>
              <w:spacing w:line="260" w:lineRule="exact"/>
              <w:ind w:left="102"/>
              <w:rPr>
                <w:rFonts w:eastAsia="Arial" w:cs="Arial"/>
                <w:sz w:val="24"/>
                <w:szCs w:val="24"/>
              </w:rPr>
            </w:pPr>
            <w:r>
              <w:rPr>
                <w:rFonts w:eastAsia="Arial" w:cs="Arial"/>
                <w:spacing w:val="1"/>
                <w:sz w:val="24"/>
                <w:szCs w:val="24"/>
              </w:rPr>
              <w:t>Inte</w:t>
            </w:r>
            <w:r>
              <w:rPr>
                <w:rFonts w:eastAsia="Arial" w:cs="Arial"/>
                <w:spacing w:val="-1"/>
                <w:sz w:val="24"/>
                <w:szCs w:val="24"/>
              </w:rPr>
              <w:t>r</w:t>
            </w:r>
            <w:r>
              <w:rPr>
                <w:rFonts w:eastAsia="Arial" w:cs="Arial"/>
                <w:spacing w:val="1"/>
                <w:sz w:val="24"/>
                <w:szCs w:val="24"/>
              </w:rPr>
              <w:t>p</w:t>
            </w:r>
            <w:r>
              <w:rPr>
                <w:rFonts w:eastAsia="Arial" w:cs="Arial"/>
                <w:spacing w:val="-1"/>
                <w:sz w:val="24"/>
                <w:szCs w:val="24"/>
              </w:rPr>
              <w:t>re</w:t>
            </w:r>
            <w:r>
              <w:rPr>
                <w:rFonts w:eastAsia="Arial" w:cs="Arial"/>
                <w:spacing w:val="1"/>
                <w:sz w:val="24"/>
                <w:szCs w:val="24"/>
              </w:rPr>
              <w:t>tat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4423DECF" w14:textId="1C5517A4" w:rsidR="001C2459" w:rsidRDefault="009C7AA7">
            <w:pPr>
              <w:spacing w:line="260" w:lineRule="exact"/>
              <w:ind w:right="101"/>
              <w:jc w:val="right"/>
              <w:rPr>
                <w:rFonts w:eastAsia="Arial" w:cs="Arial"/>
                <w:sz w:val="24"/>
                <w:szCs w:val="24"/>
              </w:rPr>
            </w:pPr>
            <w:r>
              <w:rPr>
                <w:rFonts w:eastAsia="Arial" w:cs="Arial"/>
                <w:sz w:val="24"/>
                <w:szCs w:val="24"/>
              </w:rPr>
              <w:t>27</w:t>
            </w:r>
          </w:p>
        </w:tc>
      </w:tr>
      <w:tr w:rsidR="00CE4E8E" w14:paraId="5836D637" w14:textId="77777777" w:rsidTr="00456249">
        <w:trPr>
          <w:trHeight w:hRule="exact" w:val="286"/>
        </w:trPr>
        <w:tc>
          <w:tcPr>
            <w:tcW w:w="7860" w:type="dxa"/>
          </w:tcPr>
          <w:p w14:paraId="1A3BC167" w14:textId="77777777" w:rsidR="001C2459" w:rsidRDefault="00C84AF1">
            <w:pPr>
              <w:spacing w:line="260" w:lineRule="exact"/>
              <w:ind w:left="102"/>
              <w:rPr>
                <w:rFonts w:eastAsia="Arial" w:cs="Arial"/>
                <w:sz w:val="24"/>
                <w:szCs w:val="24"/>
              </w:rPr>
            </w:pPr>
            <w:r>
              <w:rPr>
                <w:rFonts w:eastAsia="Arial" w:cs="Arial"/>
                <w:spacing w:val="1"/>
                <w:sz w:val="24"/>
                <w:szCs w:val="24"/>
              </w:rPr>
              <w:t>Pub</w:t>
            </w:r>
            <w:r>
              <w:rPr>
                <w:rFonts w:eastAsia="Arial" w:cs="Arial"/>
                <w:sz w:val="24"/>
                <w:szCs w:val="24"/>
              </w:rPr>
              <w:t>lic</w:t>
            </w:r>
            <w:r>
              <w:rPr>
                <w:rFonts w:eastAsia="Arial" w:cs="Arial"/>
                <w:spacing w:val="1"/>
                <w:sz w:val="24"/>
                <w:szCs w:val="24"/>
              </w:rPr>
              <w:t>at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017748F7" w14:textId="3CB6A4AF" w:rsidR="001C2459" w:rsidRDefault="009C7AA7">
            <w:pPr>
              <w:spacing w:line="260" w:lineRule="exact"/>
              <w:ind w:right="101"/>
              <w:jc w:val="right"/>
              <w:rPr>
                <w:rFonts w:eastAsia="Arial" w:cs="Arial"/>
                <w:sz w:val="24"/>
                <w:szCs w:val="24"/>
              </w:rPr>
            </w:pPr>
            <w:r>
              <w:rPr>
                <w:rFonts w:eastAsia="Arial" w:cs="Arial"/>
                <w:sz w:val="24"/>
                <w:szCs w:val="24"/>
              </w:rPr>
              <w:t>28</w:t>
            </w:r>
          </w:p>
        </w:tc>
      </w:tr>
      <w:tr w:rsidR="00CE4E8E" w14:paraId="58423384" w14:textId="77777777" w:rsidTr="00456249">
        <w:trPr>
          <w:trHeight w:hRule="exact" w:val="286"/>
        </w:trPr>
        <w:tc>
          <w:tcPr>
            <w:tcW w:w="7860" w:type="dxa"/>
          </w:tcPr>
          <w:p w14:paraId="4AC4D572"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pacing w:val="3"/>
                <w:sz w:val="24"/>
                <w:szCs w:val="24"/>
              </w:rPr>
              <w:t>r</w:t>
            </w:r>
            <w:r>
              <w:rPr>
                <w:rFonts w:eastAsia="Arial" w:cs="Arial"/>
                <w:b/>
                <w:spacing w:val="-1"/>
                <w:sz w:val="24"/>
                <w:szCs w:val="24"/>
              </w:rPr>
              <w:t>t</w:t>
            </w:r>
            <w:r>
              <w:rPr>
                <w:rFonts w:eastAsia="Arial" w:cs="Arial"/>
                <w:b/>
                <w:spacing w:val="1"/>
                <w:sz w:val="24"/>
                <w:szCs w:val="24"/>
              </w:rPr>
              <w:t>icl</w:t>
            </w:r>
            <w:r>
              <w:rPr>
                <w:rFonts w:eastAsia="Arial" w:cs="Arial"/>
                <w:b/>
                <w:sz w:val="24"/>
                <w:szCs w:val="24"/>
              </w:rPr>
              <w:t>e</w:t>
            </w:r>
            <w:r>
              <w:rPr>
                <w:b/>
                <w:spacing w:val="2"/>
                <w:sz w:val="24"/>
                <w:szCs w:val="24"/>
              </w:rPr>
              <w:t xml:space="preserve"> </w:t>
            </w:r>
            <w:r>
              <w:rPr>
                <w:rFonts w:eastAsia="Arial" w:cs="Arial"/>
                <w:b/>
                <w:spacing w:val="1"/>
                <w:sz w:val="24"/>
                <w:szCs w:val="24"/>
              </w:rPr>
              <w:t>1</w:t>
            </w:r>
            <w:r>
              <w:rPr>
                <w:rFonts w:eastAsia="Arial" w:cs="Arial"/>
                <w:b/>
                <w:sz w:val="24"/>
                <w:szCs w:val="24"/>
              </w:rPr>
              <w:t>5</w:t>
            </w:r>
            <w:r>
              <w:rPr>
                <w:b/>
                <w:spacing w:val="5"/>
                <w:sz w:val="24"/>
                <w:szCs w:val="24"/>
              </w:rPr>
              <w:t xml:space="preserve"> </w:t>
            </w:r>
            <w:r>
              <w:rPr>
                <w:rFonts w:eastAsia="Arial" w:cs="Arial"/>
                <w:b/>
                <w:sz w:val="24"/>
                <w:szCs w:val="24"/>
              </w:rPr>
              <w:t>–</w:t>
            </w:r>
            <w:r>
              <w:rPr>
                <w:b/>
                <w:spacing w:val="5"/>
                <w:sz w:val="24"/>
                <w:szCs w:val="24"/>
              </w:rPr>
              <w:t xml:space="preserve"> </w:t>
            </w:r>
            <w:r>
              <w:rPr>
                <w:rFonts w:eastAsia="Arial" w:cs="Arial"/>
                <w:b/>
                <w:sz w:val="24"/>
                <w:szCs w:val="24"/>
              </w:rPr>
              <w:t>Budg</w:t>
            </w:r>
            <w:r>
              <w:rPr>
                <w:rFonts w:eastAsia="Arial" w:cs="Arial"/>
                <w:b/>
                <w:spacing w:val="1"/>
                <w:sz w:val="24"/>
                <w:szCs w:val="24"/>
              </w:rPr>
              <w:t>e</w:t>
            </w:r>
            <w:r>
              <w:rPr>
                <w:rFonts w:eastAsia="Arial" w:cs="Arial"/>
                <w:b/>
                <w:sz w:val="24"/>
                <w:szCs w:val="24"/>
              </w:rPr>
              <w:t>t</w:t>
            </w:r>
            <w:r>
              <w:rPr>
                <w:b/>
                <w:spacing w:val="3"/>
                <w:sz w:val="24"/>
                <w:szCs w:val="24"/>
              </w:rPr>
              <w:t xml:space="preserve"> </w:t>
            </w:r>
            <w:r>
              <w:rPr>
                <w:rFonts w:eastAsia="Arial" w:cs="Arial"/>
                <w:b/>
                <w:spacing w:val="-1"/>
                <w:sz w:val="24"/>
                <w:szCs w:val="24"/>
              </w:rPr>
              <w:t>a</w:t>
            </w:r>
            <w:r>
              <w:rPr>
                <w:rFonts w:eastAsia="Arial" w:cs="Arial"/>
                <w:b/>
                <w:sz w:val="24"/>
                <w:szCs w:val="24"/>
              </w:rPr>
              <w:t>nd</w:t>
            </w:r>
            <w:r>
              <w:rPr>
                <w:b/>
                <w:spacing w:val="6"/>
                <w:sz w:val="24"/>
                <w:szCs w:val="24"/>
              </w:rPr>
              <w:t xml:space="preserve"> </w:t>
            </w:r>
            <w:r>
              <w:rPr>
                <w:rFonts w:eastAsia="Arial" w:cs="Arial"/>
                <w:b/>
                <w:spacing w:val="1"/>
                <w:sz w:val="24"/>
                <w:szCs w:val="24"/>
              </w:rPr>
              <w:t>P</w:t>
            </w:r>
            <w:r>
              <w:rPr>
                <w:rFonts w:eastAsia="Arial" w:cs="Arial"/>
                <w:b/>
                <w:sz w:val="24"/>
                <w:szCs w:val="24"/>
              </w:rPr>
              <w:t>o</w:t>
            </w:r>
            <w:r>
              <w:rPr>
                <w:rFonts w:eastAsia="Arial" w:cs="Arial"/>
                <w:b/>
                <w:spacing w:val="1"/>
                <w:sz w:val="24"/>
                <w:szCs w:val="24"/>
              </w:rPr>
              <w:t>li</w:t>
            </w:r>
            <w:r>
              <w:rPr>
                <w:rFonts w:eastAsia="Arial" w:cs="Arial"/>
                <w:b/>
                <w:spacing w:val="3"/>
                <w:sz w:val="24"/>
                <w:szCs w:val="24"/>
              </w:rPr>
              <w:t>c</w:t>
            </w:r>
            <w:r>
              <w:rPr>
                <w:rFonts w:eastAsia="Arial" w:cs="Arial"/>
                <w:b/>
                <w:sz w:val="24"/>
                <w:szCs w:val="24"/>
              </w:rPr>
              <w:t>y</w:t>
            </w:r>
            <w:r>
              <w:rPr>
                <w:b/>
                <w:spacing w:val="-2"/>
                <w:sz w:val="24"/>
                <w:szCs w:val="24"/>
              </w:rPr>
              <w:t xml:space="preserve"> </w:t>
            </w:r>
            <w:r>
              <w:rPr>
                <w:rFonts w:eastAsia="Arial" w:cs="Arial"/>
                <w:b/>
                <w:sz w:val="24"/>
                <w:szCs w:val="24"/>
              </w:rPr>
              <w:t>Fr</w:t>
            </w:r>
            <w:r>
              <w:rPr>
                <w:rFonts w:eastAsia="Arial" w:cs="Arial"/>
                <w:b/>
                <w:spacing w:val="1"/>
                <w:sz w:val="24"/>
                <w:szCs w:val="24"/>
              </w:rPr>
              <w:t>a</w:t>
            </w:r>
            <w:r>
              <w:rPr>
                <w:rFonts w:eastAsia="Arial" w:cs="Arial"/>
                <w:b/>
                <w:sz w:val="24"/>
                <w:szCs w:val="24"/>
              </w:rPr>
              <w:t>m</w:t>
            </w:r>
            <w:r>
              <w:rPr>
                <w:rFonts w:eastAsia="Arial" w:cs="Arial"/>
                <w:b/>
                <w:spacing w:val="-1"/>
                <w:sz w:val="24"/>
                <w:szCs w:val="24"/>
              </w:rPr>
              <w:t>e</w:t>
            </w:r>
            <w:r>
              <w:rPr>
                <w:rFonts w:eastAsia="Arial" w:cs="Arial"/>
                <w:b/>
                <w:spacing w:val="3"/>
                <w:sz w:val="24"/>
                <w:szCs w:val="24"/>
              </w:rPr>
              <w:t>w</w:t>
            </w:r>
            <w:r>
              <w:rPr>
                <w:rFonts w:eastAsia="Arial" w:cs="Arial"/>
                <w:b/>
                <w:sz w:val="24"/>
                <w:szCs w:val="24"/>
              </w:rPr>
              <w:t>ork</w:t>
            </w:r>
          </w:p>
        </w:tc>
        <w:tc>
          <w:tcPr>
            <w:tcW w:w="1157" w:type="dxa"/>
          </w:tcPr>
          <w:p w14:paraId="7C3D5711" w14:textId="259B0829" w:rsidR="001C2459" w:rsidRDefault="009C7AA7">
            <w:pPr>
              <w:spacing w:line="260" w:lineRule="exact"/>
              <w:ind w:right="101"/>
              <w:jc w:val="right"/>
              <w:rPr>
                <w:rFonts w:eastAsia="Arial" w:cs="Arial"/>
                <w:sz w:val="24"/>
                <w:szCs w:val="24"/>
              </w:rPr>
            </w:pPr>
            <w:r>
              <w:rPr>
                <w:rFonts w:eastAsia="Arial" w:cs="Arial"/>
                <w:sz w:val="24"/>
                <w:szCs w:val="24"/>
              </w:rPr>
              <w:t>29</w:t>
            </w:r>
          </w:p>
        </w:tc>
      </w:tr>
      <w:tr w:rsidR="00CE4E8E" w14:paraId="43BFF33C" w14:textId="77777777" w:rsidTr="00456249">
        <w:trPr>
          <w:trHeight w:hRule="exact" w:val="286"/>
        </w:trPr>
        <w:tc>
          <w:tcPr>
            <w:tcW w:w="7860" w:type="dxa"/>
          </w:tcPr>
          <w:p w14:paraId="7EBF3108" w14:textId="77777777" w:rsidR="001C2459" w:rsidRDefault="00C84AF1">
            <w:pPr>
              <w:spacing w:line="260" w:lineRule="exact"/>
              <w:ind w:left="102"/>
              <w:rPr>
                <w:rFonts w:eastAsia="Arial" w:cs="Arial"/>
                <w:sz w:val="24"/>
                <w:szCs w:val="24"/>
              </w:rPr>
            </w:pPr>
            <w:r>
              <w:rPr>
                <w:rFonts w:eastAsia="Arial" w:cs="Arial"/>
                <w:sz w:val="24"/>
                <w:szCs w:val="24"/>
              </w:rPr>
              <w:t>F</w:t>
            </w:r>
            <w:r>
              <w:rPr>
                <w:rFonts w:eastAsia="Arial" w:cs="Arial"/>
                <w:spacing w:val="-1"/>
                <w:sz w:val="24"/>
                <w:szCs w:val="24"/>
              </w:rPr>
              <w:t>r</w:t>
            </w:r>
            <w:r>
              <w:rPr>
                <w:rFonts w:eastAsia="Arial" w:cs="Arial"/>
                <w:spacing w:val="1"/>
                <w:sz w:val="24"/>
                <w:szCs w:val="24"/>
              </w:rPr>
              <w:t>a</w:t>
            </w:r>
            <w:r>
              <w:rPr>
                <w:rFonts w:eastAsia="Arial" w:cs="Arial"/>
                <w:spacing w:val="2"/>
                <w:sz w:val="24"/>
                <w:szCs w:val="24"/>
              </w:rPr>
              <w:t>m</w:t>
            </w:r>
            <w:r>
              <w:rPr>
                <w:rFonts w:eastAsia="Arial" w:cs="Arial"/>
                <w:spacing w:val="1"/>
                <w:sz w:val="24"/>
                <w:szCs w:val="24"/>
              </w:rPr>
              <w:t>e</w:t>
            </w:r>
            <w:r>
              <w:rPr>
                <w:rFonts w:eastAsia="Arial" w:cs="Arial"/>
                <w:spacing w:val="-3"/>
                <w:sz w:val="24"/>
                <w:szCs w:val="24"/>
              </w:rPr>
              <w:t>w</w:t>
            </w:r>
            <w:r>
              <w:rPr>
                <w:rFonts w:eastAsia="Arial" w:cs="Arial"/>
                <w:spacing w:val="1"/>
                <w:sz w:val="24"/>
                <w:szCs w:val="24"/>
              </w:rPr>
              <w:t>o</w:t>
            </w:r>
            <w:r>
              <w:rPr>
                <w:rFonts w:eastAsia="Arial" w:cs="Arial"/>
                <w:spacing w:val="-1"/>
                <w:sz w:val="24"/>
                <w:szCs w:val="24"/>
              </w:rPr>
              <w:t>r</w:t>
            </w:r>
            <w:r>
              <w:rPr>
                <w:rFonts w:eastAsia="Arial" w:cs="Arial"/>
                <w:sz w:val="24"/>
                <w:szCs w:val="24"/>
              </w:rPr>
              <w:t>k</w:t>
            </w:r>
          </w:p>
        </w:tc>
        <w:tc>
          <w:tcPr>
            <w:tcW w:w="1157" w:type="dxa"/>
          </w:tcPr>
          <w:p w14:paraId="07C8F732" w14:textId="35A114C4" w:rsidR="001C2459" w:rsidRDefault="009C7AA7">
            <w:pPr>
              <w:spacing w:line="260" w:lineRule="exact"/>
              <w:ind w:right="101"/>
              <w:jc w:val="right"/>
              <w:rPr>
                <w:rFonts w:eastAsia="Arial" w:cs="Arial"/>
                <w:sz w:val="24"/>
                <w:szCs w:val="24"/>
              </w:rPr>
            </w:pPr>
            <w:r>
              <w:rPr>
                <w:rFonts w:eastAsia="Arial" w:cs="Arial"/>
                <w:sz w:val="24"/>
                <w:szCs w:val="24"/>
              </w:rPr>
              <w:t>29</w:t>
            </w:r>
          </w:p>
        </w:tc>
      </w:tr>
      <w:tr w:rsidR="00CE4E8E" w14:paraId="77348CA5" w14:textId="77777777" w:rsidTr="00456249">
        <w:trPr>
          <w:trHeight w:hRule="exact" w:val="286"/>
        </w:trPr>
        <w:tc>
          <w:tcPr>
            <w:tcW w:w="7860" w:type="dxa"/>
          </w:tcPr>
          <w:p w14:paraId="35E315DF" w14:textId="77777777" w:rsidR="001C2459" w:rsidRDefault="00C84AF1">
            <w:pPr>
              <w:spacing w:line="260" w:lineRule="exact"/>
              <w:ind w:left="102"/>
              <w:rPr>
                <w:rFonts w:eastAsia="Arial" w:cs="Arial"/>
                <w:sz w:val="24"/>
                <w:szCs w:val="24"/>
              </w:rPr>
            </w:pPr>
            <w:r>
              <w:rPr>
                <w:rFonts w:eastAsia="Arial" w:cs="Arial"/>
                <w:spacing w:val="-1"/>
                <w:sz w:val="24"/>
                <w:szCs w:val="24"/>
              </w:rPr>
              <w:t>M</w:t>
            </w:r>
            <w:r>
              <w:rPr>
                <w:rFonts w:eastAsia="Arial" w:cs="Arial"/>
                <w:spacing w:val="1"/>
                <w:sz w:val="24"/>
                <w:szCs w:val="24"/>
              </w:rPr>
              <w:t>atte</w:t>
            </w:r>
            <w:r>
              <w:rPr>
                <w:rFonts w:eastAsia="Arial" w:cs="Arial"/>
                <w:spacing w:val="-1"/>
                <w:sz w:val="24"/>
                <w:szCs w:val="24"/>
              </w:rPr>
              <w:t>r</w:t>
            </w:r>
            <w:r>
              <w:rPr>
                <w:rFonts w:eastAsia="Arial" w:cs="Arial"/>
                <w:sz w:val="24"/>
                <w:szCs w:val="24"/>
              </w:rPr>
              <w:t>s</w:t>
            </w:r>
            <w:r>
              <w:rPr>
                <w:sz w:val="24"/>
                <w:szCs w:val="24"/>
              </w:rPr>
              <w:t xml:space="preserve"> </w:t>
            </w:r>
            <w:r>
              <w:rPr>
                <w:rFonts w:eastAsia="Arial" w:cs="Arial"/>
                <w:spacing w:val="-1"/>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e</w:t>
            </w:r>
            <w:r>
              <w:rPr>
                <w:rFonts w:eastAsia="Arial" w:cs="Arial"/>
                <w:spacing w:val="-1"/>
                <w:sz w:val="24"/>
                <w:szCs w:val="24"/>
              </w:rPr>
              <w:t>r</w:t>
            </w:r>
            <w:r>
              <w:rPr>
                <w:rFonts w:eastAsia="Arial" w:cs="Arial"/>
                <w:spacing w:val="-2"/>
                <w:sz w:val="24"/>
                <w:szCs w:val="24"/>
              </w:rPr>
              <w:t>v</w:t>
            </w:r>
            <w:r>
              <w:rPr>
                <w:rFonts w:eastAsia="Arial" w:cs="Arial"/>
                <w:spacing w:val="1"/>
                <w:sz w:val="24"/>
                <w:szCs w:val="24"/>
              </w:rPr>
              <w:t>e</w:t>
            </w:r>
            <w:r>
              <w:rPr>
                <w:rFonts w:eastAsia="Arial" w:cs="Arial"/>
                <w:sz w:val="24"/>
                <w:szCs w:val="24"/>
              </w:rPr>
              <w:t>d</w:t>
            </w:r>
            <w:r>
              <w:rPr>
                <w:spacing w:val="-1"/>
                <w:sz w:val="24"/>
                <w:szCs w:val="24"/>
              </w:rPr>
              <w:t xml:space="preserve"> </w:t>
            </w:r>
            <w:r>
              <w:rPr>
                <w:rFonts w:eastAsia="Arial" w:cs="Arial"/>
                <w:spacing w:val="-2"/>
                <w:sz w:val="24"/>
                <w:szCs w:val="24"/>
              </w:rPr>
              <w:t>t</w:t>
            </w:r>
            <w:r>
              <w:rPr>
                <w:rFonts w:eastAsia="Arial" w:cs="Arial"/>
                <w:sz w:val="24"/>
                <w:szCs w:val="24"/>
              </w:rPr>
              <w:t>o</w:t>
            </w:r>
            <w:r>
              <w:rPr>
                <w:spacing w:val="7"/>
                <w:sz w:val="24"/>
                <w:szCs w:val="24"/>
              </w:rPr>
              <w:t xml:space="preserve"> </w:t>
            </w:r>
            <w:r>
              <w:rPr>
                <w:rFonts w:eastAsia="Arial" w:cs="Arial"/>
                <w:spacing w:val="1"/>
                <w:sz w:val="24"/>
                <w:szCs w:val="24"/>
              </w:rPr>
              <w:t>S</w:t>
            </w:r>
            <w:r>
              <w:rPr>
                <w:rFonts w:eastAsia="Arial" w:cs="Arial"/>
                <w:spacing w:val="-1"/>
                <w:sz w:val="24"/>
                <w:szCs w:val="24"/>
              </w:rPr>
              <w:t>h</w:t>
            </w:r>
            <w:r>
              <w:rPr>
                <w:rFonts w:eastAsia="Arial" w:cs="Arial"/>
                <w:spacing w:val="1"/>
                <w:sz w:val="24"/>
                <w:szCs w:val="24"/>
              </w:rPr>
              <w:t>ado</w:t>
            </w:r>
            <w:r>
              <w:rPr>
                <w:rFonts w:eastAsia="Arial" w:cs="Arial"/>
                <w:sz w:val="24"/>
                <w:szCs w:val="24"/>
              </w:rPr>
              <w:t>w</w:t>
            </w:r>
            <w:r>
              <w:rPr>
                <w:spacing w:val="6"/>
                <w:sz w:val="24"/>
                <w:szCs w:val="24"/>
              </w:rPr>
              <w:t xml:space="preserve"> </w:t>
            </w:r>
            <w:r>
              <w:rPr>
                <w:rFonts w:eastAsia="Arial" w:cs="Arial"/>
                <w:spacing w:val="1"/>
                <w:sz w:val="24"/>
                <w:szCs w:val="24"/>
              </w:rPr>
              <w:t>Aut</w:t>
            </w:r>
            <w:r>
              <w:rPr>
                <w:rFonts w:eastAsia="Arial" w:cs="Arial"/>
                <w:spacing w:val="-1"/>
                <w:sz w:val="24"/>
                <w:szCs w:val="24"/>
              </w:rPr>
              <w:t>h</w:t>
            </w:r>
            <w:r>
              <w:rPr>
                <w:rFonts w:eastAsia="Arial" w:cs="Arial"/>
                <w:spacing w:val="1"/>
                <w:sz w:val="24"/>
                <w:szCs w:val="24"/>
              </w:rPr>
              <w:t>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p>
        </w:tc>
        <w:tc>
          <w:tcPr>
            <w:tcW w:w="1157" w:type="dxa"/>
          </w:tcPr>
          <w:p w14:paraId="63CAD404" w14:textId="2D074F7C" w:rsidR="001C2459" w:rsidRDefault="009C7AA7">
            <w:pPr>
              <w:spacing w:line="260" w:lineRule="exact"/>
              <w:ind w:right="101"/>
              <w:jc w:val="right"/>
              <w:rPr>
                <w:rFonts w:eastAsia="Arial" w:cs="Arial"/>
                <w:sz w:val="24"/>
                <w:szCs w:val="24"/>
              </w:rPr>
            </w:pPr>
            <w:r>
              <w:rPr>
                <w:rFonts w:eastAsia="Arial" w:cs="Arial"/>
                <w:sz w:val="24"/>
                <w:szCs w:val="24"/>
              </w:rPr>
              <w:t>29</w:t>
            </w:r>
          </w:p>
        </w:tc>
      </w:tr>
      <w:tr w:rsidR="00CE4E8E" w14:paraId="2A2F51BA" w14:textId="77777777" w:rsidTr="00456249">
        <w:trPr>
          <w:trHeight w:hRule="exact" w:val="334"/>
        </w:trPr>
        <w:tc>
          <w:tcPr>
            <w:tcW w:w="7860" w:type="dxa"/>
          </w:tcPr>
          <w:p w14:paraId="36048510" w14:textId="77777777" w:rsidR="001C2459" w:rsidRDefault="001C2459"/>
        </w:tc>
        <w:tc>
          <w:tcPr>
            <w:tcW w:w="1157" w:type="dxa"/>
          </w:tcPr>
          <w:p w14:paraId="667178AC" w14:textId="77777777" w:rsidR="001C2459" w:rsidRDefault="001C2459"/>
        </w:tc>
      </w:tr>
      <w:tr w:rsidR="00CE4E8E" w:rsidRPr="009C7AA7" w14:paraId="3B9161F6" w14:textId="77777777" w:rsidTr="00456249">
        <w:trPr>
          <w:trHeight w:hRule="exact" w:val="331"/>
        </w:trPr>
        <w:tc>
          <w:tcPr>
            <w:tcW w:w="7860" w:type="dxa"/>
          </w:tcPr>
          <w:p w14:paraId="745F0DFB" w14:textId="77777777" w:rsidR="001C2459" w:rsidRDefault="00C84AF1">
            <w:pPr>
              <w:spacing w:line="300" w:lineRule="exact"/>
              <w:ind w:left="102"/>
              <w:rPr>
                <w:rFonts w:eastAsia="Arial" w:cs="Arial"/>
                <w:sz w:val="28"/>
                <w:szCs w:val="28"/>
              </w:rPr>
            </w:pPr>
            <w:r>
              <w:rPr>
                <w:rFonts w:eastAsia="Arial" w:cs="Arial"/>
                <w:b/>
                <w:sz w:val="28"/>
                <w:szCs w:val="28"/>
              </w:rPr>
              <w:t>Pa</w:t>
            </w:r>
            <w:r>
              <w:rPr>
                <w:rFonts w:eastAsia="Arial" w:cs="Arial"/>
                <w:b/>
                <w:spacing w:val="1"/>
                <w:sz w:val="28"/>
                <w:szCs w:val="28"/>
              </w:rPr>
              <w:t>r</w:t>
            </w:r>
            <w:r>
              <w:rPr>
                <w:rFonts w:eastAsia="Arial" w:cs="Arial"/>
                <w:b/>
                <w:sz w:val="28"/>
                <w:szCs w:val="28"/>
              </w:rPr>
              <w:t>t</w:t>
            </w:r>
            <w:r>
              <w:rPr>
                <w:b/>
                <w:spacing w:val="7"/>
                <w:sz w:val="28"/>
                <w:szCs w:val="28"/>
              </w:rPr>
              <w:t xml:space="preserve"> </w:t>
            </w:r>
            <w:r>
              <w:rPr>
                <w:rFonts w:eastAsia="Arial" w:cs="Arial"/>
                <w:b/>
                <w:sz w:val="28"/>
                <w:szCs w:val="28"/>
              </w:rPr>
              <w:t>3</w:t>
            </w:r>
            <w:r>
              <w:rPr>
                <w:b/>
                <w:spacing w:val="9"/>
                <w:sz w:val="28"/>
                <w:szCs w:val="28"/>
              </w:rPr>
              <w:t xml:space="preserve"> </w:t>
            </w:r>
            <w:r>
              <w:rPr>
                <w:rFonts w:eastAsia="Arial" w:cs="Arial"/>
                <w:b/>
                <w:sz w:val="28"/>
                <w:szCs w:val="28"/>
              </w:rPr>
              <w:t>–</w:t>
            </w:r>
            <w:r>
              <w:rPr>
                <w:b/>
                <w:spacing w:val="7"/>
                <w:sz w:val="28"/>
                <w:szCs w:val="28"/>
              </w:rPr>
              <w:t xml:space="preserve"> </w:t>
            </w:r>
            <w:r>
              <w:rPr>
                <w:rFonts w:eastAsia="Arial" w:cs="Arial"/>
                <w:b/>
                <w:spacing w:val="-1"/>
                <w:sz w:val="28"/>
                <w:szCs w:val="28"/>
              </w:rPr>
              <w:t>R</w:t>
            </w:r>
            <w:r>
              <w:rPr>
                <w:rFonts w:eastAsia="Arial" w:cs="Arial"/>
                <w:b/>
                <w:sz w:val="28"/>
                <w:szCs w:val="28"/>
              </w:rPr>
              <w:t>es</w:t>
            </w:r>
            <w:r>
              <w:rPr>
                <w:rFonts w:eastAsia="Arial" w:cs="Arial"/>
                <w:b/>
                <w:spacing w:val="-1"/>
                <w:sz w:val="28"/>
                <w:szCs w:val="28"/>
              </w:rPr>
              <w:t>pon</w:t>
            </w:r>
            <w:r>
              <w:rPr>
                <w:rFonts w:eastAsia="Arial" w:cs="Arial"/>
                <w:b/>
                <w:sz w:val="28"/>
                <w:szCs w:val="28"/>
              </w:rPr>
              <w:t>s</w:t>
            </w:r>
            <w:r>
              <w:rPr>
                <w:rFonts w:eastAsia="Arial" w:cs="Arial"/>
                <w:b/>
                <w:spacing w:val="-1"/>
                <w:sz w:val="28"/>
                <w:szCs w:val="28"/>
              </w:rPr>
              <w:t>ib</w:t>
            </w:r>
            <w:r>
              <w:rPr>
                <w:rFonts w:eastAsia="Arial" w:cs="Arial"/>
                <w:b/>
                <w:spacing w:val="1"/>
                <w:sz w:val="28"/>
                <w:szCs w:val="28"/>
              </w:rPr>
              <w:t>il</w:t>
            </w:r>
            <w:r>
              <w:rPr>
                <w:rFonts w:eastAsia="Arial" w:cs="Arial"/>
                <w:b/>
                <w:spacing w:val="-1"/>
                <w:sz w:val="28"/>
                <w:szCs w:val="28"/>
              </w:rPr>
              <w:t>i</w:t>
            </w:r>
            <w:r>
              <w:rPr>
                <w:rFonts w:eastAsia="Arial" w:cs="Arial"/>
                <w:b/>
                <w:spacing w:val="3"/>
                <w:sz w:val="28"/>
                <w:szCs w:val="28"/>
              </w:rPr>
              <w:t>t</w:t>
            </w:r>
            <w:r>
              <w:rPr>
                <w:rFonts w:eastAsia="Arial" w:cs="Arial"/>
                <w:b/>
                <w:sz w:val="28"/>
                <w:szCs w:val="28"/>
              </w:rPr>
              <w:t>y</w:t>
            </w:r>
            <w:r>
              <w:rPr>
                <w:b/>
                <w:spacing w:val="2"/>
                <w:sz w:val="28"/>
                <w:szCs w:val="28"/>
              </w:rPr>
              <w:t xml:space="preserve"> </w:t>
            </w:r>
            <w:r>
              <w:rPr>
                <w:rFonts w:eastAsia="Arial" w:cs="Arial"/>
                <w:b/>
                <w:sz w:val="28"/>
                <w:szCs w:val="28"/>
              </w:rPr>
              <w:t>f</w:t>
            </w:r>
            <w:r>
              <w:rPr>
                <w:rFonts w:eastAsia="Arial" w:cs="Arial"/>
                <w:b/>
                <w:spacing w:val="-1"/>
                <w:sz w:val="28"/>
                <w:szCs w:val="28"/>
              </w:rPr>
              <w:t>o</w:t>
            </w:r>
            <w:r>
              <w:rPr>
                <w:rFonts w:eastAsia="Arial" w:cs="Arial"/>
                <w:b/>
                <w:sz w:val="28"/>
                <w:szCs w:val="28"/>
              </w:rPr>
              <w:t>r</w:t>
            </w:r>
            <w:r>
              <w:rPr>
                <w:b/>
                <w:spacing w:val="10"/>
                <w:sz w:val="28"/>
                <w:szCs w:val="28"/>
              </w:rPr>
              <w:t xml:space="preserve"> </w:t>
            </w:r>
            <w:r>
              <w:rPr>
                <w:rFonts w:eastAsia="Arial" w:cs="Arial"/>
                <w:b/>
                <w:spacing w:val="-1"/>
                <w:sz w:val="28"/>
                <w:szCs w:val="28"/>
              </w:rPr>
              <w:t>Fun</w:t>
            </w:r>
            <w:r>
              <w:rPr>
                <w:rFonts w:eastAsia="Arial" w:cs="Arial"/>
                <w:b/>
                <w:sz w:val="28"/>
                <w:szCs w:val="28"/>
              </w:rPr>
              <w:t>ct</w:t>
            </w:r>
            <w:r>
              <w:rPr>
                <w:rFonts w:eastAsia="Arial" w:cs="Arial"/>
                <w:b/>
                <w:spacing w:val="1"/>
                <w:sz w:val="28"/>
                <w:szCs w:val="28"/>
              </w:rPr>
              <w:t>i</w:t>
            </w:r>
            <w:r>
              <w:rPr>
                <w:rFonts w:eastAsia="Arial" w:cs="Arial"/>
                <w:b/>
                <w:spacing w:val="-1"/>
                <w:sz w:val="28"/>
                <w:szCs w:val="28"/>
              </w:rPr>
              <w:t>on</w:t>
            </w:r>
            <w:r>
              <w:rPr>
                <w:rFonts w:eastAsia="Arial" w:cs="Arial"/>
                <w:b/>
                <w:sz w:val="28"/>
                <w:szCs w:val="28"/>
              </w:rPr>
              <w:t>s</w:t>
            </w:r>
          </w:p>
        </w:tc>
        <w:tc>
          <w:tcPr>
            <w:tcW w:w="1157" w:type="dxa"/>
          </w:tcPr>
          <w:p w14:paraId="7DA845F9" w14:textId="5045DB6A" w:rsidR="001C2459" w:rsidRPr="009C7AA7" w:rsidRDefault="009C7AA7" w:rsidP="009C7AA7">
            <w:pPr>
              <w:spacing w:line="260" w:lineRule="exact"/>
              <w:ind w:right="101"/>
              <w:jc w:val="right"/>
              <w:rPr>
                <w:rFonts w:cs="Arial"/>
                <w:sz w:val="24"/>
                <w:szCs w:val="24"/>
              </w:rPr>
            </w:pPr>
            <w:r w:rsidRPr="009C7AA7">
              <w:rPr>
                <w:rFonts w:cs="Arial"/>
                <w:sz w:val="24"/>
                <w:szCs w:val="24"/>
              </w:rPr>
              <w:t>31</w:t>
            </w:r>
          </w:p>
        </w:tc>
      </w:tr>
      <w:tr w:rsidR="00CE4E8E" w14:paraId="7A12D699" w14:textId="77777777" w:rsidTr="00456249">
        <w:trPr>
          <w:trHeight w:hRule="exact" w:val="286"/>
        </w:trPr>
        <w:tc>
          <w:tcPr>
            <w:tcW w:w="7860" w:type="dxa"/>
          </w:tcPr>
          <w:p w14:paraId="5367E1A0" w14:textId="77777777" w:rsidR="001C2459" w:rsidRDefault="00C84AF1">
            <w:pPr>
              <w:spacing w:line="260" w:lineRule="exact"/>
              <w:ind w:left="102"/>
              <w:rPr>
                <w:rFonts w:eastAsia="Arial" w:cs="Arial"/>
                <w:sz w:val="24"/>
                <w:szCs w:val="24"/>
              </w:rPr>
            </w:pPr>
            <w:r>
              <w:rPr>
                <w:rFonts w:eastAsia="Arial" w:cs="Arial"/>
                <w:b/>
                <w:sz w:val="24"/>
                <w:szCs w:val="24"/>
              </w:rPr>
              <w:t>R</w:t>
            </w:r>
            <w:r>
              <w:rPr>
                <w:rFonts w:eastAsia="Arial" w:cs="Arial"/>
                <w:b/>
                <w:spacing w:val="1"/>
                <w:sz w:val="24"/>
                <w:szCs w:val="24"/>
              </w:rPr>
              <w:t>es</w:t>
            </w:r>
            <w:r>
              <w:rPr>
                <w:rFonts w:eastAsia="Arial" w:cs="Arial"/>
                <w:b/>
                <w:sz w:val="24"/>
                <w:szCs w:val="24"/>
              </w:rPr>
              <w:t>pon</w:t>
            </w:r>
            <w:r>
              <w:rPr>
                <w:rFonts w:eastAsia="Arial" w:cs="Arial"/>
                <w:b/>
                <w:spacing w:val="1"/>
                <w:sz w:val="24"/>
                <w:szCs w:val="24"/>
              </w:rPr>
              <w:t>si</w:t>
            </w:r>
            <w:r>
              <w:rPr>
                <w:rFonts w:eastAsia="Arial" w:cs="Arial"/>
                <w:b/>
                <w:sz w:val="24"/>
                <w:szCs w:val="24"/>
              </w:rPr>
              <w:t>b</w:t>
            </w:r>
            <w:r>
              <w:rPr>
                <w:rFonts w:eastAsia="Arial" w:cs="Arial"/>
                <w:b/>
                <w:spacing w:val="1"/>
                <w:sz w:val="24"/>
                <w:szCs w:val="24"/>
              </w:rPr>
              <w:t>ili</w:t>
            </w:r>
            <w:r>
              <w:rPr>
                <w:rFonts w:eastAsia="Arial" w:cs="Arial"/>
                <w:b/>
                <w:spacing w:val="2"/>
                <w:sz w:val="24"/>
                <w:szCs w:val="24"/>
              </w:rPr>
              <w:t>t</w:t>
            </w:r>
            <w:r>
              <w:rPr>
                <w:rFonts w:eastAsia="Arial" w:cs="Arial"/>
                <w:b/>
                <w:sz w:val="24"/>
                <w:szCs w:val="24"/>
              </w:rPr>
              <w:t>y</w:t>
            </w:r>
            <w:r>
              <w:rPr>
                <w:b/>
                <w:spacing w:val="-7"/>
                <w:sz w:val="24"/>
                <w:szCs w:val="24"/>
              </w:rPr>
              <w:t xml:space="preserve"> </w:t>
            </w:r>
            <w:r>
              <w:rPr>
                <w:rFonts w:eastAsia="Arial" w:cs="Arial"/>
                <w:b/>
                <w:spacing w:val="-1"/>
                <w:sz w:val="24"/>
                <w:szCs w:val="24"/>
              </w:rPr>
              <w:t>f</w:t>
            </w:r>
            <w:r>
              <w:rPr>
                <w:rFonts w:eastAsia="Arial" w:cs="Arial"/>
                <w:b/>
                <w:sz w:val="24"/>
                <w:szCs w:val="24"/>
              </w:rPr>
              <w:t>or</w:t>
            </w:r>
            <w:r>
              <w:rPr>
                <w:b/>
                <w:spacing w:val="5"/>
                <w:sz w:val="24"/>
                <w:szCs w:val="24"/>
              </w:rPr>
              <w:t xml:space="preserve"> </w:t>
            </w:r>
            <w:r>
              <w:rPr>
                <w:rFonts w:eastAsia="Arial" w:cs="Arial"/>
                <w:b/>
                <w:sz w:val="24"/>
                <w:szCs w:val="24"/>
              </w:rPr>
              <w:t>F</w:t>
            </w:r>
            <w:r>
              <w:rPr>
                <w:rFonts w:eastAsia="Arial" w:cs="Arial"/>
                <w:b/>
                <w:spacing w:val="2"/>
                <w:sz w:val="24"/>
                <w:szCs w:val="24"/>
              </w:rPr>
              <w:t>u</w:t>
            </w:r>
            <w:r>
              <w:rPr>
                <w:rFonts w:eastAsia="Arial" w:cs="Arial"/>
                <w:b/>
                <w:sz w:val="24"/>
                <w:szCs w:val="24"/>
              </w:rPr>
              <w:t>n</w:t>
            </w:r>
            <w:r>
              <w:rPr>
                <w:rFonts w:eastAsia="Arial" w:cs="Arial"/>
                <w:b/>
                <w:spacing w:val="1"/>
                <w:sz w:val="24"/>
                <w:szCs w:val="24"/>
              </w:rPr>
              <w:t>c</w:t>
            </w:r>
            <w:r>
              <w:rPr>
                <w:rFonts w:eastAsia="Arial" w:cs="Arial"/>
                <w:b/>
                <w:spacing w:val="-1"/>
                <w:sz w:val="24"/>
                <w:szCs w:val="24"/>
              </w:rPr>
              <w:t>t</w:t>
            </w:r>
            <w:r>
              <w:rPr>
                <w:rFonts w:eastAsia="Arial" w:cs="Arial"/>
                <w:b/>
                <w:spacing w:val="1"/>
                <w:sz w:val="24"/>
                <w:szCs w:val="24"/>
              </w:rPr>
              <w:t>i</w:t>
            </w:r>
            <w:r>
              <w:rPr>
                <w:rFonts w:eastAsia="Arial" w:cs="Arial"/>
                <w:b/>
                <w:sz w:val="24"/>
                <w:szCs w:val="24"/>
              </w:rPr>
              <w:t>ons</w:t>
            </w:r>
          </w:p>
        </w:tc>
        <w:tc>
          <w:tcPr>
            <w:tcW w:w="1157" w:type="dxa"/>
          </w:tcPr>
          <w:p w14:paraId="534786FF" w14:textId="065A870D" w:rsidR="001C2459" w:rsidRDefault="009C7AA7">
            <w:pPr>
              <w:spacing w:line="260" w:lineRule="exact"/>
              <w:ind w:right="101"/>
              <w:jc w:val="right"/>
              <w:rPr>
                <w:rFonts w:eastAsia="Arial" w:cs="Arial"/>
                <w:sz w:val="24"/>
                <w:szCs w:val="24"/>
              </w:rPr>
            </w:pPr>
            <w:r>
              <w:rPr>
                <w:rFonts w:eastAsia="Arial" w:cs="Arial"/>
                <w:sz w:val="24"/>
                <w:szCs w:val="24"/>
              </w:rPr>
              <w:t>32</w:t>
            </w:r>
          </w:p>
        </w:tc>
      </w:tr>
      <w:tr w:rsidR="00CE4E8E" w14:paraId="39E52546" w14:textId="77777777" w:rsidTr="00456249">
        <w:trPr>
          <w:trHeight w:hRule="exact" w:val="288"/>
        </w:trPr>
        <w:tc>
          <w:tcPr>
            <w:tcW w:w="7860" w:type="dxa"/>
          </w:tcPr>
          <w:p w14:paraId="3FBFB659" w14:textId="77777777" w:rsidR="001C2459" w:rsidRDefault="00C84AF1">
            <w:pPr>
              <w:spacing w:line="260" w:lineRule="exact"/>
              <w:ind w:left="102"/>
              <w:rPr>
                <w:rFonts w:eastAsia="Arial" w:cs="Arial"/>
                <w:sz w:val="24"/>
                <w:szCs w:val="24"/>
              </w:rPr>
            </w:pPr>
            <w:r>
              <w:rPr>
                <w:rFonts w:eastAsia="Arial" w:cs="Arial"/>
                <w:spacing w:val="1"/>
                <w:sz w:val="24"/>
                <w:szCs w:val="24"/>
              </w:rPr>
              <w:t>Gene</w:t>
            </w:r>
            <w:r>
              <w:rPr>
                <w:rFonts w:eastAsia="Arial" w:cs="Arial"/>
                <w:spacing w:val="-1"/>
                <w:sz w:val="24"/>
                <w:szCs w:val="24"/>
              </w:rPr>
              <w:t>r</w:t>
            </w:r>
            <w:r>
              <w:rPr>
                <w:rFonts w:eastAsia="Arial" w:cs="Arial"/>
                <w:spacing w:val="1"/>
                <w:sz w:val="24"/>
                <w:szCs w:val="24"/>
              </w:rPr>
              <w:t>a</w:t>
            </w:r>
            <w:r>
              <w:rPr>
                <w:rFonts w:eastAsia="Arial" w:cs="Arial"/>
                <w:sz w:val="24"/>
                <w:szCs w:val="24"/>
              </w:rPr>
              <w:t>l</w:t>
            </w:r>
          </w:p>
        </w:tc>
        <w:tc>
          <w:tcPr>
            <w:tcW w:w="1157" w:type="dxa"/>
          </w:tcPr>
          <w:p w14:paraId="38C35D75" w14:textId="260C373F" w:rsidR="001C2459" w:rsidRDefault="009C7AA7">
            <w:pPr>
              <w:spacing w:line="260" w:lineRule="exact"/>
              <w:ind w:right="101"/>
              <w:jc w:val="right"/>
              <w:rPr>
                <w:rFonts w:eastAsia="Arial" w:cs="Arial"/>
                <w:sz w:val="24"/>
                <w:szCs w:val="24"/>
              </w:rPr>
            </w:pPr>
            <w:r>
              <w:rPr>
                <w:rFonts w:eastAsia="Arial" w:cs="Arial"/>
                <w:sz w:val="24"/>
                <w:szCs w:val="24"/>
              </w:rPr>
              <w:t>32</w:t>
            </w:r>
          </w:p>
        </w:tc>
      </w:tr>
    </w:tbl>
    <w:p w14:paraId="26D3CB1E" w14:textId="77777777" w:rsidR="1344D0FD" w:rsidRPr="00EA6276" w:rsidRDefault="1344D0FD">
      <w:pPr>
        <w:rPr>
          <w:rFonts w:ascii="Arial" w:hAnsi="Arial" w:cs="Arial"/>
        </w:rPr>
      </w:pPr>
    </w:p>
    <w:p w14:paraId="26240BD3" w14:textId="77777777" w:rsidR="001C2459" w:rsidRPr="00EA6276" w:rsidRDefault="001C2459">
      <w:pPr>
        <w:spacing w:before="8" w:line="120" w:lineRule="exact"/>
        <w:rPr>
          <w:rFonts w:ascii="Arial" w:hAnsi="Arial" w:cs="Arial"/>
          <w:sz w:val="12"/>
          <w:szCs w:val="12"/>
        </w:rPr>
      </w:pPr>
    </w:p>
    <w:p w14:paraId="4FE673E5" w14:textId="77777777" w:rsidR="001C2459" w:rsidRPr="00EA6276" w:rsidRDefault="001C2459">
      <w:pPr>
        <w:spacing w:line="200" w:lineRule="exact"/>
        <w:rPr>
          <w:rFonts w:ascii="Arial" w:hAnsi="Arial" w:cs="Arial"/>
        </w:rPr>
      </w:pPr>
    </w:p>
    <w:p w14:paraId="3BE66849" w14:textId="77F15F5E" w:rsidR="001C2459" w:rsidRDefault="001C2459">
      <w:pPr>
        <w:spacing w:before="16"/>
        <w:ind w:left="4640" w:right="4535"/>
        <w:jc w:val="center"/>
        <w:rPr>
          <w:rFonts w:ascii="Calibri" w:eastAsia="Calibri" w:hAnsi="Calibri" w:cs="Calibri"/>
          <w:sz w:val="22"/>
          <w:szCs w:val="22"/>
        </w:rPr>
        <w:sectPr w:rsidR="001C2459">
          <w:headerReference w:type="default" r:id="rId15"/>
          <w:footerReference w:type="default" r:id="rId16"/>
          <w:pgSz w:w="11900" w:h="16840"/>
          <w:pgMar w:top="900" w:right="1320" w:bottom="280" w:left="1220" w:header="708" w:footer="0" w:gutter="0"/>
          <w:cols w:space="720"/>
        </w:sectPr>
      </w:pPr>
    </w:p>
    <w:p w14:paraId="113B82ED" w14:textId="77777777" w:rsidR="001C2459" w:rsidRPr="00EA6276" w:rsidRDefault="001C2459">
      <w:pPr>
        <w:spacing w:before="6" w:line="120" w:lineRule="exact"/>
        <w:rPr>
          <w:rFonts w:ascii="Arial" w:hAnsi="Arial" w:cs="Arial"/>
          <w:sz w:val="12"/>
          <w:szCs w:val="12"/>
        </w:rPr>
      </w:pPr>
    </w:p>
    <w:p w14:paraId="331A7FBC" w14:textId="77777777" w:rsidR="001C2459" w:rsidRPr="00EA6276" w:rsidRDefault="001C2459">
      <w:pPr>
        <w:spacing w:line="200" w:lineRule="exact"/>
        <w:rPr>
          <w:rFonts w:ascii="Arial" w:hAnsi="Arial" w:cs="Arial"/>
        </w:rPr>
      </w:pPr>
    </w:p>
    <w:p w14:paraId="1AA32DA2" w14:textId="77777777" w:rsidR="001C2459" w:rsidRPr="00EA6276" w:rsidRDefault="001C2459">
      <w:pPr>
        <w:spacing w:line="200" w:lineRule="exact"/>
        <w:rPr>
          <w:rFonts w:ascii="Arial" w:hAnsi="Arial" w:cs="Arial"/>
        </w:rPr>
      </w:pPr>
    </w:p>
    <w:tbl>
      <w:tblPr>
        <w:tblStyle w:val="TableGrid2"/>
        <w:tblW w:w="0" w:type="auto"/>
        <w:tblLayout w:type="fixed"/>
        <w:tblLook w:val="01E0" w:firstRow="1" w:lastRow="1" w:firstColumn="1" w:lastColumn="1" w:noHBand="0" w:noVBand="0"/>
      </w:tblPr>
      <w:tblGrid>
        <w:gridCol w:w="7860"/>
        <w:gridCol w:w="1157"/>
      </w:tblGrid>
      <w:tr w:rsidR="00CE4E8E" w14:paraId="253C2D74" w14:textId="77777777" w:rsidTr="00456249">
        <w:trPr>
          <w:trHeight w:hRule="exact" w:val="286"/>
        </w:trPr>
        <w:tc>
          <w:tcPr>
            <w:tcW w:w="7860" w:type="dxa"/>
          </w:tcPr>
          <w:p w14:paraId="011A6DA2" w14:textId="77777777" w:rsidR="001C2459" w:rsidRDefault="00C84AF1">
            <w:pPr>
              <w:spacing w:line="260" w:lineRule="exact"/>
              <w:ind w:left="102"/>
              <w:rPr>
                <w:rFonts w:eastAsia="Arial" w:cs="Arial"/>
                <w:sz w:val="24"/>
                <w:szCs w:val="24"/>
              </w:rPr>
            </w:pPr>
            <w:r>
              <w:rPr>
                <w:rFonts w:eastAsia="Arial" w:cs="Arial"/>
                <w:sz w:val="24"/>
                <w:szCs w:val="24"/>
              </w:rPr>
              <w:t>F</w:t>
            </w:r>
            <w:r>
              <w:rPr>
                <w:rFonts w:eastAsia="Arial" w:cs="Arial"/>
                <w:spacing w:val="1"/>
                <w:sz w:val="24"/>
                <w:szCs w:val="24"/>
              </w:rPr>
              <w:t>un</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on</w:t>
            </w:r>
            <w:r>
              <w:rPr>
                <w:rFonts w:eastAsia="Arial" w:cs="Arial"/>
                <w:sz w:val="24"/>
                <w:szCs w:val="24"/>
              </w:rPr>
              <w:t>s</w:t>
            </w:r>
            <w:r>
              <w:rPr>
                <w:spacing w:val="-3"/>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pacing w:val="1"/>
                <w:sz w:val="24"/>
                <w:szCs w:val="24"/>
              </w:rPr>
              <w:t>L</w:t>
            </w:r>
            <w:r>
              <w:rPr>
                <w:rFonts w:eastAsia="Arial" w:cs="Arial"/>
                <w:spacing w:val="-1"/>
                <w:sz w:val="24"/>
                <w:szCs w:val="24"/>
              </w:rPr>
              <w:t>e</w:t>
            </w:r>
            <w:r>
              <w:rPr>
                <w:rFonts w:eastAsia="Arial" w:cs="Arial"/>
                <w:spacing w:val="1"/>
                <w:sz w:val="24"/>
                <w:szCs w:val="24"/>
              </w:rPr>
              <w:t>a</w:t>
            </w:r>
            <w:r>
              <w:rPr>
                <w:rFonts w:eastAsia="Arial" w:cs="Arial"/>
                <w:spacing w:val="-1"/>
                <w:sz w:val="24"/>
                <w:szCs w:val="24"/>
              </w:rPr>
              <w:t>de</w:t>
            </w:r>
            <w:r>
              <w:rPr>
                <w:rFonts w:eastAsia="Arial" w:cs="Arial"/>
                <w:sz w:val="24"/>
                <w:szCs w:val="24"/>
              </w:rPr>
              <w:t>r</w:t>
            </w:r>
            <w:r>
              <w:rPr>
                <w:sz w:val="24"/>
                <w:szCs w:val="24"/>
              </w:rPr>
              <w:t xml:space="preserve"> </w:t>
            </w:r>
            <w:r>
              <w:rPr>
                <w:rFonts w:eastAsia="Arial" w:cs="Arial"/>
                <w:spacing w:val="1"/>
                <w:sz w:val="24"/>
                <w:szCs w:val="24"/>
              </w:rPr>
              <w:t>an</w:t>
            </w:r>
            <w:r>
              <w:rPr>
                <w:rFonts w:eastAsia="Arial" w:cs="Arial"/>
                <w:sz w:val="24"/>
                <w:szCs w:val="24"/>
              </w:rPr>
              <w:t>d</w:t>
            </w:r>
            <w:r>
              <w:rPr>
                <w:spacing w:val="4"/>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sidR="00A33EAA">
              <w:rPr>
                <w:rFonts w:eastAsia="Arial" w:cs="Arial"/>
                <w:spacing w:val="1"/>
                <w:sz w:val="24"/>
                <w:szCs w:val="24"/>
              </w:rPr>
              <w:t>Shadow Executive</w:t>
            </w:r>
          </w:p>
        </w:tc>
        <w:tc>
          <w:tcPr>
            <w:tcW w:w="1157" w:type="dxa"/>
          </w:tcPr>
          <w:p w14:paraId="6DEC81CB" w14:textId="2C5BFA2B" w:rsidR="001C2459" w:rsidRDefault="009C7AA7">
            <w:pPr>
              <w:spacing w:line="260" w:lineRule="exact"/>
              <w:ind w:right="101"/>
              <w:jc w:val="right"/>
              <w:rPr>
                <w:rFonts w:eastAsia="Arial" w:cs="Arial"/>
                <w:sz w:val="24"/>
                <w:szCs w:val="24"/>
              </w:rPr>
            </w:pPr>
            <w:r>
              <w:rPr>
                <w:rFonts w:eastAsia="Arial" w:cs="Arial"/>
                <w:sz w:val="24"/>
                <w:szCs w:val="24"/>
              </w:rPr>
              <w:t>33</w:t>
            </w:r>
          </w:p>
        </w:tc>
      </w:tr>
      <w:tr w:rsidR="00CE4E8E" w14:paraId="49963918" w14:textId="77777777" w:rsidTr="00456249">
        <w:trPr>
          <w:trHeight w:hRule="exact" w:val="286"/>
        </w:trPr>
        <w:tc>
          <w:tcPr>
            <w:tcW w:w="7860" w:type="dxa"/>
          </w:tcPr>
          <w:p w14:paraId="10A87EF4"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i</w:t>
            </w:r>
            <w:r>
              <w:rPr>
                <w:rFonts w:eastAsia="Arial" w:cs="Arial"/>
                <w:spacing w:val="1"/>
                <w:sz w:val="24"/>
                <w:szCs w:val="24"/>
              </w:rPr>
              <w:t>e</w:t>
            </w:r>
            <w:r>
              <w:rPr>
                <w:rFonts w:eastAsia="Arial" w:cs="Arial"/>
                <w:sz w:val="24"/>
                <w:szCs w:val="24"/>
              </w:rPr>
              <w:t>s</w:t>
            </w:r>
            <w:r>
              <w:rPr>
                <w:spacing w:val="-8"/>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c</w:t>
            </w:r>
            <w:r>
              <w:rPr>
                <w:rFonts w:eastAsia="Arial" w:cs="Arial"/>
                <w:spacing w:val="1"/>
                <w:sz w:val="24"/>
                <w:szCs w:val="24"/>
              </w:rPr>
              <w:t>o</w:t>
            </w:r>
            <w:r>
              <w:rPr>
                <w:rFonts w:eastAsia="Arial" w:cs="Arial"/>
                <w:spacing w:val="-1"/>
                <w:sz w:val="24"/>
                <w:szCs w:val="24"/>
              </w:rPr>
              <w:t>m</w:t>
            </w:r>
            <w:r>
              <w:rPr>
                <w:rFonts w:eastAsia="Arial" w:cs="Arial"/>
                <w:spacing w:val="2"/>
                <w:sz w:val="24"/>
                <w:szCs w:val="24"/>
              </w:rPr>
              <w:t>m</w:t>
            </w:r>
            <w:r>
              <w:rPr>
                <w:rFonts w:eastAsia="Arial" w:cs="Arial"/>
                <w:sz w:val="24"/>
                <w:szCs w:val="24"/>
              </w:rPr>
              <w:t>i</w:t>
            </w:r>
            <w:r>
              <w:rPr>
                <w:rFonts w:eastAsia="Arial" w:cs="Arial"/>
                <w:spacing w:val="1"/>
                <w:sz w:val="24"/>
                <w:szCs w:val="24"/>
              </w:rPr>
              <w:t>tt</w:t>
            </w:r>
            <w:r>
              <w:rPr>
                <w:rFonts w:eastAsia="Arial" w:cs="Arial"/>
                <w:spacing w:val="-1"/>
                <w:sz w:val="24"/>
                <w:szCs w:val="24"/>
              </w:rPr>
              <w:t>e</w:t>
            </w:r>
            <w:r>
              <w:rPr>
                <w:rFonts w:eastAsia="Arial" w:cs="Arial"/>
                <w:spacing w:val="1"/>
                <w:sz w:val="24"/>
                <w:szCs w:val="24"/>
              </w:rPr>
              <w:t>e</w:t>
            </w:r>
            <w:r>
              <w:rPr>
                <w:rFonts w:eastAsia="Arial" w:cs="Arial"/>
                <w:sz w:val="24"/>
                <w:szCs w:val="24"/>
              </w:rPr>
              <w:t>s</w:t>
            </w:r>
            <w:r>
              <w:rPr>
                <w:spacing w:val="-3"/>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sidR="00A33EAA">
              <w:rPr>
                <w:rFonts w:eastAsia="Arial" w:cs="Arial"/>
                <w:spacing w:val="-2"/>
                <w:sz w:val="24"/>
                <w:szCs w:val="24"/>
              </w:rPr>
              <w:t>Shadow Executive</w:t>
            </w:r>
          </w:p>
        </w:tc>
        <w:tc>
          <w:tcPr>
            <w:tcW w:w="1157" w:type="dxa"/>
          </w:tcPr>
          <w:p w14:paraId="2B1B18E1" w14:textId="0F3FF2B9" w:rsidR="001C2459" w:rsidRDefault="009C7AA7">
            <w:pPr>
              <w:spacing w:line="260" w:lineRule="exact"/>
              <w:ind w:right="101"/>
              <w:jc w:val="right"/>
              <w:rPr>
                <w:rFonts w:eastAsia="Arial" w:cs="Arial"/>
                <w:sz w:val="24"/>
                <w:szCs w:val="24"/>
              </w:rPr>
            </w:pPr>
            <w:r>
              <w:rPr>
                <w:rFonts w:eastAsia="Arial" w:cs="Arial"/>
                <w:sz w:val="24"/>
                <w:szCs w:val="24"/>
              </w:rPr>
              <w:t>33</w:t>
            </w:r>
          </w:p>
        </w:tc>
      </w:tr>
      <w:tr w:rsidR="00CE4E8E" w14:paraId="6EFF5EE1" w14:textId="77777777" w:rsidTr="00456249">
        <w:trPr>
          <w:trHeight w:hRule="exact" w:val="286"/>
        </w:trPr>
        <w:tc>
          <w:tcPr>
            <w:tcW w:w="7860" w:type="dxa"/>
          </w:tcPr>
          <w:p w14:paraId="231920E4" w14:textId="77777777" w:rsidR="001C2459" w:rsidRDefault="00C84AF1">
            <w:pPr>
              <w:spacing w:line="260" w:lineRule="exact"/>
              <w:ind w:left="102"/>
              <w:rPr>
                <w:rFonts w:eastAsia="Arial" w:cs="Arial"/>
                <w:sz w:val="24"/>
                <w:szCs w:val="24"/>
              </w:rPr>
            </w:pPr>
            <w:r>
              <w:rPr>
                <w:rFonts w:eastAsia="Arial" w:cs="Arial"/>
                <w:sz w:val="24"/>
                <w:szCs w:val="24"/>
              </w:rPr>
              <w:t>F</w:t>
            </w:r>
            <w:r>
              <w:rPr>
                <w:rFonts w:eastAsia="Arial" w:cs="Arial"/>
                <w:spacing w:val="1"/>
                <w:sz w:val="24"/>
                <w:szCs w:val="24"/>
              </w:rPr>
              <w:t>un</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on</w:t>
            </w:r>
            <w:r>
              <w:rPr>
                <w:rFonts w:eastAsia="Arial" w:cs="Arial"/>
                <w:sz w:val="24"/>
                <w:szCs w:val="24"/>
              </w:rPr>
              <w:t>s</w:t>
            </w:r>
            <w:r>
              <w:rPr>
                <w:spacing w:val="-3"/>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pacing w:val="1"/>
                <w:sz w:val="24"/>
                <w:szCs w:val="24"/>
              </w:rPr>
              <w:t>S</w:t>
            </w:r>
            <w:r>
              <w:rPr>
                <w:rFonts w:eastAsia="Arial" w:cs="Arial"/>
                <w:spacing w:val="-1"/>
                <w:sz w:val="24"/>
                <w:szCs w:val="24"/>
              </w:rPr>
              <w:t>h</w:t>
            </w:r>
            <w:r>
              <w:rPr>
                <w:rFonts w:eastAsia="Arial" w:cs="Arial"/>
                <w:spacing w:val="1"/>
                <w:sz w:val="24"/>
                <w:szCs w:val="24"/>
              </w:rPr>
              <w:t>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Autho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p>
        </w:tc>
        <w:tc>
          <w:tcPr>
            <w:tcW w:w="1157" w:type="dxa"/>
          </w:tcPr>
          <w:p w14:paraId="160F9622" w14:textId="3946C082" w:rsidR="001C2459" w:rsidRDefault="009C7AA7">
            <w:pPr>
              <w:spacing w:line="260" w:lineRule="exact"/>
              <w:ind w:right="101"/>
              <w:jc w:val="right"/>
              <w:rPr>
                <w:rFonts w:eastAsia="Arial" w:cs="Arial"/>
                <w:sz w:val="24"/>
                <w:szCs w:val="24"/>
              </w:rPr>
            </w:pPr>
            <w:r>
              <w:rPr>
                <w:rFonts w:eastAsia="Arial" w:cs="Arial"/>
                <w:sz w:val="24"/>
                <w:szCs w:val="24"/>
              </w:rPr>
              <w:t>33</w:t>
            </w:r>
          </w:p>
        </w:tc>
      </w:tr>
      <w:tr w:rsidR="00CE4E8E" w14:paraId="5B5A3596" w14:textId="77777777" w:rsidTr="00456249">
        <w:trPr>
          <w:trHeight w:hRule="exact" w:val="288"/>
        </w:trPr>
        <w:tc>
          <w:tcPr>
            <w:tcW w:w="7860" w:type="dxa"/>
          </w:tcPr>
          <w:p w14:paraId="55E7D759"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pacing w:val="-1"/>
                <w:sz w:val="24"/>
                <w:szCs w:val="24"/>
              </w:rPr>
              <w:t>g</w:t>
            </w:r>
            <w:r>
              <w:rPr>
                <w:rFonts w:eastAsia="Arial" w:cs="Arial"/>
                <w:spacing w:val="1"/>
                <w:sz w:val="24"/>
                <w:szCs w:val="24"/>
              </w:rPr>
              <w:t>u</w:t>
            </w:r>
            <w:r>
              <w:rPr>
                <w:rFonts w:eastAsia="Arial" w:cs="Arial"/>
                <w:sz w:val="24"/>
                <w:szCs w:val="24"/>
              </w:rPr>
              <w:t>l</w:t>
            </w:r>
            <w:r>
              <w:rPr>
                <w:rFonts w:eastAsia="Arial" w:cs="Arial"/>
                <w:spacing w:val="1"/>
                <w:sz w:val="24"/>
                <w:szCs w:val="24"/>
              </w:rPr>
              <w:t>ato</w:t>
            </w:r>
            <w:r>
              <w:rPr>
                <w:rFonts w:eastAsia="Arial" w:cs="Arial"/>
                <w:spacing w:val="-1"/>
                <w:sz w:val="24"/>
                <w:szCs w:val="24"/>
              </w:rPr>
              <w:t>r</w:t>
            </w:r>
            <w:r>
              <w:rPr>
                <w:rFonts w:eastAsia="Arial" w:cs="Arial"/>
                <w:sz w:val="24"/>
                <w:szCs w:val="24"/>
              </w:rPr>
              <w:t>y</w:t>
            </w:r>
            <w:r>
              <w:rPr>
                <w:spacing w:val="-5"/>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2"/>
                <w:sz w:val="24"/>
                <w:szCs w:val="24"/>
              </w:rPr>
              <w:t>mm</w:t>
            </w:r>
            <w:r>
              <w:rPr>
                <w:rFonts w:eastAsia="Arial" w:cs="Arial"/>
                <w:sz w:val="24"/>
                <w:szCs w:val="24"/>
              </w:rPr>
              <w:t>i</w:t>
            </w:r>
            <w:r>
              <w:rPr>
                <w:rFonts w:eastAsia="Arial" w:cs="Arial"/>
                <w:spacing w:val="1"/>
                <w:sz w:val="24"/>
                <w:szCs w:val="24"/>
              </w:rPr>
              <w:t>t</w:t>
            </w:r>
            <w:r>
              <w:rPr>
                <w:rFonts w:eastAsia="Arial" w:cs="Arial"/>
                <w:spacing w:val="-2"/>
                <w:sz w:val="24"/>
                <w:szCs w:val="24"/>
              </w:rPr>
              <w:t>t</w:t>
            </w:r>
            <w:r>
              <w:rPr>
                <w:rFonts w:eastAsia="Arial" w:cs="Arial"/>
                <w:spacing w:val="1"/>
                <w:sz w:val="24"/>
                <w:szCs w:val="24"/>
              </w:rPr>
              <w:t>e</w:t>
            </w:r>
            <w:r>
              <w:rPr>
                <w:rFonts w:eastAsia="Arial" w:cs="Arial"/>
                <w:spacing w:val="-1"/>
                <w:sz w:val="24"/>
                <w:szCs w:val="24"/>
              </w:rPr>
              <w:t>e</w:t>
            </w:r>
            <w:r>
              <w:rPr>
                <w:rFonts w:eastAsia="Arial" w:cs="Arial"/>
                <w:sz w:val="24"/>
                <w:szCs w:val="24"/>
              </w:rPr>
              <w:t>s</w:t>
            </w:r>
          </w:p>
        </w:tc>
        <w:tc>
          <w:tcPr>
            <w:tcW w:w="1157" w:type="dxa"/>
          </w:tcPr>
          <w:p w14:paraId="3A3D43AE" w14:textId="379654E4" w:rsidR="001C2459" w:rsidRDefault="009C7AA7">
            <w:pPr>
              <w:spacing w:line="260" w:lineRule="exact"/>
              <w:ind w:right="101"/>
              <w:jc w:val="right"/>
              <w:rPr>
                <w:rFonts w:eastAsia="Arial" w:cs="Arial"/>
                <w:sz w:val="24"/>
                <w:szCs w:val="24"/>
              </w:rPr>
            </w:pPr>
            <w:r>
              <w:rPr>
                <w:rFonts w:eastAsia="Arial" w:cs="Arial"/>
                <w:sz w:val="24"/>
                <w:szCs w:val="24"/>
              </w:rPr>
              <w:t>34</w:t>
            </w:r>
          </w:p>
        </w:tc>
      </w:tr>
      <w:tr w:rsidR="00CE4E8E" w14:paraId="5A4940B8" w14:textId="77777777" w:rsidTr="00456249">
        <w:trPr>
          <w:trHeight w:hRule="exact" w:val="286"/>
        </w:trPr>
        <w:tc>
          <w:tcPr>
            <w:tcW w:w="7860" w:type="dxa"/>
          </w:tcPr>
          <w:p w14:paraId="2EC6B15B"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y</w:t>
            </w:r>
            <w:r>
              <w:rPr>
                <w:spacing w:val="-7"/>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Pr>
                <w:rFonts w:eastAsia="Arial" w:cs="Arial"/>
                <w:spacing w:val="-2"/>
                <w:sz w:val="24"/>
                <w:szCs w:val="24"/>
              </w:rPr>
              <w:t>S</w:t>
            </w:r>
            <w:r>
              <w:rPr>
                <w:rFonts w:eastAsia="Arial" w:cs="Arial"/>
                <w:spacing w:val="1"/>
                <w:sz w:val="24"/>
                <w:szCs w:val="24"/>
              </w:rPr>
              <w:t>en</w:t>
            </w:r>
            <w:r>
              <w:rPr>
                <w:rFonts w:eastAsia="Arial" w:cs="Arial"/>
                <w:sz w:val="24"/>
                <w:szCs w:val="24"/>
              </w:rPr>
              <w:t>i</w:t>
            </w:r>
            <w:r>
              <w:rPr>
                <w:rFonts w:eastAsia="Arial" w:cs="Arial"/>
                <w:spacing w:val="1"/>
                <w:sz w:val="24"/>
                <w:szCs w:val="24"/>
              </w:rPr>
              <w:t>o</w:t>
            </w:r>
            <w:r>
              <w:rPr>
                <w:rFonts w:eastAsia="Arial" w:cs="Arial"/>
                <w:sz w:val="24"/>
                <w:szCs w:val="24"/>
              </w:rPr>
              <w:t>r</w:t>
            </w:r>
            <w:r>
              <w:rPr>
                <w:spacing w:val="1"/>
                <w:sz w:val="24"/>
                <w:szCs w:val="24"/>
              </w:rPr>
              <w:t xml:space="preserve"> </w:t>
            </w:r>
            <w:r>
              <w:rPr>
                <w:rFonts w:eastAsia="Arial" w:cs="Arial"/>
                <w:spacing w:val="-1"/>
                <w:sz w:val="24"/>
                <w:szCs w:val="24"/>
              </w:rPr>
              <w:t>A</w:t>
            </w:r>
            <w:r>
              <w:rPr>
                <w:rFonts w:eastAsia="Arial" w:cs="Arial"/>
                <w:spacing w:val="1"/>
                <w:sz w:val="24"/>
                <w:szCs w:val="24"/>
              </w:rPr>
              <w:t>ppo</w:t>
            </w:r>
            <w:r>
              <w:rPr>
                <w:rFonts w:eastAsia="Arial" w:cs="Arial"/>
                <w:sz w:val="24"/>
                <w:szCs w:val="24"/>
              </w:rPr>
              <w:t>i</w:t>
            </w:r>
            <w:r>
              <w:rPr>
                <w:rFonts w:eastAsia="Arial" w:cs="Arial"/>
                <w:spacing w:val="-1"/>
                <w:sz w:val="24"/>
                <w:szCs w:val="24"/>
              </w:rPr>
              <w:t>n</w:t>
            </w:r>
            <w:r>
              <w:rPr>
                <w:rFonts w:eastAsia="Arial" w:cs="Arial"/>
                <w:spacing w:val="1"/>
                <w:sz w:val="24"/>
                <w:szCs w:val="24"/>
              </w:rPr>
              <w:t>t</w:t>
            </w:r>
            <w:r>
              <w:rPr>
                <w:rFonts w:eastAsia="Arial" w:cs="Arial"/>
                <w:spacing w:val="-1"/>
                <w:sz w:val="24"/>
                <w:szCs w:val="24"/>
              </w:rPr>
              <w:t>m</w:t>
            </w:r>
            <w:r>
              <w:rPr>
                <w:rFonts w:eastAsia="Arial" w:cs="Arial"/>
                <w:spacing w:val="1"/>
                <w:sz w:val="24"/>
                <w:szCs w:val="24"/>
              </w:rPr>
              <w:t>ent</w:t>
            </w:r>
            <w:r>
              <w:rPr>
                <w:rFonts w:eastAsia="Arial" w:cs="Arial"/>
                <w:sz w:val="24"/>
                <w:szCs w:val="24"/>
              </w:rPr>
              <w:t>s</w:t>
            </w:r>
            <w:r>
              <w:rPr>
                <w:spacing w:val="-6"/>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2"/>
                <w:sz w:val="24"/>
                <w:szCs w:val="24"/>
              </w:rPr>
              <w:t>mm</w:t>
            </w:r>
            <w:r>
              <w:rPr>
                <w:rFonts w:eastAsia="Arial" w:cs="Arial"/>
                <w:sz w:val="24"/>
                <w:szCs w:val="24"/>
              </w:rPr>
              <w:t>i</w:t>
            </w:r>
            <w:r>
              <w:rPr>
                <w:rFonts w:eastAsia="Arial" w:cs="Arial"/>
                <w:spacing w:val="-2"/>
                <w:sz w:val="24"/>
                <w:szCs w:val="24"/>
              </w:rPr>
              <w:t>t</w:t>
            </w:r>
            <w:r>
              <w:rPr>
                <w:rFonts w:eastAsia="Arial" w:cs="Arial"/>
                <w:spacing w:val="1"/>
                <w:sz w:val="24"/>
                <w:szCs w:val="24"/>
              </w:rPr>
              <w:t>te</w:t>
            </w:r>
            <w:r>
              <w:rPr>
                <w:rFonts w:eastAsia="Arial" w:cs="Arial"/>
                <w:sz w:val="24"/>
                <w:szCs w:val="24"/>
              </w:rPr>
              <w:t>e</w:t>
            </w:r>
          </w:p>
        </w:tc>
        <w:tc>
          <w:tcPr>
            <w:tcW w:w="1157" w:type="dxa"/>
          </w:tcPr>
          <w:p w14:paraId="178EBF30" w14:textId="413E0C8C" w:rsidR="001C2459" w:rsidRDefault="009C7AA7">
            <w:pPr>
              <w:spacing w:line="260" w:lineRule="exact"/>
              <w:ind w:right="101"/>
              <w:jc w:val="right"/>
              <w:rPr>
                <w:rFonts w:eastAsia="Arial" w:cs="Arial"/>
                <w:sz w:val="24"/>
                <w:szCs w:val="24"/>
              </w:rPr>
            </w:pPr>
            <w:r>
              <w:rPr>
                <w:rFonts w:eastAsia="Arial" w:cs="Arial"/>
                <w:sz w:val="24"/>
                <w:szCs w:val="24"/>
              </w:rPr>
              <w:t>35</w:t>
            </w:r>
          </w:p>
        </w:tc>
      </w:tr>
      <w:tr w:rsidR="00CE4E8E" w14:paraId="5B0A5FB4" w14:textId="77777777" w:rsidTr="00456249">
        <w:trPr>
          <w:trHeight w:hRule="exact" w:val="286"/>
        </w:trPr>
        <w:tc>
          <w:tcPr>
            <w:tcW w:w="7860" w:type="dxa"/>
          </w:tcPr>
          <w:p w14:paraId="4744BA18"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y</w:t>
            </w:r>
            <w:r>
              <w:rPr>
                <w:spacing w:val="-7"/>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pacing w:val="-2"/>
                <w:sz w:val="24"/>
                <w:szCs w:val="24"/>
              </w:rPr>
              <w:t>Ov</w:t>
            </w:r>
            <w:r>
              <w:rPr>
                <w:rFonts w:eastAsia="Arial" w:cs="Arial"/>
                <w:spacing w:val="1"/>
                <w:sz w:val="24"/>
                <w:szCs w:val="24"/>
              </w:rPr>
              <w:t>e</w:t>
            </w:r>
            <w:r>
              <w:rPr>
                <w:rFonts w:eastAsia="Arial" w:cs="Arial"/>
                <w:spacing w:val="2"/>
                <w:sz w:val="24"/>
                <w:szCs w:val="24"/>
              </w:rPr>
              <w:t>r</w:t>
            </w:r>
            <w:r>
              <w:rPr>
                <w:rFonts w:eastAsia="Arial" w:cs="Arial"/>
                <w:spacing w:val="-2"/>
                <w:sz w:val="24"/>
                <w:szCs w:val="24"/>
              </w:rPr>
              <w:t>v</w:t>
            </w:r>
            <w:r>
              <w:rPr>
                <w:rFonts w:eastAsia="Arial" w:cs="Arial"/>
                <w:sz w:val="24"/>
                <w:szCs w:val="24"/>
              </w:rPr>
              <w:t>i</w:t>
            </w:r>
            <w:r>
              <w:rPr>
                <w:rFonts w:eastAsia="Arial" w:cs="Arial"/>
                <w:spacing w:val="3"/>
                <w:sz w:val="24"/>
                <w:szCs w:val="24"/>
              </w:rPr>
              <w:t>e</w:t>
            </w:r>
            <w:r>
              <w:rPr>
                <w:rFonts w:eastAsia="Arial" w:cs="Arial"/>
                <w:sz w:val="24"/>
                <w:szCs w:val="24"/>
              </w:rPr>
              <w:t>w</w:t>
            </w:r>
            <w:r>
              <w:rPr>
                <w:spacing w:val="-4"/>
                <w:sz w:val="24"/>
                <w:szCs w:val="24"/>
              </w:rPr>
              <w:t xml:space="preserve"> </w:t>
            </w:r>
            <w:r>
              <w:rPr>
                <w:rFonts w:eastAsia="Arial" w:cs="Arial"/>
                <w:spacing w:val="1"/>
                <w:sz w:val="24"/>
                <w:szCs w:val="24"/>
              </w:rPr>
              <w:t>an</w:t>
            </w:r>
            <w:r>
              <w:rPr>
                <w:rFonts w:eastAsia="Arial" w:cs="Arial"/>
                <w:sz w:val="24"/>
                <w:szCs w:val="24"/>
              </w:rPr>
              <w:t>d</w:t>
            </w:r>
            <w:r>
              <w:rPr>
                <w:spacing w:val="4"/>
                <w:sz w:val="24"/>
                <w:szCs w:val="24"/>
              </w:rPr>
              <w:t xml:space="preserve"> </w:t>
            </w:r>
            <w:r>
              <w:rPr>
                <w:rFonts w:eastAsia="Arial" w:cs="Arial"/>
                <w:spacing w:val="1"/>
                <w:sz w:val="24"/>
                <w:szCs w:val="24"/>
              </w:rPr>
              <w:t>S</w:t>
            </w:r>
            <w:r>
              <w:rPr>
                <w:rFonts w:eastAsia="Arial" w:cs="Arial"/>
                <w:sz w:val="24"/>
                <w:szCs w:val="24"/>
              </w:rPr>
              <w:t>c</w:t>
            </w:r>
            <w:r>
              <w:rPr>
                <w:rFonts w:eastAsia="Arial" w:cs="Arial"/>
                <w:spacing w:val="-1"/>
                <w:sz w:val="24"/>
                <w:szCs w:val="24"/>
              </w:rPr>
              <w:t>r</w:t>
            </w:r>
            <w:r>
              <w:rPr>
                <w:rFonts w:eastAsia="Arial" w:cs="Arial"/>
                <w:spacing w:val="1"/>
                <w:sz w:val="24"/>
                <w:szCs w:val="24"/>
              </w:rPr>
              <w:t>ut</w:t>
            </w:r>
            <w:r>
              <w:rPr>
                <w:rFonts w:eastAsia="Arial" w:cs="Arial"/>
                <w:sz w:val="24"/>
                <w:szCs w:val="24"/>
              </w:rPr>
              <w:t>i</w:t>
            </w:r>
            <w:r>
              <w:rPr>
                <w:rFonts w:eastAsia="Arial" w:cs="Arial"/>
                <w:spacing w:val="1"/>
                <w:sz w:val="24"/>
                <w:szCs w:val="24"/>
              </w:rPr>
              <w:t>n</w:t>
            </w:r>
            <w:r>
              <w:rPr>
                <w:rFonts w:eastAsia="Arial" w:cs="Arial"/>
                <w:sz w:val="24"/>
                <w:szCs w:val="24"/>
              </w:rPr>
              <w:t>y</w:t>
            </w:r>
            <w:r>
              <w:rPr>
                <w:spacing w:val="-1"/>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1"/>
                <w:sz w:val="24"/>
                <w:szCs w:val="24"/>
              </w:rPr>
              <w:t>m</w:t>
            </w:r>
            <w:r>
              <w:rPr>
                <w:rFonts w:eastAsia="Arial" w:cs="Arial"/>
                <w:spacing w:val="2"/>
                <w:sz w:val="24"/>
                <w:szCs w:val="24"/>
              </w:rPr>
              <w:t>m</w:t>
            </w:r>
            <w:r>
              <w:rPr>
                <w:rFonts w:eastAsia="Arial" w:cs="Arial"/>
                <w:sz w:val="24"/>
                <w:szCs w:val="24"/>
              </w:rPr>
              <w:t>i</w:t>
            </w:r>
            <w:r>
              <w:rPr>
                <w:rFonts w:eastAsia="Arial" w:cs="Arial"/>
                <w:spacing w:val="1"/>
                <w:sz w:val="24"/>
                <w:szCs w:val="24"/>
              </w:rPr>
              <w:t>tt</w:t>
            </w:r>
            <w:r>
              <w:rPr>
                <w:rFonts w:eastAsia="Arial" w:cs="Arial"/>
                <w:spacing w:val="-1"/>
                <w:sz w:val="24"/>
                <w:szCs w:val="24"/>
              </w:rPr>
              <w:t>e</w:t>
            </w:r>
            <w:r>
              <w:rPr>
                <w:rFonts w:eastAsia="Arial" w:cs="Arial"/>
                <w:sz w:val="24"/>
                <w:szCs w:val="24"/>
              </w:rPr>
              <w:t>e</w:t>
            </w:r>
          </w:p>
        </w:tc>
        <w:tc>
          <w:tcPr>
            <w:tcW w:w="1157" w:type="dxa"/>
          </w:tcPr>
          <w:p w14:paraId="32A41019" w14:textId="75FC1189" w:rsidR="001C2459" w:rsidRDefault="009C7AA7">
            <w:pPr>
              <w:spacing w:line="260" w:lineRule="exact"/>
              <w:ind w:right="101"/>
              <w:jc w:val="right"/>
              <w:rPr>
                <w:rFonts w:eastAsia="Arial" w:cs="Arial"/>
                <w:sz w:val="24"/>
                <w:szCs w:val="24"/>
              </w:rPr>
            </w:pPr>
            <w:r>
              <w:rPr>
                <w:rFonts w:eastAsia="Arial" w:cs="Arial"/>
                <w:sz w:val="24"/>
                <w:szCs w:val="24"/>
              </w:rPr>
              <w:t>36</w:t>
            </w:r>
          </w:p>
        </w:tc>
      </w:tr>
      <w:tr w:rsidR="00CE4E8E" w14:paraId="34331F45" w14:textId="77777777" w:rsidTr="00456249">
        <w:trPr>
          <w:trHeight w:hRule="exact" w:val="286"/>
        </w:trPr>
        <w:tc>
          <w:tcPr>
            <w:tcW w:w="7860" w:type="dxa"/>
          </w:tcPr>
          <w:p w14:paraId="38066750"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y</w:t>
            </w:r>
            <w:r>
              <w:rPr>
                <w:spacing w:val="-7"/>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Pr>
                <w:rFonts w:eastAsia="Arial" w:cs="Arial"/>
                <w:spacing w:val="1"/>
                <w:sz w:val="24"/>
                <w:szCs w:val="24"/>
              </w:rPr>
              <w:t>S</w:t>
            </w:r>
            <w:r>
              <w:rPr>
                <w:rFonts w:eastAsia="Arial" w:cs="Arial"/>
                <w:spacing w:val="-2"/>
                <w:sz w:val="24"/>
                <w:szCs w:val="24"/>
              </w:rPr>
              <w:t>t</w:t>
            </w:r>
            <w:r>
              <w:rPr>
                <w:rFonts w:eastAsia="Arial" w:cs="Arial"/>
                <w:spacing w:val="1"/>
                <w:sz w:val="24"/>
                <w:szCs w:val="24"/>
              </w:rPr>
              <w:t>an</w:t>
            </w:r>
            <w:r>
              <w:rPr>
                <w:rFonts w:eastAsia="Arial" w:cs="Arial"/>
                <w:spacing w:val="-1"/>
                <w:sz w:val="24"/>
                <w:szCs w:val="24"/>
              </w:rPr>
              <w:t>d</w:t>
            </w:r>
            <w:r>
              <w:rPr>
                <w:rFonts w:eastAsia="Arial" w:cs="Arial"/>
                <w:spacing w:val="1"/>
                <w:sz w:val="24"/>
                <w:szCs w:val="24"/>
              </w:rPr>
              <w:t>a</w:t>
            </w:r>
            <w:r>
              <w:rPr>
                <w:rFonts w:eastAsia="Arial" w:cs="Arial"/>
                <w:spacing w:val="-1"/>
                <w:sz w:val="24"/>
                <w:szCs w:val="24"/>
              </w:rPr>
              <w:t>r</w:t>
            </w:r>
            <w:r>
              <w:rPr>
                <w:rFonts w:eastAsia="Arial" w:cs="Arial"/>
                <w:spacing w:val="1"/>
                <w:sz w:val="24"/>
                <w:szCs w:val="24"/>
              </w:rPr>
              <w:t>d</w:t>
            </w:r>
            <w:r>
              <w:rPr>
                <w:rFonts w:eastAsia="Arial" w:cs="Arial"/>
                <w:sz w:val="24"/>
                <w:szCs w:val="24"/>
              </w:rPr>
              <w:t>s</w:t>
            </w:r>
            <w:r>
              <w:rPr>
                <w:spacing w:val="-2"/>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2"/>
                <w:sz w:val="24"/>
                <w:szCs w:val="24"/>
              </w:rPr>
              <w:t>mm</w:t>
            </w:r>
            <w:r>
              <w:rPr>
                <w:rFonts w:eastAsia="Arial" w:cs="Arial"/>
                <w:sz w:val="24"/>
                <w:szCs w:val="24"/>
              </w:rPr>
              <w:t>i</w:t>
            </w:r>
            <w:r>
              <w:rPr>
                <w:rFonts w:eastAsia="Arial" w:cs="Arial"/>
                <w:spacing w:val="-2"/>
                <w:sz w:val="24"/>
                <w:szCs w:val="24"/>
              </w:rPr>
              <w:t>t</w:t>
            </w:r>
            <w:r>
              <w:rPr>
                <w:rFonts w:eastAsia="Arial" w:cs="Arial"/>
                <w:spacing w:val="1"/>
                <w:sz w:val="24"/>
                <w:szCs w:val="24"/>
              </w:rPr>
              <w:t>te</w:t>
            </w:r>
            <w:r>
              <w:rPr>
                <w:rFonts w:eastAsia="Arial" w:cs="Arial"/>
                <w:sz w:val="24"/>
                <w:szCs w:val="24"/>
              </w:rPr>
              <w:t>e</w:t>
            </w:r>
          </w:p>
        </w:tc>
        <w:tc>
          <w:tcPr>
            <w:tcW w:w="1157" w:type="dxa"/>
          </w:tcPr>
          <w:p w14:paraId="68B6499E" w14:textId="28D30A5E" w:rsidR="001C2459" w:rsidRDefault="009C7AA7">
            <w:pPr>
              <w:spacing w:line="260" w:lineRule="exact"/>
              <w:ind w:right="101"/>
              <w:jc w:val="right"/>
              <w:rPr>
                <w:rFonts w:eastAsia="Arial" w:cs="Arial"/>
                <w:sz w:val="24"/>
                <w:szCs w:val="24"/>
              </w:rPr>
            </w:pPr>
            <w:r>
              <w:rPr>
                <w:rFonts w:eastAsia="Arial" w:cs="Arial"/>
                <w:sz w:val="24"/>
                <w:szCs w:val="24"/>
              </w:rPr>
              <w:t>36</w:t>
            </w:r>
          </w:p>
        </w:tc>
      </w:tr>
      <w:tr w:rsidR="00CE4E8E" w14:paraId="74BAB44B" w14:textId="77777777" w:rsidTr="00456249">
        <w:trPr>
          <w:trHeight w:hRule="exact" w:val="286"/>
        </w:trPr>
        <w:tc>
          <w:tcPr>
            <w:tcW w:w="7860" w:type="dxa"/>
          </w:tcPr>
          <w:p w14:paraId="284370FC" w14:textId="77777777" w:rsidR="001C2459" w:rsidRDefault="00C84AF1">
            <w:pPr>
              <w:spacing w:line="260" w:lineRule="exact"/>
              <w:ind w:left="102"/>
              <w:rPr>
                <w:rFonts w:eastAsia="Arial" w:cs="Arial"/>
                <w:sz w:val="24"/>
                <w:szCs w:val="24"/>
              </w:rPr>
            </w:pPr>
            <w:r>
              <w:rPr>
                <w:rFonts w:eastAsia="Arial" w:cs="Arial"/>
                <w:spacing w:val="1"/>
                <w:sz w:val="24"/>
                <w:szCs w:val="24"/>
              </w:rPr>
              <w:t>Ind</w:t>
            </w:r>
            <w:r>
              <w:rPr>
                <w:rFonts w:eastAsia="Arial" w:cs="Arial"/>
                <w:spacing w:val="-1"/>
                <w:sz w:val="24"/>
                <w:szCs w:val="24"/>
              </w:rPr>
              <w:t>e</w:t>
            </w:r>
            <w:r>
              <w:rPr>
                <w:rFonts w:eastAsia="Arial" w:cs="Arial"/>
                <w:spacing w:val="1"/>
                <w:sz w:val="24"/>
                <w:szCs w:val="24"/>
              </w:rPr>
              <w:t>pe</w:t>
            </w:r>
            <w:r>
              <w:rPr>
                <w:rFonts w:eastAsia="Arial" w:cs="Arial"/>
                <w:spacing w:val="-1"/>
                <w:sz w:val="24"/>
                <w:szCs w:val="24"/>
              </w:rPr>
              <w:t>n</w:t>
            </w:r>
            <w:r>
              <w:rPr>
                <w:rFonts w:eastAsia="Arial" w:cs="Arial"/>
                <w:spacing w:val="1"/>
                <w:sz w:val="24"/>
                <w:szCs w:val="24"/>
              </w:rPr>
              <w:t>d</w:t>
            </w:r>
            <w:r>
              <w:rPr>
                <w:rFonts w:eastAsia="Arial" w:cs="Arial"/>
                <w:spacing w:val="-1"/>
                <w:sz w:val="24"/>
                <w:szCs w:val="24"/>
              </w:rPr>
              <w:t>e</w:t>
            </w:r>
            <w:r>
              <w:rPr>
                <w:rFonts w:eastAsia="Arial" w:cs="Arial"/>
                <w:spacing w:val="1"/>
                <w:sz w:val="24"/>
                <w:szCs w:val="24"/>
              </w:rPr>
              <w:t>n</w:t>
            </w:r>
            <w:r>
              <w:rPr>
                <w:rFonts w:eastAsia="Arial" w:cs="Arial"/>
                <w:sz w:val="24"/>
                <w:szCs w:val="24"/>
              </w:rPr>
              <w:t>t</w:t>
            </w:r>
            <w:r>
              <w:rPr>
                <w:spacing w:val="-4"/>
                <w:sz w:val="24"/>
                <w:szCs w:val="24"/>
              </w:rPr>
              <w:t xml:space="preserve"> </w:t>
            </w:r>
            <w:r>
              <w:rPr>
                <w:rFonts w:eastAsia="Arial" w:cs="Arial"/>
                <w:sz w:val="24"/>
                <w:szCs w:val="24"/>
              </w:rPr>
              <w:t>R</w:t>
            </w:r>
            <w:r>
              <w:rPr>
                <w:rFonts w:eastAsia="Arial" w:cs="Arial"/>
                <w:spacing w:val="-1"/>
                <w:sz w:val="24"/>
                <w:szCs w:val="24"/>
              </w:rPr>
              <w:t>e</w:t>
            </w:r>
            <w:r>
              <w:rPr>
                <w:rFonts w:eastAsia="Arial" w:cs="Arial"/>
                <w:spacing w:val="2"/>
                <w:sz w:val="24"/>
                <w:szCs w:val="24"/>
              </w:rPr>
              <w:t>m</w:t>
            </w:r>
            <w:r>
              <w:rPr>
                <w:rFonts w:eastAsia="Arial" w:cs="Arial"/>
                <w:spacing w:val="-1"/>
                <w:sz w:val="24"/>
                <w:szCs w:val="24"/>
              </w:rPr>
              <w:t>u</w:t>
            </w:r>
            <w:r>
              <w:rPr>
                <w:rFonts w:eastAsia="Arial" w:cs="Arial"/>
                <w:spacing w:val="1"/>
                <w:sz w:val="24"/>
                <w:szCs w:val="24"/>
              </w:rPr>
              <w:t>ne</w:t>
            </w:r>
            <w:r>
              <w:rPr>
                <w:rFonts w:eastAsia="Arial" w:cs="Arial"/>
                <w:spacing w:val="-3"/>
                <w:sz w:val="24"/>
                <w:szCs w:val="24"/>
              </w:rPr>
              <w:t>r</w:t>
            </w:r>
            <w:r>
              <w:rPr>
                <w:rFonts w:eastAsia="Arial" w:cs="Arial"/>
                <w:spacing w:val="1"/>
                <w:sz w:val="24"/>
                <w:szCs w:val="24"/>
              </w:rPr>
              <w:t>at</w:t>
            </w:r>
            <w:r>
              <w:rPr>
                <w:rFonts w:eastAsia="Arial" w:cs="Arial"/>
                <w:sz w:val="24"/>
                <w:szCs w:val="24"/>
              </w:rPr>
              <w:t>i</w:t>
            </w:r>
            <w:r>
              <w:rPr>
                <w:rFonts w:eastAsia="Arial" w:cs="Arial"/>
                <w:spacing w:val="1"/>
                <w:sz w:val="24"/>
                <w:szCs w:val="24"/>
              </w:rPr>
              <w:t>o</w:t>
            </w:r>
            <w:r>
              <w:rPr>
                <w:rFonts w:eastAsia="Arial" w:cs="Arial"/>
                <w:sz w:val="24"/>
                <w:szCs w:val="24"/>
              </w:rPr>
              <w:t>n</w:t>
            </w:r>
            <w:r>
              <w:rPr>
                <w:spacing w:val="-8"/>
                <w:sz w:val="24"/>
                <w:szCs w:val="24"/>
              </w:rPr>
              <w:t xml:space="preserve"> </w:t>
            </w:r>
            <w:r>
              <w:rPr>
                <w:rFonts w:eastAsia="Arial" w:cs="Arial"/>
                <w:spacing w:val="1"/>
                <w:sz w:val="24"/>
                <w:szCs w:val="24"/>
              </w:rPr>
              <w:t>Pa</w:t>
            </w:r>
            <w:r>
              <w:rPr>
                <w:rFonts w:eastAsia="Arial" w:cs="Arial"/>
                <w:spacing w:val="-1"/>
                <w:sz w:val="24"/>
                <w:szCs w:val="24"/>
              </w:rPr>
              <w:t>n</w:t>
            </w:r>
            <w:r>
              <w:rPr>
                <w:rFonts w:eastAsia="Arial" w:cs="Arial"/>
                <w:spacing w:val="1"/>
                <w:sz w:val="24"/>
                <w:szCs w:val="24"/>
              </w:rPr>
              <w:t>e</w:t>
            </w:r>
            <w:r>
              <w:rPr>
                <w:rFonts w:eastAsia="Arial" w:cs="Arial"/>
                <w:sz w:val="24"/>
                <w:szCs w:val="24"/>
              </w:rPr>
              <w:t>l</w:t>
            </w:r>
          </w:p>
        </w:tc>
        <w:tc>
          <w:tcPr>
            <w:tcW w:w="1157" w:type="dxa"/>
          </w:tcPr>
          <w:p w14:paraId="3E5241FF" w14:textId="419C55D9" w:rsidR="001C2459" w:rsidRDefault="009C7AA7">
            <w:pPr>
              <w:spacing w:line="260" w:lineRule="exact"/>
              <w:ind w:right="101"/>
              <w:jc w:val="right"/>
              <w:rPr>
                <w:rFonts w:eastAsia="Arial" w:cs="Arial"/>
                <w:sz w:val="24"/>
                <w:szCs w:val="24"/>
              </w:rPr>
            </w:pPr>
            <w:r>
              <w:rPr>
                <w:rFonts w:eastAsia="Arial" w:cs="Arial"/>
                <w:sz w:val="24"/>
                <w:szCs w:val="24"/>
              </w:rPr>
              <w:t>36</w:t>
            </w:r>
          </w:p>
        </w:tc>
      </w:tr>
      <w:tr w:rsidR="00CE4E8E" w14:paraId="550B514E" w14:textId="77777777" w:rsidTr="00456249">
        <w:trPr>
          <w:trHeight w:hRule="exact" w:val="286"/>
        </w:trPr>
        <w:tc>
          <w:tcPr>
            <w:tcW w:w="7860" w:type="dxa"/>
          </w:tcPr>
          <w:p w14:paraId="39A38739" w14:textId="77777777" w:rsidR="001C2459" w:rsidRDefault="00C84AF1">
            <w:pPr>
              <w:spacing w:line="260" w:lineRule="exact"/>
              <w:ind w:left="102"/>
              <w:rPr>
                <w:rFonts w:eastAsia="Arial" w:cs="Arial"/>
                <w:sz w:val="24"/>
                <w:szCs w:val="24"/>
              </w:rPr>
            </w:pPr>
            <w:r>
              <w:rPr>
                <w:rFonts w:eastAsia="Arial" w:cs="Arial"/>
                <w:spacing w:val="1"/>
                <w:sz w:val="24"/>
                <w:szCs w:val="24"/>
              </w:rPr>
              <w:t>Po</w:t>
            </w:r>
            <w:r>
              <w:rPr>
                <w:rFonts w:eastAsia="Arial" w:cs="Arial"/>
                <w:spacing w:val="-3"/>
                <w:sz w:val="24"/>
                <w:szCs w:val="24"/>
              </w:rPr>
              <w:t>w</w:t>
            </w:r>
            <w:r>
              <w:rPr>
                <w:rFonts w:eastAsia="Arial" w:cs="Arial"/>
                <w:spacing w:val="1"/>
                <w:sz w:val="24"/>
                <w:szCs w:val="24"/>
              </w:rPr>
              <w:t>e</w:t>
            </w:r>
            <w:r>
              <w:rPr>
                <w:rFonts w:eastAsia="Arial" w:cs="Arial"/>
                <w:spacing w:val="-1"/>
                <w:sz w:val="24"/>
                <w:szCs w:val="24"/>
              </w:rPr>
              <w:t>r</w:t>
            </w:r>
            <w:r>
              <w:rPr>
                <w:rFonts w:eastAsia="Arial" w:cs="Arial"/>
                <w:sz w:val="24"/>
                <w:szCs w:val="24"/>
              </w:rPr>
              <w:t>s</w:t>
            </w:r>
            <w:r>
              <w:rPr>
                <w:spacing w:val="1"/>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2"/>
                <w:sz w:val="24"/>
                <w:szCs w:val="24"/>
              </w:rPr>
              <w:t>O</w:t>
            </w:r>
            <w:r>
              <w:rPr>
                <w:rFonts w:eastAsia="Arial" w:cs="Arial"/>
                <w:spacing w:val="1"/>
                <w:sz w:val="24"/>
                <w:szCs w:val="24"/>
              </w:rPr>
              <w:t>f</w:t>
            </w:r>
            <w:r>
              <w:rPr>
                <w:rFonts w:eastAsia="Arial" w:cs="Arial"/>
                <w:spacing w:val="3"/>
                <w:sz w:val="24"/>
                <w:szCs w:val="24"/>
              </w:rPr>
              <w:t>f</w:t>
            </w:r>
            <w:r>
              <w:rPr>
                <w:rFonts w:eastAsia="Arial" w:cs="Arial"/>
                <w:sz w:val="24"/>
                <w:szCs w:val="24"/>
              </w:rPr>
              <w:t>ic</w:t>
            </w:r>
            <w:r>
              <w:rPr>
                <w:rFonts w:eastAsia="Arial" w:cs="Arial"/>
                <w:spacing w:val="1"/>
                <w:sz w:val="24"/>
                <w:szCs w:val="24"/>
              </w:rPr>
              <w:t>e</w:t>
            </w:r>
            <w:r>
              <w:rPr>
                <w:rFonts w:eastAsia="Arial" w:cs="Arial"/>
                <w:spacing w:val="-1"/>
                <w:sz w:val="24"/>
                <w:szCs w:val="24"/>
              </w:rPr>
              <w:t>r</w:t>
            </w:r>
            <w:r>
              <w:rPr>
                <w:rFonts w:eastAsia="Arial" w:cs="Arial"/>
                <w:sz w:val="24"/>
                <w:szCs w:val="24"/>
              </w:rPr>
              <w:t>s</w:t>
            </w:r>
          </w:p>
        </w:tc>
        <w:tc>
          <w:tcPr>
            <w:tcW w:w="1157" w:type="dxa"/>
          </w:tcPr>
          <w:p w14:paraId="518777CA" w14:textId="0DB41694" w:rsidR="001C2459" w:rsidRDefault="009C7AA7">
            <w:pPr>
              <w:spacing w:line="260" w:lineRule="exact"/>
              <w:ind w:right="101"/>
              <w:jc w:val="right"/>
              <w:rPr>
                <w:rFonts w:eastAsia="Arial" w:cs="Arial"/>
                <w:sz w:val="24"/>
                <w:szCs w:val="24"/>
              </w:rPr>
            </w:pPr>
            <w:r>
              <w:rPr>
                <w:rFonts w:eastAsia="Arial" w:cs="Arial"/>
                <w:sz w:val="24"/>
                <w:szCs w:val="24"/>
              </w:rPr>
              <w:t>36</w:t>
            </w:r>
          </w:p>
        </w:tc>
      </w:tr>
      <w:tr w:rsidR="00CE4E8E" w:rsidRPr="009C7AA7" w14:paraId="5E643E95" w14:textId="77777777" w:rsidTr="00456249">
        <w:trPr>
          <w:trHeight w:hRule="exact" w:val="288"/>
        </w:trPr>
        <w:tc>
          <w:tcPr>
            <w:tcW w:w="7860" w:type="dxa"/>
          </w:tcPr>
          <w:p w14:paraId="2E3AFDC5" w14:textId="77777777" w:rsidR="001C2459" w:rsidRDefault="001C2459"/>
        </w:tc>
        <w:tc>
          <w:tcPr>
            <w:tcW w:w="1157" w:type="dxa"/>
          </w:tcPr>
          <w:p w14:paraId="28263FA4" w14:textId="77777777" w:rsidR="001C2459" w:rsidRPr="009C7AA7" w:rsidRDefault="001C2459">
            <w:pPr>
              <w:rPr>
                <w:rFonts w:cs="Arial"/>
                <w:sz w:val="24"/>
                <w:szCs w:val="24"/>
              </w:rPr>
            </w:pPr>
          </w:p>
        </w:tc>
      </w:tr>
      <w:tr w:rsidR="00CE4E8E" w:rsidRPr="009C7AA7" w14:paraId="4834D56E" w14:textId="77777777" w:rsidTr="00456249">
        <w:trPr>
          <w:trHeight w:hRule="exact" w:val="331"/>
        </w:trPr>
        <w:tc>
          <w:tcPr>
            <w:tcW w:w="7860" w:type="dxa"/>
          </w:tcPr>
          <w:p w14:paraId="46C1C953" w14:textId="77777777" w:rsidR="001C2459" w:rsidRDefault="00C84AF1">
            <w:pPr>
              <w:spacing w:line="300" w:lineRule="exact"/>
              <w:ind w:left="102"/>
              <w:rPr>
                <w:rFonts w:eastAsia="Arial" w:cs="Arial"/>
                <w:sz w:val="28"/>
                <w:szCs w:val="28"/>
              </w:rPr>
            </w:pPr>
            <w:r>
              <w:rPr>
                <w:rFonts w:eastAsia="Arial" w:cs="Arial"/>
                <w:b/>
                <w:sz w:val="28"/>
                <w:szCs w:val="28"/>
              </w:rPr>
              <w:t>Pa</w:t>
            </w:r>
            <w:r>
              <w:rPr>
                <w:rFonts w:eastAsia="Arial" w:cs="Arial"/>
                <w:b/>
                <w:spacing w:val="1"/>
                <w:sz w:val="28"/>
                <w:szCs w:val="28"/>
              </w:rPr>
              <w:t>r</w:t>
            </w:r>
            <w:r>
              <w:rPr>
                <w:rFonts w:eastAsia="Arial" w:cs="Arial"/>
                <w:b/>
                <w:sz w:val="28"/>
                <w:szCs w:val="28"/>
              </w:rPr>
              <w:t>t</w:t>
            </w:r>
            <w:r>
              <w:rPr>
                <w:b/>
                <w:spacing w:val="7"/>
                <w:sz w:val="28"/>
                <w:szCs w:val="28"/>
              </w:rPr>
              <w:t xml:space="preserve"> </w:t>
            </w:r>
            <w:r>
              <w:rPr>
                <w:rFonts w:eastAsia="Arial" w:cs="Arial"/>
                <w:b/>
                <w:sz w:val="28"/>
                <w:szCs w:val="28"/>
              </w:rPr>
              <w:t>4</w:t>
            </w:r>
            <w:r>
              <w:rPr>
                <w:b/>
                <w:spacing w:val="9"/>
                <w:sz w:val="28"/>
                <w:szCs w:val="28"/>
              </w:rPr>
              <w:t xml:space="preserve"> </w:t>
            </w:r>
            <w:r>
              <w:rPr>
                <w:rFonts w:eastAsia="Arial" w:cs="Arial"/>
                <w:b/>
                <w:sz w:val="28"/>
                <w:szCs w:val="28"/>
              </w:rPr>
              <w:t>–</w:t>
            </w:r>
            <w:r>
              <w:rPr>
                <w:b/>
                <w:spacing w:val="7"/>
                <w:sz w:val="28"/>
                <w:szCs w:val="28"/>
              </w:rPr>
              <w:t xml:space="preserve"> </w:t>
            </w:r>
            <w:r>
              <w:rPr>
                <w:rFonts w:eastAsia="Arial" w:cs="Arial"/>
                <w:b/>
                <w:spacing w:val="-2"/>
                <w:sz w:val="28"/>
                <w:szCs w:val="28"/>
              </w:rPr>
              <w:t>P</w:t>
            </w:r>
            <w:r>
              <w:rPr>
                <w:rFonts w:eastAsia="Arial" w:cs="Arial"/>
                <w:b/>
                <w:spacing w:val="1"/>
                <w:sz w:val="28"/>
                <w:szCs w:val="28"/>
              </w:rPr>
              <w:t>r</w:t>
            </w:r>
            <w:r>
              <w:rPr>
                <w:rFonts w:eastAsia="Arial" w:cs="Arial"/>
                <w:b/>
                <w:spacing w:val="-1"/>
                <w:sz w:val="28"/>
                <w:szCs w:val="28"/>
              </w:rPr>
              <w:t>o</w:t>
            </w:r>
            <w:r>
              <w:rPr>
                <w:rFonts w:eastAsia="Arial" w:cs="Arial"/>
                <w:b/>
                <w:sz w:val="28"/>
                <w:szCs w:val="28"/>
              </w:rPr>
              <w:t>ce</w:t>
            </w:r>
            <w:r>
              <w:rPr>
                <w:rFonts w:eastAsia="Arial" w:cs="Arial"/>
                <w:b/>
                <w:spacing w:val="-1"/>
                <w:sz w:val="28"/>
                <w:szCs w:val="28"/>
              </w:rPr>
              <w:t>dur</w:t>
            </w:r>
            <w:r>
              <w:rPr>
                <w:rFonts w:eastAsia="Arial" w:cs="Arial"/>
                <w:b/>
                <w:sz w:val="28"/>
                <w:szCs w:val="28"/>
              </w:rPr>
              <w:t>e</w:t>
            </w:r>
            <w:r>
              <w:rPr>
                <w:b/>
                <w:spacing w:val="9"/>
                <w:sz w:val="28"/>
                <w:szCs w:val="28"/>
              </w:rPr>
              <w:t xml:space="preserve"> </w:t>
            </w:r>
            <w:r>
              <w:rPr>
                <w:rFonts w:eastAsia="Arial" w:cs="Arial"/>
                <w:b/>
                <w:spacing w:val="-1"/>
                <w:sz w:val="28"/>
                <w:szCs w:val="28"/>
              </w:rPr>
              <w:t>Ru</w:t>
            </w:r>
            <w:r>
              <w:rPr>
                <w:rFonts w:eastAsia="Arial" w:cs="Arial"/>
                <w:b/>
                <w:spacing w:val="1"/>
                <w:sz w:val="28"/>
                <w:szCs w:val="28"/>
              </w:rPr>
              <w:t>l</w:t>
            </w:r>
            <w:r>
              <w:rPr>
                <w:rFonts w:eastAsia="Arial" w:cs="Arial"/>
                <w:b/>
                <w:sz w:val="28"/>
                <w:szCs w:val="28"/>
              </w:rPr>
              <w:t>es</w:t>
            </w:r>
          </w:p>
        </w:tc>
        <w:tc>
          <w:tcPr>
            <w:tcW w:w="1157" w:type="dxa"/>
          </w:tcPr>
          <w:p w14:paraId="13553DE9" w14:textId="7E6FCF12" w:rsidR="001C2459" w:rsidRPr="009C7AA7" w:rsidRDefault="009C7AA7" w:rsidP="009C7AA7">
            <w:pPr>
              <w:spacing w:line="260" w:lineRule="exact"/>
              <w:ind w:right="101"/>
              <w:jc w:val="right"/>
              <w:rPr>
                <w:rFonts w:cs="Arial"/>
                <w:sz w:val="24"/>
                <w:szCs w:val="24"/>
              </w:rPr>
            </w:pPr>
            <w:r w:rsidRPr="009C7AA7">
              <w:rPr>
                <w:rFonts w:cs="Arial"/>
                <w:sz w:val="24"/>
                <w:szCs w:val="24"/>
              </w:rPr>
              <w:t>41</w:t>
            </w:r>
          </w:p>
        </w:tc>
      </w:tr>
      <w:tr w:rsidR="00CE4E8E" w14:paraId="03422DF0" w14:textId="77777777" w:rsidTr="00456249">
        <w:trPr>
          <w:trHeight w:hRule="exact" w:val="286"/>
        </w:trPr>
        <w:tc>
          <w:tcPr>
            <w:tcW w:w="7860" w:type="dxa"/>
          </w:tcPr>
          <w:p w14:paraId="2DECC93C" w14:textId="77777777" w:rsidR="001C2459" w:rsidRDefault="00C84AF1">
            <w:pPr>
              <w:spacing w:line="260" w:lineRule="exact"/>
              <w:ind w:left="102"/>
              <w:rPr>
                <w:rFonts w:eastAsia="Arial" w:cs="Arial"/>
                <w:sz w:val="24"/>
                <w:szCs w:val="24"/>
              </w:rPr>
            </w:pPr>
            <w:r>
              <w:rPr>
                <w:rFonts w:eastAsia="Arial" w:cs="Arial"/>
                <w:b/>
                <w:spacing w:val="-5"/>
                <w:sz w:val="24"/>
                <w:szCs w:val="24"/>
              </w:rPr>
              <w:t>A</w:t>
            </w:r>
            <w:r>
              <w:rPr>
                <w:rFonts w:eastAsia="Arial" w:cs="Arial"/>
                <w:b/>
                <w:sz w:val="24"/>
                <w:szCs w:val="24"/>
              </w:rPr>
              <w:t>.</w:t>
            </w:r>
            <w:r>
              <w:rPr>
                <w:b/>
                <w:spacing w:val="13"/>
                <w:sz w:val="24"/>
                <w:szCs w:val="24"/>
              </w:rPr>
              <w:t xml:space="preserve"> </w:t>
            </w:r>
            <w:r>
              <w:rPr>
                <w:rFonts w:eastAsia="Arial" w:cs="Arial"/>
                <w:b/>
                <w:spacing w:val="-5"/>
                <w:sz w:val="24"/>
                <w:szCs w:val="24"/>
              </w:rPr>
              <w:t>A</w:t>
            </w:r>
            <w:r>
              <w:rPr>
                <w:rFonts w:eastAsia="Arial" w:cs="Arial"/>
                <w:b/>
                <w:spacing w:val="1"/>
                <w:sz w:val="24"/>
                <w:szCs w:val="24"/>
              </w:rPr>
              <w:t>cces</w:t>
            </w:r>
            <w:r>
              <w:rPr>
                <w:rFonts w:eastAsia="Arial" w:cs="Arial"/>
                <w:b/>
                <w:sz w:val="24"/>
                <w:szCs w:val="24"/>
              </w:rPr>
              <w:t>s</w:t>
            </w:r>
            <w:r>
              <w:rPr>
                <w:b/>
                <w:sz w:val="24"/>
                <w:szCs w:val="24"/>
              </w:rPr>
              <w:t xml:space="preserve"> </w:t>
            </w:r>
            <w:r>
              <w:rPr>
                <w:rFonts w:eastAsia="Arial" w:cs="Arial"/>
                <w:b/>
                <w:spacing w:val="-1"/>
                <w:sz w:val="24"/>
                <w:szCs w:val="24"/>
              </w:rPr>
              <w:t>t</w:t>
            </w:r>
            <w:r>
              <w:rPr>
                <w:rFonts w:eastAsia="Arial" w:cs="Arial"/>
                <w:b/>
                <w:sz w:val="24"/>
                <w:szCs w:val="24"/>
              </w:rPr>
              <w:t>o</w:t>
            </w:r>
            <w:r>
              <w:rPr>
                <w:b/>
                <w:spacing w:val="6"/>
                <w:sz w:val="24"/>
                <w:szCs w:val="24"/>
              </w:rPr>
              <w:t xml:space="preserve"> </w:t>
            </w:r>
            <w:r>
              <w:rPr>
                <w:rFonts w:eastAsia="Arial" w:cs="Arial"/>
                <w:b/>
                <w:spacing w:val="1"/>
                <w:sz w:val="24"/>
                <w:szCs w:val="24"/>
              </w:rPr>
              <w:t>I</w:t>
            </w:r>
            <w:r>
              <w:rPr>
                <w:rFonts w:eastAsia="Arial" w:cs="Arial"/>
                <w:b/>
                <w:sz w:val="24"/>
                <w:szCs w:val="24"/>
              </w:rPr>
              <w:t>n</w:t>
            </w:r>
            <w:r>
              <w:rPr>
                <w:rFonts w:eastAsia="Arial" w:cs="Arial"/>
                <w:b/>
                <w:spacing w:val="-1"/>
                <w:sz w:val="24"/>
                <w:szCs w:val="24"/>
              </w:rPr>
              <w:t>f</w:t>
            </w:r>
            <w:r>
              <w:rPr>
                <w:rFonts w:eastAsia="Arial" w:cs="Arial"/>
                <w:b/>
                <w:sz w:val="24"/>
                <w:szCs w:val="24"/>
              </w:rPr>
              <w:t>orm</w:t>
            </w:r>
            <w:r>
              <w:rPr>
                <w:rFonts w:eastAsia="Arial" w:cs="Arial"/>
                <w:b/>
                <w:spacing w:val="-1"/>
                <w:sz w:val="24"/>
                <w:szCs w:val="24"/>
              </w:rPr>
              <w:t>at</w:t>
            </w:r>
            <w:r>
              <w:rPr>
                <w:rFonts w:eastAsia="Arial" w:cs="Arial"/>
                <w:b/>
                <w:spacing w:val="1"/>
                <w:sz w:val="24"/>
                <w:szCs w:val="24"/>
              </w:rPr>
              <w:t>i</w:t>
            </w:r>
            <w:r>
              <w:rPr>
                <w:rFonts w:eastAsia="Arial" w:cs="Arial"/>
                <w:b/>
                <w:sz w:val="24"/>
                <w:szCs w:val="24"/>
              </w:rPr>
              <w:t>on</w:t>
            </w:r>
            <w:r>
              <w:rPr>
                <w:b/>
                <w:spacing w:val="1"/>
                <w:sz w:val="24"/>
                <w:szCs w:val="24"/>
              </w:rPr>
              <w:t xml:space="preserve"> </w:t>
            </w:r>
            <w:r>
              <w:rPr>
                <w:rFonts w:eastAsia="Arial" w:cs="Arial"/>
                <w:b/>
                <w:spacing w:val="1"/>
                <w:sz w:val="24"/>
                <w:szCs w:val="24"/>
              </w:rPr>
              <w:t>P</w:t>
            </w:r>
            <w:r>
              <w:rPr>
                <w:rFonts w:eastAsia="Arial" w:cs="Arial"/>
                <w:b/>
                <w:sz w:val="24"/>
                <w:szCs w:val="24"/>
              </w:rPr>
              <w:t>ro</w:t>
            </w:r>
            <w:r>
              <w:rPr>
                <w:rFonts w:eastAsia="Arial" w:cs="Arial"/>
                <w:b/>
                <w:spacing w:val="1"/>
                <w:sz w:val="24"/>
                <w:szCs w:val="24"/>
              </w:rPr>
              <w:t>ce</w:t>
            </w:r>
            <w:r>
              <w:rPr>
                <w:rFonts w:eastAsia="Arial" w:cs="Arial"/>
                <w:b/>
                <w:sz w:val="24"/>
                <w:szCs w:val="24"/>
              </w:rPr>
              <w:t>dure</w:t>
            </w:r>
            <w:r>
              <w:rPr>
                <w:b/>
                <w:spacing w:val="2"/>
                <w:sz w:val="24"/>
                <w:szCs w:val="24"/>
              </w:rPr>
              <w:t xml:space="preserve"> </w:t>
            </w:r>
            <w:r>
              <w:rPr>
                <w:rFonts w:eastAsia="Arial" w:cs="Arial"/>
                <w:b/>
                <w:sz w:val="24"/>
                <w:szCs w:val="24"/>
              </w:rPr>
              <w:t>Ru</w:t>
            </w:r>
            <w:r>
              <w:rPr>
                <w:rFonts w:eastAsia="Arial" w:cs="Arial"/>
                <w:b/>
                <w:spacing w:val="-2"/>
                <w:sz w:val="24"/>
                <w:szCs w:val="24"/>
              </w:rPr>
              <w:t>l</w:t>
            </w:r>
            <w:r>
              <w:rPr>
                <w:rFonts w:eastAsia="Arial" w:cs="Arial"/>
                <w:b/>
                <w:spacing w:val="1"/>
                <w:sz w:val="24"/>
                <w:szCs w:val="24"/>
              </w:rPr>
              <w:t>e</w:t>
            </w:r>
            <w:r>
              <w:rPr>
                <w:rFonts w:eastAsia="Arial" w:cs="Arial"/>
                <w:b/>
                <w:sz w:val="24"/>
                <w:szCs w:val="24"/>
              </w:rPr>
              <w:t>s</w:t>
            </w:r>
          </w:p>
        </w:tc>
        <w:tc>
          <w:tcPr>
            <w:tcW w:w="1157" w:type="dxa"/>
          </w:tcPr>
          <w:p w14:paraId="6FF0C854" w14:textId="1E2BEB6D" w:rsidR="001C2459" w:rsidRDefault="00121B2B">
            <w:pPr>
              <w:spacing w:line="260" w:lineRule="exact"/>
              <w:ind w:right="101"/>
              <w:jc w:val="right"/>
              <w:rPr>
                <w:rFonts w:eastAsia="Arial" w:cs="Arial"/>
                <w:sz w:val="24"/>
                <w:szCs w:val="24"/>
              </w:rPr>
            </w:pPr>
            <w:r>
              <w:rPr>
                <w:rFonts w:eastAsia="Arial" w:cs="Arial"/>
                <w:sz w:val="24"/>
                <w:szCs w:val="24"/>
              </w:rPr>
              <w:t>42</w:t>
            </w:r>
          </w:p>
        </w:tc>
      </w:tr>
      <w:tr w:rsidR="00CE4E8E" w14:paraId="04A088AC" w14:textId="77777777" w:rsidTr="00456249">
        <w:trPr>
          <w:trHeight w:hRule="exact" w:val="286"/>
        </w:trPr>
        <w:tc>
          <w:tcPr>
            <w:tcW w:w="7860" w:type="dxa"/>
          </w:tcPr>
          <w:p w14:paraId="1CE90790" w14:textId="77777777" w:rsidR="001C2459" w:rsidRDefault="00C84AF1">
            <w:pPr>
              <w:spacing w:line="260" w:lineRule="exact"/>
              <w:ind w:left="102"/>
              <w:rPr>
                <w:rFonts w:eastAsia="Arial" w:cs="Arial"/>
                <w:sz w:val="24"/>
                <w:szCs w:val="24"/>
              </w:rPr>
            </w:pPr>
            <w:r>
              <w:rPr>
                <w:rFonts w:eastAsia="Arial" w:cs="Arial"/>
                <w:spacing w:val="1"/>
                <w:sz w:val="24"/>
                <w:szCs w:val="24"/>
              </w:rPr>
              <w:t>Gene</w:t>
            </w:r>
            <w:r>
              <w:rPr>
                <w:rFonts w:eastAsia="Arial" w:cs="Arial"/>
                <w:spacing w:val="-1"/>
                <w:sz w:val="24"/>
                <w:szCs w:val="24"/>
              </w:rPr>
              <w:t>r</w:t>
            </w:r>
            <w:r>
              <w:rPr>
                <w:rFonts w:eastAsia="Arial" w:cs="Arial"/>
                <w:spacing w:val="1"/>
                <w:sz w:val="24"/>
                <w:szCs w:val="24"/>
              </w:rPr>
              <w:t>a</w:t>
            </w:r>
            <w:r>
              <w:rPr>
                <w:rFonts w:eastAsia="Arial" w:cs="Arial"/>
                <w:sz w:val="24"/>
                <w:szCs w:val="24"/>
              </w:rPr>
              <w:t>l</w:t>
            </w:r>
          </w:p>
        </w:tc>
        <w:tc>
          <w:tcPr>
            <w:tcW w:w="1157" w:type="dxa"/>
          </w:tcPr>
          <w:p w14:paraId="32D3DBB5" w14:textId="6E567C41" w:rsidR="001C2459" w:rsidRDefault="00121B2B">
            <w:pPr>
              <w:spacing w:line="260" w:lineRule="exact"/>
              <w:ind w:right="101"/>
              <w:jc w:val="right"/>
              <w:rPr>
                <w:rFonts w:eastAsia="Arial" w:cs="Arial"/>
                <w:sz w:val="24"/>
                <w:szCs w:val="24"/>
              </w:rPr>
            </w:pPr>
            <w:r>
              <w:rPr>
                <w:rFonts w:eastAsia="Arial" w:cs="Arial"/>
                <w:sz w:val="24"/>
                <w:szCs w:val="24"/>
              </w:rPr>
              <w:t>42</w:t>
            </w:r>
          </w:p>
        </w:tc>
      </w:tr>
      <w:tr w:rsidR="00CE4E8E" w14:paraId="109AF6C6" w14:textId="77777777" w:rsidTr="00456249">
        <w:trPr>
          <w:trHeight w:hRule="exact" w:val="286"/>
        </w:trPr>
        <w:tc>
          <w:tcPr>
            <w:tcW w:w="7860" w:type="dxa"/>
          </w:tcPr>
          <w:p w14:paraId="1DA7E0C4" w14:textId="77777777" w:rsidR="001C2459" w:rsidRDefault="00C84AF1">
            <w:pPr>
              <w:spacing w:line="260" w:lineRule="exact"/>
              <w:ind w:left="102"/>
              <w:rPr>
                <w:rFonts w:eastAsia="Arial" w:cs="Arial"/>
                <w:sz w:val="24"/>
                <w:szCs w:val="24"/>
              </w:rPr>
            </w:pPr>
            <w:r>
              <w:rPr>
                <w:rFonts w:eastAsia="Arial" w:cs="Arial"/>
                <w:sz w:val="24"/>
                <w:szCs w:val="24"/>
              </w:rPr>
              <w:t>N</w:t>
            </w:r>
            <w:r>
              <w:rPr>
                <w:rFonts w:eastAsia="Arial" w:cs="Arial"/>
                <w:spacing w:val="1"/>
                <w:sz w:val="24"/>
                <w:szCs w:val="24"/>
              </w:rPr>
              <w:t>ot</w:t>
            </w:r>
            <w:r>
              <w:rPr>
                <w:rFonts w:eastAsia="Arial" w:cs="Arial"/>
                <w:sz w:val="24"/>
                <w:szCs w:val="24"/>
              </w:rPr>
              <w:t>ice</w:t>
            </w:r>
            <w:r>
              <w:rPr>
                <w:spacing w:val="2"/>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m</w:t>
            </w:r>
            <w:r>
              <w:rPr>
                <w:rFonts w:eastAsia="Arial" w:cs="Arial"/>
                <w:spacing w:val="1"/>
                <w:sz w:val="24"/>
                <w:szCs w:val="24"/>
              </w:rPr>
              <w:t>eet</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p>
        </w:tc>
        <w:tc>
          <w:tcPr>
            <w:tcW w:w="1157" w:type="dxa"/>
          </w:tcPr>
          <w:p w14:paraId="4C666E1C" w14:textId="5085F8F8" w:rsidR="001C2459" w:rsidRDefault="00121B2B">
            <w:pPr>
              <w:spacing w:line="260" w:lineRule="exact"/>
              <w:ind w:right="101"/>
              <w:jc w:val="right"/>
              <w:rPr>
                <w:rFonts w:eastAsia="Arial" w:cs="Arial"/>
                <w:sz w:val="24"/>
                <w:szCs w:val="24"/>
              </w:rPr>
            </w:pPr>
            <w:r>
              <w:rPr>
                <w:rFonts w:eastAsia="Arial" w:cs="Arial"/>
                <w:sz w:val="24"/>
                <w:szCs w:val="24"/>
              </w:rPr>
              <w:t>42</w:t>
            </w:r>
          </w:p>
        </w:tc>
      </w:tr>
      <w:tr w:rsidR="00CE4E8E" w14:paraId="20889F3F" w14:textId="77777777" w:rsidTr="00456249">
        <w:trPr>
          <w:trHeight w:hRule="exact" w:val="288"/>
        </w:trPr>
        <w:tc>
          <w:tcPr>
            <w:tcW w:w="7860" w:type="dxa"/>
          </w:tcPr>
          <w:p w14:paraId="23F9D22A" w14:textId="77777777" w:rsidR="001C2459" w:rsidRDefault="00C84AF1">
            <w:pPr>
              <w:spacing w:line="260" w:lineRule="exact"/>
              <w:ind w:left="102"/>
              <w:rPr>
                <w:rFonts w:eastAsia="Arial" w:cs="Arial"/>
                <w:sz w:val="24"/>
                <w:szCs w:val="24"/>
              </w:rPr>
            </w:pPr>
            <w:r>
              <w:rPr>
                <w:rFonts w:eastAsia="Arial" w:cs="Arial"/>
                <w:spacing w:val="1"/>
                <w:sz w:val="24"/>
                <w:szCs w:val="24"/>
              </w:rPr>
              <w:t>A</w:t>
            </w:r>
            <w:r>
              <w:rPr>
                <w:rFonts w:eastAsia="Arial" w:cs="Arial"/>
                <w:spacing w:val="-1"/>
                <w:sz w:val="24"/>
                <w:szCs w:val="24"/>
              </w:rPr>
              <w:t>g</w:t>
            </w:r>
            <w:r>
              <w:rPr>
                <w:rFonts w:eastAsia="Arial" w:cs="Arial"/>
                <w:spacing w:val="1"/>
                <w:sz w:val="24"/>
                <w:szCs w:val="24"/>
              </w:rPr>
              <w:t>end</w:t>
            </w:r>
            <w:r>
              <w:rPr>
                <w:rFonts w:eastAsia="Arial" w:cs="Arial"/>
                <w:sz w:val="24"/>
                <w:szCs w:val="24"/>
              </w:rPr>
              <w:t>a</w:t>
            </w:r>
            <w:r>
              <w:rPr>
                <w:spacing w:val="-1"/>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z w:val="24"/>
                <w:szCs w:val="24"/>
              </w:rPr>
              <w:t>s</w:t>
            </w:r>
            <w:r>
              <w:rPr>
                <w:rFonts w:eastAsia="Arial" w:cs="Arial"/>
                <w:spacing w:val="-1"/>
                <w:sz w:val="24"/>
                <w:szCs w:val="24"/>
              </w:rPr>
              <w:t>u</w:t>
            </w:r>
            <w:r>
              <w:rPr>
                <w:rFonts w:eastAsia="Arial" w:cs="Arial"/>
                <w:spacing w:val="1"/>
                <w:sz w:val="24"/>
                <w:szCs w:val="24"/>
              </w:rPr>
              <w:t>ppo</w:t>
            </w:r>
            <w:r>
              <w:rPr>
                <w:rFonts w:eastAsia="Arial" w:cs="Arial"/>
                <w:spacing w:val="-1"/>
                <w:sz w:val="24"/>
                <w:szCs w:val="24"/>
              </w:rPr>
              <w:t>r</w:t>
            </w:r>
            <w:r>
              <w:rPr>
                <w:rFonts w:eastAsia="Arial" w:cs="Arial"/>
                <w:spacing w:val="1"/>
                <w:sz w:val="24"/>
                <w:szCs w:val="24"/>
              </w:rPr>
              <w:t>t</w:t>
            </w:r>
            <w:r>
              <w:rPr>
                <w:rFonts w:eastAsia="Arial" w:cs="Arial"/>
                <w:sz w:val="24"/>
                <w:szCs w:val="24"/>
              </w:rPr>
              <w:t>i</w:t>
            </w:r>
            <w:r>
              <w:rPr>
                <w:rFonts w:eastAsia="Arial" w:cs="Arial"/>
                <w:spacing w:val="-1"/>
                <w:sz w:val="24"/>
                <w:szCs w:val="24"/>
              </w:rPr>
              <w:t>n</w:t>
            </w:r>
            <w:r>
              <w:rPr>
                <w:rFonts w:eastAsia="Arial" w:cs="Arial"/>
                <w:sz w:val="24"/>
                <w:szCs w:val="24"/>
              </w:rPr>
              <w:t>g</w:t>
            </w:r>
            <w:r>
              <w:rPr>
                <w:spacing w:val="-4"/>
                <w:sz w:val="24"/>
                <w:szCs w:val="24"/>
              </w:rPr>
              <w:t xml:space="preserve"> </w:t>
            </w:r>
            <w:r>
              <w:rPr>
                <w:rFonts w:eastAsia="Arial" w:cs="Arial"/>
                <w:spacing w:val="1"/>
                <w:sz w:val="24"/>
                <w:szCs w:val="24"/>
              </w:rPr>
              <w:t>pape</w:t>
            </w:r>
            <w:r>
              <w:rPr>
                <w:rFonts w:eastAsia="Arial" w:cs="Arial"/>
                <w:spacing w:val="-1"/>
                <w:sz w:val="24"/>
                <w:szCs w:val="24"/>
              </w:rPr>
              <w:t>r</w:t>
            </w:r>
            <w:r>
              <w:rPr>
                <w:rFonts w:eastAsia="Arial" w:cs="Arial"/>
                <w:sz w:val="24"/>
                <w:szCs w:val="24"/>
              </w:rPr>
              <w:t>s</w:t>
            </w:r>
            <w:r>
              <w:rPr>
                <w:sz w:val="24"/>
                <w:szCs w:val="24"/>
              </w:rPr>
              <w:t xml:space="preserve"> </w:t>
            </w:r>
            <w:r>
              <w:rPr>
                <w:rFonts w:eastAsia="Arial" w:cs="Arial"/>
                <w:sz w:val="24"/>
                <w:szCs w:val="24"/>
              </w:rPr>
              <w:t>–</w:t>
            </w:r>
            <w:r>
              <w:rPr>
                <w:spacing w:val="5"/>
                <w:sz w:val="24"/>
                <w:szCs w:val="24"/>
              </w:rPr>
              <w:t xml:space="preserve"> </w:t>
            </w:r>
            <w:r>
              <w:rPr>
                <w:rFonts w:eastAsia="Arial" w:cs="Arial"/>
                <w:sz w:val="24"/>
                <w:szCs w:val="24"/>
              </w:rPr>
              <w:t>Ri</w:t>
            </w:r>
            <w:r>
              <w:rPr>
                <w:rFonts w:eastAsia="Arial" w:cs="Arial"/>
                <w:spacing w:val="-1"/>
                <w:sz w:val="24"/>
                <w:szCs w:val="24"/>
              </w:rPr>
              <w:t>g</w:t>
            </w:r>
            <w:r>
              <w:rPr>
                <w:rFonts w:eastAsia="Arial" w:cs="Arial"/>
                <w:spacing w:val="1"/>
                <w:sz w:val="24"/>
                <w:szCs w:val="24"/>
              </w:rPr>
              <w:t>ht</w:t>
            </w:r>
            <w:r>
              <w:rPr>
                <w:rFonts w:eastAsia="Arial" w:cs="Arial"/>
                <w:sz w:val="24"/>
                <w:szCs w:val="24"/>
              </w:rPr>
              <w:t>s</w:t>
            </w:r>
            <w:r>
              <w:rPr>
                <w:spacing w:val="1"/>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a</w:t>
            </w:r>
            <w:r>
              <w:rPr>
                <w:rFonts w:eastAsia="Arial" w:cs="Arial"/>
                <w:sz w:val="24"/>
                <w:szCs w:val="24"/>
              </w:rPr>
              <w:t>cc</w:t>
            </w:r>
            <w:r>
              <w:rPr>
                <w:rFonts w:eastAsia="Arial" w:cs="Arial"/>
                <w:spacing w:val="1"/>
                <w:sz w:val="24"/>
                <w:szCs w:val="24"/>
              </w:rPr>
              <w:t>e</w:t>
            </w:r>
            <w:r>
              <w:rPr>
                <w:rFonts w:eastAsia="Arial" w:cs="Arial"/>
                <w:sz w:val="24"/>
                <w:szCs w:val="24"/>
              </w:rPr>
              <w:t>ss</w:t>
            </w:r>
          </w:p>
        </w:tc>
        <w:tc>
          <w:tcPr>
            <w:tcW w:w="1157" w:type="dxa"/>
          </w:tcPr>
          <w:p w14:paraId="42004CA1" w14:textId="10636507" w:rsidR="001C2459" w:rsidRDefault="00121B2B">
            <w:pPr>
              <w:spacing w:line="260" w:lineRule="exact"/>
              <w:ind w:right="101"/>
              <w:jc w:val="right"/>
              <w:rPr>
                <w:rFonts w:eastAsia="Arial" w:cs="Arial"/>
                <w:sz w:val="24"/>
                <w:szCs w:val="24"/>
              </w:rPr>
            </w:pPr>
            <w:r>
              <w:rPr>
                <w:rFonts w:eastAsia="Arial" w:cs="Arial"/>
                <w:sz w:val="24"/>
                <w:szCs w:val="24"/>
              </w:rPr>
              <w:t>42</w:t>
            </w:r>
          </w:p>
        </w:tc>
      </w:tr>
      <w:tr w:rsidR="00CE4E8E" w14:paraId="0D96F231" w14:textId="77777777" w:rsidTr="00456249">
        <w:trPr>
          <w:trHeight w:hRule="exact" w:val="562"/>
        </w:trPr>
        <w:tc>
          <w:tcPr>
            <w:tcW w:w="7860" w:type="dxa"/>
          </w:tcPr>
          <w:p w14:paraId="3451F6CC" w14:textId="77777777" w:rsidR="001C2459" w:rsidRDefault="00C84AF1">
            <w:pPr>
              <w:spacing w:line="260" w:lineRule="exact"/>
              <w:ind w:left="102"/>
              <w:rPr>
                <w:rFonts w:eastAsia="Arial" w:cs="Arial"/>
                <w:sz w:val="24"/>
                <w:szCs w:val="24"/>
              </w:rPr>
            </w:pPr>
            <w:r>
              <w:rPr>
                <w:rFonts w:eastAsia="Arial" w:cs="Arial"/>
                <w:spacing w:val="1"/>
                <w:sz w:val="24"/>
                <w:szCs w:val="24"/>
              </w:rPr>
              <w:t>A</w:t>
            </w:r>
            <w:r>
              <w:rPr>
                <w:rFonts w:eastAsia="Arial" w:cs="Arial"/>
                <w:sz w:val="24"/>
                <w:szCs w:val="24"/>
              </w:rPr>
              <w:t>cc</w:t>
            </w:r>
            <w:r>
              <w:rPr>
                <w:rFonts w:eastAsia="Arial" w:cs="Arial"/>
                <w:spacing w:val="1"/>
                <w:sz w:val="24"/>
                <w:szCs w:val="24"/>
              </w:rPr>
              <w:t>e</w:t>
            </w:r>
            <w:r>
              <w:rPr>
                <w:rFonts w:eastAsia="Arial" w:cs="Arial"/>
                <w:sz w:val="24"/>
                <w:szCs w:val="24"/>
              </w:rPr>
              <w:t>ss</w:t>
            </w:r>
            <w:r>
              <w:rPr>
                <w:spacing w:val="54"/>
                <w:sz w:val="24"/>
                <w:szCs w:val="24"/>
              </w:rPr>
              <w:t xml:space="preserve"> </w:t>
            </w:r>
            <w:r>
              <w:rPr>
                <w:rFonts w:eastAsia="Arial" w:cs="Arial"/>
                <w:spacing w:val="1"/>
                <w:sz w:val="24"/>
                <w:szCs w:val="24"/>
              </w:rPr>
              <w:t>t</w:t>
            </w:r>
            <w:r>
              <w:rPr>
                <w:rFonts w:eastAsia="Arial" w:cs="Arial"/>
                <w:sz w:val="24"/>
                <w:szCs w:val="24"/>
              </w:rPr>
              <w:t>o</w:t>
            </w:r>
            <w:r>
              <w:rPr>
                <w:spacing w:val="58"/>
                <w:sz w:val="24"/>
                <w:szCs w:val="24"/>
              </w:rPr>
              <w:t xml:space="preserve"> </w:t>
            </w:r>
            <w:r>
              <w:rPr>
                <w:rFonts w:eastAsia="Arial" w:cs="Arial"/>
                <w:spacing w:val="1"/>
                <w:sz w:val="24"/>
                <w:szCs w:val="24"/>
              </w:rPr>
              <w:t>de</w:t>
            </w:r>
            <w:r>
              <w:rPr>
                <w:rFonts w:eastAsia="Arial" w:cs="Arial"/>
                <w:sz w:val="24"/>
                <w:szCs w:val="24"/>
              </w:rPr>
              <w:t>cisi</w:t>
            </w:r>
            <w:r>
              <w:rPr>
                <w:rFonts w:eastAsia="Arial" w:cs="Arial"/>
                <w:spacing w:val="1"/>
                <w:sz w:val="24"/>
                <w:szCs w:val="24"/>
              </w:rPr>
              <w:t>o</w:t>
            </w:r>
            <w:r>
              <w:rPr>
                <w:rFonts w:eastAsia="Arial" w:cs="Arial"/>
                <w:sz w:val="24"/>
                <w:szCs w:val="24"/>
              </w:rPr>
              <w:t>n</w:t>
            </w:r>
            <w:r>
              <w:rPr>
                <w:spacing w:val="53"/>
                <w:sz w:val="24"/>
                <w:szCs w:val="24"/>
              </w:rPr>
              <w:t xml:space="preserve"> </w:t>
            </w:r>
            <w:r>
              <w:rPr>
                <w:rFonts w:eastAsia="Arial" w:cs="Arial"/>
                <w:spacing w:val="-3"/>
                <w:sz w:val="24"/>
                <w:szCs w:val="24"/>
              </w:rPr>
              <w:t>r</w:t>
            </w:r>
            <w:r>
              <w:rPr>
                <w:rFonts w:eastAsia="Arial" w:cs="Arial"/>
                <w:spacing w:val="-1"/>
                <w:sz w:val="24"/>
                <w:szCs w:val="24"/>
              </w:rPr>
              <w:t>e</w:t>
            </w:r>
            <w:r>
              <w:rPr>
                <w:rFonts w:eastAsia="Arial" w:cs="Arial"/>
                <w:sz w:val="24"/>
                <w:szCs w:val="24"/>
              </w:rPr>
              <w:t>c</w:t>
            </w:r>
            <w:r>
              <w:rPr>
                <w:rFonts w:eastAsia="Arial" w:cs="Arial"/>
                <w:spacing w:val="1"/>
                <w:sz w:val="24"/>
                <w:szCs w:val="24"/>
              </w:rPr>
              <w:t>o</w:t>
            </w:r>
            <w:r>
              <w:rPr>
                <w:rFonts w:eastAsia="Arial" w:cs="Arial"/>
                <w:spacing w:val="-1"/>
                <w:sz w:val="24"/>
                <w:szCs w:val="24"/>
              </w:rPr>
              <w:t>r</w:t>
            </w:r>
            <w:r>
              <w:rPr>
                <w:rFonts w:eastAsia="Arial" w:cs="Arial"/>
                <w:spacing w:val="1"/>
                <w:sz w:val="24"/>
                <w:szCs w:val="24"/>
              </w:rPr>
              <w:t>d</w:t>
            </w:r>
            <w:r>
              <w:rPr>
                <w:rFonts w:eastAsia="Arial" w:cs="Arial"/>
                <w:sz w:val="24"/>
                <w:szCs w:val="24"/>
              </w:rPr>
              <w:t>s,</w:t>
            </w:r>
            <w:r>
              <w:rPr>
                <w:spacing w:val="52"/>
                <w:sz w:val="24"/>
                <w:szCs w:val="24"/>
              </w:rPr>
              <w:t xml:space="preserve"> </w:t>
            </w:r>
            <w:r>
              <w:rPr>
                <w:rFonts w:eastAsia="Arial" w:cs="Arial"/>
                <w:spacing w:val="2"/>
                <w:sz w:val="24"/>
                <w:szCs w:val="24"/>
              </w:rPr>
              <w:t>m</w:t>
            </w:r>
            <w:r>
              <w:rPr>
                <w:rFonts w:eastAsia="Arial" w:cs="Arial"/>
                <w:spacing w:val="-3"/>
                <w:sz w:val="24"/>
                <w:szCs w:val="24"/>
              </w:rPr>
              <w:t>i</w:t>
            </w:r>
            <w:r>
              <w:rPr>
                <w:rFonts w:eastAsia="Arial" w:cs="Arial"/>
                <w:spacing w:val="1"/>
                <w:sz w:val="24"/>
                <w:szCs w:val="24"/>
              </w:rPr>
              <w:t>nu</w:t>
            </w:r>
            <w:r>
              <w:rPr>
                <w:rFonts w:eastAsia="Arial" w:cs="Arial"/>
                <w:spacing w:val="-2"/>
                <w:sz w:val="24"/>
                <w:szCs w:val="24"/>
              </w:rPr>
              <w:t>t</w:t>
            </w:r>
            <w:r>
              <w:rPr>
                <w:rFonts w:eastAsia="Arial" w:cs="Arial"/>
                <w:spacing w:val="1"/>
                <w:sz w:val="24"/>
                <w:szCs w:val="24"/>
              </w:rPr>
              <w:t>e</w:t>
            </w:r>
            <w:r>
              <w:rPr>
                <w:rFonts w:eastAsia="Arial" w:cs="Arial"/>
                <w:sz w:val="24"/>
                <w:szCs w:val="24"/>
              </w:rPr>
              <w:t>s,</w:t>
            </w:r>
            <w:r>
              <w:rPr>
                <w:spacing w:val="53"/>
                <w:sz w:val="24"/>
                <w:szCs w:val="24"/>
              </w:rPr>
              <w:t xml:space="preserve"> </w:t>
            </w:r>
            <w:r>
              <w:rPr>
                <w:rFonts w:eastAsia="Arial" w:cs="Arial"/>
                <w:spacing w:val="1"/>
                <w:sz w:val="24"/>
                <w:szCs w:val="24"/>
              </w:rPr>
              <w:t>a</w:t>
            </w:r>
            <w:r>
              <w:rPr>
                <w:rFonts w:eastAsia="Arial" w:cs="Arial"/>
                <w:spacing w:val="-1"/>
                <w:sz w:val="24"/>
                <w:szCs w:val="24"/>
              </w:rPr>
              <w:t>g</w:t>
            </w:r>
            <w:r>
              <w:rPr>
                <w:rFonts w:eastAsia="Arial" w:cs="Arial"/>
                <w:spacing w:val="1"/>
                <w:sz w:val="24"/>
                <w:szCs w:val="24"/>
              </w:rPr>
              <w:t>e</w:t>
            </w:r>
            <w:r>
              <w:rPr>
                <w:rFonts w:eastAsia="Arial" w:cs="Arial"/>
                <w:spacing w:val="-1"/>
                <w:sz w:val="24"/>
                <w:szCs w:val="24"/>
              </w:rPr>
              <w:t>n</w:t>
            </w:r>
            <w:r>
              <w:rPr>
                <w:rFonts w:eastAsia="Arial" w:cs="Arial"/>
                <w:spacing w:val="1"/>
                <w:sz w:val="24"/>
                <w:szCs w:val="24"/>
              </w:rPr>
              <w:t>d</w:t>
            </w:r>
            <w:r>
              <w:rPr>
                <w:rFonts w:eastAsia="Arial" w:cs="Arial"/>
                <w:sz w:val="24"/>
                <w:szCs w:val="24"/>
              </w:rPr>
              <w:t>a</w:t>
            </w:r>
            <w:r>
              <w:rPr>
                <w:spacing w:val="53"/>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57"/>
                <w:sz w:val="24"/>
                <w:szCs w:val="24"/>
              </w:rPr>
              <w:t xml:space="preserve"> </w:t>
            </w:r>
            <w:r>
              <w:rPr>
                <w:rFonts w:eastAsia="Arial" w:cs="Arial"/>
                <w:sz w:val="24"/>
                <w:szCs w:val="24"/>
              </w:rPr>
              <w:t>s</w:t>
            </w:r>
            <w:r>
              <w:rPr>
                <w:rFonts w:eastAsia="Arial" w:cs="Arial"/>
                <w:spacing w:val="-1"/>
                <w:sz w:val="24"/>
                <w:szCs w:val="24"/>
              </w:rPr>
              <w:t>u</w:t>
            </w:r>
            <w:r>
              <w:rPr>
                <w:rFonts w:eastAsia="Arial" w:cs="Arial"/>
                <w:spacing w:val="1"/>
                <w:sz w:val="24"/>
                <w:szCs w:val="24"/>
              </w:rPr>
              <w:t>p</w:t>
            </w:r>
            <w:r>
              <w:rPr>
                <w:rFonts w:eastAsia="Arial" w:cs="Arial"/>
                <w:spacing w:val="-1"/>
                <w:sz w:val="24"/>
                <w:szCs w:val="24"/>
              </w:rPr>
              <w:t>p</w:t>
            </w:r>
            <w:r>
              <w:rPr>
                <w:rFonts w:eastAsia="Arial" w:cs="Arial"/>
                <w:spacing w:val="1"/>
                <w:sz w:val="24"/>
                <w:szCs w:val="24"/>
              </w:rPr>
              <w:t>o</w:t>
            </w:r>
            <w:r>
              <w:rPr>
                <w:rFonts w:eastAsia="Arial" w:cs="Arial"/>
                <w:spacing w:val="-1"/>
                <w:sz w:val="24"/>
                <w:szCs w:val="24"/>
              </w:rPr>
              <w:t>r</w:t>
            </w:r>
            <w:r>
              <w:rPr>
                <w:rFonts w:eastAsia="Arial" w:cs="Arial"/>
                <w:spacing w:val="1"/>
                <w:sz w:val="24"/>
                <w:szCs w:val="24"/>
              </w:rPr>
              <w:t>t</w:t>
            </w:r>
            <w:r>
              <w:rPr>
                <w:rFonts w:eastAsia="Arial" w:cs="Arial"/>
                <w:sz w:val="24"/>
                <w:szCs w:val="24"/>
              </w:rPr>
              <w:t>i</w:t>
            </w:r>
            <w:r>
              <w:rPr>
                <w:rFonts w:eastAsia="Arial" w:cs="Arial"/>
                <w:spacing w:val="1"/>
                <w:sz w:val="24"/>
                <w:szCs w:val="24"/>
              </w:rPr>
              <w:t>n</w:t>
            </w:r>
            <w:r>
              <w:rPr>
                <w:rFonts w:eastAsia="Arial" w:cs="Arial"/>
                <w:sz w:val="24"/>
                <w:szCs w:val="24"/>
              </w:rPr>
              <w:t>g</w:t>
            </w:r>
            <w:r>
              <w:rPr>
                <w:spacing w:val="49"/>
                <w:sz w:val="24"/>
                <w:szCs w:val="24"/>
              </w:rPr>
              <w:t xml:space="preserve"> </w:t>
            </w:r>
            <w:r>
              <w:rPr>
                <w:rFonts w:eastAsia="Arial" w:cs="Arial"/>
                <w:spacing w:val="1"/>
                <w:sz w:val="24"/>
                <w:szCs w:val="24"/>
              </w:rPr>
              <w:t>p</w:t>
            </w:r>
            <w:r>
              <w:rPr>
                <w:rFonts w:eastAsia="Arial" w:cs="Arial"/>
                <w:spacing w:val="-1"/>
                <w:sz w:val="24"/>
                <w:szCs w:val="24"/>
              </w:rPr>
              <w:t>a</w:t>
            </w:r>
            <w:r>
              <w:rPr>
                <w:rFonts w:eastAsia="Arial" w:cs="Arial"/>
                <w:spacing w:val="1"/>
                <w:sz w:val="24"/>
                <w:szCs w:val="24"/>
              </w:rPr>
              <w:t>pe</w:t>
            </w:r>
            <w:r>
              <w:rPr>
                <w:rFonts w:eastAsia="Arial" w:cs="Arial"/>
                <w:spacing w:val="-1"/>
                <w:sz w:val="24"/>
                <w:szCs w:val="24"/>
              </w:rPr>
              <w:t>r</w:t>
            </w:r>
            <w:r>
              <w:rPr>
                <w:rFonts w:eastAsia="Arial" w:cs="Arial"/>
                <w:sz w:val="24"/>
                <w:szCs w:val="24"/>
              </w:rPr>
              <w:t>s</w:t>
            </w:r>
          </w:p>
          <w:p w14:paraId="4775D1D1" w14:textId="77777777" w:rsidR="001C2459" w:rsidRDefault="00C84AF1">
            <w:pPr>
              <w:ind w:left="102"/>
              <w:rPr>
                <w:rFonts w:eastAsia="Arial" w:cs="Arial"/>
                <w:sz w:val="24"/>
                <w:szCs w:val="24"/>
              </w:rPr>
            </w:pPr>
            <w:r>
              <w:rPr>
                <w:rFonts w:eastAsia="Arial" w:cs="Arial"/>
                <w:spacing w:val="-1"/>
                <w:sz w:val="24"/>
                <w:szCs w:val="24"/>
              </w:rPr>
              <w:t>a</w:t>
            </w:r>
            <w:r>
              <w:rPr>
                <w:rFonts w:eastAsia="Arial" w:cs="Arial"/>
                <w:spacing w:val="3"/>
                <w:sz w:val="24"/>
                <w:szCs w:val="24"/>
              </w:rPr>
              <w:t>f</w:t>
            </w:r>
            <w:r>
              <w:rPr>
                <w:rFonts w:eastAsia="Arial" w:cs="Arial"/>
                <w:spacing w:val="1"/>
                <w:sz w:val="24"/>
                <w:szCs w:val="24"/>
              </w:rPr>
              <w:t>te</w:t>
            </w:r>
            <w:r>
              <w:rPr>
                <w:rFonts w:eastAsia="Arial" w:cs="Arial"/>
                <w:sz w:val="24"/>
                <w:szCs w:val="24"/>
              </w:rPr>
              <w:t>r</w:t>
            </w:r>
            <w:r>
              <w:rPr>
                <w:spacing w:val="4"/>
                <w:sz w:val="24"/>
                <w:szCs w:val="24"/>
              </w:rPr>
              <w:t xml:space="preserve"> </w:t>
            </w:r>
            <w:r>
              <w:rPr>
                <w:rFonts w:eastAsia="Arial" w:cs="Arial"/>
                <w:sz w:val="24"/>
                <w:szCs w:val="24"/>
              </w:rPr>
              <w:t>a</w:t>
            </w:r>
            <w:r>
              <w:rPr>
                <w:spacing w:val="5"/>
                <w:sz w:val="24"/>
                <w:szCs w:val="24"/>
              </w:rPr>
              <w:t xml:space="preserve"> </w:t>
            </w:r>
            <w:r>
              <w:rPr>
                <w:rFonts w:eastAsia="Arial" w:cs="Arial"/>
                <w:spacing w:val="-1"/>
                <w:sz w:val="24"/>
                <w:szCs w:val="24"/>
              </w:rPr>
              <w:t>m</w:t>
            </w:r>
            <w:r>
              <w:rPr>
                <w:rFonts w:eastAsia="Arial" w:cs="Arial"/>
                <w:spacing w:val="1"/>
                <w:sz w:val="24"/>
                <w:szCs w:val="24"/>
              </w:rPr>
              <w:t>eet</w:t>
            </w:r>
            <w:r>
              <w:rPr>
                <w:rFonts w:eastAsia="Arial" w:cs="Arial"/>
                <w:spacing w:val="-3"/>
                <w:sz w:val="24"/>
                <w:szCs w:val="24"/>
              </w:rPr>
              <w:t>i</w:t>
            </w:r>
            <w:r>
              <w:rPr>
                <w:rFonts w:eastAsia="Arial" w:cs="Arial"/>
                <w:spacing w:val="1"/>
                <w:sz w:val="24"/>
                <w:szCs w:val="24"/>
              </w:rPr>
              <w:t>n</w:t>
            </w:r>
            <w:r>
              <w:rPr>
                <w:rFonts w:eastAsia="Arial" w:cs="Arial"/>
                <w:sz w:val="24"/>
                <w:szCs w:val="24"/>
              </w:rPr>
              <w:t>g</w:t>
            </w:r>
          </w:p>
        </w:tc>
        <w:tc>
          <w:tcPr>
            <w:tcW w:w="1157" w:type="dxa"/>
          </w:tcPr>
          <w:p w14:paraId="0DFF1360" w14:textId="155B30A7" w:rsidR="001C2459" w:rsidRDefault="00121B2B">
            <w:pPr>
              <w:spacing w:line="260" w:lineRule="exact"/>
              <w:ind w:right="101"/>
              <w:jc w:val="right"/>
              <w:rPr>
                <w:rFonts w:eastAsia="Arial" w:cs="Arial"/>
                <w:sz w:val="24"/>
                <w:szCs w:val="24"/>
              </w:rPr>
            </w:pPr>
            <w:r>
              <w:rPr>
                <w:rFonts w:eastAsia="Arial" w:cs="Arial"/>
                <w:sz w:val="24"/>
                <w:szCs w:val="24"/>
              </w:rPr>
              <w:t>42</w:t>
            </w:r>
          </w:p>
        </w:tc>
      </w:tr>
      <w:tr w:rsidR="00CE4E8E" w14:paraId="2DD1D026" w14:textId="77777777" w:rsidTr="00456249">
        <w:trPr>
          <w:trHeight w:hRule="exact" w:val="286"/>
        </w:trPr>
        <w:tc>
          <w:tcPr>
            <w:tcW w:w="7860" w:type="dxa"/>
          </w:tcPr>
          <w:p w14:paraId="72D5EAA2" w14:textId="77777777" w:rsidR="001C2459" w:rsidRDefault="00C84AF1">
            <w:pPr>
              <w:spacing w:line="260" w:lineRule="exact"/>
              <w:ind w:left="102"/>
              <w:rPr>
                <w:rFonts w:eastAsia="Arial" w:cs="Arial"/>
                <w:sz w:val="24"/>
                <w:szCs w:val="24"/>
              </w:rPr>
            </w:pPr>
            <w:r>
              <w:rPr>
                <w:rFonts w:eastAsia="Arial" w:cs="Arial"/>
                <w:spacing w:val="1"/>
                <w:sz w:val="24"/>
                <w:szCs w:val="24"/>
              </w:rPr>
              <w:t>Ba</w:t>
            </w:r>
            <w:r>
              <w:rPr>
                <w:rFonts w:eastAsia="Arial" w:cs="Arial"/>
                <w:sz w:val="24"/>
                <w:szCs w:val="24"/>
              </w:rPr>
              <w:t>ck</w:t>
            </w:r>
            <w:r>
              <w:rPr>
                <w:rFonts w:eastAsia="Arial" w:cs="Arial"/>
                <w:spacing w:val="-1"/>
                <w:sz w:val="24"/>
                <w:szCs w:val="24"/>
              </w:rPr>
              <w:t>gr</w:t>
            </w:r>
            <w:r>
              <w:rPr>
                <w:rFonts w:eastAsia="Arial" w:cs="Arial"/>
                <w:spacing w:val="1"/>
                <w:sz w:val="24"/>
                <w:szCs w:val="24"/>
              </w:rPr>
              <w:t>oun</w:t>
            </w:r>
            <w:r>
              <w:rPr>
                <w:rFonts w:eastAsia="Arial" w:cs="Arial"/>
                <w:sz w:val="24"/>
                <w:szCs w:val="24"/>
              </w:rPr>
              <w:t>d</w:t>
            </w:r>
            <w:r>
              <w:rPr>
                <w:spacing w:val="-5"/>
                <w:sz w:val="24"/>
                <w:szCs w:val="24"/>
              </w:rPr>
              <w:t xml:space="preserve"> </w:t>
            </w:r>
            <w:r>
              <w:rPr>
                <w:rFonts w:eastAsia="Arial" w:cs="Arial"/>
                <w:spacing w:val="1"/>
                <w:sz w:val="24"/>
                <w:szCs w:val="24"/>
              </w:rPr>
              <w:t>do</w:t>
            </w:r>
            <w:r>
              <w:rPr>
                <w:rFonts w:eastAsia="Arial" w:cs="Arial"/>
                <w:spacing w:val="-2"/>
                <w:sz w:val="24"/>
                <w:szCs w:val="24"/>
              </w:rPr>
              <w:t>c</w:t>
            </w:r>
            <w:r>
              <w:rPr>
                <w:rFonts w:eastAsia="Arial" w:cs="Arial"/>
                <w:spacing w:val="1"/>
                <w:sz w:val="24"/>
                <w:szCs w:val="24"/>
              </w:rPr>
              <w:t>u</w:t>
            </w:r>
            <w:r>
              <w:rPr>
                <w:rFonts w:eastAsia="Arial" w:cs="Arial"/>
                <w:spacing w:val="-1"/>
                <w:sz w:val="24"/>
                <w:szCs w:val="24"/>
              </w:rPr>
              <w:t>m</w:t>
            </w:r>
            <w:r>
              <w:rPr>
                <w:rFonts w:eastAsia="Arial" w:cs="Arial"/>
                <w:spacing w:val="1"/>
                <w:sz w:val="24"/>
                <w:szCs w:val="24"/>
              </w:rPr>
              <w:t>en</w:t>
            </w:r>
            <w:r>
              <w:rPr>
                <w:rFonts w:eastAsia="Arial" w:cs="Arial"/>
                <w:spacing w:val="-2"/>
                <w:sz w:val="24"/>
                <w:szCs w:val="24"/>
              </w:rPr>
              <w:t>t</w:t>
            </w:r>
            <w:r>
              <w:rPr>
                <w:rFonts w:eastAsia="Arial" w:cs="Arial"/>
                <w:sz w:val="24"/>
                <w:szCs w:val="24"/>
              </w:rPr>
              <w:t>s</w:t>
            </w:r>
          </w:p>
        </w:tc>
        <w:tc>
          <w:tcPr>
            <w:tcW w:w="1157" w:type="dxa"/>
          </w:tcPr>
          <w:p w14:paraId="139748D5" w14:textId="620339C5" w:rsidR="001C2459" w:rsidRDefault="00121B2B">
            <w:pPr>
              <w:spacing w:line="260" w:lineRule="exact"/>
              <w:ind w:right="101"/>
              <w:jc w:val="right"/>
              <w:rPr>
                <w:rFonts w:eastAsia="Arial" w:cs="Arial"/>
                <w:sz w:val="24"/>
                <w:szCs w:val="24"/>
              </w:rPr>
            </w:pPr>
            <w:r>
              <w:rPr>
                <w:rFonts w:eastAsia="Arial" w:cs="Arial"/>
                <w:sz w:val="24"/>
                <w:szCs w:val="24"/>
              </w:rPr>
              <w:t>43</w:t>
            </w:r>
          </w:p>
        </w:tc>
      </w:tr>
      <w:tr w:rsidR="00CE4E8E" w14:paraId="62190F05" w14:textId="77777777" w:rsidTr="00456249">
        <w:trPr>
          <w:trHeight w:hRule="exact" w:val="286"/>
        </w:trPr>
        <w:tc>
          <w:tcPr>
            <w:tcW w:w="7860" w:type="dxa"/>
          </w:tcPr>
          <w:p w14:paraId="652B0131" w14:textId="77777777" w:rsidR="001C2459" w:rsidRDefault="00C84AF1">
            <w:pPr>
              <w:spacing w:line="260" w:lineRule="exact"/>
              <w:ind w:left="102"/>
              <w:rPr>
                <w:rFonts w:eastAsia="Arial" w:cs="Arial"/>
                <w:sz w:val="24"/>
                <w:szCs w:val="24"/>
              </w:rPr>
            </w:pPr>
            <w:r>
              <w:rPr>
                <w:rFonts w:eastAsia="Arial" w:cs="Arial"/>
                <w:sz w:val="24"/>
                <w:szCs w:val="24"/>
              </w:rPr>
              <w:t>D</w:t>
            </w:r>
            <w:r>
              <w:rPr>
                <w:rFonts w:eastAsia="Arial" w:cs="Arial"/>
                <w:spacing w:val="1"/>
                <w:sz w:val="24"/>
                <w:szCs w:val="24"/>
              </w:rPr>
              <w:t>e</w:t>
            </w:r>
            <w:r>
              <w:rPr>
                <w:rFonts w:eastAsia="Arial" w:cs="Arial"/>
                <w:spacing w:val="3"/>
                <w:sz w:val="24"/>
                <w:szCs w:val="24"/>
              </w:rPr>
              <w:t>f</w:t>
            </w:r>
            <w:r>
              <w:rPr>
                <w:rFonts w:eastAsia="Arial" w:cs="Arial"/>
                <w:spacing w:val="-3"/>
                <w:sz w:val="24"/>
                <w:szCs w:val="24"/>
              </w:rPr>
              <w:t>i</w:t>
            </w:r>
            <w:r>
              <w:rPr>
                <w:rFonts w:eastAsia="Arial" w:cs="Arial"/>
                <w:spacing w:val="1"/>
                <w:sz w:val="24"/>
                <w:szCs w:val="24"/>
              </w:rPr>
              <w:t>n</w:t>
            </w:r>
            <w:r>
              <w:rPr>
                <w:rFonts w:eastAsia="Arial" w:cs="Arial"/>
                <w:sz w:val="24"/>
                <w:szCs w:val="24"/>
              </w:rPr>
              <w:t>i</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r>
              <w:rPr>
                <w:spacing w:val="-1"/>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z w:val="24"/>
                <w:szCs w:val="24"/>
              </w:rPr>
              <w:t>c</w:t>
            </w:r>
            <w:r>
              <w:rPr>
                <w:rFonts w:eastAsia="Arial" w:cs="Arial"/>
                <w:spacing w:val="-1"/>
                <w:sz w:val="24"/>
                <w:szCs w:val="24"/>
              </w:rPr>
              <w:t>on</w:t>
            </w:r>
            <w:r>
              <w:rPr>
                <w:rFonts w:eastAsia="Arial" w:cs="Arial"/>
                <w:spacing w:val="3"/>
                <w:sz w:val="24"/>
                <w:szCs w:val="24"/>
              </w:rPr>
              <w:t>f</w:t>
            </w:r>
            <w:r>
              <w:rPr>
                <w:rFonts w:eastAsia="Arial" w:cs="Arial"/>
                <w:sz w:val="24"/>
                <w:szCs w:val="24"/>
              </w:rPr>
              <w:t>i</w:t>
            </w:r>
            <w:r>
              <w:rPr>
                <w:rFonts w:eastAsia="Arial" w:cs="Arial"/>
                <w:spacing w:val="-1"/>
                <w:sz w:val="24"/>
                <w:szCs w:val="24"/>
              </w:rPr>
              <w:t>d</w:t>
            </w:r>
            <w:r>
              <w:rPr>
                <w:rFonts w:eastAsia="Arial" w:cs="Arial"/>
                <w:spacing w:val="1"/>
                <w:sz w:val="24"/>
                <w:szCs w:val="24"/>
              </w:rPr>
              <w:t>ent</w:t>
            </w:r>
            <w:r>
              <w:rPr>
                <w:rFonts w:eastAsia="Arial" w:cs="Arial"/>
                <w:spacing w:val="-3"/>
                <w:sz w:val="24"/>
                <w:szCs w:val="24"/>
              </w:rPr>
              <w:t>i</w:t>
            </w:r>
            <w:r>
              <w:rPr>
                <w:rFonts w:eastAsia="Arial" w:cs="Arial"/>
                <w:spacing w:val="1"/>
                <w:sz w:val="24"/>
                <w:szCs w:val="24"/>
              </w:rPr>
              <w:t>a</w:t>
            </w:r>
            <w:r>
              <w:rPr>
                <w:rFonts w:eastAsia="Arial" w:cs="Arial"/>
                <w:sz w:val="24"/>
                <w:szCs w:val="24"/>
              </w:rPr>
              <w:t>l</w:t>
            </w:r>
            <w:r>
              <w:rPr>
                <w:spacing w:val="-2"/>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pacing w:val="1"/>
                <w:sz w:val="24"/>
                <w:szCs w:val="24"/>
              </w:rPr>
              <w:t>e</w:t>
            </w:r>
            <w:r>
              <w:rPr>
                <w:rFonts w:eastAsia="Arial" w:cs="Arial"/>
                <w:spacing w:val="-2"/>
                <w:sz w:val="24"/>
                <w:szCs w:val="24"/>
              </w:rPr>
              <w:t>x</w:t>
            </w:r>
            <w:r>
              <w:rPr>
                <w:rFonts w:eastAsia="Arial" w:cs="Arial"/>
                <w:spacing w:val="1"/>
                <w:sz w:val="24"/>
                <w:szCs w:val="24"/>
              </w:rPr>
              <w:t>e</w:t>
            </w:r>
            <w:r>
              <w:rPr>
                <w:rFonts w:eastAsia="Arial" w:cs="Arial"/>
                <w:spacing w:val="-1"/>
                <w:sz w:val="24"/>
                <w:szCs w:val="24"/>
              </w:rPr>
              <w:t>m</w:t>
            </w:r>
            <w:r>
              <w:rPr>
                <w:rFonts w:eastAsia="Arial" w:cs="Arial"/>
                <w:spacing w:val="1"/>
                <w:sz w:val="24"/>
                <w:szCs w:val="24"/>
              </w:rPr>
              <w:t>p</w:t>
            </w:r>
            <w:r>
              <w:rPr>
                <w:rFonts w:eastAsia="Arial" w:cs="Arial"/>
                <w:sz w:val="24"/>
                <w:szCs w:val="24"/>
              </w:rPr>
              <w:t>t</w:t>
            </w:r>
            <w:r>
              <w:rPr>
                <w:spacing w:val="1"/>
                <w:sz w:val="24"/>
                <w:szCs w:val="24"/>
              </w:rPr>
              <w:t xml:space="preserve"> </w:t>
            </w:r>
            <w:r>
              <w:rPr>
                <w:rFonts w:eastAsia="Arial" w:cs="Arial"/>
                <w:sz w:val="24"/>
                <w:szCs w:val="24"/>
              </w:rPr>
              <w:t>i</w:t>
            </w:r>
            <w:r>
              <w:rPr>
                <w:rFonts w:eastAsia="Arial" w:cs="Arial"/>
                <w:spacing w:val="-1"/>
                <w:sz w:val="24"/>
                <w:szCs w:val="24"/>
              </w:rPr>
              <w:t>n</w:t>
            </w:r>
            <w:r>
              <w:rPr>
                <w:rFonts w:eastAsia="Arial" w:cs="Arial"/>
                <w:spacing w:val="1"/>
                <w:sz w:val="24"/>
                <w:szCs w:val="24"/>
              </w:rPr>
              <w:t>fo</w:t>
            </w:r>
            <w:r>
              <w:rPr>
                <w:rFonts w:eastAsia="Arial" w:cs="Arial"/>
                <w:spacing w:val="-1"/>
                <w:sz w:val="24"/>
                <w:szCs w:val="24"/>
              </w:rPr>
              <w:t>rm</w:t>
            </w:r>
            <w:r>
              <w:rPr>
                <w:rFonts w:eastAsia="Arial" w:cs="Arial"/>
                <w:spacing w:val="1"/>
                <w:sz w:val="24"/>
                <w:szCs w:val="24"/>
              </w:rPr>
              <w:t>a</w:t>
            </w:r>
            <w:r>
              <w:rPr>
                <w:rFonts w:eastAsia="Arial" w:cs="Arial"/>
                <w:spacing w:val="-2"/>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3DD9A844" w14:textId="24A7185F" w:rsidR="001C2459" w:rsidRDefault="00121B2B">
            <w:pPr>
              <w:spacing w:line="260" w:lineRule="exact"/>
              <w:ind w:right="101"/>
              <w:jc w:val="right"/>
              <w:rPr>
                <w:rFonts w:eastAsia="Arial" w:cs="Arial"/>
                <w:sz w:val="24"/>
                <w:szCs w:val="24"/>
              </w:rPr>
            </w:pPr>
            <w:r>
              <w:rPr>
                <w:rFonts w:eastAsia="Arial" w:cs="Arial"/>
                <w:sz w:val="24"/>
                <w:szCs w:val="24"/>
              </w:rPr>
              <w:t>43</w:t>
            </w:r>
          </w:p>
        </w:tc>
      </w:tr>
      <w:tr w:rsidR="00CE4E8E" w14:paraId="08B576F0" w14:textId="77777777" w:rsidTr="00456249">
        <w:trPr>
          <w:trHeight w:hRule="exact" w:val="286"/>
        </w:trPr>
        <w:tc>
          <w:tcPr>
            <w:tcW w:w="7860" w:type="dxa"/>
          </w:tcPr>
          <w:p w14:paraId="7662163E" w14:textId="77777777" w:rsidR="001C2459" w:rsidRDefault="00C84AF1">
            <w:pPr>
              <w:spacing w:line="260" w:lineRule="exact"/>
              <w:ind w:left="102"/>
              <w:rPr>
                <w:rFonts w:eastAsia="Arial" w:cs="Arial"/>
                <w:sz w:val="24"/>
                <w:szCs w:val="24"/>
              </w:rPr>
            </w:pPr>
            <w:r>
              <w:rPr>
                <w:rFonts w:eastAsia="Arial" w:cs="Arial"/>
                <w:spacing w:val="1"/>
                <w:sz w:val="24"/>
                <w:szCs w:val="24"/>
              </w:rPr>
              <w:t>E</w:t>
            </w:r>
            <w:r>
              <w:rPr>
                <w:rFonts w:eastAsia="Arial" w:cs="Arial"/>
                <w:spacing w:val="-2"/>
                <w:sz w:val="24"/>
                <w:szCs w:val="24"/>
              </w:rPr>
              <w:t>x</w:t>
            </w:r>
            <w:r>
              <w:rPr>
                <w:rFonts w:eastAsia="Arial" w:cs="Arial"/>
                <w:sz w:val="24"/>
                <w:szCs w:val="24"/>
              </w:rPr>
              <w:t>cl</w:t>
            </w:r>
            <w:r>
              <w:rPr>
                <w:rFonts w:eastAsia="Arial" w:cs="Arial"/>
                <w:spacing w:val="1"/>
                <w:sz w:val="24"/>
                <w:szCs w:val="24"/>
              </w:rPr>
              <w:t>u</w:t>
            </w:r>
            <w:r>
              <w:rPr>
                <w:rFonts w:eastAsia="Arial" w:cs="Arial"/>
                <w:sz w:val="24"/>
                <w:szCs w:val="24"/>
              </w:rPr>
              <w:t>si</w:t>
            </w:r>
            <w:r>
              <w:rPr>
                <w:rFonts w:eastAsia="Arial" w:cs="Arial"/>
                <w:spacing w:val="1"/>
                <w:sz w:val="24"/>
                <w:szCs w:val="24"/>
              </w:rPr>
              <w:t>o</w:t>
            </w:r>
            <w:r>
              <w:rPr>
                <w:rFonts w:eastAsia="Arial" w:cs="Arial"/>
                <w:sz w:val="24"/>
                <w:szCs w:val="24"/>
              </w:rPr>
              <w:t>n</w:t>
            </w:r>
            <w:r>
              <w:rPr>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Pr>
                <w:rFonts w:eastAsia="Arial" w:cs="Arial"/>
                <w:spacing w:val="1"/>
                <w:sz w:val="24"/>
                <w:szCs w:val="24"/>
              </w:rPr>
              <w:t>p</w:t>
            </w:r>
            <w:r>
              <w:rPr>
                <w:rFonts w:eastAsia="Arial" w:cs="Arial"/>
                <w:spacing w:val="-1"/>
                <w:sz w:val="24"/>
                <w:szCs w:val="24"/>
              </w:rPr>
              <w:t>r</w:t>
            </w:r>
            <w:r>
              <w:rPr>
                <w:rFonts w:eastAsia="Arial" w:cs="Arial"/>
                <w:spacing w:val="1"/>
                <w:sz w:val="24"/>
                <w:szCs w:val="24"/>
              </w:rPr>
              <w:t>e</w:t>
            </w:r>
            <w:r>
              <w:rPr>
                <w:rFonts w:eastAsia="Arial" w:cs="Arial"/>
                <w:sz w:val="24"/>
                <w:szCs w:val="24"/>
              </w:rPr>
              <w:t>ss</w:t>
            </w:r>
            <w:r>
              <w:rPr>
                <w:spacing w:val="-1"/>
                <w:sz w:val="24"/>
                <w:szCs w:val="24"/>
              </w:rPr>
              <w:t xml:space="preserve"> </w:t>
            </w:r>
            <w:r>
              <w:rPr>
                <w:rFonts w:eastAsia="Arial" w:cs="Arial"/>
                <w:spacing w:val="1"/>
                <w:sz w:val="24"/>
                <w:szCs w:val="24"/>
              </w:rPr>
              <w:t>an</w:t>
            </w:r>
            <w:r>
              <w:rPr>
                <w:rFonts w:eastAsia="Arial" w:cs="Arial"/>
                <w:sz w:val="24"/>
                <w:szCs w:val="24"/>
              </w:rPr>
              <w:t>d</w:t>
            </w:r>
            <w:r>
              <w:rPr>
                <w:spacing w:val="2"/>
                <w:sz w:val="24"/>
                <w:szCs w:val="24"/>
              </w:rPr>
              <w:t xml:space="preserve"> </w:t>
            </w:r>
            <w:r>
              <w:rPr>
                <w:rFonts w:eastAsia="Arial" w:cs="Arial"/>
                <w:spacing w:val="1"/>
                <w:sz w:val="24"/>
                <w:szCs w:val="24"/>
              </w:rPr>
              <w:t>pub</w:t>
            </w:r>
            <w:r>
              <w:rPr>
                <w:rFonts w:eastAsia="Arial" w:cs="Arial"/>
                <w:sz w:val="24"/>
                <w:szCs w:val="24"/>
              </w:rPr>
              <w:t>lic</w:t>
            </w:r>
          </w:p>
        </w:tc>
        <w:tc>
          <w:tcPr>
            <w:tcW w:w="1157" w:type="dxa"/>
          </w:tcPr>
          <w:p w14:paraId="2BFC4A27" w14:textId="0292A1BA" w:rsidR="001C2459" w:rsidRDefault="00121B2B">
            <w:pPr>
              <w:spacing w:line="260" w:lineRule="exact"/>
              <w:ind w:right="101"/>
              <w:jc w:val="right"/>
              <w:rPr>
                <w:rFonts w:eastAsia="Arial" w:cs="Arial"/>
                <w:sz w:val="24"/>
                <w:szCs w:val="24"/>
              </w:rPr>
            </w:pPr>
            <w:r>
              <w:rPr>
                <w:rFonts w:eastAsia="Arial" w:cs="Arial"/>
                <w:sz w:val="24"/>
                <w:szCs w:val="24"/>
              </w:rPr>
              <w:t>44</w:t>
            </w:r>
          </w:p>
        </w:tc>
      </w:tr>
      <w:tr w:rsidR="00CE4E8E" w14:paraId="735720F7" w14:textId="77777777" w:rsidTr="00456249">
        <w:trPr>
          <w:trHeight w:hRule="exact" w:val="286"/>
        </w:trPr>
        <w:tc>
          <w:tcPr>
            <w:tcW w:w="7860" w:type="dxa"/>
          </w:tcPr>
          <w:p w14:paraId="34A09494" w14:textId="77777777" w:rsidR="001C2459" w:rsidRDefault="00C84AF1">
            <w:pPr>
              <w:spacing w:line="260" w:lineRule="exact"/>
              <w:ind w:left="102"/>
              <w:rPr>
                <w:rFonts w:eastAsia="Arial" w:cs="Arial"/>
                <w:sz w:val="24"/>
                <w:szCs w:val="24"/>
              </w:rPr>
            </w:pPr>
            <w:r>
              <w:rPr>
                <w:rFonts w:eastAsia="Arial" w:cs="Arial"/>
                <w:sz w:val="24"/>
                <w:szCs w:val="24"/>
              </w:rPr>
              <w:t>No</w:t>
            </w:r>
            <w:r>
              <w:rPr>
                <w:spacing w:val="5"/>
                <w:sz w:val="24"/>
                <w:szCs w:val="24"/>
              </w:rPr>
              <w:t xml:space="preserve"> </w:t>
            </w:r>
            <w:r>
              <w:rPr>
                <w:rFonts w:eastAsia="Arial" w:cs="Arial"/>
                <w:spacing w:val="1"/>
                <w:sz w:val="24"/>
                <w:szCs w:val="24"/>
              </w:rPr>
              <w:t>p</w:t>
            </w:r>
            <w:r>
              <w:rPr>
                <w:rFonts w:eastAsia="Arial" w:cs="Arial"/>
                <w:spacing w:val="-1"/>
                <w:sz w:val="24"/>
                <w:szCs w:val="24"/>
              </w:rPr>
              <w:t>u</w:t>
            </w:r>
            <w:r>
              <w:rPr>
                <w:rFonts w:eastAsia="Arial" w:cs="Arial"/>
                <w:spacing w:val="1"/>
                <w:sz w:val="24"/>
                <w:szCs w:val="24"/>
              </w:rPr>
              <w:t>b</w:t>
            </w:r>
            <w:r>
              <w:rPr>
                <w:rFonts w:eastAsia="Arial" w:cs="Arial"/>
                <w:sz w:val="24"/>
                <w:szCs w:val="24"/>
              </w:rPr>
              <w:t>lic</w:t>
            </w:r>
            <w:r>
              <w:rPr>
                <w:spacing w:val="2"/>
                <w:sz w:val="24"/>
                <w:szCs w:val="24"/>
              </w:rPr>
              <w:t xml:space="preserve"> </w:t>
            </w:r>
            <w:r>
              <w:rPr>
                <w:rFonts w:eastAsia="Arial" w:cs="Arial"/>
                <w:spacing w:val="-1"/>
                <w:sz w:val="24"/>
                <w:szCs w:val="24"/>
              </w:rPr>
              <w:t>r</w:t>
            </w:r>
            <w:r>
              <w:rPr>
                <w:rFonts w:eastAsia="Arial" w:cs="Arial"/>
                <w:sz w:val="24"/>
                <w:szCs w:val="24"/>
              </w:rPr>
              <w:t>i</w:t>
            </w:r>
            <w:r>
              <w:rPr>
                <w:rFonts w:eastAsia="Arial" w:cs="Arial"/>
                <w:spacing w:val="-1"/>
                <w:sz w:val="24"/>
                <w:szCs w:val="24"/>
              </w:rPr>
              <w:t>g</w:t>
            </w:r>
            <w:r>
              <w:rPr>
                <w:rFonts w:eastAsia="Arial" w:cs="Arial"/>
                <w:spacing w:val="1"/>
                <w:sz w:val="24"/>
                <w:szCs w:val="24"/>
              </w:rPr>
              <w:t>h</w:t>
            </w:r>
            <w:r>
              <w:rPr>
                <w:rFonts w:eastAsia="Arial" w:cs="Arial"/>
                <w:sz w:val="24"/>
                <w:szCs w:val="24"/>
              </w:rPr>
              <w:t>t</w:t>
            </w:r>
            <w:r>
              <w:rPr>
                <w:spacing w:val="5"/>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1"/>
                <w:sz w:val="24"/>
                <w:szCs w:val="24"/>
              </w:rPr>
              <w:t>a</w:t>
            </w:r>
            <w:r>
              <w:rPr>
                <w:rFonts w:eastAsia="Arial" w:cs="Arial"/>
                <w:sz w:val="24"/>
                <w:szCs w:val="24"/>
              </w:rPr>
              <w:t>c</w:t>
            </w:r>
            <w:r>
              <w:rPr>
                <w:rFonts w:eastAsia="Arial" w:cs="Arial"/>
                <w:spacing w:val="-2"/>
                <w:sz w:val="24"/>
                <w:szCs w:val="24"/>
              </w:rPr>
              <w:t>c</w:t>
            </w:r>
            <w:r>
              <w:rPr>
                <w:rFonts w:eastAsia="Arial" w:cs="Arial"/>
                <w:spacing w:val="-1"/>
                <w:sz w:val="24"/>
                <w:szCs w:val="24"/>
              </w:rPr>
              <w:t>e</w:t>
            </w:r>
            <w:r>
              <w:rPr>
                <w:rFonts w:eastAsia="Arial" w:cs="Arial"/>
                <w:sz w:val="24"/>
                <w:szCs w:val="24"/>
              </w:rPr>
              <w:t>ss</w:t>
            </w:r>
            <w:r>
              <w:rPr>
                <w:sz w:val="24"/>
                <w:szCs w:val="24"/>
              </w:rPr>
              <w:t xml:space="preserve"> </w:t>
            </w:r>
            <w:r>
              <w:rPr>
                <w:rFonts w:eastAsia="Arial" w:cs="Arial"/>
                <w:spacing w:val="1"/>
                <w:sz w:val="24"/>
                <w:szCs w:val="24"/>
              </w:rPr>
              <w:t>t</w:t>
            </w:r>
            <w:r>
              <w:rPr>
                <w:rFonts w:eastAsia="Arial" w:cs="Arial"/>
                <w:sz w:val="24"/>
                <w:szCs w:val="24"/>
              </w:rPr>
              <w:t>o</w:t>
            </w:r>
            <w:r>
              <w:rPr>
                <w:spacing w:val="7"/>
                <w:sz w:val="24"/>
                <w:szCs w:val="24"/>
              </w:rPr>
              <w:t xml:space="preserve"> </w:t>
            </w:r>
            <w:r>
              <w:rPr>
                <w:rFonts w:eastAsia="Arial" w:cs="Arial"/>
                <w:spacing w:val="1"/>
                <w:sz w:val="24"/>
                <w:szCs w:val="24"/>
              </w:rPr>
              <w:t>a</w:t>
            </w:r>
            <w:r>
              <w:rPr>
                <w:rFonts w:eastAsia="Arial" w:cs="Arial"/>
                <w:spacing w:val="-1"/>
                <w:sz w:val="24"/>
                <w:szCs w:val="24"/>
              </w:rPr>
              <w:t>ge</w:t>
            </w:r>
            <w:r>
              <w:rPr>
                <w:rFonts w:eastAsia="Arial" w:cs="Arial"/>
                <w:spacing w:val="1"/>
                <w:sz w:val="24"/>
                <w:szCs w:val="24"/>
              </w:rPr>
              <w:t>nd</w:t>
            </w:r>
            <w:r>
              <w:rPr>
                <w:rFonts w:eastAsia="Arial" w:cs="Arial"/>
                <w:sz w:val="24"/>
                <w:szCs w:val="24"/>
              </w:rPr>
              <w:t>a</w:t>
            </w:r>
            <w:r>
              <w:rPr>
                <w:spacing w:val="-2"/>
                <w:sz w:val="24"/>
                <w:szCs w:val="24"/>
              </w:rPr>
              <w:t xml:space="preserve"> </w:t>
            </w:r>
            <w:r>
              <w:rPr>
                <w:rFonts w:eastAsia="Arial" w:cs="Arial"/>
                <w:spacing w:val="1"/>
                <w:sz w:val="24"/>
                <w:szCs w:val="24"/>
              </w:rPr>
              <w:t>p</w:t>
            </w:r>
            <w:r>
              <w:rPr>
                <w:rFonts w:eastAsia="Arial" w:cs="Arial"/>
                <w:spacing w:val="-1"/>
                <w:sz w:val="24"/>
                <w:szCs w:val="24"/>
              </w:rPr>
              <w:t>a</w:t>
            </w:r>
            <w:r>
              <w:rPr>
                <w:rFonts w:eastAsia="Arial" w:cs="Arial"/>
                <w:spacing w:val="1"/>
                <w:sz w:val="24"/>
                <w:szCs w:val="24"/>
              </w:rPr>
              <w:t>pe</w:t>
            </w:r>
            <w:r>
              <w:rPr>
                <w:rFonts w:eastAsia="Arial" w:cs="Arial"/>
                <w:spacing w:val="-1"/>
                <w:sz w:val="24"/>
                <w:szCs w:val="24"/>
              </w:rPr>
              <w:t>r</w:t>
            </w:r>
            <w:r>
              <w:rPr>
                <w:rFonts w:eastAsia="Arial" w:cs="Arial"/>
                <w:sz w:val="24"/>
                <w:szCs w:val="24"/>
              </w:rPr>
              <w:t>s</w:t>
            </w:r>
          </w:p>
        </w:tc>
        <w:tc>
          <w:tcPr>
            <w:tcW w:w="1157" w:type="dxa"/>
          </w:tcPr>
          <w:p w14:paraId="0F70BEDF" w14:textId="65C07555" w:rsidR="001C2459" w:rsidRDefault="00121B2B">
            <w:pPr>
              <w:spacing w:line="260" w:lineRule="exact"/>
              <w:ind w:right="101"/>
              <w:jc w:val="right"/>
              <w:rPr>
                <w:rFonts w:eastAsia="Arial" w:cs="Arial"/>
                <w:sz w:val="24"/>
                <w:szCs w:val="24"/>
              </w:rPr>
            </w:pPr>
            <w:r>
              <w:rPr>
                <w:rFonts w:eastAsia="Arial" w:cs="Arial"/>
                <w:sz w:val="24"/>
                <w:szCs w:val="24"/>
              </w:rPr>
              <w:t>44</w:t>
            </w:r>
          </w:p>
        </w:tc>
      </w:tr>
      <w:tr w:rsidR="00CE4E8E" w14:paraId="7F69C074" w14:textId="77777777" w:rsidTr="00456249">
        <w:trPr>
          <w:trHeight w:hRule="exact" w:val="286"/>
        </w:trPr>
        <w:tc>
          <w:tcPr>
            <w:tcW w:w="7860" w:type="dxa"/>
          </w:tcPr>
          <w:p w14:paraId="70988728"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sidR="00A33EAA">
              <w:rPr>
                <w:rFonts w:eastAsia="Arial" w:cs="Arial"/>
                <w:spacing w:val="-2"/>
                <w:sz w:val="24"/>
                <w:szCs w:val="24"/>
              </w:rPr>
              <w:t>Shadow Executive</w:t>
            </w:r>
            <w:r>
              <w:rPr>
                <w:rFonts w:eastAsia="Arial" w:cs="Arial"/>
                <w:sz w:val="24"/>
                <w:szCs w:val="24"/>
              </w:rPr>
              <w:t>:</w:t>
            </w:r>
            <w:r>
              <w:rPr>
                <w:spacing w:val="-5"/>
                <w:sz w:val="24"/>
                <w:szCs w:val="24"/>
              </w:rPr>
              <w:t xml:space="preserve"> </w:t>
            </w:r>
            <w:r>
              <w:rPr>
                <w:rFonts w:eastAsia="Arial" w:cs="Arial"/>
                <w:spacing w:val="1"/>
                <w:sz w:val="24"/>
                <w:szCs w:val="24"/>
              </w:rPr>
              <w:t>app</w:t>
            </w:r>
            <w:r>
              <w:rPr>
                <w:rFonts w:eastAsia="Arial" w:cs="Arial"/>
                <w:sz w:val="24"/>
                <w:szCs w:val="24"/>
              </w:rPr>
              <w:t>lic</w:t>
            </w:r>
            <w:r>
              <w:rPr>
                <w:rFonts w:eastAsia="Arial" w:cs="Arial"/>
                <w:spacing w:val="1"/>
                <w:sz w:val="24"/>
                <w:szCs w:val="24"/>
              </w:rPr>
              <w:t>at</w:t>
            </w:r>
            <w:r>
              <w:rPr>
                <w:rFonts w:eastAsia="Arial" w:cs="Arial"/>
                <w:spacing w:val="-3"/>
                <w:sz w:val="24"/>
                <w:szCs w:val="24"/>
              </w:rPr>
              <w:t>i</w:t>
            </w:r>
            <w:r>
              <w:rPr>
                <w:rFonts w:eastAsia="Arial" w:cs="Arial"/>
                <w:spacing w:val="-1"/>
                <w:sz w:val="24"/>
                <w:szCs w:val="24"/>
              </w:rPr>
              <w:t>o</w:t>
            </w:r>
            <w:r>
              <w:rPr>
                <w:rFonts w:eastAsia="Arial" w:cs="Arial"/>
                <w:sz w:val="24"/>
                <w:szCs w:val="24"/>
              </w:rPr>
              <w:t>n</w:t>
            </w:r>
            <w:r>
              <w:rPr>
                <w:spacing w:val="-1"/>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the</w:t>
            </w:r>
            <w:r>
              <w:rPr>
                <w:rFonts w:eastAsia="Arial" w:cs="Arial"/>
                <w:spacing w:val="-2"/>
                <w:sz w:val="24"/>
                <w:szCs w:val="24"/>
              </w:rPr>
              <w:t>s</w:t>
            </w:r>
            <w:r>
              <w:rPr>
                <w:rFonts w:eastAsia="Arial" w:cs="Arial"/>
                <w:sz w:val="24"/>
                <w:szCs w:val="24"/>
              </w:rPr>
              <w:t>e</w:t>
            </w:r>
            <w:r>
              <w:rPr>
                <w:spacing w:val="3"/>
                <w:sz w:val="24"/>
                <w:szCs w:val="24"/>
              </w:rPr>
              <w:t xml:space="preserve"> </w:t>
            </w:r>
            <w:r>
              <w:rPr>
                <w:rFonts w:eastAsia="Arial" w:cs="Arial"/>
                <w:spacing w:val="-1"/>
                <w:sz w:val="24"/>
                <w:szCs w:val="24"/>
              </w:rPr>
              <w:t>r</w:t>
            </w:r>
            <w:r>
              <w:rPr>
                <w:rFonts w:eastAsia="Arial" w:cs="Arial"/>
                <w:spacing w:val="1"/>
                <w:sz w:val="24"/>
                <w:szCs w:val="24"/>
              </w:rPr>
              <w:t>u</w:t>
            </w:r>
            <w:r>
              <w:rPr>
                <w:rFonts w:eastAsia="Arial" w:cs="Arial"/>
                <w:sz w:val="24"/>
                <w:szCs w:val="24"/>
              </w:rPr>
              <w:t>l</w:t>
            </w:r>
            <w:r>
              <w:rPr>
                <w:rFonts w:eastAsia="Arial" w:cs="Arial"/>
                <w:spacing w:val="1"/>
                <w:sz w:val="24"/>
                <w:szCs w:val="24"/>
              </w:rPr>
              <w:t>e</w:t>
            </w:r>
            <w:r>
              <w:rPr>
                <w:rFonts w:eastAsia="Arial" w:cs="Arial"/>
                <w:sz w:val="24"/>
                <w:szCs w:val="24"/>
              </w:rPr>
              <w:t>s</w:t>
            </w:r>
          </w:p>
        </w:tc>
        <w:tc>
          <w:tcPr>
            <w:tcW w:w="1157" w:type="dxa"/>
          </w:tcPr>
          <w:p w14:paraId="26860B3C" w14:textId="059C3ADD" w:rsidR="001C2459" w:rsidRDefault="00121B2B">
            <w:pPr>
              <w:spacing w:line="260" w:lineRule="exact"/>
              <w:ind w:right="101"/>
              <w:jc w:val="right"/>
              <w:rPr>
                <w:rFonts w:eastAsia="Arial" w:cs="Arial"/>
                <w:sz w:val="24"/>
                <w:szCs w:val="24"/>
              </w:rPr>
            </w:pPr>
            <w:r>
              <w:rPr>
                <w:rFonts w:eastAsia="Arial" w:cs="Arial"/>
                <w:sz w:val="24"/>
                <w:szCs w:val="24"/>
              </w:rPr>
              <w:t>44</w:t>
            </w:r>
          </w:p>
        </w:tc>
      </w:tr>
      <w:tr w:rsidR="00CE4E8E" w14:paraId="3F0FC882" w14:textId="77777777" w:rsidTr="00456249">
        <w:trPr>
          <w:trHeight w:hRule="exact" w:val="288"/>
        </w:trPr>
        <w:tc>
          <w:tcPr>
            <w:tcW w:w="7860" w:type="dxa"/>
          </w:tcPr>
          <w:p w14:paraId="1709232C" w14:textId="77777777" w:rsidR="001C2459" w:rsidRDefault="00C84AF1">
            <w:pPr>
              <w:spacing w:line="260" w:lineRule="exact"/>
              <w:ind w:left="102"/>
              <w:rPr>
                <w:rFonts w:eastAsia="Arial" w:cs="Arial"/>
                <w:sz w:val="24"/>
                <w:szCs w:val="24"/>
              </w:rPr>
            </w:pPr>
            <w:r>
              <w:rPr>
                <w:rFonts w:eastAsia="Arial" w:cs="Arial"/>
                <w:spacing w:val="1"/>
                <w:sz w:val="24"/>
                <w:szCs w:val="24"/>
              </w:rPr>
              <w:t>P</w:t>
            </w:r>
            <w:r>
              <w:rPr>
                <w:rFonts w:eastAsia="Arial" w:cs="Arial"/>
                <w:spacing w:val="-1"/>
                <w:sz w:val="24"/>
                <w:szCs w:val="24"/>
              </w:rPr>
              <w:t>r</w:t>
            </w:r>
            <w:r>
              <w:rPr>
                <w:rFonts w:eastAsia="Arial" w:cs="Arial"/>
                <w:spacing w:val="1"/>
                <w:sz w:val="24"/>
                <w:szCs w:val="24"/>
              </w:rPr>
              <w:t>o</w:t>
            </w:r>
            <w:r>
              <w:rPr>
                <w:rFonts w:eastAsia="Arial" w:cs="Arial"/>
                <w:sz w:val="24"/>
                <w:szCs w:val="24"/>
              </w:rPr>
              <w:t>c</w:t>
            </w:r>
            <w:r>
              <w:rPr>
                <w:rFonts w:eastAsia="Arial" w:cs="Arial"/>
                <w:spacing w:val="1"/>
                <w:sz w:val="24"/>
                <w:szCs w:val="24"/>
              </w:rPr>
              <w:t>e</w:t>
            </w:r>
            <w:r>
              <w:rPr>
                <w:rFonts w:eastAsia="Arial" w:cs="Arial"/>
                <w:spacing w:val="-1"/>
                <w:sz w:val="24"/>
                <w:szCs w:val="24"/>
              </w:rPr>
              <w:t>d</w:t>
            </w:r>
            <w:r>
              <w:rPr>
                <w:rFonts w:eastAsia="Arial" w:cs="Arial"/>
                <w:spacing w:val="1"/>
                <w:sz w:val="24"/>
                <w:szCs w:val="24"/>
              </w:rPr>
              <w:t>u</w:t>
            </w:r>
            <w:r>
              <w:rPr>
                <w:rFonts w:eastAsia="Arial" w:cs="Arial"/>
                <w:spacing w:val="-1"/>
                <w:sz w:val="24"/>
                <w:szCs w:val="24"/>
              </w:rPr>
              <w:t>r</w:t>
            </w:r>
            <w:r>
              <w:rPr>
                <w:rFonts w:eastAsia="Arial" w:cs="Arial"/>
                <w:sz w:val="24"/>
                <w:szCs w:val="24"/>
              </w:rPr>
              <w:t>e</w:t>
            </w:r>
            <w:r>
              <w:rPr>
                <w:spacing w:val="-1"/>
                <w:sz w:val="24"/>
                <w:szCs w:val="24"/>
              </w:rPr>
              <w:t xml:space="preserve"> </w:t>
            </w:r>
            <w:r>
              <w:rPr>
                <w:rFonts w:eastAsia="Arial" w:cs="Arial"/>
                <w:spacing w:val="-1"/>
                <w:sz w:val="24"/>
                <w:szCs w:val="24"/>
              </w:rPr>
              <w:t>be</w:t>
            </w:r>
            <w:r>
              <w:rPr>
                <w:rFonts w:eastAsia="Arial" w:cs="Arial"/>
                <w:spacing w:val="3"/>
                <w:sz w:val="24"/>
                <w:szCs w:val="24"/>
              </w:rPr>
              <w:t>f</w:t>
            </w:r>
            <w:r>
              <w:rPr>
                <w:rFonts w:eastAsia="Arial" w:cs="Arial"/>
                <w:spacing w:val="1"/>
                <w:sz w:val="24"/>
                <w:szCs w:val="24"/>
              </w:rPr>
              <w:t>o</w:t>
            </w:r>
            <w:r>
              <w:rPr>
                <w:rFonts w:eastAsia="Arial" w:cs="Arial"/>
                <w:spacing w:val="-1"/>
                <w:sz w:val="24"/>
                <w:szCs w:val="24"/>
              </w:rPr>
              <w:t>r</w:t>
            </w:r>
            <w:r>
              <w:rPr>
                <w:rFonts w:eastAsia="Arial" w:cs="Arial"/>
                <w:sz w:val="24"/>
                <w:szCs w:val="24"/>
              </w:rPr>
              <w:t>e</w:t>
            </w:r>
            <w:r>
              <w:rPr>
                <w:sz w:val="24"/>
                <w:szCs w:val="24"/>
              </w:rPr>
              <w:t xml:space="preserve"> </w:t>
            </w:r>
            <w:r>
              <w:rPr>
                <w:rFonts w:eastAsia="Arial" w:cs="Arial"/>
                <w:spacing w:val="1"/>
                <w:sz w:val="24"/>
                <w:szCs w:val="24"/>
              </w:rPr>
              <w:t>ta</w:t>
            </w:r>
            <w:r>
              <w:rPr>
                <w:rFonts w:eastAsia="Arial" w:cs="Arial"/>
                <w:sz w:val="24"/>
                <w:szCs w:val="24"/>
              </w:rPr>
              <w:t>ki</w:t>
            </w:r>
            <w:r>
              <w:rPr>
                <w:rFonts w:eastAsia="Arial" w:cs="Arial"/>
                <w:spacing w:val="-1"/>
                <w:sz w:val="24"/>
                <w:szCs w:val="24"/>
              </w:rPr>
              <w:t>n</w:t>
            </w:r>
            <w:r>
              <w:rPr>
                <w:rFonts w:eastAsia="Arial" w:cs="Arial"/>
                <w:sz w:val="24"/>
                <w:szCs w:val="24"/>
              </w:rPr>
              <w:t>g</w:t>
            </w:r>
            <w:r>
              <w:rPr>
                <w:spacing w:val="1"/>
                <w:sz w:val="24"/>
                <w:szCs w:val="24"/>
              </w:rPr>
              <w:t xml:space="preserve"> </w:t>
            </w:r>
            <w:r>
              <w:rPr>
                <w:rFonts w:eastAsia="Arial" w:cs="Arial"/>
                <w:sz w:val="24"/>
                <w:szCs w:val="24"/>
              </w:rPr>
              <w:t>a</w:t>
            </w:r>
            <w:r>
              <w:rPr>
                <w:spacing w:val="7"/>
                <w:sz w:val="24"/>
                <w:szCs w:val="24"/>
              </w:rPr>
              <w:t xml:space="preserve"> </w:t>
            </w:r>
            <w:r>
              <w:rPr>
                <w:rFonts w:eastAsia="Arial" w:cs="Arial"/>
                <w:spacing w:val="1"/>
                <w:sz w:val="24"/>
                <w:szCs w:val="24"/>
              </w:rPr>
              <w:t>Ke</w:t>
            </w:r>
            <w:r>
              <w:rPr>
                <w:rFonts w:eastAsia="Arial" w:cs="Arial"/>
                <w:sz w:val="24"/>
                <w:szCs w:val="24"/>
              </w:rPr>
              <w:t>y</w:t>
            </w:r>
            <w:r>
              <w:rPr>
                <w:spacing w:val="2"/>
                <w:sz w:val="24"/>
                <w:szCs w:val="24"/>
              </w:rPr>
              <w:t xml:space="preserve"> </w:t>
            </w:r>
            <w:r>
              <w:rPr>
                <w:rFonts w:eastAsia="Arial" w:cs="Arial"/>
                <w:sz w:val="24"/>
                <w:szCs w:val="24"/>
              </w:rPr>
              <w:t>D</w:t>
            </w:r>
            <w:r>
              <w:rPr>
                <w:rFonts w:eastAsia="Arial" w:cs="Arial"/>
                <w:spacing w:val="1"/>
                <w:sz w:val="24"/>
                <w:szCs w:val="24"/>
              </w:rPr>
              <w:t>e</w:t>
            </w:r>
            <w:r>
              <w:rPr>
                <w:rFonts w:eastAsia="Arial" w:cs="Arial"/>
                <w:sz w:val="24"/>
                <w:szCs w:val="24"/>
              </w:rPr>
              <w:t>cisi</w:t>
            </w:r>
            <w:r>
              <w:rPr>
                <w:rFonts w:eastAsia="Arial" w:cs="Arial"/>
                <w:spacing w:val="1"/>
                <w:sz w:val="24"/>
                <w:szCs w:val="24"/>
              </w:rPr>
              <w:t>o</w:t>
            </w:r>
            <w:r>
              <w:rPr>
                <w:rFonts w:eastAsia="Arial" w:cs="Arial"/>
                <w:sz w:val="24"/>
                <w:szCs w:val="24"/>
              </w:rPr>
              <w:t>n</w:t>
            </w:r>
          </w:p>
        </w:tc>
        <w:tc>
          <w:tcPr>
            <w:tcW w:w="1157" w:type="dxa"/>
          </w:tcPr>
          <w:p w14:paraId="5496FA5E" w14:textId="4D02B97E" w:rsidR="001C2459" w:rsidRDefault="00121B2B">
            <w:pPr>
              <w:spacing w:line="260" w:lineRule="exact"/>
              <w:ind w:right="101"/>
              <w:jc w:val="right"/>
              <w:rPr>
                <w:rFonts w:eastAsia="Arial" w:cs="Arial"/>
                <w:sz w:val="24"/>
                <w:szCs w:val="24"/>
              </w:rPr>
            </w:pPr>
            <w:r>
              <w:rPr>
                <w:rFonts w:eastAsia="Arial" w:cs="Arial"/>
                <w:sz w:val="24"/>
                <w:szCs w:val="24"/>
              </w:rPr>
              <w:t>44</w:t>
            </w:r>
          </w:p>
        </w:tc>
      </w:tr>
      <w:tr w:rsidR="00CE4E8E" w14:paraId="3F7FEF2F" w14:textId="77777777" w:rsidTr="00456249">
        <w:trPr>
          <w:trHeight w:hRule="exact" w:val="286"/>
        </w:trPr>
        <w:tc>
          <w:tcPr>
            <w:tcW w:w="7860" w:type="dxa"/>
          </w:tcPr>
          <w:p w14:paraId="5B8BED54"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z w:val="24"/>
                <w:szCs w:val="24"/>
              </w:rPr>
              <w:t>F</w:t>
            </w:r>
            <w:r>
              <w:rPr>
                <w:rFonts w:eastAsia="Arial" w:cs="Arial"/>
                <w:spacing w:val="1"/>
                <w:sz w:val="24"/>
                <w:szCs w:val="24"/>
              </w:rPr>
              <w:t>o</w:t>
            </w:r>
            <w:r>
              <w:rPr>
                <w:rFonts w:eastAsia="Arial" w:cs="Arial"/>
                <w:spacing w:val="-1"/>
                <w:sz w:val="24"/>
                <w:szCs w:val="24"/>
              </w:rPr>
              <w:t>r</w:t>
            </w:r>
            <w:r>
              <w:rPr>
                <w:rFonts w:eastAsia="Arial" w:cs="Arial"/>
                <w:spacing w:val="-3"/>
                <w:sz w:val="24"/>
                <w:szCs w:val="24"/>
              </w:rPr>
              <w:t>w</w:t>
            </w:r>
            <w:r>
              <w:rPr>
                <w:rFonts w:eastAsia="Arial" w:cs="Arial"/>
                <w:spacing w:val="1"/>
                <w:sz w:val="24"/>
                <w:szCs w:val="24"/>
              </w:rPr>
              <w:t>a</w:t>
            </w:r>
            <w:r>
              <w:rPr>
                <w:rFonts w:eastAsia="Arial" w:cs="Arial"/>
                <w:spacing w:val="-1"/>
                <w:sz w:val="24"/>
                <w:szCs w:val="24"/>
              </w:rPr>
              <w:t>r</w:t>
            </w:r>
            <w:r>
              <w:rPr>
                <w:rFonts w:eastAsia="Arial" w:cs="Arial"/>
                <w:sz w:val="24"/>
                <w:szCs w:val="24"/>
              </w:rPr>
              <w:t>d</w:t>
            </w:r>
            <w:r>
              <w:rPr>
                <w:spacing w:val="1"/>
                <w:sz w:val="24"/>
                <w:szCs w:val="24"/>
              </w:rPr>
              <w:t xml:space="preserve"> </w:t>
            </w:r>
            <w:r>
              <w:rPr>
                <w:rFonts w:eastAsia="Arial" w:cs="Arial"/>
                <w:spacing w:val="1"/>
                <w:sz w:val="24"/>
                <w:szCs w:val="24"/>
              </w:rPr>
              <w:t>P</w:t>
            </w:r>
            <w:r>
              <w:rPr>
                <w:rFonts w:eastAsia="Arial" w:cs="Arial"/>
                <w:sz w:val="24"/>
                <w:szCs w:val="24"/>
              </w:rPr>
              <w:t>l</w:t>
            </w:r>
            <w:r>
              <w:rPr>
                <w:rFonts w:eastAsia="Arial" w:cs="Arial"/>
                <w:spacing w:val="1"/>
                <w:sz w:val="24"/>
                <w:szCs w:val="24"/>
              </w:rPr>
              <w:t>a</w:t>
            </w:r>
            <w:r>
              <w:rPr>
                <w:rFonts w:eastAsia="Arial" w:cs="Arial"/>
                <w:sz w:val="24"/>
                <w:szCs w:val="24"/>
              </w:rPr>
              <w:t>n</w:t>
            </w:r>
          </w:p>
        </w:tc>
        <w:tc>
          <w:tcPr>
            <w:tcW w:w="1157" w:type="dxa"/>
          </w:tcPr>
          <w:p w14:paraId="221CA202" w14:textId="2E0872FB" w:rsidR="001C2459" w:rsidRDefault="00121B2B">
            <w:pPr>
              <w:spacing w:line="260" w:lineRule="exact"/>
              <w:ind w:right="101"/>
              <w:jc w:val="right"/>
              <w:rPr>
                <w:rFonts w:eastAsia="Arial" w:cs="Arial"/>
                <w:sz w:val="24"/>
                <w:szCs w:val="24"/>
              </w:rPr>
            </w:pPr>
            <w:r>
              <w:rPr>
                <w:rFonts w:eastAsia="Arial" w:cs="Arial"/>
                <w:sz w:val="24"/>
                <w:szCs w:val="24"/>
              </w:rPr>
              <w:t>45</w:t>
            </w:r>
          </w:p>
        </w:tc>
      </w:tr>
      <w:tr w:rsidR="00CE4E8E" w14:paraId="5A78D764" w14:textId="77777777" w:rsidTr="00456249">
        <w:trPr>
          <w:trHeight w:hRule="exact" w:val="286"/>
        </w:trPr>
        <w:tc>
          <w:tcPr>
            <w:tcW w:w="7860" w:type="dxa"/>
          </w:tcPr>
          <w:p w14:paraId="2A07AA5A" w14:textId="77777777" w:rsidR="001C2459" w:rsidRDefault="00C84AF1">
            <w:pPr>
              <w:spacing w:line="260" w:lineRule="exact"/>
              <w:ind w:left="102"/>
              <w:rPr>
                <w:rFonts w:eastAsia="Arial" w:cs="Arial"/>
                <w:sz w:val="24"/>
                <w:szCs w:val="24"/>
              </w:rPr>
            </w:pPr>
            <w:r>
              <w:rPr>
                <w:rFonts w:eastAsia="Arial" w:cs="Arial"/>
                <w:spacing w:val="1"/>
                <w:sz w:val="24"/>
                <w:szCs w:val="24"/>
              </w:rPr>
              <w:t>Gene</w:t>
            </w:r>
            <w:r>
              <w:rPr>
                <w:rFonts w:eastAsia="Arial" w:cs="Arial"/>
                <w:spacing w:val="-1"/>
                <w:sz w:val="24"/>
                <w:szCs w:val="24"/>
              </w:rPr>
              <w:t>r</w:t>
            </w:r>
            <w:r>
              <w:rPr>
                <w:rFonts w:eastAsia="Arial" w:cs="Arial"/>
                <w:spacing w:val="1"/>
                <w:sz w:val="24"/>
                <w:szCs w:val="24"/>
              </w:rPr>
              <w:t>a</w:t>
            </w:r>
            <w:r>
              <w:rPr>
                <w:rFonts w:eastAsia="Arial" w:cs="Arial"/>
                <w:sz w:val="24"/>
                <w:szCs w:val="24"/>
              </w:rPr>
              <w:t>l</w:t>
            </w:r>
            <w:r>
              <w:rPr>
                <w:spacing w:val="-2"/>
                <w:sz w:val="24"/>
                <w:szCs w:val="24"/>
              </w:rPr>
              <w:t xml:space="preserve"> </w:t>
            </w:r>
            <w:r>
              <w:rPr>
                <w:rFonts w:eastAsia="Arial" w:cs="Arial"/>
                <w:spacing w:val="1"/>
                <w:sz w:val="24"/>
                <w:szCs w:val="24"/>
              </w:rPr>
              <w:t>e</w:t>
            </w:r>
            <w:r>
              <w:rPr>
                <w:rFonts w:eastAsia="Arial" w:cs="Arial"/>
                <w:spacing w:val="-2"/>
                <w:sz w:val="24"/>
                <w:szCs w:val="24"/>
              </w:rPr>
              <w:t>x</w:t>
            </w:r>
            <w:r>
              <w:rPr>
                <w:rFonts w:eastAsia="Arial" w:cs="Arial"/>
                <w:sz w:val="24"/>
                <w:szCs w:val="24"/>
              </w:rPr>
              <w:t>c</w:t>
            </w:r>
            <w:r>
              <w:rPr>
                <w:rFonts w:eastAsia="Arial" w:cs="Arial"/>
                <w:spacing w:val="1"/>
                <w:sz w:val="24"/>
                <w:szCs w:val="24"/>
              </w:rPr>
              <w:t>ept</w:t>
            </w:r>
            <w:r>
              <w:rPr>
                <w:rFonts w:eastAsia="Arial" w:cs="Arial"/>
                <w:sz w:val="24"/>
                <w:szCs w:val="24"/>
              </w:rPr>
              <w:t>i</w:t>
            </w:r>
            <w:r>
              <w:rPr>
                <w:rFonts w:eastAsia="Arial" w:cs="Arial"/>
                <w:spacing w:val="1"/>
                <w:sz w:val="24"/>
                <w:szCs w:val="24"/>
              </w:rPr>
              <w:t>on</w:t>
            </w:r>
            <w:r>
              <w:rPr>
                <w:rFonts w:eastAsia="Arial" w:cs="Arial"/>
                <w:sz w:val="24"/>
                <w:szCs w:val="24"/>
              </w:rPr>
              <w:t>s</w:t>
            </w:r>
            <w:r>
              <w:rPr>
                <w:spacing w:val="-8"/>
                <w:sz w:val="24"/>
                <w:szCs w:val="24"/>
              </w:rPr>
              <w:t xml:space="preserve"> </w:t>
            </w:r>
            <w:r>
              <w:rPr>
                <w:rFonts w:eastAsia="Arial" w:cs="Arial"/>
                <w:spacing w:val="3"/>
                <w:sz w:val="24"/>
                <w:szCs w:val="24"/>
              </w:rPr>
              <w:t>f</w:t>
            </w:r>
            <w:r>
              <w:rPr>
                <w:rFonts w:eastAsia="Arial" w:cs="Arial"/>
                <w:spacing w:val="1"/>
                <w:sz w:val="24"/>
                <w:szCs w:val="24"/>
              </w:rPr>
              <w:t>o</w:t>
            </w:r>
            <w:r>
              <w:rPr>
                <w:rFonts w:eastAsia="Arial" w:cs="Arial"/>
                <w:sz w:val="24"/>
                <w:szCs w:val="24"/>
              </w:rPr>
              <w:t>r</w:t>
            </w:r>
            <w:r>
              <w:rPr>
                <w:spacing w:val="2"/>
                <w:sz w:val="24"/>
                <w:szCs w:val="24"/>
              </w:rPr>
              <w:t xml:space="preserve"> </w:t>
            </w:r>
            <w:r>
              <w:rPr>
                <w:rFonts w:eastAsia="Arial" w:cs="Arial"/>
                <w:spacing w:val="1"/>
                <w:sz w:val="24"/>
                <w:szCs w:val="24"/>
              </w:rPr>
              <w:t>Ke</w:t>
            </w:r>
            <w:r>
              <w:rPr>
                <w:rFonts w:eastAsia="Arial" w:cs="Arial"/>
                <w:sz w:val="24"/>
                <w:szCs w:val="24"/>
              </w:rPr>
              <w:t>y</w:t>
            </w:r>
            <w:r>
              <w:rPr>
                <w:spacing w:val="2"/>
                <w:sz w:val="24"/>
                <w:szCs w:val="24"/>
              </w:rPr>
              <w:t xml:space="preserve"> </w:t>
            </w:r>
            <w:r>
              <w:rPr>
                <w:rFonts w:eastAsia="Arial" w:cs="Arial"/>
                <w:sz w:val="24"/>
                <w:szCs w:val="24"/>
              </w:rPr>
              <w:t>D</w:t>
            </w:r>
            <w:r>
              <w:rPr>
                <w:rFonts w:eastAsia="Arial" w:cs="Arial"/>
                <w:spacing w:val="1"/>
                <w:sz w:val="24"/>
                <w:szCs w:val="24"/>
              </w:rPr>
              <w:t>e</w:t>
            </w:r>
            <w:r>
              <w:rPr>
                <w:rFonts w:eastAsia="Arial" w:cs="Arial"/>
                <w:sz w:val="24"/>
                <w:szCs w:val="24"/>
              </w:rPr>
              <w:t>cisi</w:t>
            </w:r>
            <w:r>
              <w:rPr>
                <w:rFonts w:eastAsia="Arial" w:cs="Arial"/>
                <w:spacing w:val="1"/>
                <w:sz w:val="24"/>
                <w:szCs w:val="24"/>
              </w:rPr>
              <w:t>on</w:t>
            </w:r>
            <w:r>
              <w:rPr>
                <w:rFonts w:eastAsia="Arial" w:cs="Arial"/>
                <w:sz w:val="24"/>
                <w:szCs w:val="24"/>
              </w:rPr>
              <w:t>s</w:t>
            </w:r>
          </w:p>
        </w:tc>
        <w:tc>
          <w:tcPr>
            <w:tcW w:w="1157" w:type="dxa"/>
          </w:tcPr>
          <w:p w14:paraId="031F1517" w14:textId="6887F878" w:rsidR="001C2459" w:rsidRDefault="00121B2B">
            <w:pPr>
              <w:spacing w:line="260" w:lineRule="exact"/>
              <w:ind w:right="101"/>
              <w:jc w:val="right"/>
              <w:rPr>
                <w:rFonts w:eastAsia="Arial" w:cs="Arial"/>
                <w:sz w:val="24"/>
                <w:szCs w:val="24"/>
              </w:rPr>
            </w:pPr>
            <w:r>
              <w:rPr>
                <w:rFonts w:eastAsia="Arial" w:cs="Arial"/>
                <w:sz w:val="24"/>
                <w:szCs w:val="24"/>
              </w:rPr>
              <w:t>46</w:t>
            </w:r>
          </w:p>
        </w:tc>
      </w:tr>
      <w:tr w:rsidR="00CE4E8E" w14:paraId="2FC23ADF" w14:textId="77777777" w:rsidTr="00456249">
        <w:trPr>
          <w:trHeight w:hRule="exact" w:val="286"/>
        </w:trPr>
        <w:tc>
          <w:tcPr>
            <w:tcW w:w="7860" w:type="dxa"/>
          </w:tcPr>
          <w:p w14:paraId="68EBEE78" w14:textId="77777777" w:rsidR="001C2459" w:rsidRDefault="00C84AF1">
            <w:pPr>
              <w:spacing w:line="260" w:lineRule="exact"/>
              <w:ind w:left="102"/>
              <w:rPr>
                <w:rFonts w:eastAsia="Arial" w:cs="Arial"/>
                <w:sz w:val="24"/>
                <w:szCs w:val="24"/>
              </w:rPr>
            </w:pPr>
            <w:r>
              <w:rPr>
                <w:rFonts w:eastAsia="Arial" w:cs="Arial"/>
                <w:spacing w:val="1"/>
                <w:sz w:val="24"/>
                <w:szCs w:val="24"/>
              </w:rPr>
              <w:t>Spe</w:t>
            </w:r>
            <w:r>
              <w:rPr>
                <w:rFonts w:eastAsia="Arial" w:cs="Arial"/>
                <w:sz w:val="24"/>
                <w:szCs w:val="24"/>
              </w:rPr>
              <w:t>ci</w:t>
            </w:r>
            <w:r>
              <w:rPr>
                <w:rFonts w:eastAsia="Arial" w:cs="Arial"/>
                <w:spacing w:val="1"/>
                <w:sz w:val="24"/>
                <w:szCs w:val="24"/>
              </w:rPr>
              <w:t>a</w:t>
            </w:r>
            <w:r>
              <w:rPr>
                <w:rFonts w:eastAsia="Arial" w:cs="Arial"/>
                <w:sz w:val="24"/>
                <w:szCs w:val="24"/>
              </w:rPr>
              <w:t>l</w:t>
            </w:r>
            <w:r>
              <w:rPr>
                <w:spacing w:val="-1"/>
                <w:sz w:val="24"/>
                <w:szCs w:val="24"/>
              </w:rPr>
              <w:t xml:space="preserve"> </w:t>
            </w:r>
            <w:r>
              <w:rPr>
                <w:rFonts w:eastAsia="Arial" w:cs="Arial"/>
                <w:spacing w:val="1"/>
                <w:sz w:val="24"/>
                <w:szCs w:val="24"/>
              </w:rPr>
              <w:t>u</w:t>
            </w:r>
            <w:r>
              <w:rPr>
                <w:rFonts w:eastAsia="Arial" w:cs="Arial"/>
                <w:spacing w:val="-1"/>
                <w:sz w:val="24"/>
                <w:szCs w:val="24"/>
              </w:rPr>
              <w:t>rg</w:t>
            </w:r>
            <w:r>
              <w:rPr>
                <w:rFonts w:eastAsia="Arial" w:cs="Arial"/>
                <w:spacing w:val="1"/>
                <w:sz w:val="24"/>
                <w:szCs w:val="24"/>
              </w:rPr>
              <w:t>en</w:t>
            </w:r>
            <w:r>
              <w:rPr>
                <w:rFonts w:eastAsia="Arial" w:cs="Arial"/>
                <w:sz w:val="24"/>
                <w:szCs w:val="24"/>
              </w:rPr>
              <w:t>cy</w:t>
            </w:r>
            <w:r>
              <w:rPr>
                <w:spacing w:val="-4"/>
                <w:sz w:val="24"/>
                <w:szCs w:val="24"/>
              </w:rPr>
              <w:t xml:space="preserve"> </w:t>
            </w:r>
            <w:r>
              <w:rPr>
                <w:rFonts w:eastAsia="Arial" w:cs="Arial"/>
                <w:spacing w:val="3"/>
                <w:sz w:val="24"/>
                <w:szCs w:val="24"/>
              </w:rPr>
              <w:t>f</w:t>
            </w:r>
            <w:r>
              <w:rPr>
                <w:rFonts w:eastAsia="Arial" w:cs="Arial"/>
                <w:spacing w:val="1"/>
                <w:sz w:val="24"/>
                <w:szCs w:val="24"/>
              </w:rPr>
              <w:t>o</w:t>
            </w:r>
            <w:r>
              <w:rPr>
                <w:rFonts w:eastAsia="Arial" w:cs="Arial"/>
                <w:sz w:val="24"/>
                <w:szCs w:val="24"/>
              </w:rPr>
              <w:t>r</w:t>
            </w:r>
            <w:r>
              <w:rPr>
                <w:spacing w:val="5"/>
                <w:sz w:val="24"/>
                <w:szCs w:val="24"/>
              </w:rPr>
              <w:t xml:space="preserve"> </w:t>
            </w:r>
            <w:r>
              <w:rPr>
                <w:rFonts w:eastAsia="Arial" w:cs="Arial"/>
                <w:spacing w:val="-2"/>
                <w:sz w:val="24"/>
                <w:szCs w:val="24"/>
              </w:rPr>
              <w:t>K</w:t>
            </w:r>
            <w:r>
              <w:rPr>
                <w:rFonts w:eastAsia="Arial" w:cs="Arial"/>
                <w:spacing w:val="-1"/>
                <w:sz w:val="24"/>
                <w:szCs w:val="24"/>
              </w:rPr>
              <w:t>e</w:t>
            </w:r>
            <w:r>
              <w:rPr>
                <w:rFonts w:eastAsia="Arial" w:cs="Arial"/>
                <w:sz w:val="24"/>
                <w:szCs w:val="24"/>
              </w:rPr>
              <w:t>y</w:t>
            </w:r>
            <w:r>
              <w:rPr>
                <w:spacing w:val="2"/>
                <w:sz w:val="24"/>
                <w:szCs w:val="24"/>
              </w:rPr>
              <w:t xml:space="preserve"> </w:t>
            </w:r>
            <w:r>
              <w:rPr>
                <w:rFonts w:eastAsia="Arial" w:cs="Arial"/>
                <w:sz w:val="24"/>
                <w:szCs w:val="24"/>
              </w:rPr>
              <w:t>D</w:t>
            </w:r>
            <w:r>
              <w:rPr>
                <w:rFonts w:eastAsia="Arial" w:cs="Arial"/>
                <w:spacing w:val="1"/>
                <w:sz w:val="24"/>
                <w:szCs w:val="24"/>
              </w:rPr>
              <w:t>e</w:t>
            </w:r>
            <w:r>
              <w:rPr>
                <w:rFonts w:eastAsia="Arial" w:cs="Arial"/>
                <w:sz w:val="24"/>
                <w:szCs w:val="24"/>
              </w:rPr>
              <w:t>cisi</w:t>
            </w:r>
            <w:r>
              <w:rPr>
                <w:rFonts w:eastAsia="Arial" w:cs="Arial"/>
                <w:spacing w:val="1"/>
                <w:sz w:val="24"/>
                <w:szCs w:val="24"/>
              </w:rPr>
              <w:t>on</w:t>
            </w:r>
            <w:r>
              <w:rPr>
                <w:rFonts w:eastAsia="Arial" w:cs="Arial"/>
                <w:sz w:val="24"/>
                <w:szCs w:val="24"/>
              </w:rPr>
              <w:t>s</w:t>
            </w:r>
          </w:p>
        </w:tc>
        <w:tc>
          <w:tcPr>
            <w:tcW w:w="1157" w:type="dxa"/>
          </w:tcPr>
          <w:p w14:paraId="3E286BF4" w14:textId="0B828B0B" w:rsidR="001C2459" w:rsidRDefault="00121B2B">
            <w:pPr>
              <w:spacing w:line="260" w:lineRule="exact"/>
              <w:ind w:right="101"/>
              <w:jc w:val="right"/>
              <w:rPr>
                <w:rFonts w:eastAsia="Arial" w:cs="Arial"/>
                <w:sz w:val="24"/>
                <w:szCs w:val="24"/>
              </w:rPr>
            </w:pPr>
            <w:r>
              <w:rPr>
                <w:rFonts w:eastAsia="Arial" w:cs="Arial"/>
                <w:sz w:val="24"/>
                <w:szCs w:val="24"/>
              </w:rPr>
              <w:t>46</w:t>
            </w:r>
          </w:p>
        </w:tc>
      </w:tr>
      <w:tr w:rsidR="00CE4E8E" w14:paraId="5FA0AB76" w14:textId="77777777" w:rsidTr="00456249">
        <w:trPr>
          <w:trHeight w:hRule="exact" w:val="286"/>
        </w:trPr>
        <w:tc>
          <w:tcPr>
            <w:tcW w:w="7860" w:type="dxa"/>
          </w:tcPr>
          <w:p w14:paraId="49593E93"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epo</w:t>
            </w:r>
            <w:r>
              <w:rPr>
                <w:rFonts w:eastAsia="Arial" w:cs="Arial"/>
                <w:spacing w:val="-1"/>
                <w:sz w:val="24"/>
                <w:szCs w:val="24"/>
              </w:rPr>
              <w:t>r</w:t>
            </w:r>
            <w:r>
              <w:rPr>
                <w:rFonts w:eastAsia="Arial" w:cs="Arial"/>
                <w:sz w:val="24"/>
                <w:szCs w:val="24"/>
              </w:rPr>
              <w:t>t</w:t>
            </w:r>
            <w:r>
              <w:rPr>
                <w:spacing w:val="1"/>
                <w:sz w:val="24"/>
                <w:szCs w:val="24"/>
              </w:rPr>
              <w:t xml:space="preserve"> </w:t>
            </w:r>
            <w:r>
              <w:rPr>
                <w:rFonts w:eastAsia="Arial" w:cs="Arial"/>
                <w:spacing w:val="-2"/>
                <w:sz w:val="24"/>
                <w:szCs w:val="24"/>
              </w:rPr>
              <w:t>t</w:t>
            </w:r>
            <w:r>
              <w:rPr>
                <w:rFonts w:eastAsia="Arial" w:cs="Arial"/>
                <w:sz w:val="24"/>
                <w:szCs w:val="24"/>
              </w:rPr>
              <w:t>o</w:t>
            </w:r>
            <w:r>
              <w:rPr>
                <w:spacing w:val="7"/>
                <w:sz w:val="24"/>
                <w:szCs w:val="24"/>
              </w:rPr>
              <w:t xml:space="preserve"> </w:t>
            </w:r>
            <w:r>
              <w:rPr>
                <w:rFonts w:eastAsia="Arial" w:cs="Arial"/>
                <w:spacing w:val="-2"/>
                <w:sz w:val="24"/>
                <w:szCs w:val="24"/>
              </w:rPr>
              <w:t>S</w:t>
            </w:r>
            <w:r>
              <w:rPr>
                <w:rFonts w:eastAsia="Arial" w:cs="Arial"/>
                <w:spacing w:val="1"/>
                <w:sz w:val="24"/>
                <w:szCs w:val="24"/>
              </w:rPr>
              <w:t>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w:t>
            </w:r>
            <w:r>
              <w:rPr>
                <w:rFonts w:eastAsia="Arial" w:cs="Arial"/>
                <w:spacing w:val="-2"/>
                <w:sz w:val="24"/>
                <w:szCs w:val="24"/>
              </w:rPr>
              <w:t>t</w:t>
            </w:r>
            <w:r>
              <w:rPr>
                <w:rFonts w:eastAsia="Arial" w:cs="Arial"/>
                <w:spacing w:val="1"/>
                <w:sz w:val="24"/>
                <w:szCs w:val="24"/>
              </w:rPr>
              <w:t>ho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p>
        </w:tc>
        <w:tc>
          <w:tcPr>
            <w:tcW w:w="1157" w:type="dxa"/>
          </w:tcPr>
          <w:p w14:paraId="7FC264C4" w14:textId="30D45E2E" w:rsidR="001C2459" w:rsidRDefault="00121B2B">
            <w:pPr>
              <w:spacing w:line="260" w:lineRule="exact"/>
              <w:ind w:right="101"/>
              <w:jc w:val="right"/>
              <w:rPr>
                <w:rFonts w:eastAsia="Arial" w:cs="Arial"/>
                <w:sz w:val="24"/>
                <w:szCs w:val="24"/>
              </w:rPr>
            </w:pPr>
            <w:r>
              <w:rPr>
                <w:rFonts w:eastAsia="Arial" w:cs="Arial"/>
                <w:sz w:val="24"/>
                <w:szCs w:val="24"/>
              </w:rPr>
              <w:t>46</w:t>
            </w:r>
          </w:p>
        </w:tc>
      </w:tr>
      <w:tr w:rsidR="00CE4E8E" w14:paraId="0FDF3108" w14:textId="77777777" w:rsidTr="00456249">
        <w:trPr>
          <w:trHeight w:hRule="exact" w:val="286"/>
        </w:trPr>
        <w:tc>
          <w:tcPr>
            <w:tcW w:w="7860" w:type="dxa"/>
          </w:tcPr>
          <w:p w14:paraId="31DEBC3D"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c</w:t>
            </w:r>
            <w:r>
              <w:rPr>
                <w:rFonts w:eastAsia="Arial" w:cs="Arial"/>
                <w:spacing w:val="1"/>
                <w:sz w:val="24"/>
                <w:szCs w:val="24"/>
              </w:rPr>
              <w:t>o</w:t>
            </w:r>
            <w:r>
              <w:rPr>
                <w:rFonts w:eastAsia="Arial" w:cs="Arial"/>
                <w:spacing w:val="-1"/>
                <w:sz w:val="24"/>
                <w:szCs w:val="24"/>
              </w:rPr>
              <w:t>r</w:t>
            </w:r>
            <w:r>
              <w:rPr>
                <w:rFonts w:eastAsia="Arial" w:cs="Arial"/>
                <w:sz w:val="24"/>
                <w:szCs w:val="24"/>
              </w:rPr>
              <w:t>d</w:t>
            </w:r>
            <w:r>
              <w:rPr>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de</w:t>
            </w:r>
            <w:r>
              <w:rPr>
                <w:rFonts w:eastAsia="Arial" w:cs="Arial"/>
                <w:sz w:val="24"/>
                <w:szCs w:val="24"/>
              </w:rPr>
              <w:t>cisi</w:t>
            </w:r>
            <w:r>
              <w:rPr>
                <w:rFonts w:eastAsia="Arial" w:cs="Arial"/>
                <w:spacing w:val="-1"/>
                <w:sz w:val="24"/>
                <w:szCs w:val="24"/>
              </w:rPr>
              <w:t>o</w:t>
            </w:r>
            <w:r>
              <w:rPr>
                <w:rFonts w:eastAsia="Arial" w:cs="Arial"/>
                <w:spacing w:val="1"/>
                <w:sz w:val="24"/>
                <w:szCs w:val="24"/>
              </w:rPr>
              <w:t>n</w:t>
            </w:r>
            <w:r>
              <w:rPr>
                <w:rFonts w:eastAsia="Arial" w:cs="Arial"/>
                <w:sz w:val="24"/>
                <w:szCs w:val="24"/>
              </w:rPr>
              <w:t>s</w:t>
            </w:r>
            <w:r>
              <w:rPr>
                <w:spacing w:val="-2"/>
                <w:sz w:val="24"/>
                <w:szCs w:val="24"/>
              </w:rPr>
              <w:t xml:space="preserve"> </w:t>
            </w:r>
            <w:r>
              <w:rPr>
                <w:rFonts w:eastAsia="Arial" w:cs="Arial"/>
                <w:spacing w:val="-1"/>
                <w:sz w:val="24"/>
                <w:szCs w:val="24"/>
              </w:rPr>
              <w:t>o</w:t>
            </w:r>
            <w:r>
              <w:rPr>
                <w:rFonts w:eastAsia="Arial" w:cs="Arial"/>
                <w:sz w:val="24"/>
                <w:szCs w:val="24"/>
              </w:rPr>
              <w:t>f</w:t>
            </w:r>
            <w:r>
              <w:rPr>
                <w:spacing w:val="4"/>
                <w:sz w:val="24"/>
                <w:szCs w:val="24"/>
              </w:rPr>
              <w:t xml:space="preserve"> </w:t>
            </w:r>
            <w:r>
              <w:rPr>
                <w:rFonts w:eastAsia="Arial" w:cs="Arial"/>
                <w:spacing w:val="1"/>
                <w:sz w:val="24"/>
                <w:szCs w:val="24"/>
              </w:rPr>
              <w:t>th</w:t>
            </w:r>
            <w:r>
              <w:rPr>
                <w:rFonts w:eastAsia="Arial" w:cs="Arial"/>
                <w:sz w:val="24"/>
                <w:szCs w:val="24"/>
              </w:rPr>
              <w:t>e</w:t>
            </w:r>
            <w:r>
              <w:rPr>
                <w:spacing w:val="5"/>
                <w:sz w:val="24"/>
                <w:szCs w:val="24"/>
              </w:rPr>
              <w:t xml:space="preserve"> </w:t>
            </w:r>
            <w:r w:rsidR="00A33EAA">
              <w:rPr>
                <w:rFonts w:eastAsia="Arial" w:cs="Arial"/>
                <w:spacing w:val="-2"/>
                <w:sz w:val="24"/>
                <w:szCs w:val="24"/>
              </w:rPr>
              <w:t>Shadow Executive</w:t>
            </w:r>
          </w:p>
        </w:tc>
        <w:tc>
          <w:tcPr>
            <w:tcW w:w="1157" w:type="dxa"/>
          </w:tcPr>
          <w:p w14:paraId="48E838FE" w14:textId="2097930E" w:rsidR="001C2459" w:rsidRDefault="00121B2B">
            <w:pPr>
              <w:spacing w:line="260" w:lineRule="exact"/>
              <w:ind w:right="101"/>
              <w:jc w:val="right"/>
              <w:rPr>
                <w:rFonts w:eastAsia="Arial" w:cs="Arial"/>
                <w:sz w:val="24"/>
                <w:szCs w:val="24"/>
              </w:rPr>
            </w:pPr>
            <w:r>
              <w:rPr>
                <w:rFonts w:eastAsia="Arial" w:cs="Arial"/>
                <w:sz w:val="24"/>
                <w:szCs w:val="24"/>
              </w:rPr>
              <w:t>47</w:t>
            </w:r>
          </w:p>
        </w:tc>
      </w:tr>
      <w:tr w:rsidR="00CE4E8E" w14:paraId="7B1FBFEF" w14:textId="77777777" w:rsidTr="00456249">
        <w:trPr>
          <w:trHeight w:hRule="exact" w:val="286"/>
        </w:trPr>
        <w:tc>
          <w:tcPr>
            <w:tcW w:w="7860" w:type="dxa"/>
          </w:tcPr>
          <w:p w14:paraId="0068C1B3" w14:textId="77777777" w:rsidR="001C2459" w:rsidRDefault="00C84AF1">
            <w:pPr>
              <w:spacing w:line="260" w:lineRule="exact"/>
              <w:ind w:left="102"/>
              <w:rPr>
                <w:rFonts w:eastAsia="Arial" w:cs="Arial"/>
                <w:sz w:val="24"/>
                <w:szCs w:val="24"/>
              </w:rPr>
            </w:pPr>
            <w:r>
              <w:rPr>
                <w:rFonts w:eastAsia="Arial" w:cs="Arial"/>
                <w:spacing w:val="-1"/>
                <w:sz w:val="24"/>
                <w:szCs w:val="24"/>
              </w:rPr>
              <w:t>M</w:t>
            </w:r>
            <w:r>
              <w:rPr>
                <w:rFonts w:eastAsia="Arial" w:cs="Arial"/>
                <w:spacing w:val="1"/>
                <w:sz w:val="24"/>
                <w:szCs w:val="24"/>
              </w:rPr>
              <w:t>eet</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r>
              <w:rPr>
                <w:spacing w:val="-2"/>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sidR="00A33EAA">
              <w:rPr>
                <w:rFonts w:eastAsia="Arial" w:cs="Arial"/>
                <w:spacing w:val="1"/>
                <w:sz w:val="24"/>
                <w:szCs w:val="24"/>
              </w:rPr>
              <w:t>Shadow Executive</w:t>
            </w:r>
            <w:r>
              <w:rPr>
                <w:spacing w:val="-2"/>
                <w:sz w:val="24"/>
                <w:szCs w:val="24"/>
              </w:rPr>
              <w:t xml:space="preserve"> </w:t>
            </w:r>
            <w:r>
              <w:rPr>
                <w:rFonts w:eastAsia="Arial" w:cs="Arial"/>
                <w:sz w:val="24"/>
                <w:szCs w:val="24"/>
              </w:rPr>
              <w:t>in</w:t>
            </w:r>
            <w:r>
              <w:rPr>
                <w:spacing w:val="7"/>
                <w:sz w:val="24"/>
                <w:szCs w:val="24"/>
              </w:rPr>
              <w:t xml:space="preserve"> </w:t>
            </w:r>
            <w:r>
              <w:rPr>
                <w:rFonts w:eastAsia="Arial" w:cs="Arial"/>
                <w:spacing w:val="1"/>
                <w:sz w:val="24"/>
                <w:szCs w:val="24"/>
              </w:rPr>
              <w:t>p</w:t>
            </w:r>
            <w:r>
              <w:rPr>
                <w:rFonts w:eastAsia="Arial" w:cs="Arial"/>
                <w:spacing w:val="-1"/>
                <w:sz w:val="24"/>
                <w:szCs w:val="24"/>
              </w:rPr>
              <w:t>r</w:t>
            </w:r>
            <w:r>
              <w:rPr>
                <w:rFonts w:eastAsia="Arial" w:cs="Arial"/>
                <w:sz w:val="24"/>
                <w:szCs w:val="24"/>
              </w:rPr>
              <w:t>i</w:t>
            </w:r>
            <w:r>
              <w:rPr>
                <w:rFonts w:eastAsia="Arial" w:cs="Arial"/>
                <w:spacing w:val="-2"/>
                <w:sz w:val="24"/>
                <w:szCs w:val="24"/>
              </w:rPr>
              <w:t>v</w:t>
            </w:r>
            <w:r>
              <w:rPr>
                <w:rFonts w:eastAsia="Arial" w:cs="Arial"/>
                <w:spacing w:val="1"/>
                <w:sz w:val="24"/>
                <w:szCs w:val="24"/>
              </w:rPr>
              <w:t>at</w:t>
            </w:r>
            <w:r>
              <w:rPr>
                <w:rFonts w:eastAsia="Arial" w:cs="Arial"/>
                <w:sz w:val="24"/>
                <w:szCs w:val="24"/>
              </w:rPr>
              <w:t>e</w:t>
            </w:r>
          </w:p>
        </w:tc>
        <w:tc>
          <w:tcPr>
            <w:tcW w:w="1157" w:type="dxa"/>
          </w:tcPr>
          <w:p w14:paraId="4DDB8F92" w14:textId="4DD2674B" w:rsidR="001C2459" w:rsidRDefault="00121B2B">
            <w:pPr>
              <w:spacing w:line="260" w:lineRule="exact"/>
              <w:ind w:right="101"/>
              <w:jc w:val="right"/>
              <w:rPr>
                <w:rFonts w:eastAsia="Arial" w:cs="Arial"/>
                <w:sz w:val="24"/>
                <w:szCs w:val="24"/>
              </w:rPr>
            </w:pPr>
            <w:r>
              <w:rPr>
                <w:rFonts w:eastAsia="Arial" w:cs="Arial"/>
                <w:sz w:val="24"/>
                <w:szCs w:val="24"/>
              </w:rPr>
              <w:t>47</w:t>
            </w:r>
          </w:p>
        </w:tc>
      </w:tr>
      <w:tr w:rsidR="00CE4E8E" w14:paraId="29C034BE" w14:textId="77777777" w:rsidTr="00456249">
        <w:trPr>
          <w:trHeight w:hRule="exact" w:val="286"/>
        </w:trPr>
        <w:tc>
          <w:tcPr>
            <w:tcW w:w="7860" w:type="dxa"/>
          </w:tcPr>
          <w:p w14:paraId="0C1331A2" w14:textId="77777777" w:rsidR="001C2459" w:rsidRDefault="00C84AF1">
            <w:pPr>
              <w:spacing w:line="260" w:lineRule="exact"/>
              <w:ind w:left="102"/>
              <w:rPr>
                <w:rFonts w:eastAsia="Arial" w:cs="Arial"/>
                <w:sz w:val="24"/>
                <w:szCs w:val="24"/>
              </w:rPr>
            </w:pPr>
            <w:r>
              <w:rPr>
                <w:rFonts w:eastAsia="Arial" w:cs="Arial"/>
                <w:spacing w:val="1"/>
                <w:sz w:val="24"/>
                <w:szCs w:val="24"/>
              </w:rPr>
              <w:t>Atte</w:t>
            </w:r>
            <w:r>
              <w:rPr>
                <w:rFonts w:eastAsia="Arial" w:cs="Arial"/>
                <w:spacing w:val="-1"/>
                <w:sz w:val="24"/>
                <w:szCs w:val="24"/>
              </w:rPr>
              <w:t>n</w:t>
            </w:r>
            <w:r>
              <w:rPr>
                <w:rFonts w:eastAsia="Arial" w:cs="Arial"/>
                <w:spacing w:val="1"/>
                <w:sz w:val="24"/>
                <w:szCs w:val="24"/>
              </w:rPr>
              <w:t>d</w:t>
            </w:r>
            <w:r>
              <w:rPr>
                <w:rFonts w:eastAsia="Arial" w:cs="Arial"/>
                <w:spacing w:val="-1"/>
                <w:sz w:val="24"/>
                <w:szCs w:val="24"/>
              </w:rPr>
              <w:t>a</w:t>
            </w:r>
            <w:r>
              <w:rPr>
                <w:rFonts w:eastAsia="Arial" w:cs="Arial"/>
                <w:spacing w:val="1"/>
                <w:sz w:val="24"/>
                <w:szCs w:val="24"/>
              </w:rPr>
              <w:t>n</w:t>
            </w:r>
            <w:r>
              <w:rPr>
                <w:rFonts w:eastAsia="Arial" w:cs="Arial"/>
                <w:sz w:val="24"/>
                <w:szCs w:val="24"/>
              </w:rPr>
              <w:t>ce</w:t>
            </w:r>
            <w:r>
              <w:rPr>
                <w:spacing w:val="-3"/>
                <w:sz w:val="24"/>
                <w:szCs w:val="24"/>
              </w:rPr>
              <w:t xml:space="preserve"> </w:t>
            </w:r>
            <w:r>
              <w:rPr>
                <w:rFonts w:eastAsia="Arial" w:cs="Arial"/>
                <w:spacing w:val="1"/>
                <w:sz w:val="24"/>
                <w:szCs w:val="24"/>
              </w:rPr>
              <w:t>a</w:t>
            </w:r>
            <w:r>
              <w:rPr>
                <w:rFonts w:eastAsia="Arial" w:cs="Arial"/>
                <w:sz w:val="24"/>
                <w:szCs w:val="24"/>
              </w:rPr>
              <w:t>t</w:t>
            </w:r>
            <w:r>
              <w:rPr>
                <w:spacing w:val="7"/>
                <w:sz w:val="24"/>
                <w:szCs w:val="24"/>
              </w:rPr>
              <w:t xml:space="preserve"> </w:t>
            </w:r>
            <w:r>
              <w:rPr>
                <w:rFonts w:eastAsia="Arial" w:cs="Arial"/>
                <w:spacing w:val="1"/>
                <w:sz w:val="24"/>
                <w:szCs w:val="24"/>
              </w:rPr>
              <w:t>p</w:t>
            </w:r>
            <w:r>
              <w:rPr>
                <w:rFonts w:eastAsia="Arial" w:cs="Arial"/>
                <w:spacing w:val="-1"/>
                <w:sz w:val="24"/>
                <w:szCs w:val="24"/>
              </w:rPr>
              <w:t>r</w:t>
            </w:r>
            <w:r>
              <w:rPr>
                <w:rFonts w:eastAsia="Arial" w:cs="Arial"/>
                <w:sz w:val="24"/>
                <w:szCs w:val="24"/>
              </w:rPr>
              <w:t>i</w:t>
            </w:r>
            <w:r>
              <w:rPr>
                <w:rFonts w:eastAsia="Arial" w:cs="Arial"/>
                <w:spacing w:val="-2"/>
                <w:sz w:val="24"/>
                <w:szCs w:val="24"/>
              </w:rPr>
              <w:t>v</w:t>
            </w:r>
            <w:r>
              <w:rPr>
                <w:rFonts w:eastAsia="Arial" w:cs="Arial"/>
                <w:spacing w:val="1"/>
                <w:sz w:val="24"/>
                <w:szCs w:val="24"/>
              </w:rPr>
              <w:t>at</w:t>
            </w:r>
            <w:r>
              <w:rPr>
                <w:rFonts w:eastAsia="Arial" w:cs="Arial"/>
                <w:sz w:val="24"/>
                <w:szCs w:val="24"/>
              </w:rPr>
              <w:t>e</w:t>
            </w:r>
            <w:r>
              <w:rPr>
                <w:sz w:val="24"/>
                <w:szCs w:val="24"/>
              </w:rPr>
              <w:t xml:space="preserve"> </w:t>
            </w:r>
            <w:r>
              <w:rPr>
                <w:rFonts w:eastAsia="Arial" w:cs="Arial"/>
                <w:spacing w:val="2"/>
                <w:sz w:val="24"/>
                <w:szCs w:val="24"/>
              </w:rPr>
              <w:t>m</w:t>
            </w:r>
            <w:r>
              <w:rPr>
                <w:rFonts w:eastAsia="Arial" w:cs="Arial"/>
                <w:spacing w:val="1"/>
                <w:sz w:val="24"/>
                <w:szCs w:val="24"/>
              </w:rPr>
              <w:t>e</w:t>
            </w:r>
            <w:r>
              <w:rPr>
                <w:rFonts w:eastAsia="Arial" w:cs="Arial"/>
                <w:spacing w:val="-1"/>
                <w:sz w:val="24"/>
                <w:szCs w:val="24"/>
              </w:rPr>
              <w:t>e</w:t>
            </w:r>
            <w:r>
              <w:rPr>
                <w:rFonts w:eastAsia="Arial" w:cs="Arial"/>
                <w:spacing w:val="1"/>
                <w:sz w:val="24"/>
                <w:szCs w:val="24"/>
              </w:rPr>
              <w:t>t</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r>
              <w:rPr>
                <w:spacing w:val="-2"/>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sidR="00A33EAA">
              <w:rPr>
                <w:rFonts w:eastAsia="Arial" w:cs="Arial"/>
                <w:spacing w:val="1"/>
                <w:sz w:val="24"/>
                <w:szCs w:val="24"/>
              </w:rPr>
              <w:t>Shadow Executive</w:t>
            </w:r>
          </w:p>
        </w:tc>
        <w:tc>
          <w:tcPr>
            <w:tcW w:w="1157" w:type="dxa"/>
          </w:tcPr>
          <w:p w14:paraId="5763C66D" w14:textId="50FF4613" w:rsidR="001C2459" w:rsidRDefault="00121B2B">
            <w:pPr>
              <w:spacing w:line="260" w:lineRule="exact"/>
              <w:ind w:right="101"/>
              <w:jc w:val="right"/>
              <w:rPr>
                <w:rFonts w:eastAsia="Arial" w:cs="Arial"/>
                <w:sz w:val="24"/>
                <w:szCs w:val="24"/>
              </w:rPr>
            </w:pPr>
            <w:r>
              <w:rPr>
                <w:rFonts w:eastAsia="Arial" w:cs="Arial"/>
                <w:sz w:val="24"/>
                <w:szCs w:val="24"/>
              </w:rPr>
              <w:t>48</w:t>
            </w:r>
          </w:p>
        </w:tc>
      </w:tr>
      <w:tr w:rsidR="00CE4E8E" w14:paraId="42F2BDD9" w14:textId="77777777" w:rsidTr="00456249">
        <w:trPr>
          <w:trHeight w:hRule="exact" w:val="286"/>
        </w:trPr>
        <w:tc>
          <w:tcPr>
            <w:tcW w:w="7860" w:type="dxa"/>
          </w:tcPr>
          <w:p w14:paraId="4DB41B23" w14:textId="77777777" w:rsidR="001C2459" w:rsidRDefault="00C84AF1">
            <w:pPr>
              <w:spacing w:line="260" w:lineRule="exact"/>
              <w:ind w:left="102"/>
              <w:rPr>
                <w:rFonts w:eastAsia="Arial" w:cs="Arial"/>
                <w:sz w:val="24"/>
                <w:szCs w:val="24"/>
              </w:rPr>
            </w:pPr>
            <w:r>
              <w:rPr>
                <w:rFonts w:eastAsia="Arial" w:cs="Arial"/>
                <w:spacing w:val="1"/>
                <w:sz w:val="24"/>
                <w:szCs w:val="24"/>
              </w:rPr>
              <w:t>Of</w:t>
            </w:r>
            <w:r>
              <w:rPr>
                <w:rFonts w:eastAsia="Arial" w:cs="Arial"/>
                <w:spacing w:val="3"/>
                <w:sz w:val="24"/>
                <w:szCs w:val="24"/>
              </w:rPr>
              <w:t>f</w:t>
            </w:r>
            <w:r>
              <w:rPr>
                <w:rFonts w:eastAsia="Arial" w:cs="Arial"/>
                <w:sz w:val="24"/>
                <w:szCs w:val="24"/>
              </w:rPr>
              <w:t>i</w:t>
            </w:r>
            <w:r>
              <w:rPr>
                <w:rFonts w:eastAsia="Arial" w:cs="Arial"/>
                <w:spacing w:val="-2"/>
                <w:sz w:val="24"/>
                <w:szCs w:val="24"/>
              </w:rPr>
              <w:t>c</w:t>
            </w:r>
            <w:r>
              <w:rPr>
                <w:rFonts w:eastAsia="Arial" w:cs="Arial"/>
                <w:spacing w:val="1"/>
                <w:sz w:val="24"/>
                <w:szCs w:val="24"/>
              </w:rPr>
              <w:t>e</w:t>
            </w:r>
            <w:r>
              <w:rPr>
                <w:rFonts w:eastAsia="Arial" w:cs="Arial"/>
                <w:sz w:val="24"/>
                <w:szCs w:val="24"/>
              </w:rPr>
              <w:t>r</w:t>
            </w:r>
            <w:r>
              <w:rPr>
                <w:spacing w:val="4"/>
                <w:sz w:val="24"/>
                <w:szCs w:val="24"/>
              </w:rPr>
              <w:t xml:space="preserve"> </w:t>
            </w:r>
            <w:r>
              <w:rPr>
                <w:rFonts w:eastAsia="Arial" w:cs="Arial"/>
                <w:spacing w:val="1"/>
                <w:sz w:val="24"/>
                <w:szCs w:val="24"/>
              </w:rPr>
              <w:t>a</w:t>
            </w:r>
            <w:r>
              <w:rPr>
                <w:rFonts w:eastAsia="Arial" w:cs="Arial"/>
                <w:spacing w:val="-2"/>
                <w:sz w:val="24"/>
                <w:szCs w:val="24"/>
              </w:rPr>
              <w:t>t</w:t>
            </w:r>
            <w:r>
              <w:rPr>
                <w:rFonts w:eastAsia="Arial" w:cs="Arial"/>
                <w:spacing w:val="1"/>
                <w:sz w:val="24"/>
                <w:szCs w:val="24"/>
              </w:rPr>
              <w:t>te</w:t>
            </w:r>
            <w:r>
              <w:rPr>
                <w:rFonts w:eastAsia="Arial" w:cs="Arial"/>
                <w:spacing w:val="-1"/>
                <w:sz w:val="24"/>
                <w:szCs w:val="24"/>
              </w:rPr>
              <w:t>n</w:t>
            </w:r>
            <w:r>
              <w:rPr>
                <w:rFonts w:eastAsia="Arial" w:cs="Arial"/>
                <w:spacing w:val="1"/>
                <w:sz w:val="24"/>
                <w:szCs w:val="24"/>
              </w:rPr>
              <w:t>dan</w:t>
            </w:r>
            <w:r>
              <w:rPr>
                <w:rFonts w:eastAsia="Arial" w:cs="Arial"/>
                <w:spacing w:val="-2"/>
                <w:sz w:val="24"/>
                <w:szCs w:val="24"/>
              </w:rPr>
              <w:t>c</w:t>
            </w:r>
            <w:r>
              <w:rPr>
                <w:rFonts w:eastAsia="Arial" w:cs="Arial"/>
                <w:sz w:val="24"/>
                <w:szCs w:val="24"/>
              </w:rPr>
              <w:t>e</w:t>
            </w:r>
            <w:r>
              <w:rPr>
                <w:spacing w:val="-3"/>
                <w:sz w:val="24"/>
                <w:szCs w:val="24"/>
              </w:rPr>
              <w:t xml:space="preserve"> </w:t>
            </w:r>
            <w:r>
              <w:rPr>
                <w:rFonts w:eastAsia="Arial" w:cs="Arial"/>
                <w:spacing w:val="-1"/>
                <w:sz w:val="24"/>
                <w:szCs w:val="24"/>
              </w:rPr>
              <w:t>a</w:t>
            </w:r>
            <w:r>
              <w:rPr>
                <w:rFonts w:eastAsia="Arial" w:cs="Arial"/>
                <w:sz w:val="24"/>
                <w:szCs w:val="24"/>
              </w:rPr>
              <w:t>t</w:t>
            </w:r>
            <w:r>
              <w:rPr>
                <w:spacing w:val="7"/>
                <w:sz w:val="24"/>
                <w:szCs w:val="24"/>
              </w:rPr>
              <w:t xml:space="preserve"> </w:t>
            </w:r>
            <w:r w:rsidR="00A33EAA">
              <w:rPr>
                <w:rFonts w:eastAsia="Arial" w:cs="Arial"/>
                <w:spacing w:val="-2"/>
                <w:sz w:val="24"/>
                <w:szCs w:val="24"/>
              </w:rPr>
              <w:t>Shadow Executive</w:t>
            </w:r>
            <w:r>
              <w:rPr>
                <w:spacing w:val="-4"/>
                <w:sz w:val="24"/>
                <w:szCs w:val="24"/>
              </w:rPr>
              <w:t xml:space="preserve"> </w:t>
            </w:r>
            <w:r>
              <w:rPr>
                <w:rFonts w:eastAsia="Arial" w:cs="Arial"/>
                <w:spacing w:val="2"/>
                <w:sz w:val="24"/>
                <w:szCs w:val="24"/>
              </w:rPr>
              <w:t>m</w:t>
            </w:r>
            <w:r>
              <w:rPr>
                <w:rFonts w:eastAsia="Arial" w:cs="Arial"/>
                <w:spacing w:val="1"/>
                <w:sz w:val="24"/>
                <w:szCs w:val="24"/>
              </w:rPr>
              <w:t>e</w:t>
            </w:r>
            <w:r>
              <w:rPr>
                <w:rFonts w:eastAsia="Arial" w:cs="Arial"/>
                <w:spacing w:val="-1"/>
                <w:sz w:val="24"/>
                <w:szCs w:val="24"/>
              </w:rPr>
              <w:t>e</w:t>
            </w:r>
            <w:r>
              <w:rPr>
                <w:rFonts w:eastAsia="Arial" w:cs="Arial"/>
                <w:spacing w:val="1"/>
                <w:sz w:val="24"/>
                <w:szCs w:val="24"/>
              </w:rPr>
              <w:t>t</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p>
        </w:tc>
        <w:tc>
          <w:tcPr>
            <w:tcW w:w="1157" w:type="dxa"/>
          </w:tcPr>
          <w:p w14:paraId="1181FDD0" w14:textId="0F92919C" w:rsidR="001C2459" w:rsidRDefault="00121B2B">
            <w:pPr>
              <w:spacing w:line="260" w:lineRule="exact"/>
              <w:ind w:right="101"/>
              <w:jc w:val="right"/>
              <w:rPr>
                <w:rFonts w:eastAsia="Arial" w:cs="Arial"/>
                <w:sz w:val="24"/>
                <w:szCs w:val="24"/>
              </w:rPr>
            </w:pPr>
            <w:r>
              <w:rPr>
                <w:rFonts w:eastAsia="Arial" w:cs="Arial"/>
                <w:sz w:val="24"/>
                <w:szCs w:val="24"/>
              </w:rPr>
              <w:t>48</w:t>
            </w:r>
          </w:p>
        </w:tc>
      </w:tr>
      <w:tr w:rsidR="00CE4E8E" w14:paraId="68E6584B" w14:textId="77777777" w:rsidTr="00456249">
        <w:trPr>
          <w:trHeight w:hRule="exact" w:val="286"/>
        </w:trPr>
        <w:tc>
          <w:tcPr>
            <w:tcW w:w="7860" w:type="dxa"/>
          </w:tcPr>
          <w:p w14:paraId="756A0AE4" w14:textId="77777777" w:rsidR="001C2459" w:rsidRDefault="00C84AF1">
            <w:pPr>
              <w:spacing w:line="260" w:lineRule="exact"/>
              <w:ind w:left="102"/>
              <w:rPr>
                <w:rFonts w:eastAsia="Arial" w:cs="Arial"/>
                <w:sz w:val="24"/>
                <w:szCs w:val="24"/>
              </w:rPr>
            </w:pPr>
            <w:r>
              <w:rPr>
                <w:rFonts w:eastAsia="Arial" w:cs="Arial"/>
                <w:sz w:val="24"/>
                <w:szCs w:val="24"/>
              </w:rPr>
              <w:t>D</w:t>
            </w:r>
            <w:r>
              <w:rPr>
                <w:rFonts w:eastAsia="Arial" w:cs="Arial"/>
                <w:spacing w:val="1"/>
                <w:sz w:val="24"/>
                <w:szCs w:val="24"/>
              </w:rPr>
              <w:t>e</w:t>
            </w:r>
            <w:r>
              <w:rPr>
                <w:rFonts w:eastAsia="Arial" w:cs="Arial"/>
                <w:sz w:val="24"/>
                <w:szCs w:val="24"/>
              </w:rPr>
              <w:t>cisi</w:t>
            </w:r>
            <w:r>
              <w:rPr>
                <w:rFonts w:eastAsia="Arial" w:cs="Arial"/>
                <w:spacing w:val="1"/>
                <w:sz w:val="24"/>
                <w:szCs w:val="24"/>
              </w:rPr>
              <w:t>on</w:t>
            </w:r>
            <w:r>
              <w:rPr>
                <w:rFonts w:eastAsia="Arial" w:cs="Arial"/>
                <w:sz w:val="24"/>
                <w:szCs w:val="24"/>
              </w:rPr>
              <w:t>s</w:t>
            </w:r>
            <w:r>
              <w:rPr>
                <w:spacing w:val="-2"/>
                <w:sz w:val="24"/>
                <w:szCs w:val="24"/>
              </w:rPr>
              <w:t xml:space="preserve"> </w:t>
            </w:r>
            <w:r>
              <w:rPr>
                <w:rFonts w:eastAsia="Arial" w:cs="Arial"/>
                <w:spacing w:val="1"/>
                <w:sz w:val="24"/>
                <w:szCs w:val="24"/>
              </w:rPr>
              <w:t>b</w:t>
            </w:r>
            <w:r>
              <w:rPr>
                <w:rFonts w:eastAsia="Arial" w:cs="Arial"/>
                <w:sz w:val="24"/>
                <w:szCs w:val="24"/>
              </w:rPr>
              <w:t>y</w:t>
            </w:r>
            <w:r>
              <w:rPr>
                <w:spacing w:val="2"/>
                <w:sz w:val="24"/>
                <w:szCs w:val="24"/>
              </w:rPr>
              <w:t xml:space="preserve"> </w:t>
            </w:r>
            <w:r w:rsidR="006862D5">
              <w:rPr>
                <w:rFonts w:eastAsia="Arial" w:cs="Arial"/>
                <w:spacing w:val="1"/>
                <w:sz w:val="24"/>
                <w:szCs w:val="24"/>
              </w:rPr>
              <w:t>Members of the Shadow Executive</w:t>
            </w:r>
          </w:p>
        </w:tc>
        <w:tc>
          <w:tcPr>
            <w:tcW w:w="1157" w:type="dxa"/>
          </w:tcPr>
          <w:p w14:paraId="0030BD99" w14:textId="712116A5" w:rsidR="001C2459" w:rsidRDefault="00121B2B">
            <w:pPr>
              <w:spacing w:line="260" w:lineRule="exact"/>
              <w:ind w:right="101"/>
              <w:jc w:val="right"/>
              <w:rPr>
                <w:rFonts w:eastAsia="Arial" w:cs="Arial"/>
                <w:sz w:val="24"/>
                <w:szCs w:val="24"/>
              </w:rPr>
            </w:pPr>
            <w:r>
              <w:rPr>
                <w:rFonts w:eastAsia="Arial" w:cs="Arial"/>
                <w:sz w:val="24"/>
                <w:szCs w:val="24"/>
              </w:rPr>
              <w:t>48</w:t>
            </w:r>
          </w:p>
        </w:tc>
      </w:tr>
      <w:tr w:rsidR="00CE4E8E" w14:paraId="7FB0D396" w14:textId="77777777" w:rsidTr="00456249">
        <w:trPr>
          <w:trHeight w:hRule="exact" w:val="286"/>
        </w:trPr>
        <w:tc>
          <w:tcPr>
            <w:tcW w:w="7860" w:type="dxa"/>
          </w:tcPr>
          <w:p w14:paraId="67D61A8C"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c</w:t>
            </w:r>
            <w:r>
              <w:rPr>
                <w:rFonts w:eastAsia="Arial" w:cs="Arial"/>
                <w:spacing w:val="1"/>
                <w:sz w:val="24"/>
                <w:szCs w:val="24"/>
              </w:rPr>
              <w:t>o</w:t>
            </w:r>
            <w:r>
              <w:rPr>
                <w:rFonts w:eastAsia="Arial" w:cs="Arial"/>
                <w:spacing w:val="-1"/>
                <w:sz w:val="24"/>
                <w:szCs w:val="24"/>
              </w:rPr>
              <w:t>r</w:t>
            </w:r>
            <w:r>
              <w:rPr>
                <w:rFonts w:eastAsia="Arial" w:cs="Arial"/>
                <w:sz w:val="24"/>
                <w:szCs w:val="24"/>
              </w:rPr>
              <w:t>d</w:t>
            </w:r>
            <w:r>
              <w:rPr>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e</w:t>
            </w:r>
            <w:r>
              <w:rPr>
                <w:rFonts w:eastAsia="Arial" w:cs="Arial"/>
                <w:spacing w:val="-2"/>
                <w:sz w:val="24"/>
                <w:szCs w:val="24"/>
              </w:rPr>
              <w:t>x</w:t>
            </w:r>
            <w:r>
              <w:rPr>
                <w:rFonts w:eastAsia="Arial" w:cs="Arial"/>
                <w:spacing w:val="1"/>
                <w:sz w:val="24"/>
                <w:szCs w:val="24"/>
              </w:rPr>
              <w:t>e</w:t>
            </w:r>
            <w:r>
              <w:rPr>
                <w:rFonts w:eastAsia="Arial" w:cs="Arial"/>
                <w:sz w:val="24"/>
                <w:szCs w:val="24"/>
              </w:rPr>
              <w:t>c</w:t>
            </w:r>
            <w:r>
              <w:rPr>
                <w:rFonts w:eastAsia="Arial" w:cs="Arial"/>
                <w:spacing w:val="1"/>
                <w:sz w:val="24"/>
                <w:szCs w:val="24"/>
              </w:rPr>
              <w:t>ut</w:t>
            </w:r>
            <w:r>
              <w:rPr>
                <w:rFonts w:eastAsia="Arial" w:cs="Arial"/>
                <w:sz w:val="24"/>
                <w:szCs w:val="24"/>
              </w:rPr>
              <w:t>i</w:t>
            </w:r>
            <w:r>
              <w:rPr>
                <w:rFonts w:eastAsia="Arial" w:cs="Arial"/>
                <w:spacing w:val="-2"/>
                <w:sz w:val="24"/>
                <w:szCs w:val="24"/>
              </w:rPr>
              <w:t>v</w:t>
            </w:r>
            <w:r>
              <w:rPr>
                <w:rFonts w:eastAsia="Arial" w:cs="Arial"/>
                <w:sz w:val="24"/>
                <w:szCs w:val="24"/>
              </w:rPr>
              <w:t>e</w:t>
            </w:r>
            <w:r>
              <w:rPr>
                <w:spacing w:val="-1"/>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pacing w:val="1"/>
                <w:sz w:val="24"/>
                <w:szCs w:val="24"/>
              </w:rPr>
              <w:t>n</w:t>
            </w:r>
            <w:r>
              <w:rPr>
                <w:rFonts w:eastAsia="Arial" w:cs="Arial"/>
                <w:spacing w:val="-1"/>
                <w:sz w:val="24"/>
                <w:szCs w:val="24"/>
              </w:rPr>
              <w:t>o</w:t>
            </w:r>
            <w:r>
              <w:rPr>
                <w:rFonts w:eastAsia="Arial" w:cs="Arial"/>
                <w:spacing w:val="1"/>
                <w:sz w:val="24"/>
                <w:szCs w:val="24"/>
              </w:rPr>
              <w:t>n</w:t>
            </w:r>
            <w:r>
              <w:rPr>
                <w:rFonts w:eastAsia="Arial" w:cs="Arial"/>
                <w:spacing w:val="-1"/>
                <w:sz w:val="24"/>
                <w:szCs w:val="24"/>
              </w:rPr>
              <w:t>-</w:t>
            </w:r>
            <w:r>
              <w:rPr>
                <w:rFonts w:eastAsia="Arial" w:cs="Arial"/>
                <w:spacing w:val="1"/>
                <w:sz w:val="24"/>
                <w:szCs w:val="24"/>
              </w:rPr>
              <w:t>e</w:t>
            </w:r>
            <w:r>
              <w:rPr>
                <w:rFonts w:eastAsia="Arial" w:cs="Arial"/>
                <w:spacing w:val="-2"/>
                <w:sz w:val="24"/>
                <w:szCs w:val="24"/>
              </w:rPr>
              <w:t>x</w:t>
            </w:r>
            <w:r>
              <w:rPr>
                <w:rFonts w:eastAsia="Arial" w:cs="Arial"/>
                <w:spacing w:val="1"/>
                <w:sz w:val="24"/>
                <w:szCs w:val="24"/>
              </w:rPr>
              <w:t>e</w:t>
            </w:r>
            <w:r>
              <w:rPr>
                <w:rFonts w:eastAsia="Arial" w:cs="Arial"/>
                <w:sz w:val="24"/>
                <w:szCs w:val="24"/>
              </w:rPr>
              <w:t>c</w:t>
            </w:r>
            <w:r>
              <w:rPr>
                <w:rFonts w:eastAsia="Arial" w:cs="Arial"/>
                <w:spacing w:val="1"/>
                <w:sz w:val="24"/>
                <w:szCs w:val="24"/>
              </w:rPr>
              <w:t>ut</w:t>
            </w:r>
            <w:r>
              <w:rPr>
                <w:rFonts w:eastAsia="Arial" w:cs="Arial"/>
                <w:sz w:val="24"/>
                <w:szCs w:val="24"/>
              </w:rPr>
              <w:t>i</w:t>
            </w:r>
            <w:r>
              <w:rPr>
                <w:rFonts w:eastAsia="Arial" w:cs="Arial"/>
                <w:spacing w:val="-2"/>
                <w:sz w:val="24"/>
                <w:szCs w:val="24"/>
              </w:rPr>
              <w:t>v</w:t>
            </w:r>
            <w:r>
              <w:rPr>
                <w:rFonts w:eastAsia="Arial" w:cs="Arial"/>
                <w:sz w:val="24"/>
                <w:szCs w:val="24"/>
              </w:rPr>
              <w:t>e</w:t>
            </w:r>
            <w:r>
              <w:rPr>
                <w:spacing w:val="-6"/>
                <w:sz w:val="24"/>
                <w:szCs w:val="24"/>
              </w:rPr>
              <w:t xml:space="preserve"> </w:t>
            </w:r>
            <w:r>
              <w:rPr>
                <w:rFonts w:eastAsia="Arial" w:cs="Arial"/>
                <w:spacing w:val="1"/>
                <w:sz w:val="24"/>
                <w:szCs w:val="24"/>
              </w:rPr>
              <w:t>de</w:t>
            </w:r>
            <w:r>
              <w:rPr>
                <w:rFonts w:eastAsia="Arial" w:cs="Arial"/>
                <w:sz w:val="24"/>
                <w:szCs w:val="24"/>
              </w:rPr>
              <w:t>cisi</w:t>
            </w:r>
            <w:r>
              <w:rPr>
                <w:rFonts w:eastAsia="Arial" w:cs="Arial"/>
                <w:spacing w:val="1"/>
                <w:sz w:val="24"/>
                <w:szCs w:val="24"/>
              </w:rPr>
              <w:t>on</w:t>
            </w:r>
            <w:r>
              <w:rPr>
                <w:rFonts w:eastAsia="Arial" w:cs="Arial"/>
                <w:sz w:val="24"/>
                <w:szCs w:val="24"/>
              </w:rPr>
              <w:t>s</w:t>
            </w:r>
            <w:r>
              <w:rPr>
                <w:spacing w:val="-2"/>
                <w:sz w:val="24"/>
                <w:szCs w:val="24"/>
              </w:rPr>
              <w:t xml:space="preserve"> </w:t>
            </w:r>
            <w:r>
              <w:rPr>
                <w:rFonts w:eastAsia="Arial" w:cs="Arial"/>
                <w:spacing w:val="-2"/>
                <w:sz w:val="24"/>
                <w:szCs w:val="24"/>
              </w:rPr>
              <w:t>t</w:t>
            </w:r>
            <w:r>
              <w:rPr>
                <w:rFonts w:eastAsia="Arial" w:cs="Arial"/>
                <w:spacing w:val="1"/>
                <w:sz w:val="24"/>
                <w:szCs w:val="24"/>
              </w:rPr>
              <w:t>a</w:t>
            </w:r>
            <w:r>
              <w:rPr>
                <w:rFonts w:eastAsia="Arial" w:cs="Arial"/>
                <w:sz w:val="24"/>
                <w:szCs w:val="24"/>
              </w:rPr>
              <w:t>k</w:t>
            </w:r>
            <w:r>
              <w:rPr>
                <w:rFonts w:eastAsia="Arial" w:cs="Arial"/>
                <w:spacing w:val="1"/>
                <w:sz w:val="24"/>
                <w:szCs w:val="24"/>
              </w:rPr>
              <w:t>e</w:t>
            </w:r>
            <w:r>
              <w:rPr>
                <w:rFonts w:eastAsia="Arial" w:cs="Arial"/>
                <w:sz w:val="24"/>
                <w:szCs w:val="24"/>
              </w:rPr>
              <w:t>n</w:t>
            </w:r>
            <w:r>
              <w:rPr>
                <w:spacing w:val="1"/>
                <w:sz w:val="24"/>
                <w:szCs w:val="24"/>
              </w:rPr>
              <w:t xml:space="preserve"> </w:t>
            </w:r>
            <w:r>
              <w:rPr>
                <w:rFonts w:eastAsia="Arial" w:cs="Arial"/>
                <w:spacing w:val="1"/>
                <w:sz w:val="24"/>
                <w:szCs w:val="24"/>
              </w:rPr>
              <w:t>b</w:t>
            </w:r>
            <w:r>
              <w:rPr>
                <w:rFonts w:eastAsia="Arial" w:cs="Arial"/>
                <w:sz w:val="24"/>
                <w:szCs w:val="24"/>
              </w:rPr>
              <w:t>y</w:t>
            </w:r>
            <w:r>
              <w:rPr>
                <w:spacing w:val="2"/>
                <w:sz w:val="24"/>
                <w:szCs w:val="24"/>
              </w:rPr>
              <w:t xml:space="preserve"> </w:t>
            </w:r>
            <w:r>
              <w:rPr>
                <w:rFonts w:eastAsia="Arial" w:cs="Arial"/>
                <w:spacing w:val="-1"/>
                <w:sz w:val="24"/>
                <w:szCs w:val="24"/>
              </w:rPr>
              <w:t>o</w:t>
            </w:r>
            <w:r>
              <w:rPr>
                <w:rFonts w:eastAsia="Arial" w:cs="Arial"/>
                <w:spacing w:val="1"/>
                <w:sz w:val="24"/>
                <w:szCs w:val="24"/>
              </w:rPr>
              <w:t>f</w:t>
            </w:r>
            <w:r>
              <w:rPr>
                <w:rFonts w:eastAsia="Arial" w:cs="Arial"/>
                <w:spacing w:val="3"/>
                <w:sz w:val="24"/>
                <w:szCs w:val="24"/>
              </w:rPr>
              <w:t>f</w:t>
            </w:r>
            <w:r>
              <w:rPr>
                <w:rFonts w:eastAsia="Arial" w:cs="Arial"/>
                <w:sz w:val="24"/>
                <w:szCs w:val="24"/>
              </w:rPr>
              <w:t>ic</w:t>
            </w:r>
            <w:r>
              <w:rPr>
                <w:rFonts w:eastAsia="Arial" w:cs="Arial"/>
                <w:spacing w:val="1"/>
                <w:sz w:val="24"/>
                <w:szCs w:val="24"/>
              </w:rPr>
              <w:t>e</w:t>
            </w:r>
            <w:r>
              <w:rPr>
                <w:rFonts w:eastAsia="Arial" w:cs="Arial"/>
                <w:spacing w:val="-1"/>
                <w:sz w:val="24"/>
                <w:szCs w:val="24"/>
              </w:rPr>
              <w:t>r</w:t>
            </w:r>
            <w:r>
              <w:rPr>
                <w:rFonts w:eastAsia="Arial" w:cs="Arial"/>
                <w:sz w:val="24"/>
                <w:szCs w:val="24"/>
              </w:rPr>
              <w:t>s</w:t>
            </w:r>
          </w:p>
        </w:tc>
        <w:tc>
          <w:tcPr>
            <w:tcW w:w="1157" w:type="dxa"/>
          </w:tcPr>
          <w:p w14:paraId="1BC56B44" w14:textId="3A9880D4" w:rsidR="001C2459" w:rsidRDefault="00121B2B">
            <w:pPr>
              <w:spacing w:line="260" w:lineRule="exact"/>
              <w:ind w:right="101"/>
              <w:jc w:val="right"/>
              <w:rPr>
                <w:rFonts w:eastAsia="Arial" w:cs="Arial"/>
                <w:sz w:val="24"/>
                <w:szCs w:val="24"/>
              </w:rPr>
            </w:pPr>
            <w:r>
              <w:rPr>
                <w:rFonts w:eastAsia="Arial" w:cs="Arial"/>
                <w:sz w:val="24"/>
                <w:szCs w:val="24"/>
              </w:rPr>
              <w:t>49</w:t>
            </w:r>
          </w:p>
        </w:tc>
      </w:tr>
      <w:tr w:rsidR="00CE4E8E" w14:paraId="465277C6" w14:textId="77777777" w:rsidTr="00456249">
        <w:trPr>
          <w:trHeight w:hRule="exact" w:val="286"/>
        </w:trPr>
        <w:tc>
          <w:tcPr>
            <w:tcW w:w="7860" w:type="dxa"/>
          </w:tcPr>
          <w:p w14:paraId="3DB21110" w14:textId="77777777" w:rsidR="001C2459" w:rsidRDefault="00C84AF1">
            <w:pPr>
              <w:spacing w:line="260" w:lineRule="exact"/>
              <w:ind w:left="102"/>
              <w:rPr>
                <w:rFonts w:eastAsia="Arial" w:cs="Arial"/>
                <w:sz w:val="24"/>
                <w:szCs w:val="24"/>
              </w:rPr>
            </w:pPr>
            <w:r>
              <w:rPr>
                <w:rFonts w:eastAsia="Arial" w:cs="Arial"/>
                <w:spacing w:val="1"/>
                <w:sz w:val="24"/>
                <w:szCs w:val="24"/>
              </w:rPr>
              <w:t>A</w:t>
            </w:r>
            <w:r>
              <w:rPr>
                <w:rFonts w:eastAsia="Arial" w:cs="Arial"/>
                <w:sz w:val="24"/>
                <w:szCs w:val="24"/>
              </w:rPr>
              <w:t>cc</w:t>
            </w:r>
            <w:r>
              <w:rPr>
                <w:rFonts w:eastAsia="Arial" w:cs="Arial"/>
                <w:spacing w:val="1"/>
                <w:sz w:val="24"/>
                <w:szCs w:val="24"/>
              </w:rPr>
              <w:t>e</w:t>
            </w:r>
            <w:r>
              <w:rPr>
                <w:rFonts w:eastAsia="Arial" w:cs="Arial"/>
                <w:sz w:val="24"/>
                <w:szCs w:val="24"/>
              </w:rPr>
              <w:t>ss</w:t>
            </w:r>
            <w:r>
              <w:rPr>
                <w:spacing w:val="1"/>
                <w:sz w:val="24"/>
                <w:szCs w:val="24"/>
              </w:rPr>
              <w:t xml:space="preserve"> </w:t>
            </w:r>
            <w:r>
              <w:rPr>
                <w:rFonts w:eastAsia="Arial" w:cs="Arial"/>
                <w:spacing w:val="1"/>
                <w:sz w:val="24"/>
                <w:szCs w:val="24"/>
              </w:rPr>
              <w:t>t</w:t>
            </w:r>
            <w:r>
              <w:rPr>
                <w:rFonts w:eastAsia="Arial" w:cs="Arial"/>
                <w:sz w:val="24"/>
                <w:szCs w:val="24"/>
              </w:rPr>
              <w:t>o</w:t>
            </w:r>
            <w:r>
              <w:rPr>
                <w:spacing w:val="5"/>
                <w:sz w:val="24"/>
                <w:szCs w:val="24"/>
              </w:rPr>
              <w:t xml:space="preserve"> </w:t>
            </w:r>
            <w:r>
              <w:rPr>
                <w:rFonts w:eastAsia="Arial" w:cs="Arial"/>
                <w:spacing w:val="1"/>
                <w:sz w:val="24"/>
                <w:szCs w:val="24"/>
              </w:rPr>
              <w:t>do</w:t>
            </w:r>
            <w:r>
              <w:rPr>
                <w:rFonts w:eastAsia="Arial" w:cs="Arial"/>
                <w:spacing w:val="-2"/>
                <w:sz w:val="24"/>
                <w:szCs w:val="24"/>
              </w:rPr>
              <w:t>c</w:t>
            </w:r>
            <w:r>
              <w:rPr>
                <w:rFonts w:eastAsia="Arial" w:cs="Arial"/>
                <w:spacing w:val="-1"/>
                <w:sz w:val="24"/>
                <w:szCs w:val="24"/>
              </w:rPr>
              <w:t>u</w:t>
            </w:r>
            <w:r>
              <w:rPr>
                <w:rFonts w:eastAsia="Arial" w:cs="Arial"/>
                <w:spacing w:val="2"/>
                <w:sz w:val="24"/>
                <w:szCs w:val="24"/>
              </w:rPr>
              <w:t>m</w:t>
            </w:r>
            <w:r>
              <w:rPr>
                <w:rFonts w:eastAsia="Arial" w:cs="Arial"/>
                <w:spacing w:val="1"/>
                <w:sz w:val="24"/>
                <w:szCs w:val="24"/>
              </w:rPr>
              <w:t>ent</w:t>
            </w:r>
            <w:r>
              <w:rPr>
                <w:rFonts w:eastAsia="Arial" w:cs="Arial"/>
                <w:sz w:val="24"/>
                <w:szCs w:val="24"/>
              </w:rPr>
              <w:t>s</w:t>
            </w:r>
            <w:r>
              <w:rPr>
                <w:spacing w:val="-9"/>
                <w:sz w:val="24"/>
                <w:szCs w:val="24"/>
              </w:rPr>
              <w:t xml:space="preserve"> </w:t>
            </w:r>
            <w:r>
              <w:rPr>
                <w:rFonts w:eastAsia="Arial" w:cs="Arial"/>
                <w:sz w:val="24"/>
                <w:szCs w:val="24"/>
              </w:rPr>
              <w:t>–</w:t>
            </w:r>
            <w:r>
              <w:rPr>
                <w:spacing w:val="7"/>
                <w:sz w:val="24"/>
                <w:szCs w:val="24"/>
              </w:rPr>
              <w:t xml:space="preserve"> </w:t>
            </w:r>
            <w:r>
              <w:rPr>
                <w:rFonts w:eastAsia="Arial" w:cs="Arial"/>
                <w:spacing w:val="1"/>
                <w:sz w:val="24"/>
                <w:szCs w:val="24"/>
              </w:rPr>
              <w:t>O</w:t>
            </w:r>
            <w:r>
              <w:rPr>
                <w:rFonts w:eastAsia="Arial" w:cs="Arial"/>
                <w:spacing w:val="-2"/>
                <w:sz w:val="24"/>
                <w:szCs w:val="24"/>
              </w:rPr>
              <w:t>v</w:t>
            </w:r>
            <w:r>
              <w:rPr>
                <w:rFonts w:eastAsia="Arial" w:cs="Arial"/>
                <w:spacing w:val="1"/>
                <w:sz w:val="24"/>
                <w:szCs w:val="24"/>
              </w:rPr>
              <w:t>e</w:t>
            </w:r>
            <w:r>
              <w:rPr>
                <w:rFonts w:eastAsia="Arial" w:cs="Arial"/>
                <w:spacing w:val="-1"/>
                <w:sz w:val="24"/>
                <w:szCs w:val="24"/>
              </w:rPr>
              <w:t>r</w:t>
            </w:r>
            <w:r>
              <w:rPr>
                <w:rFonts w:eastAsia="Arial" w:cs="Arial"/>
                <w:spacing w:val="-2"/>
                <w:sz w:val="24"/>
                <w:szCs w:val="24"/>
              </w:rPr>
              <w:t>v</w:t>
            </w:r>
            <w:r>
              <w:rPr>
                <w:rFonts w:eastAsia="Arial" w:cs="Arial"/>
                <w:sz w:val="24"/>
                <w:szCs w:val="24"/>
              </w:rPr>
              <w:t>i</w:t>
            </w:r>
            <w:r>
              <w:rPr>
                <w:rFonts w:eastAsia="Arial" w:cs="Arial"/>
                <w:spacing w:val="3"/>
                <w:sz w:val="24"/>
                <w:szCs w:val="24"/>
              </w:rPr>
              <w:t>e</w:t>
            </w:r>
            <w:r>
              <w:rPr>
                <w:rFonts w:eastAsia="Arial" w:cs="Arial"/>
                <w:sz w:val="24"/>
                <w:szCs w:val="24"/>
              </w:rPr>
              <w:t>w</w:t>
            </w:r>
            <w:r>
              <w:rPr>
                <w:spacing w:val="-4"/>
                <w:sz w:val="24"/>
                <w:szCs w:val="24"/>
              </w:rPr>
              <w:t xml:space="preserve"> </w:t>
            </w:r>
            <w:r>
              <w:rPr>
                <w:rFonts w:eastAsia="Arial" w:cs="Arial"/>
                <w:spacing w:val="1"/>
                <w:sz w:val="24"/>
                <w:szCs w:val="24"/>
              </w:rPr>
              <w:t>an</w:t>
            </w:r>
            <w:r>
              <w:rPr>
                <w:rFonts w:eastAsia="Arial" w:cs="Arial"/>
                <w:sz w:val="24"/>
                <w:szCs w:val="24"/>
              </w:rPr>
              <w:t>d</w:t>
            </w:r>
            <w:r>
              <w:rPr>
                <w:spacing w:val="4"/>
                <w:sz w:val="24"/>
                <w:szCs w:val="24"/>
              </w:rPr>
              <w:t xml:space="preserve"> </w:t>
            </w:r>
            <w:r>
              <w:rPr>
                <w:rFonts w:eastAsia="Arial" w:cs="Arial"/>
                <w:spacing w:val="1"/>
                <w:sz w:val="24"/>
                <w:szCs w:val="24"/>
              </w:rPr>
              <w:t>S</w:t>
            </w:r>
            <w:r>
              <w:rPr>
                <w:rFonts w:eastAsia="Arial" w:cs="Arial"/>
                <w:sz w:val="24"/>
                <w:szCs w:val="24"/>
              </w:rPr>
              <w:t>c</w:t>
            </w:r>
            <w:r>
              <w:rPr>
                <w:rFonts w:eastAsia="Arial" w:cs="Arial"/>
                <w:spacing w:val="-1"/>
                <w:sz w:val="24"/>
                <w:szCs w:val="24"/>
              </w:rPr>
              <w:t>r</w:t>
            </w:r>
            <w:r>
              <w:rPr>
                <w:rFonts w:eastAsia="Arial" w:cs="Arial"/>
                <w:spacing w:val="1"/>
                <w:sz w:val="24"/>
                <w:szCs w:val="24"/>
              </w:rPr>
              <w:t>ut</w:t>
            </w:r>
            <w:r>
              <w:rPr>
                <w:rFonts w:eastAsia="Arial" w:cs="Arial"/>
                <w:spacing w:val="-3"/>
                <w:sz w:val="24"/>
                <w:szCs w:val="24"/>
              </w:rPr>
              <w:t>i</w:t>
            </w:r>
            <w:r>
              <w:rPr>
                <w:rFonts w:eastAsia="Arial" w:cs="Arial"/>
                <w:spacing w:val="1"/>
                <w:sz w:val="24"/>
                <w:szCs w:val="24"/>
              </w:rPr>
              <w:t>n</w:t>
            </w:r>
            <w:r>
              <w:rPr>
                <w:rFonts w:eastAsia="Arial" w:cs="Arial"/>
                <w:sz w:val="24"/>
                <w:szCs w:val="24"/>
              </w:rPr>
              <w:t>y</w:t>
            </w:r>
            <w:r>
              <w:rPr>
                <w:spacing w:val="-1"/>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2"/>
                <w:sz w:val="24"/>
                <w:szCs w:val="24"/>
              </w:rPr>
              <w:t>mm</w:t>
            </w:r>
            <w:r>
              <w:rPr>
                <w:rFonts w:eastAsia="Arial" w:cs="Arial"/>
                <w:sz w:val="24"/>
                <w:szCs w:val="24"/>
              </w:rPr>
              <w:t>i</w:t>
            </w:r>
            <w:r>
              <w:rPr>
                <w:rFonts w:eastAsia="Arial" w:cs="Arial"/>
                <w:spacing w:val="1"/>
                <w:sz w:val="24"/>
                <w:szCs w:val="24"/>
              </w:rPr>
              <w:t>t</w:t>
            </w:r>
            <w:r>
              <w:rPr>
                <w:rFonts w:eastAsia="Arial" w:cs="Arial"/>
                <w:spacing w:val="-2"/>
                <w:sz w:val="24"/>
                <w:szCs w:val="24"/>
              </w:rPr>
              <w:t>t</w:t>
            </w:r>
            <w:r>
              <w:rPr>
                <w:rFonts w:eastAsia="Arial" w:cs="Arial"/>
                <w:spacing w:val="1"/>
                <w:sz w:val="24"/>
                <w:szCs w:val="24"/>
              </w:rPr>
              <w:t>e</w:t>
            </w:r>
            <w:r>
              <w:rPr>
                <w:rFonts w:eastAsia="Arial" w:cs="Arial"/>
                <w:sz w:val="24"/>
                <w:szCs w:val="24"/>
              </w:rPr>
              <w:t>e</w:t>
            </w:r>
          </w:p>
        </w:tc>
        <w:tc>
          <w:tcPr>
            <w:tcW w:w="1157" w:type="dxa"/>
          </w:tcPr>
          <w:p w14:paraId="7345581E" w14:textId="3124F3F7" w:rsidR="001C2459" w:rsidRDefault="00121B2B">
            <w:pPr>
              <w:spacing w:line="260" w:lineRule="exact"/>
              <w:ind w:right="101"/>
              <w:jc w:val="right"/>
              <w:rPr>
                <w:rFonts w:eastAsia="Arial" w:cs="Arial"/>
                <w:sz w:val="24"/>
                <w:szCs w:val="24"/>
              </w:rPr>
            </w:pPr>
            <w:r>
              <w:rPr>
                <w:rFonts w:eastAsia="Arial" w:cs="Arial"/>
                <w:sz w:val="24"/>
                <w:szCs w:val="24"/>
              </w:rPr>
              <w:t>50</w:t>
            </w:r>
          </w:p>
        </w:tc>
      </w:tr>
      <w:tr w:rsidR="00CE4E8E" w14:paraId="22F2B0EF" w14:textId="77777777" w:rsidTr="00456249">
        <w:trPr>
          <w:trHeight w:hRule="exact" w:val="288"/>
        </w:trPr>
        <w:tc>
          <w:tcPr>
            <w:tcW w:w="7860" w:type="dxa"/>
          </w:tcPr>
          <w:p w14:paraId="64C9D0F4" w14:textId="77777777" w:rsidR="001C2459" w:rsidRDefault="00C84AF1">
            <w:pPr>
              <w:spacing w:line="260" w:lineRule="exact"/>
              <w:ind w:left="102"/>
              <w:rPr>
                <w:rFonts w:eastAsia="Arial" w:cs="Arial"/>
                <w:sz w:val="24"/>
                <w:szCs w:val="24"/>
              </w:rPr>
            </w:pPr>
            <w:r>
              <w:rPr>
                <w:rFonts w:eastAsia="Arial" w:cs="Arial"/>
                <w:spacing w:val="1"/>
                <w:sz w:val="24"/>
                <w:szCs w:val="24"/>
              </w:rPr>
              <w:t>Add</w:t>
            </w:r>
            <w:r>
              <w:rPr>
                <w:rFonts w:eastAsia="Arial" w:cs="Arial"/>
                <w:sz w:val="24"/>
                <w:szCs w:val="24"/>
              </w:rPr>
              <w:t>i</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pacing w:val="1"/>
                <w:sz w:val="24"/>
                <w:szCs w:val="24"/>
              </w:rPr>
              <w:t>na</w:t>
            </w:r>
            <w:r>
              <w:rPr>
                <w:rFonts w:eastAsia="Arial" w:cs="Arial"/>
                <w:sz w:val="24"/>
                <w:szCs w:val="24"/>
              </w:rPr>
              <w:t>l</w:t>
            </w:r>
            <w:r>
              <w:rPr>
                <w:sz w:val="24"/>
                <w:szCs w:val="24"/>
              </w:rPr>
              <w:t xml:space="preserve"> </w:t>
            </w:r>
            <w:r>
              <w:rPr>
                <w:rFonts w:eastAsia="Arial" w:cs="Arial"/>
                <w:spacing w:val="-1"/>
                <w:sz w:val="24"/>
                <w:szCs w:val="24"/>
              </w:rPr>
              <w:t>r</w:t>
            </w:r>
            <w:r>
              <w:rPr>
                <w:rFonts w:eastAsia="Arial" w:cs="Arial"/>
                <w:sz w:val="24"/>
                <w:szCs w:val="24"/>
              </w:rPr>
              <w:t>i</w:t>
            </w:r>
            <w:r>
              <w:rPr>
                <w:rFonts w:eastAsia="Arial" w:cs="Arial"/>
                <w:spacing w:val="-1"/>
                <w:sz w:val="24"/>
                <w:szCs w:val="24"/>
              </w:rPr>
              <w:t>g</w:t>
            </w:r>
            <w:r>
              <w:rPr>
                <w:rFonts w:eastAsia="Arial" w:cs="Arial"/>
                <w:spacing w:val="1"/>
                <w:sz w:val="24"/>
                <w:szCs w:val="24"/>
              </w:rPr>
              <w:t>ht</w:t>
            </w:r>
            <w:r>
              <w:rPr>
                <w:rFonts w:eastAsia="Arial" w:cs="Arial"/>
                <w:sz w:val="24"/>
                <w:szCs w:val="24"/>
              </w:rPr>
              <w:t>s</w:t>
            </w:r>
            <w:r>
              <w:rPr>
                <w:spacing w:val="2"/>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a</w:t>
            </w:r>
            <w:r>
              <w:rPr>
                <w:rFonts w:eastAsia="Arial" w:cs="Arial"/>
                <w:sz w:val="24"/>
                <w:szCs w:val="24"/>
              </w:rPr>
              <w:t>c</w:t>
            </w:r>
            <w:r>
              <w:rPr>
                <w:rFonts w:eastAsia="Arial" w:cs="Arial"/>
                <w:spacing w:val="-2"/>
                <w:sz w:val="24"/>
                <w:szCs w:val="24"/>
              </w:rPr>
              <w:t>c</w:t>
            </w:r>
            <w:r>
              <w:rPr>
                <w:rFonts w:eastAsia="Arial" w:cs="Arial"/>
                <w:spacing w:val="1"/>
                <w:sz w:val="24"/>
                <w:szCs w:val="24"/>
              </w:rPr>
              <w:t>e</w:t>
            </w:r>
            <w:r>
              <w:rPr>
                <w:rFonts w:eastAsia="Arial" w:cs="Arial"/>
                <w:sz w:val="24"/>
                <w:szCs w:val="24"/>
              </w:rPr>
              <w:t>ss</w:t>
            </w:r>
            <w:r>
              <w:rPr>
                <w:spacing w:val="-2"/>
                <w:sz w:val="24"/>
                <w:szCs w:val="24"/>
              </w:rPr>
              <w:t xml:space="preserve"> </w:t>
            </w:r>
            <w:r>
              <w:rPr>
                <w:rFonts w:eastAsia="Arial" w:cs="Arial"/>
                <w:spacing w:val="3"/>
                <w:sz w:val="24"/>
                <w:szCs w:val="24"/>
              </w:rPr>
              <w:t>f</w:t>
            </w:r>
            <w:r>
              <w:rPr>
                <w:rFonts w:eastAsia="Arial" w:cs="Arial"/>
                <w:spacing w:val="1"/>
                <w:sz w:val="24"/>
                <w:szCs w:val="24"/>
              </w:rPr>
              <w:t>o</w:t>
            </w:r>
            <w:r>
              <w:rPr>
                <w:rFonts w:eastAsia="Arial" w:cs="Arial"/>
                <w:sz w:val="24"/>
                <w:szCs w:val="24"/>
              </w:rPr>
              <w:t>r</w:t>
            </w:r>
            <w:r>
              <w:rPr>
                <w:spacing w:val="5"/>
                <w:sz w:val="24"/>
                <w:szCs w:val="24"/>
              </w:rPr>
              <w:t xml:space="preserve"> </w:t>
            </w:r>
            <w:r>
              <w:rPr>
                <w:rFonts w:eastAsia="Arial" w:cs="Arial"/>
                <w:spacing w:val="-2"/>
                <w:sz w:val="24"/>
                <w:szCs w:val="24"/>
              </w:rPr>
              <w:t>S</w:t>
            </w:r>
            <w:r>
              <w:rPr>
                <w:rFonts w:eastAsia="Arial" w:cs="Arial"/>
                <w:spacing w:val="1"/>
                <w:sz w:val="24"/>
                <w:szCs w:val="24"/>
              </w:rPr>
              <w:t>h</w:t>
            </w:r>
            <w:r>
              <w:rPr>
                <w:rFonts w:eastAsia="Arial" w:cs="Arial"/>
                <w:spacing w:val="-1"/>
                <w:sz w:val="24"/>
                <w:szCs w:val="24"/>
              </w:rPr>
              <w:t>a</w:t>
            </w:r>
            <w:r>
              <w:rPr>
                <w:rFonts w:eastAsia="Arial" w:cs="Arial"/>
                <w:spacing w:val="1"/>
                <w:sz w:val="24"/>
                <w:szCs w:val="24"/>
              </w:rPr>
              <w:t>do</w:t>
            </w:r>
            <w:r>
              <w:rPr>
                <w:rFonts w:eastAsia="Arial" w:cs="Arial"/>
                <w:sz w:val="24"/>
                <w:szCs w:val="24"/>
              </w:rPr>
              <w:t>w</w:t>
            </w:r>
            <w:r>
              <w:rPr>
                <w:spacing w:val="-3"/>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2"/>
                <w:sz w:val="24"/>
                <w:szCs w:val="24"/>
              </w:rPr>
              <w:t>m</w:t>
            </w:r>
            <w:r>
              <w:rPr>
                <w:rFonts w:eastAsia="Arial" w:cs="Arial"/>
                <w:spacing w:val="-1"/>
                <w:sz w:val="24"/>
                <w:szCs w:val="24"/>
              </w:rPr>
              <w:t>b</w:t>
            </w:r>
            <w:r>
              <w:rPr>
                <w:rFonts w:eastAsia="Arial" w:cs="Arial"/>
                <w:spacing w:val="1"/>
                <w:sz w:val="24"/>
                <w:szCs w:val="24"/>
              </w:rPr>
              <w:t>e</w:t>
            </w:r>
            <w:r>
              <w:rPr>
                <w:rFonts w:eastAsia="Arial" w:cs="Arial"/>
                <w:spacing w:val="-1"/>
                <w:sz w:val="24"/>
                <w:szCs w:val="24"/>
              </w:rPr>
              <w:t>r</w:t>
            </w:r>
            <w:r>
              <w:rPr>
                <w:rFonts w:eastAsia="Arial" w:cs="Arial"/>
                <w:sz w:val="24"/>
                <w:szCs w:val="24"/>
              </w:rPr>
              <w:t>s</w:t>
            </w:r>
          </w:p>
        </w:tc>
        <w:tc>
          <w:tcPr>
            <w:tcW w:w="1157" w:type="dxa"/>
          </w:tcPr>
          <w:p w14:paraId="2D61FB4E" w14:textId="0CEAED0D" w:rsidR="001C2459" w:rsidRDefault="00121B2B">
            <w:pPr>
              <w:spacing w:line="260" w:lineRule="exact"/>
              <w:ind w:right="101"/>
              <w:jc w:val="right"/>
              <w:rPr>
                <w:rFonts w:eastAsia="Arial" w:cs="Arial"/>
                <w:sz w:val="24"/>
                <w:szCs w:val="24"/>
              </w:rPr>
            </w:pPr>
            <w:r>
              <w:rPr>
                <w:rFonts w:eastAsia="Arial" w:cs="Arial"/>
                <w:sz w:val="24"/>
                <w:szCs w:val="24"/>
              </w:rPr>
              <w:t>51</w:t>
            </w:r>
          </w:p>
        </w:tc>
      </w:tr>
      <w:tr w:rsidR="00CE4E8E" w14:paraId="76E28B2C" w14:textId="77777777" w:rsidTr="00456249">
        <w:trPr>
          <w:trHeight w:hRule="exact" w:val="286"/>
        </w:trPr>
        <w:tc>
          <w:tcPr>
            <w:tcW w:w="7860" w:type="dxa"/>
          </w:tcPr>
          <w:p w14:paraId="537A933F" w14:textId="77777777" w:rsidR="001C2459" w:rsidRDefault="00C84AF1">
            <w:pPr>
              <w:spacing w:line="260" w:lineRule="exact"/>
              <w:ind w:left="102"/>
              <w:rPr>
                <w:rFonts w:eastAsia="Arial" w:cs="Arial"/>
                <w:sz w:val="24"/>
                <w:szCs w:val="24"/>
              </w:rPr>
            </w:pPr>
            <w:r>
              <w:rPr>
                <w:rFonts w:eastAsia="Arial" w:cs="Arial"/>
                <w:spacing w:val="1"/>
                <w:sz w:val="24"/>
                <w:szCs w:val="24"/>
              </w:rPr>
              <w:t>App</w:t>
            </w:r>
            <w:r>
              <w:rPr>
                <w:rFonts w:eastAsia="Arial" w:cs="Arial"/>
                <w:spacing w:val="-1"/>
                <w:sz w:val="24"/>
                <w:szCs w:val="24"/>
              </w:rPr>
              <w:t>e</w:t>
            </w:r>
            <w:r>
              <w:rPr>
                <w:rFonts w:eastAsia="Arial" w:cs="Arial"/>
                <w:spacing w:val="1"/>
                <w:sz w:val="24"/>
                <w:szCs w:val="24"/>
              </w:rPr>
              <w:t>nd</w:t>
            </w:r>
            <w:r>
              <w:rPr>
                <w:rFonts w:eastAsia="Arial" w:cs="Arial"/>
                <w:sz w:val="24"/>
                <w:szCs w:val="24"/>
              </w:rPr>
              <w:t>ix</w:t>
            </w:r>
            <w:r>
              <w:rPr>
                <w:spacing w:val="-3"/>
                <w:sz w:val="24"/>
                <w:szCs w:val="24"/>
              </w:rPr>
              <w:t xml:space="preserve"> </w:t>
            </w:r>
            <w:r>
              <w:rPr>
                <w:rFonts w:eastAsia="Arial" w:cs="Arial"/>
                <w:sz w:val="24"/>
                <w:szCs w:val="24"/>
              </w:rPr>
              <w:t>1</w:t>
            </w:r>
            <w:r>
              <w:rPr>
                <w:spacing w:val="7"/>
                <w:sz w:val="24"/>
                <w:szCs w:val="24"/>
              </w:rPr>
              <w:t xml:space="preserve"> </w:t>
            </w:r>
            <w:r>
              <w:rPr>
                <w:rFonts w:eastAsia="Arial" w:cs="Arial"/>
                <w:sz w:val="24"/>
                <w:szCs w:val="24"/>
              </w:rPr>
              <w:t>–</w:t>
            </w:r>
            <w:r>
              <w:rPr>
                <w:spacing w:val="7"/>
                <w:sz w:val="24"/>
                <w:szCs w:val="24"/>
              </w:rPr>
              <w:t xml:space="preserve"> </w:t>
            </w:r>
            <w:r>
              <w:rPr>
                <w:rFonts w:eastAsia="Arial" w:cs="Arial"/>
                <w:spacing w:val="-3"/>
                <w:sz w:val="24"/>
                <w:szCs w:val="24"/>
              </w:rPr>
              <w:t>D</w:t>
            </w:r>
            <w:r>
              <w:rPr>
                <w:rFonts w:eastAsia="Arial" w:cs="Arial"/>
                <w:spacing w:val="1"/>
                <w:sz w:val="24"/>
                <w:szCs w:val="24"/>
              </w:rPr>
              <w:t>e</w:t>
            </w:r>
            <w:r>
              <w:rPr>
                <w:rFonts w:eastAsia="Arial" w:cs="Arial"/>
                <w:sz w:val="24"/>
                <w:szCs w:val="24"/>
              </w:rPr>
              <w:t>sc</w:t>
            </w:r>
            <w:r>
              <w:rPr>
                <w:rFonts w:eastAsia="Arial" w:cs="Arial"/>
                <w:spacing w:val="-1"/>
                <w:sz w:val="24"/>
                <w:szCs w:val="24"/>
              </w:rPr>
              <w:t>r</w:t>
            </w:r>
            <w:r>
              <w:rPr>
                <w:rFonts w:eastAsia="Arial" w:cs="Arial"/>
                <w:sz w:val="24"/>
                <w:szCs w:val="24"/>
              </w:rPr>
              <w:t>i</w:t>
            </w:r>
            <w:r>
              <w:rPr>
                <w:rFonts w:eastAsia="Arial" w:cs="Arial"/>
                <w:spacing w:val="1"/>
                <w:sz w:val="24"/>
                <w:szCs w:val="24"/>
              </w:rPr>
              <w:t>pt</w:t>
            </w:r>
            <w:r>
              <w:rPr>
                <w:rFonts w:eastAsia="Arial" w:cs="Arial"/>
                <w:sz w:val="24"/>
                <w:szCs w:val="24"/>
              </w:rPr>
              <w:t>i</w:t>
            </w:r>
            <w:r>
              <w:rPr>
                <w:rFonts w:eastAsia="Arial" w:cs="Arial"/>
                <w:spacing w:val="1"/>
                <w:sz w:val="24"/>
                <w:szCs w:val="24"/>
              </w:rPr>
              <w:t>on</w:t>
            </w:r>
            <w:r>
              <w:rPr>
                <w:rFonts w:eastAsia="Arial" w:cs="Arial"/>
                <w:sz w:val="24"/>
                <w:szCs w:val="24"/>
              </w:rPr>
              <w:t>s</w:t>
            </w:r>
            <w:r>
              <w:rPr>
                <w:spacing w:val="-4"/>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E</w:t>
            </w:r>
            <w:r>
              <w:rPr>
                <w:rFonts w:eastAsia="Arial" w:cs="Arial"/>
                <w:spacing w:val="-2"/>
                <w:sz w:val="24"/>
                <w:szCs w:val="24"/>
              </w:rPr>
              <w:t>x</w:t>
            </w:r>
            <w:r>
              <w:rPr>
                <w:rFonts w:eastAsia="Arial" w:cs="Arial"/>
                <w:spacing w:val="1"/>
                <w:sz w:val="24"/>
                <w:szCs w:val="24"/>
              </w:rPr>
              <w:t>e</w:t>
            </w:r>
            <w:r>
              <w:rPr>
                <w:rFonts w:eastAsia="Arial" w:cs="Arial"/>
                <w:spacing w:val="-1"/>
                <w:sz w:val="24"/>
                <w:szCs w:val="24"/>
              </w:rPr>
              <w:t>m</w:t>
            </w:r>
            <w:r>
              <w:rPr>
                <w:rFonts w:eastAsia="Arial" w:cs="Arial"/>
                <w:spacing w:val="1"/>
                <w:sz w:val="24"/>
                <w:szCs w:val="24"/>
              </w:rPr>
              <w:t>p</w:t>
            </w:r>
            <w:r>
              <w:rPr>
                <w:rFonts w:eastAsia="Arial" w:cs="Arial"/>
                <w:sz w:val="24"/>
                <w:szCs w:val="24"/>
              </w:rPr>
              <w:t>t</w:t>
            </w:r>
            <w:r>
              <w:rPr>
                <w:spacing w:val="2"/>
                <w:sz w:val="24"/>
                <w:szCs w:val="24"/>
              </w:rPr>
              <w:t xml:space="preserve"> </w:t>
            </w:r>
            <w:r>
              <w:rPr>
                <w:rFonts w:eastAsia="Arial" w:cs="Arial"/>
                <w:spacing w:val="-2"/>
                <w:sz w:val="24"/>
                <w:szCs w:val="24"/>
              </w:rPr>
              <w:t>I</w:t>
            </w:r>
            <w:r>
              <w:rPr>
                <w:rFonts w:eastAsia="Arial" w:cs="Arial"/>
                <w:spacing w:val="-1"/>
                <w:sz w:val="24"/>
                <w:szCs w:val="24"/>
              </w:rPr>
              <w:t>n</w:t>
            </w:r>
            <w:r>
              <w:rPr>
                <w:rFonts w:eastAsia="Arial" w:cs="Arial"/>
                <w:spacing w:val="3"/>
                <w:sz w:val="24"/>
                <w:szCs w:val="24"/>
              </w:rPr>
              <w:t>f</w:t>
            </w:r>
            <w:r>
              <w:rPr>
                <w:rFonts w:eastAsia="Arial" w:cs="Arial"/>
                <w:spacing w:val="1"/>
                <w:sz w:val="24"/>
                <w:szCs w:val="24"/>
              </w:rPr>
              <w:t>o</w:t>
            </w:r>
            <w:r>
              <w:rPr>
                <w:rFonts w:eastAsia="Arial" w:cs="Arial"/>
                <w:spacing w:val="-3"/>
                <w:sz w:val="24"/>
                <w:szCs w:val="24"/>
              </w:rPr>
              <w:t>r</w:t>
            </w:r>
            <w:r>
              <w:rPr>
                <w:rFonts w:eastAsia="Arial" w:cs="Arial"/>
                <w:spacing w:val="2"/>
                <w:sz w:val="24"/>
                <w:szCs w:val="24"/>
              </w:rPr>
              <w:t>m</w:t>
            </w:r>
            <w:r>
              <w:rPr>
                <w:rFonts w:eastAsia="Arial" w:cs="Arial"/>
                <w:spacing w:val="-1"/>
                <w:sz w:val="24"/>
                <w:szCs w:val="24"/>
              </w:rPr>
              <w:t>a</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206FAA3C" w14:textId="05ED8864" w:rsidR="001C2459" w:rsidRDefault="00121B2B">
            <w:pPr>
              <w:spacing w:line="260" w:lineRule="exact"/>
              <w:ind w:right="101"/>
              <w:jc w:val="right"/>
              <w:rPr>
                <w:rFonts w:eastAsia="Arial" w:cs="Arial"/>
                <w:sz w:val="24"/>
                <w:szCs w:val="24"/>
              </w:rPr>
            </w:pPr>
            <w:r>
              <w:rPr>
                <w:rFonts w:eastAsia="Arial" w:cs="Arial"/>
                <w:sz w:val="24"/>
                <w:szCs w:val="24"/>
              </w:rPr>
              <w:t>51</w:t>
            </w:r>
          </w:p>
        </w:tc>
      </w:tr>
      <w:tr w:rsidR="00CE4E8E" w14:paraId="7974FC98" w14:textId="77777777" w:rsidTr="00456249">
        <w:trPr>
          <w:trHeight w:hRule="exact" w:val="286"/>
        </w:trPr>
        <w:tc>
          <w:tcPr>
            <w:tcW w:w="7860" w:type="dxa"/>
          </w:tcPr>
          <w:p w14:paraId="6C020CD8" w14:textId="77777777" w:rsidR="001C2459" w:rsidRDefault="001C2459"/>
        </w:tc>
        <w:tc>
          <w:tcPr>
            <w:tcW w:w="1157" w:type="dxa"/>
          </w:tcPr>
          <w:p w14:paraId="25B3B008" w14:textId="77777777" w:rsidR="001C2459" w:rsidRDefault="001C2459"/>
        </w:tc>
      </w:tr>
      <w:tr w:rsidR="00CE4E8E" w14:paraId="59BFC2ED" w14:textId="77777777" w:rsidTr="00456249">
        <w:trPr>
          <w:trHeight w:hRule="exact" w:val="286"/>
        </w:trPr>
        <w:tc>
          <w:tcPr>
            <w:tcW w:w="7860" w:type="dxa"/>
          </w:tcPr>
          <w:p w14:paraId="180B3D52" w14:textId="77777777" w:rsidR="001C2459" w:rsidRDefault="00C84AF1">
            <w:pPr>
              <w:spacing w:line="260" w:lineRule="exact"/>
              <w:ind w:left="102"/>
              <w:rPr>
                <w:rFonts w:eastAsia="Arial" w:cs="Arial"/>
                <w:sz w:val="24"/>
                <w:szCs w:val="24"/>
              </w:rPr>
            </w:pPr>
            <w:r>
              <w:rPr>
                <w:rFonts w:eastAsia="Arial" w:cs="Arial"/>
                <w:b/>
                <w:sz w:val="24"/>
                <w:szCs w:val="24"/>
              </w:rPr>
              <w:t>B.</w:t>
            </w:r>
            <w:r>
              <w:rPr>
                <w:b/>
                <w:spacing w:val="6"/>
                <w:sz w:val="24"/>
                <w:szCs w:val="24"/>
              </w:rPr>
              <w:t xml:space="preserve"> </w:t>
            </w:r>
            <w:r w:rsidR="007743FA">
              <w:rPr>
                <w:rFonts w:eastAsia="Arial" w:cs="Arial"/>
                <w:b/>
                <w:spacing w:val="1"/>
                <w:sz w:val="24"/>
                <w:szCs w:val="24"/>
              </w:rPr>
              <w:t xml:space="preserve">Shadow Authority Procedure </w:t>
            </w:r>
            <w:r w:rsidR="006862D5">
              <w:rPr>
                <w:rFonts w:eastAsia="Arial" w:cs="Arial"/>
                <w:b/>
                <w:spacing w:val="1"/>
                <w:sz w:val="24"/>
                <w:szCs w:val="24"/>
              </w:rPr>
              <w:t>Rules</w:t>
            </w:r>
          </w:p>
        </w:tc>
        <w:tc>
          <w:tcPr>
            <w:tcW w:w="1157" w:type="dxa"/>
          </w:tcPr>
          <w:p w14:paraId="023C2E10" w14:textId="0D3E89F6" w:rsidR="001C2459" w:rsidRDefault="00121B2B">
            <w:pPr>
              <w:spacing w:line="260" w:lineRule="exact"/>
              <w:ind w:right="101"/>
              <w:jc w:val="right"/>
              <w:rPr>
                <w:rFonts w:eastAsia="Arial" w:cs="Arial"/>
                <w:sz w:val="24"/>
                <w:szCs w:val="24"/>
              </w:rPr>
            </w:pPr>
            <w:r>
              <w:rPr>
                <w:rFonts w:eastAsia="Arial" w:cs="Arial"/>
                <w:sz w:val="24"/>
                <w:szCs w:val="24"/>
              </w:rPr>
              <w:t>53</w:t>
            </w:r>
          </w:p>
        </w:tc>
      </w:tr>
      <w:tr w:rsidR="00CE4E8E" w14:paraId="261EDEE3" w14:textId="77777777" w:rsidTr="00456249">
        <w:trPr>
          <w:trHeight w:hRule="exact" w:val="286"/>
        </w:trPr>
        <w:tc>
          <w:tcPr>
            <w:tcW w:w="7860" w:type="dxa"/>
          </w:tcPr>
          <w:p w14:paraId="2CA5D0E6" w14:textId="77777777" w:rsidR="007743FA" w:rsidRDefault="00C84AF1" w:rsidP="007743FA">
            <w:pPr>
              <w:spacing w:line="260" w:lineRule="exact"/>
              <w:ind w:left="102"/>
              <w:rPr>
                <w:rFonts w:eastAsia="Arial" w:cs="Arial"/>
                <w:sz w:val="24"/>
                <w:szCs w:val="24"/>
              </w:rPr>
            </w:pPr>
            <w:r>
              <w:rPr>
                <w:rFonts w:eastAsia="Arial" w:cs="Arial"/>
                <w:spacing w:val="1"/>
                <w:sz w:val="24"/>
                <w:szCs w:val="24"/>
              </w:rPr>
              <w:t>Sha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Autho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r>
              <w:rPr>
                <w:spacing w:val="-1"/>
                <w:sz w:val="24"/>
                <w:szCs w:val="24"/>
              </w:rPr>
              <w:t xml:space="preserve"> </w:t>
            </w:r>
            <w:r>
              <w:rPr>
                <w:rFonts w:eastAsia="Arial" w:cs="Arial"/>
                <w:spacing w:val="2"/>
                <w:sz w:val="24"/>
                <w:szCs w:val="24"/>
              </w:rPr>
              <w:t>m</w:t>
            </w:r>
            <w:r>
              <w:rPr>
                <w:rFonts w:eastAsia="Arial" w:cs="Arial"/>
                <w:spacing w:val="-1"/>
                <w:sz w:val="24"/>
                <w:szCs w:val="24"/>
              </w:rPr>
              <w:t>ee</w:t>
            </w:r>
            <w:r>
              <w:rPr>
                <w:rFonts w:eastAsia="Arial" w:cs="Arial"/>
                <w:spacing w:val="1"/>
                <w:sz w:val="24"/>
                <w:szCs w:val="24"/>
              </w:rPr>
              <w:t>t</w:t>
            </w:r>
            <w:r>
              <w:rPr>
                <w:rFonts w:eastAsia="Arial" w:cs="Arial"/>
                <w:sz w:val="24"/>
                <w:szCs w:val="24"/>
              </w:rPr>
              <w:t>i</w:t>
            </w:r>
            <w:r>
              <w:rPr>
                <w:rFonts w:eastAsia="Arial" w:cs="Arial"/>
                <w:spacing w:val="1"/>
                <w:sz w:val="24"/>
                <w:szCs w:val="24"/>
              </w:rPr>
              <w:t>n</w:t>
            </w:r>
            <w:r>
              <w:rPr>
                <w:rFonts w:eastAsia="Arial" w:cs="Arial"/>
                <w:spacing w:val="-1"/>
                <w:sz w:val="24"/>
                <w:szCs w:val="24"/>
              </w:rPr>
              <w:t>g</w:t>
            </w:r>
            <w:r>
              <w:rPr>
                <w:rFonts w:eastAsia="Arial" w:cs="Arial"/>
                <w:sz w:val="24"/>
                <w:szCs w:val="24"/>
              </w:rPr>
              <w:t>s</w:t>
            </w:r>
          </w:p>
        </w:tc>
        <w:tc>
          <w:tcPr>
            <w:tcW w:w="1157" w:type="dxa"/>
          </w:tcPr>
          <w:p w14:paraId="704BC704" w14:textId="1E12650F" w:rsidR="007743FA" w:rsidRDefault="00121B2B" w:rsidP="007743FA">
            <w:pPr>
              <w:spacing w:line="260" w:lineRule="exact"/>
              <w:ind w:right="101"/>
              <w:jc w:val="right"/>
              <w:rPr>
                <w:rFonts w:eastAsia="Arial" w:cs="Arial"/>
                <w:sz w:val="24"/>
                <w:szCs w:val="24"/>
              </w:rPr>
            </w:pPr>
            <w:r>
              <w:rPr>
                <w:rFonts w:eastAsia="Arial" w:cs="Arial"/>
                <w:sz w:val="24"/>
                <w:szCs w:val="24"/>
              </w:rPr>
              <w:t>53</w:t>
            </w:r>
          </w:p>
        </w:tc>
      </w:tr>
      <w:tr w:rsidR="00CE4E8E" w14:paraId="6C7BA70C" w14:textId="77777777" w:rsidTr="00456249">
        <w:trPr>
          <w:trHeight w:hRule="exact" w:val="288"/>
        </w:trPr>
        <w:tc>
          <w:tcPr>
            <w:tcW w:w="7860" w:type="dxa"/>
          </w:tcPr>
          <w:p w14:paraId="09597CD1" w14:textId="77777777" w:rsidR="007743FA" w:rsidRDefault="00C84AF1" w:rsidP="007743FA">
            <w:pPr>
              <w:spacing w:line="260" w:lineRule="exact"/>
              <w:ind w:left="102"/>
              <w:rPr>
                <w:rFonts w:eastAsia="Arial" w:cs="Arial"/>
                <w:sz w:val="24"/>
                <w:szCs w:val="24"/>
              </w:rPr>
            </w:pPr>
            <w:r w:rsidRPr="68CFEADB">
              <w:rPr>
                <w:rFonts w:eastAsia="Arial" w:cs="Arial"/>
                <w:sz w:val="24"/>
                <w:szCs w:val="24"/>
              </w:rPr>
              <w:t>Chair</w:t>
            </w:r>
            <w:r>
              <w:rPr>
                <w:spacing w:val="-4"/>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pacing w:val="1"/>
                <w:sz w:val="24"/>
                <w:szCs w:val="24"/>
              </w:rPr>
              <w:t>V</w:t>
            </w:r>
            <w:r>
              <w:rPr>
                <w:rFonts w:eastAsia="Arial" w:cs="Arial"/>
                <w:sz w:val="24"/>
                <w:szCs w:val="24"/>
              </w:rPr>
              <w:t>ic</w:t>
            </w:r>
            <w:r>
              <w:rPr>
                <w:rFonts w:eastAsia="Arial" w:cs="Arial"/>
                <w:spacing w:val="1"/>
                <w:sz w:val="24"/>
                <w:szCs w:val="24"/>
              </w:rPr>
              <w:t>e</w:t>
            </w:r>
            <w:r>
              <w:rPr>
                <w:rFonts w:eastAsia="Arial" w:cs="Arial"/>
                <w:spacing w:val="-1"/>
                <w:sz w:val="24"/>
                <w:szCs w:val="24"/>
              </w:rPr>
              <w:t>-</w:t>
            </w:r>
            <w:r w:rsidRPr="68CFEADB">
              <w:rPr>
                <w:rFonts w:eastAsia="Arial" w:cs="Arial"/>
                <w:sz w:val="24"/>
                <w:szCs w:val="24"/>
              </w:rPr>
              <w:t>Chair</w:t>
            </w:r>
            <w:r>
              <w:rPr>
                <w:spacing w:val="-7"/>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pacing w:val="1"/>
                <w:sz w:val="24"/>
                <w:szCs w:val="24"/>
              </w:rPr>
              <w:t>S</w:t>
            </w:r>
            <w:r>
              <w:rPr>
                <w:rFonts w:eastAsia="Arial" w:cs="Arial"/>
                <w:spacing w:val="-1"/>
                <w:sz w:val="24"/>
                <w:szCs w:val="24"/>
              </w:rPr>
              <w:t>h</w:t>
            </w:r>
            <w:r>
              <w:rPr>
                <w:rFonts w:eastAsia="Arial" w:cs="Arial"/>
                <w:spacing w:val="1"/>
                <w:sz w:val="24"/>
                <w:szCs w:val="24"/>
              </w:rPr>
              <w:t>ado</w:t>
            </w:r>
            <w:r>
              <w:rPr>
                <w:rFonts w:eastAsia="Arial" w:cs="Arial"/>
                <w:sz w:val="24"/>
                <w:szCs w:val="24"/>
              </w:rPr>
              <w:t>w</w:t>
            </w:r>
            <w:r>
              <w:rPr>
                <w:spacing w:val="-3"/>
                <w:sz w:val="24"/>
                <w:szCs w:val="24"/>
              </w:rPr>
              <w:t xml:space="preserve"> </w:t>
            </w:r>
            <w:r>
              <w:rPr>
                <w:rFonts w:eastAsia="Arial" w:cs="Arial"/>
                <w:spacing w:val="1"/>
                <w:sz w:val="24"/>
                <w:szCs w:val="24"/>
              </w:rPr>
              <w:t>Aut</w:t>
            </w:r>
            <w:r>
              <w:rPr>
                <w:rFonts w:eastAsia="Arial" w:cs="Arial"/>
                <w:spacing w:val="-1"/>
                <w:sz w:val="24"/>
                <w:szCs w:val="24"/>
              </w:rPr>
              <w:t>h</w:t>
            </w:r>
            <w:r>
              <w:rPr>
                <w:rFonts w:eastAsia="Arial" w:cs="Arial"/>
                <w:spacing w:val="1"/>
                <w:sz w:val="24"/>
                <w:szCs w:val="24"/>
              </w:rPr>
              <w:t>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p>
        </w:tc>
        <w:tc>
          <w:tcPr>
            <w:tcW w:w="1157" w:type="dxa"/>
          </w:tcPr>
          <w:p w14:paraId="491602F1" w14:textId="369A6998" w:rsidR="007743FA" w:rsidRDefault="00121B2B" w:rsidP="007743FA">
            <w:pPr>
              <w:spacing w:line="260" w:lineRule="exact"/>
              <w:ind w:right="101"/>
              <w:jc w:val="right"/>
              <w:rPr>
                <w:rFonts w:eastAsia="Arial" w:cs="Arial"/>
                <w:sz w:val="24"/>
                <w:szCs w:val="24"/>
              </w:rPr>
            </w:pPr>
            <w:r>
              <w:rPr>
                <w:rFonts w:eastAsia="Arial" w:cs="Arial"/>
                <w:sz w:val="24"/>
                <w:szCs w:val="24"/>
              </w:rPr>
              <w:t>53</w:t>
            </w:r>
          </w:p>
        </w:tc>
      </w:tr>
      <w:tr w:rsidR="00CE4E8E" w14:paraId="35769693" w14:textId="77777777" w:rsidTr="00456249">
        <w:trPr>
          <w:trHeight w:hRule="exact" w:val="283"/>
        </w:trPr>
        <w:tc>
          <w:tcPr>
            <w:tcW w:w="7860" w:type="dxa"/>
          </w:tcPr>
          <w:p w14:paraId="5EC46CD8" w14:textId="77777777" w:rsidR="007743FA" w:rsidRDefault="00C84AF1" w:rsidP="007743FA">
            <w:pPr>
              <w:ind w:left="102"/>
              <w:rPr>
                <w:rFonts w:eastAsia="Arial" w:cs="Arial"/>
                <w:sz w:val="24"/>
                <w:szCs w:val="24"/>
              </w:rPr>
            </w:pPr>
            <w:r>
              <w:rPr>
                <w:rFonts w:eastAsia="Arial" w:cs="Arial"/>
                <w:spacing w:val="1"/>
                <w:sz w:val="24"/>
                <w:szCs w:val="24"/>
              </w:rPr>
              <w:t>Quo</w:t>
            </w:r>
            <w:r>
              <w:rPr>
                <w:rFonts w:eastAsia="Arial" w:cs="Arial"/>
                <w:spacing w:val="-1"/>
                <w:sz w:val="24"/>
                <w:szCs w:val="24"/>
              </w:rPr>
              <w:t>ru</w:t>
            </w:r>
            <w:r>
              <w:rPr>
                <w:rFonts w:eastAsia="Arial" w:cs="Arial"/>
                <w:sz w:val="24"/>
                <w:szCs w:val="24"/>
              </w:rPr>
              <w:t>m</w:t>
            </w:r>
          </w:p>
        </w:tc>
        <w:tc>
          <w:tcPr>
            <w:tcW w:w="1157" w:type="dxa"/>
          </w:tcPr>
          <w:p w14:paraId="3090937B" w14:textId="5AC1B219" w:rsidR="007743FA" w:rsidRDefault="00121B2B" w:rsidP="007743FA">
            <w:pPr>
              <w:spacing w:line="260" w:lineRule="exact"/>
              <w:ind w:right="101"/>
              <w:jc w:val="right"/>
              <w:rPr>
                <w:rFonts w:eastAsia="Arial" w:cs="Arial"/>
                <w:sz w:val="24"/>
                <w:szCs w:val="24"/>
              </w:rPr>
            </w:pPr>
            <w:r>
              <w:rPr>
                <w:rFonts w:eastAsia="Arial" w:cs="Arial"/>
                <w:sz w:val="24"/>
                <w:szCs w:val="24"/>
              </w:rPr>
              <w:t>54</w:t>
            </w:r>
          </w:p>
        </w:tc>
      </w:tr>
      <w:tr w:rsidR="00CE4E8E" w14:paraId="43CD05B2" w14:textId="77777777" w:rsidTr="00456249">
        <w:trPr>
          <w:trHeight w:hRule="exact" w:val="286"/>
        </w:trPr>
        <w:tc>
          <w:tcPr>
            <w:tcW w:w="7860" w:type="dxa"/>
          </w:tcPr>
          <w:p w14:paraId="217B446B" w14:textId="77777777" w:rsidR="007743FA" w:rsidRDefault="00C84AF1" w:rsidP="007743FA">
            <w:pPr>
              <w:spacing w:line="260" w:lineRule="exact"/>
              <w:ind w:left="102"/>
              <w:rPr>
                <w:rFonts w:eastAsia="Arial" w:cs="Arial"/>
                <w:sz w:val="24"/>
                <w:szCs w:val="24"/>
              </w:rPr>
            </w:pPr>
            <w:r>
              <w:rPr>
                <w:rFonts w:eastAsia="Arial" w:cs="Arial"/>
                <w:spacing w:val="6"/>
                <w:sz w:val="24"/>
                <w:szCs w:val="24"/>
              </w:rPr>
              <w:t>W</w:t>
            </w:r>
            <w:r>
              <w:rPr>
                <w:rFonts w:eastAsia="Arial" w:cs="Arial"/>
                <w:spacing w:val="-1"/>
                <w:sz w:val="24"/>
                <w:szCs w:val="24"/>
              </w:rPr>
              <w:t>ha</w:t>
            </w:r>
            <w:r>
              <w:rPr>
                <w:rFonts w:eastAsia="Arial" w:cs="Arial"/>
                <w:sz w:val="24"/>
                <w:szCs w:val="24"/>
              </w:rPr>
              <w:t>t</w:t>
            </w:r>
            <w:r>
              <w:rPr>
                <w:spacing w:val="2"/>
                <w:sz w:val="24"/>
                <w:szCs w:val="24"/>
              </w:rPr>
              <w:t xml:space="preserve"> </w:t>
            </w:r>
            <w:r>
              <w:rPr>
                <w:rFonts w:eastAsia="Arial" w:cs="Arial"/>
                <w:spacing w:val="1"/>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Pr>
                <w:rFonts w:eastAsia="Arial" w:cs="Arial"/>
                <w:spacing w:val="-2"/>
                <w:sz w:val="24"/>
                <w:szCs w:val="24"/>
              </w:rPr>
              <w:t>S</w:t>
            </w:r>
            <w:r>
              <w:rPr>
                <w:rFonts w:eastAsia="Arial" w:cs="Arial"/>
                <w:spacing w:val="1"/>
                <w:sz w:val="24"/>
                <w:szCs w:val="24"/>
              </w:rPr>
              <w:t>ha</w:t>
            </w:r>
            <w:r>
              <w:rPr>
                <w:rFonts w:eastAsia="Arial" w:cs="Arial"/>
                <w:spacing w:val="-1"/>
                <w:sz w:val="24"/>
                <w:szCs w:val="24"/>
              </w:rPr>
              <w:t>d</w:t>
            </w:r>
            <w:r>
              <w:rPr>
                <w:rFonts w:eastAsia="Arial" w:cs="Arial"/>
                <w:spacing w:val="1"/>
                <w:sz w:val="24"/>
                <w:szCs w:val="24"/>
              </w:rPr>
              <w:t>o</w:t>
            </w:r>
            <w:r>
              <w:rPr>
                <w:rFonts w:eastAsia="Arial" w:cs="Arial"/>
                <w:sz w:val="24"/>
                <w:szCs w:val="24"/>
              </w:rPr>
              <w:t>w</w:t>
            </w:r>
            <w:r>
              <w:rPr>
                <w:spacing w:val="-3"/>
                <w:sz w:val="24"/>
                <w:szCs w:val="24"/>
              </w:rPr>
              <w:t xml:space="preserve"> </w:t>
            </w:r>
            <w:r>
              <w:rPr>
                <w:rFonts w:eastAsia="Arial" w:cs="Arial"/>
                <w:spacing w:val="1"/>
                <w:sz w:val="24"/>
                <w:szCs w:val="24"/>
              </w:rPr>
              <w:t>Aut</w:t>
            </w:r>
            <w:r>
              <w:rPr>
                <w:rFonts w:eastAsia="Arial" w:cs="Arial"/>
                <w:spacing w:val="-1"/>
                <w:sz w:val="24"/>
                <w:szCs w:val="24"/>
              </w:rPr>
              <w:t>h</w:t>
            </w:r>
            <w:r>
              <w:rPr>
                <w:rFonts w:eastAsia="Arial" w:cs="Arial"/>
                <w:spacing w:val="1"/>
                <w:sz w:val="24"/>
                <w:szCs w:val="24"/>
              </w:rPr>
              <w:t>o</w:t>
            </w:r>
            <w:r>
              <w:rPr>
                <w:rFonts w:eastAsia="Arial" w:cs="Arial"/>
                <w:spacing w:val="-1"/>
                <w:sz w:val="24"/>
                <w:szCs w:val="24"/>
              </w:rPr>
              <w:t>r</w:t>
            </w:r>
            <w:r>
              <w:rPr>
                <w:rFonts w:eastAsia="Arial" w:cs="Arial"/>
                <w:sz w:val="24"/>
                <w:szCs w:val="24"/>
              </w:rPr>
              <w:t>i</w:t>
            </w:r>
            <w:r>
              <w:rPr>
                <w:rFonts w:eastAsia="Arial" w:cs="Arial"/>
                <w:spacing w:val="1"/>
                <w:sz w:val="24"/>
                <w:szCs w:val="24"/>
              </w:rPr>
              <w:t>t</w:t>
            </w:r>
            <w:r>
              <w:rPr>
                <w:rFonts w:eastAsia="Arial" w:cs="Arial"/>
                <w:sz w:val="24"/>
                <w:szCs w:val="24"/>
              </w:rPr>
              <w:t>y</w:t>
            </w:r>
            <w:r>
              <w:rPr>
                <w:spacing w:val="-1"/>
                <w:sz w:val="24"/>
                <w:szCs w:val="24"/>
              </w:rPr>
              <w:t xml:space="preserve"> </w:t>
            </w:r>
            <w:r>
              <w:rPr>
                <w:rFonts w:eastAsia="Arial" w:cs="Arial"/>
                <w:sz w:val="24"/>
                <w:szCs w:val="24"/>
              </w:rPr>
              <w:t>c</w:t>
            </w:r>
            <w:r>
              <w:rPr>
                <w:rFonts w:eastAsia="Arial" w:cs="Arial"/>
                <w:spacing w:val="1"/>
                <w:sz w:val="24"/>
                <w:szCs w:val="24"/>
              </w:rPr>
              <w:t>a</w:t>
            </w:r>
            <w:r>
              <w:rPr>
                <w:rFonts w:eastAsia="Arial" w:cs="Arial"/>
                <w:sz w:val="24"/>
                <w:szCs w:val="24"/>
              </w:rPr>
              <w:t>n</w:t>
            </w:r>
            <w:r>
              <w:rPr>
                <w:spacing w:val="4"/>
                <w:sz w:val="24"/>
                <w:szCs w:val="24"/>
              </w:rPr>
              <w:t xml:space="preserve"> </w:t>
            </w:r>
            <w:r>
              <w:rPr>
                <w:rFonts w:eastAsia="Arial" w:cs="Arial"/>
                <w:spacing w:val="1"/>
                <w:sz w:val="24"/>
                <w:szCs w:val="24"/>
              </w:rPr>
              <w:t>de</w:t>
            </w:r>
            <w:r>
              <w:rPr>
                <w:rFonts w:eastAsia="Arial" w:cs="Arial"/>
                <w:sz w:val="24"/>
                <w:szCs w:val="24"/>
              </w:rPr>
              <w:t>ci</w:t>
            </w:r>
            <w:r>
              <w:rPr>
                <w:rFonts w:eastAsia="Arial" w:cs="Arial"/>
                <w:spacing w:val="-1"/>
                <w:sz w:val="24"/>
                <w:szCs w:val="24"/>
              </w:rPr>
              <w:t>d</w:t>
            </w:r>
            <w:r>
              <w:rPr>
                <w:rFonts w:eastAsia="Arial" w:cs="Arial"/>
                <w:sz w:val="24"/>
                <w:szCs w:val="24"/>
              </w:rPr>
              <w:t>e</w:t>
            </w:r>
          </w:p>
        </w:tc>
        <w:tc>
          <w:tcPr>
            <w:tcW w:w="1157" w:type="dxa"/>
          </w:tcPr>
          <w:p w14:paraId="10FC8D7F" w14:textId="7A8AB228" w:rsidR="007743FA" w:rsidRDefault="00121B2B" w:rsidP="007743FA">
            <w:pPr>
              <w:spacing w:line="260" w:lineRule="exact"/>
              <w:ind w:right="101"/>
              <w:jc w:val="right"/>
              <w:rPr>
                <w:rFonts w:eastAsia="Arial" w:cs="Arial"/>
                <w:sz w:val="24"/>
                <w:szCs w:val="24"/>
              </w:rPr>
            </w:pPr>
            <w:r>
              <w:rPr>
                <w:rFonts w:eastAsia="Arial" w:cs="Arial"/>
                <w:sz w:val="24"/>
                <w:szCs w:val="24"/>
              </w:rPr>
              <w:t>54</w:t>
            </w:r>
          </w:p>
        </w:tc>
      </w:tr>
      <w:tr w:rsidR="00CE4E8E" w14:paraId="31A718E6" w14:textId="77777777" w:rsidTr="00456249">
        <w:trPr>
          <w:trHeight w:hRule="exact" w:val="286"/>
        </w:trPr>
        <w:tc>
          <w:tcPr>
            <w:tcW w:w="7860" w:type="dxa"/>
          </w:tcPr>
          <w:p w14:paraId="2B605F39" w14:textId="77777777" w:rsidR="007743FA" w:rsidRDefault="00C84AF1" w:rsidP="007743FA">
            <w:pPr>
              <w:spacing w:line="260" w:lineRule="exact"/>
              <w:ind w:left="102"/>
              <w:rPr>
                <w:rFonts w:eastAsia="Arial" w:cs="Arial"/>
                <w:sz w:val="24"/>
                <w:szCs w:val="24"/>
              </w:rPr>
            </w:pPr>
            <w:r>
              <w:rPr>
                <w:rFonts w:eastAsia="Arial" w:cs="Arial"/>
                <w:spacing w:val="1"/>
                <w:sz w:val="24"/>
                <w:szCs w:val="24"/>
              </w:rPr>
              <w:t>Notice of and summons to Meetings</w:t>
            </w:r>
          </w:p>
        </w:tc>
        <w:tc>
          <w:tcPr>
            <w:tcW w:w="1157" w:type="dxa"/>
          </w:tcPr>
          <w:p w14:paraId="2B31D437" w14:textId="2ACB8039" w:rsidR="007743FA" w:rsidRDefault="00121B2B" w:rsidP="007743FA">
            <w:pPr>
              <w:spacing w:line="260" w:lineRule="exact"/>
              <w:ind w:right="101"/>
              <w:jc w:val="right"/>
              <w:rPr>
                <w:rFonts w:eastAsia="Arial" w:cs="Arial"/>
                <w:sz w:val="24"/>
                <w:szCs w:val="24"/>
              </w:rPr>
            </w:pPr>
            <w:r>
              <w:rPr>
                <w:rFonts w:eastAsia="Arial" w:cs="Arial"/>
                <w:sz w:val="24"/>
                <w:szCs w:val="24"/>
              </w:rPr>
              <w:t>54</w:t>
            </w:r>
          </w:p>
        </w:tc>
      </w:tr>
      <w:tr w:rsidR="00CE4E8E" w14:paraId="21A29EF2" w14:textId="77777777" w:rsidTr="00456249">
        <w:trPr>
          <w:trHeight w:hRule="exact" w:val="286"/>
        </w:trPr>
        <w:tc>
          <w:tcPr>
            <w:tcW w:w="7860" w:type="dxa"/>
          </w:tcPr>
          <w:p w14:paraId="7272FE00" w14:textId="77777777" w:rsidR="007743FA" w:rsidRDefault="00C84AF1" w:rsidP="007743FA">
            <w:pPr>
              <w:spacing w:line="260" w:lineRule="exact"/>
              <w:ind w:left="102"/>
              <w:rPr>
                <w:rFonts w:eastAsia="Arial" w:cs="Arial"/>
                <w:sz w:val="24"/>
                <w:szCs w:val="24"/>
              </w:rPr>
            </w:pPr>
            <w:r>
              <w:rPr>
                <w:rFonts w:eastAsia="Arial" w:cs="Arial"/>
                <w:sz w:val="24"/>
                <w:szCs w:val="24"/>
              </w:rPr>
              <w:t>Chair of Meeting and Appointment of Chairs of Committees</w:t>
            </w:r>
          </w:p>
        </w:tc>
        <w:tc>
          <w:tcPr>
            <w:tcW w:w="1157" w:type="dxa"/>
          </w:tcPr>
          <w:p w14:paraId="40874D05" w14:textId="74D8CE1C" w:rsidR="007743FA" w:rsidRDefault="00121B2B" w:rsidP="007743FA">
            <w:pPr>
              <w:spacing w:line="260" w:lineRule="exact"/>
              <w:ind w:right="101"/>
              <w:jc w:val="right"/>
              <w:rPr>
                <w:rFonts w:eastAsia="Arial" w:cs="Arial"/>
                <w:sz w:val="24"/>
                <w:szCs w:val="24"/>
              </w:rPr>
            </w:pPr>
            <w:r>
              <w:rPr>
                <w:rFonts w:eastAsia="Arial" w:cs="Arial"/>
                <w:sz w:val="24"/>
                <w:szCs w:val="24"/>
              </w:rPr>
              <w:t>54</w:t>
            </w:r>
          </w:p>
        </w:tc>
      </w:tr>
      <w:tr w:rsidR="00CE4E8E" w14:paraId="5E48BA35" w14:textId="77777777" w:rsidTr="00456249">
        <w:trPr>
          <w:trHeight w:hRule="exact" w:val="286"/>
        </w:trPr>
        <w:tc>
          <w:tcPr>
            <w:tcW w:w="7860" w:type="dxa"/>
          </w:tcPr>
          <w:p w14:paraId="76B8737E" w14:textId="77777777" w:rsidR="007743FA" w:rsidRDefault="00C84AF1" w:rsidP="007743FA">
            <w:pPr>
              <w:spacing w:line="260" w:lineRule="exact"/>
              <w:ind w:left="102"/>
              <w:rPr>
                <w:rFonts w:eastAsia="Arial" w:cs="Arial"/>
                <w:sz w:val="24"/>
                <w:szCs w:val="24"/>
              </w:rPr>
            </w:pPr>
            <w:r>
              <w:rPr>
                <w:rFonts w:eastAsia="Arial" w:cs="Arial"/>
                <w:sz w:val="24"/>
                <w:szCs w:val="24"/>
              </w:rPr>
              <w:t>Duration of Meeting</w:t>
            </w:r>
          </w:p>
        </w:tc>
        <w:tc>
          <w:tcPr>
            <w:tcW w:w="1157" w:type="dxa"/>
          </w:tcPr>
          <w:p w14:paraId="1D3390DA" w14:textId="79E02D0A" w:rsidR="007743FA" w:rsidRDefault="00121B2B" w:rsidP="007743FA">
            <w:pPr>
              <w:spacing w:line="260" w:lineRule="exact"/>
              <w:ind w:right="101"/>
              <w:jc w:val="right"/>
              <w:rPr>
                <w:rFonts w:eastAsia="Arial" w:cs="Arial"/>
                <w:sz w:val="24"/>
                <w:szCs w:val="24"/>
              </w:rPr>
            </w:pPr>
            <w:r>
              <w:rPr>
                <w:rFonts w:eastAsia="Arial" w:cs="Arial"/>
                <w:sz w:val="24"/>
                <w:szCs w:val="24"/>
              </w:rPr>
              <w:t>54</w:t>
            </w:r>
          </w:p>
        </w:tc>
      </w:tr>
      <w:tr w:rsidR="00CE4E8E" w14:paraId="2033ABF3" w14:textId="77777777" w:rsidTr="00456249">
        <w:trPr>
          <w:trHeight w:hRule="exact" w:val="286"/>
        </w:trPr>
        <w:tc>
          <w:tcPr>
            <w:tcW w:w="7860" w:type="dxa"/>
          </w:tcPr>
          <w:p w14:paraId="271C7A3E" w14:textId="77777777" w:rsidR="007743FA" w:rsidRDefault="00C84AF1" w:rsidP="007743FA">
            <w:pPr>
              <w:spacing w:line="260" w:lineRule="exact"/>
              <w:ind w:left="102"/>
              <w:rPr>
                <w:rFonts w:eastAsia="Arial" w:cs="Arial"/>
                <w:sz w:val="24"/>
                <w:szCs w:val="24"/>
              </w:rPr>
            </w:pPr>
            <w:r>
              <w:rPr>
                <w:rFonts w:eastAsia="Arial" w:cs="Arial"/>
                <w:sz w:val="24"/>
                <w:szCs w:val="24"/>
              </w:rPr>
              <w:t>Questions by the public</w:t>
            </w:r>
          </w:p>
          <w:p w14:paraId="0A8A6116" w14:textId="77777777" w:rsidR="007743FA" w:rsidRDefault="00C84AF1" w:rsidP="007743FA">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o</w:t>
            </w:r>
            <w:r>
              <w:rPr>
                <w:rFonts w:eastAsia="Arial" w:cs="Arial"/>
                <w:spacing w:val="-1"/>
                <w:sz w:val="24"/>
                <w:szCs w:val="24"/>
              </w:rPr>
              <w:t>m</w:t>
            </w:r>
            <w:r>
              <w:rPr>
                <w:rFonts w:eastAsia="Arial" w:cs="Arial"/>
                <w:spacing w:val="2"/>
                <w:sz w:val="24"/>
                <w:szCs w:val="24"/>
              </w:rPr>
              <w:t>m</w:t>
            </w:r>
            <w:r>
              <w:rPr>
                <w:rFonts w:eastAsia="Arial" w:cs="Arial"/>
                <w:sz w:val="24"/>
                <w:szCs w:val="24"/>
              </w:rPr>
              <w:t>i</w:t>
            </w:r>
            <w:r>
              <w:rPr>
                <w:rFonts w:eastAsia="Arial" w:cs="Arial"/>
                <w:spacing w:val="1"/>
                <w:sz w:val="24"/>
                <w:szCs w:val="24"/>
              </w:rPr>
              <w:t>tt</w:t>
            </w:r>
            <w:r>
              <w:rPr>
                <w:rFonts w:eastAsia="Arial" w:cs="Arial"/>
                <w:spacing w:val="-1"/>
                <w:sz w:val="24"/>
                <w:szCs w:val="24"/>
              </w:rPr>
              <w:t>e</w:t>
            </w:r>
            <w:r>
              <w:rPr>
                <w:rFonts w:eastAsia="Arial" w:cs="Arial"/>
                <w:spacing w:val="1"/>
                <w:sz w:val="24"/>
                <w:szCs w:val="24"/>
              </w:rPr>
              <w:t>e</w:t>
            </w:r>
            <w:r>
              <w:rPr>
                <w:rFonts w:eastAsia="Arial" w:cs="Arial"/>
                <w:sz w:val="24"/>
                <w:szCs w:val="24"/>
              </w:rPr>
              <w:t>s</w:t>
            </w:r>
            <w:r>
              <w:rPr>
                <w:spacing w:val="-4"/>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pacing w:val="-2"/>
                <w:sz w:val="24"/>
                <w:szCs w:val="24"/>
              </w:rPr>
              <w:t>S</w:t>
            </w:r>
            <w:r>
              <w:rPr>
                <w:rFonts w:eastAsia="Arial" w:cs="Arial"/>
                <w:spacing w:val="1"/>
                <w:sz w:val="24"/>
                <w:szCs w:val="24"/>
              </w:rPr>
              <w:t>ub</w:t>
            </w:r>
            <w:r>
              <w:rPr>
                <w:rFonts w:eastAsia="Arial" w:cs="Arial"/>
                <w:spacing w:val="-3"/>
                <w:sz w:val="24"/>
                <w:szCs w:val="24"/>
              </w:rPr>
              <w:t>-</w:t>
            </w:r>
            <w:r>
              <w:rPr>
                <w:rFonts w:eastAsia="Arial" w:cs="Arial"/>
                <w:sz w:val="24"/>
                <w:szCs w:val="24"/>
              </w:rPr>
              <w:t>C</w:t>
            </w:r>
            <w:r>
              <w:rPr>
                <w:rFonts w:eastAsia="Arial" w:cs="Arial"/>
                <w:spacing w:val="1"/>
                <w:sz w:val="24"/>
                <w:szCs w:val="24"/>
              </w:rPr>
              <w:t>o</w:t>
            </w:r>
            <w:r>
              <w:rPr>
                <w:rFonts w:eastAsia="Arial" w:cs="Arial"/>
                <w:spacing w:val="-1"/>
                <w:sz w:val="24"/>
                <w:szCs w:val="24"/>
              </w:rPr>
              <w:t>m</w:t>
            </w:r>
            <w:r>
              <w:rPr>
                <w:rFonts w:eastAsia="Arial" w:cs="Arial"/>
                <w:spacing w:val="2"/>
                <w:sz w:val="24"/>
                <w:szCs w:val="24"/>
              </w:rPr>
              <w:t>m</w:t>
            </w:r>
            <w:r>
              <w:rPr>
                <w:rFonts w:eastAsia="Arial" w:cs="Arial"/>
                <w:sz w:val="24"/>
                <w:szCs w:val="24"/>
              </w:rPr>
              <w:t>i</w:t>
            </w:r>
            <w:r>
              <w:rPr>
                <w:rFonts w:eastAsia="Arial" w:cs="Arial"/>
                <w:spacing w:val="1"/>
                <w:sz w:val="24"/>
                <w:szCs w:val="24"/>
              </w:rPr>
              <w:t>tt</w:t>
            </w:r>
            <w:r>
              <w:rPr>
                <w:rFonts w:eastAsia="Arial" w:cs="Arial"/>
                <w:spacing w:val="-1"/>
                <w:sz w:val="24"/>
                <w:szCs w:val="24"/>
              </w:rPr>
              <w:t>e</w:t>
            </w:r>
            <w:r>
              <w:rPr>
                <w:rFonts w:eastAsia="Arial" w:cs="Arial"/>
                <w:spacing w:val="1"/>
                <w:sz w:val="24"/>
                <w:szCs w:val="24"/>
              </w:rPr>
              <w:t>e</w:t>
            </w:r>
            <w:r>
              <w:rPr>
                <w:rFonts w:eastAsia="Arial" w:cs="Arial"/>
                <w:sz w:val="24"/>
                <w:szCs w:val="24"/>
              </w:rPr>
              <w:t>s</w:t>
            </w:r>
          </w:p>
        </w:tc>
        <w:tc>
          <w:tcPr>
            <w:tcW w:w="1157" w:type="dxa"/>
          </w:tcPr>
          <w:p w14:paraId="79BB442F" w14:textId="5D16E996" w:rsidR="007743FA" w:rsidRDefault="00121B2B" w:rsidP="007743FA">
            <w:pPr>
              <w:spacing w:line="260" w:lineRule="exact"/>
              <w:ind w:right="101"/>
              <w:jc w:val="right"/>
              <w:rPr>
                <w:rFonts w:eastAsia="Arial" w:cs="Arial"/>
                <w:sz w:val="24"/>
                <w:szCs w:val="24"/>
              </w:rPr>
            </w:pPr>
            <w:r>
              <w:rPr>
                <w:rFonts w:eastAsia="Arial" w:cs="Arial"/>
                <w:sz w:val="24"/>
                <w:szCs w:val="24"/>
              </w:rPr>
              <w:t>55</w:t>
            </w:r>
          </w:p>
        </w:tc>
      </w:tr>
      <w:tr w:rsidR="00CE4E8E" w14:paraId="7B82058F" w14:textId="77777777" w:rsidTr="00456249">
        <w:trPr>
          <w:trHeight w:hRule="exact" w:val="286"/>
        </w:trPr>
        <w:tc>
          <w:tcPr>
            <w:tcW w:w="7860" w:type="dxa"/>
          </w:tcPr>
          <w:p w14:paraId="795839E7" w14:textId="77777777" w:rsidR="007743FA" w:rsidRDefault="00C84AF1" w:rsidP="007743FA">
            <w:pPr>
              <w:spacing w:line="260" w:lineRule="exact"/>
              <w:ind w:left="102"/>
              <w:rPr>
                <w:rFonts w:eastAsia="Arial" w:cs="Arial"/>
                <w:sz w:val="24"/>
                <w:szCs w:val="24"/>
              </w:rPr>
            </w:pPr>
            <w:r>
              <w:rPr>
                <w:rFonts w:eastAsia="Arial" w:cs="Arial"/>
                <w:spacing w:val="1"/>
                <w:sz w:val="24"/>
                <w:szCs w:val="24"/>
              </w:rPr>
              <w:t>Que</w:t>
            </w:r>
            <w:r>
              <w:rPr>
                <w:rFonts w:eastAsia="Arial" w:cs="Arial"/>
                <w:sz w:val="24"/>
                <w:szCs w:val="24"/>
              </w:rPr>
              <w:t>s</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pacing w:val="1"/>
                <w:sz w:val="24"/>
                <w:szCs w:val="24"/>
              </w:rPr>
              <w:t>n</w:t>
            </w:r>
            <w:r>
              <w:rPr>
                <w:rFonts w:eastAsia="Arial" w:cs="Arial"/>
                <w:sz w:val="24"/>
                <w:szCs w:val="24"/>
              </w:rPr>
              <w:t>s</w:t>
            </w:r>
            <w:r>
              <w:rPr>
                <w:spacing w:val="-1"/>
                <w:sz w:val="24"/>
                <w:szCs w:val="24"/>
              </w:rPr>
              <w:t xml:space="preserve"> </w:t>
            </w:r>
            <w:r>
              <w:rPr>
                <w:rFonts w:eastAsia="Arial" w:cs="Arial"/>
                <w:spacing w:val="1"/>
                <w:sz w:val="24"/>
                <w:szCs w:val="24"/>
              </w:rPr>
              <w:t>b</w:t>
            </w:r>
            <w:r>
              <w:rPr>
                <w:rFonts w:eastAsia="Arial" w:cs="Arial"/>
                <w:sz w:val="24"/>
                <w:szCs w:val="24"/>
              </w:rPr>
              <w:t>y</w:t>
            </w:r>
            <w:r>
              <w:rPr>
                <w:spacing w:val="2"/>
                <w:sz w:val="24"/>
                <w:szCs w:val="24"/>
              </w:rPr>
              <w:t xml:space="preserve"> </w:t>
            </w:r>
            <w:r>
              <w:rPr>
                <w:rFonts w:eastAsia="Arial" w:cs="Arial"/>
                <w:spacing w:val="-1"/>
                <w:sz w:val="24"/>
                <w:szCs w:val="24"/>
              </w:rPr>
              <w:t>m</w:t>
            </w:r>
            <w:r>
              <w:rPr>
                <w:rFonts w:eastAsia="Arial" w:cs="Arial"/>
                <w:spacing w:val="1"/>
                <w:sz w:val="24"/>
                <w:szCs w:val="24"/>
              </w:rPr>
              <w:t>e</w:t>
            </w:r>
            <w:r>
              <w:rPr>
                <w:rFonts w:eastAsia="Arial" w:cs="Arial"/>
                <w:spacing w:val="-1"/>
                <w:sz w:val="24"/>
                <w:szCs w:val="24"/>
              </w:rPr>
              <w:t>m</w:t>
            </w:r>
            <w:r>
              <w:rPr>
                <w:rFonts w:eastAsia="Arial" w:cs="Arial"/>
                <w:spacing w:val="1"/>
                <w:sz w:val="24"/>
                <w:szCs w:val="24"/>
              </w:rPr>
              <w:t>be</w:t>
            </w:r>
            <w:r>
              <w:rPr>
                <w:rFonts w:eastAsia="Arial" w:cs="Arial"/>
                <w:spacing w:val="-3"/>
                <w:sz w:val="24"/>
                <w:szCs w:val="24"/>
              </w:rPr>
              <w:t>r</w:t>
            </w:r>
            <w:r>
              <w:rPr>
                <w:rFonts w:eastAsia="Arial" w:cs="Arial"/>
                <w:sz w:val="24"/>
                <w:szCs w:val="24"/>
              </w:rPr>
              <w:t>s</w:t>
            </w:r>
            <w:r>
              <w:rPr>
                <w:spacing w:val="-3"/>
                <w:sz w:val="24"/>
                <w:szCs w:val="24"/>
              </w:rPr>
              <w:t xml:space="preserve"> </w:t>
            </w:r>
          </w:p>
        </w:tc>
        <w:tc>
          <w:tcPr>
            <w:tcW w:w="1157" w:type="dxa"/>
          </w:tcPr>
          <w:p w14:paraId="48B24EB3" w14:textId="0FD307C0" w:rsidR="007743FA" w:rsidRDefault="00121B2B" w:rsidP="007743FA">
            <w:pPr>
              <w:spacing w:line="260" w:lineRule="exact"/>
              <w:ind w:right="101"/>
              <w:jc w:val="right"/>
              <w:rPr>
                <w:rFonts w:eastAsia="Arial" w:cs="Arial"/>
                <w:sz w:val="24"/>
                <w:szCs w:val="24"/>
              </w:rPr>
            </w:pPr>
            <w:r>
              <w:rPr>
                <w:rFonts w:eastAsia="Arial" w:cs="Arial"/>
                <w:sz w:val="24"/>
                <w:szCs w:val="24"/>
              </w:rPr>
              <w:t>57</w:t>
            </w:r>
          </w:p>
        </w:tc>
      </w:tr>
      <w:tr w:rsidR="00CE4E8E" w14:paraId="0DAFC0FB" w14:textId="77777777" w:rsidTr="00456249">
        <w:trPr>
          <w:trHeight w:hRule="exact" w:val="286"/>
        </w:trPr>
        <w:tc>
          <w:tcPr>
            <w:tcW w:w="7860" w:type="dxa"/>
          </w:tcPr>
          <w:p w14:paraId="461C4BAA" w14:textId="77777777" w:rsidR="007743FA" w:rsidRDefault="00C84AF1" w:rsidP="007743FA">
            <w:pPr>
              <w:spacing w:line="260" w:lineRule="exact"/>
              <w:ind w:left="102"/>
              <w:rPr>
                <w:rFonts w:eastAsia="Arial" w:cs="Arial"/>
                <w:sz w:val="24"/>
                <w:szCs w:val="24"/>
              </w:rPr>
            </w:pPr>
            <w:r>
              <w:rPr>
                <w:rFonts w:eastAsia="Arial" w:cs="Arial"/>
                <w:spacing w:val="-1"/>
                <w:sz w:val="24"/>
                <w:szCs w:val="24"/>
              </w:rPr>
              <w:t>M</w:t>
            </w:r>
            <w:r>
              <w:rPr>
                <w:rFonts w:eastAsia="Arial" w:cs="Arial"/>
                <w:spacing w:val="1"/>
                <w:sz w:val="24"/>
                <w:szCs w:val="24"/>
              </w:rPr>
              <w:t>ot</w:t>
            </w:r>
            <w:r>
              <w:rPr>
                <w:rFonts w:eastAsia="Arial" w:cs="Arial"/>
                <w:sz w:val="24"/>
                <w:szCs w:val="24"/>
              </w:rPr>
              <w:t>i</w:t>
            </w:r>
            <w:r>
              <w:rPr>
                <w:rFonts w:eastAsia="Arial" w:cs="Arial"/>
                <w:spacing w:val="1"/>
                <w:sz w:val="24"/>
                <w:szCs w:val="24"/>
              </w:rPr>
              <w:t>o</w:t>
            </w:r>
            <w:r>
              <w:rPr>
                <w:rFonts w:eastAsia="Arial" w:cs="Arial"/>
                <w:sz w:val="24"/>
                <w:szCs w:val="24"/>
              </w:rPr>
              <w:t>ns on Notice</w:t>
            </w:r>
          </w:p>
        </w:tc>
        <w:tc>
          <w:tcPr>
            <w:tcW w:w="1157" w:type="dxa"/>
          </w:tcPr>
          <w:p w14:paraId="468F9764" w14:textId="18014565" w:rsidR="007743FA" w:rsidRDefault="00121B2B" w:rsidP="007743FA">
            <w:pPr>
              <w:spacing w:line="260" w:lineRule="exact"/>
              <w:ind w:right="101"/>
              <w:jc w:val="right"/>
              <w:rPr>
                <w:rFonts w:eastAsia="Arial" w:cs="Arial"/>
                <w:sz w:val="24"/>
                <w:szCs w:val="24"/>
              </w:rPr>
            </w:pPr>
            <w:r>
              <w:rPr>
                <w:rFonts w:eastAsia="Arial" w:cs="Arial"/>
                <w:sz w:val="24"/>
                <w:szCs w:val="24"/>
              </w:rPr>
              <w:t>58</w:t>
            </w:r>
          </w:p>
        </w:tc>
      </w:tr>
      <w:tr w:rsidR="00CE4E8E" w14:paraId="1F5C643A" w14:textId="77777777" w:rsidTr="00456249">
        <w:trPr>
          <w:trHeight w:hRule="exact" w:val="286"/>
        </w:trPr>
        <w:tc>
          <w:tcPr>
            <w:tcW w:w="7860" w:type="dxa"/>
          </w:tcPr>
          <w:p w14:paraId="2A8B1502" w14:textId="77777777" w:rsidR="007743FA" w:rsidRDefault="00C84AF1" w:rsidP="007743FA">
            <w:pPr>
              <w:spacing w:line="260" w:lineRule="exact"/>
              <w:ind w:left="102"/>
              <w:rPr>
                <w:rFonts w:eastAsia="Arial" w:cs="Arial"/>
                <w:spacing w:val="-1"/>
                <w:sz w:val="24"/>
                <w:szCs w:val="24"/>
              </w:rPr>
            </w:pPr>
            <w:r>
              <w:rPr>
                <w:rFonts w:eastAsia="Arial" w:cs="Arial"/>
                <w:spacing w:val="-1"/>
                <w:sz w:val="24"/>
                <w:szCs w:val="24"/>
              </w:rPr>
              <w:t>Motions moved without Notice</w:t>
            </w:r>
          </w:p>
        </w:tc>
        <w:tc>
          <w:tcPr>
            <w:tcW w:w="1157" w:type="dxa"/>
          </w:tcPr>
          <w:p w14:paraId="34B1AD91" w14:textId="5D50E6D9" w:rsidR="007743FA" w:rsidRDefault="00121B2B" w:rsidP="007743FA">
            <w:pPr>
              <w:spacing w:line="260" w:lineRule="exact"/>
              <w:ind w:right="101"/>
              <w:jc w:val="right"/>
              <w:rPr>
                <w:rFonts w:eastAsia="Arial" w:cs="Arial"/>
                <w:sz w:val="24"/>
                <w:szCs w:val="24"/>
              </w:rPr>
            </w:pPr>
            <w:r>
              <w:rPr>
                <w:rFonts w:eastAsia="Arial" w:cs="Arial"/>
                <w:sz w:val="24"/>
                <w:szCs w:val="24"/>
              </w:rPr>
              <w:t>59</w:t>
            </w:r>
          </w:p>
        </w:tc>
      </w:tr>
      <w:tr w:rsidR="00CE4E8E" w14:paraId="035FA60A" w14:textId="77777777" w:rsidTr="00456249">
        <w:trPr>
          <w:trHeight w:hRule="exact" w:val="286"/>
        </w:trPr>
        <w:tc>
          <w:tcPr>
            <w:tcW w:w="7860" w:type="dxa"/>
          </w:tcPr>
          <w:p w14:paraId="367DC2AA" w14:textId="77777777" w:rsidR="007743FA" w:rsidRDefault="00C84AF1" w:rsidP="007743FA">
            <w:pPr>
              <w:spacing w:line="260" w:lineRule="exact"/>
              <w:ind w:left="102"/>
              <w:rPr>
                <w:rFonts w:eastAsia="Arial" w:cs="Arial"/>
                <w:sz w:val="24"/>
                <w:szCs w:val="24"/>
              </w:rPr>
            </w:pPr>
            <w:r>
              <w:rPr>
                <w:rFonts w:eastAsia="Arial" w:cs="Arial"/>
                <w:sz w:val="24"/>
                <w:szCs w:val="24"/>
              </w:rPr>
              <w:lastRenderedPageBreak/>
              <w:t>R</w:t>
            </w:r>
            <w:r>
              <w:rPr>
                <w:rFonts w:eastAsia="Arial" w:cs="Arial"/>
                <w:spacing w:val="1"/>
                <w:sz w:val="24"/>
                <w:szCs w:val="24"/>
              </w:rPr>
              <w:t>u</w:t>
            </w:r>
            <w:r>
              <w:rPr>
                <w:rFonts w:eastAsia="Arial" w:cs="Arial"/>
                <w:sz w:val="24"/>
                <w:szCs w:val="24"/>
              </w:rPr>
              <w:t>l</w:t>
            </w:r>
            <w:r>
              <w:rPr>
                <w:rFonts w:eastAsia="Arial" w:cs="Arial"/>
                <w:spacing w:val="1"/>
                <w:sz w:val="24"/>
                <w:szCs w:val="24"/>
              </w:rPr>
              <w:t>e</w:t>
            </w:r>
            <w:r>
              <w:rPr>
                <w:rFonts w:eastAsia="Arial" w:cs="Arial"/>
                <w:sz w:val="24"/>
                <w:szCs w:val="24"/>
              </w:rPr>
              <w:t>s</w:t>
            </w:r>
            <w:r>
              <w:rPr>
                <w:spacing w:val="1"/>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de</w:t>
            </w:r>
            <w:r>
              <w:rPr>
                <w:rFonts w:eastAsia="Arial" w:cs="Arial"/>
                <w:spacing w:val="-1"/>
                <w:sz w:val="24"/>
                <w:szCs w:val="24"/>
              </w:rPr>
              <w:t>b</w:t>
            </w:r>
            <w:r>
              <w:rPr>
                <w:rFonts w:eastAsia="Arial" w:cs="Arial"/>
                <w:spacing w:val="1"/>
                <w:sz w:val="24"/>
                <w:szCs w:val="24"/>
              </w:rPr>
              <w:t>at</w:t>
            </w:r>
            <w:r>
              <w:rPr>
                <w:rFonts w:eastAsia="Arial" w:cs="Arial"/>
                <w:sz w:val="24"/>
                <w:szCs w:val="24"/>
              </w:rPr>
              <w:t>e</w:t>
            </w:r>
          </w:p>
        </w:tc>
        <w:tc>
          <w:tcPr>
            <w:tcW w:w="1157" w:type="dxa"/>
          </w:tcPr>
          <w:p w14:paraId="11A1B313" w14:textId="5032E548" w:rsidR="007743FA" w:rsidRDefault="00121B2B" w:rsidP="007743FA">
            <w:pPr>
              <w:spacing w:line="260" w:lineRule="exact"/>
              <w:ind w:right="101"/>
              <w:jc w:val="right"/>
              <w:rPr>
                <w:rFonts w:eastAsia="Arial" w:cs="Arial"/>
                <w:sz w:val="24"/>
                <w:szCs w:val="24"/>
              </w:rPr>
            </w:pPr>
            <w:r>
              <w:rPr>
                <w:rFonts w:eastAsia="Arial" w:cs="Arial"/>
                <w:sz w:val="24"/>
                <w:szCs w:val="24"/>
              </w:rPr>
              <w:t>60</w:t>
            </w:r>
          </w:p>
        </w:tc>
      </w:tr>
      <w:tr w:rsidR="00CE4E8E" w14:paraId="4C5BE6FC" w14:textId="77777777" w:rsidTr="00456249">
        <w:trPr>
          <w:trHeight w:hRule="exact" w:val="286"/>
        </w:trPr>
        <w:tc>
          <w:tcPr>
            <w:tcW w:w="7860" w:type="dxa"/>
          </w:tcPr>
          <w:p w14:paraId="077181B6" w14:textId="77777777" w:rsidR="007743FA" w:rsidRDefault="00C84AF1" w:rsidP="007743FA">
            <w:pPr>
              <w:spacing w:line="260" w:lineRule="exact"/>
              <w:ind w:left="102"/>
              <w:rPr>
                <w:rFonts w:eastAsia="Arial" w:cs="Arial"/>
                <w:sz w:val="24"/>
                <w:szCs w:val="24"/>
              </w:rPr>
            </w:pPr>
            <w:r>
              <w:rPr>
                <w:rFonts w:eastAsia="Arial" w:cs="Arial"/>
                <w:sz w:val="24"/>
                <w:szCs w:val="24"/>
              </w:rPr>
              <w:t>Previous Decisions and Motions</w:t>
            </w:r>
          </w:p>
        </w:tc>
        <w:tc>
          <w:tcPr>
            <w:tcW w:w="1157" w:type="dxa"/>
          </w:tcPr>
          <w:p w14:paraId="2889DFD0" w14:textId="5EA84247" w:rsidR="007743FA" w:rsidRDefault="00121B2B" w:rsidP="007743FA">
            <w:pPr>
              <w:spacing w:line="260" w:lineRule="exact"/>
              <w:ind w:right="101"/>
              <w:jc w:val="right"/>
              <w:rPr>
                <w:rFonts w:eastAsia="Arial" w:cs="Arial"/>
                <w:sz w:val="24"/>
                <w:szCs w:val="24"/>
              </w:rPr>
            </w:pPr>
            <w:r>
              <w:rPr>
                <w:rFonts w:eastAsia="Arial" w:cs="Arial"/>
                <w:sz w:val="24"/>
                <w:szCs w:val="24"/>
              </w:rPr>
              <w:t>64</w:t>
            </w:r>
          </w:p>
        </w:tc>
      </w:tr>
      <w:tr w:rsidR="00CE4E8E" w14:paraId="3C7B2341" w14:textId="77777777" w:rsidTr="00456249">
        <w:trPr>
          <w:trHeight w:hRule="exact" w:val="288"/>
        </w:trPr>
        <w:tc>
          <w:tcPr>
            <w:tcW w:w="7860" w:type="dxa"/>
          </w:tcPr>
          <w:p w14:paraId="7CB922C4" w14:textId="77777777" w:rsidR="007743FA" w:rsidRDefault="00C84AF1" w:rsidP="007743FA">
            <w:pPr>
              <w:spacing w:line="260" w:lineRule="exact"/>
              <w:ind w:left="102"/>
              <w:rPr>
                <w:rFonts w:eastAsia="Arial" w:cs="Arial"/>
                <w:sz w:val="24"/>
                <w:szCs w:val="24"/>
              </w:rPr>
            </w:pPr>
            <w:r>
              <w:rPr>
                <w:rFonts w:eastAsia="Arial" w:cs="Arial"/>
                <w:spacing w:val="1"/>
                <w:sz w:val="24"/>
                <w:szCs w:val="24"/>
              </w:rPr>
              <w:t>Vot</w:t>
            </w:r>
            <w:r>
              <w:rPr>
                <w:rFonts w:eastAsia="Arial" w:cs="Arial"/>
                <w:sz w:val="24"/>
                <w:szCs w:val="24"/>
              </w:rPr>
              <w:t>i</w:t>
            </w:r>
            <w:r>
              <w:rPr>
                <w:rFonts w:eastAsia="Arial" w:cs="Arial"/>
                <w:spacing w:val="1"/>
                <w:sz w:val="24"/>
                <w:szCs w:val="24"/>
              </w:rPr>
              <w:t>n</w:t>
            </w:r>
            <w:r>
              <w:rPr>
                <w:rFonts w:eastAsia="Arial" w:cs="Arial"/>
                <w:sz w:val="24"/>
                <w:szCs w:val="24"/>
              </w:rPr>
              <w:t>g</w:t>
            </w:r>
          </w:p>
        </w:tc>
        <w:tc>
          <w:tcPr>
            <w:tcW w:w="1157" w:type="dxa"/>
          </w:tcPr>
          <w:p w14:paraId="6577B582" w14:textId="38816E7B" w:rsidR="007743FA" w:rsidRDefault="00121B2B" w:rsidP="007743FA">
            <w:pPr>
              <w:spacing w:line="260" w:lineRule="exact"/>
              <w:ind w:right="101"/>
              <w:jc w:val="right"/>
              <w:rPr>
                <w:rFonts w:eastAsia="Arial" w:cs="Arial"/>
                <w:sz w:val="24"/>
                <w:szCs w:val="24"/>
              </w:rPr>
            </w:pPr>
            <w:r>
              <w:rPr>
                <w:rFonts w:eastAsia="Arial" w:cs="Arial"/>
                <w:sz w:val="24"/>
                <w:szCs w:val="24"/>
              </w:rPr>
              <w:t>64</w:t>
            </w:r>
          </w:p>
        </w:tc>
      </w:tr>
      <w:tr w:rsidR="00CE4E8E" w14:paraId="6E4C159E" w14:textId="77777777" w:rsidTr="00456249">
        <w:trPr>
          <w:trHeight w:hRule="exact" w:val="288"/>
        </w:trPr>
        <w:tc>
          <w:tcPr>
            <w:tcW w:w="7860" w:type="dxa"/>
          </w:tcPr>
          <w:p w14:paraId="5B044516" w14:textId="77777777" w:rsidR="007743FA" w:rsidRDefault="00C84AF1" w:rsidP="007743FA">
            <w:pPr>
              <w:spacing w:line="260" w:lineRule="exact"/>
              <w:ind w:left="102"/>
              <w:rPr>
                <w:rFonts w:eastAsia="Arial" w:cs="Arial"/>
                <w:spacing w:val="1"/>
                <w:sz w:val="24"/>
                <w:szCs w:val="24"/>
              </w:rPr>
            </w:pPr>
            <w:r>
              <w:rPr>
                <w:rFonts w:eastAsia="Arial" w:cs="Arial"/>
                <w:spacing w:val="1"/>
                <w:sz w:val="24"/>
                <w:szCs w:val="24"/>
              </w:rPr>
              <w:t>Minutes</w:t>
            </w:r>
          </w:p>
        </w:tc>
        <w:tc>
          <w:tcPr>
            <w:tcW w:w="1157" w:type="dxa"/>
          </w:tcPr>
          <w:p w14:paraId="4DDB39FA" w14:textId="16DE398C" w:rsidR="007743FA" w:rsidRDefault="00121B2B" w:rsidP="007743FA">
            <w:pPr>
              <w:spacing w:line="260" w:lineRule="exact"/>
              <w:ind w:right="101"/>
              <w:jc w:val="right"/>
              <w:rPr>
                <w:rFonts w:eastAsia="Arial" w:cs="Arial"/>
                <w:sz w:val="24"/>
                <w:szCs w:val="24"/>
              </w:rPr>
            </w:pPr>
            <w:r>
              <w:rPr>
                <w:rFonts w:eastAsia="Arial" w:cs="Arial"/>
                <w:sz w:val="24"/>
                <w:szCs w:val="24"/>
              </w:rPr>
              <w:t>65</w:t>
            </w:r>
          </w:p>
        </w:tc>
      </w:tr>
      <w:tr w:rsidR="00CE4E8E" w14:paraId="36E1FB09" w14:textId="77777777" w:rsidTr="00456249">
        <w:trPr>
          <w:trHeight w:hRule="exact" w:val="286"/>
        </w:trPr>
        <w:tc>
          <w:tcPr>
            <w:tcW w:w="7860" w:type="dxa"/>
          </w:tcPr>
          <w:p w14:paraId="77E63A84" w14:textId="77777777" w:rsidR="007743FA" w:rsidRDefault="00C84AF1" w:rsidP="007743FA">
            <w:pPr>
              <w:spacing w:line="260" w:lineRule="exact"/>
              <w:ind w:left="102"/>
              <w:rPr>
                <w:rFonts w:eastAsia="Arial" w:cs="Arial"/>
                <w:sz w:val="24"/>
                <w:szCs w:val="24"/>
              </w:rPr>
            </w:pPr>
            <w:r>
              <w:rPr>
                <w:rFonts w:eastAsia="Arial" w:cs="Arial"/>
                <w:spacing w:val="1"/>
                <w:sz w:val="24"/>
                <w:szCs w:val="24"/>
              </w:rPr>
              <w:t>Record of Attendance</w:t>
            </w:r>
          </w:p>
        </w:tc>
        <w:tc>
          <w:tcPr>
            <w:tcW w:w="1157" w:type="dxa"/>
          </w:tcPr>
          <w:p w14:paraId="565FDE5A" w14:textId="01692F8A" w:rsidR="007743FA" w:rsidRDefault="00121B2B" w:rsidP="007743FA">
            <w:pPr>
              <w:spacing w:line="260" w:lineRule="exact"/>
              <w:ind w:right="101"/>
              <w:jc w:val="right"/>
              <w:rPr>
                <w:rFonts w:eastAsia="Arial" w:cs="Arial"/>
                <w:sz w:val="24"/>
                <w:szCs w:val="24"/>
              </w:rPr>
            </w:pPr>
            <w:r>
              <w:rPr>
                <w:rFonts w:eastAsia="Arial" w:cs="Arial"/>
                <w:sz w:val="24"/>
                <w:szCs w:val="24"/>
              </w:rPr>
              <w:t>65</w:t>
            </w:r>
          </w:p>
        </w:tc>
      </w:tr>
      <w:tr w:rsidR="00CE4E8E" w14:paraId="44D6EE38" w14:textId="77777777" w:rsidTr="00456249">
        <w:trPr>
          <w:trHeight w:hRule="exact" w:val="286"/>
        </w:trPr>
        <w:tc>
          <w:tcPr>
            <w:tcW w:w="7860" w:type="dxa"/>
          </w:tcPr>
          <w:p w14:paraId="16686808" w14:textId="77777777" w:rsidR="007743FA" w:rsidRDefault="00C84AF1" w:rsidP="007743FA">
            <w:pPr>
              <w:spacing w:line="260" w:lineRule="exact"/>
              <w:ind w:left="102"/>
              <w:rPr>
                <w:rFonts w:eastAsia="Arial" w:cs="Arial"/>
                <w:sz w:val="24"/>
                <w:szCs w:val="24"/>
              </w:rPr>
            </w:pPr>
            <w:r>
              <w:rPr>
                <w:rFonts w:eastAsia="Arial" w:cs="Arial"/>
                <w:spacing w:val="1"/>
                <w:sz w:val="24"/>
                <w:szCs w:val="24"/>
              </w:rPr>
              <w:t>Exclusion of Public</w:t>
            </w:r>
          </w:p>
        </w:tc>
        <w:tc>
          <w:tcPr>
            <w:tcW w:w="1157" w:type="dxa"/>
          </w:tcPr>
          <w:p w14:paraId="3E6BB3A1" w14:textId="3EED969B" w:rsidR="007743FA" w:rsidRDefault="00121B2B" w:rsidP="007743FA">
            <w:pPr>
              <w:spacing w:line="260" w:lineRule="exact"/>
              <w:ind w:right="101"/>
              <w:jc w:val="right"/>
              <w:rPr>
                <w:rFonts w:eastAsia="Arial" w:cs="Arial"/>
                <w:sz w:val="24"/>
                <w:szCs w:val="24"/>
              </w:rPr>
            </w:pPr>
            <w:r>
              <w:rPr>
                <w:rFonts w:eastAsia="Arial" w:cs="Arial"/>
                <w:sz w:val="24"/>
                <w:szCs w:val="24"/>
              </w:rPr>
              <w:t>65</w:t>
            </w:r>
          </w:p>
        </w:tc>
      </w:tr>
      <w:tr w:rsidR="00CE4E8E" w14:paraId="66A1FE89" w14:textId="77777777" w:rsidTr="00456249">
        <w:trPr>
          <w:trHeight w:hRule="exact" w:val="286"/>
        </w:trPr>
        <w:tc>
          <w:tcPr>
            <w:tcW w:w="7860" w:type="dxa"/>
          </w:tcPr>
          <w:p w14:paraId="047DC62B" w14:textId="77777777" w:rsidR="007743FA" w:rsidRDefault="00C84AF1" w:rsidP="007743FA">
            <w:pPr>
              <w:spacing w:line="260" w:lineRule="exact"/>
              <w:ind w:left="102"/>
              <w:rPr>
                <w:rFonts w:eastAsia="Arial" w:cs="Arial"/>
                <w:sz w:val="24"/>
                <w:szCs w:val="24"/>
              </w:rPr>
            </w:pPr>
            <w:r>
              <w:rPr>
                <w:rFonts w:eastAsia="Arial" w:cs="Arial"/>
                <w:sz w:val="24"/>
                <w:szCs w:val="24"/>
              </w:rPr>
              <w:t>Members’ Conduct</w:t>
            </w:r>
          </w:p>
        </w:tc>
        <w:tc>
          <w:tcPr>
            <w:tcW w:w="1157" w:type="dxa"/>
          </w:tcPr>
          <w:p w14:paraId="682821B5" w14:textId="09918E75" w:rsidR="007743FA" w:rsidRDefault="00121B2B" w:rsidP="007743FA">
            <w:pPr>
              <w:spacing w:line="260" w:lineRule="exact"/>
              <w:ind w:right="101"/>
              <w:jc w:val="right"/>
              <w:rPr>
                <w:rFonts w:eastAsia="Arial" w:cs="Arial"/>
                <w:sz w:val="24"/>
                <w:szCs w:val="24"/>
              </w:rPr>
            </w:pPr>
            <w:r>
              <w:rPr>
                <w:rFonts w:eastAsia="Arial" w:cs="Arial"/>
                <w:sz w:val="24"/>
                <w:szCs w:val="24"/>
              </w:rPr>
              <w:t>66</w:t>
            </w:r>
          </w:p>
        </w:tc>
      </w:tr>
      <w:tr w:rsidR="00CE4E8E" w14:paraId="1CDF0224" w14:textId="77777777" w:rsidTr="00456249">
        <w:trPr>
          <w:trHeight w:hRule="exact" w:val="286"/>
        </w:trPr>
        <w:tc>
          <w:tcPr>
            <w:tcW w:w="7860" w:type="dxa"/>
          </w:tcPr>
          <w:p w14:paraId="6FAEA92E" w14:textId="77777777" w:rsidR="007743FA" w:rsidRDefault="00C84AF1" w:rsidP="007743FA">
            <w:pPr>
              <w:spacing w:line="260" w:lineRule="exact"/>
              <w:ind w:left="102"/>
              <w:rPr>
                <w:rFonts w:eastAsia="Arial" w:cs="Arial"/>
                <w:sz w:val="24"/>
                <w:szCs w:val="24"/>
              </w:rPr>
            </w:pPr>
            <w:r>
              <w:rPr>
                <w:rFonts w:eastAsia="Arial" w:cs="Arial"/>
                <w:sz w:val="24"/>
                <w:szCs w:val="24"/>
              </w:rPr>
              <w:t>Disturbance by Public</w:t>
            </w:r>
          </w:p>
        </w:tc>
        <w:tc>
          <w:tcPr>
            <w:tcW w:w="1157" w:type="dxa"/>
          </w:tcPr>
          <w:p w14:paraId="1A9D3AA1" w14:textId="5F3EE2A3" w:rsidR="007743FA" w:rsidRDefault="00121B2B" w:rsidP="007743FA">
            <w:pPr>
              <w:spacing w:line="260" w:lineRule="exact"/>
              <w:ind w:right="101"/>
              <w:jc w:val="right"/>
              <w:rPr>
                <w:rFonts w:eastAsia="Arial" w:cs="Arial"/>
                <w:sz w:val="24"/>
                <w:szCs w:val="24"/>
              </w:rPr>
            </w:pPr>
            <w:r>
              <w:rPr>
                <w:rFonts w:eastAsia="Arial" w:cs="Arial"/>
                <w:sz w:val="24"/>
                <w:szCs w:val="24"/>
              </w:rPr>
              <w:t>66</w:t>
            </w:r>
          </w:p>
        </w:tc>
      </w:tr>
      <w:tr w:rsidR="00CE4E8E" w14:paraId="00DB7DAB" w14:textId="77777777" w:rsidTr="00456249">
        <w:trPr>
          <w:trHeight w:hRule="exact" w:val="286"/>
        </w:trPr>
        <w:tc>
          <w:tcPr>
            <w:tcW w:w="7860" w:type="dxa"/>
          </w:tcPr>
          <w:p w14:paraId="3261D5C7" w14:textId="77777777" w:rsidR="007743FA" w:rsidRDefault="00C84AF1" w:rsidP="007743FA">
            <w:pPr>
              <w:spacing w:line="260" w:lineRule="exact"/>
              <w:ind w:left="102"/>
              <w:rPr>
                <w:rFonts w:eastAsia="Arial" w:cs="Arial"/>
                <w:sz w:val="24"/>
                <w:szCs w:val="24"/>
              </w:rPr>
            </w:pPr>
            <w:r>
              <w:rPr>
                <w:rFonts w:eastAsia="Arial" w:cs="Arial"/>
                <w:sz w:val="24"/>
                <w:szCs w:val="24"/>
              </w:rPr>
              <w:t>Recording of Meetings</w:t>
            </w:r>
          </w:p>
        </w:tc>
        <w:tc>
          <w:tcPr>
            <w:tcW w:w="1157" w:type="dxa"/>
          </w:tcPr>
          <w:p w14:paraId="6E52FDB2" w14:textId="5399850B" w:rsidR="007743FA" w:rsidRDefault="00121B2B" w:rsidP="007743FA">
            <w:pPr>
              <w:spacing w:line="260" w:lineRule="exact"/>
              <w:ind w:right="101"/>
              <w:jc w:val="right"/>
              <w:rPr>
                <w:rFonts w:eastAsia="Arial" w:cs="Arial"/>
                <w:sz w:val="24"/>
                <w:szCs w:val="24"/>
              </w:rPr>
            </w:pPr>
            <w:r>
              <w:rPr>
                <w:rFonts w:eastAsia="Arial" w:cs="Arial"/>
                <w:sz w:val="24"/>
                <w:szCs w:val="24"/>
              </w:rPr>
              <w:t>67</w:t>
            </w:r>
          </w:p>
        </w:tc>
      </w:tr>
      <w:tr w:rsidR="00CE4E8E" w14:paraId="2C3D72FC" w14:textId="77777777" w:rsidTr="00456249">
        <w:trPr>
          <w:trHeight w:hRule="exact" w:val="288"/>
        </w:trPr>
        <w:tc>
          <w:tcPr>
            <w:tcW w:w="7860" w:type="dxa"/>
          </w:tcPr>
          <w:p w14:paraId="7F70C117" w14:textId="77777777" w:rsidR="007743FA" w:rsidRDefault="00C84AF1" w:rsidP="007743FA">
            <w:pPr>
              <w:spacing w:line="260" w:lineRule="exact"/>
              <w:ind w:left="102"/>
              <w:rPr>
                <w:rFonts w:eastAsia="Arial" w:cs="Arial"/>
                <w:sz w:val="24"/>
                <w:szCs w:val="24"/>
              </w:rPr>
            </w:pPr>
            <w:r>
              <w:rPr>
                <w:rFonts w:eastAsia="Arial" w:cs="Arial"/>
                <w:sz w:val="24"/>
                <w:szCs w:val="24"/>
              </w:rPr>
              <w:t>Declarations of Interest</w:t>
            </w:r>
          </w:p>
        </w:tc>
        <w:tc>
          <w:tcPr>
            <w:tcW w:w="1157" w:type="dxa"/>
          </w:tcPr>
          <w:p w14:paraId="23AC837F" w14:textId="4A7BA522" w:rsidR="007743FA" w:rsidRDefault="00121B2B" w:rsidP="007743FA">
            <w:pPr>
              <w:spacing w:line="260" w:lineRule="exact"/>
              <w:ind w:right="101"/>
              <w:jc w:val="right"/>
              <w:rPr>
                <w:rFonts w:eastAsia="Arial" w:cs="Arial"/>
                <w:sz w:val="24"/>
                <w:szCs w:val="24"/>
              </w:rPr>
            </w:pPr>
            <w:r>
              <w:rPr>
                <w:rFonts w:eastAsia="Arial" w:cs="Arial"/>
                <w:sz w:val="24"/>
                <w:szCs w:val="24"/>
              </w:rPr>
              <w:t>67</w:t>
            </w:r>
          </w:p>
        </w:tc>
      </w:tr>
      <w:tr w:rsidR="00CE4E8E" w14:paraId="2018D844" w14:textId="77777777" w:rsidTr="00456249">
        <w:trPr>
          <w:trHeight w:hRule="exact" w:val="286"/>
        </w:trPr>
        <w:tc>
          <w:tcPr>
            <w:tcW w:w="7860" w:type="dxa"/>
          </w:tcPr>
          <w:p w14:paraId="4C70EAD6" w14:textId="77777777" w:rsidR="007743FA" w:rsidRDefault="00C84AF1" w:rsidP="007743FA">
            <w:pPr>
              <w:spacing w:line="260" w:lineRule="exact"/>
              <w:ind w:left="102"/>
              <w:rPr>
                <w:rFonts w:eastAsia="Arial" w:cs="Arial"/>
                <w:sz w:val="24"/>
                <w:szCs w:val="24"/>
              </w:rPr>
            </w:pPr>
            <w:r>
              <w:rPr>
                <w:rFonts w:eastAsia="Arial" w:cs="Arial"/>
                <w:sz w:val="24"/>
                <w:szCs w:val="24"/>
              </w:rPr>
              <w:t>Suspension and Amendment of Shadow Authority Procedure Rules</w:t>
            </w:r>
          </w:p>
        </w:tc>
        <w:tc>
          <w:tcPr>
            <w:tcW w:w="1157" w:type="dxa"/>
          </w:tcPr>
          <w:p w14:paraId="22EE03E9" w14:textId="77B893FF" w:rsidR="007743FA" w:rsidRDefault="00121B2B" w:rsidP="007743FA">
            <w:pPr>
              <w:spacing w:line="260" w:lineRule="exact"/>
              <w:ind w:right="101"/>
              <w:jc w:val="right"/>
              <w:rPr>
                <w:rFonts w:eastAsia="Arial" w:cs="Arial"/>
                <w:sz w:val="24"/>
                <w:szCs w:val="24"/>
              </w:rPr>
            </w:pPr>
            <w:r>
              <w:rPr>
                <w:rFonts w:eastAsia="Arial" w:cs="Arial"/>
                <w:sz w:val="24"/>
                <w:szCs w:val="24"/>
              </w:rPr>
              <w:t>68</w:t>
            </w:r>
          </w:p>
        </w:tc>
      </w:tr>
      <w:tr w:rsidR="00CE4E8E" w14:paraId="3335CD9B" w14:textId="77777777" w:rsidTr="00456249">
        <w:trPr>
          <w:trHeight w:hRule="exact" w:val="286"/>
        </w:trPr>
        <w:tc>
          <w:tcPr>
            <w:tcW w:w="7860" w:type="dxa"/>
          </w:tcPr>
          <w:p w14:paraId="742D5B47" w14:textId="77777777" w:rsidR="00281BD7" w:rsidRPr="00F837DB" w:rsidRDefault="00C84AF1" w:rsidP="007743FA">
            <w:pPr>
              <w:spacing w:line="260" w:lineRule="exact"/>
              <w:ind w:left="102"/>
              <w:rPr>
                <w:rFonts w:eastAsia="Arial" w:cs="Arial"/>
                <w:spacing w:val="-1"/>
                <w:sz w:val="24"/>
                <w:szCs w:val="24"/>
              </w:rPr>
            </w:pPr>
            <w:r w:rsidRPr="00F837DB">
              <w:rPr>
                <w:rFonts w:eastAsia="Arial" w:cs="Arial"/>
                <w:spacing w:val="-1"/>
                <w:sz w:val="24"/>
                <w:szCs w:val="24"/>
              </w:rPr>
              <w:t>Application to Committees, Sub-Committees, Panels and Working Groups</w:t>
            </w:r>
          </w:p>
          <w:p w14:paraId="0B13A3F0" w14:textId="77777777" w:rsidR="00281BD7" w:rsidRPr="00F837DB" w:rsidRDefault="00281BD7" w:rsidP="007743FA">
            <w:pPr>
              <w:spacing w:line="260" w:lineRule="exact"/>
              <w:ind w:left="102"/>
              <w:rPr>
                <w:rFonts w:eastAsia="Arial" w:cs="Arial"/>
                <w:spacing w:val="-1"/>
                <w:sz w:val="24"/>
                <w:szCs w:val="24"/>
              </w:rPr>
            </w:pPr>
          </w:p>
          <w:p w14:paraId="0B84EC75" w14:textId="77777777" w:rsidR="007743FA" w:rsidRPr="00F837DB" w:rsidRDefault="00C84AF1" w:rsidP="007743FA">
            <w:pPr>
              <w:spacing w:line="260" w:lineRule="exact"/>
              <w:ind w:left="102"/>
              <w:rPr>
                <w:rFonts w:eastAsia="Arial" w:cs="Arial"/>
                <w:sz w:val="24"/>
                <w:szCs w:val="24"/>
              </w:rPr>
            </w:pPr>
            <w:proofErr w:type="spellStart"/>
            <w:r w:rsidRPr="00F837DB">
              <w:rPr>
                <w:rFonts w:eastAsia="Arial" w:cs="Arial"/>
                <w:spacing w:val="-1"/>
                <w:sz w:val="24"/>
                <w:szCs w:val="24"/>
              </w:rPr>
              <w:t>GroupsGroups</w:t>
            </w:r>
            <w:proofErr w:type="spellEnd"/>
          </w:p>
        </w:tc>
        <w:tc>
          <w:tcPr>
            <w:tcW w:w="1157" w:type="dxa"/>
          </w:tcPr>
          <w:p w14:paraId="056FF5D0" w14:textId="0971A518" w:rsidR="007743FA" w:rsidRDefault="00121B2B" w:rsidP="007743FA">
            <w:pPr>
              <w:spacing w:line="260" w:lineRule="exact"/>
              <w:ind w:right="101"/>
              <w:jc w:val="right"/>
              <w:rPr>
                <w:rFonts w:eastAsia="Arial" w:cs="Arial"/>
                <w:sz w:val="24"/>
                <w:szCs w:val="24"/>
              </w:rPr>
            </w:pPr>
            <w:r>
              <w:rPr>
                <w:rFonts w:eastAsia="Arial" w:cs="Arial"/>
                <w:sz w:val="24"/>
                <w:szCs w:val="24"/>
              </w:rPr>
              <w:t>68</w:t>
            </w:r>
          </w:p>
        </w:tc>
      </w:tr>
      <w:tr w:rsidR="00CE4E8E" w14:paraId="622B59EA" w14:textId="77777777" w:rsidTr="00456249">
        <w:trPr>
          <w:trHeight w:hRule="exact" w:val="288"/>
        </w:trPr>
        <w:tc>
          <w:tcPr>
            <w:tcW w:w="7860" w:type="dxa"/>
          </w:tcPr>
          <w:p w14:paraId="321D911F" w14:textId="77777777" w:rsidR="007743FA" w:rsidRDefault="007743FA" w:rsidP="007743FA">
            <w:pPr>
              <w:spacing w:line="260" w:lineRule="exact"/>
              <w:ind w:left="102"/>
              <w:rPr>
                <w:rFonts w:eastAsia="Arial" w:cs="Arial"/>
                <w:sz w:val="24"/>
                <w:szCs w:val="24"/>
              </w:rPr>
            </w:pPr>
          </w:p>
        </w:tc>
        <w:tc>
          <w:tcPr>
            <w:tcW w:w="1157" w:type="dxa"/>
          </w:tcPr>
          <w:p w14:paraId="335515A0" w14:textId="77777777" w:rsidR="007743FA" w:rsidRDefault="007743FA" w:rsidP="007743FA"/>
        </w:tc>
      </w:tr>
      <w:tr w:rsidR="00CE4E8E" w:rsidRPr="00121B2B" w14:paraId="095F633B" w14:textId="77777777" w:rsidTr="00456249">
        <w:trPr>
          <w:trHeight w:hRule="exact" w:val="286"/>
        </w:trPr>
        <w:tc>
          <w:tcPr>
            <w:tcW w:w="7860" w:type="dxa"/>
          </w:tcPr>
          <w:p w14:paraId="34254817" w14:textId="77777777" w:rsidR="007743FA" w:rsidRPr="00C506C1" w:rsidRDefault="00C84AF1" w:rsidP="007743FA">
            <w:pPr>
              <w:rPr>
                <w:rFonts w:cs="Arial"/>
                <w:b/>
                <w:bCs/>
                <w:sz w:val="24"/>
                <w:szCs w:val="24"/>
              </w:rPr>
            </w:pPr>
            <w:r>
              <w:rPr>
                <w:rFonts w:cs="Arial"/>
                <w:b/>
                <w:bCs/>
                <w:sz w:val="24"/>
                <w:szCs w:val="24"/>
              </w:rPr>
              <w:t>C. S</w:t>
            </w:r>
            <w:r w:rsidR="00D948F5">
              <w:rPr>
                <w:rFonts w:cs="Arial"/>
                <w:b/>
                <w:bCs/>
                <w:sz w:val="24"/>
                <w:szCs w:val="24"/>
              </w:rPr>
              <w:t>hadow Executive Procedure Rules</w:t>
            </w:r>
          </w:p>
        </w:tc>
        <w:tc>
          <w:tcPr>
            <w:tcW w:w="1157" w:type="dxa"/>
          </w:tcPr>
          <w:p w14:paraId="154B6B48" w14:textId="46848226" w:rsidR="007743FA" w:rsidRPr="00121B2B" w:rsidRDefault="00121B2B" w:rsidP="00121B2B">
            <w:pPr>
              <w:spacing w:line="260" w:lineRule="exact"/>
              <w:ind w:right="101"/>
              <w:jc w:val="right"/>
              <w:rPr>
                <w:rFonts w:cs="Arial"/>
                <w:sz w:val="24"/>
                <w:szCs w:val="24"/>
              </w:rPr>
            </w:pPr>
            <w:r w:rsidRPr="00121B2B">
              <w:rPr>
                <w:rFonts w:cs="Arial"/>
                <w:sz w:val="24"/>
                <w:szCs w:val="24"/>
              </w:rPr>
              <w:t>69</w:t>
            </w:r>
          </w:p>
        </w:tc>
      </w:tr>
      <w:tr w:rsidR="00CE4E8E" w14:paraId="192A2C9C" w14:textId="77777777" w:rsidTr="00456249">
        <w:trPr>
          <w:trHeight w:hRule="exact" w:val="286"/>
        </w:trPr>
        <w:tc>
          <w:tcPr>
            <w:tcW w:w="7860" w:type="dxa"/>
          </w:tcPr>
          <w:p w14:paraId="2B6E7925" w14:textId="7DA5C0DA" w:rsidR="007743FA" w:rsidRPr="00C506C1" w:rsidRDefault="00F837DB" w:rsidP="00F837DB">
            <w:pPr>
              <w:spacing w:line="260" w:lineRule="exact"/>
              <w:rPr>
                <w:rFonts w:eastAsia="Arial" w:cs="Arial"/>
                <w:szCs w:val="22"/>
              </w:rPr>
            </w:pPr>
            <w:r>
              <w:rPr>
                <w:rFonts w:eastAsia="Arial" w:cs="Arial"/>
                <w:szCs w:val="22"/>
              </w:rPr>
              <w:t xml:space="preserve"> </w:t>
            </w:r>
            <w:r w:rsidR="00C84AF1">
              <w:rPr>
                <w:rFonts w:eastAsia="Arial" w:cs="Arial"/>
                <w:szCs w:val="22"/>
              </w:rPr>
              <w:t>Meetings of the Shadow Executive</w:t>
            </w:r>
          </w:p>
        </w:tc>
        <w:tc>
          <w:tcPr>
            <w:tcW w:w="1157" w:type="dxa"/>
          </w:tcPr>
          <w:p w14:paraId="482A4873" w14:textId="7DC98307" w:rsidR="007743FA" w:rsidRDefault="00121B2B" w:rsidP="007743FA">
            <w:pPr>
              <w:spacing w:line="260" w:lineRule="exact"/>
              <w:ind w:right="101"/>
              <w:jc w:val="right"/>
              <w:rPr>
                <w:rFonts w:eastAsia="Arial" w:cs="Arial"/>
                <w:sz w:val="24"/>
                <w:szCs w:val="24"/>
              </w:rPr>
            </w:pPr>
            <w:r>
              <w:rPr>
                <w:rFonts w:eastAsia="Arial" w:cs="Arial"/>
                <w:sz w:val="24"/>
                <w:szCs w:val="24"/>
              </w:rPr>
              <w:t>69</w:t>
            </w:r>
          </w:p>
        </w:tc>
      </w:tr>
      <w:tr w:rsidR="00CE4E8E" w14:paraId="18B2C1AA" w14:textId="77777777" w:rsidTr="00456249">
        <w:trPr>
          <w:trHeight w:hRule="exact" w:val="286"/>
        </w:trPr>
        <w:tc>
          <w:tcPr>
            <w:tcW w:w="7860" w:type="dxa"/>
          </w:tcPr>
          <w:p w14:paraId="01FE256E" w14:textId="5AE46E18"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Quorum at meetings of the Shadow Executive</w:t>
            </w:r>
          </w:p>
        </w:tc>
        <w:tc>
          <w:tcPr>
            <w:tcW w:w="1157" w:type="dxa"/>
          </w:tcPr>
          <w:p w14:paraId="0DEEAEC0" w14:textId="4911FE1E" w:rsidR="007743FA" w:rsidRDefault="00121B2B" w:rsidP="007743FA">
            <w:pPr>
              <w:spacing w:line="260" w:lineRule="exact"/>
              <w:ind w:right="101"/>
              <w:jc w:val="right"/>
              <w:rPr>
                <w:rFonts w:eastAsia="Arial" w:cs="Arial"/>
                <w:sz w:val="24"/>
                <w:szCs w:val="24"/>
              </w:rPr>
            </w:pPr>
            <w:r>
              <w:rPr>
                <w:rFonts w:eastAsia="Arial" w:cs="Arial"/>
                <w:sz w:val="24"/>
                <w:szCs w:val="24"/>
              </w:rPr>
              <w:t>69</w:t>
            </w:r>
          </w:p>
        </w:tc>
      </w:tr>
      <w:tr w:rsidR="00CE4E8E" w14:paraId="7924060B" w14:textId="77777777" w:rsidTr="00456249">
        <w:trPr>
          <w:trHeight w:hRule="exact" w:val="286"/>
        </w:trPr>
        <w:tc>
          <w:tcPr>
            <w:tcW w:w="7860" w:type="dxa"/>
          </w:tcPr>
          <w:p w14:paraId="1CBC4CEF" w14:textId="08607526"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Taking of Decisions by the Shadow Executive</w:t>
            </w:r>
          </w:p>
        </w:tc>
        <w:tc>
          <w:tcPr>
            <w:tcW w:w="1157" w:type="dxa"/>
          </w:tcPr>
          <w:p w14:paraId="7EE02CCF" w14:textId="2FA7CDC1" w:rsidR="007743FA" w:rsidRDefault="00121B2B" w:rsidP="007743FA">
            <w:pPr>
              <w:spacing w:line="260" w:lineRule="exact"/>
              <w:ind w:right="101"/>
              <w:jc w:val="right"/>
              <w:rPr>
                <w:rFonts w:eastAsia="Arial" w:cs="Arial"/>
                <w:sz w:val="24"/>
                <w:szCs w:val="24"/>
              </w:rPr>
            </w:pPr>
            <w:r>
              <w:rPr>
                <w:rFonts w:eastAsia="Arial" w:cs="Arial"/>
                <w:sz w:val="24"/>
                <w:szCs w:val="24"/>
              </w:rPr>
              <w:t>69</w:t>
            </w:r>
          </w:p>
        </w:tc>
      </w:tr>
      <w:tr w:rsidR="00CE4E8E" w14:paraId="0BA37106" w14:textId="77777777" w:rsidTr="00456249">
        <w:trPr>
          <w:trHeight w:hRule="exact" w:val="286"/>
        </w:trPr>
        <w:tc>
          <w:tcPr>
            <w:tcW w:w="7860" w:type="dxa"/>
          </w:tcPr>
          <w:p w14:paraId="7608D625" w14:textId="777AF1E4"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Members attending and speaking at Shadow Executive Meetings</w:t>
            </w:r>
          </w:p>
        </w:tc>
        <w:tc>
          <w:tcPr>
            <w:tcW w:w="1157" w:type="dxa"/>
          </w:tcPr>
          <w:p w14:paraId="4C0C36E9" w14:textId="68623A1A" w:rsidR="007743FA" w:rsidRDefault="00121B2B" w:rsidP="007743FA">
            <w:pPr>
              <w:spacing w:line="260" w:lineRule="exact"/>
              <w:ind w:right="101"/>
              <w:jc w:val="right"/>
              <w:rPr>
                <w:rFonts w:eastAsia="Arial" w:cs="Arial"/>
                <w:sz w:val="24"/>
                <w:szCs w:val="24"/>
              </w:rPr>
            </w:pPr>
            <w:r>
              <w:rPr>
                <w:rFonts w:eastAsia="Arial" w:cs="Arial"/>
                <w:sz w:val="24"/>
                <w:szCs w:val="24"/>
              </w:rPr>
              <w:t>69</w:t>
            </w:r>
          </w:p>
        </w:tc>
      </w:tr>
      <w:tr w:rsidR="00CE4E8E" w14:paraId="3157CF5C" w14:textId="77777777" w:rsidTr="00456249">
        <w:trPr>
          <w:trHeight w:hRule="exact" w:val="288"/>
        </w:trPr>
        <w:tc>
          <w:tcPr>
            <w:tcW w:w="7860" w:type="dxa"/>
          </w:tcPr>
          <w:p w14:paraId="1833A7A2" w14:textId="429EB5C8"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Business at Shadow Executive Meetings</w:t>
            </w:r>
          </w:p>
        </w:tc>
        <w:tc>
          <w:tcPr>
            <w:tcW w:w="1157" w:type="dxa"/>
          </w:tcPr>
          <w:p w14:paraId="10B2AB06" w14:textId="2E75784D" w:rsidR="007743FA" w:rsidRDefault="00121B2B" w:rsidP="007743FA">
            <w:pPr>
              <w:spacing w:line="260" w:lineRule="exact"/>
              <w:ind w:right="101"/>
              <w:jc w:val="right"/>
              <w:rPr>
                <w:rFonts w:eastAsia="Arial" w:cs="Arial"/>
                <w:sz w:val="24"/>
                <w:szCs w:val="24"/>
              </w:rPr>
            </w:pPr>
            <w:r>
              <w:rPr>
                <w:rFonts w:eastAsia="Arial" w:cs="Arial"/>
                <w:sz w:val="24"/>
                <w:szCs w:val="24"/>
              </w:rPr>
              <w:t>70</w:t>
            </w:r>
          </w:p>
        </w:tc>
      </w:tr>
      <w:tr w:rsidR="00CE4E8E" w14:paraId="4EF20452" w14:textId="77777777" w:rsidTr="00456249">
        <w:trPr>
          <w:trHeight w:hRule="exact" w:val="286"/>
        </w:trPr>
        <w:tc>
          <w:tcPr>
            <w:tcW w:w="7860" w:type="dxa"/>
          </w:tcPr>
          <w:p w14:paraId="10BACF85" w14:textId="5DB0A088"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Voting at Shadow Executive Meetings</w:t>
            </w:r>
          </w:p>
        </w:tc>
        <w:tc>
          <w:tcPr>
            <w:tcW w:w="1157" w:type="dxa"/>
          </w:tcPr>
          <w:p w14:paraId="69B7E5A6" w14:textId="4D67CDEA" w:rsidR="007743FA" w:rsidRDefault="00121B2B" w:rsidP="007743FA">
            <w:pPr>
              <w:spacing w:line="260" w:lineRule="exact"/>
              <w:ind w:right="101"/>
              <w:jc w:val="right"/>
              <w:rPr>
                <w:rFonts w:eastAsia="Arial" w:cs="Arial"/>
                <w:sz w:val="24"/>
                <w:szCs w:val="24"/>
              </w:rPr>
            </w:pPr>
            <w:r>
              <w:rPr>
                <w:rFonts w:eastAsia="Arial" w:cs="Arial"/>
                <w:sz w:val="24"/>
                <w:szCs w:val="24"/>
              </w:rPr>
              <w:t>71</w:t>
            </w:r>
          </w:p>
        </w:tc>
      </w:tr>
      <w:tr w:rsidR="00CE4E8E" w14:paraId="4043FF74" w14:textId="77777777" w:rsidTr="00456249">
        <w:trPr>
          <w:trHeight w:hRule="exact" w:val="286"/>
        </w:trPr>
        <w:tc>
          <w:tcPr>
            <w:tcW w:w="7860" w:type="dxa"/>
          </w:tcPr>
          <w:p w14:paraId="359C90A9" w14:textId="5C0B6A4E"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Shadow Executive – Committees and Sub-Committees</w:t>
            </w:r>
          </w:p>
        </w:tc>
        <w:tc>
          <w:tcPr>
            <w:tcW w:w="1157" w:type="dxa"/>
          </w:tcPr>
          <w:p w14:paraId="52667930" w14:textId="766373E5" w:rsidR="007743FA" w:rsidRDefault="00121B2B" w:rsidP="007743FA">
            <w:pPr>
              <w:spacing w:line="260" w:lineRule="exact"/>
              <w:ind w:right="101"/>
              <w:jc w:val="right"/>
              <w:rPr>
                <w:rFonts w:eastAsia="Arial" w:cs="Arial"/>
                <w:sz w:val="24"/>
                <w:szCs w:val="24"/>
              </w:rPr>
            </w:pPr>
            <w:r>
              <w:rPr>
                <w:rFonts w:eastAsia="Arial" w:cs="Arial"/>
                <w:sz w:val="24"/>
                <w:szCs w:val="24"/>
              </w:rPr>
              <w:t>71</w:t>
            </w:r>
          </w:p>
        </w:tc>
      </w:tr>
      <w:tr w:rsidR="00CE4E8E" w14:paraId="21F642C2" w14:textId="77777777" w:rsidTr="00456249">
        <w:trPr>
          <w:trHeight w:hRule="exact" w:val="286"/>
        </w:trPr>
        <w:tc>
          <w:tcPr>
            <w:tcW w:w="7860" w:type="dxa"/>
          </w:tcPr>
          <w:p w14:paraId="0BABD6E4" w14:textId="3CFA1791"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Motion under Meeting Procedure Rule 12</w:t>
            </w:r>
          </w:p>
        </w:tc>
        <w:tc>
          <w:tcPr>
            <w:tcW w:w="1157" w:type="dxa"/>
          </w:tcPr>
          <w:p w14:paraId="5A5FA2D2" w14:textId="2CB0BF10" w:rsidR="007743FA" w:rsidRDefault="00121B2B" w:rsidP="007743FA">
            <w:pPr>
              <w:spacing w:line="260" w:lineRule="exact"/>
              <w:ind w:right="101"/>
              <w:jc w:val="right"/>
              <w:rPr>
                <w:rFonts w:eastAsia="Arial" w:cs="Arial"/>
                <w:sz w:val="24"/>
                <w:szCs w:val="24"/>
              </w:rPr>
            </w:pPr>
            <w:r>
              <w:rPr>
                <w:rFonts w:eastAsia="Arial" w:cs="Arial"/>
                <w:sz w:val="24"/>
                <w:szCs w:val="24"/>
              </w:rPr>
              <w:t>71</w:t>
            </w:r>
          </w:p>
        </w:tc>
      </w:tr>
      <w:tr w:rsidR="00CE4E8E" w14:paraId="21AF7D8F" w14:textId="77777777" w:rsidTr="00456249">
        <w:trPr>
          <w:trHeight w:hRule="exact" w:val="340"/>
        </w:trPr>
        <w:tc>
          <w:tcPr>
            <w:tcW w:w="7860" w:type="dxa"/>
          </w:tcPr>
          <w:p w14:paraId="7F6BD89A" w14:textId="6166D85C" w:rsidR="007743FA" w:rsidRDefault="00F837DB" w:rsidP="00F837DB">
            <w:pPr>
              <w:rPr>
                <w:rFonts w:eastAsia="Arial" w:cs="Arial"/>
                <w:sz w:val="24"/>
                <w:szCs w:val="24"/>
              </w:rPr>
            </w:pPr>
            <w:r>
              <w:rPr>
                <w:rFonts w:eastAsia="Arial" w:cs="Arial"/>
                <w:sz w:val="24"/>
                <w:szCs w:val="24"/>
              </w:rPr>
              <w:t xml:space="preserve"> </w:t>
            </w:r>
            <w:r w:rsidR="00C84AF1">
              <w:rPr>
                <w:rFonts w:eastAsia="Arial" w:cs="Arial"/>
                <w:sz w:val="24"/>
                <w:szCs w:val="24"/>
              </w:rPr>
              <w:t>Resolving Disputes</w:t>
            </w:r>
          </w:p>
        </w:tc>
        <w:tc>
          <w:tcPr>
            <w:tcW w:w="1157" w:type="dxa"/>
          </w:tcPr>
          <w:p w14:paraId="67617AC3" w14:textId="45BEEA44" w:rsidR="007743FA" w:rsidRDefault="00121B2B" w:rsidP="007743FA">
            <w:pPr>
              <w:spacing w:line="260" w:lineRule="exact"/>
              <w:ind w:right="101"/>
              <w:jc w:val="right"/>
              <w:rPr>
                <w:rFonts w:eastAsia="Arial" w:cs="Arial"/>
                <w:sz w:val="24"/>
                <w:szCs w:val="24"/>
              </w:rPr>
            </w:pPr>
            <w:r>
              <w:rPr>
                <w:rFonts w:eastAsia="Arial" w:cs="Arial"/>
                <w:sz w:val="24"/>
                <w:szCs w:val="24"/>
              </w:rPr>
              <w:t>72</w:t>
            </w:r>
          </w:p>
        </w:tc>
      </w:tr>
      <w:tr w:rsidR="00CE4E8E" w14:paraId="6FA42650" w14:textId="77777777" w:rsidTr="00456249">
        <w:trPr>
          <w:trHeight w:hRule="exact" w:val="286"/>
        </w:trPr>
        <w:tc>
          <w:tcPr>
            <w:tcW w:w="7860" w:type="dxa"/>
          </w:tcPr>
          <w:p w14:paraId="64708DF2" w14:textId="41873496"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Reserves/substitute members</w:t>
            </w:r>
          </w:p>
        </w:tc>
        <w:tc>
          <w:tcPr>
            <w:tcW w:w="1157" w:type="dxa"/>
          </w:tcPr>
          <w:p w14:paraId="4D026331" w14:textId="28D7EB5A" w:rsidR="007743FA" w:rsidRDefault="00121B2B" w:rsidP="007743FA">
            <w:pPr>
              <w:spacing w:line="260" w:lineRule="exact"/>
              <w:ind w:right="101"/>
              <w:jc w:val="right"/>
              <w:rPr>
                <w:rFonts w:eastAsia="Arial" w:cs="Arial"/>
                <w:sz w:val="24"/>
                <w:szCs w:val="24"/>
              </w:rPr>
            </w:pPr>
            <w:r>
              <w:rPr>
                <w:rFonts w:eastAsia="Arial" w:cs="Arial"/>
                <w:sz w:val="24"/>
                <w:szCs w:val="24"/>
              </w:rPr>
              <w:t>72</w:t>
            </w:r>
          </w:p>
        </w:tc>
      </w:tr>
      <w:tr w:rsidR="00CE4E8E" w14:paraId="0D135064" w14:textId="77777777" w:rsidTr="00456249">
        <w:trPr>
          <w:trHeight w:hRule="exact" w:val="286"/>
        </w:trPr>
        <w:tc>
          <w:tcPr>
            <w:tcW w:w="7860" w:type="dxa"/>
          </w:tcPr>
          <w:p w14:paraId="075ED143" w14:textId="7AF93F4C"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Approval of urgent business</w:t>
            </w:r>
          </w:p>
        </w:tc>
        <w:tc>
          <w:tcPr>
            <w:tcW w:w="1157" w:type="dxa"/>
          </w:tcPr>
          <w:p w14:paraId="5B8EB71A" w14:textId="2946D3EC" w:rsidR="007743FA" w:rsidRDefault="00121B2B" w:rsidP="007743FA">
            <w:pPr>
              <w:spacing w:line="260" w:lineRule="exact"/>
              <w:ind w:right="101"/>
              <w:jc w:val="right"/>
              <w:rPr>
                <w:rFonts w:eastAsia="Arial" w:cs="Arial"/>
                <w:sz w:val="24"/>
                <w:szCs w:val="24"/>
              </w:rPr>
            </w:pPr>
            <w:r>
              <w:rPr>
                <w:rFonts w:eastAsia="Arial" w:cs="Arial"/>
                <w:sz w:val="24"/>
                <w:szCs w:val="24"/>
              </w:rPr>
              <w:t>72</w:t>
            </w:r>
          </w:p>
        </w:tc>
      </w:tr>
      <w:tr w:rsidR="00CE4E8E" w14:paraId="6031D2D7" w14:textId="77777777" w:rsidTr="00456249">
        <w:trPr>
          <w:trHeight w:hRule="exact" w:val="288"/>
        </w:trPr>
        <w:tc>
          <w:tcPr>
            <w:tcW w:w="7860" w:type="dxa"/>
          </w:tcPr>
          <w:p w14:paraId="38FFCE0A" w14:textId="46FE3A86" w:rsidR="007743FA" w:rsidRDefault="00F837DB" w:rsidP="00F837DB">
            <w:pPr>
              <w:spacing w:line="260" w:lineRule="exact"/>
              <w:rPr>
                <w:rFonts w:eastAsia="Arial" w:cs="Arial"/>
                <w:sz w:val="24"/>
                <w:szCs w:val="24"/>
              </w:rPr>
            </w:pPr>
            <w:r>
              <w:rPr>
                <w:rFonts w:eastAsia="Arial" w:cs="Arial"/>
                <w:sz w:val="24"/>
                <w:szCs w:val="24"/>
              </w:rPr>
              <w:t xml:space="preserve"> </w:t>
            </w:r>
            <w:r w:rsidR="00C84AF1">
              <w:rPr>
                <w:rFonts w:eastAsia="Arial" w:cs="Arial"/>
                <w:sz w:val="24"/>
                <w:szCs w:val="24"/>
              </w:rPr>
              <w:t>Conflicts of interest</w:t>
            </w:r>
          </w:p>
        </w:tc>
        <w:tc>
          <w:tcPr>
            <w:tcW w:w="1157" w:type="dxa"/>
          </w:tcPr>
          <w:p w14:paraId="48903AF0" w14:textId="3E53F734" w:rsidR="007743FA" w:rsidRDefault="00121B2B" w:rsidP="007743FA">
            <w:pPr>
              <w:spacing w:line="260" w:lineRule="exact"/>
              <w:ind w:right="101"/>
              <w:jc w:val="right"/>
              <w:rPr>
                <w:rFonts w:eastAsia="Arial" w:cs="Arial"/>
                <w:sz w:val="24"/>
                <w:szCs w:val="24"/>
              </w:rPr>
            </w:pPr>
            <w:r>
              <w:rPr>
                <w:rFonts w:eastAsia="Arial" w:cs="Arial"/>
                <w:sz w:val="24"/>
                <w:szCs w:val="24"/>
              </w:rPr>
              <w:t>72</w:t>
            </w:r>
          </w:p>
        </w:tc>
      </w:tr>
      <w:tr w:rsidR="00CE4E8E" w14:paraId="5AE57703" w14:textId="77777777" w:rsidTr="00456249">
        <w:trPr>
          <w:trHeight w:hRule="exact" w:val="454"/>
        </w:trPr>
        <w:tc>
          <w:tcPr>
            <w:tcW w:w="7860" w:type="dxa"/>
          </w:tcPr>
          <w:p w14:paraId="72727125" w14:textId="77777777" w:rsidR="007023A3" w:rsidRDefault="007023A3" w:rsidP="007743FA">
            <w:pPr>
              <w:spacing w:line="260" w:lineRule="exact"/>
              <w:ind w:left="102"/>
              <w:rPr>
                <w:rFonts w:eastAsia="Arial" w:cs="Arial"/>
                <w:sz w:val="24"/>
                <w:szCs w:val="24"/>
              </w:rPr>
            </w:pPr>
          </w:p>
        </w:tc>
        <w:tc>
          <w:tcPr>
            <w:tcW w:w="1157" w:type="dxa"/>
          </w:tcPr>
          <w:p w14:paraId="2B6B9FFD" w14:textId="77777777" w:rsidR="007023A3" w:rsidRDefault="007023A3" w:rsidP="007743FA">
            <w:pPr>
              <w:spacing w:line="260" w:lineRule="exact"/>
              <w:ind w:right="101"/>
              <w:jc w:val="right"/>
              <w:rPr>
                <w:rFonts w:eastAsia="Arial" w:cs="Arial"/>
                <w:sz w:val="24"/>
                <w:szCs w:val="24"/>
              </w:rPr>
            </w:pPr>
          </w:p>
        </w:tc>
      </w:tr>
      <w:tr w:rsidR="00CE4E8E" w:rsidRPr="00121B2B" w14:paraId="499512C5" w14:textId="77777777" w:rsidTr="00456249">
        <w:trPr>
          <w:trHeight w:hRule="exact" w:val="286"/>
        </w:trPr>
        <w:tc>
          <w:tcPr>
            <w:tcW w:w="7860" w:type="dxa"/>
          </w:tcPr>
          <w:p w14:paraId="3013A095" w14:textId="77777777" w:rsidR="001C2459" w:rsidRPr="007023A3" w:rsidRDefault="00C84AF1">
            <w:pPr>
              <w:rPr>
                <w:rFonts w:cs="Arial"/>
                <w:b/>
                <w:bCs/>
                <w:sz w:val="24"/>
                <w:szCs w:val="24"/>
              </w:rPr>
            </w:pPr>
            <w:r>
              <w:rPr>
                <w:rFonts w:cs="Arial"/>
                <w:b/>
                <w:bCs/>
                <w:sz w:val="24"/>
                <w:szCs w:val="24"/>
              </w:rPr>
              <w:t>D. Overview and Scrutiny Procedure Rules</w:t>
            </w:r>
          </w:p>
        </w:tc>
        <w:tc>
          <w:tcPr>
            <w:tcW w:w="1157" w:type="dxa"/>
          </w:tcPr>
          <w:p w14:paraId="7C043C95" w14:textId="36097479" w:rsidR="001C2459" w:rsidRPr="00121B2B" w:rsidRDefault="00121B2B" w:rsidP="00121B2B">
            <w:pPr>
              <w:spacing w:line="260" w:lineRule="exact"/>
              <w:ind w:right="101"/>
              <w:jc w:val="right"/>
              <w:rPr>
                <w:rFonts w:cs="Arial"/>
                <w:sz w:val="24"/>
                <w:szCs w:val="24"/>
              </w:rPr>
            </w:pPr>
            <w:r w:rsidRPr="00121B2B">
              <w:rPr>
                <w:rFonts w:cs="Arial"/>
                <w:sz w:val="24"/>
                <w:szCs w:val="24"/>
              </w:rPr>
              <w:t>73</w:t>
            </w:r>
          </w:p>
        </w:tc>
      </w:tr>
      <w:tr w:rsidR="00CE4E8E" w:rsidRPr="00121B2B" w14:paraId="7100647D" w14:textId="77777777" w:rsidTr="00456249">
        <w:trPr>
          <w:trHeight w:hRule="exact" w:val="286"/>
        </w:trPr>
        <w:tc>
          <w:tcPr>
            <w:tcW w:w="7860" w:type="dxa"/>
          </w:tcPr>
          <w:p w14:paraId="76FDE61B" w14:textId="0DD8BFFE" w:rsidR="007023A3" w:rsidRPr="00121B2B" w:rsidRDefault="00F837DB">
            <w:pPr>
              <w:rPr>
                <w:rFonts w:cs="Arial"/>
                <w:sz w:val="24"/>
                <w:szCs w:val="24"/>
              </w:rPr>
            </w:pPr>
            <w:r>
              <w:rPr>
                <w:rFonts w:cs="Arial"/>
                <w:szCs w:val="22"/>
              </w:rPr>
              <w:t xml:space="preserve"> </w:t>
            </w:r>
            <w:r w:rsidR="00C84AF1" w:rsidRPr="00121B2B">
              <w:rPr>
                <w:rFonts w:cs="Arial"/>
                <w:sz w:val="24"/>
                <w:szCs w:val="24"/>
              </w:rPr>
              <w:t xml:space="preserve">Work </w:t>
            </w:r>
            <w:proofErr w:type="spellStart"/>
            <w:r w:rsidR="00C84AF1" w:rsidRPr="00121B2B">
              <w:rPr>
                <w:rFonts w:cs="Arial"/>
                <w:sz w:val="24"/>
                <w:szCs w:val="24"/>
              </w:rPr>
              <w:t>Programme</w:t>
            </w:r>
            <w:proofErr w:type="spellEnd"/>
          </w:p>
        </w:tc>
        <w:tc>
          <w:tcPr>
            <w:tcW w:w="1157" w:type="dxa"/>
          </w:tcPr>
          <w:p w14:paraId="05719226" w14:textId="5B193345" w:rsidR="007023A3" w:rsidRPr="00121B2B" w:rsidRDefault="00121B2B" w:rsidP="00121B2B">
            <w:pPr>
              <w:spacing w:line="260" w:lineRule="exact"/>
              <w:ind w:right="101"/>
              <w:jc w:val="right"/>
              <w:rPr>
                <w:rFonts w:cs="Arial"/>
                <w:sz w:val="24"/>
                <w:szCs w:val="24"/>
              </w:rPr>
            </w:pPr>
            <w:r w:rsidRPr="00121B2B">
              <w:rPr>
                <w:rFonts w:cs="Arial"/>
                <w:sz w:val="24"/>
                <w:szCs w:val="24"/>
              </w:rPr>
              <w:t>73</w:t>
            </w:r>
          </w:p>
        </w:tc>
      </w:tr>
      <w:tr w:rsidR="00CE4E8E" w14:paraId="1F904A8D" w14:textId="77777777" w:rsidTr="00456249">
        <w:trPr>
          <w:trHeight w:hRule="exact" w:val="286"/>
        </w:trPr>
        <w:tc>
          <w:tcPr>
            <w:tcW w:w="7860" w:type="dxa"/>
          </w:tcPr>
          <w:p w14:paraId="371C0174" w14:textId="22180085" w:rsidR="00F84DE4" w:rsidRPr="00121B2B" w:rsidRDefault="00F837DB">
            <w:pPr>
              <w:rPr>
                <w:rFonts w:cs="Arial"/>
                <w:sz w:val="24"/>
                <w:szCs w:val="24"/>
              </w:rPr>
            </w:pPr>
            <w:r w:rsidRPr="00121B2B">
              <w:rPr>
                <w:rFonts w:cs="Arial"/>
                <w:sz w:val="24"/>
                <w:szCs w:val="24"/>
              </w:rPr>
              <w:t xml:space="preserve"> </w:t>
            </w:r>
            <w:r w:rsidR="00C84AF1" w:rsidRPr="00121B2B">
              <w:rPr>
                <w:rFonts w:cs="Arial"/>
                <w:sz w:val="24"/>
                <w:szCs w:val="24"/>
              </w:rPr>
              <w:t>Agenda for meetings of the Overview and Scrutiny Committee</w:t>
            </w:r>
          </w:p>
        </w:tc>
        <w:tc>
          <w:tcPr>
            <w:tcW w:w="1157" w:type="dxa"/>
          </w:tcPr>
          <w:p w14:paraId="4870844D" w14:textId="0B5481EB" w:rsidR="00F84DE4" w:rsidRPr="00121B2B" w:rsidRDefault="00121B2B" w:rsidP="00121B2B">
            <w:pPr>
              <w:spacing w:line="260" w:lineRule="exact"/>
              <w:ind w:right="101"/>
              <w:jc w:val="right"/>
              <w:rPr>
                <w:rFonts w:cs="Arial"/>
                <w:sz w:val="24"/>
                <w:szCs w:val="24"/>
              </w:rPr>
            </w:pPr>
            <w:r>
              <w:rPr>
                <w:rFonts w:cs="Arial"/>
                <w:sz w:val="24"/>
                <w:szCs w:val="24"/>
              </w:rPr>
              <w:t>73</w:t>
            </w:r>
          </w:p>
        </w:tc>
      </w:tr>
      <w:tr w:rsidR="00CE4E8E" w14:paraId="1145FEC7" w14:textId="77777777" w:rsidTr="00456249">
        <w:trPr>
          <w:trHeight w:hRule="exact" w:val="286"/>
        </w:trPr>
        <w:tc>
          <w:tcPr>
            <w:tcW w:w="7860" w:type="dxa"/>
          </w:tcPr>
          <w:p w14:paraId="7D88CF1F" w14:textId="4F4A264D"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Policy Review and Development</w:t>
            </w:r>
          </w:p>
        </w:tc>
        <w:tc>
          <w:tcPr>
            <w:tcW w:w="1157" w:type="dxa"/>
          </w:tcPr>
          <w:p w14:paraId="047ED88B" w14:textId="2099D97D" w:rsidR="00F84DE4" w:rsidRPr="00121B2B" w:rsidRDefault="00121B2B" w:rsidP="00121B2B">
            <w:pPr>
              <w:spacing w:line="260" w:lineRule="exact"/>
              <w:ind w:right="101"/>
              <w:jc w:val="right"/>
              <w:rPr>
                <w:rFonts w:cs="Arial"/>
                <w:sz w:val="24"/>
                <w:szCs w:val="24"/>
              </w:rPr>
            </w:pPr>
            <w:r>
              <w:rPr>
                <w:rFonts w:cs="Arial"/>
                <w:sz w:val="24"/>
                <w:szCs w:val="24"/>
              </w:rPr>
              <w:t>73</w:t>
            </w:r>
          </w:p>
        </w:tc>
      </w:tr>
      <w:tr w:rsidR="00CE4E8E" w14:paraId="4E0A0214" w14:textId="77777777" w:rsidTr="00456249">
        <w:trPr>
          <w:trHeight w:hRule="exact" w:val="286"/>
        </w:trPr>
        <w:tc>
          <w:tcPr>
            <w:tcW w:w="7860" w:type="dxa"/>
          </w:tcPr>
          <w:p w14:paraId="454BC733" w14:textId="6AAC2632"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Reports from the Overview and Scrutiny Committee</w:t>
            </w:r>
          </w:p>
        </w:tc>
        <w:tc>
          <w:tcPr>
            <w:tcW w:w="1157" w:type="dxa"/>
          </w:tcPr>
          <w:p w14:paraId="0725BE22" w14:textId="36D11769" w:rsidR="00F84DE4" w:rsidRPr="00121B2B" w:rsidRDefault="00121B2B" w:rsidP="00121B2B">
            <w:pPr>
              <w:spacing w:line="260" w:lineRule="exact"/>
              <w:ind w:right="101"/>
              <w:jc w:val="right"/>
              <w:rPr>
                <w:rFonts w:cs="Arial"/>
                <w:sz w:val="24"/>
                <w:szCs w:val="24"/>
              </w:rPr>
            </w:pPr>
            <w:r>
              <w:rPr>
                <w:rFonts w:cs="Arial"/>
                <w:sz w:val="24"/>
                <w:szCs w:val="24"/>
              </w:rPr>
              <w:t>73</w:t>
            </w:r>
          </w:p>
          <w:p w14:paraId="4DFBC038" w14:textId="43828919" w:rsidR="00F84DE4" w:rsidRPr="00121B2B" w:rsidRDefault="00121B2B" w:rsidP="00121B2B">
            <w:pPr>
              <w:spacing w:line="260" w:lineRule="exact"/>
              <w:ind w:right="101"/>
              <w:jc w:val="right"/>
              <w:rPr>
                <w:rFonts w:cs="Arial"/>
                <w:sz w:val="24"/>
                <w:szCs w:val="24"/>
              </w:rPr>
            </w:pPr>
            <w:r>
              <w:rPr>
                <w:rFonts w:cs="Arial"/>
                <w:sz w:val="24"/>
                <w:szCs w:val="24"/>
              </w:rPr>
              <w:t>73</w:t>
            </w:r>
          </w:p>
        </w:tc>
      </w:tr>
      <w:tr w:rsidR="00CE4E8E" w14:paraId="0B313524" w14:textId="77777777" w:rsidTr="00456249">
        <w:trPr>
          <w:trHeight w:hRule="exact" w:val="286"/>
        </w:trPr>
        <w:tc>
          <w:tcPr>
            <w:tcW w:w="7860" w:type="dxa"/>
          </w:tcPr>
          <w:p w14:paraId="70FE9C05" w14:textId="69423E47"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Access to the Forward Plan</w:t>
            </w:r>
          </w:p>
        </w:tc>
        <w:tc>
          <w:tcPr>
            <w:tcW w:w="1157" w:type="dxa"/>
          </w:tcPr>
          <w:p w14:paraId="72B45517" w14:textId="7FA06A6F" w:rsidR="00F84DE4" w:rsidRPr="00121B2B" w:rsidRDefault="00121B2B" w:rsidP="00121B2B">
            <w:pPr>
              <w:spacing w:line="260" w:lineRule="exact"/>
              <w:ind w:right="101"/>
              <w:jc w:val="right"/>
              <w:rPr>
                <w:rFonts w:cs="Arial"/>
                <w:sz w:val="24"/>
                <w:szCs w:val="24"/>
              </w:rPr>
            </w:pPr>
            <w:r>
              <w:rPr>
                <w:rFonts w:cs="Arial"/>
                <w:sz w:val="24"/>
                <w:szCs w:val="24"/>
              </w:rPr>
              <w:t>74</w:t>
            </w:r>
          </w:p>
        </w:tc>
      </w:tr>
      <w:tr w:rsidR="00CE4E8E" w14:paraId="5D87CCF6" w14:textId="77777777" w:rsidTr="00456249">
        <w:trPr>
          <w:trHeight w:hRule="exact" w:val="286"/>
        </w:trPr>
        <w:tc>
          <w:tcPr>
            <w:tcW w:w="7860" w:type="dxa"/>
          </w:tcPr>
          <w:p w14:paraId="79D05B33" w14:textId="2D5C1C23"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Rights of the Overview and Scrutiny Members to documents</w:t>
            </w:r>
          </w:p>
        </w:tc>
        <w:tc>
          <w:tcPr>
            <w:tcW w:w="1157" w:type="dxa"/>
          </w:tcPr>
          <w:p w14:paraId="4947AB6A" w14:textId="165F5E1D" w:rsidR="00F84DE4" w:rsidRPr="00121B2B" w:rsidRDefault="00121B2B" w:rsidP="00121B2B">
            <w:pPr>
              <w:spacing w:line="260" w:lineRule="exact"/>
              <w:ind w:right="101"/>
              <w:jc w:val="right"/>
              <w:rPr>
                <w:rFonts w:cs="Arial"/>
                <w:sz w:val="24"/>
                <w:szCs w:val="24"/>
              </w:rPr>
            </w:pPr>
            <w:r>
              <w:rPr>
                <w:rFonts w:cs="Arial"/>
                <w:sz w:val="24"/>
                <w:szCs w:val="24"/>
              </w:rPr>
              <w:t>74</w:t>
            </w:r>
          </w:p>
        </w:tc>
      </w:tr>
      <w:tr w:rsidR="00CE4E8E" w14:paraId="4A50E568" w14:textId="77777777" w:rsidTr="00456249">
        <w:trPr>
          <w:trHeight w:hRule="exact" w:val="286"/>
        </w:trPr>
        <w:tc>
          <w:tcPr>
            <w:tcW w:w="7860" w:type="dxa"/>
          </w:tcPr>
          <w:p w14:paraId="3DCECFD6" w14:textId="41B0253C"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Shadow Members and Officers giving account</w:t>
            </w:r>
          </w:p>
        </w:tc>
        <w:tc>
          <w:tcPr>
            <w:tcW w:w="1157" w:type="dxa"/>
          </w:tcPr>
          <w:p w14:paraId="42080FBF" w14:textId="16136ED2" w:rsidR="00F84DE4" w:rsidRPr="00121B2B" w:rsidRDefault="00121B2B" w:rsidP="00121B2B">
            <w:pPr>
              <w:spacing w:line="260" w:lineRule="exact"/>
              <w:ind w:right="101"/>
              <w:jc w:val="right"/>
              <w:rPr>
                <w:rFonts w:cs="Arial"/>
                <w:sz w:val="24"/>
                <w:szCs w:val="24"/>
              </w:rPr>
            </w:pPr>
            <w:r>
              <w:rPr>
                <w:rFonts w:cs="Arial"/>
                <w:sz w:val="24"/>
                <w:szCs w:val="24"/>
              </w:rPr>
              <w:t>74</w:t>
            </w:r>
          </w:p>
        </w:tc>
      </w:tr>
      <w:tr w:rsidR="00CE4E8E" w14:paraId="41FCA648" w14:textId="77777777" w:rsidTr="00456249">
        <w:trPr>
          <w:trHeight w:hRule="exact" w:val="286"/>
        </w:trPr>
        <w:tc>
          <w:tcPr>
            <w:tcW w:w="7860" w:type="dxa"/>
          </w:tcPr>
          <w:p w14:paraId="1C7DAA83" w14:textId="1D914352"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Attendance by others</w:t>
            </w:r>
          </w:p>
        </w:tc>
        <w:tc>
          <w:tcPr>
            <w:tcW w:w="1157" w:type="dxa"/>
          </w:tcPr>
          <w:p w14:paraId="1C03345D" w14:textId="4AACEFBE" w:rsidR="00F84DE4" w:rsidRPr="00121B2B" w:rsidRDefault="00121B2B" w:rsidP="00121B2B">
            <w:pPr>
              <w:spacing w:line="260" w:lineRule="exact"/>
              <w:ind w:right="101"/>
              <w:jc w:val="right"/>
              <w:rPr>
                <w:rFonts w:cs="Arial"/>
                <w:sz w:val="24"/>
                <w:szCs w:val="24"/>
              </w:rPr>
            </w:pPr>
            <w:r>
              <w:rPr>
                <w:rFonts w:cs="Arial"/>
                <w:sz w:val="24"/>
                <w:szCs w:val="24"/>
              </w:rPr>
              <w:t>75</w:t>
            </w:r>
          </w:p>
        </w:tc>
      </w:tr>
      <w:tr w:rsidR="00CE4E8E" w14:paraId="5F6AEBDA" w14:textId="77777777" w:rsidTr="00456249">
        <w:trPr>
          <w:trHeight w:hRule="exact" w:val="286"/>
        </w:trPr>
        <w:tc>
          <w:tcPr>
            <w:tcW w:w="7860" w:type="dxa"/>
          </w:tcPr>
          <w:p w14:paraId="1483F179" w14:textId="68D05011"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Call-in</w:t>
            </w:r>
          </w:p>
        </w:tc>
        <w:tc>
          <w:tcPr>
            <w:tcW w:w="1157" w:type="dxa"/>
          </w:tcPr>
          <w:p w14:paraId="24D37637" w14:textId="3A5B1AAD" w:rsidR="00F84DE4" w:rsidRPr="00121B2B" w:rsidRDefault="00121B2B" w:rsidP="00121B2B">
            <w:pPr>
              <w:spacing w:line="260" w:lineRule="exact"/>
              <w:ind w:right="101"/>
              <w:jc w:val="right"/>
              <w:rPr>
                <w:rFonts w:cs="Arial"/>
                <w:sz w:val="24"/>
                <w:szCs w:val="24"/>
              </w:rPr>
            </w:pPr>
            <w:r>
              <w:rPr>
                <w:rFonts w:cs="Arial"/>
                <w:sz w:val="24"/>
                <w:szCs w:val="24"/>
              </w:rPr>
              <w:t>75</w:t>
            </w:r>
          </w:p>
        </w:tc>
      </w:tr>
      <w:tr w:rsidR="00CE4E8E" w14:paraId="00C06DBD" w14:textId="77777777" w:rsidTr="00456249">
        <w:trPr>
          <w:trHeight w:hRule="exact" w:val="286"/>
        </w:trPr>
        <w:tc>
          <w:tcPr>
            <w:tcW w:w="7860" w:type="dxa"/>
          </w:tcPr>
          <w:p w14:paraId="23E6FC2A" w14:textId="1A9C8D9F"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Call-in and urgency</w:t>
            </w:r>
          </w:p>
        </w:tc>
        <w:tc>
          <w:tcPr>
            <w:tcW w:w="1157" w:type="dxa"/>
          </w:tcPr>
          <w:p w14:paraId="6F64954C" w14:textId="454017D9" w:rsidR="00F84DE4" w:rsidRPr="00121B2B" w:rsidRDefault="00121B2B" w:rsidP="00121B2B">
            <w:pPr>
              <w:spacing w:line="260" w:lineRule="exact"/>
              <w:ind w:right="101"/>
              <w:jc w:val="right"/>
              <w:rPr>
                <w:rFonts w:cs="Arial"/>
                <w:sz w:val="24"/>
                <w:szCs w:val="24"/>
              </w:rPr>
            </w:pPr>
            <w:r>
              <w:rPr>
                <w:rFonts w:cs="Arial"/>
                <w:sz w:val="24"/>
                <w:szCs w:val="24"/>
              </w:rPr>
              <w:t>77</w:t>
            </w:r>
          </w:p>
        </w:tc>
      </w:tr>
      <w:tr w:rsidR="00CE4E8E" w14:paraId="6F984AA3" w14:textId="77777777" w:rsidTr="00456249">
        <w:trPr>
          <w:trHeight w:hRule="exact" w:val="286"/>
        </w:trPr>
        <w:tc>
          <w:tcPr>
            <w:tcW w:w="7860" w:type="dxa"/>
          </w:tcPr>
          <w:p w14:paraId="713E9924" w14:textId="02F1C064"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Member Call for Action</w:t>
            </w:r>
          </w:p>
        </w:tc>
        <w:tc>
          <w:tcPr>
            <w:tcW w:w="1157" w:type="dxa"/>
          </w:tcPr>
          <w:p w14:paraId="0985DDBD" w14:textId="1169BB92" w:rsidR="00F84DE4" w:rsidRPr="00121B2B" w:rsidRDefault="00121B2B" w:rsidP="00121B2B">
            <w:pPr>
              <w:spacing w:line="260" w:lineRule="exact"/>
              <w:ind w:right="101"/>
              <w:jc w:val="right"/>
              <w:rPr>
                <w:rFonts w:cs="Arial"/>
                <w:sz w:val="24"/>
                <w:szCs w:val="24"/>
              </w:rPr>
            </w:pPr>
            <w:r>
              <w:rPr>
                <w:rFonts w:cs="Arial"/>
                <w:sz w:val="24"/>
                <w:szCs w:val="24"/>
              </w:rPr>
              <w:t>78</w:t>
            </w:r>
          </w:p>
        </w:tc>
      </w:tr>
      <w:tr w:rsidR="00CE4E8E" w14:paraId="19F612DD" w14:textId="77777777" w:rsidTr="00456249">
        <w:trPr>
          <w:trHeight w:hRule="exact" w:val="286"/>
        </w:trPr>
        <w:tc>
          <w:tcPr>
            <w:tcW w:w="7860" w:type="dxa"/>
          </w:tcPr>
          <w:p w14:paraId="40744B26" w14:textId="0F6E7594"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The Party Whip</w:t>
            </w:r>
          </w:p>
        </w:tc>
        <w:tc>
          <w:tcPr>
            <w:tcW w:w="1157" w:type="dxa"/>
          </w:tcPr>
          <w:p w14:paraId="4873B510" w14:textId="5AE8D789" w:rsidR="00F84DE4" w:rsidRPr="00121B2B" w:rsidRDefault="00121B2B" w:rsidP="00121B2B">
            <w:pPr>
              <w:spacing w:line="260" w:lineRule="exact"/>
              <w:ind w:right="101"/>
              <w:jc w:val="right"/>
              <w:rPr>
                <w:rFonts w:cs="Arial"/>
                <w:sz w:val="24"/>
                <w:szCs w:val="24"/>
              </w:rPr>
            </w:pPr>
            <w:r>
              <w:rPr>
                <w:rFonts w:cs="Arial"/>
                <w:sz w:val="24"/>
                <w:szCs w:val="24"/>
              </w:rPr>
              <w:t>78</w:t>
            </w:r>
          </w:p>
        </w:tc>
      </w:tr>
      <w:tr w:rsidR="00CE4E8E" w14:paraId="0792D823" w14:textId="77777777" w:rsidTr="00456249">
        <w:trPr>
          <w:trHeight w:hRule="exact" w:val="286"/>
        </w:trPr>
        <w:tc>
          <w:tcPr>
            <w:tcW w:w="7860" w:type="dxa"/>
          </w:tcPr>
          <w:p w14:paraId="103E58EB" w14:textId="1BA1598E"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Task and Finish Panels</w:t>
            </w:r>
          </w:p>
        </w:tc>
        <w:tc>
          <w:tcPr>
            <w:tcW w:w="1157" w:type="dxa"/>
          </w:tcPr>
          <w:p w14:paraId="42E5DE6D" w14:textId="1C10B484" w:rsidR="00F84DE4" w:rsidRPr="00121B2B" w:rsidRDefault="00121B2B" w:rsidP="00121B2B">
            <w:pPr>
              <w:spacing w:line="260" w:lineRule="exact"/>
              <w:ind w:right="101"/>
              <w:jc w:val="right"/>
              <w:rPr>
                <w:rFonts w:cs="Arial"/>
                <w:sz w:val="24"/>
                <w:szCs w:val="24"/>
              </w:rPr>
            </w:pPr>
            <w:r>
              <w:rPr>
                <w:rFonts w:cs="Arial"/>
                <w:sz w:val="24"/>
                <w:szCs w:val="24"/>
              </w:rPr>
              <w:t>78</w:t>
            </w:r>
          </w:p>
        </w:tc>
      </w:tr>
      <w:tr w:rsidR="00CE4E8E" w14:paraId="54D62E16" w14:textId="77777777" w:rsidTr="00456249">
        <w:trPr>
          <w:trHeight w:hRule="exact" w:val="286"/>
        </w:trPr>
        <w:tc>
          <w:tcPr>
            <w:tcW w:w="7860" w:type="dxa"/>
          </w:tcPr>
          <w:p w14:paraId="277A76B5" w14:textId="17F55C34" w:rsidR="00F84DE4" w:rsidRPr="00F837DB" w:rsidRDefault="00F837DB">
            <w:pPr>
              <w:rPr>
                <w:rFonts w:cs="Arial"/>
                <w:sz w:val="24"/>
                <w:szCs w:val="24"/>
              </w:rPr>
            </w:pPr>
            <w:r>
              <w:rPr>
                <w:rFonts w:cs="Arial"/>
                <w:sz w:val="24"/>
                <w:szCs w:val="24"/>
              </w:rPr>
              <w:t xml:space="preserve"> </w:t>
            </w:r>
            <w:r w:rsidR="00C84AF1" w:rsidRPr="00F837DB">
              <w:rPr>
                <w:rFonts w:cs="Arial"/>
                <w:sz w:val="24"/>
                <w:szCs w:val="24"/>
              </w:rPr>
              <w:t>Procedure at Overview and Scrutiny Committee Meetings</w:t>
            </w:r>
          </w:p>
        </w:tc>
        <w:tc>
          <w:tcPr>
            <w:tcW w:w="1157" w:type="dxa"/>
          </w:tcPr>
          <w:p w14:paraId="2028B5E1" w14:textId="76EA5A0E" w:rsidR="00F84DE4" w:rsidRPr="00121B2B" w:rsidRDefault="00121B2B" w:rsidP="00121B2B">
            <w:pPr>
              <w:spacing w:line="260" w:lineRule="exact"/>
              <w:ind w:right="101"/>
              <w:jc w:val="right"/>
              <w:rPr>
                <w:rFonts w:cs="Arial"/>
                <w:sz w:val="24"/>
                <w:szCs w:val="24"/>
              </w:rPr>
            </w:pPr>
            <w:r>
              <w:rPr>
                <w:rFonts w:cs="Arial"/>
                <w:sz w:val="24"/>
                <w:szCs w:val="24"/>
              </w:rPr>
              <w:t>78</w:t>
            </w:r>
          </w:p>
        </w:tc>
      </w:tr>
      <w:tr w:rsidR="00CE4E8E" w14:paraId="28AFE5BF" w14:textId="77777777" w:rsidTr="00456249">
        <w:trPr>
          <w:trHeight w:hRule="exact" w:val="286"/>
        </w:trPr>
        <w:tc>
          <w:tcPr>
            <w:tcW w:w="7860" w:type="dxa"/>
          </w:tcPr>
          <w:p w14:paraId="37B2E86C" w14:textId="3ADEF289" w:rsidR="00DC378F" w:rsidRDefault="00F837DB">
            <w:pPr>
              <w:rPr>
                <w:rFonts w:cs="Arial"/>
                <w:szCs w:val="22"/>
              </w:rPr>
            </w:pPr>
            <w:r>
              <w:rPr>
                <w:rFonts w:cs="Arial"/>
                <w:szCs w:val="22"/>
              </w:rPr>
              <w:t xml:space="preserve"> </w:t>
            </w:r>
          </w:p>
        </w:tc>
        <w:tc>
          <w:tcPr>
            <w:tcW w:w="1157" w:type="dxa"/>
          </w:tcPr>
          <w:p w14:paraId="658B3652" w14:textId="77777777" w:rsidR="00DC378F" w:rsidRPr="00121B2B" w:rsidRDefault="00DC378F" w:rsidP="00121B2B">
            <w:pPr>
              <w:spacing w:line="260" w:lineRule="exact"/>
              <w:ind w:right="101"/>
              <w:jc w:val="right"/>
              <w:rPr>
                <w:rFonts w:cs="Arial"/>
                <w:sz w:val="24"/>
                <w:szCs w:val="24"/>
              </w:rPr>
            </w:pPr>
          </w:p>
        </w:tc>
      </w:tr>
      <w:tr w:rsidR="00CE4E8E" w14:paraId="4A43CD8D" w14:textId="77777777" w:rsidTr="00456249">
        <w:trPr>
          <w:trHeight w:hRule="exact" w:val="286"/>
        </w:trPr>
        <w:tc>
          <w:tcPr>
            <w:tcW w:w="7860" w:type="dxa"/>
          </w:tcPr>
          <w:p w14:paraId="7F0D90D2" w14:textId="77777777" w:rsidR="001C2459" w:rsidRDefault="00C84AF1">
            <w:pPr>
              <w:spacing w:line="260" w:lineRule="exact"/>
              <w:ind w:left="102"/>
              <w:rPr>
                <w:rFonts w:eastAsia="Arial" w:cs="Arial"/>
                <w:sz w:val="24"/>
                <w:szCs w:val="24"/>
              </w:rPr>
            </w:pPr>
            <w:r>
              <w:rPr>
                <w:rFonts w:eastAsia="Arial" w:cs="Arial"/>
                <w:b/>
                <w:spacing w:val="1"/>
                <w:sz w:val="24"/>
                <w:szCs w:val="24"/>
              </w:rPr>
              <w:t>E</w:t>
            </w:r>
            <w:r>
              <w:rPr>
                <w:rFonts w:eastAsia="Arial" w:cs="Arial"/>
                <w:b/>
                <w:sz w:val="24"/>
                <w:szCs w:val="24"/>
              </w:rPr>
              <w:t>.</w:t>
            </w:r>
            <w:r>
              <w:rPr>
                <w:b/>
                <w:spacing w:val="8"/>
                <w:sz w:val="24"/>
                <w:szCs w:val="24"/>
              </w:rPr>
              <w:t xml:space="preserve"> </w:t>
            </w:r>
            <w:r>
              <w:rPr>
                <w:rFonts w:eastAsia="Arial" w:cs="Arial"/>
                <w:b/>
                <w:sz w:val="24"/>
                <w:szCs w:val="24"/>
              </w:rPr>
              <w:t>F</w:t>
            </w:r>
            <w:r>
              <w:rPr>
                <w:rFonts w:eastAsia="Arial" w:cs="Arial"/>
                <w:b/>
                <w:spacing w:val="1"/>
                <w:sz w:val="24"/>
                <w:szCs w:val="24"/>
              </w:rPr>
              <w:t>i</w:t>
            </w:r>
            <w:r>
              <w:rPr>
                <w:rFonts w:eastAsia="Arial" w:cs="Arial"/>
                <w:b/>
                <w:sz w:val="24"/>
                <w:szCs w:val="24"/>
              </w:rPr>
              <w:t>n</w:t>
            </w:r>
            <w:r>
              <w:rPr>
                <w:rFonts w:eastAsia="Arial" w:cs="Arial"/>
                <w:b/>
                <w:spacing w:val="1"/>
                <w:sz w:val="24"/>
                <w:szCs w:val="24"/>
              </w:rPr>
              <w:t>a</w:t>
            </w:r>
            <w:r>
              <w:rPr>
                <w:rFonts w:eastAsia="Arial" w:cs="Arial"/>
                <w:b/>
                <w:sz w:val="24"/>
                <w:szCs w:val="24"/>
              </w:rPr>
              <w:t>n</w:t>
            </w:r>
            <w:r>
              <w:rPr>
                <w:rFonts w:eastAsia="Arial" w:cs="Arial"/>
                <w:b/>
                <w:spacing w:val="-1"/>
                <w:sz w:val="24"/>
                <w:szCs w:val="24"/>
              </w:rPr>
              <w:t>c</w:t>
            </w:r>
            <w:r>
              <w:rPr>
                <w:rFonts w:eastAsia="Arial" w:cs="Arial"/>
                <w:b/>
                <w:spacing w:val="1"/>
                <w:sz w:val="24"/>
                <w:szCs w:val="24"/>
              </w:rPr>
              <w:t>ia</w:t>
            </w:r>
            <w:r>
              <w:rPr>
                <w:rFonts w:eastAsia="Arial" w:cs="Arial"/>
                <w:b/>
                <w:sz w:val="24"/>
                <w:szCs w:val="24"/>
              </w:rPr>
              <w:t>l</w:t>
            </w:r>
            <w:r>
              <w:rPr>
                <w:b/>
                <w:spacing w:val="1"/>
                <w:sz w:val="24"/>
                <w:szCs w:val="24"/>
              </w:rPr>
              <w:t xml:space="preserve"> </w:t>
            </w:r>
            <w:r>
              <w:rPr>
                <w:rFonts w:eastAsia="Arial" w:cs="Arial"/>
                <w:b/>
                <w:spacing w:val="1"/>
                <w:sz w:val="24"/>
                <w:szCs w:val="24"/>
              </w:rPr>
              <w:t>P</w:t>
            </w:r>
            <w:r>
              <w:rPr>
                <w:rFonts w:eastAsia="Arial" w:cs="Arial"/>
                <w:b/>
                <w:sz w:val="24"/>
                <w:szCs w:val="24"/>
              </w:rPr>
              <w:t>ro</w:t>
            </w:r>
            <w:r>
              <w:rPr>
                <w:rFonts w:eastAsia="Arial" w:cs="Arial"/>
                <w:b/>
                <w:spacing w:val="-1"/>
                <w:sz w:val="24"/>
                <w:szCs w:val="24"/>
              </w:rPr>
              <w:t>c</w:t>
            </w:r>
            <w:r>
              <w:rPr>
                <w:rFonts w:eastAsia="Arial" w:cs="Arial"/>
                <w:b/>
                <w:spacing w:val="1"/>
                <w:sz w:val="24"/>
                <w:szCs w:val="24"/>
              </w:rPr>
              <w:t>e</w:t>
            </w:r>
            <w:r>
              <w:rPr>
                <w:rFonts w:eastAsia="Arial" w:cs="Arial"/>
                <w:b/>
                <w:sz w:val="24"/>
                <w:szCs w:val="24"/>
              </w:rPr>
              <w:t>dure</w:t>
            </w:r>
            <w:r>
              <w:rPr>
                <w:b/>
                <w:spacing w:val="2"/>
                <w:sz w:val="24"/>
                <w:szCs w:val="24"/>
              </w:rPr>
              <w:t xml:space="preserve"> </w:t>
            </w:r>
            <w:r>
              <w:rPr>
                <w:rFonts w:eastAsia="Arial" w:cs="Arial"/>
                <w:b/>
                <w:sz w:val="24"/>
                <w:szCs w:val="24"/>
              </w:rPr>
              <w:t>Ru</w:t>
            </w:r>
            <w:r>
              <w:rPr>
                <w:rFonts w:eastAsia="Arial" w:cs="Arial"/>
                <w:b/>
                <w:spacing w:val="1"/>
                <w:sz w:val="24"/>
                <w:szCs w:val="24"/>
              </w:rPr>
              <w:t>le</w:t>
            </w:r>
            <w:r>
              <w:rPr>
                <w:rFonts w:eastAsia="Arial" w:cs="Arial"/>
                <w:b/>
                <w:sz w:val="24"/>
                <w:szCs w:val="24"/>
              </w:rPr>
              <w:t>s</w:t>
            </w:r>
          </w:p>
        </w:tc>
        <w:tc>
          <w:tcPr>
            <w:tcW w:w="1157" w:type="dxa"/>
          </w:tcPr>
          <w:p w14:paraId="4679D095" w14:textId="33C2BE64" w:rsidR="001C2459" w:rsidRPr="00121B2B" w:rsidRDefault="00121B2B" w:rsidP="00121B2B">
            <w:pPr>
              <w:spacing w:line="260" w:lineRule="exact"/>
              <w:ind w:right="101"/>
              <w:jc w:val="right"/>
              <w:rPr>
                <w:rFonts w:cs="Arial"/>
                <w:sz w:val="24"/>
                <w:szCs w:val="24"/>
              </w:rPr>
            </w:pPr>
            <w:r>
              <w:rPr>
                <w:rFonts w:cs="Arial"/>
                <w:sz w:val="24"/>
                <w:szCs w:val="24"/>
              </w:rPr>
              <w:t>80</w:t>
            </w:r>
          </w:p>
        </w:tc>
      </w:tr>
      <w:tr w:rsidR="00CE4E8E" w14:paraId="1752DB9F" w14:textId="77777777" w:rsidTr="00456249">
        <w:trPr>
          <w:trHeight w:hRule="exact" w:val="286"/>
        </w:trPr>
        <w:tc>
          <w:tcPr>
            <w:tcW w:w="7860" w:type="dxa"/>
          </w:tcPr>
          <w:p w14:paraId="263189DE" w14:textId="77777777" w:rsidR="001C2459" w:rsidRDefault="00C84AF1">
            <w:pPr>
              <w:spacing w:line="260" w:lineRule="exact"/>
              <w:ind w:left="102"/>
              <w:rPr>
                <w:rFonts w:eastAsia="Arial" w:cs="Arial"/>
                <w:sz w:val="24"/>
                <w:szCs w:val="24"/>
              </w:rPr>
            </w:pPr>
            <w:r>
              <w:rPr>
                <w:rFonts w:eastAsia="Arial" w:cs="Arial"/>
                <w:spacing w:val="1"/>
                <w:sz w:val="24"/>
                <w:szCs w:val="24"/>
              </w:rPr>
              <w:t>Int</w:t>
            </w:r>
            <w:r>
              <w:rPr>
                <w:rFonts w:eastAsia="Arial" w:cs="Arial"/>
                <w:spacing w:val="-1"/>
                <w:sz w:val="24"/>
                <w:szCs w:val="24"/>
              </w:rPr>
              <w:t>r</w:t>
            </w:r>
            <w:r>
              <w:rPr>
                <w:rFonts w:eastAsia="Arial" w:cs="Arial"/>
                <w:spacing w:val="1"/>
                <w:sz w:val="24"/>
                <w:szCs w:val="24"/>
              </w:rPr>
              <w:t>o</w:t>
            </w:r>
            <w:r>
              <w:rPr>
                <w:rFonts w:eastAsia="Arial" w:cs="Arial"/>
                <w:spacing w:val="-1"/>
                <w:sz w:val="24"/>
                <w:szCs w:val="24"/>
              </w:rPr>
              <w:t>d</w:t>
            </w:r>
            <w:r>
              <w:rPr>
                <w:rFonts w:eastAsia="Arial" w:cs="Arial"/>
                <w:spacing w:val="1"/>
                <w:sz w:val="24"/>
                <w:szCs w:val="24"/>
              </w:rPr>
              <w:t>u</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5582D5D9" w14:textId="42914A40" w:rsidR="001C2459" w:rsidRPr="00121B2B" w:rsidRDefault="00121B2B" w:rsidP="00121B2B">
            <w:pPr>
              <w:spacing w:line="260" w:lineRule="exact"/>
              <w:ind w:right="101"/>
              <w:jc w:val="right"/>
              <w:rPr>
                <w:rFonts w:cs="Arial"/>
                <w:sz w:val="24"/>
                <w:szCs w:val="24"/>
              </w:rPr>
            </w:pPr>
            <w:r>
              <w:rPr>
                <w:rFonts w:cs="Arial"/>
                <w:sz w:val="24"/>
                <w:szCs w:val="24"/>
              </w:rPr>
              <w:t>80</w:t>
            </w:r>
          </w:p>
        </w:tc>
      </w:tr>
      <w:tr w:rsidR="00CE4E8E" w14:paraId="497E3597" w14:textId="77777777" w:rsidTr="00456249">
        <w:trPr>
          <w:trHeight w:hRule="exact" w:val="286"/>
        </w:trPr>
        <w:tc>
          <w:tcPr>
            <w:tcW w:w="7860" w:type="dxa"/>
          </w:tcPr>
          <w:p w14:paraId="60C02AEA" w14:textId="77777777" w:rsidR="001C2459" w:rsidRDefault="00C84AF1">
            <w:pPr>
              <w:spacing w:line="260" w:lineRule="exact"/>
              <w:ind w:left="102"/>
              <w:rPr>
                <w:rFonts w:eastAsia="Arial" w:cs="Arial"/>
                <w:sz w:val="24"/>
                <w:szCs w:val="24"/>
              </w:rPr>
            </w:pPr>
            <w:r>
              <w:rPr>
                <w:rFonts w:eastAsia="Arial" w:cs="Arial"/>
                <w:sz w:val="24"/>
                <w:szCs w:val="24"/>
              </w:rPr>
              <w:t>Fi</w:t>
            </w:r>
            <w:r>
              <w:rPr>
                <w:rFonts w:eastAsia="Arial" w:cs="Arial"/>
                <w:spacing w:val="1"/>
                <w:sz w:val="24"/>
                <w:szCs w:val="24"/>
              </w:rPr>
              <w:t>nan</w:t>
            </w:r>
            <w:r>
              <w:rPr>
                <w:rFonts w:eastAsia="Arial" w:cs="Arial"/>
                <w:sz w:val="24"/>
                <w:szCs w:val="24"/>
              </w:rPr>
              <w:t>ci</w:t>
            </w:r>
            <w:r>
              <w:rPr>
                <w:rFonts w:eastAsia="Arial" w:cs="Arial"/>
                <w:spacing w:val="1"/>
                <w:sz w:val="24"/>
                <w:szCs w:val="24"/>
              </w:rPr>
              <w:t>a</w:t>
            </w:r>
            <w:r>
              <w:rPr>
                <w:rFonts w:eastAsia="Arial" w:cs="Arial"/>
                <w:sz w:val="24"/>
                <w:szCs w:val="24"/>
              </w:rPr>
              <w:t>l</w:t>
            </w:r>
            <w:r>
              <w:rPr>
                <w:spacing w:val="-3"/>
                <w:sz w:val="24"/>
                <w:szCs w:val="24"/>
              </w:rPr>
              <w:t xml:space="preserve"> </w:t>
            </w:r>
            <w:r>
              <w:rPr>
                <w:rFonts w:eastAsia="Arial" w:cs="Arial"/>
                <w:spacing w:val="2"/>
                <w:sz w:val="24"/>
                <w:szCs w:val="24"/>
              </w:rPr>
              <w:t>T</w:t>
            </w:r>
            <w:r>
              <w:rPr>
                <w:rFonts w:eastAsia="Arial" w:cs="Arial"/>
                <w:spacing w:val="-1"/>
                <w:sz w:val="24"/>
                <w:szCs w:val="24"/>
              </w:rPr>
              <w:t>r</w:t>
            </w:r>
            <w:r>
              <w:rPr>
                <w:rFonts w:eastAsia="Arial" w:cs="Arial"/>
                <w:spacing w:val="1"/>
                <w:sz w:val="24"/>
                <w:szCs w:val="24"/>
              </w:rPr>
              <w:t>an</w:t>
            </w:r>
            <w:r>
              <w:rPr>
                <w:rFonts w:eastAsia="Arial" w:cs="Arial"/>
                <w:spacing w:val="-2"/>
                <w:sz w:val="24"/>
                <w:szCs w:val="24"/>
              </w:rPr>
              <w:t>s</w:t>
            </w:r>
            <w:r>
              <w:rPr>
                <w:rFonts w:eastAsia="Arial" w:cs="Arial"/>
                <w:spacing w:val="1"/>
                <w:sz w:val="24"/>
                <w:szCs w:val="24"/>
              </w:rPr>
              <w:t>a</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on</w:t>
            </w:r>
            <w:r>
              <w:rPr>
                <w:rFonts w:eastAsia="Arial" w:cs="Arial"/>
                <w:sz w:val="24"/>
                <w:szCs w:val="24"/>
              </w:rPr>
              <w:t>s</w:t>
            </w:r>
          </w:p>
        </w:tc>
        <w:tc>
          <w:tcPr>
            <w:tcW w:w="1157" w:type="dxa"/>
          </w:tcPr>
          <w:p w14:paraId="473B5023" w14:textId="038A585A" w:rsidR="001C2459" w:rsidRPr="00121B2B" w:rsidRDefault="00121B2B" w:rsidP="00121B2B">
            <w:pPr>
              <w:spacing w:line="260" w:lineRule="exact"/>
              <w:ind w:right="101"/>
              <w:jc w:val="right"/>
              <w:rPr>
                <w:rFonts w:cs="Arial"/>
                <w:sz w:val="24"/>
                <w:szCs w:val="24"/>
              </w:rPr>
            </w:pPr>
            <w:r>
              <w:rPr>
                <w:rFonts w:cs="Arial"/>
                <w:sz w:val="24"/>
                <w:szCs w:val="24"/>
              </w:rPr>
              <w:t>80</w:t>
            </w:r>
          </w:p>
        </w:tc>
      </w:tr>
      <w:tr w:rsidR="00CE4E8E" w14:paraId="283B79A8" w14:textId="77777777" w:rsidTr="00456249">
        <w:trPr>
          <w:trHeight w:hRule="exact" w:val="288"/>
        </w:trPr>
        <w:tc>
          <w:tcPr>
            <w:tcW w:w="7860" w:type="dxa"/>
          </w:tcPr>
          <w:p w14:paraId="09DACAC2" w14:textId="77777777" w:rsidR="001C2459" w:rsidRDefault="00C84AF1">
            <w:pPr>
              <w:spacing w:line="260" w:lineRule="exact"/>
              <w:ind w:left="102"/>
              <w:rPr>
                <w:rFonts w:eastAsia="Arial" w:cs="Arial"/>
                <w:sz w:val="24"/>
                <w:szCs w:val="24"/>
              </w:rPr>
            </w:pPr>
            <w:r>
              <w:rPr>
                <w:rFonts w:eastAsia="Arial" w:cs="Arial"/>
                <w:spacing w:val="1"/>
                <w:sz w:val="24"/>
                <w:szCs w:val="24"/>
              </w:rPr>
              <w:t>E</w:t>
            </w:r>
            <w:r>
              <w:rPr>
                <w:rFonts w:eastAsia="Arial" w:cs="Arial"/>
                <w:spacing w:val="2"/>
                <w:sz w:val="24"/>
                <w:szCs w:val="24"/>
              </w:rPr>
              <w:t>m</w:t>
            </w:r>
            <w:r>
              <w:rPr>
                <w:rFonts w:eastAsia="Arial" w:cs="Arial"/>
                <w:spacing w:val="1"/>
                <w:sz w:val="24"/>
                <w:szCs w:val="24"/>
              </w:rPr>
              <w:t>p</w:t>
            </w:r>
            <w:r>
              <w:rPr>
                <w:rFonts w:eastAsia="Arial" w:cs="Arial"/>
                <w:spacing w:val="-3"/>
                <w:sz w:val="24"/>
                <w:szCs w:val="24"/>
              </w:rPr>
              <w:t>l</w:t>
            </w:r>
            <w:r>
              <w:rPr>
                <w:rFonts w:eastAsia="Arial" w:cs="Arial"/>
                <w:spacing w:val="1"/>
                <w:sz w:val="24"/>
                <w:szCs w:val="24"/>
              </w:rPr>
              <w:t>o</w:t>
            </w:r>
            <w:r>
              <w:rPr>
                <w:rFonts w:eastAsia="Arial" w:cs="Arial"/>
                <w:spacing w:val="-2"/>
                <w:sz w:val="24"/>
                <w:szCs w:val="24"/>
              </w:rPr>
              <w:t>y</w:t>
            </w:r>
            <w:r>
              <w:rPr>
                <w:rFonts w:eastAsia="Arial" w:cs="Arial"/>
                <w:spacing w:val="1"/>
                <w:sz w:val="24"/>
                <w:szCs w:val="24"/>
              </w:rPr>
              <w:t>ee</w:t>
            </w:r>
            <w:r>
              <w:rPr>
                <w:rFonts w:eastAsia="Arial" w:cs="Arial"/>
                <w:sz w:val="24"/>
                <w:szCs w:val="24"/>
              </w:rPr>
              <w:t>s</w:t>
            </w:r>
          </w:p>
        </w:tc>
        <w:tc>
          <w:tcPr>
            <w:tcW w:w="1157" w:type="dxa"/>
          </w:tcPr>
          <w:p w14:paraId="29A13358" w14:textId="699B8E2A" w:rsidR="001C2459" w:rsidRPr="00121B2B" w:rsidRDefault="00121B2B" w:rsidP="00121B2B">
            <w:pPr>
              <w:spacing w:line="260" w:lineRule="exact"/>
              <w:ind w:right="101"/>
              <w:jc w:val="right"/>
              <w:rPr>
                <w:rFonts w:cs="Arial"/>
                <w:sz w:val="24"/>
                <w:szCs w:val="24"/>
              </w:rPr>
            </w:pPr>
            <w:r>
              <w:rPr>
                <w:rFonts w:cs="Arial"/>
                <w:sz w:val="24"/>
                <w:szCs w:val="24"/>
              </w:rPr>
              <w:t>80</w:t>
            </w:r>
          </w:p>
        </w:tc>
      </w:tr>
    </w:tbl>
    <w:p w14:paraId="0CB6EED6" w14:textId="77777777" w:rsidR="001C2459" w:rsidRDefault="001C2459">
      <w:pPr>
        <w:spacing w:line="200" w:lineRule="exact"/>
      </w:pPr>
    </w:p>
    <w:tbl>
      <w:tblPr>
        <w:tblStyle w:val="TableGrid2"/>
        <w:tblW w:w="0" w:type="auto"/>
        <w:tblLayout w:type="fixed"/>
        <w:tblLook w:val="01E0" w:firstRow="1" w:lastRow="1" w:firstColumn="1" w:lastColumn="1" w:noHBand="0" w:noVBand="0"/>
      </w:tblPr>
      <w:tblGrid>
        <w:gridCol w:w="7860"/>
        <w:gridCol w:w="1157"/>
      </w:tblGrid>
      <w:tr w:rsidR="00CE4E8E" w14:paraId="5974DBAC" w14:textId="77777777" w:rsidTr="00456249">
        <w:trPr>
          <w:trHeight w:hRule="exact" w:val="286"/>
        </w:trPr>
        <w:tc>
          <w:tcPr>
            <w:tcW w:w="7860" w:type="dxa"/>
          </w:tcPr>
          <w:p w14:paraId="60F5422F"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i</w:t>
            </w:r>
            <w:r>
              <w:rPr>
                <w:rFonts w:eastAsia="Arial" w:cs="Arial"/>
                <w:spacing w:val="1"/>
                <w:sz w:val="24"/>
                <w:szCs w:val="24"/>
              </w:rPr>
              <w:t>e</w:t>
            </w:r>
            <w:r>
              <w:rPr>
                <w:rFonts w:eastAsia="Arial" w:cs="Arial"/>
                <w:sz w:val="24"/>
                <w:szCs w:val="24"/>
              </w:rPr>
              <w:t>s</w:t>
            </w:r>
            <w:r>
              <w:rPr>
                <w:spacing w:val="-8"/>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Pr>
                <w:rFonts w:eastAsia="Arial" w:cs="Arial"/>
                <w:spacing w:val="1"/>
                <w:sz w:val="24"/>
                <w:szCs w:val="24"/>
              </w:rPr>
              <w:t>Se</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r>
              <w:rPr>
                <w:spacing w:val="1"/>
                <w:sz w:val="24"/>
                <w:szCs w:val="24"/>
              </w:rPr>
              <w:t xml:space="preserve"> </w:t>
            </w:r>
            <w:r>
              <w:rPr>
                <w:rFonts w:eastAsia="Arial" w:cs="Arial"/>
                <w:spacing w:val="1"/>
                <w:sz w:val="24"/>
                <w:szCs w:val="24"/>
              </w:rPr>
              <w:t>1</w:t>
            </w:r>
            <w:r>
              <w:rPr>
                <w:rFonts w:eastAsia="Arial" w:cs="Arial"/>
                <w:spacing w:val="-1"/>
                <w:sz w:val="24"/>
                <w:szCs w:val="24"/>
              </w:rPr>
              <w:t>5</w:t>
            </w:r>
            <w:r>
              <w:rPr>
                <w:rFonts w:eastAsia="Arial" w:cs="Arial"/>
                <w:sz w:val="24"/>
                <w:szCs w:val="24"/>
              </w:rPr>
              <w:t>1</w:t>
            </w:r>
            <w:r>
              <w:rPr>
                <w:spacing w:val="4"/>
                <w:sz w:val="24"/>
                <w:szCs w:val="24"/>
              </w:rPr>
              <w:t xml:space="preserve"> </w:t>
            </w:r>
            <w:r>
              <w:rPr>
                <w:rFonts w:eastAsia="Arial" w:cs="Arial"/>
                <w:spacing w:val="-2"/>
                <w:sz w:val="24"/>
                <w:szCs w:val="24"/>
              </w:rPr>
              <w:t>O</w:t>
            </w:r>
            <w:r>
              <w:rPr>
                <w:rFonts w:eastAsia="Arial" w:cs="Arial"/>
                <w:spacing w:val="1"/>
                <w:sz w:val="24"/>
                <w:szCs w:val="24"/>
              </w:rPr>
              <w:t>f</w:t>
            </w:r>
            <w:r>
              <w:rPr>
                <w:rFonts w:eastAsia="Arial" w:cs="Arial"/>
                <w:spacing w:val="3"/>
                <w:sz w:val="24"/>
                <w:szCs w:val="24"/>
              </w:rPr>
              <w:t>f</w:t>
            </w:r>
            <w:r>
              <w:rPr>
                <w:rFonts w:eastAsia="Arial" w:cs="Arial"/>
                <w:sz w:val="24"/>
                <w:szCs w:val="24"/>
              </w:rPr>
              <w:t>i</w:t>
            </w:r>
            <w:r>
              <w:rPr>
                <w:rFonts w:eastAsia="Arial" w:cs="Arial"/>
                <w:spacing w:val="-2"/>
                <w:sz w:val="24"/>
                <w:szCs w:val="24"/>
              </w:rPr>
              <w:t>c</w:t>
            </w:r>
            <w:r>
              <w:rPr>
                <w:rFonts w:eastAsia="Arial" w:cs="Arial"/>
                <w:spacing w:val="1"/>
                <w:sz w:val="24"/>
                <w:szCs w:val="24"/>
              </w:rPr>
              <w:t>e</w:t>
            </w:r>
            <w:r>
              <w:rPr>
                <w:rFonts w:eastAsia="Arial" w:cs="Arial"/>
                <w:sz w:val="24"/>
                <w:szCs w:val="24"/>
              </w:rPr>
              <w:t>r</w:t>
            </w:r>
          </w:p>
        </w:tc>
        <w:tc>
          <w:tcPr>
            <w:tcW w:w="1157" w:type="dxa"/>
          </w:tcPr>
          <w:p w14:paraId="3BF8F8FD" w14:textId="37FAD47E" w:rsidR="001C2459" w:rsidRPr="00121B2B" w:rsidRDefault="00121B2B" w:rsidP="00121B2B">
            <w:pPr>
              <w:spacing w:line="260" w:lineRule="exact"/>
              <w:ind w:right="101"/>
              <w:jc w:val="right"/>
              <w:rPr>
                <w:rFonts w:cs="Arial"/>
                <w:sz w:val="24"/>
                <w:szCs w:val="24"/>
              </w:rPr>
            </w:pPr>
            <w:r w:rsidRPr="00121B2B">
              <w:rPr>
                <w:rFonts w:cs="Arial"/>
                <w:sz w:val="24"/>
                <w:szCs w:val="24"/>
              </w:rPr>
              <w:t>81</w:t>
            </w:r>
          </w:p>
        </w:tc>
      </w:tr>
      <w:tr w:rsidR="00CE4E8E" w14:paraId="7D173625" w14:textId="77777777" w:rsidTr="00456249">
        <w:trPr>
          <w:trHeight w:hRule="exact" w:val="286"/>
        </w:trPr>
        <w:tc>
          <w:tcPr>
            <w:tcW w:w="7860" w:type="dxa"/>
          </w:tcPr>
          <w:p w14:paraId="731C468C" w14:textId="77777777" w:rsidR="001C2459" w:rsidRDefault="00C84AF1">
            <w:pPr>
              <w:spacing w:line="260" w:lineRule="exact"/>
              <w:ind w:left="102"/>
              <w:rPr>
                <w:rFonts w:eastAsia="Arial" w:cs="Arial"/>
                <w:sz w:val="24"/>
                <w:szCs w:val="24"/>
              </w:rPr>
            </w:pPr>
            <w:r>
              <w:rPr>
                <w:rFonts w:eastAsia="Arial" w:cs="Arial"/>
                <w:spacing w:val="1"/>
                <w:sz w:val="24"/>
                <w:szCs w:val="24"/>
              </w:rPr>
              <w:t>Po</w:t>
            </w:r>
            <w:r>
              <w:rPr>
                <w:rFonts w:eastAsia="Arial" w:cs="Arial"/>
                <w:sz w:val="24"/>
                <w:szCs w:val="24"/>
              </w:rPr>
              <w:t>lici</w:t>
            </w:r>
            <w:r>
              <w:rPr>
                <w:rFonts w:eastAsia="Arial" w:cs="Arial"/>
                <w:spacing w:val="1"/>
                <w:sz w:val="24"/>
                <w:szCs w:val="24"/>
              </w:rPr>
              <w:t>e</w:t>
            </w:r>
            <w:r>
              <w:rPr>
                <w:rFonts w:eastAsia="Arial" w:cs="Arial"/>
                <w:sz w:val="24"/>
                <w:szCs w:val="24"/>
              </w:rPr>
              <w:t>s,</w:t>
            </w:r>
            <w:r>
              <w:rPr>
                <w:spacing w:val="3"/>
                <w:sz w:val="24"/>
                <w:szCs w:val="24"/>
              </w:rPr>
              <w:t xml:space="preserve"> </w:t>
            </w:r>
            <w:proofErr w:type="gramStart"/>
            <w:r>
              <w:rPr>
                <w:rFonts w:eastAsia="Arial" w:cs="Arial"/>
                <w:sz w:val="24"/>
                <w:szCs w:val="24"/>
              </w:rPr>
              <w:t>s</w:t>
            </w:r>
            <w:r>
              <w:rPr>
                <w:rFonts w:eastAsia="Arial" w:cs="Arial"/>
                <w:spacing w:val="1"/>
                <w:sz w:val="24"/>
                <w:szCs w:val="24"/>
              </w:rPr>
              <w:t>t</w:t>
            </w:r>
            <w:r>
              <w:rPr>
                <w:rFonts w:eastAsia="Arial" w:cs="Arial"/>
                <w:spacing w:val="-1"/>
                <w:sz w:val="24"/>
                <w:szCs w:val="24"/>
              </w:rPr>
              <w:t>r</w:t>
            </w:r>
            <w:r>
              <w:rPr>
                <w:rFonts w:eastAsia="Arial" w:cs="Arial"/>
                <w:spacing w:val="1"/>
                <w:sz w:val="24"/>
                <w:szCs w:val="24"/>
              </w:rPr>
              <w:t>a</w:t>
            </w:r>
            <w:r>
              <w:rPr>
                <w:rFonts w:eastAsia="Arial" w:cs="Arial"/>
                <w:spacing w:val="-2"/>
                <w:sz w:val="24"/>
                <w:szCs w:val="24"/>
              </w:rPr>
              <w:t>t</w:t>
            </w:r>
            <w:r>
              <w:rPr>
                <w:rFonts w:eastAsia="Arial" w:cs="Arial"/>
                <w:spacing w:val="1"/>
                <w:sz w:val="24"/>
                <w:szCs w:val="24"/>
              </w:rPr>
              <w:t>e</w:t>
            </w:r>
            <w:r>
              <w:rPr>
                <w:rFonts w:eastAsia="Arial" w:cs="Arial"/>
                <w:spacing w:val="-1"/>
                <w:sz w:val="24"/>
                <w:szCs w:val="24"/>
              </w:rPr>
              <w:t>g</w:t>
            </w:r>
            <w:r>
              <w:rPr>
                <w:rFonts w:eastAsia="Arial" w:cs="Arial"/>
                <w:sz w:val="24"/>
                <w:szCs w:val="24"/>
              </w:rPr>
              <w:t>i</w:t>
            </w:r>
            <w:r>
              <w:rPr>
                <w:rFonts w:eastAsia="Arial" w:cs="Arial"/>
                <w:spacing w:val="1"/>
                <w:sz w:val="24"/>
                <w:szCs w:val="24"/>
              </w:rPr>
              <w:t>e</w:t>
            </w:r>
            <w:r>
              <w:rPr>
                <w:rFonts w:eastAsia="Arial" w:cs="Arial"/>
                <w:sz w:val="24"/>
                <w:szCs w:val="24"/>
              </w:rPr>
              <w:t>s</w:t>
            </w:r>
            <w:proofErr w:type="gramEnd"/>
            <w:r>
              <w:rPr>
                <w:spacing w:val="-2"/>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pacing w:val="1"/>
                <w:sz w:val="24"/>
                <w:szCs w:val="24"/>
              </w:rPr>
              <w:t>p</w:t>
            </w:r>
            <w:r>
              <w:rPr>
                <w:rFonts w:eastAsia="Arial" w:cs="Arial"/>
                <w:sz w:val="24"/>
                <w:szCs w:val="24"/>
              </w:rPr>
              <w:t>l</w:t>
            </w:r>
            <w:r>
              <w:rPr>
                <w:rFonts w:eastAsia="Arial" w:cs="Arial"/>
                <w:spacing w:val="-1"/>
                <w:sz w:val="24"/>
                <w:szCs w:val="24"/>
              </w:rPr>
              <w:t>a</w:t>
            </w:r>
            <w:r>
              <w:rPr>
                <w:rFonts w:eastAsia="Arial" w:cs="Arial"/>
                <w:spacing w:val="1"/>
                <w:sz w:val="24"/>
                <w:szCs w:val="24"/>
              </w:rPr>
              <w:t>n</w:t>
            </w:r>
            <w:r>
              <w:rPr>
                <w:rFonts w:eastAsia="Arial" w:cs="Arial"/>
                <w:sz w:val="24"/>
                <w:szCs w:val="24"/>
              </w:rPr>
              <w:t>s</w:t>
            </w:r>
          </w:p>
        </w:tc>
        <w:tc>
          <w:tcPr>
            <w:tcW w:w="1157" w:type="dxa"/>
          </w:tcPr>
          <w:p w14:paraId="1ECB6CBC" w14:textId="148B274B" w:rsidR="001C2459" w:rsidRPr="00121B2B" w:rsidRDefault="00121B2B" w:rsidP="00121B2B">
            <w:pPr>
              <w:spacing w:line="260" w:lineRule="exact"/>
              <w:ind w:right="101"/>
              <w:jc w:val="right"/>
              <w:rPr>
                <w:rFonts w:cs="Arial"/>
                <w:sz w:val="24"/>
                <w:szCs w:val="24"/>
              </w:rPr>
            </w:pPr>
            <w:r>
              <w:rPr>
                <w:rFonts w:cs="Arial"/>
                <w:sz w:val="24"/>
                <w:szCs w:val="24"/>
              </w:rPr>
              <w:t>81</w:t>
            </w:r>
          </w:p>
        </w:tc>
      </w:tr>
      <w:tr w:rsidR="00CE4E8E" w14:paraId="0A797DA9" w14:textId="77777777" w:rsidTr="00456249">
        <w:trPr>
          <w:trHeight w:hRule="exact" w:val="286"/>
        </w:trPr>
        <w:tc>
          <w:tcPr>
            <w:tcW w:w="7860" w:type="dxa"/>
          </w:tcPr>
          <w:p w14:paraId="7E851F13" w14:textId="77777777" w:rsidR="001C2459" w:rsidRDefault="00C84AF1">
            <w:pPr>
              <w:spacing w:line="260" w:lineRule="exact"/>
              <w:ind w:left="102"/>
              <w:rPr>
                <w:rFonts w:eastAsia="Arial" w:cs="Arial"/>
                <w:sz w:val="24"/>
                <w:szCs w:val="24"/>
              </w:rPr>
            </w:pPr>
            <w:r>
              <w:rPr>
                <w:rFonts w:eastAsia="Arial" w:cs="Arial"/>
                <w:spacing w:val="1"/>
                <w:sz w:val="24"/>
                <w:szCs w:val="24"/>
              </w:rPr>
              <w:lastRenderedPageBreak/>
              <w:t>Bud</w:t>
            </w:r>
            <w:r>
              <w:rPr>
                <w:rFonts w:eastAsia="Arial" w:cs="Arial"/>
                <w:spacing w:val="-1"/>
                <w:sz w:val="24"/>
                <w:szCs w:val="24"/>
              </w:rPr>
              <w:t>g</w:t>
            </w:r>
            <w:r>
              <w:rPr>
                <w:rFonts w:eastAsia="Arial" w:cs="Arial"/>
                <w:spacing w:val="1"/>
                <w:sz w:val="24"/>
                <w:szCs w:val="24"/>
              </w:rPr>
              <w:t>e</w:t>
            </w:r>
            <w:r>
              <w:rPr>
                <w:rFonts w:eastAsia="Arial" w:cs="Arial"/>
                <w:sz w:val="24"/>
                <w:szCs w:val="24"/>
              </w:rPr>
              <w:t>t</w:t>
            </w:r>
            <w:r>
              <w:rPr>
                <w:sz w:val="24"/>
                <w:szCs w:val="24"/>
              </w:rPr>
              <w:t xml:space="preserve"> </w:t>
            </w:r>
            <w:r>
              <w:rPr>
                <w:rFonts w:eastAsia="Arial" w:cs="Arial"/>
                <w:spacing w:val="1"/>
                <w:sz w:val="24"/>
                <w:szCs w:val="24"/>
              </w:rPr>
              <w:t>Sett</w:t>
            </w:r>
            <w:r>
              <w:rPr>
                <w:rFonts w:eastAsia="Arial" w:cs="Arial"/>
                <w:spacing w:val="-3"/>
                <w:sz w:val="24"/>
                <w:szCs w:val="24"/>
              </w:rPr>
              <w:t>i</w:t>
            </w:r>
            <w:r>
              <w:rPr>
                <w:rFonts w:eastAsia="Arial" w:cs="Arial"/>
                <w:spacing w:val="1"/>
                <w:sz w:val="24"/>
                <w:szCs w:val="24"/>
              </w:rPr>
              <w:t>n</w:t>
            </w:r>
            <w:r>
              <w:rPr>
                <w:rFonts w:eastAsia="Arial" w:cs="Arial"/>
                <w:sz w:val="24"/>
                <w:szCs w:val="24"/>
              </w:rPr>
              <w:t>g</w:t>
            </w:r>
            <w:r>
              <w:rPr>
                <w:spacing w:val="2"/>
                <w:sz w:val="24"/>
                <w:szCs w:val="24"/>
              </w:rPr>
              <w:t xml:space="preserve"> </w:t>
            </w:r>
            <w:r>
              <w:rPr>
                <w:rFonts w:eastAsia="Arial" w:cs="Arial"/>
                <w:spacing w:val="1"/>
                <w:sz w:val="24"/>
                <w:szCs w:val="24"/>
              </w:rPr>
              <w:t>fo</w:t>
            </w:r>
            <w:r>
              <w:rPr>
                <w:rFonts w:eastAsia="Arial" w:cs="Arial"/>
                <w:sz w:val="24"/>
                <w:szCs w:val="24"/>
              </w:rPr>
              <w:t>r</w:t>
            </w:r>
            <w:r>
              <w:rPr>
                <w:spacing w:val="5"/>
                <w:sz w:val="24"/>
                <w:szCs w:val="24"/>
              </w:rPr>
              <w:t xml:space="preserve"> </w:t>
            </w:r>
            <w:r w:rsidR="004A1D2F">
              <w:rPr>
                <w:rFonts w:eastAsia="Arial" w:cs="Arial"/>
                <w:spacing w:val="1"/>
                <w:sz w:val="24"/>
                <w:szCs w:val="24"/>
              </w:rPr>
              <w:t>2023/24</w:t>
            </w:r>
          </w:p>
        </w:tc>
        <w:tc>
          <w:tcPr>
            <w:tcW w:w="1157" w:type="dxa"/>
          </w:tcPr>
          <w:p w14:paraId="540622FF" w14:textId="757C05E7" w:rsidR="001C2459" w:rsidRPr="00121B2B" w:rsidRDefault="00121B2B" w:rsidP="00121B2B">
            <w:pPr>
              <w:spacing w:line="260" w:lineRule="exact"/>
              <w:ind w:right="101"/>
              <w:jc w:val="right"/>
              <w:rPr>
                <w:rFonts w:cs="Arial"/>
                <w:sz w:val="24"/>
                <w:szCs w:val="24"/>
              </w:rPr>
            </w:pPr>
            <w:r>
              <w:rPr>
                <w:rFonts w:cs="Arial"/>
                <w:sz w:val="24"/>
                <w:szCs w:val="24"/>
              </w:rPr>
              <w:t>82</w:t>
            </w:r>
          </w:p>
        </w:tc>
      </w:tr>
      <w:tr w:rsidR="00CE4E8E" w14:paraId="2C99D3F8" w14:textId="77777777" w:rsidTr="00456249">
        <w:trPr>
          <w:trHeight w:hRule="exact" w:val="288"/>
        </w:trPr>
        <w:tc>
          <w:tcPr>
            <w:tcW w:w="7860" w:type="dxa"/>
          </w:tcPr>
          <w:p w14:paraId="71D67AE2"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ap</w:t>
            </w:r>
            <w:r>
              <w:rPr>
                <w:rFonts w:eastAsia="Arial" w:cs="Arial"/>
                <w:sz w:val="24"/>
                <w:szCs w:val="24"/>
              </w:rPr>
              <w:t>i</w:t>
            </w:r>
            <w:r>
              <w:rPr>
                <w:rFonts w:eastAsia="Arial" w:cs="Arial"/>
                <w:spacing w:val="1"/>
                <w:sz w:val="24"/>
                <w:szCs w:val="24"/>
              </w:rPr>
              <w:t>ta</w:t>
            </w:r>
            <w:r>
              <w:rPr>
                <w:rFonts w:eastAsia="Arial" w:cs="Arial"/>
                <w:sz w:val="24"/>
                <w:szCs w:val="24"/>
              </w:rPr>
              <w:t>l</w:t>
            </w:r>
            <w:r>
              <w:rPr>
                <w:spacing w:val="1"/>
                <w:sz w:val="24"/>
                <w:szCs w:val="24"/>
              </w:rPr>
              <w:t xml:space="preserve"> </w:t>
            </w:r>
            <w:proofErr w:type="spellStart"/>
            <w:r>
              <w:rPr>
                <w:rFonts w:eastAsia="Arial" w:cs="Arial"/>
                <w:spacing w:val="1"/>
                <w:sz w:val="24"/>
                <w:szCs w:val="24"/>
              </w:rPr>
              <w:t>P</w:t>
            </w:r>
            <w:r>
              <w:rPr>
                <w:rFonts w:eastAsia="Arial" w:cs="Arial"/>
                <w:spacing w:val="-1"/>
                <w:sz w:val="24"/>
                <w:szCs w:val="24"/>
              </w:rPr>
              <w:t>r</w:t>
            </w:r>
            <w:r>
              <w:rPr>
                <w:rFonts w:eastAsia="Arial" w:cs="Arial"/>
                <w:spacing w:val="1"/>
                <w:sz w:val="24"/>
                <w:szCs w:val="24"/>
              </w:rPr>
              <w:t>o</w:t>
            </w:r>
            <w:r>
              <w:rPr>
                <w:rFonts w:eastAsia="Arial" w:cs="Arial"/>
                <w:spacing w:val="-1"/>
                <w:sz w:val="24"/>
                <w:szCs w:val="24"/>
              </w:rPr>
              <w:t>gr</w:t>
            </w:r>
            <w:r>
              <w:rPr>
                <w:rFonts w:eastAsia="Arial" w:cs="Arial"/>
                <w:spacing w:val="1"/>
                <w:sz w:val="24"/>
                <w:szCs w:val="24"/>
              </w:rPr>
              <w:t>a</w:t>
            </w:r>
            <w:r>
              <w:rPr>
                <w:rFonts w:eastAsia="Arial" w:cs="Arial"/>
                <w:spacing w:val="-1"/>
                <w:sz w:val="24"/>
                <w:szCs w:val="24"/>
              </w:rPr>
              <w:t>mm</w:t>
            </w:r>
            <w:r>
              <w:rPr>
                <w:rFonts w:eastAsia="Arial" w:cs="Arial"/>
                <w:sz w:val="24"/>
                <w:szCs w:val="24"/>
              </w:rPr>
              <w:t>e</w:t>
            </w:r>
            <w:proofErr w:type="spellEnd"/>
          </w:p>
        </w:tc>
        <w:tc>
          <w:tcPr>
            <w:tcW w:w="1157" w:type="dxa"/>
          </w:tcPr>
          <w:p w14:paraId="4C351CAC" w14:textId="15C32B5C" w:rsidR="001C2459" w:rsidRPr="00121B2B" w:rsidRDefault="00121B2B" w:rsidP="00121B2B">
            <w:pPr>
              <w:spacing w:line="260" w:lineRule="exact"/>
              <w:ind w:right="101"/>
              <w:jc w:val="right"/>
              <w:rPr>
                <w:rFonts w:cs="Arial"/>
                <w:sz w:val="24"/>
                <w:szCs w:val="24"/>
              </w:rPr>
            </w:pPr>
            <w:r>
              <w:rPr>
                <w:rFonts w:cs="Arial"/>
                <w:sz w:val="24"/>
                <w:szCs w:val="24"/>
              </w:rPr>
              <w:t>83</w:t>
            </w:r>
          </w:p>
        </w:tc>
      </w:tr>
      <w:tr w:rsidR="00CE4E8E" w14:paraId="79A005E6" w14:textId="77777777" w:rsidTr="00456249">
        <w:trPr>
          <w:trHeight w:hRule="exact" w:val="286"/>
        </w:trPr>
        <w:tc>
          <w:tcPr>
            <w:tcW w:w="7860" w:type="dxa"/>
          </w:tcPr>
          <w:p w14:paraId="246590A3" w14:textId="77777777" w:rsidR="001C2459" w:rsidRDefault="00C84AF1">
            <w:pPr>
              <w:spacing w:line="260" w:lineRule="exact"/>
              <w:ind w:left="102"/>
              <w:rPr>
                <w:rFonts w:eastAsia="Arial" w:cs="Arial"/>
                <w:sz w:val="24"/>
                <w:szCs w:val="24"/>
              </w:rPr>
            </w:pPr>
            <w:r>
              <w:rPr>
                <w:rFonts w:eastAsia="Arial" w:cs="Arial"/>
                <w:spacing w:val="1"/>
                <w:sz w:val="24"/>
                <w:szCs w:val="24"/>
              </w:rPr>
              <w:t xml:space="preserve">Council </w:t>
            </w:r>
            <w:r w:rsidR="00FA70BB">
              <w:rPr>
                <w:rFonts w:eastAsia="Arial" w:cs="Arial"/>
                <w:spacing w:val="2"/>
                <w:sz w:val="24"/>
                <w:szCs w:val="24"/>
              </w:rPr>
              <w:t>T</w:t>
            </w:r>
            <w:r w:rsidR="00FA70BB">
              <w:rPr>
                <w:rFonts w:eastAsia="Arial" w:cs="Arial"/>
                <w:spacing w:val="1"/>
                <w:sz w:val="24"/>
                <w:szCs w:val="24"/>
              </w:rPr>
              <w:t>a</w:t>
            </w:r>
            <w:r w:rsidR="00FA70BB">
              <w:rPr>
                <w:rFonts w:eastAsia="Arial" w:cs="Arial"/>
                <w:sz w:val="24"/>
                <w:szCs w:val="24"/>
              </w:rPr>
              <w:t>x</w:t>
            </w:r>
            <w:r w:rsidR="00FA70BB">
              <w:rPr>
                <w:spacing w:val="2"/>
                <w:sz w:val="24"/>
                <w:szCs w:val="24"/>
              </w:rPr>
              <w:t xml:space="preserve"> </w:t>
            </w:r>
            <w:r w:rsidR="00FA70BB">
              <w:rPr>
                <w:rFonts w:eastAsia="Arial" w:cs="Arial"/>
                <w:spacing w:val="1"/>
                <w:sz w:val="24"/>
                <w:szCs w:val="24"/>
              </w:rPr>
              <w:t>Ba</w:t>
            </w:r>
            <w:r w:rsidR="00FA70BB">
              <w:rPr>
                <w:rFonts w:eastAsia="Arial" w:cs="Arial"/>
                <w:sz w:val="24"/>
                <w:szCs w:val="24"/>
              </w:rPr>
              <w:t>se</w:t>
            </w:r>
          </w:p>
        </w:tc>
        <w:tc>
          <w:tcPr>
            <w:tcW w:w="1157" w:type="dxa"/>
          </w:tcPr>
          <w:p w14:paraId="676A71E3" w14:textId="126C989B" w:rsidR="001C2459" w:rsidRPr="00121B2B" w:rsidRDefault="00121B2B" w:rsidP="00121B2B">
            <w:pPr>
              <w:spacing w:line="260" w:lineRule="exact"/>
              <w:ind w:right="101"/>
              <w:jc w:val="right"/>
              <w:rPr>
                <w:rFonts w:cs="Arial"/>
                <w:sz w:val="24"/>
                <w:szCs w:val="24"/>
              </w:rPr>
            </w:pPr>
            <w:r>
              <w:rPr>
                <w:rFonts w:cs="Arial"/>
                <w:sz w:val="24"/>
                <w:szCs w:val="24"/>
              </w:rPr>
              <w:t>83</w:t>
            </w:r>
          </w:p>
        </w:tc>
      </w:tr>
      <w:tr w:rsidR="00CE4E8E" w14:paraId="5241DBFA" w14:textId="77777777" w:rsidTr="00456249">
        <w:trPr>
          <w:trHeight w:hRule="exact" w:val="286"/>
        </w:trPr>
        <w:tc>
          <w:tcPr>
            <w:tcW w:w="7860" w:type="dxa"/>
          </w:tcPr>
          <w:p w14:paraId="0B0F531A" w14:textId="77777777" w:rsidR="001C2459" w:rsidRDefault="00C84AF1">
            <w:pPr>
              <w:spacing w:line="260" w:lineRule="exact"/>
              <w:ind w:left="102"/>
              <w:rPr>
                <w:rFonts w:eastAsia="Arial" w:cs="Arial"/>
                <w:sz w:val="24"/>
                <w:szCs w:val="24"/>
              </w:rPr>
            </w:pPr>
            <w:r>
              <w:rPr>
                <w:rFonts w:eastAsia="Arial" w:cs="Arial"/>
                <w:spacing w:val="1"/>
                <w:sz w:val="24"/>
                <w:szCs w:val="24"/>
              </w:rPr>
              <w:t>Sett</w:t>
            </w:r>
            <w:r>
              <w:rPr>
                <w:rFonts w:eastAsia="Arial" w:cs="Arial"/>
                <w:sz w:val="24"/>
                <w:szCs w:val="24"/>
              </w:rPr>
              <w:t>i</w:t>
            </w:r>
            <w:r>
              <w:rPr>
                <w:rFonts w:eastAsia="Arial" w:cs="Arial"/>
                <w:spacing w:val="1"/>
                <w:sz w:val="24"/>
                <w:szCs w:val="24"/>
              </w:rPr>
              <w:t>n</w:t>
            </w:r>
            <w:r>
              <w:rPr>
                <w:rFonts w:eastAsia="Arial" w:cs="Arial"/>
                <w:sz w:val="24"/>
                <w:szCs w:val="24"/>
              </w:rPr>
              <w:t>g</w:t>
            </w:r>
            <w:r>
              <w:rPr>
                <w:spacing w:val="2"/>
                <w:sz w:val="24"/>
                <w:szCs w:val="24"/>
              </w:rPr>
              <w:t xml:space="preserve"> </w:t>
            </w:r>
            <w:r>
              <w:rPr>
                <w:rFonts w:eastAsia="Arial" w:cs="Arial"/>
                <w:spacing w:val="1"/>
                <w:sz w:val="24"/>
                <w:szCs w:val="24"/>
              </w:rPr>
              <w:t>t</w:t>
            </w:r>
            <w:r>
              <w:rPr>
                <w:rFonts w:eastAsia="Arial" w:cs="Arial"/>
                <w:spacing w:val="-1"/>
                <w:sz w:val="24"/>
                <w:szCs w:val="24"/>
              </w:rPr>
              <w:t>h</w:t>
            </w:r>
            <w:r>
              <w:rPr>
                <w:rFonts w:eastAsia="Arial" w:cs="Arial"/>
                <w:sz w:val="24"/>
                <w:szCs w:val="24"/>
              </w:rPr>
              <w:t>e</w:t>
            </w:r>
            <w:r>
              <w:rPr>
                <w:spacing w:val="5"/>
                <w:sz w:val="24"/>
                <w:szCs w:val="24"/>
              </w:rPr>
              <w:t xml:space="preserve"> </w:t>
            </w:r>
            <w:r w:rsidR="004A1D2F">
              <w:rPr>
                <w:rFonts w:eastAsia="Arial" w:cs="Arial"/>
                <w:spacing w:val="-1"/>
                <w:sz w:val="24"/>
                <w:szCs w:val="24"/>
              </w:rPr>
              <w:t>Council</w:t>
            </w:r>
            <w:r>
              <w:rPr>
                <w:spacing w:val="-1"/>
                <w:sz w:val="24"/>
                <w:szCs w:val="24"/>
              </w:rPr>
              <w:t xml:space="preserve"> </w:t>
            </w:r>
            <w:r>
              <w:rPr>
                <w:rFonts w:eastAsia="Arial" w:cs="Arial"/>
                <w:sz w:val="24"/>
                <w:szCs w:val="24"/>
              </w:rPr>
              <w:t>T</w:t>
            </w:r>
            <w:r>
              <w:rPr>
                <w:rFonts w:eastAsia="Arial" w:cs="Arial"/>
                <w:spacing w:val="1"/>
                <w:sz w:val="24"/>
                <w:szCs w:val="24"/>
              </w:rPr>
              <w:t>a</w:t>
            </w:r>
            <w:r>
              <w:rPr>
                <w:rFonts w:eastAsia="Arial" w:cs="Arial"/>
                <w:sz w:val="24"/>
                <w:szCs w:val="24"/>
              </w:rPr>
              <w:t>x</w:t>
            </w:r>
          </w:p>
        </w:tc>
        <w:tc>
          <w:tcPr>
            <w:tcW w:w="1157" w:type="dxa"/>
          </w:tcPr>
          <w:p w14:paraId="65F3BA60" w14:textId="5AFABDFF" w:rsidR="001C2459" w:rsidRPr="00121B2B" w:rsidRDefault="00121B2B" w:rsidP="00121B2B">
            <w:pPr>
              <w:spacing w:line="260" w:lineRule="exact"/>
              <w:ind w:right="101"/>
              <w:jc w:val="right"/>
              <w:rPr>
                <w:rFonts w:cs="Arial"/>
                <w:sz w:val="24"/>
                <w:szCs w:val="24"/>
              </w:rPr>
            </w:pPr>
            <w:r>
              <w:rPr>
                <w:rFonts w:cs="Arial"/>
                <w:sz w:val="24"/>
                <w:szCs w:val="24"/>
              </w:rPr>
              <w:t>83</w:t>
            </w:r>
          </w:p>
        </w:tc>
      </w:tr>
      <w:tr w:rsidR="00CE4E8E" w14:paraId="178DB111" w14:textId="77777777" w:rsidTr="00456249">
        <w:trPr>
          <w:trHeight w:hRule="exact" w:val="286"/>
        </w:trPr>
        <w:tc>
          <w:tcPr>
            <w:tcW w:w="7860" w:type="dxa"/>
          </w:tcPr>
          <w:p w14:paraId="43A0DD43" w14:textId="77777777" w:rsidR="001C2459" w:rsidRDefault="00C84AF1">
            <w:pPr>
              <w:spacing w:line="260" w:lineRule="exact"/>
              <w:ind w:left="102"/>
              <w:rPr>
                <w:rFonts w:eastAsia="Arial" w:cs="Arial"/>
                <w:sz w:val="24"/>
                <w:szCs w:val="24"/>
              </w:rPr>
            </w:pPr>
            <w:r>
              <w:rPr>
                <w:rFonts w:eastAsia="Arial" w:cs="Arial"/>
                <w:sz w:val="24"/>
                <w:szCs w:val="24"/>
              </w:rPr>
              <w:t>C</w:t>
            </w:r>
            <w:r>
              <w:rPr>
                <w:rFonts w:eastAsia="Arial" w:cs="Arial"/>
                <w:spacing w:val="1"/>
                <w:sz w:val="24"/>
                <w:szCs w:val="24"/>
              </w:rPr>
              <w:t>o</w:t>
            </w:r>
            <w:r>
              <w:rPr>
                <w:rFonts w:eastAsia="Arial" w:cs="Arial"/>
                <w:sz w:val="24"/>
                <w:szCs w:val="24"/>
              </w:rPr>
              <w:t>ll</w:t>
            </w:r>
            <w:r>
              <w:rPr>
                <w:rFonts w:eastAsia="Arial" w:cs="Arial"/>
                <w:spacing w:val="1"/>
                <w:sz w:val="24"/>
                <w:szCs w:val="24"/>
              </w:rPr>
              <w:t>e</w:t>
            </w:r>
            <w:r>
              <w:rPr>
                <w:rFonts w:eastAsia="Arial" w:cs="Arial"/>
                <w:sz w:val="24"/>
                <w:szCs w:val="24"/>
              </w:rPr>
              <w:t>c</w:t>
            </w:r>
            <w:r>
              <w:rPr>
                <w:rFonts w:eastAsia="Arial" w:cs="Arial"/>
                <w:spacing w:val="1"/>
                <w:sz w:val="24"/>
                <w:szCs w:val="24"/>
              </w:rPr>
              <w:t>t</w:t>
            </w:r>
            <w:r>
              <w:rPr>
                <w:rFonts w:eastAsia="Arial" w:cs="Arial"/>
                <w:sz w:val="24"/>
                <w:szCs w:val="24"/>
              </w:rPr>
              <w:t>i</w:t>
            </w:r>
            <w:r>
              <w:rPr>
                <w:rFonts w:eastAsia="Arial" w:cs="Arial"/>
                <w:spacing w:val="1"/>
                <w:sz w:val="24"/>
                <w:szCs w:val="24"/>
              </w:rPr>
              <w:t>o</w:t>
            </w:r>
            <w:r>
              <w:rPr>
                <w:rFonts w:eastAsia="Arial" w:cs="Arial"/>
                <w:sz w:val="24"/>
                <w:szCs w:val="24"/>
              </w:rPr>
              <w:t>n</w:t>
            </w:r>
            <w:r>
              <w:rPr>
                <w:sz w:val="24"/>
                <w:szCs w:val="24"/>
              </w:rPr>
              <w:t xml:space="preserve"> </w:t>
            </w:r>
            <w:r>
              <w:rPr>
                <w:rFonts w:eastAsia="Arial" w:cs="Arial"/>
                <w:sz w:val="24"/>
                <w:szCs w:val="24"/>
              </w:rPr>
              <w:t>F</w:t>
            </w:r>
            <w:r>
              <w:rPr>
                <w:rFonts w:eastAsia="Arial" w:cs="Arial"/>
                <w:spacing w:val="-1"/>
                <w:sz w:val="24"/>
                <w:szCs w:val="24"/>
              </w:rPr>
              <w:t>u</w:t>
            </w:r>
            <w:r>
              <w:rPr>
                <w:rFonts w:eastAsia="Arial" w:cs="Arial"/>
                <w:spacing w:val="1"/>
                <w:sz w:val="24"/>
                <w:szCs w:val="24"/>
              </w:rPr>
              <w:t>n</w:t>
            </w:r>
            <w:r>
              <w:rPr>
                <w:rFonts w:eastAsia="Arial" w:cs="Arial"/>
                <w:sz w:val="24"/>
                <w:szCs w:val="24"/>
              </w:rPr>
              <w:t>d</w:t>
            </w:r>
          </w:p>
        </w:tc>
        <w:tc>
          <w:tcPr>
            <w:tcW w:w="1157" w:type="dxa"/>
          </w:tcPr>
          <w:p w14:paraId="0D552C35" w14:textId="226D383C" w:rsidR="001C2459" w:rsidRPr="00121B2B" w:rsidRDefault="00121B2B" w:rsidP="00121B2B">
            <w:pPr>
              <w:spacing w:line="260" w:lineRule="exact"/>
              <w:ind w:right="101"/>
              <w:jc w:val="right"/>
              <w:rPr>
                <w:rFonts w:cs="Arial"/>
                <w:sz w:val="24"/>
                <w:szCs w:val="24"/>
              </w:rPr>
            </w:pPr>
            <w:r>
              <w:rPr>
                <w:rFonts w:cs="Arial"/>
                <w:sz w:val="24"/>
                <w:szCs w:val="24"/>
              </w:rPr>
              <w:t>84</w:t>
            </w:r>
          </w:p>
        </w:tc>
      </w:tr>
      <w:tr w:rsidR="00CE4E8E" w14:paraId="7EA0C374" w14:textId="77777777" w:rsidTr="00456249">
        <w:trPr>
          <w:trHeight w:hRule="exact" w:val="286"/>
        </w:trPr>
        <w:tc>
          <w:tcPr>
            <w:tcW w:w="7860" w:type="dxa"/>
          </w:tcPr>
          <w:p w14:paraId="31CE9B6A"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e</w:t>
            </w:r>
            <w:r>
              <w:rPr>
                <w:rFonts w:eastAsia="Arial" w:cs="Arial"/>
                <w:spacing w:val="-1"/>
                <w:sz w:val="24"/>
                <w:szCs w:val="24"/>
              </w:rPr>
              <w:t>r</w:t>
            </w:r>
            <w:r>
              <w:rPr>
                <w:rFonts w:eastAsia="Arial" w:cs="Arial"/>
                <w:spacing w:val="-2"/>
                <w:sz w:val="24"/>
                <w:szCs w:val="24"/>
              </w:rPr>
              <w:t>v</w:t>
            </w:r>
            <w:r>
              <w:rPr>
                <w:rFonts w:eastAsia="Arial" w:cs="Arial"/>
                <w:spacing w:val="1"/>
                <w:sz w:val="24"/>
                <w:szCs w:val="24"/>
              </w:rPr>
              <w:t>e</w:t>
            </w:r>
            <w:r>
              <w:rPr>
                <w:rFonts w:eastAsia="Arial" w:cs="Arial"/>
                <w:sz w:val="24"/>
                <w:szCs w:val="24"/>
              </w:rPr>
              <w:t>s</w:t>
            </w:r>
            <w:r>
              <w:rPr>
                <w:spacing w:val="-3"/>
                <w:sz w:val="24"/>
                <w:szCs w:val="24"/>
              </w:rPr>
              <w:t xml:space="preserve"> </w:t>
            </w:r>
            <w:r>
              <w:rPr>
                <w:rFonts w:eastAsia="Arial" w:cs="Arial"/>
                <w:spacing w:val="1"/>
                <w:sz w:val="24"/>
                <w:szCs w:val="24"/>
              </w:rPr>
              <w:t>an</w:t>
            </w:r>
            <w:r>
              <w:rPr>
                <w:rFonts w:eastAsia="Arial" w:cs="Arial"/>
                <w:sz w:val="24"/>
                <w:szCs w:val="24"/>
              </w:rPr>
              <w:t>d</w:t>
            </w:r>
            <w:r>
              <w:rPr>
                <w:spacing w:val="2"/>
                <w:sz w:val="24"/>
                <w:szCs w:val="24"/>
              </w:rPr>
              <w:t xml:space="preserve"> </w:t>
            </w:r>
            <w:r>
              <w:rPr>
                <w:rFonts w:eastAsia="Arial" w:cs="Arial"/>
                <w:spacing w:val="1"/>
                <w:sz w:val="24"/>
                <w:szCs w:val="24"/>
              </w:rPr>
              <w:t>ba</w:t>
            </w:r>
            <w:r>
              <w:rPr>
                <w:rFonts w:eastAsia="Arial" w:cs="Arial"/>
                <w:sz w:val="24"/>
                <w:szCs w:val="24"/>
              </w:rPr>
              <w:t>l</w:t>
            </w:r>
            <w:r>
              <w:rPr>
                <w:rFonts w:eastAsia="Arial" w:cs="Arial"/>
                <w:spacing w:val="1"/>
                <w:sz w:val="24"/>
                <w:szCs w:val="24"/>
              </w:rPr>
              <w:t>an</w:t>
            </w:r>
            <w:r>
              <w:rPr>
                <w:rFonts w:eastAsia="Arial" w:cs="Arial"/>
                <w:spacing w:val="-2"/>
                <w:sz w:val="24"/>
                <w:szCs w:val="24"/>
              </w:rPr>
              <w:t>c</w:t>
            </w:r>
            <w:r>
              <w:rPr>
                <w:rFonts w:eastAsia="Arial" w:cs="Arial"/>
                <w:spacing w:val="-1"/>
                <w:sz w:val="24"/>
                <w:szCs w:val="24"/>
              </w:rPr>
              <w:t>e</w:t>
            </w:r>
            <w:r>
              <w:rPr>
                <w:rFonts w:eastAsia="Arial" w:cs="Arial"/>
                <w:sz w:val="24"/>
                <w:szCs w:val="24"/>
              </w:rPr>
              <w:t>s</w:t>
            </w:r>
          </w:p>
        </w:tc>
        <w:tc>
          <w:tcPr>
            <w:tcW w:w="1157" w:type="dxa"/>
          </w:tcPr>
          <w:p w14:paraId="5E2CFADC" w14:textId="1CD04EAC" w:rsidR="001C2459" w:rsidRPr="00121B2B" w:rsidRDefault="00121B2B" w:rsidP="00121B2B">
            <w:pPr>
              <w:spacing w:line="260" w:lineRule="exact"/>
              <w:ind w:right="101"/>
              <w:jc w:val="right"/>
              <w:rPr>
                <w:rFonts w:cs="Arial"/>
                <w:sz w:val="24"/>
                <w:szCs w:val="24"/>
              </w:rPr>
            </w:pPr>
            <w:r>
              <w:rPr>
                <w:rFonts w:cs="Arial"/>
                <w:sz w:val="24"/>
                <w:szCs w:val="24"/>
              </w:rPr>
              <w:t>84</w:t>
            </w:r>
          </w:p>
        </w:tc>
      </w:tr>
      <w:tr w:rsidR="00CE4E8E" w14:paraId="60152C1F" w14:textId="77777777" w:rsidTr="00456249">
        <w:trPr>
          <w:trHeight w:hRule="exact" w:val="286"/>
        </w:trPr>
        <w:tc>
          <w:tcPr>
            <w:tcW w:w="7860" w:type="dxa"/>
          </w:tcPr>
          <w:p w14:paraId="78772ACE"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etu</w:t>
            </w:r>
            <w:r>
              <w:rPr>
                <w:rFonts w:eastAsia="Arial" w:cs="Arial"/>
                <w:spacing w:val="-1"/>
                <w:sz w:val="24"/>
                <w:szCs w:val="24"/>
              </w:rPr>
              <w:t>r</w:t>
            </w:r>
            <w:r>
              <w:rPr>
                <w:rFonts w:eastAsia="Arial" w:cs="Arial"/>
                <w:spacing w:val="1"/>
                <w:sz w:val="24"/>
                <w:szCs w:val="24"/>
              </w:rPr>
              <w:t>n</w:t>
            </w:r>
            <w:r>
              <w:rPr>
                <w:rFonts w:eastAsia="Arial" w:cs="Arial"/>
                <w:sz w:val="24"/>
                <w:szCs w:val="24"/>
              </w:rPr>
              <w:t>s</w:t>
            </w:r>
            <w:r>
              <w:rPr>
                <w:spacing w:val="-1"/>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4"/>
                <w:sz w:val="24"/>
                <w:szCs w:val="24"/>
              </w:rPr>
              <w:t xml:space="preserve"> </w:t>
            </w:r>
            <w:r>
              <w:rPr>
                <w:rFonts w:eastAsia="Arial" w:cs="Arial"/>
                <w:spacing w:val="-1"/>
                <w:sz w:val="24"/>
                <w:szCs w:val="24"/>
              </w:rPr>
              <w:t>gr</w:t>
            </w:r>
            <w:r>
              <w:rPr>
                <w:rFonts w:eastAsia="Arial" w:cs="Arial"/>
                <w:spacing w:val="1"/>
                <w:sz w:val="24"/>
                <w:szCs w:val="24"/>
              </w:rPr>
              <w:t>an</w:t>
            </w:r>
            <w:r>
              <w:rPr>
                <w:rFonts w:eastAsia="Arial" w:cs="Arial"/>
                <w:sz w:val="24"/>
                <w:szCs w:val="24"/>
              </w:rPr>
              <w:t>t</w:t>
            </w:r>
            <w:r>
              <w:rPr>
                <w:sz w:val="24"/>
                <w:szCs w:val="24"/>
              </w:rPr>
              <w:t xml:space="preserve"> </w:t>
            </w:r>
            <w:r>
              <w:rPr>
                <w:rFonts w:eastAsia="Arial" w:cs="Arial"/>
                <w:sz w:val="24"/>
                <w:szCs w:val="24"/>
              </w:rPr>
              <w:t>cl</w:t>
            </w:r>
            <w:r>
              <w:rPr>
                <w:rFonts w:eastAsia="Arial" w:cs="Arial"/>
                <w:spacing w:val="1"/>
                <w:sz w:val="24"/>
                <w:szCs w:val="24"/>
              </w:rPr>
              <w:t>a</w:t>
            </w:r>
            <w:r>
              <w:rPr>
                <w:rFonts w:eastAsia="Arial" w:cs="Arial"/>
                <w:spacing w:val="-3"/>
                <w:sz w:val="24"/>
                <w:szCs w:val="24"/>
              </w:rPr>
              <w:t>i</w:t>
            </w:r>
            <w:r>
              <w:rPr>
                <w:rFonts w:eastAsia="Arial" w:cs="Arial"/>
                <w:spacing w:val="2"/>
                <w:sz w:val="24"/>
                <w:szCs w:val="24"/>
              </w:rPr>
              <w:t>m</w:t>
            </w:r>
            <w:r>
              <w:rPr>
                <w:rFonts w:eastAsia="Arial" w:cs="Arial"/>
                <w:sz w:val="24"/>
                <w:szCs w:val="24"/>
              </w:rPr>
              <w:t>s</w:t>
            </w:r>
          </w:p>
        </w:tc>
        <w:tc>
          <w:tcPr>
            <w:tcW w:w="1157" w:type="dxa"/>
          </w:tcPr>
          <w:p w14:paraId="0EB20FCF" w14:textId="4C02427C" w:rsidR="001C2459" w:rsidRPr="00121B2B" w:rsidRDefault="00121B2B" w:rsidP="00121B2B">
            <w:pPr>
              <w:spacing w:line="260" w:lineRule="exact"/>
              <w:ind w:right="101"/>
              <w:jc w:val="right"/>
              <w:rPr>
                <w:rFonts w:cs="Arial"/>
                <w:sz w:val="24"/>
                <w:szCs w:val="24"/>
              </w:rPr>
            </w:pPr>
            <w:r>
              <w:rPr>
                <w:rFonts w:cs="Arial"/>
                <w:sz w:val="24"/>
                <w:szCs w:val="24"/>
              </w:rPr>
              <w:t>84</w:t>
            </w:r>
          </w:p>
        </w:tc>
      </w:tr>
      <w:tr w:rsidR="00CE4E8E" w14:paraId="70171F31" w14:textId="77777777" w:rsidTr="00456249">
        <w:trPr>
          <w:trHeight w:hRule="exact" w:val="286"/>
        </w:trPr>
        <w:tc>
          <w:tcPr>
            <w:tcW w:w="7860" w:type="dxa"/>
          </w:tcPr>
          <w:p w14:paraId="274A9CBF" w14:textId="77777777" w:rsidR="001C2459" w:rsidRDefault="00C84AF1">
            <w:pPr>
              <w:spacing w:line="260" w:lineRule="exact"/>
              <w:ind w:left="102"/>
              <w:rPr>
                <w:rFonts w:eastAsia="Arial" w:cs="Arial"/>
                <w:sz w:val="24"/>
                <w:szCs w:val="24"/>
              </w:rPr>
            </w:pPr>
            <w:r>
              <w:rPr>
                <w:rFonts w:eastAsia="Arial" w:cs="Arial"/>
                <w:spacing w:val="1"/>
                <w:sz w:val="24"/>
                <w:szCs w:val="24"/>
              </w:rPr>
              <w:t>Ban</w:t>
            </w:r>
            <w:r>
              <w:rPr>
                <w:rFonts w:eastAsia="Arial" w:cs="Arial"/>
                <w:sz w:val="24"/>
                <w:szCs w:val="24"/>
              </w:rPr>
              <w:t>ki</w:t>
            </w:r>
            <w:r>
              <w:rPr>
                <w:rFonts w:eastAsia="Arial" w:cs="Arial"/>
                <w:spacing w:val="1"/>
                <w:sz w:val="24"/>
                <w:szCs w:val="24"/>
              </w:rPr>
              <w:t>n</w:t>
            </w:r>
            <w:r>
              <w:rPr>
                <w:rFonts w:eastAsia="Arial" w:cs="Arial"/>
                <w:sz w:val="24"/>
                <w:szCs w:val="24"/>
              </w:rPr>
              <w:t>g</w:t>
            </w:r>
            <w:r>
              <w:rPr>
                <w:spacing w:val="-1"/>
                <w:sz w:val="24"/>
                <w:szCs w:val="24"/>
              </w:rPr>
              <w:t xml:space="preserve"> </w:t>
            </w:r>
            <w:r>
              <w:rPr>
                <w:rFonts w:eastAsia="Arial" w:cs="Arial"/>
                <w:spacing w:val="1"/>
                <w:sz w:val="24"/>
                <w:szCs w:val="24"/>
              </w:rPr>
              <w:t>a</w:t>
            </w:r>
            <w:r>
              <w:rPr>
                <w:rFonts w:eastAsia="Arial" w:cs="Arial"/>
                <w:spacing w:val="-1"/>
                <w:sz w:val="24"/>
                <w:szCs w:val="24"/>
              </w:rPr>
              <w:t>rr</w:t>
            </w:r>
            <w:r>
              <w:rPr>
                <w:rFonts w:eastAsia="Arial" w:cs="Arial"/>
                <w:spacing w:val="1"/>
                <w:sz w:val="24"/>
                <w:szCs w:val="24"/>
              </w:rPr>
              <w:t>an</w:t>
            </w:r>
            <w:r>
              <w:rPr>
                <w:rFonts w:eastAsia="Arial" w:cs="Arial"/>
                <w:spacing w:val="-1"/>
                <w:sz w:val="24"/>
                <w:szCs w:val="24"/>
              </w:rPr>
              <w:t>ge</w:t>
            </w:r>
            <w:r>
              <w:rPr>
                <w:rFonts w:eastAsia="Arial" w:cs="Arial"/>
                <w:spacing w:val="2"/>
                <w:sz w:val="24"/>
                <w:szCs w:val="24"/>
              </w:rPr>
              <w:t>m</w:t>
            </w:r>
            <w:r>
              <w:rPr>
                <w:rFonts w:eastAsia="Arial" w:cs="Arial"/>
                <w:spacing w:val="-1"/>
                <w:sz w:val="24"/>
                <w:szCs w:val="24"/>
              </w:rPr>
              <w:t>e</w:t>
            </w:r>
            <w:r>
              <w:rPr>
                <w:rFonts w:eastAsia="Arial" w:cs="Arial"/>
                <w:spacing w:val="1"/>
                <w:sz w:val="24"/>
                <w:szCs w:val="24"/>
              </w:rPr>
              <w:t>nt</w:t>
            </w:r>
            <w:r>
              <w:rPr>
                <w:rFonts w:eastAsia="Arial" w:cs="Arial"/>
                <w:sz w:val="24"/>
                <w:szCs w:val="24"/>
              </w:rPr>
              <w:t>s</w:t>
            </w:r>
          </w:p>
        </w:tc>
        <w:tc>
          <w:tcPr>
            <w:tcW w:w="1157" w:type="dxa"/>
          </w:tcPr>
          <w:p w14:paraId="746C0C0C" w14:textId="352BAC9F" w:rsidR="001C2459" w:rsidRPr="00121B2B" w:rsidRDefault="00121B2B" w:rsidP="00121B2B">
            <w:pPr>
              <w:spacing w:line="260" w:lineRule="exact"/>
              <w:ind w:right="101"/>
              <w:jc w:val="right"/>
              <w:rPr>
                <w:rFonts w:cs="Arial"/>
                <w:sz w:val="24"/>
                <w:szCs w:val="24"/>
              </w:rPr>
            </w:pPr>
            <w:r>
              <w:rPr>
                <w:rFonts w:cs="Arial"/>
                <w:sz w:val="24"/>
                <w:szCs w:val="24"/>
              </w:rPr>
              <w:t>85</w:t>
            </w:r>
          </w:p>
        </w:tc>
      </w:tr>
      <w:tr w:rsidR="00CE4E8E" w14:paraId="0D4E10B9" w14:textId="77777777" w:rsidTr="00456249">
        <w:trPr>
          <w:trHeight w:hRule="exact" w:val="286"/>
        </w:trPr>
        <w:tc>
          <w:tcPr>
            <w:tcW w:w="7860" w:type="dxa"/>
          </w:tcPr>
          <w:p w14:paraId="42149E4D"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r</w:t>
            </w:r>
            <w:r>
              <w:rPr>
                <w:rFonts w:eastAsia="Arial" w:cs="Arial"/>
                <w:spacing w:val="1"/>
                <w:sz w:val="24"/>
                <w:szCs w:val="24"/>
              </w:rPr>
              <w:t>ea</w:t>
            </w:r>
            <w:r>
              <w:rPr>
                <w:rFonts w:eastAsia="Arial" w:cs="Arial"/>
                <w:spacing w:val="-2"/>
                <w:sz w:val="24"/>
                <w:szCs w:val="24"/>
              </w:rPr>
              <w:t>s</w:t>
            </w:r>
            <w:r>
              <w:rPr>
                <w:rFonts w:eastAsia="Arial" w:cs="Arial"/>
                <w:spacing w:val="1"/>
                <w:sz w:val="24"/>
                <w:szCs w:val="24"/>
              </w:rPr>
              <w:t>u</w:t>
            </w:r>
            <w:r>
              <w:rPr>
                <w:rFonts w:eastAsia="Arial" w:cs="Arial"/>
                <w:spacing w:val="-1"/>
                <w:sz w:val="24"/>
                <w:szCs w:val="24"/>
              </w:rPr>
              <w:t>r</w:t>
            </w:r>
            <w:r>
              <w:rPr>
                <w:rFonts w:eastAsia="Arial" w:cs="Arial"/>
                <w:sz w:val="24"/>
                <w:szCs w:val="24"/>
              </w:rPr>
              <w:t>y</w:t>
            </w:r>
            <w:r>
              <w:rPr>
                <w:spacing w:val="-3"/>
                <w:sz w:val="24"/>
                <w:szCs w:val="24"/>
              </w:rPr>
              <w:t xml:space="preserve"> </w:t>
            </w:r>
            <w:r>
              <w:rPr>
                <w:rFonts w:eastAsia="Arial" w:cs="Arial"/>
                <w:spacing w:val="2"/>
                <w:sz w:val="24"/>
                <w:szCs w:val="24"/>
              </w:rPr>
              <w:t>m</w:t>
            </w:r>
            <w:r>
              <w:rPr>
                <w:rFonts w:eastAsia="Arial" w:cs="Arial"/>
                <w:spacing w:val="1"/>
                <w:sz w:val="24"/>
                <w:szCs w:val="24"/>
              </w:rPr>
              <w:t>ana</w:t>
            </w:r>
            <w:r>
              <w:rPr>
                <w:rFonts w:eastAsia="Arial" w:cs="Arial"/>
                <w:spacing w:val="-1"/>
                <w:sz w:val="24"/>
                <w:szCs w:val="24"/>
              </w:rPr>
              <w:t>ge</w:t>
            </w:r>
            <w:r>
              <w:rPr>
                <w:rFonts w:eastAsia="Arial" w:cs="Arial"/>
                <w:spacing w:val="2"/>
                <w:sz w:val="24"/>
                <w:szCs w:val="24"/>
              </w:rPr>
              <w:t>m</w:t>
            </w:r>
            <w:r>
              <w:rPr>
                <w:rFonts w:eastAsia="Arial" w:cs="Arial"/>
                <w:spacing w:val="-1"/>
                <w:sz w:val="24"/>
                <w:szCs w:val="24"/>
              </w:rPr>
              <w:t>e</w:t>
            </w:r>
            <w:r>
              <w:rPr>
                <w:rFonts w:eastAsia="Arial" w:cs="Arial"/>
                <w:spacing w:val="1"/>
                <w:sz w:val="24"/>
                <w:szCs w:val="24"/>
              </w:rPr>
              <w:t>n</w:t>
            </w:r>
            <w:r>
              <w:rPr>
                <w:rFonts w:eastAsia="Arial" w:cs="Arial"/>
                <w:sz w:val="24"/>
                <w:szCs w:val="24"/>
              </w:rPr>
              <w:t>t</w:t>
            </w:r>
          </w:p>
        </w:tc>
        <w:tc>
          <w:tcPr>
            <w:tcW w:w="1157" w:type="dxa"/>
          </w:tcPr>
          <w:p w14:paraId="2C09C16C" w14:textId="3A878953" w:rsidR="001C2459" w:rsidRPr="00121B2B" w:rsidRDefault="00121B2B" w:rsidP="00121B2B">
            <w:pPr>
              <w:spacing w:line="260" w:lineRule="exact"/>
              <w:ind w:right="101"/>
              <w:jc w:val="right"/>
              <w:rPr>
                <w:rFonts w:cs="Arial"/>
                <w:sz w:val="24"/>
                <w:szCs w:val="24"/>
              </w:rPr>
            </w:pPr>
            <w:r>
              <w:rPr>
                <w:rFonts w:cs="Arial"/>
                <w:sz w:val="24"/>
                <w:szCs w:val="24"/>
              </w:rPr>
              <w:t>85</w:t>
            </w:r>
          </w:p>
        </w:tc>
      </w:tr>
      <w:tr w:rsidR="00CE4E8E" w14:paraId="4026882F" w14:textId="77777777" w:rsidTr="00456249">
        <w:trPr>
          <w:trHeight w:hRule="exact" w:val="286"/>
        </w:trPr>
        <w:tc>
          <w:tcPr>
            <w:tcW w:w="7860" w:type="dxa"/>
          </w:tcPr>
          <w:p w14:paraId="06E43D70" w14:textId="77777777" w:rsidR="001C2459" w:rsidRDefault="00C84AF1">
            <w:pPr>
              <w:spacing w:line="260" w:lineRule="exact"/>
              <w:ind w:left="102"/>
              <w:rPr>
                <w:rFonts w:eastAsia="Arial" w:cs="Arial"/>
                <w:sz w:val="24"/>
                <w:szCs w:val="24"/>
              </w:rPr>
            </w:pPr>
            <w:r>
              <w:rPr>
                <w:rFonts w:eastAsia="Arial" w:cs="Arial"/>
                <w:spacing w:val="1"/>
                <w:sz w:val="24"/>
                <w:szCs w:val="24"/>
              </w:rPr>
              <w:t>In</w:t>
            </w:r>
            <w:r>
              <w:rPr>
                <w:rFonts w:eastAsia="Arial" w:cs="Arial"/>
                <w:sz w:val="24"/>
                <w:szCs w:val="24"/>
              </w:rPr>
              <w:t>s</w:t>
            </w:r>
            <w:r>
              <w:rPr>
                <w:rFonts w:eastAsia="Arial" w:cs="Arial"/>
                <w:spacing w:val="1"/>
                <w:sz w:val="24"/>
                <w:szCs w:val="24"/>
              </w:rPr>
              <w:t>u</w:t>
            </w:r>
            <w:r>
              <w:rPr>
                <w:rFonts w:eastAsia="Arial" w:cs="Arial"/>
                <w:spacing w:val="-1"/>
                <w:sz w:val="24"/>
                <w:szCs w:val="24"/>
              </w:rPr>
              <w:t>r</w:t>
            </w:r>
            <w:r>
              <w:rPr>
                <w:rFonts w:eastAsia="Arial" w:cs="Arial"/>
                <w:spacing w:val="1"/>
                <w:sz w:val="24"/>
                <w:szCs w:val="24"/>
              </w:rPr>
              <w:t>an</w:t>
            </w:r>
            <w:r>
              <w:rPr>
                <w:rFonts w:eastAsia="Arial" w:cs="Arial"/>
                <w:spacing w:val="-2"/>
                <w:sz w:val="24"/>
                <w:szCs w:val="24"/>
              </w:rPr>
              <w:t>c</w:t>
            </w:r>
            <w:r>
              <w:rPr>
                <w:rFonts w:eastAsia="Arial" w:cs="Arial"/>
                <w:spacing w:val="1"/>
                <w:sz w:val="24"/>
                <w:szCs w:val="24"/>
              </w:rPr>
              <w:t>e</w:t>
            </w:r>
            <w:r>
              <w:rPr>
                <w:rFonts w:eastAsia="Arial" w:cs="Arial"/>
                <w:sz w:val="24"/>
                <w:szCs w:val="24"/>
              </w:rPr>
              <w:t>s</w:t>
            </w:r>
          </w:p>
        </w:tc>
        <w:tc>
          <w:tcPr>
            <w:tcW w:w="1157" w:type="dxa"/>
          </w:tcPr>
          <w:p w14:paraId="7D1595F3" w14:textId="6F497DA2" w:rsidR="001C2459" w:rsidRPr="00121B2B" w:rsidRDefault="00121B2B" w:rsidP="00121B2B">
            <w:pPr>
              <w:spacing w:line="260" w:lineRule="exact"/>
              <w:ind w:right="101"/>
              <w:jc w:val="right"/>
              <w:rPr>
                <w:rFonts w:cs="Arial"/>
                <w:sz w:val="24"/>
                <w:szCs w:val="24"/>
              </w:rPr>
            </w:pPr>
            <w:r>
              <w:rPr>
                <w:rFonts w:cs="Arial"/>
                <w:sz w:val="24"/>
                <w:szCs w:val="24"/>
              </w:rPr>
              <w:t>85</w:t>
            </w:r>
          </w:p>
        </w:tc>
      </w:tr>
      <w:tr w:rsidR="00CE4E8E" w14:paraId="4B6FADF9" w14:textId="77777777" w:rsidTr="00456249">
        <w:trPr>
          <w:trHeight w:hRule="exact" w:val="286"/>
        </w:trPr>
        <w:tc>
          <w:tcPr>
            <w:tcW w:w="7860" w:type="dxa"/>
          </w:tcPr>
          <w:p w14:paraId="2143451F" w14:textId="77777777" w:rsidR="001C2459" w:rsidRDefault="00C84AF1">
            <w:pPr>
              <w:spacing w:line="260" w:lineRule="exact"/>
              <w:ind w:left="102"/>
              <w:rPr>
                <w:rFonts w:eastAsia="Arial" w:cs="Arial"/>
                <w:sz w:val="24"/>
                <w:szCs w:val="24"/>
              </w:rPr>
            </w:pPr>
            <w:r>
              <w:rPr>
                <w:rFonts w:eastAsia="Arial" w:cs="Arial"/>
                <w:spacing w:val="2"/>
                <w:sz w:val="24"/>
                <w:szCs w:val="24"/>
              </w:rPr>
              <w:t>T</w:t>
            </w:r>
            <w:r>
              <w:rPr>
                <w:rFonts w:eastAsia="Arial" w:cs="Arial"/>
                <w:spacing w:val="1"/>
                <w:sz w:val="24"/>
                <w:szCs w:val="24"/>
              </w:rPr>
              <w:t>a</w:t>
            </w:r>
            <w:r>
              <w:rPr>
                <w:rFonts w:eastAsia="Arial" w:cs="Arial"/>
                <w:spacing w:val="-2"/>
                <w:sz w:val="24"/>
                <w:szCs w:val="24"/>
              </w:rPr>
              <w:t>x</w:t>
            </w:r>
            <w:r>
              <w:rPr>
                <w:rFonts w:eastAsia="Arial" w:cs="Arial"/>
                <w:spacing w:val="1"/>
                <w:sz w:val="24"/>
                <w:szCs w:val="24"/>
              </w:rPr>
              <w:t>at</w:t>
            </w:r>
            <w:r>
              <w:rPr>
                <w:rFonts w:eastAsia="Arial" w:cs="Arial"/>
                <w:sz w:val="24"/>
                <w:szCs w:val="24"/>
              </w:rPr>
              <w:t>i</w:t>
            </w:r>
            <w:r>
              <w:rPr>
                <w:rFonts w:eastAsia="Arial" w:cs="Arial"/>
                <w:spacing w:val="1"/>
                <w:sz w:val="24"/>
                <w:szCs w:val="24"/>
              </w:rPr>
              <w:t>o</w:t>
            </w:r>
            <w:r>
              <w:rPr>
                <w:rFonts w:eastAsia="Arial" w:cs="Arial"/>
                <w:sz w:val="24"/>
                <w:szCs w:val="24"/>
              </w:rPr>
              <w:t>n</w:t>
            </w:r>
          </w:p>
        </w:tc>
        <w:tc>
          <w:tcPr>
            <w:tcW w:w="1157" w:type="dxa"/>
          </w:tcPr>
          <w:p w14:paraId="2CBF8C22" w14:textId="6381ED74" w:rsidR="001C2459" w:rsidRPr="00121B2B" w:rsidRDefault="00121B2B" w:rsidP="00121B2B">
            <w:pPr>
              <w:spacing w:line="260" w:lineRule="exact"/>
              <w:ind w:right="101"/>
              <w:jc w:val="right"/>
              <w:rPr>
                <w:rFonts w:cs="Arial"/>
                <w:sz w:val="24"/>
                <w:szCs w:val="24"/>
              </w:rPr>
            </w:pPr>
            <w:r>
              <w:rPr>
                <w:rFonts w:cs="Arial"/>
                <w:sz w:val="24"/>
                <w:szCs w:val="24"/>
              </w:rPr>
              <w:t>86</w:t>
            </w:r>
          </w:p>
        </w:tc>
      </w:tr>
      <w:tr w:rsidR="00CE4E8E" w14:paraId="5CA6D35E" w14:textId="77777777" w:rsidTr="00456249">
        <w:trPr>
          <w:trHeight w:hRule="exact" w:val="286"/>
        </w:trPr>
        <w:tc>
          <w:tcPr>
            <w:tcW w:w="7860" w:type="dxa"/>
          </w:tcPr>
          <w:p w14:paraId="1671F716" w14:textId="77777777" w:rsidR="001C2459" w:rsidRDefault="00C84AF1">
            <w:pPr>
              <w:spacing w:line="260" w:lineRule="exact"/>
              <w:ind w:left="102"/>
              <w:rPr>
                <w:rFonts w:eastAsia="Arial" w:cs="Arial"/>
                <w:sz w:val="24"/>
                <w:szCs w:val="24"/>
              </w:rPr>
            </w:pPr>
            <w:r>
              <w:rPr>
                <w:rFonts w:eastAsia="Arial" w:cs="Arial"/>
                <w:spacing w:val="1"/>
                <w:sz w:val="24"/>
                <w:szCs w:val="24"/>
              </w:rPr>
              <w:t>Aud</w:t>
            </w:r>
            <w:r>
              <w:rPr>
                <w:rFonts w:eastAsia="Arial" w:cs="Arial"/>
                <w:sz w:val="24"/>
                <w:szCs w:val="24"/>
              </w:rPr>
              <w:t>it</w:t>
            </w:r>
          </w:p>
        </w:tc>
        <w:tc>
          <w:tcPr>
            <w:tcW w:w="1157" w:type="dxa"/>
          </w:tcPr>
          <w:p w14:paraId="2D20C15D" w14:textId="559AC870" w:rsidR="001C2459" w:rsidRPr="00121B2B" w:rsidRDefault="00121B2B" w:rsidP="00121B2B">
            <w:pPr>
              <w:spacing w:line="260" w:lineRule="exact"/>
              <w:ind w:right="101"/>
              <w:jc w:val="right"/>
              <w:rPr>
                <w:rFonts w:cs="Arial"/>
                <w:sz w:val="24"/>
                <w:szCs w:val="24"/>
              </w:rPr>
            </w:pPr>
            <w:r>
              <w:rPr>
                <w:rFonts w:cs="Arial"/>
                <w:sz w:val="24"/>
                <w:szCs w:val="24"/>
              </w:rPr>
              <w:t>86</w:t>
            </w:r>
          </w:p>
        </w:tc>
      </w:tr>
      <w:tr w:rsidR="00121B2B" w14:paraId="044B776C" w14:textId="77777777" w:rsidTr="00456249">
        <w:trPr>
          <w:trHeight w:hRule="exact" w:val="286"/>
        </w:trPr>
        <w:tc>
          <w:tcPr>
            <w:tcW w:w="7860" w:type="dxa"/>
          </w:tcPr>
          <w:p w14:paraId="106D9DA6" w14:textId="71FE87F4" w:rsidR="00121B2B" w:rsidRDefault="00121B2B">
            <w:pPr>
              <w:spacing w:line="260" w:lineRule="exact"/>
              <w:ind w:left="102"/>
              <w:rPr>
                <w:rFonts w:eastAsia="Arial" w:cs="Arial"/>
                <w:spacing w:val="1"/>
                <w:sz w:val="24"/>
                <w:szCs w:val="24"/>
              </w:rPr>
            </w:pPr>
            <w:r>
              <w:rPr>
                <w:rFonts w:eastAsia="Arial" w:cs="Arial"/>
                <w:spacing w:val="1"/>
                <w:sz w:val="24"/>
                <w:szCs w:val="24"/>
              </w:rPr>
              <w:t>Pensions</w:t>
            </w:r>
          </w:p>
        </w:tc>
        <w:tc>
          <w:tcPr>
            <w:tcW w:w="1157" w:type="dxa"/>
          </w:tcPr>
          <w:p w14:paraId="5845AEB0" w14:textId="784B7F15" w:rsidR="00121B2B" w:rsidRDefault="00121B2B" w:rsidP="00121B2B">
            <w:pPr>
              <w:spacing w:line="260" w:lineRule="exact"/>
              <w:ind w:right="101"/>
              <w:jc w:val="right"/>
              <w:rPr>
                <w:rFonts w:cs="Arial"/>
                <w:sz w:val="24"/>
                <w:szCs w:val="24"/>
              </w:rPr>
            </w:pPr>
            <w:r>
              <w:rPr>
                <w:rFonts w:cs="Arial"/>
                <w:sz w:val="24"/>
                <w:szCs w:val="24"/>
              </w:rPr>
              <w:t>86</w:t>
            </w:r>
          </w:p>
        </w:tc>
      </w:tr>
      <w:tr w:rsidR="00CE4E8E" w14:paraId="4FE0389D" w14:textId="77777777" w:rsidTr="00456249">
        <w:trPr>
          <w:trHeight w:hRule="exact" w:val="288"/>
        </w:trPr>
        <w:tc>
          <w:tcPr>
            <w:tcW w:w="7860" w:type="dxa"/>
          </w:tcPr>
          <w:p w14:paraId="07079B0A" w14:textId="77777777" w:rsidR="001C2459" w:rsidRDefault="001C2459"/>
        </w:tc>
        <w:tc>
          <w:tcPr>
            <w:tcW w:w="1157" w:type="dxa"/>
          </w:tcPr>
          <w:p w14:paraId="49D37299" w14:textId="77777777" w:rsidR="001C2459" w:rsidRPr="00121B2B" w:rsidRDefault="001C2459" w:rsidP="00121B2B">
            <w:pPr>
              <w:spacing w:line="260" w:lineRule="exact"/>
              <w:ind w:right="101"/>
              <w:jc w:val="right"/>
              <w:rPr>
                <w:rFonts w:cs="Arial"/>
                <w:sz w:val="24"/>
                <w:szCs w:val="24"/>
              </w:rPr>
            </w:pPr>
          </w:p>
        </w:tc>
      </w:tr>
      <w:tr w:rsidR="00CE4E8E" w14:paraId="14CCA62E" w14:textId="77777777" w:rsidTr="00456249">
        <w:trPr>
          <w:trHeight w:hRule="exact" w:val="286"/>
        </w:trPr>
        <w:tc>
          <w:tcPr>
            <w:tcW w:w="7860" w:type="dxa"/>
          </w:tcPr>
          <w:p w14:paraId="67E8C17D" w14:textId="77777777" w:rsidR="001C2459" w:rsidRDefault="00C84AF1">
            <w:pPr>
              <w:spacing w:line="260" w:lineRule="exact"/>
              <w:ind w:left="102"/>
              <w:rPr>
                <w:rFonts w:eastAsia="Arial" w:cs="Arial"/>
                <w:sz w:val="24"/>
                <w:szCs w:val="24"/>
              </w:rPr>
            </w:pPr>
            <w:r>
              <w:rPr>
                <w:rFonts w:eastAsia="Arial" w:cs="Arial"/>
                <w:b/>
                <w:sz w:val="24"/>
                <w:szCs w:val="24"/>
              </w:rPr>
              <w:t>F.</w:t>
            </w:r>
            <w:r>
              <w:rPr>
                <w:b/>
                <w:spacing w:val="8"/>
                <w:sz w:val="24"/>
                <w:szCs w:val="24"/>
              </w:rPr>
              <w:t xml:space="preserve"> </w:t>
            </w:r>
            <w:r w:rsidR="00D948F5">
              <w:rPr>
                <w:rFonts w:cs="Arial"/>
                <w:b/>
                <w:spacing w:val="8"/>
                <w:sz w:val="24"/>
                <w:szCs w:val="24"/>
              </w:rPr>
              <w:t xml:space="preserve">Officer </w:t>
            </w:r>
            <w:r>
              <w:rPr>
                <w:rFonts w:eastAsia="Arial" w:cs="Arial"/>
                <w:b/>
                <w:spacing w:val="1"/>
                <w:sz w:val="24"/>
                <w:szCs w:val="24"/>
              </w:rPr>
              <w:t>E</w:t>
            </w:r>
            <w:r>
              <w:rPr>
                <w:rFonts w:eastAsia="Arial" w:cs="Arial"/>
                <w:b/>
                <w:sz w:val="24"/>
                <w:szCs w:val="24"/>
              </w:rPr>
              <w:t>mp</w:t>
            </w:r>
            <w:r>
              <w:rPr>
                <w:rFonts w:eastAsia="Arial" w:cs="Arial"/>
                <w:b/>
                <w:spacing w:val="1"/>
                <w:sz w:val="24"/>
                <w:szCs w:val="24"/>
              </w:rPr>
              <w:t>l</w:t>
            </w:r>
            <w:r>
              <w:rPr>
                <w:rFonts w:eastAsia="Arial" w:cs="Arial"/>
                <w:b/>
                <w:spacing w:val="2"/>
                <w:sz w:val="24"/>
                <w:szCs w:val="24"/>
              </w:rPr>
              <w:t>o</w:t>
            </w:r>
            <w:r>
              <w:rPr>
                <w:rFonts w:eastAsia="Arial" w:cs="Arial"/>
                <w:b/>
                <w:spacing w:val="-6"/>
                <w:sz w:val="24"/>
                <w:szCs w:val="24"/>
              </w:rPr>
              <w:t>y</w:t>
            </w:r>
            <w:r>
              <w:rPr>
                <w:rFonts w:eastAsia="Arial" w:cs="Arial"/>
                <w:b/>
                <w:sz w:val="24"/>
                <w:szCs w:val="24"/>
              </w:rPr>
              <w:t>m</w:t>
            </w:r>
            <w:r>
              <w:rPr>
                <w:rFonts w:eastAsia="Arial" w:cs="Arial"/>
                <w:b/>
                <w:spacing w:val="1"/>
                <w:sz w:val="24"/>
                <w:szCs w:val="24"/>
              </w:rPr>
              <w:t>e</w:t>
            </w:r>
            <w:r>
              <w:rPr>
                <w:rFonts w:eastAsia="Arial" w:cs="Arial"/>
                <w:b/>
                <w:sz w:val="24"/>
                <w:szCs w:val="24"/>
              </w:rPr>
              <w:t>nt</w:t>
            </w:r>
            <w:r>
              <w:rPr>
                <w:b/>
                <w:spacing w:val="1"/>
                <w:sz w:val="24"/>
                <w:szCs w:val="24"/>
              </w:rPr>
              <w:t xml:space="preserve"> </w:t>
            </w:r>
            <w:r>
              <w:rPr>
                <w:rFonts w:eastAsia="Arial" w:cs="Arial"/>
                <w:b/>
                <w:spacing w:val="1"/>
                <w:sz w:val="24"/>
                <w:szCs w:val="24"/>
              </w:rPr>
              <w:t>P</w:t>
            </w:r>
            <w:r>
              <w:rPr>
                <w:rFonts w:eastAsia="Arial" w:cs="Arial"/>
                <w:b/>
                <w:sz w:val="24"/>
                <w:szCs w:val="24"/>
              </w:rPr>
              <w:t>ro</w:t>
            </w:r>
            <w:r>
              <w:rPr>
                <w:rFonts w:eastAsia="Arial" w:cs="Arial"/>
                <w:b/>
                <w:spacing w:val="1"/>
                <w:sz w:val="24"/>
                <w:szCs w:val="24"/>
              </w:rPr>
              <w:t>ce</w:t>
            </w:r>
            <w:r>
              <w:rPr>
                <w:rFonts w:eastAsia="Arial" w:cs="Arial"/>
                <w:b/>
                <w:sz w:val="24"/>
                <w:szCs w:val="24"/>
              </w:rPr>
              <w:t>dure</w:t>
            </w:r>
            <w:r>
              <w:rPr>
                <w:b/>
                <w:sz w:val="24"/>
                <w:szCs w:val="24"/>
              </w:rPr>
              <w:t xml:space="preserve"> </w:t>
            </w:r>
            <w:r>
              <w:rPr>
                <w:rFonts w:eastAsia="Arial" w:cs="Arial"/>
                <w:b/>
                <w:sz w:val="24"/>
                <w:szCs w:val="24"/>
              </w:rPr>
              <w:t>Ru</w:t>
            </w:r>
            <w:r>
              <w:rPr>
                <w:rFonts w:eastAsia="Arial" w:cs="Arial"/>
                <w:b/>
                <w:spacing w:val="1"/>
                <w:sz w:val="24"/>
                <w:szCs w:val="24"/>
              </w:rPr>
              <w:t>le</w:t>
            </w:r>
            <w:r>
              <w:rPr>
                <w:rFonts w:eastAsia="Arial" w:cs="Arial"/>
                <w:b/>
                <w:sz w:val="24"/>
                <w:szCs w:val="24"/>
              </w:rPr>
              <w:t>s</w:t>
            </w:r>
          </w:p>
        </w:tc>
        <w:tc>
          <w:tcPr>
            <w:tcW w:w="1157" w:type="dxa"/>
          </w:tcPr>
          <w:p w14:paraId="6753CC2C" w14:textId="43D1A4E3" w:rsidR="001C2459" w:rsidRPr="00121B2B" w:rsidRDefault="00121B2B" w:rsidP="00121B2B">
            <w:pPr>
              <w:spacing w:line="260" w:lineRule="exact"/>
              <w:ind w:right="101"/>
              <w:jc w:val="right"/>
              <w:rPr>
                <w:rFonts w:cs="Arial"/>
                <w:sz w:val="24"/>
                <w:szCs w:val="24"/>
              </w:rPr>
            </w:pPr>
            <w:r>
              <w:rPr>
                <w:rFonts w:cs="Arial"/>
                <w:sz w:val="24"/>
                <w:szCs w:val="24"/>
              </w:rPr>
              <w:t>87</w:t>
            </w:r>
          </w:p>
        </w:tc>
      </w:tr>
      <w:tr w:rsidR="00CE4E8E" w14:paraId="05C3AAA0" w14:textId="77777777" w:rsidTr="00456249">
        <w:trPr>
          <w:trHeight w:hRule="exact" w:val="286"/>
        </w:trPr>
        <w:tc>
          <w:tcPr>
            <w:tcW w:w="7860" w:type="dxa"/>
          </w:tcPr>
          <w:p w14:paraId="0A0FDF4C" w14:textId="77777777" w:rsidR="001C2459" w:rsidRDefault="00C84AF1">
            <w:pPr>
              <w:spacing w:line="260" w:lineRule="exact"/>
              <w:ind w:left="102"/>
              <w:rPr>
                <w:rFonts w:eastAsia="Arial" w:cs="Arial"/>
                <w:sz w:val="24"/>
                <w:szCs w:val="24"/>
              </w:rPr>
            </w:pPr>
            <w:r>
              <w:rPr>
                <w:rFonts w:eastAsia="Arial" w:cs="Arial"/>
                <w:spacing w:val="1"/>
                <w:sz w:val="24"/>
                <w:szCs w:val="24"/>
              </w:rPr>
              <w:t>Gene</w:t>
            </w:r>
            <w:r>
              <w:rPr>
                <w:rFonts w:eastAsia="Arial" w:cs="Arial"/>
                <w:spacing w:val="-1"/>
                <w:sz w:val="24"/>
                <w:szCs w:val="24"/>
              </w:rPr>
              <w:t>r</w:t>
            </w:r>
            <w:r>
              <w:rPr>
                <w:rFonts w:eastAsia="Arial" w:cs="Arial"/>
                <w:spacing w:val="1"/>
                <w:sz w:val="24"/>
                <w:szCs w:val="24"/>
              </w:rPr>
              <w:t>a</w:t>
            </w:r>
            <w:r>
              <w:rPr>
                <w:rFonts w:eastAsia="Arial" w:cs="Arial"/>
                <w:sz w:val="24"/>
                <w:szCs w:val="24"/>
              </w:rPr>
              <w:t>l</w:t>
            </w:r>
          </w:p>
        </w:tc>
        <w:tc>
          <w:tcPr>
            <w:tcW w:w="1157" w:type="dxa"/>
          </w:tcPr>
          <w:p w14:paraId="1DF61D02" w14:textId="4FDB21DD" w:rsidR="001C2459" w:rsidRPr="00121B2B" w:rsidRDefault="00121B2B" w:rsidP="00121B2B">
            <w:pPr>
              <w:spacing w:line="260" w:lineRule="exact"/>
              <w:ind w:right="101"/>
              <w:jc w:val="right"/>
              <w:rPr>
                <w:rFonts w:cs="Arial"/>
                <w:sz w:val="24"/>
                <w:szCs w:val="24"/>
              </w:rPr>
            </w:pPr>
            <w:r>
              <w:rPr>
                <w:rFonts w:cs="Arial"/>
                <w:sz w:val="24"/>
                <w:szCs w:val="24"/>
              </w:rPr>
              <w:t>87</w:t>
            </w:r>
          </w:p>
        </w:tc>
      </w:tr>
      <w:tr w:rsidR="00CE4E8E" w14:paraId="7AFF440C" w14:textId="77777777" w:rsidTr="00456249">
        <w:trPr>
          <w:trHeight w:hRule="exact" w:val="286"/>
        </w:trPr>
        <w:tc>
          <w:tcPr>
            <w:tcW w:w="7860" w:type="dxa"/>
          </w:tcPr>
          <w:p w14:paraId="3E7567E2"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c</w:t>
            </w:r>
            <w:r>
              <w:rPr>
                <w:rFonts w:eastAsia="Arial" w:cs="Arial"/>
                <w:spacing w:val="-1"/>
                <w:sz w:val="24"/>
                <w:szCs w:val="24"/>
              </w:rPr>
              <w:t>r</w:t>
            </w:r>
            <w:r>
              <w:rPr>
                <w:rFonts w:eastAsia="Arial" w:cs="Arial"/>
                <w:spacing w:val="1"/>
                <w:sz w:val="24"/>
                <w:szCs w:val="24"/>
              </w:rPr>
              <w:t>u</w:t>
            </w:r>
            <w:r>
              <w:rPr>
                <w:rFonts w:eastAsia="Arial" w:cs="Arial"/>
                <w:sz w:val="24"/>
                <w:szCs w:val="24"/>
              </w:rPr>
              <w:t>i</w:t>
            </w:r>
            <w:r>
              <w:rPr>
                <w:rFonts w:eastAsia="Arial" w:cs="Arial"/>
                <w:spacing w:val="1"/>
                <w:sz w:val="24"/>
                <w:szCs w:val="24"/>
              </w:rPr>
              <w:t>t</w:t>
            </w:r>
            <w:r>
              <w:rPr>
                <w:rFonts w:eastAsia="Arial" w:cs="Arial"/>
                <w:spacing w:val="2"/>
                <w:sz w:val="24"/>
                <w:szCs w:val="24"/>
              </w:rPr>
              <w:t>m</w:t>
            </w:r>
            <w:r>
              <w:rPr>
                <w:rFonts w:eastAsia="Arial" w:cs="Arial"/>
                <w:spacing w:val="-1"/>
                <w:sz w:val="24"/>
                <w:szCs w:val="24"/>
              </w:rPr>
              <w:t>e</w:t>
            </w:r>
            <w:r>
              <w:rPr>
                <w:rFonts w:eastAsia="Arial" w:cs="Arial"/>
                <w:spacing w:val="1"/>
                <w:sz w:val="24"/>
                <w:szCs w:val="24"/>
              </w:rPr>
              <w:t>n</w:t>
            </w:r>
            <w:r>
              <w:rPr>
                <w:rFonts w:eastAsia="Arial" w:cs="Arial"/>
                <w:sz w:val="24"/>
                <w:szCs w:val="24"/>
              </w:rPr>
              <w:t>t</w:t>
            </w:r>
            <w:r>
              <w:rPr>
                <w:spacing w:val="-3"/>
                <w:sz w:val="24"/>
                <w:szCs w:val="24"/>
              </w:rPr>
              <w:t xml:space="preserve"> </w:t>
            </w:r>
            <w:r>
              <w:rPr>
                <w:rFonts w:eastAsia="Arial" w:cs="Arial"/>
                <w:spacing w:val="-1"/>
                <w:sz w:val="24"/>
                <w:szCs w:val="24"/>
              </w:rPr>
              <w:t>a</w:t>
            </w:r>
            <w:r>
              <w:rPr>
                <w:rFonts w:eastAsia="Arial" w:cs="Arial"/>
                <w:spacing w:val="1"/>
                <w:sz w:val="24"/>
                <w:szCs w:val="24"/>
              </w:rPr>
              <w:t>n</w:t>
            </w:r>
            <w:r>
              <w:rPr>
                <w:rFonts w:eastAsia="Arial" w:cs="Arial"/>
                <w:sz w:val="24"/>
                <w:szCs w:val="24"/>
              </w:rPr>
              <w:t>d</w:t>
            </w:r>
            <w:r>
              <w:rPr>
                <w:spacing w:val="2"/>
                <w:sz w:val="24"/>
                <w:szCs w:val="24"/>
              </w:rPr>
              <w:t xml:space="preserve"> </w:t>
            </w:r>
            <w:r>
              <w:rPr>
                <w:rFonts w:eastAsia="Arial" w:cs="Arial"/>
                <w:spacing w:val="1"/>
                <w:sz w:val="24"/>
                <w:szCs w:val="24"/>
              </w:rPr>
              <w:t>a</w:t>
            </w:r>
            <w:r>
              <w:rPr>
                <w:rFonts w:eastAsia="Arial" w:cs="Arial"/>
                <w:spacing w:val="-1"/>
                <w:sz w:val="24"/>
                <w:szCs w:val="24"/>
              </w:rPr>
              <w:t>p</w:t>
            </w:r>
            <w:r>
              <w:rPr>
                <w:rFonts w:eastAsia="Arial" w:cs="Arial"/>
                <w:spacing w:val="1"/>
                <w:sz w:val="24"/>
                <w:szCs w:val="24"/>
              </w:rPr>
              <w:t>po</w:t>
            </w:r>
            <w:r>
              <w:rPr>
                <w:rFonts w:eastAsia="Arial" w:cs="Arial"/>
                <w:spacing w:val="-3"/>
                <w:sz w:val="24"/>
                <w:szCs w:val="24"/>
              </w:rPr>
              <w:t>i</w:t>
            </w:r>
            <w:r>
              <w:rPr>
                <w:rFonts w:eastAsia="Arial" w:cs="Arial"/>
                <w:spacing w:val="1"/>
                <w:sz w:val="24"/>
                <w:szCs w:val="24"/>
              </w:rPr>
              <w:t>nt</w:t>
            </w:r>
            <w:r>
              <w:rPr>
                <w:rFonts w:eastAsia="Arial" w:cs="Arial"/>
                <w:spacing w:val="-1"/>
                <w:sz w:val="24"/>
                <w:szCs w:val="24"/>
              </w:rPr>
              <w:t>m</w:t>
            </w:r>
            <w:r>
              <w:rPr>
                <w:rFonts w:eastAsia="Arial" w:cs="Arial"/>
                <w:spacing w:val="1"/>
                <w:sz w:val="24"/>
                <w:szCs w:val="24"/>
              </w:rPr>
              <w:t>en</w:t>
            </w:r>
            <w:r>
              <w:rPr>
                <w:rFonts w:eastAsia="Arial" w:cs="Arial"/>
                <w:sz w:val="24"/>
                <w:szCs w:val="24"/>
              </w:rPr>
              <w:t>t</w:t>
            </w:r>
            <w:r>
              <w:rPr>
                <w:spacing w:val="-6"/>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z w:val="24"/>
                <w:szCs w:val="24"/>
              </w:rPr>
              <w:t>s</w:t>
            </w:r>
            <w:r>
              <w:rPr>
                <w:rFonts w:eastAsia="Arial" w:cs="Arial"/>
                <w:spacing w:val="-2"/>
                <w:sz w:val="24"/>
                <w:szCs w:val="24"/>
              </w:rPr>
              <w:t>t</w:t>
            </w:r>
            <w:r>
              <w:rPr>
                <w:rFonts w:eastAsia="Arial" w:cs="Arial"/>
                <w:spacing w:val="-1"/>
                <w:sz w:val="24"/>
                <w:szCs w:val="24"/>
              </w:rPr>
              <w:t>a</w:t>
            </w:r>
            <w:r>
              <w:rPr>
                <w:rFonts w:eastAsia="Arial" w:cs="Arial"/>
                <w:spacing w:val="1"/>
                <w:sz w:val="24"/>
                <w:szCs w:val="24"/>
              </w:rPr>
              <w:t>f</w:t>
            </w:r>
            <w:r>
              <w:rPr>
                <w:rFonts w:eastAsia="Arial" w:cs="Arial"/>
                <w:sz w:val="24"/>
                <w:szCs w:val="24"/>
              </w:rPr>
              <w:t>f</w:t>
            </w:r>
          </w:p>
        </w:tc>
        <w:tc>
          <w:tcPr>
            <w:tcW w:w="1157" w:type="dxa"/>
          </w:tcPr>
          <w:p w14:paraId="391F25F0" w14:textId="67D074DB" w:rsidR="001C2459" w:rsidRPr="00121B2B" w:rsidRDefault="00121B2B" w:rsidP="00121B2B">
            <w:pPr>
              <w:spacing w:line="260" w:lineRule="exact"/>
              <w:ind w:right="101"/>
              <w:jc w:val="right"/>
              <w:rPr>
                <w:rFonts w:cs="Arial"/>
                <w:sz w:val="24"/>
                <w:szCs w:val="24"/>
              </w:rPr>
            </w:pPr>
            <w:r>
              <w:rPr>
                <w:rFonts w:cs="Arial"/>
                <w:sz w:val="24"/>
                <w:szCs w:val="24"/>
              </w:rPr>
              <w:t>87</w:t>
            </w:r>
          </w:p>
        </w:tc>
      </w:tr>
      <w:tr w:rsidR="00CE4E8E" w14:paraId="41935315" w14:textId="77777777" w:rsidTr="00456249">
        <w:trPr>
          <w:trHeight w:hRule="exact" w:val="286"/>
        </w:trPr>
        <w:tc>
          <w:tcPr>
            <w:tcW w:w="7860" w:type="dxa"/>
          </w:tcPr>
          <w:p w14:paraId="2DE274B9"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y</w:t>
            </w:r>
            <w:r>
              <w:rPr>
                <w:spacing w:val="-7"/>
                <w:sz w:val="24"/>
                <w:szCs w:val="24"/>
              </w:rPr>
              <w:t xml:space="preserve"> </w:t>
            </w:r>
            <w:r>
              <w:rPr>
                <w:rFonts w:eastAsia="Arial" w:cs="Arial"/>
                <w:spacing w:val="1"/>
                <w:sz w:val="24"/>
                <w:szCs w:val="24"/>
              </w:rPr>
              <w:t>fo</w:t>
            </w:r>
            <w:r>
              <w:rPr>
                <w:rFonts w:eastAsia="Arial" w:cs="Arial"/>
                <w:sz w:val="24"/>
                <w:szCs w:val="24"/>
              </w:rPr>
              <w:t>r</w:t>
            </w:r>
            <w:r>
              <w:rPr>
                <w:spacing w:val="5"/>
                <w:sz w:val="24"/>
                <w:szCs w:val="24"/>
              </w:rPr>
              <w:t xml:space="preserve"> </w:t>
            </w:r>
            <w:r>
              <w:rPr>
                <w:rFonts w:eastAsia="Arial" w:cs="Arial"/>
                <w:sz w:val="24"/>
                <w:szCs w:val="24"/>
              </w:rPr>
              <w:t>H</w:t>
            </w:r>
            <w:r>
              <w:rPr>
                <w:rFonts w:eastAsia="Arial" w:cs="Arial"/>
                <w:spacing w:val="-1"/>
                <w:sz w:val="24"/>
                <w:szCs w:val="24"/>
              </w:rPr>
              <w:t>um</w:t>
            </w:r>
            <w:r>
              <w:rPr>
                <w:rFonts w:eastAsia="Arial" w:cs="Arial"/>
                <w:spacing w:val="1"/>
                <w:sz w:val="24"/>
                <w:szCs w:val="24"/>
              </w:rPr>
              <w:t>a</w:t>
            </w:r>
            <w:r>
              <w:rPr>
                <w:rFonts w:eastAsia="Arial" w:cs="Arial"/>
                <w:sz w:val="24"/>
                <w:szCs w:val="24"/>
              </w:rPr>
              <w:t>n</w:t>
            </w:r>
            <w:r>
              <w:rPr>
                <w:sz w:val="24"/>
                <w:szCs w:val="24"/>
              </w:rPr>
              <w:t xml:space="preserve"> </w:t>
            </w:r>
            <w:r>
              <w:rPr>
                <w:rFonts w:eastAsia="Arial" w:cs="Arial"/>
                <w:sz w:val="24"/>
                <w:szCs w:val="24"/>
              </w:rPr>
              <w:t>R</w:t>
            </w:r>
            <w:r>
              <w:rPr>
                <w:rFonts w:eastAsia="Arial" w:cs="Arial"/>
                <w:spacing w:val="1"/>
                <w:sz w:val="24"/>
                <w:szCs w:val="24"/>
              </w:rPr>
              <w:t>e</w:t>
            </w:r>
            <w:r>
              <w:rPr>
                <w:rFonts w:eastAsia="Arial" w:cs="Arial"/>
                <w:spacing w:val="-2"/>
                <w:sz w:val="24"/>
                <w:szCs w:val="24"/>
              </w:rPr>
              <w:t>s</w:t>
            </w:r>
            <w:r>
              <w:rPr>
                <w:rFonts w:eastAsia="Arial" w:cs="Arial"/>
                <w:spacing w:val="1"/>
                <w:sz w:val="24"/>
                <w:szCs w:val="24"/>
              </w:rPr>
              <w:t>ou</w:t>
            </w:r>
            <w:r>
              <w:rPr>
                <w:rFonts w:eastAsia="Arial" w:cs="Arial"/>
                <w:spacing w:val="-1"/>
                <w:sz w:val="24"/>
                <w:szCs w:val="24"/>
              </w:rPr>
              <w:t>r</w:t>
            </w:r>
            <w:r>
              <w:rPr>
                <w:rFonts w:eastAsia="Arial" w:cs="Arial"/>
                <w:sz w:val="24"/>
                <w:szCs w:val="24"/>
              </w:rPr>
              <w:t>c</w:t>
            </w:r>
            <w:r>
              <w:rPr>
                <w:rFonts w:eastAsia="Arial" w:cs="Arial"/>
                <w:spacing w:val="1"/>
                <w:sz w:val="24"/>
                <w:szCs w:val="24"/>
              </w:rPr>
              <w:t>e</w:t>
            </w:r>
            <w:r>
              <w:rPr>
                <w:rFonts w:eastAsia="Arial" w:cs="Arial"/>
                <w:sz w:val="24"/>
                <w:szCs w:val="24"/>
              </w:rPr>
              <w:t>s</w:t>
            </w:r>
            <w:r>
              <w:rPr>
                <w:spacing w:val="-6"/>
                <w:sz w:val="24"/>
                <w:szCs w:val="24"/>
              </w:rPr>
              <w:t xml:space="preserve"> </w:t>
            </w:r>
            <w:r>
              <w:rPr>
                <w:rFonts w:eastAsia="Arial" w:cs="Arial"/>
                <w:spacing w:val="2"/>
                <w:sz w:val="24"/>
                <w:szCs w:val="24"/>
              </w:rPr>
              <w:t>m</w:t>
            </w:r>
            <w:r>
              <w:rPr>
                <w:rFonts w:eastAsia="Arial" w:cs="Arial"/>
                <w:spacing w:val="1"/>
                <w:sz w:val="24"/>
                <w:szCs w:val="24"/>
              </w:rPr>
              <w:t>a</w:t>
            </w:r>
            <w:r>
              <w:rPr>
                <w:rFonts w:eastAsia="Arial" w:cs="Arial"/>
                <w:spacing w:val="-2"/>
                <w:sz w:val="24"/>
                <w:szCs w:val="24"/>
              </w:rPr>
              <w:t>t</w:t>
            </w:r>
            <w:r>
              <w:rPr>
                <w:rFonts w:eastAsia="Arial" w:cs="Arial"/>
                <w:spacing w:val="1"/>
                <w:sz w:val="24"/>
                <w:szCs w:val="24"/>
              </w:rPr>
              <w:t>te</w:t>
            </w:r>
            <w:r>
              <w:rPr>
                <w:rFonts w:eastAsia="Arial" w:cs="Arial"/>
                <w:spacing w:val="-1"/>
                <w:sz w:val="24"/>
                <w:szCs w:val="24"/>
              </w:rPr>
              <w:t>r</w:t>
            </w:r>
            <w:r>
              <w:rPr>
                <w:rFonts w:eastAsia="Arial" w:cs="Arial"/>
                <w:sz w:val="24"/>
                <w:szCs w:val="24"/>
              </w:rPr>
              <w:t>s</w:t>
            </w:r>
          </w:p>
        </w:tc>
        <w:tc>
          <w:tcPr>
            <w:tcW w:w="1157" w:type="dxa"/>
          </w:tcPr>
          <w:p w14:paraId="63A4BA7E" w14:textId="373BE407" w:rsidR="001C2459" w:rsidRPr="00121B2B" w:rsidRDefault="00121B2B" w:rsidP="00121B2B">
            <w:pPr>
              <w:spacing w:line="260" w:lineRule="exact"/>
              <w:ind w:right="101"/>
              <w:jc w:val="right"/>
              <w:rPr>
                <w:rFonts w:cs="Arial"/>
                <w:sz w:val="24"/>
                <w:szCs w:val="24"/>
              </w:rPr>
            </w:pPr>
            <w:r>
              <w:rPr>
                <w:rFonts w:cs="Arial"/>
                <w:sz w:val="24"/>
                <w:szCs w:val="24"/>
              </w:rPr>
              <w:t>88</w:t>
            </w:r>
          </w:p>
        </w:tc>
      </w:tr>
      <w:tr w:rsidR="00CE4E8E" w14:paraId="77DA4677" w14:textId="77777777" w:rsidTr="00456249">
        <w:trPr>
          <w:trHeight w:hRule="exact" w:val="286"/>
        </w:trPr>
        <w:tc>
          <w:tcPr>
            <w:tcW w:w="7860" w:type="dxa"/>
          </w:tcPr>
          <w:p w14:paraId="4BE72844" w14:textId="77777777" w:rsidR="001C2459" w:rsidRDefault="00C84AF1">
            <w:pPr>
              <w:spacing w:line="260" w:lineRule="exact"/>
              <w:ind w:left="102"/>
              <w:rPr>
                <w:rFonts w:eastAsia="Arial" w:cs="Arial"/>
                <w:sz w:val="24"/>
                <w:szCs w:val="24"/>
              </w:rPr>
            </w:pPr>
            <w:r>
              <w:rPr>
                <w:rFonts w:eastAsia="Arial" w:cs="Arial"/>
                <w:sz w:val="24"/>
                <w:szCs w:val="24"/>
              </w:rPr>
              <w:t>R</w:t>
            </w:r>
            <w:r>
              <w:rPr>
                <w:rFonts w:eastAsia="Arial" w:cs="Arial"/>
                <w:spacing w:val="1"/>
                <w:sz w:val="24"/>
                <w:szCs w:val="24"/>
              </w:rPr>
              <w:t>e</w:t>
            </w:r>
            <w:r>
              <w:rPr>
                <w:rFonts w:eastAsia="Arial" w:cs="Arial"/>
                <w:sz w:val="24"/>
                <w:szCs w:val="24"/>
              </w:rPr>
              <w:t>s</w:t>
            </w:r>
            <w:r>
              <w:rPr>
                <w:rFonts w:eastAsia="Arial" w:cs="Arial"/>
                <w:spacing w:val="1"/>
                <w:sz w:val="24"/>
                <w:szCs w:val="24"/>
              </w:rPr>
              <w:t>pon</w:t>
            </w:r>
            <w:r>
              <w:rPr>
                <w:rFonts w:eastAsia="Arial" w:cs="Arial"/>
                <w:sz w:val="24"/>
                <w:szCs w:val="24"/>
              </w:rPr>
              <w:t>si</w:t>
            </w:r>
            <w:r>
              <w:rPr>
                <w:rFonts w:eastAsia="Arial" w:cs="Arial"/>
                <w:spacing w:val="1"/>
                <w:sz w:val="24"/>
                <w:szCs w:val="24"/>
              </w:rPr>
              <w:t>b</w:t>
            </w:r>
            <w:r>
              <w:rPr>
                <w:rFonts w:eastAsia="Arial" w:cs="Arial"/>
                <w:sz w:val="24"/>
                <w:szCs w:val="24"/>
              </w:rPr>
              <w:t>ili</w:t>
            </w:r>
            <w:r>
              <w:rPr>
                <w:rFonts w:eastAsia="Arial" w:cs="Arial"/>
                <w:spacing w:val="1"/>
                <w:sz w:val="24"/>
                <w:szCs w:val="24"/>
              </w:rPr>
              <w:t>t</w:t>
            </w:r>
            <w:r>
              <w:rPr>
                <w:rFonts w:eastAsia="Arial" w:cs="Arial"/>
                <w:sz w:val="24"/>
                <w:szCs w:val="24"/>
              </w:rPr>
              <w:t>y</w:t>
            </w:r>
            <w:r>
              <w:rPr>
                <w:spacing w:val="-7"/>
                <w:sz w:val="24"/>
                <w:szCs w:val="24"/>
              </w:rPr>
              <w:t xml:space="preserve"> </w:t>
            </w:r>
            <w:r>
              <w:rPr>
                <w:rFonts w:eastAsia="Arial" w:cs="Arial"/>
                <w:spacing w:val="-1"/>
                <w:sz w:val="24"/>
                <w:szCs w:val="24"/>
              </w:rPr>
              <w:t>o</w:t>
            </w:r>
            <w:r>
              <w:rPr>
                <w:rFonts w:eastAsia="Arial" w:cs="Arial"/>
                <w:sz w:val="24"/>
                <w:szCs w:val="24"/>
              </w:rPr>
              <w:t>f</w:t>
            </w:r>
            <w:r>
              <w:rPr>
                <w:spacing w:val="9"/>
                <w:sz w:val="24"/>
                <w:szCs w:val="24"/>
              </w:rPr>
              <w:t xml:space="preserve"> </w:t>
            </w:r>
            <w:r>
              <w:rPr>
                <w:rFonts w:eastAsia="Arial" w:cs="Arial"/>
                <w:spacing w:val="-2"/>
                <w:sz w:val="24"/>
                <w:szCs w:val="24"/>
              </w:rPr>
              <w:t>t</w:t>
            </w:r>
            <w:r>
              <w:rPr>
                <w:rFonts w:eastAsia="Arial" w:cs="Arial"/>
                <w:spacing w:val="1"/>
                <w:sz w:val="24"/>
                <w:szCs w:val="24"/>
              </w:rPr>
              <w:t>h</w:t>
            </w:r>
            <w:r>
              <w:rPr>
                <w:rFonts w:eastAsia="Arial" w:cs="Arial"/>
                <w:sz w:val="24"/>
                <w:szCs w:val="24"/>
              </w:rPr>
              <w:t>e</w:t>
            </w:r>
            <w:r>
              <w:rPr>
                <w:spacing w:val="3"/>
                <w:sz w:val="24"/>
                <w:szCs w:val="24"/>
              </w:rPr>
              <w:t xml:space="preserve"> </w:t>
            </w:r>
            <w:r>
              <w:rPr>
                <w:rFonts w:eastAsia="Arial" w:cs="Arial"/>
                <w:spacing w:val="-2"/>
                <w:sz w:val="24"/>
                <w:szCs w:val="24"/>
              </w:rPr>
              <w:t>S</w:t>
            </w:r>
            <w:r>
              <w:rPr>
                <w:rFonts w:eastAsia="Arial" w:cs="Arial"/>
                <w:spacing w:val="1"/>
                <w:sz w:val="24"/>
                <w:szCs w:val="24"/>
              </w:rPr>
              <w:t>en</w:t>
            </w:r>
            <w:r>
              <w:rPr>
                <w:rFonts w:eastAsia="Arial" w:cs="Arial"/>
                <w:sz w:val="24"/>
                <w:szCs w:val="24"/>
              </w:rPr>
              <w:t>i</w:t>
            </w:r>
            <w:r>
              <w:rPr>
                <w:rFonts w:eastAsia="Arial" w:cs="Arial"/>
                <w:spacing w:val="1"/>
                <w:sz w:val="24"/>
                <w:szCs w:val="24"/>
              </w:rPr>
              <w:t>o</w:t>
            </w:r>
            <w:r>
              <w:rPr>
                <w:rFonts w:eastAsia="Arial" w:cs="Arial"/>
                <w:sz w:val="24"/>
                <w:szCs w:val="24"/>
              </w:rPr>
              <w:t>r</w:t>
            </w:r>
            <w:r>
              <w:rPr>
                <w:spacing w:val="1"/>
                <w:sz w:val="24"/>
                <w:szCs w:val="24"/>
              </w:rPr>
              <w:t xml:space="preserve"> </w:t>
            </w:r>
            <w:r>
              <w:rPr>
                <w:rFonts w:eastAsia="Arial" w:cs="Arial"/>
                <w:spacing w:val="-1"/>
                <w:sz w:val="24"/>
                <w:szCs w:val="24"/>
              </w:rPr>
              <w:t>A</w:t>
            </w:r>
            <w:r>
              <w:rPr>
                <w:rFonts w:eastAsia="Arial" w:cs="Arial"/>
                <w:spacing w:val="1"/>
                <w:sz w:val="24"/>
                <w:szCs w:val="24"/>
              </w:rPr>
              <w:t>ppo</w:t>
            </w:r>
            <w:r>
              <w:rPr>
                <w:rFonts w:eastAsia="Arial" w:cs="Arial"/>
                <w:sz w:val="24"/>
                <w:szCs w:val="24"/>
              </w:rPr>
              <w:t>i</w:t>
            </w:r>
            <w:r>
              <w:rPr>
                <w:rFonts w:eastAsia="Arial" w:cs="Arial"/>
                <w:spacing w:val="-1"/>
                <w:sz w:val="24"/>
                <w:szCs w:val="24"/>
              </w:rPr>
              <w:t>n</w:t>
            </w:r>
            <w:r>
              <w:rPr>
                <w:rFonts w:eastAsia="Arial" w:cs="Arial"/>
                <w:spacing w:val="1"/>
                <w:sz w:val="24"/>
                <w:szCs w:val="24"/>
              </w:rPr>
              <w:t>t</w:t>
            </w:r>
            <w:r>
              <w:rPr>
                <w:rFonts w:eastAsia="Arial" w:cs="Arial"/>
                <w:spacing w:val="-1"/>
                <w:sz w:val="24"/>
                <w:szCs w:val="24"/>
              </w:rPr>
              <w:t>m</w:t>
            </w:r>
            <w:r>
              <w:rPr>
                <w:rFonts w:eastAsia="Arial" w:cs="Arial"/>
                <w:spacing w:val="1"/>
                <w:sz w:val="24"/>
                <w:szCs w:val="24"/>
              </w:rPr>
              <w:t>ent</w:t>
            </w:r>
            <w:r>
              <w:rPr>
                <w:rFonts w:eastAsia="Arial" w:cs="Arial"/>
                <w:sz w:val="24"/>
                <w:szCs w:val="24"/>
              </w:rPr>
              <w:t>s</w:t>
            </w:r>
            <w:r>
              <w:rPr>
                <w:spacing w:val="-6"/>
                <w:sz w:val="24"/>
                <w:szCs w:val="24"/>
              </w:rPr>
              <w:t xml:space="preserve"> </w:t>
            </w:r>
            <w:r>
              <w:rPr>
                <w:rFonts w:eastAsia="Arial" w:cs="Arial"/>
                <w:sz w:val="24"/>
                <w:szCs w:val="24"/>
              </w:rPr>
              <w:t>C</w:t>
            </w:r>
            <w:r>
              <w:rPr>
                <w:rFonts w:eastAsia="Arial" w:cs="Arial"/>
                <w:spacing w:val="-1"/>
                <w:sz w:val="24"/>
                <w:szCs w:val="24"/>
              </w:rPr>
              <w:t>o</w:t>
            </w:r>
            <w:r>
              <w:rPr>
                <w:rFonts w:eastAsia="Arial" w:cs="Arial"/>
                <w:spacing w:val="2"/>
                <w:sz w:val="24"/>
                <w:szCs w:val="24"/>
              </w:rPr>
              <w:t>mm</w:t>
            </w:r>
            <w:r>
              <w:rPr>
                <w:rFonts w:eastAsia="Arial" w:cs="Arial"/>
                <w:sz w:val="24"/>
                <w:szCs w:val="24"/>
              </w:rPr>
              <w:t>i</w:t>
            </w:r>
            <w:r>
              <w:rPr>
                <w:rFonts w:eastAsia="Arial" w:cs="Arial"/>
                <w:spacing w:val="-2"/>
                <w:sz w:val="24"/>
                <w:szCs w:val="24"/>
              </w:rPr>
              <w:t>t</w:t>
            </w:r>
            <w:r>
              <w:rPr>
                <w:rFonts w:eastAsia="Arial" w:cs="Arial"/>
                <w:spacing w:val="1"/>
                <w:sz w:val="24"/>
                <w:szCs w:val="24"/>
              </w:rPr>
              <w:t>te</w:t>
            </w:r>
            <w:r>
              <w:rPr>
                <w:rFonts w:eastAsia="Arial" w:cs="Arial"/>
                <w:sz w:val="24"/>
                <w:szCs w:val="24"/>
              </w:rPr>
              <w:t>e</w:t>
            </w:r>
          </w:p>
        </w:tc>
        <w:tc>
          <w:tcPr>
            <w:tcW w:w="1157" w:type="dxa"/>
          </w:tcPr>
          <w:p w14:paraId="7E009829" w14:textId="304177CD" w:rsidR="001C2459" w:rsidRPr="00121B2B" w:rsidRDefault="00121B2B" w:rsidP="00121B2B">
            <w:pPr>
              <w:spacing w:line="260" w:lineRule="exact"/>
              <w:ind w:right="101"/>
              <w:jc w:val="right"/>
              <w:rPr>
                <w:rFonts w:cs="Arial"/>
                <w:sz w:val="24"/>
                <w:szCs w:val="24"/>
              </w:rPr>
            </w:pPr>
            <w:r>
              <w:rPr>
                <w:rFonts w:cs="Arial"/>
                <w:sz w:val="24"/>
                <w:szCs w:val="24"/>
              </w:rPr>
              <w:t>88</w:t>
            </w:r>
          </w:p>
        </w:tc>
      </w:tr>
      <w:tr w:rsidR="00CE4E8E" w14:paraId="380A419D" w14:textId="77777777" w:rsidTr="00456249">
        <w:trPr>
          <w:trHeight w:hRule="exact" w:val="286"/>
        </w:trPr>
        <w:tc>
          <w:tcPr>
            <w:tcW w:w="7860" w:type="dxa"/>
          </w:tcPr>
          <w:p w14:paraId="0BCE40E4" w14:textId="77777777" w:rsidR="001C2459" w:rsidRDefault="00C84AF1">
            <w:pPr>
              <w:spacing w:line="260" w:lineRule="exact"/>
              <w:ind w:left="102"/>
              <w:rPr>
                <w:rFonts w:eastAsia="Arial" w:cs="Arial"/>
                <w:sz w:val="24"/>
                <w:szCs w:val="24"/>
              </w:rPr>
            </w:pPr>
            <w:r>
              <w:rPr>
                <w:rFonts w:eastAsia="Arial" w:cs="Arial"/>
                <w:spacing w:val="1"/>
                <w:sz w:val="24"/>
                <w:szCs w:val="24"/>
              </w:rPr>
              <w:t>Appo</w:t>
            </w:r>
            <w:r>
              <w:rPr>
                <w:rFonts w:eastAsia="Arial" w:cs="Arial"/>
                <w:spacing w:val="-3"/>
                <w:sz w:val="24"/>
                <w:szCs w:val="24"/>
              </w:rPr>
              <w:t>i</w:t>
            </w:r>
            <w:r>
              <w:rPr>
                <w:rFonts w:eastAsia="Arial" w:cs="Arial"/>
                <w:spacing w:val="1"/>
                <w:sz w:val="24"/>
                <w:szCs w:val="24"/>
              </w:rPr>
              <w:t>n</w:t>
            </w:r>
            <w:r>
              <w:rPr>
                <w:rFonts w:eastAsia="Arial" w:cs="Arial"/>
                <w:spacing w:val="-2"/>
                <w:sz w:val="24"/>
                <w:szCs w:val="24"/>
              </w:rPr>
              <w:t>t</w:t>
            </w:r>
            <w:r>
              <w:rPr>
                <w:rFonts w:eastAsia="Arial" w:cs="Arial"/>
                <w:spacing w:val="2"/>
                <w:sz w:val="24"/>
                <w:szCs w:val="24"/>
              </w:rPr>
              <w:t>m</w:t>
            </w:r>
            <w:r>
              <w:rPr>
                <w:rFonts w:eastAsia="Arial" w:cs="Arial"/>
                <w:spacing w:val="1"/>
                <w:sz w:val="24"/>
                <w:szCs w:val="24"/>
              </w:rPr>
              <w:t>en</w:t>
            </w:r>
            <w:r>
              <w:rPr>
                <w:rFonts w:eastAsia="Arial" w:cs="Arial"/>
                <w:sz w:val="24"/>
                <w:szCs w:val="24"/>
              </w:rPr>
              <w:t>t</w:t>
            </w:r>
            <w:r>
              <w:rPr>
                <w:spacing w:val="-5"/>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th</w:t>
            </w:r>
            <w:r>
              <w:rPr>
                <w:rFonts w:eastAsia="Arial" w:cs="Arial"/>
                <w:sz w:val="24"/>
                <w:szCs w:val="24"/>
              </w:rPr>
              <w:t>e</w:t>
            </w:r>
            <w:r>
              <w:rPr>
                <w:spacing w:val="3"/>
                <w:sz w:val="24"/>
                <w:szCs w:val="24"/>
              </w:rPr>
              <w:t xml:space="preserve"> </w:t>
            </w:r>
            <w:r>
              <w:rPr>
                <w:rFonts w:eastAsia="Arial" w:cs="Arial"/>
                <w:sz w:val="24"/>
                <w:szCs w:val="24"/>
              </w:rPr>
              <w:t>H</w:t>
            </w:r>
            <w:r>
              <w:rPr>
                <w:rFonts w:eastAsia="Arial" w:cs="Arial"/>
                <w:spacing w:val="-1"/>
                <w:sz w:val="24"/>
                <w:szCs w:val="24"/>
              </w:rPr>
              <w:t>e</w:t>
            </w:r>
            <w:r>
              <w:rPr>
                <w:rFonts w:eastAsia="Arial" w:cs="Arial"/>
                <w:spacing w:val="1"/>
                <w:sz w:val="24"/>
                <w:szCs w:val="24"/>
              </w:rPr>
              <w:t>a</w:t>
            </w:r>
            <w:r>
              <w:rPr>
                <w:rFonts w:eastAsia="Arial" w:cs="Arial"/>
                <w:sz w:val="24"/>
                <w:szCs w:val="24"/>
              </w:rPr>
              <w:t>d</w:t>
            </w:r>
            <w:r>
              <w:rPr>
                <w:spacing w:val="2"/>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Pa</w:t>
            </w:r>
            <w:r>
              <w:rPr>
                <w:rFonts w:eastAsia="Arial" w:cs="Arial"/>
                <w:spacing w:val="-3"/>
                <w:sz w:val="24"/>
                <w:szCs w:val="24"/>
              </w:rPr>
              <w:t>i</w:t>
            </w:r>
            <w:r>
              <w:rPr>
                <w:rFonts w:eastAsia="Arial" w:cs="Arial"/>
                <w:sz w:val="24"/>
                <w:szCs w:val="24"/>
              </w:rPr>
              <w:t>d</w:t>
            </w:r>
            <w:r>
              <w:rPr>
                <w:spacing w:val="5"/>
                <w:sz w:val="24"/>
                <w:szCs w:val="24"/>
              </w:rPr>
              <w:t xml:space="preserve"> </w:t>
            </w:r>
            <w:r>
              <w:rPr>
                <w:rFonts w:eastAsia="Arial" w:cs="Arial"/>
                <w:spacing w:val="-2"/>
                <w:sz w:val="24"/>
                <w:szCs w:val="24"/>
              </w:rPr>
              <w:t>S</w:t>
            </w:r>
            <w:r>
              <w:rPr>
                <w:rFonts w:eastAsia="Arial" w:cs="Arial"/>
                <w:spacing w:val="1"/>
                <w:sz w:val="24"/>
                <w:szCs w:val="24"/>
              </w:rPr>
              <w:t>e</w:t>
            </w:r>
            <w:r>
              <w:rPr>
                <w:rFonts w:eastAsia="Arial" w:cs="Arial"/>
                <w:spacing w:val="-1"/>
                <w:sz w:val="24"/>
                <w:szCs w:val="24"/>
              </w:rPr>
              <w:t>r</w:t>
            </w:r>
            <w:r>
              <w:rPr>
                <w:rFonts w:eastAsia="Arial" w:cs="Arial"/>
                <w:spacing w:val="-2"/>
                <w:sz w:val="24"/>
                <w:szCs w:val="24"/>
              </w:rPr>
              <w:t>v</w:t>
            </w:r>
            <w:r>
              <w:rPr>
                <w:rFonts w:eastAsia="Arial" w:cs="Arial"/>
                <w:sz w:val="24"/>
                <w:szCs w:val="24"/>
              </w:rPr>
              <w:t>ice</w:t>
            </w:r>
          </w:p>
        </w:tc>
        <w:tc>
          <w:tcPr>
            <w:tcW w:w="1157" w:type="dxa"/>
          </w:tcPr>
          <w:p w14:paraId="029C0F79" w14:textId="7167786A" w:rsidR="001C2459" w:rsidRPr="00121B2B" w:rsidRDefault="00121B2B" w:rsidP="00121B2B">
            <w:pPr>
              <w:spacing w:line="260" w:lineRule="exact"/>
              <w:ind w:right="101"/>
              <w:jc w:val="right"/>
              <w:rPr>
                <w:rFonts w:cs="Arial"/>
                <w:sz w:val="24"/>
                <w:szCs w:val="24"/>
              </w:rPr>
            </w:pPr>
            <w:r>
              <w:rPr>
                <w:rFonts w:cs="Arial"/>
                <w:sz w:val="24"/>
                <w:szCs w:val="24"/>
              </w:rPr>
              <w:t>88</w:t>
            </w:r>
          </w:p>
        </w:tc>
      </w:tr>
      <w:tr w:rsidR="00CE4E8E" w14:paraId="35C653B0" w14:textId="77777777" w:rsidTr="00456249">
        <w:trPr>
          <w:trHeight w:hRule="exact" w:val="283"/>
        </w:trPr>
        <w:tc>
          <w:tcPr>
            <w:tcW w:w="7860" w:type="dxa"/>
          </w:tcPr>
          <w:p w14:paraId="7C8407C4" w14:textId="77777777" w:rsidR="001C2459" w:rsidRDefault="00C84AF1">
            <w:pPr>
              <w:spacing w:before="1" w:line="260" w:lineRule="exact"/>
              <w:ind w:left="102" w:right="59"/>
              <w:rPr>
                <w:rFonts w:eastAsia="Arial" w:cs="Arial"/>
                <w:sz w:val="24"/>
                <w:szCs w:val="24"/>
              </w:rPr>
            </w:pPr>
            <w:r>
              <w:rPr>
                <w:rFonts w:eastAsia="Arial" w:cs="Arial"/>
                <w:spacing w:val="1"/>
                <w:sz w:val="24"/>
                <w:szCs w:val="24"/>
              </w:rPr>
              <w:t>Appo</w:t>
            </w:r>
            <w:r>
              <w:rPr>
                <w:rFonts w:eastAsia="Arial" w:cs="Arial"/>
                <w:spacing w:val="-3"/>
                <w:sz w:val="24"/>
                <w:szCs w:val="24"/>
              </w:rPr>
              <w:t>i</w:t>
            </w:r>
            <w:r>
              <w:rPr>
                <w:rFonts w:eastAsia="Arial" w:cs="Arial"/>
                <w:spacing w:val="1"/>
                <w:sz w:val="24"/>
                <w:szCs w:val="24"/>
              </w:rPr>
              <w:t>n</w:t>
            </w:r>
            <w:r>
              <w:rPr>
                <w:rFonts w:eastAsia="Arial" w:cs="Arial"/>
                <w:spacing w:val="-2"/>
                <w:sz w:val="24"/>
                <w:szCs w:val="24"/>
              </w:rPr>
              <w:t>t</w:t>
            </w:r>
            <w:r>
              <w:rPr>
                <w:rFonts w:eastAsia="Arial" w:cs="Arial"/>
                <w:spacing w:val="2"/>
                <w:sz w:val="24"/>
                <w:szCs w:val="24"/>
              </w:rPr>
              <w:t>m</w:t>
            </w:r>
            <w:r>
              <w:rPr>
                <w:rFonts w:eastAsia="Arial" w:cs="Arial"/>
                <w:spacing w:val="1"/>
                <w:sz w:val="24"/>
                <w:szCs w:val="24"/>
              </w:rPr>
              <w:t>en</w:t>
            </w:r>
            <w:r>
              <w:rPr>
                <w:rFonts w:eastAsia="Arial" w:cs="Arial"/>
                <w:spacing w:val="-2"/>
                <w:sz w:val="24"/>
                <w:szCs w:val="24"/>
              </w:rPr>
              <w:t>t</w:t>
            </w:r>
            <w:r w:rsidR="004A1D2F">
              <w:rPr>
                <w:rFonts w:eastAsia="Arial" w:cs="Arial"/>
                <w:spacing w:val="-2"/>
                <w:sz w:val="24"/>
                <w:szCs w:val="24"/>
              </w:rPr>
              <w:t xml:space="preserve"> of Monitoring Officer and Section 151 Officer</w:t>
            </w:r>
          </w:p>
        </w:tc>
        <w:tc>
          <w:tcPr>
            <w:tcW w:w="1157" w:type="dxa"/>
          </w:tcPr>
          <w:p w14:paraId="702AD1FA" w14:textId="33245402" w:rsidR="001C2459" w:rsidRPr="00121B2B" w:rsidRDefault="00121B2B" w:rsidP="00121B2B">
            <w:pPr>
              <w:spacing w:line="260" w:lineRule="exact"/>
              <w:ind w:right="101"/>
              <w:jc w:val="right"/>
              <w:rPr>
                <w:rFonts w:cs="Arial"/>
                <w:sz w:val="24"/>
                <w:szCs w:val="24"/>
              </w:rPr>
            </w:pPr>
            <w:r>
              <w:rPr>
                <w:rFonts w:cs="Arial"/>
                <w:sz w:val="24"/>
                <w:szCs w:val="24"/>
              </w:rPr>
              <w:t>89</w:t>
            </w:r>
          </w:p>
        </w:tc>
      </w:tr>
      <w:tr w:rsidR="00CE4E8E" w14:paraId="396DFD68" w14:textId="77777777" w:rsidTr="00456249">
        <w:trPr>
          <w:trHeight w:hRule="exact" w:val="840"/>
        </w:trPr>
        <w:tc>
          <w:tcPr>
            <w:tcW w:w="7860" w:type="dxa"/>
          </w:tcPr>
          <w:p w14:paraId="1485681F" w14:textId="77777777" w:rsidR="004A1D2F" w:rsidRDefault="00C84AF1">
            <w:pPr>
              <w:spacing w:before="1" w:line="260" w:lineRule="exact"/>
              <w:ind w:left="102" w:right="59"/>
              <w:rPr>
                <w:rFonts w:eastAsia="Arial" w:cs="Arial"/>
                <w:spacing w:val="1"/>
                <w:sz w:val="24"/>
                <w:szCs w:val="24"/>
              </w:rPr>
            </w:pPr>
            <w:r>
              <w:rPr>
                <w:rFonts w:eastAsia="Arial" w:cs="Arial"/>
                <w:spacing w:val="1"/>
                <w:sz w:val="24"/>
                <w:szCs w:val="24"/>
              </w:rPr>
              <w:t>Appointment/dismissal of Interim/Acting/Permanent Head of Paid Service, Statutory Chief Officers, Non-Statutory Chief Officers and Deputy Chief Officers</w:t>
            </w:r>
          </w:p>
        </w:tc>
        <w:tc>
          <w:tcPr>
            <w:tcW w:w="1157" w:type="dxa"/>
          </w:tcPr>
          <w:p w14:paraId="5CF8374A" w14:textId="05121124" w:rsidR="004A1D2F" w:rsidRPr="00121B2B" w:rsidRDefault="00121B2B" w:rsidP="00121B2B">
            <w:pPr>
              <w:spacing w:line="260" w:lineRule="exact"/>
              <w:ind w:right="101"/>
              <w:jc w:val="right"/>
              <w:rPr>
                <w:rFonts w:cs="Arial"/>
                <w:sz w:val="24"/>
                <w:szCs w:val="24"/>
              </w:rPr>
            </w:pPr>
            <w:r>
              <w:rPr>
                <w:rFonts w:cs="Arial"/>
                <w:sz w:val="24"/>
                <w:szCs w:val="24"/>
              </w:rPr>
              <w:t>90</w:t>
            </w:r>
          </w:p>
        </w:tc>
      </w:tr>
      <w:tr w:rsidR="00CE4E8E" w14:paraId="55504E11" w14:textId="77777777" w:rsidTr="00456249">
        <w:trPr>
          <w:trHeight w:hRule="exact" w:val="286"/>
        </w:trPr>
        <w:tc>
          <w:tcPr>
            <w:tcW w:w="7860" w:type="dxa"/>
          </w:tcPr>
          <w:p w14:paraId="4B9F4B5C" w14:textId="77777777" w:rsidR="001C2459" w:rsidRDefault="00C84AF1">
            <w:pPr>
              <w:spacing w:line="260" w:lineRule="exact"/>
              <w:ind w:left="102"/>
              <w:rPr>
                <w:rFonts w:eastAsia="Arial" w:cs="Arial"/>
                <w:sz w:val="24"/>
                <w:szCs w:val="24"/>
              </w:rPr>
            </w:pPr>
            <w:r>
              <w:rPr>
                <w:rFonts w:eastAsia="Arial" w:cs="Arial"/>
                <w:spacing w:val="1"/>
                <w:sz w:val="24"/>
                <w:szCs w:val="24"/>
              </w:rPr>
              <w:t>Appo</w:t>
            </w:r>
            <w:r>
              <w:rPr>
                <w:rFonts w:eastAsia="Arial" w:cs="Arial"/>
                <w:spacing w:val="-3"/>
                <w:sz w:val="24"/>
                <w:szCs w:val="24"/>
              </w:rPr>
              <w:t>i</w:t>
            </w:r>
            <w:r>
              <w:rPr>
                <w:rFonts w:eastAsia="Arial" w:cs="Arial"/>
                <w:spacing w:val="1"/>
                <w:sz w:val="24"/>
                <w:szCs w:val="24"/>
              </w:rPr>
              <w:t>n</w:t>
            </w:r>
            <w:r>
              <w:rPr>
                <w:rFonts w:eastAsia="Arial" w:cs="Arial"/>
                <w:spacing w:val="-2"/>
                <w:sz w:val="24"/>
                <w:szCs w:val="24"/>
              </w:rPr>
              <w:t>t</w:t>
            </w:r>
            <w:r>
              <w:rPr>
                <w:rFonts w:eastAsia="Arial" w:cs="Arial"/>
                <w:spacing w:val="2"/>
                <w:sz w:val="24"/>
                <w:szCs w:val="24"/>
              </w:rPr>
              <w:t>m</w:t>
            </w:r>
            <w:r>
              <w:rPr>
                <w:rFonts w:eastAsia="Arial" w:cs="Arial"/>
                <w:spacing w:val="1"/>
                <w:sz w:val="24"/>
                <w:szCs w:val="24"/>
              </w:rPr>
              <w:t>ent</w:t>
            </w:r>
            <w:r>
              <w:rPr>
                <w:rFonts w:eastAsia="Arial" w:cs="Arial"/>
                <w:spacing w:val="-2"/>
                <w:sz w:val="24"/>
                <w:szCs w:val="24"/>
              </w:rPr>
              <w:t>s</w:t>
            </w:r>
            <w:r>
              <w:rPr>
                <w:rFonts w:eastAsia="Arial" w:cs="Arial"/>
                <w:spacing w:val="1"/>
                <w:sz w:val="24"/>
                <w:szCs w:val="24"/>
              </w:rPr>
              <w:t>/d</w:t>
            </w:r>
            <w:r>
              <w:rPr>
                <w:rFonts w:eastAsia="Arial" w:cs="Arial"/>
                <w:sz w:val="24"/>
                <w:szCs w:val="24"/>
              </w:rPr>
              <w:t>i</w:t>
            </w:r>
            <w:r>
              <w:rPr>
                <w:rFonts w:eastAsia="Arial" w:cs="Arial"/>
                <w:spacing w:val="-2"/>
                <w:sz w:val="24"/>
                <w:szCs w:val="24"/>
              </w:rPr>
              <w:t>s</w:t>
            </w:r>
            <w:r>
              <w:rPr>
                <w:rFonts w:eastAsia="Arial" w:cs="Arial"/>
                <w:spacing w:val="2"/>
                <w:sz w:val="24"/>
                <w:szCs w:val="24"/>
              </w:rPr>
              <w:t>m</w:t>
            </w:r>
            <w:r>
              <w:rPr>
                <w:rFonts w:eastAsia="Arial" w:cs="Arial"/>
                <w:sz w:val="24"/>
                <w:szCs w:val="24"/>
              </w:rPr>
              <w:t>iss</w:t>
            </w:r>
            <w:r>
              <w:rPr>
                <w:rFonts w:eastAsia="Arial" w:cs="Arial"/>
                <w:spacing w:val="1"/>
                <w:sz w:val="24"/>
                <w:szCs w:val="24"/>
              </w:rPr>
              <w:t>a</w:t>
            </w:r>
            <w:r>
              <w:rPr>
                <w:rFonts w:eastAsia="Arial" w:cs="Arial"/>
                <w:sz w:val="24"/>
                <w:szCs w:val="24"/>
              </w:rPr>
              <w:t>l</w:t>
            </w:r>
            <w:r>
              <w:rPr>
                <w:spacing w:val="-12"/>
                <w:sz w:val="24"/>
                <w:szCs w:val="24"/>
              </w:rPr>
              <w:t xml:space="preserve"> </w:t>
            </w:r>
            <w:r>
              <w:rPr>
                <w:rFonts w:eastAsia="Arial" w:cs="Arial"/>
                <w:spacing w:val="-1"/>
                <w:sz w:val="24"/>
                <w:szCs w:val="24"/>
              </w:rPr>
              <w:t>o</w:t>
            </w:r>
            <w:r>
              <w:rPr>
                <w:rFonts w:eastAsia="Arial" w:cs="Arial"/>
                <w:sz w:val="24"/>
                <w:szCs w:val="24"/>
              </w:rPr>
              <w:t>f</w:t>
            </w:r>
            <w:r>
              <w:rPr>
                <w:spacing w:val="7"/>
                <w:sz w:val="24"/>
                <w:szCs w:val="24"/>
              </w:rPr>
              <w:t xml:space="preserve"> </w:t>
            </w:r>
            <w:r>
              <w:rPr>
                <w:rFonts w:eastAsia="Arial" w:cs="Arial"/>
                <w:spacing w:val="1"/>
                <w:sz w:val="24"/>
                <w:szCs w:val="24"/>
              </w:rPr>
              <w:t>ot</w:t>
            </w:r>
            <w:r>
              <w:rPr>
                <w:rFonts w:eastAsia="Arial" w:cs="Arial"/>
                <w:spacing w:val="-1"/>
                <w:sz w:val="24"/>
                <w:szCs w:val="24"/>
              </w:rPr>
              <w:t>h</w:t>
            </w:r>
            <w:r>
              <w:rPr>
                <w:rFonts w:eastAsia="Arial" w:cs="Arial"/>
                <w:spacing w:val="1"/>
                <w:sz w:val="24"/>
                <w:szCs w:val="24"/>
              </w:rPr>
              <w:t>e</w:t>
            </w:r>
            <w:r>
              <w:rPr>
                <w:rFonts w:eastAsia="Arial" w:cs="Arial"/>
                <w:sz w:val="24"/>
                <w:szCs w:val="24"/>
              </w:rPr>
              <w:t>r</w:t>
            </w:r>
            <w:r>
              <w:rPr>
                <w:spacing w:val="2"/>
                <w:sz w:val="24"/>
                <w:szCs w:val="24"/>
              </w:rPr>
              <w:t xml:space="preserve"> </w:t>
            </w:r>
            <w:r>
              <w:rPr>
                <w:rFonts w:eastAsia="Arial" w:cs="Arial"/>
                <w:spacing w:val="-1"/>
                <w:sz w:val="24"/>
                <w:szCs w:val="24"/>
              </w:rPr>
              <w:t>o</w:t>
            </w:r>
            <w:r>
              <w:rPr>
                <w:rFonts w:eastAsia="Arial" w:cs="Arial"/>
                <w:spacing w:val="1"/>
                <w:sz w:val="24"/>
                <w:szCs w:val="24"/>
              </w:rPr>
              <w:t>f</w:t>
            </w:r>
            <w:r>
              <w:rPr>
                <w:rFonts w:eastAsia="Arial" w:cs="Arial"/>
                <w:spacing w:val="3"/>
                <w:sz w:val="24"/>
                <w:szCs w:val="24"/>
              </w:rPr>
              <w:t>f</w:t>
            </w:r>
            <w:r>
              <w:rPr>
                <w:rFonts w:eastAsia="Arial" w:cs="Arial"/>
                <w:sz w:val="24"/>
                <w:szCs w:val="24"/>
              </w:rPr>
              <w:t>ic</w:t>
            </w:r>
            <w:r>
              <w:rPr>
                <w:rFonts w:eastAsia="Arial" w:cs="Arial"/>
                <w:spacing w:val="1"/>
                <w:sz w:val="24"/>
                <w:szCs w:val="24"/>
              </w:rPr>
              <w:t>e</w:t>
            </w:r>
            <w:r>
              <w:rPr>
                <w:rFonts w:eastAsia="Arial" w:cs="Arial"/>
                <w:spacing w:val="-1"/>
                <w:sz w:val="24"/>
                <w:szCs w:val="24"/>
              </w:rPr>
              <w:t>r</w:t>
            </w:r>
            <w:r>
              <w:rPr>
                <w:rFonts w:eastAsia="Arial" w:cs="Arial"/>
                <w:sz w:val="24"/>
                <w:szCs w:val="24"/>
              </w:rPr>
              <w:t>s</w:t>
            </w:r>
          </w:p>
        </w:tc>
        <w:tc>
          <w:tcPr>
            <w:tcW w:w="1157" w:type="dxa"/>
          </w:tcPr>
          <w:p w14:paraId="391AD453" w14:textId="205791E4" w:rsidR="001C2459" w:rsidRPr="00121B2B" w:rsidRDefault="00121B2B" w:rsidP="00121B2B">
            <w:pPr>
              <w:spacing w:line="260" w:lineRule="exact"/>
              <w:ind w:right="101"/>
              <w:jc w:val="right"/>
              <w:rPr>
                <w:rFonts w:cs="Arial"/>
                <w:sz w:val="24"/>
                <w:szCs w:val="24"/>
              </w:rPr>
            </w:pPr>
            <w:r>
              <w:rPr>
                <w:rFonts w:cs="Arial"/>
                <w:sz w:val="24"/>
                <w:szCs w:val="24"/>
              </w:rPr>
              <w:t>90</w:t>
            </w:r>
          </w:p>
        </w:tc>
      </w:tr>
      <w:tr w:rsidR="00CE4E8E" w14:paraId="715381C3" w14:textId="77777777" w:rsidTr="00456249">
        <w:trPr>
          <w:trHeight w:hRule="exact" w:val="286"/>
        </w:trPr>
        <w:tc>
          <w:tcPr>
            <w:tcW w:w="7860" w:type="dxa"/>
          </w:tcPr>
          <w:p w14:paraId="04CFBAD2" w14:textId="77777777" w:rsidR="001C2459" w:rsidRDefault="001C2459"/>
        </w:tc>
        <w:tc>
          <w:tcPr>
            <w:tcW w:w="1157" w:type="dxa"/>
          </w:tcPr>
          <w:p w14:paraId="303EB932" w14:textId="77777777" w:rsidR="001C2459" w:rsidRPr="00121B2B" w:rsidRDefault="001C2459" w:rsidP="00121B2B">
            <w:pPr>
              <w:spacing w:line="260" w:lineRule="exact"/>
              <w:ind w:right="101"/>
              <w:jc w:val="right"/>
              <w:rPr>
                <w:rFonts w:cs="Arial"/>
                <w:sz w:val="24"/>
                <w:szCs w:val="24"/>
              </w:rPr>
            </w:pPr>
          </w:p>
        </w:tc>
      </w:tr>
      <w:tr w:rsidR="00CE4E8E" w14:paraId="2813C635" w14:textId="77777777" w:rsidTr="00456249">
        <w:trPr>
          <w:trHeight w:hRule="exact" w:val="653"/>
        </w:trPr>
        <w:tc>
          <w:tcPr>
            <w:tcW w:w="7860" w:type="dxa"/>
          </w:tcPr>
          <w:p w14:paraId="2BA60470" w14:textId="77777777" w:rsidR="001C2459" w:rsidRDefault="00C84AF1">
            <w:pPr>
              <w:spacing w:line="320" w:lineRule="exact"/>
              <w:ind w:left="102" w:right="53"/>
              <w:rPr>
                <w:rFonts w:eastAsia="Arial" w:cs="Arial"/>
                <w:sz w:val="28"/>
                <w:szCs w:val="28"/>
              </w:rPr>
            </w:pPr>
            <w:r>
              <w:rPr>
                <w:rFonts w:eastAsia="Arial" w:cs="Arial"/>
                <w:b/>
                <w:sz w:val="28"/>
                <w:szCs w:val="28"/>
              </w:rPr>
              <w:t>Pa</w:t>
            </w:r>
            <w:r>
              <w:rPr>
                <w:rFonts w:eastAsia="Arial" w:cs="Arial"/>
                <w:b/>
                <w:spacing w:val="1"/>
                <w:sz w:val="28"/>
                <w:szCs w:val="28"/>
              </w:rPr>
              <w:t>r</w:t>
            </w:r>
            <w:r>
              <w:rPr>
                <w:rFonts w:eastAsia="Arial" w:cs="Arial"/>
                <w:b/>
                <w:sz w:val="28"/>
                <w:szCs w:val="28"/>
              </w:rPr>
              <w:t>t</w:t>
            </w:r>
            <w:r>
              <w:rPr>
                <w:b/>
                <w:spacing w:val="45"/>
                <w:sz w:val="28"/>
                <w:szCs w:val="28"/>
              </w:rPr>
              <w:t xml:space="preserve"> </w:t>
            </w:r>
            <w:r>
              <w:rPr>
                <w:rFonts w:eastAsia="Arial" w:cs="Arial"/>
                <w:b/>
                <w:sz w:val="28"/>
                <w:szCs w:val="28"/>
              </w:rPr>
              <w:t>5</w:t>
            </w:r>
            <w:r>
              <w:rPr>
                <w:b/>
                <w:spacing w:val="45"/>
                <w:sz w:val="28"/>
                <w:szCs w:val="28"/>
              </w:rPr>
              <w:t xml:space="preserve"> </w:t>
            </w:r>
            <w:r>
              <w:rPr>
                <w:rFonts w:eastAsia="Arial" w:cs="Arial"/>
                <w:b/>
                <w:sz w:val="28"/>
                <w:szCs w:val="28"/>
              </w:rPr>
              <w:t>–</w:t>
            </w:r>
            <w:r>
              <w:rPr>
                <w:b/>
                <w:spacing w:val="45"/>
                <w:sz w:val="28"/>
                <w:szCs w:val="28"/>
              </w:rPr>
              <w:t xml:space="preserve"> </w:t>
            </w:r>
            <w:r>
              <w:rPr>
                <w:rFonts w:eastAsia="Arial" w:cs="Arial"/>
                <w:b/>
                <w:spacing w:val="-1"/>
                <w:sz w:val="28"/>
                <w:szCs w:val="28"/>
              </w:rPr>
              <w:t>Cod</w:t>
            </w:r>
            <w:r>
              <w:rPr>
                <w:rFonts w:eastAsia="Arial" w:cs="Arial"/>
                <w:b/>
                <w:sz w:val="28"/>
                <w:szCs w:val="28"/>
              </w:rPr>
              <w:t>e</w:t>
            </w:r>
            <w:r>
              <w:rPr>
                <w:b/>
                <w:spacing w:val="45"/>
                <w:sz w:val="28"/>
                <w:szCs w:val="28"/>
              </w:rPr>
              <w:t xml:space="preserve"> </w:t>
            </w:r>
            <w:r>
              <w:rPr>
                <w:rFonts w:eastAsia="Arial" w:cs="Arial"/>
                <w:b/>
                <w:spacing w:val="-1"/>
                <w:sz w:val="28"/>
                <w:szCs w:val="28"/>
              </w:rPr>
              <w:t>o</w:t>
            </w:r>
            <w:r>
              <w:rPr>
                <w:rFonts w:eastAsia="Arial" w:cs="Arial"/>
                <w:b/>
                <w:sz w:val="28"/>
                <w:szCs w:val="28"/>
              </w:rPr>
              <w:t>f</w:t>
            </w:r>
            <w:r>
              <w:rPr>
                <w:b/>
                <w:spacing w:val="45"/>
                <w:sz w:val="28"/>
                <w:szCs w:val="28"/>
              </w:rPr>
              <w:t xml:space="preserve"> </w:t>
            </w:r>
            <w:r>
              <w:rPr>
                <w:rFonts w:eastAsia="Arial" w:cs="Arial"/>
                <w:b/>
                <w:spacing w:val="-1"/>
                <w:sz w:val="28"/>
                <w:szCs w:val="28"/>
              </w:rPr>
              <w:t>Condu</w:t>
            </w:r>
            <w:r>
              <w:rPr>
                <w:rFonts w:eastAsia="Arial" w:cs="Arial"/>
                <w:b/>
                <w:sz w:val="28"/>
                <w:szCs w:val="28"/>
              </w:rPr>
              <w:t>ct,</w:t>
            </w:r>
            <w:r>
              <w:rPr>
                <w:b/>
                <w:spacing w:val="46"/>
                <w:sz w:val="28"/>
                <w:szCs w:val="28"/>
              </w:rPr>
              <w:t xml:space="preserve"> </w:t>
            </w:r>
            <w:r>
              <w:rPr>
                <w:rFonts w:eastAsia="Arial" w:cs="Arial"/>
                <w:b/>
                <w:spacing w:val="4"/>
                <w:sz w:val="28"/>
                <w:szCs w:val="28"/>
              </w:rPr>
              <w:t>M</w:t>
            </w:r>
            <w:r>
              <w:rPr>
                <w:rFonts w:eastAsia="Arial" w:cs="Arial"/>
                <w:b/>
                <w:spacing w:val="-2"/>
                <w:sz w:val="28"/>
                <w:szCs w:val="28"/>
              </w:rPr>
              <w:t>e</w:t>
            </w:r>
            <w:r>
              <w:rPr>
                <w:rFonts w:eastAsia="Arial" w:cs="Arial"/>
                <w:b/>
                <w:sz w:val="28"/>
                <w:szCs w:val="28"/>
              </w:rPr>
              <w:t>m</w:t>
            </w:r>
            <w:r>
              <w:rPr>
                <w:rFonts w:eastAsia="Arial" w:cs="Arial"/>
                <w:b/>
                <w:spacing w:val="-1"/>
                <w:sz w:val="28"/>
                <w:szCs w:val="28"/>
              </w:rPr>
              <w:t>b</w:t>
            </w:r>
            <w:r>
              <w:rPr>
                <w:rFonts w:eastAsia="Arial" w:cs="Arial"/>
                <w:b/>
                <w:sz w:val="28"/>
                <w:szCs w:val="28"/>
              </w:rPr>
              <w:t>e</w:t>
            </w:r>
            <w:r>
              <w:rPr>
                <w:rFonts w:eastAsia="Arial" w:cs="Arial"/>
                <w:b/>
                <w:spacing w:val="-1"/>
                <w:sz w:val="28"/>
                <w:szCs w:val="28"/>
              </w:rPr>
              <w:t>r</w:t>
            </w:r>
            <w:r>
              <w:rPr>
                <w:rFonts w:eastAsia="Arial" w:cs="Arial"/>
                <w:b/>
                <w:spacing w:val="1"/>
                <w:sz w:val="28"/>
                <w:szCs w:val="28"/>
              </w:rPr>
              <w:t>/</w:t>
            </w:r>
            <w:r>
              <w:rPr>
                <w:rFonts w:eastAsia="Arial" w:cs="Arial"/>
                <w:b/>
                <w:sz w:val="28"/>
                <w:szCs w:val="28"/>
              </w:rPr>
              <w:t>Of</w:t>
            </w:r>
            <w:r>
              <w:rPr>
                <w:rFonts w:eastAsia="Arial" w:cs="Arial"/>
                <w:b/>
                <w:spacing w:val="-2"/>
                <w:sz w:val="28"/>
                <w:szCs w:val="28"/>
              </w:rPr>
              <w:t>f</w:t>
            </w:r>
            <w:r>
              <w:rPr>
                <w:rFonts w:eastAsia="Arial" w:cs="Arial"/>
                <w:b/>
                <w:spacing w:val="1"/>
                <w:sz w:val="28"/>
                <w:szCs w:val="28"/>
              </w:rPr>
              <w:t>i</w:t>
            </w:r>
            <w:r>
              <w:rPr>
                <w:rFonts w:eastAsia="Arial" w:cs="Arial"/>
                <w:b/>
                <w:sz w:val="28"/>
                <w:szCs w:val="28"/>
              </w:rPr>
              <w:t>c</w:t>
            </w:r>
            <w:r>
              <w:rPr>
                <w:rFonts w:eastAsia="Arial" w:cs="Arial"/>
                <w:b/>
                <w:spacing w:val="-2"/>
                <w:sz w:val="28"/>
                <w:szCs w:val="28"/>
              </w:rPr>
              <w:t>e</w:t>
            </w:r>
            <w:r>
              <w:rPr>
                <w:rFonts w:eastAsia="Arial" w:cs="Arial"/>
                <w:b/>
                <w:sz w:val="28"/>
                <w:szCs w:val="28"/>
              </w:rPr>
              <w:t>r</w:t>
            </w:r>
            <w:r>
              <w:rPr>
                <w:b/>
                <w:spacing w:val="46"/>
                <w:sz w:val="28"/>
                <w:szCs w:val="28"/>
              </w:rPr>
              <w:t xml:space="preserve"> </w:t>
            </w:r>
            <w:proofErr w:type="gramStart"/>
            <w:r>
              <w:rPr>
                <w:rFonts w:eastAsia="Arial" w:cs="Arial"/>
                <w:b/>
                <w:sz w:val="28"/>
                <w:szCs w:val="28"/>
              </w:rPr>
              <w:t>P</w:t>
            </w:r>
            <w:r>
              <w:rPr>
                <w:rFonts w:eastAsia="Arial" w:cs="Arial"/>
                <w:b/>
                <w:spacing w:val="1"/>
                <w:sz w:val="28"/>
                <w:szCs w:val="28"/>
              </w:rPr>
              <w:t>r</w:t>
            </w:r>
            <w:r>
              <w:rPr>
                <w:rFonts w:eastAsia="Arial" w:cs="Arial"/>
                <w:b/>
                <w:spacing w:val="-1"/>
                <w:sz w:val="28"/>
                <w:szCs w:val="28"/>
              </w:rPr>
              <w:t>o</w:t>
            </w:r>
            <w:r>
              <w:rPr>
                <w:rFonts w:eastAsia="Arial" w:cs="Arial"/>
                <w:b/>
                <w:sz w:val="28"/>
                <w:szCs w:val="28"/>
              </w:rPr>
              <w:t>t</w:t>
            </w:r>
            <w:r>
              <w:rPr>
                <w:rFonts w:eastAsia="Arial" w:cs="Arial"/>
                <w:b/>
                <w:spacing w:val="-1"/>
                <w:sz w:val="28"/>
                <w:szCs w:val="28"/>
              </w:rPr>
              <w:t>o</w:t>
            </w:r>
            <w:r>
              <w:rPr>
                <w:rFonts w:eastAsia="Arial" w:cs="Arial"/>
                <w:b/>
                <w:sz w:val="28"/>
                <w:szCs w:val="28"/>
              </w:rPr>
              <w:t>c</w:t>
            </w:r>
            <w:r>
              <w:rPr>
                <w:rFonts w:eastAsia="Arial" w:cs="Arial"/>
                <w:b/>
                <w:spacing w:val="-1"/>
                <w:sz w:val="28"/>
                <w:szCs w:val="28"/>
              </w:rPr>
              <w:t>o</w:t>
            </w:r>
            <w:r>
              <w:rPr>
                <w:rFonts w:eastAsia="Arial" w:cs="Arial"/>
                <w:b/>
                <w:sz w:val="28"/>
                <w:szCs w:val="28"/>
              </w:rPr>
              <w:t>l</w:t>
            </w:r>
            <w:proofErr w:type="gramEnd"/>
            <w:r>
              <w:rPr>
                <w:b/>
                <w:spacing w:val="44"/>
                <w:sz w:val="28"/>
                <w:szCs w:val="28"/>
              </w:rPr>
              <w:t xml:space="preserve"> </w:t>
            </w:r>
            <w:r>
              <w:rPr>
                <w:rFonts w:eastAsia="Arial" w:cs="Arial"/>
                <w:b/>
                <w:sz w:val="28"/>
                <w:szCs w:val="28"/>
              </w:rPr>
              <w:t>a</w:t>
            </w:r>
            <w:r>
              <w:rPr>
                <w:rFonts w:eastAsia="Arial" w:cs="Arial"/>
                <w:b/>
                <w:spacing w:val="-1"/>
                <w:sz w:val="28"/>
                <w:szCs w:val="28"/>
              </w:rPr>
              <w:t>n</w:t>
            </w:r>
            <w:r>
              <w:rPr>
                <w:rFonts w:eastAsia="Arial" w:cs="Arial"/>
                <w:b/>
                <w:sz w:val="28"/>
                <w:szCs w:val="28"/>
              </w:rPr>
              <w:t>d</w:t>
            </w:r>
            <w:r>
              <w:rPr>
                <w:b/>
                <w:sz w:val="28"/>
                <w:szCs w:val="28"/>
              </w:rPr>
              <w:t xml:space="preserve"> </w:t>
            </w:r>
            <w:r>
              <w:rPr>
                <w:rFonts w:eastAsia="Arial" w:cs="Arial"/>
                <w:b/>
                <w:spacing w:val="-1"/>
                <w:sz w:val="28"/>
                <w:szCs w:val="28"/>
              </w:rPr>
              <w:t>o</w:t>
            </w:r>
            <w:r>
              <w:rPr>
                <w:rFonts w:eastAsia="Arial" w:cs="Arial"/>
                <w:b/>
                <w:sz w:val="28"/>
                <w:szCs w:val="28"/>
              </w:rPr>
              <w:t>t</w:t>
            </w:r>
            <w:r>
              <w:rPr>
                <w:rFonts w:eastAsia="Arial" w:cs="Arial"/>
                <w:b/>
                <w:spacing w:val="-1"/>
                <w:sz w:val="28"/>
                <w:szCs w:val="28"/>
              </w:rPr>
              <w:t>h</w:t>
            </w:r>
            <w:r>
              <w:rPr>
                <w:rFonts w:eastAsia="Arial" w:cs="Arial"/>
                <w:b/>
                <w:sz w:val="28"/>
                <w:szCs w:val="28"/>
              </w:rPr>
              <w:t>er</w:t>
            </w:r>
            <w:r>
              <w:rPr>
                <w:b/>
                <w:spacing w:val="10"/>
                <w:sz w:val="28"/>
                <w:szCs w:val="28"/>
              </w:rPr>
              <w:t xml:space="preserve"> </w:t>
            </w:r>
            <w:r>
              <w:rPr>
                <w:rFonts w:eastAsia="Arial" w:cs="Arial"/>
                <w:b/>
                <w:spacing w:val="-1"/>
                <w:sz w:val="28"/>
                <w:szCs w:val="28"/>
              </w:rPr>
              <w:t>r</w:t>
            </w:r>
            <w:r>
              <w:rPr>
                <w:rFonts w:eastAsia="Arial" w:cs="Arial"/>
                <w:b/>
                <w:sz w:val="28"/>
                <w:szCs w:val="28"/>
              </w:rPr>
              <w:t>e</w:t>
            </w:r>
            <w:r>
              <w:rPr>
                <w:rFonts w:eastAsia="Arial" w:cs="Arial"/>
                <w:b/>
                <w:spacing w:val="1"/>
                <w:sz w:val="28"/>
                <w:szCs w:val="28"/>
              </w:rPr>
              <w:t>l</w:t>
            </w:r>
            <w:r>
              <w:rPr>
                <w:rFonts w:eastAsia="Arial" w:cs="Arial"/>
                <w:b/>
                <w:sz w:val="28"/>
                <w:szCs w:val="28"/>
              </w:rPr>
              <w:t>a</w:t>
            </w:r>
            <w:r>
              <w:rPr>
                <w:rFonts w:eastAsia="Arial" w:cs="Arial"/>
                <w:b/>
                <w:spacing w:val="-2"/>
                <w:sz w:val="28"/>
                <w:szCs w:val="28"/>
              </w:rPr>
              <w:t>t</w:t>
            </w:r>
            <w:r>
              <w:rPr>
                <w:rFonts w:eastAsia="Arial" w:cs="Arial"/>
                <w:b/>
                <w:sz w:val="28"/>
                <w:szCs w:val="28"/>
              </w:rPr>
              <w:t>ed</w:t>
            </w:r>
            <w:r>
              <w:rPr>
                <w:b/>
                <w:spacing w:val="8"/>
                <w:sz w:val="28"/>
                <w:szCs w:val="28"/>
              </w:rPr>
              <w:t xml:space="preserve"> </w:t>
            </w:r>
            <w:r>
              <w:rPr>
                <w:rFonts w:eastAsia="Arial" w:cs="Arial"/>
                <w:b/>
                <w:spacing w:val="-1"/>
                <w:sz w:val="28"/>
                <w:szCs w:val="28"/>
              </w:rPr>
              <w:t>p</w:t>
            </w:r>
            <w:r>
              <w:rPr>
                <w:rFonts w:eastAsia="Arial" w:cs="Arial"/>
                <w:b/>
                <w:spacing w:val="1"/>
                <w:sz w:val="28"/>
                <w:szCs w:val="28"/>
              </w:rPr>
              <w:t>r</w:t>
            </w:r>
            <w:r>
              <w:rPr>
                <w:rFonts w:eastAsia="Arial" w:cs="Arial"/>
                <w:b/>
                <w:spacing w:val="-1"/>
                <w:sz w:val="28"/>
                <w:szCs w:val="28"/>
              </w:rPr>
              <w:t>o</w:t>
            </w:r>
            <w:r>
              <w:rPr>
                <w:rFonts w:eastAsia="Arial" w:cs="Arial"/>
                <w:b/>
                <w:spacing w:val="-2"/>
                <w:sz w:val="28"/>
                <w:szCs w:val="28"/>
              </w:rPr>
              <w:t>v</w:t>
            </w:r>
            <w:r>
              <w:rPr>
                <w:rFonts w:eastAsia="Arial" w:cs="Arial"/>
                <w:b/>
                <w:spacing w:val="1"/>
                <w:sz w:val="28"/>
                <w:szCs w:val="28"/>
              </w:rPr>
              <w:t>i</w:t>
            </w:r>
            <w:r>
              <w:rPr>
                <w:rFonts w:eastAsia="Arial" w:cs="Arial"/>
                <w:b/>
                <w:sz w:val="28"/>
                <w:szCs w:val="28"/>
              </w:rPr>
              <w:t>s</w:t>
            </w:r>
            <w:r>
              <w:rPr>
                <w:rFonts w:eastAsia="Arial" w:cs="Arial"/>
                <w:b/>
                <w:spacing w:val="1"/>
                <w:sz w:val="28"/>
                <w:szCs w:val="28"/>
              </w:rPr>
              <w:t>i</w:t>
            </w:r>
            <w:r>
              <w:rPr>
                <w:rFonts w:eastAsia="Arial" w:cs="Arial"/>
                <w:b/>
                <w:spacing w:val="-1"/>
                <w:sz w:val="28"/>
                <w:szCs w:val="28"/>
              </w:rPr>
              <w:t>on</w:t>
            </w:r>
            <w:r>
              <w:rPr>
                <w:rFonts w:eastAsia="Arial" w:cs="Arial"/>
                <w:b/>
                <w:sz w:val="28"/>
                <w:szCs w:val="28"/>
              </w:rPr>
              <w:t>s</w:t>
            </w:r>
          </w:p>
        </w:tc>
        <w:tc>
          <w:tcPr>
            <w:tcW w:w="1157" w:type="dxa"/>
          </w:tcPr>
          <w:p w14:paraId="1B04F410" w14:textId="2BC10B69" w:rsidR="001C2459" w:rsidRPr="00121B2B" w:rsidRDefault="00121B2B" w:rsidP="00121B2B">
            <w:pPr>
              <w:spacing w:line="260" w:lineRule="exact"/>
              <w:ind w:right="101"/>
              <w:jc w:val="right"/>
              <w:rPr>
                <w:rFonts w:cs="Arial"/>
                <w:sz w:val="24"/>
                <w:szCs w:val="24"/>
              </w:rPr>
            </w:pPr>
            <w:r>
              <w:rPr>
                <w:rFonts w:cs="Arial"/>
                <w:sz w:val="24"/>
                <w:szCs w:val="24"/>
              </w:rPr>
              <w:t>91</w:t>
            </w:r>
          </w:p>
        </w:tc>
      </w:tr>
      <w:tr w:rsidR="00CE4E8E" w14:paraId="0EE9062E" w14:textId="77777777" w:rsidTr="00456249">
        <w:trPr>
          <w:trHeight w:hRule="exact" w:val="288"/>
        </w:trPr>
        <w:tc>
          <w:tcPr>
            <w:tcW w:w="7860" w:type="dxa"/>
          </w:tcPr>
          <w:p w14:paraId="19A7A22B" w14:textId="77777777" w:rsidR="001C2459" w:rsidRDefault="001C2459"/>
        </w:tc>
        <w:tc>
          <w:tcPr>
            <w:tcW w:w="1157" w:type="dxa"/>
          </w:tcPr>
          <w:p w14:paraId="4F0506F7" w14:textId="77777777" w:rsidR="001C2459" w:rsidRPr="00121B2B" w:rsidRDefault="001C2459" w:rsidP="00121B2B">
            <w:pPr>
              <w:spacing w:line="260" w:lineRule="exact"/>
              <w:ind w:right="101"/>
              <w:jc w:val="right"/>
              <w:rPr>
                <w:rFonts w:cs="Arial"/>
                <w:sz w:val="24"/>
                <w:szCs w:val="24"/>
              </w:rPr>
            </w:pPr>
          </w:p>
        </w:tc>
      </w:tr>
      <w:tr w:rsidR="00CE4E8E" w14:paraId="25A3F6DB" w14:textId="77777777" w:rsidTr="00456249">
        <w:trPr>
          <w:trHeight w:hRule="exact" w:val="286"/>
        </w:trPr>
        <w:tc>
          <w:tcPr>
            <w:tcW w:w="7860" w:type="dxa"/>
          </w:tcPr>
          <w:p w14:paraId="1C9EBB06" w14:textId="77777777" w:rsidR="001C2459" w:rsidRDefault="00C84AF1">
            <w:pPr>
              <w:spacing w:line="260" w:lineRule="exact"/>
              <w:ind w:left="102"/>
              <w:rPr>
                <w:rFonts w:eastAsia="Arial" w:cs="Arial"/>
                <w:sz w:val="24"/>
                <w:szCs w:val="24"/>
              </w:rPr>
            </w:pPr>
            <w:r>
              <w:rPr>
                <w:rFonts w:eastAsia="Arial" w:cs="Arial"/>
                <w:b/>
                <w:sz w:val="24"/>
                <w:szCs w:val="24"/>
              </w:rPr>
              <w:t>Code</w:t>
            </w:r>
            <w:r>
              <w:rPr>
                <w:b/>
                <w:spacing w:val="5"/>
                <w:sz w:val="24"/>
                <w:szCs w:val="24"/>
              </w:rPr>
              <w:t xml:space="preserve"> </w:t>
            </w:r>
            <w:r>
              <w:rPr>
                <w:rFonts w:eastAsia="Arial" w:cs="Arial"/>
                <w:b/>
                <w:sz w:val="24"/>
                <w:szCs w:val="24"/>
              </w:rPr>
              <w:t>of</w:t>
            </w:r>
            <w:r>
              <w:rPr>
                <w:b/>
                <w:spacing w:val="6"/>
                <w:sz w:val="24"/>
                <w:szCs w:val="24"/>
              </w:rPr>
              <w:t xml:space="preserve"> </w:t>
            </w:r>
            <w:r>
              <w:rPr>
                <w:rFonts w:eastAsia="Arial" w:cs="Arial"/>
                <w:b/>
                <w:sz w:val="24"/>
                <w:szCs w:val="24"/>
              </w:rPr>
              <w:t>Condu</w:t>
            </w:r>
            <w:r>
              <w:rPr>
                <w:rFonts w:eastAsia="Arial" w:cs="Arial"/>
                <w:b/>
                <w:spacing w:val="1"/>
                <w:sz w:val="24"/>
                <w:szCs w:val="24"/>
              </w:rPr>
              <w:t>c</w:t>
            </w:r>
            <w:r>
              <w:rPr>
                <w:rFonts w:eastAsia="Arial" w:cs="Arial"/>
                <w:b/>
                <w:sz w:val="24"/>
                <w:szCs w:val="24"/>
              </w:rPr>
              <w:t>t</w:t>
            </w:r>
          </w:p>
        </w:tc>
        <w:tc>
          <w:tcPr>
            <w:tcW w:w="1157" w:type="dxa"/>
          </w:tcPr>
          <w:p w14:paraId="1079A462" w14:textId="47AB35FC" w:rsidR="001C2459" w:rsidRPr="00121B2B" w:rsidRDefault="00121B2B" w:rsidP="00121B2B">
            <w:pPr>
              <w:spacing w:line="260" w:lineRule="exact"/>
              <w:ind w:right="101"/>
              <w:jc w:val="right"/>
              <w:rPr>
                <w:rFonts w:cs="Arial"/>
                <w:sz w:val="24"/>
                <w:szCs w:val="24"/>
              </w:rPr>
            </w:pPr>
            <w:r>
              <w:rPr>
                <w:rFonts w:cs="Arial"/>
                <w:sz w:val="24"/>
                <w:szCs w:val="24"/>
              </w:rPr>
              <w:t>92</w:t>
            </w:r>
          </w:p>
        </w:tc>
      </w:tr>
      <w:tr w:rsidR="00CE4E8E" w14:paraId="36FFBE62" w14:textId="77777777" w:rsidTr="00456249">
        <w:trPr>
          <w:trHeight w:hRule="exact" w:val="286"/>
        </w:trPr>
        <w:tc>
          <w:tcPr>
            <w:tcW w:w="7860" w:type="dxa"/>
          </w:tcPr>
          <w:p w14:paraId="1E41EC54" w14:textId="69ABE24F" w:rsidR="001C2459" w:rsidRDefault="00AC75B0">
            <w:pPr>
              <w:spacing w:line="260" w:lineRule="exact"/>
              <w:ind w:left="102"/>
              <w:rPr>
                <w:rFonts w:eastAsia="Arial" w:cs="Arial"/>
                <w:sz w:val="24"/>
                <w:szCs w:val="24"/>
              </w:rPr>
            </w:pPr>
            <w:r>
              <w:rPr>
                <w:rFonts w:eastAsia="Arial" w:cs="Arial"/>
                <w:sz w:val="24"/>
                <w:szCs w:val="24"/>
              </w:rPr>
              <w:t>Definitions</w:t>
            </w:r>
          </w:p>
        </w:tc>
        <w:tc>
          <w:tcPr>
            <w:tcW w:w="1157" w:type="dxa"/>
          </w:tcPr>
          <w:p w14:paraId="621411E7" w14:textId="4A067AF6" w:rsidR="001C2459" w:rsidRPr="00121B2B" w:rsidRDefault="00121B2B" w:rsidP="00121B2B">
            <w:pPr>
              <w:spacing w:line="260" w:lineRule="exact"/>
              <w:ind w:right="101"/>
              <w:jc w:val="right"/>
              <w:rPr>
                <w:rFonts w:cs="Arial"/>
                <w:sz w:val="24"/>
                <w:szCs w:val="24"/>
              </w:rPr>
            </w:pPr>
            <w:r>
              <w:rPr>
                <w:rFonts w:cs="Arial"/>
                <w:sz w:val="24"/>
                <w:szCs w:val="24"/>
              </w:rPr>
              <w:t>92</w:t>
            </w:r>
          </w:p>
        </w:tc>
      </w:tr>
      <w:tr w:rsidR="00AC75B0" w14:paraId="39365826" w14:textId="77777777" w:rsidTr="00456249">
        <w:trPr>
          <w:trHeight w:hRule="exact" w:val="286"/>
        </w:trPr>
        <w:tc>
          <w:tcPr>
            <w:tcW w:w="7860" w:type="dxa"/>
          </w:tcPr>
          <w:p w14:paraId="47F28ED9" w14:textId="3DDAF77E" w:rsidR="00AC75B0" w:rsidRDefault="00AC75B0">
            <w:pPr>
              <w:spacing w:line="260" w:lineRule="exact"/>
              <w:ind w:left="102"/>
              <w:rPr>
                <w:rFonts w:eastAsia="Arial" w:cs="Arial"/>
                <w:sz w:val="24"/>
                <w:szCs w:val="24"/>
              </w:rPr>
            </w:pPr>
            <w:r>
              <w:rPr>
                <w:rFonts w:eastAsia="Arial" w:cs="Arial"/>
                <w:sz w:val="24"/>
                <w:szCs w:val="24"/>
              </w:rPr>
              <w:t>Purpose of the Code of Conduct</w:t>
            </w:r>
          </w:p>
        </w:tc>
        <w:tc>
          <w:tcPr>
            <w:tcW w:w="1157" w:type="dxa"/>
          </w:tcPr>
          <w:p w14:paraId="3F5EF6FF" w14:textId="2BCB8CB2" w:rsidR="00AC75B0" w:rsidRDefault="00AC75B0" w:rsidP="00121B2B">
            <w:pPr>
              <w:spacing w:line="260" w:lineRule="exact"/>
              <w:ind w:right="101"/>
              <w:jc w:val="right"/>
              <w:rPr>
                <w:rFonts w:cs="Arial"/>
                <w:sz w:val="24"/>
                <w:szCs w:val="24"/>
              </w:rPr>
            </w:pPr>
            <w:r>
              <w:rPr>
                <w:rFonts w:cs="Arial"/>
                <w:sz w:val="24"/>
                <w:szCs w:val="24"/>
              </w:rPr>
              <w:t>92</w:t>
            </w:r>
          </w:p>
        </w:tc>
      </w:tr>
      <w:tr w:rsidR="00AC75B0" w14:paraId="060A5BBA" w14:textId="77777777" w:rsidTr="00456249">
        <w:trPr>
          <w:trHeight w:hRule="exact" w:val="286"/>
        </w:trPr>
        <w:tc>
          <w:tcPr>
            <w:tcW w:w="7860" w:type="dxa"/>
          </w:tcPr>
          <w:p w14:paraId="32BFE85B" w14:textId="77777777" w:rsidR="00AC75B0" w:rsidRDefault="00AC75B0" w:rsidP="00AC75B0">
            <w:pPr>
              <w:spacing w:line="260" w:lineRule="exact"/>
              <w:ind w:left="102"/>
              <w:rPr>
                <w:rFonts w:cs="Arial"/>
                <w:sz w:val="24"/>
                <w:szCs w:val="24"/>
              </w:rPr>
            </w:pPr>
            <w:r>
              <w:rPr>
                <w:rFonts w:cs="Arial"/>
                <w:sz w:val="24"/>
                <w:szCs w:val="24"/>
              </w:rPr>
              <w:t xml:space="preserve">General Principles of </w:t>
            </w:r>
            <w:proofErr w:type="spellStart"/>
            <w:r>
              <w:rPr>
                <w:rFonts w:cs="Arial"/>
                <w:sz w:val="24"/>
                <w:szCs w:val="24"/>
              </w:rPr>
              <w:t>Councillor</w:t>
            </w:r>
            <w:proofErr w:type="spellEnd"/>
            <w:r>
              <w:rPr>
                <w:rFonts w:cs="Arial"/>
                <w:sz w:val="24"/>
                <w:szCs w:val="24"/>
              </w:rPr>
              <w:t xml:space="preserve"> Conduct</w:t>
            </w:r>
          </w:p>
          <w:p w14:paraId="6A4557A2" w14:textId="724FC86C" w:rsidR="00AC75B0" w:rsidRDefault="00AC75B0" w:rsidP="00AC75B0">
            <w:pPr>
              <w:spacing w:line="260" w:lineRule="exact"/>
              <w:rPr>
                <w:rFonts w:eastAsia="Arial" w:cs="Arial"/>
                <w:sz w:val="24"/>
                <w:szCs w:val="24"/>
              </w:rPr>
            </w:pPr>
          </w:p>
        </w:tc>
        <w:tc>
          <w:tcPr>
            <w:tcW w:w="1157" w:type="dxa"/>
          </w:tcPr>
          <w:p w14:paraId="013FC237" w14:textId="6B771997" w:rsidR="00AC75B0" w:rsidRDefault="00AC75B0" w:rsidP="00AC75B0">
            <w:pPr>
              <w:spacing w:line="260" w:lineRule="exact"/>
              <w:ind w:right="101"/>
              <w:jc w:val="right"/>
              <w:rPr>
                <w:rFonts w:cs="Arial"/>
                <w:sz w:val="24"/>
                <w:szCs w:val="24"/>
              </w:rPr>
            </w:pPr>
            <w:r>
              <w:rPr>
                <w:rFonts w:cs="Arial"/>
                <w:sz w:val="24"/>
                <w:szCs w:val="24"/>
              </w:rPr>
              <w:t>92</w:t>
            </w:r>
          </w:p>
        </w:tc>
      </w:tr>
      <w:tr w:rsidR="00AC75B0" w14:paraId="6B11CD3E" w14:textId="77777777" w:rsidTr="00456249">
        <w:trPr>
          <w:trHeight w:hRule="exact" w:val="286"/>
        </w:trPr>
        <w:tc>
          <w:tcPr>
            <w:tcW w:w="7860" w:type="dxa"/>
          </w:tcPr>
          <w:p w14:paraId="6D8EE645" w14:textId="77777777" w:rsidR="00AC75B0" w:rsidRDefault="00AC75B0" w:rsidP="00AC75B0">
            <w:pPr>
              <w:spacing w:line="260" w:lineRule="exact"/>
              <w:ind w:left="102"/>
              <w:rPr>
                <w:rFonts w:cs="Arial"/>
                <w:sz w:val="24"/>
                <w:szCs w:val="24"/>
              </w:rPr>
            </w:pPr>
            <w:r>
              <w:rPr>
                <w:rFonts w:cs="Arial"/>
                <w:sz w:val="24"/>
                <w:szCs w:val="24"/>
              </w:rPr>
              <w:t>Application of the Code of Conduct</w:t>
            </w:r>
          </w:p>
          <w:p w14:paraId="72E3007B" w14:textId="573D7E9B" w:rsidR="00AC75B0" w:rsidRDefault="00AC75B0">
            <w:pPr>
              <w:spacing w:line="260" w:lineRule="exact"/>
              <w:ind w:left="102"/>
              <w:rPr>
                <w:rFonts w:eastAsia="Arial" w:cs="Arial"/>
                <w:sz w:val="24"/>
                <w:szCs w:val="24"/>
              </w:rPr>
            </w:pPr>
            <w:r>
              <w:rPr>
                <w:rFonts w:cs="Arial"/>
                <w:sz w:val="24"/>
                <w:szCs w:val="24"/>
              </w:rPr>
              <w:t xml:space="preserve">Standards of </w:t>
            </w:r>
            <w:proofErr w:type="spellStart"/>
            <w:r>
              <w:rPr>
                <w:rFonts w:cs="Arial"/>
                <w:sz w:val="24"/>
                <w:szCs w:val="24"/>
              </w:rPr>
              <w:t>Councillor</w:t>
            </w:r>
            <w:proofErr w:type="spellEnd"/>
            <w:r>
              <w:rPr>
                <w:rFonts w:cs="Arial"/>
                <w:sz w:val="24"/>
                <w:szCs w:val="24"/>
              </w:rPr>
              <w:t xml:space="preserve"> Conduct</w:t>
            </w:r>
          </w:p>
        </w:tc>
        <w:tc>
          <w:tcPr>
            <w:tcW w:w="1157" w:type="dxa"/>
          </w:tcPr>
          <w:p w14:paraId="09966E4A" w14:textId="073CC20A" w:rsidR="00AC75B0" w:rsidRDefault="00AC75B0" w:rsidP="00121B2B">
            <w:pPr>
              <w:spacing w:line="260" w:lineRule="exact"/>
              <w:ind w:right="101"/>
              <w:jc w:val="right"/>
              <w:rPr>
                <w:rFonts w:cs="Arial"/>
                <w:sz w:val="24"/>
                <w:szCs w:val="24"/>
              </w:rPr>
            </w:pPr>
            <w:r>
              <w:rPr>
                <w:rFonts w:cs="Arial"/>
                <w:sz w:val="24"/>
                <w:szCs w:val="24"/>
              </w:rPr>
              <w:t>93</w:t>
            </w:r>
          </w:p>
        </w:tc>
      </w:tr>
      <w:tr w:rsidR="00AC75B0" w14:paraId="4BE42E7D" w14:textId="77777777" w:rsidTr="00456249">
        <w:trPr>
          <w:trHeight w:hRule="exact" w:val="286"/>
        </w:trPr>
        <w:tc>
          <w:tcPr>
            <w:tcW w:w="7860" w:type="dxa"/>
          </w:tcPr>
          <w:p w14:paraId="5EED8003" w14:textId="2F3C3B7E" w:rsidR="00AC75B0" w:rsidRDefault="00AC75B0">
            <w:pPr>
              <w:spacing w:line="260" w:lineRule="exact"/>
              <w:ind w:left="102"/>
              <w:rPr>
                <w:rFonts w:eastAsia="Arial" w:cs="Arial"/>
                <w:sz w:val="24"/>
                <w:szCs w:val="24"/>
              </w:rPr>
            </w:pPr>
            <w:r>
              <w:rPr>
                <w:rFonts w:eastAsia="Arial" w:cs="Arial"/>
                <w:sz w:val="24"/>
                <w:szCs w:val="24"/>
              </w:rPr>
              <w:t xml:space="preserve">Standards of </w:t>
            </w:r>
            <w:proofErr w:type="spellStart"/>
            <w:r>
              <w:rPr>
                <w:rFonts w:eastAsia="Arial" w:cs="Arial"/>
                <w:sz w:val="24"/>
                <w:szCs w:val="24"/>
              </w:rPr>
              <w:t>Councillor</w:t>
            </w:r>
            <w:proofErr w:type="spellEnd"/>
            <w:r>
              <w:rPr>
                <w:rFonts w:eastAsia="Arial" w:cs="Arial"/>
                <w:sz w:val="24"/>
                <w:szCs w:val="24"/>
              </w:rPr>
              <w:t xml:space="preserve"> Conduct</w:t>
            </w:r>
          </w:p>
        </w:tc>
        <w:tc>
          <w:tcPr>
            <w:tcW w:w="1157" w:type="dxa"/>
          </w:tcPr>
          <w:p w14:paraId="5854E50E" w14:textId="55A83215" w:rsidR="00AC75B0" w:rsidRDefault="00AC75B0" w:rsidP="00121B2B">
            <w:pPr>
              <w:spacing w:line="260" w:lineRule="exact"/>
              <w:ind w:right="101"/>
              <w:jc w:val="right"/>
              <w:rPr>
                <w:rFonts w:cs="Arial"/>
                <w:sz w:val="24"/>
                <w:szCs w:val="24"/>
              </w:rPr>
            </w:pPr>
            <w:r>
              <w:rPr>
                <w:rFonts w:cs="Arial"/>
                <w:sz w:val="24"/>
                <w:szCs w:val="24"/>
              </w:rPr>
              <w:t>93</w:t>
            </w:r>
          </w:p>
        </w:tc>
      </w:tr>
      <w:tr w:rsidR="00AC75B0" w14:paraId="225C1D3A" w14:textId="77777777" w:rsidTr="00456249">
        <w:trPr>
          <w:trHeight w:hRule="exact" w:val="286"/>
        </w:trPr>
        <w:tc>
          <w:tcPr>
            <w:tcW w:w="7860" w:type="dxa"/>
          </w:tcPr>
          <w:p w14:paraId="171243D2" w14:textId="26A7745C" w:rsidR="00AC75B0" w:rsidRDefault="00AC75B0">
            <w:pPr>
              <w:spacing w:line="260" w:lineRule="exact"/>
              <w:ind w:left="102"/>
              <w:rPr>
                <w:rFonts w:eastAsia="Arial" w:cs="Arial"/>
                <w:sz w:val="24"/>
                <w:szCs w:val="24"/>
              </w:rPr>
            </w:pPr>
            <w:r>
              <w:rPr>
                <w:rFonts w:eastAsia="Arial" w:cs="Arial"/>
                <w:sz w:val="24"/>
                <w:szCs w:val="24"/>
              </w:rPr>
              <w:t>General Conduct</w:t>
            </w:r>
          </w:p>
        </w:tc>
        <w:tc>
          <w:tcPr>
            <w:tcW w:w="1157" w:type="dxa"/>
          </w:tcPr>
          <w:p w14:paraId="32C09D37" w14:textId="0D935D51" w:rsidR="00AC75B0" w:rsidRDefault="00AC75B0" w:rsidP="00121B2B">
            <w:pPr>
              <w:spacing w:line="260" w:lineRule="exact"/>
              <w:ind w:right="101"/>
              <w:jc w:val="right"/>
              <w:rPr>
                <w:rFonts w:cs="Arial"/>
                <w:sz w:val="24"/>
                <w:szCs w:val="24"/>
              </w:rPr>
            </w:pPr>
            <w:r>
              <w:rPr>
                <w:rFonts w:cs="Arial"/>
                <w:sz w:val="24"/>
                <w:szCs w:val="24"/>
              </w:rPr>
              <w:t>94</w:t>
            </w:r>
          </w:p>
        </w:tc>
      </w:tr>
      <w:tr w:rsidR="00AC75B0" w14:paraId="625003E8" w14:textId="77777777" w:rsidTr="00456249">
        <w:trPr>
          <w:trHeight w:hRule="exact" w:val="286"/>
        </w:trPr>
        <w:tc>
          <w:tcPr>
            <w:tcW w:w="7860" w:type="dxa"/>
          </w:tcPr>
          <w:p w14:paraId="6BBEA9A8" w14:textId="77777777" w:rsidR="00AC75B0" w:rsidRDefault="00AC75B0" w:rsidP="00AC75B0">
            <w:pPr>
              <w:spacing w:line="260" w:lineRule="exact"/>
              <w:ind w:left="102"/>
              <w:rPr>
                <w:rFonts w:cs="Arial"/>
                <w:sz w:val="24"/>
                <w:szCs w:val="24"/>
              </w:rPr>
            </w:pPr>
            <w:r>
              <w:rPr>
                <w:rFonts w:cs="Arial"/>
                <w:sz w:val="24"/>
                <w:szCs w:val="24"/>
              </w:rPr>
              <w:t>Protecting your reputations and the reputation of the local authority</w:t>
            </w:r>
          </w:p>
          <w:p w14:paraId="4264E5F8" w14:textId="77777777" w:rsidR="00AC75B0" w:rsidRDefault="00AC75B0">
            <w:pPr>
              <w:spacing w:line="260" w:lineRule="exact"/>
              <w:ind w:left="102"/>
              <w:rPr>
                <w:rFonts w:eastAsia="Arial" w:cs="Arial"/>
                <w:sz w:val="24"/>
                <w:szCs w:val="24"/>
              </w:rPr>
            </w:pPr>
          </w:p>
        </w:tc>
        <w:tc>
          <w:tcPr>
            <w:tcW w:w="1157" w:type="dxa"/>
          </w:tcPr>
          <w:p w14:paraId="33D7366F" w14:textId="171AD005" w:rsidR="00AC75B0" w:rsidRDefault="00AC75B0" w:rsidP="00121B2B">
            <w:pPr>
              <w:spacing w:line="260" w:lineRule="exact"/>
              <w:ind w:right="101"/>
              <w:jc w:val="right"/>
              <w:rPr>
                <w:rFonts w:cs="Arial"/>
                <w:sz w:val="24"/>
                <w:szCs w:val="24"/>
              </w:rPr>
            </w:pPr>
            <w:r>
              <w:rPr>
                <w:rFonts w:cs="Arial"/>
                <w:sz w:val="24"/>
                <w:szCs w:val="24"/>
              </w:rPr>
              <w:t>97</w:t>
            </w:r>
          </w:p>
        </w:tc>
      </w:tr>
      <w:tr w:rsidR="00AC75B0" w14:paraId="28A366AD" w14:textId="77777777" w:rsidTr="00456249">
        <w:trPr>
          <w:trHeight w:hRule="exact" w:val="286"/>
        </w:trPr>
        <w:tc>
          <w:tcPr>
            <w:tcW w:w="7860" w:type="dxa"/>
          </w:tcPr>
          <w:p w14:paraId="0B438234" w14:textId="741343B6" w:rsidR="00AC75B0" w:rsidRDefault="00AC75B0">
            <w:pPr>
              <w:spacing w:line="260" w:lineRule="exact"/>
              <w:ind w:left="102"/>
              <w:rPr>
                <w:rFonts w:eastAsia="Arial" w:cs="Arial"/>
                <w:sz w:val="24"/>
                <w:szCs w:val="24"/>
              </w:rPr>
            </w:pPr>
            <w:r>
              <w:rPr>
                <w:rFonts w:eastAsia="Arial" w:cs="Arial"/>
                <w:sz w:val="24"/>
                <w:szCs w:val="24"/>
              </w:rPr>
              <w:t>Appendix A – The Seven Principles of Public Life</w:t>
            </w:r>
          </w:p>
        </w:tc>
        <w:tc>
          <w:tcPr>
            <w:tcW w:w="1157" w:type="dxa"/>
          </w:tcPr>
          <w:p w14:paraId="37E6B465" w14:textId="0F3F73B0" w:rsidR="00AC75B0" w:rsidRDefault="00AC75B0" w:rsidP="00121B2B">
            <w:pPr>
              <w:spacing w:line="260" w:lineRule="exact"/>
              <w:ind w:right="101"/>
              <w:jc w:val="right"/>
              <w:rPr>
                <w:rFonts w:cs="Arial"/>
                <w:sz w:val="24"/>
                <w:szCs w:val="24"/>
              </w:rPr>
            </w:pPr>
            <w:r>
              <w:rPr>
                <w:rFonts w:cs="Arial"/>
                <w:sz w:val="24"/>
                <w:szCs w:val="24"/>
              </w:rPr>
              <w:t>99</w:t>
            </w:r>
          </w:p>
        </w:tc>
      </w:tr>
      <w:tr w:rsidR="00AC75B0" w14:paraId="4CB1A13D" w14:textId="77777777" w:rsidTr="00456249">
        <w:trPr>
          <w:trHeight w:hRule="exact" w:val="286"/>
        </w:trPr>
        <w:tc>
          <w:tcPr>
            <w:tcW w:w="7860" w:type="dxa"/>
          </w:tcPr>
          <w:p w14:paraId="43520EE2" w14:textId="76E02D2F" w:rsidR="00AC75B0" w:rsidRDefault="00AC75B0">
            <w:pPr>
              <w:spacing w:line="260" w:lineRule="exact"/>
              <w:ind w:left="102"/>
              <w:rPr>
                <w:rFonts w:eastAsia="Arial" w:cs="Arial"/>
                <w:sz w:val="24"/>
                <w:szCs w:val="24"/>
              </w:rPr>
            </w:pPr>
            <w:r>
              <w:rPr>
                <w:rFonts w:eastAsia="Arial" w:cs="Arial"/>
                <w:sz w:val="24"/>
                <w:szCs w:val="24"/>
              </w:rPr>
              <w:t>Appendix B – Registering Interests</w:t>
            </w:r>
          </w:p>
        </w:tc>
        <w:tc>
          <w:tcPr>
            <w:tcW w:w="1157" w:type="dxa"/>
          </w:tcPr>
          <w:p w14:paraId="3E11D1FD" w14:textId="400234D9" w:rsidR="00AC75B0" w:rsidRDefault="00AC75B0" w:rsidP="00121B2B">
            <w:pPr>
              <w:spacing w:line="260" w:lineRule="exact"/>
              <w:ind w:right="101"/>
              <w:jc w:val="right"/>
              <w:rPr>
                <w:rFonts w:cs="Arial"/>
                <w:sz w:val="24"/>
                <w:szCs w:val="24"/>
              </w:rPr>
            </w:pPr>
            <w:r>
              <w:rPr>
                <w:rFonts w:cs="Arial"/>
                <w:sz w:val="24"/>
                <w:szCs w:val="24"/>
              </w:rPr>
              <w:t>100</w:t>
            </w:r>
          </w:p>
        </w:tc>
      </w:tr>
      <w:tr w:rsidR="00AC75B0" w14:paraId="33797D1F" w14:textId="77777777" w:rsidTr="00456249">
        <w:trPr>
          <w:trHeight w:hRule="exact" w:val="286"/>
        </w:trPr>
        <w:tc>
          <w:tcPr>
            <w:tcW w:w="7860" w:type="dxa"/>
          </w:tcPr>
          <w:p w14:paraId="2B46D561" w14:textId="77777777" w:rsidR="00AC75B0" w:rsidRDefault="00AC75B0">
            <w:pPr>
              <w:spacing w:line="260" w:lineRule="exact"/>
              <w:ind w:left="102"/>
              <w:rPr>
                <w:rFonts w:eastAsia="Arial" w:cs="Arial"/>
                <w:sz w:val="24"/>
                <w:szCs w:val="24"/>
              </w:rPr>
            </w:pPr>
          </w:p>
        </w:tc>
        <w:tc>
          <w:tcPr>
            <w:tcW w:w="1157" w:type="dxa"/>
          </w:tcPr>
          <w:p w14:paraId="5774B611" w14:textId="77777777" w:rsidR="00AC75B0" w:rsidRDefault="00AC75B0" w:rsidP="00121B2B">
            <w:pPr>
              <w:spacing w:line="260" w:lineRule="exact"/>
              <w:ind w:right="101"/>
              <w:jc w:val="right"/>
              <w:rPr>
                <w:rFonts w:cs="Arial"/>
                <w:sz w:val="24"/>
                <w:szCs w:val="24"/>
              </w:rPr>
            </w:pPr>
          </w:p>
        </w:tc>
      </w:tr>
      <w:tr w:rsidR="00CE4E8E" w14:paraId="6DBC28BC" w14:textId="77777777" w:rsidTr="00456249">
        <w:trPr>
          <w:trHeight w:hRule="exact" w:val="286"/>
        </w:trPr>
        <w:tc>
          <w:tcPr>
            <w:tcW w:w="7860" w:type="dxa"/>
          </w:tcPr>
          <w:p w14:paraId="0C378BEC" w14:textId="6D235FD1" w:rsidR="001C2459" w:rsidRDefault="001C2459">
            <w:pPr>
              <w:spacing w:line="260" w:lineRule="exact"/>
              <w:ind w:left="102"/>
              <w:rPr>
                <w:rFonts w:eastAsia="Arial" w:cs="Arial"/>
                <w:sz w:val="24"/>
                <w:szCs w:val="24"/>
              </w:rPr>
            </w:pPr>
          </w:p>
        </w:tc>
        <w:tc>
          <w:tcPr>
            <w:tcW w:w="1157" w:type="dxa"/>
          </w:tcPr>
          <w:p w14:paraId="49FF99CD" w14:textId="77777777" w:rsidR="001C2459" w:rsidRPr="00121B2B" w:rsidRDefault="001C2459" w:rsidP="00121B2B">
            <w:pPr>
              <w:spacing w:line="260" w:lineRule="exact"/>
              <w:ind w:right="101"/>
              <w:jc w:val="right"/>
              <w:rPr>
                <w:rFonts w:cs="Arial"/>
                <w:sz w:val="24"/>
                <w:szCs w:val="24"/>
              </w:rPr>
            </w:pPr>
          </w:p>
        </w:tc>
      </w:tr>
      <w:tr w:rsidR="00CE4E8E" w14:paraId="5F2D53E2" w14:textId="77777777" w:rsidTr="00456249">
        <w:trPr>
          <w:trHeight w:hRule="exact" w:val="286"/>
        </w:trPr>
        <w:tc>
          <w:tcPr>
            <w:tcW w:w="7860" w:type="dxa"/>
          </w:tcPr>
          <w:p w14:paraId="66739746" w14:textId="7EB1703D" w:rsidR="001C2459" w:rsidRDefault="00AC75B0">
            <w:pPr>
              <w:spacing w:line="260" w:lineRule="exact"/>
              <w:ind w:left="102"/>
              <w:rPr>
                <w:rFonts w:eastAsia="Arial" w:cs="Arial"/>
                <w:sz w:val="24"/>
                <w:szCs w:val="24"/>
              </w:rPr>
            </w:pPr>
            <w:r>
              <w:rPr>
                <w:rFonts w:cs="Arial"/>
                <w:b/>
                <w:spacing w:val="1"/>
                <w:sz w:val="24"/>
                <w:szCs w:val="24"/>
              </w:rPr>
              <w:t>Protocol on Shadow Member/Officer Relations</w:t>
            </w:r>
          </w:p>
        </w:tc>
        <w:tc>
          <w:tcPr>
            <w:tcW w:w="1157" w:type="dxa"/>
          </w:tcPr>
          <w:p w14:paraId="7B7F56AE" w14:textId="37CCCAC1" w:rsidR="001C2459" w:rsidRPr="00121B2B" w:rsidRDefault="00AC75B0" w:rsidP="00121B2B">
            <w:pPr>
              <w:spacing w:line="260" w:lineRule="exact"/>
              <w:ind w:right="101"/>
              <w:jc w:val="right"/>
              <w:rPr>
                <w:rFonts w:cs="Arial"/>
                <w:sz w:val="24"/>
                <w:szCs w:val="24"/>
              </w:rPr>
            </w:pPr>
            <w:r>
              <w:rPr>
                <w:rFonts w:cs="Arial"/>
                <w:sz w:val="24"/>
                <w:szCs w:val="24"/>
              </w:rPr>
              <w:t>104</w:t>
            </w:r>
          </w:p>
        </w:tc>
      </w:tr>
      <w:tr w:rsidR="00CE4E8E" w14:paraId="18DEF95D" w14:textId="77777777" w:rsidTr="00456249">
        <w:trPr>
          <w:trHeight w:hRule="exact" w:val="288"/>
        </w:trPr>
        <w:tc>
          <w:tcPr>
            <w:tcW w:w="7860" w:type="dxa"/>
          </w:tcPr>
          <w:p w14:paraId="68F7FCE9" w14:textId="77777777" w:rsidR="001C2459" w:rsidRDefault="00C84AF1">
            <w:pPr>
              <w:spacing w:line="260" w:lineRule="exact"/>
              <w:ind w:left="102"/>
              <w:rPr>
                <w:rFonts w:eastAsia="Arial" w:cs="Arial"/>
                <w:sz w:val="24"/>
                <w:szCs w:val="24"/>
              </w:rPr>
            </w:pPr>
            <w:r>
              <w:rPr>
                <w:rFonts w:eastAsia="Arial" w:cs="Arial"/>
                <w:b/>
                <w:spacing w:val="1"/>
                <w:sz w:val="24"/>
                <w:szCs w:val="24"/>
              </w:rPr>
              <w:t>P</w:t>
            </w:r>
            <w:r>
              <w:rPr>
                <w:rFonts w:eastAsia="Arial" w:cs="Arial"/>
                <w:b/>
                <w:sz w:val="24"/>
                <w:szCs w:val="24"/>
              </w:rPr>
              <w:t>o</w:t>
            </w:r>
            <w:r>
              <w:rPr>
                <w:rFonts w:eastAsia="Arial" w:cs="Arial"/>
                <w:b/>
                <w:spacing w:val="1"/>
                <w:sz w:val="24"/>
                <w:szCs w:val="24"/>
              </w:rPr>
              <w:t>li</w:t>
            </w:r>
            <w:r>
              <w:rPr>
                <w:rFonts w:eastAsia="Arial" w:cs="Arial"/>
                <w:b/>
                <w:spacing w:val="-1"/>
                <w:sz w:val="24"/>
                <w:szCs w:val="24"/>
              </w:rPr>
              <w:t>t</w:t>
            </w:r>
            <w:r>
              <w:rPr>
                <w:rFonts w:eastAsia="Arial" w:cs="Arial"/>
                <w:b/>
                <w:spacing w:val="1"/>
                <w:sz w:val="24"/>
                <w:szCs w:val="24"/>
              </w:rPr>
              <w:t>ic</w:t>
            </w:r>
            <w:r>
              <w:rPr>
                <w:rFonts w:eastAsia="Arial" w:cs="Arial"/>
                <w:b/>
                <w:spacing w:val="-1"/>
                <w:sz w:val="24"/>
                <w:szCs w:val="24"/>
              </w:rPr>
              <w:t>a</w:t>
            </w:r>
            <w:r>
              <w:rPr>
                <w:rFonts w:eastAsia="Arial" w:cs="Arial"/>
                <w:b/>
                <w:spacing w:val="1"/>
                <w:sz w:val="24"/>
                <w:szCs w:val="24"/>
              </w:rPr>
              <w:t>l</w:t>
            </w:r>
            <w:r>
              <w:rPr>
                <w:rFonts w:eastAsia="Arial" w:cs="Arial"/>
                <w:b/>
                <w:spacing w:val="3"/>
                <w:sz w:val="24"/>
                <w:szCs w:val="24"/>
              </w:rPr>
              <w:t>l</w:t>
            </w:r>
            <w:r>
              <w:rPr>
                <w:rFonts w:eastAsia="Arial" w:cs="Arial"/>
                <w:b/>
                <w:sz w:val="24"/>
                <w:szCs w:val="24"/>
              </w:rPr>
              <w:t>y</w:t>
            </w:r>
            <w:r>
              <w:rPr>
                <w:b/>
                <w:spacing w:val="-4"/>
                <w:sz w:val="24"/>
                <w:szCs w:val="24"/>
              </w:rPr>
              <w:t xml:space="preserve"> </w:t>
            </w:r>
            <w:r>
              <w:rPr>
                <w:rFonts w:eastAsia="Arial" w:cs="Arial"/>
                <w:b/>
                <w:sz w:val="24"/>
                <w:szCs w:val="24"/>
              </w:rPr>
              <w:t>R</w:t>
            </w:r>
            <w:r>
              <w:rPr>
                <w:rFonts w:eastAsia="Arial" w:cs="Arial"/>
                <w:b/>
                <w:spacing w:val="1"/>
                <w:sz w:val="24"/>
                <w:szCs w:val="24"/>
              </w:rPr>
              <w:t>es</w:t>
            </w:r>
            <w:r>
              <w:rPr>
                <w:rFonts w:eastAsia="Arial" w:cs="Arial"/>
                <w:b/>
                <w:spacing w:val="-1"/>
                <w:sz w:val="24"/>
                <w:szCs w:val="24"/>
              </w:rPr>
              <w:t>t</w:t>
            </w:r>
            <w:r>
              <w:rPr>
                <w:rFonts w:eastAsia="Arial" w:cs="Arial"/>
                <w:b/>
                <w:sz w:val="24"/>
                <w:szCs w:val="24"/>
              </w:rPr>
              <w:t>r</w:t>
            </w:r>
            <w:r>
              <w:rPr>
                <w:rFonts w:eastAsia="Arial" w:cs="Arial"/>
                <w:b/>
                <w:spacing w:val="1"/>
                <w:sz w:val="24"/>
                <w:szCs w:val="24"/>
              </w:rPr>
              <w:t>ic</w:t>
            </w:r>
            <w:r>
              <w:rPr>
                <w:rFonts w:eastAsia="Arial" w:cs="Arial"/>
                <w:b/>
                <w:spacing w:val="-1"/>
                <w:sz w:val="24"/>
                <w:szCs w:val="24"/>
              </w:rPr>
              <w:t>t</w:t>
            </w:r>
            <w:r>
              <w:rPr>
                <w:rFonts w:eastAsia="Arial" w:cs="Arial"/>
                <w:b/>
                <w:spacing w:val="1"/>
                <w:sz w:val="24"/>
                <w:szCs w:val="24"/>
              </w:rPr>
              <w:t>e</w:t>
            </w:r>
            <w:r>
              <w:rPr>
                <w:rFonts w:eastAsia="Arial" w:cs="Arial"/>
                <w:b/>
                <w:sz w:val="24"/>
                <w:szCs w:val="24"/>
              </w:rPr>
              <w:t>d</w:t>
            </w:r>
            <w:r>
              <w:rPr>
                <w:b/>
                <w:spacing w:val="-3"/>
                <w:sz w:val="24"/>
                <w:szCs w:val="24"/>
              </w:rPr>
              <w:t xml:space="preserve"> </w:t>
            </w:r>
            <w:r>
              <w:rPr>
                <w:rFonts w:eastAsia="Arial" w:cs="Arial"/>
                <w:b/>
                <w:spacing w:val="1"/>
                <w:sz w:val="24"/>
                <w:szCs w:val="24"/>
              </w:rPr>
              <w:t>P</w:t>
            </w:r>
            <w:r>
              <w:rPr>
                <w:rFonts w:eastAsia="Arial" w:cs="Arial"/>
                <w:b/>
                <w:sz w:val="24"/>
                <w:szCs w:val="24"/>
              </w:rPr>
              <w:t>o</w:t>
            </w:r>
            <w:r>
              <w:rPr>
                <w:rFonts w:eastAsia="Arial" w:cs="Arial"/>
                <w:b/>
                <w:spacing w:val="1"/>
                <w:sz w:val="24"/>
                <w:szCs w:val="24"/>
              </w:rPr>
              <w:t>s</w:t>
            </w:r>
            <w:r>
              <w:rPr>
                <w:rFonts w:eastAsia="Arial" w:cs="Arial"/>
                <w:b/>
                <w:spacing w:val="-1"/>
                <w:sz w:val="24"/>
                <w:szCs w:val="24"/>
              </w:rPr>
              <w:t>t</w:t>
            </w:r>
            <w:r>
              <w:rPr>
                <w:rFonts w:eastAsia="Arial" w:cs="Arial"/>
                <w:b/>
                <w:sz w:val="24"/>
                <w:szCs w:val="24"/>
              </w:rPr>
              <w:t>s</w:t>
            </w:r>
          </w:p>
        </w:tc>
        <w:tc>
          <w:tcPr>
            <w:tcW w:w="1157" w:type="dxa"/>
          </w:tcPr>
          <w:p w14:paraId="0CAE617F" w14:textId="42382B71" w:rsidR="001C2459" w:rsidRPr="00121B2B" w:rsidRDefault="00AC75B0" w:rsidP="00121B2B">
            <w:pPr>
              <w:spacing w:line="260" w:lineRule="exact"/>
              <w:ind w:right="101"/>
              <w:jc w:val="right"/>
              <w:rPr>
                <w:rFonts w:cs="Arial"/>
                <w:sz w:val="24"/>
                <w:szCs w:val="24"/>
              </w:rPr>
            </w:pPr>
            <w:r>
              <w:rPr>
                <w:rFonts w:cs="Arial"/>
                <w:sz w:val="24"/>
                <w:szCs w:val="24"/>
              </w:rPr>
              <w:t>112</w:t>
            </w:r>
          </w:p>
        </w:tc>
      </w:tr>
      <w:tr w:rsidR="00CE4E8E" w14:paraId="6B24E0B1" w14:textId="77777777" w:rsidTr="00456249">
        <w:trPr>
          <w:trHeight w:hRule="exact" w:val="286"/>
        </w:trPr>
        <w:tc>
          <w:tcPr>
            <w:tcW w:w="7860" w:type="dxa"/>
          </w:tcPr>
          <w:p w14:paraId="3D112F6A" w14:textId="77777777" w:rsidR="001C2459" w:rsidRDefault="001C2459"/>
        </w:tc>
        <w:tc>
          <w:tcPr>
            <w:tcW w:w="1157" w:type="dxa"/>
          </w:tcPr>
          <w:p w14:paraId="5754CC0D" w14:textId="77777777" w:rsidR="001C2459" w:rsidRPr="00121B2B" w:rsidRDefault="001C2459" w:rsidP="00121B2B">
            <w:pPr>
              <w:spacing w:line="260" w:lineRule="exact"/>
              <w:ind w:right="101"/>
              <w:jc w:val="right"/>
              <w:rPr>
                <w:rFonts w:cs="Arial"/>
                <w:sz w:val="24"/>
                <w:szCs w:val="24"/>
              </w:rPr>
            </w:pPr>
          </w:p>
        </w:tc>
      </w:tr>
      <w:tr w:rsidR="00CE4E8E" w14:paraId="57FC40FE" w14:textId="77777777" w:rsidTr="00456249">
        <w:trPr>
          <w:trHeight w:hRule="exact" w:val="331"/>
        </w:trPr>
        <w:tc>
          <w:tcPr>
            <w:tcW w:w="7860" w:type="dxa"/>
          </w:tcPr>
          <w:p w14:paraId="00CCDB91" w14:textId="77777777" w:rsidR="001C2459" w:rsidRDefault="00C84AF1">
            <w:pPr>
              <w:spacing w:line="300" w:lineRule="exact"/>
              <w:ind w:left="102"/>
              <w:rPr>
                <w:rFonts w:eastAsia="Arial" w:cs="Arial"/>
                <w:sz w:val="28"/>
                <w:szCs w:val="28"/>
              </w:rPr>
            </w:pPr>
            <w:r>
              <w:rPr>
                <w:rFonts w:eastAsia="Arial" w:cs="Arial"/>
                <w:b/>
                <w:sz w:val="28"/>
                <w:szCs w:val="28"/>
              </w:rPr>
              <w:t>Pa</w:t>
            </w:r>
            <w:r>
              <w:rPr>
                <w:rFonts w:eastAsia="Arial" w:cs="Arial"/>
                <w:b/>
                <w:spacing w:val="1"/>
                <w:sz w:val="28"/>
                <w:szCs w:val="28"/>
              </w:rPr>
              <w:t>r</w:t>
            </w:r>
            <w:r>
              <w:rPr>
                <w:rFonts w:eastAsia="Arial" w:cs="Arial"/>
                <w:b/>
                <w:sz w:val="28"/>
                <w:szCs w:val="28"/>
              </w:rPr>
              <w:t>t</w:t>
            </w:r>
            <w:r>
              <w:rPr>
                <w:b/>
                <w:spacing w:val="7"/>
                <w:sz w:val="28"/>
                <w:szCs w:val="28"/>
              </w:rPr>
              <w:t xml:space="preserve"> </w:t>
            </w:r>
            <w:r>
              <w:rPr>
                <w:rFonts w:eastAsia="Arial" w:cs="Arial"/>
                <w:b/>
                <w:sz w:val="28"/>
                <w:szCs w:val="28"/>
              </w:rPr>
              <w:t>6</w:t>
            </w:r>
            <w:r>
              <w:rPr>
                <w:b/>
                <w:spacing w:val="9"/>
                <w:sz w:val="28"/>
                <w:szCs w:val="28"/>
              </w:rPr>
              <w:t xml:space="preserve"> </w:t>
            </w:r>
            <w:r>
              <w:rPr>
                <w:rFonts w:eastAsia="Arial" w:cs="Arial"/>
                <w:b/>
                <w:sz w:val="28"/>
                <w:szCs w:val="28"/>
              </w:rPr>
              <w:t>–</w:t>
            </w:r>
            <w:r>
              <w:rPr>
                <w:b/>
                <w:spacing w:val="4"/>
                <w:sz w:val="28"/>
                <w:szCs w:val="28"/>
              </w:rPr>
              <w:t xml:space="preserve"> </w:t>
            </w:r>
            <w:r>
              <w:rPr>
                <w:rFonts w:eastAsia="Arial" w:cs="Arial"/>
                <w:b/>
                <w:spacing w:val="1"/>
                <w:sz w:val="28"/>
                <w:szCs w:val="28"/>
              </w:rPr>
              <w:t>M</w:t>
            </w:r>
            <w:r>
              <w:rPr>
                <w:rFonts w:eastAsia="Arial" w:cs="Arial"/>
                <w:b/>
                <w:sz w:val="28"/>
                <w:szCs w:val="28"/>
              </w:rPr>
              <w:t>em</w:t>
            </w:r>
            <w:r>
              <w:rPr>
                <w:rFonts w:eastAsia="Arial" w:cs="Arial"/>
                <w:b/>
                <w:spacing w:val="-1"/>
                <w:sz w:val="28"/>
                <w:szCs w:val="28"/>
              </w:rPr>
              <w:t>b</w:t>
            </w:r>
            <w:r>
              <w:rPr>
                <w:rFonts w:eastAsia="Arial" w:cs="Arial"/>
                <w:b/>
                <w:spacing w:val="-2"/>
                <w:sz w:val="28"/>
                <w:szCs w:val="28"/>
              </w:rPr>
              <w:t>e</w:t>
            </w:r>
            <w:r>
              <w:rPr>
                <w:rFonts w:eastAsia="Arial" w:cs="Arial"/>
                <w:b/>
                <w:spacing w:val="1"/>
                <w:sz w:val="28"/>
                <w:szCs w:val="28"/>
              </w:rPr>
              <w:t>r</w:t>
            </w:r>
            <w:r>
              <w:rPr>
                <w:rFonts w:eastAsia="Arial" w:cs="Arial"/>
                <w:b/>
                <w:sz w:val="28"/>
                <w:szCs w:val="28"/>
              </w:rPr>
              <w:t>s’</w:t>
            </w:r>
            <w:r>
              <w:rPr>
                <w:b/>
                <w:spacing w:val="10"/>
                <w:sz w:val="28"/>
                <w:szCs w:val="28"/>
              </w:rPr>
              <w:t xml:space="preserve"> </w:t>
            </w:r>
            <w:r>
              <w:rPr>
                <w:rFonts w:eastAsia="Arial" w:cs="Arial"/>
                <w:b/>
                <w:spacing w:val="-8"/>
                <w:sz w:val="28"/>
                <w:szCs w:val="28"/>
              </w:rPr>
              <w:t>A</w:t>
            </w:r>
            <w:r>
              <w:rPr>
                <w:rFonts w:eastAsia="Arial" w:cs="Arial"/>
                <w:b/>
                <w:spacing w:val="1"/>
                <w:sz w:val="28"/>
                <w:szCs w:val="28"/>
              </w:rPr>
              <w:t>ll</w:t>
            </w:r>
            <w:r>
              <w:rPr>
                <w:rFonts w:eastAsia="Arial" w:cs="Arial"/>
                <w:b/>
                <w:spacing w:val="-3"/>
                <w:sz w:val="28"/>
                <w:szCs w:val="28"/>
              </w:rPr>
              <w:t>o</w:t>
            </w:r>
            <w:r>
              <w:rPr>
                <w:rFonts w:eastAsia="Arial" w:cs="Arial"/>
                <w:b/>
                <w:spacing w:val="5"/>
                <w:sz w:val="28"/>
                <w:szCs w:val="28"/>
              </w:rPr>
              <w:t>w</w:t>
            </w:r>
            <w:r>
              <w:rPr>
                <w:rFonts w:eastAsia="Arial" w:cs="Arial"/>
                <w:b/>
                <w:sz w:val="28"/>
                <w:szCs w:val="28"/>
              </w:rPr>
              <w:t>a</w:t>
            </w:r>
            <w:r>
              <w:rPr>
                <w:rFonts w:eastAsia="Arial" w:cs="Arial"/>
                <w:b/>
                <w:spacing w:val="-1"/>
                <w:sz w:val="28"/>
                <w:szCs w:val="28"/>
              </w:rPr>
              <w:t>n</w:t>
            </w:r>
            <w:r>
              <w:rPr>
                <w:rFonts w:eastAsia="Arial" w:cs="Arial"/>
                <w:b/>
                <w:sz w:val="28"/>
                <w:szCs w:val="28"/>
              </w:rPr>
              <w:t>ces</w:t>
            </w:r>
            <w:r>
              <w:rPr>
                <w:b/>
                <w:spacing w:val="9"/>
                <w:sz w:val="28"/>
                <w:szCs w:val="28"/>
              </w:rPr>
              <w:t xml:space="preserve"> </w:t>
            </w:r>
            <w:r>
              <w:rPr>
                <w:rFonts w:eastAsia="Arial" w:cs="Arial"/>
                <w:b/>
                <w:spacing w:val="-2"/>
                <w:sz w:val="28"/>
                <w:szCs w:val="28"/>
              </w:rPr>
              <w:t>S</w:t>
            </w:r>
            <w:r>
              <w:rPr>
                <w:rFonts w:eastAsia="Arial" w:cs="Arial"/>
                <w:b/>
                <w:sz w:val="28"/>
                <w:szCs w:val="28"/>
              </w:rPr>
              <w:t>c</w:t>
            </w:r>
            <w:r>
              <w:rPr>
                <w:rFonts w:eastAsia="Arial" w:cs="Arial"/>
                <w:b/>
                <w:spacing w:val="-1"/>
                <w:sz w:val="28"/>
                <w:szCs w:val="28"/>
              </w:rPr>
              <w:t>h</w:t>
            </w:r>
            <w:r>
              <w:rPr>
                <w:rFonts w:eastAsia="Arial" w:cs="Arial"/>
                <w:b/>
                <w:sz w:val="28"/>
                <w:szCs w:val="28"/>
              </w:rPr>
              <w:t>eme</w:t>
            </w:r>
          </w:p>
        </w:tc>
        <w:tc>
          <w:tcPr>
            <w:tcW w:w="1157" w:type="dxa"/>
          </w:tcPr>
          <w:p w14:paraId="4E10077E" w14:textId="131C39ED" w:rsidR="001C2459" w:rsidRPr="00121B2B" w:rsidRDefault="00AC75B0" w:rsidP="00121B2B">
            <w:pPr>
              <w:spacing w:line="260" w:lineRule="exact"/>
              <w:ind w:right="101"/>
              <w:jc w:val="right"/>
              <w:rPr>
                <w:rFonts w:cs="Arial"/>
                <w:sz w:val="24"/>
                <w:szCs w:val="24"/>
              </w:rPr>
            </w:pPr>
            <w:r>
              <w:rPr>
                <w:rFonts w:cs="Arial"/>
                <w:sz w:val="24"/>
                <w:szCs w:val="24"/>
              </w:rPr>
              <w:t>114</w:t>
            </w:r>
          </w:p>
        </w:tc>
      </w:tr>
      <w:tr w:rsidR="00CE4E8E" w14:paraId="25660EBC" w14:textId="77777777" w:rsidTr="00456249">
        <w:trPr>
          <w:trHeight w:hRule="exact" w:val="331"/>
        </w:trPr>
        <w:tc>
          <w:tcPr>
            <w:tcW w:w="7860" w:type="dxa"/>
          </w:tcPr>
          <w:p w14:paraId="03563BE0" w14:textId="77777777" w:rsidR="00B731A5" w:rsidRDefault="00B731A5">
            <w:pPr>
              <w:spacing w:line="300" w:lineRule="exact"/>
              <w:ind w:left="102"/>
              <w:rPr>
                <w:rFonts w:eastAsia="Arial" w:cs="Arial"/>
                <w:b/>
                <w:sz w:val="28"/>
                <w:szCs w:val="28"/>
              </w:rPr>
            </w:pPr>
          </w:p>
        </w:tc>
        <w:tc>
          <w:tcPr>
            <w:tcW w:w="1157" w:type="dxa"/>
          </w:tcPr>
          <w:p w14:paraId="1E43AD8F" w14:textId="77777777" w:rsidR="00B731A5" w:rsidRPr="00121B2B" w:rsidRDefault="00B731A5" w:rsidP="00121B2B">
            <w:pPr>
              <w:spacing w:line="260" w:lineRule="exact"/>
              <w:ind w:right="101"/>
              <w:jc w:val="right"/>
              <w:rPr>
                <w:rFonts w:cs="Arial"/>
                <w:sz w:val="24"/>
                <w:szCs w:val="24"/>
              </w:rPr>
            </w:pPr>
          </w:p>
        </w:tc>
      </w:tr>
      <w:tr w:rsidR="00967384" w14:paraId="3E702EAE" w14:textId="77777777" w:rsidTr="00456249">
        <w:trPr>
          <w:trHeight w:hRule="exact" w:val="334"/>
        </w:trPr>
        <w:tc>
          <w:tcPr>
            <w:tcW w:w="7860" w:type="dxa"/>
          </w:tcPr>
          <w:p w14:paraId="574FF639" w14:textId="77777777" w:rsidR="00967384" w:rsidRDefault="00967384">
            <w:pPr>
              <w:spacing w:line="300" w:lineRule="exact"/>
              <w:ind w:left="102"/>
              <w:rPr>
                <w:rFonts w:eastAsia="Arial" w:cs="Arial"/>
                <w:b/>
                <w:sz w:val="28"/>
                <w:szCs w:val="28"/>
              </w:rPr>
            </w:pPr>
            <w:r>
              <w:rPr>
                <w:rFonts w:eastAsia="Arial" w:cs="Arial"/>
                <w:b/>
                <w:sz w:val="28"/>
                <w:szCs w:val="28"/>
              </w:rPr>
              <w:t xml:space="preserve">Part </w:t>
            </w:r>
            <w:r w:rsidR="00573743">
              <w:rPr>
                <w:rFonts w:eastAsia="Arial" w:cs="Arial"/>
                <w:b/>
                <w:sz w:val="28"/>
                <w:szCs w:val="28"/>
              </w:rPr>
              <w:t>7</w:t>
            </w:r>
            <w:r>
              <w:rPr>
                <w:rFonts w:eastAsia="Arial" w:cs="Arial"/>
                <w:b/>
                <w:sz w:val="28"/>
                <w:szCs w:val="28"/>
              </w:rPr>
              <w:t xml:space="preserve"> </w:t>
            </w:r>
            <w:r w:rsidR="00BA6E3E">
              <w:rPr>
                <w:rFonts w:eastAsia="Arial" w:cs="Arial"/>
                <w:b/>
                <w:sz w:val="28"/>
                <w:szCs w:val="28"/>
              </w:rPr>
              <w:t>–</w:t>
            </w:r>
            <w:r>
              <w:rPr>
                <w:rFonts w:eastAsia="Arial" w:cs="Arial"/>
                <w:b/>
                <w:sz w:val="28"/>
                <w:szCs w:val="28"/>
              </w:rPr>
              <w:t xml:space="preserve"> Glossary</w:t>
            </w:r>
          </w:p>
        </w:tc>
        <w:tc>
          <w:tcPr>
            <w:tcW w:w="1157" w:type="dxa"/>
          </w:tcPr>
          <w:p w14:paraId="31A5BDD4" w14:textId="23316E15" w:rsidR="00967384" w:rsidRPr="00121B2B" w:rsidRDefault="00AC75B0" w:rsidP="00121B2B">
            <w:pPr>
              <w:spacing w:line="260" w:lineRule="exact"/>
              <w:ind w:right="101"/>
              <w:jc w:val="right"/>
              <w:rPr>
                <w:rFonts w:cs="Arial"/>
                <w:sz w:val="24"/>
                <w:szCs w:val="24"/>
              </w:rPr>
            </w:pPr>
            <w:r>
              <w:rPr>
                <w:rFonts w:cs="Arial"/>
                <w:sz w:val="24"/>
                <w:szCs w:val="24"/>
              </w:rPr>
              <w:t>122</w:t>
            </w:r>
          </w:p>
        </w:tc>
      </w:tr>
    </w:tbl>
    <w:p w14:paraId="70BB99AE" w14:textId="77777777" w:rsidR="0E28B81D" w:rsidRPr="00EA6276" w:rsidRDefault="0E28B81D">
      <w:pPr>
        <w:rPr>
          <w:rFonts w:ascii="Arial" w:hAnsi="Arial" w:cs="Arial"/>
        </w:rPr>
      </w:pPr>
    </w:p>
    <w:p w14:paraId="6803AB8F" w14:textId="77777777" w:rsidR="110146EF" w:rsidRPr="00EA6276" w:rsidRDefault="110146EF">
      <w:pPr>
        <w:rPr>
          <w:rFonts w:ascii="Arial" w:hAnsi="Arial" w:cs="Arial"/>
        </w:rPr>
      </w:pPr>
    </w:p>
    <w:p w14:paraId="6FD976D2" w14:textId="77777777" w:rsidR="078841A4" w:rsidRPr="00EA6276" w:rsidRDefault="078841A4">
      <w:pPr>
        <w:rPr>
          <w:rFonts w:ascii="Arial" w:hAnsi="Arial" w:cs="Arial"/>
        </w:rPr>
      </w:pPr>
    </w:p>
    <w:p w14:paraId="04B04962" w14:textId="77777777" w:rsidR="001C2459" w:rsidRDefault="00C84AF1">
      <w:pPr>
        <w:spacing w:line="220" w:lineRule="exact"/>
        <w:ind w:left="220"/>
        <w:rPr>
          <w:rFonts w:ascii="Arial" w:eastAsia="Arial" w:hAnsi="Arial" w:cs="Arial"/>
        </w:rPr>
      </w:pPr>
      <w:r>
        <w:rPr>
          <w:rFonts w:ascii="Arial" w:eastAsia="Arial" w:hAnsi="Arial" w:cs="Arial"/>
          <w:b/>
          <w:i/>
        </w:rPr>
        <w:t>N</w:t>
      </w:r>
      <w:r>
        <w:rPr>
          <w:rFonts w:ascii="Arial" w:eastAsia="Arial" w:hAnsi="Arial" w:cs="Arial"/>
          <w:b/>
          <w:i/>
          <w:spacing w:val="1"/>
        </w:rPr>
        <w:t>ot</w:t>
      </w:r>
      <w:r>
        <w:rPr>
          <w:rFonts w:ascii="Arial" w:eastAsia="Arial" w:hAnsi="Arial" w:cs="Arial"/>
          <w:b/>
          <w:i/>
        </w:rPr>
        <w:t>e:</w:t>
      </w:r>
      <w:r>
        <w:rPr>
          <w:b/>
          <w:i/>
          <w:spacing w:val="23"/>
        </w:rPr>
        <w:t xml:space="preserve"> </w:t>
      </w:r>
      <w:r>
        <w:rPr>
          <w:rFonts w:ascii="Arial" w:eastAsia="Arial" w:hAnsi="Arial" w:cs="Arial"/>
          <w:b/>
          <w:i/>
          <w:spacing w:val="1"/>
        </w:rPr>
        <w:t>Fo</w:t>
      </w:r>
      <w:r>
        <w:rPr>
          <w:rFonts w:ascii="Arial" w:eastAsia="Arial" w:hAnsi="Arial" w:cs="Arial"/>
          <w:b/>
          <w:i/>
        </w:rPr>
        <w:t>r</w:t>
      </w:r>
      <w:r>
        <w:rPr>
          <w:b/>
          <w:i/>
          <w:spacing w:val="23"/>
        </w:rPr>
        <w:t xml:space="preserve"> </w:t>
      </w:r>
      <w:r>
        <w:rPr>
          <w:rFonts w:ascii="Arial" w:eastAsia="Arial" w:hAnsi="Arial" w:cs="Arial"/>
          <w:b/>
          <w:i/>
          <w:spacing w:val="1"/>
        </w:rPr>
        <w:t>th</w:t>
      </w:r>
      <w:r>
        <w:rPr>
          <w:rFonts w:ascii="Arial" w:eastAsia="Arial" w:hAnsi="Arial" w:cs="Arial"/>
          <w:b/>
          <w:i/>
        </w:rPr>
        <w:t>e</w:t>
      </w:r>
      <w:r>
        <w:rPr>
          <w:b/>
          <w:i/>
          <w:spacing w:val="23"/>
        </w:rPr>
        <w:t xml:space="preserve"> </w:t>
      </w:r>
      <w:r>
        <w:rPr>
          <w:rFonts w:ascii="Arial" w:eastAsia="Arial" w:hAnsi="Arial" w:cs="Arial"/>
          <w:b/>
          <w:i/>
          <w:spacing w:val="1"/>
        </w:rPr>
        <w:t>pu</w:t>
      </w:r>
      <w:r>
        <w:rPr>
          <w:rFonts w:ascii="Arial" w:eastAsia="Arial" w:hAnsi="Arial" w:cs="Arial"/>
          <w:b/>
          <w:i/>
          <w:spacing w:val="-1"/>
        </w:rPr>
        <w:t>r</w:t>
      </w:r>
      <w:r>
        <w:rPr>
          <w:rFonts w:ascii="Arial" w:eastAsia="Arial" w:hAnsi="Arial" w:cs="Arial"/>
          <w:b/>
          <w:i/>
          <w:spacing w:val="1"/>
        </w:rPr>
        <w:t>po</w:t>
      </w:r>
      <w:r>
        <w:rPr>
          <w:rFonts w:ascii="Arial" w:eastAsia="Arial" w:hAnsi="Arial" w:cs="Arial"/>
          <w:b/>
          <w:i/>
        </w:rPr>
        <w:t>ses</w:t>
      </w:r>
      <w:r>
        <w:rPr>
          <w:b/>
          <w:i/>
          <w:spacing w:val="20"/>
        </w:rPr>
        <w:t xml:space="preserve"> </w:t>
      </w:r>
      <w:r>
        <w:rPr>
          <w:rFonts w:ascii="Arial" w:eastAsia="Arial" w:hAnsi="Arial" w:cs="Arial"/>
          <w:b/>
          <w:i/>
          <w:spacing w:val="1"/>
        </w:rPr>
        <w:t>o</w:t>
      </w:r>
      <w:r>
        <w:rPr>
          <w:rFonts w:ascii="Arial" w:eastAsia="Arial" w:hAnsi="Arial" w:cs="Arial"/>
          <w:b/>
          <w:i/>
        </w:rPr>
        <w:t>f</w:t>
      </w:r>
      <w:r>
        <w:rPr>
          <w:b/>
          <w:i/>
          <w:spacing w:val="26"/>
        </w:rPr>
        <w:t xml:space="preserve"> </w:t>
      </w:r>
      <w:r>
        <w:rPr>
          <w:rFonts w:ascii="Arial" w:eastAsia="Arial" w:hAnsi="Arial" w:cs="Arial"/>
          <w:b/>
          <w:i/>
          <w:spacing w:val="1"/>
        </w:rPr>
        <w:t>th</w:t>
      </w:r>
      <w:r>
        <w:rPr>
          <w:rFonts w:ascii="Arial" w:eastAsia="Arial" w:hAnsi="Arial" w:cs="Arial"/>
          <w:b/>
          <w:i/>
        </w:rPr>
        <w:t>is</w:t>
      </w:r>
      <w:r>
        <w:rPr>
          <w:b/>
          <w:i/>
          <w:spacing w:val="22"/>
        </w:rPr>
        <w:t xml:space="preserve"> </w:t>
      </w:r>
      <w:r>
        <w:rPr>
          <w:rFonts w:ascii="Arial" w:eastAsia="Arial" w:hAnsi="Arial" w:cs="Arial"/>
          <w:b/>
          <w:i/>
        </w:rPr>
        <w:t>C</w:t>
      </w:r>
      <w:r>
        <w:rPr>
          <w:rFonts w:ascii="Arial" w:eastAsia="Arial" w:hAnsi="Arial" w:cs="Arial"/>
          <w:b/>
          <w:i/>
          <w:spacing w:val="1"/>
        </w:rPr>
        <w:t>on</w:t>
      </w:r>
      <w:r>
        <w:rPr>
          <w:rFonts w:ascii="Arial" w:eastAsia="Arial" w:hAnsi="Arial" w:cs="Arial"/>
          <w:b/>
          <w:i/>
        </w:rPr>
        <w:t>s</w:t>
      </w:r>
      <w:r>
        <w:rPr>
          <w:rFonts w:ascii="Arial" w:eastAsia="Arial" w:hAnsi="Arial" w:cs="Arial"/>
          <w:b/>
          <w:i/>
          <w:spacing w:val="1"/>
        </w:rPr>
        <w:t>t</w:t>
      </w:r>
      <w:r>
        <w:rPr>
          <w:rFonts w:ascii="Arial" w:eastAsia="Arial" w:hAnsi="Arial" w:cs="Arial"/>
          <w:b/>
          <w:i/>
        </w:rPr>
        <w:t>i</w:t>
      </w:r>
      <w:r>
        <w:rPr>
          <w:rFonts w:ascii="Arial" w:eastAsia="Arial" w:hAnsi="Arial" w:cs="Arial"/>
          <w:b/>
          <w:i/>
          <w:spacing w:val="1"/>
        </w:rPr>
        <w:t>tut</w:t>
      </w:r>
      <w:r>
        <w:rPr>
          <w:rFonts w:ascii="Arial" w:eastAsia="Arial" w:hAnsi="Arial" w:cs="Arial"/>
          <w:b/>
          <w:i/>
        </w:rPr>
        <w:t>i</w:t>
      </w:r>
      <w:r>
        <w:rPr>
          <w:rFonts w:ascii="Arial" w:eastAsia="Arial" w:hAnsi="Arial" w:cs="Arial"/>
          <w:b/>
          <w:i/>
          <w:spacing w:val="1"/>
        </w:rPr>
        <w:t>on</w:t>
      </w:r>
      <w:r>
        <w:rPr>
          <w:rFonts w:ascii="Arial" w:eastAsia="Arial" w:hAnsi="Arial" w:cs="Arial"/>
          <w:b/>
          <w:i/>
        </w:rPr>
        <w:t>,</w:t>
      </w:r>
      <w:r>
        <w:rPr>
          <w:b/>
          <w:i/>
          <w:spacing w:val="15"/>
        </w:rPr>
        <w:t xml:space="preserve"> </w:t>
      </w:r>
      <w:r>
        <w:rPr>
          <w:rFonts w:ascii="Arial" w:eastAsia="Arial" w:hAnsi="Arial" w:cs="Arial"/>
          <w:b/>
          <w:i/>
          <w:spacing w:val="1"/>
        </w:rPr>
        <w:t>wh</w:t>
      </w:r>
      <w:r>
        <w:rPr>
          <w:rFonts w:ascii="Arial" w:eastAsia="Arial" w:hAnsi="Arial" w:cs="Arial"/>
          <w:b/>
          <w:i/>
          <w:spacing w:val="-3"/>
        </w:rPr>
        <w:t>e</w:t>
      </w:r>
      <w:r>
        <w:rPr>
          <w:rFonts w:ascii="Arial" w:eastAsia="Arial" w:hAnsi="Arial" w:cs="Arial"/>
          <w:b/>
          <w:i/>
          <w:spacing w:val="-1"/>
        </w:rPr>
        <w:t>r</w:t>
      </w:r>
      <w:r>
        <w:rPr>
          <w:rFonts w:ascii="Arial" w:eastAsia="Arial" w:hAnsi="Arial" w:cs="Arial"/>
          <w:b/>
          <w:i/>
        </w:rPr>
        <w:t>e</w:t>
      </w:r>
      <w:r>
        <w:rPr>
          <w:b/>
          <w:i/>
          <w:spacing w:val="20"/>
        </w:rPr>
        <w:t xml:space="preserve"> </w:t>
      </w:r>
      <w:r>
        <w:rPr>
          <w:rFonts w:ascii="Arial" w:eastAsia="Arial" w:hAnsi="Arial" w:cs="Arial"/>
          <w:b/>
          <w:i/>
          <w:spacing w:val="1"/>
        </w:rPr>
        <w:t>th</w:t>
      </w:r>
      <w:r>
        <w:rPr>
          <w:rFonts w:ascii="Arial" w:eastAsia="Arial" w:hAnsi="Arial" w:cs="Arial"/>
          <w:b/>
          <w:i/>
        </w:rPr>
        <w:t>e</w:t>
      </w:r>
      <w:r>
        <w:rPr>
          <w:b/>
          <w:i/>
          <w:spacing w:val="23"/>
        </w:rPr>
        <w:t xml:space="preserve"> </w:t>
      </w:r>
      <w:r>
        <w:rPr>
          <w:rFonts w:ascii="Arial" w:eastAsia="Arial" w:hAnsi="Arial" w:cs="Arial"/>
          <w:b/>
          <w:i/>
          <w:spacing w:val="1"/>
        </w:rPr>
        <w:t>t</w:t>
      </w:r>
      <w:r>
        <w:rPr>
          <w:rFonts w:ascii="Arial" w:eastAsia="Arial" w:hAnsi="Arial" w:cs="Arial"/>
          <w:b/>
          <w:i/>
        </w:rPr>
        <w:t>e</w:t>
      </w:r>
      <w:r>
        <w:rPr>
          <w:rFonts w:ascii="Arial" w:eastAsia="Arial" w:hAnsi="Arial" w:cs="Arial"/>
          <w:b/>
          <w:i/>
          <w:spacing w:val="-1"/>
        </w:rPr>
        <w:t>r</w:t>
      </w:r>
      <w:r>
        <w:rPr>
          <w:rFonts w:ascii="Arial" w:eastAsia="Arial" w:hAnsi="Arial" w:cs="Arial"/>
          <w:b/>
          <w:i/>
        </w:rPr>
        <w:t>m</w:t>
      </w:r>
      <w:r>
        <w:rPr>
          <w:b/>
          <w:i/>
          <w:spacing w:val="26"/>
        </w:rPr>
        <w:t xml:space="preserve"> </w:t>
      </w:r>
      <w:r>
        <w:rPr>
          <w:rFonts w:ascii="Arial" w:eastAsia="Arial" w:hAnsi="Arial" w:cs="Arial"/>
          <w:b/>
          <w:i/>
          <w:spacing w:val="-3"/>
        </w:rPr>
        <w:t>M</w:t>
      </w:r>
      <w:r>
        <w:rPr>
          <w:rFonts w:ascii="Arial" w:eastAsia="Arial" w:hAnsi="Arial" w:cs="Arial"/>
          <w:b/>
          <w:i/>
          <w:spacing w:val="1"/>
        </w:rPr>
        <w:t>on</w:t>
      </w:r>
      <w:r>
        <w:rPr>
          <w:rFonts w:ascii="Arial" w:eastAsia="Arial" w:hAnsi="Arial" w:cs="Arial"/>
          <w:b/>
          <w:i/>
        </w:rPr>
        <w:t>i</w:t>
      </w:r>
      <w:r>
        <w:rPr>
          <w:rFonts w:ascii="Arial" w:eastAsia="Arial" w:hAnsi="Arial" w:cs="Arial"/>
          <w:b/>
          <w:i/>
          <w:spacing w:val="1"/>
        </w:rPr>
        <w:t>to</w:t>
      </w:r>
      <w:r>
        <w:rPr>
          <w:rFonts w:ascii="Arial" w:eastAsia="Arial" w:hAnsi="Arial" w:cs="Arial"/>
          <w:b/>
          <w:i/>
          <w:spacing w:val="2"/>
        </w:rPr>
        <w:t>r</w:t>
      </w:r>
      <w:r>
        <w:rPr>
          <w:rFonts w:ascii="Arial" w:eastAsia="Arial" w:hAnsi="Arial" w:cs="Arial"/>
          <w:b/>
          <w:i/>
        </w:rPr>
        <w:t>i</w:t>
      </w:r>
      <w:r>
        <w:rPr>
          <w:rFonts w:ascii="Arial" w:eastAsia="Arial" w:hAnsi="Arial" w:cs="Arial"/>
          <w:b/>
          <w:i/>
          <w:spacing w:val="1"/>
        </w:rPr>
        <w:t>n</w:t>
      </w:r>
      <w:r>
        <w:rPr>
          <w:rFonts w:ascii="Arial" w:eastAsia="Arial" w:hAnsi="Arial" w:cs="Arial"/>
          <w:b/>
          <w:i/>
        </w:rPr>
        <w:t>g</w:t>
      </w:r>
      <w:r>
        <w:rPr>
          <w:b/>
          <w:i/>
          <w:spacing w:val="18"/>
        </w:rPr>
        <w:t xml:space="preserve"> </w:t>
      </w:r>
      <w:r>
        <w:rPr>
          <w:rFonts w:ascii="Arial" w:eastAsia="Arial" w:hAnsi="Arial" w:cs="Arial"/>
          <w:b/>
          <w:i/>
          <w:spacing w:val="1"/>
        </w:rPr>
        <w:t>Off</w:t>
      </w:r>
      <w:r>
        <w:rPr>
          <w:rFonts w:ascii="Arial" w:eastAsia="Arial" w:hAnsi="Arial" w:cs="Arial"/>
          <w:b/>
          <w:i/>
        </w:rPr>
        <w:t>ice</w:t>
      </w:r>
      <w:r>
        <w:rPr>
          <w:rFonts w:ascii="Arial" w:eastAsia="Arial" w:hAnsi="Arial" w:cs="Arial"/>
          <w:b/>
          <w:i/>
          <w:spacing w:val="-1"/>
        </w:rPr>
        <w:t>r</w:t>
      </w:r>
      <w:r>
        <w:rPr>
          <w:rFonts w:ascii="Arial" w:eastAsia="Arial" w:hAnsi="Arial" w:cs="Arial"/>
          <w:b/>
          <w:i/>
        </w:rPr>
        <w:t>,</w:t>
      </w:r>
      <w:r>
        <w:rPr>
          <w:b/>
          <w:i/>
          <w:spacing w:val="20"/>
        </w:rPr>
        <w:t xml:space="preserve"> </w:t>
      </w:r>
      <w:r>
        <w:rPr>
          <w:rFonts w:ascii="Arial" w:eastAsia="Arial" w:hAnsi="Arial" w:cs="Arial"/>
          <w:b/>
          <w:i/>
        </w:rPr>
        <w:t>H</w:t>
      </w:r>
      <w:r>
        <w:rPr>
          <w:rFonts w:ascii="Arial" w:eastAsia="Arial" w:hAnsi="Arial" w:cs="Arial"/>
          <w:b/>
          <w:i/>
          <w:spacing w:val="2"/>
        </w:rPr>
        <w:t>e</w:t>
      </w:r>
      <w:r>
        <w:rPr>
          <w:rFonts w:ascii="Arial" w:eastAsia="Arial" w:hAnsi="Arial" w:cs="Arial"/>
          <w:b/>
          <w:i/>
        </w:rPr>
        <w:t>ad</w:t>
      </w:r>
      <w:r>
        <w:rPr>
          <w:b/>
          <w:i/>
          <w:spacing w:val="23"/>
        </w:rPr>
        <w:t xml:space="preserve"> </w:t>
      </w:r>
      <w:r>
        <w:rPr>
          <w:rFonts w:ascii="Arial" w:eastAsia="Arial" w:hAnsi="Arial" w:cs="Arial"/>
          <w:b/>
          <w:i/>
          <w:spacing w:val="1"/>
        </w:rPr>
        <w:t>o</w:t>
      </w:r>
      <w:r>
        <w:rPr>
          <w:rFonts w:ascii="Arial" w:eastAsia="Arial" w:hAnsi="Arial" w:cs="Arial"/>
          <w:b/>
          <w:i/>
        </w:rPr>
        <w:t>f</w:t>
      </w:r>
      <w:r>
        <w:rPr>
          <w:b/>
          <w:i/>
          <w:spacing w:val="26"/>
        </w:rPr>
        <w:t xml:space="preserve"> </w:t>
      </w:r>
      <w:r>
        <w:rPr>
          <w:rFonts w:ascii="Arial" w:eastAsia="Arial" w:hAnsi="Arial" w:cs="Arial"/>
          <w:b/>
          <w:i/>
          <w:spacing w:val="-1"/>
        </w:rPr>
        <w:t>P</w:t>
      </w:r>
      <w:r>
        <w:rPr>
          <w:rFonts w:ascii="Arial" w:eastAsia="Arial" w:hAnsi="Arial" w:cs="Arial"/>
          <w:b/>
          <w:i/>
        </w:rPr>
        <w:t>aid</w:t>
      </w:r>
    </w:p>
    <w:p w14:paraId="51A2A0F0" w14:textId="77777777" w:rsidR="001C2459" w:rsidRDefault="00C84AF1">
      <w:pPr>
        <w:spacing w:before="34" w:line="277" w:lineRule="auto"/>
        <w:ind w:left="220" w:right="82"/>
        <w:rPr>
          <w:rFonts w:ascii="Arial" w:eastAsia="Arial" w:hAnsi="Arial" w:cs="Arial"/>
        </w:rPr>
        <w:sectPr w:rsidR="001C2459">
          <w:footerReference w:type="default" r:id="rId17"/>
          <w:pgSz w:w="11900" w:h="16840"/>
          <w:pgMar w:top="900" w:right="1320" w:bottom="280" w:left="1220" w:header="708" w:footer="1006" w:gutter="0"/>
          <w:pgNumType w:start="7"/>
          <w:cols w:space="720"/>
        </w:sectPr>
      </w:pPr>
      <w:r>
        <w:rPr>
          <w:rFonts w:ascii="Arial" w:eastAsia="Arial" w:hAnsi="Arial" w:cs="Arial"/>
          <w:b/>
          <w:i/>
          <w:spacing w:val="-1"/>
        </w:rPr>
        <w:lastRenderedPageBreak/>
        <w:t>S</w:t>
      </w:r>
      <w:r>
        <w:rPr>
          <w:rFonts w:ascii="Arial" w:eastAsia="Arial" w:hAnsi="Arial" w:cs="Arial"/>
          <w:b/>
          <w:i/>
        </w:rPr>
        <w:t>e</w:t>
      </w:r>
      <w:r>
        <w:rPr>
          <w:rFonts w:ascii="Arial" w:eastAsia="Arial" w:hAnsi="Arial" w:cs="Arial"/>
          <w:b/>
          <w:i/>
          <w:spacing w:val="2"/>
        </w:rPr>
        <w:t>r</w:t>
      </w:r>
      <w:r>
        <w:rPr>
          <w:rFonts w:ascii="Arial" w:eastAsia="Arial" w:hAnsi="Arial" w:cs="Arial"/>
          <w:b/>
          <w:i/>
        </w:rPr>
        <w:t>vi</w:t>
      </w:r>
      <w:r>
        <w:rPr>
          <w:rFonts w:ascii="Arial" w:eastAsia="Arial" w:hAnsi="Arial" w:cs="Arial"/>
          <w:b/>
          <w:i/>
          <w:spacing w:val="2"/>
        </w:rPr>
        <w:t>c</w:t>
      </w:r>
      <w:r>
        <w:rPr>
          <w:rFonts w:ascii="Arial" w:eastAsia="Arial" w:hAnsi="Arial" w:cs="Arial"/>
          <w:b/>
          <w:i/>
        </w:rPr>
        <w:t>e</w:t>
      </w:r>
      <w:r>
        <w:rPr>
          <w:b/>
          <w:i/>
          <w:spacing w:val="17"/>
        </w:rPr>
        <w:t xml:space="preserve"> </w:t>
      </w:r>
      <w:r>
        <w:rPr>
          <w:rFonts w:ascii="Arial" w:eastAsia="Arial" w:hAnsi="Arial" w:cs="Arial"/>
          <w:b/>
          <w:i/>
          <w:spacing w:val="1"/>
        </w:rPr>
        <w:t>o</w:t>
      </w:r>
      <w:r>
        <w:rPr>
          <w:rFonts w:ascii="Arial" w:eastAsia="Arial" w:hAnsi="Arial" w:cs="Arial"/>
          <w:b/>
          <w:i/>
        </w:rPr>
        <w:t>r</w:t>
      </w:r>
      <w:r>
        <w:rPr>
          <w:b/>
          <w:i/>
          <w:spacing w:val="22"/>
        </w:rPr>
        <w:t xml:space="preserve"> </w:t>
      </w:r>
      <w:r>
        <w:rPr>
          <w:rFonts w:ascii="Arial" w:eastAsia="Arial" w:hAnsi="Arial" w:cs="Arial"/>
          <w:b/>
          <w:i/>
        </w:rPr>
        <w:t>C</w:t>
      </w:r>
      <w:r>
        <w:rPr>
          <w:rFonts w:ascii="Arial" w:eastAsia="Arial" w:hAnsi="Arial" w:cs="Arial"/>
          <w:b/>
          <w:i/>
          <w:spacing w:val="1"/>
        </w:rPr>
        <w:t>h</w:t>
      </w:r>
      <w:r>
        <w:rPr>
          <w:rFonts w:ascii="Arial" w:eastAsia="Arial" w:hAnsi="Arial" w:cs="Arial"/>
          <w:b/>
          <w:i/>
        </w:rPr>
        <w:t>ief</w:t>
      </w:r>
      <w:r>
        <w:rPr>
          <w:b/>
          <w:i/>
          <w:spacing w:val="20"/>
        </w:rPr>
        <w:t xml:space="preserve"> </w:t>
      </w:r>
      <w:r>
        <w:rPr>
          <w:rFonts w:ascii="Arial" w:eastAsia="Arial" w:hAnsi="Arial" w:cs="Arial"/>
          <w:b/>
          <w:i/>
          <w:spacing w:val="1"/>
        </w:rPr>
        <w:t>F</w:t>
      </w:r>
      <w:r>
        <w:rPr>
          <w:rFonts w:ascii="Arial" w:eastAsia="Arial" w:hAnsi="Arial" w:cs="Arial"/>
          <w:b/>
          <w:i/>
        </w:rPr>
        <w:t>i</w:t>
      </w:r>
      <w:r>
        <w:rPr>
          <w:rFonts w:ascii="Arial" w:eastAsia="Arial" w:hAnsi="Arial" w:cs="Arial"/>
          <w:b/>
          <w:i/>
          <w:spacing w:val="1"/>
        </w:rPr>
        <w:t>n</w:t>
      </w:r>
      <w:r>
        <w:rPr>
          <w:rFonts w:ascii="Arial" w:eastAsia="Arial" w:hAnsi="Arial" w:cs="Arial"/>
          <w:b/>
          <w:i/>
        </w:rPr>
        <w:t>a</w:t>
      </w:r>
      <w:r>
        <w:rPr>
          <w:rFonts w:ascii="Arial" w:eastAsia="Arial" w:hAnsi="Arial" w:cs="Arial"/>
          <w:b/>
          <w:i/>
          <w:spacing w:val="1"/>
        </w:rPr>
        <w:t>n</w:t>
      </w:r>
      <w:r>
        <w:rPr>
          <w:rFonts w:ascii="Arial" w:eastAsia="Arial" w:hAnsi="Arial" w:cs="Arial"/>
          <w:b/>
          <w:i/>
        </w:rPr>
        <w:t>ci</w:t>
      </w:r>
      <w:r>
        <w:rPr>
          <w:rFonts w:ascii="Arial" w:eastAsia="Arial" w:hAnsi="Arial" w:cs="Arial"/>
          <w:b/>
          <w:i/>
          <w:spacing w:val="2"/>
        </w:rPr>
        <w:t>a</w:t>
      </w:r>
      <w:r>
        <w:rPr>
          <w:rFonts w:ascii="Arial" w:eastAsia="Arial" w:hAnsi="Arial" w:cs="Arial"/>
          <w:b/>
          <w:i/>
        </w:rPr>
        <w:t>l</w:t>
      </w:r>
      <w:r>
        <w:rPr>
          <w:b/>
          <w:i/>
          <w:spacing w:val="15"/>
        </w:rPr>
        <w:t xml:space="preserve"> </w:t>
      </w:r>
      <w:r>
        <w:rPr>
          <w:rFonts w:ascii="Arial" w:eastAsia="Arial" w:hAnsi="Arial" w:cs="Arial"/>
          <w:b/>
          <w:i/>
          <w:spacing w:val="1"/>
        </w:rPr>
        <w:t>Off</w:t>
      </w:r>
      <w:r>
        <w:rPr>
          <w:rFonts w:ascii="Arial" w:eastAsia="Arial" w:hAnsi="Arial" w:cs="Arial"/>
          <w:b/>
          <w:i/>
        </w:rPr>
        <w:t>icer</w:t>
      </w:r>
      <w:r>
        <w:rPr>
          <w:b/>
          <w:i/>
          <w:spacing w:val="18"/>
        </w:rPr>
        <w:t xml:space="preserve"> </w:t>
      </w:r>
      <w:r>
        <w:rPr>
          <w:rFonts w:ascii="Arial" w:eastAsia="Arial" w:hAnsi="Arial" w:cs="Arial"/>
          <w:b/>
          <w:i/>
        </w:rPr>
        <w:t>a</w:t>
      </w:r>
      <w:r>
        <w:rPr>
          <w:rFonts w:ascii="Arial" w:eastAsia="Arial" w:hAnsi="Arial" w:cs="Arial"/>
          <w:b/>
          <w:i/>
          <w:spacing w:val="-1"/>
        </w:rPr>
        <w:t>r</w:t>
      </w:r>
      <w:r>
        <w:rPr>
          <w:rFonts w:ascii="Arial" w:eastAsia="Arial" w:hAnsi="Arial" w:cs="Arial"/>
          <w:b/>
          <w:i/>
        </w:rPr>
        <w:t>e</w:t>
      </w:r>
      <w:r>
        <w:rPr>
          <w:b/>
          <w:i/>
          <w:spacing w:val="21"/>
        </w:rPr>
        <w:t xml:space="preserve"> </w:t>
      </w:r>
      <w:proofErr w:type="spellStart"/>
      <w:r>
        <w:rPr>
          <w:rFonts w:ascii="Arial" w:eastAsia="Arial" w:hAnsi="Arial" w:cs="Arial"/>
          <w:b/>
          <w:i/>
          <w:spacing w:val="1"/>
        </w:rPr>
        <w:t>ut</w:t>
      </w:r>
      <w:r>
        <w:rPr>
          <w:rFonts w:ascii="Arial" w:eastAsia="Arial" w:hAnsi="Arial" w:cs="Arial"/>
          <w:b/>
          <w:i/>
        </w:rPr>
        <w:t>ili</w:t>
      </w:r>
      <w:r>
        <w:rPr>
          <w:rFonts w:ascii="Arial" w:eastAsia="Arial" w:hAnsi="Arial" w:cs="Arial"/>
          <w:b/>
          <w:i/>
          <w:spacing w:val="2"/>
        </w:rPr>
        <w:t>s</w:t>
      </w:r>
      <w:r>
        <w:rPr>
          <w:rFonts w:ascii="Arial" w:eastAsia="Arial" w:hAnsi="Arial" w:cs="Arial"/>
          <w:b/>
          <w:i/>
        </w:rPr>
        <w:t>e</w:t>
      </w:r>
      <w:r>
        <w:rPr>
          <w:rFonts w:ascii="Arial" w:eastAsia="Arial" w:hAnsi="Arial" w:cs="Arial"/>
          <w:b/>
          <w:i/>
          <w:spacing w:val="1"/>
        </w:rPr>
        <w:t>d</w:t>
      </w:r>
      <w:proofErr w:type="spellEnd"/>
      <w:r>
        <w:rPr>
          <w:rFonts w:ascii="Arial" w:eastAsia="Arial" w:hAnsi="Arial" w:cs="Arial"/>
          <w:b/>
          <w:i/>
        </w:rPr>
        <w:t>,</w:t>
      </w:r>
      <w:r>
        <w:rPr>
          <w:b/>
          <w:i/>
          <w:spacing w:val="16"/>
        </w:rPr>
        <w:t xml:space="preserve"> </w:t>
      </w:r>
      <w:r>
        <w:rPr>
          <w:rFonts w:ascii="Arial" w:eastAsia="Arial" w:hAnsi="Arial" w:cs="Arial"/>
          <w:b/>
          <w:i/>
          <w:spacing w:val="1"/>
        </w:rPr>
        <w:t>th</w:t>
      </w:r>
      <w:r>
        <w:rPr>
          <w:rFonts w:ascii="Arial" w:eastAsia="Arial" w:hAnsi="Arial" w:cs="Arial"/>
          <w:b/>
          <w:i/>
        </w:rPr>
        <w:t>is</w:t>
      </w:r>
      <w:r>
        <w:rPr>
          <w:b/>
          <w:i/>
          <w:spacing w:val="20"/>
        </w:rPr>
        <w:t xml:space="preserve"> </w:t>
      </w:r>
      <w:r>
        <w:rPr>
          <w:rFonts w:ascii="Arial" w:eastAsia="Arial" w:hAnsi="Arial" w:cs="Arial"/>
          <w:b/>
          <w:i/>
          <w:spacing w:val="1"/>
        </w:rPr>
        <w:t>w</w:t>
      </w:r>
      <w:r>
        <w:rPr>
          <w:rFonts w:ascii="Arial" w:eastAsia="Arial" w:hAnsi="Arial" w:cs="Arial"/>
          <w:b/>
          <w:i/>
        </w:rPr>
        <w:t>ill</w:t>
      </w:r>
      <w:r>
        <w:rPr>
          <w:b/>
          <w:i/>
          <w:spacing w:val="21"/>
        </w:rPr>
        <w:t xml:space="preserve"> </w:t>
      </w:r>
      <w:r>
        <w:rPr>
          <w:rFonts w:ascii="Arial" w:eastAsia="Arial" w:hAnsi="Arial" w:cs="Arial"/>
          <w:b/>
          <w:i/>
        </w:rPr>
        <w:t>a</w:t>
      </w:r>
      <w:r>
        <w:rPr>
          <w:rFonts w:ascii="Arial" w:eastAsia="Arial" w:hAnsi="Arial" w:cs="Arial"/>
          <w:b/>
          <w:i/>
          <w:spacing w:val="1"/>
        </w:rPr>
        <w:t>pp</w:t>
      </w:r>
      <w:r>
        <w:rPr>
          <w:rFonts w:ascii="Arial" w:eastAsia="Arial" w:hAnsi="Arial" w:cs="Arial"/>
          <w:b/>
          <w:i/>
        </w:rPr>
        <w:t>ly</w:t>
      </w:r>
      <w:r>
        <w:rPr>
          <w:b/>
          <w:i/>
          <w:spacing w:val="19"/>
        </w:rPr>
        <w:t xml:space="preserve"> </w:t>
      </w:r>
      <w:r>
        <w:rPr>
          <w:rFonts w:ascii="Arial" w:eastAsia="Arial" w:hAnsi="Arial" w:cs="Arial"/>
          <w:b/>
          <w:i/>
          <w:spacing w:val="1"/>
        </w:rPr>
        <w:t>t</w:t>
      </w:r>
      <w:r>
        <w:rPr>
          <w:rFonts w:ascii="Arial" w:eastAsia="Arial" w:hAnsi="Arial" w:cs="Arial"/>
          <w:b/>
          <w:i/>
        </w:rPr>
        <w:t>o</w:t>
      </w:r>
      <w:r>
        <w:rPr>
          <w:b/>
          <w:i/>
          <w:spacing w:val="23"/>
        </w:rPr>
        <w:t xml:space="preserve"> </w:t>
      </w:r>
      <w:r>
        <w:rPr>
          <w:rFonts w:ascii="Arial" w:eastAsia="Arial" w:hAnsi="Arial" w:cs="Arial"/>
          <w:b/>
          <w:i/>
          <w:spacing w:val="1"/>
        </w:rPr>
        <w:t>th</w:t>
      </w:r>
      <w:r>
        <w:rPr>
          <w:rFonts w:ascii="Arial" w:eastAsia="Arial" w:hAnsi="Arial" w:cs="Arial"/>
          <w:b/>
          <w:i/>
        </w:rPr>
        <w:t>e</w:t>
      </w:r>
      <w:r>
        <w:rPr>
          <w:b/>
          <w:i/>
          <w:spacing w:val="21"/>
        </w:rPr>
        <w:t xml:space="preserve"> </w:t>
      </w:r>
      <w:r>
        <w:rPr>
          <w:rFonts w:ascii="Arial" w:eastAsia="Arial" w:hAnsi="Arial" w:cs="Arial"/>
          <w:b/>
          <w:i/>
          <w:spacing w:val="-2"/>
        </w:rPr>
        <w:t>o</w:t>
      </w:r>
      <w:r>
        <w:rPr>
          <w:rFonts w:ascii="Arial" w:eastAsia="Arial" w:hAnsi="Arial" w:cs="Arial"/>
          <w:b/>
          <w:i/>
          <w:spacing w:val="1"/>
        </w:rPr>
        <w:t>ff</w:t>
      </w:r>
      <w:r>
        <w:rPr>
          <w:rFonts w:ascii="Arial" w:eastAsia="Arial" w:hAnsi="Arial" w:cs="Arial"/>
          <w:b/>
          <w:i/>
        </w:rPr>
        <w:t>icer</w:t>
      </w:r>
      <w:r>
        <w:rPr>
          <w:b/>
          <w:i/>
          <w:spacing w:val="18"/>
        </w:rPr>
        <w:t xml:space="preserve"> </w:t>
      </w:r>
      <w:r>
        <w:rPr>
          <w:rFonts w:ascii="Arial" w:eastAsia="Arial" w:hAnsi="Arial" w:cs="Arial"/>
          <w:b/>
          <w:i/>
          <w:spacing w:val="1"/>
        </w:rPr>
        <w:t>du</w:t>
      </w:r>
      <w:r>
        <w:rPr>
          <w:rFonts w:ascii="Arial" w:eastAsia="Arial" w:hAnsi="Arial" w:cs="Arial"/>
          <w:b/>
          <w:i/>
        </w:rPr>
        <w:t>ly</w:t>
      </w:r>
      <w:r>
        <w:rPr>
          <w:b/>
          <w:i/>
          <w:spacing w:val="20"/>
        </w:rPr>
        <w:t xml:space="preserve"> </w:t>
      </w:r>
      <w:r>
        <w:rPr>
          <w:rFonts w:ascii="Arial" w:eastAsia="Arial" w:hAnsi="Arial" w:cs="Arial"/>
          <w:b/>
          <w:i/>
          <w:spacing w:val="1"/>
        </w:rPr>
        <w:t>d</w:t>
      </w:r>
      <w:r>
        <w:rPr>
          <w:rFonts w:ascii="Arial" w:eastAsia="Arial" w:hAnsi="Arial" w:cs="Arial"/>
          <w:b/>
          <w:i/>
        </w:rPr>
        <w:t>esi</w:t>
      </w:r>
      <w:r>
        <w:rPr>
          <w:rFonts w:ascii="Arial" w:eastAsia="Arial" w:hAnsi="Arial" w:cs="Arial"/>
          <w:b/>
          <w:i/>
          <w:spacing w:val="1"/>
        </w:rPr>
        <w:t>gn</w:t>
      </w:r>
      <w:r>
        <w:rPr>
          <w:rFonts w:ascii="Arial" w:eastAsia="Arial" w:hAnsi="Arial" w:cs="Arial"/>
          <w:b/>
          <w:i/>
        </w:rPr>
        <w:t>a</w:t>
      </w:r>
      <w:r>
        <w:rPr>
          <w:rFonts w:ascii="Arial" w:eastAsia="Arial" w:hAnsi="Arial" w:cs="Arial"/>
          <w:b/>
          <w:i/>
          <w:spacing w:val="1"/>
        </w:rPr>
        <w:t>t</w:t>
      </w:r>
      <w:r>
        <w:rPr>
          <w:rFonts w:ascii="Arial" w:eastAsia="Arial" w:hAnsi="Arial" w:cs="Arial"/>
          <w:b/>
          <w:i/>
        </w:rPr>
        <w:t>ed</w:t>
      </w:r>
      <w:r>
        <w:rPr>
          <w:b/>
          <w:i/>
          <w:spacing w:val="14"/>
        </w:rPr>
        <w:t xml:space="preserve"> </w:t>
      </w:r>
      <w:r>
        <w:rPr>
          <w:rFonts w:ascii="Arial" w:eastAsia="Arial" w:hAnsi="Arial" w:cs="Arial"/>
          <w:b/>
          <w:i/>
        </w:rPr>
        <w:t>at</w:t>
      </w:r>
      <w:r>
        <w:rPr>
          <w:b/>
          <w:i/>
        </w:rPr>
        <w:t xml:space="preserve"> </w:t>
      </w:r>
      <w:r>
        <w:rPr>
          <w:rFonts w:ascii="Arial" w:eastAsia="Arial" w:hAnsi="Arial" w:cs="Arial"/>
          <w:b/>
          <w:i/>
          <w:spacing w:val="1"/>
        </w:rPr>
        <w:t>th</w:t>
      </w:r>
      <w:r>
        <w:rPr>
          <w:rFonts w:ascii="Arial" w:eastAsia="Arial" w:hAnsi="Arial" w:cs="Arial"/>
          <w:b/>
          <w:i/>
        </w:rPr>
        <w:t>at</w:t>
      </w:r>
      <w:r>
        <w:rPr>
          <w:b/>
          <w:i/>
          <w:spacing w:val="2"/>
        </w:rPr>
        <w:t xml:space="preserve"> </w:t>
      </w:r>
      <w:r>
        <w:rPr>
          <w:rFonts w:ascii="Arial" w:eastAsia="Arial" w:hAnsi="Arial" w:cs="Arial"/>
          <w:b/>
          <w:i/>
          <w:spacing w:val="1"/>
        </w:rPr>
        <w:t>t</w:t>
      </w:r>
      <w:r>
        <w:rPr>
          <w:rFonts w:ascii="Arial" w:eastAsia="Arial" w:hAnsi="Arial" w:cs="Arial"/>
          <w:b/>
          <w:i/>
        </w:rPr>
        <w:t>i</w:t>
      </w:r>
      <w:r>
        <w:rPr>
          <w:rFonts w:ascii="Arial" w:eastAsia="Arial" w:hAnsi="Arial" w:cs="Arial"/>
          <w:b/>
          <w:i/>
          <w:spacing w:val="1"/>
        </w:rPr>
        <w:t>m</w:t>
      </w:r>
      <w:r>
        <w:rPr>
          <w:rFonts w:ascii="Arial" w:eastAsia="Arial" w:hAnsi="Arial" w:cs="Arial"/>
          <w:b/>
          <w:i/>
        </w:rPr>
        <w:t>e,</w:t>
      </w:r>
      <w:r>
        <w:rPr>
          <w:b/>
          <w:i/>
        </w:rPr>
        <w:t xml:space="preserve"> </w:t>
      </w:r>
      <w:r>
        <w:rPr>
          <w:rFonts w:ascii="Arial" w:eastAsia="Arial" w:hAnsi="Arial" w:cs="Arial"/>
          <w:b/>
          <w:i/>
          <w:spacing w:val="1"/>
        </w:rPr>
        <w:t>wh</w:t>
      </w:r>
      <w:r>
        <w:rPr>
          <w:rFonts w:ascii="Arial" w:eastAsia="Arial" w:hAnsi="Arial" w:cs="Arial"/>
          <w:b/>
          <w:i/>
        </w:rPr>
        <w:t>e</w:t>
      </w:r>
      <w:r>
        <w:rPr>
          <w:rFonts w:ascii="Arial" w:eastAsia="Arial" w:hAnsi="Arial" w:cs="Arial"/>
          <w:b/>
          <w:i/>
          <w:spacing w:val="1"/>
        </w:rPr>
        <w:t>th</w:t>
      </w:r>
      <w:r>
        <w:rPr>
          <w:rFonts w:ascii="Arial" w:eastAsia="Arial" w:hAnsi="Arial" w:cs="Arial"/>
          <w:b/>
          <w:i/>
        </w:rPr>
        <w:t>er</w:t>
      </w:r>
      <w:r>
        <w:rPr>
          <w:b/>
          <w:i/>
          <w:spacing w:val="-3"/>
        </w:rPr>
        <w:t xml:space="preserve"> </w:t>
      </w:r>
      <w:r>
        <w:rPr>
          <w:rFonts w:ascii="Arial" w:eastAsia="Arial" w:hAnsi="Arial" w:cs="Arial"/>
          <w:b/>
          <w:i/>
        </w:rPr>
        <w:t>i</w:t>
      </w:r>
      <w:r>
        <w:rPr>
          <w:rFonts w:ascii="Arial" w:eastAsia="Arial" w:hAnsi="Arial" w:cs="Arial"/>
          <w:b/>
          <w:i/>
          <w:spacing w:val="1"/>
        </w:rPr>
        <w:t>nt</w:t>
      </w:r>
      <w:r>
        <w:rPr>
          <w:rFonts w:ascii="Arial" w:eastAsia="Arial" w:hAnsi="Arial" w:cs="Arial"/>
          <w:b/>
          <w:i/>
          <w:spacing w:val="2"/>
        </w:rPr>
        <w:t>e</w:t>
      </w:r>
      <w:r>
        <w:rPr>
          <w:rFonts w:ascii="Arial" w:eastAsia="Arial" w:hAnsi="Arial" w:cs="Arial"/>
          <w:b/>
          <w:i/>
          <w:spacing w:val="-1"/>
        </w:rPr>
        <w:t>r</w:t>
      </w:r>
      <w:r>
        <w:rPr>
          <w:rFonts w:ascii="Arial" w:eastAsia="Arial" w:hAnsi="Arial" w:cs="Arial"/>
          <w:b/>
          <w:i/>
        </w:rPr>
        <w:t>i</w:t>
      </w:r>
      <w:r>
        <w:rPr>
          <w:rFonts w:ascii="Arial" w:eastAsia="Arial" w:hAnsi="Arial" w:cs="Arial"/>
          <w:b/>
          <w:i/>
          <w:spacing w:val="3"/>
        </w:rPr>
        <w:t>m</w:t>
      </w:r>
      <w:r>
        <w:rPr>
          <w:rFonts w:ascii="Arial" w:eastAsia="Arial" w:hAnsi="Arial" w:cs="Arial"/>
          <w:b/>
          <w:i/>
        </w:rPr>
        <w:t>,</w:t>
      </w:r>
      <w:r>
        <w:rPr>
          <w:b/>
          <w:i/>
          <w:spacing w:val="-2"/>
        </w:rPr>
        <w:t xml:space="preserve"> </w:t>
      </w:r>
      <w:proofErr w:type="gramStart"/>
      <w:r>
        <w:rPr>
          <w:rFonts w:ascii="Arial" w:eastAsia="Arial" w:hAnsi="Arial" w:cs="Arial"/>
          <w:b/>
          <w:i/>
        </w:rPr>
        <w:t>ac</w:t>
      </w:r>
      <w:r>
        <w:rPr>
          <w:rFonts w:ascii="Arial" w:eastAsia="Arial" w:hAnsi="Arial" w:cs="Arial"/>
          <w:b/>
          <w:i/>
          <w:spacing w:val="1"/>
        </w:rPr>
        <w:t>t</w:t>
      </w:r>
      <w:r>
        <w:rPr>
          <w:rFonts w:ascii="Arial" w:eastAsia="Arial" w:hAnsi="Arial" w:cs="Arial"/>
          <w:b/>
          <w:i/>
        </w:rPr>
        <w:t>i</w:t>
      </w:r>
      <w:r>
        <w:rPr>
          <w:rFonts w:ascii="Arial" w:eastAsia="Arial" w:hAnsi="Arial" w:cs="Arial"/>
          <w:b/>
          <w:i/>
          <w:spacing w:val="1"/>
        </w:rPr>
        <w:t>n</w:t>
      </w:r>
      <w:r>
        <w:rPr>
          <w:rFonts w:ascii="Arial" w:eastAsia="Arial" w:hAnsi="Arial" w:cs="Arial"/>
          <w:b/>
          <w:i/>
        </w:rPr>
        <w:t>g</w:t>
      </w:r>
      <w:proofErr w:type="gramEnd"/>
      <w:r>
        <w:rPr>
          <w:b/>
          <w:i/>
        </w:rPr>
        <w:t xml:space="preserve"> </w:t>
      </w:r>
      <w:r>
        <w:rPr>
          <w:rFonts w:ascii="Arial" w:eastAsia="Arial" w:hAnsi="Arial" w:cs="Arial"/>
          <w:b/>
          <w:i/>
          <w:spacing w:val="1"/>
        </w:rPr>
        <w:t>o</w:t>
      </w:r>
      <w:r>
        <w:rPr>
          <w:rFonts w:ascii="Arial" w:eastAsia="Arial" w:hAnsi="Arial" w:cs="Arial"/>
          <w:b/>
          <w:i/>
        </w:rPr>
        <w:t>r</w:t>
      </w:r>
      <w:r>
        <w:rPr>
          <w:b/>
          <w:i/>
          <w:spacing w:val="2"/>
        </w:rPr>
        <w:t xml:space="preserve"> </w:t>
      </w:r>
      <w:r>
        <w:rPr>
          <w:rFonts w:ascii="Arial" w:eastAsia="Arial" w:hAnsi="Arial" w:cs="Arial"/>
          <w:b/>
          <w:i/>
          <w:spacing w:val="3"/>
        </w:rPr>
        <w:t>p</w:t>
      </w:r>
      <w:r>
        <w:rPr>
          <w:rFonts w:ascii="Arial" w:eastAsia="Arial" w:hAnsi="Arial" w:cs="Arial"/>
          <w:b/>
          <w:i/>
        </w:rPr>
        <w:t>e</w:t>
      </w:r>
      <w:r>
        <w:rPr>
          <w:rFonts w:ascii="Arial" w:eastAsia="Arial" w:hAnsi="Arial" w:cs="Arial"/>
          <w:b/>
          <w:i/>
          <w:spacing w:val="-1"/>
        </w:rPr>
        <w:t>r</w:t>
      </w:r>
      <w:r>
        <w:rPr>
          <w:rFonts w:ascii="Arial" w:eastAsia="Arial" w:hAnsi="Arial" w:cs="Arial"/>
          <w:b/>
          <w:i/>
          <w:spacing w:val="3"/>
        </w:rPr>
        <w:t>m</w:t>
      </w:r>
      <w:r>
        <w:rPr>
          <w:rFonts w:ascii="Arial" w:eastAsia="Arial" w:hAnsi="Arial" w:cs="Arial"/>
          <w:b/>
          <w:i/>
        </w:rPr>
        <w:t>a</w:t>
      </w:r>
      <w:r>
        <w:rPr>
          <w:rFonts w:ascii="Arial" w:eastAsia="Arial" w:hAnsi="Arial" w:cs="Arial"/>
          <w:b/>
          <w:i/>
          <w:spacing w:val="1"/>
        </w:rPr>
        <w:t>n</w:t>
      </w:r>
      <w:r>
        <w:rPr>
          <w:rFonts w:ascii="Arial" w:eastAsia="Arial" w:hAnsi="Arial" w:cs="Arial"/>
          <w:b/>
          <w:i/>
        </w:rPr>
        <w:t>e</w:t>
      </w:r>
      <w:r>
        <w:rPr>
          <w:rFonts w:ascii="Arial" w:eastAsia="Arial" w:hAnsi="Arial" w:cs="Arial"/>
          <w:b/>
          <w:i/>
          <w:spacing w:val="1"/>
        </w:rPr>
        <w:t>nt</w:t>
      </w:r>
      <w:r>
        <w:rPr>
          <w:rFonts w:ascii="Arial" w:eastAsia="Arial" w:hAnsi="Arial" w:cs="Arial"/>
          <w:b/>
          <w:i/>
        </w:rPr>
        <w:t>.</w:t>
      </w:r>
    </w:p>
    <w:p w14:paraId="6704E8DB" w14:textId="77777777" w:rsidR="001C2459" w:rsidRPr="00EA6276" w:rsidRDefault="001C2459">
      <w:pPr>
        <w:spacing w:line="200" w:lineRule="exact"/>
        <w:rPr>
          <w:rFonts w:ascii="Arial" w:hAnsi="Arial" w:cs="Arial"/>
        </w:rPr>
      </w:pPr>
    </w:p>
    <w:p w14:paraId="42661950" w14:textId="77777777" w:rsidR="001C2459" w:rsidRPr="00EA6276" w:rsidRDefault="001C2459">
      <w:pPr>
        <w:spacing w:line="200" w:lineRule="exact"/>
        <w:rPr>
          <w:rFonts w:ascii="Arial" w:hAnsi="Arial" w:cs="Arial"/>
        </w:rPr>
      </w:pPr>
    </w:p>
    <w:p w14:paraId="61E5E049" w14:textId="77777777" w:rsidR="001C2459" w:rsidRPr="00EA6276" w:rsidRDefault="001C2459">
      <w:pPr>
        <w:spacing w:line="200" w:lineRule="exact"/>
        <w:rPr>
          <w:rFonts w:ascii="Arial" w:hAnsi="Arial" w:cs="Arial"/>
        </w:rPr>
      </w:pPr>
    </w:p>
    <w:p w14:paraId="4ADA42A3" w14:textId="77777777" w:rsidR="001C2459" w:rsidRPr="00EA6276" w:rsidRDefault="001C2459">
      <w:pPr>
        <w:spacing w:line="200" w:lineRule="exact"/>
        <w:rPr>
          <w:rFonts w:ascii="Arial" w:hAnsi="Arial" w:cs="Arial"/>
        </w:rPr>
      </w:pPr>
    </w:p>
    <w:p w14:paraId="323B3331" w14:textId="77777777" w:rsidR="001C2459" w:rsidRPr="00EA6276" w:rsidRDefault="001C2459">
      <w:pPr>
        <w:spacing w:line="200" w:lineRule="exact"/>
        <w:rPr>
          <w:rFonts w:ascii="Arial" w:hAnsi="Arial" w:cs="Arial"/>
        </w:rPr>
      </w:pPr>
    </w:p>
    <w:p w14:paraId="2427BFAF" w14:textId="77777777" w:rsidR="001C2459" w:rsidRPr="00EA6276" w:rsidRDefault="001C2459">
      <w:pPr>
        <w:spacing w:before="9" w:line="240" w:lineRule="exact"/>
        <w:rPr>
          <w:rFonts w:ascii="Arial" w:hAnsi="Arial" w:cs="Arial"/>
          <w:sz w:val="24"/>
          <w:szCs w:val="24"/>
        </w:rPr>
      </w:pPr>
    </w:p>
    <w:p w14:paraId="23F17118" w14:textId="77777777" w:rsidR="001C2459" w:rsidRDefault="00C84AF1">
      <w:pPr>
        <w:spacing w:before="9" w:line="275" w:lineRule="auto"/>
        <w:ind w:left="3161" w:right="1079" w:hanging="2366"/>
        <w:rPr>
          <w:rFonts w:ascii="Arial" w:eastAsia="Arial" w:hAnsi="Arial" w:cs="Arial"/>
          <w:sz w:val="40"/>
          <w:szCs w:val="40"/>
        </w:rPr>
        <w:sectPr w:rsidR="001C2459" w:rsidSect="00FB627F">
          <w:pgSz w:w="11900" w:h="16840"/>
          <w:pgMar w:top="900" w:right="1320" w:bottom="280" w:left="1680" w:header="708" w:footer="1006" w:gutter="0"/>
          <w:pgNumType w:start="1"/>
          <w:cols w:space="720"/>
          <w:titlePg/>
          <w:docGrid w:linePitch="272"/>
        </w:sectPr>
      </w:pPr>
      <w:r>
        <w:rPr>
          <w:rFonts w:ascii="Arial" w:eastAsia="Arial" w:hAnsi="Arial" w:cs="Arial"/>
          <w:b/>
          <w:spacing w:val="-1"/>
          <w:sz w:val="40"/>
          <w:szCs w:val="40"/>
        </w:rPr>
        <w:t>P</w:t>
      </w:r>
      <w:r>
        <w:rPr>
          <w:rFonts w:ascii="Arial" w:eastAsia="Arial" w:hAnsi="Arial" w:cs="Arial"/>
          <w:b/>
          <w:sz w:val="40"/>
          <w:szCs w:val="40"/>
        </w:rPr>
        <w:t>art</w:t>
      </w:r>
      <w:r>
        <w:rPr>
          <w:b/>
          <w:spacing w:val="11"/>
          <w:sz w:val="40"/>
          <w:szCs w:val="40"/>
        </w:rPr>
        <w:t xml:space="preserve"> </w:t>
      </w:r>
      <w:r>
        <w:rPr>
          <w:rFonts w:ascii="Arial" w:eastAsia="Arial" w:hAnsi="Arial" w:cs="Arial"/>
          <w:b/>
          <w:sz w:val="40"/>
          <w:szCs w:val="40"/>
        </w:rPr>
        <w:t>1</w:t>
      </w:r>
      <w:r>
        <w:rPr>
          <w:b/>
          <w:spacing w:val="11"/>
          <w:sz w:val="40"/>
          <w:szCs w:val="40"/>
        </w:rPr>
        <w:t xml:space="preserve"> </w:t>
      </w:r>
      <w:r>
        <w:rPr>
          <w:rFonts w:ascii="Arial" w:eastAsia="Arial" w:hAnsi="Arial" w:cs="Arial"/>
          <w:b/>
          <w:sz w:val="40"/>
          <w:szCs w:val="40"/>
        </w:rPr>
        <w:t>–</w:t>
      </w:r>
      <w:r>
        <w:rPr>
          <w:b/>
          <w:spacing w:val="11"/>
          <w:sz w:val="40"/>
          <w:szCs w:val="40"/>
        </w:rPr>
        <w:t xml:space="preserve"> </w:t>
      </w:r>
      <w:r>
        <w:rPr>
          <w:rFonts w:ascii="Arial" w:eastAsia="Arial" w:hAnsi="Arial" w:cs="Arial"/>
          <w:b/>
          <w:spacing w:val="1"/>
          <w:sz w:val="40"/>
          <w:szCs w:val="40"/>
        </w:rPr>
        <w:t>C</w:t>
      </w:r>
      <w:r>
        <w:rPr>
          <w:rFonts w:ascii="Arial" w:eastAsia="Arial" w:hAnsi="Arial" w:cs="Arial"/>
          <w:b/>
          <w:sz w:val="40"/>
          <w:szCs w:val="40"/>
        </w:rPr>
        <w:t>o</w:t>
      </w:r>
      <w:r>
        <w:rPr>
          <w:rFonts w:ascii="Arial" w:eastAsia="Arial" w:hAnsi="Arial" w:cs="Arial"/>
          <w:b/>
          <w:spacing w:val="-2"/>
          <w:sz w:val="40"/>
          <w:szCs w:val="40"/>
        </w:rPr>
        <w:t>n</w:t>
      </w:r>
      <w:r>
        <w:rPr>
          <w:rFonts w:ascii="Arial" w:eastAsia="Arial" w:hAnsi="Arial" w:cs="Arial"/>
          <w:b/>
          <w:sz w:val="40"/>
          <w:szCs w:val="40"/>
        </w:rPr>
        <w:t>s</w:t>
      </w:r>
      <w:r>
        <w:rPr>
          <w:rFonts w:ascii="Arial" w:eastAsia="Arial" w:hAnsi="Arial" w:cs="Arial"/>
          <w:b/>
          <w:spacing w:val="1"/>
          <w:sz w:val="40"/>
          <w:szCs w:val="40"/>
        </w:rPr>
        <w:t>t</w:t>
      </w:r>
      <w:r>
        <w:rPr>
          <w:rFonts w:ascii="Arial" w:eastAsia="Arial" w:hAnsi="Arial" w:cs="Arial"/>
          <w:b/>
          <w:spacing w:val="-1"/>
          <w:sz w:val="40"/>
          <w:szCs w:val="40"/>
        </w:rPr>
        <w:t>i</w:t>
      </w:r>
      <w:r>
        <w:rPr>
          <w:rFonts w:ascii="Arial" w:eastAsia="Arial" w:hAnsi="Arial" w:cs="Arial"/>
          <w:b/>
          <w:spacing w:val="1"/>
          <w:sz w:val="40"/>
          <w:szCs w:val="40"/>
        </w:rPr>
        <w:t>t</w:t>
      </w:r>
      <w:r>
        <w:rPr>
          <w:rFonts w:ascii="Arial" w:eastAsia="Arial" w:hAnsi="Arial" w:cs="Arial"/>
          <w:b/>
          <w:spacing w:val="-2"/>
          <w:sz w:val="40"/>
          <w:szCs w:val="40"/>
        </w:rPr>
        <w:t>u</w:t>
      </w:r>
      <w:r>
        <w:rPr>
          <w:rFonts w:ascii="Arial" w:eastAsia="Arial" w:hAnsi="Arial" w:cs="Arial"/>
          <w:b/>
          <w:spacing w:val="1"/>
          <w:sz w:val="40"/>
          <w:szCs w:val="40"/>
        </w:rPr>
        <w:t>t</w:t>
      </w:r>
      <w:r>
        <w:rPr>
          <w:rFonts w:ascii="Arial" w:eastAsia="Arial" w:hAnsi="Arial" w:cs="Arial"/>
          <w:b/>
          <w:spacing w:val="-1"/>
          <w:sz w:val="40"/>
          <w:szCs w:val="40"/>
        </w:rPr>
        <w:t>i</w:t>
      </w:r>
      <w:r>
        <w:rPr>
          <w:rFonts w:ascii="Arial" w:eastAsia="Arial" w:hAnsi="Arial" w:cs="Arial"/>
          <w:b/>
          <w:sz w:val="40"/>
          <w:szCs w:val="40"/>
        </w:rPr>
        <w:t>on</w:t>
      </w:r>
      <w:r>
        <w:rPr>
          <w:b/>
          <w:spacing w:val="11"/>
          <w:sz w:val="40"/>
          <w:szCs w:val="40"/>
        </w:rPr>
        <w:t xml:space="preserve"> </w:t>
      </w:r>
      <w:r>
        <w:rPr>
          <w:rFonts w:ascii="Arial" w:eastAsia="Arial" w:hAnsi="Arial" w:cs="Arial"/>
          <w:b/>
          <w:sz w:val="40"/>
          <w:szCs w:val="40"/>
        </w:rPr>
        <w:t>–</w:t>
      </w:r>
      <w:r>
        <w:rPr>
          <w:b/>
          <w:spacing w:val="11"/>
          <w:sz w:val="40"/>
          <w:szCs w:val="40"/>
        </w:rPr>
        <w:t xml:space="preserve"> </w:t>
      </w:r>
      <w:r>
        <w:rPr>
          <w:rFonts w:ascii="Arial" w:eastAsia="Arial" w:hAnsi="Arial" w:cs="Arial"/>
          <w:b/>
          <w:spacing w:val="-2"/>
          <w:sz w:val="40"/>
          <w:szCs w:val="40"/>
        </w:rPr>
        <w:t>s</w:t>
      </w:r>
      <w:r>
        <w:rPr>
          <w:rFonts w:ascii="Arial" w:eastAsia="Arial" w:hAnsi="Arial" w:cs="Arial"/>
          <w:b/>
          <w:sz w:val="40"/>
          <w:szCs w:val="40"/>
        </w:rPr>
        <w:t>u</w:t>
      </w:r>
      <w:r>
        <w:rPr>
          <w:rFonts w:ascii="Arial" w:eastAsia="Arial" w:hAnsi="Arial" w:cs="Arial"/>
          <w:b/>
          <w:spacing w:val="-1"/>
          <w:sz w:val="40"/>
          <w:szCs w:val="40"/>
        </w:rPr>
        <w:t>mm</w:t>
      </w:r>
      <w:r>
        <w:rPr>
          <w:rFonts w:ascii="Arial" w:eastAsia="Arial" w:hAnsi="Arial" w:cs="Arial"/>
          <w:b/>
          <w:sz w:val="40"/>
          <w:szCs w:val="40"/>
        </w:rPr>
        <w:t>a</w:t>
      </w:r>
      <w:r>
        <w:rPr>
          <w:rFonts w:ascii="Arial" w:eastAsia="Arial" w:hAnsi="Arial" w:cs="Arial"/>
          <w:b/>
          <w:spacing w:val="3"/>
          <w:sz w:val="40"/>
          <w:szCs w:val="40"/>
        </w:rPr>
        <w:t>r</w:t>
      </w:r>
      <w:r>
        <w:rPr>
          <w:rFonts w:ascii="Arial" w:eastAsia="Arial" w:hAnsi="Arial" w:cs="Arial"/>
          <w:b/>
          <w:sz w:val="40"/>
          <w:szCs w:val="40"/>
        </w:rPr>
        <w:t>y</w:t>
      </w:r>
      <w:r>
        <w:rPr>
          <w:b/>
          <w:spacing w:val="6"/>
          <w:sz w:val="40"/>
          <w:szCs w:val="40"/>
        </w:rPr>
        <w:t xml:space="preserve"> </w:t>
      </w:r>
      <w:r>
        <w:rPr>
          <w:rFonts w:ascii="Arial" w:eastAsia="Arial" w:hAnsi="Arial" w:cs="Arial"/>
          <w:b/>
          <w:sz w:val="40"/>
          <w:szCs w:val="40"/>
        </w:rPr>
        <w:t>and</w:t>
      </w:r>
      <w:r>
        <w:rPr>
          <w:b/>
          <w:sz w:val="40"/>
          <w:szCs w:val="40"/>
        </w:rPr>
        <w:t xml:space="preserve"> </w:t>
      </w:r>
      <w:r>
        <w:rPr>
          <w:rFonts w:ascii="Arial" w:eastAsia="Arial" w:hAnsi="Arial" w:cs="Arial"/>
          <w:b/>
          <w:sz w:val="40"/>
          <w:szCs w:val="40"/>
        </w:rPr>
        <w:t>exp</w:t>
      </w:r>
      <w:r>
        <w:rPr>
          <w:rFonts w:ascii="Arial" w:eastAsia="Arial" w:hAnsi="Arial" w:cs="Arial"/>
          <w:b/>
          <w:spacing w:val="-1"/>
          <w:sz w:val="40"/>
          <w:szCs w:val="40"/>
        </w:rPr>
        <w:t>l</w:t>
      </w:r>
      <w:r>
        <w:rPr>
          <w:rFonts w:ascii="Arial" w:eastAsia="Arial" w:hAnsi="Arial" w:cs="Arial"/>
          <w:b/>
          <w:sz w:val="40"/>
          <w:szCs w:val="40"/>
        </w:rPr>
        <w:t>an</w:t>
      </w:r>
      <w:r>
        <w:rPr>
          <w:rFonts w:ascii="Arial" w:eastAsia="Arial" w:hAnsi="Arial" w:cs="Arial"/>
          <w:b/>
          <w:spacing w:val="-2"/>
          <w:sz w:val="40"/>
          <w:szCs w:val="40"/>
        </w:rPr>
        <w:t>a</w:t>
      </w:r>
      <w:r>
        <w:rPr>
          <w:rFonts w:ascii="Arial" w:eastAsia="Arial" w:hAnsi="Arial" w:cs="Arial"/>
          <w:b/>
          <w:spacing w:val="1"/>
          <w:sz w:val="40"/>
          <w:szCs w:val="40"/>
        </w:rPr>
        <w:t>t</w:t>
      </w:r>
      <w:r>
        <w:rPr>
          <w:rFonts w:ascii="Arial" w:eastAsia="Arial" w:hAnsi="Arial" w:cs="Arial"/>
          <w:b/>
          <w:spacing w:val="-1"/>
          <w:sz w:val="40"/>
          <w:szCs w:val="40"/>
        </w:rPr>
        <w:t>i</w:t>
      </w:r>
      <w:r>
        <w:rPr>
          <w:rFonts w:ascii="Arial" w:eastAsia="Arial" w:hAnsi="Arial" w:cs="Arial"/>
          <w:b/>
          <w:sz w:val="40"/>
          <w:szCs w:val="40"/>
        </w:rPr>
        <w:t>on</w:t>
      </w:r>
    </w:p>
    <w:p w14:paraId="008C7B5E" w14:textId="77777777" w:rsidR="001C2459" w:rsidRDefault="001C2459">
      <w:pPr>
        <w:spacing w:before="4" w:line="100" w:lineRule="exact"/>
        <w:rPr>
          <w:sz w:val="10"/>
          <w:szCs w:val="10"/>
        </w:rPr>
      </w:pPr>
    </w:p>
    <w:p w14:paraId="286569DD" w14:textId="77777777" w:rsidR="001C2459" w:rsidRDefault="001C2459">
      <w:pPr>
        <w:spacing w:line="200" w:lineRule="exact"/>
      </w:pPr>
    </w:p>
    <w:p w14:paraId="559B1D46" w14:textId="77777777" w:rsidR="001C2459" w:rsidRDefault="001C2459">
      <w:pPr>
        <w:spacing w:line="200" w:lineRule="exact"/>
      </w:pPr>
    </w:p>
    <w:p w14:paraId="3ABEF18A" w14:textId="77777777" w:rsidR="001C2459" w:rsidRDefault="00C84AF1">
      <w:pPr>
        <w:spacing w:before="25"/>
        <w:ind w:left="120"/>
        <w:rPr>
          <w:rFonts w:ascii="Arial" w:eastAsia="Arial" w:hAnsi="Arial" w:cs="Arial"/>
          <w:sz w:val="28"/>
          <w:szCs w:val="28"/>
        </w:rPr>
      </w:pPr>
      <w:r>
        <w:rPr>
          <w:rFonts w:ascii="Arial" w:eastAsia="Arial" w:hAnsi="Arial" w:cs="Arial"/>
          <w:b/>
          <w:sz w:val="28"/>
          <w:szCs w:val="28"/>
        </w:rPr>
        <w:t>Pa</w:t>
      </w:r>
      <w:r>
        <w:rPr>
          <w:rFonts w:ascii="Arial" w:eastAsia="Arial" w:hAnsi="Arial" w:cs="Arial"/>
          <w:b/>
          <w:spacing w:val="1"/>
          <w:sz w:val="28"/>
          <w:szCs w:val="28"/>
        </w:rPr>
        <w:t>r</w:t>
      </w:r>
      <w:r>
        <w:rPr>
          <w:rFonts w:ascii="Arial" w:eastAsia="Arial" w:hAnsi="Arial" w:cs="Arial"/>
          <w:b/>
          <w:sz w:val="28"/>
          <w:szCs w:val="28"/>
        </w:rPr>
        <w:t>t</w:t>
      </w:r>
      <w:r>
        <w:rPr>
          <w:b/>
          <w:spacing w:val="7"/>
          <w:sz w:val="28"/>
          <w:szCs w:val="28"/>
        </w:rPr>
        <w:t xml:space="preserve"> </w:t>
      </w:r>
      <w:r>
        <w:rPr>
          <w:rFonts w:ascii="Arial" w:eastAsia="Arial" w:hAnsi="Arial" w:cs="Arial"/>
          <w:b/>
          <w:sz w:val="28"/>
          <w:szCs w:val="28"/>
        </w:rPr>
        <w:t>1</w:t>
      </w:r>
      <w:r>
        <w:rPr>
          <w:b/>
          <w:spacing w:val="9"/>
          <w:sz w:val="28"/>
          <w:szCs w:val="28"/>
        </w:rPr>
        <w:t xml:space="preserve"> </w:t>
      </w:r>
      <w:r>
        <w:rPr>
          <w:rFonts w:ascii="Arial" w:eastAsia="Arial" w:hAnsi="Arial" w:cs="Arial"/>
          <w:b/>
          <w:sz w:val="28"/>
          <w:szCs w:val="28"/>
        </w:rPr>
        <w:t>–</w:t>
      </w:r>
      <w:r>
        <w:rPr>
          <w:b/>
          <w:spacing w:val="7"/>
          <w:sz w:val="28"/>
          <w:szCs w:val="28"/>
        </w:rPr>
        <w:t xml:space="preserve"> </w:t>
      </w:r>
      <w:r>
        <w:rPr>
          <w:rFonts w:ascii="Arial" w:eastAsia="Arial" w:hAnsi="Arial" w:cs="Arial"/>
          <w:b/>
          <w:spacing w:val="-1"/>
          <w:sz w:val="28"/>
          <w:szCs w:val="28"/>
        </w:rPr>
        <w:t>Con</w:t>
      </w:r>
      <w:r>
        <w:rPr>
          <w:rFonts w:ascii="Arial" w:eastAsia="Arial" w:hAnsi="Arial" w:cs="Arial"/>
          <w:b/>
          <w:sz w:val="28"/>
          <w:szCs w:val="28"/>
        </w:rPr>
        <w:t>st</w:t>
      </w:r>
      <w:r>
        <w:rPr>
          <w:rFonts w:ascii="Arial" w:eastAsia="Arial" w:hAnsi="Arial" w:cs="Arial"/>
          <w:b/>
          <w:spacing w:val="1"/>
          <w:sz w:val="28"/>
          <w:szCs w:val="28"/>
        </w:rPr>
        <w:t>i</w:t>
      </w:r>
      <w:r>
        <w:rPr>
          <w:rFonts w:ascii="Arial" w:eastAsia="Arial" w:hAnsi="Arial" w:cs="Arial"/>
          <w:b/>
          <w:sz w:val="28"/>
          <w:szCs w:val="28"/>
        </w:rPr>
        <w:t>t</w:t>
      </w:r>
      <w:r>
        <w:rPr>
          <w:rFonts w:ascii="Arial" w:eastAsia="Arial" w:hAnsi="Arial" w:cs="Arial"/>
          <w:b/>
          <w:spacing w:val="-1"/>
          <w:sz w:val="28"/>
          <w:szCs w:val="28"/>
        </w:rPr>
        <w:t>u</w:t>
      </w:r>
      <w:r>
        <w:rPr>
          <w:rFonts w:ascii="Arial" w:eastAsia="Arial" w:hAnsi="Arial" w:cs="Arial"/>
          <w:b/>
          <w:spacing w:val="-2"/>
          <w:sz w:val="28"/>
          <w:szCs w:val="28"/>
        </w:rPr>
        <w:t>t</w:t>
      </w:r>
      <w:r>
        <w:rPr>
          <w:rFonts w:ascii="Arial" w:eastAsia="Arial" w:hAnsi="Arial" w:cs="Arial"/>
          <w:b/>
          <w:spacing w:val="-1"/>
          <w:sz w:val="28"/>
          <w:szCs w:val="28"/>
        </w:rPr>
        <w:t>io</w:t>
      </w:r>
      <w:r>
        <w:rPr>
          <w:rFonts w:ascii="Arial" w:eastAsia="Arial" w:hAnsi="Arial" w:cs="Arial"/>
          <w:b/>
          <w:sz w:val="28"/>
          <w:szCs w:val="28"/>
        </w:rPr>
        <w:t>n</w:t>
      </w:r>
      <w:r>
        <w:rPr>
          <w:b/>
          <w:spacing w:val="8"/>
          <w:sz w:val="28"/>
          <w:szCs w:val="28"/>
        </w:rPr>
        <w:t xml:space="preserve"> </w:t>
      </w:r>
      <w:r>
        <w:rPr>
          <w:rFonts w:ascii="Arial" w:eastAsia="Arial" w:hAnsi="Arial" w:cs="Arial"/>
          <w:b/>
          <w:sz w:val="28"/>
          <w:szCs w:val="28"/>
        </w:rPr>
        <w:t>–</w:t>
      </w:r>
      <w:r>
        <w:rPr>
          <w:b/>
          <w:spacing w:val="9"/>
          <w:sz w:val="28"/>
          <w:szCs w:val="28"/>
        </w:rPr>
        <w:t xml:space="preserve"> </w:t>
      </w:r>
      <w:r>
        <w:rPr>
          <w:rFonts w:ascii="Arial" w:eastAsia="Arial" w:hAnsi="Arial" w:cs="Arial"/>
          <w:b/>
          <w:sz w:val="28"/>
          <w:szCs w:val="28"/>
        </w:rPr>
        <w:t>s</w:t>
      </w:r>
      <w:r>
        <w:rPr>
          <w:rFonts w:ascii="Arial" w:eastAsia="Arial" w:hAnsi="Arial" w:cs="Arial"/>
          <w:b/>
          <w:spacing w:val="-1"/>
          <w:sz w:val="28"/>
          <w:szCs w:val="28"/>
        </w:rPr>
        <w:t>u</w:t>
      </w:r>
      <w:r>
        <w:rPr>
          <w:rFonts w:ascii="Arial" w:eastAsia="Arial" w:hAnsi="Arial" w:cs="Arial"/>
          <w:b/>
          <w:sz w:val="28"/>
          <w:szCs w:val="28"/>
        </w:rPr>
        <w:t>mm</w:t>
      </w:r>
      <w:r>
        <w:rPr>
          <w:rFonts w:ascii="Arial" w:eastAsia="Arial" w:hAnsi="Arial" w:cs="Arial"/>
          <w:b/>
          <w:spacing w:val="-2"/>
          <w:sz w:val="28"/>
          <w:szCs w:val="28"/>
        </w:rPr>
        <w:t>a</w:t>
      </w:r>
      <w:r>
        <w:rPr>
          <w:rFonts w:ascii="Arial" w:eastAsia="Arial" w:hAnsi="Arial" w:cs="Arial"/>
          <w:b/>
          <w:spacing w:val="4"/>
          <w:sz w:val="28"/>
          <w:szCs w:val="28"/>
        </w:rPr>
        <w:t>r</w:t>
      </w:r>
      <w:r>
        <w:rPr>
          <w:rFonts w:ascii="Arial" w:eastAsia="Arial" w:hAnsi="Arial" w:cs="Arial"/>
          <w:b/>
          <w:sz w:val="28"/>
          <w:szCs w:val="28"/>
        </w:rPr>
        <w:t>y</w:t>
      </w:r>
      <w:r>
        <w:rPr>
          <w:b/>
          <w:spacing w:val="2"/>
          <w:sz w:val="28"/>
          <w:szCs w:val="28"/>
        </w:rPr>
        <w:t xml:space="preserve"> </w:t>
      </w:r>
      <w:r>
        <w:rPr>
          <w:rFonts w:ascii="Arial" w:eastAsia="Arial" w:hAnsi="Arial" w:cs="Arial"/>
          <w:b/>
          <w:sz w:val="28"/>
          <w:szCs w:val="28"/>
        </w:rPr>
        <w:t>a</w:t>
      </w:r>
      <w:r>
        <w:rPr>
          <w:rFonts w:ascii="Arial" w:eastAsia="Arial" w:hAnsi="Arial" w:cs="Arial"/>
          <w:b/>
          <w:spacing w:val="1"/>
          <w:sz w:val="28"/>
          <w:szCs w:val="28"/>
        </w:rPr>
        <w:t>n</w:t>
      </w:r>
      <w:r>
        <w:rPr>
          <w:rFonts w:ascii="Arial" w:eastAsia="Arial" w:hAnsi="Arial" w:cs="Arial"/>
          <w:b/>
          <w:sz w:val="28"/>
          <w:szCs w:val="28"/>
        </w:rPr>
        <w:t>d</w:t>
      </w:r>
      <w:r>
        <w:rPr>
          <w:b/>
          <w:spacing w:val="8"/>
          <w:sz w:val="28"/>
          <w:szCs w:val="28"/>
        </w:rPr>
        <w:t xml:space="preserve"> </w:t>
      </w:r>
      <w:r>
        <w:rPr>
          <w:rFonts w:ascii="Arial" w:eastAsia="Arial" w:hAnsi="Arial" w:cs="Arial"/>
          <w:b/>
          <w:sz w:val="28"/>
          <w:szCs w:val="28"/>
        </w:rPr>
        <w:t>ex</w:t>
      </w:r>
      <w:r>
        <w:rPr>
          <w:rFonts w:ascii="Arial" w:eastAsia="Arial" w:hAnsi="Arial" w:cs="Arial"/>
          <w:b/>
          <w:spacing w:val="-1"/>
          <w:sz w:val="28"/>
          <w:szCs w:val="28"/>
        </w:rPr>
        <w:t>p</w:t>
      </w:r>
      <w:r>
        <w:rPr>
          <w:rFonts w:ascii="Arial" w:eastAsia="Arial" w:hAnsi="Arial" w:cs="Arial"/>
          <w:b/>
          <w:spacing w:val="1"/>
          <w:sz w:val="28"/>
          <w:szCs w:val="28"/>
        </w:rPr>
        <w:t>l</w:t>
      </w:r>
      <w:r>
        <w:rPr>
          <w:rFonts w:ascii="Arial" w:eastAsia="Arial" w:hAnsi="Arial" w:cs="Arial"/>
          <w:b/>
          <w:sz w:val="28"/>
          <w:szCs w:val="28"/>
        </w:rPr>
        <w:t>a</w:t>
      </w:r>
      <w:r>
        <w:rPr>
          <w:rFonts w:ascii="Arial" w:eastAsia="Arial" w:hAnsi="Arial" w:cs="Arial"/>
          <w:b/>
          <w:spacing w:val="-1"/>
          <w:sz w:val="28"/>
          <w:szCs w:val="28"/>
        </w:rPr>
        <w:t>n</w:t>
      </w:r>
      <w:r>
        <w:rPr>
          <w:rFonts w:ascii="Arial" w:eastAsia="Arial" w:hAnsi="Arial" w:cs="Arial"/>
          <w:b/>
          <w:sz w:val="28"/>
          <w:szCs w:val="28"/>
        </w:rPr>
        <w:t>a</w:t>
      </w:r>
      <w:r>
        <w:rPr>
          <w:rFonts w:ascii="Arial" w:eastAsia="Arial" w:hAnsi="Arial" w:cs="Arial"/>
          <w:b/>
          <w:spacing w:val="-2"/>
          <w:sz w:val="28"/>
          <w:szCs w:val="28"/>
        </w:rPr>
        <w:t>t</w:t>
      </w:r>
      <w:r>
        <w:rPr>
          <w:rFonts w:ascii="Arial" w:eastAsia="Arial" w:hAnsi="Arial" w:cs="Arial"/>
          <w:b/>
          <w:spacing w:val="1"/>
          <w:sz w:val="28"/>
          <w:szCs w:val="28"/>
        </w:rPr>
        <w:t>i</w:t>
      </w:r>
      <w:r>
        <w:rPr>
          <w:rFonts w:ascii="Arial" w:eastAsia="Arial" w:hAnsi="Arial" w:cs="Arial"/>
          <w:b/>
          <w:spacing w:val="-1"/>
          <w:sz w:val="28"/>
          <w:szCs w:val="28"/>
        </w:rPr>
        <w:t>o</w:t>
      </w:r>
      <w:r>
        <w:rPr>
          <w:rFonts w:ascii="Arial" w:eastAsia="Arial" w:hAnsi="Arial" w:cs="Arial"/>
          <w:b/>
          <w:sz w:val="28"/>
          <w:szCs w:val="28"/>
        </w:rPr>
        <w:t>n</w:t>
      </w:r>
    </w:p>
    <w:p w14:paraId="4A451AE4" w14:textId="77777777" w:rsidR="001C2459" w:rsidRDefault="001C2459">
      <w:pPr>
        <w:spacing w:before="8" w:line="240" w:lineRule="exact"/>
        <w:rPr>
          <w:sz w:val="24"/>
          <w:szCs w:val="24"/>
        </w:rPr>
      </w:pPr>
    </w:p>
    <w:p w14:paraId="58257BE9" w14:textId="77777777" w:rsidR="001C2459" w:rsidRDefault="00C84AF1">
      <w:pPr>
        <w:ind w:left="120"/>
        <w:rPr>
          <w:rFonts w:ascii="Arial" w:eastAsia="Arial" w:hAnsi="Arial" w:cs="Arial"/>
          <w:sz w:val="22"/>
          <w:szCs w:val="22"/>
        </w:rPr>
      </w:pPr>
      <w:r>
        <w:rPr>
          <w:rFonts w:ascii="Arial" w:eastAsia="Arial" w:hAnsi="Arial" w:cs="Arial"/>
          <w:b/>
          <w:spacing w:val="1"/>
          <w:sz w:val="22"/>
          <w:szCs w:val="22"/>
        </w:rPr>
        <w:t>G</w:t>
      </w:r>
      <w:r>
        <w:rPr>
          <w:rFonts w:ascii="Arial" w:eastAsia="Arial" w:hAnsi="Arial" w:cs="Arial"/>
          <w:b/>
          <w:sz w:val="22"/>
          <w:szCs w:val="22"/>
        </w:rPr>
        <w:t>ene</w:t>
      </w:r>
      <w:r>
        <w:rPr>
          <w:rFonts w:ascii="Arial" w:eastAsia="Arial" w:hAnsi="Arial" w:cs="Arial"/>
          <w:b/>
          <w:spacing w:val="1"/>
          <w:sz w:val="22"/>
          <w:szCs w:val="22"/>
        </w:rPr>
        <w:t>r</w:t>
      </w:r>
      <w:r>
        <w:rPr>
          <w:rFonts w:ascii="Arial" w:eastAsia="Arial" w:hAnsi="Arial" w:cs="Arial"/>
          <w:b/>
          <w:spacing w:val="-3"/>
          <w:sz w:val="22"/>
          <w:szCs w:val="22"/>
        </w:rPr>
        <w:t>a</w:t>
      </w:r>
      <w:r>
        <w:rPr>
          <w:rFonts w:ascii="Arial" w:eastAsia="Arial" w:hAnsi="Arial" w:cs="Arial"/>
          <w:b/>
          <w:sz w:val="22"/>
          <w:szCs w:val="22"/>
        </w:rPr>
        <w:t>l</w:t>
      </w:r>
    </w:p>
    <w:p w14:paraId="310F86BE" w14:textId="77777777" w:rsidR="001C2459" w:rsidRDefault="001C2459">
      <w:pPr>
        <w:spacing w:before="19" w:line="220" w:lineRule="exact"/>
        <w:rPr>
          <w:sz w:val="22"/>
          <w:szCs w:val="22"/>
        </w:rPr>
      </w:pPr>
    </w:p>
    <w:p w14:paraId="3BB0EC7C" w14:textId="77777777" w:rsidR="001C2459" w:rsidRPr="00F837DB" w:rsidRDefault="00C84AF1" w:rsidP="000560D3">
      <w:pPr>
        <w:tabs>
          <w:tab w:val="left" w:pos="680"/>
        </w:tabs>
        <w:ind w:left="686" w:right="73" w:hanging="566"/>
        <w:jc w:val="both"/>
        <w:rPr>
          <w:rFonts w:ascii="Arial" w:eastAsia="Arial" w:hAnsi="Arial" w:cs="Arial"/>
          <w:sz w:val="22"/>
          <w:szCs w:val="22"/>
        </w:rPr>
      </w:pPr>
      <w:r>
        <w:rPr>
          <w:rFonts w:ascii="Arial" w:eastAsia="Arial" w:hAnsi="Arial" w:cs="Arial"/>
          <w:sz w:val="22"/>
          <w:szCs w:val="22"/>
        </w:rPr>
        <w:t>1</w:t>
      </w:r>
      <w:r>
        <w:rPr>
          <w:sz w:val="22"/>
          <w:szCs w:val="22"/>
        </w:rPr>
        <w:tab/>
      </w:r>
      <w:r w:rsidRPr="00F837DB">
        <w:rPr>
          <w:rFonts w:ascii="Arial" w:eastAsia="Arial" w:hAnsi="Arial" w:cs="Arial"/>
          <w:spacing w:val="-1"/>
          <w:sz w:val="22"/>
          <w:szCs w:val="22"/>
        </w:rPr>
        <w:t>S</w:t>
      </w:r>
      <w:r w:rsidRPr="00F837DB">
        <w:rPr>
          <w:rFonts w:ascii="Arial" w:eastAsia="Arial" w:hAnsi="Arial" w:cs="Arial"/>
          <w:sz w:val="22"/>
          <w:szCs w:val="22"/>
        </w:rPr>
        <w:t>hadow Authority for the</w:t>
      </w:r>
      <w:r w:rsidRPr="00F837DB">
        <w:rPr>
          <w:rFonts w:ascii="Arial" w:hAnsi="Arial" w:cs="Arial"/>
          <w:spacing w:val="6"/>
          <w:sz w:val="22"/>
          <w:szCs w:val="22"/>
        </w:rPr>
        <w:t xml:space="preserve"> </w:t>
      </w:r>
      <w:r w:rsidR="6C2FB205" w:rsidRPr="00F837DB">
        <w:rPr>
          <w:rFonts w:ascii="Arial" w:eastAsia="Arial" w:hAnsi="Arial" w:cs="Arial"/>
          <w:spacing w:val="-1"/>
          <w:sz w:val="22"/>
          <w:szCs w:val="22"/>
        </w:rPr>
        <w:t>Cumberland</w:t>
      </w:r>
      <w:r w:rsidR="005B2111" w:rsidRPr="00F837DB">
        <w:rPr>
          <w:rFonts w:ascii="Arial" w:eastAsia="Arial" w:hAnsi="Arial" w:cs="Arial"/>
          <w:spacing w:val="-1"/>
          <w:sz w:val="22"/>
          <w:szCs w:val="22"/>
        </w:rPr>
        <w:t xml:space="preserve"> </w:t>
      </w:r>
      <w:r w:rsidR="6C2FB205" w:rsidRPr="00F837DB">
        <w:rPr>
          <w:rFonts w:ascii="Arial" w:eastAsia="Arial" w:hAnsi="Arial" w:cs="Arial"/>
          <w:spacing w:val="-1"/>
          <w:sz w:val="22"/>
          <w:szCs w:val="22"/>
        </w:rPr>
        <w:t xml:space="preserve">Council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6"/>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pacing w:val="1"/>
          <w:sz w:val="22"/>
          <w:szCs w:val="22"/>
        </w:rPr>
        <w:t>”</w:t>
      </w:r>
      <w:r w:rsidRPr="00F837DB">
        <w:rPr>
          <w:rFonts w:ascii="Arial" w:eastAsia="Arial" w:hAnsi="Arial" w:cs="Arial"/>
          <w:sz w:val="22"/>
          <w:szCs w:val="22"/>
        </w:rPr>
        <w:t>)</w:t>
      </w:r>
      <w:r w:rsidRPr="00F837DB">
        <w:rPr>
          <w:rFonts w:ascii="Arial" w:hAnsi="Arial" w:cs="Arial"/>
          <w:spacing w:val="8"/>
          <w:sz w:val="22"/>
          <w:szCs w:val="22"/>
        </w:rPr>
        <w:t xml:space="preserve"> </w:t>
      </w:r>
      <w:r w:rsidRPr="00F837DB">
        <w:rPr>
          <w:rFonts w:ascii="Arial" w:eastAsia="Arial" w:hAnsi="Arial" w:cs="Arial"/>
          <w:sz w:val="22"/>
          <w:szCs w:val="22"/>
        </w:rPr>
        <w:t>has</w:t>
      </w:r>
      <w:r w:rsidRPr="00F837DB">
        <w:rPr>
          <w:rFonts w:ascii="Arial" w:hAnsi="Arial" w:cs="Arial"/>
          <w:spacing w:val="3"/>
          <w:sz w:val="22"/>
          <w:szCs w:val="22"/>
        </w:rPr>
        <w:t xml:space="preserve"> </w:t>
      </w:r>
      <w:r w:rsidRPr="00F837DB">
        <w:rPr>
          <w:rFonts w:ascii="Arial" w:eastAsia="Arial" w:hAnsi="Arial" w:cs="Arial"/>
          <w:sz w:val="22"/>
          <w:szCs w:val="22"/>
        </w:rPr>
        <w:t>been</w:t>
      </w:r>
      <w:r w:rsidRPr="00F837DB">
        <w:rPr>
          <w:rFonts w:ascii="Arial" w:hAnsi="Arial" w:cs="Arial"/>
          <w:sz w:val="22"/>
          <w:szCs w:val="22"/>
        </w:rPr>
        <w:t xml:space="preserve"> </w:t>
      </w:r>
      <w:r w:rsidRPr="00F837DB">
        <w:rPr>
          <w:rFonts w:ascii="Arial" w:eastAsia="Arial" w:hAnsi="Arial" w:cs="Arial"/>
          <w:sz w:val="22"/>
          <w:szCs w:val="22"/>
        </w:rPr>
        <w:t>c</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3"/>
          <w:sz w:val="22"/>
          <w:szCs w:val="22"/>
        </w:rPr>
        <w:t>a</w:t>
      </w:r>
      <w:r w:rsidRPr="00F837DB">
        <w:rPr>
          <w:rFonts w:ascii="Arial" w:eastAsia="Arial" w:hAnsi="Arial" w:cs="Arial"/>
          <w:spacing w:val="1"/>
          <w:sz w:val="22"/>
          <w:szCs w:val="22"/>
        </w:rPr>
        <w:t>t</w:t>
      </w:r>
      <w:r w:rsidRPr="00F837DB">
        <w:rPr>
          <w:rFonts w:ascii="Arial" w:eastAsia="Arial" w:hAnsi="Arial" w:cs="Arial"/>
          <w:sz w:val="22"/>
          <w:szCs w:val="22"/>
        </w:rPr>
        <w:t>ed</w:t>
      </w:r>
      <w:r w:rsidRPr="00F837DB">
        <w:rPr>
          <w:rFonts w:ascii="Arial" w:hAnsi="Arial" w:cs="Arial"/>
          <w:sz w:val="22"/>
          <w:szCs w:val="22"/>
        </w:rPr>
        <w:t xml:space="preserve"> </w:t>
      </w:r>
      <w:r w:rsidRPr="00F837DB">
        <w:rPr>
          <w:rFonts w:ascii="Arial" w:eastAsia="Arial" w:hAnsi="Arial" w:cs="Arial"/>
          <w:sz w:val="22"/>
          <w:szCs w:val="22"/>
        </w:rPr>
        <w:t>by</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pacing w:val="-3"/>
          <w:sz w:val="22"/>
          <w:szCs w:val="22"/>
        </w:rPr>
        <w:t>h</w:t>
      </w:r>
      <w:r w:rsidRPr="00F837DB">
        <w:rPr>
          <w:rFonts w:ascii="Arial" w:eastAsia="Arial" w:hAnsi="Arial" w:cs="Arial"/>
          <w:sz w:val="22"/>
          <w:szCs w:val="22"/>
        </w:rPr>
        <w:t>e</w:t>
      </w:r>
      <w:r w:rsidRPr="00F837DB">
        <w:rPr>
          <w:rFonts w:ascii="Arial" w:hAnsi="Arial" w:cs="Arial"/>
          <w:sz w:val="22"/>
          <w:szCs w:val="22"/>
        </w:rPr>
        <w:t xml:space="preserve"> </w:t>
      </w:r>
      <w:r w:rsidR="6C2FB205" w:rsidRPr="00F837DB">
        <w:rPr>
          <w:rFonts w:ascii="Arial" w:eastAsia="Arial" w:hAnsi="Arial" w:cs="Arial"/>
          <w:spacing w:val="-1"/>
          <w:sz w:val="22"/>
          <w:szCs w:val="22"/>
        </w:rPr>
        <w:t xml:space="preserve">Cumbria </w:t>
      </w:r>
      <w:r w:rsidRPr="00F837DB">
        <w:rPr>
          <w:rFonts w:ascii="Arial" w:eastAsia="Arial" w:hAnsi="Arial" w:cs="Arial"/>
          <w:spacing w:val="1"/>
          <w:sz w:val="22"/>
          <w:szCs w:val="22"/>
        </w:rPr>
        <w:t>(</w:t>
      </w:r>
      <w:r w:rsidRPr="00F837DB">
        <w:rPr>
          <w:rFonts w:ascii="Arial" w:eastAsia="Arial" w:hAnsi="Arial" w:cs="Arial"/>
          <w:spacing w:val="-3"/>
          <w:sz w:val="22"/>
          <w:szCs w:val="22"/>
        </w:rPr>
        <w:t>S</w:t>
      </w:r>
      <w:r w:rsidRPr="00F837DB">
        <w:rPr>
          <w:rFonts w:ascii="Arial" w:eastAsia="Arial" w:hAnsi="Arial" w:cs="Arial"/>
          <w:spacing w:val="1"/>
          <w:sz w:val="22"/>
          <w:szCs w:val="22"/>
        </w:rPr>
        <w:t>t</w:t>
      </w:r>
      <w:r w:rsidRPr="00F837DB">
        <w:rPr>
          <w:rFonts w:ascii="Arial" w:eastAsia="Arial" w:hAnsi="Arial" w:cs="Arial"/>
          <w:spacing w:val="-1"/>
          <w:sz w:val="22"/>
          <w:szCs w:val="22"/>
        </w:rPr>
        <w:t>r</w:t>
      </w:r>
      <w:r w:rsidRPr="00F837DB">
        <w:rPr>
          <w:rFonts w:ascii="Arial" w:eastAsia="Arial" w:hAnsi="Arial" w:cs="Arial"/>
          <w:sz w:val="22"/>
          <w:szCs w:val="22"/>
        </w:rPr>
        <w:t>uc</w:t>
      </w:r>
      <w:r w:rsidRPr="00F837DB">
        <w:rPr>
          <w:rFonts w:ascii="Arial" w:eastAsia="Arial" w:hAnsi="Arial" w:cs="Arial"/>
          <w:spacing w:val="1"/>
          <w:sz w:val="22"/>
          <w:szCs w:val="22"/>
        </w:rPr>
        <w:t>t</w:t>
      </w:r>
      <w:r w:rsidRPr="00F837DB">
        <w:rPr>
          <w:rFonts w:ascii="Arial" w:eastAsia="Arial" w:hAnsi="Arial" w:cs="Arial"/>
          <w:sz w:val="22"/>
          <w:szCs w:val="22"/>
        </w:rPr>
        <w:t>u</w:t>
      </w:r>
      <w:r w:rsidRPr="00F837DB">
        <w:rPr>
          <w:rFonts w:ascii="Arial" w:eastAsia="Arial" w:hAnsi="Arial" w:cs="Arial"/>
          <w:spacing w:val="1"/>
          <w:sz w:val="22"/>
          <w:szCs w:val="22"/>
        </w:rPr>
        <w:t>r</w:t>
      </w:r>
      <w:r w:rsidRPr="00F837DB">
        <w:rPr>
          <w:rFonts w:ascii="Arial" w:eastAsia="Arial" w:hAnsi="Arial" w:cs="Arial"/>
          <w:sz w:val="22"/>
          <w:szCs w:val="22"/>
        </w:rPr>
        <w:t>al</w:t>
      </w:r>
      <w:r w:rsidRPr="00F837DB">
        <w:rPr>
          <w:rFonts w:ascii="Arial" w:hAnsi="Arial" w:cs="Arial"/>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ha</w:t>
      </w:r>
      <w:r w:rsidRPr="00F837DB">
        <w:rPr>
          <w:rFonts w:ascii="Arial" w:eastAsia="Arial" w:hAnsi="Arial" w:cs="Arial"/>
          <w:spacing w:val="-3"/>
          <w:sz w:val="22"/>
          <w:szCs w:val="22"/>
        </w:rPr>
        <w:t>n</w:t>
      </w:r>
      <w:r w:rsidRPr="00F837DB">
        <w:rPr>
          <w:rFonts w:ascii="Arial" w:eastAsia="Arial" w:hAnsi="Arial" w:cs="Arial"/>
          <w:spacing w:val="2"/>
          <w:sz w:val="22"/>
          <w:szCs w:val="22"/>
        </w:rPr>
        <w:t>g</w:t>
      </w:r>
      <w:r w:rsidRPr="00F837DB">
        <w:rPr>
          <w:rFonts w:ascii="Arial" w:eastAsia="Arial" w:hAnsi="Arial" w:cs="Arial"/>
          <w:sz w:val="22"/>
          <w:szCs w:val="22"/>
        </w:rPr>
        <w:t>e</w:t>
      </w:r>
      <w:r w:rsidRPr="00F837DB">
        <w:rPr>
          <w:rFonts w:ascii="Arial" w:eastAsia="Arial" w:hAnsi="Arial" w:cs="Arial"/>
          <w:spacing w:val="-2"/>
          <w:sz w:val="22"/>
          <w:szCs w:val="22"/>
        </w:rPr>
        <w:t>s</w:t>
      </w:r>
      <w:r w:rsidRPr="00F837DB">
        <w:rPr>
          <w:rFonts w:ascii="Arial" w:eastAsia="Arial" w:hAnsi="Arial" w:cs="Arial"/>
          <w:sz w:val="22"/>
          <w:szCs w:val="22"/>
        </w:rPr>
        <w:t>)</w:t>
      </w:r>
      <w:r w:rsidRPr="00F837DB">
        <w:rPr>
          <w:rFonts w:ascii="Arial" w:hAnsi="Arial" w:cs="Arial"/>
          <w:sz w:val="22"/>
          <w:szCs w:val="22"/>
        </w:rPr>
        <w:t xml:space="preserve"> </w:t>
      </w:r>
      <w:r w:rsidRPr="00F837DB">
        <w:rPr>
          <w:rFonts w:ascii="Arial" w:eastAsia="Arial" w:hAnsi="Arial" w:cs="Arial"/>
          <w:spacing w:val="1"/>
          <w:sz w:val="22"/>
          <w:szCs w:val="22"/>
        </w:rPr>
        <w:t>Or</w:t>
      </w:r>
      <w:r w:rsidRPr="00F837DB">
        <w:rPr>
          <w:rFonts w:ascii="Arial" w:eastAsia="Arial" w:hAnsi="Arial" w:cs="Arial"/>
          <w:sz w:val="22"/>
          <w:szCs w:val="22"/>
        </w:rPr>
        <w:t>d</w:t>
      </w:r>
      <w:r w:rsidRPr="00F837DB">
        <w:rPr>
          <w:rFonts w:ascii="Arial" w:eastAsia="Arial" w:hAnsi="Arial" w:cs="Arial"/>
          <w:spacing w:val="-3"/>
          <w:sz w:val="22"/>
          <w:szCs w:val="22"/>
        </w:rPr>
        <w:t>e</w:t>
      </w:r>
      <w:r w:rsidRPr="00F837DB">
        <w:rPr>
          <w:rFonts w:ascii="Arial" w:eastAsia="Arial" w:hAnsi="Arial" w:cs="Arial"/>
          <w:sz w:val="22"/>
          <w:szCs w:val="22"/>
        </w:rPr>
        <w:t>r</w:t>
      </w:r>
      <w:r w:rsidRPr="00F837DB">
        <w:rPr>
          <w:rFonts w:ascii="Arial" w:hAnsi="Arial" w:cs="Arial"/>
          <w:sz w:val="22"/>
          <w:szCs w:val="22"/>
        </w:rPr>
        <w:t xml:space="preserve"> </w:t>
      </w:r>
      <w:r w:rsidRPr="00F837DB">
        <w:rPr>
          <w:rFonts w:ascii="Arial" w:eastAsia="Arial" w:hAnsi="Arial" w:cs="Arial"/>
          <w:sz w:val="22"/>
          <w:szCs w:val="22"/>
        </w:rPr>
        <w:t>202</w:t>
      </w:r>
      <w:r w:rsidR="6C2FB205" w:rsidRPr="00F837DB">
        <w:rPr>
          <w:rFonts w:ascii="Arial" w:eastAsia="Arial" w:hAnsi="Arial" w:cs="Arial"/>
          <w:sz w:val="22"/>
          <w:szCs w:val="22"/>
        </w:rPr>
        <w:t>2</w:t>
      </w:r>
      <w:r w:rsidRPr="00F837DB">
        <w:rPr>
          <w:rFonts w:ascii="Arial" w:hAnsi="Arial" w:cs="Arial"/>
          <w:sz w:val="22"/>
          <w:szCs w:val="22"/>
        </w:rPr>
        <w:t xml:space="preserve"> </w:t>
      </w:r>
      <w:r w:rsidRPr="00F837DB">
        <w:rPr>
          <w:rFonts w:ascii="Arial" w:eastAsia="Arial" w:hAnsi="Arial" w:cs="Arial"/>
          <w:spacing w:val="-1"/>
          <w:sz w:val="22"/>
          <w:szCs w:val="22"/>
        </w:rPr>
        <w:t>(</w:t>
      </w:r>
      <w:r w:rsidRPr="00F837DB">
        <w:rPr>
          <w:rFonts w:ascii="Arial" w:eastAsia="Arial" w:hAnsi="Arial" w:cs="Arial"/>
          <w:spacing w:val="1"/>
          <w:sz w:val="22"/>
          <w:szCs w:val="22"/>
        </w:rPr>
        <w:t>“t</w:t>
      </w:r>
      <w:r w:rsidRPr="00F837DB">
        <w:rPr>
          <w:rFonts w:ascii="Arial" w:eastAsia="Arial" w:hAnsi="Arial" w:cs="Arial"/>
          <w:sz w:val="22"/>
          <w:szCs w:val="22"/>
        </w:rPr>
        <w:t>he</w:t>
      </w:r>
      <w:r w:rsidR="6C2FB205" w:rsidRPr="00F837DB">
        <w:rPr>
          <w:rFonts w:ascii="Arial" w:eastAsia="Arial" w:hAnsi="Arial" w:cs="Arial"/>
          <w:sz w:val="22"/>
          <w:szCs w:val="22"/>
        </w:rPr>
        <w:t xml:space="preserve"> </w:t>
      </w:r>
      <w:r w:rsidRPr="00F837DB">
        <w:rPr>
          <w:rFonts w:ascii="Arial" w:eastAsia="Arial" w:hAnsi="Arial" w:cs="Arial"/>
          <w:sz w:val="22"/>
          <w:szCs w:val="22"/>
        </w:rPr>
        <w:t>202</w:t>
      </w:r>
      <w:r w:rsidR="6C2FB205" w:rsidRPr="00F837DB">
        <w:rPr>
          <w:rFonts w:ascii="Arial" w:eastAsia="Arial" w:hAnsi="Arial" w:cs="Arial"/>
          <w:sz w:val="22"/>
          <w:szCs w:val="22"/>
        </w:rPr>
        <w:t>2</w:t>
      </w:r>
      <w:r w:rsidRPr="00F837DB">
        <w:rPr>
          <w:rFonts w:ascii="Arial" w:hAnsi="Arial" w:cs="Arial"/>
          <w:spacing w:val="5"/>
          <w:sz w:val="22"/>
          <w:szCs w:val="22"/>
        </w:rPr>
        <w:t xml:space="preserve"> </w:t>
      </w:r>
      <w:r w:rsidRPr="00F837DB">
        <w:rPr>
          <w:rFonts w:ascii="Arial" w:eastAsia="Arial" w:hAnsi="Arial" w:cs="Arial"/>
          <w:spacing w:val="-1"/>
          <w:sz w:val="22"/>
          <w:szCs w:val="22"/>
        </w:rPr>
        <w:t>O</w:t>
      </w:r>
      <w:r w:rsidRPr="00F837DB">
        <w:rPr>
          <w:rFonts w:ascii="Arial" w:eastAsia="Arial" w:hAnsi="Arial" w:cs="Arial"/>
          <w:spacing w:val="1"/>
          <w:sz w:val="22"/>
          <w:szCs w:val="22"/>
        </w:rPr>
        <w:t>r</w:t>
      </w:r>
      <w:r w:rsidRPr="00F837DB">
        <w:rPr>
          <w:rFonts w:ascii="Arial" w:eastAsia="Arial" w:hAnsi="Arial" w:cs="Arial"/>
          <w:sz w:val="22"/>
          <w:szCs w:val="22"/>
        </w:rPr>
        <w:t>de</w:t>
      </w:r>
      <w:r w:rsidRPr="00F837DB">
        <w:rPr>
          <w:rFonts w:ascii="Arial" w:eastAsia="Arial" w:hAnsi="Arial" w:cs="Arial"/>
          <w:spacing w:val="-1"/>
          <w:sz w:val="22"/>
          <w:szCs w:val="22"/>
        </w:rPr>
        <w:t>r</w:t>
      </w:r>
      <w:r w:rsidRPr="00F837DB">
        <w:rPr>
          <w:rFonts w:ascii="Arial" w:eastAsia="Arial" w:hAnsi="Arial" w:cs="Arial"/>
          <w:spacing w:val="1"/>
          <w:sz w:val="22"/>
          <w:szCs w:val="22"/>
        </w:rPr>
        <w:t>”</w:t>
      </w:r>
      <w:r w:rsidRPr="00F837DB">
        <w:rPr>
          <w:rFonts w:ascii="Arial" w:eastAsia="Arial" w:hAnsi="Arial" w:cs="Arial"/>
          <w:sz w:val="22"/>
          <w:szCs w:val="22"/>
        </w:rPr>
        <w:t>)</w:t>
      </w:r>
      <w:r w:rsidR="6C2FB205" w:rsidRPr="00F837DB">
        <w:rPr>
          <w:rFonts w:ascii="Arial" w:eastAsia="Arial" w:hAnsi="Arial" w:cs="Arial"/>
          <w:sz w:val="22"/>
          <w:szCs w:val="22"/>
        </w:rPr>
        <w:t xml:space="preserve"> </w:t>
      </w:r>
      <w:r w:rsidRPr="00F837DB">
        <w:rPr>
          <w:rFonts w:ascii="Arial" w:eastAsia="Arial" w:hAnsi="Arial" w:cs="Arial"/>
          <w:sz w:val="22"/>
          <w:szCs w:val="22"/>
        </w:rPr>
        <w:t>and</w:t>
      </w:r>
      <w:r w:rsidRPr="00F837DB">
        <w:rPr>
          <w:rFonts w:ascii="Arial" w:hAnsi="Arial" w:cs="Arial"/>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il</w:t>
      </w:r>
      <w:r w:rsidRPr="00F837DB">
        <w:rPr>
          <w:rFonts w:ascii="Arial" w:eastAsia="Arial" w:hAnsi="Arial" w:cs="Arial"/>
          <w:sz w:val="22"/>
          <w:szCs w:val="22"/>
        </w:rPr>
        <w:t>l</w:t>
      </w:r>
      <w:r w:rsidRPr="00F837DB">
        <w:rPr>
          <w:rFonts w:ascii="Arial" w:hAnsi="Arial" w:cs="Arial"/>
          <w:spacing w:val="2"/>
          <w:sz w:val="22"/>
          <w:szCs w:val="22"/>
        </w:rPr>
        <w:t xml:space="preserve"> </w:t>
      </w:r>
      <w:r w:rsidRPr="00F837DB">
        <w:rPr>
          <w:rFonts w:ascii="Arial" w:eastAsia="Arial" w:hAnsi="Arial" w:cs="Arial"/>
          <w:spacing w:val="2"/>
          <w:sz w:val="22"/>
          <w:szCs w:val="22"/>
        </w:rPr>
        <w:t>o</w:t>
      </w:r>
      <w:r w:rsidRPr="00F837DB">
        <w:rPr>
          <w:rFonts w:ascii="Arial" w:eastAsia="Arial" w:hAnsi="Arial" w:cs="Arial"/>
          <w:sz w:val="22"/>
          <w:szCs w:val="22"/>
        </w:rPr>
        <w:t>pe</w:t>
      </w:r>
      <w:r w:rsidRPr="00F837DB">
        <w:rPr>
          <w:rFonts w:ascii="Arial" w:eastAsia="Arial" w:hAnsi="Arial" w:cs="Arial"/>
          <w:spacing w:val="1"/>
          <w:sz w:val="22"/>
          <w:szCs w:val="22"/>
        </w:rPr>
        <w:t>r</w:t>
      </w:r>
      <w:r w:rsidRPr="00F837DB">
        <w:rPr>
          <w:rFonts w:ascii="Arial" w:eastAsia="Arial" w:hAnsi="Arial" w:cs="Arial"/>
          <w:sz w:val="22"/>
          <w:szCs w:val="22"/>
        </w:rPr>
        <w:t>a</w:t>
      </w:r>
      <w:r w:rsidRPr="00F837DB">
        <w:rPr>
          <w:rFonts w:ascii="Arial" w:eastAsia="Arial" w:hAnsi="Arial" w:cs="Arial"/>
          <w:spacing w:val="1"/>
          <w:sz w:val="22"/>
          <w:szCs w:val="22"/>
        </w:rPr>
        <w:t>t</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z w:val="22"/>
          <w:szCs w:val="22"/>
        </w:rPr>
        <w:t>as</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14"/>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15"/>
          <w:sz w:val="22"/>
          <w:szCs w:val="22"/>
        </w:rPr>
        <w:t xml:space="preserve"> </w:t>
      </w:r>
      <w:r w:rsidRPr="00F837DB">
        <w:rPr>
          <w:rFonts w:ascii="Arial" w:eastAsia="Arial" w:hAnsi="Arial" w:cs="Arial"/>
          <w:spacing w:val="3"/>
          <w:sz w:val="22"/>
          <w:szCs w:val="22"/>
        </w:rPr>
        <w:t>f</w:t>
      </w:r>
      <w:r w:rsidRPr="00F837DB">
        <w:rPr>
          <w:rFonts w:ascii="Arial" w:eastAsia="Arial" w:hAnsi="Arial" w:cs="Arial"/>
          <w:spacing w:val="-3"/>
          <w:sz w:val="22"/>
          <w:szCs w:val="22"/>
        </w:rPr>
        <w:t>o</w:t>
      </w:r>
      <w:r w:rsidRPr="00F837DB">
        <w:rPr>
          <w:rFonts w:ascii="Arial" w:eastAsia="Arial" w:hAnsi="Arial" w:cs="Arial"/>
          <w:sz w:val="22"/>
          <w:szCs w:val="22"/>
        </w:rPr>
        <w:t>r</w:t>
      </w:r>
      <w:r w:rsidRPr="00F837DB">
        <w:rPr>
          <w:rFonts w:ascii="Arial" w:hAnsi="Arial" w:cs="Arial"/>
          <w:spacing w:val="18"/>
          <w:sz w:val="22"/>
          <w:szCs w:val="22"/>
        </w:rPr>
        <w:t xml:space="preserve"> </w:t>
      </w:r>
      <w:r w:rsidR="1EA79050" w:rsidRPr="00F837DB">
        <w:rPr>
          <w:rFonts w:ascii="Arial" w:eastAsia="Arial" w:hAnsi="Arial" w:cs="Arial"/>
          <w:sz w:val="22"/>
          <w:szCs w:val="22"/>
        </w:rPr>
        <w:t>Cumberland</w:t>
      </w:r>
      <w:r w:rsidR="005B2111" w:rsidRPr="00F837DB">
        <w:rPr>
          <w:rFonts w:ascii="Arial" w:eastAsia="Arial" w:hAnsi="Arial" w:cs="Arial"/>
          <w:sz w:val="22"/>
          <w:szCs w:val="22"/>
        </w:rPr>
        <w:t xml:space="preserve"> </w:t>
      </w:r>
      <w:r w:rsidRPr="00F837DB">
        <w:rPr>
          <w:rFonts w:ascii="Arial" w:eastAsia="Arial" w:hAnsi="Arial" w:cs="Arial"/>
          <w:sz w:val="22"/>
          <w:szCs w:val="22"/>
        </w:rPr>
        <w:t>Council</w:t>
      </w:r>
      <w:r w:rsidRPr="00F837DB">
        <w:rPr>
          <w:rFonts w:ascii="Arial" w:hAnsi="Arial" w:cs="Arial"/>
          <w:spacing w:val="1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hat</w:t>
      </w:r>
      <w:r w:rsidRPr="00F837DB">
        <w:rPr>
          <w:rFonts w:ascii="Arial" w:hAnsi="Arial" w:cs="Arial"/>
          <w:spacing w:val="16"/>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l</w:t>
      </w:r>
      <w:r w:rsidRPr="00F837DB">
        <w:rPr>
          <w:rFonts w:ascii="Arial" w:eastAsia="Arial" w:hAnsi="Arial" w:cs="Arial"/>
          <w:sz w:val="22"/>
          <w:szCs w:val="22"/>
        </w:rPr>
        <w:t>l</w:t>
      </w:r>
      <w:r w:rsidRPr="00F837DB">
        <w:rPr>
          <w:rFonts w:ascii="Arial" w:hAnsi="Arial" w:cs="Arial"/>
          <w:spacing w:val="16"/>
          <w:sz w:val="22"/>
          <w:szCs w:val="22"/>
        </w:rPr>
        <w:t xml:space="preserve"> </w:t>
      </w:r>
      <w:r w:rsidRPr="00F837DB">
        <w:rPr>
          <w:rFonts w:ascii="Arial" w:eastAsia="Arial" w:hAnsi="Arial" w:cs="Arial"/>
          <w:sz w:val="22"/>
          <w:szCs w:val="22"/>
        </w:rPr>
        <w:t>become a local authority</w:t>
      </w:r>
      <w:r w:rsidRPr="00F837DB">
        <w:rPr>
          <w:rFonts w:ascii="Arial" w:hAnsi="Arial" w:cs="Arial"/>
          <w:spacing w:val="17"/>
          <w:sz w:val="22"/>
          <w:szCs w:val="22"/>
        </w:rPr>
        <w:t xml:space="preserve"> </w:t>
      </w:r>
      <w:r w:rsidRPr="00F837DB">
        <w:rPr>
          <w:rFonts w:ascii="Arial" w:eastAsia="Arial" w:hAnsi="Arial" w:cs="Arial"/>
          <w:sz w:val="22"/>
          <w:szCs w:val="22"/>
        </w:rPr>
        <w:t>on</w:t>
      </w:r>
      <w:r w:rsidRPr="00F837DB">
        <w:rPr>
          <w:rFonts w:ascii="Arial" w:hAnsi="Arial" w:cs="Arial"/>
          <w:spacing w:val="17"/>
          <w:sz w:val="22"/>
          <w:szCs w:val="22"/>
        </w:rPr>
        <w:t xml:space="preserve"> </w:t>
      </w:r>
      <w:r w:rsidR="1EA79050" w:rsidRPr="00F837DB">
        <w:rPr>
          <w:rFonts w:ascii="Arial" w:eastAsia="Arial" w:hAnsi="Arial" w:cs="Arial"/>
          <w:sz w:val="22"/>
          <w:szCs w:val="22"/>
        </w:rPr>
        <w:t>1</w:t>
      </w:r>
      <w:r w:rsidRPr="00F837DB">
        <w:rPr>
          <w:rFonts w:ascii="Arial" w:hAnsi="Arial" w:cs="Arial"/>
          <w:spacing w:val="12"/>
          <w:sz w:val="22"/>
          <w:szCs w:val="22"/>
        </w:rPr>
        <w:t xml:space="preserve"> </w:t>
      </w:r>
      <w:r w:rsidR="1EA79050" w:rsidRPr="00F837DB">
        <w:rPr>
          <w:rFonts w:ascii="Arial" w:eastAsia="Arial" w:hAnsi="Arial" w:cs="Arial"/>
          <w:spacing w:val="-1"/>
          <w:sz w:val="22"/>
          <w:szCs w:val="22"/>
        </w:rPr>
        <w:t xml:space="preserve">April </w:t>
      </w:r>
      <w:r w:rsidRPr="00F837DB">
        <w:rPr>
          <w:rFonts w:ascii="Arial" w:eastAsia="Arial" w:hAnsi="Arial" w:cs="Arial"/>
          <w:sz w:val="22"/>
          <w:szCs w:val="22"/>
        </w:rPr>
        <w:t>202</w:t>
      </w:r>
      <w:r w:rsidR="1EA79050" w:rsidRPr="00F837DB">
        <w:rPr>
          <w:rFonts w:ascii="Arial" w:eastAsia="Arial" w:hAnsi="Arial" w:cs="Arial"/>
          <w:sz w:val="22"/>
          <w:szCs w:val="22"/>
        </w:rPr>
        <w:t>3</w:t>
      </w:r>
      <w:r w:rsidRPr="00F837DB">
        <w:rPr>
          <w:rFonts w:ascii="Arial" w:eastAsia="Arial" w:hAnsi="Arial" w:cs="Arial"/>
          <w:sz w:val="22"/>
          <w:szCs w:val="22"/>
        </w:rPr>
        <w:t>.</w:t>
      </w:r>
      <w:r w:rsidRPr="00F837DB">
        <w:rPr>
          <w:rFonts w:ascii="Arial" w:hAnsi="Arial" w:cs="Arial"/>
          <w:spacing w:val="4"/>
          <w:sz w:val="22"/>
          <w:szCs w:val="22"/>
        </w:rPr>
        <w:t xml:space="preserve"> </w:t>
      </w:r>
      <w:r w:rsidRPr="00F837DB">
        <w:rPr>
          <w:rFonts w:ascii="Arial" w:eastAsia="Arial" w:hAnsi="Arial" w:cs="Arial"/>
          <w:sz w:val="22"/>
          <w:szCs w:val="22"/>
        </w:rPr>
        <w:t>The</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w:t>
      </w:r>
      <w:r w:rsidRPr="00F837DB">
        <w:rPr>
          <w:rFonts w:ascii="Arial" w:eastAsia="Arial" w:hAnsi="Arial" w:cs="Arial"/>
          <w:spacing w:val="2"/>
          <w:sz w:val="22"/>
          <w:szCs w:val="22"/>
        </w:rPr>
        <w:t>o</w:t>
      </w:r>
      <w:r w:rsidRPr="00F837DB">
        <w:rPr>
          <w:rFonts w:ascii="Arial" w:eastAsia="Arial" w:hAnsi="Arial" w:cs="Arial"/>
          <w:sz w:val="22"/>
          <w:szCs w:val="22"/>
        </w:rPr>
        <w:t>w</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4"/>
          <w:sz w:val="22"/>
          <w:szCs w:val="22"/>
        </w:rPr>
        <w:t xml:space="preserve"> </w:t>
      </w:r>
      <w:r w:rsidRPr="00F837DB">
        <w:rPr>
          <w:rFonts w:ascii="Arial" w:eastAsia="Arial" w:hAnsi="Arial" w:cs="Arial"/>
          <w:spacing w:val="-1"/>
          <w:sz w:val="22"/>
          <w:szCs w:val="22"/>
        </w:rPr>
        <w:t>wil</w:t>
      </w:r>
      <w:r w:rsidRPr="00F837DB">
        <w:rPr>
          <w:rFonts w:ascii="Arial" w:eastAsia="Arial" w:hAnsi="Arial" w:cs="Arial"/>
          <w:sz w:val="22"/>
          <w:szCs w:val="22"/>
        </w:rPr>
        <w:t>l</w:t>
      </w:r>
      <w:r w:rsidRPr="00F837DB">
        <w:rPr>
          <w:rFonts w:ascii="Arial" w:hAnsi="Arial" w:cs="Arial"/>
          <w:spacing w:val="5"/>
          <w:sz w:val="22"/>
          <w:szCs w:val="22"/>
        </w:rPr>
        <w:t xml:space="preserve"> </w:t>
      </w:r>
      <w:r w:rsidRPr="00F837DB">
        <w:rPr>
          <w:rFonts w:ascii="Arial" w:eastAsia="Arial" w:hAnsi="Arial" w:cs="Arial"/>
          <w:sz w:val="22"/>
          <w:szCs w:val="22"/>
        </w:rPr>
        <w:t>operate during</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z w:val="22"/>
          <w:szCs w:val="22"/>
        </w:rPr>
        <w:t>pe</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od</w:t>
      </w:r>
      <w:r w:rsidRPr="00F837DB">
        <w:rPr>
          <w:rFonts w:ascii="Arial" w:hAnsi="Arial" w:cs="Arial"/>
          <w:spacing w:val="53"/>
          <w:sz w:val="22"/>
          <w:szCs w:val="22"/>
        </w:rPr>
        <w:t xml:space="preserve"> </w:t>
      </w:r>
      <w:r w:rsidRPr="00F837DB">
        <w:rPr>
          <w:rFonts w:ascii="Arial" w:eastAsia="Arial" w:hAnsi="Arial" w:cs="Arial"/>
          <w:sz w:val="22"/>
          <w:szCs w:val="22"/>
        </w:rPr>
        <w:t>be</w:t>
      </w:r>
      <w:r w:rsidRPr="00F837DB">
        <w:rPr>
          <w:rFonts w:ascii="Arial" w:eastAsia="Arial" w:hAnsi="Arial" w:cs="Arial"/>
          <w:spacing w:val="2"/>
          <w:sz w:val="22"/>
          <w:szCs w:val="22"/>
        </w:rPr>
        <w:t>g</w:t>
      </w:r>
      <w:r w:rsidRPr="00F837DB">
        <w:rPr>
          <w:rFonts w:ascii="Arial" w:eastAsia="Arial" w:hAnsi="Arial" w:cs="Arial"/>
          <w:spacing w:val="-1"/>
          <w:sz w:val="22"/>
          <w:szCs w:val="22"/>
        </w:rPr>
        <w:t>i</w:t>
      </w:r>
      <w:r w:rsidRPr="00F837DB">
        <w:rPr>
          <w:rFonts w:ascii="Arial" w:eastAsia="Arial" w:hAnsi="Arial" w:cs="Arial"/>
          <w:sz w:val="22"/>
          <w:szCs w:val="22"/>
        </w:rPr>
        <w:t>nn</w:t>
      </w:r>
      <w:r w:rsidRPr="00F837DB">
        <w:rPr>
          <w:rFonts w:ascii="Arial" w:eastAsia="Arial" w:hAnsi="Arial" w:cs="Arial"/>
          <w:spacing w:val="-1"/>
          <w:sz w:val="22"/>
          <w:szCs w:val="22"/>
        </w:rPr>
        <w:t>i</w:t>
      </w:r>
      <w:r w:rsidRPr="00F837DB">
        <w:rPr>
          <w:rFonts w:ascii="Arial" w:eastAsia="Arial" w:hAnsi="Arial" w:cs="Arial"/>
          <w:spacing w:val="-3"/>
          <w:sz w:val="22"/>
          <w:szCs w:val="22"/>
        </w:rPr>
        <w:t>n</w:t>
      </w:r>
      <w:r w:rsidRPr="00F837DB">
        <w:rPr>
          <w:rFonts w:ascii="Arial" w:eastAsia="Arial" w:hAnsi="Arial" w:cs="Arial"/>
          <w:sz w:val="22"/>
          <w:szCs w:val="22"/>
        </w:rPr>
        <w:t>g</w:t>
      </w:r>
      <w:r w:rsidRPr="00F837DB">
        <w:rPr>
          <w:rFonts w:ascii="Arial" w:hAnsi="Arial" w:cs="Arial"/>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h</w:t>
      </w:r>
      <w:r w:rsidR="1EA79050" w:rsidRPr="00F837DB">
        <w:rPr>
          <w:rFonts w:ascii="Arial" w:eastAsia="Arial" w:hAnsi="Arial" w:cs="Arial"/>
          <w:sz w:val="22"/>
          <w:szCs w:val="22"/>
        </w:rPr>
        <w:t xml:space="preserve"> the </w:t>
      </w:r>
      <w:r w:rsidR="57568177" w:rsidRPr="00F837DB">
        <w:rPr>
          <w:rFonts w:ascii="Arial" w:eastAsia="Arial" w:hAnsi="Arial" w:cs="Arial"/>
          <w:sz w:val="22"/>
          <w:szCs w:val="22"/>
        </w:rPr>
        <w:t>fourth</w:t>
      </w:r>
      <w:r w:rsidR="7EA0FF90" w:rsidRPr="00F837DB">
        <w:rPr>
          <w:rFonts w:ascii="Arial" w:eastAsia="Arial" w:hAnsi="Arial" w:cs="Arial"/>
          <w:sz w:val="22"/>
          <w:szCs w:val="22"/>
        </w:rPr>
        <w:t xml:space="preserve"> </w:t>
      </w:r>
      <w:r w:rsidR="1EA79050" w:rsidRPr="00F837DB">
        <w:rPr>
          <w:rFonts w:ascii="Arial" w:eastAsia="Arial" w:hAnsi="Arial" w:cs="Arial"/>
          <w:sz w:val="22"/>
          <w:szCs w:val="22"/>
        </w:rPr>
        <w:t xml:space="preserve">day after the 2022 Election Day </w:t>
      </w:r>
      <w:r w:rsidRPr="00F837DB">
        <w:rPr>
          <w:rFonts w:ascii="Arial" w:eastAsia="Arial" w:hAnsi="Arial" w:cs="Arial"/>
          <w:sz w:val="22"/>
          <w:szCs w:val="22"/>
        </w:rPr>
        <w:t>and</w:t>
      </w:r>
      <w:r w:rsidR="1EA79050" w:rsidRPr="00F837DB">
        <w:rPr>
          <w:rFonts w:ascii="Arial" w:eastAsia="Arial" w:hAnsi="Arial" w:cs="Arial"/>
          <w:sz w:val="22"/>
          <w:szCs w:val="22"/>
        </w:rPr>
        <w:t xml:space="preserve"> </w:t>
      </w:r>
      <w:r w:rsidRPr="00F837DB">
        <w:rPr>
          <w:rFonts w:ascii="Arial" w:eastAsia="Arial" w:hAnsi="Arial" w:cs="Arial"/>
          <w:sz w:val="22"/>
          <w:szCs w:val="22"/>
        </w:rPr>
        <w:t>end</w:t>
      </w:r>
      <w:r w:rsidRPr="00F837DB">
        <w:rPr>
          <w:rFonts w:ascii="Arial" w:eastAsia="Arial" w:hAnsi="Arial" w:cs="Arial"/>
          <w:spacing w:val="-1"/>
          <w:sz w:val="22"/>
          <w:szCs w:val="22"/>
        </w:rPr>
        <w:t>i</w:t>
      </w:r>
      <w:r w:rsidRPr="00F837DB">
        <w:rPr>
          <w:rFonts w:ascii="Arial" w:eastAsia="Arial" w:hAnsi="Arial" w:cs="Arial"/>
          <w:sz w:val="22"/>
          <w:szCs w:val="22"/>
        </w:rPr>
        <w:t>ng</w:t>
      </w:r>
      <w:r w:rsidRPr="00F837DB">
        <w:rPr>
          <w:rFonts w:ascii="Arial" w:hAnsi="Arial" w:cs="Arial"/>
          <w:sz w:val="22"/>
          <w:szCs w:val="22"/>
        </w:rPr>
        <w:t xml:space="preserve"> </w:t>
      </w:r>
      <w:r w:rsidR="1EA79050" w:rsidRPr="00F837DB">
        <w:rPr>
          <w:rFonts w:ascii="Arial" w:eastAsia="Arial" w:hAnsi="Arial" w:cs="Arial"/>
          <w:sz w:val="22"/>
          <w:szCs w:val="22"/>
        </w:rPr>
        <w:t>immediately before 1</w:t>
      </w:r>
      <w:r w:rsidR="1EA79050" w:rsidRPr="00F837DB">
        <w:rPr>
          <w:rFonts w:ascii="Arial" w:eastAsia="Arial" w:hAnsi="Arial" w:cs="Arial"/>
          <w:sz w:val="22"/>
          <w:szCs w:val="22"/>
          <w:vertAlign w:val="superscript"/>
        </w:rPr>
        <w:t>st</w:t>
      </w:r>
      <w:r w:rsidR="1EA79050" w:rsidRPr="00F837DB">
        <w:rPr>
          <w:rFonts w:ascii="Arial" w:eastAsia="Arial" w:hAnsi="Arial" w:cs="Arial"/>
          <w:sz w:val="22"/>
          <w:szCs w:val="22"/>
        </w:rPr>
        <w:t xml:space="preserve"> April 2023</w:t>
      </w:r>
      <w:r w:rsidRPr="00F837DB">
        <w:rPr>
          <w:rFonts w:ascii="Arial" w:eastAsia="Arial" w:hAnsi="Arial" w:cs="Arial"/>
          <w:sz w:val="22"/>
          <w:szCs w:val="22"/>
        </w:rPr>
        <w:t>,</w:t>
      </w:r>
      <w:r w:rsidRPr="00F837DB">
        <w:rPr>
          <w:rFonts w:ascii="Arial" w:hAnsi="Arial" w:cs="Arial"/>
          <w:spacing w:val="8"/>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w:t>
      </w:r>
      <w:r w:rsidRPr="00F837DB">
        <w:rPr>
          <w:rFonts w:ascii="Arial" w:eastAsia="Arial" w:hAnsi="Arial" w:cs="Arial"/>
          <w:spacing w:val="-3"/>
          <w:sz w:val="22"/>
          <w:szCs w:val="22"/>
        </w:rPr>
        <w:t>o</w:t>
      </w:r>
      <w:r w:rsidRPr="00F837DB">
        <w:rPr>
          <w:rFonts w:ascii="Arial" w:eastAsia="Arial" w:hAnsi="Arial" w:cs="Arial"/>
          <w:sz w:val="22"/>
          <w:szCs w:val="22"/>
        </w:rPr>
        <w:t>w</w:t>
      </w:r>
      <w:r w:rsidRPr="00F837DB">
        <w:rPr>
          <w:rFonts w:ascii="Arial" w:hAnsi="Arial" w:cs="Arial"/>
          <w:spacing w:val="4"/>
          <w:sz w:val="22"/>
          <w:szCs w:val="22"/>
        </w:rPr>
        <w:t xml:space="preserve"> </w:t>
      </w:r>
      <w:r w:rsidRPr="00F837DB">
        <w:rPr>
          <w:rFonts w:ascii="Arial" w:eastAsia="Arial" w:hAnsi="Arial" w:cs="Arial"/>
          <w:spacing w:val="-1"/>
          <w:sz w:val="22"/>
          <w:szCs w:val="22"/>
        </w:rPr>
        <w:t>P</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od</w:t>
      </w:r>
      <w:r w:rsidRPr="00F837DB">
        <w:rPr>
          <w:rFonts w:ascii="Arial" w:eastAsia="Arial" w:hAnsi="Arial" w:cs="Arial"/>
          <w:spacing w:val="1"/>
          <w:sz w:val="22"/>
          <w:szCs w:val="22"/>
        </w:rPr>
        <w:t>”</w:t>
      </w:r>
      <w:r w:rsidRPr="00F837DB">
        <w:rPr>
          <w:rFonts w:ascii="Arial" w:eastAsia="Arial" w:hAnsi="Arial" w:cs="Arial"/>
          <w:sz w:val="22"/>
          <w:szCs w:val="22"/>
        </w:rPr>
        <w:t>.</w:t>
      </w:r>
      <w:r w:rsidRPr="00F837DB">
        <w:rPr>
          <w:rFonts w:ascii="Arial" w:hAnsi="Arial" w:cs="Arial"/>
          <w:spacing w:val="8"/>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3"/>
          <w:sz w:val="22"/>
          <w:szCs w:val="22"/>
        </w:rPr>
        <w:t>e</w:t>
      </w:r>
      <w:r w:rsidRPr="00F837DB">
        <w:rPr>
          <w:rFonts w:ascii="Arial" w:eastAsia="Arial" w:hAnsi="Arial" w:cs="Arial"/>
          <w:spacing w:val="2"/>
          <w:sz w:val="22"/>
          <w:szCs w:val="22"/>
        </w:rPr>
        <w:t>q</w:t>
      </w:r>
      <w:r w:rsidRPr="00F837DB">
        <w:rPr>
          <w:rFonts w:ascii="Arial" w:eastAsia="Arial" w:hAnsi="Arial" w:cs="Arial"/>
          <w:sz w:val="22"/>
          <w:szCs w:val="22"/>
        </w:rPr>
        <w:t>u</w:t>
      </w:r>
      <w:r w:rsidRPr="00F837DB">
        <w:rPr>
          <w:rFonts w:ascii="Arial" w:eastAsia="Arial" w:hAnsi="Arial" w:cs="Arial"/>
          <w:spacing w:val="-1"/>
          <w:sz w:val="22"/>
          <w:szCs w:val="22"/>
        </w:rPr>
        <w:t>i</w:t>
      </w:r>
      <w:r w:rsidRPr="00F837DB">
        <w:rPr>
          <w:rFonts w:ascii="Arial" w:eastAsia="Arial" w:hAnsi="Arial" w:cs="Arial"/>
          <w:spacing w:val="1"/>
          <w:sz w:val="22"/>
          <w:szCs w:val="22"/>
        </w:rPr>
        <w:t>r</w:t>
      </w:r>
      <w:r w:rsidRPr="00F837DB">
        <w:rPr>
          <w:rFonts w:ascii="Arial" w:eastAsia="Arial" w:hAnsi="Arial" w:cs="Arial"/>
          <w:sz w:val="22"/>
          <w:szCs w:val="22"/>
        </w:rPr>
        <w:t>ed</w:t>
      </w:r>
      <w:r w:rsidRPr="00F837DB">
        <w:rPr>
          <w:rFonts w:ascii="Arial" w:hAnsi="Arial" w:cs="Arial"/>
          <w:spacing w:val="7"/>
          <w:sz w:val="22"/>
          <w:szCs w:val="22"/>
        </w:rPr>
        <w:t xml:space="preserve"> </w:t>
      </w:r>
      <w:r w:rsidRPr="00F837DB">
        <w:rPr>
          <w:rFonts w:ascii="Arial" w:eastAsia="Arial" w:hAnsi="Arial" w:cs="Arial"/>
          <w:spacing w:val="-3"/>
          <w:sz w:val="22"/>
          <w:szCs w:val="22"/>
        </w:rPr>
        <w:t>u</w:t>
      </w:r>
      <w:r w:rsidRPr="00F837DB">
        <w:rPr>
          <w:rFonts w:ascii="Arial" w:eastAsia="Arial" w:hAnsi="Arial" w:cs="Arial"/>
          <w:sz w:val="22"/>
          <w:szCs w:val="22"/>
        </w:rPr>
        <w:t>nder</w:t>
      </w:r>
      <w:r w:rsidRPr="00F837DB">
        <w:rPr>
          <w:rFonts w:ascii="Arial" w:hAnsi="Arial" w:cs="Arial"/>
          <w:spacing w:val="8"/>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z w:val="22"/>
          <w:szCs w:val="22"/>
        </w:rPr>
        <w:t>Local</w:t>
      </w:r>
      <w:r w:rsidRPr="00F837DB">
        <w:rPr>
          <w:rFonts w:ascii="Arial" w:hAnsi="Arial" w:cs="Arial"/>
          <w:spacing w:val="6"/>
          <w:sz w:val="22"/>
          <w:szCs w:val="22"/>
        </w:rPr>
        <w:t xml:space="preserve"> </w:t>
      </w:r>
      <w:r w:rsidRPr="00F837DB">
        <w:rPr>
          <w:rFonts w:ascii="Arial" w:eastAsia="Arial" w:hAnsi="Arial" w:cs="Arial"/>
          <w:spacing w:val="1"/>
          <w:sz w:val="22"/>
          <w:szCs w:val="22"/>
        </w:rPr>
        <w:t>G</w:t>
      </w:r>
      <w:r w:rsidRPr="00F837DB">
        <w:rPr>
          <w:rFonts w:ascii="Arial" w:eastAsia="Arial" w:hAnsi="Arial" w:cs="Arial"/>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3"/>
          <w:sz w:val="22"/>
          <w:szCs w:val="22"/>
        </w:rPr>
        <w:t>n</w:t>
      </w:r>
      <w:r w:rsidRPr="00F837DB">
        <w:rPr>
          <w:rFonts w:ascii="Arial" w:eastAsia="Arial" w:hAnsi="Arial" w:cs="Arial"/>
          <w:spacing w:val="-1"/>
          <w:sz w:val="22"/>
          <w:szCs w:val="22"/>
        </w:rPr>
        <w:t>m</w:t>
      </w:r>
      <w:r w:rsidRPr="00F837DB">
        <w:rPr>
          <w:rFonts w:ascii="Arial" w:eastAsia="Arial" w:hAnsi="Arial" w:cs="Arial"/>
          <w:sz w:val="22"/>
          <w:szCs w:val="22"/>
        </w:rPr>
        <w:t>ent</w:t>
      </w:r>
      <w:r w:rsidRPr="00F837DB">
        <w:rPr>
          <w:rFonts w:ascii="Arial" w:hAnsi="Arial" w:cs="Arial"/>
          <w:spacing w:val="8"/>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ct</w:t>
      </w:r>
      <w:r w:rsidRPr="00F837DB">
        <w:rPr>
          <w:rFonts w:ascii="Arial" w:hAnsi="Arial" w:cs="Arial"/>
          <w:spacing w:val="6"/>
          <w:sz w:val="22"/>
          <w:szCs w:val="22"/>
        </w:rPr>
        <w:t xml:space="preserve"> </w:t>
      </w:r>
      <w:r w:rsidRPr="00F837DB">
        <w:rPr>
          <w:rFonts w:ascii="Arial" w:eastAsia="Arial" w:hAnsi="Arial" w:cs="Arial"/>
          <w:sz w:val="22"/>
          <w:szCs w:val="22"/>
        </w:rPr>
        <w:t>2000,</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4"/>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5"/>
          <w:sz w:val="22"/>
          <w:szCs w:val="22"/>
        </w:rPr>
        <w:t xml:space="preserve"> </w:t>
      </w:r>
      <w:r w:rsidRPr="00F837DB">
        <w:rPr>
          <w:rFonts w:ascii="Arial" w:eastAsia="Arial" w:hAnsi="Arial" w:cs="Arial"/>
          <w:sz w:val="22"/>
          <w:szCs w:val="22"/>
        </w:rPr>
        <w:t>h</w:t>
      </w:r>
      <w:r w:rsidRPr="00F837DB">
        <w:rPr>
          <w:rFonts w:ascii="Arial" w:eastAsia="Arial" w:hAnsi="Arial" w:cs="Arial"/>
          <w:spacing w:val="-3"/>
          <w:sz w:val="22"/>
          <w:szCs w:val="22"/>
        </w:rPr>
        <w:t>a</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z w:val="22"/>
          <w:szCs w:val="22"/>
        </w:rPr>
        <w:t>app</w:t>
      </w:r>
      <w:r w:rsidRPr="00F837DB">
        <w:rPr>
          <w:rFonts w:ascii="Arial" w:eastAsia="Arial" w:hAnsi="Arial" w:cs="Arial"/>
          <w:spacing w:val="1"/>
          <w:sz w:val="22"/>
          <w:szCs w:val="22"/>
        </w:rPr>
        <w:t>r</w:t>
      </w:r>
      <w:r w:rsidRPr="00F837DB">
        <w:rPr>
          <w:rFonts w:ascii="Arial" w:eastAsia="Arial" w:hAnsi="Arial" w:cs="Arial"/>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ed</w:t>
      </w:r>
      <w:r w:rsidRPr="00F837DB">
        <w:rPr>
          <w:rFonts w:ascii="Arial" w:hAnsi="Arial" w:cs="Arial"/>
          <w:spacing w:val="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ons</w:t>
      </w:r>
      <w:r w:rsidRPr="00F837DB">
        <w:rPr>
          <w:rFonts w:ascii="Arial" w:eastAsia="Arial" w:hAnsi="Arial" w:cs="Arial"/>
          <w:spacing w:val="1"/>
          <w:sz w:val="22"/>
          <w:szCs w:val="22"/>
        </w:rPr>
        <w:t>t</w:t>
      </w:r>
      <w:r w:rsidRPr="00F837DB">
        <w:rPr>
          <w:rFonts w:ascii="Arial" w:eastAsia="Arial" w:hAnsi="Arial" w:cs="Arial"/>
          <w:spacing w:val="-3"/>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u</w:t>
      </w:r>
      <w:r w:rsidRPr="00F837DB">
        <w:rPr>
          <w:rFonts w:ascii="Arial" w:eastAsia="Arial" w:hAnsi="Arial" w:cs="Arial"/>
          <w:spacing w:val="-1"/>
          <w:sz w:val="22"/>
          <w:szCs w:val="22"/>
        </w:rPr>
        <w:t>ti</w:t>
      </w:r>
      <w:r w:rsidRPr="00F837DB">
        <w:rPr>
          <w:rFonts w:ascii="Arial" w:eastAsia="Arial" w:hAnsi="Arial" w:cs="Arial"/>
          <w:sz w:val="22"/>
          <w:szCs w:val="22"/>
        </w:rPr>
        <w:t>on</w:t>
      </w:r>
      <w:r w:rsidRPr="00F837DB">
        <w:rPr>
          <w:rFonts w:ascii="Arial" w:hAnsi="Arial" w:cs="Arial"/>
          <w:spacing w:val="7"/>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ch</w:t>
      </w:r>
      <w:r w:rsidRPr="00F837DB">
        <w:rPr>
          <w:rFonts w:ascii="Arial" w:hAnsi="Arial" w:cs="Arial"/>
          <w:spacing w:val="7"/>
          <w:sz w:val="22"/>
          <w:szCs w:val="22"/>
        </w:rPr>
        <w:t xml:space="preserve"> </w:t>
      </w:r>
      <w:r w:rsidRPr="00F837DB">
        <w:rPr>
          <w:rFonts w:ascii="Arial" w:eastAsia="Arial" w:hAnsi="Arial" w:cs="Arial"/>
          <w:sz w:val="22"/>
          <w:szCs w:val="22"/>
        </w:rPr>
        <w:t>se</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z w:val="22"/>
          <w:szCs w:val="22"/>
        </w:rPr>
        <w:t>ou</w:t>
      </w:r>
      <w:r w:rsidRPr="00F837DB">
        <w:rPr>
          <w:rFonts w:ascii="Arial" w:eastAsia="Arial" w:hAnsi="Arial" w:cs="Arial"/>
          <w:spacing w:val="-1"/>
          <w:sz w:val="22"/>
          <w:szCs w:val="22"/>
        </w:rPr>
        <w:t>t</w:t>
      </w:r>
      <w:r w:rsidRPr="00F837DB">
        <w:rPr>
          <w:rFonts w:ascii="Arial" w:eastAsia="Arial" w:hAnsi="Arial" w:cs="Arial"/>
          <w:sz w:val="22"/>
          <w:szCs w:val="22"/>
        </w:rPr>
        <w:t>:</w:t>
      </w:r>
    </w:p>
    <w:p w14:paraId="0D6D1323" w14:textId="77777777" w:rsidR="001C2459" w:rsidRPr="00F837DB" w:rsidRDefault="001C2459" w:rsidP="00122AAB">
      <w:pPr>
        <w:rPr>
          <w:rFonts w:ascii="Arial" w:hAnsi="Arial" w:cs="Arial"/>
          <w:sz w:val="10"/>
          <w:szCs w:val="10"/>
        </w:rPr>
      </w:pPr>
    </w:p>
    <w:p w14:paraId="2C83E122" w14:textId="77777777" w:rsidR="001C2459" w:rsidRPr="00F837DB" w:rsidRDefault="001C2459" w:rsidP="00122AAB">
      <w:pPr>
        <w:rPr>
          <w:rFonts w:ascii="Arial" w:hAnsi="Arial" w:cs="Arial"/>
        </w:rPr>
      </w:pPr>
    </w:p>
    <w:p w14:paraId="5A60B0C3" w14:textId="77777777" w:rsidR="001C2459" w:rsidRPr="00F837DB" w:rsidRDefault="00C84AF1" w:rsidP="00122AAB">
      <w:pPr>
        <w:ind w:left="686" w:right="4676"/>
        <w:jc w:val="both"/>
        <w:rPr>
          <w:rFonts w:ascii="Arial" w:eastAsia="Arial" w:hAnsi="Arial" w:cs="Arial"/>
          <w:sz w:val="22"/>
          <w:szCs w:val="22"/>
        </w:rPr>
      </w:pPr>
      <w:r w:rsidRPr="00F837DB">
        <w:rPr>
          <w:rFonts w:ascii="Arial" w:hAnsi="Arial" w:cs="Arial"/>
          <w:w w:val="131"/>
          <w:sz w:val="22"/>
          <w:szCs w:val="22"/>
        </w:rPr>
        <w:t xml:space="preserve">• </w:t>
      </w:r>
      <w:r w:rsidRPr="00F837DB">
        <w:rPr>
          <w:rFonts w:ascii="Arial" w:hAnsi="Arial" w:cs="Arial"/>
          <w:spacing w:val="40"/>
          <w:w w:val="131"/>
          <w:sz w:val="22"/>
          <w:szCs w:val="22"/>
        </w:rPr>
        <w:t xml:space="preserve"> </w:t>
      </w:r>
      <w:r w:rsidRPr="00F837DB">
        <w:rPr>
          <w:rFonts w:ascii="Arial" w:eastAsia="Arial" w:hAnsi="Arial" w:cs="Arial"/>
          <w:spacing w:val="-1"/>
          <w:sz w:val="22"/>
          <w:szCs w:val="22"/>
        </w:rPr>
        <w:t>H</w:t>
      </w:r>
      <w:r w:rsidRPr="00F837DB">
        <w:rPr>
          <w:rFonts w:ascii="Arial" w:eastAsia="Arial" w:hAnsi="Arial" w:cs="Arial"/>
          <w:sz w:val="22"/>
          <w:szCs w:val="22"/>
        </w:rPr>
        <w:t>ow</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4"/>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5"/>
          <w:sz w:val="22"/>
          <w:szCs w:val="22"/>
        </w:rPr>
        <w:t xml:space="preserve"> </w:t>
      </w:r>
      <w:proofErr w:type="gramStart"/>
      <w:r w:rsidRPr="00F837DB">
        <w:rPr>
          <w:rFonts w:ascii="Arial" w:eastAsia="Arial" w:hAnsi="Arial" w:cs="Arial"/>
          <w:sz w:val="22"/>
          <w:szCs w:val="22"/>
        </w:rPr>
        <w:t>ope</w:t>
      </w:r>
      <w:r w:rsidRPr="00F837DB">
        <w:rPr>
          <w:rFonts w:ascii="Arial" w:eastAsia="Arial" w:hAnsi="Arial" w:cs="Arial"/>
          <w:spacing w:val="1"/>
          <w:sz w:val="22"/>
          <w:szCs w:val="22"/>
        </w:rPr>
        <w:t>r</w:t>
      </w:r>
      <w:r w:rsidRPr="00F837DB">
        <w:rPr>
          <w:rFonts w:ascii="Arial" w:eastAsia="Arial" w:hAnsi="Arial" w:cs="Arial"/>
          <w:sz w:val="22"/>
          <w:szCs w:val="22"/>
        </w:rPr>
        <w:t>a</w:t>
      </w:r>
      <w:r w:rsidRPr="00F837DB">
        <w:rPr>
          <w:rFonts w:ascii="Arial" w:eastAsia="Arial" w:hAnsi="Arial" w:cs="Arial"/>
          <w:spacing w:val="1"/>
          <w:sz w:val="22"/>
          <w:szCs w:val="22"/>
        </w:rPr>
        <w:t>t</w:t>
      </w:r>
      <w:r w:rsidRPr="00F837DB">
        <w:rPr>
          <w:rFonts w:ascii="Arial" w:eastAsia="Arial" w:hAnsi="Arial" w:cs="Arial"/>
          <w:sz w:val="22"/>
          <w:szCs w:val="22"/>
        </w:rPr>
        <w:t>e</w:t>
      </w:r>
      <w:r w:rsidRPr="00F837DB">
        <w:rPr>
          <w:rFonts w:ascii="Arial" w:eastAsia="Arial" w:hAnsi="Arial" w:cs="Arial"/>
          <w:spacing w:val="-2"/>
          <w:sz w:val="22"/>
          <w:szCs w:val="22"/>
        </w:rPr>
        <w:t>s</w:t>
      </w:r>
      <w:r w:rsidRPr="00F837DB">
        <w:rPr>
          <w:rFonts w:ascii="Arial" w:eastAsia="Arial" w:hAnsi="Arial" w:cs="Arial"/>
          <w:sz w:val="22"/>
          <w:szCs w:val="22"/>
        </w:rPr>
        <w:t>;</w:t>
      </w:r>
      <w:proofErr w:type="gramEnd"/>
    </w:p>
    <w:p w14:paraId="4A6A19C2" w14:textId="77777777" w:rsidR="001C2459" w:rsidRPr="00F837DB" w:rsidRDefault="00C84AF1" w:rsidP="00122AAB">
      <w:pPr>
        <w:ind w:left="686" w:right="5066"/>
        <w:jc w:val="both"/>
        <w:rPr>
          <w:rFonts w:ascii="Arial" w:eastAsia="Arial" w:hAnsi="Arial" w:cs="Arial"/>
          <w:sz w:val="22"/>
          <w:szCs w:val="22"/>
        </w:rPr>
      </w:pPr>
      <w:r w:rsidRPr="00F837DB">
        <w:rPr>
          <w:rFonts w:ascii="Arial" w:hAnsi="Arial" w:cs="Arial"/>
          <w:w w:val="131"/>
          <w:sz w:val="22"/>
          <w:szCs w:val="22"/>
        </w:rPr>
        <w:t xml:space="preserve">• </w:t>
      </w:r>
      <w:r w:rsidRPr="00F837DB">
        <w:rPr>
          <w:rFonts w:ascii="Arial" w:hAnsi="Arial" w:cs="Arial"/>
          <w:spacing w:val="40"/>
          <w:w w:val="131"/>
          <w:sz w:val="22"/>
          <w:szCs w:val="22"/>
        </w:rPr>
        <w:t xml:space="preserve"> </w:t>
      </w:r>
      <w:r w:rsidRPr="00F837DB">
        <w:rPr>
          <w:rFonts w:ascii="Arial" w:eastAsia="Arial" w:hAnsi="Arial" w:cs="Arial"/>
          <w:spacing w:val="-1"/>
          <w:sz w:val="22"/>
          <w:szCs w:val="22"/>
        </w:rPr>
        <w:t>H</w:t>
      </w:r>
      <w:r w:rsidRPr="00F837DB">
        <w:rPr>
          <w:rFonts w:ascii="Arial" w:eastAsia="Arial" w:hAnsi="Arial" w:cs="Arial"/>
          <w:sz w:val="22"/>
          <w:szCs w:val="22"/>
        </w:rPr>
        <w:t>ow</w:t>
      </w:r>
      <w:r w:rsidRPr="00F837DB">
        <w:rPr>
          <w:rFonts w:ascii="Arial" w:hAnsi="Arial" w:cs="Arial"/>
          <w:spacing w:val="4"/>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z w:val="22"/>
          <w:szCs w:val="22"/>
        </w:rPr>
        <w:t>dec</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ons</w:t>
      </w:r>
      <w:r w:rsidRPr="00F837DB">
        <w:rPr>
          <w:rFonts w:ascii="Arial" w:hAnsi="Arial" w:cs="Arial"/>
          <w:spacing w:val="7"/>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5"/>
          <w:sz w:val="22"/>
          <w:szCs w:val="22"/>
        </w:rPr>
        <w:t xml:space="preserve"> </w:t>
      </w:r>
      <w:r w:rsidRPr="00F837DB">
        <w:rPr>
          <w:rFonts w:ascii="Arial" w:eastAsia="Arial" w:hAnsi="Arial" w:cs="Arial"/>
          <w:spacing w:val="1"/>
          <w:sz w:val="22"/>
          <w:szCs w:val="22"/>
        </w:rPr>
        <w:t>m</w:t>
      </w:r>
      <w:r w:rsidRPr="00F837DB">
        <w:rPr>
          <w:rFonts w:ascii="Arial" w:eastAsia="Arial" w:hAnsi="Arial" w:cs="Arial"/>
          <w:spacing w:val="-3"/>
          <w:sz w:val="22"/>
          <w:szCs w:val="22"/>
        </w:rPr>
        <w:t>a</w:t>
      </w:r>
      <w:r w:rsidRPr="00F837DB">
        <w:rPr>
          <w:rFonts w:ascii="Arial" w:eastAsia="Arial" w:hAnsi="Arial" w:cs="Arial"/>
          <w:sz w:val="22"/>
          <w:szCs w:val="22"/>
        </w:rPr>
        <w:t>de;</w:t>
      </w:r>
      <w:r w:rsidRPr="00F837DB">
        <w:rPr>
          <w:rFonts w:ascii="Arial" w:hAnsi="Arial" w:cs="Arial"/>
          <w:spacing w:val="8"/>
          <w:sz w:val="22"/>
          <w:szCs w:val="22"/>
        </w:rPr>
        <w:t xml:space="preserve"> </w:t>
      </w:r>
      <w:r w:rsidRPr="00F837DB">
        <w:rPr>
          <w:rFonts w:ascii="Arial" w:eastAsia="Arial" w:hAnsi="Arial" w:cs="Arial"/>
          <w:sz w:val="22"/>
          <w:szCs w:val="22"/>
        </w:rPr>
        <w:t>and</w:t>
      </w:r>
    </w:p>
    <w:p w14:paraId="636AF70C" w14:textId="77777777" w:rsidR="001C2459" w:rsidRPr="00F837DB" w:rsidRDefault="00C84AF1" w:rsidP="00122AAB">
      <w:pPr>
        <w:ind w:left="686" w:right="4484"/>
        <w:jc w:val="both"/>
        <w:rPr>
          <w:rFonts w:ascii="Arial" w:eastAsia="Arial" w:hAnsi="Arial" w:cs="Arial"/>
          <w:sz w:val="22"/>
          <w:szCs w:val="22"/>
        </w:rPr>
      </w:pPr>
      <w:r w:rsidRPr="00F837DB">
        <w:rPr>
          <w:rFonts w:ascii="Arial" w:hAnsi="Arial" w:cs="Arial"/>
          <w:w w:val="131"/>
          <w:sz w:val="22"/>
          <w:szCs w:val="22"/>
        </w:rPr>
        <w:t xml:space="preserve">• </w:t>
      </w:r>
      <w:r w:rsidRPr="00F837DB">
        <w:rPr>
          <w:rFonts w:ascii="Arial" w:hAnsi="Arial" w:cs="Arial"/>
          <w:spacing w:val="40"/>
          <w:w w:val="131"/>
          <w:sz w:val="22"/>
          <w:szCs w:val="22"/>
        </w:rPr>
        <w:t xml:space="preserve"> </w:t>
      </w: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oced</w:t>
      </w:r>
      <w:r w:rsidRPr="00F837DB">
        <w:rPr>
          <w:rFonts w:ascii="Arial" w:eastAsia="Arial" w:hAnsi="Arial" w:cs="Arial"/>
          <w:spacing w:val="-3"/>
          <w:sz w:val="22"/>
          <w:szCs w:val="22"/>
        </w:rPr>
        <w:t>u</w:t>
      </w:r>
      <w:r w:rsidRPr="00F837DB">
        <w:rPr>
          <w:rFonts w:ascii="Arial" w:eastAsia="Arial" w:hAnsi="Arial" w:cs="Arial"/>
          <w:spacing w:val="1"/>
          <w:sz w:val="22"/>
          <w:szCs w:val="22"/>
        </w:rPr>
        <w:t>r</w:t>
      </w:r>
      <w:r w:rsidRPr="00F837DB">
        <w:rPr>
          <w:rFonts w:ascii="Arial" w:eastAsia="Arial" w:hAnsi="Arial" w:cs="Arial"/>
          <w:sz w:val="22"/>
          <w:szCs w:val="22"/>
        </w:rPr>
        <w:t>es</w:t>
      </w:r>
      <w:r w:rsidRPr="00F837DB">
        <w:rPr>
          <w:rFonts w:ascii="Arial" w:hAnsi="Arial" w:cs="Arial"/>
          <w:spacing w:val="7"/>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ch</w:t>
      </w:r>
      <w:r w:rsidRPr="00F837DB">
        <w:rPr>
          <w:rFonts w:ascii="Arial" w:hAnsi="Arial" w:cs="Arial"/>
          <w:spacing w:val="7"/>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l</w:t>
      </w:r>
      <w:r w:rsidRPr="00F837DB">
        <w:rPr>
          <w:rFonts w:ascii="Arial" w:eastAsia="Arial" w:hAnsi="Arial" w:cs="Arial"/>
          <w:sz w:val="22"/>
          <w:szCs w:val="22"/>
        </w:rPr>
        <w:t>l</w:t>
      </w:r>
      <w:r w:rsidRPr="00F837DB">
        <w:rPr>
          <w:rFonts w:ascii="Arial" w:hAnsi="Arial" w:cs="Arial"/>
          <w:spacing w:val="6"/>
          <w:sz w:val="22"/>
          <w:szCs w:val="22"/>
        </w:rPr>
        <w:t xml:space="preserve"> </w:t>
      </w:r>
      <w:r w:rsidRPr="00F837DB">
        <w:rPr>
          <w:rFonts w:ascii="Arial" w:eastAsia="Arial" w:hAnsi="Arial" w:cs="Arial"/>
          <w:sz w:val="22"/>
          <w:szCs w:val="22"/>
        </w:rPr>
        <w:t>be</w:t>
      </w:r>
      <w:r w:rsidRPr="00F837DB">
        <w:rPr>
          <w:rFonts w:ascii="Arial" w:hAnsi="Arial" w:cs="Arial"/>
          <w:spacing w:val="5"/>
          <w:sz w:val="22"/>
          <w:szCs w:val="22"/>
        </w:rPr>
        <w:t xml:space="preserve"> </w:t>
      </w:r>
      <w:r w:rsidRPr="00F837DB">
        <w:rPr>
          <w:rFonts w:ascii="Arial" w:eastAsia="Arial" w:hAnsi="Arial" w:cs="Arial"/>
          <w:spacing w:val="3"/>
          <w:sz w:val="22"/>
          <w:szCs w:val="22"/>
        </w:rPr>
        <w:t>f</w:t>
      </w:r>
      <w:r w:rsidRPr="00F837DB">
        <w:rPr>
          <w:rFonts w:ascii="Arial" w:eastAsia="Arial" w:hAnsi="Arial" w:cs="Arial"/>
          <w:sz w:val="22"/>
          <w:szCs w:val="22"/>
        </w:rPr>
        <w:t>o</w:t>
      </w:r>
      <w:r w:rsidRPr="00F837DB">
        <w:rPr>
          <w:rFonts w:ascii="Arial" w:eastAsia="Arial" w:hAnsi="Arial" w:cs="Arial"/>
          <w:spacing w:val="-1"/>
          <w:sz w:val="22"/>
          <w:szCs w:val="22"/>
        </w:rPr>
        <w:t>ll</w:t>
      </w:r>
      <w:r w:rsidRPr="00F837DB">
        <w:rPr>
          <w:rFonts w:ascii="Arial" w:eastAsia="Arial" w:hAnsi="Arial" w:cs="Arial"/>
          <w:sz w:val="22"/>
          <w:szCs w:val="22"/>
        </w:rPr>
        <w:t>o</w:t>
      </w:r>
      <w:r w:rsidRPr="00F837DB">
        <w:rPr>
          <w:rFonts w:ascii="Arial" w:eastAsia="Arial" w:hAnsi="Arial" w:cs="Arial"/>
          <w:spacing w:val="-3"/>
          <w:sz w:val="22"/>
          <w:szCs w:val="22"/>
        </w:rPr>
        <w:t>w</w:t>
      </w:r>
      <w:r w:rsidRPr="00F837DB">
        <w:rPr>
          <w:rFonts w:ascii="Arial" w:eastAsia="Arial" w:hAnsi="Arial" w:cs="Arial"/>
          <w:sz w:val="22"/>
          <w:szCs w:val="22"/>
        </w:rPr>
        <w:t>ed.</w:t>
      </w:r>
    </w:p>
    <w:p w14:paraId="199483D1" w14:textId="77777777" w:rsidR="001C2459" w:rsidRPr="00F837DB" w:rsidRDefault="001C2459">
      <w:pPr>
        <w:spacing w:before="9" w:line="120" w:lineRule="exact"/>
        <w:rPr>
          <w:rFonts w:ascii="Arial" w:hAnsi="Arial" w:cs="Arial"/>
          <w:sz w:val="12"/>
          <w:szCs w:val="12"/>
        </w:rPr>
      </w:pPr>
    </w:p>
    <w:p w14:paraId="7191B773" w14:textId="77777777" w:rsidR="001C2459" w:rsidRPr="00F837DB" w:rsidRDefault="001C2459" w:rsidP="000560D3">
      <w:pPr>
        <w:jc w:val="both"/>
        <w:rPr>
          <w:rFonts w:ascii="Arial" w:hAnsi="Arial" w:cs="Arial"/>
        </w:rPr>
      </w:pPr>
    </w:p>
    <w:p w14:paraId="7E379E66" w14:textId="77777777" w:rsidR="001C2459" w:rsidRPr="00F837DB" w:rsidRDefault="00C84AF1" w:rsidP="000560D3">
      <w:pPr>
        <w:ind w:left="720" w:hanging="720"/>
        <w:jc w:val="both"/>
        <w:rPr>
          <w:rFonts w:ascii="Arial" w:eastAsia="Arial" w:hAnsi="Arial" w:cs="Arial"/>
          <w:sz w:val="22"/>
          <w:szCs w:val="22"/>
        </w:rPr>
      </w:pPr>
      <w:r w:rsidRPr="00F837DB">
        <w:rPr>
          <w:rFonts w:ascii="Arial" w:eastAsia="Arial" w:hAnsi="Arial" w:cs="Arial"/>
          <w:sz w:val="22"/>
          <w:szCs w:val="22"/>
        </w:rPr>
        <w:t>2</w:t>
      </w:r>
      <w:r w:rsidRPr="00F837DB">
        <w:rPr>
          <w:rFonts w:ascii="Arial" w:hAnsi="Arial" w:cs="Arial"/>
          <w:sz w:val="22"/>
          <w:szCs w:val="22"/>
        </w:rPr>
        <w:tab/>
      </w:r>
      <w:r w:rsidRPr="00F837DB">
        <w:rPr>
          <w:rFonts w:ascii="Arial" w:eastAsia="Arial" w:hAnsi="Arial" w:cs="Arial"/>
          <w:spacing w:val="-1"/>
          <w:sz w:val="22"/>
          <w:szCs w:val="22"/>
        </w:rPr>
        <w:t>S</w:t>
      </w:r>
      <w:r w:rsidRPr="00F837DB">
        <w:rPr>
          <w:rFonts w:ascii="Arial" w:eastAsia="Arial" w:hAnsi="Arial" w:cs="Arial"/>
          <w:sz w:val="22"/>
          <w:szCs w:val="22"/>
        </w:rPr>
        <w:t>o</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00223CB2" w:rsidRPr="00F837DB">
        <w:rPr>
          <w:rFonts w:ascii="Arial" w:eastAsia="Arial" w:hAnsi="Arial" w:cs="Arial"/>
          <w:sz w:val="22"/>
          <w:szCs w:val="22"/>
        </w:rPr>
        <w:t xml:space="preserve"> </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ocess</w:t>
      </w:r>
      <w:r w:rsidRPr="00F837DB">
        <w:rPr>
          <w:rFonts w:ascii="Arial" w:eastAsia="Arial" w:hAnsi="Arial" w:cs="Arial"/>
          <w:spacing w:val="-3"/>
          <w:sz w:val="22"/>
          <w:szCs w:val="22"/>
        </w:rPr>
        <w:t>e</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ons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2"/>
          <w:sz w:val="22"/>
          <w:szCs w:val="22"/>
        </w:rPr>
        <w:t>q</w:t>
      </w:r>
      <w:r w:rsidRPr="00F837DB">
        <w:rPr>
          <w:rFonts w:ascii="Arial" w:eastAsia="Arial" w:hAnsi="Arial" w:cs="Arial"/>
          <w:sz w:val="22"/>
          <w:szCs w:val="22"/>
        </w:rPr>
        <w:t>u</w:t>
      </w:r>
      <w:r w:rsidRPr="00F837DB">
        <w:rPr>
          <w:rFonts w:ascii="Arial" w:eastAsia="Arial" w:hAnsi="Arial" w:cs="Arial"/>
          <w:spacing w:val="-1"/>
          <w:sz w:val="22"/>
          <w:szCs w:val="22"/>
        </w:rPr>
        <w:t>i</w:t>
      </w:r>
      <w:r w:rsidRPr="00F837DB">
        <w:rPr>
          <w:rFonts w:ascii="Arial" w:eastAsia="Arial" w:hAnsi="Arial" w:cs="Arial"/>
          <w:spacing w:val="1"/>
          <w:sz w:val="22"/>
          <w:szCs w:val="22"/>
        </w:rPr>
        <w:t>r</w:t>
      </w:r>
      <w:r w:rsidRPr="00F837DB">
        <w:rPr>
          <w:rFonts w:ascii="Arial" w:eastAsia="Arial" w:hAnsi="Arial" w:cs="Arial"/>
          <w:sz w:val="22"/>
          <w:szCs w:val="22"/>
        </w:rPr>
        <w:t>ed</w:t>
      </w:r>
      <w:r w:rsidRPr="00F837DB">
        <w:rPr>
          <w:rFonts w:ascii="Arial" w:hAnsi="Arial" w:cs="Arial"/>
          <w:sz w:val="22"/>
          <w:szCs w:val="22"/>
        </w:rPr>
        <w:t xml:space="preserve"> </w:t>
      </w:r>
      <w:r w:rsidRPr="00F837DB">
        <w:rPr>
          <w:rFonts w:ascii="Arial" w:eastAsia="Arial" w:hAnsi="Arial" w:cs="Arial"/>
          <w:sz w:val="22"/>
          <w:szCs w:val="22"/>
        </w:rPr>
        <w:t>by</w:t>
      </w:r>
      <w:r w:rsidRPr="00F837DB">
        <w:rPr>
          <w:rFonts w:ascii="Arial" w:hAnsi="Arial" w:cs="Arial"/>
          <w:sz w:val="22"/>
          <w:szCs w:val="22"/>
        </w:rPr>
        <w:t xml:space="preserve"> </w:t>
      </w:r>
      <w:r w:rsidRPr="00F837DB">
        <w:rPr>
          <w:rFonts w:ascii="Arial" w:eastAsia="Arial" w:hAnsi="Arial" w:cs="Arial"/>
          <w:spacing w:val="-1"/>
          <w:sz w:val="22"/>
          <w:szCs w:val="22"/>
        </w:rPr>
        <w:t>l</w:t>
      </w:r>
      <w:r w:rsidRPr="00F837DB">
        <w:rPr>
          <w:rFonts w:ascii="Arial" w:eastAsia="Arial" w:hAnsi="Arial" w:cs="Arial"/>
          <w:spacing w:val="2"/>
          <w:sz w:val="22"/>
          <w:szCs w:val="22"/>
        </w:rPr>
        <w:t>a</w:t>
      </w:r>
      <w:r w:rsidRPr="00F837DB">
        <w:rPr>
          <w:rFonts w:ascii="Arial" w:eastAsia="Arial" w:hAnsi="Arial" w:cs="Arial"/>
          <w:sz w:val="22"/>
          <w:szCs w:val="22"/>
        </w:rPr>
        <w:t>w</w:t>
      </w:r>
      <w:r w:rsidRPr="00F837DB">
        <w:rPr>
          <w:rFonts w:ascii="Arial" w:hAnsi="Arial" w:cs="Arial"/>
          <w:sz w:val="22"/>
          <w:szCs w:val="22"/>
        </w:rPr>
        <w:t xml:space="preserve"> </w:t>
      </w:r>
      <w:r w:rsidRPr="00F837DB">
        <w:rPr>
          <w:rFonts w:ascii="Arial" w:eastAsia="Arial" w:hAnsi="Arial" w:cs="Arial"/>
          <w:spacing w:val="-1"/>
          <w:sz w:val="22"/>
          <w:szCs w:val="22"/>
        </w:rPr>
        <w:t>w</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z w:val="22"/>
          <w:szCs w:val="22"/>
        </w:rPr>
        <w:t>o</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z w:val="22"/>
          <w:szCs w:val="22"/>
        </w:rPr>
        <w:t>cons</w:t>
      </w:r>
      <w:r w:rsidRPr="00F837DB">
        <w:rPr>
          <w:rFonts w:ascii="Arial" w:eastAsia="Arial" w:hAnsi="Arial" w:cs="Arial"/>
          <w:spacing w:val="-1"/>
          <w:sz w:val="22"/>
          <w:szCs w:val="22"/>
        </w:rPr>
        <w:t>i</w:t>
      </w:r>
      <w:r w:rsidRPr="00F837DB">
        <w:rPr>
          <w:rFonts w:ascii="Arial" w:eastAsia="Arial" w:hAnsi="Arial" w:cs="Arial"/>
          <w:sz w:val="22"/>
          <w:szCs w:val="22"/>
        </w:rPr>
        <w:t>de</w:t>
      </w:r>
      <w:r w:rsidRPr="00F837DB">
        <w:rPr>
          <w:rFonts w:ascii="Arial" w:eastAsia="Arial" w:hAnsi="Arial" w:cs="Arial"/>
          <w:spacing w:val="1"/>
          <w:sz w:val="22"/>
          <w:szCs w:val="22"/>
        </w:rPr>
        <w:t>r</w:t>
      </w:r>
      <w:r w:rsidRPr="00F837DB">
        <w:rPr>
          <w:rFonts w:ascii="Arial" w:eastAsia="Arial" w:hAnsi="Arial" w:cs="Arial"/>
          <w:sz w:val="22"/>
          <w:szCs w:val="22"/>
        </w:rPr>
        <w:t>ed</w:t>
      </w:r>
      <w:r w:rsidRPr="00F837DB">
        <w:rPr>
          <w:rFonts w:ascii="Arial" w:hAnsi="Arial" w:cs="Arial"/>
          <w:spacing w:val="2"/>
          <w:sz w:val="22"/>
          <w:szCs w:val="22"/>
        </w:rPr>
        <w:t xml:space="preserve"> </w:t>
      </w:r>
      <w:r w:rsidRPr="00F837DB">
        <w:rPr>
          <w:rFonts w:ascii="Arial" w:eastAsia="Arial" w:hAnsi="Arial" w:cs="Arial"/>
          <w:sz w:val="22"/>
          <w:szCs w:val="22"/>
        </w:rPr>
        <w:t>by</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2"/>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2"/>
          <w:sz w:val="22"/>
          <w:szCs w:val="22"/>
        </w:rPr>
        <w:t xml:space="preserve"> </w:t>
      </w:r>
      <w:r w:rsidRPr="00F837DB">
        <w:rPr>
          <w:rFonts w:ascii="Arial" w:eastAsia="Arial" w:hAnsi="Arial" w:cs="Arial"/>
          <w:sz w:val="22"/>
          <w:szCs w:val="22"/>
        </w:rPr>
        <w:t>be</w:t>
      </w:r>
      <w:r w:rsidRPr="00F837DB">
        <w:rPr>
          <w:rFonts w:ascii="Arial" w:hAnsi="Arial" w:cs="Arial"/>
          <w:spacing w:val="2"/>
          <w:sz w:val="22"/>
          <w:szCs w:val="22"/>
        </w:rPr>
        <w:t xml:space="preserve"> </w:t>
      </w:r>
      <w:r w:rsidRPr="00F837DB">
        <w:rPr>
          <w:rFonts w:ascii="Arial" w:eastAsia="Arial" w:hAnsi="Arial" w:cs="Arial"/>
          <w:sz w:val="22"/>
          <w:szCs w:val="22"/>
        </w:rPr>
        <w:t>necessa</w:t>
      </w:r>
      <w:r w:rsidRPr="00F837DB">
        <w:rPr>
          <w:rFonts w:ascii="Arial" w:eastAsia="Arial" w:hAnsi="Arial" w:cs="Arial"/>
          <w:spacing w:val="1"/>
          <w:sz w:val="22"/>
          <w:szCs w:val="22"/>
        </w:rPr>
        <w:t>r</w:t>
      </w:r>
      <w:r w:rsidRPr="00F837DB">
        <w:rPr>
          <w:rFonts w:ascii="Arial" w:eastAsia="Arial" w:hAnsi="Arial" w:cs="Arial"/>
          <w:sz w:val="22"/>
          <w:szCs w:val="22"/>
        </w:rPr>
        <w:t>y</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2"/>
          <w:sz w:val="22"/>
          <w:szCs w:val="22"/>
        </w:rPr>
        <w:t xml:space="preserve"> </w:t>
      </w:r>
      <w:r w:rsidRPr="00F837DB">
        <w:rPr>
          <w:rFonts w:ascii="Arial" w:eastAsia="Arial" w:hAnsi="Arial" w:cs="Arial"/>
          <w:sz w:val="22"/>
          <w:szCs w:val="22"/>
        </w:rPr>
        <w:t>ensu</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3"/>
          <w:sz w:val="22"/>
          <w:szCs w:val="22"/>
        </w:rPr>
        <w:t>a</w:t>
      </w:r>
      <w:r w:rsidRPr="00F837DB">
        <w:rPr>
          <w:rFonts w:ascii="Arial" w:eastAsia="Arial" w:hAnsi="Arial" w:cs="Arial"/>
          <w:sz w:val="22"/>
          <w:szCs w:val="22"/>
        </w:rPr>
        <w:t>t</w:t>
      </w:r>
      <w:r w:rsidRPr="00F837DB">
        <w:rPr>
          <w:rFonts w:ascii="Arial" w:hAnsi="Arial" w:cs="Arial"/>
          <w:spacing w:val="4"/>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t</w:t>
      </w:r>
      <w:r w:rsidRPr="00F837DB">
        <w:rPr>
          <w:rFonts w:ascii="Arial" w:hAnsi="Arial" w:cs="Arial"/>
          <w:spacing w:val="4"/>
          <w:sz w:val="22"/>
          <w:szCs w:val="22"/>
        </w:rPr>
        <w:t xml:space="preserve"> </w:t>
      </w:r>
      <w:r w:rsidRPr="00F837DB">
        <w:rPr>
          <w:rFonts w:ascii="Arial" w:eastAsia="Arial" w:hAnsi="Arial" w:cs="Arial"/>
          <w:sz w:val="22"/>
          <w:szCs w:val="22"/>
        </w:rPr>
        <w:t>ope</w:t>
      </w:r>
      <w:r w:rsidRPr="00F837DB">
        <w:rPr>
          <w:rFonts w:ascii="Arial" w:eastAsia="Arial" w:hAnsi="Arial" w:cs="Arial"/>
          <w:spacing w:val="1"/>
          <w:sz w:val="22"/>
          <w:szCs w:val="22"/>
        </w:rPr>
        <w:t>r</w:t>
      </w:r>
      <w:r w:rsidRPr="00F837DB">
        <w:rPr>
          <w:rFonts w:ascii="Arial" w:eastAsia="Arial" w:hAnsi="Arial" w:cs="Arial"/>
          <w:sz w:val="22"/>
          <w:szCs w:val="22"/>
        </w:rPr>
        <w:t>a</w:t>
      </w:r>
      <w:r w:rsidRPr="00F837DB">
        <w:rPr>
          <w:rFonts w:ascii="Arial" w:eastAsia="Arial" w:hAnsi="Arial" w:cs="Arial"/>
          <w:spacing w:val="1"/>
          <w:sz w:val="22"/>
          <w:szCs w:val="22"/>
        </w:rPr>
        <w:t>t</w:t>
      </w:r>
      <w:r w:rsidRPr="00F837DB">
        <w:rPr>
          <w:rFonts w:ascii="Arial" w:eastAsia="Arial" w:hAnsi="Arial" w:cs="Arial"/>
          <w:spacing w:val="-3"/>
          <w:sz w:val="22"/>
          <w:szCs w:val="22"/>
        </w:rPr>
        <w:t>e</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pacing w:val="-3"/>
          <w:sz w:val="22"/>
          <w:szCs w:val="22"/>
        </w:rPr>
        <w:t>e</w:t>
      </w:r>
      <w:r w:rsidRPr="00F837DB">
        <w:rPr>
          <w:rFonts w:ascii="Arial" w:eastAsia="Arial" w:hAnsi="Arial" w:cs="Arial"/>
          <w:spacing w:val="1"/>
          <w:sz w:val="22"/>
          <w:szCs w:val="22"/>
        </w:rPr>
        <w:t>f</w:t>
      </w:r>
      <w:r w:rsidRPr="00F837DB">
        <w:rPr>
          <w:rFonts w:ascii="Arial" w:eastAsia="Arial" w:hAnsi="Arial" w:cs="Arial"/>
          <w:spacing w:val="3"/>
          <w:sz w:val="22"/>
          <w:szCs w:val="22"/>
        </w:rPr>
        <w:t>f</w:t>
      </w:r>
      <w:r w:rsidRPr="00F837DB">
        <w:rPr>
          <w:rFonts w:ascii="Arial" w:eastAsia="Arial" w:hAnsi="Arial" w:cs="Arial"/>
          <w:sz w:val="22"/>
          <w:szCs w:val="22"/>
        </w:rPr>
        <w:t>e</w:t>
      </w:r>
      <w:r w:rsidRPr="00F837DB">
        <w:rPr>
          <w:rFonts w:ascii="Arial" w:eastAsia="Arial" w:hAnsi="Arial" w:cs="Arial"/>
          <w:spacing w:val="-2"/>
          <w:sz w:val="22"/>
          <w:szCs w:val="22"/>
        </w:rPr>
        <w:t>c</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l</w:t>
      </w:r>
      <w:r w:rsidRPr="00F837DB">
        <w:rPr>
          <w:rFonts w:ascii="Arial" w:eastAsia="Arial" w:hAnsi="Arial" w:cs="Arial"/>
          <w:sz w:val="22"/>
          <w:szCs w:val="22"/>
        </w:rPr>
        <w:t>y</w:t>
      </w:r>
      <w:r w:rsidRPr="00F837DB">
        <w:rPr>
          <w:rFonts w:ascii="Arial" w:hAnsi="Arial" w:cs="Arial"/>
          <w:spacing w:val="5"/>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r w:rsidRPr="00F837DB">
        <w:rPr>
          <w:rFonts w:ascii="Arial" w:eastAsia="Arial" w:hAnsi="Arial" w:cs="Arial"/>
          <w:spacing w:val="-3"/>
          <w:sz w:val="22"/>
          <w:szCs w:val="22"/>
        </w:rPr>
        <w:t>e</w:t>
      </w:r>
      <w:r w:rsidRPr="00F837DB">
        <w:rPr>
          <w:rFonts w:ascii="Arial" w:eastAsia="Arial" w:hAnsi="Arial" w:cs="Arial"/>
          <w:spacing w:val="1"/>
          <w:sz w:val="22"/>
          <w:szCs w:val="22"/>
        </w:rPr>
        <w:t>f</w:t>
      </w:r>
      <w:r w:rsidRPr="00F837DB">
        <w:rPr>
          <w:rFonts w:ascii="Arial" w:eastAsia="Arial" w:hAnsi="Arial" w:cs="Arial"/>
          <w:spacing w:val="3"/>
          <w:sz w:val="22"/>
          <w:szCs w:val="22"/>
        </w:rPr>
        <w:t>f</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i</w:t>
      </w:r>
      <w:r w:rsidRPr="00F837DB">
        <w:rPr>
          <w:rFonts w:ascii="Arial" w:eastAsia="Arial" w:hAnsi="Arial" w:cs="Arial"/>
          <w:sz w:val="22"/>
          <w:szCs w:val="22"/>
        </w:rPr>
        <w:t>e</w:t>
      </w:r>
      <w:r w:rsidRPr="00F837DB">
        <w:rPr>
          <w:rFonts w:ascii="Arial" w:eastAsia="Arial" w:hAnsi="Arial" w:cs="Arial"/>
          <w:spacing w:val="-3"/>
          <w:sz w:val="22"/>
          <w:szCs w:val="22"/>
        </w:rPr>
        <w:t>n</w:t>
      </w:r>
      <w:r w:rsidRPr="00F837DB">
        <w:rPr>
          <w:rFonts w:ascii="Arial" w:eastAsia="Arial" w:hAnsi="Arial" w:cs="Arial"/>
          <w:spacing w:val="1"/>
          <w:sz w:val="22"/>
          <w:szCs w:val="22"/>
        </w:rPr>
        <w:t>t</w:t>
      </w:r>
      <w:r w:rsidRPr="00F837DB">
        <w:rPr>
          <w:rFonts w:ascii="Arial" w:eastAsia="Arial" w:hAnsi="Arial" w:cs="Arial"/>
          <w:spacing w:val="-1"/>
          <w:sz w:val="22"/>
          <w:szCs w:val="22"/>
        </w:rPr>
        <w:t>l</w:t>
      </w:r>
      <w:r w:rsidRPr="00F837DB">
        <w:rPr>
          <w:rFonts w:ascii="Arial" w:eastAsia="Arial" w:hAnsi="Arial" w:cs="Arial"/>
          <w:spacing w:val="-2"/>
          <w:sz w:val="22"/>
          <w:szCs w:val="22"/>
        </w:rPr>
        <w:t>y</w:t>
      </w:r>
      <w:r w:rsidRPr="00F837DB">
        <w:rPr>
          <w:rFonts w:ascii="Arial" w:eastAsia="Arial" w:hAnsi="Arial" w:cs="Arial"/>
          <w:sz w:val="22"/>
          <w:szCs w:val="22"/>
        </w:rPr>
        <w:t>;</w:t>
      </w:r>
      <w:r w:rsidRPr="00F837DB">
        <w:rPr>
          <w:rFonts w:ascii="Arial" w:hAnsi="Arial" w:cs="Arial"/>
          <w:spacing w:val="8"/>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eastAsia="Arial" w:hAnsi="Arial" w:cs="Arial"/>
          <w:spacing w:val="1"/>
          <w:sz w:val="22"/>
          <w:szCs w:val="22"/>
        </w:rPr>
        <w:t>t</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3"/>
          <w:sz w:val="22"/>
          <w:szCs w:val="22"/>
        </w:rPr>
        <w:t>e</w:t>
      </w:r>
      <w:r w:rsidRPr="00F837DB">
        <w:rPr>
          <w:rFonts w:ascii="Arial" w:eastAsia="Arial" w:hAnsi="Arial" w:cs="Arial"/>
          <w:sz w:val="22"/>
          <w:szCs w:val="22"/>
        </w:rPr>
        <w:t>s</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8"/>
          <w:sz w:val="22"/>
          <w:szCs w:val="22"/>
        </w:rPr>
        <w:t xml:space="preserve"> </w:t>
      </w:r>
      <w:r w:rsidRPr="00F837DB">
        <w:rPr>
          <w:rFonts w:ascii="Arial" w:eastAsia="Arial" w:hAnsi="Arial" w:cs="Arial"/>
          <w:spacing w:val="1"/>
          <w:sz w:val="22"/>
          <w:szCs w:val="22"/>
        </w:rPr>
        <w:t>t</w:t>
      </w:r>
      <w:r w:rsidRPr="00F837DB">
        <w:rPr>
          <w:rFonts w:ascii="Arial" w:eastAsia="Arial" w:hAnsi="Arial" w:cs="Arial"/>
          <w:spacing w:val="-3"/>
          <w:sz w:val="22"/>
          <w:szCs w:val="22"/>
        </w:rPr>
        <w:t>h</w:t>
      </w:r>
      <w:r w:rsidRPr="00F837DB">
        <w:rPr>
          <w:rFonts w:ascii="Arial" w:eastAsia="Arial" w:hAnsi="Arial" w:cs="Arial"/>
          <w:sz w:val="22"/>
          <w:szCs w:val="22"/>
        </w:rPr>
        <w:t>e</w:t>
      </w:r>
      <w:r w:rsidR="00223CB2" w:rsidRPr="00F837DB">
        <w:rPr>
          <w:rFonts w:ascii="Arial" w:eastAsia="Arial" w:hAnsi="Arial" w:cs="Arial"/>
          <w:sz w:val="22"/>
          <w:szCs w:val="22"/>
        </w:rPr>
        <w:t xml:space="preserve"> </w:t>
      </w:r>
      <w:proofErr w:type="gramStart"/>
      <w:r w:rsidRPr="00F837DB">
        <w:rPr>
          <w:rFonts w:ascii="Arial" w:eastAsia="Arial" w:hAnsi="Arial" w:cs="Arial"/>
          <w:sz w:val="22"/>
          <w:szCs w:val="22"/>
        </w:rPr>
        <w:t>p</w:t>
      </w:r>
      <w:r w:rsidRPr="00F837DB">
        <w:rPr>
          <w:rFonts w:ascii="Arial" w:eastAsia="Arial" w:hAnsi="Arial" w:cs="Arial"/>
          <w:spacing w:val="-3"/>
          <w:sz w:val="22"/>
          <w:szCs w:val="22"/>
        </w:rPr>
        <w:t>e</w:t>
      </w:r>
      <w:r w:rsidRPr="00F837DB">
        <w:rPr>
          <w:rFonts w:ascii="Arial" w:eastAsia="Arial" w:hAnsi="Arial" w:cs="Arial"/>
          <w:sz w:val="22"/>
          <w:szCs w:val="22"/>
        </w:rPr>
        <w:t>op</w:t>
      </w:r>
      <w:r w:rsidRPr="00F837DB">
        <w:rPr>
          <w:rFonts w:ascii="Arial" w:eastAsia="Arial" w:hAnsi="Arial" w:cs="Arial"/>
          <w:spacing w:val="-1"/>
          <w:sz w:val="22"/>
          <w:szCs w:val="22"/>
        </w:rPr>
        <w:t>l</w:t>
      </w:r>
      <w:r w:rsidRPr="00F837DB">
        <w:rPr>
          <w:rFonts w:ascii="Arial" w:eastAsia="Arial" w:hAnsi="Arial" w:cs="Arial"/>
          <w:sz w:val="22"/>
          <w:szCs w:val="22"/>
        </w:rPr>
        <w:t>e</w:t>
      </w:r>
      <w:proofErr w:type="gramEnd"/>
      <w:r w:rsidRPr="00F837DB">
        <w:rPr>
          <w:rFonts w:ascii="Arial" w:hAnsi="Arial" w:cs="Arial"/>
          <w:spacing w:val="7"/>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t</w:t>
      </w:r>
      <w:r w:rsidRPr="00F837DB">
        <w:rPr>
          <w:rFonts w:ascii="Arial" w:hAnsi="Arial" w:cs="Arial"/>
          <w:spacing w:val="8"/>
          <w:sz w:val="22"/>
          <w:szCs w:val="22"/>
        </w:rPr>
        <w:t xml:space="preserve"> </w:t>
      </w:r>
      <w:r w:rsidRPr="00F837DB">
        <w:rPr>
          <w:rFonts w:ascii="Arial" w:eastAsia="Arial" w:hAnsi="Arial" w:cs="Arial"/>
          <w:sz w:val="22"/>
          <w:szCs w:val="22"/>
        </w:rPr>
        <w:t>s</w:t>
      </w:r>
      <w:r w:rsidRPr="00F837DB">
        <w:rPr>
          <w:rFonts w:ascii="Arial" w:eastAsia="Arial" w:hAnsi="Arial" w:cs="Arial"/>
          <w:spacing w:val="-3"/>
          <w:sz w:val="22"/>
          <w:szCs w:val="22"/>
        </w:rPr>
        <w:t>e</w:t>
      </w:r>
      <w:r w:rsidRPr="00F837DB">
        <w:rPr>
          <w:rFonts w:ascii="Arial" w:eastAsia="Arial" w:hAnsi="Arial" w:cs="Arial"/>
          <w:spacing w:val="1"/>
          <w:sz w:val="22"/>
          <w:szCs w:val="22"/>
        </w:rPr>
        <w:t>r</w:t>
      </w:r>
      <w:r w:rsidRPr="00F837DB">
        <w:rPr>
          <w:rFonts w:ascii="Arial" w:eastAsia="Arial" w:hAnsi="Arial" w:cs="Arial"/>
          <w:spacing w:val="-2"/>
          <w:sz w:val="22"/>
          <w:szCs w:val="22"/>
        </w:rPr>
        <w:t>v</w:t>
      </w:r>
      <w:r w:rsidRPr="00F837DB">
        <w:rPr>
          <w:rFonts w:ascii="Arial" w:eastAsia="Arial" w:hAnsi="Arial" w:cs="Arial"/>
          <w:sz w:val="22"/>
          <w:szCs w:val="22"/>
        </w:rPr>
        <w:t>es and to deliver the requirements of the 2022 Order.</w:t>
      </w:r>
      <w:r w:rsidR="557793E2" w:rsidRPr="00F837DB">
        <w:rPr>
          <w:rFonts w:ascii="Arial" w:eastAsia="Arial" w:hAnsi="Arial" w:cs="Arial"/>
          <w:sz w:val="22"/>
          <w:szCs w:val="22"/>
        </w:rPr>
        <w:t xml:space="preserve"> </w:t>
      </w:r>
    </w:p>
    <w:p w14:paraId="36C4B75A" w14:textId="77777777" w:rsidR="000560D3" w:rsidRPr="00F837DB" w:rsidRDefault="000560D3">
      <w:pPr>
        <w:ind w:left="120"/>
        <w:rPr>
          <w:rFonts w:ascii="Arial" w:hAnsi="Arial" w:cs="Arial"/>
        </w:rPr>
      </w:pPr>
    </w:p>
    <w:p w14:paraId="33BABAC2" w14:textId="77777777" w:rsidR="001C2459" w:rsidRPr="00F837DB" w:rsidRDefault="00C84AF1" w:rsidP="000560D3">
      <w:pPr>
        <w:rPr>
          <w:rFonts w:ascii="Arial" w:eastAsia="Arial" w:hAnsi="Arial" w:cs="Arial"/>
          <w:sz w:val="22"/>
          <w:szCs w:val="22"/>
        </w:rPr>
      </w:pPr>
      <w:r w:rsidRPr="00F837DB">
        <w:rPr>
          <w:rFonts w:ascii="Arial" w:eastAsia="Arial" w:hAnsi="Arial" w:cs="Arial"/>
          <w:b/>
          <w:spacing w:val="-3"/>
          <w:sz w:val="22"/>
          <w:szCs w:val="22"/>
        </w:rPr>
        <w:t>T</w:t>
      </w:r>
      <w:r w:rsidRPr="00F837DB">
        <w:rPr>
          <w:rFonts w:ascii="Arial" w:eastAsia="Arial" w:hAnsi="Arial" w:cs="Arial"/>
          <w:b/>
          <w:sz w:val="22"/>
          <w:szCs w:val="22"/>
        </w:rPr>
        <w:t>he</w:t>
      </w:r>
      <w:r w:rsidRPr="00F837DB">
        <w:rPr>
          <w:rFonts w:ascii="Arial" w:hAnsi="Arial" w:cs="Arial"/>
          <w:b/>
          <w:spacing w:val="7"/>
          <w:sz w:val="22"/>
          <w:szCs w:val="22"/>
        </w:rPr>
        <w:t xml:space="preserve"> </w:t>
      </w:r>
      <w:r w:rsidRPr="00F837DB">
        <w:rPr>
          <w:rFonts w:ascii="Arial" w:eastAsia="Arial" w:hAnsi="Arial" w:cs="Arial"/>
          <w:b/>
          <w:spacing w:val="-1"/>
          <w:sz w:val="22"/>
          <w:szCs w:val="22"/>
        </w:rPr>
        <w:t>C</w:t>
      </w:r>
      <w:r w:rsidRPr="00F837DB">
        <w:rPr>
          <w:rFonts w:ascii="Arial" w:eastAsia="Arial" w:hAnsi="Arial" w:cs="Arial"/>
          <w:b/>
          <w:sz w:val="22"/>
          <w:szCs w:val="22"/>
        </w:rPr>
        <w:t>ons</w:t>
      </w:r>
      <w:r w:rsidRPr="00F837DB">
        <w:rPr>
          <w:rFonts w:ascii="Arial" w:eastAsia="Arial" w:hAnsi="Arial" w:cs="Arial"/>
          <w:b/>
          <w:spacing w:val="1"/>
          <w:sz w:val="22"/>
          <w:szCs w:val="22"/>
        </w:rPr>
        <w:t>tit</w:t>
      </w:r>
      <w:r w:rsidRPr="00F837DB">
        <w:rPr>
          <w:rFonts w:ascii="Arial" w:eastAsia="Arial" w:hAnsi="Arial" w:cs="Arial"/>
          <w:b/>
          <w:sz w:val="22"/>
          <w:szCs w:val="22"/>
        </w:rPr>
        <w:t>u</w:t>
      </w:r>
      <w:r w:rsidRPr="00F837DB">
        <w:rPr>
          <w:rFonts w:ascii="Arial" w:eastAsia="Arial" w:hAnsi="Arial" w:cs="Arial"/>
          <w:b/>
          <w:spacing w:val="-1"/>
          <w:sz w:val="22"/>
          <w:szCs w:val="22"/>
        </w:rPr>
        <w:t>t</w:t>
      </w:r>
      <w:r w:rsidRPr="00F837DB">
        <w:rPr>
          <w:rFonts w:ascii="Arial" w:eastAsia="Arial" w:hAnsi="Arial" w:cs="Arial"/>
          <w:b/>
          <w:spacing w:val="1"/>
          <w:sz w:val="22"/>
          <w:szCs w:val="22"/>
        </w:rPr>
        <w:t>i</w:t>
      </w:r>
      <w:r w:rsidRPr="00F837DB">
        <w:rPr>
          <w:rFonts w:ascii="Arial" w:eastAsia="Arial" w:hAnsi="Arial" w:cs="Arial"/>
          <w:b/>
          <w:sz w:val="22"/>
          <w:szCs w:val="22"/>
        </w:rPr>
        <w:t>on</w:t>
      </w:r>
      <w:r w:rsidRPr="00F837DB">
        <w:rPr>
          <w:rFonts w:ascii="Arial" w:hAnsi="Arial" w:cs="Arial"/>
          <w:b/>
          <w:spacing w:val="7"/>
          <w:sz w:val="22"/>
          <w:szCs w:val="22"/>
        </w:rPr>
        <w:t xml:space="preserve"> </w:t>
      </w:r>
      <w:r w:rsidRPr="00F837DB">
        <w:rPr>
          <w:rFonts w:ascii="Arial" w:eastAsia="Arial" w:hAnsi="Arial" w:cs="Arial"/>
          <w:b/>
          <w:sz w:val="22"/>
          <w:szCs w:val="22"/>
        </w:rPr>
        <w:t>and</w:t>
      </w:r>
      <w:r w:rsidRPr="00F837DB">
        <w:rPr>
          <w:rFonts w:ascii="Arial" w:hAnsi="Arial" w:cs="Arial"/>
          <w:b/>
          <w:spacing w:val="5"/>
          <w:sz w:val="22"/>
          <w:szCs w:val="22"/>
        </w:rPr>
        <w:t xml:space="preserve"> </w:t>
      </w:r>
      <w:r w:rsidRPr="00F837DB">
        <w:rPr>
          <w:rFonts w:ascii="Arial" w:eastAsia="Arial" w:hAnsi="Arial" w:cs="Arial"/>
          <w:b/>
          <w:spacing w:val="-1"/>
          <w:sz w:val="22"/>
          <w:szCs w:val="22"/>
        </w:rPr>
        <w:t>it</w:t>
      </w:r>
      <w:r w:rsidRPr="00F837DB">
        <w:rPr>
          <w:rFonts w:ascii="Arial" w:eastAsia="Arial" w:hAnsi="Arial" w:cs="Arial"/>
          <w:b/>
          <w:sz w:val="22"/>
          <w:szCs w:val="22"/>
        </w:rPr>
        <w:t>s</w:t>
      </w:r>
      <w:r w:rsidRPr="00F837DB">
        <w:rPr>
          <w:rFonts w:ascii="Arial" w:hAnsi="Arial" w:cs="Arial"/>
          <w:b/>
          <w:spacing w:val="7"/>
          <w:sz w:val="22"/>
          <w:szCs w:val="22"/>
        </w:rPr>
        <w:t xml:space="preserve"> </w:t>
      </w:r>
      <w:r w:rsidRPr="00F837DB">
        <w:rPr>
          <w:rFonts w:ascii="Arial" w:eastAsia="Arial" w:hAnsi="Arial" w:cs="Arial"/>
          <w:b/>
          <w:spacing w:val="-1"/>
          <w:sz w:val="22"/>
          <w:szCs w:val="22"/>
        </w:rPr>
        <w:t>C</w:t>
      </w:r>
      <w:r w:rsidRPr="00F837DB">
        <w:rPr>
          <w:rFonts w:ascii="Arial" w:eastAsia="Arial" w:hAnsi="Arial" w:cs="Arial"/>
          <w:b/>
          <w:sz w:val="22"/>
          <w:szCs w:val="22"/>
        </w:rPr>
        <w:t>on</w:t>
      </w:r>
      <w:r w:rsidRPr="00F837DB">
        <w:rPr>
          <w:rFonts w:ascii="Arial" w:eastAsia="Arial" w:hAnsi="Arial" w:cs="Arial"/>
          <w:b/>
          <w:spacing w:val="1"/>
          <w:sz w:val="22"/>
          <w:szCs w:val="22"/>
        </w:rPr>
        <w:t>t</w:t>
      </w:r>
      <w:r w:rsidRPr="00F837DB">
        <w:rPr>
          <w:rFonts w:ascii="Arial" w:eastAsia="Arial" w:hAnsi="Arial" w:cs="Arial"/>
          <w:b/>
          <w:sz w:val="22"/>
          <w:szCs w:val="22"/>
        </w:rPr>
        <w:t>ent</w:t>
      </w:r>
    </w:p>
    <w:p w14:paraId="1D9B6DC2" w14:textId="77777777" w:rsidR="001C2459" w:rsidRPr="00F837DB" w:rsidRDefault="001C2459">
      <w:pPr>
        <w:spacing w:before="19" w:line="220" w:lineRule="exact"/>
        <w:rPr>
          <w:rFonts w:ascii="Arial" w:hAnsi="Arial" w:cs="Arial"/>
          <w:sz w:val="22"/>
          <w:szCs w:val="22"/>
        </w:rPr>
      </w:pPr>
    </w:p>
    <w:p w14:paraId="6ECE77AD" w14:textId="77777777" w:rsidR="001C2459" w:rsidRPr="00F837DB" w:rsidRDefault="00C84AF1" w:rsidP="000560D3">
      <w:pPr>
        <w:rPr>
          <w:rFonts w:ascii="Arial" w:eastAsia="Arial" w:hAnsi="Arial" w:cs="Arial"/>
          <w:sz w:val="22"/>
          <w:szCs w:val="22"/>
        </w:rPr>
      </w:pPr>
      <w:r w:rsidRPr="00F837DB">
        <w:rPr>
          <w:rFonts w:ascii="Arial" w:eastAsia="Arial" w:hAnsi="Arial" w:cs="Arial"/>
          <w:sz w:val="22"/>
          <w:szCs w:val="22"/>
        </w:rPr>
        <w:t>3</w:t>
      </w:r>
      <w:r w:rsidR="000560D3" w:rsidRPr="00F837DB">
        <w:rPr>
          <w:rFonts w:ascii="Arial" w:hAnsi="Arial" w:cs="Arial"/>
          <w:sz w:val="22"/>
          <w:szCs w:val="22"/>
        </w:rPr>
        <w:tab/>
      </w: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ons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3"/>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7"/>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z w:val="22"/>
          <w:szCs w:val="22"/>
        </w:rPr>
        <w:t>d</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z w:val="22"/>
          <w:szCs w:val="22"/>
        </w:rPr>
        <w:t>ded</w:t>
      </w:r>
      <w:r w:rsidRPr="00F837DB">
        <w:rPr>
          <w:rFonts w:ascii="Arial" w:hAnsi="Arial" w:cs="Arial"/>
          <w:spacing w:val="7"/>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7"/>
          <w:sz w:val="22"/>
          <w:szCs w:val="22"/>
        </w:rPr>
        <w:t xml:space="preserve"> </w:t>
      </w:r>
      <w:r w:rsidR="00CE73CE" w:rsidRPr="00F837DB">
        <w:rPr>
          <w:rFonts w:ascii="Arial" w:eastAsia="Arial" w:hAnsi="Arial" w:cs="Arial"/>
          <w:sz w:val="22"/>
          <w:szCs w:val="22"/>
        </w:rPr>
        <w:t>seven</w:t>
      </w:r>
      <w:r w:rsidRPr="00F837DB">
        <w:rPr>
          <w:rFonts w:ascii="Arial" w:hAnsi="Arial" w:cs="Arial"/>
          <w:spacing w:val="5"/>
          <w:sz w:val="22"/>
          <w:szCs w:val="22"/>
        </w:rPr>
        <w:t xml:space="preserve"> </w:t>
      </w:r>
      <w:r w:rsidRPr="00F837DB">
        <w:rPr>
          <w:rFonts w:ascii="Arial" w:eastAsia="Arial" w:hAnsi="Arial" w:cs="Arial"/>
          <w:sz w:val="22"/>
          <w:szCs w:val="22"/>
        </w:rPr>
        <w:t>pa</w:t>
      </w:r>
      <w:r w:rsidRPr="00F837DB">
        <w:rPr>
          <w:rFonts w:ascii="Arial" w:eastAsia="Arial" w:hAnsi="Arial" w:cs="Arial"/>
          <w:spacing w:val="-1"/>
          <w:sz w:val="22"/>
          <w:szCs w:val="22"/>
        </w:rPr>
        <w:t>r</w:t>
      </w:r>
      <w:r w:rsidRPr="00F837DB">
        <w:rPr>
          <w:rFonts w:ascii="Arial" w:eastAsia="Arial" w:hAnsi="Arial" w:cs="Arial"/>
          <w:spacing w:val="1"/>
          <w:sz w:val="22"/>
          <w:szCs w:val="22"/>
        </w:rPr>
        <w:t>t</w:t>
      </w:r>
      <w:r w:rsidRPr="00F837DB">
        <w:rPr>
          <w:rFonts w:ascii="Arial" w:eastAsia="Arial" w:hAnsi="Arial" w:cs="Arial"/>
          <w:sz w:val="22"/>
          <w:szCs w:val="22"/>
        </w:rPr>
        <w:t>s.</w:t>
      </w:r>
    </w:p>
    <w:p w14:paraId="01D21DA4" w14:textId="77777777" w:rsidR="001C2459" w:rsidRPr="00F837DB" w:rsidRDefault="001C2459" w:rsidP="000560D3">
      <w:pPr>
        <w:rPr>
          <w:rFonts w:ascii="Arial" w:hAnsi="Arial" w:cs="Arial"/>
        </w:rPr>
      </w:pPr>
    </w:p>
    <w:p w14:paraId="74C7BE5E" w14:textId="77777777" w:rsidR="000560D3" w:rsidRPr="00F837DB" w:rsidRDefault="00C84AF1" w:rsidP="000560D3">
      <w:pPr>
        <w:ind w:left="709" w:right="720"/>
        <w:rPr>
          <w:rFonts w:ascii="Arial" w:hAnsi="Arial" w:cs="Arial"/>
          <w:sz w:val="22"/>
          <w:szCs w:val="22"/>
        </w:rPr>
      </w:pPr>
      <w:r w:rsidRPr="00F837DB">
        <w:rPr>
          <w:rFonts w:ascii="Arial" w:eastAsia="Arial" w:hAnsi="Arial" w:cs="Arial"/>
          <w:spacing w:val="-1"/>
          <w:sz w:val="22"/>
          <w:szCs w:val="22"/>
        </w:rPr>
        <w:t>P</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t</w:t>
      </w:r>
      <w:r w:rsidRPr="00F837DB">
        <w:rPr>
          <w:rFonts w:ascii="Arial" w:hAnsi="Arial" w:cs="Arial"/>
          <w:spacing w:val="8"/>
          <w:sz w:val="22"/>
          <w:szCs w:val="22"/>
        </w:rPr>
        <w:t xml:space="preserve"> </w:t>
      </w:r>
      <w:r w:rsidRPr="00F837DB">
        <w:rPr>
          <w:rFonts w:ascii="Arial" w:eastAsia="Arial" w:hAnsi="Arial" w:cs="Arial"/>
          <w:sz w:val="22"/>
          <w:szCs w:val="22"/>
        </w:rPr>
        <w:t>1</w:t>
      </w:r>
      <w:r w:rsidRPr="00F837DB">
        <w:rPr>
          <w:rFonts w:ascii="Arial" w:hAnsi="Arial" w:cs="Arial"/>
          <w:spacing w:val="5"/>
          <w:sz w:val="22"/>
          <w:szCs w:val="22"/>
        </w:rPr>
        <w:t xml:space="preserve"> </w:t>
      </w:r>
      <w:r w:rsidRPr="00F837DB">
        <w:rPr>
          <w:rFonts w:ascii="Arial" w:eastAsia="Arial" w:hAnsi="Arial" w:cs="Arial"/>
          <w:sz w:val="22"/>
          <w:szCs w:val="22"/>
        </w:rPr>
        <w:t>s</w:t>
      </w:r>
      <w:r w:rsidRPr="00F837DB">
        <w:rPr>
          <w:rFonts w:ascii="Arial" w:eastAsia="Arial" w:hAnsi="Arial" w:cs="Arial"/>
          <w:spacing w:val="-3"/>
          <w:sz w:val="22"/>
          <w:szCs w:val="22"/>
        </w:rPr>
        <w:t>e</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z w:val="22"/>
          <w:szCs w:val="22"/>
        </w:rPr>
        <w:t>o</w:t>
      </w:r>
      <w:r w:rsidRPr="00F837DB">
        <w:rPr>
          <w:rFonts w:ascii="Arial" w:eastAsia="Arial" w:hAnsi="Arial" w:cs="Arial"/>
          <w:spacing w:val="-3"/>
          <w:sz w:val="22"/>
          <w:szCs w:val="22"/>
        </w:rPr>
        <w:t>u</w:t>
      </w:r>
      <w:r w:rsidRPr="00F837DB">
        <w:rPr>
          <w:rFonts w:ascii="Arial" w:eastAsia="Arial" w:hAnsi="Arial" w:cs="Arial"/>
          <w:sz w:val="22"/>
          <w:szCs w:val="22"/>
        </w:rPr>
        <w:t>t</w:t>
      </w:r>
      <w:r w:rsidRPr="00F837DB">
        <w:rPr>
          <w:rFonts w:ascii="Arial" w:hAnsi="Arial" w:cs="Arial"/>
          <w:spacing w:val="8"/>
          <w:sz w:val="22"/>
          <w:szCs w:val="22"/>
        </w:rPr>
        <w:t xml:space="preserve"> </w:t>
      </w:r>
      <w:r w:rsidRPr="00F837DB">
        <w:rPr>
          <w:rFonts w:ascii="Arial" w:eastAsia="Arial" w:hAnsi="Arial" w:cs="Arial"/>
          <w:sz w:val="22"/>
          <w:szCs w:val="22"/>
        </w:rPr>
        <w:t>an</w:t>
      </w:r>
      <w:r w:rsidRPr="00F837DB">
        <w:rPr>
          <w:rFonts w:ascii="Arial" w:hAnsi="Arial" w:cs="Arial"/>
          <w:spacing w:val="5"/>
          <w:sz w:val="22"/>
          <w:szCs w:val="22"/>
        </w:rPr>
        <w:t xml:space="preserve"> </w:t>
      </w:r>
      <w:r w:rsidRPr="00F837DB">
        <w:rPr>
          <w:rFonts w:ascii="Arial" w:eastAsia="Arial" w:hAnsi="Arial" w:cs="Arial"/>
          <w:sz w:val="22"/>
          <w:szCs w:val="22"/>
        </w:rPr>
        <w:t>e</w:t>
      </w:r>
      <w:r w:rsidRPr="00F837DB">
        <w:rPr>
          <w:rFonts w:ascii="Arial" w:eastAsia="Arial" w:hAnsi="Arial" w:cs="Arial"/>
          <w:spacing w:val="-2"/>
          <w:sz w:val="22"/>
          <w:szCs w:val="22"/>
        </w:rPr>
        <w:t>x</w:t>
      </w:r>
      <w:r w:rsidRPr="00F837DB">
        <w:rPr>
          <w:rFonts w:ascii="Arial" w:eastAsia="Arial" w:hAnsi="Arial" w:cs="Arial"/>
          <w:sz w:val="22"/>
          <w:szCs w:val="22"/>
        </w:rPr>
        <w:t>p</w:t>
      </w:r>
      <w:r w:rsidRPr="00F837DB">
        <w:rPr>
          <w:rFonts w:ascii="Arial" w:eastAsia="Arial" w:hAnsi="Arial" w:cs="Arial"/>
          <w:spacing w:val="-1"/>
          <w:sz w:val="22"/>
          <w:szCs w:val="22"/>
        </w:rPr>
        <w:t>l</w:t>
      </w:r>
      <w:r w:rsidRPr="00F837DB">
        <w:rPr>
          <w:rFonts w:ascii="Arial" w:eastAsia="Arial" w:hAnsi="Arial" w:cs="Arial"/>
          <w:sz w:val="22"/>
          <w:szCs w:val="22"/>
        </w:rPr>
        <w:t>ana</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8"/>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hat</w:t>
      </w:r>
      <w:r w:rsidRPr="00F837DB">
        <w:rPr>
          <w:rFonts w:ascii="Arial" w:hAnsi="Arial" w:cs="Arial"/>
          <w:spacing w:val="8"/>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w:t>
      </w:r>
      <w:r w:rsidRPr="00F837DB">
        <w:rPr>
          <w:rFonts w:ascii="Arial" w:eastAsia="Arial" w:hAnsi="Arial" w:cs="Arial"/>
          <w:spacing w:val="-3"/>
          <w:sz w:val="22"/>
          <w:szCs w:val="22"/>
        </w:rPr>
        <w:t>o</w:t>
      </w:r>
      <w:r w:rsidRPr="00F837DB">
        <w:rPr>
          <w:rFonts w:ascii="Arial" w:eastAsia="Arial" w:hAnsi="Arial" w:cs="Arial"/>
          <w:sz w:val="22"/>
          <w:szCs w:val="22"/>
        </w:rPr>
        <w:t>w</w:t>
      </w:r>
      <w:r w:rsidRPr="00F837DB">
        <w:rPr>
          <w:rFonts w:ascii="Arial" w:hAnsi="Arial" w:cs="Arial"/>
          <w:spacing w:val="4"/>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5"/>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r w:rsidRPr="00F837DB">
        <w:rPr>
          <w:rFonts w:ascii="Arial" w:eastAsia="Arial" w:hAnsi="Arial" w:cs="Arial"/>
          <w:sz w:val="22"/>
          <w:szCs w:val="22"/>
        </w:rPr>
        <w:t>how</w:t>
      </w:r>
      <w:r w:rsidRPr="00F837DB">
        <w:rPr>
          <w:rFonts w:ascii="Arial" w:hAnsi="Arial" w:cs="Arial"/>
          <w:spacing w:val="4"/>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t</w:t>
      </w:r>
      <w:r w:rsidRPr="00F837DB">
        <w:rPr>
          <w:rFonts w:ascii="Arial" w:hAnsi="Arial" w:cs="Arial"/>
          <w:spacing w:val="6"/>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o</w:t>
      </w:r>
      <w:r w:rsidRPr="00F837DB">
        <w:rPr>
          <w:rFonts w:ascii="Arial" w:eastAsia="Arial" w:hAnsi="Arial" w:cs="Arial"/>
          <w:spacing w:val="1"/>
          <w:sz w:val="22"/>
          <w:szCs w:val="22"/>
        </w:rPr>
        <w:t>r</w:t>
      </w:r>
      <w:r w:rsidRPr="00F837DB">
        <w:rPr>
          <w:rFonts w:ascii="Arial" w:eastAsia="Arial" w:hAnsi="Arial" w:cs="Arial"/>
          <w:spacing w:val="2"/>
          <w:sz w:val="22"/>
          <w:szCs w:val="22"/>
        </w:rPr>
        <w:t>k</w:t>
      </w:r>
      <w:r w:rsidRPr="00F837DB">
        <w:rPr>
          <w:rFonts w:ascii="Arial" w:eastAsia="Arial" w:hAnsi="Arial" w:cs="Arial"/>
          <w:sz w:val="22"/>
          <w:szCs w:val="22"/>
        </w:rPr>
        <w:t>s.</w:t>
      </w:r>
      <w:r w:rsidRPr="00F837DB">
        <w:rPr>
          <w:rFonts w:ascii="Arial" w:hAnsi="Arial" w:cs="Arial"/>
          <w:sz w:val="22"/>
          <w:szCs w:val="22"/>
        </w:rPr>
        <w:t xml:space="preserve"> </w:t>
      </w:r>
    </w:p>
    <w:p w14:paraId="2DDF1948" w14:textId="77777777" w:rsidR="000560D3" w:rsidRPr="00F837DB" w:rsidRDefault="000560D3" w:rsidP="000560D3">
      <w:pPr>
        <w:ind w:left="709" w:right="720"/>
        <w:rPr>
          <w:rFonts w:ascii="Arial" w:hAnsi="Arial" w:cs="Arial"/>
          <w:sz w:val="22"/>
          <w:szCs w:val="22"/>
        </w:rPr>
      </w:pPr>
    </w:p>
    <w:p w14:paraId="62D9B6BF" w14:textId="77777777" w:rsidR="000560D3" w:rsidRPr="00F837DB" w:rsidRDefault="00C84AF1" w:rsidP="000560D3">
      <w:pPr>
        <w:ind w:left="709" w:right="720"/>
        <w:rPr>
          <w:rFonts w:ascii="Arial" w:eastAsia="Arial" w:hAnsi="Arial" w:cs="Arial"/>
          <w:sz w:val="22"/>
          <w:szCs w:val="22"/>
        </w:rPr>
      </w:pPr>
      <w:r w:rsidRPr="00F837DB">
        <w:rPr>
          <w:rFonts w:ascii="Arial" w:eastAsia="Arial" w:hAnsi="Arial" w:cs="Arial"/>
          <w:spacing w:val="-1"/>
          <w:sz w:val="22"/>
          <w:szCs w:val="22"/>
        </w:rPr>
        <w:t>P</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t</w:t>
      </w:r>
      <w:r w:rsidRPr="00F837DB">
        <w:rPr>
          <w:rFonts w:ascii="Arial" w:hAnsi="Arial" w:cs="Arial"/>
          <w:spacing w:val="8"/>
          <w:sz w:val="22"/>
          <w:szCs w:val="22"/>
        </w:rPr>
        <w:t xml:space="preserve"> </w:t>
      </w:r>
      <w:r w:rsidRPr="00F837DB">
        <w:rPr>
          <w:rFonts w:ascii="Arial" w:eastAsia="Arial" w:hAnsi="Arial" w:cs="Arial"/>
          <w:sz w:val="22"/>
          <w:szCs w:val="22"/>
        </w:rPr>
        <w:t>2</w:t>
      </w:r>
      <w:r w:rsidRPr="00F837DB">
        <w:rPr>
          <w:rFonts w:ascii="Arial" w:hAnsi="Arial" w:cs="Arial"/>
          <w:spacing w:val="5"/>
          <w:sz w:val="22"/>
          <w:szCs w:val="22"/>
        </w:rPr>
        <w:t xml:space="preserve"> </w:t>
      </w:r>
      <w:r w:rsidRPr="00F837DB">
        <w:rPr>
          <w:rFonts w:ascii="Arial" w:eastAsia="Arial" w:hAnsi="Arial" w:cs="Arial"/>
          <w:sz w:val="22"/>
          <w:szCs w:val="22"/>
        </w:rPr>
        <w:t>s</w:t>
      </w:r>
      <w:r w:rsidRPr="00F837DB">
        <w:rPr>
          <w:rFonts w:ascii="Arial" w:eastAsia="Arial" w:hAnsi="Arial" w:cs="Arial"/>
          <w:spacing w:val="-3"/>
          <w:sz w:val="22"/>
          <w:szCs w:val="22"/>
        </w:rPr>
        <w:t>e</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z w:val="22"/>
          <w:szCs w:val="22"/>
        </w:rPr>
        <w:t>o</w:t>
      </w:r>
      <w:r w:rsidRPr="00F837DB">
        <w:rPr>
          <w:rFonts w:ascii="Arial" w:eastAsia="Arial" w:hAnsi="Arial" w:cs="Arial"/>
          <w:spacing w:val="-3"/>
          <w:sz w:val="22"/>
          <w:szCs w:val="22"/>
        </w:rPr>
        <w:t>u</w:t>
      </w:r>
      <w:r w:rsidRPr="00F837DB">
        <w:rPr>
          <w:rFonts w:ascii="Arial" w:eastAsia="Arial" w:hAnsi="Arial" w:cs="Arial"/>
          <w:sz w:val="22"/>
          <w:szCs w:val="22"/>
        </w:rPr>
        <w:t>t</w:t>
      </w:r>
      <w:r w:rsidRPr="00F837DB">
        <w:rPr>
          <w:rFonts w:ascii="Arial" w:hAnsi="Arial" w:cs="Arial"/>
          <w:spacing w:val="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pacing w:val="3"/>
          <w:sz w:val="22"/>
          <w:szCs w:val="22"/>
        </w:rPr>
        <w:t>f</w:t>
      </w:r>
      <w:r w:rsidRPr="00F837DB">
        <w:rPr>
          <w:rFonts w:ascii="Arial" w:eastAsia="Arial" w:hAnsi="Arial" w:cs="Arial"/>
          <w:spacing w:val="-3"/>
          <w:sz w:val="22"/>
          <w:szCs w:val="22"/>
        </w:rPr>
        <w:t>o</w:t>
      </w:r>
      <w:r w:rsidRPr="00F837DB">
        <w:rPr>
          <w:rFonts w:ascii="Arial" w:eastAsia="Arial" w:hAnsi="Arial" w:cs="Arial"/>
          <w:spacing w:val="1"/>
          <w:sz w:val="22"/>
          <w:szCs w:val="22"/>
        </w:rPr>
        <w:t>rm</w:t>
      </w:r>
      <w:r w:rsidRPr="00F837DB">
        <w:rPr>
          <w:rFonts w:ascii="Arial" w:eastAsia="Arial" w:hAnsi="Arial" w:cs="Arial"/>
          <w:spacing w:val="-3"/>
          <w:sz w:val="22"/>
          <w:szCs w:val="22"/>
        </w:rPr>
        <w:t>a</w:t>
      </w:r>
      <w:r w:rsidRPr="00F837DB">
        <w:rPr>
          <w:rFonts w:ascii="Arial" w:eastAsia="Arial" w:hAnsi="Arial" w:cs="Arial"/>
          <w:sz w:val="22"/>
          <w:szCs w:val="22"/>
        </w:rPr>
        <w:t>l</w:t>
      </w:r>
      <w:r w:rsidRPr="00F837DB">
        <w:rPr>
          <w:rFonts w:ascii="Arial" w:hAnsi="Arial" w:cs="Arial"/>
          <w:spacing w:val="6"/>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es</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on</w:t>
      </w:r>
      <w:r w:rsidRPr="00F837DB">
        <w:rPr>
          <w:rFonts w:ascii="Arial" w:eastAsia="Arial" w:hAnsi="Arial" w:cs="Arial"/>
          <w:spacing w:val="-2"/>
          <w:sz w:val="22"/>
          <w:szCs w:val="22"/>
        </w:rPr>
        <w:t>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3"/>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p>
    <w:p w14:paraId="5544A430" w14:textId="77777777" w:rsidR="000560D3" w:rsidRPr="00F837DB" w:rsidRDefault="000560D3" w:rsidP="000560D3">
      <w:pPr>
        <w:ind w:left="709" w:right="720"/>
        <w:rPr>
          <w:rFonts w:ascii="Arial" w:eastAsia="Arial" w:hAnsi="Arial" w:cs="Arial"/>
          <w:sz w:val="22"/>
          <w:szCs w:val="22"/>
        </w:rPr>
      </w:pPr>
    </w:p>
    <w:p w14:paraId="455BA75E" w14:textId="77777777" w:rsidR="000560D3" w:rsidRPr="00F837DB" w:rsidRDefault="00C84AF1" w:rsidP="000560D3">
      <w:pPr>
        <w:ind w:left="709" w:right="5270"/>
        <w:jc w:val="both"/>
        <w:rPr>
          <w:rFonts w:ascii="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1</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2"/>
          <w:sz w:val="22"/>
          <w:szCs w:val="22"/>
        </w:rPr>
        <w:t xml:space="preserve"> </w:t>
      </w: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proofErr w:type="gramStart"/>
      <w:r w:rsidRPr="00F837DB">
        <w:rPr>
          <w:rFonts w:ascii="Arial" w:eastAsia="Arial" w:hAnsi="Arial" w:cs="Arial"/>
          <w:spacing w:val="-1"/>
          <w:sz w:val="22"/>
          <w:szCs w:val="22"/>
        </w:rPr>
        <w:t>C</w:t>
      </w:r>
      <w:r w:rsidRPr="00F837DB">
        <w:rPr>
          <w:rFonts w:ascii="Arial" w:eastAsia="Arial" w:hAnsi="Arial" w:cs="Arial"/>
          <w:sz w:val="22"/>
          <w:szCs w:val="22"/>
        </w:rPr>
        <w:t>on</w:t>
      </w:r>
      <w:r w:rsidRPr="00F837DB">
        <w:rPr>
          <w:rFonts w:ascii="Arial" w:eastAsia="Arial" w:hAnsi="Arial" w:cs="Arial"/>
          <w:spacing w:val="-2"/>
          <w:sz w:val="22"/>
          <w:szCs w:val="22"/>
        </w:rPr>
        <w:t>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3"/>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proofErr w:type="gramEnd"/>
      <w:r w:rsidRPr="00F837DB">
        <w:rPr>
          <w:rFonts w:ascii="Arial" w:hAnsi="Arial" w:cs="Arial"/>
          <w:sz w:val="22"/>
          <w:szCs w:val="22"/>
        </w:rPr>
        <w:t xml:space="preserve"> </w:t>
      </w:r>
    </w:p>
    <w:p w14:paraId="6830AA7F" w14:textId="77777777" w:rsidR="001C2459" w:rsidRPr="00F837DB" w:rsidRDefault="00C84AF1" w:rsidP="000560D3">
      <w:pPr>
        <w:ind w:left="709" w:right="5270"/>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2</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2"/>
          <w:sz w:val="22"/>
          <w:szCs w:val="22"/>
        </w:rPr>
        <w:t xml:space="preserve"> </w:t>
      </w: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2"/>
          <w:sz w:val="22"/>
          <w:szCs w:val="22"/>
        </w:rPr>
        <w:t xml:space="preserve"> </w:t>
      </w:r>
      <w:proofErr w:type="gramStart"/>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z w:val="22"/>
          <w:szCs w:val="22"/>
        </w:rPr>
        <w:t>;</w:t>
      </w:r>
      <w:proofErr w:type="gramEnd"/>
    </w:p>
    <w:p w14:paraId="2E09B2D0" w14:textId="77777777" w:rsidR="001C2459" w:rsidRPr="00F837DB" w:rsidRDefault="00C84AF1" w:rsidP="000560D3">
      <w:pPr>
        <w:ind w:left="709" w:right="2410"/>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3</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5"/>
          <w:sz w:val="22"/>
          <w:szCs w:val="22"/>
        </w:rPr>
        <w:t xml:space="preserve"> </w:t>
      </w:r>
      <w:r w:rsidRPr="00F837DB">
        <w:rPr>
          <w:rFonts w:ascii="Arial" w:eastAsia="Arial" w:hAnsi="Arial" w:cs="Arial"/>
          <w:spacing w:val="-1"/>
          <w:sz w:val="22"/>
          <w:szCs w:val="22"/>
        </w:rPr>
        <w:t>Ri</w:t>
      </w:r>
      <w:r w:rsidRPr="00F837DB">
        <w:rPr>
          <w:rFonts w:ascii="Arial" w:eastAsia="Arial" w:hAnsi="Arial" w:cs="Arial"/>
          <w:spacing w:val="2"/>
          <w:sz w:val="22"/>
          <w:szCs w:val="22"/>
        </w:rPr>
        <w:t>g</w:t>
      </w:r>
      <w:r w:rsidRPr="00F837DB">
        <w:rPr>
          <w:rFonts w:ascii="Arial" w:eastAsia="Arial" w:hAnsi="Arial" w:cs="Arial"/>
          <w:spacing w:val="-3"/>
          <w:sz w:val="22"/>
          <w:szCs w:val="22"/>
        </w:rPr>
        <w:t>h</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z w:val="22"/>
          <w:szCs w:val="22"/>
        </w:rPr>
        <w:t>and</w:t>
      </w:r>
      <w:r w:rsidRPr="00F837DB">
        <w:rPr>
          <w:rFonts w:ascii="Arial" w:hAnsi="Arial" w:cs="Arial"/>
          <w:spacing w:val="5"/>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3"/>
          <w:sz w:val="22"/>
          <w:szCs w:val="22"/>
        </w:rPr>
        <w:t>e</w:t>
      </w:r>
      <w:r w:rsidRPr="00F837DB">
        <w:rPr>
          <w:rFonts w:ascii="Arial" w:eastAsia="Arial" w:hAnsi="Arial" w:cs="Arial"/>
          <w:sz w:val="22"/>
          <w:szCs w:val="22"/>
        </w:rPr>
        <w:t>spons</w:t>
      </w:r>
      <w:r w:rsidRPr="00F837DB">
        <w:rPr>
          <w:rFonts w:ascii="Arial" w:eastAsia="Arial" w:hAnsi="Arial" w:cs="Arial"/>
          <w:spacing w:val="-1"/>
          <w:sz w:val="22"/>
          <w:szCs w:val="22"/>
        </w:rPr>
        <w:t>i</w:t>
      </w:r>
      <w:r w:rsidRPr="00F837DB">
        <w:rPr>
          <w:rFonts w:ascii="Arial" w:eastAsia="Arial" w:hAnsi="Arial" w:cs="Arial"/>
          <w:sz w:val="22"/>
          <w:szCs w:val="22"/>
        </w:rPr>
        <w:t>b</w:t>
      </w:r>
      <w:r w:rsidRPr="00F837DB">
        <w:rPr>
          <w:rFonts w:ascii="Arial" w:eastAsia="Arial" w:hAnsi="Arial" w:cs="Arial"/>
          <w:spacing w:val="-1"/>
          <w:sz w:val="22"/>
          <w:szCs w:val="22"/>
        </w:rPr>
        <w:t>ili</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es</w:t>
      </w:r>
      <w:r w:rsidRPr="00F837DB">
        <w:rPr>
          <w:rFonts w:ascii="Arial" w:hAnsi="Arial" w:cs="Arial"/>
          <w:spacing w:val="7"/>
          <w:sz w:val="22"/>
          <w:szCs w:val="22"/>
        </w:rPr>
        <w:t xml:space="preserve"> </w:t>
      </w:r>
      <w:r w:rsidRPr="00F837DB">
        <w:rPr>
          <w:rFonts w:ascii="Arial" w:eastAsia="Arial" w:hAnsi="Arial" w:cs="Arial"/>
          <w:sz w:val="22"/>
          <w:szCs w:val="22"/>
        </w:rPr>
        <w:t>of</w:t>
      </w:r>
      <w:r w:rsidRPr="00F837DB">
        <w:rPr>
          <w:rFonts w:ascii="Arial" w:hAnsi="Arial" w:cs="Arial"/>
          <w:spacing w:val="6"/>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w:t>
      </w:r>
      <w:r w:rsidRPr="00F837DB">
        <w:rPr>
          <w:rFonts w:ascii="Arial" w:eastAsia="Arial" w:hAnsi="Arial" w:cs="Arial"/>
          <w:spacing w:val="-3"/>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8"/>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z w:val="22"/>
          <w:szCs w:val="22"/>
        </w:rPr>
        <w:t>pub</w:t>
      </w:r>
      <w:r w:rsidRPr="00F837DB">
        <w:rPr>
          <w:rFonts w:ascii="Arial" w:eastAsia="Arial" w:hAnsi="Arial" w:cs="Arial"/>
          <w:spacing w:val="-1"/>
          <w:sz w:val="22"/>
          <w:szCs w:val="22"/>
        </w:rPr>
        <w:t>li</w:t>
      </w:r>
      <w:r w:rsidRPr="00F837DB">
        <w:rPr>
          <w:rFonts w:ascii="Arial" w:eastAsia="Arial" w:hAnsi="Arial" w:cs="Arial"/>
          <w:sz w:val="22"/>
          <w:szCs w:val="22"/>
        </w:rPr>
        <w:t>c;</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4</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2"/>
          <w:sz w:val="22"/>
          <w:szCs w:val="22"/>
        </w:rPr>
        <w:t xml:space="preserve"> </w:t>
      </w: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w:t>
      </w:r>
      <w:r w:rsidRPr="00F837DB">
        <w:rPr>
          <w:rFonts w:ascii="Arial" w:eastAsia="Arial" w:hAnsi="Arial" w:cs="Arial"/>
          <w:spacing w:val="-3"/>
          <w:sz w:val="22"/>
          <w:szCs w:val="22"/>
        </w:rPr>
        <w:t>d</w:t>
      </w:r>
      <w:r w:rsidRPr="00F837DB">
        <w:rPr>
          <w:rFonts w:ascii="Arial" w:eastAsia="Arial" w:hAnsi="Arial" w:cs="Arial"/>
          <w:sz w:val="22"/>
          <w:szCs w:val="22"/>
        </w:rPr>
        <w:t>ow</w:t>
      </w:r>
      <w:r w:rsidRPr="00F837DB">
        <w:rPr>
          <w:rFonts w:ascii="Arial" w:hAnsi="Arial" w:cs="Arial"/>
          <w:spacing w:val="4"/>
          <w:sz w:val="22"/>
          <w:szCs w:val="22"/>
        </w:rPr>
        <w:t xml:space="preserve"> </w:t>
      </w:r>
      <w:proofErr w:type="gramStart"/>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z w:val="22"/>
          <w:szCs w:val="22"/>
        </w:rPr>
        <w:t>;</w:t>
      </w:r>
      <w:proofErr w:type="gramEnd"/>
    </w:p>
    <w:p w14:paraId="451DA5E3" w14:textId="77777777" w:rsidR="000560D3" w:rsidRPr="00F837DB" w:rsidRDefault="00C84AF1" w:rsidP="000560D3">
      <w:pPr>
        <w:ind w:left="709" w:right="5002"/>
        <w:jc w:val="both"/>
        <w:rPr>
          <w:rFonts w:ascii="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5</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2"/>
          <w:sz w:val="22"/>
          <w:szCs w:val="22"/>
        </w:rPr>
        <w:t xml:space="preserve"> </w:t>
      </w: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o</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6"/>
          <w:sz w:val="22"/>
          <w:szCs w:val="22"/>
        </w:rPr>
        <w:t xml:space="preserve"> </w:t>
      </w:r>
      <w:r w:rsidRPr="00F837DB">
        <w:rPr>
          <w:rFonts w:ascii="Arial" w:eastAsia="Arial" w:hAnsi="Arial" w:cs="Arial"/>
          <w:spacing w:val="1"/>
          <w:sz w:val="22"/>
          <w:szCs w:val="22"/>
        </w:rPr>
        <w:t>t</w:t>
      </w:r>
      <w:r w:rsidRPr="00F837DB">
        <w:rPr>
          <w:rFonts w:ascii="Arial" w:eastAsia="Arial" w:hAnsi="Arial" w:cs="Arial"/>
          <w:spacing w:val="-3"/>
          <w:sz w:val="22"/>
          <w:szCs w:val="22"/>
        </w:rPr>
        <w:t>h</w:t>
      </w:r>
      <w:r w:rsidRPr="00F837DB">
        <w:rPr>
          <w:rFonts w:ascii="Arial" w:eastAsia="Arial" w:hAnsi="Arial" w:cs="Arial"/>
          <w:sz w:val="22"/>
          <w:szCs w:val="22"/>
        </w:rPr>
        <w:t>e</w:t>
      </w:r>
      <w:r w:rsidRPr="00F837DB">
        <w:rPr>
          <w:rFonts w:ascii="Arial" w:hAnsi="Arial" w:cs="Arial"/>
          <w:spacing w:val="7"/>
          <w:sz w:val="22"/>
          <w:szCs w:val="22"/>
        </w:rPr>
        <w:t xml:space="preserve"> </w:t>
      </w:r>
      <w:proofErr w:type="gramStart"/>
      <w:r w:rsidRPr="00F837DB">
        <w:rPr>
          <w:rFonts w:ascii="Arial" w:eastAsia="Arial" w:hAnsi="Arial" w:cs="Arial"/>
          <w:sz w:val="22"/>
          <w:szCs w:val="22"/>
        </w:rPr>
        <w:t>Chair;</w:t>
      </w:r>
      <w:proofErr w:type="gramEnd"/>
    </w:p>
    <w:p w14:paraId="1D71C484" w14:textId="77777777" w:rsidR="001C2459" w:rsidRPr="00F837DB" w:rsidRDefault="00C84AF1" w:rsidP="000560D3">
      <w:pPr>
        <w:ind w:left="709" w:right="5002"/>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6</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2"/>
          <w:sz w:val="22"/>
          <w:szCs w:val="22"/>
        </w:rPr>
        <w:t xml:space="preserve"> </w:t>
      </w:r>
      <w:r w:rsidRPr="00F837DB">
        <w:rPr>
          <w:rFonts w:ascii="Arial" w:eastAsia="Arial" w:hAnsi="Arial" w:cs="Arial"/>
          <w:spacing w:val="1"/>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pacing w:val="2"/>
          <w:sz w:val="22"/>
          <w:szCs w:val="22"/>
        </w:rPr>
        <w:t>e</w:t>
      </w:r>
      <w:r w:rsidRPr="00F837DB">
        <w:rPr>
          <w:rFonts w:ascii="Arial" w:eastAsia="Arial" w:hAnsi="Arial" w:cs="Arial"/>
          <w:sz w:val="22"/>
          <w:szCs w:val="22"/>
        </w:rPr>
        <w:t>w</w:t>
      </w:r>
      <w:r w:rsidRPr="00F837DB">
        <w:rPr>
          <w:rFonts w:ascii="Arial" w:hAnsi="Arial" w:cs="Arial"/>
          <w:spacing w:val="4"/>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proofErr w:type="gramStart"/>
      <w:r w:rsidRPr="00F837DB">
        <w:rPr>
          <w:rFonts w:ascii="Arial" w:eastAsia="Arial" w:hAnsi="Arial" w:cs="Arial"/>
          <w:spacing w:val="-1"/>
          <w:sz w:val="22"/>
          <w:szCs w:val="22"/>
        </w:rPr>
        <w:t>S</w:t>
      </w:r>
      <w:r w:rsidRPr="00F837DB">
        <w:rPr>
          <w:rFonts w:ascii="Arial" w:eastAsia="Arial" w:hAnsi="Arial" w:cs="Arial"/>
          <w:sz w:val="22"/>
          <w:szCs w:val="22"/>
        </w:rPr>
        <w:t>c</w:t>
      </w:r>
      <w:r w:rsidRPr="00F837DB">
        <w:rPr>
          <w:rFonts w:ascii="Arial" w:eastAsia="Arial" w:hAnsi="Arial" w:cs="Arial"/>
          <w:spacing w:val="1"/>
          <w:sz w:val="22"/>
          <w:szCs w:val="22"/>
        </w:rPr>
        <w:t>r</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eastAsia="Arial" w:hAnsi="Arial" w:cs="Arial"/>
          <w:spacing w:val="-2"/>
          <w:sz w:val="22"/>
          <w:szCs w:val="22"/>
        </w:rPr>
        <w:t>y</w:t>
      </w:r>
      <w:r w:rsidRPr="00F837DB">
        <w:rPr>
          <w:rFonts w:ascii="Arial" w:eastAsia="Arial" w:hAnsi="Arial" w:cs="Arial"/>
          <w:sz w:val="22"/>
          <w:szCs w:val="22"/>
        </w:rPr>
        <w:t>;</w:t>
      </w:r>
      <w:proofErr w:type="gramEnd"/>
    </w:p>
    <w:p w14:paraId="308CC7A2" w14:textId="77777777" w:rsidR="000560D3" w:rsidRPr="00F837DB" w:rsidRDefault="00C84AF1" w:rsidP="000560D3">
      <w:pPr>
        <w:ind w:left="709" w:right="4058"/>
        <w:jc w:val="both"/>
        <w:rPr>
          <w:rFonts w:ascii="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7</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2"/>
          <w:sz w:val="22"/>
          <w:szCs w:val="22"/>
        </w:rPr>
        <w:t xml:space="preserve"> </w:t>
      </w: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00A33EAA" w:rsidRPr="00F837DB">
        <w:rPr>
          <w:rFonts w:ascii="Arial" w:eastAsia="Arial" w:hAnsi="Arial" w:cs="Arial"/>
          <w:spacing w:val="-1"/>
          <w:sz w:val="22"/>
          <w:szCs w:val="22"/>
        </w:rPr>
        <w:t xml:space="preserve">Shadow </w:t>
      </w:r>
      <w:proofErr w:type="gramStart"/>
      <w:r w:rsidR="00A33EAA" w:rsidRPr="00F837DB">
        <w:rPr>
          <w:rFonts w:ascii="Arial" w:eastAsia="Arial" w:hAnsi="Arial" w:cs="Arial"/>
          <w:spacing w:val="-1"/>
          <w:sz w:val="22"/>
          <w:szCs w:val="22"/>
        </w:rPr>
        <w:t>Executive</w:t>
      </w:r>
      <w:r w:rsidRPr="00F837DB">
        <w:rPr>
          <w:rFonts w:ascii="Arial" w:eastAsia="Arial" w:hAnsi="Arial" w:cs="Arial"/>
          <w:sz w:val="22"/>
          <w:szCs w:val="22"/>
        </w:rPr>
        <w:t>;</w:t>
      </w:r>
      <w:proofErr w:type="gramEnd"/>
      <w:r w:rsidRPr="00F837DB">
        <w:rPr>
          <w:rFonts w:ascii="Arial" w:hAnsi="Arial" w:cs="Arial"/>
          <w:sz w:val="22"/>
          <w:szCs w:val="22"/>
        </w:rPr>
        <w:t xml:space="preserve"> </w:t>
      </w:r>
    </w:p>
    <w:p w14:paraId="23D356DD" w14:textId="77777777" w:rsidR="001C2459" w:rsidRPr="00F837DB" w:rsidRDefault="00C84AF1" w:rsidP="000560D3">
      <w:pPr>
        <w:ind w:left="709" w:right="4058"/>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8</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2"/>
          <w:sz w:val="22"/>
          <w:szCs w:val="22"/>
        </w:rPr>
        <w:t xml:space="preserve"> </w:t>
      </w:r>
      <w:r w:rsidRPr="00F837DB">
        <w:rPr>
          <w:rFonts w:ascii="Arial" w:eastAsia="Arial" w:hAnsi="Arial" w:cs="Arial"/>
          <w:spacing w:val="1"/>
          <w:sz w:val="22"/>
          <w:szCs w:val="22"/>
        </w:rPr>
        <w:t>Ot</w:t>
      </w:r>
      <w:r w:rsidRPr="00F837DB">
        <w:rPr>
          <w:rFonts w:ascii="Arial" w:eastAsia="Arial" w:hAnsi="Arial" w:cs="Arial"/>
          <w:sz w:val="22"/>
          <w:szCs w:val="22"/>
        </w:rPr>
        <w:t>h</w:t>
      </w:r>
      <w:r w:rsidRPr="00F837DB">
        <w:rPr>
          <w:rFonts w:ascii="Arial" w:eastAsia="Arial" w:hAnsi="Arial" w:cs="Arial"/>
          <w:spacing w:val="-3"/>
          <w:sz w:val="22"/>
          <w:szCs w:val="22"/>
        </w:rPr>
        <w:t>e</w:t>
      </w:r>
      <w:r w:rsidRPr="00F837DB">
        <w:rPr>
          <w:rFonts w:ascii="Arial" w:eastAsia="Arial" w:hAnsi="Arial" w:cs="Arial"/>
          <w:sz w:val="22"/>
          <w:szCs w:val="22"/>
        </w:rPr>
        <w:t>r</w:t>
      </w:r>
      <w:r w:rsidRPr="00F837DB">
        <w:rPr>
          <w:rFonts w:ascii="Arial" w:hAnsi="Arial" w:cs="Arial"/>
          <w:spacing w:val="8"/>
          <w:sz w:val="22"/>
          <w:szCs w:val="22"/>
        </w:rPr>
        <w:t xml:space="preserve"> </w:t>
      </w:r>
      <w:proofErr w:type="gramStart"/>
      <w:r w:rsidRPr="00F837DB">
        <w:rPr>
          <w:rFonts w:ascii="Arial" w:eastAsia="Arial" w:hAnsi="Arial" w:cs="Arial"/>
          <w:spacing w:val="-1"/>
          <w:sz w:val="22"/>
          <w:szCs w:val="22"/>
        </w:rPr>
        <w:t>C</w:t>
      </w:r>
      <w:r w:rsidRPr="00F837DB">
        <w:rPr>
          <w:rFonts w:ascii="Arial" w:eastAsia="Arial" w:hAnsi="Arial" w:cs="Arial"/>
          <w:spacing w:val="-3"/>
          <w:sz w:val="22"/>
          <w:szCs w:val="22"/>
        </w:rPr>
        <w:t>o</w:t>
      </w:r>
      <w:r w:rsidRPr="00F837DB">
        <w:rPr>
          <w:rFonts w:ascii="Arial" w:eastAsia="Arial" w:hAnsi="Arial" w:cs="Arial"/>
          <w:spacing w:val="1"/>
          <w:sz w:val="22"/>
          <w:szCs w:val="22"/>
        </w:rPr>
        <w:t>mm</w:t>
      </w:r>
      <w:r w:rsidRPr="00F837DB">
        <w:rPr>
          <w:rFonts w:ascii="Arial" w:eastAsia="Arial" w:hAnsi="Arial" w:cs="Arial"/>
          <w:spacing w:val="-1"/>
          <w:sz w:val="22"/>
          <w:szCs w:val="22"/>
        </w:rPr>
        <w:t>it</w:t>
      </w:r>
      <w:r w:rsidRPr="00F837DB">
        <w:rPr>
          <w:rFonts w:ascii="Arial" w:eastAsia="Arial" w:hAnsi="Arial" w:cs="Arial"/>
          <w:spacing w:val="1"/>
          <w:sz w:val="22"/>
          <w:szCs w:val="22"/>
        </w:rPr>
        <w:t>t</w:t>
      </w:r>
      <w:r w:rsidRPr="00F837DB">
        <w:rPr>
          <w:rFonts w:ascii="Arial" w:eastAsia="Arial" w:hAnsi="Arial" w:cs="Arial"/>
          <w:sz w:val="22"/>
          <w:szCs w:val="22"/>
        </w:rPr>
        <w:t>ees;</w:t>
      </w:r>
      <w:proofErr w:type="gramEnd"/>
    </w:p>
    <w:p w14:paraId="7DB81AEC" w14:textId="77777777" w:rsidR="001C2459" w:rsidRPr="00F837DB" w:rsidRDefault="00C84AF1" w:rsidP="000560D3">
      <w:pPr>
        <w:ind w:left="709" w:right="5532"/>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9</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5"/>
          <w:sz w:val="22"/>
          <w:szCs w:val="22"/>
        </w:rPr>
        <w:t xml:space="preserve"> </w:t>
      </w:r>
      <w:r w:rsidRPr="00F837DB">
        <w:rPr>
          <w:rFonts w:ascii="Arial" w:eastAsia="Arial" w:hAnsi="Arial" w:cs="Arial"/>
          <w:sz w:val="22"/>
          <w:szCs w:val="22"/>
        </w:rPr>
        <w:t>Jo</w:t>
      </w:r>
      <w:r w:rsidRPr="00F837DB">
        <w:rPr>
          <w:rFonts w:ascii="Arial" w:eastAsia="Arial" w:hAnsi="Arial" w:cs="Arial"/>
          <w:spacing w:val="-1"/>
          <w:sz w:val="22"/>
          <w:szCs w:val="22"/>
        </w:rPr>
        <w:t>i</w:t>
      </w:r>
      <w:r w:rsidRPr="00F837DB">
        <w:rPr>
          <w:rFonts w:ascii="Arial" w:eastAsia="Arial" w:hAnsi="Arial" w:cs="Arial"/>
          <w:sz w:val="22"/>
          <w:szCs w:val="22"/>
        </w:rPr>
        <w:t>nt</w:t>
      </w:r>
      <w:r w:rsidRPr="00F837DB">
        <w:rPr>
          <w:rFonts w:ascii="Arial" w:hAnsi="Arial" w:cs="Arial"/>
          <w:spacing w:val="6"/>
          <w:sz w:val="22"/>
          <w:szCs w:val="22"/>
        </w:rPr>
        <w:t xml:space="preserve"> </w:t>
      </w:r>
      <w:proofErr w:type="gramStart"/>
      <w:r w:rsidRPr="00F837DB">
        <w:rPr>
          <w:rFonts w:ascii="Arial" w:eastAsia="Arial" w:hAnsi="Arial" w:cs="Arial"/>
          <w:spacing w:val="-1"/>
          <w:sz w:val="22"/>
          <w:szCs w:val="22"/>
        </w:rPr>
        <w:t>Ar</w:t>
      </w:r>
      <w:r w:rsidRPr="00F837DB">
        <w:rPr>
          <w:rFonts w:ascii="Arial" w:eastAsia="Arial" w:hAnsi="Arial" w:cs="Arial"/>
          <w:spacing w:val="1"/>
          <w:sz w:val="22"/>
          <w:szCs w:val="22"/>
        </w:rPr>
        <w:t>r</w:t>
      </w:r>
      <w:r w:rsidRPr="00F837DB">
        <w:rPr>
          <w:rFonts w:ascii="Arial" w:eastAsia="Arial" w:hAnsi="Arial" w:cs="Arial"/>
          <w:sz w:val="22"/>
          <w:szCs w:val="22"/>
        </w:rPr>
        <w:t>a</w:t>
      </w:r>
      <w:r w:rsidRPr="00F837DB">
        <w:rPr>
          <w:rFonts w:ascii="Arial" w:eastAsia="Arial" w:hAnsi="Arial" w:cs="Arial"/>
          <w:spacing w:val="-3"/>
          <w:sz w:val="22"/>
          <w:szCs w:val="22"/>
        </w:rPr>
        <w:t>n</w:t>
      </w:r>
      <w:r w:rsidRPr="00F837DB">
        <w:rPr>
          <w:rFonts w:ascii="Arial" w:eastAsia="Arial" w:hAnsi="Arial" w:cs="Arial"/>
          <w:spacing w:val="2"/>
          <w:sz w:val="22"/>
          <w:szCs w:val="22"/>
        </w:rPr>
        <w:t>g</w:t>
      </w:r>
      <w:r w:rsidRPr="00F837DB">
        <w:rPr>
          <w:rFonts w:ascii="Arial" w:eastAsia="Arial" w:hAnsi="Arial" w:cs="Arial"/>
          <w:spacing w:val="-3"/>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en</w:t>
      </w:r>
      <w:r w:rsidRPr="00F837DB">
        <w:rPr>
          <w:rFonts w:ascii="Arial" w:eastAsia="Arial" w:hAnsi="Arial" w:cs="Arial"/>
          <w:spacing w:val="1"/>
          <w:sz w:val="22"/>
          <w:szCs w:val="22"/>
        </w:rPr>
        <w:t>t</w:t>
      </w:r>
      <w:r w:rsidRPr="00F837DB">
        <w:rPr>
          <w:rFonts w:ascii="Arial" w:eastAsia="Arial" w:hAnsi="Arial" w:cs="Arial"/>
          <w:spacing w:val="-2"/>
          <w:sz w:val="22"/>
          <w:szCs w:val="22"/>
        </w:rPr>
        <w:t>s</w:t>
      </w:r>
      <w:r w:rsidRPr="00F837DB">
        <w:rPr>
          <w:rFonts w:ascii="Arial" w:eastAsia="Arial" w:hAnsi="Arial" w:cs="Arial"/>
          <w:sz w:val="22"/>
          <w:szCs w:val="22"/>
        </w:rPr>
        <w:t>;</w:t>
      </w:r>
      <w:proofErr w:type="gramEnd"/>
    </w:p>
    <w:p w14:paraId="1AEDCA3F" w14:textId="77777777" w:rsidR="001C2459" w:rsidRPr="00F837DB" w:rsidRDefault="00C84AF1" w:rsidP="000560D3">
      <w:pPr>
        <w:ind w:left="709" w:right="451"/>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10</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5"/>
          <w:sz w:val="22"/>
          <w:szCs w:val="22"/>
        </w:rPr>
        <w:t xml:space="preserve"> </w:t>
      </w:r>
      <w:r w:rsidRPr="00F837DB">
        <w:rPr>
          <w:rFonts w:ascii="Arial" w:eastAsia="Arial" w:hAnsi="Arial" w:cs="Arial"/>
          <w:spacing w:val="-1"/>
          <w:sz w:val="22"/>
          <w:szCs w:val="22"/>
        </w:rPr>
        <w:t>Ar</w:t>
      </w:r>
      <w:r w:rsidRPr="00F837DB">
        <w:rPr>
          <w:rFonts w:ascii="Arial" w:eastAsia="Arial" w:hAnsi="Arial" w:cs="Arial"/>
          <w:spacing w:val="1"/>
          <w:sz w:val="22"/>
          <w:szCs w:val="22"/>
        </w:rPr>
        <w:t>r</w:t>
      </w:r>
      <w:r w:rsidRPr="00F837DB">
        <w:rPr>
          <w:rFonts w:ascii="Arial" w:eastAsia="Arial" w:hAnsi="Arial" w:cs="Arial"/>
          <w:sz w:val="22"/>
          <w:szCs w:val="22"/>
        </w:rPr>
        <w:t>a</w:t>
      </w:r>
      <w:r w:rsidRPr="00F837DB">
        <w:rPr>
          <w:rFonts w:ascii="Arial" w:eastAsia="Arial" w:hAnsi="Arial" w:cs="Arial"/>
          <w:spacing w:val="-3"/>
          <w:sz w:val="22"/>
          <w:szCs w:val="22"/>
        </w:rPr>
        <w:t>n</w:t>
      </w:r>
      <w:r w:rsidRPr="00F837DB">
        <w:rPr>
          <w:rFonts w:ascii="Arial" w:eastAsia="Arial" w:hAnsi="Arial" w:cs="Arial"/>
          <w:spacing w:val="2"/>
          <w:sz w:val="22"/>
          <w:szCs w:val="22"/>
        </w:rPr>
        <w:t>g</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eastAsia="Arial" w:hAnsi="Arial" w:cs="Arial"/>
          <w:spacing w:val="-3"/>
          <w:sz w:val="22"/>
          <w:szCs w:val="22"/>
        </w:rPr>
        <w:t>n</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pacing w:val="3"/>
          <w:sz w:val="22"/>
          <w:szCs w:val="22"/>
        </w:rPr>
        <w:t>f</w:t>
      </w:r>
      <w:r w:rsidRPr="00F837DB">
        <w:rPr>
          <w:rFonts w:ascii="Arial" w:eastAsia="Arial" w:hAnsi="Arial" w:cs="Arial"/>
          <w:spacing w:val="-3"/>
          <w:sz w:val="22"/>
          <w:szCs w:val="22"/>
        </w:rPr>
        <w:t>o</w:t>
      </w:r>
      <w:r w:rsidRPr="00F837DB">
        <w:rPr>
          <w:rFonts w:ascii="Arial" w:eastAsia="Arial" w:hAnsi="Arial" w:cs="Arial"/>
          <w:sz w:val="22"/>
          <w:szCs w:val="22"/>
        </w:rPr>
        <w:t>r</w:t>
      </w:r>
      <w:r w:rsidRPr="00F837DB">
        <w:rPr>
          <w:rFonts w:ascii="Arial" w:hAnsi="Arial" w:cs="Arial"/>
          <w:spacing w:val="8"/>
          <w:sz w:val="22"/>
          <w:szCs w:val="22"/>
        </w:rPr>
        <w:t xml:space="preserve"> </w:t>
      </w:r>
      <w:r w:rsidRPr="00F837DB">
        <w:rPr>
          <w:rFonts w:ascii="Arial" w:eastAsia="Arial" w:hAnsi="Arial" w:cs="Arial"/>
          <w:spacing w:val="-3"/>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o</w:t>
      </w:r>
      <w:r w:rsidRPr="00F837DB">
        <w:rPr>
          <w:rFonts w:ascii="Arial" w:eastAsia="Arial" w:hAnsi="Arial" w:cs="Arial"/>
          <w:spacing w:val="1"/>
          <w:sz w:val="22"/>
          <w:szCs w:val="22"/>
        </w:rPr>
        <w:t>m</w:t>
      </w:r>
      <w:r w:rsidRPr="00F837DB">
        <w:rPr>
          <w:rFonts w:ascii="Arial" w:eastAsia="Arial" w:hAnsi="Arial" w:cs="Arial"/>
          <w:spacing w:val="-3"/>
          <w:sz w:val="22"/>
          <w:szCs w:val="22"/>
        </w:rPr>
        <w:t>o</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3"/>
          <w:sz w:val="22"/>
          <w:szCs w:val="22"/>
        </w:rPr>
        <w:t>n</w:t>
      </w:r>
      <w:r w:rsidRPr="00F837DB">
        <w:rPr>
          <w:rFonts w:ascii="Arial" w:eastAsia="Arial" w:hAnsi="Arial" w:cs="Arial"/>
          <w:sz w:val="22"/>
          <w:szCs w:val="22"/>
        </w:rPr>
        <w:t>g</w:t>
      </w:r>
      <w:r w:rsidRPr="00F837DB">
        <w:rPr>
          <w:rFonts w:ascii="Arial" w:hAnsi="Arial" w:cs="Arial"/>
          <w:spacing w:val="7"/>
          <w:sz w:val="22"/>
          <w:szCs w:val="22"/>
        </w:rPr>
        <w:t xml:space="preserve"> </w:t>
      </w:r>
      <w:r w:rsidRPr="00F837DB">
        <w:rPr>
          <w:rFonts w:ascii="Arial" w:eastAsia="Arial" w:hAnsi="Arial" w:cs="Arial"/>
          <w:spacing w:val="2"/>
          <w:sz w:val="22"/>
          <w:szCs w:val="22"/>
        </w:rPr>
        <w:t>g</w:t>
      </w:r>
      <w:r w:rsidRPr="00F837DB">
        <w:rPr>
          <w:rFonts w:ascii="Arial" w:eastAsia="Arial" w:hAnsi="Arial" w:cs="Arial"/>
          <w:sz w:val="22"/>
          <w:szCs w:val="22"/>
        </w:rPr>
        <w:t>ood</w:t>
      </w:r>
      <w:r w:rsidRPr="00F837DB">
        <w:rPr>
          <w:rFonts w:ascii="Arial" w:hAnsi="Arial" w:cs="Arial"/>
          <w:spacing w:val="5"/>
          <w:sz w:val="22"/>
          <w:szCs w:val="22"/>
        </w:rPr>
        <w:t xml:space="preserve"> </w:t>
      </w:r>
      <w:r w:rsidRPr="00F837DB">
        <w:rPr>
          <w:rFonts w:ascii="Arial" w:eastAsia="Arial" w:hAnsi="Arial" w:cs="Arial"/>
          <w:sz w:val="22"/>
          <w:szCs w:val="22"/>
        </w:rPr>
        <w:t>s</w:t>
      </w:r>
      <w:r w:rsidRPr="00F837DB">
        <w:rPr>
          <w:rFonts w:ascii="Arial" w:eastAsia="Arial" w:hAnsi="Arial" w:cs="Arial"/>
          <w:spacing w:val="1"/>
          <w:sz w:val="22"/>
          <w:szCs w:val="22"/>
        </w:rPr>
        <w:t>t</w:t>
      </w:r>
      <w:r w:rsidRPr="00F837DB">
        <w:rPr>
          <w:rFonts w:ascii="Arial" w:eastAsia="Arial" w:hAnsi="Arial" w:cs="Arial"/>
          <w:spacing w:val="-3"/>
          <w:sz w:val="22"/>
          <w:szCs w:val="22"/>
        </w:rPr>
        <w:t>a</w:t>
      </w:r>
      <w:r w:rsidRPr="00F837DB">
        <w:rPr>
          <w:rFonts w:ascii="Arial" w:eastAsia="Arial" w:hAnsi="Arial" w:cs="Arial"/>
          <w:sz w:val="22"/>
          <w:szCs w:val="22"/>
        </w:rPr>
        <w:t>nda</w:t>
      </w:r>
      <w:r w:rsidRPr="00F837DB">
        <w:rPr>
          <w:rFonts w:ascii="Arial" w:eastAsia="Arial" w:hAnsi="Arial" w:cs="Arial"/>
          <w:spacing w:val="1"/>
          <w:sz w:val="22"/>
          <w:szCs w:val="22"/>
        </w:rPr>
        <w:t>r</w:t>
      </w:r>
      <w:r w:rsidRPr="00F837DB">
        <w:rPr>
          <w:rFonts w:ascii="Arial" w:eastAsia="Arial" w:hAnsi="Arial" w:cs="Arial"/>
          <w:sz w:val="22"/>
          <w:szCs w:val="22"/>
        </w:rPr>
        <w:t>ds</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8"/>
          <w:sz w:val="22"/>
          <w:szCs w:val="22"/>
        </w:rPr>
        <w:t xml:space="preserve"> </w:t>
      </w:r>
      <w:proofErr w:type="spellStart"/>
      <w:r w:rsidRPr="00F837DB">
        <w:rPr>
          <w:rFonts w:ascii="Arial" w:eastAsia="Arial" w:hAnsi="Arial" w:cs="Arial"/>
          <w:sz w:val="22"/>
          <w:szCs w:val="22"/>
        </w:rPr>
        <w:t>beha</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z w:val="22"/>
          <w:szCs w:val="22"/>
        </w:rPr>
        <w:t>our</w:t>
      </w:r>
      <w:proofErr w:type="spellEnd"/>
      <w:r w:rsidRPr="00F837DB">
        <w:rPr>
          <w:rFonts w:ascii="Arial" w:hAnsi="Arial" w:cs="Arial"/>
          <w:spacing w:val="8"/>
          <w:sz w:val="22"/>
          <w:szCs w:val="22"/>
        </w:rPr>
        <w:t xml:space="preserve"> </w:t>
      </w:r>
      <w:r w:rsidRPr="00F837DB">
        <w:rPr>
          <w:rFonts w:ascii="Arial" w:eastAsia="Arial" w:hAnsi="Arial" w:cs="Arial"/>
          <w:sz w:val="22"/>
          <w:szCs w:val="22"/>
        </w:rPr>
        <w:t>by</w:t>
      </w:r>
      <w:r w:rsidRPr="00F837DB">
        <w:rPr>
          <w:rFonts w:ascii="Arial" w:hAnsi="Arial" w:cs="Arial"/>
          <w:spacing w:val="3"/>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11</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2"/>
          <w:sz w:val="22"/>
          <w:szCs w:val="22"/>
        </w:rPr>
        <w:t xml:space="preserve"> </w:t>
      </w:r>
      <w:proofErr w:type="gramStart"/>
      <w:r w:rsidRPr="00F837DB">
        <w:rPr>
          <w:rFonts w:ascii="Arial" w:eastAsia="Arial" w:hAnsi="Arial" w:cs="Arial"/>
          <w:spacing w:val="-1"/>
          <w:sz w:val="22"/>
          <w:szCs w:val="22"/>
        </w:rPr>
        <w:t>O</w:t>
      </w:r>
      <w:r w:rsidRPr="00F837DB">
        <w:rPr>
          <w:rFonts w:ascii="Arial" w:eastAsia="Arial" w:hAnsi="Arial" w:cs="Arial"/>
          <w:spacing w:val="1"/>
          <w:sz w:val="22"/>
          <w:szCs w:val="22"/>
        </w:rPr>
        <w:t>f</w:t>
      </w:r>
      <w:r w:rsidRPr="00F837DB">
        <w:rPr>
          <w:rFonts w:ascii="Arial" w:eastAsia="Arial" w:hAnsi="Arial" w:cs="Arial"/>
          <w:spacing w:val="3"/>
          <w:sz w:val="22"/>
          <w:szCs w:val="22"/>
        </w:rPr>
        <w:t>f</w:t>
      </w:r>
      <w:r w:rsidRPr="00F837DB">
        <w:rPr>
          <w:rFonts w:ascii="Arial" w:eastAsia="Arial" w:hAnsi="Arial" w:cs="Arial"/>
          <w:spacing w:val="-1"/>
          <w:sz w:val="22"/>
          <w:szCs w:val="22"/>
        </w:rPr>
        <w:t>i</w:t>
      </w:r>
      <w:r w:rsidRPr="00F837DB">
        <w:rPr>
          <w:rFonts w:ascii="Arial" w:eastAsia="Arial" w:hAnsi="Arial" w:cs="Arial"/>
          <w:spacing w:val="-2"/>
          <w:sz w:val="22"/>
          <w:szCs w:val="22"/>
        </w:rPr>
        <w:t>c</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2"/>
          <w:sz w:val="22"/>
          <w:szCs w:val="22"/>
        </w:rPr>
        <w:t>s</w:t>
      </w:r>
      <w:r w:rsidRPr="00F837DB">
        <w:rPr>
          <w:rFonts w:ascii="Arial" w:eastAsia="Arial" w:hAnsi="Arial" w:cs="Arial"/>
          <w:sz w:val="22"/>
          <w:szCs w:val="22"/>
        </w:rPr>
        <w:t>;</w:t>
      </w:r>
      <w:proofErr w:type="gramEnd"/>
    </w:p>
    <w:p w14:paraId="2F7485C4" w14:textId="77777777" w:rsidR="001C2459" w:rsidRPr="00F837DB" w:rsidRDefault="00C84AF1" w:rsidP="000560D3">
      <w:pPr>
        <w:ind w:left="709" w:right="5547"/>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12</w:t>
      </w:r>
      <w:r w:rsidRPr="00F837DB">
        <w:rPr>
          <w:rFonts w:ascii="Arial" w:hAnsi="Arial" w:cs="Arial"/>
          <w:spacing w:val="5"/>
          <w:sz w:val="22"/>
          <w:szCs w:val="22"/>
        </w:rPr>
        <w:t xml:space="preserve"> </w:t>
      </w:r>
      <w:r w:rsidRPr="00F837DB">
        <w:rPr>
          <w:rFonts w:ascii="Arial" w:eastAsia="Arial" w:hAnsi="Arial" w:cs="Arial"/>
          <w:sz w:val="22"/>
          <w:szCs w:val="22"/>
        </w:rPr>
        <w:t>-</w:t>
      </w:r>
      <w:r w:rsidRPr="00F837DB">
        <w:rPr>
          <w:rFonts w:ascii="Arial" w:hAnsi="Arial" w:cs="Arial"/>
          <w:spacing w:val="8"/>
          <w:sz w:val="22"/>
          <w:szCs w:val="22"/>
        </w:rPr>
        <w:t xml:space="preserve"> </w:t>
      </w:r>
      <w:r w:rsidRPr="00F837DB">
        <w:rPr>
          <w:rFonts w:ascii="Arial" w:eastAsia="Arial" w:hAnsi="Arial" w:cs="Arial"/>
          <w:spacing w:val="-1"/>
          <w:sz w:val="22"/>
          <w:szCs w:val="22"/>
        </w:rPr>
        <w:t>D</w:t>
      </w:r>
      <w:r w:rsidRPr="00F837DB">
        <w:rPr>
          <w:rFonts w:ascii="Arial" w:eastAsia="Arial" w:hAnsi="Arial" w:cs="Arial"/>
          <w:sz w:val="22"/>
          <w:szCs w:val="22"/>
        </w:rPr>
        <w:t>ec</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7"/>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ak</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eastAsia="Arial" w:hAnsi="Arial" w:cs="Arial"/>
          <w:spacing w:val="2"/>
          <w:sz w:val="22"/>
          <w:szCs w:val="22"/>
        </w:rPr>
        <w:t>g</w:t>
      </w:r>
      <w:r w:rsidRPr="00F837DB">
        <w:rPr>
          <w:rFonts w:ascii="Arial" w:eastAsia="Arial" w:hAnsi="Arial" w:cs="Arial"/>
          <w:sz w:val="22"/>
          <w:szCs w:val="22"/>
        </w:rPr>
        <w:t>;</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13</w:t>
      </w:r>
      <w:r w:rsidRPr="00F837DB">
        <w:rPr>
          <w:rFonts w:ascii="Arial" w:hAnsi="Arial" w:cs="Arial"/>
          <w:spacing w:val="7"/>
          <w:sz w:val="22"/>
          <w:szCs w:val="22"/>
        </w:rPr>
        <w:t xml:space="preserve"> </w:t>
      </w:r>
      <w:r w:rsidRPr="00F837DB">
        <w:rPr>
          <w:rFonts w:ascii="Arial" w:eastAsia="Arial" w:hAnsi="Arial" w:cs="Arial"/>
          <w:sz w:val="22"/>
          <w:szCs w:val="22"/>
        </w:rPr>
        <w:t>–</w:t>
      </w:r>
      <w:r w:rsidRPr="00F837DB">
        <w:rPr>
          <w:rFonts w:ascii="Arial" w:hAnsi="Arial" w:cs="Arial"/>
          <w:spacing w:val="5"/>
          <w:sz w:val="22"/>
          <w:szCs w:val="22"/>
        </w:rPr>
        <w:t xml:space="preserve"> </w:t>
      </w:r>
      <w:r w:rsidRPr="00F837DB">
        <w:rPr>
          <w:rFonts w:ascii="Arial" w:eastAsia="Arial" w:hAnsi="Arial" w:cs="Arial"/>
          <w:sz w:val="22"/>
          <w:szCs w:val="22"/>
        </w:rPr>
        <w:t>L</w:t>
      </w:r>
      <w:r w:rsidRPr="00F837DB">
        <w:rPr>
          <w:rFonts w:ascii="Arial" w:eastAsia="Arial" w:hAnsi="Arial" w:cs="Arial"/>
          <w:spacing w:val="-3"/>
          <w:sz w:val="22"/>
          <w:szCs w:val="22"/>
        </w:rPr>
        <w:t>e</w:t>
      </w:r>
      <w:r w:rsidRPr="00F837DB">
        <w:rPr>
          <w:rFonts w:ascii="Arial" w:eastAsia="Arial" w:hAnsi="Arial" w:cs="Arial"/>
          <w:spacing w:val="2"/>
          <w:sz w:val="22"/>
          <w:szCs w:val="22"/>
        </w:rPr>
        <w:t>g</w:t>
      </w:r>
      <w:r w:rsidRPr="00F837DB">
        <w:rPr>
          <w:rFonts w:ascii="Arial" w:eastAsia="Arial" w:hAnsi="Arial" w:cs="Arial"/>
          <w:sz w:val="22"/>
          <w:szCs w:val="22"/>
        </w:rPr>
        <w:t>al</w:t>
      </w:r>
      <w:r w:rsidRPr="00F837DB">
        <w:rPr>
          <w:rFonts w:ascii="Arial" w:hAnsi="Arial" w:cs="Arial"/>
          <w:spacing w:val="6"/>
          <w:sz w:val="22"/>
          <w:szCs w:val="22"/>
        </w:rPr>
        <w:t xml:space="preserve"> </w:t>
      </w:r>
      <w:proofErr w:type="gramStart"/>
      <w:r w:rsidRPr="00F837DB">
        <w:rPr>
          <w:rFonts w:ascii="Arial" w:eastAsia="Arial" w:hAnsi="Arial" w:cs="Arial"/>
          <w:spacing w:val="-4"/>
          <w:sz w:val="22"/>
          <w:szCs w:val="22"/>
        </w:rPr>
        <w:t>M</w:t>
      </w:r>
      <w:r w:rsidRPr="00F837DB">
        <w:rPr>
          <w:rFonts w:ascii="Arial" w:eastAsia="Arial" w:hAnsi="Arial" w:cs="Arial"/>
          <w:sz w:val="22"/>
          <w:szCs w:val="22"/>
        </w:rPr>
        <w:t>a</w:t>
      </w:r>
      <w:r w:rsidRPr="00F837DB">
        <w:rPr>
          <w:rFonts w:ascii="Arial" w:eastAsia="Arial" w:hAnsi="Arial" w:cs="Arial"/>
          <w:spacing w:val="1"/>
          <w:sz w:val="22"/>
          <w:szCs w:val="22"/>
        </w:rPr>
        <w:t>tt</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s;</w:t>
      </w:r>
      <w:proofErr w:type="gramEnd"/>
      <w:r w:rsidRPr="00F837DB">
        <w:rPr>
          <w:rFonts w:ascii="Arial" w:hAnsi="Arial" w:cs="Arial"/>
          <w:spacing w:val="8"/>
          <w:sz w:val="22"/>
          <w:szCs w:val="22"/>
        </w:rPr>
        <w:t xml:space="preserve"> </w:t>
      </w:r>
    </w:p>
    <w:p w14:paraId="243C707E" w14:textId="77777777" w:rsidR="001C2459" w:rsidRPr="00F837DB" w:rsidRDefault="00C84AF1" w:rsidP="000560D3">
      <w:pPr>
        <w:ind w:left="709" w:right="1026"/>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14</w:t>
      </w:r>
      <w:r w:rsidRPr="00F837DB">
        <w:rPr>
          <w:rFonts w:ascii="Arial" w:hAnsi="Arial" w:cs="Arial"/>
          <w:spacing w:val="5"/>
          <w:sz w:val="22"/>
          <w:szCs w:val="22"/>
        </w:rPr>
        <w:t xml:space="preserve"> </w:t>
      </w:r>
      <w:r w:rsidRPr="00F837DB">
        <w:rPr>
          <w:rFonts w:ascii="Arial" w:eastAsia="Arial" w:hAnsi="Arial" w:cs="Arial"/>
          <w:sz w:val="22"/>
          <w:szCs w:val="22"/>
        </w:rPr>
        <w:t>-</w:t>
      </w:r>
      <w:r w:rsidRPr="00F837DB">
        <w:rPr>
          <w:rFonts w:ascii="Arial" w:hAnsi="Arial" w:cs="Arial"/>
          <w:spacing w:val="8"/>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z w:val="22"/>
          <w:szCs w:val="22"/>
        </w:rPr>
        <w:t>e</w:t>
      </w:r>
      <w:r w:rsidRPr="00F837DB">
        <w:rPr>
          <w:rFonts w:ascii="Arial" w:eastAsia="Arial" w:hAnsi="Arial" w:cs="Arial"/>
          <w:spacing w:val="-3"/>
          <w:sz w:val="22"/>
          <w:szCs w:val="22"/>
        </w:rPr>
        <w:t>w</w:t>
      </w:r>
      <w:r w:rsidRPr="00F837DB">
        <w:rPr>
          <w:rFonts w:ascii="Arial" w:eastAsia="Arial" w:hAnsi="Arial" w:cs="Arial"/>
          <w:sz w:val="22"/>
          <w:szCs w:val="22"/>
        </w:rPr>
        <w:t>,</w:t>
      </w:r>
      <w:r w:rsidRPr="00F837DB">
        <w:rPr>
          <w:rFonts w:ascii="Arial" w:hAnsi="Arial" w:cs="Arial"/>
          <w:spacing w:val="8"/>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pacing w:val="2"/>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8"/>
          <w:sz w:val="22"/>
          <w:szCs w:val="22"/>
        </w:rPr>
        <w:t xml:space="preserve"> </w:t>
      </w:r>
      <w:r w:rsidRPr="00F837DB">
        <w:rPr>
          <w:rFonts w:ascii="Arial" w:eastAsia="Arial" w:hAnsi="Arial" w:cs="Arial"/>
          <w:sz w:val="22"/>
          <w:szCs w:val="22"/>
        </w:rPr>
        <w:t>suspens</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6"/>
          <w:sz w:val="22"/>
          <w:szCs w:val="22"/>
        </w:rPr>
        <w:t xml:space="preserve"> </w:t>
      </w:r>
      <w:proofErr w:type="gramStart"/>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eastAsia="Arial" w:hAnsi="Arial" w:cs="Arial"/>
          <w:spacing w:val="1"/>
          <w:sz w:val="22"/>
          <w:szCs w:val="22"/>
        </w:rPr>
        <w:t>t</w:t>
      </w:r>
      <w:r w:rsidRPr="00F837DB">
        <w:rPr>
          <w:rFonts w:ascii="Arial" w:eastAsia="Arial" w:hAnsi="Arial" w:cs="Arial"/>
          <w:spacing w:val="-3"/>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pacing w:val="-3"/>
          <w:sz w:val="22"/>
          <w:szCs w:val="22"/>
        </w:rPr>
        <w:t>e</w:t>
      </w:r>
      <w:r w:rsidRPr="00F837DB">
        <w:rPr>
          <w:rFonts w:ascii="Arial" w:eastAsia="Arial" w:hAnsi="Arial" w:cs="Arial"/>
          <w:spacing w:val="1"/>
          <w:sz w:val="22"/>
          <w:szCs w:val="22"/>
        </w:rPr>
        <w:t>t</w:t>
      </w:r>
      <w:r w:rsidRPr="00F837DB">
        <w:rPr>
          <w:rFonts w:ascii="Arial" w:eastAsia="Arial" w:hAnsi="Arial" w:cs="Arial"/>
          <w:sz w:val="22"/>
          <w:szCs w:val="22"/>
        </w:rPr>
        <w:t>a</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proofErr w:type="gramEnd"/>
      <w:r w:rsidRPr="00F837DB">
        <w:rPr>
          <w:rFonts w:ascii="Arial" w:hAnsi="Arial" w:cs="Arial"/>
          <w:spacing w:val="7"/>
          <w:sz w:val="22"/>
          <w:szCs w:val="22"/>
        </w:rPr>
        <w:t xml:space="preserve"> </w:t>
      </w:r>
      <w:r w:rsidRPr="00F837DB">
        <w:rPr>
          <w:rFonts w:ascii="Arial" w:eastAsia="Arial" w:hAnsi="Arial" w:cs="Arial"/>
          <w:sz w:val="22"/>
          <w:szCs w:val="22"/>
        </w:rPr>
        <w:t>and</w:t>
      </w:r>
      <w:r w:rsidRPr="00F837DB">
        <w:rPr>
          <w:rFonts w:ascii="Arial" w:hAnsi="Arial" w:cs="Arial"/>
          <w:spacing w:val="5"/>
          <w:sz w:val="22"/>
          <w:szCs w:val="22"/>
        </w:rPr>
        <w:t xml:space="preserve"> </w:t>
      </w:r>
      <w:r w:rsidRPr="00F837DB">
        <w:rPr>
          <w:rFonts w:ascii="Arial" w:eastAsia="Arial" w:hAnsi="Arial" w:cs="Arial"/>
          <w:sz w:val="22"/>
          <w:szCs w:val="22"/>
        </w:rPr>
        <w:t>pub</w:t>
      </w:r>
      <w:r w:rsidRPr="00F837DB">
        <w:rPr>
          <w:rFonts w:ascii="Arial" w:eastAsia="Arial" w:hAnsi="Arial" w:cs="Arial"/>
          <w:spacing w:val="-1"/>
          <w:sz w:val="22"/>
          <w:szCs w:val="22"/>
        </w:rPr>
        <w:t>li</w:t>
      </w:r>
      <w:r w:rsidRPr="00F837DB">
        <w:rPr>
          <w:rFonts w:ascii="Arial" w:eastAsia="Arial" w:hAnsi="Arial" w:cs="Arial"/>
          <w:sz w:val="22"/>
          <w:szCs w:val="22"/>
        </w:rPr>
        <w:t>ca</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000560D3" w:rsidRPr="00F837DB">
        <w:rPr>
          <w:rFonts w:ascii="Arial" w:eastAsia="Arial" w:hAnsi="Arial" w:cs="Arial"/>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ons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w:t>
      </w:r>
      <w:r w:rsidR="000560D3" w:rsidRPr="00F837DB">
        <w:rPr>
          <w:rFonts w:ascii="Arial" w:eastAsia="Arial" w:hAnsi="Arial" w:cs="Arial"/>
          <w:sz w:val="22"/>
          <w:szCs w:val="22"/>
        </w:rPr>
        <w:t>n; and</w:t>
      </w:r>
    </w:p>
    <w:p w14:paraId="3DB465C5" w14:textId="77777777" w:rsidR="00747032" w:rsidRPr="00F837DB" w:rsidRDefault="00C84AF1" w:rsidP="000560D3">
      <w:pPr>
        <w:ind w:left="709" w:right="329"/>
        <w:jc w:val="both"/>
        <w:rPr>
          <w:rFonts w:ascii="Arial" w:eastAsia="Arial" w:hAnsi="Arial" w:cs="Arial"/>
          <w:sz w:val="22"/>
          <w:szCs w:val="22"/>
        </w:rPr>
      </w:pPr>
      <w:r w:rsidRPr="00F837DB">
        <w:rPr>
          <w:rFonts w:ascii="Arial" w:eastAsia="Arial" w:hAnsi="Arial" w:cs="Arial"/>
          <w:sz w:val="22"/>
          <w:szCs w:val="22"/>
        </w:rPr>
        <w:t>Article 15 – Budget and Policy Framework</w:t>
      </w:r>
    </w:p>
    <w:p w14:paraId="4CB101CB" w14:textId="77777777" w:rsidR="001C2459" w:rsidRPr="00F837DB" w:rsidRDefault="001C2459" w:rsidP="000560D3">
      <w:pPr>
        <w:spacing w:before="8" w:line="120" w:lineRule="exact"/>
        <w:jc w:val="both"/>
        <w:rPr>
          <w:rFonts w:ascii="Arial" w:hAnsi="Arial" w:cs="Arial"/>
          <w:sz w:val="12"/>
          <w:szCs w:val="12"/>
        </w:rPr>
      </w:pPr>
    </w:p>
    <w:p w14:paraId="3D9EB0AC" w14:textId="77777777" w:rsidR="001C2459" w:rsidRPr="00F837DB" w:rsidRDefault="001C2459" w:rsidP="000560D3">
      <w:pPr>
        <w:spacing w:line="200" w:lineRule="exact"/>
        <w:jc w:val="both"/>
        <w:rPr>
          <w:rFonts w:ascii="Arial" w:hAnsi="Arial" w:cs="Arial"/>
        </w:rPr>
      </w:pPr>
    </w:p>
    <w:p w14:paraId="0BEC8DDB" w14:textId="77777777" w:rsidR="001C2459" w:rsidRPr="00F837DB" w:rsidRDefault="00C84AF1" w:rsidP="000560D3">
      <w:pPr>
        <w:spacing w:line="275" w:lineRule="auto"/>
        <w:ind w:left="709" w:right="75"/>
        <w:jc w:val="both"/>
        <w:rPr>
          <w:rFonts w:ascii="Arial" w:hAnsi="Arial" w:cs="Arial"/>
          <w:sz w:val="18"/>
          <w:szCs w:val="18"/>
        </w:rPr>
      </w:pPr>
      <w:r w:rsidRPr="00F837DB">
        <w:rPr>
          <w:rFonts w:ascii="Arial" w:eastAsia="Arial" w:hAnsi="Arial" w:cs="Arial"/>
          <w:spacing w:val="-1"/>
          <w:sz w:val="22"/>
          <w:szCs w:val="22"/>
        </w:rPr>
        <w:t>P</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t</w:t>
      </w:r>
      <w:r w:rsidRPr="00F837DB">
        <w:rPr>
          <w:rFonts w:ascii="Arial" w:hAnsi="Arial" w:cs="Arial"/>
          <w:spacing w:val="16"/>
          <w:sz w:val="22"/>
          <w:szCs w:val="22"/>
        </w:rPr>
        <w:t xml:space="preserve"> </w:t>
      </w:r>
      <w:r w:rsidRPr="00F837DB">
        <w:rPr>
          <w:rFonts w:ascii="Arial" w:eastAsia="Arial" w:hAnsi="Arial" w:cs="Arial"/>
          <w:sz w:val="22"/>
          <w:szCs w:val="22"/>
        </w:rPr>
        <w:t>3</w:t>
      </w:r>
      <w:r w:rsidRPr="00F837DB">
        <w:rPr>
          <w:rFonts w:ascii="Arial" w:hAnsi="Arial" w:cs="Arial"/>
          <w:spacing w:val="14"/>
          <w:sz w:val="22"/>
          <w:szCs w:val="22"/>
        </w:rPr>
        <w:t xml:space="preserve"> </w:t>
      </w:r>
      <w:r w:rsidRPr="00F837DB">
        <w:rPr>
          <w:rFonts w:ascii="Arial" w:eastAsia="Arial" w:hAnsi="Arial" w:cs="Arial"/>
          <w:sz w:val="22"/>
          <w:szCs w:val="22"/>
        </w:rPr>
        <w:t>s</w:t>
      </w:r>
      <w:r w:rsidRPr="00F837DB">
        <w:rPr>
          <w:rFonts w:ascii="Arial" w:eastAsia="Arial" w:hAnsi="Arial" w:cs="Arial"/>
          <w:spacing w:val="-3"/>
          <w:sz w:val="22"/>
          <w:szCs w:val="22"/>
        </w:rPr>
        <w:t>e</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15"/>
          <w:sz w:val="22"/>
          <w:szCs w:val="22"/>
        </w:rPr>
        <w:t xml:space="preserve"> </w:t>
      </w:r>
      <w:r w:rsidRPr="00F837DB">
        <w:rPr>
          <w:rFonts w:ascii="Arial" w:eastAsia="Arial" w:hAnsi="Arial" w:cs="Arial"/>
          <w:sz w:val="22"/>
          <w:szCs w:val="22"/>
        </w:rPr>
        <w:t>o</w:t>
      </w:r>
      <w:r w:rsidRPr="00F837DB">
        <w:rPr>
          <w:rFonts w:ascii="Arial" w:eastAsia="Arial" w:hAnsi="Arial" w:cs="Arial"/>
          <w:spacing w:val="-3"/>
          <w:sz w:val="22"/>
          <w:szCs w:val="22"/>
        </w:rPr>
        <w:t>u</w:t>
      </w:r>
      <w:r w:rsidRPr="00F837DB">
        <w:rPr>
          <w:rFonts w:ascii="Arial" w:eastAsia="Arial" w:hAnsi="Arial" w:cs="Arial"/>
          <w:sz w:val="22"/>
          <w:szCs w:val="22"/>
        </w:rPr>
        <w:t>t</w:t>
      </w:r>
      <w:r w:rsidRPr="00F837DB">
        <w:rPr>
          <w:rFonts w:ascii="Arial" w:hAnsi="Arial" w:cs="Arial"/>
          <w:spacing w:val="1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12"/>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esp</w:t>
      </w:r>
      <w:r w:rsidRPr="00F837DB">
        <w:rPr>
          <w:rFonts w:ascii="Arial" w:eastAsia="Arial" w:hAnsi="Arial" w:cs="Arial"/>
          <w:spacing w:val="-3"/>
          <w:sz w:val="22"/>
          <w:szCs w:val="22"/>
        </w:rPr>
        <w:t>o</w:t>
      </w:r>
      <w:r w:rsidRPr="00F837DB">
        <w:rPr>
          <w:rFonts w:ascii="Arial" w:eastAsia="Arial" w:hAnsi="Arial" w:cs="Arial"/>
          <w:sz w:val="22"/>
          <w:szCs w:val="22"/>
        </w:rPr>
        <w:t>ns</w:t>
      </w:r>
      <w:r w:rsidRPr="00F837DB">
        <w:rPr>
          <w:rFonts w:ascii="Arial" w:eastAsia="Arial" w:hAnsi="Arial" w:cs="Arial"/>
          <w:spacing w:val="-1"/>
          <w:sz w:val="22"/>
          <w:szCs w:val="22"/>
        </w:rPr>
        <w:t>i</w:t>
      </w:r>
      <w:r w:rsidRPr="00F837DB">
        <w:rPr>
          <w:rFonts w:ascii="Arial" w:eastAsia="Arial" w:hAnsi="Arial" w:cs="Arial"/>
          <w:sz w:val="22"/>
          <w:szCs w:val="22"/>
        </w:rPr>
        <w:t>b</w:t>
      </w:r>
      <w:r w:rsidRPr="00F837DB">
        <w:rPr>
          <w:rFonts w:ascii="Arial" w:eastAsia="Arial" w:hAnsi="Arial" w:cs="Arial"/>
          <w:spacing w:val="-1"/>
          <w:sz w:val="22"/>
          <w:szCs w:val="22"/>
        </w:rPr>
        <w:t>ili</w:t>
      </w:r>
      <w:r w:rsidRPr="00F837DB">
        <w:rPr>
          <w:rFonts w:ascii="Arial" w:eastAsia="Arial" w:hAnsi="Arial" w:cs="Arial"/>
          <w:spacing w:val="3"/>
          <w:sz w:val="22"/>
          <w:szCs w:val="22"/>
        </w:rPr>
        <w:t>t</w:t>
      </w:r>
      <w:r w:rsidRPr="00F837DB">
        <w:rPr>
          <w:rFonts w:ascii="Arial" w:eastAsia="Arial" w:hAnsi="Arial" w:cs="Arial"/>
          <w:sz w:val="22"/>
          <w:szCs w:val="22"/>
        </w:rPr>
        <w:t>y</w:t>
      </w:r>
      <w:r w:rsidRPr="00F837DB">
        <w:rPr>
          <w:rFonts w:ascii="Arial" w:hAnsi="Arial" w:cs="Arial"/>
          <w:spacing w:val="12"/>
          <w:sz w:val="22"/>
          <w:szCs w:val="22"/>
        </w:rPr>
        <w:t xml:space="preserve"> </w:t>
      </w:r>
      <w:r w:rsidRPr="00F837DB">
        <w:rPr>
          <w:rFonts w:ascii="Arial" w:eastAsia="Arial" w:hAnsi="Arial" w:cs="Arial"/>
          <w:sz w:val="22"/>
          <w:szCs w:val="22"/>
        </w:rPr>
        <w:t>of</w:t>
      </w:r>
      <w:r w:rsidRPr="00F837DB">
        <w:rPr>
          <w:rFonts w:ascii="Arial" w:hAnsi="Arial" w:cs="Arial"/>
          <w:spacing w:val="18"/>
          <w:sz w:val="22"/>
          <w:szCs w:val="22"/>
        </w:rPr>
        <w:t xml:space="preserve"> </w:t>
      </w:r>
      <w:r w:rsidRPr="00F837DB">
        <w:rPr>
          <w:rFonts w:ascii="Arial" w:eastAsia="Arial" w:hAnsi="Arial" w:cs="Arial"/>
          <w:sz w:val="22"/>
          <w:szCs w:val="22"/>
        </w:rPr>
        <w:t>bod</w:t>
      </w:r>
      <w:r w:rsidRPr="00F837DB">
        <w:rPr>
          <w:rFonts w:ascii="Arial" w:eastAsia="Arial" w:hAnsi="Arial" w:cs="Arial"/>
          <w:spacing w:val="-1"/>
          <w:sz w:val="22"/>
          <w:szCs w:val="22"/>
        </w:rPr>
        <w:t>i</w:t>
      </w:r>
      <w:r w:rsidRPr="00F837DB">
        <w:rPr>
          <w:rFonts w:ascii="Arial" w:eastAsia="Arial" w:hAnsi="Arial" w:cs="Arial"/>
          <w:sz w:val="22"/>
          <w:szCs w:val="22"/>
        </w:rPr>
        <w:t>es</w:t>
      </w:r>
      <w:r w:rsidRPr="00F837DB">
        <w:rPr>
          <w:rFonts w:ascii="Arial" w:hAnsi="Arial" w:cs="Arial"/>
          <w:spacing w:val="15"/>
          <w:sz w:val="22"/>
          <w:szCs w:val="22"/>
        </w:rPr>
        <w:t xml:space="preserve"> </w:t>
      </w:r>
      <w:r w:rsidRPr="00F837DB">
        <w:rPr>
          <w:rFonts w:ascii="Arial" w:eastAsia="Arial" w:hAnsi="Arial" w:cs="Arial"/>
          <w:sz w:val="22"/>
          <w:szCs w:val="22"/>
        </w:rPr>
        <w:t>and</w:t>
      </w:r>
      <w:r w:rsidRPr="00F837DB">
        <w:rPr>
          <w:rFonts w:ascii="Arial" w:hAnsi="Arial" w:cs="Arial"/>
          <w:spacing w:val="14"/>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3"/>
          <w:sz w:val="22"/>
          <w:szCs w:val="22"/>
        </w:rPr>
        <w:t>n</w:t>
      </w:r>
      <w:r w:rsidRPr="00F837DB">
        <w:rPr>
          <w:rFonts w:ascii="Arial" w:eastAsia="Arial" w:hAnsi="Arial" w:cs="Arial"/>
          <w:sz w:val="22"/>
          <w:szCs w:val="22"/>
        </w:rPr>
        <w:t>d</w:t>
      </w:r>
      <w:r w:rsidRPr="00F837DB">
        <w:rPr>
          <w:rFonts w:ascii="Arial" w:eastAsia="Arial" w:hAnsi="Arial" w:cs="Arial"/>
          <w:spacing w:val="-1"/>
          <w:sz w:val="22"/>
          <w:szCs w:val="22"/>
        </w:rPr>
        <w:t>i</w:t>
      </w:r>
      <w:r w:rsidRPr="00F837DB">
        <w:rPr>
          <w:rFonts w:ascii="Arial" w:eastAsia="Arial" w:hAnsi="Arial" w:cs="Arial"/>
          <w:sz w:val="22"/>
          <w:szCs w:val="22"/>
        </w:rPr>
        <w:t>v</w:t>
      </w:r>
      <w:r w:rsidRPr="00F837DB">
        <w:rPr>
          <w:rFonts w:ascii="Arial" w:eastAsia="Arial" w:hAnsi="Arial" w:cs="Arial"/>
          <w:spacing w:val="-1"/>
          <w:sz w:val="22"/>
          <w:szCs w:val="22"/>
        </w:rPr>
        <w:t>i</w:t>
      </w:r>
      <w:r w:rsidRPr="00F837DB">
        <w:rPr>
          <w:rFonts w:ascii="Arial" w:eastAsia="Arial" w:hAnsi="Arial" w:cs="Arial"/>
          <w:sz w:val="22"/>
          <w:szCs w:val="22"/>
        </w:rPr>
        <w:t>dua</w:t>
      </w:r>
      <w:r w:rsidRPr="00F837DB">
        <w:rPr>
          <w:rFonts w:ascii="Arial" w:eastAsia="Arial" w:hAnsi="Arial" w:cs="Arial"/>
          <w:spacing w:val="-1"/>
          <w:sz w:val="22"/>
          <w:szCs w:val="22"/>
        </w:rPr>
        <w:t>l</w:t>
      </w:r>
      <w:r w:rsidRPr="00F837DB">
        <w:rPr>
          <w:rFonts w:ascii="Arial" w:eastAsia="Arial" w:hAnsi="Arial" w:cs="Arial"/>
          <w:sz w:val="22"/>
          <w:szCs w:val="22"/>
        </w:rPr>
        <w:t>s</w:t>
      </w:r>
      <w:r w:rsidRPr="00F837DB">
        <w:rPr>
          <w:rFonts w:ascii="Arial" w:hAnsi="Arial" w:cs="Arial"/>
          <w:spacing w:val="15"/>
          <w:sz w:val="22"/>
          <w:szCs w:val="22"/>
        </w:rPr>
        <w:t xml:space="preserve"> </w:t>
      </w:r>
      <w:r w:rsidRPr="00F837DB">
        <w:rPr>
          <w:rFonts w:ascii="Arial" w:eastAsia="Arial" w:hAnsi="Arial" w:cs="Arial"/>
          <w:spacing w:val="3"/>
          <w:sz w:val="22"/>
          <w:szCs w:val="22"/>
        </w:rPr>
        <w:t>f</w:t>
      </w:r>
      <w:r w:rsidRPr="00F837DB">
        <w:rPr>
          <w:rFonts w:ascii="Arial" w:eastAsia="Arial" w:hAnsi="Arial" w:cs="Arial"/>
          <w:sz w:val="22"/>
          <w:szCs w:val="22"/>
        </w:rPr>
        <w:t>or</w:t>
      </w:r>
      <w:r w:rsidRPr="00F837DB">
        <w:rPr>
          <w:rFonts w:ascii="Arial" w:hAnsi="Arial" w:cs="Arial"/>
          <w:spacing w:val="13"/>
          <w:sz w:val="22"/>
          <w:szCs w:val="22"/>
        </w:rPr>
        <w:t xml:space="preserve"> </w:t>
      </w:r>
      <w:r w:rsidRPr="00F837DB">
        <w:rPr>
          <w:rFonts w:ascii="Arial" w:eastAsia="Arial" w:hAnsi="Arial" w:cs="Arial"/>
          <w:spacing w:val="-2"/>
          <w:sz w:val="22"/>
          <w:szCs w:val="22"/>
        </w:rPr>
        <w:t>v</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ous</w:t>
      </w:r>
      <w:r w:rsidRPr="00F837DB">
        <w:rPr>
          <w:rFonts w:ascii="Arial" w:hAnsi="Arial" w:cs="Arial"/>
          <w:spacing w:val="12"/>
          <w:sz w:val="22"/>
          <w:szCs w:val="22"/>
        </w:rPr>
        <w:t xml:space="preserve"> </w:t>
      </w:r>
      <w:r w:rsidRPr="00F837DB">
        <w:rPr>
          <w:rFonts w:ascii="Arial" w:eastAsia="Arial" w:hAnsi="Arial" w:cs="Arial"/>
          <w:spacing w:val="3"/>
          <w:sz w:val="22"/>
          <w:szCs w:val="22"/>
        </w:rPr>
        <w:t>f</w:t>
      </w:r>
      <w:r w:rsidRPr="00F837DB">
        <w:rPr>
          <w:rFonts w:ascii="Arial" w:eastAsia="Arial" w:hAnsi="Arial" w:cs="Arial"/>
          <w:sz w:val="22"/>
          <w:szCs w:val="22"/>
        </w:rPr>
        <w:t>un</w:t>
      </w:r>
      <w:r w:rsidRPr="00F837DB">
        <w:rPr>
          <w:rFonts w:ascii="Arial" w:eastAsia="Arial" w:hAnsi="Arial" w:cs="Arial"/>
          <w:spacing w:val="-2"/>
          <w:sz w:val="22"/>
          <w:szCs w:val="22"/>
        </w:rPr>
        <w:t>c</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ons</w:t>
      </w:r>
      <w:r w:rsidRPr="00F837DB">
        <w:rPr>
          <w:rFonts w:ascii="Arial" w:hAnsi="Arial" w:cs="Arial"/>
          <w:spacing w:val="15"/>
          <w:sz w:val="22"/>
          <w:szCs w:val="22"/>
        </w:rPr>
        <w:t xml:space="preserve"> </w:t>
      </w:r>
      <w:r w:rsidRPr="00F837DB">
        <w:rPr>
          <w:rFonts w:ascii="Arial" w:eastAsia="Arial" w:hAnsi="Arial" w:cs="Arial"/>
          <w:sz w:val="22"/>
          <w:szCs w:val="22"/>
        </w:rPr>
        <w:t>ca</w:t>
      </w:r>
      <w:r w:rsidRPr="00F837DB">
        <w:rPr>
          <w:rFonts w:ascii="Arial" w:eastAsia="Arial" w:hAnsi="Arial" w:cs="Arial"/>
          <w:spacing w:val="-1"/>
          <w:sz w:val="22"/>
          <w:szCs w:val="22"/>
        </w:rPr>
        <w:t>r</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ed</w:t>
      </w:r>
      <w:r w:rsidRPr="00F837DB">
        <w:rPr>
          <w:rFonts w:ascii="Arial" w:hAnsi="Arial" w:cs="Arial"/>
          <w:sz w:val="22"/>
          <w:szCs w:val="22"/>
        </w:rPr>
        <w:t xml:space="preserve"> </w:t>
      </w:r>
      <w:r w:rsidRPr="00F837DB">
        <w:rPr>
          <w:rFonts w:ascii="Arial" w:eastAsia="Arial" w:hAnsi="Arial" w:cs="Arial"/>
          <w:sz w:val="22"/>
          <w:szCs w:val="22"/>
        </w:rPr>
        <w:t>out</w:t>
      </w:r>
      <w:r w:rsidRPr="00F837DB">
        <w:rPr>
          <w:rFonts w:ascii="Arial" w:hAnsi="Arial" w:cs="Arial"/>
          <w:spacing w:val="8"/>
          <w:sz w:val="22"/>
          <w:szCs w:val="22"/>
        </w:rPr>
        <w:t xml:space="preserve"> </w:t>
      </w:r>
      <w:r w:rsidRPr="00F837DB">
        <w:rPr>
          <w:rFonts w:ascii="Arial" w:eastAsia="Arial" w:hAnsi="Arial" w:cs="Arial"/>
          <w:sz w:val="22"/>
          <w:szCs w:val="22"/>
        </w:rPr>
        <w:t>by</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4"/>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3"/>
          <w:sz w:val="22"/>
          <w:szCs w:val="22"/>
        </w:rPr>
        <w:t>h</w:t>
      </w:r>
      <w:r w:rsidRPr="00F837DB">
        <w:rPr>
          <w:rFonts w:ascii="Arial" w:eastAsia="Arial" w:hAnsi="Arial" w:cs="Arial"/>
          <w:sz w:val="22"/>
          <w:szCs w:val="22"/>
        </w:rPr>
        <w:t>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5"/>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7"/>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1"/>
          <w:sz w:val="22"/>
          <w:szCs w:val="22"/>
        </w:rPr>
        <w:t>l</w:t>
      </w:r>
      <w:r w:rsidRPr="00F837DB">
        <w:rPr>
          <w:rFonts w:ascii="Arial" w:eastAsia="Arial" w:hAnsi="Arial" w:cs="Arial"/>
          <w:sz w:val="22"/>
          <w:szCs w:val="22"/>
        </w:rPr>
        <w:t>a</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z w:val="22"/>
          <w:szCs w:val="22"/>
        </w:rPr>
        <w:t>e</w:t>
      </w:r>
      <w:r w:rsidRPr="00F837DB">
        <w:rPr>
          <w:rFonts w:ascii="Arial" w:eastAsia="Arial" w:hAnsi="Arial" w:cs="Arial"/>
          <w:spacing w:val="-2"/>
          <w:sz w:val="22"/>
          <w:szCs w:val="22"/>
        </w:rPr>
        <w:t>x</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c</w:t>
      </w:r>
      <w:r w:rsidRPr="00F837DB">
        <w:rPr>
          <w:rFonts w:ascii="Arial" w:eastAsia="Arial" w:hAnsi="Arial" w:cs="Arial"/>
          <w:spacing w:val="-1"/>
          <w:sz w:val="22"/>
          <w:szCs w:val="22"/>
        </w:rPr>
        <w:t>i</w:t>
      </w:r>
      <w:r w:rsidRPr="00F837DB">
        <w:rPr>
          <w:rFonts w:ascii="Arial" w:eastAsia="Arial" w:hAnsi="Arial" w:cs="Arial"/>
          <w:sz w:val="22"/>
          <w:szCs w:val="22"/>
        </w:rPr>
        <w:t>se</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8"/>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z w:val="22"/>
          <w:szCs w:val="22"/>
        </w:rPr>
        <w:t>po</w:t>
      </w:r>
      <w:r w:rsidRPr="00F837DB">
        <w:rPr>
          <w:rFonts w:ascii="Arial" w:eastAsia="Arial" w:hAnsi="Arial" w:cs="Arial"/>
          <w:spacing w:val="-3"/>
          <w:sz w:val="22"/>
          <w:szCs w:val="22"/>
        </w:rPr>
        <w:t>w</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s.</w:t>
      </w:r>
    </w:p>
    <w:p w14:paraId="0D0AB618" w14:textId="77777777" w:rsidR="001C2459" w:rsidRPr="00F837DB" w:rsidRDefault="001C2459">
      <w:pPr>
        <w:spacing w:line="200" w:lineRule="exact"/>
        <w:rPr>
          <w:rFonts w:ascii="Arial" w:hAnsi="Arial" w:cs="Arial"/>
        </w:rPr>
      </w:pPr>
    </w:p>
    <w:p w14:paraId="6EF87EA6" w14:textId="77777777" w:rsidR="001C2459" w:rsidRPr="00F837DB" w:rsidRDefault="00C84AF1" w:rsidP="000560D3">
      <w:pPr>
        <w:ind w:left="709" w:right="75"/>
        <w:jc w:val="both"/>
        <w:rPr>
          <w:rFonts w:ascii="Arial" w:eastAsia="Arial" w:hAnsi="Arial" w:cs="Arial"/>
          <w:sz w:val="22"/>
          <w:szCs w:val="22"/>
        </w:rPr>
      </w:pPr>
      <w:r w:rsidRPr="00F837DB">
        <w:rPr>
          <w:rFonts w:ascii="Arial" w:eastAsia="Arial" w:hAnsi="Arial" w:cs="Arial"/>
          <w:spacing w:val="-1"/>
          <w:sz w:val="22"/>
          <w:szCs w:val="22"/>
        </w:rPr>
        <w:t>P</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t</w:t>
      </w:r>
      <w:r w:rsidRPr="00F837DB">
        <w:rPr>
          <w:rFonts w:ascii="Arial" w:hAnsi="Arial" w:cs="Arial"/>
          <w:spacing w:val="20"/>
          <w:sz w:val="22"/>
          <w:szCs w:val="22"/>
        </w:rPr>
        <w:t xml:space="preserve"> </w:t>
      </w:r>
      <w:r w:rsidRPr="00F837DB">
        <w:rPr>
          <w:rFonts w:ascii="Arial" w:eastAsia="Arial" w:hAnsi="Arial" w:cs="Arial"/>
          <w:sz w:val="22"/>
          <w:szCs w:val="22"/>
        </w:rPr>
        <w:t>4</w:t>
      </w:r>
      <w:r w:rsidRPr="00F837DB">
        <w:rPr>
          <w:rFonts w:ascii="Arial" w:hAnsi="Arial" w:cs="Arial"/>
          <w:spacing w:val="19"/>
          <w:sz w:val="22"/>
          <w:szCs w:val="22"/>
        </w:rPr>
        <w:t xml:space="preserve"> </w:t>
      </w:r>
      <w:r w:rsidRPr="00F837DB">
        <w:rPr>
          <w:rFonts w:ascii="Arial" w:eastAsia="Arial" w:hAnsi="Arial" w:cs="Arial"/>
          <w:sz w:val="22"/>
          <w:szCs w:val="22"/>
        </w:rPr>
        <w:t>co</w:t>
      </w:r>
      <w:r w:rsidRPr="00F837DB">
        <w:rPr>
          <w:rFonts w:ascii="Arial" w:eastAsia="Arial" w:hAnsi="Arial" w:cs="Arial"/>
          <w:spacing w:val="-3"/>
          <w:sz w:val="22"/>
          <w:szCs w:val="22"/>
        </w:rPr>
        <w:t>n</w:t>
      </w:r>
      <w:r w:rsidRPr="00F837DB">
        <w:rPr>
          <w:rFonts w:ascii="Arial" w:eastAsia="Arial" w:hAnsi="Arial" w:cs="Arial"/>
          <w:spacing w:val="1"/>
          <w:sz w:val="22"/>
          <w:szCs w:val="22"/>
        </w:rPr>
        <w:t>t</w:t>
      </w:r>
      <w:r w:rsidRPr="00F837DB">
        <w:rPr>
          <w:rFonts w:ascii="Arial" w:eastAsia="Arial" w:hAnsi="Arial" w:cs="Arial"/>
          <w:sz w:val="22"/>
          <w:szCs w:val="22"/>
        </w:rPr>
        <w:t>a</w:t>
      </w:r>
      <w:r w:rsidRPr="00F837DB">
        <w:rPr>
          <w:rFonts w:ascii="Arial" w:eastAsia="Arial" w:hAnsi="Arial" w:cs="Arial"/>
          <w:spacing w:val="-1"/>
          <w:sz w:val="22"/>
          <w:szCs w:val="22"/>
        </w:rPr>
        <w:t>i</w:t>
      </w:r>
      <w:r w:rsidRPr="00F837DB">
        <w:rPr>
          <w:rFonts w:ascii="Arial" w:eastAsia="Arial" w:hAnsi="Arial" w:cs="Arial"/>
          <w:sz w:val="22"/>
          <w:szCs w:val="22"/>
        </w:rPr>
        <w:t>ns</w:t>
      </w:r>
      <w:r w:rsidRPr="00F837DB">
        <w:rPr>
          <w:rFonts w:ascii="Arial" w:hAnsi="Arial" w:cs="Arial"/>
          <w:spacing w:val="1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19"/>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u</w:t>
      </w:r>
      <w:r w:rsidRPr="00F837DB">
        <w:rPr>
          <w:rFonts w:ascii="Arial" w:eastAsia="Arial" w:hAnsi="Arial" w:cs="Arial"/>
          <w:spacing w:val="-1"/>
          <w:sz w:val="22"/>
          <w:szCs w:val="22"/>
        </w:rPr>
        <w:t>l</w:t>
      </w:r>
      <w:r w:rsidRPr="00F837DB">
        <w:rPr>
          <w:rFonts w:ascii="Arial" w:eastAsia="Arial" w:hAnsi="Arial" w:cs="Arial"/>
          <w:sz w:val="22"/>
          <w:szCs w:val="22"/>
        </w:rPr>
        <w:t>es</w:t>
      </w:r>
      <w:r w:rsidRPr="00F837DB">
        <w:rPr>
          <w:rFonts w:ascii="Arial" w:hAnsi="Arial" w:cs="Arial"/>
          <w:spacing w:val="19"/>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23"/>
          <w:sz w:val="22"/>
          <w:szCs w:val="22"/>
        </w:rPr>
        <w:t xml:space="preserve"> </w:t>
      </w:r>
      <w:r w:rsidRPr="00F837DB">
        <w:rPr>
          <w:rFonts w:ascii="Arial" w:eastAsia="Arial" w:hAnsi="Arial" w:cs="Arial"/>
          <w:spacing w:val="-1"/>
          <w:sz w:val="22"/>
          <w:szCs w:val="22"/>
        </w:rPr>
        <w:t>P</w:t>
      </w:r>
      <w:r w:rsidRPr="00F837DB">
        <w:rPr>
          <w:rFonts w:ascii="Arial" w:eastAsia="Arial" w:hAnsi="Arial" w:cs="Arial"/>
          <w:spacing w:val="1"/>
          <w:sz w:val="22"/>
          <w:szCs w:val="22"/>
        </w:rPr>
        <w:t>r</w:t>
      </w:r>
      <w:r w:rsidRPr="00F837DB">
        <w:rPr>
          <w:rFonts w:ascii="Arial" w:eastAsia="Arial" w:hAnsi="Arial" w:cs="Arial"/>
          <w:spacing w:val="-3"/>
          <w:sz w:val="22"/>
          <w:szCs w:val="22"/>
        </w:rPr>
        <w:t>o</w:t>
      </w:r>
      <w:r w:rsidRPr="00F837DB">
        <w:rPr>
          <w:rFonts w:ascii="Arial" w:eastAsia="Arial" w:hAnsi="Arial" w:cs="Arial"/>
          <w:sz w:val="22"/>
          <w:szCs w:val="22"/>
        </w:rPr>
        <w:t>cedu</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19"/>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ch</w:t>
      </w:r>
      <w:r w:rsidRPr="00F837DB">
        <w:rPr>
          <w:rFonts w:ascii="Arial" w:hAnsi="Arial" w:cs="Arial"/>
          <w:spacing w:val="19"/>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19"/>
          <w:sz w:val="22"/>
          <w:szCs w:val="22"/>
        </w:rPr>
        <w:t xml:space="preserve"> </w:t>
      </w:r>
      <w:r w:rsidRPr="00F837DB">
        <w:rPr>
          <w:rFonts w:ascii="Arial" w:eastAsia="Arial" w:hAnsi="Arial" w:cs="Arial"/>
          <w:sz w:val="22"/>
          <w:szCs w:val="22"/>
        </w:rPr>
        <w:t>des</w:t>
      </w:r>
      <w:r w:rsidRPr="00F837DB">
        <w:rPr>
          <w:rFonts w:ascii="Arial" w:eastAsia="Arial" w:hAnsi="Arial" w:cs="Arial"/>
          <w:spacing w:val="-1"/>
          <w:sz w:val="22"/>
          <w:szCs w:val="22"/>
        </w:rPr>
        <w:t>i</w:t>
      </w:r>
      <w:r w:rsidRPr="00F837DB">
        <w:rPr>
          <w:rFonts w:ascii="Arial" w:eastAsia="Arial" w:hAnsi="Arial" w:cs="Arial"/>
          <w:spacing w:val="2"/>
          <w:sz w:val="22"/>
          <w:szCs w:val="22"/>
        </w:rPr>
        <w:t>g</w:t>
      </w:r>
      <w:r w:rsidRPr="00F837DB">
        <w:rPr>
          <w:rFonts w:ascii="Arial" w:eastAsia="Arial" w:hAnsi="Arial" w:cs="Arial"/>
          <w:sz w:val="22"/>
          <w:szCs w:val="22"/>
        </w:rPr>
        <w:t>ned</w:t>
      </w:r>
      <w:r w:rsidRPr="00F837DB">
        <w:rPr>
          <w:rFonts w:ascii="Arial" w:hAnsi="Arial" w:cs="Arial"/>
          <w:spacing w:val="1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19"/>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3"/>
          <w:sz w:val="22"/>
          <w:szCs w:val="22"/>
        </w:rPr>
        <w:t>e</w:t>
      </w:r>
      <w:r w:rsidRPr="00F837DB">
        <w:rPr>
          <w:rFonts w:ascii="Arial" w:eastAsia="Arial" w:hAnsi="Arial" w:cs="Arial"/>
          <w:spacing w:val="2"/>
          <w:sz w:val="22"/>
          <w:szCs w:val="22"/>
        </w:rPr>
        <w:t>g</w:t>
      </w:r>
      <w:r w:rsidRPr="00F837DB">
        <w:rPr>
          <w:rFonts w:ascii="Arial" w:eastAsia="Arial" w:hAnsi="Arial" w:cs="Arial"/>
          <w:sz w:val="22"/>
          <w:szCs w:val="22"/>
        </w:rPr>
        <w:t>u</w:t>
      </w:r>
      <w:r w:rsidRPr="00F837DB">
        <w:rPr>
          <w:rFonts w:ascii="Arial" w:eastAsia="Arial" w:hAnsi="Arial" w:cs="Arial"/>
          <w:spacing w:val="-1"/>
          <w:sz w:val="22"/>
          <w:szCs w:val="22"/>
        </w:rPr>
        <w:t>l</w:t>
      </w:r>
      <w:r w:rsidRPr="00F837DB">
        <w:rPr>
          <w:rFonts w:ascii="Arial" w:eastAsia="Arial" w:hAnsi="Arial" w:cs="Arial"/>
          <w:sz w:val="22"/>
          <w:szCs w:val="22"/>
        </w:rPr>
        <w:t>a</w:t>
      </w:r>
      <w:r w:rsidRPr="00F837DB">
        <w:rPr>
          <w:rFonts w:ascii="Arial" w:eastAsia="Arial" w:hAnsi="Arial" w:cs="Arial"/>
          <w:spacing w:val="1"/>
          <w:sz w:val="22"/>
          <w:szCs w:val="22"/>
        </w:rPr>
        <w:t>t</w:t>
      </w:r>
      <w:r w:rsidRPr="00F837DB">
        <w:rPr>
          <w:rFonts w:ascii="Arial" w:eastAsia="Arial" w:hAnsi="Arial" w:cs="Arial"/>
          <w:sz w:val="22"/>
          <w:szCs w:val="22"/>
        </w:rPr>
        <w:t>e</w:t>
      </w:r>
      <w:r w:rsidRPr="00F837DB">
        <w:rPr>
          <w:rFonts w:ascii="Arial" w:hAnsi="Arial" w:cs="Arial"/>
          <w:spacing w:val="19"/>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19"/>
          <w:sz w:val="22"/>
          <w:szCs w:val="22"/>
        </w:rPr>
        <w:t xml:space="preserve"> </w:t>
      </w:r>
      <w:r w:rsidRPr="00F837DB">
        <w:rPr>
          <w:rFonts w:ascii="Arial" w:eastAsia="Arial" w:hAnsi="Arial" w:cs="Arial"/>
          <w:sz w:val="22"/>
          <w:szCs w:val="22"/>
        </w:rPr>
        <w:t>conduct</w:t>
      </w:r>
      <w:r w:rsidRPr="00F837DB">
        <w:rPr>
          <w:rFonts w:ascii="Arial" w:hAnsi="Arial" w:cs="Arial"/>
          <w:spacing w:val="18"/>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1"/>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pacing w:val="-1"/>
          <w:sz w:val="22"/>
          <w:szCs w:val="22"/>
        </w:rPr>
        <w:t>’</w:t>
      </w:r>
      <w:r w:rsidRPr="00F837DB">
        <w:rPr>
          <w:rFonts w:ascii="Arial" w:eastAsia="Arial" w:hAnsi="Arial" w:cs="Arial"/>
          <w:sz w:val="22"/>
          <w:szCs w:val="22"/>
        </w:rPr>
        <w:t>s</w:t>
      </w:r>
      <w:r w:rsidRPr="00F837DB">
        <w:rPr>
          <w:rFonts w:ascii="Arial" w:hAnsi="Arial" w:cs="Arial"/>
          <w:spacing w:val="1"/>
          <w:sz w:val="22"/>
          <w:szCs w:val="22"/>
        </w:rPr>
        <w:t xml:space="preserve"> </w:t>
      </w:r>
      <w:r w:rsidRPr="00F837DB">
        <w:rPr>
          <w:rFonts w:ascii="Arial" w:eastAsia="Arial" w:hAnsi="Arial" w:cs="Arial"/>
          <w:spacing w:val="2"/>
          <w:sz w:val="22"/>
          <w:szCs w:val="22"/>
        </w:rPr>
        <w:t>b</w:t>
      </w:r>
      <w:r w:rsidRPr="00F837DB">
        <w:rPr>
          <w:rFonts w:ascii="Arial" w:eastAsia="Arial" w:hAnsi="Arial" w:cs="Arial"/>
          <w:sz w:val="22"/>
          <w:szCs w:val="22"/>
        </w:rPr>
        <w:t>us</w:t>
      </w:r>
      <w:r w:rsidRPr="00F837DB">
        <w:rPr>
          <w:rFonts w:ascii="Arial" w:eastAsia="Arial" w:hAnsi="Arial" w:cs="Arial"/>
          <w:spacing w:val="-1"/>
          <w:sz w:val="22"/>
          <w:szCs w:val="22"/>
        </w:rPr>
        <w:t>i</w:t>
      </w:r>
      <w:r w:rsidRPr="00F837DB">
        <w:rPr>
          <w:rFonts w:ascii="Arial" w:eastAsia="Arial" w:hAnsi="Arial" w:cs="Arial"/>
          <w:sz w:val="22"/>
          <w:szCs w:val="22"/>
        </w:rPr>
        <w:t>ness</w:t>
      </w:r>
      <w:r w:rsidRPr="00F837DB">
        <w:rPr>
          <w:rFonts w:ascii="Arial" w:hAnsi="Arial" w:cs="Arial"/>
          <w:spacing w:val="1"/>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1"/>
          <w:sz w:val="22"/>
          <w:szCs w:val="22"/>
        </w:rPr>
        <w:t xml:space="preserve"> </w:t>
      </w:r>
      <w:r w:rsidRPr="00F837DB">
        <w:rPr>
          <w:rFonts w:ascii="Arial" w:eastAsia="Arial" w:hAnsi="Arial" w:cs="Arial"/>
          <w:sz w:val="22"/>
          <w:szCs w:val="22"/>
        </w:rPr>
        <w:t>ensu</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1"/>
          <w:sz w:val="22"/>
          <w:szCs w:val="22"/>
        </w:rPr>
        <w:t xml:space="preserve"> </w:t>
      </w:r>
      <w:r w:rsidRPr="00F837DB">
        <w:rPr>
          <w:rFonts w:ascii="Arial" w:eastAsia="Arial" w:hAnsi="Arial" w:cs="Arial"/>
          <w:sz w:val="22"/>
          <w:szCs w:val="22"/>
        </w:rPr>
        <w:t>dec</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ons</w:t>
      </w:r>
      <w:r w:rsidRPr="00F837DB">
        <w:rPr>
          <w:rFonts w:ascii="Arial" w:hAnsi="Arial" w:cs="Arial"/>
          <w:spacing w:val="1"/>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1"/>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ade</w:t>
      </w:r>
      <w:r w:rsidRPr="00F837DB">
        <w:rPr>
          <w:rFonts w:ascii="Arial" w:hAnsi="Arial" w:cs="Arial"/>
          <w:spacing w:val="1"/>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1"/>
          <w:sz w:val="22"/>
          <w:szCs w:val="22"/>
        </w:rPr>
        <w:t xml:space="preserve"> </w:t>
      </w:r>
      <w:r w:rsidRPr="00F837DB">
        <w:rPr>
          <w:rFonts w:ascii="Arial" w:eastAsia="Arial" w:hAnsi="Arial" w:cs="Arial"/>
          <w:sz w:val="22"/>
          <w:szCs w:val="22"/>
        </w:rPr>
        <w:t>acco</w:t>
      </w:r>
      <w:r w:rsidRPr="00F837DB">
        <w:rPr>
          <w:rFonts w:ascii="Arial" w:eastAsia="Arial" w:hAnsi="Arial" w:cs="Arial"/>
          <w:spacing w:val="1"/>
          <w:sz w:val="22"/>
          <w:szCs w:val="22"/>
        </w:rPr>
        <w:t>r</w:t>
      </w:r>
      <w:r w:rsidRPr="00F837DB">
        <w:rPr>
          <w:rFonts w:ascii="Arial" w:eastAsia="Arial" w:hAnsi="Arial" w:cs="Arial"/>
          <w:sz w:val="22"/>
          <w:szCs w:val="22"/>
        </w:rPr>
        <w:t>d</w:t>
      </w:r>
      <w:r w:rsidRPr="00F837DB">
        <w:rPr>
          <w:rFonts w:ascii="Arial" w:eastAsia="Arial" w:hAnsi="Arial" w:cs="Arial"/>
          <w:spacing w:val="-3"/>
          <w:sz w:val="22"/>
          <w:szCs w:val="22"/>
        </w:rPr>
        <w:t>a</w:t>
      </w:r>
      <w:r w:rsidRPr="00F837DB">
        <w:rPr>
          <w:rFonts w:ascii="Arial" w:eastAsia="Arial" w:hAnsi="Arial" w:cs="Arial"/>
          <w:sz w:val="22"/>
          <w:szCs w:val="22"/>
        </w:rPr>
        <w:t>nce</w:t>
      </w:r>
      <w:r w:rsidRPr="00F837DB">
        <w:rPr>
          <w:rFonts w:ascii="Arial" w:hAnsi="Arial" w:cs="Arial"/>
          <w:spacing w:val="1"/>
          <w:sz w:val="22"/>
          <w:szCs w:val="22"/>
        </w:rPr>
        <w:t xml:space="preserve"> </w:t>
      </w:r>
      <w:r w:rsidRPr="00F837DB">
        <w:rPr>
          <w:rFonts w:ascii="Arial" w:eastAsia="Arial" w:hAnsi="Arial" w:cs="Arial"/>
          <w:spacing w:val="-1"/>
          <w:sz w:val="22"/>
          <w:szCs w:val="22"/>
        </w:rPr>
        <w:t>wi</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hAnsi="Arial" w:cs="Arial"/>
          <w:spacing w:val="1"/>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l</w:t>
      </w:r>
      <w:r w:rsidRPr="00F837DB">
        <w:rPr>
          <w:rFonts w:ascii="Arial" w:eastAsia="Arial" w:hAnsi="Arial" w:cs="Arial"/>
          <w:spacing w:val="2"/>
          <w:sz w:val="22"/>
          <w:szCs w:val="22"/>
        </w:rPr>
        <w:t>a</w:t>
      </w:r>
      <w:r w:rsidRPr="00F837DB">
        <w:rPr>
          <w:rFonts w:ascii="Arial" w:eastAsia="Arial" w:hAnsi="Arial" w:cs="Arial"/>
          <w:sz w:val="22"/>
          <w:szCs w:val="22"/>
        </w:rPr>
        <w:t>w</w:t>
      </w:r>
      <w:r w:rsidRPr="00F837DB">
        <w:rPr>
          <w:rFonts w:ascii="Arial" w:hAnsi="Arial" w:cs="Arial"/>
          <w:spacing w:val="4"/>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z w:val="22"/>
          <w:szCs w:val="22"/>
        </w:rPr>
        <w:t>shes</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8"/>
          <w:sz w:val="22"/>
          <w:szCs w:val="22"/>
        </w:rPr>
        <w:t xml:space="preserve"> </w:t>
      </w:r>
      <w:r w:rsidRPr="00F837DB">
        <w:rPr>
          <w:rFonts w:ascii="Arial" w:eastAsia="Arial" w:hAnsi="Arial" w:cs="Arial"/>
          <w:spacing w:val="1"/>
          <w:sz w:val="22"/>
          <w:szCs w:val="22"/>
        </w:rPr>
        <w:t>t</w:t>
      </w:r>
      <w:r w:rsidRPr="00F837DB">
        <w:rPr>
          <w:rFonts w:ascii="Arial" w:eastAsia="Arial" w:hAnsi="Arial" w:cs="Arial"/>
          <w:spacing w:val="-3"/>
          <w:sz w:val="22"/>
          <w:szCs w:val="22"/>
        </w:rPr>
        <w:t>h</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4"/>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z w:val="22"/>
          <w:szCs w:val="22"/>
        </w:rPr>
        <w:t>.</w:t>
      </w:r>
    </w:p>
    <w:p w14:paraId="4E1F8E88" w14:textId="77777777" w:rsidR="001C2459" w:rsidRPr="00F837DB" w:rsidRDefault="001C2459" w:rsidP="000560D3">
      <w:pPr>
        <w:ind w:left="142"/>
        <w:rPr>
          <w:rFonts w:ascii="Arial" w:hAnsi="Arial" w:cs="Arial"/>
          <w:sz w:val="28"/>
          <w:szCs w:val="28"/>
        </w:rPr>
      </w:pPr>
    </w:p>
    <w:p w14:paraId="2BABC45C" w14:textId="77777777" w:rsidR="001C2459" w:rsidRPr="00F837DB" w:rsidRDefault="00C84AF1" w:rsidP="000560D3">
      <w:pPr>
        <w:ind w:left="720" w:right="75" w:hanging="11"/>
        <w:jc w:val="both"/>
        <w:rPr>
          <w:rFonts w:ascii="Arial" w:eastAsia="Arial" w:hAnsi="Arial" w:cs="Arial"/>
          <w:sz w:val="22"/>
          <w:szCs w:val="22"/>
        </w:rPr>
      </w:pPr>
      <w:r w:rsidRPr="00F837DB">
        <w:rPr>
          <w:rFonts w:ascii="Arial" w:eastAsia="Arial" w:hAnsi="Arial" w:cs="Arial"/>
          <w:spacing w:val="-1"/>
          <w:sz w:val="22"/>
          <w:szCs w:val="22"/>
        </w:rPr>
        <w:t>P</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t</w:t>
      </w:r>
      <w:r w:rsidRPr="00F837DB">
        <w:rPr>
          <w:rFonts w:ascii="Arial" w:hAnsi="Arial" w:cs="Arial"/>
          <w:sz w:val="22"/>
          <w:szCs w:val="22"/>
        </w:rPr>
        <w:t xml:space="preserve"> </w:t>
      </w:r>
      <w:r w:rsidRPr="00F837DB">
        <w:rPr>
          <w:rFonts w:ascii="Arial" w:eastAsia="Arial" w:hAnsi="Arial" w:cs="Arial"/>
          <w:sz w:val="22"/>
          <w:szCs w:val="22"/>
        </w:rPr>
        <w:t>5</w:t>
      </w:r>
      <w:r w:rsidRPr="00F837DB">
        <w:rPr>
          <w:rFonts w:ascii="Arial" w:hAnsi="Arial" w:cs="Arial"/>
          <w:spacing w:val="2"/>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nc</w:t>
      </w:r>
      <w:r w:rsidRPr="00F837DB">
        <w:rPr>
          <w:rFonts w:ascii="Arial" w:eastAsia="Arial" w:hAnsi="Arial" w:cs="Arial"/>
          <w:spacing w:val="-1"/>
          <w:sz w:val="22"/>
          <w:szCs w:val="22"/>
        </w:rPr>
        <w:t>l</w:t>
      </w:r>
      <w:r w:rsidRPr="00F837DB">
        <w:rPr>
          <w:rFonts w:ascii="Arial" w:eastAsia="Arial" w:hAnsi="Arial" w:cs="Arial"/>
          <w:sz w:val="22"/>
          <w:szCs w:val="22"/>
        </w:rPr>
        <w:t>udes</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ode</w:t>
      </w:r>
      <w:r w:rsidRPr="00F837DB">
        <w:rPr>
          <w:rFonts w:ascii="Arial" w:hAnsi="Arial" w:cs="Arial"/>
          <w:spacing w:val="2"/>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onduct</w:t>
      </w:r>
      <w:r w:rsidRPr="00F837DB">
        <w:rPr>
          <w:rFonts w:ascii="Arial" w:hAnsi="Arial" w:cs="Arial"/>
          <w:spacing w:val="1"/>
          <w:sz w:val="22"/>
          <w:szCs w:val="22"/>
        </w:rPr>
        <w:t xml:space="preserve"> </w:t>
      </w:r>
      <w:r w:rsidRPr="00F837DB">
        <w:rPr>
          <w:rFonts w:ascii="Arial" w:eastAsia="Arial" w:hAnsi="Arial" w:cs="Arial"/>
          <w:spacing w:val="1"/>
          <w:sz w:val="22"/>
          <w:szCs w:val="22"/>
        </w:rPr>
        <w:t>f</w:t>
      </w:r>
      <w:r w:rsidRPr="00F837DB">
        <w:rPr>
          <w:rFonts w:ascii="Arial" w:eastAsia="Arial" w:hAnsi="Arial" w:cs="Arial"/>
          <w:spacing w:val="-3"/>
          <w:sz w:val="22"/>
          <w:szCs w:val="22"/>
        </w:rPr>
        <w:t>o</w:t>
      </w:r>
      <w:r w:rsidRPr="00F837DB">
        <w:rPr>
          <w:rFonts w:ascii="Arial" w:eastAsia="Arial" w:hAnsi="Arial" w:cs="Arial"/>
          <w:sz w:val="22"/>
          <w:szCs w:val="22"/>
        </w:rPr>
        <w:t>r</w:t>
      </w:r>
      <w:r w:rsidRPr="00F837DB">
        <w:rPr>
          <w:rFonts w:ascii="Arial" w:hAnsi="Arial" w:cs="Arial"/>
          <w:spacing w:val="4"/>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w:t>
      </w:r>
      <w:r w:rsidRPr="00F837DB">
        <w:rPr>
          <w:rFonts w:ascii="Arial" w:eastAsia="Arial" w:hAnsi="Arial" w:cs="Arial"/>
          <w:spacing w:val="-3"/>
          <w:sz w:val="22"/>
          <w:szCs w:val="22"/>
        </w:rPr>
        <w:t>a</w:t>
      </w:r>
      <w:r w:rsidRPr="00F837DB">
        <w:rPr>
          <w:rFonts w:ascii="Arial" w:eastAsia="Arial" w:hAnsi="Arial" w:cs="Arial"/>
          <w:sz w:val="22"/>
          <w:szCs w:val="22"/>
        </w:rPr>
        <w:t>dow</w:t>
      </w:r>
      <w:r w:rsidRPr="00F837DB">
        <w:rPr>
          <w:rFonts w:ascii="Arial" w:hAnsi="Arial" w:cs="Arial"/>
          <w:spacing w:val="2"/>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2"/>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ch</w:t>
      </w:r>
      <w:r w:rsidRPr="00F837DB">
        <w:rPr>
          <w:rFonts w:ascii="Arial" w:hAnsi="Arial" w:cs="Arial"/>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z w:val="22"/>
          <w:szCs w:val="22"/>
        </w:rPr>
        <w:t>des</w:t>
      </w:r>
      <w:r w:rsidRPr="00F837DB">
        <w:rPr>
          <w:rFonts w:ascii="Arial" w:eastAsia="Arial" w:hAnsi="Arial" w:cs="Arial"/>
          <w:spacing w:val="-1"/>
          <w:sz w:val="22"/>
          <w:szCs w:val="22"/>
        </w:rPr>
        <w:t>i</w:t>
      </w:r>
      <w:r w:rsidRPr="00F837DB">
        <w:rPr>
          <w:rFonts w:ascii="Arial" w:eastAsia="Arial" w:hAnsi="Arial" w:cs="Arial"/>
          <w:spacing w:val="2"/>
          <w:sz w:val="22"/>
          <w:szCs w:val="22"/>
        </w:rPr>
        <w:t>g</w:t>
      </w:r>
      <w:r w:rsidRPr="00F837DB">
        <w:rPr>
          <w:rFonts w:ascii="Arial" w:eastAsia="Arial" w:hAnsi="Arial" w:cs="Arial"/>
          <w:sz w:val="22"/>
          <w:szCs w:val="22"/>
        </w:rPr>
        <w:t>ned</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z w:val="22"/>
          <w:szCs w:val="22"/>
        </w:rPr>
        <w:t xml:space="preserve"> </w:t>
      </w:r>
      <w:r w:rsidRPr="00F837DB">
        <w:rPr>
          <w:rFonts w:ascii="Arial" w:eastAsia="Arial" w:hAnsi="Arial" w:cs="Arial"/>
          <w:sz w:val="22"/>
          <w:szCs w:val="22"/>
        </w:rPr>
        <w:t>ensu</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3"/>
          <w:sz w:val="22"/>
          <w:szCs w:val="22"/>
        </w:rPr>
        <w:t>a</w:t>
      </w:r>
      <w:r w:rsidRPr="00F837DB">
        <w:rPr>
          <w:rFonts w:ascii="Arial" w:eastAsia="Arial" w:hAnsi="Arial" w:cs="Arial"/>
          <w:sz w:val="22"/>
          <w:szCs w:val="22"/>
        </w:rPr>
        <w:t>t</w:t>
      </w:r>
      <w:r w:rsidRPr="00F837DB">
        <w:rPr>
          <w:rFonts w:ascii="Arial" w:hAnsi="Arial" w:cs="Arial"/>
          <w:spacing w:val="4"/>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pacing w:val="-2"/>
          <w:sz w:val="22"/>
          <w:szCs w:val="22"/>
        </w:rPr>
        <w:t>c</w:t>
      </w:r>
      <w:r w:rsidRPr="00F837DB">
        <w:rPr>
          <w:rFonts w:ascii="Arial" w:eastAsia="Arial" w:hAnsi="Arial" w:cs="Arial"/>
          <w:sz w:val="22"/>
          <w:szCs w:val="22"/>
        </w:rPr>
        <w:t>a</w:t>
      </w:r>
      <w:r w:rsidRPr="00F837DB">
        <w:rPr>
          <w:rFonts w:ascii="Arial" w:eastAsia="Arial" w:hAnsi="Arial" w:cs="Arial"/>
          <w:spacing w:val="1"/>
          <w:sz w:val="22"/>
          <w:szCs w:val="22"/>
        </w:rPr>
        <w:t>rr</w:t>
      </w:r>
      <w:r w:rsidRPr="00F837DB">
        <w:rPr>
          <w:rFonts w:ascii="Arial" w:eastAsia="Arial" w:hAnsi="Arial" w:cs="Arial"/>
          <w:sz w:val="22"/>
          <w:szCs w:val="22"/>
        </w:rPr>
        <w:t>y</w:t>
      </w:r>
      <w:r w:rsidRPr="00F837DB">
        <w:rPr>
          <w:rFonts w:ascii="Arial" w:hAnsi="Arial" w:cs="Arial"/>
          <w:sz w:val="22"/>
          <w:szCs w:val="22"/>
        </w:rPr>
        <w:t xml:space="preserve"> </w:t>
      </w:r>
      <w:r w:rsidRPr="00F837DB">
        <w:rPr>
          <w:rFonts w:ascii="Arial" w:eastAsia="Arial" w:hAnsi="Arial" w:cs="Arial"/>
          <w:sz w:val="22"/>
          <w:szCs w:val="22"/>
        </w:rPr>
        <w:t>out</w:t>
      </w:r>
      <w:r w:rsidRPr="00F837DB">
        <w:rPr>
          <w:rFonts w:ascii="Arial" w:hAnsi="Arial" w:cs="Arial"/>
          <w:spacing w:val="1"/>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eastAsia="Arial" w:hAnsi="Arial" w:cs="Arial"/>
          <w:spacing w:val="-1"/>
          <w:sz w:val="22"/>
          <w:szCs w:val="22"/>
        </w:rPr>
        <w:t>i</w:t>
      </w:r>
      <w:r w:rsidRPr="00F837DB">
        <w:rPr>
          <w:rFonts w:ascii="Arial" w:eastAsia="Arial" w:hAnsi="Arial" w:cs="Arial"/>
          <w:sz w:val="22"/>
          <w:szCs w:val="22"/>
        </w:rPr>
        <w:t>r</w:t>
      </w:r>
      <w:r w:rsidRPr="00F837DB">
        <w:rPr>
          <w:rFonts w:ascii="Arial" w:hAnsi="Arial" w:cs="Arial"/>
          <w:spacing w:val="4"/>
          <w:sz w:val="22"/>
          <w:szCs w:val="22"/>
        </w:rPr>
        <w:t xml:space="preserve"> </w:t>
      </w:r>
      <w:r w:rsidRPr="00F837DB">
        <w:rPr>
          <w:rFonts w:ascii="Arial" w:eastAsia="Arial" w:hAnsi="Arial" w:cs="Arial"/>
          <w:sz w:val="22"/>
          <w:szCs w:val="22"/>
        </w:rPr>
        <w:t>du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es</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pacing w:val="2"/>
          <w:sz w:val="22"/>
          <w:szCs w:val="22"/>
        </w:rPr>
        <w:t>g</w:t>
      </w:r>
      <w:r w:rsidRPr="00F837DB">
        <w:rPr>
          <w:rFonts w:ascii="Arial" w:eastAsia="Arial" w:hAnsi="Arial" w:cs="Arial"/>
          <w:sz w:val="22"/>
          <w:szCs w:val="22"/>
        </w:rPr>
        <w:t>he</w:t>
      </w:r>
      <w:r w:rsidRPr="00F837DB">
        <w:rPr>
          <w:rFonts w:ascii="Arial" w:eastAsia="Arial" w:hAnsi="Arial" w:cs="Arial"/>
          <w:spacing w:val="-2"/>
          <w:sz w:val="22"/>
          <w:szCs w:val="22"/>
        </w:rPr>
        <w:t>s</w:t>
      </w:r>
      <w:r w:rsidRPr="00F837DB">
        <w:rPr>
          <w:rFonts w:ascii="Arial" w:eastAsia="Arial" w:hAnsi="Arial" w:cs="Arial"/>
          <w:sz w:val="22"/>
          <w:szCs w:val="22"/>
        </w:rPr>
        <w:t>t</w:t>
      </w:r>
      <w:r w:rsidRPr="00F837DB">
        <w:rPr>
          <w:rFonts w:ascii="Arial" w:hAnsi="Arial" w:cs="Arial"/>
          <w:spacing w:val="4"/>
          <w:sz w:val="22"/>
          <w:szCs w:val="22"/>
        </w:rPr>
        <w:t xml:space="preserve"> </w:t>
      </w:r>
      <w:r w:rsidRPr="00F837DB">
        <w:rPr>
          <w:rFonts w:ascii="Arial" w:eastAsia="Arial" w:hAnsi="Arial" w:cs="Arial"/>
          <w:sz w:val="22"/>
          <w:szCs w:val="22"/>
        </w:rPr>
        <w:t>e</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cal</w:t>
      </w:r>
      <w:r w:rsidRPr="00F837DB">
        <w:rPr>
          <w:rFonts w:ascii="Arial" w:hAnsi="Arial" w:cs="Arial"/>
          <w:spacing w:val="2"/>
          <w:sz w:val="22"/>
          <w:szCs w:val="22"/>
        </w:rPr>
        <w:t xml:space="preserve"> </w:t>
      </w:r>
      <w:r w:rsidRPr="00F837DB">
        <w:rPr>
          <w:rFonts w:ascii="Arial" w:eastAsia="Arial" w:hAnsi="Arial" w:cs="Arial"/>
          <w:spacing w:val="-2"/>
          <w:sz w:val="22"/>
          <w:szCs w:val="22"/>
        </w:rPr>
        <w:t>s</w:t>
      </w:r>
      <w:r w:rsidRPr="00F837DB">
        <w:rPr>
          <w:rFonts w:ascii="Arial" w:eastAsia="Arial" w:hAnsi="Arial" w:cs="Arial"/>
          <w:spacing w:val="1"/>
          <w:sz w:val="22"/>
          <w:szCs w:val="22"/>
        </w:rPr>
        <w:t>t</w:t>
      </w:r>
      <w:r w:rsidRPr="00F837DB">
        <w:rPr>
          <w:rFonts w:ascii="Arial" w:eastAsia="Arial" w:hAnsi="Arial" w:cs="Arial"/>
          <w:sz w:val="22"/>
          <w:szCs w:val="22"/>
        </w:rPr>
        <w:t>an</w:t>
      </w:r>
      <w:r w:rsidRPr="00F837DB">
        <w:rPr>
          <w:rFonts w:ascii="Arial" w:eastAsia="Arial" w:hAnsi="Arial" w:cs="Arial"/>
          <w:spacing w:val="-3"/>
          <w:sz w:val="22"/>
          <w:szCs w:val="22"/>
        </w:rPr>
        <w:t>d</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ds.</w:t>
      </w:r>
      <w:r w:rsidRPr="00F837DB">
        <w:rPr>
          <w:rFonts w:ascii="Arial" w:hAnsi="Arial" w:cs="Arial"/>
          <w:spacing w:val="1"/>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t</w:t>
      </w:r>
      <w:r w:rsidRPr="00F837DB">
        <w:rPr>
          <w:rFonts w:ascii="Arial" w:hAnsi="Arial" w:cs="Arial"/>
          <w:spacing w:val="1"/>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l</w:t>
      </w:r>
      <w:r w:rsidRPr="00F837DB">
        <w:rPr>
          <w:rFonts w:ascii="Arial" w:eastAsia="Arial" w:hAnsi="Arial" w:cs="Arial"/>
          <w:sz w:val="22"/>
          <w:szCs w:val="22"/>
        </w:rPr>
        <w:t>so</w:t>
      </w:r>
      <w:r w:rsidRPr="00F837DB">
        <w:rPr>
          <w:rFonts w:ascii="Arial" w:hAnsi="Arial" w:cs="Arial"/>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nc</w:t>
      </w:r>
      <w:r w:rsidRPr="00F837DB">
        <w:rPr>
          <w:rFonts w:ascii="Arial" w:eastAsia="Arial" w:hAnsi="Arial" w:cs="Arial"/>
          <w:spacing w:val="-1"/>
          <w:sz w:val="22"/>
          <w:szCs w:val="22"/>
        </w:rPr>
        <w:t>l</w:t>
      </w:r>
      <w:r w:rsidRPr="00F837DB">
        <w:rPr>
          <w:rFonts w:ascii="Arial" w:eastAsia="Arial" w:hAnsi="Arial" w:cs="Arial"/>
          <w:sz w:val="22"/>
          <w:szCs w:val="22"/>
        </w:rPr>
        <w:t>udes</w:t>
      </w:r>
      <w:r w:rsidRPr="00F837DB">
        <w:rPr>
          <w:rFonts w:ascii="Arial" w:hAnsi="Arial" w:cs="Arial"/>
          <w:spacing w:val="7"/>
          <w:sz w:val="22"/>
          <w:szCs w:val="22"/>
        </w:rPr>
        <w:t xml:space="preserve"> </w:t>
      </w:r>
      <w:r w:rsidRPr="00F837DB">
        <w:rPr>
          <w:rFonts w:ascii="Arial" w:eastAsia="Arial" w:hAnsi="Arial" w:cs="Arial"/>
          <w:sz w:val="22"/>
          <w:szCs w:val="22"/>
        </w:rPr>
        <w:t>a</w:t>
      </w:r>
      <w:r w:rsidRPr="00F837DB">
        <w:rPr>
          <w:rFonts w:ascii="Arial" w:hAnsi="Arial" w:cs="Arial"/>
          <w:spacing w:val="7"/>
          <w:sz w:val="22"/>
          <w:szCs w:val="22"/>
        </w:rPr>
        <w:t xml:space="preserve"> </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pacing w:val="-3"/>
          <w:sz w:val="22"/>
          <w:szCs w:val="22"/>
        </w:rPr>
        <w:t>o</w:t>
      </w:r>
      <w:r w:rsidRPr="00F837DB">
        <w:rPr>
          <w:rFonts w:ascii="Arial" w:eastAsia="Arial" w:hAnsi="Arial" w:cs="Arial"/>
          <w:spacing w:val="1"/>
          <w:sz w:val="22"/>
          <w:szCs w:val="22"/>
        </w:rPr>
        <w:t>t</w:t>
      </w:r>
      <w:r w:rsidRPr="00F837DB">
        <w:rPr>
          <w:rFonts w:ascii="Arial" w:eastAsia="Arial" w:hAnsi="Arial" w:cs="Arial"/>
          <w:sz w:val="22"/>
          <w:szCs w:val="22"/>
        </w:rPr>
        <w:t>ocol</w:t>
      </w:r>
      <w:r w:rsidRPr="00F837DB">
        <w:rPr>
          <w:rFonts w:ascii="Arial" w:hAnsi="Arial" w:cs="Arial"/>
          <w:spacing w:val="6"/>
          <w:sz w:val="22"/>
          <w:szCs w:val="22"/>
        </w:rPr>
        <w:t xml:space="preserve"> </w:t>
      </w:r>
      <w:r w:rsidRPr="00F837DB">
        <w:rPr>
          <w:rFonts w:ascii="Arial" w:eastAsia="Arial" w:hAnsi="Arial" w:cs="Arial"/>
          <w:sz w:val="22"/>
          <w:szCs w:val="22"/>
        </w:rPr>
        <w:t>on</w:t>
      </w:r>
      <w:r w:rsidRPr="00F837DB">
        <w:rPr>
          <w:rFonts w:ascii="Arial" w:hAnsi="Arial" w:cs="Arial"/>
          <w:spacing w:val="5"/>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pacing w:val="1"/>
          <w:sz w:val="22"/>
          <w:szCs w:val="22"/>
        </w:rPr>
        <w:t>/</w:t>
      </w:r>
      <w:r w:rsidRPr="00F837DB">
        <w:rPr>
          <w:rFonts w:ascii="Arial" w:eastAsia="Arial" w:hAnsi="Arial" w:cs="Arial"/>
          <w:spacing w:val="-1"/>
          <w:sz w:val="22"/>
          <w:szCs w:val="22"/>
        </w:rPr>
        <w:t>O</w:t>
      </w:r>
      <w:r w:rsidRPr="00F837DB">
        <w:rPr>
          <w:rFonts w:ascii="Arial" w:eastAsia="Arial" w:hAnsi="Arial" w:cs="Arial"/>
          <w:spacing w:val="1"/>
          <w:sz w:val="22"/>
          <w:szCs w:val="22"/>
        </w:rPr>
        <w:t>ff</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3"/>
          <w:sz w:val="22"/>
          <w:szCs w:val="22"/>
        </w:rPr>
        <w:t>e</w:t>
      </w:r>
      <w:r w:rsidRPr="00F837DB">
        <w:rPr>
          <w:rFonts w:ascii="Arial" w:eastAsia="Arial" w:hAnsi="Arial" w:cs="Arial"/>
          <w:sz w:val="22"/>
          <w:szCs w:val="22"/>
        </w:rPr>
        <w:t>r</w:t>
      </w:r>
      <w:r w:rsidRPr="00F837DB">
        <w:rPr>
          <w:rFonts w:ascii="Arial" w:hAnsi="Arial" w:cs="Arial"/>
          <w:spacing w:val="6"/>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1"/>
          <w:sz w:val="22"/>
          <w:szCs w:val="22"/>
        </w:rPr>
        <w:t>l</w:t>
      </w:r>
      <w:r w:rsidRPr="00F837DB">
        <w:rPr>
          <w:rFonts w:ascii="Arial" w:eastAsia="Arial" w:hAnsi="Arial" w:cs="Arial"/>
          <w:sz w:val="22"/>
          <w:szCs w:val="22"/>
        </w:rPr>
        <w:t>a</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ons.</w:t>
      </w:r>
    </w:p>
    <w:p w14:paraId="7798C5CD" w14:textId="77777777" w:rsidR="001C2459" w:rsidRPr="00F837DB" w:rsidRDefault="001C2459" w:rsidP="000560D3">
      <w:pPr>
        <w:ind w:left="142"/>
        <w:rPr>
          <w:rFonts w:ascii="Arial" w:hAnsi="Arial" w:cs="Arial"/>
          <w:sz w:val="28"/>
          <w:szCs w:val="28"/>
        </w:rPr>
      </w:pPr>
    </w:p>
    <w:p w14:paraId="3AE93525" w14:textId="77777777" w:rsidR="001C2459" w:rsidRPr="00F837DB" w:rsidRDefault="00C84AF1" w:rsidP="000560D3">
      <w:pPr>
        <w:ind w:left="709" w:right="78"/>
        <w:jc w:val="both"/>
        <w:rPr>
          <w:rFonts w:ascii="Arial" w:eastAsia="Arial" w:hAnsi="Arial" w:cs="Arial"/>
          <w:sz w:val="22"/>
          <w:szCs w:val="22"/>
        </w:rPr>
      </w:pPr>
      <w:r w:rsidRPr="00F837DB">
        <w:rPr>
          <w:rFonts w:ascii="Arial" w:eastAsia="Arial" w:hAnsi="Arial" w:cs="Arial"/>
          <w:spacing w:val="-1"/>
          <w:sz w:val="22"/>
          <w:szCs w:val="22"/>
        </w:rPr>
        <w:t>P</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t</w:t>
      </w:r>
      <w:r w:rsidRPr="00F837DB">
        <w:rPr>
          <w:rFonts w:ascii="Arial" w:hAnsi="Arial" w:cs="Arial"/>
          <w:spacing w:val="40"/>
          <w:sz w:val="22"/>
          <w:szCs w:val="22"/>
        </w:rPr>
        <w:t xml:space="preserve"> </w:t>
      </w:r>
      <w:r w:rsidRPr="00F837DB">
        <w:rPr>
          <w:rFonts w:ascii="Arial" w:eastAsia="Arial" w:hAnsi="Arial" w:cs="Arial"/>
          <w:sz w:val="22"/>
          <w:szCs w:val="22"/>
        </w:rPr>
        <w:t>6</w:t>
      </w:r>
      <w:r w:rsidRPr="00F837DB">
        <w:rPr>
          <w:rFonts w:ascii="Arial" w:hAnsi="Arial" w:cs="Arial"/>
          <w:spacing w:val="38"/>
          <w:sz w:val="22"/>
          <w:szCs w:val="22"/>
        </w:rPr>
        <w:t xml:space="preserve"> </w:t>
      </w:r>
      <w:r w:rsidRPr="00F837DB">
        <w:rPr>
          <w:rFonts w:ascii="Arial" w:eastAsia="Arial" w:hAnsi="Arial" w:cs="Arial"/>
          <w:sz w:val="22"/>
          <w:szCs w:val="22"/>
        </w:rPr>
        <w:t>co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9"/>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8"/>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ch</w:t>
      </w:r>
      <w:r w:rsidRPr="00F837DB">
        <w:rPr>
          <w:rFonts w:ascii="Arial" w:eastAsia="Arial" w:hAnsi="Arial" w:cs="Arial"/>
          <w:spacing w:val="-3"/>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hAnsi="Arial" w:cs="Arial"/>
          <w:spacing w:val="38"/>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42"/>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38"/>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7"/>
          <w:sz w:val="22"/>
          <w:szCs w:val="22"/>
        </w:rPr>
        <w:t xml:space="preserve"> </w:t>
      </w:r>
      <w:r w:rsidRPr="00F837DB">
        <w:rPr>
          <w:rFonts w:ascii="Arial" w:eastAsia="Arial" w:hAnsi="Arial" w:cs="Arial"/>
          <w:spacing w:val="-1"/>
          <w:sz w:val="22"/>
          <w:szCs w:val="22"/>
        </w:rPr>
        <w:t>All</w:t>
      </w:r>
      <w:r w:rsidRPr="00F837DB">
        <w:rPr>
          <w:rFonts w:ascii="Arial" w:eastAsia="Arial" w:hAnsi="Arial" w:cs="Arial"/>
          <w:spacing w:val="2"/>
          <w:sz w:val="22"/>
          <w:szCs w:val="22"/>
        </w:rPr>
        <w:t>o</w:t>
      </w:r>
      <w:r w:rsidRPr="00F837DB">
        <w:rPr>
          <w:rFonts w:ascii="Arial" w:eastAsia="Arial" w:hAnsi="Arial" w:cs="Arial"/>
          <w:spacing w:val="-3"/>
          <w:sz w:val="22"/>
          <w:szCs w:val="22"/>
        </w:rPr>
        <w:t>w</w:t>
      </w:r>
      <w:r w:rsidRPr="00F837DB">
        <w:rPr>
          <w:rFonts w:ascii="Arial" w:eastAsia="Arial" w:hAnsi="Arial" w:cs="Arial"/>
          <w:sz w:val="22"/>
          <w:szCs w:val="22"/>
        </w:rPr>
        <w:t>ances.</w:t>
      </w:r>
      <w:r w:rsidRPr="00F837DB">
        <w:rPr>
          <w:rFonts w:ascii="Arial" w:hAnsi="Arial" w:cs="Arial"/>
          <w:spacing w:val="40"/>
          <w:sz w:val="22"/>
          <w:szCs w:val="22"/>
        </w:rPr>
        <w:t xml:space="preserve"> </w:t>
      </w:r>
      <w:r w:rsidRPr="00F837DB">
        <w:rPr>
          <w:rFonts w:ascii="Arial" w:eastAsia="Arial" w:hAnsi="Arial" w:cs="Arial"/>
          <w:spacing w:val="-1"/>
          <w:sz w:val="22"/>
          <w:szCs w:val="22"/>
        </w:rPr>
        <w:t>A</w:t>
      </w:r>
      <w:r w:rsidRPr="00F837DB">
        <w:rPr>
          <w:rFonts w:ascii="Arial" w:eastAsia="Arial" w:hAnsi="Arial" w:cs="Arial"/>
          <w:spacing w:val="1"/>
          <w:sz w:val="22"/>
          <w:szCs w:val="22"/>
        </w:rPr>
        <w:t>rt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38"/>
          <w:sz w:val="22"/>
          <w:szCs w:val="22"/>
        </w:rPr>
        <w:t xml:space="preserve"> </w:t>
      </w:r>
      <w:r w:rsidRPr="00F837DB">
        <w:rPr>
          <w:rFonts w:ascii="Arial" w:eastAsia="Arial" w:hAnsi="Arial" w:cs="Arial"/>
          <w:sz w:val="22"/>
          <w:szCs w:val="22"/>
        </w:rPr>
        <w:t>10</w:t>
      </w:r>
      <w:r w:rsidRPr="00F837DB">
        <w:rPr>
          <w:rFonts w:ascii="Arial" w:hAnsi="Arial" w:cs="Arial"/>
          <w:spacing w:val="38"/>
          <w:sz w:val="22"/>
          <w:szCs w:val="22"/>
        </w:rPr>
        <w:t xml:space="preserve"> </w:t>
      </w:r>
      <w:r w:rsidRPr="00F837DB">
        <w:rPr>
          <w:rFonts w:ascii="Arial" w:eastAsia="Arial" w:hAnsi="Arial" w:cs="Arial"/>
          <w:sz w:val="22"/>
          <w:szCs w:val="22"/>
        </w:rPr>
        <w:t>of</w:t>
      </w:r>
      <w:r w:rsidRPr="00F837DB">
        <w:rPr>
          <w:rFonts w:ascii="Arial" w:hAnsi="Arial" w:cs="Arial"/>
          <w:spacing w:val="40"/>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8"/>
          <w:sz w:val="22"/>
          <w:szCs w:val="22"/>
        </w:rPr>
        <w:t xml:space="preserve"> </w:t>
      </w:r>
      <w:r w:rsidRPr="00F837DB">
        <w:rPr>
          <w:rFonts w:ascii="Arial" w:eastAsia="Arial" w:hAnsi="Arial" w:cs="Arial"/>
          <w:sz w:val="22"/>
          <w:szCs w:val="22"/>
        </w:rPr>
        <w:t>202</w:t>
      </w:r>
      <w:r w:rsidR="001A5CF5" w:rsidRPr="00F837DB">
        <w:rPr>
          <w:rFonts w:ascii="Arial" w:eastAsia="Arial" w:hAnsi="Arial" w:cs="Arial"/>
          <w:sz w:val="22"/>
          <w:szCs w:val="22"/>
        </w:rPr>
        <w:t>2</w:t>
      </w:r>
      <w:r w:rsidR="000560D3" w:rsidRPr="00F837DB">
        <w:rPr>
          <w:rFonts w:ascii="Arial" w:eastAsia="Arial" w:hAnsi="Arial" w:cs="Arial"/>
          <w:sz w:val="22"/>
          <w:szCs w:val="22"/>
        </w:rPr>
        <w:t xml:space="preserve"> </w:t>
      </w:r>
      <w:r w:rsidRPr="00F837DB">
        <w:rPr>
          <w:rFonts w:ascii="Arial" w:eastAsia="Arial" w:hAnsi="Arial" w:cs="Arial"/>
          <w:spacing w:val="1"/>
          <w:sz w:val="22"/>
          <w:szCs w:val="22"/>
        </w:rPr>
        <w:t>Or</w:t>
      </w:r>
      <w:r w:rsidRPr="00F837DB">
        <w:rPr>
          <w:rFonts w:ascii="Arial" w:eastAsia="Arial" w:hAnsi="Arial" w:cs="Arial"/>
          <w:sz w:val="22"/>
          <w:szCs w:val="22"/>
        </w:rPr>
        <w:t>d</w:t>
      </w:r>
      <w:r w:rsidRPr="00F837DB">
        <w:rPr>
          <w:rFonts w:ascii="Arial" w:eastAsia="Arial" w:hAnsi="Arial" w:cs="Arial"/>
          <w:spacing w:val="-3"/>
          <w:sz w:val="22"/>
          <w:szCs w:val="22"/>
        </w:rPr>
        <w:t>e</w:t>
      </w:r>
      <w:r w:rsidRPr="00F837DB">
        <w:rPr>
          <w:rFonts w:ascii="Arial" w:eastAsia="Arial" w:hAnsi="Arial" w:cs="Arial"/>
          <w:sz w:val="22"/>
          <w:szCs w:val="22"/>
        </w:rPr>
        <w:t>r</w:t>
      </w:r>
      <w:r w:rsidRPr="00F837DB">
        <w:rPr>
          <w:rFonts w:ascii="Arial" w:hAnsi="Arial" w:cs="Arial"/>
          <w:spacing w:val="6"/>
          <w:sz w:val="22"/>
          <w:szCs w:val="22"/>
        </w:rPr>
        <w:t xml:space="preserve"> </w:t>
      </w:r>
      <w:r w:rsidRPr="00F837DB">
        <w:rPr>
          <w:rFonts w:ascii="Arial" w:eastAsia="Arial" w:hAnsi="Arial" w:cs="Arial"/>
          <w:spacing w:val="-3"/>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o</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z w:val="22"/>
          <w:szCs w:val="22"/>
        </w:rPr>
        <w:t>des</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hat</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1"/>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3"/>
          <w:sz w:val="22"/>
          <w:szCs w:val="22"/>
        </w:rPr>
        <w:t xml:space="preserve"> </w:t>
      </w:r>
      <w:proofErr w:type="gramStart"/>
      <w:r w:rsidRPr="00F837DB">
        <w:rPr>
          <w:rFonts w:ascii="Arial" w:eastAsia="Arial" w:hAnsi="Arial" w:cs="Arial"/>
          <w:sz w:val="22"/>
          <w:szCs w:val="22"/>
        </w:rPr>
        <w:t>has</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proofErr w:type="gramEnd"/>
      <w:r w:rsidRPr="00F837DB">
        <w:rPr>
          <w:rFonts w:ascii="Arial" w:hAnsi="Arial" w:cs="Arial"/>
          <w:spacing w:val="2"/>
          <w:sz w:val="22"/>
          <w:szCs w:val="22"/>
        </w:rPr>
        <w:t xml:space="preserve"> </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epa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z w:val="22"/>
          <w:szCs w:val="22"/>
        </w:rPr>
        <w:t>and</w:t>
      </w:r>
      <w:r w:rsidRPr="00F837DB">
        <w:rPr>
          <w:rFonts w:ascii="Arial" w:hAnsi="Arial" w:cs="Arial"/>
          <w:spacing w:val="4"/>
          <w:sz w:val="22"/>
          <w:szCs w:val="22"/>
        </w:rPr>
        <w:t xml:space="preserve"> </w:t>
      </w:r>
      <w:r w:rsidRPr="00F837DB">
        <w:rPr>
          <w:rFonts w:ascii="Arial" w:eastAsia="Arial" w:hAnsi="Arial" w:cs="Arial"/>
          <w:sz w:val="22"/>
          <w:szCs w:val="22"/>
        </w:rPr>
        <w:t>ado</w:t>
      </w:r>
      <w:r w:rsidRPr="00F837DB">
        <w:rPr>
          <w:rFonts w:ascii="Arial" w:eastAsia="Arial" w:hAnsi="Arial" w:cs="Arial"/>
          <w:spacing w:val="-3"/>
          <w:sz w:val="22"/>
          <w:szCs w:val="22"/>
        </w:rPr>
        <w:t>p</w:t>
      </w:r>
      <w:r w:rsidRPr="00F837DB">
        <w:rPr>
          <w:rFonts w:ascii="Arial" w:eastAsia="Arial" w:hAnsi="Arial" w:cs="Arial"/>
          <w:sz w:val="22"/>
          <w:szCs w:val="22"/>
        </w:rPr>
        <w:t>t</w:t>
      </w:r>
      <w:r w:rsidRPr="00F837DB">
        <w:rPr>
          <w:rFonts w:ascii="Arial" w:hAnsi="Arial" w:cs="Arial"/>
          <w:spacing w:val="3"/>
          <w:sz w:val="22"/>
          <w:szCs w:val="22"/>
        </w:rPr>
        <w:t xml:space="preserve"> </w:t>
      </w:r>
      <w:r w:rsidRPr="00F837DB">
        <w:rPr>
          <w:rFonts w:ascii="Arial" w:eastAsia="Arial" w:hAnsi="Arial" w:cs="Arial"/>
          <w:sz w:val="22"/>
          <w:szCs w:val="22"/>
        </w:rPr>
        <w:t>a</w:t>
      </w:r>
      <w:r w:rsidRPr="00F837DB">
        <w:rPr>
          <w:rFonts w:ascii="Arial" w:hAnsi="Arial" w:cs="Arial"/>
          <w:spacing w:val="4"/>
          <w:sz w:val="22"/>
          <w:szCs w:val="22"/>
        </w:rPr>
        <w:t xml:space="preserve"> </w:t>
      </w:r>
      <w:r w:rsidRPr="00F837DB">
        <w:rPr>
          <w:rFonts w:ascii="Arial" w:eastAsia="Arial" w:hAnsi="Arial" w:cs="Arial"/>
          <w:sz w:val="22"/>
          <w:szCs w:val="22"/>
        </w:rPr>
        <w:t>s</w:t>
      </w:r>
      <w:r w:rsidRPr="00F837DB">
        <w:rPr>
          <w:rFonts w:ascii="Arial" w:eastAsia="Arial" w:hAnsi="Arial" w:cs="Arial"/>
          <w:spacing w:val="-2"/>
          <w:sz w:val="22"/>
          <w:szCs w:val="22"/>
        </w:rPr>
        <w:t>c</w:t>
      </w:r>
      <w:r w:rsidRPr="00F837DB">
        <w:rPr>
          <w:rFonts w:ascii="Arial" w:eastAsia="Arial" w:hAnsi="Arial" w:cs="Arial"/>
          <w:sz w:val="22"/>
          <w:szCs w:val="22"/>
        </w:rPr>
        <w:t>he</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pacing w:val="1"/>
          <w:sz w:val="22"/>
          <w:szCs w:val="22"/>
        </w:rPr>
        <w:t>f</w:t>
      </w:r>
      <w:r w:rsidRPr="00F837DB">
        <w:rPr>
          <w:rFonts w:ascii="Arial" w:eastAsia="Arial" w:hAnsi="Arial" w:cs="Arial"/>
          <w:sz w:val="22"/>
          <w:szCs w:val="22"/>
        </w:rPr>
        <w:t>or</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z w:val="22"/>
          <w:szCs w:val="22"/>
        </w:rPr>
        <w:t>pa</w:t>
      </w:r>
      <w:r w:rsidRPr="00F837DB">
        <w:rPr>
          <w:rFonts w:ascii="Arial" w:eastAsia="Arial" w:hAnsi="Arial" w:cs="Arial"/>
          <w:spacing w:val="-2"/>
          <w:sz w:val="22"/>
          <w:szCs w:val="22"/>
        </w:rPr>
        <w:t>y</w:t>
      </w:r>
      <w:r w:rsidRPr="00F837DB">
        <w:rPr>
          <w:rFonts w:ascii="Arial" w:eastAsia="Arial" w:hAnsi="Arial" w:cs="Arial"/>
          <w:spacing w:val="1"/>
          <w:sz w:val="22"/>
          <w:szCs w:val="22"/>
        </w:rPr>
        <w:t>m</w:t>
      </w:r>
      <w:r w:rsidRPr="00F837DB">
        <w:rPr>
          <w:rFonts w:ascii="Arial" w:eastAsia="Arial" w:hAnsi="Arial" w:cs="Arial"/>
          <w:sz w:val="22"/>
          <w:szCs w:val="22"/>
        </w:rPr>
        <w:t>ent</w:t>
      </w:r>
      <w:r w:rsidRPr="00F837DB">
        <w:rPr>
          <w:rFonts w:ascii="Arial" w:hAnsi="Arial" w:cs="Arial"/>
          <w:spacing w:val="8"/>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8"/>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ll</w:t>
      </w:r>
      <w:r w:rsidRPr="00F837DB">
        <w:rPr>
          <w:rFonts w:ascii="Arial" w:eastAsia="Arial" w:hAnsi="Arial" w:cs="Arial"/>
          <w:sz w:val="22"/>
          <w:szCs w:val="22"/>
        </w:rPr>
        <w:t>o</w:t>
      </w:r>
      <w:r w:rsidRPr="00F837DB">
        <w:rPr>
          <w:rFonts w:ascii="Arial" w:eastAsia="Arial" w:hAnsi="Arial" w:cs="Arial"/>
          <w:spacing w:val="-3"/>
          <w:sz w:val="22"/>
          <w:szCs w:val="22"/>
        </w:rPr>
        <w:t>w</w:t>
      </w:r>
      <w:r w:rsidRPr="00F837DB">
        <w:rPr>
          <w:rFonts w:ascii="Arial" w:eastAsia="Arial" w:hAnsi="Arial" w:cs="Arial"/>
          <w:sz w:val="22"/>
          <w:szCs w:val="22"/>
        </w:rPr>
        <w:t>ances</w:t>
      </w:r>
      <w:r w:rsidRPr="00F837DB">
        <w:rPr>
          <w:rFonts w:ascii="Arial" w:hAnsi="Arial" w:cs="Arial"/>
          <w:spacing w:val="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7"/>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pacing w:val="1"/>
          <w:sz w:val="22"/>
          <w:szCs w:val="22"/>
        </w:rPr>
        <w:t>m</w:t>
      </w:r>
      <w:r w:rsidRPr="00F837DB">
        <w:rPr>
          <w:rFonts w:ascii="Arial" w:eastAsia="Arial" w:hAnsi="Arial" w:cs="Arial"/>
          <w:spacing w:val="-3"/>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pacing w:val="-2"/>
          <w:sz w:val="22"/>
          <w:szCs w:val="22"/>
        </w:rPr>
        <w:t>s</w:t>
      </w:r>
      <w:r w:rsidRPr="00F837DB">
        <w:rPr>
          <w:rFonts w:ascii="Arial" w:eastAsia="Arial" w:hAnsi="Arial" w:cs="Arial"/>
          <w:sz w:val="22"/>
          <w:szCs w:val="22"/>
        </w:rPr>
        <w:t>.</w:t>
      </w:r>
    </w:p>
    <w:p w14:paraId="1FA8A708" w14:textId="77777777" w:rsidR="00CE73CE" w:rsidRPr="00F837DB" w:rsidRDefault="00CE73CE" w:rsidP="000560D3">
      <w:pPr>
        <w:ind w:left="709" w:right="78"/>
        <w:jc w:val="both"/>
        <w:rPr>
          <w:rFonts w:ascii="Arial" w:eastAsia="Arial" w:hAnsi="Arial" w:cs="Arial"/>
          <w:sz w:val="22"/>
          <w:szCs w:val="22"/>
        </w:rPr>
      </w:pPr>
    </w:p>
    <w:p w14:paraId="241CA889" w14:textId="77777777" w:rsidR="00CE73CE" w:rsidRPr="00F837DB" w:rsidRDefault="00C84AF1" w:rsidP="000560D3">
      <w:pPr>
        <w:ind w:left="709" w:right="78"/>
        <w:jc w:val="both"/>
        <w:rPr>
          <w:rFonts w:ascii="Arial" w:eastAsia="Arial" w:hAnsi="Arial" w:cs="Arial"/>
          <w:sz w:val="22"/>
          <w:szCs w:val="22"/>
        </w:rPr>
      </w:pPr>
      <w:r w:rsidRPr="00F837DB">
        <w:rPr>
          <w:rFonts w:ascii="Arial" w:eastAsia="Arial" w:hAnsi="Arial" w:cs="Arial"/>
          <w:sz w:val="22"/>
          <w:szCs w:val="22"/>
        </w:rPr>
        <w:t xml:space="preserve">Part 7 sets out </w:t>
      </w:r>
      <w:r w:rsidR="005B2111" w:rsidRPr="00F837DB">
        <w:rPr>
          <w:rFonts w:ascii="Arial" w:eastAsia="Arial" w:hAnsi="Arial" w:cs="Arial"/>
          <w:sz w:val="22"/>
          <w:szCs w:val="22"/>
        </w:rPr>
        <w:t>a glossary to this constitution</w:t>
      </w:r>
      <w:r w:rsidRPr="00F837DB">
        <w:rPr>
          <w:rFonts w:ascii="Arial" w:eastAsia="Arial" w:hAnsi="Arial" w:cs="Arial"/>
          <w:sz w:val="22"/>
          <w:szCs w:val="22"/>
        </w:rPr>
        <w:t>.</w:t>
      </w:r>
    </w:p>
    <w:p w14:paraId="7A7A664F" w14:textId="77777777" w:rsidR="001C2459" w:rsidRPr="00F837DB" w:rsidRDefault="001C2459">
      <w:pPr>
        <w:spacing w:before="11" w:line="280" w:lineRule="exact"/>
        <w:rPr>
          <w:rFonts w:ascii="Arial" w:hAnsi="Arial" w:cs="Arial"/>
          <w:sz w:val="28"/>
          <w:szCs w:val="28"/>
        </w:rPr>
      </w:pPr>
    </w:p>
    <w:p w14:paraId="44B3DD09" w14:textId="77777777" w:rsidR="001C2459" w:rsidRPr="00F837DB" w:rsidRDefault="00C84AF1" w:rsidP="000560D3">
      <w:pPr>
        <w:ind w:right="2480"/>
        <w:jc w:val="both"/>
        <w:rPr>
          <w:rFonts w:ascii="Arial" w:eastAsia="Arial" w:hAnsi="Arial" w:cs="Arial"/>
          <w:sz w:val="22"/>
          <w:szCs w:val="22"/>
        </w:rPr>
      </w:pPr>
      <w:r w:rsidRPr="00F837DB">
        <w:rPr>
          <w:rFonts w:ascii="Arial" w:eastAsia="Arial" w:hAnsi="Arial" w:cs="Arial"/>
          <w:b/>
          <w:spacing w:val="-3"/>
          <w:sz w:val="22"/>
          <w:szCs w:val="22"/>
        </w:rPr>
        <w:t>T</w:t>
      </w:r>
      <w:r w:rsidRPr="00F837DB">
        <w:rPr>
          <w:rFonts w:ascii="Arial" w:eastAsia="Arial" w:hAnsi="Arial" w:cs="Arial"/>
          <w:b/>
          <w:sz w:val="22"/>
          <w:szCs w:val="22"/>
        </w:rPr>
        <w:t>he</w:t>
      </w:r>
      <w:r w:rsidRPr="00F837DB">
        <w:rPr>
          <w:rFonts w:ascii="Arial" w:hAnsi="Arial" w:cs="Arial"/>
          <w:b/>
          <w:spacing w:val="7"/>
          <w:sz w:val="22"/>
          <w:szCs w:val="22"/>
        </w:rPr>
        <w:t xml:space="preserve"> </w:t>
      </w:r>
      <w:r w:rsidRPr="00F837DB">
        <w:rPr>
          <w:rFonts w:ascii="Arial" w:eastAsia="Arial" w:hAnsi="Arial" w:cs="Arial"/>
          <w:b/>
          <w:spacing w:val="-1"/>
          <w:sz w:val="22"/>
          <w:szCs w:val="22"/>
        </w:rPr>
        <w:t>S</w:t>
      </w:r>
      <w:r w:rsidRPr="00F837DB">
        <w:rPr>
          <w:rFonts w:ascii="Arial" w:eastAsia="Arial" w:hAnsi="Arial" w:cs="Arial"/>
          <w:b/>
          <w:sz w:val="22"/>
          <w:szCs w:val="22"/>
        </w:rPr>
        <w:t>had</w:t>
      </w:r>
      <w:r w:rsidRPr="00F837DB">
        <w:rPr>
          <w:rFonts w:ascii="Arial" w:eastAsia="Arial" w:hAnsi="Arial" w:cs="Arial"/>
          <w:b/>
          <w:spacing w:val="-3"/>
          <w:sz w:val="22"/>
          <w:szCs w:val="22"/>
        </w:rPr>
        <w:t>o</w:t>
      </w:r>
      <w:r w:rsidRPr="00F837DB">
        <w:rPr>
          <w:rFonts w:ascii="Arial" w:eastAsia="Arial" w:hAnsi="Arial" w:cs="Arial"/>
          <w:b/>
          <w:sz w:val="22"/>
          <w:szCs w:val="22"/>
        </w:rPr>
        <w:t>w</w:t>
      </w:r>
      <w:r w:rsidRPr="00F837DB">
        <w:rPr>
          <w:rFonts w:ascii="Arial" w:hAnsi="Arial" w:cs="Arial"/>
          <w:b/>
          <w:spacing w:val="13"/>
          <w:sz w:val="22"/>
          <w:szCs w:val="22"/>
        </w:rPr>
        <w:t xml:space="preserve"> </w:t>
      </w:r>
      <w:r w:rsidRPr="00F837DB">
        <w:rPr>
          <w:rFonts w:ascii="Arial" w:eastAsia="Arial" w:hAnsi="Arial" w:cs="Arial"/>
          <w:b/>
          <w:spacing w:val="-6"/>
          <w:sz w:val="22"/>
          <w:szCs w:val="22"/>
        </w:rPr>
        <w:t>A</w:t>
      </w:r>
      <w:r w:rsidRPr="00F837DB">
        <w:rPr>
          <w:rFonts w:ascii="Arial" w:eastAsia="Arial" w:hAnsi="Arial" w:cs="Arial"/>
          <w:b/>
          <w:sz w:val="22"/>
          <w:szCs w:val="22"/>
        </w:rPr>
        <w:t>u</w:t>
      </w:r>
      <w:r w:rsidRPr="00F837DB">
        <w:rPr>
          <w:rFonts w:ascii="Arial" w:eastAsia="Arial" w:hAnsi="Arial" w:cs="Arial"/>
          <w:b/>
          <w:spacing w:val="1"/>
          <w:sz w:val="22"/>
          <w:szCs w:val="22"/>
        </w:rPr>
        <w:t>t</w:t>
      </w:r>
      <w:r w:rsidRPr="00F837DB">
        <w:rPr>
          <w:rFonts w:ascii="Arial" w:eastAsia="Arial" w:hAnsi="Arial" w:cs="Arial"/>
          <w:b/>
          <w:sz w:val="22"/>
          <w:szCs w:val="22"/>
        </w:rPr>
        <w:t>ho</w:t>
      </w:r>
      <w:r w:rsidRPr="00F837DB">
        <w:rPr>
          <w:rFonts w:ascii="Arial" w:eastAsia="Arial" w:hAnsi="Arial" w:cs="Arial"/>
          <w:b/>
          <w:spacing w:val="1"/>
          <w:sz w:val="22"/>
          <w:szCs w:val="22"/>
        </w:rPr>
        <w:t>rit</w:t>
      </w:r>
      <w:r w:rsidRPr="00F837DB">
        <w:rPr>
          <w:rFonts w:ascii="Arial" w:eastAsia="Arial" w:hAnsi="Arial" w:cs="Arial"/>
          <w:b/>
          <w:sz w:val="22"/>
          <w:szCs w:val="22"/>
        </w:rPr>
        <w:t>y</w:t>
      </w:r>
      <w:r w:rsidRPr="00F837DB">
        <w:rPr>
          <w:rFonts w:ascii="Arial" w:hAnsi="Arial" w:cs="Arial"/>
          <w:b/>
          <w:spacing w:val="2"/>
          <w:sz w:val="22"/>
          <w:szCs w:val="22"/>
        </w:rPr>
        <w:t xml:space="preserve"> </w:t>
      </w:r>
      <w:r w:rsidRPr="00F837DB">
        <w:rPr>
          <w:rFonts w:ascii="Arial" w:eastAsia="Arial" w:hAnsi="Arial" w:cs="Arial"/>
          <w:b/>
          <w:sz w:val="22"/>
          <w:szCs w:val="22"/>
        </w:rPr>
        <w:t>and</w:t>
      </w:r>
      <w:r w:rsidRPr="00F837DB">
        <w:rPr>
          <w:rFonts w:ascii="Arial" w:hAnsi="Arial" w:cs="Arial"/>
          <w:b/>
          <w:spacing w:val="7"/>
          <w:sz w:val="22"/>
          <w:szCs w:val="22"/>
        </w:rPr>
        <w:t xml:space="preserve"> </w:t>
      </w:r>
      <w:r w:rsidRPr="00F837DB">
        <w:rPr>
          <w:rFonts w:ascii="Arial" w:eastAsia="Arial" w:hAnsi="Arial" w:cs="Arial"/>
          <w:b/>
          <w:sz w:val="22"/>
          <w:szCs w:val="22"/>
        </w:rPr>
        <w:t>h</w:t>
      </w:r>
      <w:r w:rsidRPr="00F837DB">
        <w:rPr>
          <w:rFonts w:ascii="Arial" w:eastAsia="Arial" w:hAnsi="Arial" w:cs="Arial"/>
          <w:b/>
          <w:spacing w:val="-3"/>
          <w:sz w:val="22"/>
          <w:szCs w:val="22"/>
        </w:rPr>
        <w:t>o</w:t>
      </w:r>
      <w:r w:rsidRPr="00F837DB">
        <w:rPr>
          <w:rFonts w:ascii="Arial" w:eastAsia="Arial" w:hAnsi="Arial" w:cs="Arial"/>
          <w:b/>
          <w:sz w:val="22"/>
          <w:szCs w:val="22"/>
        </w:rPr>
        <w:t>w</w:t>
      </w:r>
      <w:r w:rsidRPr="00F837DB">
        <w:rPr>
          <w:rFonts w:ascii="Arial" w:hAnsi="Arial" w:cs="Arial"/>
          <w:b/>
          <w:spacing w:val="9"/>
          <w:sz w:val="22"/>
          <w:szCs w:val="22"/>
        </w:rPr>
        <w:t xml:space="preserve"> </w:t>
      </w:r>
      <w:r w:rsidRPr="00F837DB">
        <w:rPr>
          <w:rFonts w:ascii="Arial" w:eastAsia="Arial" w:hAnsi="Arial" w:cs="Arial"/>
          <w:b/>
          <w:spacing w:val="-1"/>
          <w:sz w:val="22"/>
          <w:szCs w:val="22"/>
        </w:rPr>
        <w:t>i</w:t>
      </w:r>
      <w:r w:rsidRPr="00F837DB">
        <w:rPr>
          <w:rFonts w:ascii="Arial" w:eastAsia="Arial" w:hAnsi="Arial" w:cs="Arial"/>
          <w:b/>
          <w:sz w:val="22"/>
          <w:szCs w:val="22"/>
        </w:rPr>
        <w:t>t</w:t>
      </w:r>
      <w:r w:rsidRPr="00F837DB">
        <w:rPr>
          <w:rFonts w:ascii="Arial" w:hAnsi="Arial" w:cs="Arial"/>
          <w:b/>
          <w:spacing w:val="8"/>
          <w:sz w:val="22"/>
          <w:szCs w:val="22"/>
        </w:rPr>
        <w:t xml:space="preserve"> </w:t>
      </w:r>
      <w:r w:rsidRPr="00F837DB">
        <w:rPr>
          <w:rFonts w:ascii="Arial" w:eastAsia="Arial" w:hAnsi="Arial" w:cs="Arial"/>
          <w:b/>
          <w:sz w:val="22"/>
          <w:szCs w:val="22"/>
        </w:rPr>
        <w:t>op</w:t>
      </w:r>
      <w:r w:rsidRPr="00F837DB">
        <w:rPr>
          <w:rFonts w:ascii="Arial" w:eastAsia="Arial" w:hAnsi="Arial" w:cs="Arial"/>
          <w:b/>
          <w:spacing w:val="-3"/>
          <w:sz w:val="22"/>
          <w:szCs w:val="22"/>
        </w:rPr>
        <w:t>e</w:t>
      </w:r>
      <w:r w:rsidRPr="00F837DB">
        <w:rPr>
          <w:rFonts w:ascii="Arial" w:eastAsia="Arial" w:hAnsi="Arial" w:cs="Arial"/>
          <w:b/>
          <w:spacing w:val="1"/>
          <w:sz w:val="22"/>
          <w:szCs w:val="22"/>
        </w:rPr>
        <w:t>r</w:t>
      </w:r>
      <w:r w:rsidRPr="00F837DB">
        <w:rPr>
          <w:rFonts w:ascii="Arial" w:eastAsia="Arial" w:hAnsi="Arial" w:cs="Arial"/>
          <w:b/>
          <w:sz w:val="22"/>
          <w:szCs w:val="22"/>
        </w:rPr>
        <w:t>a</w:t>
      </w:r>
      <w:r w:rsidRPr="00F837DB">
        <w:rPr>
          <w:rFonts w:ascii="Arial" w:eastAsia="Arial" w:hAnsi="Arial" w:cs="Arial"/>
          <w:b/>
          <w:spacing w:val="1"/>
          <w:sz w:val="22"/>
          <w:szCs w:val="22"/>
        </w:rPr>
        <w:t>t</w:t>
      </w:r>
      <w:r w:rsidRPr="00F837DB">
        <w:rPr>
          <w:rFonts w:ascii="Arial" w:eastAsia="Arial" w:hAnsi="Arial" w:cs="Arial"/>
          <w:b/>
          <w:sz w:val="22"/>
          <w:szCs w:val="22"/>
        </w:rPr>
        <w:t>es</w:t>
      </w:r>
      <w:r w:rsidRPr="00F837DB">
        <w:rPr>
          <w:rFonts w:ascii="Arial" w:hAnsi="Arial" w:cs="Arial"/>
          <w:b/>
          <w:spacing w:val="5"/>
          <w:sz w:val="22"/>
          <w:szCs w:val="22"/>
        </w:rPr>
        <w:t xml:space="preserve"> </w:t>
      </w:r>
      <w:r w:rsidRPr="00F837DB">
        <w:rPr>
          <w:rFonts w:ascii="Arial" w:eastAsia="Arial" w:hAnsi="Arial" w:cs="Arial"/>
          <w:b/>
          <w:spacing w:val="1"/>
          <w:sz w:val="22"/>
          <w:szCs w:val="22"/>
        </w:rPr>
        <w:t>i</w:t>
      </w:r>
      <w:r w:rsidRPr="00F837DB">
        <w:rPr>
          <w:rFonts w:ascii="Arial" w:eastAsia="Arial" w:hAnsi="Arial" w:cs="Arial"/>
          <w:b/>
          <w:sz w:val="22"/>
          <w:szCs w:val="22"/>
        </w:rPr>
        <w:t>n</w:t>
      </w:r>
      <w:r w:rsidRPr="00F837DB">
        <w:rPr>
          <w:rFonts w:ascii="Arial" w:hAnsi="Arial" w:cs="Arial"/>
          <w:b/>
          <w:spacing w:val="2"/>
          <w:sz w:val="22"/>
          <w:szCs w:val="22"/>
        </w:rPr>
        <w:t xml:space="preserve"> </w:t>
      </w:r>
      <w:r w:rsidRPr="00F837DB">
        <w:rPr>
          <w:rFonts w:ascii="Arial" w:eastAsia="Arial" w:hAnsi="Arial" w:cs="Arial"/>
          <w:b/>
          <w:spacing w:val="1"/>
          <w:sz w:val="22"/>
          <w:szCs w:val="22"/>
        </w:rPr>
        <w:t>m</w:t>
      </w:r>
      <w:r w:rsidRPr="00F837DB">
        <w:rPr>
          <w:rFonts w:ascii="Arial" w:eastAsia="Arial" w:hAnsi="Arial" w:cs="Arial"/>
          <w:b/>
          <w:sz w:val="22"/>
          <w:szCs w:val="22"/>
        </w:rPr>
        <w:t>ak</w:t>
      </w:r>
      <w:r w:rsidRPr="00F837DB">
        <w:rPr>
          <w:rFonts w:ascii="Arial" w:eastAsia="Arial" w:hAnsi="Arial" w:cs="Arial"/>
          <w:b/>
          <w:spacing w:val="1"/>
          <w:sz w:val="22"/>
          <w:szCs w:val="22"/>
        </w:rPr>
        <w:t>i</w:t>
      </w:r>
      <w:r w:rsidRPr="00F837DB">
        <w:rPr>
          <w:rFonts w:ascii="Arial" w:eastAsia="Arial" w:hAnsi="Arial" w:cs="Arial"/>
          <w:b/>
          <w:sz w:val="22"/>
          <w:szCs w:val="22"/>
        </w:rPr>
        <w:t>ng</w:t>
      </w:r>
      <w:r w:rsidRPr="00F837DB">
        <w:rPr>
          <w:rFonts w:ascii="Arial" w:hAnsi="Arial" w:cs="Arial"/>
          <w:b/>
          <w:spacing w:val="5"/>
          <w:sz w:val="22"/>
          <w:szCs w:val="22"/>
        </w:rPr>
        <w:t xml:space="preserve"> </w:t>
      </w:r>
      <w:r w:rsidRPr="00F837DB">
        <w:rPr>
          <w:rFonts w:ascii="Arial" w:eastAsia="Arial" w:hAnsi="Arial" w:cs="Arial"/>
          <w:b/>
          <w:sz w:val="22"/>
          <w:szCs w:val="22"/>
        </w:rPr>
        <w:t>dec</w:t>
      </w:r>
      <w:r w:rsidRPr="00F837DB">
        <w:rPr>
          <w:rFonts w:ascii="Arial" w:eastAsia="Arial" w:hAnsi="Arial" w:cs="Arial"/>
          <w:b/>
          <w:spacing w:val="1"/>
          <w:sz w:val="22"/>
          <w:szCs w:val="22"/>
        </w:rPr>
        <w:t>i</w:t>
      </w:r>
      <w:r w:rsidRPr="00F837DB">
        <w:rPr>
          <w:rFonts w:ascii="Arial" w:eastAsia="Arial" w:hAnsi="Arial" w:cs="Arial"/>
          <w:b/>
          <w:spacing w:val="-3"/>
          <w:sz w:val="22"/>
          <w:szCs w:val="22"/>
        </w:rPr>
        <w:t>s</w:t>
      </w:r>
      <w:r w:rsidRPr="00F837DB">
        <w:rPr>
          <w:rFonts w:ascii="Arial" w:eastAsia="Arial" w:hAnsi="Arial" w:cs="Arial"/>
          <w:b/>
          <w:spacing w:val="1"/>
          <w:sz w:val="22"/>
          <w:szCs w:val="22"/>
        </w:rPr>
        <w:t>i</w:t>
      </w:r>
      <w:r w:rsidRPr="00F837DB">
        <w:rPr>
          <w:rFonts w:ascii="Arial" w:eastAsia="Arial" w:hAnsi="Arial" w:cs="Arial"/>
          <w:b/>
          <w:sz w:val="22"/>
          <w:szCs w:val="22"/>
        </w:rPr>
        <w:t>ons</w:t>
      </w:r>
    </w:p>
    <w:p w14:paraId="43337152" w14:textId="77777777" w:rsidR="001C2459" w:rsidRPr="00F837DB" w:rsidRDefault="001C2459">
      <w:pPr>
        <w:spacing w:line="120" w:lineRule="exact"/>
        <w:rPr>
          <w:rFonts w:ascii="Arial" w:hAnsi="Arial" w:cs="Arial"/>
          <w:sz w:val="22"/>
          <w:szCs w:val="22"/>
        </w:rPr>
      </w:pPr>
    </w:p>
    <w:p w14:paraId="278F2278" w14:textId="77777777" w:rsidR="001C2459" w:rsidRPr="00F837DB" w:rsidRDefault="001C2459">
      <w:pPr>
        <w:spacing w:line="200" w:lineRule="exact"/>
        <w:rPr>
          <w:rFonts w:ascii="Arial" w:hAnsi="Arial" w:cs="Arial"/>
          <w:sz w:val="22"/>
          <w:szCs w:val="22"/>
        </w:rPr>
      </w:pPr>
    </w:p>
    <w:p w14:paraId="392A1A9A" w14:textId="77777777" w:rsidR="001C2459" w:rsidRPr="00F837DB" w:rsidRDefault="00C84AF1" w:rsidP="000560D3">
      <w:pPr>
        <w:ind w:right="46"/>
        <w:jc w:val="both"/>
        <w:rPr>
          <w:rFonts w:ascii="Arial" w:eastAsia="Arial" w:hAnsi="Arial" w:cs="Arial"/>
          <w:sz w:val="22"/>
          <w:szCs w:val="22"/>
        </w:rPr>
      </w:pPr>
      <w:r w:rsidRPr="00F837DB">
        <w:rPr>
          <w:rFonts w:ascii="Arial" w:eastAsia="Arial" w:hAnsi="Arial" w:cs="Arial"/>
          <w:spacing w:val="2"/>
          <w:sz w:val="22"/>
          <w:szCs w:val="22"/>
        </w:rPr>
        <w:t>T</w:t>
      </w:r>
      <w:r w:rsidRPr="00F837DB">
        <w:rPr>
          <w:rFonts w:ascii="Arial" w:eastAsia="Arial" w:hAnsi="Arial" w:cs="Arial"/>
          <w:sz w:val="22"/>
          <w:szCs w:val="22"/>
        </w:rPr>
        <w:t>h</w:t>
      </w:r>
      <w:r w:rsidRPr="00F837DB">
        <w:rPr>
          <w:rFonts w:ascii="Arial" w:eastAsia="Arial" w:hAnsi="Arial" w:cs="Arial"/>
          <w:spacing w:val="-3"/>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005B2111" w:rsidRPr="00F837DB">
        <w:rPr>
          <w:rFonts w:ascii="Arial" w:eastAsia="Arial" w:hAnsi="Arial" w:cs="Arial"/>
          <w:sz w:val="22"/>
          <w:szCs w:val="22"/>
        </w:rPr>
        <w:t xml:space="preserve"> 46</w:t>
      </w:r>
      <w:r w:rsidRPr="00F837DB">
        <w:rPr>
          <w:rFonts w:ascii="Arial" w:hAnsi="Arial" w:cs="Arial"/>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54"/>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ho</w:t>
      </w:r>
      <w:r w:rsidRPr="00F837DB">
        <w:rPr>
          <w:rFonts w:ascii="Arial" w:hAnsi="Arial" w:cs="Arial"/>
          <w:sz w:val="22"/>
          <w:szCs w:val="22"/>
        </w:rPr>
        <w:t xml:space="preserve"> </w:t>
      </w:r>
      <w:r w:rsidRPr="00F837DB">
        <w:rPr>
          <w:rFonts w:ascii="Arial" w:eastAsia="Arial" w:hAnsi="Arial" w:cs="Arial"/>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t</w:t>
      </w:r>
      <w:r w:rsidRPr="00F837DB">
        <w:rPr>
          <w:rFonts w:ascii="Arial" w:hAnsi="Arial" w:cs="Arial"/>
          <w:sz w:val="22"/>
          <w:szCs w:val="22"/>
        </w:rPr>
        <w:t xml:space="preserve"> </w:t>
      </w:r>
      <w:r w:rsidRPr="00F837DB">
        <w:rPr>
          <w:rFonts w:ascii="Arial" w:eastAsia="Arial" w:hAnsi="Arial" w:cs="Arial"/>
          <w:sz w:val="22"/>
          <w:szCs w:val="22"/>
        </w:rPr>
        <w:t>on</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54"/>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z w:val="22"/>
          <w:szCs w:val="22"/>
        </w:rPr>
        <w:t>.</w:t>
      </w:r>
      <w:r w:rsidRPr="00F837DB">
        <w:rPr>
          <w:rFonts w:ascii="Arial" w:hAnsi="Arial" w:cs="Arial"/>
          <w:sz w:val="22"/>
          <w:szCs w:val="22"/>
        </w:rPr>
        <w:t xml:space="preserve"> </w:t>
      </w:r>
      <w:r w:rsidRPr="00F837DB">
        <w:rPr>
          <w:rFonts w:ascii="Arial" w:hAnsi="Arial" w:cs="Arial"/>
          <w:spacing w:val="4"/>
          <w:sz w:val="22"/>
          <w:szCs w:val="22"/>
        </w:rPr>
        <w:t xml:space="preserve"> </w:t>
      </w:r>
      <w:r w:rsidRPr="00F837DB">
        <w:rPr>
          <w:rFonts w:ascii="Arial" w:eastAsia="Arial" w:hAnsi="Arial" w:cs="Arial"/>
          <w:sz w:val="22"/>
          <w:szCs w:val="22"/>
        </w:rPr>
        <w:t>The</w:t>
      </w:r>
      <w:r w:rsidRPr="00F837DB">
        <w:rPr>
          <w:rFonts w:ascii="Arial" w:hAnsi="Arial" w:cs="Arial"/>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ho</w:t>
      </w:r>
      <w:r w:rsidRPr="00F837DB">
        <w:rPr>
          <w:rFonts w:ascii="Arial" w:hAnsi="Arial" w:cs="Arial"/>
          <w:sz w:val="22"/>
          <w:szCs w:val="22"/>
        </w:rPr>
        <w:t xml:space="preserve"> </w:t>
      </w:r>
      <w:r w:rsidRPr="00F837DB">
        <w:rPr>
          <w:rFonts w:ascii="Arial" w:eastAsia="Arial" w:hAnsi="Arial" w:cs="Arial"/>
          <w:sz w:val="22"/>
          <w:szCs w:val="22"/>
        </w:rPr>
        <w:t>co</w:t>
      </w:r>
      <w:r w:rsidRPr="00F837DB">
        <w:rPr>
          <w:rFonts w:ascii="Arial" w:eastAsia="Arial" w:hAnsi="Arial" w:cs="Arial"/>
          <w:spacing w:val="1"/>
          <w:sz w:val="22"/>
          <w:szCs w:val="22"/>
        </w:rPr>
        <w:t>m</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se</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4"/>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1"/>
          <w:sz w:val="22"/>
          <w:szCs w:val="22"/>
        </w:rPr>
        <w:t xml:space="preserve"> </w:t>
      </w:r>
      <w:r w:rsidRPr="00F837DB">
        <w:rPr>
          <w:rFonts w:ascii="Arial" w:eastAsia="Arial" w:hAnsi="Arial" w:cs="Arial"/>
          <w:spacing w:val="2"/>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2"/>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4"/>
          <w:sz w:val="22"/>
          <w:szCs w:val="22"/>
        </w:rPr>
        <w:t xml:space="preserve"> </w:t>
      </w:r>
      <w:r w:rsidRPr="00F837DB">
        <w:rPr>
          <w:rFonts w:ascii="Arial" w:eastAsia="Arial" w:hAnsi="Arial" w:cs="Arial"/>
          <w:sz w:val="22"/>
          <w:szCs w:val="22"/>
        </w:rPr>
        <w:t>pe</w:t>
      </w:r>
      <w:r w:rsidRPr="00F837DB">
        <w:rPr>
          <w:rFonts w:ascii="Arial" w:eastAsia="Arial" w:hAnsi="Arial" w:cs="Arial"/>
          <w:spacing w:val="1"/>
          <w:sz w:val="22"/>
          <w:szCs w:val="22"/>
        </w:rPr>
        <w:t>r</w:t>
      </w:r>
      <w:r w:rsidRPr="00F837DB">
        <w:rPr>
          <w:rFonts w:ascii="Arial" w:eastAsia="Arial" w:hAnsi="Arial" w:cs="Arial"/>
          <w:sz w:val="22"/>
          <w:szCs w:val="22"/>
        </w:rPr>
        <w:t>sons</w:t>
      </w:r>
      <w:r w:rsidRPr="00F837DB">
        <w:rPr>
          <w:rFonts w:ascii="Arial" w:hAnsi="Arial" w:cs="Arial"/>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ho</w:t>
      </w:r>
      <w:r w:rsidRPr="00F837DB">
        <w:rPr>
          <w:rFonts w:ascii="Arial" w:hAnsi="Arial" w:cs="Arial"/>
          <w:spacing w:val="4"/>
          <w:sz w:val="22"/>
          <w:szCs w:val="22"/>
        </w:rPr>
        <w:t xml:space="preserve"> </w:t>
      </w:r>
      <w:r w:rsidRPr="00F837DB">
        <w:rPr>
          <w:rFonts w:ascii="Arial" w:hAnsi="Arial" w:cs="Arial"/>
          <w:sz w:val="22"/>
          <w:szCs w:val="22"/>
        </w:rPr>
        <w:t xml:space="preserve">were elected as members of Cumberland Council on the ordinary day of elections of </w:t>
      </w:r>
      <w:proofErr w:type="spellStart"/>
      <w:r w:rsidRPr="00F837DB">
        <w:rPr>
          <w:rFonts w:ascii="Arial" w:hAnsi="Arial" w:cs="Arial"/>
          <w:sz w:val="22"/>
          <w:szCs w:val="22"/>
        </w:rPr>
        <w:t>councillors</w:t>
      </w:r>
      <w:proofErr w:type="spellEnd"/>
      <w:r w:rsidRPr="00F837DB">
        <w:rPr>
          <w:rFonts w:ascii="Arial" w:hAnsi="Arial" w:cs="Arial"/>
          <w:sz w:val="22"/>
          <w:szCs w:val="22"/>
        </w:rPr>
        <w:t xml:space="preserve"> in 2022.</w:t>
      </w: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o</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2"/>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5"/>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p>
    <w:p w14:paraId="1F4B6AF3" w14:textId="77777777" w:rsidR="001C2459" w:rsidRPr="00F837DB" w:rsidRDefault="001C2459" w:rsidP="000560D3">
      <w:pPr>
        <w:jc w:val="both"/>
        <w:rPr>
          <w:rFonts w:ascii="Arial" w:hAnsi="Arial" w:cs="Arial"/>
          <w:sz w:val="22"/>
          <w:szCs w:val="22"/>
        </w:rPr>
      </w:pPr>
    </w:p>
    <w:p w14:paraId="2B52C06C" w14:textId="77777777" w:rsidR="001C2459" w:rsidRPr="00F837DB" w:rsidRDefault="001C2459" w:rsidP="000560D3">
      <w:pPr>
        <w:jc w:val="both"/>
        <w:rPr>
          <w:rFonts w:ascii="Arial" w:hAnsi="Arial" w:cs="Arial"/>
          <w:sz w:val="22"/>
          <w:szCs w:val="22"/>
        </w:rPr>
      </w:pPr>
    </w:p>
    <w:p w14:paraId="20ACC867" w14:textId="77777777" w:rsidR="001C2459" w:rsidRPr="00F837DB" w:rsidRDefault="00C84AF1" w:rsidP="000560D3">
      <w:pPr>
        <w:tabs>
          <w:tab w:val="left" w:pos="840"/>
        </w:tabs>
        <w:ind w:left="709" w:right="74" w:hanging="709"/>
        <w:jc w:val="both"/>
        <w:rPr>
          <w:rFonts w:ascii="Arial" w:eastAsia="Arial" w:hAnsi="Arial" w:cs="Arial"/>
          <w:sz w:val="22"/>
          <w:szCs w:val="22"/>
        </w:rPr>
      </w:pPr>
      <w:r w:rsidRPr="00F837DB">
        <w:rPr>
          <w:rFonts w:ascii="Arial" w:hAnsi="Arial" w:cs="Arial"/>
          <w:w w:val="131"/>
          <w:sz w:val="22"/>
          <w:szCs w:val="22"/>
        </w:rPr>
        <w:t>•</w:t>
      </w:r>
      <w:r w:rsidR="00FA70BB" w:rsidRPr="00F837DB">
        <w:rPr>
          <w:rFonts w:ascii="Arial" w:hAnsi="Arial" w:cs="Arial"/>
          <w:sz w:val="22"/>
          <w:szCs w:val="22"/>
        </w:rPr>
        <w:tab/>
      </w:r>
      <w:r w:rsidRPr="00F837DB">
        <w:rPr>
          <w:rFonts w:ascii="Arial" w:eastAsia="Arial" w:hAnsi="Arial" w:cs="Arial"/>
          <w:spacing w:val="-1"/>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epa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53"/>
          <w:sz w:val="22"/>
          <w:szCs w:val="22"/>
        </w:rPr>
        <w:t xml:space="preserve"> </w:t>
      </w:r>
      <w:r w:rsidRPr="00F837DB">
        <w:rPr>
          <w:rFonts w:ascii="Arial" w:eastAsia="Arial" w:hAnsi="Arial" w:cs="Arial"/>
          <w:spacing w:val="3"/>
          <w:sz w:val="22"/>
          <w:szCs w:val="22"/>
        </w:rPr>
        <w:t>f</w:t>
      </w:r>
      <w:r w:rsidRPr="00F837DB">
        <w:rPr>
          <w:rFonts w:ascii="Arial" w:eastAsia="Arial" w:hAnsi="Arial" w:cs="Arial"/>
          <w:spacing w:val="-3"/>
          <w:sz w:val="22"/>
          <w:szCs w:val="22"/>
        </w:rPr>
        <w:t>o</w:t>
      </w:r>
      <w:r w:rsidRPr="00F837DB">
        <w:rPr>
          <w:rFonts w:ascii="Arial" w:eastAsia="Arial" w:hAnsi="Arial" w:cs="Arial"/>
          <w:sz w:val="22"/>
          <w:szCs w:val="22"/>
        </w:rPr>
        <w:t>r</w:t>
      </w:r>
      <w:r w:rsidRPr="00F837DB">
        <w:rPr>
          <w:rFonts w:ascii="Arial" w:hAnsi="Arial" w:cs="Arial"/>
          <w:spacing w:val="5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z w:val="22"/>
          <w:szCs w:val="22"/>
        </w:rPr>
        <w:t>ass</w:t>
      </w:r>
      <w:r w:rsidRPr="00F837DB">
        <w:rPr>
          <w:rFonts w:ascii="Arial" w:eastAsia="Arial" w:hAnsi="Arial" w:cs="Arial"/>
          <w:spacing w:val="-3"/>
          <w:sz w:val="22"/>
          <w:szCs w:val="22"/>
        </w:rPr>
        <w:t>u</w:t>
      </w:r>
      <w:r w:rsidRPr="00F837DB">
        <w:rPr>
          <w:rFonts w:ascii="Arial" w:eastAsia="Arial" w:hAnsi="Arial" w:cs="Arial"/>
          <w:spacing w:val="1"/>
          <w:sz w:val="22"/>
          <w:szCs w:val="22"/>
        </w:rPr>
        <w:t>m</w:t>
      </w:r>
      <w:r w:rsidRPr="00F837DB">
        <w:rPr>
          <w:rFonts w:ascii="Arial" w:eastAsia="Arial" w:hAnsi="Arial" w:cs="Arial"/>
          <w:spacing w:val="-3"/>
          <w:sz w:val="22"/>
          <w:szCs w:val="22"/>
        </w:rPr>
        <w:t>p</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z w:val="22"/>
          <w:szCs w:val="22"/>
        </w:rPr>
        <w:t xml:space="preserve"> as Cumberland Council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z w:val="22"/>
          <w:szCs w:val="22"/>
        </w:rPr>
        <w:t xml:space="preserve"> </w:t>
      </w:r>
      <w:r w:rsidRPr="00F837DB">
        <w:rPr>
          <w:rFonts w:ascii="Arial" w:eastAsia="Arial" w:hAnsi="Arial" w:cs="Arial"/>
          <w:spacing w:val="-1"/>
          <w:sz w:val="22"/>
          <w:szCs w:val="22"/>
        </w:rPr>
        <w:t>l</w:t>
      </w:r>
      <w:r w:rsidRPr="00F837DB">
        <w:rPr>
          <w:rFonts w:ascii="Arial" w:eastAsia="Arial" w:hAnsi="Arial" w:cs="Arial"/>
          <w:sz w:val="22"/>
          <w:szCs w:val="22"/>
        </w:rPr>
        <w:t>ocal</w:t>
      </w:r>
      <w:r w:rsidRPr="00F837DB">
        <w:rPr>
          <w:rFonts w:ascii="Arial" w:hAnsi="Arial" w:cs="Arial"/>
          <w:spacing w:val="54"/>
          <w:sz w:val="22"/>
          <w:szCs w:val="22"/>
        </w:rPr>
        <w:t xml:space="preserve"> </w:t>
      </w:r>
      <w:r w:rsidRPr="00F837DB">
        <w:rPr>
          <w:rFonts w:ascii="Arial" w:eastAsia="Arial" w:hAnsi="Arial" w:cs="Arial"/>
          <w:spacing w:val="2"/>
          <w:sz w:val="22"/>
          <w:szCs w:val="22"/>
        </w:rPr>
        <w:t>g</w:t>
      </w:r>
      <w:r w:rsidRPr="00F837DB">
        <w:rPr>
          <w:rFonts w:ascii="Arial" w:eastAsia="Arial" w:hAnsi="Arial" w:cs="Arial"/>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3"/>
          <w:sz w:val="22"/>
          <w:szCs w:val="22"/>
        </w:rPr>
        <w:t>n</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eastAsia="Arial" w:hAnsi="Arial" w:cs="Arial"/>
          <w:spacing w:val="-3"/>
          <w:sz w:val="22"/>
          <w:szCs w:val="22"/>
        </w:rPr>
        <w:t>n</w:t>
      </w:r>
      <w:r w:rsidRPr="00F837DB">
        <w:rPr>
          <w:rFonts w:ascii="Arial" w:eastAsia="Arial" w:hAnsi="Arial" w:cs="Arial"/>
          <w:sz w:val="22"/>
          <w:szCs w:val="22"/>
        </w:rPr>
        <w:t>t</w:t>
      </w:r>
      <w:r w:rsidRPr="00F837DB">
        <w:rPr>
          <w:rFonts w:ascii="Arial" w:hAnsi="Arial" w:cs="Arial"/>
          <w:spacing w:val="54"/>
          <w:sz w:val="22"/>
          <w:szCs w:val="22"/>
        </w:rPr>
        <w:t xml:space="preserve"> </w:t>
      </w:r>
      <w:r w:rsidRPr="00F837DB">
        <w:rPr>
          <w:rFonts w:ascii="Arial" w:eastAsia="Arial" w:hAnsi="Arial" w:cs="Arial"/>
          <w:spacing w:val="3"/>
          <w:sz w:val="22"/>
          <w:szCs w:val="22"/>
        </w:rPr>
        <w:t>f</w:t>
      </w:r>
      <w:r w:rsidRPr="00F837DB">
        <w:rPr>
          <w:rFonts w:ascii="Arial" w:eastAsia="Arial" w:hAnsi="Arial" w:cs="Arial"/>
          <w:sz w:val="22"/>
          <w:szCs w:val="22"/>
        </w:rPr>
        <w:t>un</w:t>
      </w:r>
      <w:r w:rsidRPr="00F837DB">
        <w:rPr>
          <w:rFonts w:ascii="Arial" w:eastAsia="Arial" w:hAnsi="Arial" w:cs="Arial"/>
          <w:spacing w:val="-2"/>
          <w:sz w:val="22"/>
          <w:szCs w:val="22"/>
        </w:rPr>
        <w:t>c</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ons</w:t>
      </w:r>
      <w:r w:rsidRPr="00F837DB">
        <w:rPr>
          <w:rFonts w:ascii="Arial" w:hAnsi="Arial" w:cs="Arial"/>
          <w:sz w:val="22"/>
          <w:szCs w:val="22"/>
        </w:rPr>
        <w:t xml:space="preserve"> </w:t>
      </w:r>
      <w:r w:rsidRPr="00F837DB">
        <w:rPr>
          <w:rFonts w:ascii="Arial" w:eastAsia="Arial" w:hAnsi="Arial" w:cs="Arial"/>
          <w:sz w:val="22"/>
          <w:szCs w:val="22"/>
        </w:rPr>
        <w:t>and</w:t>
      </w:r>
      <w:r w:rsidRPr="00F837DB">
        <w:rPr>
          <w:rFonts w:ascii="Arial" w:hAnsi="Arial" w:cs="Arial"/>
          <w:spacing w:val="53"/>
          <w:sz w:val="22"/>
          <w:szCs w:val="22"/>
        </w:rPr>
        <w:t xml:space="preserve"> </w:t>
      </w:r>
      <w:r w:rsidRPr="00F837DB">
        <w:rPr>
          <w:rFonts w:ascii="Arial" w:eastAsia="Arial" w:hAnsi="Arial" w:cs="Arial"/>
          <w:spacing w:val="3"/>
          <w:sz w:val="22"/>
          <w:szCs w:val="22"/>
        </w:rPr>
        <w:t>f</w:t>
      </w:r>
      <w:r w:rsidRPr="00F837DB">
        <w:rPr>
          <w:rFonts w:ascii="Arial" w:eastAsia="Arial" w:hAnsi="Arial" w:cs="Arial"/>
          <w:sz w:val="22"/>
          <w:szCs w:val="22"/>
        </w:rPr>
        <w:t>u</w:t>
      </w:r>
      <w:r w:rsidRPr="00F837DB">
        <w:rPr>
          <w:rFonts w:ascii="Arial" w:eastAsia="Arial" w:hAnsi="Arial" w:cs="Arial"/>
          <w:spacing w:val="-1"/>
          <w:sz w:val="22"/>
          <w:szCs w:val="22"/>
        </w:rPr>
        <w:t>l</w:t>
      </w:r>
      <w:r w:rsidRPr="00F837DB">
        <w:rPr>
          <w:rFonts w:ascii="Arial" w:eastAsia="Arial" w:hAnsi="Arial" w:cs="Arial"/>
          <w:sz w:val="22"/>
          <w:szCs w:val="22"/>
        </w:rPr>
        <w:t>l</w:t>
      </w:r>
      <w:r w:rsidRPr="00F837DB">
        <w:rPr>
          <w:rFonts w:ascii="Arial" w:hAnsi="Arial" w:cs="Arial"/>
          <w:spacing w:val="54"/>
          <w:sz w:val="22"/>
          <w:szCs w:val="22"/>
        </w:rPr>
        <w:t xml:space="preserve"> </w:t>
      </w:r>
      <w:r w:rsidRPr="00F837DB">
        <w:rPr>
          <w:rFonts w:ascii="Arial" w:eastAsia="Arial" w:hAnsi="Arial" w:cs="Arial"/>
          <w:spacing w:val="-1"/>
          <w:sz w:val="22"/>
          <w:szCs w:val="22"/>
        </w:rPr>
        <w:t>l</w:t>
      </w:r>
      <w:r w:rsidRPr="00F837DB">
        <w:rPr>
          <w:rFonts w:ascii="Arial" w:eastAsia="Arial" w:hAnsi="Arial" w:cs="Arial"/>
          <w:sz w:val="22"/>
          <w:szCs w:val="22"/>
        </w:rPr>
        <w:t>oc</w:t>
      </w:r>
      <w:r w:rsidRPr="00F837DB">
        <w:rPr>
          <w:rFonts w:ascii="Arial" w:eastAsia="Arial" w:hAnsi="Arial" w:cs="Arial"/>
          <w:spacing w:val="-3"/>
          <w:sz w:val="22"/>
          <w:szCs w:val="22"/>
        </w:rPr>
        <w:t>a</w:t>
      </w:r>
      <w:r w:rsidRPr="00F837DB">
        <w:rPr>
          <w:rFonts w:ascii="Arial" w:eastAsia="Arial" w:hAnsi="Arial" w:cs="Arial"/>
          <w:sz w:val="22"/>
          <w:szCs w:val="22"/>
        </w:rPr>
        <w:t>l</w:t>
      </w:r>
      <w:r w:rsidRPr="00F837DB">
        <w:rPr>
          <w:rFonts w:ascii="Arial" w:hAnsi="Arial" w:cs="Arial"/>
          <w:spacing w:val="54"/>
          <w:sz w:val="22"/>
          <w:szCs w:val="22"/>
        </w:rPr>
        <w:t xml:space="preserve"> </w:t>
      </w:r>
      <w:r w:rsidRPr="00F837DB">
        <w:rPr>
          <w:rFonts w:ascii="Arial" w:eastAsia="Arial" w:hAnsi="Arial" w:cs="Arial"/>
          <w:sz w:val="22"/>
          <w:szCs w:val="22"/>
        </w:rPr>
        <w:t>au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z w:val="22"/>
          <w:szCs w:val="22"/>
        </w:rPr>
        <w:t xml:space="preserve"> </w:t>
      </w:r>
      <w:r w:rsidRPr="00F837DB">
        <w:rPr>
          <w:rFonts w:ascii="Arial" w:eastAsia="Arial" w:hAnsi="Arial" w:cs="Arial"/>
          <w:sz w:val="22"/>
          <w:szCs w:val="22"/>
        </w:rPr>
        <w:t>po</w:t>
      </w:r>
      <w:r w:rsidRPr="00F837DB">
        <w:rPr>
          <w:rFonts w:ascii="Arial" w:eastAsia="Arial" w:hAnsi="Arial" w:cs="Arial"/>
          <w:spacing w:val="-3"/>
          <w:sz w:val="22"/>
          <w:szCs w:val="22"/>
        </w:rPr>
        <w:t>w</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z w:val="22"/>
          <w:szCs w:val="22"/>
        </w:rPr>
        <w:t>on</w:t>
      </w:r>
      <w:r w:rsidRPr="00F837DB">
        <w:rPr>
          <w:rFonts w:ascii="Arial" w:hAnsi="Arial" w:cs="Arial"/>
          <w:spacing w:val="7"/>
          <w:sz w:val="22"/>
          <w:szCs w:val="22"/>
        </w:rPr>
        <w:t xml:space="preserve"> </w:t>
      </w:r>
      <w:r w:rsidRPr="00F837DB">
        <w:rPr>
          <w:rFonts w:ascii="Arial" w:eastAsia="Arial" w:hAnsi="Arial" w:cs="Arial"/>
          <w:sz w:val="22"/>
          <w:szCs w:val="22"/>
        </w:rPr>
        <w:t>1</w:t>
      </w:r>
      <w:r w:rsidRPr="00F837DB">
        <w:rPr>
          <w:rFonts w:ascii="Arial" w:hAnsi="Arial" w:cs="Arial"/>
          <w:spacing w:val="7"/>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l</w:t>
      </w:r>
      <w:r w:rsidRPr="00F837DB">
        <w:rPr>
          <w:rFonts w:ascii="Arial" w:hAnsi="Arial" w:cs="Arial"/>
          <w:spacing w:val="6"/>
          <w:sz w:val="22"/>
          <w:szCs w:val="22"/>
        </w:rPr>
        <w:t xml:space="preserve"> </w:t>
      </w:r>
      <w:proofErr w:type="gramStart"/>
      <w:r w:rsidRPr="00F837DB">
        <w:rPr>
          <w:rFonts w:ascii="Arial" w:eastAsia="Arial" w:hAnsi="Arial" w:cs="Arial"/>
          <w:sz w:val="22"/>
          <w:szCs w:val="22"/>
        </w:rPr>
        <w:t>202</w:t>
      </w:r>
      <w:r w:rsidR="6BF6ED43" w:rsidRPr="00F837DB">
        <w:rPr>
          <w:rFonts w:ascii="Arial" w:eastAsia="Arial" w:hAnsi="Arial" w:cs="Arial"/>
          <w:sz w:val="22"/>
          <w:szCs w:val="22"/>
        </w:rPr>
        <w:t>3</w:t>
      </w:r>
      <w:r w:rsidRPr="00F837DB">
        <w:rPr>
          <w:rFonts w:ascii="Arial" w:eastAsia="Arial" w:hAnsi="Arial" w:cs="Arial"/>
          <w:sz w:val="22"/>
          <w:szCs w:val="22"/>
        </w:rPr>
        <w:t>;</w:t>
      </w:r>
      <w:proofErr w:type="gramEnd"/>
    </w:p>
    <w:p w14:paraId="1F90D0BE" w14:textId="77777777" w:rsidR="001C2459" w:rsidRPr="00F837DB" w:rsidRDefault="00C84AF1" w:rsidP="000560D3">
      <w:pPr>
        <w:ind w:left="709" w:hanging="709"/>
        <w:jc w:val="both"/>
        <w:rPr>
          <w:rFonts w:ascii="Arial" w:eastAsia="Arial" w:hAnsi="Arial" w:cs="Arial"/>
          <w:sz w:val="22"/>
          <w:szCs w:val="22"/>
        </w:rPr>
      </w:pPr>
      <w:r w:rsidRPr="00F837DB">
        <w:rPr>
          <w:rFonts w:ascii="Arial" w:hAnsi="Arial" w:cs="Arial"/>
          <w:w w:val="131"/>
          <w:sz w:val="22"/>
          <w:szCs w:val="22"/>
        </w:rPr>
        <w:t xml:space="preserve">•  </w:t>
      </w:r>
      <w:r w:rsidRPr="00F837DB">
        <w:rPr>
          <w:rFonts w:ascii="Arial" w:hAnsi="Arial" w:cs="Arial"/>
          <w:spacing w:val="43"/>
          <w:w w:val="131"/>
          <w:sz w:val="22"/>
          <w:szCs w:val="22"/>
        </w:rPr>
        <w:t xml:space="preserve"> </w:t>
      </w:r>
      <w:r w:rsidR="000560D3" w:rsidRPr="00F837DB">
        <w:rPr>
          <w:rFonts w:ascii="Arial" w:hAnsi="Arial" w:cs="Arial"/>
          <w:spacing w:val="43"/>
          <w:w w:val="131"/>
          <w:sz w:val="22"/>
          <w:szCs w:val="22"/>
        </w:rPr>
        <w:tab/>
      </w:r>
      <w:r w:rsidRPr="00F837DB">
        <w:rPr>
          <w:rFonts w:ascii="Arial" w:eastAsia="Arial" w:hAnsi="Arial" w:cs="Arial"/>
          <w:spacing w:val="-1"/>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epa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z w:val="22"/>
          <w:szCs w:val="22"/>
        </w:rPr>
        <w:t>bu</w:t>
      </w:r>
      <w:r w:rsidRPr="00F837DB">
        <w:rPr>
          <w:rFonts w:ascii="Arial" w:eastAsia="Arial" w:hAnsi="Arial" w:cs="Arial"/>
          <w:spacing w:val="-3"/>
          <w:sz w:val="22"/>
          <w:szCs w:val="22"/>
        </w:rPr>
        <w:t>d</w:t>
      </w:r>
      <w:r w:rsidRPr="00F837DB">
        <w:rPr>
          <w:rFonts w:ascii="Arial" w:eastAsia="Arial" w:hAnsi="Arial" w:cs="Arial"/>
          <w:spacing w:val="2"/>
          <w:sz w:val="22"/>
          <w:szCs w:val="22"/>
        </w:rPr>
        <w:t>g</w:t>
      </w:r>
      <w:r w:rsidRPr="00F837DB">
        <w:rPr>
          <w:rFonts w:ascii="Arial" w:eastAsia="Arial" w:hAnsi="Arial" w:cs="Arial"/>
          <w:spacing w:val="-3"/>
          <w:sz w:val="22"/>
          <w:szCs w:val="22"/>
        </w:rPr>
        <w:t>e</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r w:rsidRPr="00F837DB">
        <w:rPr>
          <w:rFonts w:ascii="Arial" w:eastAsia="Arial" w:hAnsi="Arial" w:cs="Arial"/>
          <w:sz w:val="22"/>
          <w:szCs w:val="22"/>
        </w:rPr>
        <w:t>p</w:t>
      </w:r>
      <w:r w:rsidRPr="00F837DB">
        <w:rPr>
          <w:rFonts w:ascii="Arial" w:eastAsia="Arial" w:hAnsi="Arial" w:cs="Arial"/>
          <w:spacing w:val="-1"/>
          <w:sz w:val="22"/>
          <w:szCs w:val="22"/>
        </w:rPr>
        <w:t>l</w:t>
      </w:r>
      <w:r w:rsidRPr="00F837DB">
        <w:rPr>
          <w:rFonts w:ascii="Arial" w:eastAsia="Arial" w:hAnsi="Arial" w:cs="Arial"/>
          <w:spacing w:val="-3"/>
          <w:sz w:val="22"/>
          <w:szCs w:val="22"/>
        </w:rPr>
        <w:t>a</w:t>
      </w:r>
      <w:r w:rsidRPr="00F837DB">
        <w:rPr>
          <w:rFonts w:ascii="Arial" w:eastAsia="Arial" w:hAnsi="Arial" w:cs="Arial"/>
          <w:sz w:val="22"/>
          <w:szCs w:val="22"/>
        </w:rPr>
        <w:t>ns</w:t>
      </w:r>
      <w:r w:rsidRPr="00F837DB">
        <w:rPr>
          <w:rFonts w:ascii="Arial" w:hAnsi="Arial" w:cs="Arial"/>
          <w:spacing w:val="7"/>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3"/>
          <w:sz w:val="22"/>
          <w:szCs w:val="22"/>
        </w:rPr>
        <w:t>e</w:t>
      </w:r>
      <w:r w:rsidRPr="00F837DB">
        <w:rPr>
          <w:rFonts w:ascii="Arial" w:eastAsia="Arial" w:hAnsi="Arial" w:cs="Arial"/>
          <w:spacing w:val="2"/>
          <w:sz w:val="22"/>
          <w:szCs w:val="22"/>
        </w:rPr>
        <w:t>q</w:t>
      </w:r>
      <w:r w:rsidRPr="00F837DB">
        <w:rPr>
          <w:rFonts w:ascii="Arial" w:eastAsia="Arial" w:hAnsi="Arial" w:cs="Arial"/>
          <w:sz w:val="22"/>
          <w:szCs w:val="22"/>
        </w:rPr>
        <w:t>u</w:t>
      </w:r>
      <w:r w:rsidRPr="00F837DB">
        <w:rPr>
          <w:rFonts w:ascii="Arial" w:eastAsia="Arial" w:hAnsi="Arial" w:cs="Arial"/>
          <w:spacing w:val="-1"/>
          <w:sz w:val="22"/>
          <w:szCs w:val="22"/>
        </w:rPr>
        <w:t>i</w:t>
      </w:r>
      <w:r w:rsidRPr="00F837DB">
        <w:rPr>
          <w:rFonts w:ascii="Arial" w:eastAsia="Arial" w:hAnsi="Arial" w:cs="Arial"/>
          <w:spacing w:val="1"/>
          <w:sz w:val="22"/>
          <w:szCs w:val="22"/>
        </w:rPr>
        <w:t>r</w:t>
      </w:r>
      <w:r w:rsidRPr="00F837DB">
        <w:rPr>
          <w:rFonts w:ascii="Arial" w:eastAsia="Arial" w:hAnsi="Arial" w:cs="Arial"/>
          <w:sz w:val="22"/>
          <w:szCs w:val="22"/>
        </w:rPr>
        <w:t>ed</w:t>
      </w:r>
      <w:r w:rsidRPr="00F837DB">
        <w:rPr>
          <w:rFonts w:ascii="Arial" w:hAnsi="Arial" w:cs="Arial"/>
          <w:spacing w:val="5"/>
          <w:sz w:val="22"/>
          <w:szCs w:val="22"/>
        </w:rPr>
        <w:t xml:space="preserve"> by Cumberland Council when local government functions are assumed</w:t>
      </w:r>
      <w:r w:rsidRPr="00F837DB">
        <w:rPr>
          <w:rFonts w:ascii="Arial" w:hAnsi="Arial" w:cs="Arial"/>
          <w:spacing w:val="7"/>
          <w:sz w:val="22"/>
          <w:szCs w:val="22"/>
        </w:rPr>
        <w:t xml:space="preserve"> </w:t>
      </w:r>
      <w:r w:rsidRPr="00F837DB">
        <w:rPr>
          <w:rFonts w:ascii="Arial" w:eastAsia="Arial" w:hAnsi="Arial" w:cs="Arial"/>
          <w:sz w:val="22"/>
          <w:szCs w:val="22"/>
        </w:rPr>
        <w:t>on</w:t>
      </w:r>
      <w:r w:rsidRPr="00F837DB">
        <w:rPr>
          <w:rFonts w:ascii="Arial" w:hAnsi="Arial" w:cs="Arial"/>
          <w:spacing w:val="7"/>
          <w:sz w:val="22"/>
          <w:szCs w:val="22"/>
        </w:rPr>
        <w:t xml:space="preserve"> </w:t>
      </w:r>
      <w:r w:rsidRPr="00F837DB">
        <w:rPr>
          <w:rFonts w:ascii="Arial" w:eastAsia="Arial" w:hAnsi="Arial" w:cs="Arial"/>
          <w:sz w:val="22"/>
          <w:szCs w:val="22"/>
        </w:rPr>
        <w:t>1</w:t>
      </w:r>
      <w:r w:rsidRPr="00F837DB">
        <w:rPr>
          <w:rFonts w:ascii="Arial" w:hAnsi="Arial" w:cs="Arial"/>
          <w:spacing w:val="7"/>
          <w:sz w:val="22"/>
          <w:szCs w:val="22"/>
        </w:rPr>
        <w:t xml:space="preserve"> </w:t>
      </w:r>
      <w:r w:rsidRPr="00F837DB">
        <w:rPr>
          <w:rFonts w:ascii="Arial" w:eastAsia="Arial" w:hAnsi="Arial" w:cs="Arial"/>
          <w:spacing w:val="-1"/>
          <w:sz w:val="22"/>
          <w:szCs w:val="22"/>
        </w:rPr>
        <w:t>A</w:t>
      </w:r>
      <w:r w:rsidRPr="00F837DB">
        <w:rPr>
          <w:rFonts w:ascii="Arial" w:eastAsia="Arial" w:hAnsi="Arial" w:cs="Arial"/>
          <w:spacing w:val="-3"/>
          <w:sz w:val="22"/>
          <w:szCs w:val="22"/>
        </w:rPr>
        <w:t>p</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l</w:t>
      </w:r>
      <w:r w:rsidRPr="00F837DB">
        <w:rPr>
          <w:rFonts w:ascii="Arial" w:hAnsi="Arial" w:cs="Arial"/>
          <w:spacing w:val="6"/>
          <w:sz w:val="22"/>
          <w:szCs w:val="22"/>
        </w:rPr>
        <w:t xml:space="preserve"> </w:t>
      </w:r>
      <w:r w:rsidRPr="00F837DB">
        <w:rPr>
          <w:rFonts w:ascii="Arial" w:eastAsia="Arial" w:hAnsi="Arial" w:cs="Arial"/>
          <w:sz w:val="22"/>
          <w:szCs w:val="22"/>
        </w:rPr>
        <w:t>202</w:t>
      </w:r>
      <w:r w:rsidR="6BF6ED43" w:rsidRPr="00F837DB">
        <w:rPr>
          <w:rFonts w:ascii="Arial" w:eastAsia="Arial" w:hAnsi="Arial" w:cs="Arial"/>
          <w:sz w:val="22"/>
          <w:szCs w:val="22"/>
        </w:rPr>
        <w:t>3</w:t>
      </w:r>
      <w:r w:rsidRPr="00F837DB">
        <w:rPr>
          <w:rFonts w:ascii="Arial" w:eastAsia="Arial" w:hAnsi="Arial" w:cs="Arial"/>
          <w:sz w:val="22"/>
          <w:szCs w:val="22"/>
        </w:rPr>
        <w:t>;</w:t>
      </w:r>
      <w:r w:rsidRPr="00F837DB">
        <w:rPr>
          <w:rFonts w:ascii="Arial" w:hAnsi="Arial" w:cs="Arial"/>
          <w:spacing w:val="6"/>
          <w:sz w:val="22"/>
          <w:szCs w:val="22"/>
        </w:rPr>
        <w:t xml:space="preserve"> </w:t>
      </w:r>
      <w:r w:rsidRPr="00F837DB">
        <w:rPr>
          <w:rFonts w:ascii="Arial" w:eastAsia="Arial" w:hAnsi="Arial" w:cs="Arial"/>
          <w:sz w:val="22"/>
          <w:szCs w:val="22"/>
        </w:rPr>
        <w:t>and</w:t>
      </w:r>
    </w:p>
    <w:p w14:paraId="11A4BAC7" w14:textId="77777777" w:rsidR="003D66BB" w:rsidRPr="00F837DB" w:rsidRDefault="00C84AF1" w:rsidP="000560D3">
      <w:pPr>
        <w:tabs>
          <w:tab w:val="left" w:pos="840"/>
        </w:tabs>
        <w:ind w:left="709" w:right="74" w:hanging="709"/>
        <w:jc w:val="both"/>
        <w:rPr>
          <w:rFonts w:ascii="Arial" w:eastAsia="Arial" w:hAnsi="Arial" w:cs="Arial"/>
          <w:sz w:val="22"/>
          <w:szCs w:val="22"/>
        </w:rPr>
      </w:pPr>
      <w:r w:rsidRPr="00F837DB">
        <w:rPr>
          <w:rFonts w:ascii="Arial" w:hAnsi="Arial" w:cs="Arial"/>
          <w:w w:val="131"/>
          <w:sz w:val="22"/>
          <w:szCs w:val="22"/>
        </w:rPr>
        <w:t>•</w:t>
      </w:r>
      <w:r w:rsidR="00FA70BB" w:rsidRPr="00F837DB">
        <w:rPr>
          <w:rFonts w:ascii="Arial" w:hAnsi="Arial" w:cs="Arial"/>
          <w:sz w:val="22"/>
          <w:szCs w:val="22"/>
        </w:rPr>
        <w:tab/>
      </w:r>
      <w:r w:rsidRPr="00F837DB">
        <w:rPr>
          <w:rFonts w:ascii="Arial" w:eastAsia="Arial" w:hAnsi="Arial" w:cs="Arial"/>
          <w:sz w:val="22"/>
          <w:szCs w:val="22"/>
        </w:rPr>
        <w:t>L</w:t>
      </w:r>
      <w:r w:rsidRPr="00F837DB">
        <w:rPr>
          <w:rFonts w:ascii="Arial" w:eastAsia="Arial" w:hAnsi="Arial" w:cs="Arial"/>
          <w:spacing w:val="-1"/>
          <w:sz w:val="22"/>
          <w:szCs w:val="22"/>
        </w:rPr>
        <w:t>i</w:t>
      </w:r>
      <w:r w:rsidRPr="00F837DB">
        <w:rPr>
          <w:rFonts w:ascii="Arial" w:eastAsia="Arial" w:hAnsi="Arial" w:cs="Arial"/>
          <w:sz w:val="22"/>
          <w:szCs w:val="22"/>
        </w:rPr>
        <w:t>a</w:t>
      </w:r>
      <w:r w:rsidRPr="00F837DB">
        <w:rPr>
          <w:rFonts w:ascii="Arial" w:eastAsia="Arial" w:hAnsi="Arial" w:cs="Arial"/>
          <w:spacing w:val="-1"/>
          <w:sz w:val="22"/>
          <w:szCs w:val="22"/>
        </w:rPr>
        <w:t>i</w:t>
      </w:r>
      <w:r w:rsidRPr="00F837DB">
        <w:rPr>
          <w:rFonts w:ascii="Arial" w:eastAsia="Arial" w:hAnsi="Arial" w:cs="Arial"/>
          <w:sz w:val="22"/>
          <w:szCs w:val="22"/>
        </w:rPr>
        <w:t>se</w:t>
      </w:r>
      <w:r w:rsidRPr="00F837DB">
        <w:rPr>
          <w:rFonts w:ascii="Arial" w:hAnsi="Arial" w:cs="Arial"/>
          <w:spacing w:val="45"/>
          <w:sz w:val="22"/>
          <w:szCs w:val="22"/>
        </w:rPr>
        <w:t xml:space="preserve"> </w:t>
      </w:r>
      <w:r w:rsidRPr="00F837DB">
        <w:rPr>
          <w:rFonts w:ascii="Arial" w:eastAsia="Arial" w:hAnsi="Arial" w:cs="Arial"/>
          <w:spacing w:val="-1"/>
          <w:sz w:val="22"/>
          <w:szCs w:val="22"/>
        </w:rPr>
        <w:t>wi</w:t>
      </w:r>
      <w:r w:rsidRPr="00F837DB">
        <w:rPr>
          <w:rFonts w:ascii="Arial" w:eastAsia="Arial" w:hAnsi="Arial" w:cs="Arial"/>
          <w:spacing w:val="1"/>
          <w:sz w:val="22"/>
          <w:szCs w:val="22"/>
        </w:rPr>
        <w:t>t</w:t>
      </w:r>
      <w:r w:rsidRPr="00F837DB">
        <w:rPr>
          <w:rFonts w:ascii="Arial" w:eastAsia="Arial" w:hAnsi="Arial" w:cs="Arial"/>
          <w:sz w:val="22"/>
          <w:szCs w:val="22"/>
        </w:rPr>
        <w:t>h</w:t>
      </w:r>
      <w:r w:rsidR="000560D3" w:rsidRPr="00F837DB">
        <w:rPr>
          <w:rFonts w:ascii="Arial" w:eastAsia="Arial" w:hAnsi="Arial" w:cs="Arial"/>
          <w:sz w:val="22"/>
          <w:szCs w:val="22"/>
        </w:rPr>
        <w:t xml:space="preserve"> Cumbria County Council</w:t>
      </w:r>
      <w:r w:rsidR="00707ED0" w:rsidRPr="00F837DB">
        <w:rPr>
          <w:rFonts w:ascii="Arial" w:eastAsia="Arial" w:hAnsi="Arial" w:cs="Arial"/>
          <w:sz w:val="22"/>
          <w:szCs w:val="22"/>
        </w:rPr>
        <w:t xml:space="preserve">, the Cumberland </w:t>
      </w:r>
      <w:proofErr w:type="gramStart"/>
      <w:r w:rsidR="00707ED0" w:rsidRPr="00F837DB">
        <w:rPr>
          <w:rFonts w:ascii="Arial" w:eastAsia="Arial" w:hAnsi="Arial" w:cs="Arial"/>
          <w:sz w:val="22"/>
          <w:szCs w:val="22"/>
        </w:rPr>
        <w:t>councils</w:t>
      </w:r>
      <w:proofErr w:type="gramEnd"/>
      <w:r w:rsidR="000560D3" w:rsidRPr="00F837DB">
        <w:rPr>
          <w:rFonts w:ascii="Arial" w:eastAsia="Arial" w:hAnsi="Arial" w:cs="Arial"/>
          <w:sz w:val="22"/>
          <w:szCs w:val="22"/>
        </w:rPr>
        <w:t xml:space="preserve"> and Cumberland Shadow Authority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43"/>
          <w:sz w:val="22"/>
          <w:szCs w:val="22"/>
        </w:rPr>
        <w:t xml:space="preserve"> </w:t>
      </w:r>
      <w:r w:rsidRPr="00F837DB">
        <w:rPr>
          <w:rFonts w:ascii="Arial" w:eastAsia="Arial" w:hAnsi="Arial" w:cs="Arial"/>
          <w:sz w:val="22"/>
          <w:szCs w:val="22"/>
        </w:rPr>
        <w:t>ensu</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45"/>
          <w:sz w:val="22"/>
          <w:szCs w:val="22"/>
        </w:rPr>
        <w:t xml:space="preserve"> </w:t>
      </w:r>
      <w:r w:rsidRPr="00F837DB">
        <w:rPr>
          <w:rFonts w:ascii="Arial" w:eastAsia="Arial" w:hAnsi="Arial" w:cs="Arial"/>
          <w:sz w:val="22"/>
          <w:szCs w:val="22"/>
        </w:rPr>
        <w:t>co</w:t>
      </w:r>
      <w:r w:rsidRPr="00F837DB">
        <w:rPr>
          <w:rFonts w:ascii="Arial" w:eastAsia="Arial" w:hAnsi="Arial" w:cs="Arial"/>
          <w:spacing w:val="-3"/>
          <w:sz w:val="22"/>
          <w:szCs w:val="22"/>
        </w:rPr>
        <w:t>n</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nu</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43"/>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49"/>
          <w:sz w:val="22"/>
          <w:szCs w:val="22"/>
        </w:rPr>
        <w:t xml:space="preserve"> </w:t>
      </w:r>
      <w:r w:rsidRPr="00F837DB">
        <w:rPr>
          <w:rFonts w:ascii="Arial" w:eastAsia="Arial" w:hAnsi="Arial" w:cs="Arial"/>
          <w:sz w:val="22"/>
          <w:szCs w:val="22"/>
        </w:rPr>
        <w:t>pu</w:t>
      </w:r>
      <w:r w:rsidRPr="00F837DB">
        <w:rPr>
          <w:rFonts w:ascii="Arial" w:eastAsia="Arial" w:hAnsi="Arial" w:cs="Arial"/>
          <w:spacing w:val="-3"/>
          <w:sz w:val="22"/>
          <w:szCs w:val="22"/>
        </w:rPr>
        <w:t>b</w:t>
      </w:r>
      <w:r w:rsidRPr="00F837DB">
        <w:rPr>
          <w:rFonts w:ascii="Arial" w:eastAsia="Arial" w:hAnsi="Arial" w:cs="Arial"/>
          <w:spacing w:val="-1"/>
          <w:sz w:val="22"/>
          <w:szCs w:val="22"/>
        </w:rPr>
        <w:t>li</w:t>
      </w:r>
      <w:r w:rsidRPr="00F837DB">
        <w:rPr>
          <w:rFonts w:ascii="Arial" w:eastAsia="Arial" w:hAnsi="Arial" w:cs="Arial"/>
          <w:sz w:val="22"/>
          <w:szCs w:val="22"/>
        </w:rPr>
        <w:t>c</w:t>
      </w:r>
      <w:r w:rsidRPr="00F837DB">
        <w:rPr>
          <w:rFonts w:ascii="Arial" w:hAnsi="Arial" w:cs="Arial"/>
          <w:spacing w:val="46"/>
          <w:sz w:val="22"/>
          <w:szCs w:val="22"/>
        </w:rPr>
        <w:t xml:space="preserve"> </w:t>
      </w:r>
      <w:r w:rsidRPr="00F837DB">
        <w:rPr>
          <w:rFonts w:ascii="Arial" w:eastAsia="Arial" w:hAnsi="Arial" w:cs="Arial"/>
          <w:sz w:val="22"/>
          <w:szCs w:val="22"/>
        </w:rPr>
        <w:t>se</w:t>
      </w:r>
      <w:r w:rsidRPr="00F837DB">
        <w:rPr>
          <w:rFonts w:ascii="Arial" w:eastAsia="Arial" w:hAnsi="Arial" w:cs="Arial"/>
          <w:spacing w:val="1"/>
          <w:sz w:val="22"/>
          <w:szCs w:val="22"/>
        </w:rPr>
        <w:t>r</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z w:val="22"/>
          <w:szCs w:val="22"/>
        </w:rPr>
        <w:t>ce</w:t>
      </w:r>
      <w:r w:rsidRPr="00F837DB">
        <w:rPr>
          <w:rFonts w:ascii="Arial" w:hAnsi="Arial" w:cs="Arial"/>
          <w:sz w:val="22"/>
          <w:szCs w:val="22"/>
        </w:rPr>
        <w:t xml:space="preserve"> </w:t>
      </w:r>
      <w:r w:rsidRPr="00F837DB">
        <w:rPr>
          <w:rFonts w:ascii="Arial" w:eastAsia="Arial" w:hAnsi="Arial" w:cs="Arial"/>
          <w:sz w:val="22"/>
          <w:szCs w:val="22"/>
        </w:rPr>
        <w:t>de</w:t>
      </w:r>
      <w:r w:rsidRPr="00F837DB">
        <w:rPr>
          <w:rFonts w:ascii="Arial" w:eastAsia="Arial" w:hAnsi="Arial" w:cs="Arial"/>
          <w:spacing w:val="-1"/>
          <w:sz w:val="22"/>
          <w:szCs w:val="22"/>
        </w:rPr>
        <w:t>l</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y</w:t>
      </w:r>
      <w:r w:rsidRPr="00F837DB">
        <w:rPr>
          <w:rFonts w:ascii="Arial" w:hAnsi="Arial" w:cs="Arial"/>
          <w:spacing w:val="5"/>
          <w:sz w:val="22"/>
          <w:szCs w:val="22"/>
        </w:rPr>
        <w:t xml:space="preserve"> </w:t>
      </w:r>
      <w:r w:rsidRPr="00F837DB">
        <w:rPr>
          <w:rFonts w:ascii="Arial" w:eastAsia="Arial" w:hAnsi="Arial" w:cs="Arial"/>
          <w:sz w:val="22"/>
          <w:szCs w:val="22"/>
        </w:rPr>
        <w:t>on</w:t>
      </w:r>
      <w:r w:rsidRPr="00F837DB">
        <w:rPr>
          <w:rFonts w:ascii="Arial" w:hAnsi="Arial" w:cs="Arial"/>
          <w:spacing w:val="7"/>
          <w:sz w:val="22"/>
          <w:szCs w:val="22"/>
        </w:rPr>
        <w:t xml:space="preserve"> </w:t>
      </w:r>
      <w:r w:rsidRPr="00F837DB">
        <w:rPr>
          <w:rFonts w:ascii="Arial" w:hAnsi="Arial" w:cs="Arial"/>
          <w:spacing w:val="8"/>
          <w:sz w:val="22"/>
          <w:szCs w:val="22"/>
        </w:rPr>
        <w:t xml:space="preserve">and </w:t>
      </w:r>
      <w:r w:rsidRPr="00F837DB">
        <w:rPr>
          <w:rFonts w:ascii="Arial" w:eastAsia="Arial" w:hAnsi="Arial" w:cs="Arial"/>
          <w:spacing w:val="-3"/>
          <w:sz w:val="22"/>
          <w:szCs w:val="22"/>
        </w:rPr>
        <w:t>a</w:t>
      </w:r>
      <w:r w:rsidRPr="00F837DB">
        <w:rPr>
          <w:rFonts w:ascii="Arial" w:eastAsia="Arial" w:hAnsi="Arial" w:cs="Arial"/>
          <w:spacing w:val="1"/>
          <w:sz w:val="22"/>
          <w:szCs w:val="22"/>
        </w:rPr>
        <w:t>ft</w:t>
      </w:r>
      <w:r w:rsidRPr="00F837DB">
        <w:rPr>
          <w:rFonts w:ascii="Arial" w:eastAsia="Arial" w:hAnsi="Arial" w:cs="Arial"/>
          <w:spacing w:val="-3"/>
          <w:sz w:val="22"/>
          <w:szCs w:val="22"/>
        </w:rPr>
        <w:t>e</w:t>
      </w:r>
      <w:r w:rsidRPr="00F837DB">
        <w:rPr>
          <w:rFonts w:ascii="Arial" w:eastAsia="Arial" w:hAnsi="Arial" w:cs="Arial"/>
          <w:sz w:val="22"/>
          <w:szCs w:val="22"/>
        </w:rPr>
        <w:t>r</w:t>
      </w:r>
      <w:r w:rsidRPr="00F837DB">
        <w:rPr>
          <w:rFonts w:ascii="Arial" w:hAnsi="Arial" w:cs="Arial"/>
          <w:spacing w:val="8"/>
          <w:sz w:val="22"/>
          <w:szCs w:val="22"/>
        </w:rPr>
        <w:t xml:space="preserve"> </w:t>
      </w:r>
      <w:r w:rsidRPr="00F837DB">
        <w:rPr>
          <w:rFonts w:ascii="Arial" w:eastAsia="Arial" w:hAnsi="Arial" w:cs="Arial"/>
          <w:sz w:val="22"/>
          <w:szCs w:val="22"/>
        </w:rPr>
        <w:t>1</w:t>
      </w:r>
      <w:r w:rsidRPr="00F837DB">
        <w:rPr>
          <w:rFonts w:ascii="Arial" w:hAnsi="Arial" w:cs="Arial"/>
          <w:spacing w:val="5"/>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p</w:t>
      </w:r>
      <w:r w:rsidRPr="00F837DB">
        <w:rPr>
          <w:rFonts w:ascii="Arial" w:eastAsia="Arial" w:hAnsi="Arial" w:cs="Arial"/>
          <w:spacing w:val="-1"/>
          <w:sz w:val="22"/>
          <w:szCs w:val="22"/>
        </w:rPr>
        <w:t>ri</w:t>
      </w:r>
      <w:r w:rsidRPr="00F837DB">
        <w:rPr>
          <w:rFonts w:ascii="Arial" w:eastAsia="Arial" w:hAnsi="Arial" w:cs="Arial"/>
          <w:sz w:val="22"/>
          <w:szCs w:val="22"/>
        </w:rPr>
        <w:t>l</w:t>
      </w:r>
      <w:r w:rsidRPr="00F837DB">
        <w:rPr>
          <w:rFonts w:ascii="Arial" w:hAnsi="Arial" w:cs="Arial"/>
          <w:spacing w:val="6"/>
          <w:sz w:val="22"/>
          <w:szCs w:val="22"/>
        </w:rPr>
        <w:t xml:space="preserve"> </w:t>
      </w:r>
      <w:r w:rsidRPr="00F837DB">
        <w:rPr>
          <w:rFonts w:ascii="Arial" w:eastAsia="Arial" w:hAnsi="Arial" w:cs="Arial"/>
          <w:sz w:val="22"/>
          <w:szCs w:val="22"/>
        </w:rPr>
        <w:t>202</w:t>
      </w:r>
      <w:r w:rsidR="6BF6ED43" w:rsidRPr="00F837DB">
        <w:rPr>
          <w:rFonts w:ascii="Arial" w:eastAsia="Arial" w:hAnsi="Arial" w:cs="Arial"/>
          <w:sz w:val="22"/>
          <w:szCs w:val="22"/>
        </w:rPr>
        <w:t>3</w:t>
      </w:r>
      <w:r w:rsidRPr="00F837DB">
        <w:rPr>
          <w:rFonts w:ascii="Arial" w:hAnsi="Arial" w:cs="Arial"/>
          <w:spacing w:val="7"/>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3"/>
          <w:sz w:val="22"/>
          <w:szCs w:val="22"/>
        </w:rPr>
        <w:t>a</w:t>
      </w:r>
      <w:r w:rsidRPr="00F837DB">
        <w:rPr>
          <w:rFonts w:ascii="Arial" w:eastAsia="Arial" w:hAnsi="Arial" w:cs="Arial"/>
          <w:spacing w:val="1"/>
          <w:sz w:val="22"/>
          <w:szCs w:val="22"/>
        </w:rPr>
        <w:t>ft</w:t>
      </w:r>
      <w:r w:rsidRPr="00F837DB">
        <w:rPr>
          <w:rFonts w:ascii="Arial" w:eastAsia="Arial" w:hAnsi="Arial" w:cs="Arial"/>
          <w:spacing w:val="-3"/>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w:t>
      </w:r>
    </w:p>
    <w:p w14:paraId="779E2F25" w14:textId="77777777" w:rsidR="00CB6176" w:rsidRPr="00F837DB" w:rsidRDefault="00C84AF1" w:rsidP="000560D3">
      <w:pPr>
        <w:pStyle w:val="ListBullet"/>
        <w:tabs>
          <w:tab w:val="clear" w:pos="360"/>
        </w:tabs>
        <w:ind w:left="709" w:hanging="709"/>
        <w:jc w:val="both"/>
        <w:rPr>
          <w:rFonts w:ascii="Arial" w:eastAsia="Arial" w:hAnsi="Arial" w:cs="Arial"/>
          <w:sz w:val="22"/>
          <w:szCs w:val="22"/>
        </w:rPr>
      </w:pPr>
      <w:r w:rsidRPr="00F837DB">
        <w:rPr>
          <w:rFonts w:ascii="Arial" w:eastAsia="Arial" w:hAnsi="Arial" w:cs="Arial"/>
          <w:sz w:val="22"/>
          <w:szCs w:val="22"/>
        </w:rPr>
        <w:t>Carry out all functions prescribed by the Cumbria Structural Changes Order 2022, namely:</w:t>
      </w:r>
    </w:p>
    <w:p w14:paraId="0A8389E4" w14:textId="77777777" w:rsidR="12C8AAC0" w:rsidRPr="00F837DB" w:rsidRDefault="00C84AF1" w:rsidP="000560D3">
      <w:pPr>
        <w:pStyle w:val="ListBullet"/>
        <w:tabs>
          <w:tab w:val="clear" w:pos="360"/>
        </w:tabs>
        <w:ind w:left="709" w:hanging="709"/>
        <w:jc w:val="both"/>
        <w:rPr>
          <w:rFonts w:ascii="Arial" w:hAnsi="Arial" w:cs="Arial"/>
          <w:sz w:val="22"/>
          <w:szCs w:val="22"/>
        </w:rPr>
      </w:pPr>
      <w:r w:rsidRPr="00F837DB">
        <w:rPr>
          <w:rFonts w:ascii="Arial" w:eastAsia="Arial" w:hAnsi="Arial" w:cs="Arial"/>
          <w:sz w:val="22"/>
          <w:szCs w:val="22"/>
        </w:rPr>
        <w:t xml:space="preserve">Create the Shadow </w:t>
      </w:r>
      <w:proofErr w:type="gramStart"/>
      <w:r w:rsidRPr="00F837DB">
        <w:rPr>
          <w:rFonts w:ascii="Arial" w:eastAsia="Arial" w:hAnsi="Arial" w:cs="Arial"/>
          <w:sz w:val="22"/>
          <w:szCs w:val="22"/>
        </w:rPr>
        <w:t>Executive;</w:t>
      </w:r>
      <w:proofErr w:type="gramEnd"/>
    </w:p>
    <w:p w14:paraId="734DB595" w14:textId="77777777" w:rsidR="12C8AAC0" w:rsidRPr="00F837DB" w:rsidRDefault="00C84AF1" w:rsidP="000560D3">
      <w:pPr>
        <w:pStyle w:val="ListBullet"/>
        <w:tabs>
          <w:tab w:val="clear" w:pos="360"/>
        </w:tabs>
        <w:ind w:left="709" w:hanging="709"/>
        <w:jc w:val="both"/>
        <w:rPr>
          <w:rFonts w:ascii="Arial" w:hAnsi="Arial" w:cs="Arial"/>
          <w:sz w:val="22"/>
          <w:szCs w:val="22"/>
        </w:rPr>
      </w:pPr>
      <w:r w:rsidRPr="00F837DB">
        <w:rPr>
          <w:rFonts w:ascii="Arial" w:eastAsia="Arial" w:hAnsi="Arial" w:cs="Arial"/>
          <w:sz w:val="22"/>
          <w:szCs w:val="22"/>
        </w:rPr>
        <w:t xml:space="preserve">Adopt a code of conduct for the Shadow </w:t>
      </w:r>
      <w:proofErr w:type="gramStart"/>
      <w:r w:rsidRPr="00F837DB">
        <w:rPr>
          <w:rFonts w:ascii="Arial" w:eastAsia="Arial" w:hAnsi="Arial" w:cs="Arial"/>
          <w:sz w:val="22"/>
          <w:szCs w:val="22"/>
        </w:rPr>
        <w:t>Authority;</w:t>
      </w:r>
      <w:proofErr w:type="gramEnd"/>
    </w:p>
    <w:p w14:paraId="073C1975" w14:textId="77777777" w:rsidR="12C8AAC0" w:rsidRPr="00F837DB" w:rsidRDefault="00C84AF1" w:rsidP="000560D3">
      <w:pPr>
        <w:pStyle w:val="ListBullet"/>
        <w:tabs>
          <w:tab w:val="clear" w:pos="360"/>
        </w:tabs>
        <w:ind w:left="709" w:hanging="709"/>
        <w:jc w:val="both"/>
        <w:rPr>
          <w:rFonts w:ascii="Arial" w:hAnsi="Arial" w:cs="Arial"/>
          <w:sz w:val="22"/>
          <w:szCs w:val="22"/>
        </w:rPr>
      </w:pPr>
      <w:r w:rsidRPr="00F837DB">
        <w:rPr>
          <w:rFonts w:ascii="Arial" w:eastAsia="Arial" w:hAnsi="Arial" w:cs="Arial"/>
          <w:sz w:val="22"/>
          <w:szCs w:val="22"/>
        </w:rPr>
        <w:t xml:space="preserve">Designate an interim monitoring officer, interim chief finance officer and interim head of paid </w:t>
      </w:r>
      <w:proofErr w:type="gramStart"/>
      <w:r w:rsidRPr="00F837DB">
        <w:rPr>
          <w:rFonts w:ascii="Arial" w:eastAsia="Arial" w:hAnsi="Arial" w:cs="Arial"/>
          <w:sz w:val="22"/>
          <w:szCs w:val="22"/>
        </w:rPr>
        <w:t>service;</w:t>
      </w:r>
      <w:proofErr w:type="gramEnd"/>
    </w:p>
    <w:p w14:paraId="27A94897" w14:textId="77777777" w:rsidR="1344D0FD" w:rsidRPr="00F837DB" w:rsidRDefault="00C84AF1" w:rsidP="000560D3">
      <w:pPr>
        <w:pStyle w:val="ListBullet"/>
        <w:tabs>
          <w:tab w:val="clear" w:pos="360"/>
        </w:tabs>
        <w:ind w:left="709" w:hanging="709"/>
        <w:jc w:val="both"/>
        <w:rPr>
          <w:rFonts w:ascii="Arial" w:hAnsi="Arial" w:cs="Arial"/>
          <w:sz w:val="22"/>
          <w:szCs w:val="22"/>
        </w:rPr>
      </w:pPr>
      <w:r w:rsidRPr="00F837DB">
        <w:rPr>
          <w:rFonts w:ascii="Arial" w:eastAsia="Arial" w:hAnsi="Arial" w:cs="Arial"/>
          <w:sz w:val="22"/>
          <w:szCs w:val="22"/>
        </w:rPr>
        <w:t xml:space="preserve">Appoint a monitoring officer, chief finance officer and head of paid </w:t>
      </w:r>
      <w:proofErr w:type="gramStart"/>
      <w:r w:rsidRPr="00F837DB">
        <w:rPr>
          <w:rFonts w:ascii="Arial" w:eastAsia="Arial" w:hAnsi="Arial" w:cs="Arial"/>
          <w:sz w:val="22"/>
          <w:szCs w:val="22"/>
        </w:rPr>
        <w:t>service;</w:t>
      </w:r>
      <w:proofErr w:type="gramEnd"/>
    </w:p>
    <w:p w14:paraId="24528D58" w14:textId="77777777" w:rsidR="1344D0FD" w:rsidRPr="00F837DB" w:rsidRDefault="00C84AF1" w:rsidP="000560D3">
      <w:pPr>
        <w:pStyle w:val="ListBullet"/>
        <w:tabs>
          <w:tab w:val="clear" w:pos="360"/>
        </w:tabs>
        <w:ind w:left="709" w:hanging="709"/>
        <w:jc w:val="both"/>
        <w:rPr>
          <w:rFonts w:ascii="Arial" w:hAnsi="Arial" w:cs="Arial"/>
          <w:sz w:val="22"/>
          <w:szCs w:val="22"/>
        </w:rPr>
      </w:pPr>
      <w:r w:rsidRPr="00F837DB">
        <w:rPr>
          <w:rFonts w:ascii="Arial" w:eastAsia="Arial" w:hAnsi="Arial" w:cs="Arial"/>
          <w:sz w:val="22"/>
          <w:szCs w:val="22"/>
        </w:rPr>
        <w:t xml:space="preserve">Prepare and adopt a scheme of members’ </w:t>
      </w:r>
      <w:proofErr w:type="gramStart"/>
      <w:r w:rsidRPr="00F837DB">
        <w:rPr>
          <w:rFonts w:ascii="Arial" w:eastAsia="Arial" w:hAnsi="Arial" w:cs="Arial"/>
          <w:sz w:val="22"/>
          <w:szCs w:val="22"/>
        </w:rPr>
        <w:t>allowances;</w:t>
      </w:r>
      <w:proofErr w:type="gramEnd"/>
    </w:p>
    <w:p w14:paraId="0E051D32" w14:textId="77777777" w:rsidR="1344D0FD" w:rsidRPr="00F837DB" w:rsidRDefault="00C84AF1" w:rsidP="000560D3">
      <w:pPr>
        <w:pStyle w:val="ListBullet"/>
        <w:tabs>
          <w:tab w:val="clear" w:pos="360"/>
        </w:tabs>
        <w:ind w:left="709" w:hanging="709"/>
        <w:jc w:val="both"/>
        <w:rPr>
          <w:rFonts w:ascii="Arial" w:hAnsi="Arial" w:cs="Arial"/>
          <w:sz w:val="22"/>
          <w:szCs w:val="22"/>
        </w:rPr>
      </w:pPr>
      <w:r w:rsidRPr="00F837DB">
        <w:rPr>
          <w:rFonts w:ascii="Arial" w:eastAsia="Arial" w:hAnsi="Arial" w:cs="Arial"/>
          <w:sz w:val="22"/>
          <w:szCs w:val="22"/>
        </w:rPr>
        <w:t xml:space="preserve">Keep under review and revise as necessary the implementation plan for Cumberland </w:t>
      </w:r>
      <w:proofErr w:type="gramStart"/>
      <w:r w:rsidRPr="00F837DB">
        <w:rPr>
          <w:rFonts w:ascii="Arial" w:eastAsia="Arial" w:hAnsi="Arial" w:cs="Arial"/>
          <w:sz w:val="22"/>
          <w:szCs w:val="22"/>
        </w:rPr>
        <w:t>Council;</w:t>
      </w:r>
      <w:proofErr w:type="gramEnd"/>
    </w:p>
    <w:p w14:paraId="753DD1CA" w14:textId="77777777" w:rsidR="1344D0FD" w:rsidRPr="00F837DB" w:rsidRDefault="00C84AF1" w:rsidP="000560D3">
      <w:pPr>
        <w:pStyle w:val="ListBullet"/>
        <w:tabs>
          <w:tab w:val="clear" w:pos="360"/>
        </w:tabs>
        <w:ind w:left="709" w:hanging="709"/>
        <w:jc w:val="both"/>
        <w:rPr>
          <w:rFonts w:ascii="Arial" w:hAnsi="Arial" w:cs="Arial"/>
          <w:sz w:val="22"/>
          <w:szCs w:val="22"/>
        </w:rPr>
      </w:pPr>
      <w:r w:rsidRPr="00F837DB">
        <w:rPr>
          <w:rFonts w:ascii="Arial" w:eastAsia="Arial" w:hAnsi="Arial" w:cs="Arial"/>
          <w:sz w:val="22"/>
          <w:szCs w:val="22"/>
        </w:rPr>
        <w:t>Take all such practical steps as are necessary or expedient to commence and sustain their running as shadow authorities.</w:t>
      </w:r>
    </w:p>
    <w:p w14:paraId="5FA62F49" w14:textId="77777777" w:rsidR="6186E452" w:rsidRPr="00F837DB" w:rsidRDefault="00C84AF1" w:rsidP="000560D3">
      <w:pPr>
        <w:pStyle w:val="ListBullet"/>
        <w:tabs>
          <w:tab w:val="clear" w:pos="360"/>
        </w:tabs>
        <w:ind w:left="709" w:hanging="709"/>
        <w:jc w:val="both"/>
        <w:rPr>
          <w:rFonts w:ascii="Arial" w:hAnsi="Arial" w:cs="Arial"/>
          <w:sz w:val="22"/>
          <w:szCs w:val="22"/>
        </w:rPr>
      </w:pPr>
      <w:r w:rsidRPr="00F837DB">
        <w:rPr>
          <w:rFonts w:ascii="Arial" w:eastAsia="Arial" w:hAnsi="Arial" w:cs="Arial"/>
          <w:sz w:val="22"/>
          <w:szCs w:val="22"/>
        </w:rPr>
        <w:t>Carry out any other function or role prescribed by any other relevant legislation.</w:t>
      </w:r>
    </w:p>
    <w:p w14:paraId="0570FBEF" w14:textId="77777777" w:rsidR="001C2459" w:rsidRPr="00F837DB" w:rsidRDefault="001C2459">
      <w:pPr>
        <w:spacing w:before="15" w:line="280" w:lineRule="exact"/>
        <w:rPr>
          <w:rFonts w:ascii="Arial" w:hAnsi="Arial" w:cs="Arial"/>
          <w:sz w:val="22"/>
          <w:szCs w:val="22"/>
        </w:rPr>
      </w:pPr>
    </w:p>
    <w:p w14:paraId="5A7DAF54" w14:textId="77777777" w:rsidR="001C2459" w:rsidRPr="00F837DB" w:rsidRDefault="00C84AF1" w:rsidP="008B5E3E">
      <w:pPr>
        <w:ind w:right="73"/>
        <w:jc w:val="both"/>
        <w:rPr>
          <w:rFonts w:ascii="Arial" w:eastAsia="Arial" w:hAnsi="Arial" w:cs="Arial"/>
          <w:sz w:val="22"/>
          <w:szCs w:val="22"/>
        </w:rPr>
      </w:pP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2"/>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z w:val="22"/>
          <w:szCs w:val="22"/>
        </w:rPr>
        <w:t>d</w:t>
      </w:r>
      <w:r w:rsidRPr="00F837DB">
        <w:rPr>
          <w:rFonts w:ascii="Arial" w:eastAsia="Arial" w:hAnsi="Arial" w:cs="Arial"/>
          <w:spacing w:val="-1"/>
          <w:sz w:val="22"/>
          <w:szCs w:val="22"/>
        </w:rPr>
        <w:t>i</w:t>
      </w:r>
      <w:r w:rsidRPr="00F837DB">
        <w:rPr>
          <w:rFonts w:ascii="Arial" w:eastAsia="Arial" w:hAnsi="Arial" w:cs="Arial"/>
          <w:spacing w:val="1"/>
          <w:sz w:val="22"/>
          <w:szCs w:val="22"/>
        </w:rPr>
        <w:t>r</w:t>
      </w:r>
      <w:r w:rsidRPr="00F837DB">
        <w:rPr>
          <w:rFonts w:ascii="Arial" w:eastAsia="Arial" w:hAnsi="Arial" w:cs="Arial"/>
          <w:sz w:val="22"/>
          <w:szCs w:val="22"/>
        </w:rPr>
        <w:t>ec</w:t>
      </w:r>
      <w:r w:rsidRPr="00F837DB">
        <w:rPr>
          <w:rFonts w:ascii="Arial" w:eastAsia="Arial" w:hAnsi="Arial" w:cs="Arial"/>
          <w:spacing w:val="1"/>
          <w:sz w:val="22"/>
          <w:szCs w:val="22"/>
        </w:rPr>
        <w:t>t</w:t>
      </w:r>
      <w:r w:rsidRPr="00F837DB">
        <w:rPr>
          <w:rFonts w:ascii="Arial" w:eastAsia="Arial" w:hAnsi="Arial" w:cs="Arial"/>
          <w:spacing w:val="-1"/>
          <w:sz w:val="22"/>
          <w:szCs w:val="22"/>
        </w:rPr>
        <w:t>l</w:t>
      </w:r>
      <w:r w:rsidRPr="00F837DB">
        <w:rPr>
          <w:rFonts w:ascii="Arial" w:eastAsia="Arial" w:hAnsi="Arial" w:cs="Arial"/>
          <w:sz w:val="22"/>
          <w:szCs w:val="22"/>
        </w:rPr>
        <w:t>y</w:t>
      </w:r>
      <w:r w:rsidRPr="00F837DB">
        <w:rPr>
          <w:rFonts w:ascii="Arial" w:hAnsi="Arial" w:cs="Arial"/>
          <w:sz w:val="22"/>
          <w:szCs w:val="22"/>
        </w:rPr>
        <w:t xml:space="preserve"> </w:t>
      </w:r>
      <w:r w:rsidRPr="00F837DB">
        <w:rPr>
          <w:rFonts w:ascii="Arial" w:eastAsia="Arial" w:hAnsi="Arial" w:cs="Arial"/>
          <w:sz w:val="22"/>
          <w:szCs w:val="22"/>
        </w:rPr>
        <w:t>accoun</w:t>
      </w:r>
      <w:r w:rsidRPr="00F837DB">
        <w:rPr>
          <w:rFonts w:ascii="Arial" w:eastAsia="Arial" w:hAnsi="Arial" w:cs="Arial"/>
          <w:spacing w:val="1"/>
          <w:sz w:val="22"/>
          <w:szCs w:val="22"/>
        </w:rPr>
        <w:t>t</w:t>
      </w:r>
      <w:r w:rsidRPr="00F837DB">
        <w:rPr>
          <w:rFonts w:ascii="Arial" w:eastAsia="Arial" w:hAnsi="Arial" w:cs="Arial"/>
          <w:sz w:val="22"/>
          <w:szCs w:val="22"/>
        </w:rPr>
        <w:t>ab</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eastAsia="Arial" w:hAnsi="Arial" w:cs="Arial"/>
          <w:spacing w:val="-1"/>
          <w:sz w:val="22"/>
          <w:szCs w:val="22"/>
        </w:rPr>
        <w:t>i</w:t>
      </w:r>
      <w:r w:rsidRPr="00F837DB">
        <w:rPr>
          <w:rFonts w:ascii="Arial" w:eastAsia="Arial" w:hAnsi="Arial" w:cs="Arial"/>
          <w:sz w:val="22"/>
          <w:szCs w:val="22"/>
        </w:rPr>
        <w:t>r</w:t>
      </w:r>
      <w:r w:rsidRPr="00F837DB">
        <w:rPr>
          <w:rFonts w:ascii="Arial" w:hAnsi="Arial" w:cs="Arial"/>
          <w:spacing w:val="4"/>
          <w:sz w:val="22"/>
          <w:szCs w:val="22"/>
        </w:rPr>
        <w:t xml:space="preserve"> </w:t>
      </w:r>
      <w:r w:rsidRPr="00F837DB">
        <w:rPr>
          <w:rFonts w:ascii="Arial" w:eastAsia="Arial" w:hAnsi="Arial" w:cs="Arial"/>
          <w:sz w:val="22"/>
          <w:szCs w:val="22"/>
        </w:rPr>
        <w:t>cons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3"/>
          <w:sz w:val="22"/>
          <w:szCs w:val="22"/>
        </w:rPr>
        <w:t>u</w:t>
      </w:r>
      <w:r w:rsidRPr="00F837DB">
        <w:rPr>
          <w:rFonts w:ascii="Arial" w:eastAsia="Arial" w:hAnsi="Arial" w:cs="Arial"/>
          <w:sz w:val="22"/>
          <w:szCs w:val="22"/>
        </w:rPr>
        <w:t>en</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pacing w:val="3"/>
          <w:sz w:val="22"/>
          <w:szCs w:val="22"/>
        </w:rPr>
        <w:t>f</w:t>
      </w:r>
      <w:r w:rsidRPr="00F837DB">
        <w:rPr>
          <w:rFonts w:ascii="Arial" w:eastAsia="Arial" w:hAnsi="Arial" w:cs="Arial"/>
          <w:spacing w:val="-3"/>
          <w:sz w:val="22"/>
          <w:szCs w:val="22"/>
        </w:rPr>
        <w:t>o</w:t>
      </w:r>
      <w:r w:rsidRPr="00F837DB">
        <w:rPr>
          <w:rFonts w:ascii="Arial" w:eastAsia="Arial" w:hAnsi="Arial" w:cs="Arial"/>
          <w:sz w:val="22"/>
          <w:szCs w:val="22"/>
        </w:rPr>
        <w:t>r</w:t>
      </w:r>
      <w:r w:rsidRPr="00F837DB">
        <w:rPr>
          <w:rFonts w:ascii="Arial" w:hAnsi="Arial" w:cs="Arial"/>
          <w:spacing w:val="1"/>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unn</w:t>
      </w:r>
      <w:r w:rsidRPr="00F837DB">
        <w:rPr>
          <w:rFonts w:ascii="Arial" w:eastAsia="Arial" w:hAnsi="Arial" w:cs="Arial"/>
          <w:spacing w:val="-1"/>
          <w:sz w:val="22"/>
          <w:szCs w:val="22"/>
        </w:rPr>
        <w:t>i</w:t>
      </w:r>
      <w:r w:rsidRPr="00F837DB">
        <w:rPr>
          <w:rFonts w:ascii="Arial" w:eastAsia="Arial" w:hAnsi="Arial" w:cs="Arial"/>
          <w:sz w:val="22"/>
          <w:szCs w:val="22"/>
        </w:rPr>
        <w:t>ng</w:t>
      </w:r>
      <w:r w:rsidRPr="00F837DB">
        <w:rPr>
          <w:rFonts w:ascii="Arial" w:hAnsi="Arial" w:cs="Arial"/>
          <w:spacing w:val="5"/>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2"/>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z w:val="22"/>
          <w:szCs w:val="22"/>
        </w:rPr>
        <w:t>.</w:t>
      </w:r>
      <w:r w:rsidRPr="00F837DB">
        <w:rPr>
          <w:rFonts w:ascii="Arial" w:hAnsi="Arial" w:cs="Arial"/>
          <w:sz w:val="22"/>
          <w:szCs w:val="22"/>
        </w:rPr>
        <w:t xml:space="preserve"> </w:t>
      </w:r>
      <w:r w:rsidRPr="00F837DB">
        <w:rPr>
          <w:rFonts w:ascii="Arial" w:eastAsia="Arial" w:hAnsi="Arial" w:cs="Arial"/>
          <w:spacing w:val="8"/>
          <w:sz w:val="22"/>
          <w:szCs w:val="22"/>
        </w:rPr>
        <w:t>W</w:t>
      </w:r>
      <w:r w:rsidRPr="00F837DB">
        <w:rPr>
          <w:rFonts w:ascii="Arial" w:eastAsia="Arial" w:hAnsi="Arial" w:cs="Arial"/>
          <w:sz w:val="22"/>
          <w:szCs w:val="22"/>
        </w:rPr>
        <w:t>h</w:t>
      </w:r>
      <w:r w:rsidRPr="00F837DB">
        <w:rPr>
          <w:rFonts w:ascii="Arial" w:eastAsia="Arial" w:hAnsi="Arial" w:cs="Arial"/>
          <w:spacing w:val="-1"/>
          <w:sz w:val="22"/>
          <w:szCs w:val="22"/>
        </w:rPr>
        <w:t>il</w:t>
      </w:r>
      <w:r w:rsidRPr="00F837DB">
        <w:rPr>
          <w:rFonts w:ascii="Arial" w:eastAsia="Arial" w:hAnsi="Arial" w:cs="Arial"/>
          <w:spacing w:val="-2"/>
          <w:sz w:val="22"/>
          <w:szCs w:val="22"/>
        </w:rPr>
        <w:t>s</w:t>
      </w:r>
      <w:r w:rsidRPr="00F837DB">
        <w:rPr>
          <w:rFonts w:ascii="Arial" w:eastAsia="Arial" w:hAnsi="Arial" w:cs="Arial"/>
          <w:sz w:val="22"/>
          <w:szCs w:val="22"/>
        </w:rPr>
        <w:t>t</w:t>
      </w:r>
      <w:r w:rsidRPr="00F837DB">
        <w:rPr>
          <w:rFonts w:ascii="Arial" w:hAnsi="Arial" w:cs="Arial"/>
          <w:spacing w:val="4"/>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2"/>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z w:val="22"/>
          <w:szCs w:val="22"/>
        </w:rPr>
        <w:t>have</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y</w:t>
      </w:r>
      <w:r w:rsidRPr="00F837DB">
        <w:rPr>
          <w:rFonts w:ascii="Arial" w:hAnsi="Arial" w:cs="Arial"/>
          <w:spacing w:val="1"/>
          <w:sz w:val="22"/>
          <w:szCs w:val="22"/>
        </w:rPr>
        <w:t xml:space="preserve"> </w:t>
      </w:r>
      <w:r w:rsidRPr="00F837DB">
        <w:rPr>
          <w:rFonts w:ascii="Arial" w:eastAsia="Arial" w:hAnsi="Arial" w:cs="Arial"/>
          <w:sz w:val="22"/>
          <w:szCs w:val="22"/>
        </w:rPr>
        <w:t>b</w:t>
      </w:r>
      <w:r w:rsidRPr="00F837DB">
        <w:rPr>
          <w:rFonts w:ascii="Arial" w:eastAsia="Arial" w:hAnsi="Arial" w:cs="Arial"/>
          <w:spacing w:val="1"/>
          <w:sz w:val="22"/>
          <w:szCs w:val="22"/>
        </w:rPr>
        <w:t>r</w:t>
      </w:r>
      <w:r w:rsidRPr="00F837DB">
        <w:rPr>
          <w:rFonts w:ascii="Arial" w:eastAsia="Arial" w:hAnsi="Arial" w:cs="Arial"/>
          <w:sz w:val="22"/>
          <w:szCs w:val="22"/>
        </w:rPr>
        <w:t>oad</w:t>
      </w:r>
      <w:r w:rsidRPr="00F837DB">
        <w:rPr>
          <w:rFonts w:ascii="Arial" w:hAnsi="Arial" w:cs="Arial"/>
          <w:spacing w:val="3"/>
          <w:sz w:val="22"/>
          <w:szCs w:val="22"/>
        </w:rPr>
        <w:t xml:space="preserve"> </w:t>
      </w:r>
      <w:proofErr w:type="gramStart"/>
      <w:r w:rsidRPr="00F837DB">
        <w:rPr>
          <w:rFonts w:ascii="Arial" w:eastAsia="Arial" w:hAnsi="Arial" w:cs="Arial"/>
          <w:spacing w:val="1"/>
          <w:sz w:val="22"/>
          <w:szCs w:val="22"/>
        </w:rPr>
        <w:t>r</w:t>
      </w:r>
      <w:r w:rsidRPr="00F837DB">
        <w:rPr>
          <w:rFonts w:ascii="Arial" w:eastAsia="Arial" w:hAnsi="Arial" w:cs="Arial"/>
          <w:sz w:val="22"/>
          <w:szCs w:val="22"/>
        </w:rPr>
        <w:t>o</w:t>
      </w:r>
      <w:r w:rsidRPr="00F837DB">
        <w:rPr>
          <w:rFonts w:ascii="Arial" w:eastAsia="Arial" w:hAnsi="Arial" w:cs="Arial"/>
          <w:spacing w:val="-1"/>
          <w:sz w:val="22"/>
          <w:szCs w:val="22"/>
        </w:rPr>
        <w:t>l</w:t>
      </w:r>
      <w:r w:rsidRPr="00F837DB">
        <w:rPr>
          <w:rFonts w:ascii="Arial" w:eastAsia="Arial" w:hAnsi="Arial" w:cs="Arial"/>
          <w:sz w:val="22"/>
          <w:szCs w:val="22"/>
        </w:rPr>
        <w:t>e</w:t>
      </w:r>
      <w:proofErr w:type="gramEnd"/>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hey</w:t>
      </w:r>
      <w:r w:rsidRPr="00F837DB">
        <w:rPr>
          <w:rFonts w:ascii="Arial" w:hAnsi="Arial" w:cs="Arial"/>
          <w:spacing w:val="1"/>
          <w:sz w:val="22"/>
          <w:szCs w:val="22"/>
        </w:rPr>
        <w:t xml:space="preserve"> </w:t>
      </w:r>
      <w:r w:rsidRPr="00F837DB">
        <w:rPr>
          <w:rFonts w:ascii="Arial" w:eastAsia="Arial" w:hAnsi="Arial" w:cs="Arial"/>
          <w:sz w:val="22"/>
          <w:szCs w:val="22"/>
        </w:rPr>
        <w:t>h</w:t>
      </w:r>
      <w:r w:rsidRPr="00F837DB">
        <w:rPr>
          <w:rFonts w:ascii="Arial" w:eastAsia="Arial" w:hAnsi="Arial" w:cs="Arial"/>
          <w:spacing w:val="2"/>
          <w:sz w:val="22"/>
          <w:szCs w:val="22"/>
        </w:rPr>
        <w:t>a</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pacing w:val="3"/>
          <w:sz w:val="22"/>
          <w:szCs w:val="22"/>
        </w:rPr>
        <w:t xml:space="preserve"> </w:t>
      </w:r>
      <w:r w:rsidRPr="00F837DB">
        <w:rPr>
          <w:rFonts w:ascii="Arial" w:eastAsia="Arial" w:hAnsi="Arial" w:cs="Arial"/>
          <w:sz w:val="22"/>
          <w:szCs w:val="22"/>
        </w:rPr>
        <w:t>a</w:t>
      </w:r>
      <w:r w:rsidRPr="00F837DB">
        <w:rPr>
          <w:rFonts w:ascii="Arial" w:hAnsi="Arial" w:cs="Arial"/>
          <w:spacing w:val="3"/>
          <w:sz w:val="22"/>
          <w:szCs w:val="22"/>
        </w:rPr>
        <w:t xml:space="preserve"> </w:t>
      </w:r>
      <w:r w:rsidRPr="00F837DB">
        <w:rPr>
          <w:rFonts w:ascii="Arial" w:eastAsia="Arial" w:hAnsi="Arial" w:cs="Arial"/>
          <w:sz w:val="22"/>
          <w:szCs w:val="22"/>
        </w:rPr>
        <w:t>du</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1"/>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ep</w:t>
      </w:r>
      <w:r w:rsidRPr="00F837DB">
        <w:rPr>
          <w:rFonts w:ascii="Arial" w:eastAsia="Arial" w:hAnsi="Arial" w:cs="Arial"/>
          <w:spacing w:val="1"/>
          <w:sz w:val="22"/>
          <w:szCs w:val="22"/>
        </w:rPr>
        <w:t>r</w:t>
      </w:r>
      <w:r w:rsidRPr="00F837DB">
        <w:rPr>
          <w:rFonts w:ascii="Arial" w:eastAsia="Arial" w:hAnsi="Arial" w:cs="Arial"/>
          <w:sz w:val="22"/>
          <w:szCs w:val="22"/>
        </w:rPr>
        <w:t>ese</w:t>
      </w:r>
      <w:r w:rsidRPr="00F837DB">
        <w:rPr>
          <w:rFonts w:ascii="Arial" w:eastAsia="Arial" w:hAnsi="Arial" w:cs="Arial"/>
          <w:spacing w:val="-3"/>
          <w:sz w:val="22"/>
          <w:szCs w:val="22"/>
        </w:rPr>
        <w:t>n</w:t>
      </w:r>
      <w:r w:rsidRPr="00F837DB">
        <w:rPr>
          <w:rFonts w:ascii="Arial" w:eastAsia="Arial" w:hAnsi="Arial" w:cs="Arial"/>
          <w:sz w:val="22"/>
          <w:szCs w:val="22"/>
        </w:rPr>
        <w:t>t</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eastAsia="Arial" w:hAnsi="Arial" w:cs="Arial"/>
          <w:spacing w:val="1"/>
          <w:sz w:val="22"/>
          <w:szCs w:val="22"/>
        </w:rPr>
        <w:t>t</w:t>
      </w:r>
      <w:r w:rsidRPr="00F837DB">
        <w:rPr>
          <w:rFonts w:ascii="Arial" w:eastAsia="Arial" w:hAnsi="Arial" w:cs="Arial"/>
          <w:spacing w:val="-3"/>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2"/>
          <w:sz w:val="22"/>
          <w:szCs w:val="22"/>
        </w:rPr>
        <w:t>s</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6"/>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l</w:t>
      </w:r>
      <w:r w:rsidRPr="00F837DB">
        <w:rPr>
          <w:rFonts w:ascii="Arial" w:eastAsia="Arial" w:hAnsi="Arial" w:cs="Arial"/>
          <w:sz w:val="22"/>
          <w:szCs w:val="22"/>
        </w:rPr>
        <w:t>l</w:t>
      </w:r>
      <w:r w:rsidRPr="00F837DB">
        <w:rPr>
          <w:rFonts w:ascii="Arial" w:hAnsi="Arial" w:cs="Arial"/>
          <w:spacing w:val="1"/>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eastAsia="Arial" w:hAnsi="Arial" w:cs="Arial"/>
          <w:spacing w:val="-1"/>
          <w:sz w:val="22"/>
          <w:szCs w:val="22"/>
        </w:rPr>
        <w:t>i</w:t>
      </w:r>
      <w:r w:rsidRPr="00F837DB">
        <w:rPr>
          <w:rFonts w:ascii="Arial" w:eastAsia="Arial" w:hAnsi="Arial" w:cs="Arial"/>
          <w:sz w:val="22"/>
          <w:szCs w:val="22"/>
        </w:rPr>
        <w:t>r</w:t>
      </w:r>
      <w:r w:rsidRPr="00F837DB">
        <w:rPr>
          <w:rFonts w:ascii="Arial" w:hAnsi="Arial" w:cs="Arial"/>
          <w:spacing w:val="3"/>
          <w:sz w:val="22"/>
          <w:szCs w:val="22"/>
        </w:rPr>
        <w:t xml:space="preserve"> </w:t>
      </w:r>
      <w:r w:rsidRPr="00F837DB">
        <w:rPr>
          <w:rFonts w:ascii="Arial" w:eastAsia="Arial" w:hAnsi="Arial" w:cs="Arial"/>
          <w:sz w:val="22"/>
          <w:szCs w:val="22"/>
        </w:rPr>
        <w:t>cons</w:t>
      </w:r>
      <w:r w:rsidRPr="00F837DB">
        <w:rPr>
          <w:rFonts w:ascii="Arial" w:eastAsia="Arial" w:hAnsi="Arial" w:cs="Arial"/>
          <w:spacing w:val="1"/>
          <w:sz w:val="22"/>
          <w:szCs w:val="22"/>
        </w:rPr>
        <w:t>t</w:t>
      </w:r>
      <w:r w:rsidRPr="00F837DB">
        <w:rPr>
          <w:rFonts w:ascii="Arial" w:eastAsia="Arial" w:hAnsi="Arial" w:cs="Arial"/>
          <w:spacing w:val="-3"/>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uen</w:t>
      </w:r>
      <w:r w:rsidRPr="00F837DB">
        <w:rPr>
          <w:rFonts w:ascii="Arial" w:eastAsia="Arial" w:hAnsi="Arial" w:cs="Arial"/>
          <w:spacing w:val="1"/>
          <w:sz w:val="22"/>
          <w:szCs w:val="22"/>
        </w:rPr>
        <w:t>t</w:t>
      </w:r>
      <w:r w:rsidRPr="00F837DB">
        <w:rPr>
          <w:rFonts w:ascii="Arial" w:eastAsia="Arial" w:hAnsi="Arial" w:cs="Arial"/>
          <w:spacing w:val="-2"/>
          <w:sz w:val="22"/>
          <w:szCs w:val="22"/>
        </w:rPr>
        <w:t>s</w:t>
      </w:r>
      <w:r w:rsidRPr="00F837DB">
        <w:rPr>
          <w:rFonts w:ascii="Arial" w:eastAsia="Arial" w:hAnsi="Arial" w:cs="Arial"/>
          <w:sz w:val="22"/>
          <w:szCs w:val="22"/>
        </w:rPr>
        <w:t>.</w:t>
      </w:r>
      <w:r w:rsidRPr="00F837DB">
        <w:rPr>
          <w:rFonts w:ascii="Arial" w:hAnsi="Arial" w:cs="Arial"/>
          <w:spacing w:val="1"/>
          <w:sz w:val="22"/>
          <w:szCs w:val="22"/>
        </w:rPr>
        <w:t xml:space="preserve"> </w:t>
      </w:r>
      <w:r w:rsidRPr="00F837DB">
        <w:rPr>
          <w:rFonts w:ascii="Arial" w:eastAsia="Arial" w:hAnsi="Arial" w:cs="Arial"/>
          <w:spacing w:val="2"/>
          <w:sz w:val="22"/>
          <w:szCs w:val="22"/>
        </w:rPr>
        <w:t>T</w:t>
      </w:r>
      <w:r w:rsidRPr="00F837DB">
        <w:rPr>
          <w:rFonts w:ascii="Arial" w:eastAsia="Arial" w:hAnsi="Arial" w:cs="Arial"/>
          <w:sz w:val="22"/>
          <w:szCs w:val="22"/>
        </w:rPr>
        <w:t>hey</w:t>
      </w:r>
      <w:r w:rsidRPr="00F837DB">
        <w:rPr>
          <w:rFonts w:ascii="Arial" w:hAnsi="Arial" w:cs="Arial"/>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l</w:t>
      </w:r>
      <w:r w:rsidRPr="00F837DB">
        <w:rPr>
          <w:rFonts w:ascii="Arial" w:eastAsia="Arial" w:hAnsi="Arial" w:cs="Arial"/>
          <w:sz w:val="22"/>
          <w:szCs w:val="22"/>
        </w:rPr>
        <w:t>so</w:t>
      </w:r>
      <w:r w:rsidRPr="00F837DB">
        <w:rPr>
          <w:rFonts w:ascii="Arial" w:hAnsi="Arial" w:cs="Arial"/>
          <w:spacing w:val="2"/>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o</w:t>
      </w:r>
      <w:r w:rsidRPr="00F837DB">
        <w:rPr>
          <w:rFonts w:ascii="Arial" w:eastAsia="Arial" w:hAnsi="Arial" w:cs="Arial"/>
          <w:spacing w:val="1"/>
          <w:sz w:val="22"/>
          <w:szCs w:val="22"/>
        </w:rPr>
        <w:t>r</w:t>
      </w:r>
      <w:r w:rsidRPr="00F837DB">
        <w:rPr>
          <w:rFonts w:ascii="Arial" w:eastAsia="Arial" w:hAnsi="Arial" w:cs="Arial"/>
          <w:sz w:val="22"/>
          <w:szCs w:val="22"/>
        </w:rPr>
        <w:t>k</w:t>
      </w:r>
      <w:r w:rsidRPr="00F837DB">
        <w:rPr>
          <w:rFonts w:ascii="Arial" w:hAnsi="Arial" w:cs="Arial"/>
          <w:spacing w:val="5"/>
          <w:sz w:val="22"/>
          <w:szCs w:val="22"/>
        </w:rPr>
        <w:t xml:space="preserve"> </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ose</w:t>
      </w:r>
      <w:r w:rsidRPr="00F837DB">
        <w:rPr>
          <w:rFonts w:ascii="Arial" w:eastAsia="Arial" w:hAnsi="Arial" w:cs="Arial"/>
          <w:spacing w:val="-1"/>
          <w:sz w:val="22"/>
          <w:szCs w:val="22"/>
        </w:rPr>
        <w:t>l</w:t>
      </w:r>
      <w:r w:rsidRPr="00F837DB">
        <w:rPr>
          <w:rFonts w:ascii="Arial" w:eastAsia="Arial" w:hAnsi="Arial" w:cs="Arial"/>
          <w:sz w:val="22"/>
          <w:szCs w:val="22"/>
        </w:rPr>
        <w:t>y</w:t>
      </w:r>
      <w:r w:rsidRPr="00F837DB">
        <w:rPr>
          <w:rFonts w:ascii="Arial" w:hAnsi="Arial" w:cs="Arial"/>
          <w:spacing w:val="2"/>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hAnsi="Arial" w:cs="Arial"/>
          <w:spacing w:val="2"/>
          <w:sz w:val="22"/>
          <w:szCs w:val="22"/>
        </w:rPr>
        <w:t xml:space="preserve"> </w:t>
      </w:r>
      <w:r w:rsidRPr="00F837DB">
        <w:rPr>
          <w:rFonts w:ascii="Arial" w:eastAsia="Arial" w:hAnsi="Arial" w:cs="Arial"/>
          <w:sz w:val="22"/>
          <w:szCs w:val="22"/>
        </w:rPr>
        <w:t>o</w:t>
      </w:r>
      <w:r w:rsidRPr="00F837DB">
        <w:rPr>
          <w:rFonts w:ascii="Arial" w:eastAsia="Arial" w:hAnsi="Arial" w:cs="Arial"/>
          <w:spacing w:val="1"/>
          <w:sz w:val="22"/>
          <w:szCs w:val="22"/>
        </w:rPr>
        <w:t>f</w:t>
      </w:r>
      <w:r w:rsidRPr="00F837DB">
        <w:rPr>
          <w:rFonts w:ascii="Arial" w:eastAsia="Arial" w:hAnsi="Arial" w:cs="Arial"/>
          <w:spacing w:val="3"/>
          <w:sz w:val="22"/>
          <w:szCs w:val="22"/>
        </w:rPr>
        <w:t>f</w:t>
      </w:r>
      <w:r w:rsidRPr="00F837DB">
        <w:rPr>
          <w:rFonts w:ascii="Arial" w:eastAsia="Arial" w:hAnsi="Arial" w:cs="Arial"/>
          <w:spacing w:val="-1"/>
          <w:sz w:val="22"/>
          <w:szCs w:val="22"/>
        </w:rPr>
        <w:t>i</w:t>
      </w:r>
      <w:r w:rsidRPr="00F837DB">
        <w:rPr>
          <w:rFonts w:ascii="Arial" w:eastAsia="Arial" w:hAnsi="Arial" w:cs="Arial"/>
          <w:sz w:val="22"/>
          <w:szCs w:val="22"/>
        </w:rPr>
        <w:t>ce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2"/>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z w:val="22"/>
          <w:szCs w:val="22"/>
        </w:rPr>
        <w:t xml:space="preserve"> </w:t>
      </w:r>
      <w:r w:rsidRPr="00F837DB">
        <w:rPr>
          <w:rFonts w:ascii="Arial" w:eastAsia="Arial" w:hAnsi="Arial" w:cs="Arial"/>
          <w:sz w:val="22"/>
          <w:szCs w:val="22"/>
        </w:rPr>
        <w:t>de</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l</w:t>
      </w:r>
      <w:r w:rsidRPr="00F837DB">
        <w:rPr>
          <w:rFonts w:ascii="Arial" w:eastAsia="Arial" w:hAnsi="Arial" w:cs="Arial"/>
          <w:sz w:val="22"/>
          <w:szCs w:val="22"/>
        </w:rPr>
        <w:t>op</w:t>
      </w:r>
      <w:r w:rsidRPr="00F837DB">
        <w:rPr>
          <w:rFonts w:ascii="Arial" w:eastAsia="Arial" w:hAnsi="Arial" w:cs="Arial"/>
          <w:spacing w:val="-1"/>
          <w:sz w:val="22"/>
          <w:szCs w:val="22"/>
        </w:rPr>
        <w:t>i</w:t>
      </w:r>
      <w:r w:rsidRPr="00F837DB">
        <w:rPr>
          <w:rFonts w:ascii="Arial" w:eastAsia="Arial" w:hAnsi="Arial" w:cs="Arial"/>
          <w:sz w:val="22"/>
          <w:szCs w:val="22"/>
        </w:rPr>
        <w:t>ng</w:t>
      </w:r>
      <w:r w:rsidRPr="00F837DB">
        <w:rPr>
          <w:rFonts w:ascii="Arial" w:hAnsi="Arial" w:cs="Arial"/>
          <w:spacing w:val="6"/>
          <w:sz w:val="22"/>
          <w:szCs w:val="22"/>
        </w:rPr>
        <w:t xml:space="preserve"> </w:t>
      </w:r>
      <w:r w:rsidRPr="00F837DB">
        <w:rPr>
          <w:rFonts w:ascii="Arial" w:eastAsia="Arial" w:hAnsi="Arial" w:cs="Arial"/>
          <w:sz w:val="22"/>
          <w:szCs w:val="22"/>
        </w:rPr>
        <w:t>po</w:t>
      </w:r>
      <w:r w:rsidRPr="00F837DB">
        <w:rPr>
          <w:rFonts w:ascii="Arial" w:eastAsia="Arial" w:hAnsi="Arial" w:cs="Arial"/>
          <w:spacing w:val="-1"/>
          <w:sz w:val="22"/>
          <w:szCs w:val="22"/>
        </w:rPr>
        <w:t>li</w:t>
      </w:r>
      <w:r w:rsidRPr="00F837DB">
        <w:rPr>
          <w:rFonts w:ascii="Arial" w:eastAsia="Arial" w:hAnsi="Arial" w:cs="Arial"/>
          <w:sz w:val="22"/>
          <w:szCs w:val="22"/>
        </w:rPr>
        <w:t>c</w:t>
      </w:r>
      <w:r w:rsidRPr="00F837DB">
        <w:rPr>
          <w:rFonts w:ascii="Arial" w:eastAsia="Arial" w:hAnsi="Arial" w:cs="Arial"/>
          <w:spacing w:val="-1"/>
          <w:sz w:val="22"/>
          <w:szCs w:val="22"/>
        </w:rPr>
        <w:t>i</w:t>
      </w:r>
      <w:r w:rsidRPr="00F837DB">
        <w:rPr>
          <w:rFonts w:ascii="Arial" w:eastAsia="Arial" w:hAnsi="Arial" w:cs="Arial"/>
          <w:sz w:val="22"/>
          <w:szCs w:val="22"/>
        </w:rPr>
        <w:t>es</w:t>
      </w:r>
      <w:r w:rsidRPr="00F837DB">
        <w:rPr>
          <w:rFonts w:ascii="Arial" w:hAnsi="Arial" w:cs="Arial"/>
          <w:spacing w:val="4"/>
          <w:sz w:val="22"/>
          <w:szCs w:val="22"/>
        </w:rPr>
        <w:t xml:space="preserve"> </w:t>
      </w:r>
      <w:r w:rsidRPr="00F837DB">
        <w:rPr>
          <w:rFonts w:ascii="Arial" w:eastAsia="Arial" w:hAnsi="Arial" w:cs="Arial"/>
          <w:sz w:val="22"/>
          <w:szCs w:val="22"/>
        </w:rPr>
        <w:t>and</w:t>
      </w:r>
      <w:r w:rsidRPr="00F837DB">
        <w:rPr>
          <w:rFonts w:ascii="Arial" w:hAnsi="Arial" w:cs="Arial"/>
          <w:spacing w:val="6"/>
          <w:sz w:val="22"/>
          <w:szCs w:val="22"/>
        </w:rPr>
        <w:t xml:space="preserve"> </w:t>
      </w:r>
      <w:r w:rsidRPr="00F837DB">
        <w:rPr>
          <w:rFonts w:ascii="Arial" w:eastAsia="Arial" w:hAnsi="Arial" w:cs="Arial"/>
          <w:sz w:val="22"/>
          <w:szCs w:val="22"/>
        </w:rPr>
        <w:t>s</w:t>
      </w:r>
      <w:r w:rsidRPr="00F837DB">
        <w:rPr>
          <w:rFonts w:ascii="Arial" w:eastAsia="Arial" w:hAnsi="Arial" w:cs="Arial"/>
          <w:spacing w:val="1"/>
          <w:sz w:val="22"/>
          <w:szCs w:val="22"/>
        </w:rPr>
        <w:t>tr</w:t>
      </w:r>
      <w:r w:rsidRPr="00F837DB">
        <w:rPr>
          <w:rFonts w:ascii="Arial" w:eastAsia="Arial" w:hAnsi="Arial" w:cs="Arial"/>
          <w:spacing w:val="-3"/>
          <w:sz w:val="22"/>
          <w:szCs w:val="22"/>
        </w:rPr>
        <w:t>a</w:t>
      </w:r>
      <w:r w:rsidRPr="00F837DB">
        <w:rPr>
          <w:rFonts w:ascii="Arial" w:eastAsia="Arial" w:hAnsi="Arial" w:cs="Arial"/>
          <w:spacing w:val="1"/>
          <w:sz w:val="22"/>
          <w:szCs w:val="22"/>
        </w:rPr>
        <w:t>t</w:t>
      </w:r>
      <w:r w:rsidRPr="00F837DB">
        <w:rPr>
          <w:rFonts w:ascii="Arial" w:eastAsia="Arial" w:hAnsi="Arial" w:cs="Arial"/>
          <w:spacing w:val="-3"/>
          <w:sz w:val="22"/>
          <w:szCs w:val="22"/>
        </w:rPr>
        <w:t>e</w:t>
      </w:r>
      <w:r w:rsidRPr="00F837DB">
        <w:rPr>
          <w:rFonts w:ascii="Arial" w:eastAsia="Arial" w:hAnsi="Arial" w:cs="Arial"/>
          <w:spacing w:val="2"/>
          <w:sz w:val="22"/>
          <w:szCs w:val="22"/>
        </w:rPr>
        <w:t>g</w:t>
      </w:r>
      <w:r w:rsidRPr="00F837DB">
        <w:rPr>
          <w:rFonts w:ascii="Arial" w:eastAsia="Arial" w:hAnsi="Arial" w:cs="Arial"/>
          <w:spacing w:val="-1"/>
          <w:sz w:val="22"/>
          <w:szCs w:val="22"/>
        </w:rPr>
        <w:t>i</w:t>
      </w:r>
      <w:r w:rsidRPr="00F837DB">
        <w:rPr>
          <w:rFonts w:ascii="Arial" w:eastAsia="Arial" w:hAnsi="Arial" w:cs="Arial"/>
          <w:sz w:val="22"/>
          <w:szCs w:val="22"/>
        </w:rPr>
        <w:t>es</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1"/>
          <w:sz w:val="22"/>
          <w:szCs w:val="22"/>
        </w:rPr>
        <w:t xml:space="preserve"> </w:t>
      </w:r>
      <w:r w:rsidRPr="00F837DB">
        <w:rPr>
          <w:rFonts w:ascii="Arial" w:eastAsia="Arial" w:hAnsi="Arial" w:cs="Arial"/>
          <w:spacing w:val="2"/>
          <w:sz w:val="22"/>
          <w:szCs w:val="22"/>
        </w:rPr>
        <w:t>g</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pacing w:val="3"/>
          <w:sz w:val="22"/>
          <w:szCs w:val="22"/>
        </w:rPr>
        <w:t xml:space="preserve"> </w:t>
      </w:r>
      <w:r w:rsidRPr="00F837DB">
        <w:rPr>
          <w:rFonts w:ascii="Arial" w:eastAsia="Arial" w:hAnsi="Arial" w:cs="Arial"/>
          <w:sz w:val="22"/>
          <w:szCs w:val="22"/>
        </w:rPr>
        <w:t>d</w:t>
      </w:r>
      <w:r w:rsidRPr="00F837DB">
        <w:rPr>
          <w:rFonts w:ascii="Arial" w:eastAsia="Arial" w:hAnsi="Arial" w:cs="Arial"/>
          <w:spacing w:val="-1"/>
          <w:sz w:val="22"/>
          <w:szCs w:val="22"/>
        </w:rPr>
        <w:t>i</w:t>
      </w:r>
      <w:r w:rsidRPr="00F837DB">
        <w:rPr>
          <w:rFonts w:ascii="Arial" w:eastAsia="Arial" w:hAnsi="Arial" w:cs="Arial"/>
          <w:spacing w:val="1"/>
          <w:sz w:val="22"/>
          <w:szCs w:val="22"/>
        </w:rPr>
        <w:t>r</w:t>
      </w:r>
      <w:r w:rsidRPr="00F837DB">
        <w:rPr>
          <w:rFonts w:ascii="Arial" w:eastAsia="Arial" w:hAnsi="Arial" w:cs="Arial"/>
          <w:sz w:val="22"/>
          <w:szCs w:val="22"/>
        </w:rPr>
        <w:t>ec</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pacing w:val="-1"/>
          <w:sz w:val="22"/>
          <w:szCs w:val="22"/>
        </w:rPr>
        <w:t>’</w:t>
      </w:r>
      <w:r w:rsidRPr="00F837DB">
        <w:rPr>
          <w:rFonts w:ascii="Arial" w:eastAsia="Arial" w:hAnsi="Arial" w:cs="Arial"/>
          <w:sz w:val="22"/>
          <w:szCs w:val="22"/>
        </w:rPr>
        <w:t>s</w:t>
      </w:r>
      <w:r w:rsidRPr="00F837DB">
        <w:rPr>
          <w:rFonts w:ascii="Arial" w:hAnsi="Arial" w:cs="Arial"/>
          <w:spacing w:val="4"/>
          <w:sz w:val="22"/>
          <w:szCs w:val="22"/>
        </w:rPr>
        <w:t xml:space="preserve"> </w:t>
      </w:r>
      <w:proofErr w:type="gramStart"/>
      <w:r w:rsidRPr="00F837DB">
        <w:rPr>
          <w:rFonts w:ascii="Arial" w:eastAsia="Arial" w:hAnsi="Arial" w:cs="Arial"/>
          <w:sz w:val="22"/>
          <w:szCs w:val="22"/>
        </w:rPr>
        <w:t>v</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3"/>
          <w:sz w:val="22"/>
          <w:szCs w:val="22"/>
        </w:rPr>
        <w:t xml:space="preserve"> </w:t>
      </w:r>
      <w:r w:rsidRPr="00F837DB">
        <w:rPr>
          <w:rFonts w:ascii="Arial" w:eastAsia="Arial" w:hAnsi="Arial" w:cs="Arial"/>
          <w:sz w:val="22"/>
          <w:szCs w:val="22"/>
        </w:rPr>
        <w:t>.</w:t>
      </w:r>
      <w:proofErr w:type="gramEnd"/>
    </w:p>
    <w:p w14:paraId="22BC0980" w14:textId="77777777" w:rsidR="001C2459" w:rsidRPr="00F837DB" w:rsidRDefault="001C2459" w:rsidP="008B5E3E">
      <w:pPr>
        <w:rPr>
          <w:rFonts w:ascii="Arial" w:hAnsi="Arial" w:cs="Arial"/>
          <w:sz w:val="22"/>
          <w:szCs w:val="22"/>
        </w:rPr>
      </w:pPr>
    </w:p>
    <w:p w14:paraId="22C54121" w14:textId="77777777" w:rsidR="001C2459" w:rsidRPr="00F837DB" w:rsidRDefault="00C84AF1" w:rsidP="008B5E3E">
      <w:pPr>
        <w:ind w:right="74"/>
        <w:jc w:val="both"/>
        <w:rPr>
          <w:rFonts w:ascii="Arial" w:eastAsia="Arial" w:hAnsi="Arial" w:cs="Arial"/>
          <w:sz w:val="22"/>
          <w:szCs w:val="22"/>
        </w:rPr>
      </w:pP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3"/>
          <w:sz w:val="22"/>
          <w:szCs w:val="22"/>
        </w:rPr>
        <w:t xml:space="preserve"> </w:t>
      </w:r>
      <w:r w:rsidRPr="00F837DB">
        <w:rPr>
          <w:rFonts w:ascii="Arial" w:eastAsia="Arial" w:hAnsi="Arial" w:cs="Arial"/>
          <w:spacing w:val="-1"/>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l</w:t>
      </w:r>
      <w:r w:rsidRPr="00F837DB">
        <w:rPr>
          <w:rFonts w:ascii="Arial" w:eastAsia="Arial" w:hAnsi="Arial" w:cs="Arial"/>
          <w:sz w:val="22"/>
          <w:szCs w:val="22"/>
        </w:rPr>
        <w:t>l</w:t>
      </w:r>
      <w:r w:rsidRPr="00F837DB">
        <w:rPr>
          <w:rFonts w:ascii="Arial" w:hAnsi="Arial" w:cs="Arial"/>
          <w:spacing w:val="2"/>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eet</w:t>
      </w:r>
      <w:r w:rsidRPr="00F837DB">
        <w:rPr>
          <w:rFonts w:ascii="Arial" w:hAnsi="Arial" w:cs="Arial"/>
          <w:spacing w:val="4"/>
          <w:sz w:val="22"/>
          <w:szCs w:val="22"/>
        </w:rPr>
        <w:t xml:space="preserve"> </w:t>
      </w:r>
      <w:r w:rsidRPr="00F837DB">
        <w:rPr>
          <w:rFonts w:ascii="Arial" w:eastAsia="Arial" w:hAnsi="Arial" w:cs="Arial"/>
          <w:sz w:val="22"/>
          <w:szCs w:val="22"/>
        </w:rPr>
        <w:t>du</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ng</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2"/>
          <w:sz w:val="22"/>
          <w:szCs w:val="22"/>
        </w:rPr>
        <w:t xml:space="preserve"> </w:t>
      </w:r>
      <w:r w:rsidRPr="00F837DB">
        <w:rPr>
          <w:rFonts w:ascii="Arial" w:eastAsia="Arial" w:hAnsi="Arial" w:cs="Arial"/>
          <w:spacing w:val="-1"/>
          <w:sz w:val="22"/>
          <w:szCs w:val="22"/>
        </w:rPr>
        <w:t>P</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od.</w:t>
      </w:r>
      <w:r w:rsidRPr="00F837DB">
        <w:rPr>
          <w:rFonts w:ascii="Arial" w:hAnsi="Arial" w:cs="Arial"/>
          <w:spacing w:val="7"/>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ee</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eastAsia="Arial" w:hAnsi="Arial" w:cs="Arial"/>
          <w:spacing w:val="2"/>
          <w:sz w:val="22"/>
          <w:szCs w:val="22"/>
        </w:rPr>
        <w:t>g</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3"/>
          <w:sz w:val="22"/>
          <w:szCs w:val="22"/>
        </w:rPr>
        <w:t xml:space="preserve"> </w:t>
      </w:r>
      <w:r w:rsidRPr="00F837DB">
        <w:rPr>
          <w:rFonts w:ascii="Arial" w:eastAsia="Arial" w:hAnsi="Arial" w:cs="Arial"/>
          <w:sz w:val="22"/>
          <w:szCs w:val="22"/>
        </w:rPr>
        <w:t>open</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z w:val="22"/>
          <w:szCs w:val="22"/>
        </w:rPr>
        <w:t>pub</w:t>
      </w:r>
      <w:r w:rsidRPr="00F837DB">
        <w:rPr>
          <w:rFonts w:ascii="Arial" w:eastAsia="Arial" w:hAnsi="Arial" w:cs="Arial"/>
          <w:spacing w:val="-1"/>
          <w:sz w:val="22"/>
          <w:szCs w:val="22"/>
        </w:rPr>
        <w:t>li</w:t>
      </w:r>
      <w:r w:rsidRPr="00F837DB">
        <w:rPr>
          <w:rFonts w:ascii="Arial" w:eastAsia="Arial" w:hAnsi="Arial" w:cs="Arial"/>
          <w:sz w:val="22"/>
          <w:szCs w:val="22"/>
        </w:rPr>
        <w:t>c,</w:t>
      </w:r>
      <w:r w:rsidRPr="00F837DB">
        <w:rPr>
          <w:rFonts w:ascii="Arial" w:hAnsi="Arial" w:cs="Arial"/>
          <w:sz w:val="22"/>
          <w:szCs w:val="22"/>
        </w:rPr>
        <w:t xml:space="preserve"> </w:t>
      </w:r>
      <w:r w:rsidRPr="00F837DB">
        <w:rPr>
          <w:rFonts w:ascii="Arial" w:eastAsia="Arial" w:hAnsi="Arial" w:cs="Arial"/>
          <w:sz w:val="22"/>
          <w:szCs w:val="22"/>
        </w:rPr>
        <w:t>but</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z w:val="22"/>
          <w:szCs w:val="22"/>
        </w:rPr>
        <w:t>pub</w:t>
      </w:r>
      <w:r w:rsidRPr="00F837DB">
        <w:rPr>
          <w:rFonts w:ascii="Arial" w:eastAsia="Arial" w:hAnsi="Arial" w:cs="Arial"/>
          <w:spacing w:val="-1"/>
          <w:sz w:val="22"/>
          <w:szCs w:val="22"/>
        </w:rPr>
        <w:t>li</w:t>
      </w:r>
      <w:r w:rsidRPr="00F837DB">
        <w:rPr>
          <w:rFonts w:ascii="Arial" w:eastAsia="Arial" w:hAnsi="Arial" w:cs="Arial"/>
          <w:sz w:val="22"/>
          <w:szCs w:val="22"/>
        </w:rPr>
        <w:t>c</w:t>
      </w:r>
      <w:r w:rsidRPr="00F837DB">
        <w:rPr>
          <w:rFonts w:ascii="Arial" w:hAnsi="Arial" w:cs="Arial"/>
          <w:spacing w:val="2"/>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ay</w:t>
      </w:r>
      <w:r w:rsidRPr="00F837DB">
        <w:rPr>
          <w:rFonts w:ascii="Arial" w:hAnsi="Arial" w:cs="Arial"/>
          <w:sz w:val="22"/>
          <w:szCs w:val="22"/>
        </w:rPr>
        <w:t xml:space="preserve"> </w:t>
      </w:r>
      <w:r w:rsidRPr="00F837DB">
        <w:rPr>
          <w:rFonts w:ascii="Arial" w:eastAsia="Arial" w:hAnsi="Arial" w:cs="Arial"/>
          <w:sz w:val="22"/>
          <w:szCs w:val="22"/>
        </w:rPr>
        <w:t>be</w:t>
      </w:r>
      <w:r w:rsidRPr="00F837DB">
        <w:rPr>
          <w:rFonts w:ascii="Arial" w:hAnsi="Arial" w:cs="Arial"/>
          <w:spacing w:val="2"/>
          <w:sz w:val="22"/>
          <w:szCs w:val="22"/>
        </w:rPr>
        <w:t xml:space="preserve"> </w:t>
      </w:r>
      <w:r w:rsidRPr="00F837DB">
        <w:rPr>
          <w:rFonts w:ascii="Arial" w:eastAsia="Arial" w:hAnsi="Arial" w:cs="Arial"/>
          <w:sz w:val="22"/>
          <w:szCs w:val="22"/>
        </w:rPr>
        <w:t>e</w:t>
      </w:r>
      <w:r w:rsidRPr="00F837DB">
        <w:rPr>
          <w:rFonts w:ascii="Arial" w:eastAsia="Arial" w:hAnsi="Arial" w:cs="Arial"/>
          <w:spacing w:val="-2"/>
          <w:sz w:val="22"/>
          <w:szCs w:val="22"/>
        </w:rPr>
        <w:t>x</w:t>
      </w:r>
      <w:r w:rsidRPr="00F837DB">
        <w:rPr>
          <w:rFonts w:ascii="Arial" w:eastAsia="Arial" w:hAnsi="Arial" w:cs="Arial"/>
          <w:sz w:val="22"/>
          <w:szCs w:val="22"/>
        </w:rPr>
        <w:t>c</w:t>
      </w:r>
      <w:r w:rsidRPr="00F837DB">
        <w:rPr>
          <w:rFonts w:ascii="Arial" w:eastAsia="Arial" w:hAnsi="Arial" w:cs="Arial"/>
          <w:spacing w:val="-1"/>
          <w:sz w:val="22"/>
          <w:szCs w:val="22"/>
        </w:rPr>
        <w:t>l</w:t>
      </w:r>
      <w:r w:rsidRPr="00F837DB">
        <w:rPr>
          <w:rFonts w:ascii="Arial" w:eastAsia="Arial" w:hAnsi="Arial" w:cs="Arial"/>
          <w:sz w:val="22"/>
          <w:szCs w:val="22"/>
        </w:rPr>
        <w:t>uded</w:t>
      </w:r>
      <w:r w:rsidRPr="00F837DB">
        <w:rPr>
          <w:rFonts w:ascii="Arial" w:hAnsi="Arial" w:cs="Arial"/>
          <w:spacing w:val="4"/>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he</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z w:val="22"/>
          <w:szCs w:val="22"/>
        </w:rPr>
        <w:t>an</w:t>
      </w:r>
      <w:r w:rsidRPr="00F837DB">
        <w:rPr>
          <w:rFonts w:ascii="Arial" w:hAnsi="Arial" w:cs="Arial"/>
          <w:spacing w:val="2"/>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em</w:t>
      </w:r>
      <w:r w:rsidRPr="00F837DB">
        <w:rPr>
          <w:rFonts w:ascii="Arial" w:hAnsi="Arial" w:cs="Arial"/>
          <w:spacing w:val="3"/>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6"/>
          <w:sz w:val="22"/>
          <w:szCs w:val="22"/>
        </w:rPr>
        <w:t xml:space="preserve"> </w:t>
      </w:r>
      <w:r w:rsidRPr="00F837DB">
        <w:rPr>
          <w:rFonts w:ascii="Arial" w:eastAsia="Arial" w:hAnsi="Arial" w:cs="Arial"/>
          <w:sz w:val="22"/>
          <w:szCs w:val="22"/>
        </w:rPr>
        <w:t>a</w:t>
      </w:r>
      <w:r w:rsidRPr="00F837DB">
        <w:rPr>
          <w:rFonts w:ascii="Arial" w:hAnsi="Arial" w:cs="Arial"/>
          <w:spacing w:val="2"/>
          <w:sz w:val="22"/>
          <w:szCs w:val="22"/>
        </w:rPr>
        <w:t xml:space="preserve"> </w:t>
      </w:r>
      <w:r w:rsidRPr="00F837DB">
        <w:rPr>
          <w:rFonts w:ascii="Arial" w:eastAsia="Arial" w:hAnsi="Arial" w:cs="Arial"/>
          <w:sz w:val="22"/>
          <w:szCs w:val="22"/>
        </w:rPr>
        <w:t>co</w:t>
      </w:r>
      <w:r w:rsidRPr="00F837DB">
        <w:rPr>
          <w:rFonts w:ascii="Arial" w:eastAsia="Arial" w:hAnsi="Arial" w:cs="Arial"/>
          <w:spacing w:val="-3"/>
          <w:sz w:val="22"/>
          <w:szCs w:val="22"/>
        </w:rPr>
        <w:t>n</w:t>
      </w:r>
      <w:r w:rsidRPr="00F837DB">
        <w:rPr>
          <w:rFonts w:ascii="Arial" w:eastAsia="Arial" w:hAnsi="Arial" w:cs="Arial"/>
          <w:spacing w:val="3"/>
          <w:sz w:val="22"/>
          <w:szCs w:val="22"/>
        </w:rPr>
        <w:t>f</w:t>
      </w:r>
      <w:r w:rsidRPr="00F837DB">
        <w:rPr>
          <w:rFonts w:ascii="Arial" w:eastAsia="Arial" w:hAnsi="Arial" w:cs="Arial"/>
          <w:spacing w:val="-1"/>
          <w:sz w:val="22"/>
          <w:szCs w:val="22"/>
        </w:rPr>
        <w:t>i</w:t>
      </w:r>
      <w:r w:rsidRPr="00F837DB">
        <w:rPr>
          <w:rFonts w:ascii="Arial" w:eastAsia="Arial" w:hAnsi="Arial" w:cs="Arial"/>
          <w:sz w:val="22"/>
          <w:szCs w:val="22"/>
        </w:rPr>
        <w:t>den</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al</w:t>
      </w:r>
      <w:r w:rsidRPr="00F837DB">
        <w:rPr>
          <w:rFonts w:ascii="Arial" w:hAnsi="Arial" w:cs="Arial"/>
          <w:spacing w:val="1"/>
          <w:sz w:val="22"/>
          <w:szCs w:val="22"/>
        </w:rPr>
        <w:t xml:space="preserve"> </w:t>
      </w:r>
      <w:r w:rsidRPr="00F837DB">
        <w:rPr>
          <w:rFonts w:ascii="Arial" w:eastAsia="Arial" w:hAnsi="Arial" w:cs="Arial"/>
          <w:sz w:val="22"/>
          <w:szCs w:val="22"/>
        </w:rPr>
        <w:t>or</w:t>
      </w:r>
      <w:r w:rsidRPr="00F837DB">
        <w:rPr>
          <w:rFonts w:ascii="Arial" w:hAnsi="Arial" w:cs="Arial"/>
          <w:spacing w:val="3"/>
          <w:sz w:val="22"/>
          <w:szCs w:val="22"/>
        </w:rPr>
        <w:t xml:space="preserve"> </w:t>
      </w:r>
      <w:r w:rsidRPr="00F837DB">
        <w:rPr>
          <w:rFonts w:ascii="Arial" w:eastAsia="Arial" w:hAnsi="Arial" w:cs="Arial"/>
          <w:sz w:val="22"/>
          <w:szCs w:val="22"/>
        </w:rPr>
        <w:t>e</w:t>
      </w:r>
      <w:r w:rsidRPr="00F837DB">
        <w:rPr>
          <w:rFonts w:ascii="Arial" w:eastAsia="Arial" w:hAnsi="Arial" w:cs="Arial"/>
          <w:spacing w:val="-2"/>
          <w:sz w:val="22"/>
          <w:szCs w:val="22"/>
        </w:rPr>
        <w:t>x</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pt</w:t>
      </w:r>
      <w:r w:rsidRPr="00F837DB">
        <w:rPr>
          <w:rFonts w:ascii="Arial" w:hAnsi="Arial" w:cs="Arial"/>
          <w:spacing w:val="3"/>
          <w:sz w:val="22"/>
          <w:szCs w:val="22"/>
        </w:rPr>
        <w:t xml:space="preserve"> </w:t>
      </w:r>
      <w:r w:rsidRPr="00F837DB">
        <w:rPr>
          <w:rFonts w:ascii="Arial" w:eastAsia="Arial" w:hAnsi="Arial" w:cs="Arial"/>
          <w:sz w:val="22"/>
          <w:szCs w:val="22"/>
        </w:rPr>
        <w:t>n</w:t>
      </w:r>
      <w:r w:rsidRPr="00F837DB">
        <w:rPr>
          <w:rFonts w:ascii="Arial" w:eastAsia="Arial" w:hAnsi="Arial" w:cs="Arial"/>
          <w:spacing w:val="-3"/>
          <w:sz w:val="22"/>
          <w:szCs w:val="22"/>
        </w:rPr>
        <w:t>a</w:t>
      </w:r>
      <w:r w:rsidRPr="00F837DB">
        <w:rPr>
          <w:rFonts w:ascii="Arial" w:eastAsia="Arial" w:hAnsi="Arial" w:cs="Arial"/>
          <w:spacing w:val="1"/>
          <w:sz w:val="22"/>
          <w:szCs w:val="22"/>
        </w:rPr>
        <w:t>t</w:t>
      </w:r>
      <w:r w:rsidRPr="00F837DB">
        <w:rPr>
          <w:rFonts w:ascii="Arial" w:eastAsia="Arial" w:hAnsi="Arial" w:cs="Arial"/>
          <w:sz w:val="22"/>
          <w:szCs w:val="22"/>
        </w:rPr>
        <w:t>u</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2"/>
          <w:sz w:val="22"/>
          <w:szCs w:val="22"/>
        </w:rPr>
        <w:t xml:space="preserve"> </w:t>
      </w:r>
      <w:r w:rsidRPr="00F837DB">
        <w:rPr>
          <w:rFonts w:ascii="Arial" w:eastAsia="Arial" w:hAnsi="Arial" w:cs="Arial"/>
          <w:sz w:val="22"/>
          <w:szCs w:val="22"/>
        </w:rPr>
        <w:t>be</w:t>
      </w:r>
      <w:r w:rsidRPr="00F837DB">
        <w:rPr>
          <w:rFonts w:ascii="Arial" w:eastAsia="Arial" w:hAnsi="Arial" w:cs="Arial"/>
          <w:spacing w:val="-3"/>
          <w:sz w:val="22"/>
          <w:szCs w:val="22"/>
        </w:rPr>
        <w:t>in</w:t>
      </w:r>
      <w:r w:rsidRPr="00F837DB">
        <w:rPr>
          <w:rFonts w:ascii="Arial" w:eastAsia="Arial" w:hAnsi="Arial" w:cs="Arial"/>
          <w:sz w:val="22"/>
          <w:szCs w:val="22"/>
        </w:rPr>
        <w:t>g</w:t>
      </w:r>
      <w:r w:rsidRPr="00F837DB">
        <w:rPr>
          <w:rFonts w:ascii="Arial" w:hAnsi="Arial" w:cs="Arial"/>
          <w:sz w:val="22"/>
          <w:szCs w:val="22"/>
        </w:rPr>
        <w:t xml:space="preserve"> </w:t>
      </w:r>
      <w:r w:rsidRPr="00F837DB">
        <w:rPr>
          <w:rFonts w:ascii="Arial" w:eastAsia="Arial" w:hAnsi="Arial" w:cs="Arial"/>
          <w:sz w:val="22"/>
          <w:szCs w:val="22"/>
        </w:rPr>
        <w:t>d</w:t>
      </w:r>
      <w:r w:rsidRPr="00F837DB">
        <w:rPr>
          <w:rFonts w:ascii="Arial" w:eastAsia="Arial" w:hAnsi="Arial" w:cs="Arial"/>
          <w:spacing w:val="-1"/>
          <w:sz w:val="22"/>
          <w:szCs w:val="22"/>
        </w:rPr>
        <w:t>i</w:t>
      </w:r>
      <w:r w:rsidRPr="00F837DB">
        <w:rPr>
          <w:rFonts w:ascii="Arial" w:eastAsia="Arial" w:hAnsi="Arial" w:cs="Arial"/>
          <w:sz w:val="22"/>
          <w:szCs w:val="22"/>
        </w:rPr>
        <w:t>scussed.</w:t>
      </w:r>
    </w:p>
    <w:p w14:paraId="0460495D" w14:textId="77777777" w:rsidR="001C2459" w:rsidRPr="00F837DB" w:rsidRDefault="001C2459" w:rsidP="008B5E3E">
      <w:pPr>
        <w:rPr>
          <w:rFonts w:ascii="Arial" w:hAnsi="Arial" w:cs="Arial"/>
          <w:sz w:val="22"/>
          <w:szCs w:val="22"/>
        </w:rPr>
      </w:pPr>
    </w:p>
    <w:p w14:paraId="7CEB1500" w14:textId="77777777" w:rsidR="00BD55A7" w:rsidRPr="00F837DB" w:rsidRDefault="00BD55A7" w:rsidP="008B5E3E">
      <w:pPr>
        <w:ind w:right="75"/>
        <w:jc w:val="both"/>
        <w:rPr>
          <w:rFonts w:ascii="Arial" w:eastAsia="Arial" w:hAnsi="Arial" w:cs="Arial"/>
          <w:sz w:val="22"/>
          <w:szCs w:val="22"/>
        </w:rPr>
      </w:pPr>
    </w:p>
    <w:p w14:paraId="784629BC" w14:textId="77777777" w:rsidR="005B2111" w:rsidRPr="00F837DB" w:rsidRDefault="005B2111" w:rsidP="008B5E3E">
      <w:pPr>
        <w:ind w:right="75"/>
        <w:jc w:val="both"/>
        <w:rPr>
          <w:rFonts w:ascii="Arial" w:eastAsia="Arial" w:hAnsi="Arial" w:cs="Arial"/>
          <w:sz w:val="22"/>
          <w:szCs w:val="22"/>
        </w:rPr>
        <w:sectPr w:rsidR="005B2111" w:rsidRPr="00F837DB" w:rsidSect="00FB627F">
          <w:footerReference w:type="default" r:id="rId18"/>
          <w:pgSz w:w="11900" w:h="16840"/>
          <w:pgMar w:top="900" w:right="1320" w:bottom="280" w:left="1320" w:header="708" w:footer="1006" w:gutter="0"/>
          <w:cols w:space="720"/>
        </w:sectPr>
      </w:pPr>
    </w:p>
    <w:p w14:paraId="36BC1300" w14:textId="77777777" w:rsidR="001C2459" w:rsidRPr="00F837DB" w:rsidRDefault="001C2459">
      <w:pPr>
        <w:spacing w:line="200" w:lineRule="exact"/>
        <w:rPr>
          <w:rFonts w:ascii="Arial" w:hAnsi="Arial" w:cs="Arial"/>
          <w:sz w:val="22"/>
          <w:szCs w:val="22"/>
        </w:rPr>
      </w:pPr>
    </w:p>
    <w:p w14:paraId="6831AAA8" w14:textId="77777777" w:rsidR="001C2459" w:rsidRPr="00F837DB" w:rsidRDefault="00C84AF1" w:rsidP="008B5E3E">
      <w:pPr>
        <w:ind w:right="70"/>
        <w:jc w:val="both"/>
        <w:rPr>
          <w:rFonts w:ascii="Arial" w:eastAsia="Arial" w:hAnsi="Arial" w:cs="Arial"/>
          <w:sz w:val="22"/>
          <w:szCs w:val="22"/>
        </w:rPr>
      </w:pPr>
      <w:r w:rsidRPr="00F837DB">
        <w:rPr>
          <w:rFonts w:ascii="Arial" w:eastAsia="Arial" w:hAnsi="Arial" w:cs="Arial"/>
          <w:spacing w:val="2"/>
          <w:sz w:val="22"/>
          <w:szCs w:val="22"/>
        </w:rPr>
        <w:t>T</w:t>
      </w:r>
      <w:r w:rsidRPr="00F837DB">
        <w:rPr>
          <w:rFonts w:ascii="Arial" w:eastAsia="Arial" w:hAnsi="Arial" w:cs="Arial"/>
          <w:sz w:val="22"/>
          <w:szCs w:val="22"/>
        </w:rPr>
        <w:t>h</w:t>
      </w:r>
      <w:r w:rsidRPr="00F837DB">
        <w:rPr>
          <w:rFonts w:ascii="Arial" w:eastAsia="Arial" w:hAnsi="Arial" w:cs="Arial"/>
          <w:spacing w:val="-3"/>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3"/>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pacing w:val="-3"/>
          <w:sz w:val="22"/>
          <w:szCs w:val="22"/>
        </w:rPr>
        <w:t>w</w:t>
      </w:r>
      <w:r w:rsidRPr="00F837DB">
        <w:rPr>
          <w:rFonts w:ascii="Arial" w:eastAsia="Arial" w:hAnsi="Arial" w:cs="Arial"/>
          <w:sz w:val="22"/>
          <w:szCs w:val="22"/>
        </w:rPr>
        <w:t>o</w:t>
      </w:r>
      <w:r w:rsidRPr="00F837DB">
        <w:rPr>
          <w:rFonts w:ascii="Arial" w:hAnsi="Arial" w:cs="Arial"/>
          <w:spacing w:val="3"/>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a</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3"/>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eas</w:t>
      </w:r>
      <w:r w:rsidRPr="00F837DB">
        <w:rPr>
          <w:rFonts w:ascii="Arial" w:hAnsi="Arial" w:cs="Arial"/>
          <w:spacing w:val="3"/>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w:t>
      </w:r>
      <w:r w:rsidRPr="00F837DB">
        <w:rPr>
          <w:rFonts w:ascii="Arial" w:eastAsia="Arial" w:hAnsi="Arial" w:cs="Arial"/>
          <w:spacing w:val="2"/>
          <w:sz w:val="22"/>
          <w:szCs w:val="22"/>
        </w:rPr>
        <w:t>o</w:t>
      </w:r>
      <w:r w:rsidRPr="00F837DB">
        <w:rPr>
          <w:rFonts w:ascii="Arial" w:eastAsia="Arial" w:hAnsi="Arial" w:cs="Arial"/>
          <w:sz w:val="22"/>
          <w:szCs w:val="22"/>
        </w:rPr>
        <w:t>w</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pacing w:val="-1"/>
          <w:sz w:val="22"/>
          <w:szCs w:val="22"/>
        </w:rPr>
        <w:t>’</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z w:val="22"/>
          <w:szCs w:val="22"/>
        </w:rPr>
        <w:t>p</w:t>
      </w:r>
      <w:r w:rsidRPr="00F837DB">
        <w:rPr>
          <w:rFonts w:ascii="Arial" w:eastAsia="Arial" w:hAnsi="Arial" w:cs="Arial"/>
          <w:spacing w:val="2"/>
          <w:sz w:val="22"/>
          <w:szCs w:val="22"/>
        </w:rPr>
        <w:t>o</w:t>
      </w:r>
      <w:r w:rsidRPr="00F837DB">
        <w:rPr>
          <w:rFonts w:ascii="Arial" w:eastAsia="Arial" w:hAnsi="Arial" w:cs="Arial"/>
          <w:spacing w:val="-1"/>
          <w:sz w:val="22"/>
          <w:szCs w:val="22"/>
        </w:rPr>
        <w:t>li</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cal</w:t>
      </w:r>
      <w:r w:rsidRPr="00F837DB">
        <w:rPr>
          <w:rFonts w:ascii="Arial" w:hAnsi="Arial" w:cs="Arial"/>
          <w:spacing w:val="2"/>
          <w:sz w:val="22"/>
          <w:szCs w:val="22"/>
        </w:rPr>
        <w:t xml:space="preserve"> </w:t>
      </w:r>
      <w:r w:rsidRPr="00F837DB">
        <w:rPr>
          <w:rFonts w:ascii="Arial" w:eastAsia="Arial" w:hAnsi="Arial" w:cs="Arial"/>
          <w:sz w:val="22"/>
          <w:szCs w:val="22"/>
        </w:rPr>
        <w:t>s</w:t>
      </w:r>
      <w:r w:rsidRPr="00F837DB">
        <w:rPr>
          <w:rFonts w:ascii="Arial" w:eastAsia="Arial" w:hAnsi="Arial" w:cs="Arial"/>
          <w:spacing w:val="1"/>
          <w:sz w:val="22"/>
          <w:szCs w:val="22"/>
        </w:rPr>
        <w:t>tr</w:t>
      </w:r>
      <w:r w:rsidRPr="00F837DB">
        <w:rPr>
          <w:rFonts w:ascii="Arial" w:eastAsia="Arial" w:hAnsi="Arial" w:cs="Arial"/>
          <w:sz w:val="22"/>
          <w:szCs w:val="22"/>
        </w:rPr>
        <w:t>uc</w:t>
      </w:r>
      <w:r w:rsidRPr="00F837DB">
        <w:rPr>
          <w:rFonts w:ascii="Arial" w:eastAsia="Arial" w:hAnsi="Arial" w:cs="Arial"/>
          <w:spacing w:val="1"/>
          <w:sz w:val="22"/>
          <w:szCs w:val="22"/>
        </w:rPr>
        <w:t>t</w:t>
      </w:r>
      <w:r w:rsidRPr="00F837DB">
        <w:rPr>
          <w:rFonts w:ascii="Arial" w:eastAsia="Arial" w:hAnsi="Arial" w:cs="Arial"/>
          <w:sz w:val="22"/>
          <w:szCs w:val="22"/>
        </w:rPr>
        <w:t>u</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3"/>
          <w:sz w:val="22"/>
          <w:szCs w:val="22"/>
        </w:rPr>
        <w:t xml:space="preserve"> </w:t>
      </w:r>
      <w:r w:rsidRPr="00F837DB">
        <w:rPr>
          <w:rFonts w:ascii="Arial" w:eastAsia="Arial" w:hAnsi="Arial" w:cs="Arial"/>
          <w:sz w:val="22"/>
          <w:szCs w:val="22"/>
        </w:rPr>
        <w:t>co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ng</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00A33EAA" w:rsidRPr="00F837DB">
        <w:rPr>
          <w:rFonts w:ascii="Arial" w:eastAsia="Arial" w:hAnsi="Arial" w:cs="Arial"/>
          <w:spacing w:val="-1"/>
          <w:sz w:val="22"/>
          <w:szCs w:val="22"/>
        </w:rPr>
        <w:t>Shadow Executive</w:t>
      </w:r>
      <w:r w:rsidRPr="00F837DB">
        <w:rPr>
          <w:rFonts w:ascii="Arial" w:hAnsi="Arial" w:cs="Arial"/>
          <w:spacing w:val="31"/>
          <w:sz w:val="22"/>
          <w:szCs w:val="22"/>
        </w:rPr>
        <w:t xml:space="preserve"> </w:t>
      </w:r>
      <w:r w:rsidRPr="00F837DB">
        <w:rPr>
          <w:rFonts w:ascii="Arial" w:eastAsia="Arial" w:hAnsi="Arial" w:cs="Arial"/>
          <w:sz w:val="22"/>
          <w:szCs w:val="22"/>
        </w:rPr>
        <w:t>a</w:t>
      </w:r>
      <w:r w:rsidRPr="00F837DB">
        <w:rPr>
          <w:rFonts w:ascii="Arial" w:eastAsia="Arial" w:hAnsi="Arial" w:cs="Arial"/>
          <w:spacing w:val="-3"/>
          <w:sz w:val="22"/>
          <w:szCs w:val="22"/>
        </w:rPr>
        <w:t>n</w:t>
      </w:r>
      <w:r w:rsidRPr="00F837DB">
        <w:rPr>
          <w:rFonts w:ascii="Arial" w:eastAsia="Arial" w:hAnsi="Arial" w:cs="Arial"/>
          <w:sz w:val="22"/>
          <w:szCs w:val="22"/>
        </w:rPr>
        <w:t>d</w:t>
      </w:r>
      <w:r w:rsidRPr="00F837DB">
        <w:rPr>
          <w:rFonts w:ascii="Arial" w:hAnsi="Arial" w:cs="Arial"/>
          <w:spacing w:val="31"/>
          <w:sz w:val="22"/>
          <w:szCs w:val="22"/>
        </w:rPr>
        <w:t xml:space="preserve"> </w:t>
      </w:r>
      <w:r w:rsidRPr="00F837DB">
        <w:rPr>
          <w:rFonts w:ascii="Arial" w:eastAsia="Arial" w:hAnsi="Arial" w:cs="Arial"/>
          <w:spacing w:val="1"/>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pacing w:val="2"/>
          <w:sz w:val="22"/>
          <w:szCs w:val="22"/>
        </w:rPr>
        <w:t>e</w:t>
      </w:r>
      <w:r w:rsidRPr="00F837DB">
        <w:rPr>
          <w:rFonts w:ascii="Arial" w:eastAsia="Arial" w:hAnsi="Arial" w:cs="Arial"/>
          <w:sz w:val="22"/>
          <w:szCs w:val="22"/>
        </w:rPr>
        <w:t>w</w:t>
      </w:r>
      <w:r w:rsidRPr="00F837DB">
        <w:rPr>
          <w:rFonts w:ascii="Arial" w:hAnsi="Arial" w:cs="Arial"/>
          <w:spacing w:val="28"/>
          <w:sz w:val="22"/>
          <w:szCs w:val="22"/>
        </w:rPr>
        <w:t xml:space="preserve"> </w:t>
      </w:r>
      <w:r w:rsidRPr="00F837DB">
        <w:rPr>
          <w:rFonts w:ascii="Arial" w:eastAsia="Arial" w:hAnsi="Arial" w:cs="Arial"/>
          <w:sz w:val="22"/>
          <w:szCs w:val="22"/>
        </w:rPr>
        <w:t>and</w:t>
      </w:r>
      <w:r w:rsidRPr="00F837DB">
        <w:rPr>
          <w:rFonts w:ascii="Arial" w:hAnsi="Arial" w:cs="Arial"/>
          <w:spacing w:val="31"/>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c</w:t>
      </w:r>
      <w:r w:rsidRPr="00F837DB">
        <w:rPr>
          <w:rFonts w:ascii="Arial" w:eastAsia="Arial" w:hAnsi="Arial" w:cs="Arial"/>
          <w:spacing w:val="1"/>
          <w:sz w:val="22"/>
          <w:szCs w:val="22"/>
        </w:rPr>
        <w:t>r</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3"/>
          <w:sz w:val="22"/>
          <w:szCs w:val="22"/>
        </w:rPr>
        <w:t>n</w:t>
      </w:r>
      <w:r w:rsidRPr="00F837DB">
        <w:rPr>
          <w:rFonts w:ascii="Arial" w:eastAsia="Arial" w:hAnsi="Arial" w:cs="Arial"/>
          <w:spacing w:val="-2"/>
          <w:sz w:val="22"/>
          <w:szCs w:val="22"/>
        </w:rPr>
        <w:t>y</w:t>
      </w:r>
      <w:r w:rsidRPr="00F837DB">
        <w:rPr>
          <w:rFonts w:ascii="Arial" w:eastAsia="Arial" w:hAnsi="Arial" w:cs="Arial"/>
          <w:sz w:val="22"/>
          <w:szCs w:val="22"/>
        </w:rPr>
        <w:t>.</w:t>
      </w:r>
      <w:r w:rsidRPr="00F837DB">
        <w:rPr>
          <w:rFonts w:ascii="Arial" w:hAnsi="Arial" w:cs="Arial"/>
          <w:spacing w:val="32"/>
          <w:sz w:val="22"/>
          <w:szCs w:val="22"/>
        </w:rPr>
        <w:t xml:space="preserve"> </w:t>
      </w:r>
      <w:r w:rsidRPr="00F837DB">
        <w:rPr>
          <w:rFonts w:ascii="Arial" w:eastAsia="Arial" w:hAnsi="Arial" w:cs="Arial"/>
          <w:spacing w:val="2"/>
          <w:sz w:val="22"/>
          <w:szCs w:val="22"/>
        </w:rPr>
        <w:t>T</w:t>
      </w:r>
      <w:r w:rsidRPr="00F837DB">
        <w:rPr>
          <w:rFonts w:ascii="Arial" w:eastAsia="Arial" w:hAnsi="Arial" w:cs="Arial"/>
          <w:sz w:val="22"/>
          <w:szCs w:val="22"/>
        </w:rPr>
        <w:t>hese</w:t>
      </w:r>
      <w:r w:rsidRPr="00F837DB">
        <w:rPr>
          <w:rFonts w:ascii="Arial" w:hAnsi="Arial" w:cs="Arial"/>
          <w:spacing w:val="31"/>
          <w:sz w:val="22"/>
          <w:szCs w:val="22"/>
        </w:rPr>
        <w:t xml:space="preserve"> </w:t>
      </w:r>
      <w:r w:rsidRPr="00F837DB">
        <w:rPr>
          <w:rFonts w:ascii="Arial" w:eastAsia="Arial" w:hAnsi="Arial" w:cs="Arial"/>
          <w:spacing w:val="-3"/>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31"/>
          <w:sz w:val="22"/>
          <w:szCs w:val="22"/>
        </w:rPr>
        <w:t xml:space="preserve"> </w:t>
      </w:r>
      <w:r w:rsidRPr="00F837DB">
        <w:rPr>
          <w:rFonts w:ascii="Arial" w:eastAsia="Arial" w:hAnsi="Arial" w:cs="Arial"/>
          <w:sz w:val="22"/>
          <w:szCs w:val="22"/>
        </w:rPr>
        <w:t>co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ed</w:t>
      </w:r>
      <w:r w:rsidRPr="00F837DB">
        <w:rPr>
          <w:rFonts w:ascii="Arial" w:hAnsi="Arial" w:cs="Arial"/>
          <w:spacing w:val="31"/>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29"/>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o</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9"/>
          <w:sz w:val="22"/>
          <w:szCs w:val="22"/>
        </w:rPr>
        <w:t xml:space="preserve"> </w:t>
      </w:r>
      <w:r w:rsidRPr="00F837DB">
        <w:rPr>
          <w:rFonts w:ascii="Arial" w:eastAsia="Arial" w:hAnsi="Arial" w:cs="Arial"/>
          <w:sz w:val="22"/>
          <w:szCs w:val="22"/>
        </w:rPr>
        <w:t>de</w:t>
      </w:r>
      <w:r w:rsidRPr="00F837DB">
        <w:rPr>
          <w:rFonts w:ascii="Arial" w:eastAsia="Arial" w:hAnsi="Arial" w:cs="Arial"/>
          <w:spacing w:val="1"/>
          <w:sz w:val="22"/>
          <w:szCs w:val="22"/>
        </w:rPr>
        <w:t>t</w:t>
      </w:r>
      <w:r w:rsidRPr="00F837DB">
        <w:rPr>
          <w:rFonts w:ascii="Arial" w:eastAsia="Arial" w:hAnsi="Arial" w:cs="Arial"/>
          <w:sz w:val="22"/>
          <w:szCs w:val="22"/>
        </w:rPr>
        <w:t>a</w:t>
      </w:r>
      <w:r w:rsidRPr="00F837DB">
        <w:rPr>
          <w:rFonts w:ascii="Arial" w:eastAsia="Arial" w:hAnsi="Arial" w:cs="Arial"/>
          <w:spacing w:val="-1"/>
          <w:sz w:val="22"/>
          <w:szCs w:val="22"/>
        </w:rPr>
        <w:t>i</w:t>
      </w:r>
      <w:r w:rsidRPr="00F837DB">
        <w:rPr>
          <w:rFonts w:ascii="Arial" w:eastAsia="Arial" w:hAnsi="Arial" w:cs="Arial"/>
          <w:sz w:val="22"/>
          <w:szCs w:val="22"/>
        </w:rPr>
        <w:t>l</w:t>
      </w:r>
      <w:r w:rsidRPr="00F837DB">
        <w:rPr>
          <w:rFonts w:ascii="Arial" w:hAnsi="Arial" w:cs="Arial"/>
          <w:spacing w:val="30"/>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on</w:t>
      </w:r>
      <w:r w:rsidRPr="00F837DB">
        <w:rPr>
          <w:rFonts w:ascii="Arial" w:eastAsia="Arial" w:hAnsi="Arial" w:cs="Arial"/>
          <w:spacing w:val="-2"/>
          <w:sz w:val="22"/>
          <w:szCs w:val="22"/>
        </w:rPr>
        <w:t>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w:t>
      </w:r>
      <w:r w:rsidRPr="00F837DB">
        <w:rPr>
          <w:rFonts w:ascii="Arial" w:eastAsia="Arial" w:hAnsi="Arial" w:cs="Arial"/>
          <w:spacing w:val="-3"/>
          <w:sz w:val="22"/>
          <w:szCs w:val="22"/>
        </w:rPr>
        <w:t>n</w:t>
      </w:r>
      <w:r w:rsidRPr="00F837DB">
        <w:rPr>
          <w:rFonts w:ascii="Arial" w:eastAsia="Arial" w:hAnsi="Arial" w:cs="Arial"/>
          <w:sz w:val="22"/>
          <w:szCs w:val="22"/>
        </w:rPr>
        <w:t>.</w:t>
      </w:r>
    </w:p>
    <w:p w14:paraId="546CF00F" w14:textId="77777777" w:rsidR="001C2459" w:rsidRPr="00F837DB" w:rsidRDefault="001C2459" w:rsidP="008B5E3E">
      <w:pPr>
        <w:rPr>
          <w:rFonts w:ascii="Arial" w:hAnsi="Arial" w:cs="Arial"/>
          <w:sz w:val="22"/>
          <w:szCs w:val="22"/>
        </w:rPr>
      </w:pPr>
    </w:p>
    <w:p w14:paraId="7242410B" w14:textId="77777777" w:rsidR="001C2459" w:rsidRPr="00F837DB" w:rsidRDefault="00C84AF1" w:rsidP="008B5E3E">
      <w:pPr>
        <w:ind w:right="6879"/>
        <w:jc w:val="both"/>
        <w:rPr>
          <w:rFonts w:ascii="Arial" w:eastAsia="Arial" w:hAnsi="Arial" w:cs="Arial"/>
          <w:sz w:val="22"/>
          <w:szCs w:val="22"/>
        </w:rPr>
      </w:pPr>
      <w:r w:rsidRPr="00F837DB">
        <w:rPr>
          <w:rFonts w:ascii="Arial" w:eastAsia="Arial" w:hAnsi="Arial" w:cs="Arial"/>
          <w:b/>
          <w:bCs/>
          <w:spacing w:val="-1"/>
          <w:position w:val="-1"/>
          <w:sz w:val="22"/>
          <w:szCs w:val="22"/>
          <w:u w:val="thick" w:color="000000"/>
        </w:rPr>
        <w:t>E</w:t>
      </w:r>
      <w:r w:rsidRPr="00F837DB">
        <w:rPr>
          <w:rFonts w:ascii="Arial" w:eastAsia="Arial" w:hAnsi="Arial" w:cs="Arial"/>
          <w:b/>
          <w:bCs/>
          <w:position w:val="-1"/>
          <w:sz w:val="22"/>
          <w:szCs w:val="22"/>
          <w:u w:val="thick" w:color="000000"/>
        </w:rPr>
        <w:t>xecu</w:t>
      </w:r>
      <w:r w:rsidRPr="00F837DB">
        <w:rPr>
          <w:rFonts w:ascii="Arial" w:eastAsia="Arial" w:hAnsi="Arial" w:cs="Arial"/>
          <w:b/>
          <w:bCs/>
          <w:spacing w:val="1"/>
          <w:position w:val="-1"/>
          <w:sz w:val="22"/>
          <w:szCs w:val="22"/>
          <w:u w:val="thick" w:color="000000"/>
        </w:rPr>
        <w:t>ti</w:t>
      </w:r>
      <w:r w:rsidRPr="00F837DB">
        <w:rPr>
          <w:rFonts w:ascii="Arial" w:eastAsia="Arial" w:hAnsi="Arial" w:cs="Arial"/>
          <w:b/>
          <w:bCs/>
          <w:spacing w:val="-3"/>
          <w:position w:val="-1"/>
          <w:sz w:val="22"/>
          <w:szCs w:val="22"/>
          <w:u w:val="thick" w:color="000000"/>
        </w:rPr>
        <w:t>v</w:t>
      </w:r>
      <w:r w:rsidRPr="00F837DB">
        <w:rPr>
          <w:rFonts w:ascii="Arial" w:eastAsia="Arial" w:hAnsi="Arial" w:cs="Arial"/>
          <w:b/>
          <w:bCs/>
          <w:position w:val="-1"/>
          <w:sz w:val="22"/>
          <w:szCs w:val="22"/>
          <w:u w:val="thick" w:color="000000"/>
        </w:rPr>
        <w:t>e</w:t>
      </w:r>
      <w:r w:rsidRPr="00F837DB">
        <w:rPr>
          <w:rFonts w:ascii="Arial" w:eastAsia="Arial" w:hAnsi="Arial" w:cs="Arial"/>
          <w:b/>
          <w:bCs/>
          <w:spacing w:val="1"/>
          <w:position w:val="-1"/>
          <w:sz w:val="22"/>
          <w:szCs w:val="22"/>
          <w:u w:val="thick" w:color="000000"/>
        </w:rPr>
        <w:t xml:space="preserve"> </w:t>
      </w:r>
    </w:p>
    <w:p w14:paraId="72C63BC7" w14:textId="77777777" w:rsidR="001C2459" w:rsidRPr="00F837DB" w:rsidRDefault="001C2459" w:rsidP="008B5E3E">
      <w:pPr>
        <w:rPr>
          <w:rFonts w:ascii="Arial" w:hAnsi="Arial" w:cs="Arial"/>
          <w:sz w:val="22"/>
          <w:szCs w:val="22"/>
        </w:rPr>
      </w:pPr>
    </w:p>
    <w:p w14:paraId="39F03A01" w14:textId="77777777" w:rsidR="001C2459" w:rsidRPr="00F837DB" w:rsidRDefault="001C2459" w:rsidP="008B5E3E">
      <w:pPr>
        <w:rPr>
          <w:rFonts w:ascii="Arial" w:hAnsi="Arial" w:cs="Arial"/>
          <w:sz w:val="22"/>
          <w:szCs w:val="22"/>
        </w:rPr>
      </w:pPr>
    </w:p>
    <w:p w14:paraId="4FEE03D1" w14:textId="7E413CD4" w:rsidR="001C2459" w:rsidRPr="00F837DB" w:rsidRDefault="00C84AF1" w:rsidP="008B5E3E">
      <w:pPr>
        <w:ind w:right="74"/>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z w:val="22"/>
          <w:szCs w:val="22"/>
        </w:rPr>
        <w:t>t</w:t>
      </w:r>
      <w:r w:rsidRPr="00F837DB">
        <w:rPr>
          <w:rFonts w:ascii="Arial" w:hAnsi="Arial" w:cs="Arial"/>
          <w:spacing w:val="47"/>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46"/>
          <w:sz w:val="22"/>
          <w:szCs w:val="22"/>
        </w:rPr>
        <w:t xml:space="preserve"> </w:t>
      </w:r>
      <w:r w:rsidRPr="00F837DB">
        <w:rPr>
          <w:rFonts w:ascii="Arial" w:eastAsia="Arial" w:hAnsi="Arial" w:cs="Arial"/>
          <w:spacing w:val="3"/>
          <w:sz w:val="22"/>
          <w:szCs w:val="22"/>
        </w:rPr>
        <w:t>f</w:t>
      </w:r>
      <w:r w:rsidRPr="00F837DB">
        <w:rPr>
          <w:rFonts w:ascii="Arial" w:eastAsia="Arial" w:hAnsi="Arial" w:cs="Arial"/>
          <w:spacing w:val="-3"/>
          <w:sz w:val="22"/>
          <w:szCs w:val="22"/>
        </w:rPr>
        <w:t>i</w:t>
      </w:r>
      <w:r w:rsidRPr="00F837DB">
        <w:rPr>
          <w:rFonts w:ascii="Arial" w:eastAsia="Arial" w:hAnsi="Arial" w:cs="Arial"/>
          <w:spacing w:val="1"/>
          <w:sz w:val="22"/>
          <w:szCs w:val="22"/>
        </w:rPr>
        <w:t>r</w:t>
      </w:r>
      <w:r w:rsidRPr="00F837DB">
        <w:rPr>
          <w:rFonts w:ascii="Arial" w:eastAsia="Arial" w:hAnsi="Arial" w:cs="Arial"/>
          <w:sz w:val="22"/>
          <w:szCs w:val="22"/>
        </w:rPr>
        <w:t>st</w:t>
      </w:r>
      <w:r w:rsidRPr="00F837DB">
        <w:rPr>
          <w:rFonts w:ascii="Arial" w:hAnsi="Arial" w:cs="Arial"/>
          <w:spacing w:val="47"/>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ee</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3"/>
          <w:sz w:val="22"/>
          <w:szCs w:val="22"/>
        </w:rPr>
        <w:t>n</w:t>
      </w:r>
      <w:r w:rsidRPr="00F837DB">
        <w:rPr>
          <w:rFonts w:ascii="Arial" w:eastAsia="Arial" w:hAnsi="Arial" w:cs="Arial"/>
          <w:spacing w:val="2"/>
          <w:sz w:val="22"/>
          <w:szCs w:val="22"/>
        </w:rPr>
        <w:t>g</w:t>
      </w:r>
      <w:r w:rsidRPr="00F837DB">
        <w:rPr>
          <w:rFonts w:ascii="Arial" w:eastAsia="Arial" w:hAnsi="Arial" w:cs="Arial"/>
          <w:sz w:val="22"/>
          <w:szCs w:val="22"/>
        </w:rPr>
        <w:t>,</w:t>
      </w:r>
      <w:r w:rsidRPr="00F837DB">
        <w:rPr>
          <w:rFonts w:ascii="Arial" w:hAnsi="Arial" w:cs="Arial"/>
          <w:spacing w:val="4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4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45"/>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44"/>
          <w:sz w:val="22"/>
          <w:szCs w:val="22"/>
        </w:rPr>
        <w:t xml:space="preserve"> </w:t>
      </w:r>
      <w:r w:rsidRPr="00F837DB">
        <w:rPr>
          <w:rFonts w:ascii="Arial" w:eastAsia="Arial" w:hAnsi="Arial" w:cs="Arial"/>
          <w:spacing w:val="1"/>
          <w:sz w:val="22"/>
          <w:szCs w:val="22"/>
        </w:rPr>
        <w:t>f</w:t>
      </w:r>
      <w:r w:rsidRPr="00F837DB">
        <w:rPr>
          <w:rFonts w:ascii="Arial" w:eastAsia="Arial" w:hAnsi="Arial" w:cs="Arial"/>
          <w:sz w:val="22"/>
          <w:szCs w:val="22"/>
        </w:rPr>
        <w:t>or</w:t>
      </w:r>
      <w:r w:rsidRPr="00F837DB">
        <w:rPr>
          <w:rFonts w:ascii="Arial" w:hAnsi="Arial" w:cs="Arial"/>
          <w:spacing w:val="47"/>
          <w:sz w:val="22"/>
          <w:szCs w:val="22"/>
        </w:rPr>
        <w:t xml:space="preserve"> </w:t>
      </w:r>
      <w:r w:rsidR="00934A9C" w:rsidRPr="00F837DB">
        <w:rPr>
          <w:rFonts w:ascii="Arial" w:eastAsia="Arial" w:hAnsi="Arial" w:cs="Arial"/>
          <w:spacing w:val="-1"/>
          <w:sz w:val="22"/>
          <w:szCs w:val="22"/>
        </w:rPr>
        <w:t>Cumberland</w:t>
      </w:r>
      <w:r w:rsidRPr="00F837DB">
        <w:rPr>
          <w:rFonts w:ascii="Arial" w:hAnsi="Arial" w:cs="Arial"/>
          <w:spacing w:val="45"/>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ust</w:t>
      </w:r>
      <w:r w:rsidRPr="00F837DB">
        <w:rPr>
          <w:rFonts w:ascii="Arial" w:hAnsi="Arial" w:cs="Arial"/>
          <w:spacing w:val="47"/>
          <w:sz w:val="22"/>
          <w:szCs w:val="22"/>
        </w:rPr>
        <w:t xml:space="preserve"> </w:t>
      </w:r>
      <w:r w:rsidRPr="00F837DB">
        <w:rPr>
          <w:rFonts w:ascii="Arial" w:eastAsia="Arial" w:hAnsi="Arial" w:cs="Arial"/>
          <w:sz w:val="22"/>
          <w:szCs w:val="22"/>
        </w:rPr>
        <w:t>c</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3"/>
          <w:sz w:val="22"/>
          <w:szCs w:val="22"/>
        </w:rPr>
        <w:t>a</w:t>
      </w:r>
      <w:r w:rsidRPr="00F837DB">
        <w:rPr>
          <w:rFonts w:ascii="Arial" w:eastAsia="Arial" w:hAnsi="Arial" w:cs="Arial"/>
          <w:spacing w:val="1"/>
          <w:sz w:val="22"/>
          <w:szCs w:val="22"/>
        </w:rPr>
        <w:t>t</w:t>
      </w:r>
      <w:r w:rsidRPr="00F837DB">
        <w:rPr>
          <w:rFonts w:ascii="Arial" w:eastAsia="Arial" w:hAnsi="Arial" w:cs="Arial"/>
          <w:sz w:val="22"/>
          <w:szCs w:val="22"/>
        </w:rPr>
        <w:t>e</w:t>
      </w:r>
      <w:r w:rsidRPr="00F837DB">
        <w:rPr>
          <w:rFonts w:ascii="Arial" w:hAnsi="Arial" w:cs="Arial"/>
          <w:spacing w:val="45"/>
          <w:sz w:val="22"/>
          <w:szCs w:val="22"/>
        </w:rPr>
        <w:t xml:space="preserve"> </w:t>
      </w:r>
      <w:r w:rsidRPr="00F837DB">
        <w:rPr>
          <w:rFonts w:ascii="Arial" w:eastAsia="Arial" w:hAnsi="Arial" w:cs="Arial"/>
          <w:sz w:val="22"/>
          <w:szCs w:val="22"/>
        </w:rPr>
        <w:t>a</w:t>
      </w:r>
      <w:r w:rsidRPr="00F837DB">
        <w:rPr>
          <w:rFonts w:ascii="Arial" w:hAnsi="Arial" w:cs="Arial"/>
          <w:sz w:val="22"/>
          <w:szCs w:val="22"/>
        </w:rPr>
        <w:t xml:space="preserve"> </w:t>
      </w:r>
      <w:r w:rsidRPr="00F837DB">
        <w:rPr>
          <w:rFonts w:ascii="Arial" w:eastAsia="Arial" w:hAnsi="Arial" w:cs="Arial"/>
          <w:spacing w:val="-1"/>
          <w:sz w:val="22"/>
          <w:szCs w:val="22"/>
        </w:rPr>
        <w:t>l</w:t>
      </w:r>
      <w:r w:rsidRPr="00F837DB">
        <w:rPr>
          <w:rFonts w:ascii="Arial" w:eastAsia="Arial" w:hAnsi="Arial" w:cs="Arial"/>
          <w:sz w:val="22"/>
          <w:szCs w:val="22"/>
        </w:rPr>
        <w:t>eader</w:t>
      </w:r>
      <w:r w:rsidRPr="00F837DB">
        <w:rPr>
          <w:rFonts w:ascii="Arial" w:hAnsi="Arial" w:cs="Arial"/>
          <w:spacing w:val="40"/>
          <w:sz w:val="22"/>
          <w:szCs w:val="22"/>
        </w:rPr>
        <w:t xml:space="preserve"> </w:t>
      </w:r>
      <w:r w:rsidRPr="00F837DB">
        <w:rPr>
          <w:rFonts w:ascii="Arial" w:eastAsia="Arial" w:hAnsi="Arial" w:cs="Arial"/>
          <w:sz w:val="22"/>
          <w:szCs w:val="22"/>
        </w:rPr>
        <w:t>and</w:t>
      </w:r>
      <w:r w:rsidRPr="00F837DB">
        <w:rPr>
          <w:rFonts w:ascii="Arial" w:hAnsi="Arial" w:cs="Arial"/>
          <w:spacing w:val="38"/>
          <w:sz w:val="22"/>
          <w:szCs w:val="22"/>
        </w:rPr>
        <w:t xml:space="preserve"> </w:t>
      </w:r>
      <w:r w:rsidRPr="00F837DB">
        <w:rPr>
          <w:rFonts w:ascii="Arial" w:eastAsia="Arial" w:hAnsi="Arial" w:cs="Arial"/>
          <w:sz w:val="22"/>
          <w:szCs w:val="22"/>
        </w:rPr>
        <w:t>cab</w:t>
      </w:r>
      <w:r w:rsidRPr="00F837DB">
        <w:rPr>
          <w:rFonts w:ascii="Arial" w:eastAsia="Arial" w:hAnsi="Arial" w:cs="Arial"/>
          <w:spacing w:val="-1"/>
          <w:sz w:val="22"/>
          <w:szCs w:val="22"/>
        </w:rPr>
        <w:t>i</w:t>
      </w:r>
      <w:r w:rsidRPr="00F837DB">
        <w:rPr>
          <w:rFonts w:ascii="Arial" w:eastAsia="Arial" w:hAnsi="Arial" w:cs="Arial"/>
          <w:sz w:val="22"/>
          <w:szCs w:val="22"/>
        </w:rPr>
        <w:t>net</w:t>
      </w:r>
      <w:r w:rsidRPr="00F837DB">
        <w:rPr>
          <w:rFonts w:ascii="Arial" w:hAnsi="Arial" w:cs="Arial"/>
          <w:spacing w:val="37"/>
          <w:sz w:val="22"/>
          <w:szCs w:val="22"/>
        </w:rPr>
        <w:t xml:space="preserve"> </w:t>
      </w:r>
      <w:r w:rsidRPr="00F837DB">
        <w:rPr>
          <w:rFonts w:ascii="Arial" w:eastAsia="Arial" w:hAnsi="Arial" w:cs="Arial"/>
          <w:sz w:val="22"/>
          <w:szCs w:val="22"/>
        </w:rPr>
        <w:t>e</w:t>
      </w:r>
      <w:r w:rsidRPr="00F837DB">
        <w:rPr>
          <w:rFonts w:ascii="Arial" w:eastAsia="Arial" w:hAnsi="Arial" w:cs="Arial"/>
          <w:spacing w:val="-2"/>
          <w:sz w:val="22"/>
          <w:szCs w:val="22"/>
        </w:rPr>
        <w:t>x</w:t>
      </w:r>
      <w:r w:rsidRPr="00F837DB">
        <w:rPr>
          <w:rFonts w:ascii="Arial" w:eastAsia="Arial" w:hAnsi="Arial" w:cs="Arial"/>
          <w:sz w:val="22"/>
          <w:szCs w:val="22"/>
        </w:rPr>
        <w:t>ecu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pacing w:val="38"/>
          <w:sz w:val="22"/>
          <w:szCs w:val="22"/>
        </w:rPr>
        <w:t xml:space="preserve"> </w:t>
      </w:r>
      <w:r w:rsidRPr="00F837DB">
        <w:rPr>
          <w:rFonts w:ascii="Arial" w:eastAsia="Arial" w:hAnsi="Arial" w:cs="Arial"/>
          <w:spacing w:val="-1"/>
          <w:sz w:val="22"/>
          <w:szCs w:val="22"/>
        </w:rPr>
        <w:t>wi</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38"/>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8"/>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ean</w:t>
      </w:r>
      <w:r w:rsidRPr="00F837DB">
        <w:rPr>
          <w:rFonts w:ascii="Arial" w:eastAsia="Arial" w:hAnsi="Arial" w:cs="Arial"/>
          <w:spacing w:val="-1"/>
          <w:sz w:val="22"/>
          <w:szCs w:val="22"/>
        </w:rPr>
        <w:t>i</w:t>
      </w:r>
      <w:r w:rsidRPr="00F837DB">
        <w:rPr>
          <w:rFonts w:ascii="Arial" w:eastAsia="Arial" w:hAnsi="Arial" w:cs="Arial"/>
          <w:spacing w:val="-3"/>
          <w:sz w:val="22"/>
          <w:szCs w:val="22"/>
        </w:rPr>
        <w:t>n</w:t>
      </w:r>
      <w:r w:rsidRPr="00F837DB">
        <w:rPr>
          <w:rFonts w:ascii="Arial" w:eastAsia="Arial" w:hAnsi="Arial" w:cs="Arial"/>
          <w:sz w:val="22"/>
          <w:szCs w:val="22"/>
        </w:rPr>
        <w:t>g</w:t>
      </w:r>
      <w:r w:rsidRPr="00F837DB">
        <w:rPr>
          <w:rFonts w:ascii="Arial" w:hAnsi="Arial" w:cs="Arial"/>
          <w:spacing w:val="38"/>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42"/>
          <w:sz w:val="22"/>
          <w:szCs w:val="22"/>
        </w:rPr>
        <w:t xml:space="preserve"> </w:t>
      </w:r>
      <w:r w:rsidRPr="00F837DB">
        <w:rPr>
          <w:rFonts w:ascii="Arial" w:eastAsia="Arial" w:hAnsi="Arial" w:cs="Arial"/>
          <w:spacing w:val="-1"/>
          <w:sz w:val="22"/>
          <w:szCs w:val="22"/>
        </w:rPr>
        <w:t>P</w:t>
      </w:r>
      <w:r w:rsidRPr="00F837DB">
        <w:rPr>
          <w:rFonts w:ascii="Arial" w:eastAsia="Arial" w:hAnsi="Arial" w:cs="Arial"/>
          <w:spacing w:val="-3"/>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t</w:t>
      </w:r>
      <w:r w:rsidRPr="00F837DB">
        <w:rPr>
          <w:rFonts w:ascii="Arial" w:hAnsi="Arial" w:cs="Arial"/>
          <w:spacing w:val="37"/>
          <w:sz w:val="22"/>
          <w:szCs w:val="22"/>
        </w:rPr>
        <w:t xml:space="preserve"> </w:t>
      </w:r>
      <w:r w:rsidRPr="00F837DB">
        <w:rPr>
          <w:rFonts w:ascii="Arial" w:eastAsia="Arial" w:hAnsi="Arial" w:cs="Arial"/>
          <w:sz w:val="22"/>
          <w:szCs w:val="22"/>
        </w:rPr>
        <w:t>1A</w:t>
      </w:r>
      <w:r w:rsidRPr="00F837DB">
        <w:rPr>
          <w:rFonts w:ascii="Arial" w:hAnsi="Arial" w:cs="Arial"/>
          <w:spacing w:val="38"/>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40"/>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6"/>
          <w:sz w:val="22"/>
          <w:szCs w:val="22"/>
        </w:rPr>
        <w:t xml:space="preserve"> </w:t>
      </w:r>
      <w:r w:rsidRPr="00F837DB">
        <w:rPr>
          <w:rFonts w:ascii="Arial" w:eastAsia="Arial" w:hAnsi="Arial" w:cs="Arial"/>
          <w:sz w:val="22"/>
          <w:szCs w:val="22"/>
        </w:rPr>
        <w:t>Local</w:t>
      </w:r>
      <w:r w:rsidRPr="00F837DB">
        <w:rPr>
          <w:rFonts w:ascii="Arial" w:hAnsi="Arial" w:cs="Arial"/>
          <w:spacing w:val="35"/>
          <w:sz w:val="22"/>
          <w:szCs w:val="22"/>
        </w:rPr>
        <w:t xml:space="preserve"> </w:t>
      </w:r>
      <w:r w:rsidRPr="00F837DB">
        <w:rPr>
          <w:rFonts w:ascii="Arial" w:eastAsia="Arial" w:hAnsi="Arial" w:cs="Arial"/>
          <w:spacing w:val="1"/>
          <w:sz w:val="22"/>
          <w:szCs w:val="22"/>
        </w:rPr>
        <w:t>G</w:t>
      </w:r>
      <w:r w:rsidRPr="00F837DB">
        <w:rPr>
          <w:rFonts w:ascii="Arial" w:eastAsia="Arial" w:hAnsi="Arial" w:cs="Arial"/>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n</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eastAsia="Arial" w:hAnsi="Arial" w:cs="Arial"/>
          <w:spacing w:val="-3"/>
          <w:sz w:val="22"/>
          <w:szCs w:val="22"/>
        </w:rPr>
        <w:t>n</w:t>
      </w:r>
      <w:r w:rsidRPr="00F837DB">
        <w:rPr>
          <w:rFonts w:ascii="Arial" w:eastAsia="Arial" w:hAnsi="Arial" w:cs="Arial"/>
          <w:sz w:val="22"/>
          <w:szCs w:val="22"/>
        </w:rPr>
        <w:t>t</w:t>
      </w:r>
      <w:r w:rsidRPr="00F837DB">
        <w:rPr>
          <w:rFonts w:ascii="Arial" w:hAnsi="Arial" w:cs="Arial"/>
          <w:spacing w:val="40"/>
          <w:sz w:val="22"/>
          <w:szCs w:val="22"/>
        </w:rPr>
        <w:t xml:space="preserve"> </w:t>
      </w:r>
      <w:r w:rsidRPr="00F837DB">
        <w:rPr>
          <w:rFonts w:ascii="Arial" w:eastAsia="Arial" w:hAnsi="Arial" w:cs="Arial"/>
          <w:spacing w:val="-1"/>
          <w:sz w:val="22"/>
          <w:szCs w:val="22"/>
        </w:rPr>
        <w:t>A</w:t>
      </w:r>
      <w:r w:rsidRPr="00F837DB">
        <w:rPr>
          <w:rFonts w:ascii="Arial" w:eastAsia="Arial" w:hAnsi="Arial" w:cs="Arial"/>
          <w:spacing w:val="-2"/>
          <w:sz w:val="22"/>
          <w:szCs w:val="22"/>
        </w:rPr>
        <w:t>c</w:t>
      </w:r>
      <w:r w:rsidRPr="00F837DB">
        <w:rPr>
          <w:rFonts w:ascii="Arial" w:eastAsia="Arial" w:hAnsi="Arial" w:cs="Arial"/>
          <w:sz w:val="22"/>
          <w:szCs w:val="22"/>
        </w:rPr>
        <w:t>t</w:t>
      </w:r>
      <w:r w:rsidR="00934A9C" w:rsidRPr="00F837DB">
        <w:rPr>
          <w:rFonts w:ascii="Arial" w:eastAsia="Arial" w:hAnsi="Arial" w:cs="Arial"/>
          <w:sz w:val="22"/>
          <w:szCs w:val="22"/>
        </w:rPr>
        <w:t xml:space="preserve"> </w:t>
      </w:r>
      <w:r w:rsidRPr="00F837DB">
        <w:rPr>
          <w:rFonts w:ascii="Arial" w:eastAsia="Arial" w:hAnsi="Arial" w:cs="Arial"/>
          <w:sz w:val="22"/>
          <w:szCs w:val="22"/>
        </w:rPr>
        <w:t>2000.</w:t>
      </w:r>
      <w:r w:rsidRPr="00F837DB">
        <w:rPr>
          <w:rFonts w:ascii="Arial" w:hAnsi="Arial" w:cs="Arial"/>
          <w:spacing w:val="8"/>
          <w:sz w:val="22"/>
          <w:szCs w:val="22"/>
        </w:rPr>
        <w:t xml:space="preserve"> </w:t>
      </w:r>
      <w:r w:rsidR="005B4E7B"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z w:val="22"/>
          <w:szCs w:val="22"/>
        </w:rPr>
        <w:t>cab</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eastAsia="Arial" w:hAnsi="Arial" w:cs="Arial"/>
          <w:spacing w:val="-3"/>
          <w:sz w:val="22"/>
          <w:szCs w:val="22"/>
        </w:rPr>
        <w:t>e</w:t>
      </w:r>
      <w:r w:rsidRPr="00F837DB">
        <w:rPr>
          <w:rFonts w:ascii="Arial" w:eastAsia="Arial" w:hAnsi="Arial" w:cs="Arial"/>
          <w:sz w:val="22"/>
          <w:szCs w:val="22"/>
        </w:rPr>
        <w:t>t</w:t>
      </w:r>
      <w:r w:rsidRPr="00F837DB">
        <w:rPr>
          <w:rFonts w:ascii="Arial" w:hAnsi="Arial" w:cs="Arial"/>
          <w:spacing w:val="8"/>
          <w:sz w:val="22"/>
          <w:szCs w:val="22"/>
        </w:rPr>
        <w:t xml:space="preserve"> </w:t>
      </w:r>
      <w:r w:rsidRPr="00F837DB">
        <w:rPr>
          <w:rFonts w:ascii="Arial" w:eastAsia="Arial" w:hAnsi="Arial" w:cs="Arial"/>
          <w:sz w:val="22"/>
          <w:szCs w:val="22"/>
        </w:rPr>
        <w:t>e</w:t>
      </w:r>
      <w:r w:rsidRPr="00F837DB">
        <w:rPr>
          <w:rFonts w:ascii="Arial" w:eastAsia="Arial" w:hAnsi="Arial" w:cs="Arial"/>
          <w:spacing w:val="-2"/>
          <w:sz w:val="22"/>
          <w:szCs w:val="22"/>
        </w:rPr>
        <w:t>x</w:t>
      </w:r>
      <w:r w:rsidRPr="00F837DB">
        <w:rPr>
          <w:rFonts w:ascii="Arial" w:eastAsia="Arial" w:hAnsi="Arial" w:cs="Arial"/>
          <w:sz w:val="22"/>
          <w:szCs w:val="22"/>
        </w:rPr>
        <w:t>ecu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pacing w:val="7"/>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l</w:t>
      </w:r>
      <w:r w:rsidRPr="00F837DB">
        <w:rPr>
          <w:rFonts w:ascii="Arial" w:eastAsia="Arial" w:hAnsi="Arial" w:cs="Arial"/>
          <w:sz w:val="22"/>
          <w:szCs w:val="22"/>
        </w:rPr>
        <w:t>l</w:t>
      </w:r>
      <w:r w:rsidRPr="00F837DB">
        <w:rPr>
          <w:rFonts w:ascii="Arial" w:hAnsi="Arial" w:cs="Arial"/>
          <w:spacing w:val="6"/>
          <w:sz w:val="22"/>
          <w:szCs w:val="22"/>
        </w:rPr>
        <w:t xml:space="preserve"> </w:t>
      </w:r>
      <w:r w:rsidRPr="00F837DB">
        <w:rPr>
          <w:rFonts w:ascii="Arial" w:eastAsia="Arial" w:hAnsi="Arial" w:cs="Arial"/>
          <w:sz w:val="22"/>
          <w:szCs w:val="22"/>
        </w:rPr>
        <w:t>co</w:t>
      </w:r>
      <w:r w:rsidRPr="00F837DB">
        <w:rPr>
          <w:rFonts w:ascii="Arial" w:eastAsia="Arial" w:hAnsi="Arial" w:cs="Arial"/>
          <w:spacing w:val="1"/>
          <w:sz w:val="22"/>
          <w:szCs w:val="22"/>
        </w:rPr>
        <w:t>m</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se</w:t>
      </w:r>
      <w:r w:rsidR="0094520E" w:rsidRPr="00F837DB">
        <w:rPr>
          <w:rFonts w:ascii="Arial" w:eastAsia="Arial" w:hAnsi="Arial" w:cs="Arial"/>
          <w:sz w:val="22"/>
          <w:szCs w:val="22"/>
        </w:rPr>
        <w:t xml:space="preserve"> of the </w:t>
      </w:r>
      <w:r w:rsidR="00790893" w:rsidRPr="00F837DB">
        <w:rPr>
          <w:rFonts w:ascii="Arial" w:eastAsia="Arial" w:hAnsi="Arial" w:cs="Arial"/>
          <w:sz w:val="22"/>
          <w:szCs w:val="22"/>
        </w:rPr>
        <w:t xml:space="preserve">executive </w:t>
      </w:r>
      <w:r w:rsidR="003B64DA" w:rsidRPr="00F837DB">
        <w:rPr>
          <w:rFonts w:ascii="Arial" w:eastAsia="Arial" w:hAnsi="Arial" w:cs="Arial"/>
          <w:sz w:val="22"/>
          <w:szCs w:val="22"/>
        </w:rPr>
        <w:t>leader together with at least 2, but not more than 9</w:t>
      </w:r>
      <w:r w:rsidR="00B06396" w:rsidRPr="00F837DB">
        <w:rPr>
          <w:rFonts w:ascii="Arial" w:eastAsia="Arial" w:hAnsi="Arial" w:cs="Arial"/>
          <w:sz w:val="22"/>
          <w:szCs w:val="22"/>
        </w:rPr>
        <w:t xml:space="preserve">, </w:t>
      </w:r>
      <w:r w:rsidR="00056001" w:rsidRPr="00F837DB">
        <w:rPr>
          <w:rFonts w:ascii="Arial" w:eastAsia="Arial" w:hAnsi="Arial" w:cs="Arial"/>
          <w:sz w:val="22"/>
          <w:szCs w:val="22"/>
        </w:rPr>
        <w:t xml:space="preserve">shadow authority </w:t>
      </w:r>
      <w:proofErr w:type="spellStart"/>
      <w:r w:rsidR="00B06396" w:rsidRPr="00F837DB">
        <w:rPr>
          <w:rFonts w:ascii="Arial" w:eastAsia="Arial" w:hAnsi="Arial" w:cs="Arial"/>
          <w:sz w:val="22"/>
          <w:szCs w:val="22"/>
        </w:rPr>
        <w:t>councillors</w:t>
      </w:r>
      <w:proofErr w:type="spellEnd"/>
      <w:r w:rsidR="00302C6D" w:rsidRPr="00F837DB">
        <w:rPr>
          <w:rFonts w:ascii="Arial" w:eastAsia="Arial" w:hAnsi="Arial" w:cs="Arial"/>
          <w:sz w:val="22"/>
          <w:szCs w:val="22"/>
        </w:rPr>
        <w:t xml:space="preserve"> appointed</w:t>
      </w:r>
      <w:r w:rsidR="000E1BD1" w:rsidRPr="00F837DB">
        <w:rPr>
          <w:rFonts w:ascii="Arial" w:eastAsia="Arial" w:hAnsi="Arial" w:cs="Arial"/>
          <w:sz w:val="22"/>
          <w:szCs w:val="22"/>
        </w:rPr>
        <w:t xml:space="preserve"> to the executive by the executive leader</w:t>
      </w:r>
      <w:r w:rsidR="00D34D7F" w:rsidRPr="00F837DB">
        <w:rPr>
          <w:rFonts w:ascii="Arial" w:eastAsia="Arial" w:hAnsi="Arial" w:cs="Arial"/>
          <w:sz w:val="22"/>
          <w:szCs w:val="22"/>
        </w:rPr>
        <w:t xml:space="preserve">.  The </w:t>
      </w:r>
      <w:r w:rsidR="005F2687" w:rsidRPr="00F837DB">
        <w:rPr>
          <w:rFonts w:ascii="Arial" w:eastAsia="Arial" w:hAnsi="Arial" w:cs="Arial"/>
          <w:sz w:val="22"/>
          <w:szCs w:val="22"/>
        </w:rPr>
        <w:t>leader must appoint one of the members of the executive as</w:t>
      </w:r>
      <w:r w:rsidR="00A374A7" w:rsidRPr="00F837DB">
        <w:rPr>
          <w:rFonts w:ascii="Arial" w:eastAsia="Arial" w:hAnsi="Arial" w:cs="Arial"/>
          <w:sz w:val="22"/>
          <w:szCs w:val="22"/>
        </w:rPr>
        <w:t xml:space="preserve"> deputy leader.</w:t>
      </w:r>
    </w:p>
    <w:p w14:paraId="79153F64" w14:textId="77777777" w:rsidR="001C2459" w:rsidRPr="00F837DB" w:rsidRDefault="001C2459" w:rsidP="008B5E3E">
      <w:pPr>
        <w:rPr>
          <w:rFonts w:ascii="Arial" w:hAnsi="Arial" w:cs="Arial"/>
          <w:sz w:val="22"/>
          <w:szCs w:val="22"/>
        </w:rPr>
      </w:pPr>
    </w:p>
    <w:p w14:paraId="3F2DD0B2" w14:textId="77777777" w:rsidR="001C2459" w:rsidRPr="00F837DB" w:rsidRDefault="00C84AF1" w:rsidP="008B5E3E">
      <w:pPr>
        <w:ind w:right="75"/>
        <w:jc w:val="both"/>
        <w:rPr>
          <w:rFonts w:ascii="Arial" w:eastAsia="Arial" w:hAnsi="Arial" w:cs="Arial"/>
          <w:sz w:val="22"/>
          <w:szCs w:val="22"/>
        </w:rPr>
      </w:pP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1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14"/>
          <w:sz w:val="22"/>
          <w:szCs w:val="22"/>
        </w:rPr>
        <w:t xml:space="preserve"> </w:t>
      </w:r>
      <w:r w:rsidRPr="00F837DB">
        <w:rPr>
          <w:rFonts w:ascii="Arial" w:eastAsia="Arial" w:hAnsi="Arial" w:cs="Arial"/>
          <w:spacing w:val="-1"/>
          <w:sz w:val="22"/>
          <w:szCs w:val="22"/>
        </w:rPr>
        <w:t>E</w:t>
      </w:r>
      <w:r w:rsidRPr="00F837DB">
        <w:rPr>
          <w:rFonts w:ascii="Arial" w:eastAsia="Arial" w:hAnsi="Arial" w:cs="Arial"/>
          <w:spacing w:val="-2"/>
          <w:sz w:val="22"/>
          <w:szCs w:val="22"/>
        </w:rPr>
        <w:t>x</w:t>
      </w:r>
      <w:r w:rsidRPr="00F837DB">
        <w:rPr>
          <w:rFonts w:ascii="Arial" w:eastAsia="Arial" w:hAnsi="Arial" w:cs="Arial"/>
          <w:sz w:val="22"/>
          <w:szCs w:val="22"/>
        </w:rPr>
        <w:t>ecu</w:t>
      </w:r>
      <w:r w:rsidRPr="00F837DB">
        <w:rPr>
          <w:rFonts w:ascii="Arial" w:eastAsia="Arial" w:hAnsi="Arial" w:cs="Arial"/>
          <w:spacing w:val="1"/>
          <w:sz w:val="22"/>
          <w:szCs w:val="22"/>
        </w:rPr>
        <w:t>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pacing w:val="17"/>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1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hat</w:t>
      </w:r>
      <w:r w:rsidRPr="00F837DB">
        <w:rPr>
          <w:rFonts w:ascii="Arial" w:hAnsi="Arial" w:cs="Arial"/>
          <w:spacing w:val="18"/>
          <w:sz w:val="22"/>
          <w:szCs w:val="22"/>
        </w:rPr>
        <w:t xml:space="preserve"> </w:t>
      </w:r>
      <w:r w:rsidRPr="00F837DB">
        <w:rPr>
          <w:rFonts w:ascii="Arial" w:eastAsia="Arial" w:hAnsi="Arial" w:cs="Arial"/>
          <w:sz w:val="22"/>
          <w:szCs w:val="22"/>
        </w:rPr>
        <w:t>p</w:t>
      </w:r>
      <w:r w:rsidRPr="00F837DB">
        <w:rPr>
          <w:rFonts w:ascii="Arial" w:eastAsia="Arial" w:hAnsi="Arial" w:cs="Arial"/>
          <w:spacing w:val="-3"/>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t</w:t>
      </w:r>
      <w:r w:rsidRPr="00F837DB">
        <w:rPr>
          <w:rFonts w:ascii="Arial" w:hAnsi="Arial" w:cs="Arial"/>
          <w:spacing w:val="16"/>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18"/>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1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w:t>
      </w:r>
      <w:r w:rsidRPr="00F837DB">
        <w:rPr>
          <w:rFonts w:ascii="Arial" w:eastAsia="Arial" w:hAnsi="Arial" w:cs="Arial"/>
          <w:spacing w:val="-3"/>
          <w:sz w:val="22"/>
          <w:szCs w:val="22"/>
        </w:rPr>
        <w:t>o</w:t>
      </w:r>
      <w:r w:rsidRPr="00F837DB">
        <w:rPr>
          <w:rFonts w:ascii="Arial" w:eastAsia="Arial" w:hAnsi="Arial" w:cs="Arial"/>
          <w:sz w:val="22"/>
          <w:szCs w:val="22"/>
        </w:rPr>
        <w:t>w</w:t>
      </w:r>
      <w:r w:rsidRPr="00F837DB">
        <w:rPr>
          <w:rFonts w:ascii="Arial" w:hAnsi="Arial" w:cs="Arial"/>
          <w:spacing w:val="14"/>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17"/>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ch</w:t>
      </w:r>
      <w:r w:rsidRPr="00F837DB">
        <w:rPr>
          <w:rFonts w:ascii="Arial" w:hAnsi="Arial" w:cs="Arial"/>
          <w:spacing w:val="17"/>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17"/>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2"/>
          <w:sz w:val="22"/>
          <w:szCs w:val="22"/>
        </w:rPr>
        <w:t>s</w:t>
      </w:r>
      <w:r w:rsidRPr="00F837DB">
        <w:rPr>
          <w:rFonts w:ascii="Arial" w:eastAsia="Arial" w:hAnsi="Arial" w:cs="Arial"/>
          <w:sz w:val="22"/>
          <w:szCs w:val="22"/>
        </w:rPr>
        <w:t>pons</w:t>
      </w:r>
      <w:r w:rsidRPr="00F837DB">
        <w:rPr>
          <w:rFonts w:ascii="Arial" w:eastAsia="Arial" w:hAnsi="Arial" w:cs="Arial"/>
          <w:spacing w:val="-1"/>
          <w:sz w:val="22"/>
          <w:szCs w:val="22"/>
        </w:rPr>
        <w:t>i</w:t>
      </w:r>
      <w:r w:rsidRPr="00F837DB">
        <w:rPr>
          <w:rFonts w:ascii="Arial" w:eastAsia="Arial" w:hAnsi="Arial" w:cs="Arial"/>
          <w:sz w:val="22"/>
          <w:szCs w:val="22"/>
        </w:rPr>
        <w:t>b</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17"/>
          <w:sz w:val="22"/>
          <w:szCs w:val="22"/>
        </w:rPr>
        <w:t xml:space="preserve"> </w:t>
      </w:r>
      <w:r w:rsidRPr="00F837DB">
        <w:rPr>
          <w:rFonts w:ascii="Arial" w:eastAsia="Arial" w:hAnsi="Arial" w:cs="Arial"/>
          <w:spacing w:val="3"/>
          <w:sz w:val="22"/>
          <w:szCs w:val="22"/>
        </w:rPr>
        <w:t>f</w:t>
      </w:r>
      <w:r w:rsidRPr="00F837DB">
        <w:rPr>
          <w:rFonts w:ascii="Arial" w:eastAsia="Arial" w:hAnsi="Arial" w:cs="Arial"/>
          <w:spacing w:val="-3"/>
          <w:sz w:val="22"/>
          <w:szCs w:val="22"/>
        </w:rPr>
        <w:t>o</w:t>
      </w:r>
      <w:r w:rsidRPr="00F837DB">
        <w:rPr>
          <w:rFonts w:ascii="Arial" w:eastAsia="Arial" w:hAnsi="Arial" w:cs="Arial"/>
          <w:sz w:val="22"/>
          <w:szCs w:val="22"/>
        </w:rPr>
        <w:t>r</w:t>
      </w:r>
      <w:r w:rsidRPr="00F837DB">
        <w:rPr>
          <w:rFonts w:ascii="Arial" w:hAnsi="Arial" w:cs="Arial"/>
          <w:spacing w:val="18"/>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o</w:t>
      </w:r>
      <w:r w:rsidRPr="00F837DB">
        <w:rPr>
          <w:rFonts w:ascii="Arial" w:eastAsia="Arial" w:hAnsi="Arial" w:cs="Arial"/>
          <w:spacing w:val="-2"/>
          <w:sz w:val="22"/>
          <w:szCs w:val="22"/>
        </w:rPr>
        <w:t>s</w:t>
      </w:r>
      <w:r w:rsidRPr="00F837DB">
        <w:rPr>
          <w:rFonts w:ascii="Arial" w:eastAsia="Arial" w:hAnsi="Arial" w:cs="Arial"/>
          <w:sz w:val="22"/>
          <w:szCs w:val="22"/>
        </w:rPr>
        <w:t>t</w:t>
      </w:r>
      <w:r w:rsidRPr="00F837DB">
        <w:rPr>
          <w:rFonts w:ascii="Arial" w:hAnsi="Arial" w:cs="Arial"/>
          <w:spacing w:val="16"/>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z w:val="22"/>
          <w:szCs w:val="22"/>
        </w:rPr>
        <w:t>da</w:t>
      </w:r>
      <w:r w:rsidRPr="00F837DB">
        <w:rPr>
          <w:rFonts w:ascii="Arial" w:eastAsia="Arial" w:hAnsi="Arial" w:cs="Arial"/>
          <w:spacing w:val="-2"/>
          <w:sz w:val="22"/>
          <w:szCs w:val="22"/>
        </w:rPr>
        <w:t>y</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eastAsia="Arial" w:hAnsi="Arial" w:cs="Arial"/>
          <w:spacing w:val="1"/>
          <w:sz w:val="22"/>
          <w:szCs w:val="22"/>
        </w:rPr>
        <w:t>-</w:t>
      </w:r>
      <w:r w:rsidRPr="00F837DB">
        <w:rPr>
          <w:rFonts w:ascii="Arial" w:eastAsia="Arial" w:hAnsi="Arial" w:cs="Arial"/>
          <w:sz w:val="22"/>
          <w:szCs w:val="22"/>
        </w:rPr>
        <w:t>day</w:t>
      </w:r>
      <w:r w:rsidRPr="00F837DB">
        <w:rPr>
          <w:rFonts w:ascii="Arial" w:hAnsi="Arial" w:cs="Arial"/>
          <w:sz w:val="22"/>
          <w:szCs w:val="22"/>
        </w:rPr>
        <w:t xml:space="preserve"> </w:t>
      </w:r>
      <w:r w:rsidRPr="00F837DB">
        <w:rPr>
          <w:rFonts w:ascii="Arial" w:eastAsia="Arial" w:hAnsi="Arial" w:cs="Arial"/>
          <w:sz w:val="22"/>
          <w:szCs w:val="22"/>
        </w:rPr>
        <w:t>dec</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ons.</w:t>
      </w:r>
    </w:p>
    <w:p w14:paraId="5BAC0FC2" w14:textId="77777777" w:rsidR="001C2459" w:rsidRPr="00F837DB" w:rsidRDefault="001C2459" w:rsidP="008B5E3E">
      <w:pPr>
        <w:rPr>
          <w:rFonts w:ascii="Arial" w:hAnsi="Arial" w:cs="Arial"/>
          <w:sz w:val="22"/>
          <w:szCs w:val="22"/>
        </w:rPr>
      </w:pPr>
    </w:p>
    <w:p w14:paraId="72E5702C" w14:textId="77777777" w:rsidR="001C2459" w:rsidRPr="00F837DB" w:rsidRDefault="00C84AF1" w:rsidP="008B5E3E">
      <w:pPr>
        <w:ind w:right="75"/>
        <w:jc w:val="both"/>
        <w:rPr>
          <w:rFonts w:ascii="Arial" w:eastAsia="Arial" w:hAnsi="Arial" w:cs="Arial"/>
          <w:sz w:val="22"/>
          <w:szCs w:val="22"/>
        </w:rPr>
      </w:pP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l</w:t>
      </w:r>
      <w:r w:rsidRPr="00F837DB">
        <w:rPr>
          <w:rFonts w:ascii="Arial" w:eastAsia="Arial" w:hAnsi="Arial" w:cs="Arial"/>
          <w:sz w:val="22"/>
          <w:szCs w:val="22"/>
        </w:rPr>
        <w:t>eader</w:t>
      </w:r>
      <w:r w:rsidRPr="00F837DB">
        <w:rPr>
          <w:rFonts w:ascii="Arial" w:hAnsi="Arial" w:cs="Arial"/>
          <w:spacing w:val="2"/>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002A6BB7" w:rsidRPr="00F837DB">
        <w:rPr>
          <w:rFonts w:ascii="Arial" w:eastAsia="Arial" w:hAnsi="Arial" w:cs="Arial"/>
          <w:spacing w:val="-1"/>
          <w:sz w:val="22"/>
          <w:szCs w:val="22"/>
        </w:rPr>
        <w:t xml:space="preserve">Cumberland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2"/>
          <w:sz w:val="22"/>
          <w:szCs w:val="22"/>
        </w:rPr>
        <w:t>E</w:t>
      </w:r>
      <w:r w:rsidRPr="00F837DB">
        <w:rPr>
          <w:rFonts w:ascii="Arial" w:eastAsia="Arial" w:hAnsi="Arial" w:cs="Arial"/>
          <w:spacing w:val="-2"/>
          <w:sz w:val="22"/>
          <w:szCs w:val="22"/>
        </w:rPr>
        <w:t>x</w:t>
      </w:r>
      <w:r w:rsidRPr="00F837DB">
        <w:rPr>
          <w:rFonts w:ascii="Arial" w:eastAsia="Arial" w:hAnsi="Arial" w:cs="Arial"/>
          <w:sz w:val="22"/>
          <w:szCs w:val="22"/>
        </w:rPr>
        <w:t>ecu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pacing w:val="3"/>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00C51AF7" w:rsidRPr="00F837DB">
        <w:rPr>
          <w:rFonts w:ascii="Arial" w:eastAsia="Arial" w:hAnsi="Arial" w:cs="Arial"/>
          <w:sz w:val="22"/>
          <w:szCs w:val="22"/>
        </w:rPr>
        <w:t xml:space="preserve"> appointed by the </w:t>
      </w:r>
      <w:r w:rsidR="00AA4D7C" w:rsidRPr="00F837DB">
        <w:rPr>
          <w:rFonts w:ascii="Arial" w:eastAsia="Arial" w:hAnsi="Arial" w:cs="Arial"/>
          <w:sz w:val="22"/>
          <w:szCs w:val="22"/>
        </w:rPr>
        <w:t xml:space="preserve">Shadow Authority for </w:t>
      </w:r>
      <w:r w:rsidR="00A73E42" w:rsidRPr="00F837DB">
        <w:rPr>
          <w:rFonts w:ascii="Arial" w:eastAsia="Arial" w:hAnsi="Arial" w:cs="Arial"/>
          <w:sz w:val="22"/>
          <w:szCs w:val="22"/>
        </w:rPr>
        <w:t>Cumberland.</w:t>
      </w:r>
    </w:p>
    <w:p w14:paraId="670D3AFF" w14:textId="77777777" w:rsidR="001C2459" w:rsidRPr="00F837DB" w:rsidRDefault="001C2459" w:rsidP="008B5E3E">
      <w:pPr>
        <w:rPr>
          <w:rFonts w:ascii="Arial" w:hAnsi="Arial" w:cs="Arial"/>
          <w:sz w:val="22"/>
          <w:szCs w:val="22"/>
        </w:rPr>
      </w:pPr>
    </w:p>
    <w:p w14:paraId="019D41F3" w14:textId="77777777" w:rsidR="001C2459" w:rsidRPr="00F837DB" w:rsidRDefault="00C84AF1" w:rsidP="008B5E3E">
      <w:pPr>
        <w:ind w:right="71"/>
        <w:jc w:val="both"/>
        <w:rPr>
          <w:rFonts w:ascii="Arial" w:eastAsia="Arial" w:hAnsi="Arial" w:cs="Arial"/>
          <w:sz w:val="22"/>
          <w:szCs w:val="22"/>
        </w:rPr>
      </w:pPr>
      <w:r w:rsidRPr="00F837DB">
        <w:rPr>
          <w:rFonts w:ascii="Arial" w:eastAsia="Arial" w:hAnsi="Arial" w:cs="Arial"/>
          <w:spacing w:val="-1"/>
          <w:sz w:val="22"/>
          <w:szCs w:val="22"/>
        </w:rPr>
        <w:t>S</w:t>
      </w:r>
      <w:r w:rsidRPr="00F837DB">
        <w:rPr>
          <w:rFonts w:ascii="Arial" w:eastAsia="Arial" w:hAnsi="Arial" w:cs="Arial"/>
          <w:sz w:val="22"/>
          <w:szCs w:val="22"/>
        </w:rPr>
        <w:t>hou</w:t>
      </w:r>
      <w:r w:rsidRPr="00F837DB">
        <w:rPr>
          <w:rFonts w:ascii="Arial" w:eastAsia="Arial" w:hAnsi="Arial" w:cs="Arial"/>
          <w:spacing w:val="-1"/>
          <w:sz w:val="22"/>
          <w:szCs w:val="22"/>
        </w:rPr>
        <w:t>l</w:t>
      </w:r>
      <w:r w:rsidRPr="00F837DB">
        <w:rPr>
          <w:rFonts w:ascii="Arial" w:eastAsia="Arial" w:hAnsi="Arial" w:cs="Arial"/>
          <w:sz w:val="22"/>
          <w:szCs w:val="22"/>
        </w:rPr>
        <w:t>d</w:t>
      </w:r>
      <w:r w:rsidRPr="00F837DB">
        <w:rPr>
          <w:rFonts w:ascii="Arial" w:hAnsi="Arial" w:cs="Arial"/>
          <w:spacing w:val="3"/>
          <w:sz w:val="22"/>
          <w:szCs w:val="22"/>
        </w:rPr>
        <w:t xml:space="preserve"> </w:t>
      </w:r>
      <w:r w:rsidRPr="00F837DB">
        <w:rPr>
          <w:rFonts w:ascii="Arial" w:eastAsia="Arial" w:hAnsi="Arial" w:cs="Arial"/>
          <w:sz w:val="22"/>
          <w:szCs w:val="22"/>
        </w:rPr>
        <w:t>a</w:t>
      </w:r>
      <w:r w:rsidRPr="00F837DB">
        <w:rPr>
          <w:rFonts w:ascii="Arial" w:hAnsi="Arial" w:cs="Arial"/>
          <w:spacing w:val="3"/>
          <w:sz w:val="22"/>
          <w:szCs w:val="22"/>
        </w:rPr>
        <w:t xml:space="preserve"> </w:t>
      </w:r>
      <w:r w:rsidRPr="00F837DB">
        <w:rPr>
          <w:rFonts w:ascii="Arial" w:eastAsia="Arial" w:hAnsi="Arial" w:cs="Arial"/>
          <w:spacing w:val="-2"/>
          <w:sz w:val="22"/>
          <w:szCs w:val="22"/>
        </w:rPr>
        <w:t>v</w:t>
      </w:r>
      <w:r w:rsidRPr="00F837DB">
        <w:rPr>
          <w:rFonts w:ascii="Arial" w:eastAsia="Arial" w:hAnsi="Arial" w:cs="Arial"/>
          <w:sz w:val="22"/>
          <w:szCs w:val="22"/>
        </w:rPr>
        <w:t>acan</w:t>
      </w:r>
      <w:r w:rsidRPr="00F837DB">
        <w:rPr>
          <w:rFonts w:ascii="Arial" w:eastAsia="Arial" w:hAnsi="Arial" w:cs="Arial"/>
          <w:spacing w:val="2"/>
          <w:sz w:val="22"/>
          <w:szCs w:val="22"/>
        </w:rPr>
        <w:t>c</w:t>
      </w:r>
      <w:r w:rsidRPr="00F837DB">
        <w:rPr>
          <w:rFonts w:ascii="Arial" w:eastAsia="Arial" w:hAnsi="Arial" w:cs="Arial"/>
          <w:sz w:val="22"/>
          <w:szCs w:val="22"/>
        </w:rPr>
        <w:t>y</w:t>
      </w:r>
      <w:r w:rsidRPr="00F837DB">
        <w:rPr>
          <w:rFonts w:ascii="Arial" w:hAnsi="Arial" w:cs="Arial"/>
          <w:spacing w:val="1"/>
          <w:sz w:val="22"/>
          <w:szCs w:val="22"/>
        </w:rPr>
        <w:t xml:space="preserve"> </w:t>
      </w:r>
      <w:r w:rsidRPr="00F837DB">
        <w:rPr>
          <w:rFonts w:ascii="Arial" w:eastAsia="Arial" w:hAnsi="Arial" w:cs="Arial"/>
          <w:sz w:val="22"/>
          <w:szCs w:val="22"/>
        </w:rPr>
        <w:t>occur</w:t>
      </w:r>
      <w:r w:rsidRPr="00F837DB">
        <w:rPr>
          <w:rFonts w:ascii="Arial" w:hAnsi="Arial" w:cs="Arial"/>
          <w:spacing w:val="4"/>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pacing w:val="-3"/>
          <w:sz w:val="22"/>
          <w:szCs w:val="22"/>
        </w:rPr>
        <w:t>o</w:t>
      </w:r>
      <w:r w:rsidRPr="00F837DB">
        <w:rPr>
          <w:rFonts w:ascii="Arial" w:eastAsia="Arial" w:hAnsi="Arial" w:cs="Arial"/>
          <w:spacing w:val="1"/>
          <w:sz w:val="22"/>
          <w:szCs w:val="22"/>
        </w:rPr>
        <w:t>f</w:t>
      </w:r>
      <w:r w:rsidRPr="00F837DB">
        <w:rPr>
          <w:rFonts w:ascii="Arial" w:eastAsia="Arial" w:hAnsi="Arial" w:cs="Arial"/>
          <w:spacing w:val="3"/>
          <w:sz w:val="22"/>
          <w:szCs w:val="22"/>
        </w:rPr>
        <w:t>f</w:t>
      </w:r>
      <w:r w:rsidRPr="00F837DB">
        <w:rPr>
          <w:rFonts w:ascii="Arial" w:eastAsia="Arial" w:hAnsi="Arial" w:cs="Arial"/>
          <w:spacing w:val="-1"/>
          <w:sz w:val="22"/>
          <w:szCs w:val="22"/>
        </w:rPr>
        <w:t>i</w:t>
      </w:r>
      <w:r w:rsidRPr="00F837DB">
        <w:rPr>
          <w:rFonts w:ascii="Arial" w:eastAsia="Arial" w:hAnsi="Arial" w:cs="Arial"/>
          <w:sz w:val="22"/>
          <w:szCs w:val="22"/>
        </w:rPr>
        <w:t>ce</w:t>
      </w:r>
      <w:r w:rsidRPr="00F837DB">
        <w:rPr>
          <w:rFonts w:ascii="Arial" w:hAnsi="Arial" w:cs="Arial"/>
          <w:spacing w:val="3"/>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7"/>
          <w:sz w:val="22"/>
          <w:szCs w:val="22"/>
        </w:rPr>
        <w:t xml:space="preserve"> </w:t>
      </w:r>
      <w:r w:rsidRPr="00F837DB">
        <w:rPr>
          <w:rFonts w:ascii="Arial" w:eastAsia="Arial" w:hAnsi="Arial" w:cs="Arial"/>
          <w:spacing w:val="-1"/>
          <w:sz w:val="22"/>
          <w:szCs w:val="22"/>
        </w:rPr>
        <w:t>l</w:t>
      </w:r>
      <w:r w:rsidRPr="00F837DB">
        <w:rPr>
          <w:rFonts w:ascii="Arial" w:eastAsia="Arial" w:hAnsi="Arial" w:cs="Arial"/>
          <w:sz w:val="22"/>
          <w:szCs w:val="22"/>
        </w:rPr>
        <w:t>ead</w:t>
      </w:r>
      <w:r w:rsidRPr="00F837DB">
        <w:rPr>
          <w:rFonts w:ascii="Arial" w:eastAsia="Arial" w:hAnsi="Arial" w:cs="Arial"/>
          <w:spacing w:val="-3"/>
          <w:sz w:val="22"/>
          <w:szCs w:val="22"/>
        </w:rPr>
        <w:t>e</w:t>
      </w:r>
      <w:r w:rsidRPr="00F837DB">
        <w:rPr>
          <w:rFonts w:ascii="Arial" w:eastAsia="Arial" w:hAnsi="Arial" w:cs="Arial"/>
          <w:sz w:val="22"/>
          <w:szCs w:val="22"/>
        </w:rPr>
        <w:t>r</w:t>
      </w:r>
      <w:r w:rsidRPr="00F837DB">
        <w:rPr>
          <w:rFonts w:ascii="Arial" w:hAnsi="Arial" w:cs="Arial"/>
          <w:spacing w:val="4"/>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2"/>
          <w:sz w:val="22"/>
          <w:szCs w:val="22"/>
        </w:rPr>
        <w:t>E</w:t>
      </w:r>
      <w:r w:rsidRPr="00F837DB">
        <w:rPr>
          <w:rFonts w:ascii="Arial" w:eastAsia="Arial" w:hAnsi="Arial" w:cs="Arial"/>
          <w:spacing w:val="-2"/>
          <w:sz w:val="22"/>
          <w:szCs w:val="22"/>
        </w:rPr>
        <w:t>x</w:t>
      </w:r>
      <w:r w:rsidRPr="00F837DB">
        <w:rPr>
          <w:rFonts w:ascii="Arial" w:eastAsia="Arial" w:hAnsi="Arial" w:cs="Arial"/>
          <w:sz w:val="22"/>
          <w:szCs w:val="22"/>
        </w:rPr>
        <w:t>ecu</w:t>
      </w:r>
      <w:r w:rsidRPr="00F837DB">
        <w:rPr>
          <w:rFonts w:ascii="Arial" w:eastAsia="Arial" w:hAnsi="Arial" w:cs="Arial"/>
          <w:spacing w:val="1"/>
          <w:sz w:val="22"/>
          <w:szCs w:val="22"/>
        </w:rPr>
        <w:t>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z w:val="22"/>
          <w:szCs w:val="22"/>
        </w:rPr>
        <w:t>du</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ng</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1"/>
          <w:sz w:val="22"/>
          <w:szCs w:val="22"/>
        </w:rPr>
        <w:t>P</w:t>
      </w:r>
      <w:r w:rsidRPr="00F837DB">
        <w:rPr>
          <w:rFonts w:ascii="Arial" w:eastAsia="Arial" w:hAnsi="Arial" w:cs="Arial"/>
          <w:sz w:val="22"/>
          <w:szCs w:val="22"/>
        </w:rPr>
        <w:t>e</w:t>
      </w:r>
      <w:r w:rsidRPr="00F837DB">
        <w:rPr>
          <w:rFonts w:ascii="Arial" w:eastAsia="Arial" w:hAnsi="Arial" w:cs="Arial"/>
          <w:spacing w:val="1"/>
          <w:sz w:val="22"/>
          <w:szCs w:val="22"/>
        </w:rPr>
        <w:t>ri</w:t>
      </w:r>
      <w:r w:rsidRPr="00F837DB">
        <w:rPr>
          <w:rFonts w:ascii="Arial" w:eastAsia="Arial" w:hAnsi="Arial" w:cs="Arial"/>
          <w:sz w:val="22"/>
          <w:szCs w:val="22"/>
        </w:rPr>
        <w:t>od,</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2"/>
          <w:sz w:val="22"/>
          <w:szCs w:val="22"/>
        </w:rPr>
        <w:t xml:space="preserve"> </w:t>
      </w:r>
      <w:r w:rsidR="00232334" w:rsidRPr="00F837DB">
        <w:rPr>
          <w:rFonts w:ascii="Arial" w:eastAsia="Arial" w:hAnsi="Arial" w:cs="Arial"/>
          <w:spacing w:val="-1"/>
          <w:sz w:val="22"/>
          <w:szCs w:val="22"/>
        </w:rPr>
        <w:t>Authority</w:t>
      </w:r>
      <w:r w:rsidR="00232334" w:rsidRPr="00F837DB">
        <w:rPr>
          <w:rFonts w:ascii="Arial" w:hAnsi="Arial" w:cs="Arial"/>
          <w:spacing w:val="3"/>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ust</w:t>
      </w:r>
      <w:r w:rsidRPr="00F837DB">
        <w:rPr>
          <w:rFonts w:ascii="Arial" w:hAnsi="Arial" w:cs="Arial"/>
          <w:spacing w:val="4"/>
          <w:sz w:val="22"/>
          <w:szCs w:val="22"/>
        </w:rPr>
        <w:t xml:space="preserve"> </w:t>
      </w:r>
      <w:r w:rsidRPr="00F837DB">
        <w:rPr>
          <w:rFonts w:ascii="Arial" w:eastAsia="Arial" w:hAnsi="Arial" w:cs="Arial"/>
          <w:sz w:val="22"/>
          <w:szCs w:val="22"/>
        </w:rPr>
        <w:t>e</w:t>
      </w:r>
      <w:r w:rsidRPr="00F837DB">
        <w:rPr>
          <w:rFonts w:ascii="Arial" w:eastAsia="Arial" w:hAnsi="Arial" w:cs="Arial"/>
          <w:spacing w:val="-1"/>
          <w:sz w:val="22"/>
          <w:szCs w:val="22"/>
        </w:rPr>
        <w:t>l</w:t>
      </w:r>
      <w:r w:rsidRPr="00F837DB">
        <w:rPr>
          <w:rFonts w:ascii="Arial" w:eastAsia="Arial" w:hAnsi="Arial" w:cs="Arial"/>
          <w:sz w:val="22"/>
          <w:szCs w:val="22"/>
        </w:rPr>
        <w:t>ect</w:t>
      </w:r>
      <w:r w:rsidRPr="00F837DB">
        <w:rPr>
          <w:rFonts w:ascii="Arial" w:hAnsi="Arial" w:cs="Arial"/>
          <w:spacing w:val="4"/>
          <w:sz w:val="22"/>
          <w:szCs w:val="22"/>
        </w:rPr>
        <w:t xml:space="preserve"> </w:t>
      </w:r>
      <w:r w:rsidRPr="00F837DB">
        <w:rPr>
          <w:rFonts w:ascii="Arial" w:eastAsia="Arial" w:hAnsi="Arial" w:cs="Arial"/>
          <w:sz w:val="22"/>
          <w:szCs w:val="22"/>
        </w:rPr>
        <w:t>a</w:t>
      </w:r>
      <w:r w:rsidRPr="00F837DB">
        <w:rPr>
          <w:rFonts w:ascii="Arial" w:hAnsi="Arial" w:cs="Arial"/>
          <w:spacing w:val="3"/>
          <w:sz w:val="22"/>
          <w:szCs w:val="22"/>
        </w:rPr>
        <w:t xml:space="preserve"> </w:t>
      </w:r>
      <w:r w:rsidRPr="00F837DB">
        <w:rPr>
          <w:rFonts w:ascii="Arial" w:eastAsia="Arial" w:hAnsi="Arial" w:cs="Arial"/>
          <w:sz w:val="22"/>
          <w:szCs w:val="22"/>
        </w:rPr>
        <w:t>n</w:t>
      </w:r>
      <w:r w:rsidRPr="00F837DB">
        <w:rPr>
          <w:rFonts w:ascii="Arial" w:eastAsia="Arial" w:hAnsi="Arial" w:cs="Arial"/>
          <w:spacing w:val="2"/>
          <w:sz w:val="22"/>
          <w:szCs w:val="22"/>
        </w:rPr>
        <w:t>e</w:t>
      </w:r>
      <w:r w:rsidRPr="00F837DB">
        <w:rPr>
          <w:rFonts w:ascii="Arial" w:eastAsia="Arial" w:hAnsi="Arial" w:cs="Arial"/>
          <w:sz w:val="22"/>
          <w:szCs w:val="22"/>
        </w:rPr>
        <w:t>w</w:t>
      </w:r>
      <w:r w:rsidRPr="00F837DB">
        <w:rPr>
          <w:rFonts w:ascii="Arial" w:hAnsi="Arial" w:cs="Arial"/>
          <w:spacing w:val="2"/>
          <w:sz w:val="22"/>
          <w:szCs w:val="22"/>
        </w:rPr>
        <w:t xml:space="preserve"> </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eastAsia="Arial" w:hAnsi="Arial" w:cs="Arial"/>
          <w:spacing w:val="2"/>
          <w:sz w:val="22"/>
          <w:szCs w:val="22"/>
        </w:rPr>
        <w:t>a</w:t>
      </w:r>
      <w:r w:rsidRPr="00F837DB">
        <w:rPr>
          <w:rFonts w:ascii="Arial" w:eastAsia="Arial" w:hAnsi="Arial" w:cs="Arial"/>
          <w:sz w:val="22"/>
          <w:szCs w:val="22"/>
        </w:rPr>
        <w:t>der</w:t>
      </w:r>
      <w:r w:rsidRPr="00F837DB">
        <w:rPr>
          <w:rFonts w:ascii="Arial" w:hAnsi="Arial" w:cs="Arial"/>
          <w:spacing w:val="4"/>
          <w:sz w:val="22"/>
          <w:szCs w:val="22"/>
        </w:rPr>
        <w:t xml:space="preserve"> </w:t>
      </w:r>
      <w:r w:rsidRPr="00F837DB">
        <w:rPr>
          <w:rFonts w:ascii="Arial" w:eastAsia="Arial" w:hAnsi="Arial" w:cs="Arial"/>
          <w:sz w:val="22"/>
          <w:szCs w:val="22"/>
        </w:rPr>
        <w:t>and</w:t>
      </w:r>
      <w:r w:rsidRPr="00F837DB">
        <w:rPr>
          <w:rFonts w:ascii="Arial" w:hAnsi="Arial" w:cs="Arial"/>
          <w:spacing w:val="6"/>
          <w:sz w:val="22"/>
          <w:szCs w:val="22"/>
        </w:rPr>
        <w:t xml:space="preserve"> </w:t>
      </w:r>
      <w:r w:rsidRPr="00F837DB">
        <w:rPr>
          <w:rFonts w:ascii="Arial" w:eastAsia="Arial" w:hAnsi="Arial" w:cs="Arial"/>
          <w:spacing w:val="1"/>
          <w:sz w:val="22"/>
          <w:szCs w:val="22"/>
        </w:rPr>
        <w:t>fr</w:t>
      </w:r>
      <w:r w:rsidRPr="00F837DB">
        <w:rPr>
          <w:rFonts w:ascii="Arial" w:eastAsia="Arial" w:hAnsi="Arial" w:cs="Arial"/>
          <w:sz w:val="22"/>
          <w:szCs w:val="22"/>
        </w:rPr>
        <w:t>om</w:t>
      </w:r>
      <w:r w:rsidRPr="00F837DB">
        <w:rPr>
          <w:rFonts w:ascii="Arial" w:hAnsi="Arial" w:cs="Arial"/>
          <w:spacing w:val="6"/>
          <w:sz w:val="22"/>
          <w:szCs w:val="22"/>
        </w:rPr>
        <w:t xml:space="preserve"> </w:t>
      </w:r>
      <w:r w:rsidRPr="00F837DB">
        <w:rPr>
          <w:rFonts w:ascii="Arial" w:eastAsia="Arial" w:hAnsi="Arial" w:cs="Arial"/>
          <w:spacing w:val="-3"/>
          <w:sz w:val="22"/>
          <w:szCs w:val="22"/>
        </w:rPr>
        <w:t>a</w:t>
      </w:r>
      <w:r w:rsidRPr="00F837DB">
        <w:rPr>
          <w:rFonts w:ascii="Arial" w:eastAsia="Arial" w:hAnsi="Arial" w:cs="Arial"/>
          <w:spacing w:val="1"/>
          <w:sz w:val="22"/>
          <w:szCs w:val="22"/>
        </w:rPr>
        <w:t>m</w:t>
      </w:r>
      <w:r w:rsidRPr="00F837DB">
        <w:rPr>
          <w:rFonts w:ascii="Arial" w:eastAsia="Arial" w:hAnsi="Arial" w:cs="Arial"/>
          <w:sz w:val="22"/>
          <w:szCs w:val="22"/>
        </w:rPr>
        <w:t>o</w:t>
      </w:r>
      <w:r w:rsidRPr="00F837DB">
        <w:rPr>
          <w:rFonts w:ascii="Arial" w:eastAsia="Arial" w:hAnsi="Arial" w:cs="Arial"/>
          <w:spacing w:val="-3"/>
          <w:sz w:val="22"/>
          <w:szCs w:val="22"/>
        </w:rPr>
        <w:t>n</w:t>
      </w:r>
      <w:r w:rsidRPr="00F837DB">
        <w:rPr>
          <w:rFonts w:ascii="Arial" w:eastAsia="Arial" w:hAnsi="Arial" w:cs="Arial"/>
          <w:sz w:val="22"/>
          <w:szCs w:val="22"/>
        </w:rPr>
        <w:t>g</w:t>
      </w:r>
      <w:r w:rsidRPr="00F837DB">
        <w:rPr>
          <w:rFonts w:ascii="Arial" w:hAnsi="Arial" w:cs="Arial"/>
          <w:spacing w:val="7"/>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005019AF" w:rsidRPr="00F837DB">
        <w:rPr>
          <w:rFonts w:ascii="Arial" w:eastAsia="Arial" w:hAnsi="Arial" w:cs="Arial"/>
          <w:sz w:val="22"/>
          <w:szCs w:val="22"/>
        </w:rPr>
        <w:t xml:space="preserve"> Shadow Authority</w:t>
      </w:r>
      <w:r w:rsidRPr="00F837DB">
        <w:rPr>
          <w:rFonts w:ascii="Arial" w:eastAsia="Arial" w:hAnsi="Arial" w:cs="Arial"/>
          <w:sz w:val="22"/>
          <w:szCs w:val="22"/>
        </w:rPr>
        <w:t>.</w:t>
      </w:r>
    </w:p>
    <w:p w14:paraId="08F7BDAE" w14:textId="77777777" w:rsidR="001C2459" w:rsidRPr="00F837DB" w:rsidRDefault="001C2459" w:rsidP="008B5E3E">
      <w:pPr>
        <w:rPr>
          <w:rFonts w:ascii="Arial" w:hAnsi="Arial" w:cs="Arial"/>
          <w:sz w:val="22"/>
          <w:szCs w:val="22"/>
        </w:rPr>
      </w:pPr>
    </w:p>
    <w:p w14:paraId="23346ABF" w14:textId="77777777" w:rsidR="001C2459" w:rsidRPr="00F837DB" w:rsidRDefault="00C84AF1" w:rsidP="008B5E3E">
      <w:pPr>
        <w:ind w:right="73"/>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z w:val="22"/>
          <w:szCs w:val="22"/>
        </w:rPr>
        <w:t>ny</w:t>
      </w:r>
      <w:r w:rsidRPr="00F837DB">
        <w:rPr>
          <w:rFonts w:ascii="Arial" w:hAnsi="Arial" w:cs="Arial"/>
          <w:spacing w:val="2"/>
          <w:sz w:val="22"/>
          <w:szCs w:val="22"/>
        </w:rPr>
        <w:t xml:space="preserve"> </w:t>
      </w:r>
      <w:r w:rsidRPr="00F837DB">
        <w:rPr>
          <w:rFonts w:ascii="Arial" w:eastAsia="Arial" w:hAnsi="Arial" w:cs="Arial"/>
          <w:spacing w:val="-1"/>
          <w:sz w:val="22"/>
          <w:szCs w:val="22"/>
        </w:rPr>
        <w:t>K</w:t>
      </w:r>
      <w:r w:rsidRPr="00F837DB">
        <w:rPr>
          <w:rFonts w:ascii="Arial" w:eastAsia="Arial" w:hAnsi="Arial" w:cs="Arial"/>
          <w:sz w:val="22"/>
          <w:szCs w:val="22"/>
        </w:rPr>
        <w:t>ey</w:t>
      </w:r>
      <w:r w:rsidRPr="00F837DB">
        <w:rPr>
          <w:rFonts w:ascii="Arial" w:hAnsi="Arial" w:cs="Arial"/>
          <w:spacing w:val="2"/>
          <w:sz w:val="22"/>
          <w:szCs w:val="22"/>
        </w:rPr>
        <w:t xml:space="preserve"> </w:t>
      </w:r>
      <w:r w:rsidRPr="00F837DB">
        <w:rPr>
          <w:rFonts w:ascii="Arial" w:eastAsia="Arial" w:hAnsi="Arial" w:cs="Arial"/>
          <w:spacing w:val="-1"/>
          <w:sz w:val="22"/>
          <w:szCs w:val="22"/>
        </w:rPr>
        <w:t>D</w:t>
      </w:r>
      <w:r w:rsidRPr="00F837DB">
        <w:rPr>
          <w:rFonts w:ascii="Arial" w:eastAsia="Arial" w:hAnsi="Arial" w:cs="Arial"/>
          <w:sz w:val="22"/>
          <w:szCs w:val="22"/>
        </w:rPr>
        <w:t>ec</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ons</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2"/>
          <w:sz w:val="22"/>
          <w:szCs w:val="22"/>
        </w:rPr>
        <w:t xml:space="preserve"> </w:t>
      </w:r>
      <w:r w:rsidRPr="00F837DB">
        <w:rPr>
          <w:rFonts w:ascii="Arial" w:eastAsia="Arial" w:hAnsi="Arial" w:cs="Arial"/>
          <w:sz w:val="22"/>
          <w:szCs w:val="22"/>
        </w:rPr>
        <w:t>be</w:t>
      </w:r>
      <w:r w:rsidRPr="00F837DB">
        <w:rPr>
          <w:rFonts w:ascii="Arial" w:hAnsi="Arial" w:cs="Arial"/>
          <w:spacing w:val="2"/>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ade</w:t>
      </w:r>
      <w:r w:rsidRPr="00F837DB">
        <w:rPr>
          <w:rFonts w:ascii="Arial" w:hAnsi="Arial" w:cs="Arial"/>
          <w:spacing w:val="2"/>
          <w:sz w:val="22"/>
          <w:szCs w:val="22"/>
        </w:rPr>
        <w:t xml:space="preserve"> </w:t>
      </w:r>
      <w:r w:rsidRPr="00F837DB">
        <w:rPr>
          <w:rFonts w:ascii="Arial" w:eastAsia="Arial" w:hAnsi="Arial" w:cs="Arial"/>
          <w:sz w:val="22"/>
          <w:szCs w:val="22"/>
        </w:rPr>
        <w:t>by</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00A33EAA" w:rsidRPr="00F837DB">
        <w:rPr>
          <w:rFonts w:ascii="Arial" w:eastAsia="Arial" w:hAnsi="Arial" w:cs="Arial"/>
          <w:sz w:val="22"/>
          <w:szCs w:val="22"/>
        </w:rPr>
        <w:t>Shadow Executive</w:t>
      </w:r>
      <w:r w:rsidRPr="00F837DB">
        <w:rPr>
          <w:rFonts w:ascii="Arial" w:hAnsi="Arial" w:cs="Arial"/>
          <w:spacing w:val="2"/>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z w:val="22"/>
          <w:szCs w:val="22"/>
        </w:rPr>
        <w:t>pub</w:t>
      </w:r>
      <w:r w:rsidRPr="00F837DB">
        <w:rPr>
          <w:rFonts w:ascii="Arial" w:eastAsia="Arial" w:hAnsi="Arial" w:cs="Arial"/>
          <w:spacing w:val="-1"/>
          <w:sz w:val="22"/>
          <w:szCs w:val="22"/>
        </w:rPr>
        <w:t>li</w:t>
      </w:r>
      <w:r w:rsidRPr="00F837DB">
        <w:rPr>
          <w:rFonts w:ascii="Arial" w:eastAsia="Arial" w:hAnsi="Arial" w:cs="Arial"/>
          <w:sz w:val="22"/>
          <w:szCs w:val="22"/>
        </w:rPr>
        <w:t>shed</w:t>
      </w:r>
      <w:r w:rsidRPr="00F837DB">
        <w:rPr>
          <w:rFonts w:ascii="Arial" w:hAnsi="Arial" w:cs="Arial"/>
          <w:spacing w:val="2"/>
          <w:sz w:val="22"/>
          <w:szCs w:val="22"/>
        </w:rPr>
        <w:t xml:space="preserve"> </w:t>
      </w:r>
      <w:proofErr w:type="gramStart"/>
      <w:r w:rsidRPr="00F837DB">
        <w:rPr>
          <w:rFonts w:ascii="Arial" w:eastAsia="Arial" w:hAnsi="Arial" w:cs="Arial"/>
          <w:sz w:val="22"/>
          <w:szCs w:val="22"/>
        </w:rPr>
        <w:t>on</w:t>
      </w:r>
      <w:r w:rsidRPr="00F837DB">
        <w:rPr>
          <w:rFonts w:ascii="Arial" w:hAnsi="Arial" w:cs="Arial"/>
          <w:spacing w:val="2"/>
          <w:sz w:val="22"/>
          <w:szCs w:val="22"/>
        </w:rPr>
        <w:t xml:space="preserve"> </w:t>
      </w:r>
      <w:r w:rsidRPr="00F837DB">
        <w:rPr>
          <w:rFonts w:ascii="Arial" w:eastAsia="Arial" w:hAnsi="Arial" w:cs="Arial"/>
          <w:sz w:val="22"/>
          <w:szCs w:val="22"/>
        </w:rPr>
        <w:t>a</w:t>
      </w:r>
      <w:r w:rsidRPr="00F837DB">
        <w:rPr>
          <w:rFonts w:ascii="Arial" w:hAnsi="Arial" w:cs="Arial"/>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on</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l</w:t>
      </w:r>
      <w:r w:rsidRPr="00F837DB">
        <w:rPr>
          <w:rFonts w:ascii="Arial" w:eastAsia="Arial" w:hAnsi="Arial" w:cs="Arial"/>
          <w:sz w:val="22"/>
          <w:szCs w:val="22"/>
        </w:rPr>
        <w:t>y</w:t>
      </w:r>
      <w:r w:rsidRPr="00F837DB">
        <w:rPr>
          <w:rFonts w:ascii="Arial" w:hAnsi="Arial" w:cs="Arial"/>
          <w:sz w:val="22"/>
          <w:szCs w:val="22"/>
        </w:rPr>
        <w:t xml:space="preserve"> </w:t>
      </w:r>
      <w:r w:rsidRPr="00F837DB">
        <w:rPr>
          <w:rFonts w:ascii="Arial" w:eastAsia="Arial" w:hAnsi="Arial" w:cs="Arial"/>
          <w:sz w:val="22"/>
          <w:szCs w:val="22"/>
        </w:rPr>
        <w:t>bas</w:t>
      </w:r>
      <w:r w:rsidRPr="00F837DB">
        <w:rPr>
          <w:rFonts w:ascii="Arial" w:eastAsia="Arial" w:hAnsi="Arial" w:cs="Arial"/>
          <w:spacing w:val="-1"/>
          <w:sz w:val="22"/>
          <w:szCs w:val="22"/>
        </w:rPr>
        <w:t>i</w:t>
      </w:r>
      <w:r w:rsidRPr="00F837DB">
        <w:rPr>
          <w:rFonts w:ascii="Arial" w:eastAsia="Arial" w:hAnsi="Arial" w:cs="Arial"/>
          <w:sz w:val="22"/>
          <w:szCs w:val="22"/>
        </w:rPr>
        <w:t>s</w:t>
      </w:r>
      <w:proofErr w:type="gramEnd"/>
      <w:r w:rsidRPr="00F837DB">
        <w:rPr>
          <w:rFonts w:ascii="Arial" w:hAnsi="Arial" w:cs="Arial"/>
          <w:spacing w:val="2"/>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00A33EAA" w:rsidRPr="00F837DB">
        <w:rPr>
          <w:rFonts w:ascii="Arial" w:eastAsia="Arial" w:hAnsi="Arial" w:cs="Arial"/>
          <w:sz w:val="22"/>
          <w:szCs w:val="22"/>
        </w:rPr>
        <w:t>Shadow Executive</w:t>
      </w:r>
      <w:r w:rsidR="002353F3" w:rsidRPr="00F837DB">
        <w:rPr>
          <w:rFonts w:ascii="Arial" w:eastAsia="Arial" w:hAnsi="Arial" w:cs="Arial"/>
          <w:sz w:val="22"/>
          <w:szCs w:val="22"/>
        </w:rPr>
        <w:t xml:space="preserve"> </w:t>
      </w:r>
      <w:r w:rsidRPr="00F837DB">
        <w:rPr>
          <w:rFonts w:ascii="Arial" w:eastAsia="Arial" w:hAnsi="Arial" w:cs="Arial"/>
          <w:sz w:val="22"/>
          <w:szCs w:val="22"/>
        </w:rPr>
        <w:t>Fo</w:t>
      </w:r>
      <w:r w:rsidRPr="00F837DB">
        <w:rPr>
          <w:rFonts w:ascii="Arial" w:eastAsia="Arial" w:hAnsi="Arial" w:cs="Arial"/>
          <w:spacing w:val="1"/>
          <w:sz w:val="22"/>
          <w:szCs w:val="22"/>
        </w:rPr>
        <w:t>r</w:t>
      </w:r>
      <w:r w:rsidRPr="00F837DB">
        <w:rPr>
          <w:rFonts w:ascii="Arial" w:eastAsia="Arial" w:hAnsi="Arial" w:cs="Arial"/>
          <w:spacing w:val="-3"/>
          <w:sz w:val="22"/>
          <w:szCs w:val="22"/>
        </w:rPr>
        <w:t>w</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d</w:t>
      </w:r>
      <w:r w:rsidRPr="00F837DB">
        <w:rPr>
          <w:rFonts w:ascii="Arial" w:hAnsi="Arial" w:cs="Arial"/>
          <w:spacing w:val="2"/>
          <w:sz w:val="22"/>
          <w:szCs w:val="22"/>
        </w:rPr>
        <w:t xml:space="preserve"> </w:t>
      </w:r>
      <w:r w:rsidRPr="00F837DB">
        <w:rPr>
          <w:rFonts w:ascii="Arial" w:eastAsia="Arial" w:hAnsi="Arial" w:cs="Arial"/>
          <w:spacing w:val="-1"/>
          <w:sz w:val="22"/>
          <w:szCs w:val="22"/>
        </w:rPr>
        <w:t>Pl</w:t>
      </w:r>
      <w:r w:rsidRPr="00F837DB">
        <w:rPr>
          <w:rFonts w:ascii="Arial" w:eastAsia="Arial" w:hAnsi="Arial" w:cs="Arial"/>
          <w:sz w:val="22"/>
          <w:szCs w:val="22"/>
        </w:rPr>
        <w:t>an</w:t>
      </w:r>
      <w:r w:rsidRPr="00F837DB">
        <w:rPr>
          <w:rFonts w:ascii="Arial" w:hAnsi="Arial" w:cs="Arial"/>
          <w:spacing w:val="4"/>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2"/>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ch</w:t>
      </w:r>
      <w:r w:rsidRPr="00F837DB">
        <w:rPr>
          <w:rFonts w:ascii="Arial" w:hAnsi="Arial" w:cs="Arial"/>
          <w:spacing w:val="2"/>
          <w:sz w:val="22"/>
          <w:szCs w:val="22"/>
        </w:rPr>
        <w:t xml:space="preserve"> </w:t>
      </w:r>
      <w:r w:rsidRPr="00F837DB">
        <w:rPr>
          <w:rFonts w:ascii="Arial" w:eastAsia="Arial" w:hAnsi="Arial" w:cs="Arial"/>
          <w:spacing w:val="-1"/>
          <w:sz w:val="22"/>
          <w:szCs w:val="22"/>
        </w:rPr>
        <w:t>l</w:t>
      </w:r>
      <w:r w:rsidRPr="00F837DB">
        <w:rPr>
          <w:rFonts w:ascii="Arial" w:eastAsia="Arial" w:hAnsi="Arial" w:cs="Arial"/>
          <w:sz w:val="22"/>
          <w:szCs w:val="22"/>
        </w:rPr>
        <w:t>oo</w:t>
      </w:r>
      <w:r w:rsidRPr="00F837DB">
        <w:rPr>
          <w:rFonts w:ascii="Arial" w:eastAsia="Arial" w:hAnsi="Arial" w:cs="Arial"/>
          <w:spacing w:val="2"/>
          <w:sz w:val="22"/>
          <w:szCs w:val="22"/>
        </w:rPr>
        <w:t>k</w:t>
      </w:r>
      <w:r w:rsidRPr="00F837DB">
        <w:rPr>
          <w:rFonts w:ascii="Arial" w:eastAsia="Arial" w:hAnsi="Arial" w:cs="Arial"/>
          <w:sz w:val="22"/>
          <w:szCs w:val="22"/>
        </w:rPr>
        <w:t>s</w:t>
      </w:r>
      <w:r w:rsidRPr="00F837DB">
        <w:rPr>
          <w:rFonts w:ascii="Arial" w:hAnsi="Arial" w:cs="Arial"/>
          <w:spacing w:val="2"/>
          <w:sz w:val="22"/>
          <w:szCs w:val="22"/>
        </w:rPr>
        <w:t xml:space="preserve"> </w:t>
      </w:r>
      <w:r w:rsidRPr="00F837DB">
        <w:rPr>
          <w:rFonts w:ascii="Arial" w:eastAsia="Arial" w:hAnsi="Arial" w:cs="Arial"/>
          <w:sz w:val="22"/>
          <w:szCs w:val="22"/>
        </w:rPr>
        <w:t>at</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f</w:t>
      </w:r>
      <w:r w:rsidRPr="00F837DB">
        <w:rPr>
          <w:rFonts w:ascii="Arial" w:eastAsia="Arial" w:hAnsi="Arial" w:cs="Arial"/>
          <w:sz w:val="22"/>
          <w:szCs w:val="22"/>
        </w:rPr>
        <w:t>o</w:t>
      </w:r>
      <w:r w:rsidRPr="00F837DB">
        <w:rPr>
          <w:rFonts w:ascii="Arial" w:eastAsia="Arial" w:hAnsi="Arial" w:cs="Arial"/>
          <w:spacing w:val="-1"/>
          <w:sz w:val="22"/>
          <w:szCs w:val="22"/>
        </w:rPr>
        <w:t>r</w:t>
      </w:r>
      <w:r w:rsidRPr="00F837DB">
        <w:rPr>
          <w:rFonts w:ascii="Arial" w:eastAsia="Arial" w:hAnsi="Arial" w:cs="Arial"/>
          <w:spacing w:val="1"/>
          <w:sz w:val="22"/>
          <w:szCs w:val="22"/>
        </w:rPr>
        <w:t>t</w:t>
      </w:r>
      <w:r w:rsidRPr="00F837DB">
        <w:rPr>
          <w:rFonts w:ascii="Arial" w:eastAsia="Arial" w:hAnsi="Arial" w:cs="Arial"/>
          <w:sz w:val="22"/>
          <w:szCs w:val="22"/>
        </w:rPr>
        <w:t>hco</w:t>
      </w:r>
      <w:r w:rsidRPr="00F837DB">
        <w:rPr>
          <w:rFonts w:ascii="Arial" w:eastAsia="Arial" w:hAnsi="Arial" w:cs="Arial"/>
          <w:spacing w:val="1"/>
          <w:sz w:val="22"/>
          <w:szCs w:val="22"/>
        </w:rPr>
        <w:t>m</w:t>
      </w:r>
      <w:r w:rsidRPr="00F837DB">
        <w:rPr>
          <w:rFonts w:ascii="Arial" w:eastAsia="Arial" w:hAnsi="Arial" w:cs="Arial"/>
          <w:spacing w:val="-1"/>
          <w:sz w:val="22"/>
          <w:szCs w:val="22"/>
        </w:rPr>
        <w:t>i</w:t>
      </w:r>
      <w:r w:rsidRPr="00F837DB">
        <w:rPr>
          <w:rFonts w:ascii="Arial" w:eastAsia="Arial" w:hAnsi="Arial" w:cs="Arial"/>
          <w:spacing w:val="-3"/>
          <w:sz w:val="22"/>
          <w:szCs w:val="22"/>
        </w:rPr>
        <w:t>n</w:t>
      </w:r>
      <w:r w:rsidRPr="00F837DB">
        <w:rPr>
          <w:rFonts w:ascii="Arial" w:eastAsia="Arial" w:hAnsi="Arial" w:cs="Arial"/>
          <w:sz w:val="22"/>
          <w:szCs w:val="22"/>
        </w:rPr>
        <w:t>g</w:t>
      </w:r>
      <w:r w:rsidRPr="00F837DB">
        <w:rPr>
          <w:rFonts w:ascii="Arial" w:hAnsi="Arial" w:cs="Arial"/>
          <w:spacing w:val="2"/>
          <w:sz w:val="22"/>
          <w:szCs w:val="22"/>
        </w:rPr>
        <w:t xml:space="preserve"> </w:t>
      </w:r>
      <w:r w:rsidRPr="00F837DB">
        <w:rPr>
          <w:rFonts w:ascii="Arial" w:eastAsia="Arial" w:hAnsi="Arial" w:cs="Arial"/>
          <w:spacing w:val="1"/>
          <w:sz w:val="22"/>
          <w:szCs w:val="22"/>
        </w:rPr>
        <w:t>f</w:t>
      </w:r>
      <w:r w:rsidRPr="00F837DB">
        <w:rPr>
          <w:rFonts w:ascii="Arial" w:eastAsia="Arial" w:hAnsi="Arial" w:cs="Arial"/>
          <w:sz w:val="22"/>
          <w:szCs w:val="22"/>
        </w:rPr>
        <w:t>ou</w:t>
      </w:r>
      <w:r w:rsidRPr="00F837DB">
        <w:rPr>
          <w:rFonts w:ascii="Arial" w:eastAsia="Arial" w:hAnsi="Arial" w:cs="Arial"/>
          <w:spacing w:val="-1"/>
          <w:sz w:val="22"/>
          <w:szCs w:val="22"/>
        </w:rPr>
        <w:t>r</w:t>
      </w:r>
      <w:r w:rsidRPr="00F837DB">
        <w:rPr>
          <w:rFonts w:ascii="Arial" w:eastAsia="Arial" w:hAnsi="Arial" w:cs="Arial"/>
          <w:spacing w:val="1"/>
          <w:sz w:val="22"/>
          <w:szCs w:val="22"/>
        </w:rPr>
        <w:t>-m</w:t>
      </w:r>
      <w:r w:rsidRPr="00F837DB">
        <w:rPr>
          <w:rFonts w:ascii="Arial" w:eastAsia="Arial" w:hAnsi="Arial" w:cs="Arial"/>
          <w:sz w:val="22"/>
          <w:szCs w:val="22"/>
        </w:rPr>
        <w:t>o</w:t>
      </w:r>
      <w:r w:rsidRPr="00F837DB">
        <w:rPr>
          <w:rFonts w:ascii="Arial" w:eastAsia="Arial" w:hAnsi="Arial" w:cs="Arial"/>
          <w:spacing w:val="-3"/>
          <w:sz w:val="22"/>
          <w:szCs w:val="22"/>
        </w:rPr>
        <w:t>n</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hAnsi="Arial" w:cs="Arial"/>
          <w:sz w:val="22"/>
          <w:szCs w:val="22"/>
        </w:rPr>
        <w:t xml:space="preserve"> </w:t>
      </w:r>
      <w:r w:rsidRPr="00F837DB">
        <w:rPr>
          <w:rFonts w:ascii="Arial" w:eastAsia="Arial" w:hAnsi="Arial" w:cs="Arial"/>
          <w:sz w:val="22"/>
          <w:szCs w:val="22"/>
        </w:rPr>
        <w:t>pe</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od.</w:t>
      </w:r>
      <w:r w:rsidRPr="00F837DB">
        <w:rPr>
          <w:rFonts w:ascii="Arial" w:hAnsi="Arial" w:cs="Arial"/>
          <w:spacing w:val="1"/>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t</w:t>
      </w:r>
      <w:r w:rsidRPr="00F837DB">
        <w:rPr>
          <w:rFonts w:ascii="Arial" w:hAnsi="Arial" w:cs="Arial"/>
          <w:spacing w:val="4"/>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z w:val="22"/>
          <w:szCs w:val="22"/>
        </w:rPr>
        <w:t>n</w:t>
      </w:r>
      <w:r w:rsidRPr="00F837DB">
        <w:rPr>
          <w:rFonts w:ascii="Arial" w:eastAsia="Arial" w:hAnsi="Arial" w:cs="Arial"/>
          <w:spacing w:val="-3"/>
          <w:sz w:val="22"/>
          <w:szCs w:val="22"/>
        </w:rPr>
        <w:t>o</w:t>
      </w:r>
      <w:r w:rsidRPr="00F837DB">
        <w:rPr>
          <w:rFonts w:ascii="Arial" w:eastAsia="Arial" w:hAnsi="Arial" w:cs="Arial"/>
          <w:sz w:val="22"/>
          <w:szCs w:val="22"/>
        </w:rPr>
        <w:t>t</w:t>
      </w:r>
      <w:r w:rsidRPr="00F837DB">
        <w:rPr>
          <w:rFonts w:ascii="Arial" w:hAnsi="Arial" w:cs="Arial"/>
          <w:spacing w:val="4"/>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l</w:t>
      </w:r>
      <w:r w:rsidRPr="00F837DB">
        <w:rPr>
          <w:rFonts w:ascii="Arial" w:eastAsia="Arial" w:hAnsi="Arial" w:cs="Arial"/>
          <w:spacing w:val="-3"/>
          <w:sz w:val="22"/>
          <w:szCs w:val="22"/>
        </w:rPr>
        <w:t>w</w:t>
      </w:r>
      <w:r w:rsidRPr="00F837DB">
        <w:rPr>
          <w:rFonts w:ascii="Arial" w:eastAsia="Arial" w:hAnsi="Arial" w:cs="Arial"/>
          <w:sz w:val="22"/>
          <w:szCs w:val="22"/>
        </w:rPr>
        <w:t>a</w:t>
      </w:r>
      <w:r w:rsidRPr="00F837DB">
        <w:rPr>
          <w:rFonts w:ascii="Arial" w:eastAsia="Arial" w:hAnsi="Arial" w:cs="Arial"/>
          <w:spacing w:val="-2"/>
          <w:sz w:val="22"/>
          <w:szCs w:val="22"/>
        </w:rPr>
        <w:t>y</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z w:val="22"/>
          <w:szCs w:val="22"/>
        </w:rPr>
        <w:t>poss</w:t>
      </w:r>
      <w:r w:rsidRPr="00F837DB">
        <w:rPr>
          <w:rFonts w:ascii="Arial" w:eastAsia="Arial" w:hAnsi="Arial" w:cs="Arial"/>
          <w:spacing w:val="-1"/>
          <w:sz w:val="22"/>
          <w:szCs w:val="22"/>
        </w:rPr>
        <w:t>i</w:t>
      </w:r>
      <w:r w:rsidRPr="00F837DB">
        <w:rPr>
          <w:rFonts w:ascii="Arial" w:eastAsia="Arial" w:hAnsi="Arial" w:cs="Arial"/>
          <w:sz w:val="22"/>
          <w:szCs w:val="22"/>
        </w:rPr>
        <w:t>b</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2"/>
          <w:sz w:val="22"/>
          <w:szCs w:val="22"/>
        </w:rPr>
        <w:t xml:space="preserve"> </w:t>
      </w:r>
      <w:r w:rsidRPr="00F837DB">
        <w:rPr>
          <w:rFonts w:ascii="Arial" w:eastAsia="Arial" w:hAnsi="Arial" w:cs="Arial"/>
          <w:sz w:val="22"/>
          <w:szCs w:val="22"/>
        </w:rPr>
        <w:t>a</w:t>
      </w:r>
      <w:r w:rsidRPr="00F837DB">
        <w:rPr>
          <w:rFonts w:ascii="Arial" w:eastAsia="Arial" w:hAnsi="Arial" w:cs="Arial"/>
          <w:spacing w:val="-3"/>
          <w:sz w:val="22"/>
          <w:szCs w:val="22"/>
        </w:rPr>
        <w:t>n</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i</w:t>
      </w:r>
      <w:r w:rsidRPr="00F837DB">
        <w:rPr>
          <w:rFonts w:ascii="Arial" w:eastAsia="Arial" w:hAnsi="Arial" w:cs="Arial"/>
          <w:sz w:val="22"/>
          <w:szCs w:val="22"/>
        </w:rPr>
        <w:t>pa</w:t>
      </w:r>
      <w:r w:rsidRPr="00F837DB">
        <w:rPr>
          <w:rFonts w:ascii="Arial" w:eastAsia="Arial" w:hAnsi="Arial" w:cs="Arial"/>
          <w:spacing w:val="1"/>
          <w:sz w:val="22"/>
          <w:szCs w:val="22"/>
        </w:rPr>
        <w:t>t</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l</w:t>
      </w:r>
      <w:r w:rsidRPr="00F837DB">
        <w:rPr>
          <w:rFonts w:ascii="Arial" w:eastAsia="Arial" w:hAnsi="Arial" w:cs="Arial"/>
          <w:sz w:val="22"/>
          <w:szCs w:val="22"/>
        </w:rPr>
        <w:t>l</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z w:val="22"/>
          <w:szCs w:val="22"/>
        </w:rPr>
        <w:t xml:space="preserve"> </w:t>
      </w:r>
      <w:r w:rsidRPr="00F837DB">
        <w:rPr>
          <w:rFonts w:ascii="Arial" w:eastAsia="Arial" w:hAnsi="Arial" w:cs="Arial"/>
          <w:sz w:val="22"/>
          <w:szCs w:val="22"/>
        </w:rPr>
        <w:t>be</w:t>
      </w:r>
      <w:r w:rsidRPr="00F837DB">
        <w:rPr>
          <w:rFonts w:ascii="Arial" w:hAnsi="Arial" w:cs="Arial"/>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nc</w:t>
      </w:r>
      <w:r w:rsidRPr="00F837DB">
        <w:rPr>
          <w:rFonts w:ascii="Arial" w:eastAsia="Arial" w:hAnsi="Arial" w:cs="Arial"/>
          <w:spacing w:val="-1"/>
          <w:sz w:val="22"/>
          <w:szCs w:val="22"/>
        </w:rPr>
        <w:t>l</w:t>
      </w:r>
      <w:r w:rsidRPr="00F837DB">
        <w:rPr>
          <w:rFonts w:ascii="Arial" w:eastAsia="Arial" w:hAnsi="Arial" w:cs="Arial"/>
          <w:sz w:val="22"/>
          <w:szCs w:val="22"/>
        </w:rPr>
        <w:t>uded</w:t>
      </w:r>
      <w:r w:rsidRPr="00F837DB">
        <w:rPr>
          <w:rFonts w:ascii="Arial" w:hAnsi="Arial" w:cs="Arial"/>
          <w:spacing w:val="26"/>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2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6"/>
          <w:sz w:val="22"/>
          <w:szCs w:val="22"/>
        </w:rPr>
        <w:t xml:space="preserve"> </w:t>
      </w:r>
      <w:r w:rsidRPr="00F837DB">
        <w:rPr>
          <w:rFonts w:ascii="Arial" w:eastAsia="Arial" w:hAnsi="Arial" w:cs="Arial"/>
          <w:spacing w:val="-1"/>
          <w:sz w:val="22"/>
          <w:szCs w:val="22"/>
        </w:rPr>
        <w:t>Pl</w:t>
      </w:r>
      <w:r w:rsidRPr="00F837DB">
        <w:rPr>
          <w:rFonts w:ascii="Arial" w:eastAsia="Arial" w:hAnsi="Arial" w:cs="Arial"/>
          <w:sz w:val="22"/>
          <w:szCs w:val="22"/>
        </w:rPr>
        <w:t>an.</w:t>
      </w:r>
      <w:r w:rsidRPr="00F837DB">
        <w:rPr>
          <w:rFonts w:ascii="Arial" w:hAnsi="Arial" w:cs="Arial"/>
          <w:spacing w:val="28"/>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24"/>
          <w:sz w:val="22"/>
          <w:szCs w:val="22"/>
        </w:rPr>
        <w:t xml:space="preserve"> </w:t>
      </w:r>
      <w:r w:rsidRPr="00F837DB">
        <w:rPr>
          <w:rFonts w:ascii="Arial" w:eastAsia="Arial" w:hAnsi="Arial" w:cs="Arial"/>
          <w:sz w:val="22"/>
          <w:szCs w:val="22"/>
        </w:rPr>
        <w:t>cases</w:t>
      </w:r>
      <w:r w:rsidRPr="00F837DB">
        <w:rPr>
          <w:rFonts w:ascii="Arial" w:hAnsi="Arial" w:cs="Arial"/>
          <w:spacing w:val="27"/>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he</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27"/>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27"/>
          <w:sz w:val="22"/>
          <w:szCs w:val="22"/>
        </w:rPr>
        <w:t xml:space="preserve"> </w:t>
      </w:r>
      <w:r w:rsidRPr="00F837DB">
        <w:rPr>
          <w:rFonts w:ascii="Arial" w:eastAsia="Arial" w:hAnsi="Arial" w:cs="Arial"/>
          <w:sz w:val="22"/>
          <w:szCs w:val="22"/>
        </w:rPr>
        <w:t>n</w:t>
      </w:r>
      <w:r w:rsidRPr="00F837DB">
        <w:rPr>
          <w:rFonts w:ascii="Arial" w:eastAsia="Arial" w:hAnsi="Arial" w:cs="Arial"/>
          <w:spacing w:val="-3"/>
          <w:sz w:val="22"/>
          <w:szCs w:val="22"/>
        </w:rPr>
        <w:t>o</w:t>
      </w:r>
      <w:r w:rsidRPr="00F837DB">
        <w:rPr>
          <w:rFonts w:ascii="Arial" w:eastAsia="Arial" w:hAnsi="Arial" w:cs="Arial"/>
          <w:sz w:val="22"/>
          <w:szCs w:val="22"/>
        </w:rPr>
        <w:t>t</w:t>
      </w:r>
      <w:r w:rsidRPr="00F837DB">
        <w:rPr>
          <w:rFonts w:ascii="Arial" w:hAnsi="Arial" w:cs="Arial"/>
          <w:spacing w:val="25"/>
          <w:sz w:val="22"/>
          <w:szCs w:val="22"/>
        </w:rPr>
        <w:t xml:space="preserve"> </w:t>
      </w:r>
      <w:r w:rsidRPr="00F837DB">
        <w:rPr>
          <w:rFonts w:ascii="Arial" w:eastAsia="Arial" w:hAnsi="Arial" w:cs="Arial"/>
          <w:sz w:val="22"/>
          <w:szCs w:val="22"/>
        </w:rPr>
        <w:t>poss</w:t>
      </w:r>
      <w:r w:rsidRPr="00F837DB">
        <w:rPr>
          <w:rFonts w:ascii="Arial" w:eastAsia="Arial" w:hAnsi="Arial" w:cs="Arial"/>
          <w:spacing w:val="-1"/>
          <w:sz w:val="22"/>
          <w:szCs w:val="22"/>
        </w:rPr>
        <w:t>i</w:t>
      </w:r>
      <w:r w:rsidRPr="00F837DB">
        <w:rPr>
          <w:rFonts w:ascii="Arial" w:eastAsia="Arial" w:hAnsi="Arial" w:cs="Arial"/>
          <w:sz w:val="22"/>
          <w:szCs w:val="22"/>
        </w:rPr>
        <w:t>b</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26"/>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s</w:t>
      </w:r>
      <w:r w:rsidRPr="00F837DB">
        <w:rPr>
          <w:rFonts w:ascii="Arial" w:hAnsi="Arial" w:cs="Arial"/>
          <w:spacing w:val="27"/>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il</w:t>
      </w:r>
      <w:r w:rsidRPr="00F837DB">
        <w:rPr>
          <w:rFonts w:ascii="Arial" w:eastAsia="Arial" w:hAnsi="Arial" w:cs="Arial"/>
          <w:sz w:val="22"/>
          <w:szCs w:val="22"/>
        </w:rPr>
        <w:t>l</w:t>
      </w:r>
      <w:r w:rsidRPr="00F837DB">
        <w:rPr>
          <w:rFonts w:ascii="Arial" w:hAnsi="Arial" w:cs="Arial"/>
          <w:spacing w:val="26"/>
          <w:sz w:val="22"/>
          <w:szCs w:val="22"/>
        </w:rPr>
        <w:t xml:space="preserve"> </w:t>
      </w:r>
      <w:r w:rsidRPr="00F837DB">
        <w:rPr>
          <w:rFonts w:ascii="Arial" w:eastAsia="Arial" w:hAnsi="Arial" w:cs="Arial"/>
          <w:sz w:val="22"/>
          <w:szCs w:val="22"/>
        </w:rPr>
        <w:t>be</w:t>
      </w:r>
      <w:r w:rsidRPr="00F837DB">
        <w:rPr>
          <w:rFonts w:ascii="Arial" w:hAnsi="Arial" w:cs="Arial"/>
          <w:spacing w:val="26"/>
          <w:sz w:val="22"/>
          <w:szCs w:val="22"/>
        </w:rPr>
        <w:t xml:space="preserve"> </w:t>
      </w:r>
      <w:r w:rsidRPr="00F837DB">
        <w:rPr>
          <w:rFonts w:ascii="Arial" w:eastAsia="Arial" w:hAnsi="Arial" w:cs="Arial"/>
          <w:sz w:val="22"/>
          <w:szCs w:val="22"/>
        </w:rPr>
        <w:t>added</w:t>
      </w:r>
      <w:r w:rsidRPr="00F837DB">
        <w:rPr>
          <w:rFonts w:ascii="Arial" w:hAnsi="Arial" w:cs="Arial"/>
          <w:spacing w:val="2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2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6"/>
          <w:sz w:val="22"/>
          <w:szCs w:val="22"/>
        </w:rPr>
        <w:t xml:space="preserve"> </w:t>
      </w:r>
      <w:r w:rsidRPr="00F837DB">
        <w:rPr>
          <w:rFonts w:ascii="Arial" w:eastAsia="Arial" w:hAnsi="Arial" w:cs="Arial"/>
          <w:spacing w:val="-1"/>
          <w:sz w:val="22"/>
          <w:szCs w:val="22"/>
        </w:rPr>
        <w:t>Pl</w:t>
      </w:r>
      <w:r w:rsidRPr="00F837DB">
        <w:rPr>
          <w:rFonts w:ascii="Arial" w:eastAsia="Arial" w:hAnsi="Arial" w:cs="Arial"/>
          <w:sz w:val="22"/>
          <w:szCs w:val="22"/>
        </w:rPr>
        <w:t>an</w:t>
      </w:r>
      <w:r w:rsidRPr="00F837DB">
        <w:rPr>
          <w:rFonts w:ascii="Arial" w:hAnsi="Arial" w:cs="Arial"/>
          <w:spacing w:val="26"/>
          <w:sz w:val="22"/>
          <w:szCs w:val="22"/>
        </w:rPr>
        <w:t xml:space="preserve"> </w:t>
      </w:r>
      <w:r w:rsidRPr="00F837DB">
        <w:rPr>
          <w:rFonts w:ascii="Arial" w:eastAsia="Arial" w:hAnsi="Arial" w:cs="Arial"/>
          <w:sz w:val="22"/>
          <w:szCs w:val="22"/>
        </w:rPr>
        <w:t>a</w:t>
      </w:r>
      <w:r w:rsidR="001C0CD1" w:rsidRPr="00F837DB">
        <w:rPr>
          <w:rFonts w:ascii="Arial" w:eastAsia="Arial" w:hAnsi="Arial" w:cs="Arial"/>
          <w:sz w:val="22"/>
          <w:szCs w:val="22"/>
        </w:rPr>
        <w:t>t</w:t>
      </w:r>
      <w:r w:rsidR="003C707E" w:rsidRPr="00F837DB">
        <w:rPr>
          <w:rFonts w:ascii="Arial" w:eastAsia="Arial" w:hAnsi="Arial" w:cs="Arial"/>
          <w:sz w:val="22"/>
          <w:szCs w:val="22"/>
        </w:rPr>
        <w:t xml:space="preserve"> t</w:t>
      </w:r>
      <w:r w:rsidRPr="00F837DB">
        <w:rPr>
          <w:rFonts w:ascii="Arial" w:eastAsia="Arial" w:hAnsi="Arial" w:cs="Arial"/>
          <w:sz w:val="22"/>
          <w:szCs w:val="22"/>
        </w:rPr>
        <w:t>he</w:t>
      </w:r>
      <w:r w:rsidRPr="00F837DB">
        <w:rPr>
          <w:rFonts w:ascii="Arial" w:hAnsi="Arial" w:cs="Arial"/>
          <w:spacing w:val="14"/>
          <w:sz w:val="22"/>
          <w:szCs w:val="22"/>
        </w:rPr>
        <w:t xml:space="preserve"> </w:t>
      </w:r>
      <w:r w:rsidRPr="00F837DB">
        <w:rPr>
          <w:rFonts w:ascii="Arial" w:eastAsia="Arial" w:hAnsi="Arial" w:cs="Arial"/>
          <w:sz w:val="22"/>
          <w:szCs w:val="22"/>
        </w:rPr>
        <w:t>ne</w:t>
      </w:r>
      <w:r w:rsidRPr="00F837DB">
        <w:rPr>
          <w:rFonts w:ascii="Arial" w:eastAsia="Arial" w:hAnsi="Arial" w:cs="Arial"/>
          <w:spacing w:val="-2"/>
          <w:sz w:val="22"/>
          <w:szCs w:val="22"/>
        </w:rPr>
        <w:t>x</w:t>
      </w:r>
      <w:r w:rsidRPr="00F837DB">
        <w:rPr>
          <w:rFonts w:ascii="Arial" w:eastAsia="Arial" w:hAnsi="Arial" w:cs="Arial"/>
          <w:sz w:val="22"/>
          <w:szCs w:val="22"/>
        </w:rPr>
        <w:t>t</w:t>
      </w:r>
      <w:r w:rsidRPr="00F837DB">
        <w:rPr>
          <w:rFonts w:ascii="Arial" w:hAnsi="Arial" w:cs="Arial"/>
          <w:spacing w:val="16"/>
          <w:sz w:val="22"/>
          <w:szCs w:val="22"/>
        </w:rPr>
        <w:t xml:space="preserve"> </w:t>
      </w:r>
      <w:r w:rsidRPr="00F837DB">
        <w:rPr>
          <w:rFonts w:ascii="Arial" w:eastAsia="Arial" w:hAnsi="Arial" w:cs="Arial"/>
          <w:sz w:val="22"/>
          <w:szCs w:val="22"/>
        </w:rPr>
        <w:t>da</w:t>
      </w:r>
      <w:r w:rsidRPr="00F837DB">
        <w:rPr>
          <w:rFonts w:ascii="Arial" w:eastAsia="Arial" w:hAnsi="Arial" w:cs="Arial"/>
          <w:spacing w:val="1"/>
          <w:sz w:val="22"/>
          <w:szCs w:val="22"/>
        </w:rPr>
        <w:t>t</w:t>
      </w:r>
      <w:r w:rsidRPr="00F837DB">
        <w:rPr>
          <w:rFonts w:ascii="Arial" w:eastAsia="Arial" w:hAnsi="Arial" w:cs="Arial"/>
          <w:sz w:val="22"/>
          <w:szCs w:val="22"/>
        </w:rPr>
        <w:t>e</w:t>
      </w:r>
      <w:r w:rsidRPr="00F837DB">
        <w:rPr>
          <w:rFonts w:ascii="Arial" w:hAnsi="Arial" w:cs="Arial"/>
          <w:spacing w:val="14"/>
          <w:sz w:val="22"/>
          <w:szCs w:val="22"/>
        </w:rPr>
        <w:t xml:space="preserve"> </w:t>
      </w:r>
      <w:r w:rsidRPr="00F837DB">
        <w:rPr>
          <w:rFonts w:ascii="Arial" w:eastAsia="Arial" w:hAnsi="Arial" w:cs="Arial"/>
          <w:sz w:val="22"/>
          <w:szCs w:val="22"/>
        </w:rPr>
        <w:t>of</w:t>
      </w:r>
      <w:r w:rsidRPr="00F837DB">
        <w:rPr>
          <w:rFonts w:ascii="Arial" w:hAnsi="Arial" w:cs="Arial"/>
          <w:spacing w:val="18"/>
          <w:sz w:val="22"/>
          <w:szCs w:val="22"/>
        </w:rPr>
        <w:t xml:space="preserve"> </w:t>
      </w:r>
      <w:r w:rsidRPr="00F837DB">
        <w:rPr>
          <w:rFonts w:ascii="Arial" w:eastAsia="Arial" w:hAnsi="Arial" w:cs="Arial"/>
          <w:sz w:val="22"/>
          <w:szCs w:val="22"/>
        </w:rPr>
        <w:t>pub</w:t>
      </w:r>
      <w:r w:rsidRPr="00F837DB">
        <w:rPr>
          <w:rFonts w:ascii="Arial" w:eastAsia="Arial" w:hAnsi="Arial" w:cs="Arial"/>
          <w:spacing w:val="-1"/>
          <w:sz w:val="22"/>
          <w:szCs w:val="22"/>
        </w:rPr>
        <w:t>li</w:t>
      </w:r>
      <w:r w:rsidRPr="00F837DB">
        <w:rPr>
          <w:rFonts w:ascii="Arial" w:eastAsia="Arial" w:hAnsi="Arial" w:cs="Arial"/>
          <w:sz w:val="22"/>
          <w:szCs w:val="22"/>
        </w:rPr>
        <w:t>ca</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pacing w:val="16"/>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pec</w:t>
      </w:r>
      <w:r w:rsidRPr="00F837DB">
        <w:rPr>
          <w:rFonts w:ascii="Arial" w:eastAsia="Arial" w:hAnsi="Arial" w:cs="Arial"/>
          <w:spacing w:val="-1"/>
          <w:sz w:val="22"/>
          <w:szCs w:val="22"/>
        </w:rPr>
        <w:t>i</w:t>
      </w:r>
      <w:r w:rsidRPr="00F837DB">
        <w:rPr>
          <w:rFonts w:ascii="Arial" w:eastAsia="Arial" w:hAnsi="Arial" w:cs="Arial"/>
          <w:sz w:val="22"/>
          <w:szCs w:val="22"/>
        </w:rPr>
        <w:t>al</w:t>
      </w:r>
      <w:r w:rsidRPr="00F837DB">
        <w:rPr>
          <w:rFonts w:ascii="Arial" w:hAnsi="Arial" w:cs="Arial"/>
          <w:spacing w:val="14"/>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rr</w:t>
      </w:r>
      <w:r w:rsidRPr="00F837DB">
        <w:rPr>
          <w:rFonts w:ascii="Arial" w:eastAsia="Arial" w:hAnsi="Arial" w:cs="Arial"/>
          <w:sz w:val="22"/>
          <w:szCs w:val="22"/>
        </w:rPr>
        <w:t>an</w:t>
      </w:r>
      <w:r w:rsidRPr="00F837DB">
        <w:rPr>
          <w:rFonts w:ascii="Arial" w:eastAsia="Arial" w:hAnsi="Arial" w:cs="Arial"/>
          <w:spacing w:val="2"/>
          <w:sz w:val="22"/>
          <w:szCs w:val="22"/>
        </w:rPr>
        <w:t>g</w:t>
      </w:r>
      <w:r w:rsidRPr="00F837DB">
        <w:rPr>
          <w:rFonts w:ascii="Arial" w:eastAsia="Arial" w:hAnsi="Arial" w:cs="Arial"/>
          <w:spacing w:val="-3"/>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en</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15"/>
          <w:sz w:val="22"/>
          <w:szCs w:val="22"/>
        </w:rPr>
        <w:t xml:space="preserve"> </w:t>
      </w:r>
      <w:r w:rsidRPr="00F837DB">
        <w:rPr>
          <w:rFonts w:ascii="Arial" w:eastAsia="Arial" w:hAnsi="Arial" w:cs="Arial"/>
          <w:sz w:val="22"/>
          <w:szCs w:val="22"/>
        </w:rPr>
        <w:t>app</w:t>
      </w:r>
      <w:r w:rsidRPr="00F837DB">
        <w:rPr>
          <w:rFonts w:ascii="Arial" w:eastAsia="Arial" w:hAnsi="Arial" w:cs="Arial"/>
          <w:spacing w:val="-1"/>
          <w:sz w:val="22"/>
          <w:szCs w:val="22"/>
        </w:rPr>
        <w:t>l</w:t>
      </w:r>
      <w:r w:rsidRPr="00F837DB">
        <w:rPr>
          <w:rFonts w:ascii="Arial" w:eastAsia="Arial" w:hAnsi="Arial" w:cs="Arial"/>
          <w:sz w:val="22"/>
          <w:szCs w:val="22"/>
        </w:rPr>
        <w:t>y</w:t>
      </w:r>
      <w:r w:rsidRPr="00F837DB">
        <w:rPr>
          <w:rFonts w:ascii="Arial" w:hAnsi="Arial" w:cs="Arial"/>
          <w:spacing w:val="17"/>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he</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14"/>
          <w:sz w:val="22"/>
          <w:szCs w:val="22"/>
        </w:rPr>
        <w:t xml:space="preserve"> </w:t>
      </w:r>
      <w:r w:rsidRPr="00F837DB">
        <w:rPr>
          <w:rFonts w:ascii="Arial" w:eastAsia="Arial" w:hAnsi="Arial" w:cs="Arial"/>
          <w:sz w:val="22"/>
          <w:szCs w:val="22"/>
        </w:rPr>
        <w:t>a</w:t>
      </w:r>
      <w:r w:rsidRPr="00F837DB">
        <w:rPr>
          <w:rFonts w:ascii="Arial" w:hAnsi="Arial" w:cs="Arial"/>
          <w:spacing w:val="17"/>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a</w:t>
      </w:r>
      <w:r w:rsidRPr="00F837DB">
        <w:rPr>
          <w:rFonts w:ascii="Arial" w:eastAsia="Arial" w:hAnsi="Arial" w:cs="Arial"/>
          <w:spacing w:val="1"/>
          <w:sz w:val="22"/>
          <w:szCs w:val="22"/>
        </w:rPr>
        <w:t>tt</w:t>
      </w:r>
      <w:r w:rsidRPr="00F837DB">
        <w:rPr>
          <w:rFonts w:ascii="Arial" w:eastAsia="Arial" w:hAnsi="Arial" w:cs="Arial"/>
          <w:spacing w:val="-3"/>
          <w:sz w:val="22"/>
          <w:szCs w:val="22"/>
        </w:rPr>
        <w:t>e</w:t>
      </w:r>
      <w:r w:rsidRPr="00F837DB">
        <w:rPr>
          <w:rFonts w:ascii="Arial" w:eastAsia="Arial" w:hAnsi="Arial" w:cs="Arial"/>
          <w:sz w:val="22"/>
          <w:szCs w:val="22"/>
        </w:rPr>
        <w:t>r</w:t>
      </w:r>
      <w:r w:rsidRPr="00F837DB">
        <w:rPr>
          <w:rFonts w:ascii="Arial" w:hAnsi="Arial" w:cs="Arial"/>
          <w:spacing w:val="16"/>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15"/>
          <w:sz w:val="22"/>
          <w:szCs w:val="22"/>
        </w:rPr>
        <w:t xml:space="preserve"> </w:t>
      </w:r>
      <w:r w:rsidRPr="00F837DB">
        <w:rPr>
          <w:rFonts w:ascii="Arial" w:eastAsia="Arial" w:hAnsi="Arial" w:cs="Arial"/>
          <w:sz w:val="22"/>
          <w:szCs w:val="22"/>
        </w:rPr>
        <w:t>u</w:t>
      </w:r>
      <w:r w:rsidRPr="00F837DB">
        <w:rPr>
          <w:rFonts w:ascii="Arial" w:eastAsia="Arial" w:hAnsi="Arial" w:cs="Arial"/>
          <w:spacing w:val="1"/>
          <w:sz w:val="22"/>
          <w:szCs w:val="22"/>
        </w:rPr>
        <w:t>r</w:t>
      </w:r>
      <w:r w:rsidRPr="00F837DB">
        <w:rPr>
          <w:rFonts w:ascii="Arial" w:eastAsia="Arial" w:hAnsi="Arial" w:cs="Arial"/>
          <w:spacing w:val="2"/>
          <w:sz w:val="22"/>
          <w:szCs w:val="22"/>
        </w:rPr>
        <w:t>g</w:t>
      </w:r>
      <w:r w:rsidRPr="00F837DB">
        <w:rPr>
          <w:rFonts w:ascii="Arial" w:eastAsia="Arial" w:hAnsi="Arial" w:cs="Arial"/>
          <w:sz w:val="22"/>
          <w:szCs w:val="22"/>
        </w:rPr>
        <w:t>e</w:t>
      </w:r>
      <w:r w:rsidRPr="00F837DB">
        <w:rPr>
          <w:rFonts w:ascii="Arial" w:eastAsia="Arial" w:hAnsi="Arial" w:cs="Arial"/>
          <w:spacing w:val="-3"/>
          <w:sz w:val="22"/>
          <w:szCs w:val="22"/>
        </w:rPr>
        <w:t>n</w:t>
      </w:r>
      <w:r w:rsidRPr="00F837DB">
        <w:rPr>
          <w:rFonts w:ascii="Arial" w:eastAsia="Arial" w:hAnsi="Arial" w:cs="Arial"/>
          <w:sz w:val="22"/>
          <w:szCs w:val="22"/>
        </w:rPr>
        <w:t>t</w:t>
      </w:r>
      <w:r w:rsidRPr="00F837DB">
        <w:rPr>
          <w:rFonts w:ascii="Arial" w:hAnsi="Arial" w:cs="Arial"/>
          <w:spacing w:val="16"/>
          <w:sz w:val="22"/>
          <w:szCs w:val="22"/>
        </w:rPr>
        <w:t xml:space="preserve"> </w:t>
      </w:r>
      <w:r w:rsidRPr="00F837DB">
        <w:rPr>
          <w:rFonts w:ascii="Arial" w:eastAsia="Arial" w:hAnsi="Arial" w:cs="Arial"/>
          <w:sz w:val="22"/>
          <w:szCs w:val="22"/>
        </w:rPr>
        <w:t>or</w:t>
      </w:r>
      <w:r w:rsidRPr="00F837DB">
        <w:rPr>
          <w:rFonts w:ascii="Arial" w:hAnsi="Arial" w:cs="Arial"/>
          <w:spacing w:val="16"/>
          <w:sz w:val="22"/>
          <w:szCs w:val="22"/>
        </w:rPr>
        <w:t xml:space="preserve"> </w:t>
      </w:r>
      <w:r w:rsidRPr="00F837DB">
        <w:rPr>
          <w:rFonts w:ascii="Arial" w:eastAsia="Arial" w:hAnsi="Arial" w:cs="Arial"/>
          <w:sz w:val="22"/>
          <w:szCs w:val="22"/>
        </w:rPr>
        <w:t>cannot</w:t>
      </w:r>
      <w:r w:rsidRPr="00F837DB">
        <w:rPr>
          <w:rFonts w:ascii="Arial" w:hAnsi="Arial" w:cs="Arial"/>
          <w:sz w:val="22"/>
          <w:szCs w:val="22"/>
        </w:rPr>
        <w:t xml:space="preserve"> </w:t>
      </w:r>
      <w:r w:rsidRPr="00F837DB">
        <w:rPr>
          <w:rFonts w:ascii="Arial" w:eastAsia="Arial" w:hAnsi="Arial" w:cs="Arial"/>
          <w:sz w:val="22"/>
          <w:szCs w:val="22"/>
        </w:rPr>
        <w:t>be</w:t>
      </w:r>
      <w:r w:rsidRPr="00F837DB">
        <w:rPr>
          <w:rFonts w:ascii="Arial" w:hAnsi="Arial" w:cs="Arial"/>
          <w:spacing w:val="7"/>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nc</w:t>
      </w:r>
      <w:r w:rsidRPr="00F837DB">
        <w:rPr>
          <w:rFonts w:ascii="Arial" w:eastAsia="Arial" w:hAnsi="Arial" w:cs="Arial"/>
          <w:spacing w:val="-1"/>
          <w:sz w:val="22"/>
          <w:szCs w:val="22"/>
        </w:rPr>
        <w:t>l</w:t>
      </w:r>
      <w:r w:rsidRPr="00F837DB">
        <w:rPr>
          <w:rFonts w:ascii="Arial" w:eastAsia="Arial" w:hAnsi="Arial" w:cs="Arial"/>
          <w:sz w:val="22"/>
          <w:szCs w:val="22"/>
        </w:rPr>
        <w:t>uded</w:t>
      </w:r>
      <w:r w:rsidRPr="00F837DB">
        <w:rPr>
          <w:rFonts w:ascii="Arial" w:hAnsi="Arial" w:cs="Arial"/>
          <w:spacing w:val="7"/>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1"/>
          <w:sz w:val="22"/>
          <w:szCs w:val="22"/>
        </w:rPr>
        <w:t>Pl</w:t>
      </w:r>
      <w:r w:rsidRPr="00F837DB">
        <w:rPr>
          <w:rFonts w:ascii="Arial" w:eastAsia="Arial" w:hAnsi="Arial" w:cs="Arial"/>
          <w:sz w:val="22"/>
          <w:szCs w:val="22"/>
        </w:rPr>
        <w:t>an.</w:t>
      </w:r>
    </w:p>
    <w:p w14:paraId="2CEFD8A6" w14:textId="77777777" w:rsidR="001C2459" w:rsidRPr="00F837DB" w:rsidRDefault="001C2459" w:rsidP="008B5E3E">
      <w:pPr>
        <w:rPr>
          <w:rFonts w:ascii="Arial" w:hAnsi="Arial" w:cs="Arial"/>
          <w:sz w:val="22"/>
          <w:szCs w:val="22"/>
        </w:rPr>
      </w:pPr>
    </w:p>
    <w:p w14:paraId="08571D6E" w14:textId="77777777" w:rsidR="001C2459" w:rsidRPr="00F837DB" w:rsidRDefault="00C84AF1" w:rsidP="008B5E3E">
      <w:pPr>
        <w:rPr>
          <w:rFonts w:ascii="Arial" w:eastAsia="Arial" w:hAnsi="Arial" w:cs="Arial"/>
          <w:sz w:val="22"/>
          <w:szCs w:val="22"/>
        </w:rPr>
      </w:pPr>
      <w:r w:rsidRPr="00F837DB">
        <w:rPr>
          <w:rFonts w:ascii="Arial" w:eastAsia="Arial" w:hAnsi="Arial" w:cs="Arial"/>
          <w:b/>
          <w:spacing w:val="1"/>
          <w:position w:val="-1"/>
          <w:sz w:val="22"/>
          <w:szCs w:val="22"/>
          <w:u w:val="thick" w:color="000000"/>
        </w:rPr>
        <w:t>O</w:t>
      </w:r>
      <w:r w:rsidRPr="00F837DB">
        <w:rPr>
          <w:rFonts w:ascii="Arial" w:eastAsia="Arial" w:hAnsi="Arial" w:cs="Arial"/>
          <w:b/>
          <w:spacing w:val="-3"/>
          <w:position w:val="-1"/>
          <w:sz w:val="22"/>
          <w:szCs w:val="22"/>
          <w:u w:val="thick" w:color="000000"/>
        </w:rPr>
        <w:t>v</w:t>
      </w:r>
      <w:r w:rsidRPr="00F837DB">
        <w:rPr>
          <w:rFonts w:ascii="Arial" w:eastAsia="Arial" w:hAnsi="Arial" w:cs="Arial"/>
          <w:b/>
          <w:position w:val="-1"/>
          <w:sz w:val="22"/>
          <w:szCs w:val="22"/>
          <w:u w:val="thick" w:color="000000"/>
        </w:rPr>
        <w:t>e</w:t>
      </w:r>
      <w:r w:rsidRPr="00F837DB">
        <w:rPr>
          <w:rFonts w:ascii="Arial" w:eastAsia="Arial" w:hAnsi="Arial" w:cs="Arial"/>
          <w:b/>
          <w:spacing w:val="1"/>
          <w:position w:val="-1"/>
          <w:sz w:val="22"/>
          <w:szCs w:val="22"/>
          <w:u w:val="thick" w:color="000000"/>
        </w:rPr>
        <w:t>r</w:t>
      </w:r>
      <w:r w:rsidRPr="00F837DB">
        <w:rPr>
          <w:rFonts w:ascii="Arial" w:eastAsia="Arial" w:hAnsi="Arial" w:cs="Arial"/>
          <w:b/>
          <w:spacing w:val="-3"/>
          <w:position w:val="-1"/>
          <w:sz w:val="22"/>
          <w:szCs w:val="22"/>
          <w:u w:val="thick" w:color="000000"/>
        </w:rPr>
        <w:t>v</w:t>
      </w:r>
      <w:r w:rsidRPr="00F837DB">
        <w:rPr>
          <w:rFonts w:ascii="Arial" w:eastAsia="Arial" w:hAnsi="Arial" w:cs="Arial"/>
          <w:b/>
          <w:spacing w:val="1"/>
          <w:position w:val="-1"/>
          <w:sz w:val="22"/>
          <w:szCs w:val="22"/>
          <w:u w:val="thick" w:color="000000"/>
        </w:rPr>
        <w:t>i</w:t>
      </w:r>
      <w:r w:rsidRPr="00F837DB">
        <w:rPr>
          <w:rFonts w:ascii="Arial" w:eastAsia="Arial" w:hAnsi="Arial" w:cs="Arial"/>
          <w:b/>
          <w:spacing w:val="-3"/>
          <w:position w:val="-1"/>
          <w:sz w:val="22"/>
          <w:szCs w:val="22"/>
          <w:u w:val="thick" w:color="000000"/>
        </w:rPr>
        <w:t>e</w:t>
      </w:r>
      <w:r w:rsidRPr="00F837DB">
        <w:rPr>
          <w:rFonts w:ascii="Arial" w:eastAsia="Arial" w:hAnsi="Arial" w:cs="Arial"/>
          <w:b/>
          <w:position w:val="-1"/>
          <w:sz w:val="22"/>
          <w:szCs w:val="22"/>
          <w:u w:val="thick" w:color="000000"/>
        </w:rPr>
        <w:t>w</w:t>
      </w:r>
      <w:r w:rsidRPr="00F837DB">
        <w:rPr>
          <w:rFonts w:ascii="Arial" w:eastAsia="Arial" w:hAnsi="Arial" w:cs="Arial"/>
          <w:b/>
          <w:spacing w:val="5"/>
          <w:position w:val="-1"/>
          <w:sz w:val="22"/>
          <w:szCs w:val="22"/>
          <w:u w:val="thick" w:color="000000"/>
        </w:rPr>
        <w:t xml:space="preserve"> </w:t>
      </w:r>
      <w:r w:rsidRPr="00F837DB">
        <w:rPr>
          <w:rFonts w:ascii="Arial" w:eastAsia="Arial" w:hAnsi="Arial" w:cs="Arial"/>
          <w:b/>
          <w:position w:val="-1"/>
          <w:sz w:val="22"/>
          <w:szCs w:val="22"/>
          <w:u w:val="thick" w:color="000000"/>
        </w:rPr>
        <w:t>and</w:t>
      </w:r>
      <w:r w:rsidRPr="00F837DB">
        <w:rPr>
          <w:rFonts w:ascii="Arial" w:eastAsia="Arial" w:hAnsi="Arial" w:cs="Arial"/>
          <w:b/>
          <w:spacing w:val="1"/>
          <w:position w:val="-1"/>
          <w:sz w:val="22"/>
          <w:szCs w:val="22"/>
          <w:u w:val="thick" w:color="000000"/>
        </w:rPr>
        <w:t xml:space="preserve"> </w:t>
      </w:r>
      <w:r w:rsidRPr="00F837DB">
        <w:rPr>
          <w:rFonts w:ascii="Arial" w:eastAsia="Arial" w:hAnsi="Arial" w:cs="Arial"/>
          <w:b/>
          <w:spacing w:val="-1"/>
          <w:position w:val="-1"/>
          <w:sz w:val="22"/>
          <w:szCs w:val="22"/>
          <w:u w:val="thick" w:color="000000"/>
        </w:rPr>
        <w:t>S</w:t>
      </w:r>
      <w:r w:rsidRPr="00F837DB">
        <w:rPr>
          <w:rFonts w:ascii="Arial" w:eastAsia="Arial" w:hAnsi="Arial" w:cs="Arial"/>
          <w:b/>
          <w:spacing w:val="-3"/>
          <w:position w:val="-1"/>
          <w:sz w:val="22"/>
          <w:szCs w:val="22"/>
          <w:u w:val="thick" w:color="000000"/>
        </w:rPr>
        <w:t>c</w:t>
      </w:r>
      <w:r w:rsidRPr="00F837DB">
        <w:rPr>
          <w:rFonts w:ascii="Arial" w:eastAsia="Arial" w:hAnsi="Arial" w:cs="Arial"/>
          <w:b/>
          <w:spacing w:val="1"/>
          <w:position w:val="-1"/>
          <w:sz w:val="22"/>
          <w:szCs w:val="22"/>
          <w:u w:val="thick" w:color="000000"/>
        </w:rPr>
        <w:t>r</w:t>
      </w:r>
      <w:r w:rsidRPr="00F837DB">
        <w:rPr>
          <w:rFonts w:ascii="Arial" w:eastAsia="Arial" w:hAnsi="Arial" w:cs="Arial"/>
          <w:b/>
          <w:position w:val="-1"/>
          <w:sz w:val="22"/>
          <w:szCs w:val="22"/>
          <w:u w:val="thick" w:color="000000"/>
        </w:rPr>
        <w:t>u</w:t>
      </w:r>
      <w:r w:rsidRPr="00F837DB">
        <w:rPr>
          <w:rFonts w:ascii="Arial" w:eastAsia="Arial" w:hAnsi="Arial" w:cs="Arial"/>
          <w:b/>
          <w:spacing w:val="-1"/>
          <w:position w:val="-1"/>
          <w:sz w:val="22"/>
          <w:szCs w:val="22"/>
          <w:u w:val="thick" w:color="000000"/>
        </w:rPr>
        <w:t>t</w:t>
      </w:r>
      <w:r w:rsidRPr="00F837DB">
        <w:rPr>
          <w:rFonts w:ascii="Arial" w:eastAsia="Arial" w:hAnsi="Arial" w:cs="Arial"/>
          <w:b/>
          <w:spacing w:val="1"/>
          <w:position w:val="-1"/>
          <w:sz w:val="22"/>
          <w:szCs w:val="22"/>
          <w:u w:val="thick" w:color="000000"/>
        </w:rPr>
        <w:t>i</w:t>
      </w:r>
      <w:r w:rsidRPr="00F837DB">
        <w:rPr>
          <w:rFonts w:ascii="Arial" w:eastAsia="Arial" w:hAnsi="Arial" w:cs="Arial"/>
          <w:b/>
          <w:position w:val="-1"/>
          <w:sz w:val="22"/>
          <w:szCs w:val="22"/>
          <w:u w:val="thick" w:color="000000"/>
        </w:rPr>
        <w:t>ny</w:t>
      </w:r>
      <w:r w:rsidRPr="00F837DB">
        <w:rPr>
          <w:rFonts w:ascii="Arial" w:eastAsia="Arial" w:hAnsi="Arial" w:cs="Arial"/>
          <w:b/>
          <w:spacing w:val="-2"/>
          <w:position w:val="-1"/>
          <w:sz w:val="22"/>
          <w:szCs w:val="22"/>
          <w:u w:val="thick" w:color="000000"/>
        </w:rPr>
        <w:t xml:space="preserve"> </w:t>
      </w:r>
      <w:r w:rsidRPr="00F837DB">
        <w:rPr>
          <w:rFonts w:ascii="Arial" w:eastAsia="Arial" w:hAnsi="Arial" w:cs="Arial"/>
          <w:b/>
          <w:spacing w:val="-1"/>
          <w:position w:val="-1"/>
          <w:sz w:val="22"/>
          <w:szCs w:val="22"/>
          <w:u w:val="thick" w:color="000000"/>
        </w:rPr>
        <w:t>C</w:t>
      </w:r>
      <w:r w:rsidRPr="00F837DB">
        <w:rPr>
          <w:rFonts w:ascii="Arial" w:eastAsia="Arial" w:hAnsi="Arial" w:cs="Arial"/>
          <w:b/>
          <w:position w:val="-1"/>
          <w:sz w:val="22"/>
          <w:szCs w:val="22"/>
          <w:u w:val="thick" w:color="000000"/>
        </w:rPr>
        <w:t>o</w:t>
      </w:r>
      <w:r w:rsidRPr="00F837DB">
        <w:rPr>
          <w:rFonts w:ascii="Arial" w:eastAsia="Arial" w:hAnsi="Arial" w:cs="Arial"/>
          <w:b/>
          <w:spacing w:val="1"/>
          <w:position w:val="-1"/>
          <w:sz w:val="22"/>
          <w:szCs w:val="22"/>
          <w:u w:val="thick" w:color="000000"/>
        </w:rPr>
        <w:t>mm</w:t>
      </w:r>
      <w:r w:rsidRPr="00F837DB">
        <w:rPr>
          <w:rFonts w:ascii="Arial" w:eastAsia="Arial" w:hAnsi="Arial" w:cs="Arial"/>
          <w:b/>
          <w:spacing w:val="-1"/>
          <w:position w:val="-1"/>
          <w:sz w:val="22"/>
          <w:szCs w:val="22"/>
          <w:u w:val="thick" w:color="000000"/>
        </w:rPr>
        <w:t>i</w:t>
      </w:r>
      <w:r w:rsidRPr="00F837DB">
        <w:rPr>
          <w:rFonts w:ascii="Arial" w:eastAsia="Arial" w:hAnsi="Arial" w:cs="Arial"/>
          <w:b/>
          <w:spacing w:val="1"/>
          <w:position w:val="-1"/>
          <w:sz w:val="22"/>
          <w:szCs w:val="22"/>
          <w:u w:val="thick" w:color="000000"/>
        </w:rPr>
        <w:t>tt</w:t>
      </w:r>
      <w:r w:rsidRPr="00F837DB">
        <w:rPr>
          <w:rFonts w:ascii="Arial" w:eastAsia="Arial" w:hAnsi="Arial" w:cs="Arial"/>
          <w:b/>
          <w:position w:val="-1"/>
          <w:sz w:val="22"/>
          <w:szCs w:val="22"/>
          <w:u w:val="thick" w:color="000000"/>
        </w:rPr>
        <w:t>ee</w:t>
      </w:r>
    </w:p>
    <w:p w14:paraId="1110BAE0" w14:textId="77777777" w:rsidR="001C2459" w:rsidRPr="00F837DB" w:rsidRDefault="001C2459" w:rsidP="008B5E3E">
      <w:pPr>
        <w:rPr>
          <w:rFonts w:ascii="Arial" w:hAnsi="Arial" w:cs="Arial"/>
          <w:sz w:val="22"/>
          <w:szCs w:val="22"/>
        </w:rPr>
      </w:pPr>
    </w:p>
    <w:p w14:paraId="49DDDE28" w14:textId="77777777" w:rsidR="001C2459" w:rsidRPr="00F837DB" w:rsidRDefault="001C2459" w:rsidP="008B5E3E">
      <w:pPr>
        <w:rPr>
          <w:rFonts w:ascii="Arial" w:hAnsi="Arial" w:cs="Arial"/>
          <w:sz w:val="22"/>
          <w:szCs w:val="22"/>
        </w:rPr>
      </w:pPr>
    </w:p>
    <w:p w14:paraId="5FA07E42" w14:textId="77777777" w:rsidR="001C2459" w:rsidRPr="00F837DB" w:rsidRDefault="00C84AF1" w:rsidP="008B5E3E">
      <w:pPr>
        <w:ind w:right="73"/>
        <w:jc w:val="both"/>
        <w:rPr>
          <w:rFonts w:ascii="Arial" w:eastAsia="Arial" w:hAnsi="Arial" w:cs="Arial"/>
          <w:sz w:val="22"/>
          <w:szCs w:val="22"/>
        </w:rPr>
      </w:pP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3"/>
          <w:sz w:val="22"/>
          <w:szCs w:val="22"/>
        </w:rPr>
        <w:t>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pacing w:val="-1"/>
          <w:sz w:val="22"/>
          <w:szCs w:val="22"/>
        </w:rPr>
        <w:t>’</w:t>
      </w:r>
      <w:r w:rsidRPr="00F837DB">
        <w:rPr>
          <w:rFonts w:ascii="Arial" w:eastAsia="Arial" w:hAnsi="Arial" w:cs="Arial"/>
          <w:sz w:val="22"/>
          <w:szCs w:val="22"/>
        </w:rPr>
        <w:t>s</w:t>
      </w:r>
      <w:r w:rsidRPr="00F837DB">
        <w:rPr>
          <w:rFonts w:ascii="Arial" w:hAnsi="Arial" w:cs="Arial"/>
          <w:spacing w:val="4"/>
          <w:sz w:val="22"/>
          <w:szCs w:val="22"/>
        </w:rPr>
        <w:t xml:space="preserve"> </w:t>
      </w:r>
      <w:r w:rsidRPr="00F837DB">
        <w:rPr>
          <w:rFonts w:ascii="Arial" w:eastAsia="Arial" w:hAnsi="Arial" w:cs="Arial"/>
          <w:spacing w:val="1"/>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pacing w:val="2"/>
          <w:sz w:val="22"/>
          <w:szCs w:val="22"/>
        </w:rPr>
        <w:t>e</w:t>
      </w:r>
      <w:r w:rsidRPr="00F837DB">
        <w:rPr>
          <w:rFonts w:ascii="Arial" w:eastAsia="Arial" w:hAnsi="Arial" w:cs="Arial"/>
          <w:sz w:val="22"/>
          <w:szCs w:val="22"/>
        </w:rPr>
        <w:t>w</w:t>
      </w:r>
      <w:r w:rsidRPr="00F837DB">
        <w:rPr>
          <w:rFonts w:ascii="Arial" w:hAnsi="Arial" w:cs="Arial"/>
          <w:sz w:val="22"/>
          <w:szCs w:val="22"/>
        </w:rPr>
        <w:t xml:space="preserve"> </w:t>
      </w:r>
      <w:r w:rsidRPr="00F837DB">
        <w:rPr>
          <w:rFonts w:ascii="Arial" w:eastAsia="Arial" w:hAnsi="Arial" w:cs="Arial"/>
          <w:sz w:val="22"/>
          <w:szCs w:val="22"/>
        </w:rPr>
        <w:t>and</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c</w:t>
      </w:r>
      <w:r w:rsidRPr="00F837DB">
        <w:rPr>
          <w:rFonts w:ascii="Arial" w:eastAsia="Arial" w:hAnsi="Arial" w:cs="Arial"/>
          <w:spacing w:val="1"/>
          <w:sz w:val="22"/>
          <w:szCs w:val="22"/>
        </w:rPr>
        <w:t>r</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ny</w:t>
      </w:r>
      <w:r w:rsidRPr="00F837DB">
        <w:rPr>
          <w:rFonts w:ascii="Arial" w:hAnsi="Arial" w:cs="Arial"/>
          <w:spacing w:val="1"/>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rr</w:t>
      </w:r>
      <w:r w:rsidRPr="00F837DB">
        <w:rPr>
          <w:rFonts w:ascii="Arial" w:eastAsia="Arial" w:hAnsi="Arial" w:cs="Arial"/>
          <w:sz w:val="22"/>
          <w:szCs w:val="22"/>
        </w:rPr>
        <w:t>a</w:t>
      </w:r>
      <w:r w:rsidRPr="00F837DB">
        <w:rPr>
          <w:rFonts w:ascii="Arial" w:eastAsia="Arial" w:hAnsi="Arial" w:cs="Arial"/>
          <w:spacing w:val="-3"/>
          <w:sz w:val="22"/>
          <w:szCs w:val="22"/>
        </w:rPr>
        <w:t>n</w:t>
      </w:r>
      <w:r w:rsidRPr="00F837DB">
        <w:rPr>
          <w:rFonts w:ascii="Arial" w:eastAsia="Arial" w:hAnsi="Arial" w:cs="Arial"/>
          <w:spacing w:val="2"/>
          <w:sz w:val="22"/>
          <w:szCs w:val="22"/>
        </w:rPr>
        <w:t>g</w:t>
      </w:r>
      <w:r w:rsidRPr="00F837DB">
        <w:rPr>
          <w:rFonts w:ascii="Arial" w:eastAsia="Arial" w:hAnsi="Arial" w:cs="Arial"/>
          <w:spacing w:val="-3"/>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en</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1"/>
          <w:sz w:val="22"/>
          <w:szCs w:val="22"/>
        </w:rPr>
        <w:t xml:space="preserve"> </w:t>
      </w:r>
      <w:r w:rsidRPr="00F837DB">
        <w:rPr>
          <w:rFonts w:ascii="Arial" w:eastAsia="Arial" w:hAnsi="Arial" w:cs="Arial"/>
          <w:sz w:val="22"/>
          <w:szCs w:val="22"/>
        </w:rPr>
        <w:t>ensu</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pacing w:val="-3"/>
          <w:sz w:val="22"/>
          <w:szCs w:val="22"/>
        </w:rPr>
        <w:t>h</w:t>
      </w:r>
      <w:r w:rsidRPr="00F837DB">
        <w:rPr>
          <w:rFonts w:ascii="Arial" w:eastAsia="Arial" w:hAnsi="Arial" w:cs="Arial"/>
          <w:sz w:val="22"/>
          <w:szCs w:val="22"/>
        </w:rPr>
        <w:t>at</w:t>
      </w:r>
      <w:r w:rsidRPr="00F837DB">
        <w:rPr>
          <w:rFonts w:ascii="Arial" w:hAnsi="Arial" w:cs="Arial"/>
          <w:spacing w:val="2"/>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3"/>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ho</w:t>
      </w:r>
      <w:r w:rsidRPr="00F837DB">
        <w:rPr>
          <w:rFonts w:ascii="Arial" w:hAnsi="Arial" w:cs="Arial"/>
          <w:spacing w:val="3"/>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3"/>
          <w:sz w:val="22"/>
          <w:szCs w:val="22"/>
        </w:rPr>
        <w:t xml:space="preserve"> </w:t>
      </w:r>
      <w:r w:rsidRPr="00F837DB">
        <w:rPr>
          <w:rFonts w:ascii="Arial" w:eastAsia="Arial" w:hAnsi="Arial" w:cs="Arial"/>
          <w:sz w:val="22"/>
          <w:szCs w:val="22"/>
        </w:rPr>
        <w:t>not</w:t>
      </w:r>
      <w:r w:rsidRPr="00F837DB">
        <w:rPr>
          <w:rFonts w:ascii="Arial" w:hAnsi="Arial" w:cs="Arial"/>
          <w:spacing w:val="5"/>
          <w:sz w:val="22"/>
          <w:szCs w:val="22"/>
        </w:rPr>
        <w:t xml:space="preserve"> </w:t>
      </w:r>
      <w:r w:rsidRPr="00F837DB">
        <w:rPr>
          <w:rFonts w:ascii="Arial" w:eastAsia="Arial" w:hAnsi="Arial" w:cs="Arial"/>
          <w:sz w:val="22"/>
          <w:szCs w:val="22"/>
        </w:rPr>
        <w:t>on</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00A33EAA" w:rsidRPr="00F837DB">
        <w:rPr>
          <w:rFonts w:ascii="Arial" w:eastAsia="Arial" w:hAnsi="Arial" w:cs="Arial"/>
          <w:spacing w:val="-1"/>
          <w:sz w:val="22"/>
          <w:szCs w:val="22"/>
        </w:rPr>
        <w:t>Shadow Executive</w:t>
      </w:r>
      <w:r w:rsidR="008B5E3E" w:rsidRPr="00F837DB">
        <w:rPr>
          <w:rFonts w:ascii="Arial" w:eastAsia="Arial" w:hAnsi="Arial" w:cs="Arial"/>
          <w:spacing w:val="-1"/>
          <w:sz w:val="22"/>
          <w:szCs w:val="22"/>
        </w:rPr>
        <w:t xml:space="preserve"> </w:t>
      </w:r>
      <w:r w:rsidRPr="00F837DB">
        <w:rPr>
          <w:rFonts w:ascii="Arial" w:eastAsia="Arial" w:hAnsi="Arial" w:cs="Arial"/>
          <w:sz w:val="22"/>
          <w:szCs w:val="22"/>
        </w:rPr>
        <w:t>can</w:t>
      </w:r>
      <w:r w:rsidRPr="00F837DB">
        <w:rPr>
          <w:rFonts w:ascii="Arial" w:hAnsi="Arial" w:cs="Arial"/>
          <w:spacing w:val="3"/>
          <w:sz w:val="22"/>
          <w:szCs w:val="22"/>
        </w:rPr>
        <w:t xml:space="preserve"> </w:t>
      </w:r>
      <w:r w:rsidRPr="00F837DB">
        <w:rPr>
          <w:rFonts w:ascii="Arial" w:eastAsia="Arial" w:hAnsi="Arial" w:cs="Arial"/>
          <w:sz w:val="22"/>
          <w:szCs w:val="22"/>
        </w:rPr>
        <w:t>be</w:t>
      </w:r>
      <w:r w:rsidRPr="00F837DB">
        <w:rPr>
          <w:rFonts w:ascii="Arial" w:hAnsi="Arial" w:cs="Arial"/>
          <w:spacing w:val="3"/>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eastAsia="Arial" w:hAnsi="Arial" w:cs="Arial"/>
          <w:spacing w:val="-2"/>
          <w:sz w:val="22"/>
          <w:szCs w:val="22"/>
        </w:rPr>
        <w:t>v</w:t>
      </w:r>
      <w:r w:rsidRPr="00F837DB">
        <w:rPr>
          <w:rFonts w:ascii="Arial" w:eastAsia="Arial" w:hAnsi="Arial" w:cs="Arial"/>
          <w:sz w:val="22"/>
          <w:szCs w:val="22"/>
        </w:rPr>
        <w:t>o</w:t>
      </w:r>
      <w:r w:rsidRPr="00F837DB">
        <w:rPr>
          <w:rFonts w:ascii="Arial" w:eastAsia="Arial" w:hAnsi="Arial" w:cs="Arial"/>
          <w:spacing w:val="-1"/>
          <w:sz w:val="22"/>
          <w:szCs w:val="22"/>
        </w:rPr>
        <w:t>l</w:t>
      </w:r>
      <w:r w:rsidRPr="00F837DB">
        <w:rPr>
          <w:rFonts w:ascii="Arial" w:eastAsia="Arial" w:hAnsi="Arial" w:cs="Arial"/>
          <w:spacing w:val="-2"/>
          <w:sz w:val="22"/>
          <w:szCs w:val="22"/>
        </w:rPr>
        <w:t>v</w:t>
      </w:r>
      <w:r w:rsidRPr="00F837DB">
        <w:rPr>
          <w:rFonts w:ascii="Arial" w:eastAsia="Arial" w:hAnsi="Arial" w:cs="Arial"/>
          <w:sz w:val="22"/>
          <w:szCs w:val="22"/>
        </w:rPr>
        <w:t>ed</w:t>
      </w:r>
      <w:r w:rsidRPr="00F837DB">
        <w:rPr>
          <w:rFonts w:ascii="Arial" w:hAnsi="Arial" w:cs="Arial"/>
          <w:spacing w:val="6"/>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6"/>
          <w:sz w:val="22"/>
          <w:szCs w:val="22"/>
        </w:rPr>
        <w:t xml:space="preserve"> </w:t>
      </w:r>
      <w:r w:rsidR="00A33EAA" w:rsidRPr="00F837DB">
        <w:rPr>
          <w:rFonts w:ascii="Arial" w:eastAsia="Arial" w:hAnsi="Arial" w:cs="Arial"/>
          <w:spacing w:val="-1"/>
          <w:sz w:val="22"/>
          <w:szCs w:val="22"/>
        </w:rPr>
        <w:t>Shadow Executive</w:t>
      </w:r>
      <w:r w:rsidR="008B5E3E" w:rsidRPr="00F837DB">
        <w:rPr>
          <w:rFonts w:ascii="Arial" w:eastAsia="Arial" w:hAnsi="Arial" w:cs="Arial"/>
          <w:spacing w:val="-1"/>
          <w:sz w:val="22"/>
          <w:szCs w:val="22"/>
        </w:rPr>
        <w:t xml:space="preserve"> </w:t>
      </w:r>
      <w:r w:rsidRPr="00F837DB">
        <w:rPr>
          <w:rFonts w:ascii="Arial" w:eastAsia="Arial" w:hAnsi="Arial" w:cs="Arial"/>
          <w:sz w:val="22"/>
          <w:szCs w:val="22"/>
        </w:rPr>
        <w:t>d</w:t>
      </w:r>
      <w:r w:rsidRPr="00F837DB">
        <w:rPr>
          <w:rFonts w:ascii="Arial" w:eastAsia="Arial" w:hAnsi="Arial" w:cs="Arial"/>
          <w:spacing w:val="-3"/>
          <w:sz w:val="22"/>
          <w:szCs w:val="22"/>
        </w:rPr>
        <w:t>e</w:t>
      </w:r>
      <w:r w:rsidRPr="00F837DB">
        <w:rPr>
          <w:rFonts w:ascii="Arial" w:eastAsia="Arial" w:hAnsi="Arial" w:cs="Arial"/>
          <w:sz w:val="22"/>
          <w:szCs w:val="22"/>
        </w:rPr>
        <w:t>c</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ons</w:t>
      </w:r>
      <w:r w:rsidRPr="00F837DB">
        <w:rPr>
          <w:rFonts w:ascii="Arial" w:hAnsi="Arial" w:cs="Arial"/>
          <w:spacing w:val="7"/>
          <w:sz w:val="22"/>
          <w:szCs w:val="22"/>
        </w:rPr>
        <w:t xml:space="preserve"> </w:t>
      </w:r>
      <w:r w:rsidRPr="00F837DB">
        <w:rPr>
          <w:rFonts w:ascii="Arial" w:eastAsia="Arial" w:hAnsi="Arial" w:cs="Arial"/>
          <w:sz w:val="22"/>
          <w:szCs w:val="22"/>
        </w:rPr>
        <w:t>by</w:t>
      </w:r>
      <w:r w:rsidRPr="00F837DB">
        <w:rPr>
          <w:rFonts w:ascii="Arial" w:hAnsi="Arial" w:cs="Arial"/>
          <w:spacing w:val="5"/>
          <w:sz w:val="22"/>
          <w:szCs w:val="22"/>
        </w:rPr>
        <w:t xml:space="preserve"> </w:t>
      </w:r>
      <w:r w:rsidRPr="00F837DB">
        <w:rPr>
          <w:rFonts w:ascii="Arial" w:eastAsia="Arial" w:hAnsi="Arial" w:cs="Arial"/>
          <w:spacing w:val="2"/>
          <w:sz w:val="22"/>
          <w:szCs w:val="22"/>
        </w:rPr>
        <w:t>q</w:t>
      </w:r>
      <w:r w:rsidRPr="00F837DB">
        <w:rPr>
          <w:rFonts w:ascii="Arial" w:eastAsia="Arial" w:hAnsi="Arial" w:cs="Arial"/>
          <w:sz w:val="22"/>
          <w:szCs w:val="22"/>
        </w:rPr>
        <w:t>ue</w:t>
      </w:r>
      <w:r w:rsidRPr="00F837DB">
        <w:rPr>
          <w:rFonts w:ascii="Arial" w:eastAsia="Arial" w:hAnsi="Arial" w:cs="Arial"/>
          <w:spacing w:val="-2"/>
          <w:sz w:val="22"/>
          <w:szCs w:val="22"/>
        </w:rPr>
        <w:t>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eastAsia="Arial" w:hAnsi="Arial" w:cs="Arial"/>
          <w:spacing w:val="-1"/>
          <w:sz w:val="22"/>
          <w:szCs w:val="22"/>
        </w:rPr>
        <w:t>i</w:t>
      </w:r>
      <w:r w:rsidRPr="00F837DB">
        <w:rPr>
          <w:rFonts w:ascii="Arial" w:eastAsia="Arial" w:hAnsi="Arial" w:cs="Arial"/>
          <w:sz w:val="22"/>
          <w:szCs w:val="22"/>
        </w:rPr>
        <w:t>ng</w:t>
      </w:r>
      <w:r w:rsidRPr="00F837DB">
        <w:rPr>
          <w:rFonts w:ascii="Arial" w:hAnsi="Arial" w:cs="Arial"/>
          <w:spacing w:val="7"/>
          <w:sz w:val="22"/>
          <w:szCs w:val="22"/>
        </w:rPr>
        <w:t xml:space="preserve"> </w:t>
      </w:r>
      <w:r w:rsidRPr="00F837DB">
        <w:rPr>
          <w:rFonts w:ascii="Arial" w:eastAsia="Arial" w:hAnsi="Arial" w:cs="Arial"/>
          <w:sz w:val="22"/>
          <w:szCs w:val="22"/>
        </w:rPr>
        <w:t>and</w:t>
      </w:r>
      <w:r w:rsidRPr="00F837DB">
        <w:rPr>
          <w:rFonts w:ascii="Arial" w:hAnsi="Arial" w:cs="Arial"/>
          <w:spacing w:val="5"/>
          <w:sz w:val="22"/>
          <w:szCs w:val="22"/>
        </w:rPr>
        <w:t xml:space="preserve"> </w:t>
      </w:r>
      <w:r w:rsidRPr="00F837DB">
        <w:rPr>
          <w:rFonts w:ascii="Arial" w:eastAsia="Arial" w:hAnsi="Arial" w:cs="Arial"/>
          <w:spacing w:val="1"/>
          <w:sz w:val="22"/>
          <w:szCs w:val="22"/>
        </w:rPr>
        <w:t>m</w:t>
      </w:r>
      <w:r w:rsidRPr="00F837DB">
        <w:rPr>
          <w:rFonts w:ascii="Arial" w:eastAsia="Arial" w:hAnsi="Arial" w:cs="Arial"/>
          <w:spacing w:val="-3"/>
          <w:sz w:val="22"/>
          <w:szCs w:val="22"/>
        </w:rPr>
        <w:t>a</w:t>
      </w:r>
      <w:r w:rsidRPr="00F837DB">
        <w:rPr>
          <w:rFonts w:ascii="Arial" w:eastAsia="Arial" w:hAnsi="Arial" w:cs="Arial"/>
          <w:spacing w:val="2"/>
          <w:sz w:val="22"/>
          <w:szCs w:val="22"/>
        </w:rPr>
        <w:t>k</w:t>
      </w:r>
      <w:r w:rsidRPr="00F837DB">
        <w:rPr>
          <w:rFonts w:ascii="Arial" w:eastAsia="Arial" w:hAnsi="Arial" w:cs="Arial"/>
          <w:spacing w:val="-1"/>
          <w:sz w:val="22"/>
          <w:szCs w:val="22"/>
        </w:rPr>
        <w:t>i</w:t>
      </w:r>
      <w:r w:rsidRPr="00F837DB">
        <w:rPr>
          <w:rFonts w:ascii="Arial" w:eastAsia="Arial" w:hAnsi="Arial" w:cs="Arial"/>
          <w:spacing w:val="-3"/>
          <w:sz w:val="22"/>
          <w:szCs w:val="22"/>
        </w:rPr>
        <w:t>n</w:t>
      </w:r>
      <w:r w:rsidRPr="00F837DB">
        <w:rPr>
          <w:rFonts w:ascii="Arial" w:eastAsia="Arial" w:hAnsi="Arial" w:cs="Arial"/>
          <w:sz w:val="22"/>
          <w:szCs w:val="22"/>
        </w:rPr>
        <w:t>g</w:t>
      </w:r>
      <w:r w:rsidRPr="00F837DB">
        <w:rPr>
          <w:rFonts w:ascii="Arial" w:hAnsi="Arial" w:cs="Arial"/>
          <w:spacing w:val="7"/>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eco</w:t>
      </w:r>
      <w:r w:rsidRPr="00F837DB">
        <w:rPr>
          <w:rFonts w:ascii="Arial" w:eastAsia="Arial" w:hAnsi="Arial" w:cs="Arial"/>
          <w:spacing w:val="-1"/>
          <w:sz w:val="22"/>
          <w:szCs w:val="22"/>
        </w:rPr>
        <w:t>m</w:t>
      </w:r>
      <w:r w:rsidRPr="00F837DB">
        <w:rPr>
          <w:rFonts w:ascii="Arial" w:eastAsia="Arial" w:hAnsi="Arial" w:cs="Arial"/>
          <w:spacing w:val="1"/>
          <w:sz w:val="22"/>
          <w:szCs w:val="22"/>
        </w:rPr>
        <w:t>m</w:t>
      </w:r>
      <w:r w:rsidRPr="00F837DB">
        <w:rPr>
          <w:rFonts w:ascii="Arial" w:eastAsia="Arial" w:hAnsi="Arial" w:cs="Arial"/>
          <w:sz w:val="22"/>
          <w:szCs w:val="22"/>
        </w:rPr>
        <w:t>end</w:t>
      </w:r>
      <w:r w:rsidRPr="00F837DB">
        <w:rPr>
          <w:rFonts w:ascii="Arial" w:eastAsia="Arial" w:hAnsi="Arial" w:cs="Arial"/>
          <w:spacing w:val="-3"/>
          <w:sz w:val="22"/>
          <w:szCs w:val="22"/>
        </w:rPr>
        <w:t>a</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ons.</w:t>
      </w:r>
    </w:p>
    <w:p w14:paraId="2B188457" w14:textId="77777777" w:rsidR="001C2459" w:rsidRPr="00F837DB" w:rsidRDefault="001C2459" w:rsidP="008B5E3E">
      <w:pPr>
        <w:rPr>
          <w:rFonts w:ascii="Arial" w:hAnsi="Arial" w:cs="Arial"/>
          <w:sz w:val="22"/>
          <w:szCs w:val="22"/>
        </w:rPr>
      </w:pPr>
    </w:p>
    <w:p w14:paraId="6699D9B1" w14:textId="77777777" w:rsidR="001C2459" w:rsidRPr="00F837DB" w:rsidRDefault="00C84AF1" w:rsidP="008B5E3E">
      <w:pPr>
        <w:ind w:right="73"/>
        <w:jc w:val="both"/>
        <w:rPr>
          <w:rFonts w:ascii="Arial" w:eastAsia="Arial" w:hAnsi="Arial" w:cs="Arial"/>
          <w:sz w:val="22"/>
          <w:szCs w:val="22"/>
        </w:rPr>
      </w:pP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pacing w:val="1"/>
          <w:sz w:val="22"/>
          <w:szCs w:val="22"/>
        </w:rPr>
        <w:t xml:space="preserve"> </w:t>
      </w:r>
      <w:r w:rsidRPr="00F837DB">
        <w:rPr>
          <w:rFonts w:ascii="Arial" w:eastAsia="Arial" w:hAnsi="Arial" w:cs="Arial"/>
          <w:spacing w:val="1"/>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pacing w:val="2"/>
          <w:sz w:val="22"/>
          <w:szCs w:val="22"/>
        </w:rPr>
        <w:t>e</w:t>
      </w:r>
      <w:r w:rsidRPr="00F837DB">
        <w:rPr>
          <w:rFonts w:ascii="Arial" w:eastAsia="Arial" w:hAnsi="Arial" w:cs="Arial"/>
          <w:sz w:val="22"/>
          <w:szCs w:val="22"/>
        </w:rPr>
        <w:t>w</w:t>
      </w:r>
      <w:r w:rsidRPr="00F837DB">
        <w:rPr>
          <w:rFonts w:ascii="Arial" w:hAnsi="Arial" w:cs="Arial"/>
          <w:sz w:val="22"/>
          <w:szCs w:val="22"/>
        </w:rPr>
        <w:t xml:space="preserve"> </w:t>
      </w:r>
      <w:r w:rsidRPr="00F837DB">
        <w:rPr>
          <w:rFonts w:ascii="Arial" w:eastAsia="Arial" w:hAnsi="Arial" w:cs="Arial"/>
          <w:sz w:val="22"/>
          <w:szCs w:val="22"/>
        </w:rPr>
        <w:t>and</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c</w:t>
      </w:r>
      <w:r w:rsidRPr="00F837DB">
        <w:rPr>
          <w:rFonts w:ascii="Arial" w:eastAsia="Arial" w:hAnsi="Arial" w:cs="Arial"/>
          <w:spacing w:val="1"/>
          <w:sz w:val="22"/>
          <w:szCs w:val="22"/>
        </w:rPr>
        <w:t>r</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3"/>
          <w:sz w:val="22"/>
          <w:szCs w:val="22"/>
        </w:rPr>
        <w:t>i</w:t>
      </w:r>
      <w:r w:rsidRPr="00F837DB">
        <w:rPr>
          <w:rFonts w:ascii="Arial" w:eastAsia="Arial" w:hAnsi="Arial" w:cs="Arial"/>
          <w:sz w:val="22"/>
          <w:szCs w:val="22"/>
        </w:rPr>
        <w:t>ny</w:t>
      </w:r>
      <w:r w:rsidRPr="00F837DB">
        <w:rPr>
          <w:rFonts w:ascii="Arial" w:hAnsi="Arial" w:cs="Arial"/>
          <w:spacing w:val="1"/>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rr</w:t>
      </w:r>
      <w:r w:rsidRPr="00F837DB">
        <w:rPr>
          <w:rFonts w:ascii="Arial" w:eastAsia="Arial" w:hAnsi="Arial" w:cs="Arial"/>
          <w:sz w:val="22"/>
          <w:szCs w:val="22"/>
        </w:rPr>
        <w:t>an</w:t>
      </w:r>
      <w:r w:rsidRPr="00F837DB">
        <w:rPr>
          <w:rFonts w:ascii="Arial" w:eastAsia="Arial" w:hAnsi="Arial" w:cs="Arial"/>
          <w:spacing w:val="2"/>
          <w:sz w:val="22"/>
          <w:szCs w:val="22"/>
        </w:rPr>
        <w:t>g</w:t>
      </w:r>
      <w:r w:rsidRPr="00F837DB">
        <w:rPr>
          <w:rFonts w:ascii="Arial" w:eastAsia="Arial" w:hAnsi="Arial" w:cs="Arial"/>
          <w:spacing w:val="-3"/>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eastAsia="Arial" w:hAnsi="Arial" w:cs="Arial"/>
          <w:spacing w:val="-3"/>
          <w:sz w:val="22"/>
          <w:szCs w:val="22"/>
        </w:rPr>
        <w:t>n</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4"/>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il</w:t>
      </w:r>
      <w:r w:rsidRPr="00F837DB">
        <w:rPr>
          <w:rFonts w:ascii="Arial" w:eastAsia="Arial" w:hAnsi="Arial" w:cs="Arial"/>
          <w:sz w:val="22"/>
          <w:szCs w:val="22"/>
        </w:rPr>
        <w:t>l</w:t>
      </w:r>
      <w:r w:rsidRPr="00F837DB">
        <w:rPr>
          <w:rFonts w:ascii="Arial" w:hAnsi="Arial" w:cs="Arial"/>
          <w:spacing w:val="3"/>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eastAsia="Arial" w:hAnsi="Arial" w:cs="Arial"/>
          <w:spacing w:val="3"/>
          <w:sz w:val="22"/>
          <w:szCs w:val="22"/>
        </w:rPr>
        <w:t>f</w:t>
      </w:r>
      <w:r w:rsidRPr="00F837DB">
        <w:rPr>
          <w:rFonts w:ascii="Arial" w:eastAsia="Arial" w:hAnsi="Arial" w:cs="Arial"/>
          <w:spacing w:val="-3"/>
          <w:sz w:val="22"/>
          <w:szCs w:val="22"/>
        </w:rPr>
        <w:t>l</w:t>
      </w:r>
      <w:r w:rsidRPr="00F837DB">
        <w:rPr>
          <w:rFonts w:ascii="Arial" w:eastAsia="Arial" w:hAnsi="Arial" w:cs="Arial"/>
          <w:sz w:val="22"/>
          <w:szCs w:val="22"/>
        </w:rPr>
        <w:t>ect</w:t>
      </w:r>
      <w:r w:rsidRPr="00F837DB">
        <w:rPr>
          <w:rFonts w:ascii="Arial" w:hAnsi="Arial" w:cs="Arial"/>
          <w:spacing w:val="5"/>
          <w:sz w:val="22"/>
          <w:szCs w:val="22"/>
        </w:rPr>
        <w:t xml:space="preserve"> </w:t>
      </w:r>
      <w:r w:rsidRPr="00F837DB">
        <w:rPr>
          <w:rFonts w:ascii="Arial" w:eastAsia="Arial" w:hAnsi="Arial" w:cs="Arial"/>
          <w:sz w:val="22"/>
          <w:szCs w:val="22"/>
        </w:rPr>
        <w:t>as</w:t>
      </w:r>
      <w:r w:rsidRPr="00F837DB">
        <w:rPr>
          <w:rFonts w:ascii="Arial" w:hAnsi="Arial" w:cs="Arial"/>
          <w:spacing w:val="1"/>
          <w:sz w:val="22"/>
          <w:szCs w:val="22"/>
        </w:rPr>
        <w:t xml:space="preserve"> </w:t>
      </w:r>
      <w:r w:rsidRPr="00F837DB">
        <w:rPr>
          <w:rFonts w:ascii="Arial" w:eastAsia="Arial" w:hAnsi="Arial" w:cs="Arial"/>
          <w:spacing w:val="1"/>
          <w:sz w:val="22"/>
          <w:szCs w:val="22"/>
        </w:rPr>
        <w:t>f</w:t>
      </w:r>
      <w:r w:rsidRPr="00F837DB">
        <w:rPr>
          <w:rFonts w:ascii="Arial" w:eastAsia="Arial" w:hAnsi="Arial" w:cs="Arial"/>
          <w:sz w:val="22"/>
          <w:szCs w:val="22"/>
        </w:rPr>
        <w:t>ar</w:t>
      </w:r>
      <w:r w:rsidRPr="00F837DB">
        <w:rPr>
          <w:rFonts w:ascii="Arial" w:hAnsi="Arial" w:cs="Arial"/>
          <w:spacing w:val="2"/>
          <w:sz w:val="22"/>
          <w:szCs w:val="22"/>
        </w:rPr>
        <w:t xml:space="preserve"> </w:t>
      </w:r>
      <w:r w:rsidRPr="00F837DB">
        <w:rPr>
          <w:rFonts w:ascii="Arial" w:eastAsia="Arial" w:hAnsi="Arial" w:cs="Arial"/>
          <w:sz w:val="22"/>
          <w:szCs w:val="22"/>
        </w:rPr>
        <w:t>as</w:t>
      </w:r>
      <w:r w:rsidRPr="00F837DB">
        <w:rPr>
          <w:rFonts w:ascii="Arial" w:hAnsi="Arial" w:cs="Arial"/>
          <w:spacing w:val="4"/>
          <w:sz w:val="22"/>
          <w:szCs w:val="22"/>
        </w:rPr>
        <w:t xml:space="preserve"> </w:t>
      </w:r>
      <w:r w:rsidRPr="00F837DB">
        <w:rPr>
          <w:rFonts w:ascii="Arial" w:eastAsia="Arial" w:hAnsi="Arial" w:cs="Arial"/>
          <w:spacing w:val="-3"/>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ac</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cab</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hAnsi="Arial" w:cs="Arial"/>
          <w:spacing w:val="1"/>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a</w:t>
      </w:r>
      <w:r w:rsidRPr="00F837DB">
        <w:rPr>
          <w:rFonts w:ascii="Arial" w:eastAsia="Arial" w:hAnsi="Arial" w:cs="Arial"/>
          <w:spacing w:val="-1"/>
          <w:sz w:val="22"/>
          <w:szCs w:val="22"/>
        </w:rPr>
        <w:t>l</w:t>
      </w:r>
      <w:r w:rsidRPr="00F837DB">
        <w:rPr>
          <w:rFonts w:ascii="Arial" w:eastAsia="Arial" w:hAnsi="Arial" w:cs="Arial"/>
          <w:sz w:val="22"/>
          <w:szCs w:val="22"/>
        </w:rPr>
        <w:t>l</w:t>
      </w:r>
      <w:r w:rsidRPr="00F837DB">
        <w:rPr>
          <w:rFonts w:ascii="Arial" w:hAnsi="Arial" w:cs="Arial"/>
          <w:spacing w:val="3"/>
          <w:sz w:val="22"/>
          <w:szCs w:val="22"/>
        </w:rPr>
        <w:t xml:space="preserve"> </w:t>
      </w:r>
      <w:r w:rsidRPr="00F837DB">
        <w:rPr>
          <w:rFonts w:ascii="Arial" w:eastAsia="Arial" w:hAnsi="Arial" w:cs="Arial"/>
          <w:sz w:val="22"/>
          <w:szCs w:val="22"/>
        </w:rPr>
        <w:t>po</w:t>
      </w:r>
      <w:r w:rsidRPr="00F837DB">
        <w:rPr>
          <w:rFonts w:ascii="Arial" w:eastAsia="Arial" w:hAnsi="Arial" w:cs="Arial"/>
          <w:spacing w:val="-1"/>
          <w:sz w:val="22"/>
          <w:szCs w:val="22"/>
        </w:rPr>
        <w:t>li</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cal</w:t>
      </w:r>
      <w:r w:rsidRPr="00F837DB">
        <w:rPr>
          <w:rFonts w:ascii="Arial" w:hAnsi="Arial" w:cs="Arial"/>
          <w:sz w:val="22"/>
          <w:szCs w:val="22"/>
        </w:rPr>
        <w:t xml:space="preserve"> </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opo</w:t>
      </w:r>
      <w:r w:rsidRPr="00F837DB">
        <w:rPr>
          <w:rFonts w:ascii="Arial" w:eastAsia="Arial" w:hAnsi="Arial" w:cs="Arial"/>
          <w:spacing w:val="-1"/>
          <w:sz w:val="22"/>
          <w:szCs w:val="22"/>
        </w:rPr>
        <w:t>r</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ona</w:t>
      </w:r>
      <w:r w:rsidRPr="00F837DB">
        <w:rPr>
          <w:rFonts w:ascii="Arial" w:eastAsia="Arial" w:hAnsi="Arial" w:cs="Arial"/>
          <w:spacing w:val="-1"/>
          <w:sz w:val="22"/>
          <w:szCs w:val="22"/>
        </w:rPr>
        <w:t>li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z w:val="22"/>
          <w:szCs w:val="22"/>
        </w:rPr>
        <w:t xml:space="preserve"> </w:t>
      </w:r>
      <w:r w:rsidRPr="00F837DB">
        <w:rPr>
          <w:rFonts w:ascii="Arial" w:eastAsia="Arial" w:hAnsi="Arial" w:cs="Arial"/>
          <w:sz w:val="22"/>
          <w:szCs w:val="22"/>
        </w:rPr>
        <w:t>of</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3"/>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z w:val="22"/>
          <w:szCs w:val="22"/>
        </w:rPr>
        <w:t>.</w:t>
      </w:r>
      <w:r w:rsidRPr="00F837DB">
        <w:rPr>
          <w:rFonts w:ascii="Arial" w:hAnsi="Arial" w:cs="Arial"/>
          <w:sz w:val="22"/>
          <w:szCs w:val="22"/>
        </w:rPr>
        <w:t xml:space="preserve"> </w:t>
      </w:r>
      <w:r w:rsidRPr="00F837DB">
        <w:rPr>
          <w:rFonts w:ascii="Arial" w:hAnsi="Arial" w:cs="Arial"/>
          <w:spacing w:val="4"/>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be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1"/>
          <w:sz w:val="22"/>
          <w:szCs w:val="22"/>
        </w:rPr>
        <w:t>E</w:t>
      </w:r>
      <w:r w:rsidRPr="00F837DB">
        <w:rPr>
          <w:rFonts w:ascii="Arial" w:eastAsia="Arial" w:hAnsi="Arial" w:cs="Arial"/>
          <w:spacing w:val="-2"/>
          <w:sz w:val="22"/>
          <w:szCs w:val="22"/>
        </w:rPr>
        <w:t>x</w:t>
      </w:r>
      <w:r w:rsidRPr="00F837DB">
        <w:rPr>
          <w:rFonts w:ascii="Arial" w:eastAsia="Arial" w:hAnsi="Arial" w:cs="Arial"/>
          <w:spacing w:val="2"/>
          <w:sz w:val="22"/>
          <w:szCs w:val="22"/>
        </w:rPr>
        <w:t>e</w:t>
      </w:r>
      <w:r w:rsidRPr="00F837DB">
        <w:rPr>
          <w:rFonts w:ascii="Arial" w:eastAsia="Arial" w:hAnsi="Arial" w:cs="Arial"/>
          <w:sz w:val="22"/>
          <w:szCs w:val="22"/>
        </w:rPr>
        <w:t>cu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z w:val="22"/>
          <w:szCs w:val="22"/>
        </w:rPr>
        <w:t>cannot</w:t>
      </w:r>
      <w:r w:rsidRPr="00F837DB">
        <w:rPr>
          <w:rFonts w:ascii="Arial" w:hAnsi="Arial" w:cs="Arial"/>
          <w:spacing w:val="8"/>
          <w:sz w:val="22"/>
          <w:szCs w:val="22"/>
        </w:rPr>
        <w:t xml:space="preserve"> </w:t>
      </w:r>
      <w:r w:rsidRPr="00F837DB">
        <w:rPr>
          <w:rFonts w:ascii="Arial" w:eastAsia="Arial" w:hAnsi="Arial" w:cs="Arial"/>
          <w:sz w:val="22"/>
          <w:szCs w:val="22"/>
        </w:rPr>
        <w:t>s</w:t>
      </w:r>
      <w:r w:rsidRPr="00F837DB">
        <w:rPr>
          <w:rFonts w:ascii="Arial" w:eastAsia="Arial" w:hAnsi="Arial" w:cs="Arial"/>
          <w:spacing w:val="-3"/>
          <w:sz w:val="22"/>
          <w:szCs w:val="22"/>
        </w:rPr>
        <w:t>i</w:t>
      </w:r>
      <w:r w:rsidRPr="00F837DB">
        <w:rPr>
          <w:rFonts w:ascii="Arial" w:eastAsia="Arial" w:hAnsi="Arial" w:cs="Arial"/>
          <w:sz w:val="22"/>
          <w:szCs w:val="22"/>
        </w:rPr>
        <w:t>t</w:t>
      </w:r>
      <w:r w:rsidRPr="00F837DB">
        <w:rPr>
          <w:rFonts w:ascii="Arial" w:hAnsi="Arial" w:cs="Arial"/>
          <w:spacing w:val="8"/>
          <w:sz w:val="22"/>
          <w:szCs w:val="22"/>
        </w:rPr>
        <w:t xml:space="preserve"> </w:t>
      </w:r>
      <w:r w:rsidRPr="00F837DB">
        <w:rPr>
          <w:rFonts w:ascii="Arial" w:eastAsia="Arial" w:hAnsi="Arial" w:cs="Arial"/>
          <w:sz w:val="22"/>
          <w:szCs w:val="22"/>
        </w:rPr>
        <w:t>on</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5"/>
          <w:sz w:val="22"/>
          <w:szCs w:val="22"/>
        </w:rPr>
        <w:t xml:space="preserve"> </w:t>
      </w:r>
      <w:r w:rsidRPr="00F837DB">
        <w:rPr>
          <w:rFonts w:ascii="Arial" w:eastAsia="Arial" w:hAnsi="Arial" w:cs="Arial"/>
          <w:spacing w:val="1"/>
          <w:sz w:val="22"/>
          <w:szCs w:val="22"/>
        </w:rPr>
        <w:t>O</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z w:val="22"/>
          <w:szCs w:val="22"/>
        </w:rPr>
        <w:t>ew</w:t>
      </w:r>
      <w:r w:rsidRPr="00F837DB">
        <w:rPr>
          <w:rFonts w:ascii="Arial" w:hAnsi="Arial" w:cs="Arial"/>
          <w:spacing w:val="4"/>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c</w:t>
      </w:r>
      <w:r w:rsidRPr="00F837DB">
        <w:rPr>
          <w:rFonts w:ascii="Arial" w:eastAsia="Arial" w:hAnsi="Arial" w:cs="Arial"/>
          <w:spacing w:val="1"/>
          <w:sz w:val="22"/>
          <w:szCs w:val="22"/>
        </w:rPr>
        <w:t>r</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ny</w:t>
      </w:r>
      <w:r w:rsidRPr="00F837DB">
        <w:rPr>
          <w:rFonts w:ascii="Arial" w:hAnsi="Arial" w:cs="Arial"/>
          <w:spacing w:val="5"/>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w:t>
      </w:r>
      <w:r w:rsidRPr="00F837DB">
        <w:rPr>
          <w:rFonts w:ascii="Arial" w:eastAsia="Arial" w:hAnsi="Arial" w:cs="Arial"/>
          <w:spacing w:val="1"/>
          <w:sz w:val="22"/>
          <w:szCs w:val="22"/>
        </w:rPr>
        <w:t>mm</w:t>
      </w:r>
      <w:r w:rsidRPr="00F837DB">
        <w:rPr>
          <w:rFonts w:ascii="Arial" w:eastAsia="Arial" w:hAnsi="Arial" w:cs="Arial"/>
          <w:spacing w:val="-3"/>
          <w:sz w:val="22"/>
          <w:szCs w:val="22"/>
        </w:rPr>
        <w:t>i</w:t>
      </w:r>
      <w:r w:rsidRPr="00F837DB">
        <w:rPr>
          <w:rFonts w:ascii="Arial" w:eastAsia="Arial" w:hAnsi="Arial" w:cs="Arial"/>
          <w:spacing w:val="1"/>
          <w:sz w:val="22"/>
          <w:szCs w:val="22"/>
        </w:rPr>
        <w:t>tt</w:t>
      </w:r>
      <w:r w:rsidRPr="00F837DB">
        <w:rPr>
          <w:rFonts w:ascii="Arial" w:eastAsia="Arial" w:hAnsi="Arial" w:cs="Arial"/>
          <w:spacing w:val="-3"/>
          <w:sz w:val="22"/>
          <w:szCs w:val="22"/>
        </w:rPr>
        <w:t>e</w:t>
      </w:r>
      <w:r w:rsidRPr="00F837DB">
        <w:rPr>
          <w:rFonts w:ascii="Arial" w:eastAsia="Arial" w:hAnsi="Arial" w:cs="Arial"/>
          <w:sz w:val="22"/>
          <w:szCs w:val="22"/>
        </w:rPr>
        <w:t>e.</w:t>
      </w:r>
    </w:p>
    <w:p w14:paraId="37413E35" w14:textId="77777777" w:rsidR="001C2459" w:rsidRPr="00F837DB" w:rsidRDefault="001C2459" w:rsidP="008B5E3E">
      <w:pPr>
        <w:rPr>
          <w:rFonts w:ascii="Arial" w:hAnsi="Arial" w:cs="Arial"/>
          <w:sz w:val="22"/>
          <w:szCs w:val="22"/>
        </w:rPr>
      </w:pPr>
    </w:p>
    <w:p w14:paraId="5CFC481A" w14:textId="77777777" w:rsidR="001C2459" w:rsidRPr="00F837DB" w:rsidRDefault="00C84AF1" w:rsidP="008B5E3E">
      <w:pPr>
        <w:ind w:right="8287"/>
        <w:jc w:val="both"/>
        <w:rPr>
          <w:rFonts w:ascii="Arial" w:eastAsia="Arial" w:hAnsi="Arial" w:cs="Arial"/>
          <w:sz w:val="22"/>
          <w:szCs w:val="22"/>
        </w:rPr>
      </w:pPr>
      <w:r w:rsidRPr="00F837DB">
        <w:rPr>
          <w:rFonts w:ascii="Arial" w:eastAsia="Arial" w:hAnsi="Arial" w:cs="Arial"/>
          <w:b/>
          <w:spacing w:val="1"/>
          <w:position w:val="-1"/>
          <w:sz w:val="22"/>
          <w:szCs w:val="22"/>
          <w:u w:val="thick" w:color="000000"/>
        </w:rPr>
        <w:t>G</w:t>
      </w:r>
      <w:r w:rsidRPr="00F837DB">
        <w:rPr>
          <w:rFonts w:ascii="Arial" w:eastAsia="Arial" w:hAnsi="Arial" w:cs="Arial"/>
          <w:b/>
          <w:position w:val="-1"/>
          <w:sz w:val="22"/>
          <w:szCs w:val="22"/>
          <w:u w:val="thick" w:color="000000"/>
        </w:rPr>
        <w:t>ene</w:t>
      </w:r>
      <w:r w:rsidRPr="00F837DB">
        <w:rPr>
          <w:rFonts w:ascii="Arial" w:eastAsia="Arial" w:hAnsi="Arial" w:cs="Arial"/>
          <w:b/>
          <w:spacing w:val="1"/>
          <w:position w:val="-1"/>
          <w:sz w:val="22"/>
          <w:szCs w:val="22"/>
          <w:u w:val="thick" w:color="000000"/>
        </w:rPr>
        <w:t>r</w:t>
      </w:r>
      <w:r w:rsidRPr="00F837DB">
        <w:rPr>
          <w:rFonts w:ascii="Arial" w:eastAsia="Arial" w:hAnsi="Arial" w:cs="Arial"/>
          <w:b/>
          <w:spacing w:val="-3"/>
          <w:position w:val="-1"/>
          <w:sz w:val="22"/>
          <w:szCs w:val="22"/>
          <w:u w:val="thick" w:color="000000"/>
        </w:rPr>
        <w:t>a</w:t>
      </w:r>
      <w:r w:rsidRPr="00F837DB">
        <w:rPr>
          <w:rFonts w:ascii="Arial" w:eastAsia="Arial" w:hAnsi="Arial" w:cs="Arial"/>
          <w:b/>
          <w:position w:val="-1"/>
          <w:sz w:val="22"/>
          <w:szCs w:val="22"/>
          <w:u w:val="thick" w:color="000000"/>
        </w:rPr>
        <w:t>l</w:t>
      </w:r>
    </w:p>
    <w:p w14:paraId="5566E6E9" w14:textId="77777777" w:rsidR="001C2459" w:rsidRPr="00F837DB" w:rsidRDefault="001C2459" w:rsidP="008B5E3E">
      <w:pPr>
        <w:rPr>
          <w:rFonts w:ascii="Arial" w:hAnsi="Arial" w:cs="Arial"/>
          <w:sz w:val="22"/>
          <w:szCs w:val="22"/>
        </w:rPr>
      </w:pPr>
    </w:p>
    <w:p w14:paraId="67B54DD6" w14:textId="77777777" w:rsidR="001C2459" w:rsidRPr="00F837DB" w:rsidRDefault="001C2459" w:rsidP="008B5E3E">
      <w:pPr>
        <w:rPr>
          <w:rFonts w:ascii="Arial" w:hAnsi="Arial" w:cs="Arial"/>
          <w:sz w:val="22"/>
          <w:szCs w:val="22"/>
        </w:rPr>
      </w:pPr>
    </w:p>
    <w:p w14:paraId="3177F8BD" w14:textId="77777777" w:rsidR="001C2459" w:rsidRPr="00F837DB" w:rsidRDefault="00C84AF1" w:rsidP="008B5E3E">
      <w:pPr>
        <w:ind w:right="73"/>
        <w:jc w:val="both"/>
        <w:rPr>
          <w:rFonts w:ascii="Arial" w:eastAsia="Arial" w:hAnsi="Arial" w:cs="Arial"/>
          <w:sz w:val="22"/>
          <w:szCs w:val="22"/>
        </w:rPr>
      </w:pP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2"/>
          <w:sz w:val="22"/>
          <w:szCs w:val="22"/>
        </w:rPr>
        <w:t xml:space="preserve"> </w:t>
      </w:r>
      <w:r w:rsidRPr="00F837DB">
        <w:rPr>
          <w:rFonts w:ascii="Arial" w:eastAsia="Arial" w:hAnsi="Arial" w:cs="Arial"/>
          <w:sz w:val="22"/>
          <w:szCs w:val="22"/>
        </w:rPr>
        <w:t>pe</w:t>
      </w:r>
      <w:r w:rsidRPr="00F837DB">
        <w:rPr>
          <w:rFonts w:ascii="Arial" w:eastAsia="Arial" w:hAnsi="Arial" w:cs="Arial"/>
          <w:spacing w:val="-1"/>
          <w:sz w:val="22"/>
          <w:szCs w:val="22"/>
        </w:rPr>
        <w:t>r</w:t>
      </w:r>
      <w:r w:rsidRPr="00F837DB">
        <w:rPr>
          <w:rFonts w:ascii="Arial" w:eastAsia="Arial" w:hAnsi="Arial" w:cs="Arial"/>
          <w:spacing w:val="3"/>
          <w:sz w:val="22"/>
          <w:szCs w:val="22"/>
        </w:rPr>
        <w:t>f</w:t>
      </w:r>
      <w:r w:rsidRPr="00F837DB">
        <w:rPr>
          <w:rFonts w:ascii="Arial" w:eastAsia="Arial" w:hAnsi="Arial" w:cs="Arial"/>
          <w:spacing w:val="-3"/>
          <w:sz w:val="22"/>
          <w:szCs w:val="22"/>
        </w:rPr>
        <w:t>o</w:t>
      </w:r>
      <w:r w:rsidRPr="00F837DB">
        <w:rPr>
          <w:rFonts w:ascii="Arial" w:eastAsia="Arial" w:hAnsi="Arial" w:cs="Arial"/>
          <w:spacing w:val="-1"/>
          <w:sz w:val="22"/>
          <w:szCs w:val="22"/>
        </w:rPr>
        <w:t>r</w:t>
      </w:r>
      <w:r w:rsidRPr="00F837DB">
        <w:rPr>
          <w:rFonts w:ascii="Arial" w:eastAsia="Arial" w:hAnsi="Arial" w:cs="Arial"/>
          <w:spacing w:val="1"/>
          <w:sz w:val="22"/>
          <w:szCs w:val="22"/>
        </w:rPr>
        <w:t>m</w:t>
      </w:r>
      <w:r w:rsidRPr="00F837DB">
        <w:rPr>
          <w:rFonts w:ascii="Arial" w:eastAsia="Arial" w:hAnsi="Arial" w:cs="Arial"/>
          <w:spacing w:val="-1"/>
          <w:sz w:val="22"/>
          <w:szCs w:val="22"/>
        </w:rPr>
        <w:t>i</w:t>
      </w:r>
      <w:r w:rsidRPr="00F837DB">
        <w:rPr>
          <w:rFonts w:ascii="Arial" w:eastAsia="Arial" w:hAnsi="Arial" w:cs="Arial"/>
          <w:sz w:val="22"/>
          <w:szCs w:val="22"/>
        </w:rPr>
        <w:t>ng</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eastAsia="Arial" w:hAnsi="Arial" w:cs="Arial"/>
          <w:spacing w:val="-1"/>
          <w:sz w:val="22"/>
          <w:szCs w:val="22"/>
        </w:rPr>
        <w:t>i</w:t>
      </w:r>
      <w:r w:rsidRPr="00F837DB">
        <w:rPr>
          <w:rFonts w:ascii="Arial" w:eastAsia="Arial" w:hAnsi="Arial" w:cs="Arial"/>
          <w:sz w:val="22"/>
          <w:szCs w:val="22"/>
        </w:rPr>
        <w:t>r</w:t>
      </w:r>
      <w:r w:rsidRPr="00F837DB">
        <w:rPr>
          <w:rFonts w:ascii="Arial" w:hAnsi="Arial" w:cs="Arial"/>
          <w:spacing w:val="4"/>
          <w:sz w:val="22"/>
          <w:szCs w:val="22"/>
        </w:rPr>
        <w:t xml:space="preserve"> </w:t>
      </w:r>
      <w:r w:rsidRPr="00F837DB">
        <w:rPr>
          <w:rFonts w:ascii="Arial" w:eastAsia="Arial" w:hAnsi="Arial" w:cs="Arial"/>
          <w:spacing w:val="-2"/>
          <w:sz w:val="22"/>
          <w:szCs w:val="22"/>
        </w:rPr>
        <w:t>v</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z w:val="22"/>
          <w:szCs w:val="22"/>
        </w:rPr>
        <w:t>ous</w:t>
      </w:r>
      <w:r w:rsidRPr="00F837DB">
        <w:rPr>
          <w:rFonts w:ascii="Arial" w:hAnsi="Arial" w:cs="Arial"/>
          <w:spacing w:val="3"/>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o</w:t>
      </w:r>
      <w:r w:rsidRPr="00F837DB">
        <w:rPr>
          <w:rFonts w:ascii="Arial" w:eastAsia="Arial" w:hAnsi="Arial" w:cs="Arial"/>
          <w:spacing w:val="-1"/>
          <w:sz w:val="22"/>
          <w:szCs w:val="22"/>
        </w:rPr>
        <w:t>l</w:t>
      </w:r>
      <w:r w:rsidRPr="00F837DB">
        <w:rPr>
          <w:rFonts w:ascii="Arial" w:eastAsia="Arial" w:hAnsi="Arial" w:cs="Arial"/>
          <w:sz w:val="22"/>
          <w:szCs w:val="22"/>
        </w:rPr>
        <w:t>es,</w:t>
      </w:r>
      <w:r w:rsidRPr="00F837DB">
        <w:rPr>
          <w:rFonts w:ascii="Arial" w:hAnsi="Arial" w:cs="Arial"/>
          <w:spacing w:val="4"/>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2"/>
          <w:sz w:val="22"/>
          <w:szCs w:val="22"/>
        </w:rPr>
        <w:t xml:space="preserve"> </w:t>
      </w:r>
      <w:r w:rsidRPr="00F837DB">
        <w:rPr>
          <w:rFonts w:ascii="Arial" w:eastAsia="Arial" w:hAnsi="Arial" w:cs="Arial"/>
          <w:spacing w:val="-4"/>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pacing w:val="2"/>
          <w:sz w:val="22"/>
          <w:szCs w:val="22"/>
        </w:rPr>
        <w:t>b</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z w:val="22"/>
          <w:szCs w:val="22"/>
        </w:rPr>
        <w:t>suppo</w:t>
      </w:r>
      <w:r w:rsidRPr="00F837DB">
        <w:rPr>
          <w:rFonts w:ascii="Arial" w:eastAsia="Arial" w:hAnsi="Arial" w:cs="Arial"/>
          <w:spacing w:val="-1"/>
          <w:sz w:val="22"/>
          <w:szCs w:val="22"/>
        </w:rPr>
        <w:t>r</w:t>
      </w:r>
      <w:r w:rsidRPr="00F837DB">
        <w:rPr>
          <w:rFonts w:ascii="Arial" w:eastAsia="Arial" w:hAnsi="Arial" w:cs="Arial"/>
          <w:spacing w:val="1"/>
          <w:sz w:val="22"/>
          <w:szCs w:val="22"/>
        </w:rPr>
        <w:t>t</w:t>
      </w:r>
      <w:r w:rsidRPr="00F837DB">
        <w:rPr>
          <w:rFonts w:ascii="Arial" w:eastAsia="Arial" w:hAnsi="Arial" w:cs="Arial"/>
          <w:sz w:val="22"/>
          <w:szCs w:val="22"/>
        </w:rPr>
        <w:t>ed</w:t>
      </w:r>
      <w:r w:rsidRPr="00F837DB">
        <w:rPr>
          <w:rFonts w:ascii="Arial" w:hAnsi="Arial" w:cs="Arial"/>
          <w:spacing w:val="2"/>
          <w:sz w:val="22"/>
          <w:szCs w:val="22"/>
        </w:rPr>
        <w:t xml:space="preserve"> </w:t>
      </w:r>
      <w:r w:rsidRPr="00F837DB">
        <w:rPr>
          <w:rFonts w:ascii="Arial" w:eastAsia="Arial" w:hAnsi="Arial" w:cs="Arial"/>
          <w:sz w:val="22"/>
          <w:szCs w:val="22"/>
        </w:rPr>
        <w:t>by</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2"/>
          <w:sz w:val="22"/>
          <w:szCs w:val="22"/>
        </w:rPr>
        <w:t xml:space="preserve"> </w:t>
      </w:r>
      <w:r w:rsidRPr="00F837DB">
        <w:rPr>
          <w:rFonts w:ascii="Arial" w:eastAsia="Arial" w:hAnsi="Arial" w:cs="Arial"/>
          <w:spacing w:val="-1"/>
          <w:sz w:val="22"/>
          <w:szCs w:val="22"/>
        </w:rPr>
        <w:t>O</w:t>
      </w:r>
      <w:r w:rsidRPr="00F837DB">
        <w:rPr>
          <w:rFonts w:ascii="Arial" w:eastAsia="Arial" w:hAnsi="Arial" w:cs="Arial"/>
          <w:spacing w:val="1"/>
          <w:sz w:val="22"/>
          <w:szCs w:val="22"/>
        </w:rPr>
        <w:t>f</w:t>
      </w:r>
      <w:r w:rsidRPr="00F837DB">
        <w:rPr>
          <w:rFonts w:ascii="Arial" w:eastAsia="Arial" w:hAnsi="Arial" w:cs="Arial"/>
          <w:spacing w:val="3"/>
          <w:sz w:val="22"/>
          <w:szCs w:val="22"/>
        </w:rPr>
        <w:t>f</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3"/>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pacing w:val="-3"/>
          <w:sz w:val="22"/>
          <w:szCs w:val="22"/>
        </w:rPr>
        <w:t>w</w:t>
      </w:r>
      <w:r w:rsidRPr="00F837DB">
        <w:rPr>
          <w:rFonts w:ascii="Arial" w:eastAsia="Arial" w:hAnsi="Arial" w:cs="Arial"/>
          <w:sz w:val="22"/>
          <w:szCs w:val="22"/>
        </w:rPr>
        <w:t>ho</w:t>
      </w:r>
      <w:r w:rsidRPr="00F837DB">
        <w:rPr>
          <w:rFonts w:ascii="Arial" w:hAnsi="Arial" w:cs="Arial"/>
          <w:spacing w:val="2"/>
          <w:sz w:val="22"/>
          <w:szCs w:val="22"/>
        </w:rPr>
        <w:t xml:space="preserve"> </w:t>
      </w:r>
      <w:r w:rsidRPr="00F837DB">
        <w:rPr>
          <w:rFonts w:ascii="Arial" w:eastAsia="Arial" w:hAnsi="Arial" w:cs="Arial"/>
          <w:spacing w:val="2"/>
          <w:sz w:val="22"/>
          <w:szCs w:val="22"/>
        </w:rPr>
        <w:t>g</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z w:val="22"/>
          <w:szCs w:val="22"/>
        </w:rPr>
        <w:t>ad</w:t>
      </w:r>
      <w:r w:rsidRPr="00F837DB">
        <w:rPr>
          <w:rFonts w:ascii="Arial" w:eastAsia="Arial" w:hAnsi="Arial" w:cs="Arial"/>
          <w:spacing w:val="-2"/>
          <w:sz w:val="22"/>
          <w:szCs w:val="22"/>
        </w:rPr>
        <w:t>v</w:t>
      </w:r>
      <w:r w:rsidRPr="00F837DB">
        <w:rPr>
          <w:rFonts w:ascii="Arial" w:eastAsia="Arial" w:hAnsi="Arial" w:cs="Arial"/>
          <w:spacing w:val="-1"/>
          <w:sz w:val="22"/>
          <w:szCs w:val="22"/>
        </w:rPr>
        <w:t>i</w:t>
      </w:r>
      <w:r w:rsidRPr="00F837DB">
        <w:rPr>
          <w:rFonts w:ascii="Arial" w:eastAsia="Arial" w:hAnsi="Arial" w:cs="Arial"/>
          <w:sz w:val="22"/>
          <w:szCs w:val="22"/>
        </w:rPr>
        <w:t>ce</w:t>
      </w:r>
      <w:r w:rsidR="00B7729C" w:rsidRPr="00F837DB">
        <w:rPr>
          <w:rFonts w:ascii="Arial" w:eastAsia="Arial" w:hAnsi="Arial" w:cs="Arial"/>
          <w:sz w:val="22"/>
          <w:szCs w:val="22"/>
        </w:rPr>
        <w:t xml:space="preserve"> and</w:t>
      </w:r>
      <w:r w:rsidRPr="00F837DB">
        <w:rPr>
          <w:rFonts w:ascii="Arial" w:hAnsi="Arial" w:cs="Arial"/>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m</w:t>
      </w:r>
      <w:r w:rsidRPr="00F837DB">
        <w:rPr>
          <w:rFonts w:ascii="Arial" w:eastAsia="Arial" w:hAnsi="Arial" w:cs="Arial"/>
          <w:sz w:val="22"/>
          <w:szCs w:val="22"/>
        </w:rPr>
        <w:t>p</w:t>
      </w:r>
      <w:r w:rsidRPr="00F837DB">
        <w:rPr>
          <w:rFonts w:ascii="Arial" w:eastAsia="Arial" w:hAnsi="Arial" w:cs="Arial"/>
          <w:spacing w:val="-1"/>
          <w:sz w:val="22"/>
          <w:szCs w:val="22"/>
        </w:rPr>
        <w:t>l</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z w:val="22"/>
          <w:szCs w:val="22"/>
        </w:rPr>
        <w:t>ent</w:t>
      </w:r>
      <w:r w:rsidRPr="00F837DB">
        <w:rPr>
          <w:rFonts w:ascii="Arial" w:hAnsi="Arial" w:cs="Arial"/>
          <w:sz w:val="22"/>
          <w:szCs w:val="22"/>
        </w:rPr>
        <w:t xml:space="preserve"> </w:t>
      </w:r>
      <w:r w:rsidRPr="00F837DB">
        <w:rPr>
          <w:rFonts w:ascii="Arial" w:eastAsia="Arial" w:hAnsi="Arial" w:cs="Arial"/>
          <w:sz w:val="22"/>
          <w:szCs w:val="22"/>
        </w:rPr>
        <w:t>dec</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eastAsia="Arial" w:hAnsi="Arial" w:cs="Arial"/>
          <w:spacing w:val="-1"/>
          <w:sz w:val="22"/>
          <w:szCs w:val="22"/>
        </w:rPr>
        <w:t>i</w:t>
      </w:r>
      <w:r w:rsidRPr="00F837DB">
        <w:rPr>
          <w:rFonts w:ascii="Arial" w:eastAsia="Arial" w:hAnsi="Arial" w:cs="Arial"/>
          <w:sz w:val="22"/>
          <w:szCs w:val="22"/>
        </w:rPr>
        <w:t>ons.</w:t>
      </w:r>
      <w:r w:rsidRPr="00F837DB">
        <w:rPr>
          <w:rFonts w:ascii="Arial" w:hAnsi="Arial" w:cs="Arial"/>
          <w:sz w:val="22"/>
          <w:szCs w:val="22"/>
        </w:rPr>
        <w:t xml:space="preserve"> </w:t>
      </w:r>
      <w:r w:rsidRPr="00F837DB">
        <w:rPr>
          <w:rFonts w:ascii="Arial" w:hAnsi="Arial" w:cs="Arial"/>
          <w:spacing w:val="4"/>
          <w:sz w:val="22"/>
          <w:szCs w:val="22"/>
        </w:rPr>
        <w:t xml:space="preserve"> </w:t>
      </w:r>
      <w:r w:rsidRPr="00F837DB">
        <w:rPr>
          <w:rFonts w:ascii="Arial" w:eastAsia="Arial" w:hAnsi="Arial" w:cs="Arial"/>
          <w:spacing w:val="-1"/>
          <w:sz w:val="22"/>
          <w:szCs w:val="22"/>
        </w:rPr>
        <w:t>O</w:t>
      </w:r>
      <w:r w:rsidRPr="00F837DB">
        <w:rPr>
          <w:rFonts w:ascii="Arial" w:eastAsia="Arial" w:hAnsi="Arial" w:cs="Arial"/>
          <w:spacing w:val="1"/>
          <w:sz w:val="22"/>
          <w:szCs w:val="22"/>
        </w:rPr>
        <w:t>f</w:t>
      </w:r>
      <w:r w:rsidRPr="00F837DB">
        <w:rPr>
          <w:rFonts w:ascii="Arial" w:eastAsia="Arial" w:hAnsi="Arial" w:cs="Arial"/>
          <w:spacing w:val="3"/>
          <w:sz w:val="22"/>
          <w:szCs w:val="22"/>
        </w:rPr>
        <w:t>f</w:t>
      </w:r>
      <w:r w:rsidRPr="00F837DB">
        <w:rPr>
          <w:rFonts w:ascii="Arial" w:eastAsia="Arial" w:hAnsi="Arial" w:cs="Arial"/>
          <w:spacing w:val="-3"/>
          <w:sz w:val="22"/>
          <w:szCs w:val="22"/>
        </w:rPr>
        <w:t>i</w:t>
      </w:r>
      <w:r w:rsidRPr="00F837DB">
        <w:rPr>
          <w:rFonts w:ascii="Arial" w:eastAsia="Arial" w:hAnsi="Arial" w:cs="Arial"/>
          <w:sz w:val="22"/>
          <w:szCs w:val="22"/>
        </w:rPr>
        <w:t>ce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3"/>
          <w:sz w:val="22"/>
          <w:szCs w:val="22"/>
        </w:rPr>
        <w:t xml:space="preserve"> </w:t>
      </w:r>
      <w:r w:rsidRPr="00F837DB">
        <w:rPr>
          <w:rFonts w:ascii="Arial" w:eastAsia="Arial" w:hAnsi="Arial" w:cs="Arial"/>
          <w:sz w:val="22"/>
          <w:szCs w:val="22"/>
        </w:rPr>
        <w:t>ensu</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4"/>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5"/>
          <w:sz w:val="22"/>
          <w:szCs w:val="22"/>
        </w:rPr>
        <w:t xml:space="preserve"> </w:t>
      </w:r>
      <w:r w:rsidRPr="00F837DB">
        <w:rPr>
          <w:rFonts w:ascii="Arial" w:eastAsia="Arial" w:hAnsi="Arial" w:cs="Arial"/>
          <w:sz w:val="22"/>
          <w:szCs w:val="22"/>
        </w:rPr>
        <w:t>ac</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7"/>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7"/>
          <w:sz w:val="22"/>
          <w:szCs w:val="22"/>
        </w:rPr>
        <w:t xml:space="preserve"> </w:t>
      </w:r>
      <w:r w:rsidRPr="00F837DB">
        <w:rPr>
          <w:rFonts w:ascii="Arial" w:eastAsia="Arial" w:hAnsi="Arial" w:cs="Arial"/>
          <w:spacing w:val="-1"/>
          <w:sz w:val="22"/>
          <w:szCs w:val="22"/>
        </w:rPr>
        <w:t>l</w:t>
      </w:r>
      <w:r w:rsidRPr="00F837DB">
        <w:rPr>
          <w:rFonts w:ascii="Arial" w:eastAsia="Arial" w:hAnsi="Arial" w:cs="Arial"/>
          <w:sz w:val="22"/>
          <w:szCs w:val="22"/>
        </w:rPr>
        <w:t>aw</w:t>
      </w:r>
      <w:r w:rsidRPr="00F837DB">
        <w:rPr>
          <w:rFonts w:ascii="Arial" w:hAnsi="Arial" w:cs="Arial"/>
          <w:spacing w:val="4"/>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r w:rsidRPr="00F837DB">
        <w:rPr>
          <w:rFonts w:ascii="Arial" w:eastAsia="Arial" w:hAnsi="Arial" w:cs="Arial"/>
          <w:sz w:val="22"/>
          <w:szCs w:val="22"/>
        </w:rPr>
        <w:t>uses</w:t>
      </w:r>
      <w:r w:rsidRPr="00F837DB">
        <w:rPr>
          <w:rFonts w:ascii="Arial" w:hAnsi="Arial" w:cs="Arial"/>
          <w:spacing w:val="5"/>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3"/>
          <w:sz w:val="22"/>
          <w:szCs w:val="22"/>
        </w:rPr>
        <w:t>e</w:t>
      </w:r>
      <w:r w:rsidRPr="00F837DB">
        <w:rPr>
          <w:rFonts w:ascii="Arial" w:eastAsia="Arial" w:hAnsi="Arial" w:cs="Arial"/>
          <w:sz w:val="22"/>
          <w:szCs w:val="22"/>
        </w:rPr>
        <w:t>sou</w:t>
      </w:r>
      <w:r w:rsidRPr="00F837DB">
        <w:rPr>
          <w:rFonts w:ascii="Arial" w:eastAsia="Arial" w:hAnsi="Arial" w:cs="Arial"/>
          <w:spacing w:val="1"/>
          <w:sz w:val="22"/>
          <w:szCs w:val="22"/>
        </w:rPr>
        <w:t>r</w:t>
      </w:r>
      <w:r w:rsidRPr="00F837DB">
        <w:rPr>
          <w:rFonts w:ascii="Arial" w:eastAsia="Arial" w:hAnsi="Arial" w:cs="Arial"/>
          <w:sz w:val="22"/>
          <w:szCs w:val="22"/>
        </w:rPr>
        <w:t>ces</w:t>
      </w:r>
      <w:r w:rsidRPr="00F837DB">
        <w:rPr>
          <w:rFonts w:ascii="Arial" w:hAnsi="Arial" w:cs="Arial"/>
          <w:spacing w:val="5"/>
          <w:sz w:val="22"/>
          <w:szCs w:val="22"/>
        </w:rPr>
        <w:t xml:space="preserve"> </w:t>
      </w:r>
      <w:r w:rsidRPr="00F837DB">
        <w:rPr>
          <w:rFonts w:ascii="Arial" w:eastAsia="Arial" w:hAnsi="Arial" w:cs="Arial"/>
          <w:spacing w:val="-3"/>
          <w:sz w:val="22"/>
          <w:szCs w:val="22"/>
        </w:rPr>
        <w:t>e</w:t>
      </w:r>
      <w:r w:rsidRPr="00F837DB">
        <w:rPr>
          <w:rFonts w:ascii="Arial" w:eastAsia="Arial" w:hAnsi="Arial" w:cs="Arial"/>
          <w:spacing w:val="1"/>
          <w:sz w:val="22"/>
          <w:szCs w:val="22"/>
        </w:rPr>
        <w:t>f</w:t>
      </w:r>
      <w:r w:rsidRPr="00F837DB">
        <w:rPr>
          <w:rFonts w:ascii="Arial" w:eastAsia="Arial" w:hAnsi="Arial" w:cs="Arial"/>
          <w:spacing w:val="3"/>
          <w:sz w:val="22"/>
          <w:szCs w:val="22"/>
        </w:rPr>
        <w:t>f</w:t>
      </w:r>
      <w:r w:rsidRPr="00F837DB">
        <w:rPr>
          <w:rFonts w:ascii="Arial" w:eastAsia="Arial" w:hAnsi="Arial" w:cs="Arial"/>
          <w:spacing w:val="-1"/>
          <w:sz w:val="22"/>
          <w:szCs w:val="22"/>
        </w:rPr>
        <w:t>i</w:t>
      </w:r>
      <w:r w:rsidRPr="00F837DB">
        <w:rPr>
          <w:rFonts w:ascii="Arial" w:eastAsia="Arial" w:hAnsi="Arial" w:cs="Arial"/>
          <w:sz w:val="22"/>
          <w:szCs w:val="22"/>
        </w:rPr>
        <w:t>c</w:t>
      </w:r>
      <w:r w:rsidRPr="00F837DB">
        <w:rPr>
          <w:rFonts w:ascii="Arial" w:eastAsia="Arial" w:hAnsi="Arial" w:cs="Arial"/>
          <w:spacing w:val="-1"/>
          <w:sz w:val="22"/>
          <w:szCs w:val="22"/>
        </w:rPr>
        <w:t>i</w:t>
      </w:r>
      <w:r w:rsidRPr="00F837DB">
        <w:rPr>
          <w:rFonts w:ascii="Arial" w:eastAsia="Arial" w:hAnsi="Arial" w:cs="Arial"/>
          <w:sz w:val="22"/>
          <w:szCs w:val="22"/>
        </w:rPr>
        <w:t>e</w:t>
      </w:r>
      <w:r w:rsidRPr="00F837DB">
        <w:rPr>
          <w:rFonts w:ascii="Arial" w:eastAsia="Arial" w:hAnsi="Arial" w:cs="Arial"/>
          <w:spacing w:val="-3"/>
          <w:sz w:val="22"/>
          <w:szCs w:val="22"/>
        </w:rPr>
        <w:t>n</w:t>
      </w:r>
      <w:r w:rsidRPr="00F837DB">
        <w:rPr>
          <w:rFonts w:ascii="Arial" w:eastAsia="Arial" w:hAnsi="Arial" w:cs="Arial"/>
          <w:spacing w:val="1"/>
          <w:sz w:val="22"/>
          <w:szCs w:val="22"/>
        </w:rPr>
        <w:t>t</w:t>
      </w:r>
      <w:r w:rsidRPr="00F837DB">
        <w:rPr>
          <w:rFonts w:ascii="Arial" w:eastAsia="Arial" w:hAnsi="Arial" w:cs="Arial"/>
          <w:spacing w:val="-1"/>
          <w:sz w:val="22"/>
          <w:szCs w:val="22"/>
        </w:rPr>
        <w:t>l</w:t>
      </w:r>
      <w:r w:rsidRPr="00F837DB">
        <w:rPr>
          <w:rFonts w:ascii="Arial" w:eastAsia="Arial" w:hAnsi="Arial" w:cs="Arial"/>
          <w:sz w:val="22"/>
          <w:szCs w:val="22"/>
        </w:rPr>
        <w:t>y</w:t>
      </w:r>
      <w:r w:rsidRPr="00F837DB">
        <w:rPr>
          <w:rFonts w:ascii="Arial" w:hAnsi="Arial" w:cs="Arial"/>
          <w:spacing w:val="5"/>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r w:rsidRPr="00F837DB">
        <w:rPr>
          <w:rFonts w:ascii="Arial" w:eastAsia="Arial" w:hAnsi="Arial" w:cs="Arial"/>
          <w:spacing w:val="-3"/>
          <w:sz w:val="22"/>
          <w:szCs w:val="22"/>
        </w:rPr>
        <w:t>e</w:t>
      </w:r>
      <w:r w:rsidRPr="00F837DB">
        <w:rPr>
          <w:rFonts w:ascii="Arial" w:eastAsia="Arial" w:hAnsi="Arial" w:cs="Arial"/>
          <w:spacing w:val="1"/>
          <w:sz w:val="22"/>
          <w:szCs w:val="22"/>
        </w:rPr>
        <w:t>ff</w:t>
      </w:r>
      <w:r w:rsidRPr="00F837DB">
        <w:rPr>
          <w:rFonts w:ascii="Arial" w:eastAsia="Arial" w:hAnsi="Arial" w:cs="Arial"/>
          <w:sz w:val="22"/>
          <w:szCs w:val="22"/>
        </w:rPr>
        <w:t>ec</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eastAsia="Arial" w:hAnsi="Arial" w:cs="Arial"/>
          <w:spacing w:val="-1"/>
          <w:sz w:val="22"/>
          <w:szCs w:val="22"/>
        </w:rPr>
        <w:t>l</w:t>
      </w:r>
      <w:r w:rsidRPr="00F837DB">
        <w:rPr>
          <w:rFonts w:ascii="Arial" w:eastAsia="Arial" w:hAnsi="Arial" w:cs="Arial"/>
          <w:spacing w:val="-2"/>
          <w:sz w:val="22"/>
          <w:szCs w:val="22"/>
        </w:rPr>
        <w:t>y</w:t>
      </w:r>
      <w:r w:rsidRPr="00F837DB">
        <w:rPr>
          <w:rFonts w:ascii="Arial" w:eastAsia="Arial" w:hAnsi="Arial" w:cs="Arial"/>
          <w:sz w:val="22"/>
          <w:szCs w:val="22"/>
        </w:rPr>
        <w:t>.</w:t>
      </w:r>
    </w:p>
    <w:p w14:paraId="628E3703" w14:textId="77777777" w:rsidR="001C2459" w:rsidRPr="00F837DB" w:rsidRDefault="001C2459" w:rsidP="008B5E3E">
      <w:pPr>
        <w:rPr>
          <w:rFonts w:ascii="Arial" w:hAnsi="Arial" w:cs="Arial"/>
          <w:sz w:val="22"/>
          <w:szCs w:val="22"/>
        </w:rPr>
      </w:pPr>
    </w:p>
    <w:p w14:paraId="04E14B74" w14:textId="77777777" w:rsidR="001C2459" w:rsidRPr="00F837DB" w:rsidRDefault="00C84AF1" w:rsidP="008B5E3E">
      <w:pPr>
        <w:ind w:right="73"/>
        <w:jc w:val="both"/>
        <w:rPr>
          <w:rFonts w:ascii="Arial" w:eastAsia="Arial" w:hAnsi="Arial" w:cs="Arial"/>
          <w:sz w:val="22"/>
          <w:szCs w:val="22"/>
        </w:rPr>
      </w:pPr>
      <w:r w:rsidRPr="00F837DB">
        <w:rPr>
          <w:rFonts w:ascii="Arial" w:eastAsia="Arial" w:hAnsi="Arial" w:cs="Arial"/>
          <w:spacing w:val="-1"/>
          <w:sz w:val="22"/>
          <w:szCs w:val="22"/>
        </w:rPr>
        <w:t>A</w:t>
      </w:r>
      <w:r w:rsidRPr="00F837DB">
        <w:rPr>
          <w:rFonts w:ascii="Arial" w:eastAsia="Arial" w:hAnsi="Arial" w:cs="Arial"/>
          <w:sz w:val="22"/>
          <w:szCs w:val="22"/>
        </w:rPr>
        <w:t>s</w:t>
      </w:r>
      <w:r w:rsidRPr="00F837DB">
        <w:rPr>
          <w:rFonts w:ascii="Arial" w:hAnsi="Arial" w:cs="Arial"/>
          <w:spacing w:val="4"/>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y</w:t>
      </w:r>
      <w:r w:rsidRPr="00F837DB">
        <w:rPr>
          <w:rFonts w:ascii="Arial" w:hAnsi="Arial" w:cs="Arial"/>
          <w:spacing w:val="4"/>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4"/>
          <w:sz w:val="22"/>
          <w:szCs w:val="22"/>
        </w:rPr>
        <w:t xml:space="preserve"> </w:t>
      </w:r>
      <w:r w:rsidRPr="00F837DB">
        <w:rPr>
          <w:rFonts w:ascii="Arial" w:eastAsia="Arial" w:hAnsi="Arial" w:cs="Arial"/>
          <w:sz w:val="22"/>
          <w:szCs w:val="22"/>
        </w:rPr>
        <w:t>a</w:t>
      </w:r>
      <w:r w:rsidRPr="00F837DB">
        <w:rPr>
          <w:rFonts w:ascii="Arial" w:hAnsi="Arial" w:cs="Arial"/>
          <w:spacing w:val="3"/>
          <w:sz w:val="22"/>
          <w:szCs w:val="22"/>
        </w:rPr>
        <w:t xml:space="preserve"> </w:t>
      </w:r>
      <w:r w:rsidRPr="00F837DB">
        <w:rPr>
          <w:rFonts w:ascii="Arial" w:eastAsia="Arial" w:hAnsi="Arial" w:cs="Arial"/>
          <w:sz w:val="22"/>
          <w:szCs w:val="22"/>
        </w:rPr>
        <w:t>pub</w:t>
      </w:r>
      <w:r w:rsidRPr="00F837DB">
        <w:rPr>
          <w:rFonts w:ascii="Arial" w:eastAsia="Arial" w:hAnsi="Arial" w:cs="Arial"/>
          <w:spacing w:val="-1"/>
          <w:sz w:val="22"/>
          <w:szCs w:val="22"/>
        </w:rPr>
        <w:t>li</w:t>
      </w:r>
      <w:r w:rsidRPr="00F837DB">
        <w:rPr>
          <w:rFonts w:ascii="Arial" w:eastAsia="Arial" w:hAnsi="Arial" w:cs="Arial"/>
          <w:sz w:val="22"/>
          <w:szCs w:val="22"/>
        </w:rPr>
        <w:t>c</w:t>
      </w:r>
      <w:r w:rsidRPr="00F837DB">
        <w:rPr>
          <w:rFonts w:ascii="Arial" w:hAnsi="Arial" w:cs="Arial"/>
          <w:spacing w:val="4"/>
          <w:sz w:val="22"/>
          <w:szCs w:val="22"/>
        </w:rPr>
        <w:t xml:space="preserve"> </w:t>
      </w:r>
      <w:r w:rsidRPr="00F837DB">
        <w:rPr>
          <w:rFonts w:ascii="Arial" w:eastAsia="Arial" w:hAnsi="Arial" w:cs="Arial"/>
          <w:sz w:val="22"/>
          <w:szCs w:val="22"/>
        </w:rPr>
        <w:t>bo</w:t>
      </w:r>
      <w:r w:rsidRPr="00F837DB">
        <w:rPr>
          <w:rFonts w:ascii="Arial" w:eastAsia="Arial" w:hAnsi="Arial" w:cs="Arial"/>
          <w:spacing w:val="2"/>
          <w:sz w:val="22"/>
          <w:szCs w:val="22"/>
        </w:rPr>
        <w:t>d</w:t>
      </w:r>
      <w:r w:rsidRPr="00F837DB">
        <w:rPr>
          <w:rFonts w:ascii="Arial" w:eastAsia="Arial" w:hAnsi="Arial" w:cs="Arial"/>
          <w:spacing w:val="-2"/>
          <w:sz w:val="22"/>
          <w:szCs w:val="22"/>
        </w:rPr>
        <w:t>y</w:t>
      </w:r>
      <w:r w:rsidRPr="00F837DB">
        <w:rPr>
          <w:rFonts w:ascii="Arial" w:eastAsia="Arial" w:hAnsi="Arial" w:cs="Arial"/>
          <w:sz w:val="22"/>
          <w:szCs w:val="22"/>
        </w:rPr>
        <w:t>,</w:t>
      </w:r>
      <w:r w:rsidRPr="00F837DB">
        <w:rPr>
          <w:rFonts w:ascii="Arial" w:hAnsi="Arial" w:cs="Arial"/>
          <w:spacing w:val="5"/>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eastAsia="Arial" w:hAnsi="Arial" w:cs="Arial"/>
          <w:spacing w:val="1"/>
          <w:sz w:val="22"/>
          <w:szCs w:val="22"/>
        </w:rPr>
        <w:t>m</w:t>
      </w:r>
      <w:r w:rsidRPr="00F837DB">
        <w:rPr>
          <w:rFonts w:ascii="Arial" w:eastAsia="Arial" w:hAnsi="Arial" w:cs="Arial"/>
          <w:spacing w:val="-3"/>
          <w:sz w:val="22"/>
          <w:szCs w:val="22"/>
        </w:rPr>
        <w:t>b</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4"/>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5"/>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3"/>
          <w:sz w:val="22"/>
          <w:szCs w:val="22"/>
        </w:rPr>
        <w:t xml:space="preserve"> </w:t>
      </w:r>
      <w:r w:rsidRPr="00F837DB">
        <w:rPr>
          <w:rFonts w:ascii="Arial" w:eastAsia="Arial" w:hAnsi="Arial" w:cs="Arial"/>
          <w:sz w:val="22"/>
          <w:szCs w:val="22"/>
        </w:rPr>
        <w:t>pub</w:t>
      </w:r>
      <w:r w:rsidRPr="00F837DB">
        <w:rPr>
          <w:rFonts w:ascii="Arial" w:eastAsia="Arial" w:hAnsi="Arial" w:cs="Arial"/>
          <w:spacing w:val="-1"/>
          <w:sz w:val="22"/>
          <w:szCs w:val="22"/>
        </w:rPr>
        <w:t>li</w:t>
      </w:r>
      <w:r w:rsidRPr="00F837DB">
        <w:rPr>
          <w:rFonts w:ascii="Arial" w:eastAsia="Arial" w:hAnsi="Arial" w:cs="Arial"/>
          <w:sz w:val="22"/>
          <w:szCs w:val="22"/>
        </w:rPr>
        <w:t>c</w:t>
      </w:r>
      <w:r w:rsidRPr="00F837DB">
        <w:rPr>
          <w:rFonts w:ascii="Arial" w:hAnsi="Arial" w:cs="Arial"/>
          <w:spacing w:val="4"/>
          <w:sz w:val="22"/>
          <w:szCs w:val="22"/>
        </w:rPr>
        <w:t xml:space="preserve"> </w:t>
      </w:r>
      <w:r w:rsidRPr="00F837DB">
        <w:rPr>
          <w:rFonts w:ascii="Arial" w:eastAsia="Arial" w:hAnsi="Arial" w:cs="Arial"/>
          <w:sz w:val="22"/>
          <w:szCs w:val="22"/>
        </w:rPr>
        <w:t>ha</w:t>
      </w:r>
      <w:r w:rsidRPr="00F837DB">
        <w:rPr>
          <w:rFonts w:ascii="Arial" w:eastAsia="Arial" w:hAnsi="Arial" w:cs="Arial"/>
          <w:spacing w:val="-2"/>
          <w:sz w:val="22"/>
          <w:szCs w:val="22"/>
        </w:rPr>
        <w:t>v</w:t>
      </w:r>
      <w:r w:rsidRPr="00F837DB">
        <w:rPr>
          <w:rFonts w:ascii="Arial" w:eastAsia="Arial" w:hAnsi="Arial" w:cs="Arial"/>
          <w:sz w:val="22"/>
          <w:szCs w:val="22"/>
        </w:rPr>
        <w:t>e</w:t>
      </w:r>
      <w:r w:rsidRPr="00F837DB">
        <w:rPr>
          <w:rFonts w:ascii="Arial" w:hAnsi="Arial" w:cs="Arial"/>
          <w:spacing w:val="3"/>
          <w:sz w:val="22"/>
          <w:szCs w:val="22"/>
        </w:rPr>
        <w:t xml:space="preserve"> </w:t>
      </w:r>
      <w:proofErr w:type="gramStart"/>
      <w:r w:rsidRPr="00F837DB">
        <w:rPr>
          <w:rFonts w:ascii="Arial" w:eastAsia="Arial" w:hAnsi="Arial" w:cs="Arial"/>
          <w:sz w:val="22"/>
          <w:szCs w:val="22"/>
        </w:rPr>
        <w:t>a</w:t>
      </w:r>
      <w:r w:rsidRPr="00F837DB">
        <w:rPr>
          <w:rFonts w:ascii="Arial" w:hAnsi="Arial" w:cs="Arial"/>
          <w:spacing w:val="6"/>
          <w:sz w:val="22"/>
          <w:szCs w:val="22"/>
        </w:rPr>
        <w:t xml:space="preserve"> </w:t>
      </w:r>
      <w:r w:rsidRPr="00F837DB">
        <w:rPr>
          <w:rFonts w:ascii="Arial" w:eastAsia="Arial" w:hAnsi="Arial" w:cs="Arial"/>
          <w:sz w:val="22"/>
          <w:szCs w:val="22"/>
        </w:rPr>
        <w:t>nu</w:t>
      </w:r>
      <w:r w:rsidRPr="00F837DB">
        <w:rPr>
          <w:rFonts w:ascii="Arial" w:eastAsia="Arial" w:hAnsi="Arial" w:cs="Arial"/>
          <w:spacing w:val="1"/>
          <w:sz w:val="22"/>
          <w:szCs w:val="22"/>
        </w:rPr>
        <w:t>m</w:t>
      </w:r>
      <w:r w:rsidRPr="00F837DB">
        <w:rPr>
          <w:rFonts w:ascii="Arial" w:eastAsia="Arial" w:hAnsi="Arial" w:cs="Arial"/>
          <w:sz w:val="22"/>
          <w:szCs w:val="22"/>
        </w:rPr>
        <w:t>ber</w:t>
      </w:r>
      <w:r w:rsidRPr="00F837DB">
        <w:rPr>
          <w:rFonts w:ascii="Arial" w:hAnsi="Arial" w:cs="Arial"/>
          <w:spacing w:val="5"/>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proofErr w:type="gramEnd"/>
      <w:r w:rsidRPr="00F837DB">
        <w:rPr>
          <w:rFonts w:ascii="Arial" w:hAnsi="Arial" w:cs="Arial"/>
          <w:spacing w:val="5"/>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3"/>
          <w:sz w:val="22"/>
          <w:szCs w:val="22"/>
        </w:rPr>
        <w:t>i</w:t>
      </w:r>
      <w:r w:rsidRPr="00F837DB">
        <w:rPr>
          <w:rFonts w:ascii="Arial" w:eastAsia="Arial" w:hAnsi="Arial" w:cs="Arial"/>
          <w:spacing w:val="2"/>
          <w:sz w:val="22"/>
          <w:szCs w:val="22"/>
        </w:rPr>
        <w:t>g</w:t>
      </w:r>
      <w:r w:rsidRPr="00F837DB">
        <w:rPr>
          <w:rFonts w:ascii="Arial" w:eastAsia="Arial" w:hAnsi="Arial" w:cs="Arial"/>
          <w:sz w:val="22"/>
          <w:szCs w:val="22"/>
        </w:rPr>
        <w:t>h</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4"/>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eastAsia="Arial" w:hAnsi="Arial" w:cs="Arial"/>
          <w:spacing w:val="-1"/>
          <w:sz w:val="22"/>
          <w:szCs w:val="22"/>
        </w:rPr>
        <w:t>i</w:t>
      </w:r>
      <w:r w:rsidRPr="00F837DB">
        <w:rPr>
          <w:rFonts w:ascii="Arial" w:eastAsia="Arial" w:hAnsi="Arial" w:cs="Arial"/>
          <w:sz w:val="22"/>
          <w:szCs w:val="22"/>
        </w:rPr>
        <w:t>r</w:t>
      </w:r>
      <w:r w:rsidRPr="00F837DB">
        <w:rPr>
          <w:rFonts w:ascii="Arial" w:hAnsi="Arial" w:cs="Arial"/>
          <w:spacing w:val="5"/>
          <w:sz w:val="22"/>
          <w:szCs w:val="22"/>
        </w:rPr>
        <w:t xml:space="preserve"> </w:t>
      </w:r>
      <w:r w:rsidRPr="00F837DB">
        <w:rPr>
          <w:rFonts w:ascii="Arial" w:eastAsia="Arial" w:hAnsi="Arial" w:cs="Arial"/>
          <w:sz w:val="22"/>
          <w:szCs w:val="22"/>
        </w:rPr>
        <w:t>dea</w:t>
      </w:r>
      <w:r w:rsidRPr="00F837DB">
        <w:rPr>
          <w:rFonts w:ascii="Arial" w:eastAsia="Arial" w:hAnsi="Arial" w:cs="Arial"/>
          <w:spacing w:val="-1"/>
          <w:sz w:val="22"/>
          <w:szCs w:val="22"/>
        </w:rPr>
        <w:t>li</w:t>
      </w:r>
      <w:r w:rsidRPr="00F837DB">
        <w:rPr>
          <w:rFonts w:ascii="Arial" w:eastAsia="Arial" w:hAnsi="Arial" w:cs="Arial"/>
          <w:sz w:val="22"/>
          <w:szCs w:val="22"/>
        </w:rPr>
        <w:t>n</w:t>
      </w:r>
      <w:r w:rsidRPr="00F837DB">
        <w:rPr>
          <w:rFonts w:ascii="Arial" w:eastAsia="Arial" w:hAnsi="Arial" w:cs="Arial"/>
          <w:spacing w:val="2"/>
          <w:sz w:val="22"/>
          <w:szCs w:val="22"/>
        </w:rPr>
        <w:t>g</w:t>
      </w:r>
      <w:r w:rsidRPr="00F837DB">
        <w:rPr>
          <w:rFonts w:ascii="Arial" w:eastAsia="Arial" w:hAnsi="Arial" w:cs="Arial"/>
          <w:sz w:val="22"/>
          <w:szCs w:val="22"/>
        </w:rPr>
        <w:t>s</w:t>
      </w:r>
      <w:r w:rsidRPr="00F837DB">
        <w:rPr>
          <w:rFonts w:ascii="Arial" w:hAnsi="Arial" w:cs="Arial"/>
          <w:spacing w:val="2"/>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hAnsi="Arial" w:cs="Arial"/>
          <w:spacing w:val="4"/>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w:t>
      </w:r>
      <w:r w:rsidRPr="00F837DB">
        <w:rPr>
          <w:rFonts w:ascii="Arial" w:hAnsi="Arial" w:cs="Arial"/>
          <w:sz w:val="22"/>
          <w:szCs w:val="22"/>
        </w:rPr>
        <w:t xml:space="preserve"> </w:t>
      </w:r>
      <w:r w:rsidRPr="00F837DB">
        <w:rPr>
          <w:rFonts w:ascii="Arial" w:eastAsia="Arial" w:hAnsi="Arial" w:cs="Arial"/>
          <w:spacing w:val="8"/>
          <w:sz w:val="22"/>
          <w:szCs w:val="22"/>
        </w:rPr>
        <w:t>W</w:t>
      </w:r>
      <w:r w:rsidRPr="00F837DB">
        <w:rPr>
          <w:rFonts w:ascii="Arial" w:eastAsia="Arial" w:hAnsi="Arial" w:cs="Arial"/>
          <w:spacing w:val="-3"/>
          <w:sz w:val="22"/>
          <w:szCs w:val="22"/>
        </w:rPr>
        <w:t>hi</w:t>
      </w:r>
      <w:r w:rsidRPr="00F837DB">
        <w:rPr>
          <w:rFonts w:ascii="Arial" w:eastAsia="Arial" w:hAnsi="Arial" w:cs="Arial"/>
          <w:spacing w:val="-1"/>
          <w:sz w:val="22"/>
          <w:szCs w:val="22"/>
        </w:rPr>
        <w:t>l</w:t>
      </w:r>
      <w:r w:rsidRPr="00F837DB">
        <w:rPr>
          <w:rFonts w:ascii="Arial" w:eastAsia="Arial" w:hAnsi="Arial" w:cs="Arial"/>
          <w:sz w:val="22"/>
          <w:szCs w:val="22"/>
        </w:rPr>
        <w:t>st</w:t>
      </w:r>
      <w:r w:rsidRPr="00F837DB">
        <w:rPr>
          <w:rFonts w:ascii="Arial" w:hAnsi="Arial" w:cs="Arial"/>
          <w:spacing w:val="5"/>
          <w:sz w:val="22"/>
          <w:szCs w:val="22"/>
        </w:rPr>
        <w:t xml:space="preserve"> </w:t>
      </w:r>
      <w:r w:rsidRPr="00F837DB">
        <w:rPr>
          <w:rFonts w:ascii="Arial" w:eastAsia="Arial" w:hAnsi="Arial" w:cs="Arial"/>
          <w:sz w:val="22"/>
          <w:szCs w:val="22"/>
        </w:rPr>
        <w:t>so</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hAnsi="Arial" w:cs="Arial"/>
          <w:spacing w:val="1"/>
          <w:sz w:val="22"/>
          <w:szCs w:val="22"/>
        </w:rPr>
        <w:t xml:space="preserve"> </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4"/>
          <w:sz w:val="22"/>
          <w:szCs w:val="22"/>
        </w:rPr>
        <w:t xml:space="preserve"> </w:t>
      </w:r>
      <w:r w:rsidRPr="00F837DB">
        <w:rPr>
          <w:rFonts w:ascii="Arial" w:eastAsia="Arial" w:hAnsi="Arial" w:cs="Arial"/>
          <w:spacing w:val="-1"/>
          <w:sz w:val="22"/>
          <w:szCs w:val="22"/>
        </w:rPr>
        <w:t>l</w:t>
      </w:r>
      <w:r w:rsidRPr="00F837DB">
        <w:rPr>
          <w:rFonts w:ascii="Arial" w:eastAsia="Arial" w:hAnsi="Arial" w:cs="Arial"/>
          <w:spacing w:val="-3"/>
          <w:sz w:val="22"/>
          <w:szCs w:val="22"/>
        </w:rPr>
        <w:t>e</w:t>
      </w:r>
      <w:r w:rsidRPr="00F837DB">
        <w:rPr>
          <w:rFonts w:ascii="Arial" w:eastAsia="Arial" w:hAnsi="Arial" w:cs="Arial"/>
          <w:spacing w:val="2"/>
          <w:sz w:val="22"/>
          <w:szCs w:val="22"/>
        </w:rPr>
        <w:t>g</w:t>
      </w:r>
      <w:r w:rsidRPr="00F837DB">
        <w:rPr>
          <w:rFonts w:ascii="Arial" w:eastAsia="Arial" w:hAnsi="Arial" w:cs="Arial"/>
          <w:sz w:val="22"/>
          <w:szCs w:val="22"/>
        </w:rPr>
        <w:t>al</w:t>
      </w:r>
      <w:r w:rsidRPr="00F837DB">
        <w:rPr>
          <w:rFonts w:ascii="Arial" w:hAnsi="Arial" w:cs="Arial"/>
          <w:spacing w:val="3"/>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3"/>
          <w:sz w:val="22"/>
          <w:szCs w:val="22"/>
        </w:rPr>
        <w:t>i</w:t>
      </w:r>
      <w:r w:rsidRPr="00F837DB">
        <w:rPr>
          <w:rFonts w:ascii="Arial" w:eastAsia="Arial" w:hAnsi="Arial" w:cs="Arial"/>
          <w:spacing w:val="2"/>
          <w:sz w:val="22"/>
          <w:szCs w:val="22"/>
        </w:rPr>
        <w:t>g</w:t>
      </w:r>
      <w:r w:rsidRPr="00F837DB">
        <w:rPr>
          <w:rFonts w:ascii="Arial" w:eastAsia="Arial" w:hAnsi="Arial" w:cs="Arial"/>
          <w:spacing w:val="-3"/>
          <w:sz w:val="22"/>
          <w:szCs w:val="22"/>
        </w:rPr>
        <w:t>h</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2"/>
          <w:sz w:val="22"/>
          <w:szCs w:val="22"/>
        </w:rPr>
        <w:t xml:space="preserve"> </w:t>
      </w:r>
      <w:r w:rsidRPr="00F837DB">
        <w:rPr>
          <w:rFonts w:ascii="Arial" w:eastAsia="Arial" w:hAnsi="Arial" w:cs="Arial"/>
          <w:sz w:val="22"/>
          <w:szCs w:val="22"/>
        </w:rPr>
        <w:t>such</w:t>
      </w:r>
      <w:r w:rsidRPr="00F837DB">
        <w:rPr>
          <w:rFonts w:ascii="Arial" w:hAnsi="Arial" w:cs="Arial"/>
          <w:spacing w:val="4"/>
          <w:sz w:val="22"/>
          <w:szCs w:val="22"/>
        </w:rPr>
        <w:t xml:space="preserve"> </w:t>
      </w:r>
      <w:r w:rsidRPr="00F837DB">
        <w:rPr>
          <w:rFonts w:ascii="Arial" w:eastAsia="Arial" w:hAnsi="Arial" w:cs="Arial"/>
          <w:sz w:val="22"/>
          <w:szCs w:val="22"/>
        </w:rPr>
        <w:t>as</w:t>
      </w:r>
      <w:r w:rsidRPr="00F837DB">
        <w:rPr>
          <w:rFonts w:ascii="Arial" w:hAnsi="Arial" w:cs="Arial"/>
          <w:spacing w:val="2"/>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4"/>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3"/>
          <w:sz w:val="22"/>
          <w:szCs w:val="22"/>
        </w:rPr>
        <w:t>i</w:t>
      </w:r>
      <w:r w:rsidRPr="00F837DB">
        <w:rPr>
          <w:rFonts w:ascii="Arial" w:eastAsia="Arial" w:hAnsi="Arial" w:cs="Arial"/>
          <w:spacing w:val="2"/>
          <w:sz w:val="22"/>
          <w:szCs w:val="22"/>
        </w:rPr>
        <w:t>g</w:t>
      </w:r>
      <w:r w:rsidRPr="00F837DB">
        <w:rPr>
          <w:rFonts w:ascii="Arial" w:eastAsia="Arial" w:hAnsi="Arial" w:cs="Arial"/>
          <w:sz w:val="22"/>
          <w:szCs w:val="22"/>
        </w:rPr>
        <w:t>ht</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pacing w:val="1"/>
          <w:sz w:val="22"/>
          <w:szCs w:val="22"/>
        </w:rPr>
        <w:t xml:space="preserve"> </w:t>
      </w:r>
      <w:r w:rsidRPr="00F837DB">
        <w:rPr>
          <w:rFonts w:ascii="Arial" w:eastAsia="Arial" w:hAnsi="Arial" w:cs="Arial"/>
          <w:spacing w:val="1"/>
          <w:sz w:val="22"/>
          <w:szCs w:val="22"/>
        </w:rPr>
        <w:t>f</w:t>
      </w:r>
      <w:r w:rsidRPr="00F837DB">
        <w:rPr>
          <w:rFonts w:ascii="Arial" w:eastAsia="Arial" w:hAnsi="Arial" w:cs="Arial"/>
          <w:spacing w:val="-1"/>
          <w:sz w:val="22"/>
          <w:szCs w:val="22"/>
        </w:rPr>
        <w:t>il</w:t>
      </w:r>
      <w:r w:rsidRPr="00F837DB">
        <w:rPr>
          <w:rFonts w:ascii="Arial" w:eastAsia="Arial" w:hAnsi="Arial" w:cs="Arial"/>
          <w:spacing w:val="1"/>
          <w:sz w:val="22"/>
          <w:szCs w:val="22"/>
        </w:rPr>
        <w:t>m</w:t>
      </w:r>
      <w:r w:rsidRPr="00F837DB">
        <w:rPr>
          <w:rFonts w:ascii="Arial" w:eastAsia="Arial" w:hAnsi="Arial" w:cs="Arial"/>
          <w:sz w:val="22"/>
          <w:szCs w:val="22"/>
        </w:rPr>
        <w:t>,</w:t>
      </w:r>
      <w:r w:rsidRPr="00F837DB">
        <w:rPr>
          <w:rFonts w:ascii="Arial" w:hAnsi="Arial" w:cs="Arial"/>
          <w:sz w:val="22"/>
          <w:szCs w:val="22"/>
        </w:rPr>
        <w:t xml:space="preserve"> </w:t>
      </w:r>
      <w:r w:rsidRPr="00F837DB">
        <w:rPr>
          <w:rFonts w:ascii="Arial" w:eastAsia="Arial" w:hAnsi="Arial" w:cs="Arial"/>
          <w:sz w:val="22"/>
          <w:szCs w:val="22"/>
        </w:rPr>
        <w:t>aud</w:t>
      </w:r>
      <w:r w:rsidRPr="00F837DB">
        <w:rPr>
          <w:rFonts w:ascii="Arial" w:eastAsia="Arial" w:hAnsi="Arial" w:cs="Arial"/>
          <w:spacing w:val="-1"/>
          <w:sz w:val="22"/>
          <w:szCs w:val="22"/>
        </w:rPr>
        <w:t>i</w:t>
      </w:r>
      <w:r w:rsidRPr="00F837DB">
        <w:rPr>
          <w:rFonts w:ascii="Arial" w:eastAsia="Arial" w:hAnsi="Arial" w:cs="Arial"/>
          <w:sz w:val="22"/>
          <w:szCs w:val="22"/>
        </w:rPr>
        <w:t>o</w:t>
      </w:r>
      <w:r w:rsidRPr="00F837DB">
        <w:rPr>
          <w:rFonts w:ascii="Arial" w:hAnsi="Arial" w:cs="Arial"/>
          <w:spacing w:val="4"/>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eco</w:t>
      </w:r>
      <w:r w:rsidRPr="00F837DB">
        <w:rPr>
          <w:rFonts w:ascii="Arial" w:eastAsia="Arial" w:hAnsi="Arial" w:cs="Arial"/>
          <w:spacing w:val="1"/>
          <w:sz w:val="22"/>
          <w:szCs w:val="22"/>
        </w:rPr>
        <w:t>r</w:t>
      </w:r>
      <w:r w:rsidRPr="00F837DB">
        <w:rPr>
          <w:rFonts w:ascii="Arial" w:eastAsia="Arial" w:hAnsi="Arial" w:cs="Arial"/>
          <w:sz w:val="22"/>
          <w:szCs w:val="22"/>
        </w:rPr>
        <w:t>d</w:t>
      </w:r>
      <w:r w:rsidRPr="00F837DB">
        <w:rPr>
          <w:rFonts w:ascii="Arial" w:hAnsi="Arial" w:cs="Arial"/>
          <w:spacing w:val="4"/>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r</w:t>
      </w:r>
      <w:r w:rsidRPr="00F837DB">
        <w:rPr>
          <w:rFonts w:ascii="Arial" w:hAnsi="Arial" w:cs="Arial"/>
          <w:spacing w:val="3"/>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z w:val="22"/>
          <w:szCs w:val="22"/>
        </w:rPr>
        <w:t xml:space="preserve"> </w:t>
      </w:r>
      <w:r w:rsidRPr="00F837DB">
        <w:rPr>
          <w:rFonts w:ascii="Arial" w:eastAsia="Arial" w:hAnsi="Arial" w:cs="Arial"/>
          <w:spacing w:val="1"/>
          <w:sz w:val="22"/>
          <w:szCs w:val="22"/>
        </w:rPr>
        <w:t>r</w:t>
      </w:r>
      <w:r w:rsidRPr="00F837DB">
        <w:rPr>
          <w:rFonts w:ascii="Arial" w:eastAsia="Arial" w:hAnsi="Arial" w:cs="Arial"/>
          <w:sz w:val="22"/>
          <w:szCs w:val="22"/>
        </w:rPr>
        <w:t>epo</w:t>
      </w:r>
      <w:r w:rsidRPr="00F837DB">
        <w:rPr>
          <w:rFonts w:ascii="Arial" w:eastAsia="Arial" w:hAnsi="Arial" w:cs="Arial"/>
          <w:spacing w:val="-1"/>
          <w:sz w:val="22"/>
          <w:szCs w:val="22"/>
        </w:rPr>
        <w:t>r</w:t>
      </w:r>
      <w:r w:rsidRPr="00F837DB">
        <w:rPr>
          <w:rFonts w:ascii="Arial" w:eastAsia="Arial" w:hAnsi="Arial" w:cs="Arial"/>
          <w:sz w:val="22"/>
          <w:szCs w:val="22"/>
        </w:rPr>
        <w:t>t</w:t>
      </w:r>
      <w:r w:rsidRPr="00F837DB">
        <w:rPr>
          <w:rFonts w:ascii="Arial" w:hAnsi="Arial" w:cs="Arial"/>
          <w:spacing w:val="42"/>
          <w:sz w:val="22"/>
          <w:szCs w:val="22"/>
        </w:rPr>
        <w:t xml:space="preserve"> </w:t>
      </w:r>
      <w:r w:rsidRPr="00F837DB">
        <w:rPr>
          <w:rFonts w:ascii="Arial" w:eastAsia="Arial" w:hAnsi="Arial" w:cs="Arial"/>
          <w:sz w:val="22"/>
          <w:szCs w:val="22"/>
        </w:rPr>
        <w:t>on</w:t>
      </w:r>
      <w:r w:rsidRPr="00F837DB">
        <w:rPr>
          <w:rFonts w:ascii="Arial" w:hAnsi="Arial" w:cs="Arial"/>
          <w:spacing w:val="41"/>
          <w:sz w:val="22"/>
          <w:szCs w:val="22"/>
        </w:rPr>
        <w:t xml:space="preserve"> </w:t>
      </w:r>
      <w:r w:rsidRPr="00F837DB">
        <w:rPr>
          <w:rFonts w:ascii="Arial" w:eastAsia="Arial" w:hAnsi="Arial" w:cs="Arial"/>
          <w:spacing w:val="1"/>
          <w:sz w:val="22"/>
          <w:szCs w:val="22"/>
        </w:rPr>
        <w:t>m</w:t>
      </w:r>
      <w:r w:rsidRPr="00F837DB">
        <w:rPr>
          <w:rFonts w:ascii="Arial" w:eastAsia="Arial" w:hAnsi="Arial" w:cs="Arial"/>
          <w:sz w:val="22"/>
          <w:szCs w:val="22"/>
        </w:rPr>
        <w:t>e</w:t>
      </w:r>
      <w:r w:rsidRPr="00F837DB">
        <w:rPr>
          <w:rFonts w:ascii="Arial" w:eastAsia="Arial" w:hAnsi="Arial" w:cs="Arial"/>
          <w:spacing w:val="-3"/>
          <w:sz w:val="22"/>
          <w:szCs w:val="22"/>
        </w:rPr>
        <w:t>e</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3"/>
          <w:sz w:val="22"/>
          <w:szCs w:val="22"/>
        </w:rPr>
        <w:t>n</w:t>
      </w:r>
      <w:r w:rsidRPr="00F837DB">
        <w:rPr>
          <w:rFonts w:ascii="Arial" w:eastAsia="Arial" w:hAnsi="Arial" w:cs="Arial"/>
          <w:spacing w:val="2"/>
          <w:sz w:val="22"/>
          <w:szCs w:val="22"/>
        </w:rPr>
        <w:t>g</w:t>
      </w:r>
      <w:r w:rsidRPr="00F837DB">
        <w:rPr>
          <w:rFonts w:ascii="Arial" w:eastAsia="Arial" w:hAnsi="Arial" w:cs="Arial"/>
          <w:sz w:val="22"/>
          <w:szCs w:val="22"/>
        </w:rPr>
        <w:t>s,</w:t>
      </w:r>
      <w:r w:rsidRPr="00F837DB">
        <w:rPr>
          <w:rFonts w:ascii="Arial" w:hAnsi="Arial" w:cs="Arial"/>
          <w:spacing w:val="42"/>
          <w:sz w:val="22"/>
          <w:szCs w:val="22"/>
        </w:rPr>
        <w:t xml:space="preserve"> </w:t>
      </w:r>
      <w:r w:rsidRPr="00F837DB">
        <w:rPr>
          <w:rFonts w:ascii="Arial" w:eastAsia="Arial" w:hAnsi="Arial" w:cs="Arial"/>
          <w:spacing w:val="-3"/>
          <w:sz w:val="22"/>
          <w:szCs w:val="22"/>
        </w:rPr>
        <w:t>o</w:t>
      </w:r>
      <w:r w:rsidRPr="00F837DB">
        <w:rPr>
          <w:rFonts w:ascii="Arial" w:eastAsia="Arial" w:hAnsi="Arial" w:cs="Arial"/>
          <w:spacing w:val="1"/>
          <w:sz w:val="22"/>
          <w:szCs w:val="22"/>
        </w:rPr>
        <w:t>t</w:t>
      </w:r>
      <w:r w:rsidRPr="00F837DB">
        <w:rPr>
          <w:rFonts w:ascii="Arial" w:eastAsia="Arial" w:hAnsi="Arial" w:cs="Arial"/>
          <w:spacing w:val="-3"/>
          <w:sz w:val="22"/>
          <w:szCs w:val="22"/>
        </w:rPr>
        <w:t>h</w:t>
      </w:r>
      <w:r w:rsidRPr="00F837DB">
        <w:rPr>
          <w:rFonts w:ascii="Arial" w:eastAsia="Arial" w:hAnsi="Arial" w:cs="Arial"/>
          <w:sz w:val="22"/>
          <w:szCs w:val="22"/>
        </w:rPr>
        <w:t>e</w:t>
      </w:r>
      <w:r w:rsidRPr="00F837DB">
        <w:rPr>
          <w:rFonts w:ascii="Arial" w:eastAsia="Arial" w:hAnsi="Arial" w:cs="Arial"/>
          <w:spacing w:val="1"/>
          <w:sz w:val="22"/>
          <w:szCs w:val="22"/>
        </w:rPr>
        <w:t>r</w:t>
      </w:r>
      <w:r w:rsidRPr="00F837DB">
        <w:rPr>
          <w:rFonts w:ascii="Arial" w:eastAsia="Arial" w:hAnsi="Arial" w:cs="Arial"/>
          <w:sz w:val="22"/>
          <w:szCs w:val="22"/>
        </w:rPr>
        <w:t>s</w:t>
      </w:r>
      <w:r w:rsidRPr="00F837DB">
        <w:rPr>
          <w:rFonts w:ascii="Arial" w:hAnsi="Arial" w:cs="Arial"/>
          <w:spacing w:val="41"/>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l</w:t>
      </w:r>
      <w:r w:rsidRPr="00F837DB">
        <w:rPr>
          <w:rFonts w:ascii="Arial" w:eastAsia="Arial" w:hAnsi="Arial" w:cs="Arial"/>
          <w:sz w:val="22"/>
          <w:szCs w:val="22"/>
        </w:rPr>
        <w:t>l</w:t>
      </w:r>
      <w:r w:rsidRPr="00F837DB">
        <w:rPr>
          <w:rFonts w:ascii="Arial" w:hAnsi="Arial" w:cs="Arial"/>
          <w:spacing w:val="40"/>
          <w:sz w:val="22"/>
          <w:szCs w:val="22"/>
        </w:rPr>
        <w:t xml:space="preserve"> </w:t>
      </w:r>
      <w:r w:rsidRPr="00F837DB">
        <w:rPr>
          <w:rFonts w:ascii="Arial" w:eastAsia="Arial" w:hAnsi="Arial" w:cs="Arial"/>
          <w:sz w:val="22"/>
          <w:szCs w:val="22"/>
        </w:rPr>
        <w:t>depend</w:t>
      </w:r>
      <w:r w:rsidRPr="00F837DB">
        <w:rPr>
          <w:rFonts w:ascii="Arial" w:hAnsi="Arial" w:cs="Arial"/>
          <w:spacing w:val="41"/>
          <w:sz w:val="22"/>
          <w:szCs w:val="22"/>
        </w:rPr>
        <w:t xml:space="preserve"> </w:t>
      </w:r>
      <w:r w:rsidRPr="00F837DB">
        <w:rPr>
          <w:rFonts w:ascii="Arial" w:eastAsia="Arial" w:hAnsi="Arial" w:cs="Arial"/>
          <w:sz w:val="22"/>
          <w:szCs w:val="22"/>
        </w:rPr>
        <w:t>on</w:t>
      </w:r>
      <w:r w:rsidRPr="00F837DB">
        <w:rPr>
          <w:rFonts w:ascii="Arial" w:hAnsi="Arial" w:cs="Arial"/>
          <w:spacing w:val="41"/>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pacing w:val="41"/>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hadow</w:t>
      </w:r>
      <w:r w:rsidRPr="00F837DB">
        <w:rPr>
          <w:rFonts w:ascii="Arial" w:hAnsi="Arial" w:cs="Arial"/>
          <w:spacing w:val="38"/>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pacing w:val="-1"/>
          <w:sz w:val="22"/>
          <w:szCs w:val="22"/>
        </w:rPr>
        <w:t>’</w:t>
      </w:r>
      <w:r w:rsidRPr="00F837DB">
        <w:rPr>
          <w:rFonts w:ascii="Arial" w:eastAsia="Arial" w:hAnsi="Arial" w:cs="Arial"/>
          <w:sz w:val="22"/>
          <w:szCs w:val="22"/>
        </w:rPr>
        <w:t>s</w:t>
      </w:r>
      <w:r w:rsidRPr="00F837DB">
        <w:rPr>
          <w:rFonts w:ascii="Arial" w:hAnsi="Arial" w:cs="Arial"/>
          <w:spacing w:val="41"/>
          <w:sz w:val="22"/>
          <w:szCs w:val="22"/>
        </w:rPr>
        <w:t xml:space="preserve"> </w:t>
      </w:r>
      <w:r w:rsidRPr="00F837DB">
        <w:rPr>
          <w:rFonts w:ascii="Arial" w:eastAsia="Arial" w:hAnsi="Arial" w:cs="Arial"/>
          <w:spacing w:val="2"/>
          <w:sz w:val="22"/>
          <w:szCs w:val="22"/>
        </w:rPr>
        <w:t>o</w:t>
      </w:r>
      <w:r w:rsidRPr="00F837DB">
        <w:rPr>
          <w:rFonts w:ascii="Arial" w:eastAsia="Arial" w:hAnsi="Arial" w:cs="Arial"/>
          <w:spacing w:val="-3"/>
          <w:sz w:val="22"/>
          <w:szCs w:val="22"/>
        </w:rPr>
        <w:t>w</w:t>
      </w:r>
      <w:r w:rsidRPr="00F837DB">
        <w:rPr>
          <w:rFonts w:ascii="Arial" w:eastAsia="Arial" w:hAnsi="Arial" w:cs="Arial"/>
          <w:sz w:val="22"/>
          <w:szCs w:val="22"/>
        </w:rPr>
        <w:t>n</w:t>
      </w:r>
      <w:r w:rsidRPr="00F837DB">
        <w:rPr>
          <w:rFonts w:ascii="Arial" w:hAnsi="Arial" w:cs="Arial"/>
          <w:spacing w:val="43"/>
          <w:sz w:val="22"/>
          <w:szCs w:val="22"/>
        </w:rPr>
        <w:t xml:space="preserve"> </w:t>
      </w:r>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ocesse</w:t>
      </w:r>
      <w:r w:rsidRPr="00F837DB">
        <w:rPr>
          <w:rFonts w:ascii="Arial" w:eastAsia="Arial" w:hAnsi="Arial" w:cs="Arial"/>
          <w:spacing w:val="-2"/>
          <w:sz w:val="22"/>
          <w:szCs w:val="22"/>
        </w:rPr>
        <w:t>s</w:t>
      </w:r>
      <w:r w:rsidRPr="00F837DB">
        <w:rPr>
          <w:rFonts w:ascii="Arial" w:eastAsia="Arial" w:hAnsi="Arial" w:cs="Arial"/>
          <w:sz w:val="22"/>
          <w:szCs w:val="22"/>
        </w:rPr>
        <w:t>.</w:t>
      </w:r>
      <w:r w:rsidRPr="00F837DB">
        <w:rPr>
          <w:rFonts w:ascii="Arial" w:hAnsi="Arial" w:cs="Arial"/>
          <w:spacing w:val="40"/>
          <w:sz w:val="22"/>
          <w:szCs w:val="22"/>
        </w:rPr>
        <w:t xml:space="preserve"> </w:t>
      </w:r>
      <w:r w:rsidRPr="00F837DB">
        <w:rPr>
          <w:rFonts w:ascii="Arial" w:eastAsia="Arial" w:hAnsi="Arial" w:cs="Arial"/>
          <w:spacing w:val="2"/>
          <w:sz w:val="22"/>
          <w:szCs w:val="22"/>
        </w:rPr>
        <w:t>T</w:t>
      </w:r>
      <w:r w:rsidRPr="00F837DB">
        <w:rPr>
          <w:rFonts w:ascii="Arial" w:eastAsia="Arial" w:hAnsi="Arial" w:cs="Arial"/>
          <w:sz w:val="22"/>
          <w:szCs w:val="22"/>
        </w:rPr>
        <w:t>hese</w:t>
      </w:r>
      <w:r w:rsidRPr="00F837DB">
        <w:rPr>
          <w:rFonts w:ascii="Arial" w:hAnsi="Arial" w:cs="Arial"/>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2"/>
          <w:sz w:val="22"/>
          <w:szCs w:val="22"/>
        </w:rPr>
        <w:t>g</w:t>
      </w:r>
      <w:r w:rsidRPr="00F837DB">
        <w:rPr>
          <w:rFonts w:ascii="Arial" w:eastAsia="Arial" w:hAnsi="Arial" w:cs="Arial"/>
          <w:spacing w:val="-3"/>
          <w:sz w:val="22"/>
          <w:szCs w:val="22"/>
        </w:rPr>
        <w:t>h</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pacing w:val="-3"/>
          <w:sz w:val="22"/>
          <w:szCs w:val="22"/>
        </w:rPr>
        <w:t>a</w:t>
      </w:r>
      <w:r w:rsidRPr="00F837DB">
        <w:rPr>
          <w:rFonts w:ascii="Arial" w:eastAsia="Arial" w:hAnsi="Arial" w:cs="Arial"/>
          <w:spacing w:val="1"/>
          <w:sz w:val="22"/>
          <w:szCs w:val="22"/>
        </w:rPr>
        <w:t>r</w:t>
      </w:r>
      <w:r w:rsidRPr="00F837DB">
        <w:rPr>
          <w:rFonts w:ascii="Arial" w:eastAsia="Arial" w:hAnsi="Arial" w:cs="Arial"/>
          <w:sz w:val="22"/>
          <w:szCs w:val="22"/>
        </w:rPr>
        <w:t>e</w:t>
      </w:r>
      <w:r w:rsidRPr="00F837DB">
        <w:rPr>
          <w:rFonts w:ascii="Arial" w:hAnsi="Arial" w:cs="Arial"/>
          <w:spacing w:val="5"/>
          <w:sz w:val="22"/>
          <w:szCs w:val="22"/>
        </w:rPr>
        <w:t xml:space="preserve"> </w:t>
      </w:r>
      <w:r w:rsidRPr="00F837DB">
        <w:rPr>
          <w:rFonts w:ascii="Arial" w:eastAsia="Arial" w:hAnsi="Arial" w:cs="Arial"/>
          <w:sz w:val="22"/>
          <w:szCs w:val="22"/>
        </w:rPr>
        <w:t>set</w:t>
      </w:r>
      <w:r w:rsidRPr="00F837DB">
        <w:rPr>
          <w:rFonts w:ascii="Arial" w:hAnsi="Arial" w:cs="Arial"/>
          <w:spacing w:val="6"/>
          <w:sz w:val="22"/>
          <w:szCs w:val="22"/>
        </w:rPr>
        <w:t xml:space="preserve"> </w:t>
      </w:r>
      <w:r w:rsidRPr="00F837DB">
        <w:rPr>
          <w:rFonts w:ascii="Arial" w:eastAsia="Arial" w:hAnsi="Arial" w:cs="Arial"/>
          <w:sz w:val="22"/>
          <w:szCs w:val="22"/>
        </w:rPr>
        <w:t>out</w:t>
      </w:r>
      <w:r w:rsidRPr="00F837DB">
        <w:rPr>
          <w:rFonts w:ascii="Arial" w:hAnsi="Arial" w:cs="Arial"/>
          <w:spacing w:val="6"/>
          <w:sz w:val="22"/>
          <w:szCs w:val="22"/>
        </w:rPr>
        <w:t xml:space="preserve"> </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pacing w:val="7"/>
          <w:sz w:val="22"/>
          <w:szCs w:val="22"/>
        </w:rPr>
        <w:t xml:space="preserve"> </w:t>
      </w:r>
      <w:r w:rsidRPr="00F837DB">
        <w:rPr>
          <w:rFonts w:ascii="Arial" w:eastAsia="Arial" w:hAnsi="Arial" w:cs="Arial"/>
          <w:spacing w:val="-1"/>
          <w:sz w:val="22"/>
          <w:szCs w:val="22"/>
        </w:rPr>
        <w:t>P</w:t>
      </w:r>
      <w:r w:rsidRPr="00F837DB">
        <w:rPr>
          <w:rFonts w:ascii="Arial" w:eastAsia="Arial" w:hAnsi="Arial" w:cs="Arial"/>
          <w:sz w:val="22"/>
          <w:szCs w:val="22"/>
        </w:rPr>
        <w:t>a</w:t>
      </w:r>
      <w:r w:rsidRPr="00F837DB">
        <w:rPr>
          <w:rFonts w:ascii="Arial" w:eastAsia="Arial" w:hAnsi="Arial" w:cs="Arial"/>
          <w:spacing w:val="-1"/>
          <w:sz w:val="22"/>
          <w:szCs w:val="22"/>
        </w:rPr>
        <w:t>r</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pacing w:val="5"/>
          <w:sz w:val="22"/>
          <w:szCs w:val="22"/>
        </w:rPr>
        <w:t xml:space="preserve"> </w:t>
      </w:r>
      <w:r w:rsidRPr="00F837DB">
        <w:rPr>
          <w:rFonts w:ascii="Arial" w:eastAsia="Arial" w:hAnsi="Arial" w:cs="Arial"/>
          <w:sz w:val="22"/>
          <w:szCs w:val="22"/>
        </w:rPr>
        <w:t>2</w:t>
      </w:r>
      <w:r w:rsidRPr="00F837DB">
        <w:rPr>
          <w:rFonts w:ascii="Arial" w:hAnsi="Arial" w:cs="Arial"/>
          <w:spacing w:val="7"/>
          <w:sz w:val="22"/>
          <w:szCs w:val="22"/>
        </w:rPr>
        <w:t xml:space="preserve"> </w:t>
      </w:r>
      <w:r w:rsidRPr="00F837DB">
        <w:rPr>
          <w:rFonts w:ascii="Arial" w:eastAsia="Arial" w:hAnsi="Arial" w:cs="Arial"/>
          <w:sz w:val="22"/>
          <w:szCs w:val="22"/>
        </w:rPr>
        <w:t>and</w:t>
      </w:r>
      <w:r w:rsidRPr="00F837DB">
        <w:rPr>
          <w:rFonts w:ascii="Arial" w:hAnsi="Arial" w:cs="Arial"/>
          <w:spacing w:val="5"/>
          <w:sz w:val="22"/>
          <w:szCs w:val="22"/>
        </w:rPr>
        <w:t xml:space="preserve"> </w:t>
      </w:r>
      <w:r w:rsidRPr="00F837DB">
        <w:rPr>
          <w:rFonts w:ascii="Arial" w:eastAsia="Arial" w:hAnsi="Arial" w:cs="Arial"/>
          <w:sz w:val="22"/>
          <w:szCs w:val="22"/>
        </w:rPr>
        <w:t>4</w:t>
      </w:r>
      <w:r w:rsidRPr="00F837DB">
        <w:rPr>
          <w:rFonts w:ascii="Arial" w:hAnsi="Arial" w:cs="Arial"/>
          <w:spacing w:val="7"/>
          <w:sz w:val="22"/>
          <w:szCs w:val="22"/>
        </w:rPr>
        <w:t xml:space="preserve"> </w:t>
      </w:r>
      <w:r w:rsidRPr="00F837DB">
        <w:rPr>
          <w:rFonts w:ascii="Arial" w:eastAsia="Arial" w:hAnsi="Arial" w:cs="Arial"/>
          <w:spacing w:val="-3"/>
          <w:sz w:val="22"/>
          <w:szCs w:val="22"/>
        </w:rPr>
        <w:t>o</w:t>
      </w:r>
      <w:r w:rsidRPr="00F837DB">
        <w:rPr>
          <w:rFonts w:ascii="Arial" w:eastAsia="Arial" w:hAnsi="Arial" w:cs="Arial"/>
          <w:sz w:val="22"/>
          <w:szCs w:val="22"/>
        </w:rPr>
        <w:t>f</w:t>
      </w:r>
      <w:r w:rsidRPr="00F837DB">
        <w:rPr>
          <w:rFonts w:ascii="Arial" w:hAnsi="Arial" w:cs="Arial"/>
          <w:spacing w:val="6"/>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s</w:t>
      </w:r>
      <w:r w:rsidRPr="00F837DB">
        <w:rPr>
          <w:rFonts w:ascii="Arial" w:hAnsi="Arial" w:cs="Arial"/>
          <w:spacing w:val="7"/>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on</w:t>
      </w:r>
      <w:r w:rsidRPr="00F837DB">
        <w:rPr>
          <w:rFonts w:ascii="Arial" w:eastAsia="Arial" w:hAnsi="Arial" w:cs="Arial"/>
          <w:spacing w:val="-2"/>
          <w:sz w:val="22"/>
          <w:szCs w:val="22"/>
        </w:rPr>
        <w:t>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pacing w:val="-3"/>
          <w:sz w:val="22"/>
          <w:szCs w:val="22"/>
        </w:rPr>
        <w:t>i</w:t>
      </w:r>
      <w:r w:rsidRPr="00F837DB">
        <w:rPr>
          <w:rFonts w:ascii="Arial" w:eastAsia="Arial" w:hAnsi="Arial" w:cs="Arial"/>
          <w:sz w:val="22"/>
          <w:szCs w:val="22"/>
        </w:rPr>
        <w:t>on.</w:t>
      </w:r>
    </w:p>
    <w:p w14:paraId="5218610E" w14:textId="77777777" w:rsidR="001C2459" w:rsidRPr="00F837DB" w:rsidRDefault="001C2459" w:rsidP="008B5E3E">
      <w:pPr>
        <w:rPr>
          <w:rFonts w:ascii="Arial" w:hAnsi="Arial" w:cs="Arial"/>
          <w:sz w:val="22"/>
          <w:szCs w:val="22"/>
        </w:rPr>
      </w:pPr>
    </w:p>
    <w:p w14:paraId="0C502D9B" w14:textId="77777777" w:rsidR="001C2459" w:rsidRPr="00F837DB" w:rsidRDefault="00C84AF1" w:rsidP="008B5E3E">
      <w:pPr>
        <w:ind w:right="76"/>
        <w:jc w:val="both"/>
        <w:rPr>
          <w:rFonts w:ascii="Arial" w:eastAsia="Arial" w:hAnsi="Arial" w:cs="Arial"/>
          <w:sz w:val="22"/>
          <w:szCs w:val="22"/>
        </w:rPr>
        <w:sectPr w:rsidR="001C2459" w:rsidRPr="00F837DB">
          <w:pgSz w:w="11900" w:h="16840"/>
          <w:pgMar w:top="900" w:right="1320" w:bottom="280" w:left="1320" w:header="708" w:footer="1006" w:gutter="0"/>
          <w:cols w:space="720"/>
        </w:sectPr>
      </w:pPr>
      <w:r w:rsidRPr="00F837DB">
        <w:rPr>
          <w:rFonts w:ascii="Arial" w:eastAsia="Arial" w:hAnsi="Arial" w:cs="Arial"/>
          <w:spacing w:val="2"/>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C</w:t>
      </w:r>
      <w:r w:rsidRPr="00F837DB">
        <w:rPr>
          <w:rFonts w:ascii="Arial" w:eastAsia="Arial" w:hAnsi="Arial" w:cs="Arial"/>
          <w:sz w:val="22"/>
          <w:szCs w:val="22"/>
        </w:rPr>
        <w:t>ons</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3"/>
          <w:sz w:val="22"/>
          <w:szCs w:val="22"/>
        </w:rPr>
        <w:t>u</w:t>
      </w:r>
      <w:r w:rsidRPr="00F837DB">
        <w:rPr>
          <w:rFonts w:ascii="Arial" w:eastAsia="Arial" w:hAnsi="Arial" w:cs="Arial"/>
          <w:spacing w:val="1"/>
          <w:sz w:val="22"/>
          <w:szCs w:val="22"/>
        </w:rPr>
        <w:t>t</w:t>
      </w:r>
      <w:r w:rsidRPr="00F837DB">
        <w:rPr>
          <w:rFonts w:ascii="Arial" w:eastAsia="Arial" w:hAnsi="Arial" w:cs="Arial"/>
          <w:spacing w:val="-1"/>
          <w:sz w:val="22"/>
          <w:szCs w:val="22"/>
        </w:rPr>
        <w:t>i</w:t>
      </w:r>
      <w:r w:rsidRPr="00F837DB">
        <w:rPr>
          <w:rFonts w:ascii="Arial" w:eastAsia="Arial" w:hAnsi="Arial" w:cs="Arial"/>
          <w:sz w:val="22"/>
          <w:szCs w:val="22"/>
        </w:rPr>
        <w:t>on</w:t>
      </w:r>
      <w:r w:rsidRPr="00F837DB">
        <w:rPr>
          <w:rFonts w:ascii="Arial" w:hAnsi="Arial" w:cs="Arial"/>
          <w:sz w:val="22"/>
          <w:szCs w:val="22"/>
        </w:rPr>
        <w:t xml:space="preserve"> </w:t>
      </w:r>
      <w:r w:rsidRPr="00F837DB">
        <w:rPr>
          <w:rFonts w:ascii="Arial" w:eastAsia="Arial" w:hAnsi="Arial" w:cs="Arial"/>
          <w:spacing w:val="-1"/>
          <w:sz w:val="22"/>
          <w:szCs w:val="22"/>
        </w:rPr>
        <w:t>wil</w:t>
      </w:r>
      <w:r w:rsidRPr="00F837DB">
        <w:rPr>
          <w:rFonts w:ascii="Arial" w:eastAsia="Arial" w:hAnsi="Arial" w:cs="Arial"/>
          <w:sz w:val="22"/>
          <w:szCs w:val="22"/>
        </w:rPr>
        <w:t>l</w:t>
      </w:r>
      <w:r w:rsidRPr="00F837DB">
        <w:rPr>
          <w:rFonts w:ascii="Arial" w:hAnsi="Arial" w:cs="Arial"/>
          <w:spacing w:val="2"/>
          <w:sz w:val="22"/>
          <w:szCs w:val="22"/>
        </w:rPr>
        <w:t xml:space="preserve"> </w:t>
      </w:r>
      <w:r w:rsidRPr="00F837DB">
        <w:rPr>
          <w:rFonts w:ascii="Arial" w:eastAsia="Arial" w:hAnsi="Arial" w:cs="Arial"/>
          <w:spacing w:val="2"/>
          <w:sz w:val="22"/>
          <w:szCs w:val="22"/>
        </w:rPr>
        <w:t>b</w:t>
      </w:r>
      <w:r w:rsidRPr="00F837DB">
        <w:rPr>
          <w:rFonts w:ascii="Arial" w:eastAsia="Arial" w:hAnsi="Arial" w:cs="Arial"/>
          <w:sz w:val="22"/>
          <w:szCs w:val="22"/>
        </w:rPr>
        <w:t>e</w:t>
      </w:r>
      <w:r w:rsidRPr="00F837DB">
        <w:rPr>
          <w:rFonts w:ascii="Arial" w:hAnsi="Arial" w:cs="Arial"/>
          <w:sz w:val="22"/>
          <w:szCs w:val="22"/>
        </w:rPr>
        <w:t xml:space="preserve"> </w:t>
      </w:r>
      <w:r w:rsidRPr="00F837DB">
        <w:rPr>
          <w:rFonts w:ascii="Arial" w:eastAsia="Arial" w:hAnsi="Arial" w:cs="Arial"/>
          <w:sz w:val="22"/>
          <w:szCs w:val="22"/>
        </w:rPr>
        <w:t>upda</w:t>
      </w:r>
      <w:r w:rsidRPr="00F837DB">
        <w:rPr>
          <w:rFonts w:ascii="Arial" w:eastAsia="Arial" w:hAnsi="Arial" w:cs="Arial"/>
          <w:spacing w:val="1"/>
          <w:sz w:val="22"/>
          <w:szCs w:val="22"/>
        </w:rPr>
        <w:t>t</w:t>
      </w:r>
      <w:r w:rsidRPr="00F837DB">
        <w:rPr>
          <w:rFonts w:ascii="Arial" w:eastAsia="Arial" w:hAnsi="Arial" w:cs="Arial"/>
          <w:sz w:val="22"/>
          <w:szCs w:val="22"/>
        </w:rPr>
        <w:t>ed</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o</w:t>
      </w:r>
      <w:r w:rsidRPr="00F837DB">
        <w:rPr>
          <w:rFonts w:ascii="Arial" w:hAnsi="Arial" w:cs="Arial"/>
          <w:sz w:val="22"/>
          <w:szCs w:val="22"/>
        </w:rPr>
        <w:t xml:space="preserve"> </w:t>
      </w:r>
      <w:r w:rsidRPr="00F837DB">
        <w:rPr>
          <w:rFonts w:ascii="Arial" w:eastAsia="Arial" w:hAnsi="Arial" w:cs="Arial"/>
          <w:spacing w:val="1"/>
          <w:sz w:val="22"/>
          <w:szCs w:val="22"/>
        </w:rPr>
        <w:t>r</w:t>
      </w:r>
      <w:r w:rsidRPr="00F837DB">
        <w:rPr>
          <w:rFonts w:ascii="Arial" w:eastAsia="Arial" w:hAnsi="Arial" w:cs="Arial"/>
          <w:spacing w:val="-3"/>
          <w:sz w:val="22"/>
          <w:szCs w:val="22"/>
        </w:rPr>
        <w:t>e</w:t>
      </w:r>
      <w:r w:rsidRPr="00F837DB">
        <w:rPr>
          <w:rFonts w:ascii="Arial" w:eastAsia="Arial" w:hAnsi="Arial" w:cs="Arial"/>
          <w:spacing w:val="3"/>
          <w:sz w:val="22"/>
          <w:szCs w:val="22"/>
        </w:rPr>
        <w:t>f</w:t>
      </w:r>
      <w:r w:rsidRPr="00F837DB">
        <w:rPr>
          <w:rFonts w:ascii="Arial" w:eastAsia="Arial" w:hAnsi="Arial" w:cs="Arial"/>
          <w:spacing w:val="-1"/>
          <w:sz w:val="22"/>
          <w:szCs w:val="22"/>
        </w:rPr>
        <w:t>l</w:t>
      </w:r>
      <w:r w:rsidRPr="00F837DB">
        <w:rPr>
          <w:rFonts w:ascii="Arial" w:eastAsia="Arial" w:hAnsi="Arial" w:cs="Arial"/>
          <w:sz w:val="22"/>
          <w:szCs w:val="22"/>
        </w:rPr>
        <w:t>ect</w:t>
      </w:r>
      <w:r w:rsidRPr="00F837DB">
        <w:rPr>
          <w:rFonts w:ascii="Arial" w:hAnsi="Arial" w:cs="Arial"/>
          <w:spacing w:val="2"/>
          <w:sz w:val="22"/>
          <w:szCs w:val="22"/>
        </w:rPr>
        <w:t xml:space="preserve"> </w:t>
      </w:r>
      <w:r w:rsidRPr="00F837DB">
        <w:rPr>
          <w:rFonts w:ascii="Arial" w:eastAsia="Arial" w:hAnsi="Arial" w:cs="Arial"/>
          <w:spacing w:val="-2"/>
          <w:sz w:val="22"/>
          <w:szCs w:val="22"/>
        </w:rPr>
        <w:t>c</w:t>
      </w:r>
      <w:r w:rsidRPr="00F837DB">
        <w:rPr>
          <w:rFonts w:ascii="Arial" w:eastAsia="Arial" w:hAnsi="Arial" w:cs="Arial"/>
          <w:sz w:val="22"/>
          <w:szCs w:val="22"/>
        </w:rPr>
        <w:t>han</w:t>
      </w:r>
      <w:r w:rsidRPr="00F837DB">
        <w:rPr>
          <w:rFonts w:ascii="Arial" w:eastAsia="Arial" w:hAnsi="Arial" w:cs="Arial"/>
          <w:spacing w:val="2"/>
          <w:sz w:val="22"/>
          <w:szCs w:val="22"/>
        </w:rPr>
        <w:t>g</w:t>
      </w:r>
      <w:r w:rsidRPr="00F837DB">
        <w:rPr>
          <w:rFonts w:ascii="Arial" w:eastAsia="Arial" w:hAnsi="Arial" w:cs="Arial"/>
          <w:sz w:val="22"/>
          <w:szCs w:val="22"/>
        </w:rPr>
        <w:t>es</w:t>
      </w:r>
      <w:r w:rsidRPr="00F837DB">
        <w:rPr>
          <w:rFonts w:ascii="Arial" w:hAnsi="Arial" w:cs="Arial"/>
          <w:spacing w:val="1"/>
          <w:sz w:val="22"/>
          <w:szCs w:val="22"/>
        </w:rPr>
        <w:t xml:space="preserve"> </w:t>
      </w:r>
      <w:r w:rsidRPr="00F837DB">
        <w:rPr>
          <w:rFonts w:ascii="Arial" w:eastAsia="Arial" w:hAnsi="Arial" w:cs="Arial"/>
          <w:spacing w:val="-3"/>
          <w:sz w:val="22"/>
          <w:szCs w:val="22"/>
        </w:rPr>
        <w:t>w</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h</w:t>
      </w:r>
      <w:r w:rsidRPr="00F837DB">
        <w:rPr>
          <w:rFonts w:ascii="Arial" w:eastAsia="Arial" w:hAnsi="Arial" w:cs="Arial"/>
          <w:spacing w:val="-1"/>
          <w:sz w:val="22"/>
          <w:szCs w:val="22"/>
        </w:rPr>
        <w:t>i</w:t>
      </w:r>
      <w:r w:rsidRPr="00F837DB">
        <w:rPr>
          <w:rFonts w:ascii="Arial" w:eastAsia="Arial" w:hAnsi="Arial" w:cs="Arial"/>
          <w:sz w:val="22"/>
          <w:szCs w:val="22"/>
        </w:rPr>
        <w:t>n</w:t>
      </w:r>
      <w:r w:rsidRPr="00F837DB">
        <w:rPr>
          <w:rFonts w:ascii="Arial" w:hAnsi="Arial" w:cs="Arial"/>
          <w:sz w:val="22"/>
          <w:szCs w:val="22"/>
        </w:rPr>
        <w:t xml:space="preserve"> </w:t>
      </w:r>
      <w:r w:rsidRPr="00F837DB">
        <w:rPr>
          <w:rFonts w:ascii="Arial" w:eastAsia="Arial" w:hAnsi="Arial" w:cs="Arial"/>
          <w:spacing w:val="1"/>
          <w:sz w:val="22"/>
          <w:szCs w:val="22"/>
        </w:rPr>
        <w:t>t</w:t>
      </w:r>
      <w:r w:rsidRPr="00F837DB">
        <w:rPr>
          <w:rFonts w:ascii="Arial" w:eastAsia="Arial" w:hAnsi="Arial" w:cs="Arial"/>
          <w:sz w:val="22"/>
          <w:szCs w:val="22"/>
        </w:rPr>
        <w:t>he</w:t>
      </w:r>
      <w:r w:rsidRPr="00F837DB">
        <w:rPr>
          <w:rFonts w:ascii="Arial" w:hAnsi="Arial" w:cs="Arial"/>
          <w:sz w:val="22"/>
          <w:szCs w:val="22"/>
        </w:rPr>
        <w:t xml:space="preserve"> </w:t>
      </w:r>
      <w:r w:rsidRPr="00F837DB">
        <w:rPr>
          <w:rFonts w:ascii="Arial" w:eastAsia="Arial" w:hAnsi="Arial" w:cs="Arial"/>
          <w:spacing w:val="-1"/>
          <w:sz w:val="22"/>
          <w:szCs w:val="22"/>
        </w:rPr>
        <w:t>S</w:t>
      </w:r>
      <w:r w:rsidRPr="00F837DB">
        <w:rPr>
          <w:rFonts w:ascii="Arial" w:eastAsia="Arial" w:hAnsi="Arial" w:cs="Arial"/>
          <w:sz w:val="22"/>
          <w:szCs w:val="22"/>
        </w:rPr>
        <w:t>h</w:t>
      </w:r>
      <w:r w:rsidRPr="00F837DB">
        <w:rPr>
          <w:rFonts w:ascii="Arial" w:eastAsia="Arial" w:hAnsi="Arial" w:cs="Arial"/>
          <w:spacing w:val="2"/>
          <w:sz w:val="22"/>
          <w:szCs w:val="22"/>
        </w:rPr>
        <w:t>a</w:t>
      </w:r>
      <w:r w:rsidRPr="00F837DB">
        <w:rPr>
          <w:rFonts w:ascii="Arial" w:eastAsia="Arial" w:hAnsi="Arial" w:cs="Arial"/>
          <w:sz w:val="22"/>
          <w:szCs w:val="22"/>
        </w:rPr>
        <w:t>dow</w:t>
      </w:r>
      <w:r w:rsidRPr="00F837DB">
        <w:rPr>
          <w:rFonts w:ascii="Arial" w:hAnsi="Arial" w:cs="Arial"/>
          <w:sz w:val="22"/>
          <w:szCs w:val="22"/>
        </w:rPr>
        <w:t xml:space="preserve"> </w:t>
      </w:r>
      <w:r w:rsidRPr="00F837DB">
        <w:rPr>
          <w:rFonts w:ascii="Arial" w:eastAsia="Arial" w:hAnsi="Arial" w:cs="Arial"/>
          <w:spacing w:val="-1"/>
          <w:sz w:val="22"/>
          <w:szCs w:val="22"/>
        </w:rPr>
        <w:t>A</w:t>
      </w:r>
      <w:r w:rsidRPr="00F837DB">
        <w:rPr>
          <w:rFonts w:ascii="Arial" w:eastAsia="Arial" w:hAnsi="Arial" w:cs="Arial"/>
          <w:sz w:val="22"/>
          <w:szCs w:val="22"/>
        </w:rPr>
        <w:t>u</w:t>
      </w:r>
      <w:r w:rsidRPr="00F837DB">
        <w:rPr>
          <w:rFonts w:ascii="Arial" w:eastAsia="Arial" w:hAnsi="Arial" w:cs="Arial"/>
          <w:spacing w:val="1"/>
          <w:sz w:val="22"/>
          <w:szCs w:val="22"/>
        </w:rPr>
        <w:t>t</w:t>
      </w:r>
      <w:r w:rsidRPr="00F837DB">
        <w:rPr>
          <w:rFonts w:ascii="Arial" w:eastAsia="Arial" w:hAnsi="Arial" w:cs="Arial"/>
          <w:sz w:val="22"/>
          <w:szCs w:val="22"/>
        </w:rPr>
        <w:t>ho</w:t>
      </w:r>
      <w:r w:rsidRPr="00F837DB">
        <w:rPr>
          <w:rFonts w:ascii="Arial" w:eastAsia="Arial" w:hAnsi="Arial" w:cs="Arial"/>
          <w:spacing w:val="1"/>
          <w:sz w:val="22"/>
          <w:szCs w:val="22"/>
        </w:rPr>
        <w:t>r</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pacing w:val="-2"/>
          <w:sz w:val="22"/>
          <w:szCs w:val="22"/>
        </w:rPr>
        <w:t>y</w:t>
      </w:r>
      <w:r w:rsidRPr="00F837DB">
        <w:rPr>
          <w:rFonts w:ascii="Arial" w:eastAsia="Arial" w:hAnsi="Arial" w:cs="Arial"/>
          <w:sz w:val="22"/>
          <w:szCs w:val="22"/>
        </w:rPr>
        <w:t>,</w:t>
      </w:r>
      <w:r w:rsidRPr="00F837DB">
        <w:rPr>
          <w:rFonts w:ascii="Arial" w:hAnsi="Arial" w:cs="Arial"/>
          <w:spacing w:val="2"/>
          <w:sz w:val="22"/>
          <w:szCs w:val="22"/>
        </w:rPr>
        <w:t xml:space="preserve"> </w:t>
      </w:r>
      <w:r w:rsidRPr="00F837DB">
        <w:rPr>
          <w:rFonts w:ascii="Arial" w:eastAsia="Arial" w:hAnsi="Arial" w:cs="Arial"/>
          <w:spacing w:val="-1"/>
          <w:sz w:val="22"/>
          <w:szCs w:val="22"/>
        </w:rPr>
        <w:t>i</w:t>
      </w:r>
      <w:r w:rsidRPr="00F837DB">
        <w:rPr>
          <w:rFonts w:ascii="Arial" w:eastAsia="Arial" w:hAnsi="Arial" w:cs="Arial"/>
          <w:spacing w:val="1"/>
          <w:sz w:val="22"/>
          <w:szCs w:val="22"/>
        </w:rPr>
        <w:t>t</w:t>
      </w:r>
      <w:r w:rsidRPr="00F837DB">
        <w:rPr>
          <w:rFonts w:ascii="Arial" w:eastAsia="Arial" w:hAnsi="Arial" w:cs="Arial"/>
          <w:sz w:val="22"/>
          <w:szCs w:val="22"/>
        </w:rPr>
        <w:t>s</w:t>
      </w:r>
      <w:r w:rsidRPr="00F837DB">
        <w:rPr>
          <w:rFonts w:ascii="Arial" w:hAnsi="Arial" w:cs="Arial"/>
          <w:sz w:val="22"/>
          <w:szCs w:val="22"/>
        </w:rPr>
        <w:t xml:space="preserve"> </w:t>
      </w:r>
      <w:proofErr w:type="gramStart"/>
      <w:r w:rsidRPr="00F837DB">
        <w:rPr>
          <w:rFonts w:ascii="Arial" w:eastAsia="Arial" w:hAnsi="Arial" w:cs="Arial"/>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ocedu</w:t>
      </w:r>
      <w:r w:rsidRPr="00F837DB">
        <w:rPr>
          <w:rFonts w:ascii="Arial" w:eastAsia="Arial" w:hAnsi="Arial" w:cs="Arial"/>
          <w:spacing w:val="1"/>
          <w:sz w:val="22"/>
          <w:szCs w:val="22"/>
        </w:rPr>
        <w:t>r</w:t>
      </w:r>
      <w:r w:rsidRPr="00F837DB">
        <w:rPr>
          <w:rFonts w:ascii="Arial" w:eastAsia="Arial" w:hAnsi="Arial" w:cs="Arial"/>
          <w:sz w:val="22"/>
          <w:szCs w:val="22"/>
        </w:rPr>
        <w:t>es</w:t>
      </w:r>
      <w:proofErr w:type="gramEnd"/>
      <w:r w:rsidRPr="00F837DB">
        <w:rPr>
          <w:rFonts w:ascii="Arial" w:hAnsi="Arial" w:cs="Arial"/>
          <w:spacing w:val="5"/>
          <w:sz w:val="22"/>
          <w:szCs w:val="22"/>
        </w:rPr>
        <w:t xml:space="preserve"> </w:t>
      </w:r>
      <w:r w:rsidRPr="00F837DB">
        <w:rPr>
          <w:rFonts w:ascii="Arial" w:eastAsia="Arial" w:hAnsi="Arial" w:cs="Arial"/>
          <w:sz w:val="22"/>
          <w:szCs w:val="22"/>
        </w:rPr>
        <w:t>and</w:t>
      </w:r>
      <w:r w:rsidRPr="00F837DB">
        <w:rPr>
          <w:rFonts w:ascii="Arial" w:hAnsi="Arial" w:cs="Arial"/>
          <w:spacing w:val="7"/>
          <w:sz w:val="22"/>
          <w:szCs w:val="22"/>
        </w:rPr>
        <w:t xml:space="preserve"> </w:t>
      </w:r>
      <w:r w:rsidRPr="00F837DB">
        <w:rPr>
          <w:rFonts w:ascii="Arial" w:eastAsia="Arial" w:hAnsi="Arial" w:cs="Arial"/>
          <w:spacing w:val="-3"/>
          <w:sz w:val="22"/>
          <w:szCs w:val="22"/>
        </w:rPr>
        <w:t>p</w:t>
      </w:r>
      <w:r w:rsidRPr="00F837DB">
        <w:rPr>
          <w:rFonts w:ascii="Arial" w:eastAsia="Arial" w:hAnsi="Arial" w:cs="Arial"/>
          <w:spacing w:val="1"/>
          <w:sz w:val="22"/>
          <w:szCs w:val="22"/>
        </w:rPr>
        <w:t>r</w:t>
      </w:r>
      <w:r w:rsidRPr="00F837DB">
        <w:rPr>
          <w:rFonts w:ascii="Arial" w:eastAsia="Arial" w:hAnsi="Arial" w:cs="Arial"/>
          <w:sz w:val="22"/>
          <w:szCs w:val="22"/>
        </w:rPr>
        <w:t>oces</w:t>
      </w:r>
      <w:r w:rsidRPr="00F837DB">
        <w:rPr>
          <w:rFonts w:ascii="Arial" w:eastAsia="Arial" w:hAnsi="Arial" w:cs="Arial"/>
          <w:spacing w:val="-2"/>
          <w:sz w:val="22"/>
          <w:szCs w:val="22"/>
        </w:rPr>
        <w:t>s</w:t>
      </w:r>
      <w:r w:rsidRPr="00F837DB">
        <w:rPr>
          <w:rFonts w:ascii="Arial" w:eastAsia="Arial" w:hAnsi="Arial" w:cs="Arial"/>
          <w:sz w:val="22"/>
          <w:szCs w:val="22"/>
        </w:rPr>
        <w:t>es.</w:t>
      </w:r>
    </w:p>
    <w:p w14:paraId="7AF24CC6" w14:textId="77777777" w:rsidR="001C2459" w:rsidRPr="00C51283" w:rsidRDefault="001C2459">
      <w:pPr>
        <w:spacing w:before="9" w:line="100" w:lineRule="exact"/>
        <w:rPr>
          <w:rFonts w:ascii="Arial" w:hAnsi="Arial" w:cs="Arial"/>
          <w:sz w:val="11"/>
          <w:szCs w:val="11"/>
        </w:rPr>
      </w:pPr>
    </w:p>
    <w:p w14:paraId="3C785459" w14:textId="77777777" w:rsidR="001C2459" w:rsidRPr="00C51283" w:rsidRDefault="001C2459">
      <w:pPr>
        <w:spacing w:line="200" w:lineRule="exact"/>
        <w:rPr>
          <w:rFonts w:ascii="Arial" w:hAnsi="Arial" w:cs="Arial"/>
        </w:rPr>
      </w:pPr>
    </w:p>
    <w:p w14:paraId="6F489D17" w14:textId="77777777" w:rsidR="001C2459" w:rsidRPr="00C51283" w:rsidRDefault="001C2459">
      <w:pPr>
        <w:spacing w:line="200" w:lineRule="exact"/>
        <w:rPr>
          <w:rFonts w:ascii="Arial" w:hAnsi="Arial" w:cs="Arial"/>
        </w:rPr>
      </w:pPr>
    </w:p>
    <w:p w14:paraId="4FBF757D" w14:textId="77777777" w:rsidR="001C2459" w:rsidRDefault="00C84AF1" w:rsidP="008B5E3E">
      <w:pPr>
        <w:spacing w:before="9"/>
        <w:rPr>
          <w:rFonts w:ascii="Arial" w:eastAsia="Arial" w:hAnsi="Arial" w:cs="Arial"/>
          <w:sz w:val="40"/>
          <w:szCs w:val="40"/>
        </w:rPr>
        <w:sectPr w:rsidR="001C2459">
          <w:pgSz w:w="11900" w:h="16840"/>
          <w:pgMar w:top="900" w:right="1320" w:bottom="280" w:left="1680" w:header="708" w:footer="1006" w:gutter="0"/>
          <w:cols w:space="720"/>
        </w:sectPr>
      </w:pPr>
      <w:r>
        <w:rPr>
          <w:rFonts w:ascii="Arial" w:eastAsia="Arial" w:hAnsi="Arial" w:cs="Arial"/>
          <w:b/>
          <w:spacing w:val="-1"/>
          <w:sz w:val="40"/>
          <w:szCs w:val="40"/>
        </w:rPr>
        <w:t>P</w:t>
      </w:r>
      <w:r>
        <w:rPr>
          <w:rFonts w:ascii="Arial" w:eastAsia="Arial" w:hAnsi="Arial" w:cs="Arial"/>
          <w:b/>
          <w:sz w:val="40"/>
          <w:szCs w:val="40"/>
        </w:rPr>
        <w:t>art</w:t>
      </w:r>
      <w:r>
        <w:rPr>
          <w:b/>
          <w:spacing w:val="11"/>
          <w:sz w:val="40"/>
          <w:szCs w:val="40"/>
        </w:rPr>
        <w:t xml:space="preserve"> </w:t>
      </w:r>
      <w:r>
        <w:rPr>
          <w:rFonts w:ascii="Arial" w:eastAsia="Arial" w:hAnsi="Arial" w:cs="Arial"/>
          <w:b/>
          <w:sz w:val="40"/>
          <w:szCs w:val="40"/>
        </w:rPr>
        <w:t>2</w:t>
      </w:r>
      <w:r>
        <w:rPr>
          <w:b/>
          <w:spacing w:val="11"/>
          <w:sz w:val="40"/>
          <w:szCs w:val="40"/>
        </w:rPr>
        <w:t xml:space="preserve"> </w:t>
      </w:r>
      <w:r>
        <w:rPr>
          <w:rFonts w:ascii="Arial" w:eastAsia="Arial" w:hAnsi="Arial" w:cs="Arial"/>
          <w:b/>
          <w:sz w:val="40"/>
          <w:szCs w:val="40"/>
        </w:rPr>
        <w:t>–</w:t>
      </w:r>
      <w:r>
        <w:rPr>
          <w:b/>
          <w:spacing w:val="11"/>
          <w:sz w:val="40"/>
          <w:szCs w:val="40"/>
        </w:rPr>
        <w:t xml:space="preserve"> </w:t>
      </w:r>
      <w:r>
        <w:rPr>
          <w:rFonts w:ascii="Arial" w:eastAsia="Arial" w:hAnsi="Arial" w:cs="Arial"/>
          <w:b/>
          <w:spacing w:val="-1"/>
          <w:sz w:val="40"/>
          <w:szCs w:val="40"/>
        </w:rPr>
        <w:t>A</w:t>
      </w:r>
      <w:r>
        <w:rPr>
          <w:rFonts w:ascii="Arial" w:eastAsia="Arial" w:hAnsi="Arial" w:cs="Arial"/>
          <w:b/>
          <w:spacing w:val="1"/>
          <w:sz w:val="40"/>
          <w:szCs w:val="40"/>
        </w:rPr>
        <w:t>R</w:t>
      </w:r>
      <w:r>
        <w:rPr>
          <w:rFonts w:ascii="Arial" w:eastAsia="Arial" w:hAnsi="Arial" w:cs="Arial"/>
          <w:b/>
          <w:spacing w:val="-2"/>
          <w:sz w:val="40"/>
          <w:szCs w:val="40"/>
        </w:rPr>
        <w:t>T</w:t>
      </w:r>
      <w:r>
        <w:rPr>
          <w:rFonts w:ascii="Arial" w:eastAsia="Arial" w:hAnsi="Arial" w:cs="Arial"/>
          <w:b/>
          <w:spacing w:val="-1"/>
          <w:sz w:val="40"/>
          <w:szCs w:val="40"/>
        </w:rPr>
        <w:t>I</w:t>
      </w:r>
      <w:r>
        <w:rPr>
          <w:rFonts w:ascii="Arial" w:eastAsia="Arial" w:hAnsi="Arial" w:cs="Arial"/>
          <w:b/>
          <w:spacing w:val="1"/>
          <w:sz w:val="40"/>
          <w:szCs w:val="40"/>
        </w:rPr>
        <w:t>C</w:t>
      </w:r>
      <w:r>
        <w:rPr>
          <w:rFonts w:ascii="Arial" w:eastAsia="Arial" w:hAnsi="Arial" w:cs="Arial"/>
          <w:b/>
          <w:sz w:val="40"/>
          <w:szCs w:val="40"/>
        </w:rPr>
        <w:t>L</w:t>
      </w:r>
      <w:r>
        <w:rPr>
          <w:rFonts w:ascii="Arial" w:eastAsia="Arial" w:hAnsi="Arial" w:cs="Arial"/>
          <w:b/>
          <w:spacing w:val="-1"/>
          <w:sz w:val="40"/>
          <w:szCs w:val="40"/>
        </w:rPr>
        <w:t>E</w:t>
      </w:r>
      <w:r>
        <w:rPr>
          <w:rFonts w:ascii="Arial" w:eastAsia="Arial" w:hAnsi="Arial" w:cs="Arial"/>
          <w:b/>
          <w:sz w:val="40"/>
          <w:szCs w:val="40"/>
        </w:rPr>
        <w:t>S</w:t>
      </w:r>
      <w:r>
        <w:rPr>
          <w:b/>
          <w:spacing w:val="10"/>
          <w:sz w:val="40"/>
          <w:szCs w:val="40"/>
        </w:rPr>
        <w:t xml:space="preserve"> </w:t>
      </w:r>
      <w:r>
        <w:rPr>
          <w:rFonts w:ascii="Arial" w:eastAsia="Arial" w:hAnsi="Arial" w:cs="Arial"/>
          <w:b/>
          <w:sz w:val="40"/>
          <w:szCs w:val="40"/>
        </w:rPr>
        <w:t>OF</w:t>
      </w:r>
      <w:r>
        <w:rPr>
          <w:b/>
          <w:spacing w:val="11"/>
          <w:sz w:val="40"/>
          <w:szCs w:val="40"/>
        </w:rPr>
        <w:t xml:space="preserve"> </w:t>
      </w:r>
      <w:r>
        <w:rPr>
          <w:rFonts w:ascii="Arial" w:eastAsia="Arial" w:hAnsi="Arial" w:cs="Arial"/>
          <w:b/>
          <w:sz w:val="40"/>
          <w:szCs w:val="40"/>
        </w:rPr>
        <w:t>T</w:t>
      </w:r>
      <w:r>
        <w:rPr>
          <w:rFonts w:ascii="Arial" w:eastAsia="Arial" w:hAnsi="Arial" w:cs="Arial"/>
          <w:b/>
          <w:spacing w:val="1"/>
          <w:sz w:val="40"/>
          <w:szCs w:val="40"/>
        </w:rPr>
        <w:t>H</w:t>
      </w:r>
      <w:r>
        <w:rPr>
          <w:rFonts w:ascii="Arial" w:eastAsia="Arial" w:hAnsi="Arial" w:cs="Arial"/>
          <w:b/>
          <w:sz w:val="40"/>
          <w:szCs w:val="40"/>
        </w:rPr>
        <w:t>E</w:t>
      </w:r>
      <w:r>
        <w:rPr>
          <w:b/>
          <w:spacing w:val="10"/>
          <w:sz w:val="40"/>
          <w:szCs w:val="40"/>
        </w:rPr>
        <w:t xml:space="preserve"> </w:t>
      </w:r>
      <w:r>
        <w:rPr>
          <w:rFonts w:ascii="Arial" w:eastAsia="Arial" w:hAnsi="Arial" w:cs="Arial"/>
          <w:b/>
          <w:spacing w:val="1"/>
          <w:sz w:val="40"/>
          <w:szCs w:val="40"/>
        </w:rPr>
        <w:t>C</w:t>
      </w:r>
      <w:r>
        <w:rPr>
          <w:rFonts w:ascii="Arial" w:eastAsia="Arial" w:hAnsi="Arial" w:cs="Arial"/>
          <w:b/>
          <w:spacing w:val="-2"/>
          <w:sz w:val="40"/>
          <w:szCs w:val="40"/>
        </w:rPr>
        <w:t>O</w:t>
      </w:r>
      <w:r>
        <w:rPr>
          <w:rFonts w:ascii="Arial" w:eastAsia="Arial" w:hAnsi="Arial" w:cs="Arial"/>
          <w:b/>
          <w:spacing w:val="1"/>
          <w:sz w:val="40"/>
          <w:szCs w:val="40"/>
        </w:rPr>
        <w:t>N</w:t>
      </w:r>
      <w:r>
        <w:rPr>
          <w:rFonts w:ascii="Arial" w:eastAsia="Arial" w:hAnsi="Arial" w:cs="Arial"/>
          <w:b/>
          <w:spacing w:val="-1"/>
          <w:sz w:val="40"/>
          <w:szCs w:val="40"/>
        </w:rPr>
        <w:t>S</w:t>
      </w:r>
      <w:r>
        <w:rPr>
          <w:rFonts w:ascii="Arial" w:eastAsia="Arial" w:hAnsi="Arial" w:cs="Arial"/>
          <w:b/>
          <w:sz w:val="40"/>
          <w:szCs w:val="40"/>
        </w:rPr>
        <w:t>T</w:t>
      </w:r>
      <w:r>
        <w:rPr>
          <w:rFonts w:ascii="Arial" w:eastAsia="Arial" w:hAnsi="Arial" w:cs="Arial"/>
          <w:b/>
          <w:spacing w:val="-1"/>
          <w:sz w:val="40"/>
          <w:szCs w:val="40"/>
        </w:rPr>
        <w:t>I</w:t>
      </w:r>
      <w:r>
        <w:rPr>
          <w:rFonts w:ascii="Arial" w:eastAsia="Arial" w:hAnsi="Arial" w:cs="Arial"/>
          <w:b/>
          <w:spacing w:val="-2"/>
          <w:sz w:val="40"/>
          <w:szCs w:val="40"/>
        </w:rPr>
        <w:t>T</w:t>
      </w:r>
      <w:r>
        <w:rPr>
          <w:rFonts w:ascii="Arial" w:eastAsia="Arial" w:hAnsi="Arial" w:cs="Arial"/>
          <w:b/>
          <w:spacing w:val="1"/>
          <w:sz w:val="40"/>
          <w:szCs w:val="40"/>
        </w:rPr>
        <w:t>U</w:t>
      </w:r>
      <w:r>
        <w:rPr>
          <w:rFonts w:ascii="Arial" w:eastAsia="Arial" w:hAnsi="Arial" w:cs="Arial"/>
          <w:b/>
          <w:sz w:val="40"/>
          <w:szCs w:val="40"/>
        </w:rPr>
        <w:t>T</w:t>
      </w:r>
      <w:r>
        <w:rPr>
          <w:rFonts w:ascii="Arial" w:eastAsia="Arial" w:hAnsi="Arial" w:cs="Arial"/>
          <w:b/>
          <w:spacing w:val="-1"/>
          <w:sz w:val="40"/>
          <w:szCs w:val="40"/>
        </w:rPr>
        <w:t>I</w:t>
      </w:r>
      <w:r>
        <w:rPr>
          <w:rFonts w:ascii="Arial" w:eastAsia="Arial" w:hAnsi="Arial" w:cs="Arial"/>
          <w:b/>
          <w:sz w:val="40"/>
          <w:szCs w:val="40"/>
        </w:rPr>
        <w:t>ON</w:t>
      </w:r>
    </w:p>
    <w:p w14:paraId="7F0B193E" w14:textId="77777777" w:rsidR="001C2459" w:rsidRPr="00C51283" w:rsidRDefault="001C2459">
      <w:pPr>
        <w:spacing w:before="4" w:line="100" w:lineRule="exact"/>
        <w:rPr>
          <w:rFonts w:ascii="Arial" w:hAnsi="Arial" w:cs="Arial"/>
          <w:sz w:val="10"/>
          <w:szCs w:val="10"/>
        </w:rPr>
      </w:pPr>
    </w:p>
    <w:p w14:paraId="67D461BF" w14:textId="77777777" w:rsidR="001C2459" w:rsidRPr="00C51283" w:rsidRDefault="001C2459">
      <w:pPr>
        <w:spacing w:line="200" w:lineRule="exact"/>
        <w:rPr>
          <w:rFonts w:ascii="Arial" w:hAnsi="Arial" w:cs="Arial"/>
        </w:rPr>
      </w:pPr>
    </w:p>
    <w:p w14:paraId="59B6D0E6" w14:textId="77777777" w:rsidR="001C2459" w:rsidRPr="00C51283" w:rsidRDefault="001C2459">
      <w:pPr>
        <w:spacing w:line="200" w:lineRule="exact"/>
        <w:rPr>
          <w:rFonts w:ascii="Arial" w:hAnsi="Arial" w:cs="Arial"/>
        </w:rPr>
      </w:pPr>
    </w:p>
    <w:p w14:paraId="5578F2B3" w14:textId="77777777" w:rsidR="001C2459" w:rsidRDefault="00C84AF1" w:rsidP="008B5E3E">
      <w:pPr>
        <w:spacing w:before="25"/>
        <w:rPr>
          <w:rFonts w:ascii="Arial" w:eastAsia="Arial" w:hAnsi="Arial" w:cs="Arial"/>
          <w:sz w:val="28"/>
          <w:szCs w:val="28"/>
        </w:rPr>
      </w:pPr>
      <w:r>
        <w:rPr>
          <w:rFonts w:ascii="Arial" w:eastAsia="Arial" w:hAnsi="Arial" w:cs="Arial"/>
          <w:b/>
          <w:sz w:val="28"/>
          <w:szCs w:val="28"/>
        </w:rPr>
        <w:t>Pa</w:t>
      </w:r>
      <w:r>
        <w:rPr>
          <w:rFonts w:ascii="Arial" w:eastAsia="Arial" w:hAnsi="Arial" w:cs="Arial"/>
          <w:b/>
          <w:spacing w:val="1"/>
          <w:sz w:val="28"/>
          <w:szCs w:val="28"/>
        </w:rPr>
        <w:t>r</w:t>
      </w:r>
      <w:r>
        <w:rPr>
          <w:rFonts w:ascii="Arial" w:eastAsia="Arial" w:hAnsi="Arial" w:cs="Arial"/>
          <w:b/>
          <w:sz w:val="28"/>
          <w:szCs w:val="28"/>
        </w:rPr>
        <w:t>t</w:t>
      </w:r>
      <w:r>
        <w:rPr>
          <w:b/>
          <w:spacing w:val="7"/>
          <w:sz w:val="28"/>
          <w:szCs w:val="28"/>
        </w:rPr>
        <w:t xml:space="preserve"> </w:t>
      </w:r>
      <w:r>
        <w:rPr>
          <w:rFonts w:ascii="Arial" w:eastAsia="Arial" w:hAnsi="Arial" w:cs="Arial"/>
          <w:b/>
          <w:sz w:val="28"/>
          <w:szCs w:val="28"/>
        </w:rPr>
        <w:t>2</w:t>
      </w:r>
      <w:r>
        <w:rPr>
          <w:b/>
          <w:spacing w:val="9"/>
          <w:sz w:val="28"/>
          <w:szCs w:val="28"/>
        </w:rPr>
        <w:t xml:space="preserve"> </w:t>
      </w:r>
      <w:r>
        <w:rPr>
          <w:rFonts w:ascii="Arial" w:eastAsia="Arial" w:hAnsi="Arial" w:cs="Arial"/>
          <w:b/>
          <w:sz w:val="28"/>
          <w:szCs w:val="28"/>
        </w:rPr>
        <w:t>–</w:t>
      </w:r>
      <w:r>
        <w:rPr>
          <w:b/>
          <w:spacing w:val="9"/>
          <w:sz w:val="28"/>
          <w:szCs w:val="28"/>
        </w:rPr>
        <w:t xml:space="preserve"> </w:t>
      </w:r>
      <w:r>
        <w:rPr>
          <w:rFonts w:ascii="Arial" w:eastAsia="Arial" w:hAnsi="Arial" w:cs="Arial"/>
          <w:b/>
          <w:spacing w:val="-6"/>
          <w:sz w:val="28"/>
          <w:szCs w:val="28"/>
        </w:rPr>
        <w:t>A</w:t>
      </w:r>
      <w:r>
        <w:rPr>
          <w:rFonts w:ascii="Arial" w:eastAsia="Arial" w:hAnsi="Arial" w:cs="Arial"/>
          <w:b/>
          <w:spacing w:val="-1"/>
          <w:sz w:val="28"/>
          <w:szCs w:val="28"/>
        </w:rPr>
        <w:t>RT</w:t>
      </w:r>
      <w:r>
        <w:rPr>
          <w:rFonts w:ascii="Arial" w:eastAsia="Arial" w:hAnsi="Arial" w:cs="Arial"/>
          <w:b/>
          <w:spacing w:val="1"/>
          <w:sz w:val="28"/>
          <w:szCs w:val="28"/>
        </w:rPr>
        <w:t>I</w:t>
      </w:r>
      <w:r>
        <w:rPr>
          <w:rFonts w:ascii="Arial" w:eastAsia="Arial" w:hAnsi="Arial" w:cs="Arial"/>
          <w:b/>
          <w:spacing w:val="-1"/>
          <w:sz w:val="28"/>
          <w:szCs w:val="28"/>
        </w:rPr>
        <w:t>CL</w:t>
      </w:r>
      <w:r>
        <w:rPr>
          <w:rFonts w:ascii="Arial" w:eastAsia="Arial" w:hAnsi="Arial" w:cs="Arial"/>
          <w:b/>
          <w:spacing w:val="2"/>
          <w:sz w:val="28"/>
          <w:szCs w:val="28"/>
        </w:rPr>
        <w:t>E</w:t>
      </w:r>
      <w:r>
        <w:rPr>
          <w:rFonts w:ascii="Arial" w:eastAsia="Arial" w:hAnsi="Arial" w:cs="Arial"/>
          <w:b/>
          <w:sz w:val="28"/>
          <w:szCs w:val="28"/>
        </w:rPr>
        <w:t>S</w:t>
      </w:r>
      <w:r>
        <w:rPr>
          <w:b/>
          <w:spacing w:val="9"/>
          <w:sz w:val="28"/>
          <w:szCs w:val="28"/>
        </w:rPr>
        <w:t xml:space="preserve"> </w:t>
      </w:r>
      <w:r>
        <w:rPr>
          <w:rFonts w:ascii="Arial" w:eastAsia="Arial" w:hAnsi="Arial" w:cs="Arial"/>
          <w:b/>
          <w:sz w:val="28"/>
          <w:szCs w:val="28"/>
        </w:rPr>
        <w:t>OF</w:t>
      </w:r>
      <w:r>
        <w:rPr>
          <w:b/>
          <w:spacing w:val="8"/>
          <w:sz w:val="28"/>
          <w:szCs w:val="28"/>
        </w:rPr>
        <w:t xml:space="preserve"> </w:t>
      </w:r>
      <w:r>
        <w:rPr>
          <w:rFonts w:ascii="Arial" w:eastAsia="Arial" w:hAnsi="Arial" w:cs="Arial"/>
          <w:b/>
          <w:spacing w:val="-1"/>
          <w:sz w:val="28"/>
          <w:szCs w:val="28"/>
        </w:rPr>
        <w:t>TH</w:t>
      </w:r>
      <w:r>
        <w:rPr>
          <w:rFonts w:ascii="Arial" w:eastAsia="Arial" w:hAnsi="Arial" w:cs="Arial"/>
          <w:b/>
          <w:sz w:val="28"/>
          <w:szCs w:val="28"/>
        </w:rPr>
        <w:t>E</w:t>
      </w:r>
      <w:r>
        <w:rPr>
          <w:b/>
          <w:spacing w:val="7"/>
          <w:sz w:val="28"/>
          <w:szCs w:val="28"/>
        </w:rPr>
        <w:t xml:space="preserve"> </w:t>
      </w:r>
      <w:r>
        <w:rPr>
          <w:rFonts w:ascii="Arial" w:eastAsia="Arial" w:hAnsi="Arial" w:cs="Arial"/>
          <w:b/>
          <w:spacing w:val="-1"/>
          <w:sz w:val="28"/>
          <w:szCs w:val="28"/>
        </w:rPr>
        <w:t>C</w:t>
      </w:r>
      <w:r>
        <w:rPr>
          <w:rFonts w:ascii="Arial" w:eastAsia="Arial" w:hAnsi="Arial" w:cs="Arial"/>
          <w:b/>
          <w:sz w:val="28"/>
          <w:szCs w:val="28"/>
        </w:rPr>
        <w:t>O</w:t>
      </w:r>
      <w:r>
        <w:rPr>
          <w:rFonts w:ascii="Arial" w:eastAsia="Arial" w:hAnsi="Arial" w:cs="Arial"/>
          <w:b/>
          <w:spacing w:val="-1"/>
          <w:sz w:val="28"/>
          <w:szCs w:val="28"/>
        </w:rPr>
        <w:t>N</w:t>
      </w:r>
      <w:r>
        <w:rPr>
          <w:rFonts w:ascii="Arial" w:eastAsia="Arial" w:hAnsi="Arial" w:cs="Arial"/>
          <w:b/>
          <w:sz w:val="28"/>
          <w:szCs w:val="28"/>
        </w:rPr>
        <w:t>S</w:t>
      </w:r>
      <w:r>
        <w:rPr>
          <w:rFonts w:ascii="Arial" w:eastAsia="Arial" w:hAnsi="Arial" w:cs="Arial"/>
          <w:b/>
          <w:spacing w:val="-1"/>
          <w:sz w:val="28"/>
          <w:szCs w:val="28"/>
        </w:rPr>
        <w:t>TITUT</w:t>
      </w:r>
      <w:r>
        <w:rPr>
          <w:rFonts w:ascii="Arial" w:eastAsia="Arial" w:hAnsi="Arial" w:cs="Arial"/>
          <w:b/>
          <w:spacing w:val="1"/>
          <w:sz w:val="28"/>
          <w:szCs w:val="28"/>
        </w:rPr>
        <w:t>I</w:t>
      </w:r>
      <w:r>
        <w:rPr>
          <w:rFonts w:ascii="Arial" w:eastAsia="Arial" w:hAnsi="Arial" w:cs="Arial"/>
          <w:b/>
          <w:sz w:val="28"/>
          <w:szCs w:val="28"/>
        </w:rPr>
        <w:t>ON</w:t>
      </w:r>
    </w:p>
    <w:p w14:paraId="1C03B37E" w14:textId="77777777" w:rsidR="001C2459" w:rsidRDefault="001C2459">
      <w:pPr>
        <w:spacing w:before="10" w:line="120" w:lineRule="exact"/>
        <w:rPr>
          <w:sz w:val="13"/>
          <w:szCs w:val="13"/>
        </w:rPr>
      </w:pPr>
    </w:p>
    <w:p w14:paraId="5509A2EB" w14:textId="77777777" w:rsidR="001C2459" w:rsidRPr="00C51283" w:rsidRDefault="001C2459">
      <w:pPr>
        <w:spacing w:line="200" w:lineRule="exact"/>
        <w:rPr>
          <w:rFonts w:ascii="Arial" w:hAnsi="Arial" w:cs="Arial"/>
        </w:rPr>
      </w:pPr>
    </w:p>
    <w:p w14:paraId="6DBBE969" w14:textId="77777777" w:rsidR="001C2459" w:rsidRPr="00C51283" w:rsidRDefault="001C2459">
      <w:pPr>
        <w:spacing w:line="200" w:lineRule="exact"/>
        <w:rPr>
          <w:rFonts w:ascii="Arial" w:hAnsi="Arial" w:cs="Arial"/>
        </w:rPr>
      </w:pPr>
    </w:p>
    <w:p w14:paraId="5CF64B64" w14:textId="77777777" w:rsidR="001C2459" w:rsidRPr="00C51283" w:rsidRDefault="001C2459">
      <w:pPr>
        <w:spacing w:line="200" w:lineRule="exact"/>
        <w:rPr>
          <w:rFonts w:ascii="Arial" w:hAnsi="Arial" w:cs="Arial"/>
        </w:rPr>
      </w:pPr>
    </w:p>
    <w:p w14:paraId="6FB72B0B" w14:textId="77777777" w:rsidR="008B5E3E" w:rsidRDefault="00C84AF1" w:rsidP="008B5E3E">
      <w:pPr>
        <w:spacing w:line="275" w:lineRule="auto"/>
        <w:ind w:right="5837"/>
        <w:rPr>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1</w:t>
      </w:r>
      <w:r>
        <w:rPr>
          <w:spacing w:val="7"/>
          <w:sz w:val="22"/>
          <w:szCs w:val="22"/>
        </w:rPr>
        <w:t xml:space="preserve"> </w:t>
      </w:r>
      <w:r>
        <w:rPr>
          <w:rFonts w:ascii="Arial" w:eastAsia="Arial" w:hAnsi="Arial" w:cs="Arial"/>
          <w:sz w:val="22"/>
          <w:szCs w:val="22"/>
        </w:rPr>
        <w:t>–</w:t>
      </w:r>
      <w:r>
        <w:rPr>
          <w:spacing w:val="2"/>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7"/>
          <w:sz w:val="22"/>
          <w:szCs w:val="22"/>
        </w:rPr>
        <w:t xml:space="preserve"> </w:t>
      </w:r>
      <w:proofErr w:type="gramStart"/>
      <w:r>
        <w:rPr>
          <w:rFonts w:ascii="Arial" w:eastAsia="Arial" w:hAnsi="Arial" w:cs="Arial"/>
          <w:spacing w:val="-1"/>
          <w:sz w:val="22"/>
          <w:szCs w:val="22"/>
        </w:rPr>
        <w:t>C</w:t>
      </w:r>
      <w:r>
        <w:rPr>
          <w:rFonts w:ascii="Arial" w:eastAsia="Arial" w:hAnsi="Arial" w:cs="Arial"/>
          <w:sz w:val="22"/>
          <w:szCs w:val="22"/>
        </w:rPr>
        <w:t>on</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roofErr w:type="gramEnd"/>
      <w:r>
        <w:rPr>
          <w:sz w:val="22"/>
          <w:szCs w:val="22"/>
        </w:rPr>
        <w:t xml:space="preserve"> </w:t>
      </w:r>
    </w:p>
    <w:p w14:paraId="60FB3E87" w14:textId="77777777" w:rsidR="001C2459" w:rsidRDefault="00C84AF1" w:rsidP="008B5E3E">
      <w:pPr>
        <w:spacing w:line="275" w:lineRule="auto"/>
        <w:ind w:right="5837"/>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2</w:t>
      </w:r>
      <w:r>
        <w:rPr>
          <w:spacing w:val="7"/>
          <w:sz w:val="22"/>
          <w:szCs w:val="22"/>
        </w:rPr>
        <w:t xml:space="preserve"> </w:t>
      </w:r>
      <w:r>
        <w:rPr>
          <w:rFonts w:ascii="Arial" w:eastAsia="Arial" w:hAnsi="Arial" w:cs="Arial"/>
          <w:sz w:val="22"/>
          <w:szCs w:val="22"/>
        </w:rPr>
        <w:t>–</w:t>
      </w:r>
      <w:r>
        <w:rPr>
          <w:spacing w:val="2"/>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proofErr w:type="gramStart"/>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roofErr w:type="gramEnd"/>
    </w:p>
    <w:p w14:paraId="219AB2DC" w14:textId="77777777" w:rsidR="001C2459" w:rsidRDefault="00C84AF1" w:rsidP="008B5E3E">
      <w:pPr>
        <w:spacing w:before="3" w:line="275" w:lineRule="auto"/>
        <w:ind w:right="2976"/>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3</w:t>
      </w:r>
      <w:r>
        <w:rPr>
          <w:spacing w:val="7"/>
          <w:sz w:val="22"/>
          <w:szCs w:val="22"/>
        </w:rPr>
        <w:t xml:space="preserve"> </w:t>
      </w:r>
      <w:r>
        <w:rPr>
          <w:rFonts w:ascii="Arial" w:eastAsia="Arial" w:hAnsi="Arial" w:cs="Arial"/>
          <w:sz w:val="22"/>
          <w:szCs w:val="22"/>
        </w:rPr>
        <w:t>–</w:t>
      </w:r>
      <w:r>
        <w:rPr>
          <w:spacing w:val="5"/>
          <w:sz w:val="22"/>
          <w:szCs w:val="22"/>
        </w:rPr>
        <w:t xml:space="preserve"> </w:t>
      </w:r>
      <w:r>
        <w:rPr>
          <w:rFonts w:ascii="Arial" w:eastAsia="Arial" w:hAnsi="Arial" w:cs="Arial"/>
          <w:spacing w:val="-1"/>
          <w:sz w:val="22"/>
          <w:szCs w:val="22"/>
        </w:rPr>
        <w:t>Ri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of</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4</w:t>
      </w:r>
      <w:r>
        <w:rPr>
          <w:spacing w:val="7"/>
          <w:sz w:val="22"/>
          <w:szCs w:val="22"/>
        </w:rPr>
        <w:t xml:space="preserve"> </w:t>
      </w:r>
      <w:r>
        <w:rPr>
          <w:rFonts w:ascii="Arial" w:eastAsia="Arial" w:hAnsi="Arial" w:cs="Arial"/>
          <w:sz w:val="22"/>
          <w:szCs w:val="22"/>
        </w:rPr>
        <w:t>–</w:t>
      </w:r>
      <w:r>
        <w:rPr>
          <w:spacing w:val="2"/>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S</w:t>
      </w:r>
      <w:r>
        <w:rPr>
          <w:rFonts w:ascii="Arial" w:eastAsia="Arial" w:hAnsi="Arial" w:cs="Arial"/>
          <w:sz w:val="22"/>
          <w:szCs w:val="22"/>
        </w:rPr>
        <w:t>ha</w:t>
      </w:r>
      <w:r>
        <w:rPr>
          <w:rFonts w:ascii="Arial" w:eastAsia="Arial" w:hAnsi="Arial" w:cs="Arial"/>
          <w:spacing w:val="-3"/>
          <w:sz w:val="22"/>
          <w:szCs w:val="22"/>
        </w:rPr>
        <w:t>d</w:t>
      </w:r>
      <w:r>
        <w:rPr>
          <w:rFonts w:ascii="Arial" w:eastAsia="Arial" w:hAnsi="Arial" w:cs="Arial"/>
          <w:sz w:val="22"/>
          <w:szCs w:val="22"/>
        </w:rPr>
        <w:t>ow</w:t>
      </w:r>
      <w:r>
        <w:rPr>
          <w:spacing w:val="4"/>
          <w:sz w:val="22"/>
          <w:szCs w:val="22"/>
        </w:rPr>
        <w:t xml:space="preserve"> </w:t>
      </w:r>
      <w:proofErr w:type="gramStart"/>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roofErr w:type="gramEnd"/>
    </w:p>
    <w:p w14:paraId="46CC7864" w14:textId="77777777" w:rsidR="001C2459" w:rsidRDefault="00C84AF1" w:rsidP="008B5E3E">
      <w:pPr>
        <w:spacing w:before="1" w:line="275" w:lineRule="auto"/>
        <w:ind w:right="5568"/>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5</w:t>
      </w:r>
      <w:r>
        <w:rPr>
          <w:spacing w:val="7"/>
          <w:sz w:val="22"/>
          <w:szCs w:val="22"/>
        </w:rPr>
        <w:t xml:space="preserve"> </w:t>
      </w:r>
      <w:r>
        <w:rPr>
          <w:rFonts w:ascii="Arial" w:eastAsia="Arial" w:hAnsi="Arial" w:cs="Arial"/>
          <w:sz w:val="22"/>
          <w:szCs w:val="22"/>
        </w:rPr>
        <w:t>–</w:t>
      </w:r>
      <w:r>
        <w:rPr>
          <w:spacing w:val="2"/>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Chair</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6</w:t>
      </w:r>
      <w:r>
        <w:rPr>
          <w:spacing w:val="7"/>
          <w:sz w:val="22"/>
          <w:szCs w:val="22"/>
        </w:rPr>
        <w:t xml:space="preserve"> </w:t>
      </w:r>
      <w:r>
        <w:rPr>
          <w:rFonts w:ascii="Arial" w:eastAsia="Arial" w:hAnsi="Arial" w:cs="Arial"/>
          <w:sz w:val="22"/>
          <w:szCs w:val="22"/>
        </w:rPr>
        <w:t>–</w:t>
      </w:r>
      <w:r>
        <w:rPr>
          <w:spacing w:val="2"/>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pacing w:val="4"/>
          <w:sz w:val="22"/>
          <w:szCs w:val="22"/>
        </w:rPr>
        <w:t xml:space="preserve"> </w:t>
      </w:r>
      <w:r>
        <w:rPr>
          <w:rFonts w:ascii="Arial" w:eastAsia="Arial" w:hAnsi="Arial" w:cs="Arial"/>
          <w:sz w:val="22"/>
          <w:szCs w:val="22"/>
        </w:rPr>
        <w:t>and</w:t>
      </w:r>
      <w:r>
        <w:rPr>
          <w:spacing w:val="7"/>
          <w:sz w:val="22"/>
          <w:szCs w:val="22"/>
        </w:rPr>
        <w:t xml:space="preserve"> </w:t>
      </w:r>
      <w:proofErr w:type="gramStart"/>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y</w:t>
      </w:r>
      <w:r>
        <w:rPr>
          <w:rFonts w:ascii="Arial" w:eastAsia="Arial" w:hAnsi="Arial" w:cs="Arial"/>
          <w:sz w:val="22"/>
          <w:szCs w:val="22"/>
        </w:rPr>
        <w:t>;</w:t>
      </w:r>
      <w:proofErr w:type="gramEnd"/>
    </w:p>
    <w:p w14:paraId="2D335F55" w14:textId="77777777" w:rsidR="0023300A" w:rsidRDefault="00C84AF1" w:rsidP="008B5E3E">
      <w:pPr>
        <w:spacing w:before="1" w:line="277" w:lineRule="auto"/>
        <w:ind w:right="4625"/>
        <w:rPr>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7</w:t>
      </w:r>
      <w:r>
        <w:rPr>
          <w:spacing w:val="7"/>
          <w:sz w:val="22"/>
          <w:szCs w:val="22"/>
        </w:rPr>
        <w:t xml:space="preserve"> </w:t>
      </w:r>
      <w:r>
        <w:rPr>
          <w:rFonts w:ascii="Arial" w:eastAsia="Arial" w:hAnsi="Arial" w:cs="Arial"/>
          <w:sz w:val="22"/>
          <w:szCs w:val="22"/>
        </w:rPr>
        <w:t>–</w:t>
      </w:r>
      <w:r>
        <w:rPr>
          <w:spacing w:val="2"/>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7"/>
          <w:sz w:val="22"/>
          <w:szCs w:val="22"/>
        </w:rPr>
        <w:t xml:space="preserve"> </w:t>
      </w:r>
      <w:r w:rsidR="00A33EAA">
        <w:rPr>
          <w:rFonts w:ascii="Arial" w:eastAsia="Arial" w:hAnsi="Arial" w:cs="Arial"/>
          <w:spacing w:val="-1"/>
          <w:sz w:val="22"/>
          <w:szCs w:val="22"/>
        </w:rPr>
        <w:t xml:space="preserve">Shadow </w:t>
      </w:r>
      <w:proofErr w:type="gramStart"/>
      <w:r w:rsidR="00A33EAA">
        <w:rPr>
          <w:rFonts w:ascii="Arial" w:eastAsia="Arial" w:hAnsi="Arial" w:cs="Arial"/>
          <w:spacing w:val="-1"/>
          <w:sz w:val="22"/>
          <w:szCs w:val="22"/>
        </w:rPr>
        <w:t>Executive</w:t>
      </w:r>
      <w:r>
        <w:rPr>
          <w:rFonts w:ascii="Arial" w:eastAsia="Arial" w:hAnsi="Arial" w:cs="Arial"/>
          <w:sz w:val="22"/>
          <w:szCs w:val="22"/>
        </w:rPr>
        <w:t>;</w:t>
      </w:r>
      <w:proofErr w:type="gramEnd"/>
      <w:r>
        <w:rPr>
          <w:sz w:val="22"/>
          <w:szCs w:val="22"/>
        </w:rPr>
        <w:t xml:space="preserve"> </w:t>
      </w:r>
    </w:p>
    <w:p w14:paraId="26DD12E7" w14:textId="77777777" w:rsidR="001C2459" w:rsidRDefault="00C84AF1" w:rsidP="008B5E3E">
      <w:pPr>
        <w:spacing w:before="1" w:line="277" w:lineRule="auto"/>
        <w:ind w:right="4625"/>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8</w:t>
      </w:r>
      <w:r>
        <w:rPr>
          <w:spacing w:val="7"/>
          <w:sz w:val="22"/>
          <w:szCs w:val="22"/>
        </w:rPr>
        <w:t xml:space="preserve"> </w:t>
      </w:r>
      <w:r>
        <w:rPr>
          <w:rFonts w:ascii="Arial" w:eastAsia="Arial" w:hAnsi="Arial" w:cs="Arial"/>
          <w:sz w:val="22"/>
          <w:szCs w:val="22"/>
        </w:rPr>
        <w:t>–</w:t>
      </w:r>
      <w:r>
        <w:rPr>
          <w:spacing w:val="2"/>
          <w:sz w:val="22"/>
          <w:szCs w:val="22"/>
        </w:rPr>
        <w:t xml:space="preserve"> </w:t>
      </w:r>
      <w:r>
        <w:rPr>
          <w:rFonts w:ascii="Arial" w:eastAsia="Arial" w:hAnsi="Arial" w:cs="Arial"/>
          <w:spacing w:val="1"/>
          <w:sz w:val="22"/>
          <w:szCs w:val="22"/>
        </w:rPr>
        <w:t>Ot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8"/>
          <w:sz w:val="22"/>
          <w:szCs w:val="22"/>
        </w:rPr>
        <w:t xml:space="preserve"> </w:t>
      </w:r>
      <w:proofErr w:type="gramStart"/>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proofErr w:type="gramEnd"/>
    </w:p>
    <w:p w14:paraId="0A2AE54A" w14:textId="77777777" w:rsidR="001C2459" w:rsidRDefault="00C84AF1" w:rsidP="008B5E3E">
      <w:pPr>
        <w:spacing w:line="240" w:lineRule="exact"/>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9</w:t>
      </w:r>
      <w:r>
        <w:rPr>
          <w:spacing w:val="7"/>
          <w:sz w:val="22"/>
          <w:szCs w:val="22"/>
        </w:rPr>
        <w:t xml:space="preserve"> </w:t>
      </w:r>
      <w:r>
        <w:rPr>
          <w:rFonts w:ascii="Arial" w:eastAsia="Arial" w:hAnsi="Arial" w:cs="Arial"/>
          <w:sz w:val="22"/>
          <w:szCs w:val="22"/>
        </w:rPr>
        <w:t>–</w:t>
      </w:r>
      <w:r>
        <w:rPr>
          <w:spacing w:val="5"/>
          <w:sz w:val="22"/>
          <w:szCs w:val="22"/>
        </w:rPr>
        <w:t xml:space="preserve"> </w:t>
      </w:r>
      <w:r>
        <w:rPr>
          <w:rFonts w:ascii="Arial" w:eastAsia="Arial" w:hAnsi="Arial" w:cs="Arial"/>
          <w:sz w:val="22"/>
          <w:szCs w:val="22"/>
        </w:rPr>
        <w:t>Jo</w:t>
      </w:r>
      <w:r>
        <w:rPr>
          <w:rFonts w:ascii="Arial" w:eastAsia="Arial" w:hAnsi="Arial" w:cs="Arial"/>
          <w:spacing w:val="-1"/>
          <w:sz w:val="22"/>
          <w:szCs w:val="22"/>
        </w:rPr>
        <w:t>i</w:t>
      </w:r>
      <w:r>
        <w:rPr>
          <w:rFonts w:ascii="Arial" w:eastAsia="Arial" w:hAnsi="Arial" w:cs="Arial"/>
          <w:sz w:val="22"/>
          <w:szCs w:val="22"/>
        </w:rPr>
        <w:t>nt</w:t>
      </w:r>
      <w:r>
        <w:rPr>
          <w:spacing w:val="6"/>
          <w:sz w:val="22"/>
          <w:szCs w:val="22"/>
        </w:rPr>
        <w:t xml:space="preserve"> </w:t>
      </w:r>
      <w:proofErr w:type="gramStart"/>
      <w:r>
        <w:rPr>
          <w:rFonts w:ascii="Arial" w:eastAsia="Arial" w:hAnsi="Arial" w:cs="Arial"/>
          <w:spacing w:val="-1"/>
          <w:sz w:val="22"/>
          <w:szCs w:val="22"/>
        </w:rPr>
        <w:t>Ar</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roofErr w:type="gramEnd"/>
    </w:p>
    <w:p w14:paraId="2AAAF24B" w14:textId="77777777" w:rsidR="001C2459" w:rsidRDefault="00C84AF1" w:rsidP="008B5E3E">
      <w:pPr>
        <w:spacing w:before="37" w:line="275" w:lineRule="auto"/>
        <w:ind w:right="1018"/>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10</w:t>
      </w:r>
      <w:r>
        <w:rPr>
          <w:spacing w:val="7"/>
          <w:sz w:val="22"/>
          <w:szCs w:val="22"/>
        </w:rPr>
        <w:t xml:space="preserve"> </w:t>
      </w:r>
      <w:r>
        <w:rPr>
          <w:rFonts w:ascii="Arial" w:eastAsia="Arial" w:hAnsi="Arial" w:cs="Arial"/>
          <w:sz w:val="22"/>
          <w:szCs w:val="22"/>
        </w:rPr>
        <w:t>–</w:t>
      </w:r>
      <w:r>
        <w:rPr>
          <w:spacing w:val="5"/>
          <w:sz w:val="22"/>
          <w:szCs w:val="22"/>
        </w:rPr>
        <w:t xml:space="preserve"> </w:t>
      </w:r>
      <w:r>
        <w:rPr>
          <w:rFonts w:ascii="Arial" w:eastAsia="Arial" w:hAnsi="Arial" w:cs="Arial"/>
          <w:spacing w:val="-1"/>
          <w:sz w:val="22"/>
          <w:szCs w:val="22"/>
        </w:rPr>
        <w:t>Ar</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8"/>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7"/>
          <w:sz w:val="22"/>
          <w:szCs w:val="22"/>
        </w:rPr>
        <w:t xml:space="preserve"> </w:t>
      </w:r>
      <w:r>
        <w:rPr>
          <w:rFonts w:ascii="Arial" w:eastAsia="Arial" w:hAnsi="Arial" w:cs="Arial"/>
          <w:spacing w:val="2"/>
          <w:sz w:val="22"/>
          <w:szCs w:val="22"/>
        </w:rPr>
        <w:t>g</w:t>
      </w:r>
      <w:r>
        <w:rPr>
          <w:rFonts w:ascii="Arial" w:eastAsia="Arial" w:hAnsi="Arial" w:cs="Arial"/>
          <w:sz w:val="22"/>
          <w:szCs w:val="22"/>
        </w:rPr>
        <w:t>ood</w:t>
      </w:r>
      <w:r>
        <w:rPr>
          <w:spacing w:val="5"/>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nda</w:t>
      </w:r>
      <w:r>
        <w:rPr>
          <w:rFonts w:ascii="Arial" w:eastAsia="Arial" w:hAnsi="Arial" w:cs="Arial"/>
          <w:spacing w:val="1"/>
          <w:sz w:val="22"/>
          <w:szCs w:val="22"/>
        </w:rPr>
        <w:t>r</w:t>
      </w:r>
      <w:r>
        <w:rPr>
          <w:rFonts w:ascii="Arial" w:eastAsia="Arial" w:hAnsi="Arial" w:cs="Arial"/>
          <w:sz w:val="22"/>
          <w:szCs w:val="22"/>
        </w:rPr>
        <w:t>ds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proofErr w:type="spellStart"/>
      <w:r>
        <w:rPr>
          <w:rFonts w:ascii="Arial" w:eastAsia="Arial" w:hAnsi="Arial" w:cs="Arial"/>
          <w:sz w:val="22"/>
          <w:szCs w:val="22"/>
        </w:rPr>
        <w:t>beha</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our</w:t>
      </w:r>
      <w:proofErr w:type="spellEnd"/>
      <w:r>
        <w:rPr>
          <w:spacing w:val="8"/>
          <w:sz w:val="22"/>
          <w:szCs w:val="22"/>
        </w:rPr>
        <w:t xml:space="preserve"> </w:t>
      </w:r>
      <w:r>
        <w:rPr>
          <w:rFonts w:ascii="Arial" w:eastAsia="Arial" w:hAnsi="Arial" w:cs="Arial"/>
          <w:sz w:val="22"/>
          <w:szCs w:val="22"/>
        </w:rPr>
        <w:t>by</w:t>
      </w:r>
      <w:r>
        <w:rPr>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11</w:t>
      </w:r>
      <w:r>
        <w:rPr>
          <w:spacing w:val="7"/>
          <w:sz w:val="22"/>
          <w:szCs w:val="22"/>
        </w:rPr>
        <w:t xml:space="preserve"> </w:t>
      </w:r>
      <w:bookmarkStart w:id="0" w:name="_Hlk99702984"/>
      <w:r>
        <w:rPr>
          <w:rFonts w:ascii="Arial" w:eastAsia="Arial" w:hAnsi="Arial" w:cs="Arial"/>
          <w:sz w:val="22"/>
          <w:szCs w:val="22"/>
        </w:rPr>
        <w:t>–</w:t>
      </w:r>
      <w:bookmarkEnd w:id="0"/>
      <w:r>
        <w:rPr>
          <w:spacing w:val="2"/>
          <w:sz w:val="22"/>
          <w:szCs w:val="22"/>
        </w:rPr>
        <w:t xml:space="preserve"> </w:t>
      </w:r>
      <w:proofErr w:type="gramStart"/>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roofErr w:type="gramEnd"/>
    </w:p>
    <w:p w14:paraId="7B1DF9BD" w14:textId="77777777" w:rsidR="001C2459" w:rsidRDefault="00C84AF1" w:rsidP="008B5E3E">
      <w:pPr>
        <w:spacing w:before="3" w:line="275" w:lineRule="auto"/>
        <w:ind w:right="631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12</w:t>
      </w:r>
      <w:r>
        <w:rPr>
          <w:spacing w:val="5"/>
          <w:sz w:val="22"/>
          <w:szCs w:val="22"/>
        </w:rPr>
        <w:t xml:space="preserve"> </w:t>
      </w:r>
      <w:r w:rsidR="00B7729C">
        <w:rPr>
          <w:rFonts w:ascii="Arial" w:eastAsia="Arial" w:hAnsi="Arial" w:cs="Arial"/>
          <w:sz w:val="22"/>
          <w:szCs w:val="22"/>
        </w:rPr>
        <w:t>–</w:t>
      </w:r>
      <w:r>
        <w:rPr>
          <w:spacing w:val="8"/>
          <w:sz w:val="22"/>
          <w:szCs w:val="22"/>
        </w:rPr>
        <w:t xml:space="preserve"> </w:t>
      </w:r>
      <w:r>
        <w:rPr>
          <w:rFonts w:ascii="Arial" w:eastAsia="Arial" w:hAnsi="Arial" w:cs="Arial"/>
          <w:spacing w:val="-1"/>
          <w:sz w:val="22"/>
          <w:szCs w:val="22"/>
        </w:rPr>
        <w:t>D</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ak</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13</w:t>
      </w:r>
      <w:r>
        <w:rPr>
          <w:spacing w:val="7"/>
          <w:sz w:val="22"/>
          <w:szCs w:val="22"/>
        </w:rPr>
        <w:t xml:space="preserve"> </w:t>
      </w:r>
      <w:r>
        <w:rPr>
          <w:rFonts w:ascii="Arial" w:eastAsia="Arial" w:hAnsi="Arial" w:cs="Arial"/>
          <w:sz w:val="22"/>
          <w:szCs w:val="22"/>
        </w:rPr>
        <w:t>–</w:t>
      </w:r>
      <w:r>
        <w:rPr>
          <w:spacing w:val="5"/>
          <w:sz w:val="22"/>
          <w:szCs w:val="22"/>
        </w:rPr>
        <w:t xml:space="preserve"> </w:t>
      </w:r>
      <w:r>
        <w:rPr>
          <w:rFonts w:ascii="Arial" w:eastAsia="Arial" w:hAnsi="Arial" w:cs="Arial"/>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al</w:t>
      </w:r>
      <w:r>
        <w:rPr>
          <w:spacing w:val="6"/>
          <w:sz w:val="22"/>
          <w:szCs w:val="22"/>
        </w:rPr>
        <w:t xml:space="preserve"> </w:t>
      </w:r>
      <w:proofErr w:type="gramStart"/>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proofErr w:type="gramEnd"/>
    </w:p>
    <w:p w14:paraId="4802C756" w14:textId="77777777" w:rsidR="001C2459" w:rsidRDefault="00C84AF1" w:rsidP="008B5E3E">
      <w:pPr>
        <w:spacing w:before="1"/>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26"/>
          <w:sz w:val="22"/>
          <w:szCs w:val="22"/>
        </w:rPr>
        <w:t xml:space="preserve"> </w:t>
      </w:r>
      <w:r>
        <w:rPr>
          <w:rFonts w:ascii="Arial" w:eastAsia="Arial" w:hAnsi="Arial" w:cs="Arial"/>
          <w:sz w:val="22"/>
          <w:szCs w:val="22"/>
        </w:rPr>
        <w:t>14</w:t>
      </w:r>
      <w:r>
        <w:rPr>
          <w:spacing w:val="26"/>
          <w:sz w:val="22"/>
          <w:szCs w:val="22"/>
        </w:rPr>
        <w:t xml:space="preserve"> </w:t>
      </w:r>
      <w:r w:rsidR="00B7729C">
        <w:rPr>
          <w:rFonts w:ascii="Arial" w:eastAsia="Arial" w:hAnsi="Arial" w:cs="Arial"/>
          <w:sz w:val="22"/>
          <w:szCs w:val="22"/>
        </w:rPr>
        <w:t>–</w:t>
      </w:r>
      <w:r>
        <w:rPr>
          <w:spacing w:val="28"/>
          <w:sz w:val="22"/>
          <w:szCs w:val="22"/>
        </w:rPr>
        <w:t xml:space="preserve"> </w:t>
      </w:r>
      <w:r>
        <w:rPr>
          <w:rFonts w:ascii="Arial" w:eastAsia="Arial" w:hAnsi="Arial" w:cs="Arial"/>
          <w:spacing w:val="-1"/>
          <w:sz w:val="22"/>
          <w:szCs w:val="22"/>
        </w:rPr>
        <w:t>R</w:t>
      </w:r>
      <w:r>
        <w:rPr>
          <w:rFonts w:ascii="Arial" w:eastAsia="Arial" w:hAnsi="Arial" w:cs="Arial"/>
          <w:sz w:val="22"/>
          <w:szCs w:val="22"/>
        </w:rPr>
        <w:t>ev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pacing w:val="-3"/>
          <w:sz w:val="22"/>
          <w:szCs w:val="22"/>
        </w:rPr>
        <w:t>w</w:t>
      </w:r>
      <w:r>
        <w:rPr>
          <w:rFonts w:ascii="Arial" w:eastAsia="Arial" w:hAnsi="Arial" w:cs="Arial"/>
          <w:sz w:val="22"/>
          <w:szCs w:val="22"/>
        </w:rPr>
        <w:t>,</w:t>
      </w:r>
      <w:r>
        <w:rPr>
          <w:spacing w:val="28"/>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28"/>
          <w:sz w:val="22"/>
          <w:szCs w:val="22"/>
        </w:rPr>
        <w:t xml:space="preserve"> </w:t>
      </w:r>
      <w:r>
        <w:rPr>
          <w:rFonts w:ascii="Arial" w:eastAsia="Arial" w:hAnsi="Arial" w:cs="Arial"/>
          <w:sz w:val="22"/>
          <w:szCs w:val="22"/>
        </w:rPr>
        <w:t>suspens</w:t>
      </w:r>
      <w:r>
        <w:rPr>
          <w:rFonts w:ascii="Arial" w:eastAsia="Arial" w:hAnsi="Arial" w:cs="Arial"/>
          <w:spacing w:val="-1"/>
          <w:sz w:val="22"/>
          <w:szCs w:val="22"/>
        </w:rPr>
        <w:t>i</w:t>
      </w:r>
      <w:r>
        <w:rPr>
          <w:rFonts w:ascii="Arial" w:eastAsia="Arial" w:hAnsi="Arial" w:cs="Arial"/>
          <w:sz w:val="22"/>
          <w:szCs w:val="22"/>
        </w:rPr>
        <w:t>on,</w:t>
      </w:r>
      <w:r>
        <w:rPr>
          <w:spacing w:val="28"/>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6"/>
          <w:sz w:val="22"/>
          <w:szCs w:val="22"/>
        </w:rPr>
        <w:t xml:space="preserve"> </w:t>
      </w:r>
      <w:r>
        <w:rPr>
          <w:rFonts w:ascii="Arial" w:eastAsia="Arial" w:hAnsi="Arial" w:cs="Arial"/>
          <w:sz w:val="22"/>
          <w:szCs w:val="22"/>
        </w:rPr>
        <w:t>and</w:t>
      </w:r>
      <w:r>
        <w:rPr>
          <w:spacing w:val="26"/>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6"/>
          <w:sz w:val="22"/>
          <w:szCs w:val="22"/>
        </w:rPr>
        <w:t xml:space="preserve"> </w:t>
      </w:r>
      <w:r>
        <w:rPr>
          <w:rFonts w:ascii="Arial" w:eastAsia="Arial" w:hAnsi="Arial" w:cs="Arial"/>
          <w:sz w:val="22"/>
          <w:szCs w:val="22"/>
        </w:rPr>
        <w:t>of</w:t>
      </w:r>
      <w:r>
        <w:rPr>
          <w:spacing w:val="2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6"/>
          <w:sz w:val="22"/>
          <w:szCs w:val="22"/>
        </w:rPr>
        <w:t xml:space="preserve"> </w:t>
      </w:r>
      <w:proofErr w:type="gramStart"/>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roofErr w:type="gramEnd"/>
    </w:p>
    <w:p w14:paraId="2DA61BDD" w14:textId="77777777" w:rsidR="001C2459" w:rsidRDefault="00C84AF1" w:rsidP="008B5E3E">
      <w:pPr>
        <w:spacing w:before="37"/>
        <w:rPr>
          <w:rFonts w:ascii="Arial" w:eastAsia="Arial" w:hAnsi="Arial" w:cs="Arial"/>
          <w:sz w:val="22"/>
          <w:szCs w:val="22"/>
        </w:rPr>
      </w:pPr>
      <w:r>
        <w:rPr>
          <w:rFonts w:ascii="Arial" w:eastAsia="Arial" w:hAnsi="Arial" w:cs="Arial"/>
          <w:sz w:val="22"/>
          <w:szCs w:val="22"/>
        </w:rPr>
        <w:t>and</w:t>
      </w:r>
    </w:p>
    <w:p w14:paraId="5887BD28" w14:textId="77777777" w:rsidR="001C2459" w:rsidRDefault="00C84AF1" w:rsidP="008B5E3E">
      <w:pPr>
        <w:spacing w:before="37"/>
        <w:rPr>
          <w:rFonts w:ascii="Arial" w:eastAsia="Arial" w:hAnsi="Arial" w:cs="Arial"/>
          <w:sz w:val="22"/>
          <w:szCs w:val="22"/>
        </w:rPr>
        <w:sectPr w:rsidR="001C2459">
          <w:pgSz w:w="11900" w:h="16840"/>
          <w:pgMar w:top="900" w:right="1320" w:bottom="280" w:left="1320" w:header="708" w:footer="1006" w:gutter="0"/>
          <w:cols w:space="720"/>
        </w:sectPr>
      </w:pP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15</w:t>
      </w:r>
      <w:r>
        <w:rPr>
          <w:spacing w:val="7"/>
          <w:sz w:val="22"/>
          <w:szCs w:val="22"/>
        </w:rPr>
        <w:t xml:space="preserve"> </w:t>
      </w:r>
      <w:r>
        <w:rPr>
          <w:rFonts w:ascii="Arial" w:eastAsia="Arial" w:hAnsi="Arial" w:cs="Arial"/>
          <w:sz w:val="22"/>
          <w:szCs w:val="22"/>
        </w:rPr>
        <w:t>–</w:t>
      </w:r>
      <w:r>
        <w:rPr>
          <w:spacing w:val="5"/>
          <w:sz w:val="22"/>
          <w:szCs w:val="22"/>
        </w:rPr>
        <w:t xml:space="preserve"> </w:t>
      </w:r>
      <w:r>
        <w:rPr>
          <w:rFonts w:ascii="Arial" w:eastAsia="Arial" w:hAnsi="Arial" w:cs="Arial"/>
          <w:spacing w:val="-1"/>
          <w:sz w:val="22"/>
          <w:szCs w:val="22"/>
        </w:rPr>
        <w:t>B</w:t>
      </w:r>
      <w:r>
        <w:rPr>
          <w:rFonts w:ascii="Arial" w:eastAsia="Arial" w:hAnsi="Arial" w:cs="Arial"/>
          <w:sz w:val="22"/>
          <w:szCs w:val="22"/>
        </w:rPr>
        <w:t>u</w:t>
      </w:r>
      <w:r>
        <w:rPr>
          <w:rFonts w:ascii="Arial" w:eastAsia="Arial" w:hAnsi="Arial" w:cs="Arial"/>
          <w:spacing w:val="-3"/>
          <w:sz w:val="22"/>
          <w:szCs w:val="22"/>
        </w:rPr>
        <w:t>d</w:t>
      </w:r>
      <w:r>
        <w:rPr>
          <w:rFonts w:ascii="Arial" w:eastAsia="Arial" w:hAnsi="Arial" w:cs="Arial"/>
          <w:spacing w:val="2"/>
          <w:sz w:val="22"/>
          <w:szCs w:val="22"/>
        </w:rPr>
        <w:t>g</w:t>
      </w:r>
      <w:r>
        <w:rPr>
          <w:rFonts w:ascii="Arial" w:eastAsia="Arial" w:hAnsi="Arial" w:cs="Arial"/>
          <w:sz w:val="22"/>
          <w:szCs w:val="22"/>
        </w:rPr>
        <w:t>et</w:t>
      </w:r>
      <w:r>
        <w:rPr>
          <w:spacing w:val="6"/>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pacing w:val="2"/>
          <w:sz w:val="22"/>
          <w:szCs w:val="22"/>
        </w:rPr>
        <w:t>c</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F</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p>
    <w:p w14:paraId="6A70997F" w14:textId="77777777" w:rsidR="001C2459" w:rsidRPr="00C51283" w:rsidRDefault="001C2459">
      <w:pPr>
        <w:spacing w:before="1" w:line="100" w:lineRule="exact"/>
        <w:rPr>
          <w:rFonts w:ascii="Arial" w:hAnsi="Arial" w:cs="Arial"/>
          <w:sz w:val="10"/>
          <w:szCs w:val="10"/>
        </w:rPr>
      </w:pPr>
    </w:p>
    <w:p w14:paraId="7CBD818A" w14:textId="77777777" w:rsidR="001C2459" w:rsidRPr="00C51283" w:rsidRDefault="001C2459">
      <w:pPr>
        <w:spacing w:line="200" w:lineRule="exact"/>
        <w:rPr>
          <w:rFonts w:ascii="Arial" w:hAnsi="Arial" w:cs="Arial"/>
        </w:rPr>
      </w:pPr>
    </w:p>
    <w:p w14:paraId="0D1F7443" w14:textId="77777777" w:rsidR="001C2459" w:rsidRPr="00C51283" w:rsidRDefault="001C2459">
      <w:pPr>
        <w:spacing w:line="200" w:lineRule="exact"/>
        <w:rPr>
          <w:rFonts w:ascii="Arial" w:hAnsi="Arial" w:cs="Arial"/>
        </w:rPr>
      </w:pPr>
    </w:p>
    <w:p w14:paraId="0ABBDBD3" w14:textId="77777777" w:rsidR="001C2459" w:rsidRDefault="00C84AF1" w:rsidP="008B5E3E">
      <w:pPr>
        <w:spacing w:before="29"/>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3"/>
          <w:sz w:val="24"/>
          <w:szCs w:val="24"/>
        </w:rPr>
        <w:t>r</w:t>
      </w:r>
      <w:r>
        <w:rPr>
          <w:rFonts w:ascii="Arial" w:eastAsia="Arial" w:hAnsi="Arial" w:cs="Arial"/>
          <w:b/>
          <w:spacing w:val="-1"/>
          <w:sz w:val="24"/>
          <w:szCs w:val="24"/>
        </w:rPr>
        <w:t>t</w:t>
      </w:r>
      <w:r>
        <w:rPr>
          <w:rFonts w:ascii="Arial" w:eastAsia="Arial" w:hAnsi="Arial" w:cs="Arial"/>
          <w:b/>
          <w:spacing w:val="1"/>
          <w:sz w:val="24"/>
          <w:szCs w:val="24"/>
        </w:rPr>
        <w:t>icl</w:t>
      </w:r>
      <w:r>
        <w:rPr>
          <w:rFonts w:ascii="Arial" w:eastAsia="Arial" w:hAnsi="Arial" w:cs="Arial"/>
          <w:b/>
          <w:sz w:val="24"/>
          <w:szCs w:val="24"/>
        </w:rPr>
        <w:t>e</w:t>
      </w:r>
      <w:r>
        <w:rPr>
          <w:b/>
          <w:spacing w:val="2"/>
          <w:sz w:val="24"/>
          <w:szCs w:val="24"/>
        </w:rPr>
        <w:t xml:space="preserve"> </w:t>
      </w:r>
      <w:r>
        <w:rPr>
          <w:rFonts w:ascii="Arial" w:eastAsia="Arial" w:hAnsi="Arial" w:cs="Arial"/>
          <w:b/>
          <w:sz w:val="24"/>
          <w:szCs w:val="24"/>
        </w:rPr>
        <w:t>1</w:t>
      </w:r>
      <w:r>
        <w:rPr>
          <w:b/>
          <w:spacing w:val="7"/>
          <w:sz w:val="24"/>
          <w:szCs w:val="24"/>
        </w:rPr>
        <w:t xml:space="preserve"> </w:t>
      </w:r>
      <w:r>
        <w:rPr>
          <w:rFonts w:ascii="Arial" w:eastAsia="Arial" w:hAnsi="Arial" w:cs="Arial"/>
          <w:b/>
          <w:sz w:val="24"/>
          <w:szCs w:val="24"/>
        </w:rPr>
        <w:t>–</w:t>
      </w:r>
      <w:r>
        <w:rPr>
          <w:b/>
          <w:spacing w:val="7"/>
          <w:sz w:val="24"/>
          <w:szCs w:val="24"/>
        </w:rPr>
        <w:t xml:space="preserve"> </w:t>
      </w:r>
      <w:r>
        <w:rPr>
          <w:rFonts w:ascii="Arial" w:eastAsia="Arial" w:hAnsi="Arial" w:cs="Arial"/>
          <w:b/>
          <w:sz w:val="24"/>
          <w:szCs w:val="24"/>
        </w:rPr>
        <w:t>The</w:t>
      </w:r>
      <w:r>
        <w:rPr>
          <w:b/>
          <w:spacing w:val="5"/>
          <w:sz w:val="24"/>
          <w:szCs w:val="24"/>
        </w:rPr>
        <w:t xml:space="preserve"> </w:t>
      </w:r>
      <w:r>
        <w:rPr>
          <w:rFonts w:ascii="Arial" w:eastAsia="Arial" w:hAnsi="Arial" w:cs="Arial"/>
          <w:b/>
          <w:sz w:val="24"/>
          <w:szCs w:val="24"/>
        </w:rPr>
        <w:t>Con</w:t>
      </w:r>
      <w:r>
        <w:rPr>
          <w:rFonts w:ascii="Arial" w:eastAsia="Arial" w:hAnsi="Arial" w:cs="Arial"/>
          <w:b/>
          <w:spacing w:val="1"/>
          <w:sz w:val="24"/>
          <w:szCs w:val="24"/>
        </w:rPr>
        <w:t>s</w:t>
      </w:r>
      <w:r>
        <w:rPr>
          <w:rFonts w:ascii="Arial" w:eastAsia="Arial" w:hAnsi="Arial" w:cs="Arial"/>
          <w:b/>
          <w:spacing w:val="-1"/>
          <w:sz w:val="24"/>
          <w:szCs w:val="24"/>
        </w:rPr>
        <w:t>t</w:t>
      </w:r>
      <w:r>
        <w:rPr>
          <w:rFonts w:ascii="Arial" w:eastAsia="Arial" w:hAnsi="Arial" w:cs="Arial"/>
          <w:b/>
          <w:spacing w:val="1"/>
          <w:sz w:val="24"/>
          <w:szCs w:val="24"/>
        </w:rPr>
        <w:t>i</w:t>
      </w:r>
      <w:r>
        <w:rPr>
          <w:rFonts w:ascii="Arial" w:eastAsia="Arial" w:hAnsi="Arial" w:cs="Arial"/>
          <w:b/>
          <w:spacing w:val="-1"/>
          <w:sz w:val="24"/>
          <w:szCs w:val="24"/>
        </w:rPr>
        <w:t>t</w:t>
      </w:r>
      <w:r>
        <w:rPr>
          <w:rFonts w:ascii="Arial" w:eastAsia="Arial" w:hAnsi="Arial" w:cs="Arial"/>
          <w:b/>
          <w:sz w:val="24"/>
          <w:szCs w:val="24"/>
        </w:rPr>
        <w:t>u</w:t>
      </w:r>
      <w:r>
        <w:rPr>
          <w:rFonts w:ascii="Arial" w:eastAsia="Arial" w:hAnsi="Arial" w:cs="Arial"/>
          <w:b/>
          <w:spacing w:val="-1"/>
          <w:sz w:val="24"/>
          <w:szCs w:val="24"/>
        </w:rPr>
        <w:t>t</w:t>
      </w:r>
      <w:r>
        <w:rPr>
          <w:rFonts w:ascii="Arial" w:eastAsia="Arial" w:hAnsi="Arial" w:cs="Arial"/>
          <w:b/>
          <w:spacing w:val="1"/>
          <w:sz w:val="24"/>
          <w:szCs w:val="24"/>
        </w:rPr>
        <w:t>i</w:t>
      </w:r>
      <w:r>
        <w:rPr>
          <w:rFonts w:ascii="Arial" w:eastAsia="Arial" w:hAnsi="Arial" w:cs="Arial"/>
          <w:b/>
          <w:sz w:val="24"/>
          <w:szCs w:val="24"/>
        </w:rPr>
        <w:t>on</w:t>
      </w:r>
    </w:p>
    <w:p w14:paraId="63ECEAF1" w14:textId="77777777" w:rsidR="001C2459" w:rsidRPr="00C51283" w:rsidRDefault="001C2459" w:rsidP="008B5E3E">
      <w:pPr>
        <w:rPr>
          <w:rFonts w:ascii="Arial" w:hAnsi="Arial" w:cs="Arial"/>
          <w:sz w:val="22"/>
          <w:szCs w:val="22"/>
        </w:rPr>
      </w:pPr>
    </w:p>
    <w:p w14:paraId="12FE0FB9" w14:textId="77777777" w:rsidR="001C2459" w:rsidRPr="008B5E3E" w:rsidRDefault="00C84AF1" w:rsidP="008B5E3E">
      <w:pPr>
        <w:rPr>
          <w:rFonts w:ascii="Arial" w:eastAsia="Arial" w:hAnsi="Arial" w:cs="Arial"/>
          <w:sz w:val="22"/>
          <w:szCs w:val="22"/>
        </w:rPr>
      </w:pPr>
      <w:r w:rsidRPr="008B5E3E">
        <w:rPr>
          <w:rFonts w:ascii="Arial" w:eastAsia="Arial" w:hAnsi="Arial" w:cs="Arial"/>
          <w:b/>
          <w:sz w:val="22"/>
          <w:szCs w:val="22"/>
        </w:rPr>
        <w:t>1</w:t>
      </w:r>
      <w:r w:rsidR="008B5E3E">
        <w:rPr>
          <w:rFonts w:ascii="Arial" w:hAnsi="Arial" w:cs="Arial"/>
          <w:b/>
          <w:sz w:val="22"/>
          <w:szCs w:val="22"/>
        </w:rPr>
        <w:tab/>
      </w:r>
      <w:r w:rsidRPr="008B5E3E">
        <w:rPr>
          <w:rFonts w:ascii="Arial" w:eastAsia="Arial" w:hAnsi="Arial" w:cs="Arial"/>
          <w:b/>
          <w:spacing w:val="-1"/>
          <w:sz w:val="22"/>
          <w:szCs w:val="22"/>
        </w:rPr>
        <w:t>P</w:t>
      </w:r>
      <w:r w:rsidRPr="008B5E3E">
        <w:rPr>
          <w:rFonts w:ascii="Arial" w:eastAsia="Arial" w:hAnsi="Arial" w:cs="Arial"/>
          <w:b/>
          <w:spacing w:val="-3"/>
          <w:sz w:val="22"/>
          <w:szCs w:val="22"/>
        </w:rPr>
        <w:t>o</w:t>
      </w:r>
      <w:r w:rsidRPr="008B5E3E">
        <w:rPr>
          <w:rFonts w:ascii="Arial" w:eastAsia="Arial" w:hAnsi="Arial" w:cs="Arial"/>
          <w:b/>
          <w:spacing w:val="4"/>
          <w:sz w:val="22"/>
          <w:szCs w:val="22"/>
        </w:rPr>
        <w:t>w</w:t>
      </w:r>
      <w:r w:rsidRPr="008B5E3E">
        <w:rPr>
          <w:rFonts w:ascii="Arial" w:eastAsia="Arial" w:hAnsi="Arial" w:cs="Arial"/>
          <w:b/>
          <w:sz w:val="22"/>
          <w:szCs w:val="22"/>
        </w:rPr>
        <w:t>e</w:t>
      </w:r>
      <w:r w:rsidRPr="008B5E3E">
        <w:rPr>
          <w:rFonts w:ascii="Arial" w:eastAsia="Arial" w:hAnsi="Arial" w:cs="Arial"/>
          <w:b/>
          <w:spacing w:val="1"/>
          <w:sz w:val="22"/>
          <w:szCs w:val="22"/>
        </w:rPr>
        <w:t>r</w:t>
      </w:r>
      <w:r w:rsidRPr="008B5E3E">
        <w:rPr>
          <w:rFonts w:ascii="Arial" w:eastAsia="Arial" w:hAnsi="Arial" w:cs="Arial"/>
          <w:b/>
          <w:sz w:val="22"/>
          <w:szCs w:val="22"/>
        </w:rPr>
        <w:t>s</w:t>
      </w:r>
      <w:r w:rsidRPr="008B5E3E">
        <w:rPr>
          <w:rFonts w:ascii="Arial" w:hAnsi="Arial" w:cs="Arial"/>
          <w:b/>
          <w:spacing w:val="7"/>
          <w:sz w:val="22"/>
          <w:szCs w:val="22"/>
        </w:rPr>
        <w:t xml:space="preserve"> </w:t>
      </w:r>
      <w:r w:rsidRPr="008B5E3E">
        <w:rPr>
          <w:rFonts w:ascii="Arial" w:eastAsia="Arial" w:hAnsi="Arial" w:cs="Arial"/>
          <w:b/>
          <w:sz w:val="22"/>
          <w:szCs w:val="22"/>
        </w:rPr>
        <w:t>and</w:t>
      </w:r>
      <w:r w:rsidRPr="008B5E3E">
        <w:rPr>
          <w:rFonts w:ascii="Arial" w:hAnsi="Arial" w:cs="Arial"/>
          <w:b/>
          <w:spacing w:val="5"/>
          <w:sz w:val="22"/>
          <w:szCs w:val="22"/>
        </w:rPr>
        <w:t xml:space="preserve"> </w:t>
      </w:r>
      <w:r w:rsidRPr="008B5E3E">
        <w:rPr>
          <w:rFonts w:ascii="Arial" w:eastAsia="Arial" w:hAnsi="Arial" w:cs="Arial"/>
          <w:b/>
          <w:sz w:val="22"/>
          <w:szCs w:val="22"/>
        </w:rPr>
        <w:t>du</w:t>
      </w:r>
      <w:r w:rsidRPr="008B5E3E">
        <w:rPr>
          <w:rFonts w:ascii="Arial" w:eastAsia="Arial" w:hAnsi="Arial" w:cs="Arial"/>
          <w:b/>
          <w:spacing w:val="-1"/>
          <w:sz w:val="22"/>
          <w:szCs w:val="22"/>
        </w:rPr>
        <w:t>t</w:t>
      </w:r>
      <w:r w:rsidRPr="008B5E3E">
        <w:rPr>
          <w:rFonts w:ascii="Arial" w:eastAsia="Arial" w:hAnsi="Arial" w:cs="Arial"/>
          <w:b/>
          <w:spacing w:val="1"/>
          <w:sz w:val="22"/>
          <w:szCs w:val="22"/>
        </w:rPr>
        <w:t>i</w:t>
      </w:r>
      <w:r w:rsidRPr="008B5E3E">
        <w:rPr>
          <w:rFonts w:ascii="Arial" w:eastAsia="Arial" w:hAnsi="Arial" w:cs="Arial"/>
          <w:b/>
          <w:sz w:val="22"/>
          <w:szCs w:val="22"/>
        </w:rPr>
        <w:t>es</w:t>
      </w:r>
      <w:r w:rsidRPr="008B5E3E">
        <w:rPr>
          <w:rFonts w:ascii="Arial" w:hAnsi="Arial" w:cs="Arial"/>
          <w:b/>
          <w:spacing w:val="5"/>
          <w:sz w:val="22"/>
          <w:szCs w:val="22"/>
        </w:rPr>
        <w:t xml:space="preserve"> </w:t>
      </w:r>
      <w:r w:rsidRPr="008B5E3E">
        <w:rPr>
          <w:rFonts w:ascii="Arial" w:eastAsia="Arial" w:hAnsi="Arial" w:cs="Arial"/>
          <w:b/>
          <w:sz w:val="22"/>
          <w:szCs w:val="22"/>
        </w:rPr>
        <w:t>of</w:t>
      </w:r>
      <w:r w:rsidRPr="008B5E3E">
        <w:rPr>
          <w:rFonts w:ascii="Arial" w:hAnsi="Arial" w:cs="Arial"/>
          <w:b/>
          <w:spacing w:val="6"/>
          <w:sz w:val="22"/>
          <w:szCs w:val="22"/>
        </w:rPr>
        <w:t xml:space="preserve"> </w:t>
      </w:r>
      <w:r w:rsidRPr="008B5E3E">
        <w:rPr>
          <w:rFonts w:ascii="Arial" w:eastAsia="Arial" w:hAnsi="Arial" w:cs="Arial"/>
          <w:b/>
          <w:spacing w:val="-1"/>
          <w:sz w:val="22"/>
          <w:szCs w:val="22"/>
        </w:rPr>
        <w:t>t</w:t>
      </w:r>
      <w:r w:rsidRPr="008B5E3E">
        <w:rPr>
          <w:rFonts w:ascii="Arial" w:eastAsia="Arial" w:hAnsi="Arial" w:cs="Arial"/>
          <w:b/>
          <w:sz w:val="22"/>
          <w:szCs w:val="22"/>
        </w:rPr>
        <w:t>he</w:t>
      </w:r>
      <w:r w:rsidRPr="008B5E3E">
        <w:rPr>
          <w:rFonts w:ascii="Arial" w:hAnsi="Arial" w:cs="Arial"/>
          <w:b/>
          <w:spacing w:val="7"/>
          <w:sz w:val="22"/>
          <w:szCs w:val="22"/>
        </w:rPr>
        <w:t xml:space="preserve"> </w:t>
      </w:r>
      <w:r w:rsidRPr="008B5E3E">
        <w:rPr>
          <w:rFonts w:ascii="Arial" w:eastAsia="Arial" w:hAnsi="Arial" w:cs="Arial"/>
          <w:b/>
          <w:spacing w:val="-1"/>
          <w:sz w:val="22"/>
          <w:szCs w:val="22"/>
        </w:rPr>
        <w:t>S</w:t>
      </w:r>
      <w:r w:rsidRPr="008B5E3E">
        <w:rPr>
          <w:rFonts w:ascii="Arial" w:eastAsia="Arial" w:hAnsi="Arial" w:cs="Arial"/>
          <w:b/>
          <w:sz w:val="22"/>
          <w:szCs w:val="22"/>
        </w:rPr>
        <w:t>had</w:t>
      </w:r>
      <w:r w:rsidRPr="008B5E3E">
        <w:rPr>
          <w:rFonts w:ascii="Arial" w:eastAsia="Arial" w:hAnsi="Arial" w:cs="Arial"/>
          <w:b/>
          <w:spacing w:val="-3"/>
          <w:sz w:val="22"/>
          <w:szCs w:val="22"/>
        </w:rPr>
        <w:t>o</w:t>
      </w:r>
      <w:r w:rsidRPr="008B5E3E">
        <w:rPr>
          <w:rFonts w:ascii="Arial" w:eastAsia="Arial" w:hAnsi="Arial" w:cs="Arial"/>
          <w:b/>
          <w:sz w:val="22"/>
          <w:szCs w:val="22"/>
        </w:rPr>
        <w:t>w</w:t>
      </w:r>
      <w:r w:rsidRPr="008B5E3E">
        <w:rPr>
          <w:rFonts w:ascii="Arial" w:hAnsi="Arial" w:cs="Arial"/>
          <w:b/>
          <w:spacing w:val="13"/>
          <w:sz w:val="22"/>
          <w:szCs w:val="22"/>
        </w:rPr>
        <w:t xml:space="preserve"> </w:t>
      </w:r>
      <w:r w:rsidRPr="008B5E3E">
        <w:rPr>
          <w:rFonts w:ascii="Arial" w:eastAsia="Arial" w:hAnsi="Arial" w:cs="Arial"/>
          <w:b/>
          <w:spacing w:val="-8"/>
          <w:sz w:val="22"/>
          <w:szCs w:val="22"/>
        </w:rPr>
        <w:t>A</w:t>
      </w:r>
      <w:r w:rsidRPr="008B5E3E">
        <w:rPr>
          <w:rFonts w:ascii="Arial" w:eastAsia="Arial" w:hAnsi="Arial" w:cs="Arial"/>
          <w:b/>
          <w:sz w:val="22"/>
          <w:szCs w:val="22"/>
        </w:rPr>
        <w:t>u</w:t>
      </w:r>
      <w:r w:rsidRPr="008B5E3E">
        <w:rPr>
          <w:rFonts w:ascii="Arial" w:eastAsia="Arial" w:hAnsi="Arial" w:cs="Arial"/>
          <w:b/>
          <w:spacing w:val="1"/>
          <w:sz w:val="22"/>
          <w:szCs w:val="22"/>
        </w:rPr>
        <w:t>t</w:t>
      </w:r>
      <w:r w:rsidRPr="008B5E3E">
        <w:rPr>
          <w:rFonts w:ascii="Arial" w:eastAsia="Arial" w:hAnsi="Arial" w:cs="Arial"/>
          <w:b/>
          <w:sz w:val="22"/>
          <w:szCs w:val="22"/>
        </w:rPr>
        <w:t>ho</w:t>
      </w:r>
      <w:r w:rsidRPr="008B5E3E">
        <w:rPr>
          <w:rFonts w:ascii="Arial" w:eastAsia="Arial" w:hAnsi="Arial" w:cs="Arial"/>
          <w:b/>
          <w:spacing w:val="1"/>
          <w:sz w:val="22"/>
          <w:szCs w:val="22"/>
        </w:rPr>
        <w:t>rit</w:t>
      </w:r>
      <w:r w:rsidRPr="008B5E3E">
        <w:rPr>
          <w:rFonts w:ascii="Arial" w:eastAsia="Arial" w:hAnsi="Arial" w:cs="Arial"/>
          <w:b/>
          <w:sz w:val="22"/>
          <w:szCs w:val="22"/>
        </w:rPr>
        <w:t>y</w:t>
      </w:r>
    </w:p>
    <w:p w14:paraId="37ADDC76" w14:textId="77777777" w:rsidR="001C2459" w:rsidRPr="00C51283" w:rsidRDefault="001C2459" w:rsidP="008B5E3E">
      <w:pPr>
        <w:rPr>
          <w:rFonts w:ascii="Arial" w:hAnsi="Arial" w:cs="Arial"/>
          <w:sz w:val="13"/>
          <w:szCs w:val="13"/>
        </w:rPr>
      </w:pPr>
    </w:p>
    <w:p w14:paraId="23EF73CF" w14:textId="77777777" w:rsidR="001C2459" w:rsidRPr="00C51283" w:rsidRDefault="001C2459" w:rsidP="008B5E3E">
      <w:pPr>
        <w:rPr>
          <w:rFonts w:ascii="Arial" w:hAnsi="Arial" w:cs="Arial"/>
        </w:rPr>
      </w:pPr>
    </w:p>
    <w:p w14:paraId="343A96FB" w14:textId="77777777" w:rsidR="001C2459" w:rsidRPr="008B5E3E" w:rsidRDefault="00C84AF1" w:rsidP="008B5E3E">
      <w:pPr>
        <w:ind w:left="720" w:right="74" w:hanging="720"/>
        <w:jc w:val="both"/>
        <w:rPr>
          <w:rFonts w:ascii="Arial" w:eastAsia="Arial" w:hAnsi="Arial" w:cs="Arial"/>
          <w:sz w:val="22"/>
          <w:szCs w:val="22"/>
        </w:rPr>
      </w:pPr>
      <w:r w:rsidRPr="008B5E3E">
        <w:rPr>
          <w:rFonts w:ascii="Arial" w:eastAsia="Arial" w:hAnsi="Arial" w:cs="Arial"/>
          <w:sz w:val="22"/>
          <w:szCs w:val="22"/>
        </w:rPr>
        <w:t>1</w:t>
      </w:r>
      <w:r w:rsidRPr="008B5E3E">
        <w:rPr>
          <w:rFonts w:ascii="Arial" w:eastAsia="Arial" w:hAnsi="Arial" w:cs="Arial"/>
          <w:spacing w:val="1"/>
          <w:sz w:val="22"/>
          <w:szCs w:val="22"/>
        </w:rPr>
        <w:t>.</w:t>
      </w:r>
      <w:r w:rsidRPr="008B5E3E">
        <w:rPr>
          <w:rFonts w:ascii="Arial" w:eastAsia="Arial" w:hAnsi="Arial" w:cs="Arial"/>
          <w:sz w:val="22"/>
          <w:szCs w:val="22"/>
        </w:rPr>
        <w:t>1</w:t>
      </w:r>
      <w:r w:rsidR="008B5E3E">
        <w:rPr>
          <w:rFonts w:ascii="Arial" w:hAnsi="Arial" w:cs="Arial"/>
          <w:sz w:val="22"/>
          <w:szCs w:val="22"/>
        </w:rPr>
        <w:tab/>
      </w:r>
      <w:r w:rsidR="292C0C33" w:rsidRPr="008B5E3E">
        <w:rPr>
          <w:rFonts w:ascii="Arial" w:hAnsi="Arial" w:cs="Arial"/>
          <w:spacing w:val="16"/>
          <w:sz w:val="22"/>
          <w:szCs w:val="22"/>
        </w:rPr>
        <w:t>T</w:t>
      </w:r>
      <w:r w:rsidRPr="008B5E3E">
        <w:rPr>
          <w:rFonts w:ascii="Arial" w:eastAsia="Arial" w:hAnsi="Arial" w:cs="Arial"/>
          <w:sz w:val="22"/>
          <w:szCs w:val="22"/>
        </w:rPr>
        <w:t>he</w:t>
      </w:r>
      <w:r w:rsidRPr="008B5E3E">
        <w:rPr>
          <w:rFonts w:ascii="Arial" w:hAnsi="Arial" w:cs="Arial"/>
          <w:spacing w:val="31"/>
          <w:sz w:val="22"/>
          <w:szCs w:val="22"/>
        </w:rPr>
        <w:t xml:space="preserve"> </w:t>
      </w:r>
      <w:r w:rsidRPr="008B5E3E">
        <w:rPr>
          <w:rFonts w:ascii="Arial" w:eastAsia="Arial" w:hAnsi="Arial" w:cs="Arial"/>
          <w:sz w:val="22"/>
          <w:szCs w:val="22"/>
        </w:rPr>
        <w:t>po</w:t>
      </w:r>
      <w:r w:rsidRPr="008B5E3E">
        <w:rPr>
          <w:rFonts w:ascii="Arial" w:eastAsia="Arial" w:hAnsi="Arial" w:cs="Arial"/>
          <w:spacing w:val="-3"/>
          <w:sz w:val="22"/>
          <w:szCs w:val="22"/>
        </w:rPr>
        <w:t>w</w:t>
      </w:r>
      <w:r w:rsidRPr="008B5E3E">
        <w:rPr>
          <w:rFonts w:ascii="Arial" w:eastAsia="Arial" w:hAnsi="Arial" w:cs="Arial"/>
          <w:sz w:val="22"/>
          <w:szCs w:val="22"/>
        </w:rPr>
        <w:t>e</w:t>
      </w:r>
      <w:r w:rsidRPr="008B5E3E">
        <w:rPr>
          <w:rFonts w:ascii="Arial" w:eastAsia="Arial" w:hAnsi="Arial" w:cs="Arial"/>
          <w:spacing w:val="1"/>
          <w:sz w:val="22"/>
          <w:szCs w:val="22"/>
        </w:rPr>
        <w:t>r</w:t>
      </w:r>
      <w:r w:rsidRPr="008B5E3E">
        <w:rPr>
          <w:rFonts w:ascii="Arial" w:eastAsia="Arial" w:hAnsi="Arial" w:cs="Arial"/>
          <w:sz w:val="22"/>
          <w:szCs w:val="22"/>
        </w:rPr>
        <w:t>s</w:t>
      </w:r>
      <w:r w:rsidRPr="008B5E3E">
        <w:rPr>
          <w:rFonts w:ascii="Arial" w:hAnsi="Arial" w:cs="Arial"/>
          <w:spacing w:val="31"/>
          <w:sz w:val="22"/>
          <w:szCs w:val="22"/>
        </w:rPr>
        <w:t xml:space="preserve"> </w:t>
      </w:r>
      <w:r w:rsidRPr="008B5E3E">
        <w:rPr>
          <w:rFonts w:ascii="Arial" w:eastAsia="Arial" w:hAnsi="Arial" w:cs="Arial"/>
          <w:sz w:val="22"/>
          <w:szCs w:val="22"/>
        </w:rPr>
        <w:t>and</w:t>
      </w:r>
      <w:r w:rsidRPr="008B5E3E">
        <w:rPr>
          <w:rFonts w:ascii="Arial" w:hAnsi="Arial" w:cs="Arial"/>
          <w:spacing w:val="31"/>
          <w:sz w:val="22"/>
          <w:szCs w:val="22"/>
        </w:rPr>
        <w:t xml:space="preserve"> </w:t>
      </w:r>
      <w:r w:rsidRPr="008B5E3E">
        <w:rPr>
          <w:rFonts w:ascii="Arial" w:eastAsia="Arial" w:hAnsi="Arial" w:cs="Arial"/>
          <w:sz w:val="22"/>
          <w:szCs w:val="22"/>
        </w:rPr>
        <w:t>du</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es</w:t>
      </w:r>
      <w:r w:rsidRPr="008B5E3E">
        <w:rPr>
          <w:rFonts w:ascii="Arial" w:hAnsi="Arial" w:cs="Arial"/>
          <w:spacing w:val="31"/>
          <w:sz w:val="22"/>
          <w:szCs w:val="22"/>
        </w:rPr>
        <w:t xml:space="preserve"> </w:t>
      </w:r>
      <w:r w:rsidRPr="008B5E3E">
        <w:rPr>
          <w:rFonts w:ascii="Arial" w:eastAsia="Arial" w:hAnsi="Arial" w:cs="Arial"/>
          <w:spacing w:val="2"/>
          <w:sz w:val="22"/>
          <w:szCs w:val="22"/>
        </w:rPr>
        <w:t>o</w:t>
      </w:r>
      <w:r w:rsidRPr="008B5E3E">
        <w:rPr>
          <w:rFonts w:ascii="Arial" w:eastAsia="Arial" w:hAnsi="Arial" w:cs="Arial"/>
          <w:sz w:val="22"/>
          <w:szCs w:val="22"/>
        </w:rPr>
        <w:t>f</w:t>
      </w:r>
      <w:r w:rsidRPr="008B5E3E">
        <w:rPr>
          <w:rFonts w:ascii="Arial" w:hAnsi="Arial" w:cs="Arial"/>
          <w:spacing w:val="32"/>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31"/>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pacing w:val="30"/>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z w:val="22"/>
          <w:szCs w:val="22"/>
        </w:rPr>
        <w:t>ho</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y</w:t>
      </w:r>
      <w:r w:rsidRPr="008B5E3E">
        <w:rPr>
          <w:rFonts w:ascii="Arial" w:hAnsi="Arial" w:cs="Arial"/>
          <w:spacing w:val="32"/>
          <w:sz w:val="22"/>
          <w:szCs w:val="22"/>
        </w:rPr>
        <w:t xml:space="preserve"> </w:t>
      </w:r>
      <w:r w:rsidRPr="008B5E3E">
        <w:rPr>
          <w:rFonts w:ascii="Arial" w:eastAsia="Arial" w:hAnsi="Arial" w:cs="Arial"/>
          <w:sz w:val="22"/>
          <w:szCs w:val="22"/>
        </w:rPr>
        <w:t>a</w:t>
      </w:r>
      <w:r w:rsidRPr="008B5E3E">
        <w:rPr>
          <w:rFonts w:ascii="Arial" w:eastAsia="Arial" w:hAnsi="Arial" w:cs="Arial"/>
          <w:spacing w:val="1"/>
          <w:sz w:val="22"/>
          <w:szCs w:val="22"/>
        </w:rPr>
        <w:t>r</w:t>
      </w:r>
      <w:r w:rsidRPr="008B5E3E">
        <w:rPr>
          <w:rFonts w:ascii="Arial" w:eastAsia="Arial" w:hAnsi="Arial" w:cs="Arial"/>
          <w:sz w:val="22"/>
          <w:szCs w:val="22"/>
        </w:rPr>
        <w:t>e</w:t>
      </w:r>
      <w:r w:rsidRPr="008B5E3E">
        <w:rPr>
          <w:rFonts w:ascii="Arial" w:hAnsi="Arial" w:cs="Arial"/>
          <w:spacing w:val="31"/>
          <w:sz w:val="22"/>
          <w:szCs w:val="22"/>
        </w:rPr>
        <w:t xml:space="preserve"> </w:t>
      </w:r>
      <w:r w:rsidRPr="008B5E3E">
        <w:rPr>
          <w:rFonts w:ascii="Arial" w:eastAsia="Arial" w:hAnsi="Arial" w:cs="Arial"/>
          <w:sz w:val="22"/>
          <w:szCs w:val="22"/>
        </w:rPr>
        <w:t>set</w:t>
      </w:r>
      <w:r w:rsidRPr="008B5E3E">
        <w:rPr>
          <w:rFonts w:ascii="Arial" w:hAnsi="Arial" w:cs="Arial"/>
          <w:spacing w:val="32"/>
          <w:sz w:val="22"/>
          <w:szCs w:val="22"/>
        </w:rPr>
        <w:t xml:space="preserve"> </w:t>
      </w:r>
      <w:r w:rsidRPr="008B5E3E">
        <w:rPr>
          <w:rFonts w:ascii="Arial" w:eastAsia="Arial" w:hAnsi="Arial" w:cs="Arial"/>
          <w:sz w:val="22"/>
          <w:szCs w:val="22"/>
        </w:rPr>
        <w:t>do</w:t>
      </w:r>
      <w:r w:rsidRPr="008B5E3E">
        <w:rPr>
          <w:rFonts w:ascii="Arial" w:eastAsia="Arial" w:hAnsi="Arial" w:cs="Arial"/>
          <w:spacing w:val="-3"/>
          <w:sz w:val="22"/>
          <w:szCs w:val="22"/>
        </w:rPr>
        <w:t>w</w:t>
      </w:r>
      <w:r w:rsidRPr="008B5E3E">
        <w:rPr>
          <w:rFonts w:ascii="Arial" w:eastAsia="Arial" w:hAnsi="Arial" w:cs="Arial"/>
          <w:sz w:val="22"/>
          <w:szCs w:val="22"/>
        </w:rPr>
        <w:t>n</w:t>
      </w:r>
      <w:r w:rsidRPr="008B5E3E">
        <w:rPr>
          <w:rFonts w:ascii="Arial" w:hAnsi="Arial" w:cs="Arial"/>
          <w:spacing w:val="33"/>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pacing w:val="31"/>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c</w:t>
      </w:r>
      <w:r w:rsidRPr="008B5E3E">
        <w:rPr>
          <w:rFonts w:ascii="Arial" w:eastAsia="Arial" w:hAnsi="Arial" w:cs="Arial"/>
          <w:spacing w:val="1"/>
          <w:sz w:val="22"/>
          <w:szCs w:val="22"/>
        </w:rPr>
        <w:t>t</w:t>
      </w:r>
      <w:r w:rsidRPr="008B5E3E">
        <w:rPr>
          <w:rFonts w:ascii="Arial" w:eastAsia="Arial" w:hAnsi="Arial" w:cs="Arial"/>
          <w:sz w:val="22"/>
          <w:szCs w:val="22"/>
        </w:rPr>
        <w:t>s</w:t>
      </w:r>
      <w:r w:rsidRPr="008B5E3E">
        <w:rPr>
          <w:rFonts w:ascii="Arial" w:hAnsi="Arial" w:cs="Arial"/>
          <w:spacing w:val="31"/>
          <w:sz w:val="22"/>
          <w:szCs w:val="22"/>
        </w:rPr>
        <w:t xml:space="preserve"> </w:t>
      </w:r>
      <w:r w:rsidRPr="008B5E3E">
        <w:rPr>
          <w:rFonts w:ascii="Arial" w:eastAsia="Arial" w:hAnsi="Arial" w:cs="Arial"/>
          <w:sz w:val="22"/>
          <w:szCs w:val="22"/>
        </w:rPr>
        <w:t>of</w:t>
      </w:r>
      <w:r w:rsidRPr="008B5E3E">
        <w:rPr>
          <w:rFonts w:ascii="Arial" w:hAnsi="Arial" w:cs="Arial"/>
          <w:spacing w:val="35"/>
          <w:sz w:val="22"/>
          <w:szCs w:val="22"/>
        </w:rPr>
        <w:t xml:space="preserve"> </w:t>
      </w:r>
      <w:r w:rsidRPr="008B5E3E">
        <w:rPr>
          <w:rFonts w:ascii="Arial" w:eastAsia="Arial" w:hAnsi="Arial" w:cs="Arial"/>
          <w:spacing w:val="-1"/>
          <w:sz w:val="22"/>
          <w:szCs w:val="22"/>
        </w:rPr>
        <w:t>P</w:t>
      </w:r>
      <w:r w:rsidRPr="008B5E3E">
        <w:rPr>
          <w:rFonts w:ascii="Arial" w:eastAsia="Arial" w:hAnsi="Arial" w:cs="Arial"/>
          <w:sz w:val="22"/>
          <w:szCs w:val="22"/>
        </w:rPr>
        <w:t>a</w:t>
      </w:r>
      <w:r w:rsidRPr="008B5E3E">
        <w:rPr>
          <w:rFonts w:ascii="Arial" w:eastAsia="Arial" w:hAnsi="Arial" w:cs="Arial"/>
          <w:spacing w:val="1"/>
          <w:sz w:val="22"/>
          <w:szCs w:val="22"/>
        </w:rPr>
        <w:t>r</w:t>
      </w:r>
      <w:r w:rsidRPr="008B5E3E">
        <w:rPr>
          <w:rFonts w:ascii="Arial" w:eastAsia="Arial" w:hAnsi="Arial" w:cs="Arial"/>
          <w:spacing w:val="-1"/>
          <w:sz w:val="22"/>
          <w:szCs w:val="22"/>
        </w:rPr>
        <w:t>li</w:t>
      </w:r>
      <w:r w:rsidRPr="008B5E3E">
        <w:rPr>
          <w:rFonts w:ascii="Arial" w:eastAsia="Arial" w:hAnsi="Arial" w:cs="Arial"/>
          <w:sz w:val="22"/>
          <w:szCs w:val="22"/>
        </w:rPr>
        <w:t>a</w:t>
      </w:r>
      <w:r w:rsidRPr="008B5E3E">
        <w:rPr>
          <w:rFonts w:ascii="Arial" w:eastAsia="Arial" w:hAnsi="Arial" w:cs="Arial"/>
          <w:spacing w:val="1"/>
          <w:sz w:val="22"/>
          <w:szCs w:val="22"/>
        </w:rPr>
        <w:t>m</w:t>
      </w:r>
      <w:r w:rsidRPr="008B5E3E">
        <w:rPr>
          <w:rFonts w:ascii="Arial" w:eastAsia="Arial" w:hAnsi="Arial" w:cs="Arial"/>
          <w:sz w:val="22"/>
          <w:szCs w:val="22"/>
        </w:rPr>
        <w:t>ent</w:t>
      </w:r>
      <w:r w:rsidRPr="008B5E3E">
        <w:rPr>
          <w:rFonts w:ascii="Arial" w:hAnsi="Arial" w:cs="Arial"/>
          <w:sz w:val="22"/>
          <w:szCs w:val="22"/>
        </w:rPr>
        <w:t xml:space="preserve"> </w:t>
      </w:r>
      <w:r w:rsidRPr="008B5E3E">
        <w:rPr>
          <w:rFonts w:ascii="Arial" w:eastAsia="Arial" w:hAnsi="Arial" w:cs="Arial"/>
          <w:sz w:val="22"/>
          <w:szCs w:val="22"/>
        </w:rPr>
        <w:t>and</w:t>
      </w:r>
      <w:r w:rsidRPr="008B5E3E">
        <w:rPr>
          <w:rFonts w:ascii="Arial" w:hAnsi="Arial" w:cs="Arial"/>
          <w:sz w:val="22"/>
          <w:szCs w:val="22"/>
        </w:rPr>
        <w:t xml:space="preserve"> </w:t>
      </w:r>
      <w:r w:rsidRPr="008B5E3E">
        <w:rPr>
          <w:rFonts w:ascii="Arial" w:eastAsia="Arial" w:hAnsi="Arial" w:cs="Arial"/>
          <w:sz w:val="22"/>
          <w:szCs w:val="22"/>
        </w:rPr>
        <w:t>seconda</w:t>
      </w:r>
      <w:r w:rsidRPr="008B5E3E">
        <w:rPr>
          <w:rFonts w:ascii="Arial" w:eastAsia="Arial" w:hAnsi="Arial" w:cs="Arial"/>
          <w:spacing w:val="1"/>
          <w:sz w:val="22"/>
          <w:szCs w:val="22"/>
        </w:rPr>
        <w:t>r</w:t>
      </w:r>
      <w:r w:rsidRPr="008B5E3E">
        <w:rPr>
          <w:rFonts w:ascii="Arial" w:eastAsia="Arial" w:hAnsi="Arial" w:cs="Arial"/>
          <w:sz w:val="22"/>
          <w:szCs w:val="22"/>
        </w:rPr>
        <w:t>y</w:t>
      </w:r>
      <w:r w:rsidRPr="008B5E3E">
        <w:rPr>
          <w:rFonts w:ascii="Arial" w:hAnsi="Arial" w:cs="Arial"/>
          <w:spacing w:val="53"/>
          <w:sz w:val="22"/>
          <w:szCs w:val="22"/>
        </w:rPr>
        <w:t xml:space="preserve"> </w:t>
      </w:r>
      <w:r w:rsidRPr="008B5E3E">
        <w:rPr>
          <w:rFonts w:ascii="Arial" w:eastAsia="Arial" w:hAnsi="Arial" w:cs="Arial"/>
          <w:spacing w:val="-1"/>
          <w:sz w:val="22"/>
          <w:szCs w:val="22"/>
        </w:rPr>
        <w:t>l</w:t>
      </w:r>
      <w:r w:rsidRPr="008B5E3E">
        <w:rPr>
          <w:rFonts w:ascii="Arial" w:eastAsia="Arial" w:hAnsi="Arial" w:cs="Arial"/>
          <w:sz w:val="22"/>
          <w:szCs w:val="22"/>
        </w:rPr>
        <w:t>e</w:t>
      </w:r>
      <w:r w:rsidRPr="008B5E3E">
        <w:rPr>
          <w:rFonts w:ascii="Arial" w:eastAsia="Arial" w:hAnsi="Arial" w:cs="Arial"/>
          <w:spacing w:val="2"/>
          <w:sz w:val="22"/>
          <w:szCs w:val="22"/>
        </w:rPr>
        <w:t>g</w:t>
      </w:r>
      <w:r w:rsidRPr="008B5E3E">
        <w:rPr>
          <w:rFonts w:ascii="Arial" w:eastAsia="Arial" w:hAnsi="Arial" w:cs="Arial"/>
          <w:spacing w:val="-1"/>
          <w:sz w:val="22"/>
          <w:szCs w:val="22"/>
        </w:rPr>
        <w:t>i</w:t>
      </w:r>
      <w:r w:rsidRPr="008B5E3E">
        <w:rPr>
          <w:rFonts w:ascii="Arial" w:eastAsia="Arial" w:hAnsi="Arial" w:cs="Arial"/>
          <w:sz w:val="22"/>
          <w:szCs w:val="22"/>
        </w:rPr>
        <w:t>s</w:t>
      </w:r>
      <w:r w:rsidRPr="008B5E3E">
        <w:rPr>
          <w:rFonts w:ascii="Arial" w:eastAsia="Arial" w:hAnsi="Arial" w:cs="Arial"/>
          <w:spacing w:val="-1"/>
          <w:sz w:val="22"/>
          <w:szCs w:val="22"/>
        </w:rPr>
        <w:t>l</w:t>
      </w:r>
      <w:r w:rsidRPr="008B5E3E">
        <w:rPr>
          <w:rFonts w:ascii="Arial" w:eastAsia="Arial" w:hAnsi="Arial" w:cs="Arial"/>
          <w:sz w:val="22"/>
          <w:szCs w:val="22"/>
        </w:rPr>
        <w:t>a</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on.</w:t>
      </w:r>
      <w:r w:rsidRPr="008B5E3E">
        <w:rPr>
          <w:rFonts w:ascii="Arial" w:hAnsi="Arial" w:cs="Arial"/>
          <w:sz w:val="22"/>
          <w:szCs w:val="22"/>
        </w:rPr>
        <w:t xml:space="preserve"> </w:t>
      </w:r>
      <w:r w:rsidRPr="008B5E3E">
        <w:rPr>
          <w:rFonts w:ascii="Arial" w:hAnsi="Arial" w:cs="Arial"/>
          <w:spacing w:val="1"/>
          <w:sz w:val="22"/>
          <w:szCs w:val="22"/>
        </w:rPr>
        <w:t xml:space="preserve"> </w:t>
      </w:r>
      <w:r w:rsidRPr="008B5E3E">
        <w:rPr>
          <w:rFonts w:ascii="Arial" w:eastAsia="Arial" w:hAnsi="Arial" w:cs="Arial"/>
          <w:spacing w:val="2"/>
          <w:sz w:val="22"/>
          <w:szCs w:val="22"/>
        </w:rPr>
        <w:t>T</w:t>
      </w:r>
      <w:r w:rsidRPr="008B5E3E">
        <w:rPr>
          <w:rFonts w:ascii="Arial" w:eastAsia="Arial" w:hAnsi="Arial" w:cs="Arial"/>
          <w:sz w:val="22"/>
          <w:szCs w:val="22"/>
        </w:rPr>
        <w:t>he</w:t>
      </w:r>
      <w:r w:rsidRPr="008B5E3E">
        <w:rPr>
          <w:rFonts w:ascii="Arial" w:hAnsi="Arial" w:cs="Arial"/>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pacing w:val="52"/>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2"/>
          <w:sz w:val="22"/>
          <w:szCs w:val="22"/>
        </w:rPr>
        <w:t>o</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y</w:t>
      </w:r>
      <w:r w:rsidRPr="008B5E3E">
        <w:rPr>
          <w:rFonts w:ascii="Arial" w:hAnsi="Arial" w:cs="Arial"/>
          <w:sz w:val="22"/>
          <w:szCs w:val="22"/>
        </w:rPr>
        <w:t xml:space="preserve"> </w:t>
      </w:r>
      <w:r w:rsidRPr="008B5E3E">
        <w:rPr>
          <w:rFonts w:ascii="Arial" w:eastAsia="Arial" w:hAnsi="Arial" w:cs="Arial"/>
          <w:spacing w:val="-3"/>
          <w:sz w:val="22"/>
          <w:szCs w:val="22"/>
        </w:rPr>
        <w:t>w</w:t>
      </w:r>
      <w:r w:rsidRPr="008B5E3E">
        <w:rPr>
          <w:rFonts w:ascii="Arial" w:eastAsia="Arial" w:hAnsi="Arial" w:cs="Arial"/>
          <w:spacing w:val="1"/>
          <w:sz w:val="22"/>
          <w:szCs w:val="22"/>
        </w:rPr>
        <w:t>i</w:t>
      </w:r>
      <w:r w:rsidRPr="008B5E3E">
        <w:rPr>
          <w:rFonts w:ascii="Arial" w:eastAsia="Arial" w:hAnsi="Arial" w:cs="Arial"/>
          <w:spacing w:val="-1"/>
          <w:sz w:val="22"/>
          <w:szCs w:val="22"/>
        </w:rPr>
        <w:t>l</w:t>
      </w:r>
      <w:r w:rsidRPr="008B5E3E">
        <w:rPr>
          <w:rFonts w:ascii="Arial" w:eastAsia="Arial" w:hAnsi="Arial" w:cs="Arial"/>
          <w:sz w:val="22"/>
          <w:szCs w:val="22"/>
        </w:rPr>
        <w:t>l</w:t>
      </w:r>
      <w:r w:rsidRPr="008B5E3E">
        <w:rPr>
          <w:rFonts w:ascii="Arial" w:hAnsi="Arial" w:cs="Arial"/>
          <w:spacing w:val="54"/>
          <w:sz w:val="22"/>
          <w:szCs w:val="22"/>
        </w:rPr>
        <w:t xml:space="preserve"> </w:t>
      </w:r>
      <w:r w:rsidRPr="008B5E3E">
        <w:rPr>
          <w:rFonts w:ascii="Arial" w:eastAsia="Arial" w:hAnsi="Arial" w:cs="Arial"/>
          <w:spacing w:val="2"/>
          <w:sz w:val="22"/>
          <w:szCs w:val="22"/>
        </w:rPr>
        <w:t>e</w:t>
      </w:r>
      <w:r w:rsidRPr="008B5E3E">
        <w:rPr>
          <w:rFonts w:ascii="Arial" w:eastAsia="Arial" w:hAnsi="Arial" w:cs="Arial"/>
          <w:spacing w:val="-2"/>
          <w:sz w:val="22"/>
          <w:szCs w:val="22"/>
        </w:rPr>
        <w:t>x</w:t>
      </w:r>
      <w:r w:rsidRPr="008B5E3E">
        <w:rPr>
          <w:rFonts w:ascii="Arial" w:eastAsia="Arial" w:hAnsi="Arial" w:cs="Arial"/>
          <w:sz w:val="22"/>
          <w:szCs w:val="22"/>
        </w:rPr>
        <w:t>e</w:t>
      </w:r>
      <w:r w:rsidRPr="008B5E3E">
        <w:rPr>
          <w:rFonts w:ascii="Arial" w:eastAsia="Arial" w:hAnsi="Arial" w:cs="Arial"/>
          <w:spacing w:val="1"/>
          <w:sz w:val="22"/>
          <w:szCs w:val="22"/>
        </w:rPr>
        <w:t>r</w:t>
      </w:r>
      <w:r w:rsidRPr="008B5E3E">
        <w:rPr>
          <w:rFonts w:ascii="Arial" w:eastAsia="Arial" w:hAnsi="Arial" w:cs="Arial"/>
          <w:sz w:val="22"/>
          <w:szCs w:val="22"/>
        </w:rPr>
        <w:t>c</w:t>
      </w:r>
      <w:r w:rsidRPr="008B5E3E">
        <w:rPr>
          <w:rFonts w:ascii="Arial" w:eastAsia="Arial" w:hAnsi="Arial" w:cs="Arial"/>
          <w:spacing w:val="-1"/>
          <w:sz w:val="22"/>
          <w:szCs w:val="22"/>
        </w:rPr>
        <w:t>i</w:t>
      </w:r>
      <w:r w:rsidRPr="008B5E3E">
        <w:rPr>
          <w:rFonts w:ascii="Arial" w:eastAsia="Arial" w:hAnsi="Arial" w:cs="Arial"/>
          <w:sz w:val="22"/>
          <w:szCs w:val="22"/>
        </w:rPr>
        <w:t>se</w:t>
      </w:r>
      <w:r w:rsidRPr="008B5E3E">
        <w:rPr>
          <w:rFonts w:ascii="Arial" w:hAnsi="Arial" w:cs="Arial"/>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hose</w:t>
      </w:r>
      <w:r w:rsidRPr="008B5E3E">
        <w:rPr>
          <w:rFonts w:ascii="Arial" w:hAnsi="Arial" w:cs="Arial"/>
          <w:spacing w:val="2"/>
          <w:sz w:val="22"/>
          <w:szCs w:val="22"/>
        </w:rPr>
        <w:t xml:space="preserve"> </w:t>
      </w:r>
      <w:r w:rsidRPr="008B5E3E">
        <w:rPr>
          <w:rFonts w:ascii="Arial" w:eastAsia="Arial" w:hAnsi="Arial" w:cs="Arial"/>
          <w:sz w:val="22"/>
          <w:szCs w:val="22"/>
        </w:rPr>
        <w:t>po</w:t>
      </w:r>
      <w:r w:rsidRPr="008B5E3E">
        <w:rPr>
          <w:rFonts w:ascii="Arial" w:eastAsia="Arial" w:hAnsi="Arial" w:cs="Arial"/>
          <w:spacing w:val="-3"/>
          <w:sz w:val="22"/>
          <w:szCs w:val="22"/>
        </w:rPr>
        <w:t>w</w:t>
      </w:r>
      <w:r w:rsidRPr="008B5E3E">
        <w:rPr>
          <w:rFonts w:ascii="Arial" w:eastAsia="Arial" w:hAnsi="Arial" w:cs="Arial"/>
          <w:sz w:val="22"/>
          <w:szCs w:val="22"/>
        </w:rPr>
        <w:t>e</w:t>
      </w:r>
      <w:r w:rsidRPr="008B5E3E">
        <w:rPr>
          <w:rFonts w:ascii="Arial" w:eastAsia="Arial" w:hAnsi="Arial" w:cs="Arial"/>
          <w:spacing w:val="1"/>
          <w:sz w:val="22"/>
          <w:szCs w:val="22"/>
        </w:rPr>
        <w:t>r</w:t>
      </w:r>
      <w:r w:rsidRPr="008B5E3E">
        <w:rPr>
          <w:rFonts w:ascii="Arial" w:eastAsia="Arial" w:hAnsi="Arial" w:cs="Arial"/>
          <w:sz w:val="22"/>
          <w:szCs w:val="22"/>
        </w:rPr>
        <w:t>s</w:t>
      </w:r>
      <w:r w:rsidRPr="008B5E3E">
        <w:rPr>
          <w:rFonts w:ascii="Arial" w:hAnsi="Arial" w:cs="Arial"/>
          <w:sz w:val="22"/>
          <w:szCs w:val="22"/>
        </w:rPr>
        <w:t xml:space="preserve"> </w:t>
      </w:r>
      <w:r w:rsidRPr="008B5E3E">
        <w:rPr>
          <w:rFonts w:ascii="Arial" w:eastAsia="Arial" w:hAnsi="Arial" w:cs="Arial"/>
          <w:sz w:val="22"/>
          <w:szCs w:val="22"/>
        </w:rPr>
        <w:t>and</w:t>
      </w:r>
      <w:r w:rsidRPr="008B5E3E">
        <w:rPr>
          <w:rFonts w:ascii="Arial" w:hAnsi="Arial" w:cs="Arial"/>
          <w:sz w:val="22"/>
          <w:szCs w:val="22"/>
        </w:rPr>
        <w:t xml:space="preserve"> </w:t>
      </w:r>
      <w:r w:rsidRPr="008B5E3E">
        <w:rPr>
          <w:rFonts w:ascii="Arial" w:eastAsia="Arial" w:hAnsi="Arial" w:cs="Arial"/>
          <w:sz w:val="22"/>
          <w:szCs w:val="22"/>
        </w:rPr>
        <w:t>du</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es</w:t>
      </w:r>
      <w:r w:rsidRPr="008B5E3E">
        <w:rPr>
          <w:rFonts w:ascii="Arial" w:hAnsi="Arial" w:cs="Arial"/>
          <w:spacing w:val="7"/>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pacing w:val="7"/>
          <w:sz w:val="22"/>
          <w:szCs w:val="22"/>
        </w:rPr>
        <w:t xml:space="preserve"> </w:t>
      </w:r>
      <w:r w:rsidRPr="008B5E3E">
        <w:rPr>
          <w:rFonts w:ascii="Arial" w:eastAsia="Arial" w:hAnsi="Arial" w:cs="Arial"/>
          <w:sz w:val="22"/>
          <w:szCs w:val="22"/>
        </w:rPr>
        <w:t>acc</w:t>
      </w:r>
      <w:r w:rsidRPr="008B5E3E">
        <w:rPr>
          <w:rFonts w:ascii="Arial" w:eastAsia="Arial" w:hAnsi="Arial" w:cs="Arial"/>
          <w:spacing w:val="-3"/>
          <w:sz w:val="22"/>
          <w:szCs w:val="22"/>
        </w:rPr>
        <w:t>o</w:t>
      </w:r>
      <w:r w:rsidRPr="008B5E3E">
        <w:rPr>
          <w:rFonts w:ascii="Arial" w:eastAsia="Arial" w:hAnsi="Arial" w:cs="Arial"/>
          <w:spacing w:val="1"/>
          <w:sz w:val="22"/>
          <w:szCs w:val="22"/>
        </w:rPr>
        <w:t>r</w:t>
      </w:r>
      <w:r w:rsidRPr="008B5E3E">
        <w:rPr>
          <w:rFonts w:ascii="Arial" w:eastAsia="Arial" w:hAnsi="Arial" w:cs="Arial"/>
          <w:sz w:val="22"/>
          <w:szCs w:val="22"/>
        </w:rPr>
        <w:t>dance</w:t>
      </w:r>
      <w:r w:rsidRPr="008B5E3E">
        <w:rPr>
          <w:rFonts w:ascii="Arial" w:hAnsi="Arial" w:cs="Arial"/>
          <w:spacing w:val="5"/>
          <w:sz w:val="22"/>
          <w:szCs w:val="22"/>
        </w:rPr>
        <w:t xml:space="preserve"> </w:t>
      </w:r>
      <w:r w:rsidRPr="008B5E3E">
        <w:rPr>
          <w:rFonts w:ascii="Arial" w:eastAsia="Arial" w:hAnsi="Arial" w:cs="Arial"/>
          <w:spacing w:val="-3"/>
          <w:sz w:val="22"/>
          <w:szCs w:val="22"/>
        </w:rPr>
        <w:t>w</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hAnsi="Arial" w:cs="Arial"/>
          <w:spacing w:val="7"/>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5"/>
          <w:sz w:val="22"/>
          <w:szCs w:val="22"/>
        </w:rPr>
        <w:t xml:space="preserve"> </w:t>
      </w:r>
      <w:r w:rsidRPr="008B5E3E">
        <w:rPr>
          <w:rFonts w:ascii="Arial" w:eastAsia="Arial" w:hAnsi="Arial" w:cs="Arial"/>
          <w:spacing w:val="-1"/>
          <w:sz w:val="22"/>
          <w:szCs w:val="22"/>
        </w:rPr>
        <w:t>l</w:t>
      </w:r>
      <w:r w:rsidRPr="008B5E3E">
        <w:rPr>
          <w:rFonts w:ascii="Arial" w:eastAsia="Arial" w:hAnsi="Arial" w:cs="Arial"/>
          <w:sz w:val="22"/>
          <w:szCs w:val="22"/>
        </w:rPr>
        <w:t>aw</w:t>
      </w:r>
      <w:r w:rsidRPr="008B5E3E">
        <w:rPr>
          <w:rFonts w:ascii="Arial" w:hAnsi="Arial" w:cs="Arial"/>
          <w:spacing w:val="4"/>
          <w:sz w:val="22"/>
          <w:szCs w:val="22"/>
        </w:rPr>
        <w:t xml:space="preserve"> </w:t>
      </w:r>
      <w:r w:rsidRPr="008B5E3E">
        <w:rPr>
          <w:rFonts w:ascii="Arial" w:eastAsia="Arial" w:hAnsi="Arial" w:cs="Arial"/>
          <w:sz w:val="22"/>
          <w:szCs w:val="22"/>
        </w:rPr>
        <w:t>and</w:t>
      </w:r>
      <w:r w:rsidRPr="008B5E3E">
        <w:rPr>
          <w:rFonts w:ascii="Arial" w:hAnsi="Arial" w:cs="Arial"/>
          <w:spacing w:val="7"/>
          <w:sz w:val="22"/>
          <w:szCs w:val="22"/>
        </w:rPr>
        <w:t xml:space="preserve"> </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s</w:t>
      </w:r>
      <w:r w:rsidRPr="008B5E3E">
        <w:rPr>
          <w:rFonts w:ascii="Arial" w:hAnsi="Arial" w:cs="Arial"/>
          <w:spacing w:val="7"/>
          <w:sz w:val="22"/>
          <w:szCs w:val="22"/>
        </w:rPr>
        <w:t xml:space="preserve"> </w:t>
      </w:r>
      <w:r w:rsidRPr="008B5E3E">
        <w:rPr>
          <w:rFonts w:ascii="Arial" w:eastAsia="Arial" w:hAnsi="Arial" w:cs="Arial"/>
          <w:spacing w:val="-1"/>
          <w:sz w:val="22"/>
          <w:szCs w:val="22"/>
        </w:rPr>
        <w:t>C</w:t>
      </w:r>
      <w:r w:rsidRPr="008B5E3E">
        <w:rPr>
          <w:rFonts w:ascii="Arial" w:eastAsia="Arial" w:hAnsi="Arial" w:cs="Arial"/>
          <w:sz w:val="22"/>
          <w:szCs w:val="22"/>
        </w:rPr>
        <w:t>on</w:t>
      </w:r>
      <w:r w:rsidRPr="008B5E3E">
        <w:rPr>
          <w:rFonts w:ascii="Arial" w:eastAsia="Arial" w:hAnsi="Arial" w:cs="Arial"/>
          <w:spacing w:val="-2"/>
          <w:sz w:val="22"/>
          <w:szCs w:val="22"/>
        </w:rPr>
        <w:t>s</w:t>
      </w:r>
      <w:r w:rsidRPr="008B5E3E">
        <w:rPr>
          <w:rFonts w:ascii="Arial" w:eastAsia="Arial" w:hAnsi="Arial" w:cs="Arial"/>
          <w:spacing w:val="1"/>
          <w:sz w:val="22"/>
          <w:szCs w:val="22"/>
        </w:rPr>
        <w:t>t</w:t>
      </w:r>
      <w:r w:rsidRPr="008B5E3E">
        <w:rPr>
          <w:rFonts w:ascii="Arial" w:eastAsia="Arial" w:hAnsi="Arial" w:cs="Arial"/>
          <w:spacing w:val="-1"/>
          <w:sz w:val="22"/>
          <w:szCs w:val="22"/>
        </w:rPr>
        <w:t>it</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on.</w:t>
      </w:r>
    </w:p>
    <w:p w14:paraId="46BED94D" w14:textId="77777777" w:rsidR="001C2459" w:rsidRPr="008B5E3E" w:rsidRDefault="001C2459" w:rsidP="008B5E3E">
      <w:pPr>
        <w:rPr>
          <w:rFonts w:ascii="Arial" w:hAnsi="Arial" w:cs="Arial"/>
          <w:sz w:val="28"/>
          <w:szCs w:val="28"/>
        </w:rPr>
      </w:pPr>
    </w:p>
    <w:p w14:paraId="22A328B4" w14:textId="77777777" w:rsidR="001C2459" w:rsidRPr="00C51283" w:rsidRDefault="00C84AF1" w:rsidP="008B5E3E">
      <w:pPr>
        <w:jc w:val="both"/>
        <w:rPr>
          <w:rFonts w:ascii="Arial" w:eastAsia="Arial" w:hAnsi="Arial" w:cs="Arial"/>
          <w:sz w:val="22"/>
          <w:szCs w:val="22"/>
        </w:rPr>
      </w:pPr>
      <w:r w:rsidRPr="00C51283">
        <w:rPr>
          <w:rFonts w:ascii="Arial" w:eastAsia="Arial" w:hAnsi="Arial" w:cs="Arial"/>
          <w:b/>
          <w:sz w:val="22"/>
          <w:szCs w:val="22"/>
        </w:rPr>
        <w:t>2</w:t>
      </w:r>
      <w:r w:rsidR="008B5E3E" w:rsidRPr="00C51283">
        <w:rPr>
          <w:rFonts w:ascii="Arial" w:hAnsi="Arial" w:cs="Arial"/>
          <w:b/>
          <w:sz w:val="22"/>
          <w:szCs w:val="22"/>
        </w:rPr>
        <w:tab/>
      </w:r>
      <w:r w:rsidRPr="00C51283">
        <w:rPr>
          <w:rFonts w:ascii="Arial" w:eastAsia="Arial" w:hAnsi="Arial" w:cs="Arial"/>
          <w:b/>
          <w:spacing w:val="-3"/>
          <w:sz w:val="22"/>
          <w:szCs w:val="22"/>
        </w:rPr>
        <w:t>T</w:t>
      </w:r>
      <w:r w:rsidRPr="00C51283">
        <w:rPr>
          <w:rFonts w:ascii="Arial" w:eastAsia="Arial" w:hAnsi="Arial" w:cs="Arial"/>
          <w:b/>
          <w:sz w:val="22"/>
          <w:szCs w:val="22"/>
        </w:rPr>
        <w:t>he</w:t>
      </w:r>
      <w:r w:rsidRPr="00C51283">
        <w:rPr>
          <w:rFonts w:ascii="Arial" w:hAnsi="Arial" w:cs="Arial"/>
          <w:b/>
          <w:spacing w:val="7"/>
          <w:sz w:val="22"/>
          <w:szCs w:val="22"/>
        </w:rPr>
        <w:t xml:space="preserve"> </w:t>
      </w:r>
      <w:r w:rsidRPr="00C51283">
        <w:rPr>
          <w:rFonts w:ascii="Arial" w:eastAsia="Arial" w:hAnsi="Arial" w:cs="Arial"/>
          <w:b/>
          <w:spacing w:val="-1"/>
          <w:sz w:val="22"/>
          <w:szCs w:val="22"/>
        </w:rPr>
        <w:t>C</w:t>
      </w:r>
      <w:r w:rsidRPr="00C51283">
        <w:rPr>
          <w:rFonts w:ascii="Arial" w:eastAsia="Arial" w:hAnsi="Arial" w:cs="Arial"/>
          <w:b/>
          <w:sz w:val="22"/>
          <w:szCs w:val="22"/>
        </w:rPr>
        <w:t>ons</w:t>
      </w:r>
      <w:r w:rsidRPr="00C51283">
        <w:rPr>
          <w:rFonts w:ascii="Arial" w:eastAsia="Arial" w:hAnsi="Arial" w:cs="Arial"/>
          <w:b/>
          <w:spacing w:val="1"/>
          <w:sz w:val="22"/>
          <w:szCs w:val="22"/>
        </w:rPr>
        <w:t>tit</w:t>
      </w:r>
      <w:r w:rsidRPr="00C51283">
        <w:rPr>
          <w:rFonts w:ascii="Arial" w:eastAsia="Arial" w:hAnsi="Arial" w:cs="Arial"/>
          <w:b/>
          <w:sz w:val="22"/>
          <w:szCs w:val="22"/>
        </w:rPr>
        <w:t>u</w:t>
      </w:r>
      <w:r w:rsidRPr="00C51283">
        <w:rPr>
          <w:rFonts w:ascii="Arial" w:eastAsia="Arial" w:hAnsi="Arial" w:cs="Arial"/>
          <w:b/>
          <w:spacing w:val="-1"/>
          <w:sz w:val="22"/>
          <w:szCs w:val="22"/>
        </w:rPr>
        <w:t>t</w:t>
      </w:r>
      <w:r w:rsidRPr="00C51283">
        <w:rPr>
          <w:rFonts w:ascii="Arial" w:eastAsia="Arial" w:hAnsi="Arial" w:cs="Arial"/>
          <w:b/>
          <w:spacing w:val="1"/>
          <w:sz w:val="22"/>
          <w:szCs w:val="22"/>
        </w:rPr>
        <w:t>i</w:t>
      </w:r>
      <w:r w:rsidRPr="00C51283">
        <w:rPr>
          <w:rFonts w:ascii="Arial" w:eastAsia="Arial" w:hAnsi="Arial" w:cs="Arial"/>
          <w:b/>
          <w:sz w:val="22"/>
          <w:szCs w:val="22"/>
        </w:rPr>
        <w:t>on</w:t>
      </w:r>
    </w:p>
    <w:p w14:paraId="685D510A" w14:textId="77777777" w:rsidR="001C2459" w:rsidRPr="00C51283" w:rsidRDefault="001C2459" w:rsidP="008B5E3E">
      <w:pPr>
        <w:jc w:val="both"/>
        <w:rPr>
          <w:rFonts w:ascii="Arial" w:hAnsi="Arial" w:cs="Arial"/>
          <w:sz w:val="13"/>
          <w:szCs w:val="13"/>
        </w:rPr>
      </w:pPr>
    </w:p>
    <w:p w14:paraId="5EFAC9B1" w14:textId="77777777" w:rsidR="001C2459" w:rsidRPr="00C51283" w:rsidRDefault="001C2459" w:rsidP="008B5E3E">
      <w:pPr>
        <w:jc w:val="both"/>
        <w:rPr>
          <w:rFonts w:ascii="Arial" w:hAnsi="Arial" w:cs="Arial"/>
        </w:rPr>
      </w:pPr>
    </w:p>
    <w:p w14:paraId="56187C11" w14:textId="77777777" w:rsidR="001C2459" w:rsidRPr="008B5E3E" w:rsidRDefault="00C84AF1" w:rsidP="008B5E3E">
      <w:pPr>
        <w:ind w:left="709" w:right="78" w:hanging="709"/>
        <w:jc w:val="both"/>
        <w:rPr>
          <w:rFonts w:ascii="Arial" w:eastAsia="Arial" w:hAnsi="Arial" w:cs="Arial"/>
          <w:sz w:val="22"/>
          <w:szCs w:val="22"/>
        </w:rPr>
      </w:pPr>
      <w:r w:rsidRPr="008B5E3E">
        <w:rPr>
          <w:rFonts w:ascii="Arial" w:eastAsia="Arial" w:hAnsi="Arial" w:cs="Arial"/>
          <w:sz w:val="22"/>
          <w:szCs w:val="22"/>
        </w:rPr>
        <w:t>2</w:t>
      </w:r>
      <w:r w:rsidRPr="008B5E3E">
        <w:rPr>
          <w:rFonts w:ascii="Arial" w:eastAsia="Arial" w:hAnsi="Arial" w:cs="Arial"/>
          <w:spacing w:val="1"/>
          <w:sz w:val="22"/>
          <w:szCs w:val="22"/>
        </w:rPr>
        <w:t>.</w:t>
      </w:r>
      <w:r w:rsidRPr="008B5E3E">
        <w:rPr>
          <w:rFonts w:ascii="Arial" w:eastAsia="Arial" w:hAnsi="Arial" w:cs="Arial"/>
          <w:sz w:val="22"/>
          <w:szCs w:val="22"/>
        </w:rPr>
        <w:t>1</w:t>
      </w:r>
      <w:r w:rsidR="008B5E3E">
        <w:rPr>
          <w:rFonts w:ascii="Arial" w:hAnsi="Arial" w:cs="Arial"/>
          <w:sz w:val="22"/>
          <w:szCs w:val="22"/>
        </w:rPr>
        <w:tab/>
      </w:r>
      <w:r w:rsidRPr="008B5E3E">
        <w:rPr>
          <w:rFonts w:ascii="Arial" w:eastAsia="Arial" w:hAnsi="Arial" w:cs="Arial"/>
          <w:spacing w:val="2"/>
          <w:sz w:val="22"/>
          <w:szCs w:val="22"/>
        </w:rPr>
        <w:t>T</w:t>
      </w:r>
      <w:r w:rsidRPr="008B5E3E">
        <w:rPr>
          <w:rFonts w:ascii="Arial" w:eastAsia="Arial" w:hAnsi="Arial" w:cs="Arial"/>
          <w:sz w:val="22"/>
          <w:szCs w:val="22"/>
        </w:rPr>
        <w:t>he</w:t>
      </w:r>
      <w:r w:rsidRPr="008B5E3E">
        <w:rPr>
          <w:rFonts w:ascii="Arial" w:hAnsi="Arial" w:cs="Arial"/>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z w:val="22"/>
          <w:szCs w:val="22"/>
        </w:rPr>
        <w:t>ho</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pacing w:val="-2"/>
          <w:sz w:val="22"/>
          <w:szCs w:val="22"/>
        </w:rPr>
        <w:t>y</w:t>
      </w:r>
      <w:r w:rsidRPr="008B5E3E">
        <w:rPr>
          <w:rFonts w:ascii="Arial" w:eastAsia="Arial" w:hAnsi="Arial" w:cs="Arial"/>
          <w:spacing w:val="1"/>
          <w:sz w:val="22"/>
          <w:szCs w:val="22"/>
        </w:rPr>
        <w:t>’</w:t>
      </w:r>
      <w:r w:rsidRPr="008B5E3E">
        <w:rPr>
          <w:rFonts w:ascii="Arial" w:eastAsia="Arial" w:hAnsi="Arial" w:cs="Arial"/>
          <w:sz w:val="22"/>
          <w:szCs w:val="22"/>
        </w:rPr>
        <w:t>s</w:t>
      </w:r>
      <w:r w:rsidRPr="008B5E3E">
        <w:rPr>
          <w:rFonts w:ascii="Arial" w:hAnsi="Arial" w:cs="Arial"/>
          <w:spacing w:val="4"/>
          <w:sz w:val="22"/>
          <w:szCs w:val="22"/>
        </w:rPr>
        <w:t xml:space="preserve"> </w:t>
      </w:r>
      <w:r w:rsidRPr="008B5E3E">
        <w:rPr>
          <w:rFonts w:ascii="Arial" w:eastAsia="Arial" w:hAnsi="Arial" w:cs="Arial"/>
          <w:spacing w:val="-1"/>
          <w:sz w:val="22"/>
          <w:szCs w:val="22"/>
        </w:rPr>
        <w:t>C</w:t>
      </w:r>
      <w:r w:rsidRPr="008B5E3E">
        <w:rPr>
          <w:rFonts w:ascii="Arial" w:eastAsia="Arial" w:hAnsi="Arial" w:cs="Arial"/>
          <w:sz w:val="22"/>
          <w:szCs w:val="22"/>
        </w:rPr>
        <w:t>ons</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on</w:t>
      </w:r>
      <w:r w:rsidRPr="008B5E3E">
        <w:rPr>
          <w:rFonts w:ascii="Arial" w:hAnsi="Arial" w:cs="Arial"/>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nc</w:t>
      </w:r>
      <w:r w:rsidRPr="008B5E3E">
        <w:rPr>
          <w:rFonts w:ascii="Arial" w:eastAsia="Arial" w:hAnsi="Arial" w:cs="Arial"/>
          <w:spacing w:val="-1"/>
          <w:sz w:val="22"/>
          <w:szCs w:val="22"/>
        </w:rPr>
        <w:t>l</w:t>
      </w:r>
      <w:r w:rsidRPr="008B5E3E">
        <w:rPr>
          <w:rFonts w:ascii="Arial" w:eastAsia="Arial" w:hAnsi="Arial" w:cs="Arial"/>
          <w:sz w:val="22"/>
          <w:szCs w:val="22"/>
        </w:rPr>
        <w:t>udes</w:t>
      </w:r>
      <w:r w:rsidRPr="008B5E3E">
        <w:rPr>
          <w:rFonts w:ascii="Arial" w:hAnsi="Arial" w:cs="Arial"/>
          <w:sz w:val="22"/>
          <w:szCs w:val="22"/>
        </w:rPr>
        <w:t xml:space="preserve"> </w:t>
      </w:r>
      <w:r w:rsidRPr="008B5E3E">
        <w:rPr>
          <w:rFonts w:ascii="Arial" w:eastAsia="Arial" w:hAnsi="Arial" w:cs="Arial"/>
          <w:sz w:val="22"/>
          <w:szCs w:val="22"/>
        </w:rPr>
        <w:t>a</w:t>
      </w:r>
      <w:r w:rsidRPr="008B5E3E">
        <w:rPr>
          <w:rFonts w:ascii="Arial" w:eastAsia="Arial" w:hAnsi="Arial" w:cs="Arial"/>
          <w:spacing w:val="-1"/>
          <w:sz w:val="22"/>
          <w:szCs w:val="22"/>
        </w:rPr>
        <w:t>l</w:t>
      </w:r>
      <w:r w:rsidRPr="008B5E3E">
        <w:rPr>
          <w:rFonts w:ascii="Arial" w:eastAsia="Arial" w:hAnsi="Arial" w:cs="Arial"/>
          <w:sz w:val="22"/>
          <w:szCs w:val="22"/>
        </w:rPr>
        <w:t>l</w:t>
      </w:r>
      <w:r w:rsidRPr="008B5E3E">
        <w:rPr>
          <w:rFonts w:ascii="Arial" w:hAnsi="Arial" w:cs="Arial"/>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hose</w:t>
      </w:r>
      <w:r w:rsidRPr="008B5E3E">
        <w:rPr>
          <w:rFonts w:ascii="Arial" w:hAnsi="Arial" w:cs="Arial"/>
          <w:sz w:val="22"/>
          <w:szCs w:val="22"/>
        </w:rPr>
        <w:t xml:space="preserve"> </w:t>
      </w:r>
      <w:r w:rsidRPr="008B5E3E">
        <w:rPr>
          <w:rFonts w:ascii="Arial" w:eastAsia="Arial" w:hAnsi="Arial" w:cs="Arial"/>
          <w:sz w:val="22"/>
          <w:szCs w:val="22"/>
        </w:rPr>
        <w:t>pa</w:t>
      </w:r>
      <w:r w:rsidRPr="008B5E3E">
        <w:rPr>
          <w:rFonts w:ascii="Arial" w:eastAsia="Arial" w:hAnsi="Arial" w:cs="Arial"/>
          <w:spacing w:val="1"/>
          <w:sz w:val="22"/>
          <w:szCs w:val="22"/>
        </w:rPr>
        <w:t>rt</w:t>
      </w:r>
      <w:r w:rsidRPr="008B5E3E">
        <w:rPr>
          <w:rFonts w:ascii="Arial" w:eastAsia="Arial" w:hAnsi="Arial" w:cs="Arial"/>
          <w:sz w:val="22"/>
          <w:szCs w:val="22"/>
        </w:rPr>
        <w:t>s</w:t>
      </w:r>
      <w:r w:rsidRPr="008B5E3E">
        <w:rPr>
          <w:rFonts w:ascii="Arial" w:hAnsi="Arial" w:cs="Arial"/>
          <w:spacing w:val="4"/>
          <w:sz w:val="22"/>
          <w:szCs w:val="22"/>
        </w:rPr>
        <w:t xml:space="preserve"> </w:t>
      </w:r>
      <w:r w:rsidRPr="008B5E3E">
        <w:rPr>
          <w:rFonts w:ascii="Arial" w:eastAsia="Arial" w:hAnsi="Arial" w:cs="Arial"/>
          <w:spacing w:val="-1"/>
          <w:sz w:val="22"/>
          <w:szCs w:val="22"/>
        </w:rPr>
        <w:t>li</w:t>
      </w:r>
      <w:r w:rsidRPr="008B5E3E">
        <w:rPr>
          <w:rFonts w:ascii="Arial" w:eastAsia="Arial" w:hAnsi="Arial" w:cs="Arial"/>
          <w:sz w:val="22"/>
          <w:szCs w:val="22"/>
        </w:rPr>
        <w:t>s</w:t>
      </w:r>
      <w:r w:rsidRPr="008B5E3E">
        <w:rPr>
          <w:rFonts w:ascii="Arial" w:eastAsia="Arial" w:hAnsi="Arial" w:cs="Arial"/>
          <w:spacing w:val="1"/>
          <w:sz w:val="22"/>
          <w:szCs w:val="22"/>
        </w:rPr>
        <w:t>t</w:t>
      </w:r>
      <w:r w:rsidRPr="008B5E3E">
        <w:rPr>
          <w:rFonts w:ascii="Arial" w:eastAsia="Arial" w:hAnsi="Arial" w:cs="Arial"/>
          <w:sz w:val="22"/>
          <w:szCs w:val="22"/>
        </w:rPr>
        <w:t>ed</w:t>
      </w:r>
      <w:r w:rsidRPr="008B5E3E">
        <w:rPr>
          <w:rFonts w:ascii="Arial" w:hAnsi="Arial" w:cs="Arial"/>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z w:val="22"/>
          <w:szCs w:val="22"/>
        </w:rPr>
        <w:t xml:space="preserve"> </w:t>
      </w:r>
      <w:r w:rsidRPr="008B5E3E">
        <w:rPr>
          <w:rFonts w:ascii="Arial" w:eastAsia="Arial" w:hAnsi="Arial" w:cs="Arial"/>
          <w:spacing w:val="-1"/>
          <w:sz w:val="22"/>
          <w:szCs w:val="22"/>
        </w:rPr>
        <w:t>P</w:t>
      </w:r>
      <w:r w:rsidRPr="008B5E3E">
        <w:rPr>
          <w:rFonts w:ascii="Arial" w:eastAsia="Arial" w:hAnsi="Arial" w:cs="Arial"/>
          <w:sz w:val="22"/>
          <w:szCs w:val="22"/>
        </w:rPr>
        <w:t>a</w:t>
      </w:r>
      <w:r w:rsidRPr="008B5E3E">
        <w:rPr>
          <w:rFonts w:ascii="Arial" w:eastAsia="Arial" w:hAnsi="Arial" w:cs="Arial"/>
          <w:spacing w:val="1"/>
          <w:sz w:val="22"/>
          <w:szCs w:val="22"/>
        </w:rPr>
        <w:t>r</w:t>
      </w:r>
      <w:r w:rsidRPr="008B5E3E">
        <w:rPr>
          <w:rFonts w:ascii="Arial" w:eastAsia="Arial" w:hAnsi="Arial" w:cs="Arial"/>
          <w:sz w:val="22"/>
          <w:szCs w:val="22"/>
        </w:rPr>
        <w:t>t</w:t>
      </w:r>
      <w:r w:rsidRPr="008B5E3E">
        <w:rPr>
          <w:rFonts w:ascii="Arial" w:hAnsi="Arial" w:cs="Arial"/>
          <w:sz w:val="22"/>
          <w:szCs w:val="22"/>
        </w:rPr>
        <w:t xml:space="preserve"> </w:t>
      </w:r>
      <w:r w:rsidRPr="008B5E3E">
        <w:rPr>
          <w:rFonts w:ascii="Arial" w:eastAsia="Arial" w:hAnsi="Arial" w:cs="Arial"/>
          <w:sz w:val="22"/>
          <w:szCs w:val="22"/>
        </w:rPr>
        <w:t>1</w:t>
      </w:r>
      <w:r w:rsidRPr="008B5E3E">
        <w:rPr>
          <w:rFonts w:ascii="Arial" w:hAnsi="Arial" w:cs="Arial"/>
          <w:spacing w:val="3"/>
          <w:sz w:val="22"/>
          <w:szCs w:val="22"/>
        </w:rPr>
        <w:t xml:space="preserve"> </w:t>
      </w:r>
      <w:r w:rsidRPr="008B5E3E">
        <w:rPr>
          <w:rFonts w:ascii="Arial" w:eastAsia="Arial" w:hAnsi="Arial" w:cs="Arial"/>
          <w:sz w:val="22"/>
          <w:szCs w:val="22"/>
        </w:rPr>
        <w:t>–</w:t>
      </w:r>
      <w:r w:rsidRPr="008B5E3E">
        <w:rPr>
          <w:rFonts w:ascii="Arial" w:hAnsi="Arial" w:cs="Arial"/>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u</w:t>
      </w:r>
      <w:r w:rsidRPr="008B5E3E">
        <w:rPr>
          <w:rFonts w:ascii="Arial" w:eastAsia="Arial" w:hAnsi="Arial" w:cs="Arial"/>
          <w:spacing w:val="1"/>
          <w:sz w:val="22"/>
          <w:szCs w:val="22"/>
        </w:rPr>
        <w:t>mm</w:t>
      </w:r>
      <w:r w:rsidRPr="008B5E3E">
        <w:rPr>
          <w:rFonts w:ascii="Arial" w:eastAsia="Arial" w:hAnsi="Arial" w:cs="Arial"/>
          <w:spacing w:val="-3"/>
          <w:sz w:val="22"/>
          <w:szCs w:val="22"/>
        </w:rPr>
        <w:t>a</w:t>
      </w:r>
      <w:r w:rsidRPr="008B5E3E">
        <w:rPr>
          <w:rFonts w:ascii="Arial" w:eastAsia="Arial" w:hAnsi="Arial" w:cs="Arial"/>
          <w:spacing w:val="1"/>
          <w:sz w:val="22"/>
          <w:szCs w:val="22"/>
        </w:rPr>
        <w:t>r</w:t>
      </w:r>
      <w:r w:rsidRPr="008B5E3E">
        <w:rPr>
          <w:rFonts w:ascii="Arial" w:eastAsia="Arial" w:hAnsi="Arial" w:cs="Arial"/>
          <w:sz w:val="22"/>
          <w:szCs w:val="22"/>
        </w:rPr>
        <w:t>y</w:t>
      </w:r>
      <w:r w:rsidRPr="008B5E3E">
        <w:rPr>
          <w:rFonts w:ascii="Arial" w:hAnsi="Arial" w:cs="Arial"/>
          <w:spacing w:val="5"/>
          <w:sz w:val="22"/>
          <w:szCs w:val="22"/>
        </w:rPr>
        <w:t xml:space="preserve"> </w:t>
      </w:r>
      <w:r w:rsidRPr="008B5E3E">
        <w:rPr>
          <w:rFonts w:ascii="Arial" w:eastAsia="Arial" w:hAnsi="Arial" w:cs="Arial"/>
          <w:sz w:val="22"/>
          <w:szCs w:val="22"/>
        </w:rPr>
        <w:t>and</w:t>
      </w:r>
      <w:r w:rsidRPr="008B5E3E">
        <w:rPr>
          <w:rFonts w:ascii="Arial" w:hAnsi="Arial" w:cs="Arial"/>
          <w:spacing w:val="7"/>
          <w:sz w:val="22"/>
          <w:szCs w:val="22"/>
        </w:rPr>
        <w:t xml:space="preserve"> </w:t>
      </w:r>
      <w:r w:rsidRPr="008B5E3E">
        <w:rPr>
          <w:rFonts w:ascii="Arial" w:eastAsia="Arial" w:hAnsi="Arial" w:cs="Arial"/>
          <w:spacing w:val="-1"/>
          <w:sz w:val="22"/>
          <w:szCs w:val="22"/>
        </w:rPr>
        <w:t>E</w:t>
      </w:r>
      <w:r w:rsidRPr="008B5E3E">
        <w:rPr>
          <w:rFonts w:ascii="Arial" w:eastAsia="Arial" w:hAnsi="Arial" w:cs="Arial"/>
          <w:spacing w:val="-2"/>
          <w:sz w:val="22"/>
          <w:szCs w:val="22"/>
        </w:rPr>
        <w:t>x</w:t>
      </w:r>
      <w:r w:rsidRPr="008B5E3E">
        <w:rPr>
          <w:rFonts w:ascii="Arial" w:eastAsia="Arial" w:hAnsi="Arial" w:cs="Arial"/>
          <w:sz w:val="22"/>
          <w:szCs w:val="22"/>
        </w:rPr>
        <w:t>p</w:t>
      </w:r>
      <w:r w:rsidRPr="008B5E3E">
        <w:rPr>
          <w:rFonts w:ascii="Arial" w:eastAsia="Arial" w:hAnsi="Arial" w:cs="Arial"/>
          <w:spacing w:val="-1"/>
          <w:sz w:val="22"/>
          <w:szCs w:val="22"/>
        </w:rPr>
        <w:t>l</w:t>
      </w:r>
      <w:r w:rsidRPr="008B5E3E">
        <w:rPr>
          <w:rFonts w:ascii="Arial" w:eastAsia="Arial" w:hAnsi="Arial" w:cs="Arial"/>
          <w:sz w:val="22"/>
          <w:szCs w:val="22"/>
        </w:rPr>
        <w:t>ana</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on.</w:t>
      </w:r>
    </w:p>
    <w:p w14:paraId="045C802E" w14:textId="77777777" w:rsidR="001C2459" w:rsidRPr="008B5E3E" w:rsidRDefault="001C2459" w:rsidP="008B5E3E">
      <w:pPr>
        <w:jc w:val="both"/>
        <w:rPr>
          <w:rFonts w:ascii="Arial" w:hAnsi="Arial" w:cs="Arial"/>
          <w:sz w:val="28"/>
          <w:szCs w:val="28"/>
        </w:rPr>
      </w:pPr>
    </w:p>
    <w:p w14:paraId="6BAE1CAE" w14:textId="77777777" w:rsidR="001C2459" w:rsidRPr="008B5E3E" w:rsidRDefault="00C84AF1" w:rsidP="008B5E3E">
      <w:pPr>
        <w:tabs>
          <w:tab w:val="left" w:pos="709"/>
        </w:tabs>
        <w:jc w:val="both"/>
        <w:rPr>
          <w:rFonts w:ascii="Arial" w:eastAsia="Arial" w:hAnsi="Arial" w:cs="Arial"/>
          <w:sz w:val="22"/>
          <w:szCs w:val="22"/>
        </w:rPr>
      </w:pPr>
      <w:r w:rsidRPr="008B5E3E">
        <w:rPr>
          <w:rFonts w:ascii="Arial" w:eastAsia="Arial" w:hAnsi="Arial" w:cs="Arial"/>
          <w:b/>
          <w:sz w:val="22"/>
          <w:szCs w:val="22"/>
        </w:rPr>
        <w:t>3</w:t>
      </w:r>
      <w:r w:rsidR="008B5E3E">
        <w:rPr>
          <w:rFonts w:ascii="Arial" w:hAnsi="Arial" w:cs="Arial"/>
          <w:b/>
          <w:sz w:val="22"/>
          <w:szCs w:val="22"/>
        </w:rPr>
        <w:tab/>
      </w:r>
      <w:r w:rsidRPr="008B5E3E">
        <w:rPr>
          <w:rFonts w:ascii="Arial" w:eastAsia="Arial" w:hAnsi="Arial" w:cs="Arial"/>
          <w:b/>
          <w:spacing w:val="-1"/>
          <w:sz w:val="22"/>
          <w:szCs w:val="22"/>
        </w:rPr>
        <w:t>P</w:t>
      </w:r>
      <w:r w:rsidRPr="008B5E3E">
        <w:rPr>
          <w:rFonts w:ascii="Arial" w:eastAsia="Arial" w:hAnsi="Arial" w:cs="Arial"/>
          <w:b/>
          <w:sz w:val="22"/>
          <w:szCs w:val="22"/>
        </w:rPr>
        <w:t>u</w:t>
      </w:r>
      <w:r w:rsidRPr="008B5E3E">
        <w:rPr>
          <w:rFonts w:ascii="Arial" w:eastAsia="Arial" w:hAnsi="Arial" w:cs="Arial"/>
          <w:b/>
          <w:spacing w:val="1"/>
          <w:sz w:val="22"/>
          <w:szCs w:val="22"/>
        </w:rPr>
        <w:t>r</w:t>
      </w:r>
      <w:r w:rsidRPr="008B5E3E">
        <w:rPr>
          <w:rFonts w:ascii="Arial" w:eastAsia="Arial" w:hAnsi="Arial" w:cs="Arial"/>
          <w:b/>
          <w:sz w:val="22"/>
          <w:szCs w:val="22"/>
        </w:rPr>
        <w:t>pose</w:t>
      </w:r>
      <w:r w:rsidRPr="008B5E3E">
        <w:rPr>
          <w:rFonts w:ascii="Arial" w:hAnsi="Arial" w:cs="Arial"/>
          <w:b/>
          <w:spacing w:val="7"/>
          <w:sz w:val="22"/>
          <w:szCs w:val="22"/>
        </w:rPr>
        <w:t xml:space="preserve"> </w:t>
      </w:r>
      <w:r w:rsidRPr="008B5E3E">
        <w:rPr>
          <w:rFonts w:ascii="Arial" w:eastAsia="Arial" w:hAnsi="Arial" w:cs="Arial"/>
          <w:b/>
          <w:sz w:val="22"/>
          <w:szCs w:val="22"/>
        </w:rPr>
        <w:t>of</w:t>
      </w:r>
      <w:r w:rsidRPr="008B5E3E">
        <w:rPr>
          <w:rFonts w:ascii="Arial" w:hAnsi="Arial" w:cs="Arial"/>
          <w:b/>
          <w:spacing w:val="6"/>
          <w:sz w:val="22"/>
          <w:szCs w:val="22"/>
        </w:rPr>
        <w:t xml:space="preserve"> </w:t>
      </w:r>
      <w:r w:rsidRPr="008B5E3E">
        <w:rPr>
          <w:rFonts w:ascii="Arial" w:eastAsia="Arial" w:hAnsi="Arial" w:cs="Arial"/>
          <w:b/>
          <w:spacing w:val="1"/>
          <w:sz w:val="22"/>
          <w:szCs w:val="22"/>
        </w:rPr>
        <w:t>t</w:t>
      </w:r>
      <w:r w:rsidRPr="008B5E3E">
        <w:rPr>
          <w:rFonts w:ascii="Arial" w:eastAsia="Arial" w:hAnsi="Arial" w:cs="Arial"/>
          <w:b/>
          <w:sz w:val="22"/>
          <w:szCs w:val="22"/>
        </w:rPr>
        <w:t>he</w:t>
      </w:r>
      <w:r w:rsidRPr="008B5E3E">
        <w:rPr>
          <w:rFonts w:ascii="Arial" w:hAnsi="Arial" w:cs="Arial"/>
          <w:b/>
          <w:spacing w:val="5"/>
          <w:sz w:val="22"/>
          <w:szCs w:val="22"/>
        </w:rPr>
        <w:t xml:space="preserve"> </w:t>
      </w:r>
      <w:r w:rsidRPr="008B5E3E">
        <w:rPr>
          <w:rFonts w:ascii="Arial" w:eastAsia="Arial" w:hAnsi="Arial" w:cs="Arial"/>
          <w:b/>
          <w:spacing w:val="-1"/>
          <w:sz w:val="22"/>
          <w:szCs w:val="22"/>
        </w:rPr>
        <w:t>C</w:t>
      </w:r>
      <w:r w:rsidRPr="008B5E3E">
        <w:rPr>
          <w:rFonts w:ascii="Arial" w:eastAsia="Arial" w:hAnsi="Arial" w:cs="Arial"/>
          <w:b/>
          <w:sz w:val="22"/>
          <w:szCs w:val="22"/>
        </w:rPr>
        <w:t>ons</w:t>
      </w:r>
      <w:r w:rsidRPr="008B5E3E">
        <w:rPr>
          <w:rFonts w:ascii="Arial" w:eastAsia="Arial" w:hAnsi="Arial" w:cs="Arial"/>
          <w:b/>
          <w:spacing w:val="-1"/>
          <w:sz w:val="22"/>
          <w:szCs w:val="22"/>
        </w:rPr>
        <w:t>t</w:t>
      </w:r>
      <w:r w:rsidRPr="008B5E3E">
        <w:rPr>
          <w:rFonts w:ascii="Arial" w:eastAsia="Arial" w:hAnsi="Arial" w:cs="Arial"/>
          <w:b/>
          <w:spacing w:val="1"/>
          <w:sz w:val="22"/>
          <w:szCs w:val="22"/>
        </w:rPr>
        <w:t>i</w:t>
      </w:r>
      <w:r w:rsidRPr="008B5E3E">
        <w:rPr>
          <w:rFonts w:ascii="Arial" w:eastAsia="Arial" w:hAnsi="Arial" w:cs="Arial"/>
          <w:b/>
          <w:spacing w:val="-1"/>
          <w:sz w:val="22"/>
          <w:szCs w:val="22"/>
        </w:rPr>
        <w:t>t</w:t>
      </w:r>
      <w:r w:rsidRPr="008B5E3E">
        <w:rPr>
          <w:rFonts w:ascii="Arial" w:eastAsia="Arial" w:hAnsi="Arial" w:cs="Arial"/>
          <w:b/>
          <w:sz w:val="22"/>
          <w:szCs w:val="22"/>
        </w:rPr>
        <w:t>u</w:t>
      </w:r>
      <w:r w:rsidRPr="008B5E3E">
        <w:rPr>
          <w:rFonts w:ascii="Arial" w:eastAsia="Arial" w:hAnsi="Arial" w:cs="Arial"/>
          <w:b/>
          <w:spacing w:val="1"/>
          <w:sz w:val="22"/>
          <w:szCs w:val="22"/>
        </w:rPr>
        <w:t>ti</w:t>
      </w:r>
      <w:r w:rsidRPr="008B5E3E">
        <w:rPr>
          <w:rFonts w:ascii="Arial" w:eastAsia="Arial" w:hAnsi="Arial" w:cs="Arial"/>
          <w:b/>
          <w:sz w:val="22"/>
          <w:szCs w:val="22"/>
        </w:rPr>
        <w:t>on</w:t>
      </w:r>
    </w:p>
    <w:p w14:paraId="118F335A" w14:textId="77777777" w:rsidR="001C2459" w:rsidRPr="008B5E3E" w:rsidRDefault="001C2459" w:rsidP="008B5E3E">
      <w:pPr>
        <w:jc w:val="both"/>
        <w:rPr>
          <w:rFonts w:ascii="Arial" w:hAnsi="Arial" w:cs="Arial"/>
          <w:sz w:val="13"/>
          <w:szCs w:val="13"/>
        </w:rPr>
      </w:pPr>
    </w:p>
    <w:p w14:paraId="3DB1CC27" w14:textId="77777777" w:rsidR="001C2459" w:rsidRPr="008B5E3E" w:rsidRDefault="001C2459" w:rsidP="008B5E3E">
      <w:pPr>
        <w:jc w:val="both"/>
        <w:rPr>
          <w:rFonts w:ascii="Arial" w:hAnsi="Arial" w:cs="Arial"/>
        </w:rPr>
      </w:pPr>
    </w:p>
    <w:p w14:paraId="68F1C071" w14:textId="77777777" w:rsidR="001C2459" w:rsidRPr="008B5E3E" w:rsidRDefault="00C84AF1" w:rsidP="008B5E3E">
      <w:pPr>
        <w:jc w:val="both"/>
        <w:rPr>
          <w:rFonts w:ascii="Arial" w:eastAsia="Arial" w:hAnsi="Arial" w:cs="Arial"/>
          <w:sz w:val="22"/>
          <w:szCs w:val="22"/>
        </w:rPr>
      </w:pPr>
      <w:r w:rsidRPr="008B5E3E">
        <w:rPr>
          <w:rFonts w:ascii="Arial" w:eastAsia="Arial" w:hAnsi="Arial" w:cs="Arial"/>
          <w:sz w:val="22"/>
          <w:szCs w:val="22"/>
        </w:rPr>
        <w:t>3</w:t>
      </w:r>
      <w:r w:rsidRPr="008B5E3E">
        <w:rPr>
          <w:rFonts w:ascii="Arial" w:eastAsia="Arial" w:hAnsi="Arial" w:cs="Arial"/>
          <w:spacing w:val="1"/>
          <w:sz w:val="22"/>
          <w:szCs w:val="22"/>
        </w:rPr>
        <w:t>.</w:t>
      </w:r>
      <w:r w:rsidRPr="008B5E3E">
        <w:rPr>
          <w:rFonts w:ascii="Arial" w:eastAsia="Arial" w:hAnsi="Arial" w:cs="Arial"/>
          <w:sz w:val="22"/>
          <w:szCs w:val="22"/>
        </w:rPr>
        <w:t>1</w:t>
      </w:r>
      <w:r w:rsidR="008B5E3E">
        <w:rPr>
          <w:rFonts w:ascii="Arial" w:hAnsi="Arial" w:cs="Arial"/>
          <w:sz w:val="22"/>
          <w:szCs w:val="22"/>
        </w:rPr>
        <w:tab/>
      </w:r>
      <w:r w:rsidRPr="008B5E3E">
        <w:rPr>
          <w:rFonts w:ascii="Arial" w:eastAsia="Arial" w:hAnsi="Arial" w:cs="Arial"/>
          <w:spacing w:val="2"/>
          <w:sz w:val="22"/>
          <w:szCs w:val="22"/>
        </w:rPr>
        <w:t>T</w:t>
      </w:r>
      <w:r w:rsidRPr="008B5E3E">
        <w:rPr>
          <w:rFonts w:ascii="Arial" w:eastAsia="Arial" w:hAnsi="Arial" w:cs="Arial"/>
          <w:sz w:val="22"/>
          <w:szCs w:val="22"/>
        </w:rPr>
        <w:t>he</w:t>
      </w:r>
      <w:r w:rsidRPr="008B5E3E">
        <w:rPr>
          <w:rFonts w:ascii="Arial" w:hAnsi="Arial" w:cs="Arial"/>
          <w:spacing w:val="5"/>
          <w:sz w:val="22"/>
          <w:szCs w:val="22"/>
        </w:rPr>
        <w:t xml:space="preserve"> </w:t>
      </w:r>
      <w:r w:rsidRPr="008B5E3E">
        <w:rPr>
          <w:rFonts w:ascii="Arial" w:eastAsia="Arial" w:hAnsi="Arial" w:cs="Arial"/>
          <w:sz w:val="22"/>
          <w:szCs w:val="22"/>
        </w:rPr>
        <w:t>ob</w:t>
      </w:r>
      <w:r w:rsidRPr="008B5E3E">
        <w:rPr>
          <w:rFonts w:ascii="Arial" w:eastAsia="Arial" w:hAnsi="Arial" w:cs="Arial"/>
          <w:spacing w:val="1"/>
          <w:sz w:val="22"/>
          <w:szCs w:val="22"/>
        </w:rPr>
        <w:t>j</w:t>
      </w:r>
      <w:r w:rsidRPr="008B5E3E">
        <w:rPr>
          <w:rFonts w:ascii="Arial" w:eastAsia="Arial" w:hAnsi="Arial" w:cs="Arial"/>
          <w:sz w:val="22"/>
          <w:szCs w:val="22"/>
        </w:rPr>
        <w:t>e</w:t>
      </w:r>
      <w:r w:rsidRPr="008B5E3E">
        <w:rPr>
          <w:rFonts w:ascii="Arial" w:eastAsia="Arial" w:hAnsi="Arial" w:cs="Arial"/>
          <w:spacing w:val="-2"/>
          <w:sz w:val="22"/>
          <w:szCs w:val="22"/>
        </w:rPr>
        <w:t>c</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pacing w:val="-2"/>
          <w:sz w:val="22"/>
          <w:szCs w:val="22"/>
        </w:rPr>
        <w:t>v</w:t>
      </w:r>
      <w:r w:rsidRPr="008B5E3E">
        <w:rPr>
          <w:rFonts w:ascii="Arial" w:eastAsia="Arial" w:hAnsi="Arial" w:cs="Arial"/>
          <w:sz w:val="22"/>
          <w:szCs w:val="22"/>
        </w:rPr>
        <w:t>es</w:t>
      </w:r>
      <w:r w:rsidRPr="008B5E3E">
        <w:rPr>
          <w:rFonts w:ascii="Arial" w:hAnsi="Arial" w:cs="Arial"/>
          <w:spacing w:val="7"/>
          <w:sz w:val="22"/>
          <w:szCs w:val="22"/>
        </w:rPr>
        <w:t xml:space="preserve"> </w:t>
      </w:r>
      <w:r w:rsidRPr="008B5E3E">
        <w:rPr>
          <w:rFonts w:ascii="Arial" w:eastAsia="Arial" w:hAnsi="Arial" w:cs="Arial"/>
          <w:spacing w:val="-3"/>
          <w:sz w:val="22"/>
          <w:szCs w:val="22"/>
        </w:rPr>
        <w:t>o</w:t>
      </w:r>
      <w:r w:rsidRPr="008B5E3E">
        <w:rPr>
          <w:rFonts w:ascii="Arial" w:eastAsia="Arial" w:hAnsi="Arial" w:cs="Arial"/>
          <w:sz w:val="22"/>
          <w:szCs w:val="22"/>
        </w:rPr>
        <w:t>f</w:t>
      </w:r>
      <w:r w:rsidRPr="008B5E3E">
        <w:rPr>
          <w:rFonts w:ascii="Arial" w:hAnsi="Arial" w:cs="Arial"/>
          <w:spacing w:val="8"/>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1"/>
          <w:sz w:val="22"/>
          <w:szCs w:val="22"/>
        </w:rPr>
        <w:t>i</w:t>
      </w:r>
      <w:r w:rsidRPr="008B5E3E">
        <w:rPr>
          <w:rFonts w:ascii="Arial" w:eastAsia="Arial" w:hAnsi="Arial" w:cs="Arial"/>
          <w:sz w:val="22"/>
          <w:szCs w:val="22"/>
        </w:rPr>
        <w:t>s</w:t>
      </w:r>
      <w:r w:rsidRPr="008B5E3E">
        <w:rPr>
          <w:rFonts w:ascii="Arial" w:hAnsi="Arial" w:cs="Arial"/>
          <w:spacing w:val="7"/>
          <w:sz w:val="22"/>
          <w:szCs w:val="22"/>
        </w:rPr>
        <w:t xml:space="preserve"> </w:t>
      </w:r>
      <w:r w:rsidRPr="008B5E3E">
        <w:rPr>
          <w:rFonts w:ascii="Arial" w:eastAsia="Arial" w:hAnsi="Arial" w:cs="Arial"/>
          <w:spacing w:val="-1"/>
          <w:sz w:val="22"/>
          <w:szCs w:val="22"/>
        </w:rPr>
        <w:t>C</w:t>
      </w:r>
      <w:r w:rsidRPr="008B5E3E">
        <w:rPr>
          <w:rFonts w:ascii="Arial" w:eastAsia="Arial" w:hAnsi="Arial" w:cs="Arial"/>
          <w:spacing w:val="-3"/>
          <w:sz w:val="22"/>
          <w:szCs w:val="22"/>
        </w:rPr>
        <w:t>o</w:t>
      </w:r>
      <w:r w:rsidRPr="008B5E3E">
        <w:rPr>
          <w:rFonts w:ascii="Arial" w:eastAsia="Arial" w:hAnsi="Arial" w:cs="Arial"/>
          <w:sz w:val="22"/>
          <w:szCs w:val="22"/>
        </w:rPr>
        <w:t>ns</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on</w:t>
      </w:r>
      <w:r w:rsidRPr="008B5E3E">
        <w:rPr>
          <w:rFonts w:ascii="Arial" w:hAnsi="Arial" w:cs="Arial"/>
          <w:spacing w:val="5"/>
          <w:sz w:val="22"/>
          <w:szCs w:val="22"/>
        </w:rPr>
        <w:t xml:space="preserve"> </w:t>
      </w:r>
      <w:r w:rsidRPr="008B5E3E">
        <w:rPr>
          <w:rFonts w:ascii="Arial" w:eastAsia="Arial" w:hAnsi="Arial" w:cs="Arial"/>
          <w:sz w:val="22"/>
          <w:szCs w:val="22"/>
        </w:rPr>
        <w:t>a</w:t>
      </w:r>
      <w:r w:rsidRPr="008B5E3E">
        <w:rPr>
          <w:rFonts w:ascii="Arial" w:eastAsia="Arial" w:hAnsi="Arial" w:cs="Arial"/>
          <w:spacing w:val="1"/>
          <w:sz w:val="22"/>
          <w:szCs w:val="22"/>
        </w:rPr>
        <w:t>r</w:t>
      </w:r>
      <w:r w:rsidRPr="008B5E3E">
        <w:rPr>
          <w:rFonts w:ascii="Arial" w:eastAsia="Arial" w:hAnsi="Arial" w:cs="Arial"/>
          <w:spacing w:val="-3"/>
          <w:sz w:val="22"/>
          <w:szCs w:val="22"/>
        </w:rPr>
        <w:t>e</w:t>
      </w:r>
      <w:r w:rsidRPr="008B5E3E">
        <w:rPr>
          <w:rFonts w:ascii="Arial" w:eastAsia="Arial" w:hAnsi="Arial" w:cs="Arial"/>
          <w:sz w:val="22"/>
          <w:szCs w:val="22"/>
        </w:rPr>
        <w:t>:</w:t>
      </w:r>
    </w:p>
    <w:p w14:paraId="1D70ABCF" w14:textId="77777777" w:rsidR="001C2459" w:rsidRPr="008B5E3E" w:rsidRDefault="001C2459" w:rsidP="008B5E3E">
      <w:pPr>
        <w:jc w:val="both"/>
        <w:rPr>
          <w:rFonts w:ascii="Arial" w:hAnsi="Arial" w:cs="Arial"/>
        </w:rPr>
      </w:pPr>
    </w:p>
    <w:p w14:paraId="067BE83D" w14:textId="77777777" w:rsidR="001C2459" w:rsidRPr="004849B5" w:rsidRDefault="00C84AF1" w:rsidP="004849B5">
      <w:pPr>
        <w:pStyle w:val="ListParagraph"/>
        <w:numPr>
          <w:ilvl w:val="0"/>
          <w:numId w:val="13"/>
        </w:numPr>
        <w:jc w:val="both"/>
        <w:rPr>
          <w:rFonts w:ascii="Arial" w:eastAsia="Arial" w:hAnsi="Arial" w:cs="Arial"/>
          <w:sz w:val="22"/>
          <w:szCs w:val="22"/>
        </w:rPr>
      </w:pPr>
      <w:r w:rsidRPr="004849B5">
        <w:rPr>
          <w:rFonts w:ascii="Arial" w:eastAsia="Arial" w:hAnsi="Arial" w:cs="Arial"/>
          <w:spacing w:val="2"/>
          <w:sz w:val="22"/>
          <w:szCs w:val="22"/>
        </w:rPr>
        <w:t>T</w:t>
      </w:r>
      <w:r w:rsidRPr="004849B5">
        <w:rPr>
          <w:rFonts w:ascii="Arial" w:eastAsia="Arial" w:hAnsi="Arial" w:cs="Arial"/>
          <w:sz w:val="22"/>
          <w:szCs w:val="22"/>
        </w:rPr>
        <w:t>o</w:t>
      </w:r>
      <w:r w:rsidRPr="004849B5">
        <w:rPr>
          <w:rFonts w:ascii="Arial" w:hAnsi="Arial" w:cs="Arial"/>
          <w:spacing w:val="5"/>
          <w:sz w:val="22"/>
          <w:szCs w:val="22"/>
        </w:rPr>
        <w:t xml:space="preserve"> </w:t>
      </w:r>
      <w:r w:rsidRPr="004849B5">
        <w:rPr>
          <w:rFonts w:ascii="Arial" w:eastAsia="Arial" w:hAnsi="Arial" w:cs="Arial"/>
          <w:sz w:val="22"/>
          <w:szCs w:val="22"/>
        </w:rPr>
        <w:t>suppo</w:t>
      </w:r>
      <w:r w:rsidRPr="004849B5">
        <w:rPr>
          <w:rFonts w:ascii="Arial" w:eastAsia="Arial" w:hAnsi="Arial" w:cs="Arial"/>
          <w:spacing w:val="-1"/>
          <w:sz w:val="22"/>
          <w:szCs w:val="22"/>
        </w:rPr>
        <w:t>r</w:t>
      </w:r>
      <w:r w:rsidRPr="004849B5">
        <w:rPr>
          <w:rFonts w:ascii="Arial" w:eastAsia="Arial" w:hAnsi="Arial" w:cs="Arial"/>
          <w:sz w:val="22"/>
          <w:szCs w:val="22"/>
        </w:rPr>
        <w:t>t</w:t>
      </w:r>
      <w:r w:rsidRPr="004849B5">
        <w:rPr>
          <w:rFonts w:ascii="Arial" w:hAnsi="Arial" w:cs="Arial"/>
          <w:spacing w:val="6"/>
          <w:sz w:val="22"/>
          <w:szCs w:val="22"/>
        </w:rPr>
        <w:t xml:space="preserve"> </w:t>
      </w:r>
      <w:r w:rsidRPr="004849B5">
        <w:rPr>
          <w:rFonts w:ascii="Arial" w:eastAsia="Arial" w:hAnsi="Arial" w:cs="Arial"/>
          <w:spacing w:val="1"/>
          <w:sz w:val="22"/>
          <w:szCs w:val="22"/>
        </w:rPr>
        <w:t>t</w:t>
      </w:r>
      <w:r w:rsidRPr="004849B5">
        <w:rPr>
          <w:rFonts w:ascii="Arial" w:eastAsia="Arial" w:hAnsi="Arial" w:cs="Arial"/>
          <w:sz w:val="22"/>
          <w:szCs w:val="22"/>
        </w:rPr>
        <w:t>he</w:t>
      </w:r>
      <w:r w:rsidR="51920D53" w:rsidRPr="004849B5">
        <w:rPr>
          <w:rFonts w:ascii="Arial" w:eastAsia="Arial" w:hAnsi="Arial" w:cs="Arial"/>
          <w:sz w:val="22"/>
          <w:szCs w:val="22"/>
        </w:rPr>
        <w:t xml:space="preserve"> </w:t>
      </w:r>
      <w:r w:rsidR="4237D91A" w:rsidRPr="004849B5">
        <w:rPr>
          <w:rFonts w:ascii="Arial" w:eastAsia="Arial" w:hAnsi="Arial" w:cs="Arial"/>
          <w:sz w:val="22"/>
          <w:szCs w:val="22"/>
        </w:rPr>
        <w:t>preparations</w:t>
      </w:r>
      <w:r w:rsidR="13B60C31" w:rsidRPr="004849B5">
        <w:rPr>
          <w:rFonts w:ascii="Arial" w:eastAsia="Arial" w:hAnsi="Arial" w:cs="Arial"/>
          <w:sz w:val="22"/>
          <w:szCs w:val="22"/>
        </w:rPr>
        <w:t xml:space="preserve"> for the </w:t>
      </w:r>
      <w:r w:rsidR="6C1122F0" w:rsidRPr="004849B5">
        <w:rPr>
          <w:rFonts w:ascii="Arial" w:eastAsia="Arial" w:hAnsi="Arial" w:cs="Arial"/>
          <w:sz w:val="22"/>
          <w:szCs w:val="22"/>
        </w:rPr>
        <w:t>establishment of the</w:t>
      </w:r>
      <w:r w:rsidR="008B5E3E" w:rsidRPr="004849B5">
        <w:rPr>
          <w:rFonts w:ascii="Arial" w:eastAsia="Arial" w:hAnsi="Arial" w:cs="Arial"/>
          <w:sz w:val="22"/>
          <w:szCs w:val="22"/>
        </w:rPr>
        <w:t xml:space="preserve"> </w:t>
      </w:r>
      <w:r w:rsidR="6C1122F0" w:rsidRPr="004849B5">
        <w:rPr>
          <w:rFonts w:ascii="Arial" w:eastAsia="Arial" w:hAnsi="Arial" w:cs="Arial"/>
          <w:sz w:val="22"/>
          <w:szCs w:val="22"/>
        </w:rPr>
        <w:t xml:space="preserve">Cumberland Council </w:t>
      </w:r>
      <w:r w:rsidR="4347EC62" w:rsidRPr="004849B5">
        <w:rPr>
          <w:rFonts w:ascii="Arial" w:eastAsia="Arial" w:hAnsi="Arial" w:cs="Arial"/>
          <w:sz w:val="22"/>
          <w:szCs w:val="22"/>
        </w:rPr>
        <w:t xml:space="preserve">post vesting </w:t>
      </w:r>
      <w:proofErr w:type="gramStart"/>
      <w:r w:rsidR="4347EC62" w:rsidRPr="004849B5">
        <w:rPr>
          <w:rFonts w:ascii="Arial" w:eastAsia="Arial" w:hAnsi="Arial" w:cs="Arial"/>
          <w:sz w:val="22"/>
          <w:szCs w:val="22"/>
        </w:rPr>
        <w:t>day</w:t>
      </w:r>
      <w:r w:rsidR="05992EF3" w:rsidRPr="004849B5">
        <w:rPr>
          <w:rFonts w:ascii="Arial" w:eastAsia="Arial" w:hAnsi="Arial" w:cs="Arial"/>
          <w:sz w:val="22"/>
          <w:szCs w:val="22"/>
        </w:rPr>
        <w:t>;</w:t>
      </w:r>
      <w:proofErr w:type="gramEnd"/>
    </w:p>
    <w:p w14:paraId="5A891CF0" w14:textId="77777777" w:rsidR="004849B5" w:rsidRPr="004849B5" w:rsidRDefault="004849B5" w:rsidP="004849B5">
      <w:pPr>
        <w:pStyle w:val="ListParagraph"/>
        <w:ind w:left="1440"/>
        <w:jc w:val="both"/>
        <w:rPr>
          <w:rFonts w:ascii="Arial" w:eastAsia="Arial" w:hAnsi="Arial" w:cs="Arial"/>
          <w:sz w:val="22"/>
          <w:szCs w:val="22"/>
        </w:rPr>
      </w:pPr>
    </w:p>
    <w:p w14:paraId="5928068B" w14:textId="77777777" w:rsidR="001C2459" w:rsidRPr="004849B5" w:rsidRDefault="00C84AF1" w:rsidP="004849B5">
      <w:pPr>
        <w:pStyle w:val="ListParagraph"/>
        <w:numPr>
          <w:ilvl w:val="0"/>
          <w:numId w:val="13"/>
        </w:numPr>
        <w:ind w:right="75"/>
        <w:jc w:val="both"/>
        <w:rPr>
          <w:rFonts w:ascii="Arial" w:eastAsia="Arial" w:hAnsi="Arial" w:cs="Arial"/>
          <w:sz w:val="22"/>
          <w:szCs w:val="22"/>
        </w:rPr>
      </w:pPr>
      <w:r w:rsidRPr="004849B5">
        <w:rPr>
          <w:rFonts w:ascii="Arial" w:eastAsia="Arial" w:hAnsi="Arial" w:cs="Arial"/>
          <w:spacing w:val="2"/>
          <w:sz w:val="22"/>
          <w:szCs w:val="22"/>
        </w:rPr>
        <w:t>T</w:t>
      </w:r>
      <w:r w:rsidRPr="004849B5">
        <w:rPr>
          <w:rFonts w:ascii="Arial" w:eastAsia="Arial" w:hAnsi="Arial" w:cs="Arial"/>
          <w:sz w:val="22"/>
          <w:szCs w:val="22"/>
        </w:rPr>
        <w:t>o</w:t>
      </w:r>
      <w:r w:rsidRPr="004849B5">
        <w:rPr>
          <w:rFonts w:ascii="Arial" w:hAnsi="Arial" w:cs="Arial"/>
          <w:spacing w:val="17"/>
          <w:sz w:val="22"/>
          <w:szCs w:val="22"/>
        </w:rPr>
        <w:t xml:space="preserve"> </w:t>
      </w:r>
      <w:r w:rsidRPr="004849B5">
        <w:rPr>
          <w:rFonts w:ascii="Arial" w:eastAsia="Arial" w:hAnsi="Arial" w:cs="Arial"/>
          <w:spacing w:val="-3"/>
          <w:sz w:val="22"/>
          <w:szCs w:val="22"/>
        </w:rPr>
        <w:t>p</w:t>
      </w:r>
      <w:r w:rsidRPr="004849B5">
        <w:rPr>
          <w:rFonts w:ascii="Arial" w:eastAsia="Arial" w:hAnsi="Arial" w:cs="Arial"/>
          <w:spacing w:val="1"/>
          <w:sz w:val="22"/>
          <w:szCs w:val="22"/>
        </w:rPr>
        <w:t>r</w:t>
      </w:r>
      <w:r w:rsidRPr="004849B5">
        <w:rPr>
          <w:rFonts w:ascii="Arial" w:eastAsia="Arial" w:hAnsi="Arial" w:cs="Arial"/>
          <w:sz w:val="22"/>
          <w:szCs w:val="22"/>
        </w:rPr>
        <w:t>o</w:t>
      </w:r>
      <w:r w:rsidRPr="004849B5">
        <w:rPr>
          <w:rFonts w:ascii="Arial" w:eastAsia="Arial" w:hAnsi="Arial" w:cs="Arial"/>
          <w:spacing w:val="-2"/>
          <w:sz w:val="22"/>
          <w:szCs w:val="22"/>
        </w:rPr>
        <w:t>v</w:t>
      </w:r>
      <w:r w:rsidRPr="004849B5">
        <w:rPr>
          <w:rFonts w:ascii="Arial" w:eastAsia="Arial" w:hAnsi="Arial" w:cs="Arial"/>
          <w:spacing w:val="-1"/>
          <w:sz w:val="22"/>
          <w:szCs w:val="22"/>
        </w:rPr>
        <w:t>i</w:t>
      </w:r>
      <w:r w:rsidRPr="004849B5">
        <w:rPr>
          <w:rFonts w:ascii="Arial" w:eastAsia="Arial" w:hAnsi="Arial" w:cs="Arial"/>
          <w:sz w:val="22"/>
          <w:szCs w:val="22"/>
        </w:rPr>
        <w:t>de</w:t>
      </w:r>
      <w:r w:rsidRPr="004849B5">
        <w:rPr>
          <w:rFonts w:ascii="Arial" w:hAnsi="Arial" w:cs="Arial"/>
          <w:spacing w:val="17"/>
          <w:sz w:val="22"/>
          <w:szCs w:val="22"/>
        </w:rPr>
        <w:t xml:space="preserve"> </w:t>
      </w:r>
      <w:r w:rsidRPr="004849B5">
        <w:rPr>
          <w:rFonts w:ascii="Arial" w:eastAsia="Arial" w:hAnsi="Arial" w:cs="Arial"/>
          <w:sz w:val="22"/>
          <w:szCs w:val="22"/>
        </w:rPr>
        <w:t>a</w:t>
      </w:r>
      <w:r w:rsidRPr="004849B5">
        <w:rPr>
          <w:rFonts w:ascii="Arial" w:hAnsi="Arial" w:cs="Arial"/>
          <w:spacing w:val="14"/>
          <w:sz w:val="22"/>
          <w:szCs w:val="22"/>
        </w:rPr>
        <w:t xml:space="preserve"> </w:t>
      </w:r>
      <w:r w:rsidRPr="004849B5">
        <w:rPr>
          <w:rFonts w:ascii="Arial" w:eastAsia="Arial" w:hAnsi="Arial" w:cs="Arial"/>
          <w:spacing w:val="3"/>
          <w:sz w:val="22"/>
          <w:szCs w:val="22"/>
        </w:rPr>
        <w:t>f</w:t>
      </w:r>
      <w:r w:rsidRPr="004849B5">
        <w:rPr>
          <w:rFonts w:ascii="Arial" w:eastAsia="Arial" w:hAnsi="Arial" w:cs="Arial"/>
          <w:spacing w:val="1"/>
          <w:sz w:val="22"/>
          <w:szCs w:val="22"/>
        </w:rPr>
        <w:t>r</w:t>
      </w:r>
      <w:r w:rsidRPr="004849B5">
        <w:rPr>
          <w:rFonts w:ascii="Arial" w:eastAsia="Arial" w:hAnsi="Arial" w:cs="Arial"/>
          <w:spacing w:val="-3"/>
          <w:sz w:val="22"/>
          <w:szCs w:val="22"/>
        </w:rPr>
        <w:t>a</w:t>
      </w:r>
      <w:r w:rsidRPr="004849B5">
        <w:rPr>
          <w:rFonts w:ascii="Arial" w:eastAsia="Arial" w:hAnsi="Arial" w:cs="Arial"/>
          <w:spacing w:val="1"/>
          <w:sz w:val="22"/>
          <w:szCs w:val="22"/>
        </w:rPr>
        <w:t>m</w:t>
      </w:r>
      <w:r w:rsidRPr="004849B5">
        <w:rPr>
          <w:rFonts w:ascii="Arial" w:eastAsia="Arial" w:hAnsi="Arial" w:cs="Arial"/>
          <w:sz w:val="22"/>
          <w:szCs w:val="22"/>
        </w:rPr>
        <w:t>e</w:t>
      </w:r>
      <w:r w:rsidRPr="004849B5">
        <w:rPr>
          <w:rFonts w:ascii="Arial" w:eastAsia="Arial" w:hAnsi="Arial" w:cs="Arial"/>
          <w:spacing w:val="-3"/>
          <w:sz w:val="22"/>
          <w:szCs w:val="22"/>
        </w:rPr>
        <w:t>w</w:t>
      </w:r>
      <w:r w:rsidRPr="004849B5">
        <w:rPr>
          <w:rFonts w:ascii="Arial" w:eastAsia="Arial" w:hAnsi="Arial" w:cs="Arial"/>
          <w:sz w:val="22"/>
          <w:szCs w:val="22"/>
        </w:rPr>
        <w:t>o</w:t>
      </w:r>
      <w:r w:rsidRPr="004849B5">
        <w:rPr>
          <w:rFonts w:ascii="Arial" w:eastAsia="Arial" w:hAnsi="Arial" w:cs="Arial"/>
          <w:spacing w:val="-1"/>
          <w:sz w:val="22"/>
          <w:szCs w:val="22"/>
        </w:rPr>
        <w:t>r</w:t>
      </w:r>
      <w:r w:rsidRPr="004849B5">
        <w:rPr>
          <w:rFonts w:ascii="Arial" w:eastAsia="Arial" w:hAnsi="Arial" w:cs="Arial"/>
          <w:sz w:val="22"/>
          <w:szCs w:val="22"/>
        </w:rPr>
        <w:t>k</w:t>
      </w:r>
      <w:r w:rsidRPr="004849B5">
        <w:rPr>
          <w:rFonts w:ascii="Arial" w:hAnsi="Arial" w:cs="Arial"/>
          <w:spacing w:val="17"/>
          <w:sz w:val="22"/>
          <w:szCs w:val="22"/>
        </w:rPr>
        <w:t xml:space="preserve"> </w:t>
      </w:r>
      <w:r w:rsidRPr="004849B5">
        <w:rPr>
          <w:rFonts w:ascii="Arial" w:eastAsia="Arial" w:hAnsi="Arial" w:cs="Arial"/>
          <w:spacing w:val="1"/>
          <w:sz w:val="22"/>
          <w:szCs w:val="22"/>
        </w:rPr>
        <w:t>f</w:t>
      </w:r>
      <w:r w:rsidRPr="004849B5">
        <w:rPr>
          <w:rFonts w:ascii="Arial" w:eastAsia="Arial" w:hAnsi="Arial" w:cs="Arial"/>
          <w:sz w:val="22"/>
          <w:szCs w:val="22"/>
        </w:rPr>
        <w:t>or</w:t>
      </w:r>
      <w:r w:rsidRPr="004849B5">
        <w:rPr>
          <w:rFonts w:ascii="Arial" w:hAnsi="Arial" w:cs="Arial"/>
          <w:spacing w:val="16"/>
          <w:sz w:val="22"/>
          <w:szCs w:val="22"/>
        </w:rPr>
        <w:t xml:space="preserve"> </w:t>
      </w:r>
      <w:r w:rsidRPr="004849B5">
        <w:rPr>
          <w:rFonts w:ascii="Arial" w:eastAsia="Arial" w:hAnsi="Arial" w:cs="Arial"/>
          <w:sz w:val="22"/>
          <w:szCs w:val="22"/>
        </w:rPr>
        <w:t>c</w:t>
      </w:r>
      <w:r w:rsidRPr="004849B5">
        <w:rPr>
          <w:rFonts w:ascii="Arial" w:eastAsia="Arial" w:hAnsi="Arial" w:cs="Arial"/>
          <w:spacing w:val="-1"/>
          <w:sz w:val="22"/>
          <w:szCs w:val="22"/>
        </w:rPr>
        <w:t>l</w:t>
      </w:r>
      <w:r w:rsidRPr="004849B5">
        <w:rPr>
          <w:rFonts w:ascii="Arial" w:eastAsia="Arial" w:hAnsi="Arial" w:cs="Arial"/>
          <w:sz w:val="22"/>
          <w:szCs w:val="22"/>
        </w:rPr>
        <w:t>ear</w:t>
      </w:r>
      <w:r w:rsidRPr="004849B5">
        <w:rPr>
          <w:rFonts w:ascii="Arial" w:hAnsi="Arial" w:cs="Arial"/>
          <w:spacing w:val="18"/>
          <w:sz w:val="22"/>
          <w:szCs w:val="22"/>
        </w:rPr>
        <w:t xml:space="preserve"> </w:t>
      </w:r>
      <w:r w:rsidRPr="004849B5">
        <w:rPr>
          <w:rFonts w:ascii="Arial" w:eastAsia="Arial" w:hAnsi="Arial" w:cs="Arial"/>
          <w:spacing w:val="-1"/>
          <w:sz w:val="22"/>
          <w:szCs w:val="22"/>
        </w:rPr>
        <w:t>l</w:t>
      </w:r>
      <w:r w:rsidRPr="004849B5">
        <w:rPr>
          <w:rFonts w:ascii="Arial" w:eastAsia="Arial" w:hAnsi="Arial" w:cs="Arial"/>
          <w:sz w:val="22"/>
          <w:szCs w:val="22"/>
        </w:rPr>
        <w:t>eade</w:t>
      </w:r>
      <w:r w:rsidRPr="004849B5">
        <w:rPr>
          <w:rFonts w:ascii="Arial" w:eastAsia="Arial" w:hAnsi="Arial" w:cs="Arial"/>
          <w:spacing w:val="1"/>
          <w:sz w:val="22"/>
          <w:szCs w:val="22"/>
        </w:rPr>
        <w:t>r</w:t>
      </w:r>
      <w:r w:rsidRPr="004849B5">
        <w:rPr>
          <w:rFonts w:ascii="Arial" w:eastAsia="Arial" w:hAnsi="Arial" w:cs="Arial"/>
          <w:sz w:val="22"/>
          <w:szCs w:val="22"/>
        </w:rPr>
        <w:t>sh</w:t>
      </w:r>
      <w:r w:rsidRPr="004849B5">
        <w:rPr>
          <w:rFonts w:ascii="Arial" w:eastAsia="Arial" w:hAnsi="Arial" w:cs="Arial"/>
          <w:spacing w:val="-1"/>
          <w:sz w:val="22"/>
          <w:szCs w:val="22"/>
        </w:rPr>
        <w:t>i</w:t>
      </w:r>
      <w:r w:rsidRPr="004849B5">
        <w:rPr>
          <w:rFonts w:ascii="Arial" w:eastAsia="Arial" w:hAnsi="Arial" w:cs="Arial"/>
          <w:sz w:val="22"/>
          <w:szCs w:val="22"/>
        </w:rPr>
        <w:t>p</w:t>
      </w:r>
      <w:r w:rsidRPr="004849B5">
        <w:rPr>
          <w:rFonts w:ascii="Arial" w:hAnsi="Arial" w:cs="Arial"/>
          <w:spacing w:val="14"/>
          <w:sz w:val="22"/>
          <w:szCs w:val="22"/>
        </w:rPr>
        <w:t xml:space="preserve"> </w:t>
      </w:r>
      <w:r w:rsidRPr="004849B5">
        <w:rPr>
          <w:rFonts w:ascii="Arial" w:eastAsia="Arial" w:hAnsi="Arial" w:cs="Arial"/>
          <w:spacing w:val="1"/>
          <w:sz w:val="22"/>
          <w:szCs w:val="22"/>
        </w:rPr>
        <w:t>t</w:t>
      </w:r>
      <w:r w:rsidRPr="004849B5">
        <w:rPr>
          <w:rFonts w:ascii="Arial" w:eastAsia="Arial" w:hAnsi="Arial" w:cs="Arial"/>
          <w:sz w:val="22"/>
          <w:szCs w:val="22"/>
        </w:rPr>
        <w:t>o</w:t>
      </w:r>
      <w:r w:rsidRPr="004849B5">
        <w:rPr>
          <w:rFonts w:ascii="Arial" w:hAnsi="Arial" w:cs="Arial"/>
          <w:spacing w:val="14"/>
          <w:sz w:val="22"/>
          <w:szCs w:val="22"/>
        </w:rPr>
        <w:t xml:space="preserve"> </w:t>
      </w:r>
      <w:r w:rsidRPr="004849B5">
        <w:rPr>
          <w:rFonts w:ascii="Arial" w:eastAsia="Arial" w:hAnsi="Arial" w:cs="Arial"/>
          <w:spacing w:val="1"/>
          <w:sz w:val="22"/>
          <w:szCs w:val="22"/>
        </w:rPr>
        <w:t>t</w:t>
      </w:r>
      <w:r w:rsidRPr="004849B5">
        <w:rPr>
          <w:rFonts w:ascii="Arial" w:eastAsia="Arial" w:hAnsi="Arial" w:cs="Arial"/>
          <w:spacing w:val="-3"/>
          <w:sz w:val="22"/>
          <w:szCs w:val="22"/>
        </w:rPr>
        <w:t>h</w:t>
      </w:r>
      <w:r w:rsidRPr="004849B5">
        <w:rPr>
          <w:rFonts w:ascii="Arial" w:eastAsia="Arial" w:hAnsi="Arial" w:cs="Arial"/>
          <w:sz w:val="22"/>
          <w:szCs w:val="22"/>
        </w:rPr>
        <w:t>e</w:t>
      </w:r>
      <w:r w:rsidRPr="004849B5">
        <w:rPr>
          <w:rFonts w:ascii="Arial" w:hAnsi="Arial" w:cs="Arial"/>
          <w:spacing w:val="17"/>
          <w:sz w:val="22"/>
          <w:szCs w:val="22"/>
        </w:rPr>
        <w:t xml:space="preserve"> </w:t>
      </w:r>
      <w:r w:rsidRPr="004849B5">
        <w:rPr>
          <w:rFonts w:ascii="Arial" w:eastAsia="Arial" w:hAnsi="Arial" w:cs="Arial"/>
          <w:sz w:val="22"/>
          <w:szCs w:val="22"/>
        </w:rPr>
        <w:t>co</w:t>
      </w:r>
      <w:r w:rsidRPr="004849B5">
        <w:rPr>
          <w:rFonts w:ascii="Arial" w:eastAsia="Arial" w:hAnsi="Arial" w:cs="Arial"/>
          <w:spacing w:val="-1"/>
          <w:sz w:val="22"/>
          <w:szCs w:val="22"/>
        </w:rPr>
        <w:t>m</w:t>
      </w:r>
      <w:r w:rsidRPr="004849B5">
        <w:rPr>
          <w:rFonts w:ascii="Arial" w:eastAsia="Arial" w:hAnsi="Arial" w:cs="Arial"/>
          <w:spacing w:val="1"/>
          <w:sz w:val="22"/>
          <w:szCs w:val="22"/>
        </w:rPr>
        <w:t>m</w:t>
      </w:r>
      <w:r w:rsidRPr="004849B5">
        <w:rPr>
          <w:rFonts w:ascii="Arial" w:eastAsia="Arial" w:hAnsi="Arial" w:cs="Arial"/>
          <w:sz w:val="22"/>
          <w:szCs w:val="22"/>
        </w:rPr>
        <w:t>un</w:t>
      </w:r>
      <w:r w:rsidRPr="004849B5">
        <w:rPr>
          <w:rFonts w:ascii="Arial" w:eastAsia="Arial" w:hAnsi="Arial" w:cs="Arial"/>
          <w:spacing w:val="-1"/>
          <w:sz w:val="22"/>
          <w:szCs w:val="22"/>
        </w:rPr>
        <w:t>i</w:t>
      </w:r>
      <w:r w:rsidRPr="004849B5">
        <w:rPr>
          <w:rFonts w:ascii="Arial" w:eastAsia="Arial" w:hAnsi="Arial" w:cs="Arial"/>
          <w:spacing w:val="1"/>
          <w:sz w:val="22"/>
          <w:szCs w:val="22"/>
        </w:rPr>
        <w:t>t</w:t>
      </w:r>
      <w:r w:rsidRPr="004849B5">
        <w:rPr>
          <w:rFonts w:ascii="Arial" w:eastAsia="Arial" w:hAnsi="Arial" w:cs="Arial"/>
          <w:sz w:val="22"/>
          <w:szCs w:val="22"/>
        </w:rPr>
        <w:t>y</w:t>
      </w:r>
      <w:r w:rsidRPr="004849B5">
        <w:rPr>
          <w:rFonts w:ascii="Arial" w:hAnsi="Arial" w:cs="Arial"/>
          <w:spacing w:val="15"/>
          <w:sz w:val="22"/>
          <w:szCs w:val="22"/>
        </w:rPr>
        <w:t xml:space="preserve"> </w:t>
      </w:r>
      <w:r w:rsidRPr="004849B5">
        <w:rPr>
          <w:rFonts w:ascii="Arial" w:eastAsia="Arial" w:hAnsi="Arial" w:cs="Arial"/>
          <w:spacing w:val="-1"/>
          <w:sz w:val="22"/>
          <w:szCs w:val="22"/>
        </w:rPr>
        <w:t>i</w:t>
      </w:r>
      <w:r w:rsidRPr="004849B5">
        <w:rPr>
          <w:rFonts w:ascii="Arial" w:eastAsia="Arial" w:hAnsi="Arial" w:cs="Arial"/>
          <w:sz w:val="22"/>
          <w:szCs w:val="22"/>
        </w:rPr>
        <w:t>n</w:t>
      </w:r>
      <w:r w:rsidRPr="004849B5">
        <w:rPr>
          <w:rFonts w:ascii="Arial" w:hAnsi="Arial" w:cs="Arial"/>
          <w:spacing w:val="17"/>
          <w:sz w:val="22"/>
          <w:szCs w:val="22"/>
        </w:rPr>
        <w:t xml:space="preserve"> </w:t>
      </w:r>
      <w:r w:rsidRPr="004849B5">
        <w:rPr>
          <w:rFonts w:ascii="Arial" w:eastAsia="Arial" w:hAnsi="Arial" w:cs="Arial"/>
          <w:sz w:val="22"/>
          <w:szCs w:val="22"/>
        </w:rPr>
        <w:t>pa</w:t>
      </w:r>
      <w:r w:rsidRPr="004849B5">
        <w:rPr>
          <w:rFonts w:ascii="Arial" w:eastAsia="Arial" w:hAnsi="Arial" w:cs="Arial"/>
          <w:spacing w:val="-1"/>
          <w:sz w:val="22"/>
          <w:szCs w:val="22"/>
        </w:rPr>
        <w:t>r</w:t>
      </w:r>
      <w:r w:rsidRPr="004849B5">
        <w:rPr>
          <w:rFonts w:ascii="Arial" w:eastAsia="Arial" w:hAnsi="Arial" w:cs="Arial"/>
          <w:spacing w:val="1"/>
          <w:sz w:val="22"/>
          <w:szCs w:val="22"/>
        </w:rPr>
        <w:t>t</w:t>
      </w:r>
      <w:r w:rsidRPr="004849B5">
        <w:rPr>
          <w:rFonts w:ascii="Arial" w:eastAsia="Arial" w:hAnsi="Arial" w:cs="Arial"/>
          <w:sz w:val="22"/>
          <w:szCs w:val="22"/>
        </w:rPr>
        <w:t>ne</w:t>
      </w:r>
      <w:r w:rsidRPr="004849B5">
        <w:rPr>
          <w:rFonts w:ascii="Arial" w:eastAsia="Arial" w:hAnsi="Arial" w:cs="Arial"/>
          <w:spacing w:val="1"/>
          <w:sz w:val="22"/>
          <w:szCs w:val="22"/>
        </w:rPr>
        <w:t>r</w:t>
      </w:r>
      <w:r w:rsidRPr="004849B5">
        <w:rPr>
          <w:rFonts w:ascii="Arial" w:eastAsia="Arial" w:hAnsi="Arial" w:cs="Arial"/>
          <w:spacing w:val="-2"/>
          <w:sz w:val="22"/>
          <w:szCs w:val="22"/>
        </w:rPr>
        <w:t>s</w:t>
      </w:r>
      <w:r w:rsidRPr="004849B5">
        <w:rPr>
          <w:rFonts w:ascii="Arial" w:eastAsia="Arial" w:hAnsi="Arial" w:cs="Arial"/>
          <w:sz w:val="22"/>
          <w:szCs w:val="22"/>
        </w:rPr>
        <w:t>h</w:t>
      </w:r>
      <w:r w:rsidRPr="004849B5">
        <w:rPr>
          <w:rFonts w:ascii="Arial" w:eastAsia="Arial" w:hAnsi="Arial" w:cs="Arial"/>
          <w:spacing w:val="-1"/>
          <w:sz w:val="22"/>
          <w:szCs w:val="22"/>
        </w:rPr>
        <w:t>i</w:t>
      </w:r>
      <w:r w:rsidRPr="004849B5">
        <w:rPr>
          <w:rFonts w:ascii="Arial" w:eastAsia="Arial" w:hAnsi="Arial" w:cs="Arial"/>
          <w:sz w:val="22"/>
          <w:szCs w:val="22"/>
        </w:rPr>
        <w:t>p</w:t>
      </w:r>
      <w:r w:rsidRPr="004849B5">
        <w:rPr>
          <w:rFonts w:ascii="Arial" w:hAnsi="Arial" w:cs="Arial"/>
          <w:spacing w:val="17"/>
          <w:sz w:val="22"/>
          <w:szCs w:val="22"/>
        </w:rPr>
        <w:t xml:space="preserve"> </w:t>
      </w:r>
      <w:r w:rsidRPr="004849B5">
        <w:rPr>
          <w:rFonts w:ascii="Arial" w:eastAsia="Arial" w:hAnsi="Arial" w:cs="Arial"/>
          <w:spacing w:val="-1"/>
          <w:sz w:val="22"/>
          <w:szCs w:val="22"/>
        </w:rPr>
        <w:t>wi</w:t>
      </w:r>
      <w:r w:rsidRPr="004849B5">
        <w:rPr>
          <w:rFonts w:ascii="Arial" w:eastAsia="Arial" w:hAnsi="Arial" w:cs="Arial"/>
          <w:spacing w:val="1"/>
          <w:sz w:val="22"/>
          <w:szCs w:val="22"/>
        </w:rPr>
        <w:t>t</w:t>
      </w:r>
      <w:r w:rsidRPr="004849B5">
        <w:rPr>
          <w:rFonts w:ascii="Arial" w:eastAsia="Arial" w:hAnsi="Arial" w:cs="Arial"/>
          <w:sz w:val="22"/>
          <w:szCs w:val="22"/>
        </w:rPr>
        <w:t>h</w:t>
      </w:r>
      <w:r w:rsidRPr="004849B5">
        <w:rPr>
          <w:rFonts w:ascii="Arial" w:hAnsi="Arial" w:cs="Arial"/>
          <w:sz w:val="22"/>
          <w:szCs w:val="22"/>
        </w:rPr>
        <w:t xml:space="preserve"> </w:t>
      </w:r>
      <w:r w:rsidRPr="004849B5">
        <w:rPr>
          <w:rFonts w:ascii="Arial" w:eastAsia="Arial" w:hAnsi="Arial" w:cs="Arial"/>
          <w:spacing w:val="-1"/>
          <w:sz w:val="22"/>
          <w:szCs w:val="22"/>
        </w:rPr>
        <w:t>i</w:t>
      </w:r>
      <w:r w:rsidRPr="004849B5">
        <w:rPr>
          <w:rFonts w:ascii="Arial" w:eastAsia="Arial" w:hAnsi="Arial" w:cs="Arial"/>
          <w:spacing w:val="1"/>
          <w:sz w:val="22"/>
          <w:szCs w:val="22"/>
        </w:rPr>
        <w:t>t</w:t>
      </w:r>
      <w:r w:rsidRPr="004849B5">
        <w:rPr>
          <w:rFonts w:ascii="Arial" w:eastAsia="Arial" w:hAnsi="Arial" w:cs="Arial"/>
          <w:sz w:val="22"/>
          <w:szCs w:val="22"/>
        </w:rPr>
        <w:t>s</w:t>
      </w:r>
      <w:r w:rsidRPr="004849B5">
        <w:rPr>
          <w:rFonts w:ascii="Arial" w:hAnsi="Arial" w:cs="Arial"/>
          <w:spacing w:val="7"/>
          <w:sz w:val="22"/>
          <w:szCs w:val="22"/>
        </w:rPr>
        <w:t xml:space="preserve"> </w:t>
      </w:r>
      <w:r w:rsidRPr="004849B5">
        <w:rPr>
          <w:rFonts w:ascii="Arial" w:eastAsia="Arial" w:hAnsi="Arial" w:cs="Arial"/>
          <w:sz w:val="22"/>
          <w:szCs w:val="22"/>
        </w:rPr>
        <w:t>peop</w:t>
      </w:r>
      <w:r w:rsidRPr="004849B5">
        <w:rPr>
          <w:rFonts w:ascii="Arial" w:eastAsia="Arial" w:hAnsi="Arial" w:cs="Arial"/>
          <w:spacing w:val="-1"/>
          <w:sz w:val="22"/>
          <w:szCs w:val="22"/>
        </w:rPr>
        <w:t>l</w:t>
      </w:r>
      <w:r w:rsidRPr="004849B5">
        <w:rPr>
          <w:rFonts w:ascii="Arial" w:eastAsia="Arial" w:hAnsi="Arial" w:cs="Arial"/>
          <w:sz w:val="22"/>
          <w:szCs w:val="22"/>
        </w:rPr>
        <w:t>e,</w:t>
      </w:r>
      <w:r w:rsidRPr="004849B5">
        <w:rPr>
          <w:rFonts w:ascii="Arial" w:hAnsi="Arial" w:cs="Arial"/>
          <w:spacing w:val="6"/>
          <w:sz w:val="22"/>
          <w:szCs w:val="22"/>
        </w:rPr>
        <w:t xml:space="preserve"> </w:t>
      </w:r>
      <w:r w:rsidRPr="004849B5">
        <w:rPr>
          <w:rFonts w:ascii="Arial" w:eastAsia="Arial" w:hAnsi="Arial" w:cs="Arial"/>
          <w:sz w:val="22"/>
          <w:szCs w:val="22"/>
        </w:rPr>
        <w:t>bus</w:t>
      </w:r>
      <w:r w:rsidRPr="004849B5">
        <w:rPr>
          <w:rFonts w:ascii="Arial" w:eastAsia="Arial" w:hAnsi="Arial" w:cs="Arial"/>
          <w:spacing w:val="-1"/>
          <w:sz w:val="22"/>
          <w:szCs w:val="22"/>
        </w:rPr>
        <w:t>i</w:t>
      </w:r>
      <w:r w:rsidRPr="004849B5">
        <w:rPr>
          <w:rFonts w:ascii="Arial" w:eastAsia="Arial" w:hAnsi="Arial" w:cs="Arial"/>
          <w:sz w:val="22"/>
          <w:szCs w:val="22"/>
        </w:rPr>
        <w:t>nesses</w:t>
      </w:r>
      <w:r w:rsidRPr="004849B5">
        <w:rPr>
          <w:rFonts w:ascii="Arial" w:hAnsi="Arial" w:cs="Arial"/>
          <w:spacing w:val="5"/>
          <w:sz w:val="22"/>
          <w:szCs w:val="22"/>
        </w:rPr>
        <w:t xml:space="preserve"> </w:t>
      </w:r>
      <w:r w:rsidRPr="004849B5">
        <w:rPr>
          <w:rFonts w:ascii="Arial" w:eastAsia="Arial" w:hAnsi="Arial" w:cs="Arial"/>
          <w:spacing w:val="-3"/>
          <w:sz w:val="22"/>
          <w:szCs w:val="22"/>
        </w:rPr>
        <w:t>a</w:t>
      </w:r>
      <w:r w:rsidRPr="004849B5">
        <w:rPr>
          <w:rFonts w:ascii="Arial" w:eastAsia="Arial" w:hAnsi="Arial" w:cs="Arial"/>
          <w:sz w:val="22"/>
          <w:szCs w:val="22"/>
        </w:rPr>
        <w:t>nd</w:t>
      </w:r>
      <w:r w:rsidRPr="004849B5">
        <w:rPr>
          <w:rFonts w:ascii="Arial" w:hAnsi="Arial" w:cs="Arial"/>
          <w:spacing w:val="7"/>
          <w:sz w:val="22"/>
          <w:szCs w:val="22"/>
        </w:rPr>
        <w:t xml:space="preserve"> </w:t>
      </w:r>
      <w:r w:rsidRPr="004849B5">
        <w:rPr>
          <w:rFonts w:ascii="Arial" w:eastAsia="Arial" w:hAnsi="Arial" w:cs="Arial"/>
          <w:sz w:val="22"/>
          <w:szCs w:val="22"/>
        </w:rPr>
        <w:t>o</w:t>
      </w:r>
      <w:r w:rsidRPr="004849B5">
        <w:rPr>
          <w:rFonts w:ascii="Arial" w:eastAsia="Arial" w:hAnsi="Arial" w:cs="Arial"/>
          <w:spacing w:val="1"/>
          <w:sz w:val="22"/>
          <w:szCs w:val="22"/>
        </w:rPr>
        <w:t>t</w:t>
      </w:r>
      <w:r w:rsidRPr="004849B5">
        <w:rPr>
          <w:rFonts w:ascii="Arial" w:eastAsia="Arial" w:hAnsi="Arial" w:cs="Arial"/>
          <w:sz w:val="22"/>
          <w:szCs w:val="22"/>
        </w:rPr>
        <w:t>h</w:t>
      </w:r>
      <w:r w:rsidRPr="004849B5">
        <w:rPr>
          <w:rFonts w:ascii="Arial" w:eastAsia="Arial" w:hAnsi="Arial" w:cs="Arial"/>
          <w:spacing w:val="-3"/>
          <w:sz w:val="22"/>
          <w:szCs w:val="22"/>
        </w:rPr>
        <w:t>e</w:t>
      </w:r>
      <w:r w:rsidRPr="004849B5">
        <w:rPr>
          <w:rFonts w:ascii="Arial" w:eastAsia="Arial" w:hAnsi="Arial" w:cs="Arial"/>
          <w:sz w:val="22"/>
          <w:szCs w:val="22"/>
        </w:rPr>
        <w:t>r</w:t>
      </w:r>
      <w:r w:rsidRPr="004849B5">
        <w:rPr>
          <w:rFonts w:ascii="Arial" w:hAnsi="Arial" w:cs="Arial"/>
          <w:spacing w:val="8"/>
          <w:sz w:val="22"/>
          <w:szCs w:val="22"/>
        </w:rPr>
        <w:t xml:space="preserve"> </w:t>
      </w:r>
      <w:proofErr w:type="spellStart"/>
      <w:proofErr w:type="gramStart"/>
      <w:r w:rsidRPr="004849B5">
        <w:rPr>
          <w:rFonts w:ascii="Arial" w:eastAsia="Arial" w:hAnsi="Arial" w:cs="Arial"/>
          <w:spacing w:val="-3"/>
          <w:sz w:val="22"/>
          <w:szCs w:val="22"/>
        </w:rPr>
        <w:t>o</w:t>
      </w:r>
      <w:r w:rsidRPr="004849B5">
        <w:rPr>
          <w:rFonts w:ascii="Arial" w:eastAsia="Arial" w:hAnsi="Arial" w:cs="Arial"/>
          <w:spacing w:val="-1"/>
          <w:sz w:val="22"/>
          <w:szCs w:val="22"/>
        </w:rPr>
        <w:t>r</w:t>
      </w:r>
      <w:r w:rsidRPr="004849B5">
        <w:rPr>
          <w:rFonts w:ascii="Arial" w:eastAsia="Arial" w:hAnsi="Arial" w:cs="Arial"/>
          <w:spacing w:val="2"/>
          <w:sz w:val="22"/>
          <w:szCs w:val="22"/>
        </w:rPr>
        <w:t>g</w:t>
      </w:r>
      <w:r w:rsidRPr="004849B5">
        <w:rPr>
          <w:rFonts w:ascii="Arial" w:eastAsia="Arial" w:hAnsi="Arial" w:cs="Arial"/>
          <w:sz w:val="22"/>
          <w:szCs w:val="22"/>
        </w:rPr>
        <w:t>an</w:t>
      </w:r>
      <w:r w:rsidRPr="004849B5">
        <w:rPr>
          <w:rFonts w:ascii="Arial" w:eastAsia="Arial" w:hAnsi="Arial" w:cs="Arial"/>
          <w:spacing w:val="-1"/>
          <w:sz w:val="22"/>
          <w:szCs w:val="22"/>
        </w:rPr>
        <w:t>i</w:t>
      </w:r>
      <w:r w:rsidRPr="004849B5">
        <w:rPr>
          <w:rFonts w:ascii="Arial" w:eastAsia="Arial" w:hAnsi="Arial" w:cs="Arial"/>
          <w:sz w:val="22"/>
          <w:szCs w:val="22"/>
        </w:rPr>
        <w:t>sa</w:t>
      </w:r>
      <w:r w:rsidRPr="004849B5">
        <w:rPr>
          <w:rFonts w:ascii="Arial" w:eastAsia="Arial" w:hAnsi="Arial" w:cs="Arial"/>
          <w:spacing w:val="1"/>
          <w:sz w:val="22"/>
          <w:szCs w:val="22"/>
        </w:rPr>
        <w:t>t</w:t>
      </w:r>
      <w:r w:rsidRPr="004849B5">
        <w:rPr>
          <w:rFonts w:ascii="Arial" w:eastAsia="Arial" w:hAnsi="Arial" w:cs="Arial"/>
          <w:spacing w:val="-1"/>
          <w:sz w:val="22"/>
          <w:szCs w:val="22"/>
        </w:rPr>
        <w:t>i</w:t>
      </w:r>
      <w:r w:rsidRPr="004849B5">
        <w:rPr>
          <w:rFonts w:ascii="Arial" w:eastAsia="Arial" w:hAnsi="Arial" w:cs="Arial"/>
          <w:sz w:val="22"/>
          <w:szCs w:val="22"/>
        </w:rPr>
        <w:t>ons</w:t>
      </w:r>
      <w:proofErr w:type="spellEnd"/>
      <w:r w:rsidRPr="004849B5">
        <w:rPr>
          <w:rFonts w:ascii="Arial" w:eastAsia="Arial" w:hAnsi="Arial" w:cs="Arial"/>
          <w:sz w:val="22"/>
          <w:szCs w:val="22"/>
        </w:rPr>
        <w:t>;</w:t>
      </w:r>
      <w:proofErr w:type="gramEnd"/>
    </w:p>
    <w:p w14:paraId="6F8FD6CA" w14:textId="77777777" w:rsidR="004849B5" w:rsidRPr="004849B5" w:rsidRDefault="004849B5" w:rsidP="004849B5">
      <w:pPr>
        <w:pStyle w:val="ListParagraph"/>
        <w:rPr>
          <w:rFonts w:ascii="Arial" w:eastAsia="Arial" w:hAnsi="Arial" w:cs="Arial"/>
          <w:sz w:val="22"/>
          <w:szCs w:val="22"/>
        </w:rPr>
      </w:pPr>
    </w:p>
    <w:p w14:paraId="7C2FEA7B" w14:textId="77777777" w:rsidR="001C2459" w:rsidRPr="004849B5" w:rsidRDefault="00C84AF1" w:rsidP="004849B5">
      <w:pPr>
        <w:pStyle w:val="ListParagraph"/>
        <w:numPr>
          <w:ilvl w:val="0"/>
          <w:numId w:val="13"/>
        </w:numPr>
        <w:jc w:val="both"/>
        <w:rPr>
          <w:rFonts w:ascii="Arial" w:eastAsia="Arial" w:hAnsi="Arial" w:cs="Arial"/>
          <w:sz w:val="22"/>
          <w:szCs w:val="22"/>
        </w:rPr>
      </w:pPr>
      <w:r w:rsidRPr="004849B5">
        <w:rPr>
          <w:rFonts w:ascii="Arial" w:eastAsia="Arial" w:hAnsi="Arial" w:cs="Arial"/>
          <w:spacing w:val="2"/>
          <w:sz w:val="22"/>
          <w:szCs w:val="22"/>
        </w:rPr>
        <w:t>T</w:t>
      </w:r>
      <w:r w:rsidRPr="004849B5">
        <w:rPr>
          <w:rFonts w:ascii="Arial" w:eastAsia="Arial" w:hAnsi="Arial" w:cs="Arial"/>
          <w:sz w:val="22"/>
          <w:szCs w:val="22"/>
        </w:rPr>
        <w:t>o</w:t>
      </w:r>
      <w:r w:rsidRPr="004849B5">
        <w:rPr>
          <w:rFonts w:ascii="Arial" w:hAnsi="Arial" w:cs="Arial"/>
          <w:spacing w:val="5"/>
          <w:sz w:val="22"/>
          <w:szCs w:val="22"/>
        </w:rPr>
        <w:t xml:space="preserve"> </w:t>
      </w:r>
      <w:r w:rsidRPr="004849B5">
        <w:rPr>
          <w:rFonts w:ascii="Arial" w:eastAsia="Arial" w:hAnsi="Arial" w:cs="Arial"/>
          <w:sz w:val="22"/>
          <w:szCs w:val="22"/>
        </w:rPr>
        <w:t>enab</w:t>
      </w:r>
      <w:r w:rsidRPr="004849B5">
        <w:rPr>
          <w:rFonts w:ascii="Arial" w:eastAsia="Arial" w:hAnsi="Arial" w:cs="Arial"/>
          <w:spacing w:val="-1"/>
          <w:sz w:val="22"/>
          <w:szCs w:val="22"/>
        </w:rPr>
        <w:t>l</w:t>
      </w:r>
      <w:r w:rsidRPr="004849B5">
        <w:rPr>
          <w:rFonts w:ascii="Arial" w:eastAsia="Arial" w:hAnsi="Arial" w:cs="Arial"/>
          <w:sz w:val="22"/>
          <w:szCs w:val="22"/>
        </w:rPr>
        <w:t>e</w:t>
      </w:r>
      <w:r w:rsidRPr="004849B5">
        <w:rPr>
          <w:rFonts w:ascii="Arial" w:hAnsi="Arial" w:cs="Arial"/>
          <w:spacing w:val="7"/>
          <w:sz w:val="22"/>
          <w:szCs w:val="22"/>
        </w:rPr>
        <w:t xml:space="preserve"> </w:t>
      </w:r>
      <w:r w:rsidRPr="004849B5">
        <w:rPr>
          <w:rFonts w:ascii="Arial" w:eastAsia="Arial" w:hAnsi="Arial" w:cs="Arial"/>
          <w:sz w:val="22"/>
          <w:szCs w:val="22"/>
        </w:rPr>
        <w:t>dec</w:t>
      </w:r>
      <w:r w:rsidRPr="004849B5">
        <w:rPr>
          <w:rFonts w:ascii="Arial" w:eastAsia="Arial" w:hAnsi="Arial" w:cs="Arial"/>
          <w:spacing w:val="-1"/>
          <w:sz w:val="22"/>
          <w:szCs w:val="22"/>
        </w:rPr>
        <w:t>i</w:t>
      </w:r>
      <w:r w:rsidRPr="004849B5">
        <w:rPr>
          <w:rFonts w:ascii="Arial" w:eastAsia="Arial" w:hAnsi="Arial" w:cs="Arial"/>
          <w:sz w:val="22"/>
          <w:szCs w:val="22"/>
        </w:rPr>
        <w:t>s</w:t>
      </w:r>
      <w:r w:rsidRPr="004849B5">
        <w:rPr>
          <w:rFonts w:ascii="Arial" w:eastAsia="Arial" w:hAnsi="Arial" w:cs="Arial"/>
          <w:spacing w:val="-1"/>
          <w:sz w:val="22"/>
          <w:szCs w:val="22"/>
        </w:rPr>
        <w:t>i</w:t>
      </w:r>
      <w:r w:rsidRPr="004849B5">
        <w:rPr>
          <w:rFonts w:ascii="Arial" w:eastAsia="Arial" w:hAnsi="Arial" w:cs="Arial"/>
          <w:sz w:val="22"/>
          <w:szCs w:val="22"/>
        </w:rPr>
        <w:t>ons</w:t>
      </w:r>
      <w:r w:rsidRPr="004849B5">
        <w:rPr>
          <w:rFonts w:ascii="Arial" w:hAnsi="Arial" w:cs="Arial"/>
          <w:spacing w:val="5"/>
          <w:sz w:val="22"/>
          <w:szCs w:val="22"/>
        </w:rPr>
        <w:t xml:space="preserve"> </w:t>
      </w:r>
      <w:r w:rsidRPr="004849B5">
        <w:rPr>
          <w:rFonts w:ascii="Arial" w:eastAsia="Arial" w:hAnsi="Arial" w:cs="Arial"/>
          <w:spacing w:val="1"/>
          <w:sz w:val="22"/>
          <w:szCs w:val="22"/>
        </w:rPr>
        <w:t>t</w:t>
      </w:r>
      <w:r w:rsidRPr="004849B5">
        <w:rPr>
          <w:rFonts w:ascii="Arial" w:eastAsia="Arial" w:hAnsi="Arial" w:cs="Arial"/>
          <w:sz w:val="22"/>
          <w:szCs w:val="22"/>
        </w:rPr>
        <w:t>o</w:t>
      </w:r>
      <w:r w:rsidRPr="004849B5">
        <w:rPr>
          <w:rFonts w:ascii="Arial" w:hAnsi="Arial" w:cs="Arial"/>
          <w:spacing w:val="7"/>
          <w:sz w:val="22"/>
          <w:szCs w:val="22"/>
        </w:rPr>
        <w:t xml:space="preserve"> </w:t>
      </w:r>
      <w:r w:rsidRPr="004849B5">
        <w:rPr>
          <w:rFonts w:ascii="Arial" w:eastAsia="Arial" w:hAnsi="Arial" w:cs="Arial"/>
          <w:spacing w:val="-3"/>
          <w:sz w:val="22"/>
          <w:szCs w:val="22"/>
        </w:rPr>
        <w:t>b</w:t>
      </w:r>
      <w:r w:rsidRPr="004849B5">
        <w:rPr>
          <w:rFonts w:ascii="Arial" w:eastAsia="Arial" w:hAnsi="Arial" w:cs="Arial"/>
          <w:sz w:val="22"/>
          <w:szCs w:val="22"/>
        </w:rPr>
        <w:t>e</w:t>
      </w:r>
      <w:r w:rsidRPr="004849B5">
        <w:rPr>
          <w:rFonts w:ascii="Arial" w:hAnsi="Arial" w:cs="Arial"/>
          <w:spacing w:val="7"/>
          <w:sz w:val="22"/>
          <w:szCs w:val="22"/>
        </w:rPr>
        <w:t xml:space="preserve"> </w:t>
      </w:r>
      <w:r w:rsidRPr="004849B5">
        <w:rPr>
          <w:rFonts w:ascii="Arial" w:eastAsia="Arial" w:hAnsi="Arial" w:cs="Arial"/>
          <w:spacing w:val="1"/>
          <w:sz w:val="22"/>
          <w:szCs w:val="22"/>
        </w:rPr>
        <w:t>t</w:t>
      </w:r>
      <w:r w:rsidRPr="004849B5">
        <w:rPr>
          <w:rFonts w:ascii="Arial" w:eastAsia="Arial" w:hAnsi="Arial" w:cs="Arial"/>
          <w:spacing w:val="-3"/>
          <w:sz w:val="22"/>
          <w:szCs w:val="22"/>
        </w:rPr>
        <w:t>a</w:t>
      </w:r>
      <w:r w:rsidRPr="004849B5">
        <w:rPr>
          <w:rFonts w:ascii="Arial" w:eastAsia="Arial" w:hAnsi="Arial" w:cs="Arial"/>
          <w:spacing w:val="2"/>
          <w:sz w:val="22"/>
          <w:szCs w:val="22"/>
        </w:rPr>
        <w:t>k</w:t>
      </w:r>
      <w:r w:rsidRPr="004849B5">
        <w:rPr>
          <w:rFonts w:ascii="Arial" w:eastAsia="Arial" w:hAnsi="Arial" w:cs="Arial"/>
          <w:sz w:val="22"/>
          <w:szCs w:val="22"/>
        </w:rPr>
        <w:t>en</w:t>
      </w:r>
      <w:r w:rsidRPr="004849B5">
        <w:rPr>
          <w:rFonts w:ascii="Arial" w:hAnsi="Arial" w:cs="Arial"/>
          <w:spacing w:val="5"/>
          <w:sz w:val="22"/>
          <w:szCs w:val="22"/>
        </w:rPr>
        <w:t xml:space="preserve"> </w:t>
      </w:r>
      <w:r w:rsidRPr="004849B5">
        <w:rPr>
          <w:rFonts w:ascii="Arial" w:eastAsia="Arial" w:hAnsi="Arial" w:cs="Arial"/>
          <w:spacing w:val="-3"/>
          <w:sz w:val="22"/>
          <w:szCs w:val="22"/>
        </w:rPr>
        <w:t>e</w:t>
      </w:r>
      <w:r w:rsidRPr="004849B5">
        <w:rPr>
          <w:rFonts w:ascii="Arial" w:eastAsia="Arial" w:hAnsi="Arial" w:cs="Arial"/>
          <w:spacing w:val="1"/>
          <w:sz w:val="22"/>
          <w:szCs w:val="22"/>
        </w:rPr>
        <w:t>ff</w:t>
      </w:r>
      <w:r w:rsidRPr="004849B5">
        <w:rPr>
          <w:rFonts w:ascii="Arial" w:eastAsia="Arial" w:hAnsi="Arial" w:cs="Arial"/>
          <w:spacing w:val="-1"/>
          <w:sz w:val="22"/>
          <w:szCs w:val="22"/>
        </w:rPr>
        <w:t>i</w:t>
      </w:r>
      <w:r w:rsidRPr="004849B5">
        <w:rPr>
          <w:rFonts w:ascii="Arial" w:eastAsia="Arial" w:hAnsi="Arial" w:cs="Arial"/>
          <w:sz w:val="22"/>
          <w:szCs w:val="22"/>
        </w:rPr>
        <w:t>c</w:t>
      </w:r>
      <w:r w:rsidRPr="004849B5">
        <w:rPr>
          <w:rFonts w:ascii="Arial" w:eastAsia="Arial" w:hAnsi="Arial" w:cs="Arial"/>
          <w:spacing w:val="-1"/>
          <w:sz w:val="22"/>
          <w:szCs w:val="22"/>
        </w:rPr>
        <w:t>i</w:t>
      </w:r>
      <w:r w:rsidRPr="004849B5">
        <w:rPr>
          <w:rFonts w:ascii="Arial" w:eastAsia="Arial" w:hAnsi="Arial" w:cs="Arial"/>
          <w:sz w:val="22"/>
          <w:szCs w:val="22"/>
        </w:rPr>
        <w:t>en</w:t>
      </w:r>
      <w:r w:rsidRPr="004849B5">
        <w:rPr>
          <w:rFonts w:ascii="Arial" w:eastAsia="Arial" w:hAnsi="Arial" w:cs="Arial"/>
          <w:spacing w:val="1"/>
          <w:sz w:val="22"/>
          <w:szCs w:val="22"/>
        </w:rPr>
        <w:t>t</w:t>
      </w:r>
      <w:r w:rsidRPr="004849B5">
        <w:rPr>
          <w:rFonts w:ascii="Arial" w:eastAsia="Arial" w:hAnsi="Arial" w:cs="Arial"/>
          <w:spacing w:val="-1"/>
          <w:sz w:val="22"/>
          <w:szCs w:val="22"/>
        </w:rPr>
        <w:t>l</w:t>
      </w:r>
      <w:r w:rsidRPr="004849B5">
        <w:rPr>
          <w:rFonts w:ascii="Arial" w:eastAsia="Arial" w:hAnsi="Arial" w:cs="Arial"/>
          <w:sz w:val="22"/>
          <w:szCs w:val="22"/>
        </w:rPr>
        <w:t>y</w:t>
      </w:r>
      <w:r w:rsidRPr="004849B5">
        <w:rPr>
          <w:rFonts w:ascii="Arial" w:hAnsi="Arial" w:cs="Arial"/>
          <w:spacing w:val="5"/>
          <w:sz w:val="22"/>
          <w:szCs w:val="22"/>
        </w:rPr>
        <w:t xml:space="preserve"> </w:t>
      </w:r>
      <w:r w:rsidRPr="004849B5">
        <w:rPr>
          <w:rFonts w:ascii="Arial" w:eastAsia="Arial" w:hAnsi="Arial" w:cs="Arial"/>
          <w:sz w:val="22"/>
          <w:szCs w:val="22"/>
        </w:rPr>
        <w:t>and</w:t>
      </w:r>
      <w:r w:rsidRPr="004849B5">
        <w:rPr>
          <w:rFonts w:ascii="Arial" w:hAnsi="Arial" w:cs="Arial"/>
          <w:spacing w:val="7"/>
          <w:sz w:val="22"/>
          <w:szCs w:val="22"/>
        </w:rPr>
        <w:t xml:space="preserve"> </w:t>
      </w:r>
      <w:proofErr w:type="gramStart"/>
      <w:r w:rsidRPr="004849B5">
        <w:rPr>
          <w:rFonts w:ascii="Arial" w:eastAsia="Arial" w:hAnsi="Arial" w:cs="Arial"/>
          <w:spacing w:val="-3"/>
          <w:sz w:val="22"/>
          <w:szCs w:val="22"/>
        </w:rPr>
        <w:t>e</w:t>
      </w:r>
      <w:r w:rsidRPr="004849B5">
        <w:rPr>
          <w:rFonts w:ascii="Arial" w:eastAsia="Arial" w:hAnsi="Arial" w:cs="Arial"/>
          <w:spacing w:val="1"/>
          <w:sz w:val="22"/>
          <w:szCs w:val="22"/>
        </w:rPr>
        <w:t>f</w:t>
      </w:r>
      <w:r w:rsidRPr="004849B5">
        <w:rPr>
          <w:rFonts w:ascii="Arial" w:eastAsia="Arial" w:hAnsi="Arial" w:cs="Arial"/>
          <w:spacing w:val="-1"/>
          <w:sz w:val="22"/>
          <w:szCs w:val="22"/>
        </w:rPr>
        <w:t>f</w:t>
      </w:r>
      <w:r w:rsidRPr="004849B5">
        <w:rPr>
          <w:rFonts w:ascii="Arial" w:eastAsia="Arial" w:hAnsi="Arial" w:cs="Arial"/>
          <w:sz w:val="22"/>
          <w:szCs w:val="22"/>
        </w:rPr>
        <w:t>ec</w:t>
      </w:r>
      <w:r w:rsidRPr="004849B5">
        <w:rPr>
          <w:rFonts w:ascii="Arial" w:eastAsia="Arial" w:hAnsi="Arial" w:cs="Arial"/>
          <w:spacing w:val="1"/>
          <w:sz w:val="22"/>
          <w:szCs w:val="22"/>
        </w:rPr>
        <w:t>t</w:t>
      </w:r>
      <w:r w:rsidRPr="004849B5">
        <w:rPr>
          <w:rFonts w:ascii="Arial" w:eastAsia="Arial" w:hAnsi="Arial" w:cs="Arial"/>
          <w:spacing w:val="-1"/>
          <w:sz w:val="22"/>
          <w:szCs w:val="22"/>
        </w:rPr>
        <w:t>i</w:t>
      </w:r>
      <w:r w:rsidRPr="004849B5">
        <w:rPr>
          <w:rFonts w:ascii="Arial" w:eastAsia="Arial" w:hAnsi="Arial" w:cs="Arial"/>
          <w:spacing w:val="-2"/>
          <w:sz w:val="22"/>
          <w:szCs w:val="22"/>
        </w:rPr>
        <w:t>v</w:t>
      </w:r>
      <w:r w:rsidRPr="004849B5">
        <w:rPr>
          <w:rFonts w:ascii="Arial" w:eastAsia="Arial" w:hAnsi="Arial" w:cs="Arial"/>
          <w:sz w:val="22"/>
          <w:szCs w:val="22"/>
        </w:rPr>
        <w:t>e</w:t>
      </w:r>
      <w:r w:rsidRPr="004849B5">
        <w:rPr>
          <w:rFonts w:ascii="Arial" w:eastAsia="Arial" w:hAnsi="Arial" w:cs="Arial"/>
          <w:spacing w:val="1"/>
          <w:sz w:val="22"/>
          <w:szCs w:val="22"/>
        </w:rPr>
        <w:t>l</w:t>
      </w:r>
      <w:r w:rsidRPr="004849B5">
        <w:rPr>
          <w:rFonts w:ascii="Arial" w:eastAsia="Arial" w:hAnsi="Arial" w:cs="Arial"/>
          <w:spacing w:val="-2"/>
          <w:sz w:val="22"/>
          <w:szCs w:val="22"/>
        </w:rPr>
        <w:t>y</w:t>
      </w:r>
      <w:r w:rsidRPr="004849B5">
        <w:rPr>
          <w:rFonts w:ascii="Arial" w:eastAsia="Arial" w:hAnsi="Arial" w:cs="Arial"/>
          <w:sz w:val="22"/>
          <w:szCs w:val="22"/>
        </w:rPr>
        <w:t>;</w:t>
      </w:r>
      <w:proofErr w:type="gramEnd"/>
    </w:p>
    <w:p w14:paraId="55436E7D" w14:textId="77777777" w:rsidR="004849B5" w:rsidRPr="004849B5" w:rsidRDefault="004849B5" w:rsidP="004849B5">
      <w:pPr>
        <w:pStyle w:val="ListParagraph"/>
        <w:rPr>
          <w:rFonts w:ascii="Arial" w:eastAsia="Arial" w:hAnsi="Arial" w:cs="Arial"/>
          <w:sz w:val="22"/>
          <w:szCs w:val="22"/>
        </w:rPr>
      </w:pPr>
    </w:p>
    <w:p w14:paraId="16F28A5A" w14:textId="77777777" w:rsidR="001C2459" w:rsidRPr="004849B5" w:rsidRDefault="00C84AF1" w:rsidP="004849B5">
      <w:pPr>
        <w:pStyle w:val="ListParagraph"/>
        <w:numPr>
          <w:ilvl w:val="0"/>
          <w:numId w:val="13"/>
        </w:numPr>
        <w:jc w:val="both"/>
        <w:rPr>
          <w:rFonts w:ascii="Arial" w:eastAsia="Arial" w:hAnsi="Arial" w:cs="Arial"/>
          <w:sz w:val="22"/>
          <w:szCs w:val="22"/>
        </w:rPr>
      </w:pPr>
      <w:r w:rsidRPr="004849B5">
        <w:rPr>
          <w:rFonts w:ascii="Arial" w:eastAsia="Arial" w:hAnsi="Arial" w:cs="Arial"/>
          <w:spacing w:val="2"/>
          <w:sz w:val="22"/>
          <w:szCs w:val="22"/>
        </w:rPr>
        <w:t>T</w:t>
      </w:r>
      <w:r w:rsidRPr="004849B5">
        <w:rPr>
          <w:rFonts w:ascii="Arial" w:eastAsia="Arial" w:hAnsi="Arial" w:cs="Arial"/>
          <w:sz w:val="22"/>
          <w:szCs w:val="22"/>
        </w:rPr>
        <w:t>o</w:t>
      </w:r>
      <w:r w:rsidRPr="004849B5">
        <w:rPr>
          <w:rFonts w:ascii="Arial" w:hAnsi="Arial" w:cs="Arial"/>
          <w:spacing w:val="5"/>
          <w:sz w:val="22"/>
          <w:szCs w:val="22"/>
        </w:rPr>
        <w:t xml:space="preserve"> </w:t>
      </w:r>
      <w:r w:rsidRPr="004849B5">
        <w:rPr>
          <w:rFonts w:ascii="Arial" w:eastAsia="Arial" w:hAnsi="Arial" w:cs="Arial"/>
          <w:sz w:val="22"/>
          <w:szCs w:val="22"/>
        </w:rPr>
        <w:t>p</w:t>
      </w:r>
      <w:r w:rsidRPr="004849B5">
        <w:rPr>
          <w:rFonts w:ascii="Arial" w:eastAsia="Arial" w:hAnsi="Arial" w:cs="Arial"/>
          <w:spacing w:val="1"/>
          <w:sz w:val="22"/>
          <w:szCs w:val="22"/>
        </w:rPr>
        <w:t>r</w:t>
      </w:r>
      <w:r w:rsidRPr="004849B5">
        <w:rPr>
          <w:rFonts w:ascii="Arial" w:eastAsia="Arial" w:hAnsi="Arial" w:cs="Arial"/>
          <w:sz w:val="22"/>
          <w:szCs w:val="22"/>
        </w:rPr>
        <w:t>o</w:t>
      </w:r>
      <w:r w:rsidRPr="004849B5">
        <w:rPr>
          <w:rFonts w:ascii="Arial" w:eastAsia="Arial" w:hAnsi="Arial" w:cs="Arial"/>
          <w:spacing w:val="-2"/>
          <w:sz w:val="22"/>
          <w:szCs w:val="22"/>
        </w:rPr>
        <w:t>v</w:t>
      </w:r>
      <w:r w:rsidRPr="004849B5">
        <w:rPr>
          <w:rFonts w:ascii="Arial" w:eastAsia="Arial" w:hAnsi="Arial" w:cs="Arial"/>
          <w:spacing w:val="-1"/>
          <w:sz w:val="22"/>
          <w:szCs w:val="22"/>
        </w:rPr>
        <w:t>i</w:t>
      </w:r>
      <w:r w:rsidRPr="004849B5">
        <w:rPr>
          <w:rFonts w:ascii="Arial" w:eastAsia="Arial" w:hAnsi="Arial" w:cs="Arial"/>
          <w:sz w:val="22"/>
          <w:szCs w:val="22"/>
        </w:rPr>
        <w:t>de</w:t>
      </w:r>
      <w:r w:rsidRPr="004849B5">
        <w:rPr>
          <w:rFonts w:ascii="Arial" w:hAnsi="Arial" w:cs="Arial"/>
          <w:spacing w:val="7"/>
          <w:sz w:val="22"/>
          <w:szCs w:val="22"/>
        </w:rPr>
        <w:t xml:space="preserve"> </w:t>
      </w:r>
      <w:r w:rsidRPr="004849B5">
        <w:rPr>
          <w:rFonts w:ascii="Arial" w:eastAsia="Arial" w:hAnsi="Arial" w:cs="Arial"/>
          <w:sz w:val="22"/>
          <w:szCs w:val="22"/>
        </w:rPr>
        <w:t>a</w:t>
      </w:r>
      <w:r w:rsidRPr="004849B5">
        <w:rPr>
          <w:rFonts w:ascii="Arial" w:hAnsi="Arial" w:cs="Arial"/>
          <w:spacing w:val="7"/>
          <w:sz w:val="22"/>
          <w:szCs w:val="22"/>
        </w:rPr>
        <w:t xml:space="preserve"> </w:t>
      </w:r>
      <w:r w:rsidRPr="004849B5">
        <w:rPr>
          <w:rFonts w:ascii="Arial" w:eastAsia="Arial" w:hAnsi="Arial" w:cs="Arial"/>
          <w:spacing w:val="1"/>
          <w:sz w:val="22"/>
          <w:szCs w:val="22"/>
        </w:rPr>
        <w:t>r</w:t>
      </w:r>
      <w:r w:rsidRPr="004849B5">
        <w:rPr>
          <w:rFonts w:ascii="Arial" w:eastAsia="Arial" w:hAnsi="Arial" w:cs="Arial"/>
          <w:sz w:val="22"/>
          <w:szCs w:val="22"/>
        </w:rPr>
        <w:t>ob</w:t>
      </w:r>
      <w:r w:rsidRPr="004849B5">
        <w:rPr>
          <w:rFonts w:ascii="Arial" w:eastAsia="Arial" w:hAnsi="Arial" w:cs="Arial"/>
          <w:spacing w:val="-3"/>
          <w:sz w:val="22"/>
          <w:szCs w:val="22"/>
        </w:rPr>
        <w:t>u</w:t>
      </w:r>
      <w:r w:rsidRPr="004849B5">
        <w:rPr>
          <w:rFonts w:ascii="Arial" w:eastAsia="Arial" w:hAnsi="Arial" w:cs="Arial"/>
          <w:sz w:val="22"/>
          <w:szCs w:val="22"/>
        </w:rPr>
        <w:t>st</w:t>
      </w:r>
      <w:r w:rsidRPr="004849B5">
        <w:rPr>
          <w:rFonts w:ascii="Arial" w:hAnsi="Arial" w:cs="Arial"/>
          <w:spacing w:val="6"/>
          <w:sz w:val="22"/>
          <w:szCs w:val="22"/>
        </w:rPr>
        <w:t xml:space="preserve"> </w:t>
      </w:r>
      <w:r w:rsidRPr="004849B5">
        <w:rPr>
          <w:rFonts w:ascii="Arial" w:eastAsia="Arial" w:hAnsi="Arial" w:cs="Arial"/>
          <w:sz w:val="22"/>
          <w:szCs w:val="22"/>
        </w:rPr>
        <w:t>and</w:t>
      </w:r>
      <w:r w:rsidRPr="004849B5">
        <w:rPr>
          <w:rFonts w:ascii="Arial" w:hAnsi="Arial" w:cs="Arial"/>
          <w:spacing w:val="5"/>
          <w:sz w:val="22"/>
          <w:szCs w:val="22"/>
        </w:rPr>
        <w:t xml:space="preserve"> </w:t>
      </w:r>
      <w:r w:rsidRPr="004849B5">
        <w:rPr>
          <w:rFonts w:ascii="Arial" w:eastAsia="Arial" w:hAnsi="Arial" w:cs="Arial"/>
          <w:spacing w:val="-3"/>
          <w:sz w:val="22"/>
          <w:szCs w:val="22"/>
        </w:rPr>
        <w:t>e</w:t>
      </w:r>
      <w:r w:rsidRPr="004849B5">
        <w:rPr>
          <w:rFonts w:ascii="Arial" w:eastAsia="Arial" w:hAnsi="Arial" w:cs="Arial"/>
          <w:spacing w:val="1"/>
          <w:sz w:val="22"/>
          <w:szCs w:val="22"/>
        </w:rPr>
        <w:t>f</w:t>
      </w:r>
      <w:r w:rsidRPr="004849B5">
        <w:rPr>
          <w:rFonts w:ascii="Arial" w:eastAsia="Arial" w:hAnsi="Arial" w:cs="Arial"/>
          <w:spacing w:val="3"/>
          <w:sz w:val="22"/>
          <w:szCs w:val="22"/>
        </w:rPr>
        <w:t>f</w:t>
      </w:r>
      <w:r w:rsidRPr="004849B5">
        <w:rPr>
          <w:rFonts w:ascii="Arial" w:eastAsia="Arial" w:hAnsi="Arial" w:cs="Arial"/>
          <w:sz w:val="22"/>
          <w:szCs w:val="22"/>
        </w:rPr>
        <w:t>e</w:t>
      </w:r>
      <w:r w:rsidRPr="004849B5">
        <w:rPr>
          <w:rFonts w:ascii="Arial" w:eastAsia="Arial" w:hAnsi="Arial" w:cs="Arial"/>
          <w:spacing w:val="-2"/>
          <w:sz w:val="22"/>
          <w:szCs w:val="22"/>
        </w:rPr>
        <w:t>c</w:t>
      </w:r>
      <w:r w:rsidRPr="004849B5">
        <w:rPr>
          <w:rFonts w:ascii="Arial" w:eastAsia="Arial" w:hAnsi="Arial" w:cs="Arial"/>
          <w:spacing w:val="1"/>
          <w:sz w:val="22"/>
          <w:szCs w:val="22"/>
        </w:rPr>
        <w:t>t</w:t>
      </w:r>
      <w:r w:rsidRPr="004849B5">
        <w:rPr>
          <w:rFonts w:ascii="Arial" w:eastAsia="Arial" w:hAnsi="Arial" w:cs="Arial"/>
          <w:spacing w:val="-1"/>
          <w:sz w:val="22"/>
          <w:szCs w:val="22"/>
        </w:rPr>
        <w:t>i</w:t>
      </w:r>
      <w:r w:rsidRPr="004849B5">
        <w:rPr>
          <w:rFonts w:ascii="Arial" w:eastAsia="Arial" w:hAnsi="Arial" w:cs="Arial"/>
          <w:spacing w:val="-2"/>
          <w:sz w:val="22"/>
          <w:szCs w:val="22"/>
        </w:rPr>
        <w:t>v</w:t>
      </w:r>
      <w:r w:rsidRPr="004849B5">
        <w:rPr>
          <w:rFonts w:ascii="Arial" w:eastAsia="Arial" w:hAnsi="Arial" w:cs="Arial"/>
          <w:sz w:val="22"/>
          <w:szCs w:val="22"/>
        </w:rPr>
        <w:t>e</w:t>
      </w:r>
      <w:r w:rsidRPr="004849B5">
        <w:rPr>
          <w:rFonts w:ascii="Arial" w:hAnsi="Arial" w:cs="Arial"/>
          <w:spacing w:val="7"/>
          <w:sz w:val="22"/>
          <w:szCs w:val="22"/>
        </w:rPr>
        <w:t xml:space="preserve"> </w:t>
      </w:r>
      <w:r w:rsidRPr="004849B5">
        <w:rPr>
          <w:rFonts w:ascii="Arial" w:eastAsia="Arial" w:hAnsi="Arial" w:cs="Arial"/>
          <w:sz w:val="22"/>
          <w:szCs w:val="22"/>
        </w:rPr>
        <w:t>o</w:t>
      </w:r>
      <w:r w:rsidRPr="004849B5">
        <w:rPr>
          <w:rFonts w:ascii="Arial" w:eastAsia="Arial" w:hAnsi="Arial" w:cs="Arial"/>
          <w:spacing w:val="-2"/>
          <w:sz w:val="22"/>
          <w:szCs w:val="22"/>
        </w:rPr>
        <w:t>v</w:t>
      </w:r>
      <w:r w:rsidRPr="004849B5">
        <w:rPr>
          <w:rFonts w:ascii="Arial" w:eastAsia="Arial" w:hAnsi="Arial" w:cs="Arial"/>
          <w:sz w:val="22"/>
          <w:szCs w:val="22"/>
        </w:rPr>
        <w:t>e</w:t>
      </w:r>
      <w:r w:rsidRPr="004849B5">
        <w:rPr>
          <w:rFonts w:ascii="Arial" w:eastAsia="Arial" w:hAnsi="Arial" w:cs="Arial"/>
          <w:spacing w:val="1"/>
          <w:sz w:val="22"/>
          <w:szCs w:val="22"/>
        </w:rPr>
        <w:t>r</w:t>
      </w:r>
      <w:r w:rsidRPr="004849B5">
        <w:rPr>
          <w:rFonts w:ascii="Arial" w:eastAsia="Arial" w:hAnsi="Arial" w:cs="Arial"/>
          <w:spacing w:val="-2"/>
          <w:sz w:val="22"/>
          <w:szCs w:val="22"/>
        </w:rPr>
        <w:t>v</w:t>
      </w:r>
      <w:r w:rsidRPr="004849B5">
        <w:rPr>
          <w:rFonts w:ascii="Arial" w:eastAsia="Arial" w:hAnsi="Arial" w:cs="Arial"/>
          <w:spacing w:val="-1"/>
          <w:sz w:val="22"/>
          <w:szCs w:val="22"/>
        </w:rPr>
        <w:t>i</w:t>
      </w:r>
      <w:r w:rsidRPr="004849B5">
        <w:rPr>
          <w:rFonts w:ascii="Arial" w:eastAsia="Arial" w:hAnsi="Arial" w:cs="Arial"/>
          <w:spacing w:val="2"/>
          <w:sz w:val="22"/>
          <w:szCs w:val="22"/>
        </w:rPr>
        <w:t>e</w:t>
      </w:r>
      <w:r w:rsidRPr="004849B5">
        <w:rPr>
          <w:rFonts w:ascii="Arial" w:eastAsia="Arial" w:hAnsi="Arial" w:cs="Arial"/>
          <w:sz w:val="22"/>
          <w:szCs w:val="22"/>
        </w:rPr>
        <w:t>w</w:t>
      </w:r>
      <w:r w:rsidRPr="004849B5">
        <w:rPr>
          <w:rFonts w:ascii="Arial" w:hAnsi="Arial" w:cs="Arial"/>
          <w:spacing w:val="4"/>
          <w:sz w:val="22"/>
          <w:szCs w:val="22"/>
        </w:rPr>
        <w:t xml:space="preserve"> </w:t>
      </w:r>
      <w:r w:rsidRPr="004849B5">
        <w:rPr>
          <w:rFonts w:ascii="Arial" w:eastAsia="Arial" w:hAnsi="Arial" w:cs="Arial"/>
          <w:sz w:val="22"/>
          <w:szCs w:val="22"/>
        </w:rPr>
        <w:t>and</w:t>
      </w:r>
      <w:r w:rsidRPr="004849B5">
        <w:rPr>
          <w:rFonts w:ascii="Arial" w:hAnsi="Arial" w:cs="Arial"/>
          <w:spacing w:val="7"/>
          <w:sz w:val="22"/>
          <w:szCs w:val="22"/>
        </w:rPr>
        <w:t xml:space="preserve"> </w:t>
      </w:r>
      <w:r w:rsidRPr="004849B5">
        <w:rPr>
          <w:rFonts w:ascii="Arial" w:eastAsia="Arial" w:hAnsi="Arial" w:cs="Arial"/>
          <w:sz w:val="22"/>
          <w:szCs w:val="22"/>
        </w:rPr>
        <w:t>sc</w:t>
      </w:r>
      <w:r w:rsidRPr="004849B5">
        <w:rPr>
          <w:rFonts w:ascii="Arial" w:eastAsia="Arial" w:hAnsi="Arial" w:cs="Arial"/>
          <w:spacing w:val="1"/>
          <w:sz w:val="22"/>
          <w:szCs w:val="22"/>
        </w:rPr>
        <w:t>r</w:t>
      </w:r>
      <w:r w:rsidRPr="004849B5">
        <w:rPr>
          <w:rFonts w:ascii="Arial" w:eastAsia="Arial" w:hAnsi="Arial" w:cs="Arial"/>
          <w:sz w:val="22"/>
          <w:szCs w:val="22"/>
        </w:rPr>
        <w:t>u</w:t>
      </w:r>
      <w:r w:rsidRPr="004849B5">
        <w:rPr>
          <w:rFonts w:ascii="Arial" w:eastAsia="Arial" w:hAnsi="Arial" w:cs="Arial"/>
          <w:spacing w:val="1"/>
          <w:sz w:val="22"/>
          <w:szCs w:val="22"/>
        </w:rPr>
        <w:t>t</w:t>
      </w:r>
      <w:r w:rsidRPr="004849B5">
        <w:rPr>
          <w:rFonts w:ascii="Arial" w:eastAsia="Arial" w:hAnsi="Arial" w:cs="Arial"/>
          <w:spacing w:val="-1"/>
          <w:sz w:val="22"/>
          <w:szCs w:val="22"/>
        </w:rPr>
        <w:t>i</w:t>
      </w:r>
      <w:r w:rsidRPr="004849B5">
        <w:rPr>
          <w:rFonts w:ascii="Arial" w:eastAsia="Arial" w:hAnsi="Arial" w:cs="Arial"/>
          <w:sz w:val="22"/>
          <w:szCs w:val="22"/>
        </w:rPr>
        <w:t>ny</w:t>
      </w:r>
      <w:r w:rsidRPr="004849B5">
        <w:rPr>
          <w:rFonts w:ascii="Arial" w:hAnsi="Arial" w:cs="Arial"/>
          <w:spacing w:val="3"/>
          <w:sz w:val="22"/>
          <w:szCs w:val="22"/>
        </w:rPr>
        <w:t xml:space="preserve"> </w:t>
      </w:r>
      <w:proofErr w:type="gramStart"/>
      <w:r w:rsidRPr="004849B5">
        <w:rPr>
          <w:rFonts w:ascii="Arial" w:eastAsia="Arial" w:hAnsi="Arial" w:cs="Arial"/>
          <w:spacing w:val="3"/>
          <w:sz w:val="22"/>
          <w:szCs w:val="22"/>
        </w:rPr>
        <w:t>f</w:t>
      </w:r>
      <w:r w:rsidRPr="004849B5">
        <w:rPr>
          <w:rFonts w:ascii="Arial" w:eastAsia="Arial" w:hAnsi="Arial" w:cs="Arial"/>
          <w:sz w:val="22"/>
          <w:szCs w:val="22"/>
        </w:rPr>
        <w:t>un</w:t>
      </w:r>
      <w:r w:rsidRPr="004849B5">
        <w:rPr>
          <w:rFonts w:ascii="Arial" w:eastAsia="Arial" w:hAnsi="Arial" w:cs="Arial"/>
          <w:spacing w:val="-2"/>
          <w:sz w:val="22"/>
          <w:szCs w:val="22"/>
        </w:rPr>
        <w:t>c</w:t>
      </w:r>
      <w:r w:rsidRPr="004849B5">
        <w:rPr>
          <w:rFonts w:ascii="Arial" w:eastAsia="Arial" w:hAnsi="Arial" w:cs="Arial"/>
          <w:spacing w:val="1"/>
          <w:sz w:val="22"/>
          <w:szCs w:val="22"/>
        </w:rPr>
        <w:t>t</w:t>
      </w:r>
      <w:r w:rsidRPr="004849B5">
        <w:rPr>
          <w:rFonts w:ascii="Arial" w:eastAsia="Arial" w:hAnsi="Arial" w:cs="Arial"/>
          <w:spacing w:val="-1"/>
          <w:sz w:val="22"/>
          <w:szCs w:val="22"/>
        </w:rPr>
        <w:t>i</w:t>
      </w:r>
      <w:r w:rsidRPr="004849B5">
        <w:rPr>
          <w:rFonts w:ascii="Arial" w:eastAsia="Arial" w:hAnsi="Arial" w:cs="Arial"/>
          <w:sz w:val="22"/>
          <w:szCs w:val="22"/>
        </w:rPr>
        <w:t>on;</w:t>
      </w:r>
      <w:proofErr w:type="gramEnd"/>
    </w:p>
    <w:p w14:paraId="71B26979" w14:textId="77777777" w:rsidR="004849B5" w:rsidRPr="004849B5" w:rsidRDefault="004849B5" w:rsidP="004849B5">
      <w:pPr>
        <w:pStyle w:val="ListParagraph"/>
        <w:rPr>
          <w:rFonts w:ascii="Arial" w:eastAsia="Arial" w:hAnsi="Arial" w:cs="Arial"/>
          <w:sz w:val="22"/>
          <w:szCs w:val="22"/>
        </w:rPr>
      </w:pPr>
    </w:p>
    <w:p w14:paraId="64852B6F" w14:textId="77777777" w:rsidR="001C2459" w:rsidRPr="004849B5" w:rsidRDefault="00C84AF1" w:rsidP="004849B5">
      <w:pPr>
        <w:pStyle w:val="ListParagraph"/>
        <w:numPr>
          <w:ilvl w:val="0"/>
          <w:numId w:val="13"/>
        </w:numPr>
        <w:ind w:right="76"/>
        <w:jc w:val="both"/>
        <w:rPr>
          <w:rFonts w:ascii="Arial" w:eastAsia="Arial" w:hAnsi="Arial" w:cs="Arial"/>
          <w:sz w:val="22"/>
          <w:szCs w:val="22"/>
        </w:rPr>
      </w:pPr>
      <w:r w:rsidRPr="004849B5">
        <w:rPr>
          <w:rFonts w:ascii="Arial" w:eastAsia="Arial" w:hAnsi="Arial" w:cs="Arial"/>
          <w:spacing w:val="2"/>
          <w:sz w:val="22"/>
          <w:szCs w:val="22"/>
        </w:rPr>
        <w:t>T</w:t>
      </w:r>
      <w:r w:rsidRPr="004849B5">
        <w:rPr>
          <w:rFonts w:ascii="Arial" w:eastAsia="Arial" w:hAnsi="Arial" w:cs="Arial"/>
          <w:sz w:val="22"/>
          <w:szCs w:val="22"/>
        </w:rPr>
        <w:t>o</w:t>
      </w:r>
      <w:r w:rsidRPr="004849B5">
        <w:rPr>
          <w:rFonts w:ascii="Arial" w:hAnsi="Arial" w:cs="Arial"/>
          <w:spacing w:val="14"/>
          <w:sz w:val="22"/>
          <w:szCs w:val="22"/>
        </w:rPr>
        <w:t xml:space="preserve"> </w:t>
      </w:r>
      <w:r w:rsidRPr="004849B5">
        <w:rPr>
          <w:rFonts w:ascii="Arial" w:eastAsia="Arial" w:hAnsi="Arial" w:cs="Arial"/>
          <w:sz w:val="22"/>
          <w:szCs w:val="22"/>
        </w:rPr>
        <w:t>ensu</w:t>
      </w:r>
      <w:r w:rsidRPr="004849B5">
        <w:rPr>
          <w:rFonts w:ascii="Arial" w:eastAsia="Arial" w:hAnsi="Arial" w:cs="Arial"/>
          <w:spacing w:val="1"/>
          <w:sz w:val="22"/>
          <w:szCs w:val="22"/>
        </w:rPr>
        <w:t>r</w:t>
      </w:r>
      <w:r w:rsidRPr="004849B5">
        <w:rPr>
          <w:rFonts w:ascii="Arial" w:eastAsia="Arial" w:hAnsi="Arial" w:cs="Arial"/>
          <w:sz w:val="22"/>
          <w:szCs w:val="22"/>
        </w:rPr>
        <w:t>e</w:t>
      </w:r>
      <w:r w:rsidRPr="004849B5">
        <w:rPr>
          <w:rFonts w:ascii="Arial" w:hAnsi="Arial" w:cs="Arial"/>
          <w:spacing w:val="14"/>
          <w:sz w:val="22"/>
          <w:szCs w:val="22"/>
        </w:rPr>
        <w:t xml:space="preserve"> </w:t>
      </w:r>
      <w:r w:rsidRPr="004849B5">
        <w:rPr>
          <w:rFonts w:ascii="Arial" w:eastAsia="Arial" w:hAnsi="Arial" w:cs="Arial"/>
          <w:spacing w:val="1"/>
          <w:sz w:val="22"/>
          <w:szCs w:val="22"/>
        </w:rPr>
        <w:t>t</w:t>
      </w:r>
      <w:r w:rsidRPr="004849B5">
        <w:rPr>
          <w:rFonts w:ascii="Arial" w:eastAsia="Arial" w:hAnsi="Arial" w:cs="Arial"/>
          <w:sz w:val="22"/>
          <w:szCs w:val="22"/>
        </w:rPr>
        <w:t>h</w:t>
      </w:r>
      <w:r w:rsidRPr="004849B5">
        <w:rPr>
          <w:rFonts w:ascii="Arial" w:eastAsia="Arial" w:hAnsi="Arial" w:cs="Arial"/>
          <w:spacing w:val="-3"/>
          <w:sz w:val="22"/>
          <w:szCs w:val="22"/>
        </w:rPr>
        <w:t>a</w:t>
      </w:r>
      <w:r w:rsidRPr="004849B5">
        <w:rPr>
          <w:rFonts w:ascii="Arial" w:eastAsia="Arial" w:hAnsi="Arial" w:cs="Arial"/>
          <w:sz w:val="22"/>
          <w:szCs w:val="22"/>
        </w:rPr>
        <w:t>t</w:t>
      </w:r>
      <w:r w:rsidRPr="004849B5">
        <w:rPr>
          <w:rFonts w:ascii="Arial" w:hAnsi="Arial" w:cs="Arial"/>
          <w:spacing w:val="16"/>
          <w:sz w:val="22"/>
          <w:szCs w:val="22"/>
        </w:rPr>
        <w:t xml:space="preserve"> </w:t>
      </w:r>
      <w:r w:rsidRPr="004849B5">
        <w:rPr>
          <w:rFonts w:ascii="Arial" w:eastAsia="Arial" w:hAnsi="Arial" w:cs="Arial"/>
          <w:sz w:val="22"/>
          <w:szCs w:val="22"/>
        </w:rPr>
        <w:t>a</w:t>
      </w:r>
      <w:r w:rsidRPr="004849B5">
        <w:rPr>
          <w:rFonts w:ascii="Arial" w:hAnsi="Arial" w:cs="Arial"/>
          <w:spacing w:val="14"/>
          <w:sz w:val="22"/>
          <w:szCs w:val="22"/>
        </w:rPr>
        <w:t xml:space="preserve"> </w:t>
      </w:r>
      <w:r w:rsidRPr="004849B5">
        <w:rPr>
          <w:rFonts w:ascii="Arial" w:eastAsia="Arial" w:hAnsi="Arial" w:cs="Arial"/>
          <w:sz w:val="22"/>
          <w:szCs w:val="22"/>
        </w:rPr>
        <w:t>dec</w:t>
      </w:r>
      <w:r w:rsidRPr="004849B5">
        <w:rPr>
          <w:rFonts w:ascii="Arial" w:eastAsia="Arial" w:hAnsi="Arial" w:cs="Arial"/>
          <w:spacing w:val="-1"/>
          <w:sz w:val="22"/>
          <w:szCs w:val="22"/>
        </w:rPr>
        <w:t>i</w:t>
      </w:r>
      <w:r w:rsidRPr="004849B5">
        <w:rPr>
          <w:rFonts w:ascii="Arial" w:eastAsia="Arial" w:hAnsi="Arial" w:cs="Arial"/>
          <w:sz w:val="22"/>
          <w:szCs w:val="22"/>
        </w:rPr>
        <w:t>s</w:t>
      </w:r>
      <w:r w:rsidRPr="004849B5">
        <w:rPr>
          <w:rFonts w:ascii="Arial" w:eastAsia="Arial" w:hAnsi="Arial" w:cs="Arial"/>
          <w:spacing w:val="-1"/>
          <w:sz w:val="22"/>
          <w:szCs w:val="22"/>
        </w:rPr>
        <w:t>i</w:t>
      </w:r>
      <w:r w:rsidRPr="004849B5">
        <w:rPr>
          <w:rFonts w:ascii="Arial" w:eastAsia="Arial" w:hAnsi="Arial" w:cs="Arial"/>
          <w:sz w:val="22"/>
          <w:szCs w:val="22"/>
        </w:rPr>
        <w:t>on</w:t>
      </w:r>
      <w:r w:rsidRPr="004849B5">
        <w:rPr>
          <w:rFonts w:ascii="Arial" w:hAnsi="Arial" w:cs="Arial"/>
          <w:spacing w:val="17"/>
          <w:sz w:val="22"/>
          <w:szCs w:val="22"/>
        </w:rPr>
        <w:t xml:space="preserve"> </w:t>
      </w:r>
      <w:r w:rsidRPr="004849B5">
        <w:rPr>
          <w:rFonts w:ascii="Arial" w:eastAsia="Arial" w:hAnsi="Arial" w:cs="Arial"/>
          <w:spacing w:val="-3"/>
          <w:sz w:val="22"/>
          <w:szCs w:val="22"/>
        </w:rPr>
        <w:t>w</w:t>
      </w:r>
      <w:r w:rsidRPr="004849B5">
        <w:rPr>
          <w:rFonts w:ascii="Arial" w:eastAsia="Arial" w:hAnsi="Arial" w:cs="Arial"/>
          <w:spacing w:val="-1"/>
          <w:sz w:val="22"/>
          <w:szCs w:val="22"/>
        </w:rPr>
        <w:t>i</w:t>
      </w:r>
      <w:r w:rsidRPr="004849B5">
        <w:rPr>
          <w:rFonts w:ascii="Arial" w:eastAsia="Arial" w:hAnsi="Arial" w:cs="Arial"/>
          <w:spacing w:val="1"/>
          <w:sz w:val="22"/>
          <w:szCs w:val="22"/>
        </w:rPr>
        <w:t>l</w:t>
      </w:r>
      <w:r w:rsidRPr="004849B5">
        <w:rPr>
          <w:rFonts w:ascii="Arial" w:eastAsia="Arial" w:hAnsi="Arial" w:cs="Arial"/>
          <w:sz w:val="22"/>
          <w:szCs w:val="22"/>
        </w:rPr>
        <w:t>l</w:t>
      </w:r>
      <w:r w:rsidRPr="004849B5">
        <w:rPr>
          <w:rFonts w:ascii="Arial" w:hAnsi="Arial" w:cs="Arial"/>
          <w:spacing w:val="14"/>
          <w:sz w:val="22"/>
          <w:szCs w:val="22"/>
        </w:rPr>
        <w:t xml:space="preserve"> </w:t>
      </w:r>
      <w:r w:rsidRPr="004849B5">
        <w:rPr>
          <w:rFonts w:ascii="Arial" w:eastAsia="Arial" w:hAnsi="Arial" w:cs="Arial"/>
          <w:sz w:val="22"/>
          <w:szCs w:val="22"/>
        </w:rPr>
        <w:t>not</w:t>
      </w:r>
      <w:r w:rsidRPr="004849B5">
        <w:rPr>
          <w:rFonts w:ascii="Arial" w:hAnsi="Arial" w:cs="Arial"/>
          <w:spacing w:val="16"/>
          <w:sz w:val="22"/>
          <w:szCs w:val="22"/>
        </w:rPr>
        <w:t xml:space="preserve"> </w:t>
      </w:r>
      <w:r w:rsidRPr="004849B5">
        <w:rPr>
          <w:rFonts w:ascii="Arial" w:eastAsia="Arial" w:hAnsi="Arial" w:cs="Arial"/>
          <w:sz w:val="22"/>
          <w:szCs w:val="22"/>
        </w:rPr>
        <w:t>be</w:t>
      </w:r>
      <w:r w:rsidRPr="004849B5">
        <w:rPr>
          <w:rFonts w:ascii="Arial" w:hAnsi="Arial" w:cs="Arial"/>
          <w:spacing w:val="14"/>
          <w:sz w:val="22"/>
          <w:szCs w:val="22"/>
        </w:rPr>
        <w:t xml:space="preserve"> </w:t>
      </w:r>
      <w:r w:rsidRPr="004849B5">
        <w:rPr>
          <w:rFonts w:ascii="Arial" w:eastAsia="Arial" w:hAnsi="Arial" w:cs="Arial"/>
          <w:spacing w:val="1"/>
          <w:sz w:val="22"/>
          <w:szCs w:val="22"/>
        </w:rPr>
        <w:t>r</w:t>
      </w:r>
      <w:r w:rsidRPr="004849B5">
        <w:rPr>
          <w:rFonts w:ascii="Arial" w:eastAsia="Arial" w:hAnsi="Arial" w:cs="Arial"/>
          <w:spacing w:val="2"/>
          <w:sz w:val="22"/>
          <w:szCs w:val="22"/>
        </w:rPr>
        <w:t>e</w:t>
      </w:r>
      <w:r w:rsidRPr="004849B5">
        <w:rPr>
          <w:rFonts w:ascii="Arial" w:eastAsia="Arial" w:hAnsi="Arial" w:cs="Arial"/>
          <w:spacing w:val="-2"/>
          <w:sz w:val="22"/>
          <w:szCs w:val="22"/>
        </w:rPr>
        <w:t>v</w:t>
      </w:r>
      <w:r w:rsidRPr="004849B5">
        <w:rPr>
          <w:rFonts w:ascii="Arial" w:eastAsia="Arial" w:hAnsi="Arial" w:cs="Arial"/>
          <w:spacing w:val="-1"/>
          <w:sz w:val="22"/>
          <w:szCs w:val="22"/>
        </w:rPr>
        <w:t>i</w:t>
      </w:r>
      <w:r w:rsidRPr="004849B5">
        <w:rPr>
          <w:rFonts w:ascii="Arial" w:eastAsia="Arial" w:hAnsi="Arial" w:cs="Arial"/>
          <w:spacing w:val="2"/>
          <w:sz w:val="22"/>
          <w:szCs w:val="22"/>
        </w:rPr>
        <w:t>e</w:t>
      </w:r>
      <w:r w:rsidRPr="004849B5">
        <w:rPr>
          <w:rFonts w:ascii="Arial" w:eastAsia="Arial" w:hAnsi="Arial" w:cs="Arial"/>
          <w:spacing w:val="-3"/>
          <w:sz w:val="22"/>
          <w:szCs w:val="22"/>
        </w:rPr>
        <w:t>w</w:t>
      </w:r>
      <w:r w:rsidRPr="004849B5">
        <w:rPr>
          <w:rFonts w:ascii="Arial" w:eastAsia="Arial" w:hAnsi="Arial" w:cs="Arial"/>
          <w:sz w:val="22"/>
          <w:szCs w:val="22"/>
        </w:rPr>
        <w:t>ed</w:t>
      </w:r>
      <w:r w:rsidRPr="004849B5">
        <w:rPr>
          <w:rFonts w:ascii="Arial" w:hAnsi="Arial" w:cs="Arial"/>
          <w:spacing w:val="17"/>
          <w:sz w:val="22"/>
          <w:szCs w:val="22"/>
        </w:rPr>
        <w:t xml:space="preserve"> </w:t>
      </w:r>
      <w:r w:rsidRPr="004849B5">
        <w:rPr>
          <w:rFonts w:ascii="Arial" w:eastAsia="Arial" w:hAnsi="Arial" w:cs="Arial"/>
          <w:sz w:val="22"/>
          <w:szCs w:val="22"/>
        </w:rPr>
        <w:t>or</w:t>
      </w:r>
      <w:r w:rsidRPr="004849B5">
        <w:rPr>
          <w:rFonts w:ascii="Arial" w:hAnsi="Arial" w:cs="Arial"/>
          <w:spacing w:val="16"/>
          <w:sz w:val="22"/>
          <w:szCs w:val="22"/>
        </w:rPr>
        <w:t xml:space="preserve"> </w:t>
      </w:r>
      <w:proofErr w:type="spellStart"/>
      <w:r w:rsidRPr="004849B5">
        <w:rPr>
          <w:rFonts w:ascii="Arial" w:eastAsia="Arial" w:hAnsi="Arial" w:cs="Arial"/>
          <w:sz w:val="22"/>
          <w:szCs w:val="22"/>
        </w:rPr>
        <w:t>sc</w:t>
      </w:r>
      <w:r w:rsidRPr="004849B5">
        <w:rPr>
          <w:rFonts w:ascii="Arial" w:eastAsia="Arial" w:hAnsi="Arial" w:cs="Arial"/>
          <w:spacing w:val="1"/>
          <w:sz w:val="22"/>
          <w:szCs w:val="22"/>
        </w:rPr>
        <w:t>r</w:t>
      </w:r>
      <w:r w:rsidRPr="004849B5">
        <w:rPr>
          <w:rFonts w:ascii="Arial" w:eastAsia="Arial" w:hAnsi="Arial" w:cs="Arial"/>
          <w:sz w:val="22"/>
          <w:szCs w:val="22"/>
        </w:rPr>
        <w:t>u</w:t>
      </w:r>
      <w:r w:rsidRPr="004849B5">
        <w:rPr>
          <w:rFonts w:ascii="Arial" w:eastAsia="Arial" w:hAnsi="Arial" w:cs="Arial"/>
          <w:spacing w:val="1"/>
          <w:sz w:val="22"/>
          <w:szCs w:val="22"/>
        </w:rPr>
        <w:t>t</w:t>
      </w:r>
      <w:r w:rsidRPr="004849B5">
        <w:rPr>
          <w:rFonts w:ascii="Arial" w:eastAsia="Arial" w:hAnsi="Arial" w:cs="Arial"/>
          <w:spacing w:val="-1"/>
          <w:sz w:val="22"/>
          <w:szCs w:val="22"/>
        </w:rPr>
        <w:t>i</w:t>
      </w:r>
      <w:r w:rsidRPr="004849B5">
        <w:rPr>
          <w:rFonts w:ascii="Arial" w:eastAsia="Arial" w:hAnsi="Arial" w:cs="Arial"/>
          <w:sz w:val="22"/>
          <w:szCs w:val="22"/>
        </w:rPr>
        <w:t>n</w:t>
      </w:r>
      <w:r w:rsidRPr="004849B5">
        <w:rPr>
          <w:rFonts w:ascii="Arial" w:eastAsia="Arial" w:hAnsi="Arial" w:cs="Arial"/>
          <w:spacing w:val="-1"/>
          <w:sz w:val="22"/>
          <w:szCs w:val="22"/>
        </w:rPr>
        <w:t>i</w:t>
      </w:r>
      <w:r w:rsidRPr="004849B5">
        <w:rPr>
          <w:rFonts w:ascii="Arial" w:eastAsia="Arial" w:hAnsi="Arial" w:cs="Arial"/>
          <w:sz w:val="22"/>
          <w:szCs w:val="22"/>
        </w:rPr>
        <w:t>sed</w:t>
      </w:r>
      <w:proofErr w:type="spellEnd"/>
      <w:r w:rsidRPr="004849B5">
        <w:rPr>
          <w:rFonts w:ascii="Arial" w:hAnsi="Arial" w:cs="Arial"/>
          <w:spacing w:val="14"/>
          <w:sz w:val="22"/>
          <w:szCs w:val="22"/>
        </w:rPr>
        <w:t xml:space="preserve"> </w:t>
      </w:r>
      <w:r w:rsidRPr="004849B5">
        <w:rPr>
          <w:rFonts w:ascii="Arial" w:eastAsia="Arial" w:hAnsi="Arial" w:cs="Arial"/>
          <w:sz w:val="22"/>
          <w:szCs w:val="22"/>
        </w:rPr>
        <w:t>by</w:t>
      </w:r>
      <w:r w:rsidRPr="004849B5">
        <w:rPr>
          <w:rFonts w:ascii="Arial" w:hAnsi="Arial" w:cs="Arial"/>
          <w:spacing w:val="12"/>
          <w:sz w:val="22"/>
          <w:szCs w:val="22"/>
        </w:rPr>
        <w:t xml:space="preserve"> </w:t>
      </w:r>
      <w:r w:rsidRPr="004849B5">
        <w:rPr>
          <w:rFonts w:ascii="Arial" w:eastAsia="Arial" w:hAnsi="Arial" w:cs="Arial"/>
          <w:sz w:val="22"/>
          <w:szCs w:val="22"/>
        </w:rPr>
        <w:t>a</w:t>
      </w:r>
      <w:r w:rsidRPr="004849B5">
        <w:rPr>
          <w:rFonts w:ascii="Arial" w:eastAsia="Arial" w:hAnsi="Arial" w:cs="Arial"/>
          <w:spacing w:val="2"/>
          <w:sz w:val="22"/>
          <w:szCs w:val="22"/>
        </w:rPr>
        <w:t>n</w:t>
      </w:r>
      <w:r w:rsidRPr="004849B5">
        <w:rPr>
          <w:rFonts w:ascii="Arial" w:eastAsia="Arial" w:hAnsi="Arial" w:cs="Arial"/>
          <w:spacing w:val="-2"/>
          <w:sz w:val="22"/>
          <w:szCs w:val="22"/>
        </w:rPr>
        <w:t>y</w:t>
      </w:r>
      <w:r w:rsidRPr="004849B5">
        <w:rPr>
          <w:rFonts w:ascii="Arial" w:eastAsia="Arial" w:hAnsi="Arial" w:cs="Arial"/>
          <w:sz w:val="22"/>
          <w:szCs w:val="22"/>
        </w:rPr>
        <w:t>one</w:t>
      </w:r>
      <w:r w:rsidRPr="004849B5">
        <w:rPr>
          <w:rFonts w:ascii="Arial" w:hAnsi="Arial" w:cs="Arial"/>
          <w:spacing w:val="17"/>
          <w:sz w:val="22"/>
          <w:szCs w:val="22"/>
        </w:rPr>
        <w:t xml:space="preserve"> </w:t>
      </w:r>
      <w:r w:rsidRPr="004849B5">
        <w:rPr>
          <w:rFonts w:ascii="Arial" w:eastAsia="Arial" w:hAnsi="Arial" w:cs="Arial"/>
          <w:spacing w:val="1"/>
          <w:sz w:val="22"/>
          <w:szCs w:val="22"/>
        </w:rPr>
        <w:t>w</w:t>
      </w:r>
      <w:r w:rsidRPr="004849B5">
        <w:rPr>
          <w:rFonts w:ascii="Arial" w:eastAsia="Arial" w:hAnsi="Arial" w:cs="Arial"/>
          <w:sz w:val="22"/>
          <w:szCs w:val="22"/>
        </w:rPr>
        <w:t>ho</w:t>
      </w:r>
      <w:r w:rsidRPr="004849B5">
        <w:rPr>
          <w:rFonts w:ascii="Arial" w:hAnsi="Arial" w:cs="Arial"/>
          <w:spacing w:val="17"/>
          <w:sz w:val="22"/>
          <w:szCs w:val="22"/>
        </w:rPr>
        <w:t xml:space="preserve"> </w:t>
      </w:r>
      <w:r w:rsidRPr="004849B5">
        <w:rPr>
          <w:rFonts w:ascii="Arial" w:eastAsia="Arial" w:hAnsi="Arial" w:cs="Arial"/>
          <w:spacing w:val="-3"/>
          <w:sz w:val="22"/>
          <w:szCs w:val="22"/>
        </w:rPr>
        <w:t>w</w:t>
      </w:r>
      <w:r w:rsidRPr="004849B5">
        <w:rPr>
          <w:rFonts w:ascii="Arial" w:eastAsia="Arial" w:hAnsi="Arial" w:cs="Arial"/>
          <w:sz w:val="22"/>
          <w:szCs w:val="22"/>
        </w:rPr>
        <w:t>as</w:t>
      </w:r>
      <w:r w:rsidRPr="004849B5">
        <w:rPr>
          <w:rFonts w:ascii="Arial" w:hAnsi="Arial" w:cs="Arial"/>
          <w:sz w:val="22"/>
          <w:szCs w:val="22"/>
        </w:rPr>
        <w:t xml:space="preserve"> </w:t>
      </w:r>
      <w:r w:rsidRPr="004849B5">
        <w:rPr>
          <w:rFonts w:ascii="Arial" w:eastAsia="Arial" w:hAnsi="Arial" w:cs="Arial"/>
          <w:sz w:val="22"/>
          <w:szCs w:val="22"/>
        </w:rPr>
        <w:t>d</w:t>
      </w:r>
      <w:r w:rsidRPr="004849B5">
        <w:rPr>
          <w:rFonts w:ascii="Arial" w:eastAsia="Arial" w:hAnsi="Arial" w:cs="Arial"/>
          <w:spacing w:val="-1"/>
          <w:sz w:val="22"/>
          <w:szCs w:val="22"/>
        </w:rPr>
        <w:t>i</w:t>
      </w:r>
      <w:r w:rsidRPr="004849B5">
        <w:rPr>
          <w:rFonts w:ascii="Arial" w:eastAsia="Arial" w:hAnsi="Arial" w:cs="Arial"/>
          <w:spacing w:val="1"/>
          <w:sz w:val="22"/>
          <w:szCs w:val="22"/>
        </w:rPr>
        <w:t>r</w:t>
      </w:r>
      <w:r w:rsidRPr="004849B5">
        <w:rPr>
          <w:rFonts w:ascii="Arial" w:eastAsia="Arial" w:hAnsi="Arial" w:cs="Arial"/>
          <w:sz w:val="22"/>
          <w:szCs w:val="22"/>
        </w:rPr>
        <w:t>ec</w:t>
      </w:r>
      <w:r w:rsidRPr="004849B5">
        <w:rPr>
          <w:rFonts w:ascii="Arial" w:eastAsia="Arial" w:hAnsi="Arial" w:cs="Arial"/>
          <w:spacing w:val="1"/>
          <w:sz w:val="22"/>
          <w:szCs w:val="22"/>
        </w:rPr>
        <w:t>t</w:t>
      </w:r>
      <w:r w:rsidRPr="004849B5">
        <w:rPr>
          <w:rFonts w:ascii="Arial" w:eastAsia="Arial" w:hAnsi="Arial" w:cs="Arial"/>
          <w:spacing w:val="-1"/>
          <w:sz w:val="22"/>
          <w:szCs w:val="22"/>
        </w:rPr>
        <w:t>l</w:t>
      </w:r>
      <w:r w:rsidRPr="004849B5">
        <w:rPr>
          <w:rFonts w:ascii="Arial" w:eastAsia="Arial" w:hAnsi="Arial" w:cs="Arial"/>
          <w:sz w:val="22"/>
          <w:szCs w:val="22"/>
        </w:rPr>
        <w:t>y</w:t>
      </w:r>
      <w:r w:rsidRPr="004849B5">
        <w:rPr>
          <w:rFonts w:ascii="Arial" w:hAnsi="Arial" w:cs="Arial"/>
          <w:spacing w:val="5"/>
          <w:sz w:val="22"/>
          <w:szCs w:val="22"/>
        </w:rPr>
        <w:t xml:space="preserve"> </w:t>
      </w:r>
      <w:r w:rsidRPr="004849B5">
        <w:rPr>
          <w:rFonts w:ascii="Arial" w:eastAsia="Arial" w:hAnsi="Arial" w:cs="Arial"/>
          <w:spacing w:val="-1"/>
          <w:sz w:val="22"/>
          <w:szCs w:val="22"/>
        </w:rPr>
        <w:t>i</w:t>
      </w:r>
      <w:r w:rsidRPr="004849B5">
        <w:rPr>
          <w:rFonts w:ascii="Arial" w:eastAsia="Arial" w:hAnsi="Arial" w:cs="Arial"/>
          <w:sz w:val="22"/>
          <w:szCs w:val="22"/>
        </w:rPr>
        <w:t>n</w:t>
      </w:r>
      <w:r w:rsidRPr="004849B5">
        <w:rPr>
          <w:rFonts w:ascii="Arial" w:eastAsia="Arial" w:hAnsi="Arial" w:cs="Arial"/>
          <w:spacing w:val="-2"/>
          <w:sz w:val="22"/>
          <w:szCs w:val="22"/>
        </w:rPr>
        <w:t>v</w:t>
      </w:r>
      <w:r w:rsidRPr="004849B5">
        <w:rPr>
          <w:rFonts w:ascii="Arial" w:eastAsia="Arial" w:hAnsi="Arial" w:cs="Arial"/>
          <w:sz w:val="22"/>
          <w:szCs w:val="22"/>
        </w:rPr>
        <w:t>o</w:t>
      </w:r>
      <w:r w:rsidRPr="004849B5">
        <w:rPr>
          <w:rFonts w:ascii="Arial" w:eastAsia="Arial" w:hAnsi="Arial" w:cs="Arial"/>
          <w:spacing w:val="1"/>
          <w:sz w:val="22"/>
          <w:szCs w:val="22"/>
        </w:rPr>
        <w:t>l</w:t>
      </w:r>
      <w:r w:rsidRPr="004849B5">
        <w:rPr>
          <w:rFonts w:ascii="Arial" w:eastAsia="Arial" w:hAnsi="Arial" w:cs="Arial"/>
          <w:spacing w:val="-2"/>
          <w:sz w:val="22"/>
          <w:szCs w:val="22"/>
        </w:rPr>
        <w:t>v</w:t>
      </w:r>
      <w:r w:rsidRPr="004849B5">
        <w:rPr>
          <w:rFonts w:ascii="Arial" w:eastAsia="Arial" w:hAnsi="Arial" w:cs="Arial"/>
          <w:sz w:val="22"/>
          <w:szCs w:val="22"/>
        </w:rPr>
        <w:t>ed</w:t>
      </w:r>
      <w:r w:rsidRPr="004849B5">
        <w:rPr>
          <w:rFonts w:ascii="Arial" w:hAnsi="Arial" w:cs="Arial"/>
          <w:spacing w:val="7"/>
          <w:sz w:val="22"/>
          <w:szCs w:val="22"/>
        </w:rPr>
        <w:t xml:space="preserve"> </w:t>
      </w:r>
      <w:r w:rsidRPr="004849B5">
        <w:rPr>
          <w:rFonts w:ascii="Arial" w:eastAsia="Arial" w:hAnsi="Arial" w:cs="Arial"/>
          <w:spacing w:val="-1"/>
          <w:sz w:val="22"/>
          <w:szCs w:val="22"/>
        </w:rPr>
        <w:t>i</w:t>
      </w:r>
      <w:r w:rsidRPr="004849B5">
        <w:rPr>
          <w:rFonts w:ascii="Arial" w:eastAsia="Arial" w:hAnsi="Arial" w:cs="Arial"/>
          <w:sz w:val="22"/>
          <w:szCs w:val="22"/>
        </w:rPr>
        <w:t>n</w:t>
      </w:r>
      <w:r w:rsidRPr="004849B5">
        <w:rPr>
          <w:rFonts w:ascii="Arial" w:hAnsi="Arial" w:cs="Arial"/>
          <w:spacing w:val="7"/>
          <w:sz w:val="22"/>
          <w:szCs w:val="22"/>
        </w:rPr>
        <w:t xml:space="preserve"> </w:t>
      </w:r>
      <w:r w:rsidRPr="004849B5">
        <w:rPr>
          <w:rFonts w:ascii="Arial" w:eastAsia="Arial" w:hAnsi="Arial" w:cs="Arial"/>
          <w:spacing w:val="1"/>
          <w:sz w:val="22"/>
          <w:szCs w:val="22"/>
        </w:rPr>
        <w:t>m</w:t>
      </w:r>
      <w:r w:rsidRPr="004849B5">
        <w:rPr>
          <w:rFonts w:ascii="Arial" w:eastAsia="Arial" w:hAnsi="Arial" w:cs="Arial"/>
          <w:sz w:val="22"/>
          <w:szCs w:val="22"/>
        </w:rPr>
        <w:t>a</w:t>
      </w:r>
      <w:r w:rsidRPr="004849B5">
        <w:rPr>
          <w:rFonts w:ascii="Arial" w:eastAsia="Arial" w:hAnsi="Arial" w:cs="Arial"/>
          <w:spacing w:val="2"/>
          <w:sz w:val="22"/>
          <w:szCs w:val="22"/>
        </w:rPr>
        <w:t>k</w:t>
      </w:r>
      <w:r w:rsidRPr="004849B5">
        <w:rPr>
          <w:rFonts w:ascii="Arial" w:eastAsia="Arial" w:hAnsi="Arial" w:cs="Arial"/>
          <w:spacing w:val="-1"/>
          <w:sz w:val="22"/>
          <w:szCs w:val="22"/>
        </w:rPr>
        <w:t>i</w:t>
      </w:r>
      <w:r w:rsidRPr="004849B5">
        <w:rPr>
          <w:rFonts w:ascii="Arial" w:eastAsia="Arial" w:hAnsi="Arial" w:cs="Arial"/>
          <w:spacing w:val="-3"/>
          <w:sz w:val="22"/>
          <w:szCs w:val="22"/>
        </w:rPr>
        <w:t>n</w:t>
      </w:r>
      <w:r w:rsidRPr="004849B5">
        <w:rPr>
          <w:rFonts w:ascii="Arial" w:eastAsia="Arial" w:hAnsi="Arial" w:cs="Arial"/>
          <w:sz w:val="22"/>
          <w:szCs w:val="22"/>
        </w:rPr>
        <w:t>g</w:t>
      </w:r>
      <w:r w:rsidRPr="004849B5">
        <w:rPr>
          <w:rFonts w:ascii="Arial" w:hAnsi="Arial" w:cs="Arial"/>
          <w:spacing w:val="7"/>
          <w:sz w:val="22"/>
          <w:szCs w:val="22"/>
        </w:rPr>
        <w:t xml:space="preserve"> </w:t>
      </w:r>
      <w:r w:rsidRPr="004849B5">
        <w:rPr>
          <w:rFonts w:ascii="Arial" w:eastAsia="Arial" w:hAnsi="Arial" w:cs="Arial"/>
          <w:spacing w:val="1"/>
          <w:sz w:val="22"/>
          <w:szCs w:val="22"/>
        </w:rPr>
        <w:t>t</w:t>
      </w:r>
      <w:r w:rsidRPr="004849B5">
        <w:rPr>
          <w:rFonts w:ascii="Arial" w:eastAsia="Arial" w:hAnsi="Arial" w:cs="Arial"/>
          <w:sz w:val="22"/>
          <w:szCs w:val="22"/>
        </w:rPr>
        <w:t>he</w:t>
      </w:r>
      <w:r w:rsidRPr="004849B5">
        <w:rPr>
          <w:rFonts w:ascii="Arial" w:hAnsi="Arial" w:cs="Arial"/>
          <w:spacing w:val="5"/>
          <w:sz w:val="22"/>
          <w:szCs w:val="22"/>
        </w:rPr>
        <w:t xml:space="preserve"> </w:t>
      </w:r>
      <w:r w:rsidRPr="004849B5">
        <w:rPr>
          <w:rFonts w:ascii="Arial" w:eastAsia="Arial" w:hAnsi="Arial" w:cs="Arial"/>
          <w:sz w:val="22"/>
          <w:szCs w:val="22"/>
        </w:rPr>
        <w:t>dec</w:t>
      </w:r>
      <w:r w:rsidRPr="004849B5">
        <w:rPr>
          <w:rFonts w:ascii="Arial" w:eastAsia="Arial" w:hAnsi="Arial" w:cs="Arial"/>
          <w:spacing w:val="-1"/>
          <w:sz w:val="22"/>
          <w:szCs w:val="22"/>
        </w:rPr>
        <w:t>i</w:t>
      </w:r>
      <w:r w:rsidRPr="004849B5">
        <w:rPr>
          <w:rFonts w:ascii="Arial" w:eastAsia="Arial" w:hAnsi="Arial" w:cs="Arial"/>
          <w:sz w:val="22"/>
          <w:szCs w:val="22"/>
        </w:rPr>
        <w:t>s</w:t>
      </w:r>
      <w:r w:rsidRPr="004849B5">
        <w:rPr>
          <w:rFonts w:ascii="Arial" w:eastAsia="Arial" w:hAnsi="Arial" w:cs="Arial"/>
          <w:spacing w:val="-1"/>
          <w:sz w:val="22"/>
          <w:szCs w:val="22"/>
        </w:rPr>
        <w:t>i</w:t>
      </w:r>
      <w:r w:rsidRPr="004849B5">
        <w:rPr>
          <w:rFonts w:ascii="Arial" w:eastAsia="Arial" w:hAnsi="Arial" w:cs="Arial"/>
          <w:sz w:val="22"/>
          <w:szCs w:val="22"/>
        </w:rPr>
        <w:t>on;</w:t>
      </w:r>
      <w:r w:rsidRPr="004849B5">
        <w:rPr>
          <w:rFonts w:ascii="Arial" w:hAnsi="Arial" w:cs="Arial"/>
          <w:spacing w:val="8"/>
          <w:sz w:val="22"/>
          <w:szCs w:val="22"/>
        </w:rPr>
        <w:t xml:space="preserve"> </w:t>
      </w:r>
      <w:r w:rsidRPr="004849B5">
        <w:rPr>
          <w:rFonts w:ascii="Arial" w:eastAsia="Arial" w:hAnsi="Arial" w:cs="Arial"/>
          <w:sz w:val="22"/>
          <w:szCs w:val="22"/>
        </w:rPr>
        <w:t>and</w:t>
      </w:r>
    </w:p>
    <w:p w14:paraId="63E0317D" w14:textId="77777777" w:rsidR="004849B5" w:rsidRPr="004849B5" w:rsidRDefault="004849B5" w:rsidP="004849B5">
      <w:pPr>
        <w:pStyle w:val="ListParagraph"/>
        <w:rPr>
          <w:rFonts w:ascii="Arial" w:eastAsia="Arial" w:hAnsi="Arial" w:cs="Arial"/>
          <w:sz w:val="22"/>
          <w:szCs w:val="22"/>
        </w:rPr>
      </w:pPr>
    </w:p>
    <w:p w14:paraId="2AD78564" w14:textId="77777777" w:rsidR="001C2459" w:rsidRPr="008B5E3E" w:rsidRDefault="00C84AF1" w:rsidP="008B5E3E">
      <w:pPr>
        <w:ind w:left="1440" w:right="73" w:hanging="720"/>
        <w:jc w:val="both"/>
        <w:rPr>
          <w:rFonts w:ascii="Arial" w:eastAsia="Arial" w:hAnsi="Arial" w:cs="Arial"/>
          <w:sz w:val="22"/>
          <w:szCs w:val="22"/>
        </w:rPr>
      </w:pPr>
      <w:r w:rsidRPr="008B5E3E">
        <w:rPr>
          <w:rFonts w:ascii="Arial" w:eastAsia="Arial" w:hAnsi="Arial" w:cs="Arial"/>
          <w:spacing w:val="-1"/>
          <w:sz w:val="22"/>
          <w:szCs w:val="22"/>
        </w:rPr>
        <w:t>(</w:t>
      </w:r>
      <w:r w:rsidRPr="008B5E3E">
        <w:rPr>
          <w:rFonts w:ascii="Arial" w:eastAsia="Arial" w:hAnsi="Arial" w:cs="Arial"/>
          <w:spacing w:val="3"/>
          <w:sz w:val="22"/>
          <w:szCs w:val="22"/>
        </w:rPr>
        <w:t>f</w:t>
      </w:r>
      <w:r w:rsidRPr="008B5E3E">
        <w:rPr>
          <w:rFonts w:ascii="Arial" w:eastAsia="Arial" w:hAnsi="Arial" w:cs="Arial"/>
          <w:sz w:val="22"/>
          <w:szCs w:val="22"/>
        </w:rPr>
        <w:t>)</w:t>
      </w:r>
      <w:r w:rsidRPr="008B5E3E">
        <w:rPr>
          <w:rFonts w:ascii="Arial" w:hAnsi="Arial" w:cs="Arial"/>
          <w:sz w:val="22"/>
          <w:szCs w:val="22"/>
        </w:rPr>
        <w:t xml:space="preserve"> </w:t>
      </w:r>
      <w:r w:rsidRPr="008B5E3E">
        <w:rPr>
          <w:rFonts w:ascii="Arial" w:hAnsi="Arial" w:cs="Arial"/>
          <w:spacing w:val="40"/>
          <w:sz w:val="22"/>
          <w:szCs w:val="22"/>
        </w:rPr>
        <w:t xml:space="preserve"> </w:t>
      </w:r>
      <w:r w:rsidR="008B5E3E" w:rsidRPr="008B5E3E">
        <w:rPr>
          <w:rFonts w:ascii="Arial" w:hAnsi="Arial" w:cs="Arial"/>
          <w:spacing w:val="40"/>
          <w:sz w:val="22"/>
          <w:szCs w:val="22"/>
        </w:rPr>
        <w:tab/>
      </w:r>
      <w:r w:rsidRPr="008B5E3E">
        <w:rPr>
          <w:rFonts w:ascii="Arial" w:eastAsia="Arial" w:hAnsi="Arial" w:cs="Arial"/>
          <w:spacing w:val="2"/>
          <w:sz w:val="22"/>
          <w:szCs w:val="22"/>
        </w:rPr>
        <w:t>T</w:t>
      </w:r>
      <w:r w:rsidRPr="008B5E3E">
        <w:rPr>
          <w:rFonts w:ascii="Arial" w:eastAsia="Arial" w:hAnsi="Arial" w:cs="Arial"/>
          <w:sz w:val="22"/>
          <w:szCs w:val="22"/>
        </w:rPr>
        <w:t>o</w:t>
      </w:r>
      <w:r w:rsidRPr="008B5E3E">
        <w:rPr>
          <w:rFonts w:ascii="Arial" w:hAnsi="Arial" w:cs="Arial"/>
          <w:spacing w:val="17"/>
          <w:sz w:val="22"/>
          <w:szCs w:val="22"/>
        </w:rPr>
        <w:t xml:space="preserve"> </w:t>
      </w:r>
      <w:r w:rsidRPr="008B5E3E">
        <w:rPr>
          <w:rFonts w:ascii="Arial" w:eastAsia="Arial" w:hAnsi="Arial" w:cs="Arial"/>
          <w:spacing w:val="-3"/>
          <w:sz w:val="22"/>
          <w:szCs w:val="22"/>
        </w:rPr>
        <w:t>e</w:t>
      </w:r>
      <w:r w:rsidRPr="008B5E3E">
        <w:rPr>
          <w:rFonts w:ascii="Arial" w:eastAsia="Arial" w:hAnsi="Arial" w:cs="Arial"/>
          <w:sz w:val="22"/>
          <w:szCs w:val="22"/>
        </w:rPr>
        <w:t>nsu</w:t>
      </w:r>
      <w:r w:rsidRPr="008B5E3E">
        <w:rPr>
          <w:rFonts w:ascii="Arial" w:eastAsia="Arial" w:hAnsi="Arial" w:cs="Arial"/>
          <w:spacing w:val="1"/>
          <w:sz w:val="22"/>
          <w:szCs w:val="22"/>
        </w:rPr>
        <w:t>r</w:t>
      </w:r>
      <w:r w:rsidRPr="008B5E3E">
        <w:rPr>
          <w:rFonts w:ascii="Arial" w:eastAsia="Arial" w:hAnsi="Arial" w:cs="Arial"/>
          <w:sz w:val="22"/>
          <w:szCs w:val="22"/>
        </w:rPr>
        <w:t>e</w:t>
      </w:r>
      <w:r w:rsidRPr="008B5E3E">
        <w:rPr>
          <w:rFonts w:ascii="Arial" w:hAnsi="Arial" w:cs="Arial"/>
          <w:spacing w:val="14"/>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3"/>
          <w:sz w:val="22"/>
          <w:szCs w:val="22"/>
        </w:rPr>
        <w:t>a</w:t>
      </w:r>
      <w:r w:rsidRPr="008B5E3E">
        <w:rPr>
          <w:rFonts w:ascii="Arial" w:eastAsia="Arial" w:hAnsi="Arial" w:cs="Arial"/>
          <w:sz w:val="22"/>
          <w:szCs w:val="22"/>
        </w:rPr>
        <w:t>t</w:t>
      </w:r>
      <w:r w:rsidRPr="008B5E3E">
        <w:rPr>
          <w:rFonts w:ascii="Arial" w:hAnsi="Arial" w:cs="Arial"/>
          <w:spacing w:val="16"/>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hose</w:t>
      </w:r>
      <w:r w:rsidRPr="008B5E3E">
        <w:rPr>
          <w:rFonts w:ascii="Arial" w:hAnsi="Arial" w:cs="Arial"/>
          <w:spacing w:val="14"/>
          <w:sz w:val="22"/>
          <w:szCs w:val="22"/>
        </w:rPr>
        <w:t xml:space="preserve"> </w:t>
      </w:r>
      <w:r w:rsidRPr="008B5E3E">
        <w:rPr>
          <w:rFonts w:ascii="Arial" w:eastAsia="Arial" w:hAnsi="Arial" w:cs="Arial"/>
          <w:spacing w:val="1"/>
          <w:sz w:val="22"/>
          <w:szCs w:val="22"/>
        </w:rPr>
        <w:t>r</w:t>
      </w:r>
      <w:r w:rsidRPr="008B5E3E">
        <w:rPr>
          <w:rFonts w:ascii="Arial" w:eastAsia="Arial" w:hAnsi="Arial" w:cs="Arial"/>
          <w:sz w:val="22"/>
          <w:szCs w:val="22"/>
        </w:rPr>
        <w:t>e</w:t>
      </w:r>
      <w:r w:rsidRPr="008B5E3E">
        <w:rPr>
          <w:rFonts w:ascii="Arial" w:eastAsia="Arial" w:hAnsi="Arial" w:cs="Arial"/>
          <w:spacing w:val="-2"/>
          <w:sz w:val="22"/>
          <w:szCs w:val="22"/>
        </w:rPr>
        <w:t>s</w:t>
      </w:r>
      <w:r w:rsidRPr="008B5E3E">
        <w:rPr>
          <w:rFonts w:ascii="Arial" w:eastAsia="Arial" w:hAnsi="Arial" w:cs="Arial"/>
          <w:sz w:val="22"/>
          <w:szCs w:val="22"/>
        </w:rPr>
        <w:t>pons</w:t>
      </w:r>
      <w:r w:rsidRPr="008B5E3E">
        <w:rPr>
          <w:rFonts w:ascii="Arial" w:eastAsia="Arial" w:hAnsi="Arial" w:cs="Arial"/>
          <w:spacing w:val="-1"/>
          <w:sz w:val="22"/>
          <w:szCs w:val="22"/>
        </w:rPr>
        <w:t>i</w:t>
      </w:r>
      <w:r w:rsidRPr="008B5E3E">
        <w:rPr>
          <w:rFonts w:ascii="Arial" w:eastAsia="Arial" w:hAnsi="Arial" w:cs="Arial"/>
          <w:sz w:val="22"/>
          <w:szCs w:val="22"/>
        </w:rPr>
        <w:t>b</w:t>
      </w:r>
      <w:r w:rsidRPr="008B5E3E">
        <w:rPr>
          <w:rFonts w:ascii="Arial" w:eastAsia="Arial" w:hAnsi="Arial" w:cs="Arial"/>
          <w:spacing w:val="-1"/>
          <w:sz w:val="22"/>
          <w:szCs w:val="22"/>
        </w:rPr>
        <w:t>ili</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es</w:t>
      </w:r>
      <w:r w:rsidRPr="008B5E3E">
        <w:rPr>
          <w:rFonts w:ascii="Arial" w:hAnsi="Arial" w:cs="Arial"/>
          <w:spacing w:val="17"/>
          <w:sz w:val="22"/>
          <w:szCs w:val="22"/>
        </w:rPr>
        <w:t xml:space="preserve"> </w:t>
      </w:r>
      <w:r w:rsidRPr="008B5E3E">
        <w:rPr>
          <w:rFonts w:ascii="Arial" w:eastAsia="Arial" w:hAnsi="Arial" w:cs="Arial"/>
          <w:spacing w:val="3"/>
          <w:sz w:val="22"/>
          <w:szCs w:val="22"/>
        </w:rPr>
        <w:t>f</w:t>
      </w:r>
      <w:r w:rsidRPr="008B5E3E">
        <w:rPr>
          <w:rFonts w:ascii="Arial" w:eastAsia="Arial" w:hAnsi="Arial" w:cs="Arial"/>
          <w:spacing w:val="-3"/>
          <w:sz w:val="22"/>
          <w:szCs w:val="22"/>
        </w:rPr>
        <w:t>o</w:t>
      </w:r>
      <w:r w:rsidRPr="008B5E3E">
        <w:rPr>
          <w:rFonts w:ascii="Arial" w:eastAsia="Arial" w:hAnsi="Arial" w:cs="Arial"/>
          <w:sz w:val="22"/>
          <w:szCs w:val="22"/>
        </w:rPr>
        <w:t>r</w:t>
      </w:r>
      <w:r w:rsidRPr="008B5E3E">
        <w:rPr>
          <w:rFonts w:ascii="Arial" w:hAnsi="Arial" w:cs="Arial"/>
          <w:spacing w:val="18"/>
          <w:sz w:val="22"/>
          <w:szCs w:val="22"/>
        </w:rPr>
        <w:t xml:space="preserve"> </w:t>
      </w:r>
      <w:r w:rsidRPr="008B5E3E">
        <w:rPr>
          <w:rFonts w:ascii="Arial" w:eastAsia="Arial" w:hAnsi="Arial" w:cs="Arial"/>
          <w:sz w:val="22"/>
          <w:szCs w:val="22"/>
        </w:rPr>
        <w:t>dec</w:t>
      </w:r>
      <w:r w:rsidRPr="008B5E3E">
        <w:rPr>
          <w:rFonts w:ascii="Arial" w:eastAsia="Arial" w:hAnsi="Arial" w:cs="Arial"/>
          <w:spacing w:val="-1"/>
          <w:sz w:val="22"/>
          <w:szCs w:val="22"/>
        </w:rPr>
        <w:t>i</w:t>
      </w:r>
      <w:r w:rsidRPr="008B5E3E">
        <w:rPr>
          <w:rFonts w:ascii="Arial" w:eastAsia="Arial" w:hAnsi="Arial" w:cs="Arial"/>
          <w:sz w:val="22"/>
          <w:szCs w:val="22"/>
        </w:rPr>
        <w:t>s</w:t>
      </w:r>
      <w:r w:rsidRPr="008B5E3E">
        <w:rPr>
          <w:rFonts w:ascii="Arial" w:eastAsia="Arial" w:hAnsi="Arial" w:cs="Arial"/>
          <w:spacing w:val="-1"/>
          <w:sz w:val="22"/>
          <w:szCs w:val="22"/>
        </w:rPr>
        <w:t>i</w:t>
      </w:r>
      <w:r w:rsidRPr="008B5E3E">
        <w:rPr>
          <w:rFonts w:ascii="Arial" w:eastAsia="Arial" w:hAnsi="Arial" w:cs="Arial"/>
          <w:sz w:val="22"/>
          <w:szCs w:val="22"/>
        </w:rPr>
        <w:t>on</w:t>
      </w:r>
      <w:r w:rsidRPr="008B5E3E">
        <w:rPr>
          <w:rFonts w:ascii="Arial" w:hAnsi="Arial" w:cs="Arial"/>
          <w:spacing w:val="14"/>
          <w:sz w:val="22"/>
          <w:szCs w:val="22"/>
        </w:rPr>
        <w:t xml:space="preserve"> </w:t>
      </w:r>
      <w:r w:rsidRPr="008B5E3E">
        <w:rPr>
          <w:rFonts w:ascii="Arial" w:eastAsia="Arial" w:hAnsi="Arial" w:cs="Arial"/>
          <w:spacing w:val="1"/>
          <w:sz w:val="22"/>
          <w:szCs w:val="22"/>
        </w:rPr>
        <w:t>m</w:t>
      </w:r>
      <w:r w:rsidRPr="008B5E3E">
        <w:rPr>
          <w:rFonts w:ascii="Arial" w:eastAsia="Arial" w:hAnsi="Arial" w:cs="Arial"/>
          <w:spacing w:val="-3"/>
          <w:sz w:val="22"/>
          <w:szCs w:val="22"/>
        </w:rPr>
        <w:t>a</w:t>
      </w:r>
      <w:r w:rsidRPr="008B5E3E">
        <w:rPr>
          <w:rFonts w:ascii="Arial" w:eastAsia="Arial" w:hAnsi="Arial" w:cs="Arial"/>
          <w:spacing w:val="2"/>
          <w:sz w:val="22"/>
          <w:szCs w:val="22"/>
        </w:rPr>
        <w:t>k</w:t>
      </w:r>
      <w:r w:rsidRPr="008B5E3E">
        <w:rPr>
          <w:rFonts w:ascii="Arial" w:eastAsia="Arial" w:hAnsi="Arial" w:cs="Arial"/>
          <w:spacing w:val="-1"/>
          <w:sz w:val="22"/>
          <w:szCs w:val="22"/>
        </w:rPr>
        <w:t>i</w:t>
      </w:r>
      <w:r w:rsidRPr="008B5E3E">
        <w:rPr>
          <w:rFonts w:ascii="Arial" w:eastAsia="Arial" w:hAnsi="Arial" w:cs="Arial"/>
          <w:sz w:val="22"/>
          <w:szCs w:val="22"/>
        </w:rPr>
        <w:t>ng</w:t>
      </w:r>
      <w:r w:rsidRPr="008B5E3E">
        <w:rPr>
          <w:rFonts w:ascii="Arial" w:hAnsi="Arial" w:cs="Arial"/>
          <w:spacing w:val="17"/>
          <w:sz w:val="22"/>
          <w:szCs w:val="22"/>
        </w:rPr>
        <w:t xml:space="preserve"> </w:t>
      </w:r>
      <w:r w:rsidRPr="008B5E3E">
        <w:rPr>
          <w:rFonts w:ascii="Arial" w:eastAsia="Arial" w:hAnsi="Arial" w:cs="Arial"/>
          <w:sz w:val="22"/>
          <w:szCs w:val="22"/>
        </w:rPr>
        <w:t>can</w:t>
      </w:r>
      <w:r w:rsidRPr="008B5E3E">
        <w:rPr>
          <w:rFonts w:ascii="Arial" w:hAnsi="Arial" w:cs="Arial"/>
          <w:spacing w:val="14"/>
          <w:sz w:val="22"/>
          <w:szCs w:val="22"/>
        </w:rPr>
        <w:t xml:space="preserve"> </w:t>
      </w:r>
      <w:r w:rsidRPr="008B5E3E">
        <w:rPr>
          <w:rFonts w:ascii="Arial" w:eastAsia="Arial" w:hAnsi="Arial" w:cs="Arial"/>
          <w:sz w:val="22"/>
          <w:szCs w:val="22"/>
        </w:rPr>
        <w:t>be</w:t>
      </w:r>
      <w:r w:rsidRPr="008B5E3E">
        <w:rPr>
          <w:rFonts w:ascii="Arial" w:hAnsi="Arial" w:cs="Arial"/>
          <w:spacing w:val="17"/>
          <w:sz w:val="22"/>
          <w:szCs w:val="22"/>
        </w:rPr>
        <w:t xml:space="preserve"> </w:t>
      </w:r>
      <w:r w:rsidRPr="008B5E3E">
        <w:rPr>
          <w:rFonts w:ascii="Arial" w:eastAsia="Arial" w:hAnsi="Arial" w:cs="Arial"/>
          <w:sz w:val="22"/>
          <w:szCs w:val="22"/>
        </w:rPr>
        <w:t>c</w:t>
      </w:r>
      <w:r w:rsidRPr="008B5E3E">
        <w:rPr>
          <w:rFonts w:ascii="Arial" w:eastAsia="Arial" w:hAnsi="Arial" w:cs="Arial"/>
          <w:spacing w:val="-1"/>
          <w:sz w:val="22"/>
          <w:szCs w:val="22"/>
        </w:rPr>
        <w:t>l</w:t>
      </w:r>
      <w:r w:rsidRPr="008B5E3E">
        <w:rPr>
          <w:rFonts w:ascii="Arial" w:eastAsia="Arial" w:hAnsi="Arial" w:cs="Arial"/>
          <w:sz w:val="22"/>
          <w:szCs w:val="22"/>
        </w:rPr>
        <w:t>ea</w:t>
      </w:r>
      <w:r w:rsidRPr="008B5E3E">
        <w:rPr>
          <w:rFonts w:ascii="Arial" w:eastAsia="Arial" w:hAnsi="Arial" w:cs="Arial"/>
          <w:spacing w:val="1"/>
          <w:sz w:val="22"/>
          <w:szCs w:val="22"/>
        </w:rPr>
        <w:t>r</w:t>
      </w:r>
      <w:r w:rsidRPr="008B5E3E">
        <w:rPr>
          <w:rFonts w:ascii="Arial" w:eastAsia="Arial" w:hAnsi="Arial" w:cs="Arial"/>
          <w:spacing w:val="-1"/>
          <w:sz w:val="22"/>
          <w:szCs w:val="22"/>
        </w:rPr>
        <w:t>l</w:t>
      </w:r>
      <w:r w:rsidRPr="008B5E3E">
        <w:rPr>
          <w:rFonts w:ascii="Arial" w:eastAsia="Arial" w:hAnsi="Arial" w:cs="Arial"/>
          <w:sz w:val="22"/>
          <w:szCs w:val="22"/>
        </w:rPr>
        <w:t>y</w:t>
      </w:r>
      <w:r w:rsidRPr="008B5E3E">
        <w:rPr>
          <w:rFonts w:ascii="Arial" w:hAnsi="Arial" w:cs="Arial"/>
          <w:spacing w:val="15"/>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den</w:t>
      </w:r>
      <w:r w:rsidRPr="008B5E3E">
        <w:rPr>
          <w:rFonts w:ascii="Arial" w:eastAsia="Arial" w:hAnsi="Arial" w:cs="Arial"/>
          <w:spacing w:val="1"/>
          <w:sz w:val="22"/>
          <w:szCs w:val="22"/>
        </w:rPr>
        <w:t>t</w:t>
      </w:r>
      <w:r w:rsidRPr="008B5E3E">
        <w:rPr>
          <w:rFonts w:ascii="Arial" w:eastAsia="Arial" w:hAnsi="Arial" w:cs="Arial"/>
          <w:spacing w:val="-3"/>
          <w:sz w:val="22"/>
          <w:szCs w:val="22"/>
        </w:rPr>
        <w:t>i</w:t>
      </w:r>
      <w:r w:rsidRPr="008B5E3E">
        <w:rPr>
          <w:rFonts w:ascii="Arial" w:eastAsia="Arial" w:hAnsi="Arial" w:cs="Arial"/>
          <w:spacing w:val="3"/>
          <w:sz w:val="22"/>
          <w:szCs w:val="22"/>
        </w:rPr>
        <w:t>f</w:t>
      </w:r>
      <w:r w:rsidRPr="008B5E3E">
        <w:rPr>
          <w:rFonts w:ascii="Arial" w:eastAsia="Arial" w:hAnsi="Arial" w:cs="Arial"/>
          <w:spacing w:val="-1"/>
          <w:sz w:val="22"/>
          <w:szCs w:val="22"/>
        </w:rPr>
        <w:t>i</w:t>
      </w:r>
      <w:r w:rsidRPr="008B5E3E">
        <w:rPr>
          <w:rFonts w:ascii="Arial" w:eastAsia="Arial" w:hAnsi="Arial" w:cs="Arial"/>
          <w:sz w:val="22"/>
          <w:szCs w:val="22"/>
        </w:rPr>
        <w:t>ed</w:t>
      </w:r>
      <w:r w:rsidRPr="008B5E3E">
        <w:rPr>
          <w:rFonts w:ascii="Arial" w:hAnsi="Arial" w:cs="Arial"/>
          <w:sz w:val="22"/>
          <w:szCs w:val="22"/>
        </w:rPr>
        <w:t xml:space="preserve"> </w:t>
      </w:r>
      <w:r w:rsidRPr="008B5E3E">
        <w:rPr>
          <w:rFonts w:ascii="Arial" w:eastAsia="Arial" w:hAnsi="Arial" w:cs="Arial"/>
          <w:sz w:val="22"/>
          <w:szCs w:val="22"/>
        </w:rPr>
        <w:t>by</w:t>
      </w:r>
      <w:r w:rsidRPr="008B5E3E">
        <w:rPr>
          <w:rFonts w:ascii="Arial" w:hAnsi="Arial" w:cs="Arial"/>
          <w:spacing w:val="5"/>
          <w:sz w:val="22"/>
          <w:szCs w:val="22"/>
        </w:rPr>
        <w:t xml:space="preserve"> </w:t>
      </w:r>
      <w:r w:rsidRPr="008B5E3E">
        <w:rPr>
          <w:rFonts w:ascii="Arial" w:eastAsia="Arial" w:hAnsi="Arial" w:cs="Arial"/>
          <w:spacing w:val="-1"/>
          <w:sz w:val="22"/>
          <w:szCs w:val="22"/>
        </w:rPr>
        <w:t>l</w:t>
      </w:r>
      <w:r w:rsidRPr="008B5E3E">
        <w:rPr>
          <w:rFonts w:ascii="Arial" w:eastAsia="Arial" w:hAnsi="Arial" w:cs="Arial"/>
          <w:sz w:val="22"/>
          <w:szCs w:val="22"/>
        </w:rPr>
        <w:t>ocal</w:t>
      </w:r>
      <w:r w:rsidRPr="008B5E3E">
        <w:rPr>
          <w:rFonts w:ascii="Arial" w:hAnsi="Arial" w:cs="Arial"/>
          <w:spacing w:val="6"/>
          <w:sz w:val="22"/>
          <w:szCs w:val="22"/>
        </w:rPr>
        <w:t xml:space="preserve"> </w:t>
      </w:r>
      <w:r w:rsidRPr="008B5E3E">
        <w:rPr>
          <w:rFonts w:ascii="Arial" w:eastAsia="Arial" w:hAnsi="Arial" w:cs="Arial"/>
          <w:sz w:val="22"/>
          <w:szCs w:val="22"/>
        </w:rPr>
        <w:t>peop</w:t>
      </w:r>
      <w:r w:rsidRPr="008B5E3E">
        <w:rPr>
          <w:rFonts w:ascii="Arial" w:eastAsia="Arial" w:hAnsi="Arial" w:cs="Arial"/>
          <w:spacing w:val="-1"/>
          <w:sz w:val="22"/>
          <w:szCs w:val="22"/>
        </w:rPr>
        <w:t>l</w:t>
      </w:r>
      <w:r w:rsidRPr="008B5E3E">
        <w:rPr>
          <w:rFonts w:ascii="Arial" w:eastAsia="Arial" w:hAnsi="Arial" w:cs="Arial"/>
          <w:sz w:val="22"/>
          <w:szCs w:val="22"/>
        </w:rPr>
        <w:t>e</w:t>
      </w:r>
      <w:r w:rsidRPr="008B5E3E">
        <w:rPr>
          <w:rFonts w:ascii="Arial" w:hAnsi="Arial" w:cs="Arial"/>
          <w:spacing w:val="7"/>
          <w:sz w:val="22"/>
          <w:szCs w:val="22"/>
        </w:rPr>
        <w:t xml:space="preserve"> </w:t>
      </w:r>
      <w:r w:rsidRPr="008B5E3E">
        <w:rPr>
          <w:rFonts w:ascii="Arial" w:eastAsia="Arial" w:hAnsi="Arial" w:cs="Arial"/>
          <w:sz w:val="22"/>
          <w:szCs w:val="22"/>
        </w:rPr>
        <w:t>and</w:t>
      </w:r>
      <w:r w:rsidRPr="008B5E3E">
        <w:rPr>
          <w:rFonts w:ascii="Arial" w:hAnsi="Arial" w:cs="Arial"/>
          <w:spacing w:val="7"/>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3"/>
          <w:sz w:val="22"/>
          <w:szCs w:val="22"/>
        </w:rPr>
        <w:t>a</w:t>
      </w:r>
      <w:r w:rsidRPr="008B5E3E">
        <w:rPr>
          <w:rFonts w:ascii="Arial" w:eastAsia="Arial" w:hAnsi="Arial" w:cs="Arial"/>
          <w:sz w:val="22"/>
          <w:szCs w:val="22"/>
        </w:rPr>
        <w:t>t</w:t>
      </w:r>
      <w:r w:rsidRPr="008B5E3E">
        <w:rPr>
          <w:rFonts w:ascii="Arial" w:hAnsi="Arial" w:cs="Arial"/>
          <w:spacing w:val="6"/>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hey</w:t>
      </w:r>
      <w:r w:rsidRPr="008B5E3E">
        <w:rPr>
          <w:rFonts w:ascii="Arial" w:hAnsi="Arial" w:cs="Arial"/>
          <w:spacing w:val="5"/>
          <w:sz w:val="22"/>
          <w:szCs w:val="22"/>
        </w:rPr>
        <w:t xml:space="preserve"> </w:t>
      </w:r>
      <w:r w:rsidRPr="008B5E3E">
        <w:rPr>
          <w:rFonts w:ascii="Arial" w:eastAsia="Arial" w:hAnsi="Arial" w:cs="Arial"/>
          <w:sz w:val="22"/>
          <w:szCs w:val="22"/>
        </w:rPr>
        <w:t>can</w:t>
      </w:r>
      <w:r w:rsidRPr="008B5E3E">
        <w:rPr>
          <w:rFonts w:ascii="Arial" w:hAnsi="Arial" w:cs="Arial"/>
          <w:spacing w:val="7"/>
          <w:sz w:val="22"/>
          <w:szCs w:val="22"/>
        </w:rPr>
        <w:t xml:space="preserve"> </w:t>
      </w:r>
      <w:r w:rsidRPr="008B5E3E">
        <w:rPr>
          <w:rFonts w:ascii="Arial" w:eastAsia="Arial" w:hAnsi="Arial" w:cs="Arial"/>
          <w:sz w:val="22"/>
          <w:szCs w:val="22"/>
        </w:rPr>
        <w:t>e</w:t>
      </w:r>
      <w:r w:rsidRPr="008B5E3E">
        <w:rPr>
          <w:rFonts w:ascii="Arial" w:eastAsia="Arial" w:hAnsi="Arial" w:cs="Arial"/>
          <w:spacing w:val="-2"/>
          <w:sz w:val="22"/>
          <w:szCs w:val="22"/>
        </w:rPr>
        <w:t>x</w:t>
      </w:r>
      <w:r w:rsidRPr="008B5E3E">
        <w:rPr>
          <w:rFonts w:ascii="Arial" w:eastAsia="Arial" w:hAnsi="Arial" w:cs="Arial"/>
          <w:sz w:val="22"/>
          <w:szCs w:val="22"/>
        </w:rPr>
        <w:t>p</w:t>
      </w:r>
      <w:r w:rsidRPr="008B5E3E">
        <w:rPr>
          <w:rFonts w:ascii="Arial" w:eastAsia="Arial" w:hAnsi="Arial" w:cs="Arial"/>
          <w:spacing w:val="-1"/>
          <w:sz w:val="22"/>
          <w:szCs w:val="22"/>
        </w:rPr>
        <w:t>l</w:t>
      </w:r>
      <w:r w:rsidRPr="008B5E3E">
        <w:rPr>
          <w:rFonts w:ascii="Arial" w:eastAsia="Arial" w:hAnsi="Arial" w:cs="Arial"/>
          <w:sz w:val="22"/>
          <w:szCs w:val="22"/>
        </w:rPr>
        <w:t>a</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pacing w:val="7"/>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7"/>
          <w:sz w:val="22"/>
          <w:szCs w:val="22"/>
        </w:rPr>
        <w:t xml:space="preserve"> </w:t>
      </w:r>
      <w:r w:rsidRPr="008B5E3E">
        <w:rPr>
          <w:rFonts w:ascii="Arial" w:eastAsia="Arial" w:hAnsi="Arial" w:cs="Arial"/>
          <w:spacing w:val="1"/>
          <w:sz w:val="22"/>
          <w:szCs w:val="22"/>
        </w:rPr>
        <w:t>r</w:t>
      </w:r>
      <w:r w:rsidRPr="008B5E3E">
        <w:rPr>
          <w:rFonts w:ascii="Arial" w:eastAsia="Arial" w:hAnsi="Arial" w:cs="Arial"/>
          <w:sz w:val="22"/>
          <w:szCs w:val="22"/>
        </w:rPr>
        <w:t>ea</w:t>
      </w:r>
      <w:r w:rsidRPr="008B5E3E">
        <w:rPr>
          <w:rFonts w:ascii="Arial" w:eastAsia="Arial" w:hAnsi="Arial" w:cs="Arial"/>
          <w:spacing w:val="-2"/>
          <w:sz w:val="22"/>
          <w:szCs w:val="22"/>
        </w:rPr>
        <w:t>s</w:t>
      </w:r>
      <w:r w:rsidRPr="008B5E3E">
        <w:rPr>
          <w:rFonts w:ascii="Arial" w:eastAsia="Arial" w:hAnsi="Arial" w:cs="Arial"/>
          <w:sz w:val="22"/>
          <w:szCs w:val="22"/>
        </w:rPr>
        <w:t>ons</w:t>
      </w:r>
      <w:r w:rsidRPr="008B5E3E">
        <w:rPr>
          <w:rFonts w:ascii="Arial" w:hAnsi="Arial" w:cs="Arial"/>
          <w:spacing w:val="5"/>
          <w:sz w:val="22"/>
          <w:szCs w:val="22"/>
        </w:rPr>
        <w:t xml:space="preserve"> </w:t>
      </w:r>
      <w:r w:rsidRPr="008B5E3E">
        <w:rPr>
          <w:rFonts w:ascii="Arial" w:eastAsia="Arial" w:hAnsi="Arial" w:cs="Arial"/>
          <w:spacing w:val="3"/>
          <w:sz w:val="22"/>
          <w:szCs w:val="22"/>
        </w:rPr>
        <w:t>f</w:t>
      </w:r>
      <w:r w:rsidRPr="008B5E3E">
        <w:rPr>
          <w:rFonts w:ascii="Arial" w:eastAsia="Arial" w:hAnsi="Arial" w:cs="Arial"/>
          <w:spacing w:val="-3"/>
          <w:sz w:val="22"/>
          <w:szCs w:val="22"/>
        </w:rPr>
        <w:t>o</w:t>
      </w:r>
      <w:r w:rsidRPr="008B5E3E">
        <w:rPr>
          <w:rFonts w:ascii="Arial" w:eastAsia="Arial" w:hAnsi="Arial" w:cs="Arial"/>
          <w:sz w:val="22"/>
          <w:szCs w:val="22"/>
        </w:rPr>
        <w:t>r</w:t>
      </w:r>
      <w:r w:rsidRPr="008B5E3E">
        <w:rPr>
          <w:rFonts w:ascii="Arial" w:hAnsi="Arial" w:cs="Arial"/>
          <w:spacing w:val="6"/>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eastAsia="Arial" w:hAnsi="Arial" w:cs="Arial"/>
          <w:spacing w:val="-1"/>
          <w:sz w:val="22"/>
          <w:szCs w:val="22"/>
        </w:rPr>
        <w:t>i</w:t>
      </w:r>
      <w:r w:rsidRPr="008B5E3E">
        <w:rPr>
          <w:rFonts w:ascii="Arial" w:eastAsia="Arial" w:hAnsi="Arial" w:cs="Arial"/>
          <w:sz w:val="22"/>
          <w:szCs w:val="22"/>
        </w:rPr>
        <w:t>r</w:t>
      </w:r>
      <w:r w:rsidRPr="008B5E3E">
        <w:rPr>
          <w:rFonts w:ascii="Arial" w:hAnsi="Arial" w:cs="Arial"/>
          <w:spacing w:val="8"/>
          <w:sz w:val="22"/>
          <w:szCs w:val="22"/>
        </w:rPr>
        <w:t xml:space="preserve"> </w:t>
      </w:r>
      <w:r w:rsidRPr="008B5E3E">
        <w:rPr>
          <w:rFonts w:ascii="Arial" w:eastAsia="Arial" w:hAnsi="Arial" w:cs="Arial"/>
          <w:sz w:val="22"/>
          <w:szCs w:val="22"/>
        </w:rPr>
        <w:t>d</w:t>
      </w:r>
      <w:r w:rsidRPr="008B5E3E">
        <w:rPr>
          <w:rFonts w:ascii="Arial" w:eastAsia="Arial" w:hAnsi="Arial" w:cs="Arial"/>
          <w:spacing w:val="-3"/>
          <w:sz w:val="22"/>
          <w:szCs w:val="22"/>
        </w:rPr>
        <w:t>e</w:t>
      </w:r>
      <w:r w:rsidRPr="008B5E3E">
        <w:rPr>
          <w:rFonts w:ascii="Arial" w:eastAsia="Arial" w:hAnsi="Arial" w:cs="Arial"/>
          <w:sz w:val="22"/>
          <w:szCs w:val="22"/>
        </w:rPr>
        <w:t>c</w:t>
      </w:r>
      <w:r w:rsidRPr="008B5E3E">
        <w:rPr>
          <w:rFonts w:ascii="Arial" w:eastAsia="Arial" w:hAnsi="Arial" w:cs="Arial"/>
          <w:spacing w:val="-1"/>
          <w:sz w:val="22"/>
          <w:szCs w:val="22"/>
        </w:rPr>
        <w:t>i</w:t>
      </w:r>
      <w:r w:rsidRPr="008B5E3E">
        <w:rPr>
          <w:rFonts w:ascii="Arial" w:eastAsia="Arial" w:hAnsi="Arial" w:cs="Arial"/>
          <w:sz w:val="22"/>
          <w:szCs w:val="22"/>
        </w:rPr>
        <w:t>s</w:t>
      </w:r>
      <w:r w:rsidRPr="008B5E3E">
        <w:rPr>
          <w:rFonts w:ascii="Arial" w:eastAsia="Arial" w:hAnsi="Arial" w:cs="Arial"/>
          <w:spacing w:val="-1"/>
          <w:sz w:val="22"/>
          <w:szCs w:val="22"/>
        </w:rPr>
        <w:t>i</w:t>
      </w:r>
      <w:r w:rsidRPr="008B5E3E">
        <w:rPr>
          <w:rFonts w:ascii="Arial" w:eastAsia="Arial" w:hAnsi="Arial" w:cs="Arial"/>
          <w:sz w:val="22"/>
          <w:szCs w:val="22"/>
        </w:rPr>
        <w:t>ons.</w:t>
      </w:r>
    </w:p>
    <w:p w14:paraId="29252645" w14:textId="77777777" w:rsidR="001C2459" w:rsidRPr="008B5E3E" w:rsidRDefault="001C2459" w:rsidP="008B5E3E">
      <w:pPr>
        <w:rPr>
          <w:rFonts w:ascii="Arial" w:hAnsi="Arial" w:cs="Arial"/>
          <w:sz w:val="19"/>
          <w:szCs w:val="19"/>
        </w:rPr>
      </w:pPr>
    </w:p>
    <w:p w14:paraId="1139EFD9" w14:textId="77777777" w:rsidR="001C2459" w:rsidRPr="008B5E3E" w:rsidRDefault="00C84AF1" w:rsidP="008B5E3E">
      <w:pPr>
        <w:ind w:left="720" w:right="73" w:hanging="720"/>
        <w:jc w:val="both"/>
        <w:rPr>
          <w:rFonts w:ascii="Arial" w:eastAsia="Arial" w:hAnsi="Arial" w:cs="Arial"/>
          <w:sz w:val="22"/>
          <w:szCs w:val="22"/>
        </w:rPr>
        <w:sectPr w:rsidR="001C2459" w:rsidRPr="008B5E3E">
          <w:pgSz w:w="11900" w:h="16840"/>
          <w:pgMar w:top="900" w:right="1320" w:bottom="280" w:left="1320" w:header="708" w:footer="1006" w:gutter="0"/>
          <w:cols w:space="720"/>
        </w:sectPr>
      </w:pPr>
      <w:r w:rsidRPr="008B5E3E">
        <w:rPr>
          <w:rFonts w:ascii="Arial" w:eastAsia="Arial" w:hAnsi="Arial" w:cs="Arial"/>
          <w:sz w:val="22"/>
          <w:szCs w:val="22"/>
        </w:rPr>
        <w:t>3</w:t>
      </w:r>
      <w:r w:rsidRPr="008B5E3E">
        <w:rPr>
          <w:rFonts w:ascii="Arial" w:eastAsia="Arial" w:hAnsi="Arial" w:cs="Arial"/>
          <w:spacing w:val="1"/>
          <w:sz w:val="22"/>
          <w:szCs w:val="22"/>
        </w:rPr>
        <w:t>.</w:t>
      </w:r>
      <w:r w:rsidRPr="008B5E3E">
        <w:rPr>
          <w:rFonts w:ascii="Arial" w:eastAsia="Arial" w:hAnsi="Arial" w:cs="Arial"/>
          <w:sz w:val="22"/>
          <w:szCs w:val="22"/>
        </w:rPr>
        <w:t>2</w:t>
      </w:r>
      <w:r w:rsidR="008B5E3E">
        <w:rPr>
          <w:rFonts w:ascii="Arial" w:hAnsi="Arial" w:cs="Arial"/>
          <w:sz w:val="22"/>
          <w:szCs w:val="22"/>
        </w:rPr>
        <w:tab/>
      </w:r>
      <w:r w:rsidRPr="008B5E3E">
        <w:rPr>
          <w:rFonts w:ascii="Arial" w:eastAsia="Arial" w:hAnsi="Arial" w:cs="Arial"/>
          <w:spacing w:val="2"/>
          <w:sz w:val="22"/>
          <w:szCs w:val="22"/>
        </w:rPr>
        <w:t>T</w:t>
      </w:r>
      <w:r w:rsidRPr="008B5E3E">
        <w:rPr>
          <w:rFonts w:ascii="Arial" w:eastAsia="Arial" w:hAnsi="Arial" w:cs="Arial"/>
          <w:sz w:val="22"/>
          <w:szCs w:val="22"/>
        </w:rPr>
        <w:t>he</w:t>
      </w:r>
      <w:r w:rsidRPr="008B5E3E">
        <w:rPr>
          <w:rFonts w:ascii="Arial" w:hAnsi="Arial" w:cs="Arial"/>
          <w:spacing w:val="5"/>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pacing w:val="2"/>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z w:val="22"/>
          <w:szCs w:val="22"/>
        </w:rPr>
        <w:t>ho</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y</w:t>
      </w:r>
      <w:r w:rsidRPr="008B5E3E">
        <w:rPr>
          <w:rFonts w:ascii="Arial" w:hAnsi="Arial" w:cs="Arial"/>
          <w:spacing w:val="4"/>
          <w:sz w:val="22"/>
          <w:szCs w:val="22"/>
        </w:rPr>
        <w:t xml:space="preserve"> </w:t>
      </w:r>
      <w:r w:rsidRPr="008B5E3E">
        <w:rPr>
          <w:rFonts w:ascii="Arial" w:eastAsia="Arial" w:hAnsi="Arial" w:cs="Arial"/>
          <w:spacing w:val="-1"/>
          <w:sz w:val="22"/>
          <w:szCs w:val="22"/>
        </w:rPr>
        <w:t>wil</w:t>
      </w:r>
      <w:r w:rsidRPr="008B5E3E">
        <w:rPr>
          <w:rFonts w:ascii="Arial" w:eastAsia="Arial" w:hAnsi="Arial" w:cs="Arial"/>
          <w:sz w:val="22"/>
          <w:szCs w:val="22"/>
        </w:rPr>
        <w:t>l</w:t>
      </w:r>
      <w:r w:rsidRPr="008B5E3E">
        <w:rPr>
          <w:rFonts w:ascii="Arial" w:hAnsi="Arial" w:cs="Arial"/>
          <w:spacing w:val="5"/>
          <w:sz w:val="22"/>
          <w:szCs w:val="22"/>
        </w:rPr>
        <w:t xml:space="preserve"> </w:t>
      </w:r>
      <w:r w:rsidRPr="008B5E3E">
        <w:rPr>
          <w:rFonts w:ascii="Arial" w:eastAsia="Arial" w:hAnsi="Arial" w:cs="Arial"/>
          <w:sz w:val="22"/>
          <w:szCs w:val="22"/>
        </w:rPr>
        <w:t>ensu</w:t>
      </w:r>
      <w:r w:rsidRPr="008B5E3E">
        <w:rPr>
          <w:rFonts w:ascii="Arial" w:eastAsia="Arial" w:hAnsi="Arial" w:cs="Arial"/>
          <w:spacing w:val="1"/>
          <w:sz w:val="22"/>
          <w:szCs w:val="22"/>
        </w:rPr>
        <w:t>r</w:t>
      </w:r>
      <w:r w:rsidRPr="008B5E3E">
        <w:rPr>
          <w:rFonts w:ascii="Arial" w:eastAsia="Arial" w:hAnsi="Arial" w:cs="Arial"/>
          <w:sz w:val="22"/>
          <w:szCs w:val="22"/>
        </w:rPr>
        <w:t>e</w:t>
      </w:r>
      <w:r w:rsidRPr="008B5E3E">
        <w:rPr>
          <w:rFonts w:ascii="Arial" w:hAnsi="Arial" w:cs="Arial"/>
          <w:spacing w:val="5"/>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hat</w:t>
      </w:r>
      <w:r w:rsidRPr="008B5E3E">
        <w:rPr>
          <w:rFonts w:ascii="Arial" w:hAnsi="Arial" w:cs="Arial"/>
          <w:spacing w:val="4"/>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5"/>
          <w:sz w:val="22"/>
          <w:szCs w:val="22"/>
        </w:rPr>
        <w:t xml:space="preserve"> </w:t>
      </w:r>
      <w:r w:rsidRPr="008B5E3E">
        <w:rPr>
          <w:rFonts w:ascii="Arial" w:eastAsia="Arial" w:hAnsi="Arial" w:cs="Arial"/>
          <w:sz w:val="22"/>
          <w:szCs w:val="22"/>
        </w:rPr>
        <w:t>a</w:t>
      </w:r>
      <w:r w:rsidRPr="008B5E3E">
        <w:rPr>
          <w:rFonts w:ascii="Arial" w:eastAsia="Arial" w:hAnsi="Arial" w:cs="Arial"/>
          <w:spacing w:val="-1"/>
          <w:sz w:val="22"/>
          <w:szCs w:val="22"/>
        </w:rPr>
        <w:t>r</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c</w:t>
      </w:r>
      <w:r w:rsidRPr="008B5E3E">
        <w:rPr>
          <w:rFonts w:ascii="Arial" w:eastAsia="Arial" w:hAnsi="Arial" w:cs="Arial"/>
          <w:spacing w:val="-1"/>
          <w:sz w:val="22"/>
          <w:szCs w:val="22"/>
        </w:rPr>
        <w:t>l</w:t>
      </w:r>
      <w:r w:rsidRPr="008B5E3E">
        <w:rPr>
          <w:rFonts w:ascii="Arial" w:eastAsia="Arial" w:hAnsi="Arial" w:cs="Arial"/>
          <w:sz w:val="22"/>
          <w:szCs w:val="22"/>
        </w:rPr>
        <w:t>es,</w:t>
      </w:r>
      <w:r w:rsidRPr="008B5E3E">
        <w:rPr>
          <w:rFonts w:ascii="Arial" w:hAnsi="Arial" w:cs="Arial"/>
          <w:spacing w:val="7"/>
          <w:sz w:val="22"/>
          <w:szCs w:val="22"/>
        </w:rPr>
        <w:t xml:space="preserve"> </w:t>
      </w:r>
      <w:r w:rsidRPr="008B5E3E">
        <w:rPr>
          <w:rFonts w:ascii="Arial" w:eastAsia="Arial" w:hAnsi="Arial" w:cs="Arial"/>
          <w:sz w:val="22"/>
          <w:szCs w:val="22"/>
        </w:rPr>
        <w:t>p</w:t>
      </w:r>
      <w:r w:rsidRPr="008B5E3E">
        <w:rPr>
          <w:rFonts w:ascii="Arial" w:eastAsia="Arial" w:hAnsi="Arial" w:cs="Arial"/>
          <w:spacing w:val="1"/>
          <w:sz w:val="22"/>
          <w:szCs w:val="22"/>
        </w:rPr>
        <w:t>r</w:t>
      </w:r>
      <w:r w:rsidRPr="008B5E3E">
        <w:rPr>
          <w:rFonts w:ascii="Arial" w:eastAsia="Arial" w:hAnsi="Arial" w:cs="Arial"/>
          <w:sz w:val="22"/>
          <w:szCs w:val="22"/>
        </w:rPr>
        <w:t>oce</w:t>
      </w:r>
      <w:r w:rsidRPr="008B5E3E">
        <w:rPr>
          <w:rFonts w:ascii="Arial" w:eastAsia="Arial" w:hAnsi="Arial" w:cs="Arial"/>
          <w:spacing w:val="-3"/>
          <w:sz w:val="22"/>
          <w:szCs w:val="22"/>
        </w:rPr>
        <w:t>d</w:t>
      </w:r>
      <w:r w:rsidRPr="008B5E3E">
        <w:rPr>
          <w:rFonts w:ascii="Arial" w:eastAsia="Arial" w:hAnsi="Arial" w:cs="Arial"/>
          <w:sz w:val="22"/>
          <w:szCs w:val="22"/>
        </w:rPr>
        <w:t>u</w:t>
      </w:r>
      <w:r w:rsidRPr="008B5E3E">
        <w:rPr>
          <w:rFonts w:ascii="Arial" w:eastAsia="Arial" w:hAnsi="Arial" w:cs="Arial"/>
          <w:spacing w:val="1"/>
          <w:sz w:val="22"/>
          <w:szCs w:val="22"/>
        </w:rPr>
        <w:t>r</w:t>
      </w:r>
      <w:r w:rsidRPr="008B5E3E">
        <w:rPr>
          <w:rFonts w:ascii="Arial" w:eastAsia="Arial" w:hAnsi="Arial" w:cs="Arial"/>
          <w:sz w:val="22"/>
          <w:szCs w:val="22"/>
        </w:rPr>
        <w:t>al</w:t>
      </w:r>
      <w:r w:rsidRPr="008B5E3E">
        <w:rPr>
          <w:rFonts w:ascii="Arial" w:hAnsi="Arial" w:cs="Arial"/>
          <w:spacing w:val="5"/>
          <w:sz w:val="22"/>
          <w:szCs w:val="22"/>
        </w:rPr>
        <w:t xml:space="preserve"> </w:t>
      </w:r>
      <w:proofErr w:type="gramStart"/>
      <w:r w:rsidRPr="008B5E3E">
        <w:rPr>
          <w:rFonts w:ascii="Arial" w:eastAsia="Arial" w:hAnsi="Arial" w:cs="Arial"/>
          <w:spacing w:val="1"/>
          <w:sz w:val="22"/>
          <w:szCs w:val="22"/>
        </w:rPr>
        <w:t>r</w:t>
      </w:r>
      <w:r w:rsidRPr="008B5E3E">
        <w:rPr>
          <w:rFonts w:ascii="Arial" w:eastAsia="Arial" w:hAnsi="Arial" w:cs="Arial"/>
          <w:sz w:val="22"/>
          <w:szCs w:val="22"/>
        </w:rPr>
        <w:t>u</w:t>
      </w:r>
      <w:r w:rsidRPr="008B5E3E">
        <w:rPr>
          <w:rFonts w:ascii="Arial" w:eastAsia="Arial" w:hAnsi="Arial" w:cs="Arial"/>
          <w:spacing w:val="-1"/>
          <w:sz w:val="22"/>
          <w:szCs w:val="22"/>
        </w:rPr>
        <w:t>l</w:t>
      </w:r>
      <w:r w:rsidRPr="008B5E3E">
        <w:rPr>
          <w:rFonts w:ascii="Arial" w:eastAsia="Arial" w:hAnsi="Arial" w:cs="Arial"/>
          <w:sz w:val="22"/>
          <w:szCs w:val="22"/>
        </w:rPr>
        <w:t>es</w:t>
      </w:r>
      <w:proofErr w:type="gramEnd"/>
      <w:r w:rsidRPr="008B5E3E">
        <w:rPr>
          <w:rFonts w:ascii="Arial" w:hAnsi="Arial" w:cs="Arial"/>
          <w:spacing w:val="6"/>
          <w:sz w:val="22"/>
          <w:szCs w:val="22"/>
        </w:rPr>
        <w:t xml:space="preserve"> </w:t>
      </w:r>
      <w:r w:rsidRPr="008B5E3E">
        <w:rPr>
          <w:rFonts w:ascii="Arial" w:eastAsia="Arial" w:hAnsi="Arial" w:cs="Arial"/>
          <w:sz w:val="22"/>
          <w:szCs w:val="22"/>
        </w:rPr>
        <w:t>and</w:t>
      </w:r>
      <w:r w:rsidRPr="008B5E3E">
        <w:rPr>
          <w:rFonts w:ascii="Arial" w:hAnsi="Arial" w:cs="Arial"/>
          <w:spacing w:val="3"/>
          <w:sz w:val="22"/>
          <w:szCs w:val="22"/>
        </w:rPr>
        <w:t xml:space="preserve"> </w:t>
      </w:r>
      <w:r w:rsidRPr="008B5E3E">
        <w:rPr>
          <w:rFonts w:ascii="Arial" w:eastAsia="Arial" w:hAnsi="Arial" w:cs="Arial"/>
          <w:sz w:val="22"/>
          <w:szCs w:val="22"/>
        </w:rPr>
        <w:t>p</w:t>
      </w:r>
      <w:r w:rsidRPr="008B5E3E">
        <w:rPr>
          <w:rFonts w:ascii="Arial" w:eastAsia="Arial" w:hAnsi="Arial" w:cs="Arial"/>
          <w:spacing w:val="1"/>
          <w:sz w:val="22"/>
          <w:szCs w:val="22"/>
        </w:rPr>
        <w:t>r</w:t>
      </w:r>
      <w:r w:rsidRPr="008B5E3E">
        <w:rPr>
          <w:rFonts w:ascii="Arial" w:eastAsia="Arial" w:hAnsi="Arial" w:cs="Arial"/>
          <w:sz w:val="22"/>
          <w:szCs w:val="22"/>
        </w:rPr>
        <w:t>o</w:t>
      </w:r>
      <w:r w:rsidRPr="008B5E3E">
        <w:rPr>
          <w:rFonts w:ascii="Arial" w:eastAsia="Arial" w:hAnsi="Arial" w:cs="Arial"/>
          <w:spacing w:val="1"/>
          <w:sz w:val="22"/>
          <w:szCs w:val="22"/>
        </w:rPr>
        <w:t>t</w:t>
      </w:r>
      <w:r w:rsidRPr="008B5E3E">
        <w:rPr>
          <w:rFonts w:ascii="Arial" w:eastAsia="Arial" w:hAnsi="Arial" w:cs="Arial"/>
          <w:sz w:val="22"/>
          <w:szCs w:val="22"/>
        </w:rPr>
        <w:t>oco</w:t>
      </w:r>
      <w:r w:rsidRPr="008B5E3E">
        <w:rPr>
          <w:rFonts w:ascii="Arial" w:eastAsia="Arial" w:hAnsi="Arial" w:cs="Arial"/>
          <w:spacing w:val="-1"/>
          <w:sz w:val="22"/>
          <w:szCs w:val="22"/>
        </w:rPr>
        <w:t>l</w:t>
      </w:r>
      <w:r w:rsidRPr="008B5E3E">
        <w:rPr>
          <w:rFonts w:ascii="Arial" w:eastAsia="Arial" w:hAnsi="Arial" w:cs="Arial"/>
          <w:sz w:val="22"/>
          <w:szCs w:val="22"/>
        </w:rPr>
        <w:t>s</w:t>
      </w:r>
      <w:r w:rsidRPr="008B5E3E">
        <w:rPr>
          <w:rFonts w:ascii="Arial" w:hAnsi="Arial" w:cs="Arial"/>
          <w:spacing w:val="6"/>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1"/>
          <w:sz w:val="22"/>
          <w:szCs w:val="22"/>
        </w:rPr>
        <w:t>i</w:t>
      </w:r>
      <w:r w:rsidRPr="008B5E3E">
        <w:rPr>
          <w:rFonts w:ascii="Arial" w:eastAsia="Arial" w:hAnsi="Arial" w:cs="Arial"/>
          <w:sz w:val="22"/>
          <w:szCs w:val="22"/>
        </w:rPr>
        <w:t>s</w:t>
      </w:r>
      <w:r w:rsidRPr="008B5E3E">
        <w:rPr>
          <w:rFonts w:ascii="Arial" w:hAnsi="Arial" w:cs="Arial"/>
          <w:spacing w:val="7"/>
          <w:sz w:val="22"/>
          <w:szCs w:val="22"/>
        </w:rPr>
        <w:t xml:space="preserve"> </w:t>
      </w:r>
      <w:r w:rsidRPr="008B5E3E">
        <w:rPr>
          <w:rFonts w:ascii="Arial" w:eastAsia="Arial" w:hAnsi="Arial" w:cs="Arial"/>
          <w:spacing w:val="-1"/>
          <w:sz w:val="22"/>
          <w:szCs w:val="22"/>
        </w:rPr>
        <w:t>C</w:t>
      </w:r>
      <w:r w:rsidRPr="008B5E3E">
        <w:rPr>
          <w:rFonts w:ascii="Arial" w:eastAsia="Arial" w:hAnsi="Arial" w:cs="Arial"/>
          <w:sz w:val="22"/>
          <w:szCs w:val="22"/>
        </w:rPr>
        <w:t>ons</w:t>
      </w:r>
      <w:r w:rsidRPr="008B5E3E">
        <w:rPr>
          <w:rFonts w:ascii="Arial" w:eastAsia="Arial" w:hAnsi="Arial" w:cs="Arial"/>
          <w:spacing w:val="1"/>
          <w:sz w:val="22"/>
          <w:szCs w:val="22"/>
        </w:rPr>
        <w:t>t</w:t>
      </w:r>
      <w:r w:rsidRPr="008B5E3E">
        <w:rPr>
          <w:rFonts w:ascii="Arial" w:eastAsia="Arial" w:hAnsi="Arial" w:cs="Arial"/>
          <w:spacing w:val="-3"/>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on</w:t>
      </w:r>
      <w:r w:rsidRPr="008B5E3E">
        <w:rPr>
          <w:rFonts w:ascii="Arial" w:hAnsi="Arial" w:cs="Arial"/>
          <w:spacing w:val="5"/>
          <w:sz w:val="22"/>
          <w:szCs w:val="22"/>
        </w:rPr>
        <w:t xml:space="preserve"> </w:t>
      </w:r>
      <w:r w:rsidRPr="008B5E3E">
        <w:rPr>
          <w:rFonts w:ascii="Arial" w:eastAsia="Arial" w:hAnsi="Arial" w:cs="Arial"/>
          <w:spacing w:val="1"/>
          <w:sz w:val="22"/>
          <w:szCs w:val="22"/>
        </w:rPr>
        <w:t>r</w:t>
      </w:r>
      <w:r w:rsidRPr="008B5E3E">
        <w:rPr>
          <w:rFonts w:ascii="Arial" w:eastAsia="Arial" w:hAnsi="Arial" w:cs="Arial"/>
          <w:spacing w:val="-3"/>
          <w:sz w:val="22"/>
          <w:szCs w:val="22"/>
        </w:rPr>
        <w:t>e</w:t>
      </w:r>
      <w:r w:rsidRPr="008B5E3E">
        <w:rPr>
          <w:rFonts w:ascii="Arial" w:eastAsia="Arial" w:hAnsi="Arial" w:cs="Arial"/>
          <w:spacing w:val="3"/>
          <w:sz w:val="22"/>
          <w:szCs w:val="22"/>
        </w:rPr>
        <w:t>f</w:t>
      </w:r>
      <w:r w:rsidRPr="008B5E3E">
        <w:rPr>
          <w:rFonts w:ascii="Arial" w:eastAsia="Arial" w:hAnsi="Arial" w:cs="Arial"/>
          <w:spacing w:val="-1"/>
          <w:sz w:val="22"/>
          <w:szCs w:val="22"/>
        </w:rPr>
        <w:t>l</w:t>
      </w:r>
      <w:r w:rsidRPr="008B5E3E">
        <w:rPr>
          <w:rFonts w:ascii="Arial" w:eastAsia="Arial" w:hAnsi="Arial" w:cs="Arial"/>
          <w:sz w:val="22"/>
          <w:szCs w:val="22"/>
        </w:rPr>
        <w:t>e</w:t>
      </w:r>
      <w:r w:rsidRPr="008B5E3E">
        <w:rPr>
          <w:rFonts w:ascii="Arial" w:eastAsia="Arial" w:hAnsi="Arial" w:cs="Arial"/>
          <w:spacing w:val="-2"/>
          <w:sz w:val="22"/>
          <w:szCs w:val="22"/>
        </w:rPr>
        <w:t>c</w:t>
      </w:r>
      <w:r w:rsidRPr="008B5E3E">
        <w:rPr>
          <w:rFonts w:ascii="Arial" w:eastAsia="Arial" w:hAnsi="Arial" w:cs="Arial"/>
          <w:sz w:val="22"/>
          <w:szCs w:val="22"/>
        </w:rPr>
        <w:t>t</w:t>
      </w:r>
      <w:r w:rsidRPr="008B5E3E">
        <w:rPr>
          <w:rFonts w:ascii="Arial" w:hAnsi="Arial" w:cs="Arial"/>
          <w:spacing w:val="8"/>
          <w:sz w:val="22"/>
          <w:szCs w:val="22"/>
        </w:rPr>
        <w:t xml:space="preserve"> </w:t>
      </w:r>
      <w:r w:rsidRPr="008B5E3E">
        <w:rPr>
          <w:rFonts w:ascii="Arial" w:eastAsia="Arial" w:hAnsi="Arial" w:cs="Arial"/>
          <w:spacing w:val="-3"/>
          <w:sz w:val="22"/>
          <w:szCs w:val="22"/>
        </w:rPr>
        <w:t>a</w:t>
      </w:r>
      <w:r w:rsidRPr="008B5E3E">
        <w:rPr>
          <w:rFonts w:ascii="Arial" w:eastAsia="Arial" w:hAnsi="Arial" w:cs="Arial"/>
          <w:sz w:val="22"/>
          <w:szCs w:val="22"/>
        </w:rPr>
        <w:t>nd</w:t>
      </w:r>
      <w:r w:rsidRPr="008B5E3E">
        <w:rPr>
          <w:rFonts w:ascii="Arial" w:hAnsi="Arial" w:cs="Arial"/>
          <w:spacing w:val="7"/>
          <w:sz w:val="22"/>
          <w:szCs w:val="22"/>
        </w:rPr>
        <w:t xml:space="preserve"> </w:t>
      </w:r>
      <w:r w:rsidRPr="008B5E3E">
        <w:rPr>
          <w:rFonts w:ascii="Arial" w:eastAsia="Arial" w:hAnsi="Arial" w:cs="Arial"/>
          <w:sz w:val="22"/>
          <w:szCs w:val="22"/>
        </w:rPr>
        <w:t>de</w:t>
      </w:r>
      <w:r w:rsidRPr="008B5E3E">
        <w:rPr>
          <w:rFonts w:ascii="Arial" w:eastAsia="Arial" w:hAnsi="Arial" w:cs="Arial"/>
          <w:spacing w:val="-1"/>
          <w:sz w:val="22"/>
          <w:szCs w:val="22"/>
        </w:rPr>
        <w:t>li</w:t>
      </w:r>
      <w:r w:rsidRPr="008B5E3E">
        <w:rPr>
          <w:rFonts w:ascii="Arial" w:eastAsia="Arial" w:hAnsi="Arial" w:cs="Arial"/>
          <w:spacing w:val="-2"/>
          <w:sz w:val="22"/>
          <w:szCs w:val="22"/>
        </w:rPr>
        <w:t>v</w:t>
      </w:r>
      <w:r w:rsidRPr="008B5E3E">
        <w:rPr>
          <w:rFonts w:ascii="Arial" w:eastAsia="Arial" w:hAnsi="Arial" w:cs="Arial"/>
          <w:sz w:val="22"/>
          <w:szCs w:val="22"/>
        </w:rPr>
        <w:t>er</w:t>
      </w:r>
      <w:r w:rsidRPr="008B5E3E">
        <w:rPr>
          <w:rFonts w:ascii="Arial" w:hAnsi="Arial" w:cs="Arial"/>
          <w:spacing w:val="8"/>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7"/>
          <w:sz w:val="22"/>
          <w:szCs w:val="22"/>
        </w:rPr>
        <w:t xml:space="preserve"> </w:t>
      </w:r>
      <w:r w:rsidRPr="008B5E3E">
        <w:rPr>
          <w:rFonts w:ascii="Arial" w:eastAsia="Arial" w:hAnsi="Arial" w:cs="Arial"/>
          <w:sz w:val="22"/>
          <w:szCs w:val="22"/>
        </w:rPr>
        <w:t>o</w:t>
      </w:r>
      <w:r w:rsidRPr="008B5E3E">
        <w:rPr>
          <w:rFonts w:ascii="Arial" w:eastAsia="Arial" w:hAnsi="Arial" w:cs="Arial"/>
          <w:spacing w:val="-3"/>
          <w:sz w:val="22"/>
          <w:szCs w:val="22"/>
        </w:rPr>
        <w:t>b</w:t>
      </w:r>
      <w:r w:rsidRPr="008B5E3E">
        <w:rPr>
          <w:rFonts w:ascii="Arial" w:eastAsia="Arial" w:hAnsi="Arial" w:cs="Arial"/>
          <w:spacing w:val="1"/>
          <w:sz w:val="22"/>
          <w:szCs w:val="22"/>
        </w:rPr>
        <w:t>j</w:t>
      </w:r>
      <w:r w:rsidRPr="008B5E3E">
        <w:rPr>
          <w:rFonts w:ascii="Arial" w:eastAsia="Arial" w:hAnsi="Arial" w:cs="Arial"/>
          <w:sz w:val="22"/>
          <w:szCs w:val="22"/>
        </w:rPr>
        <w:t>e</w:t>
      </w:r>
      <w:r w:rsidRPr="008B5E3E">
        <w:rPr>
          <w:rFonts w:ascii="Arial" w:eastAsia="Arial" w:hAnsi="Arial" w:cs="Arial"/>
          <w:spacing w:val="-2"/>
          <w:sz w:val="22"/>
          <w:szCs w:val="22"/>
        </w:rPr>
        <w:t>c</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pacing w:val="-2"/>
          <w:sz w:val="22"/>
          <w:szCs w:val="22"/>
        </w:rPr>
        <w:t>v</w:t>
      </w:r>
      <w:r w:rsidRPr="008B5E3E">
        <w:rPr>
          <w:rFonts w:ascii="Arial" w:eastAsia="Arial" w:hAnsi="Arial" w:cs="Arial"/>
          <w:sz w:val="22"/>
          <w:szCs w:val="22"/>
        </w:rPr>
        <w:t>es</w:t>
      </w:r>
      <w:r w:rsidRPr="008B5E3E">
        <w:rPr>
          <w:rFonts w:ascii="Arial" w:hAnsi="Arial" w:cs="Arial"/>
          <w:spacing w:val="7"/>
          <w:sz w:val="22"/>
          <w:szCs w:val="22"/>
        </w:rPr>
        <w:t xml:space="preserve"> </w:t>
      </w:r>
      <w:r w:rsidRPr="008B5E3E">
        <w:rPr>
          <w:rFonts w:ascii="Arial" w:eastAsia="Arial" w:hAnsi="Arial" w:cs="Arial"/>
          <w:sz w:val="22"/>
          <w:szCs w:val="22"/>
        </w:rPr>
        <w:t>set</w:t>
      </w:r>
      <w:r w:rsidRPr="008B5E3E">
        <w:rPr>
          <w:rFonts w:ascii="Arial" w:hAnsi="Arial" w:cs="Arial"/>
          <w:spacing w:val="8"/>
          <w:sz w:val="22"/>
          <w:szCs w:val="22"/>
        </w:rPr>
        <w:t xml:space="preserve"> </w:t>
      </w:r>
      <w:r w:rsidRPr="008B5E3E">
        <w:rPr>
          <w:rFonts w:ascii="Arial" w:eastAsia="Arial" w:hAnsi="Arial" w:cs="Arial"/>
          <w:sz w:val="22"/>
          <w:szCs w:val="22"/>
        </w:rPr>
        <w:t>o</w:t>
      </w:r>
      <w:r w:rsidRPr="008B5E3E">
        <w:rPr>
          <w:rFonts w:ascii="Arial" w:eastAsia="Arial" w:hAnsi="Arial" w:cs="Arial"/>
          <w:spacing w:val="-3"/>
          <w:sz w:val="22"/>
          <w:szCs w:val="22"/>
        </w:rPr>
        <w:t>u</w:t>
      </w:r>
      <w:r w:rsidRPr="008B5E3E">
        <w:rPr>
          <w:rFonts w:ascii="Arial" w:eastAsia="Arial" w:hAnsi="Arial" w:cs="Arial"/>
          <w:sz w:val="22"/>
          <w:szCs w:val="22"/>
        </w:rPr>
        <w:t>t</w:t>
      </w:r>
      <w:r w:rsidRPr="008B5E3E">
        <w:rPr>
          <w:rFonts w:ascii="Arial" w:hAnsi="Arial" w:cs="Arial"/>
          <w:spacing w:val="8"/>
          <w:sz w:val="22"/>
          <w:szCs w:val="22"/>
        </w:rPr>
        <w:t xml:space="preserve"> </w:t>
      </w:r>
      <w:r w:rsidRPr="008B5E3E">
        <w:rPr>
          <w:rFonts w:ascii="Arial" w:eastAsia="Arial" w:hAnsi="Arial" w:cs="Arial"/>
          <w:sz w:val="22"/>
          <w:szCs w:val="22"/>
        </w:rPr>
        <w:t>abo</w:t>
      </w:r>
      <w:r w:rsidRPr="008B5E3E">
        <w:rPr>
          <w:rFonts w:ascii="Arial" w:eastAsia="Arial" w:hAnsi="Arial" w:cs="Arial"/>
          <w:spacing w:val="-2"/>
          <w:sz w:val="22"/>
          <w:szCs w:val="22"/>
        </w:rPr>
        <w:t>v</w:t>
      </w:r>
      <w:r w:rsidRPr="008B5E3E">
        <w:rPr>
          <w:rFonts w:ascii="Arial" w:eastAsia="Arial" w:hAnsi="Arial" w:cs="Arial"/>
          <w:sz w:val="22"/>
          <w:szCs w:val="22"/>
        </w:rPr>
        <w:t>e.</w:t>
      </w:r>
    </w:p>
    <w:p w14:paraId="76B315F2" w14:textId="77777777" w:rsidR="001C2459" w:rsidRDefault="001C2459">
      <w:pPr>
        <w:spacing w:before="1" w:line="100" w:lineRule="exact"/>
        <w:rPr>
          <w:sz w:val="10"/>
          <w:szCs w:val="10"/>
        </w:rPr>
      </w:pPr>
    </w:p>
    <w:p w14:paraId="4F5DD502" w14:textId="77777777" w:rsidR="001C2459" w:rsidRPr="00C51283" w:rsidRDefault="001C2459">
      <w:pPr>
        <w:spacing w:line="200" w:lineRule="exact"/>
        <w:rPr>
          <w:rFonts w:ascii="Arial" w:hAnsi="Arial" w:cs="Arial"/>
        </w:rPr>
      </w:pPr>
    </w:p>
    <w:p w14:paraId="5DC17D60" w14:textId="77777777" w:rsidR="001C2459" w:rsidRPr="00C51283" w:rsidRDefault="001C2459">
      <w:pPr>
        <w:spacing w:line="200" w:lineRule="exact"/>
        <w:rPr>
          <w:rFonts w:ascii="Arial" w:hAnsi="Arial" w:cs="Arial"/>
        </w:rPr>
      </w:pPr>
    </w:p>
    <w:p w14:paraId="62F3A8EF" w14:textId="77777777" w:rsidR="001C2459" w:rsidRDefault="00C84AF1" w:rsidP="008B5E3E">
      <w:pPr>
        <w:spacing w:before="29"/>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3"/>
          <w:sz w:val="24"/>
          <w:szCs w:val="24"/>
        </w:rPr>
        <w:t>r</w:t>
      </w:r>
      <w:r>
        <w:rPr>
          <w:rFonts w:ascii="Arial" w:eastAsia="Arial" w:hAnsi="Arial" w:cs="Arial"/>
          <w:b/>
          <w:spacing w:val="-1"/>
          <w:sz w:val="24"/>
          <w:szCs w:val="24"/>
        </w:rPr>
        <w:t>t</w:t>
      </w:r>
      <w:r>
        <w:rPr>
          <w:rFonts w:ascii="Arial" w:eastAsia="Arial" w:hAnsi="Arial" w:cs="Arial"/>
          <w:b/>
          <w:spacing w:val="1"/>
          <w:sz w:val="24"/>
          <w:szCs w:val="24"/>
        </w:rPr>
        <w:t>icl</w:t>
      </w:r>
      <w:r>
        <w:rPr>
          <w:rFonts w:ascii="Arial" w:eastAsia="Arial" w:hAnsi="Arial" w:cs="Arial"/>
          <w:b/>
          <w:sz w:val="24"/>
          <w:szCs w:val="24"/>
        </w:rPr>
        <w:t>e</w:t>
      </w:r>
      <w:r>
        <w:rPr>
          <w:b/>
          <w:spacing w:val="2"/>
          <w:sz w:val="24"/>
          <w:szCs w:val="24"/>
        </w:rPr>
        <w:t xml:space="preserve"> </w:t>
      </w:r>
      <w:r>
        <w:rPr>
          <w:rFonts w:ascii="Arial" w:eastAsia="Arial" w:hAnsi="Arial" w:cs="Arial"/>
          <w:b/>
          <w:sz w:val="24"/>
          <w:szCs w:val="24"/>
        </w:rPr>
        <w:t>2</w:t>
      </w:r>
      <w:r>
        <w:rPr>
          <w:b/>
          <w:spacing w:val="7"/>
          <w:sz w:val="24"/>
          <w:szCs w:val="24"/>
        </w:rPr>
        <w:t xml:space="preserve"> </w:t>
      </w:r>
      <w:r>
        <w:rPr>
          <w:rFonts w:ascii="Arial" w:eastAsia="Arial" w:hAnsi="Arial" w:cs="Arial"/>
          <w:b/>
          <w:sz w:val="24"/>
          <w:szCs w:val="24"/>
        </w:rPr>
        <w:t>–</w:t>
      </w:r>
      <w:r>
        <w:rPr>
          <w:b/>
          <w:spacing w:val="7"/>
          <w:sz w:val="24"/>
          <w:szCs w:val="24"/>
        </w:rPr>
        <w:t xml:space="preserve"> </w:t>
      </w:r>
      <w:r>
        <w:rPr>
          <w:rFonts w:ascii="Arial" w:eastAsia="Arial" w:hAnsi="Arial" w:cs="Arial"/>
          <w:b/>
          <w:sz w:val="24"/>
          <w:szCs w:val="24"/>
        </w:rPr>
        <w:t>The</w:t>
      </w:r>
      <w:r>
        <w:rPr>
          <w:b/>
          <w:spacing w:val="5"/>
          <w:sz w:val="24"/>
          <w:szCs w:val="24"/>
        </w:rPr>
        <w:t xml:space="preserve"> </w:t>
      </w:r>
      <w:r>
        <w:rPr>
          <w:rFonts w:ascii="Arial" w:eastAsia="Arial" w:hAnsi="Arial" w:cs="Arial"/>
          <w:b/>
          <w:spacing w:val="1"/>
          <w:sz w:val="24"/>
          <w:szCs w:val="24"/>
        </w:rPr>
        <w:t>S</w:t>
      </w:r>
      <w:r>
        <w:rPr>
          <w:rFonts w:ascii="Arial" w:eastAsia="Arial" w:hAnsi="Arial" w:cs="Arial"/>
          <w:b/>
          <w:sz w:val="24"/>
          <w:szCs w:val="24"/>
        </w:rPr>
        <w:t>h</w:t>
      </w:r>
      <w:r>
        <w:rPr>
          <w:rFonts w:ascii="Arial" w:eastAsia="Arial" w:hAnsi="Arial" w:cs="Arial"/>
          <w:b/>
          <w:spacing w:val="1"/>
          <w:sz w:val="24"/>
          <w:szCs w:val="24"/>
        </w:rPr>
        <w:t>a</w:t>
      </w:r>
      <w:r>
        <w:rPr>
          <w:rFonts w:ascii="Arial" w:eastAsia="Arial" w:hAnsi="Arial" w:cs="Arial"/>
          <w:b/>
          <w:sz w:val="24"/>
          <w:szCs w:val="24"/>
        </w:rPr>
        <w:t>d</w:t>
      </w:r>
      <w:r>
        <w:rPr>
          <w:rFonts w:ascii="Arial" w:eastAsia="Arial" w:hAnsi="Arial" w:cs="Arial"/>
          <w:b/>
          <w:spacing w:val="-3"/>
          <w:sz w:val="24"/>
          <w:szCs w:val="24"/>
        </w:rPr>
        <w:t>o</w:t>
      </w:r>
      <w:r>
        <w:rPr>
          <w:rFonts w:ascii="Arial" w:eastAsia="Arial" w:hAnsi="Arial" w:cs="Arial"/>
          <w:b/>
          <w:sz w:val="24"/>
          <w:szCs w:val="24"/>
        </w:rPr>
        <w:t>w</w:t>
      </w:r>
      <w:r>
        <w:rPr>
          <w:b/>
          <w:spacing w:val="12"/>
          <w:sz w:val="24"/>
          <w:szCs w:val="24"/>
        </w:rPr>
        <w:t xml:space="preserve"> </w:t>
      </w:r>
      <w:r>
        <w:rPr>
          <w:rFonts w:ascii="Arial" w:eastAsia="Arial" w:hAnsi="Arial" w:cs="Arial"/>
          <w:b/>
          <w:spacing w:val="-8"/>
          <w:sz w:val="24"/>
          <w:szCs w:val="24"/>
        </w:rPr>
        <w:t>A</w:t>
      </w:r>
      <w:r>
        <w:rPr>
          <w:rFonts w:ascii="Arial" w:eastAsia="Arial" w:hAnsi="Arial" w:cs="Arial"/>
          <w:b/>
          <w:sz w:val="24"/>
          <w:szCs w:val="24"/>
        </w:rPr>
        <w:t>u</w:t>
      </w:r>
      <w:r>
        <w:rPr>
          <w:rFonts w:ascii="Arial" w:eastAsia="Arial" w:hAnsi="Arial" w:cs="Arial"/>
          <w:b/>
          <w:spacing w:val="-1"/>
          <w:sz w:val="24"/>
          <w:szCs w:val="24"/>
        </w:rPr>
        <w:t>t</w:t>
      </w:r>
      <w:r>
        <w:rPr>
          <w:rFonts w:ascii="Arial" w:eastAsia="Arial" w:hAnsi="Arial" w:cs="Arial"/>
          <w:b/>
          <w:sz w:val="24"/>
          <w:szCs w:val="24"/>
        </w:rPr>
        <w:t>hor</w:t>
      </w:r>
      <w:r>
        <w:rPr>
          <w:rFonts w:ascii="Arial" w:eastAsia="Arial" w:hAnsi="Arial" w:cs="Arial"/>
          <w:b/>
          <w:spacing w:val="1"/>
          <w:sz w:val="24"/>
          <w:szCs w:val="24"/>
        </w:rPr>
        <w:t>i</w:t>
      </w:r>
      <w:r>
        <w:rPr>
          <w:rFonts w:ascii="Arial" w:eastAsia="Arial" w:hAnsi="Arial" w:cs="Arial"/>
          <w:b/>
          <w:spacing w:val="4"/>
          <w:sz w:val="24"/>
          <w:szCs w:val="24"/>
        </w:rPr>
        <w:t>t</w:t>
      </w:r>
      <w:r>
        <w:rPr>
          <w:rFonts w:ascii="Arial" w:eastAsia="Arial" w:hAnsi="Arial" w:cs="Arial"/>
          <w:b/>
          <w:sz w:val="24"/>
          <w:szCs w:val="24"/>
        </w:rPr>
        <w:t>y</w:t>
      </w:r>
    </w:p>
    <w:p w14:paraId="38A4C998" w14:textId="77777777" w:rsidR="001C2459" w:rsidRPr="00C51283" w:rsidRDefault="001C2459">
      <w:pPr>
        <w:spacing w:before="20" w:line="220" w:lineRule="exact"/>
        <w:rPr>
          <w:rFonts w:ascii="Arial" w:hAnsi="Arial" w:cs="Arial"/>
          <w:sz w:val="22"/>
          <w:szCs w:val="22"/>
        </w:rPr>
      </w:pPr>
    </w:p>
    <w:p w14:paraId="24D68DDC" w14:textId="77777777" w:rsidR="001C2459" w:rsidRPr="008B5E3E" w:rsidRDefault="00C84AF1" w:rsidP="008B5E3E">
      <w:pPr>
        <w:rPr>
          <w:rFonts w:ascii="Arial" w:eastAsia="Arial" w:hAnsi="Arial" w:cs="Arial"/>
          <w:sz w:val="22"/>
          <w:szCs w:val="22"/>
        </w:rPr>
      </w:pPr>
      <w:r w:rsidRPr="008B5E3E">
        <w:rPr>
          <w:rFonts w:ascii="Arial" w:eastAsia="Arial" w:hAnsi="Arial" w:cs="Arial"/>
          <w:b/>
          <w:bCs/>
          <w:sz w:val="22"/>
          <w:szCs w:val="22"/>
        </w:rPr>
        <w:t>1</w:t>
      </w:r>
      <w:r w:rsidR="008B5E3E">
        <w:rPr>
          <w:rFonts w:ascii="Arial" w:hAnsi="Arial" w:cs="Arial"/>
          <w:b/>
          <w:bCs/>
          <w:sz w:val="22"/>
          <w:szCs w:val="22"/>
        </w:rPr>
        <w:tab/>
      </w:r>
      <w:r w:rsidRPr="008B5E3E">
        <w:rPr>
          <w:rFonts w:ascii="Arial" w:eastAsia="Arial" w:hAnsi="Arial" w:cs="Arial"/>
          <w:b/>
          <w:bCs/>
          <w:spacing w:val="-1"/>
          <w:sz w:val="22"/>
          <w:szCs w:val="22"/>
        </w:rPr>
        <w:t>C</w:t>
      </w:r>
      <w:r w:rsidRPr="008B5E3E">
        <w:rPr>
          <w:rFonts w:ascii="Arial" w:eastAsia="Arial" w:hAnsi="Arial" w:cs="Arial"/>
          <w:b/>
          <w:bCs/>
          <w:sz w:val="22"/>
          <w:szCs w:val="22"/>
        </w:rPr>
        <w:t>o</w:t>
      </w:r>
      <w:r w:rsidRPr="008B5E3E">
        <w:rPr>
          <w:rFonts w:ascii="Arial" w:eastAsia="Arial" w:hAnsi="Arial" w:cs="Arial"/>
          <w:b/>
          <w:bCs/>
          <w:spacing w:val="1"/>
          <w:sz w:val="22"/>
          <w:szCs w:val="22"/>
        </w:rPr>
        <w:t>m</w:t>
      </w:r>
      <w:r w:rsidRPr="008B5E3E">
        <w:rPr>
          <w:rFonts w:ascii="Arial" w:eastAsia="Arial" w:hAnsi="Arial" w:cs="Arial"/>
          <w:b/>
          <w:bCs/>
          <w:sz w:val="22"/>
          <w:szCs w:val="22"/>
        </w:rPr>
        <w:t>pos</w:t>
      </w:r>
      <w:r w:rsidRPr="008B5E3E">
        <w:rPr>
          <w:rFonts w:ascii="Arial" w:eastAsia="Arial" w:hAnsi="Arial" w:cs="Arial"/>
          <w:b/>
          <w:bCs/>
          <w:spacing w:val="1"/>
          <w:sz w:val="22"/>
          <w:szCs w:val="22"/>
        </w:rPr>
        <w:t>i</w:t>
      </w:r>
      <w:r w:rsidRPr="008B5E3E">
        <w:rPr>
          <w:rFonts w:ascii="Arial" w:eastAsia="Arial" w:hAnsi="Arial" w:cs="Arial"/>
          <w:b/>
          <w:bCs/>
          <w:spacing w:val="-1"/>
          <w:sz w:val="22"/>
          <w:szCs w:val="22"/>
        </w:rPr>
        <w:t>t</w:t>
      </w:r>
      <w:r w:rsidRPr="008B5E3E">
        <w:rPr>
          <w:rFonts w:ascii="Arial" w:eastAsia="Arial" w:hAnsi="Arial" w:cs="Arial"/>
          <w:b/>
          <w:bCs/>
          <w:spacing w:val="1"/>
          <w:sz w:val="22"/>
          <w:szCs w:val="22"/>
        </w:rPr>
        <w:t>i</w:t>
      </w:r>
      <w:r w:rsidRPr="008B5E3E">
        <w:rPr>
          <w:rFonts w:ascii="Arial" w:eastAsia="Arial" w:hAnsi="Arial" w:cs="Arial"/>
          <w:b/>
          <w:bCs/>
          <w:sz w:val="22"/>
          <w:szCs w:val="22"/>
        </w:rPr>
        <w:t>on</w:t>
      </w:r>
    </w:p>
    <w:p w14:paraId="560CE8E4" w14:textId="77777777" w:rsidR="001C2459" w:rsidRPr="008B5E3E" w:rsidRDefault="001C2459" w:rsidP="008B5E3E">
      <w:pPr>
        <w:rPr>
          <w:rFonts w:ascii="Arial" w:hAnsi="Arial" w:cs="Arial"/>
          <w:sz w:val="13"/>
          <w:szCs w:val="13"/>
        </w:rPr>
      </w:pPr>
    </w:p>
    <w:p w14:paraId="484F66F7" w14:textId="77777777" w:rsidR="001C2459" w:rsidRPr="008B5E3E" w:rsidRDefault="001C2459" w:rsidP="008B5E3E">
      <w:pPr>
        <w:rPr>
          <w:rFonts w:ascii="Arial" w:hAnsi="Arial" w:cs="Arial"/>
        </w:rPr>
      </w:pPr>
    </w:p>
    <w:p w14:paraId="292E0067" w14:textId="77777777" w:rsidR="001C2459" w:rsidRPr="008B5E3E" w:rsidRDefault="00C84AF1" w:rsidP="004849B5">
      <w:pPr>
        <w:pStyle w:val="ListParagraph"/>
        <w:numPr>
          <w:ilvl w:val="1"/>
          <w:numId w:val="4"/>
        </w:numPr>
        <w:ind w:left="720" w:right="73" w:hanging="720"/>
        <w:jc w:val="both"/>
        <w:rPr>
          <w:rFonts w:ascii="Arial" w:hAnsi="Arial" w:cs="Arial"/>
          <w:spacing w:val="4"/>
          <w:sz w:val="22"/>
          <w:szCs w:val="22"/>
        </w:rPr>
      </w:pPr>
      <w:r w:rsidRPr="008B5E3E">
        <w:rPr>
          <w:rFonts w:ascii="Arial" w:eastAsia="Arial" w:hAnsi="Arial" w:cs="Arial"/>
          <w:spacing w:val="2"/>
          <w:sz w:val="22"/>
          <w:szCs w:val="22"/>
        </w:rPr>
        <w:t>T</w:t>
      </w:r>
      <w:r w:rsidRPr="008B5E3E">
        <w:rPr>
          <w:rFonts w:ascii="Arial" w:eastAsia="Arial" w:hAnsi="Arial" w:cs="Arial"/>
          <w:sz w:val="22"/>
          <w:szCs w:val="22"/>
        </w:rPr>
        <w:t>he</w:t>
      </w:r>
      <w:r w:rsidRPr="008B5E3E">
        <w:rPr>
          <w:rFonts w:ascii="Arial" w:hAnsi="Arial" w:cs="Arial"/>
          <w:spacing w:val="3"/>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z w:val="22"/>
          <w:szCs w:val="22"/>
        </w:rPr>
        <w:t>ho</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y</w:t>
      </w:r>
      <w:r w:rsidRPr="008B5E3E">
        <w:rPr>
          <w:rFonts w:ascii="Arial" w:hAnsi="Arial" w:cs="Arial"/>
          <w:spacing w:val="1"/>
          <w:sz w:val="22"/>
          <w:szCs w:val="22"/>
        </w:rPr>
        <w:t xml:space="preserve"> </w:t>
      </w:r>
      <w:r w:rsidRPr="008B5E3E">
        <w:rPr>
          <w:rFonts w:ascii="Arial" w:eastAsia="Arial" w:hAnsi="Arial" w:cs="Arial"/>
          <w:sz w:val="22"/>
          <w:szCs w:val="22"/>
        </w:rPr>
        <w:t>co</w:t>
      </w:r>
      <w:r w:rsidRPr="008B5E3E">
        <w:rPr>
          <w:rFonts w:ascii="Arial" w:eastAsia="Arial" w:hAnsi="Arial" w:cs="Arial"/>
          <w:spacing w:val="1"/>
          <w:sz w:val="22"/>
          <w:szCs w:val="22"/>
        </w:rPr>
        <w:t>m</w:t>
      </w:r>
      <w:r w:rsidRPr="008B5E3E">
        <w:rPr>
          <w:rFonts w:ascii="Arial" w:eastAsia="Arial" w:hAnsi="Arial" w:cs="Arial"/>
          <w:sz w:val="22"/>
          <w:szCs w:val="22"/>
        </w:rPr>
        <w:t>p</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z w:val="22"/>
          <w:szCs w:val="22"/>
        </w:rPr>
        <w:t>ses</w:t>
      </w:r>
      <w:r w:rsidRPr="008B5E3E">
        <w:rPr>
          <w:rFonts w:ascii="Arial" w:hAnsi="Arial" w:cs="Arial"/>
          <w:spacing w:val="4"/>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3"/>
          <w:sz w:val="22"/>
          <w:szCs w:val="22"/>
        </w:rPr>
        <w:t xml:space="preserve"> </w:t>
      </w:r>
      <w:r w:rsidR="005B544F">
        <w:rPr>
          <w:rFonts w:ascii="Arial" w:hAnsi="Arial" w:cs="Arial"/>
          <w:spacing w:val="3"/>
          <w:sz w:val="22"/>
          <w:szCs w:val="22"/>
        </w:rPr>
        <w:t>46</w:t>
      </w:r>
      <w:r w:rsidRPr="008B5E3E">
        <w:rPr>
          <w:rFonts w:ascii="Arial" w:hAnsi="Arial" w:cs="Arial"/>
          <w:spacing w:val="3"/>
          <w:sz w:val="22"/>
          <w:szCs w:val="22"/>
        </w:rPr>
        <w:t xml:space="preserve"> </w:t>
      </w:r>
      <w:r w:rsidRPr="008B5E3E">
        <w:rPr>
          <w:rFonts w:ascii="Arial" w:eastAsia="Arial" w:hAnsi="Arial" w:cs="Arial"/>
          <w:spacing w:val="-4"/>
          <w:sz w:val="22"/>
          <w:szCs w:val="22"/>
        </w:rPr>
        <w:t>M</w:t>
      </w:r>
      <w:r w:rsidRPr="008B5E3E">
        <w:rPr>
          <w:rFonts w:ascii="Arial" w:eastAsia="Arial" w:hAnsi="Arial" w:cs="Arial"/>
          <w:sz w:val="22"/>
          <w:szCs w:val="22"/>
        </w:rPr>
        <w:t>e</w:t>
      </w:r>
      <w:r w:rsidRPr="008B5E3E">
        <w:rPr>
          <w:rFonts w:ascii="Arial" w:eastAsia="Arial" w:hAnsi="Arial" w:cs="Arial"/>
          <w:spacing w:val="1"/>
          <w:sz w:val="22"/>
          <w:szCs w:val="22"/>
        </w:rPr>
        <w:t>m</w:t>
      </w:r>
      <w:r w:rsidRPr="008B5E3E">
        <w:rPr>
          <w:rFonts w:ascii="Arial" w:eastAsia="Arial" w:hAnsi="Arial" w:cs="Arial"/>
          <w:sz w:val="22"/>
          <w:szCs w:val="22"/>
        </w:rPr>
        <w:t>be</w:t>
      </w:r>
      <w:r w:rsidRPr="008B5E3E">
        <w:rPr>
          <w:rFonts w:ascii="Arial" w:eastAsia="Arial" w:hAnsi="Arial" w:cs="Arial"/>
          <w:spacing w:val="1"/>
          <w:sz w:val="22"/>
          <w:szCs w:val="22"/>
        </w:rPr>
        <w:t>r</w:t>
      </w:r>
      <w:r w:rsidRPr="008B5E3E">
        <w:rPr>
          <w:rFonts w:ascii="Arial" w:eastAsia="Arial" w:hAnsi="Arial" w:cs="Arial"/>
          <w:sz w:val="22"/>
          <w:szCs w:val="22"/>
        </w:rPr>
        <w:t>s</w:t>
      </w:r>
      <w:r w:rsidRPr="008B5E3E">
        <w:rPr>
          <w:rFonts w:ascii="Arial" w:hAnsi="Arial" w:cs="Arial"/>
          <w:spacing w:val="3"/>
          <w:sz w:val="22"/>
          <w:szCs w:val="22"/>
        </w:rPr>
        <w:t xml:space="preserve"> </w:t>
      </w:r>
      <w:r w:rsidR="1E6A60E3" w:rsidRPr="008B5E3E">
        <w:rPr>
          <w:rFonts w:ascii="Arial" w:eastAsia="Arial" w:hAnsi="Arial" w:cs="Arial"/>
          <w:sz w:val="22"/>
          <w:szCs w:val="22"/>
        </w:rPr>
        <w:t xml:space="preserve">elected through elections to </w:t>
      </w:r>
      <w:r w:rsidR="00AA4D7C">
        <w:rPr>
          <w:rFonts w:ascii="Arial" w:eastAsia="Arial" w:hAnsi="Arial" w:cs="Arial"/>
          <w:sz w:val="22"/>
          <w:szCs w:val="22"/>
        </w:rPr>
        <w:t xml:space="preserve">Cumberland Council </w:t>
      </w:r>
      <w:r w:rsidR="1E6A60E3" w:rsidRPr="008B5E3E">
        <w:rPr>
          <w:rFonts w:ascii="Arial" w:eastAsia="Arial" w:hAnsi="Arial" w:cs="Arial"/>
          <w:sz w:val="22"/>
          <w:szCs w:val="22"/>
        </w:rPr>
        <w:t>held on 5 May 2022.</w:t>
      </w:r>
      <w:r w:rsidRPr="008B5E3E">
        <w:rPr>
          <w:rFonts w:ascii="Arial" w:hAnsi="Arial" w:cs="Arial"/>
          <w:spacing w:val="4"/>
          <w:sz w:val="22"/>
          <w:szCs w:val="22"/>
        </w:rPr>
        <w:t xml:space="preserve"> </w:t>
      </w:r>
    </w:p>
    <w:p w14:paraId="64D22DC2" w14:textId="77777777" w:rsidR="00486A86" w:rsidRPr="008B5E3E" w:rsidRDefault="00486A86" w:rsidP="008B5E3E">
      <w:pPr>
        <w:pStyle w:val="ListParagraph"/>
        <w:ind w:left="0" w:right="73"/>
        <w:jc w:val="both"/>
        <w:rPr>
          <w:rFonts w:ascii="Arial" w:hAnsi="Arial" w:cs="Arial"/>
          <w:sz w:val="19"/>
          <w:szCs w:val="19"/>
        </w:rPr>
      </w:pPr>
    </w:p>
    <w:p w14:paraId="6E324A1C" w14:textId="77777777" w:rsidR="001C2459" w:rsidRPr="008B5E3E" w:rsidRDefault="00C84AF1" w:rsidP="008B5E3E">
      <w:pPr>
        <w:rPr>
          <w:rFonts w:ascii="Arial" w:eastAsia="Arial" w:hAnsi="Arial" w:cs="Arial"/>
          <w:sz w:val="22"/>
          <w:szCs w:val="22"/>
        </w:rPr>
      </w:pPr>
      <w:r w:rsidRPr="008B5E3E">
        <w:rPr>
          <w:rFonts w:ascii="Arial" w:eastAsia="Arial" w:hAnsi="Arial" w:cs="Arial"/>
          <w:b/>
          <w:sz w:val="22"/>
          <w:szCs w:val="22"/>
        </w:rPr>
        <w:t>2</w:t>
      </w:r>
      <w:r w:rsidR="008B5E3E">
        <w:rPr>
          <w:rFonts w:ascii="Arial" w:eastAsia="Arial" w:hAnsi="Arial" w:cs="Arial"/>
          <w:b/>
          <w:sz w:val="22"/>
          <w:szCs w:val="22"/>
        </w:rPr>
        <w:tab/>
      </w:r>
      <w:r w:rsidRPr="008B5E3E">
        <w:rPr>
          <w:rFonts w:ascii="Arial" w:eastAsia="Arial" w:hAnsi="Arial" w:cs="Arial"/>
          <w:b/>
          <w:spacing w:val="-3"/>
          <w:sz w:val="22"/>
          <w:szCs w:val="22"/>
        </w:rPr>
        <w:t>T</w:t>
      </w:r>
      <w:r w:rsidRPr="008B5E3E">
        <w:rPr>
          <w:rFonts w:ascii="Arial" w:eastAsia="Arial" w:hAnsi="Arial" w:cs="Arial"/>
          <w:b/>
          <w:sz w:val="22"/>
          <w:szCs w:val="22"/>
        </w:rPr>
        <w:t>e</w:t>
      </w:r>
      <w:r w:rsidRPr="008B5E3E">
        <w:rPr>
          <w:rFonts w:ascii="Arial" w:eastAsia="Arial" w:hAnsi="Arial" w:cs="Arial"/>
          <w:b/>
          <w:spacing w:val="1"/>
          <w:sz w:val="22"/>
          <w:szCs w:val="22"/>
        </w:rPr>
        <w:t>r</w:t>
      </w:r>
      <w:r w:rsidRPr="008B5E3E">
        <w:rPr>
          <w:rFonts w:ascii="Arial" w:eastAsia="Arial" w:hAnsi="Arial" w:cs="Arial"/>
          <w:b/>
          <w:sz w:val="22"/>
          <w:szCs w:val="22"/>
        </w:rPr>
        <w:t>m</w:t>
      </w:r>
      <w:r w:rsidRPr="008B5E3E">
        <w:rPr>
          <w:rFonts w:ascii="Arial" w:hAnsi="Arial" w:cs="Arial"/>
          <w:b/>
          <w:spacing w:val="8"/>
          <w:sz w:val="22"/>
          <w:szCs w:val="22"/>
        </w:rPr>
        <w:t xml:space="preserve"> </w:t>
      </w:r>
      <w:r w:rsidRPr="008B5E3E">
        <w:rPr>
          <w:rFonts w:ascii="Arial" w:eastAsia="Arial" w:hAnsi="Arial" w:cs="Arial"/>
          <w:b/>
          <w:sz w:val="22"/>
          <w:szCs w:val="22"/>
        </w:rPr>
        <w:t>of</w:t>
      </w:r>
      <w:r w:rsidRPr="008B5E3E">
        <w:rPr>
          <w:rFonts w:ascii="Arial" w:hAnsi="Arial" w:cs="Arial"/>
          <w:b/>
          <w:spacing w:val="6"/>
          <w:sz w:val="22"/>
          <w:szCs w:val="22"/>
        </w:rPr>
        <w:t xml:space="preserve"> </w:t>
      </w:r>
      <w:r w:rsidRPr="008B5E3E">
        <w:rPr>
          <w:rFonts w:ascii="Arial" w:eastAsia="Arial" w:hAnsi="Arial" w:cs="Arial"/>
          <w:b/>
          <w:spacing w:val="-1"/>
          <w:sz w:val="22"/>
          <w:szCs w:val="22"/>
        </w:rPr>
        <w:t>O</w:t>
      </w:r>
      <w:r w:rsidRPr="008B5E3E">
        <w:rPr>
          <w:rFonts w:ascii="Arial" w:eastAsia="Arial" w:hAnsi="Arial" w:cs="Arial"/>
          <w:b/>
          <w:spacing w:val="1"/>
          <w:sz w:val="22"/>
          <w:szCs w:val="22"/>
        </w:rPr>
        <w:t>f</w:t>
      </w:r>
      <w:r w:rsidRPr="008B5E3E">
        <w:rPr>
          <w:rFonts w:ascii="Arial" w:eastAsia="Arial" w:hAnsi="Arial" w:cs="Arial"/>
          <w:b/>
          <w:spacing w:val="-1"/>
          <w:sz w:val="22"/>
          <w:szCs w:val="22"/>
        </w:rPr>
        <w:t>f</w:t>
      </w:r>
      <w:r w:rsidRPr="008B5E3E">
        <w:rPr>
          <w:rFonts w:ascii="Arial" w:eastAsia="Arial" w:hAnsi="Arial" w:cs="Arial"/>
          <w:b/>
          <w:spacing w:val="1"/>
          <w:sz w:val="22"/>
          <w:szCs w:val="22"/>
        </w:rPr>
        <w:t>i</w:t>
      </w:r>
      <w:r w:rsidRPr="008B5E3E">
        <w:rPr>
          <w:rFonts w:ascii="Arial" w:eastAsia="Arial" w:hAnsi="Arial" w:cs="Arial"/>
          <w:b/>
          <w:sz w:val="22"/>
          <w:szCs w:val="22"/>
        </w:rPr>
        <w:t>ce</w:t>
      </w:r>
    </w:p>
    <w:p w14:paraId="1A51FDD3" w14:textId="77777777" w:rsidR="001C2459" w:rsidRPr="008B5E3E" w:rsidRDefault="001C2459" w:rsidP="008B5E3E">
      <w:pPr>
        <w:rPr>
          <w:rFonts w:ascii="Arial" w:hAnsi="Arial" w:cs="Arial"/>
        </w:rPr>
      </w:pPr>
    </w:p>
    <w:p w14:paraId="56833F9F" w14:textId="77777777" w:rsidR="001C2459" w:rsidRPr="008B5E3E" w:rsidRDefault="00C84AF1" w:rsidP="004849B5">
      <w:pPr>
        <w:ind w:left="720" w:right="73" w:hanging="720"/>
        <w:jc w:val="both"/>
        <w:rPr>
          <w:rFonts w:ascii="Arial" w:eastAsia="Arial" w:hAnsi="Arial" w:cs="Arial"/>
          <w:sz w:val="22"/>
          <w:szCs w:val="22"/>
        </w:rPr>
      </w:pPr>
      <w:r w:rsidRPr="008B5E3E">
        <w:rPr>
          <w:rFonts w:ascii="Arial" w:eastAsia="Arial" w:hAnsi="Arial" w:cs="Arial"/>
          <w:sz w:val="22"/>
          <w:szCs w:val="22"/>
        </w:rPr>
        <w:t>2</w:t>
      </w:r>
      <w:r w:rsidRPr="008B5E3E">
        <w:rPr>
          <w:rFonts w:ascii="Arial" w:eastAsia="Arial" w:hAnsi="Arial" w:cs="Arial"/>
          <w:spacing w:val="1"/>
          <w:sz w:val="22"/>
          <w:szCs w:val="22"/>
        </w:rPr>
        <w:t>.</w:t>
      </w:r>
      <w:r w:rsidRPr="008B5E3E">
        <w:rPr>
          <w:rFonts w:ascii="Arial" w:eastAsia="Arial" w:hAnsi="Arial" w:cs="Arial"/>
          <w:sz w:val="22"/>
          <w:szCs w:val="22"/>
        </w:rPr>
        <w:t>1</w:t>
      </w:r>
      <w:r w:rsidR="004849B5">
        <w:rPr>
          <w:rFonts w:ascii="Arial" w:hAnsi="Arial" w:cs="Arial"/>
          <w:sz w:val="22"/>
          <w:szCs w:val="22"/>
        </w:rPr>
        <w:tab/>
      </w:r>
      <w:r w:rsidRPr="008B5E3E">
        <w:rPr>
          <w:rFonts w:ascii="Arial" w:eastAsia="Arial" w:hAnsi="Arial" w:cs="Arial"/>
          <w:spacing w:val="-1"/>
          <w:sz w:val="22"/>
          <w:szCs w:val="22"/>
        </w:rPr>
        <w:t>M</w:t>
      </w:r>
      <w:r w:rsidRPr="008B5E3E">
        <w:rPr>
          <w:rFonts w:ascii="Arial" w:eastAsia="Arial" w:hAnsi="Arial" w:cs="Arial"/>
          <w:sz w:val="22"/>
          <w:szCs w:val="22"/>
        </w:rPr>
        <w:t>e</w:t>
      </w:r>
      <w:r w:rsidRPr="008B5E3E">
        <w:rPr>
          <w:rFonts w:ascii="Arial" w:eastAsia="Arial" w:hAnsi="Arial" w:cs="Arial"/>
          <w:spacing w:val="1"/>
          <w:sz w:val="22"/>
          <w:szCs w:val="22"/>
        </w:rPr>
        <w:t>m</w:t>
      </w:r>
      <w:r w:rsidRPr="008B5E3E">
        <w:rPr>
          <w:rFonts w:ascii="Arial" w:eastAsia="Arial" w:hAnsi="Arial" w:cs="Arial"/>
          <w:sz w:val="22"/>
          <w:szCs w:val="22"/>
        </w:rPr>
        <w:t>be</w:t>
      </w:r>
      <w:r w:rsidRPr="008B5E3E">
        <w:rPr>
          <w:rFonts w:ascii="Arial" w:eastAsia="Arial" w:hAnsi="Arial" w:cs="Arial"/>
          <w:spacing w:val="1"/>
          <w:sz w:val="22"/>
          <w:szCs w:val="22"/>
        </w:rPr>
        <w:t>r</w:t>
      </w:r>
      <w:r w:rsidRPr="008B5E3E">
        <w:rPr>
          <w:rFonts w:ascii="Arial" w:eastAsia="Arial" w:hAnsi="Arial" w:cs="Arial"/>
          <w:sz w:val="22"/>
          <w:szCs w:val="22"/>
        </w:rPr>
        <w:t>s</w:t>
      </w:r>
      <w:r w:rsidRPr="008B5E3E">
        <w:rPr>
          <w:rFonts w:ascii="Arial" w:hAnsi="Arial" w:cs="Arial"/>
          <w:spacing w:val="3"/>
          <w:sz w:val="22"/>
          <w:szCs w:val="22"/>
        </w:rPr>
        <w:t xml:space="preserve"> </w:t>
      </w:r>
      <w:r w:rsidRPr="008B5E3E">
        <w:rPr>
          <w:rFonts w:ascii="Arial" w:eastAsia="Arial" w:hAnsi="Arial" w:cs="Arial"/>
          <w:spacing w:val="1"/>
          <w:sz w:val="22"/>
          <w:szCs w:val="22"/>
        </w:rPr>
        <w:t>t</w:t>
      </w:r>
      <w:r w:rsidRPr="008B5E3E">
        <w:rPr>
          <w:rFonts w:ascii="Arial" w:eastAsia="Arial" w:hAnsi="Arial" w:cs="Arial"/>
          <w:spacing w:val="-3"/>
          <w:sz w:val="22"/>
          <w:szCs w:val="22"/>
        </w:rPr>
        <w:t>e</w:t>
      </w:r>
      <w:r w:rsidRPr="008B5E3E">
        <w:rPr>
          <w:rFonts w:ascii="Arial" w:eastAsia="Arial" w:hAnsi="Arial" w:cs="Arial"/>
          <w:spacing w:val="1"/>
          <w:sz w:val="22"/>
          <w:szCs w:val="22"/>
        </w:rPr>
        <w:t>r</w:t>
      </w:r>
      <w:r w:rsidRPr="008B5E3E">
        <w:rPr>
          <w:rFonts w:ascii="Arial" w:eastAsia="Arial" w:hAnsi="Arial" w:cs="Arial"/>
          <w:sz w:val="22"/>
          <w:szCs w:val="22"/>
        </w:rPr>
        <w:t>m</w:t>
      </w:r>
      <w:r w:rsidRPr="008B5E3E">
        <w:rPr>
          <w:rFonts w:ascii="Arial" w:hAnsi="Arial" w:cs="Arial"/>
          <w:spacing w:val="1"/>
          <w:sz w:val="22"/>
          <w:szCs w:val="22"/>
        </w:rPr>
        <w:t xml:space="preserve"> </w:t>
      </w:r>
      <w:r w:rsidRPr="008B5E3E">
        <w:rPr>
          <w:rFonts w:ascii="Arial" w:eastAsia="Arial" w:hAnsi="Arial" w:cs="Arial"/>
          <w:spacing w:val="-3"/>
          <w:sz w:val="22"/>
          <w:szCs w:val="22"/>
        </w:rPr>
        <w:t>o</w:t>
      </w:r>
      <w:r w:rsidRPr="008B5E3E">
        <w:rPr>
          <w:rFonts w:ascii="Arial" w:eastAsia="Arial" w:hAnsi="Arial" w:cs="Arial"/>
          <w:sz w:val="22"/>
          <w:szCs w:val="22"/>
        </w:rPr>
        <w:t>f</w:t>
      </w:r>
      <w:r w:rsidRPr="008B5E3E">
        <w:rPr>
          <w:rFonts w:ascii="Arial" w:hAnsi="Arial" w:cs="Arial"/>
          <w:spacing w:val="6"/>
          <w:sz w:val="22"/>
          <w:szCs w:val="22"/>
        </w:rPr>
        <w:t xml:space="preserve"> </w:t>
      </w:r>
      <w:r w:rsidRPr="008B5E3E">
        <w:rPr>
          <w:rFonts w:ascii="Arial" w:eastAsia="Arial" w:hAnsi="Arial" w:cs="Arial"/>
          <w:spacing w:val="-3"/>
          <w:sz w:val="22"/>
          <w:szCs w:val="22"/>
        </w:rPr>
        <w:t>o</w:t>
      </w:r>
      <w:r w:rsidRPr="008B5E3E">
        <w:rPr>
          <w:rFonts w:ascii="Arial" w:eastAsia="Arial" w:hAnsi="Arial" w:cs="Arial"/>
          <w:spacing w:val="1"/>
          <w:sz w:val="22"/>
          <w:szCs w:val="22"/>
        </w:rPr>
        <w:t>f</w:t>
      </w:r>
      <w:r w:rsidRPr="008B5E3E">
        <w:rPr>
          <w:rFonts w:ascii="Arial" w:eastAsia="Arial" w:hAnsi="Arial" w:cs="Arial"/>
          <w:spacing w:val="3"/>
          <w:sz w:val="22"/>
          <w:szCs w:val="22"/>
        </w:rPr>
        <w:t>f</w:t>
      </w:r>
      <w:r w:rsidRPr="008B5E3E">
        <w:rPr>
          <w:rFonts w:ascii="Arial" w:eastAsia="Arial" w:hAnsi="Arial" w:cs="Arial"/>
          <w:spacing w:val="-1"/>
          <w:sz w:val="22"/>
          <w:szCs w:val="22"/>
        </w:rPr>
        <w:t>i</w:t>
      </w:r>
      <w:r w:rsidRPr="008B5E3E">
        <w:rPr>
          <w:rFonts w:ascii="Arial" w:eastAsia="Arial" w:hAnsi="Arial" w:cs="Arial"/>
          <w:sz w:val="22"/>
          <w:szCs w:val="22"/>
        </w:rPr>
        <w:t>ce</w:t>
      </w:r>
      <w:r w:rsidRPr="008B5E3E">
        <w:rPr>
          <w:rFonts w:ascii="Arial" w:hAnsi="Arial" w:cs="Arial"/>
          <w:sz w:val="22"/>
          <w:szCs w:val="22"/>
        </w:rPr>
        <w:t xml:space="preserve"> </w:t>
      </w:r>
      <w:r w:rsidRPr="008B5E3E">
        <w:rPr>
          <w:rFonts w:ascii="Arial" w:eastAsia="Arial" w:hAnsi="Arial" w:cs="Arial"/>
          <w:sz w:val="22"/>
          <w:szCs w:val="22"/>
        </w:rPr>
        <w:t>co</w:t>
      </w:r>
      <w:r w:rsidRPr="008B5E3E">
        <w:rPr>
          <w:rFonts w:ascii="Arial" w:eastAsia="Arial" w:hAnsi="Arial" w:cs="Arial"/>
          <w:spacing w:val="-1"/>
          <w:sz w:val="22"/>
          <w:szCs w:val="22"/>
        </w:rPr>
        <w:t>m</w:t>
      </w:r>
      <w:r w:rsidRPr="008B5E3E">
        <w:rPr>
          <w:rFonts w:ascii="Arial" w:eastAsia="Arial" w:hAnsi="Arial" w:cs="Arial"/>
          <w:spacing w:val="1"/>
          <w:sz w:val="22"/>
          <w:szCs w:val="22"/>
        </w:rPr>
        <w:t>m</w:t>
      </w:r>
      <w:r w:rsidRPr="008B5E3E">
        <w:rPr>
          <w:rFonts w:ascii="Arial" w:eastAsia="Arial" w:hAnsi="Arial" w:cs="Arial"/>
          <w:sz w:val="22"/>
          <w:szCs w:val="22"/>
        </w:rPr>
        <w:t>enced</w:t>
      </w:r>
      <w:r w:rsidRPr="008B5E3E">
        <w:rPr>
          <w:rFonts w:ascii="Arial" w:hAnsi="Arial" w:cs="Arial"/>
          <w:spacing w:val="2"/>
          <w:sz w:val="22"/>
          <w:szCs w:val="22"/>
        </w:rPr>
        <w:t xml:space="preserve"> </w:t>
      </w:r>
      <w:r w:rsidRPr="008B5E3E">
        <w:rPr>
          <w:rFonts w:ascii="Arial" w:eastAsia="Arial" w:hAnsi="Arial" w:cs="Arial"/>
          <w:sz w:val="22"/>
          <w:szCs w:val="22"/>
        </w:rPr>
        <w:t>on</w:t>
      </w:r>
      <w:r w:rsidRPr="008B5E3E">
        <w:rPr>
          <w:rFonts w:ascii="Arial" w:hAnsi="Arial" w:cs="Arial"/>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2"/>
          <w:sz w:val="22"/>
          <w:szCs w:val="22"/>
        </w:rPr>
        <w:t xml:space="preserve"> </w:t>
      </w:r>
      <w:r w:rsidR="2D6660F8" w:rsidRPr="008B5E3E">
        <w:rPr>
          <w:rFonts w:ascii="Arial" w:hAnsi="Arial" w:cs="Arial"/>
          <w:spacing w:val="2"/>
          <w:sz w:val="22"/>
          <w:szCs w:val="22"/>
        </w:rPr>
        <w:t>4</w:t>
      </w:r>
      <w:r w:rsidR="2D6660F8" w:rsidRPr="008B5E3E">
        <w:rPr>
          <w:rFonts w:ascii="Arial" w:hAnsi="Arial" w:cs="Arial"/>
          <w:spacing w:val="2"/>
          <w:sz w:val="22"/>
          <w:szCs w:val="22"/>
          <w:vertAlign w:val="superscript"/>
        </w:rPr>
        <w:t>th</w:t>
      </w:r>
      <w:r w:rsidR="2D6660F8" w:rsidRPr="008B5E3E">
        <w:rPr>
          <w:rFonts w:ascii="Arial" w:hAnsi="Arial" w:cs="Arial"/>
          <w:spacing w:val="2"/>
          <w:sz w:val="22"/>
          <w:szCs w:val="22"/>
        </w:rPr>
        <w:t xml:space="preserve"> day after the May 2022 election</w:t>
      </w:r>
      <w:r w:rsidRPr="008B5E3E">
        <w:rPr>
          <w:rFonts w:ascii="Arial" w:eastAsia="Arial" w:hAnsi="Arial" w:cs="Arial"/>
          <w:sz w:val="22"/>
          <w:szCs w:val="22"/>
        </w:rPr>
        <w:t>,</w:t>
      </w:r>
      <w:r w:rsidRPr="008B5E3E">
        <w:rPr>
          <w:rFonts w:ascii="Arial" w:hAnsi="Arial" w:cs="Arial"/>
          <w:spacing w:val="4"/>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2"/>
          <w:sz w:val="22"/>
          <w:szCs w:val="22"/>
        </w:rPr>
        <w:t xml:space="preserve"> </w:t>
      </w:r>
      <w:r w:rsidRPr="008B5E3E">
        <w:rPr>
          <w:rFonts w:ascii="Arial" w:eastAsia="Arial" w:hAnsi="Arial" w:cs="Arial"/>
          <w:sz w:val="22"/>
          <w:szCs w:val="22"/>
        </w:rPr>
        <w:t>da</w:t>
      </w:r>
      <w:r w:rsidRPr="008B5E3E">
        <w:rPr>
          <w:rFonts w:ascii="Arial" w:eastAsia="Arial" w:hAnsi="Arial" w:cs="Arial"/>
          <w:spacing w:val="1"/>
          <w:sz w:val="22"/>
          <w:szCs w:val="22"/>
        </w:rPr>
        <w:t>t</w:t>
      </w:r>
      <w:r w:rsidRPr="008B5E3E">
        <w:rPr>
          <w:rFonts w:ascii="Arial" w:eastAsia="Arial" w:hAnsi="Arial" w:cs="Arial"/>
          <w:sz w:val="22"/>
          <w:szCs w:val="22"/>
        </w:rPr>
        <w:t>e</w:t>
      </w:r>
      <w:r w:rsidRPr="008B5E3E">
        <w:rPr>
          <w:rFonts w:ascii="Arial" w:hAnsi="Arial" w:cs="Arial"/>
          <w:spacing w:val="2"/>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3"/>
          <w:sz w:val="22"/>
          <w:szCs w:val="22"/>
        </w:rPr>
        <w:t>a</w:t>
      </w:r>
      <w:r w:rsidRPr="008B5E3E">
        <w:rPr>
          <w:rFonts w:ascii="Arial" w:eastAsia="Arial" w:hAnsi="Arial" w:cs="Arial"/>
          <w:sz w:val="22"/>
          <w:szCs w:val="22"/>
        </w:rPr>
        <w:t>t</w:t>
      </w:r>
      <w:r w:rsidRPr="008B5E3E">
        <w:rPr>
          <w:rFonts w:ascii="Arial" w:hAnsi="Arial" w:cs="Arial"/>
          <w:spacing w:val="4"/>
          <w:sz w:val="22"/>
          <w:szCs w:val="22"/>
        </w:rPr>
        <w:t xml:space="preserve"> </w:t>
      </w:r>
      <w:r w:rsidRPr="008B5E3E">
        <w:rPr>
          <w:rFonts w:ascii="Arial" w:eastAsia="Arial" w:hAnsi="Arial" w:cs="Arial"/>
          <w:spacing w:val="1"/>
          <w:sz w:val="22"/>
          <w:szCs w:val="22"/>
        </w:rPr>
        <w:t>t</w:t>
      </w:r>
      <w:r w:rsidRPr="008B5E3E">
        <w:rPr>
          <w:rFonts w:ascii="Arial" w:eastAsia="Arial" w:hAnsi="Arial" w:cs="Arial"/>
          <w:spacing w:val="-3"/>
          <w:sz w:val="22"/>
          <w:szCs w:val="22"/>
        </w:rPr>
        <w:t>h</w:t>
      </w:r>
      <w:r w:rsidRPr="008B5E3E">
        <w:rPr>
          <w:rFonts w:ascii="Arial" w:eastAsia="Arial" w:hAnsi="Arial" w:cs="Arial"/>
          <w:sz w:val="22"/>
          <w:szCs w:val="22"/>
        </w:rPr>
        <w:t>e</w:t>
      </w:r>
      <w:r w:rsidRPr="008B5E3E">
        <w:rPr>
          <w:rFonts w:ascii="Arial" w:hAnsi="Arial" w:cs="Arial"/>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pacing w:val="21"/>
          <w:sz w:val="22"/>
          <w:szCs w:val="22"/>
        </w:rPr>
        <w:t xml:space="preserve"> </w:t>
      </w:r>
      <w:r w:rsidRPr="008B5E3E">
        <w:rPr>
          <w:rFonts w:ascii="Arial" w:eastAsia="Arial" w:hAnsi="Arial" w:cs="Arial"/>
          <w:spacing w:val="-1"/>
          <w:sz w:val="22"/>
          <w:szCs w:val="22"/>
        </w:rPr>
        <w:t>P</w:t>
      </w:r>
      <w:r w:rsidRPr="008B5E3E">
        <w:rPr>
          <w:rFonts w:ascii="Arial" w:eastAsia="Arial" w:hAnsi="Arial" w:cs="Arial"/>
          <w:sz w:val="22"/>
          <w:szCs w:val="22"/>
        </w:rPr>
        <w:t>e</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z w:val="22"/>
          <w:szCs w:val="22"/>
        </w:rPr>
        <w:t>od</w:t>
      </w:r>
      <w:r w:rsidRPr="008B5E3E">
        <w:rPr>
          <w:rFonts w:ascii="Arial" w:hAnsi="Arial" w:cs="Arial"/>
          <w:spacing w:val="24"/>
          <w:sz w:val="22"/>
          <w:szCs w:val="22"/>
        </w:rPr>
        <w:t xml:space="preserve"> </w:t>
      </w:r>
      <w:r w:rsidRPr="008B5E3E">
        <w:rPr>
          <w:rFonts w:ascii="Arial" w:eastAsia="Arial" w:hAnsi="Arial" w:cs="Arial"/>
          <w:sz w:val="22"/>
          <w:szCs w:val="22"/>
        </w:rPr>
        <w:t>co</w:t>
      </w:r>
      <w:r w:rsidRPr="008B5E3E">
        <w:rPr>
          <w:rFonts w:ascii="Arial" w:eastAsia="Arial" w:hAnsi="Arial" w:cs="Arial"/>
          <w:spacing w:val="1"/>
          <w:sz w:val="22"/>
          <w:szCs w:val="22"/>
        </w:rPr>
        <w:t>mm</w:t>
      </w:r>
      <w:r w:rsidRPr="008B5E3E">
        <w:rPr>
          <w:rFonts w:ascii="Arial" w:eastAsia="Arial" w:hAnsi="Arial" w:cs="Arial"/>
          <w:sz w:val="22"/>
          <w:szCs w:val="22"/>
        </w:rPr>
        <w:t>e</w:t>
      </w:r>
      <w:r w:rsidRPr="008B5E3E">
        <w:rPr>
          <w:rFonts w:ascii="Arial" w:eastAsia="Arial" w:hAnsi="Arial" w:cs="Arial"/>
          <w:spacing w:val="-3"/>
          <w:sz w:val="22"/>
          <w:szCs w:val="22"/>
        </w:rPr>
        <w:t>n</w:t>
      </w:r>
      <w:r w:rsidRPr="008B5E3E">
        <w:rPr>
          <w:rFonts w:ascii="Arial" w:eastAsia="Arial" w:hAnsi="Arial" w:cs="Arial"/>
          <w:sz w:val="22"/>
          <w:szCs w:val="22"/>
        </w:rPr>
        <w:t>ced,</w:t>
      </w:r>
      <w:r w:rsidRPr="008B5E3E">
        <w:rPr>
          <w:rFonts w:ascii="Arial" w:hAnsi="Arial" w:cs="Arial"/>
          <w:spacing w:val="25"/>
          <w:sz w:val="22"/>
          <w:szCs w:val="22"/>
        </w:rPr>
        <w:t xml:space="preserve"> </w:t>
      </w:r>
      <w:r w:rsidRPr="008B5E3E">
        <w:rPr>
          <w:rFonts w:ascii="Arial" w:eastAsia="Arial" w:hAnsi="Arial" w:cs="Arial"/>
          <w:sz w:val="22"/>
          <w:szCs w:val="22"/>
        </w:rPr>
        <w:t>and</w:t>
      </w:r>
      <w:r w:rsidRPr="008B5E3E">
        <w:rPr>
          <w:rFonts w:ascii="Arial" w:hAnsi="Arial" w:cs="Arial"/>
          <w:spacing w:val="21"/>
          <w:sz w:val="22"/>
          <w:szCs w:val="22"/>
        </w:rPr>
        <w:t xml:space="preserve"> </w:t>
      </w:r>
      <w:r w:rsidRPr="008B5E3E">
        <w:rPr>
          <w:rFonts w:ascii="Arial" w:hAnsi="Arial" w:cs="Arial"/>
          <w:sz w:val="22"/>
          <w:szCs w:val="22"/>
        </w:rPr>
        <w:t>ends the fourth day after the 2027 election.</w:t>
      </w:r>
    </w:p>
    <w:p w14:paraId="042CAAE8" w14:textId="77777777" w:rsidR="001C2459" w:rsidRPr="008B5E3E" w:rsidRDefault="001C2459" w:rsidP="004849B5">
      <w:pPr>
        <w:rPr>
          <w:rFonts w:ascii="Arial" w:hAnsi="Arial" w:cs="Arial"/>
          <w:sz w:val="19"/>
          <w:szCs w:val="19"/>
        </w:rPr>
      </w:pPr>
    </w:p>
    <w:p w14:paraId="40A52839" w14:textId="77777777" w:rsidR="001C2459" w:rsidRPr="008B5E3E" w:rsidRDefault="00C84AF1" w:rsidP="004849B5">
      <w:pPr>
        <w:rPr>
          <w:rFonts w:ascii="Arial" w:eastAsia="Arial" w:hAnsi="Arial" w:cs="Arial"/>
          <w:sz w:val="22"/>
          <w:szCs w:val="22"/>
        </w:rPr>
      </w:pPr>
      <w:r w:rsidRPr="008B5E3E">
        <w:rPr>
          <w:rFonts w:ascii="Arial" w:eastAsia="Arial" w:hAnsi="Arial" w:cs="Arial"/>
          <w:b/>
          <w:sz w:val="22"/>
          <w:szCs w:val="22"/>
        </w:rPr>
        <w:t>3</w:t>
      </w:r>
      <w:r w:rsidR="008B5E3E">
        <w:rPr>
          <w:rFonts w:ascii="Arial" w:eastAsia="Arial" w:hAnsi="Arial" w:cs="Arial"/>
          <w:b/>
          <w:sz w:val="22"/>
          <w:szCs w:val="22"/>
        </w:rPr>
        <w:tab/>
      </w:r>
      <w:r w:rsidRPr="008B5E3E">
        <w:rPr>
          <w:rFonts w:ascii="Arial" w:eastAsia="Arial" w:hAnsi="Arial" w:cs="Arial"/>
          <w:b/>
          <w:spacing w:val="-1"/>
          <w:sz w:val="22"/>
          <w:szCs w:val="22"/>
        </w:rPr>
        <w:t>R</w:t>
      </w:r>
      <w:r w:rsidRPr="008B5E3E">
        <w:rPr>
          <w:rFonts w:ascii="Arial" w:eastAsia="Arial" w:hAnsi="Arial" w:cs="Arial"/>
          <w:b/>
          <w:sz w:val="22"/>
          <w:szCs w:val="22"/>
        </w:rPr>
        <w:t>o</w:t>
      </w:r>
      <w:r w:rsidRPr="008B5E3E">
        <w:rPr>
          <w:rFonts w:ascii="Arial" w:eastAsia="Arial" w:hAnsi="Arial" w:cs="Arial"/>
          <w:b/>
          <w:spacing w:val="1"/>
          <w:sz w:val="22"/>
          <w:szCs w:val="22"/>
        </w:rPr>
        <w:t>l</w:t>
      </w:r>
      <w:r w:rsidRPr="008B5E3E">
        <w:rPr>
          <w:rFonts w:ascii="Arial" w:eastAsia="Arial" w:hAnsi="Arial" w:cs="Arial"/>
          <w:b/>
          <w:sz w:val="22"/>
          <w:szCs w:val="22"/>
        </w:rPr>
        <w:t>e</w:t>
      </w:r>
      <w:r w:rsidRPr="008B5E3E">
        <w:rPr>
          <w:rFonts w:ascii="Arial" w:hAnsi="Arial" w:cs="Arial"/>
          <w:b/>
          <w:spacing w:val="7"/>
          <w:sz w:val="22"/>
          <w:szCs w:val="22"/>
        </w:rPr>
        <w:t xml:space="preserve"> </w:t>
      </w:r>
      <w:r w:rsidRPr="008B5E3E">
        <w:rPr>
          <w:rFonts w:ascii="Arial" w:eastAsia="Arial" w:hAnsi="Arial" w:cs="Arial"/>
          <w:b/>
          <w:sz w:val="22"/>
          <w:szCs w:val="22"/>
        </w:rPr>
        <w:t>of</w:t>
      </w:r>
      <w:r w:rsidRPr="008B5E3E">
        <w:rPr>
          <w:rFonts w:ascii="Arial" w:hAnsi="Arial" w:cs="Arial"/>
          <w:b/>
          <w:spacing w:val="6"/>
          <w:sz w:val="22"/>
          <w:szCs w:val="22"/>
        </w:rPr>
        <w:t xml:space="preserve"> </w:t>
      </w:r>
      <w:r w:rsidRPr="008B5E3E">
        <w:rPr>
          <w:rFonts w:ascii="Arial" w:eastAsia="Arial" w:hAnsi="Arial" w:cs="Arial"/>
          <w:b/>
          <w:spacing w:val="-1"/>
          <w:sz w:val="22"/>
          <w:szCs w:val="22"/>
        </w:rPr>
        <w:t>S</w:t>
      </w:r>
      <w:r w:rsidRPr="008B5E3E">
        <w:rPr>
          <w:rFonts w:ascii="Arial" w:eastAsia="Arial" w:hAnsi="Arial" w:cs="Arial"/>
          <w:b/>
          <w:sz w:val="22"/>
          <w:szCs w:val="22"/>
        </w:rPr>
        <w:t>had</w:t>
      </w:r>
      <w:r w:rsidRPr="008B5E3E">
        <w:rPr>
          <w:rFonts w:ascii="Arial" w:eastAsia="Arial" w:hAnsi="Arial" w:cs="Arial"/>
          <w:b/>
          <w:spacing w:val="-3"/>
          <w:sz w:val="22"/>
          <w:szCs w:val="22"/>
        </w:rPr>
        <w:t>o</w:t>
      </w:r>
      <w:r w:rsidRPr="008B5E3E">
        <w:rPr>
          <w:rFonts w:ascii="Arial" w:eastAsia="Arial" w:hAnsi="Arial" w:cs="Arial"/>
          <w:b/>
          <w:sz w:val="22"/>
          <w:szCs w:val="22"/>
        </w:rPr>
        <w:t>w</w:t>
      </w:r>
      <w:r w:rsidRPr="008B5E3E">
        <w:rPr>
          <w:rFonts w:ascii="Arial" w:hAnsi="Arial" w:cs="Arial"/>
          <w:b/>
          <w:spacing w:val="9"/>
          <w:sz w:val="22"/>
          <w:szCs w:val="22"/>
        </w:rPr>
        <w:t xml:space="preserve"> </w:t>
      </w:r>
      <w:r w:rsidRPr="008B5E3E">
        <w:rPr>
          <w:rFonts w:ascii="Arial" w:eastAsia="Arial" w:hAnsi="Arial" w:cs="Arial"/>
          <w:b/>
          <w:spacing w:val="-1"/>
          <w:sz w:val="22"/>
          <w:szCs w:val="22"/>
        </w:rPr>
        <w:t>M</w:t>
      </w:r>
      <w:r w:rsidRPr="008B5E3E">
        <w:rPr>
          <w:rFonts w:ascii="Arial" w:eastAsia="Arial" w:hAnsi="Arial" w:cs="Arial"/>
          <w:b/>
          <w:sz w:val="22"/>
          <w:szCs w:val="22"/>
        </w:rPr>
        <w:t>e</w:t>
      </w:r>
      <w:r w:rsidRPr="008B5E3E">
        <w:rPr>
          <w:rFonts w:ascii="Arial" w:eastAsia="Arial" w:hAnsi="Arial" w:cs="Arial"/>
          <w:b/>
          <w:spacing w:val="1"/>
          <w:sz w:val="22"/>
          <w:szCs w:val="22"/>
        </w:rPr>
        <w:t>m</w:t>
      </w:r>
      <w:r w:rsidRPr="008B5E3E">
        <w:rPr>
          <w:rFonts w:ascii="Arial" w:eastAsia="Arial" w:hAnsi="Arial" w:cs="Arial"/>
          <w:b/>
          <w:spacing w:val="-3"/>
          <w:sz w:val="22"/>
          <w:szCs w:val="22"/>
        </w:rPr>
        <w:t>b</w:t>
      </w:r>
      <w:r w:rsidRPr="008B5E3E">
        <w:rPr>
          <w:rFonts w:ascii="Arial" w:eastAsia="Arial" w:hAnsi="Arial" w:cs="Arial"/>
          <w:b/>
          <w:sz w:val="22"/>
          <w:szCs w:val="22"/>
        </w:rPr>
        <w:t>e</w:t>
      </w:r>
      <w:r w:rsidRPr="008B5E3E">
        <w:rPr>
          <w:rFonts w:ascii="Arial" w:eastAsia="Arial" w:hAnsi="Arial" w:cs="Arial"/>
          <w:b/>
          <w:spacing w:val="1"/>
          <w:sz w:val="22"/>
          <w:szCs w:val="22"/>
        </w:rPr>
        <w:t>r</w:t>
      </w:r>
      <w:r w:rsidRPr="008B5E3E">
        <w:rPr>
          <w:rFonts w:ascii="Arial" w:eastAsia="Arial" w:hAnsi="Arial" w:cs="Arial"/>
          <w:b/>
          <w:sz w:val="22"/>
          <w:szCs w:val="22"/>
        </w:rPr>
        <w:t>s</w:t>
      </w:r>
    </w:p>
    <w:p w14:paraId="1B04F76A" w14:textId="77777777" w:rsidR="001C2459" w:rsidRPr="008B5E3E" w:rsidRDefault="001C2459" w:rsidP="004849B5">
      <w:pPr>
        <w:rPr>
          <w:rFonts w:ascii="Arial" w:hAnsi="Arial" w:cs="Arial"/>
          <w:sz w:val="24"/>
          <w:szCs w:val="24"/>
        </w:rPr>
      </w:pPr>
    </w:p>
    <w:p w14:paraId="289455C8" w14:textId="77777777" w:rsidR="001C2459" w:rsidRPr="008B5E3E" w:rsidRDefault="00C84AF1" w:rsidP="004849B5">
      <w:pPr>
        <w:rPr>
          <w:rFonts w:ascii="Arial" w:eastAsia="Arial" w:hAnsi="Arial" w:cs="Arial"/>
          <w:sz w:val="22"/>
          <w:szCs w:val="22"/>
        </w:rPr>
      </w:pPr>
      <w:r w:rsidRPr="008B5E3E">
        <w:rPr>
          <w:rFonts w:ascii="Arial" w:eastAsia="Arial" w:hAnsi="Arial" w:cs="Arial"/>
          <w:sz w:val="22"/>
          <w:szCs w:val="22"/>
        </w:rPr>
        <w:t>3</w:t>
      </w:r>
      <w:r w:rsidRPr="008B5E3E">
        <w:rPr>
          <w:rFonts w:ascii="Arial" w:eastAsia="Arial" w:hAnsi="Arial" w:cs="Arial"/>
          <w:spacing w:val="1"/>
          <w:sz w:val="22"/>
          <w:szCs w:val="22"/>
        </w:rPr>
        <w:t>.</w:t>
      </w:r>
      <w:r w:rsidRPr="008B5E3E">
        <w:rPr>
          <w:rFonts w:ascii="Arial" w:eastAsia="Arial" w:hAnsi="Arial" w:cs="Arial"/>
          <w:sz w:val="22"/>
          <w:szCs w:val="22"/>
        </w:rPr>
        <w:t>1</w:t>
      </w:r>
      <w:r w:rsidR="008B5E3E">
        <w:rPr>
          <w:rFonts w:ascii="Arial" w:hAnsi="Arial" w:cs="Arial"/>
          <w:sz w:val="22"/>
          <w:szCs w:val="22"/>
        </w:rPr>
        <w:tab/>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pacing w:val="6"/>
          <w:sz w:val="22"/>
          <w:szCs w:val="22"/>
        </w:rPr>
        <w:t xml:space="preserve"> </w:t>
      </w:r>
      <w:r w:rsidRPr="008B5E3E">
        <w:rPr>
          <w:rFonts w:ascii="Arial" w:eastAsia="Arial" w:hAnsi="Arial" w:cs="Arial"/>
          <w:spacing w:val="-4"/>
          <w:sz w:val="22"/>
          <w:szCs w:val="22"/>
        </w:rPr>
        <w:t>M</w:t>
      </w:r>
      <w:r w:rsidRPr="008B5E3E">
        <w:rPr>
          <w:rFonts w:ascii="Arial" w:eastAsia="Arial" w:hAnsi="Arial" w:cs="Arial"/>
          <w:sz w:val="22"/>
          <w:szCs w:val="22"/>
        </w:rPr>
        <w:t>e</w:t>
      </w:r>
      <w:r w:rsidRPr="008B5E3E">
        <w:rPr>
          <w:rFonts w:ascii="Arial" w:eastAsia="Arial" w:hAnsi="Arial" w:cs="Arial"/>
          <w:spacing w:val="1"/>
          <w:sz w:val="22"/>
          <w:szCs w:val="22"/>
        </w:rPr>
        <w:t>m</w:t>
      </w:r>
      <w:r w:rsidRPr="008B5E3E">
        <w:rPr>
          <w:rFonts w:ascii="Arial" w:eastAsia="Arial" w:hAnsi="Arial" w:cs="Arial"/>
          <w:sz w:val="22"/>
          <w:szCs w:val="22"/>
        </w:rPr>
        <w:t>be</w:t>
      </w:r>
      <w:r w:rsidRPr="008B5E3E">
        <w:rPr>
          <w:rFonts w:ascii="Arial" w:eastAsia="Arial" w:hAnsi="Arial" w:cs="Arial"/>
          <w:spacing w:val="1"/>
          <w:sz w:val="22"/>
          <w:szCs w:val="22"/>
        </w:rPr>
        <w:t>r</w:t>
      </w:r>
      <w:r w:rsidRPr="008B5E3E">
        <w:rPr>
          <w:rFonts w:ascii="Arial" w:eastAsia="Arial" w:hAnsi="Arial" w:cs="Arial"/>
          <w:sz w:val="22"/>
          <w:szCs w:val="22"/>
        </w:rPr>
        <w:t>s</w:t>
      </w:r>
      <w:r w:rsidRPr="008B5E3E">
        <w:rPr>
          <w:rFonts w:ascii="Arial" w:hAnsi="Arial" w:cs="Arial"/>
          <w:spacing w:val="7"/>
          <w:sz w:val="22"/>
          <w:szCs w:val="22"/>
        </w:rPr>
        <w:t xml:space="preserve"> </w:t>
      </w:r>
      <w:r w:rsidRPr="008B5E3E">
        <w:rPr>
          <w:rFonts w:ascii="Arial" w:eastAsia="Arial" w:hAnsi="Arial" w:cs="Arial"/>
          <w:spacing w:val="-3"/>
          <w:sz w:val="22"/>
          <w:szCs w:val="22"/>
        </w:rPr>
        <w:t>w</w:t>
      </w:r>
      <w:r w:rsidRPr="008B5E3E">
        <w:rPr>
          <w:rFonts w:ascii="Arial" w:eastAsia="Arial" w:hAnsi="Arial" w:cs="Arial"/>
          <w:spacing w:val="-1"/>
          <w:sz w:val="22"/>
          <w:szCs w:val="22"/>
        </w:rPr>
        <w:t>i</w:t>
      </w:r>
      <w:r w:rsidRPr="008B5E3E">
        <w:rPr>
          <w:rFonts w:ascii="Arial" w:eastAsia="Arial" w:hAnsi="Arial" w:cs="Arial"/>
          <w:spacing w:val="1"/>
          <w:sz w:val="22"/>
          <w:szCs w:val="22"/>
        </w:rPr>
        <w:t>l</w:t>
      </w:r>
      <w:r w:rsidRPr="008B5E3E">
        <w:rPr>
          <w:rFonts w:ascii="Arial" w:eastAsia="Arial" w:hAnsi="Arial" w:cs="Arial"/>
          <w:sz w:val="22"/>
          <w:szCs w:val="22"/>
        </w:rPr>
        <w:t>l</w:t>
      </w:r>
      <w:r w:rsidRPr="008B5E3E">
        <w:rPr>
          <w:rFonts w:ascii="Arial" w:hAnsi="Arial" w:cs="Arial"/>
          <w:spacing w:val="6"/>
          <w:sz w:val="22"/>
          <w:szCs w:val="22"/>
        </w:rPr>
        <w:t xml:space="preserve"> </w:t>
      </w:r>
      <w:r w:rsidRPr="008B5E3E">
        <w:rPr>
          <w:rFonts w:ascii="Arial" w:eastAsia="Arial" w:hAnsi="Arial" w:cs="Arial"/>
          <w:sz w:val="22"/>
          <w:szCs w:val="22"/>
        </w:rPr>
        <w:t>unde</w:t>
      </w:r>
      <w:r w:rsidRPr="008B5E3E">
        <w:rPr>
          <w:rFonts w:ascii="Arial" w:eastAsia="Arial" w:hAnsi="Arial" w:cs="Arial"/>
          <w:spacing w:val="1"/>
          <w:sz w:val="22"/>
          <w:szCs w:val="22"/>
        </w:rPr>
        <w:t>rt</w:t>
      </w:r>
      <w:r w:rsidRPr="008B5E3E">
        <w:rPr>
          <w:rFonts w:ascii="Arial" w:eastAsia="Arial" w:hAnsi="Arial" w:cs="Arial"/>
          <w:spacing w:val="-3"/>
          <w:sz w:val="22"/>
          <w:szCs w:val="22"/>
        </w:rPr>
        <w:t>a</w:t>
      </w:r>
      <w:r w:rsidRPr="008B5E3E">
        <w:rPr>
          <w:rFonts w:ascii="Arial" w:eastAsia="Arial" w:hAnsi="Arial" w:cs="Arial"/>
          <w:spacing w:val="2"/>
          <w:sz w:val="22"/>
          <w:szCs w:val="22"/>
        </w:rPr>
        <w:t>k</w:t>
      </w:r>
      <w:r w:rsidRPr="008B5E3E">
        <w:rPr>
          <w:rFonts w:ascii="Arial" w:eastAsia="Arial" w:hAnsi="Arial" w:cs="Arial"/>
          <w:sz w:val="22"/>
          <w:szCs w:val="22"/>
        </w:rPr>
        <w:t>e</w:t>
      </w:r>
      <w:r w:rsidRPr="008B5E3E">
        <w:rPr>
          <w:rFonts w:ascii="Arial" w:hAnsi="Arial" w:cs="Arial"/>
          <w:spacing w:val="5"/>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2"/>
          <w:sz w:val="22"/>
          <w:szCs w:val="22"/>
        </w:rPr>
        <w:t xml:space="preserve"> </w:t>
      </w:r>
      <w:r w:rsidRPr="008B5E3E">
        <w:rPr>
          <w:rFonts w:ascii="Arial" w:eastAsia="Arial" w:hAnsi="Arial" w:cs="Arial"/>
          <w:spacing w:val="3"/>
          <w:sz w:val="22"/>
          <w:szCs w:val="22"/>
        </w:rPr>
        <w:t>f</w:t>
      </w:r>
      <w:r w:rsidRPr="008B5E3E">
        <w:rPr>
          <w:rFonts w:ascii="Arial" w:eastAsia="Arial" w:hAnsi="Arial" w:cs="Arial"/>
          <w:sz w:val="22"/>
          <w:szCs w:val="22"/>
        </w:rPr>
        <w:t>o</w:t>
      </w:r>
      <w:r w:rsidRPr="008B5E3E">
        <w:rPr>
          <w:rFonts w:ascii="Arial" w:eastAsia="Arial" w:hAnsi="Arial" w:cs="Arial"/>
          <w:spacing w:val="-1"/>
          <w:sz w:val="22"/>
          <w:szCs w:val="22"/>
        </w:rPr>
        <w:t>ll</w:t>
      </w:r>
      <w:r w:rsidRPr="008B5E3E">
        <w:rPr>
          <w:rFonts w:ascii="Arial" w:eastAsia="Arial" w:hAnsi="Arial" w:cs="Arial"/>
          <w:sz w:val="22"/>
          <w:szCs w:val="22"/>
        </w:rPr>
        <w:t>o</w:t>
      </w:r>
      <w:r w:rsidRPr="008B5E3E">
        <w:rPr>
          <w:rFonts w:ascii="Arial" w:eastAsia="Arial" w:hAnsi="Arial" w:cs="Arial"/>
          <w:spacing w:val="-3"/>
          <w:sz w:val="22"/>
          <w:szCs w:val="22"/>
        </w:rPr>
        <w:t>w</w:t>
      </w:r>
      <w:r w:rsidRPr="008B5E3E">
        <w:rPr>
          <w:rFonts w:ascii="Arial" w:eastAsia="Arial" w:hAnsi="Arial" w:cs="Arial"/>
          <w:spacing w:val="-1"/>
          <w:sz w:val="22"/>
          <w:szCs w:val="22"/>
        </w:rPr>
        <w:t>i</w:t>
      </w:r>
      <w:r w:rsidRPr="008B5E3E">
        <w:rPr>
          <w:rFonts w:ascii="Arial" w:eastAsia="Arial" w:hAnsi="Arial" w:cs="Arial"/>
          <w:sz w:val="22"/>
          <w:szCs w:val="22"/>
        </w:rPr>
        <w:t>ng</w:t>
      </w:r>
      <w:r w:rsidRPr="008B5E3E">
        <w:rPr>
          <w:rFonts w:ascii="Arial" w:hAnsi="Arial" w:cs="Arial"/>
          <w:spacing w:val="9"/>
          <w:sz w:val="22"/>
          <w:szCs w:val="22"/>
        </w:rPr>
        <w:t xml:space="preserve"> </w:t>
      </w:r>
      <w:r w:rsidRPr="008B5E3E">
        <w:rPr>
          <w:rFonts w:ascii="Arial" w:eastAsia="Arial" w:hAnsi="Arial" w:cs="Arial"/>
          <w:spacing w:val="1"/>
          <w:sz w:val="22"/>
          <w:szCs w:val="22"/>
        </w:rPr>
        <w:t>r</w:t>
      </w:r>
      <w:r w:rsidRPr="008B5E3E">
        <w:rPr>
          <w:rFonts w:ascii="Arial" w:eastAsia="Arial" w:hAnsi="Arial" w:cs="Arial"/>
          <w:sz w:val="22"/>
          <w:szCs w:val="22"/>
        </w:rPr>
        <w:t>o</w:t>
      </w:r>
      <w:r w:rsidRPr="008B5E3E">
        <w:rPr>
          <w:rFonts w:ascii="Arial" w:eastAsia="Arial" w:hAnsi="Arial" w:cs="Arial"/>
          <w:spacing w:val="-1"/>
          <w:sz w:val="22"/>
          <w:szCs w:val="22"/>
        </w:rPr>
        <w:t>l</w:t>
      </w:r>
      <w:r w:rsidRPr="008B5E3E">
        <w:rPr>
          <w:rFonts w:ascii="Arial" w:eastAsia="Arial" w:hAnsi="Arial" w:cs="Arial"/>
          <w:spacing w:val="-3"/>
          <w:sz w:val="22"/>
          <w:szCs w:val="22"/>
        </w:rPr>
        <w:t>e</w:t>
      </w:r>
      <w:r w:rsidRPr="008B5E3E">
        <w:rPr>
          <w:rFonts w:ascii="Arial" w:eastAsia="Arial" w:hAnsi="Arial" w:cs="Arial"/>
          <w:sz w:val="22"/>
          <w:szCs w:val="22"/>
        </w:rPr>
        <w:t>s:</w:t>
      </w:r>
    </w:p>
    <w:p w14:paraId="5DAB9CF1" w14:textId="77777777" w:rsidR="001C2459" w:rsidRPr="008B5E3E" w:rsidRDefault="001C2459" w:rsidP="004849B5">
      <w:pPr>
        <w:rPr>
          <w:rFonts w:ascii="Arial" w:hAnsi="Arial" w:cs="Arial"/>
          <w:sz w:val="22"/>
          <w:szCs w:val="22"/>
        </w:rPr>
      </w:pPr>
    </w:p>
    <w:p w14:paraId="1BB0A7BD" w14:textId="630F82A8" w:rsidR="001C2459" w:rsidRPr="008B5E3E" w:rsidRDefault="00C84AF1" w:rsidP="004849B5">
      <w:pPr>
        <w:ind w:left="1440" w:right="75" w:hanging="731"/>
        <w:jc w:val="both"/>
        <w:rPr>
          <w:rFonts w:ascii="Arial" w:eastAsia="Arial" w:hAnsi="Arial" w:cs="Arial"/>
          <w:sz w:val="22"/>
          <w:szCs w:val="22"/>
        </w:rPr>
      </w:pPr>
      <w:r w:rsidRPr="008B5E3E">
        <w:rPr>
          <w:rFonts w:ascii="Arial" w:eastAsia="Arial" w:hAnsi="Arial" w:cs="Arial"/>
          <w:spacing w:val="1"/>
          <w:sz w:val="22"/>
          <w:szCs w:val="22"/>
        </w:rPr>
        <w:t>(</w:t>
      </w:r>
      <w:r w:rsidRPr="008B5E3E">
        <w:rPr>
          <w:rFonts w:ascii="Arial" w:eastAsia="Arial" w:hAnsi="Arial" w:cs="Arial"/>
          <w:sz w:val="22"/>
          <w:szCs w:val="22"/>
        </w:rPr>
        <w:t>a)</w:t>
      </w:r>
      <w:r w:rsidR="008B5E3E">
        <w:rPr>
          <w:rFonts w:ascii="Arial" w:hAnsi="Arial" w:cs="Arial"/>
          <w:sz w:val="22"/>
          <w:szCs w:val="22"/>
        </w:rPr>
        <w:tab/>
      </w:r>
      <w:r w:rsidRPr="008B5E3E">
        <w:rPr>
          <w:rFonts w:ascii="Arial" w:eastAsia="Arial" w:hAnsi="Arial" w:cs="Arial"/>
          <w:sz w:val="22"/>
          <w:szCs w:val="22"/>
        </w:rPr>
        <w:t>as</w:t>
      </w:r>
      <w:r w:rsidRPr="008B5E3E">
        <w:rPr>
          <w:rFonts w:ascii="Arial" w:hAnsi="Arial" w:cs="Arial"/>
          <w:sz w:val="22"/>
          <w:szCs w:val="22"/>
        </w:rPr>
        <w:t xml:space="preserve"> </w:t>
      </w:r>
      <w:r w:rsidRPr="008B5E3E">
        <w:rPr>
          <w:rFonts w:ascii="Arial" w:eastAsia="Arial" w:hAnsi="Arial" w:cs="Arial"/>
          <w:sz w:val="22"/>
          <w:szCs w:val="22"/>
        </w:rPr>
        <w:t>a</w:t>
      </w:r>
      <w:r w:rsidRPr="008B5E3E">
        <w:rPr>
          <w:rFonts w:ascii="Arial" w:hAnsi="Arial" w:cs="Arial"/>
          <w:sz w:val="22"/>
          <w:szCs w:val="22"/>
        </w:rPr>
        <w:t xml:space="preserve"> </w:t>
      </w:r>
      <w:r w:rsidRPr="008B5E3E">
        <w:rPr>
          <w:rFonts w:ascii="Arial" w:eastAsia="Arial" w:hAnsi="Arial" w:cs="Arial"/>
          <w:sz w:val="22"/>
          <w:szCs w:val="22"/>
        </w:rPr>
        <w:t>bod</w:t>
      </w:r>
      <w:r w:rsidRPr="008B5E3E">
        <w:rPr>
          <w:rFonts w:ascii="Arial" w:eastAsia="Arial" w:hAnsi="Arial" w:cs="Arial"/>
          <w:spacing w:val="-2"/>
          <w:sz w:val="22"/>
          <w:szCs w:val="22"/>
        </w:rPr>
        <w:t>y</w:t>
      </w:r>
      <w:r w:rsidRPr="008B5E3E">
        <w:rPr>
          <w:rFonts w:ascii="Arial" w:eastAsia="Arial" w:hAnsi="Arial" w:cs="Arial"/>
          <w:sz w:val="22"/>
          <w:szCs w:val="22"/>
        </w:rPr>
        <w:t>,</w:t>
      </w:r>
      <w:r w:rsidRPr="008B5E3E">
        <w:rPr>
          <w:rFonts w:ascii="Arial" w:hAnsi="Arial" w:cs="Arial"/>
          <w:spacing w:val="54"/>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hey</w:t>
      </w:r>
      <w:r w:rsidRPr="008B5E3E">
        <w:rPr>
          <w:rFonts w:ascii="Arial" w:hAnsi="Arial" w:cs="Arial"/>
          <w:spacing w:val="53"/>
          <w:sz w:val="22"/>
          <w:szCs w:val="22"/>
        </w:rPr>
        <w:t xml:space="preserve"> </w:t>
      </w:r>
      <w:r w:rsidRPr="008B5E3E">
        <w:rPr>
          <w:rFonts w:ascii="Arial" w:eastAsia="Arial" w:hAnsi="Arial" w:cs="Arial"/>
          <w:spacing w:val="-3"/>
          <w:sz w:val="22"/>
          <w:szCs w:val="22"/>
        </w:rPr>
        <w:t>w</w:t>
      </w:r>
      <w:r w:rsidRPr="008B5E3E">
        <w:rPr>
          <w:rFonts w:ascii="Arial" w:eastAsia="Arial" w:hAnsi="Arial" w:cs="Arial"/>
          <w:spacing w:val="1"/>
          <w:sz w:val="22"/>
          <w:szCs w:val="22"/>
        </w:rPr>
        <w:t>i</w:t>
      </w:r>
      <w:r w:rsidRPr="008B5E3E">
        <w:rPr>
          <w:rFonts w:ascii="Arial" w:eastAsia="Arial" w:hAnsi="Arial" w:cs="Arial"/>
          <w:spacing w:val="-1"/>
          <w:sz w:val="22"/>
          <w:szCs w:val="22"/>
        </w:rPr>
        <w:t>l</w:t>
      </w:r>
      <w:r w:rsidRPr="008B5E3E">
        <w:rPr>
          <w:rFonts w:ascii="Arial" w:eastAsia="Arial" w:hAnsi="Arial" w:cs="Arial"/>
          <w:sz w:val="22"/>
          <w:szCs w:val="22"/>
        </w:rPr>
        <w:t>l</w:t>
      </w:r>
      <w:r w:rsidR="004849B5">
        <w:rPr>
          <w:rFonts w:ascii="Arial" w:eastAsia="Arial" w:hAnsi="Arial" w:cs="Arial"/>
          <w:sz w:val="22"/>
          <w:szCs w:val="22"/>
        </w:rPr>
        <w:t xml:space="preserve"> keep under review and revise as necessary the implementation plan for Cumberland Council, </w:t>
      </w:r>
      <w:proofErr w:type="gramStart"/>
      <w:r w:rsidRPr="008B5E3E">
        <w:rPr>
          <w:rFonts w:ascii="Arial" w:eastAsia="Arial" w:hAnsi="Arial" w:cs="Arial"/>
          <w:sz w:val="22"/>
          <w:szCs w:val="22"/>
        </w:rPr>
        <w:t>set</w:t>
      </w:r>
      <w:r w:rsidRPr="008B5E3E">
        <w:rPr>
          <w:rFonts w:ascii="Arial" w:hAnsi="Arial" w:cs="Arial"/>
          <w:sz w:val="22"/>
          <w:szCs w:val="22"/>
        </w:rPr>
        <w:t xml:space="preserve"> </w:t>
      </w:r>
      <w:r w:rsidRPr="008B5E3E">
        <w:rPr>
          <w:rFonts w:ascii="Arial" w:hAnsi="Arial" w:cs="Arial"/>
          <w:spacing w:val="1"/>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proofErr w:type="gramEnd"/>
      <w:r w:rsidRPr="008B5E3E">
        <w:rPr>
          <w:rFonts w:ascii="Arial" w:hAnsi="Arial" w:cs="Arial"/>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pacing w:val="52"/>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z w:val="22"/>
          <w:szCs w:val="22"/>
        </w:rPr>
        <w:t>ho</w:t>
      </w:r>
      <w:r w:rsidRPr="008B5E3E">
        <w:rPr>
          <w:rFonts w:ascii="Arial" w:eastAsia="Arial" w:hAnsi="Arial" w:cs="Arial"/>
          <w:spacing w:val="1"/>
          <w:sz w:val="22"/>
          <w:szCs w:val="22"/>
        </w:rPr>
        <w:t>r</w:t>
      </w:r>
      <w:r w:rsidRPr="008B5E3E">
        <w:rPr>
          <w:rFonts w:ascii="Arial" w:eastAsia="Arial" w:hAnsi="Arial" w:cs="Arial"/>
          <w:spacing w:val="-3"/>
          <w:sz w:val="22"/>
          <w:szCs w:val="22"/>
        </w:rPr>
        <w:t>i</w:t>
      </w:r>
      <w:r w:rsidRPr="008B5E3E">
        <w:rPr>
          <w:rFonts w:ascii="Arial" w:eastAsia="Arial" w:hAnsi="Arial" w:cs="Arial"/>
          <w:spacing w:val="1"/>
          <w:sz w:val="22"/>
          <w:szCs w:val="22"/>
        </w:rPr>
        <w:t>t</w:t>
      </w:r>
      <w:r w:rsidRPr="008B5E3E">
        <w:rPr>
          <w:rFonts w:ascii="Arial" w:eastAsia="Arial" w:hAnsi="Arial" w:cs="Arial"/>
          <w:spacing w:val="-2"/>
          <w:sz w:val="22"/>
          <w:szCs w:val="22"/>
        </w:rPr>
        <w:t>y</w:t>
      </w:r>
      <w:r w:rsidRPr="008B5E3E">
        <w:rPr>
          <w:rFonts w:ascii="Arial" w:eastAsia="Arial" w:hAnsi="Arial" w:cs="Arial"/>
          <w:spacing w:val="-1"/>
          <w:sz w:val="22"/>
          <w:szCs w:val="22"/>
        </w:rPr>
        <w:t>’</w:t>
      </w:r>
      <w:r w:rsidRPr="008B5E3E">
        <w:rPr>
          <w:rFonts w:ascii="Arial" w:eastAsia="Arial" w:hAnsi="Arial" w:cs="Arial"/>
          <w:sz w:val="22"/>
          <w:szCs w:val="22"/>
        </w:rPr>
        <w:t>s</w:t>
      </w:r>
      <w:r w:rsidRPr="008B5E3E">
        <w:rPr>
          <w:rFonts w:ascii="Arial" w:hAnsi="Arial" w:cs="Arial"/>
          <w:sz w:val="22"/>
          <w:szCs w:val="22"/>
        </w:rPr>
        <w:t xml:space="preserve">  </w:t>
      </w:r>
      <w:r w:rsidRPr="008B5E3E">
        <w:rPr>
          <w:rFonts w:ascii="Arial" w:eastAsia="Arial" w:hAnsi="Arial" w:cs="Arial"/>
          <w:spacing w:val="1"/>
          <w:sz w:val="22"/>
          <w:szCs w:val="22"/>
        </w:rPr>
        <w:t>m</w:t>
      </w:r>
      <w:r w:rsidRPr="008B5E3E">
        <w:rPr>
          <w:rFonts w:ascii="Arial" w:eastAsia="Arial" w:hAnsi="Arial" w:cs="Arial"/>
          <w:spacing w:val="-3"/>
          <w:sz w:val="22"/>
          <w:szCs w:val="22"/>
        </w:rPr>
        <w:t>a</w:t>
      </w:r>
      <w:r w:rsidRPr="008B5E3E">
        <w:rPr>
          <w:rFonts w:ascii="Arial" w:eastAsia="Arial" w:hAnsi="Arial" w:cs="Arial"/>
          <w:spacing w:val="1"/>
          <w:sz w:val="22"/>
          <w:szCs w:val="22"/>
        </w:rPr>
        <w:t>j</w:t>
      </w:r>
      <w:r w:rsidRPr="008B5E3E">
        <w:rPr>
          <w:rFonts w:ascii="Arial" w:eastAsia="Arial" w:hAnsi="Arial" w:cs="Arial"/>
          <w:sz w:val="22"/>
          <w:szCs w:val="22"/>
        </w:rPr>
        <w:t>or</w:t>
      </w:r>
      <w:r w:rsidRPr="008B5E3E">
        <w:rPr>
          <w:rFonts w:ascii="Arial" w:hAnsi="Arial" w:cs="Arial"/>
          <w:spacing w:val="54"/>
          <w:sz w:val="22"/>
          <w:szCs w:val="22"/>
        </w:rPr>
        <w:t xml:space="preserve"> </w:t>
      </w:r>
      <w:r w:rsidRPr="008B5E3E">
        <w:rPr>
          <w:rFonts w:ascii="Arial" w:eastAsia="Arial" w:hAnsi="Arial" w:cs="Arial"/>
          <w:sz w:val="22"/>
          <w:szCs w:val="22"/>
        </w:rPr>
        <w:t>p</w:t>
      </w:r>
      <w:r w:rsidRPr="008B5E3E">
        <w:rPr>
          <w:rFonts w:ascii="Arial" w:eastAsia="Arial" w:hAnsi="Arial" w:cs="Arial"/>
          <w:spacing w:val="-1"/>
          <w:sz w:val="22"/>
          <w:szCs w:val="22"/>
        </w:rPr>
        <w:t>l</w:t>
      </w:r>
      <w:r w:rsidRPr="008B5E3E">
        <w:rPr>
          <w:rFonts w:ascii="Arial" w:eastAsia="Arial" w:hAnsi="Arial" w:cs="Arial"/>
          <w:sz w:val="22"/>
          <w:szCs w:val="22"/>
        </w:rPr>
        <w:t>ans,</w:t>
      </w:r>
      <w:r w:rsidRPr="008B5E3E">
        <w:rPr>
          <w:rFonts w:ascii="Arial" w:hAnsi="Arial" w:cs="Arial"/>
          <w:sz w:val="22"/>
          <w:szCs w:val="22"/>
        </w:rPr>
        <w:t xml:space="preserve"> </w:t>
      </w:r>
      <w:r w:rsidRPr="008B5E3E">
        <w:rPr>
          <w:rFonts w:ascii="Arial" w:hAnsi="Arial" w:cs="Arial"/>
          <w:spacing w:val="1"/>
          <w:sz w:val="22"/>
          <w:szCs w:val="22"/>
        </w:rPr>
        <w:t xml:space="preserve"> </w:t>
      </w:r>
      <w:r w:rsidRPr="008B5E3E">
        <w:rPr>
          <w:rFonts w:ascii="Arial" w:eastAsia="Arial" w:hAnsi="Arial" w:cs="Arial"/>
          <w:sz w:val="22"/>
          <w:szCs w:val="22"/>
        </w:rPr>
        <w:t>po</w:t>
      </w:r>
      <w:r w:rsidRPr="008B5E3E">
        <w:rPr>
          <w:rFonts w:ascii="Arial" w:eastAsia="Arial" w:hAnsi="Arial" w:cs="Arial"/>
          <w:spacing w:val="-1"/>
          <w:sz w:val="22"/>
          <w:szCs w:val="22"/>
        </w:rPr>
        <w:t>li</w:t>
      </w:r>
      <w:r w:rsidRPr="008B5E3E">
        <w:rPr>
          <w:rFonts w:ascii="Arial" w:eastAsia="Arial" w:hAnsi="Arial" w:cs="Arial"/>
          <w:sz w:val="22"/>
          <w:szCs w:val="22"/>
        </w:rPr>
        <w:t>c</w:t>
      </w:r>
      <w:r w:rsidRPr="008B5E3E">
        <w:rPr>
          <w:rFonts w:ascii="Arial" w:eastAsia="Arial" w:hAnsi="Arial" w:cs="Arial"/>
          <w:spacing w:val="-1"/>
          <w:sz w:val="22"/>
          <w:szCs w:val="22"/>
        </w:rPr>
        <w:t>i</w:t>
      </w:r>
      <w:r w:rsidRPr="008B5E3E">
        <w:rPr>
          <w:rFonts w:ascii="Arial" w:eastAsia="Arial" w:hAnsi="Arial" w:cs="Arial"/>
          <w:sz w:val="22"/>
          <w:szCs w:val="22"/>
        </w:rPr>
        <w:t>es</w:t>
      </w:r>
      <w:r w:rsidRPr="008B5E3E">
        <w:rPr>
          <w:rFonts w:ascii="Arial" w:hAnsi="Arial" w:cs="Arial"/>
          <w:sz w:val="22"/>
          <w:szCs w:val="22"/>
        </w:rPr>
        <w:t xml:space="preserve">  </w:t>
      </w:r>
      <w:r w:rsidRPr="008B5E3E">
        <w:rPr>
          <w:rFonts w:ascii="Arial" w:eastAsia="Arial" w:hAnsi="Arial" w:cs="Arial"/>
          <w:spacing w:val="-3"/>
          <w:sz w:val="22"/>
          <w:szCs w:val="22"/>
        </w:rPr>
        <w:t>a</w:t>
      </w:r>
      <w:r w:rsidRPr="008B5E3E">
        <w:rPr>
          <w:rFonts w:ascii="Arial" w:eastAsia="Arial" w:hAnsi="Arial" w:cs="Arial"/>
          <w:sz w:val="22"/>
          <w:szCs w:val="22"/>
        </w:rPr>
        <w:t>nd</w:t>
      </w:r>
      <w:r w:rsidRPr="008B5E3E">
        <w:rPr>
          <w:rFonts w:ascii="Arial" w:hAnsi="Arial" w:cs="Arial"/>
          <w:sz w:val="22"/>
          <w:szCs w:val="22"/>
        </w:rPr>
        <w:t xml:space="preserve"> </w:t>
      </w:r>
      <w:r w:rsidRPr="008B5E3E">
        <w:rPr>
          <w:rFonts w:ascii="Arial" w:eastAsia="Arial" w:hAnsi="Arial" w:cs="Arial"/>
          <w:sz w:val="22"/>
          <w:szCs w:val="22"/>
        </w:rPr>
        <w:t>s</w:t>
      </w:r>
      <w:r w:rsidRPr="008B5E3E">
        <w:rPr>
          <w:rFonts w:ascii="Arial" w:eastAsia="Arial" w:hAnsi="Arial" w:cs="Arial"/>
          <w:spacing w:val="1"/>
          <w:sz w:val="22"/>
          <w:szCs w:val="22"/>
        </w:rPr>
        <w:t>tr</w:t>
      </w:r>
      <w:r w:rsidRPr="008B5E3E">
        <w:rPr>
          <w:rFonts w:ascii="Arial" w:eastAsia="Arial" w:hAnsi="Arial" w:cs="Arial"/>
          <w:spacing w:val="-3"/>
          <w:sz w:val="22"/>
          <w:szCs w:val="22"/>
        </w:rPr>
        <w:t>a</w:t>
      </w:r>
      <w:r w:rsidRPr="008B5E3E">
        <w:rPr>
          <w:rFonts w:ascii="Arial" w:eastAsia="Arial" w:hAnsi="Arial" w:cs="Arial"/>
          <w:spacing w:val="1"/>
          <w:sz w:val="22"/>
          <w:szCs w:val="22"/>
        </w:rPr>
        <w:t>t</w:t>
      </w:r>
      <w:r w:rsidRPr="008B5E3E">
        <w:rPr>
          <w:rFonts w:ascii="Arial" w:eastAsia="Arial" w:hAnsi="Arial" w:cs="Arial"/>
          <w:spacing w:val="-3"/>
          <w:sz w:val="22"/>
          <w:szCs w:val="22"/>
        </w:rPr>
        <w:t>e</w:t>
      </w:r>
      <w:r w:rsidRPr="008B5E3E">
        <w:rPr>
          <w:rFonts w:ascii="Arial" w:eastAsia="Arial" w:hAnsi="Arial" w:cs="Arial"/>
          <w:spacing w:val="2"/>
          <w:sz w:val="22"/>
          <w:szCs w:val="22"/>
        </w:rPr>
        <w:t>g</w:t>
      </w:r>
      <w:r w:rsidRPr="008B5E3E">
        <w:rPr>
          <w:rFonts w:ascii="Arial" w:eastAsia="Arial" w:hAnsi="Arial" w:cs="Arial"/>
          <w:spacing w:val="-1"/>
          <w:sz w:val="22"/>
          <w:szCs w:val="22"/>
        </w:rPr>
        <w:t>i</w:t>
      </w:r>
      <w:r w:rsidRPr="008B5E3E">
        <w:rPr>
          <w:rFonts w:ascii="Arial" w:eastAsia="Arial" w:hAnsi="Arial" w:cs="Arial"/>
          <w:sz w:val="22"/>
          <w:szCs w:val="22"/>
        </w:rPr>
        <w:t>es</w:t>
      </w:r>
      <w:r w:rsidRPr="008B5E3E">
        <w:rPr>
          <w:rFonts w:ascii="Arial" w:hAnsi="Arial" w:cs="Arial"/>
          <w:spacing w:val="31"/>
          <w:sz w:val="22"/>
          <w:szCs w:val="22"/>
        </w:rPr>
        <w:t xml:space="preserve"> </w:t>
      </w:r>
      <w:r w:rsidRPr="008B5E3E">
        <w:rPr>
          <w:rFonts w:ascii="Arial" w:eastAsia="Arial" w:hAnsi="Arial" w:cs="Arial"/>
          <w:sz w:val="22"/>
          <w:szCs w:val="22"/>
        </w:rPr>
        <w:t>as</w:t>
      </w:r>
      <w:r w:rsidRPr="008B5E3E">
        <w:rPr>
          <w:rFonts w:ascii="Arial" w:hAnsi="Arial" w:cs="Arial"/>
          <w:spacing w:val="29"/>
          <w:sz w:val="22"/>
          <w:szCs w:val="22"/>
        </w:rPr>
        <w:t xml:space="preserve"> </w:t>
      </w:r>
      <w:r w:rsidRPr="008B5E3E">
        <w:rPr>
          <w:rFonts w:ascii="Arial" w:eastAsia="Arial" w:hAnsi="Arial" w:cs="Arial"/>
          <w:spacing w:val="1"/>
          <w:sz w:val="22"/>
          <w:szCs w:val="22"/>
        </w:rPr>
        <w:t>r</w:t>
      </w:r>
      <w:r w:rsidRPr="008B5E3E">
        <w:rPr>
          <w:rFonts w:ascii="Arial" w:eastAsia="Arial" w:hAnsi="Arial" w:cs="Arial"/>
          <w:spacing w:val="-3"/>
          <w:sz w:val="22"/>
          <w:szCs w:val="22"/>
        </w:rPr>
        <w:t>e</w:t>
      </w:r>
      <w:r w:rsidRPr="008B5E3E">
        <w:rPr>
          <w:rFonts w:ascii="Arial" w:eastAsia="Arial" w:hAnsi="Arial" w:cs="Arial"/>
          <w:spacing w:val="2"/>
          <w:sz w:val="22"/>
          <w:szCs w:val="22"/>
        </w:rPr>
        <w:t>q</w:t>
      </w:r>
      <w:r w:rsidRPr="008B5E3E">
        <w:rPr>
          <w:rFonts w:ascii="Arial" w:eastAsia="Arial" w:hAnsi="Arial" w:cs="Arial"/>
          <w:sz w:val="22"/>
          <w:szCs w:val="22"/>
        </w:rPr>
        <w:t>u</w:t>
      </w:r>
      <w:r w:rsidRPr="008B5E3E">
        <w:rPr>
          <w:rFonts w:ascii="Arial" w:eastAsia="Arial" w:hAnsi="Arial" w:cs="Arial"/>
          <w:spacing w:val="-1"/>
          <w:sz w:val="22"/>
          <w:szCs w:val="22"/>
        </w:rPr>
        <w:t>i</w:t>
      </w:r>
      <w:r w:rsidRPr="008B5E3E">
        <w:rPr>
          <w:rFonts w:ascii="Arial" w:eastAsia="Arial" w:hAnsi="Arial" w:cs="Arial"/>
          <w:spacing w:val="1"/>
          <w:sz w:val="22"/>
          <w:szCs w:val="22"/>
        </w:rPr>
        <w:t>r</w:t>
      </w:r>
      <w:r w:rsidRPr="008B5E3E">
        <w:rPr>
          <w:rFonts w:ascii="Arial" w:eastAsia="Arial" w:hAnsi="Arial" w:cs="Arial"/>
          <w:sz w:val="22"/>
          <w:szCs w:val="22"/>
        </w:rPr>
        <w:t>ed</w:t>
      </w:r>
      <w:r w:rsidRPr="008B5E3E">
        <w:rPr>
          <w:rFonts w:ascii="Arial" w:hAnsi="Arial" w:cs="Arial"/>
          <w:spacing w:val="31"/>
          <w:sz w:val="22"/>
          <w:szCs w:val="22"/>
        </w:rPr>
        <w:t xml:space="preserve"> </w:t>
      </w:r>
      <w:r w:rsidRPr="008B5E3E">
        <w:rPr>
          <w:rFonts w:ascii="Arial" w:eastAsia="Arial" w:hAnsi="Arial" w:cs="Arial"/>
          <w:spacing w:val="-3"/>
          <w:sz w:val="22"/>
          <w:szCs w:val="22"/>
        </w:rPr>
        <w:t>b</w:t>
      </w:r>
      <w:r w:rsidRPr="008B5E3E">
        <w:rPr>
          <w:rFonts w:ascii="Arial" w:eastAsia="Arial" w:hAnsi="Arial" w:cs="Arial"/>
          <w:sz w:val="22"/>
          <w:szCs w:val="22"/>
        </w:rPr>
        <w:t>y</w:t>
      </w:r>
      <w:r w:rsidRPr="008B5E3E">
        <w:rPr>
          <w:rFonts w:ascii="Arial" w:hAnsi="Arial" w:cs="Arial"/>
          <w:spacing w:val="29"/>
          <w:sz w:val="22"/>
          <w:szCs w:val="22"/>
        </w:rPr>
        <w:t xml:space="preserve"> </w:t>
      </w:r>
      <w:r w:rsidRPr="008B5E3E">
        <w:rPr>
          <w:rFonts w:ascii="Arial" w:eastAsia="Arial" w:hAnsi="Arial" w:cs="Arial"/>
          <w:spacing w:val="-1"/>
          <w:sz w:val="22"/>
          <w:szCs w:val="22"/>
        </w:rPr>
        <w:t>l</w:t>
      </w:r>
      <w:r w:rsidRPr="008B5E3E">
        <w:rPr>
          <w:rFonts w:ascii="Arial" w:eastAsia="Arial" w:hAnsi="Arial" w:cs="Arial"/>
          <w:spacing w:val="2"/>
          <w:sz w:val="22"/>
          <w:szCs w:val="22"/>
        </w:rPr>
        <w:t>a</w:t>
      </w:r>
      <w:r w:rsidRPr="008B5E3E">
        <w:rPr>
          <w:rFonts w:ascii="Arial" w:eastAsia="Arial" w:hAnsi="Arial" w:cs="Arial"/>
          <w:spacing w:val="-3"/>
          <w:sz w:val="22"/>
          <w:szCs w:val="22"/>
        </w:rPr>
        <w:t>w</w:t>
      </w:r>
      <w:r w:rsidRPr="008B5E3E">
        <w:rPr>
          <w:rFonts w:ascii="Arial" w:eastAsia="Arial" w:hAnsi="Arial" w:cs="Arial"/>
          <w:sz w:val="22"/>
          <w:szCs w:val="22"/>
        </w:rPr>
        <w:t>,</w:t>
      </w:r>
      <w:r w:rsidRPr="008B5E3E">
        <w:rPr>
          <w:rFonts w:ascii="Arial" w:hAnsi="Arial" w:cs="Arial"/>
          <w:spacing w:val="32"/>
          <w:sz w:val="22"/>
          <w:szCs w:val="22"/>
        </w:rPr>
        <w:t xml:space="preserve"> </w:t>
      </w:r>
      <w:r w:rsidRPr="008B5E3E">
        <w:rPr>
          <w:rFonts w:ascii="Arial" w:eastAsia="Arial" w:hAnsi="Arial" w:cs="Arial"/>
          <w:sz w:val="22"/>
          <w:szCs w:val="22"/>
        </w:rPr>
        <w:t>pe</w:t>
      </w:r>
      <w:r w:rsidRPr="008B5E3E">
        <w:rPr>
          <w:rFonts w:ascii="Arial" w:eastAsia="Arial" w:hAnsi="Arial" w:cs="Arial"/>
          <w:spacing w:val="-1"/>
          <w:sz w:val="22"/>
          <w:szCs w:val="22"/>
        </w:rPr>
        <w:t>r</w:t>
      </w:r>
      <w:r w:rsidRPr="008B5E3E">
        <w:rPr>
          <w:rFonts w:ascii="Arial" w:eastAsia="Arial" w:hAnsi="Arial" w:cs="Arial"/>
          <w:spacing w:val="3"/>
          <w:sz w:val="22"/>
          <w:szCs w:val="22"/>
        </w:rPr>
        <w:t>f</w:t>
      </w:r>
      <w:r w:rsidRPr="008B5E3E">
        <w:rPr>
          <w:rFonts w:ascii="Arial" w:eastAsia="Arial" w:hAnsi="Arial" w:cs="Arial"/>
          <w:sz w:val="22"/>
          <w:szCs w:val="22"/>
        </w:rPr>
        <w:t>o</w:t>
      </w:r>
      <w:r w:rsidRPr="008B5E3E">
        <w:rPr>
          <w:rFonts w:ascii="Arial" w:eastAsia="Arial" w:hAnsi="Arial" w:cs="Arial"/>
          <w:spacing w:val="-1"/>
          <w:sz w:val="22"/>
          <w:szCs w:val="22"/>
        </w:rPr>
        <w:t>r</w:t>
      </w:r>
      <w:r w:rsidRPr="008B5E3E">
        <w:rPr>
          <w:rFonts w:ascii="Arial" w:eastAsia="Arial" w:hAnsi="Arial" w:cs="Arial"/>
          <w:sz w:val="22"/>
          <w:szCs w:val="22"/>
        </w:rPr>
        <w:t>m</w:t>
      </w:r>
      <w:r w:rsidRPr="008B5E3E">
        <w:rPr>
          <w:rFonts w:ascii="Arial" w:hAnsi="Arial" w:cs="Arial"/>
          <w:spacing w:val="32"/>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3"/>
          <w:sz w:val="22"/>
          <w:szCs w:val="22"/>
        </w:rPr>
        <w:t>o</w:t>
      </w:r>
      <w:r w:rsidRPr="008B5E3E">
        <w:rPr>
          <w:rFonts w:ascii="Arial" w:eastAsia="Arial" w:hAnsi="Arial" w:cs="Arial"/>
          <w:sz w:val="22"/>
          <w:szCs w:val="22"/>
        </w:rPr>
        <w:t>se</w:t>
      </w:r>
      <w:r w:rsidRPr="008B5E3E">
        <w:rPr>
          <w:rFonts w:ascii="Arial" w:hAnsi="Arial" w:cs="Arial"/>
          <w:spacing w:val="29"/>
          <w:sz w:val="22"/>
          <w:szCs w:val="22"/>
        </w:rPr>
        <w:t xml:space="preserve"> </w:t>
      </w:r>
      <w:r w:rsidRPr="008B5E3E">
        <w:rPr>
          <w:rFonts w:ascii="Arial" w:eastAsia="Arial" w:hAnsi="Arial" w:cs="Arial"/>
          <w:spacing w:val="3"/>
          <w:sz w:val="22"/>
          <w:szCs w:val="22"/>
        </w:rPr>
        <w:t>f</w:t>
      </w:r>
      <w:r w:rsidRPr="008B5E3E">
        <w:rPr>
          <w:rFonts w:ascii="Arial" w:eastAsia="Arial" w:hAnsi="Arial" w:cs="Arial"/>
          <w:sz w:val="22"/>
          <w:szCs w:val="22"/>
        </w:rPr>
        <w:t>u</w:t>
      </w:r>
      <w:r w:rsidRPr="008B5E3E">
        <w:rPr>
          <w:rFonts w:ascii="Arial" w:eastAsia="Arial" w:hAnsi="Arial" w:cs="Arial"/>
          <w:spacing w:val="-3"/>
          <w:sz w:val="22"/>
          <w:szCs w:val="22"/>
        </w:rPr>
        <w:t>n</w:t>
      </w:r>
      <w:r w:rsidRPr="008B5E3E">
        <w:rPr>
          <w:rFonts w:ascii="Arial" w:eastAsia="Arial" w:hAnsi="Arial" w:cs="Arial"/>
          <w:sz w:val="22"/>
          <w:szCs w:val="22"/>
        </w:rPr>
        <w:t>c</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ons</w:t>
      </w:r>
      <w:r w:rsidRPr="008B5E3E">
        <w:rPr>
          <w:rFonts w:ascii="Arial" w:hAnsi="Arial" w:cs="Arial"/>
          <w:spacing w:val="31"/>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den</w:t>
      </w:r>
      <w:r w:rsidRPr="008B5E3E">
        <w:rPr>
          <w:rFonts w:ascii="Arial" w:eastAsia="Arial" w:hAnsi="Arial" w:cs="Arial"/>
          <w:spacing w:val="1"/>
          <w:sz w:val="22"/>
          <w:szCs w:val="22"/>
        </w:rPr>
        <w:t>t</w:t>
      </w:r>
      <w:r w:rsidRPr="008B5E3E">
        <w:rPr>
          <w:rFonts w:ascii="Arial" w:eastAsia="Arial" w:hAnsi="Arial" w:cs="Arial"/>
          <w:spacing w:val="-3"/>
          <w:sz w:val="22"/>
          <w:szCs w:val="22"/>
        </w:rPr>
        <w:t>i</w:t>
      </w:r>
      <w:r w:rsidRPr="008B5E3E">
        <w:rPr>
          <w:rFonts w:ascii="Arial" w:eastAsia="Arial" w:hAnsi="Arial" w:cs="Arial"/>
          <w:spacing w:val="3"/>
          <w:sz w:val="22"/>
          <w:szCs w:val="22"/>
        </w:rPr>
        <w:t>f</w:t>
      </w:r>
      <w:r w:rsidRPr="008B5E3E">
        <w:rPr>
          <w:rFonts w:ascii="Arial" w:eastAsia="Arial" w:hAnsi="Arial" w:cs="Arial"/>
          <w:spacing w:val="-1"/>
          <w:sz w:val="22"/>
          <w:szCs w:val="22"/>
        </w:rPr>
        <w:t>i</w:t>
      </w:r>
      <w:r w:rsidRPr="008B5E3E">
        <w:rPr>
          <w:rFonts w:ascii="Arial" w:eastAsia="Arial" w:hAnsi="Arial" w:cs="Arial"/>
          <w:sz w:val="22"/>
          <w:szCs w:val="22"/>
        </w:rPr>
        <w:t>ed</w:t>
      </w:r>
      <w:r w:rsidRPr="008B5E3E">
        <w:rPr>
          <w:rFonts w:ascii="Arial" w:hAnsi="Arial" w:cs="Arial"/>
          <w:spacing w:val="31"/>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pacing w:val="31"/>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29"/>
          <w:sz w:val="22"/>
          <w:szCs w:val="22"/>
        </w:rPr>
        <w:t xml:space="preserve"> </w:t>
      </w:r>
      <w:r w:rsidRPr="008B5E3E">
        <w:rPr>
          <w:rFonts w:ascii="Arial" w:eastAsia="Arial" w:hAnsi="Arial" w:cs="Arial"/>
          <w:spacing w:val="-3"/>
          <w:sz w:val="22"/>
          <w:szCs w:val="22"/>
        </w:rPr>
        <w:t>2</w:t>
      </w:r>
      <w:r w:rsidRPr="008B5E3E">
        <w:rPr>
          <w:rFonts w:ascii="Arial" w:eastAsia="Arial" w:hAnsi="Arial" w:cs="Arial"/>
          <w:sz w:val="22"/>
          <w:szCs w:val="22"/>
        </w:rPr>
        <w:t>02</w:t>
      </w:r>
      <w:r w:rsidR="49F21306" w:rsidRPr="008B5E3E">
        <w:rPr>
          <w:rFonts w:ascii="Arial" w:eastAsia="Arial" w:hAnsi="Arial" w:cs="Arial"/>
          <w:sz w:val="22"/>
          <w:szCs w:val="22"/>
        </w:rPr>
        <w:t>2</w:t>
      </w:r>
      <w:r w:rsidR="004849B5">
        <w:rPr>
          <w:rFonts w:ascii="Arial" w:eastAsia="Arial" w:hAnsi="Arial" w:cs="Arial"/>
          <w:sz w:val="22"/>
          <w:szCs w:val="22"/>
        </w:rPr>
        <w:t xml:space="preserve"> </w:t>
      </w:r>
      <w:r w:rsidR="00FA70BB" w:rsidRPr="008B5E3E">
        <w:rPr>
          <w:rFonts w:ascii="Arial" w:eastAsia="Arial" w:hAnsi="Arial" w:cs="Arial"/>
          <w:spacing w:val="1"/>
          <w:sz w:val="22"/>
          <w:szCs w:val="22"/>
        </w:rPr>
        <w:t>Or</w:t>
      </w:r>
      <w:r w:rsidR="00FA70BB" w:rsidRPr="008B5E3E">
        <w:rPr>
          <w:rFonts w:ascii="Arial" w:eastAsia="Arial" w:hAnsi="Arial" w:cs="Arial"/>
          <w:sz w:val="22"/>
          <w:szCs w:val="22"/>
        </w:rPr>
        <w:t>d</w:t>
      </w:r>
      <w:r w:rsidR="00FA70BB" w:rsidRPr="008B5E3E">
        <w:rPr>
          <w:rFonts w:ascii="Arial" w:eastAsia="Arial" w:hAnsi="Arial" w:cs="Arial"/>
          <w:spacing w:val="-3"/>
          <w:sz w:val="22"/>
          <w:szCs w:val="22"/>
        </w:rPr>
        <w:t>e</w:t>
      </w:r>
      <w:r w:rsidR="00FA70BB" w:rsidRPr="008B5E3E">
        <w:rPr>
          <w:rFonts w:ascii="Arial" w:eastAsia="Arial" w:hAnsi="Arial" w:cs="Arial"/>
          <w:sz w:val="22"/>
          <w:szCs w:val="22"/>
        </w:rPr>
        <w:t>r</w:t>
      </w:r>
      <w:r w:rsidR="00FA70BB" w:rsidRPr="008B5E3E">
        <w:rPr>
          <w:rFonts w:ascii="Arial" w:hAnsi="Arial" w:cs="Arial"/>
          <w:spacing w:val="18"/>
          <w:sz w:val="22"/>
          <w:szCs w:val="22"/>
        </w:rPr>
        <w:t xml:space="preserve"> </w:t>
      </w:r>
      <w:r w:rsidR="00FA70BB" w:rsidRPr="008B5E3E">
        <w:rPr>
          <w:rFonts w:ascii="Arial" w:eastAsia="Arial" w:hAnsi="Arial" w:cs="Arial"/>
          <w:sz w:val="22"/>
          <w:szCs w:val="22"/>
        </w:rPr>
        <w:t>and</w:t>
      </w:r>
      <w:r w:rsidR="00FA70BB" w:rsidRPr="008B5E3E">
        <w:rPr>
          <w:rFonts w:ascii="Arial" w:hAnsi="Arial" w:cs="Arial"/>
          <w:spacing w:val="17"/>
          <w:sz w:val="22"/>
          <w:szCs w:val="22"/>
        </w:rPr>
        <w:t xml:space="preserve"> </w:t>
      </w:r>
      <w:r w:rsidR="00FA70BB" w:rsidRPr="008B5E3E">
        <w:rPr>
          <w:rFonts w:ascii="Arial" w:eastAsia="Arial" w:hAnsi="Arial" w:cs="Arial"/>
          <w:spacing w:val="-3"/>
          <w:sz w:val="22"/>
          <w:szCs w:val="22"/>
        </w:rPr>
        <w:t>w</w:t>
      </w:r>
      <w:r w:rsidR="00FA70BB" w:rsidRPr="008B5E3E">
        <w:rPr>
          <w:rFonts w:ascii="Arial" w:eastAsia="Arial" w:hAnsi="Arial" w:cs="Arial"/>
          <w:spacing w:val="-1"/>
          <w:sz w:val="22"/>
          <w:szCs w:val="22"/>
        </w:rPr>
        <w:t>il</w:t>
      </w:r>
      <w:r w:rsidR="00FA70BB" w:rsidRPr="008B5E3E">
        <w:rPr>
          <w:rFonts w:ascii="Arial" w:eastAsia="Arial" w:hAnsi="Arial" w:cs="Arial"/>
          <w:sz w:val="22"/>
          <w:szCs w:val="22"/>
        </w:rPr>
        <w:t>l</w:t>
      </w:r>
      <w:r w:rsidR="00FA70BB" w:rsidRPr="008B5E3E">
        <w:rPr>
          <w:rFonts w:ascii="Arial" w:hAnsi="Arial" w:cs="Arial"/>
          <w:spacing w:val="16"/>
          <w:sz w:val="22"/>
          <w:szCs w:val="22"/>
        </w:rPr>
        <w:t xml:space="preserve"> </w:t>
      </w:r>
      <w:r w:rsidR="00FA70BB" w:rsidRPr="008B5E3E">
        <w:rPr>
          <w:rFonts w:ascii="Arial" w:eastAsia="Arial" w:hAnsi="Arial" w:cs="Arial"/>
          <w:spacing w:val="1"/>
          <w:sz w:val="22"/>
          <w:szCs w:val="22"/>
        </w:rPr>
        <w:t>t</w:t>
      </w:r>
      <w:r w:rsidR="00FA70BB" w:rsidRPr="008B5E3E">
        <w:rPr>
          <w:rFonts w:ascii="Arial" w:eastAsia="Arial" w:hAnsi="Arial" w:cs="Arial"/>
          <w:sz w:val="22"/>
          <w:szCs w:val="22"/>
        </w:rPr>
        <w:t>a</w:t>
      </w:r>
      <w:r w:rsidR="00FA70BB" w:rsidRPr="008B5E3E">
        <w:rPr>
          <w:rFonts w:ascii="Arial" w:eastAsia="Arial" w:hAnsi="Arial" w:cs="Arial"/>
          <w:spacing w:val="2"/>
          <w:sz w:val="22"/>
          <w:szCs w:val="22"/>
        </w:rPr>
        <w:t>k</w:t>
      </w:r>
      <w:r w:rsidR="00FA70BB" w:rsidRPr="008B5E3E">
        <w:rPr>
          <w:rFonts w:ascii="Arial" w:eastAsia="Arial" w:hAnsi="Arial" w:cs="Arial"/>
          <w:sz w:val="22"/>
          <w:szCs w:val="22"/>
        </w:rPr>
        <w:t>e</w:t>
      </w:r>
      <w:r w:rsidR="00FA70BB" w:rsidRPr="008B5E3E">
        <w:rPr>
          <w:rFonts w:ascii="Arial" w:hAnsi="Arial" w:cs="Arial"/>
          <w:spacing w:val="14"/>
          <w:sz w:val="22"/>
          <w:szCs w:val="22"/>
        </w:rPr>
        <w:t xml:space="preserve"> </w:t>
      </w:r>
      <w:r w:rsidR="00FA70BB" w:rsidRPr="008B5E3E">
        <w:rPr>
          <w:rFonts w:ascii="Arial" w:eastAsia="Arial" w:hAnsi="Arial" w:cs="Arial"/>
          <w:sz w:val="22"/>
          <w:szCs w:val="22"/>
        </w:rPr>
        <w:t>dec</w:t>
      </w:r>
      <w:r w:rsidR="00FA70BB" w:rsidRPr="008B5E3E">
        <w:rPr>
          <w:rFonts w:ascii="Arial" w:eastAsia="Arial" w:hAnsi="Arial" w:cs="Arial"/>
          <w:spacing w:val="-1"/>
          <w:sz w:val="22"/>
          <w:szCs w:val="22"/>
        </w:rPr>
        <w:t>i</w:t>
      </w:r>
      <w:r w:rsidR="00FA70BB" w:rsidRPr="008B5E3E">
        <w:rPr>
          <w:rFonts w:ascii="Arial" w:eastAsia="Arial" w:hAnsi="Arial" w:cs="Arial"/>
          <w:spacing w:val="-2"/>
          <w:sz w:val="22"/>
          <w:szCs w:val="22"/>
        </w:rPr>
        <w:t>s</w:t>
      </w:r>
      <w:r w:rsidR="00FA70BB" w:rsidRPr="008B5E3E">
        <w:rPr>
          <w:rFonts w:ascii="Arial" w:eastAsia="Arial" w:hAnsi="Arial" w:cs="Arial"/>
          <w:spacing w:val="-1"/>
          <w:sz w:val="22"/>
          <w:szCs w:val="22"/>
        </w:rPr>
        <w:t>i</w:t>
      </w:r>
      <w:r w:rsidR="00FA70BB" w:rsidRPr="008B5E3E">
        <w:rPr>
          <w:rFonts w:ascii="Arial" w:eastAsia="Arial" w:hAnsi="Arial" w:cs="Arial"/>
          <w:sz w:val="22"/>
          <w:szCs w:val="22"/>
        </w:rPr>
        <w:t>ons</w:t>
      </w:r>
      <w:r w:rsidR="00FA70BB" w:rsidRPr="008B5E3E">
        <w:rPr>
          <w:rFonts w:ascii="Arial" w:hAnsi="Arial" w:cs="Arial"/>
          <w:spacing w:val="17"/>
          <w:sz w:val="22"/>
          <w:szCs w:val="22"/>
        </w:rPr>
        <w:t xml:space="preserve"> </w:t>
      </w:r>
      <w:r w:rsidR="00FA70BB" w:rsidRPr="008B5E3E">
        <w:rPr>
          <w:rFonts w:ascii="Arial" w:eastAsia="Arial" w:hAnsi="Arial" w:cs="Arial"/>
          <w:sz w:val="22"/>
          <w:szCs w:val="22"/>
        </w:rPr>
        <w:t>on</w:t>
      </w:r>
      <w:r w:rsidR="00FA70BB" w:rsidRPr="008B5E3E">
        <w:rPr>
          <w:rFonts w:ascii="Arial" w:hAnsi="Arial" w:cs="Arial"/>
          <w:spacing w:val="17"/>
          <w:sz w:val="22"/>
          <w:szCs w:val="22"/>
        </w:rPr>
        <w:t xml:space="preserve"> </w:t>
      </w:r>
      <w:r w:rsidR="00FA70BB" w:rsidRPr="008B5E3E">
        <w:rPr>
          <w:rFonts w:ascii="Arial" w:eastAsia="Arial" w:hAnsi="Arial" w:cs="Arial"/>
          <w:sz w:val="22"/>
          <w:szCs w:val="22"/>
        </w:rPr>
        <w:t>such</w:t>
      </w:r>
      <w:r w:rsidR="00FA70BB" w:rsidRPr="008B5E3E">
        <w:rPr>
          <w:rFonts w:ascii="Arial" w:hAnsi="Arial" w:cs="Arial"/>
          <w:spacing w:val="14"/>
          <w:sz w:val="22"/>
          <w:szCs w:val="22"/>
        </w:rPr>
        <w:t xml:space="preserve"> </w:t>
      </w:r>
      <w:r w:rsidR="00FA70BB" w:rsidRPr="008B5E3E">
        <w:rPr>
          <w:rFonts w:ascii="Arial" w:eastAsia="Arial" w:hAnsi="Arial" w:cs="Arial"/>
          <w:spacing w:val="1"/>
          <w:sz w:val="22"/>
          <w:szCs w:val="22"/>
        </w:rPr>
        <w:t>m</w:t>
      </w:r>
      <w:r w:rsidR="00FA70BB" w:rsidRPr="008B5E3E">
        <w:rPr>
          <w:rFonts w:ascii="Arial" w:eastAsia="Arial" w:hAnsi="Arial" w:cs="Arial"/>
          <w:spacing w:val="-3"/>
          <w:sz w:val="22"/>
          <w:szCs w:val="22"/>
        </w:rPr>
        <w:t>a</w:t>
      </w:r>
      <w:r w:rsidR="00FA70BB" w:rsidRPr="008B5E3E">
        <w:rPr>
          <w:rFonts w:ascii="Arial" w:eastAsia="Arial" w:hAnsi="Arial" w:cs="Arial"/>
          <w:spacing w:val="1"/>
          <w:sz w:val="22"/>
          <w:szCs w:val="22"/>
        </w:rPr>
        <w:t>tt</w:t>
      </w:r>
      <w:r w:rsidR="00FA70BB" w:rsidRPr="008B5E3E">
        <w:rPr>
          <w:rFonts w:ascii="Arial" w:eastAsia="Arial" w:hAnsi="Arial" w:cs="Arial"/>
          <w:spacing w:val="-3"/>
          <w:sz w:val="22"/>
          <w:szCs w:val="22"/>
        </w:rPr>
        <w:t>e</w:t>
      </w:r>
      <w:r w:rsidR="00FA70BB" w:rsidRPr="008B5E3E">
        <w:rPr>
          <w:rFonts w:ascii="Arial" w:eastAsia="Arial" w:hAnsi="Arial" w:cs="Arial"/>
          <w:spacing w:val="1"/>
          <w:sz w:val="22"/>
          <w:szCs w:val="22"/>
        </w:rPr>
        <w:t>r</w:t>
      </w:r>
      <w:r w:rsidR="00FA70BB" w:rsidRPr="008B5E3E">
        <w:rPr>
          <w:rFonts w:ascii="Arial" w:eastAsia="Arial" w:hAnsi="Arial" w:cs="Arial"/>
          <w:sz w:val="22"/>
          <w:szCs w:val="22"/>
        </w:rPr>
        <w:t>s</w:t>
      </w:r>
      <w:r w:rsidR="00FA70BB" w:rsidRPr="008B5E3E">
        <w:rPr>
          <w:rFonts w:ascii="Arial" w:hAnsi="Arial" w:cs="Arial"/>
          <w:spacing w:val="17"/>
          <w:sz w:val="22"/>
          <w:szCs w:val="22"/>
        </w:rPr>
        <w:t xml:space="preserve"> </w:t>
      </w:r>
      <w:r w:rsidR="00FA70BB" w:rsidRPr="008B5E3E">
        <w:rPr>
          <w:rFonts w:ascii="Arial" w:eastAsia="Arial" w:hAnsi="Arial" w:cs="Arial"/>
          <w:sz w:val="22"/>
          <w:szCs w:val="22"/>
        </w:rPr>
        <w:t>as</w:t>
      </w:r>
      <w:r w:rsidR="00FA70BB" w:rsidRPr="008B5E3E">
        <w:rPr>
          <w:rFonts w:ascii="Arial" w:hAnsi="Arial" w:cs="Arial"/>
          <w:spacing w:val="12"/>
          <w:sz w:val="22"/>
          <w:szCs w:val="22"/>
        </w:rPr>
        <w:t xml:space="preserve"> </w:t>
      </w:r>
      <w:r w:rsidR="00FA70BB" w:rsidRPr="008B5E3E">
        <w:rPr>
          <w:rFonts w:ascii="Arial" w:eastAsia="Arial" w:hAnsi="Arial" w:cs="Arial"/>
          <w:spacing w:val="1"/>
          <w:sz w:val="22"/>
          <w:szCs w:val="22"/>
        </w:rPr>
        <w:t>m</w:t>
      </w:r>
      <w:r w:rsidR="00FA70BB" w:rsidRPr="008B5E3E">
        <w:rPr>
          <w:rFonts w:ascii="Arial" w:eastAsia="Arial" w:hAnsi="Arial" w:cs="Arial"/>
          <w:sz w:val="22"/>
          <w:szCs w:val="22"/>
        </w:rPr>
        <w:t>ust</w:t>
      </w:r>
      <w:r w:rsidR="00FA70BB" w:rsidRPr="008B5E3E">
        <w:rPr>
          <w:rFonts w:ascii="Arial" w:hAnsi="Arial" w:cs="Arial"/>
          <w:spacing w:val="16"/>
          <w:sz w:val="22"/>
          <w:szCs w:val="22"/>
        </w:rPr>
        <w:t xml:space="preserve"> </w:t>
      </w:r>
      <w:r w:rsidR="00FA70BB" w:rsidRPr="008B5E3E">
        <w:rPr>
          <w:rFonts w:ascii="Arial" w:eastAsia="Arial" w:hAnsi="Arial" w:cs="Arial"/>
          <w:sz w:val="22"/>
          <w:szCs w:val="22"/>
        </w:rPr>
        <w:t>be</w:t>
      </w:r>
      <w:r w:rsidR="00FA70BB" w:rsidRPr="008B5E3E">
        <w:rPr>
          <w:rFonts w:ascii="Arial" w:hAnsi="Arial" w:cs="Arial"/>
          <w:spacing w:val="14"/>
          <w:sz w:val="22"/>
          <w:szCs w:val="22"/>
        </w:rPr>
        <w:t xml:space="preserve"> </w:t>
      </w:r>
      <w:r w:rsidR="00FA70BB" w:rsidRPr="008B5E3E">
        <w:rPr>
          <w:rFonts w:ascii="Arial" w:eastAsia="Arial" w:hAnsi="Arial" w:cs="Arial"/>
          <w:spacing w:val="1"/>
          <w:sz w:val="22"/>
          <w:szCs w:val="22"/>
        </w:rPr>
        <w:t>r</w:t>
      </w:r>
      <w:r w:rsidR="00FA70BB" w:rsidRPr="008B5E3E">
        <w:rPr>
          <w:rFonts w:ascii="Arial" w:eastAsia="Arial" w:hAnsi="Arial" w:cs="Arial"/>
          <w:sz w:val="22"/>
          <w:szCs w:val="22"/>
        </w:rPr>
        <w:t>ese</w:t>
      </w:r>
      <w:r w:rsidR="00FA70BB" w:rsidRPr="008B5E3E">
        <w:rPr>
          <w:rFonts w:ascii="Arial" w:eastAsia="Arial" w:hAnsi="Arial" w:cs="Arial"/>
          <w:spacing w:val="1"/>
          <w:sz w:val="22"/>
          <w:szCs w:val="22"/>
        </w:rPr>
        <w:t>r</w:t>
      </w:r>
      <w:r w:rsidR="00FA70BB" w:rsidRPr="008B5E3E">
        <w:rPr>
          <w:rFonts w:ascii="Arial" w:eastAsia="Arial" w:hAnsi="Arial" w:cs="Arial"/>
          <w:spacing w:val="-2"/>
          <w:sz w:val="22"/>
          <w:szCs w:val="22"/>
        </w:rPr>
        <w:t>v</w:t>
      </w:r>
      <w:r w:rsidR="00FA70BB" w:rsidRPr="008B5E3E">
        <w:rPr>
          <w:rFonts w:ascii="Arial" w:eastAsia="Arial" w:hAnsi="Arial" w:cs="Arial"/>
          <w:sz w:val="22"/>
          <w:szCs w:val="22"/>
        </w:rPr>
        <w:t>ed</w:t>
      </w:r>
      <w:r w:rsidR="00FA70BB" w:rsidRPr="008B5E3E">
        <w:rPr>
          <w:rFonts w:ascii="Arial" w:hAnsi="Arial" w:cs="Arial"/>
          <w:spacing w:val="17"/>
          <w:sz w:val="22"/>
          <w:szCs w:val="22"/>
        </w:rPr>
        <w:t xml:space="preserve"> </w:t>
      </w:r>
      <w:r w:rsidR="00FA70BB" w:rsidRPr="008B5E3E">
        <w:rPr>
          <w:rFonts w:ascii="Arial" w:eastAsia="Arial" w:hAnsi="Arial" w:cs="Arial"/>
          <w:spacing w:val="1"/>
          <w:sz w:val="22"/>
          <w:szCs w:val="22"/>
        </w:rPr>
        <w:t>t</w:t>
      </w:r>
      <w:r w:rsidR="00FA70BB" w:rsidRPr="008B5E3E">
        <w:rPr>
          <w:rFonts w:ascii="Arial" w:eastAsia="Arial" w:hAnsi="Arial" w:cs="Arial"/>
          <w:sz w:val="22"/>
          <w:szCs w:val="22"/>
        </w:rPr>
        <w:t>o</w:t>
      </w:r>
      <w:r w:rsidR="00FA70BB" w:rsidRPr="008B5E3E">
        <w:rPr>
          <w:rFonts w:ascii="Arial" w:hAnsi="Arial" w:cs="Arial"/>
          <w:spacing w:val="14"/>
          <w:sz w:val="22"/>
          <w:szCs w:val="22"/>
        </w:rPr>
        <w:t xml:space="preserve"> </w:t>
      </w:r>
      <w:r w:rsidR="00FA70BB" w:rsidRPr="008B5E3E">
        <w:rPr>
          <w:rFonts w:ascii="Arial" w:eastAsia="Arial" w:hAnsi="Arial" w:cs="Arial"/>
          <w:spacing w:val="1"/>
          <w:sz w:val="22"/>
          <w:szCs w:val="22"/>
        </w:rPr>
        <w:t>t</w:t>
      </w:r>
      <w:r w:rsidR="00FA70BB" w:rsidRPr="008B5E3E">
        <w:rPr>
          <w:rFonts w:ascii="Arial" w:eastAsia="Arial" w:hAnsi="Arial" w:cs="Arial"/>
          <w:sz w:val="22"/>
          <w:szCs w:val="22"/>
        </w:rPr>
        <w:t>he</w:t>
      </w:r>
      <w:r w:rsidR="00FA70BB" w:rsidRPr="008B5E3E">
        <w:rPr>
          <w:rFonts w:ascii="Arial" w:hAnsi="Arial" w:cs="Arial"/>
          <w:spacing w:val="12"/>
          <w:sz w:val="22"/>
          <w:szCs w:val="22"/>
        </w:rPr>
        <w:t xml:space="preserve"> </w:t>
      </w:r>
      <w:r w:rsidR="00FA70BB" w:rsidRPr="008B5E3E">
        <w:rPr>
          <w:rFonts w:ascii="Arial" w:eastAsia="Arial" w:hAnsi="Arial" w:cs="Arial"/>
          <w:spacing w:val="-1"/>
          <w:sz w:val="22"/>
          <w:szCs w:val="22"/>
        </w:rPr>
        <w:t>S</w:t>
      </w:r>
      <w:r w:rsidR="00FA70BB" w:rsidRPr="008B5E3E">
        <w:rPr>
          <w:rFonts w:ascii="Arial" w:eastAsia="Arial" w:hAnsi="Arial" w:cs="Arial"/>
          <w:sz w:val="22"/>
          <w:szCs w:val="22"/>
        </w:rPr>
        <w:t>hadow</w:t>
      </w:r>
      <w:r w:rsidR="00FA70BB" w:rsidRPr="008B5E3E">
        <w:rPr>
          <w:rFonts w:ascii="Arial" w:hAnsi="Arial" w:cs="Arial"/>
          <w:spacing w:val="4"/>
          <w:sz w:val="22"/>
          <w:szCs w:val="22"/>
        </w:rPr>
        <w:t xml:space="preserve"> </w:t>
      </w:r>
      <w:r w:rsidR="00FA70BB" w:rsidRPr="008B5E3E">
        <w:rPr>
          <w:rFonts w:ascii="Arial" w:eastAsia="Arial" w:hAnsi="Arial" w:cs="Arial"/>
          <w:spacing w:val="-1"/>
          <w:sz w:val="22"/>
          <w:szCs w:val="22"/>
        </w:rPr>
        <w:t>A</w:t>
      </w:r>
      <w:r w:rsidR="00FA70BB" w:rsidRPr="008B5E3E">
        <w:rPr>
          <w:rFonts w:ascii="Arial" w:eastAsia="Arial" w:hAnsi="Arial" w:cs="Arial"/>
          <w:sz w:val="22"/>
          <w:szCs w:val="22"/>
        </w:rPr>
        <w:t>u</w:t>
      </w:r>
      <w:r w:rsidR="00FA70BB" w:rsidRPr="008B5E3E">
        <w:rPr>
          <w:rFonts w:ascii="Arial" w:eastAsia="Arial" w:hAnsi="Arial" w:cs="Arial"/>
          <w:spacing w:val="1"/>
          <w:sz w:val="22"/>
          <w:szCs w:val="22"/>
        </w:rPr>
        <w:t>t</w:t>
      </w:r>
      <w:r w:rsidR="00FA70BB" w:rsidRPr="008B5E3E">
        <w:rPr>
          <w:rFonts w:ascii="Arial" w:eastAsia="Arial" w:hAnsi="Arial" w:cs="Arial"/>
          <w:sz w:val="22"/>
          <w:szCs w:val="22"/>
        </w:rPr>
        <w:t>ho</w:t>
      </w:r>
      <w:r w:rsidR="00FA70BB" w:rsidRPr="008B5E3E">
        <w:rPr>
          <w:rFonts w:ascii="Arial" w:eastAsia="Arial" w:hAnsi="Arial" w:cs="Arial"/>
          <w:spacing w:val="1"/>
          <w:sz w:val="22"/>
          <w:szCs w:val="22"/>
        </w:rPr>
        <w:t>r</w:t>
      </w:r>
      <w:r w:rsidR="00FA70BB" w:rsidRPr="008B5E3E">
        <w:rPr>
          <w:rFonts w:ascii="Arial" w:eastAsia="Arial" w:hAnsi="Arial" w:cs="Arial"/>
          <w:spacing w:val="-1"/>
          <w:sz w:val="22"/>
          <w:szCs w:val="22"/>
        </w:rPr>
        <w:t>i</w:t>
      </w:r>
      <w:r w:rsidR="00FA70BB" w:rsidRPr="008B5E3E">
        <w:rPr>
          <w:rFonts w:ascii="Arial" w:eastAsia="Arial" w:hAnsi="Arial" w:cs="Arial"/>
          <w:spacing w:val="1"/>
          <w:sz w:val="22"/>
          <w:szCs w:val="22"/>
        </w:rPr>
        <w:t>t</w:t>
      </w:r>
      <w:r w:rsidR="00FA70BB" w:rsidRPr="008B5E3E">
        <w:rPr>
          <w:rFonts w:ascii="Arial" w:eastAsia="Arial" w:hAnsi="Arial" w:cs="Arial"/>
          <w:sz w:val="22"/>
          <w:szCs w:val="22"/>
        </w:rPr>
        <w:t>y</w:t>
      </w:r>
      <w:r w:rsidR="00FA70BB" w:rsidRPr="008B5E3E">
        <w:rPr>
          <w:rFonts w:ascii="Arial" w:hAnsi="Arial" w:cs="Arial"/>
          <w:spacing w:val="5"/>
          <w:sz w:val="22"/>
          <w:szCs w:val="22"/>
        </w:rPr>
        <w:t xml:space="preserve"> </w:t>
      </w:r>
      <w:r w:rsidR="00FA70BB" w:rsidRPr="008B5E3E">
        <w:rPr>
          <w:rFonts w:ascii="Arial" w:eastAsia="Arial" w:hAnsi="Arial" w:cs="Arial"/>
          <w:sz w:val="22"/>
          <w:szCs w:val="22"/>
        </w:rPr>
        <w:t>by</w:t>
      </w:r>
      <w:r w:rsidR="00FA70BB" w:rsidRPr="008B5E3E">
        <w:rPr>
          <w:rFonts w:ascii="Arial" w:hAnsi="Arial" w:cs="Arial"/>
          <w:spacing w:val="5"/>
          <w:sz w:val="22"/>
          <w:szCs w:val="22"/>
        </w:rPr>
        <w:t xml:space="preserve"> </w:t>
      </w:r>
      <w:r w:rsidR="00FA70BB" w:rsidRPr="008B5E3E">
        <w:rPr>
          <w:rFonts w:ascii="Arial" w:eastAsia="Arial" w:hAnsi="Arial" w:cs="Arial"/>
          <w:spacing w:val="-1"/>
          <w:sz w:val="22"/>
          <w:szCs w:val="22"/>
        </w:rPr>
        <w:t>l</w:t>
      </w:r>
      <w:r w:rsidR="00FA70BB" w:rsidRPr="008B5E3E">
        <w:rPr>
          <w:rFonts w:ascii="Arial" w:eastAsia="Arial" w:hAnsi="Arial" w:cs="Arial"/>
          <w:spacing w:val="2"/>
          <w:sz w:val="22"/>
          <w:szCs w:val="22"/>
        </w:rPr>
        <w:t>a</w:t>
      </w:r>
      <w:r w:rsidR="00FA70BB" w:rsidRPr="008B5E3E">
        <w:rPr>
          <w:rFonts w:ascii="Arial" w:eastAsia="Arial" w:hAnsi="Arial" w:cs="Arial"/>
          <w:sz w:val="22"/>
          <w:szCs w:val="22"/>
        </w:rPr>
        <w:t>w</w:t>
      </w:r>
      <w:r w:rsidR="00FA70BB" w:rsidRPr="008B5E3E">
        <w:rPr>
          <w:rFonts w:ascii="Arial" w:hAnsi="Arial" w:cs="Arial"/>
          <w:spacing w:val="6"/>
          <w:sz w:val="22"/>
          <w:szCs w:val="22"/>
        </w:rPr>
        <w:t xml:space="preserve"> </w:t>
      </w:r>
      <w:r w:rsidR="00FA70BB" w:rsidRPr="008B5E3E">
        <w:rPr>
          <w:rFonts w:ascii="Arial" w:eastAsia="Arial" w:hAnsi="Arial" w:cs="Arial"/>
          <w:sz w:val="22"/>
          <w:szCs w:val="22"/>
        </w:rPr>
        <w:t>or</w:t>
      </w:r>
      <w:r w:rsidR="00FA70BB" w:rsidRPr="008B5E3E">
        <w:rPr>
          <w:rFonts w:ascii="Arial" w:hAnsi="Arial" w:cs="Arial"/>
          <w:spacing w:val="6"/>
          <w:sz w:val="22"/>
          <w:szCs w:val="22"/>
        </w:rPr>
        <w:t xml:space="preserve"> </w:t>
      </w:r>
      <w:r w:rsidR="00FA70BB" w:rsidRPr="008B5E3E">
        <w:rPr>
          <w:rFonts w:ascii="Arial" w:eastAsia="Arial" w:hAnsi="Arial" w:cs="Arial"/>
          <w:sz w:val="22"/>
          <w:szCs w:val="22"/>
        </w:rPr>
        <w:t>as</w:t>
      </w:r>
      <w:r w:rsidR="00FA70BB" w:rsidRPr="008B5E3E">
        <w:rPr>
          <w:rFonts w:ascii="Arial" w:hAnsi="Arial" w:cs="Arial"/>
          <w:spacing w:val="7"/>
          <w:sz w:val="22"/>
          <w:szCs w:val="22"/>
        </w:rPr>
        <w:t xml:space="preserve"> </w:t>
      </w:r>
      <w:r w:rsidR="00FA70BB" w:rsidRPr="008B5E3E">
        <w:rPr>
          <w:rFonts w:ascii="Arial" w:eastAsia="Arial" w:hAnsi="Arial" w:cs="Arial"/>
          <w:spacing w:val="-3"/>
          <w:sz w:val="22"/>
          <w:szCs w:val="22"/>
        </w:rPr>
        <w:t>p</w:t>
      </w:r>
      <w:r w:rsidR="00FA70BB" w:rsidRPr="008B5E3E">
        <w:rPr>
          <w:rFonts w:ascii="Arial" w:eastAsia="Arial" w:hAnsi="Arial" w:cs="Arial"/>
          <w:spacing w:val="1"/>
          <w:sz w:val="22"/>
          <w:szCs w:val="22"/>
        </w:rPr>
        <w:t>r</w:t>
      </w:r>
      <w:r w:rsidR="00FA70BB" w:rsidRPr="008B5E3E">
        <w:rPr>
          <w:rFonts w:ascii="Arial" w:eastAsia="Arial" w:hAnsi="Arial" w:cs="Arial"/>
          <w:sz w:val="22"/>
          <w:szCs w:val="22"/>
        </w:rPr>
        <w:t>o</w:t>
      </w:r>
      <w:r w:rsidR="00FA70BB" w:rsidRPr="008B5E3E">
        <w:rPr>
          <w:rFonts w:ascii="Arial" w:eastAsia="Arial" w:hAnsi="Arial" w:cs="Arial"/>
          <w:spacing w:val="-2"/>
          <w:sz w:val="22"/>
          <w:szCs w:val="22"/>
        </w:rPr>
        <w:t>v</w:t>
      </w:r>
      <w:r w:rsidR="00FA70BB" w:rsidRPr="008B5E3E">
        <w:rPr>
          <w:rFonts w:ascii="Arial" w:eastAsia="Arial" w:hAnsi="Arial" w:cs="Arial"/>
          <w:spacing w:val="-1"/>
          <w:sz w:val="22"/>
          <w:szCs w:val="22"/>
        </w:rPr>
        <w:t>i</w:t>
      </w:r>
      <w:r w:rsidR="00FA70BB" w:rsidRPr="008B5E3E">
        <w:rPr>
          <w:rFonts w:ascii="Arial" w:eastAsia="Arial" w:hAnsi="Arial" w:cs="Arial"/>
          <w:sz w:val="22"/>
          <w:szCs w:val="22"/>
        </w:rPr>
        <w:t>ded</w:t>
      </w:r>
      <w:r w:rsidR="00FA70BB" w:rsidRPr="008B5E3E">
        <w:rPr>
          <w:rFonts w:ascii="Arial" w:hAnsi="Arial" w:cs="Arial"/>
          <w:spacing w:val="5"/>
          <w:sz w:val="22"/>
          <w:szCs w:val="22"/>
        </w:rPr>
        <w:t xml:space="preserve"> </w:t>
      </w:r>
      <w:r w:rsidR="00FA70BB" w:rsidRPr="008B5E3E">
        <w:rPr>
          <w:rFonts w:ascii="Arial" w:eastAsia="Arial" w:hAnsi="Arial" w:cs="Arial"/>
          <w:spacing w:val="3"/>
          <w:sz w:val="22"/>
          <w:szCs w:val="22"/>
        </w:rPr>
        <w:t>f</w:t>
      </w:r>
      <w:r w:rsidR="00FA70BB" w:rsidRPr="008B5E3E">
        <w:rPr>
          <w:rFonts w:ascii="Arial" w:eastAsia="Arial" w:hAnsi="Arial" w:cs="Arial"/>
          <w:sz w:val="22"/>
          <w:szCs w:val="22"/>
        </w:rPr>
        <w:t>or</w:t>
      </w:r>
      <w:r w:rsidR="00FA70BB" w:rsidRPr="008B5E3E">
        <w:rPr>
          <w:rFonts w:ascii="Arial" w:hAnsi="Arial" w:cs="Arial"/>
          <w:spacing w:val="6"/>
          <w:sz w:val="22"/>
          <w:szCs w:val="22"/>
        </w:rPr>
        <w:t xml:space="preserve"> </w:t>
      </w:r>
      <w:r w:rsidR="00FA70BB" w:rsidRPr="008B5E3E">
        <w:rPr>
          <w:rFonts w:ascii="Arial" w:eastAsia="Arial" w:hAnsi="Arial" w:cs="Arial"/>
          <w:spacing w:val="-1"/>
          <w:sz w:val="22"/>
          <w:szCs w:val="22"/>
        </w:rPr>
        <w:t>i</w:t>
      </w:r>
      <w:r w:rsidR="00FA70BB" w:rsidRPr="008B5E3E">
        <w:rPr>
          <w:rFonts w:ascii="Arial" w:eastAsia="Arial" w:hAnsi="Arial" w:cs="Arial"/>
          <w:sz w:val="22"/>
          <w:szCs w:val="22"/>
        </w:rPr>
        <w:t>n</w:t>
      </w:r>
      <w:r w:rsidR="00FA70BB" w:rsidRPr="008B5E3E">
        <w:rPr>
          <w:rFonts w:ascii="Arial" w:hAnsi="Arial" w:cs="Arial"/>
          <w:spacing w:val="7"/>
          <w:sz w:val="22"/>
          <w:szCs w:val="22"/>
        </w:rPr>
        <w:t xml:space="preserve"> </w:t>
      </w:r>
      <w:r w:rsidR="00FA70BB" w:rsidRPr="008B5E3E">
        <w:rPr>
          <w:rFonts w:ascii="Arial" w:eastAsia="Arial" w:hAnsi="Arial" w:cs="Arial"/>
          <w:spacing w:val="1"/>
          <w:sz w:val="22"/>
          <w:szCs w:val="22"/>
        </w:rPr>
        <w:t>t</w:t>
      </w:r>
      <w:r w:rsidR="00FA70BB" w:rsidRPr="008B5E3E">
        <w:rPr>
          <w:rFonts w:ascii="Arial" w:eastAsia="Arial" w:hAnsi="Arial" w:cs="Arial"/>
          <w:sz w:val="22"/>
          <w:szCs w:val="22"/>
        </w:rPr>
        <w:t>h</w:t>
      </w:r>
      <w:r w:rsidR="00FA70BB" w:rsidRPr="008B5E3E">
        <w:rPr>
          <w:rFonts w:ascii="Arial" w:eastAsia="Arial" w:hAnsi="Arial" w:cs="Arial"/>
          <w:spacing w:val="-1"/>
          <w:sz w:val="22"/>
          <w:szCs w:val="22"/>
        </w:rPr>
        <w:t>i</w:t>
      </w:r>
      <w:r w:rsidR="00FA70BB" w:rsidRPr="008B5E3E">
        <w:rPr>
          <w:rFonts w:ascii="Arial" w:eastAsia="Arial" w:hAnsi="Arial" w:cs="Arial"/>
          <w:sz w:val="22"/>
          <w:szCs w:val="22"/>
        </w:rPr>
        <w:t>s</w:t>
      </w:r>
      <w:r w:rsidR="00FA70BB" w:rsidRPr="008B5E3E">
        <w:rPr>
          <w:rFonts w:ascii="Arial" w:hAnsi="Arial" w:cs="Arial"/>
          <w:spacing w:val="5"/>
          <w:sz w:val="22"/>
          <w:szCs w:val="22"/>
        </w:rPr>
        <w:t xml:space="preserve"> </w:t>
      </w:r>
      <w:r w:rsidR="00FA70BB" w:rsidRPr="008B5E3E">
        <w:rPr>
          <w:rFonts w:ascii="Arial" w:eastAsia="Arial" w:hAnsi="Arial" w:cs="Arial"/>
          <w:spacing w:val="-1"/>
          <w:sz w:val="22"/>
          <w:szCs w:val="22"/>
        </w:rPr>
        <w:t>C</w:t>
      </w:r>
      <w:r w:rsidR="00FA70BB" w:rsidRPr="008B5E3E">
        <w:rPr>
          <w:rFonts w:ascii="Arial" w:eastAsia="Arial" w:hAnsi="Arial" w:cs="Arial"/>
          <w:sz w:val="22"/>
          <w:szCs w:val="22"/>
        </w:rPr>
        <w:t>ons</w:t>
      </w:r>
      <w:r w:rsidR="00FA70BB" w:rsidRPr="008B5E3E">
        <w:rPr>
          <w:rFonts w:ascii="Arial" w:eastAsia="Arial" w:hAnsi="Arial" w:cs="Arial"/>
          <w:spacing w:val="1"/>
          <w:sz w:val="22"/>
          <w:szCs w:val="22"/>
        </w:rPr>
        <w:t>t</w:t>
      </w:r>
      <w:r w:rsidR="00FA70BB" w:rsidRPr="008B5E3E">
        <w:rPr>
          <w:rFonts w:ascii="Arial" w:eastAsia="Arial" w:hAnsi="Arial" w:cs="Arial"/>
          <w:spacing w:val="-1"/>
          <w:sz w:val="22"/>
          <w:szCs w:val="22"/>
        </w:rPr>
        <w:t>i</w:t>
      </w:r>
      <w:r w:rsidR="00FA70BB" w:rsidRPr="008B5E3E">
        <w:rPr>
          <w:rFonts w:ascii="Arial" w:eastAsia="Arial" w:hAnsi="Arial" w:cs="Arial"/>
          <w:spacing w:val="1"/>
          <w:sz w:val="22"/>
          <w:szCs w:val="22"/>
        </w:rPr>
        <w:t>t</w:t>
      </w:r>
      <w:r w:rsidR="00FA70BB" w:rsidRPr="008B5E3E">
        <w:rPr>
          <w:rFonts w:ascii="Arial" w:eastAsia="Arial" w:hAnsi="Arial" w:cs="Arial"/>
          <w:spacing w:val="-3"/>
          <w:sz w:val="22"/>
          <w:szCs w:val="22"/>
        </w:rPr>
        <w:t>u</w:t>
      </w:r>
      <w:r w:rsidR="00FA70BB" w:rsidRPr="008B5E3E">
        <w:rPr>
          <w:rFonts w:ascii="Arial" w:eastAsia="Arial" w:hAnsi="Arial" w:cs="Arial"/>
          <w:spacing w:val="1"/>
          <w:sz w:val="22"/>
          <w:szCs w:val="22"/>
        </w:rPr>
        <w:t>t</w:t>
      </w:r>
      <w:r w:rsidR="00FA70BB" w:rsidRPr="008B5E3E">
        <w:rPr>
          <w:rFonts w:ascii="Arial" w:eastAsia="Arial" w:hAnsi="Arial" w:cs="Arial"/>
          <w:spacing w:val="-1"/>
          <w:sz w:val="22"/>
          <w:szCs w:val="22"/>
        </w:rPr>
        <w:t>i</w:t>
      </w:r>
      <w:r w:rsidR="00FA70BB" w:rsidRPr="008B5E3E">
        <w:rPr>
          <w:rFonts w:ascii="Arial" w:eastAsia="Arial" w:hAnsi="Arial" w:cs="Arial"/>
          <w:sz w:val="22"/>
          <w:szCs w:val="22"/>
        </w:rPr>
        <w:t>on;</w:t>
      </w:r>
    </w:p>
    <w:p w14:paraId="631FBD7F" w14:textId="77777777" w:rsidR="001C2459" w:rsidRPr="008B5E3E" w:rsidRDefault="001C2459" w:rsidP="004849B5">
      <w:pPr>
        <w:ind w:left="1440" w:hanging="731"/>
        <w:rPr>
          <w:rFonts w:ascii="Arial" w:hAnsi="Arial" w:cs="Arial"/>
          <w:sz w:val="22"/>
          <w:szCs w:val="22"/>
        </w:rPr>
      </w:pPr>
    </w:p>
    <w:p w14:paraId="53B5A80C" w14:textId="77777777" w:rsidR="001C2459" w:rsidRPr="008B5E3E" w:rsidRDefault="00C84AF1" w:rsidP="004849B5">
      <w:pPr>
        <w:ind w:left="1440" w:hanging="731"/>
        <w:rPr>
          <w:rFonts w:ascii="Arial" w:eastAsia="Arial" w:hAnsi="Arial" w:cs="Arial"/>
          <w:sz w:val="22"/>
          <w:szCs w:val="22"/>
        </w:rPr>
      </w:pPr>
      <w:r w:rsidRPr="008B5E3E">
        <w:rPr>
          <w:rFonts w:ascii="Arial" w:eastAsia="Arial" w:hAnsi="Arial" w:cs="Arial"/>
          <w:spacing w:val="1"/>
          <w:sz w:val="22"/>
          <w:szCs w:val="22"/>
        </w:rPr>
        <w:t>(</w:t>
      </w:r>
      <w:r w:rsidRPr="008B5E3E">
        <w:rPr>
          <w:rFonts w:ascii="Arial" w:eastAsia="Arial" w:hAnsi="Arial" w:cs="Arial"/>
          <w:sz w:val="22"/>
          <w:szCs w:val="22"/>
        </w:rPr>
        <w:t>b)</w:t>
      </w:r>
      <w:r w:rsidR="008B5E3E">
        <w:rPr>
          <w:rFonts w:ascii="Arial" w:hAnsi="Arial" w:cs="Arial"/>
          <w:sz w:val="22"/>
          <w:szCs w:val="22"/>
        </w:rPr>
        <w:tab/>
      </w:r>
      <w:r w:rsidRPr="008B5E3E">
        <w:rPr>
          <w:rFonts w:ascii="Arial" w:eastAsia="Arial" w:hAnsi="Arial" w:cs="Arial"/>
          <w:sz w:val="22"/>
          <w:szCs w:val="22"/>
        </w:rPr>
        <w:t>o</w:t>
      </w:r>
      <w:r w:rsidRPr="008B5E3E">
        <w:rPr>
          <w:rFonts w:ascii="Arial" w:eastAsia="Arial" w:hAnsi="Arial" w:cs="Arial"/>
          <w:spacing w:val="-2"/>
          <w:sz w:val="22"/>
          <w:szCs w:val="22"/>
        </w:rPr>
        <w:t>v</w:t>
      </w:r>
      <w:r w:rsidRPr="008B5E3E">
        <w:rPr>
          <w:rFonts w:ascii="Arial" w:eastAsia="Arial" w:hAnsi="Arial" w:cs="Arial"/>
          <w:sz w:val="22"/>
          <w:szCs w:val="22"/>
        </w:rPr>
        <w:t>e</w:t>
      </w:r>
      <w:r w:rsidRPr="008B5E3E">
        <w:rPr>
          <w:rFonts w:ascii="Arial" w:eastAsia="Arial" w:hAnsi="Arial" w:cs="Arial"/>
          <w:spacing w:val="1"/>
          <w:sz w:val="22"/>
          <w:szCs w:val="22"/>
        </w:rPr>
        <w:t>r</w:t>
      </w:r>
      <w:r w:rsidRPr="008B5E3E">
        <w:rPr>
          <w:rFonts w:ascii="Arial" w:eastAsia="Arial" w:hAnsi="Arial" w:cs="Arial"/>
          <w:sz w:val="22"/>
          <w:szCs w:val="22"/>
        </w:rPr>
        <w:t>see</w:t>
      </w:r>
      <w:r w:rsidRPr="008B5E3E">
        <w:rPr>
          <w:rFonts w:ascii="Arial" w:hAnsi="Arial" w:cs="Arial"/>
          <w:spacing w:val="7"/>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7"/>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pacing w:val="4"/>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z w:val="22"/>
          <w:szCs w:val="22"/>
        </w:rPr>
        <w:t>ho</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pacing w:val="-2"/>
          <w:sz w:val="22"/>
          <w:szCs w:val="22"/>
        </w:rPr>
        <w:t>y</w:t>
      </w:r>
      <w:r w:rsidRPr="008B5E3E">
        <w:rPr>
          <w:rFonts w:ascii="Arial" w:eastAsia="Arial" w:hAnsi="Arial" w:cs="Arial"/>
          <w:spacing w:val="-1"/>
          <w:sz w:val="22"/>
          <w:szCs w:val="22"/>
        </w:rPr>
        <w:t>’</w:t>
      </w:r>
      <w:r w:rsidRPr="008B5E3E">
        <w:rPr>
          <w:rFonts w:ascii="Arial" w:eastAsia="Arial" w:hAnsi="Arial" w:cs="Arial"/>
          <w:sz w:val="22"/>
          <w:szCs w:val="22"/>
        </w:rPr>
        <w:t>s</w:t>
      </w:r>
      <w:r w:rsidRPr="008B5E3E">
        <w:rPr>
          <w:rFonts w:ascii="Arial" w:hAnsi="Arial" w:cs="Arial"/>
          <w:spacing w:val="7"/>
          <w:sz w:val="22"/>
          <w:szCs w:val="22"/>
        </w:rPr>
        <w:t xml:space="preserve"> </w:t>
      </w:r>
      <w:r w:rsidRPr="008B5E3E">
        <w:rPr>
          <w:rFonts w:ascii="Arial" w:eastAsia="Arial" w:hAnsi="Arial" w:cs="Arial"/>
          <w:sz w:val="22"/>
          <w:szCs w:val="22"/>
        </w:rPr>
        <w:t>s</w:t>
      </w:r>
      <w:r w:rsidRPr="008B5E3E">
        <w:rPr>
          <w:rFonts w:ascii="Arial" w:eastAsia="Arial" w:hAnsi="Arial" w:cs="Arial"/>
          <w:spacing w:val="1"/>
          <w:sz w:val="22"/>
          <w:szCs w:val="22"/>
        </w:rPr>
        <w:t>tr</w:t>
      </w:r>
      <w:r w:rsidRPr="008B5E3E">
        <w:rPr>
          <w:rFonts w:ascii="Arial" w:eastAsia="Arial" w:hAnsi="Arial" w:cs="Arial"/>
          <w:spacing w:val="-3"/>
          <w:sz w:val="22"/>
          <w:szCs w:val="22"/>
        </w:rPr>
        <w:t>a</w:t>
      </w:r>
      <w:r w:rsidRPr="008B5E3E">
        <w:rPr>
          <w:rFonts w:ascii="Arial" w:eastAsia="Arial" w:hAnsi="Arial" w:cs="Arial"/>
          <w:spacing w:val="1"/>
          <w:sz w:val="22"/>
          <w:szCs w:val="22"/>
        </w:rPr>
        <w:t>t</w:t>
      </w:r>
      <w:r w:rsidRPr="008B5E3E">
        <w:rPr>
          <w:rFonts w:ascii="Arial" w:eastAsia="Arial" w:hAnsi="Arial" w:cs="Arial"/>
          <w:spacing w:val="-3"/>
          <w:sz w:val="22"/>
          <w:szCs w:val="22"/>
        </w:rPr>
        <w:t>e</w:t>
      </w:r>
      <w:r w:rsidRPr="008B5E3E">
        <w:rPr>
          <w:rFonts w:ascii="Arial" w:eastAsia="Arial" w:hAnsi="Arial" w:cs="Arial"/>
          <w:spacing w:val="2"/>
          <w:sz w:val="22"/>
          <w:szCs w:val="22"/>
        </w:rPr>
        <w:t>g</w:t>
      </w:r>
      <w:r w:rsidRPr="008B5E3E">
        <w:rPr>
          <w:rFonts w:ascii="Arial" w:eastAsia="Arial" w:hAnsi="Arial" w:cs="Arial"/>
          <w:spacing w:val="-1"/>
          <w:sz w:val="22"/>
          <w:szCs w:val="22"/>
        </w:rPr>
        <w:t>i</w:t>
      </w:r>
      <w:r w:rsidRPr="008B5E3E">
        <w:rPr>
          <w:rFonts w:ascii="Arial" w:eastAsia="Arial" w:hAnsi="Arial" w:cs="Arial"/>
          <w:sz w:val="22"/>
          <w:szCs w:val="22"/>
        </w:rPr>
        <w:t>c</w:t>
      </w:r>
      <w:r w:rsidRPr="008B5E3E">
        <w:rPr>
          <w:rFonts w:ascii="Arial" w:hAnsi="Arial" w:cs="Arial"/>
          <w:spacing w:val="7"/>
          <w:sz w:val="22"/>
          <w:szCs w:val="22"/>
        </w:rPr>
        <w:t xml:space="preserve"> </w:t>
      </w:r>
      <w:r w:rsidRPr="008B5E3E">
        <w:rPr>
          <w:rFonts w:ascii="Arial" w:eastAsia="Arial" w:hAnsi="Arial" w:cs="Arial"/>
          <w:sz w:val="22"/>
          <w:szCs w:val="22"/>
        </w:rPr>
        <w:t>and</w:t>
      </w:r>
      <w:r w:rsidRPr="008B5E3E">
        <w:rPr>
          <w:rFonts w:ascii="Arial" w:hAnsi="Arial" w:cs="Arial"/>
          <w:spacing w:val="5"/>
          <w:sz w:val="22"/>
          <w:szCs w:val="22"/>
        </w:rPr>
        <w:t xml:space="preserve"> </w:t>
      </w:r>
      <w:r w:rsidRPr="008B5E3E">
        <w:rPr>
          <w:rFonts w:ascii="Arial" w:eastAsia="Arial" w:hAnsi="Arial" w:cs="Arial"/>
          <w:sz w:val="22"/>
          <w:szCs w:val="22"/>
        </w:rPr>
        <w:t>co</w:t>
      </w:r>
      <w:r w:rsidRPr="008B5E3E">
        <w:rPr>
          <w:rFonts w:ascii="Arial" w:eastAsia="Arial" w:hAnsi="Arial" w:cs="Arial"/>
          <w:spacing w:val="-1"/>
          <w:sz w:val="22"/>
          <w:szCs w:val="22"/>
        </w:rPr>
        <w:t>r</w:t>
      </w:r>
      <w:r w:rsidRPr="008B5E3E">
        <w:rPr>
          <w:rFonts w:ascii="Arial" w:eastAsia="Arial" w:hAnsi="Arial" w:cs="Arial"/>
          <w:sz w:val="22"/>
          <w:szCs w:val="22"/>
        </w:rPr>
        <w:t>po</w:t>
      </w:r>
      <w:r w:rsidRPr="008B5E3E">
        <w:rPr>
          <w:rFonts w:ascii="Arial" w:eastAsia="Arial" w:hAnsi="Arial" w:cs="Arial"/>
          <w:spacing w:val="1"/>
          <w:sz w:val="22"/>
          <w:szCs w:val="22"/>
        </w:rPr>
        <w:t>r</w:t>
      </w:r>
      <w:r w:rsidRPr="008B5E3E">
        <w:rPr>
          <w:rFonts w:ascii="Arial" w:eastAsia="Arial" w:hAnsi="Arial" w:cs="Arial"/>
          <w:sz w:val="22"/>
          <w:szCs w:val="22"/>
        </w:rPr>
        <w:t>a</w:t>
      </w:r>
      <w:r w:rsidRPr="008B5E3E">
        <w:rPr>
          <w:rFonts w:ascii="Arial" w:eastAsia="Arial" w:hAnsi="Arial" w:cs="Arial"/>
          <w:spacing w:val="1"/>
          <w:sz w:val="22"/>
          <w:szCs w:val="22"/>
        </w:rPr>
        <w:t>t</w:t>
      </w:r>
      <w:r w:rsidRPr="008B5E3E">
        <w:rPr>
          <w:rFonts w:ascii="Arial" w:eastAsia="Arial" w:hAnsi="Arial" w:cs="Arial"/>
          <w:sz w:val="22"/>
          <w:szCs w:val="22"/>
        </w:rPr>
        <w:t>e</w:t>
      </w:r>
      <w:r w:rsidRPr="008B5E3E">
        <w:rPr>
          <w:rFonts w:ascii="Arial" w:hAnsi="Arial" w:cs="Arial"/>
          <w:spacing w:val="5"/>
          <w:sz w:val="22"/>
          <w:szCs w:val="22"/>
        </w:rPr>
        <w:t xml:space="preserve"> </w:t>
      </w:r>
      <w:proofErr w:type="gramStart"/>
      <w:r w:rsidRPr="008B5E3E">
        <w:rPr>
          <w:rFonts w:ascii="Arial" w:eastAsia="Arial" w:hAnsi="Arial" w:cs="Arial"/>
          <w:spacing w:val="1"/>
          <w:sz w:val="22"/>
          <w:szCs w:val="22"/>
        </w:rPr>
        <w:t>m</w:t>
      </w:r>
      <w:r w:rsidRPr="008B5E3E">
        <w:rPr>
          <w:rFonts w:ascii="Arial" w:eastAsia="Arial" w:hAnsi="Arial" w:cs="Arial"/>
          <w:sz w:val="22"/>
          <w:szCs w:val="22"/>
        </w:rPr>
        <w:t>an</w:t>
      </w:r>
      <w:r w:rsidRPr="008B5E3E">
        <w:rPr>
          <w:rFonts w:ascii="Arial" w:eastAsia="Arial" w:hAnsi="Arial" w:cs="Arial"/>
          <w:spacing w:val="-3"/>
          <w:sz w:val="22"/>
          <w:szCs w:val="22"/>
        </w:rPr>
        <w:t>a</w:t>
      </w:r>
      <w:r w:rsidRPr="008B5E3E">
        <w:rPr>
          <w:rFonts w:ascii="Arial" w:eastAsia="Arial" w:hAnsi="Arial" w:cs="Arial"/>
          <w:spacing w:val="2"/>
          <w:sz w:val="22"/>
          <w:szCs w:val="22"/>
        </w:rPr>
        <w:t>g</w:t>
      </w:r>
      <w:r w:rsidRPr="008B5E3E">
        <w:rPr>
          <w:rFonts w:ascii="Arial" w:eastAsia="Arial" w:hAnsi="Arial" w:cs="Arial"/>
          <w:spacing w:val="-3"/>
          <w:sz w:val="22"/>
          <w:szCs w:val="22"/>
        </w:rPr>
        <w:t>e</w:t>
      </w:r>
      <w:r w:rsidRPr="008B5E3E">
        <w:rPr>
          <w:rFonts w:ascii="Arial" w:eastAsia="Arial" w:hAnsi="Arial" w:cs="Arial"/>
          <w:spacing w:val="1"/>
          <w:sz w:val="22"/>
          <w:szCs w:val="22"/>
        </w:rPr>
        <w:t>m</w:t>
      </w:r>
      <w:r w:rsidRPr="008B5E3E">
        <w:rPr>
          <w:rFonts w:ascii="Arial" w:eastAsia="Arial" w:hAnsi="Arial" w:cs="Arial"/>
          <w:sz w:val="22"/>
          <w:szCs w:val="22"/>
        </w:rPr>
        <w:t>e</w:t>
      </w:r>
      <w:r w:rsidRPr="008B5E3E">
        <w:rPr>
          <w:rFonts w:ascii="Arial" w:eastAsia="Arial" w:hAnsi="Arial" w:cs="Arial"/>
          <w:spacing w:val="-3"/>
          <w:sz w:val="22"/>
          <w:szCs w:val="22"/>
        </w:rPr>
        <w:t>n</w:t>
      </w:r>
      <w:r w:rsidRPr="008B5E3E">
        <w:rPr>
          <w:rFonts w:ascii="Arial" w:eastAsia="Arial" w:hAnsi="Arial" w:cs="Arial"/>
          <w:spacing w:val="1"/>
          <w:sz w:val="22"/>
          <w:szCs w:val="22"/>
        </w:rPr>
        <w:t>t</w:t>
      </w:r>
      <w:r w:rsidRPr="008B5E3E">
        <w:rPr>
          <w:rFonts w:ascii="Arial" w:eastAsia="Arial" w:hAnsi="Arial" w:cs="Arial"/>
          <w:sz w:val="22"/>
          <w:szCs w:val="22"/>
        </w:rPr>
        <w:t>;</w:t>
      </w:r>
      <w:proofErr w:type="gramEnd"/>
    </w:p>
    <w:p w14:paraId="7AFCB84F" w14:textId="77777777" w:rsidR="001C2459" w:rsidRPr="008B5E3E" w:rsidRDefault="001C2459" w:rsidP="004849B5">
      <w:pPr>
        <w:ind w:left="1440" w:hanging="731"/>
        <w:rPr>
          <w:rFonts w:ascii="Arial" w:hAnsi="Arial" w:cs="Arial"/>
          <w:sz w:val="22"/>
          <w:szCs w:val="22"/>
        </w:rPr>
      </w:pPr>
    </w:p>
    <w:p w14:paraId="4C37BABD" w14:textId="77777777" w:rsidR="001C2459" w:rsidRPr="008B5E3E" w:rsidRDefault="00C84AF1" w:rsidP="004849B5">
      <w:pPr>
        <w:ind w:left="1440" w:right="77" w:hanging="731"/>
        <w:jc w:val="both"/>
        <w:rPr>
          <w:rFonts w:ascii="Arial" w:eastAsia="Arial" w:hAnsi="Arial" w:cs="Arial"/>
          <w:sz w:val="22"/>
          <w:szCs w:val="22"/>
        </w:rPr>
      </w:pPr>
      <w:r w:rsidRPr="008B5E3E">
        <w:rPr>
          <w:rFonts w:ascii="Arial" w:eastAsia="Arial" w:hAnsi="Arial" w:cs="Arial"/>
          <w:spacing w:val="1"/>
          <w:sz w:val="22"/>
          <w:szCs w:val="22"/>
        </w:rPr>
        <w:t>(</w:t>
      </w:r>
      <w:r w:rsidRPr="008B5E3E">
        <w:rPr>
          <w:rFonts w:ascii="Arial" w:eastAsia="Arial" w:hAnsi="Arial" w:cs="Arial"/>
          <w:sz w:val="22"/>
          <w:szCs w:val="22"/>
        </w:rPr>
        <w:t>c)</w:t>
      </w:r>
      <w:r w:rsidR="008B5E3E">
        <w:rPr>
          <w:rFonts w:ascii="Arial" w:hAnsi="Arial" w:cs="Arial"/>
          <w:sz w:val="22"/>
          <w:szCs w:val="22"/>
        </w:rPr>
        <w:tab/>
      </w:r>
      <w:r w:rsidRPr="008B5E3E">
        <w:rPr>
          <w:rFonts w:ascii="Arial" w:eastAsia="Arial" w:hAnsi="Arial" w:cs="Arial"/>
          <w:spacing w:val="1"/>
          <w:sz w:val="22"/>
          <w:szCs w:val="22"/>
        </w:rPr>
        <w:t>r</w:t>
      </w:r>
      <w:r w:rsidRPr="008B5E3E">
        <w:rPr>
          <w:rFonts w:ascii="Arial" w:eastAsia="Arial" w:hAnsi="Arial" w:cs="Arial"/>
          <w:sz w:val="22"/>
          <w:szCs w:val="22"/>
        </w:rPr>
        <w:t>ep</w:t>
      </w:r>
      <w:r w:rsidRPr="008B5E3E">
        <w:rPr>
          <w:rFonts w:ascii="Arial" w:eastAsia="Arial" w:hAnsi="Arial" w:cs="Arial"/>
          <w:spacing w:val="1"/>
          <w:sz w:val="22"/>
          <w:szCs w:val="22"/>
        </w:rPr>
        <w:t>r</w:t>
      </w:r>
      <w:r w:rsidRPr="008B5E3E">
        <w:rPr>
          <w:rFonts w:ascii="Arial" w:eastAsia="Arial" w:hAnsi="Arial" w:cs="Arial"/>
          <w:sz w:val="22"/>
          <w:szCs w:val="22"/>
        </w:rPr>
        <w:t>ese</w:t>
      </w:r>
      <w:r w:rsidRPr="008B5E3E">
        <w:rPr>
          <w:rFonts w:ascii="Arial" w:eastAsia="Arial" w:hAnsi="Arial" w:cs="Arial"/>
          <w:spacing w:val="-3"/>
          <w:sz w:val="22"/>
          <w:szCs w:val="22"/>
        </w:rPr>
        <w:t>n</w:t>
      </w:r>
      <w:r w:rsidRPr="008B5E3E">
        <w:rPr>
          <w:rFonts w:ascii="Arial" w:eastAsia="Arial" w:hAnsi="Arial" w:cs="Arial"/>
          <w:sz w:val="22"/>
          <w:szCs w:val="22"/>
        </w:rPr>
        <w:t>t</w:t>
      </w:r>
      <w:r w:rsidRPr="008B5E3E">
        <w:rPr>
          <w:rFonts w:ascii="Arial" w:hAnsi="Arial" w:cs="Arial"/>
          <w:spacing w:val="1"/>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eastAsia="Arial" w:hAnsi="Arial" w:cs="Arial"/>
          <w:spacing w:val="-1"/>
          <w:sz w:val="22"/>
          <w:szCs w:val="22"/>
        </w:rPr>
        <w:t>i</w:t>
      </w:r>
      <w:r w:rsidRPr="008B5E3E">
        <w:rPr>
          <w:rFonts w:ascii="Arial" w:eastAsia="Arial" w:hAnsi="Arial" w:cs="Arial"/>
          <w:sz w:val="22"/>
          <w:szCs w:val="22"/>
        </w:rPr>
        <w:t>r</w:t>
      </w:r>
      <w:r w:rsidRPr="008B5E3E">
        <w:rPr>
          <w:rFonts w:ascii="Arial" w:hAnsi="Arial" w:cs="Arial"/>
          <w:spacing w:val="4"/>
          <w:sz w:val="22"/>
          <w:szCs w:val="22"/>
        </w:rPr>
        <w:t xml:space="preserve"> </w:t>
      </w:r>
      <w:r w:rsidRPr="008B5E3E">
        <w:rPr>
          <w:rFonts w:ascii="Arial" w:eastAsia="Arial" w:hAnsi="Arial" w:cs="Arial"/>
          <w:sz w:val="22"/>
          <w:szCs w:val="22"/>
        </w:rPr>
        <w:t>c</w:t>
      </w:r>
      <w:r w:rsidRPr="008B5E3E">
        <w:rPr>
          <w:rFonts w:ascii="Arial" w:eastAsia="Arial" w:hAnsi="Arial" w:cs="Arial"/>
          <w:spacing w:val="-3"/>
          <w:sz w:val="22"/>
          <w:szCs w:val="22"/>
        </w:rPr>
        <w:t>o</w:t>
      </w:r>
      <w:r w:rsidRPr="008B5E3E">
        <w:rPr>
          <w:rFonts w:ascii="Arial" w:eastAsia="Arial" w:hAnsi="Arial" w:cs="Arial"/>
          <w:spacing w:val="-1"/>
          <w:sz w:val="22"/>
          <w:szCs w:val="22"/>
        </w:rPr>
        <w:t>m</w:t>
      </w:r>
      <w:r w:rsidRPr="008B5E3E">
        <w:rPr>
          <w:rFonts w:ascii="Arial" w:eastAsia="Arial" w:hAnsi="Arial" w:cs="Arial"/>
          <w:spacing w:val="1"/>
          <w:sz w:val="22"/>
          <w:szCs w:val="22"/>
        </w:rPr>
        <w:t>m</w:t>
      </w:r>
      <w:r w:rsidRPr="008B5E3E">
        <w:rPr>
          <w:rFonts w:ascii="Arial" w:eastAsia="Arial" w:hAnsi="Arial" w:cs="Arial"/>
          <w:sz w:val="22"/>
          <w:szCs w:val="22"/>
        </w:rPr>
        <w:t>un</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es</w:t>
      </w:r>
      <w:r w:rsidRPr="008B5E3E">
        <w:rPr>
          <w:rFonts w:ascii="Arial" w:hAnsi="Arial" w:cs="Arial"/>
          <w:spacing w:val="3"/>
          <w:sz w:val="22"/>
          <w:szCs w:val="22"/>
        </w:rPr>
        <w:t xml:space="preserve"> </w:t>
      </w:r>
      <w:r w:rsidRPr="008B5E3E">
        <w:rPr>
          <w:rFonts w:ascii="Arial" w:eastAsia="Arial" w:hAnsi="Arial" w:cs="Arial"/>
          <w:sz w:val="22"/>
          <w:szCs w:val="22"/>
        </w:rPr>
        <w:t>and</w:t>
      </w:r>
      <w:r w:rsidRPr="008B5E3E">
        <w:rPr>
          <w:rFonts w:ascii="Arial" w:hAnsi="Arial" w:cs="Arial"/>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2"/>
          <w:sz w:val="22"/>
          <w:szCs w:val="22"/>
        </w:rPr>
        <w:t xml:space="preserve"> </w:t>
      </w:r>
      <w:r w:rsidRPr="008B5E3E">
        <w:rPr>
          <w:rFonts w:ascii="Arial" w:eastAsia="Arial" w:hAnsi="Arial" w:cs="Arial"/>
          <w:spacing w:val="-2"/>
          <w:sz w:val="22"/>
          <w:szCs w:val="22"/>
        </w:rPr>
        <w:t>v</w:t>
      </w:r>
      <w:r w:rsidRPr="008B5E3E">
        <w:rPr>
          <w:rFonts w:ascii="Arial" w:eastAsia="Arial" w:hAnsi="Arial" w:cs="Arial"/>
          <w:spacing w:val="-1"/>
          <w:sz w:val="22"/>
          <w:szCs w:val="22"/>
        </w:rPr>
        <w:t>i</w:t>
      </w:r>
      <w:r w:rsidRPr="008B5E3E">
        <w:rPr>
          <w:rFonts w:ascii="Arial" w:eastAsia="Arial" w:hAnsi="Arial" w:cs="Arial"/>
          <w:sz w:val="22"/>
          <w:szCs w:val="22"/>
        </w:rPr>
        <w:t>e</w:t>
      </w:r>
      <w:r w:rsidRPr="008B5E3E">
        <w:rPr>
          <w:rFonts w:ascii="Arial" w:eastAsia="Arial" w:hAnsi="Arial" w:cs="Arial"/>
          <w:spacing w:val="-3"/>
          <w:sz w:val="22"/>
          <w:szCs w:val="22"/>
        </w:rPr>
        <w:t>w</w:t>
      </w:r>
      <w:r w:rsidRPr="008B5E3E">
        <w:rPr>
          <w:rFonts w:ascii="Arial" w:eastAsia="Arial" w:hAnsi="Arial" w:cs="Arial"/>
          <w:sz w:val="22"/>
          <w:szCs w:val="22"/>
        </w:rPr>
        <w:t>s</w:t>
      </w:r>
      <w:r w:rsidRPr="008B5E3E">
        <w:rPr>
          <w:rFonts w:ascii="Arial" w:hAnsi="Arial" w:cs="Arial"/>
          <w:spacing w:val="3"/>
          <w:sz w:val="22"/>
          <w:szCs w:val="22"/>
        </w:rPr>
        <w:t xml:space="preserve"> </w:t>
      </w:r>
      <w:r w:rsidRPr="008B5E3E">
        <w:rPr>
          <w:rFonts w:ascii="Arial" w:eastAsia="Arial" w:hAnsi="Arial" w:cs="Arial"/>
          <w:sz w:val="22"/>
          <w:szCs w:val="22"/>
        </w:rPr>
        <w:t>of</w:t>
      </w:r>
      <w:r w:rsidRPr="008B5E3E">
        <w:rPr>
          <w:rFonts w:ascii="Arial" w:hAnsi="Arial" w:cs="Arial"/>
          <w:spacing w:val="6"/>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3"/>
          <w:sz w:val="22"/>
          <w:szCs w:val="22"/>
        </w:rPr>
        <w:t>e</w:t>
      </w:r>
      <w:r w:rsidRPr="008B5E3E">
        <w:rPr>
          <w:rFonts w:ascii="Arial" w:eastAsia="Arial" w:hAnsi="Arial" w:cs="Arial"/>
          <w:spacing w:val="-1"/>
          <w:sz w:val="22"/>
          <w:szCs w:val="22"/>
        </w:rPr>
        <w:t>i</w:t>
      </w:r>
      <w:r w:rsidRPr="008B5E3E">
        <w:rPr>
          <w:rFonts w:ascii="Arial" w:eastAsia="Arial" w:hAnsi="Arial" w:cs="Arial"/>
          <w:sz w:val="22"/>
          <w:szCs w:val="22"/>
        </w:rPr>
        <w:t>r</w:t>
      </w:r>
      <w:r w:rsidRPr="008B5E3E">
        <w:rPr>
          <w:rFonts w:ascii="Arial" w:hAnsi="Arial" w:cs="Arial"/>
          <w:spacing w:val="4"/>
          <w:sz w:val="22"/>
          <w:szCs w:val="22"/>
        </w:rPr>
        <w:t xml:space="preserve"> </w:t>
      </w:r>
      <w:r w:rsidRPr="008B5E3E">
        <w:rPr>
          <w:rFonts w:ascii="Arial" w:eastAsia="Arial" w:hAnsi="Arial" w:cs="Arial"/>
          <w:sz w:val="22"/>
          <w:szCs w:val="22"/>
        </w:rPr>
        <w:t>e</w:t>
      </w:r>
      <w:r w:rsidRPr="008B5E3E">
        <w:rPr>
          <w:rFonts w:ascii="Arial" w:eastAsia="Arial" w:hAnsi="Arial" w:cs="Arial"/>
          <w:spacing w:val="-1"/>
          <w:sz w:val="22"/>
          <w:szCs w:val="22"/>
        </w:rPr>
        <w:t>l</w:t>
      </w:r>
      <w:r w:rsidRPr="008B5E3E">
        <w:rPr>
          <w:rFonts w:ascii="Arial" w:eastAsia="Arial" w:hAnsi="Arial" w:cs="Arial"/>
          <w:sz w:val="22"/>
          <w:szCs w:val="22"/>
        </w:rPr>
        <w:t>ec</w:t>
      </w:r>
      <w:r w:rsidRPr="008B5E3E">
        <w:rPr>
          <w:rFonts w:ascii="Arial" w:eastAsia="Arial" w:hAnsi="Arial" w:cs="Arial"/>
          <w:spacing w:val="1"/>
          <w:sz w:val="22"/>
          <w:szCs w:val="22"/>
        </w:rPr>
        <w:t>t</w:t>
      </w:r>
      <w:r w:rsidRPr="008B5E3E">
        <w:rPr>
          <w:rFonts w:ascii="Arial" w:eastAsia="Arial" w:hAnsi="Arial" w:cs="Arial"/>
          <w:sz w:val="22"/>
          <w:szCs w:val="22"/>
        </w:rPr>
        <w:t>o</w:t>
      </w:r>
      <w:r w:rsidRPr="008B5E3E">
        <w:rPr>
          <w:rFonts w:ascii="Arial" w:eastAsia="Arial" w:hAnsi="Arial" w:cs="Arial"/>
          <w:spacing w:val="1"/>
          <w:sz w:val="22"/>
          <w:szCs w:val="22"/>
        </w:rPr>
        <w:t>r</w:t>
      </w:r>
      <w:r w:rsidRPr="008B5E3E">
        <w:rPr>
          <w:rFonts w:ascii="Arial" w:eastAsia="Arial" w:hAnsi="Arial" w:cs="Arial"/>
          <w:spacing w:val="-3"/>
          <w:sz w:val="22"/>
          <w:szCs w:val="22"/>
        </w:rPr>
        <w:t>a</w:t>
      </w:r>
      <w:r w:rsidRPr="008B5E3E">
        <w:rPr>
          <w:rFonts w:ascii="Arial" w:eastAsia="Arial" w:hAnsi="Arial" w:cs="Arial"/>
          <w:spacing w:val="1"/>
          <w:sz w:val="22"/>
          <w:szCs w:val="22"/>
        </w:rPr>
        <w:t>t</w:t>
      </w:r>
      <w:r w:rsidRPr="008B5E3E">
        <w:rPr>
          <w:rFonts w:ascii="Arial" w:eastAsia="Arial" w:hAnsi="Arial" w:cs="Arial"/>
          <w:sz w:val="22"/>
          <w:szCs w:val="22"/>
        </w:rPr>
        <w:t>e</w:t>
      </w:r>
      <w:r w:rsidRPr="008B5E3E">
        <w:rPr>
          <w:rFonts w:ascii="Arial" w:hAnsi="Arial" w:cs="Arial"/>
          <w:spacing w:val="2"/>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2"/>
          <w:sz w:val="22"/>
          <w:szCs w:val="22"/>
        </w:rPr>
        <w:t xml:space="preserve"> </w:t>
      </w:r>
      <w:r w:rsidRPr="008B5E3E">
        <w:rPr>
          <w:rFonts w:ascii="Arial" w:eastAsia="Arial" w:hAnsi="Arial" w:cs="Arial"/>
          <w:sz w:val="22"/>
          <w:szCs w:val="22"/>
        </w:rPr>
        <w:t>dec</w:t>
      </w:r>
      <w:r w:rsidRPr="008B5E3E">
        <w:rPr>
          <w:rFonts w:ascii="Arial" w:eastAsia="Arial" w:hAnsi="Arial" w:cs="Arial"/>
          <w:spacing w:val="-1"/>
          <w:sz w:val="22"/>
          <w:szCs w:val="22"/>
        </w:rPr>
        <w:t>i</w:t>
      </w:r>
      <w:r w:rsidRPr="008B5E3E">
        <w:rPr>
          <w:rFonts w:ascii="Arial" w:eastAsia="Arial" w:hAnsi="Arial" w:cs="Arial"/>
          <w:sz w:val="22"/>
          <w:szCs w:val="22"/>
        </w:rPr>
        <w:t>s</w:t>
      </w:r>
      <w:r w:rsidRPr="008B5E3E">
        <w:rPr>
          <w:rFonts w:ascii="Arial" w:eastAsia="Arial" w:hAnsi="Arial" w:cs="Arial"/>
          <w:spacing w:val="-3"/>
          <w:sz w:val="22"/>
          <w:szCs w:val="22"/>
        </w:rPr>
        <w:t>i</w:t>
      </w:r>
      <w:r w:rsidRPr="008B5E3E">
        <w:rPr>
          <w:rFonts w:ascii="Arial" w:eastAsia="Arial" w:hAnsi="Arial" w:cs="Arial"/>
          <w:sz w:val="22"/>
          <w:szCs w:val="22"/>
        </w:rPr>
        <w:t>on-</w:t>
      </w:r>
      <w:r w:rsidRPr="008B5E3E">
        <w:rPr>
          <w:rFonts w:ascii="Arial" w:hAnsi="Arial" w:cs="Arial"/>
          <w:sz w:val="22"/>
          <w:szCs w:val="22"/>
        </w:rPr>
        <w:t xml:space="preserve"> </w:t>
      </w:r>
      <w:r w:rsidRPr="008B5E3E">
        <w:rPr>
          <w:rFonts w:ascii="Arial" w:eastAsia="Arial" w:hAnsi="Arial" w:cs="Arial"/>
          <w:spacing w:val="1"/>
          <w:sz w:val="22"/>
          <w:szCs w:val="22"/>
        </w:rPr>
        <w:t>m</w:t>
      </w:r>
      <w:r w:rsidRPr="008B5E3E">
        <w:rPr>
          <w:rFonts w:ascii="Arial" w:eastAsia="Arial" w:hAnsi="Arial" w:cs="Arial"/>
          <w:spacing w:val="-3"/>
          <w:sz w:val="22"/>
          <w:szCs w:val="22"/>
        </w:rPr>
        <w:t>a</w:t>
      </w:r>
      <w:r w:rsidRPr="008B5E3E">
        <w:rPr>
          <w:rFonts w:ascii="Arial" w:eastAsia="Arial" w:hAnsi="Arial" w:cs="Arial"/>
          <w:spacing w:val="2"/>
          <w:sz w:val="22"/>
          <w:szCs w:val="22"/>
        </w:rPr>
        <w:t>k</w:t>
      </w:r>
      <w:r w:rsidRPr="008B5E3E">
        <w:rPr>
          <w:rFonts w:ascii="Arial" w:eastAsia="Arial" w:hAnsi="Arial" w:cs="Arial"/>
          <w:spacing w:val="-1"/>
          <w:sz w:val="22"/>
          <w:szCs w:val="22"/>
        </w:rPr>
        <w:t>i</w:t>
      </w:r>
      <w:r w:rsidRPr="008B5E3E">
        <w:rPr>
          <w:rFonts w:ascii="Arial" w:eastAsia="Arial" w:hAnsi="Arial" w:cs="Arial"/>
          <w:sz w:val="22"/>
          <w:szCs w:val="22"/>
        </w:rPr>
        <w:t>ng</w:t>
      </w:r>
      <w:r w:rsidRPr="008B5E3E">
        <w:rPr>
          <w:rFonts w:ascii="Arial" w:hAnsi="Arial" w:cs="Arial"/>
          <w:spacing w:val="7"/>
          <w:sz w:val="22"/>
          <w:szCs w:val="22"/>
        </w:rPr>
        <w:t xml:space="preserve"> </w:t>
      </w:r>
      <w:proofErr w:type="gramStart"/>
      <w:r w:rsidRPr="008B5E3E">
        <w:rPr>
          <w:rFonts w:ascii="Arial" w:eastAsia="Arial" w:hAnsi="Arial" w:cs="Arial"/>
          <w:sz w:val="22"/>
          <w:szCs w:val="22"/>
        </w:rPr>
        <w:t>p</w:t>
      </w:r>
      <w:r w:rsidRPr="008B5E3E">
        <w:rPr>
          <w:rFonts w:ascii="Arial" w:eastAsia="Arial" w:hAnsi="Arial" w:cs="Arial"/>
          <w:spacing w:val="-1"/>
          <w:sz w:val="22"/>
          <w:szCs w:val="22"/>
        </w:rPr>
        <w:t>r</w:t>
      </w:r>
      <w:r w:rsidRPr="008B5E3E">
        <w:rPr>
          <w:rFonts w:ascii="Arial" w:eastAsia="Arial" w:hAnsi="Arial" w:cs="Arial"/>
          <w:sz w:val="22"/>
          <w:szCs w:val="22"/>
        </w:rPr>
        <w:t>oces</w:t>
      </w:r>
      <w:r w:rsidRPr="008B5E3E">
        <w:rPr>
          <w:rFonts w:ascii="Arial" w:eastAsia="Arial" w:hAnsi="Arial" w:cs="Arial"/>
          <w:spacing w:val="-2"/>
          <w:sz w:val="22"/>
          <w:szCs w:val="22"/>
        </w:rPr>
        <w:t>s</w:t>
      </w:r>
      <w:r w:rsidRPr="008B5E3E">
        <w:rPr>
          <w:rFonts w:ascii="Arial" w:eastAsia="Arial" w:hAnsi="Arial" w:cs="Arial"/>
          <w:sz w:val="22"/>
          <w:szCs w:val="22"/>
        </w:rPr>
        <w:t>;</w:t>
      </w:r>
      <w:proofErr w:type="gramEnd"/>
    </w:p>
    <w:p w14:paraId="1103D13C" w14:textId="77777777" w:rsidR="001C2459" w:rsidRPr="008B5E3E" w:rsidRDefault="001C2459" w:rsidP="004849B5">
      <w:pPr>
        <w:ind w:left="1440" w:hanging="731"/>
        <w:rPr>
          <w:rFonts w:ascii="Arial" w:hAnsi="Arial" w:cs="Arial"/>
        </w:rPr>
      </w:pPr>
    </w:p>
    <w:p w14:paraId="5A7EA5D7" w14:textId="77777777" w:rsidR="001C2459" w:rsidRPr="008B5E3E" w:rsidRDefault="00C84AF1" w:rsidP="004849B5">
      <w:pPr>
        <w:ind w:left="1440" w:right="74" w:hanging="731"/>
        <w:jc w:val="both"/>
        <w:rPr>
          <w:rFonts w:ascii="Arial" w:eastAsia="Arial" w:hAnsi="Arial" w:cs="Arial"/>
          <w:sz w:val="22"/>
          <w:szCs w:val="22"/>
        </w:rPr>
      </w:pPr>
      <w:r w:rsidRPr="008B5E3E">
        <w:rPr>
          <w:rFonts w:ascii="Arial" w:eastAsia="Arial" w:hAnsi="Arial" w:cs="Arial"/>
          <w:spacing w:val="1"/>
          <w:sz w:val="22"/>
          <w:szCs w:val="22"/>
        </w:rPr>
        <w:t>(</w:t>
      </w:r>
      <w:r w:rsidRPr="008B5E3E">
        <w:rPr>
          <w:rFonts w:ascii="Arial" w:eastAsia="Arial" w:hAnsi="Arial" w:cs="Arial"/>
          <w:sz w:val="22"/>
          <w:szCs w:val="22"/>
        </w:rPr>
        <w:t>d)</w:t>
      </w:r>
      <w:r w:rsidR="008B5E3E">
        <w:rPr>
          <w:rFonts w:ascii="Arial" w:hAnsi="Arial" w:cs="Arial"/>
          <w:sz w:val="22"/>
          <w:szCs w:val="22"/>
        </w:rPr>
        <w:tab/>
      </w:r>
      <w:r w:rsidRPr="008B5E3E">
        <w:rPr>
          <w:rFonts w:ascii="Arial" w:eastAsia="Arial" w:hAnsi="Arial" w:cs="Arial"/>
          <w:sz w:val="22"/>
          <w:szCs w:val="22"/>
        </w:rPr>
        <w:t>suppo</w:t>
      </w:r>
      <w:r w:rsidRPr="008B5E3E">
        <w:rPr>
          <w:rFonts w:ascii="Arial" w:eastAsia="Arial" w:hAnsi="Arial" w:cs="Arial"/>
          <w:spacing w:val="1"/>
          <w:sz w:val="22"/>
          <w:szCs w:val="22"/>
        </w:rPr>
        <w:t>r</w:t>
      </w:r>
      <w:r w:rsidRPr="008B5E3E">
        <w:rPr>
          <w:rFonts w:ascii="Arial" w:eastAsia="Arial" w:hAnsi="Arial" w:cs="Arial"/>
          <w:spacing w:val="-1"/>
          <w:sz w:val="22"/>
          <w:szCs w:val="22"/>
        </w:rPr>
        <w:t>t</w:t>
      </w:r>
      <w:r w:rsidRPr="008B5E3E">
        <w:rPr>
          <w:rFonts w:ascii="Arial" w:eastAsia="Arial" w:hAnsi="Arial" w:cs="Arial"/>
          <w:sz w:val="22"/>
          <w:szCs w:val="22"/>
        </w:rPr>
        <w:t>,</w:t>
      </w:r>
      <w:r w:rsidRPr="008B5E3E">
        <w:rPr>
          <w:rFonts w:ascii="Arial" w:hAnsi="Arial" w:cs="Arial"/>
          <w:sz w:val="22"/>
          <w:szCs w:val="22"/>
        </w:rPr>
        <w:t xml:space="preserve"> </w:t>
      </w:r>
      <w:r w:rsidRPr="008B5E3E">
        <w:rPr>
          <w:rFonts w:ascii="Arial" w:eastAsia="Arial" w:hAnsi="Arial" w:cs="Arial"/>
          <w:sz w:val="22"/>
          <w:szCs w:val="22"/>
        </w:rPr>
        <w:t>as</w:t>
      </w:r>
      <w:r w:rsidRPr="008B5E3E">
        <w:rPr>
          <w:rFonts w:ascii="Arial" w:hAnsi="Arial" w:cs="Arial"/>
          <w:sz w:val="22"/>
          <w:szCs w:val="22"/>
        </w:rPr>
        <w:t xml:space="preserve"> </w:t>
      </w:r>
      <w:r w:rsidRPr="008B5E3E">
        <w:rPr>
          <w:rFonts w:ascii="Arial" w:eastAsia="Arial" w:hAnsi="Arial" w:cs="Arial"/>
          <w:sz w:val="22"/>
          <w:szCs w:val="22"/>
        </w:rPr>
        <w:t>ap</w:t>
      </w:r>
      <w:r w:rsidRPr="008B5E3E">
        <w:rPr>
          <w:rFonts w:ascii="Arial" w:eastAsia="Arial" w:hAnsi="Arial" w:cs="Arial"/>
          <w:spacing w:val="-3"/>
          <w:sz w:val="22"/>
          <w:szCs w:val="22"/>
        </w:rPr>
        <w:t>p</w:t>
      </w:r>
      <w:r w:rsidRPr="008B5E3E">
        <w:rPr>
          <w:rFonts w:ascii="Arial" w:eastAsia="Arial" w:hAnsi="Arial" w:cs="Arial"/>
          <w:spacing w:val="1"/>
          <w:sz w:val="22"/>
          <w:szCs w:val="22"/>
        </w:rPr>
        <w:t>r</w:t>
      </w:r>
      <w:r w:rsidRPr="008B5E3E">
        <w:rPr>
          <w:rFonts w:ascii="Arial" w:eastAsia="Arial" w:hAnsi="Arial" w:cs="Arial"/>
          <w:sz w:val="22"/>
          <w:szCs w:val="22"/>
        </w:rPr>
        <w:t>op</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z w:val="22"/>
          <w:szCs w:val="22"/>
        </w:rPr>
        <w:t>a</w:t>
      </w:r>
      <w:r w:rsidRPr="008B5E3E">
        <w:rPr>
          <w:rFonts w:ascii="Arial" w:eastAsia="Arial" w:hAnsi="Arial" w:cs="Arial"/>
          <w:spacing w:val="-1"/>
          <w:sz w:val="22"/>
          <w:szCs w:val="22"/>
        </w:rPr>
        <w:t>t</w:t>
      </w:r>
      <w:r w:rsidRPr="008B5E3E">
        <w:rPr>
          <w:rFonts w:ascii="Arial" w:eastAsia="Arial" w:hAnsi="Arial" w:cs="Arial"/>
          <w:sz w:val="22"/>
          <w:szCs w:val="22"/>
        </w:rPr>
        <w:t>e,</w:t>
      </w:r>
      <w:r w:rsidRPr="008B5E3E">
        <w:rPr>
          <w:rFonts w:ascii="Arial" w:hAnsi="Arial" w:cs="Arial"/>
          <w:spacing w:val="28"/>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nd</w:t>
      </w:r>
      <w:r w:rsidRPr="008B5E3E">
        <w:rPr>
          <w:rFonts w:ascii="Arial" w:eastAsia="Arial" w:hAnsi="Arial" w:cs="Arial"/>
          <w:spacing w:val="-1"/>
          <w:sz w:val="22"/>
          <w:szCs w:val="22"/>
        </w:rPr>
        <w:t>i</w:t>
      </w:r>
      <w:r w:rsidRPr="008B5E3E">
        <w:rPr>
          <w:rFonts w:ascii="Arial" w:eastAsia="Arial" w:hAnsi="Arial" w:cs="Arial"/>
          <w:spacing w:val="-2"/>
          <w:sz w:val="22"/>
          <w:szCs w:val="22"/>
        </w:rPr>
        <w:t>v</w:t>
      </w:r>
      <w:r w:rsidRPr="008B5E3E">
        <w:rPr>
          <w:rFonts w:ascii="Arial" w:eastAsia="Arial" w:hAnsi="Arial" w:cs="Arial"/>
          <w:spacing w:val="-1"/>
          <w:sz w:val="22"/>
          <w:szCs w:val="22"/>
        </w:rPr>
        <w:t>i</w:t>
      </w:r>
      <w:r w:rsidRPr="008B5E3E">
        <w:rPr>
          <w:rFonts w:ascii="Arial" w:eastAsia="Arial" w:hAnsi="Arial" w:cs="Arial"/>
          <w:sz w:val="22"/>
          <w:szCs w:val="22"/>
        </w:rPr>
        <w:t>du</w:t>
      </w:r>
      <w:r w:rsidRPr="008B5E3E">
        <w:rPr>
          <w:rFonts w:ascii="Arial" w:eastAsia="Arial" w:hAnsi="Arial" w:cs="Arial"/>
          <w:spacing w:val="2"/>
          <w:sz w:val="22"/>
          <w:szCs w:val="22"/>
        </w:rPr>
        <w:t>a</w:t>
      </w:r>
      <w:r w:rsidRPr="008B5E3E">
        <w:rPr>
          <w:rFonts w:ascii="Arial" w:eastAsia="Arial" w:hAnsi="Arial" w:cs="Arial"/>
          <w:spacing w:val="-1"/>
          <w:sz w:val="22"/>
          <w:szCs w:val="22"/>
        </w:rPr>
        <w:t>l</w:t>
      </w:r>
      <w:r w:rsidRPr="008B5E3E">
        <w:rPr>
          <w:rFonts w:ascii="Arial" w:eastAsia="Arial" w:hAnsi="Arial" w:cs="Arial"/>
          <w:sz w:val="22"/>
          <w:szCs w:val="22"/>
        </w:rPr>
        <w:t>s</w:t>
      </w:r>
      <w:r w:rsidRPr="008B5E3E">
        <w:rPr>
          <w:rFonts w:ascii="Arial" w:hAnsi="Arial" w:cs="Arial"/>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eastAsia="Arial" w:hAnsi="Arial" w:cs="Arial"/>
          <w:spacing w:val="-1"/>
          <w:sz w:val="22"/>
          <w:szCs w:val="22"/>
        </w:rPr>
        <w:t>i</w:t>
      </w:r>
      <w:r w:rsidRPr="008B5E3E">
        <w:rPr>
          <w:rFonts w:ascii="Arial" w:eastAsia="Arial" w:hAnsi="Arial" w:cs="Arial"/>
          <w:sz w:val="22"/>
          <w:szCs w:val="22"/>
        </w:rPr>
        <w:t>r</w:t>
      </w:r>
      <w:r w:rsidRPr="008B5E3E">
        <w:rPr>
          <w:rFonts w:ascii="Arial" w:hAnsi="Arial" w:cs="Arial"/>
          <w:sz w:val="22"/>
          <w:szCs w:val="22"/>
        </w:rPr>
        <w:t xml:space="preserve"> </w:t>
      </w:r>
      <w:r w:rsidRPr="008B5E3E">
        <w:rPr>
          <w:rFonts w:ascii="Arial" w:eastAsia="Arial" w:hAnsi="Arial" w:cs="Arial"/>
          <w:sz w:val="22"/>
          <w:szCs w:val="22"/>
        </w:rPr>
        <w:t>dea</w:t>
      </w:r>
      <w:r w:rsidRPr="008B5E3E">
        <w:rPr>
          <w:rFonts w:ascii="Arial" w:eastAsia="Arial" w:hAnsi="Arial" w:cs="Arial"/>
          <w:spacing w:val="-1"/>
          <w:sz w:val="22"/>
          <w:szCs w:val="22"/>
        </w:rPr>
        <w:t>li</w:t>
      </w:r>
      <w:r w:rsidRPr="008B5E3E">
        <w:rPr>
          <w:rFonts w:ascii="Arial" w:eastAsia="Arial" w:hAnsi="Arial" w:cs="Arial"/>
          <w:sz w:val="22"/>
          <w:szCs w:val="22"/>
        </w:rPr>
        <w:t>n</w:t>
      </w:r>
      <w:r w:rsidRPr="008B5E3E">
        <w:rPr>
          <w:rFonts w:ascii="Arial" w:eastAsia="Arial" w:hAnsi="Arial" w:cs="Arial"/>
          <w:spacing w:val="2"/>
          <w:sz w:val="22"/>
          <w:szCs w:val="22"/>
        </w:rPr>
        <w:t>g</w:t>
      </w:r>
      <w:r w:rsidRPr="008B5E3E">
        <w:rPr>
          <w:rFonts w:ascii="Arial" w:eastAsia="Arial" w:hAnsi="Arial" w:cs="Arial"/>
          <w:sz w:val="22"/>
          <w:szCs w:val="22"/>
        </w:rPr>
        <w:t>s</w:t>
      </w:r>
      <w:r w:rsidRPr="008B5E3E">
        <w:rPr>
          <w:rFonts w:ascii="Arial" w:hAnsi="Arial" w:cs="Arial"/>
          <w:sz w:val="22"/>
          <w:szCs w:val="22"/>
        </w:rPr>
        <w:t xml:space="preserve"> </w:t>
      </w:r>
      <w:r w:rsidRPr="008B5E3E">
        <w:rPr>
          <w:rFonts w:ascii="Arial" w:eastAsia="Arial" w:hAnsi="Arial" w:cs="Arial"/>
          <w:spacing w:val="-3"/>
          <w:sz w:val="22"/>
          <w:szCs w:val="22"/>
        </w:rPr>
        <w:t>w</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hAnsi="Arial" w:cs="Arial"/>
          <w:spacing w:val="26"/>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z w:val="22"/>
          <w:szCs w:val="22"/>
        </w:rPr>
        <w:t>ho</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y</w:t>
      </w:r>
      <w:r w:rsidRPr="008B5E3E">
        <w:rPr>
          <w:rFonts w:ascii="Arial" w:hAnsi="Arial" w:cs="Arial"/>
          <w:sz w:val="22"/>
          <w:szCs w:val="22"/>
        </w:rPr>
        <w:t xml:space="preserve"> </w:t>
      </w:r>
      <w:r w:rsidRPr="008B5E3E">
        <w:rPr>
          <w:rFonts w:ascii="Arial" w:eastAsia="Arial" w:hAnsi="Arial" w:cs="Arial"/>
          <w:sz w:val="22"/>
          <w:szCs w:val="22"/>
        </w:rPr>
        <w:t>and</w:t>
      </w:r>
      <w:r w:rsidRPr="008B5E3E">
        <w:rPr>
          <w:rFonts w:ascii="Arial" w:hAnsi="Arial" w:cs="Arial"/>
          <w:sz w:val="22"/>
          <w:szCs w:val="22"/>
        </w:rPr>
        <w:t xml:space="preserve"> </w:t>
      </w:r>
      <w:r w:rsidRPr="008B5E3E">
        <w:rPr>
          <w:rFonts w:ascii="Arial" w:eastAsia="Arial" w:hAnsi="Arial" w:cs="Arial"/>
          <w:spacing w:val="1"/>
          <w:sz w:val="22"/>
          <w:szCs w:val="22"/>
        </w:rPr>
        <w:t>r</w:t>
      </w:r>
      <w:r w:rsidRPr="008B5E3E">
        <w:rPr>
          <w:rFonts w:ascii="Arial" w:eastAsia="Arial" w:hAnsi="Arial" w:cs="Arial"/>
          <w:sz w:val="22"/>
          <w:szCs w:val="22"/>
        </w:rPr>
        <w:t>ep</w:t>
      </w:r>
      <w:r w:rsidRPr="008B5E3E">
        <w:rPr>
          <w:rFonts w:ascii="Arial" w:eastAsia="Arial" w:hAnsi="Arial" w:cs="Arial"/>
          <w:spacing w:val="1"/>
          <w:sz w:val="22"/>
          <w:szCs w:val="22"/>
        </w:rPr>
        <w:t>r</w:t>
      </w:r>
      <w:r w:rsidRPr="008B5E3E">
        <w:rPr>
          <w:rFonts w:ascii="Arial" w:eastAsia="Arial" w:hAnsi="Arial" w:cs="Arial"/>
          <w:sz w:val="22"/>
          <w:szCs w:val="22"/>
        </w:rPr>
        <w:t>ese</w:t>
      </w:r>
      <w:r w:rsidRPr="008B5E3E">
        <w:rPr>
          <w:rFonts w:ascii="Arial" w:eastAsia="Arial" w:hAnsi="Arial" w:cs="Arial"/>
          <w:spacing w:val="-3"/>
          <w:sz w:val="22"/>
          <w:szCs w:val="22"/>
        </w:rPr>
        <w:t>n</w:t>
      </w:r>
      <w:r w:rsidRPr="008B5E3E">
        <w:rPr>
          <w:rFonts w:ascii="Arial" w:eastAsia="Arial" w:hAnsi="Arial" w:cs="Arial"/>
          <w:sz w:val="22"/>
          <w:szCs w:val="22"/>
        </w:rPr>
        <w:t>t</w:t>
      </w:r>
      <w:r w:rsidRPr="008B5E3E">
        <w:rPr>
          <w:rFonts w:ascii="Arial" w:hAnsi="Arial" w:cs="Arial"/>
          <w:spacing w:val="1"/>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3"/>
          <w:sz w:val="22"/>
          <w:szCs w:val="22"/>
        </w:rPr>
        <w:t>e</w:t>
      </w:r>
      <w:r w:rsidRPr="008B5E3E">
        <w:rPr>
          <w:rFonts w:ascii="Arial" w:eastAsia="Arial" w:hAnsi="Arial" w:cs="Arial"/>
          <w:sz w:val="22"/>
          <w:szCs w:val="22"/>
        </w:rPr>
        <w:t>m</w:t>
      </w:r>
      <w:r w:rsidRPr="008B5E3E">
        <w:rPr>
          <w:rFonts w:ascii="Arial" w:hAnsi="Arial" w:cs="Arial"/>
          <w:spacing w:val="4"/>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pacing w:val="2"/>
          <w:sz w:val="22"/>
          <w:szCs w:val="22"/>
        </w:rPr>
        <w:t xml:space="preserve"> </w:t>
      </w:r>
      <w:r w:rsidRPr="008B5E3E">
        <w:rPr>
          <w:rFonts w:ascii="Arial" w:eastAsia="Arial" w:hAnsi="Arial" w:cs="Arial"/>
          <w:sz w:val="22"/>
          <w:szCs w:val="22"/>
        </w:rPr>
        <w:t>se</w:t>
      </w:r>
      <w:r w:rsidRPr="008B5E3E">
        <w:rPr>
          <w:rFonts w:ascii="Arial" w:eastAsia="Arial" w:hAnsi="Arial" w:cs="Arial"/>
          <w:spacing w:val="-3"/>
          <w:sz w:val="22"/>
          <w:szCs w:val="22"/>
        </w:rPr>
        <w:t>e</w:t>
      </w:r>
      <w:r w:rsidRPr="008B5E3E">
        <w:rPr>
          <w:rFonts w:ascii="Arial" w:eastAsia="Arial" w:hAnsi="Arial" w:cs="Arial"/>
          <w:spacing w:val="2"/>
          <w:sz w:val="22"/>
          <w:szCs w:val="22"/>
        </w:rPr>
        <w:t>k</w:t>
      </w:r>
      <w:r w:rsidRPr="008B5E3E">
        <w:rPr>
          <w:rFonts w:ascii="Arial" w:eastAsia="Arial" w:hAnsi="Arial" w:cs="Arial"/>
          <w:spacing w:val="-1"/>
          <w:sz w:val="22"/>
          <w:szCs w:val="22"/>
        </w:rPr>
        <w:t>i</w:t>
      </w:r>
      <w:r w:rsidRPr="008B5E3E">
        <w:rPr>
          <w:rFonts w:ascii="Arial" w:eastAsia="Arial" w:hAnsi="Arial" w:cs="Arial"/>
          <w:spacing w:val="-3"/>
          <w:sz w:val="22"/>
          <w:szCs w:val="22"/>
        </w:rPr>
        <w:t>n</w:t>
      </w:r>
      <w:r w:rsidRPr="008B5E3E">
        <w:rPr>
          <w:rFonts w:ascii="Arial" w:eastAsia="Arial" w:hAnsi="Arial" w:cs="Arial"/>
          <w:sz w:val="22"/>
          <w:szCs w:val="22"/>
        </w:rPr>
        <w:t>g</w:t>
      </w:r>
      <w:r w:rsidRPr="008B5E3E">
        <w:rPr>
          <w:rFonts w:ascii="Arial" w:hAnsi="Arial" w:cs="Arial"/>
          <w:spacing w:val="2"/>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o</w:t>
      </w:r>
      <w:r w:rsidRPr="008B5E3E">
        <w:rPr>
          <w:rFonts w:ascii="Arial" w:hAnsi="Arial" w:cs="Arial"/>
          <w:sz w:val="22"/>
          <w:szCs w:val="22"/>
        </w:rPr>
        <w:t xml:space="preserve"> </w:t>
      </w:r>
      <w:r w:rsidRPr="008B5E3E">
        <w:rPr>
          <w:rFonts w:ascii="Arial" w:eastAsia="Arial" w:hAnsi="Arial" w:cs="Arial"/>
          <w:spacing w:val="1"/>
          <w:sz w:val="22"/>
          <w:szCs w:val="22"/>
        </w:rPr>
        <w:t>r</w:t>
      </w:r>
      <w:r w:rsidRPr="008B5E3E">
        <w:rPr>
          <w:rFonts w:ascii="Arial" w:eastAsia="Arial" w:hAnsi="Arial" w:cs="Arial"/>
          <w:spacing w:val="-3"/>
          <w:sz w:val="22"/>
          <w:szCs w:val="22"/>
        </w:rPr>
        <w:t>e</w:t>
      </w:r>
      <w:r w:rsidRPr="008B5E3E">
        <w:rPr>
          <w:rFonts w:ascii="Arial" w:eastAsia="Arial" w:hAnsi="Arial" w:cs="Arial"/>
          <w:sz w:val="22"/>
          <w:szCs w:val="22"/>
        </w:rPr>
        <w:t>so</w:t>
      </w:r>
      <w:r w:rsidRPr="008B5E3E">
        <w:rPr>
          <w:rFonts w:ascii="Arial" w:eastAsia="Arial" w:hAnsi="Arial" w:cs="Arial"/>
          <w:spacing w:val="-1"/>
          <w:sz w:val="22"/>
          <w:szCs w:val="22"/>
        </w:rPr>
        <w:t>l</w:t>
      </w:r>
      <w:r w:rsidRPr="008B5E3E">
        <w:rPr>
          <w:rFonts w:ascii="Arial" w:eastAsia="Arial" w:hAnsi="Arial" w:cs="Arial"/>
          <w:spacing w:val="-2"/>
          <w:sz w:val="22"/>
          <w:szCs w:val="22"/>
        </w:rPr>
        <w:t>v</w:t>
      </w:r>
      <w:r w:rsidRPr="008B5E3E">
        <w:rPr>
          <w:rFonts w:ascii="Arial" w:eastAsia="Arial" w:hAnsi="Arial" w:cs="Arial"/>
          <w:sz w:val="22"/>
          <w:szCs w:val="22"/>
        </w:rPr>
        <w:t>e</w:t>
      </w:r>
      <w:r w:rsidRPr="008B5E3E">
        <w:rPr>
          <w:rFonts w:ascii="Arial" w:hAnsi="Arial" w:cs="Arial"/>
          <w:spacing w:val="2"/>
          <w:sz w:val="22"/>
          <w:szCs w:val="22"/>
        </w:rPr>
        <w:t xml:space="preserve"> </w:t>
      </w:r>
      <w:r w:rsidRPr="008B5E3E">
        <w:rPr>
          <w:rFonts w:ascii="Arial" w:eastAsia="Arial" w:hAnsi="Arial" w:cs="Arial"/>
          <w:sz w:val="22"/>
          <w:szCs w:val="22"/>
        </w:rPr>
        <w:t>pa</w:t>
      </w:r>
      <w:r w:rsidRPr="008B5E3E">
        <w:rPr>
          <w:rFonts w:ascii="Arial" w:eastAsia="Arial" w:hAnsi="Arial" w:cs="Arial"/>
          <w:spacing w:val="1"/>
          <w:sz w:val="22"/>
          <w:szCs w:val="22"/>
        </w:rPr>
        <w:t>rt</w:t>
      </w:r>
      <w:r w:rsidRPr="008B5E3E">
        <w:rPr>
          <w:rFonts w:ascii="Arial" w:eastAsia="Arial" w:hAnsi="Arial" w:cs="Arial"/>
          <w:spacing w:val="-1"/>
          <w:sz w:val="22"/>
          <w:szCs w:val="22"/>
        </w:rPr>
        <w:t>i</w:t>
      </w:r>
      <w:r w:rsidRPr="008B5E3E">
        <w:rPr>
          <w:rFonts w:ascii="Arial" w:eastAsia="Arial" w:hAnsi="Arial" w:cs="Arial"/>
          <w:sz w:val="22"/>
          <w:szCs w:val="22"/>
        </w:rPr>
        <w:t>cu</w:t>
      </w:r>
      <w:r w:rsidRPr="008B5E3E">
        <w:rPr>
          <w:rFonts w:ascii="Arial" w:eastAsia="Arial" w:hAnsi="Arial" w:cs="Arial"/>
          <w:spacing w:val="-1"/>
          <w:sz w:val="22"/>
          <w:szCs w:val="22"/>
        </w:rPr>
        <w:t>l</w:t>
      </w:r>
      <w:r w:rsidRPr="008B5E3E">
        <w:rPr>
          <w:rFonts w:ascii="Arial" w:eastAsia="Arial" w:hAnsi="Arial" w:cs="Arial"/>
          <w:sz w:val="22"/>
          <w:szCs w:val="22"/>
        </w:rPr>
        <w:t>ar</w:t>
      </w:r>
      <w:r w:rsidRPr="008B5E3E">
        <w:rPr>
          <w:rFonts w:ascii="Arial" w:hAnsi="Arial" w:cs="Arial"/>
          <w:spacing w:val="4"/>
          <w:sz w:val="22"/>
          <w:szCs w:val="22"/>
        </w:rPr>
        <w:t xml:space="preserve"> </w:t>
      </w:r>
      <w:r w:rsidRPr="008B5E3E">
        <w:rPr>
          <w:rFonts w:ascii="Arial" w:eastAsia="Arial" w:hAnsi="Arial" w:cs="Arial"/>
          <w:sz w:val="22"/>
          <w:szCs w:val="22"/>
        </w:rPr>
        <w:t>conc</w:t>
      </w:r>
      <w:r w:rsidRPr="008B5E3E">
        <w:rPr>
          <w:rFonts w:ascii="Arial" w:eastAsia="Arial" w:hAnsi="Arial" w:cs="Arial"/>
          <w:spacing w:val="-3"/>
          <w:sz w:val="22"/>
          <w:szCs w:val="22"/>
        </w:rPr>
        <w:t>e</w:t>
      </w:r>
      <w:r w:rsidRPr="008B5E3E">
        <w:rPr>
          <w:rFonts w:ascii="Arial" w:eastAsia="Arial" w:hAnsi="Arial" w:cs="Arial"/>
          <w:spacing w:val="1"/>
          <w:sz w:val="22"/>
          <w:szCs w:val="22"/>
        </w:rPr>
        <w:t>r</w:t>
      </w:r>
      <w:r w:rsidRPr="008B5E3E">
        <w:rPr>
          <w:rFonts w:ascii="Arial" w:eastAsia="Arial" w:hAnsi="Arial" w:cs="Arial"/>
          <w:spacing w:val="-3"/>
          <w:sz w:val="22"/>
          <w:szCs w:val="22"/>
        </w:rPr>
        <w:t>n</w:t>
      </w:r>
      <w:r w:rsidRPr="008B5E3E">
        <w:rPr>
          <w:rFonts w:ascii="Arial" w:eastAsia="Arial" w:hAnsi="Arial" w:cs="Arial"/>
          <w:sz w:val="22"/>
          <w:szCs w:val="22"/>
        </w:rPr>
        <w:t>s</w:t>
      </w:r>
      <w:r w:rsidRPr="008B5E3E">
        <w:rPr>
          <w:rFonts w:ascii="Arial" w:hAnsi="Arial" w:cs="Arial"/>
          <w:spacing w:val="3"/>
          <w:sz w:val="22"/>
          <w:szCs w:val="22"/>
        </w:rPr>
        <w:t xml:space="preserve"> </w:t>
      </w:r>
      <w:r w:rsidRPr="008B5E3E">
        <w:rPr>
          <w:rFonts w:ascii="Arial" w:eastAsia="Arial" w:hAnsi="Arial" w:cs="Arial"/>
          <w:sz w:val="22"/>
          <w:szCs w:val="22"/>
        </w:rPr>
        <w:t>or</w:t>
      </w:r>
      <w:r w:rsidRPr="008B5E3E">
        <w:rPr>
          <w:rFonts w:ascii="Arial" w:hAnsi="Arial" w:cs="Arial"/>
          <w:sz w:val="22"/>
          <w:szCs w:val="22"/>
        </w:rPr>
        <w:t xml:space="preserve"> </w:t>
      </w:r>
      <w:proofErr w:type="gramStart"/>
      <w:r w:rsidRPr="008B5E3E">
        <w:rPr>
          <w:rFonts w:ascii="Arial" w:eastAsia="Arial" w:hAnsi="Arial" w:cs="Arial"/>
          <w:spacing w:val="2"/>
          <w:sz w:val="22"/>
          <w:szCs w:val="22"/>
        </w:rPr>
        <w:t>g</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z w:val="22"/>
          <w:szCs w:val="22"/>
        </w:rPr>
        <w:t>e</w:t>
      </w:r>
      <w:r w:rsidRPr="008B5E3E">
        <w:rPr>
          <w:rFonts w:ascii="Arial" w:eastAsia="Arial" w:hAnsi="Arial" w:cs="Arial"/>
          <w:spacing w:val="-2"/>
          <w:sz w:val="22"/>
          <w:szCs w:val="22"/>
        </w:rPr>
        <w:t>v</w:t>
      </w:r>
      <w:r w:rsidRPr="008B5E3E">
        <w:rPr>
          <w:rFonts w:ascii="Arial" w:eastAsia="Arial" w:hAnsi="Arial" w:cs="Arial"/>
          <w:sz w:val="22"/>
          <w:szCs w:val="22"/>
        </w:rPr>
        <w:t>ances;</w:t>
      </w:r>
      <w:proofErr w:type="gramEnd"/>
    </w:p>
    <w:p w14:paraId="47AD080A" w14:textId="77777777" w:rsidR="001C2459" w:rsidRPr="008B5E3E" w:rsidRDefault="001C2459" w:rsidP="004849B5">
      <w:pPr>
        <w:ind w:left="1440" w:hanging="731"/>
        <w:rPr>
          <w:rFonts w:ascii="Arial" w:hAnsi="Arial" w:cs="Arial"/>
        </w:rPr>
      </w:pPr>
    </w:p>
    <w:p w14:paraId="541A46CA" w14:textId="77777777" w:rsidR="001C2459" w:rsidRPr="008B5E3E" w:rsidRDefault="00C84AF1" w:rsidP="004849B5">
      <w:pPr>
        <w:ind w:left="1440" w:right="75" w:hanging="731"/>
        <w:jc w:val="both"/>
        <w:rPr>
          <w:rFonts w:ascii="Arial" w:eastAsia="Arial" w:hAnsi="Arial" w:cs="Arial"/>
          <w:sz w:val="22"/>
          <w:szCs w:val="22"/>
        </w:rPr>
      </w:pPr>
      <w:r w:rsidRPr="008B5E3E">
        <w:rPr>
          <w:rFonts w:ascii="Arial" w:eastAsia="Arial" w:hAnsi="Arial" w:cs="Arial"/>
          <w:spacing w:val="1"/>
          <w:sz w:val="22"/>
          <w:szCs w:val="22"/>
        </w:rPr>
        <w:t>(</w:t>
      </w:r>
      <w:r w:rsidRPr="008B5E3E">
        <w:rPr>
          <w:rFonts w:ascii="Arial" w:eastAsia="Arial" w:hAnsi="Arial" w:cs="Arial"/>
          <w:sz w:val="22"/>
          <w:szCs w:val="22"/>
        </w:rPr>
        <w:t>e)</w:t>
      </w:r>
      <w:r w:rsidR="008B5E3E">
        <w:rPr>
          <w:rFonts w:ascii="Arial" w:hAnsi="Arial" w:cs="Arial"/>
          <w:sz w:val="22"/>
          <w:szCs w:val="22"/>
        </w:rPr>
        <w:tab/>
      </w:r>
      <w:r w:rsidRPr="008B5E3E">
        <w:rPr>
          <w:rFonts w:ascii="Arial" w:eastAsia="Arial" w:hAnsi="Arial" w:cs="Arial"/>
          <w:sz w:val="22"/>
          <w:szCs w:val="22"/>
        </w:rPr>
        <w:t>ba</w:t>
      </w:r>
      <w:r w:rsidRPr="008B5E3E">
        <w:rPr>
          <w:rFonts w:ascii="Arial" w:eastAsia="Arial" w:hAnsi="Arial" w:cs="Arial"/>
          <w:spacing w:val="-1"/>
          <w:sz w:val="22"/>
          <w:szCs w:val="22"/>
        </w:rPr>
        <w:t>l</w:t>
      </w:r>
      <w:r w:rsidRPr="008B5E3E">
        <w:rPr>
          <w:rFonts w:ascii="Arial" w:eastAsia="Arial" w:hAnsi="Arial" w:cs="Arial"/>
          <w:sz w:val="22"/>
          <w:szCs w:val="22"/>
        </w:rPr>
        <w:t>ance</w:t>
      </w:r>
      <w:r w:rsidRPr="008B5E3E">
        <w:rPr>
          <w:rFonts w:ascii="Arial" w:hAnsi="Arial" w:cs="Arial"/>
          <w:spacing w:val="24"/>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24"/>
          <w:sz w:val="22"/>
          <w:szCs w:val="22"/>
        </w:rPr>
        <w:t xml:space="preserve"> </w:t>
      </w:r>
      <w:r w:rsidRPr="008B5E3E">
        <w:rPr>
          <w:rFonts w:ascii="Arial" w:eastAsia="Arial" w:hAnsi="Arial" w:cs="Arial"/>
          <w:sz w:val="22"/>
          <w:szCs w:val="22"/>
        </w:rPr>
        <w:t>d</w:t>
      </w:r>
      <w:r w:rsidRPr="008B5E3E">
        <w:rPr>
          <w:rFonts w:ascii="Arial" w:eastAsia="Arial" w:hAnsi="Arial" w:cs="Arial"/>
          <w:spacing w:val="-3"/>
          <w:sz w:val="22"/>
          <w:szCs w:val="22"/>
        </w:rPr>
        <w:t>i</w:t>
      </w:r>
      <w:r w:rsidRPr="008B5E3E">
        <w:rPr>
          <w:rFonts w:ascii="Arial" w:eastAsia="Arial" w:hAnsi="Arial" w:cs="Arial"/>
          <w:spacing w:val="1"/>
          <w:sz w:val="22"/>
          <w:szCs w:val="22"/>
        </w:rPr>
        <w:t>f</w:t>
      </w:r>
      <w:r w:rsidRPr="008B5E3E">
        <w:rPr>
          <w:rFonts w:ascii="Arial" w:eastAsia="Arial" w:hAnsi="Arial" w:cs="Arial"/>
          <w:spacing w:val="3"/>
          <w:sz w:val="22"/>
          <w:szCs w:val="22"/>
        </w:rPr>
        <w:t>f</w:t>
      </w:r>
      <w:r w:rsidRPr="008B5E3E">
        <w:rPr>
          <w:rFonts w:ascii="Arial" w:eastAsia="Arial" w:hAnsi="Arial" w:cs="Arial"/>
          <w:spacing w:val="-3"/>
          <w:sz w:val="22"/>
          <w:szCs w:val="22"/>
        </w:rPr>
        <w:t>e</w:t>
      </w:r>
      <w:r w:rsidRPr="008B5E3E">
        <w:rPr>
          <w:rFonts w:ascii="Arial" w:eastAsia="Arial" w:hAnsi="Arial" w:cs="Arial"/>
          <w:spacing w:val="1"/>
          <w:sz w:val="22"/>
          <w:szCs w:val="22"/>
        </w:rPr>
        <w:t>r</w:t>
      </w:r>
      <w:r w:rsidRPr="008B5E3E">
        <w:rPr>
          <w:rFonts w:ascii="Arial" w:eastAsia="Arial" w:hAnsi="Arial" w:cs="Arial"/>
          <w:sz w:val="22"/>
          <w:szCs w:val="22"/>
        </w:rPr>
        <w:t>ent</w:t>
      </w:r>
      <w:r w:rsidRPr="008B5E3E">
        <w:rPr>
          <w:rFonts w:ascii="Arial" w:hAnsi="Arial" w:cs="Arial"/>
          <w:spacing w:val="25"/>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eastAsia="Arial" w:hAnsi="Arial" w:cs="Arial"/>
          <w:spacing w:val="-1"/>
          <w:sz w:val="22"/>
          <w:szCs w:val="22"/>
        </w:rPr>
        <w:t>t</w:t>
      </w:r>
      <w:r w:rsidRPr="008B5E3E">
        <w:rPr>
          <w:rFonts w:ascii="Arial" w:eastAsia="Arial" w:hAnsi="Arial" w:cs="Arial"/>
          <w:sz w:val="22"/>
          <w:szCs w:val="22"/>
        </w:rPr>
        <w:t>e</w:t>
      </w:r>
      <w:r w:rsidRPr="008B5E3E">
        <w:rPr>
          <w:rFonts w:ascii="Arial" w:eastAsia="Arial" w:hAnsi="Arial" w:cs="Arial"/>
          <w:spacing w:val="1"/>
          <w:sz w:val="22"/>
          <w:szCs w:val="22"/>
        </w:rPr>
        <w:t>r</w:t>
      </w:r>
      <w:r w:rsidRPr="008B5E3E">
        <w:rPr>
          <w:rFonts w:ascii="Arial" w:eastAsia="Arial" w:hAnsi="Arial" w:cs="Arial"/>
          <w:sz w:val="22"/>
          <w:szCs w:val="22"/>
        </w:rPr>
        <w:t>es</w:t>
      </w:r>
      <w:r w:rsidRPr="008B5E3E">
        <w:rPr>
          <w:rFonts w:ascii="Arial" w:eastAsia="Arial" w:hAnsi="Arial" w:cs="Arial"/>
          <w:spacing w:val="1"/>
          <w:sz w:val="22"/>
          <w:szCs w:val="22"/>
        </w:rPr>
        <w:t>t</w:t>
      </w:r>
      <w:r w:rsidRPr="008B5E3E">
        <w:rPr>
          <w:rFonts w:ascii="Arial" w:eastAsia="Arial" w:hAnsi="Arial" w:cs="Arial"/>
          <w:sz w:val="22"/>
          <w:szCs w:val="22"/>
        </w:rPr>
        <w:t>s</w:t>
      </w:r>
      <w:r w:rsidRPr="008B5E3E">
        <w:rPr>
          <w:rFonts w:ascii="Arial" w:hAnsi="Arial" w:cs="Arial"/>
          <w:spacing w:val="24"/>
          <w:sz w:val="22"/>
          <w:szCs w:val="22"/>
        </w:rPr>
        <w:t xml:space="preserve"> </w:t>
      </w:r>
      <w:r w:rsidRPr="008B5E3E">
        <w:rPr>
          <w:rFonts w:ascii="Arial" w:eastAsia="Arial" w:hAnsi="Arial" w:cs="Arial"/>
          <w:spacing w:val="-3"/>
          <w:sz w:val="22"/>
          <w:szCs w:val="22"/>
        </w:rPr>
        <w:t>o</w:t>
      </w:r>
      <w:r w:rsidRPr="008B5E3E">
        <w:rPr>
          <w:rFonts w:ascii="Arial" w:eastAsia="Arial" w:hAnsi="Arial" w:cs="Arial"/>
          <w:sz w:val="22"/>
          <w:szCs w:val="22"/>
        </w:rPr>
        <w:t>f</w:t>
      </w:r>
      <w:r w:rsidRPr="008B5E3E">
        <w:rPr>
          <w:rFonts w:ascii="Arial" w:hAnsi="Arial" w:cs="Arial"/>
          <w:spacing w:val="25"/>
          <w:sz w:val="22"/>
          <w:szCs w:val="22"/>
        </w:rPr>
        <w:t xml:space="preserve"> </w:t>
      </w:r>
      <w:r w:rsidRPr="008B5E3E">
        <w:rPr>
          <w:rFonts w:ascii="Arial" w:eastAsia="Arial" w:hAnsi="Arial" w:cs="Arial"/>
          <w:sz w:val="22"/>
          <w:szCs w:val="22"/>
        </w:rPr>
        <w:t>peop</w:t>
      </w:r>
      <w:r w:rsidRPr="008B5E3E">
        <w:rPr>
          <w:rFonts w:ascii="Arial" w:eastAsia="Arial" w:hAnsi="Arial" w:cs="Arial"/>
          <w:spacing w:val="-1"/>
          <w:sz w:val="22"/>
          <w:szCs w:val="22"/>
        </w:rPr>
        <w:t>l</w:t>
      </w:r>
      <w:r w:rsidRPr="008B5E3E">
        <w:rPr>
          <w:rFonts w:ascii="Arial" w:eastAsia="Arial" w:hAnsi="Arial" w:cs="Arial"/>
          <w:sz w:val="22"/>
          <w:szCs w:val="22"/>
        </w:rPr>
        <w:t>e</w:t>
      </w:r>
      <w:r w:rsidRPr="008B5E3E">
        <w:rPr>
          <w:rFonts w:ascii="Arial" w:hAnsi="Arial" w:cs="Arial"/>
          <w:spacing w:val="24"/>
          <w:sz w:val="22"/>
          <w:szCs w:val="22"/>
        </w:rPr>
        <w:t xml:space="preserve"> </w:t>
      </w:r>
      <w:r w:rsidRPr="008B5E3E">
        <w:rPr>
          <w:rFonts w:ascii="Arial" w:eastAsia="Arial" w:hAnsi="Arial" w:cs="Arial"/>
          <w:spacing w:val="-3"/>
          <w:sz w:val="22"/>
          <w:szCs w:val="22"/>
        </w:rPr>
        <w:t>w</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pacing w:val="24"/>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eastAsia="Arial" w:hAnsi="Arial" w:cs="Arial"/>
          <w:spacing w:val="-1"/>
          <w:sz w:val="22"/>
          <w:szCs w:val="22"/>
        </w:rPr>
        <w:t>i</w:t>
      </w:r>
      <w:r w:rsidRPr="008B5E3E">
        <w:rPr>
          <w:rFonts w:ascii="Arial" w:eastAsia="Arial" w:hAnsi="Arial" w:cs="Arial"/>
          <w:sz w:val="22"/>
          <w:szCs w:val="22"/>
        </w:rPr>
        <w:t>r</w:t>
      </w:r>
      <w:r w:rsidRPr="008B5E3E">
        <w:rPr>
          <w:rFonts w:ascii="Arial" w:hAnsi="Arial" w:cs="Arial"/>
          <w:spacing w:val="25"/>
          <w:sz w:val="22"/>
          <w:szCs w:val="22"/>
        </w:rPr>
        <w:t xml:space="preserve"> </w:t>
      </w:r>
      <w:r w:rsidRPr="008B5E3E">
        <w:rPr>
          <w:rFonts w:ascii="Arial" w:eastAsia="Arial" w:hAnsi="Arial" w:cs="Arial"/>
          <w:sz w:val="22"/>
          <w:szCs w:val="22"/>
        </w:rPr>
        <w:t>cons</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uency</w:t>
      </w:r>
      <w:r w:rsidRPr="008B5E3E">
        <w:rPr>
          <w:rFonts w:ascii="Arial" w:hAnsi="Arial" w:cs="Arial"/>
          <w:spacing w:val="22"/>
          <w:sz w:val="22"/>
          <w:szCs w:val="22"/>
        </w:rPr>
        <w:t xml:space="preserve"> </w:t>
      </w:r>
      <w:r w:rsidRPr="008B5E3E">
        <w:rPr>
          <w:rFonts w:ascii="Arial" w:eastAsia="Arial" w:hAnsi="Arial" w:cs="Arial"/>
          <w:spacing w:val="-3"/>
          <w:sz w:val="22"/>
          <w:szCs w:val="22"/>
        </w:rPr>
        <w:t>w</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hAnsi="Arial" w:cs="Arial"/>
          <w:spacing w:val="24"/>
          <w:sz w:val="22"/>
          <w:szCs w:val="22"/>
        </w:rPr>
        <w:t xml:space="preserve"> </w:t>
      </w:r>
      <w:r w:rsidRPr="008B5E3E">
        <w:rPr>
          <w:rFonts w:ascii="Arial" w:eastAsia="Arial" w:hAnsi="Arial" w:cs="Arial"/>
          <w:sz w:val="22"/>
          <w:szCs w:val="22"/>
        </w:rPr>
        <w:t>a</w:t>
      </w:r>
      <w:r w:rsidRPr="008B5E3E">
        <w:rPr>
          <w:rFonts w:ascii="Arial" w:hAnsi="Arial" w:cs="Arial"/>
          <w:spacing w:val="26"/>
          <w:sz w:val="22"/>
          <w:szCs w:val="22"/>
        </w:rPr>
        <w:t xml:space="preserve"> </w:t>
      </w:r>
      <w:r w:rsidRPr="008B5E3E">
        <w:rPr>
          <w:rFonts w:ascii="Arial" w:eastAsia="Arial" w:hAnsi="Arial" w:cs="Arial"/>
          <w:spacing w:val="-2"/>
          <w:sz w:val="22"/>
          <w:szCs w:val="22"/>
        </w:rPr>
        <w:t>v</w:t>
      </w:r>
      <w:r w:rsidRPr="008B5E3E">
        <w:rPr>
          <w:rFonts w:ascii="Arial" w:eastAsia="Arial" w:hAnsi="Arial" w:cs="Arial"/>
          <w:spacing w:val="-1"/>
          <w:sz w:val="22"/>
          <w:szCs w:val="22"/>
        </w:rPr>
        <w:t>i</w:t>
      </w:r>
      <w:r w:rsidRPr="008B5E3E">
        <w:rPr>
          <w:rFonts w:ascii="Arial" w:eastAsia="Arial" w:hAnsi="Arial" w:cs="Arial"/>
          <w:spacing w:val="2"/>
          <w:sz w:val="22"/>
          <w:szCs w:val="22"/>
        </w:rPr>
        <w:t>e</w:t>
      </w:r>
      <w:r w:rsidRPr="008B5E3E">
        <w:rPr>
          <w:rFonts w:ascii="Arial" w:eastAsia="Arial" w:hAnsi="Arial" w:cs="Arial"/>
          <w:sz w:val="22"/>
          <w:szCs w:val="22"/>
        </w:rPr>
        <w:t>w</w:t>
      </w:r>
      <w:r w:rsidRPr="008B5E3E">
        <w:rPr>
          <w:rFonts w:ascii="Arial" w:hAnsi="Arial" w:cs="Arial"/>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o</w:t>
      </w:r>
      <w:r w:rsidRPr="008B5E3E">
        <w:rPr>
          <w:rFonts w:ascii="Arial" w:hAnsi="Arial" w:cs="Arial"/>
          <w:spacing w:val="5"/>
          <w:sz w:val="22"/>
          <w:szCs w:val="22"/>
        </w:rPr>
        <w:t xml:space="preserve"> </w:t>
      </w:r>
      <w:r w:rsidRPr="008B5E3E">
        <w:rPr>
          <w:rFonts w:ascii="Arial" w:eastAsia="Arial" w:hAnsi="Arial" w:cs="Arial"/>
          <w:spacing w:val="1"/>
          <w:sz w:val="22"/>
          <w:szCs w:val="22"/>
        </w:rPr>
        <w:t>r</w:t>
      </w:r>
      <w:r w:rsidRPr="008B5E3E">
        <w:rPr>
          <w:rFonts w:ascii="Arial" w:eastAsia="Arial" w:hAnsi="Arial" w:cs="Arial"/>
          <w:sz w:val="22"/>
          <w:szCs w:val="22"/>
        </w:rPr>
        <w:t>ep</w:t>
      </w:r>
      <w:r w:rsidRPr="008B5E3E">
        <w:rPr>
          <w:rFonts w:ascii="Arial" w:eastAsia="Arial" w:hAnsi="Arial" w:cs="Arial"/>
          <w:spacing w:val="1"/>
          <w:sz w:val="22"/>
          <w:szCs w:val="22"/>
        </w:rPr>
        <w:t>r</w:t>
      </w:r>
      <w:r w:rsidRPr="008B5E3E">
        <w:rPr>
          <w:rFonts w:ascii="Arial" w:eastAsia="Arial" w:hAnsi="Arial" w:cs="Arial"/>
          <w:sz w:val="22"/>
          <w:szCs w:val="22"/>
        </w:rPr>
        <w:t>ese</w:t>
      </w:r>
      <w:r w:rsidRPr="008B5E3E">
        <w:rPr>
          <w:rFonts w:ascii="Arial" w:eastAsia="Arial" w:hAnsi="Arial" w:cs="Arial"/>
          <w:spacing w:val="-3"/>
          <w:sz w:val="22"/>
          <w:szCs w:val="22"/>
        </w:rPr>
        <w:t>n</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ng</w:t>
      </w:r>
      <w:r w:rsidRPr="008B5E3E">
        <w:rPr>
          <w:rFonts w:ascii="Arial" w:hAnsi="Arial" w:cs="Arial"/>
          <w:spacing w:val="5"/>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eastAsia="Arial" w:hAnsi="Arial" w:cs="Arial"/>
          <w:spacing w:val="-1"/>
          <w:sz w:val="22"/>
          <w:szCs w:val="22"/>
        </w:rPr>
        <w:t>i</w:t>
      </w:r>
      <w:r w:rsidRPr="008B5E3E">
        <w:rPr>
          <w:rFonts w:ascii="Arial" w:eastAsia="Arial" w:hAnsi="Arial" w:cs="Arial"/>
          <w:sz w:val="22"/>
          <w:szCs w:val="22"/>
        </w:rPr>
        <w:t>r</w:t>
      </w:r>
      <w:r w:rsidRPr="008B5E3E">
        <w:rPr>
          <w:rFonts w:ascii="Arial" w:hAnsi="Arial" w:cs="Arial"/>
          <w:spacing w:val="8"/>
          <w:sz w:val="22"/>
          <w:szCs w:val="22"/>
        </w:rPr>
        <w:t xml:space="preserve"> </w:t>
      </w:r>
      <w:r w:rsidRPr="008B5E3E">
        <w:rPr>
          <w:rFonts w:ascii="Arial" w:eastAsia="Arial" w:hAnsi="Arial" w:cs="Arial"/>
          <w:sz w:val="22"/>
          <w:szCs w:val="22"/>
        </w:rPr>
        <w:t>co</w:t>
      </w:r>
      <w:r w:rsidRPr="008B5E3E">
        <w:rPr>
          <w:rFonts w:ascii="Arial" w:eastAsia="Arial" w:hAnsi="Arial" w:cs="Arial"/>
          <w:spacing w:val="-3"/>
          <w:sz w:val="22"/>
          <w:szCs w:val="22"/>
        </w:rPr>
        <w:t>n</w:t>
      </w:r>
      <w:r w:rsidRPr="008B5E3E">
        <w:rPr>
          <w:rFonts w:ascii="Arial" w:eastAsia="Arial" w:hAnsi="Arial" w:cs="Arial"/>
          <w:sz w:val="22"/>
          <w:szCs w:val="22"/>
        </w:rPr>
        <w:t>s</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z w:val="22"/>
          <w:szCs w:val="22"/>
        </w:rPr>
        <w:t>uency</w:t>
      </w:r>
      <w:r w:rsidRPr="008B5E3E">
        <w:rPr>
          <w:rFonts w:ascii="Arial" w:hAnsi="Arial" w:cs="Arial"/>
          <w:spacing w:val="5"/>
          <w:sz w:val="22"/>
          <w:szCs w:val="22"/>
        </w:rPr>
        <w:t xml:space="preserve"> </w:t>
      </w:r>
      <w:r w:rsidRPr="008B5E3E">
        <w:rPr>
          <w:rFonts w:ascii="Arial" w:eastAsia="Arial" w:hAnsi="Arial" w:cs="Arial"/>
          <w:sz w:val="22"/>
          <w:szCs w:val="22"/>
        </w:rPr>
        <w:t>as</w:t>
      </w:r>
      <w:r w:rsidRPr="008B5E3E">
        <w:rPr>
          <w:rFonts w:ascii="Arial" w:hAnsi="Arial" w:cs="Arial"/>
          <w:spacing w:val="7"/>
          <w:sz w:val="22"/>
          <w:szCs w:val="22"/>
        </w:rPr>
        <w:t xml:space="preserve"> </w:t>
      </w:r>
      <w:r w:rsidRPr="008B5E3E">
        <w:rPr>
          <w:rFonts w:ascii="Arial" w:eastAsia="Arial" w:hAnsi="Arial" w:cs="Arial"/>
          <w:sz w:val="22"/>
          <w:szCs w:val="22"/>
        </w:rPr>
        <w:t>a</w:t>
      </w:r>
      <w:r w:rsidRPr="008B5E3E">
        <w:rPr>
          <w:rFonts w:ascii="Arial" w:hAnsi="Arial" w:cs="Arial"/>
          <w:spacing w:val="5"/>
          <w:sz w:val="22"/>
          <w:szCs w:val="22"/>
        </w:rPr>
        <w:t xml:space="preserve"> </w:t>
      </w:r>
      <w:proofErr w:type="gramStart"/>
      <w:r w:rsidRPr="008B5E3E">
        <w:rPr>
          <w:rFonts w:ascii="Arial" w:eastAsia="Arial" w:hAnsi="Arial" w:cs="Arial"/>
          <w:spacing w:val="-3"/>
          <w:sz w:val="22"/>
          <w:szCs w:val="22"/>
        </w:rPr>
        <w:t>w</w:t>
      </w:r>
      <w:r w:rsidRPr="008B5E3E">
        <w:rPr>
          <w:rFonts w:ascii="Arial" w:eastAsia="Arial" w:hAnsi="Arial" w:cs="Arial"/>
          <w:sz w:val="22"/>
          <w:szCs w:val="22"/>
        </w:rPr>
        <w:t>ho</w:t>
      </w:r>
      <w:r w:rsidRPr="008B5E3E">
        <w:rPr>
          <w:rFonts w:ascii="Arial" w:eastAsia="Arial" w:hAnsi="Arial" w:cs="Arial"/>
          <w:spacing w:val="-1"/>
          <w:sz w:val="22"/>
          <w:szCs w:val="22"/>
        </w:rPr>
        <w:t>l</w:t>
      </w:r>
      <w:r w:rsidRPr="008B5E3E">
        <w:rPr>
          <w:rFonts w:ascii="Arial" w:eastAsia="Arial" w:hAnsi="Arial" w:cs="Arial"/>
          <w:sz w:val="22"/>
          <w:szCs w:val="22"/>
        </w:rPr>
        <w:t>e;</w:t>
      </w:r>
      <w:proofErr w:type="gramEnd"/>
    </w:p>
    <w:p w14:paraId="0F1AA773" w14:textId="77777777" w:rsidR="001C2459" w:rsidRPr="008B5E3E" w:rsidRDefault="001C2459" w:rsidP="004849B5">
      <w:pPr>
        <w:ind w:left="1440" w:hanging="731"/>
        <w:rPr>
          <w:rFonts w:ascii="Arial" w:hAnsi="Arial" w:cs="Arial"/>
        </w:rPr>
      </w:pPr>
    </w:p>
    <w:p w14:paraId="0C96A81E" w14:textId="77777777" w:rsidR="001C2459" w:rsidRPr="008B5E3E" w:rsidRDefault="00C84AF1" w:rsidP="004849B5">
      <w:pPr>
        <w:ind w:left="1440" w:right="75" w:hanging="731"/>
        <w:jc w:val="both"/>
        <w:rPr>
          <w:rFonts w:ascii="Arial" w:eastAsia="Arial" w:hAnsi="Arial" w:cs="Arial"/>
          <w:sz w:val="22"/>
          <w:szCs w:val="22"/>
        </w:rPr>
      </w:pPr>
      <w:r w:rsidRPr="008B5E3E">
        <w:rPr>
          <w:rFonts w:ascii="Arial" w:eastAsia="Arial" w:hAnsi="Arial" w:cs="Arial"/>
          <w:spacing w:val="-1"/>
          <w:sz w:val="22"/>
          <w:szCs w:val="22"/>
        </w:rPr>
        <w:t>(</w:t>
      </w:r>
      <w:r w:rsidRPr="008B5E3E">
        <w:rPr>
          <w:rFonts w:ascii="Arial" w:eastAsia="Arial" w:hAnsi="Arial" w:cs="Arial"/>
          <w:spacing w:val="3"/>
          <w:sz w:val="22"/>
          <w:szCs w:val="22"/>
        </w:rPr>
        <w:t>f</w:t>
      </w:r>
      <w:r w:rsidRPr="008B5E3E">
        <w:rPr>
          <w:rFonts w:ascii="Arial" w:eastAsia="Arial" w:hAnsi="Arial" w:cs="Arial"/>
          <w:sz w:val="22"/>
          <w:szCs w:val="22"/>
        </w:rPr>
        <w:t>)</w:t>
      </w:r>
      <w:r w:rsidR="008B5E3E">
        <w:rPr>
          <w:rFonts w:ascii="Arial" w:hAnsi="Arial" w:cs="Arial"/>
          <w:sz w:val="22"/>
          <w:szCs w:val="22"/>
        </w:rPr>
        <w:tab/>
      </w:r>
      <w:r w:rsidRPr="008B5E3E">
        <w:rPr>
          <w:rFonts w:ascii="Arial" w:eastAsia="Arial" w:hAnsi="Arial" w:cs="Arial"/>
          <w:sz w:val="22"/>
          <w:szCs w:val="22"/>
        </w:rPr>
        <w:t>pa</w:t>
      </w:r>
      <w:r w:rsidRPr="008B5E3E">
        <w:rPr>
          <w:rFonts w:ascii="Arial" w:eastAsia="Arial" w:hAnsi="Arial" w:cs="Arial"/>
          <w:spacing w:val="1"/>
          <w:sz w:val="22"/>
          <w:szCs w:val="22"/>
        </w:rPr>
        <w:t>rt</w:t>
      </w:r>
      <w:r w:rsidRPr="008B5E3E">
        <w:rPr>
          <w:rFonts w:ascii="Arial" w:eastAsia="Arial" w:hAnsi="Arial" w:cs="Arial"/>
          <w:spacing w:val="-1"/>
          <w:sz w:val="22"/>
          <w:szCs w:val="22"/>
        </w:rPr>
        <w:t>i</w:t>
      </w:r>
      <w:r w:rsidRPr="008B5E3E">
        <w:rPr>
          <w:rFonts w:ascii="Arial" w:eastAsia="Arial" w:hAnsi="Arial" w:cs="Arial"/>
          <w:sz w:val="22"/>
          <w:szCs w:val="22"/>
        </w:rPr>
        <w:t>c</w:t>
      </w:r>
      <w:r w:rsidRPr="008B5E3E">
        <w:rPr>
          <w:rFonts w:ascii="Arial" w:eastAsia="Arial" w:hAnsi="Arial" w:cs="Arial"/>
          <w:spacing w:val="-1"/>
          <w:sz w:val="22"/>
          <w:szCs w:val="22"/>
        </w:rPr>
        <w:t>i</w:t>
      </w:r>
      <w:r w:rsidRPr="008B5E3E">
        <w:rPr>
          <w:rFonts w:ascii="Arial" w:eastAsia="Arial" w:hAnsi="Arial" w:cs="Arial"/>
          <w:sz w:val="22"/>
          <w:szCs w:val="22"/>
        </w:rPr>
        <w:t>pa</w:t>
      </w:r>
      <w:r w:rsidRPr="008B5E3E">
        <w:rPr>
          <w:rFonts w:ascii="Arial" w:eastAsia="Arial" w:hAnsi="Arial" w:cs="Arial"/>
          <w:spacing w:val="1"/>
          <w:sz w:val="22"/>
          <w:szCs w:val="22"/>
        </w:rPr>
        <w:t>t</w:t>
      </w:r>
      <w:r w:rsidRPr="008B5E3E">
        <w:rPr>
          <w:rFonts w:ascii="Arial" w:eastAsia="Arial" w:hAnsi="Arial" w:cs="Arial"/>
          <w:spacing w:val="-3"/>
          <w:sz w:val="22"/>
          <w:szCs w:val="22"/>
        </w:rPr>
        <w:t>e</w:t>
      </w:r>
      <w:r w:rsidRPr="008B5E3E">
        <w:rPr>
          <w:rFonts w:ascii="Arial" w:eastAsia="Arial" w:hAnsi="Arial" w:cs="Arial"/>
          <w:sz w:val="22"/>
          <w:szCs w:val="22"/>
        </w:rPr>
        <w:t>,</w:t>
      </w:r>
      <w:r w:rsidRPr="008B5E3E">
        <w:rPr>
          <w:rFonts w:ascii="Arial" w:hAnsi="Arial" w:cs="Arial"/>
          <w:spacing w:val="4"/>
          <w:sz w:val="22"/>
          <w:szCs w:val="22"/>
        </w:rPr>
        <w:t xml:space="preserve"> </w:t>
      </w:r>
      <w:r w:rsidRPr="008B5E3E">
        <w:rPr>
          <w:rFonts w:ascii="Arial" w:eastAsia="Arial" w:hAnsi="Arial" w:cs="Arial"/>
          <w:sz w:val="22"/>
          <w:szCs w:val="22"/>
        </w:rPr>
        <w:t>as</w:t>
      </w:r>
      <w:r w:rsidRPr="008B5E3E">
        <w:rPr>
          <w:rFonts w:ascii="Arial" w:hAnsi="Arial" w:cs="Arial"/>
          <w:sz w:val="22"/>
          <w:szCs w:val="22"/>
        </w:rPr>
        <w:t xml:space="preserve"> </w:t>
      </w:r>
      <w:r w:rsidRPr="008B5E3E">
        <w:rPr>
          <w:rFonts w:ascii="Arial" w:eastAsia="Arial" w:hAnsi="Arial" w:cs="Arial"/>
          <w:sz w:val="22"/>
          <w:szCs w:val="22"/>
        </w:rPr>
        <w:t>app</w:t>
      </w:r>
      <w:r w:rsidRPr="008B5E3E">
        <w:rPr>
          <w:rFonts w:ascii="Arial" w:eastAsia="Arial" w:hAnsi="Arial" w:cs="Arial"/>
          <w:spacing w:val="1"/>
          <w:sz w:val="22"/>
          <w:szCs w:val="22"/>
        </w:rPr>
        <w:t>r</w:t>
      </w:r>
      <w:r w:rsidRPr="008B5E3E">
        <w:rPr>
          <w:rFonts w:ascii="Arial" w:eastAsia="Arial" w:hAnsi="Arial" w:cs="Arial"/>
          <w:sz w:val="22"/>
          <w:szCs w:val="22"/>
        </w:rPr>
        <w:t>o</w:t>
      </w:r>
      <w:r w:rsidRPr="008B5E3E">
        <w:rPr>
          <w:rFonts w:ascii="Arial" w:eastAsia="Arial" w:hAnsi="Arial" w:cs="Arial"/>
          <w:spacing w:val="-3"/>
          <w:sz w:val="22"/>
          <w:szCs w:val="22"/>
        </w:rPr>
        <w:t>p</w:t>
      </w:r>
      <w:r w:rsidRPr="008B5E3E">
        <w:rPr>
          <w:rFonts w:ascii="Arial" w:eastAsia="Arial" w:hAnsi="Arial" w:cs="Arial"/>
          <w:spacing w:val="1"/>
          <w:sz w:val="22"/>
          <w:szCs w:val="22"/>
        </w:rPr>
        <w:t>r</w:t>
      </w:r>
      <w:r w:rsidRPr="008B5E3E">
        <w:rPr>
          <w:rFonts w:ascii="Arial" w:eastAsia="Arial" w:hAnsi="Arial" w:cs="Arial"/>
          <w:spacing w:val="-3"/>
          <w:sz w:val="22"/>
          <w:szCs w:val="22"/>
        </w:rPr>
        <w:t>i</w:t>
      </w:r>
      <w:r w:rsidRPr="008B5E3E">
        <w:rPr>
          <w:rFonts w:ascii="Arial" w:eastAsia="Arial" w:hAnsi="Arial" w:cs="Arial"/>
          <w:sz w:val="22"/>
          <w:szCs w:val="22"/>
        </w:rPr>
        <w:t>a</w:t>
      </w:r>
      <w:r w:rsidRPr="008B5E3E">
        <w:rPr>
          <w:rFonts w:ascii="Arial" w:eastAsia="Arial" w:hAnsi="Arial" w:cs="Arial"/>
          <w:spacing w:val="1"/>
          <w:sz w:val="22"/>
          <w:szCs w:val="22"/>
        </w:rPr>
        <w:t>t</w:t>
      </w:r>
      <w:r w:rsidRPr="008B5E3E">
        <w:rPr>
          <w:rFonts w:ascii="Arial" w:eastAsia="Arial" w:hAnsi="Arial" w:cs="Arial"/>
          <w:sz w:val="22"/>
          <w:szCs w:val="22"/>
        </w:rPr>
        <w:t>e,</w:t>
      </w:r>
      <w:r w:rsidRPr="008B5E3E">
        <w:rPr>
          <w:rFonts w:ascii="Arial" w:hAnsi="Arial" w:cs="Arial"/>
          <w:spacing w:val="4"/>
          <w:sz w:val="22"/>
          <w:szCs w:val="22"/>
        </w:rPr>
        <w:t xml:space="preserve"> </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pacing w:val="3"/>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z w:val="22"/>
          <w:szCs w:val="22"/>
        </w:rPr>
        <w:t xml:space="preserve"> </w:t>
      </w:r>
      <w:r w:rsidRPr="008B5E3E">
        <w:rPr>
          <w:rFonts w:ascii="Arial" w:eastAsia="Arial" w:hAnsi="Arial" w:cs="Arial"/>
          <w:sz w:val="22"/>
          <w:szCs w:val="22"/>
        </w:rPr>
        <w:t>dec</w:t>
      </w:r>
      <w:r w:rsidRPr="008B5E3E">
        <w:rPr>
          <w:rFonts w:ascii="Arial" w:eastAsia="Arial" w:hAnsi="Arial" w:cs="Arial"/>
          <w:spacing w:val="-1"/>
          <w:sz w:val="22"/>
          <w:szCs w:val="22"/>
        </w:rPr>
        <w:t>i</w:t>
      </w:r>
      <w:r w:rsidRPr="008B5E3E">
        <w:rPr>
          <w:rFonts w:ascii="Arial" w:eastAsia="Arial" w:hAnsi="Arial" w:cs="Arial"/>
          <w:sz w:val="22"/>
          <w:szCs w:val="22"/>
        </w:rPr>
        <w:t>s</w:t>
      </w:r>
      <w:r w:rsidRPr="008B5E3E">
        <w:rPr>
          <w:rFonts w:ascii="Arial" w:eastAsia="Arial" w:hAnsi="Arial" w:cs="Arial"/>
          <w:spacing w:val="-1"/>
          <w:sz w:val="22"/>
          <w:szCs w:val="22"/>
        </w:rPr>
        <w:t>i</w:t>
      </w:r>
      <w:r w:rsidRPr="008B5E3E">
        <w:rPr>
          <w:rFonts w:ascii="Arial" w:eastAsia="Arial" w:hAnsi="Arial" w:cs="Arial"/>
          <w:sz w:val="22"/>
          <w:szCs w:val="22"/>
        </w:rPr>
        <w:t>on</w:t>
      </w:r>
      <w:r w:rsidRPr="008B5E3E">
        <w:rPr>
          <w:rFonts w:ascii="Arial" w:hAnsi="Arial" w:cs="Arial"/>
          <w:spacing w:val="3"/>
          <w:sz w:val="22"/>
          <w:szCs w:val="22"/>
        </w:rPr>
        <w:t xml:space="preserve"> </w:t>
      </w:r>
      <w:r w:rsidRPr="008B5E3E">
        <w:rPr>
          <w:rFonts w:ascii="Arial" w:eastAsia="Arial" w:hAnsi="Arial" w:cs="Arial"/>
          <w:spacing w:val="-1"/>
          <w:sz w:val="22"/>
          <w:szCs w:val="22"/>
        </w:rPr>
        <w:t>m</w:t>
      </w:r>
      <w:r w:rsidRPr="008B5E3E">
        <w:rPr>
          <w:rFonts w:ascii="Arial" w:eastAsia="Arial" w:hAnsi="Arial" w:cs="Arial"/>
          <w:sz w:val="22"/>
          <w:szCs w:val="22"/>
        </w:rPr>
        <w:t>a</w:t>
      </w:r>
      <w:r w:rsidRPr="008B5E3E">
        <w:rPr>
          <w:rFonts w:ascii="Arial" w:eastAsia="Arial" w:hAnsi="Arial" w:cs="Arial"/>
          <w:spacing w:val="2"/>
          <w:sz w:val="22"/>
          <w:szCs w:val="22"/>
        </w:rPr>
        <w:t>k</w:t>
      </w:r>
      <w:r w:rsidRPr="008B5E3E">
        <w:rPr>
          <w:rFonts w:ascii="Arial" w:eastAsia="Arial" w:hAnsi="Arial" w:cs="Arial"/>
          <w:spacing w:val="-1"/>
          <w:sz w:val="22"/>
          <w:szCs w:val="22"/>
        </w:rPr>
        <w:t>i</w:t>
      </w:r>
      <w:r w:rsidRPr="008B5E3E">
        <w:rPr>
          <w:rFonts w:ascii="Arial" w:eastAsia="Arial" w:hAnsi="Arial" w:cs="Arial"/>
          <w:spacing w:val="-3"/>
          <w:sz w:val="22"/>
          <w:szCs w:val="22"/>
        </w:rPr>
        <w:t>n</w:t>
      </w:r>
      <w:r w:rsidRPr="008B5E3E">
        <w:rPr>
          <w:rFonts w:ascii="Arial" w:eastAsia="Arial" w:hAnsi="Arial" w:cs="Arial"/>
          <w:sz w:val="22"/>
          <w:szCs w:val="22"/>
        </w:rPr>
        <w:t>g</w:t>
      </w:r>
      <w:r w:rsidRPr="008B5E3E">
        <w:rPr>
          <w:rFonts w:ascii="Arial" w:hAnsi="Arial" w:cs="Arial"/>
          <w:spacing w:val="5"/>
          <w:sz w:val="22"/>
          <w:szCs w:val="22"/>
        </w:rPr>
        <w:t xml:space="preserve"> </w:t>
      </w:r>
      <w:r w:rsidRPr="008B5E3E">
        <w:rPr>
          <w:rFonts w:ascii="Arial" w:eastAsia="Arial" w:hAnsi="Arial" w:cs="Arial"/>
          <w:sz w:val="22"/>
          <w:szCs w:val="22"/>
        </w:rPr>
        <w:t>and</w:t>
      </w:r>
      <w:r w:rsidRPr="008B5E3E">
        <w:rPr>
          <w:rFonts w:ascii="Arial" w:eastAsia="Arial" w:hAnsi="Arial" w:cs="Arial"/>
          <w:spacing w:val="-1"/>
          <w:sz w:val="22"/>
          <w:szCs w:val="22"/>
        </w:rPr>
        <w:t>/</w:t>
      </w:r>
      <w:r w:rsidRPr="008B5E3E">
        <w:rPr>
          <w:rFonts w:ascii="Arial" w:eastAsia="Arial" w:hAnsi="Arial" w:cs="Arial"/>
          <w:sz w:val="22"/>
          <w:szCs w:val="22"/>
        </w:rPr>
        <w:t>or</w:t>
      </w:r>
      <w:r w:rsidRPr="008B5E3E">
        <w:rPr>
          <w:rFonts w:ascii="Arial" w:hAnsi="Arial" w:cs="Arial"/>
          <w:spacing w:val="4"/>
          <w:sz w:val="22"/>
          <w:szCs w:val="22"/>
        </w:rPr>
        <w:t xml:space="preserve"> </w:t>
      </w:r>
      <w:r w:rsidRPr="008B5E3E">
        <w:rPr>
          <w:rFonts w:ascii="Arial" w:eastAsia="Arial" w:hAnsi="Arial" w:cs="Arial"/>
          <w:sz w:val="22"/>
          <w:szCs w:val="22"/>
        </w:rPr>
        <w:t>o</w:t>
      </w:r>
      <w:r w:rsidRPr="008B5E3E">
        <w:rPr>
          <w:rFonts w:ascii="Arial" w:eastAsia="Arial" w:hAnsi="Arial" w:cs="Arial"/>
          <w:spacing w:val="-2"/>
          <w:sz w:val="22"/>
          <w:szCs w:val="22"/>
        </w:rPr>
        <w:t>v</w:t>
      </w:r>
      <w:r w:rsidRPr="008B5E3E">
        <w:rPr>
          <w:rFonts w:ascii="Arial" w:eastAsia="Arial" w:hAnsi="Arial" w:cs="Arial"/>
          <w:sz w:val="22"/>
          <w:szCs w:val="22"/>
        </w:rPr>
        <w:t>e</w:t>
      </w:r>
      <w:r w:rsidRPr="008B5E3E">
        <w:rPr>
          <w:rFonts w:ascii="Arial" w:eastAsia="Arial" w:hAnsi="Arial" w:cs="Arial"/>
          <w:spacing w:val="1"/>
          <w:sz w:val="22"/>
          <w:szCs w:val="22"/>
        </w:rPr>
        <w:t>r</w:t>
      </w:r>
      <w:r w:rsidRPr="008B5E3E">
        <w:rPr>
          <w:rFonts w:ascii="Arial" w:eastAsia="Arial" w:hAnsi="Arial" w:cs="Arial"/>
          <w:spacing w:val="-2"/>
          <w:sz w:val="22"/>
          <w:szCs w:val="22"/>
        </w:rPr>
        <w:t>v</w:t>
      </w:r>
      <w:r w:rsidRPr="008B5E3E">
        <w:rPr>
          <w:rFonts w:ascii="Arial" w:eastAsia="Arial" w:hAnsi="Arial" w:cs="Arial"/>
          <w:spacing w:val="-1"/>
          <w:sz w:val="22"/>
          <w:szCs w:val="22"/>
        </w:rPr>
        <w:t>i</w:t>
      </w:r>
      <w:r w:rsidRPr="008B5E3E">
        <w:rPr>
          <w:rFonts w:ascii="Arial" w:eastAsia="Arial" w:hAnsi="Arial" w:cs="Arial"/>
          <w:spacing w:val="2"/>
          <w:sz w:val="22"/>
          <w:szCs w:val="22"/>
        </w:rPr>
        <w:t>e</w:t>
      </w:r>
      <w:r w:rsidRPr="008B5E3E">
        <w:rPr>
          <w:rFonts w:ascii="Arial" w:eastAsia="Arial" w:hAnsi="Arial" w:cs="Arial"/>
          <w:sz w:val="22"/>
          <w:szCs w:val="22"/>
        </w:rPr>
        <w:t>w</w:t>
      </w:r>
      <w:r w:rsidRPr="008B5E3E">
        <w:rPr>
          <w:rFonts w:ascii="Arial" w:hAnsi="Arial" w:cs="Arial"/>
          <w:sz w:val="22"/>
          <w:szCs w:val="22"/>
        </w:rPr>
        <w:t xml:space="preserve"> </w:t>
      </w:r>
      <w:r w:rsidRPr="008B5E3E">
        <w:rPr>
          <w:rFonts w:ascii="Arial" w:eastAsia="Arial" w:hAnsi="Arial" w:cs="Arial"/>
          <w:sz w:val="22"/>
          <w:szCs w:val="22"/>
        </w:rPr>
        <w:t>and</w:t>
      </w:r>
      <w:r w:rsidRPr="008B5E3E">
        <w:rPr>
          <w:rFonts w:ascii="Arial" w:hAnsi="Arial" w:cs="Arial"/>
          <w:sz w:val="22"/>
          <w:szCs w:val="22"/>
        </w:rPr>
        <w:t xml:space="preserve"> </w:t>
      </w:r>
      <w:r w:rsidRPr="008B5E3E">
        <w:rPr>
          <w:rFonts w:ascii="Arial" w:eastAsia="Arial" w:hAnsi="Arial" w:cs="Arial"/>
          <w:sz w:val="22"/>
          <w:szCs w:val="22"/>
        </w:rPr>
        <w:t>sc</w:t>
      </w:r>
      <w:r w:rsidRPr="008B5E3E">
        <w:rPr>
          <w:rFonts w:ascii="Arial" w:eastAsia="Arial" w:hAnsi="Arial" w:cs="Arial"/>
          <w:spacing w:val="1"/>
          <w:sz w:val="22"/>
          <w:szCs w:val="22"/>
        </w:rPr>
        <w:t>r</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pacing w:val="-1"/>
          <w:sz w:val="22"/>
          <w:szCs w:val="22"/>
        </w:rPr>
        <w:t>i</w:t>
      </w:r>
      <w:r w:rsidRPr="008B5E3E">
        <w:rPr>
          <w:rFonts w:ascii="Arial" w:eastAsia="Arial" w:hAnsi="Arial" w:cs="Arial"/>
          <w:sz w:val="22"/>
          <w:szCs w:val="22"/>
        </w:rPr>
        <w:t>ny</w:t>
      </w:r>
      <w:r w:rsidRPr="008B5E3E">
        <w:rPr>
          <w:rFonts w:ascii="Arial" w:hAnsi="Arial" w:cs="Arial"/>
          <w:spacing w:val="5"/>
          <w:sz w:val="22"/>
          <w:szCs w:val="22"/>
        </w:rPr>
        <w:t xml:space="preserve"> </w:t>
      </w:r>
      <w:r w:rsidRPr="008B5E3E">
        <w:rPr>
          <w:rFonts w:ascii="Arial" w:eastAsia="Arial" w:hAnsi="Arial" w:cs="Arial"/>
          <w:sz w:val="22"/>
          <w:szCs w:val="22"/>
        </w:rPr>
        <w:t>p</w:t>
      </w:r>
      <w:r w:rsidRPr="008B5E3E">
        <w:rPr>
          <w:rFonts w:ascii="Arial" w:eastAsia="Arial" w:hAnsi="Arial" w:cs="Arial"/>
          <w:spacing w:val="1"/>
          <w:sz w:val="22"/>
          <w:szCs w:val="22"/>
        </w:rPr>
        <w:t>r</w:t>
      </w:r>
      <w:r w:rsidRPr="008B5E3E">
        <w:rPr>
          <w:rFonts w:ascii="Arial" w:eastAsia="Arial" w:hAnsi="Arial" w:cs="Arial"/>
          <w:sz w:val="22"/>
          <w:szCs w:val="22"/>
        </w:rPr>
        <w:t>oc</w:t>
      </w:r>
      <w:r w:rsidRPr="008B5E3E">
        <w:rPr>
          <w:rFonts w:ascii="Arial" w:eastAsia="Arial" w:hAnsi="Arial" w:cs="Arial"/>
          <w:spacing w:val="-3"/>
          <w:sz w:val="22"/>
          <w:szCs w:val="22"/>
        </w:rPr>
        <w:t>e</w:t>
      </w:r>
      <w:r w:rsidRPr="008B5E3E">
        <w:rPr>
          <w:rFonts w:ascii="Arial" w:eastAsia="Arial" w:hAnsi="Arial" w:cs="Arial"/>
          <w:sz w:val="22"/>
          <w:szCs w:val="22"/>
        </w:rPr>
        <w:t>sses;</w:t>
      </w:r>
      <w:r w:rsidRPr="008B5E3E">
        <w:rPr>
          <w:rFonts w:ascii="Arial" w:hAnsi="Arial" w:cs="Arial"/>
          <w:spacing w:val="6"/>
          <w:sz w:val="22"/>
          <w:szCs w:val="22"/>
        </w:rPr>
        <w:t xml:space="preserve"> </w:t>
      </w:r>
      <w:r w:rsidRPr="008B5E3E">
        <w:rPr>
          <w:rFonts w:ascii="Arial" w:eastAsia="Arial" w:hAnsi="Arial" w:cs="Arial"/>
          <w:sz w:val="22"/>
          <w:szCs w:val="22"/>
        </w:rPr>
        <w:t>and</w:t>
      </w:r>
    </w:p>
    <w:p w14:paraId="0ABC495D" w14:textId="77777777" w:rsidR="001C2459" w:rsidRPr="008B5E3E" w:rsidRDefault="001C2459" w:rsidP="004849B5">
      <w:pPr>
        <w:ind w:left="1440" w:hanging="731"/>
        <w:rPr>
          <w:rFonts w:ascii="Arial" w:hAnsi="Arial" w:cs="Arial"/>
        </w:rPr>
      </w:pPr>
    </w:p>
    <w:p w14:paraId="74572CAE" w14:textId="77777777" w:rsidR="001C2459" w:rsidRPr="004849B5" w:rsidRDefault="00C84AF1" w:rsidP="004849B5">
      <w:pPr>
        <w:ind w:left="1440" w:hanging="731"/>
        <w:rPr>
          <w:rFonts w:ascii="Arial" w:eastAsia="Arial" w:hAnsi="Arial" w:cs="Arial"/>
          <w:sz w:val="22"/>
          <w:szCs w:val="22"/>
        </w:rPr>
      </w:pPr>
      <w:r w:rsidRPr="008B5E3E">
        <w:rPr>
          <w:rFonts w:ascii="Arial" w:eastAsia="Arial" w:hAnsi="Arial" w:cs="Arial"/>
          <w:spacing w:val="1"/>
          <w:sz w:val="22"/>
          <w:szCs w:val="22"/>
        </w:rPr>
        <w:t>(</w:t>
      </w:r>
      <w:r w:rsidRPr="008B5E3E">
        <w:rPr>
          <w:rFonts w:ascii="Arial" w:eastAsia="Arial" w:hAnsi="Arial" w:cs="Arial"/>
          <w:sz w:val="22"/>
          <w:szCs w:val="22"/>
        </w:rPr>
        <w:t>g)</w:t>
      </w:r>
      <w:r w:rsidR="008B5E3E">
        <w:rPr>
          <w:rFonts w:ascii="Arial" w:hAnsi="Arial" w:cs="Arial"/>
          <w:sz w:val="22"/>
          <w:szCs w:val="22"/>
        </w:rPr>
        <w:tab/>
      </w:r>
      <w:r w:rsidRPr="008B5E3E">
        <w:rPr>
          <w:rFonts w:ascii="Arial" w:eastAsia="Arial" w:hAnsi="Arial" w:cs="Arial"/>
          <w:spacing w:val="1"/>
          <w:sz w:val="22"/>
          <w:szCs w:val="22"/>
        </w:rPr>
        <w:t>m</w:t>
      </w:r>
      <w:r w:rsidRPr="008B5E3E">
        <w:rPr>
          <w:rFonts w:ascii="Arial" w:eastAsia="Arial" w:hAnsi="Arial" w:cs="Arial"/>
          <w:sz w:val="22"/>
          <w:szCs w:val="22"/>
        </w:rPr>
        <w:t>a</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eastAsia="Arial" w:hAnsi="Arial" w:cs="Arial"/>
          <w:spacing w:val="1"/>
          <w:sz w:val="22"/>
          <w:szCs w:val="22"/>
        </w:rPr>
        <w:t>t</w:t>
      </w:r>
      <w:r w:rsidRPr="008B5E3E">
        <w:rPr>
          <w:rFonts w:ascii="Arial" w:eastAsia="Arial" w:hAnsi="Arial" w:cs="Arial"/>
          <w:sz w:val="22"/>
          <w:szCs w:val="22"/>
        </w:rPr>
        <w:t>a</w:t>
      </w:r>
      <w:r w:rsidRPr="008B5E3E">
        <w:rPr>
          <w:rFonts w:ascii="Arial" w:eastAsia="Arial" w:hAnsi="Arial" w:cs="Arial"/>
          <w:spacing w:val="-1"/>
          <w:sz w:val="22"/>
          <w:szCs w:val="22"/>
        </w:rPr>
        <w:t>i</w:t>
      </w:r>
      <w:r w:rsidRPr="008B5E3E">
        <w:rPr>
          <w:rFonts w:ascii="Arial" w:eastAsia="Arial" w:hAnsi="Arial" w:cs="Arial"/>
          <w:sz w:val="22"/>
          <w:szCs w:val="22"/>
        </w:rPr>
        <w:t>n</w:t>
      </w:r>
      <w:r w:rsidRPr="008B5E3E">
        <w:rPr>
          <w:rFonts w:ascii="Arial" w:hAnsi="Arial" w:cs="Arial"/>
          <w:spacing w:val="45"/>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Pr="008B5E3E">
        <w:rPr>
          <w:rFonts w:ascii="Arial" w:hAnsi="Arial" w:cs="Arial"/>
          <w:spacing w:val="45"/>
          <w:sz w:val="22"/>
          <w:szCs w:val="22"/>
        </w:rPr>
        <w:t xml:space="preserve"> </w:t>
      </w:r>
      <w:r w:rsidRPr="008B5E3E">
        <w:rPr>
          <w:rFonts w:ascii="Arial" w:eastAsia="Arial" w:hAnsi="Arial" w:cs="Arial"/>
          <w:sz w:val="22"/>
          <w:szCs w:val="22"/>
        </w:rPr>
        <w:t>h</w:t>
      </w:r>
      <w:r w:rsidRPr="008B5E3E">
        <w:rPr>
          <w:rFonts w:ascii="Arial" w:eastAsia="Arial" w:hAnsi="Arial" w:cs="Arial"/>
          <w:spacing w:val="-1"/>
          <w:sz w:val="22"/>
          <w:szCs w:val="22"/>
        </w:rPr>
        <w:t>i</w:t>
      </w:r>
      <w:r w:rsidRPr="008B5E3E">
        <w:rPr>
          <w:rFonts w:ascii="Arial" w:eastAsia="Arial" w:hAnsi="Arial" w:cs="Arial"/>
          <w:spacing w:val="2"/>
          <w:sz w:val="22"/>
          <w:szCs w:val="22"/>
        </w:rPr>
        <w:t>g</w:t>
      </w:r>
      <w:r w:rsidRPr="008B5E3E">
        <w:rPr>
          <w:rFonts w:ascii="Arial" w:eastAsia="Arial" w:hAnsi="Arial" w:cs="Arial"/>
          <w:sz w:val="22"/>
          <w:szCs w:val="22"/>
        </w:rPr>
        <w:t>he</w:t>
      </w:r>
      <w:r w:rsidRPr="008B5E3E">
        <w:rPr>
          <w:rFonts w:ascii="Arial" w:eastAsia="Arial" w:hAnsi="Arial" w:cs="Arial"/>
          <w:spacing w:val="-2"/>
          <w:sz w:val="22"/>
          <w:szCs w:val="22"/>
        </w:rPr>
        <w:t>s</w:t>
      </w:r>
      <w:r w:rsidRPr="008B5E3E">
        <w:rPr>
          <w:rFonts w:ascii="Arial" w:eastAsia="Arial" w:hAnsi="Arial" w:cs="Arial"/>
          <w:sz w:val="22"/>
          <w:szCs w:val="22"/>
        </w:rPr>
        <w:t>t</w:t>
      </w:r>
      <w:r w:rsidRPr="008B5E3E">
        <w:rPr>
          <w:rFonts w:ascii="Arial" w:hAnsi="Arial" w:cs="Arial"/>
          <w:spacing w:val="47"/>
          <w:sz w:val="22"/>
          <w:szCs w:val="22"/>
        </w:rPr>
        <w:t xml:space="preserve"> </w:t>
      </w:r>
      <w:r w:rsidRPr="008B5E3E">
        <w:rPr>
          <w:rFonts w:ascii="Arial" w:eastAsia="Arial" w:hAnsi="Arial" w:cs="Arial"/>
          <w:sz w:val="22"/>
          <w:szCs w:val="22"/>
        </w:rPr>
        <w:t>s</w:t>
      </w:r>
      <w:r w:rsidRPr="008B5E3E">
        <w:rPr>
          <w:rFonts w:ascii="Arial" w:eastAsia="Arial" w:hAnsi="Arial" w:cs="Arial"/>
          <w:spacing w:val="1"/>
          <w:sz w:val="22"/>
          <w:szCs w:val="22"/>
        </w:rPr>
        <w:t>t</w:t>
      </w:r>
      <w:r w:rsidRPr="008B5E3E">
        <w:rPr>
          <w:rFonts w:ascii="Arial" w:eastAsia="Arial" w:hAnsi="Arial" w:cs="Arial"/>
          <w:spacing w:val="-3"/>
          <w:sz w:val="22"/>
          <w:szCs w:val="22"/>
        </w:rPr>
        <w:t>a</w:t>
      </w:r>
      <w:r w:rsidRPr="008B5E3E">
        <w:rPr>
          <w:rFonts w:ascii="Arial" w:eastAsia="Arial" w:hAnsi="Arial" w:cs="Arial"/>
          <w:sz w:val="22"/>
          <w:szCs w:val="22"/>
        </w:rPr>
        <w:t>nda</w:t>
      </w:r>
      <w:r w:rsidRPr="008B5E3E">
        <w:rPr>
          <w:rFonts w:ascii="Arial" w:eastAsia="Arial" w:hAnsi="Arial" w:cs="Arial"/>
          <w:spacing w:val="1"/>
          <w:sz w:val="22"/>
          <w:szCs w:val="22"/>
        </w:rPr>
        <w:t>r</w:t>
      </w:r>
      <w:r w:rsidRPr="008B5E3E">
        <w:rPr>
          <w:rFonts w:ascii="Arial" w:eastAsia="Arial" w:hAnsi="Arial" w:cs="Arial"/>
          <w:sz w:val="22"/>
          <w:szCs w:val="22"/>
        </w:rPr>
        <w:t>ds</w:t>
      </w:r>
      <w:r w:rsidRPr="008B5E3E">
        <w:rPr>
          <w:rFonts w:ascii="Arial" w:hAnsi="Arial" w:cs="Arial"/>
          <w:spacing w:val="46"/>
          <w:sz w:val="22"/>
          <w:szCs w:val="22"/>
        </w:rPr>
        <w:t xml:space="preserve"> </w:t>
      </w:r>
      <w:r w:rsidRPr="008B5E3E">
        <w:rPr>
          <w:rFonts w:ascii="Arial" w:eastAsia="Arial" w:hAnsi="Arial" w:cs="Arial"/>
          <w:spacing w:val="-3"/>
          <w:sz w:val="22"/>
          <w:szCs w:val="22"/>
        </w:rPr>
        <w:t>o</w:t>
      </w:r>
      <w:r w:rsidRPr="008B5E3E">
        <w:rPr>
          <w:rFonts w:ascii="Arial" w:eastAsia="Arial" w:hAnsi="Arial" w:cs="Arial"/>
          <w:sz w:val="22"/>
          <w:szCs w:val="22"/>
        </w:rPr>
        <w:t>f</w:t>
      </w:r>
      <w:r w:rsidRPr="008B5E3E">
        <w:rPr>
          <w:rFonts w:ascii="Arial" w:hAnsi="Arial" w:cs="Arial"/>
          <w:spacing w:val="49"/>
          <w:sz w:val="22"/>
          <w:szCs w:val="22"/>
        </w:rPr>
        <w:t xml:space="preserve"> </w:t>
      </w:r>
      <w:r w:rsidRPr="008B5E3E">
        <w:rPr>
          <w:rFonts w:ascii="Arial" w:eastAsia="Arial" w:hAnsi="Arial" w:cs="Arial"/>
          <w:sz w:val="22"/>
          <w:szCs w:val="22"/>
        </w:rPr>
        <w:t>condu</w:t>
      </w:r>
      <w:r w:rsidRPr="008B5E3E">
        <w:rPr>
          <w:rFonts w:ascii="Arial" w:eastAsia="Arial" w:hAnsi="Arial" w:cs="Arial"/>
          <w:spacing w:val="-2"/>
          <w:sz w:val="22"/>
          <w:szCs w:val="22"/>
        </w:rPr>
        <w:t>c</w:t>
      </w:r>
      <w:r w:rsidRPr="008B5E3E">
        <w:rPr>
          <w:rFonts w:ascii="Arial" w:eastAsia="Arial" w:hAnsi="Arial" w:cs="Arial"/>
          <w:sz w:val="22"/>
          <w:szCs w:val="22"/>
        </w:rPr>
        <w:t>t</w:t>
      </w:r>
      <w:r w:rsidRPr="008B5E3E">
        <w:rPr>
          <w:rFonts w:ascii="Arial" w:hAnsi="Arial" w:cs="Arial"/>
          <w:spacing w:val="47"/>
          <w:sz w:val="22"/>
          <w:szCs w:val="22"/>
        </w:rPr>
        <w:t xml:space="preserve"> </w:t>
      </w:r>
      <w:r w:rsidRPr="008B5E3E">
        <w:rPr>
          <w:rFonts w:ascii="Arial" w:eastAsia="Arial" w:hAnsi="Arial" w:cs="Arial"/>
          <w:sz w:val="22"/>
          <w:szCs w:val="22"/>
        </w:rPr>
        <w:t>and</w:t>
      </w:r>
      <w:r w:rsidRPr="008B5E3E">
        <w:rPr>
          <w:rFonts w:ascii="Arial" w:hAnsi="Arial" w:cs="Arial"/>
          <w:spacing w:val="45"/>
          <w:sz w:val="22"/>
          <w:szCs w:val="22"/>
        </w:rPr>
        <w:t xml:space="preserve"> </w:t>
      </w:r>
      <w:r w:rsidRPr="008B5E3E">
        <w:rPr>
          <w:rFonts w:ascii="Arial" w:eastAsia="Arial" w:hAnsi="Arial" w:cs="Arial"/>
          <w:sz w:val="22"/>
          <w:szCs w:val="22"/>
        </w:rPr>
        <w:t>e</w:t>
      </w:r>
      <w:r w:rsidRPr="008B5E3E">
        <w:rPr>
          <w:rFonts w:ascii="Arial" w:eastAsia="Arial" w:hAnsi="Arial" w:cs="Arial"/>
          <w:spacing w:val="1"/>
          <w:sz w:val="22"/>
          <w:szCs w:val="22"/>
        </w:rPr>
        <w:t>t</w:t>
      </w:r>
      <w:r w:rsidRPr="008B5E3E">
        <w:rPr>
          <w:rFonts w:ascii="Arial" w:eastAsia="Arial" w:hAnsi="Arial" w:cs="Arial"/>
          <w:sz w:val="22"/>
          <w:szCs w:val="22"/>
        </w:rPr>
        <w:t>h</w:t>
      </w:r>
      <w:r w:rsidRPr="008B5E3E">
        <w:rPr>
          <w:rFonts w:ascii="Arial" w:eastAsia="Arial" w:hAnsi="Arial" w:cs="Arial"/>
          <w:spacing w:val="-1"/>
          <w:sz w:val="22"/>
          <w:szCs w:val="22"/>
        </w:rPr>
        <w:t>i</w:t>
      </w:r>
      <w:r w:rsidRPr="008B5E3E">
        <w:rPr>
          <w:rFonts w:ascii="Arial" w:eastAsia="Arial" w:hAnsi="Arial" w:cs="Arial"/>
          <w:sz w:val="22"/>
          <w:szCs w:val="22"/>
        </w:rPr>
        <w:t>cs</w:t>
      </w:r>
      <w:r w:rsidRPr="008B5E3E">
        <w:rPr>
          <w:rFonts w:ascii="Arial" w:hAnsi="Arial" w:cs="Arial"/>
          <w:spacing w:val="46"/>
          <w:sz w:val="22"/>
          <w:szCs w:val="22"/>
        </w:rPr>
        <w:t xml:space="preserve"> </w:t>
      </w:r>
      <w:r w:rsidRPr="008B5E3E">
        <w:rPr>
          <w:rFonts w:ascii="Arial" w:eastAsia="Arial" w:hAnsi="Arial" w:cs="Arial"/>
          <w:sz w:val="22"/>
          <w:szCs w:val="22"/>
        </w:rPr>
        <w:t>and</w:t>
      </w:r>
      <w:r w:rsidRPr="008B5E3E">
        <w:rPr>
          <w:rFonts w:ascii="Arial" w:hAnsi="Arial" w:cs="Arial"/>
          <w:spacing w:val="45"/>
          <w:sz w:val="22"/>
          <w:szCs w:val="22"/>
        </w:rPr>
        <w:t xml:space="preserve"> </w:t>
      </w:r>
      <w:r w:rsidRPr="008B5E3E">
        <w:rPr>
          <w:rFonts w:ascii="Arial" w:eastAsia="Arial" w:hAnsi="Arial" w:cs="Arial"/>
          <w:spacing w:val="-1"/>
          <w:sz w:val="22"/>
          <w:szCs w:val="22"/>
        </w:rPr>
        <w:t>wil</w:t>
      </w:r>
      <w:r w:rsidRPr="008B5E3E">
        <w:rPr>
          <w:rFonts w:ascii="Arial" w:eastAsia="Arial" w:hAnsi="Arial" w:cs="Arial"/>
          <w:sz w:val="22"/>
          <w:szCs w:val="22"/>
        </w:rPr>
        <w:t>l</w:t>
      </w:r>
      <w:r w:rsidRPr="008B5E3E">
        <w:rPr>
          <w:rFonts w:ascii="Arial" w:hAnsi="Arial" w:cs="Arial"/>
          <w:spacing w:val="47"/>
          <w:sz w:val="22"/>
          <w:szCs w:val="22"/>
        </w:rPr>
        <w:t xml:space="preserve"> </w:t>
      </w:r>
      <w:r w:rsidRPr="008B5E3E">
        <w:rPr>
          <w:rFonts w:ascii="Arial" w:eastAsia="Arial" w:hAnsi="Arial" w:cs="Arial"/>
          <w:sz w:val="22"/>
          <w:szCs w:val="22"/>
        </w:rPr>
        <w:t>obse</w:t>
      </w:r>
      <w:r w:rsidRPr="008B5E3E">
        <w:rPr>
          <w:rFonts w:ascii="Arial" w:eastAsia="Arial" w:hAnsi="Arial" w:cs="Arial"/>
          <w:spacing w:val="1"/>
          <w:sz w:val="22"/>
          <w:szCs w:val="22"/>
        </w:rPr>
        <w:t>r</w:t>
      </w:r>
      <w:r w:rsidRPr="008B5E3E">
        <w:rPr>
          <w:rFonts w:ascii="Arial" w:eastAsia="Arial" w:hAnsi="Arial" w:cs="Arial"/>
          <w:spacing w:val="-2"/>
          <w:sz w:val="22"/>
          <w:szCs w:val="22"/>
        </w:rPr>
        <w:t>v</w:t>
      </w:r>
      <w:r w:rsidRPr="008B5E3E">
        <w:rPr>
          <w:rFonts w:ascii="Arial" w:eastAsia="Arial" w:hAnsi="Arial" w:cs="Arial"/>
          <w:sz w:val="22"/>
          <w:szCs w:val="22"/>
        </w:rPr>
        <w:t>e</w:t>
      </w:r>
      <w:r w:rsidRPr="008B5E3E">
        <w:rPr>
          <w:rFonts w:ascii="Arial" w:hAnsi="Arial" w:cs="Arial"/>
          <w:spacing w:val="48"/>
          <w:sz w:val="22"/>
          <w:szCs w:val="22"/>
        </w:rPr>
        <w:t xml:space="preserve"> </w:t>
      </w:r>
      <w:r w:rsidRPr="008B5E3E">
        <w:rPr>
          <w:rFonts w:ascii="Arial" w:eastAsia="Arial" w:hAnsi="Arial" w:cs="Arial"/>
          <w:spacing w:val="1"/>
          <w:sz w:val="22"/>
          <w:szCs w:val="22"/>
        </w:rPr>
        <w:t>t</w:t>
      </w:r>
      <w:r w:rsidRPr="008B5E3E">
        <w:rPr>
          <w:rFonts w:ascii="Arial" w:eastAsia="Arial" w:hAnsi="Arial" w:cs="Arial"/>
          <w:sz w:val="22"/>
          <w:szCs w:val="22"/>
        </w:rPr>
        <w:t>he</w:t>
      </w:r>
      <w:r w:rsidR="004849B5">
        <w:rPr>
          <w:rFonts w:ascii="Arial" w:eastAsia="Arial" w:hAnsi="Arial" w:cs="Arial"/>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pacing w:val="4"/>
          <w:sz w:val="22"/>
          <w:szCs w:val="22"/>
        </w:rPr>
        <w:t xml:space="preserve"> </w:t>
      </w:r>
      <w:r w:rsidRPr="008B5E3E">
        <w:rPr>
          <w:rFonts w:ascii="Arial" w:eastAsia="Arial" w:hAnsi="Arial" w:cs="Arial"/>
          <w:spacing w:val="-1"/>
          <w:sz w:val="22"/>
          <w:szCs w:val="22"/>
        </w:rPr>
        <w:t>A</w:t>
      </w:r>
      <w:r w:rsidRPr="008B5E3E">
        <w:rPr>
          <w:rFonts w:ascii="Arial" w:eastAsia="Arial" w:hAnsi="Arial" w:cs="Arial"/>
          <w:sz w:val="22"/>
          <w:szCs w:val="22"/>
        </w:rPr>
        <w:t>u</w:t>
      </w:r>
      <w:r w:rsidRPr="008B5E3E">
        <w:rPr>
          <w:rFonts w:ascii="Arial" w:eastAsia="Arial" w:hAnsi="Arial" w:cs="Arial"/>
          <w:spacing w:val="1"/>
          <w:sz w:val="22"/>
          <w:szCs w:val="22"/>
        </w:rPr>
        <w:t>t</w:t>
      </w:r>
      <w:r w:rsidRPr="008B5E3E">
        <w:rPr>
          <w:rFonts w:ascii="Arial" w:eastAsia="Arial" w:hAnsi="Arial" w:cs="Arial"/>
          <w:sz w:val="22"/>
          <w:szCs w:val="22"/>
        </w:rPr>
        <w:t>ho</w:t>
      </w:r>
      <w:r w:rsidRPr="008B5E3E">
        <w:rPr>
          <w:rFonts w:ascii="Arial" w:eastAsia="Arial" w:hAnsi="Arial" w:cs="Arial"/>
          <w:spacing w:val="1"/>
          <w:sz w:val="22"/>
          <w:szCs w:val="22"/>
        </w:rPr>
        <w:t>r</w:t>
      </w:r>
      <w:r w:rsidRPr="008B5E3E">
        <w:rPr>
          <w:rFonts w:ascii="Arial" w:eastAsia="Arial" w:hAnsi="Arial" w:cs="Arial"/>
          <w:spacing w:val="-1"/>
          <w:sz w:val="22"/>
          <w:szCs w:val="22"/>
        </w:rPr>
        <w:t>i</w:t>
      </w:r>
      <w:r w:rsidRPr="008B5E3E">
        <w:rPr>
          <w:rFonts w:ascii="Arial" w:eastAsia="Arial" w:hAnsi="Arial" w:cs="Arial"/>
          <w:spacing w:val="1"/>
          <w:sz w:val="22"/>
          <w:szCs w:val="22"/>
        </w:rPr>
        <w:t>t</w:t>
      </w:r>
      <w:r w:rsidRPr="008B5E3E">
        <w:rPr>
          <w:rFonts w:ascii="Arial" w:eastAsia="Arial" w:hAnsi="Arial" w:cs="Arial"/>
          <w:spacing w:val="-2"/>
          <w:sz w:val="22"/>
          <w:szCs w:val="22"/>
        </w:rPr>
        <w:t>y</w:t>
      </w:r>
      <w:r w:rsidRPr="008B5E3E">
        <w:rPr>
          <w:rFonts w:ascii="Arial" w:eastAsia="Arial" w:hAnsi="Arial" w:cs="Arial"/>
          <w:spacing w:val="-1"/>
          <w:sz w:val="22"/>
          <w:szCs w:val="22"/>
        </w:rPr>
        <w:t>’</w:t>
      </w:r>
      <w:r w:rsidRPr="008B5E3E">
        <w:rPr>
          <w:rFonts w:ascii="Arial" w:eastAsia="Arial" w:hAnsi="Arial" w:cs="Arial"/>
          <w:sz w:val="22"/>
          <w:szCs w:val="22"/>
        </w:rPr>
        <w:t>s</w:t>
      </w:r>
      <w:r w:rsidRPr="008B5E3E">
        <w:rPr>
          <w:rFonts w:ascii="Arial" w:hAnsi="Arial" w:cs="Arial"/>
          <w:spacing w:val="7"/>
          <w:sz w:val="22"/>
          <w:szCs w:val="22"/>
        </w:rPr>
        <w:t xml:space="preserve"> </w:t>
      </w:r>
      <w:r w:rsidRPr="008B5E3E">
        <w:rPr>
          <w:rFonts w:ascii="Arial" w:eastAsia="Arial" w:hAnsi="Arial" w:cs="Arial"/>
          <w:spacing w:val="-1"/>
          <w:sz w:val="22"/>
          <w:szCs w:val="22"/>
        </w:rPr>
        <w:t>C</w:t>
      </w:r>
      <w:r w:rsidRPr="008B5E3E">
        <w:rPr>
          <w:rFonts w:ascii="Arial" w:eastAsia="Arial" w:hAnsi="Arial" w:cs="Arial"/>
          <w:sz w:val="22"/>
          <w:szCs w:val="22"/>
        </w:rPr>
        <w:t>ode</w:t>
      </w:r>
      <w:r w:rsidRPr="008B5E3E">
        <w:rPr>
          <w:rFonts w:ascii="Arial" w:hAnsi="Arial" w:cs="Arial"/>
          <w:spacing w:val="7"/>
          <w:sz w:val="22"/>
          <w:szCs w:val="22"/>
        </w:rPr>
        <w:t xml:space="preserve"> </w:t>
      </w:r>
      <w:r w:rsidRPr="008B5E3E">
        <w:rPr>
          <w:rFonts w:ascii="Arial" w:eastAsia="Arial" w:hAnsi="Arial" w:cs="Arial"/>
          <w:spacing w:val="-3"/>
          <w:sz w:val="22"/>
          <w:szCs w:val="22"/>
        </w:rPr>
        <w:t>o</w:t>
      </w:r>
      <w:r w:rsidRPr="008B5E3E">
        <w:rPr>
          <w:rFonts w:ascii="Arial" w:eastAsia="Arial" w:hAnsi="Arial" w:cs="Arial"/>
          <w:sz w:val="22"/>
          <w:szCs w:val="22"/>
        </w:rPr>
        <w:t>f</w:t>
      </w:r>
      <w:r w:rsidRPr="008B5E3E">
        <w:rPr>
          <w:rFonts w:ascii="Arial" w:hAnsi="Arial" w:cs="Arial"/>
          <w:spacing w:val="8"/>
          <w:sz w:val="22"/>
          <w:szCs w:val="22"/>
        </w:rPr>
        <w:t xml:space="preserve"> </w:t>
      </w:r>
      <w:r w:rsidRPr="008B5E3E">
        <w:rPr>
          <w:rFonts w:ascii="Arial" w:eastAsia="Arial" w:hAnsi="Arial" w:cs="Arial"/>
          <w:spacing w:val="-1"/>
          <w:sz w:val="22"/>
          <w:szCs w:val="22"/>
        </w:rPr>
        <w:t>C</w:t>
      </w:r>
      <w:r w:rsidRPr="008B5E3E">
        <w:rPr>
          <w:rFonts w:ascii="Arial" w:eastAsia="Arial" w:hAnsi="Arial" w:cs="Arial"/>
          <w:sz w:val="22"/>
          <w:szCs w:val="22"/>
        </w:rPr>
        <w:t>onduct</w:t>
      </w:r>
      <w:r w:rsidRPr="008B5E3E">
        <w:rPr>
          <w:rFonts w:ascii="Arial" w:hAnsi="Arial" w:cs="Arial"/>
          <w:spacing w:val="4"/>
          <w:sz w:val="22"/>
          <w:szCs w:val="22"/>
        </w:rPr>
        <w:t xml:space="preserve"> </w:t>
      </w:r>
      <w:r w:rsidRPr="008B5E3E">
        <w:rPr>
          <w:rFonts w:ascii="Arial" w:eastAsia="Arial" w:hAnsi="Arial" w:cs="Arial"/>
          <w:spacing w:val="3"/>
          <w:sz w:val="22"/>
          <w:szCs w:val="22"/>
        </w:rPr>
        <w:t>f</w:t>
      </w:r>
      <w:r w:rsidRPr="008B5E3E">
        <w:rPr>
          <w:rFonts w:ascii="Arial" w:eastAsia="Arial" w:hAnsi="Arial" w:cs="Arial"/>
          <w:spacing w:val="-3"/>
          <w:sz w:val="22"/>
          <w:szCs w:val="22"/>
        </w:rPr>
        <w:t>o</w:t>
      </w:r>
      <w:r w:rsidRPr="008B5E3E">
        <w:rPr>
          <w:rFonts w:ascii="Arial" w:eastAsia="Arial" w:hAnsi="Arial" w:cs="Arial"/>
          <w:sz w:val="22"/>
          <w:szCs w:val="22"/>
        </w:rPr>
        <w:t>r</w:t>
      </w:r>
      <w:r w:rsidRPr="008B5E3E">
        <w:rPr>
          <w:rFonts w:ascii="Arial" w:hAnsi="Arial" w:cs="Arial"/>
          <w:spacing w:val="8"/>
          <w:sz w:val="22"/>
          <w:szCs w:val="22"/>
        </w:rPr>
        <w:t xml:space="preserve"> </w:t>
      </w:r>
      <w:r w:rsidRPr="008B5E3E">
        <w:rPr>
          <w:rFonts w:ascii="Arial" w:eastAsia="Arial" w:hAnsi="Arial" w:cs="Arial"/>
          <w:sz w:val="22"/>
          <w:szCs w:val="22"/>
        </w:rPr>
        <w:t>e</w:t>
      </w:r>
      <w:r w:rsidRPr="008B5E3E">
        <w:rPr>
          <w:rFonts w:ascii="Arial" w:eastAsia="Arial" w:hAnsi="Arial" w:cs="Arial"/>
          <w:spacing w:val="-1"/>
          <w:sz w:val="22"/>
          <w:szCs w:val="22"/>
        </w:rPr>
        <w:t>l</w:t>
      </w:r>
      <w:r w:rsidRPr="008B5E3E">
        <w:rPr>
          <w:rFonts w:ascii="Arial" w:eastAsia="Arial" w:hAnsi="Arial" w:cs="Arial"/>
          <w:sz w:val="22"/>
          <w:szCs w:val="22"/>
        </w:rPr>
        <w:t>e</w:t>
      </w:r>
      <w:r w:rsidRPr="008B5E3E">
        <w:rPr>
          <w:rFonts w:ascii="Arial" w:eastAsia="Arial" w:hAnsi="Arial" w:cs="Arial"/>
          <w:spacing w:val="-2"/>
          <w:sz w:val="22"/>
          <w:szCs w:val="22"/>
        </w:rPr>
        <w:t>c</w:t>
      </w:r>
      <w:r w:rsidRPr="008B5E3E">
        <w:rPr>
          <w:rFonts w:ascii="Arial" w:eastAsia="Arial" w:hAnsi="Arial" w:cs="Arial"/>
          <w:spacing w:val="1"/>
          <w:sz w:val="22"/>
          <w:szCs w:val="22"/>
        </w:rPr>
        <w:t>t</w:t>
      </w:r>
      <w:r w:rsidRPr="008B5E3E">
        <w:rPr>
          <w:rFonts w:ascii="Arial" w:eastAsia="Arial" w:hAnsi="Arial" w:cs="Arial"/>
          <w:sz w:val="22"/>
          <w:szCs w:val="22"/>
        </w:rPr>
        <w:t>ed</w:t>
      </w:r>
      <w:r w:rsidRPr="008B5E3E">
        <w:rPr>
          <w:rFonts w:ascii="Arial" w:hAnsi="Arial" w:cs="Arial"/>
          <w:spacing w:val="5"/>
          <w:sz w:val="22"/>
          <w:szCs w:val="22"/>
        </w:rPr>
        <w:t xml:space="preserve"> </w:t>
      </w:r>
      <w:r w:rsidRPr="008B5E3E">
        <w:rPr>
          <w:rFonts w:ascii="Arial" w:eastAsia="Arial" w:hAnsi="Arial" w:cs="Arial"/>
          <w:spacing w:val="-1"/>
          <w:sz w:val="22"/>
          <w:szCs w:val="22"/>
        </w:rPr>
        <w:t>S</w:t>
      </w:r>
      <w:r w:rsidRPr="008B5E3E">
        <w:rPr>
          <w:rFonts w:ascii="Arial" w:eastAsia="Arial" w:hAnsi="Arial" w:cs="Arial"/>
          <w:sz w:val="22"/>
          <w:szCs w:val="22"/>
        </w:rPr>
        <w:t>hadow</w:t>
      </w:r>
      <w:r w:rsidRPr="008B5E3E">
        <w:rPr>
          <w:rFonts w:ascii="Arial" w:hAnsi="Arial" w:cs="Arial"/>
          <w:spacing w:val="6"/>
          <w:sz w:val="22"/>
          <w:szCs w:val="22"/>
        </w:rPr>
        <w:t xml:space="preserve"> </w:t>
      </w:r>
      <w:r w:rsidRPr="008B5E3E">
        <w:rPr>
          <w:rFonts w:ascii="Arial" w:eastAsia="Arial" w:hAnsi="Arial" w:cs="Arial"/>
          <w:spacing w:val="-4"/>
          <w:sz w:val="22"/>
          <w:szCs w:val="22"/>
        </w:rPr>
        <w:t>M</w:t>
      </w:r>
      <w:r w:rsidRPr="008B5E3E">
        <w:rPr>
          <w:rFonts w:ascii="Arial" w:eastAsia="Arial" w:hAnsi="Arial" w:cs="Arial"/>
          <w:sz w:val="22"/>
          <w:szCs w:val="22"/>
        </w:rPr>
        <w:t>e</w:t>
      </w:r>
      <w:r w:rsidRPr="008B5E3E">
        <w:rPr>
          <w:rFonts w:ascii="Arial" w:eastAsia="Arial" w:hAnsi="Arial" w:cs="Arial"/>
          <w:spacing w:val="1"/>
          <w:sz w:val="22"/>
          <w:szCs w:val="22"/>
        </w:rPr>
        <w:t>m</w:t>
      </w:r>
      <w:r w:rsidRPr="008B5E3E">
        <w:rPr>
          <w:rFonts w:ascii="Arial" w:eastAsia="Arial" w:hAnsi="Arial" w:cs="Arial"/>
          <w:sz w:val="22"/>
          <w:szCs w:val="22"/>
        </w:rPr>
        <w:t>be</w:t>
      </w:r>
      <w:r w:rsidRPr="008B5E3E">
        <w:rPr>
          <w:rFonts w:ascii="Arial" w:eastAsia="Arial" w:hAnsi="Arial" w:cs="Arial"/>
          <w:spacing w:val="1"/>
          <w:sz w:val="22"/>
          <w:szCs w:val="22"/>
        </w:rPr>
        <w:t>r</w:t>
      </w:r>
      <w:r w:rsidRPr="008B5E3E">
        <w:rPr>
          <w:rFonts w:ascii="Arial" w:eastAsia="Arial" w:hAnsi="Arial" w:cs="Arial"/>
          <w:sz w:val="22"/>
          <w:szCs w:val="22"/>
        </w:rPr>
        <w:t>s.</w:t>
      </w:r>
    </w:p>
    <w:p w14:paraId="4F59FC61" w14:textId="77777777" w:rsidR="001C2459" w:rsidRDefault="001C2459" w:rsidP="004849B5">
      <w:pPr>
        <w:rPr>
          <w:sz w:val="28"/>
          <w:szCs w:val="28"/>
        </w:rPr>
      </w:pPr>
    </w:p>
    <w:p w14:paraId="4A34081A" w14:textId="77777777" w:rsidR="001C2459" w:rsidRDefault="00C84AF1" w:rsidP="004849B5">
      <w:pPr>
        <w:rPr>
          <w:rFonts w:ascii="Arial" w:eastAsia="Arial" w:hAnsi="Arial" w:cs="Arial"/>
          <w:sz w:val="22"/>
          <w:szCs w:val="22"/>
        </w:rPr>
      </w:pPr>
      <w:r>
        <w:rPr>
          <w:rFonts w:ascii="Arial" w:eastAsia="Arial" w:hAnsi="Arial" w:cs="Arial"/>
          <w:b/>
          <w:sz w:val="22"/>
          <w:szCs w:val="22"/>
        </w:rPr>
        <w:t>4</w:t>
      </w:r>
      <w:r w:rsidR="004849B5">
        <w:rPr>
          <w:b/>
          <w:sz w:val="22"/>
          <w:szCs w:val="22"/>
        </w:rPr>
        <w:tab/>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3"/>
          <w:sz w:val="22"/>
          <w:szCs w:val="22"/>
        </w:rPr>
        <w:t>o</w:t>
      </w:r>
      <w:r>
        <w:rPr>
          <w:rFonts w:ascii="Arial" w:eastAsia="Arial" w:hAnsi="Arial" w:cs="Arial"/>
          <w:b/>
          <w:sz w:val="22"/>
          <w:szCs w:val="22"/>
        </w:rPr>
        <w:t>w</w:t>
      </w:r>
      <w:r>
        <w:rPr>
          <w:b/>
          <w:spacing w:val="9"/>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b</w:t>
      </w:r>
      <w:r>
        <w:rPr>
          <w:rFonts w:ascii="Arial" w:eastAsia="Arial" w:hAnsi="Arial" w:cs="Arial"/>
          <w:b/>
          <w:spacing w:val="-3"/>
          <w:sz w:val="22"/>
          <w:szCs w:val="22"/>
        </w:rPr>
        <w:t>e</w:t>
      </w:r>
      <w:r>
        <w:rPr>
          <w:rFonts w:ascii="Arial" w:eastAsia="Arial" w:hAnsi="Arial" w:cs="Arial"/>
          <w:b/>
          <w:spacing w:val="1"/>
          <w:sz w:val="22"/>
          <w:szCs w:val="22"/>
        </w:rPr>
        <w:t>r</w:t>
      </w:r>
      <w:r>
        <w:rPr>
          <w:rFonts w:ascii="Arial" w:eastAsia="Arial" w:hAnsi="Arial" w:cs="Arial"/>
          <w:b/>
          <w:sz w:val="22"/>
          <w:szCs w:val="22"/>
        </w:rPr>
        <w:t>s</w:t>
      </w:r>
      <w:r>
        <w:rPr>
          <w:b/>
          <w:spacing w:val="7"/>
          <w:sz w:val="22"/>
          <w:szCs w:val="22"/>
        </w:rPr>
        <w:t xml:space="preserve"> </w:t>
      </w:r>
      <w:r>
        <w:rPr>
          <w:rFonts w:ascii="Arial" w:eastAsia="Arial" w:hAnsi="Arial" w:cs="Arial"/>
          <w:b/>
          <w:spacing w:val="-1"/>
          <w:sz w:val="22"/>
          <w:szCs w:val="22"/>
        </w:rPr>
        <w:t>R</w:t>
      </w:r>
      <w:r>
        <w:rPr>
          <w:rFonts w:ascii="Arial" w:eastAsia="Arial" w:hAnsi="Arial" w:cs="Arial"/>
          <w:b/>
          <w:sz w:val="22"/>
          <w:szCs w:val="22"/>
        </w:rPr>
        <w:t>ep</w:t>
      </w:r>
      <w:r>
        <w:rPr>
          <w:rFonts w:ascii="Arial" w:eastAsia="Arial" w:hAnsi="Arial" w:cs="Arial"/>
          <w:b/>
          <w:spacing w:val="-2"/>
          <w:sz w:val="22"/>
          <w:szCs w:val="22"/>
        </w:rPr>
        <w:t>r</w:t>
      </w:r>
      <w:r>
        <w:rPr>
          <w:rFonts w:ascii="Arial" w:eastAsia="Arial" w:hAnsi="Arial" w:cs="Arial"/>
          <w:b/>
          <w:sz w:val="22"/>
          <w:szCs w:val="22"/>
        </w:rPr>
        <w:t>esen</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onal</w:t>
      </w:r>
      <w:r>
        <w:rPr>
          <w:b/>
          <w:spacing w:val="6"/>
          <w:sz w:val="22"/>
          <w:szCs w:val="22"/>
        </w:rPr>
        <w:t xml:space="preserve"> </w:t>
      </w:r>
      <w:r>
        <w:rPr>
          <w:rFonts w:ascii="Arial" w:eastAsia="Arial" w:hAnsi="Arial" w:cs="Arial"/>
          <w:b/>
          <w:spacing w:val="-1"/>
          <w:sz w:val="22"/>
          <w:szCs w:val="22"/>
        </w:rPr>
        <w:t>R</w:t>
      </w:r>
      <w:r>
        <w:rPr>
          <w:rFonts w:ascii="Arial" w:eastAsia="Arial" w:hAnsi="Arial" w:cs="Arial"/>
          <w:b/>
          <w:sz w:val="22"/>
          <w:szCs w:val="22"/>
        </w:rPr>
        <w:t>o</w:t>
      </w:r>
      <w:r>
        <w:rPr>
          <w:rFonts w:ascii="Arial" w:eastAsia="Arial" w:hAnsi="Arial" w:cs="Arial"/>
          <w:b/>
          <w:spacing w:val="1"/>
          <w:sz w:val="22"/>
          <w:szCs w:val="22"/>
        </w:rPr>
        <w:t>l</w:t>
      </w:r>
      <w:r>
        <w:rPr>
          <w:rFonts w:ascii="Arial" w:eastAsia="Arial" w:hAnsi="Arial" w:cs="Arial"/>
          <w:b/>
          <w:sz w:val="22"/>
          <w:szCs w:val="22"/>
        </w:rPr>
        <w:t>es</w:t>
      </w:r>
    </w:p>
    <w:p w14:paraId="4927B8BE" w14:textId="77777777" w:rsidR="001C2459" w:rsidRDefault="001C2459" w:rsidP="004849B5">
      <w:pPr>
        <w:rPr>
          <w:sz w:val="24"/>
          <w:szCs w:val="24"/>
        </w:rPr>
      </w:pPr>
    </w:p>
    <w:p w14:paraId="13E72F10" w14:textId="77777777" w:rsidR="001C2459" w:rsidRDefault="00C84AF1" w:rsidP="004849B5">
      <w:pPr>
        <w:ind w:left="720" w:right="76" w:hanging="720"/>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1</w:t>
      </w:r>
      <w:r w:rsidR="004849B5">
        <w:rPr>
          <w:rFonts w:ascii="Arial" w:eastAsia="Arial" w:hAnsi="Arial" w:cs="Arial"/>
          <w:sz w:val="22"/>
          <w:szCs w:val="22"/>
        </w:rPr>
        <w:tab/>
      </w:r>
      <w:r>
        <w:rPr>
          <w:rFonts w:ascii="Arial" w:eastAsia="Arial" w:hAnsi="Arial" w:cs="Arial"/>
          <w:spacing w:val="-1"/>
          <w:sz w:val="22"/>
          <w:szCs w:val="22"/>
        </w:rPr>
        <w:t>Al</w:t>
      </w:r>
      <w:r>
        <w:rPr>
          <w:rFonts w:ascii="Arial" w:eastAsia="Arial" w:hAnsi="Arial" w:cs="Arial"/>
          <w:sz w:val="22"/>
          <w:szCs w:val="22"/>
        </w:rPr>
        <w:t>l</w:t>
      </w:r>
      <w:r>
        <w:rPr>
          <w:spacing w:val="18"/>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2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19"/>
          <w:sz w:val="22"/>
          <w:szCs w:val="22"/>
        </w:rPr>
        <w:t xml:space="preserve"> </w:t>
      </w:r>
      <w:r>
        <w:rPr>
          <w:rFonts w:ascii="Arial" w:eastAsia="Arial" w:hAnsi="Arial" w:cs="Arial"/>
          <w:spacing w:val="1"/>
          <w:sz w:val="22"/>
          <w:szCs w:val="22"/>
        </w:rPr>
        <w:t>r</w:t>
      </w:r>
      <w:r>
        <w:rPr>
          <w:rFonts w:ascii="Arial" w:eastAsia="Arial" w:hAnsi="Arial" w:cs="Arial"/>
          <w:sz w:val="22"/>
          <w:szCs w:val="22"/>
        </w:rPr>
        <w:t>ep</w:t>
      </w:r>
      <w:r>
        <w:rPr>
          <w:rFonts w:ascii="Arial" w:eastAsia="Arial" w:hAnsi="Arial" w:cs="Arial"/>
          <w:spacing w:val="1"/>
          <w:sz w:val="22"/>
          <w:szCs w:val="22"/>
        </w:rPr>
        <w:t>r</w:t>
      </w:r>
      <w:r>
        <w:rPr>
          <w:rFonts w:ascii="Arial" w:eastAsia="Arial" w:hAnsi="Arial" w:cs="Arial"/>
          <w:sz w:val="22"/>
          <w:szCs w:val="22"/>
        </w:rPr>
        <w:t>esent</w:t>
      </w:r>
      <w:r>
        <w:rPr>
          <w:spacing w:val="2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i</w:t>
      </w:r>
      <w:r>
        <w:rPr>
          <w:rFonts w:ascii="Arial" w:eastAsia="Arial" w:hAnsi="Arial" w:cs="Arial"/>
          <w:sz w:val="22"/>
          <w:szCs w:val="22"/>
        </w:rPr>
        <w:t>r</w:t>
      </w:r>
      <w:r>
        <w:rPr>
          <w:spacing w:val="20"/>
          <w:sz w:val="22"/>
          <w:szCs w:val="22"/>
        </w:rPr>
        <w:t xml:space="preserve"> </w:t>
      </w:r>
      <w:proofErr w:type="gramStart"/>
      <w:r>
        <w:rPr>
          <w:rFonts w:ascii="Arial" w:eastAsia="Arial" w:hAnsi="Arial" w:cs="Arial"/>
          <w:sz w:val="22"/>
          <w:szCs w:val="22"/>
        </w:rPr>
        <w:t>cons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proofErr w:type="gramEnd"/>
      <w:r>
        <w:rPr>
          <w:spacing w:val="19"/>
          <w:sz w:val="22"/>
          <w:szCs w:val="22"/>
        </w:rPr>
        <w:t xml:space="preserve"> </w:t>
      </w:r>
      <w:r>
        <w:rPr>
          <w:rFonts w:ascii="Arial" w:eastAsia="Arial" w:hAnsi="Arial" w:cs="Arial"/>
          <w:sz w:val="22"/>
          <w:szCs w:val="22"/>
        </w:rPr>
        <w:t>and</w:t>
      </w:r>
      <w:r>
        <w:rPr>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9"/>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16"/>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7"/>
          <w:sz w:val="22"/>
          <w:szCs w:val="22"/>
        </w:rPr>
        <w:t xml:space="preserve"> </w:t>
      </w:r>
      <w:r>
        <w:rPr>
          <w:rFonts w:ascii="Arial" w:eastAsia="Arial" w:hAnsi="Arial" w:cs="Arial"/>
          <w:sz w:val="22"/>
          <w:szCs w:val="22"/>
        </w:rPr>
        <w:t>sees</w:t>
      </w:r>
      <w:r>
        <w:rPr>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z w:val="22"/>
          <w:szCs w:val="22"/>
        </w:rPr>
        <w:t>as</w:t>
      </w:r>
      <w:r>
        <w:rPr>
          <w:spacing w:val="7"/>
          <w:sz w:val="22"/>
          <w:szCs w:val="22"/>
        </w:rPr>
        <w:t xml:space="preserve"> </w:t>
      </w:r>
      <w:r>
        <w:rPr>
          <w:rFonts w:ascii="Arial" w:eastAsia="Arial" w:hAnsi="Arial" w:cs="Arial"/>
          <w:sz w:val="22"/>
          <w:szCs w:val="22"/>
        </w:rPr>
        <w:t>an</w:t>
      </w:r>
      <w:r>
        <w:rPr>
          <w:spacing w:val="7"/>
          <w:sz w:val="22"/>
          <w:szCs w:val="22"/>
        </w:rPr>
        <w:t xml:space="preserve"> </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po</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ant</w:t>
      </w:r>
      <w:r>
        <w:rPr>
          <w:spacing w:val="6"/>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under</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27052AB7" w14:textId="77777777" w:rsidR="001C2459" w:rsidRDefault="001C2459" w:rsidP="004849B5"/>
    <w:p w14:paraId="0C448746" w14:textId="77777777" w:rsidR="001C2459" w:rsidRDefault="00C84AF1" w:rsidP="004849B5">
      <w:pPr>
        <w:ind w:left="720" w:right="75" w:hanging="720"/>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2</w:t>
      </w:r>
      <w:r w:rsidR="004849B5">
        <w:rPr>
          <w:sz w:val="22"/>
          <w:szCs w:val="22"/>
        </w:rPr>
        <w:tab/>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an</w:t>
      </w:r>
      <w:r>
        <w:rPr>
          <w:spacing w:val="3"/>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t</w:t>
      </w:r>
      <w:r>
        <w:rPr>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ob</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2"/>
          <w:sz w:val="22"/>
          <w:szCs w:val="22"/>
        </w:rPr>
        <w:t>c</w:t>
      </w:r>
      <w:r>
        <w:rPr>
          <w:rFonts w:ascii="Arial" w:eastAsia="Arial" w:hAnsi="Arial" w:cs="Arial"/>
          <w:sz w:val="22"/>
          <w:szCs w:val="22"/>
        </w:rPr>
        <w:t>onsu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spacing w:val="3"/>
          <w:sz w:val="22"/>
          <w:szCs w:val="22"/>
        </w:rPr>
        <w:t xml:space="preserve"> </w:t>
      </w:r>
      <w:r>
        <w:rPr>
          <w:rFonts w:ascii="Arial" w:eastAsia="Arial" w:hAnsi="Arial" w:cs="Arial"/>
          <w:sz w:val="22"/>
          <w:szCs w:val="22"/>
        </w:rPr>
        <w:t>on</w:t>
      </w:r>
      <w:r>
        <w:rPr>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z w:val="22"/>
          <w:szCs w:val="22"/>
        </w:rPr>
        <w:t xml:space="preserve"> </w:t>
      </w:r>
      <w:r>
        <w:rPr>
          <w:rFonts w:ascii="Arial" w:eastAsia="Arial" w:hAnsi="Arial" w:cs="Arial"/>
          <w:sz w:val="22"/>
          <w:szCs w:val="22"/>
        </w:rPr>
        <w:t>de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op</w:t>
      </w:r>
      <w:r>
        <w:rPr>
          <w:rFonts w:ascii="Arial" w:eastAsia="Arial" w:hAnsi="Arial" w:cs="Arial"/>
          <w:spacing w:val="1"/>
          <w:sz w:val="22"/>
          <w:szCs w:val="22"/>
        </w:rPr>
        <w:t>m</w:t>
      </w:r>
      <w:r>
        <w:rPr>
          <w:rFonts w:ascii="Arial" w:eastAsia="Arial" w:hAnsi="Arial" w:cs="Arial"/>
          <w:sz w:val="22"/>
          <w:szCs w:val="22"/>
        </w:rPr>
        <w:t>ent</w:t>
      </w:r>
      <w:r>
        <w:rPr>
          <w:spacing w:val="8"/>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es,</w:t>
      </w:r>
      <w:r>
        <w:rPr>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ans</w:t>
      </w:r>
      <w:r>
        <w:rPr>
          <w:spacing w:val="7"/>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8"/>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es.</w:t>
      </w:r>
    </w:p>
    <w:p w14:paraId="3C064546" w14:textId="77777777" w:rsidR="001C2459" w:rsidRDefault="001C2459" w:rsidP="004849B5">
      <w:pPr>
        <w:rPr>
          <w:sz w:val="19"/>
          <w:szCs w:val="19"/>
        </w:rPr>
      </w:pPr>
    </w:p>
    <w:p w14:paraId="579C54C9" w14:textId="77777777" w:rsidR="001C2459" w:rsidRDefault="00C84AF1" w:rsidP="004849B5">
      <w:pPr>
        <w:ind w:left="720" w:right="73" w:hanging="720"/>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3</w:t>
      </w:r>
      <w:r w:rsidR="004849B5">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3"/>
          <w:sz w:val="22"/>
          <w:szCs w:val="22"/>
        </w:rPr>
        <w:t xml:space="preserve"> </w:t>
      </w:r>
      <w:r>
        <w:rPr>
          <w:rFonts w:ascii="Arial" w:eastAsia="Arial" w:hAnsi="Arial" w:cs="Arial"/>
          <w:sz w:val="22"/>
          <w:szCs w:val="22"/>
        </w:rPr>
        <w:t>ensu</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ocess</w:t>
      </w:r>
      <w:r>
        <w:rPr>
          <w:rFonts w:ascii="Arial" w:eastAsia="Arial" w:hAnsi="Arial" w:cs="Arial"/>
          <w:spacing w:val="-3"/>
          <w:sz w:val="22"/>
          <w:szCs w:val="22"/>
        </w:rPr>
        <w:t>e</w:t>
      </w:r>
      <w:r>
        <w:rPr>
          <w:rFonts w:ascii="Arial" w:eastAsia="Arial" w:hAnsi="Arial" w:cs="Arial"/>
          <w:sz w:val="22"/>
          <w:szCs w:val="22"/>
        </w:rPr>
        <w:t>s</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du</w:t>
      </w:r>
      <w:r>
        <w:rPr>
          <w:rFonts w:ascii="Arial" w:eastAsia="Arial" w:hAnsi="Arial" w:cs="Arial"/>
          <w:spacing w:val="1"/>
          <w:sz w:val="22"/>
          <w:szCs w:val="22"/>
        </w:rPr>
        <w:t>r</w:t>
      </w:r>
      <w:r>
        <w:rPr>
          <w:rFonts w:ascii="Arial" w:eastAsia="Arial" w:hAnsi="Arial" w:cs="Arial"/>
          <w:sz w:val="22"/>
          <w:szCs w:val="22"/>
        </w:rPr>
        <w:t>es</w:t>
      </w:r>
      <w:r>
        <w:rPr>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w:t>
      </w:r>
      <w:r>
        <w:rPr>
          <w:spacing w:val="3"/>
          <w:sz w:val="22"/>
          <w:szCs w:val="22"/>
        </w:rPr>
        <w:t xml:space="preserve"> </w:t>
      </w:r>
      <w:r>
        <w:rPr>
          <w:rFonts w:ascii="Arial" w:eastAsia="Arial" w:hAnsi="Arial" w:cs="Arial"/>
          <w:sz w:val="22"/>
          <w:szCs w:val="22"/>
        </w:rPr>
        <w:t>so</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can</w:t>
      </w:r>
      <w:r>
        <w:rPr>
          <w:spacing w:val="3"/>
          <w:sz w:val="22"/>
          <w:szCs w:val="22"/>
        </w:rPr>
        <w:t xml:space="preserve"> </w:t>
      </w:r>
      <w:r>
        <w:rPr>
          <w:rFonts w:ascii="Arial" w:eastAsia="Arial" w:hAnsi="Arial" w:cs="Arial"/>
          <w:sz w:val="22"/>
          <w:szCs w:val="22"/>
        </w:rPr>
        <w:t>con</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bu</w:t>
      </w:r>
      <w:r>
        <w:rPr>
          <w:rFonts w:ascii="Arial" w:eastAsia="Arial" w:hAnsi="Arial" w:cs="Arial"/>
          <w:spacing w:val="1"/>
          <w:sz w:val="22"/>
          <w:szCs w:val="22"/>
        </w:rPr>
        <w:t>t</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ness</w:t>
      </w:r>
      <w:r>
        <w:rPr>
          <w:spacing w:val="3"/>
          <w:sz w:val="22"/>
          <w:szCs w:val="22"/>
        </w:rPr>
        <w:t xml:space="preserve"> </w:t>
      </w:r>
      <w:r>
        <w:rPr>
          <w:rFonts w:ascii="Arial" w:eastAsia="Arial" w:hAnsi="Arial" w:cs="Arial"/>
          <w:sz w:val="22"/>
          <w:szCs w:val="22"/>
        </w:rPr>
        <w:t>on</w:t>
      </w:r>
      <w:r>
        <w:rPr>
          <w:sz w:val="22"/>
          <w:szCs w:val="22"/>
        </w:rPr>
        <w:t xml:space="preserve"> </w:t>
      </w:r>
      <w:r>
        <w:rPr>
          <w:rFonts w:ascii="Arial" w:eastAsia="Arial" w:hAnsi="Arial" w:cs="Arial"/>
          <w:sz w:val="22"/>
          <w:szCs w:val="22"/>
        </w:rPr>
        <w:t>beha</w:t>
      </w:r>
      <w:r>
        <w:rPr>
          <w:rFonts w:ascii="Arial" w:eastAsia="Arial" w:hAnsi="Arial" w:cs="Arial"/>
          <w:spacing w:val="-1"/>
          <w:sz w:val="22"/>
          <w:szCs w:val="22"/>
        </w:rPr>
        <w:t>l</w:t>
      </w:r>
      <w:r>
        <w:rPr>
          <w:rFonts w:ascii="Arial" w:eastAsia="Arial" w:hAnsi="Arial" w:cs="Arial"/>
          <w:sz w:val="22"/>
          <w:szCs w:val="22"/>
        </w:rPr>
        <w:t>f</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z w:val="22"/>
          <w:szCs w:val="22"/>
        </w:rPr>
        <w:t>un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bo</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cy</w:t>
      </w:r>
      <w:r>
        <w:rPr>
          <w:sz w:val="22"/>
          <w:szCs w:val="22"/>
        </w:rPr>
        <w:t xml:space="preserve"> </w:t>
      </w:r>
      <w:r>
        <w:rPr>
          <w:rFonts w:ascii="Arial" w:eastAsia="Arial" w:hAnsi="Arial" w:cs="Arial"/>
          <w:sz w:val="22"/>
          <w:szCs w:val="22"/>
        </w:rPr>
        <w:t>de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op</w:t>
      </w:r>
      <w:r>
        <w:rPr>
          <w:rFonts w:ascii="Arial" w:eastAsia="Arial" w:hAnsi="Arial" w:cs="Arial"/>
          <w:spacing w:val="1"/>
          <w:sz w:val="22"/>
          <w:szCs w:val="22"/>
        </w:rPr>
        <w:t>m</w:t>
      </w:r>
      <w:r>
        <w:rPr>
          <w:rFonts w:ascii="Arial" w:eastAsia="Arial" w:hAnsi="Arial" w:cs="Arial"/>
          <w:sz w:val="22"/>
          <w:szCs w:val="22"/>
        </w:rPr>
        <w:t>ent</w:t>
      </w:r>
      <w:r>
        <w:rPr>
          <w:spacing w:val="4"/>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p>
    <w:p w14:paraId="236D925D" w14:textId="77777777" w:rsidR="00D27E24" w:rsidRDefault="00D27E24" w:rsidP="004849B5">
      <w:pPr>
        <w:ind w:left="720" w:right="73" w:hanging="720"/>
        <w:jc w:val="both"/>
        <w:rPr>
          <w:rFonts w:ascii="Arial" w:eastAsia="Arial" w:hAnsi="Arial" w:cs="Arial"/>
          <w:sz w:val="22"/>
          <w:szCs w:val="22"/>
        </w:rPr>
      </w:pPr>
    </w:p>
    <w:p w14:paraId="3D94D07A" w14:textId="77777777" w:rsidR="001C2459" w:rsidRDefault="001C2459">
      <w:pPr>
        <w:spacing w:before="7" w:line="180" w:lineRule="exact"/>
        <w:rPr>
          <w:sz w:val="19"/>
          <w:szCs w:val="19"/>
        </w:rPr>
      </w:pPr>
    </w:p>
    <w:p w14:paraId="110EB83B" w14:textId="77777777" w:rsidR="00A95548" w:rsidRDefault="00A95548">
      <w:pPr>
        <w:spacing w:before="7" w:line="180" w:lineRule="exact"/>
        <w:rPr>
          <w:sz w:val="19"/>
          <w:szCs w:val="19"/>
        </w:rPr>
      </w:pPr>
    </w:p>
    <w:p w14:paraId="7CBE7616" w14:textId="77777777" w:rsidR="00A95548" w:rsidRDefault="00A95548">
      <w:pPr>
        <w:spacing w:before="7" w:line="180" w:lineRule="exact"/>
        <w:rPr>
          <w:sz w:val="19"/>
          <w:szCs w:val="19"/>
        </w:rPr>
      </w:pPr>
    </w:p>
    <w:p w14:paraId="31C53536" w14:textId="77777777" w:rsidR="00A95548" w:rsidRDefault="00A95548">
      <w:pPr>
        <w:spacing w:before="7" w:line="180" w:lineRule="exact"/>
        <w:rPr>
          <w:sz w:val="19"/>
          <w:szCs w:val="19"/>
        </w:rPr>
      </w:pPr>
    </w:p>
    <w:p w14:paraId="75971EF9" w14:textId="77777777" w:rsidR="001C2459" w:rsidRDefault="00C84AF1" w:rsidP="004849B5">
      <w:pPr>
        <w:tabs>
          <w:tab w:val="left" w:pos="709"/>
        </w:tabs>
        <w:rPr>
          <w:rFonts w:ascii="Arial" w:eastAsia="Arial" w:hAnsi="Arial" w:cs="Arial"/>
          <w:sz w:val="22"/>
          <w:szCs w:val="22"/>
        </w:rPr>
      </w:pPr>
      <w:r>
        <w:rPr>
          <w:rFonts w:ascii="Arial" w:eastAsia="Arial" w:hAnsi="Arial" w:cs="Arial"/>
          <w:b/>
          <w:sz w:val="22"/>
          <w:szCs w:val="22"/>
        </w:rPr>
        <w:lastRenderedPageBreak/>
        <w:t>5</w:t>
      </w:r>
      <w:r w:rsidR="004849B5">
        <w:rPr>
          <w:rFonts w:ascii="Arial" w:eastAsia="Arial" w:hAnsi="Arial" w:cs="Arial"/>
          <w:b/>
          <w:sz w:val="22"/>
          <w:szCs w:val="22"/>
        </w:rPr>
        <w:tab/>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3"/>
          <w:sz w:val="22"/>
          <w:szCs w:val="22"/>
        </w:rPr>
        <w:t>o</w:t>
      </w:r>
      <w:r>
        <w:rPr>
          <w:rFonts w:ascii="Arial" w:eastAsia="Arial" w:hAnsi="Arial" w:cs="Arial"/>
          <w:b/>
          <w:sz w:val="22"/>
          <w:szCs w:val="22"/>
        </w:rPr>
        <w:t>w</w:t>
      </w:r>
      <w:r>
        <w:rPr>
          <w:b/>
          <w:spacing w:val="9"/>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b</w:t>
      </w:r>
      <w:r>
        <w:rPr>
          <w:rFonts w:ascii="Arial" w:eastAsia="Arial" w:hAnsi="Arial" w:cs="Arial"/>
          <w:b/>
          <w:spacing w:val="-3"/>
          <w:sz w:val="22"/>
          <w:szCs w:val="22"/>
        </w:rPr>
        <w:t>e</w:t>
      </w:r>
      <w:r>
        <w:rPr>
          <w:rFonts w:ascii="Arial" w:eastAsia="Arial" w:hAnsi="Arial" w:cs="Arial"/>
          <w:b/>
          <w:spacing w:val="1"/>
          <w:sz w:val="22"/>
          <w:szCs w:val="22"/>
        </w:rPr>
        <w:t>r</w:t>
      </w:r>
      <w:r>
        <w:rPr>
          <w:rFonts w:ascii="Arial" w:eastAsia="Arial" w:hAnsi="Arial" w:cs="Arial"/>
          <w:b/>
          <w:sz w:val="22"/>
          <w:szCs w:val="22"/>
        </w:rPr>
        <w:t>s</w:t>
      </w:r>
      <w:r>
        <w:rPr>
          <w:b/>
          <w:spacing w:val="7"/>
          <w:sz w:val="22"/>
          <w:szCs w:val="22"/>
        </w:rPr>
        <w:t xml:space="preserve"> </w:t>
      </w:r>
      <w:r>
        <w:rPr>
          <w:rFonts w:ascii="Arial" w:eastAsia="Arial" w:hAnsi="Arial" w:cs="Arial"/>
          <w:b/>
          <w:spacing w:val="-1"/>
          <w:sz w:val="22"/>
          <w:szCs w:val="22"/>
        </w:rPr>
        <w:t>R</w:t>
      </w:r>
      <w:r>
        <w:rPr>
          <w:rFonts w:ascii="Arial" w:eastAsia="Arial" w:hAnsi="Arial" w:cs="Arial"/>
          <w:b/>
          <w:spacing w:val="1"/>
          <w:sz w:val="22"/>
          <w:szCs w:val="22"/>
        </w:rPr>
        <w:t>i</w:t>
      </w:r>
      <w:r>
        <w:rPr>
          <w:rFonts w:ascii="Arial" w:eastAsia="Arial" w:hAnsi="Arial" w:cs="Arial"/>
          <w:b/>
          <w:sz w:val="22"/>
          <w:szCs w:val="22"/>
        </w:rPr>
        <w:t>g</w:t>
      </w:r>
      <w:r>
        <w:rPr>
          <w:rFonts w:ascii="Arial" w:eastAsia="Arial" w:hAnsi="Arial" w:cs="Arial"/>
          <w:b/>
          <w:spacing w:val="-3"/>
          <w:sz w:val="22"/>
          <w:szCs w:val="22"/>
        </w:rPr>
        <w:t>h</w:t>
      </w:r>
      <w:r>
        <w:rPr>
          <w:rFonts w:ascii="Arial" w:eastAsia="Arial" w:hAnsi="Arial" w:cs="Arial"/>
          <w:b/>
          <w:spacing w:val="1"/>
          <w:sz w:val="22"/>
          <w:szCs w:val="22"/>
        </w:rPr>
        <w:t>t</w:t>
      </w:r>
      <w:r>
        <w:rPr>
          <w:rFonts w:ascii="Arial" w:eastAsia="Arial" w:hAnsi="Arial" w:cs="Arial"/>
          <w:b/>
          <w:sz w:val="22"/>
          <w:szCs w:val="22"/>
        </w:rPr>
        <w:t>s</w:t>
      </w:r>
    </w:p>
    <w:p w14:paraId="418C25CD" w14:textId="77777777" w:rsidR="001C2459" w:rsidRDefault="001C2459" w:rsidP="004849B5">
      <w:pPr>
        <w:rPr>
          <w:sz w:val="24"/>
          <w:szCs w:val="24"/>
        </w:rPr>
      </w:pPr>
    </w:p>
    <w:p w14:paraId="38930051" w14:textId="77777777" w:rsidR="001C2459" w:rsidRDefault="00C84AF1" w:rsidP="004849B5">
      <w:pPr>
        <w:ind w:left="686" w:right="74" w:hanging="686"/>
        <w:jc w:val="both"/>
        <w:rPr>
          <w:rFonts w:ascii="Arial" w:eastAsia="Arial" w:hAnsi="Arial" w:cs="Arial"/>
          <w:sz w:val="22"/>
          <w:szCs w:val="22"/>
        </w:rPr>
      </w:pP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z w:val="22"/>
          <w:szCs w:val="22"/>
        </w:rPr>
        <w:t>1</w:t>
      </w:r>
      <w:r w:rsidR="004849B5">
        <w:rPr>
          <w:sz w:val="22"/>
          <w:szCs w:val="22"/>
        </w:rPr>
        <w:tab/>
      </w:r>
      <w:r>
        <w:rPr>
          <w:rFonts w:ascii="Arial" w:eastAsia="Arial" w:hAnsi="Arial" w:cs="Arial"/>
          <w:spacing w:val="-1"/>
          <w:sz w:val="22"/>
          <w:szCs w:val="22"/>
        </w:rPr>
        <w:t>S</w:t>
      </w:r>
      <w:r>
        <w:rPr>
          <w:rFonts w:ascii="Arial" w:eastAsia="Arial" w:hAnsi="Arial" w:cs="Arial"/>
          <w:sz w:val="22"/>
          <w:szCs w:val="22"/>
        </w:rPr>
        <w:t>hadow</w:t>
      </w:r>
      <w:r>
        <w:rPr>
          <w:spacing w:val="8"/>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9"/>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8"/>
          <w:sz w:val="22"/>
          <w:szCs w:val="22"/>
        </w:rPr>
        <w:t xml:space="preserve"> </w:t>
      </w:r>
      <w:r>
        <w:rPr>
          <w:rFonts w:ascii="Arial" w:eastAsia="Arial" w:hAnsi="Arial" w:cs="Arial"/>
          <w:spacing w:val="2"/>
          <w:sz w:val="22"/>
          <w:szCs w:val="22"/>
        </w:rPr>
        <w:t>h</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e</w:t>
      </w:r>
      <w:r>
        <w:rPr>
          <w:spacing w:val="9"/>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h</w:t>
      </w:r>
      <w:r>
        <w:rPr>
          <w:rFonts w:ascii="Arial" w:eastAsia="Arial" w:hAnsi="Arial" w:cs="Arial"/>
          <w:spacing w:val="1"/>
          <w:sz w:val="22"/>
          <w:szCs w:val="22"/>
        </w:rPr>
        <w:t>t</w:t>
      </w:r>
      <w:r>
        <w:rPr>
          <w:rFonts w:ascii="Arial" w:eastAsia="Arial" w:hAnsi="Arial" w:cs="Arial"/>
          <w:sz w:val="22"/>
          <w:szCs w:val="22"/>
        </w:rPr>
        <w:t>s</w:t>
      </w:r>
      <w:r>
        <w:rPr>
          <w:spacing w:val="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0"/>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z w:val="22"/>
          <w:szCs w:val="22"/>
        </w:rPr>
        <w:t>cess</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6"/>
          <w:sz w:val="22"/>
          <w:szCs w:val="22"/>
        </w:rPr>
        <w:t xml:space="preserve"> </w:t>
      </w:r>
      <w:r>
        <w:rPr>
          <w:rFonts w:ascii="Arial" w:eastAsia="Arial" w:hAnsi="Arial" w:cs="Arial"/>
          <w:sz w:val="22"/>
          <w:szCs w:val="22"/>
        </w:rPr>
        <w:t>any</w:t>
      </w:r>
      <w:r>
        <w:rPr>
          <w:spacing w:val="7"/>
          <w:sz w:val="22"/>
          <w:szCs w:val="22"/>
        </w:rPr>
        <w:t xml:space="preserve"> </w:t>
      </w:r>
      <w:r>
        <w:rPr>
          <w:rFonts w:ascii="Arial" w:eastAsia="Arial" w:hAnsi="Arial" w:cs="Arial"/>
          <w:sz w:val="22"/>
          <w:szCs w:val="22"/>
        </w:rPr>
        <w:t>docu</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w:t>
      </w:r>
      <w:r>
        <w:rPr>
          <w:spacing w:val="10"/>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0"/>
          <w:sz w:val="22"/>
          <w:szCs w:val="22"/>
        </w:rPr>
        <w:t xml:space="preserve"> </w:t>
      </w:r>
      <w:proofErr w:type="gramStart"/>
      <w:r>
        <w:rPr>
          <w:rFonts w:ascii="Arial" w:eastAsia="Arial" w:hAnsi="Arial" w:cs="Arial"/>
          <w:spacing w:val="-1"/>
          <w:sz w:val="22"/>
          <w:szCs w:val="22"/>
        </w:rPr>
        <w:t>l</w:t>
      </w:r>
      <w:r>
        <w:rPr>
          <w:rFonts w:ascii="Arial" w:eastAsia="Arial" w:hAnsi="Arial" w:cs="Arial"/>
          <w:sz w:val="22"/>
          <w:szCs w:val="22"/>
        </w:rPr>
        <w:t>and</w:t>
      </w:r>
      <w:proofErr w:type="gramEnd"/>
      <w:r>
        <w:rPr>
          <w:spacing w:val="9"/>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z w:val="22"/>
          <w:szCs w:val="22"/>
        </w:rPr>
        <w:t>bu</w:t>
      </w:r>
      <w:r>
        <w:rPr>
          <w:rFonts w:ascii="Arial" w:eastAsia="Arial" w:hAnsi="Arial" w:cs="Arial"/>
          <w:spacing w:val="-1"/>
          <w:sz w:val="22"/>
          <w:szCs w:val="22"/>
        </w:rPr>
        <w:t>il</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necessa</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3"/>
          <w:sz w:val="22"/>
          <w:szCs w:val="22"/>
        </w:rPr>
        <w:t>e</w:t>
      </w:r>
      <w:r>
        <w:rPr>
          <w:rFonts w:ascii="Arial" w:eastAsia="Arial" w:hAnsi="Arial" w:cs="Arial"/>
          <w:sz w:val="22"/>
          <w:szCs w:val="22"/>
        </w:rPr>
        <w:t>r</w:t>
      </w:r>
      <w:r>
        <w:rPr>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scha</w:t>
      </w:r>
      <w:r>
        <w:rPr>
          <w:rFonts w:ascii="Arial" w:eastAsia="Arial" w:hAnsi="Arial" w:cs="Arial"/>
          <w:spacing w:val="1"/>
          <w:sz w:val="22"/>
          <w:szCs w:val="22"/>
        </w:rPr>
        <w:t>r</w:t>
      </w:r>
      <w:r>
        <w:rPr>
          <w:rFonts w:ascii="Arial" w:eastAsia="Arial" w:hAnsi="Arial" w:cs="Arial"/>
          <w:spacing w:val="2"/>
          <w:sz w:val="22"/>
          <w:szCs w:val="22"/>
        </w:rPr>
        <w:t>g</w:t>
      </w:r>
      <w:r>
        <w:rPr>
          <w:rFonts w:ascii="Arial" w:eastAsia="Arial" w:hAnsi="Arial" w:cs="Arial"/>
          <w:sz w:val="22"/>
          <w:szCs w:val="22"/>
        </w:rPr>
        <w:t>e</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un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4"/>
          <w:sz w:val="22"/>
          <w:szCs w:val="22"/>
        </w:rPr>
        <w:t xml:space="preserve"> </w:t>
      </w:r>
      <w:r>
        <w:rPr>
          <w:rFonts w:ascii="Arial" w:eastAsia="Arial" w:hAnsi="Arial" w:cs="Arial"/>
          <w:sz w:val="22"/>
          <w:szCs w:val="22"/>
        </w:rPr>
        <w:t>as</w:t>
      </w:r>
      <w:r>
        <w:rPr>
          <w:spacing w:val="4"/>
          <w:sz w:val="22"/>
          <w:szCs w:val="22"/>
        </w:rPr>
        <w:t xml:space="preserve"> </w:t>
      </w:r>
      <w:r>
        <w:rPr>
          <w:rFonts w:ascii="Arial" w:eastAsia="Arial" w:hAnsi="Arial" w:cs="Arial"/>
          <w:sz w:val="22"/>
          <w:szCs w:val="22"/>
        </w:rPr>
        <w:t>a</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5"/>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dance</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w:t>
      </w:r>
      <w:r>
        <w:rPr>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7A7FEAE7" w14:textId="77777777" w:rsidR="001C2459" w:rsidRDefault="001C2459" w:rsidP="004849B5">
      <w:pPr>
        <w:ind w:hanging="686"/>
        <w:rPr>
          <w:sz w:val="19"/>
          <w:szCs w:val="19"/>
        </w:rPr>
      </w:pPr>
    </w:p>
    <w:p w14:paraId="1863AB10" w14:textId="77777777" w:rsidR="001C2459" w:rsidRDefault="00C84AF1" w:rsidP="004849B5">
      <w:pPr>
        <w:ind w:left="686" w:right="73" w:hanging="686"/>
        <w:jc w:val="both"/>
        <w:rPr>
          <w:rFonts w:ascii="Arial" w:eastAsia="Arial" w:hAnsi="Arial" w:cs="Arial"/>
          <w:sz w:val="22"/>
          <w:szCs w:val="22"/>
        </w:rPr>
      </w:pP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z w:val="22"/>
          <w:szCs w:val="22"/>
        </w:rPr>
        <w:t>2</w:t>
      </w:r>
      <w:r w:rsidR="004849B5">
        <w:rPr>
          <w:sz w:val="22"/>
          <w:szCs w:val="22"/>
        </w:rPr>
        <w:tab/>
      </w:r>
      <w:r>
        <w:rPr>
          <w:rFonts w:ascii="Arial" w:eastAsia="Arial" w:hAnsi="Arial" w:cs="Arial"/>
          <w:sz w:val="22"/>
          <w:szCs w:val="22"/>
        </w:rPr>
        <w:t>A</w:t>
      </w:r>
      <w:r>
        <w:rPr>
          <w:spacing w:val="21"/>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2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22"/>
          <w:sz w:val="22"/>
          <w:szCs w:val="22"/>
        </w:rPr>
        <w:t xml:space="preserve"> </w:t>
      </w:r>
      <w:r>
        <w:rPr>
          <w:rFonts w:ascii="Arial" w:eastAsia="Arial" w:hAnsi="Arial" w:cs="Arial"/>
          <w:sz w:val="22"/>
          <w:szCs w:val="22"/>
        </w:rPr>
        <w:t>not</w:t>
      </w:r>
      <w:r>
        <w:rPr>
          <w:spacing w:val="23"/>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ed</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9"/>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19"/>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s</w:t>
      </w:r>
      <w:r>
        <w:rPr>
          <w:spacing w:val="22"/>
          <w:sz w:val="22"/>
          <w:szCs w:val="22"/>
        </w:rPr>
        <w:t xml:space="preserve"> </w:t>
      </w:r>
      <w:r>
        <w:rPr>
          <w:rFonts w:ascii="Arial" w:eastAsia="Arial" w:hAnsi="Arial" w:cs="Arial"/>
          <w:sz w:val="22"/>
          <w:szCs w:val="22"/>
        </w:rPr>
        <w:t>or</w:t>
      </w:r>
      <w:r>
        <w:rPr>
          <w:spacing w:val="20"/>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9"/>
          <w:sz w:val="22"/>
          <w:szCs w:val="22"/>
        </w:rPr>
        <w:t xml:space="preserve"> </w:t>
      </w:r>
      <w:r>
        <w:rPr>
          <w:rFonts w:ascii="Arial" w:eastAsia="Arial" w:hAnsi="Arial" w:cs="Arial"/>
          <w:sz w:val="22"/>
          <w:szCs w:val="22"/>
        </w:rPr>
        <w:t>a</w:t>
      </w:r>
      <w:r>
        <w:rPr>
          <w:spacing w:val="2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20"/>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spacing w:val="4"/>
          <w:sz w:val="22"/>
          <w:szCs w:val="22"/>
        </w:rPr>
        <w:t xml:space="preserve"> </w:t>
      </w:r>
      <w:r>
        <w:rPr>
          <w:rFonts w:ascii="Arial" w:eastAsia="Arial" w:hAnsi="Arial" w:cs="Arial"/>
          <w:sz w:val="22"/>
          <w:szCs w:val="22"/>
        </w:rPr>
        <w:t>any</w:t>
      </w:r>
      <w:r>
        <w:rPr>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3"/>
          <w:sz w:val="22"/>
          <w:szCs w:val="22"/>
        </w:rPr>
        <w:t xml:space="preserve"> </w:t>
      </w:r>
      <w:r w:rsidR="00412793">
        <w:rPr>
          <w:rFonts w:ascii="Arial" w:eastAsia="Arial" w:hAnsi="Arial" w:cs="Arial"/>
          <w:sz w:val="22"/>
          <w:szCs w:val="22"/>
        </w:rPr>
        <w:t>they</w:t>
      </w:r>
      <w:r>
        <w:rPr>
          <w:spacing w:val="3"/>
          <w:sz w:val="22"/>
          <w:szCs w:val="22"/>
        </w:rPr>
        <w:t xml:space="preserve"> </w:t>
      </w:r>
      <w:r>
        <w:rPr>
          <w:rFonts w:ascii="Arial" w:eastAsia="Arial" w:hAnsi="Arial" w:cs="Arial"/>
          <w:sz w:val="22"/>
          <w:szCs w:val="22"/>
        </w:rPr>
        <w:t>ha</w:t>
      </w:r>
      <w:r w:rsidR="00412793">
        <w:rPr>
          <w:rFonts w:ascii="Arial" w:eastAsia="Arial" w:hAnsi="Arial" w:cs="Arial"/>
          <w:sz w:val="22"/>
          <w:szCs w:val="22"/>
        </w:rPr>
        <w:t>ve</w:t>
      </w:r>
      <w:r>
        <w:rPr>
          <w:spacing w:val="4"/>
          <w:sz w:val="22"/>
          <w:szCs w:val="22"/>
        </w:rPr>
        <w:t xml:space="preserve"> </w:t>
      </w:r>
      <w:r>
        <w:rPr>
          <w:rFonts w:ascii="Arial" w:eastAsia="Arial" w:hAnsi="Arial" w:cs="Arial"/>
          <w:sz w:val="22"/>
          <w:szCs w:val="22"/>
        </w:rPr>
        <w:t>be</w:t>
      </w:r>
      <w:r>
        <w:rPr>
          <w:rFonts w:ascii="Arial" w:eastAsia="Arial" w:hAnsi="Arial" w:cs="Arial"/>
          <w:spacing w:val="-3"/>
          <w:sz w:val="22"/>
          <w:szCs w:val="22"/>
        </w:rPr>
        <w:t>e</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sent</w:t>
      </w:r>
      <w:r>
        <w:rPr>
          <w:spacing w:val="2"/>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ha</w:t>
      </w:r>
      <w:r>
        <w:rPr>
          <w:rFonts w:ascii="Arial" w:eastAsia="Arial" w:hAnsi="Arial" w:cs="Arial"/>
          <w:spacing w:val="1"/>
          <w:sz w:val="22"/>
          <w:szCs w:val="22"/>
        </w:rPr>
        <w:t>t</w:t>
      </w:r>
      <w:r>
        <w:rPr>
          <w:rFonts w:ascii="Arial" w:eastAsia="Arial" w:hAnsi="Arial" w:cs="Arial"/>
          <w:spacing w:val="2"/>
          <w:sz w:val="22"/>
          <w:szCs w:val="22"/>
        </w:rPr>
        <w:t>e</w:t>
      </w:r>
      <w:r>
        <w:rPr>
          <w:rFonts w:ascii="Arial" w:eastAsia="Arial" w:hAnsi="Arial" w:cs="Arial"/>
          <w:spacing w:val="-2"/>
          <w:sz w:val="22"/>
          <w:szCs w:val="22"/>
        </w:rPr>
        <w:t>v</w:t>
      </w:r>
      <w:r>
        <w:rPr>
          <w:rFonts w:ascii="Arial" w:eastAsia="Arial" w:hAnsi="Arial" w:cs="Arial"/>
          <w:sz w:val="22"/>
          <w:szCs w:val="22"/>
        </w:rPr>
        <w:t>er</w:t>
      </w:r>
      <w:r>
        <w:rPr>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m</w:t>
      </w:r>
      <w:r>
        <w:rPr>
          <w:spacing w:val="5"/>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d</w:t>
      </w:r>
      <w:r>
        <w:rPr>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pt</w:t>
      </w:r>
      <w:r>
        <w:rPr>
          <w:spacing w:val="2"/>
          <w:sz w:val="22"/>
          <w:szCs w:val="22"/>
        </w:rPr>
        <w:t xml:space="preserve"> </w:t>
      </w:r>
      <w:r>
        <w:rPr>
          <w:rFonts w:ascii="Arial" w:eastAsia="Arial" w:hAnsi="Arial" w:cs="Arial"/>
          <w:sz w:val="22"/>
          <w:szCs w:val="22"/>
        </w:rPr>
        <w:t>or</w:t>
      </w:r>
      <w:r>
        <w:rPr>
          <w:spacing w:val="2"/>
          <w:sz w:val="22"/>
          <w:szCs w:val="22"/>
        </w:rPr>
        <w:t xml:space="preserve"> </w:t>
      </w:r>
      <w:r>
        <w:rPr>
          <w:rFonts w:ascii="Arial" w:eastAsia="Arial" w:hAnsi="Arial" w:cs="Arial"/>
          <w:sz w:val="22"/>
          <w:szCs w:val="22"/>
        </w:rPr>
        <w:t>con</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den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al</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
          <w:sz w:val="22"/>
          <w:szCs w:val="22"/>
        </w:rPr>
        <w:t xml:space="preserve"> </w:t>
      </w:r>
      <w:r>
        <w:rPr>
          <w:rFonts w:ascii="Arial" w:eastAsia="Arial" w:hAnsi="Arial" w:cs="Arial"/>
          <w:sz w:val="22"/>
          <w:szCs w:val="22"/>
        </w:rPr>
        <w:t>as</w:t>
      </w:r>
      <w:r>
        <w:rPr>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ned</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ccess</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t</w:t>
      </w:r>
      <w:r>
        <w:rPr>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5"/>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t</w:t>
      </w:r>
      <w:r>
        <w:rPr>
          <w:spacing w:val="6"/>
          <w:sz w:val="22"/>
          <w:szCs w:val="22"/>
        </w:rPr>
        <w:t xml:space="preserve"> </w:t>
      </w:r>
      <w:r>
        <w:rPr>
          <w:rFonts w:ascii="Arial" w:eastAsia="Arial" w:hAnsi="Arial" w:cs="Arial"/>
          <w:sz w:val="22"/>
          <w:szCs w:val="22"/>
        </w:rPr>
        <w:t>4</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5"/>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42A64421" w14:textId="77777777" w:rsidR="001C2459" w:rsidRDefault="001C2459" w:rsidP="004849B5">
      <w:pPr>
        <w:ind w:hanging="686"/>
        <w:rPr>
          <w:sz w:val="19"/>
          <w:szCs w:val="19"/>
        </w:rPr>
      </w:pPr>
    </w:p>
    <w:p w14:paraId="7F906C1E" w14:textId="77777777" w:rsidR="001C2459" w:rsidRDefault="00C84AF1" w:rsidP="004849B5">
      <w:pPr>
        <w:ind w:left="686" w:right="75" w:hanging="686"/>
        <w:jc w:val="both"/>
        <w:rPr>
          <w:rFonts w:ascii="Arial" w:eastAsia="Arial" w:hAnsi="Arial" w:cs="Arial"/>
          <w:sz w:val="22"/>
          <w:szCs w:val="22"/>
        </w:rPr>
      </w:pP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z w:val="22"/>
          <w:szCs w:val="22"/>
        </w:rPr>
        <w:t>3</w:t>
      </w:r>
      <w:r w:rsidR="004849B5">
        <w:rPr>
          <w:sz w:val="22"/>
          <w:szCs w:val="22"/>
        </w:rPr>
        <w:tab/>
      </w:r>
      <w:r>
        <w:rPr>
          <w:rFonts w:ascii="Arial" w:eastAsia="Arial" w:hAnsi="Arial" w:cs="Arial"/>
          <w:sz w:val="22"/>
          <w:szCs w:val="22"/>
        </w:rPr>
        <w:t>A</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5"/>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not</w:t>
      </w:r>
      <w:r>
        <w:rPr>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2"/>
          <w:sz w:val="22"/>
          <w:szCs w:val="22"/>
        </w:rPr>
        <w:t>g</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
          <w:sz w:val="22"/>
          <w:szCs w:val="22"/>
        </w:rPr>
        <w:t xml:space="preserve"> </w:t>
      </w:r>
      <w:r>
        <w:rPr>
          <w:rFonts w:ascii="Arial" w:eastAsia="Arial" w:hAnsi="Arial" w:cs="Arial"/>
          <w:spacing w:val="2"/>
          <w:sz w:val="22"/>
          <w:szCs w:val="22"/>
        </w:rPr>
        <w:t>g</w:t>
      </w:r>
      <w:r>
        <w:rPr>
          <w:rFonts w:ascii="Arial" w:eastAsia="Arial" w:hAnsi="Arial" w:cs="Arial"/>
          <w:spacing w:val="-3"/>
          <w:sz w:val="22"/>
          <w:szCs w:val="22"/>
        </w:rPr>
        <w:t>i</w:t>
      </w:r>
      <w:r>
        <w:rPr>
          <w:rFonts w:ascii="Arial" w:eastAsia="Arial" w:hAnsi="Arial" w:cs="Arial"/>
          <w:spacing w:val="-2"/>
          <w:sz w:val="22"/>
          <w:szCs w:val="22"/>
        </w:rPr>
        <w:t>v</w:t>
      </w:r>
      <w:r>
        <w:rPr>
          <w:rFonts w:ascii="Arial" w:eastAsia="Arial" w:hAnsi="Arial" w:cs="Arial"/>
          <w:sz w:val="22"/>
          <w:szCs w:val="22"/>
        </w:rPr>
        <w:t>en</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dence</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m</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an</w:t>
      </w:r>
      <w:r>
        <w:rPr>
          <w:rFonts w:ascii="Arial" w:eastAsia="Arial" w:hAnsi="Arial" w:cs="Arial"/>
          <w:spacing w:val="-2"/>
          <w:sz w:val="22"/>
          <w:szCs w:val="22"/>
        </w:rPr>
        <w:t>y</w:t>
      </w:r>
      <w:r>
        <w:rPr>
          <w:rFonts w:ascii="Arial" w:eastAsia="Arial" w:hAnsi="Arial" w:cs="Arial"/>
          <w:sz w:val="22"/>
          <w:szCs w:val="22"/>
        </w:rPr>
        <w:t>one</w:t>
      </w:r>
      <w:r>
        <w:rPr>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han</w:t>
      </w:r>
      <w:r>
        <w:rPr>
          <w:spacing w:val="5"/>
          <w:sz w:val="22"/>
          <w:szCs w:val="22"/>
        </w:rPr>
        <w:t xml:space="preserve"> </w:t>
      </w:r>
      <w:r>
        <w:rPr>
          <w:rFonts w:ascii="Arial" w:eastAsia="Arial" w:hAnsi="Arial" w:cs="Arial"/>
          <w:sz w:val="22"/>
          <w:szCs w:val="22"/>
        </w:rPr>
        <w:t>a</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4"/>
          <w:sz w:val="22"/>
          <w:szCs w:val="22"/>
        </w:rPr>
        <w:t>M</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6"/>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6"/>
          <w:sz w:val="22"/>
          <w:szCs w:val="22"/>
        </w:rPr>
        <w:t xml:space="preserve"> </w:t>
      </w:r>
      <w:r>
        <w:rPr>
          <w:rFonts w:ascii="Arial" w:eastAsia="Arial" w:hAnsi="Arial" w:cs="Arial"/>
          <w:sz w:val="22"/>
          <w:szCs w:val="22"/>
        </w:rPr>
        <w:t>or</w:t>
      </w:r>
      <w:r>
        <w:rPr>
          <w:spacing w:val="6"/>
          <w:sz w:val="22"/>
          <w:szCs w:val="22"/>
        </w:rPr>
        <w:t xml:space="preserve"> </w:t>
      </w:r>
      <w:proofErr w:type="gramStart"/>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proofErr w:type="gramEnd"/>
      <w:r>
        <w:rPr>
          <w:spacing w:val="8"/>
          <w:sz w:val="22"/>
          <w:szCs w:val="22"/>
        </w:rPr>
        <w:t xml:space="preserve"> </w:t>
      </w:r>
      <w:r>
        <w:rPr>
          <w:rFonts w:ascii="Arial" w:eastAsia="Arial" w:hAnsi="Arial" w:cs="Arial"/>
          <w:spacing w:val="-3"/>
          <w:sz w:val="22"/>
          <w:szCs w:val="22"/>
        </w:rPr>
        <w:t>p</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son</w:t>
      </w:r>
      <w:r>
        <w:rPr>
          <w:spacing w:val="7"/>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ed</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know</w:t>
      </w:r>
      <w:r>
        <w:rPr>
          <w:spacing w:val="4"/>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w:t>
      </w:r>
    </w:p>
    <w:p w14:paraId="6290BBB3" w14:textId="77777777" w:rsidR="001C2459" w:rsidRDefault="001C2459" w:rsidP="004849B5">
      <w:pPr>
        <w:ind w:hanging="544"/>
        <w:rPr>
          <w:sz w:val="19"/>
          <w:szCs w:val="19"/>
        </w:rPr>
      </w:pPr>
    </w:p>
    <w:p w14:paraId="657DA528" w14:textId="77777777" w:rsidR="001C2459" w:rsidRDefault="00C84AF1" w:rsidP="004849B5">
      <w:pPr>
        <w:tabs>
          <w:tab w:val="left" w:pos="709"/>
        </w:tabs>
        <w:rPr>
          <w:rFonts w:ascii="Arial" w:eastAsia="Arial" w:hAnsi="Arial" w:cs="Arial"/>
          <w:sz w:val="22"/>
          <w:szCs w:val="22"/>
        </w:rPr>
      </w:pPr>
      <w:r w:rsidRPr="7636B25B">
        <w:rPr>
          <w:rFonts w:ascii="Arial" w:eastAsia="Arial" w:hAnsi="Arial" w:cs="Arial"/>
          <w:b/>
          <w:bCs/>
          <w:sz w:val="22"/>
          <w:szCs w:val="22"/>
        </w:rPr>
        <w:t>6</w:t>
      </w:r>
      <w:r w:rsidR="004849B5">
        <w:rPr>
          <w:b/>
          <w:bCs/>
          <w:sz w:val="22"/>
          <w:szCs w:val="22"/>
        </w:rPr>
        <w:tab/>
      </w:r>
      <w:r w:rsidRPr="68CFEADB">
        <w:rPr>
          <w:rFonts w:ascii="Arial" w:eastAsia="Arial" w:hAnsi="Arial" w:cs="Arial"/>
          <w:b/>
          <w:bCs/>
          <w:sz w:val="22"/>
          <w:szCs w:val="22"/>
        </w:rPr>
        <w:t>Chair</w:t>
      </w:r>
      <w:r w:rsidRPr="7636B25B">
        <w:rPr>
          <w:b/>
          <w:bCs/>
          <w:spacing w:val="5"/>
          <w:sz w:val="22"/>
          <w:szCs w:val="22"/>
        </w:rPr>
        <w:t xml:space="preserve"> </w:t>
      </w:r>
      <w:r w:rsidRPr="7636B25B">
        <w:rPr>
          <w:rFonts w:ascii="Arial" w:eastAsia="Arial" w:hAnsi="Arial" w:cs="Arial"/>
          <w:b/>
          <w:bCs/>
          <w:sz w:val="22"/>
          <w:szCs w:val="22"/>
        </w:rPr>
        <w:t>and</w:t>
      </w:r>
      <w:r w:rsidRPr="7636B25B">
        <w:rPr>
          <w:b/>
          <w:bCs/>
          <w:spacing w:val="7"/>
          <w:sz w:val="22"/>
          <w:szCs w:val="22"/>
        </w:rPr>
        <w:t xml:space="preserve"> </w:t>
      </w:r>
      <w:r w:rsidRPr="7636B25B">
        <w:rPr>
          <w:rFonts w:ascii="Arial" w:eastAsia="Arial" w:hAnsi="Arial" w:cs="Arial"/>
          <w:b/>
          <w:bCs/>
          <w:spacing w:val="-3"/>
          <w:sz w:val="22"/>
          <w:szCs w:val="22"/>
        </w:rPr>
        <w:t>V</w:t>
      </w:r>
      <w:r w:rsidRPr="7636B25B">
        <w:rPr>
          <w:rFonts w:ascii="Arial" w:eastAsia="Arial" w:hAnsi="Arial" w:cs="Arial"/>
          <w:b/>
          <w:bCs/>
          <w:spacing w:val="1"/>
          <w:sz w:val="22"/>
          <w:szCs w:val="22"/>
        </w:rPr>
        <w:t>i</w:t>
      </w:r>
      <w:r w:rsidRPr="7636B25B">
        <w:rPr>
          <w:rFonts w:ascii="Arial" w:eastAsia="Arial" w:hAnsi="Arial" w:cs="Arial"/>
          <w:b/>
          <w:bCs/>
          <w:sz w:val="22"/>
          <w:szCs w:val="22"/>
        </w:rPr>
        <w:t>ce</w:t>
      </w:r>
      <w:r w:rsidRPr="7636B25B">
        <w:rPr>
          <w:rFonts w:ascii="Arial" w:eastAsia="Arial" w:hAnsi="Arial" w:cs="Arial"/>
          <w:b/>
          <w:bCs/>
          <w:spacing w:val="1"/>
          <w:sz w:val="22"/>
          <w:szCs w:val="22"/>
        </w:rPr>
        <w:t>-</w:t>
      </w:r>
      <w:r w:rsidRPr="68CFEADB">
        <w:rPr>
          <w:rFonts w:ascii="Arial" w:eastAsia="Arial" w:hAnsi="Arial" w:cs="Arial"/>
          <w:b/>
          <w:bCs/>
          <w:sz w:val="22"/>
          <w:szCs w:val="22"/>
        </w:rPr>
        <w:t>Chair</w:t>
      </w:r>
      <w:r w:rsidRPr="7636B25B">
        <w:rPr>
          <w:b/>
          <w:bCs/>
          <w:spacing w:val="5"/>
          <w:sz w:val="22"/>
          <w:szCs w:val="22"/>
        </w:rPr>
        <w:t xml:space="preserve"> </w:t>
      </w:r>
      <w:r w:rsidRPr="7636B25B">
        <w:rPr>
          <w:rFonts w:ascii="Arial" w:eastAsia="Arial" w:hAnsi="Arial" w:cs="Arial"/>
          <w:b/>
          <w:bCs/>
          <w:sz w:val="22"/>
          <w:szCs w:val="22"/>
        </w:rPr>
        <w:t>of</w:t>
      </w:r>
      <w:r w:rsidRPr="7636B25B">
        <w:rPr>
          <w:b/>
          <w:bCs/>
          <w:spacing w:val="6"/>
          <w:sz w:val="22"/>
          <w:szCs w:val="22"/>
        </w:rPr>
        <w:t xml:space="preserve"> </w:t>
      </w:r>
      <w:r w:rsidRPr="7636B25B">
        <w:rPr>
          <w:rFonts w:ascii="Arial" w:eastAsia="Arial" w:hAnsi="Arial" w:cs="Arial"/>
          <w:b/>
          <w:bCs/>
          <w:spacing w:val="1"/>
          <w:sz w:val="22"/>
          <w:szCs w:val="22"/>
        </w:rPr>
        <w:t>t</w:t>
      </w:r>
      <w:r w:rsidRPr="7636B25B">
        <w:rPr>
          <w:rFonts w:ascii="Arial" w:eastAsia="Arial" w:hAnsi="Arial" w:cs="Arial"/>
          <w:b/>
          <w:bCs/>
          <w:sz w:val="22"/>
          <w:szCs w:val="22"/>
        </w:rPr>
        <w:t>he</w:t>
      </w:r>
      <w:r w:rsidRPr="7636B25B">
        <w:rPr>
          <w:b/>
          <w:bCs/>
          <w:spacing w:val="5"/>
          <w:sz w:val="22"/>
          <w:szCs w:val="22"/>
        </w:rPr>
        <w:t xml:space="preserve"> </w:t>
      </w:r>
      <w:r w:rsidRPr="7636B25B">
        <w:rPr>
          <w:rFonts w:ascii="Arial" w:eastAsia="Arial" w:hAnsi="Arial" w:cs="Arial"/>
          <w:b/>
          <w:bCs/>
          <w:spacing w:val="-1"/>
          <w:sz w:val="22"/>
          <w:szCs w:val="22"/>
        </w:rPr>
        <w:t>S</w:t>
      </w:r>
      <w:r w:rsidRPr="7636B25B">
        <w:rPr>
          <w:rFonts w:ascii="Arial" w:eastAsia="Arial" w:hAnsi="Arial" w:cs="Arial"/>
          <w:b/>
          <w:bCs/>
          <w:sz w:val="22"/>
          <w:szCs w:val="22"/>
        </w:rPr>
        <w:t>had</w:t>
      </w:r>
      <w:r w:rsidRPr="7636B25B">
        <w:rPr>
          <w:rFonts w:ascii="Arial" w:eastAsia="Arial" w:hAnsi="Arial" w:cs="Arial"/>
          <w:b/>
          <w:bCs/>
          <w:spacing w:val="-3"/>
          <w:sz w:val="22"/>
          <w:szCs w:val="22"/>
        </w:rPr>
        <w:t>o</w:t>
      </w:r>
      <w:r w:rsidRPr="7636B25B">
        <w:rPr>
          <w:rFonts w:ascii="Arial" w:eastAsia="Arial" w:hAnsi="Arial" w:cs="Arial"/>
          <w:b/>
          <w:bCs/>
          <w:sz w:val="22"/>
          <w:szCs w:val="22"/>
        </w:rPr>
        <w:t>w</w:t>
      </w:r>
      <w:r w:rsidRPr="7636B25B">
        <w:rPr>
          <w:b/>
          <w:bCs/>
          <w:spacing w:val="6"/>
          <w:sz w:val="22"/>
          <w:szCs w:val="22"/>
        </w:rPr>
        <w:t xml:space="preserve"> </w:t>
      </w:r>
      <w:r w:rsidRPr="7636B25B">
        <w:rPr>
          <w:rFonts w:ascii="Arial" w:eastAsia="Arial" w:hAnsi="Arial" w:cs="Arial"/>
          <w:b/>
          <w:bCs/>
          <w:spacing w:val="-6"/>
          <w:sz w:val="22"/>
          <w:szCs w:val="22"/>
        </w:rPr>
        <w:t>A</w:t>
      </w:r>
      <w:r w:rsidRPr="7636B25B">
        <w:rPr>
          <w:rFonts w:ascii="Arial" w:eastAsia="Arial" w:hAnsi="Arial" w:cs="Arial"/>
          <w:b/>
          <w:bCs/>
          <w:spacing w:val="2"/>
          <w:sz w:val="22"/>
          <w:szCs w:val="22"/>
        </w:rPr>
        <w:t>u</w:t>
      </w:r>
      <w:r w:rsidRPr="7636B25B">
        <w:rPr>
          <w:rFonts w:ascii="Arial" w:eastAsia="Arial" w:hAnsi="Arial" w:cs="Arial"/>
          <w:b/>
          <w:bCs/>
          <w:spacing w:val="1"/>
          <w:sz w:val="22"/>
          <w:szCs w:val="22"/>
        </w:rPr>
        <w:t>t</w:t>
      </w:r>
      <w:r w:rsidRPr="7636B25B">
        <w:rPr>
          <w:rFonts w:ascii="Arial" w:eastAsia="Arial" w:hAnsi="Arial" w:cs="Arial"/>
          <w:b/>
          <w:bCs/>
          <w:sz w:val="22"/>
          <w:szCs w:val="22"/>
        </w:rPr>
        <w:t>ho</w:t>
      </w:r>
      <w:r w:rsidRPr="7636B25B">
        <w:rPr>
          <w:rFonts w:ascii="Arial" w:eastAsia="Arial" w:hAnsi="Arial" w:cs="Arial"/>
          <w:b/>
          <w:bCs/>
          <w:spacing w:val="1"/>
          <w:sz w:val="22"/>
          <w:szCs w:val="22"/>
        </w:rPr>
        <w:t>rit</w:t>
      </w:r>
      <w:r w:rsidRPr="7636B25B">
        <w:rPr>
          <w:rFonts w:ascii="Arial" w:eastAsia="Arial" w:hAnsi="Arial" w:cs="Arial"/>
          <w:b/>
          <w:bCs/>
          <w:sz w:val="22"/>
          <w:szCs w:val="22"/>
        </w:rPr>
        <w:t>y</w:t>
      </w:r>
    </w:p>
    <w:p w14:paraId="2035D549" w14:textId="77777777" w:rsidR="001C2459" w:rsidRDefault="001C2459" w:rsidP="004849B5">
      <w:pPr>
        <w:ind w:hanging="544"/>
        <w:rPr>
          <w:sz w:val="24"/>
          <w:szCs w:val="24"/>
        </w:rPr>
      </w:pPr>
    </w:p>
    <w:p w14:paraId="4C441E9F" w14:textId="77777777" w:rsidR="001C2459" w:rsidRDefault="00C84AF1" w:rsidP="004849B5">
      <w:pPr>
        <w:ind w:left="686" w:right="73" w:hanging="686"/>
        <w:jc w:val="both"/>
        <w:rPr>
          <w:rFonts w:ascii="Arial" w:eastAsia="Arial" w:hAnsi="Arial" w:cs="Arial"/>
          <w:sz w:val="22"/>
          <w:szCs w:val="22"/>
        </w:rPr>
      </w:pPr>
      <w:r>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1</w:t>
      </w:r>
      <w:r w:rsidR="004849B5">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4"/>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z w:val="22"/>
          <w:szCs w:val="22"/>
        </w:rPr>
        <w:t>,</w:t>
      </w:r>
      <w:r>
        <w:rPr>
          <w:spacing w:val="4"/>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m</w:t>
      </w:r>
      <w:r>
        <w:rPr>
          <w:spacing w:val="6"/>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2"/>
          <w:sz w:val="22"/>
          <w:szCs w:val="22"/>
        </w:rPr>
        <w:t>s</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it</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pacing w:val="1"/>
          <w:sz w:val="22"/>
          <w:szCs w:val="22"/>
        </w:rPr>
        <w:t>r</w:t>
      </w:r>
      <w:r>
        <w:rPr>
          <w:rFonts w:ascii="Arial" w:eastAsia="Arial" w:hAnsi="Arial" w:cs="Arial"/>
          <w:sz w:val="22"/>
          <w:szCs w:val="22"/>
        </w:rPr>
        <w:t>st</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6"/>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z w:val="22"/>
          <w:szCs w:val="22"/>
        </w:rPr>
        <w:t>as</w:t>
      </w:r>
      <w:r>
        <w:rPr>
          <w:sz w:val="22"/>
          <w:szCs w:val="22"/>
        </w:rPr>
        <w:t xml:space="preserve"> </w:t>
      </w:r>
      <w:r w:rsidRPr="68CFEADB">
        <w:rPr>
          <w:rFonts w:ascii="Arial" w:eastAsia="Arial" w:hAnsi="Arial" w:cs="Arial"/>
          <w:sz w:val="22"/>
          <w:szCs w:val="22"/>
        </w:rPr>
        <w:t>Chair</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p>
    <w:p w14:paraId="6C579014" w14:textId="77777777" w:rsidR="001C2459" w:rsidRDefault="001C2459" w:rsidP="004849B5">
      <w:pPr>
        <w:ind w:hanging="544"/>
      </w:pPr>
    </w:p>
    <w:p w14:paraId="763F32B1" w14:textId="77777777" w:rsidR="001C2459" w:rsidRDefault="00C84AF1" w:rsidP="004849B5">
      <w:pPr>
        <w:ind w:left="720" w:hanging="720"/>
        <w:rPr>
          <w:rFonts w:ascii="Arial" w:eastAsia="Arial" w:hAnsi="Arial" w:cs="Arial"/>
          <w:sz w:val="22"/>
          <w:szCs w:val="22"/>
        </w:rPr>
      </w:pPr>
      <w:r>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2</w:t>
      </w:r>
      <w:r w:rsidR="004849B5">
        <w:rPr>
          <w:sz w:val="22"/>
          <w:szCs w:val="22"/>
        </w:rPr>
        <w:tab/>
      </w:r>
      <w:r>
        <w:rPr>
          <w:rFonts w:ascii="Arial" w:eastAsia="Arial" w:hAnsi="Arial" w:cs="Arial"/>
          <w:spacing w:val="-1"/>
          <w:sz w:val="22"/>
          <w:szCs w:val="22"/>
        </w:rPr>
        <w:t>Si</w:t>
      </w:r>
      <w:r>
        <w:rPr>
          <w:rFonts w:ascii="Arial" w:eastAsia="Arial" w:hAnsi="Arial" w:cs="Arial"/>
          <w:spacing w:val="1"/>
          <w:sz w:val="22"/>
          <w:szCs w:val="22"/>
        </w:rPr>
        <w:t>m</w:t>
      </w:r>
      <w:r>
        <w:rPr>
          <w:rFonts w:ascii="Arial" w:eastAsia="Arial" w:hAnsi="Arial" w:cs="Arial"/>
          <w:spacing w:val="-1"/>
          <w:sz w:val="22"/>
          <w:szCs w:val="22"/>
        </w:rPr>
        <w:t>il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43"/>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nt</w:t>
      </w:r>
      <w:r>
        <w:rPr>
          <w:spacing w:val="4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1"/>
          <w:sz w:val="22"/>
          <w:szCs w:val="22"/>
        </w:rPr>
        <w:t>-</w:t>
      </w:r>
      <w:r w:rsidRPr="68CFEADB">
        <w:rPr>
          <w:rFonts w:ascii="Arial" w:eastAsia="Arial" w:hAnsi="Arial" w:cs="Arial"/>
          <w:sz w:val="22"/>
          <w:szCs w:val="22"/>
        </w:rPr>
        <w:t>Chair</w:t>
      </w:r>
      <w:r>
        <w:rPr>
          <w:spacing w:val="4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sidR="004849B5">
        <w:rPr>
          <w:rFonts w:ascii="Arial" w:eastAsia="Arial" w:hAnsi="Arial" w:cs="Arial"/>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p>
    <w:p w14:paraId="7188B200" w14:textId="77777777" w:rsidR="001C2459" w:rsidRDefault="001C2459" w:rsidP="004849B5">
      <w:pPr>
        <w:rPr>
          <w:sz w:val="22"/>
          <w:szCs w:val="22"/>
        </w:rPr>
      </w:pPr>
    </w:p>
    <w:p w14:paraId="24219407" w14:textId="77777777" w:rsidR="001C2459" w:rsidRDefault="00C84AF1" w:rsidP="004849B5">
      <w:pPr>
        <w:ind w:left="686" w:right="77" w:hanging="686"/>
        <w:jc w:val="both"/>
        <w:rPr>
          <w:rFonts w:ascii="Arial" w:eastAsia="Arial" w:hAnsi="Arial" w:cs="Arial"/>
          <w:sz w:val="22"/>
          <w:szCs w:val="22"/>
        </w:rPr>
      </w:pPr>
      <w:r>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3</w:t>
      </w:r>
      <w:r w:rsidR="004849B5">
        <w:rPr>
          <w:sz w:val="22"/>
          <w:szCs w:val="22"/>
        </w:rPr>
        <w:tab/>
      </w:r>
      <w:r>
        <w:rPr>
          <w:rFonts w:ascii="Arial" w:eastAsia="Arial" w:hAnsi="Arial" w:cs="Arial"/>
          <w:spacing w:val="5"/>
          <w:sz w:val="22"/>
          <w:szCs w:val="22"/>
        </w:rPr>
        <w:t>W</w:t>
      </w:r>
      <w:r>
        <w:rPr>
          <w:rFonts w:ascii="Arial" w:eastAsia="Arial" w:hAnsi="Arial" w:cs="Arial"/>
          <w:spacing w:val="-3"/>
          <w:sz w:val="22"/>
          <w:szCs w:val="22"/>
        </w:rPr>
        <w:t>he</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2"/>
          <w:sz w:val="22"/>
          <w:szCs w:val="22"/>
        </w:rPr>
        <w:t>v</w:t>
      </w:r>
      <w:r>
        <w:rPr>
          <w:rFonts w:ascii="Arial" w:eastAsia="Arial" w:hAnsi="Arial" w:cs="Arial"/>
          <w:sz w:val="22"/>
          <w:szCs w:val="22"/>
        </w:rPr>
        <w:t>acancy</w:t>
      </w:r>
      <w:r>
        <w:rPr>
          <w:spacing w:val="1"/>
          <w:sz w:val="22"/>
          <w:szCs w:val="22"/>
        </w:rPr>
        <w:t xml:space="preserve"> </w:t>
      </w:r>
      <w:r>
        <w:rPr>
          <w:rFonts w:ascii="Arial" w:eastAsia="Arial" w:hAnsi="Arial" w:cs="Arial"/>
          <w:sz w:val="22"/>
          <w:szCs w:val="22"/>
        </w:rPr>
        <w:t>occu</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espect</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4"/>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nt</w:t>
      </w:r>
      <w:r>
        <w:rPr>
          <w:spacing w:val="6"/>
          <w:sz w:val="22"/>
          <w:szCs w:val="22"/>
        </w:rPr>
        <w:t xml:space="preserve"> </w:t>
      </w:r>
      <w:r>
        <w:rPr>
          <w:rFonts w:ascii="Arial" w:eastAsia="Arial" w:hAnsi="Arial" w:cs="Arial"/>
          <w:sz w:val="22"/>
          <w:szCs w:val="22"/>
        </w:rPr>
        <w:t>as</w:t>
      </w:r>
      <w:r>
        <w:rPr>
          <w:spacing w:val="7"/>
          <w:sz w:val="22"/>
          <w:szCs w:val="22"/>
        </w:rPr>
        <w:t xml:space="preserve"> </w:t>
      </w:r>
      <w:r>
        <w:rPr>
          <w:rFonts w:ascii="Arial" w:eastAsia="Arial" w:hAnsi="Arial" w:cs="Arial"/>
          <w:sz w:val="22"/>
          <w:szCs w:val="22"/>
        </w:rPr>
        <w:t>ap</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spacing w:val="8"/>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ne</w:t>
      </w:r>
      <w:r>
        <w:rPr>
          <w:rFonts w:ascii="Arial" w:eastAsia="Arial" w:hAnsi="Arial" w:cs="Arial"/>
          <w:spacing w:val="-2"/>
          <w:sz w:val="22"/>
          <w:szCs w:val="22"/>
        </w:rPr>
        <w:t>x</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p>
    <w:p w14:paraId="373884EB" w14:textId="77777777" w:rsidR="001C2459" w:rsidRDefault="001C2459" w:rsidP="004849B5">
      <w:pPr>
        <w:rPr>
          <w:sz w:val="19"/>
          <w:szCs w:val="19"/>
        </w:rPr>
      </w:pPr>
    </w:p>
    <w:p w14:paraId="0E5003F1" w14:textId="77777777" w:rsidR="001C2459" w:rsidRDefault="00C84AF1" w:rsidP="004849B5">
      <w:pPr>
        <w:ind w:left="720" w:right="74" w:hanging="720"/>
        <w:jc w:val="both"/>
        <w:rPr>
          <w:rFonts w:ascii="Arial" w:eastAsia="Arial" w:hAnsi="Arial" w:cs="Arial"/>
          <w:sz w:val="22"/>
          <w:szCs w:val="22"/>
        </w:rPr>
      </w:pPr>
      <w:r>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4</w:t>
      </w:r>
      <w:r w:rsidR="004849B5">
        <w:rPr>
          <w:sz w:val="22"/>
          <w:szCs w:val="22"/>
        </w:rPr>
        <w:tab/>
      </w:r>
      <w:r>
        <w:rPr>
          <w:rFonts w:ascii="Arial" w:eastAsia="Arial" w:hAnsi="Arial" w:cs="Arial"/>
          <w:sz w:val="22"/>
          <w:szCs w:val="22"/>
        </w:rPr>
        <w:t>A</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
          <w:sz w:val="22"/>
          <w:szCs w:val="22"/>
        </w:rPr>
        <w:t xml:space="preserve"> </w:t>
      </w:r>
      <w:r w:rsidR="00A33EAA" w:rsidRPr="68CFEADB">
        <w:rPr>
          <w:rFonts w:ascii="Arial" w:eastAsia="Arial" w:hAnsi="Arial" w:cs="Arial"/>
          <w:sz w:val="22"/>
          <w:szCs w:val="22"/>
        </w:rPr>
        <w:t>Shadow Executive</w:t>
      </w:r>
      <w:r>
        <w:rPr>
          <w:spacing w:val="4"/>
          <w:sz w:val="22"/>
          <w:szCs w:val="22"/>
        </w:rPr>
        <w:t xml:space="preserve"> </w:t>
      </w:r>
      <w:r>
        <w:rPr>
          <w:rFonts w:ascii="Arial" w:eastAsia="Arial" w:hAnsi="Arial" w:cs="Arial"/>
          <w:sz w:val="22"/>
          <w:szCs w:val="22"/>
        </w:rPr>
        <w:t>cannot</w:t>
      </w:r>
      <w:r>
        <w:rPr>
          <w:spacing w:val="5"/>
          <w:sz w:val="22"/>
          <w:szCs w:val="22"/>
        </w:rPr>
        <w:t xml:space="preserve"> </w:t>
      </w:r>
      <w:r>
        <w:rPr>
          <w:rFonts w:ascii="Arial" w:eastAsia="Arial" w:hAnsi="Arial" w:cs="Arial"/>
          <w:sz w:val="22"/>
          <w:szCs w:val="22"/>
        </w:rPr>
        <w:t>be</w:t>
      </w:r>
      <w:r>
        <w:rPr>
          <w:spacing w:val="4"/>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z w:val="22"/>
          <w:szCs w:val="22"/>
        </w:rPr>
        <w:t>ed</w:t>
      </w:r>
      <w:r>
        <w:rPr>
          <w:spacing w:val="4"/>
          <w:sz w:val="22"/>
          <w:szCs w:val="22"/>
        </w:rPr>
        <w:t xml:space="preserve"> </w:t>
      </w:r>
      <w:r>
        <w:rPr>
          <w:rFonts w:ascii="Arial" w:eastAsia="Arial" w:hAnsi="Arial" w:cs="Arial"/>
          <w:sz w:val="22"/>
          <w:szCs w:val="22"/>
        </w:rPr>
        <w:t>or</w:t>
      </w:r>
      <w:r>
        <w:rPr>
          <w:spacing w:val="8"/>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ed</w:t>
      </w:r>
      <w:r>
        <w:rPr>
          <w:spacing w:val="4"/>
          <w:sz w:val="22"/>
          <w:szCs w:val="22"/>
        </w:rPr>
        <w:t xml:space="preserve"> </w:t>
      </w:r>
      <w:r>
        <w:rPr>
          <w:rFonts w:ascii="Arial" w:eastAsia="Arial" w:hAnsi="Arial" w:cs="Arial"/>
          <w:sz w:val="22"/>
          <w:szCs w:val="22"/>
        </w:rPr>
        <w:t>as</w:t>
      </w:r>
      <w:r>
        <w:rPr>
          <w:sz w:val="22"/>
          <w:szCs w:val="22"/>
        </w:rPr>
        <w:t xml:space="preserve"> </w:t>
      </w:r>
      <w:r w:rsidRPr="68CFEADB">
        <w:rPr>
          <w:rFonts w:ascii="Arial" w:eastAsia="Arial" w:hAnsi="Arial" w:cs="Arial"/>
          <w:sz w:val="22"/>
          <w:szCs w:val="22"/>
        </w:rPr>
        <w:t>Chair</w:t>
      </w:r>
      <w:r>
        <w:rPr>
          <w:spacing w:val="3"/>
          <w:sz w:val="22"/>
          <w:szCs w:val="22"/>
        </w:rPr>
        <w:t xml:space="preserve"> </w:t>
      </w:r>
      <w:r>
        <w:rPr>
          <w:rFonts w:ascii="Arial" w:eastAsia="Arial" w:hAnsi="Arial" w:cs="Arial"/>
          <w:sz w:val="22"/>
          <w:szCs w:val="22"/>
        </w:rPr>
        <w:t>or</w:t>
      </w:r>
      <w:r>
        <w:rPr>
          <w:spacing w:val="4"/>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1"/>
          <w:sz w:val="22"/>
          <w:szCs w:val="22"/>
        </w:rPr>
        <w:t>-</w:t>
      </w:r>
      <w:r w:rsidRPr="68CFEADB">
        <w:rPr>
          <w:rFonts w:ascii="Arial" w:eastAsia="Arial" w:hAnsi="Arial" w:cs="Arial"/>
          <w:sz w:val="22"/>
          <w:szCs w:val="22"/>
        </w:rPr>
        <w:t>Chair</w:t>
      </w:r>
      <w:r w:rsidR="004849B5">
        <w:rPr>
          <w:rFonts w:ascii="Arial" w:eastAsia="Arial" w:hAnsi="Arial" w:cs="Arial"/>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il</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se</w:t>
      </w:r>
      <w:r>
        <w:rPr>
          <w:rFonts w:ascii="Arial" w:eastAsia="Arial" w:hAnsi="Arial" w:cs="Arial"/>
          <w:spacing w:val="3"/>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z w:val="22"/>
          <w:szCs w:val="22"/>
        </w:rPr>
        <w:t>on</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sidR="00A33EAA" w:rsidRPr="68CFEADB">
        <w:rPr>
          <w:rFonts w:ascii="Arial" w:eastAsia="Arial" w:hAnsi="Arial" w:cs="Arial"/>
          <w:sz w:val="22"/>
          <w:szCs w:val="22"/>
        </w:rPr>
        <w:t>Shadow Executive</w:t>
      </w:r>
      <w:r>
        <w:rPr>
          <w:rFonts w:ascii="Arial" w:eastAsia="Arial" w:hAnsi="Arial" w:cs="Arial"/>
          <w:sz w:val="22"/>
          <w:szCs w:val="22"/>
        </w:rPr>
        <w:t>,</w:t>
      </w:r>
      <w:r>
        <w:rPr>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se</w:t>
      </w:r>
      <w:r>
        <w:rPr>
          <w:spacing w:val="2"/>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pacing w:val="2"/>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pacing w:val="6"/>
          <w:sz w:val="22"/>
          <w:szCs w:val="22"/>
        </w:rPr>
        <w:t xml:space="preserve"> </w:t>
      </w:r>
      <w:r>
        <w:rPr>
          <w:rFonts w:ascii="Arial" w:eastAsia="Arial" w:hAnsi="Arial" w:cs="Arial"/>
          <w:sz w:val="22"/>
          <w:szCs w:val="22"/>
        </w:rPr>
        <w:t>as</w:t>
      </w:r>
      <w:r>
        <w:rPr>
          <w:spacing w:val="5"/>
          <w:sz w:val="22"/>
          <w:szCs w:val="22"/>
        </w:rPr>
        <w:t xml:space="preserve"> </w:t>
      </w:r>
      <w:r w:rsidRPr="68CFEADB">
        <w:rPr>
          <w:rFonts w:ascii="Arial" w:eastAsia="Arial" w:hAnsi="Arial" w:cs="Arial"/>
          <w:sz w:val="22"/>
          <w:szCs w:val="22"/>
        </w:rPr>
        <w:t>Chair</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8"/>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1"/>
          <w:sz w:val="22"/>
          <w:szCs w:val="22"/>
        </w:rPr>
        <w:t>-</w:t>
      </w:r>
      <w:r w:rsidRPr="68CFEADB">
        <w:rPr>
          <w:rFonts w:ascii="Arial" w:eastAsia="Arial" w:hAnsi="Arial" w:cs="Arial"/>
          <w:sz w:val="22"/>
          <w:szCs w:val="22"/>
        </w:rPr>
        <w:t>Chair</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2EB3DC7D" w14:textId="77777777" w:rsidR="001C2459" w:rsidRDefault="001C2459" w:rsidP="004849B5">
      <w:pPr>
        <w:rPr>
          <w:sz w:val="19"/>
          <w:szCs w:val="19"/>
        </w:rPr>
      </w:pPr>
    </w:p>
    <w:p w14:paraId="451E7A22" w14:textId="77777777" w:rsidR="001C2459" w:rsidRDefault="00C84AF1" w:rsidP="00D27E24">
      <w:pPr>
        <w:ind w:left="720" w:right="74" w:hanging="720"/>
        <w:jc w:val="both"/>
        <w:rPr>
          <w:rFonts w:ascii="Arial" w:eastAsia="Arial" w:hAnsi="Arial" w:cs="Arial"/>
          <w:sz w:val="22"/>
          <w:szCs w:val="22"/>
        </w:rPr>
      </w:pPr>
      <w:r>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5</w:t>
      </w:r>
      <w:r w:rsidR="004849B5">
        <w:rPr>
          <w:sz w:val="22"/>
          <w:szCs w:val="22"/>
        </w:rPr>
        <w:tab/>
      </w:r>
      <w:r>
        <w:rPr>
          <w:rFonts w:ascii="Arial" w:eastAsia="Arial" w:hAnsi="Arial" w:cs="Arial"/>
          <w:spacing w:val="5"/>
          <w:sz w:val="22"/>
          <w:szCs w:val="22"/>
        </w:rPr>
        <w:t>W</w:t>
      </w:r>
      <w:r>
        <w:rPr>
          <w:rFonts w:ascii="Arial" w:eastAsia="Arial" w:hAnsi="Arial" w:cs="Arial"/>
          <w:spacing w:val="-3"/>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5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0"/>
          <w:sz w:val="22"/>
          <w:szCs w:val="22"/>
        </w:rPr>
        <w:t xml:space="preserve"> </w:t>
      </w:r>
      <w:r w:rsidRPr="68CFEADB">
        <w:rPr>
          <w:rFonts w:ascii="Arial" w:eastAsia="Arial" w:hAnsi="Arial" w:cs="Arial"/>
          <w:sz w:val="22"/>
          <w:szCs w:val="22"/>
        </w:rPr>
        <w:t>Chair</w:t>
      </w:r>
      <w:r>
        <w:rPr>
          <w:spacing w:val="50"/>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spacing w:val="50"/>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1"/>
          <w:sz w:val="22"/>
          <w:szCs w:val="22"/>
        </w:rPr>
        <w:t>-</w:t>
      </w:r>
      <w:r w:rsidRPr="68CFEADB">
        <w:rPr>
          <w:rFonts w:ascii="Arial" w:eastAsia="Arial" w:hAnsi="Arial" w:cs="Arial"/>
          <w:sz w:val="22"/>
          <w:szCs w:val="22"/>
        </w:rPr>
        <w:t>Chair</w:t>
      </w:r>
      <w:r>
        <w:rPr>
          <w:spacing w:val="50"/>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50"/>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47"/>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48"/>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53"/>
          <w:sz w:val="22"/>
          <w:szCs w:val="22"/>
        </w:rPr>
        <w:t xml:space="preserve"> </w:t>
      </w:r>
      <w:r>
        <w:rPr>
          <w:rFonts w:ascii="Arial" w:eastAsia="Arial" w:hAnsi="Arial" w:cs="Arial"/>
          <w:sz w:val="22"/>
          <w:szCs w:val="22"/>
        </w:rPr>
        <w:t>bo</w:t>
      </w:r>
      <w:r>
        <w:rPr>
          <w:rFonts w:ascii="Arial" w:eastAsia="Arial" w:hAnsi="Arial" w:cs="Arial"/>
          <w:spacing w:val="1"/>
          <w:sz w:val="22"/>
          <w:szCs w:val="22"/>
        </w:rPr>
        <w:t>t</w:t>
      </w:r>
      <w:r>
        <w:rPr>
          <w:rFonts w:ascii="Arial" w:eastAsia="Arial" w:hAnsi="Arial" w:cs="Arial"/>
          <w:sz w:val="22"/>
          <w:szCs w:val="22"/>
        </w:rPr>
        <w:t>h</w:t>
      </w:r>
      <w:r>
        <w:rPr>
          <w:spacing w:val="50"/>
          <w:sz w:val="22"/>
          <w:szCs w:val="22"/>
        </w:rPr>
        <w:t xml:space="preserve"> </w:t>
      </w:r>
      <w:r>
        <w:rPr>
          <w:rFonts w:ascii="Arial" w:eastAsia="Arial" w:hAnsi="Arial" w:cs="Arial"/>
          <w:sz w:val="22"/>
          <w:szCs w:val="22"/>
        </w:rPr>
        <w:t>absent</w:t>
      </w:r>
      <w:r>
        <w:rPr>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pacing w:val="5"/>
          <w:sz w:val="22"/>
          <w:szCs w:val="22"/>
        </w:rPr>
        <w:t xml:space="preserve"> </w:t>
      </w:r>
      <w:r>
        <w:rPr>
          <w:rFonts w:ascii="Arial" w:eastAsia="Arial" w:hAnsi="Arial" w:cs="Arial"/>
          <w:sz w:val="22"/>
          <w:szCs w:val="22"/>
        </w:rPr>
        <w:t>a</w:t>
      </w:r>
      <w:r>
        <w:rPr>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pacing w:val="-3"/>
          <w:sz w:val="22"/>
          <w:szCs w:val="22"/>
        </w:rPr>
        <w:t>h</w:t>
      </w:r>
      <w:r>
        <w:rPr>
          <w:rFonts w:ascii="Arial" w:eastAsia="Arial" w:hAnsi="Arial" w:cs="Arial"/>
          <w:sz w:val="22"/>
          <w:szCs w:val="22"/>
        </w:rPr>
        <w:t>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5"/>
          <w:sz w:val="22"/>
          <w:szCs w:val="22"/>
        </w:rPr>
        <w:t xml:space="preserve"> </w:t>
      </w:r>
      <w:r>
        <w:rPr>
          <w:rFonts w:ascii="Arial" w:eastAsia="Arial" w:hAnsi="Arial" w:cs="Arial"/>
          <w:sz w:val="22"/>
          <w:szCs w:val="22"/>
        </w:rPr>
        <w:t>or</w:t>
      </w:r>
      <w:r>
        <w:rPr>
          <w:spacing w:val="5"/>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z w:val="22"/>
          <w:szCs w:val="22"/>
        </w:rPr>
        <w:t>t</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7"/>
          <w:sz w:val="22"/>
          <w:szCs w:val="22"/>
        </w:rPr>
        <w:t xml:space="preserve"> </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3"/>
          <w:sz w:val="22"/>
          <w:szCs w:val="22"/>
        </w:rPr>
        <w:t xml:space="preserve"> </w:t>
      </w:r>
      <w:r>
        <w:rPr>
          <w:rFonts w:ascii="Arial" w:eastAsia="Arial" w:hAnsi="Arial" w:cs="Arial"/>
          <w:sz w:val="22"/>
          <w:szCs w:val="22"/>
        </w:rPr>
        <w:t>app</w:t>
      </w:r>
      <w:r>
        <w:rPr>
          <w:rFonts w:ascii="Arial" w:eastAsia="Arial" w:hAnsi="Arial" w:cs="Arial"/>
          <w:spacing w:val="2"/>
          <w:sz w:val="22"/>
          <w:szCs w:val="22"/>
        </w:rPr>
        <w:t>o</w:t>
      </w:r>
      <w:r>
        <w:rPr>
          <w:rFonts w:ascii="Arial" w:eastAsia="Arial" w:hAnsi="Arial" w:cs="Arial"/>
          <w:spacing w:val="-1"/>
          <w:sz w:val="22"/>
          <w:szCs w:val="22"/>
        </w:rPr>
        <w:t>i</w:t>
      </w:r>
      <w:r>
        <w:rPr>
          <w:rFonts w:ascii="Arial" w:eastAsia="Arial" w:hAnsi="Arial" w:cs="Arial"/>
          <w:sz w:val="22"/>
          <w:szCs w:val="22"/>
        </w:rPr>
        <w:t>nt</w:t>
      </w:r>
      <w:r>
        <w:rPr>
          <w:sz w:val="22"/>
          <w:szCs w:val="22"/>
        </w:rPr>
        <w:t xml:space="preserve"> </w:t>
      </w:r>
      <w:r>
        <w:rPr>
          <w:rFonts w:ascii="Arial" w:eastAsia="Arial" w:hAnsi="Arial" w:cs="Arial"/>
          <w:sz w:val="22"/>
          <w:szCs w:val="22"/>
        </w:rPr>
        <w:t>one</w:t>
      </w:r>
      <w:r>
        <w:rPr>
          <w:spacing w:val="3"/>
          <w:sz w:val="22"/>
          <w:szCs w:val="22"/>
        </w:rPr>
        <w:t xml:space="preserve"> </w:t>
      </w:r>
      <w:r>
        <w:rPr>
          <w:rFonts w:ascii="Arial" w:eastAsia="Arial" w:hAnsi="Arial" w:cs="Arial"/>
          <w:sz w:val="22"/>
          <w:szCs w:val="22"/>
        </w:rPr>
        <w:t>of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4"/>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han</w:t>
      </w:r>
      <w:r>
        <w:rPr>
          <w:spacing w:val="3"/>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sidR="00A33EAA" w:rsidRPr="68CFEADB">
        <w:rPr>
          <w:rFonts w:ascii="Arial" w:eastAsia="Arial" w:hAnsi="Arial" w:cs="Arial"/>
          <w:sz w:val="22"/>
          <w:szCs w:val="22"/>
        </w:rPr>
        <w:t>Shadow Executive</w:t>
      </w:r>
      <w:r>
        <w:rPr>
          <w:rFonts w:ascii="Arial" w:eastAsia="Arial" w:hAnsi="Arial" w:cs="Arial"/>
          <w:sz w:val="22"/>
          <w:szCs w:val="22"/>
        </w:rPr>
        <w: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z w:val="22"/>
          <w:szCs w:val="22"/>
        </w:rPr>
        <w:t>de.</w:t>
      </w:r>
    </w:p>
    <w:p w14:paraId="3D403235" w14:textId="77777777" w:rsidR="001C2459" w:rsidRDefault="001C2459" w:rsidP="00D27E24">
      <w:pPr>
        <w:ind w:hanging="544"/>
        <w:rPr>
          <w:sz w:val="19"/>
          <w:szCs w:val="19"/>
        </w:rPr>
      </w:pPr>
    </w:p>
    <w:p w14:paraId="62D2FC82" w14:textId="77777777" w:rsidR="001C2459" w:rsidRDefault="00C84AF1" w:rsidP="00D27E24">
      <w:pPr>
        <w:ind w:left="120" w:hanging="120"/>
      </w:pPr>
      <w:r w:rsidRPr="5BA3BA6C">
        <w:rPr>
          <w:rFonts w:ascii="Arial" w:eastAsia="Arial" w:hAnsi="Arial" w:cs="Arial"/>
          <w:b/>
          <w:bCs/>
          <w:sz w:val="22"/>
          <w:szCs w:val="22"/>
        </w:rPr>
        <w:t>7</w:t>
      </w:r>
      <w:r w:rsidR="004849B5">
        <w:rPr>
          <w:b/>
          <w:bCs/>
          <w:sz w:val="22"/>
          <w:szCs w:val="22"/>
        </w:rPr>
        <w:tab/>
      </w:r>
      <w:r w:rsidRPr="5BA3BA6C">
        <w:rPr>
          <w:rFonts w:ascii="Arial" w:eastAsia="Arial" w:hAnsi="Arial" w:cs="Arial"/>
          <w:b/>
          <w:bCs/>
          <w:sz w:val="22"/>
          <w:szCs w:val="22"/>
        </w:rPr>
        <w:t>Leader</w:t>
      </w:r>
      <w:r w:rsidRPr="5BA3BA6C">
        <w:rPr>
          <w:b/>
          <w:bCs/>
          <w:spacing w:val="8"/>
          <w:sz w:val="22"/>
          <w:szCs w:val="22"/>
        </w:rPr>
        <w:t xml:space="preserve"> </w:t>
      </w:r>
      <w:r w:rsidRPr="5BA3BA6C">
        <w:rPr>
          <w:rFonts w:ascii="Arial" w:eastAsia="Arial" w:hAnsi="Arial" w:cs="Arial"/>
          <w:b/>
          <w:bCs/>
          <w:sz w:val="22"/>
          <w:szCs w:val="22"/>
        </w:rPr>
        <w:t>of</w:t>
      </w:r>
      <w:r w:rsidRPr="5BA3BA6C">
        <w:rPr>
          <w:b/>
          <w:bCs/>
          <w:spacing w:val="6"/>
          <w:sz w:val="22"/>
          <w:szCs w:val="22"/>
        </w:rPr>
        <w:t xml:space="preserve"> </w:t>
      </w:r>
      <w:r w:rsidRPr="5BA3BA6C">
        <w:rPr>
          <w:rFonts w:ascii="Arial" w:eastAsia="Arial" w:hAnsi="Arial" w:cs="Arial"/>
          <w:b/>
          <w:bCs/>
          <w:spacing w:val="1"/>
          <w:sz w:val="22"/>
          <w:szCs w:val="22"/>
        </w:rPr>
        <w:t>t</w:t>
      </w:r>
      <w:r w:rsidRPr="5BA3BA6C">
        <w:rPr>
          <w:rFonts w:ascii="Arial" w:eastAsia="Arial" w:hAnsi="Arial" w:cs="Arial"/>
          <w:b/>
          <w:bCs/>
          <w:sz w:val="22"/>
          <w:szCs w:val="22"/>
        </w:rPr>
        <w:t>he</w:t>
      </w:r>
      <w:r w:rsidRPr="5BA3BA6C">
        <w:rPr>
          <w:b/>
          <w:bCs/>
          <w:spacing w:val="5"/>
          <w:sz w:val="22"/>
          <w:szCs w:val="22"/>
        </w:rPr>
        <w:t xml:space="preserve"> </w:t>
      </w:r>
      <w:r w:rsidRPr="5BA3BA6C">
        <w:rPr>
          <w:rFonts w:ascii="Arial" w:eastAsia="Arial" w:hAnsi="Arial" w:cs="Arial"/>
          <w:b/>
          <w:bCs/>
          <w:spacing w:val="-1"/>
          <w:sz w:val="22"/>
          <w:szCs w:val="22"/>
        </w:rPr>
        <w:t>S</w:t>
      </w:r>
      <w:r w:rsidRPr="5BA3BA6C">
        <w:rPr>
          <w:rFonts w:ascii="Arial" w:eastAsia="Arial" w:hAnsi="Arial" w:cs="Arial"/>
          <w:b/>
          <w:bCs/>
          <w:sz w:val="22"/>
          <w:szCs w:val="22"/>
        </w:rPr>
        <w:t>had</w:t>
      </w:r>
      <w:r w:rsidRPr="5BA3BA6C">
        <w:rPr>
          <w:rFonts w:ascii="Arial" w:eastAsia="Arial" w:hAnsi="Arial" w:cs="Arial"/>
          <w:b/>
          <w:bCs/>
          <w:spacing w:val="-3"/>
          <w:sz w:val="22"/>
          <w:szCs w:val="22"/>
        </w:rPr>
        <w:t>o</w:t>
      </w:r>
      <w:r w:rsidRPr="5BA3BA6C">
        <w:rPr>
          <w:rFonts w:ascii="Arial" w:eastAsia="Arial" w:hAnsi="Arial" w:cs="Arial"/>
          <w:b/>
          <w:bCs/>
          <w:sz w:val="22"/>
          <w:szCs w:val="22"/>
        </w:rPr>
        <w:t>w</w:t>
      </w:r>
      <w:r w:rsidRPr="5BA3BA6C">
        <w:rPr>
          <w:b/>
          <w:bCs/>
          <w:spacing w:val="6"/>
          <w:sz w:val="22"/>
          <w:szCs w:val="22"/>
        </w:rPr>
        <w:t xml:space="preserve"> </w:t>
      </w:r>
      <w:r w:rsidRPr="5BA3BA6C">
        <w:rPr>
          <w:rFonts w:ascii="Arial" w:eastAsia="Arial" w:hAnsi="Arial" w:cs="Arial"/>
          <w:b/>
          <w:bCs/>
          <w:spacing w:val="-6"/>
          <w:sz w:val="22"/>
          <w:szCs w:val="22"/>
        </w:rPr>
        <w:t>A</w:t>
      </w:r>
      <w:r w:rsidRPr="5BA3BA6C">
        <w:rPr>
          <w:rFonts w:ascii="Arial" w:eastAsia="Arial" w:hAnsi="Arial" w:cs="Arial"/>
          <w:b/>
          <w:bCs/>
          <w:spacing w:val="2"/>
          <w:sz w:val="22"/>
          <w:szCs w:val="22"/>
        </w:rPr>
        <w:t>u</w:t>
      </w:r>
      <w:r w:rsidRPr="5BA3BA6C">
        <w:rPr>
          <w:rFonts w:ascii="Arial" w:eastAsia="Arial" w:hAnsi="Arial" w:cs="Arial"/>
          <w:b/>
          <w:bCs/>
          <w:spacing w:val="1"/>
          <w:sz w:val="22"/>
          <w:szCs w:val="22"/>
        </w:rPr>
        <w:t>t</w:t>
      </w:r>
      <w:r w:rsidRPr="5BA3BA6C">
        <w:rPr>
          <w:rFonts w:ascii="Arial" w:eastAsia="Arial" w:hAnsi="Arial" w:cs="Arial"/>
          <w:b/>
          <w:bCs/>
          <w:sz w:val="22"/>
          <w:szCs w:val="22"/>
        </w:rPr>
        <w:t>ho</w:t>
      </w:r>
      <w:r w:rsidRPr="5BA3BA6C">
        <w:rPr>
          <w:rFonts w:ascii="Arial" w:eastAsia="Arial" w:hAnsi="Arial" w:cs="Arial"/>
          <w:b/>
          <w:bCs/>
          <w:spacing w:val="1"/>
          <w:sz w:val="22"/>
          <w:szCs w:val="22"/>
        </w:rPr>
        <w:t>rit</w:t>
      </w:r>
      <w:r w:rsidRPr="5BA3BA6C">
        <w:rPr>
          <w:rFonts w:ascii="Arial" w:eastAsia="Arial" w:hAnsi="Arial" w:cs="Arial"/>
          <w:b/>
          <w:bCs/>
          <w:sz w:val="22"/>
          <w:szCs w:val="22"/>
        </w:rPr>
        <w:t>y</w:t>
      </w:r>
    </w:p>
    <w:p w14:paraId="532DFE96" w14:textId="77777777" w:rsidR="001C2459" w:rsidRDefault="001C2459" w:rsidP="00D27E24">
      <w:pPr>
        <w:rPr>
          <w:sz w:val="28"/>
          <w:szCs w:val="28"/>
        </w:rPr>
      </w:pPr>
    </w:p>
    <w:p w14:paraId="268CA7E5" w14:textId="77777777" w:rsidR="001C2459" w:rsidRDefault="00C84AF1" w:rsidP="00D27E24">
      <w:pPr>
        <w:ind w:left="686" w:right="73" w:hanging="686"/>
        <w:jc w:val="both"/>
        <w:rPr>
          <w:rFonts w:ascii="Arial" w:eastAsia="Arial" w:hAnsi="Arial" w:cs="Arial"/>
          <w:sz w:val="22"/>
          <w:szCs w:val="22"/>
        </w:rPr>
      </w:pPr>
      <w:r>
        <w:rPr>
          <w:rFonts w:ascii="Arial" w:eastAsia="Arial" w:hAnsi="Arial" w:cs="Arial"/>
          <w:sz w:val="22"/>
          <w:szCs w:val="22"/>
        </w:rPr>
        <w:t>7</w:t>
      </w:r>
      <w:r>
        <w:rPr>
          <w:rFonts w:ascii="Arial" w:eastAsia="Arial" w:hAnsi="Arial" w:cs="Arial"/>
          <w:spacing w:val="1"/>
          <w:sz w:val="22"/>
          <w:szCs w:val="22"/>
        </w:rPr>
        <w:t>.</w:t>
      </w:r>
      <w:r w:rsidRPr="003C707E">
        <w:rPr>
          <w:rFonts w:ascii="Arial" w:eastAsia="Arial" w:hAnsi="Arial" w:cs="Arial"/>
          <w:sz w:val="22"/>
          <w:szCs w:val="22"/>
        </w:rPr>
        <w:t>1</w:t>
      </w:r>
      <w:r w:rsidR="004849B5">
        <w:rPr>
          <w:sz w:val="22"/>
          <w:szCs w:val="22"/>
        </w:rPr>
        <w:tab/>
      </w:r>
      <w:r w:rsidR="004849B5">
        <w:rPr>
          <w:rFonts w:ascii="Arial" w:eastAsia="Arial" w:hAnsi="Arial" w:cs="Arial"/>
          <w:sz w:val="22"/>
          <w:szCs w:val="22"/>
        </w:rPr>
        <w:t>Th</w:t>
      </w:r>
      <w:r w:rsidRPr="003C707E">
        <w:rPr>
          <w:rFonts w:ascii="Arial" w:eastAsia="Arial" w:hAnsi="Arial" w:cs="Arial"/>
          <w:sz w:val="22"/>
          <w:szCs w:val="22"/>
        </w:rPr>
        <w:t>e</w:t>
      </w:r>
      <w:r w:rsidRPr="003C707E">
        <w:rPr>
          <w:sz w:val="22"/>
          <w:szCs w:val="22"/>
        </w:rPr>
        <w:t xml:space="preserve"> </w:t>
      </w:r>
      <w:r w:rsidRPr="003C707E">
        <w:rPr>
          <w:rFonts w:ascii="Arial" w:eastAsia="Arial" w:hAnsi="Arial" w:cs="Arial"/>
          <w:sz w:val="22"/>
          <w:szCs w:val="22"/>
        </w:rPr>
        <w:t>Leader</w:t>
      </w:r>
      <w:r w:rsidRPr="003C707E">
        <w:rPr>
          <w:sz w:val="22"/>
          <w:szCs w:val="22"/>
        </w:rPr>
        <w:t xml:space="preserve"> </w:t>
      </w:r>
      <w:r w:rsidRPr="003C707E">
        <w:rPr>
          <w:rFonts w:ascii="Arial" w:eastAsia="Arial" w:hAnsi="Arial" w:cs="Arial"/>
          <w:spacing w:val="-3"/>
          <w:sz w:val="22"/>
          <w:szCs w:val="22"/>
        </w:rPr>
        <w:t>o</w:t>
      </w:r>
      <w:r w:rsidRPr="003C707E">
        <w:rPr>
          <w:rFonts w:ascii="Arial" w:eastAsia="Arial" w:hAnsi="Arial" w:cs="Arial"/>
          <w:sz w:val="22"/>
          <w:szCs w:val="22"/>
        </w:rPr>
        <w:t>f</w:t>
      </w:r>
      <w:r w:rsidRPr="003C707E">
        <w:rPr>
          <w:sz w:val="22"/>
          <w:szCs w:val="22"/>
        </w:rPr>
        <w:t xml:space="preserve"> </w:t>
      </w:r>
      <w:r w:rsidRPr="003C707E">
        <w:rPr>
          <w:rFonts w:ascii="Arial" w:eastAsia="Arial" w:hAnsi="Arial" w:cs="Arial"/>
          <w:spacing w:val="1"/>
          <w:sz w:val="22"/>
          <w:szCs w:val="22"/>
        </w:rPr>
        <w:t>t</w:t>
      </w:r>
      <w:r w:rsidRPr="003C707E">
        <w:rPr>
          <w:rFonts w:ascii="Arial" w:eastAsia="Arial" w:hAnsi="Arial" w:cs="Arial"/>
          <w:sz w:val="22"/>
          <w:szCs w:val="22"/>
        </w:rPr>
        <w:t>he</w:t>
      </w:r>
      <w:r w:rsidRPr="003C707E">
        <w:rPr>
          <w:sz w:val="22"/>
          <w:szCs w:val="22"/>
        </w:rPr>
        <w:t xml:space="preserve"> </w:t>
      </w:r>
      <w:r w:rsidRPr="003C707E">
        <w:rPr>
          <w:rFonts w:ascii="Arial" w:eastAsia="Arial" w:hAnsi="Arial" w:cs="Arial"/>
          <w:spacing w:val="-1"/>
          <w:sz w:val="22"/>
          <w:szCs w:val="22"/>
        </w:rPr>
        <w:t>S</w:t>
      </w:r>
      <w:r w:rsidRPr="003C707E">
        <w:rPr>
          <w:rFonts w:ascii="Arial" w:eastAsia="Arial" w:hAnsi="Arial" w:cs="Arial"/>
          <w:spacing w:val="-3"/>
          <w:sz w:val="22"/>
          <w:szCs w:val="22"/>
        </w:rPr>
        <w:t>h</w:t>
      </w:r>
      <w:r w:rsidRPr="003C707E">
        <w:rPr>
          <w:rFonts w:ascii="Arial" w:eastAsia="Arial" w:hAnsi="Arial" w:cs="Arial"/>
          <w:sz w:val="22"/>
          <w:szCs w:val="22"/>
        </w:rPr>
        <w:t>adow</w:t>
      </w:r>
      <w:r w:rsidRPr="003C707E">
        <w:rPr>
          <w:sz w:val="22"/>
          <w:szCs w:val="22"/>
        </w:rPr>
        <w:t xml:space="preserve"> </w:t>
      </w:r>
      <w:r w:rsidRPr="003C707E">
        <w:rPr>
          <w:rFonts w:ascii="Arial" w:eastAsia="Arial" w:hAnsi="Arial" w:cs="Arial"/>
          <w:spacing w:val="-1"/>
          <w:sz w:val="22"/>
          <w:szCs w:val="22"/>
        </w:rPr>
        <w:t>A</w:t>
      </w:r>
      <w:r w:rsidRPr="003C707E">
        <w:rPr>
          <w:rFonts w:ascii="Arial" w:eastAsia="Arial" w:hAnsi="Arial" w:cs="Arial"/>
          <w:sz w:val="22"/>
          <w:szCs w:val="22"/>
        </w:rPr>
        <w:t>u</w:t>
      </w:r>
      <w:r w:rsidRPr="003C707E">
        <w:rPr>
          <w:rFonts w:ascii="Arial" w:eastAsia="Arial" w:hAnsi="Arial" w:cs="Arial"/>
          <w:spacing w:val="1"/>
          <w:sz w:val="22"/>
          <w:szCs w:val="22"/>
        </w:rPr>
        <w:t>t</w:t>
      </w:r>
      <w:r w:rsidRPr="003C707E">
        <w:rPr>
          <w:rFonts w:ascii="Arial" w:eastAsia="Arial" w:hAnsi="Arial" w:cs="Arial"/>
          <w:sz w:val="22"/>
          <w:szCs w:val="22"/>
        </w:rPr>
        <w:t>ho</w:t>
      </w:r>
      <w:r w:rsidRPr="003C707E">
        <w:rPr>
          <w:rFonts w:ascii="Arial" w:eastAsia="Arial" w:hAnsi="Arial" w:cs="Arial"/>
          <w:spacing w:val="1"/>
          <w:sz w:val="22"/>
          <w:szCs w:val="22"/>
        </w:rPr>
        <w:t>r</w:t>
      </w:r>
      <w:r w:rsidRPr="003C707E">
        <w:rPr>
          <w:rFonts w:ascii="Arial" w:eastAsia="Arial" w:hAnsi="Arial" w:cs="Arial"/>
          <w:spacing w:val="-1"/>
          <w:sz w:val="22"/>
          <w:szCs w:val="22"/>
        </w:rPr>
        <w:t>i</w:t>
      </w:r>
      <w:r w:rsidRPr="003C707E">
        <w:rPr>
          <w:rFonts w:ascii="Arial" w:eastAsia="Arial" w:hAnsi="Arial" w:cs="Arial"/>
          <w:spacing w:val="1"/>
          <w:sz w:val="22"/>
          <w:szCs w:val="22"/>
        </w:rPr>
        <w:t>t</w:t>
      </w:r>
      <w:r w:rsidRPr="003C707E">
        <w:rPr>
          <w:rFonts w:ascii="Arial" w:eastAsia="Arial" w:hAnsi="Arial" w:cs="Arial"/>
          <w:sz w:val="22"/>
          <w:szCs w:val="22"/>
        </w:rPr>
        <w:t>y</w:t>
      </w:r>
      <w:r w:rsidRPr="003C707E">
        <w:rPr>
          <w:sz w:val="22"/>
          <w:szCs w:val="22"/>
        </w:rPr>
        <w:t xml:space="preserve"> </w:t>
      </w:r>
      <w:r w:rsidRPr="003C707E">
        <w:rPr>
          <w:rFonts w:ascii="Arial" w:eastAsia="Arial" w:hAnsi="Arial" w:cs="Arial"/>
          <w:spacing w:val="-1"/>
          <w:sz w:val="22"/>
          <w:szCs w:val="22"/>
        </w:rPr>
        <w:t>wil</w:t>
      </w:r>
      <w:r w:rsidRPr="003C707E">
        <w:rPr>
          <w:rFonts w:ascii="Arial" w:eastAsia="Arial" w:hAnsi="Arial" w:cs="Arial"/>
          <w:sz w:val="22"/>
          <w:szCs w:val="22"/>
        </w:rPr>
        <w:t>l</w:t>
      </w:r>
      <w:r w:rsidRPr="003C707E">
        <w:rPr>
          <w:sz w:val="22"/>
          <w:szCs w:val="22"/>
        </w:rPr>
        <w:t xml:space="preserve"> </w:t>
      </w:r>
      <w:r w:rsidRPr="003C707E">
        <w:rPr>
          <w:rFonts w:ascii="Arial" w:eastAsia="Arial" w:hAnsi="Arial" w:cs="Arial"/>
          <w:sz w:val="22"/>
          <w:szCs w:val="22"/>
        </w:rPr>
        <w:t>be</w:t>
      </w:r>
      <w:r w:rsidRPr="68CFEADB">
        <w:rPr>
          <w:rFonts w:ascii="Arial" w:eastAsia="Arial" w:hAnsi="Arial" w:cs="Arial"/>
          <w:sz w:val="22"/>
          <w:szCs w:val="22"/>
        </w:rPr>
        <w:t xml:space="preserve"> appointed at the first meeting of the Shadow Authority and hold office until the first meeting of Cumberland Council following vesting day</w:t>
      </w:r>
      <w:r w:rsidR="00486A86">
        <w:rPr>
          <w:rFonts w:ascii="Arial" w:eastAsia="Arial" w:hAnsi="Arial" w:cs="Arial"/>
          <w:strike/>
          <w:spacing w:val="1"/>
          <w:sz w:val="22"/>
          <w:szCs w:val="22"/>
        </w:rPr>
        <w:t>.</w:t>
      </w:r>
    </w:p>
    <w:p w14:paraId="7D11C924" w14:textId="77777777" w:rsidR="001C2459" w:rsidRDefault="001C2459" w:rsidP="00D27E24">
      <w:pPr>
        <w:ind w:hanging="686"/>
      </w:pPr>
    </w:p>
    <w:p w14:paraId="2E5E58D3" w14:textId="77777777" w:rsidR="001C2459" w:rsidRDefault="00C84AF1" w:rsidP="00D27E24">
      <w:pPr>
        <w:ind w:left="120" w:hanging="120"/>
        <w:rPr>
          <w:rFonts w:ascii="Arial" w:eastAsia="Arial" w:hAnsi="Arial" w:cs="Arial"/>
          <w:sz w:val="22"/>
          <w:szCs w:val="22"/>
        </w:rPr>
      </w:pPr>
      <w:r w:rsidRPr="015F5D17">
        <w:rPr>
          <w:rFonts w:ascii="Arial" w:eastAsia="Arial" w:hAnsi="Arial" w:cs="Arial"/>
          <w:b/>
          <w:bCs/>
          <w:sz w:val="22"/>
          <w:szCs w:val="22"/>
        </w:rPr>
        <w:t>8</w:t>
      </w:r>
      <w:r w:rsidR="00D27E24">
        <w:rPr>
          <w:b/>
          <w:bCs/>
          <w:sz w:val="22"/>
          <w:szCs w:val="22"/>
        </w:rPr>
        <w:tab/>
      </w:r>
      <w:r w:rsidRPr="015F5D17">
        <w:rPr>
          <w:rFonts w:ascii="Arial" w:eastAsia="Arial" w:hAnsi="Arial" w:cs="Arial"/>
          <w:b/>
          <w:bCs/>
          <w:spacing w:val="1"/>
          <w:sz w:val="22"/>
          <w:szCs w:val="22"/>
        </w:rPr>
        <w:t>Ot</w:t>
      </w:r>
      <w:r w:rsidRPr="015F5D17">
        <w:rPr>
          <w:rFonts w:ascii="Arial" w:eastAsia="Arial" w:hAnsi="Arial" w:cs="Arial"/>
          <w:b/>
          <w:bCs/>
          <w:sz w:val="22"/>
          <w:szCs w:val="22"/>
        </w:rPr>
        <w:t>h</w:t>
      </w:r>
      <w:r w:rsidRPr="015F5D17">
        <w:rPr>
          <w:rFonts w:ascii="Arial" w:eastAsia="Arial" w:hAnsi="Arial" w:cs="Arial"/>
          <w:b/>
          <w:bCs/>
          <w:spacing w:val="-3"/>
          <w:sz w:val="22"/>
          <w:szCs w:val="22"/>
        </w:rPr>
        <w:t>e</w:t>
      </w:r>
      <w:r w:rsidRPr="015F5D17">
        <w:rPr>
          <w:rFonts w:ascii="Arial" w:eastAsia="Arial" w:hAnsi="Arial" w:cs="Arial"/>
          <w:b/>
          <w:bCs/>
          <w:sz w:val="22"/>
          <w:szCs w:val="22"/>
        </w:rPr>
        <w:t>r</w:t>
      </w:r>
      <w:r w:rsidRPr="015F5D17">
        <w:rPr>
          <w:b/>
          <w:bCs/>
          <w:spacing w:val="6"/>
          <w:sz w:val="22"/>
          <w:szCs w:val="22"/>
        </w:rPr>
        <w:t xml:space="preserve"> </w:t>
      </w:r>
      <w:r w:rsidRPr="015F5D17">
        <w:rPr>
          <w:rFonts w:ascii="Arial" w:eastAsia="Arial" w:hAnsi="Arial" w:cs="Arial"/>
          <w:b/>
          <w:bCs/>
          <w:spacing w:val="1"/>
          <w:sz w:val="22"/>
          <w:szCs w:val="22"/>
        </w:rPr>
        <w:t>O</w:t>
      </w:r>
      <w:r w:rsidRPr="015F5D17">
        <w:rPr>
          <w:rFonts w:ascii="Arial" w:eastAsia="Arial" w:hAnsi="Arial" w:cs="Arial"/>
          <w:b/>
          <w:bCs/>
          <w:spacing w:val="-1"/>
          <w:sz w:val="22"/>
          <w:szCs w:val="22"/>
        </w:rPr>
        <w:t>f</w:t>
      </w:r>
      <w:r w:rsidRPr="015F5D17">
        <w:rPr>
          <w:rFonts w:ascii="Arial" w:eastAsia="Arial" w:hAnsi="Arial" w:cs="Arial"/>
          <w:b/>
          <w:bCs/>
          <w:spacing w:val="1"/>
          <w:sz w:val="22"/>
          <w:szCs w:val="22"/>
        </w:rPr>
        <w:t>fi</w:t>
      </w:r>
      <w:r w:rsidRPr="015F5D17">
        <w:rPr>
          <w:rFonts w:ascii="Arial" w:eastAsia="Arial" w:hAnsi="Arial" w:cs="Arial"/>
          <w:b/>
          <w:bCs/>
          <w:sz w:val="22"/>
          <w:szCs w:val="22"/>
        </w:rPr>
        <w:t>ces</w:t>
      </w:r>
    </w:p>
    <w:p w14:paraId="74825C1C" w14:textId="77777777" w:rsidR="001C2459" w:rsidRDefault="001C2459" w:rsidP="00D27E24">
      <w:pPr>
        <w:ind w:hanging="686"/>
        <w:rPr>
          <w:sz w:val="24"/>
          <w:szCs w:val="24"/>
        </w:rPr>
      </w:pPr>
    </w:p>
    <w:p w14:paraId="4814869F" w14:textId="77777777" w:rsidR="001C2459" w:rsidRDefault="00C84AF1" w:rsidP="00D27E24">
      <w:pPr>
        <w:ind w:left="686" w:right="73" w:hanging="686"/>
        <w:jc w:val="both"/>
        <w:rPr>
          <w:rFonts w:ascii="Arial" w:eastAsia="Arial" w:hAnsi="Arial" w:cs="Arial"/>
          <w:sz w:val="22"/>
          <w:szCs w:val="22"/>
        </w:rPr>
      </w:pPr>
      <w:r>
        <w:rPr>
          <w:rFonts w:ascii="Arial" w:eastAsia="Arial" w:hAnsi="Arial" w:cs="Arial"/>
          <w:sz w:val="22"/>
          <w:szCs w:val="22"/>
        </w:rPr>
        <w:t>8</w:t>
      </w:r>
      <w:r>
        <w:rPr>
          <w:rFonts w:ascii="Arial" w:eastAsia="Arial" w:hAnsi="Arial" w:cs="Arial"/>
          <w:spacing w:val="1"/>
          <w:sz w:val="22"/>
          <w:szCs w:val="22"/>
        </w:rPr>
        <w:t>.</w:t>
      </w:r>
      <w:r>
        <w:rPr>
          <w:rFonts w:ascii="Arial" w:eastAsia="Arial" w:hAnsi="Arial" w:cs="Arial"/>
          <w:sz w:val="22"/>
          <w:szCs w:val="22"/>
        </w:rPr>
        <w:t>1</w:t>
      </w:r>
      <w:r w:rsidR="00D27E24">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ect</w:t>
      </w:r>
      <w:r>
        <w:rPr>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4"/>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such</w:t>
      </w:r>
      <w:r>
        <w:rPr>
          <w:spacing w:val="3"/>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as</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ne</w:t>
      </w:r>
      <w:r>
        <w:rPr>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dance</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z w:val="22"/>
          <w:szCs w:val="22"/>
        </w:rPr>
        <w:t>set</w:t>
      </w:r>
      <w:r>
        <w:rPr>
          <w:spacing w:val="4"/>
          <w:sz w:val="22"/>
          <w:szCs w:val="22"/>
        </w:rPr>
        <w:t xml:space="preserve"> </w:t>
      </w:r>
      <w:r>
        <w:rPr>
          <w:rFonts w:ascii="Arial" w:eastAsia="Arial" w:hAnsi="Arial" w:cs="Arial"/>
          <w:sz w:val="22"/>
          <w:szCs w:val="22"/>
        </w:rPr>
        <w:t>out</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w</w:t>
      </w:r>
      <w:r>
        <w:rPr>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567D63B1" w14:textId="77777777" w:rsidR="001C2459" w:rsidRDefault="001C2459" w:rsidP="00D27E24">
      <w:pPr>
        <w:ind w:hanging="686"/>
      </w:pPr>
    </w:p>
    <w:p w14:paraId="236666A7" w14:textId="77777777" w:rsidR="001C2459" w:rsidRDefault="00C84AF1" w:rsidP="00D27E24">
      <w:pPr>
        <w:ind w:left="120" w:hanging="120"/>
        <w:rPr>
          <w:rFonts w:ascii="Arial" w:eastAsia="Arial" w:hAnsi="Arial" w:cs="Arial"/>
          <w:sz w:val="22"/>
          <w:szCs w:val="22"/>
        </w:rPr>
      </w:pPr>
      <w:r>
        <w:rPr>
          <w:rFonts w:ascii="Arial" w:eastAsia="Arial" w:hAnsi="Arial" w:cs="Arial"/>
          <w:b/>
          <w:sz w:val="22"/>
          <w:szCs w:val="22"/>
        </w:rPr>
        <w:t>9</w:t>
      </w:r>
      <w:r w:rsidR="00D27E24">
        <w:rPr>
          <w:b/>
          <w:sz w:val="22"/>
          <w:szCs w:val="22"/>
        </w:rPr>
        <w:tab/>
      </w:r>
      <w:r>
        <w:rPr>
          <w:rFonts w:ascii="Arial" w:eastAsia="Arial" w:hAnsi="Arial" w:cs="Arial"/>
          <w:b/>
          <w:spacing w:val="-1"/>
          <w:sz w:val="22"/>
          <w:szCs w:val="22"/>
        </w:rPr>
        <w:t>C</w:t>
      </w:r>
      <w:r>
        <w:rPr>
          <w:rFonts w:ascii="Arial" w:eastAsia="Arial" w:hAnsi="Arial" w:cs="Arial"/>
          <w:b/>
          <w:sz w:val="22"/>
          <w:szCs w:val="22"/>
        </w:rPr>
        <w:t>onduct</w:t>
      </w:r>
      <w:r>
        <w:rPr>
          <w:b/>
          <w:spacing w:val="8"/>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3"/>
          <w:sz w:val="22"/>
          <w:szCs w:val="22"/>
        </w:rPr>
        <w:t>o</w:t>
      </w:r>
      <w:r>
        <w:rPr>
          <w:rFonts w:ascii="Arial" w:eastAsia="Arial" w:hAnsi="Arial" w:cs="Arial"/>
          <w:b/>
          <w:sz w:val="22"/>
          <w:szCs w:val="22"/>
        </w:rPr>
        <w:t>w</w:t>
      </w:r>
      <w:r>
        <w:rPr>
          <w:b/>
          <w:spacing w:val="9"/>
          <w:sz w:val="22"/>
          <w:szCs w:val="22"/>
        </w:rPr>
        <w:t xml:space="preserve"> </w:t>
      </w:r>
      <w:r>
        <w:rPr>
          <w:rFonts w:ascii="Arial" w:eastAsia="Arial" w:hAnsi="Arial" w:cs="Arial"/>
          <w:b/>
          <w:spacing w:val="-1"/>
          <w:sz w:val="22"/>
          <w:szCs w:val="22"/>
        </w:rPr>
        <w:t>M</w:t>
      </w:r>
      <w:r>
        <w:rPr>
          <w:rFonts w:ascii="Arial" w:eastAsia="Arial" w:hAnsi="Arial" w:cs="Arial"/>
          <w:b/>
          <w:spacing w:val="-3"/>
          <w:sz w:val="22"/>
          <w:szCs w:val="22"/>
        </w:rPr>
        <w:t>e</w:t>
      </w:r>
      <w:r>
        <w:rPr>
          <w:rFonts w:ascii="Arial" w:eastAsia="Arial" w:hAnsi="Arial" w:cs="Arial"/>
          <w:b/>
          <w:spacing w:val="1"/>
          <w:sz w:val="22"/>
          <w:szCs w:val="22"/>
        </w:rPr>
        <w:t>m</w:t>
      </w:r>
      <w:r>
        <w:rPr>
          <w:rFonts w:ascii="Arial" w:eastAsia="Arial" w:hAnsi="Arial" w:cs="Arial"/>
          <w:b/>
          <w:sz w:val="22"/>
          <w:szCs w:val="22"/>
        </w:rPr>
        <w:t>be</w:t>
      </w:r>
      <w:r>
        <w:rPr>
          <w:rFonts w:ascii="Arial" w:eastAsia="Arial" w:hAnsi="Arial" w:cs="Arial"/>
          <w:b/>
          <w:spacing w:val="1"/>
          <w:sz w:val="22"/>
          <w:szCs w:val="22"/>
        </w:rPr>
        <w:t>r</w:t>
      </w:r>
      <w:r>
        <w:rPr>
          <w:rFonts w:ascii="Arial" w:eastAsia="Arial" w:hAnsi="Arial" w:cs="Arial"/>
          <w:b/>
          <w:sz w:val="22"/>
          <w:szCs w:val="22"/>
        </w:rPr>
        <w:t>s</w:t>
      </w:r>
    </w:p>
    <w:p w14:paraId="2A7CD6FB" w14:textId="77777777" w:rsidR="001C2459" w:rsidRDefault="001C2459" w:rsidP="00D27E24">
      <w:pPr>
        <w:ind w:hanging="686"/>
        <w:rPr>
          <w:sz w:val="22"/>
          <w:szCs w:val="22"/>
        </w:rPr>
      </w:pPr>
    </w:p>
    <w:p w14:paraId="12502B83" w14:textId="77777777" w:rsidR="001C2459" w:rsidRDefault="00C84AF1" w:rsidP="00D27E24">
      <w:pPr>
        <w:ind w:left="686" w:right="74" w:hanging="686"/>
        <w:jc w:val="both"/>
        <w:rPr>
          <w:rFonts w:ascii="Arial" w:eastAsia="Arial" w:hAnsi="Arial" w:cs="Arial"/>
          <w:sz w:val="22"/>
          <w:szCs w:val="22"/>
        </w:rPr>
      </w:pPr>
      <w:r>
        <w:rPr>
          <w:rFonts w:ascii="Arial" w:eastAsia="Arial" w:hAnsi="Arial" w:cs="Arial"/>
          <w:sz w:val="22"/>
          <w:szCs w:val="22"/>
        </w:rPr>
        <w:t>9</w:t>
      </w:r>
      <w:r>
        <w:rPr>
          <w:rFonts w:ascii="Arial" w:eastAsia="Arial" w:hAnsi="Arial" w:cs="Arial"/>
          <w:spacing w:val="1"/>
          <w:sz w:val="22"/>
          <w:szCs w:val="22"/>
        </w:rPr>
        <w:t>.</w:t>
      </w:r>
      <w:r>
        <w:rPr>
          <w:rFonts w:ascii="Arial" w:eastAsia="Arial" w:hAnsi="Arial" w:cs="Arial"/>
          <w:sz w:val="22"/>
          <w:szCs w:val="22"/>
        </w:rPr>
        <w:t>1</w:t>
      </w:r>
      <w:r w:rsidR="00D27E24">
        <w:rPr>
          <w:sz w:val="22"/>
          <w:szCs w:val="22"/>
        </w:rPr>
        <w:tab/>
      </w:r>
      <w:r>
        <w:rPr>
          <w:rFonts w:ascii="Arial" w:eastAsia="Arial" w:hAnsi="Arial" w:cs="Arial"/>
          <w:spacing w:val="-1"/>
          <w:sz w:val="22"/>
          <w:szCs w:val="22"/>
        </w:rPr>
        <w:t>Al</w:t>
      </w:r>
      <w:r>
        <w:rPr>
          <w:rFonts w:ascii="Arial" w:eastAsia="Arial" w:hAnsi="Arial" w:cs="Arial"/>
          <w:sz w:val="22"/>
          <w:szCs w:val="22"/>
        </w:rPr>
        <w:t>l</w:t>
      </w:r>
      <w:r>
        <w:rPr>
          <w:spacing w:val="52"/>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5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53"/>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5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r>
        <w:rPr>
          <w:spacing w:val="54"/>
          <w:sz w:val="22"/>
          <w:szCs w:val="22"/>
        </w:rPr>
        <w:t xml:space="preserve"> </w:t>
      </w:r>
      <w:proofErr w:type="gramStart"/>
      <w:r>
        <w:rPr>
          <w:rFonts w:ascii="Arial" w:eastAsia="Arial" w:hAnsi="Arial" w:cs="Arial"/>
          <w:sz w:val="22"/>
          <w:szCs w:val="22"/>
        </w:rPr>
        <w:t>at</w:t>
      </w:r>
      <w:r>
        <w:rPr>
          <w:spacing w:val="54"/>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5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s</w:t>
      </w:r>
      <w:proofErr w:type="gramEnd"/>
      <w:r>
        <w:rPr>
          <w:rFonts w:ascii="Arial" w:eastAsia="Arial" w:hAnsi="Arial" w:cs="Arial"/>
          <w:sz w:val="22"/>
          <w:szCs w:val="22"/>
        </w:rPr>
        <w:t>,</w:t>
      </w:r>
      <w:r>
        <w:rPr>
          <w:spacing w:val="5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3"/>
          <w:sz w:val="22"/>
          <w:szCs w:val="22"/>
        </w:rPr>
        <w:t xml:space="preserve"> </w:t>
      </w:r>
      <w:r>
        <w:rPr>
          <w:rFonts w:ascii="Arial" w:eastAsia="Arial" w:hAnsi="Arial" w:cs="Arial"/>
          <w:sz w:val="22"/>
          <w:szCs w:val="22"/>
        </w:rPr>
        <w:t>obs</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spacing w:val="5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3"/>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3"/>
          <w:sz w:val="22"/>
          <w:szCs w:val="22"/>
        </w:rPr>
        <w:t>o</w:t>
      </w:r>
      <w:r>
        <w:rPr>
          <w:rFonts w:ascii="Arial" w:eastAsia="Arial" w:hAnsi="Arial" w:cs="Arial"/>
          <w:sz w:val="22"/>
          <w:szCs w:val="22"/>
        </w:rPr>
        <w:t>w</w:t>
      </w:r>
      <w:r>
        <w:rPr>
          <w:spacing w:val="5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ode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C</w:t>
      </w:r>
      <w:r>
        <w:rPr>
          <w:rFonts w:ascii="Arial" w:eastAsia="Arial" w:hAnsi="Arial" w:cs="Arial"/>
          <w:sz w:val="22"/>
          <w:szCs w:val="22"/>
        </w:rPr>
        <w:t>ondu</w:t>
      </w:r>
      <w:r>
        <w:rPr>
          <w:rFonts w:ascii="Arial" w:eastAsia="Arial" w:hAnsi="Arial" w:cs="Arial"/>
          <w:spacing w:val="-2"/>
          <w:sz w:val="22"/>
          <w:szCs w:val="22"/>
        </w:rPr>
        <w:t>c</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ga</w:t>
      </w:r>
      <w:r>
        <w:rPr>
          <w:rFonts w:ascii="Arial" w:eastAsia="Arial" w:hAnsi="Arial" w:cs="Arial"/>
          <w:spacing w:val="1"/>
          <w:sz w:val="22"/>
          <w:szCs w:val="22"/>
        </w:rPr>
        <w:t>r</w:t>
      </w:r>
      <w:r>
        <w:rPr>
          <w:rFonts w:ascii="Arial" w:eastAsia="Arial" w:hAnsi="Arial" w:cs="Arial"/>
          <w:sz w:val="22"/>
          <w:szCs w:val="22"/>
        </w:rPr>
        <w:t>d</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such</w:t>
      </w:r>
      <w:r>
        <w:rPr>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4"/>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co</w:t>
      </w:r>
      <w:r>
        <w:rPr>
          <w:rFonts w:ascii="Arial" w:eastAsia="Arial" w:hAnsi="Arial" w:cs="Arial"/>
          <w:spacing w:val="-1"/>
          <w:sz w:val="22"/>
          <w:szCs w:val="22"/>
        </w:rPr>
        <w:t>l</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es,</w:t>
      </w:r>
      <w:r>
        <w:rPr>
          <w:sz w:val="22"/>
          <w:szCs w:val="22"/>
        </w:rPr>
        <w:t xml:space="preserve">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dance</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z w:val="22"/>
          <w:szCs w:val="22"/>
        </w:rPr>
        <w:t xml:space="preserve"> </w:t>
      </w:r>
      <w:r>
        <w:rPr>
          <w:rFonts w:ascii="Arial" w:eastAsia="Arial" w:hAnsi="Arial" w:cs="Arial"/>
          <w:sz w:val="22"/>
          <w:szCs w:val="22"/>
        </w:rPr>
        <w:t>as</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ssued</w:t>
      </w:r>
      <w:r>
        <w:rPr>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pacing w:val="4"/>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2"/>
          <w:sz w:val="22"/>
          <w:szCs w:val="22"/>
        </w:rPr>
        <w:t>g</w:t>
      </w:r>
      <w:r>
        <w:rPr>
          <w:rFonts w:ascii="Arial" w:eastAsia="Arial" w:hAnsi="Arial" w:cs="Arial"/>
          <w:sz w:val="22"/>
          <w:szCs w:val="22"/>
        </w:rPr>
        <w:t>h</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5"/>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z w:val="22"/>
          <w:szCs w:val="22"/>
        </w:rPr>
        <w:t>al</w:t>
      </w:r>
      <w:r>
        <w:rPr>
          <w:spacing w:val="6"/>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oce</w:t>
      </w:r>
      <w:r>
        <w:rPr>
          <w:rFonts w:ascii="Arial" w:eastAsia="Arial" w:hAnsi="Arial" w:cs="Arial"/>
          <w:spacing w:val="-2"/>
          <w:sz w:val="22"/>
          <w:szCs w:val="22"/>
        </w:rPr>
        <w:t>s</w:t>
      </w:r>
      <w:r>
        <w:rPr>
          <w:rFonts w:ascii="Arial" w:eastAsia="Arial" w:hAnsi="Arial" w:cs="Arial"/>
          <w:sz w:val="22"/>
          <w:szCs w:val="22"/>
        </w:rPr>
        <w:t>ses.</w:t>
      </w:r>
    </w:p>
    <w:p w14:paraId="28A1E947" w14:textId="77777777" w:rsidR="001C2459" w:rsidRDefault="001C2459" w:rsidP="00D27E24">
      <w:pPr>
        <w:ind w:hanging="686"/>
        <w:rPr>
          <w:sz w:val="19"/>
          <w:szCs w:val="19"/>
        </w:rPr>
      </w:pPr>
    </w:p>
    <w:p w14:paraId="667F1478" w14:textId="77777777" w:rsidR="001C2459" w:rsidRDefault="00C84AF1" w:rsidP="00D27E24">
      <w:pPr>
        <w:rPr>
          <w:rFonts w:ascii="Arial" w:eastAsia="Arial" w:hAnsi="Arial" w:cs="Arial"/>
          <w:sz w:val="22"/>
          <w:szCs w:val="22"/>
        </w:rPr>
      </w:pPr>
      <w:r>
        <w:rPr>
          <w:rFonts w:ascii="Arial" w:eastAsia="Arial" w:hAnsi="Arial" w:cs="Arial"/>
          <w:b/>
          <w:sz w:val="22"/>
          <w:szCs w:val="22"/>
        </w:rPr>
        <w:t>10</w:t>
      </w:r>
      <w:r w:rsidR="00D27E24">
        <w:rPr>
          <w:b/>
          <w:sz w:val="22"/>
          <w:szCs w:val="22"/>
        </w:rPr>
        <w:tab/>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3"/>
          <w:sz w:val="22"/>
          <w:szCs w:val="22"/>
        </w:rPr>
        <w:t>o</w:t>
      </w:r>
      <w:r>
        <w:rPr>
          <w:rFonts w:ascii="Arial" w:eastAsia="Arial" w:hAnsi="Arial" w:cs="Arial"/>
          <w:b/>
          <w:sz w:val="22"/>
          <w:szCs w:val="22"/>
        </w:rPr>
        <w:t>w</w:t>
      </w:r>
      <w:r>
        <w:rPr>
          <w:b/>
          <w:spacing w:val="9"/>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b</w:t>
      </w:r>
      <w:r>
        <w:rPr>
          <w:rFonts w:ascii="Arial" w:eastAsia="Arial" w:hAnsi="Arial" w:cs="Arial"/>
          <w:b/>
          <w:spacing w:val="-3"/>
          <w:sz w:val="22"/>
          <w:szCs w:val="22"/>
        </w:rPr>
        <w:t>e</w:t>
      </w:r>
      <w:r>
        <w:rPr>
          <w:rFonts w:ascii="Arial" w:eastAsia="Arial" w:hAnsi="Arial" w:cs="Arial"/>
          <w:b/>
          <w:spacing w:val="1"/>
          <w:sz w:val="22"/>
          <w:szCs w:val="22"/>
        </w:rPr>
        <w:t>r</w:t>
      </w:r>
      <w:r>
        <w:rPr>
          <w:rFonts w:ascii="Arial" w:eastAsia="Arial" w:hAnsi="Arial" w:cs="Arial"/>
          <w:b/>
          <w:sz w:val="22"/>
          <w:szCs w:val="22"/>
        </w:rPr>
        <w:t>s’</w:t>
      </w:r>
      <w:r>
        <w:rPr>
          <w:b/>
          <w:spacing w:val="6"/>
          <w:sz w:val="22"/>
          <w:szCs w:val="22"/>
        </w:rPr>
        <w:t xml:space="preserve"> </w:t>
      </w:r>
      <w:r>
        <w:rPr>
          <w:rFonts w:ascii="Arial" w:eastAsia="Arial" w:hAnsi="Arial" w:cs="Arial"/>
          <w:b/>
          <w:spacing w:val="-1"/>
          <w:sz w:val="22"/>
          <w:szCs w:val="22"/>
        </w:rPr>
        <w:t>S</w:t>
      </w:r>
      <w:r>
        <w:rPr>
          <w:rFonts w:ascii="Arial" w:eastAsia="Arial" w:hAnsi="Arial" w:cs="Arial"/>
          <w:b/>
          <w:sz w:val="22"/>
          <w:szCs w:val="22"/>
        </w:rPr>
        <w:t>c</w:t>
      </w:r>
      <w:r>
        <w:rPr>
          <w:rFonts w:ascii="Arial" w:eastAsia="Arial" w:hAnsi="Arial" w:cs="Arial"/>
          <w:b/>
          <w:spacing w:val="-3"/>
          <w:sz w:val="22"/>
          <w:szCs w:val="22"/>
        </w:rPr>
        <w:t>h</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e</w:t>
      </w:r>
      <w:r>
        <w:rPr>
          <w:b/>
          <w:spacing w:val="7"/>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b/>
          <w:spacing w:val="11"/>
          <w:sz w:val="22"/>
          <w:szCs w:val="22"/>
        </w:rPr>
        <w:t xml:space="preserve"> </w:t>
      </w:r>
      <w:r>
        <w:rPr>
          <w:rFonts w:ascii="Arial" w:eastAsia="Arial" w:hAnsi="Arial" w:cs="Arial"/>
          <w:b/>
          <w:spacing w:val="-8"/>
          <w:sz w:val="22"/>
          <w:szCs w:val="22"/>
        </w:rPr>
        <w:t>A</w:t>
      </w:r>
      <w:r>
        <w:rPr>
          <w:rFonts w:ascii="Arial" w:eastAsia="Arial" w:hAnsi="Arial" w:cs="Arial"/>
          <w:b/>
          <w:spacing w:val="1"/>
          <w:sz w:val="22"/>
          <w:szCs w:val="22"/>
        </w:rPr>
        <w:t>ll</w:t>
      </w:r>
      <w:r>
        <w:rPr>
          <w:rFonts w:ascii="Arial" w:eastAsia="Arial" w:hAnsi="Arial" w:cs="Arial"/>
          <w:b/>
          <w:spacing w:val="-3"/>
          <w:sz w:val="22"/>
          <w:szCs w:val="22"/>
        </w:rPr>
        <w:t>o</w:t>
      </w:r>
      <w:r>
        <w:rPr>
          <w:rFonts w:ascii="Arial" w:eastAsia="Arial" w:hAnsi="Arial" w:cs="Arial"/>
          <w:b/>
          <w:spacing w:val="4"/>
          <w:sz w:val="22"/>
          <w:szCs w:val="22"/>
        </w:rPr>
        <w:t>w</w:t>
      </w:r>
      <w:r>
        <w:rPr>
          <w:rFonts w:ascii="Arial" w:eastAsia="Arial" w:hAnsi="Arial" w:cs="Arial"/>
          <w:b/>
          <w:sz w:val="22"/>
          <w:szCs w:val="22"/>
        </w:rPr>
        <w:t>ances</w:t>
      </w:r>
    </w:p>
    <w:p w14:paraId="34412AF8" w14:textId="77777777" w:rsidR="001C2459" w:rsidRDefault="001C2459" w:rsidP="00D27E24">
      <w:pPr>
        <w:ind w:hanging="686"/>
        <w:rPr>
          <w:sz w:val="24"/>
          <w:szCs w:val="24"/>
        </w:rPr>
      </w:pPr>
    </w:p>
    <w:p w14:paraId="431A2ABC" w14:textId="77777777" w:rsidR="001C2459" w:rsidRDefault="00C84AF1" w:rsidP="00D27E24">
      <w:pPr>
        <w:ind w:left="686" w:right="78" w:hanging="686"/>
        <w:jc w:val="both"/>
        <w:rPr>
          <w:rFonts w:ascii="Arial" w:eastAsia="Arial" w:hAnsi="Arial" w:cs="Arial"/>
          <w:sz w:val="22"/>
          <w:szCs w:val="22"/>
        </w:rPr>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1</w:t>
      </w:r>
      <w:r w:rsidR="00D27E24">
        <w:rPr>
          <w:sz w:val="22"/>
          <w:szCs w:val="22"/>
        </w:rPr>
        <w:tab/>
      </w:r>
      <w:r>
        <w:rPr>
          <w:rFonts w:ascii="Arial" w:eastAsia="Arial" w:hAnsi="Arial" w:cs="Arial"/>
          <w:spacing w:val="-1"/>
          <w:sz w:val="22"/>
          <w:szCs w:val="22"/>
        </w:rPr>
        <w:t>Al</w:t>
      </w:r>
      <w:r>
        <w:rPr>
          <w:rFonts w:ascii="Arial" w:eastAsia="Arial" w:hAnsi="Arial" w:cs="Arial"/>
          <w:sz w:val="22"/>
          <w:szCs w:val="22"/>
        </w:rPr>
        <w:t>l</w:t>
      </w:r>
      <w:r>
        <w:rPr>
          <w:spacing w:val="40"/>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38"/>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9"/>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38"/>
          <w:sz w:val="22"/>
          <w:szCs w:val="22"/>
        </w:rPr>
        <w:t xml:space="preserve"> </w:t>
      </w:r>
      <w:r>
        <w:rPr>
          <w:rFonts w:ascii="Arial" w:eastAsia="Arial" w:hAnsi="Arial" w:cs="Arial"/>
          <w:sz w:val="22"/>
          <w:szCs w:val="22"/>
        </w:rPr>
        <w:t>be</w:t>
      </w:r>
      <w:r>
        <w:rPr>
          <w:spacing w:val="41"/>
          <w:sz w:val="22"/>
          <w:szCs w:val="22"/>
        </w:rPr>
        <w:t xml:space="preserve"> </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ed</w:t>
      </w:r>
      <w:r>
        <w:rPr>
          <w:spacing w:val="3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8"/>
          <w:sz w:val="22"/>
          <w:szCs w:val="22"/>
        </w:rPr>
        <w:t xml:space="preserve"> </w:t>
      </w:r>
      <w:r>
        <w:rPr>
          <w:rFonts w:ascii="Arial" w:eastAsia="Arial" w:hAnsi="Arial" w:cs="Arial"/>
          <w:spacing w:val="1"/>
          <w:sz w:val="22"/>
          <w:szCs w:val="22"/>
        </w:rPr>
        <w:t>r</w:t>
      </w:r>
      <w:r>
        <w:rPr>
          <w:rFonts w:ascii="Arial" w:eastAsia="Arial" w:hAnsi="Arial" w:cs="Arial"/>
          <w:sz w:val="22"/>
          <w:szCs w:val="22"/>
        </w:rPr>
        <w:t>ece</w:t>
      </w:r>
      <w:r>
        <w:rPr>
          <w:rFonts w:ascii="Arial" w:eastAsia="Arial" w:hAnsi="Arial" w:cs="Arial"/>
          <w:spacing w:val="-1"/>
          <w:sz w:val="22"/>
          <w:szCs w:val="22"/>
        </w:rPr>
        <w:t>i</w:t>
      </w:r>
      <w:r>
        <w:rPr>
          <w:rFonts w:ascii="Arial" w:eastAsia="Arial" w:hAnsi="Arial" w:cs="Arial"/>
          <w:sz w:val="22"/>
          <w:szCs w:val="22"/>
        </w:rPr>
        <w:t>ve</w:t>
      </w:r>
      <w:r>
        <w:rPr>
          <w:spacing w:val="38"/>
          <w:sz w:val="22"/>
          <w:szCs w:val="22"/>
        </w:rPr>
        <w:t xml:space="preserve"> </w:t>
      </w:r>
      <w:r>
        <w:rPr>
          <w:rFonts w:ascii="Arial" w:eastAsia="Arial" w:hAnsi="Arial" w:cs="Arial"/>
          <w:sz w:val="22"/>
          <w:szCs w:val="22"/>
        </w:rPr>
        <w:t>such</w:t>
      </w:r>
      <w:r>
        <w:rPr>
          <w:spacing w:val="38"/>
          <w:sz w:val="22"/>
          <w:szCs w:val="22"/>
        </w:rPr>
        <w:t xml:space="preserve"> </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pacing w:val="2"/>
          <w:sz w:val="22"/>
          <w:szCs w:val="22"/>
        </w:rPr>
        <w:t>o</w:t>
      </w:r>
      <w:r>
        <w:rPr>
          <w:rFonts w:ascii="Arial" w:eastAsia="Arial" w:hAnsi="Arial" w:cs="Arial"/>
          <w:spacing w:val="-3"/>
          <w:sz w:val="22"/>
          <w:szCs w:val="22"/>
        </w:rPr>
        <w:t>w</w:t>
      </w:r>
      <w:r>
        <w:rPr>
          <w:rFonts w:ascii="Arial" w:eastAsia="Arial" w:hAnsi="Arial" w:cs="Arial"/>
          <w:sz w:val="22"/>
          <w:szCs w:val="22"/>
        </w:rPr>
        <w:t>ances</w:t>
      </w:r>
      <w:r>
        <w:rPr>
          <w:spacing w:val="41"/>
          <w:sz w:val="22"/>
          <w:szCs w:val="22"/>
        </w:rPr>
        <w:t xml:space="preserve"> </w:t>
      </w:r>
      <w:r>
        <w:rPr>
          <w:rFonts w:ascii="Arial" w:eastAsia="Arial" w:hAnsi="Arial" w:cs="Arial"/>
          <w:sz w:val="22"/>
          <w:szCs w:val="22"/>
        </w:rPr>
        <w:t>as</w:t>
      </w:r>
      <w:r>
        <w:rPr>
          <w:spacing w:val="39"/>
          <w:sz w:val="22"/>
          <w:szCs w:val="22"/>
        </w:rPr>
        <w:t xml:space="preserve"> </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8"/>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d</w:t>
      </w:r>
      <w:r>
        <w:rPr>
          <w:spacing w:val="38"/>
          <w:sz w:val="22"/>
          <w:szCs w:val="22"/>
        </w:rPr>
        <w:t xml:space="preserve"> </w:t>
      </w:r>
      <w:r>
        <w:rPr>
          <w:rFonts w:ascii="Arial" w:eastAsia="Arial" w:hAnsi="Arial" w:cs="Arial"/>
          <w:sz w:val="22"/>
          <w:szCs w:val="22"/>
        </w:rPr>
        <w:t>d</w:t>
      </w:r>
      <w:r>
        <w:rPr>
          <w:rFonts w:ascii="Arial" w:eastAsia="Arial" w:hAnsi="Arial" w:cs="Arial"/>
          <w:spacing w:val="2"/>
          <w:sz w:val="22"/>
          <w:szCs w:val="22"/>
        </w:rPr>
        <w:t>o</w:t>
      </w:r>
      <w:r>
        <w:rPr>
          <w:rFonts w:ascii="Arial" w:eastAsia="Arial" w:hAnsi="Arial" w:cs="Arial"/>
          <w:spacing w:val="-1"/>
          <w:sz w:val="22"/>
          <w:szCs w:val="22"/>
        </w:rPr>
        <w:t>w</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pacing w:val="6"/>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3"/>
          <w:sz w:val="22"/>
          <w:szCs w:val="22"/>
        </w:rPr>
        <w:t>S</w:t>
      </w:r>
      <w:r>
        <w:rPr>
          <w:rFonts w:ascii="Arial" w:eastAsia="Arial" w:hAnsi="Arial" w:cs="Arial"/>
          <w:sz w:val="22"/>
          <w:szCs w:val="22"/>
        </w:rPr>
        <w:t>hadow</w:t>
      </w:r>
      <w:r>
        <w:rPr>
          <w:spacing w:val="6"/>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6"/>
          <w:sz w:val="22"/>
          <w:szCs w:val="22"/>
        </w:rPr>
        <w:t xml:space="preserve"> </w:t>
      </w:r>
      <w:r>
        <w:rPr>
          <w:rFonts w:ascii="Arial" w:eastAsia="Arial" w:hAnsi="Arial" w:cs="Arial"/>
          <w:spacing w:val="-1"/>
          <w:sz w:val="22"/>
          <w:szCs w:val="22"/>
        </w:rPr>
        <w:t>S</w:t>
      </w:r>
      <w:r>
        <w:rPr>
          <w:rFonts w:ascii="Arial" w:eastAsia="Arial" w:hAnsi="Arial" w:cs="Arial"/>
          <w:sz w:val="22"/>
          <w:szCs w:val="22"/>
        </w:rPr>
        <w:t>che</w:t>
      </w:r>
      <w:r>
        <w:rPr>
          <w:rFonts w:ascii="Arial" w:eastAsia="Arial" w:hAnsi="Arial" w:cs="Arial"/>
          <w:spacing w:val="-1"/>
          <w:sz w:val="22"/>
          <w:szCs w:val="22"/>
        </w:rPr>
        <w:t>m</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All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ances</w:t>
      </w:r>
      <w:r>
        <w:rPr>
          <w:spacing w:val="8"/>
          <w:sz w:val="22"/>
          <w:szCs w:val="22"/>
        </w:rPr>
        <w:t xml:space="preserve"> </w:t>
      </w:r>
      <w:r>
        <w:rPr>
          <w:rFonts w:ascii="Arial" w:eastAsia="Arial" w:hAnsi="Arial" w:cs="Arial"/>
          <w:sz w:val="22"/>
          <w:szCs w:val="22"/>
        </w:rPr>
        <w:t>and</w:t>
      </w:r>
      <w:r>
        <w:rPr>
          <w:rFonts w:ascii="Arial" w:eastAsia="Arial" w:hAnsi="Arial" w:cs="Arial"/>
          <w:spacing w:val="1"/>
          <w:sz w:val="22"/>
          <w:szCs w:val="22"/>
        </w:rPr>
        <w:t>/</w:t>
      </w:r>
      <w:r>
        <w:rPr>
          <w:rFonts w:ascii="Arial" w:eastAsia="Arial" w:hAnsi="Arial" w:cs="Arial"/>
          <w:sz w:val="22"/>
          <w:szCs w:val="22"/>
        </w:rPr>
        <w:t>or</w:t>
      </w:r>
      <w:r>
        <w:rPr>
          <w:spacing w:val="8"/>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w:t>
      </w:r>
    </w:p>
    <w:p w14:paraId="5DE64271" w14:textId="77777777" w:rsidR="001C2459" w:rsidRDefault="001C2459" w:rsidP="00D27E24"/>
    <w:p w14:paraId="658FC237" w14:textId="77777777" w:rsidR="001C2459" w:rsidRDefault="00C84AF1" w:rsidP="00D27E24">
      <w:pPr>
        <w:rPr>
          <w:rFonts w:ascii="Arial" w:eastAsia="Arial" w:hAnsi="Arial" w:cs="Arial"/>
          <w:sz w:val="22"/>
          <w:szCs w:val="22"/>
        </w:rPr>
      </w:pPr>
      <w:r>
        <w:rPr>
          <w:rFonts w:ascii="Arial" w:eastAsia="Arial" w:hAnsi="Arial" w:cs="Arial"/>
          <w:b/>
          <w:sz w:val="22"/>
          <w:szCs w:val="22"/>
        </w:rPr>
        <w:t>11</w:t>
      </w:r>
      <w:r w:rsidR="00D27E24">
        <w:rPr>
          <w:b/>
          <w:sz w:val="22"/>
          <w:szCs w:val="22"/>
        </w:rPr>
        <w:tab/>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3"/>
          <w:sz w:val="22"/>
          <w:szCs w:val="22"/>
        </w:rPr>
        <w:t>o</w:t>
      </w:r>
      <w:r>
        <w:rPr>
          <w:rFonts w:ascii="Arial" w:eastAsia="Arial" w:hAnsi="Arial" w:cs="Arial"/>
          <w:b/>
          <w:sz w:val="22"/>
          <w:szCs w:val="22"/>
        </w:rPr>
        <w:t>w</w:t>
      </w:r>
      <w:r>
        <w:rPr>
          <w:b/>
          <w:spacing w:val="9"/>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b</w:t>
      </w:r>
      <w:r>
        <w:rPr>
          <w:rFonts w:ascii="Arial" w:eastAsia="Arial" w:hAnsi="Arial" w:cs="Arial"/>
          <w:b/>
          <w:spacing w:val="-3"/>
          <w:sz w:val="22"/>
          <w:szCs w:val="22"/>
        </w:rPr>
        <w:t>e</w:t>
      </w:r>
      <w:r>
        <w:rPr>
          <w:rFonts w:ascii="Arial" w:eastAsia="Arial" w:hAnsi="Arial" w:cs="Arial"/>
          <w:b/>
          <w:sz w:val="22"/>
          <w:szCs w:val="22"/>
        </w:rPr>
        <w:t>r</w:t>
      </w:r>
      <w:r>
        <w:rPr>
          <w:b/>
          <w:spacing w:val="8"/>
          <w:sz w:val="22"/>
          <w:szCs w:val="22"/>
        </w:rPr>
        <w:t xml:space="preserve"> </w:t>
      </w:r>
      <w:r>
        <w:rPr>
          <w:rFonts w:ascii="Arial" w:eastAsia="Arial" w:hAnsi="Arial" w:cs="Arial"/>
          <w:b/>
          <w:spacing w:val="-1"/>
          <w:sz w:val="22"/>
          <w:szCs w:val="22"/>
        </w:rPr>
        <w:t>S</w:t>
      </w:r>
      <w:r>
        <w:rPr>
          <w:rFonts w:ascii="Arial" w:eastAsia="Arial" w:hAnsi="Arial" w:cs="Arial"/>
          <w:b/>
          <w:sz w:val="22"/>
          <w:szCs w:val="22"/>
        </w:rPr>
        <w:t>up</w:t>
      </w:r>
      <w:r>
        <w:rPr>
          <w:rFonts w:ascii="Arial" w:eastAsia="Arial" w:hAnsi="Arial" w:cs="Arial"/>
          <w:b/>
          <w:spacing w:val="-3"/>
          <w:sz w:val="22"/>
          <w:szCs w:val="22"/>
        </w:rPr>
        <w:t>p</w:t>
      </w:r>
      <w:r>
        <w:rPr>
          <w:rFonts w:ascii="Arial" w:eastAsia="Arial" w:hAnsi="Arial" w:cs="Arial"/>
          <w:b/>
          <w:sz w:val="22"/>
          <w:szCs w:val="22"/>
        </w:rPr>
        <w:t>o</w:t>
      </w:r>
      <w:r>
        <w:rPr>
          <w:rFonts w:ascii="Arial" w:eastAsia="Arial" w:hAnsi="Arial" w:cs="Arial"/>
          <w:b/>
          <w:spacing w:val="1"/>
          <w:sz w:val="22"/>
          <w:szCs w:val="22"/>
        </w:rPr>
        <w:t>r</w:t>
      </w:r>
      <w:r>
        <w:rPr>
          <w:rFonts w:ascii="Arial" w:eastAsia="Arial" w:hAnsi="Arial" w:cs="Arial"/>
          <w:b/>
          <w:sz w:val="22"/>
          <w:szCs w:val="22"/>
        </w:rPr>
        <w:t>t</w:t>
      </w:r>
    </w:p>
    <w:p w14:paraId="571A97AA" w14:textId="77777777" w:rsidR="001C2459" w:rsidRDefault="001C2459" w:rsidP="00D27E24">
      <w:pPr>
        <w:rPr>
          <w:sz w:val="22"/>
          <w:szCs w:val="22"/>
        </w:rPr>
      </w:pPr>
    </w:p>
    <w:p w14:paraId="32392CE0" w14:textId="77777777" w:rsidR="001C2459" w:rsidRDefault="00C84AF1" w:rsidP="00D27E24">
      <w:pPr>
        <w:ind w:left="686" w:right="75" w:hanging="686"/>
        <w:jc w:val="both"/>
        <w:rPr>
          <w:rFonts w:ascii="Arial" w:eastAsia="Arial" w:hAnsi="Arial" w:cs="Arial"/>
          <w:sz w:val="22"/>
          <w:szCs w:val="22"/>
        </w:rPr>
        <w:sectPr w:rsidR="001C2459">
          <w:pgSz w:w="11900" w:h="16840"/>
          <w:pgMar w:top="900" w:right="1320" w:bottom="280" w:left="1320" w:header="708" w:footer="1006" w:gutter="0"/>
          <w:cols w:space="720"/>
        </w:sectPr>
      </w:pPr>
      <w:r>
        <w:rPr>
          <w:rFonts w:ascii="Arial" w:eastAsia="Arial" w:hAnsi="Arial" w:cs="Arial"/>
          <w:sz w:val="22"/>
          <w:szCs w:val="22"/>
        </w:rPr>
        <w:t>11</w:t>
      </w:r>
      <w:r>
        <w:rPr>
          <w:rFonts w:ascii="Arial" w:eastAsia="Arial" w:hAnsi="Arial" w:cs="Arial"/>
          <w:spacing w:val="1"/>
          <w:sz w:val="22"/>
          <w:szCs w:val="22"/>
        </w:rPr>
        <w:t>.</w:t>
      </w:r>
      <w:r w:rsidR="00D27E24">
        <w:rPr>
          <w:rFonts w:ascii="Arial" w:eastAsia="Arial" w:hAnsi="Arial" w:cs="Arial"/>
          <w:sz w:val="22"/>
          <w:szCs w:val="22"/>
        </w:rPr>
        <w:t>1</w:t>
      </w:r>
      <w:r w:rsidR="00D27E24">
        <w:rPr>
          <w:rFonts w:ascii="Arial" w:eastAsia="Arial" w:hAnsi="Arial" w:cs="Arial"/>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spacing w:val="3"/>
          <w:sz w:val="22"/>
          <w:szCs w:val="22"/>
        </w:rPr>
        <w:t xml:space="preserve"> </w:t>
      </w:r>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as</w:t>
      </w:r>
      <w:r>
        <w:rPr>
          <w:spacing w:val="1"/>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enab</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hem</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3"/>
          <w:sz w:val="22"/>
          <w:szCs w:val="22"/>
        </w:rPr>
        <w:t>l</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l</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p>
    <w:p w14:paraId="567B583A" w14:textId="77777777" w:rsidR="002C3221" w:rsidRDefault="002C3221">
      <w:pPr>
        <w:spacing w:before="35"/>
        <w:ind w:left="120" w:right="-38"/>
        <w:rPr>
          <w:rFonts w:ascii="Arial" w:eastAsia="Arial" w:hAnsi="Arial" w:cs="Arial"/>
          <w:spacing w:val="-1"/>
          <w:sz w:val="22"/>
          <w:szCs w:val="22"/>
        </w:rPr>
      </w:pPr>
    </w:p>
    <w:p w14:paraId="54F49484" w14:textId="77777777" w:rsidR="001C2459" w:rsidRPr="00D27E24" w:rsidRDefault="00C84AF1" w:rsidP="00D27E24">
      <w:pPr>
        <w:jc w:val="both"/>
        <w:rPr>
          <w:rFonts w:ascii="Arial" w:eastAsia="Arial" w:hAnsi="Arial" w:cs="Arial"/>
          <w:sz w:val="22"/>
          <w:szCs w:val="22"/>
        </w:rPr>
      </w:pPr>
      <w:r w:rsidRPr="00D27E24">
        <w:rPr>
          <w:rFonts w:ascii="Arial" w:eastAsia="Arial" w:hAnsi="Arial" w:cs="Arial"/>
          <w:b/>
          <w:spacing w:val="-5"/>
          <w:sz w:val="22"/>
          <w:szCs w:val="22"/>
        </w:rPr>
        <w:t>A</w:t>
      </w:r>
      <w:r w:rsidRPr="00D27E24">
        <w:rPr>
          <w:rFonts w:ascii="Arial" w:eastAsia="Arial" w:hAnsi="Arial" w:cs="Arial"/>
          <w:b/>
          <w:spacing w:val="3"/>
          <w:sz w:val="22"/>
          <w:szCs w:val="22"/>
        </w:rPr>
        <w:t>r</w:t>
      </w:r>
      <w:r w:rsidRPr="00D27E24">
        <w:rPr>
          <w:rFonts w:ascii="Arial" w:eastAsia="Arial" w:hAnsi="Arial" w:cs="Arial"/>
          <w:b/>
          <w:spacing w:val="-1"/>
          <w:sz w:val="22"/>
          <w:szCs w:val="22"/>
        </w:rPr>
        <w:t>t</w:t>
      </w:r>
      <w:r w:rsidRPr="00D27E24">
        <w:rPr>
          <w:rFonts w:ascii="Arial" w:eastAsia="Arial" w:hAnsi="Arial" w:cs="Arial"/>
          <w:b/>
          <w:spacing w:val="1"/>
          <w:sz w:val="22"/>
          <w:szCs w:val="22"/>
        </w:rPr>
        <w:t>icl</w:t>
      </w:r>
      <w:r w:rsidRPr="00D27E24">
        <w:rPr>
          <w:rFonts w:ascii="Arial" w:eastAsia="Arial" w:hAnsi="Arial" w:cs="Arial"/>
          <w:b/>
          <w:sz w:val="22"/>
          <w:szCs w:val="22"/>
        </w:rPr>
        <w:t>e</w:t>
      </w:r>
      <w:r w:rsidRPr="00D27E24">
        <w:rPr>
          <w:b/>
          <w:spacing w:val="2"/>
          <w:sz w:val="22"/>
          <w:szCs w:val="22"/>
        </w:rPr>
        <w:t xml:space="preserve"> </w:t>
      </w:r>
      <w:r w:rsidRPr="00D27E24">
        <w:rPr>
          <w:rFonts w:ascii="Arial" w:eastAsia="Arial" w:hAnsi="Arial" w:cs="Arial"/>
          <w:b/>
          <w:sz w:val="22"/>
          <w:szCs w:val="22"/>
        </w:rPr>
        <w:t>3</w:t>
      </w:r>
      <w:r w:rsidRPr="00D27E24">
        <w:rPr>
          <w:b/>
          <w:spacing w:val="7"/>
          <w:sz w:val="22"/>
          <w:szCs w:val="22"/>
        </w:rPr>
        <w:t xml:space="preserve"> </w:t>
      </w:r>
      <w:r w:rsidRPr="00D27E24">
        <w:rPr>
          <w:rFonts w:ascii="Arial" w:eastAsia="Arial" w:hAnsi="Arial" w:cs="Arial"/>
          <w:b/>
          <w:sz w:val="22"/>
          <w:szCs w:val="22"/>
        </w:rPr>
        <w:t>–</w:t>
      </w:r>
      <w:r w:rsidRPr="00D27E24">
        <w:rPr>
          <w:b/>
          <w:spacing w:val="7"/>
          <w:sz w:val="22"/>
          <w:szCs w:val="22"/>
        </w:rPr>
        <w:t xml:space="preserve"> </w:t>
      </w:r>
      <w:r w:rsidRPr="00D27E24">
        <w:rPr>
          <w:rFonts w:ascii="Arial" w:eastAsia="Arial" w:hAnsi="Arial" w:cs="Arial"/>
          <w:b/>
          <w:sz w:val="22"/>
          <w:szCs w:val="22"/>
        </w:rPr>
        <w:t>R</w:t>
      </w:r>
      <w:r w:rsidRPr="00D27E24">
        <w:rPr>
          <w:rFonts w:ascii="Arial" w:eastAsia="Arial" w:hAnsi="Arial" w:cs="Arial"/>
          <w:b/>
          <w:spacing w:val="1"/>
          <w:sz w:val="22"/>
          <w:szCs w:val="22"/>
        </w:rPr>
        <w:t>i</w:t>
      </w:r>
      <w:r w:rsidRPr="00D27E24">
        <w:rPr>
          <w:rFonts w:ascii="Arial" w:eastAsia="Arial" w:hAnsi="Arial" w:cs="Arial"/>
          <w:b/>
          <w:sz w:val="22"/>
          <w:szCs w:val="22"/>
        </w:rPr>
        <w:t>gh</w:t>
      </w:r>
      <w:r w:rsidRPr="00D27E24">
        <w:rPr>
          <w:rFonts w:ascii="Arial" w:eastAsia="Arial" w:hAnsi="Arial" w:cs="Arial"/>
          <w:b/>
          <w:spacing w:val="-1"/>
          <w:sz w:val="22"/>
          <w:szCs w:val="22"/>
        </w:rPr>
        <w:t>t</w:t>
      </w:r>
      <w:r w:rsidRPr="00D27E24">
        <w:rPr>
          <w:rFonts w:ascii="Arial" w:eastAsia="Arial" w:hAnsi="Arial" w:cs="Arial"/>
          <w:b/>
          <w:sz w:val="22"/>
          <w:szCs w:val="22"/>
        </w:rPr>
        <w:t>s</w:t>
      </w:r>
      <w:r w:rsidRPr="00D27E24">
        <w:rPr>
          <w:b/>
          <w:spacing w:val="2"/>
          <w:sz w:val="22"/>
          <w:szCs w:val="22"/>
        </w:rPr>
        <w:t xml:space="preserve"> </w:t>
      </w:r>
      <w:r w:rsidRPr="00D27E24">
        <w:rPr>
          <w:rFonts w:ascii="Arial" w:eastAsia="Arial" w:hAnsi="Arial" w:cs="Arial"/>
          <w:b/>
          <w:spacing w:val="1"/>
          <w:sz w:val="22"/>
          <w:szCs w:val="22"/>
        </w:rPr>
        <w:t>a</w:t>
      </w:r>
      <w:r w:rsidRPr="00D27E24">
        <w:rPr>
          <w:rFonts w:ascii="Arial" w:eastAsia="Arial" w:hAnsi="Arial" w:cs="Arial"/>
          <w:b/>
          <w:sz w:val="22"/>
          <w:szCs w:val="22"/>
        </w:rPr>
        <w:t>nd</w:t>
      </w:r>
      <w:r w:rsidRPr="00D27E24">
        <w:rPr>
          <w:b/>
          <w:spacing w:val="6"/>
          <w:sz w:val="22"/>
          <w:szCs w:val="22"/>
        </w:rPr>
        <w:t xml:space="preserve"> </w:t>
      </w:r>
      <w:r w:rsidRPr="00D27E24">
        <w:rPr>
          <w:rFonts w:ascii="Arial" w:eastAsia="Arial" w:hAnsi="Arial" w:cs="Arial"/>
          <w:b/>
          <w:sz w:val="22"/>
          <w:szCs w:val="22"/>
        </w:rPr>
        <w:t>r</w:t>
      </w:r>
      <w:r w:rsidRPr="00D27E24">
        <w:rPr>
          <w:rFonts w:ascii="Arial" w:eastAsia="Arial" w:hAnsi="Arial" w:cs="Arial"/>
          <w:b/>
          <w:spacing w:val="1"/>
          <w:sz w:val="22"/>
          <w:szCs w:val="22"/>
        </w:rPr>
        <w:t>es</w:t>
      </w:r>
      <w:r w:rsidRPr="00D27E24">
        <w:rPr>
          <w:rFonts w:ascii="Arial" w:eastAsia="Arial" w:hAnsi="Arial" w:cs="Arial"/>
          <w:b/>
          <w:sz w:val="22"/>
          <w:szCs w:val="22"/>
        </w:rPr>
        <w:t>pon</w:t>
      </w:r>
      <w:r w:rsidRPr="00D27E24">
        <w:rPr>
          <w:rFonts w:ascii="Arial" w:eastAsia="Arial" w:hAnsi="Arial" w:cs="Arial"/>
          <w:b/>
          <w:spacing w:val="1"/>
          <w:sz w:val="22"/>
          <w:szCs w:val="22"/>
        </w:rPr>
        <w:t>si</w:t>
      </w:r>
      <w:r w:rsidRPr="00D27E24">
        <w:rPr>
          <w:rFonts w:ascii="Arial" w:eastAsia="Arial" w:hAnsi="Arial" w:cs="Arial"/>
          <w:b/>
          <w:spacing w:val="-3"/>
          <w:sz w:val="22"/>
          <w:szCs w:val="22"/>
        </w:rPr>
        <w:t>b</w:t>
      </w:r>
      <w:r w:rsidRPr="00D27E24">
        <w:rPr>
          <w:rFonts w:ascii="Arial" w:eastAsia="Arial" w:hAnsi="Arial" w:cs="Arial"/>
          <w:b/>
          <w:spacing w:val="1"/>
          <w:sz w:val="22"/>
          <w:szCs w:val="22"/>
        </w:rPr>
        <w:t>ili</w:t>
      </w:r>
      <w:r w:rsidRPr="00D27E24">
        <w:rPr>
          <w:rFonts w:ascii="Arial" w:eastAsia="Arial" w:hAnsi="Arial" w:cs="Arial"/>
          <w:b/>
          <w:spacing w:val="-1"/>
          <w:sz w:val="22"/>
          <w:szCs w:val="22"/>
        </w:rPr>
        <w:t>t</w:t>
      </w:r>
      <w:r w:rsidRPr="00D27E24">
        <w:rPr>
          <w:rFonts w:ascii="Arial" w:eastAsia="Arial" w:hAnsi="Arial" w:cs="Arial"/>
          <w:b/>
          <w:spacing w:val="1"/>
          <w:sz w:val="22"/>
          <w:szCs w:val="22"/>
        </w:rPr>
        <w:t>i</w:t>
      </w:r>
      <w:r w:rsidRPr="00D27E24">
        <w:rPr>
          <w:rFonts w:ascii="Arial" w:eastAsia="Arial" w:hAnsi="Arial" w:cs="Arial"/>
          <w:b/>
          <w:spacing w:val="-1"/>
          <w:sz w:val="22"/>
          <w:szCs w:val="22"/>
        </w:rPr>
        <w:t>e</w:t>
      </w:r>
      <w:r w:rsidRPr="00D27E24">
        <w:rPr>
          <w:rFonts w:ascii="Arial" w:eastAsia="Arial" w:hAnsi="Arial" w:cs="Arial"/>
          <w:b/>
          <w:sz w:val="22"/>
          <w:szCs w:val="22"/>
        </w:rPr>
        <w:t>s</w:t>
      </w:r>
      <w:r w:rsidRPr="00D27E24">
        <w:rPr>
          <w:b/>
          <w:sz w:val="22"/>
          <w:szCs w:val="22"/>
        </w:rPr>
        <w:t xml:space="preserve"> </w:t>
      </w:r>
      <w:r w:rsidRPr="00D27E24">
        <w:rPr>
          <w:rFonts w:ascii="Arial" w:eastAsia="Arial" w:hAnsi="Arial" w:cs="Arial"/>
          <w:b/>
          <w:sz w:val="22"/>
          <w:szCs w:val="22"/>
        </w:rPr>
        <w:t>of</w:t>
      </w:r>
      <w:r w:rsidRPr="00D27E24">
        <w:rPr>
          <w:b/>
          <w:spacing w:val="6"/>
          <w:sz w:val="22"/>
          <w:szCs w:val="22"/>
        </w:rPr>
        <w:t xml:space="preserve"> </w:t>
      </w:r>
      <w:r w:rsidRPr="00D27E24">
        <w:rPr>
          <w:rFonts w:ascii="Arial" w:eastAsia="Arial" w:hAnsi="Arial" w:cs="Arial"/>
          <w:b/>
          <w:spacing w:val="-1"/>
          <w:sz w:val="22"/>
          <w:szCs w:val="22"/>
        </w:rPr>
        <w:t>M</w:t>
      </w:r>
      <w:r w:rsidRPr="00D27E24">
        <w:rPr>
          <w:rFonts w:ascii="Arial" w:eastAsia="Arial" w:hAnsi="Arial" w:cs="Arial"/>
          <w:b/>
          <w:spacing w:val="1"/>
          <w:sz w:val="22"/>
          <w:szCs w:val="22"/>
        </w:rPr>
        <w:t>e</w:t>
      </w:r>
      <w:r w:rsidRPr="00D27E24">
        <w:rPr>
          <w:rFonts w:ascii="Arial" w:eastAsia="Arial" w:hAnsi="Arial" w:cs="Arial"/>
          <w:b/>
          <w:sz w:val="22"/>
          <w:szCs w:val="22"/>
        </w:rPr>
        <w:t>mb</w:t>
      </w:r>
      <w:r w:rsidRPr="00D27E24">
        <w:rPr>
          <w:rFonts w:ascii="Arial" w:eastAsia="Arial" w:hAnsi="Arial" w:cs="Arial"/>
          <w:b/>
          <w:spacing w:val="1"/>
          <w:sz w:val="22"/>
          <w:szCs w:val="22"/>
        </w:rPr>
        <w:t>e</w:t>
      </w:r>
      <w:r w:rsidRPr="00D27E24">
        <w:rPr>
          <w:rFonts w:ascii="Arial" w:eastAsia="Arial" w:hAnsi="Arial" w:cs="Arial"/>
          <w:b/>
          <w:sz w:val="22"/>
          <w:szCs w:val="22"/>
        </w:rPr>
        <w:t>rs</w:t>
      </w:r>
      <w:r w:rsidRPr="00D27E24">
        <w:rPr>
          <w:b/>
          <w:spacing w:val="-1"/>
          <w:sz w:val="22"/>
          <w:szCs w:val="22"/>
        </w:rPr>
        <w:t xml:space="preserve"> </w:t>
      </w:r>
      <w:r w:rsidRPr="00D27E24">
        <w:rPr>
          <w:rFonts w:ascii="Arial" w:eastAsia="Arial" w:hAnsi="Arial" w:cs="Arial"/>
          <w:b/>
          <w:sz w:val="22"/>
          <w:szCs w:val="22"/>
        </w:rPr>
        <w:t>of</w:t>
      </w:r>
      <w:r w:rsidRPr="00D27E24">
        <w:rPr>
          <w:b/>
          <w:spacing w:val="6"/>
          <w:sz w:val="22"/>
          <w:szCs w:val="22"/>
        </w:rPr>
        <w:t xml:space="preserve"> </w:t>
      </w:r>
      <w:r w:rsidRPr="00D27E24">
        <w:rPr>
          <w:rFonts w:ascii="Arial" w:eastAsia="Arial" w:hAnsi="Arial" w:cs="Arial"/>
          <w:b/>
          <w:spacing w:val="-1"/>
          <w:sz w:val="22"/>
          <w:szCs w:val="22"/>
        </w:rPr>
        <w:t>t</w:t>
      </w:r>
      <w:r w:rsidRPr="00D27E24">
        <w:rPr>
          <w:rFonts w:ascii="Arial" w:eastAsia="Arial" w:hAnsi="Arial" w:cs="Arial"/>
          <w:b/>
          <w:sz w:val="22"/>
          <w:szCs w:val="22"/>
        </w:rPr>
        <w:t>he</w:t>
      </w:r>
      <w:r w:rsidRPr="00D27E24">
        <w:rPr>
          <w:b/>
          <w:spacing w:val="4"/>
          <w:sz w:val="22"/>
          <w:szCs w:val="22"/>
        </w:rPr>
        <w:t xml:space="preserve"> </w:t>
      </w:r>
      <w:r w:rsidRPr="00D27E24">
        <w:rPr>
          <w:rFonts w:ascii="Arial" w:eastAsia="Arial" w:hAnsi="Arial" w:cs="Arial"/>
          <w:b/>
          <w:spacing w:val="1"/>
          <w:sz w:val="22"/>
          <w:szCs w:val="22"/>
        </w:rPr>
        <w:t>P</w:t>
      </w:r>
      <w:r w:rsidRPr="00D27E24">
        <w:rPr>
          <w:rFonts w:ascii="Arial" w:eastAsia="Arial" w:hAnsi="Arial" w:cs="Arial"/>
          <w:b/>
          <w:sz w:val="22"/>
          <w:szCs w:val="22"/>
        </w:rPr>
        <w:t>ub</w:t>
      </w:r>
      <w:r w:rsidRPr="00D27E24">
        <w:rPr>
          <w:rFonts w:ascii="Arial" w:eastAsia="Arial" w:hAnsi="Arial" w:cs="Arial"/>
          <w:b/>
          <w:spacing w:val="1"/>
          <w:sz w:val="22"/>
          <w:szCs w:val="22"/>
        </w:rPr>
        <w:t>li</w:t>
      </w:r>
      <w:r w:rsidRPr="00D27E24">
        <w:rPr>
          <w:rFonts w:ascii="Arial" w:eastAsia="Arial" w:hAnsi="Arial" w:cs="Arial"/>
          <w:b/>
          <w:sz w:val="22"/>
          <w:szCs w:val="22"/>
        </w:rPr>
        <w:t>c</w:t>
      </w:r>
    </w:p>
    <w:p w14:paraId="45F277ED" w14:textId="77777777" w:rsidR="001C2459" w:rsidRPr="00D27E24" w:rsidRDefault="001C2459" w:rsidP="00D27E24">
      <w:pPr>
        <w:jc w:val="both"/>
        <w:rPr>
          <w:sz w:val="22"/>
          <w:szCs w:val="22"/>
        </w:rPr>
      </w:pPr>
    </w:p>
    <w:p w14:paraId="01EF8F20" w14:textId="77777777" w:rsidR="001C2459" w:rsidRPr="00D27E24" w:rsidRDefault="00C84AF1" w:rsidP="00D27E24">
      <w:pPr>
        <w:jc w:val="both"/>
        <w:rPr>
          <w:rFonts w:ascii="Arial" w:eastAsia="Arial" w:hAnsi="Arial" w:cs="Arial"/>
          <w:sz w:val="22"/>
          <w:szCs w:val="22"/>
        </w:rPr>
      </w:pPr>
      <w:r w:rsidRPr="00D27E24">
        <w:rPr>
          <w:rFonts w:ascii="Arial" w:eastAsia="Arial" w:hAnsi="Arial" w:cs="Arial"/>
          <w:b/>
          <w:sz w:val="22"/>
          <w:szCs w:val="22"/>
        </w:rPr>
        <w:t>1</w:t>
      </w:r>
      <w:r w:rsidR="00D27E24" w:rsidRPr="00D27E24">
        <w:rPr>
          <w:b/>
          <w:sz w:val="22"/>
          <w:szCs w:val="22"/>
        </w:rPr>
        <w:tab/>
      </w:r>
      <w:r w:rsidRPr="00D27E24">
        <w:rPr>
          <w:rFonts w:ascii="Arial" w:eastAsia="Arial" w:hAnsi="Arial" w:cs="Arial"/>
          <w:b/>
          <w:spacing w:val="-1"/>
          <w:sz w:val="22"/>
          <w:szCs w:val="22"/>
        </w:rPr>
        <w:t>R</w:t>
      </w:r>
      <w:r w:rsidRPr="00D27E24">
        <w:rPr>
          <w:rFonts w:ascii="Arial" w:eastAsia="Arial" w:hAnsi="Arial" w:cs="Arial"/>
          <w:b/>
          <w:spacing w:val="1"/>
          <w:sz w:val="22"/>
          <w:szCs w:val="22"/>
        </w:rPr>
        <w:t>i</w:t>
      </w:r>
      <w:r w:rsidRPr="00D27E24">
        <w:rPr>
          <w:rFonts w:ascii="Arial" w:eastAsia="Arial" w:hAnsi="Arial" w:cs="Arial"/>
          <w:b/>
          <w:sz w:val="22"/>
          <w:szCs w:val="22"/>
        </w:rPr>
        <w:t>gh</w:t>
      </w:r>
      <w:r w:rsidRPr="00D27E24">
        <w:rPr>
          <w:rFonts w:ascii="Arial" w:eastAsia="Arial" w:hAnsi="Arial" w:cs="Arial"/>
          <w:b/>
          <w:spacing w:val="1"/>
          <w:sz w:val="22"/>
          <w:szCs w:val="22"/>
        </w:rPr>
        <w:t>t</w:t>
      </w:r>
      <w:r w:rsidRPr="00D27E24">
        <w:rPr>
          <w:rFonts w:ascii="Arial" w:eastAsia="Arial" w:hAnsi="Arial" w:cs="Arial"/>
          <w:b/>
          <w:sz w:val="22"/>
          <w:szCs w:val="22"/>
        </w:rPr>
        <w:t>s</w:t>
      </w:r>
    </w:p>
    <w:p w14:paraId="5E5271CD" w14:textId="77777777" w:rsidR="001C2459" w:rsidRPr="00D27E24" w:rsidRDefault="001C2459" w:rsidP="00D27E24">
      <w:pPr>
        <w:jc w:val="both"/>
        <w:rPr>
          <w:sz w:val="22"/>
          <w:szCs w:val="22"/>
        </w:rPr>
      </w:pPr>
    </w:p>
    <w:p w14:paraId="1BE4A1A4" w14:textId="77777777" w:rsidR="001C2459" w:rsidRPr="00D27E24" w:rsidRDefault="00C84AF1" w:rsidP="00D27E24">
      <w:pPr>
        <w:ind w:left="720" w:hanging="720"/>
        <w:jc w:val="both"/>
        <w:rPr>
          <w:rFonts w:ascii="Arial" w:eastAsia="Arial" w:hAnsi="Arial" w:cs="Arial"/>
          <w:sz w:val="22"/>
          <w:szCs w:val="22"/>
        </w:rPr>
      </w:pPr>
      <w:r w:rsidRPr="00D27E24">
        <w:rPr>
          <w:rFonts w:ascii="Arial" w:eastAsia="Arial" w:hAnsi="Arial" w:cs="Arial"/>
          <w:sz w:val="22"/>
          <w:szCs w:val="22"/>
        </w:rPr>
        <w:t>1</w:t>
      </w:r>
      <w:r w:rsidRPr="00D27E24">
        <w:rPr>
          <w:rFonts w:ascii="Arial" w:eastAsia="Arial" w:hAnsi="Arial" w:cs="Arial"/>
          <w:spacing w:val="1"/>
          <w:sz w:val="22"/>
          <w:szCs w:val="22"/>
        </w:rPr>
        <w:t>.</w:t>
      </w:r>
      <w:r w:rsidRPr="00D27E24">
        <w:rPr>
          <w:rFonts w:ascii="Arial" w:eastAsia="Arial" w:hAnsi="Arial" w:cs="Arial"/>
          <w:sz w:val="22"/>
          <w:szCs w:val="22"/>
        </w:rPr>
        <w:t>1</w:t>
      </w:r>
      <w:r w:rsidR="00D27E24" w:rsidRPr="00D27E24">
        <w:rPr>
          <w:sz w:val="22"/>
          <w:szCs w:val="22"/>
        </w:rPr>
        <w:tab/>
      </w:r>
      <w:r w:rsidRPr="00D27E24">
        <w:rPr>
          <w:rFonts w:ascii="Arial" w:eastAsia="Arial" w:hAnsi="Arial" w:cs="Arial"/>
          <w:spacing w:val="-4"/>
          <w:sz w:val="22"/>
          <w:szCs w:val="22"/>
        </w:rPr>
        <w:t>M</w:t>
      </w:r>
      <w:r w:rsidRPr="00D27E24">
        <w:rPr>
          <w:rFonts w:ascii="Arial" w:eastAsia="Arial" w:hAnsi="Arial" w:cs="Arial"/>
          <w:sz w:val="22"/>
          <w:szCs w:val="22"/>
        </w:rPr>
        <w:t>e</w:t>
      </w:r>
      <w:r w:rsidRPr="00D27E24">
        <w:rPr>
          <w:rFonts w:ascii="Arial" w:eastAsia="Arial" w:hAnsi="Arial" w:cs="Arial"/>
          <w:spacing w:val="1"/>
          <w:sz w:val="22"/>
          <w:szCs w:val="22"/>
        </w:rPr>
        <w:t>m</w:t>
      </w:r>
      <w:r w:rsidRPr="00D27E24">
        <w:rPr>
          <w:rFonts w:ascii="Arial" w:eastAsia="Arial" w:hAnsi="Arial" w:cs="Arial"/>
          <w:sz w:val="22"/>
          <w:szCs w:val="22"/>
        </w:rPr>
        <w:t>be</w:t>
      </w:r>
      <w:r w:rsidRPr="00D27E24">
        <w:rPr>
          <w:rFonts w:ascii="Arial" w:eastAsia="Arial" w:hAnsi="Arial" w:cs="Arial"/>
          <w:spacing w:val="1"/>
          <w:sz w:val="22"/>
          <w:szCs w:val="22"/>
        </w:rPr>
        <w:t>r</w:t>
      </w:r>
      <w:r w:rsidRPr="00D27E24">
        <w:rPr>
          <w:rFonts w:ascii="Arial" w:eastAsia="Arial" w:hAnsi="Arial" w:cs="Arial"/>
          <w:sz w:val="22"/>
          <w:szCs w:val="22"/>
        </w:rPr>
        <w:t>s</w:t>
      </w:r>
      <w:r w:rsidRPr="00D27E24">
        <w:rPr>
          <w:spacing w:val="10"/>
          <w:sz w:val="22"/>
          <w:szCs w:val="22"/>
        </w:rPr>
        <w:t xml:space="preserve"> </w:t>
      </w:r>
      <w:r w:rsidRPr="00D27E24">
        <w:rPr>
          <w:rFonts w:ascii="Arial" w:eastAsia="Arial" w:hAnsi="Arial" w:cs="Arial"/>
          <w:spacing w:val="-3"/>
          <w:sz w:val="22"/>
          <w:szCs w:val="22"/>
        </w:rPr>
        <w:t>o</w:t>
      </w:r>
      <w:r w:rsidRPr="00D27E24">
        <w:rPr>
          <w:rFonts w:ascii="Arial" w:eastAsia="Arial" w:hAnsi="Arial" w:cs="Arial"/>
          <w:sz w:val="22"/>
          <w:szCs w:val="22"/>
        </w:rPr>
        <w:t>f</w:t>
      </w:r>
      <w:r w:rsidRPr="00D27E24">
        <w:rPr>
          <w:spacing w:val="13"/>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9"/>
          <w:sz w:val="22"/>
          <w:szCs w:val="22"/>
        </w:rPr>
        <w:t xml:space="preserve"> </w:t>
      </w:r>
      <w:r w:rsidRPr="00D27E24">
        <w:rPr>
          <w:rFonts w:ascii="Arial" w:eastAsia="Arial" w:hAnsi="Arial" w:cs="Arial"/>
          <w:sz w:val="22"/>
          <w:szCs w:val="22"/>
        </w:rPr>
        <w:t>pub</w:t>
      </w:r>
      <w:r w:rsidRPr="00D27E24">
        <w:rPr>
          <w:rFonts w:ascii="Arial" w:eastAsia="Arial" w:hAnsi="Arial" w:cs="Arial"/>
          <w:spacing w:val="-1"/>
          <w:sz w:val="22"/>
          <w:szCs w:val="22"/>
        </w:rPr>
        <w:t>li</w:t>
      </w:r>
      <w:r w:rsidRPr="00D27E24">
        <w:rPr>
          <w:rFonts w:ascii="Arial" w:eastAsia="Arial" w:hAnsi="Arial" w:cs="Arial"/>
          <w:sz w:val="22"/>
          <w:szCs w:val="22"/>
        </w:rPr>
        <w:t>c</w:t>
      </w:r>
      <w:r w:rsidRPr="00D27E24">
        <w:rPr>
          <w:spacing w:val="10"/>
          <w:sz w:val="22"/>
          <w:szCs w:val="22"/>
        </w:rPr>
        <w:t xml:space="preserve"> </w:t>
      </w:r>
      <w:r w:rsidRPr="00D27E24">
        <w:rPr>
          <w:rFonts w:ascii="Arial" w:eastAsia="Arial" w:hAnsi="Arial" w:cs="Arial"/>
          <w:spacing w:val="-3"/>
          <w:sz w:val="22"/>
          <w:szCs w:val="22"/>
        </w:rPr>
        <w:t>h</w:t>
      </w:r>
      <w:r w:rsidRPr="00D27E24">
        <w:rPr>
          <w:rFonts w:ascii="Arial" w:eastAsia="Arial" w:hAnsi="Arial" w:cs="Arial"/>
          <w:sz w:val="22"/>
          <w:szCs w:val="22"/>
        </w:rPr>
        <w:t>a</w:t>
      </w:r>
      <w:r w:rsidRPr="00D27E24">
        <w:rPr>
          <w:rFonts w:ascii="Arial" w:eastAsia="Arial" w:hAnsi="Arial" w:cs="Arial"/>
          <w:spacing w:val="-2"/>
          <w:sz w:val="22"/>
          <w:szCs w:val="22"/>
        </w:rPr>
        <w:t>v</w:t>
      </w:r>
      <w:r w:rsidRPr="00D27E24">
        <w:rPr>
          <w:rFonts w:ascii="Arial" w:eastAsia="Arial" w:hAnsi="Arial" w:cs="Arial"/>
          <w:sz w:val="22"/>
          <w:szCs w:val="22"/>
        </w:rPr>
        <w:t>e</w:t>
      </w:r>
      <w:r w:rsidRPr="00D27E24">
        <w:rPr>
          <w:spacing w:val="9"/>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9"/>
          <w:sz w:val="22"/>
          <w:szCs w:val="22"/>
        </w:rPr>
        <w:t xml:space="preserve"> </w:t>
      </w:r>
      <w:r w:rsidRPr="00D27E24">
        <w:rPr>
          <w:rFonts w:ascii="Arial" w:eastAsia="Arial" w:hAnsi="Arial" w:cs="Arial"/>
          <w:spacing w:val="1"/>
          <w:sz w:val="22"/>
          <w:szCs w:val="22"/>
        </w:rPr>
        <w:t>f</w:t>
      </w:r>
      <w:r w:rsidRPr="00D27E24">
        <w:rPr>
          <w:rFonts w:ascii="Arial" w:eastAsia="Arial" w:hAnsi="Arial" w:cs="Arial"/>
          <w:sz w:val="22"/>
          <w:szCs w:val="22"/>
        </w:rPr>
        <w:t>o</w:t>
      </w:r>
      <w:r w:rsidRPr="00D27E24">
        <w:rPr>
          <w:rFonts w:ascii="Arial" w:eastAsia="Arial" w:hAnsi="Arial" w:cs="Arial"/>
          <w:spacing w:val="-1"/>
          <w:sz w:val="22"/>
          <w:szCs w:val="22"/>
        </w:rPr>
        <w:t>ll</w:t>
      </w:r>
      <w:r w:rsidRPr="00D27E24">
        <w:rPr>
          <w:rFonts w:ascii="Arial" w:eastAsia="Arial" w:hAnsi="Arial" w:cs="Arial"/>
          <w:sz w:val="22"/>
          <w:szCs w:val="22"/>
        </w:rPr>
        <w:t>o</w:t>
      </w:r>
      <w:r w:rsidRPr="00D27E24">
        <w:rPr>
          <w:rFonts w:ascii="Arial" w:eastAsia="Arial" w:hAnsi="Arial" w:cs="Arial"/>
          <w:spacing w:val="-1"/>
          <w:sz w:val="22"/>
          <w:szCs w:val="22"/>
        </w:rPr>
        <w:t>wi</w:t>
      </w:r>
      <w:r w:rsidRPr="00D27E24">
        <w:rPr>
          <w:rFonts w:ascii="Arial" w:eastAsia="Arial" w:hAnsi="Arial" w:cs="Arial"/>
          <w:sz w:val="22"/>
          <w:szCs w:val="22"/>
        </w:rPr>
        <w:t>ng</w:t>
      </w:r>
      <w:r w:rsidRPr="00D27E24">
        <w:rPr>
          <w:spacing w:val="12"/>
          <w:sz w:val="22"/>
          <w:szCs w:val="22"/>
        </w:rPr>
        <w:t xml:space="preserve"> </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2"/>
          <w:sz w:val="22"/>
          <w:szCs w:val="22"/>
        </w:rPr>
        <w:t>g</w:t>
      </w:r>
      <w:r w:rsidRPr="00D27E24">
        <w:rPr>
          <w:rFonts w:ascii="Arial" w:eastAsia="Arial" w:hAnsi="Arial" w:cs="Arial"/>
          <w:spacing w:val="-3"/>
          <w:sz w:val="22"/>
          <w:szCs w:val="22"/>
        </w:rPr>
        <w:t>h</w:t>
      </w:r>
      <w:r w:rsidRPr="00D27E24">
        <w:rPr>
          <w:rFonts w:ascii="Arial" w:eastAsia="Arial" w:hAnsi="Arial" w:cs="Arial"/>
          <w:spacing w:val="1"/>
          <w:sz w:val="22"/>
          <w:szCs w:val="22"/>
        </w:rPr>
        <w:t>t</w:t>
      </w:r>
      <w:r w:rsidRPr="00D27E24">
        <w:rPr>
          <w:rFonts w:ascii="Arial" w:eastAsia="Arial" w:hAnsi="Arial" w:cs="Arial"/>
          <w:sz w:val="22"/>
          <w:szCs w:val="22"/>
        </w:rPr>
        <w:t>s</w:t>
      </w:r>
      <w:r w:rsidRPr="00D27E24">
        <w:rPr>
          <w:spacing w:val="10"/>
          <w:sz w:val="22"/>
          <w:szCs w:val="22"/>
        </w:rPr>
        <w:t xml:space="preserve"> </w:t>
      </w:r>
      <w:proofErr w:type="gramStart"/>
      <w:r w:rsidRPr="00D27E24">
        <w:rPr>
          <w:rFonts w:ascii="Arial" w:eastAsia="Arial" w:hAnsi="Arial" w:cs="Arial"/>
          <w:spacing w:val="-3"/>
          <w:sz w:val="22"/>
          <w:szCs w:val="22"/>
        </w:rPr>
        <w:t>i</w:t>
      </w:r>
      <w:r w:rsidRPr="00D27E24">
        <w:rPr>
          <w:rFonts w:ascii="Arial" w:eastAsia="Arial" w:hAnsi="Arial" w:cs="Arial"/>
          <w:sz w:val="22"/>
          <w:szCs w:val="22"/>
        </w:rPr>
        <w:t>n</w:t>
      </w:r>
      <w:r w:rsidRPr="00D27E24">
        <w:rPr>
          <w:spacing w:val="9"/>
          <w:sz w:val="22"/>
          <w:szCs w:val="22"/>
        </w:rPr>
        <w:t xml:space="preserve"> </w:t>
      </w:r>
      <w:r w:rsidRPr="00D27E24">
        <w:rPr>
          <w:rFonts w:ascii="Arial" w:eastAsia="Arial" w:hAnsi="Arial" w:cs="Arial"/>
          <w:spacing w:val="1"/>
          <w:sz w:val="22"/>
          <w:szCs w:val="22"/>
        </w:rPr>
        <w:t>r</w:t>
      </w:r>
      <w:r w:rsidRPr="00D27E24">
        <w:rPr>
          <w:rFonts w:ascii="Arial" w:eastAsia="Arial" w:hAnsi="Arial" w:cs="Arial"/>
          <w:spacing w:val="-3"/>
          <w:sz w:val="22"/>
          <w:szCs w:val="22"/>
        </w:rPr>
        <w:t>e</w:t>
      </w:r>
      <w:r w:rsidRPr="00D27E24">
        <w:rPr>
          <w:rFonts w:ascii="Arial" w:eastAsia="Arial" w:hAnsi="Arial" w:cs="Arial"/>
          <w:spacing w:val="2"/>
          <w:sz w:val="22"/>
          <w:szCs w:val="22"/>
        </w:rPr>
        <w:t>g</w:t>
      </w:r>
      <w:r w:rsidRPr="00D27E24">
        <w:rPr>
          <w:rFonts w:ascii="Arial" w:eastAsia="Arial" w:hAnsi="Arial" w:cs="Arial"/>
          <w:sz w:val="22"/>
          <w:szCs w:val="22"/>
        </w:rPr>
        <w:t>a</w:t>
      </w:r>
      <w:r w:rsidRPr="00D27E24">
        <w:rPr>
          <w:rFonts w:ascii="Arial" w:eastAsia="Arial" w:hAnsi="Arial" w:cs="Arial"/>
          <w:spacing w:val="1"/>
          <w:sz w:val="22"/>
          <w:szCs w:val="22"/>
        </w:rPr>
        <w:t>r</w:t>
      </w:r>
      <w:r w:rsidRPr="00D27E24">
        <w:rPr>
          <w:rFonts w:ascii="Arial" w:eastAsia="Arial" w:hAnsi="Arial" w:cs="Arial"/>
          <w:sz w:val="22"/>
          <w:szCs w:val="22"/>
        </w:rPr>
        <w:t>d</w:t>
      </w:r>
      <w:r w:rsidRPr="00D27E24">
        <w:rPr>
          <w:spacing w:val="7"/>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proofErr w:type="gramEnd"/>
      <w:r w:rsidRPr="00D27E24">
        <w:rPr>
          <w:spacing w:val="9"/>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7"/>
          <w:sz w:val="22"/>
          <w:szCs w:val="22"/>
        </w:rPr>
        <w:t xml:space="preserve"> </w:t>
      </w:r>
      <w:r w:rsidRPr="00D27E24">
        <w:rPr>
          <w:rFonts w:ascii="Arial" w:eastAsia="Arial" w:hAnsi="Arial" w:cs="Arial"/>
          <w:spacing w:val="-3"/>
          <w:sz w:val="22"/>
          <w:szCs w:val="22"/>
        </w:rPr>
        <w:t>a</w:t>
      </w:r>
      <w:r w:rsidRPr="00D27E24">
        <w:rPr>
          <w:rFonts w:ascii="Arial" w:eastAsia="Arial" w:hAnsi="Arial" w:cs="Arial"/>
          <w:spacing w:val="1"/>
          <w:sz w:val="22"/>
          <w:szCs w:val="22"/>
        </w:rPr>
        <w:t>ff</w:t>
      </w:r>
      <w:r w:rsidRPr="00D27E24">
        <w:rPr>
          <w:rFonts w:ascii="Arial" w:eastAsia="Arial" w:hAnsi="Arial" w:cs="Arial"/>
          <w:sz w:val="22"/>
          <w:szCs w:val="22"/>
        </w:rPr>
        <w:t>a</w:t>
      </w:r>
      <w:r w:rsidRPr="00D27E24">
        <w:rPr>
          <w:rFonts w:ascii="Arial" w:eastAsia="Arial" w:hAnsi="Arial" w:cs="Arial"/>
          <w:spacing w:val="-1"/>
          <w:sz w:val="22"/>
          <w:szCs w:val="22"/>
        </w:rPr>
        <w:t>i</w:t>
      </w:r>
      <w:r w:rsidRPr="00D27E24">
        <w:rPr>
          <w:rFonts w:ascii="Arial" w:eastAsia="Arial" w:hAnsi="Arial" w:cs="Arial"/>
          <w:spacing w:val="1"/>
          <w:sz w:val="22"/>
          <w:szCs w:val="22"/>
        </w:rPr>
        <w:t>r</w:t>
      </w:r>
      <w:r w:rsidRPr="00D27E24">
        <w:rPr>
          <w:rFonts w:ascii="Arial" w:eastAsia="Arial" w:hAnsi="Arial" w:cs="Arial"/>
          <w:sz w:val="22"/>
          <w:szCs w:val="22"/>
        </w:rPr>
        <w:t>s</w:t>
      </w:r>
      <w:r w:rsidRPr="00D27E24">
        <w:rPr>
          <w:spacing w:val="10"/>
          <w:sz w:val="22"/>
          <w:szCs w:val="22"/>
        </w:rPr>
        <w:t xml:space="preserve"> </w:t>
      </w:r>
      <w:r w:rsidRPr="00D27E24">
        <w:rPr>
          <w:rFonts w:ascii="Arial" w:eastAsia="Arial" w:hAnsi="Arial" w:cs="Arial"/>
          <w:spacing w:val="-3"/>
          <w:sz w:val="22"/>
          <w:szCs w:val="22"/>
        </w:rPr>
        <w:t>o</w:t>
      </w:r>
      <w:r w:rsidRPr="00D27E24">
        <w:rPr>
          <w:rFonts w:ascii="Arial" w:eastAsia="Arial" w:hAnsi="Arial" w:cs="Arial"/>
          <w:sz w:val="22"/>
          <w:szCs w:val="22"/>
        </w:rPr>
        <w:t>f</w:t>
      </w:r>
      <w:r w:rsidRPr="00D27E24">
        <w:rPr>
          <w:spacing w:val="8"/>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9"/>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hadow</w:t>
      </w:r>
      <w:r w:rsidR="00D27E24" w:rsidRPr="00D27E24">
        <w:rPr>
          <w:rFonts w:ascii="Arial" w:eastAsia="Arial" w:hAnsi="Arial" w:cs="Arial"/>
          <w:sz w:val="22"/>
          <w:szCs w:val="22"/>
        </w:rPr>
        <w:t xml:space="preserve"> </w:t>
      </w:r>
      <w:r w:rsidRPr="00D27E24">
        <w:rPr>
          <w:rFonts w:ascii="Arial" w:eastAsia="Arial" w:hAnsi="Arial" w:cs="Arial"/>
          <w:spacing w:val="-1"/>
          <w:sz w:val="22"/>
          <w:szCs w:val="22"/>
        </w:rPr>
        <w:t>A</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ho</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pacing w:val="-2"/>
          <w:sz w:val="22"/>
          <w:szCs w:val="22"/>
        </w:rPr>
        <w:t>y</w:t>
      </w:r>
      <w:r w:rsidRPr="00D27E24">
        <w:rPr>
          <w:rFonts w:ascii="Arial" w:eastAsia="Arial" w:hAnsi="Arial" w:cs="Arial"/>
          <w:sz w:val="22"/>
          <w:szCs w:val="22"/>
        </w:rPr>
        <w:t>:</w:t>
      </w:r>
    </w:p>
    <w:p w14:paraId="2D19C4BB" w14:textId="77777777" w:rsidR="001C2459" w:rsidRPr="00D27E24" w:rsidRDefault="001C2459" w:rsidP="00D27E24">
      <w:pPr>
        <w:jc w:val="both"/>
        <w:rPr>
          <w:sz w:val="22"/>
          <w:szCs w:val="22"/>
        </w:rPr>
      </w:pPr>
    </w:p>
    <w:p w14:paraId="509CFD98" w14:textId="77777777" w:rsidR="001C2459" w:rsidRPr="00D27E24" w:rsidRDefault="00C84AF1" w:rsidP="00D27E24">
      <w:pPr>
        <w:pStyle w:val="ListParagraph"/>
        <w:numPr>
          <w:ilvl w:val="0"/>
          <w:numId w:val="14"/>
        </w:numPr>
        <w:ind w:left="1440" w:right="75" w:hanging="731"/>
        <w:jc w:val="both"/>
        <w:rPr>
          <w:rFonts w:ascii="Arial" w:eastAsia="Arial" w:hAnsi="Arial" w:cs="Arial"/>
          <w:sz w:val="22"/>
          <w:szCs w:val="22"/>
        </w:rPr>
      </w:pPr>
      <w:r w:rsidRPr="00D27E24">
        <w:rPr>
          <w:rFonts w:ascii="Arial" w:eastAsia="Arial" w:hAnsi="Arial" w:cs="Arial"/>
          <w:sz w:val="22"/>
          <w:szCs w:val="22"/>
        </w:rPr>
        <w:t>access</w:t>
      </w:r>
      <w:r w:rsidRPr="00D27E24">
        <w:rPr>
          <w:spacing w:val="12"/>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11"/>
          <w:sz w:val="22"/>
          <w:szCs w:val="22"/>
        </w:rPr>
        <w:t xml:space="preserve"> </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3"/>
          <w:sz w:val="22"/>
          <w:szCs w:val="22"/>
        </w:rPr>
        <w:t>f</w:t>
      </w:r>
      <w:r w:rsidRPr="00D27E24">
        <w:rPr>
          <w:rFonts w:ascii="Arial" w:eastAsia="Arial" w:hAnsi="Arial" w:cs="Arial"/>
          <w:sz w:val="22"/>
          <w:szCs w:val="22"/>
        </w:rPr>
        <w:t>o</w:t>
      </w:r>
      <w:r w:rsidRPr="00D27E24">
        <w:rPr>
          <w:rFonts w:ascii="Arial" w:eastAsia="Arial" w:hAnsi="Arial" w:cs="Arial"/>
          <w:spacing w:val="-1"/>
          <w:sz w:val="22"/>
          <w:szCs w:val="22"/>
        </w:rPr>
        <w:t>r</w:t>
      </w:r>
      <w:r w:rsidRPr="00D27E24">
        <w:rPr>
          <w:rFonts w:ascii="Arial" w:eastAsia="Arial" w:hAnsi="Arial" w:cs="Arial"/>
          <w:spacing w:val="1"/>
          <w:sz w:val="22"/>
          <w:szCs w:val="22"/>
        </w:rPr>
        <w:t>m</w:t>
      </w:r>
      <w:r w:rsidRPr="00D27E24">
        <w:rPr>
          <w:rFonts w:ascii="Arial" w:eastAsia="Arial" w:hAnsi="Arial" w:cs="Arial"/>
          <w:sz w:val="22"/>
          <w:szCs w:val="22"/>
        </w:rPr>
        <w:t>a</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on</w:t>
      </w:r>
      <w:r w:rsidRPr="00D27E24">
        <w:rPr>
          <w:spacing w:val="11"/>
          <w:sz w:val="22"/>
          <w:szCs w:val="22"/>
        </w:rPr>
        <w:t xml:space="preserve"> </w:t>
      </w:r>
      <w:r w:rsidRPr="00D27E24">
        <w:rPr>
          <w:rFonts w:ascii="Arial" w:eastAsia="Arial" w:hAnsi="Arial" w:cs="Arial"/>
          <w:sz w:val="22"/>
          <w:szCs w:val="22"/>
        </w:rPr>
        <w:t>s</w:t>
      </w:r>
      <w:r w:rsidRPr="00D27E24">
        <w:rPr>
          <w:rFonts w:ascii="Arial" w:eastAsia="Arial" w:hAnsi="Arial" w:cs="Arial"/>
          <w:spacing w:val="-3"/>
          <w:sz w:val="22"/>
          <w:szCs w:val="22"/>
        </w:rPr>
        <w:t>u</w:t>
      </w:r>
      <w:r w:rsidRPr="00D27E24">
        <w:rPr>
          <w:rFonts w:ascii="Arial" w:eastAsia="Arial" w:hAnsi="Arial" w:cs="Arial"/>
          <w:sz w:val="22"/>
          <w:szCs w:val="22"/>
        </w:rPr>
        <w:t>b</w:t>
      </w:r>
      <w:r w:rsidRPr="00D27E24">
        <w:rPr>
          <w:rFonts w:ascii="Arial" w:eastAsia="Arial" w:hAnsi="Arial" w:cs="Arial"/>
          <w:spacing w:val="1"/>
          <w:sz w:val="22"/>
          <w:szCs w:val="22"/>
        </w:rPr>
        <w:t>j</w:t>
      </w:r>
      <w:r w:rsidRPr="00D27E24">
        <w:rPr>
          <w:rFonts w:ascii="Arial" w:eastAsia="Arial" w:hAnsi="Arial" w:cs="Arial"/>
          <w:sz w:val="22"/>
          <w:szCs w:val="22"/>
        </w:rPr>
        <w:t>ect</w:t>
      </w:r>
      <w:r w:rsidRPr="00D27E24">
        <w:rPr>
          <w:spacing w:val="13"/>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11"/>
          <w:sz w:val="22"/>
          <w:szCs w:val="22"/>
        </w:rPr>
        <w:t xml:space="preserve"> </w:t>
      </w:r>
      <w:r w:rsidRPr="00D27E24">
        <w:rPr>
          <w:rFonts w:ascii="Arial" w:eastAsia="Arial" w:hAnsi="Arial" w:cs="Arial"/>
          <w:sz w:val="22"/>
          <w:szCs w:val="22"/>
        </w:rPr>
        <w:t>such</w:t>
      </w:r>
      <w:r w:rsidRPr="00D27E24">
        <w:rPr>
          <w:spacing w:val="11"/>
          <w:sz w:val="22"/>
          <w:szCs w:val="22"/>
        </w:rPr>
        <w:t xml:space="preserve"> </w:t>
      </w:r>
      <w:r w:rsidRPr="00D27E24">
        <w:rPr>
          <w:rFonts w:ascii="Arial" w:eastAsia="Arial" w:hAnsi="Arial" w:cs="Arial"/>
          <w:sz w:val="22"/>
          <w:szCs w:val="22"/>
        </w:rPr>
        <w:t>con</w:t>
      </w:r>
      <w:r w:rsidRPr="00D27E24">
        <w:rPr>
          <w:rFonts w:ascii="Arial" w:eastAsia="Arial" w:hAnsi="Arial" w:cs="Arial"/>
          <w:spacing w:val="-2"/>
          <w:sz w:val="22"/>
          <w:szCs w:val="22"/>
        </w:rPr>
        <w:t>s</w:t>
      </w:r>
      <w:r w:rsidRPr="00D27E24">
        <w:rPr>
          <w:rFonts w:ascii="Arial" w:eastAsia="Arial" w:hAnsi="Arial" w:cs="Arial"/>
          <w:spacing w:val="1"/>
          <w:sz w:val="22"/>
          <w:szCs w:val="22"/>
        </w:rPr>
        <w:t>tr</w:t>
      </w:r>
      <w:r w:rsidRPr="00D27E24">
        <w:rPr>
          <w:rFonts w:ascii="Arial" w:eastAsia="Arial" w:hAnsi="Arial" w:cs="Arial"/>
          <w:sz w:val="22"/>
          <w:szCs w:val="22"/>
        </w:rPr>
        <w:t>a</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1"/>
          <w:sz w:val="22"/>
          <w:szCs w:val="22"/>
        </w:rPr>
        <w:t>t</w:t>
      </w:r>
      <w:r w:rsidRPr="00D27E24">
        <w:rPr>
          <w:rFonts w:ascii="Arial" w:eastAsia="Arial" w:hAnsi="Arial" w:cs="Arial"/>
          <w:sz w:val="22"/>
          <w:szCs w:val="22"/>
        </w:rPr>
        <w:t>s</w:t>
      </w:r>
      <w:r w:rsidRPr="00D27E24">
        <w:rPr>
          <w:spacing w:val="9"/>
          <w:sz w:val="22"/>
          <w:szCs w:val="22"/>
        </w:rPr>
        <w:t xml:space="preserve"> </w:t>
      </w:r>
      <w:r w:rsidRPr="00D27E24">
        <w:rPr>
          <w:rFonts w:ascii="Arial" w:eastAsia="Arial" w:hAnsi="Arial" w:cs="Arial"/>
          <w:sz w:val="22"/>
          <w:szCs w:val="22"/>
        </w:rPr>
        <w:t>as</w:t>
      </w:r>
      <w:r w:rsidRPr="00D27E24">
        <w:rPr>
          <w:spacing w:val="12"/>
          <w:sz w:val="22"/>
          <w:szCs w:val="22"/>
        </w:rPr>
        <w:t xml:space="preserve"> </w:t>
      </w:r>
      <w:r w:rsidRPr="00D27E24">
        <w:rPr>
          <w:rFonts w:ascii="Arial" w:eastAsia="Arial" w:hAnsi="Arial" w:cs="Arial"/>
          <w:spacing w:val="1"/>
          <w:sz w:val="22"/>
          <w:szCs w:val="22"/>
        </w:rPr>
        <w:t>m</w:t>
      </w:r>
      <w:r w:rsidRPr="00D27E24">
        <w:rPr>
          <w:rFonts w:ascii="Arial" w:eastAsia="Arial" w:hAnsi="Arial" w:cs="Arial"/>
          <w:sz w:val="22"/>
          <w:szCs w:val="22"/>
        </w:rPr>
        <w:t>ay</w:t>
      </w:r>
      <w:r w:rsidRPr="00D27E24">
        <w:rPr>
          <w:spacing w:val="9"/>
          <w:sz w:val="22"/>
          <w:szCs w:val="22"/>
        </w:rPr>
        <w:t xml:space="preserve"> </w:t>
      </w:r>
      <w:r w:rsidRPr="00D27E24">
        <w:rPr>
          <w:rFonts w:ascii="Arial" w:eastAsia="Arial" w:hAnsi="Arial" w:cs="Arial"/>
          <w:sz w:val="22"/>
          <w:szCs w:val="22"/>
        </w:rPr>
        <w:t>be</w:t>
      </w:r>
      <w:r w:rsidRPr="00D27E24">
        <w:rPr>
          <w:spacing w:val="14"/>
          <w:sz w:val="22"/>
          <w:szCs w:val="22"/>
        </w:rPr>
        <w:t xml:space="preserve"> </w:t>
      </w:r>
      <w:r w:rsidRPr="00D27E24">
        <w:rPr>
          <w:rFonts w:ascii="Arial" w:eastAsia="Arial" w:hAnsi="Arial" w:cs="Arial"/>
          <w:spacing w:val="-1"/>
          <w:sz w:val="22"/>
          <w:szCs w:val="22"/>
        </w:rPr>
        <w:t>i</w:t>
      </w:r>
      <w:r w:rsidRPr="00D27E24">
        <w:rPr>
          <w:rFonts w:ascii="Arial" w:eastAsia="Arial" w:hAnsi="Arial" w:cs="Arial"/>
          <w:spacing w:val="1"/>
          <w:sz w:val="22"/>
          <w:szCs w:val="22"/>
        </w:rPr>
        <w:t>m</w:t>
      </w:r>
      <w:r w:rsidRPr="00D27E24">
        <w:rPr>
          <w:rFonts w:ascii="Arial" w:eastAsia="Arial" w:hAnsi="Arial" w:cs="Arial"/>
          <w:sz w:val="22"/>
          <w:szCs w:val="22"/>
        </w:rPr>
        <w:t>posed</w:t>
      </w:r>
      <w:r w:rsidRPr="00D27E24">
        <w:rPr>
          <w:spacing w:val="12"/>
          <w:sz w:val="22"/>
          <w:szCs w:val="22"/>
        </w:rPr>
        <w:t xml:space="preserve"> </w:t>
      </w:r>
      <w:r w:rsidRPr="00D27E24">
        <w:rPr>
          <w:rFonts w:ascii="Arial" w:eastAsia="Arial" w:hAnsi="Arial" w:cs="Arial"/>
          <w:sz w:val="22"/>
          <w:szCs w:val="22"/>
        </w:rPr>
        <w:t>by</w:t>
      </w:r>
      <w:r w:rsidRPr="00D27E24">
        <w:rPr>
          <w:spacing w:val="14"/>
          <w:sz w:val="22"/>
          <w:szCs w:val="22"/>
        </w:rPr>
        <w:t xml:space="preserve"> </w:t>
      </w:r>
      <w:r w:rsidRPr="00D27E24">
        <w:rPr>
          <w:rFonts w:ascii="Arial" w:eastAsia="Arial" w:hAnsi="Arial" w:cs="Arial"/>
          <w:spacing w:val="-1"/>
          <w:sz w:val="22"/>
          <w:szCs w:val="22"/>
        </w:rPr>
        <w:t>l</w:t>
      </w:r>
      <w:r w:rsidRPr="00D27E24">
        <w:rPr>
          <w:rFonts w:ascii="Arial" w:eastAsia="Arial" w:hAnsi="Arial" w:cs="Arial"/>
          <w:spacing w:val="2"/>
          <w:sz w:val="22"/>
          <w:szCs w:val="22"/>
        </w:rPr>
        <w:t>a</w:t>
      </w:r>
      <w:r w:rsidRPr="00D27E24">
        <w:rPr>
          <w:rFonts w:ascii="Arial" w:eastAsia="Arial" w:hAnsi="Arial" w:cs="Arial"/>
          <w:sz w:val="22"/>
          <w:szCs w:val="22"/>
        </w:rPr>
        <w:t>w</w:t>
      </w:r>
      <w:r w:rsidRPr="00D27E24">
        <w:rPr>
          <w:sz w:val="22"/>
          <w:szCs w:val="22"/>
        </w:rPr>
        <w:t xml:space="preserve"> </w:t>
      </w:r>
      <w:r w:rsidRPr="00D27E24">
        <w:rPr>
          <w:rFonts w:ascii="Arial" w:eastAsia="Arial" w:hAnsi="Arial" w:cs="Arial"/>
          <w:sz w:val="22"/>
          <w:szCs w:val="22"/>
        </w:rPr>
        <w:t>and</w:t>
      </w:r>
      <w:r w:rsidRPr="00D27E24">
        <w:rPr>
          <w:spacing w:val="2"/>
          <w:sz w:val="22"/>
          <w:szCs w:val="22"/>
        </w:rPr>
        <w:t xml:space="preserve"> </w:t>
      </w:r>
      <w:r w:rsidRPr="00D27E24">
        <w:rPr>
          <w:rFonts w:ascii="Arial" w:eastAsia="Arial" w:hAnsi="Arial" w:cs="Arial"/>
          <w:sz w:val="22"/>
          <w:szCs w:val="22"/>
        </w:rPr>
        <w:t>as</w:t>
      </w:r>
      <w:r w:rsidRPr="00D27E24">
        <w:rPr>
          <w:spacing w:val="2"/>
          <w:sz w:val="22"/>
          <w:szCs w:val="22"/>
        </w:rPr>
        <w:t xml:space="preserve"> </w:t>
      </w:r>
      <w:r w:rsidRPr="00D27E24">
        <w:rPr>
          <w:rFonts w:ascii="Arial" w:eastAsia="Arial" w:hAnsi="Arial" w:cs="Arial"/>
          <w:sz w:val="22"/>
          <w:szCs w:val="22"/>
        </w:rPr>
        <w:t>set</w:t>
      </w:r>
      <w:r w:rsidRPr="00D27E24">
        <w:rPr>
          <w:spacing w:val="3"/>
          <w:sz w:val="22"/>
          <w:szCs w:val="22"/>
        </w:rPr>
        <w:t xml:space="preserve"> </w:t>
      </w:r>
      <w:r w:rsidRPr="00D27E24">
        <w:rPr>
          <w:rFonts w:ascii="Arial" w:eastAsia="Arial" w:hAnsi="Arial" w:cs="Arial"/>
          <w:sz w:val="22"/>
          <w:szCs w:val="22"/>
        </w:rPr>
        <w:t>out</w:t>
      </w:r>
      <w:r w:rsidRPr="00D27E24">
        <w:rPr>
          <w:spacing w:val="3"/>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2"/>
          <w:sz w:val="22"/>
          <w:szCs w:val="22"/>
        </w:rPr>
        <w:t xml:space="preserve"> </w:t>
      </w:r>
      <w:r w:rsidRPr="00D27E24">
        <w:rPr>
          <w:rFonts w:ascii="Arial" w:eastAsia="Arial" w:hAnsi="Arial" w:cs="Arial"/>
          <w:spacing w:val="-1"/>
          <w:sz w:val="22"/>
          <w:szCs w:val="22"/>
        </w:rPr>
        <w:t>A</w:t>
      </w:r>
      <w:r w:rsidRPr="00D27E24">
        <w:rPr>
          <w:rFonts w:ascii="Arial" w:eastAsia="Arial" w:hAnsi="Arial" w:cs="Arial"/>
          <w:spacing w:val="-2"/>
          <w:sz w:val="22"/>
          <w:szCs w:val="22"/>
        </w:rPr>
        <w:t>c</w:t>
      </w:r>
      <w:r w:rsidRPr="00D27E24">
        <w:rPr>
          <w:rFonts w:ascii="Arial" w:eastAsia="Arial" w:hAnsi="Arial" w:cs="Arial"/>
          <w:sz w:val="22"/>
          <w:szCs w:val="22"/>
        </w:rPr>
        <w:t>cess</w:t>
      </w:r>
      <w:r w:rsidRPr="00D27E24">
        <w:rPr>
          <w:spacing w:val="2"/>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z w:val="22"/>
          <w:szCs w:val="22"/>
        </w:rPr>
        <w:t xml:space="preserve"> </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3"/>
          <w:sz w:val="22"/>
          <w:szCs w:val="22"/>
        </w:rPr>
        <w:t>f</w:t>
      </w:r>
      <w:r w:rsidRPr="00D27E24">
        <w:rPr>
          <w:rFonts w:ascii="Arial" w:eastAsia="Arial" w:hAnsi="Arial" w:cs="Arial"/>
          <w:spacing w:val="-3"/>
          <w:sz w:val="22"/>
          <w:szCs w:val="22"/>
        </w:rPr>
        <w:t>o</w:t>
      </w:r>
      <w:r w:rsidRPr="00D27E24">
        <w:rPr>
          <w:rFonts w:ascii="Arial" w:eastAsia="Arial" w:hAnsi="Arial" w:cs="Arial"/>
          <w:spacing w:val="1"/>
          <w:sz w:val="22"/>
          <w:szCs w:val="22"/>
        </w:rPr>
        <w:t>rm</w:t>
      </w:r>
      <w:r w:rsidRPr="00D27E24">
        <w:rPr>
          <w:rFonts w:ascii="Arial" w:eastAsia="Arial" w:hAnsi="Arial" w:cs="Arial"/>
          <w:spacing w:val="-3"/>
          <w:sz w:val="22"/>
          <w:szCs w:val="22"/>
        </w:rPr>
        <w:t>a</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on</w:t>
      </w:r>
      <w:r w:rsidRPr="00D27E24">
        <w:rPr>
          <w:spacing w:val="2"/>
          <w:sz w:val="22"/>
          <w:szCs w:val="22"/>
        </w:rPr>
        <w:t xml:space="preserve"> </w:t>
      </w:r>
      <w:r w:rsidRPr="00D27E24">
        <w:rPr>
          <w:rFonts w:ascii="Arial" w:eastAsia="Arial" w:hAnsi="Arial" w:cs="Arial"/>
          <w:spacing w:val="-1"/>
          <w:sz w:val="22"/>
          <w:szCs w:val="22"/>
        </w:rPr>
        <w:t>P</w:t>
      </w:r>
      <w:r w:rsidRPr="00D27E24">
        <w:rPr>
          <w:rFonts w:ascii="Arial" w:eastAsia="Arial" w:hAnsi="Arial" w:cs="Arial"/>
          <w:spacing w:val="1"/>
          <w:sz w:val="22"/>
          <w:szCs w:val="22"/>
        </w:rPr>
        <w:t>r</w:t>
      </w:r>
      <w:r w:rsidRPr="00D27E24">
        <w:rPr>
          <w:rFonts w:ascii="Arial" w:eastAsia="Arial" w:hAnsi="Arial" w:cs="Arial"/>
          <w:sz w:val="22"/>
          <w:szCs w:val="22"/>
        </w:rPr>
        <w:t>o</w:t>
      </w:r>
      <w:r w:rsidRPr="00D27E24">
        <w:rPr>
          <w:rFonts w:ascii="Arial" w:eastAsia="Arial" w:hAnsi="Arial" w:cs="Arial"/>
          <w:spacing w:val="-2"/>
          <w:sz w:val="22"/>
          <w:szCs w:val="22"/>
        </w:rPr>
        <w:t>c</w:t>
      </w:r>
      <w:r w:rsidRPr="00D27E24">
        <w:rPr>
          <w:rFonts w:ascii="Arial" w:eastAsia="Arial" w:hAnsi="Arial" w:cs="Arial"/>
          <w:sz w:val="22"/>
          <w:szCs w:val="22"/>
        </w:rPr>
        <w:t>edu</w:t>
      </w:r>
      <w:r w:rsidRPr="00D27E24">
        <w:rPr>
          <w:rFonts w:ascii="Arial" w:eastAsia="Arial" w:hAnsi="Arial" w:cs="Arial"/>
          <w:spacing w:val="1"/>
          <w:sz w:val="22"/>
          <w:szCs w:val="22"/>
        </w:rPr>
        <w:t>r</w:t>
      </w:r>
      <w:r w:rsidRPr="00D27E24">
        <w:rPr>
          <w:rFonts w:ascii="Arial" w:eastAsia="Arial" w:hAnsi="Arial" w:cs="Arial"/>
          <w:sz w:val="22"/>
          <w:szCs w:val="22"/>
        </w:rPr>
        <w:t>e</w:t>
      </w:r>
      <w:r w:rsidRPr="00D27E24">
        <w:rPr>
          <w:spacing w:val="2"/>
          <w:sz w:val="22"/>
          <w:szCs w:val="22"/>
        </w:rPr>
        <w:t xml:space="preserve"> </w:t>
      </w:r>
      <w:r w:rsidRPr="00D27E24">
        <w:rPr>
          <w:rFonts w:ascii="Arial" w:eastAsia="Arial" w:hAnsi="Arial" w:cs="Arial"/>
          <w:spacing w:val="-1"/>
          <w:sz w:val="22"/>
          <w:szCs w:val="22"/>
        </w:rPr>
        <w:t>R</w:t>
      </w:r>
      <w:r w:rsidRPr="00D27E24">
        <w:rPr>
          <w:rFonts w:ascii="Arial" w:eastAsia="Arial" w:hAnsi="Arial" w:cs="Arial"/>
          <w:sz w:val="22"/>
          <w:szCs w:val="22"/>
        </w:rPr>
        <w:t>u</w:t>
      </w:r>
      <w:r w:rsidRPr="00D27E24">
        <w:rPr>
          <w:rFonts w:ascii="Arial" w:eastAsia="Arial" w:hAnsi="Arial" w:cs="Arial"/>
          <w:spacing w:val="-1"/>
          <w:sz w:val="22"/>
          <w:szCs w:val="22"/>
        </w:rPr>
        <w:t>l</w:t>
      </w:r>
      <w:r w:rsidRPr="00D27E24">
        <w:rPr>
          <w:rFonts w:ascii="Arial" w:eastAsia="Arial" w:hAnsi="Arial" w:cs="Arial"/>
          <w:sz w:val="22"/>
          <w:szCs w:val="22"/>
        </w:rPr>
        <w:t>es</w:t>
      </w:r>
      <w:r w:rsidRPr="00D27E24">
        <w:rPr>
          <w:spacing w:val="2"/>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spacing w:val="2"/>
          <w:sz w:val="22"/>
          <w:szCs w:val="22"/>
        </w:rPr>
        <w:t xml:space="preserve"> </w:t>
      </w:r>
      <w:r w:rsidRPr="00D27E24">
        <w:rPr>
          <w:rFonts w:ascii="Arial" w:eastAsia="Arial" w:hAnsi="Arial" w:cs="Arial"/>
          <w:spacing w:val="-1"/>
          <w:sz w:val="22"/>
          <w:szCs w:val="22"/>
        </w:rPr>
        <w:t>P</w:t>
      </w:r>
      <w:r w:rsidRPr="00D27E24">
        <w:rPr>
          <w:rFonts w:ascii="Arial" w:eastAsia="Arial" w:hAnsi="Arial" w:cs="Arial"/>
          <w:sz w:val="22"/>
          <w:szCs w:val="22"/>
        </w:rPr>
        <w:t>a</w:t>
      </w:r>
      <w:r w:rsidRPr="00D27E24">
        <w:rPr>
          <w:rFonts w:ascii="Arial" w:eastAsia="Arial" w:hAnsi="Arial" w:cs="Arial"/>
          <w:spacing w:val="1"/>
          <w:sz w:val="22"/>
          <w:szCs w:val="22"/>
        </w:rPr>
        <w:t>r</w:t>
      </w:r>
      <w:r w:rsidRPr="00D27E24">
        <w:rPr>
          <w:rFonts w:ascii="Arial" w:eastAsia="Arial" w:hAnsi="Arial" w:cs="Arial"/>
          <w:sz w:val="22"/>
          <w:szCs w:val="22"/>
        </w:rPr>
        <w:t>t</w:t>
      </w:r>
      <w:r w:rsidRPr="00D27E24">
        <w:rPr>
          <w:spacing w:val="3"/>
          <w:sz w:val="22"/>
          <w:szCs w:val="22"/>
        </w:rPr>
        <w:t xml:space="preserve"> </w:t>
      </w:r>
      <w:r w:rsidRPr="00D27E24">
        <w:rPr>
          <w:rFonts w:ascii="Arial" w:eastAsia="Arial" w:hAnsi="Arial" w:cs="Arial"/>
          <w:sz w:val="22"/>
          <w:szCs w:val="22"/>
        </w:rPr>
        <w:t>4</w:t>
      </w:r>
      <w:r w:rsidRPr="00D27E24">
        <w:rPr>
          <w:spacing w:val="2"/>
          <w:sz w:val="22"/>
          <w:szCs w:val="22"/>
        </w:rPr>
        <w:t xml:space="preserve"> </w:t>
      </w:r>
      <w:r w:rsidRPr="00D27E24">
        <w:rPr>
          <w:rFonts w:ascii="Arial" w:eastAsia="Arial" w:hAnsi="Arial" w:cs="Arial"/>
          <w:spacing w:val="-3"/>
          <w:sz w:val="22"/>
          <w:szCs w:val="22"/>
        </w:rPr>
        <w:t>o</w:t>
      </w:r>
      <w:r w:rsidRPr="00D27E24">
        <w:rPr>
          <w:rFonts w:ascii="Arial" w:eastAsia="Arial" w:hAnsi="Arial" w:cs="Arial"/>
          <w:sz w:val="22"/>
          <w:szCs w:val="22"/>
        </w:rPr>
        <w:t>f</w:t>
      </w:r>
      <w:r w:rsidRPr="00D27E24">
        <w:rPr>
          <w:spacing w:val="3"/>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w:t>
      </w:r>
      <w:r w:rsidRPr="00D27E24">
        <w:rPr>
          <w:rFonts w:ascii="Arial" w:eastAsia="Arial" w:hAnsi="Arial" w:cs="Arial"/>
          <w:spacing w:val="-1"/>
          <w:sz w:val="22"/>
          <w:szCs w:val="22"/>
        </w:rPr>
        <w:t>i</w:t>
      </w:r>
      <w:r w:rsidRPr="00D27E24">
        <w:rPr>
          <w:rFonts w:ascii="Arial" w:eastAsia="Arial" w:hAnsi="Arial" w:cs="Arial"/>
          <w:sz w:val="22"/>
          <w:szCs w:val="22"/>
        </w:rPr>
        <w:t>s</w:t>
      </w:r>
      <w:r w:rsidRPr="00D27E24">
        <w:rPr>
          <w:sz w:val="22"/>
          <w:szCs w:val="22"/>
        </w:rPr>
        <w:t xml:space="preserve"> </w:t>
      </w:r>
      <w:proofErr w:type="gramStart"/>
      <w:r w:rsidRPr="00D27E24">
        <w:rPr>
          <w:rFonts w:ascii="Arial" w:eastAsia="Arial" w:hAnsi="Arial" w:cs="Arial"/>
          <w:spacing w:val="-1"/>
          <w:sz w:val="22"/>
          <w:szCs w:val="22"/>
        </w:rPr>
        <w:t>C</w:t>
      </w:r>
      <w:r w:rsidRPr="00D27E24">
        <w:rPr>
          <w:rFonts w:ascii="Arial" w:eastAsia="Arial" w:hAnsi="Arial" w:cs="Arial"/>
          <w:sz w:val="22"/>
          <w:szCs w:val="22"/>
        </w:rPr>
        <w:t>ons</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on;</w:t>
      </w:r>
      <w:proofErr w:type="gramEnd"/>
    </w:p>
    <w:p w14:paraId="31B98AE2" w14:textId="77777777" w:rsidR="001C2459" w:rsidRPr="00D27E24" w:rsidRDefault="001C2459" w:rsidP="00D27E24">
      <w:pPr>
        <w:jc w:val="both"/>
        <w:rPr>
          <w:sz w:val="22"/>
          <w:szCs w:val="22"/>
        </w:rPr>
      </w:pPr>
    </w:p>
    <w:p w14:paraId="3611D1B3" w14:textId="77777777" w:rsidR="001C2459" w:rsidRPr="00D27E24" w:rsidRDefault="00C84AF1" w:rsidP="00D27E24">
      <w:pPr>
        <w:pStyle w:val="ListParagraph"/>
        <w:numPr>
          <w:ilvl w:val="0"/>
          <w:numId w:val="14"/>
        </w:numPr>
        <w:ind w:left="1440" w:right="74" w:hanging="731"/>
        <w:jc w:val="both"/>
        <w:rPr>
          <w:rFonts w:ascii="Arial" w:eastAsia="Arial" w:hAnsi="Arial" w:cs="Arial"/>
          <w:sz w:val="22"/>
          <w:szCs w:val="22"/>
        </w:rPr>
      </w:pPr>
      <w:proofErr w:type="gramStart"/>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z w:val="22"/>
          <w:szCs w:val="22"/>
        </w:rPr>
        <w:t xml:space="preserve"> </w:t>
      </w:r>
      <w:r w:rsidRPr="00D27E24">
        <w:rPr>
          <w:spacing w:val="2"/>
          <w:sz w:val="22"/>
          <w:szCs w:val="22"/>
        </w:rPr>
        <w:t xml:space="preserve"> </w:t>
      </w:r>
      <w:r w:rsidRPr="00D27E24">
        <w:rPr>
          <w:rFonts w:ascii="Arial" w:eastAsia="Arial" w:hAnsi="Arial" w:cs="Arial"/>
          <w:sz w:val="22"/>
          <w:szCs w:val="22"/>
        </w:rPr>
        <w:t>a</w:t>
      </w:r>
      <w:r w:rsidRPr="00D27E24">
        <w:rPr>
          <w:rFonts w:ascii="Arial" w:eastAsia="Arial" w:hAnsi="Arial" w:cs="Arial"/>
          <w:spacing w:val="-1"/>
          <w:sz w:val="22"/>
          <w:szCs w:val="22"/>
        </w:rPr>
        <w:t>t</w:t>
      </w:r>
      <w:r w:rsidRPr="00D27E24">
        <w:rPr>
          <w:rFonts w:ascii="Arial" w:eastAsia="Arial" w:hAnsi="Arial" w:cs="Arial"/>
          <w:spacing w:val="1"/>
          <w:sz w:val="22"/>
          <w:szCs w:val="22"/>
        </w:rPr>
        <w:t>t</w:t>
      </w:r>
      <w:r w:rsidRPr="00D27E24">
        <w:rPr>
          <w:rFonts w:ascii="Arial" w:eastAsia="Arial" w:hAnsi="Arial" w:cs="Arial"/>
          <w:sz w:val="22"/>
          <w:szCs w:val="22"/>
        </w:rPr>
        <w:t>end</w:t>
      </w:r>
      <w:proofErr w:type="gramEnd"/>
      <w:r w:rsidRPr="00D27E24">
        <w:rPr>
          <w:sz w:val="22"/>
          <w:szCs w:val="22"/>
        </w:rPr>
        <w:t xml:space="preserve"> </w:t>
      </w:r>
      <w:r w:rsidRPr="00D27E24">
        <w:rPr>
          <w:spacing w:val="2"/>
          <w:sz w:val="22"/>
          <w:szCs w:val="22"/>
        </w:rPr>
        <w:t xml:space="preserve"> </w:t>
      </w:r>
      <w:r w:rsidRPr="00D27E24">
        <w:rPr>
          <w:rFonts w:ascii="Arial" w:eastAsia="Arial" w:hAnsi="Arial" w:cs="Arial"/>
          <w:spacing w:val="1"/>
          <w:sz w:val="22"/>
          <w:szCs w:val="22"/>
        </w:rPr>
        <w:t>m</w:t>
      </w:r>
      <w:r w:rsidRPr="00D27E24">
        <w:rPr>
          <w:rFonts w:ascii="Arial" w:eastAsia="Arial" w:hAnsi="Arial" w:cs="Arial"/>
          <w:sz w:val="22"/>
          <w:szCs w:val="22"/>
        </w:rPr>
        <w:t>e</w:t>
      </w:r>
      <w:r w:rsidRPr="00D27E24">
        <w:rPr>
          <w:rFonts w:ascii="Arial" w:eastAsia="Arial" w:hAnsi="Arial" w:cs="Arial"/>
          <w:spacing w:val="-3"/>
          <w:sz w:val="22"/>
          <w:szCs w:val="22"/>
        </w:rPr>
        <w:t>e</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2"/>
          <w:sz w:val="22"/>
          <w:szCs w:val="22"/>
        </w:rPr>
        <w:t>g</w:t>
      </w:r>
      <w:r w:rsidRPr="00D27E24">
        <w:rPr>
          <w:rFonts w:ascii="Arial" w:eastAsia="Arial" w:hAnsi="Arial" w:cs="Arial"/>
          <w:sz w:val="22"/>
          <w:szCs w:val="22"/>
        </w:rPr>
        <w:t>s</w:t>
      </w:r>
      <w:r w:rsidRPr="00D27E24">
        <w:rPr>
          <w:sz w:val="22"/>
          <w:szCs w:val="22"/>
        </w:rPr>
        <w:t xml:space="preserve"> </w:t>
      </w:r>
      <w:r w:rsidRPr="00D27E24">
        <w:rPr>
          <w:spacing w:val="3"/>
          <w:sz w:val="22"/>
          <w:szCs w:val="22"/>
        </w:rPr>
        <w:t xml:space="preserve"> </w:t>
      </w:r>
      <w:r w:rsidRPr="00D27E24">
        <w:rPr>
          <w:rFonts w:ascii="Arial" w:eastAsia="Arial" w:hAnsi="Arial" w:cs="Arial"/>
          <w:spacing w:val="-3"/>
          <w:sz w:val="22"/>
          <w:szCs w:val="22"/>
        </w:rPr>
        <w:t>o</w:t>
      </w:r>
      <w:r w:rsidRPr="00D27E24">
        <w:rPr>
          <w:rFonts w:ascii="Arial" w:eastAsia="Arial" w:hAnsi="Arial" w:cs="Arial"/>
          <w:sz w:val="22"/>
          <w:szCs w:val="22"/>
        </w:rPr>
        <w:t>f</w:t>
      </w:r>
      <w:r w:rsidRPr="00D27E24">
        <w:rPr>
          <w:sz w:val="22"/>
          <w:szCs w:val="22"/>
        </w:rPr>
        <w:t xml:space="preserve"> </w:t>
      </w:r>
      <w:r w:rsidRPr="00D27E24">
        <w:rPr>
          <w:spacing w:val="4"/>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z w:val="22"/>
          <w:szCs w:val="22"/>
        </w:rPr>
        <w:t xml:space="preserve"> </w:t>
      </w:r>
      <w:r w:rsidRPr="00D27E24">
        <w:rPr>
          <w:spacing w:val="2"/>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hadow</w:t>
      </w:r>
      <w:r w:rsidRPr="00D27E24">
        <w:rPr>
          <w:spacing w:val="54"/>
          <w:sz w:val="22"/>
          <w:szCs w:val="22"/>
        </w:rPr>
        <w:t xml:space="preserve"> </w:t>
      </w:r>
      <w:r w:rsidRPr="00D27E24">
        <w:rPr>
          <w:rFonts w:ascii="Arial" w:eastAsia="Arial" w:hAnsi="Arial" w:cs="Arial"/>
          <w:spacing w:val="-1"/>
          <w:sz w:val="22"/>
          <w:szCs w:val="22"/>
        </w:rPr>
        <w:t>A</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ho</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y</w:t>
      </w:r>
      <w:r w:rsidRPr="00D27E24">
        <w:rPr>
          <w:sz w:val="22"/>
          <w:szCs w:val="22"/>
        </w:rPr>
        <w:t xml:space="preserve">  </w:t>
      </w:r>
      <w:r w:rsidRPr="00D27E24">
        <w:rPr>
          <w:rFonts w:ascii="Arial" w:eastAsia="Arial" w:hAnsi="Arial" w:cs="Arial"/>
          <w:spacing w:val="2"/>
          <w:sz w:val="22"/>
          <w:szCs w:val="22"/>
        </w:rPr>
        <w:t>a</w:t>
      </w:r>
      <w:r w:rsidRPr="00D27E24">
        <w:rPr>
          <w:rFonts w:ascii="Arial" w:eastAsia="Arial" w:hAnsi="Arial" w:cs="Arial"/>
          <w:sz w:val="22"/>
          <w:szCs w:val="22"/>
        </w:rPr>
        <w:t>nd</w:t>
      </w:r>
      <w:r w:rsidRPr="00D27E24">
        <w:rPr>
          <w:sz w:val="22"/>
          <w:szCs w:val="22"/>
        </w:rPr>
        <w:t xml:space="preserve"> </w:t>
      </w:r>
      <w:r w:rsidRPr="00D27E24">
        <w:rPr>
          <w:spacing w:val="2"/>
          <w:sz w:val="22"/>
          <w:szCs w:val="22"/>
        </w:rPr>
        <w:t xml:space="preserve"> </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s</w:t>
      </w:r>
      <w:r w:rsidRPr="00D27E24">
        <w:rPr>
          <w:sz w:val="22"/>
          <w:szCs w:val="22"/>
        </w:rPr>
        <w:t xml:space="preserve"> </w:t>
      </w:r>
      <w:r w:rsidRPr="00D27E24">
        <w:rPr>
          <w:spacing w:val="3"/>
          <w:sz w:val="22"/>
          <w:szCs w:val="22"/>
        </w:rPr>
        <w:t xml:space="preserve"> </w:t>
      </w:r>
      <w:r w:rsidRPr="00D27E24">
        <w:rPr>
          <w:rFonts w:ascii="Arial" w:eastAsia="Arial" w:hAnsi="Arial" w:cs="Arial"/>
          <w:sz w:val="22"/>
          <w:szCs w:val="22"/>
        </w:rPr>
        <w:t>co</w:t>
      </w:r>
      <w:r w:rsidRPr="00D27E24">
        <w:rPr>
          <w:rFonts w:ascii="Arial" w:eastAsia="Arial" w:hAnsi="Arial" w:cs="Arial"/>
          <w:spacing w:val="-1"/>
          <w:sz w:val="22"/>
          <w:szCs w:val="22"/>
        </w:rPr>
        <w:t>m</w:t>
      </w:r>
      <w:r w:rsidRPr="00D27E24">
        <w:rPr>
          <w:rFonts w:ascii="Arial" w:eastAsia="Arial" w:hAnsi="Arial" w:cs="Arial"/>
          <w:spacing w:val="1"/>
          <w:sz w:val="22"/>
          <w:szCs w:val="22"/>
        </w:rPr>
        <w:t>m</w:t>
      </w:r>
      <w:r w:rsidRPr="00D27E24">
        <w:rPr>
          <w:rFonts w:ascii="Arial" w:eastAsia="Arial" w:hAnsi="Arial" w:cs="Arial"/>
          <w:spacing w:val="-1"/>
          <w:sz w:val="22"/>
          <w:szCs w:val="22"/>
        </w:rPr>
        <w:t>it</w:t>
      </w:r>
      <w:r w:rsidRPr="00D27E24">
        <w:rPr>
          <w:rFonts w:ascii="Arial" w:eastAsia="Arial" w:hAnsi="Arial" w:cs="Arial"/>
          <w:spacing w:val="1"/>
          <w:sz w:val="22"/>
          <w:szCs w:val="22"/>
        </w:rPr>
        <w:t>t</w:t>
      </w:r>
      <w:r w:rsidRPr="00D27E24">
        <w:rPr>
          <w:rFonts w:ascii="Arial" w:eastAsia="Arial" w:hAnsi="Arial" w:cs="Arial"/>
          <w:sz w:val="22"/>
          <w:szCs w:val="22"/>
        </w:rPr>
        <w:t>ees</w:t>
      </w:r>
      <w:r w:rsidRPr="00D27E24">
        <w:rPr>
          <w:sz w:val="22"/>
          <w:szCs w:val="22"/>
        </w:rPr>
        <w:t xml:space="preserve"> </w:t>
      </w:r>
      <w:r w:rsidRPr="00D27E24">
        <w:rPr>
          <w:spacing w:val="3"/>
          <w:sz w:val="22"/>
          <w:szCs w:val="22"/>
        </w:rPr>
        <w:t xml:space="preserve"> </w:t>
      </w:r>
      <w:r w:rsidRPr="00D27E24">
        <w:rPr>
          <w:rFonts w:ascii="Arial" w:eastAsia="Arial" w:hAnsi="Arial" w:cs="Arial"/>
          <w:sz w:val="22"/>
          <w:szCs w:val="22"/>
        </w:rPr>
        <w:t>and</w:t>
      </w:r>
      <w:r w:rsidRPr="00D27E24">
        <w:rPr>
          <w:sz w:val="22"/>
          <w:szCs w:val="22"/>
        </w:rPr>
        <w:t xml:space="preserve">  </w:t>
      </w:r>
      <w:r w:rsidRPr="00D27E24">
        <w:rPr>
          <w:rFonts w:ascii="Arial" w:eastAsia="Arial" w:hAnsi="Arial" w:cs="Arial"/>
          <w:sz w:val="22"/>
          <w:szCs w:val="22"/>
        </w:rPr>
        <w:t>sub-</w:t>
      </w:r>
      <w:r w:rsidRPr="00D27E24">
        <w:rPr>
          <w:sz w:val="22"/>
          <w:szCs w:val="22"/>
        </w:rPr>
        <w:t xml:space="preserve"> </w:t>
      </w:r>
      <w:r w:rsidRPr="00D27E24">
        <w:rPr>
          <w:rFonts w:ascii="Arial" w:eastAsia="Arial" w:hAnsi="Arial" w:cs="Arial"/>
          <w:sz w:val="22"/>
          <w:szCs w:val="22"/>
        </w:rPr>
        <w:t>co</w:t>
      </w:r>
      <w:r w:rsidRPr="00D27E24">
        <w:rPr>
          <w:rFonts w:ascii="Arial" w:eastAsia="Arial" w:hAnsi="Arial" w:cs="Arial"/>
          <w:spacing w:val="1"/>
          <w:sz w:val="22"/>
          <w:szCs w:val="22"/>
        </w:rPr>
        <w:t>mm</w:t>
      </w:r>
      <w:r w:rsidRPr="00D27E24">
        <w:rPr>
          <w:rFonts w:ascii="Arial" w:eastAsia="Arial" w:hAnsi="Arial" w:cs="Arial"/>
          <w:spacing w:val="-3"/>
          <w:sz w:val="22"/>
          <w:szCs w:val="22"/>
        </w:rPr>
        <w:t>i</w:t>
      </w:r>
      <w:r w:rsidRPr="00D27E24">
        <w:rPr>
          <w:rFonts w:ascii="Arial" w:eastAsia="Arial" w:hAnsi="Arial" w:cs="Arial"/>
          <w:spacing w:val="1"/>
          <w:sz w:val="22"/>
          <w:szCs w:val="22"/>
        </w:rPr>
        <w:t>tt</w:t>
      </w:r>
      <w:r w:rsidRPr="00D27E24">
        <w:rPr>
          <w:rFonts w:ascii="Arial" w:eastAsia="Arial" w:hAnsi="Arial" w:cs="Arial"/>
          <w:sz w:val="22"/>
          <w:szCs w:val="22"/>
        </w:rPr>
        <w:t>ees</w:t>
      </w:r>
      <w:r w:rsidRPr="00D27E24">
        <w:rPr>
          <w:spacing w:val="1"/>
          <w:sz w:val="22"/>
          <w:szCs w:val="22"/>
        </w:rPr>
        <w:t xml:space="preserve"> </w:t>
      </w:r>
      <w:r w:rsidRPr="00D27E24">
        <w:rPr>
          <w:rFonts w:ascii="Arial" w:eastAsia="Arial" w:hAnsi="Arial" w:cs="Arial"/>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cept</w:t>
      </w:r>
      <w:r w:rsidRPr="00D27E24">
        <w:rPr>
          <w:spacing w:val="2"/>
          <w:sz w:val="22"/>
          <w:szCs w:val="22"/>
        </w:rPr>
        <w:t xml:space="preserve"> </w:t>
      </w:r>
      <w:r w:rsidRPr="00D27E24">
        <w:rPr>
          <w:rFonts w:ascii="Arial" w:eastAsia="Arial" w:hAnsi="Arial" w:cs="Arial"/>
          <w:spacing w:val="-3"/>
          <w:sz w:val="22"/>
          <w:szCs w:val="22"/>
        </w:rPr>
        <w:t>w</w:t>
      </w:r>
      <w:r w:rsidRPr="00D27E24">
        <w:rPr>
          <w:rFonts w:ascii="Arial" w:eastAsia="Arial" w:hAnsi="Arial" w:cs="Arial"/>
          <w:sz w:val="22"/>
          <w:szCs w:val="22"/>
        </w:rPr>
        <w:t>he</w:t>
      </w:r>
      <w:r w:rsidRPr="00D27E24">
        <w:rPr>
          <w:rFonts w:ascii="Arial" w:eastAsia="Arial" w:hAnsi="Arial" w:cs="Arial"/>
          <w:spacing w:val="1"/>
          <w:sz w:val="22"/>
          <w:szCs w:val="22"/>
        </w:rPr>
        <w:t>r</w:t>
      </w:r>
      <w:r w:rsidRPr="00D27E24">
        <w:rPr>
          <w:rFonts w:ascii="Arial" w:eastAsia="Arial" w:hAnsi="Arial" w:cs="Arial"/>
          <w:sz w:val="22"/>
          <w:szCs w:val="22"/>
        </w:rPr>
        <w:t>e</w:t>
      </w:r>
      <w:r w:rsidRPr="00D27E24">
        <w:rPr>
          <w:sz w:val="22"/>
          <w:szCs w:val="22"/>
        </w:rPr>
        <w:t xml:space="preserve"> </w:t>
      </w:r>
      <w:r w:rsidRPr="00D27E24">
        <w:rPr>
          <w:rFonts w:ascii="Arial" w:eastAsia="Arial" w:hAnsi="Arial" w:cs="Arial"/>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e</w:t>
      </w:r>
      <w:r w:rsidRPr="00D27E24">
        <w:rPr>
          <w:rFonts w:ascii="Arial" w:eastAsia="Arial" w:hAnsi="Arial" w:cs="Arial"/>
          <w:spacing w:val="1"/>
          <w:sz w:val="22"/>
          <w:szCs w:val="22"/>
        </w:rPr>
        <w:t>m</w:t>
      </w:r>
      <w:r w:rsidRPr="00D27E24">
        <w:rPr>
          <w:rFonts w:ascii="Arial" w:eastAsia="Arial" w:hAnsi="Arial" w:cs="Arial"/>
          <w:sz w:val="22"/>
          <w:szCs w:val="22"/>
        </w:rPr>
        <w:t>pt</w:t>
      </w:r>
      <w:r w:rsidRPr="00D27E24">
        <w:rPr>
          <w:spacing w:val="2"/>
          <w:sz w:val="22"/>
          <w:szCs w:val="22"/>
        </w:rPr>
        <w:t xml:space="preserve"> </w:t>
      </w:r>
      <w:r w:rsidRPr="00D27E24">
        <w:rPr>
          <w:rFonts w:ascii="Arial" w:eastAsia="Arial" w:hAnsi="Arial" w:cs="Arial"/>
          <w:sz w:val="22"/>
          <w:szCs w:val="22"/>
        </w:rPr>
        <w:t>or</w:t>
      </w:r>
      <w:r w:rsidRPr="00D27E24">
        <w:rPr>
          <w:spacing w:val="2"/>
          <w:sz w:val="22"/>
          <w:szCs w:val="22"/>
        </w:rPr>
        <w:t xml:space="preserve"> </w:t>
      </w:r>
      <w:r w:rsidRPr="00D27E24">
        <w:rPr>
          <w:rFonts w:ascii="Arial" w:eastAsia="Arial" w:hAnsi="Arial" w:cs="Arial"/>
          <w:sz w:val="22"/>
          <w:szCs w:val="22"/>
        </w:rPr>
        <w:t>con</w:t>
      </w:r>
      <w:r w:rsidRPr="00D27E24">
        <w:rPr>
          <w:rFonts w:ascii="Arial" w:eastAsia="Arial" w:hAnsi="Arial" w:cs="Arial"/>
          <w:spacing w:val="3"/>
          <w:sz w:val="22"/>
          <w:szCs w:val="22"/>
        </w:rPr>
        <w:t>f</w:t>
      </w:r>
      <w:r w:rsidRPr="00D27E24">
        <w:rPr>
          <w:rFonts w:ascii="Arial" w:eastAsia="Arial" w:hAnsi="Arial" w:cs="Arial"/>
          <w:spacing w:val="-1"/>
          <w:sz w:val="22"/>
          <w:szCs w:val="22"/>
        </w:rPr>
        <w:t>i</w:t>
      </w:r>
      <w:r w:rsidRPr="00D27E24">
        <w:rPr>
          <w:rFonts w:ascii="Arial" w:eastAsia="Arial" w:hAnsi="Arial" w:cs="Arial"/>
          <w:sz w:val="22"/>
          <w:szCs w:val="22"/>
        </w:rPr>
        <w:t>den</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3"/>
          <w:sz w:val="22"/>
          <w:szCs w:val="22"/>
        </w:rPr>
        <w:t>a</w:t>
      </w:r>
      <w:r w:rsidRPr="00D27E24">
        <w:rPr>
          <w:rFonts w:ascii="Arial" w:eastAsia="Arial" w:hAnsi="Arial" w:cs="Arial"/>
          <w:sz w:val="22"/>
          <w:szCs w:val="22"/>
        </w:rPr>
        <w:t>l</w:t>
      </w:r>
      <w:r w:rsidRPr="00D27E24">
        <w:rPr>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rFonts w:ascii="Arial" w:eastAsia="Arial" w:hAnsi="Arial" w:cs="Arial"/>
          <w:spacing w:val="3"/>
          <w:sz w:val="22"/>
          <w:szCs w:val="22"/>
        </w:rPr>
        <w:t>f</w:t>
      </w:r>
      <w:r w:rsidRPr="00D27E24">
        <w:rPr>
          <w:rFonts w:ascii="Arial" w:eastAsia="Arial" w:hAnsi="Arial" w:cs="Arial"/>
          <w:sz w:val="22"/>
          <w:szCs w:val="22"/>
        </w:rPr>
        <w:t>o</w:t>
      </w:r>
      <w:r w:rsidRPr="00D27E24">
        <w:rPr>
          <w:rFonts w:ascii="Arial" w:eastAsia="Arial" w:hAnsi="Arial" w:cs="Arial"/>
          <w:spacing w:val="1"/>
          <w:sz w:val="22"/>
          <w:szCs w:val="22"/>
        </w:rPr>
        <w:t>rm</w:t>
      </w:r>
      <w:r w:rsidRPr="00D27E24">
        <w:rPr>
          <w:rFonts w:ascii="Arial" w:eastAsia="Arial" w:hAnsi="Arial" w:cs="Arial"/>
          <w:spacing w:val="-3"/>
          <w:sz w:val="22"/>
          <w:szCs w:val="22"/>
        </w:rPr>
        <w:t>a</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on</w:t>
      </w:r>
      <w:r w:rsidRPr="00D27E24">
        <w:rPr>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s</w:t>
      </w:r>
      <w:r w:rsidRPr="00D27E24">
        <w:rPr>
          <w:spacing w:val="1"/>
          <w:sz w:val="22"/>
          <w:szCs w:val="22"/>
        </w:rPr>
        <w:t xml:space="preserve"> </w:t>
      </w:r>
      <w:r w:rsidRPr="00D27E24">
        <w:rPr>
          <w:rFonts w:ascii="Arial" w:eastAsia="Arial" w:hAnsi="Arial" w:cs="Arial"/>
          <w:spacing w:val="-1"/>
          <w:sz w:val="22"/>
          <w:szCs w:val="22"/>
        </w:rPr>
        <w:t>li</w:t>
      </w:r>
      <w:r w:rsidRPr="00D27E24">
        <w:rPr>
          <w:rFonts w:ascii="Arial" w:eastAsia="Arial" w:hAnsi="Arial" w:cs="Arial"/>
          <w:spacing w:val="2"/>
          <w:sz w:val="22"/>
          <w:szCs w:val="22"/>
        </w:rPr>
        <w:t>k</w:t>
      </w:r>
      <w:r w:rsidRPr="00D27E24">
        <w:rPr>
          <w:rFonts w:ascii="Arial" w:eastAsia="Arial" w:hAnsi="Arial" w:cs="Arial"/>
          <w:sz w:val="22"/>
          <w:szCs w:val="22"/>
        </w:rPr>
        <w:t>e</w:t>
      </w:r>
      <w:r w:rsidRPr="00D27E24">
        <w:rPr>
          <w:rFonts w:ascii="Arial" w:eastAsia="Arial" w:hAnsi="Arial" w:cs="Arial"/>
          <w:spacing w:val="-1"/>
          <w:sz w:val="22"/>
          <w:szCs w:val="22"/>
        </w:rPr>
        <w:t>l</w:t>
      </w:r>
      <w:r w:rsidRPr="00D27E24">
        <w:rPr>
          <w:rFonts w:ascii="Arial" w:eastAsia="Arial" w:hAnsi="Arial" w:cs="Arial"/>
          <w:sz w:val="22"/>
          <w:szCs w:val="22"/>
        </w:rPr>
        <w:t>y</w:t>
      </w:r>
      <w:r w:rsidRPr="00D27E24">
        <w:rPr>
          <w:spacing w:val="1"/>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z w:val="22"/>
          <w:szCs w:val="22"/>
        </w:rPr>
        <w:t xml:space="preserve"> </w:t>
      </w:r>
      <w:r w:rsidRPr="00D27E24">
        <w:rPr>
          <w:rFonts w:ascii="Arial" w:eastAsia="Arial" w:hAnsi="Arial" w:cs="Arial"/>
          <w:sz w:val="22"/>
          <w:szCs w:val="22"/>
        </w:rPr>
        <w:t>be</w:t>
      </w:r>
      <w:r w:rsidRPr="00D27E24">
        <w:rPr>
          <w:sz w:val="22"/>
          <w:szCs w:val="22"/>
        </w:rPr>
        <w:t xml:space="preserve"> </w:t>
      </w:r>
      <w:r w:rsidRPr="00D27E24">
        <w:rPr>
          <w:rFonts w:ascii="Arial" w:eastAsia="Arial" w:hAnsi="Arial" w:cs="Arial"/>
          <w:sz w:val="22"/>
          <w:szCs w:val="22"/>
        </w:rPr>
        <w:t>d</w:t>
      </w:r>
      <w:r w:rsidRPr="00D27E24">
        <w:rPr>
          <w:rFonts w:ascii="Arial" w:eastAsia="Arial" w:hAnsi="Arial" w:cs="Arial"/>
          <w:spacing w:val="-1"/>
          <w:sz w:val="22"/>
          <w:szCs w:val="22"/>
        </w:rPr>
        <w:t>i</w:t>
      </w:r>
      <w:r w:rsidRPr="00D27E24">
        <w:rPr>
          <w:rFonts w:ascii="Arial" w:eastAsia="Arial" w:hAnsi="Arial" w:cs="Arial"/>
          <w:sz w:val="22"/>
          <w:szCs w:val="22"/>
        </w:rPr>
        <w:t>sc</w:t>
      </w:r>
      <w:r w:rsidRPr="00D27E24">
        <w:rPr>
          <w:rFonts w:ascii="Arial" w:eastAsia="Arial" w:hAnsi="Arial" w:cs="Arial"/>
          <w:spacing w:val="-1"/>
          <w:sz w:val="22"/>
          <w:szCs w:val="22"/>
        </w:rPr>
        <w:t>l</w:t>
      </w:r>
      <w:r w:rsidRPr="00D27E24">
        <w:rPr>
          <w:rFonts w:ascii="Arial" w:eastAsia="Arial" w:hAnsi="Arial" w:cs="Arial"/>
          <w:sz w:val="22"/>
          <w:szCs w:val="22"/>
        </w:rPr>
        <w:t>osed;</w:t>
      </w:r>
    </w:p>
    <w:p w14:paraId="64A69272" w14:textId="77777777" w:rsidR="001C2459" w:rsidRPr="00D27E24" w:rsidRDefault="001C2459" w:rsidP="00D27E24">
      <w:pPr>
        <w:jc w:val="both"/>
        <w:rPr>
          <w:sz w:val="22"/>
          <w:szCs w:val="22"/>
        </w:rPr>
      </w:pPr>
    </w:p>
    <w:p w14:paraId="654D181F" w14:textId="77777777" w:rsidR="001C2459" w:rsidRPr="00D27E24" w:rsidRDefault="00C84AF1" w:rsidP="00D27E24">
      <w:pPr>
        <w:pStyle w:val="ListParagraph"/>
        <w:numPr>
          <w:ilvl w:val="0"/>
          <w:numId w:val="14"/>
        </w:numPr>
        <w:ind w:left="1440" w:right="73" w:hanging="731"/>
        <w:jc w:val="both"/>
        <w:rPr>
          <w:rFonts w:ascii="Arial" w:eastAsia="Arial" w:hAnsi="Arial" w:cs="Arial"/>
          <w:sz w:val="22"/>
          <w:szCs w:val="22"/>
        </w:rPr>
      </w:pPr>
      <w:r w:rsidRPr="00D27E24">
        <w:rPr>
          <w:spacing w:val="4"/>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3"/>
          <w:sz w:val="22"/>
          <w:szCs w:val="22"/>
        </w:rPr>
        <w:t xml:space="preserve"> </w:t>
      </w:r>
      <w:r w:rsidRPr="00D27E24">
        <w:rPr>
          <w:rFonts w:ascii="Arial" w:eastAsia="Arial" w:hAnsi="Arial" w:cs="Arial"/>
          <w:sz w:val="22"/>
          <w:szCs w:val="22"/>
        </w:rPr>
        <w:t>a</w:t>
      </w:r>
      <w:r w:rsidRPr="00D27E24">
        <w:rPr>
          <w:rFonts w:ascii="Arial" w:eastAsia="Arial" w:hAnsi="Arial" w:cs="Arial"/>
          <w:spacing w:val="1"/>
          <w:sz w:val="22"/>
          <w:szCs w:val="22"/>
        </w:rPr>
        <w:t>tt</w:t>
      </w:r>
      <w:r w:rsidRPr="00D27E24">
        <w:rPr>
          <w:rFonts w:ascii="Arial" w:eastAsia="Arial" w:hAnsi="Arial" w:cs="Arial"/>
          <w:sz w:val="22"/>
          <w:szCs w:val="22"/>
        </w:rPr>
        <w:t>end</w:t>
      </w:r>
      <w:r w:rsidRPr="00D27E24">
        <w:rPr>
          <w:spacing w:val="3"/>
          <w:sz w:val="22"/>
          <w:szCs w:val="22"/>
        </w:rPr>
        <w:t xml:space="preserve"> </w:t>
      </w:r>
      <w:r w:rsidRPr="00D27E24">
        <w:rPr>
          <w:rFonts w:ascii="Arial" w:eastAsia="Arial" w:hAnsi="Arial" w:cs="Arial"/>
          <w:sz w:val="22"/>
          <w:szCs w:val="22"/>
        </w:rPr>
        <w:t>pub</w:t>
      </w:r>
      <w:r w:rsidRPr="00D27E24">
        <w:rPr>
          <w:rFonts w:ascii="Arial" w:eastAsia="Arial" w:hAnsi="Arial" w:cs="Arial"/>
          <w:spacing w:val="-1"/>
          <w:sz w:val="22"/>
          <w:szCs w:val="22"/>
        </w:rPr>
        <w:t>li</w:t>
      </w:r>
      <w:r w:rsidRPr="00D27E24">
        <w:rPr>
          <w:rFonts w:ascii="Arial" w:eastAsia="Arial" w:hAnsi="Arial" w:cs="Arial"/>
          <w:sz w:val="22"/>
          <w:szCs w:val="22"/>
        </w:rPr>
        <w:t>c</w:t>
      </w:r>
      <w:r w:rsidRPr="00D27E24">
        <w:rPr>
          <w:spacing w:val="4"/>
          <w:sz w:val="22"/>
          <w:szCs w:val="22"/>
        </w:rPr>
        <w:t xml:space="preserve"> </w:t>
      </w:r>
      <w:r w:rsidRPr="00D27E24">
        <w:rPr>
          <w:rFonts w:ascii="Arial" w:eastAsia="Arial" w:hAnsi="Arial" w:cs="Arial"/>
          <w:spacing w:val="1"/>
          <w:sz w:val="22"/>
          <w:szCs w:val="22"/>
        </w:rPr>
        <w:t>m</w:t>
      </w:r>
      <w:r w:rsidRPr="00D27E24">
        <w:rPr>
          <w:rFonts w:ascii="Arial" w:eastAsia="Arial" w:hAnsi="Arial" w:cs="Arial"/>
          <w:sz w:val="22"/>
          <w:szCs w:val="22"/>
        </w:rPr>
        <w:t>e</w:t>
      </w:r>
      <w:r w:rsidRPr="00D27E24">
        <w:rPr>
          <w:rFonts w:ascii="Arial" w:eastAsia="Arial" w:hAnsi="Arial" w:cs="Arial"/>
          <w:spacing w:val="-3"/>
          <w:sz w:val="22"/>
          <w:szCs w:val="22"/>
        </w:rPr>
        <w:t>e</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ngs</w:t>
      </w:r>
      <w:r w:rsidRPr="00D27E24">
        <w:rPr>
          <w:spacing w:val="4"/>
          <w:sz w:val="22"/>
          <w:szCs w:val="22"/>
        </w:rPr>
        <w:t xml:space="preserve"> </w:t>
      </w:r>
      <w:r w:rsidRPr="00D27E24">
        <w:rPr>
          <w:rFonts w:ascii="Arial" w:eastAsia="Arial" w:hAnsi="Arial" w:cs="Arial"/>
          <w:sz w:val="22"/>
          <w:szCs w:val="22"/>
        </w:rPr>
        <w:t>of</w:t>
      </w:r>
      <w:r w:rsidRPr="00D27E24">
        <w:rPr>
          <w:spacing w:val="5"/>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3"/>
          <w:sz w:val="22"/>
          <w:szCs w:val="22"/>
        </w:rPr>
        <w:t xml:space="preserve"> </w:t>
      </w:r>
      <w:r w:rsidR="00A33EAA" w:rsidRPr="00D27E24">
        <w:rPr>
          <w:rFonts w:ascii="Arial" w:eastAsia="Arial" w:hAnsi="Arial" w:cs="Arial"/>
          <w:spacing w:val="-1"/>
          <w:sz w:val="22"/>
          <w:szCs w:val="22"/>
        </w:rPr>
        <w:t>Shadow Executive</w:t>
      </w:r>
      <w:r w:rsidRPr="00D27E24">
        <w:rPr>
          <w:spacing w:val="3"/>
          <w:sz w:val="22"/>
          <w:szCs w:val="22"/>
        </w:rPr>
        <w:t xml:space="preserve"> </w:t>
      </w:r>
      <w:r w:rsidRPr="00D27E24">
        <w:rPr>
          <w:rFonts w:ascii="Arial" w:eastAsia="Arial" w:hAnsi="Arial" w:cs="Arial"/>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cept</w:t>
      </w:r>
      <w:r w:rsidRPr="00D27E24">
        <w:rPr>
          <w:spacing w:val="5"/>
          <w:sz w:val="22"/>
          <w:szCs w:val="22"/>
        </w:rPr>
        <w:t xml:space="preserve"> </w:t>
      </w:r>
      <w:r w:rsidRPr="00D27E24">
        <w:rPr>
          <w:rFonts w:ascii="Arial" w:eastAsia="Arial" w:hAnsi="Arial" w:cs="Arial"/>
          <w:spacing w:val="-1"/>
          <w:sz w:val="22"/>
          <w:szCs w:val="22"/>
        </w:rPr>
        <w:t>w</w:t>
      </w:r>
      <w:r w:rsidRPr="00D27E24">
        <w:rPr>
          <w:rFonts w:ascii="Arial" w:eastAsia="Arial" w:hAnsi="Arial" w:cs="Arial"/>
          <w:sz w:val="22"/>
          <w:szCs w:val="22"/>
        </w:rPr>
        <w:t>he</w:t>
      </w:r>
      <w:r w:rsidRPr="00D27E24">
        <w:rPr>
          <w:rFonts w:ascii="Arial" w:eastAsia="Arial" w:hAnsi="Arial" w:cs="Arial"/>
          <w:spacing w:val="1"/>
          <w:sz w:val="22"/>
          <w:szCs w:val="22"/>
        </w:rPr>
        <w:t>r</w:t>
      </w:r>
      <w:r w:rsidRPr="00D27E24">
        <w:rPr>
          <w:rFonts w:ascii="Arial" w:eastAsia="Arial" w:hAnsi="Arial" w:cs="Arial"/>
          <w:sz w:val="22"/>
          <w:szCs w:val="22"/>
        </w:rPr>
        <w:t>e</w:t>
      </w:r>
      <w:r w:rsidRPr="00D27E24">
        <w:rPr>
          <w:sz w:val="22"/>
          <w:szCs w:val="22"/>
        </w:rPr>
        <w:t xml:space="preserve"> </w:t>
      </w:r>
      <w:r w:rsidRPr="00D27E24">
        <w:rPr>
          <w:rFonts w:ascii="Arial" w:eastAsia="Arial" w:hAnsi="Arial" w:cs="Arial"/>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e</w:t>
      </w:r>
      <w:r w:rsidRPr="00D27E24">
        <w:rPr>
          <w:rFonts w:ascii="Arial" w:eastAsia="Arial" w:hAnsi="Arial" w:cs="Arial"/>
          <w:spacing w:val="1"/>
          <w:sz w:val="22"/>
          <w:szCs w:val="22"/>
        </w:rPr>
        <w:t>m</w:t>
      </w:r>
      <w:r w:rsidRPr="00D27E24">
        <w:rPr>
          <w:rFonts w:ascii="Arial" w:eastAsia="Arial" w:hAnsi="Arial" w:cs="Arial"/>
          <w:sz w:val="22"/>
          <w:szCs w:val="22"/>
        </w:rPr>
        <w:t>pt</w:t>
      </w:r>
      <w:r w:rsidRPr="00D27E24">
        <w:rPr>
          <w:spacing w:val="8"/>
          <w:sz w:val="22"/>
          <w:szCs w:val="22"/>
        </w:rPr>
        <w:t xml:space="preserve"> </w:t>
      </w:r>
      <w:r w:rsidRPr="00D27E24">
        <w:rPr>
          <w:rFonts w:ascii="Arial" w:eastAsia="Arial" w:hAnsi="Arial" w:cs="Arial"/>
          <w:sz w:val="22"/>
          <w:szCs w:val="22"/>
        </w:rPr>
        <w:t>or</w:t>
      </w:r>
      <w:r w:rsidRPr="00D27E24">
        <w:rPr>
          <w:spacing w:val="6"/>
          <w:sz w:val="22"/>
          <w:szCs w:val="22"/>
        </w:rPr>
        <w:t xml:space="preserve"> </w:t>
      </w:r>
      <w:r w:rsidRPr="00D27E24">
        <w:rPr>
          <w:rFonts w:ascii="Arial" w:eastAsia="Arial" w:hAnsi="Arial" w:cs="Arial"/>
          <w:sz w:val="22"/>
          <w:szCs w:val="22"/>
        </w:rPr>
        <w:t>co</w:t>
      </w:r>
      <w:r w:rsidRPr="00D27E24">
        <w:rPr>
          <w:rFonts w:ascii="Arial" w:eastAsia="Arial" w:hAnsi="Arial" w:cs="Arial"/>
          <w:spacing w:val="-3"/>
          <w:sz w:val="22"/>
          <w:szCs w:val="22"/>
        </w:rPr>
        <w:t>n</w:t>
      </w:r>
      <w:r w:rsidRPr="00D27E24">
        <w:rPr>
          <w:rFonts w:ascii="Arial" w:eastAsia="Arial" w:hAnsi="Arial" w:cs="Arial"/>
          <w:spacing w:val="3"/>
          <w:sz w:val="22"/>
          <w:szCs w:val="22"/>
        </w:rPr>
        <w:t>f</w:t>
      </w:r>
      <w:r w:rsidRPr="00D27E24">
        <w:rPr>
          <w:rFonts w:ascii="Arial" w:eastAsia="Arial" w:hAnsi="Arial" w:cs="Arial"/>
          <w:spacing w:val="-1"/>
          <w:sz w:val="22"/>
          <w:szCs w:val="22"/>
        </w:rPr>
        <w:t>i</w:t>
      </w:r>
      <w:r w:rsidRPr="00D27E24">
        <w:rPr>
          <w:rFonts w:ascii="Arial" w:eastAsia="Arial" w:hAnsi="Arial" w:cs="Arial"/>
          <w:sz w:val="22"/>
          <w:szCs w:val="22"/>
        </w:rPr>
        <w:t>de</w:t>
      </w:r>
      <w:r w:rsidRPr="00D27E24">
        <w:rPr>
          <w:rFonts w:ascii="Arial" w:eastAsia="Arial" w:hAnsi="Arial" w:cs="Arial"/>
          <w:spacing w:val="-3"/>
          <w:sz w:val="22"/>
          <w:szCs w:val="22"/>
        </w:rPr>
        <w:t>n</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al</w:t>
      </w:r>
      <w:r w:rsidRPr="00D27E24">
        <w:rPr>
          <w:spacing w:val="6"/>
          <w:sz w:val="22"/>
          <w:szCs w:val="22"/>
        </w:rPr>
        <w:t xml:space="preserve"> </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1"/>
          <w:sz w:val="22"/>
          <w:szCs w:val="22"/>
        </w:rPr>
        <w:t>f</w:t>
      </w:r>
      <w:r w:rsidRPr="00D27E24">
        <w:rPr>
          <w:rFonts w:ascii="Arial" w:eastAsia="Arial" w:hAnsi="Arial" w:cs="Arial"/>
          <w:sz w:val="22"/>
          <w:szCs w:val="22"/>
        </w:rPr>
        <w:t>o</w:t>
      </w:r>
      <w:r w:rsidRPr="00D27E24">
        <w:rPr>
          <w:rFonts w:ascii="Arial" w:eastAsia="Arial" w:hAnsi="Arial" w:cs="Arial"/>
          <w:spacing w:val="1"/>
          <w:sz w:val="22"/>
          <w:szCs w:val="22"/>
        </w:rPr>
        <w:t>rm</w:t>
      </w:r>
      <w:r w:rsidRPr="00D27E24">
        <w:rPr>
          <w:rFonts w:ascii="Arial" w:eastAsia="Arial" w:hAnsi="Arial" w:cs="Arial"/>
          <w:spacing w:val="-3"/>
          <w:sz w:val="22"/>
          <w:szCs w:val="22"/>
        </w:rPr>
        <w:t>a</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on</w:t>
      </w:r>
      <w:r w:rsidRPr="00D27E24">
        <w:rPr>
          <w:spacing w:val="7"/>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s</w:t>
      </w:r>
      <w:r w:rsidRPr="00D27E24">
        <w:rPr>
          <w:spacing w:val="7"/>
          <w:sz w:val="22"/>
          <w:szCs w:val="22"/>
        </w:rPr>
        <w:t xml:space="preserve"> </w:t>
      </w:r>
      <w:r w:rsidRPr="00D27E24">
        <w:rPr>
          <w:rFonts w:ascii="Arial" w:eastAsia="Arial" w:hAnsi="Arial" w:cs="Arial"/>
          <w:spacing w:val="-1"/>
          <w:sz w:val="22"/>
          <w:szCs w:val="22"/>
        </w:rPr>
        <w:t>l</w:t>
      </w:r>
      <w:r w:rsidRPr="00D27E24">
        <w:rPr>
          <w:rFonts w:ascii="Arial" w:eastAsia="Arial" w:hAnsi="Arial" w:cs="Arial"/>
          <w:spacing w:val="-3"/>
          <w:sz w:val="22"/>
          <w:szCs w:val="22"/>
        </w:rPr>
        <w:t>i</w:t>
      </w:r>
      <w:r w:rsidRPr="00D27E24">
        <w:rPr>
          <w:rFonts w:ascii="Arial" w:eastAsia="Arial" w:hAnsi="Arial" w:cs="Arial"/>
          <w:spacing w:val="2"/>
          <w:sz w:val="22"/>
          <w:szCs w:val="22"/>
        </w:rPr>
        <w:t>k</w:t>
      </w:r>
      <w:r w:rsidRPr="00D27E24">
        <w:rPr>
          <w:rFonts w:ascii="Arial" w:eastAsia="Arial" w:hAnsi="Arial" w:cs="Arial"/>
          <w:sz w:val="22"/>
          <w:szCs w:val="22"/>
        </w:rPr>
        <w:t>e</w:t>
      </w:r>
      <w:r w:rsidRPr="00D27E24">
        <w:rPr>
          <w:rFonts w:ascii="Arial" w:eastAsia="Arial" w:hAnsi="Arial" w:cs="Arial"/>
          <w:spacing w:val="-1"/>
          <w:sz w:val="22"/>
          <w:szCs w:val="22"/>
        </w:rPr>
        <w:t>l</w:t>
      </w:r>
      <w:r w:rsidRPr="00D27E24">
        <w:rPr>
          <w:rFonts w:ascii="Arial" w:eastAsia="Arial" w:hAnsi="Arial" w:cs="Arial"/>
          <w:sz w:val="22"/>
          <w:szCs w:val="22"/>
        </w:rPr>
        <w:t>y</w:t>
      </w:r>
      <w:r w:rsidRPr="00D27E24">
        <w:rPr>
          <w:spacing w:val="5"/>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7"/>
          <w:sz w:val="22"/>
          <w:szCs w:val="22"/>
        </w:rPr>
        <w:t xml:space="preserve"> </w:t>
      </w:r>
      <w:r w:rsidRPr="00D27E24">
        <w:rPr>
          <w:rFonts w:ascii="Arial" w:eastAsia="Arial" w:hAnsi="Arial" w:cs="Arial"/>
          <w:sz w:val="22"/>
          <w:szCs w:val="22"/>
        </w:rPr>
        <w:t>be</w:t>
      </w:r>
      <w:r w:rsidRPr="00D27E24">
        <w:rPr>
          <w:spacing w:val="5"/>
          <w:sz w:val="22"/>
          <w:szCs w:val="22"/>
        </w:rPr>
        <w:t xml:space="preserve"> </w:t>
      </w:r>
      <w:proofErr w:type="gramStart"/>
      <w:r w:rsidRPr="00D27E24">
        <w:rPr>
          <w:rFonts w:ascii="Arial" w:eastAsia="Arial" w:hAnsi="Arial" w:cs="Arial"/>
          <w:sz w:val="22"/>
          <w:szCs w:val="22"/>
        </w:rPr>
        <w:t>d</w:t>
      </w:r>
      <w:r w:rsidRPr="00D27E24">
        <w:rPr>
          <w:rFonts w:ascii="Arial" w:eastAsia="Arial" w:hAnsi="Arial" w:cs="Arial"/>
          <w:spacing w:val="-1"/>
          <w:sz w:val="22"/>
          <w:szCs w:val="22"/>
        </w:rPr>
        <w:t>i</w:t>
      </w:r>
      <w:r w:rsidRPr="00D27E24">
        <w:rPr>
          <w:rFonts w:ascii="Arial" w:eastAsia="Arial" w:hAnsi="Arial" w:cs="Arial"/>
          <w:sz w:val="22"/>
          <w:szCs w:val="22"/>
        </w:rPr>
        <w:t>sc</w:t>
      </w:r>
      <w:r w:rsidRPr="00D27E24">
        <w:rPr>
          <w:rFonts w:ascii="Arial" w:eastAsia="Arial" w:hAnsi="Arial" w:cs="Arial"/>
          <w:spacing w:val="-1"/>
          <w:sz w:val="22"/>
          <w:szCs w:val="22"/>
        </w:rPr>
        <w:t>l</w:t>
      </w:r>
      <w:r w:rsidRPr="00D27E24">
        <w:rPr>
          <w:rFonts w:ascii="Arial" w:eastAsia="Arial" w:hAnsi="Arial" w:cs="Arial"/>
          <w:sz w:val="22"/>
          <w:szCs w:val="22"/>
        </w:rPr>
        <w:t>osed;</w:t>
      </w:r>
      <w:proofErr w:type="gramEnd"/>
    </w:p>
    <w:p w14:paraId="59A34F00" w14:textId="77777777" w:rsidR="001C2459" w:rsidRPr="00D27E24" w:rsidRDefault="001C2459" w:rsidP="00D27E24">
      <w:pPr>
        <w:jc w:val="both"/>
        <w:rPr>
          <w:sz w:val="22"/>
          <w:szCs w:val="22"/>
        </w:rPr>
      </w:pPr>
    </w:p>
    <w:p w14:paraId="691AA8DC" w14:textId="77777777" w:rsidR="001C2459" w:rsidRPr="00D27E24" w:rsidRDefault="00C84AF1" w:rsidP="00D27E24">
      <w:pPr>
        <w:pStyle w:val="ListParagraph"/>
        <w:numPr>
          <w:ilvl w:val="0"/>
          <w:numId w:val="14"/>
        </w:numPr>
        <w:ind w:left="1440" w:right="73" w:hanging="731"/>
        <w:jc w:val="both"/>
        <w:rPr>
          <w:rFonts w:ascii="Arial" w:eastAsia="Arial" w:hAnsi="Arial" w:cs="Arial"/>
          <w:sz w:val="22"/>
          <w:szCs w:val="22"/>
        </w:rPr>
      </w:pPr>
      <w:r w:rsidRPr="00D27E24">
        <w:rPr>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23"/>
          <w:sz w:val="22"/>
          <w:szCs w:val="22"/>
        </w:rPr>
        <w:t xml:space="preserve"> </w:t>
      </w:r>
      <w:r w:rsidRPr="00D27E24">
        <w:rPr>
          <w:rFonts w:ascii="Arial" w:eastAsia="Arial" w:hAnsi="Arial" w:cs="Arial"/>
          <w:spacing w:val="3"/>
          <w:sz w:val="22"/>
          <w:szCs w:val="22"/>
        </w:rPr>
        <w:t>f</w:t>
      </w:r>
      <w:r w:rsidRPr="00D27E24">
        <w:rPr>
          <w:rFonts w:ascii="Arial" w:eastAsia="Arial" w:hAnsi="Arial" w:cs="Arial"/>
          <w:spacing w:val="-1"/>
          <w:sz w:val="22"/>
          <w:szCs w:val="22"/>
        </w:rPr>
        <w:t>il</w:t>
      </w:r>
      <w:r w:rsidRPr="00D27E24">
        <w:rPr>
          <w:rFonts w:ascii="Arial" w:eastAsia="Arial" w:hAnsi="Arial" w:cs="Arial"/>
          <w:spacing w:val="1"/>
          <w:sz w:val="22"/>
          <w:szCs w:val="22"/>
        </w:rPr>
        <w:t>m</w:t>
      </w:r>
      <w:r w:rsidRPr="00D27E24">
        <w:rPr>
          <w:rFonts w:ascii="Arial" w:eastAsia="Arial" w:hAnsi="Arial" w:cs="Arial"/>
          <w:sz w:val="22"/>
          <w:szCs w:val="22"/>
        </w:rPr>
        <w:t>,</w:t>
      </w:r>
      <w:r w:rsidRPr="00D27E24">
        <w:rPr>
          <w:spacing w:val="27"/>
          <w:sz w:val="22"/>
          <w:szCs w:val="22"/>
        </w:rPr>
        <w:t xml:space="preserve"> </w:t>
      </w:r>
      <w:r w:rsidRPr="00D27E24">
        <w:rPr>
          <w:rFonts w:ascii="Arial" w:eastAsia="Arial" w:hAnsi="Arial" w:cs="Arial"/>
          <w:sz w:val="22"/>
          <w:szCs w:val="22"/>
        </w:rPr>
        <w:t>aud</w:t>
      </w:r>
      <w:r w:rsidRPr="00D27E24">
        <w:rPr>
          <w:rFonts w:ascii="Arial" w:eastAsia="Arial" w:hAnsi="Arial" w:cs="Arial"/>
          <w:spacing w:val="-1"/>
          <w:sz w:val="22"/>
          <w:szCs w:val="22"/>
        </w:rPr>
        <w:t>i</w:t>
      </w:r>
      <w:r w:rsidRPr="00D27E24">
        <w:rPr>
          <w:rFonts w:ascii="Arial" w:eastAsia="Arial" w:hAnsi="Arial" w:cs="Arial"/>
          <w:sz w:val="22"/>
          <w:szCs w:val="22"/>
        </w:rPr>
        <w:t>o</w:t>
      </w:r>
      <w:r w:rsidRPr="00D27E24">
        <w:rPr>
          <w:spacing w:val="26"/>
          <w:sz w:val="22"/>
          <w:szCs w:val="22"/>
        </w:rPr>
        <w:t xml:space="preserve"> </w:t>
      </w:r>
      <w:r w:rsidRPr="00D27E24">
        <w:rPr>
          <w:rFonts w:ascii="Arial" w:eastAsia="Arial" w:hAnsi="Arial" w:cs="Arial"/>
          <w:spacing w:val="1"/>
          <w:sz w:val="22"/>
          <w:szCs w:val="22"/>
        </w:rPr>
        <w:t>r</w:t>
      </w:r>
      <w:r w:rsidRPr="00D27E24">
        <w:rPr>
          <w:rFonts w:ascii="Arial" w:eastAsia="Arial" w:hAnsi="Arial" w:cs="Arial"/>
          <w:sz w:val="22"/>
          <w:szCs w:val="22"/>
        </w:rPr>
        <w:t>ec</w:t>
      </w:r>
      <w:r w:rsidRPr="00D27E24">
        <w:rPr>
          <w:rFonts w:ascii="Arial" w:eastAsia="Arial" w:hAnsi="Arial" w:cs="Arial"/>
          <w:spacing w:val="-3"/>
          <w:sz w:val="22"/>
          <w:szCs w:val="22"/>
        </w:rPr>
        <w:t>o</w:t>
      </w:r>
      <w:r w:rsidRPr="00D27E24">
        <w:rPr>
          <w:rFonts w:ascii="Arial" w:eastAsia="Arial" w:hAnsi="Arial" w:cs="Arial"/>
          <w:spacing w:val="1"/>
          <w:sz w:val="22"/>
          <w:szCs w:val="22"/>
        </w:rPr>
        <w:t>r</w:t>
      </w:r>
      <w:r w:rsidRPr="00D27E24">
        <w:rPr>
          <w:rFonts w:ascii="Arial" w:eastAsia="Arial" w:hAnsi="Arial" w:cs="Arial"/>
          <w:sz w:val="22"/>
          <w:szCs w:val="22"/>
        </w:rPr>
        <w:t>d</w:t>
      </w:r>
      <w:r w:rsidRPr="00D27E24">
        <w:rPr>
          <w:spacing w:val="26"/>
          <w:sz w:val="22"/>
          <w:szCs w:val="22"/>
        </w:rPr>
        <w:t xml:space="preserve"> </w:t>
      </w:r>
      <w:r w:rsidRPr="00D27E24">
        <w:rPr>
          <w:rFonts w:ascii="Arial" w:eastAsia="Arial" w:hAnsi="Arial" w:cs="Arial"/>
          <w:sz w:val="22"/>
          <w:szCs w:val="22"/>
        </w:rPr>
        <w:t>or</w:t>
      </w:r>
      <w:r w:rsidRPr="00D27E24">
        <w:rPr>
          <w:spacing w:val="25"/>
          <w:sz w:val="22"/>
          <w:szCs w:val="22"/>
        </w:rPr>
        <w:t xml:space="preserve"> </w:t>
      </w:r>
      <w:r w:rsidRPr="00D27E24">
        <w:rPr>
          <w:rFonts w:ascii="Arial" w:eastAsia="Arial" w:hAnsi="Arial" w:cs="Arial"/>
          <w:spacing w:val="1"/>
          <w:sz w:val="22"/>
          <w:szCs w:val="22"/>
        </w:rPr>
        <w:t>r</w:t>
      </w:r>
      <w:r w:rsidRPr="00D27E24">
        <w:rPr>
          <w:rFonts w:ascii="Arial" w:eastAsia="Arial" w:hAnsi="Arial" w:cs="Arial"/>
          <w:sz w:val="22"/>
          <w:szCs w:val="22"/>
        </w:rPr>
        <w:t>epo</w:t>
      </w:r>
      <w:r w:rsidRPr="00D27E24">
        <w:rPr>
          <w:rFonts w:ascii="Arial" w:eastAsia="Arial" w:hAnsi="Arial" w:cs="Arial"/>
          <w:spacing w:val="-1"/>
          <w:sz w:val="22"/>
          <w:szCs w:val="22"/>
        </w:rPr>
        <w:t>r</w:t>
      </w:r>
      <w:r w:rsidRPr="00D27E24">
        <w:rPr>
          <w:rFonts w:ascii="Arial" w:eastAsia="Arial" w:hAnsi="Arial" w:cs="Arial"/>
          <w:sz w:val="22"/>
          <w:szCs w:val="22"/>
        </w:rPr>
        <w:t>t</w:t>
      </w:r>
      <w:r w:rsidRPr="00D27E24">
        <w:rPr>
          <w:spacing w:val="27"/>
          <w:sz w:val="22"/>
          <w:szCs w:val="22"/>
        </w:rPr>
        <w:t xml:space="preserve"> </w:t>
      </w:r>
      <w:r w:rsidRPr="00D27E24">
        <w:rPr>
          <w:rFonts w:ascii="Arial" w:eastAsia="Arial" w:hAnsi="Arial" w:cs="Arial"/>
          <w:sz w:val="22"/>
          <w:szCs w:val="22"/>
        </w:rPr>
        <w:t>on</w:t>
      </w:r>
      <w:r w:rsidRPr="00D27E24">
        <w:rPr>
          <w:spacing w:val="26"/>
          <w:sz w:val="22"/>
          <w:szCs w:val="22"/>
        </w:rPr>
        <w:t xml:space="preserve"> </w:t>
      </w:r>
      <w:r w:rsidRPr="00D27E24">
        <w:rPr>
          <w:rFonts w:ascii="Arial" w:eastAsia="Arial" w:hAnsi="Arial" w:cs="Arial"/>
          <w:spacing w:val="1"/>
          <w:sz w:val="22"/>
          <w:szCs w:val="22"/>
        </w:rPr>
        <w:t>m</w:t>
      </w:r>
      <w:r w:rsidRPr="00D27E24">
        <w:rPr>
          <w:rFonts w:ascii="Arial" w:eastAsia="Arial" w:hAnsi="Arial" w:cs="Arial"/>
          <w:sz w:val="22"/>
          <w:szCs w:val="22"/>
        </w:rPr>
        <w:t>ee</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2"/>
          <w:sz w:val="22"/>
          <w:szCs w:val="22"/>
        </w:rPr>
        <w:t>g</w:t>
      </w:r>
      <w:r w:rsidRPr="00D27E24">
        <w:rPr>
          <w:rFonts w:ascii="Arial" w:eastAsia="Arial" w:hAnsi="Arial" w:cs="Arial"/>
          <w:sz w:val="22"/>
          <w:szCs w:val="22"/>
        </w:rPr>
        <w:t>s</w:t>
      </w:r>
      <w:r w:rsidRPr="00D27E24">
        <w:rPr>
          <w:spacing w:val="26"/>
          <w:sz w:val="22"/>
          <w:szCs w:val="22"/>
        </w:rPr>
        <w:t xml:space="preserve"> </w:t>
      </w:r>
      <w:r w:rsidRPr="00D27E24">
        <w:rPr>
          <w:rFonts w:ascii="Arial" w:eastAsia="Arial" w:hAnsi="Arial" w:cs="Arial"/>
          <w:spacing w:val="-3"/>
          <w:sz w:val="22"/>
          <w:szCs w:val="22"/>
        </w:rPr>
        <w:t>o</w:t>
      </w:r>
      <w:r w:rsidRPr="00D27E24">
        <w:rPr>
          <w:rFonts w:ascii="Arial" w:eastAsia="Arial" w:hAnsi="Arial" w:cs="Arial"/>
          <w:sz w:val="22"/>
          <w:szCs w:val="22"/>
        </w:rPr>
        <w:t>f</w:t>
      </w:r>
      <w:r w:rsidRPr="00D27E24">
        <w:rPr>
          <w:spacing w:val="27"/>
          <w:sz w:val="22"/>
          <w:szCs w:val="22"/>
        </w:rPr>
        <w:t xml:space="preserve"> </w:t>
      </w:r>
      <w:r w:rsidRPr="00D27E24">
        <w:rPr>
          <w:rFonts w:ascii="Arial" w:eastAsia="Arial" w:hAnsi="Arial" w:cs="Arial"/>
          <w:spacing w:val="1"/>
          <w:sz w:val="22"/>
          <w:szCs w:val="22"/>
        </w:rPr>
        <w:t>t</w:t>
      </w:r>
      <w:r w:rsidRPr="00D27E24">
        <w:rPr>
          <w:rFonts w:ascii="Arial" w:eastAsia="Arial" w:hAnsi="Arial" w:cs="Arial"/>
          <w:spacing w:val="-3"/>
          <w:sz w:val="22"/>
          <w:szCs w:val="22"/>
        </w:rPr>
        <w:t>h</w:t>
      </w:r>
      <w:r w:rsidRPr="00D27E24">
        <w:rPr>
          <w:rFonts w:ascii="Arial" w:eastAsia="Arial" w:hAnsi="Arial" w:cs="Arial"/>
          <w:sz w:val="22"/>
          <w:szCs w:val="22"/>
        </w:rPr>
        <w:t>e</w:t>
      </w:r>
      <w:r w:rsidRPr="00D27E24">
        <w:rPr>
          <w:spacing w:val="26"/>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hadow</w:t>
      </w:r>
      <w:r w:rsidRPr="00D27E24">
        <w:rPr>
          <w:spacing w:val="25"/>
          <w:sz w:val="22"/>
          <w:szCs w:val="22"/>
        </w:rPr>
        <w:t xml:space="preserve"> </w:t>
      </w:r>
      <w:r w:rsidRPr="00D27E24">
        <w:rPr>
          <w:rFonts w:ascii="Arial" w:eastAsia="Arial" w:hAnsi="Arial" w:cs="Arial"/>
          <w:spacing w:val="-1"/>
          <w:sz w:val="22"/>
          <w:szCs w:val="22"/>
        </w:rPr>
        <w:t>A</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ho</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y</w:t>
      </w:r>
      <w:r w:rsidRPr="00D27E24">
        <w:rPr>
          <w:spacing w:val="24"/>
          <w:sz w:val="22"/>
          <w:szCs w:val="22"/>
        </w:rPr>
        <w:t xml:space="preserve"> </w:t>
      </w:r>
      <w:r w:rsidRPr="00D27E24">
        <w:rPr>
          <w:rFonts w:ascii="Arial" w:eastAsia="Arial" w:hAnsi="Arial" w:cs="Arial"/>
          <w:sz w:val="22"/>
          <w:szCs w:val="22"/>
        </w:rPr>
        <w:t>and</w:t>
      </w:r>
      <w:r w:rsidRPr="00D27E24">
        <w:rPr>
          <w:spacing w:val="26"/>
          <w:sz w:val="22"/>
          <w:szCs w:val="22"/>
        </w:rPr>
        <w:t xml:space="preserve"> </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s</w:t>
      </w:r>
      <w:r w:rsidRPr="00D27E24">
        <w:rPr>
          <w:sz w:val="22"/>
          <w:szCs w:val="22"/>
        </w:rPr>
        <w:t xml:space="preserve"> </w:t>
      </w:r>
      <w:proofErr w:type="gramStart"/>
      <w:r w:rsidRPr="00D27E24">
        <w:rPr>
          <w:rFonts w:ascii="Arial" w:eastAsia="Arial" w:hAnsi="Arial" w:cs="Arial"/>
          <w:sz w:val="22"/>
          <w:szCs w:val="22"/>
        </w:rPr>
        <w:t>co</w:t>
      </w:r>
      <w:r w:rsidRPr="00D27E24">
        <w:rPr>
          <w:rFonts w:ascii="Arial" w:eastAsia="Arial" w:hAnsi="Arial" w:cs="Arial"/>
          <w:spacing w:val="1"/>
          <w:sz w:val="22"/>
          <w:szCs w:val="22"/>
        </w:rPr>
        <w:t>mm</w:t>
      </w:r>
      <w:r w:rsidRPr="00D27E24">
        <w:rPr>
          <w:rFonts w:ascii="Arial" w:eastAsia="Arial" w:hAnsi="Arial" w:cs="Arial"/>
          <w:spacing w:val="-3"/>
          <w:sz w:val="22"/>
          <w:szCs w:val="22"/>
        </w:rPr>
        <w:t>i</w:t>
      </w:r>
      <w:r w:rsidRPr="00D27E24">
        <w:rPr>
          <w:rFonts w:ascii="Arial" w:eastAsia="Arial" w:hAnsi="Arial" w:cs="Arial"/>
          <w:spacing w:val="1"/>
          <w:sz w:val="22"/>
          <w:szCs w:val="22"/>
        </w:rPr>
        <w:t>tt</w:t>
      </w:r>
      <w:r w:rsidRPr="00D27E24">
        <w:rPr>
          <w:rFonts w:ascii="Arial" w:eastAsia="Arial" w:hAnsi="Arial" w:cs="Arial"/>
          <w:sz w:val="22"/>
          <w:szCs w:val="22"/>
        </w:rPr>
        <w:t>ees</w:t>
      </w:r>
      <w:r w:rsidRPr="00D27E24">
        <w:rPr>
          <w:sz w:val="22"/>
          <w:szCs w:val="22"/>
        </w:rPr>
        <w:t xml:space="preserve"> </w:t>
      </w:r>
      <w:r w:rsidRPr="00D27E24">
        <w:rPr>
          <w:spacing w:val="1"/>
          <w:sz w:val="22"/>
          <w:szCs w:val="22"/>
        </w:rPr>
        <w:t xml:space="preserve"> </w:t>
      </w:r>
      <w:r w:rsidRPr="00D27E24">
        <w:rPr>
          <w:rFonts w:ascii="Arial" w:eastAsia="Arial" w:hAnsi="Arial" w:cs="Arial"/>
          <w:sz w:val="22"/>
          <w:szCs w:val="22"/>
        </w:rPr>
        <w:t>and</w:t>
      </w:r>
      <w:proofErr w:type="gramEnd"/>
      <w:r w:rsidRPr="00D27E24">
        <w:rPr>
          <w:sz w:val="22"/>
          <w:szCs w:val="22"/>
        </w:rPr>
        <w:t xml:space="preserve">  </w:t>
      </w:r>
      <w:r w:rsidRPr="00D27E24">
        <w:rPr>
          <w:rFonts w:ascii="Arial" w:eastAsia="Arial" w:hAnsi="Arial" w:cs="Arial"/>
          <w:sz w:val="22"/>
          <w:szCs w:val="22"/>
        </w:rPr>
        <w:t>su</w:t>
      </w:r>
      <w:r w:rsidRPr="00D27E24">
        <w:rPr>
          <w:rFonts w:ascii="Arial" w:eastAsia="Arial" w:hAnsi="Arial" w:cs="Arial"/>
          <w:spacing w:val="-3"/>
          <w:sz w:val="22"/>
          <w:szCs w:val="22"/>
        </w:rPr>
        <w:t>b</w:t>
      </w:r>
      <w:r w:rsidRPr="00D27E24">
        <w:rPr>
          <w:rFonts w:ascii="Arial" w:eastAsia="Arial" w:hAnsi="Arial" w:cs="Arial"/>
          <w:spacing w:val="1"/>
          <w:sz w:val="22"/>
          <w:szCs w:val="22"/>
        </w:rPr>
        <w:t>-</w:t>
      </w:r>
      <w:r w:rsidRPr="00D27E24">
        <w:rPr>
          <w:rFonts w:ascii="Arial" w:eastAsia="Arial" w:hAnsi="Arial" w:cs="Arial"/>
          <w:sz w:val="22"/>
          <w:szCs w:val="22"/>
        </w:rPr>
        <w:t>c</w:t>
      </w:r>
      <w:r w:rsidRPr="00D27E24">
        <w:rPr>
          <w:rFonts w:ascii="Arial" w:eastAsia="Arial" w:hAnsi="Arial" w:cs="Arial"/>
          <w:spacing w:val="-3"/>
          <w:sz w:val="22"/>
          <w:szCs w:val="22"/>
        </w:rPr>
        <w:t>o</w:t>
      </w:r>
      <w:r w:rsidRPr="00D27E24">
        <w:rPr>
          <w:rFonts w:ascii="Arial" w:eastAsia="Arial" w:hAnsi="Arial" w:cs="Arial"/>
          <w:spacing w:val="1"/>
          <w:sz w:val="22"/>
          <w:szCs w:val="22"/>
        </w:rPr>
        <w:t>mm</w:t>
      </w:r>
      <w:r w:rsidRPr="00D27E24">
        <w:rPr>
          <w:rFonts w:ascii="Arial" w:eastAsia="Arial" w:hAnsi="Arial" w:cs="Arial"/>
          <w:spacing w:val="-1"/>
          <w:sz w:val="22"/>
          <w:szCs w:val="22"/>
        </w:rPr>
        <w:t>it</w:t>
      </w:r>
      <w:r w:rsidRPr="00D27E24">
        <w:rPr>
          <w:rFonts w:ascii="Arial" w:eastAsia="Arial" w:hAnsi="Arial" w:cs="Arial"/>
          <w:spacing w:val="1"/>
          <w:sz w:val="22"/>
          <w:szCs w:val="22"/>
        </w:rPr>
        <w:t>t</w:t>
      </w:r>
      <w:r w:rsidRPr="00D27E24">
        <w:rPr>
          <w:rFonts w:ascii="Arial" w:eastAsia="Arial" w:hAnsi="Arial" w:cs="Arial"/>
          <w:sz w:val="22"/>
          <w:szCs w:val="22"/>
        </w:rPr>
        <w:t>ees</w:t>
      </w:r>
      <w:r w:rsidRPr="00D27E24">
        <w:rPr>
          <w:sz w:val="22"/>
          <w:szCs w:val="22"/>
        </w:rPr>
        <w:t xml:space="preserve"> </w:t>
      </w:r>
      <w:r w:rsidRPr="00D27E24">
        <w:rPr>
          <w:spacing w:val="1"/>
          <w:sz w:val="22"/>
          <w:szCs w:val="22"/>
        </w:rPr>
        <w:t xml:space="preserve"> </w:t>
      </w:r>
      <w:r w:rsidRPr="00D27E24">
        <w:rPr>
          <w:rFonts w:ascii="Arial" w:eastAsia="Arial" w:hAnsi="Arial" w:cs="Arial"/>
          <w:sz w:val="22"/>
          <w:szCs w:val="22"/>
        </w:rPr>
        <w:t>and</w:t>
      </w:r>
      <w:r w:rsidRPr="00D27E24">
        <w:rPr>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w:t>
      </w:r>
      <w:r w:rsidRPr="00D27E24">
        <w:rPr>
          <w:rFonts w:ascii="Arial" w:eastAsia="Arial" w:hAnsi="Arial" w:cs="Arial"/>
          <w:spacing w:val="-3"/>
          <w:sz w:val="22"/>
          <w:szCs w:val="22"/>
        </w:rPr>
        <w:t>a</w:t>
      </w:r>
      <w:r w:rsidRPr="00D27E24">
        <w:rPr>
          <w:rFonts w:ascii="Arial" w:eastAsia="Arial" w:hAnsi="Arial" w:cs="Arial"/>
          <w:sz w:val="22"/>
          <w:szCs w:val="22"/>
        </w:rPr>
        <w:t>dow</w:t>
      </w:r>
      <w:r w:rsidRPr="00D27E24">
        <w:rPr>
          <w:sz w:val="22"/>
          <w:szCs w:val="22"/>
        </w:rPr>
        <w:t xml:space="preserve">  </w:t>
      </w:r>
      <w:r w:rsidRPr="00D27E24">
        <w:rPr>
          <w:rFonts w:ascii="Arial" w:eastAsia="Arial" w:hAnsi="Arial" w:cs="Arial"/>
          <w:spacing w:val="-1"/>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ecu</w:t>
      </w:r>
      <w:r w:rsidRPr="00D27E24">
        <w:rPr>
          <w:rFonts w:ascii="Arial" w:eastAsia="Arial" w:hAnsi="Arial" w:cs="Arial"/>
          <w:spacing w:val="1"/>
          <w:sz w:val="22"/>
          <w:szCs w:val="22"/>
        </w:rPr>
        <w:t>ti</w:t>
      </w:r>
      <w:r w:rsidRPr="00D27E24">
        <w:rPr>
          <w:rFonts w:ascii="Arial" w:eastAsia="Arial" w:hAnsi="Arial" w:cs="Arial"/>
          <w:spacing w:val="-2"/>
          <w:sz w:val="22"/>
          <w:szCs w:val="22"/>
        </w:rPr>
        <w:t>v</w:t>
      </w:r>
      <w:r w:rsidRPr="00D27E24">
        <w:rPr>
          <w:rFonts w:ascii="Arial" w:eastAsia="Arial" w:hAnsi="Arial" w:cs="Arial"/>
          <w:sz w:val="22"/>
          <w:szCs w:val="22"/>
        </w:rPr>
        <w:t>e,</w:t>
      </w:r>
      <w:r w:rsidRPr="00D27E24">
        <w:rPr>
          <w:sz w:val="22"/>
          <w:szCs w:val="22"/>
        </w:rPr>
        <w:t xml:space="preserve"> </w:t>
      </w:r>
      <w:r w:rsidRPr="00D27E24">
        <w:rPr>
          <w:rFonts w:ascii="Arial" w:eastAsia="Arial" w:hAnsi="Arial" w:cs="Arial"/>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cept</w:t>
      </w:r>
      <w:r w:rsidRPr="00D27E24">
        <w:rPr>
          <w:spacing w:val="4"/>
          <w:sz w:val="22"/>
          <w:szCs w:val="22"/>
        </w:rPr>
        <w:t xml:space="preserve"> </w:t>
      </w:r>
      <w:r w:rsidRPr="00D27E24">
        <w:rPr>
          <w:rFonts w:ascii="Arial" w:eastAsia="Arial" w:hAnsi="Arial" w:cs="Arial"/>
          <w:spacing w:val="-3"/>
          <w:sz w:val="22"/>
          <w:szCs w:val="22"/>
        </w:rPr>
        <w:t>w</w:t>
      </w:r>
      <w:r w:rsidRPr="00D27E24">
        <w:rPr>
          <w:rFonts w:ascii="Arial" w:eastAsia="Arial" w:hAnsi="Arial" w:cs="Arial"/>
          <w:sz w:val="22"/>
          <w:szCs w:val="22"/>
        </w:rPr>
        <w:t>he</w:t>
      </w:r>
      <w:r w:rsidRPr="00D27E24">
        <w:rPr>
          <w:rFonts w:ascii="Arial" w:eastAsia="Arial" w:hAnsi="Arial" w:cs="Arial"/>
          <w:spacing w:val="1"/>
          <w:sz w:val="22"/>
          <w:szCs w:val="22"/>
        </w:rPr>
        <w:t>r</w:t>
      </w:r>
      <w:r w:rsidRPr="00D27E24">
        <w:rPr>
          <w:rFonts w:ascii="Arial" w:eastAsia="Arial" w:hAnsi="Arial" w:cs="Arial"/>
          <w:sz w:val="22"/>
          <w:szCs w:val="22"/>
        </w:rPr>
        <w:t>e</w:t>
      </w:r>
      <w:r w:rsidRPr="00D27E24">
        <w:rPr>
          <w:spacing w:val="2"/>
          <w:sz w:val="22"/>
          <w:szCs w:val="22"/>
        </w:rPr>
        <w:t xml:space="preserve"> </w:t>
      </w:r>
      <w:r w:rsidRPr="00D27E24">
        <w:rPr>
          <w:rFonts w:ascii="Arial" w:eastAsia="Arial" w:hAnsi="Arial" w:cs="Arial"/>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e</w:t>
      </w:r>
      <w:r w:rsidRPr="00D27E24">
        <w:rPr>
          <w:rFonts w:ascii="Arial" w:eastAsia="Arial" w:hAnsi="Arial" w:cs="Arial"/>
          <w:spacing w:val="1"/>
          <w:sz w:val="22"/>
          <w:szCs w:val="22"/>
        </w:rPr>
        <w:t>m</w:t>
      </w:r>
      <w:r w:rsidRPr="00D27E24">
        <w:rPr>
          <w:rFonts w:ascii="Arial" w:eastAsia="Arial" w:hAnsi="Arial" w:cs="Arial"/>
          <w:sz w:val="22"/>
          <w:szCs w:val="22"/>
        </w:rPr>
        <w:t>pt</w:t>
      </w:r>
      <w:r w:rsidRPr="00D27E24">
        <w:rPr>
          <w:spacing w:val="4"/>
          <w:sz w:val="22"/>
          <w:szCs w:val="22"/>
        </w:rPr>
        <w:t xml:space="preserve"> </w:t>
      </w:r>
      <w:r w:rsidRPr="00D27E24">
        <w:rPr>
          <w:rFonts w:ascii="Arial" w:eastAsia="Arial" w:hAnsi="Arial" w:cs="Arial"/>
          <w:spacing w:val="-3"/>
          <w:sz w:val="22"/>
          <w:szCs w:val="22"/>
        </w:rPr>
        <w:t>o</w:t>
      </w:r>
      <w:r w:rsidRPr="00D27E24">
        <w:rPr>
          <w:rFonts w:ascii="Arial" w:eastAsia="Arial" w:hAnsi="Arial" w:cs="Arial"/>
          <w:sz w:val="22"/>
          <w:szCs w:val="22"/>
        </w:rPr>
        <w:t>r</w:t>
      </w:r>
      <w:r w:rsidRPr="00D27E24">
        <w:rPr>
          <w:spacing w:val="4"/>
          <w:sz w:val="22"/>
          <w:szCs w:val="22"/>
        </w:rPr>
        <w:t xml:space="preserve"> </w:t>
      </w:r>
      <w:r w:rsidRPr="00D27E24">
        <w:rPr>
          <w:rFonts w:ascii="Arial" w:eastAsia="Arial" w:hAnsi="Arial" w:cs="Arial"/>
          <w:sz w:val="22"/>
          <w:szCs w:val="22"/>
        </w:rPr>
        <w:t>co</w:t>
      </w:r>
      <w:r w:rsidRPr="00D27E24">
        <w:rPr>
          <w:rFonts w:ascii="Arial" w:eastAsia="Arial" w:hAnsi="Arial" w:cs="Arial"/>
          <w:spacing w:val="-3"/>
          <w:sz w:val="22"/>
          <w:szCs w:val="22"/>
        </w:rPr>
        <w:t>n</w:t>
      </w:r>
      <w:r w:rsidRPr="00D27E24">
        <w:rPr>
          <w:rFonts w:ascii="Arial" w:eastAsia="Arial" w:hAnsi="Arial" w:cs="Arial"/>
          <w:spacing w:val="3"/>
          <w:sz w:val="22"/>
          <w:szCs w:val="22"/>
        </w:rPr>
        <w:t>f</w:t>
      </w:r>
      <w:r w:rsidRPr="00D27E24">
        <w:rPr>
          <w:rFonts w:ascii="Arial" w:eastAsia="Arial" w:hAnsi="Arial" w:cs="Arial"/>
          <w:spacing w:val="-1"/>
          <w:sz w:val="22"/>
          <w:szCs w:val="22"/>
        </w:rPr>
        <w:t>i</w:t>
      </w:r>
      <w:r w:rsidRPr="00D27E24">
        <w:rPr>
          <w:rFonts w:ascii="Arial" w:eastAsia="Arial" w:hAnsi="Arial" w:cs="Arial"/>
          <w:sz w:val="22"/>
          <w:szCs w:val="22"/>
        </w:rPr>
        <w:t>de</w:t>
      </w:r>
      <w:r w:rsidRPr="00D27E24">
        <w:rPr>
          <w:rFonts w:ascii="Arial" w:eastAsia="Arial" w:hAnsi="Arial" w:cs="Arial"/>
          <w:spacing w:val="-3"/>
          <w:sz w:val="22"/>
          <w:szCs w:val="22"/>
        </w:rPr>
        <w:t>n</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al</w:t>
      </w:r>
      <w:r w:rsidRPr="00D27E24">
        <w:rPr>
          <w:spacing w:val="2"/>
          <w:sz w:val="22"/>
          <w:szCs w:val="22"/>
        </w:rPr>
        <w:t xml:space="preserve"> </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3"/>
          <w:sz w:val="22"/>
          <w:szCs w:val="22"/>
        </w:rPr>
        <w:t>f</w:t>
      </w:r>
      <w:r w:rsidRPr="00D27E24">
        <w:rPr>
          <w:rFonts w:ascii="Arial" w:eastAsia="Arial" w:hAnsi="Arial" w:cs="Arial"/>
          <w:sz w:val="22"/>
          <w:szCs w:val="22"/>
        </w:rPr>
        <w:t>o</w:t>
      </w:r>
      <w:r w:rsidRPr="00D27E24">
        <w:rPr>
          <w:rFonts w:ascii="Arial" w:eastAsia="Arial" w:hAnsi="Arial" w:cs="Arial"/>
          <w:spacing w:val="-1"/>
          <w:sz w:val="22"/>
          <w:szCs w:val="22"/>
        </w:rPr>
        <w:t>r</w:t>
      </w:r>
      <w:r w:rsidRPr="00D27E24">
        <w:rPr>
          <w:rFonts w:ascii="Arial" w:eastAsia="Arial" w:hAnsi="Arial" w:cs="Arial"/>
          <w:spacing w:val="1"/>
          <w:sz w:val="22"/>
          <w:szCs w:val="22"/>
        </w:rPr>
        <w:t>m</w:t>
      </w:r>
      <w:r w:rsidRPr="00D27E24">
        <w:rPr>
          <w:rFonts w:ascii="Arial" w:eastAsia="Arial" w:hAnsi="Arial" w:cs="Arial"/>
          <w:sz w:val="22"/>
          <w:szCs w:val="22"/>
        </w:rPr>
        <w:t>a</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3"/>
          <w:sz w:val="22"/>
          <w:szCs w:val="22"/>
        </w:rPr>
        <w:t>o</w:t>
      </w:r>
      <w:r w:rsidRPr="00D27E24">
        <w:rPr>
          <w:rFonts w:ascii="Arial" w:eastAsia="Arial" w:hAnsi="Arial" w:cs="Arial"/>
          <w:sz w:val="22"/>
          <w:szCs w:val="22"/>
        </w:rPr>
        <w:t>n</w:t>
      </w:r>
      <w:r w:rsidRPr="00D27E24">
        <w:rPr>
          <w:spacing w:val="2"/>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s</w:t>
      </w:r>
      <w:r w:rsidRPr="00D27E24">
        <w:rPr>
          <w:spacing w:val="3"/>
          <w:sz w:val="22"/>
          <w:szCs w:val="22"/>
        </w:rPr>
        <w:t xml:space="preserve"> </w:t>
      </w:r>
      <w:r w:rsidRPr="00D27E24">
        <w:rPr>
          <w:rFonts w:ascii="Arial" w:eastAsia="Arial" w:hAnsi="Arial" w:cs="Arial"/>
          <w:spacing w:val="-1"/>
          <w:sz w:val="22"/>
          <w:szCs w:val="22"/>
        </w:rPr>
        <w:t>li</w:t>
      </w:r>
      <w:r w:rsidRPr="00D27E24">
        <w:rPr>
          <w:rFonts w:ascii="Arial" w:eastAsia="Arial" w:hAnsi="Arial" w:cs="Arial"/>
          <w:spacing w:val="2"/>
          <w:sz w:val="22"/>
          <w:szCs w:val="22"/>
        </w:rPr>
        <w:t>k</w:t>
      </w:r>
      <w:r w:rsidRPr="00D27E24">
        <w:rPr>
          <w:rFonts w:ascii="Arial" w:eastAsia="Arial" w:hAnsi="Arial" w:cs="Arial"/>
          <w:sz w:val="22"/>
          <w:szCs w:val="22"/>
        </w:rPr>
        <w:t>e</w:t>
      </w:r>
      <w:r w:rsidRPr="00D27E24">
        <w:rPr>
          <w:rFonts w:ascii="Arial" w:eastAsia="Arial" w:hAnsi="Arial" w:cs="Arial"/>
          <w:spacing w:val="-1"/>
          <w:sz w:val="22"/>
          <w:szCs w:val="22"/>
        </w:rPr>
        <w:t>l</w:t>
      </w:r>
      <w:r w:rsidRPr="00D27E24">
        <w:rPr>
          <w:rFonts w:ascii="Arial" w:eastAsia="Arial" w:hAnsi="Arial" w:cs="Arial"/>
          <w:sz w:val="22"/>
          <w:szCs w:val="22"/>
        </w:rPr>
        <w:t>y</w:t>
      </w:r>
      <w:r w:rsidRPr="00D27E24">
        <w:rPr>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2"/>
          <w:sz w:val="22"/>
          <w:szCs w:val="22"/>
        </w:rPr>
        <w:t xml:space="preserve"> </w:t>
      </w:r>
      <w:r w:rsidRPr="00D27E24">
        <w:rPr>
          <w:rFonts w:ascii="Arial" w:eastAsia="Arial" w:hAnsi="Arial" w:cs="Arial"/>
          <w:sz w:val="22"/>
          <w:szCs w:val="22"/>
        </w:rPr>
        <w:t>be</w:t>
      </w:r>
      <w:r w:rsidRPr="00D27E24">
        <w:rPr>
          <w:sz w:val="22"/>
          <w:szCs w:val="22"/>
        </w:rPr>
        <w:t xml:space="preserve"> </w:t>
      </w:r>
      <w:r w:rsidRPr="00D27E24">
        <w:rPr>
          <w:rFonts w:ascii="Arial" w:eastAsia="Arial" w:hAnsi="Arial" w:cs="Arial"/>
          <w:sz w:val="22"/>
          <w:szCs w:val="22"/>
        </w:rPr>
        <w:t>d</w:t>
      </w:r>
      <w:r w:rsidRPr="00D27E24">
        <w:rPr>
          <w:rFonts w:ascii="Arial" w:eastAsia="Arial" w:hAnsi="Arial" w:cs="Arial"/>
          <w:spacing w:val="-1"/>
          <w:sz w:val="22"/>
          <w:szCs w:val="22"/>
        </w:rPr>
        <w:t>i</w:t>
      </w:r>
      <w:r w:rsidRPr="00D27E24">
        <w:rPr>
          <w:rFonts w:ascii="Arial" w:eastAsia="Arial" w:hAnsi="Arial" w:cs="Arial"/>
          <w:sz w:val="22"/>
          <w:szCs w:val="22"/>
        </w:rPr>
        <w:t>sc</w:t>
      </w:r>
      <w:r w:rsidRPr="00D27E24">
        <w:rPr>
          <w:rFonts w:ascii="Arial" w:eastAsia="Arial" w:hAnsi="Arial" w:cs="Arial"/>
          <w:spacing w:val="-1"/>
          <w:sz w:val="22"/>
          <w:szCs w:val="22"/>
        </w:rPr>
        <w:t>l</w:t>
      </w:r>
      <w:r w:rsidRPr="00D27E24">
        <w:rPr>
          <w:rFonts w:ascii="Arial" w:eastAsia="Arial" w:hAnsi="Arial" w:cs="Arial"/>
          <w:sz w:val="22"/>
          <w:szCs w:val="22"/>
        </w:rPr>
        <w:t>osed,</w:t>
      </w:r>
      <w:r w:rsidRPr="00D27E24">
        <w:rPr>
          <w:sz w:val="22"/>
          <w:szCs w:val="22"/>
        </w:rPr>
        <w:t xml:space="preserve"> </w:t>
      </w:r>
      <w:r w:rsidRPr="00D27E24">
        <w:rPr>
          <w:rFonts w:ascii="Arial" w:eastAsia="Arial" w:hAnsi="Arial" w:cs="Arial"/>
          <w:sz w:val="22"/>
          <w:szCs w:val="22"/>
        </w:rPr>
        <w:t>sub</w:t>
      </w:r>
      <w:r w:rsidRPr="00D27E24">
        <w:rPr>
          <w:rFonts w:ascii="Arial" w:eastAsia="Arial" w:hAnsi="Arial" w:cs="Arial"/>
          <w:spacing w:val="1"/>
          <w:sz w:val="22"/>
          <w:szCs w:val="22"/>
        </w:rPr>
        <w:t>j</w:t>
      </w:r>
      <w:r w:rsidRPr="00D27E24">
        <w:rPr>
          <w:rFonts w:ascii="Arial" w:eastAsia="Arial" w:hAnsi="Arial" w:cs="Arial"/>
          <w:sz w:val="22"/>
          <w:szCs w:val="22"/>
        </w:rPr>
        <w:t>e</w:t>
      </w:r>
      <w:r w:rsidRPr="00D27E24">
        <w:rPr>
          <w:rFonts w:ascii="Arial" w:eastAsia="Arial" w:hAnsi="Arial" w:cs="Arial"/>
          <w:spacing w:val="-2"/>
          <w:sz w:val="22"/>
          <w:szCs w:val="22"/>
        </w:rPr>
        <w:t>c</w:t>
      </w:r>
      <w:r w:rsidRPr="00D27E24">
        <w:rPr>
          <w:rFonts w:ascii="Arial" w:eastAsia="Arial" w:hAnsi="Arial" w:cs="Arial"/>
          <w:sz w:val="22"/>
          <w:szCs w:val="22"/>
        </w:rPr>
        <w:t>t</w:t>
      </w:r>
      <w:r w:rsidRPr="00D27E24">
        <w:rPr>
          <w:spacing w:val="6"/>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z w:val="22"/>
          <w:szCs w:val="22"/>
        </w:rPr>
        <w:t xml:space="preserve"> </w:t>
      </w:r>
      <w:r w:rsidRPr="00D27E24">
        <w:rPr>
          <w:rFonts w:ascii="Arial" w:eastAsia="Arial" w:hAnsi="Arial" w:cs="Arial"/>
          <w:spacing w:val="2"/>
          <w:sz w:val="22"/>
          <w:szCs w:val="22"/>
        </w:rPr>
        <w:t>g</w:t>
      </w:r>
      <w:r w:rsidRPr="00D27E24">
        <w:rPr>
          <w:rFonts w:ascii="Arial" w:eastAsia="Arial" w:hAnsi="Arial" w:cs="Arial"/>
          <w:sz w:val="22"/>
          <w:szCs w:val="22"/>
        </w:rPr>
        <w:t>u</w:t>
      </w:r>
      <w:r w:rsidRPr="00D27E24">
        <w:rPr>
          <w:rFonts w:ascii="Arial" w:eastAsia="Arial" w:hAnsi="Arial" w:cs="Arial"/>
          <w:spacing w:val="-1"/>
          <w:sz w:val="22"/>
          <w:szCs w:val="22"/>
        </w:rPr>
        <w:t>i</w:t>
      </w:r>
      <w:r w:rsidRPr="00D27E24">
        <w:rPr>
          <w:rFonts w:ascii="Arial" w:eastAsia="Arial" w:hAnsi="Arial" w:cs="Arial"/>
          <w:sz w:val="22"/>
          <w:szCs w:val="22"/>
        </w:rPr>
        <w:t>de</w:t>
      </w:r>
      <w:r w:rsidRPr="00D27E24">
        <w:rPr>
          <w:rFonts w:ascii="Arial" w:eastAsia="Arial" w:hAnsi="Arial" w:cs="Arial"/>
          <w:spacing w:val="-1"/>
          <w:sz w:val="22"/>
          <w:szCs w:val="22"/>
        </w:rPr>
        <w:t>li</w:t>
      </w:r>
      <w:r w:rsidRPr="00D27E24">
        <w:rPr>
          <w:rFonts w:ascii="Arial" w:eastAsia="Arial" w:hAnsi="Arial" w:cs="Arial"/>
          <w:sz w:val="22"/>
          <w:szCs w:val="22"/>
        </w:rPr>
        <w:t>nes</w:t>
      </w:r>
      <w:r w:rsidRPr="00D27E24">
        <w:rPr>
          <w:spacing w:val="5"/>
          <w:sz w:val="22"/>
          <w:szCs w:val="22"/>
        </w:rPr>
        <w:t xml:space="preserve"> </w:t>
      </w:r>
      <w:r w:rsidRPr="00D27E24">
        <w:rPr>
          <w:rFonts w:ascii="Arial" w:eastAsia="Arial" w:hAnsi="Arial" w:cs="Arial"/>
          <w:sz w:val="22"/>
          <w:szCs w:val="22"/>
        </w:rPr>
        <w:t>pub</w:t>
      </w:r>
      <w:r w:rsidRPr="00D27E24">
        <w:rPr>
          <w:rFonts w:ascii="Arial" w:eastAsia="Arial" w:hAnsi="Arial" w:cs="Arial"/>
          <w:spacing w:val="-1"/>
          <w:sz w:val="22"/>
          <w:szCs w:val="22"/>
        </w:rPr>
        <w:t>li</w:t>
      </w:r>
      <w:r w:rsidRPr="00D27E24">
        <w:rPr>
          <w:rFonts w:ascii="Arial" w:eastAsia="Arial" w:hAnsi="Arial" w:cs="Arial"/>
          <w:sz w:val="22"/>
          <w:szCs w:val="22"/>
        </w:rPr>
        <w:t>shed</w:t>
      </w:r>
      <w:r w:rsidRPr="00D27E24">
        <w:rPr>
          <w:spacing w:val="5"/>
          <w:sz w:val="22"/>
          <w:szCs w:val="22"/>
        </w:rPr>
        <w:t xml:space="preserve"> </w:t>
      </w:r>
      <w:r w:rsidRPr="00D27E24">
        <w:rPr>
          <w:rFonts w:ascii="Arial" w:eastAsia="Arial" w:hAnsi="Arial" w:cs="Arial"/>
          <w:sz w:val="22"/>
          <w:szCs w:val="22"/>
        </w:rPr>
        <w:t>on</w:t>
      </w:r>
      <w:r w:rsidRPr="00D27E24">
        <w:rPr>
          <w:spacing w:val="5"/>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5"/>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had</w:t>
      </w:r>
      <w:r w:rsidRPr="00D27E24">
        <w:rPr>
          <w:rFonts w:ascii="Arial" w:eastAsia="Arial" w:hAnsi="Arial" w:cs="Arial"/>
          <w:spacing w:val="-3"/>
          <w:sz w:val="22"/>
          <w:szCs w:val="22"/>
        </w:rPr>
        <w:t>o</w:t>
      </w:r>
      <w:r w:rsidRPr="00D27E24">
        <w:rPr>
          <w:rFonts w:ascii="Arial" w:eastAsia="Arial" w:hAnsi="Arial" w:cs="Arial"/>
          <w:sz w:val="22"/>
          <w:szCs w:val="22"/>
        </w:rPr>
        <w:t>w</w:t>
      </w:r>
      <w:r w:rsidRPr="00D27E24">
        <w:rPr>
          <w:spacing w:val="2"/>
          <w:sz w:val="22"/>
          <w:szCs w:val="22"/>
        </w:rPr>
        <w:t xml:space="preserve"> </w:t>
      </w:r>
      <w:r w:rsidRPr="00D27E24">
        <w:rPr>
          <w:rFonts w:ascii="Arial" w:eastAsia="Arial" w:hAnsi="Arial" w:cs="Arial"/>
          <w:spacing w:val="-1"/>
          <w:sz w:val="22"/>
          <w:szCs w:val="22"/>
        </w:rPr>
        <w:t>A</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ho</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pacing w:val="-2"/>
          <w:sz w:val="22"/>
          <w:szCs w:val="22"/>
        </w:rPr>
        <w:t>y</w:t>
      </w:r>
      <w:r w:rsidRPr="00D27E24">
        <w:rPr>
          <w:rFonts w:ascii="Arial" w:eastAsia="Arial" w:hAnsi="Arial" w:cs="Arial"/>
          <w:spacing w:val="-1"/>
          <w:sz w:val="22"/>
          <w:szCs w:val="22"/>
        </w:rPr>
        <w:t>’</w:t>
      </w:r>
      <w:r w:rsidRPr="00D27E24">
        <w:rPr>
          <w:rFonts w:ascii="Arial" w:eastAsia="Arial" w:hAnsi="Arial" w:cs="Arial"/>
          <w:sz w:val="22"/>
          <w:szCs w:val="22"/>
        </w:rPr>
        <w:t>s</w:t>
      </w:r>
      <w:r w:rsidRPr="00D27E24">
        <w:rPr>
          <w:spacing w:val="7"/>
          <w:sz w:val="22"/>
          <w:szCs w:val="22"/>
        </w:rPr>
        <w:t xml:space="preserve"> </w:t>
      </w:r>
      <w:r w:rsidRPr="00D27E24">
        <w:rPr>
          <w:rFonts w:ascii="Arial" w:eastAsia="Arial" w:hAnsi="Arial" w:cs="Arial"/>
          <w:spacing w:val="-3"/>
          <w:sz w:val="22"/>
          <w:szCs w:val="22"/>
        </w:rPr>
        <w:t>w</w:t>
      </w:r>
      <w:r w:rsidRPr="00D27E24">
        <w:rPr>
          <w:rFonts w:ascii="Arial" w:eastAsia="Arial" w:hAnsi="Arial" w:cs="Arial"/>
          <w:sz w:val="22"/>
          <w:szCs w:val="22"/>
        </w:rPr>
        <w:t>ebs</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e</w:t>
      </w:r>
      <w:r w:rsidRPr="00D27E24">
        <w:rPr>
          <w:spacing w:val="5"/>
          <w:sz w:val="22"/>
          <w:szCs w:val="22"/>
        </w:rPr>
        <w:t xml:space="preserve"> </w:t>
      </w:r>
      <w:r w:rsidRPr="00D27E24">
        <w:rPr>
          <w:rFonts w:ascii="Arial" w:eastAsia="Arial" w:hAnsi="Arial" w:cs="Arial"/>
          <w:sz w:val="22"/>
          <w:szCs w:val="22"/>
        </w:rPr>
        <w:t>and</w:t>
      </w:r>
      <w:r w:rsidRPr="00D27E24">
        <w:rPr>
          <w:sz w:val="22"/>
          <w:szCs w:val="22"/>
        </w:rPr>
        <w:t xml:space="preserve"> </w:t>
      </w:r>
      <w:r w:rsidRPr="00D27E24">
        <w:rPr>
          <w:rFonts w:ascii="Arial" w:eastAsia="Arial" w:hAnsi="Arial" w:cs="Arial"/>
          <w:sz w:val="22"/>
          <w:szCs w:val="22"/>
        </w:rPr>
        <w:t>a</w:t>
      </w:r>
      <w:r w:rsidRPr="00D27E24">
        <w:rPr>
          <w:rFonts w:ascii="Arial" w:eastAsia="Arial" w:hAnsi="Arial" w:cs="Arial"/>
          <w:spacing w:val="-2"/>
          <w:sz w:val="22"/>
          <w:szCs w:val="22"/>
        </w:rPr>
        <w:t>v</w:t>
      </w:r>
      <w:r w:rsidRPr="00D27E24">
        <w:rPr>
          <w:rFonts w:ascii="Arial" w:eastAsia="Arial" w:hAnsi="Arial" w:cs="Arial"/>
          <w:sz w:val="22"/>
          <w:szCs w:val="22"/>
        </w:rPr>
        <w:t>a</w:t>
      </w:r>
      <w:r w:rsidRPr="00D27E24">
        <w:rPr>
          <w:rFonts w:ascii="Arial" w:eastAsia="Arial" w:hAnsi="Arial" w:cs="Arial"/>
          <w:spacing w:val="1"/>
          <w:sz w:val="22"/>
          <w:szCs w:val="22"/>
        </w:rPr>
        <w:t>i</w:t>
      </w:r>
      <w:r w:rsidRPr="00D27E24">
        <w:rPr>
          <w:rFonts w:ascii="Arial" w:eastAsia="Arial" w:hAnsi="Arial" w:cs="Arial"/>
          <w:spacing w:val="-1"/>
          <w:sz w:val="22"/>
          <w:szCs w:val="22"/>
        </w:rPr>
        <w:t>l</w:t>
      </w:r>
      <w:r w:rsidRPr="00D27E24">
        <w:rPr>
          <w:rFonts w:ascii="Arial" w:eastAsia="Arial" w:hAnsi="Arial" w:cs="Arial"/>
          <w:sz w:val="22"/>
          <w:szCs w:val="22"/>
        </w:rPr>
        <w:t>ab</w:t>
      </w:r>
      <w:r w:rsidRPr="00D27E24">
        <w:rPr>
          <w:rFonts w:ascii="Arial" w:eastAsia="Arial" w:hAnsi="Arial" w:cs="Arial"/>
          <w:spacing w:val="-1"/>
          <w:sz w:val="22"/>
          <w:szCs w:val="22"/>
        </w:rPr>
        <w:t>l</w:t>
      </w:r>
      <w:r w:rsidRPr="00D27E24">
        <w:rPr>
          <w:rFonts w:ascii="Arial" w:eastAsia="Arial" w:hAnsi="Arial" w:cs="Arial"/>
          <w:sz w:val="22"/>
          <w:szCs w:val="22"/>
        </w:rPr>
        <w:t>e</w:t>
      </w:r>
      <w:r w:rsidRPr="00D27E24">
        <w:rPr>
          <w:spacing w:val="7"/>
          <w:sz w:val="22"/>
          <w:szCs w:val="22"/>
        </w:rPr>
        <w:t xml:space="preserve"> </w:t>
      </w:r>
      <w:r w:rsidRPr="00D27E24">
        <w:rPr>
          <w:rFonts w:ascii="Arial" w:eastAsia="Arial" w:hAnsi="Arial" w:cs="Arial"/>
          <w:sz w:val="22"/>
          <w:szCs w:val="22"/>
        </w:rPr>
        <w:t>at</w:t>
      </w:r>
      <w:r w:rsidRPr="00D27E24">
        <w:rPr>
          <w:spacing w:val="8"/>
          <w:sz w:val="22"/>
          <w:szCs w:val="22"/>
        </w:rPr>
        <w:t xml:space="preserve"> </w:t>
      </w:r>
      <w:r w:rsidRPr="00D27E24">
        <w:rPr>
          <w:rFonts w:ascii="Arial" w:eastAsia="Arial" w:hAnsi="Arial" w:cs="Arial"/>
          <w:spacing w:val="1"/>
          <w:sz w:val="22"/>
          <w:szCs w:val="22"/>
        </w:rPr>
        <w:t>m</w:t>
      </w:r>
      <w:r w:rsidRPr="00D27E24">
        <w:rPr>
          <w:rFonts w:ascii="Arial" w:eastAsia="Arial" w:hAnsi="Arial" w:cs="Arial"/>
          <w:sz w:val="22"/>
          <w:szCs w:val="22"/>
        </w:rPr>
        <w:t>e</w:t>
      </w:r>
      <w:r w:rsidRPr="00D27E24">
        <w:rPr>
          <w:rFonts w:ascii="Arial" w:eastAsia="Arial" w:hAnsi="Arial" w:cs="Arial"/>
          <w:spacing w:val="-3"/>
          <w:sz w:val="22"/>
          <w:szCs w:val="22"/>
        </w:rPr>
        <w:t>e</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2"/>
          <w:sz w:val="22"/>
          <w:szCs w:val="22"/>
        </w:rPr>
        <w:t>g</w:t>
      </w:r>
      <w:r w:rsidRPr="00D27E24">
        <w:rPr>
          <w:rFonts w:ascii="Arial" w:eastAsia="Arial" w:hAnsi="Arial" w:cs="Arial"/>
          <w:sz w:val="22"/>
          <w:szCs w:val="22"/>
        </w:rPr>
        <w:t>s;</w:t>
      </w:r>
    </w:p>
    <w:p w14:paraId="3ECCF569" w14:textId="77777777" w:rsidR="001C2459" w:rsidRPr="00D27E24" w:rsidRDefault="001C2459" w:rsidP="00D27E24">
      <w:pPr>
        <w:jc w:val="both"/>
        <w:rPr>
          <w:sz w:val="22"/>
          <w:szCs w:val="22"/>
        </w:rPr>
      </w:pPr>
    </w:p>
    <w:p w14:paraId="57EF8FCA" w14:textId="77777777" w:rsidR="001C2459" w:rsidRPr="00D27E24" w:rsidRDefault="00C84AF1" w:rsidP="00D27E24">
      <w:pPr>
        <w:pStyle w:val="ListParagraph"/>
        <w:numPr>
          <w:ilvl w:val="0"/>
          <w:numId w:val="14"/>
        </w:numPr>
        <w:ind w:left="1440" w:right="75" w:hanging="731"/>
        <w:jc w:val="both"/>
        <w:rPr>
          <w:rFonts w:ascii="Arial" w:eastAsia="Arial" w:hAnsi="Arial" w:cs="Arial"/>
          <w:sz w:val="22"/>
          <w:szCs w:val="22"/>
        </w:rPr>
      </w:pP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26"/>
          <w:sz w:val="22"/>
          <w:szCs w:val="22"/>
        </w:rPr>
        <w:t xml:space="preserve"> </w:t>
      </w:r>
      <w:r w:rsidRPr="00D27E24">
        <w:rPr>
          <w:rFonts w:ascii="Arial" w:eastAsia="Arial" w:hAnsi="Arial" w:cs="Arial"/>
          <w:sz w:val="22"/>
          <w:szCs w:val="22"/>
        </w:rPr>
        <w:t>ha</w:t>
      </w:r>
      <w:r w:rsidRPr="00D27E24">
        <w:rPr>
          <w:rFonts w:ascii="Arial" w:eastAsia="Arial" w:hAnsi="Arial" w:cs="Arial"/>
          <w:spacing w:val="-2"/>
          <w:sz w:val="22"/>
          <w:szCs w:val="22"/>
        </w:rPr>
        <w:t>v</w:t>
      </w:r>
      <w:r w:rsidRPr="00D27E24">
        <w:rPr>
          <w:rFonts w:ascii="Arial" w:eastAsia="Arial" w:hAnsi="Arial" w:cs="Arial"/>
          <w:sz w:val="22"/>
          <w:szCs w:val="22"/>
        </w:rPr>
        <w:t>e</w:t>
      </w:r>
      <w:r w:rsidRPr="00D27E24">
        <w:rPr>
          <w:spacing w:val="26"/>
          <w:sz w:val="22"/>
          <w:szCs w:val="22"/>
        </w:rPr>
        <w:t xml:space="preserve"> </w:t>
      </w:r>
      <w:r w:rsidRPr="00D27E24">
        <w:rPr>
          <w:rFonts w:ascii="Arial" w:eastAsia="Arial" w:hAnsi="Arial" w:cs="Arial"/>
          <w:sz w:val="22"/>
          <w:szCs w:val="22"/>
        </w:rPr>
        <w:t>access</w:t>
      </w:r>
      <w:r w:rsidRPr="00D27E24">
        <w:rPr>
          <w:spacing w:val="27"/>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26"/>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26"/>
          <w:sz w:val="22"/>
          <w:szCs w:val="22"/>
        </w:rPr>
        <w:t xml:space="preserve"> </w:t>
      </w:r>
      <w:r w:rsidRPr="00D27E24">
        <w:rPr>
          <w:rFonts w:ascii="Arial" w:eastAsia="Arial" w:hAnsi="Arial" w:cs="Arial"/>
          <w:spacing w:val="-3"/>
          <w:sz w:val="22"/>
          <w:szCs w:val="22"/>
        </w:rPr>
        <w:t>S</w:t>
      </w:r>
      <w:r w:rsidRPr="00D27E24">
        <w:rPr>
          <w:rFonts w:ascii="Arial" w:eastAsia="Arial" w:hAnsi="Arial" w:cs="Arial"/>
          <w:sz w:val="22"/>
          <w:szCs w:val="22"/>
        </w:rPr>
        <w:t>hadow</w:t>
      </w:r>
      <w:r w:rsidRPr="00D27E24">
        <w:rPr>
          <w:spacing w:val="23"/>
          <w:sz w:val="22"/>
          <w:szCs w:val="22"/>
        </w:rPr>
        <w:t xml:space="preserve"> </w:t>
      </w:r>
      <w:r w:rsidRPr="00D27E24">
        <w:rPr>
          <w:rFonts w:ascii="Arial" w:eastAsia="Arial" w:hAnsi="Arial" w:cs="Arial"/>
          <w:spacing w:val="-1"/>
          <w:sz w:val="22"/>
          <w:szCs w:val="22"/>
        </w:rPr>
        <w:t>A</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ho</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pacing w:val="-2"/>
          <w:sz w:val="22"/>
          <w:szCs w:val="22"/>
        </w:rPr>
        <w:t>y</w:t>
      </w:r>
      <w:r w:rsidRPr="00D27E24">
        <w:rPr>
          <w:rFonts w:ascii="Arial" w:eastAsia="Arial" w:hAnsi="Arial" w:cs="Arial"/>
          <w:spacing w:val="-1"/>
          <w:sz w:val="22"/>
          <w:szCs w:val="22"/>
        </w:rPr>
        <w:t>’</w:t>
      </w:r>
      <w:r w:rsidRPr="00D27E24">
        <w:rPr>
          <w:rFonts w:ascii="Arial" w:eastAsia="Arial" w:hAnsi="Arial" w:cs="Arial"/>
          <w:sz w:val="22"/>
          <w:szCs w:val="22"/>
        </w:rPr>
        <w:t>s</w:t>
      </w:r>
      <w:r w:rsidRPr="00D27E24">
        <w:rPr>
          <w:spacing w:val="27"/>
          <w:sz w:val="22"/>
          <w:szCs w:val="22"/>
        </w:rPr>
        <w:t xml:space="preserve"> </w:t>
      </w:r>
      <w:r w:rsidRPr="00D27E24">
        <w:rPr>
          <w:rFonts w:ascii="Arial" w:eastAsia="Arial" w:hAnsi="Arial" w:cs="Arial"/>
          <w:sz w:val="22"/>
          <w:szCs w:val="22"/>
        </w:rPr>
        <w:t>Fo</w:t>
      </w:r>
      <w:r w:rsidRPr="00D27E24">
        <w:rPr>
          <w:rFonts w:ascii="Arial" w:eastAsia="Arial" w:hAnsi="Arial" w:cs="Arial"/>
          <w:spacing w:val="3"/>
          <w:sz w:val="22"/>
          <w:szCs w:val="22"/>
        </w:rPr>
        <w:t>r</w:t>
      </w:r>
      <w:r w:rsidRPr="00D27E24">
        <w:rPr>
          <w:rFonts w:ascii="Arial" w:eastAsia="Arial" w:hAnsi="Arial" w:cs="Arial"/>
          <w:spacing w:val="-3"/>
          <w:sz w:val="22"/>
          <w:szCs w:val="22"/>
        </w:rPr>
        <w:t>w</w:t>
      </w:r>
      <w:r w:rsidRPr="00D27E24">
        <w:rPr>
          <w:rFonts w:ascii="Arial" w:eastAsia="Arial" w:hAnsi="Arial" w:cs="Arial"/>
          <w:spacing w:val="2"/>
          <w:sz w:val="22"/>
          <w:szCs w:val="22"/>
        </w:rPr>
        <w:t>a</w:t>
      </w:r>
      <w:r w:rsidRPr="00D27E24">
        <w:rPr>
          <w:rFonts w:ascii="Arial" w:eastAsia="Arial" w:hAnsi="Arial" w:cs="Arial"/>
          <w:spacing w:val="1"/>
          <w:sz w:val="22"/>
          <w:szCs w:val="22"/>
        </w:rPr>
        <w:t>r</w:t>
      </w:r>
      <w:r w:rsidRPr="00D27E24">
        <w:rPr>
          <w:rFonts w:ascii="Arial" w:eastAsia="Arial" w:hAnsi="Arial" w:cs="Arial"/>
          <w:sz w:val="22"/>
          <w:szCs w:val="22"/>
        </w:rPr>
        <w:t>d</w:t>
      </w:r>
      <w:r w:rsidRPr="00D27E24">
        <w:rPr>
          <w:spacing w:val="26"/>
          <w:sz w:val="22"/>
          <w:szCs w:val="22"/>
        </w:rPr>
        <w:t xml:space="preserve"> </w:t>
      </w:r>
      <w:r w:rsidRPr="00D27E24">
        <w:rPr>
          <w:rFonts w:ascii="Arial" w:eastAsia="Arial" w:hAnsi="Arial" w:cs="Arial"/>
          <w:spacing w:val="-1"/>
          <w:sz w:val="22"/>
          <w:szCs w:val="22"/>
        </w:rPr>
        <w:t>Pl</w:t>
      </w:r>
      <w:r w:rsidRPr="00D27E24">
        <w:rPr>
          <w:rFonts w:ascii="Arial" w:eastAsia="Arial" w:hAnsi="Arial" w:cs="Arial"/>
          <w:sz w:val="22"/>
          <w:szCs w:val="22"/>
        </w:rPr>
        <w:t>an</w:t>
      </w:r>
      <w:r w:rsidRPr="00D27E24">
        <w:rPr>
          <w:spacing w:val="26"/>
          <w:sz w:val="22"/>
          <w:szCs w:val="22"/>
        </w:rPr>
        <w:t xml:space="preserve"> </w:t>
      </w:r>
      <w:r w:rsidRPr="00D27E24">
        <w:rPr>
          <w:rFonts w:ascii="Arial" w:eastAsia="Arial" w:hAnsi="Arial" w:cs="Arial"/>
          <w:sz w:val="22"/>
          <w:szCs w:val="22"/>
        </w:rPr>
        <w:t>of</w:t>
      </w:r>
      <w:r w:rsidRPr="00D27E24">
        <w:rPr>
          <w:spacing w:val="30"/>
          <w:sz w:val="22"/>
          <w:szCs w:val="22"/>
        </w:rPr>
        <w:t xml:space="preserve"> </w:t>
      </w:r>
      <w:r w:rsidRPr="00D27E24">
        <w:rPr>
          <w:rFonts w:ascii="Arial" w:eastAsia="Arial" w:hAnsi="Arial" w:cs="Arial"/>
          <w:spacing w:val="-1"/>
          <w:sz w:val="22"/>
          <w:szCs w:val="22"/>
        </w:rPr>
        <w:t>K</w:t>
      </w:r>
      <w:r w:rsidRPr="00D27E24">
        <w:rPr>
          <w:rFonts w:ascii="Arial" w:eastAsia="Arial" w:hAnsi="Arial" w:cs="Arial"/>
          <w:sz w:val="22"/>
          <w:szCs w:val="22"/>
        </w:rPr>
        <w:t>ey</w:t>
      </w:r>
      <w:r w:rsidRPr="00D27E24">
        <w:rPr>
          <w:spacing w:val="24"/>
          <w:sz w:val="22"/>
          <w:szCs w:val="22"/>
        </w:rPr>
        <w:t xml:space="preserve"> </w:t>
      </w:r>
      <w:r w:rsidRPr="00D27E24">
        <w:rPr>
          <w:rFonts w:ascii="Arial" w:eastAsia="Arial" w:hAnsi="Arial" w:cs="Arial"/>
          <w:spacing w:val="-1"/>
          <w:sz w:val="22"/>
          <w:szCs w:val="22"/>
        </w:rPr>
        <w:t>D</w:t>
      </w:r>
      <w:r w:rsidRPr="00D27E24">
        <w:rPr>
          <w:rFonts w:ascii="Arial" w:eastAsia="Arial" w:hAnsi="Arial" w:cs="Arial"/>
          <w:sz w:val="22"/>
          <w:szCs w:val="22"/>
        </w:rPr>
        <w:t>ec</w:t>
      </w:r>
      <w:r w:rsidRPr="00D27E24">
        <w:rPr>
          <w:rFonts w:ascii="Arial" w:eastAsia="Arial" w:hAnsi="Arial" w:cs="Arial"/>
          <w:spacing w:val="-1"/>
          <w:sz w:val="22"/>
          <w:szCs w:val="22"/>
        </w:rPr>
        <w:t>i</w:t>
      </w:r>
      <w:r w:rsidRPr="00D27E24">
        <w:rPr>
          <w:rFonts w:ascii="Arial" w:eastAsia="Arial" w:hAnsi="Arial" w:cs="Arial"/>
          <w:sz w:val="22"/>
          <w:szCs w:val="22"/>
        </w:rPr>
        <w:t>s</w:t>
      </w:r>
      <w:r w:rsidRPr="00D27E24">
        <w:rPr>
          <w:rFonts w:ascii="Arial" w:eastAsia="Arial" w:hAnsi="Arial" w:cs="Arial"/>
          <w:spacing w:val="-1"/>
          <w:sz w:val="22"/>
          <w:szCs w:val="22"/>
        </w:rPr>
        <w:t>i</w:t>
      </w:r>
      <w:r w:rsidRPr="00D27E24">
        <w:rPr>
          <w:rFonts w:ascii="Arial" w:eastAsia="Arial" w:hAnsi="Arial" w:cs="Arial"/>
          <w:sz w:val="22"/>
          <w:szCs w:val="22"/>
        </w:rPr>
        <w:t>ons</w:t>
      </w:r>
      <w:r w:rsidRPr="00D27E24">
        <w:rPr>
          <w:spacing w:val="27"/>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z w:val="22"/>
          <w:szCs w:val="22"/>
        </w:rPr>
        <w:t xml:space="preserve"> </w:t>
      </w:r>
      <w:r w:rsidRPr="00D27E24">
        <w:rPr>
          <w:rFonts w:ascii="Arial" w:eastAsia="Arial" w:hAnsi="Arial" w:cs="Arial"/>
          <w:sz w:val="22"/>
          <w:szCs w:val="22"/>
        </w:rPr>
        <w:t>be</w:t>
      </w:r>
      <w:r w:rsidRPr="00D27E24">
        <w:rPr>
          <w:spacing w:val="7"/>
          <w:sz w:val="22"/>
          <w:szCs w:val="22"/>
        </w:rPr>
        <w:t xml:space="preserve"> </w:t>
      </w:r>
      <w:r w:rsidRPr="00D27E24">
        <w:rPr>
          <w:rFonts w:ascii="Arial" w:eastAsia="Arial" w:hAnsi="Arial" w:cs="Arial"/>
          <w:spacing w:val="1"/>
          <w:sz w:val="22"/>
          <w:szCs w:val="22"/>
        </w:rPr>
        <w:t>t</w:t>
      </w:r>
      <w:r w:rsidRPr="00D27E24">
        <w:rPr>
          <w:rFonts w:ascii="Arial" w:eastAsia="Arial" w:hAnsi="Arial" w:cs="Arial"/>
          <w:spacing w:val="-3"/>
          <w:sz w:val="22"/>
          <w:szCs w:val="22"/>
        </w:rPr>
        <w:t>a</w:t>
      </w:r>
      <w:r w:rsidRPr="00D27E24">
        <w:rPr>
          <w:rFonts w:ascii="Arial" w:eastAsia="Arial" w:hAnsi="Arial" w:cs="Arial"/>
          <w:spacing w:val="2"/>
          <w:sz w:val="22"/>
          <w:szCs w:val="22"/>
        </w:rPr>
        <w:t>k</w:t>
      </w:r>
      <w:r w:rsidRPr="00D27E24">
        <w:rPr>
          <w:rFonts w:ascii="Arial" w:eastAsia="Arial" w:hAnsi="Arial" w:cs="Arial"/>
          <w:sz w:val="22"/>
          <w:szCs w:val="22"/>
        </w:rPr>
        <w:t>en</w:t>
      </w:r>
      <w:r w:rsidRPr="00D27E24">
        <w:rPr>
          <w:spacing w:val="5"/>
          <w:sz w:val="22"/>
          <w:szCs w:val="22"/>
        </w:rPr>
        <w:t xml:space="preserve"> </w:t>
      </w:r>
      <w:r w:rsidRPr="00D27E24">
        <w:rPr>
          <w:rFonts w:ascii="Arial" w:eastAsia="Arial" w:hAnsi="Arial" w:cs="Arial"/>
          <w:sz w:val="22"/>
          <w:szCs w:val="22"/>
        </w:rPr>
        <w:t>by</w:t>
      </w:r>
      <w:r w:rsidRPr="00D27E24">
        <w:rPr>
          <w:spacing w:val="5"/>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5"/>
          <w:sz w:val="22"/>
          <w:szCs w:val="22"/>
        </w:rPr>
        <w:t xml:space="preserve"> </w:t>
      </w:r>
      <w:r w:rsidR="00A33EAA" w:rsidRPr="00D27E24">
        <w:rPr>
          <w:rFonts w:ascii="Arial" w:eastAsia="Arial" w:hAnsi="Arial" w:cs="Arial"/>
          <w:spacing w:val="-1"/>
          <w:sz w:val="22"/>
          <w:szCs w:val="22"/>
        </w:rPr>
        <w:t xml:space="preserve">Shadow </w:t>
      </w:r>
      <w:proofErr w:type="gramStart"/>
      <w:r w:rsidR="00A33EAA" w:rsidRPr="00D27E24">
        <w:rPr>
          <w:rFonts w:ascii="Arial" w:eastAsia="Arial" w:hAnsi="Arial" w:cs="Arial"/>
          <w:spacing w:val="-1"/>
          <w:sz w:val="22"/>
          <w:szCs w:val="22"/>
        </w:rPr>
        <w:t>Executive</w:t>
      </w:r>
      <w:r w:rsidRPr="00D27E24">
        <w:rPr>
          <w:rFonts w:ascii="Arial" w:eastAsia="Arial" w:hAnsi="Arial" w:cs="Arial"/>
          <w:sz w:val="22"/>
          <w:szCs w:val="22"/>
        </w:rPr>
        <w:t>;</w:t>
      </w:r>
      <w:proofErr w:type="gramEnd"/>
    </w:p>
    <w:p w14:paraId="1C6C1FA3" w14:textId="77777777" w:rsidR="001C2459" w:rsidRPr="00D27E24" w:rsidRDefault="001C2459" w:rsidP="00D27E24">
      <w:pPr>
        <w:jc w:val="both"/>
        <w:rPr>
          <w:sz w:val="22"/>
          <w:szCs w:val="22"/>
        </w:rPr>
      </w:pPr>
    </w:p>
    <w:p w14:paraId="7B066F3A" w14:textId="77777777" w:rsidR="001C2459" w:rsidRPr="00D27E24" w:rsidRDefault="00C84AF1" w:rsidP="00D27E24">
      <w:pPr>
        <w:pStyle w:val="ListParagraph"/>
        <w:numPr>
          <w:ilvl w:val="0"/>
          <w:numId w:val="14"/>
        </w:numPr>
        <w:ind w:left="1440" w:right="73" w:hanging="731"/>
        <w:jc w:val="both"/>
        <w:rPr>
          <w:rFonts w:ascii="Arial" w:eastAsia="Arial" w:hAnsi="Arial" w:cs="Arial"/>
          <w:sz w:val="22"/>
          <w:szCs w:val="22"/>
        </w:rPr>
      </w:pP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spacing w:val="33"/>
          <w:sz w:val="22"/>
          <w:szCs w:val="22"/>
        </w:rPr>
        <w:t xml:space="preserve"> </w:t>
      </w:r>
      <w:r w:rsidRPr="00D27E24">
        <w:rPr>
          <w:rFonts w:ascii="Arial" w:eastAsia="Arial" w:hAnsi="Arial" w:cs="Arial"/>
          <w:sz w:val="22"/>
          <w:szCs w:val="22"/>
        </w:rPr>
        <w:t>acco</w:t>
      </w:r>
      <w:r w:rsidRPr="00D27E24">
        <w:rPr>
          <w:rFonts w:ascii="Arial" w:eastAsia="Arial" w:hAnsi="Arial" w:cs="Arial"/>
          <w:spacing w:val="1"/>
          <w:sz w:val="22"/>
          <w:szCs w:val="22"/>
        </w:rPr>
        <w:t>r</w:t>
      </w:r>
      <w:r w:rsidRPr="00D27E24">
        <w:rPr>
          <w:rFonts w:ascii="Arial" w:eastAsia="Arial" w:hAnsi="Arial" w:cs="Arial"/>
          <w:sz w:val="22"/>
          <w:szCs w:val="22"/>
        </w:rPr>
        <w:t>dance</w:t>
      </w:r>
      <w:r w:rsidRPr="00D27E24">
        <w:rPr>
          <w:spacing w:val="33"/>
          <w:sz w:val="22"/>
          <w:szCs w:val="22"/>
        </w:rPr>
        <w:t xml:space="preserve"> </w:t>
      </w:r>
      <w:r w:rsidRPr="00D27E24">
        <w:rPr>
          <w:rFonts w:ascii="Arial" w:eastAsia="Arial" w:hAnsi="Arial" w:cs="Arial"/>
          <w:spacing w:val="-3"/>
          <w:sz w:val="22"/>
          <w:szCs w:val="22"/>
        </w:rPr>
        <w:t>w</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h</w:t>
      </w:r>
      <w:r w:rsidRPr="00D27E24">
        <w:rPr>
          <w:spacing w:val="33"/>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35"/>
          <w:sz w:val="22"/>
          <w:szCs w:val="22"/>
        </w:rPr>
        <w:t xml:space="preserve"> </w:t>
      </w:r>
      <w:r w:rsidRPr="00D27E24">
        <w:rPr>
          <w:rFonts w:ascii="Arial" w:eastAsia="Arial" w:hAnsi="Arial" w:cs="Arial"/>
          <w:sz w:val="22"/>
          <w:szCs w:val="22"/>
        </w:rPr>
        <w:t>s</w:t>
      </w:r>
      <w:r w:rsidRPr="00D27E24">
        <w:rPr>
          <w:rFonts w:ascii="Arial" w:eastAsia="Arial" w:hAnsi="Arial" w:cs="Arial"/>
          <w:spacing w:val="1"/>
          <w:sz w:val="22"/>
          <w:szCs w:val="22"/>
        </w:rPr>
        <w:t>t</w:t>
      </w:r>
      <w:r w:rsidRPr="00D27E24">
        <w:rPr>
          <w:rFonts w:ascii="Arial" w:eastAsia="Arial" w:hAnsi="Arial" w:cs="Arial"/>
          <w:sz w:val="22"/>
          <w:szCs w:val="22"/>
        </w:rPr>
        <w:t>a</w:t>
      </w:r>
      <w:r w:rsidRPr="00D27E24">
        <w:rPr>
          <w:rFonts w:ascii="Arial" w:eastAsia="Arial" w:hAnsi="Arial" w:cs="Arial"/>
          <w:spacing w:val="1"/>
          <w:sz w:val="22"/>
          <w:szCs w:val="22"/>
        </w:rPr>
        <w:t>t</w:t>
      </w:r>
      <w:r w:rsidRPr="00D27E24">
        <w:rPr>
          <w:rFonts w:ascii="Arial" w:eastAsia="Arial" w:hAnsi="Arial" w:cs="Arial"/>
          <w:spacing w:val="-3"/>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rFonts w:ascii="Arial" w:eastAsia="Arial" w:hAnsi="Arial" w:cs="Arial"/>
          <w:spacing w:val="1"/>
          <w:sz w:val="22"/>
          <w:szCs w:val="22"/>
        </w:rPr>
        <w:t>r</w:t>
      </w:r>
      <w:r w:rsidRPr="00D27E24">
        <w:rPr>
          <w:rFonts w:ascii="Arial" w:eastAsia="Arial" w:hAnsi="Arial" w:cs="Arial"/>
          <w:sz w:val="22"/>
          <w:szCs w:val="22"/>
        </w:rPr>
        <w:t>y</w:t>
      </w:r>
      <w:r w:rsidRPr="00D27E24">
        <w:rPr>
          <w:spacing w:val="28"/>
          <w:sz w:val="22"/>
          <w:szCs w:val="22"/>
        </w:rPr>
        <w:t xml:space="preserve"> </w:t>
      </w:r>
      <w:r w:rsidRPr="00D27E24">
        <w:rPr>
          <w:rFonts w:ascii="Arial" w:eastAsia="Arial" w:hAnsi="Arial" w:cs="Arial"/>
          <w:spacing w:val="3"/>
          <w:sz w:val="22"/>
          <w:szCs w:val="22"/>
        </w:rPr>
        <w:t>f</w:t>
      </w:r>
      <w:r w:rsidRPr="00D27E24">
        <w:rPr>
          <w:rFonts w:ascii="Arial" w:eastAsia="Arial" w:hAnsi="Arial" w:cs="Arial"/>
          <w:spacing w:val="1"/>
          <w:sz w:val="22"/>
          <w:szCs w:val="22"/>
        </w:rPr>
        <w:t>r</w:t>
      </w:r>
      <w:r w:rsidRPr="00D27E24">
        <w:rPr>
          <w:rFonts w:ascii="Arial" w:eastAsia="Arial" w:hAnsi="Arial" w:cs="Arial"/>
          <w:spacing w:val="-3"/>
          <w:sz w:val="22"/>
          <w:szCs w:val="22"/>
        </w:rPr>
        <w:t>a</w:t>
      </w:r>
      <w:r w:rsidRPr="00D27E24">
        <w:rPr>
          <w:rFonts w:ascii="Arial" w:eastAsia="Arial" w:hAnsi="Arial" w:cs="Arial"/>
          <w:spacing w:val="1"/>
          <w:sz w:val="22"/>
          <w:szCs w:val="22"/>
        </w:rPr>
        <w:t>m</w:t>
      </w:r>
      <w:r w:rsidRPr="00D27E24">
        <w:rPr>
          <w:rFonts w:ascii="Arial" w:eastAsia="Arial" w:hAnsi="Arial" w:cs="Arial"/>
          <w:sz w:val="22"/>
          <w:szCs w:val="22"/>
        </w:rPr>
        <w:t>e</w:t>
      </w:r>
      <w:r w:rsidRPr="00D27E24">
        <w:rPr>
          <w:rFonts w:ascii="Arial" w:eastAsia="Arial" w:hAnsi="Arial" w:cs="Arial"/>
          <w:spacing w:val="-3"/>
          <w:sz w:val="22"/>
          <w:szCs w:val="22"/>
        </w:rPr>
        <w:t>w</w:t>
      </w:r>
      <w:r w:rsidRPr="00D27E24">
        <w:rPr>
          <w:rFonts w:ascii="Arial" w:eastAsia="Arial" w:hAnsi="Arial" w:cs="Arial"/>
          <w:sz w:val="22"/>
          <w:szCs w:val="22"/>
        </w:rPr>
        <w:t>o</w:t>
      </w:r>
      <w:r w:rsidRPr="00D27E24">
        <w:rPr>
          <w:rFonts w:ascii="Arial" w:eastAsia="Arial" w:hAnsi="Arial" w:cs="Arial"/>
          <w:spacing w:val="1"/>
          <w:sz w:val="22"/>
          <w:szCs w:val="22"/>
        </w:rPr>
        <w:t>r</w:t>
      </w:r>
      <w:r w:rsidRPr="00D27E24">
        <w:rPr>
          <w:rFonts w:ascii="Arial" w:eastAsia="Arial" w:hAnsi="Arial" w:cs="Arial"/>
          <w:sz w:val="22"/>
          <w:szCs w:val="22"/>
        </w:rPr>
        <w:t>k</w:t>
      </w:r>
      <w:r w:rsidRPr="00D27E24">
        <w:rPr>
          <w:spacing w:val="33"/>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33"/>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nspect</w:t>
      </w:r>
      <w:r w:rsidRPr="00D27E24">
        <w:rPr>
          <w:spacing w:val="34"/>
          <w:sz w:val="22"/>
          <w:szCs w:val="22"/>
        </w:rPr>
        <w:t xml:space="preserve"> </w:t>
      </w:r>
      <w:r w:rsidRPr="00D27E24">
        <w:rPr>
          <w:rFonts w:ascii="Arial" w:eastAsia="Arial" w:hAnsi="Arial" w:cs="Arial"/>
          <w:spacing w:val="1"/>
          <w:sz w:val="22"/>
          <w:szCs w:val="22"/>
        </w:rPr>
        <w:t>r</w:t>
      </w:r>
      <w:r w:rsidRPr="00D27E24">
        <w:rPr>
          <w:rFonts w:ascii="Arial" w:eastAsia="Arial" w:hAnsi="Arial" w:cs="Arial"/>
          <w:sz w:val="22"/>
          <w:szCs w:val="22"/>
        </w:rPr>
        <w:t>ep</w:t>
      </w:r>
      <w:r w:rsidRPr="00D27E24">
        <w:rPr>
          <w:rFonts w:ascii="Arial" w:eastAsia="Arial" w:hAnsi="Arial" w:cs="Arial"/>
          <w:spacing w:val="-3"/>
          <w:sz w:val="22"/>
          <w:szCs w:val="22"/>
        </w:rPr>
        <w:t>o</w:t>
      </w:r>
      <w:r w:rsidRPr="00D27E24">
        <w:rPr>
          <w:rFonts w:ascii="Arial" w:eastAsia="Arial" w:hAnsi="Arial" w:cs="Arial"/>
          <w:spacing w:val="1"/>
          <w:sz w:val="22"/>
          <w:szCs w:val="22"/>
        </w:rPr>
        <w:t>rt</w:t>
      </w:r>
      <w:r w:rsidRPr="00D27E24">
        <w:rPr>
          <w:rFonts w:ascii="Arial" w:eastAsia="Arial" w:hAnsi="Arial" w:cs="Arial"/>
          <w:spacing w:val="-2"/>
          <w:sz w:val="22"/>
          <w:szCs w:val="22"/>
        </w:rPr>
        <w:t>s</w:t>
      </w:r>
      <w:r w:rsidRPr="00D27E24">
        <w:rPr>
          <w:rFonts w:ascii="Arial" w:eastAsia="Arial" w:hAnsi="Arial" w:cs="Arial"/>
          <w:sz w:val="22"/>
          <w:szCs w:val="22"/>
        </w:rPr>
        <w:t>,</w:t>
      </w:r>
      <w:r w:rsidRPr="00D27E24">
        <w:rPr>
          <w:spacing w:val="34"/>
          <w:sz w:val="22"/>
          <w:szCs w:val="22"/>
        </w:rPr>
        <w:t xml:space="preserve"> </w:t>
      </w:r>
      <w:r w:rsidRPr="00D27E24">
        <w:rPr>
          <w:rFonts w:ascii="Arial" w:eastAsia="Arial" w:hAnsi="Arial" w:cs="Arial"/>
          <w:sz w:val="22"/>
          <w:szCs w:val="22"/>
        </w:rPr>
        <w:t>ba</w:t>
      </w:r>
      <w:r w:rsidRPr="00D27E24">
        <w:rPr>
          <w:rFonts w:ascii="Arial" w:eastAsia="Arial" w:hAnsi="Arial" w:cs="Arial"/>
          <w:spacing w:val="-2"/>
          <w:sz w:val="22"/>
          <w:szCs w:val="22"/>
        </w:rPr>
        <w:t>c</w:t>
      </w:r>
      <w:r w:rsidRPr="00D27E24">
        <w:rPr>
          <w:rFonts w:ascii="Arial" w:eastAsia="Arial" w:hAnsi="Arial" w:cs="Arial"/>
          <w:sz w:val="22"/>
          <w:szCs w:val="22"/>
        </w:rPr>
        <w:t>kg</w:t>
      </w:r>
      <w:r w:rsidRPr="00D27E24">
        <w:rPr>
          <w:rFonts w:ascii="Arial" w:eastAsia="Arial" w:hAnsi="Arial" w:cs="Arial"/>
          <w:spacing w:val="1"/>
          <w:sz w:val="22"/>
          <w:szCs w:val="22"/>
        </w:rPr>
        <w:t>r</w:t>
      </w:r>
      <w:r w:rsidRPr="00D27E24">
        <w:rPr>
          <w:rFonts w:ascii="Arial" w:eastAsia="Arial" w:hAnsi="Arial" w:cs="Arial"/>
          <w:spacing w:val="-3"/>
          <w:sz w:val="22"/>
          <w:szCs w:val="22"/>
        </w:rPr>
        <w:t>o</w:t>
      </w:r>
      <w:r w:rsidRPr="00D27E24">
        <w:rPr>
          <w:rFonts w:ascii="Arial" w:eastAsia="Arial" w:hAnsi="Arial" w:cs="Arial"/>
          <w:sz w:val="22"/>
          <w:szCs w:val="22"/>
        </w:rPr>
        <w:t>und</w:t>
      </w:r>
      <w:r w:rsidRPr="00D27E24">
        <w:rPr>
          <w:sz w:val="22"/>
          <w:szCs w:val="22"/>
        </w:rPr>
        <w:t xml:space="preserve"> </w:t>
      </w:r>
      <w:proofErr w:type="gramStart"/>
      <w:r w:rsidRPr="00D27E24">
        <w:rPr>
          <w:rFonts w:ascii="Arial" w:eastAsia="Arial" w:hAnsi="Arial" w:cs="Arial"/>
          <w:sz w:val="22"/>
          <w:szCs w:val="22"/>
        </w:rPr>
        <w:t>pape</w:t>
      </w:r>
      <w:r w:rsidRPr="00D27E24">
        <w:rPr>
          <w:rFonts w:ascii="Arial" w:eastAsia="Arial" w:hAnsi="Arial" w:cs="Arial"/>
          <w:spacing w:val="1"/>
          <w:sz w:val="22"/>
          <w:szCs w:val="22"/>
        </w:rPr>
        <w:t>r</w:t>
      </w:r>
      <w:r w:rsidRPr="00D27E24">
        <w:rPr>
          <w:rFonts w:ascii="Arial" w:eastAsia="Arial" w:hAnsi="Arial" w:cs="Arial"/>
          <w:sz w:val="22"/>
          <w:szCs w:val="22"/>
        </w:rPr>
        <w:t>s</w:t>
      </w:r>
      <w:r w:rsidRPr="00D27E24">
        <w:rPr>
          <w:sz w:val="22"/>
          <w:szCs w:val="22"/>
        </w:rPr>
        <w:t xml:space="preserve"> </w:t>
      </w:r>
      <w:r w:rsidRPr="00D27E24">
        <w:rPr>
          <w:spacing w:val="3"/>
          <w:sz w:val="22"/>
          <w:szCs w:val="22"/>
        </w:rPr>
        <w:t xml:space="preserve"> </w:t>
      </w:r>
      <w:r w:rsidRPr="00D27E24">
        <w:rPr>
          <w:rFonts w:ascii="Arial" w:eastAsia="Arial" w:hAnsi="Arial" w:cs="Arial"/>
          <w:sz w:val="22"/>
          <w:szCs w:val="22"/>
        </w:rPr>
        <w:t>and</w:t>
      </w:r>
      <w:proofErr w:type="gramEnd"/>
      <w:r w:rsidRPr="00D27E24">
        <w:rPr>
          <w:sz w:val="22"/>
          <w:szCs w:val="22"/>
        </w:rPr>
        <w:t xml:space="preserve"> </w:t>
      </w:r>
      <w:r w:rsidRPr="00D27E24">
        <w:rPr>
          <w:spacing w:val="2"/>
          <w:sz w:val="22"/>
          <w:szCs w:val="22"/>
        </w:rPr>
        <w:t xml:space="preserve"> </w:t>
      </w:r>
      <w:r w:rsidRPr="00D27E24">
        <w:rPr>
          <w:rFonts w:ascii="Arial" w:eastAsia="Arial" w:hAnsi="Arial" w:cs="Arial"/>
          <w:sz w:val="22"/>
          <w:szCs w:val="22"/>
        </w:rPr>
        <w:t>any</w:t>
      </w:r>
      <w:r w:rsidRPr="00D27E24">
        <w:rPr>
          <w:sz w:val="22"/>
          <w:szCs w:val="22"/>
        </w:rPr>
        <w:t xml:space="preserve">  </w:t>
      </w:r>
      <w:r w:rsidRPr="00D27E24">
        <w:rPr>
          <w:rFonts w:ascii="Arial" w:eastAsia="Arial" w:hAnsi="Arial" w:cs="Arial"/>
          <w:spacing w:val="1"/>
          <w:sz w:val="22"/>
          <w:szCs w:val="22"/>
        </w:rPr>
        <w:t>r</w:t>
      </w:r>
      <w:r w:rsidRPr="00D27E24">
        <w:rPr>
          <w:rFonts w:ascii="Arial" w:eastAsia="Arial" w:hAnsi="Arial" w:cs="Arial"/>
          <w:sz w:val="22"/>
          <w:szCs w:val="22"/>
        </w:rPr>
        <w:t>eco</w:t>
      </w:r>
      <w:r w:rsidRPr="00D27E24">
        <w:rPr>
          <w:rFonts w:ascii="Arial" w:eastAsia="Arial" w:hAnsi="Arial" w:cs="Arial"/>
          <w:spacing w:val="1"/>
          <w:sz w:val="22"/>
          <w:szCs w:val="22"/>
        </w:rPr>
        <w:t>r</w:t>
      </w:r>
      <w:r w:rsidRPr="00D27E24">
        <w:rPr>
          <w:rFonts w:ascii="Arial" w:eastAsia="Arial" w:hAnsi="Arial" w:cs="Arial"/>
          <w:spacing w:val="-3"/>
          <w:sz w:val="22"/>
          <w:szCs w:val="22"/>
        </w:rPr>
        <w:t>d</w:t>
      </w:r>
      <w:r w:rsidRPr="00D27E24">
        <w:rPr>
          <w:rFonts w:ascii="Arial" w:eastAsia="Arial" w:hAnsi="Arial" w:cs="Arial"/>
          <w:sz w:val="22"/>
          <w:szCs w:val="22"/>
        </w:rPr>
        <w:t>s</w:t>
      </w:r>
      <w:r w:rsidRPr="00D27E24">
        <w:rPr>
          <w:sz w:val="22"/>
          <w:szCs w:val="22"/>
        </w:rPr>
        <w:t xml:space="preserve"> </w:t>
      </w:r>
      <w:r w:rsidRPr="00D27E24">
        <w:rPr>
          <w:spacing w:val="3"/>
          <w:sz w:val="22"/>
          <w:szCs w:val="22"/>
        </w:rPr>
        <w:t xml:space="preserve"> </w:t>
      </w:r>
      <w:r w:rsidRPr="00D27E24">
        <w:rPr>
          <w:rFonts w:ascii="Arial" w:eastAsia="Arial" w:hAnsi="Arial" w:cs="Arial"/>
          <w:spacing w:val="-3"/>
          <w:sz w:val="22"/>
          <w:szCs w:val="22"/>
        </w:rPr>
        <w:t>o</w:t>
      </w:r>
      <w:r w:rsidRPr="00D27E24">
        <w:rPr>
          <w:rFonts w:ascii="Arial" w:eastAsia="Arial" w:hAnsi="Arial" w:cs="Arial"/>
          <w:sz w:val="22"/>
          <w:szCs w:val="22"/>
        </w:rPr>
        <w:t>f</w:t>
      </w:r>
      <w:r w:rsidRPr="00D27E24">
        <w:rPr>
          <w:sz w:val="22"/>
          <w:szCs w:val="22"/>
        </w:rPr>
        <w:t xml:space="preserve"> </w:t>
      </w:r>
      <w:r w:rsidRPr="00D27E24">
        <w:rPr>
          <w:spacing w:val="6"/>
          <w:sz w:val="22"/>
          <w:szCs w:val="22"/>
        </w:rPr>
        <w:t xml:space="preserve"> </w:t>
      </w:r>
      <w:r w:rsidRPr="00D27E24">
        <w:rPr>
          <w:rFonts w:ascii="Arial" w:eastAsia="Arial" w:hAnsi="Arial" w:cs="Arial"/>
          <w:sz w:val="22"/>
          <w:szCs w:val="22"/>
        </w:rPr>
        <w:t>dec</w:t>
      </w:r>
      <w:r w:rsidRPr="00D27E24">
        <w:rPr>
          <w:rFonts w:ascii="Arial" w:eastAsia="Arial" w:hAnsi="Arial" w:cs="Arial"/>
          <w:spacing w:val="-1"/>
          <w:sz w:val="22"/>
          <w:szCs w:val="22"/>
        </w:rPr>
        <w:t>i</w:t>
      </w:r>
      <w:r w:rsidRPr="00D27E24">
        <w:rPr>
          <w:rFonts w:ascii="Arial" w:eastAsia="Arial" w:hAnsi="Arial" w:cs="Arial"/>
          <w:sz w:val="22"/>
          <w:szCs w:val="22"/>
        </w:rPr>
        <w:t>s</w:t>
      </w:r>
      <w:r w:rsidRPr="00D27E24">
        <w:rPr>
          <w:rFonts w:ascii="Arial" w:eastAsia="Arial" w:hAnsi="Arial" w:cs="Arial"/>
          <w:spacing w:val="-1"/>
          <w:sz w:val="22"/>
          <w:szCs w:val="22"/>
        </w:rPr>
        <w:t>i</w:t>
      </w:r>
      <w:r w:rsidRPr="00D27E24">
        <w:rPr>
          <w:rFonts w:ascii="Arial" w:eastAsia="Arial" w:hAnsi="Arial" w:cs="Arial"/>
          <w:sz w:val="22"/>
          <w:szCs w:val="22"/>
        </w:rPr>
        <w:t>ons</w:t>
      </w:r>
      <w:r w:rsidRPr="00D27E24">
        <w:rPr>
          <w:sz w:val="22"/>
          <w:szCs w:val="22"/>
        </w:rPr>
        <w:t xml:space="preserve"> </w:t>
      </w:r>
      <w:r w:rsidRPr="00D27E24">
        <w:rPr>
          <w:spacing w:val="3"/>
          <w:sz w:val="22"/>
          <w:szCs w:val="22"/>
        </w:rPr>
        <w:t xml:space="preserve"> </w:t>
      </w:r>
      <w:r w:rsidRPr="00D27E24">
        <w:rPr>
          <w:rFonts w:ascii="Arial" w:eastAsia="Arial" w:hAnsi="Arial" w:cs="Arial"/>
          <w:spacing w:val="1"/>
          <w:sz w:val="22"/>
          <w:szCs w:val="22"/>
        </w:rPr>
        <w:t>m</w:t>
      </w:r>
      <w:r w:rsidRPr="00D27E24">
        <w:rPr>
          <w:rFonts w:ascii="Arial" w:eastAsia="Arial" w:hAnsi="Arial" w:cs="Arial"/>
          <w:sz w:val="22"/>
          <w:szCs w:val="22"/>
        </w:rPr>
        <w:t>ade</w:t>
      </w:r>
      <w:r w:rsidRPr="00D27E24">
        <w:rPr>
          <w:sz w:val="22"/>
          <w:szCs w:val="22"/>
        </w:rPr>
        <w:t xml:space="preserve">  </w:t>
      </w:r>
      <w:r w:rsidRPr="00D27E24">
        <w:rPr>
          <w:rFonts w:ascii="Arial" w:eastAsia="Arial" w:hAnsi="Arial" w:cs="Arial"/>
          <w:sz w:val="22"/>
          <w:szCs w:val="22"/>
        </w:rPr>
        <w:t>by</w:t>
      </w:r>
      <w:r w:rsidRPr="00D27E24">
        <w:rPr>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z w:val="22"/>
          <w:szCs w:val="22"/>
        </w:rPr>
        <w:t xml:space="preserve"> </w:t>
      </w:r>
      <w:r w:rsidRPr="00D27E24">
        <w:rPr>
          <w:spacing w:val="2"/>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hadow</w:t>
      </w:r>
      <w:r w:rsidRPr="00D27E24">
        <w:rPr>
          <w:spacing w:val="54"/>
          <w:sz w:val="22"/>
          <w:szCs w:val="22"/>
        </w:rPr>
        <w:t xml:space="preserve"> </w:t>
      </w:r>
      <w:r w:rsidRPr="00D27E24">
        <w:rPr>
          <w:rFonts w:ascii="Arial" w:eastAsia="Arial" w:hAnsi="Arial" w:cs="Arial"/>
          <w:spacing w:val="-1"/>
          <w:sz w:val="22"/>
          <w:szCs w:val="22"/>
        </w:rPr>
        <w:t>A</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ho</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pacing w:val="-2"/>
          <w:sz w:val="22"/>
          <w:szCs w:val="22"/>
        </w:rPr>
        <w:t>y</w:t>
      </w:r>
      <w:r w:rsidRPr="00D27E24">
        <w:rPr>
          <w:rFonts w:ascii="Arial" w:eastAsia="Arial" w:hAnsi="Arial" w:cs="Arial"/>
          <w:sz w:val="22"/>
          <w:szCs w:val="22"/>
        </w:rPr>
        <w:t>,</w:t>
      </w:r>
      <w:r w:rsidRPr="00D27E24">
        <w:rPr>
          <w:sz w:val="22"/>
          <w:szCs w:val="22"/>
        </w:rPr>
        <w:t xml:space="preserve"> </w:t>
      </w:r>
      <w:r w:rsidRPr="00D27E24">
        <w:rPr>
          <w:spacing w:val="4"/>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z w:val="22"/>
          <w:szCs w:val="22"/>
        </w:rPr>
        <w:t xml:space="preserve"> </w:t>
      </w:r>
      <w:r w:rsidR="4A7D0E10" w:rsidRPr="00D27E24">
        <w:rPr>
          <w:rFonts w:ascii="Arial" w:eastAsia="Arial" w:hAnsi="Arial" w:cs="Arial"/>
          <w:sz w:val="22"/>
          <w:szCs w:val="22"/>
        </w:rPr>
        <w:t>Shadow Executive</w:t>
      </w:r>
      <w:r w:rsidRPr="00D27E24">
        <w:rPr>
          <w:rFonts w:ascii="Arial" w:eastAsia="Arial" w:hAnsi="Arial" w:cs="Arial"/>
          <w:sz w:val="22"/>
          <w:szCs w:val="22"/>
        </w:rPr>
        <w:t>,</w:t>
      </w:r>
      <w:r w:rsidRPr="00D27E24">
        <w:rPr>
          <w:spacing w:val="23"/>
          <w:sz w:val="22"/>
          <w:szCs w:val="22"/>
        </w:rPr>
        <w:t xml:space="preserve"> </w:t>
      </w:r>
      <w:r w:rsidRPr="00D27E24">
        <w:rPr>
          <w:rFonts w:ascii="Arial" w:eastAsia="Arial" w:hAnsi="Arial" w:cs="Arial"/>
          <w:sz w:val="22"/>
          <w:szCs w:val="22"/>
        </w:rPr>
        <w:t>a</w:t>
      </w:r>
      <w:r w:rsidRPr="00D27E24">
        <w:rPr>
          <w:spacing w:val="21"/>
          <w:sz w:val="22"/>
          <w:szCs w:val="22"/>
        </w:rPr>
        <w:t xml:space="preserve"> </w:t>
      </w:r>
      <w:r w:rsidRPr="00D27E24">
        <w:rPr>
          <w:rFonts w:ascii="Arial" w:eastAsia="Arial" w:hAnsi="Arial" w:cs="Arial"/>
          <w:sz w:val="22"/>
          <w:szCs w:val="22"/>
        </w:rPr>
        <w:t>co</w:t>
      </w:r>
      <w:r w:rsidRPr="00D27E24">
        <w:rPr>
          <w:rFonts w:ascii="Arial" w:eastAsia="Arial" w:hAnsi="Arial" w:cs="Arial"/>
          <w:spacing w:val="1"/>
          <w:sz w:val="22"/>
          <w:szCs w:val="22"/>
        </w:rPr>
        <w:t>mm</w:t>
      </w:r>
      <w:r w:rsidRPr="00D27E24">
        <w:rPr>
          <w:rFonts w:ascii="Arial" w:eastAsia="Arial" w:hAnsi="Arial" w:cs="Arial"/>
          <w:spacing w:val="-3"/>
          <w:sz w:val="22"/>
          <w:szCs w:val="22"/>
        </w:rPr>
        <w:t>i</w:t>
      </w:r>
      <w:r w:rsidRPr="00D27E24">
        <w:rPr>
          <w:rFonts w:ascii="Arial" w:eastAsia="Arial" w:hAnsi="Arial" w:cs="Arial"/>
          <w:spacing w:val="1"/>
          <w:sz w:val="22"/>
          <w:szCs w:val="22"/>
        </w:rPr>
        <w:t>tt</w:t>
      </w:r>
      <w:r w:rsidRPr="00D27E24">
        <w:rPr>
          <w:rFonts w:ascii="Arial" w:eastAsia="Arial" w:hAnsi="Arial" w:cs="Arial"/>
          <w:sz w:val="22"/>
          <w:szCs w:val="22"/>
        </w:rPr>
        <w:t>e</w:t>
      </w:r>
      <w:r w:rsidRPr="00D27E24">
        <w:rPr>
          <w:rFonts w:ascii="Arial" w:eastAsia="Arial" w:hAnsi="Arial" w:cs="Arial"/>
          <w:spacing w:val="-3"/>
          <w:sz w:val="22"/>
          <w:szCs w:val="22"/>
        </w:rPr>
        <w:t>e</w:t>
      </w:r>
      <w:r w:rsidRPr="00D27E24">
        <w:rPr>
          <w:rFonts w:ascii="Arial" w:eastAsia="Arial" w:hAnsi="Arial" w:cs="Arial"/>
          <w:sz w:val="22"/>
          <w:szCs w:val="22"/>
        </w:rPr>
        <w:t>,</w:t>
      </w:r>
      <w:r w:rsidRPr="00D27E24">
        <w:rPr>
          <w:spacing w:val="23"/>
          <w:sz w:val="22"/>
          <w:szCs w:val="22"/>
        </w:rPr>
        <w:t xml:space="preserve"> </w:t>
      </w:r>
      <w:r w:rsidRPr="00D27E24">
        <w:rPr>
          <w:rFonts w:ascii="Arial" w:eastAsia="Arial" w:hAnsi="Arial" w:cs="Arial"/>
          <w:sz w:val="22"/>
          <w:szCs w:val="22"/>
        </w:rPr>
        <w:t>a</w:t>
      </w:r>
      <w:r w:rsidRPr="00D27E24">
        <w:rPr>
          <w:spacing w:val="21"/>
          <w:sz w:val="22"/>
          <w:szCs w:val="22"/>
        </w:rPr>
        <w:t xml:space="preserve"> </w:t>
      </w:r>
      <w:r w:rsidRPr="00D27E24">
        <w:rPr>
          <w:rFonts w:ascii="Arial" w:eastAsia="Arial" w:hAnsi="Arial" w:cs="Arial"/>
          <w:sz w:val="22"/>
          <w:szCs w:val="22"/>
        </w:rPr>
        <w:t>sub</w:t>
      </w:r>
      <w:r w:rsidRPr="00D27E24">
        <w:rPr>
          <w:rFonts w:ascii="Arial" w:eastAsia="Arial" w:hAnsi="Arial" w:cs="Arial"/>
          <w:spacing w:val="1"/>
          <w:sz w:val="22"/>
          <w:szCs w:val="22"/>
        </w:rPr>
        <w:t>-</w:t>
      </w:r>
      <w:r w:rsidRPr="00D27E24">
        <w:rPr>
          <w:rFonts w:ascii="Arial" w:eastAsia="Arial" w:hAnsi="Arial" w:cs="Arial"/>
          <w:sz w:val="22"/>
          <w:szCs w:val="22"/>
        </w:rPr>
        <w:t>co</w:t>
      </w:r>
      <w:r w:rsidRPr="00D27E24">
        <w:rPr>
          <w:rFonts w:ascii="Arial" w:eastAsia="Arial" w:hAnsi="Arial" w:cs="Arial"/>
          <w:spacing w:val="-1"/>
          <w:sz w:val="22"/>
          <w:szCs w:val="22"/>
        </w:rPr>
        <w:t>m</w:t>
      </w:r>
      <w:r w:rsidRPr="00D27E24">
        <w:rPr>
          <w:rFonts w:ascii="Arial" w:eastAsia="Arial" w:hAnsi="Arial" w:cs="Arial"/>
          <w:spacing w:val="1"/>
          <w:sz w:val="22"/>
          <w:szCs w:val="22"/>
        </w:rPr>
        <w:t>m</w:t>
      </w:r>
      <w:r w:rsidRPr="00D27E24">
        <w:rPr>
          <w:rFonts w:ascii="Arial" w:eastAsia="Arial" w:hAnsi="Arial" w:cs="Arial"/>
          <w:spacing w:val="-1"/>
          <w:sz w:val="22"/>
          <w:szCs w:val="22"/>
        </w:rPr>
        <w:t>it</w:t>
      </w:r>
      <w:r w:rsidRPr="00D27E24">
        <w:rPr>
          <w:rFonts w:ascii="Arial" w:eastAsia="Arial" w:hAnsi="Arial" w:cs="Arial"/>
          <w:spacing w:val="1"/>
          <w:sz w:val="22"/>
          <w:szCs w:val="22"/>
        </w:rPr>
        <w:t>t</w:t>
      </w:r>
      <w:r w:rsidRPr="00D27E24">
        <w:rPr>
          <w:rFonts w:ascii="Arial" w:eastAsia="Arial" w:hAnsi="Arial" w:cs="Arial"/>
          <w:sz w:val="22"/>
          <w:szCs w:val="22"/>
        </w:rPr>
        <w:t>ee,</w:t>
      </w:r>
      <w:r w:rsidRPr="00D27E24">
        <w:rPr>
          <w:spacing w:val="23"/>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21"/>
          <w:sz w:val="22"/>
          <w:szCs w:val="22"/>
        </w:rPr>
        <w:t xml:space="preserve"> </w:t>
      </w:r>
      <w:r w:rsidRPr="00D27E24">
        <w:rPr>
          <w:rFonts w:ascii="Arial" w:eastAsia="Arial" w:hAnsi="Arial" w:cs="Arial"/>
          <w:sz w:val="22"/>
          <w:szCs w:val="22"/>
        </w:rPr>
        <w:t>Lea</w:t>
      </w:r>
      <w:r w:rsidRPr="00D27E24">
        <w:rPr>
          <w:rFonts w:ascii="Arial" w:eastAsia="Arial" w:hAnsi="Arial" w:cs="Arial"/>
          <w:spacing w:val="-3"/>
          <w:sz w:val="22"/>
          <w:szCs w:val="22"/>
        </w:rPr>
        <w:t>d</w:t>
      </w:r>
      <w:r w:rsidRPr="00D27E24">
        <w:rPr>
          <w:rFonts w:ascii="Arial" w:eastAsia="Arial" w:hAnsi="Arial" w:cs="Arial"/>
          <w:sz w:val="22"/>
          <w:szCs w:val="22"/>
        </w:rPr>
        <w:t>er</w:t>
      </w:r>
      <w:r w:rsidRPr="00D27E24">
        <w:rPr>
          <w:spacing w:val="23"/>
          <w:sz w:val="22"/>
          <w:szCs w:val="22"/>
        </w:rPr>
        <w:t xml:space="preserve"> </w:t>
      </w:r>
      <w:r w:rsidRPr="00D27E24">
        <w:rPr>
          <w:rFonts w:ascii="Arial" w:eastAsia="Arial" w:hAnsi="Arial" w:cs="Arial"/>
          <w:sz w:val="22"/>
          <w:szCs w:val="22"/>
        </w:rPr>
        <w:t>or</w:t>
      </w:r>
      <w:r w:rsidRPr="00D27E24">
        <w:rPr>
          <w:sz w:val="22"/>
          <w:szCs w:val="22"/>
        </w:rPr>
        <w:t xml:space="preserve"> </w:t>
      </w:r>
      <w:r w:rsidRPr="00D27E24">
        <w:rPr>
          <w:rFonts w:ascii="Arial" w:eastAsia="Arial" w:hAnsi="Arial" w:cs="Arial"/>
          <w:sz w:val="22"/>
          <w:szCs w:val="22"/>
        </w:rPr>
        <w:t>an</w:t>
      </w:r>
      <w:r w:rsidRPr="00D27E24">
        <w:rPr>
          <w:spacing w:val="2"/>
          <w:sz w:val="22"/>
          <w:szCs w:val="22"/>
        </w:rPr>
        <w:t xml:space="preserve"> </w:t>
      </w:r>
      <w:r w:rsidRPr="00D27E24">
        <w:rPr>
          <w:rFonts w:ascii="Arial" w:eastAsia="Arial" w:hAnsi="Arial" w:cs="Arial"/>
          <w:spacing w:val="-1"/>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ecu</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2"/>
          <w:sz w:val="22"/>
          <w:szCs w:val="22"/>
        </w:rPr>
        <w:t>v</w:t>
      </w:r>
      <w:r w:rsidRPr="00D27E24">
        <w:rPr>
          <w:rFonts w:ascii="Arial" w:eastAsia="Arial" w:hAnsi="Arial" w:cs="Arial"/>
          <w:sz w:val="22"/>
          <w:szCs w:val="22"/>
        </w:rPr>
        <w:t>e</w:t>
      </w:r>
      <w:r w:rsidRPr="00D27E24">
        <w:rPr>
          <w:spacing w:val="2"/>
          <w:sz w:val="22"/>
          <w:szCs w:val="22"/>
        </w:rPr>
        <w:t xml:space="preserve">  </w:t>
      </w:r>
      <w:r w:rsidRPr="00D27E24">
        <w:rPr>
          <w:rFonts w:ascii="Arial" w:eastAsia="Arial" w:hAnsi="Arial" w:cs="Arial"/>
          <w:spacing w:val="-4"/>
          <w:sz w:val="22"/>
          <w:szCs w:val="22"/>
        </w:rPr>
        <w:t>M</w:t>
      </w:r>
      <w:r w:rsidRPr="00D27E24">
        <w:rPr>
          <w:rFonts w:ascii="Arial" w:eastAsia="Arial" w:hAnsi="Arial" w:cs="Arial"/>
          <w:sz w:val="22"/>
          <w:szCs w:val="22"/>
        </w:rPr>
        <w:t>e</w:t>
      </w:r>
      <w:r w:rsidRPr="00D27E24">
        <w:rPr>
          <w:rFonts w:ascii="Arial" w:eastAsia="Arial" w:hAnsi="Arial" w:cs="Arial"/>
          <w:spacing w:val="1"/>
          <w:sz w:val="22"/>
          <w:szCs w:val="22"/>
        </w:rPr>
        <w:t>m</w:t>
      </w:r>
      <w:r w:rsidRPr="00D27E24">
        <w:rPr>
          <w:rFonts w:ascii="Arial" w:eastAsia="Arial" w:hAnsi="Arial" w:cs="Arial"/>
          <w:sz w:val="22"/>
          <w:szCs w:val="22"/>
        </w:rPr>
        <w:t>ber</w:t>
      </w:r>
      <w:r w:rsidRPr="00D27E24">
        <w:rPr>
          <w:spacing w:val="4"/>
          <w:sz w:val="22"/>
          <w:szCs w:val="22"/>
        </w:rPr>
        <w:t xml:space="preserve"> </w:t>
      </w:r>
      <w:r w:rsidRPr="00D27E24">
        <w:rPr>
          <w:rFonts w:ascii="Arial" w:eastAsia="Arial" w:hAnsi="Arial" w:cs="Arial"/>
          <w:sz w:val="22"/>
          <w:szCs w:val="22"/>
        </w:rPr>
        <w:t>sub</w:t>
      </w:r>
      <w:r w:rsidRPr="00D27E24">
        <w:rPr>
          <w:rFonts w:ascii="Arial" w:eastAsia="Arial" w:hAnsi="Arial" w:cs="Arial"/>
          <w:spacing w:val="1"/>
          <w:sz w:val="22"/>
          <w:szCs w:val="22"/>
        </w:rPr>
        <w:t>j</w:t>
      </w:r>
      <w:r w:rsidRPr="00D27E24">
        <w:rPr>
          <w:rFonts w:ascii="Arial" w:eastAsia="Arial" w:hAnsi="Arial" w:cs="Arial"/>
          <w:sz w:val="22"/>
          <w:szCs w:val="22"/>
        </w:rPr>
        <w:t>e</w:t>
      </w:r>
      <w:r w:rsidRPr="00D27E24">
        <w:rPr>
          <w:rFonts w:ascii="Arial" w:eastAsia="Arial" w:hAnsi="Arial" w:cs="Arial"/>
          <w:spacing w:val="-2"/>
          <w:sz w:val="22"/>
          <w:szCs w:val="22"/>
        </w:rPr>
        <w:t>c</w:t>
      </w:r>
      <w:r w:rsidRPr="00D27E24">
        <w:rPr>
          <w:rFonts w:ascii="Arial" w:eastAsia="Arial" w:hAnsi="Arial" w:cs="Arial"/>
          <w:sz w:val="22"/>
          <w:szCs w:val="22"/>
        </w:rPr>
        <w:t>t</w:t>
      </w:r>
      <w:r w:rsidRPr="00D27E24">
        <w:rPr>
          <w:spacing w:val="1"/>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z w:val="22"/>
          <w:szCs w:val="22"/>
        </w:rPr>
        <w:t xml:space="preserve"> </w:t>
      </w:r>
      <w:r w:rsidRPr="00D27E24">
        <w:rPr>
          <w:rFonts w:ascii="Arial" w:eastAsia="Arial" w:hAnsi="Arial" w:cs="Arial"/>
          <w:sz w:val="22"/>
          <w:szCs w:val="22"/>
        </w:rPr>
        <w:t>p</w:t>
      </w:r>
      <w:r w:rsidRPr="00D27E24">
        <w:rPr>
          <w:rFonts w:ascii="Arial" w:eastAsia="Arial" w:hAnsi="Arial" w:cs="Arial"/>
          <w:spacing w:val="1"/>
          <w:sz w:val="22"/>
          <w:szCs w:val="22"/>
        </w:rPr>
        <w:t>r</w:t>
      </w:r>
      <w:r w:rsidRPr="00D27E24">
        <w:rPr>
          <w:rFonts w:ascii="Arial" w:eastAsia="Arial" w:hAnsi="Arial" w:cs="Arial"/>
          <w:sz w:val="22"/>
          <w:szCs w:val="22"/>
        </w:rPr>
        <w:t>o</w:t>
      </w:r>
      <w:r w:rsidRPr="00D27E24">
        <w:rPr>
          <w:rFonts w:ascii="Arial" w:eastAsia="Arial" w:hAnsi="Arial" w:cs="Arial"/>
          <w:spacing w:val="-2"/>
          <w:sz w:val="22"/>
          <w:szCs w:val="22"/>
        </w:rPr>
        <w:t>v</w:t>
      </w:r>
      <w:r w:rsidRPr="00D27E24">
        <w:rPr>
          <w:rFonts w:ascii="Arial" w:eastAsia="Arial" w:hAnsi="Arial" w:cs="Arial"/>
          <w:spacing w:val="-1"/>
          <w:sz w:val="22"/>
          <w:szCs w:val="22"/>
        </w:rPr>
        <w:t>i</w:t>
      </w:r>
      <w:r w:rsidRPr="00D27E24">
        <w:rPr>
          <w:rFonts w:ascii="Arial" w:eastAsia="Arial" w:hAnsi="Arial" w:cs="Arial"/>
          <w:sz w:val="22"/>
          <w:szCs w:val="22"/>
        </w:rPr>
        <w:t>s</w:t>
      </w:r>
      <w:r w:rsidRPr="00D27E24">
        <w:rPr>
          <w:rFonts w:ascii="Arial" w:eastAsia="Arial" w:hAnsi="Arial" w:cs="Arial"/>
          <w:spacing w:val="-1"/>
          <w:sz w:val="22"/>
          <w:szCs w:val="22"/>
        </w:rPr>
        <w:t>i</w:t>
      </w:r>
      <w:r w:rsidRPr="00D27E24">
        <w:rPr>
          <w:rFonts w:ascii="Arial" w:eastAsia="Arial" w:hAnsi="Arial" w:cs="Arial"/>
          <w:sz w:val="22"/>
          <w:szCs w:val="22"/>
        </w:rPr>
        <w:t>ons</w:t>
      </w:r>
      <w:r w:rsidRPr="00D27E24">
        <w:rPr>
          <w:spacing w:val="3"/>
          <w:sz w:val="22"/>
          <w:szCs w:val="22"/>
        </w:rPr>
        <w:t xml:space="preserve"> </w:t>
      </w:r>
      <w:r w:rsidRPr="00D27E24">
        <w:rPr>
          <w:rFonts w:ascii="Arial" w:eastAsia="Arial" w:hAnsi="Arial" w:cs="Arial"/>
          <w:sz w:val="22"/>
          <w:szCs w:val="22"/>
        </w:rPr>
        <w:t>on</w:t>
      </w:r>
      <w:r w:rsidRPr="00D27E24">
        <w:rPr>
          <w:spacing w:val="2"/>
          <w:sz w:val="22"/>
          <w:szCs w:val="22"/>
        </w:rPr>
        <w:t xml:space="preserve"> </w:t>
      </w:r>
      <w:r w:rsidRPr="00D27E24">
        <w:rPr>
          <w:rFonts w:ascii="Arial" w:eastAsia="Arial" w:hAnsi="Arial" w:cs="Arial"/>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e</w:t>
      </w:r>
      <w:r w:rsidRPr="00D27E24">
        <w:rPr>
          <w:rFonts w:ascii="Arial" w:eastAsia="Arial" w:hAnsi="Arial" w:cs="Arial"/>
          <w:spacing w:val="1"/>
          <w:sz w:val="22"/>
          <w:szCs w:val="22"/>
        </w:rPr>
        <w:t>m</w:t>
      </w:r>
      <w:r w:rsidRPr="00D27E24">
        <w:rPr>
          <w:rFonts w:ascii="Arial" w:eastAsia="Arial" w:hAnsi="Arial" w:cs="Arial"/>
          <w:sz w:val="22"/>
          <w:szCs w:val="22"/>
        </w:rPr>
        <w:t>pt</w:t>
      </w:r>
      <w:r w:rsidRPr="00D27E24">
        <w:rPr>
          <w:spacing w:val="1"/>
          <w:sz w:val="22"/>
          <w:szCs w:val="22"/>
        </w:rPr>
        <w:t xml:space="preserve"> </w:t>
      </w:r>
      <w:r w:rsidRPr="00D27E24">
        <w:rPr>
          <w:rFonts w:ascii="Arial" w:eastAsia="Arial" w:hAnsi="Arial" w:cs="Arial"/>
          <w:sz w:val="22"/>
          <w:szCs w:val="22"/>
        </w:rPr>
        <w:t>or</w:t>
      </w:r>
      <w:r w:rsidRPr="00D27E24">
        <w:rPr>
          <w:sz w:val="22"/>
          <w:szCs w:val="22"/>
        </w:rPr>
        <w:t xml:space="preserve"> </w:t>
      </w:r>
      <w:r w:rsidRPr="00D27E24">
        <w:rPr>
          <w:rFonts w:ascii="Arial" w:eastAsia="Arial" w:hAnsi="Arial" w:cs="Arial"/>
          <w:sz w:val="22"/>
          <w:szCs w:val="22"/>
        </w:rPr>
        <w:t>co</w:t>
      </w:r>
      <w:r w:rsidRPr="00D27E24">
        <w:rPr>
          <w:rFonts w:ascii="Arial" w:eastAsia="Arial" w:hAnsi="Arial" w:cs="Arial"/>
          <w:spacing w:val="-3"/>
          <w:sz w:val="22"/>
          <w:szCs w:val="22"/>
        </w:rPr>
        <w:t>n</w:t>
      </w:r>
      <w:r w:rsidRPr="00D27E24">
        <w:rPr>
          <w:rFonts w:ascii="Arial" w:eastAsia="Arial" w:hAnsi="Arial" w:cs="Arial"/>
          <w:spacing w:val="3"/>
          <w:sz w:val="22"/>
          <w:szCs w:val="22"/>
        </w:rPr>
        <w:t>f</w:t>
      </w:r>
      <w:r w:rsidRPr="00D27E24">
        <w:rPr>
          <w:rFonts w:ascii="Arial" w:eastAsia="Arial" w:hAnsi="Arial" w:cs="Arial"/>
          <w:spacing w:val="-1"/>
          <w:sz w:val="22"/>
          <w:szCs w:val="22"/>
        </w:rPr>
        <w:t>i</w:t>
      </w:r>
      <w:r w:rsidRPr="00D27E24">
        <w:rPr>
          <w:rFonts w:ascii="Arial" w:eastAsia="Arial" w:hAnsi="Arial" w:cs="Arial"/>
          <w:sz w:val="22"/>
          <w:szCs w:val="22"/>
        </w:rPr>
        <w:t>den</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al</w:t>
      </w:r>
      <w:r w:rsidRPr="00D27E24">
        <w:rPr>
          <w:spacing w:val="6"/>
          <w:sz w:val="22"/>
          <w:szCs w:val="22"/>
        </w:rPr>
        <w:t xml:space="preserve"> </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3"/>
          <w:sz w:val="22"/>
          <w:szCs w:val="22"/>
        </w:rPr>
        <w:t>f</w:t>
      </w:r>
      <w:r w:rsidRPr="00D27E24">
        <w:rPr>
          <w:rFonts w:ascii="Arial" w:eastAsia="Arial" w:hAnsi="Arial" w:cs="Arial"/>
          <w:sz w:val="22"/>
          <w:szCs w:val="22"/>
        </w:rPr>
        <w:t>o</w:t>
      </w:r>
      <w:r w:rsidRPr="00D27E24">
        <w:rPr>
          <w:rFonts w:ascii="Arial" w:eastAsia="Arial" w:hAnsi="Arial" w:cs="Arial"/>
          <w:spacing w:val="-1"/>
          <w:sz w:val="22"/>
          <w:szCs w:val="22"/>
        </w:rPr>
        <w:t>r</w:t>
      </w:r>
      <w:r w:rsidRPr="00D27E24">
        <w:rPr>
          <w:rFonts w:ascii="Arial" w:eastAsia="Arial" w:hAnsi="Arial" w:cs="Arial"/>
          <w:spacing w:val="1"/>
          <w:sz w:val="22"/>
          <w:szCs w:val="22"/>
        </w:rPr>
        <w:t>m</w:t>
      </w:r>
      <w:r w:rsidRPr="00D27E24">
        <w:rPr>
          <w:rFonts w:ascii="Arial" w:eastAsia="Arial" w:hAnsi="Arial" w:cs="Arial"/>
          <w:spacing w:val="-3"/>
          <w:sz w:val="22"/>
          <w:szCs w:val="22"/>
        </w:rPr>
        <w:t>a</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on</w:t>
      </w:r>
      <w:r w:rsidRPr="00D27E24">
        <w:rPr>
          <w:spacing w:val="7"/>
          <w:sz w:val="22"/>
          <w:szCs w:val="22"/>
        </w:rPr>
        <w:t xml:space="preserve"> </w:t>
      </w:r>
      <w:r w:rsidRPr="00D27E24">
        <w:rPr>
          <w:rFonts w:ascii="Arial" w:eastAsia="Arial" w:hAnsi="Arial" w:cs="Arial"/>
          <w:spacing w:val="-3"/>
          <w:sz w:val="22"/>
          <w:szCs w:val="22"/>
        </w:rPr>
        <w:t>a</w:t>
      </w:r>
      <w:r w:rsidRPr="00D27E24">
        <w:rPr>
          <w:rFonts w:ascii="Arial" w:eastAsia="Arial" w:hAnsi="Arial" w:cs="Arial"/>
          <w:sz w:val="22"/>
          <w:szCs w:val="22"/>
        </w:rPr>
        <w:t>pp</w:t>
      </w:r>
      <w:r w:rsidRPr="00D27E24">
        <w:rPr>
          <w:rFonts w:ascii="Arial" w:eastAsia="Arial" w:hAnsi="Arial" w:cs="Arial"/>
          <w:spacing w:val="-1"/>
          <w:sz w:val="22"/>
          <w:szCs w:val="22"/>
        </w:rPr>
        <w:t>l</w:t>
      </w:r>
      <w:r w:rsidRPr="00D27E24">
        <w:rPr>
          <w:rFonts w:ascii="Arial" w:eastAsia="Arial" w:hAnsi="Arial" w:cs="Arial"/>
          <w:sz w:val="22"/>
          <w:szCs w:val="22"/>
        </w:rPr>
        <w:t>y</w:t>
      </w: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rFonts w:ascii="Arial" w:eastAsia="Arial" w:hAnsi="Arial" w:cs="Arial"/>
          <w:spacing w:val="2"/>
          <w:sz w:val="22"/>
          <w:szCs w:val="22"/>
        </w:rPr>
        <w:t>g</w:t>
      </w:r>
      <w:r w:rsidRPr="00D27E24">
        <w:rPr>
          <w:rFonts w:ascii="Arial" w:eastAsia="Arial" w:hAnsi="Arial" w:cs="Arial"/>
          <w:sz w:val="22"/>
          <w:szCs w:val="22"/>
        </w:rPr>
        <w:t>;</w:t>
      </w:r>
    </w:p>
    <w:p w14:paraId="40E5FB0F" w14:textId="77777777" w:rsidR="001C2459" w:rsidRPr="00D27E24" w:rsidRDefault="001C2459" w:rsidP="00D27E24">
      <w:pPr>
        <w:ind w:left="1440" w:hanging="731"/>
        <w:jc w:val="both"/>
        <w:rPr>
          <w:sz w:val="22"/>
          <w:szCs w:val="22"/>
        </w:rPr>
      </w:pPr>
    </w:p>
    <w:p w14:paraId="51DD3302" w14:textId="77777777" w:rsidR="001C2459" w:rsidRPr="00D27E24" w:rsidRDefault="00C84AF1" w:rsidP="00D27E24">
      <w:pPr>
        <w:pStyle w:val="ListParagraph"/>
        <w:numPr>
          <w:ilvl w:val="0"/>
          <w:numId w:val="14"/>
        </w:numPr>
        <w:ind w:left="1440" w:right="75" w:hanging="731"/>
        <w:jc w:val="both"/>
        <w:rPr>
          <w:rFonts w:ascii="Arial" w:eastAsia="Arial" w:hAnsi="Arial" w:cs="Arial"/>
          <w:sz w:val="22"/>
          <w:szCs w:val="22"/>
        </w:rPr>
      </w:pP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36"/>
          <w:sz w:val="22"/>
          <w:szCs w:val="22"/>
        </w:rPr>
        <w:t xml:space="preserve"> </w:t>
      </w:r>
      <w:r w:rsidRPr="00D27E24">
        <w:rPr>
          <w:rFonts w:ascii="Arial" w:eastAsia="Arial" w:hAnsi="Arial" w:cs="Arial"/>
          <w:sz w:val="22"/>
          <w:szCs w:val="22"/>
        </w:rPr>
        <w:t>a</w:t>
      </w:r>
      <w:r w:rsidRPr="00D27E24">
        <w:rPr>
          <w:rFonts w:ascii="Arial" w:eastAsia="Arial" w:hAnsi="Arial" w:cs="Arial"/>
          <w:spacing w:val="-2"/>
          <w:sz w:val="22"/>
          <w:szCs w:val="22"/>
        </w:rPr>
        <w:t>s</w:t>
      </w:r>
      <w:r w:rsidRPr="00D27E24">
        <w:rPr>
          <w:rFonts w:ascii="Arial" w:eastAsia="Arial" w:hAnsi="Arial" w:cs="Arial"/>
          <w:sz w:val="22"/>
          <w:szCs w:val="22"/>
        </w:rPr>
        <w:t>k</w:t>
      </w:r>
      <w:r w:rsidRPr="00D27E24">
        <w:rPr>
          <w:spacing w:val="36"/>
          <w:sz w:val="22"/>
          <w:szCs w:val="22"/>
        </w:rPr>
        <w:t xml:space="preserve"> </w:t>
      </w:r>
      <w:r w:rsidRPr="00D27E24">
        <w:rPr>
          <w:rFonts w:ascii="Arial" w:eastAsia="Arial" w:hAnsi="Arial" w:cs="Arial"/>
          <w:spacing w:val="2"/>
          <w:sz w:val="22"/>
          <w:szCs w:val="22"/>
        </w:rPr>
        <w:t>q</w:t>
      </w:r>
      <w:r w:rsidRPr="00D27E24">
        <w:rPr>
          <w:rFonts w:ascii="Arial" w:eastAsia="Arial" w:hAnsi="Arial" w:cs="Arial"/>
          <w:sz w:val="22"/>
          <w:szCs w:val="22"/>
        </w:rPr>
        <w:t>ue</w:t>
      </w:r>
      <w:r w:rsidRPr="00D27E24">
        <w:rPr>
          <w:rFonts w:ascii="Arial" w:eastAsia="Arial" w:hAnsi="Arial" w:cs="Arial"/>
          <w:spacing w:val="-2"/>
          <w:sz w:val="22"/>
          <w:szCs w:val="22"/>
        </w:rPr>
        <w:t>s</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ons</w:t>
      </w:r>
      <w:r w:rsidRPr="00D27E24">
        <w:rPr>
          <w:spacing w:val="36"/>
          <w:sz w:val="22"/>
          <w:szCs w:val="22"/>
        </w:rPr>
        <w:t xml:space="preserve"> </w:t>
      </w:r>
      <w:r w:rsidRPr="00D27E24">
        <w:rPr>
          <w:rFonts w:ascii="Arial" w:eastAsia="Arial" w:hAnsi="Arial" w:cs="Arial"/>
          <w:sz w:val="22"/>
          <w:szCs w:val="22"/>
        </w:rPr>
        <w:t>or</w:t>
      </w:r>
      <w:r w:rsidRPr="00D27E24">
        <w:rPr>
          <w:spacing w:val="35"/>
          <w:sz w:val="22"/>
          <w:szCs w:val="22"/>
        </w:rPr>
        <w:t xml:space="preserve"> </w:t>
      </w:r>
      <w:r w:rsidRPr="00D27E24">
        <w:rPr>
          <w:rFonts w:ascii="Arial" w:eastAsia="Arial" w:hAnsi="Arial" w:cs="Arial"/>
          <w:sz w:val="22"/>
          <w:szCs w:val="22"/>
        </w:rPr>
        <w:t>p</w:t>
      </w:r>
      <w:r w:rsidRPr="00D27E24">
        <w:rPr>
          <w:rFonts w:ascii="Arial" w:eastAsia="Arial" w:hAnsi="Arial" w:cs="Arial"/>
          <w:spacing w:val="1"/>
          <w:sz w:val="22"/>
          <w:szCs w:val="22"/>
        </w:rPr>
        <w:t>r</w:t>
      </w:r>
      <w:r w:rsidRPr="00D27E24">
        <w:rPr>
          <w:rFonts w:ascii="Arial" w:eastAsia="Arial" w:hAnsi="Arial" w:cs="Arial"/>
          <w:sz w:val="22"/>
          <w:szCs w:val="22"/>
        </w:rPr>
        <w:t>e</w:t>
      </w:r>
      <w:r w:rsidRPr="00D27E24">
        <w:rPr>
          <w:rFonts w:ascii="Arial" w:eastAsia="Arial" w:hAnsi="Arial" w:cs="Arial"/>
          <w:spacing w:val="-2"/>
          <w:sz w:val="22"/>
          <w:szCs w:val="22"/>
        </w:rPr>
        <w:t>s</w:t>
      </w:r>
      <w:r w:rsidRPr="00D27E24">
        <w:rPr>
          <w:rFonts w:ascii="Arial" w:eastAsia="Arial" w:hAnsi="Arial" w:cs="Arial"/>
          <w:sz w:val="22"/>
          <w:szCs w:val="22"/>
        </w:rPr>
        <w:t>ent</w:t>
      </w:r>
      <w:r w:rsidRPr="00D27E24">
        <w:rPr>
          <w:spacing w:val="37"/>
          <w:sz w:val="22"/>
          <w:szCs w:val="22"/>
        </w:rPr>
        <w:t xml:space="preserve"> </w:t>
      </w:r>
      <w:r w:rsidRPr="00D27E24">
        <w:rPr>
          <w:rFonts w:ascii="Arial" w:eastAsia="Arial" w:hAnsi="Arial" w:cs="Arial"/>
          <w:sz w:val="22"/>
          <w:szCs w:val="22"/>
        </w:rPr>
        <w:t>pe</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ons</w:t>
      </w:r>
      <w:r w:rsidRPr="00D27E24">
        <w:rPr>
          <w:spacing w:val="36"/>
          <w:sz w:val="22"/>
          <w:szCs w:val="22"/>
        </w:rPr>
        <w:t xml:space="preserve"> </w:t>
      </w:r>
      <w:r w:rsidRPr="00D27E24">
        <w:rPr>
          <w:rFonts w:ascii="Arial" w:eastAsia="Arial" w:hAnsi="Arial" w:cs="Arial"/>
          <w:spacing w:val="-3"/>
          <w:sz w:val="22"/>
          <w:szCs w:val="22"/>
        </w:rPr>
        <w:t>a</w:t>
      </w:r>
      <w:r w:rsidRPr="00D27E24">
        <w:rPr>
          <w:rFonts w:ascii="Arial" w:eastAsia="Arial" w:hAnsi="Arial" w:cs="Arial"/>
          <w:sz w:val="22"/>
          <w:szCs w:val="22"/>
        </w:rPr>
        <w:t>t</w:t>
      </w:r>
      <w:r w:rsidRPr="00D27E24">
        <w:rPr>
          <w:spacing w:val="37"/>
          <w:sz w:val="22"/>
          <w:szCs w:val="22"/>
        </w:rPr>
        <w:t xml:space="preserve"> </w:t>
      </w:r>
      <w:r w:rsidRPr="00D27E24">
        <w:rPr>
          <w:rFonts w:ascii="Arial" w:eastAsia="Arial" w:hAnsi="Arial" w:cs="Arial"/>
          <w:sz w:val="22"/>
          <w:szCs w:val="22"/>
        </w:rPr>
        <w:t>des</w:t>
      </w:r>
      <w:r w:rsidRPr="00D27E24">
        <w:rPr>
          <w:rFonts w:ascii="Arial" w:eastAsia="Arial" w:hAnsi="Arial" w:cs="Arial"/>
          <w:spacing w:val="-3"/>
          <w:sz w:val="22"/>
          <w:szCs w:val="22"/>
        </w:rPr>
        <w:t>i</w:t>
      </w:r>
      <w:r w:rsidRPr="00D27E24">
        <w:rPr>
          <w:rFonts w:ascii="Arial" w:eastAsia="Arial" w:hAnsi="Arial" w:cs="Arial"/>
          <w:spacing w:val="2"/>
          <w:sz w:val="22"/>
          <w:szCs w:val="22"/>
        </w:rPr>
        <w:t>g</w:t>
      </w:r>
      <w:r w:rsidRPr="00D27E24">
        <w:rPr>
          <w:rFonts w:ascii="Arial" w:eastAsia="Arial" w:hAnsi="Arial" w:cs="Arial"/>
          <w:sz w:val="22"/>
          <w:szCs w:val="22"/>
        </w:rPr>
        <w:t>n</w:t>
      </w:r>
      <w:r w:rsidRPr="00D27E24">
        <w:rPr>
          <w:rFonts w:ascii="Arial" w:eastAsia="Arial" w:hAnsi="Arial" w:cs="Arial"/>
          <w:spacing w:val="-3"/>
          <w:sz w:val="22"/>
          <w:szCs w:val="22"/>
        </w:rPr>
        <w:t>a</w:t>
      </w:r>
      <w:r w:rsidRPr="00D27E24">
        <w:rPr>
          <w:rFonts w:ascii="Arial" w:eastAsia="Arial" w:hAnsi="Arial" w:cs="Arial"/>
          <w:spacing w:val="-1"/>
          <w:sz w:val="22"/>
          <w:szCs w:val="22"/>
        </w:rPr>
        <w:t>t</w:t>
      </w:r>
      <w:r w:rsidRPr="00D27E24">
        <w:rPr>
          <w:rFonts w:ascii="Arial" w:eastAsia="Arial" w:hAnsi="Arial" w:cs="Arial"/>
          <w:sz w:val="22"/>
          <w:szCs w:val="22"/>
        </w:rPr>
        <w:t>ed</w:t>
      </w:r>
      <w:r w:rsidRPr="00D27E24">
        <w:rPr>
          <w:spacing w:val="36"/>
          <w:sz w:val="22"/>
          <w:szCs w:val="22"/>
        </w:rPr>
        <w:t xml:space="preserve"> </w:t>
      </w:r>
      <w:r w:rsidRPr="00D27E24">
        <w:rPr>
          <w:rFonts w:ascii="Arial" w:eastAsia="Arial" w:hAnsi="Arial" w:cs="Arial"/>
          <w:spacing w:val="1"/>
          <w:sz w:val="22"/>
          <w:szCs w:val="22"/>
        </w:rPr>
        <w:t>m</w:t>
      </w:r>
      <w:r w:rsidRPr="00D27E24">
        <w:rPr>
          <w:rFonts w:ascii="Arial" w:eastAsia="Arial" w:hAnsi="Arial" w:cs="Arial"/>
          <w:sz w:val="22"/>
          <w:szCs w:val="22"/>
        </w:rPr>
        <w:t>ee</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pacing w:val="2"/>
          <w:sz w:val="22"/>
          <w:szCs w:val="22"/>
        </w:rPr>
        <w:t>g</w:t>
      </w:r>
      <w:r w:rsidRPr="00D27E24">
        <w:rPr>
          <w:rFonts w:ascii="Arial" w:eastAsia="Arial" w:hAnsi="Arial" w:cs="Arial"/>
          <w:sz w:val="22"/>
          <w:szCs w:val="22"/>
        </w:rPr>
        <w:t>s</w:t>
      </w:r>
      <w:r w:rsidRPr="00D27E24">
        <w:rPr>
          <w:spacing w:val="36"/>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spacing w:val="36"/>
          <w:sz w:val="22"/>
          <w:szCs w:val="22"/>
        </w:rPr>
        <w:t xml:space="preserve"> </w:t>
      </w:r>
      <w:r w:rsidRPr="00D27E24">
        <w:rPr>
          <w:rFonts w:ascii="Arial" w:eastAsia="Arial" w:hAnsi="Arial" w:cs="Arial"/>
          <w:sz w:val="22"/>
          <w:szCs w:val="22"/>
        </w:rPr>
        <w:t>ac</w:t>
      </w:r>
      <w:r w:rsidRPr="00D27E24">
        <w:rPr>
          <w:rFonts w:ascii="Arial" w:eastAsia="Arial" w:hAnsi="Arial" w:cs="Arial"/>
          <w:spacing w:val="-2"/>
          <w:sz w:val="22"/>
          <w:szCs w:val="22"/>
        </w:rPr>
        <w:t>c</w:t>
      </w:r>
      <w:r w:rsidRPr="00D27E24">
        <w:rPr>
          <w:rFonts w:ascii="Arial" w:eastAsia="Arial" w:hAnsi="Arial" w:cs="Arial"/>
          <w:sz w:val="22"/>
          <w:szCs w:val="22"/>
        </w:rPr>
        <w:t>o</w:t>
      </w:r>
      <w:r w:rsidRPr="00D27E24">
        <w:rPr>
          <w:rFonts w:ascii="Arial" w:eastAsia="Arial" w:hAnsi="Arial" w:cs="Arial"/>
          <w:spacing w:val="1"/>
          <w:sz w:val="22"/>
          <w:szCs w:val="22"/>
        </w:rPr>
        <w:t>r</w:t>
      </w:r>
      <w:r w:rsidRPr="00D27E24">
        <w:rPr>
          <w:rFonts w:ascii="Arial" w:eastAsia="Arial" w:hAnsi="Arial" w:cs="Arial"/>
          <w:sz w:val="22"/>
          <w:szCs w:val="22"/>
        </w:rPr>
        <w:t>d</w:t>
      </w:r>
      <w:r w:rsidRPr="00D27E24">
        <w:rPr>
          <w:rFonts w:ascii="Arial" w:eastAsia="Arial" w:hAnsi="Arial" w:cs="Arial"/>
          <w:spacing w:val="-3"/>
          <w:sz w:val="22"/>
          <w:szCs w:val="22"/>
        </w:rPr>
        <w:t>a</w:t>
      </w:r>
      <w:r w:rsidRPr="00D27E24">
        <w:rPr>
          <w:rFonts w:ascii="Arial" w:eastAsia="Arial" w:hAnsi="Arial" w:cs="Arial"/>
          <w:sz w:val="22"/>
          <w:szCs w:val="22"/>
        </w:rPr>
        <w:t>nce</w:t>
      </w:r>
      <w:r w:rsidRPr="00D27E24">
        <w:rPr>
          <w:sz w:val="22"/>
          <w:szCs w:val="22"/>
        </w:rPr>
        <w:t xml:space="preserve"> </w:t>
      </w:r>
      <w:r w:rsidRPr="00D27E24">
        <w:rPr>
          <w:rFonts w:ascii="Arial" w:eastAsia="Arial" w:hAnsi="Arial" w:cs="Arial"/>
          <w:spacing w:val="-1"/>
          <w:sz w:val="22"/>
          <w:szCs w:val="22"/>
        </w:rPr>
        <w:t>wi</w:t>
      </w:r>
      <w:r w:rsidRPr="00D27E24">
        <w:rPr>
          <w:rFonts w:ascii="Arial" w:eastAsia="Arial" w:hAnsi="Arial" w:cs="Arial"/>
          <w:spacing w:val="1"/>
          <w:sz w:val="22"/>
          <w:szCs w:val="22"/>
        </w:rPr>
        <w:t>t</w:t>
      </w:r>
      <w:r w:rsidRPr="00D27E24">
        <w:rPr>
          <w:rFonts w:ascii="Arial" w:eastAsia="Arial" w:hAnsi="Arial" w:cs="Arial"/>
          <w:sz w:val="22"/>
          <w:szCs w:val="22"/>
        </w:rPr>
        <w:t>h</w:t>
      </w:r>
      <w:r w:rsidRPr="00D27E24">
        <w:rPr>
          <w:spacing w:val="4"/>
          <w:sz w:val="22"/>
          <w:szCs w:val="22"/>
        </w:rPr>
        <w:t xml:space="preserve"> </w:t>
      </w:r>
      <w:r w:rsidRPr="00D27E24">
        <w:rPr>
          <w:rFonts w:ascii="Arial" w:eastAsia="Arial" w:hAnsi="Arial" w:cs="Arial"/>
          <w:sz w:val="22"/>
          <w:szCs w:val="22"/>
        </w:rPr>
        <w:t>such</w:t>
      </w:r>
      <w:r w:rsidRPr="00D27E24">
        <w:rPr>
          <w:spacing w:val="4"/>
          <w:sz w:val="22"/>
          <w:szCs w:val="22"/>
        </w:rPr>
        <w:t xml:space="preserve"> </w:t>
      </w:r>
      <w:r w:rsidRPr="00D27E24">
        <w:rPr>
          <w:rFonts w:ascii="Arial" w:eastAsia="Arial" w:hAnsi="Arial" w:cs="Arial"/>
          <w:sz w:val="22"/>
          <w:szCs w:val="22"/>
        </w:rPr>
        <w:t>p</w:t>
      </w:r>
      <w:r w:rsidRPr="00D27E24">
        <w:rPr>
          <w:rFonts w:ascii="Arial" w:eastAsia="Arial" w:hAnsi="Arial" w:cs="Arial"/>
          <w:spacing w:val="1"/>
          <w:sz w:val="22"/>
          <w:szCs w:val="22"/>
        </w:rPr>
        <w:t>r</w:t>
      </w:r>
      <w:r w:rsidRPr="00D27E24">
        <w:rPr>
          <w:rFonts w:ascii="Arial" w:eastAsia="Arial" w:hAnsi="Arial" w:cs="Arial"/>
          <w:spacing w:val="-3"/>
          <w:sz w:val="22"/>
          <w:szCs w:val="22"/>
        </w:rPr>
        <w:t>o</w:t>
      </w:r>
      <w:r w:rsidRPr="00D27E24">
        <w:rPr>
          <w:rFonts w:ascii="Arial" w:eastAsia="Arial" w:hAnsi="Arial" w:cs="Arial"/>
          <w:sz w:val="22"/>
          <w:szCs w:val="22"/>
        </w:rPr>
        <w:t>cedu</w:t>
      </w:r>
      <w:r w:rsidRPr="00D27E24">
        <w:rPr>
          <w:rFonts w:ascii="Arial" w:eastAsia="Arial" w:hAnsi="Arial" w:cs="Arial"/>
          <w:spacing w:val="1"/>
          <w:sz w:val="22"/>
          <w:szCs w:val="22"/>
        </w:rPr>
        <w:t>r</w:t>
      </w:r>
      <w:r w:rsidRPr="00D27E24">
        <w:rPr>
          <w:rFonts w:ascii="Arial" w:eastAsia="Arial" w:hAnsi="Arial" w:cs="Arial"/>
          <w:sz w:val="22"/>
          <w:szCs w:val="22"/>
        </w:rPr>
        <w:t>es</w:t>
      </w:r>
      <w:r w:rsidRPr="00D27E24">
        <w:rPr>
          <w:spacing w:val="2"/>
          <w:sz w:val="22"/>
          <w:szCs w:val="22"/>
        </w:rPr>
        <w:t xml:space="preserve"> </w:t>
      </w:r>
      <w:r w:rsidRPr="00D27E24">
        <w:rPr>
          <w:rFonts w:ascii="Arial" w:eastAsia="Arial" w:hAnsi="Arial" w:cs="Arial"/>
          <w:spacing w:val="-3"/>
          <w:sz w:val="22"/>
          <w:szCs w:val="22"/>
        </w:rPr>
        <w:t>a</w:t>
      </w:r>
      <w:r w:rsidRPr="00D27E24">
        <w:rPr>
          <w:rFonts w:ascii="Arial" w:eastAsia="Arial" w:hAnsi="Arial" w:cs="Arial"/>
          <w:sz w:val="22"/>
          <w:szCs w:val="22"/>
        </w:rPr>
        <w:t>s</w:t>
      </w:r>
      <w:r w:rsidRPr="00D27E24">
        <w:rPr>
          <w:spacing w:val="4"/>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4"/>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hadow</w:t>
      </w:r>
      <w:r w:rsidRPr="00D27E24">
        <w:rPr>
          <w:spacing w:val="1"/>
          <w:sz w:val="22"/>
          <w:szCs w:val="22"/>
        </w:rPr>
        <w:t xml:space="preserve"> </w:t>
      </w:r>
      <w:r w:rsidRPr="00D27E24">
        <w:rPr>
          <w:rFonts w:ascii="Arial" w:eastAsia="Arial" w:hAnsi="Arial" w:cs="Arial"/>
          <w:spacing w:val="-1"/>
          <w:sz w:val="22"/>
          <w:szCs w:val="22"/>
        </w:rPr>
        <w:t>A</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ho</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y</w:t>
      </w:r>
      <w:r w:rsidRPr="00D27E24">
        <w:rPr>
          <w:sz w:val="22"/>
          <w:szCs w:val="22"/>
        </w:rPr>
        <w:t xml:space="preserve"> </w:t>
      </w:r>
      <w:r w:rsidRPr="00D27E24">
        <w:rPr>
          <w:rFonts w:ascii="Arial" w:eastAsia="Arial" w:hAnsi="Arial" w:cs="Arial"/>
          <w:spacing w:val="1"/>
          <w:sz w:val="22"/>
          <w:szCs w:val="22"/>
        </w:rPr>
        <w:t>m</w:t>
      </w:r>
      <w:r w:rsidRPr="00D27E24">
        <w:rPr>
          <w:rFonts w:ascii="Arial" w:eastAsia="Arial" w:hAnsi="Arial" w:cs="Arial"/>
          <w:sz w:val="22"/>
          <w:szCs w:val="22"/>
        </w:rPr>
        <w:t>ay</w:t>
      </w:r>
      <w:r w:rsidRPr="00D27E24">
        <w:rPr>
          <w:spacing w:val="2"/>
          <w:sz w:val="22"/>
          <w:szCs w:val="22"/>
        </w:rPr>
        <w:t xml:space="preserve"> </w:t>
      </w:r>
      <w:r w:rsidRPr="00D27E24">
        <w:rPr>
          <w:rFonts w:ascii="Arial" w:eastAsia="Arial" w:hAnsi="Arial" w:cs="Arial"/>
          <w:sz w:val="22"/>
          <w:szCs w:val="22"/>
        </w:rPr>
        <w:t>de</w:t>
      </w:r>
      <w:r w:rsidRPr="00D27E24">
        <w:rPr>
          <w:rFonts w:ascii="Arial" w:eastAsia="Arial" w:hAnsi="Arial" w:cs="Arial"/>
          <w:spacing w:val="1"/>
          <w:sz w:val="22"/>
          <w:szCs w:val="22"/>
        </w:rPr>
        <w:t>t</w:t>
      </w:r>
      <w:r w:rsidRPr="00D27E24">
        <w:rPr>
          <w:rFonts w:ascii="Arial" w:eastAsia="Arial" w:hAnsi="Arial" w:cs="Arial"/>
          <w:sz w:val="22"/>
          <w:szCs w:val="22"/>
        </w:rPr>
        <w:t>e</w:t>
      </w:r>
      <w:r w:rsidRPr="00D27E24">
        <w:rPr>
          <w:rFonts w:ascii="Arial" w:eastAsia="Arial" w:hAnsi="Arial" w:cs="Arial"/>
          <w:spacing w:val="-1"/>
          <w:sz w:val="22"/>
          <w:szCs w:val="22"/>
        </w:rPr>
        <w:t>r</w:t>
      </w:r>
      <w:r w:rsidRPr="00D27E24">
        <w:rPr>
          <w:rFonts w:ascii="Arial" w:eastAsia="Arial" w:hAnsi="Arial" w:cs="Arial"/>
          <w:spacing w:val="1"/>
          <w:sz w:val="22"/>
          <w:szCs w:val="22"/>
        </w:rPr>
        <w:t>m</w:t>
      </w:r>
      <w:r w:rsidRPr="00D27E24">
        <w:rPr>
          <w:rFonts w:ascii="Arial" w:eastAsia="Arial" w:hAnsi="Arial" w:cs="Arial"/>
          <w:spacing w:val="-1"/>
          <w:sz w:val="22"/>
          <w:szCs w:val="22"/>
        </w:rPr>
        <w:t>i</w:t>
      </w:r>
      <w:r w:rsidRPr="00D27E24">
        <w:rPr>
          <w:rFonts w:ascii="Arial" w:eastAsia="Arial" w:hAnsi="Arial" w:cs="Arial"/>
          <w:sz w:val="22"/>
          <w:szCs w:val="22"/>
        </w:rPr>
        <w:t>ne</w:t>
      </w:r>
      <w:r w:rsidRPr="00D27E24">
        <w:rPr>
          <w:spacing w:val="1"/>
          <w:sz w:val="22"/>
          <w:szCs w:val="22"/>
        </w:rPr>
        <w:t xml:space="preserve"> </w:t>
      </w:r>
      <w:r w:rsidRPr="00D27E24">
        <w:rPr>
          <w:rFonts w:ascii="Arial" w:eastAsia="Arial" w:hAnsi="Arial" w:cs="Arial"/>
          <w:spacing w:val="1"/>
          <w:sz w:val="22"/>
          <w:szCs w:val="22"/>
        </w:rPr>
        <w:t>fr</w:t>
      </w:r>
      <w:r w:rsidRPr="00D27E24">
        <w:rPr>
          <w:rFonts w:ascii="Arial" w:eastAsia="Arial" w:hAnsi="Arial" w:cs="Arial"/>
          <w:sz w:val="22"/>
          <w:szCs w:val="22"/>
        </w:rPr>
        <w:t>om</w:t>
      </w:r>
      <w:r w:rsidRPr="00D27E24">
        <w:rPr>
          <w:spacing w:val="3"/>
          <w:sz w:val="22"/>
          <w:szCs w:val="22"/>
        </w:rPr>
        <w:t xml:space="preserve"> </w:t>
      </w:r>
      <w:r w:rsidRPr="00D27E24">
        <w:rPr>
          <w:rFonts w:ascii="Arial" w:eastAsia="Arial" w:hAnsi="Arial" w:cs="Arial"/>
          <w:spacing w:val="1"/>
          <w:sz w:val="22"/>
          <w:szCs w:val="22"/>
        </w:rPr>
        <w:t>t</w:t>
      </w:r>
      <w:r w:rsidRPr="00D27E24">
        <w:rPr>
          <w:rFonts w:ascii="Arial" w:eastAsia="Arial" w:hAnsi="Arial" w:cs="Arial"/>
          <w:spacing w:val="-3"/>
          <w:sz w:val="22"/>
          <w:szCs w:val="22"/>
        </w:rPr>
        <w:t>i</w:t>
      </w:r>
      <w:r w:rsidRPr="00D27E24">
        <w:rPr>
          <w:rFonts w:ascii="Arial" w:eastAsia="Arial" w:hAnsi="Arial" w:cs="Arial"/>
          <w:spacing w:val="-1"/>
          <w:sz w:val="22"/>
          <w:szCs w:val="22"/>
        </w:rPr>
        <w:t>m</w:t>
      </w:r>
      <w:r w:rsidRPr="00D27E24">
        <w:rPr>
          <w:rFonts w:ascii="Arial" w:eastAsia="Arial" w:hAnsi="Arial" w:cs="Arial"/>
          <w:sz w:val="22"/>
          <w:szCs w:val="22"/>
        </w:rPr>
        <w:t>e</w:t>
      </w:r>
      <w:r w:rsidRPr="00D27E24">
        <w:rPr>
          <w:spacing w:val="4"/>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z w:val="22"/>
          <w:szCs w:val="22"/>
        </w:rPr>
        <w:t xml:space="preserve"> </w:t>
      </w:r>
      <w:proofErr w:type="gramStart"/>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pacing w:val="1"/>
          <w:sz w:val="22"/>
          <w:szCs w:val="22"/>
        </w:rPr>
        <w:t>m</w:t>
      </w:r>
      <w:r w:rsidRPr="00D27E24">
        <w:rPr>
          <w:rFonts w:ascii="Arial" w:eastAsia="Arial" w:hAnsi="Arial" w:cs="Arial"/>
          <w:sz w:val="22"/>
          <w:szCs w:val="22"/>
        </w:rPr>
        <w:t>e;</w:t>
      </w:r>
      <w:proofErr w:type="gramEnd"/>
    </w:p>
    <w:p w14:paraId="2DFAB549" w14:textId="77777777" w:rsidR="001C2459" w:rsidRPr="00D27E24" w:rsidRDefault="001C2459" w:rsidP="00D27E24">
      <w:pPr>
        <w:ind w:left="1440" w:hanging="731"/>
        <w:jc w:val="both"/>
        <w:rPr>
          <w:sz w:val="22"/>
          <w:szCs w:val="22"/>
        </w:rPr>
      </w:pPr>
    </w:p>
    <w:p w14:paraId="06097808" w14:textId="77777777" w:rsidR="001C2459" w:rsidRPr="00D27E24" w:rsidRDefault="00C84AF1" w:rsidP="00D27E24">
      <w:pPr>
        <w:pStyle w:val="ListParagraph"/>
        <w:numPr>
          <w:ilvl w:val="0"/>
          <w:numId w:val="14"/>
        </w:numPr>
        <w:ind w:left="1440" w:right="73" w:hanging="731"/>
        <w:jc w:val="both"/>
        <w:rPr>
          <w:rFonts w:ascii="Arial" w:eastAsia="Arial" w:hAnsi="Arial" w:cs="Arial"/>
          <w:sz w:val="22"/>
          <w:szCs w:val="22"/>
        </w:rPr>
      </w:pP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3"/>
          <w:sz w:val="22"/>
          <w:szCs w:val="22"/>
        </w:rPr>
        <w:t xml:space="preserve"> </w:t>
      </w:r>
      <w:r w:rsidRPr="00D27E24">
        <w:rPr>
          <w:rFonts w:ascii="Arial" w:eastAsia="Arial" w:hAnsi="Arial" w:cs="Arial"/>
          <w:sz w:val="22"/>
          <w:szCs w:val="22"/>
        </w:rPr>
        <w:t>co</w:t>
      </w:r>
      <w:r w:rsidRPr="00D27E24">
        <w:rPr>
          <w:rFonts w:ascii="Arial" w:eastAsia="Arial" w:hAnsi="Arial" w:cs="Arial"/>
          <w:spacing w:val="-3"/>
          <w:sz w:val="22"/>
          <w:szCs w:val="22"/>
        </w:rPr>
        <w:t>n</w:t>
      </w:r>
      <w:r w:rsidRPr="00D27E24">
        <w:rPr>
          <w:rFonts w:ascii="Arial" w:eastAsia="Arial" w:hAnsi="Arial" w:cs="Arial"/>
          <w:spacing w:val="1"/>
          <w:sz w:val="22"/>
          <w:szCs w:val="22"/>
        </w:rPr>
        <w:t>tr</w:t>
      </w:r>
      <w:r w:rsidRPr="00D27E24">
        <w:rPr>
          <w:rFonts w:ascii="Arial" w:eastAsia="Arial" w:hAnsi="Arial" w:cs="Arial"/>
          <w:spacing w:val="-1"/>
          <w:sz w:val="22"/>
          <w:szCs w:val="22"/>
        </w:rPr>
        <w:t>i</w:t>
      </w:r>
      <w:r w:rsidRPr="00D27E24">
        <w:rPr>
          <w:rFonts w:ascii="Arial" w:eastAsia="Arial" w:hAnsi="Arial" w:cs="Arial"/>
          <w:sz w:val="22"/>
          <w:szCs w:val="22"/>
        </w:rPr>
        <w:t>bu</w:t>
      </w:r>
      <w:r w:rsidRPr="00D27E24">
        <w:rPr>
          <w:rFonts w:ascii="Arial" w:eastAsia="Arial" w:hAnsi="Arial" w:cs="Arial"/>
          <w:spacing w:val="1"/>
          <w:sz w:val="22"/>
          <w:szCs w:val="22"/>
        </w:rPr>
        <w:t>t</w:t>
      </w:r>
      <w:r w:rsidRPr="00D27E24">
        <w:rPr>
          <w:rFonts w:ascii="Arial" w:eastAsia="Arial" w:hAnsi="Arial" w:cs="Arial"/>
          <w:sz w:val="22"/>
          <w:szCs w:val="22"/>
        </w:rPr>
        <w:t>e</w:t>
      </w:r>
      <w:r w:rsidRPr="00D27E24">
        <w:rPr>
          <w:spacing w:val="1"/>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3"/>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rFonts w:ascii="Arial" w:eastAsia="Arial" w:hAnsi="Arial" w:cs="Arial"/>
          <w:spacing w:val="-2"/>
          <w:sz w:val="22"/>
          <w:szCs w:val="22"/>
        </w:rPr>
        <w:t>v</w:t>
      </w:r>
      <w:r w:rsidRPr="00D27E24">
        <w:rPr>
          <w:rFonts w:ascii="Arial" w:eastAsia="Arial" w:hAnsi="Arial" w:cs="Arial"/>
          <w:sz w:val="22"/>
          <w:szCs w:val="22"/>
        </w:rPr>
        <w:t>es</w:t>
      </w:r>
      <w:r w:rsidRPr="00D27E24">
        <w:rPr>
          <w:rFonts w:ascii="Arial" w:eastAsia="Arial" w:hAnsi="Arial" w:cs="Arial"/>
          <w:spacing w:val="1"/>
          <w:sz w:val="22"/>
          <w:szCs w:val="22"/>
        </w:rPr>
        <w:t>t</w:t>
      </w:r>
      <w:r w:rsidRPr="00D27E24">
        <w:rPr>
          <w:rFonts w:ascii="Arial" w:eastAsia="Arial" w:hAnsi="Arial" w:cs="Arial"/>
          <w:spacing w:val="-3"/>
          <w:sz w:val="22"/>
          <w:szCs w:val="22"/>
        </w:rPr>
        <w:t>i</w:t>
      </w:r>
      <w:r w:rsidRPr="00D27E24">
        <w:rPr>
          <w:rFonts w:ascii="Arial" w:eastAsia="Arial" w:hAnsi="Arial" w:cs="Arial"/>
          <w:spacing w:val="2"/>
          <w:sz w:val="22"/>
          <w:szCs w:val="22"/>
        </w:rPr>
        <w:t>g</w:t>
      </w:r>
      <w:r w:rsidRPr="00D27E24">
        <w:rPr>
          <w:rFonts w:ascii="Arial" w:eastAsia="Arial" w:hAnsi="Arial" w:cs="Arial"/>
          <w:sz w:val="22"/>
          <w:szCs w:val="22"/>
        </w:rPr>
        <w:t>a</w:t>
      </w:r>
      <w:r w:rsidRPr="00D27E24">
        <w:rPr>
          <w:rFonts w:ascii="Arial" w:eastAsia="Arial" w:hAnsi="Arial" w:cs="Arial"/>
          <w:spacing w:val="-1"/>
          <w:sz w:val="22"/>
          <w:szCs w:val="22"/>
        </w:rPr>
        <w:t>ti</w:t>
      </w:r>
      <w:r w:rsidRPr="00D27E24">
        <w:rPr>
          <w:rFonts w:ascii="Arial" w:eastAsia="Arial" w:hAnsi="Arial" w:cs="Arial"/>
          <w:sz w:val="22"/>
          <w:szCs w:val="22"/>
        </w:rPr>
        <w:t>ons</w:t>
      </w:r>
      <w:r w:rsidRPr="00D27E24">
        <w:rPr>
          <w:spacing w:val="4"/>
          <w:sz w:val="22"/>
          <w:szCs w:val="22"/>
        </w:rPr>
        <w:t xml:space="preserve"> </w:t>
      </w:r>
      <w:r w:rsidRPr="00D27E24">
        <w:rPr>
          <w:rFonts w:ascii="Arial" w:eastAsia="Arial" w:hAnsi="Arial" w:cs="Arial"/>
          <w:sz w:val="22"/>
          <w:szCs w:val="22"/>
        </w:rPr>
        <w:t>by</w:t>
      </w:r>
      <w:r w:rsidRPr="00D27E24">
        <w:rPr>
          <w:spacing w:val="1"/>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3"/>
          <w:sz w:val="22"/>
          <w:szCs w:val="22"/>
        </w:rPr>
        <w:t xml:space="preserve"> </w:t>
      </w:r>
      <w:r w:rsidRPr="00D27E24">
        <w:rPr>
          <w:rFonts w:ascii="Arial" w:eastAsia="Arial" w:hAnsi="Arial" w:cs="Arial"/>
          <w:spacing w:val="1"/>
          <w:sz w:val="22"/>
          <w:szCs w:val="22"/>
        </w:rPr>
        <w:t>O</w:t>
      </w:r>
      <w:r w:rsidRPr="00D27E24">
        <w:rPr>
          <w:rFonts w:ascii="Arial" w:eastAsia="Arial" w:hAnsi="Arial" w:cs="Arial"/>
          <w:spacing w:val="-2"/>
          <w:sz w:val="22"/>
          <w:szCs w:val="22"/>
        </w:rPr>
        <w:t>v</w:t>
      </w:r>
      <w:r w:rsidRPr="00D27E24">
        <w:rPr>
          <w:rFonts w:ascii="Arial" w:eastAsia="Arial" w:hAnsi="Arial" w:cs="Arial"/>
          <w:sz w:val="22"/>
          <w:szCs w:val="22"/>
        </w:rPr>
        <w:t>e</w:t>
      </w:r>
      <w:r w:rsidRPr="00D27E24">
        <w:rPr>
          <w:rFonts w:ascii="Arial" w:eastAsia="Arial" w:hAnsi="Arial" w:cs="Arial"/>
          <w:spacing w:val="1"/>
          <w:sz w:val="22"/>
          <w:szCs w:val="22"/>
        </w:rPr>
        <w:t>r</w:t>
      </w:r>
      <w:r w:rsidRPr="00D27E24">
        <w:rPr>
          <w:rFonts w:ascii="Arial" w:eastAsia="Arial" w:hAnsi="Arial" w:cs="Arial"/>
          <w:spacing w:val="-2"/>
          <w:sz w:val="22"/>
          <w:szCs w:val="22"/>
        </w:rPr>
        <w:t>v</w:t>
      </w:r>
      <w:r w:rsidRPr="00D27E24">
        <w:rPr>
          <w:rFonts w:ascii="Arial" w:eastAsia="Arial" w:hAnsi="Arial" w:cs="Arial"/>
          <w:spacing w:val="-1"/>
          <w:sz w:val="22"/>
          <w:szCs w:val="22"/>
        </w:rPr>
        <w:t>i</w:t>
      </w:r>
      <w:r w:rsidRPr="00D27E24">
        <w:rPr>
          <w:rFonts w:ascii="Arial" w:eastAsia="Arial" w:hAnsi="Arial" w:cs="Arial"/>
          <w:spacing w:val="2"/>
          <w:sz w:val="22"/>
          <w:szCs w:val="22"/>
        </w:rPr>
        <w:t>e</w:t>
      </w:r>
      <w:r w:rsidRPr="00D27E24">
        <w:rPr>
          <w:rFonts w:ascii="Arial" w:eastAsia="Arial" w:hAnsi="Arial" w:cs="Arial"/>
          <w:sz w:val="22"/>
          <w:szCs w:val="22"/>
        </w:rPr>
        <w:t>w</w:t>
      </w:r>
      <w:r w:rsidRPr="00D27E24">
        <w:rPr>
          <w:sz w:val="22"/>
          <w:szCs w:val="22"/>
        </w:rPr>
        <w:t xml:space="preserve"> </w:t>
      </w:r>
      <w:r w:rsidRPr="00D27E24">
        <w:rPr>
          <w:rFonts w:ascii="Arial" w:eastAsia="Arial" w:hAnsi="Arial" w:cs="Arial"/>
          <w:sz w:val="22"/>
          <w:szCs w:val="22"/>
        </w:rPr>
        <w:t>and</w:t>
      </w:r>
      <w:r w:rsidRPr="00D27E24">
        <w:rPr>
          <w:spacing w:val="3"/>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c</w:t>
      </w:r>
      <w:r w:rsidRPr="00D27E24">
        <w:rPr>
          <w:rFonts w:ascii="Arial" w:eastAsia="Arial" w:hAnsi="Arial" w:cs="Arial"/>
          <w:spacing w:val="1"/>
          <w:sz w:val="22"/>
          <w:szCs w:val="22"/>
        </w:rPr>
        <w:t>r</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pacing w:val="-1"/>
          <w:sz w:val="22"/>
          <w:szCs w:val="22"/>
        </w:rPr>
        <w:t>i</w:t>
      </w:r>
      <w:r w:rsidRPr="00D27E24">
        <w:rPr>
          <w:rFonts w:ascii="Arial" w:eastAsia="Arial" w:hAnsi="Arial" w:cs="Arial"/>
          <w:sz w:val="22"/>
          <w:szCs w:val="22"/>
        </w:rPr>
        <w:t>ny</w:t>
      </w:r>
      <w:r w:rsidRPr="00D27E24">
        <w:rPr>
          <w:spacing w:val="1"/>
          <w:sz w:val="22"/>
          <w:szCs w:val="22"/>
        </w:rPr>
        <w:t xml:space="preserve"> </w:t>
      </w:r>
      <w:r w:rsidRPr="00D27E24">
        <w:rPr>
          <w:rFonts w:ascii="Arial" w:eastAsia="Arial" w:hAnsi="Arial" w:cs="Arial"/>
          <w:spacing w:val="-1"/>
          <w:sz w:val="22"/>
          <w:szCs w:val="22"/>
        </w:rPr>
        <w:t>C</w:t>
      </w:r>
      <w:r w:rsidRPr="00D27E24">
        <w:rPr>
          <w:rFonts w:ascii="Arial" w:eastAsia="Arial" w:hAnsi="Arial" w:cs="Arial"/>
          <w:sz w:val="22"/>
          <w:szCs w:val="22"/>
        </w:rPr>
        <w:t>o</w:t>
      </w:r>
      <w:r w:rsidRPr="00D27E24">
        <w:rPr>
          <w:rFonts w:ascii="Arial" w:eastAsia="Arial" w:hAnsi="Arial" w:cs="Arial"/>
          <w:spacing w:val="-1"/>
          <w:sz w:val="22"/>
          <w:szCs w:val="22"/>
        </w:rPr>
        <w:t>m</w:t>
      </w:r>
      <w:r w:rsidRPr="00D27E24">
        <w:rPr>
          <w:rFonts w:ascii="Arial" w:eastAsia="Arial" w:hAnsi="Arial" w:cs="Arial"/>
          <w:spacing w:val="1"/>
          <w:sz w:val="22"/>
          <w:szCs w:val="22"/>
        </w:rPr>
        <w:t>m</w:t>
      </w:r>
      <w:r w:rsidRPr="00D27E24">
        <w:rPr>
          <w:rFonts w:ascii="Arial" w:eastAsia="Arial" w:hAnsi="Arial" w:cs="Arial"/>
          <w:spacing w:val="-1"/>
          <w:sz w:val="22"/>
          <w:szCs w:val="22"/>
        </w:rPr>
        <w:t>i</w:t>
      </w:r>
      <w:r w:rsidRPr="00D27E24">
        <w:rPr>
          <w:rFonts w:ascii="Arial" w:eastAsia="Arial" w:hAnsi="Arial" w:cs="Arial"/>
          <w:spacing w:val="1"/>
          <w:sz w:val="22"/>
          <w:szCs w:val="22"/>
        </w:rPr>
        <w:t>tt</w:t>
      </w:r>
      <w:r w:rsidRPr="00D27E24">
        <w:rPr>
          <w:rFonts w:ascii="Arial" w:eastAsia="Arial" w:hAnsi="Arial" w:cs="Arial"/>
          <w:sz w:val="22"/>
          <w:szCs w:val="22"/>
        </w:rPr>
        <w:t>ee</w:t>
      </w:r>
      <w:r w:rsidRPr="00D27E24">
        <w:rPr>
          <w:spacing w:val="1"/>
          <w:sz w:val="22"/>
          <w:szCs w:val="22"/>
        </w:rPr>
        <w:t xml:space="preserve"> </w:t>
      </w:r>
      <w:proofErr w:type="gramStart"/>
      <w:r w:rsidRPr="00D27E24">
        <w:rPr>
          <w:rFonts w:ascii="Arial" w:eastAsia="Arial" w:hAnsi="Arial" w:cs="Arial"/>
          <w:spacing w:val="-3"/>
          <w:sz w:val="22"/>
          <w:szCs w:val="22"/>
        </w:rPr>
        <w:t>w</w:t>
      </w:r>
      <w:r w:rsidRPr="00D27E24">
        <w:rPr>
          <w:rFonts w:ascii="Arial" w:eastAsia="Arial" w:hAnsi="Arial" w:cs="Arial"/>
          <w:spacing w:val="2"/>
          <w:sz w:val="22"/>
          <w:szCs w:val="22"/>
        </w:rPr>
        <w:t>h</w:t>
      </w:r>
      <w:r w:rsidRPr="00D27E24">
        <w:rPr>
          <w:rFonts w:ascii="Arial" w:eastAsia="Arial" w:hAnsi="Arial" w:cs="Arial"/>
          <w:sz w:val="22"/>
          <w:szCs w:val="22"/>
        </w:rPr>
        <w:t>e</w:t>
      </w:r>
      <w:r w:rsidRPr="00D27E24">
        <w:rPr>
          <w:rFonts w:ascii="Arial" w:eastAsia="Arial" w:hAnsi="Arial" w:cs="Arial"/>
          <w:spacing w:val="1"/>
          <w:sz w:val="22"/>
          <w:szCs w:val="22"/>
        </w:rPr>
        <w:t>r</w:t>
      </w:r>
      <w:r w:rsidRPr="00D27E24">
        <w:rPr>
          <w:rFonts w:ascii="Arial" w:eastAsia="Arial" w:hAnsi="Arial" w:cs="Arial"/>
          <w:sz w:val="22"/>
          <w:szCs w:val="22"/>
        </w:rPr>
        <w:t>e</w:t>
      </w:r>
      <w:proofErr w:type="gramEnd"/>
      <w:r w:rsidRPr="00D27E24">
        <w:rPr>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nv</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ed</w:t>
      </w:r>
      <w:r w:rsidRPr="00D27E24">
        <w:rPr>
          <w:spacing w:val="7"/>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5"/>
          <w:sz w:val="22"/>
          <w:szCs w:val="22"/>
        </w:rPr>
        <w:t xml:space="preserve"> </w:t>
      </w:r>
      <w:r w:rsidRPr="00D27E24">
        <w:rPr>
          <w:rFonts w:ascii="Arial" w:eastAsia="Arial" w:hAnsi="Arial" w:cs="Arial"/>
          <w:sz w:val="22"/>
          <w:szCs w:val="22"/>
        </w:rPr>
        <w:t>do</w:t>
      </w:r>
      <w:r w:rsidRPr="00D27E24">
        <w:rPr>
          <w:spacing w:val="7"/>
          <w:sz w:val="22"/>
          <w:szCs w:val="22"/>
        </w:rPr>
        <w:t xml:space="preserve"> </w:t>
      </w:r>
      <w:r w:rsidRPr="00D27E24">
        <w:rPr>
          <w:rFonts w:ascii="Arial" w:eastAsia="Arial" w:hAnsi="Arial" w:cs="Arial"/>
          <w:sz w:val="22"/>
          <w:szCs w:val="22"/>
        </w:rPr>
        <w:t>s</w:t>
      </w:r>
      <w:r w:rsidRPr="00D27E24">
        <w:rPr>
          <w:rFonts w:ascii="Arial" w:eastAsia="Arial" w:hAnsi="Arial" w:cs="Arial"/>
          <w:spacing w:val="-3"/>
          <w:sz w:val="22"/>
          <w:szCs w:val="22"/>
        </w:rPr>
        <w:t>o</w:t>
      </w:r>
      <w:r w:rsidRPr="00D27E24">
        <w:rPr>
          <w:rFonts w:ascii="Arial" w:eastAsia="Arial" w:hAnsi="Arial" w:cs="Arial"/>
          <w:sz w:val="22"/>
          <w:szCs w:val="22"/>
        </w:rPr>
        <w:t>;</w:t>
      </w:r>
      <w:r w:rsidRPr="00D27E24">
        <w:rPr>
          <w:spacing w:val="8"/>
          <w:sz w:val="22"/>
          <w:szCs w:val="22"/>
        </w:rPr>
        <w:t xml:space="preserve"> </w:t>
      </w:r>
      <w:r w:rsidRPr="00D27E24">
        <w:rPr>
          <w:rFonts w:ascii="Arial" w:eastAsia="Arial" w:hAnsi="Arial" w:cs="Arial"/>
          <w:sz w:val="22"/>
          <w:szCs w:val="22"/>
        </w:rPr>
        <w:t>and</w:t>
      </w:r>
    </w:p>
    <w:p w14:paraId="344E7B76" w14:textId="77777777" w:rsidR="001C2459" w:rsidRPr="00D27E24" w:rsidRDefault="001C2459" w:rsidP="00D27E24">
      <w:pPr>
        <w:ind w:left="1440" w:hanging="731"/>
        <w:jc w:val="both"/>
        <w:rPr>
          <w:sz w:val="22"/>
          <w:szCs w:val="22"/>
        </w:rPr>
      </w:pPr>
    </w:p>
    <w:p w14:paraId="41E32C51" w14:textId="77777777" w:rsidR="001C2459" w:rsidRPr="00D27E24" w:rsidRDefault="00C84AF1" w:rsidP="00D27E24">
      <w:pPr>
        <w:pStyle w:val="ListParagraph"/>
        <w:numPr>
          <w:ilvl w:val="0"/>
          <w:numId w:val="14"/>
        </w:numPr>
        <w:ind w:left="1440" w:hanging="731"/>
        <w:jc w:val="both"/>
        <w:rPr>
          <w:rFonts w:ascii="Arial" w:eastAsia="Arial" w:hAnsi="Arial" w:cs="Arial"/>
          <w:sz w:val="22"/>
          <w:szCs w:val="22"/>
        </w:rPr>
      </w:pP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21"/>
          <w:sz w:val="22"/>
          <w:szCs w:val="22"/>
        </w:rPr>
        <w:t xml:space="preserve"> </w:t>
      </w:r>
      <w:r w:rsidRPr="00D27E24">
        <w:rPr>
          <w:rFonts w:ascii="Arial" w:eastAsia="Arial" w:hAnsi="Arial" w:cs="Arial"/>
          <w:sz w:val="22"/>
          <w:szCs w:val="22"/>
        </w:rPr>
        <w:t>c</w:t>
      </w:r>
      <w:r w:rsidRPr="00D27E24">
        <w:rPr>
          <w:rFonts w:ascii="Arial" w:eastAsia="Arial" w:hAnsi="Arial" w:cs="Arial"/>
          <w:spacing w:val="-3"/>
          <w:sz w:val="22"/>
          <w:szCs w:val="22"/>
        </w:rPr>
        <w:t>o</w:t>
      </w:r>
      <w:r w:rsidRPr="00D27E24">
        <w:rPr>
          <w:rFonts w:ascii="Arial" w:eastAsia="Arial" w:hAnsi="Arial" w:cs="Arial"/>
          <w:spacing w:val="1"/>
          <w:sz w:val="22"/>
          <w:szCs w:val="22"/>
        </w:rPr>
        <w:t>m</w:t>
      </w:r>
      <w:r w:rsidRPr="00D27E24">
        <w:rPr>
          <w:rFonts w:ascii="Arial" w:eastAsia="Arial" w:hAnsi="Arial" w:cs="Arial"/>
          <w:sz w:val="22"/>
          <w:szCs w:val="22"/>
        </w:rPr>
        <w:t>p</w:t>
      </w:r>
      <w:r w:rsidRPr="00D27E24">
        <w:rPr>
          <w:rFonts w:ascii="Arial" w:eastAsia="Arial" w:hAnsi="Arial" w:cs="Arial"/>
          <w:spacing w:val="-1"/>
          <w:sz w:val="22"/>
          <w:szCs w:val="22"/>
        </w:rPr>
        <w:t>l</w:t>
      </w:r>
      <w:r w:rsidRPr="00D27E24">
        <w:rPr>
          <w:rFonts w:ascii="Arial" w:eastAsia="Arial" w:hAnsi="Arial" w:cs="Arial"/>
          <w:sz w:val="22"/>
          <w:szCs w:val="22"/>
        </w:rPr>
        <w:t>a</w:t>
      </w: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spacing w:val="21"/>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21"/>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spacing w:val="21"/>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ha</w:t>
      </w:r>
      <w:r w:rsidRPr="00D27E24">
        <w:rPr>
          <w:rFonts w:ascii="Arial" w:eastAsia="Arial" w:hAnsi="Arial" w:cs="Arial"/>
          <w:spacing w:val="-3"/>
          <w:sz w:val="22"/>
          <w:szCs w:val="22"/>
        </w:rPr>
        <w:t>d</w:t>
      </w:r>
      <w:r w:rsidRPr="00D27E24">
        <w:rPr>
          <w:rFonts w:ascii="Arial" w:eastAsia="Arial" w:hAnsi="Arial" w:cs="Arial"/>
          <w:sz w:val="22"/>
          <w:szCs w:val="22"/>
        </w:rPr>
        <w:t>ow</w:t>
      </w:r>
      <w:r w:rsidRPr="00D27E24">
        <w:rPr>
          <w:spacing w:val="18"/>
          <w:sz w:val="22"/>
          <w:szCs w:val="22"/>
        </w:rPr>
        <w:t xml:space="preserve"> </w:t>
      </w:r>
      <w:r w:rsidRPr="00D27E24">
        <w:rPr>
          <w:rFonts w:ascii="Arial" w:eastAsia="Arial" w:hAnsi="Arial" w:cs="Arial"/>
          <w:spacing w:val="-1"/>
          <w:sz w:val="22"/>
          <w:szCs w:val="22"/>
        </w:rPr>
        <w:t>A</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ho</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y</w:t>
      </w:r>
      <w:r w:rsidRPr="00D27E24">
        <w:rPr>
          <w:spacing w:val="22"/>
          <w:sz w:val="22"/>
          <w:szCs w:val="22"/>
        </w:rPr>
        <w:t xml:space="preserve"> </w:t>
      </w:r>
      <w:r w:rsidRPr="00D27E24">
        <w:rPr>
          <w:rFonts w:ascii="Arial" w:eastAsia="Arial" w:hAnsi="Arial" w:cs="Arial"/>
          <w:spacing w:val="-3"/>
          <w:sz w:val="22"/>
          <w:szCs w:val="22"/>
        </w:rPr>
        <w:t>w</w:t>
      </w:r>
      <w:r w:rsidRPr="00D27E24">
        <w:rPr>
          <w:rFonts w:ascii="Arial" w:eastAsia="Arial" w:hAnsi="Arial" w:cs="Arial"/>
          <w:sz w:val="22"/>
          <w:szCs w:val="22"/>
        </w:rPr>
        <w:t>he</w:t>
      </w:r>
      <w:r w:rsidRPr="00D27E24">
        <w:rPr>
          <w:rFonts w:ascii="Arial" w:eastAsia="Arial" w:hAnsi="Arial" w:cs="Arial"/>
          <w:spacing w:val="1"/>
          <w:sz w:val="22"/>
          <w:szCs w:val="22"/>
        </w:rPr>
        <w:t>r</w:t>
      </w:r>
      <w:r w:rsidRPr="00D27E24">
        <w:rPr>
          <w:rFonts w:ascii="Arial" w:eastAsia="Arial" w:hAnsi="Arial" w:cs="Arial"/>
          <w:sz w:val="22"/>
          <w:szCs w:val="22"/>
        </w:rPr>
        <w:t>e</w:t>
      </w:r>
      <w:r w:rsidRPr="00D27E24">
        <w:rPr>
          <w:spacing w:val="21"/>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Pr="00D27E24">
        <w:rPr>
          <w:rFonts w:ascii="Arial" w:eastAsia="Arial" w:hAnsi="Arial" w:cs="Arial"/>
          <w:spacing w:val="-1"/>
          <w:sz w:val="22"/>
          <w:szCs w:val="22"/>
        </w:rPr>
        <w:t>r</w:t>
      </w:r>
      <w:r w:rsidRPr="00D27E24">
        <w:rPr>
          <w:rFonts w:ascii="Arial" w:eastAsia="Arial" w:hAnsi="Arial" w:cs="Arial"/>
          <w:sz w:val="22"/>
          <w:szCs w:val="22"/>
        </w:rPr>
        <w:t>e</w:t>
      </w:r>
      <w:r w:rsidRPr="00D27E24">
        <w:rPr>
          <w:spacing w:val="21"/>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s</w:t>
      </w:r>
      <w:r w:rsidRPr="00D27E24">
        <w:rPr>
          <w:spacing w:val="22"/>
          <w:sz w:val="22"/>
          <w:szCs w:val="22"/>
        </w:rPr>
        <w:t xml:space="preserve"> </w:t>
      </w:r>
      <w:r w:rsidRPr="00D27E24">
        <w:rPr>
          <w:rFonts w:ascii="Arial" w:eastAsia="Arial" w:hAnsi="Arial" w:cs="Arial"/>
          <w:sz w:val="22"/>
          <w:szCs w:val="22"/>
        </w:rPr>
        <w:t>an</w:t>
      </w:r>
      <w:r w:rsidRPr="00D27E24">
        <w:rPr>
          <w:spacing w:val="21"/>
          <w:sz w:val="22"/>
          <w:szCs w:val="22"/>
        </w:rPr>
        <w:t xml:space="preserve"> </w:t>
      </w:r>
      <w:r w:rsidRPr="00D27E24">
        <w:rPr>
          <w:rFonts w:ascii="Arial" w:eastAsia="Arial" w:hAnsi="Arial" w:cs="Arial"/>
          <w:sz w:val="22"/>
          <w:szCs w:val="22"/>
        </w:rPr>
        <w:t>a</w:t>
      </w:r>
      <w:r w:rsidRPr="00D27E24">
        <w:rPr>
          <w:rFonts w:ascii="Arial" w:eastAsia="Arial" w:hAnsi="Arial" w:cs="Arial"/>
          <w:spacing w:val="-1"/>
          <w:sz w:val="22"/>
          <w:szCs w:val="22"/>
        </w:rPr>
        <w:t>ll</w:t>
      </w:r>
      <w:r w:rsidRPr="00D27E24">
        <w:rPr>
          <w:rFonts w:ascii="Arial" w:eastAsia="Arial" w:hAnsi="Arial" w:cs="Arial"/>
          <w:sz w:val="22"/>
          <w:szCs w:val="22"/>
        </w:rPr>
        <w:t>e</w:t>
      </w:r>
      <w:r w:rsidRPr="00D27E24">
        <w:rPr>
          <w:rFonts w:ascii="Arial" w:eastAsia="Arial" w:hAnsi="Arial" w:cs="Arial"/>
          <w:spacing w:val="2"/>
          <w:sz w:val="22"/>
          <w:szCs w:val="22"/>
        </w:rPr>
        <w:t>g</w:t>
      </w:r>
      <w:r w:rsidRPr="00D27E24">
        <w:rPr>
          <w:rFonts w:ascii="Arial" w:eastAsia="Arial" w:hAnsi="Arial" w:cs="Arial"/>
          <w:sz w:val="22"/>
          <w:szCs w:val="22"/>
        </w:rPr>
        <w:t>ed</w:t>
      </w:r>
      <w:r w:rsidRPr="00D27E24">
        <w:rPr>
          <w:spacing w:val="21"/>
          <w:sz w:val="22"/>
          <w:szCs w:val="22"/>
        </w:rPr>
        <w:t xml:space="preserve"> </w:t>
      </w:r>
      <w:r w:rsidRPr="00D27E24">
        <w:rPr>
          <w:rFonts w:ascii="Arial" w:eastAsia="Arial" w:hAnsi="Arial" w:cs="Arial"/>
          <w:sz w:val="22"/>
          <w:szCs w:val="22"/>
        </w:rPr>
        <w:t>b</w:t>
      </w:r>
      <w:r w:rsidRPr="00D27E24">
        <w:rPr>
          <w:rFonts w:ascii="Arial" w:eastAsia="Arial" w:hAnsi="Arial" w:cs="Arial"/>
          <w:spacing w:val="1"/>
          <w:sz w:val="22"/>
          <w:szCs w:val="22"/>
        </w:rPr>
        <w:t>r</w:t>
      </w:r>
      <w:r w:rsidRPr="00D27E24">
        <w:rPr>
          <w:rFonts w:ascii="Arial" w:eastAsia="Arial" w:hAnsi="Arial" w:cs="Arial"/>
          <w:sz w:val="22"/>
          <w:szCs w:val="22"/>
        </w:rPr>
        <w:t>each</w:t>
      </w:r>
      <w:r w:rsidRPr="00D27E24">
        <w:rPr>
          <w:spacing w:val="19"/>
          <w:sz w:val="22"/>
          <w:szCs w:val="22"/>
        </w:rPr>
        <w:t xml:space="preserve"> </w:t>
      </w:r>
      <w:r w:rsidRPr="00D27E24">
        <w:rPr>
          <w:rFonts w:ascii="Arial" w:eastAsia="Arial" w:hAnsi="Arial" w:cs="Arial"/>
          <w:spacing w:val="-3"/>
          <w:sz w:val="22"/>
          <w:szCs w:val="22"/>
        </w:rPr>
        <w:t>o</w:t>
      </w:r>
      <w:r w:rsidRPr="00D27E24">
        <w:rPr>
          <w:rFonts w:ascii="Arial" w:eastAsia="Arial" w:hAnsi="Arial" w:cs="Arial"/>
          <w:sz w:val="22"/>
          <w:szCs w:val="22"/>
        </w:rPr>
        <w:t>f</w:t>
      </w:r>
      <w:r w:rsidRPr="00D27E24">
        <w:rPr>
          <w:spacing w:val="23"/>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he</w:t>
      </w:r>
      <w:r w:rsidR="00D27E24" w:rsidRPr="00D27E24">
        <w:rPr>
          <w:rFonts w:ascii="Arial" w:eastAsia="Arial" w:hAnsi="Arial" w:cs="Arial"/>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hadow</w:t>
      </w:r>
      <w:r w:rsidRPr="00D27E24">
        <w:rPr>
          <w:spacing w:val="6"/>
          <w:sz w:val="22"/>
          <w:szCs w:val="22"/>
        </w:rPr>
        <w:t xml:space="preserve"> </w:t>
      </w:r>
      <w:r w:rsidRPr="00D27E24">
        <w:rPr>
          <w:rFonts w:ascii="Arial" w:eastAsia="Arial" w:hAnsi="Arial" w:cs="Arial"/>
          <w:spacing w:val="-4"/>
          <w:sz w:val="22"/>
          <w:szCs w:val="22"/>
        </w:rPr>
        <w:t>M</w:t>
      </w:r>
      <w:r w:rsidRPr="00D27E24">
        <w:rPr>
          <w:rFonts w:ascii="Arial" w:eastAsia="Arial" w:hAnsi="Arial" w:cs="Arial"/>
          <w:sz w:val="22"/>
          <w:szCs w:val="22"/>
        </w:rPr>
        <w:t>e</w:t>
      </w:r>
      <w:r w:rsidRPr="00D27E24">
        <w:rPr>
          <w:rFonts w:ascii="Arial" w:eastAsia="Arial" w:hAnsi="Arial" w:cs="Arial"/>
          <w:spacing w:val="1"/>
          <w:sz w:val="22"/>
          <w:szCs w:val="22"/>
        </w:rPr>
        <w:t>m</w:t>
      </w:r>
      <w:r w:rsidRPr="00D27E24">
        <w:rPr>
          <w:rFonts w:ascii="Arial" w:eastAsia="Arial" w:hAnsi="Arial" w:cs="Arial"/>
          <w:sz w:val="22"/>
          <w:szCs w:val="22"/>
        </w:rPr>
        <w:t>be</w:t>
      </w:r>
      <w:r w:rsidRPr="00D27E24">
        <w:rPr>
          <w:rFonts w:ascii="Arial" w:eastAsia="Arial" w:hAnsi="Arial" w:cs="Arial"/>
          <w:spacing w:val="1"/>
          <w:sz w:val="22"/>
          <w:szCs w:val="22"/>
        </w:rPr>
        <w:t>r</w:t>
      </w:r>
      <w:r w:rsidRPr="00D27E24">
        <w:rPr>
          <w:rFonts w:ascii="Arial" w:eastAsia="Arial" w:hAnsi="Arial" w:cs="Arial"/>
          <w:sz w:val="22"/>
          <w:szCs w:val="22"/>
        </w:rPr>
        <w:t>s’</w:t>
      </w:r>
      <w:r w:rsidRPr="00D27E24">
        <w:rPr>
          <w:spacing w:val="6"/>
          <w:sz w:val="22"/>
          <w:szCs w:val="22"/>
        </w:rPr>
        <w:t xml:space="preserve"> </w:t>
      </w:r>
      <w:r w:rsidRPr="00D27E24">
        <w:rPr>
          <w:rFonts w:ascii="Arial" w:eastAsia="Arial" w:hAnsi="Arial" w:cs="Arial"/>
          <w:spacing w:val="-1"/>
          <w:sz w:val="22"/>
          <w:szCs w:val="22"/>
        </w:rPr>
        <w:t>C</w:t>
      </w:r>
      <w:r w:rsidRPr="00D27E24">
        <w:rPr>
          <w:rFonts w:ascii="Arial" w:eastAsia="Arial" w:hAnsi="Arial" w:cs="Arial"/>
          <w:sz w:val="22"/>
          <w:szCs w:val="22"/>
        </w:rPr>
        <w:t>ode</w:t>
      </w:r>
      <w:r w:rsidRPr="00D27E24">
        <w:rPr>
          <w:spacing w:val="7"/>
          <w:sz w:val="22"/>
          <w:szCs w:val="22"/>
        </w:rPr>
        <w:t xml:space="preserve"> </w:t>
      </w:r>
      <w:r w:rsidRPr="00D27E24">
        <w:rPr>
          <w:rFonts w:ascii="Arial" w:eastAsia="Arial" w:hAnsi="Arial" w:cs="Arial"/>
          <w:spacing w:val="-3"/>
          <w:sz w:val="22"/>
          <w:szCs w:val="22"/>
        </w:rPr>
        <w:t>o</w:t>
      </w:r>
      <w:r w:rsidRPr="00D27E24">
        <w:rPr>
          <w:rFonts w:ascii="Arial" w:eastAsia="Arial" w:hAnsi="Arial" w:cs="Arial"/>
          <w:sz w:val="22"/>
          <w:szCs w:val="22"/>
        </w:rPr>
        <w:t>f</w:t>
      </w:r>
      <w:r w:rsidRPr="00D27E24">
        <w:rPr>
          <w:spacing w:val="8"/>
          <w:sz w:val="22"/>
          <w:szCs w:val="22"/>
        </w:rPr>
        <w:t xml:space="preserve"> </w:t>
      </w:r>
      <w:r w:rsidRPr="00D27E24">
        <w:rPr>
          <w:rFonts w:ascii="Arial" w:eastAsia="Arial" w:hAnsi="Arial" w:cs="Arial"/>
          <w:spacing w:val="-1"/>
          <w:sz w:val="22"/>
          <w:szCs w:val="22"/>
        </w:rPr>
        <w:t>C</w:t>
      </w:r>
      <w:r w:rsidRPr="00D27E24">
        <w:rPr>
          <w:rFonts w:ascii="Arial" w:eastAsia="Arial" w:hAnsi="Arial" w:cs="Arial"/>
          <w:sz w:val="22"/>
          <w:szCs w:val="22"/>
        </w:rPr>
        <w:t>onduc</w:t>
      </w:r>
      <w:r w:rsidRPr="00D27E24">
        <w:rPr>
          <w:rFonts w:ascii="Arial" w:eastAsia="Arial" w:hAnsi="Arial" w:cs="Arial"/>
          <w:spacing w:val="-1"/>
          <w:sz w:val="22"/>
          <w:szCs w:val="22"/>
        </w:rPr>
        <w:t>t</w:t>
      </w:r>
      <w:r w:rsidRPr="00D27E24">
        <w:rPr>
          <w:rFonts w:ascii="Arial" w:eastAsia="Arial" w:hAnsi="Arial" w:cs="Arial"/>
          <w:sz w:val="22"/>
          <w:szCs w:val="22"/>
        </w:rPr>
        <w:t>.</w:t>
      </w:r>
    </w:p>
    <w:p w14:paraId="43280015" w14:textId="77777777" w:rsidR="001C2459" w:rsidRPr="00D27E24" w:rsidRDefault="001C2459" w:rsidP="00D27E24">
      <w:pPr>
        <w:jc w:val="both"/>
        <w:rPr>
          <w:sz w:val="22"/>
          <w:szCs w:val="22"/>
        </w:rPr>
      </w:pPr>
    </w:p>
    <w:p w14:paraId="70980B9B" w14:textId="77777777" w:rsidR="001C2459" w:rsidRPr="00D27E24" w:rsidRDefault="00C84AF1" w:rsidP="00D27E24">
      <w:pPr>
        <w:jc w:val="both"/>
        <w:rPr>
          <w:rFonts w:ascii="Arial" w:eastAsia="Arial" w:hAnsi="Arial" w:cs="Arial"/>
          <w:sz w:val="22"/>
          <w:szCs w:val="22"/>
        </w:rPr>
      </w:pPr>
      <w:r w:rsidRPr="00D27E24">
        <w:rPr>
          <w:rFonts w:ascii="Arial" w:eastAsia="Arial" w:hAnsi="Arial" w:cs="Arial"/>
          <w:b/>
          <w:sz w:val="22"/>
          <w:szCs w:val="22"/>
        </w:rPr>
        <w:t>2</w:t>
      </w:r>
      <w:r w:rsidR="00D27E24">
        <w:rPr>
          <w:b/>
          <w:sz w:val="22"/>
          <w:szCs w:val="22"/>
        </w:rPr>
        <w:tab/>
      </w:r>
      <w:r w:rsidRPr="00D27E24">
        <w:rPr>
          <w:rFonts w:ascii="Arial" w:eastAsia="Arial" w:hAnsi="Arial" w:cs="Arial"/>
          <w:b/>
          <w:spacing w:val="-1"/>
          <w:sz w:val="22"/>
          <w:szCs w:val="22"/>
        </w:rPr>
        <w:t>R</w:t>
      </w:r>
      <w:r w:rsidRPr="00D27E24">
        <w:rPr>
          <w:rFonts w:ascii="Arial" w:eastAsia="Arial" w:hAnsi="Arial" w:cs="Arial"/>
          <w:b/>
          <w:sz w:val="22"/>
          <w:szCs w:val="22"/>
        </w:rPr>
        <w:t>espons</w:t>
      </w:r>
      <w:r w:rsidRPr="00D27E24">
        <w:rPr>
          <w:rFonts w:ascii="Arial" w:eastAsia="Arial" w:hAnsi="Arial" w:cs="Arial"/>
          <w:b/>
          <w:spacing w:val="1"/>
          <w:sz w:val="22"/>
          <w:szCs w:val="22"/>
        </w:rPr>
        <w:t>i</w:t>
      </w:r>
      <w:r w:rsidRPr="00D27E24">
        <w:rPr>
          <w:rFonts w:ascii="Arial" w:eastAsia="Arial" w:hAnsi="Arial" w:cs="Arial"/>
          <w:b/>
          <w:sz w:val="22"/>
          <w:szCs w:val="22"/>
        </w:rPr>
        <w:t>b</w:t>
      </w:r>
      <w:r w:rsidRPr="00D27E24">
        <w:rPr>
          <w:rFonts w:ascii="Arial" w:eastAsia="Arial" w:hAnsi="Arial" w:cs="Arial"/>
          <w:b/>
          <w:spacing w:val="1"/>
          <w:sz w:val="22"/>
          <w:szCs w:val="22"/>
        </w:rPr>
        <w:t>i</w:t>
      </w:r>
      <w:r w:rsidRPr="00D27E24">
        <w:rPr>
          <w:rFonts w:ascii="Arial" w:eastAsia="Arial" w:hAnsi="Arial" w:cs="Arial"/>
          <w:b/>
          <w:spacing w:val="-1"/>
          <w:sz w:val="22"/>
          <w:szCs w:val="22"/>
        </w:rPr>
        <w:t>l</w:t>
      </w:r>
      <w:r w:rsidRPr="00D27E24">
        <w:rPr>
          <w:rFonts w:ascii="Arial" w:eastAsia="Arial" w:hAnsi="Arial" w:cs="Arial"/>
          <w:b/>
          <w:spacing w:val="1"/>
          <w:sz w:val="22"/>
          <w:szCs w:val="22"/>
        </w:rPr>
        <w:t>i</w:t>
      </w:r>
      <w:r w:rsidRPr="00D27E24">
        <w:rPr>
          <w:rFonts w:ascii="Arial" w:eastAsia="Arial" w:hAnsi="Arial" w:cs="Arial"/>
          <w:b/>
          <w:spacing w:val="-1"/>
          <w:sz w:val="22"/>
          <w:szCs w:val="22"/>
        </w:rPr>
        <w:t>t</w:t>
      </w:r>
      <w:r w:rsidRPr="00D27E24">
        <w:rPr>
          <w:rFonts w:ascii="Arial" w:eastAsia="Arial" w:hAnsi="Arial" w:cs="Arial"/>
          <w:b/>
          <w:spacing w:val="1"/>
          <w:sz w:val="22"/>
          <w:szCs w:val="22"/>
        </w:rPr>
        <w:t>i</w:t>
      </w:r>
      <w:r w:rsidRPr="00D27E24">
        <w:rPr>
          <w:rFonts w:ascii="Arial" w:eastAsia="Arial" w:hAnsi="Arial" w:cs="Arial"/>
          <w:b/>
          <w:sz w:val="22"/>
          <w:szCs w:val="22"/>
        </w:rPr>
        <w:t>es</w:t>
      </w:r>
      <w:r w:rsidRPr="00D27E24">
        <w:rPr>
          <w:b/>
          <w:spacing w:val="5"/>
          <w:sz w:val="22"/>
          <w:szCs w:val="22"/>
        </w:rPr>
        <w:t xml:space="preserve"> </w:t>
      </w:r>
      <w:r w:rsidRPr="00D27E24">
        <w:rPr>
          <w:rFonts w:ascii="Arial" w:eastAsia="Arial" w:hAnsi="Arial" w:cs="Arial"/>
          <w:b/>
          <w:sz w:val="22"/>
          <w:szCs w:val="22"/>
        </w:rPr>
        <w:t>of</w:t>
      </w:r>
      <w:r w:rsidRPr="00D27E24">
        <w:rPr>
          <w:b/>
          <w:spacing w:val="6"/>
          <w:sz w:val="22"/>
          <w:szCs w:val="22"/>
        </w:rPr>
        <w:t xml:space="preserve"> </w:t>
      </w:r>
      <w:r w:rsidRPr="00D27E24">
        <w:rPr>
          <w:rFonts w:ascii="Arial" w:eastAsia="Arial" w:hAnsi="Arial" w:cs="Arial"/>
          <w:b/>
          <w:spacing w:val="1"/>
          <w:sz w:val="22"/>
          <w:szCs w:val="22"/>
        </w:rPr>
        <w:t>M</w:t>
      </w:r>
      <w:r w:rsidRPr="00D27E24">
        <w:rPr>
          <w:rFonts w:ascii="Arial" w:eastAsia="Arial" w:hAnsi="Arial" w:cs="Arial"/>
          <w:b/>
          <w:spacing w:val="-3"/>
          <w:sz w:val="22"/>
          <w:szCs w:val="22"/>
        </w:rPr>
        <w:t>e</w:t>
      </w:r>
      <w:r w:rsidRPr="00D27E24">
        <w:rPr>
          <w:rFonts w:ascii="Arial" w:eastAsia="Arial" w:hAnsi="Arial" w:cs="Arial"/>
          <w:b/>
          <w:spacing w:val="1"/>
          <w:sz w:val="22"/>
          <w:szCs w:val="22"/>
        </w:rPr>
        <w:t>m</w:t>
      </w:r>
      <w:r w:rsidRPr="00D27E24">
        <w:rPr>
          <w:rFonts w:ascii="Arial" w:eastAsia="Arial" w:hAnsi="Arial" w:cs="Arial"/>
          <w:b/>
          <w:sz w:val="22"/>
          <w:szCs w:val="22"/>
        </w:rPr>
        <w:t>be</w:t>
      </w:r>
      <w:r w:rsidRPr="00D27E24">
        <w:rPr>
          <w:rFonts w:ascii="Arial" w:eastAsia="Arial" w:hAnsi="Arial" w:cs="Arial"/>
          <w:b/>
          <w:spacing w:val="1"/>
          <w:sz w:val="22"/>
          <w:szCs w:val="22"/>
        </w:rPr>
        <w:t>r</w:t>
      </w:r>
      <w:r w:rsidRPr="00D27E24">
        <w:rPr>
          <w:rFonts w:ascii="Arial" w:eastAsia="Arial" w:hAnsi="Arial" w:cs="Arial"/>
          <w:b/>
          <w:sz w:val="22"/>
          <w:szCs w:val="22"/>
        </w:rPr>
        <w:t>s</w:t>
      </w:r>
      <w:r w:rsidRPr="00D27E24">
        <w:rPr>
          <w:b/>
          <w:spacing w:val="7"/>
          <w:sz w:val="22"/>
          <w:szCs w:val="22"/>
        </w:rPr>
        <w:t xml:space="preserve"> </w:t>
      </w:r>
      <w:r w:rsidRPr="00D27E24">
        <w:rPr>
          <w:rFonts w:ascii="Arial" w:eastAsia="Arial" w:hAnsi="Arial" w:cs="Arial"/>
          <w:b/>
          <w:spacing w:val="-3"/>
          <w:sz w:val="22"/>
          <w:szCs w:val="22"/>
        </w:rPr>
        <w:t>o</w:t>
      </w:r>
      <w:r w:rsidRPr="00D27E24">
        <w:rPr>
          <w:rFonts w:ascii="Arial" w:eastAsia="Arial" w:hAnsi="Arial" w:cs="Arial"/>
          <w:b/>
          <w:sz w:val="22"/>
          <w:szCs w:val="22"/>
        </w:rPr>
        <w:t>f</w:t>
      </w:r>
      <w:r w:rsidRPr="00D27E24">
        <w:rPr>
          <w:b/>
          <w:spacing w:val="6"/>
          <w:sz w:val="22"/>
          <w:szCs w:val="22"/>
        </w:rPr>
        <w:t xml:space="preserve"> </w:t>
      </w:r>
      <w:r w:rsidRPr="00D27E24">
        <w:rPr>
          <w:rFonts w:ascii="Arial" w:eastAsia="Arial" w:hAnsi="Arial" w:cs="Arial"/>
          <w:b/>
          <w:spacing w:val="1"/>
          <w:sz w:val="22"/>
          <w:szCs w:val="22"/>
        </w:rPr>
        <w:t>t</w:t>
      </w:r>
      <w:r w:rsidRPr="00D27E24">
        <w:rPr>
          <w:rFonts w:ascii="Arial" w:eastAsia="Arial" w:hAnsi="Arial" w:cs="Arial"/>
          <w:b/>
          <w:sz w:val="22"/>
          <w:szCs w:val="22"/>
        </w:rPr>
        <w:t>he</w:t>
      </w:r>
      <w:r w:rsidRPr="00D27E24">
        <w:rPr>
          <w:b/>
          <w:spacing w:val="7"/>
          <w:sz w:val="22"/>
          <w:szCs w:val="22"/>
        </w:rPr>
        <w:t xml:space="preserve"> </w:t>
      </w:r>
      <w:r w:rsidRPr="00D27E24">
        <w:rPr>
          <w:rFonts w:ascii="Arial" w:eastAsia="Arial" w:hAnsi="Arial" w:cs="Arial"/>
          <w:b/>
          <w:spacing w:val="-1"/>
          <w:sz w:val="22"/>
          <w:szCs w:val="22"/>
        </w:rPr>
        <w:t>P</w:t>
      </w:r>
      <w:r w:rsidRPr="00D27E24">
        <w:rPr>
          <w:rFonts w:ascii="Arial" w:eastAsia="Arial" w:hAnsi="Arial" w:cs="Arial"/>
          <w:b/>
          <w:sz w:val="22"/>
          <w:szCs w:val="22"/>
        </w:rPr>
        <w:t>u</w:t>
      </w:r>
      <w:r w:rsidRPr="00D27E24">
        <w:rPr>
          <w:rFonts w:ascii="Arial" w:eastAsia="Arial" w:hAnsi="Arial" w:cs="Arial"/>
          <w:b/>
          <w:spacing w:val="-3"/>
          <w:sz w:val="22"/>
          <w:szCs w:val="22"/>
        </w:rPr>
        <w:t>b</w:t>
      </w:r>
      <w:r w:rsidRPr="00D27E24">
        <w:rPr>
          <w:rFonts w:ascii="Arial" w:eastAsia="Arial" w:hAnsi="Arial" w:cs="Arial"/>
          <w:b/>
          <w:spacing w:val="1"/>
          <w:sz w:val="22"/>
          <w:szCs w:val="22"/>
        </w:rPr>
        <w:t>li</w:t>
      </w:r>
      <w:r w:rsidRPr="00D27E24">
        <w:rPr>
          <w:rFonts w:ascii="Arial" w:eastAsia="Arial" w:hAnsi="Arial" w:cs="Arial"/>
          <w:b/>
          <w:sz w:val="22"/>
          <w:szCs w:val="22"/>
        </w:rPr>
        <w:t>c</w:t>
      </w:r>
    </w:p>
    <w:p w14:paraId="14021B51" w14:textId="77777777" w:rsidR="001C2459" w:rsidRPr="00D27E24" w:rsidRDefault="001C2459" w:rsidP="00D27E24">
      <w:pPr>
        <w:jc w:val="both"/>
        <w:rPr>
          <w:sz w:val="22"/>
          <w:szCs w:val="22"/>
        </w:rPr>
      </w:pPr>
    </w:p>
    <w:p w14:paraId="2FDEBC62" w14:textId="77777777" w:rsidR="001C2459" w:rsidRPr="00D27E24" w:rsidRDefault="00C84AF1" w:rsidP="00D27E24">
      <w:pPr>
        <w:ind w:left="686" w:right="75" w:hanging="686"/>
        <w:jc w:val="both"/>
      </w:pPr>
      <w:r w:rsidRPr="00D27E24">
        <w:rPr>
          <w:rFonts w:ascii="Arial" w:eastAsia="Arial" w:hAnsi="Arial" w:cs="Arial"/>
          <w:sz w:val="22"/>
          <w:szCs w:val="22"/>
        </w:rPr>
        <w:t>2</w:t>
      </w:r>
      <w:r w:rsidRPr="00D27E24">
        <w:rPr>
          <w:rFonts w:ascii="Arial" w:eastAsia="Arial" w:hAnsi="Arial" w:cs="Arial"/>
          <w:spacing w:val="1"/>
          <w:sz w:val="22"/>
          <w:szCs w:val="22"/>
        </w:rPr>
        <w:t>.</w:t>
      </w:r>
      <w:r w:rsidRPr="00D27E24">
        <w:rPr>
          <w:rFonts w:ascii="Arial" w:eastAsia="Arial" w:hAnsi="Arial" w:cs="Arial"/>
          <w:sz w:val="22"/>
          <w:szCs w:val="22"/>
        </w:rPr>
        <w:t>1</w:t>
      </w:r>
      <w:r w:rsidR="00D27E24">
        <w:rPr>
          <w:sz w:val="22"/>
          <w:szCs w:val="22"/>
        </w:rPr>
        <w:tab/>
      </w:r>
      <w:r w:rsidRPr="00D27E24">
        <w:rPr>
          <w:rFonts w:ascii="Arial" w:eastAsia="Arial" w:hAnsi="Arial" w:cs="Arial"/>
          <w:spacing w:val="2"/>
          <w:sz w:val="22"/>
          <w:szCs w:val="22"/>
        </w:rPr>
        <w:t>T</w:t>
      </w:r>
      <w:r w:rsidRPr="00D27E24">
        <w:rPr>
          <w:rFonts w:ascii="Arial" w:eastAsia="Arial" w:hAnsi="Arial" w:cs="Arial"/>
          <w:sz w:val="22"/>
          <w:szCs w:val="22"/>
        </w:rPr>
        <w:t>he</w:t>
      </w:r>
      <w:r w:rsidRPr="00D27E24">
        <w:rPr>
          <w:spacing w:val="24"/>
          <w:sz w:val="22"/>
          <w:szCs w:val="22"/>
        </w:rPr>
        <w:t xml:space="preserve"> </w:t>
      </w:r>
      <w:r w:rsidRPr="00D27E24">
        <w:rPr>
          <w:rFonts w:ascii="Arial" w:eastAsia="Arial" w:hAnsi="Arial" w:cs="Arial"/>
          <w:spacing w:val="-1"/>
          <w:sz w:val="22"/>
          <w:szCs w:val="22"/>
        </w:rPr>
        <w:t>S</w:t>
      </w:r>
      <w:r w:rsidRPr="00D27E24">
        <w:rPr>
          <w:rFonts w:ascii="Arial" w:eastAsia="Arial" w:hAnsi="Arial" w:cs="Arial"/>
          <w:sz w:val="22"/>
          <w:szCs w:val="22"/>
        </w:rPr>
        <w:t>hadow</w:t>
      </w:r>
      <w:r w:rsidRPr="00D27E24">
        <w:rPr>
          <w:spacing w:val="21"/>
          <w:sz w:val="22"/>
          <w:szCs w:val="22"/>
        </w:rPr>
        <w:t xml:space="preserve"> </w:t>
      </w:r>
      <w:r w:rsidRPr="00D27E24">
        <w:rPr>
          <w:rFonts w:ascii="Arial" w:eastAsia="Arial" w:hAnsi="Arial" w:cs="Arial"/>
          <w:spacing w:val="-1"/>
          <w:sz w:val="22"/>
          <w:szCs w:val="22"/>
        </w:rPr>
        <w:t>A</w:t>
      </w:r>
      <w:r w:rsidRPr="00D27E24">
        <w:rPr>
          <w:rFonts w:ascii="Arial" w:eastAsia="Arial" w:hAnsi="Arial" w:cs="Arial"/>
          <w:sz w:val="22"/>
          <w:szCs w:val="22"/>
        </w:rPr>
        <w:t>u</w:t>
      </w:r>
      <w:r w:rsidRPr="00D27E24">
        <w:rPr>
          <w:rFonts w:ascii="Arial" w:eastAsia="Arial" w:hAnsi="Arial" w:cs="Arial"/>
          <w:spacing w:val="1"/>
          <w:sz w:val="22"/>
          <w:szCs w:val="22"/>
        </w:rPr>
        <w:t>t</w:t>
      </w:r>
      <w:r w:rsidRPr="00D27E24">
        <w:rPr>
          <w:rFonts w:ascii="Arial" w:eastAsia="Arial" w:hAnsi="Arial" w:cs="Arial"/>
          <w:sz w:val="22"/>
          <w:szCs w:val="22"/>
        </w:rPr>
        <w:t>h</w:t>
      </w:r>
      <w:r w:rsidRPr="00D27E24">
        <w:rPr>
          <w:rFonts w:ascii="Arial" w:eastAsia="Arial" w:hAnsi="Arial" w:cs="Arial"/>
          <w:spacing w:val="-3"/>
          <w:sz w:val="22"/>
          <w:szCs w:val="22"/>
        </w:rPr>
        <w:t>o</w:t>
      </w:r>
      <w:r w:rsidRPr="00D27E24">
        <w:rPr>
          <w:rFonts w:ascii="Arial" w:eastAsia="Arial" w:hAnsi="Arial" w:cs="Arial"/>
          <w:spacing w:val="1"/>
          <w:sz w:val="22"/>
          <w:szCs w:val="22"/>
        </w:rPr>
        <w:t>r</w:t>
      </w:r>
      <w:r w:rsidRPr="00D27E24">
        <w:rPr>
          <w:rFonts w:ascii="Arial" w:eastAsia="Arial" w:hAnsi="Arial" w:cs="Arial"/>
          <w:spacing w:val="-1"/>
          <w:sz w:val="22"/>
          <w:szCs w:val="22"/>
        </w:rPr>
        <w:t>i</w:t>
      </w:r>
      <w:r w:rsidRPr="00D27E24">
        <w:rPr>
          <w:rFonts w:ascii="Arial" w:eastAsia="Arial" w:hAnsi="Arial" w:cs="Arial"/>
          <w:spacing w:val="1"/>
          <w:sz w:val="22"/>
          <w:szCs w:val="22"/>
        </w:rPr>
        <w:t>t</w:t>
      </w:r>
      <w:r w:rsidRPr="00D27E24">
        <w:rPr>
          <w:rFonts w:ascii="Arial" w:eastAsia="Arial" w:hAnsi="Arial" w:cs="Arial"/>
          <w:sz w:val="22"/>
          <w:szCs w:val="22"/>
        </w:rPr>
        <w:t>y</w:t>
      </w:r>
      <w:r w:rsidRPr="00D27E24">
        <w:rPr>
          <w:spacing w:val="22"/>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spacing w:val="24"/>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u</w:t>
      </w:r>
      <w:r w:rsidRPr="00D27E24">
        <w:rPr>
          <w:rFonts w:ascii="Arial" w:eastAsia="Arial" w:hAnsi="Arial" w:cs="Arial"/>
          <w:spacing w:val="1"/>
          <w:sz w:val="22"/>
          <w:szCs w:val="22"/>
        </w:rPr>
        <w:t>r</w:t>
      </w:r>
      <w:r w:rsidRPr="00D27E24">
        <w:rPr>
          <w:rFonts w:ascii="Arial" w:eastAsia="Arial" w:hAnsi="Arial" w:cs="Arial"/>
          <w:sz w:val="22"/>
          <w:szCs w:val="22"/>
        </w:rPr>
        <w:t>n</w:t>
      </w:r>
      <w:r w:rsidRPr="00D27E24">
        <w:rPr>
          <w:spacing w:val="21"/>
          <w:sz w:val="22"/>
          <w:szCs w:val="22"/>
        </w:rPr>
        <w:t xml:space="preserve"> </w:t>
      </w:r>
      <w:r w:rsidRPr="00D27E24">
        <w:rPr>
          <w:rFonts w:ascii="Arial" w:eastAsia="Arial" w:hAnsi="Arial" w:cs="Arial"/>
          <w:sz w:val="22"/>
          <w:szCs w:val="22"/>
        </w:rPr>
        <w:t>e</w:t>
      </w:r>
      <w:r w:rsidRPr="00D27E24">
        <w:rPr>
          <w:rFonts w:ascii="Arial" w:eastAsia="Arial" w:hAnsi="Arial" w:cs="Arial"/>
          <w:spacing w:val="-2"/>
          <w:sz w:val="22"/>
          <w:szCs w:val="22"/>
        </w:rPr>
        <w:t>x</w:t>
      </w:r>
      <w:r w:rsidRPr="00D27E24">
        <w:rPr>
          <w:rFonts w:ascii="Arial" w:eastAsia="Arial" w:hAnsi="Arial" w:cs="Arial"/>
          <w:sz w:val="22"/>
          <w:szCs w:val="22"/>
        </w:rPr>
        <w:t>pec</w:t>
      </w:r>
      <w:r w:rsidRPr="00D27E24">
        <w:rPr>
          <w:rFonts w:ascii="Arial" w:eastAsia="Arial" w:hAnsi="Arial" w:cs="Arial"/>
          <w:spacing w:val="1"/>
          <w:sz w:val="22"/>
          <w:szCs w:val="22"/>
        </w:rPr>
        <w:t>t</w:t>
      </w:r>
      <w:r w:rsidRPr="00D27E24">
        <w:rPr>
          <w:rFonts w:ascii="Arial" w:eastAsia="Arial" w:hAnsi="Arial" w:cs="Arial"/>
          <w:sz w:val="22"/>
          <w:szCs w:val="22"/>
        </w:rPr>
        <w:t>s</w:t>
      </w:r>
      <w:r w:rsidRPr="00D27E24">
        <w:rPr>
          <w:spacing w:val="22"/>
          <w:sz w:val="22"/>
          <w:szCs w:val="22"/>
        </w:rPr>
        <w:t xml:space="preserve"> </w:t>
      </w:r>
      <w:r w:rsidR="00CA1B3E" w:rsidRPr="79526D38">
        <w:rPr>
          <w:rFonts w:ascii="Arial" w:eastAsia="Arial" w:hAnsi="Arial" w:cs="Arial"/>
          <w:sz w:val="22"/>
          <w:szCs w:val="22"/>
        </w:rPr>
        <w:t>members of the public</w:t>
      </w:r>
      <w:r w:rsidR="00CA1B3E" w:rsidRPr="00D27E24">
        <w:rPr>
          <w:spacing w:val="34"/>
          <w:sz w:val="22"/>
          <w:szCs w:val="22"/>
        </w:rPr>
        <w:t xml:space="preserve"> </w:t>
      </w:r>
      <w:r w:rsidRPr="00D27E24">
        <w:rPr>
          <w:rFonts w:ascii="Arial" w:eastAsia="Arial" w:hAnsi="Arial" w:cs="Arial"/>
          <w:sz w:val="22"/>
          <w:szCs w:val="22"/>
        </w:rPr>
        <w:t>not</w:t>
      </w:r>
      <w:r w:rsidRPr="00D27E24">
        <w:rPr>
          <w:spacing w:val="32"/>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o</w:t>
      </w:r>
      <w:r w:rsidRPr="00D27E24">
        <w:rPr>
          <w:spacing w:val="33"/>
          <w:sz w:val="22"/>
          <w:szCs w:val="22"/>
        </w:rPr>
        <w:t xml:space="preserve"> </w:t>
      </w:r>
      <w:r w:rsidRPr="00D27E24">
        <w:rPr>
          <w:rFonts w:ascii="Arial" w:eastAsia="Arial" w:hAnsi="Arial" w:cs="Arial"/>
          <w:sz w:val="22"/>
          <w:szCs w:val="22"/>
        </w:rPr>
        <w:t>use</w:t>
      </w:r>
      <w:r w:rsidRPr="00D27E24">
        <w:rPr>
          <w:spacing w:val="33"/>
          <w:sz w:val="22"/>
          <w:szCs w:val="22"/>
        </w:rPr>
        <w:t xml:space="preserve"> </w:t>
      </w:r>
      <w:r w:rsidRPr="00D27E24">
        <w:rPr>
          <w:rFonts w:ascii="Arial" w:eastAsia="Arial" w:hAnsi="Arial" w:cs="Arial"/>
          <w:spacing w:val="-2"/>
          <w:sz w:val="22"/>
          <w:szCs w:val="22"/>
        </w:rPr>
        <w:t>v</w:t>
      </w:r>
      <w:r w:rsidRPr="00D27E24">
        <w:rPr>
          <w:rFonts w:ascii="Arial" w:eastAsia="Arial" w:hAnsi="Arial" w:cs="Arial"/>
          <w:spacing w:val="-1"/>
          <w:sz w:val="22"/>
          <w:szCs w:val="22"/>
        </w:rPr>
        <w:t>i</w:t>
      </w:r>
      <w:r w:rsidRPr="00D27E24">
        <w:rPr>
          <w:rFonts w:ascii="Arial" w:eastAsia="Arial" w:hAnsi="Arial" w:cs="Arial"/>
          <w:sz w:val="22"/>
          <w:szCs w:val="22"/>
        </w:rPr>
        <w:t>o</w:t>
      </w:r>
      <w:r w:rsidRPr="00D27E24">
        <w:rPr>
          <w:rFonts w:ascii="Arial" w:eastAsia="Arial" w:hAnsi="Arial" w:cs="Arial"/>
          <w:spacing w:val="-1"/>
          <w:sz w:val="22"/>
          <w:szCs w:val="22"/>
        </w:rPr>
        <w:t>l</w:t>
      </w:r>
      <w:r w:rsidRPr="00D27E24">
        <w:rPr>
          <w:rFonts w:ascii="Arial" w:eastAsia="Arial" w:hAnsi="Arial" w:cs="Arial"/>
          <w:sz w:val="22"/>
          <w:szCs w:val="22"/>
        </w:rPr>
        <w:t>en</w:t>
      </w:r>
      <w:r w:rsidRPr="00D27E24">
        <w:rPr>
          <w:rFonts w:ascii="Arial" w:eastAsia="Arial" w:hAnsi="Arial" w:cs="Arial"/>
          <w:spacing w:val="1"/>
          <w:sz w:val="22"/>
          <w:szCs w:val="22"/>
        </w:rPr>
        <w:t>t</w:t>
      </w:r>
      <w:r w:rsidRPr="00D27E24">
        <w:rPr>
          <w:rFonts w:ascii="Arial" w:eastAsia="Arial" w:hAnsi="Arial" w:cs="Arial"/>
          <w:sz w:val="22"/>
          <w:szCs w:val="22"/>
        </w:rPr>
        <w:t>,</w:t>
      </w:r>
      <w:r w:rsidRPr="00D27E24">
        <w:rPr>
          <w:spacing w:val="35"/>
          <w:sz w:val="22"/>
          <w:szCs w:val="22"/>
        </w:rPr>
        <w:t xml:space="preserve"> </w:t>
      </w:r>
      <w:proofErr w:type="gramStart"/>
      <w:r w:rsidRPr="00D27E24">
        <w:rPr>
          <w:rFonts w:ascii="Arial" w:eastAsia="Arial" w:hAnsi="Arial" w:cs="Arial"/>
          <w:sz w:val="22"/>
          <w:szCs w:val="22"/>
        </w:rPr>
        <w:t>a</w:t>
      </w:r>
      <w:r w:rsidRPr="00D27E24">
        <w:rPr>
          <w:rFonts w:ascii="Arial" w:eastAsia="Arial" w:hAnsi="Arial" w:cs="Arial"/>
          <w:spacing w:val="-3"/>
          <w:sz w:val="22"/>
          <w:szCs w:val="22"/>
        </w:rPr>
        <w:t>b</w:t>
      </w:r>
      <w:r w:rsidRPr="00D27E24">
        <w:rPr>
          <w:rFonts w:ascii="Arial" w:eastAsia="Arial" w:hAnsi="Arial" w:cs="Arial"/>
          <w:sz w:val="22"/>
          <w:szCs w:val="22"/>
        </w:rPr>
        <w:t>us</w:t>
      </w:r>
      <w:r w:rsidRPr="00D27E24">
        <w:rPr>
          <w:rFonts w:ascii="Arial" w:eastAsia="Arial" w:hAnsi="Arial" w:cs="Arial"/>
          <w:spacing w:val="-1"/>
          <w:sz w:val="22"/>
          <w:szCs w:val="22"/>
        </w:rPr>
        <w:t>i</w:t>
      </w:r>
      <w:r w:rsidRPr="00D27E24">
        <w:rPr>
          <w:rFonts w:ascii="Arial" w:eastAsia="Arial" w:hAnsi="Arial" w:cs="Arial"/>
          <w:spacing w:val="-2"/>
          <w:sz w:val="22"/>
          <w:szCs w:val="22"/>
        </w:rPr>
        <w:t>v</w:t>
      </w:r>
      <w:r w:rsidRPr="00D27E24">
        <w:rPr>
          <w:rFonts w:ascii="Arial" w:eastAsia="Arial" w:hAnsi="Arial" w:cs="Arial"/>
          <w:sz w:val="22"/>
          <w:szCs w:val="22"/>
        </w:rPr>
        <w:t>e</w:t>
      </w:r>
      <w:proofErr w:type="gramEnd"/>
      <w:r w:rsidRPr="00D27E24">
        <w:rPr>
          <w:spacing w:val="33"/>
          <w:sz w:val="22"/>
          <w:szCs w:val="22"/>
        </w:rPr>
        <w:t xml:space="preserve"> </w:t>
      </w:r>
      <w:r w:rsidRPr="00D27E24">
        <w:rPr>
          <w:rFonts w:ascii="Arial" w:eastAsia="Arial" w:hAnsi="Arial" w:cs="Arial"/>
          <w:sz w:val="22"/>
          <w:szCs w:val="22"/>
        </w:rPr>
        <w:t>or</w:t>
      </w:r>
      <w:r w:rsidRPr="00D27E24">
        <w:rPr>
          <w:spacing w:val="35"/>
          <w:sz w:val="22"/>
          <w:szCs w:val="22"/>
        </w:rPr>
        <w:t xml:space="preserve"> </w:t>
      </w:r>
      <w:r w:rsidRPr="00D27E24">
        <w:rPr>
          <w:rFonts w:ascii="Arial" w:eastAsia="Arial" w:hAnsi="Arial" w:cs="Arial"/>
          <w:spacing w:val="1"/>
          <w:sz w:val="22"/>
          <w:szCs w:val="22"/>
        </w:rPr>
        <w:t>t</w:t>
      </w:r>
      <w:r w:rsidRPr="00D27E24">
        <w:rPr>
          <w:rFonts w:ascii="Arial" w:eastAsia="Arial" w:hAnsi="Arial" w:cs="Arial"/>
          <w:sz w:val="22"/>
          <w:szCs w:val="22"/>
        </w:rPr>
        <w:t>h</w:t>
      </w:r>
      <w:r w:rsidRPr="00D27E24">
        <w:rPr>
          <w:rFonts w:ascii="Arial" w:eastAsia="Arial" w:hAnsi="Arial" w:cs="Arial"/>
          <w:spacing w:val="1"/>
          <w:sz w:val="22"/>
          <w:szCs w:val="22"/>
        </w:rPr>
        <w:t>r</w:t>
      </w:r>
      <w:r w:rsidRPr="00D27E24">
        <w:rPr>
          <w:rFonts w:ascii="Arial" w:eastAsia="Arial" w:hAnsi="Arial" w:cs="Arial"/>
          <w:sz w:val="22"/>
          <w:szCs w:val="22"/>
        </w:rPr>
        <w:t>ea</w:t>
      </w:r>
      <w:r w:rsidRPr="00D27E24">
        <w:rPr>
          <w:rFonts w:ascii="Arial" w:eastAsia="Arial" w:hAnsi="Arial" w:cs="Arial"/>
          <w:spacing w:val="1"/>
          <w:sz w:val="22"/>
          <w:szCs w:val="22"/>
        </w:rPr>
        <w:t>t</w:t>
      </w:r>
      <w:r w:rsidRPr="00D27E24">
        <w:rPr>
          <w:rFonts w:ascii="Arial" w:eastAsia="Arial" w:hAnsi="Arial" w:cs="Arial"/>
          <w:sz w:val="22"/>
          <w:szCs w:val="22"/>
        </w:rPr>
        <w:t>en</w:t>
      </w:r>
      <w:r w:rsidRPr="00D27E24">
        <w:rPr>
          <w:rFonts w:ascii="Arial" w:eastAsia="Arial" w:hAnsi="Arial" w:cs="Arial"/>
          <w:spacing w:val="-1"/>
          <w:sz w:val="22"/>
          <w:szCs w:val="22"/>
        </w:rPr>
        <w:t>i</w:t>
      </w:r>
      <w:r w:rsidRPr="00D27E24">
        <w:rPr>
          <w:rFonts w:ascii="Arial" w:eastAsia="Arial" w:hAnsi="Arial" w:cs="Arial"/>
          <w:spacing w:val="-3"/>
          <w:sz w:val="22"/>
          <w:szCs w:val="22"/>
        </w:rPr>
        <w:t>n</w:t>
      </w:r>
      <w:r w:rsidRPr="00D27E24">
        <w:rPr>
          <w:rFonts w:ascii="Arial" w:eastAsia="Arial" w:hAnsi="Arial" w:cs="Arial"/>
          <w:sz w:val="22"/>
          <w:szCs w:val="22"/>
        </w:rPr>
        <w:t>g</w:t>
      </w:r>
      <w:r w:rsidRPr="00D27E24">
        <w:rPr>
          <w:spacing w:val="36"/>
          <w:sz w:val="22"/>
          <w:szCs w:val="22"/>
        </w:rPr>
        <w:t xml:space="preserve"> </w:t>
      </w:r>
      <w:proofErr w:type="spellStart"/>
      <w:r w:rsidRPr="00D27E24">
        <w:rPr>
          <w:rFonts w:ascii="Arial" w:eastAsia="Arial" w:hAnsi="Arial" w:cs="Arial"/>
          <w:sz w:val="22"/>
          <w:szCs w:val="22"/>
        </w:rPr>
        <w:t>be</w:t>
      </w:r>
      <w:r w:rsidRPr="00D27E24">
        <w:rPr>
          <w:rFonts w:ascii="Arial" w:eastAsia="Arial" w:hAnsi="Arial" w:cs="Arial"/>
          <w:spacing w:val="-3"/>
          <w:sz w:val="22"/>
          <w:szCs w:val="22"/>
        </w:rPr>
        <w:t>h</w:t>
      </w:r>
      <w:r w:rsidRPr="00D27E24">
        <w:rPr>
          <w:rFonts w:ascii="Arial" w:eastAsia="Arial" w:hAnsi="Arial" w:cs="Arial"/>
          <w:sz w:val="22"/>
          <w:szCs w:val="22"/>
        </w:rPr>
        <w:t>a</w:t>
      </w:r>
      <w:r w:rsidRPr="00D27E24">
        <w:rPr>
          <w:rFonts w:ascii="Arial" w:eastAsia="Arial" w:hAnsi="Arial" w:cs="Arial"/>
          <w:spacing w:val="-2"/>
          <w:sz w:val="22"/>
          <w:szCs w:val="22"/>
        </w:rPr>
        <w:t>v</w:t>
      </w:r>
      <w:r w:rsidRPr="00D27E24">
        <w:rPr>
          <w:rFonts w:ascii="Arial" w:eastAsia="Arial" w:hAnsi="Arial" w:cs="Arial"/>
          <w:spacing w:val="-1"/>
          <w:sz w:val="22"/>
          <w:szCs w:val="22"/>
        </w:rPr>
        <w:t>i</w:t>
      </w:r>
      <w:r w:rsidRPr="00D27E24">
        <w:rPr>
          <w:rFonts w:ascii="Arial" w:eastAsia="Arial" w:hAnsi="Arial" w:cs="Arial"/>
          <w:sz w:val="22"/>
          <w:szCs w:val="22"/>
        </w:rPr>
        <w:t>our</w:t>
      </w:r>
      <w:proofErr w:type="spellEnd"/>
      <w:r w:rsidRPr="00D27E24">
        <w:rPr>
          <w:spacing w:val="35"/>
          <w:sz w:val="22"/>
          <w:szCs w:val="22"/>
        </w:rPr>
        <w:t xml:space="preserve"> </w:t>
      </w:r>
      <w:r w:rsidRPr="00D27E24">
        <w:rPr>
          <w:rFonts w:ascii="Arial" w:eastAsia="Arial" w:hAnsi="Arial" w:cs="Arial"/>
          <w:spacing w:val="-1"/>
          <w:sz w:val="22"/>
          <w:szCs w:val="22"/>
        </w:rPr>
        <w:t>i</w:t>
      </w:r>
      <w:r w:rsidRPr="00D27E24">
        <w:rPr>
          <w:rFonts w:ascii="Arial" w:eastAsia="Arial" w:hAnsi="Arial" w:cs="Arial"/>
          <w:sz w:val="22"/>
          <w:szCs w:val="22"/>
        </w:rPr>
        <w:t>n</w:t>
      </w:r>
      <w:r w:rsidRPr="00D27E24">
        <w:rPr>
          <w:spacing w:val="33"/>
          <w:sz w:val="22"/>
          <w:szCs w:val="22"/>
        </w:rPr>
        <w:t xml:space="preserve"> </w:t>
      </w:r>
      <w:r w:rsidRPr="00D27E24">
        <w:rPr>
          <w:rFonts w:ascii="Arial" w:eastAsia="Arial" w:hAnsi="Arial" w:cs="Arial"/>
          <w:sz w:val="22"/>
          <w:szCs w:val="22"/>
        </w:rPr>
        <w:t>any</w:t>
      </w:r>
      <w:r w:rsidR="00D27E24">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m</w:t>
      </w:r>
      <w:r>
        <w:rPr>
          <w:spacing w:val="42"/>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nst</w:t>
      </w:r>
      <w:r>
        <w:rPr>
          <w:spacing w:val="42"/>
          <w:sz w:val="22"/>
          <w:szCs w:val="22"/>
        </w:rPr>
        <w:t xml:space="preserve"> </w:t>
      </w:r>
      <w:r>
        <w:rPr>
          <w:rFonts w:ascii="Arial" w:eastAsia="Arial" w:hAnsi="Arial" w:cs="Arial"/>
          <w:sz w:val="22"/>
          <w:szCs w:val="22"/>
        </w:rPr>
        <w:t>any</w:t>
      </w:r>
      <w:r>
        <w:rPr>
          <w:spacing w:val="39"/>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0"/>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w:t>
      </w:r>
      <w:r w:rsidR="00BA6E3E">
        <w:rPr>
          <w:rFonts w:ascii="Arial" w:eastAsia="Arial" w:hAnsi="Arial" w:cs="Arial"/>
          <w:sz w:val="22"/>
          <w:szCs w:val="22"/>
        </w:rPr>
        <w:t xml:space="preserve"> Officer</w:t>
      </w:r>
      <w:r>
        <w:rPr>
          <w:spacing w:val="42"/>
          <w:sz w:val="22"/>
          <w:szCs w:val="22"/>
        </w:rPr>
        <w:t xml:space="preserve"> </w:t>
      </w:r>
      <w:r>
        <w:rPr>
          <w:rFonts w:ascii="Arial" w:eastAsia="Arial" w:hAnsi="Arial" w:cs="Arial"/>
          <w:sz w:val="22"/>
          <w:szCs w:val="22"/>
        </w:rPr>
        <w:t>or</w:t>
      </w:r>
      <w:r>
        <w:rPr>
          <w:spacing w:val="42"/>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sons</w:t>
      </w:r>
      <w:r>
        <w:rPr>
          <w:spacing w:val="41"/>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41"/>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spacing w:val="4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42"/>
          <w:sz w:val="22"/>
          <w:szCs w:val="22"/>
        </w:rPr>
        <w:t xml:space="preserve"> </w:t>
      </w:r>
      <w:r>
        <w:rPr>
          <w:rFonts w:ascii="Arial" w:eastAsia="Arial" w:hAnsi="Arial" w:cs="Arial"/>
          <w:sz w:val="22"/>
          <w:szCs w:val="22"/>
        </w:rPr>
        <w:t>on</w:t>
      </w:r>
      <w:r>
        <w:rPr>
          <w:spacing w:val="41"/>
          <w:sz w:val="22"/>
          <w:szCs w:val="22"/>
        </w:rPr>
        <w:t xml:space="preserve"> </w:t>
      </w:r>
      <w:r>
        <w:rPr>
          <w:rFonts w:ascii="Arial" w:eastAsia="Arial" w:hAnsi="Arial" w:cs="Arial"/>
          <w:spacing w:val="-3"/>
          <w:sz w:val="22"/>
          <w:szCs w:val="22"/>
        </w:rPr>
        <w:t>b</w:t>
      </w:r>
      <w:r>
        <w:rPr>
          <w:rFonts w:ascii="Arial" w:eastAsia="Arial" w:hAnsi="Arial" w:cs="Arial"/>
          <w:sz w:val="22"/>
          <w:szCs w:val="22"/>
        </w:rPr>
        <w:t>eha</w:t>
      </w:r>
      <w:r>
        <w:rPr>
          <w:rFonts w:ascii="Arial" w:eastAsia="Arial" w:hAnsi="Arial" w:cs="Arial"/>
          <w:spacing w:val="-1"/>
          <w:sz w:val="22"/>
          <w:szCs w:val="22"/>
        </w:rPr>
        <w:t>l</w:t>
      </w:r>
      <w:r>
        <w:rPr>
          <w:rFonts w:ascii="Arial" w:eastAsia="Arial" w:hAnsi="Arial" w:cs="Arial"/>
          <w:sz w:val="22"/>
          <w:szCs w:val="22"/>
        </w:rPr>
        <w:t>f</w:t>
      </w:r>
      <w:r>
        <w:rPr>
          <w:spacing w:val="4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sidR="00D27E24">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0EEDB9CC" w14:textId="77777777" w:rsidR="001C2459" w:rsidRDefault="001C2459" w:rsidP="00D27E24">
      <w:pPr>
        <w:rPr>
          <w:sz w:val="22"/>
          <w:szCs w:val="22"/>
        </w:rPr>
      </w:pPr>
    </w:p>
    <w:p w14:paraId="50FD7171" w14:textId="77777777" w:rsidR="001C2459" w:rsidRDefault="00C84AF1" w:rsidP="00D27E24">
      <w:pPr>
        <w:ind w:left="686" w:right="72" w:hanging="686"/>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2</w:t>
      </w:r>
      <w:r w:rsidR="00D27E24">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spacing w:val="3"/>
          <w:sz w:val="22"/>
          <w:szCs w:val="22"/>
        </w:rPr>
        <w:t xml:space="preserve"> </w:t>
      </w:r>
      <w:r>
        <w:rPr>
          <w:rFonts w:ascii="Arial" w:eastAsia="Arial" w:hAnsi="Arial" w:cs="Arial"/>
          <w:sz w:val="22"/>
          <w:szCs w:val="22"/>
        </w:rPr>
        <w:t>as</w:t>
      </w:r>
      <w:r>
        <w:rPr>
          <w:rFonts w:ascii="Arial" w:eastAsia="Arial" w:hAnsi="Arial" w:cs="Arial"/>
          <w:spacing w:val="2"/>
          <w:sz w:val="22"/>
          <w:szCs w:val="22"/>
        </w:rPr>
        <w:t>k</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ope</w:t>
      </w:r>
      <w:r>
        <w:rPr>
          <w:rFonts w:ascii="Arial" w:eastAsia="Arial" w:hAnsi="Arial" w:cs="Arial"/>
          <w:spacing w:val="-1"/>
          <w:sz w:val="22"/>
          <w:szCs w:val="22"/>
        </w:rPr>
        <w:t>rt</w:t>
      </w:r>
      <w:r>
        <w:rPr>
          <w:rFonts w:ascii="Arial" w:eastAsia="Arial" w:hAnsi="Arial" w:cs="Arial"/>
          <w:spacing w:val="-2"/>
          <w:sz w:val="22"/>
          <w:szCs w:val="22"/>
        </w:rPr>
        <w:t>y</w:t>
      </w:r>
      <w:r>
        <w:rPr>
          <w:rFonts w:ascii="Arial" w:eastAsia="Arial" w:hAnsi="Arial" w:cs="Arial"/>
          <w:sz w:val="22"/>
          <w:szCs w:val="22"/>
        </w:rPr>
        <w:t>,</w:t>
      </w:r>
      <w:r>
        <w:rPr>
          <w:spacing w:val="5"/>
          <w:sz w:val="22"/>
          <w:szCs w:val="22"/>
        </w:rPr>
        <w:t xml:space="preserve"> </w:t>
      </w:r>
      <w:r>
        <w:rPr>
          <w:rFonts w:ascii="Arial" w:eastAsia="Arial" w:hAnsi="Arial" w:cs="Arial"/>
          <w:sz w:val="22"/>
          <w:szCs w:val="22"/>
        </w:rPr>
        <w:t>asse</w:t>
      </w:r>
      <w:r>
        <w:rPr>
          <w:rFonts w:ascii="Arial" w:eastAsia="Arial" w:hAnsi="Arial" w:cs="Arial"/>
          <w:spacing w:val="1"/>
          <w:sz w:val="22"/>
          <w:szCs w:val="22"/>
        </w:rPr>
        <w:t>t</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5"/>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r</w:t>
      </w:r>
      <w:r>
        <w:rPr>
          <w:rFonts w:ascii="Arial" w:eastAsia="Arial" w:hAnsi="Arial" w:cs="Arial"/>
          <w:sz w:val="22"/>
          <w:szCs w:val="22"/>
        </w:rPr>
        <w:t>ces</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2"/>
          <w:sz w:val="22"/>
          <w:szCs w:val="22"/>
        </w:rPr>
        <w:t xml:space="preserve"> </w:t>
      </w:r>
      <w:proofErr w:type="gramStart"/>
      <w:r w:rsidR="00CA1B3E" w:rsidRPr="00BA6E3E">
        <w:rPr>
          <w:rFonts w:ascii="Arial" w:hAnsi="Arial" w:cs="Arial"/>
          <w:spacing w:val="2"/>
          <w:sz w:val="22"/>
          <w:szCs w:val="22"/>
        </w:rPr>
        <w:t>O</w:t>
      </w:r>
      <w:r w:rsidRPr="00BA6E3E">
        <w:rPr>
          <w:rFonts w:ascii="Arial" w:eastAsia="Arial" w:hAnsi="Arial" w:cs="Arial"/>
          <w:spacing w:val="1"/>
          <w:sz w:val="22"/>
          <w:szCs w:val="22"/>
        </w:rPr>
        <w:t>f</w:t>
      </w:r>
      <w:r w:rsidRPr="00BA6E3E">
        <w:rPr>
          <w:rFonts w:ascii="Arial" w:eastAsia="Arial" w:hAnsi="Arial" w:cs="Arial"/>
          <w:spacing w:val="3"/>
          <w:sz w:val="22"/>
          <w:szCs w:val="22"/>
        </w:rPr>
        <w:t>f</w:t>
      </w:r>
      <w:r w:rsidRPr="00BA6E3E">
        <w:rPr>
          <w:rFonts w:ascii="Arial" w:eastAsia="Arial" w:hAnsi="Arial" w:cs="Arial"/>
          <w:spacing w:val="-1"/>
          <w:sz w:val="22"/>
          <w:szCs w:val="22"/>
        </w:rPr>
        <w:t>i</w:t>
      </w:r>
      <w:r w:rsidRPr="00BA6E3E">
        <w:rPr>
          <w:rFonts w:ascii="Arial" w:eastAsia="Arial" w:hAnsi="Arial" w:cs="Arial"/>
          <w:sz w:val="22"/>
          <w:szCs w:val="22"/>
        </w:rPr>
        <w:t>c</w:t>
      </w:r>
      <w:r w:rsidRPr="00BA6E3E">
        <w:rPr>
          <w:rFonts w:ascii="Arial" w:eastAsia="Arial" w:hAnsi="Arial" w:cs="Arial"/>
          <w:spacing w:val="-3"/>
          <w:sz w:val="22"/>
          <w:szCs w:val="22"/>
        </w:rPr>
        <w:t>e</w:t>
      </w:r>
      <w:r w:rsidRPr="00BA6E3E">
        <w:rPr>
          <w:rFonts w:ascii="Arial" w:eastAsia="Arial" w:hAnsi="Arial" w:cs="Arial"/>
          <w:spacing w:val="1"/>
          <w:sz w:val="22"/>
          <w:szCs w:val="22"/>
        </w:rPr>
        <w:t>r</w:t>
      </w:r>
      <w:r w:rsidRPr="00BA6E3E">
        <w:rPr>
          <w:rFonts w:ascii="Arial" w:eastAsia="Arial" w:hAnsi="Arial" w:cs="Arial"/>
          <w:sz w:val="22"/>
          <w:szCs w:val="22"/>
        </w:rPr>
        <w:t>s</w:t>
      </w:r>
      <w:proofErr w:type="gramEnd"/>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4"/>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sons</w:t>
      </w:r>
      <w:r>
        <w:rPr>
          <w:spacing w:val="1"/>
          <w:sz w:val="22"/>
          <w:szCs w:val="22"/>
        </w:rPr>
        <w:t xml:space="preserve"> </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4"/>
          <w:sz w:val="22"/>
          <w:szCs w:val="22"/>
        </w:rPr>
        <w:t xml:space="preserve"> </w:t>
      </w:r>
      <w:r>
        <w:rPr>
          <w:rFonts w:ascii="Arial" w:eastAsia="Arial" w:hAnsi="Arial" w:cs="Arial"/>
          <w:sz w:val="22"/>
          <w:szCs w:val="22"/>
        </w:rPr>
        <w:t>on</w:t>
      </w:r>
      <w:r>
        <w:rPr>
          <w:spacing w:val="3"/>
          <w:sz w:val="22"/>
          <w:szCs w:val="22"/>
        </w:rPr>
        <w:t xml:space="preserve"> </w:t>
      </w:r>
      <w:r>
        <w:rPr>
          <w:rFonts w:ascii="Arial" w:eastAsia="Arial" w:hAnsi="Arial" w:cs="Arial"/>
          <w:sz w:val="22"/>
          <w:szCs w:val="22"/>
        </w:rPr>
        <w:t>beha</w:t>
      </w:r>
      <w:r>
        <w:rPr>
          <w:rFonts w:ascii="Arial" w:eastAsia="Arial" w:hAnsi="Arial" w:cs="Arial"/>
          <w:spacing w:val="-3"/>
          <w:sz w:val="22"/>
          <w:szCs w:val="22"/>
        </w:rPr>
        <w:t>l</w:t>
      </w:r>
      <w:r>
        <w:rPr>
          <w:rFonts w:ascii="Arial" w:eastAsia="Arial" w:hAnsi="Arial" w:cs="Arial"/>
          <w:sz w:val="22"/>
          <w:szCs w:val="22"/>
        </w:rPr>
        <w:t>f</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z w:val="22"/>
          <w:szCs w:val="22"/>
        </w:rPr>
        <w:t>not</w:t>
      </w:r>
      <w:r>
        <w:rPr>
          <w:spacing w:val="6"/>
          <w:sz w:val="22"/>
          <w:szCs w:val="22"/>
        </w:rPr>
        <w:t xml:space="preserve"> </w:t>
      </w:r>
      <w:proofErr w:type="spellStart"/>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ll</w:t>
      </w:r>
      <w:r>
        <w:rPr>
          <w:rFonts w:ascii="Arial" w:eastAsia="Arial" w:hAnsi="Arial" w:cs="Arial"/>
          <w:sz w:val="22"/>
          <w:szCs w:val="22"/>
        </w:rPr>
        <w:t>y</w:t>
      </w:r>
      <w:proofErr w:type="spellEnd"/>
      <w:r>
        <w:rPr>
          <w:spacing w:val="7"/>
          <w:sz w:val="22"/>
          <w:szCs w:val="22"/>
        </w:rPr>
        <w:t xml:space="preserve"> </w:t>
      </w:r>
      <w:r>
        <w:rPr>
          <w:rFonts w:ascii="Arial" w:eastAsia="Arial" w:hAnsi="Arial" w:cs="Arial"/>
          <w:sz w:val="22"/>
          <w:szCs w:val="22"/>
        </w:rPr>
        <w:t>ha</w:t>
      </w:r>
      <w:r>
        <w:rPr>
          <w:rFonts w:ascii="Arial" w:eastAsia="Arial" w:hAnsi="Arial" w:cs="Arial"/>
          <w:spacing w:val="1"/>
          <w:sz w:val="22"/>
          <w:szCs w:val="22"/>
        </w:rPr>
        <w:t>rm</w:t>
      </w:r>
      <w:r>
        <w:rPr>
          <w:rFonts w:ascii="Arial" w:eastAsia="Arial" w:hAnsi="Arial" w:cs="Arial"/>
          <w:sz w:val="22"/>
          <w:szCs w:val="22"/>
        </w:rPr>
        <w:t>ed</w:t>
      </w:r>
      <w:r>
        <w:rPr>
          <w:spacing w:val="5"/>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z w:val="22"/>
          <w:szCs w:val="22"/>
        </w:rPr>
        <w:t>da</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p>
    <w:p w14:paraId="25F5EDF2" w14:textId="77777777" w:rsidR="001C2459" w:rsidRDefault="001C2459" w:rsidP="00D27E24"/>
    <w:p w14:paraId="6C1039A0" w14:textId="77777777" w:rsidR="001C2459" w:rsidRDefault="00C84AF1" w:rsidP="00D27E24">
      <w:pPr>
        <w:ind w:left="686" w:right="73" w:hanging="686"/>
        <w:jc w:val="both"/>
        <w:rPr>
          <w:rFonts w:ascii="Arial" w:eastAsia="Arial" w:hAnsi="Arial" w:cs="Arial"/>
          <w:sz w:val="22"/>
          <w:szCs w:val="22"/>
        </w:rPr>
        <w:sectPr w:rsidR="001C2459">
          <w:footerReference w:type="default" r:id="rId19"/>
          <w:pgSz w:w="11900" w:h="16840"/>
          <w:pgMar w:top="900" w:right="1320" w:bottom="280" w:left="1320" w:header="708" w:footer="1006" w:gutter="0"/>
          <w:cols w:space="720"/>
        </w:sect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3</w:t>
      </w:r>
      <w:r>
        <w:rPr>
          <w:sz w:val="22"/>
          <w:szCs w:val="22"/>
        </w:rPr>
        <w:t xml:space="preserve"> </w:t>
      </w:r>
      <w:r w:rsidR="00D27E24">
        <w:rPr>
          <w:sz w:val="22"/>
          <w:szCs w:val="22"/>
        </w:rPr>
        <w:tab/>
      </w:r>
      <w:r>
        <w:rPr>
          <w:rFonts w:ascii="Arial" w:eastAsia="Arial" w:hAnsi="Arial" w:cs="Arial"/>
          <w:spacing w:val="5"/>
          <w:sz w:val="22"/>
          <w:szCs w:val="22"/>
        </w:rPr>
        <w:t>W</w:t>
      </w:r>
      <w:r>
        <w:rPr>
          <w:rFonts w:ascii="Arial" w:eastAsia="Arial" w:hAnsi="Arial" w:cs="Arial"/>
          <w:spacing w:val="-3"/>
          <w:sz w:val="22"/>
          <w:szCs w:val="22"/>
        </w:rPr>
        <w:t>he</w:t>
      </w:r>
      <w:r>
        <w:rPr>
          <w:rFonts w:ascii="Arial" w:eastAsia="Arial" w:hAnsi="Arial" w:cs="Arial"/>
          <w:sz w:val="22"/>
          <w:szCs w:val="22"/>
        </w:rPr>
        <w:t>n</w:t>
      </w:r>
      <w:r>
        <w:rPr>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z w:val="22"/>
          <w:szCs w:val="22"/>
        </w:rPr>
        <w:t>end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5"/>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easonab</w:t>
      </w:r>
      <w:r>
        <w:rPr>
          <w:rFonts w:ascii="Arial" w:eastAsia="Arial" w:hAnsi="Arial" w:cs="Arial"/>
          <w:spacing w:val="-1"/>
          <w:sz w:val="22"/>
          <w:szCs w:val="22"/>
        </w:rPr>
        <w:t>l</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tr</w:t>
      </w:r>
      <w:r>
        <w:rPr>
          <w:rFonts w:ascii="Arial" w:eastAsia="Arial" w:hAnsi="Arial" w:cs="Arial"/>
          <w:sz w:val="22"/>
          <w:szCs w:val="22"/>
        </w:rPr>
        <w:t>u</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3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1"/>
          <w:sz w:val="22"/>
          <w:szCs w:val="22"/>
        </w:rPr>
        <w:t xml:space="preserve"> </w:t>
      </w:r>
      <w:r>
        <w:rPr>
          <w:rFonts w:ascii="Arial" w:eastAsia="Arial" w:hAnsi="Arial" w:cs="Arial"/>
          <w:sz w:val="22"/>
          <w:szCs w:val="22"/>
        </w:rPr>
        <w:t>cha</w:t>
      </w:r>
      <w:r>
        <w:rPr>
          <w:rFonts w:ascii="Arial" w:eastAsia="Arial" w:hAnsi="Arial" w:cs="Arial"/>
          <w:spacing w:val="-1"/>
          <w:sz w:val="22"/>
          <w:szCs w:val="22"/>
        </w:rPr>
        <w:t>i</w:t>
      </w:r>
      <w:r>
        <w:rPr>
          <w:rFonts w:ascii="Arial" w:eastAsia="Arial" w:hAnsi="Arial" w:cs="Arial"/>
          <w:sz w:val="22"/>
          <w:szCs w:val="22"/>
        </w:rPr>
        <w:t>r</w:t>
      </w:r>
      <w:r>
        <w:rPr>
          <w:spacing w:val="30"/>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9"/>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33"/>
          <w:sz w:val="22"/>
          <w:szCs w:val="22"/>
        </w:rPr>
        <w:t xml:space="preserve"> </w:t>
      </w:r>
      <w:r>
        <w:rPr>
          <w:rFonts w:ascii="Arial" w:eastAsia="Arial" w:hAnsi="Arial" w:cs="Arial"/>
          <w:sz w:val="22"/>
          <w:szCs w:val="22"/>
        </w:rPr>
        <w:t>and</w:t>
      </w:r>
      <w:r>
        <w:rPr>
          <w:spacing w:val="3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pacing w:val="30"/>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r</w:t>
      </w:r>
      <w:r>
        <w:rPr>
          <w:rFonts w:ascii="Arial" w:eastAsia="Arial" w:hAnsi="Arial" w:cs="Arial"/>
          <w:sz w:val="22"/>
          <w:szCs w:val="22"/>
        </w:rPr>
        <w:t>b</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9"/>
          <w:sz w:val="22"/>
          <w:szCs w:val="22"/>
        </w:rPr>
        <w:t xml:space="preserve"> </w:t>
      </w:r>
      <w:r>
        <w:rPr>
          <w:rFonts w:ascii="Arial" w:eastAsia="Arial" w:hAnsi="Arial" w:cs="Arial"/>
          <w:sz w:val="22"/>
          <w:szCs w:val="22"/>
        </w:rPr>
        <w:t>conduct</w:t>
      </w:r>
      <w:r>
        <w:rPr>
          <w:spacing w:val="30"/>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5"/>
          <w:sz w:val="22"/>
          <w:szCs w:val="22"/>
        </w:rPr>
        <w:t xml:space="preserve"> </w:t>
      </w:r>
      <w:r>
        <w:rPr>
          <w:rFonts w:ascii="Arial" w:eastAsia="Arial" w:hAnsi="Arial" w:cs="Arial"/>
          <w:spacing w:val="-3"/>
          <w:sz w:val="22"/>
          <w:szCs w:val="22"/>
        </w:rPr>
        <w:t>b</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ness.</w:t>
      </w:r>
      <w:r>
        <w:rPr>
          <w:spacing w:val="30"/>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cha</w:t>
      </w:r>
      <w:r>
        <w:rPr>
          <w:rFonts w:ascii="Arial" w:eastAsia="Arial" w:hAnsi="Arial" w:cs="Arial"/>
          <w:spacing w:val="-1"/>
          <w:sz w:val="22"/>
          <w:szCs w:val="22"/>
        </w:rPr>
        <w:t>i</w:t>
      </w:r>
      <w:r>
        <w:rPr>
          <w:rFonts w:ascii="Arial" w:eastAsia="Arial" w:hAnsi="Arial" w:cs="Arial"/>
          <w:sz w:val="22"/>
          <w:szCs w:val="22"/>
        </w:rPr>
        <w:t>r</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w:t>
      </w:r>
      <w:r>
        <w:rPr>
          <w:spacing w:val="1"/>
          <w:sz w:val="22"/>
          <w:szCs w:val="22"/>
        </w:rPr>
        <w:t xml:space="preserve"> </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z w:val="22"/>
          <w:szCs w:val="22"/>
        </w:rPr>
        <w:t>der</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ap</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ti</w:t>
      </w:r>
      <w:r>
        <w:rPr>
          <w:rFonts w:ascii="Arial" w:eastAsia="Arial" w:hAnsi="Arial" w:cs="Arial"/>
          <w:sz w:val="22"/>
          <w:szCs w:val="22"/>
        </w:rPr>
        <w:t>ng</w:t>
      </w:r>
      <w:r>
        <w:rPr>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w:t>
      </w:r>
      <w:r>
        <w:rPr>
          <w:spacing w:val="1"/>
          <w:sz w:val="22"/>
          <w:szCs w:val="22"/>
        </w:rPr>
        <w:t xml:space="preserve"> </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z w:val="22"/>
          <w:szCs w:val="22"/>
        </w:rPr>
        <w:t>t</w:t>
      </w:r>
      <w:r>
        <w:rPr>
          <w:spacing w:val="1"/>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ude</w:t>
      </w:r>
      <w:r>
        <w:rPr>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spacing w:val="1"/>
          <w:sz w:val="22"/>
          <w:szCs w:val="22"/>
        </w:rPr>
        <w:t xml:space="preserve"> </w:t>
      </w:r>
      <w:r>
        <w:rPr>
          <w:rFonts w:ascii="Arial" w:eastAsia="Arial" w:hAnsi="Arial" w:cs="Arial"/>
          <w:spacing w:val="-3"/>
          <w:sz w:val="22"/>
          <w:szCs w:val="22"/>
        </w:rPr>
        <w:t>w</w:t>
      </w:r>
      <w:r>
        <w:rPr>
          <w:rFonts w:ascii="Arial" w:eastAsia="Arial" w:hAnsi="Arial" w:cs="Arial"/>
          <w:sz w:val="22"/>
          <w:szCs w:val="22"/>
        </w:rPr>
        <w:t>ho</w:t>
      </w:r>
      <w:r>
        <w:rPr>
          <w:spacing w:val="3"/>
          <w:sz w:val="22"/>
          <w:szCs w:val="22"/>
        </w:rPr>
        <w:t xml:space="preserve"> </w:t>
      </w:r>
      <w:proofErr w:type="gramStart"/>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spacing w:val="1"/>
          <w:sz w:val="22"/>
          <w:szCs w:val="22"/>
        </w:rPr>
        <w:t xml:space="preserve"> </w:t>
      </w:r>
      <w:r>
        <w:rPr>
          <w:rFonts w:ascii="Arial" w:eastAsia="Arial" w:hAnsi="Arial" w:cs="Arial"/>
          <w:sz w:val="22"/>
          <w:szCs w:val="22"/>
        </w:rPr>
        <w:t>caus</w:t>
      </w:r>
      <w:r>
        <w:rPr>
          <w:rFonts w:ascii="Arial" w:eastAsia="Arial" w:hAnsi="Arial" w:cs="Arial"/>
          <w:spacing w:val="-1"/>
          <w:sz w:val="22"/>
          <w:szCs w:val="22"/>
        </w:rPr>
        <w:t>i</w:t>
      </w:r>
      <w:r>
        <w:rPr>
          <w:rFonts w:ascii="Arial" w:eastAsia="Arial" w:hAnsi="Arial" w:cs="Arial"/>
          <w:sz w:val="22"/>
          <w:szCs w:val="22"/>
        </w:rPr>
        <w:t>ng</w:t>
      </w:r>
      <w:proofErr w:type="gramEnd"/>
      <w:r>
        <w:rPr>
          <w:spacing w:val="3"/>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r</w:t>
      </w:r>
      <w:r>
        <w:rPr>
          <w:rFonts w:ascii="Arial" w:eastAsia="Arial" w:hAnsi="Arial" w:cs="Arial"/>
          <w:sz w:val="22"/>
          <w:szCs w:val="22"/>
        </w:rPr>
        <w:t>bance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z w:val="22"/>
          <w:szCs w:val="22"/>
        </w:rPr>
        <w:t xml:space="preserve"> </w:t>
      </w:r>
      <w:r>
        <w:rPr>
          <w:rFonts w:ascii="Arial" w:eastAsia="Arial" w:hAnsi="Arial" w:cs="Arial"/>
          <w:sz w:val="22"/>
          <w:szCs w:val="22"/>
        </w:rPr>
        <w:t>conduct</w:t>
      </w:r>
      <w:r>
        <w:rPr>
          <w:spacing w:val="8"/>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ness.</w:t>
      </w:r>
    </w:p>
    <w:p w14:paraId="457FA549" w14:textId="77777777" w:rsidR="001C2459" w:rsidRDefault="001C2459">
      <w:pPr>
        <w:spacing w:before="1" w:line="100" w:lineRule="exact"/>
        <w:rPr>
          <w:sz w:val="10"/>
          <w:szCs w:val="10"/>
        </w:rPr>
      </w:pPr>
    </w:p>
    <w:p w14:paraId="4CF4CC97" w14:textId="77777777" w:rsidR="001C2459" w:rsidRDefault="001C2459">
      <w:pPr>
        <w:spacing w:line="200" w:lineRule="exact"/>
      </w:pPr>
    </w:p>
    <w:p w14:paraId="6659AC59" w14:textId="77777777" w:rsidR="001C2459" w:rsidRDefault="001C2459">
      <w:pPr>
        <w:spacing w:line="200" w:lineRule="exact"/>
      </w:pPr>
    </w:p>
    <w:p w14:paraId="1935B6F7" w14:textId="77777777" w:rsidR="001C2459" w:rsidRDefault="00C84AF1" w:rsidP="00F07220">
      <w:pPr>
        <w:spacing w:before="29"/>
        <w:rPr>
          <w:rFonts w:ascii="Arial" w:eastAsia="Arial" w:hAnsi="Arial" w:cs="Arial"/>
          <w:sz w:val="24"/>
          <w:szCs w:val="24"/>
        </w:rPr>
      </w:pPr>
      <w:r w:rsidRPr="5BA3BA6C">
        <w:rPr>
          <w:rFonts w:ascii="Arial" w:eastAsia="Arial" w:hAnsi="Arial" w:cs="Arial"/>
          <w:b/>
          <w:bCs/>
          <w:spacing w:val="-5"/>
          <w:sz w:val="24"/>
          <w:szCs w:val="24"/>
        </w:rPr>
        <w:t>A</w:t>
      </w:r>
      <w:r w:rsidRPr="5BA3BA6C">
        <w:rPr>
          <w:rFonts w:ascii="Arial" w:eastAsia="Arial" w:hAnsi="Arial" w:cs="Arial"/>
          <w:b/>
          <w:bCs/>
          <w:spacing w:val="3"/>
          <w:sz w:val="24"/>
          <w:szCs w:val="24"/>
        </w:rPr>
        <w:t>r</w:t>
      </w:r>
      <w:r w:rsidRPr="5BA3BA6C">
        <w:rPr>
          <w:rFonts w:ascii="Arial" w:eastAsia="Arial" w:hAnsi="Arial" w:cs="Arial"/>
          <w:b/>
          <w:bCs/>
          <w:spacing w:val="-1"/>
          <w:sz w:val="24"/>
          <w:szCs w:val="24"/>
        </w:rPr>
        <w:t>t</w:t>
      </w:r>
      <w:r w:rsidRPr="5BA3BA6C">
        <w:rPr>
          <w:rFonts w:ascii="Arial" w:eastAsia="Arial" w:hAnsi="Arial" w:cs="Arial"/>
          <w:b/>
          <w:bCs/>
          <w:spacing w:val="1"/>
          <w:sz w:val="24"/>
          <w:szCs w:val="24"/>
        </w:rPr>
        <w:t>icl</w:t>
      </w:r>
      <w:r w:rsidRPr="5BA3BA6C">
        <w:rPr>
          <w:rFonts w:ascii="Arial" w:eastAsia="Arial" w:hAnsi="Arial" w:cs="Arial"/>
          <w:b/>
          <w:bCs/>
          <w:sz w:val="24"/>
          <w:szCs w:val="24"/>
        </w:rPr>
        <w:t>e</w:t>
      </w:r>
      <w:r w:rsidRPr="5BA3BA6C">
        <w:rPr>
          <w:b/>
          <w:bCs/>
          <w:spacing w:val="2"/>
          <w:sz w:val="24"/>
          <w:szCs w:val="24"/>
        </w:rPr>
        <w:t xml:space="preserve"> </w:t>
      </w:r>
      <w:r w:rsidRPr="5BA3BA6C">
        <w:rPr>
          <w:rFonts w:ascii="Arial" w:eastAsia="Arial" w:hAnsi="Arial" w:cs="Arial"/>
          <w:b/>
          <w:bCs/>
          <w:sz w:val="24"/>
          <w:szCs w:val="24"/>
        </w:rPr>
        <w:t>4</w:t>
      </w:r>
      <w:r w:rsidRPr="5BA3BA6C">
        <w:rPr>
          <w:b/>
          <w:bCs/>
          <w:spacing w:val="7"/>
          <w:sz w:val="24"/>
          <w:szCs w:val="24"/>
        </w:rPr>
        <w:t xml:space="preserve"> </w:t>
      </w:r>
      <w:r w:rsidRPr="5BA3BA6C">
        <w:rPr>
          <w:rFonts w:ascii="Arial" w:eastAsia="Arial" w:hAnsi="Arial" w:cs="Arial"/>
          <w:b/>
          <w:bCs/>
          <w:sz w:val="24"/>
          <w:szCs w:val="24"/>
        </w:rPr>
        <w:t>–</w:t>
      </w:r>
      <w:r w:rsidRPr="5BA3BA6C">
        <w:rPr>
          <w:b/>
          <w:bCs/>
          <w:spacing w:val="7"/>
          <w:sz w:val="24"/>
          <w:szCs w:val="24"/>
        </w:rPr>
        <w:t xml:space="preserve"> </w:t>
      </w:r>
      <w:proofErr w:type="gramStart"/>
      <w:r w:rsidRPr="5BA3BA6C">
        <w:rPr>
          <w:rFonts w:ascii="Arial" w:eastAsia="Arial" w:hAnsi="Arial" w:cs="Arial"/>
          <w:b/>
          <w:bCs/>
          <w:sz w:val="24"/>
          <w:szCs w:val="24"/>
        </w:rPr>
        <w:t>The</w:t>
      </w:r>
      <w:r w:rsidRPr="5BA3BA6C">
        <w:rPr>
          <w:b/>
          <w:bCs/>
          <w:spacing w:val="5"/>
          <w:sz w:val="24"/>
          <w:szCs w:val="24"/>
        </w:rPr>
        <w:t xml:space="preserve"> </w:t>
      </w:r>
      <w:r w:rsidRPr="5BA3BA6C">
        <w:rPr>
          <w:b/>
          <w:bCs/>
          <w:spacing w:val="7"/>
          <w:sz w:val="24"/>
          <w:szCs w:val="24"/>
        </w:rPr>
        <w:t xml:space="preserve"> </w:t>
      </w:r>
      <w:r w:rsidRPr="5BA3BA6C">
        <w:rPr>
          <w:rFonts w:ascii="Arial" w:eastAsia="Arial" w:hAnsi="Arial" w:cs="Arial"/>
          <w:b/>
          <w:bCs/>
          <w:spacing w:val="1"/>
          <w:sz w:val="24"/>
          <w:szCs w:val="24"/>
        </w:rPr>
        <w:t>S</w:t>
      </w:r>
      <w:r w:rsidRPr="5BA3BA6C">
        <w:rPr>
          <w:rFonts w:ascii="Arial" w:eastAsia="Arial" w:hAnsi="Arial" w:cs="Arial"/>
          <w:b/>
          <w:bCs/>
          <w:spacing w:val="-3"/>
          <w:sz w:val="24"/>
          <w:szCs w:val="24"/>
        </w:rPr>
        <w:t>h</w:t>
      </w:r>
      <w:r w:rsidRPr="5BA3BA6C">
        <w:rPr>
          <w:rFonts w:ascii="Arial" w:eastAsia="Arial" w:hAnsi="Arial" w:cs="Arial"/>
          <w:b/>
          <w:bCs/>
          <w:spacing w:val="1"/>
          <w:sz w:val="24"/>
          <w:szCs w:val="24"/>
        </w:rPr>
        <w:t>a</w:t>
      </w:r>
      <w:r w:rsidRPr="5BA3BA6C">
        <w:rPr>
          <w:rFonts w:ascii="Arial" w:eastAsia="Arial" w:hAnsi="Arial" w:cs="Arial"/>
          <w:b/>
          <w:bCs/>
          <w:sz w:val="24"/>
          <w:szCs w:val="24"/>
        </w:rPr>
        <w:t>d</w:t>
      </w:r>
      <w:r w:rsidRPr="5BA3BA6C">
        <w:rPr>
          <w:rFonts w:ascii="Arial" w:eastAsia="Arial" w:hAnsi="Arial" w:cs="Arial"/>
          <w:b/>
          <w:bCs/>
          <w:spacing w:val="-3"/>
          <w:sz w:val="24"/>
          <w:szCs w:val="24"/>
        </w:rPr>
        <w:t>o</w:t>
      </w:r>
      <w:r w:rsidRPr="5BA3BA6C">
        <w:rPr>
          <w:rFonts w:ascii="Arial" w:eastAsia="Arial" w:hAnsi="Arial" w:cs="Arial"/>
          <w:b/>
          <w:bCs/>
          <w:sz w:val="24"/>
          <w:szCs w:val="24"/>
        </w:rPr>
        <w:t>w</w:t>
      </w:r>
      <w:proofErr w:type="gramEnd"/>
      <w:r w:rsidRPr="5BA3BA6C">
        <w:rPr>
          <w:b/>
          <w:bCs/>
          <w:spacing w:val="12"/>
          <w:sz w:val="24"/>
          <w:szCs w:val="24"/>
        </w:rPr>
        <w:t xml:space="preserve"> </w:t>
      </w:r>
      <w:r w:rsidRPr="5BA3BA6C">
        <w:rPr>
          <w:rFonts w:ascii="Arial" w:eastAsia="Arial" w:hAnsi="Arial" w:cs="Arial"/>
          <w:b/>
          <w:bCs/>
          <w:spacing w:val="-5"/>
          <w:sz w:val="24"/>
          <w:szCs w:val="24"/>
        </w:rPr>
        <w:t>A</w:t>
      </w:r>
      <w:r w:rsidRPr="5BA3BA6C">
        <w:rPr>
          <w:rFonts w:ascii="Arial" w:eastAsia="Arial" w:hAnsi="Arial" w:cs="Arial"/>
          <w:b/>
          <w:bCs/>
          <w:sz w:val="24"/>
          <w:szCs w:val="24"/>
        </w:rPr>
        <w:t>u</w:t>
      </w:r>
      <w:r w:rsidRPr="5BA3BA6C">
        <w:rPr>
          <w:rFonts w:ascii="Arial" w:eastAsia="Arial" w:hAnsi="Arial" w:cs="Arial"/>
          <w:b/>
          <w:bCs/>
          <w:spacing w:val="-1"/>
          <w:sz w:val="24"/>
          <w:szCs w:val="24"/>
        </w:rPr>
        <w:t>t</w:t>
      </w:r>
      <w:r w:rsidRPr="5BA3BA6C">
        <w:rPr>
          <w:rFonts w:ascii="Arial" w:eastAsia="Arial" w:hAnsi="Arial" w:cs="Arial"/>
          <w:b/>
          <w:bCs/>
          <w:sz w:val="24"/>
          <w:szCs w:val="24"/>
        </w:rPr>
        <w:t>hor</w:t>
      </w:r>
      <w:r w:rsidRPr="5BA3BA6C">
        <w:rPr>
          <w:rFonts w:ascii="Arial" w:eastAsia="Arial" w:hAnsi="Arial" w:cs="Arial"/>
          <w:b/>
          <w:bCs/>
          <w:spacing w:val="1"/>
          <w:sz w:val="24"/>
          <w:szCs w:val="24"/>
        </w:rPr>
        <w:t>i</w:t>
      </w:r>
      <w:r w:rsidRPr="5BA3BA6C">
        <w:rPr>
          <w:rFonts w:ascii="Arial" w:eastAsia="Arial" w:hAnsi="Arial" w:cs="Arial"/>
          <w:b/>
          <w:bCs/>
          <w:spacing w:val="4"/>
          <w:sz w:val="24"/>
          <w:szCs w:val="24"/>
        </w:rPr>
        <w:t>t</w:t>
      </w:r>
      <w:r w:rsidRPr="5BA3BA6C">
        <w:rPr>
          <w:rFonts w:ascii="Arial" w:eastAsia="Arial" w:hAnsi="Arial" w:cs="Arial"/>
          <w:b/>
          <w:bCs/>
          <w:sz w:val="24"/>
          <w:szCs w:val="24"/>
        </w:rPr>
        <w:t>y</w:t>
      </w:r>
    </w:p>
    <w:p w14:paraId="3CB8D309" w14:textId="77777777" w:rsidR="001C2459" w:rsidRDefault="001C2459" w:rsidP="00F07220">
      <w:pPr>
        <w:spacing w:before="20" w:line="220" w:lineRule="exact"/>
        <w:rPr>
          <w:sz w:val="22"/>
          <w:szCs w:val="22"/>
        </w:rPr>
      </w:pPr>
    </w:p>
    <w:p w14:paraId="1984C7AE" w14:textId="77777777" w:rsidR="001C2459" w:rsidRDefault="00C84AF1" w:rsidP="00F07220">
      <w:pPr>
        <w:rPr>
          <w:rFonts w:ascii="Arial" w:eastAsia="Arial" w:hAnsi="Arial" w:cs="Arial"/>
          <w:sz w:val="22"/>
          <w:szCs w:val="22"/>
        </w:rPr>
      </w:pPr>
      <w:r>
        <w:rPr>
          <w:rFonts w:ascii="Arial" w:eastAsia="Arial" w:hAnsi="Arial" w:cs="Arial"/>
          <w:b/>
          <w:sz w:val="22"/>
          <w:szCs w:val="22"/>
        </w:rPr>
        <w:t>1</w:t>
      </w:r>
      <w:r w:rsidR="00F07220">
        <w:rPr>
          <w:b/>
          <w:sz w:val="22"/>
          <w:szCs w:val="22"/>
        </w:rPr>
        <w:tab/>
      </w:r>
      <w:r>
        <w:rPr>
          <w:rFonts w:ascii="Arial" w:eastAsia="Arial" w:hAnsi="Arial" w:cs="Arial"/>
          <w:b/>
          <w:sz w:val="22"/>
          <w:szCs w:val="22"/>
        </w:rPr>
        <w:t>Func</w:t>
      </w:r>
      <w:r>
        <w:rPr>
          <w:rFonts w:ascii="Arial" w:eastAsia="Arial" w:hAnsi="Arial" w:cs="Arial"/>
          <w:b/>
          <w:spacing w:val="1"/>
          <w:sz w:val="22"/>
          <w:szCs w:val="22"/>
        </w:rPr>
        <w:t>ti</w:t>
      </w:r>
      <w:r>
        <w:rPr>
          <w:rFonts w:ascii="Arial" w:eastAsia="Arial" w:hAnsi="Arial" w:cs="Arial"/>
          <w:b/>
          <w:sz w:val="22"/>
          <w:szCs w:val="22"/>
        </w:rPr>
        <w:t>ons</w:t>
      </w:r>
    </w:p>
    <w:p w14:paraId="15ED15A9" w14:textId="77777777" w:rsidR="001C2459" w:rsidRDefault="001C2459" w:rsidP="00F07220">
      <w:pPr>
        <w:spacing w:before="19" w:line="220" w:lineRule="exact"/>
        <w:rPr>
          <w:sz w:val="22"/>
          <w:szCs w:val="22"/>
        </w:rPr>
      </w:pPr>
    </w:p>
    <w:p w14:paraId="4364B7C1" w14:textId="77777777" w:rsidR="001C2459" w:rsidRDefault="00C84AF1" w:rsidP="009E471F">
      <w:pPr>
        <w:pStyle w:val="ListParagraph"/>
        <w:numPr>
          <w:ilvl w:val="1"/>
          <w:numId w:val="74"/>
        </w:numPr>
        <w:rPr>
          <w:rFonts w:ascii="Arial" w:eastAsia="Arial" w:hAnsi="Arial" w:cs="Arial"/>
          <w:sz w:val="22"/>
          <w:szCs w:val="22"/>
        </w:rPr>
      </w:pPr>
      <w:r w:rsidRPr="005B2810">
        <w:rPr>
          <w:rFonts w:ascii="Arial" w:eastAsia="Arial" w:hAnsi="Arial" w:cs="Arial"/>
          <w:spacing w:val="2"/>
          <w:sz w:val="22"/>
          <w:szCs w:val="22"/>
        </w:rPr>
        <w:t>T</w:t>
      </w:r>
      <w:r w:rsidRPr="005B2810">
        <w:rPr>
          <w:rFonts w:ascii="Arial" w:eastAsia="Arial" w:hAnsi="Arial" w:cs="Arial"/>
          <w:sz w:val="22"/>
          <w:szCs w:val="22"/>
        </w:rPr>
        <w:t>he</w:t>
      </w:r>
      <w:r w:rsidRPr="005B2810">
        <w:rPr>
          <w:spacing w:val="17"/>
          <w:sz w:val="22"/>
          <w:szCs w:val="22"/>
        </w:rPr>
        <w:t xml:space="preserve"> </w:t>
      </w:r>
      <w:r w:rsidRPr="005B2810">
        <w:rPr>
          <w:rFonts w:ascii="Arial" w:eastAsia="Arial" w:hAnsi="Arial" w:cs="Arial"/>
          <w:spacing w:val="1"/>
          <w:sz w:val="22"/>
          <w:szCs w:val="22"/>
        </w:rPr>
        <w:t>f</w:t>
      </w:r>
      <w:r w:rsidRPr="005B2810">
        <w:rPr>
          <w:rFonts w:ascii="Arial" w:eastAsia="Arial" w:hAnsi="Arial" w:cs="Arial"/>
          <w:sz w:val="22"/>
          <w:szCs w:val="22"/>
        </w:rPr>
        <w:t>unc</w:t>
      </w:r>
      <w:r w:rsidRPr="005B2810">
        <w:rPr>
          <w:rFonts w:ascii="Arial" w:eastAsia="Arial" w:hAnsi="Arial" w:cs="Arial"/>
          <w:spacing w:val="1"/>
          <w:sz w:val="22"/>
          <w:szCs w:val="22"/>
        </w:rPr>
        <w:t>t</w:t>
      </w:r>
      <w:r w:rsidRPr="005B2810">
        <w:rPr>
          <w:rFonts w:ascii="Arial" w:eastAsia="Arial" w:hAnsi="Arial" w:cs="Arial"/>
          <w:spacing w:val="-1"/>
          <w:sz w:val="22"/>
          <w:szCs w:val="22"/>
        </w:rPr>
        <w:t>i</w:t>
      </w:r>
      <w:r w:rsidRPr="005B2810">
        <w:rPr>
          <w:rFonts w:ascii="Arial" w:eastAsia="Arial" w:hAnsi="Arial" w:cs="Arial"/>
          <w:sz w:val="22"/>
          <w:szCs w:val="22"/>
        </w:rPr>
        <w:t>ons</w:t>
      </w:r>
      <w:r w:rsidRPr="005B2810">
        <w:rPr>
          <w:spacing w:val="19"/>
          <w:sz w:val="22"/>
          <w:szCs w:val="22"/>
        </w:rPr>
        <w:t xml:space="preserve"> </w:t>
      </w:r>
      <w:r w:rsidRPr="005B2810">
        <w:rPr>
          <w:rFonts w:ascii="Arial" w:eastAsia="Arial" w:hAnsi="Arial" w:cs="Arial"/>
          <w:spacing w:val="-3"/>
          <w:sz w:val="22"/>
          <w:szCs w:val="22"/>
        </w:rPr>
        <w:t>o</w:t>
      </w:r>
      <w:r w:rsidRPr="005B2810">
        <w:rPr>
          <w:rFonts w:ascii="Arial" w:eastAsia="Arial" w:hAnsi="Arial" w:cs="Arial"/>
          <w:sz w:val="22"/>
          <w:szCs w:val="22"/>
        </w:rPr>
        <w:t>f</w:t>
      </w:r>
      <w:r w:rsidRPr="005B2810">
        <w:rPr>
          <w:spacing w:val="18"/>
          <w:sz w:val="22"/>
          <w:szCs w:val="22"/>
        </w:rPr>
        <w:t xml:space="preserve"> </w:t>
      </w:r>
      <w:r w:rsidRPr="005B2810">
        <w:rPr>
          <w:rFonts w:ascii="Arial" w:eastAsia="Arial" w:hAnsi="Arial" w:cs="Arial"/>
          <w:spacing w:val="1"/>
          <w:sz w:val="22"/>
          <w:szCs w:val="22"/>
        </w:rPr>
        <w:t>t</w:t>
      </w:r>
      <w:r w:rsidRPr="005B2810">
        <w:rPr>
          <w:rFonts w:ascii="Arial" w:eastAsia="Arial" w:hAnsi="Arial" w:cs="Arial"/>
          <w:sz w:val="22"/>
          <w:szCs w:val="22"/>
        </w:rPr>
        <w:t>he</w:t>
      </w:r>
      <w:r w:rsidRPr="005B2810">
        <w:rPr>
          <w:spacing w:val="19"/>
          <w:sz w:val="22"/>
          <w:szCs w:val="22"/>
        </w:rPr>
        <w:t xml:space="preserve"> </w:t>
      </w:r>
      <w:r w:rsidRPr="005B2810">
        <w:rPr>
          <w:rFonts w:ascii="Arial" w:eastAsia="Arial" w:hAnsi="Arial" w:cs="Arial"/>
          <w:spacing w:val="-1"/>
          <w:sz w:val="22"/>
          <w:szCs w:val="22"/>
        </w:rPr>
        <w:t>S</w:t>
      </w:r>
      <w:r w:rsidRPr="005B2810">
        <w:rPr>
          <w:rFonts w:ascii="Arial" w:eastAsia="Arial" w:hAnsi="Arial" w:cs="Arial"/>
          <w:sz w:val="22"/>
          <w:szCs w:val="22"/>
        </w:rPr>
        <w:t>h</w:t>
      </w:r>
      <w:r w:rsidRPr="005B2810">
        <w:rPr>
          <w:rFonts w:ascii="Arial" w:eastAsia="Arial" w:hAnsi="Arial" w:cs="Arial"/>
          <w:spacing w:val="-3"/>
          <w:sz w:val="22"/>
          <w:szCs w:val="22"/>
        </w:rPr>
        <w:t>a</w:t>
      </w:r>
      <w:r w:rsidRPr="005B2810">
        <w:rPr>
          <w:rFonts w:ascii="Arial" w:eastAsia="Arial" w:hAnsi="Arial" w:cs="Arial"/>
          <w:sz w:val="22"/>
          <w:szCs w:val="22"/>
        </w:rPr>
        <w:t>dow</w:t>
      </w:r>
      <w:r w:rsidRPr="005B2810">
        <w:rPr>
          <w:spacing w:val="16"/>
          <w:sz w:val="22"/>
          <w:szCs w:val="22"/>
        </w:rPr>
        <w:t xml:space="preserve"> </w:t>
      </w:r>
      <w:r w:rsidRPr="005B2810">
        <w:rPr>
          <w:rFonts w:ascii="Arial" w:eastAsia="Arial" w:hAnsi="Arial" w:cs="Arial"/>
          <w:spacing w:val="-1"/>
          <w:sz w:val="22"/>
          <w:szCs w:val="22"/>
        </w:rPr>
        <w:t>A</w:t>
      </w:r>
      <w:r w:rsidRPr="005B2810">
        <w:rPr>
          <w:rFonts w:ascii="Arial" w:eastAsia="Arial" w:hAnsi="Arial" w:cs="Arial"/>
          <w:sz w:val="22"/>
          <w:szCs w:val="22"/>
        </w:rPr>
        <w:t>u</w:t>
      </w:r>
      <w:r w:rsidRPr="005B2810">
        <w:rPr>
          <w:rFonts w:ascii="Arial" w:eastAsia="Arial" w:hAnsi="Arial" w:cs="Arial"/>
          <w:spacing w:val="1"/>
          <w:sz w:val="22"/>
          <w:szCs w:val="22"/>
        </w:rPr>
        <w:t>t</w:t>
      </w:r>
      <w:r w:rsidRPr="005B2810">
        <w:rPr>
          <w:rFonts w:ascii="Arial" w:eastAsia="Arial" w:hAnsi="Arial" w:cs="Arial"/>
          <w:sz w:val="22"/>
          <w:szCs w:val="22"/>
        </w:rPr>
        <w:t>ho</w:t>
      </w:r>
      <w:r w:rsidRPr="005B2810">
        <w:rPr>
          <w:rFonts w:ascii="Arial" w:eastAsia="Arial" w:hAnsi="Arial" w:cs="Arial"/>
          <w:spacing w:val="1"/>
          <w:sz w:val="22"/>
          <w:szCs w:val="22"/>
        </w:rPr>
        <w:t>r</w:t>
      </w:r>
      <w:r w:rsidRPr="005B2810">
        <w:rPr>
          <w:rFonts w:ascii="Arial" w:eastAsia="Arial" w:hAnsi="Arial" w:cs="Arial"/>
          <w:spacing w:val="-1"/>
          <w:sz w:val="22"/>
          <w:szCs w:val="22"/>
        </w:rPr>
        <w:t>i</w:t>
      </w:r>
      <w:r w:rsidRPr="005B2810">
        <w:rPr>
          <w:rFonts w:ascii="Arial" w:eastAsia="Arial" w:hAnsi="Arial" w:cs="Arial"/>
          <w:spacing w:val="1"/>
          <w:sz w:val="22"/>
          <w:szCs w:val="22"/>
        </w:rPr>
        <w:t>t</w:t>
      </w:r>
      <w:r w:rsidRPr="005B2810">
        <w:rPr>
          <w:rFonts w:ascii="Arial" w:eastAsia="Arial" w:hAnsi="Arial" w:cs="Arial"/>
          <w:sz w:val="22"/>
          <w:szCs w:val="22"/>
        </w:rPr>
        <w:t>y</w:t>
      </w:r>
      <w:r w:rsidRPr="005B2810">
        <w:rPr>
          <w:spacing w:val="17"/>
          <w:sz w:val="22"/>
          <w:szCs w:val="22"/>
        </w:rPr>
        <w:t xml:space="preserve"> </w:t>
      </w:r>
      <w:r w:rsidRPr="005B2810">
        <w:rPr>
          <w:rFonts w:ascii="Arial" w:eastAsia="Arial" w:hAnsi="Arial" w:cs="Arial"/>
          <w:sz w:val="22"/>
          <w:szCs w:val="22"/>
        </w:rPr>
        <w:t>a</w:t>
      </w:r>
      <w:r w:rsidRPr="005B2810">
        <w:rPr>
          <w:rFonts w:ascii="Arial" w:eastAsia="Arial" w:hAnsi="Arial" w:cs="Arial"/>
          <w:spacing w:val="1"/>
          <w:sz w:val="22"/>
          <w:szCs w:val="22"/>
        </w:rPr>
        <w:t>r</w:t>
      </w:r>
      <w:r w:rsidRPr="005B2810">
        <w:rPr>
          <w:rFonts w:ascii="Arial" w:eastAsia="Arial" w:hAnsi="Arial" w:cs="Arial"/>
          <w:sz w:val="22"/>
          <w:szCs w:val="22"/>
        </w:rPr>
        <w:t>e</w:t>
      </w:r>
      <w:r w:rsidRPr="005B2810">
        <w:rPr>
          <w:spacing w:val="19"/>
          <w:sz w:val="22"/>
          <w:szCs w:val="22"/>
        </w:rPr>
        <w:t xml:space="preserve"> </w:t>
      </w:r>
      <w:r w:rsidRPr="005B2810">
        <w:rPr>
          <w:rFonts w:ascii="Arial" w:eastAsia="Arial" w:hAnsi="Arial" w:cs="Arial"/>
          <w:sz w:val="22"/>
          <w:szCs w:val="22"/>
        </w:rPr>
        <w:t>set</w:t>
      </w:r>
      <w:r w:rsidRPr="005B2810">
        <w:rPr>
          <w:spacing w:val="20"/>
          <w:sz w:val="22"/>
          <w:szCs w:val="22"/>
        </w:rPr>
        <w:t xml:space="preserve"> </w:t>
      </w:r>
      <w:r w:rsidRPr="005B2810">
        <w:rPr>
          <w:rFonts w:ascii="Arial" w:eastAsia="Arial" w:hAnsi="Arial" w:cs="Arial"/>
          <w:sz w:val="22"/>
          <w:szCs w:val="22"/>
        </w:rPr>
        <w:t>o</w:t>
      </w:r>
      <w:r w:rsidRPr="005B2810">
        <w:rPr>
          <w:rFonts w:ascii="Arial" w:eastAsia="Arial" w:hAnsi="Arial" w:cs="Arial"/>
          <w:spacing w:val="-3"/>
          <w:sz w:val="22"/>
          <w:szCs w:val="22"/>
        </w:rPr>
        <w:t>u</w:t>
      </w:r>
      <w:r w:rsidRPr="005B2810">
        <w:rPr>
          <w:rFonts w:ascii="Arial" w:eastAsia="Arial" w:hAnsi="Arial" w:cs="Arial"/>
          <w:sz w:val="22"/>
          <w:szCs w:val="22"/>
        </w:rPr>
        <w:t>t</w:t>
      </w:r>
      <w:r w:rsidRPr="005B2810">
        <w:rPr>
          <w:spacing w:val="20"/>
          <w:sz w:val="22"/>
          <w:szCs w:val="22"/>
        </w:rPr>
        <w:t xml:space="preserve"> </w:t>
      </w:r>
      <w:r w:rsidRPr="005B2810">
        <w:rPr>
          <w:rFonts w:ascii="Arial" w:eastAsia="Arial" w:hAnsi="Arial" w:cs="Arial"/>
          <w:spacing w:val="-1"/>
          <w:sz w:val="22"/>
          <w:szCs w:val="22"/>
        </w:rPr>
        <w:t>i</w:t>
      </w:r>
      <w:r w:rsidRPr="005B2810">
        <w:rPr>
          <w:rFonts w:ascii="Arial" w:eastAsia="Arial" w:hAnsi="Arial" w:cs="Arial"/>
          <w:sz w:val="22"/>
          <w:szCs w:val="22"/>
        </w:rPr>
        <w:t>n</w:t>
      </w:r>
      <w:r w:rsidRPr="005B2810">
        <w:rPr>
          <w:spacing w:val="19"/>
          <w:sz w:val="22"/>
          <w:szCs w:val="22"/>
        </w:rPr>
        <w:t xml:space="preserve"> </w:t>
      </w:r>
      <w:r w:rsidRPr="005B2810">
        <w:rPr>
          <w:rFonts w:ascii="Arial" w:eastAsia="Arial" w:hAnsi="Arial" w:cs="Arial"/>
          <w:spacing w:val="1"/>
          <w:sz w:val="22"/>
          <w:szCs w:val="22"/>
        </w:rPr>
        <w:t>t</w:t>
      </w:r>
      <w:r w:rsidRPr="005B2810">
        <w:rPr>
          <w:rFonts w:ascii="Arial" w:eastAsia="Arial" w:hAnsi="Arial" w:cs="Arial"/>
          <w:sz w:val="22"/>
          <w:szCs w:val="22"/>
        </w:rPr>
        <w:t>he</w:t>
      </w:r>
      <w:r w:rsidRPr="005B2810">
        <w:rPr>
          <w:spacing w:val="19"/>
          <w:sz w:val="22"/>
          <w:szCs w:val="22"/>
        </w:rPr>
        <w:t xml:space="preserve"> </w:t>
      </w:r>
      <w:r w:rsidR="00DA59D6" w:rsidRPr="005B2810">
        <w:rPr>
          <w:rFonts w:ascii="Arial" w:eastAsia="Arial" w:hAnsi="Arial" w:cs="Arial"/>
          <w:spacing w:val="-1"/>
          <w:sz w:val="22"/>
          <w:szCs w:val="22"/>
        </w:rPr>
        <w:t xml:space="preserve">Cumbria </w:t>
      </w:r>
      <w:r w:rsidRPr="005B2810">
        <w:rPr>
          <w:rFonts w:ascii="Arial" w:eastAsia="Arial" w:hAnsi="Arial" w:cs="Arial"/>
          <w:spacing w:val="1"/>
          <w:sz w:val="22"/>
          <w:szCs w:val="22"/>
        </w:rPr>
        <w:t>(</w:t>
      </w:r>
      <w:r w:rsidRPr="005B2810">
        <w:rPr>
          <w:rFonts w:ascii="Arial" w:eastAsia="Arial" w:hAnsi="Arial" w:cs="Arial"/>
          <w:spacing w:val="-1"/>
          <w:sz w:val="22"/>
          <w:szCs w:val="22"/>
        </w:rPr>
        <w:t>S</w:t>
      </w:r>
      <w:r w:rsidRPr="005B2810">
        <w:rPr>
          <w:rFonts w:ascii="Arial" w:eastAsia="Arial" w:hAnsi="Arial" w:cs="Arial"/>
          <w:spacing w:val="1"/>
          <w:sz w:val="22"/>
          <w:szCs w:val="22"/>
        </w:rPr>
        <w:t>tr</w:t>
      </w:r>
      <w:r w:rsidRPr="005B2810">
        <w:rPr>
          <w:rFonts w:ascii="Arial" w:eastAsia="Arial" w:hAnsi="Arial" w:cs="Arial"/>
          <w:spacing w:val="-3"/>
          <w:sz w:val="22"/>
          <w:szCs w:val="22"/>
        </w:rPr>
        <w:t>u</w:t>
      </w:r>
      <w:r w:rsidRPr="005B2810">
        <w:rPr>
          <w:rFonts w:ascii="Arial" w:eastAsia="Arial" w:hAnsi="Arial" w:cs="Arial"/>
          <w:sz w:val="22"/>
          <w:szCs w:val="22"/>
        </w:rPr>
        <w:t>c</w:t>
      </w:r>
      <w:r w:rsidRPr="005B2810">
        <w:rPr>
          <w:rFonts w:ascii="Arial" w:eastAsia="Arial" w:hAnsi="Arial" w:cs="Arial"/>
          <w:spacing w:val="1"/>
          <w:sz w:val="22"/>
          <w:szCs w:val="22"/>
        </w:rPr>
        <w:t>t</w:t>
      </w:r>
      <w:r w:rsidRPr="005B2810">
        <w:rPr>
          <w:rFonts w:ascii="Arial" w:eastAsia="Arial" w:hAnsi="Arial" w:cs="Arial"/>
          <w:spacing w:val="-3"/>
          <w:sz w:val="22"/>
          <w:szCs w:val="22"/>
        </w:rPr>
        <w:t>u</w:t>
      </w:r>
      <w:r w:rsidRPr="005B2810">
        <w:rPr>
          <w:rFonts w:ascii="Arial" w:eastAsia="Arial" w:hAnsi="Arial" w:cs="Arial"/>
          <w:spacing w:val="1"/>
          <w:sz w:val="22"/>
          <w:szCs w:val="22"/>
        </w:rPr>
        <w:t>r</w:t>
      </w:r>
      <w:r w:rsidRPr="005B2810">
        <w:rPr>
          <w:rFonts w:ascii="Arial" w:eastAsia="Arial" w:hAnsi="Arial" w:cs="Arial"/>
          <w:sz w:val="22"/>
          <w:szCs w:val="22"/>
        </w:rPr>
        <w:t>al</w:t>
      </w:r>
      <w:r w:rsidR="00F07220" w:rsidRPr="005B2810">
        <w:rPr>
          <w:rFonts w:ascii="Arial" w:eastAsia="Arial" w:hAnsi="Arial" w:cs="Arial"/>
          <w:sz w:val="22"/>
          <w:szCs w:val="22"/>
        </w:rPr>
        <w:t xml:space="preserve"> </w:t>
      </w:r>
      <w:r w:rsidRPr="005B2810">
        <w:rPr>
          <w:rFonts w:ascii="Arial" w:eastAsia="Arial" w:hAnsi="Arial" w:cs="Arial"/>
          <w:spacing w:val="-1"/>
          <w:sz w:val="22"/>
          <w:szCs w:val="22"/>
        </w:rPr>
        <w:t>C</w:t>
      </w:r>
      <w:r w:rsidRPr="005B2810">
        <w:rPr>
          <w:rFonts w:ascii="Arial" w:eastAsia="Arial" w:hAnsi="Arial" w:cs="Arial"/>
          <w:sz w:val="22"/>
          <w:szCs w:val="22"/>
        </w:rPr>
        <w:t>han</w:t>
      </w:r>
      <w:r w:rsidRPr="005B2810">
        <w:rPr>
          <w:rFonts w:ascii="Arial" w:eastAsia="Arial" w:hAnsi="Arial" w:cs="Arial"/>
          <w:spacing w:val="2"/>
          <w:sz w:val="22"/>
          <w:szCs w:val="22"/>
        </w:rPr>
        <w:t>g</w:t>
      </w:r>
      <w:r w:rsidRPr="005B2810">
        <w:rPr>
          <w:rFonts w:ascii="Arial" w:eastAsia="Arial" w:hAnsi="Arial" w:cs="Arial"/>
          <w:sz w:val="22"/>
          <w:szCs w:val="22"/>
        </w:rPr>
        <w:t>e</w:t>
      </w:r>
      <w:r w:rsidRPr="005B2810">
        <w:rPr>
          <w:rFonts w:ascii="Arial" w:eastAsia="Arial" w:hAnsi="Arial" w:cs="Arial"/>
          <w:spacing w:val="-2"/>
          <w:sz w:val="22"/>
          <w:szCs w:val="22"/>
        </w:rPr>
        <w:t>s</w:t>
      </w:r>
      <w:r w:rsidRPr="005B2810">
        <w:rPr>
          <w:rFonts w:ascii="Arial" w:eastAsia="Arial" w:hAnsi="Arial" w:cs="Arial"/>
          <w:sz w:val="22"/>
          <w:szCs w:val="22"/>
        </w:rPr>
        <w:t>)</w:t>
      </w:r>
      <w:r w:rsidRPr="005B2810">
        <w:rPr>
          <w:spacing w:val="6"/>
          <w:sz w:val="22"/>
          <w:szCs w:val="22"/>
        </w:rPr>
        <w:t xml:space="preserve"> </w:t>
      </w:r>
      <w:r w:rsidRPr="005B2810">
        <w:rPr>
          <w:rFonts w:ascii="Arial" w:eastAsia="Arial" w:hAnsi="Arial" w:cs="Arial"/>
          <w:spacing w:val="1"/>
          <w:sz w:val="22"/>
          <w:szCs w:val="22"/>
        </w:rPr>
        <w:t>Or</w:t>
      </w:r>
      <w:r w:rsidRPr="005B2810">
        <w:rPr>
          <w:rFonts w:ascii="Arial" w:eastAsia="Arial" w:hAnsi="Arial" w:cs="Arial"/>
          <w:sz w:val="22"/>
          <w:szCs w:val="22"/>
        </w:rPr>
        <w:t>d</w:t>
      </w:r>
      <w:r w:rsidRPr="005B2810">
        <w:rPr>
          <w:rFonts w:ascii="Arial" w:eastAsia="Arial" w:hAnsi="Arial" w:cs="Arial"/>
          <w:spacing w:val="-3"/>
          <w:sz w:val="22"/>
          <w:szCs w:val="22"/>
        </w:rPr>
        <w:t>e</w:t>
      </w:r>
      <w:r w:rsidRPr="005B2810">
        <w:rPr>
          <w:rFonts w:ascii="Arial" w:eastAsia="Arial" w:hAnsi="Arial" w:cs="Arial"/>
          <w:sz w:val="22"/>
          <w:szCs w:val="22"/>
        </w:rPr>
        <w:t>r</w:t>
      </w:r>
      <w:r w:rsidRPr="005B2810">
        <w:rPr>
          <w:spacing w:val="8"/>
          <w:sz w:val="22"/>
          <w:szCs w:val="22"/>
        </w:rPr>
        <w:t xml:space="preserve"> </w:t>
      </w:r>
      <w:r w:rsidRPr="005B2810">
        <w:rPr>
          <w:rFonts w:ascii="Arial" w:eastAsia="Arial" w:hAnsi="Arial" w:cs="Arial"/>
          <w:sz w:val="22"/>
          <w:szCs w:val="22"/>
        </w:rPr>
        <w:t>202</w:t>
      </w:r>
      <w:r w:rsidR="00DA59D6" w:rsidRPr="005B2810">
        <w:rPr>
          <w:rFonts w:ascii="Arial" w:eastAsia="Arial" w:hAnsi="Arial" w:cs="Arial"/>
          <w:sz w:val="22"/>
          <w:szCs w:val="22"/>
        </w:rPr>
        <w:t>2</w:t>
      </w:r>
      <w:r w:rsidRPr="005B2810">
        <w:rPr>
          <w:spacing w:val="5"/>
          <w:sz w:val="22"/>
          <w:szCs w:val="22"/>
        </w:rPr>
        <w:t xml:space="preserve"> </w:t>
      </w:r>
      <w:r w:rsidRPr="005B2810">
        <w:rPr>
          <w:rFonts w:ascii="Arial" w:eastAsia="Arial" w:hAnsi="Arial" w:cs="Arial"/>
          <w:spacing w:val="-1"/>
          <w:sz w:val="22"/>
          <w:szCs w:val="22"/>
        </w:rPr>
        <w:t>(</w:t>
      </w:r>
      <w:r w:rsidRPr="005B2810">
        <w:rPr>
          <w:rFonts w:ascii="Arial" w:eastAsia="Arial" w:hAnsi="Arial" w:cs="Arial"/>
          <w:spacing w:val="1"/>
          <w:sz w:val="22"/>
          <w:szCs w:val="22"/>
        </w:rPr>
        <w:t>“</w:t>
      </w:r>
      <w:r w:rsidRPr="005B2810">
        <w:rPr>
          <w:rFonts w:ascii="Arial" w:eastAsia="Arial" w:hAnsi="Arial" w:cs="Arial"/>
          <w:spacing w:val="-1"/>
          <w:sz w:val="22"/>
          <w:szCs w:val="22"/>
        </w:rPr>
        <w:t>t</w:t>
      </w:r>
      <w:r w:rsidRPr="005B2810">
        <w:rPr>
          <w:rFonts w:ascii="Arial" w:eastAsia="Arial" w:hAnsi="Arial" w:cs="Arial"/>
          <w:sz w:val="22"/>
          <w:szCs w:val="22"/>
        </w:rPr>
        <w:t>he</w:t>
      </w:r>
      <w:r w:rsidRPr="005B2810">
        <w:rPr>
          <w:spacing w:val="7"/>
          <w:sz w:val="22"/>
          <w:szCs w:val="22"/>
        </w:rPr>
        <w:t xml:space="preserve"> </w:t>
      </w:r>
      <w:r w:rsidRPr="005B2810">
        <w:rPr>
          <w:rFonts w:ascii="Arial" w:eastAsia="Arial" w:hAnsi="Arial" w:cs="Arial"/>
          <w:sz w:val="22"/>
          <w:szCs w:val="22"/>
        </w:rPr>
        <w:t>202</w:t>
      </w:r>
      <w:r w:rsidR="00651DB8" w:rsidRPr="005B2810">
        <w:rPr>
          <w:rFonts w:ascii="Arial" w:eastAsia="Arial" w:hAnsi="Arial" w:cs="Arial"/>
          <w:sz w:val="22"/>
          <w:szCs w:val="22"/>
        </w:rPr>
        <w:t>2</w:t>
      </w:r>
      <w:r w:rsidRPr="005B2810">
        <w:rPr>
          <w:spacing w:val="5"/>
          <w:sz w:val="22"/>
          <w:szCs w:val="22"/>
        </w:rPr>
        <w:t xml:space="preserve"> </w:t>
      </w:r>
      <w:r w:rsidRPr="005B2810">
        <w:rPr>
          <w:rFonts w:ascii="Arial" w:eastAsia="Arial" w:hAnsi="Arial" w:cs="Arial"/>
          <w:spacing w:val="1"/>
          <w:sz w:val="22"/>
          <w:szCs w:val="22"/>
        </w:rPr>
        <w:t>Or</w:t>
      </w:r>
      <w:r w:rsidRPr="005B2810">
        <w:rPr>
          <w:rFonts w:ascii="Arial" w:eastAsia="Arial" w:hAnsi="Arial" w:cs="Arial"/>
          <w:sz w:val="22"/>
          <w:szCs w:val="22"/>
        </w:rPr>
        <w:t>d</w:t>
      </w:r>
      <w:r w:rsidRPr="005B2810">
        <w:rPr>
          <w:rFonts w:ascii="Arial" w:eastAsia="Arial" w:hAnsi="Arial" w:cs="Arial"/>
          <w:spacing w:val="-3"/>
          <w:sz w:val="22"/>
          <w:szCs w:val="22"/>
        </w:rPr>
        <w:t>e</w:t>
      </w:r>
      <w:r w:rsidRPr="005B2810">
        <w:rPr>
          <w:rFonts w:ascii="Arial" w:eastAsia="Arial" w:hAnsi="Arial" w:cs="Arial"/>
          <w:spacing w:val="1"/>
          <w:sz w:val="22"/>
          <w:szCs w:val="22"/>
        </w:rPr>
        <w:t>r</w:t>
      </w:r>
      <w:r w:rsidRPr="005B2810">
        <w:rPr>
          <w:rFonts w:ascii="Arial" w:eastAsia="Arial" w:hAnsi="Arial" w:cs="Arial"/>
          <w:spacing w:val="-1"/>
          <w:sz w:val="22"/>
          <w:szCs w:val="22"/>
        </w:rPr>
        <w:t>”</w:t>
      </w:r>
      <w:r w:rsidRPr="005B2810">
        <w:rPr>
          <w:rFonts w:ascii="Arial" w:eastAsia="Arial" w:hAnsi="Arial" w:cs="Arial"/>
          <w:sz w:val="22"/>
          <w:szCs w:val="22"/>
        </w:rPr>
        <w:t>)</w:t>
      </w:r>
      <w:r w:rsidRPr="005B2810">
        <w:rPr>
          <w:spacing w:val="8"/>
          <w:sz w:val="22"/>
          <w:szCs w:val="22"/>
        </w:rPr>
        <w:t xml:space="preserve"> </w:t>
      </w:r>
      <w:r w:rsidRPr="005B2810">
        <w:rPr>
          <w:rFonts w:ascii="Arial" w:eastAsia="Arial" w:hAnsi="Arial" w:cs="Arial"/>
          <w:sz w:val="22"/>
          <w:szCs w:val="22"/>
        </w:rPr>
        <w:t>and</w:t>
      </w:r>
      <w:r w:rsidRPr="005B2810">
        <w:rPr>
          <w:spacing w:val="5"/>
          <w:sz w:val="22"/>
          <w:szCs w:val="22"/>
        </w:rPr>
        <w:t xml:space="preserve"> </w:t>
      </w:r>
      <w:r w:rsidRPr="005B2810">
        <w:rPr>
          <w:rFonts w:ascii="Arial" w:eastAsia="Arial" w:hAnsi="Arial" w:cs="Arial"/>
          <w:spacing w:val="-1"/>
          <w:sz w:val="22"/>
          <w:szCs w:val="22"/>
        </w:rPr>
        <w:t>i</w:t>
      </w:r>
      <w:r w:rsidRPr="005B2810">
        <w:rPr>
          <w:rFonts w:ascii="Arial" w:eastAsia="Arial" w:hAnsi="Arial" w:cs="Arial"/>
          <w:sz w:val="22"/>
          <w:szCs w:val="22"/>
        </w:rPr>
        <w:t>n</w:t>
      </w:r>
      <w:r w:rsidRPr="005B2810">
        <w:rPr>
          <w:spacing w:val="5"/>
          <w:sz w:val="22"/>
          <w:szCs w:val="22"/>
        </w:rPr>
        <w:t xml:space="preserve"> </w:t>
      </w:r>
      <w:r w:rsidRPr="005B2810">
        <w:rPr>
          <w:rFonts w:ascii="Arial" w:eastAsia="Arial" w:hAnsi="Arial" w:cs="Arial"/>
          <w:spacing w:val="-1"/>
          <w:sz w:val="22"/>
          <w:szCs w:val="22"/>
        </w:rPr>
        <w:t>r</w:t>
      </w:r>
      <w:r w:rsidRPr="005B2810">
        <w:rPr>
          <w:rFonts w:ascii="Arial" w:eastAsia="Arial" w:hAnsi="Arial" w:cs="Arial"/>
          <w:sz w:val="22"/>
          <w:szCs w:val="22"/>
        </w:rPr>
        <w:t>e</w:t>
      </w:r>
      <w:r w:rsidRPr="005B2810">
        <w:rPr>
          <w:rFonts w:ascii="Arial" w:eastAsia="Arial" w:hAnsi="Arial" w:cs="Arial"/>
          <w:spacing w:val="-1"/>
          <w:sz w:val="22"/>
          <w:szCs w:val="22"/>
        </w:rPr>
        <w:t>l</w:t>
      </w:r>
      <w:r w:rsidRPr="005B2810">
        <w:rPr>
          <w:rFonts w:ascii="Arial" w:eastAsia="Arial" w:hAnsi="Arial" w:cs="Arial"/>
          <w:sz w:val="22"/>
          <w:szCs w:val="22"/>
        </w:rPr>
        <w:t>e</w:t>
      </w:r>
      <w:r w:rsidRPr="005B2810">
        <w:rPr>
          <w:rFonts w:ascii="Arial" w:eastAsia="Arial" w:hAnsi="Arial" w:cs="Arial"/>
          <w:spacing w:val="-2"/>
          <w:sz w:val="22"/>
          <w:szCs w:val="22"/>
        </w:rPr>
        <w:t>v</w:t>
      </w:r>
      <w:r w:rsidRPr="005B2810">
        <w:rPr>
          <w:rFonts w:ascii="Arial" w:eastAsia="Arial" w:hAnsi="Arial" w:cs="Arial"/>
          <w:sz w:val="22"/>
          <w:szCs w:val="22"/>
        </w:rPr>
        <w:t>ant</w:t>
      </w:r>
      <w:r w:rsidRPr="005B2810">
        <w:rPr>
          <w:spacing w:val="8"/>
          <w:sz w:val="22"/>
          <w:szCs w:val="22"/>
        </w:rPr>
        <w:t xml:space="preserve"> </w:t>
      </w:r>
      <w:r w:rsidRPr="005B2810">
        <w:rPr>
          <w:rFonts w:ascii="Arial" w:eastAsia="Arial" w:hAnsi="Arial" w:cs="Arial"/>
          <w:sz w:val="22"/>
          <w:szCs w:val="22"/>
        </w:rPr>
        <w:t>conse</w:t>
      </w:r>
      <w:r w:rsidRPr="005B2810">
        <w:rPr>
          <w:rFonts w:ascii="Arial" w:eastAsia="Arial" w:hAnsi="Arial" w:cs="Arial"/>
          <w:spacing w:val="2"/>
          <w:sz w:val="22"/>
          <w:szCs w:val="22"/>
        </w:rPr>
        <w:t>q</w:t>
      </w:r>
      <w:r w:rsidRPr="005B2810">
        <w:rPr>
          <w:rFonts w:ascii="Arial" w:eastAsia="Arial" w:hAnsi="Arial" w:cs="Arial"/>
          <w:sz w:val="22"/>
          <w:szCs w:val="22"/>
        </w:rPr>
        <w:t>ue</w:t>
      </w:r>
      <w:r w:rsidRPr="005B2810">
        <w:rPr>
          <w:rFonts w:ascii="Arial" w:eastAsia="Arial" w:hAnsi="Arial" w:cs="Arial"/>
          <w:spacing w:val="-3"/>
          <w:sz w:val="22"/>
          <w:szCs w:val="22"/>
        </w:rPr>
        <w:t>n</w:t>
      </w:r>
      <w:r w:rsidRPr="005B2810">
        <w:rPr>
          <w:rFonts w:ascii="Arial" w:eastAsia="Arial" w:hAnsi="Arial" w:cs="Arial"/>
          <w:spacing w:val="1"/>
          <w:sz w:val="22"/>
          <w:szCs w:val="22"/>
        </w:rPr>
        <w:t>t</w:t>
      </w:r>
      <w:r w:rsidRPr="005B2810">
        <w:rPr>
          <w:rFonts w:ascii="Arial" w:eastAsia="Arial" w:hAnsi="Arial" w:cs="Arial"/>
          <w:spacing w:val="-1"/>
          <w:sz w:val="22"/>
          <w:szCs w:val="22"/>
        </w:rPr>
        <w:t>i</w:t>
      </w:r>
      <w:r w:rsidRPr="005B2810">
        <w:rPr>
          <w:rFonts w:ascii="Arial" w:eastAsia="Arial" w:hAnsi="Arial" w:cs="Arial"/>
          <w:sz w:val="22"/>
          <w:szCs w:val="22"/>
        </w:rPr>
        <w:t>al</w:t>
      </w:r>
      <w:r w:rsidRPr="005B2810">
        <w:rPr>
          <w:spacing w:val="6"/>
          <w:sz w:val="22"/>
          <w:szCs w:val="22"/>
        </w:rPr>
        <w:t xml:space="preserve"> </w:t>
      </w:r>
      <w:r w:rsidRPr="005B2810">
        <w:rPr>
          <w:rFonts w:ascii="Arial" w:eastAsia="Arial" w:hAnsi="Arial" w:cs="Arial"/>
          <w:sz w:val="22"/>
          <w:szCs w:val="22"/>
        </w:rPr>
        <w:t>o</w:t>
      </w:r>
      <w:r w:rsidRPr="005B2810">
        <w:rPr>
          <w:rFonts w:ascii="Arial" w:eastAsia="Arial" w:hAnsi="Arial" w:cs="Arial"/>
          <w:spacing w:val="-1"/>
          <w:sz w:val="22"/>
          <w:szCs w:val="22"/>
        </w:rPr>
        <w:t>r</w:t>
      </w:r>
      <w:r w:rsidRPr="005B2810">
        <w:rPr>
          <w:rFonts w:ascii="Arial" w:eastAsia="Arial" w:hAnsi="Arial" w:cs="Arial"/>
          <w:sz w:val="22"/>
          <w:szCs w:val="22"/>
        </w:rPr>
        <w:t>de</w:t>
      </w:r>
      <w:r w:rsidRPr="005B2810">
        <w:rPr>
          <w:rFonts w:ascii="Arial" w:eastAsia="Arial" w:hAnsi="Arial" w:cs="Arial"/>
          <w:spacing w:val="1"/>
          <w:sz w:val="22"/>
          <w:szCs w:val="22"/>
        </w:rPr>
        <w:t>r</w:t>
      </w:r>
      <w:r w:rsidRPr="005B2810">
        <w:rPr>
          <w:rFonts w:ascii="Arial" w:eastAsia="Arial" w:hAnsi="Arial" w:cs="Arial"/>
          <w:sz w:val="22"/>
          <w:szCs w:val="22"/>
        </w:rPr>
        <w:t>s.</w:t>
      </w:r>
    </w:p>
    <w:p w14:paraId="09EA4C45" w14:textId="77777777" w:rsidR="005B2810" w:rsidRPr="005B2810" w:rsidRDefault="005B2810" w:rsidP="005B2810">
      <w:pPr>
        <w:pStyle w:val="ListParagraph"/>
        <w:rPr>
          <w:rFonts w:ascii="Arial" w:eastAsia="Arial" w:hAnsi="Arial" w:cs="Arial"/>
          <w:sz w:val="22"/>
          <w:szCs w:val="22"/>
        </w:rPr>
      </w:pPr>
    </w:p>
    <w:p w14:paraId="7C7CAEC8" w14:textId="77777777" w:rsidR="005B2810" w:rsidRDefault="005B2810" w:rsidP="009E471F">
      <w:pPr>
        <w:pStyle w:val="ListParagraph"/>
        <w:numPr>
          <w:ilvl w:val="1"/>
          <w:numId w:val="74"/>
        </w:numPr>
        <w:spacing w:before="19" w:line="275" w:lineRule="auto"/>
        <w:ind w:right="75"/>
        <w:jc w:val="both"/>
        <w:rPr>
          <w:rFonts w:ascii="Arial" w:eastAsia="Arial" w:hAnsi="Arial" w:cs="Arial"/>
          <w:sz w:val="22"/>
          <w:szCs w:val="22"/>
        </w:rPr>
      </w:pPr>
      <w:r w:rsidRPr="005B2810">
        <w:rPr>
          <w:rFonts w:ascii="Arial" w:eastAsia="Arial" w:hAnsi="Arial" w:cs="Arial"/>
          <w:sz w:val="22"/>
          <w:szCs w:val="22"/>
        </w:rPr>
        <w:t>The Shadow Authority has the functions set out in Part 3 of this Constitution.</w:t>
      </w:r>
    </w:p>
    <w:p w14:paraId="564A25F1" w14:textId="77777777" w:rsidR="005B2810" w:rsidRPr="005B2810" w:rsidRDefault="005B2810" w:rsidP="005B2810">
      <w:pPr>
        <w:pStyle w:val="ListParagraph"/>
        <w:rPr>
          <w:rFonts w:ascii="Arial" w:eastAsia="Arial" w:hAnsi="Arial" w:cs="Arial"/>
          <w:sz w:val="22"/>
          <w:szCs w:val="22"/>
        </w:rPr>
      </w:pPr>
    </w:p>
    <w:p w14:paraId="759E6EFB" w14:textId="77777777" w:rsidR="001C2459" w:rsidRPr="005B2810" w:rsidRDefault="00C84AF1" w:rsidP="009E471F">
      <w:pPr>
        <w:pStyle w:val="ListParagraph"/>
        <w:numPr>
          <w:ilvl w:val="1"/>
          <w:numId w:val="74"/>
        </w:numPr>
        <w:spacing w:before="19" w:line="275" w:lineRule="auto"/>
        <w:ind w:right="75"/>
        <w:jc w:val="both"/>
        <w:rPr>
          <w:rFonts w:ascii="Arial" w:eastAsia="Arial" w:hAnsi="Arial" w:cs="Arial"/>
          <w:sz w:val="22"/>
          <w:szCs w:val="22"/>
        </w:rPr>
      </w:pPr>
      <w:r w:rsidRPr="005B2810">
        <w:rPr>
          <w:rFonts w:ascii="Arial" w:eastAsia="Arial" w:hAnsi="Arial" w:cs="Arial"/>
          <w:spacing w:val="-1"/>
          <w:sz w:val="22"/>
          <w:szCs w:val="22"/>
        </w:rPr>
        <w:t>E</w:t>
      </w:r>
      <w:r w:rsidRPr="005B2810">
        <w:rPr>
          <w:rFonts w:ascii="Arial" w:eastAsia="Arial" w:hAnsi="Arial" w:cs="Arial"/>
          <w:spacing w:val="-2"/>
          <w:sz w:val="22"/>
          <w:szCs w:val="22"/>
        </w:rPr>
        <w:t>x</w:t>
      </w:r>
      <w:r w:rsidRPr="005B2810">
        <w:rPr>
          <w:rFonts w:ascii="Arial" w:eastAsia="Arial" w:hAnsi="Arial" w:cs="Arial"/>
          <w:sz w:val="22"/>
          <w:szCs w:val="22"/>
        </w:rPr>
        <w:t>cept</w:t>
      </w:r>
      <w:r w:rsidRPr="005B2810">
        <w:rPr>
          <w:spacing w:val="20"/>
          <w:sz w:val="22"/>
          <w:szCs w:val="22"/>
        </w:rPr>
        <w:t xml:space="preserve"> </w:t>
      </w:r>
      <w:r w:rsidRPr="005B2810">
        <w:rPr>
          <w:rFonts w:ascii="Arial" w:eastAsia="Arial" w:hAnsi="Arial" w:cs="Arial"/>
          <w:spacing w:val="-3"/>
          <w:sz w:val="22"/>
          <w:szCs w:val="22"/>
        </w:rPr>
        <w:t>w</w:t>
      </w:r>
      <w:r w:rsidRPr="005B2810">
        <w:rPr>
          <w:rFonts w:ascii="Arial" w:eastAsia="Arial" w:hAnsi="Arial" w:cs="Arial"/>
          <w:sz w:val="22"/>
          <w:szCs w:val="22"/>
        </w:rPr>
        <w:t>he</w:t>
      </w:r>
      <w:r w:rsidRPr="005B2810">
        <w:rPr>
          <w:rFonts w:ascii="Arial" w:eastAsia="Arial" w:hAnsi="Arial" w:cs="Arial"/>
          <w:spacing w:val="1"/>
          <w:sz w:val="22"/>
          <w:szCs w:val="22"/>
        </w:rPr>
        <w:t>r</w:t>
      </w:r>
      <w:r w:rsidRPr="005B2810">
        <w:rPr>
          <w:rFonts w:ascii="Arial" w:eastAsia="Arial" w:hAnsi="Arial" w:cs="Arial"/>
          <w:sz w:val="22"/>
          <w:szCs w:val="22"/>
        </w:rPr>
        <w:t>e</w:t>
      </w:r>
      <w:r w:rsidRPr="005B2810">
        <w:rPr>
          <w:spacing w:val="17"/>
          <w:sz w:val="22"/>
          <w:szCs w:val="22"/>
        </w:rPr>
        <w:t xml:space="preserve"> </w:t>
      </w:r>
      <w:r w:rsidRPr="005B2810">
        <w:rPr>
          <w:rFonts w:ascii="Arial" w:eastAsia="Arial" w:hAnsi="Arial" w:cs="Arial"/>
          <w:spacing w:val="1"/>
          <w:sz w:val="22"/>
          <w:szCs w:val="22"/>
        </w:rPr>
        <w:t>t</w:t>
      </w:r>
      <w:r w:rsidRPr="005B2810">
        <w:rPr>
          <w:rFonts w:ascii="Arial" w:eastAsia="Arial" w:hAnsi="Arial" w:cs="Arial"/>
          <w:sz w:val="22"/>
          <w:szCs w:val="22"/>
        </w:rPr>
        <w:t>he</w:t>
      </w:r>
      <w:r w:rsidRPr="005B2810">
        <w:rPr>
          <w:rFonts w:ascii="Arial" w:eastAsia="Arial" w:hAnsi="Arial" w:cs="Arial"/>
          <w:spacing w:val="1"/>
          <w:sz w:val="22"/>
          <w:szCs w:val="22"/>
        </w:rPr>
        <w:t>r</w:t>
      </w:r>
      <w:r w:rsidRPr="005B2810">
        <w:rPr>
          <w:rFonts w:ascii="Arial" w:eastAsia="Arial" w:hAnsi="Arial" w:cs="Arial"/>
          <w:sz w:val="22"/>
          <w:szCs w:val="22"/>
        </w:rPr>
        <w:t>e</w:t>
      </w:r>
      <w:r w:rsidRPr="005B2810">
        <w:rPr>
          <w:spacing w:val="17"/>
          <w:sz w:val="22"/>
          <w:szCs w:val="22"/>
        </w:rPr>
        <w:t xml:space="preserve"> </w:t>
      </w:r>
      <w:r w:rsidRPr="005B2810">
        <w:rPr>
          <w:rFonts w:ascii="Arial" w:eastAsia="Arial" w:hAnsi="Arial" w:cs="Arial"/>
          <w:spacing w:val="-1"/>
          <w:sz w:val="22"/>
          <w:szCs w:val="22"/>
        </w:rPr>
        <w:t>i</w:t>
      </w:r>
      <w:r w:rsidRPr="005B2810">
        <w:rPr>
          <w:rFonts w:ascii="Arial" w:eastAsia="Arial" w:hAnsi="Arial" w:cs="Arial"/>
          <w:sz w:val="22"/>
          <w:szCs w:val="22"/>
        </w:rPr>
        <w:t>s</w:t>
      </w:r>
      <w:r w:rsidRPr="005B2810">
        <w:rPr>
          <w:spacing w:val="17"/>
          <w:sz w:val="22"/>
          <w:szCs w:val="22"/>
        </w:rPr>
        <w:t xml:space="preserve"> </w:t>
      </w:r>
      <w:r w:rsidRPr="005B2810">
        <w:rPr>
          <w:rFonts w:ascii="Arial" w:eastAsia="Arial" w:hAnsi="Arial" w:cs="Arial"/>
          <w:sz w:val="22"/>
          <w:szCs w:val="22"/>
        </w:rPr>
        <w:t>p</w:t>
      </w:r>
      <w:r w:rsidRPr="005B2810">
        <w:rPr>
          <w:rFonts w:ascii="Arial" w:eastAsia="Arial" w:hAnsi="Arial" w:cs="Arial"/>
          <w:spacing w:val="1"/>
          <w:sz w:val="22"/>
          <w:szCs w:val="22"/>
        </w:rPr>
        <w:t>r</w:t>
      </w:r>
      <w:r w:rsidRPr="005B2810">
        <w:rPr>
          <w:rFonts w:ascii="Arial" w:eastAsia="Arial" w:hAnsi="Arial" w:cs="Arial"/>
          <w:sz w:val="22"/>
          <w:szCs w:val="22"/>
        </w:rPr>
        <w:t>o</w:t>
      </w:r>
      <w:r w:rsidRPr="005B2810">
        <w:rPr>
          <w:rFonts w:ascii="Arial" w:eastAsia="Arial" w:hAnsi="Arial" w:cs="Arial"/>
          <w:spacing w:val="-2"/>
          <w:sz w:val="22"/>
          <w:szCs w:val="22"/>
        </w:rPr>
        <w:t>v</w:t>
      </w:r>
      <w:r w:rsidRPr="005B2810">
        <w:rPr>
          <w:rFonts w:ascii="Arial" w:eastAsia="Arial" w:hAnsi="Arial" w:cs="Arial"/>
          <w:spacing w:val="-1"/>
          <w:sz w:val="22"/>
          <w:szCs w:val="22"/>
        </w:rPr>
        <w:t>i</w:t>
      </w:r>
      <w:r w:rsidRPr="005B2810">
        <w:rPr>
          <w:rFonts w:ascii="Arial" w:eastAsia="Arial" w:hAnsi="Arial" w:cs="Arial"/>
          <w:sz w:val="22"/>
          <w:szCs w:val="22"/>
        </w:rPr>
        <w:t>s</w:t>
      </w:r>
      <w:r w:rsidRPr="005B2810">
        <w:rPr>
          <w:rFonts w:ascii="Arial" w:eastAsia="Arial" w:hAnsi="Arial" w:cs="Arial"/>
          <w:spacing w:val="-1"/>
          <w:sz w:val="22"/>
          <w:szCs w:val="22"/>
        </w:rPr>
        <w:t>i</w:t>
      </w:r>
      <w:r w:rsidRPr="005B2810">
        <w:rPr>
          <w:rFonts w:ascii="Arial" w:eastAsia="Arial" w:hAnsi="Arial" w:cs="Arial"/>
          <w:sz w:val="22"/>
          <w:szCs w:val="22"/>
        </w:rPr>
        <w:t>on</w:t>
      </w:r>
      <w:r w:rsidRPr="005B2810">
        <w:rPr>
          <w:spacing w:val="19"/>
          <w:sz w:val="22"/>
          <w:szCs w:val="22"/>
        </w:rPr>
        <w:t xml:space="preserve"> </w:t>
      </w:r>
      <w:r w:rsidRPr="005B2810">
        <w:rPr>
          <w:rFonts w:ascii="Arial" w:eastAsia="Arial" w:hAnsi="Arial" w:cs="Arial"/>
          <w:spacing w:val="2"/>
          <w:sz w:val="22"/>
          <w:szCs w:val="22"/>
        </w:rPr>
        <w:t>b</w:t>
      </w:r>
      <w:r w:rsidRPr="005B2810">
        <w:rPr>
          <w:rFonts w:ascii="Arial" w:eastAsia="Arial" w:hAnsi="Arial" w:cs="Arial"/>
          <w:sz w:val="22"/>
          <w:szCs w:val="22"/>
        </w:rPr>
        <w:t>y</w:t>
      </w:r>
      <w:r w:rsidRPr="005B2810">
        <w:rPr>
          <w:spacing w:val="15"/>
          <w:sz w:val="22"/>
          <w:szCs w:val="22"/>
        </w:rPr>
        <w:t xml:space="preserve"> </w:t>
      </w:r>
      <w:r w:rsidRPr="005B2810">
        <w:rPr>
          <w:rFonts w:ascii="Arial" w:eastAsia="Arial" w:hAnsi="Arial" w:cs="Arial"/>
          <w:sz w:val="22"/>
          <w:szCs w:val="22"/>
        </w:rPr>
        <w:t>s</w:t>
      </w:r>
      <w:r w:rsidRPr="005B2810">
        <w:rPr>
          <w:rFonts w:ascii="Arial" w:eastAsia="Arial" w:hAnsi="Arial" w:cs="Arial"/>
          <w:spacing w:val="1"/>
          <w:sz w:val="22"/>
          <w:szCs w:val="22"/>
        </w:rPr>
        <w:t>t</w:t>
      </w:r>
      <w:r w:rsidRPr="005B2810">
        <w:rPr>
          <w:rFonts w:ascii="Arial" w:eastAsia="Arial" w:hAnsi="Arial" w:cs="Arial"/>
          <w:sz w:val="22"/>
          <w:szCs w:val="22"/>
        </w:rPr>
        <w:t>a</w:t>
      </w:r>
      <w:r w:rsidRPr="005B2810">
        <w:rPr>
          <w:rFonts w:ascii="Arial" w:eastAsia="Arial" w:hAnsi="Arial" w:cs="Arial"/>
          <w:spacing w:val="1"/>
          <w:sz w:val="22"/>
          <w:szCs w:val="22"/>
        </w:rPr>
        <w:t>t</w:t>
      </w:r>
      <w:r w:rsidRPr="005B2810">
        <w:rPr>
          <w:rFonts w:ascii="Arial" w:eastAsia="Arial" w:hAnsi="Arial" w:cs="Arial"/>
          <w:sz w:val="22"/>
          <w:szCs w:val="22"/>
        </w:rPr>
        <w:t>u</w:t>
      </w:r>
      <w:r w:rsidRPr="005B2810">
        <w:rPr>
          <w:rFonts w:ascii="Arial" w:eastAsia="Arial" w:hAnsi="Arial" w:cs="Arial"/>
          <w:spacing w:val="1"/>
          <w:sz w:val="22"/>
          <w:szCs w:val="22"/>
        </w:rPr>
        <w:t>t</w:t>
      </w:r>
      <w:r w:rsidRPr="005B2810">
        <w:rPr>
          <w:rFonts w:ascii="Arial" w:eastAsia="Arial" w:hAnsi="Arial" w:cs="Arial"/>
          <w:sz w:val="22"/>
          <w:szCs w:val="22"/>
        </w:rPr>
        <w:t>e</w:t>
      </w:r>
      <w:r w:rsidRPr="005B2810">
        <w:rPr>
          <w:spacing w:val="17"/>
          <w:sz w:val="22"/>
          <w:szCs w:val="22"/>
        </w:rPr>
        <w:t xml:space="preserve"> </w:t>
      </w:r>
      <w:r w:rsidRPr="005B2810">
        <w:rPr>
          <w:rFonts w:ascii="Arial" w:eastAsia="Arial" w:hAnsi="Arial" w:cs="Arial"/>
          <w:sz w:val="22"/>
          <w:szCs w:val="22"/>
        </w:rPr>
        <w:t>or</w:t>
      </w:r>
      <w:r w:rsidRPr="005B2810">
        <w:rPr>
          <w:spacing w:val="18"/>
          <w:sz w:val="22"/>
          <w:szCs w:val="22"/>
        </w:rPr>
        <w:t xml:space="preserve"> </w:t>
      </w:r>
      <w:r w:rsidRPr="005B2810">
        <w:rPr>
          <w:rFonts w:ascii="Arial" w:eastAsia="Arial" w:hAnsi="Arial" w:cs="Arial"/>
          <w:spacing w:val="1"/>
          <w:sz w:val="22"/>
          <w:szCs w:val="22"/>
        </w:rPr>
        <w:t>t</w:t>
      </w:r>
      <w:r w:rsidRPr="005B2810">
        <w:rPr>
          <w:rFonts w:ascii="Arial" w:eastAsia="Arial" w:hAnsi="Arial" w:cs="Arial"/>
          <w:sz w:val="22"/>
          <w:szCs w:val="22"/>
        </w:rPr>
        <w:t>h</w:t>
      </w:r>
      <w:r w:rsidRPr="005B2810">
        <w:rPr>
          <w:rFonts w:ascii="Arial" w:eastAsia="Arial" w:hAnsi="Arial" w:cs="Arial"/>
          <w:spacing w:val="-1"/>
          <w:sz w:val="22"/>
          <w:szCs w:val="22"/>
        </w:rPr>
        <w:t>i</w:t>
      </w:r>
      <w:r w:rsidRPr="005B2810">
        <w:rPr>
          <w:rFonts w:ascii="Arial" w:eastAsia="Arial" w:hAnsi="Arial" w:cs="Arial"/>
          <w:sz w:val="22"/>
          <w:szCs w:val="22"/>
        </w:rPr>
        <w:t>s</w:t>
      </w:r>
      <w:r w:rsidRPr="005B2810">
        <w:rPr>
          <w:spacing w:val="15"/>
          <w:sz w:val="22"/>
          <w:szCs w:val="22"/>
        </w:rPr>
        <w:t xml:space="preserve"> </w:t>
      </w:r>
      <w:r w:rsidRPr="005B2810">
        <w:rPr>
          <w:rFonts w:ascii="Arial" w:eastAsia="Arial" w:hAnsi="Arial" w:cs="Arial"/>
          <w:spacing w:val="-1"/>
          <w:sz w:val="22"/>
          <w:szCs w:val="22"/>
        </w:rPr>
        <w:t>C</w:t>
      </w:r>
      <w:r w:rsidRPr="005B2810">
        <w:rPr>
          <w:rFonts w:ascii="Arial" w:eastAsia="Arial" w:hAnsi="Arial" w:cs="Arial"/>
          <w:sz w:val="22"/>
          <w:szCs w:val="22"/>
        </w:rPr>
        <w:t>ons</w:t>
      </w:r>
      <w:r w:rsidRPr="005B2810">
        <w:rPr>
          <w:rFonts w:ascii="Arial" w:eastAsia="Arial" w:hAnsi="Arial" w:cs="Arial"/>
          <w:spacing w:val="1"/>
          <w:sz w:val="22"/>
          <w:szCs w:val="22"/>
        </w:rPr>
        <w:t>t</w:t>
      </w:r>
      <w:r w:rsidRPr="005B2810">
        <w:rPr>
          <w:rFonts w:ascii="Arial" w:eastAsia="Arial" w:hAnsi="Arial" w:cs="Arial"/>
          <w:spacing w:val="-1"/>
          <w:sz w:val="22"/>
          <w:szCs w:val="22"/>
        </w:rPr>
        <w:t>i</w:t>
      </w:r>
      <w:r w:rsidRPr="005B2810">
        <w:rPr>
          <w:rFonts w:ascii="Arial" w:eastAsia="Arial" w:hAnsi="Arial" w:cs="Arial"/>
          <w:spacing w:val="1"/>
          <w:sz w:val="22"/>
          <w:szCs w:val="22"/>
        </w:rPr>
        <w:t>t</w:t>
      </w:r>
      <w:r w:rsidRPr="005B2810">
        <w:rPr>
          <w:rFonts w:ascii="Arial" w:eastAsia="Arial" w:hAnsi="Arial" w:cs="Arial"/>
          <w:sz w:val="22"/>
          <w:szCs w:val="22"/>
        </w:rPr>
        <w:t>u</w:t>
      </w:r>
      <w:r w:rsidRPr="005B2810">
        <w:rPr>
          <w:rFonts w:ascii="Arial" w:eastAsia="Arial" w:hAnsi="Arial" w:cs="Arial"/>
          <w:spacing w:val="1"/>
          <w:sz w:val="22"/>
          <w:szCs w:val="22"/>
        </w:rPr>
        <w:t>t</w:t>
      </w:r>
      <w:r w:rsidRPr="005B2810">
        <w:rPr>
          <w:rFonts w:ascii="Arial" w:eastAsia="Arial" w:hAnsi="Arial" w:cs="Arial"/>
          <w:spacing w:val="-1"/>
          <w:sz w:val="22"/>
          <w:szCs w:val="22"/>
        </w:rPr>
        <w:t>i</w:t>
      </w:r>
      <w:r w:rsidRPr="005B2810">
        <w:rPr>
          <w:rFonts w:ascii="Arial" w:eastAsia="Arial" w:hAnsi="Arial" w:cs="Arial"/>
          <w:sz w:val="22"/>
          <w:szCs w:val="22"/>
        </w:rPr>
        <w:t>on,</w:t>
      </w:r>
      <w:r w:rsidRPr="005B2810">
        <w:rPr>
          <w:spacing w:val="18"/>
          <w:sz w:val="22"/>
          <w:szCs w:val="22"/>
        </w:rPr>
        <w:t xml:space="preserve"> </w:t>
      </w:r>
      <w:r w:rsidRPr="005B2810">
        <w:rPr>
          <w:rFonts w:ascii="Arial" w:eastAsia="Arial" w:hAnsi="Arial" w:cs="Arial"/>
          <w:spacing w:val="1"/>
          <w:sz w:val="22"/>
          <w:szCs w:val="22"/>
        </w:rPr>
        <w:t>t</w:t>
      </w:r>
      <w:r w:rsidRPr="005B2810">
        <w:rPr>
          <w:rFonts w:ascii="Arial" w:eastAsia="Arial" w:hAnsi="Arial" w:cs="Arial"/>
          <w:sz w:val="22"/>
          <w:szCs w:val="22"/>
        </w:rPr>
        <w:t>he</w:t>
      </w:r>
      <w:r w:rsidRPr="005B2810">
        <w:rPr>
          <w:spacing w:val="14"/>
          <w:sz w:val="22"/>
          <w:szCs w:val="22"/>
        </w:rPr>
        <w:t xml:space="preserve"> </w:t>
      </w:r>
      <w:r w:rsidRPr="005B2810">
        <w:rPr>
          <w:rFonts w:ascii="Arial" w:eastAsia="Arial" w:hAnsi="Arial" w:cs="Arial"/>
          <w:spacing w:val="3"/>
          <w:sz w:val="22"/>
          <w:szCs w:val="22"/>
        </w:rPr>
        <w:t>f</w:t>
      </w:r>
      <w:r w:rsidRPr="005B2810">
        <w:rPr>
          <w:rFonts w:ascii="Arial" w:eastAsia="Arial" w:hAnsi="Arial" w:cs="Arial"/>
          <w:sz w:val="22"/>
          <w:szCs w:val="22"/>
        </w:rPr>
        <w:t>un</w:t>
      </w:r>
      <w:r w:rsidRPr="005B2810">
        <w:rPr>
          <w:rFonts w:ascii="Arial" w:eastAsia="Arial" w:hAnsi="Arial" w:cs="Arial"/>
          <w:spacing w:val="-2"/>
          <w:sz w:val="22"/>
          <w:szCs w:val="22"/>
        </w:rPr>
        <w:t>c</w:t>
      </w:r>
      <w:r w:rsidRPr="005B2810">
        <w:rPr>
          <w:rFonts w:ascii="Arial" w:eastAsia="Arial" w:hAnsi="Arial" w:cs="Arial"/>
          <w:spacing w:val="1"/>
          <w:sz w:val="22"/>
          <w:szCs w:val="22"/>
        </w:rPr>
        <w:t>t</w:t>
      </w:r>
      <w:r w:rsidRPr="005B2810">
        <w:rPr>
          <w:rFonts w:ascii="Arial" w:eastAsia="Arial" w:hAnsi="Arial" w:cs="Arial"/>
          <w:spacing w:val="-1"/>
          <w:sz w:val="22"/>
          <w:szCs w:val="22"/>
        </w:rPr>
        <w:t>i</w:t>
      </w:r>
      <w:r w:rsidRPr="005B2810">
        <w:rPr>
          <w:rFonts w:ascii="Arial" w:eastAsia="Arial" w:hAnsi="Arial" w:cs="Arial"/>
          <w:spacing w:val="-3"/>
          <w:sz w:val="22"/>
          <w:szCs w:val="22"/>
        </w:rPr>
        <w:t>o</w:t>
      </w:r>
      <w:r w:rsidRPr="005B2810">
        <w:rPr>
          <w:rFonts w:ascii="Arial" w:eastAsia="Arial" w:hAnsi="Arial" w:cs="Arial"/>
          <w:sz w:val="22"/>
          <w:szCs w:val="22"/>
        </w:rPr>
        <w:t>ns</w:t>
      </w:r>
      <w:r w:rsidRPr="005B2810">
        <w:rPr>
          <w:spacing w:val="17"/>
          <w:sz w:val="22"/>
          <w:szCs w:val="22"/>
        </w:rPr>
        <w:t xml:space="preserve"> </w:t>
      </w:r>
      <w:r w:rsidRPr="005B2810">
        <w:rPr>
          <w:rFonts w:ascii="Arial" w:eastAsia="Arial" w:hAnsi="Arial" w:cs="Arial"/>
          <w:sz w:val="22"/>
          <w:szCs w:val="22"/>
        </w:rPr>
        <w:t>con</w:t>
      </w:r>
      <w:r w:rsidRPr="005B2810">
        <w:rPr>
          <w:rFonts w:ascii="Arial" w:eastAsia="Arial" w:hAnsi="Arial" w:cs="Arial"/>
          <w:spacing w:val="3"/>
          <w:sz w:val="22"/>
          <w:szCs w:val="22"/>
        </w:rPr>
        <w:t>f</w:t>
      </w:r>
      <w:r w:rsidRPr="005B2810">
        <w:rPr>
          <w:rFonts w:ascii="Arial" w:eastAsia="Arial" w:hAnsi="Arial" w:cs="Arial"/>
          <w:spacing w:val="-3"/>
          <w:sz w:val="22"/>
          <w:szCs w:val="22"/>
        </w:rPr>
        <w:t>e</w:t>
      </w:r>
      <w:r w:rsidRPr="005B2810">
        <w:rPr>
          <w:rFonts w:ascii="Arial" w:eastAsia="Arial" w:hAnsi="Arial" w:cs="Arial"/>
          <w:spacing w:val="1"/>
          <w:sz w:val="22"/>
          <w:szCs w:val="22"/>
        </w:rPr>
        <w:t>rr</w:t>
      </w:r>
      <w:r w:rsidRPr="005B2810">
        <w:rPr>
          <w:rFonts w:ascii="Arial" w:eastAsia="Arial" w:hAnsi="Arial" w:cs="Arial"/>
          <w:sz w:val="22"/>
          <w:szCs w:val="22"/>
        </w:rPr>
        <w:t>ed</w:t>
      </w:r>
      <w:r w:rsidRPr="005B2810">
        <w:rPr>
          <w:sz w:val="22"/>
          <w:szCs w:val="22"/>
        </w:rPr>
        <w:t xml:space="preserve"> </w:t>
      </w:r>
      <w:r w:rsidRPr="005B2810">
        <w:rPr>
          <w:rFonts w:ascii="Arial" w:eastAsia="Arial" w:hAnsi="Arial" w:cs="Arial"/>
          <w:sz w:val="22"/>
          <w:szCs w:val="22"/>
        </w:rPr>
        <w:t>by</w:t>
      </w:r>
      <w:r w:rsidRPr="005B2810">
        <w:rPr>
          <w:spacing w:val="19"/>
          <w:sz w:val="22"/>
          <w:szCs w:val="22"/>
        </w:rPr>
        <w:t xml:space="preserve"> </w:t>
      </w:r>
      <w:r w:rsidRPr="005B2810">
        <w:rPr>
          <w:rFonts w:ascii="Arial" w:eastAsia="Arial" w:hAnsi="Arial" w:cs="Arial"/>
          <w:sz w:val="22"/>
          <w:szCs w:val="22"/>
        </w:rPr>
        <w:t>or</w:t>
      </w:r>
      <w:r w:rsidRPr="005B2810">
        <w:rPr>
          <w:spacing w:val="23"/>
          <w:sz w:val="22"/>
          <w:szCs w:val="22"/>
        </w:rPr>
        <w:t xml:space="preserve"> </w:t>
      </w:r>
      <w:r w:rsidRPr="005B2810">
        <w:rPr>
          <w:rFonts w:ascii="Arial" w:eastAsia="Arial" w:hAnsi="Arial" w:cs="Arial"/>
          <w:sz w:val="22"/>
          <w:szCs w:val="22"/>
        </w:rPr>
        <w:t>under</w:t>
      </w:r>
      <w:r w:rsidRPr="005B2810">
        <w:rPr>
          <w:spacing w:val="23"/>
          <w:sz w:val="22"/>
          <w:szCs w:val="22"/>
        </w:rPr>
        <w:t xml:space="preserve"> </w:t>
      </w:r>
      <w:r w:rsidRPr="005B2810">
        <w:rPr>
          <w:rFonts w:ascii="Arial" w:eastAsia="Arial" w:hAnsi="Arial" w:cs="Arial"/>
          <w:spacing w:val="1"/>
          <w:sz w:val="22"/>
          <w:szCs w:val="22"/>
        </w:rPr>
        <w:t>t</w:t>
      </w:r>
      <w:r w:rsidRPr="005B2810">
        <w:rPr>
          <w:rFonts w:ascii="Arial" w:eastAsia="Arial" w:hAnsi="Arial" w:cs="Arial"/>
          <w:sz w:val="22"/>
          <w:szCs w:val="22"/>
        </w:rPr>
        <w:t>he</w:t>
      </w:r>
      <w:r w:rsidRPr="005B2810">
        <w:rPr>
          <w:spacing w:val="21"/>
          <w:sz w:val="22"/>
          <w:szCs w:val="22"/>
        </w:rPr>
        <w:t xml:space="preserve"> </w:t>
      </w:r>
      <w:r w:rsidRPr="005B2810">
        <w:rPr>
          <w:rFonts w:ascii="Arial" w:eastAsia="Arial" w:hAnsi="Arial" w:cs="Arial"/>
          <w:spacing w:val="-1"/>
          <w:sz w:val="22"/>
          <w:szCs w:val="22"/>
        </w:rPr>
        <w:t>S</w:t>
      </w:r>
      <w:r w:rsidRPr="005B2810">
        <w:rPr>
          <w:rFonts w:ascii="Arial" w:eastAsia="Arial" w:hAnsi="Arial" w:cs="Arial"/>
          <w:spacing w:val="1"/>
          <w:sz w:val="22"/>
          <w:szCs w:val="22"/>
        </w:rPr>
        <w:t>tr</w:t>
      </w:r>
      <w:r w:rsidRPr="005B2810">
        <w:rPr>
          <w:rFonts w:ascii="Arial" w:eastAsia="Arial" w:hAnsi="Arial" w:cs="Arial"/>
          <w:sz w:val="22"/>
          <w:szCs w:val="22"/>
        </w:rPr>
        <w:t>uc</w:t>
      </w:r>
      <w:r w:rsidRPr="005B2810">
        <w:rPr>
          <w:rFonts w:ascii="Arial" w:eastAsia="Arial" w:hAnsi="Arial" w:cs="Arial"/>
          <w:spacing w:val="1"/>
          <w:sz w:val="22"/>
          <w:szCs w:val="22"/>
        </w:rPr>
        <w:t>t</w:t>
      </w:r>
      <w:r w:rsidRPr="005B2810">
        <w:rPr>
          <w:rFonts w:ascii="Arial" w:eastAsia="Arial" w:hAnsi="Arial" w:cs="Arial"/>
          <w:spacing w:val="-3"/>
          <w:sz w:val="22"/>
          <w:szCs w:val="22"/>
        </w:rPr>
        <w:t>u</w:t>
      </w:r>
      <w:r w:rsidRPr="005B2810">
        <w:rPr>
          <w:rFonts w:ascii="Arial" w:eastAsia="Arial" w:hAnsi="Arial" w:cs="Arial"/>
          <w:spacing w:val="-1"/>
          <w:sz w:val="22"/>
          <w:szCs w:val="22"/>
        </w:rPr>
        <w:t>r</w:t>
      </w:r>
      <w:r w:rsidRPr="005B2810">
        <w:rPr>
          <w:rFonts w:ascii="Arial" w:eastAsia="Arial" w:hAnsi="Arial" w:cs="Arial"/>
          <w:sz w:val="22"/>
          <w:szCs w:val="22"/>
        </w:rPr>
        <w:t>al</w:t>
      </w:r>
      <w:r w:rsidRPr="005B2810">
        <w:rPr>
          <w:spacing w:val="21"/>
          <w:sz w:val="22"/>
          <w:szCs w:val="22"/>
        </w:rPr>
        <w:t xml:space="preserve"> </w:t>
      </w:r>
      <w:r w:rsidRPr="005B2810">
        <w:rPr>
          <w:rFonts w:ascii="Arial" w:eastAsia="Arial" w:hAnsi="Arial" w:cs="Arial"/>
          <w:spacing w:val="-1"/>
          <w:sz w:val="22"/>
          <w:szCs w:val="22"/>
        </w:rPr>
        <w:t>C</w:t>
      </w:r>
      <w:r w:rsidRPr="005B2810">
        <w:rPr>
          <w:rFonts w:ascii="Arial" w:eastAsia="Arial" w:hAnsi="Arial" w:cs="Arial"/>
          <w:sz w:val="22"/>
          <w:szCs w:val="22"/>
        </w:rPr>
        <w:t>han</w:t>
      </w:r>
      <w:r w:rsidRPr="005B2810">
        <w:rPr>
          <w:rFonts w:ascii="Arial" w:eastAsia="Arial" w:hAnsi="Arial" w:cs="Arial"/>
          <w:spacing w:val="2"/>
          <w:sz w:val="22"/>
          <w:szCs w:val="22"/>
        </w:rPr>
        <w:t>g</w:t>
      </w:r>
      <w:r w:rsidRPr="005B2810">
        <w:rPr>
          <w:rFonts w:ascii="Arial" w:eastAsia="Arial" w:hAnsi="Arial" w:cs="Arial"/>
          <w:sz w:val="22"/>
          <w:szCs w:val="22"/>
        </w:rPr>
        <w:t>es</w:t>
      </w:r>
      <w:r w:rsidRPr="005B2810">
        <w:rPr>
          <w:spacing w:val="22"/>
          <w:sz w:val="22"/>
          <w:szCs w:val="22"/>
        </w:rPr>
        <w:t xml:space="preserve"> </w:t>
      </w:r>
      <w:r w:rsidRPr="005B2810">
        <w:rPr>
          <w:rFonts w:ascii="Arial" w:eastAsia="Arial" w:hAnsi="Arial" w:cs="Arial"/>
          <w:spacing w:val="1"/>
          <w:sz w:val="22"/>
          <w:szCs w:val="22"/>
        </w:rPr>
        <w:t>Or</w:t>
      </w:r>
      <w:r w:rsidRPr="005B2810">
        <w:rPr>
          <w:rFonts w:ascii="Arial" w:eastAsia="Arial" w:hAnsi="Arial" w:cs="Arial"/>
          <w:sz w:val="22"/>
          <w:szCs w:val="22"/>
        </w:rPr>
        <w:t>d</w:t>
      </w:r>
      <w:r w:rsidRPr="005B2810">
        <w:rPr>
          <w:rFonts w:ascii="Arial" w:eastAsia="Arial" w:hAnsi="Arial" w:cs="Arial"/>
          <w:spacing w:val="-3"/>
          <w:sz w:val="22"/>
          <w:szCs w:val="22"/>
        </w:rPr>
        <w:t>e</w:t>
      </w:r>
      <w:r w:rsidRPr="005B2810">
        <w:rPr>
          <w:rFonts w:ascii="Arial" w:eastAsia="Arial" w:hAnsi="Arial" w:cs="Arial"/>
          <w:sz w:val="22"/>
          <w:szCs w:val="22"/>
        </w:rPr>
        <w:t>r</w:t>
      </w:r>
      <w:r w:rsidRPr="005B2810">
        <w:rPr>
          <w:spacing w:val="23"/>
          <w:sz w:val="22"/>
          <w:szCs w:val="22"/>
        </w:rPr>
        <w:t xml:space="preserve"> </w:t>
      </w:r>
      <w:r w:rsidRPr="005B2810">
        <w:rPr>
          <w:rFonts w:ascii="Arial" w:eastAsia="Arial" w:hAnsi="Arial" w:cs="Arial"/>
          <w:sz w:val="22"/>
          <w:szCs w:val="22"/>
        </w:rPr>
        <w:t>a</w:t>
      </w:r>
      <w:r w:rsidRPr="005B2810">
        <w:rPr>
          <w:rFonts w:ascii="Arial" w:eastAsia="Arial" w:hAnsi="Arial" w:cs="Arial"/>
          <w:spacing w:val="1"/>
          <w:sz w:val="22"/>
          <w:szCs w:val="22"/>
        </w:rPr>
        <w:t>r</w:t>
      </w:r>
      <w:r w:rsidRPr="005B2810">
        <w:rPr>
          <w:rFonts w:ascii="Arial" w:eastAsia="Arial" w:hAnsi="Arial" w:cs="Arial"/>
          <w:sz w:val="22"/>
          <w:szCs w:val="22"/>
        </w:rPr>
        <w:t>e</w:t>
      </w:r>
      <w:r w:rsidRPr="005B2810">
        <w:rPr>
          <w:spacing w:val="21"/>
          <w:sz w:val="22"/>
          <w:szCs w:val="22"/>
        </w:rPr>
        <w:t xml:space="preserve"> </w:t>
      </w:r>
      <w:r w:rsidRPr="005B2810">
        <w:rPr>
          <w:rFonts w:ascii="Arial" w:eastAsia="Arial" w:hAnsi="Arial" w:cs="Arial"/>
          <w:spacing w:val="1"/>
          <w:sz w:val="22"/>
          <w:szCs w:val="22"/>
        </w:rPr>
        <w:t>t</w:t>
      </w:r>
      <w:r w:rsidRPr="005B2810">
        <w:rPr>
          <w:rFonts w:ascii="Arial" w:eastAsia="Arial" w:hAnsi="Arial" w:cs="Arial"/>
          <w:sz w:val="22"/>
          <w:szCs w:val="22"/>
        </w:rPr>
        <w:t>o</w:t>
      </w:r>
      <w:r w:rsidRPr="005B2810">
        <w:rPr>
          <w:spacing w:val="19"/>
          <w:sz w:val="22"/>
          <w:szCs w:val="22"/>
        </w:rPr>
        <w:t xml:space="preserve"> </w:t>
      </w:r>
      <w:r w:rsidRPr="005B2810">
        <w:rPr>
          <w:rFonts w:ascii="Arial" w:eastAsia="Arial" w:hAnsi="Arial" w:cs="Arial"/>
          <w:sz w:val="22"/>
          <w:szCs w:val="22"/>
        </w:rPr>
        <w:t>be</w:t>
      </w:r>
      <w:r w:rsidRPr="005B2810">
        <w:rPr>
          <w:spacing w:val="21"/>
          <w:sz w:val="22"/>
          <w:szCs w:val="22"/>
        </w:rPr>
        <w:t xml:space="preserve"> </w:t>
      </w:r>
      <w:r w:rsidRPr="005B2810">
        <w:rPr>
          <w:rFonts w:ascii="Arial" w:eastAsia="Arial" w:hAnsi="Arial" w:cs="Arial"/>
          <w:sz w:val="22"/>
          <w:szCs w:val="22"/>
        </w:rPr>
        <w:t>de</w:t>
      </w:r>
      <w:r w:rsidRPr="005B2810">
        <w:rPr>
          <w:rFonts w:ascii="Arial" w:eastAsia="Arial" w:hAnsi="Arial" w:cs="Arial"/>
          <w:spacing w:val="-1"/>
          <w:sz w:val="22"/>
          <w:szCs w:val="22"/>
        </w:rPr>
        <w:t>l</w:t>
      </w:r>
      <w:r w:rsidRPr="005B2810">
        <w:rPr>
          <w:rFonts w:ascii="Arial" w:eastAsia="Arial" w:hAnsi="Arial" w:cs="Arial"/>
          <w:sz w:val="22"/>
          <w:szCs w:val="22"/>
        </w:rPr>
        <w:t>e</w:t>
      </w:r>
      <w:r w:rsidRPr="005B2810">
        <w:rPr>
          <w:rFonts w:ascii="Arial" w:eastAsia="Arial" w:hAnsi="Arial" w:cs="Arial"/>
          <w:spacing w:val="2"/>
          <w:sz w:val="22"/>
          <w:szCs w:val="22"/>
        </w:rPr>
        <w:t>g</w:t>
      </w:r>
      <w:r w:rsidRPr="005B2810">
        <w:rPr>
          <w:rFonts w:ascii="Arial" w:eastAsia="Arial" w:hAnsi="Arial" w:cs="Arial"/>
          <w:sz w:val="22"/>
          <w:szCs w:val="22"/>
        </w:rPr>
        <w:t>a</w:t>
      </w:r>
      <w:r w:rsidRPr="005B2810">
        <w:rPr>
          <w:rFonts w:ascii="Arial" w:eastAsia="Arial" w:hAnsi="Arial" w:cs="Arial"/>
          <w:spacing w:val="1"/>
          <w:sz w:val="22"/>
          <w:szCs w:val="22"/>
        </w:rPr>
        <w:t>t</w:t>
      </w:r>
      <w:r w:rsidRPr="005B2810">
        <w:rPr>
          <w:rFonts w:ascii="Arial" w:eastAsia="Arial" w:hAnsi="Arial" w:cs="Arial"/>
          <w:sz w:val="22"/>
          <w:szCs w:val="22"/>
        </w:rPr>
        <w:t>ed</w:t>
      </w:r>
      <w:r w:rsidRPr="005B2810">
        <w:rPr>
          <w:spacing w:val="21"/>
          <w:sz w:val="22"/>
          <w:szCs w:val="22"/>
        </w:rPr>
        <w:t xml:space="preserve"> </w:t>
      </w:r>
      <w:r w:rsidRPr="005B2810">
        <w:rPr>
          <w:rFonts w:ascii="Arial" w:eastAsia="Arial" w:hAnsi="Arial" w:cs="Arial"/>
          <w:spacing w:val="1"/>
          <w:sz w:val="22"/>
          <w:szCs w:val="22"/>
        </w:rPr>
        <w:t>t</w:t>
      </w:r>
      <w:r w:rsidRPr="005B2810">
        <w:rPr>
          <w:rFonts w:ascii="Arial" w:eastAsia="Arial" w:hAnsi="Arial" w:cs="Arial"/>
          <w:spacing w:val="-3"/>
          <w:sz w:val="22"/>
          <w:szCs w:val="22"/>
        </w:rPr>
        <w:t>o</w:t>
      </w:r>
      <w:r w:rsidRPr="005B2810">
        <w:rPr>
          <w:rFonts w:ascii="Arial" w:eastAsia="Arial" w:hAnsi="Arial" w:cs="Arial"/>
          <w:sz w:val="22"/>
          <w:szCs w:val="22"/>
        </w:rPr>
        <w:t>,</w:t>
      </w:r>
      <w:r w:rsidRPr="005B2810">
        <w:rPr>
          <w:spacing w:val="23"/>
          <w:sz w:val="22"/>
          <w:szCs w:val="22"/>
        </w:rPr>
        <w:t xml:space="preserve"> </w:t>
      </w:r>
      <w:r w:rsidRPr="005B2810">
        <w:rPr>
          <w:rFonts w:ascii="Arial" w:eastAsia="Arial" w:hAnsi="Arial" w:cs="Arial"/>
          <w:sz w:val="22"/>
          <w:szCs w:val="22"/>
        </w:rPr>
        <w:t>and</w:t>
      </w:r>
      <w:r w:rsidRPr="005B2810">
        <w:rPr>
          <w:spacing w:val="21"/>
          <w:sz w:val="22"/>
          <w:szCs w:val="22"/>
        </w:rPr>
        <w:t xml:space="preserve"> </w:t>
      </w:r>
      <w:r w:rsidRPr="005B2810">
        <w:rPr>
          <w:rFonts w:ascii="Arial" w:eastAsia="Arial" w:hAnsi="Arial" w:cs="Arial"/>
          <w:sz w:val="22"/>
          <w:szCs w:val="22"/>
        </w:rPr>
        <w:t>d</w:t>
      </w:r>
      <w:r w:rsidRPr="005B2810">
        <w:rPr>
          <w:rFonts w:ascii="Arial" w:eastAsia="Arial" w:hAnsi="Arial" w:cs="Arial"/>
          <w:spacing w:val="-1"/>
          <w:sz w:val="22"/>
          <w:szCs w:val="22"/>
        </w:rPr>
        <w:t>i</w:t>
      </w:r>
      <w:r w:rsidRPr="005B2810">
        <w:rPr>
          <w:rFonts w:ascii="Arial" w:eastAsia="Arial" w:hAnsi="Arial" w:cs="Arial"/>
          <w:sz w:val="22"/>
          <w:szCs w:val="22"/>
        </w:rPr>
        <w:t>scha</w:t>
      </w:r>
      <w:r w:rsidRPr="005B2810">
        <w:rPr>
          <w:rFonts w:ascii="Arial" w:eastAsia="Arial" w:hAnsi="Arial" w:cs="Arial"/>
          <w:spacing w:val="-1"/>
          <w:sz w:val="22"/>
          <w:szCs w:val="22"/>
        </w:rPr>
        <w:t>r</w:t>
      </w:r>
      <w:r w:rsidRPr="005B2810">
        <w:rPr>
          <w:rFonts w:ascii="Arial" w:eastAsia="Arial" w:hAnsi="Arial" w:cs="Arial"/>
          <w:spacing w:val="2"/>
          <w:sz w:val="22"/>
          <w:szCs w:val="22"/>
        </w:rPr>
        <w:t>g</w:t>
      </w:r>
      <w:r w:rsidRPr="005B2810">
        <w:rPr>
          <w:rFonts w:ascii="Arial" w:eastAsia="Arial" w:hAnsi="Arial" w:cs="Arial"/>
          <w:sz w:val="22"/>
          <w:szCs w:val="22"/>
        </w:rPr>
        <w:t>ed</w:t>
      </w:r>
      <w:r w:rsidRPr="005B2810">
        <w:rPr>
          <w:spacing w:val="21"/>
          <w:sz w:val="22"/>
          <w:szCs w:val="22"/>
        </w:rPr>
        <w:t xml:space="preserve"> </w:t>
      </w:r>
      <w:r w:rsidRPr="005B2810">
        <w:rPr>
          <w:rFonts w:ascii="Arial" w:eastAsia="Arial" w:hAnsi="Arial" w:cs="Arial"/>
          <w:sz w:val="22"/>
          <w:szCs w:val="22"/>
        </w:rPr>
        <w:t>b</w:t>
      </w:r>
      <w:r w:rsidRPr="005B2810">
        <w:rPr>
          <w:rFonts w:ascii="Arial" w:eastAsia="Arial" w:hAnsi="Arial" w:cs="Arial"/>
          <w:spacing w:val="-2"/>
          <w:sz w:val="22"/>
          <w:szCs w:val="22"/>
        </w:rPr>
        <w:t>y</w:t>
      </w:r>
      <w:r w:rsidRPr="005B2810">
        <w:rPr>
          <w:rFonts w:ascii="Arial" w:eastAsia="Arial" w:hAnsi="Arial" w:cs="Arial"/>
          <w:sz w:val="22"/>
          <w:szCs w:val="22"/>
        </w:rPr>
        <w:t>,</w:t>
      </w:r>
      <w:r w:rsidRPr="005B2810">
        <w:rPr>
          <w:sz w:val="22"/>
          <w:szCs w:val="22"/>
        </w:rPr>
        <w:t xml:space="preserve"> </w:t>
      </w:r>
      <w:r w:rsidRPr="005B2810">
        <w:rPr>
          <w:rFonts w:ascii="Arial" w:eastAsia="Arial" w:hAnsi="Arial" w:cs="Arial"/>
          <w:spacing w:val="-1"/>
          <w:sz w:val="22"/>
          <w:szCs w:val="22"/>
        </w:rPr>
        <w:t>i</w:t>
      </w:r>
      <w:r w:rsidRPr="005B2810">
        <w:rPr>
          <w:rFonts w:ascii="Arial" w:eastAsia="Arial" w:hAnsi="Arial" w:cs="Arial"/>
          <w:spacing w:val="1"/>
          <w:sz w:val="22"/>
          <w:szCs w:val="22"/>
        </w:rPr>
        <w:t>t</w:t>
      </w:r>
      <w:r w:rsidRPr="005B2810">
        <w:rPr>
          <w:rFonts w:ascii="Arial" w:eastAsia="Arial" w:hAnsi="Arial" w:cs="Arial"/>
          <w:sz w:val="22"/>
          <w:szCs w:val="22"/>
        </w:rPr>
        <w:t>s</w:t>
      </w:r>
      <w:r w:rsidRPr="005B2810">
        <w:rPr>
          <w:spacing w:val="7"/>
          <w:sz w:val="22"/>
          <w:szCs w:val="22"/>
        </w:rPr>
        <w:t xml:space="preserve"> </w:t>
      </w:r>
      <w:r w:rsidRPr="005B2810">
        <w:rPr>
          <w:rFonts w:ascii="Arial" w:eastAsia="Arial" w:hAnsi="Arial" w:cs="Arial"/>
          <w:spacing w:val="-1"/>
          <w:sz w:val="22"/>
          <w:szCs w:val="22"/>
        </w:rPr>
        <w:t>E</w:t>
      </w:r>
      <w:r w:rsidRPr="005B2810">
        <w:rPr>
          <w:rFonts w:ascii="Arial" w:eastAsia="Arial" w:hAnsi="Arial" w:cs="Arial"/>
          <w:spacing w:val="-2"/>
          <w:sz w:val="22"/>
          <w:szCs w:val="22"/>
        </w:rPr>
        <w:t>x</w:t>
      </w:r>
      <w:r w:rsidRPr="005B2810">
        <w:rPr>
          <w:rFonts w:ascii="Arial" w:eastAsia="Arial" w:hAnsi="Arial" w:cs="Arial"/>
          <w:sz w:val="22"/>
          <w:szCs w:val="22"/>
        </w:rPr>
        <w:t>ecu</w:t>
      </w:r>
      <w:r w:rsidRPr="005B2810">
        <w:rPr>
          <w:rFonts w:ascii="Arial" w:eastAsia="Arial" w:hAnsi="Arial" w:cs="Arial"/>
          <w:spacing w:val="1"/>
          <w:sz w:val="22"/>
          <w:szCs w:val="22"/>
        </w:rPr>
        <w:t>t</w:t>
      </w:r>
      <w:r w:rsidRPr="005B2810">
        <w:rPr>
          <w:rFonts w:ascii="Arial" w:eastAsia="Arial" w:hAnsi="Arial" w:cs="Arial"/>
          <w:spacing w:val="-1"/>
          <w:sz w:val="22"/>
          <w:szCs w:val="22"/>
        </w:rPr>
        <w:t>i</w:t>
      </w:r>
      <w:r w:rsidRPr="005B2810">
        <w:rPr>
          <w:rFonts w:ascii="Arial" w:eastAsia="Arial" w:hAnsi="Arial" w:cs="Arial"/>
          <w:spacing w:val="-2"/>
          <w:sz w:val="22"/>
          <w:szCs w:val="22"/>
        </w:rPr>
        <w:t>v</w:t>
      </w:r>
      <w:r w:rsidRPr="005B2810">
        <w:rPr>
          <w:rFonts w:ascii="Arial" w:eastAsia="Arial" w:hAnsi="Arial" w:cs="Arial"/>
          <w:sz w:val="22"/>
          <w:szCs w:val="22"/>
        </w:rPr>
        <w:t>e</w:t>
      </w:r>
      <w:r w:rsidRPr="005B2810">
        <w:rPr>
          <w:spacing w:val="7"/>
          <w:sz w:val="22"/>
          <w:szCs w:val="22"/>
        </w:rPr>
        <w:t xml:space="preserve"> </w:t>
      </w:r>
      <w:r w:rsidRPr="005B2810">
        <w:rPr>
          <w:rFonts w:ascii="Arial" w:eastAsia="Arial" w:hAnsi="Arial" w:cs="Arial"/>
          <w:spacing w:val="-1"/>
          <w:sz w:val="22"/>
          <w:szCs w:val="22"/>
        </w:rPr>
        <w:t>C</w:t>
      </w:r>
      <w:r w:rsidRPr="005B2810">
        <w:rPr>
          <w:rFonts w:ascii="Arial" w:eastAsia="Arial" w:hAnsi="Arial" w:cs="Arial"/>
          <w:sz w:val="22"/>
          <w:szCs w:val="22"/>
        </w:rPr>
        <w:t>o</w:t>
      </w:r>
      <w:r w:rsidRPr="005B2810">
        <w:rPr>
          <w:rFonts w:ascii="Arial" w:eastAsia="Arial" w:hAnsi="Arial" w:cs="Arial"/>
          <w:spacing w:val="1"/>
          <w:sz w:val="22"/>
          <w:szCs w:val="22"/>
        </w:rPr>
        <w:t>mm</w:t>
      </w:r>
      <w:r w:rsidRPr="005B2810">
        <w:rPr>
          <w:rFonts w:ascii="Arial" w:eastAsia="Arial" w:hAnsi="Arial" w:cs="Arial"/>
          <w:spacing w:val="-1"/>
          <w:sz w:val="22"/>
          <w:szCs w:val="22"/>
        </w:rPr>
        <w:t>it</w:t>
      </w:r>
      <w:r w:rsidRPr="005B2810">
        <w:rPr>
          <w:rFonts w:ascii="Arial" w:eastAsia="Arial" w:hAnsi="Arial" w:cs="Arial"/>
          <w:spacing w:val="1"/>
          <w:sz w:val="22"/>
          <w:szCs w:val="22"/>
        </w:rPr>
        <w:t>t</w:t>
      </w:r>
      <w:r w:rsidRPr="005B2810">
        <w:rPr>
          <w:rFonts w:ascii="Arial" w:eastAsia="Arial" w:hAnsi="Arial" w:cs="Arial"/>
          <w:sz w:val="22"/>
          <w:szCs w:val="22"/>
        </w:rPr>
        <w:t>ee.</w:t>
      </w:r>
    </w:p>
    <w:p w14:paraId="5A148A9E" w14:textId="77777777" w:rsidR="001C2459" w:rsidRPr="005B2810" w:rsidRDefault="001C2459" w:rsidP="00F07220">
      <w:pPr>
        <w:spacing w:before="3" w:line="200" w:lineRule="exact"/>
        <w:rPr>
          <w:rFonts w:ascii="Arial" w:hAnsi="Arial" w:cs="Arial"/>
        </w:rPr>
      </w:pPr>
    </w:p>
    <w:p w14:paraId="6116BDEA" w14:textId="77777777" w:rsidR="001C2459" w:rsidRDefault="00C84AF1" w:rsidP="00F07220">
      <w:pPr>
        <w:rPr>
          <w:rFonts w:ascii="Arial" w:eastAsia="Arial" w:hAnsi="Arial" w:cs="Arial"/>
          <w:sz w:val="22"/>
          <w:szCs w:val="22"/>
        </w:rPr>
      </w:pPr>
      <w:r>
        <w:rPr>
          <w:rFonts w:ascii="Arial" w:eastAsia="Arial" w:hAnsi="Arial" w:cs="Arial"/>
          <w:b/>
          <w:sz w:val="22"/>
          <w:szCs w:val="22"/>
        </w:rPr>
        <w:t>2</w:t>
      </w:r>
      <w:r w:rsidR="00F07220">
        <w:rPr>
          <w:b/>
          <w:sz w:val="22"/>
          <w:szCs w:val="22"/>
        </w:rPr>
        <w:tab/>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3"/>
          <w:sz w:val="22"/>
          <w:szCs w:val="22"/>
        </w:rPr>
        <w:t>o</w:t>
      </w:r>
      <w:r>
        <w:rPr>
          <w:rFonts w:ascii="Arial" w:eastAsia="Arial" w:hAnsi="Arial" w:cs="Arial"/>
          <w:b/>
          <w:sz w:val="22"/>
          <w:szCs w:val="22"/>
        </w:rPr>
        <w:t>w</w:t>
      </w:r>
      <w:r>
        <w:rPr>
          <w:b/>
          <w:spacing w:val="13"/>
          <w:sz w:val="22"/>
          <w:szCs w:val="22"/>
        </w:rPr>
        <w:t xml:space="preserve"> </w:t>
      </w:r>
      <w:r>
        <w:rPr>
          <w:rFonts w:ascii="Arial" w:eastAsia="Arial" w:hAnsi="Arial" w:cs="Arial"/>
          <w:b/>
          <w:spacing w:val="-8"/>
          <w:sz w:val="22"/>
          <w:szCs w:val="22"/>
        </w:rPr>
        <w:t>A</w:t>
      </w:r>
      <w:r>
        <w:rPr>
          <w:rFonts w:ascii="Arial" w:eastAsia="Arial" w:hAnsi="Arial" w:cs="Arial"/>
          <w:b/>
          <w:sz w:val="22"/>
          <w:szCs w:val="22"/>
        </w:rPr>
        <w:t>u</w:t>
      </w:r>
      <w:r>
        <w:rPr>
          <w:rFonts w:ascii="Arial" w:eastAsia="Arial" w:hAnsi="Arial" w:cs="Arial"/>
          <w:b/>
          <w:spacing w:val="1"/>
          <w:sz w:val="22"/>
          <w:szCs w:val="22"/>
        </w:rPr>
        <w:t>t</w:t>
      </w:r>
      <w:r>
        <w:rPr>
          <w:rFonts w:ascii="Arial" w:eastAsia="Arial" w:hAnsi="Arial" w:cs="Arial"/>
          <w:b/>
          <w:sz w:val="22"/>
          <w:szCs w:val="22"/>
        </w:rPr>
        <w:t>ho</w:t>
      </w:r>
      <w:r>
        <w:rPr>
          <w:rFonts w:ascii="Arial" w:eastAsia="Arial" w:hAnsi="Arial" w:cs="Arial"/>
          <w:b/>
          <w:spacing w:val="1"/>
          <w:sz w:val="22"/>
          <w:szCs w:val="22"/>
        </w:rPr>
        <w:t>rit</w:t>
      </w:r>
      <w:r>
        <w:rPr>
          <w:rFonts w:ascii="Arial" w:eastAsia="Arial" w:hAnsi="Arial" w:cs="Arial"/>
          <w:b/>
          <w:sz w:val="22"/>
          <w:szCs w:val="22"/>
        </w:rPr>
        <w:t>y</w:t>
      </w:r>
      <w:r>
        <w:rPr>
          <w:b/>
          <w:spacing w:val="2"/>
          <w:sz w:val="22"/>
          <w:szCs w:val="22"/>
        </w:rPr>
        <w:t xml:space="preserve"> </w:t>
      </w:r>
      <w:r>
        <w:rPr>
          <w:rFonts w:ascii="Arial" w:eastAsia="Arial" w:hAnsi="Arial" w:cs="Arial"/>
          <w:b/>
          <w:spacing w:val="1"/>
          <w:sz w:val="22"/>
          <w:szCs w:val="22"/>
        </w:rPr>
        <w:t>M</w:t>
      </w:r>
      <w:r>
        <w:rPr>
          <w:rFonts w:ascii="Arial" w:eastAsia="Arial" w:hAnsi="Arial" w:cs="Arial"/>
          <w:b/>
          <w:sz w:val="22"/>
          <w:szCs w:val="22"/>
        </w:rPr>
        <w:t>ee</w:t>
      </w:r>
      <w:r>
        <w:rPr>
          <w:rFonts w:ascii="Arial" w:eastAsia="Arial" w:hAnsi="Arial" w:cs="Arial"/>
          <w:b/>
          <w:spacing w:val="1"/>
          <w:sz w:val="22"/>
          <w:szCs w:val="22"/>
        </w:rPr>
        <w:t>ti</w:t>
      </w:r>
      <w:r>
        <w:rPr>
          <w:rFonts w:ascii="Arial" w:eastAsia="Arial" w:hAnsi="Arial" w:cs="Arial"/>
          <w:b/>
          <w:sz w:val="22"/>
          <w:szCs w:val="22"/>
        </w:rPr>
        <w:t>ng</w:t>
      </w:r>
    </w:p>
    <w:p w14:paraId="4080B723" w14:textId="77777777" w:rsidR="001C2459" w:rsidRDefault="001C2459" w:rsidP="00F07220">
      <w:pPr>
        <w:spacing w:before="14" w:line="200" w:lineRule="exact"/>
      </w:pPr>
    </w:p>
    <w:p w14:paraId="24FEA098" w14:textId="77777777" w:rsidR="001C2459" w:rsidRDefault="00C84AF1" w:rsidP="00F07220">
      <w:pPr>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1</w:t>
      </w:r>
      <w:r w:rsidR="00F07220">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be</w:t>
      </w:r>
      <w:r>
        <w:rPr>
          <w:spacing w:val="9"/>
          <w:sz w:val="22"/>
          <w:szCs w:val="22"/>
        </w:rPr>
        <w:t xml:space="preserve"> </w:t>
      </w:r>
      <w:r>
        <w:rPr>
          <w:rFonts w:ascii="Arial" w:eastAsia="Arial" w:hAnsi="Arial" w:cs="Arial"/>
          <w:sz w:val="22"/>
          <w:szCs w:val="22"/>
        </w:rPr>
        <w:t>he</w:t>
      </w:r>
      <w:r>
        <w:rPr>
          <w:rFonts w:ascii="Arial" w:eastAsia="Arial" w:hAnsi="Arial" w:cs="Arial"/>
          <w:spacing w:val="-1"/>
          <w:sz w:val="22"/>
          <w:szCs w:val="22"/>
        </w:rPr>
        <w:t>l</w:t>
      </w:r>
      <w:r>
        <w:rPr>
          <w:rFonts w:ascii="Arial" w:eastAsia="Arial" w:hAnsi="Arial" w:cs="Arial"/>
          <w:sz w:val="22"/>
          <w:szCs w:val="22"/>
        </w:rPr>
        <w:t>d</w:t>
      </w:r>
      <w:r>
        <w:rPr>
          <w:spacing w:val="7"/>
          <w:sz w:val="22"/>
          <w:szCs w:val="22"/>
        </w:rPr>
        <w:t xml:space="preserve"> </w:t>
      </w:r>
      <w:r>
        <w:rPr>
          <w:rFonts w:ascii="Arial" w:eastAsia="Arial" w:hAnsi="Arial" w:cs="Arial"/>
          <w:sz w:val="22"/>
          <w:szCs w:val="22"/>
        </w:rPr>
        <w:t>no</w:t>
      </w:r>
      <w:r>
        <w:rPr>
          <w:spacing w:val="7"/>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han</w:t>
      </w:r>
      <w:r w:rsidR="00114CFF">
        <w:rPr>
          <w:rFonts w:ascii="Arial" w:eastAsia="Arial" w:hAnsi="Arial" w:cs="Arial"/>
          <w:sz w:val="22"/>
          <w:szCs w:val="22"/>
        </w:rPr>
        <w:t xml:space="preserve"> 19 May 2022.</w:t>
      </w:r>
    </w:p>
    <w:p w14:paraId="5763A9C1" w14:textId="77777777" w:rsidR="001C2459" w:rsidRDefault="001C2459" w:rsidP="00F07220">
      <w:pPr>
        <w:spacing w:before="19" w:line="220" w:lineRule="exact"/>
        <w:rPr>
          <w:sz w:val="22"/>
          <w:szCs w:val="22"/>
        </w:rPr>
      </w:pPr>
    </w:p>
    <w:p w14:paraId="25743658" w14:textId="77777777" w:rsidR="001C2459" w:rsidRDefault="00C84AF1" w:rsidP="00F07220">
      <w:pPr>
        <w:ind w:left="720" w:hanging="720"/>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2</w:t>
      </w:r>
      <w:r w:rsidR="00F07220">
        <w:rPr>
          <w:sz w:val="22"/>
          <w:szCs w:val="22"/>
        </w:rPr>
        <w:tab/>
      </w:r>
      <w:r>
        <w:rPr>
          <w:rFonts w:ascii="Arial" w:eastAsia="Arial" w:hAnsi="Arial" w:cs="Arial"/>
          <w:spacing w:val="1"/>
          <w:sz w:val="22"/>
          <w:szCs w:val="22"/>
        </w:rPr>
        <w:t>Or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r</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s</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6"/>
          <w:sz w:val="22"/>
          <w:szCs w:val="22"/>
        </w:rPr>
        <w:t xml:space="preserve"> </w:t>
      </w:r>
      <w:r>
        <w:rPr>
          <w:rFonts w:ascii="Arial" w:eastAsia="Arial" w:hAnsi="Arial" w:cs="Arial"/>
          <w:spacing w:val="2"/>
          <w:sz w:val="22"/>
          <w:szCs w:val="22"/>
        </w:rPr>
        <w:t>b</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he</w:t>
      </w:r>
      <w:r>
        <w:rPr>
          <w:rFonts w:ascii="Arial" w:eastAsia="Arial" w:hAnsi="Arial" w:cs="Arial"/>
          <w:spacing w:val="-1"/>
          <w:sz w:val="22"/>
          <w:szCs w:val="22"/>
        </w:rPr>
        <w:t>l</w:t>
      </w:r>
      <w:r>
        <w:rPr>
          <w:rFonts w:ascii="Arial" w:eastAsia="Arial" w:hAnsi="Arial" w:cs="Arial"/>
          <w:sz w:val="22"/>
          <w:szCs w:val="22"/>
        </w:rPr>
        <w:t>d</w:t>
      </w:r>
      <w:r>
        <w:rPr>
          <w:spacing w:val="7"/>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a</w:t>
      </w:r>
      <w:r>
        <w:rPr>
          <w:spacing w:val="7"/>
          <w:sz w:val="22"/>
          <w:szCs w:val="22"/>
        </w:rPr>
        <w:t xml:space="preserve"> </w:t>
      </w:r>
      <w:r>
        <w:rPr>
          <w:rFonts w:ascii="Arial" w:eastAsia="Arial" w:hAnsi="Arial" w:cs="Arial"/>
          <w:sz w:val="22"/>
          <w:szCs w:val="22"/>
        </w:rPr>
        <w:t>ca</w:t>
      </w:r>
      <w:r>
        <w:rPr>
          <w:rFonts w:ascii="Arial" w:eastAsia="Arial" w:hAnsi="Arial" w:cs="Arial"/>
          <w:spacing w:val="-3"/>
          <w:sz w:val="22"/>
          <w:szCs w:val="22"/>
        </w:rPr>
        <w:t>l</w:t>
      </w:r>
      <w:r>
        <w:rPr>
          <w:rFonts w:ascii="Arial" w:eastAsia="Arial" w:hAnsi="Arial" w:cs="Arial"/>
          <w:sz w:val="22"/>
          <w:szCs w:val="22"/>
        </w:rPr>
        <w:t>endar</w:t>
      </w:r>
      <w:r>
        <w:rPr>
          <w:spacing w:val="8"/>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s</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be</w:t>
      </w:r>
      <w:r>
        <w:rPr>
          <w:spacing w:val="5"/>
          <w:sz w:val="22"/>
          <w:szCs w:val="22"/>
        </w:rPr>
        <w:t xml:space="preserve"> </w:t>
      </w:r>
      <w:r>
        <w:rPr>
          <w:rFonts w:ascii="Arial" w:eastAsia="Arial" w:hAnsi="Arial" w:cs="Arial"/>
          <w:sz w:val="22"/>
          <w:szCs w:val="22"/>
        </w:rPr>
        <w:t>ag</w:t>
      </w:r>
      <w:r>
        <w:rPr>
          <w:rFonts w:ascii="Arial" w:eastAsia="Arial" w:hAnsi="Arial" w:cs="Arial"/>
          <w:spacing w:val="1"/>
          <w:sz w:val="22"/>
          <w:szCs w:val="22"/>
        </w:rPr>
        <w:t>r</w:t>
      </w:r>
      <w:r>
        <w:rPr>
          <w:rFonts w:ascii="Arial" w:eastAsia="Arial" w:hAnsi="Arial" w:cs="Arial"/>
          <w:sz w:val="22"/>
          <w:szCs w:val="22"/>
        </w:rPr>
        <w:t>eed</w:t>
      </w:r>
      <w:r>
        <w:rPr>
          <w:spacing w:val="7"/>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sidR="00F07220">
        <w:rPr>
          <w:rFonts w:ascii="Arial" w:eastAsia="Arial" w:hAnsi="Arial" w:cs="Arial"/>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shed</w:t>
      </w:r>
      <w:r>
        <w:rPr>
          <w:spacing w:val="7"/>
          <w:sz w:val="22"/>
          <w:szCs w:val="22"/>
        </w:rPr>
        <w:t xml:space="preserve"> </w:t>
      </w:r>
      <w:r>
        <w:rPr>
          <w:rFonts w:ascii="Arial" w:eastAsia="Arial" w:hAnsi="Arial" w:cs="Arial"/>
          <w:sz w:val="22"/>
          <w:szCs w:val="22"/>
        </w:rPr>
        <w:t>once</w:t>
      </w:r>
      <w:r>
        <w:rPr>
          <w:spacing w:val="7"/>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ee</w:t>
      </w:r>
      <w:r>
        <w:rPr>
          <w:rFonts w:ascii="Arial" w:eastAsia="Arial" w:hAnsi="Arial" w:cs="Arial"/>
          <w:spacing w:val="-3"/>
          <w:sz w:val="22"/>
          <w:szCs w:val="22"/>
        </w:rPr>
        <w:t>d</w:t>
      </w:r>
      <w:r>
        <w:rPr>
          <w:rFonts w:ascii="Arial" w:eastAsia="Arial" w:hAnsi="Arial" w:cs="Arial"/>
          <w:sz w:val="22"/>
          <w:szCs w:val="22"/>
        </w:rPr>
        <w:t>.</w:t>
      </w:r>
    </w:p>
    <w:p w14:paraId="765590A7" w14:textId="77777777" w:rsidR="001C2459" w:rsidRDefault="001C2459" w:rsidP="00F07220">
      <w:pPr>
        <w:spacing w:before="19" w:line="220" w:lineRule="exact"/>
        <w:rPr>
          <w:sz w:val="22"/>
          <w:szCs w:val="22"/>
        </w:rPr>
      </w:pPr>
    </w:p>
    <w:p w14:paraId="4B9B49D5" w14:textId="77777777" w:rsidR="001C2459" w:rsidRDefault="00C84AF1" w:rsidP="00F07220">
      <w:pPr>
        <w:ind w:left="720" w:hanging="720"/>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3</w:t>
      </w:r>
      <w:r>
        <w:rPr>
          <w:sz w:val="22"/>
          <w:szCs w:val="22"/>
        </w:rPr>
        <w:t xml:space="preserve"> </w:t>
      </w:r>
      <w:r w:rsidR="00F07220">
        <w:rPr>
          <w:sz w:val="22"/>
          <w:szCs w:val="22"/>
        </w:rPr>
        <w:tab/>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pacing w:val="1"/>
          <w:sz w:val="22"/>
          <w:szCs w:val="22"/>
        </w:rPr>
        <w:t>tr</w:t>
      </w:r>
      <w:r>
        <w:rPr>
          <w:rFonts w:ascii="Arial" w:eastAsia="Arial" w:hAnsi="Arial" w:cs="Arial"/>
          <w:sz w:val="22"/>
          <w:szCs w:val="22"/>
        </w:rPr>
        <w:t>ao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15"/>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ca</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z w:val="22"/>
          <w:szCs w:val="22"/>
        </w:rPr>
        <w:t>ed</w:t>
      </w:r>
      <w:r>
        <w:rPr>
          <w:sz w:val="22"/>
          <w:szCs w:val="22"/>
        </w:rPr>
        <w:t xml:space="preserve"> </w:t>
      </w:r>
      <w:r>
        <w:rPr>
          <w:rFonts w:ascii="Arial" w:eastAsia="Arial" w:hAnsi="Arial" w:cs="Arial"/>
          <w:sz w:val="22"/>
          <w:szCs w:val="22"/>
        </w:rPr>
        <w:t>as</w:t>
      </w:r>
      <w:r>
        <w:rPr>
          <w:sz w:val="22"/>
          <w:szCs w:val="22"/>
        </w:rPr>
        <w:t xml:space="preserve"> </w:t>
      </w:r>
      <w:r>
        <w:rPr>
          <w:rFonts w:ascii="Arial" w:eastAsia="Arial" w:hAnsi="Arial" w:cs="Arial"/>
          <w:sz w:val="22"/>
          <w:szCs w:val="22"/>
        </w:rPr>
        <w:t>a</w:t>
      </w:r>
      <w:r>
        <w:rPr>
          <w:rFonts w:ascii="Arial" w:eastAsia="Arial" w:hAnsi="Arial" w:cs="Arial"/>
          <w:spacing w:val="2"/>
          <w:sz w:val="22"/>
          <w:szCs w:val="22"/>
        </w:rPr>
        <w:t>n</w:t>
      </w:r>
      <w:r>
        <w:rPr>
          <w:rFonts w:ascii="Arial" w:eastAsia="Arial" w:hAnsi="Arial" w:cs="Arial"/>
          <w:sz w:val="22"/>
          <w:szCs w:val="22"/>
        </w:rPr>
        <w:t>d</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hen</w:t>
      </w:r>
      <w:r>
        <w:rPr>
          <w:spacing w:val="17"/>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ed</w:t>
      </w:r>
      <w:r>
        <w:rPr>
          <w:sz w:val="22"/>
          <w:szCs w:val="22"/>
        </w:rPr>
        <w:t xml:space="preserve"> </w:t>
      </w:r>
      <w:r>
        <w:rPr>
          <w:rFonts w:ascii="Arial" w:eastAsia="Arial" w:hAnsi="Arial" w:cs="Arial"/>
          <w:sz w:val="22"/>
          <w:szCs w:val="22"/>
        </w:rPr>
        <w:t>as</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ded</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sidR="00F07220">
        <w:rPr>
          <w:rFonts w:ascii="Arial" w:eastAsia="Arial" w:hAnsi="Arial" w:cs="Arial"/>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3"/>
          <w:sz w:val="22"/>
          <w:szCs w:val="22"/>
        </w:rPr>
        <w:t>e</w:t>
      </w:r>
      <w:r>
        <w:rPr>
          <w:rFonts w:ascii="Arial" w:eastAsia="Arial" w:hAnsi="Arial" w:cs="Arial"/>
          <w:sz w:val="22"/>
          <w:szCs w:val="22"/>
        </w:rPr>
        <w:t>du</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p>
    <w:p w14:paraId="1F6C5143" w14:textId="77777777" w:rsidR="001C2459" w:rsidRDefault="001C2459" w:rsidP="00F07220">
      <w:pPr>
        <w:spacing w:before="14" w:line="220" w:lineRule="exact"/>
        <w:rPr>
          <w:sz w:val="22"/>
          <w:szCs w:val="22"/>
        </w:rPr>
      </w:pPr>
    </w:p>
    <w:p w14:paraId="19764BDD" w14:textId="77777777" w:rsidR="001C2459" w:rsidRDefault="00C84AF1" w:rsidP="00F07220">
      <w:pPr>
        <w:rPr>
          <w:rFonts w:ascii="Arial" w:eastAsia="Arial" w:hAnsi="Arial" w:cs="Arial"/>
          <w:sz w:val="22"/>
          <w:szCs w:val="22"/>
        </w:rPr>
      </w:pPr>
      <w:r>
        <w:rPr>
          <w:rFonts w:ascii="Arial" w:eastAsia="Arial" w:hAnsi="Arial" w:cs="Arial"/>
          <w:b/>
          <w:sz w:val="22"/>
          <w:szCs w:val="22"/>
        </w:rPr>
        <w:t>3</w:t>
      </w:r>
      <w:r>
        <w:rPr>
          <w:b/>
          <w:sz w:val="22"/>
          <w:szCs w:val="22"/>
        </w:rPr>
        <w:t xml:space="preserve"> </w:t>
      </w:r>
      <w:r w:rsidR="00F07220">
        <w:rPr>
          <w:b/>
          <w:sz w:val="22"/>
          <w:szCs w:val="22"/>
        </w:rPr>
        <w:tab/>
      </w:r>
      <w:r>
        <w:rPr>
          <w:rFonts w:ascii="Arial" w:eastAsia="Arial" w:hAnsi="Arial" w:cs="Arial"/>
          <w:b/>
          <w:spacing w:val="-1"/>
          <w:sz w:val="22"/>
          <w:szCs w:val="22"/>
        </w:rPr>
        <w:t>C</w:t>
      </w:r>
      <w:r>
        <w:rPr>
          <w:rFonts w:ascii="Arial" w:eastAsia="Arial" w:hAnsi="Arial" w:cs="Arial"/>
          <w:b/>
          <w:sz w:val="22"/>
          <w:szCs w:val="22"/>
        </w:rPr>
        <w:t>onduct</w:t>
      </w:r>
      <w:r>
        <w:rPr>
          <w:b/>
          <w:spacing w:val="8"/>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3"/>
          <w:sz w:val="22"/>
          <w:szCs w:val="22"/>
        </w:rPr>
        <w:t>o</w:t>
      </w:r>
      <w:r>
        <w:rPr>
          <w:rFonts w:ascii="Arial" w:eastAsia="Arial" w:hAnsi="Arial" w:cs="Arial"/>
          <w:b/>
          <w:sz w:val="22"/>
          <w:szCs w:val="22"/>
        </w:rPr>
        <w:t>w</w:t>
      </w:r>
      <w:r>
        <w:rPr>
          <w:b/>
          <w:spacing w:val="11"/>
          <w:sz w:val="22"/>
          <w:szCs w:val="22"/>
        </w:rPr>
        <w:t xml:space="preserve"> </w:t>
      </w:r>
      <w:r>
        <w:rPr>
          <w:rFonts w:ascii="Arial" w:eastAsia="Arial" w:hAnsi="Arial" w:cs="Arial"/>
          <w:b/>
          <w:spacing w:val="-8"/>
          <w:sz w:val="22"/>
          <w:szCs w:val="22"/>
        </w:rPr>
        <w:t>A</w:t>
      </w:r>
      <w:r>
        <w:rPr>
          <w:rFonts w:ascii="Arial" w:eastAsia="Arial" w:hAnsi="Arial" w:cs="Arial"/>
          <w:b/>
          <w:spacing w:val="2"/>
          <w:sz w:val="22"/>
          <w:szCs w:val="22"/>
        </w:rPr>
        <w:t>u</w:t>
      </w:r>
      <w:r>
        <w:rPr>
          <w:rFonts w:ascii="Arial" w:eastAsia="Arial" w:hAnsi="Arial" w:cs="Arial"/>
          <w:b/>
          <w:spacing w:val="1"/>
          <w:sz w:val="22"/>
          <w:szCs w:val="22"/>
        </w:rPr>
        <w:t>t</w:t>
      </w:r>
      <w:r>
        <w:rPr>
          <w:rFonts w:ascii="Arial" w:eastAsia="Arial" w:hAnsi="Arial" w:cs="Arial"/>
          <w:b/>
          <w:sz w:val="22"/>
          <w:szCs w:val="22"/>
        </w:rPr>
        <w:t>ho</w:t>
      </w:r>
      <w:r>
        <w:rPr>
          <w:rFonts w:ascii="Arial" w:eastAsia="Arial" w:hAnsi="Arial" w:cs="Arial"/>
          <w:b/>
          <w:spacing w:val="1"/>
          <w:sz w:val="22"/>
          <w:szCs w:val="22"/>
        </w:rPr>
        <w:t>r</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y</w:t>
      </w:r>
      <w:r>
        <w:rPr>
          <w:b/>
          <w:spacing w:val="2"/>
          <w:sz w:val="22"/>
          <w:szCs w:val="22"/>
        </w:rPr>
        <w:t xml:space="preserve"> </w:t>
      </w:r>
      <w:r>
        <w:rPr>
          <w:rFonts w:ascii="Arial" w:eastAsia="Arial" w:hAnsi="Arial" w:cs="Arial"/>
          <w:b/>
          <w:spacing w:val="1"/>
          <w:sz w:val="22"/>
          <w:szCs w:val="22"/>
        </w:rPr>
        <w:t>M</w:t>
      </w:r>
      <w:r>
        <w:rPr>
          <w:rFonts w:ascii="Arial" w:eastAsia="Arial" w:hAnsi="Arial" w:cs="Arial"/>
          <w:b/>
          <w:sz w:val="22"/>
          <w:szCs w:val="22"/>
        </w:rPr>
        <w:t>ee</w:t>
      </w:r>
      <w:r>
        <w:rPr>
          <w:rFonts w:ascii="Arial" w:eastAsia="Arial" w:hAnsi="Arial" w:cs="Arial"/>
          <w:b/>
          <w:spacing w:val="1"/>
          <w:sz w:val="22"/>
          <w:szCs w:val="22"/>
        </w:rPr>
        <w:t>ti</w:t>
      </w:r>
      <w:r>
        <w:rPr>
          <w:rFonts w:ascii="Arial" w:eastAsia="Arial" w:hAnsi="Arial" w:cs="Arial"/>
          <w:b/>
          <w:sz w:val="22"/>
          <w:szCs w:val="22"/>
        </w:rPr>
        <w:t>ngs</w:t>
      </w:r>
    </w:p>
    <w:p w14:paraId="6A490C90" w14:textId="77777777" w:rsidR="001C2459" w:rsidRDefault="001C2459" w:rsidP="00F07220">
      <w:pPr>
        <w:spacing w:before="1" w:line="240" w:lineRule="exact"/>
        <w:rPr>
          <w:sz w:val="24"/>
          <w:szCs w:val="24"/>
        </w:rPr>
      </w:pPr>
    </w:p>
    <w:p w14:paraId="0F73E1C2" w14:textId="77777777" w:rsidR="001C2459" w:rsidRDefault="00C84AF1" w:rsidP="00F07220">
      <w:pPr>
        <w:ind w:left="720" w:hanging="720"/>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F07220">
        <w:rPr>
          <w:sz w:val="22"/>
          <w:szCs w:val="22"/>
        </w:rPr>
        <w:tab/>
      </w:r>
      <w:r>
        <w:rPr>
          <w:rFonts w:ascii="Arial" w:eastAsia="Arial" w:hAnsi="Arial" w:cs="Arial"/>
          <w:spacing w:val="-1"/>
          <w:sz w:val="22"/>
          <w:szCs w:val="22"/>
        </w:rPr>
        <w:t>S</w:t>
      </w:r>
      <w:r>
        <w:rPr>
          <w:rFonts w:ascii="Arial" w:eastAsia="Arial" w:hAnsi="Arial" w:cs="Arial"/>
          <w:sz w:val="22"/>
          <w:szCs w:val="22"/>
        </w:rPr>
        <w:t>hadow</w:t>
      </w:r>
      <w:r>
        <w:rPr>
          <w:spacing w:val="5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3"/>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54"/>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conduc</w:t>
      </w:r>
      <w:r>
        <w:rPr>
          <w:rFonts w:ascii="Arial" w:eastAsia="Arial" w:hAnsi="Arial" w:cs="Arial"/>
          <w:spacing w:val="1"/>
          <w:sz w:val="22"/>
          <w:szCs w:val="22"/>
        </w:rPr>
        <w:t>t</w:t>
      </w:r>
      <w:r>
        <w:rPr>
          <w:rFonts w:ascii="Arial" w:eastAsia="Arial" w:hAnsi="Arial" w:cs="Arial"/>
          <w:sz w:val="22"/>
          <w:szCs w:val="22"/>
        </w:rPr>
        <w:t>ed</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dance</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l</w:t>
      </w:r>
      <w:r>
        <w:rPr>
          <w:rFonts w:ascii="Arial" w:eastAsia="Arial" w:hAnsi="Arial" w:cs="Arial"/>
          <w:sz w:val="22"/>
          <w:szCs w:val="22"/>
        </w:rPr>
        <w:t>aw</w:t>
      </w:r>
      <w:r>
        <w:rPr>
          <w:spacing w:val="52"/>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sidR="00F07220">
        <w:rPr>
          <w:rFonts w:ascii="Arial" w:eastAsia="Arial" w:hAnsi="Arial" w:cs="Arial"/>
          <w:sz w:val="22"/>
          <w:szCs w:val="22"/>
        </w:rPr>
        <w:t xml:space="preserve">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10"/>
          <w:sz w:val="22"/>
          <w:szCs w:val="22"/>
        </w:rPr>
        <w:t xml:space="preserve"> </w:t>
      </w: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10"/>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p>
    <w:p w14:paraId="6BA8831A" w14:textId="77777777" w:rsidR="001C2459" w:rsidRDefault="001C2459" w:rsidP="00F07220">
      <w:pPr>
        <w:spacing w:before="17" w:line="220" w:lineRule="exact"/>
        <w:rPr>
          <w:sz w:val="22"/>
          <w:szCs w:val="22"/>
        </w:rPr>
      </w:pPr>
    </w:p>
    <w:p w14:paraId="3ABA5C0E" w14:textId="77777777" w:rsidR="001C2459" w:rsidRDefault="00C84AF1" w:rsidP="00F07220">
      <w:pPr>
        <w:rPr>
          <w:rFonts w:ascii="Arial" w:eastAsia="Arial" w:hAnsi="Arial" w:cs="Arial"/>
          <w:sz w:val="22"/>
          <w:szCs w:val="22"/>
        </w:rPr>
      </w:pPr>
      <w:r>
        <w:rPr>
          <w:rFonts w:ascii="Arial" w:eastAsia="Arial" w:hAnsi="Arial" w:cs="Arial"/>
          <w:b/>
          <w:sz w:val="22"/>
          <w:szCs w:val="22"/>
        </w:rPr>
        <w:t>4</w:t>
      </w:r>
      <w:r w:rsidR="00F07220">
        <w:rPr>
          <w:b/>
          <w:sz w:val="22"/>
          <w:szCs w:val="22"/>
        </w:rPr>
        <w:tab/>
      </w:r>
      <w:r>
        <w:rPr>
          <w:rFonts w:ascii="Arial" w:eastAsia="Arial" w:hAnsi="Arial" w:cs="Arial"/>
          <w:b/>
          <w:spacing w:val="-1"/>
          <w:sz w:val="22"/>
          <w:szCs w:val="22"/>
        </w:rPr>
        <w:t>R</w:t>
      </w:r>
      <w:r>
        <w:rPr>
          <w:rFonts w:ascii="Arial" w:eastAsia="Arial" w:hAnsi="Arial" w:cs="Arial"/>
          <w:b/>
          <w:sz w:val="22"/>
          <w:szCs w:val="22"/>
        </w:rPr>
        <w:t>espons</w:t>
      </w:r>
      <w:r>
        <w:rPr>
          <w:rFonts w:ascii="Arial" w:eastAsia="Arial" w:hAnsi="Arial" w:cs="Arial"/>
          <w:b/>
          <w:spacing w:val="1"/>
          <w:sz w:val="22"/>
          <w:szCs w:val="22"/>
        </w:rPr>
        <w:t>i</w:t>
      </w:r>
      <w:r>
        <w:rPr>
          <w:rFonts w:ascii="Arial" w:eastAsia="Arial" w:hAnsi="Arial" w:cs="Arial"/>
          <w:b/>
          <w:sz w:val="22"/>
          <w:szCs w:val="22"/>
        </w:rPr>
        <w:t>b</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r>
        <w:rPr>
          <w:b/>
          <w:spacing w:val="2"/>
          <w:sz w:val="22"/>
          <w:szCs w:val="22"/>
        </w:rPr>
        <w:t xml:space="preserve"> </w:t>
      </w:r>
      <w:r>
        <w:rPr>
          <w:rFonts w:ascii="Arial" w:eastAsia="Arial" w:hAnsi="Arial" w:cs="Arial"/>
          <w:b/>
          <w:spacing w:val="1"/>
          <w:sz w:val="22"/>
          <w:szCs w:val="22"/>
        </w:rPr>
        <w:t>f</w:t>
      </w:r>
      <w:r>
        <w:rPr>
          <w:rFonts w:ascii="Arial" w:eastAsia="Arial" w:hAnsi="Arial" w:cs="Arial"/>
          <w:b/>
          <w:sz w:val="22"/>
          <w:szCs w:val="22"/>
        </w:rPr>
        <w:t>or</w:t>
      </w:r>
      <w:r>
        <w:rPr>
          <w:b/>
          <w:spacing w:val="8"/>
          <w:sz w:val="22"/>
          <w:szCs w:val="22"/>
        </w:rPr>
        <w:t xml:space="preserve"> </w:t>
      </w:r>
      <w:r>
        <w:rPr>
          <w:rFonts w:ascii="Arial" w:eastAsia="Arial" w:hAnsi="Arial" w:cs="Arial"/>
          <w:b/>
          <w:sz w:val="22"/>
          <w:szCs w:val="22"/>
        </w:rPr>
        <w:t>Fun</w:t>
      </w:r>
      <w:r>
        <w:rPr>
          <w:rFonts w:ascii="Arial" w:eastAsia="Arial" w:hAnsi="Arial" w:cs="Arial"/>
          <w:b/>
          <w:spacing w:val="-3"/>
          <w:sz w:val="22"/>
          <w:szCs w:val="22"/>
        </w:rPr>
        <w:t>c</w:t>
      </w:r>
      <w:r>
        <w:rPr>
          <w:rFonts w:ascii="Arial" w:eastAsia="Arial" w:hAnsi="Arial" w:cs="Arial"/>
          <w:b/>
          <w:spacing w:val="1"/>
          <w:sz w:val="22"/>
          <w:szCs w:val="22"/>
        </w:rPr>
        <w:t>ti</w:t>
      </w:r>
      <w:r>
        <w:rPr>
          <w:rFonts w:ascii="Arial" w:eastAsia="Arial" w:hAnsi="Arial" w:cs="Arial"/>
          <w:b/>
          <w:sz w:val="22"/>
          <w:szCs w:val="22"/>
        </w:rPr>
        <w:t>ons</w:t>
      </w:r>
    </w:p>
    <w:p w14:paraId="1A6A563C" w14:textId="77777777" w:rsidR="001C2459" w:rsidRDefault="001C2459" w:rsidP="00F07220">
      <w:pPr>
        <w:spacing w:before="19" w:line="220" w:lineRule="exact"/>
        <w:rPr>
          <w:sz w:val="22"/>
          <w:szCs w:val="22"/>
        </w:rPr>
      </w:pPr>
    </w:p>
    <w:p w14:paraId="7C7B0AC5" w14:textId="77777777" w:rsidR="001C2459" w:rsidRDefault="00C84AF1" w:rsidP="00F07220">
      <w:pPr>
        <w:spacing w:line="276" w:lineRule="auto"/>
        <w:ind w:left="720" w:right="73" w:hanging="720"/>
        <w:jc w:val="both"/>
        <w:rPr>
          <w:rFonts w:ascii="Arial" w:eastAsia="Arial" w:hAnsi="Arial" w:cs="Arial"/>
          <w:sz w:val="22"/>
          <w:szCs w:val="22"/>
        </w:rPr>
        <w:sectPr w:rsidR="001C2459">
          <w:pgSz w:w="11900" w:h="16840"/>
          <w:pgMar w:top="900" w:right="1320" w:bottom="280" w:left="1320" w:header="708" w:footer="1006" w:gutter="0"/>
          <w:cols w:space="720"/>
        </w:sect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1</w:t>
      </w:r>
      <w:r w:rsidR="00F07220">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eco</w:t>
      </w:r>
      <w:r>
        <w:rPr>
          <w:rFonts w:ascii="Arial" w:eastAsia="Arial" w:hAnsi="Arial" w:cs="Arial"/>
          <w:spacing w:val="1"/>
          <w:sz w:val="22"/>
          <w:szCs w:val="22"/>
        </w:rPr>
        <w:t>r</w:t>
      </w:r>
      <w:r>
        <w:rPr>
          <w:rFonts w:ascii="Arial" w:eastAsia="Arial" w:hAnsi="Arial" w:cs="Arial"/>
          <w:sz w:val="22"/>
          <w:szCs w:val="22"/>
        </w:rPr>
        <w:t>d</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proofErr w:type="gramStart"/>
      <w:r>
        <w:rPr>
          <w:rFonts w:ascii="Arial" w:eastAsia="Arial" w:hAnsi="Arial" w:cs="Arial"/>
          <w:spacing w:val="1"/>
          <w:sz w:val="22"/>
          <w:szCs w:val="22"/>
        </w:rPr>
        <w:t>t</w:t>
      </w:r>
      <w:r>
        <w:rPr>
          <w:rFonts w:ascii="Arial" w:eastAsia="Arial" w:hAnsi="Arial" w:cs="Arial"/>
          <w:sz w:val="22"/>
          <w:szCs w:val="22"/>
        </w:rPr>
        <w:t>hose</w:t>
      </w:r>
      <w:r>
        <w:rPr>
          <w:sz w:val="22"/>
          <w:szCs w:val="22"/>
        </w:rPr>
        <w:t xml:space="preserve"> </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proofErr w:type="gramEnd"/>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3"/>
          <w:sz w:val="22"/>
          <w:szCs w:val="22"/>
        </w:rPr>
        <w:t>f</w:t>
      </w:r>
      <w:r>
        <w:rPr>
          <w:rFonts w:ascii="Arial" w:eastAsia="Arial" w:hAnsi="Arial" w:cs="Arial"/>
          <w:sz w:val="22"/>
          <w:szCs w:val="22"/>
        </w:rPr>
        <w:t>un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of</w:t>
      </w:r>
      <w:r>
        <w:rPr>
          <w:spacing w:val="5"/>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pacing w:val="2"/>
          <w:sz w:val="22"/>
          <w:szCs w:val="22"/>
        </w:rPr>
        <w:t xml:space="preserve"> </w:t>
      </w:r>
      <w:r>
        <w:rPr>
          <w:rFonts w:ascii="Arial" w:eastAsia="Arial" w:hAnsi="Arial" w:cs="Arial"/>
          <w:sz w:val="22"/>
          <w:szCs w:val="22"/>
        </w:rPr>
        <w:t>subo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b</w:t>
      </w:r>
      <w:r>
        <w:rPr>
          <w:rFonts w:ascii="Arial" w:eastAsia="Arial" w:hAnsi="Arial" w:cs="Arial"/>
          <w:spacing w:val="-3"/>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es</w:t>
      </w:r>
      <w:r>
        <w:rPr>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3"/>
          <w:sz w:val="22"/>
          <w:szCs w:val="22"/>
        </w:rPr>
        <w:t xml:space="preserve"> 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175912A4" w14:textId="77777777" w:rsidR="001C2459" w:rsidRDefault="001C2459">
      <w:pPr>
        <w:spacing w:before="1" w:line="100" w:lineRule="exact"/>
        <w:rPr>
          <w:sz w:val="10"/>
          <w:szCs w:val="10"/>
        </w:rPr>
      </w:pPr>
    </w:p>
    <w:p w14:paraId="4F2CE6C8" w14:textId="77777777" w:rsidR="001C2459" w:rsidRPr="00FA1A23" w:rsidRDefault="00C84AF1" w:rsidP="00FA1A23">
      <w:pPr>
        <w:rPr>
          <w:rFonts w:ascii="Arial" w:eastAsia="Arial" w:hAnsi="Arial" w:cs="Arial"/>
          <w:sz w:val="22"/>
          <w:szCs w:val="22"/>
        </w:rPr>
      </w:pPr>
      <w:r w:rsidRPr="00FA1A23">
        <w:rPr>
          <w:rFonts w:ascii="Arial" w:eastAsia="Arial" w:hAnsi="Arial" w:cs="Arial"/>
          <w:b/>
          <w:bCs/>
          <w:spacing w:val="-5"/>
          <w:sz w:val="22"/>
          <w:szCs w:val="22"/>
        </w:rPr>
        <w:t>A</w:t>
      </w:r>
      <w:r w:rsidRPr="00FA1A23">
        <w:rPr>
          <w:rFonts w:ascii="Arial" w:eastAsia="Arial" w:hAnsi="Arial" w:cs="Arial"/>
          <w:b/>
          <w:bCs/>
          <w:spacing w:val="3"/>
          <w:sz w:val="22"/>
          <w:szCs w:val="22"/>
        </w:rPr>
        <w:t>r</w:t>
      </w:r>
      <w:r w:rsidRPr="00FA1A23">
        <w:rPr>
          <w:rFonts w:ascii="Arial" w:eastAsia="Arial" w:hAnsi="Arial" w:cs="Arial"/>
          <w:b/>
          <w:bCs/>
          <w:spacing w:val="-1"/>
          <w:sz w:val="22"/>
          <w:szCs w:val="22"/>
        </w:rPr>
        <w:t>t</w:t>
      </w:r>
      <w:r w:rsidRPr="00FA1A23">
        <w:rPr>
          <w:rFonts w:ascii="Arial" w:eastAsia="Arial" w:hAnsi="Arial" w:cs="Arial"/>
          <w:b/>
          <w:bCs/>
          <w:spacing w:val="1"/>
          <w:sz w:val="22"/>
          <w:szCs w:val="22"/>
        </w:rPr>
        <w:t>icl</w:t>
      </w:r>
      <w:r w:rsidRPr="00FA1A23">
        <w:rPr>
          <w:rFonts w:ascii="Arial" w:eastAsia="Arial" w:hAnsi="Arial" w:cs="Arial"/>
          <w:b/>
          <w:bCs/>
          <w:sz w:val="22"/>
          <w:szCs w:val="22"/>
        </w:rPr>
        <w:t>e</w:t>
      </w:r>
      <w:r w:rsidRPr="00FA1A23">
        <w:rPr>
          <w:b/>
          <w:bCs/>
          <w:spacing w:val="2"/>
          <w:sz w:val="22"/>
          <w:szCs w:val="22"/>
        </w:rPr>
        <w:t xml:space="preserve"> </w:t>
      </w:r>
      <w:r w:rsidRPr="00FA1A23">
        <w:rPr>
          <w:rFonts w:ascii="Arial" w:eastAsia="Arial" w:hAnsi="Arial" w:cs="Arial"/>
          <w:b/>
          <w:bCs/>
          <w:sz w:val="22"/>
          <w:szCs w:val="22"/>
        </w:rPr>
        <w:t>5</w:t>
      </w:r>
      <w:r w:rsidRPr="00FA1A23">
        <w:rPr>
          <w:b/>
          <w:bCs/>
          <w:spacing w:val="7"/>
          <w:sz w:val="22"/>
          <w:szCs w:val="22"/>
        </w:rPr>
        <w:t xml:space="preserve"> </w:t>
      </w:r>
      <w:r w:rsidRPr="00FA1A23">
        <w:rPr>
          <w:rFonts w:ascii="Arial" w:eastAsia="Arial" w:hAnsi="Arial" w:cs="Arial"/>
          <w:b/>
          <w:bCs/>
          <w:sz w:val="22"/>
          <w:szCs w:val="22"/>
        </w:rPr>
        <w:t>–</w:t>
      </w:r>
      <w:r w:rsidRPr="00FA1A23">
        <w:rPr>
          <w:b/>
          <w:bCs/>
          <w:spacing w:val="7"/>
          <w:sz w:val="22"/>
          <w:szCs w:val="22"/>
        </w:rPr>
        <w:t xml:space="preserve"> </w:t>
      </w:r>
      <w:r w:rsidRPr="00FA1A23">
        <w:rPr>
          <w:rFonts w:ascii="Arial" w:eastAsia="Arial" w:hAnsi="Arial" w:cs="Arial"/>
          <w:b/>
          <w:bCs/>
          <w:sz w:val="22"/>
          <w:szCs w:val="22"/>
        </w:rPr>
        <w:t>The</w:t>
      </w:r>
      <w:r w:rsidRPr="00FA1A23">
        <w:rPr>
          <w:b/>
          <w:bCs/>
          <w:spacing w:val="5"/>
          <w:sz w:val="22"/>
          <w:szCs w:val="22"/>
        </w:rPr>
        <w:t xml:space="preserve"> </w:t>
      </w:r>
      <w:r w:rsidRPr="00FA1A23">
        <w:rPr>
          <w:rFonts w:ascii="Arial" w:eastAsia="Arial" w:hAnsi="Arial" w:cs="Arial"/>
          <w:b/>
          <w:bCs/>
          <w:sz w:val="22"/>
          <w:szCs w:val="22"/>
        </w:rPr>
        <w:t>ro</w:t>
      </w:r>
      <w:r w:rsidRPr="00FA1A23">
        <w:rPr>
          <w:rFonts w:ascii="Arial" w:eastAsia="Arial" w:hAnsi="Arial" w:cs="Arial"/>
          <w:b/>
          <w:bCs/>
          <w:spacing w:val="1"/>
          <w:sz w:val="22"/>
          <w:szCs w:val="22"/>
        </w:rPr>
        <w:t>l</w:t>
      </w:r>
      <w:r w:rsidRPr="00FA1A23">
        <w:rPr>
          <w:rFonts w:ascii="Arial" w:eastAsia="Arial" w:hAnsi="Arial" w:cs="Arial"/>
          <w:b/>
          <w:bCs/>
          <w:sz w:val="22"/>
          <w:szCs w:val="22"/>
        </w:rPr>
        <w:t>e</w:t>
      </w:r>
      <w:r w:rsidRPr="00FA1A23">
        <w:rPr>
          <w:b/>
          <w:bCs/>
          <w:spacing w:val="6"/>
          <w:sz w:val="22"/>
          <w:szCs w:val="22"/>
        </w:rPr>
        <w:t xml:space="preserve"> </w:t>
      </w:r>
      <w:r w:rsidRPr="00FA1A23">
        <w:rPr>
          <w:rFonts w:ascii="Arial" w:eastAsia="Arial" w:hAnsi="Arial" w:cs="Arial"/>
          <w:b/>
          <w:bCs/>
          <w:sz w:val="22"/>
          <w:szCs w:val="22"/>
        </w:rPr>
        <w:t>of</w:t>
      </w:r>
      <w:r w:rsidRPr="00FA1A23">
        <w:rPr>
          <w:b/>
          <w:bCs/>
          <w:spacing w:val="3"/>
          <w:sz w:val="22"/>
          <w:szCs w:val="22"/>
        </w:rPr>
        <w:t xml:space="preserve"> </w:t>
      </w:r>
      <w:r w:rsidRPr="00FA1A23">
        <w:rPr>
          <w:rFonts w:ascii="Arial" w:eastAsia="Arial" w:hAnsi="Arial" w:cs="Arial"/>
          <w:b/>
          <w:bCs/>
          <w:spacing w:val="-1"/>
          <w:sz w:val="22"/>
          <w:szCs w:val="22"/>
        </w:rPr>
        <w:t>t</w:t>
      </w:r>
      <w:r w:rsidRPr="00FA1A23">
        <w:rPr>
          <w:rFonts w:ascii="Arial" w:eastAsia="Arial" w:hAnsi="Arial" w:cs="Arial"/>
          <w:b/>
          <w:bCs/>
          <w:sz w:val="22"/>
          <w:szCs w:val="22"/>
        </w:rPr>
        <w:t>he</w:t>
      </w:r>
      <w:r w:rsidRPr="00FA1A23">
        <w:rPr>
          <w:b/>
          <w:bCs/>
          <w:spacing w:val="6"/>
          <w:sz w:val="22"/>
          <w:szCs w:val="22"/>
        </w:rPr>
        <w:t xml:space="preserve"> </w:t>
      </w:r>
      <w:r w:rsidRPr="00FA1A23">
        <w:rPr>
          <w:rFonts w:ascii="Arial" w:eastAsia="Arial" w:hAnsi="Arial" w:cs="Arial"/>
          <w:b/>
          <w:bCs/>
          <w:sz w:val="22"/>
          <w:szCs w:val="22"/>
        </w:rPr>
        <w:t>Chair</w:t>
      </w:r>
      <w:r w:rsidRPr="00FA1A23">
        <w:rPr>
          <w:b/>
          <w:bCs/>
          <w:sz w:val="22"/>
          <w:szCs w:val="22"/>
        </w:rPr>
        <w:t xml:space="preserve"> </w:t>
      </w:r>
      <w:r w:rsidRPr="00FA1A23">
        <w:rPr>
          <w:rFonts w:ascii="Arial" w:eastAsia="Arial" w:hAnsi="Arial" w:cs="Arial"/>
          <w:b/>
          <w:bCs/>
          <w:sz w:val="22"/>
          <w:szCs w:val="22"/>
        </w:rPr>
        <w:t>of</w:t>
      </w:r>
      <w:r w:rsidRPr="00FA1A23">
        <w:rPr>
          <w:b/>
          <w:bCs/>
          <w:spacing w:val="6"/>
          <w:sz w:val="22"/>
          <w:szCs w:val="22"/>
        </w:rPr>
        <w:t xml:space="preserve"> </w:t>
      </w:r>
      <w:r w:rsidRPr="00FA1A23">
        <w:rPr>
          <w:rFonts w:ascii="Arial" w:eastAsia="Arial" w:hAnsi="Arial" w:cs="Arial"/>
          <w:b/>
          <w:bCs/>
          <w:spacing w:val="-1"/>
          <w:sz w:val="22"/>
          <w:szCs w:val="22"/>
        </w:rPr>
        <w:t>t</w:t>
      </w:r>
      <w:r w:rsidRPr="00FA1A23">
        <w:rPr>
          <w:rFonts w:ascii="Arial" w:eastAsia="Arial" w:hAnsi="Arial" w:cs="Arial"/>
          <w:b/>
          <w:bCs/>
          <w:sz w:val="22"/>
          <w:szCs w:val="22"/>
        </w:rPr>
        <w:t>he</w:t>
      </w:r>
      <w:r w:rsidRPr="00FA1A23">
        <w:rPr>
          <w:b/>
          <w:bCs/>
          <w:spacing w:val="4"/>
          <w:sz w:val="22"/>
          <w:szCs w:val="22"/>
        </w:rPr>
        <w:t xml:space="preserve"> </w:t>
      </w:r>
      <w:r w:rsidRPr="00FA1A23">
        <w:rPr>
          <w:rFonts w:ascii="Arial" w:eastAsia="Arial" w:hAnsi="Arial" w:cs="Arial"/>
          <w:b/>
          <w:bCs/>
          <w:spacing w:val="1"/>
          <w:sz w:val="22"/>
          <w:szCs w:val="22"/>
        </w:rPr>
        <w:t>S</w:t>
      </w:r>
      <w:r w:rsidRPr="00FA1A23">
        <w:rPr>
          <w:rFonts w:ascii="Arial" w:eastAsia="Arial" w:hAnsi="Arial" w:cs="Arial"/>
          <w:b/>
          <w:bCs/>
          <w:sz w:val="22"/>
          <w:szCs w:val="22"/>
        </w:rPr>
        <w:t>h</w:t>
      </w:r>
      <w:r w:rsidRPr="00FA1A23">
        <w:rPr>
          <w:rFonts w:ascii="Arial" w:eastAsia="Arial" w:hAnsi="Arial" w:cs="Arial"/>
          <w:b/>
          <w:bCs/>
          <w:spacing w:val="1"/>
          <w:sz w:val="22"/>
          <w:szCs w:val="22"/>
        </w:rPr>
        <w:t>a</w:t>
      </w:r>
      <w:r w:rsidRPr="00FA1A23">
        <w:rPr>
          <w:rFonts w:ascii="Arial" w:eastAsia="Arial" w:hAnsi="Arial" w:cs="Arial"/>
          <w:b/>
          <w:bCs/>
          <w:sz w:val="22"/>
          <w:szCs w:val="22"/>
        </w:rPr>
        <w:t>d</w:t>
      </w:r>
      <w:r w:rsidRPr="00FA1A23">
        <w:rPr>
          <w:rFonts w:ascii="Arial" w:eastAsia="Arial" w:hAnsi="Arial" w:cs="Arial"/>
          <w:b/>
          <w:bCs/>
          <w:spacing w:val="-3"/>
          <w:sz w:val="22"/>
          <w:szCs w:val="22"/>
        </w:rPr>
        <w:t>o</w:t>
      </w:r>
      <w:r w:rsidRPr="00FA1A23">
        <w:rPr>
          <w:rFonts w:ascii="Arial" w:eastAsia="Arial" w:hAnsi="Arial" w:cs="Arial"/>
          <w:b/>
          <w:bCs/>
          <w:sz w:val="22"/>
          <w:szCs w:val="22"/>
        </w:rPr>
        <w:t>w</w:t>
      </w:r>
      <w:r w:rsidRPr="00FA1A23">
        <w:rPr>
          <w:b/>
          <w:bCs/>
          <w:spacing w:val="12"/>
          <w:sz w:val="22"/>
          <w:szCs w:val="22"/>
        </w:rPr>
        <w:t xml:space="preserve"> </w:t>
      </w:r>
      <w:r w:rsidRPr="00FA1A23">
        <w:rPr>
          <w:rFonts w:ascii="Arial" w:eastAsia="Arial" w:hAnsi="Arial" w:cs="Arial"/>
          <w:b/>
          <w:bCs/>
          <w:spacing w:val="-8"/>
          <w:sz w:val="22"/>
          <w:szCs w:val="22"/>
        </w:rPr>
        <w:t>A</w:t>
      </w:r>
      <w:r w:rsidRPr="00FA1A23">
        <w:rPr>
          <w:rFonts w:ascii="Arial" w:eastAsia="Arial" w:hAnsi="Arial" w:cs="Arial"/>
          <w:b/>
          <w:bCs/>
          <w:spacing w:val="2"/>
          <w:sz w:val="22"/>
          <w:szCs w:val="22"/>
        </w:rPr>
        <w:t>u</w:t>
      </w:r>
      <w:r w:rsidRPr="00FA1A23">
        <w:rPr>
          <w:rFonts w:ascii="Arial" w:eastAsia="Arial" w:hAnsi="Arial" w:cs="Arial"/>
          <w:b/>
          <w:bCs/>
          <w:spacing w:val="-1"/>
          <w:sz w:val="22"/>
          <w:szCs w:val="22"/>
        </w:rPr>
        <w:t>t</w:t>
      </w:r>
      <w:r w:rsidRPr="00FA1A23">
        <w:rPr>
          <w:rFonts w:ascii="Arial" w:eastAsia="Arial" w:hAnsi="Arial" w:cs="Arial"/>
          <w:b/>
          <w:bCs/>
          <w:sz w:val="22"/>
          <w:szCs w:val="22"/>
        </w:rPr>
        <w:t>hor</w:t>
      </w:r>
      <w:r w:rsidRPr="00FA1A23">
        <w:rPr>
          <w:rFonts w:ascii="Arial" w:eastAsia="Arial" w:hAnsi="Arial" w:cs="Arial"/>
          <w:b/>
          <w:bCs/>
          <w:spacing w:val="1"/>
          <w:sz w:val="22"/>
          <w:szCs w:val="22"/>
        </w:rPr>
        <w:t>i</w:t>
      </w:r>
      <w:r w:rsidRPr="00FA1A23">
        <w:rPr>
          <w:rFonts w:ascii="Arial" w:eastAsia="Arial" w:hAnsi="Arial" w:cs="Arial"/>
          <w:b/>
          <w:bCs/>
          <w:spacing w:val="4"/>
          <w:sz w:val="22"/>
          <w:szCs w:val="22"/>
        </w:rPr>
        <w:t>t</w:t>
      </w:r>
      <w:r w:rsidRPr="00FA1A23">
        <w:rPr>
          <w:rFonts w:ascii="Arial" w:eastAsia="Arial" w:hAnsi="Arial" w:cs="Arial"/>
          <w:b/>
          <w:bCs/>
          <w:sz w:val="22"/>
          <w:szCs w:val="22"/>
        </w:rPr>
        <w:t>y</w:t>
      </w:r>
    </w:p>
    <w:p w14:paraId="089E7242" w14:textId="77777777" w:rsidR="001C2459" w:rsidRPr="00FA1A23" w:rsidRDefault="001C2459" w:rsidP="00FA1A23">
      <w:pPr>
        <w:rPr>
          <w:sz w:val="22"/>
          <w:szCs w:val="22"/>
        </w:rPr>
      </w:pPr>
    </w:p>
    <w:p w14:paraId="4191FB29" w14:textId="77777777" w:rsidR="001C2459" w:rsidRPr="00FA1A23" w:rsidRDefault="00C84AF1" w:rsidP="00FA1A23">
      <w:pPr>
        <w:rPr>
          <w:rFonts w:ascii="Arial" w:eastAsia="Arial" w:hAnsi="Arial" w:cs="Arial"/>
          <w:sz w:val="22"/>
          <w:szCs w:val="22"/>
        </w:rPr>
      </w:pPr>
      <w:r w:rsidRPr="00FA1A23">
        <w:rPr>
          <w:rFonts w:ascii="Arial" w:eastAsia="Arial" w:hAnsi="Arial" w:cs="Arial"/>
          <w:b/>
          <w:bCs/>
          <w:sz w:val="22"/>
          <w:szCs w:val="22"/>
        </w:rPr>
        <w:t>1</w:t>
      </w:r>
      <w:r w:rsidR="00FA1A23" w:rsidRPr="00FA1A23">
        <w:rPr>
          <w:b/>
          <w:bCs/>
          <w:sz w:val="22"/>
          <w:szCs w:val="22"/>
        </w:rPr>
        <w:tab/>
      </w:r>
      <w:r w:rsidRPr="00FA1A23">
        <w:rPr>
          <w:rFonts w:ascii="Arial" w:eastAsia="Arial" w:hAnsi="Arial" w:cs="Arial"/>
          <w:b/>
          <w:bCs/>
          <w:sz w:val="22"/>
          <w:szCs w:val="22"/>
        </w:rPr>
        <w:t>Civic</w:t>
      </w:r>
      <w:r w:rsidRPr="00FA1A23">
        <w:rPr>
          <w:b/>
          <w:bCs/>
          <w:sz w:val="22"/>
          <w:szCs w:val="22"/>
        </w:rPr>
        <w:t xml:space="preserve"> </w:t>
      </w:r>
      <w:r w:rsidRPr="00FA1A23">
        <w:rPr>
          <w:rFonts w:ascii="Arial" w:eastAsia="Arial" w:hAnsi="Arial" w:cs="Arial"/>
          <w:b/>
          <w:bCs/>
          <w:sz w:val="22"/>
          <w:szCs w:val="22"/>
        </w:rPr>
        <w:t>Role</w:t>
      </w:r>
    </w:p>
    <w:p w14:paraId="185D1BAE" w14:textId="77777777" w:rsidR="001C2459" w:rsidRPr="00FA1A23" w:rsidRDefault="001C2459" w:rsidP="00FA1A23">
      <w:pPr>
        <w:rPr>
          <w:sz w:val="22"/>
          <w:szCs w:val="22"/>
        </w:rPr>
      </w:pPr>
    </w:p>
    <w:p w14:paraId="46FB9623" w14:textId="77777777" w:rsidR="001C2459" w:rsidRPr="00FA1A23" w:rsidRDefault="00C84AF1" w:rsidP="00FA1A23">
      <w:pPr>
        <w:ind w:left="720" w:right="73" w:hanging="720"/>
        <w:jc w:val="both"/>
        <w:rPr>
          <w:rFonts w:ascii="Arial" w:eastAsia="Arial" w:hAnsi="Arial" w:cs="Arial"/>
          <w:sz w:val="22"/>
          <w:szCs w:val="22"/>
        </w:rPr>
      </w:pPr>
      <w:r w:rsidRPr="00FA1A23">
        <w:rPr>
          <w:rFonts w:ascii="Arial" w:eastAsia="Arial" w:hAnsi="Arial" w:cs="Arial"/>
          <w:sz w:val="22"/>
          <w:szCs w:val="22"/>
        </w:rPr>
        <w:t>1.1</w:t>
      </w:r>
      <w:r w:rsidR="00FA1A23" w:rsidRPr="00FA1A23">
        <w:rPr>
          <w:sz w:val="22"/>
          <w:szCs w:val="22"/>
        </w:rPr>
        <w:tab/>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Chair</w:t>
      </w:r>
      <w:r w:rsidR="005B5D5D" w:rsidRPr="00FA1A23">
        <w:rPr>
          <w:rFonts w:ascii="Arial" w:eastAsia="Arial" w:hAnsi="Arial" w:cs="Arial"/>
          <w:sz w:val="22"/>
          <w:szCs w:val="22"/>
        </w:rPr>
        <w:t xml:space="preserve"> </w:t>
      </w:r>
      <w:r w:rsidRPr="00FA1A23">
        <w:rPr>
          <w:rFonts w:ascii="Arial" w:eastAsia="Arial" w:hAnsi="Arial" w:cs="Arial"/>
          <w:sz w:val="22"/>
          <w:szCs w:val="22"/>
        </w:rPr>
        <w:t>of</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Shadow</w:t>
      </w:r>
      <w:r w:rsidRPr="00FA1A23">
        <w:rPr>
          <w:sz w:val="22"/>
          <w:szCs w:val="22"/>
        </w:rPr>
        <w:t xml:space="preserve"> </w:t>
      </w:r>
      <w:r w:rsidRPr="00FA1A23">
        <w:rPr>
          <w:rFonts w:ascii="Arial" w:eastAsia="Arial" w:hAnsi="Arial" w:cs="Arial"/>
          <w:sz w:val="22"/>
          <w:szCs w:val="22"/>
        </w:rPr>
        <w:t>Authority,</w:t>
      </w:r>
      <w:r w:rsidRPr="00FA1A23">
        <w:rPr>
          <w:sz w:val="22"/>
          <w:szCs w:val="22"/>
        </w:rPr>
        <w:t xml:space="preserve"> </w:t>
      </w:r>
      <w:r w:rsidRPr="00FA1A23">
        <w:rPr>
          <w:rFonts w:ascii="Arial" w:eastAsia="Arial" w:hAnsi="Arial" w:cs="Arial"/>
          <w:sz w:val="22"/>
          <w:szCs w:val="22"/>
        </w:rPr>
        <w:t>supported</w:t>
      </w:r>
      <w:r w:rsidRPr="00FA1A23">
        <w:rPr>
          <w:sz w:val="22"/>
          <w:szCs w:val="22"/>
        </w:rPr>
        <w:t xml:space="preserve"> </w:t>
      </w:r>
      <w:r w:rsidRPr="00FA1A23">
        <w:rPr>
          <w:rFonts w:ascii="Arial" w:eastAsia="Arial" w:hAnsi="Arial" w:cs="Arial"/>
          <w:sz w:val="22"/>
          <w:szCs w:val="22"/>
        </w:rPr>
        <w:t>by</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Vice-Chair,</w:t>
      </w:r>
      <w:r w:rsidRPr="00FA1A23">
        <w:rPr>
          <w:sz w:val="22"/>
          <w:szCs w:val="22"/>
        </w:rPr>
        <w:t xml:space="preserve"> </w:t>
      </w:r>
      <w:r w:rsidRPr="00FA1A23">
        <w:rPr>
          <w:rFonts w:ascii="Arial" w:eastAsia="Arial" w:hAnsi="Arial" w:cs="Arial"/>
          <w:sz w:val="22"/>
          <w:szCs w:val="22"/>
        </w:rPr>
        <w:t>and</w:t>
      </w:r>
      <w:r w:rsidRPr="00FA1A23">
        <w:rPr>
          <w:sz w:val="22"/>
          <w:szCs w:val="22"/>
        </w:rPr>
        <w:t xml:space="preserve"> </w:t>
      </w:r>
      <w:r w:rsidRPr="00FA1A23">
        <w:rPr>
          <w:rFonts w:ascii="Arial" w:eastAsia="Arial" w:hAnsi="Arial" w:cs="Arial"/>
          <w:sz w:val="22"/>
          <w:szCs w:val="22"/>
        </w:rPr>
        <w:t>as</w:t>
      </w:r>
      <w:r w:rsidRPr="00FA1A23">
        <w:rPr>
          <w:sz w:val="22"/>
          <w:szCs w:val="22"/>
        </w:rPr>
        <w:t xml:space="preserve"> </w:t>
      </w:r>
      <w:r w:rsidRPr="00FA1A23">
        <w:rPr>
          <w:rFonts w:ascii="Arial" w:eastAsia="Arial" w:hAnsi="Arial" w:cs="Arial"/>
          <w:sz w:val="22"/>
          <w:szCs w:val="22"/>
        </w:rPr>
        <w:t>appropriate</w:t>
      </w:r>
      <w:r w:rsidRPr="00FA1A23">
        <w:rPr>
          <w:sz w:val="22"/>
          <w:szCs w:val="22"/>
        </w:rPr>
        <w:t xml:space="preserve"> </w:t>
      </w:r>
      <w:r w:rsidRPr="00FA1A23">
        <w:rPr>
          <w:rFonts w:ascii="Arial" w:eastAsia="Arial" w:hAnsi="Arial" w:cs="Arial"/>
          <w:sz w:val="22"/>
          <w:szCs w:val="22"/>
        </w:rPr>
        <w:t>other</w:t>
      </w:r>
      <w:r w:rsidRPr="00FA1A23">
        <w:rPr>
          <w:sz w:val="22"/>
          <w:szCs w:val="22"/>
        </w:rPr>
        <w:t xml:space="preserve"> </w:t>
      </w:r>
      <w:r w:rsidRPr="00FA1A23">
        <w:rPr>
          <w:rFonts w:ascii="Arial" w:eastAsia="Arial" w:hAnsi="Arial" w:cs="Arial"/>
          <w:sz w:val="22"/>
          <w:szCs w:val="22"/>
        </w:rPr>
        <w:t>Shadow</w:t>
      </w:r>
      <w:r w:rsidRPr="00FA1A23">
        <w:rPr>
          <w:sz w:val="22"/>
          <w:szCs w:val="22"/>
        </w:rPr>
        <w:t xml:space="preserve"> </w:t>
      </w:r>
      <w:r w:rsidR="00B35FDF">
        <w:rPr>
          <w:rFonts w:ascii="Arial" w:hAnsi="Arial" w:cs="Arial"/>
          <w:sz w:val="22"/>
          <w:szCs w:val="22"/>
        </w:rPr>
        <w:t>M</w:t>
      </w:r>
      <w:r w:rsidRPr="00FA1A23">
        <w:rPr>
          <w:rFonts w:ascii="Arial" w:eastAsia="Arial" w:hAnsi="Arial" w:cs="Arial"/>
          <w:sz w:val="22"/>
          <w:szCs w:val="22"/>
        </w:rPr>
        <w:t>embers,</w:t>
      </w:r>
      <w:r w:rsidRPr="00FA1A23">
        <w:rPr>
          <w:sz w:val="22"/>
          <w:szCs w:val="22"/>
        </w:rPr>
        <w:t xml:space="preserve"> </w:t>
      </w:r>
      <w:r w:rsidRPr="00FA1A23">
        <w:rPr>
          <w:rFonts w:ascii="Arial" w:eastAsia="Arial" w:hAnsi="Arial" w:cs="Arial"/>
          <w:sz w:val="22"/>
          <w:szCs w:val="22"/>
        </w:rPr>
        <w:t>will</w:t>
      </w:r>
      <w:r w:rsidRPr="00FA1A23">
        <w:rPr>
          <w:sz w:val="22"/>
          <w:szCs w:val="22"/>
        </w:rPr>
        <w:t xml:space="preserve"> </w:t>
      </w:r>
      <w:r w:rsidRPr="00FA1A23">
        <w:rPr>
          <w:rFonts w:ascii="Arial" w:eastAsia="Arial" w:hAnsi="Arial" w:cs="Arial"/>
          <w:sz w:val="22"/>
          <w:szCs w:val="22"/>
        </w:rPr>
        <w:t>perform</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civic</w:t>
      </w:r>
      <w:r w:rsidRPr="00FA1A23">
        <w:rPr>
          <w:sz w:val="22"/>
          <w:szCs w:val="22"/>
        </w:rPr>
        <w:t xml:space="preserve"> </w:t>
      </w:r>
      <w:r w:rsidRPr="00FA1A23">
        <w:rPr>
          <w:rFonts w:ascii="Arial" w:eastAsia="Arial" w:hAnsi="Arial" w:cs="Arial"/>
          <w:sz w:val="22"/>
          <w:szCs w:val="22"/>
        </w:rPr>
        <w:t>role</w:t>
      </w:r>
      <w:r w:rsidRPr="00FA1A23">
        <w:rPr>
          <w:sz w:val="22"/>
          <w:szCs w:val="22"/>
        </w:rPr>
        <w:t xml:space="preserve"> </w:t>
      </w:r>
      <w:r w:rsidRPr="00FA1A23">
        <w:rPr>
          <w:rFonts w:ascii="Arial" w:eastAsia="Arial" w:hAnsi="Arial" w:cs="Arial"/>
          <w:sz w:val="22"/>
          <w:szCs w:val="22"/>
        </w:rPr>
        <w:t>on</w:t>
      </w:r>
      <w:r w:rsidRPr="00FA1A23">
        <w:rPr>
          <w:sz w:val="22"/>
          <w:szCs w:val="22"/>
        </w:rPr>
        <w:t xml:space="preserve"> </w:t>
      </w:r>
      <w:r w:rsidRPr="00FA1A23">
        <w:rPr>
          <w:rFonts w:ascii="Arial" w:eastAsia="Arial" w:hAnsi="Arial" w:cs="Arial"/>
          <w:sz w:val="22"/>
          <w:szCs w:val="22"/>
        </w:rPr>
        <w:t>behalf</w:t>
      </w:r>
      <w:r w:rsidRPr="00FA1A23">
        <w:rPr>
          <w:sz w:val="22"/>
          <w:szCs w:val="22"/>
        </w:rPr>
        <w:t xml:space="preserve"> </w:t>
      </w:r>
      <w:r w:rsidRPr="00FA1A23">
        <w:rPr>
          <w:rFonts w:ascii="Arial" w:eastAsia="Arial" w:hAnsi="Arial" w:cs="Arial"/>
          <w:sz w:val="22"/>
          <w:szCs w:val="22"/>
        </w:rPr>
        <w:t>of</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Shadow</w:t>
      </w:r>
      <w:r w:rsidRPr="00FA1A23">
        <w:rPr>
          <w:sz w:val="22"/>
          <w:szCs w:val="22"/>
        </w:rPr>
        <w:t xml:space="preserve"> </w:t>
      </w:r>
      <w:r w:rsidRPr="00FA1A23">
        <w:rPr>
          <w:rFonts w:ascii="Arial" w:eastAsia="Arial" w:hAnsi="Arial" w:cs="Arial"/>
          <w:sz w:val="22"/>
          <w:szCs w:val="22"/>
        </w:rPr>
        <w:t>Authority.</w:t>
      </w:r>
    </w:p>
    <w:p w14:paraId="3CBB91D5" w14:textId="77777777" w:rsidR="001C2459" w:rsidRPr="00FA1A23" w:rsidRDefault="001C2459" w:rsidP="00FA1A23">
      <w:pPr>
        <w:rPr>
          <w:sz w:val="22"/>
          <w:szCs w:val="22"/>
        </w:rPr>
      </w:pPr>
    </w:p>
    <w:p w14:paraId="02D67F69" w14:textId="77777777" w:rsidR="001C2459" w:rsidRPr="00FA1A23" w:rsidRDefault="00C84AF1" w:rsidP="00FA1A23">
      <w:pPr>
        <w:ind w:left="720" w:right="73" w:hanging="720"/>
        <w:jc w:val="both"/>
        <w:rPr>
          <w:rFonts w:ascii="Arial" w:eastAsia="Arial" w:hAnsi="Arial" w:cs="Arial"/>
          <w:sz w:val="22"/>
          <w:szCs w:val="22"/>
        </w:rPr>
      </w:pPr>
      <w:r w:rsidRPr="00FA1A23">
        <w:rPr>
          <w:rFonts w:ascii="Arial" w:eastAsia="Arial" w:hAnsi="Arial" w:cs="Arial"/>
          <w:sz w:val="22"/>
          <w:szCs w:val="22"/>
        </w:rPr>
        <w:t>1.2</w:t>
      </w:r>
      <w:r w:rsidR="00FA1A23" w:rsidRPr="00FA1A23">
        <w:rPr>
          <w:sz w:val="22"/>
          <w:szCs w:val="22"/>
        </w:rPr>
        <w:tab/>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civic</w:t>
      </w:r>
      <w:r w:rsidRPr="00FA1A23">
        <w:rPr>
          <w:sz w:val="22"/>
          <w:szCs w:val="22"/>
        </w:rPr>
        <w:t xml:space="preserve"> </w:t>
      </w:r>
      <w:r w:rsidRPr="00FA1A23">
        <w:rPr>
          <w:rFonts w:ascii="Arial" w:eastAsia="Arial" w:hAnsi="Arial" w:cs="Arial"/>
          <w:sz w:val="22"/>
          <w:szCs w:val="22"/>
        </w:rPr>
        <w:t>role</w:t>
      </w:r>
      <w:r w:rsidRPr="00FA1A23">
        <w:rPr>
          <w:sz w:val="22"/>
          <w:szCs w:val="22"/>
        </w:rPr>
        <w:t xml:space="preserve"> </w:t>
      </w:r>
      <w:r w:rsidRPr="00FA1A23">
        <w:rPr>
          <w:rFonts w:ascii="Arial" w:eastAsia="Arial" w:hAnsi="Arial" w:cs="Arial"/>
          <w:sz w:val="22"/>
          <w:szCs w:val="22"/>
        </w:rPr>
        <w:t>entails</w:t>
      </w:r>
      <w:r w:rsidRPr="00FA1A23">
        <w:rPr>
          <w:sz w:val="22"/>
          <w:szCs w:val="22"/>
        </w:rPr>
        <w:t xml:space="preserve"> </w:t>
      </w:r>
      <w:r w:rsidRPr="00FA1A23">
        <w:rPr>
          <w:rFonts w:ascii="Arial" w:eastAsia="Arial" w:hAnsi="Arial" w:cs="Arial"/>
          <w:sz w:val="22"/>
          <w:szCs w:val="22"/>
        </w:rPr>
        <w:t>raising</w:t>
      </w:r>
      <w:r w:rsidRPr="00FA1A23">
        <w:rPr>
          <w:sz w:val="22"/>
          <w:szCs w:val="22"/>
        </w:rPr>
        <w:t xml:space="preserve"> </w:t>
      </w:r>
      <w:r w:rsidRPr="00FA1A23">
        <w:rPr>
          <w:rFonts w:ascii="Arial" w:eastAsia="Arial" w:hAnsi="Arial" w:cs="Arial"/>
          <w:sz w:val="22"/>
          <w:szCs w:val="22"/>
        </w:rPr>
        <w:t>and</w:t>
      </w:r>
      <w:r w:rsidRPr="00FA1A23">
        <w:rPr>
          <w:sz w:val="22"/>
          <w:szCs w:val="22"/>
        </w:rPr>
        <w:t xml:space="preserve"> </w:t>
      </w:r>
      <w:r w:rsidRPr="00FA1A23">
        <w:rPr>
          <w:rFonts w:ascii="Arial" w:eastAsia="Arial" w:hAnsi="Arial" w:cs="Arial"/>
          <w:sz w:val="22"/>
          <w:szCs w:val="22"/>
        </w:rPr>
        <w:t>maintaining</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profile</w:t>
      </w:r>
      <w:r w:rsidRPr="00FA1A23">
        <w:rPr>
          <w:sz w:val="22"/>
          <w:szCs w:val="22"/>
        </w:rPr>
        <w:t xml:space="preserve"> </w:t>
      </w:r>
      <w:r w:rsidRPr="00FA1A23">
        <w:rPr>
          <w:rFonts w:ascii="Arial" w:eastAsia="Arial" w:hAnsi="Arial" w:cs="Arial"/>
          <w:sz w:val="22"/>
          <w:szCs w:val="22"/>
        </w:rPr>
        <w:t>of</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Shadow</w:t>
      </w:r>
      <w:r w:rsidRPr="00FA1A23">
        <w:rPr>
          <w:sz w:val="22"/>
          <w:szCs w:val="22"/>
        </w:rPr>
        <w:t xml:space="preserve"> </w:t>
      </w:r>
      <w:r w:rsidRPr="00FA1A23">
        <w:rPr>
          <w:rFonts w:ascii="Arial" w:eastAsia="Arial" w:hAnsi="Arial" w:cs="Arial"/>
          <w:sz w:val="22"/>
          <w:szCs w:val="22"/>
        </w:rPr>
        <w:t>Authority’s</w:t>
      </w:r>
      <w:r w:rsidRPr="00FA1A23">
        <w:rPr>
          <w:sz w:val="22"/>
          <w:szCs w:val="22"/>
        </w:rPr>
        <w:t xml:space="preserve"> </w:t>
      </w:r>
      <w:r w:rsidRPr="00FA1A23">
        <w:rPr>
          <w:rFonts w:ascii="Arial" w:eastAsia="Arial" w:hAnsi="Arial" w:cs="Arial"/>
          <w:sz w:val="22"/>
          <w:szCs w:val="22"/>
        </w:rPr>
        <w:t>area,</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Shadow</w:t>
      </w:r>
      <w:r w:rsidRPr="00FA1A23">
        <w:rPr>
          <w:sz w:val="22"/>
          <w:szCs w:val="22"/>
        </w:rPr>
        <w:t xml:space="preserve"> </w:t>
      </w:r>
      <w:proofErr w:type="gramStart"/>
      <w:r w:rsidRPr="00FA1A23">
        <w:rPr>
          <w:rFonts w:ascii="Arial" w:eastAsia="Arial" w:hAnsi="Arial" w:cs="Arial"/>
          <w:sz w:val="22"/>
          <w:szCs w:val="22"/>
        </w:rPr>
        <w:t>Authority</w:t>
      </w:r>
      <w:proofErr w:type="gramEnd"/>
      <w:r w:rsidRPr="00FA1A23">
        <w:rPr>
          <w:sz w:val="22"/>
          <w:szCs w:val="22"/>
        </w:rPr>
        <w:t xml:space="preserve"> </w:t>
      </w:r>
      <w:r w:rsidRPr="00FA1A23">
        <w:rPr>
          <w:rFonts w:ascii="Arial" w:eastAsia="Arial" w:hAnsi="Arial" w:cs="Arial"/>
          <w:sz w:val="22"/>
          <w:szCs w:val="22"/>
        </w:rPr>
        <w:t>and</w:t>
      </w:r>
      <w:r w:rsidRPr="00FA1A23">
        <w:rPr>
          <w:sz w:val="22"/>
          <w:szCs w:val="22"/>
        </w:rPr>
        <w:t xml:space="preserve"> </w:t>
      </w:r>
      <w:r w:rsidRPr="00FA1A23">
        <w:rPr>
          <w:rFonts w:ascii="Arial" w:eastAsia="Arial" w:hAnsi="Arial" w:cs="Arial"/>
          <w:sz w:val="22"/>
          <w:szCs w:val="22"/>
        </w:rPr>
        <w:t>its</w:t>
      </w:r>
      <w:r w:rsidRPr="00FA1A23">
        <w:rPr>
          <w:sz w:val="22"/>
          <w:szCs w:val="22"/>
        </w:rPr>
        <w:t xml:space="preserve"> </w:t>
      </w:r>
      <w:r w:rsidRPr="00FA1A23">
        <w:rPr>
          <w:rFonts w:ascii="Arial" w:eastAsia="Arial" w:hAnsi="Arial" w:cs="Arial"/>
          <w:sz w:val="22"/>
          <w:szCs w:val="22"/>
        </w:rPr>
        <w:t>members</w:t>
      </w:r>
      <w:r w:rsidRPr="00FA1A23">
        <w:rPr>
          <w:sz w:val="22"/>
          <w:szCs w:val="22"/>
        </w:rPr>
        <w:t xml:space="preserve"> </w:t>
      </w:r>
      <w:r w:rsidRPr="00FA1A23">
        <w:rPr>
          <w:rFonts w:ascii="Arial" w:eastAsia="Arial" w:hAnsi="Arial" w:cs="Arial"/>
          <w:sz w:val="22"/>
          <w:szCs w:val="22"/>
        </w:rPr>
        <w:t>to</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public.</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office</w:t>
      </w:r>
      <w:r w:rsidRPr="00FA1A23">
        <w:rPr>
          <w:sz w:val="22"/>
          <w:szCs w:val="22"/>
        </w:rPr>
        <w:t xml:space="preserve"> </w:t>
      </w:r>
      <w:r w:rsidRPr="00FA1A23">
        <w:rPr>
          <w:rFonts w:ascii="Arial" w:eastAsia="Arial" w:hAnsi="Arial" w:cs="Arial"/>
          <w:sz w:val="22"/>
          <w:szCs w:val="22"/>
        </w:rPr>
        <w:t>will</w:t>
      </w:r>
      <w:r w:rsidRPr="00FA1A23">
        <w:rPr>
          <w:sz w:val="22"/>
          <w:szCs w:val="22"/>
        </w:rPr>
        <w:t xml:space="preserve"> </w:t>
      </w:r>
      <w:r w:rsidRPr="00FA1A23">
        <w:rPr>
          <w:rFonts w:ascii="Arial" w:eastAsia="Arial" w:hAnsi="Arial" w:cs="Arial"/>
          <w:sz w:val="22"/>
          <w:szCs w:val="22"/>
        </w:rPr>
        <w:t>promote</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aims</w:t>
      </w:r>
      <w:r w:rsidRPr="00FA1A23">
        <w:rPr>
          <w:sz w:val="22"/>
          <w:szCs w:val="22"/>
        </w:rPr>
        <w:t xml:space="preserve"> </w:t>
      </w:r>
      <w:r w:rsidRPr="00FA1A23">
        <w:rPr>
          <w:rFonts w:ascii="Arial" w:eastAsia="Arial" w:hAnsi="Arial" w:cs="Arial"/>
          <w:sz w:val="22"/>
          <w:szCs w:val="22"/>
        </w:rPr>
        <w:t>and</w:t>
      </w:r>
      <w:r w:rsidRPr="00FA1A23">
        <w:rPr>
          <w:sz w:val="22"/>
          <w:szCs w:val="22"/>
        </w:rPr>
        <w:t xml:space="preserve"> </w:t>
      </w:r>
      <w:r w:rsidRPr="00FA1A23">
        <w:rPr>
          <w:rFonts w:ascii="Arial" w:eastAsia="Arial" w:hAnsi="Arial" w:cs="Arial"/>
          <w:sz w:val="22"/>
          <w:szCs w:val="22"/>
        </w:rPr>
        <w:t>values</w:t>
      </w:r>
      <w:r w:rsidRPr="00FA1A23">
        <w:rPr>
          <w:sz w:val="22"/>
          <w:szCs w:val="22"/>
        </w:rPr>
        <w:t xml:space="preserve"> </w:t>
      </w:r>
      <w:r w:rsidRPr="00FA1A23">
        <w:rPr>
          <w:rFonts w:ascii="Arial" w:eastAsia="Arial" w:hAnsi="Arial" w:cs="Arial"/>
          <w:sz w:val="22"/>
          <w:szCs w:val="22"/>
        </w:rPr>
        <w:t>of</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Shadow</w:t>
      </w:r>
      <w:r w:rsidRPr="00FA1A23">
        <w:rPr>
          <w:sz w:val="22"/>
          <w:szCs w:val="22"/>
        </w:rPr>
        <w:t xml:space="preserve"> </w:t>
      </w:r>
      <w:r w:rsidRPr="00FA1A23">
        <w:rPr>
          <w:rFonts w:ascii="Arial" w:eastAsia="Arial" w:hAnsi="Arial" w:cs="Arial"/>
          <w:sz w:val="22"/>
          <w:szCs w:val="22"/>
        </w:rPr>
        <w:t>Authority</w:t>
      </w:r>
      <w:r w:rsidRPr="00FA1A23">
        <w:rPr>
          <w:sz w:val="22"/>
          <w:szCs w:val="22"/>
        </w:rPr>
        <w:t xml:space="preserve"> </w:t>
      </w:r>
      <w:r w:rsidRPr="00FA1A23">
        <w:rPr>
          <w:rFonts w:ascii="Arial" w:eastAsia="Arial" w:hAnsi="Arial" w:cs="Arial"/>
          <w:sz w:val="22"/>
          <w:szCs w:val="22"/>
        </w:rPr>
        <w:t>in</w:t>
      </w:r>
      <w:r w:rsidRPr="00FA1A23">
        <w:rPr>
          <w:sz w:val="22"/>
          <w:szCs w:val="22"/>
        </w:rPr>
        <w:t xml:space="preserve"> </w:t>
      </w:r>
      <w:r w:rsidRPr="00FA1A23">
        <w:rPr>
          <w:rFonts w:ascii="Arial" w:eastAsia="Arial" w:hAnsi="Arial" w:cs="Arial"/>
          <w:sz w:val="22"/>
          <w:szCs w:val="22"/>
        </w:rPr>
        <w:t>an</w:t>
      </w:r>
      <w:r w:rsidRPr="00FA1A23">
        <w:rPr>
          <w:sz w:val="22"/>
          <w:szCs w:val="22"/>
        </w:rPr>
        <w:t xml:space="preserve"> </w:t>
      </w:r>
      <w:r w:rsidRPr="00FA1A23">
        <w:rPr>
          <w:rFonts w:ascii="Arial" w:eastAsia="Arial" w:hAnsi="Arial" w:cs="Arial"/>
          <w:sz w:val="22"/>
          <w:szCs w:val="22"/>
        </w:rPr>
        <w:t>apolitical</w:t>
      </w:r>
      <w:r w:rsidRPr="00FA1A23">
        <w:rPr>
          <w:sz w:val="22"/>
          <w:szCs w:val="22"/>
        </w:rPr>
        <w:t xml:space="preserve"> </w:t>
      </w:r>
      <w:r w:rsidRPr="00FA1A23">
        <w:rPr>
          <w:rFonts w:ascii="Arial" w:eastAsia="Arial" w:hAnsi="Arial" w:cs="Arial"/>
          <w:sz w:val="22"/>
          <w:szCs w:val="22"/>
        </w:rPr>
        <w:t>manner.</w:t>
      </w:r>
    </w:p>
    <w:p w14:paraId="79E28940" w14:textId="77777777" w:rsidR="001C2459" w:rsidRPr="00FA1A23" w:rsidRDefault="001C2459" w:rsidP="00FA1A23">
      <w:pPr>
        <w:rPr>
          <w:sz w:val="22"/>
          <w:szCs w:val="22"/>
        </w:rPr>
      </w:pPr>
    </w:p>
    <w:p w14:paraId="02B85F9B" w14:textId="77777777" w:rsidR="001C2459" w:rsidRPr="00FA1A23" w:rsidRDefault="00C84AF1" w:rsidP="00FA1A23">
      <w:pPr>
        <w:ind w:left="720" w:hanging="720"/>
        <w:rPr>
          <w:rFonts w:ascii="Arial" w:eastAsia="Arial" w:hAnsi="Arial" w:cs="Arial"/>
          <w:sz w:val="22"/>
          <w:szCs w:val="22"/>
        </w:rPr>
      </w:pPr>
      <w:r w:rsidRPr="00FA1A23">
        <w:rPr>
          <w:rFonts w:ascii="Arial" w:eastAsia="Arial" w:hAnsi="Arial" w:cs="Arial"/>
          <w:sz w:val="22"/>
          <w:szCs w:val="22"/>
        </w:rPr>
        <w:t>1.3</w:t>
      </w:r>
      <w:r w:rsidR="00FA1A23" w:rsidRPr="00FA1A23">
        <w:rPr>
          <w:sz w:val="22"/>
          <w:szCs w:val="22"/>
        </w:rPr>
        <w:tab/>
      </w:r>
      <w:proofErr w:type="gramStart"/>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Chair</w:t>
      </w:r>
      <w:proofErr w:type="gramEnd"/>
      <w:r w:rsidRPr="00FA1A23">
        <w:rPr>
          <w:sz w:val="22"/>
          <w:szCs w:val="22"/>
        </w:rPr>
        <w:t xml:space="preserve"> </w:t>
      </w:r>
      <w:r w:rsidRPr="00FA1A23">
        <w:rPr>
          <w:rFonts w:ascii="Arial" w:eastAsia="Arial" w:hAnsi="Arial" w:cs="Arial"/>
          <w:sz w:val="22"/>
          <w:szCs w:val="22"/>
        </w:rPr>
        <w:t>will</w:t>
      </w:r>
      <w:r w:rsidRPr="00FA1A23">
        <w:rPr>
          <w:sz w:val="22"/>
          <w:szCs w:val="22"/>
        </w:rPr>
        <w:t xml:space="preserve"> </w:t>
      </w:r>
      <w:r w:rsidRPr="00FA1A23">
        <w:rPr>
          <w:rFonts w:ascii="Arial" w:eastAsia="Arial" w:hAnsi="Arial" w:cs="Arial"/>
          <w:sz w:val="22"/>
          <w:szCs w:val="22"/>
        </w:rPr>
        <w:t>promote</w:t>
      </w:r>
      <w:r w:rsidRPr="00FA1A23">
        <w:rPr>
          <w:sz w:val="22"/>
          <w:szCs w:val="22"/>
        </w:rPr>
        <w:t xml:space="preserve">  </w:t>
      </w:r>
      <w:r w:rsidRPr="00FA1A23">
        <w:rPr>
          <w:rFonts w:ascii="Arial" w:eastAsia="Arial" w:hAnsi="Arial" w:cs="Arial"/>
          <w:sz w:val="22"/>
          <w:szCs w:val="22"/>
        </w:rPr>
        <w:t>such</w:t>
      </w:r>
      <w:r w:rsidRPr="00FA1A23">
        <w:rPr>
          <w:sz w:val="22"/>
          <w:szCs w:val="22"/>
        </w:rPr>
        <w:t xml:space="preserve"> </w:t>
      </w:r>
      <w:r w:rsidRPr="00FA1A23">
        <w:rPr>
          <w:rFonts w:ascii="Arial" w:eastAsia="Arial" w:hAnsi="Arial" w:cs="Arial"/>
          <w:sz w:val="22"/>
          <w:szCs w:val="22"/>
        </w:rPr>
        <w:t>civic</w:t>
      </w:r>
      <w:r w:rsidRPr="00FA1A23">
        <w:rPr>
          <w:sz w:val="22"/>
          <w:szCs w:val="22"/>
        </w:rPr>
        <w:t xml:space="preserve"> </w:t>
      </w:r>
      <w:r w:rsidRPr="00FA1A23">
        <w:rPr>
          <w:rFonts w:ascii="Arial" w:eastAsia="Arial" w:hAnsi="Arial" w:cs="Arial"/>
          <w:sz w:val="22"/>
          <w:szCs w:val="22"/>
        </w:rPr>
        <w:t>and</w:t>
      </w:r>
      <w:r w:rsidRPr="00FA1A23">
        <w:rPr>
          <w:sz w:val="22"/>
          <w:szCs w:val="22"/>
        </w:rPr>
        <w:t xml:space="preserve"> </w:t>
      </w:r>
      <w:r w:rsidRPr="00FA1A23">
        <w:rPr>
          <w:rFonts w:ascii="Arial" w:eastAsia="Arial" w:hAnsi="Arial" w:cs="Arial"/>
          <w:sz w:val="22"/>
          <w:szCs w:val="22"/>
        </w:rPr>
        <w:t>ceremonial</w:t>
      </w:r>
      <w:r w:rsidRPr="00FA1A23">
        <w:rPr>
          <w:sz w:val="22"/>
          <w:szCs w:val="22"/>
        </w:rPr>
        <w:t xml:space="preserve"> </w:t>
      </w:r>
      <w:r w:rsidRPr="00FA1A23">
        <w:rPr>
          <w:rFonts w:ascii="Arial" w:eastAsia="Arial" w:hAnsi="Arial" w:cs="Arial"/>
          <w:sz w:val="22"/>
          <w:szCs w:val="22"/>
        </w:rPr>
        <w:t>functions</w:t>
      </w:r>
      <w:r w:rsidRPr="00FA1A23">
        <w:rPr>
          <w:sz w:val="22"/>
          <w:szCs w:val="22"/>
        </w:rPr>
        <w:t xml:space="preserve"> </w:t>
      </w:r>
      <w:r w:rsidRPr="00FA1A23">
        <w:rPr>
          <w:rFonts w:ascii="Arial" w:eastAsia="Arial" w:hAnsi="Arial" w:cs="Arial"/>
          <w:sz w:val="22"/>
          <w:szCs w:val="22"/>
        </w:rPr>
        <w:t>as</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Shadow</w:t>
      </w:r>
      <w:r w:rsidR="00FA1A23">
        <w:rPr>
          <w:rFonts w:ascii="Arial" w:eastAsia="Arial" w:hAnsi="Arial" w:cs="Arial"/>
          <w:sz w:val="22"/>
          <w:szCs w:val="22"/>
        </w:rPr>
        <w:t xml:space="preserve"> </w:t>
      </w:r>
      <w:r w:rsidRPr="00FA1A23">
        <w:rPr>
          <w:rFonts w:ascii="Arial" w:eastAsia="Arial" w:hAnsi="Arial" w:cs="Arial"/>
          <w:sz w:val="22"/>
          <w:szCs w:val="22"/>
        </w:rPr>
        <w:t>Authority</w:t>
      </w:r>
      <w:r w:rsidRPr="00FA1A23">
        <w:rPr>
          <w:sz w:val="22"/>
          <w:szCs w:val="22"/>
        </w:rPr>
        <w:t xml:space="preserve"> </w:t>
      </w:r>
      <w:r w:rsidRPr="00FA1A23">
        <w:rPr>
          <w:rFonts w:ascii="Arial" w:eastAsia="Arial" w:hAnsi="Arial" w:cs="Arial"/>
          <w:sz w:val="22"/>
          <w:szCs w:val="22"/>
        </w:rPr>
        <w:t>may</w:t>
      </w:r>
      <w:r w:rsidRPr="00FA1A23">
        <w:rPr>
          <w:sz w:val="22"/>
          <w:szCs w:val="22"/>
        </w:rPr>
        <w:t xml:space="preserve"> </w:t>
      </w:r>
      <w:r w:rsidRPr="00FA1A23">
        <w:rPr>
          <w:rFonts w:ascii="Arial" w:eastAsia="Arial" w:hAnsi="Arial" w:cs="Arial"/>
          <w:sz w:val="22"/>
          <w:szCs w:val="22"/>
        </w:rPr>
        <w:t>determine</w:t>
      </w:r>
      <w:r w:rsidRPr="00FA1A23">
        <w:rPr>
          <w:sz w:val="22"/>
          <w:szCs w:val="22"/>
        </w:rPr>
        <w:t xml:space="preserve"> </w:t>
      </w:r>
      <w:r w:rsidRPr="00FA1A23">
        <w:rPr>
          <w:rFonts w:ascii="Arial" w:eastAsia="Arial" w:hAnsi="Arial" w:cs="Arial"/>
          <w:sz w:val="22"/>
          <w:szCs w:val="22"/>
        </w:rPr>
        <w:t>following</w:t>
      </w:r>
      <w:r w:rsidRPr="00FA1A23">
        <w:rPr>
          <w:sz w:val="22"/>
          <w:szCs w:val="22"/>
        </w:rPr>
        <w:t xml:space="preserve"> </w:t>
      </w:r>
      <w:r w:rsidRPr="00FA1A23">
        <w:rPr>
          <w:rFonts w:ascii="Arial" w:eastAsia="Arial" w:hAnsi="Arial" w:cs="Arial"/>
          <w:sz w:val="22"/>
          <w:szCs w:val="22"/>
        </w:rPr>
        <w:t>consultations,</w:t>
      </w:r>
      <w:r w:rsidRPr="00FA1A23">
        <w:rPr>
          <w:sz w:val="22"/>
          <w:szCs w:val="22"/>
        </w:rPr>
        <w:t xml:space="preserve"> </w:t>
      </w:r>
      <w:r w:rsidRPr="00FA1A23">
        <w:rPr>
          <w:rFonts w:ascii="Arial" w:eastAsia="Arial" w:hAnsi="Arial" w:cs="Arial"/>
          <w:sz w:val="22"/>
          <w:szCs w:val="22"/>
        </w:rPr>
        <w:t>where</w:t>
      </w:r>
      <w:r w:rsidRPr="00FA1A23">
        <w:rPr>
          <w:sz w:val="22"/>
          <w:szCs w:val="22"/>
        </w:rPr>
        <w:t xml:space="preserve"> </w:t>
      </w:r>
      <w:r w:rsidRPr="00FA1A23">
        <w:rPr>
          <w:rFonts w:ascii="Arial" w:eastAsia="Arial" w:hAnsi="Arial" w:cs="Arial"/>
          <w:sz w:val="22"/>
          <w:szCs w:val="22"/>
        </w:rPr>
        <w:t>appropriate.</w:t>
      </w:r>
    </w:p>
    <w:p w14:paraId="76387161" w14:textId="77777777" w:rsidR="001C2459" w:rsidRPr="00FA1A23" w:rsidRDefault="001C2459" w:rsidP="00FA1A23">
      <w:pPr>
        <w:rPr>
          <w:sz w:val="22"/>
          <w:szCs w:val="22"/>
        </w:rPr>
      </w:pPr>
    </w:p>
    <w:p w14:paraId="6E629FA8" w14:textId="77777777" w:rsidR="001C2459" w:rsidRPr="00FA1A23" w:rsidRDefault="00C84AF1" w:rsidP="00FA1A23">
      <w:pPr>
        <w:ind w:left="720" w:right="73" w:hanging="720"/>
        <w:jc w:val="both"/>
        <w:rPr>
          <w:rFonts w:ascii="Arial" w:eastAsia="Arial" w:hAnsi="Arial" w:cs="Arial"/>
          <w:sz w:val="22"/>
          <w:szCs w:val="22"/>
        </w:rPr>
      </w:pPr>
      <w:r w:rsidRPr="00FA1A23">
        <w:rPr>
          <w:rFonts w:ascii="Arial" w:eastAsia="Arial" w:hAnsi="Arial" w:cs="Arial"/>
          <w:sz w:val="22"/>
          <w:szCs w:val="22"/>
        </w:rPr>
        <w:t>1.4</w:t>
      </w:r>
      <w:r w:rsidR="00FA1A23" w:rsidRPr="00FA1A23">
        <w:rPr>
          <w:sz w:val="22"/>
          <w:szCs w:val="22"/>
        </w:rPr>
        <w:tab/>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Chair</w:t>
      </w:r>
      <w:r w:rsidRPr="00FA1A23">
        <w:rPr>
          <w:sz w:val="22"/>
          <w:szCs w:val="22"/>
        </w:rPr>
        <w:t xml:space="preserve"> </w:t>
      </w:r>
      <w:r w:rsidRPr="00FA1A23">
        <w:rPr>
          <w:rFonts w:ascii="Arial" w:eastAsia="Arial" w:hAnsi="Arial" w:cs="Arial"/>
          <w:sz w:val="22"/>
          <w:szCs w:val="22"/>
        </w:rPr>
        <w:t>will</w:t>
      </w:r>
      <w:r w:rsidRPr="00FA1A23">
        <w:rPr>
          <w:sz w:val="22"/>
          <w:szCs w:val="22"/>
        </w:rPr>
        <w:t xml:space="preserve"> </w:t>
      </w:r>
      <w:r w:rsidRPr="00FA1A23">
        <w:rPr>
          <w:rFonts w:ascii="Arial" w:eastAsia="Arial" w:hAnsi="Arial" w:cs="Arial"/>
          <w:sz w:val="22"/>
          <w:szCs w:val="22"/>
        </w:rPr>
        <w:t>represent</w:t>
      </w:r>
      <w:r w:rsidRPr="00FA1A23">
        <w:rPr>
          <w:sz w:val="22"/>
          <w:szCs w:val="22"/>
        </w:rPr>
        <w:t xml:space="preserve"> </w:t>
      </w:r>
      <w:r w:rsidRPr="00FA1A23">
        <w:rPr>
          <w:rFonts w:ascii="Arial" w:eastAsia="Arial" w:hAnsi="Arial" w:cs="Arial"/>
          <w:sz w:val="22"/>
          <w:szCs w:val="22"/>
        </w:rPr>
        <w:t>the</w:t>
      </w:r>
      <w:r w:rsidRPr="00FA1A23">
        <w:rPr>
          <w:sz w:val="22"/>
          <w:szCs w:val="22"/>
        </w:rPr>
        <w:t xml:space="preserve"> </w:t>
      </w:r>
      <w:r w:rsidRPr="00FA1A23">
        <w:rPr>
          <w:rFonts w:ascii="Arial" w:eastAsia="Arial" w:hAnsi="Arial" w:cs="Arial"/>
          <w:sz w:val="22"/>
          <w:szCs w:val="22"/>
        </w:rPr>
        <w:t>Shadow</w:t>
      </w:r>
      <w:r w:rsidRPr="00FA1A23">
        <w:rPr>
          <w:sz w:val="22"/>
          <w:szCs w:val="22"/>
        </w:rPr>
        <w:t xml:space="preserve"> </w:t>
      </w:r>
      <w:r w:rsidRPr="00FA1A23">
        <w:rPr>
          <w:rFonts w:ascii="Arial" w:eastAsia="Arial" w:hAnsi="Arial" w:cs="Arial"/>
          <w:sz w:val="22"/>
          <w:szCs w:val="22"/>
        </w:rPr>
        <w:t>Authority</w:t>
      </w:r>
      <w:r w:rsidRPr="00FA1A23">
        <w:rPr>
          <w:sz w:val="22"/>
          <w:szCs w:val="22"/>
        </w:rPr>
        <w:t xml:space="preserve"> </w:t>
      </w:r>
      <w:r w:rsidRPr="00FA1A23">
        <w:rPr>
          <w:rFonts w:ascii="Arial" w:eastAsia="Arial" w:hAnsi="Arial" w:cs="Arial"/>
          <w:sz w:val="22"/>
          <w:szCs w:val="22"/>
        </w:rPr>
        <w:t>at</w:t>
      </w:r>
      <w:r w:rsidRPr="00FA1A23">
        <w:rPr>
          <w:sz w:val="22"/>
          <w:szCs w:val="22"/>
        </w:rPr>
        <w:t xml:space="preserve"> </w:t>
      </w:r>
      <w:r w:rsidRPr="00FA1A23">
        <w:rPr>
          <w:rFonts w:ascii="Arial" w:eastAsia="Arial" w:hAnsi="Arial" w:cs="Arial"/>
          <w:sz w:val="22"/>
          <w:szCs w:val="22"/>
        </w:rPr>
        <w:t>civic</w:t>
      </w:r>
      <w:r w:rsidRPr="00FA1A23">
        <w:rPr>
          <w:sz w:val="22"/>
          <w:szCs w:val="22"/>
        </w:rPr>
        <w:t xml:space="preserve"> </w:t>
      </w:r>
      <w:r w:rsidRPr="00FA1A23">
        <w:rPr>
          <w:rFonts w:ascii="Arial" w:eastAsia="Arial" w:hAnsi="Arial" w:cs="Arial"/>
          <w:sz w:val="22"/>
          <w:szCs w:val="22"/>
        </w:rPr>
        <w:t>and</w:t>
      </w:r>
      <w:r w:rsidRPr="00FA1A23">
        <w:rPr>
          <w:sz w:val="22"/>
          <w:szCs w:val="22"/>
        </w:rPr>
        <w:t xml:space="preserve"> </w:t>
      </w:r>
      <w:r w:rsidRPr="00FA1A23">
        <w:rPr>
          <w:rFonts w:ascii="Arial" w:eastAsia="Arial" w:hAnsi="Arial" w:cs="Arial"/>
          <w:sz w:val="22"/>
          <w:szCs w:val="22"/>
        </w:rPr>
        <w:t>ceremonial</w:t>
      </w:r>
      <w:r w:rsidRPr="00FA1A23">
        <w:rPr>
          <w:sz w:val="22"/>
          <w:szCs w:val="22"/>
        </w:rPr>
        <w:t xml:space="preserve"> </w:t>
      </w:r>
      <w:r w:rsidRPr="00FA1A23">
        <w:rPr>
          <w:rFonts w:ascii="Arial" w:eastAsia="Arial" w:hAnsi="Arial" w:cs="Arial"/>
          <w:sz w:val="22"/>
          <w:szCs w:val="22"/>
        </w:rPr>
        <w:t>functions</w:t>
      </w:r>
      <w:r w:rsidRPr="00FA1A23">
        <w:rPr>
          <w:sz w:val="22"/>
          <w:szCs w:val="22"/>
        </w:rPr>
        <w:t xml:space="preserve"> </w:t>
      </w:r>
      <w:r w:rsidRPr="00FA1A23">
        <w:rPr>
          <w:rFonts w:ascii="Arial" w:eastAsia="Arial" w:hAnsi="Arial" w:cs="Arial"/>
          <w:sz w:val="22"/>
          <w:szCs w:val="22"/>
        </w:rPr>
        <w:t>of</w:t>
      </w:r>
      <w:r w:rsidRPr="00FA1A23">
        <w:rPr>
          <w:sz w:val="22"/>
          <w:szCs w:val="22"/>
        </w:rPr>
        <w:t xml:space="preserve"> </w:t>
      </w:r>
      <w:r w:rsidRPr="00FA1A23">
        <w:rPr>
          <w:rFonts w:ascii="Arial" w:eastAsia="Arial" w:hAnsi="Arial" w:cs="Arial"/>
          <w:sz w:val="22"/>
          <w:szCs w:val="22"/>
        </w:rPr>
        <w:t>other</w:t>
      </w:r>
      <w:r w:rsidRPr="00FA1A23">
        <w:rPr>
          <w:sz w:val="22"/>
          <w:szCs w:val="22"/>
        </w:rPr>
        <w:t xml:space="preserve"> </w:t>
      </w:r>
      <w:r w:rsidRPr="00FA1A23">
        <w:rPr>
          <w:rFonts w:ascii="Arial" w:eastAsia="Arial" w:hAnsi="Arial" w:cs="Arial"/>
          <w:sz w:val="22"/>
          <w:szCs w:val="22"/>
        </w:rPr>
        <w:t>local</w:t>
      </w:r>
      <w:r w:rsidRPr="00FA1A23">
        <w:rPr>
          <w:sz w:val="22"/>
          <w:szCs w:val="22"/>
        </w:rPr>
        <w:t xml:space="preserve"> </w:t>
      </w:r>
      <w:r w:rsidRPr="00FA1A23">
        <w:rPr>
          <w:rFonts w:ascii="Arial" w:eastAsia="Arial" w:hAnsi="Arial" w:cs="Arial"/>
          <w:sz w:val="22"/>
          <w:szCs w:val="22"/>
        </w:rPr>
        <w:t>authorities</w:t>
      </w:r>
      <w:r w:rsidRPr="00FA1A23">
        <w:rPr>
          <w:sz w:val="22"/>
          <w:szCs w:val="22"/>
        </w:rPr>
        <w:t xml:space="preserve"> </w:t>
      </w:r>
      <w:r w:rsidRPr="00FA1A23">
        <w:rPr>
          <w:rFonts w:ascii="Arial" w:eastAsia="Arial" w:hAnsi="Arial" w:cs="Arial"/>
          <w:sz w:val="22"/>
          <w:szCs w:val="22"/>
        </w:rPr>
        <w:t>or</w:t>
      </w:r>
      <w:r w:rsidRPr="00FA1A23">
        <w:rPr>
          <w:sz w:val="22"/>
          <w:szCs w:val="22"/>
        </w:rPr>
        <w:t xml:space="preserve"> </w:t>
      </w:r>
      <w:r w:rsidRPr="00FA1A23">
        <w:rPr>
          <w:rFonts w:ascii="Arial" w:eastAsia="Arial" w:hAnsi="Arial" w:cs="Arial"/>
          <w:sz w:val="22"/>
          <w:szCs w:val="22"/>
        </w:rPr>
        <w:t>involving</w:t>
      </w:r>
      <w:r w:rsidRPr="00FA1A23">
        <w:rPr>
          <w:sz w:val="22"/>
          <w:szCs w:val="22"/>
        </w:rPr>
        <w:t xml:space="preserve"> </w:t>
      </w:r>
      <w:r w:rsidRPr="00FA1A23">
        <w:rPr>
          <w:rFonts w:ascii="Arial" w:eastAsia="Arial" w:hAnsi="Arial" w:cs="Arial"/>
          <w:sz w:val="22"/>
          <w:szCs w:val="22"/>
        </w:rPr>
        <w:t>other</w:t>
      </w:r>
      <w:r w:rsidRPr="00FA1A23">
        <w:rPr>
          <w:sz w:val="22"/>
          <w:szCs w:val="22"/>
        </w:rPr>
        <w:t xml:space="preserve"> </w:t>
      </w:r>
      <w:r w:rsidRPr="00FA1A23">
        <w:rPr>
          <w:rFonts w:ascii="Arial" w:eastAsia="Arial" w:hAnsi="Arial" w:cs="Arial"/>
          <w:sz w:val="22"/>
          <w:szCs w:val="22"/>
        </w:rPr>
        <w:t>appropriate</w:t>
      </w:r>
      <w:r w:rsidRPr="00FA1A23">
        <w:rPr>
          <w:sz w:val="22"/>
          <w:szCs w:val="22"/>
        </w:rPr>
        <w:t xml:space="preserve"> </w:t>
      </w:r>
      <w:r w:rsidRPr="00FA1A23">
        <w:rPr>
          <w:rFonts w:ascii="Arial" w:eastAsia="Arial" w:hAnsi="Arial" w:cs="Arial"/>
          <w:sz w:val="22"/>
          <w:szCs w:val="22"/>
        </w:rPr>
        <w:t>bodies.</w:t>
      </w:r>
    </w:p>
    <w:p w14:paraId="5893E5E4" w14:textId="77777777" w:rsidR="001C2459" w:rsidRPr="00FA1A23" w:rsidRDefault="001C2459" w:rsidP="00FA1A23">
      <w:pPr>
        <w:rPr>
          <w:sz w:val="22"/>
          <w:szCs w:val="22"/>
        </w:rPr>
      </w:pPr>
    </w:p>
    <w:p w14:paraId="3CE75164" w14:textId="77777777" w:rsidR="001C2459" w:rsidRPr="00FA1A23" w:rsidRDefault="00C84AF1" w:rsidP="00FA1A23">
      <w:pPr>
        <w:rPr>
          <w:rFonts w:ascii="Arial" w:eastAsia="Arial" w:hAnsi="Arial" w:cs="Arial"/>
          <w:sz w:val="22"/>
          <w:szCs w:val="22"/>
        </w:rPr>
      </w:pPr>
      <w:r w:rsidRPr="00FA1A23">
        <w:rPr>
          <w:rFonts w:ascii="Arial" w:eastAsia="Arial" w:hAnsi="Arial" w:cs="Arial"/>
          <w:b/>
          <w:sz w:val="22"/>
          <w:szCs w:val="22"/>
        </w:rPr>
        <w:t>2</w:t>
      </w:r>
      <w:r w:rsidR="00FA1A23" w:rsidRPr="00FA1A23">
        <w:rPr>
          <w:b/>
          <w:sz w:val="22"/>
          <w:szCs w:val="22"/>
        </w:rPr>
        <w:tab/>
      </w:r>
      <w:r w:rsidRPr="00FA1A23">
        <w:rPr>
          <w:rFonts w:ascii="Arial" w:eastAsia="Arial" w:hAnsi="Arial" w:cs="Arial"/>
          <w:b/>
          <w:spacing w:val="-1"/>
          <w:sz w:val="22"/>
          <w:szCs w:val="22"/>
        </w:rPr>
        <w:t>S</w:t>
      </w:r>
      <w:r w:rsidRPr="00FA1A23">
        <w:rPr>
          <w:rFonts w:ascii="Arial" w:eastAsia="Arial" w:hAnsi="Arial" w:cs="Arial"/>
          <w:b/>
          <w:sz w:val="22"/>
          <w:szCs w:val="22"/>
        </w:rPr>
        <w:t>had</w:t>
      </w:r>
      <w:r w:rsidRPr="00FA1A23">
        <w:rPr>
          <w:rFonts w:ascii="Arial" w:eastAsia="Arial" w:hAnsi="Arial" w:cs="Arial"/>
          <w:b/>
          <w:spacing w:val="-3"/>
          <w:sz w:val="22"/>
          <w:szCs w:val="22"/>
        </w:rPr>
        <w:t>o</w:t>
      </w:r>
      <w:r w:rsidRPr="00FA1A23">
        <w:rPr>
          <w:rFonts w:ascii="Arial" w:eastAsia="Arial" w:hAnsi="Arial" w:cs="Arial"/>
          <w:b/>
          <w:sz w:val="22"/>
          <w:szCs w:val="22"/>
        </w:rPr>
        <w:t>w</w:t>
      </w:r>
      <w:r w:rsidRPr="00FA1A23">
        <w:rPr>
          <w:b/>
          <w:spacing w:val="13"/>
          <w:sz w:val="22"/>
          <w:szCs w:val="22"/>
        </w:rPr>
        <w:t xml:space="preserve"> </w:t>
      </w:r>
      <w:r w:rsidRPr="00FA1A23">
        <w:rPr>
          <w:rFonts w:ascii="Arial" w:eastAsia="Arial" w:hAnsi="Arial" w:cs="Arial"/>
          <w:b/>
          <w:spacing w:val="-8"/>
          <w:sz w:val="22"/>
          <w:szCs w:val="22"/>
        </w:rPr>
        <w:t>A</w:t>
      </w:r>
      <w:r w:rsidRPr="00FA1A23">
        <w:rPr>
          <w:rFonts w:ascii="Arial" w:eastAsia="Arial" w:hAnsi="Arial" w:cs="Arial"/>
          <w:b/>
          <w:sz w:val="22"/>
          <w:szCs w:val="22"/>
        </w:rPr>
        <w:t>u</w:t>
      </w:r>
      <w:r w:rsidRPr="00FA1A23">
        <w:rPr>
          <w:rFonts w:ascii="Arial" w:eastAsia="Arial" w:hAnsi="Arial" w:cs="Arial"/>
          <w:b/>
          <w:spacing w:val="1"/>
          <w:sz w:val="22"/>
          <w:szCs w:val="22"/>
        </w:rPr>
        <w:t>t</w:t>
      </w:r>
      <w:r w:rsidRPr="00FA1A23">
        <w:rPr>
          <w:rFonts w:ascii="Arial" w:eastAsia="Arial" w:hAnsi="Arial" w:cs="Arial"/>
          <w:b/>
          <w:sz w:val="22"/>
          <w:szCs w:val="22"/>
        </w:rPr>
        <w:t>ho</w:t>
      </w:r>
      <w:r w:rsidRPr="00FA1A23">
        <w:rPr>
          <w:rFonts w:ascii="Arial" w:eastAsia="Arial" w:hAnsi="Arial" w:cs="Arial"/>
          <w:b/>
          <w:spacing w:val="1"/>
          <w:sz w:val="22"/>
          <w:szCs w:val="22"/>
        </w:rPr>
        <w:t>rit</w:t>
      </w:r>
      <w:r w:rsidRPr="00FA1A23">
        <w:rPr>
          <w:rFonts w:ascii="Arial" w:eastAsia="Arial" w:hAnsi="Arial" w:cs="Arial"/>
          <w:b/>
          <w:sz w:val="22"/>
          <w:szCs w:val="22"/>
        </w:rPr>
        <w:t>y</w:t>
      </w:r>
      <w:r w:rsidRPr="00FA1A23">
        <w:rPr>
          <w:b/>
          <w:spacing w:val="2"/>
          <w:sz w:val="22"/>
          <w:szCs w:val="22"/>
        </w:rPr>
        <w:t xml:space="preserve"> </w:t>
      </w:r>
      <w:r w:rsidRPr="00FA1A23">
        <w:rPr>
          <w:rFonts w:ascii="Arial" w:eastAsia="Arial" w:hAnsi="Arial" w:cs="Arial"/>
          <w:b/>
          <w:spacing w:val="-1"/>
          <w:sz w:val="22"/>
          <w:szCs w:val="22"/>
        </w:rPr>
        <w:t>R</w:t>
      </w:r>
      <w:r w:rsidRPr="00FA1A23">
        <w:rPr>
          <w:rFonts w:ascii="Arial" w:eastAsia="Arial" w:hAnsi="Arial" w:cs="Arial"/>
          <w:b/>
          <w:sz w:val="22"/>
          <w:szCs w:val="22"/>
        </w:rPr>
        <w:t>o</w:t>
      </w:r>
      <w:r w:rsidRPr="00FA1A23">
        <w:rPr>
          <w:rFonts w:ascii="Arial" w:eastAsia="Arial" w:hAnsi="Arial" w:cs="Arial"/>
          <w:b/>
          <w:spacing w:val="1"/>
          <w:sz w:val="22"/>
          <w:szCs w:val="22"/>
        </w:rPr>
        <w:t>l</w:t>
      </w:r>
      <w:r w:rsidRPr="00FA1A23">
        <w:rPr>
          <w:rFonts w:ascii="Arial" w:eastAsia="Arial" w:hAnsi="Arial" w:cs="Arial"/>
          <w:b/>
          <w:sz w:val="22"/>
          <w:szCs w:val="22"/>
        </w:rPr>
        <w:t>e</w:t>
      </w:r>
    </w:p>
    <w:p w14:paraId="112A42F2" w14:textId="77777777" w:rsidR="001C2459" w:rsidRPr="00FA1A23" w:rsidRDefault="001C2459" w:rsidP="00FA1A23">
      <w:pPr>
        <w:rPr>
          <w:sz w:val="22"/>
          <w:szCs w:val="22"/>
        </w:rPr>
      </w:pPr>
    </w:p>
    <w:p w14:paraId="1D56FAAF" w14:textId="77777777" w:rsidR="001C2459" w:rsidRPr="00FA1A23" w:rsidRDefault="00C84AF1" w:rsidP="00FA1A23">
      <w:pPr>
        <w:ind w:left="720" w:right="72" w:hanging="720"/>
        <w:jc w:val="both"/>
        <w:rPr>
          <w:rFonts w:ascii="Arial" w:eastAsia="Arial" w:hAnsi="Arial" w:cs="Arial"/>
          <w:sz w:val="22"/>
          <w:szCs w:val="22"/>
        </w:rPr>
      </w:pPr>
      <w:r w:rsidRPr="00FA1A23">
        <w:rPr>
          <w:rFonts w:ascii="Arial" w:eastAsia="Arial" w:hAnsi="Arial" w:cs="Arial"/>
          <w:sz w:val="22"/>
          <w:szCs w:val="22"/>
        </w:rPr>
        <w:t>2</w:t>
      </w:r>
      <w:r w:rsidRPr="00FA1A23">
        <w:rPr>
          <w:rFonts w:ascii="Arial" w:eastAsia="Arial" w:hAnsi="Arial" w:cs="Arial"/>
          <w:spacing w:val="1"/>
          <w:sz w:val="22"/>
          <w:szCs w:val="22"/>
        </w:rPr>
        <w:t>.</w:t>
      </w:r>
      <w:r w:rsidRPr="00FA1A23">
        <w:rPr>
          <w:rFonts w:ascii="Arial" w:eastAsia="Arial" w:hAnsi="Arial" w:cs="Arial"/>
          <w:sz w:val="22"/>
          <w:szCs w:val="22"/>
        </w:rPr>
        <w:t>1</w:t>
      </w:r>
      <w:r w:rsidR="00FA1A23" w:rsidRPr="00FA1A23">
        <w:rPr>
          <w:sz w:val="22"/>
          <w:szCs w:val="22"/>
        </w:rPr>
        <w:tab/>
      </w:r>
      <w:r w:rsidRPr="00FA1A23">
        <w:rPr>
          <w:rFonts w:ascii="Arial" w:eastAsia="Arial" w:hAnsi="Arial" w:cs="Arial"/>
          <w:spacing w:val="2"/>
          <w:sz w:val="22"/>
          <w:szCs w:val="22"/>
        </w:rPr>
        <w:t>T</w:t>
      </w:r>
      <w:r w:rsidRPr="00FA1A23">
        <w:rPr>
          <w:rFonts w:ascii="Arial" w:eastAsia="Arial" w:hAnsi="Arial" w:cs="Arial"/>
          <w:sz w:val="22"/>
          <w:szCs w:val="22"/>
        </w:rPr>
        <w:t>he</w:t>
      </w:r>
      <w:r w:rsidRPr="00FA1A23">
        <w:rPr>
          <w:spacing w:val="3"/>
          <w:sz w:val="22"/>
          <w:szCs w:val="22"/>
        </w:rPr>
        <w:t xml:space="preserve"> </w:t>
      </w:r>
      <w:r w:rsidRPr="00FA1A23">
        <w:rPr>
          <w:rFonts w:ascii="Arial" w:eastAsia="Arial" w:hAnsi="Arial" w:cs="Arial"/>
          <w:sz w:val="22"/>
          <w:szCs w:val="22"/>
        </w:rPr>
        <w:t>Chair</w:t>
      </w:r>
      <w:r w:rsidRPr="00FA1A23">
        <w:rPr>
          <w:spacing w:val="3"/>
          <w:sz w:val="22"/>
          <w:szCs w:val="22"/>
        </w:rPr>
        <w:t xml:space="preserve"> </w:t>
      </w:r>
      <w:r w:rsidRPr="00FA1A23">
        <w:rPr>
          <w:rFonts w:ascii="Arial" w:eastAsia="Arial" w:hAnsi="Arial" w:cs="Arial"/>
          <w:spacing w:val="-3"/>
          <w:sz w:val="22"/>
          <w:szCs w:val="22"/>
        </w:rPr>
        <w:t>w</w:t>
      </w:r>
      <w:r w:rsidRPr="00FA1A23">
        <w:rPr>
          <w:rFonts w:ascii="Arial" w:eastAsia="Arial" w:hAnsi="Arial" w:cs="Arial"/>
          <w:spacing w:val="-1"/>
          <w:sz w:val="22"/>
          <w:szCs w:val="22"/>
        </w:rPr>
        <w:t>il</w:t>
      </w:r>
      <w:r w:rsidRPr="00FA1A23">
        <w:rPr>
          <w:rFonts w:ascii="Arial" w:eastAsia="Arial" w:hAnsi="Arial" w:cs="Arial"/>
          <w:sz w:val="22"/>
          <w:szCs w:val="22"/>
        </w:rPr>
        <w:t>l</w:t>
      </w:r>
      <w:r w:rsidRPr="00FA1A23">
        <w:rPr>
          <w:spacing w:val="2"/>
          <w:sz w:val="22"/>
          <w:szCs w:val="22"/>
        </w:rPr>
        <w:t xml:space="preserve"> </w:t>
      </w:r>
      <w:r w:rsidRPr="00FA1A23">
        <w:rPr>
          <w:rFonts w:ascii="Arial" w:eastAsia="Arial" w:hAnsi="Arial" w:cs="Arial"/>
          <w:sz w:val="22"/>
          <w:szCs w:val="22"/>
        </w:rPr>
        <w:t>be</w:t>
      </w:r>
      <w:r w:rsidRPr="00FA1A23">
        <w:rPr>
          <w:spacing w:val="3"/>
          <w:sz w:val="22"/>
          <w:szCs w:val="22"/>
        </w:rPr>
        <w:t xml:space="preserve"> </w:t>
      </w:r>
      <w:r w:rsidRPr="00FA1A23">
        <w:rPr>
          <w:rFonts w:ascii="Arial" w:eastAsia="Arial" w:hAnsi="Arial" w:cs="Arial"/>
          <w:sz w:val="22"/>
          <w:szCs w:val="22"/>
        </w:rPr>
        <w:t>e</w:t>
      </w:r>
      <w:r w:rsidRPr="00FA1A23">
        <w:rPr>
          <w:rFonts w:ascii="Arial" w:eastAsia="Arial" w:hAnsi="Arial" w:cs="Arial"/>
          <w:spacing w:val="1"/>
          <w:sz w:val="22"/>
          <w:szCs w:val="22"/>
        </w:rPr>
        <w:t>l</w:t>
      </w:r>
      <w:r w:rsidRPr="00FA1A23">
        <w:rPr>
          <w:rFonts w:ascii="Arial" w:eastAsia="Arial" w:hAnsi="Arial" w:cs="Arial"/>
          <w:sz w:val="22"/>
          <w:szCs w:val="22"/>
        </w:rPr>
        <w:t>ec</w:t>
      </w:r>
      <w:r w:rsidRPr="00FA1A23">
        <w:rPr>
          <w:rFonts w:ascii="Arial" w:eastAsia="Arial" w:hAnsi="Arial" w:cs="Arial"/>
          <w:spacing w:val="1"/>
          <w:sz w:val="22"/>
          <w:szCs w:val="22"/>
        </w:rPr>
        <w:t>t</w:t>
      </w:r>
      <w:r w:rsidRPr="00FA1A23">
        <w:rPr>
          <w:rFonts w:ascii="Arial" w:eastAsia="Arial" w:hAnsi="Arial" w:cs="Arial"/>
          <w:sz w:val="22"/>
          <w:szCs w:val="22"/>
        </w:rPr>
        <w:t>ed</w:t>
      </w:r>
      <w:r w:rsidRPr="00FA1A23">
        <w:rPr>
          <w:spacing w:val="3"/>
          <w:sz w:val="22"/>
          <w:szCs w:val="22"/>
        </w:rPr>
        <w:t xml:space="preserve"> </w:t>
      </w:r>
      <w:r w:rsidRPr="00FA1A23">
        <w:rPr>
          <w:rFonts w:ascii="Arial" w:eastAsia="Arial" w:hAnsi="Arial" w:cs="Arial"/>
          <w:sz w:val="22"/>
          <w:szCs w:val="22"/>
        </w:rPr>
        <w:t>by</w:t>
      </w:r>
      <w:r w:rsidRPr="00FA1A23">
        <w:rPr>
          <w:spacing w:val="1"/>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3"/>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sz w:val="22"/>
          <w:szCs w:val="22"/>
        </w:rPr>
        <w:t xml:space="preserve"> </w:t>
      </w:r>
      <w:r w:rsidRPr="00FA1A23">
        <w:rPr>
          <w:rFonts w:ascii="Arial" w:eastAsia="Arial" w:hAnsi="Arial" w:cs="Arial"/>
          <w:spacing w:val="-1"/>
          <w:sz w:val="22"/>
          <w:szCs w:val="22"/>
        </w:rPr>
        <w:t>A</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z w:val="22"/>
          <w:szCs w:val="22"/>
        </w:rPr>
        <w:t>ho</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z w:val="22"/>
          <w:szCs w:val="22"/>
        </w:rPr>
        <w:t>y</w:t>
      </w:r>
      <w:r w:rsidRPr="00FA1A23">
        <w:rPr>
          <w:spacing w:val="1"/>
          <w:sz w:val="22"/>
          <w:szCs w:val="22"/>
        </w:rPr>
        <w:t xml:space="preserve"> </w:t>
      </w:r>
      <w:r w:rsidRPr="00FA1A23">
        <w:rPr>
          <w:rFonts w:ascii="Arial" w:eastAsia="Arial" w:hAnsi="Arial" w:cs="Arial"/>
          <w:sz w:val="22"/>
          <w:szCs w:val="22"/>
        </w:rPr>
        <w:t>at</w:t>
      </w:r>
      <w:r w:rsidRPr="00FA1A23">
        <w:rPr>
          <w:spacing w:val="2"/>
          <w:sz w:val="22"/>
          <w:szCs w:val="22"/>
        </w:rPr>
        <w:t xml:space="preserve"> </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z w:val="22"/>
          <w:szCs w:val="22"/>
        </w:rPr>
        <w:t>s</w:t>
      </w:r>
      <w:r w:rsidRPr="00FA1A23">
        <w:rPr>
          <w:spacing w:val="1"/>
          <w:sz w:val="22"/>
          <w:szCs w:val="22"/>
        </w:rPr>
        <w:t xml:space="preserve"> </w:t>
      </w:r>
      <w:r w:rsidRPr="00FA1A23">
        <w:rPr>
          <w:rFonts w:ascii="Arial" w:eastAsia="Arial" w:hAnsi="Arial" w:cs="Arial"/>
          <w:spacing w:val="3"/>
          <w:sz w:val="22"/>
          <w:szCs w:val="22"/>
        </w:rPr>
        <w:t>f</w:t>
      </w:r>
      <w:r w:rsidRPr="00FA1A23">
        <w:rPr>
          <w:rFonts w:ascii="Arial" w:eastAsia="Arial" w:hAnsi="Arial" w:cs="Arial"/>
          <w:spacing w:val="-3"/>
          <w:sz w:val="22"/>
          <w:szCs w:val="22"/>
        </w:rPr>
        <w:t>i</w:t>
      </w:r>
      <w:r w:rsidRPr="00FA1A23">
        <w:rPr>
          <w:rFonts w:ascii="Arial" w:eastAsia="Arial" w:hAnsi="Arial" w:cs="Arial"/>
          <w:spacing w:val="1"/>
          <w:sz w:val="22"/>
          <w:szCs w:val="22"/>
        </w:rPr>
        <w:t>r</w:t>
      </w:r>
      <w:r w:rsidRPr="00FA1A23">
        <w:rPr>
          <w:rFonts w:ascii="Arial" w:eastAsia="Arial" w:hAnsi="Arial" w:cs="Arial"/>
          <w:spacing w:val="-2"/>
          <w:sz w:val="22"/>
          <w:szCs w:val="22"/>
        </w:rPr>
        <w:t>s</w:t>
      </w:r>
      <w:r w:rsidRPr="00FA1A23">
        <w:rPr>
          <w:rFonts w:ascii="Arial" w:eastAsia="Arial" w:hAnsi="Arial" w:cs="Arial"/>
          <w:sz w:val="22"/>
          <w:szCs w:val="22"/>
        </w:rPr>
        <w:t>t</w:t>
      </w:r>
      <w:r w:rsidRPr="00FA1A23">
        <w:rPr>
          <w:spacing w:val="2"/>
          <w:sz w:val="22"/>
          <w:szCs w:val="22"/>
        </w:rPr>
        <w:t xml:space="preserve"> </w:t>
      </w:r>
      <w:r w:rsidRPr="00FA1A23">
        <w:rPr>
          <w:rFonts w:ascii="Arial" w:eastAsia="Arial" w:hAnsi="Arial" w:cs="Arial"/>
          <w:spacing w:val="1"/>
          <w:sz w:val="22"/>
          <w:szCs w:val="22"/>
        </w:rPr>
        <w:t>m</w:t>
      </w:r>
      <w:r w:rsidRPr="00FA1A23">
        <w:rPr>
          <w:rFonts w:ascii="Arial" w:eastAsia="Arial" w:hAnsi="Arial" w:cs="Arial"/>
          <w:sz w:val="22"/>
          <w:szCs w:val="22"/>
        </w:rPr>
        <w:t>ee</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pacing w:val="-3"/>
          <w:sz w:val="22"/>
          <w:szCs w:val="22"/>
        </w:rPr>
        <w:t>n</w:t>
      </w:r>
      <w:r w:rsidRPr="00FA1A23">
        <w:rPr>
          <w:rFonts w:ascii="Arial" w:eastAsia="Arial" w:hAnsi="Arial" w:cs="Arial"/>
          <w:sz w:val="22"/>
          <w:szCs w:val="22"/>
        </w:rPr>
        <w:t>g.</w:t>
      </w:r>
      <w:r w:rsidRPr="00FA1A23">
        <w:rPr>
          <w:spacing w:val="2"/>
          <w:sz w:val="22"/>
          <w:szCs w:val="22"/>
        </w:rPr>
        <w:t xml:space="preserve"> </w:t>
      </w:r>
      <w:r w:rsidRPr="00FA1A23">
        <w:rPr>
          <w:rFonts w:ascii="Arial" w:eastAsia="Arial" w:hAnsi="Arial" w:cs="Arial"/>
          <w:spacing w:val="2"/>
          <w:sz w:val="22"/>
          <w:szCs w:val="22"/>
        </w:rPr>
        <w:t>T</w:t>
      </w:r>
      <w:r w:rsidRPr="00FA1A23">
        <w:rPr>
          <w:rFonts w:ascii="Arial" w:eastAsia="Arial" w:hAnsi="Arial" w:cs="Arial"/>
          <w:sz w:val="22"/>
          <w:szCs w:val="22"/>
        </w:rPr>
        <w:t>he</w:t>
      </w:r>
      <w:r w:rsidRPr="00FA1A23">
        <w:rPr>
          <w:spacing w:val="3"/>
          <w:sz w:val="22"/>
          <w:szCs w:val="22"/>
        </w:rPr>
        <w:t xml:space="preserve"> </w:t>
      </w:r>
      <w:r w:rsidRPr="00FA1A23">
        <w:rPr>
          <w:rFonts w:ascii="Arial" w:eastAsia="Arial" w:hAnsi="Arial" w:cs="Arial"/>
          <w:spacing w:val="-1"/>
          <w:sz w:val="22"/>
          <w:szCs w:val="22"/>
        </w:rPr>
        <w:t>Vi</w:t>
      </w:r>
      <w:r w:rsidRPr="00FA1A23">
        <w:rPr>
          <w:rFonts w:ascii="Arial" w:eastAsia="Arial" w:hAnsi="Arial" w:cs="Arial"/>
          <w:sz w:val="22"/>
          <w:szCs w:val="22"/>
        </w:rPr>
        <w:t>ce-</w:t>
      </w:r>
      <w:r w:rsidRPr="00FA1A23">
        <w:rPr>
          <w:sz w:val="22"/>
          <w:szCs w:val="22"/>
        </w:rPr>
        <w:t xml:space="preserve"> </w:t>
      </w:r>
      <w:r w:rsidRPr="00FA1A23">
        <w:rPr>
          <w:rFonts w:ascii="Arial" w:eastAsia="Arial" w:hAnsi="Arial" w:cs="Arial"/>
          <w:sz w:val="22"/>
          <w:szCs w:val="22"/>
        </w:rPr>
        <w:t>Chair</w:t>
      </w:r>
      <w:r w:rsidRPr="00FA1A23">
        <w:rPr>
          <w:spacing w:val="7"/>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s</w:t>
      </w:r>
      <w:r w:rsidRPr="00FA1A23">
        <w:rPr>
          <w:spacing w:val="7"/>
          <w:sz w:val="22"/>
          <w:szCs w:val="22"/>
        </w:rPr>
        <w:t xml:space="preserve"> </w:t>
      </w:r>
      <w:r w:rsidRPr="00FA1A23">
        <w:rPr>
          <w:rFonts w:ascii="Arial" w:eastAsia="Arial" w:hAnsi="Arial" w:cs="Arial"/>
          <w:sz w:val="22"/>
          <w:szCs w:val="22"/>
        </w:rPr>
        <w:t>a</w:t>
      </w:r>
      <w:r w:rsidRPr="00FA1A23">
        <w:rPr>
          <w:rFonts w:ascii="Arial" w:eastAsia="Arial" w:hAnsi="Arial" w:cs="Arial"/>
          <w:spacing w:val="-1"/>
          <w:sz w:val="22"/>
          <w:szCs w:val="22"/>
        </w:rPr>
        <w:t>l</w:t>
      </w:r>
      <w:r w:rsidRPr="00FA1A23">
        <w:rPr>
          <w:rFonts w:ascii="Arial" w:eastAsia="Arial" w:hAnsi="Arial" w:cs="Arial"/>
          <w:sz w:val="22"/>
          <w:szCs w:val="22"/>
        </w:rPr>
        <w:t>so</w:t>
      </w:r>
      <w:r w:rsidRPr="00FA1A23">
        <w:rPr>
          <w:spacing w:val="5"/>
          <w:sz w:val="22"/>
          <w:szCs w:val="22"/>
        </w:rPr>
        <w:t xml:space="preserve"> </w:t>
      </w:r>
      <w:r w:rsidRPr="00FA1A23">
        <w:rPr>
          <w:rFonts w:ascii="Arial" w:eastAsia="Arial" w:hAnsi="Arial" w:cs="Arial"/>
          <w:sz w:val="22"/>
          <w:szCs w:val="22"/>
        </w:rPr>
        <w:t>appo</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rFonts w:ascii="Arial" w:eastAsia="Arial" w:hAnsi="Arial" w:cs="Arial"/>
          <w:spacing w:val="-1"/>
          <w:sz w:val="22"/>
          <w:szCs w:val="22"/>
        </w:rPr>
        <w:t>t</w:t>
      </w:r>
      <w:r w:rsidRPr="00FA1A23">
        <w:rPr>
          <w:rFonts w:ascii="Arial" w:eastAsia="Arial" w:hAnsi="Arial" w:cs="Arial"/>
          <w:sz w:val="22"/>
          <w:szCs w:val="22"/>
        </w:rPr>
        <w:t>ed</w:t>
      </w:r>
      <w:r w:rsidRPr="00FA1A23">
        <w:rPr>
          <w:spacing w:val="7"/>
          <w:sz w:val="22"/>
          <w:szCs w:val="22"/>
        </w:rPr>
        <w:t xml:space="preserve"> </w:t>
      </w:r>
      <w:r w:rsidRPr="00FA1A23">
        <w:rPr>
          <w:rFonts w:ascii="Arial" w:eastAsia="Arial" w:hAnsi="Arial" w:cs="Arial"/>
          <w:sz w:val="22"/>
          <w:szCs w:val="22"/>
        </w:rPr>
        <w:t>at</w:t>
      </w:r>
      <w:r w:rsidRPr="00FA1A23">
        <w:rPr>
          <w:spacing w:val="6"/>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5"/>
          <w:sz w:val="22"/>
          <w:szCs w:val="22"/>
        </w:rPr>
        <w:t xml:space="preserve"> </w:t>
      </w:r>
      <w:r w:rsidRPr="00FA1A23">
        <w:rPr>
          <w:rFonts w:ascii="Arial" w:eastAsia="Arial" w:hAnsi="Arial" w:cs="Arial"/>
          <w:sz w:val="22"/>
          <w:szCs w:val="22"/>
        </w:rPr>
        <w:t>s</w:t>
      </w:r>
      <w:r w:rsidRPr="00FA1A23">
        <w:rPr>
          <w:rFonts w:ascii="Arial" w:eastAsia="Arial" w:hAnsi="Arial" w:cs="Arial"/>
          <w:spacing w:val="-3"/>
          <w:sz w:val="22"/>
          <w:szCs w:val="22"/>
        </w:rPr>
        <w:t>a</w:t>
      </w:r>
      <w:r w:rsidRPr="00FA1A23">
        <w:rPr>
          <w:rFonts w:ascii="Arial" w:eastAsia="Arial" w:hAnsi="Arial" w:cs="Arial"/>
          <w:spacing w:val="1"/>
          <w:sz w:val="22"/>
          <w:szCs w:val="22"/>
        </w:rPr>
        <w:t>m</w:t>
      </w:r>
      <w:r w:rsidRPr="00FA1A23">
        <w:rPr>
          <w:rFonts w:ascii="Arial" w:eastAsia="Arial" w:hAnsi="Arial" w:cs="Arial"/>
          <w:sz w:val="22"/>
          <w:szCs w:val="22"/>
        </w:rPr>
        <w:t>e</w:t>
      </w:r>
      <w:r w:rsidRPr="00FA1A23">
        <w:rPr>
          <w:spacing w:val="5"/>
          <w:sz w:val="22"/>
          <w:szCs w:val="22"/>
        </w:rPr>
        <w:t xml:space="preserve"> </w:t>
      </w:r>
      <w:r w:rsidRPr="00FA1A23">
        <w:rPr>
          <w:rFonts w:ascii="Arial" w:eastAsia="Arial" w:hAnsi="Arial" w:cs="Arial"/>
          <w:spacing w:val="1"/>
          <w:sz w:val="22"/>
          <w:szCs w:val="22"/>
        </w:rPr>
        <w:t>m</w:t>
      </w:r>
      <w:r w:rsidRPr="00FA1A23">
        <w:rPr>
          <w:rFonts w:ascii="Arial" w:eastAsia="Arial" w:hAnsi="Arial" w:cs="Arial"/>
          <w:sz w:val="22"/>
          <w:szCs w:val="22"/>
        </w:rPr>
        <w:t>ee</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pacing w:val="-3"/>
          <w:sz w:val="22"/>
          <w:szCs w:val="22"/>
        </w:rPr>
        <w:t>n</w:t>
      </w:r>
      <w:r w:rsidRPr="00FA1A23">
        <w:rPr>
          <w:rFonts w:ascii="Arial" w:eastAsia="Arial" w:hAnsi="Arial" w:cs="Arial"/>
          <w:spacing w:val="2"/>
          <w:sz w:val="22"/>
          <w:szCs w:val="22"/>
        </w:rPr>
        <w:t>g</w:t>
      </w:r>
      <w:r w:rsidRPr="00FA1A23">
        <w:rPr>
          <w:rFonts w:ascii="Arial" w:eastAsia="Arial" w:hAnsi="Arial" w:cs="Arial"/>
          <w:sz w:val="22"/>
          <w:szCs w:val="22"/>
        </w:rPr>
        <w:t>.</w:t>
      </w:r>
    </w:p>
    <w:p w14:paraId="2CDBCAF7" w14:textId="77777777" w:rsidR="001C2459" w:rsidRPr="00FA1A23" w:rsidRDefault="001C2459" w:rsidP="00FA1A23">
      <w:pPr>
        <w:rPr>
          <w:sz w:val="22"/>
          <w:szCs w:val="22"/>
        </w:rPr>
      </w:pPr>
    </w:p>
    <w:p w14:paraId="070632D6" w14:textId="77777777" w:rsidR="001C2459" w:rsidRPr="00FA1A23" w:rsidRDefault="00C84AF1" w:rsidP="00FA1A23">
      <w:pPr>
        <w:rPr>
          <w:rFonts w:ascii="Arial" w:eastAsia="Arial" w:hAnsi="Arial" w:cs="Arial"/>
          <w:sz w:val="22"/>
          <w:szCs w:val="22"/>
        </w:rPr>
      </w:pPr>
      <w:r w:rsidRPr="00FA1A23">
        <w:rPr>
          <w:rFonts w:ascii="Arial" w:eastAsia="Arial" w:hAnsi="Arial" w:cs="Arial"/>
          <w:sz w:val="22"/>
          <w:szCs w:val="22"/>
        </w:rPr>
        <w:t>2</w:t>
      </w:r>
      <w:r w:rsidRPr="00FA1A23">
        <w:rPr>
          <w:rFonts w:ascii="Arial" w:eastAsia="Arial" w:hAnsi="Arial" w:cs="Arial"/>
          <w:spacing w:val="1"/>
          <w:sz w:val="22"/>
          <w:szCs w:val="22"/>
        </w:rPr>
        <w:t>.</w:t>
      </w:r>
      <w:r w:rsidRPr="00FA1A23">
        <w:rPr>
          <w:rFonts w:ascii="Arial" w:eastAsia="Arial" w:hAnsi="Arial" w:cs="Arial"/>
          <w:sz w:val="22"/>
          <w:szCs w:val="22"/>
        </w:rPr>
        <w:t>2</w:t>
      </w:r>
      <w:r w:rsidR="00FA1A23" w:rsidRPr="00FA1A23">
        <w:rPr>
          <w:sz w:val="22"/>
          <w:szCs w:val="22"/>
        </w:rPr>
        <w:tab/>
      </w:r>
      <w:r w:rsidRPr="00FA1A23">
        <w:rPr>
          <w:rFonts w:ascii="Arial" w:eastAsia="Arial" w:hAnsi="Arial" w:cs="Arial"/>
          <w:spacing w:val="2"/>
          <w:sz w:val="22"/>
          <w:szCs w:val="22"/>
        </w:rPr>
        <w:t>T</w:t>
      </w:r>
      <w:r w:rsidRPr="00FA1A23">
        <w:rPr>
          <w:rFonts w:ascii="Arial" w:eastAsia="Arial" w:hAnsi="Arial" w:cs="Arial"/>
          <w:sz w:val="22"/>
          <w:szCs w:val="22"/>
        </w:rPr>
        <w:t>he</w:t>
      </w:r>
      <w:r w:rsidRPr="00FA1A23">
        <w:rPr>
          <w:spacing w:val="5"/>
          <w:sz w:val="22"/>
          <w:szCs w:val="22"/>
        </w:rPr>
        <w:t xml:space="preserve"> </w:t>
      </w:r>
      <w:r w:rsidRPr="00FA1A23">
        <w:rPr>
          <w:rFonts w:ascii="Arial" w:eastAsia="Arial" w:hAnsi="Arial" w:cs="Arial"/>
          <w:sz w:val="22"/>
          <w:szCs w:val="22"/>
        </w:rPr>
        <w:t>Chair</w:t>
      </w:r>
      <w:r w:rsidRPr="00FA1A23">
        <w:rPr>
          <w:spacing w:val="5"/>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s</w:t>
      </w:r>
      <w:r w:rsidRPr="00FA1A23">
        <w:rPr>
          <w:spacing w:val="7"/>
          <w:sz w:val="22"/>
          <w:szCs w:val="22"/>
        </w:rPr>
        <w:t xml:space="preserve"> </w:t>
      </w:r>
      <w:r w:rsidRPr="00FA1A23">
        <w:rPr>
          <w:rFonts w:ascii="Arial" w:eastAsia="Arial" w:hAnsi="Arial" w:cs="Arial"/>
          <w:spacing w:val="-1"/>
          <w:sz w:val="22"/>
          <w:szCs w:val="22"/>
        </w:rPr>
        <w:t>r</w:t>
      </w:r>
      <w:r w:rsidRPr="00FA1A23">
        <w:rPr>
          <w:rFonts w:ascii="Arial" w:eastAsia="Arial" w:hAnsi="Arial" w:cs="Arial"/>
          <w:sz w:val="22"/>
          <w:szCs w:val="22"/>
        </w:rPr>
        <w:t>espo</w:t>
      </w:r>
      <w:r w:rsidRPr="00FA1A23">
        <w:rPr>
          <w:rFonts w:ascii="Arial" w:eastAsia="Arial" w:hAnsi="Arial" w:cs="Arial"/>
          <w:spacing w:val="-3"/>
          <w:sz w:val="22"/>
          <w:szCs w:val="22"/>
        </w:rPr>
        <w:t>n</w:t>
      </w:r>
      <w:r w:rsidRPr="00FA1A23">
        <w:rPr>
          <w:rFonts w:ascii="Arial" w:eastAsia="Arial" w:hAnsi="Arial" w:cs="Arial"/>
          <w:sz w:val="22"/>
          <w:szCs w:val="22"/>
        </w:rPr>
        <w:t>s</w:t>
      </w:r>
      <w:r w:rsidRPr="00FA1A23">
        <w:rPr>
          <w:rFonts w:ascii="Arial" w:eastAsia="Arial" w:hAnsi="Arial" w:cs="Arial"/>
          <w:spacing w:val="-1"/>
          <w:sz w:val="22"/>
          <w:szCs w:val="22"/>
        </w:rPr>
        <w:t>i</w:t>
      </w:r>
      <w:r w:rsidRPr="00FA1A23">
        <w:rPr>
          <w:rFonts w:ascii="Arial" w:eastAsia="Arial" w:hAnsi="Arial" w:cs="Arial"/>
          <w:sz w:val="22"/>
          <w:szCs w:val="22"/>
        </w:rPr>
        <w:t>b</w:t>
      </w:r>
      <w:r w:rsidRPr="00FA1A23">
        <w:rPr>
          <w:rFonts w:ascii="Arial" w:eastAsia="Arial" w:hAnsi="Arial" w:cs="Arial"/>
          <w:spacing w:val="-1"/>
          <w:sz w:val="22"/>
          <w:szCs w:val="22"/>
        </w:rPr>
        <w:t>l</w:t>
      </w:r>
      <w:r w:rsidRPr="00FA1A23">
        <w:rPr>
          <w:rFonts w:ascii="Arial" w:eastAsia="Arial" w:hAnsi="Arial" w:cs="Arial"/>
          <w:sz w:val="22"/>
          <w:szCs w:val="22"/>
        </w:rPr>
        <w:t>e</w:t>
      </w:r>
      <w:r w:rsidRPr="00FA1A23">
        <w:rPr>
          <w:spacing w:val="5"/>
          <w:sz w:val="22"/>
          <w:szCs w:val="22"/>
        </w:rPr>
        <w:t xml:space="preserve"> </w:t>
      </w:r>
      <w:r w:rsidRPr="00FA1A23">
        <w:rPr>
          <w:rFonts w:ascii="Arial" w:eastAsia="Arial" w:hAnsi="Arial" w:cs="Arial"/>
          <w:spacing w:val="3"/>
          <w:sz w:val="22"/>
          <w:szCs w:val="22"/>
        </w:rPr>
        <w:t>f</w:t>
      </w:r>
      <w:r w:rsidRPr="00FA1A23">
        <w:rPr>
          <w:rFonts w:ascii="Arial" w:eastAsia="Arial" w:hAnsi="Arial" w:cs="Arial"/>
          <w:sz w:val="22"/>
          <w:szCs w:val="22"/>
        </w:rPr>
        <w:t>or</w:t>
      </w:r>
      <w:r w:rsidRPr="00FA1A23">
        <w:rPr>
          <w:spacing w:val="6"/>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2"/>
          <w:sz w:val="22"/>
          <w:szCs w:val="22"/>
        </w:rPr>
        <w:t xml:space="preserve"> </w:t>
      </w:r>
      <w:r w:rsidRPr="00FA1A23">
        <w:rPr>
          <w:rFonts w:ascii="Arial" w:eastAsia="Arial" w:hAnsi="Arial" w:cs="Arial"/>
          <w:spacing w:val="3"/>
          <w:sz w:val="22"/>
          <w:szCs w:val="22"/>
        </w:rPr>
        <w:t>f</w:t>
      </w:r>
      <w:r w:rsidRPr="00FA1A23">
        <w:rPr>
          <w:rFonts w:ascii="Arial" w:eastAsia="Arial" w:hAnsi="Arial" w:cs="Arial"/>
          <w:sz w:val="22"/>
          <w:szCs w:val="22"/>
        </w:rPr>
        <w:t>o</w:t>
      </w:r>
      <w:r w:rsidRPr="00FA1A23">
        <w:rPr>
          <w:rFonts w:ascii="Arial" w:eastAsia="Arial" w:hAnsi="Arial" w:cs="Arial"/>
          <w:spacing w:val="-1"/>
          <w:sz w:val="22"/>
          <w:szCs w:val="22"/>
        </w:rPr>
        <w:t>ll</w:t>
      </w:r>
      <w:r w:rsidRPr="00FA1A23">
        <w:rPr>
          <w:rFonts w:ascii="Arial" w:eastAsia="Arial" w:hAnsi="Arial" w:cs="Arial"/>
          <w:sz w:val="22"/>
          <w:szCs w:val="22"/>
        </w:rPr>
        <w:t>o</w:t>
      </w:r>
      <w:r w:rsidRPr="00FA1A23">
        <w:rPr>
          <w:rFonts w:ascii="Arial" w:eastAsia="Arial" w:hAnsi="Arial" w:cs="Arial"/>
          <w:spacing w:val="-3"/>
          <w:sz w:val="22"/>
          <w:szCs w:val="22"/>
        </w:rPr>
        <w:t>w</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rFonts w:ascii="Arial" w:eastAsia="Arial" w:hAnsi="Arial" w:cs="Arial"/>
          <w:spacing w:val="2"/>
          <w:sz w:val="22"/>
          <w:szCs w:val="22"/>
        </w:rPr>
        <w:t>g</w:t>
      </w:r>
      <w:r w:rsidRPr="00FA1A23">
        <w:rPr>
          <w:rFonts w:ascii="Arial" w:eastAsia="Arial" w:hAnsi="Arial" w:cs="Arial"/>
          <w:sz w:val="22"/>
          <w:szCs w:val="22"/>
        </w:rPr>
        <w:t>:</w:t>
      </w:r>
    </w:p>
    <w:p w14:paraId="13D8EBB3" w14:textId="77777777" w:rsidR="001C2459" w:rsidRPr="00FA1A23" w:rsidRDefault="001C2459" w:rsidP="00FA1A23">
      <w:pPr>
        <w:rPr>
          <w:sz w:val="22"/>
          <w:szCs w:val="22"/>
        </w:rPr>
      </w:pPr>
    </w:p>
    <w:p w14:paraId="03D6EF19" w14:textId="77777777" w:rsidR="001C2459" w:rsidRPr="00FA1A23" w:rsidRDefault="00C84AF1" w:rsidP="00FA1A23">
      <w:pPr>
        <w:pStyle w:val="ListParagraph"/>
        <w:numPr>
          <w:ilvl w:val="0"/>
          <w:numId w:val="15"/>
        </w:numPr>
        <w:ind w:left="1440" w:right="74" w:hanging="731"/>
        <w:jc w:val="both"/>
        <w:rPr>
          <w:rFonts w:ascii="Arial" w:eastAsia="Arial" w:hAnsi="Arial" w:cs="Arial"/>
          <w:sz w:val="22"/>
          <w:szCs w:val="22"/>
        </w:rPr>
      </w:pPr>
      <w:r w:rsidRPr="00FA1A23">
        <w:rPr>
          <w:rFonts w:ascii="Arial" w:eastAsia="Arial" w:hAnsi="Arial" w:cs="Arial"/>
          <w:sz w:val="22"/>
          <w:szCs w:val="22"/>
        </w:rPr>
        <w:t>upho</w:t>
      </w:r>
      <w:r w:rsidRPr="00FA1A23">
        <w:rPr>
          <w:rFonts w:ascii="Arial" w:eastAsia="Arial" w:hAnsi="Arial" w:cs="Arial"/>
          <w:spacing w:val="-1"/>
          <w:sz w:val="22"/>
          <w:szCs w:val="22"/>
        </w:rPr>
        <w:t>l</w:t>
      </w:r>
      <w:r w:rsidRPr="00FA1A23">
        <w:rPr>
          <w:rFonts w:ascii="Arial" w:eastAsia="Arial" w:hAnsi="Arial" w:cs="Arial"/>
          <w:sz w:val="22"/>
          <w:szCs w:val="22"/>
        </w:rPr>
        <w:t>d</w:t>
      </w:r>
      <w:r w:rsidRPr="00FA1A23">
        <w:rPr>
          <w:rFonts w:ascii="Arial" w:eastAsia="Arial" w:hAnsi="Arial" w:cs="Arial"/>
          <w:spacing w:val="-1"/>
          <w:sz w:val="22"/>
          <w:szCs w:val="22"/>
        </w:rPr>
        <w:t>i</w:t>
      </w:r>
      <w:r w:rsidRPr="00FA1A23">
        <w:rPr>
          <w:rFonts w:ascii="Arial" w:eastAsia="Arial" w:hAnsi="Arial" w:cs="Arial"/>
          <w:sz w:val="22"/>
          <w:szCs w:val="22"/>
        </w:rPr>
        <w:t>ng</w:t>
      </w:r>
      <w:r w:rsidRPr="00FA1A23">
        <w:rPr>
          <w:spacing w:val="19"/>
          <w:sz w:val="22"/>
          <w:szCs w:val="22"/>
        </w:rPr>
        <w:t xml:space="preserve"> </w:t>
      </w:r>
      <w:r w:rsidRPr="00FA1A23">
        <w:rPr>
          <w:rFonts w:ascii="Arial" w:eastAsia="Arial" w:hAnsi="Arial" w:cs="Arial"/>
          <w:sz w:val="22"/>
          <w:szCs w:val="22"/>
        </w:rPr>
        <w:t>and</w:t>
      </w:r>
      <w:r w:rsidRPr="00FA1A23">
        <w:rPr>
          <w:spacing w:val="16"/>
          <w:sz w:val="22"/>
          <w:szCs w:val="22"/>
        </w:rPr>
        <w:t xml:space="preserve"> </w:t>
      </w:r>
      <w:r w:rsidRPr="00FA1A23">
        <w:rPr>
          <w:rFonts w:ascii="Arial" w:eastAsia="Arial" w:hAnsi="Arial" w:cs="Arial"/>
          <w:sz w:val="22"/>
          <w:szCs w:val="22"/>
        </w:rPr>
        <w:t>p</w:t>
      </w:r>
      <w:r w:rsidRPr="00FA1A23">
        <w:rPr>
          <w:rFonts w:ascii="Arial" w:eastAsia="Arial" w:hAnsi="Arial" w:cs="Arial"/>
          <w:spacing w:val="1"/>
          <w:sz w:val="22"/>
          <w:szCs w:val="22"/>
        </w:rPr>
        <w:t>r</w:t>
      </w:r>
      <w:r w:rsidRPr="00FA1A23">
        <w:rPr>
          <w:rFonts w:ascii="Arial" w:eastAsia="Arial" w:hAnsi="Arial" w:cs="Arial"/>
          <w:spacing w:val="-3"/>
          <w:sz w:val="22"/>
          <w:szCs w:val="22"/>
        </w:rPr>
        <w:t>o</w:t>
      </w:r>
      <w:r w:rsidRPr="00FA1A23">
        <w:rPr>
          <w:rFonts w:ascii="Arial" w:eastAsia="Arial" w:hAnsi="Arial" w:cs="Arial"/>
          <w:spacing w:val="1"/>
          <w:sz w:val="22"/>
          <w:szCs w:val="22"/>
        </w:rPr>
        <w:t>m</w:t>
      </w:r>
      <w:r w:rsidRPr="00FA1A23">
        <w:rPr>
          <w:rFonts w:ascii="Arial" w:eastAsia="Arial" w:hAnsi="Arial" w:cs="Arial"/>
          <w:spacing w:val="-3"/>
          <w:sz w:val="22"/>
          <w:szCs w:val="22"/>
        </w:rPr>
        <w:t>o</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ng</w:t>
      </w:r>
      <w:r w:rsidRPr="00FA1A23">
        <w:rPr>
          <w:spacing w:val="16"/>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16"/>
          <w:sz w:val="22"/>
          <w:szCs w:val="22"/>
        </w:rPr>
        <w:t xml:space="preserve"> </w:t>
      </w:r>
      <w:r w:rsidRPr="00FA1A23">
        <w:rPr>
          <w:rFonts w:ascii="Arial" w:eastAsia="Arial" w:hAnsi="Arial" w:cs="Arial"/>
          <w:sz w:val="22"/>
          <w:szCs w:val="22"/>
        </w:rPr>
        <w:t>p</w:t>
      </w:r>
      <w:r w:rsidRPr="00FA1A23">
        <w:rPr>
          <w:rFonts w:ascii="Arial" w:eastAsia="Arial" w:hAnsi="Arial" w:cs="Arial"/>
          <w:spacing w:val="-3"/>
          <w:sz w:val="22"/>
          <w:szCs w:val="22"/>
        </w:rPr>
        <w:t>u</w:t>
      </w:r>
      <w:r w:rsidRPr="00FA1A23">
        <w:rPr>
          <w:rFonts w:ascii="Arial" w:eastAsia="Arial" w:hAnsi="Arial" w:cs="Arial"/>
          <w:spacing w:val="1"/>
          <w:sz w:val="22"/>
          <w:szCs w:val="22"/>
        </w:rPr>
        <w:t>r</w:t>
      </w:r>
      <w:r w:rsidRPr="00FA1A23">
        <w:rPr>
          <w:rFonts w:ascii="Arial" w:eastAsia="Arial" w:hAnsi="Arial" w:cs="Arial"/>
          <w:sz w:val="22"/>
          <w:szCs w:val="22"/>
        </w:rPr>
        <w:t>poses</w:t>
      </w:r>
      <w:r w:rsidRPr="00FA1A23">
        <w:rPr>
          <w:spacing w:val="17"/>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spacing w:val="18"/>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w:t>
      </w:r>
      <w:r w:rsidRPr="00FA1A23">
        <w:rPr>
          <w:rFonts w:ascii="Arial" w:eastAsia="Arial" w:hAnsi="Arial" w:cs="Arial"/>
          <w:spacing w:val="-1"/>
          <w:sz w:val="22"/>
          <w:szCs w:val="22"/>
        </w:rPr>
        <w:t>i</w:t>
      </w:r>
      <w:r w:rsidRPr="00FA1A23">
        <w:rPr>
          <w:rFonts w:ascii="Arial" w:eastAsia="Arial" w:hAnsi="Arial" w:cs="Arial"/>
          <w:sz w:val="22"/>
          <w:szCs w:val="22"/>
        </w:rPr>
        <w:t>s</w:t>
      </w:r>
      <w:r w:rsidRPr="00FA1A23">
        <w:rPr>
          <w:spacing w:val="14"/>
          <w:sz w:val="22"/>
          <w:szCs w:val="22"/>
        </w:rPr>
        <w:t xml:space="preserve"> </w:t>
      </w:r>
      <w:r w:rsidRPr="00FA1A23">
        <w:rPr>
          <w:rFonts w:ascii="Arial" w:eastAsia="Arial" w:hAnsi="Arial" w:cs="Arial"/>
          <w:spacing w:val="-1"/>
          <w:sz w:val="22"/>
          <w:szCs w:val="22"/>
        </w:rPr>
        <w:t>C</w:t>
      </w:r>
      <w:r w:rsidRPr="00FA1A23">
        <w:rPr>
          <w:rFonts w:ascii="Arial" w:eastAsia="Arial" w:hAnsi="Arial" w:cs="Arial"/>
          <w:sz w:val="22"/>
          <w:szCs w:val="22"/>
        </w:rPr>
        <w:t>ons</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on</w:t>
      </w:r>
      <w:r w:rsidRPr="00FA1A23">
        <w:rPr>
          <w:spacing w:val="16"/>
          <w:sz w:val="22"/>
          <w:szCs w:val="22"/>
        </w:rPr>
        <w:t xml:space="preserve"> </w:t>
      </w:r>
      <w:r w:rsidRPr="00FA1A23">
        <w:rPr>
          <w:rFonts w:ascii="Arial" w:eastAsia="Arial" w:hAnsi="Arial" w:cs="Arial"/>
          <w:sz w:val="22"/>
          <w:szCs w:val="22"/>
        </w:rPr>
        <w:t>and</w:t>
      </w:r>
      <w:r w:rsidRPr="00FA1A23">
        <w:rPr>
          <w:spacing w:val="14"/>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rFonts w:ascii="Arial" w:eastAsia="Arial" w:hAnsi="Arial" w:cs="Arial"/>
          <w:spacing w:val="1"/>
          <w:sz w:val="22"/>
          <w:szCs w:val="22"/>
        </w:rPr>
        <w:t>t</w:t>
      </w:r>
      <w:r w:rsidRPr="00FA1A23">
        <w:rPr>
          <w:rFonts w:ascii="Arial" w:eastAsia="Arial" w:hAnsi="Arial" w:cs="Arial"/>
          <w:sz w:val="22"/>
          <w:szCs w:val="22"/>
        </w:rPr>
        <w:t>e</w:t>
      </w:r>
      <w:r w:rsidRPr="00FA1A23">
        <w:rPr>
          <w:rFonts w:ascii="Arial" w:eastAsia="Arial" w:hAnsi="Arial" w:cs="Arial"/>
          <w:spacing w:val="1"/>
          <w:sz w:val="22"/>
          <w:szCs w:val="22"/>
        </w:rPr>
        <w:t>r</w:t>
      </w:r>
      <w:r w:rsidRPr="00FA1A23">
        <w:rPr>
          <w:rFonts w:ascii="Arial" w:eastAsia="Arial" w:hAnsi="Arial" w:cs="Arial"/>
          <w:spacing w:val="-3"/>
          <w:sz w:val="22"/>
          <w:szCs w:val="22"/>
        </w:rPr>
        <w:t>p</w:t>
      </w:r>
      <w:r w:rsidRPr="00FA1A23">
        <w:rPr>
          <w:rFonts w:ascii="Arial" w:eastAsia="Arial" w:hAnsi="Arial" w:cs="Arial"/>
          <w:spacing w:val="1"/>
          <w:sz w:val="22"/>
          <w:szCs w:val="22"/>
        </w:rPr>
        <w:t>r</w:t>
      </w:r>
      <w:r w:rsidRPr="00FA1A23">
        <w:rPr>
          <w:rFonts w:ascii="Arial" w:eastAsia="Arial" w:hAnsi="Arial" w:cs="Arial"/>
          <w:sz w:val="22"/>
          <w:szCs w:val="22"/>
        </w:rPr>
        <w:t>e</w:t>
      </w:r>
      <w:r w:rsidRPr="00FA1A23">
        <w:rPr>
          <w:rFonts w:ascii="Arial" w:eastAsia="Arial" w:hAnsi="Arial" w:cs="Arial"/>
          <w:spacing w:val="1"/>
          <w:sz w:val="22"/>
          <w:szCs w:val="22"/>
        </w:rPr>
        <w:t>t</w:t>
      </w:r>
      <w:r w:rsidRPr="00FA1A23">
        <w:rPr>
          <w:rFonts w:ascii="Arial" w:eastAsia="Arial" w:hAnsi="Arial" w:cs="Arial"/>
          <w:spacing w:val="-3"/>
          <w:sz w:val="22"/>
          <w:szCs w:val="22"/>
        </w:rPr>
        <w:t>i</w:t>
      </w:r>
      <w:r w:rsidRPr="00FA1A23">
        <w:rPr>
          <w:rFonts w:ascii="Arial" w:eastAsia="Arial" w:hAnsi="Arial" w:cs="Arial"/>
          <w:sz w:val="22"/>
          <w:szCs w:val="22"/>
        </w:rPr>
        <w:t>ng</w:t>
      </w:r>
      <w:r w:rsidRPr="00FA1A23">
        <w:rPr>
          <w:spacing w:val="19"/>
          <w:sz w:val="22"/>
          <w:szCs w:val="22"/>
        </w:rPr>
        <w:t xml:space="preserve"> </w:t>
      </w:r>
      <w:r w:rsidRPr="00FA1A23">
        <w:rPr>
          <w:rFonts w:ascii="Arial" w:eastAsia="Arial" w:hAnsi="Arial" w:cs="Arial"/>
          <w:spacing w:val="-3"/>
          <w:sz w:val="22"/>
          <w:szCs w:val="22"/>
        </w:rPr>
        <w:t>i</w:t>
      </w:r>
      <w:r w:rsidRPr="00FA1A23">
        <w:rPr>
          <w:rFonts w:ascii="Arial" w:eastAsia="Arial" w:hAnsi="Arial" w:cs="Arial"/>
          <w:sz w:val="22"/>
          <w:szCs w:val="22"/>
        </w:rPr>
        <w:t>t</w:t>
      </w:r>
      <w:r w:rsidRPr="00FA1A23">
        <w:rPr>
          <w:sz w:val="22"/>
          <w:szCs w:val="22"/>
        </w:rPr>
        <w:t xml:space="preserve"> </w:t>
      </w:r>
      <w:r w:rsidRPr="00FA1A23">
        <w:rPr>
          <w:rFonts w:ascii="Arial" w:eastAsia="Arial" w:hAnsi="Arial" w:cs="Arial"/>
          <w:spacing w:val="-1"/>
          <w:sz w:val="22"/>
          <w:szCs w:val="22"/>
        </w:rPr>
        <w:t>wi</w:t>
      </w:r>
      <w:r w:rsidRPr="00FA1A23">
        <w:rPr>
          <w:rFonts w:ascii="Arial" w:eastAsia="Arial" w:hAnsi="Arial" w:cs="Arial"/>
          <w:spacing w:val="1"/>
          <w:sz w:val="22"/>
          <w:szCs w:val="22"/>
        </w:rPr>
        <w:t>t</w:t>
      </w:r>
      <w:r w:rsidRPr="00FA1A23">
        <w:rPr>
          <w:rFonts w:ascii="Arial" w:eastAsia="Arial" w:hAnsi="Arial" w:cs="Arial"/>
          <w:sz w:val="22"/>
          <w:szCs w:val="22"/>
        </w:rPr>
        <w:t>h</w:t>
      </w:r>
      <w:r w:rsidRPr="00FA1A23">
        <w:rPr>
          <w:spacing w:val="7"/>
          <w:sz w:val="22"/>
          <w:szCs w:val="22"/>
        </w:rPr>
        <w:t xml:space="preserve"> </w:t>
      </w:r>
      <w:r w:rsidRPr="00FA1A23">
        <w:rPr>
          <w:rFonts w:ascii="Arial" w:eastAsia="Arial" w:hAnsi="Arial" w:cs="Arial"/>
          <w:sz w:val="22"/>
          <w:szCs w:val="22"/>
        </w:rPr>
        <w:t>app</w:t>
      </w:r>
      <w:r w:rsidRPr="00FA1A23">
        <w:rPr>
          <w:rFonts w:ascii="Arial" w:eastAsia="Arial" w:hAnsi="Arial" w:cs="Arial"/>
          <w:spacing w:val="1"/>
          <w:sz w:val="22"/>
          <w:szCs w:val="22"/>
        </w:rPr>
        <w:t>r</w:t>
      </w:r>
      <w:r w:rsidRPr="00FA1A23">
        <w:rPr>
          <w:rFonts w:ascii="Arial" w:eastAsia="Arial" w:hAnsi="Arial" w:cs="Arial"/>
          <w:sz w:val="22"/>
          <w:szCs w:val="22"/>
        </w:rPr>
        <w:t>o</w:t>
      </w:r>
      <w:r w:rsidRPr="00FA1A23">
        <w:rPr>
          <w:rFonts w:ascii="Arial" w:eastAsia="Arial" w:hAnsi="Arial" w:cs="Arial"/>
          <w:spacing w:val="-3"/>
          <w:sz w:val="22"/>
          <w:szCs w:val="22"/>
        </w:rPr>
        <w:t>p</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z w:val="22"/>
          <w:szCs w:val="22"/>
        </w:rPr>
        <w:t>a</w:t>
      </w:r>
      <w:r w:rsidRPr="00FA1A23">
        <w:rPr>
          <w:rFonts w:ascii="Arial" w:eastAsia="Arial" w:hAnsi="Arial" w:cs="Arial"/>
          <w:spacing w:val="1"/>
          <w:sz w:val="22"/>
          <w:szCs w:val="22"/>
        </w:rPr>
        <w:t>t</w:t>
      </w:r>
      <w:r w:rsidRPr="00FA1A23">
        <w:rPr>
          <w:rFonts w:ascii="Arial" w:eastAsia="Arial" w:hAnsi="Arial" w:cs="Arial"/>
          <w:sz w:val="22"/>
          <w:szCs w:val="22"/>
        </w:rPr>
        <w:t>e</w:t>
      </w:r>
      <w:r w:rsidRPr="00FA1A23">
        <w:rPr>
          <w:spacing w:val="7"/>
          <w:sz w:val="22"/>
          <w:szCs w:val="22"/>
        </w:rPr>
        <w:t xml:space="preserve"> </w:t>
      </w:r>
      <w:r w:rsidRPr="00FA1A23">
        <w:rPr>
          <w:rFonts w:ascii="Arial" w:eastAsia="Arial" w:hAnsi="Arial" w:cs="Arial"/>
          <w:sz w:val="22"/>
          <w:szCs w:val="22"/>
        </w:rPr>
        <w:t>ad</w:t>
      </w:r>
      <w:r w:rsidRPr="00FA1A23">
        <w:rPr>
          <w:rFonts w:ascii="Arial" w:eastAsia="Arial" w:hAnsi="Arial" w:cs="Arial"/>
          <w:spacing w:val="-2"/>
          <w:sz w:val="22"/>
          <w:szCs w:val="22"/>
        </w:rPr>
        <w:t>v</w:t>
      </w:r>
      <w:r w:rsidRPr="00FA1A23">
        <w:rPr>
          <w:rFonts w:ascii="Arial" w:eastAsia="Arial" w:hAnsi="Arial" w:cs="Arial"/>
          <w:spacing w:val="-1"/>
          <w:sz w:val="22"/>
          <w:szCs w:val="22"/>
        </w:rPr>
        <w:t>i</w:t>
      </w:r>
      <w:r w:rsidRPr="00FA1A23">
        <w:rPr>
          <w:rFonts w:ascii="Arial" w:eastAsia="Arial" w:hAnsi="Arial" w:cs="Arial"/>
          <w:sz w:val="22"/>
          <w:szCs w:val="22"/>
        </w:rPr>
        <w:t>ce</w:t>
      </w:r>
      <w:r w:rsidRPr="00FA1A23">
        <w:rPr>
          <w:spacing w:val="5"/>
          <w:sz w:val="22"/>
          <w:szCs w:val="22"/>
        </w:rPr>
        <w:t xml:space="preserve"> </w:t>
      </w:r>
      <w:r w:rsidRPr="00FA1A23">
        <w:rPr>
          <w:rFonts w:ascii="Arial" w:eastAsia="Arial" w:hAnsi="Arial" w:cs="Arial"/>
          <w:spacing w:val="-3"/>
          <w:sz w:val="22"/>
          <w:szCs w:val="22"/>
        </w:rPr>
        <w:t>w</w:t>
      </w:r>
      <w:r w:rsidRPr="00FA1A23">
        <w:rPr>
          <w:rFonts w:ascii="Arial" w:eastAsia="Arial" w:hAnsi="Arial" w:cs="Arial"/>
          <w:sz w:val="22"/>
          <w:szCs w:val="22"/>
        </w:rPr>
        <w:t>hen</w:t>
      </w:r>
      <w:r w:rsidRPr="00FA1A23">
        <w:rPr>
          <w:spacing w:val="7"/>
          <w:sz w:val="22"/>
          <w:szCs w:val="22"/>
        </w:rPr>
        <w:t xml:space="preserve"> </w:t>
      </w:r>
      <w:proofErr w:type="gramStart"/>
      <w:r w:rsidRPr="00FA1A23">
        <w:rPr>
          <w:rFonts w:ascii="Arial" w:eastAsia="Arial" w:hAnsi="Arial" w:cs="Arial"/>
          <w:sz w:val="22"/>
          <w:szCs w:val="22"/>
        </w:rPr>
        <w:t>necessa</w:t>
      </w:r>
      <w:r w:rsidRPr="00FA1A23">
        <w:rPr>
          <w:rFonts w:ascii="Arial" w:eastAsia="Arial" w:hAnsi="Arial" w:cs="Arial"/>
          <w:spacing w:val="1"/>
          <w:sz w:val="22"/>
          <w:szCs w:val="22"/>
        </w:rPr>
        <w:t>r</w:t>
      </w:r>
      <w:r w:rsidRPr="00FA1A23">
        <w:rPr>
          <w:rFonts w:ascii="Arial" w:eastAsia="Arial" w:hAnsi="Arial" w:cs="Arial"/>
          <w:spacing w:val="-2"/>
          <w:sz w:val="22"/>
          <w:szCs w:val="22"/>
        </w:rPr>
        <w:t>y</w:t>
      </w:r>
      <w:r w:rsidRPr="00FA1A23">
        <w:rPr>
          <w:rFonts w:ascii="Arial" w:eastAsia="Arial" w:hAnsi="Arial" w:cs="Arial"/>
          <w:sz w:val="22"/>
          <w:szCs w:val="22"/>
        </w:rPr>
        <w:t>;</w:t>
      </w:r>
      <w:proofErr w:type="gramEnd"/>
    </w:p>
    <w:p w14:paraId="679F46FB" w14:textId="77777777" w:rsidR="001C2459" w:rsidRPr="00FA1A23" w:rsidRDefault="001C2459" w:rsidP="00FA1A23">
      <w:pPr>
        <w:ind w:left="1440" w:hanging="731"/>
        <w:rPr>
          <w:sz w:val="22"/>
          <w:szCs w:val="22"/>
        </w:rPr>
      </w:pPr>
    </w:p>
    <w:p w14:paraId="6472EE29" w14:textId="77777777" w:rsidR="001C2459" w:rsidRPr="00FA1A23" w:rsidRDefault="00C84AF1" w:rsidP="00FA1A23">
      <w:pPr>
        <w:pStyle w:val="ListParagraph"/>
        <w:numPr>
          <w:ilvl w:val="0"/>
          <w:numId w:val="15"/>
        </w:numPr>
        <w:ind w:left="1440" w:right="75" w:hanging="731"/>
        <w:jc w:val="both"/>
        <w:rPr>
          <w:rFonts w:ascii="Arial" w:eastAsia="Arial" w:hAnsi="Arial" w:cs="Arial"/>
          <w:sz w:val="22"/>
          <w:szCs w:val="22"/>
        </w:rPr>
      </w:pPr>
      <w:r w:rsidRPr="00FA1A23">
        <w:rPr>
          <w:rFonts w:ascii="Arial" w:eastAsia="Arial" w:hAnsi="Arial" w:cs="Arial"/>
          <w:sz w:val="22"/>
          <w:szCs w:val="22"/>
        </w:rPr>
        <w:t>p</w:t>
      </w:r>
      <w:r w:rsidRPr="00FA1A23">
        <w:rPr>
          <w:rFonts w:ascii="Arial" w:eastAsia="Arial" w:hAnsi="Arial" w:cs="Arial"/>
          <w:spacing w:val="1"/>
          <w:sz w:val="22"/>
          <w:szCs w:val="22"/>
        </w:rPr>
        <w:t>r</w:t>
      </w:r>
      <w:r w:rsidRPr="00FA1A23">
        <w:rPr>
          <w:rFonts w:ascii="Arial" w:eastAsia="Arial" w:hAnsi="Arial" w:cs="Arial"/>
          <w:sz w:val="22"/>
          <w:szCs w:val="22"/>
        </w:rPr>
        <w:t>es</w:t>
      </w:r>
      <w:r w:rsidRPr="00FA1A23">
        <w:rPr>
          <w:rFonts w:ascii="Arial" w:eastAsia="Arial" w:hAnsi="Arial" w:cs="Arial"/>
          <w:spacing w:val="-1"/>
          <w:sz w:val="22"/>
          <w:szCs w:val="22"/>
        </w:rPr>
        <w:t>i</w:t>
      </w:r>
      <w:r w:rsidRPr="00FA1A23">
        <w:rPr>
          <w:rFonts w:ascii="Arial" w:eastAsia="Arial" w:hAnsi="Arial" w:cs="Arial"/>
          <w:sz w:val="22"/>
          <w:szCs w:val="22"/>
        </w:rPr>
        <w:t>d</w:t>
      </w:r>
      <w:r w:rsidRPr="00FA1A23">
        <w:rPr>
          <w:rFonts w:ascii="Arial" w:eastAsia="Arial" w:hAnsi="Arial" w:cs="Arial"/>
          <w:spacing w:val="-1"/>
          <w:sz w:val="22"/>
          <w:szCs w:val="22"/>
        </w:rPr>
        <w:t>i</w:t>
      </w:r>
      <w:r w:rsidRPr="00FA1A23">
        <w:rPr>
          <w:rFonts w:ascii="Arial" w:eastAsia="Arial" w:hAnsi="Arial" w:cs="Arial"/>
          <w:sz w:val="22"/>
          <w:szCs w:val="22"/>
        </w:rPr>
        <w:t>ng</w:t>
      </w:r>
      <w:r w:rsidRPr="00FA1A23">
        <w:rPr>
          <w:spacing w:val="24"/>
          <w:sz w:val="22"/>
          <w:szCs w:val="22"/>
        </w:rPr>
        <w:t xml:space="preserve"> </w:t>
      </w:r>
      <w:r w:rsidRPr="00FA1A23">
        <w:rPr>
          <w:rFonts w:ascii="Arial" w:eastAsia="Arial" w:hAnsi="Arial" w:cs="Arial"/>
          <w:sz w:val="22"/>
          <w:szCs w:val="22"/>
        </w:rPr>
        <w:t>o</w:t>
      </w:r>
      <w:r w:rsidRPr="00FA1A23">
        <w:rPr>
          <w:rFonts w:ascii="Arial" w:eastAsia="Arial" w:hAnsi="Arial" w:cs="Arial"/>
          <w:spacing w:val="-2"/>
          <w:sz w:val="22"/>
          <w:szCs w:val="22"/>
        </w:rPr>
        <w:t>v</w:t>
      </w:r>
      <w:r w:rsidRPr="00FA1A23">
        <w:rPr>
          <w:rFonts w:ascii="Arial" w:eastAsia="Arial" w:hAnsi="Arial" w:cs="Arial"/>
          <w:sz w:val="22"/>
          <w:szCs w:val="22"/>
        </w:rPr>
        <w:t>er</w:t>
      </w:r>
      <w:r w:rsidRPr="00FA1A23">
        <w:rPr>
          <w:spacing w:val="23"/>
          <w:sz w:val="22"/>
          <w:szCs w:val="22"/>
        </w:rPr>
        <w:t xml:space="preserve"> </w:t>
      </w:r>
      <w:r w:rsidRPr="00FA1A23">
        <w:rPr>
          <w:rFonts w:ascii="Arial" w:eastAsia="Arial" w:hAnsi="Arial" w:cs="Arial"/>
          <w:spacing w:val="1"/>
          <w:sz w:val="22"/>
          <w:szCs w:val="22"/>
        </w:rPr>
        <w:t>m</w:t>
      </w:r>
      <w:r w:rsidRPr="00FA1A23">
        <w:rPr>
          <w:rFonts w:ascii="Arial" w:eastAsia="Arial" w:hAnsi="Arial" w:cs="Arial"/>
          <w:sz w:val="22"/>
          <w:szCs w:val="22"/>
        </w:rPr>
        <w:t>e</w:t>
      </w:r>
      <w:r w:rsidRPr="00FA1A23">
        <w:rPr>
          <w:rFonts w:ascii="Arial" w:eastAsia="Arial" w:hAnsi="Arial" w:cs="Arial"/>
          <w:spacing w:val="-3"/>
          <w:sz w:val="22"/>
          <w:szCs w:val="22"/>
        </w:rPr>
        <w:t>e</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rFonts w:ascii="Arial" w:eastAsia="Arial" w:hAnsi="Arial" w:cs="Arial"/>
          <w:spacing w:val="2"/>
          <w:sz w:val="22"/>
          <w:szCs w:val="22"/>
        </w:rPr>
        <w:t>g</w:t>
      </w:r>
      <w:r w:rsidRPr="00FA1A23">
        <w:rPr>
          <w:rFonts w:ascii="Arial" w:eastAsia="Arial" w:hAnsi="Arial" w:cs="Arial"/>
          <w:sz w:val="22"/>
          <w:szCs w:val="22"/>
        </w:rPr>
        <w:t>s</w:t>
      </w:r>
      <w:r w:rsidRPr="00FA1A23">
        <w:rPr>
          <w:spacing w:val="19"/>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spacing w:val="25"/>
          <w:sz w:val="22"/>
          <w:szCs w:val="22"/>
        </w:rPr>
        <w:t xml:space="preserve"> </w:t>
      </w:r>
      <w:proofErr w:type="gramStart"/>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19"/>
          <w:sz w:val="22"/>
          <w:szCs w:val="22"/>
        </w:rPr>
        <w:t xml:space="preserve"> </w:t>
      </w:r>
      <w:r w:rsidRPr="00FA1A23">
        <w:rPr>
          <w:spacing w:val="21"/>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proofErr w:type="gramEnd"/>
      <w:r w:rsidRPr="00FA1A23">
        <w:rPr>
          <w:spacing w:val="18"/>
          <w:sz w:val="22"/>
          <w:szCs w:val="22"/>
        </w:rPr>
        <w:t xml:space="preserve"> </w:t>
      </w:r>
      <w:r w:rsidRPr="00FA1A23">
        <w:rPr>
          <w:rFonts w:ascii="Arial" w:eastAsia="Arial" w:hAnsi="Arial" w:cs="Arial"/>
          <w:spacing w:val="-1"/>
          <w:sz w:val="22"/>
          <w:szCs w:val="22"/>
        </w:rPr>
        <w:t>A</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z w:val="22"/>
          <w:szCs w:val="22"/>
        </w:rPr>
        <w:t>ho</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z w:val="22"/>
          <w:szCs w:val="22"/>
        </w:rPr>
        <w:t>y</w:t>
      </w:r>
      <w:r w:rsidRPr="00FA1A23">
        <w:rPr>
          <w:spacing w:val="20"/>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o</w:t>
      </w:r>
      <w:r w:rsidRPr="00FA1A23">
        <w:rPr>
          <w:spacing w:val="21"/>
          <w:sz w:val="22"/>
          <w:szCs w:val="22"/>
        </w:rPr>
        <w:t xml:space="preserve"> </w:t>
      </w:r>
      <w:r w:rsidRPr="00FA1A23">
        <w:rPr>
          <w:rFonts w:ascii="Arial" w:eastAsia="Arial" w:hAnsi="Arial" w:cs="Arial"/>
          <w:sz w:val="22"/>
          <w:szCs w:val="22"/>
        </w:rPr>
        <w:t>ensu</w:t>
      </w:r>
      <w:r w:rsidRPr="00FA1A23">
        <w:rPr>
          <w:rFonts w:ascii="Arial" w:eastAsia="Arial" w:hAnsi="Arial" w:cs="Arial"/>
          <w:spacing w:val="1"/>
          <w:sz w:val="22"/>
          <w:szCs w:val="22"/>
        </w:rPr>
        <w:t>r</w:t>
      </w:r>
      <w:r w:rsidRPr="00FA1A23">
        <w:rPr>
          <w:rFonts w:ascii="Arial" w:eastAsia="Arial" w:hAnsi="Arial" w:cs="Arial"/>
          <w:sz w:val="22"/>
          <w:szCs w:val="22"/>
        </w:rPr>
        <w:t>e</w:t>
      </w:r>
      <w:r w:rsidRPr="00FA1A23">
        <w:rPr>
          <w:spacing w:val="21"/>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w:t>
      </w:r>
      <w:r w:rsidRPr="00FA1A23">
        <w:rPr>
          <w:rFonts w:ascii="Arial" w:eastAsia="Arial" w:hAnsi="Arial" w:cs="Arial"/>
          <w:spacing w:val="-3"/>
          <w:sz w:val="22"/>
          <w:szCs w:val="22"/>
        </w:rPr>
        <w:t>a</w:t>
      </w:r>
      <w:r w:rsidRPr="00FA1A23">
        <w:rPr>
          <w:rFonts w:ascii="Arial" w:eastAsia="Arial" w:hAnsi="Arial" w:cs="Arial"/>
          <w:sz w:val="22"/>
          <w:szCs w:val="22"/>
        </w:rPr>
        <w:t>t</w:t>
      </w:r>
      <w:r w:rsidRPr="00FA1A23">
        <w:rPr>
          <w:spacing w:val="23"/>
          <w:sz w:val="22"/>
          <w:szCs w:val="22"/>
        </w:rPr>
        <w:t xml:space="preserve"> </w:t>
      </w:r>
      <w:r w:rsidRPr="00FA1A23">
        <w:rPr>
          <w:rFonts w:ascii="Arial" w:eastAsia="Arial" w:hAnsi="Arial" w:cs="Arial"/>
          <w:sz w:val="22"/>
          <w:szCs w:val="22"/>
        </w:rPr>
        <w:t>bus</w:t>
      </w:r>
      <w:r w:rsidRPr="00FA1A23">
        <w:rPr>
          <w:rFonts w:ascii="Arial" w:eastAsia="Arial" w:hAnsi="Arial" w:cs="Arial"/>
          <w:spacing w:val="-1"/>
          <w:sz w:val="22"/>
          <w:szCs w:val="22"/>
        </w:rPr>
        <w:t>i</w:t>
      </w:r>
      <w:r w:rsidRPr="00FA1A23">
        <w:rPr>
          <w:rFonts w:ascii="Arial" w:eastAsia="Arial" w:hAnsi="Arial" w:cs="Arial"/>
          <w:spacing w:val="-3"/>
          <w:sz w:val="22"/>
          <w:szCs w:val="22"/>
        </w:rPr>
        <w:t>n</w:t>
      </w:r>
      <w:r w:rsidRPr="00FA1A23">
        <w:rPr>
          <w:rFonts w:ascii="Arial" w:eastAsia="Arial" w:hAnsi="Arial" w:cs="Arial"/>
          <w:sz w:val="22"/>
          <w:szCs w:val="22"/>
        </w:rPr>
        <w:t>ess</w:t>
      </w:r>
      <w:r w:rsidRPr="00FA1A23">
        <w:rPr>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s</w:t>
      </w:r>
      <w:r w:rsidRPr="00FA1A23">
        <w:rPr>
          <w:spacing w:val="3"/>
          <w:sz w:val="22"/>
          <w:szCs w:val="22"/>
        </w:rPr>
        <w:t xml:space="preserve"> </w:t>
      </w:r>
      <w:r w:rsidRPr="00FA1A23">
        <w:rPr>
          <w:rFonts w:ascii="Arial" w:eastAsia="Arial" w:hAnsi="Arial" w:cs="Arial"/>
          <w:sz w:val="22"/>
          <w:szCs w:val="22"/>
        </w:rPr>
        <w:t>ca</w:t>
      </w:r>
      <w:r w:rsidRPr="00FA1A23">
        <w:rPr>
          <w:rFonts w:ascii="Arial" w:eastAsia="Arial" w:hAnsi="Arial" w:cs="Arial"/>
          <w:spacing w:val="1"/>
          <w:sz w:val="22"/>
          <w:szCs w:val="22"/>
        </w:rPr>
        <w:t>rr</w:t>
      </w:r>
      <w:r w:rsidRPr="00FA1A23">
        <w:rPr>
          <w:rFonts w:ascii="Arial" w:eastAsia="Arial" w:hAnsi="Arial" w:cs="Arial"/>
          <w:spacing w:val="-1"/>
          <w:sz w:val="22"/>
          <w:szCs w:val="22"/>
        </w:rPr>
        <w:t>i</w:t>
      </w:r>
      <w:r w:rsidRPr="00FA1A23">
        <w:rPr>
          <w:rFonts w:ascii="Arial" w:eastAsia="Arial" w:hAnsi="Arial" w:cs="Arial"/>
          <w:sz w:val="22"/>
          <w:szCs w:val="22"/>
        </w:rPr>
        <w:t>ed</w:t>
      </w:r>
      <w:r w:rsidRPr="00FA1A23">
        <w:rPr>
          <w:spacing w:val="3"/>
          <w:sz w:val="22"/>
          <w:szCs w:val="22"/>
        </w:rPr>
        <w:t xml:space="preserve"> </w:t>
      </w:r>
      <w:r w:rsidRPr="00FA1A23">
        <w:rPr>
          <w:rFonts w:ascii="Arial" w:eastAsia="Arial" w:hAnsi="Arial" w:cs="Arial"/>
          <w:sz w:val="22"/>
          <w:szCs w:val="22"/>
        </w:rPr>
        <w:t>o</w:t>
      </w:r>
      <w:r w:rsidRPr="00FA1A23">
        <w:rPr>
          <w:rFonts w:ascii="Arial" w:eastAsia="Arial" w:hAnsi="Arial" w:cs="Arial"/>
          <w:spacing w:val="-3"/>
          <w:sz w:val="22"/>
          <w:szCs w:val="22"/>
        </w:rPr>
        <w:t>u</w:t>
      </w:r>
      <w:r w:rsidRPr="00FA1A23">
        <w:rPr>
          <w:rFonts w:ascii="Arial" w:eastAsia="Arial" w:hAnsi="Arial" w:cs="Arial"/>
          <w:sz w:val="22"/>
          <w:szCs w:val="22"/>
        </w:rPr>
        <w:t>t</w:t>
      </w:r>
      <w:r w:rsidRPr="00FA1A23">
        <w:rPr>
          <w:spacing w:val="4"/>
          <w:sz w:val="22"/>
          <w:szCs w:val="22"/>
        </w:rPr>
        <w:t xml:space="preserve"> </w:t>
      </w:r>
      <w:r w:rsidRPr="00FA1A23">
        <w:rPr>
          <w:rFonts w:ascii="Arial" w:eastAsia="Arial" w:hAnsi="Arial" w:cs="Arial"/>
          <w:spacing w:val="-3"/>
          <w:sz w:val="22"/>
          <w:szCs w:val="22"/>
        </w:rPr>
        <w:t>e</w:t>
      </w:r>
      <w:r w:rsidRPr="00FA1A23">
        <w:rPr>
          <w:rFonts w:ascii="Arial" w:eastAsia="Arial" w:hAnsi="Arial" w:cs="Arial"/>
          <w:spacing w:val="1"/>
          <w:sz w:val="22"/>
          <w:szCs w:val="22"/>
        </w:rPr>
        <w:t>f</w:t>
      </w:r>
      <w:r w:rsidRPr="00FA1A23">
        <w:rPr>
          <w:rFonts w:ascii="Arial" w:eastAsia="Arial" w:hAnsi="Arial" w:cs="Arial"/>
          <w:spacing w:val="3"/>
          <w:sz w:val="22"/>
          <w:szCs w:val="22"/>
        </w:rPr>
        <w:t>f</w:t>
      </w:r>
      <w:r w:rsidRPr="00FA1A23">
        <w:rPr>
          <w:rFonts w:ascii="Arial" w:eastAsia="Arial" w:hAnsi="Arial" w:cs="Arial"/>
          <w:spacing w:val="-3"/>
          <w:sz w:val="22"/>
          <w:szCs w:val="22"/>
        </w:rPr>
        <w:t>i</w:t>
      </w:r>
      <w:r w:rsidRPr="00FA1A23">
        <w:rPr>
          <w:rFonts w:ascii="Arial" w:eastAsia="Arial" w:hAnsi="Arial" w:cs="Arial"/>
          <w:sz w:val="22"/>
          <w:szCs w:val="22"/>
        </w:rPr>
        <w:t>c</w:t>
      </w:r>
      <w:r w:rsidRPr="00FA1A23">
        <w:rPr>
          <w:rFonts w:ascii="Arial" w:eastAsia="Arial" w:hAnsi="Arial" w:cs="Arial"/>
          <w:spacing w:val="-1"/>
          <w:sz w:val="22"/>
          <w:szCs w:val="22"/>
        </w:rPr>
        <w:t>i</w:t>
      </w:r>
      <w:r w:rsidRPr="00FA1A23">
        <w:rPr>
          <w:rFonts w:ascii="Arial" w:eastAsia="Arial" w:hAnsi="Arial" w:cs="Arial"/>
          <w:sz w:val="22"/>
          <w:szCs w:val="22"/>
        </w:rPr>
        <w:t>en</w:t>
      </w:r>
      <w:r w:rsidRPr="00FA1A23">
        <w:rPr>
          <w:rFonts w:ascii="Arial" w:eastAsia="Arial" w:hAnsi="Arial" w:cs="Arial"/>
          <w:spacing w:val="1"/>
          <w:sz w:val="22"/>
          <w:szCs w:val="22"/>
        </w:rPr>
        <w:t>t</w:t>
      </w:r>
      <w:r w:rsidRPr="00FA1A23">
        <w:rPr>
          <w:rFonts w:ascii="Arial" w:eastAsia="Arial" w:hAnsi="Arial" w:cs="Arial"/>
          <w:spacing w:val="-1"/>
          <w:sz w:val="22"/>
          <w:szCs w:val="22"/>
        </w:rPr>
        <w:t>l</w:t>
      </w:r>
      <w:r w:rsidRPr="00FA1A23">
        <w:rPr>
          <w:rFonts w:ascii="Arial" w:eastAsia="Arial" w:hAnsi="Arial" w:cs="Arial"/>
          <w:sz w:val="22"/>
          <w:szCs w:val="22"/>
        </w:rPr>
        <w:t>y</w:t>
      </w:r>
      <w:r w:rsidRPr="00FA1A23">
        <w:rPr>
          <w:spacing w:val="1"/>
          <w:sz w:val="22"/>
          <w:szCs w:val="22"/>
        </w:rPr>
        <w:t xml:space="preserve"> </w:t>
      </w:r>
      <w:r w:rsidRPr="00FA1A23">
        <w:rPr>
          <w:rFonts w:ascii="Arial" w:eastAsia="Arial" w:hAnsi="Arial" w:cs="Arial"/>
          <w:sz w:val="22"/>
          <w:szCs w:val="22"/>
        </w:rPr>
        <w:t>and</w:t>
      </w:r>
      <w:r w:rsidRPr="00FA1A23">
        <w:rPr>
          <w:spacing w:val="3"/>
          <w:sz w:val="22"/>
          <w:szCs w:val="22"/>
        </w:rPr>
        <w:t xml:space="preserve"> </w:t>
      </w:r>
      <w:r w:rsidRPr="00FA1A23">
        <w:rPr>
          <w:rFonts w:ascii="Arial" w:eastAsia="Arial" w:hAnsi="Arial" w:cs="Arial"/>
          <w:spacing w:val="-3"/>
          <w:sz w:val="22"/>
          <w:szCs w:val="22"/>
        </w:rPr>
        <w:t>e</w:t>
      </w:r>
      <w:r w:rsidRPr="00FA1A23">
        <w:rPr>
          <w:rFonts w:ascii="Arial" w:eastAsia="Arial" w:hAnsi="Arial" w:cs="Arial"/>
          <w:spacing w:val="1"/>
          <w:sz w:val="22"/>
          <w:szCs w:val="22"/>
        </w:rPr>
        <w:t>f</w:t>
      </w:r>
      <w:r w:rsidRPr="00FA1A23">
        <w:rPr>
          <w:rFonts w:ascii="Arial" w:eastAsia="Arial" w:hAnsi="Arial" w:cs="Arial"/>
          <w:spacing w:val="3"/>
          <w:sz w:val="22"/>
          <w:szCs w:val="22"/>
        </w:rPr>
        <w:t>f</w:t>
      </w:r>
      <w:r w:rsidRPr="00FA1A23">
        <w:rPr>
          <w:rFonts w:ascii="Arial" w:eastAsia="Arial" w:hAnsi="Arial" w:cs="Arial"/>
          <w:sz w:val="22"/>
          <w:szCs w:val="22"/>
        </w:rPr>
        <w:t>e</w:t>
      </w:r>
      <w:r w:rsidRPr="00FA1A23">
        <w:rPr>
          <w:rFonts w:ascii="Arial" w:eastAsia="Arial" w:hAnsi="Arial" w:cs="Arial"/>
          <w:spacing w:val="-2"/>
          <w:sz w:val="22"/>
          <w:szCs w:val="22"/>
        </w:rPr>
        <w:t>c</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pacing w:val="-2"/>
          <w:sz w:val="22"/>
          <w:szCs w:val="22"/>
        </w:rPr>
        <w:t>v</w:t>
      </w:r>
      <w:r w:rsidRPr="00FA1A23">
        <w:rPr>
          <w:rFonts w:ascii="Arial" w:eastAsia="Arial" w:hAnsi="Arial" w:cs="Arial"/>
          <w:sz w:val="22"/>
          <w:szCs w:val="22"/>
        </w:rPr>
        <w:t>e</w:t>
      </w:r>
      <w:r w:rsidRPr="00FA1A23">
        <w:rPr>
          <w:rFonts w:ascii="Arial" w:eastAsia="Arial" w:hAnsi="Arial" w:cs="Arial"/>
          <w:spacing w:val="-1"/>
          <w:sz w:val="22"/>
          <w:szCs w:val="22"/>
        </w:rPr>
        <w:t>l</w:t>
      </w:r>
      <w:r w:rsidRPr="00FA1A23">
        <w:rPr>
          <w:rFonts w:ascii="Arial" w:eastAsia="Arial" w:hAnsi="Arial" w:cs="Arial"/>
          <w:sz w:val="22"/>
          <w:szCs w:val="22"/>
        </w:rPr>
        <w:t>y</w:t>
      </w:r>
      <w:r w:rsidRPr="00FA1A23">
        <w:rPr>
          <w:spacing w:val="3"/>
          <w:sz w:val="22"/>
          <w:szCs w:val="22"/>
        </w:rPr>
        <w:t xml:space="preserve"> </w:t>
      </w:r>
      <w:r w:rsidRPr="00FA1A23">
        <w:rPr>
          <w:rFonts w:ascii="Arial" w:eastAsia="Arial" w:hAnsi="Arial" w:cs="Arial"/>
          <w:spacing w:val="-3"/>
          <w:sz w:val="22"/>
          <w:szCs w:val="22"/>
        </w:rPr>
        <w:t>w</w:t>
      </w:r>
      <w:r w:rsidRPr="00FA1A23">
        <w:rPr>
          <w:rFonts w:ascii="Arial" w:eastAsia="Arial" w:hAnsi="Arial" w:cs="Arial"/>
          <w:spacing w:val="2"/>
          <w:sz w:val="22"/>
          <w:szCs w:val="22"/>
        </w:rPr>
        <w:t>h</w:t>
      </w:r>
      <w:r w:rsidRPr="00FA1A23">
        <w:rPr>
          <w:rFonts w:ascii="Arial" w:eastAsia="Arial" w:hAnsi="Arial" w:cs="Arial"/>
          <w:spacing w:val="-1"/>
          <w:sz w:val="22"/>
          <w:szCs w:val="22"/>
        </w:rPr>
        <w:t>il</w:t>
      </w:r>
      <w:r w:rsidRPr="00FA1A23">
        <w:rPr>
          <w:rFonts w:ascii="Arial" w:eastAsia="Arial" w:hAnsi="Arial" w:cs="Arial"/>
          <w:sz w:val="22"/>
          <w:szCs w:val="22"/>
        </w:rPr>
        <w:t>st</w:t>
      </w:r>
      <w:r w:rsidRPr="00FA1A23">
        <w:rPr>
          <w:spacing w:val="4"/>
          <w:sz w:val="22"/>
          <w:szCs w:val="22"/>
        </w:rPr>
        <w:t xml:space="preserve"> </w:t>
      </w:r>
      <w:r w:rsidRPr="00FA1A23">
        <w:rPr>
          <w:rFonts w:ascii="Arial" w:eastAsia="Arial" w:hAnsi="Arial" w:cs="Arial"/>
          <w:sz w:val="22"/>
          <w:szCs w:val="22"/>
        </w:rPr>
        <w:t>p</w:t>
      </w:r>
      <w:r w:rsidRPr="00FA1A23">
        <w:rPr>
          <w:rFonts w:ascii="Arial" w:eastAsia="Arial" w:hAnsi="Arial" w:cs="Arial"/>
          <w:spacing w:val="1"/>
          <w:sz w:val="22"/>
          <w:szCs w:val="22"/>
        </w:rPr>
        <w:t>r</w:t>
      </w:r>
      <w:r w:rsidRPr="00FA1A23">
        <w:rPr>
          <w:rFonts w:ascii="Arial" w:eastAsia="Arial" w:hAnsi="Arial" w:cs="Arial"/>
          <w:sz w:val="22"/>
          <w:szCs w:val="22"/>
        </w:rPr>
        <w:t>ese</w:t>
      </w:r>
      <w:r w:rsidRPr="00FA1A23">
        <w:rPr>
          <w:rFonts w:ascii="Arial" w:eastAsia="Arial" w:hAnsi="Arial" w:cs="Arial"/>
          <w:spacing w:val="1"/>
          <w:sz w:val="22"/>
          <w:szCs w:val="22"/>
        </w:rPr>
        <w:t>r</w:t>
      </w:r>
      <w:r w:rsidRPr="00FA1A23">
        <w:rPr>
          <w:rFonts w:ascii="Arial" w:eastAsia="Arial" w:hAnsi="Arial" w:cs="Arial"/>
          <w:spacing w:val="-2"/>
          <w:sz w:val="22"/>
          <w:szCs w:val="22"/>
        </w:rPr>
        <w:t>v</w:t>
      </w:r>
      <w:r w:rsidRPr="00FA1A23">
        <w:rPr>
          <w:rFonts w:ascii="Arial" w:eastAsia="Arial" w:hAnsi="Arial" w:cs="Arial"/>
          <w:spacing w:val="-1"/>
          <w:sz w:val="22"/>
          <w:szCs w:val="22"/>
        </w:rPr>
        <w:t>i</w:t>
      </w:r>
      <w:r w:rsidRPr="00FA1A23">
        <w:rPr>
          <w:rFonts w:ascii="Arial" w:eastAsia="Arial" w:hAnsi="Arial" w:cs="Arial"/>
          <w:sz w:val="22"/>
          <w:szCs w:val="22"/>
        </w:rPr>
        <w:t>ng</w:t>
      </w:r>
      <w:r w:rsidRPr="00FA1A23">
        <w:rPr>
          <w:spacing w:val="5"/>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z w:val="22"/>
          <w:szCs w:val="22"/>
        </w:rPr>
        <w:t xml:space="preserve"> </w:t>
      </w:r>
      <w:r w:rsidRPr="00FA1A23">
        <w:rPr>
          <w:rFonts w:ascii="Arial" w:eastAsia="Arial" w:hAnsi="Arial" w:cs="Arial"/>
          <w:spacing w:val="1"/>
          <w:sz w:val="22"/>
          <w:szCs w:val="22"/>
        </w:rPr>
        <w:t>r</w:t>
      </w:r>
      <w:r w:rsidRPr="00FA1A23">
        <w:rPr>
          <w:rFonts w:ascii="Arial" w:eastAsia="Arial" w:hAnsi="Arial" w:cs="Arial"/>
          <w:spacing w:val="-3"/>
          <w:sz w:val="22"/>
          <w:szCs w:val="22"/>
        </w:rPr>
        <w:t>i</w:t>
      </w:r>
      <w:r w:rsidRPr="00FA1A23">
        <w:rPr>
          <w:rFonts w:ascii="Arial" w:eastAsia="Arial" w:hAnsi="Arial" w:cs="Arial"/>
          <w:spacing w:val="2"/>
          <w:sz w:val="22"/>
          <w:szCs w:val="22"/>
        </w:rPr>
        <w:t>g</w:t>
      </w:r>
      <w:r w:rsidRPr="00FA1A23">
        <w:rPr>
          <w:rFonts w:ascii="Arial" w:eastAsia="Arial" w:hAnsi="Arial" w:cs="Arial"/>
          <w:sz w:val="22"/>
          <w:szCs w:val="22"/>
        </w:rPr>
        <w:t>h</w:t>
      </w:r>
      <w:r w:rsidRPr="00FA1A23">
        <w:rPr>
          <w:rFonts w:ascii="Arial" w:eastAsia="Arial" w:hAnsi="Arial" w:cs="Arial"/>
          <w:spacing w:val="1"/>
          <w:sz w:val="22"/>
          <w:szCs w:val="22"/>
        </w:rPr>
        <w:t>t</w:t>
      </w:r>
      <w:r w:rsidRPr="00FA1A23">
        <w:rPr>
          <w:rFonts w:ascii="Arial" w:eastAsia="Arial" w:hAnsi="Arial" w:cs="Arial"/>
          <w:sz w:val="22"/>
          <w:szCs w:val="22"/>
        </w:rPr>
        <w:t>s</w:t>
      </w:r>
      <w:r w:rsidRPr="00FA1A23">
        <w:rPr>
          <w:spacing w:val="3"/>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spacing w:val="4"/>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w:t>
      </w:r>
      <w:r w:rsidRPr="00FA1A23">
        <w:rPr>
          <w:rFonts w:ascii="Arial" w:eastAsia="Arial" w:hAnsi="Arial" w:cs="Arial"/>
          <w:spacing w:val="-3"/>
          <w:sz w:val="22"/>
          <w:szCs w:val="22"/>
        </w:rPr>
        <w:t>a</w:t>
      </w:r>
      <w:r w:rsidRPr="00FA1A23">
        <w:rPr>
          <w:rFonts w:ascii="Arial" w:eastAsia="Arial" w:hAnsi="Arial" w:cs="Arial"/>
          <w:sz w:val="22"/>
          <w:szCs w:val="22"/>
        </w:rPr>
        <w:t>dow</w:t>
      </w:r>
      <w:r w:rsidRPr="00FA1A23">
        <w:rPr>
          <w:sz w:val="22"/>
          <w:szCs w:val="22"/>
        </w:rPr>
        <w:t xml:space="preserve"> </w:t>
      </w:r>
      <w:r w:rsidRPr="00FA1A23">
        <w:rPr>
          <w:rFonts w:ascii="Arial" w:eastAsia="Arial" w:hAnsi="Arial" w:cs="Arial"/>
          <w:spacing w:val="-4"/>
          <w:sz w:val="22"/>
          <w:szCs w:val="22"/>
        </w:rPr>
        <w:t>M</w:t>
      </w:r>
      <w:r w:rsidRPr="00FA1A23">
        <w:rPr>
          <w:rFonts w:ascii="Arial" w:eastAsia="Arial" w:hAnsi="Arial" w:cs="Arial"/>
          <w:sz w:val="22"/>
          <w:szCs w:val="22"/>
        </w:rPr>
        <w:t>e</w:t>
      </w:r>
      <w:r w:rsidRPr="00FA1A23">
        <w:rPr>
          <w:rFonts w:ascii="Arial" w:eastAsia="Arial" w:hAnsi="Arial" w:cs="Arial"/>
          <w:spacing w:val="1"/>
          <w:sz w:val="22"/>
          <w:szCs w:val="22"/>
        </w:rPr>
        <w:t>m</w:t>
      </w:r>
      <w:r w:rsidRPr="00FA1A23">
        <w:rPr>
          <w:rFonts w:ascii="Arial" w:eastAsia="Arial" w:hAnsi="Arial" w:cs="Arial"/>
          <w:sz w:val="22"/>
          <w:szCs w:val="22"/>
        </w:rPr>
        <w:t>be</w:t>
      </w:r>
      <w:r w:rsidRPr="00FA1A23">
        <w:rPr>
          <w:rFonts w:ascii="Arial" w:eastAsia="Arial" w:hAnsi="Arial" w:cs="Arial"/>
          <w:spacing w:val="1"/>
          <w:sz w:val="22"/>
          <w:szCs w:val="22"/>
        </w:rPr>
        <w:t>r</w:t>
      </w:r>
      <w:r w:rsidRPr="00FA1A23">
        <w:rPr>
          <w:rFonts w:ascii="Arial" w:eastAsia="Arial" w:hAnsi="Arial" w:cs="Arial"/>
          <w:sz w:val="22"/>
          <w:szCs w:val="22"/>
        </w:rPr>
        <w:t>s</w:t>
      </w:r>
      <w:r w:rsidRPr="00FA1A23">
        <w:rPr>
          <w:spacing w:val="7"/>
          <w:sz w:val="22"/>
          <w:szCs w:val="22"/>
        </w:rPr>
        <w:t xml:space="preserve"> </w:t>
      </w:r>
      <w:r w:rsidRPr="00FA1A23">
        <w:rPr>
          <w:rFonts w:ascii="Arial" w:eastAsia="Arial" w:hAnsi="Arial" w:cs="Arial"/>
          <w:sz w:val="22"/>
          <w:szCs w:val="22"/>
        </w:rPr>
        <w:t>and</w:t>
      </w:r>
      <w:r w:rsidRPr="00FA1A23">
        <w:rPr>
          <w:spacing w:val="5"/>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7"/>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rFonts w:ascii="Arial" w:eastAsia="Arial" w:hAnsi="Arial" w:cs="Arial"/>
          <w:spacing w:val="1"/>
          <w:sz w:val="22"/>
          <w:szCs w:val="22"/>
        </w:rPr>
        <w:t>t</w:t>
      </w:r>
      <w:r w:rsidRPr="00FA1A23">
        <w:rPr>
          <w:rFonts w:ascii="Arial" w:eastAsia="Arial" w:hAnsi="Arial" w:cs="Arial"/>
          <w:spacing w:val="-3"/>
          <w:sz w:val="22"/>
          <w:szCs w:val="22"/>
        </w:rPr>
        <w:t>e</w:t>
      </w:r>
      <w:r w:rsidRPr="00FA1A23">
        <w:rPr>
          <w:rFonts w:ascii="Arial" w:eastAsia="Arial" w:hAnsi="Arial" w:cs="Arial"/>
          <w:spacing w:val="1"/>
          <w:sz w:val="22"/>
          <w:szCs w:val="22"/>
        </w:rPr>
        <w:t>r</w:t>
      </w:r>
      <w:r w:rsidRPr="00FA1A23">
        <w:rPr>
          <w:rFonts w:ascii="Arial" w:eastAsia="Arial" w:hAnsi="Arial" w:cs="Arial"/>
          <w:sz w:val="22"/>
          <w:szCs w:val="22"/>
        </w:rPr>
        <w:t>e</w:t>
      </w:r>
      <w:r w:rsidRPr="00FA1A23">
        <w:rPr>
          <w:rFonts w:ascii="Arial" w:eastAsia="Arial" w:hAnsi="Arial" w:cs="Arial"/>
          <w:spacing w:val="-2"/>
          <w:sz w:val="22"/>
          <w:szCs w:val="22"/>
        </w:rPr>
        <w:t>s</w:t>
      </w:r>
      <w:r w:rsidRPr="00FA1A23">
        <w:rPr>
          <w:rFonts w:ascii="Arial" w:eastAsia="Arial" w:hAnsi="Arial" w:cs="Arial"/>
          <w:spacing w:val="1"/>
          <w:sz w:val="22"/>
          <w:szCs w:val="22"/>
        </w:rPr>
        <w:t>t</w:t>
      </w:r>
      <w:r w:rsidRPr="00FA1A23">
        <w:rPr>
          <w:rFonts w:ascii="Arial" w:eastAsia="Arial" w:hAnsi="Arial" w:cs="Arial"/>
          <w:sz w:val="22"/>
          <w:szCs w:val="22"/>
        </w:rPr>
        <w:t>s</w:t>
      </w:r>
      <w:r w:rsidRPr="00FA1A23">
        <w:rPr>
          <w:spacing w:val="7"/>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spacing w:val="6"/>
          <w:sz w:val="22"/>
          <w:szCs w:val="22"/>
        </w:rPr>
        <w:t xml:space="preserve"> </w:t>
      </w:r>
      <w:r w:rsidRPr="00FA1A23">
        <w:rPr>
          <w:rFonts w:ascii="Arial" w:eastAsia="Arial" w:hAnsi="Arial" w:cs="Arial"/>
          <w:spacing w:val="1"/>
          <w:sz w:val="22"/>
          <w:szCs w:val="22"/>
        </w:rPr>
        <w:t>m</w:t>
      </w:r>
      <w:r w:rsidRPr="00FA1A23">
        <w:rPr>
          <w:rFonts w:ascii="Arial" w:eastAsia="Arial" w:hAnsi="Arial" w:cs="Arial"/>
          <w:spacing w:val="-3"/>
          <w:sz w:val="22"/>
          <w:szCs w:val="22"/>
        </w:rPr>
        <w:t>e</w:t>
      </w:r>
      <w:r w:rsidRPr="00FA1A23">
        <w:rPr>
          <w:rFonts w:ascii="Arial" w:eastAsia="Arial" w:hAnsi="Arial" w:cs="Arial"/>
          <w:spacing w:val="1"/>
          <w:sz w:val="22"/>
          <w:szCs w:val="22"/>
        </w:rPr>
        <w:t>m</w:t>
      </w:r>
      <w:r w:rsidRPr="00FA1A23">
        <w:rPr>
          <w:rFonts w:ascii="Arial" w:eastAsia="Arial" w:hAnsi="Arial" w:cs="Arial"/>
          <w:sz w:val="22"/>
          <w:szCs w:val="22"/>
        </w:rPr>
        <w:t>be</w:t>
      </w:r>
      <w:r w:rsidRPr="00FA1A23">
        <w:rPr>
          <w:rFonts w:ascii="Arial" w:eastAsia="Arial" w:hAnsi="Arial" w:cs="Arial"/>
          <w:spacing w:val="1"/>
          <w:sz w:val="22"/>
          <w:szCs w:val="22"/>
        </w:rPr>
        <w:t>r</w:t>
      </w:r>
      <w:r w:rsidRPr="00FA1A23">
        <w:rPr>
          <w:rFonts w:ascii="Arial" w:eastAsia="Arial" w:hAnsi="Arial" w:cs="Arial"/>
          <w:sz w:val="22"/>
          <w:szCs w:val="22"/>
        </w:rPr>
        <w:t>s</w:t>
      </w:r>
      <w:r w:rsidRPr="00FA1A23">
        <w:rPr>
          <w:spacing w:val="5"/>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spacing w:val="8"/>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5"/>
          <w:sz w:val="22"/>
          <w:szCs w:val="22"/>
        </w:rPr>
        <w:t xml:space="preserve"> </w:t>
      </w:r>
      <w:r w:rsidRPr="00FA1A23">
        <w:rPr>
          <w:rFonts w:ascii="Arial" w:eastAsia="Arial" w:hAnsi="Arial" w:cs="Arial"/>
          <w:sz w:val="22"/>
          <w:szCs w:val="22"/>
        </w:rPr>
        <w:t>pu</w:t>
      </w:r>
      <w:r w:rsidRPr="00FA1A23">
        <w:rPr>
          <w:rFonts w:ascii="Arial" w:eastAsia="Arial" w:hAnsi="Arial" w:cs="Arial"/>
          <w:spacing w:val="-3"/>
          <w:sz w:val="22"/>
          <w:szCs w:val="22"/>
        </w:rPr>
        <w:t>b</w:t>
      </w:r>
      <w:r w:rsidRPr="00FA1A23">
        <w:rPr>
          <w:rFonts w:ascii="Arial" w:eastAsia="Arial" w:hAnsi="Arial" w:cs="Arial"/>
          <w:spacing w:val="-1"/>
          <w:sz w:val="22"/>
          <w:szCs w:val="22"/>
        </w:rPr>
        <w:t>li</w:t>
      </w:r>
      <w:r w:rsidRPr="00FA1A23">
        <w:rPr>
          <w:rFonts w:ascii="Arial" w:eastAsia="Arial" w:hAnsi="Arial" w:cs="Arial"/>
          <w:sz w:val="22"/>
          <w:szCs w:val="22"/>
        </w:rPr>
        <w:t>c;</w:t>
      </w:r>
    </w:p>
    <w:p w14:paraId="28279913" w14:textId="77777777" w:rsidR="001C2459" w:rsidRPr="00FA1A23" w:rsidRDefault="001C2459" w:rsidP="00FA1A23">
      <w:pPr>
        <w:ind w:left="1440" w:hanging="731"/>
        <w:rPr>
          <w:sz w:val="22"/>
          <w:szCs w:val="22"/>
        </w:rPr>
      </w:pPr>
    </w:p>
    <w:p w14:paraId="12284340" w14:textId="77777777" w:rsidR="001C2459" w:rsidRPr="00FA1A23" w:rsidRDefault="00C84AF1" w:rsidP="00FA1A23">
      <w:pPr>
        <w:pStyle w:val="ListParagraph"/>
        <w:numPr>
          <w:ilvl w:val="0"/>
          <w:numId w:val="15"/>
        </w:numPr>
        <w:ind w:left="1440" w:right="75" w:hanging="731"/>
        <w:jc w:val="both"/>
        <w:rPr>
          <w:rFonts w:ascii="Arial" w:eastAsia="Arial" w:hAnsi="Arial" w:cs="Arial"/>
          <w:sz w:val="22"/>
          <w:szCs w:val="22"/>
        </w:rPr>
      </w:pPr>
      <w:r w:rsidRPr="00FA1A23">
        <w:rPr>
          <w:rFonts w:ascii="Arial" w:eastAsia="Arial" w:hAnsi="Arial" w:cs="Arial"/>
          <w:sz w:val="22"/>
          <w:szCs w:val="22"/>
        </w:rPr>
        <w:t>ensu</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z w:val="22"/>
          <w:szCs w:val="22"/>
        </w:rPr>
        <w:t>ng</w:t>
      </w:r>
      <w:r w:rsidRPr="00FA1A23">
        <w:rPr>
          <w:spacing w:val="2"/>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hat</w:t>
      </w:r>
      <w:r w:rsidRPr="00FA1A23">
        <w:rPr>
          <w:spacing w:val="4"/>
          <w:sz w:val="22"/>
          <w:szCs w:val="22"/>
        </w:rPr>
        <w:t xml:space="preserve"> </w:t>
      </w:r>
      <w:r w:rsidRPr="00FA1A23">
        <w:rPr>
          <w:rFonts w:ascii="Arial" w:eastAsia="Arial" w:hAnsi="Arial" w:cs="Arial"/>
          <w:spacing w:val="-3"/>
          <w:sz w:val="22"/>
          <w:szCs w:val="22"/>
        </w:rPr>
        <w:t>a</w:t>
      </w:r>
      <w:r w:rsidRPr="00FA1A23">
        <w:rPr>
          <w:rFonts w:ascii="Arial" w:eastAsia="Arial" w:hAnsi="Arial" w:cs="Arial"/>
          <w:sz w:val="22"/>
          <w:szCs w:val="22"/>
        </w:rPr>
        <w:t>t</w:t>
      </w:r>
      <w:r w:rsidRPr="00FA1A23">
        <w:rPr>
          <w:spacing w:val="4"/>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spacing w:val="2"/>
          <w:sz w:val="22"/>
          <w:szCs w:val="22"/>
        </w:rPr>
        <w:t xml:space="preserve"> </w:t>
      </w:r>
      <w:r w:rsidRPr="00FA1A23">
        <w:rPr>
          <w:rFonts w:ascii="Arial" w:eastAsia="Arial" w:hAnsi="Arial" w:cs="Arial"/>
          <w:spacing w:val="-1"/>
          <w:sz w:val="22"/>
          <w:szCs w:val="22"/>
        </w:rPr>
        <w:t>A</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z w:val="22"/>
          <w:szCs w:val="22"/>
        </w:rPr>
        <w:t>ho</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z w:val="22"/>
          <w:szCs w:val="22"/>
        </w:rPr>
        <w:t>y</w:t>
      </w:r>
      <w:r w:rsidRPr="00FA1A23">
        <w:rPr>
          <w:sz w:val="22"/>
          <w:szCs w:val="22"/>
        </w:rPr>
        <w:t xml:space="preserve"> </w:t>
      </w:r>
      <w:r w:rsidRPr="00FA1A23">
        <w:rPr>
          <w:rFonts w:ascii="Arial" w:eastAsia="Arial" w:hAnsi="Arial" w:cs="Arial"/>
          <w:spacing w:val="1"/>
          <w:sz w:val="22"/>
          <w:szCs w:val="22"/>
        </w:rPr>
        <w:t>m</w:t>
      </w:r>
      <w:r w:rsidRPr="00FA1A23">
        <w:rPr>
          <w:rFonts w:ascii="Arial" w:eastAsia="Arial" w:hAnsi="Arial" w:cs="Arial"/>
          <w:sz w:val="22"/>
          <w:szCs w:val="22"/>
        </w:rPr>
        <w:t>ee</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pacing w:val="-3"/>
          <w:sz w:val="22"/>
          <w:szCs w:val="22"/>
        </w:rPr>
        <w:t>n</w:t>
      </w:r>
      <w:r w:rsidRPr="00FA1A23">
        <w:rPr>
          <w:rFonts w:ascii="Arial" w:eastAsia="Arial" w:hAnsi="Arial" w:cs="Arial"/>
          <w:spacing w:val="2"/>
          <w:sz w:val="22"/>
          <w:szCs w:val="22"/>
        </w:rPr>
        <w:t>g</w:t>
      </w:r>
      <w:r w:rsidRPr="00FA1A23">
        <w:rPr>
          <w:rFonts w:ascii="Arial" w:eastAsia="Arial" w:hAnsi="Arial" w:cs="Arial"/>
          <w:sz w:val="22"/>
          <w:szCs w:val="22"/>
        </w:rPr>
        <w:t>s</w:t>
      </w:r>
      <w:r w:rsidRPr="00FA1A23">
        <w:rPr>
          <w:sz w:val="22"/>
          <w:szCs w:val="22"/>
        </w:rPr>
        <w:t xml:space="preserve"> </w:t>
      </w:r>
      <w:r w:rsidRPr="00FA1A23">
        <w:rPr>
          <w:rFonts w:ascii="Arial" w:eastAsia="Arial" w:hAnsi="Arial" w:cs="Arial"/>
          <w:spacing w:val="1"/>
          <w:sz w:val="22"/>
          <w:szCs w:val="22"/>
        </w:rPr>
        <w:t>m</w:t>
      </w:r>
      <w:r w:rsidRPr="00FA1A23">
        <w:rPr>
          <w:rFonts w:ascii="Arial" w:eastAsia="Arial" w:hAnsi="Arial" w:cs="Arial"/>
          <w:sz w:val="22"/>
          <w:szCs w:val="22"/>
        </w:rPr>
        <w:t>a</w:t>
      </w:r>
      <w:r w:rsidRPr="00FA1A23">
        <w:rPr>
          <w:rFonts w:ascii="Arial" w:eastAsia="Arial" w:hAnsi="Arial" w:cs="Arial"/>
          <w:spacing w:val="-1"/>
          <w:sz w:val="22"/>
          <w:szCs w:val="22"/>
        </w:rPr>
        <w:t>t</w:t>
      </w:r>
      <w:r w:rsidRPr="00FA1A23">
        <w:rPr>
          <w:rFonts w:ascii="Arial" w:eastAsia="Arial" w:hAnsi="Arial" w:cs="Arial"/>
          <w:spacing w:val="1"/>
          <w:sz w:val="22"/>
          <w:szCs w:val="22"/>
        </w:rPr>
        <w:t>t</w:t>
      </w:r>
      <w:r w:rsidRPr="00FA1A23">
        <w:rPr>
          <w:rFonts w:ascii="Arial" w:eastAsia="Arial" w:hAnsi="Arial" w:cs="Arial"/>
          <w:sz w:val="22"/>
          <w:szCs w:val="22"/>
        </w:rPr>
        <w:t>e</w:t>
      </w:r>
      <w:r w:rsidRPr="00FA1A23">
        <w:rPr>
          <w:rFonts w:ascii="Arial" w:eastAsia="Arial" w:hAnsi="Arial" w:cs="Arial"/>
          <w:spacing w:val="1"/>
          <w:sz w:val="22"/>
          <w:szCs w:val="22"/>
        </w:rPr>
        <w:t>r</w:t>
      </w:r>
      <w:r w:rsidRPr="00FA1A23">
        <w:rPr>
          <w:rFonts w:ascii="Arial" w:eastAsia="Arial" w:hAnsi="Arial" w:cs="Arial"/>
          <w:sz w:val="22"/>
          <w:szCs w:val="22"/>
        </w:rPr>
        <w:t>s</w:t>
      </w:r>
      <w:r w:rsidRPr="00FA1A23">
        <w:rPr>
          <w:spacing w:val="3"/>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spacing w:val="4"/>
          <w:sz w:val="22"/>
          <w:szCs w:val="22"/>
        </w:rPr>
        <w:t xml:space="preserve"> </w:t>
      </w:r>
      <w:r w:rsidRPr="00FA1A23">
        <w:rPr>
          <w:rFonts w:ascii="Arial" w:eastAsia="Arial" w:hAnsi="Arial" w:cs="Arial"/>
          <w:sz w:val="22"/>
          <w:szCs w:val="22"/>
        </w:rPr>
        <w:t>conce</w:t>
      </w:r>
      <w:r w:rsidRPr="00FA1A23">
        <w:rPr>
          <w:rFonts w:ascii="Arial" w:eastAsia="Arial" w:hAnsi="Arial" w:cs="Arial"/>
          <w:spacing w:val="1"/>
          <w:sz w:val="22"/>
          <w:szCs w:val="22"/>
        </w:rPr>
        <w:t>r</w:t>
      </w:r>
      <w:r w:rsidRPr="00FA1A23">
        <w:rPr>
          <w:rFonts w:ascii="Arial" w:eastAsia="Arial" w:hAnsi="Arial" w:cs="Arial"/>
          <w:sz w:val="22"/>
          <w:szCs w:val="22"/>
        </w:rPr>
        <w:t>n</w:t>
      </w:r>
      <w:r w:rsidRPr="00FA1A23">
        <w:rPr>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o</w:t>
      </w:r>
      <w:r w:rsidRPr="00FA1A23">
        <w:rPr>
          <w:spacing w:val="2"/>
          <w:sz w:val="22"/>
          <w:szCs w:val="22"/>
        </w:rPr>
        <w:t xml:space="preserve"> </w:t>
      </w:r>
      <w:r w:rsidRPr="00FA1A23">
        <w:rPr>
          <w:rFonts w:ascii="Arial" w:eastAsia="Arial" w:hAnsi="Arial" w:cs="Arial"/>
          <w:spacing w:val="-1"/>
          <w:sz w:val="22"/>
          <w:szCs w:val="22"/>
        </w:rPr>
        <w:t>l</w:t>
      </w:r>
      <w:r w:rsidRPr="00FA1A23">
        <w:rPr>
          <w:rFonts w:ascii="Arial" w:eastAsia="Arial" w:hAnsi="Arial" w:cs="Arial"/>
          <w:sz w:val="22"/>
          <w:szCs w:val="22"/>
        </w:rPr>
        <w:t>ocal</w:t>
      </w:r>
      <w:r w:rsidRPr="00FA1A23">
        <w:rPr>
          <w:sz w:val="22"/>
          <w:szCs w:val="22"/>
        </w:rPr>
        <w:t xml:space="preserve"> </w:t>
      </w:r>
      <w:r w:rsidRPr="00FA1A23">
        <w:rPr>
          <w:rFonts w:ascii="Arial" w:eastAsia="Arial" w:hAnsi="Arial" w:cs="Arial"/>
          <w:sz w:val="22"/>
          <w:szCs w:val="22"/>
        </w:rPr>
        <w:t>co</w:t>
      </w:r>
      <w:r w:rsidRPr="00FA1A23">
        <w:rPr>
          <w:rFonts w:ascii="Arial" w:eastAsia="Arial" w:hAnsi="Arial" w:cs="Arial"/>
          <w:spacing w:val="1"/>
          <w:sz w:val="22"/>
          <w:szCs w:val="22"/>
        </w:rPr>
        <w:t>mm</w:t>
      </w:r>
      <w:r w:rsidRPr="00FA1A23">
        <w:rPr>
          <w:rFonts w:ascii="Arial" w:eastAsia="Arial" w:hAnsi="Arial" w:cs="Arial"/>
          <w:sz w:val="22"/>
          <w:szCs w:val="22"/>
        </w:rPr>
        <w:t>un</w:t>
      </w:r>
      <w:r w:rsidRPr="00FA1A23">
        <w:rPr>
          <w:rFonts w:ascii="Arial" w:eastAsia="Arial" w:hAnsi="Arial" w:cs="Arial"/>
          <w:spacing w:val="-3"/>
          <w:sz w:val="22"/>
          <w:szCs w:val="22"/>
        </w:rPr>
        <w:t>i</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es</w:t>
      </w:r>
      <w:r w:rsidRPr="00FA1A23">
        <w:rPr>
          <w:spacing w:val="7"/>
          <w:sz w:val="22"/>
          <w:szCs w:val="22"/>
        </w:rPr>
        <w:t xml:space="preserve"> </w:t>
      </w:r>
      <w:r w:rsidRPr="00FA1A23">
        <w:rPr>
          <w:rFonts w:ascii="Arial" w:eastAsia="Arial" w:hAnsi="Arial" w:cs="Arial"/>
          <w:sz w:val="22"/>
          <w:szCs w:val="22"/>
        </w:rPr>
        <w:t>can</w:t>
      </w:r>
      <w:r w:rsidRPr="00FA1A23">
        <w:rPr>
          <w:spacing w:val="5"/>
          <w:sz w:val="22"/>
          <w:szCs w:val="22"/>
        </w:rPr>
        <w:t xml:space="preserve"> </w:t>
      </w:r>
      <w:r w:rsidRPr="00FA1A23">
        <w:rPr>
          <w:rFonts w:ascii="Arial" w:eastAsia="Arial" w:hAnsi="Arial" w:cs="Arial"/>
          <w:sz w:val="22"/>
          <w:szCs w:val="22"/>
        </w:rPr>
        <w:t>be</w:t>
      </w:r>
      <w:r w:rsidRPr="00FA1A23">
        <w:rPr>
          <w:spacing w:val="7"/>
          <w:sz w:val="22"/>
          <w:szCs w:val="22"/>
        </w:rPr>
        <w:t xml:space="preserve"> </w:t>
      </w:r>
      <w:r w:rsidRPr="00FA1A23">
        <w:rPr>
          <w:rFonts w:ascii="Arial" w:eastAsia="Arial" w:hAnsi="Arial" w:cs="Arial"/>
          <w:sz w:val="22"/>
          <w:szCs w:val="22"/>
        </w:rPr>
        <w:t>de</w:t>
      </w:r>
      <w:r w:rsidRPr="00FA1A23">
        <w:rPr>
          <w:rFonts w:ascii="Arial" w:eastAsia="Arial" w:hAnsi="Arial" w:cs="Arial"/>
          <w:spacing w:val="-3"/>
          <w:sz w:val="22"/>
          <w:szCs w:val="22"/>
        </w:rPr>
        <w:t>b</w:t>
      </w:r>
      <w:r w:rsidRPr="00FA1A23">
        <w:rPr>
          <w:rFonts w:ascii="Arial" w:eastAsia="Arial" w:hAnsi="Arial" w:cs="Arial"/>
          <w:sz w:val="22"/>
          <w:szCs w:val="22"/>
        </w:rPr>
        <w:t>a</w:t>
      </w:r>
      <w:r w:rsidRPr="00FA1A23">
        <w:rPr>
          <w:rFonts w:ascii="Arial" w:eastAsia="Arial" w:hAnsi="Arial" w:cs="Arial"/>
          <w:spacing w:val="1"/>
          <w:sz w:val="22"/>
          <w:szCs w:val="22"/>
        </w:rPr>
        <w:t>t</w:t>
      </w:r>
      <w:r w:rsidRPr="00FA1A23">
        <w:rPr>
          <w:rFonts w:ascii="Arial" w:eastAsia="Arial" w:hAnsi="Arial" w:cs="Arial"/>
          <w:sz w:val="22"/>
          <w:szCs w:val="22"/>
        </w:rPr>
        <w:t>ed</w:t>
      </w:r>
      <w:r w:rsidRPr="00FA1A23">
        <w:rPr>
          <w:spacing w:val="5"/>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w:t>
      </w:r>
      <w:r w:rsidRPr="00FA1A23">
        <w:rPr>
          <w:rFonts w:ascii="Arial" w:eastAsia="Arial" w:hAnsi="Arial" w:cs="Arial"/>
          <w:spacing w:val="1"/>
          <w:sz w:val="22"/>
          <w:szCs w:val="22"/>
        </w:rPr>
        <w:t>r</w:t>
      </w:r>
      <w:r w:rsidRPr="00FA1A23">
        <w:rPr>
          <w:rFonts w:ascii="Arial" w:eastAsia="Arial" w:hAnsi="Arial" w:cs="Arial"/>
          <w:sz w:val="22"/>
          <w:szCs w:val="22"/>
        </w:rPr>
        <w:t>o</w:t>
      </w:r>
      <w:r w:rsidRPr="00FA1A23">
        <w:rPr>
          <w:rFonts w:ascii="Arial" w:eastAsia="Arial" w:hAnsi="Arial" w:cs="Arial"/>
          <w:spacing w:val="-3"/>
          <w:sz w:val="22"/>
          <w:szCs w:val="22"/>
        </w:rPr>
        <w:t>u</w:t>
      </w:r>
      <w:r w:rsidRPr="00FA1A23">
        <w:rPr>
          <w:rFonts w:ascii="Arial" w:eastAsia="Arial" w:hAnsi="Arial" w:cs="Arial"/>
          <w:spacing w:val="2"/>
          <w:sz w:val="22"/>
          <w:szCs w:val="22"/>
        </w:rPr>
        <w:t>g</w:t>
      </w:r>
      <w:r w:rsidRPr="00FA1A23">
        <w:rPr>
          <w:rFonts w:ascii="Arial" w:eastAsia="Arial" w:hAnsi="Arial" w:cs="Arial"/>
          <w:sz w:val="22"/>
          <w:szCs w:val="22"/>
        </w:rPr>
        <w:t>h</w:t>
      </w:r>
      <w:r w:rsidRPr="00FA1A23">
        <w:rPr>
          <w:spacing w:val="5"/>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5"/>
          <w:sz w:val="22"/>
          <w:szCs w:val="22"/>
        </w:rPr>
        <w:t xml:space="preserve"> </w:t>
      </w:r>
      <w:r w:rsidRPr="00FA1A23">
        <w:rPr>
          <w:rFonts w:ascii="Arial" w:eastAsia="Arial" w:hAnsi="Arial" w:cs="Arial"/>
          <w:sz w:val="22"/>
          <w:szCs w:val="22"/>
        </w:rPr>
        <w:t>app</w:t>
      </w:r>
      <w:r w:rsidRPr="00FA1A23">
        <w:rPr>
          <w:rFonts w:ascii="Arial" w:eastAsia="Arial" w:hAnsi="Arial" w:cs="Arial"/>
          <w:spacing w:val="1"/>
          <w:sz w:val="22"/>
          <w:szCs w:val="22"/>
        </w:rPr>
        <w:t>r</w:t>
      </w:r>
      <w:r w:rsidRPr="00FA1A23">
        <w:rPr>
          <w:rFonts w:ascii="Arial" w:eastAsia="Arial" w:hAnsi="Arial" w:cs="Arial"/>
          <w:sz w:val="22"/>
          <w:szCs w:val="22"/>
        </w:rPr>
        <w:t>o</w:t>
      </w:r>
      <w:r w:rsidRPr="00FA1A23">
        <w:rPr>
          <w:rFonts w:ascii="Arial" w:eastAsia="Arial" w:hAnsi="Arial" w:cs="Arial"/>
          <w:spacing w:val="-3"/>
          <w:sz w:val="22"/>
          <w:szCs w:val="22"/>
        </w:rPr>
        <w:t>p</w:t>
      </w:r>
      <w:r w:rsidRPr="00FA1A23">
        <w:rPr>
          <w:rFonts w:ascii="Arial" w:eastAsia="Arial" w:hAnsi="Arial" w:cs="Arial"/>
          <w:spacing w:val="-1"/>
          <w:sz w:val="22"/>
          <w:szCs w:val="22"/>
        </w:rPr>
        <w:t>ri</w:t>
      </w:r>
      <w:r w:rsidRPr="00FA1A23">
        <w:rPr>
          <w:rFonts w:ascii="Arial" w:eastAsia="Arial" w:hAnsi="Arial" w:cs="Arial"/>
          <w:sz w:val="22"/>
          <w:szCs w:val="22"/>
        </w:rPr>
        <w:t>a</w:t>
      </w:r>
      <w:r w:rsidRPr="00FA1A23">
        <w:rPr>
          <w:rFonts w:ascii="Arial" w:eastAsia="Arial" w:hAnsi="Arial" w:cs="Arial"/>
          <w:spacing w:val="1"/>
          <w:sz w:val="22"/>
          <w:szCs w:val="22"/>
        </w:rPr>
        <w:t>t</w:t>
      </w:r>
      <w:r w:rsidRPr="00FA1A23">
        <w:rPr>
          <w:rFonts w:ascii="Arial" w:eastAsia="Arial" w:hAnsi="Arial" w:cs="Arial"/>
          <w:sz w:val="22"/>
          <w:szCs w:val="22"/>
        </w:rPr>
        <w:t>e</w:t>
      </w:r>
      <w:r w:rsidRPr="00FA1A23">
        <w:rPr>
          <w:spacing w:val="7"/>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spacing w:val="4"/>
          <w:sz w:val="22"/>
          <w:szCs w:val="22"/>
        </w:rPr>
        <w:t xml:space="preserve"> </w:t>
      </w:r>
      <w:proofErr w:type="gramStart"/>
      <w:r w:rsidRPr="00FA1A23">
        <w:rPr>
          <w:rFonts w:ascii="Arial" w:eastAsia="Arial" w:hAnsi="Arial" w:cs="Arial"/>
          <w:spacing w:val="-4"/>
          <w:sz w:val="22"/>
          <w:szCs w:val="22"/>
        </w:rPr>
        <w:t>M</w:t>
      </w:r>
      <w:r w:rsidRPr="00FA1A23">
        <w:rPr>
          <w:rFonts w:ascii="Arial" w:eastAsia="Arial" w:hAnsi="Arial" w:cs="Arial"/>
          <w:sz w:val="22"/>
          <w:szCs w:val="22"/>
        </w:rPr>
        <w:t>e</w:t>
      </w:r>
      <w:r w:rsidRPr="00FA1A23">
        <w:rPr>
          <w:rFonts w:ascii="Arial" w:eastAsia="Arial" w:hAnsi="Arial" w:cs="Arial"/>
          <w:spacing w:val="1"/>
          <w:sz w:val="22"/>
          <w:szCs w:val="22"/>
        </w:rPr>
        <w:t>m</w:t>
      </w:r>
      <w:r w:rsidRPr="00FA1A23">
        <w:rPr>
          <w:rFonts w:ascii="Arial" w:eastAsia="Arial" w:hAnsi="Arial" w:cs="Arial"/>
          <w:sz w:val="22"/>
          <w:szCs w:val="22"/>
        </w:rPr>
        <w:t>be</w:t>
      </w:r>
      <w:r w:rsidRPr="00FA1A23">
        <w:rPr>
          <w:rFonts w:ascii="Arial" w:eastAsia="Arial" w:hAnsi="Arial" w:cs="Arial"/>
          <w:spacing w:val="1"/>
          <w:sz w:val="22"/>
          <w:szCs w:val="22"/>
        </w:rPr>
        <w:t>r</w:t>
      </w:r>
      <w:r w:rsidRPr="00FA1A23">
        <w:rPr>
          <w:rFonts w:ascii="Arial" w:eastAsia="Arial" w:hAnsi="Arial" w:cs="Arial"/>
          <w:sz w:val="22"/>
          <w:szCs w:val="22"/>
        </w:rPr>
        <w:t>s;</w:t>
      </w:r>
      <w:proofErr w:type="gramEnd"/>
    </w:p>
    <w:p w14:paraId="2DA89D75" w14:textId="77777777" w:rsidR="001C2459" w:rsidRPr="00FA1A23" w:rsidRDefault="001C2459" w:rsidP="00FA1A23">
      <w:pPr>
        <w:ind w:left="1440" w:hanging="731"/>
        <w:rPr>
          <w:sz w:val="22"/>
          <w:szCs w:val="22"/>
        </w:rPr>
      </w:pPr>
    </w:p>
    <w:p w14:paraId="38AD559D" w14:textId="77777777" w:rsidR="001C2459" w:rsidRPr="00FA1A23" w:rsidRDefault="00C84AF1" w:rsidP="00FA1A23">
      <w:pPr>
        <w:pStyle w:val="ListParagraph"/>
        <w:numPr>
          <w:ilvl w:val="0"/>
          <w:numId w:val="15"/>
        </w:numPr>
        <w:ind w:left="1440" w:right="78" w:hanging="731"/>
        <w:jc w:val="both"/>
        <w:rPr>
          <w:rFonts w:ascii="Arial" w:eastAsia="Arial" w:hAnsi="Arial" w:cs="Arial"/>
          <w:sz w:val="22"/>
          <w:szCs w:val="22"/>
        </w:rPr>
      </w:pPr>
      <w:r w:rsidRPr="00FA1A23">
        <w:rPr>
          <w:rFonts w:ascii="Arial" w:eastAsia="Arial" w:hAnsi="Arial" w:cs="Arial"/>
          <w:sz w:val="22"/>
          <w:szCs w:val="22"/>
        </w:rPr>
        <w:t>ensu</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z w:val="22"/>
          <w:szCs w:val="22"/>
        </w:rPr>
        <w:t>ng</w:t>
      </w:r>
      <w:r w:rsidRPr="00FA1A23">
        <w:rPr>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w:t>
      </w:r>
      <w:r w:rsidRPr="00FA1A23">
        <w:rPr>
          <w:rFonts w:ascii="Arial" w:eastAsia="Arial" w:hAnsi="Arial" w:cs="Arial"/>
          <w:spacing w:val="-3"/>
          <w:sz w:val="22"/>
          <w:szCs w:val="22"/>
        </w:rPr>
        <w:t>a</w:t>
      </w:r>
      <w:r w:rsidRPr="00FA1A23">
        <w:rPr>
          <w:rFonts w:ascii="Arial" w:eastAsia="Arial" w:hAnsi="Arial" w:cs="Arial"/>
          <w:sz w:val="22"/>
          <w:szCs w:val="22"/>
        </w:rPr>
        <w:t>t</w:t>
      </w:r>
      <w:r w:rsidRPr="00FA1A23">
        <w:rPr>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sz w:val="22"/>
          <w:szCs w:val="22"/>
        </w:rPr>
        <w:t xml:space="preserve"> </w:t>
      </w:r>
      <w:r w:rsidRPr="00FA1A23">
        <w:rPr>
          <w:rFonts w:ascii="Arial" w:eastAsia="Arial" w:hAnsi="Arial" w:cs="Arial"/>
          <w:spacing w:val="-4"/>
          <w:sz w:val="22"/>
          <w:szCs w:val="22"/>
        </w:rPr>
        <w:t>M</w:t>
      </w:r>
      <w:r w:rsidRPr="00FA1A23">
        <w:rPr>
          <w:rFonts w:ascii="Arial" w:eastAsia="Arial" w:hAnsi="Arial" w:cs="Arial"/>
          <w:sz w:val="22"/>
          <w:szCs w:val="22"/>
        </w:rPr>
        <w:t>e</w:t>
      </w:r>
      <w:r w:rsidRPr="00FA1A23">
        <w:rPr>
          <w:rFonts w:ascii="Arial" w:eastAsia="Arial" w:hAnsi="Arial" w:cs="Arial"/>
          <w:spacing w:val="1"/>
          <w:sz w:val="22"/>
          <w:szCs w:val="22"/>
        </w:rPr>
        <w:t>m</w:t>
      </w:r>
      <w:r w:rsidRPr="00FA1A23">
        <w:rPr>
          <w:rFonts w:ascii="Arial" w:eastAsia="Arial" w:hAnsi="Arial" w:cs="Arial"/>
          <w:sz w:val="22"/>
          <w:szCs w:val="22"/>
        </w:rPr>
        <w:t>be</w:t>
      </w:r>
      <w:r w:rsidRPr="00FA1A23">
        <w:rPr>
          <w:rFonts w:ascii="Arial" w:eastAsia="Arial" w:hAnsi="Arial" w:cs="Arial"/>
          <w:spacing w:val="1"/>
          <w:sz w:val="22"/>
          <w:szCs w:val="22"/>
        </w:rPr>
        <w:t>r</w:t>
      </w:r>
      <w:r w:rsidRPr="00FA1A23">
        <w:rPr>
          <w:rFonts w:ascii="Arial" w:eastAsia="Arial" w:hAnsi="Arial" w:cs="Arial"/>
          <w:sz w:val="22"/>
          <w:szCs w:val="22"/>
        </w:rPr>
        <w:t>s</w:t>
      </w:r>
      <w:r w:rsidRPr="00FA1A23">
        <w:rPr>
          <w:sz w:val="22"/>
          <w:szCs w:val="22"/>
        </w:rPr>
        <w:t xml:space="preserve"> </w:t>
      </w:r>
      <w:r w:rsidRPr="00FA1A23">
        <w:rPr>
          <w:rFonts w:ascii="Arial" w:eastAsia="Arial" w:hAnsi="Arial" w:cs="Arial"/>
          <w:spacing w:val="-3"/>
          <w:sz w:val="22"/>
          <w:szCs w:val="22"/>
        </w:rPr>
        <w:t>w</w:t>
      </w:r>
      <w:r w:rsidRPr="00FA1A23">
        <w:rPr>
          <w:rFonts w:ascii="Arial" w:eastAsia="Arial" w:hAnsi="Arial" w:cs="Arial"/>
          <w:sz w:val="22"/>
          <w:szCs w:val="22"/>
        </w:rPr>
        <w:t>ho</w:t>
      </w:r>
      <w:r w:rsidRPr="00FA1A23">
        <w:rPr>
          <w:sz w:val="22"/>
          <w:szCs w:val="22"/>
        </w:rPr>
        <w:t xml:space="preserve"> </w:t>
      </w:r>
      <w:r w:rsidRPr="00FA1A23">
        <w:rPr>
          <w:rFonts w:ascii="Arial" w:eastAsia="Arial" w:hAnsi="Arial" w:cs="Arial"/>
          <w:sz w:val="22"/>
          <w:szCs w:val="22"/>
        </w:rPr>
        <w:t>a</w:t>
      </w:r>
      <w:r w:rsidRPr="00FA1A23">
        <w:rPr>
          <w:rFonts w:ascii="Arial" w:eastAsia="Arial" w:hAnsi="Arial" w:cs="Arial"/>
          <w:spacing w:val="1"/>
          <w:sz w:val="22"/>
          <w:szCs w:val="22"/>
        </w:rPr>
        <w:t>r</w:t>
      </w:r>
      <w:r w:rsidRPr="00FA1A23">
        <w:rPr>
          <w:rFonts w:ascii="Arial" w:eastAsia="Arial" w:hAnsi="Arial" w:cs="Arial"/>
          <w:sz w:val="22"/>
          <w:szCs w:val="22"/>
        </w:rPr>
        <w:t>e</w:t>
      </w:r>
      <w:r w:rsidRPr="00FA1A23">
        <w:rPr>
          <w:sz w:val="22"/>
          <w:szCs w:val="22"/>
        </w:rPr>
        <w:t xml:space="preserve"> </w:t>
      </w:r>
      <w:r w:rsidRPr="00FA1A23">
        <w:rPr>
          <w:rFonts w:ascii="Arial" w:eastAsia="Arial" w:hAnsi="Arial" w:cs="Arial"/>
          <w:sz w:val="22"/>
          <w:szCs w:val="22"/>
        </w:rPr>
        <w:t>not</w:t>
      </w:r>
      <w:r w:rsidRPr="00FA1A23">
        <w:rPr>
          <w:sz w:val="22"/>
          <w:szCs w:val="22"/>
        </w:rPr>
        <w:t xml:space="preserve"> </w:t>
      </w:r>
      <w:r w:rsidRPr="00FA1A23">
        <w:rPr>
          <w:rFonts w:ascii="Arial" w:eastAsia="Arial" w:hAnsi="Arial" w:cs="Arial"/>
          <w:sz w:val="22"/>
          <w:szCs w:val="22"/>
        </w:rPr>
        <w:t>on</w:t>
      </w:r>
      <w:r w:rsidRPr="00FA1A23">
        <w:rPr>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sz w:val="22"/>
          <w:szCs w:val="22"/>
        </w:rPr>
        <w:t xml:space="preserve"> </w:t>
      </w:r>
      <w:r w:rsidRPr="00FA1A23">
        <w:rPr>
          <w:rFonts w:ascii="Arial" w:eastAsia="Arial" w:hAnsi="Arial" w:cs="Arial"/>
          <w:spacing w:val="-1"/>
          <w:sz w:val="22"/>
          <w:szCs w:val="22"/>
        </w:rPr>
        <w:t>E</w:t>
      </w:r>
      <w:r w:rsidRPr="00FA1A23">
        <w:rPr>
          <w:rFonts w:ascii="Arial" w:eastAsia="Arial" w:hAnsi="Arial" w:cs="Arial"/>
          <w:spacing w:val="-2"/>
          <w:sz w:val="22"/>
          <w:szCs w:val="22"/>
        </w:rPr>
        <w:t>x</w:t>
      </w:r>
      <w:r w:rsidRPr="00FA1A23">
        <w:rPr>
          <w:rFonts w:ascii="Arial" w:eastAsia="Arial" w:hAnsi="Arial" w:cs="Arial"/>
          <w:sz w:val="22"/>
          <w:szCs w:val="22"/>
        </w:rPr>
        <w:t>e</w:t>
      </w:r>
      <w:r w:rsidRPr="00FA1A23">
        <w:rPr>
          <w:rFonts w:ascii="Arial" w:eastAsia="Arial" w:hAnsi="Arial" w:cs="Arial"/>
          <w:spacing w:val="2"/>
          <w:sz w:val="22"/>
          <w:szCs w:val="22"/>
        </w:rPr>
        <w:t>c</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pacing w:val="-2"/>
          <w:sz w:val="22"/>
          <w:szCs w:val="22"/>
        </w:rPr>
        <w:t>v</w:t>
      </w:r>
      <w:r w:rsidRPr="00FA1A23">
        <w:rPr>
          <w:rFonts w:ascii="Arial" w:eastAsia="Arial" w:hAnsi="Arial" w:cs="Arial"/>
          <w:sz w:val="22"/>
          <w:szCs w:val="22"/>
        </w:rPr>
        <w:t>e</w:t>
      </w:r>
      <w:r w:rsidRPr="00FA1A23">
        <w:rPr>
          <w:sz w:val="22"/>
          <w:szCs w:val="22"/>
        </w:rPr>
        <w:t xml:space="preserve"> </w:t>
      </w:r>
      <w:r w:rsidRPr="00FA1A23">
        <w:rPr>
          <w:rFonts w:ascii="Arial" w:eastAsia="Arial" w:hAnsi="Arial" w:cs="Arial"/>
          <w:spacing w:val="-1"/>
          <w:sz w:val="22"/>
          <w:szCs w:val="22"/>
        </w:rPr>
        <w:t>C</w:t>
      </w:r>
      <w:r w:rsidRPr="00FA1A23">
        <w:rPr>
          <w:rFonts w:ascii="Arial" w:eastAsia="Arial" w:hAnsi="Arial" w:cs="Arial"/>
          <w:sz w:val="22"/>
          <w:szCs w:val="22"/>
        </w:rPr>
        <w:t>o</w:t>
      </w:r>
      <w:r w:rsidRPr="00FA1A23">
        <w:rPr>
          <w:rFonts w:ascii="Arial" w:eastAsia="Arial" w:hAnsi="Arial" w:cs="Arial"/>
          <w:spacing w:val="1"/>
          <w:sz w:val="22"/>
          <w:szCs w:val="22"/>
        </w:rPr>
        <w:t>mm</w:t>
      </w:r>
      <w:r w:rsidRPr="00FA1A23">
        <w:rPr>
          <w:rFonts w:ascii="Arial" w:eastAsia="Arial" w:hAnsi="Arial" w:cs="Arial"/>
          <w:spacing w:val="-1"/>
          <w:sz w:val="22"/>
          <w:szCs w:val="22"/>
        </w:rPr>
        <w:t>it</w:t>
      </w:r>
      <w:r w:rsidRPr="00FA1A23">
        <w:rPr>
          <w:rFonts w:ascii="Arial" w:eastAsia="Arial" w:hAnsi="Arial" w:cs="Arial"/>
          <w:spacing w:val="1"/>
          <w:sz w:val="22"/>
          <w:szCs w:val="22"/>
        </w:rPr>
        <w:t>t</w:t>
      </w:r>
      <w:r w:rsidRPr="00FA1A23">
        <w:rPr>
          <w:rFonts w:ascii="Arial" w:eastAsia="Arial" w:hAnsi="Arial" w:cs="Arial"/>
          <w:sz w:val="22"/>
          <w:szCs w:val="22"/>
        </w:rPr>
        <w:t>ee</w:t>
      </w:r>
      <w:r w:rsidRPr="00FA1A23">
        <w:rPr>
          <w:spacing w:val="2"/>
          <w:sz w:val="22"/>
          <w:szCs w:val="22"/>
        </w:rPr>
        <w:t xml:space="preserve"> </w:t>
      </w:r>
      <w:r w:rsidRPr="00FA1A23">
        <w:rPr>
          <w:rFonts w:ascii="Arial" w:eastAsia="Arial" w:hAnsi="Arial" w:cs="Arial"/>
          <w:sz w:val="22"/>
          <w:szCs w:val="22"/>
        </w:rPr>
        <w:t>or</w:t>
      </w:r>
      <w:r w:rsidRPr="00FA1A23">
        <w:rPr>
          <w:spacing w:val="3"/>
          <w:sz w:val="22"/>
          <w:szCs w:val="22"/>
        </w:rPr>
        <w:t xml:space="preserve"> </w:t>
      </w:r>
      <w:r w:rsidRPr="00FA1A23">
        <w:rPr>
          <w:rFonts w:ascii="Arial" w:eastAsia="Arial" w:hAnsi="Arial" w:cs="Arial"/>
          <w:spacing w:val="-3"/>
          <w:sz w:val="22"/>
          <w:szCs w:val="22"/>
        </w:rPr>
        <w:t>w</w:t>
      </w:r>
      <w:r w:rsidRPr="00FA1A23">
        <w:rPr>
          <w:rFonts w:ascii="Arial" w:eastAsia="Arial" w:hAnsi="Arial" w:cs="Arial"/>
          <w:sz w:val="22"/>
          <w:szCs w:val="22"/>
        </w:rPr>
        <w:t>ho</w:t>
      </w:r>
      <w:r w:rsidRPr="00FA1A23">
        <w:rPr>
          <w:spacing w:val="2"/>
          <w:sz w:val="22"/>
          <w:szCs w:val="22"/>
        </w:rPr>
        <w:t xml:space="preserve"> </w:t>
      </w:r>
      <w:r w:rsidRPr="00FA1A23">
        <w:rPr>
          <w:rFonts w:ascii="Arial" w:eastAsia="Arial" w:hAnsi="Arial" w:cs="Arial"/>
          <w:sz w:val="22"/>
          <w:szCs w:val="22"/>
        </w:rPr>
        <w:t>do</w:t>
      </w:r>
      <w:r w:rsidRPr="00FA1A23">
        <w:rPr>
          <w:spacing w:val="2"/>
          <w:sz w:val="22"/>
          <w:szCs w:val="22"/>
        </w:rPr>
        <w:t xml:space="preserve"> </w:t>
      </w:r>
      <w:r w:rsidRPr="00FA1A23">
        <w:rPr>
          <w:rFonts w:ascii="Arial" w:eastAsia="Arial" w:hAnsi="Arial" w:cs="Arial"/>
          <w:sz w:val="22"/>
          <w:szCs w:val="22"/>
        </w:rPr>
        <w:t>not</w:t>
      </w:r>
      <w:r w:rsidRPr="00FA1A23">
        <w:rPr>
          <w:spacing w:val="3"/>
          <w:sz w:val="22"/>
          <w:szCs w:val="22"/>
        </w:rPr>
        <w:t xml:space="preserve"> </w:t>
      </w:r>
      <w:r w:rsidRPr="00FA1A23">
        <w:rPr>
          <w:rFonts w:ascii="Arial" w:eastAsia="Arial" w:hAnsi="Arial" w:cs="Arial"/>
          <w:sz w:val="22"/>
          <w:szCs w:val="22"/>
        </w:rPr>
        <w:t>ho</w:t>
      </w:r>
      <w:r w:rsidRPr="00FA1A23">
        <w:rPr>
          <w:rFonts w:ascii="Arial" w:eastAsia="Arial" w:hAnsi="Arial" w:cs="Arial"/>
          <w:spacing w:val="-1"/>
          <w:sz w:val="22"/>
          <w:szCs w:val="22"/>
        </w:rPr>
        <w:t>l</w:t>
      </w:r>
      <w:r w:rsidRPr="00FA1A23">
        <w:rPr>
          <w:rFonts w:ascii="Arial" w:eastAsia="Arial" w:hAnsi="Arial" w:cs="Arial"/>
          <w:sz w:val="22"/>
          <w:szCs w:val="22"/>
        </w:rPr>
        <w:t>d</w:t>
      </w:r>
      <w:r w:rsidRPr="00FA1A23">
        <w:rPr>
          <w:spacing w:val="2"/>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2"/>
          <w:sz w:val="22"/>
          <w:szCs w:val="22"/>
        </w:rPr>
        <w:t xml:space="preserve"> </w:t>
      </w:r>
      <w:r w:rsidRPr="00FA1A23">
        <w:rPr>
          <w:rFonts w:ascii="Arial" w:eastAsia="Arial" w:hAnsi="Arial" w:cs="Arial"/>
          <w:sz w:val="22"/>
          <w:szCs w:val="22"/>
        </w:rPr>
        <w:t>Chair</w:t>
      </w:r>
      <w:r w:rsidRPr="00FA1A23">
        <w:rPr>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spacing w:val="6"/>
          <w:sz w:val="22"/>
          <w:szCs w:val="22"/>
        </w:rPr>
        <w:t xml:space="preserve"> </w:t>
      </w:r>
      <w:r w:rsidRPr="00FA1A23">
        <w:rPr>
          <w:rFonts w:ascii="Arial" w:eastAsia="Arial" w:hAnsi="Arial" w:cs="Arial"/>
          <w:sz w:val="22"/>
          <w:szCs w:val="22"/>
        </w:rPr>
        <w:t>a</w:t>
      </w:r>
      <w:r w:rsidRPr="00FA1A23">
        <w:rPr>
          <w:spacing w:val="2"/>
          <w:sz w:val="22"/>
          <w:szCs w:val="22"/>
        </w:rPr>
        <w:t xml:space="preserve"> </w:t>
      </w:r>
      <w:r w:rsidRPr="00FA1A23">
        <w:rPr>
          <w:rFonts w:ascii="Arial" w:eastAsia="Arial" w:hAnsi="Arial" w:cs="Arial"/>
          <w:spacing w:val="1"/>
          <w:sz w:val="22"/>
          <w:szCs w:val="22"/>
        </w:rPr>
        <w:t>m</w:t>
      </w:r>
      <w:r w:rsidRPr="00FA1A23">
        <w:rPr>
          <w:rFonts w:ascii="Arial" w:eastAsia="Arial" w:hAnsi="Arial" w:cs="Arial"/>
          <w:sz w:val="22"/>
          <w:szCs w:val="22"/>
        </w:rPr>
        <w:t>a</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spacing w:val="2"/>
          <w:sz w:val="22"/>
          <w:szCs w:val="22"/>
        </w:rPr>
        <w:t xml:space="preserve"> </w:t>
      </w:r>
      <w:r w:rsidRPr="00FA1A23">
        <w:rPr>
          <w:rFonts w:ascii="Arial" w:eastAsia="Arial" w:hAnsi="Arial" w:cs="Arial"/>
          <w:sz w:val="22"/>
          <w:szCs w:val="22"/>
        </w:rPr>
        <w:t>c</w:t>
      </w:r>
      <w:r w:rsidRPr="00FA1A23">
        <w:rPr>
          <w:rFonts w:ascii="Arial" w:eastAsia="Arial" w:hAnsi="Arial" w:cs="Arial"/>
          <w:spacing w:val="-3"/>
          <w:sz w:val="22"/>
          <w:szCs w:val="22"/>
        </w:rPr>
        <w:t>o</w:t>
      </w:r>
      <w:r w:rsidRPr="00FA1A23">
        <w:rPr>
          <w:rFonts w:ascii="Arial" w:eastAsia="Arial" w:hAnsi="Arial" w:cs="Arial"/>
          <w:spacing w:val="1"/>
          <w:sz w:val="22"/>
          <w:szCs w:val="22"/>
        </w:rPr>
        <w:t>mm</w:t>
      </w:r>
      <w:r w:rsidRPr="00FA1A23">
        <w:rPr>
          <w:rFonts w:ascii="Arial" w:eastAsia="Arial" w:hAnsi="Arial" w:cs="Arial"/>
          <w:spacing w:val="-1"/>
          <w:sz w:val="22"/>
          <w:szCs w:val="22"/>
        </w:rPr>
        <w:t>it</w:t>
      </w:r>
      <w:r w:rsidRPr="00FA1A23">
        <w:rPr>
          <w:rFonts w:ascii="Arial" w:eastAsia="Arial" w:hAnsi="Arial" w:cs="Arial"/>
          <w:spacing w:val="1"/>
          <w:sz w:val="22"/>
          <w:szCs w:val="22"/>
        </w:rPr>
        <w:t>t</w:t>
      </w:r>
      <w:r w:rsidRPr="00FA1A23">
        <w:rPr>
          <w:rFonts w:ascii="Arial" w:eastAsia="Arial" w:hAnsi="Arial" w:cs="Arial"/>
          <w:sz w:val="22"/>
          <w:szCs w:val="22"/>
        </w:rPr>
        <w:t>ee</w:t>
      </w:r>
      <w:r w:rsidRPr="00FA1A23">
        <w:rPr>
          <w:spacing w:val="2"/>
          <w:sz w:val="22"/>
          <w:szCs w:val="22"/>
        </w:rPr>
        <w:t xml:space="preserve"> </w:t>
      </w:r>
      <w:r w:rsidRPr="00FA1A23">
        <w:rPr>
          <w:rFonts w:ascii="Arial" w:eastAsia="Arial" w:hAnsi="Arial" w:cs="Arial"/>
          <w:spacing w:val="-3"/>
          <w:sz w:val="22"/>
          <w:szCs w:val="22"/>
        </w:rPr>
        <w:t>a</w:t>
      </w:r>
      <w:r w:rsidRPr="00FA1A23">
        <w:rPr>
          <w:rFonts w:ascii="Arial" w:eastAsia="Arial" w:hAnsi="Arial" w:cs="Arial"/>
          <w:spacing w:val="1"/>
          <w:sz w:val="22"/>
          <w:szCs w:val="22"/>
        </w:rPr>
        <w:t>r</w:t>
      </w:r>
      <w:r w:rsidRPr="00FA1A23">
        <w:rPr>
          <w:rFonts w:ascii="Arial" w:eastAsia="Arial" w:hAnsi="Arial" w:cs="Arial"/>
          <w:sz w:val="22"/>
          <w:szCs w:val="22"/>
        </w:rPr>
        <w:t>e</w:t>
      </w:r>
      <w:r w:rsidRPr="00FA1A23">
        <w:rPr>
          <w:sz w:val="22"/>
          <w:szCs w:val="22"/>
        </w:rPr>
        <w:t xml:space="preserve"> </w:t>
      </w:r>
      <w:r w:rsidRPr="00FA1A23">
        <w:rPr>
          <w:rFonts w:ascii="Arial" w:eastAsia="Arial" w:hAnsi="Arial" w:cs="Arial"/>
          <w:sz w:val="22"/>
          <w:szCs w:val="22"/>
        </w:rPr>
        <w:t>ab</w:t>
      </w:r>
      <w:r w:rsidRPr="00FA1A23">
        <w:rPr>
          <w:rFonts w:ascii="Arial" w:eastAsia="Arial" w:hAnsi="Arial" w:cs="Arial"/>
          <w:spacing w:val="-1"/>
          <w:sz w:val="22"/>
          <w:szCs w:val="22"/>
        </w:rPr>
        <w:t>l</w:t>
      </w:r>
      <w:r w:rsidRPr="00FA1A23">
        <w:rPr>
          <w:rFonts w:ascii="Arial" w:eastAsia="Arial" w:hAnsi="Arial" w:cs="Arial"/>
          <w:sz w:val="22"/>
          <w:szCs w:val="22"/>
        </w:rPr>
        <w:t>e</w:t>
      </w:r>
      <w:r w:rsidRPr="00FA1A23">
        <w:rPr>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o</w:t>
      </w:r>
      <w:r w:rsidRPr="00FA1A23">
        <w:rPr>
          <w:spacing w:val="7"/>
          <w:sz w:val="22"/>
          <w:szCs w:val="22"/>
        </w:rPr>
        <w:t xml:space="preserve"> </w:t>
      </w:r>
      <w:r w:rsidRPr="00FA1A23">
        <w:rPr>
          <w:rFonts w:ascii="Arial" w:eastAsia="Arial" w:hAnsi="Arial" w:cs="Arial"/>
          <w:sz w:val="22"/>
          <w:szCs w:val="22"/>
        </w:rPr>
        <w:t>ho</w:t>
      </w:r>
      <w:r w:rsidRPr="00FA1A23">
        <w:rPr>
          <w:rFonts w:ascii="Arial" w:eastAsia="Arial" w:hAnsi="Arial" w:cs="Arial"/>
          <w:spacing w:val="-1"/>
          <w:sz w:val="22"/>
          <w:szCs w:val="22"/>
        </w:rPr>
        <w:t>l</w:t>
      </w:r>
      <w:r w:rsidRPr="00FA1A23">
        <w:rPr>
          <w:rFonts w:ascii="Arial" w:eastAsia="Arial" w:hAnsi="Arial" w:cs="Arial"/>
          <w:sz w:val="22"/>
          <w:szCs w:val="22"/>
        </w:rPr>
        <w:t>d</w:t>
      </w:r>
      <w:r w:rsidRPr="00FA1A23">
        <w:rPr>
          <w:spacing w:val="5"/>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hose</w:t>
      </w:r>
      <w:r w:rsidRPr="00FA1A23">
        <w:rPr>
          <w:spacing w:val="5"/>
          <w:sz w:val="22"/>
          <w:szCs w:val="22"/>
        </w:rPr>
        <w:t xml:space="preserve"> </w:t>
      </w:r>
      <w:r w:rsidRPr="00FA1A23">
        <w:rPr>
          <w:rFonts w:ascii="Arial" w:eastAsia="Arial" w:hAnsi="Arial" w:cs="Arial"/>
          <w:spacing w:val="-3"/>
          <w:sz w:val="22"/>
          <w:szCs w:val="22"/>
        </w:rPr>
        <w:t>o</w:t>
      </w:r>
      <w:r w:rsidRPr="00FA1A23">
        <w:rPr>
          <w:rFonts w:ascii="Arial" w:eastAsia="Arial" w:hAnsi="Arial" w:cs="Arial"/>
          <w:spacing w:val="1"/>
          <w:sz w:val="22"/>
          <w:szCs w:val="22"/>
        </w:rPr>
        <w:t>f</w:t>
      </w:r>
      <w:r w:rsidRPr="00FA1A23">
        <w:rPr>
          <w:rFonts w:ascii="Arial" w:eastAsia="Arial" w:hAnsi="Arial" w:cs="Arial"/>
          <w:spacing w:val="3"/>
          <w:sz w:val="22"/>
          <w:szCs w:val="22"/>
        </w:rPr>
        <w:t>f</w:t>
      </w:r>
      <w:r w:rsidRPr="00FA1A23">
        <w:rPr>
          <w:rFonts w:ascii="Arial" w:eastAsia="Arial" w:hAnsi="Arial" w:cs="Arial"/>
          <w:spacing w:val="-1"/>
          <w:sz w:val="22"/>
          <w:szCs w:val="22"/>
        </w:rPr>
        <w:t>i</w:t>
      </w:r>
      <w:r w:rsidRPr="00FA1A23">
        <w:rPr>
          <w:rFonts w:ascii="Arial" w:eastAsia="Arial" w:hAnsi="Arial" w:cs="Arial"/>
          <w:sz w:val="22"/>
          <w:szCs w:val="22"/>
        </w:rPr>
        <w:t>ce</w:t>
      </w:r>
      <w:r w:rsidRPr="00FA1A23">
        <w:rPr>
          <w:spacing w:val="5"/>
          <w:sz w:val="22"/>
          <w:szCs w:val="22"/>
        </w:rPr>
        <w:t xml:space="preserve"> </w:t>
      </w:r>
      <w:r w:rsidRPr="00FA1A23">
        <w:rPr>
          <w:rFonts w:ascii="Arial" w:eastAsia="Arial" w:hAnsi="Arial" w:cs="Arial"/>
          <w:sz w:val="22"/>
          <w:szCs w:val="22"/>
        </w:rPr>
        <w:t>ho</w:t>
      </w:r>
      <w:r w:rsidRPr="00FA1A23">
        <w:rPr>
          <w:rFonts w:ascii="Arial" w:eastAsia="Arial" w:hAnsi="Arial" w:cs="Arial"/>
          <w:spacing w:val="-1"/>
          <w:sz w:val="22"/>
          <w:szCs w:val="22"/>
        </w:rPr>
        <w:t>l</w:t>
      </w:r>
      <w:r w:rsidRPr="00FA1A23">
        <w:rPr>
          <w:rFonts w:ascii="Arial" w:eastAsia="Arial" w:hAnsi="Arial" w:cs="Arial"/>
          <w:sz w:val="22"/>
          <w:szCs w:val="22"/>
        </w:rPr>
        <w:t>d</w:t>
      </w:r>
      <w:r w:rsidRPr="00FA1A23">
        <w:rPr>
          <w:rFonts w:ascii="Arial" w:eastAsia="Arial" w:hAnsi="Arial" w:cs="Arial"/>
          <w:spacing w:val="-3"/>
          <w:sz w:val="22"/>
          <w:szCs w:val="22"/>
        </w:rPr>
        <w:t>e</w:t>
      </w:r>
      <w:r w:rsidRPr="00FA1A23">
        <w:rPr>
          <w:rFonts w:ascii="Arial" w:eastAsia="Arial" w:hAnsi="Arial" w:cs="Arial"/>
          <w:spacing w:val="1"/>
          <w:sz w:val="22"/>
          <w:szCs w:val="22"/>
        </w:rPr>
        <w:t>r</w:t>
      </w:r>
      <w:r w:rsidRPr="00FA1A23">
        <w:rPr>
          <w:rFonts w:ascii="Arial" w:eastAsia="Arial" w:hAnsi="Arial" w:cs="Arial"/>
          <w:sz w:val="22"/>
          <w:szCs w:val="22"/>
        </w:rPr>
        <w:t>s</w:t>
      </w:r>
      <w:r w:rsidRPr="00FA1A23">
        <w:rPr>
          <w:spacing w:val="5"/>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o</w:t>
      </w:r>
      <w:r w:rsidRPr="00FA1A23">
        <w:rPr>
          <w:spacing w:val="7"/>
          <w:sz w:val="22"/>
          <w:szCs w:val="22"/>
        </w:rPr>
        <w:t xml:space="preserve"> </w:t>
      </w:r>
      <w:proofErr w:type="gramStart"/>
      <w:r w:rsidRPr="00FA1A23">
        <w:rPr>
          <w:rFonts w:ascii="Arial" w:eastAsia="Arial" w:hAnsi="Arial" w:cs="Arial"/>
          <w:sz w:val="22"/>
          <w:szCs w:val="22"/>
        </w:rPr>
        <w:t>a</w:t>
      </w:r>
      <w:r w:rsidRPr="00FA1A23">
        <w:rPr>
          <w:rFonts w:ascii="Arial" w:eastAsia="Arial" w:hAnsi="Arial" w:cs="Arial"/>
          <w:spacing w:val="-2"/>
          <w:sz w:val="22"/>
          <w:szCs w:val="22"/>
        </w:rPr>
        <w:t>c</w:t>
      </w:r>
      <w:r w:rsidRPr="00FA1A23">
        <w:rPr>
          <w:rFonts w:ascii="Arial" w:eastAsia="Arial" w:hAnsi="Arial" w:cs="Arial"/>
          <w:sz w:val="22"/>
          <w:szCs w:val="22"/>
        </w:rPr>
        <w:t>coun</w:t>
      </w:r>
      <w:r w:rsidRPr="00FA1A23">
        <w:rPr>
          <w:rFonts w:ascii="Arial" w:eastAsia="Arial" w:hAnsi="Arial" w:cs="Arial"/>
          <w:spacing w:val="-1"/>
          <w:sz w:val="22"/>
          <w:szCs w:val="22"/>
        </w:rPr>
        <w:t>t</w:t>
      </w:r>
      <w:r w:rsidRPr="00FA1A23">
        <w:rPr>
          <w:rFonts w:ascii="Arial" w:eastAsia="Arial" w:hAnsi="Arial" w:cs="Arial"/>
          <w:sz w:val="22"/>
          <w:szCs w:val="22"/>
        </w:rPr>
        <w:t>;</w:t>
      </w:r>
      <w:proofErr w:type="gramEnd"/>
    </w:p>
    <w:p w14:paraId="6CBA4625" w14:textId="77777777" w:rsidR="001C2459" w:rsidRPr="00FA1A23" w:rsidRDefault="001C2459" w:rsidP="00FA1A23">
      <w:pPr>
        <w:ind w:left="1440" w:hanging="731"/>
        <w:rPr>
          <w:sz w:val="22"/>
          <w:szCs w:val="22"/>
        </w:rPr>
      </w:pPr>
    </w:p>
    <w:p w14:paraId="4121D8AD" w14:textId="77777777" w:rsidR="001C2459" w:rsidRPr="00FA1A23" w:rsidRDefault="00C84AF1" w:rsidP="00FA1A23">
      <w:pPr>
        <w:pStyle w:val="ListParagraph"/>
        <w:numPr>
          <w:ilvl w:val="0"/>
          <w:numId w:val="15"/>
        </w:numPr>
        <w:ind w:left="1440" w:right="73" w:hanging="731"/>
        <w:jc w:val="both"/>
        <w:rPr>
          <w:rFonts w:ascii="Arial" w:eastAsia="Arial" w:hAnsi="Arial" w:cs="Arial"/>
          <w:sz w:val="22"/>
          <w:szCs w:val="22"/>
        </w:rPr>
      </w:pPr>
      <w:r w:rsidRPr="00FA1A23">
        <w:rPr>
          <w:rFonts w:ascii="Arial" w:eastAsia="Arial" w:hAnsi="Arial" w:cs="Arial"/>
          <w:sz w:val="22"/>
          <w:szCs w:val="22"/>
        </w:rPr>
        <w:t>p</w:t>
      </w:r>
      <w:r w:rsidRPr="00FA1A23">
        <w:rPr>
          <w:rFonts w:ascii="Arial" w:eastAsia="Arial" w:hAnsi="Arial" w:cs="Arial"/>
          <w:spacing w:val="1"/>
          <w:sz w:val="22"/>
          <w:szCs w:val="22"/>
        </w:rPr>
        <w:t>r</w:t>
      </w:r>
      <w:r w:rsidRPr="00FA1A23">
        <w:rPr>
          <w:rFonts w:ascii="Arial" w:eastAsia="Arial" w:hAnsi="Arial" w:cs="Arial"/>
          <w:sz w:val="22"/>
          <w:szCs w:val="22"/>
        </w:rPr>
        <w:t>o</w:t>
      </w:r>
      <w:r w:rsidRPr="00FA1A23">
        <w:rPr>
          <w:rFonts w:ascii="Arial" w:eastAsia="Arial" w:hAnsi="Arial" w:cs="Arial"/>
          <w:spacing w:val="1"/>
          <w:sz w:val="22"/>
          <w:szCs w:val="22"/>
        </w:rPr>
        <w:t>m</w:t>
      </w:r>
      <w:r w:rsidRPr="00FA1A23">
        <w:rPr>
          <w:rFonts w:ascii="Arial" w:eastAsia="Arial" w:hAnsi="Arial" w:cs="Arial"/>
          <w:spacing w:val="-3"/>
          <w:sz w:val="22"/>
          <w:szCs w:val="22"/>
        </w:rPr>
        <w:t>o</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ng</w:t>
      </w:r>
      <w:r w:rsidRPr="00FA1A23">
        <w:rPr>
          <w:spacing w:val="24"/>
          <w:sz w:val="22"/>
          <w:szCs w:val="22"/>
        </w:rPr>
        <w:t xml:space="preserve"> </w:t>
      </w:r>
      <w:r w:rsidRPr="00FA1A23">
        <w:rPr>
          <w:rFonts w:ascii="Arial" w:eastAsia="Arial" w:hAnsi="Arial" w:cs="Arial"/>
          <w:sz w:val="22"/>
          <w:szCs w:val="22"/>
        </w:rPr>
        <w:t>pub</w:t>
      </w:r>
      <w:r w:rsidRPr="00FA1A23">
        <w:rPr>
          <w:rFonts w:ascii="Arial" w:eastAsia="Arial" w:hAnsi="Arial" w:cs="Arial"/>
          <w:spacing w:val="-1"/>
          <w:sz w:val="22"/>
          <w:szCs w:val="22"/>
        </w:rPr>
        <w:t>li</w:t>
      </w:r>
      <w:r w:rsidRPr="00FA1A23">
        <w:rPr>
          <w:rFonts w:ascii="Arial" w:eastAsia="Arial" w:hAnsi="Arial" w:cs="Arial"/>
          <w:sz w:val="22"/>
          <w:szCs w:val="22"/>
        </w:rPr>
        <w:t>c</w:t>
      </w:r>
      <w:r w:rsidRPr="00FA1A23">
        <w:rPr>
          <w:spacing w:val="22"/>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rFonts w:ascii="Arial" w:eastAsia="Arial" w:hAnsi="Arial" w:cs="Arial"/>
          <w:spacing w:val="-2"/>
          <w:sz w:val="22"/>
          <w:szCs w:val="22"/>
        </w:rPr>
        <w:t>v</w:t>
      </w:r>
      <w:r w:rsidRPr="00FA1A23">
        <w:rPr>
          <w:rFonts w:ascii="Arial" w:eastAsia="Arial" w:hAnsi="Arial" w:cs="Arial"/>
          <w:sz w:val="22"/>
          <w:szCs w:val="22"/>
        </w:rPr>
        <w:t>o</w:t>
      </w:r>
      <w:r w:rsidRPr="00FA1A23">
        <w:rPr>
          <w:rFonts w:ascii="Arial" w:eastAsia="Arial" w:hAnsi="Arial" w:cs="Arial"/>
          <w:spacing w:val="1"/>
          <w:sz w:val="22"/>
          <w:szCs w:val="22"/>
        </w:rPr>
        <w:t>l</w:t>
      </w:r>
      <w:r w:rsidRPr="00FA1A23">
        <w:rPr>
          <w:rFonts w:ascii="Arial" w:eastAsia="Arial" w:hAnsi="Arial" w:cs="Arial"/>
          <w:spacing w:val="-2"/>
          <w:sz w:val="22"/>
          <w:szCs w:val="22"/>
        </w:rPr>
        <w:t>v</w:t>
      </w:r>
      <w:r w:rsidRPr="00FA1A23">
        <w:rPr>
          <w:rFonts w:ascii="Arial" w:eastAsia="Arial" w:hAnsi="Arial" w:cs="Arial"/>
          <w:spacing w:val="2"/>
          <w:sz w:val="22"/>
          <w:szCs w:val="22"/>
        </w:rPr>
        <w:t>e</w:t>
      </w:r>
      <w:r w:rsidRPr="00FA1A23">
        <w:rPr>
          <w:rFonts w:ascii="Arial" w:eastAsia="Arial" w:hAnsi="Arial" w:cs="Arial"/>
          <w:spacing w:val="1"/>
          <w:sz w:val="22"/>
          <w:szCs w:val="22"/>
        </w:rPr>
        <w:t>m</w:t>
      </w:r>
      <w:r w:rsidRPr="00FA1A23">
        <w:rPr>
          <w:rFonts w:ascii="Arial" w:eastAsia="Arial" w:hAnsi="Arial" w:cs="Arial"/>
          <w:sz w:val="22"/>
          <w:szCs w:val="22"/>
        </w:rPr>
        <w:t>ent</w:t>
      </w:r>
      <w:r w:rsidRPr="00FA1A23">
        <w:rPr>
          <w:spacing w:val="23"/>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spacing w:val="21"/>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21"/>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spacing w:val="18"/>
          <w:sz w:val="22"/>
          <w:szCs w:val="22"/>
        </w:rPr>
        <w:t xml:space="preserve"> </w:t>
      </w:r>
      <w:r w:rsidRPr="00FA1A23">
        <w:rPr>
          <w:rFonts w:ascii="Arial" w:eastAsia="Arial" w:hAnsi="Arial" w:cs="Arial"/>
          <w:spacing w:val="-1"/>
          <w:sz w:val="22"/>
          <w:szCs w:val="22"/>
        </w:rPr>
        <w:t>A</w:t>
      </w:r>
      <w:r w:rsidRPr="00FA1A23">
        <w:rPr>
          <w:rFonts w:ascii="Arial" w:eastAsia="Arial" w:hAnsi="Arial" w:cs="Arial"/>
          <w:sz w:val="22"/>
          <w:szCs w:val="22"/>
        </w:rPr>
        <w:t>u</w:t>
      </w:r>
      <w:r w:rsidRPr="00FA1A23">
        <w:rPr>
          <w:rFonts w:ascii="Arial" w:eastAsia="Arial" w:hAnsi="Arial" w:cs="Arial"/>
          <w:spacing w:val="3"/>
          <w:sz w:val="22"/>
          <w:szCs w:val="22"/>
        </w:rPr>
        <w:t>t</w:t>
      </w:r>
      <w:r w:rsidRPr="00FA1A23">
        <w:rPr>
          <w:rFonts w:ascii="Arial" w:eastAsia="Arial" w:hAnsi="Arial" w:cs="Arial"/>
          <w:sz w:val="22"/>
          <w:szCs w:val="22"/>
        </w:rPr>
        <w:t>ho</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pacing w:val="-2"/>
          <w:sz w:val="22"/>
          <w:szCs w:val="22"/>
        </w:rPr>
        <w:t>y</w:t>
      </w:r>
      <w:r w:rsidRPr="00FA1A23">
        <w:rPr>
          <w:rFonts w:ascii="Arial" w:eastAsia="Arial" w:hAnsi="Arial" w:cs="Arial"/>
          <w:spacing w:val="-1"/>
          <w:sz w:val="22"/>
          <w:szCs w:val="22"/>
        </w:rPr>
        <w:t>’</w:t>
      </w:r>
      <w:r w:rsidRPr="00FA1A23">
        <w:rPr>
          <w:rFonts w:ascii="Arial" w:eastAsia="Arial" w:hAnsi="Arial" w:cs="Arial"/>
          <w:sz w:val="22"/>
          <w:szCs w:val="22"/>
        </w:rPr>
        <w:t>s</w:t>
      </w:r>
      <w:r w:rsidRPr="00FA1A23">
        <w:rPr>
          <w:spacing w:val="22"/>
          <w:sz w:val="22"/>
          <w:szCs w:val="22"/>
        </w:rPr>
        <w:t xml:space="preserve"> </w:t>
      </w:r>
      <w:r w:rsidRPr="00FA1A23">
        <w:rPr>
          <w:rFonts w:ascii="Arial" w:eastAsia="Arial" w:hAnsi="Arial" w:cs="Arial"/>
          <w:sz w:val="22"/>
          <w:szCs w:val="22"/>
        </w:rPr>
        <w:t>a</w:t>
      </w:r>
      <w:r w:rsidRPr="00FA1A23">
        <w:rPr>
          <w:rFonts w:ascii="Arial" w:eastAsia="Arial" w:hAnsi="Arial" w:cs="Arial"/>
          <w:spacing w:val="1"/>
          <w:sz w:val="22"/>
          <w:szCs w:val="22"/>
        </w:rPr>
        <w:t>f</w:t>
      </w:r>
      <w:r w:rsidRPr="00FA1A23">
        <w:rPr>
          <w:rFonts w:ascii="Arial" w:eastAsia="Arial" w:hAnsi="Arial" w:cs="Arial"/>
          <w:spacing w:val="3"/>
          <w:sz w:val="22"/>
          <w:szCs w:val="22"/>
        </w:rPr>
        <w:t>f</w:t>
      </w:r>
      <w:r w:rsidRPr="00FA1A23">
        <w:rPr>
          <w:rFonts w:ascii="Arial" w:eastAsia="Arial" w:hAnsi="Arial" w:cs="Arial"/>
          <w:sz w:val="22"/>
          <w:szCs w:val="22"/>
        </w:rPr>
        <w:t>a</w:t>
      </w:r>
      <w:r w:rsidRPr="00FA1A23">
        <w:rPr>
          <w:rFonts w:ascii="Arial" w:eastAsia="Arial" w:hAnsi="Arial" w:cs="Arial"/>
          <w:spacing w:val="-3"/>
          <w:sz w:val="22"/>
          <w:szCs w:val="22"/>
        </w:rPr>
        <w:t>i</w:t>
      </w:r>
      <w:r w:rsidRPr="00FA1A23">
        <w:rPr>
          <w:rFonts w:ascii="Arial" w:eastAsia="Arial" w:hAnsi="Arial" w:cs="Arial"/>
          <w:spacing w:val="1"/>
          <w:sz w:val="22"/>
          <w:szCs w:val="22"/>
        </w:rPr>
        <w:t>r</w:t>
      </w:r>
      <w:r w:rsidRPr="00FA1A23">
        <w:rPr>
          <w:rFonts w:ascii="Arial" w:eastAsia="Arial" w:hAnsi="Arial" w:cs="Arial"/>
          <w:sz w:val="22"/>
          <w:szCs w:val="22"/>
        </w:rPr>
        <w:t>s</w:t>
      </w:r>
      <w:r w:rsidRPr="00FA1A23">
        <w:rPr>
          <w:spacing w:val="22"/>
          <w:sz w:val="22"/>
          <w:szCs w:val="22"/>
        </w:rPr>
        <w:t xml:space="preserve"> </w:t>
      </w:r>
      <w:r w:rsidRPr="00FA1A23">
        <w:rPr>
          <w:rFonts w:ascii="Arial" w:eastAsia="Arial" w:hAnsi="Arial" w:cs="Arial"/>
          <w:sz w:val="22"/>
          <w:szCs w:val="22"/>
        </w:rPr>
        <w:t>and</w:t>
      </w:r>
      <w:r w:rsidRPr="00FA1A23">
        <w:rPr>
          <w:spacing w:val="21"/>
          <w:sz w:val="22"/>
          <w:szCs w:val="22"/>
        </w:rPr>
        <w:t xml:space="preserve"> </w:t>
      </w:r>
      <w:r w:rsidRPr="00FA1A23">
        <w:rPr>
          <w:rFonts w:ascii="Arial" w:eastAsia="Arial" w:hAnsi="Arial" w:cs="Arial"/>
          <w:sz w:val="22"/>
          <w:szCs w:val="22"/>
        </w:rPr>
        <w:t>ac</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pacing w:val="-3"/>
          <w:sz w:val="22"/>
          <w:szCs w:val="22"/>
        </w:rPr>
        <w:t>n</w:t>
      </w:r>
      <w:r w:rsidRPr="00FA1A23">
        <w:rPr>
          <w:rFonts w:ascii="Arial" w:eastAsia="Arial" w:hAnsi="Arial" w:cs="Arial"/>
          <w:sz w:val="22"/>
          <w:szCs w:val="22"/>
        </w:rPr>
        <w:t>g</w:t>
      </w:r>
      <w:r w:rsidRPr="00FA1A23">
        <w:rPr>
          <w:spacing w:val="24"/>
          <w:sz w:val="22"/>
          <w:szCs w:val="22"/>
        </w:rPr>
        <w:t xml:space="preserve"> </w:t>
      </w:r>
      <w:r w:rsidRPr="00FA1A23">
        <w:rPr>
          <w:rFonts w:ascii="Arial" w:eastAsia="Arial" w:hAnsi="Arial" w:cs="Arial"/>
          <w:sz w:val="22"/>
          <w:szCs w:val="22"/>
        </w:rPr>
        <w:t>as</w:t>
      </w:r>
      <w:r w:rsidRPr="00FA1A23">
        <w:rPr>
          <w:sz w:val="22"/>
          <w:szCs w:val="22"/>
        </w:rPr>
        <w:t xml:space="preserve"> </w:t>
      </w:r>
      <w:r w:rsidRPr="00FA1A23">
        <w:rPr>
          <w:rFonts w:ascii="Arial" w:eastAsia="Arial" w:hAnsi="Arial" w:cs="Arial"/>
          <w:sz w:val="22"/>
          <w:szCs w:val="22"/>
        </w:rPr>
        <w:t>a</w:t>
      </w:r>
      <w:r w:rsidRPr="00FA1A23">
        <w:rPr>
          <w:sz w:val="22"/>
          <w:szCs w:val="22"/>
        </w:rPr>
        <w:t xml:space="preserve"> </w:t>
      </w:r>
      <w:r w:rsidRPr="00FA1A23">
        <w:rPr>
          <w:rFonts w:ascii="Arial" w:eastAsia="Arial" w:hAnsi="Arial" w:cs="Arial"/>
          <w:sz w:val="22"/>
          <w:szCs w:val="22"/>
        </w:rPr>
        <w:t>con</w:t>
      </w:r>
      <w:r w:rsidRPr="00FA1A23">
        <w:rPr>
          <w:rFonts w:ascii="Arial" w:eastAsia="Arial" w:hAnsi="Arial" w:cs="Arial"/>
          <w:spacing w:val="1"/>
          <w:sz w:val="22"/>
          <w:szCs w:val="22"/>
        </w:rPr>
        <w:t>t</w:t>
      </w:r>
      <w:r w:rsidRPr="00FA1A23">
        <w:rPr>
          <w:rFonts w:ascii="Arial" w:eastAsia="Arial" w:hAnsi="Arial" w:cs="Arial"/>
          <w:sz w:val="22"/>
          <w:szCs w:val="22"/>
        </w:rPr>
        <w:t>act</w:t>
      </w:r>
      <w:r w:rsidRPr="00FA1A23">
        <w:rPr>
          <w:spacing w:val="1"/>
          <w:sz w:val="22"/>
          <w:szCs w:val="22"/>
        </w:rPr>
        <w:t xml:space="preserve"> </w:t>
      </w:r>
      <w:r w:rsidRPr="00FA1A23">
        <w:rPr>
          <w:rFonts w:ascii="Arial" w:eastAsia="Arial" w:hAnsi="Arial" w:cs="Arial"/>
          <w:sz w:val="22"/>
          <w:szCs w:val="22"/>
        </w:rPr>
        <w:t>b</w:t>
      </w:r>
      <w:r w:rsidRPr="00FA1A23">
        <w:rPr>
          <w:rFonts w:ascii="Arial" w:eastAsia="Arial" w:hAnsi="Arial" w:cs="Arial"/>
          <w:spacing w:val="-3"/>
          <w:sz w:val="22"/>
          <w:szCs w:val="22"/>
        </w:rPr>
        <w:t>e</w:t>
      </w:r>
      <w:r w:rsidRPr="00FA1A23">
        <w:rPr>
          <w:rFonts w:ascii="Arial" w:eastAsia="Arial" w:hAnsi="Arial" w:cs="Arial"/>
          <w:spacing w:val="1"/>
          <w:sz w:val="22"/>
          <w:szCs w:val="22"/>
        </w:rPr>
        <w:t>t</w:t>
      </w:r>
      <w:r w:rsidRPr="00FA1A23">
        <w:rPr>
          <w:rFonts w:ascii="Arial" w:eastAsia="Arial" w:hAnsi="Arial" w:cs="Arial"/>
          <w:spacing w:val="-3"/>
          <w:sz w:val="22"/>
          <w:szCs w:val="22"/>
        </w:rPr>
        <w:t>w</w:t>
      </w:r>
      <w:r w:rsidRPr="00FA1A23">
        <w:rPr>
          <w:rFonts w:ascii="Arial" w:eastAsia="Arial" w:hAnsi="Arial" w:cs="Arial"/>
          <w:sz w:val="22"/>
          <w:szCs w:val="22"/>
        </w:rPr>
        <w:t>een</w:t>
      </w:r>
      <w:r w:rsidRPr="00FA1A23">
        <w:rPr>
          <w:sz w:val="22"/>
          <w:szCs w:val="22"/>
        </w:rPr>
        <w:t xml:space="preserve"> </w:t>
      </w:r>
      <w:r w:rsidRPr="00FA1A23">
        <w:rPr>
          <w:rFonts w:ascii="Arial" w:eastAsia="Arial" w:hAnsi="Arial" w:cs="Arial"/>
          <w:spacing w:val="1"/>
          <w:sz w:val="22"/>
          <w:szCs w:val="22"/>
        </w:rPr>
        <w:t>m</w:t>
      </w:r>
      <w:r w:rsidRPr="00FA1A23">
        <w:rPr>
          <w:rFonts w:ascii="Arial" w:eastAsia="Arial" w:hAnsi="Arial" w:cs="Arial"/>
          <w:sz w:val="22"/>
          <w:szCs w:val="22"/>
        </w:rPr>
        <w:t>e</w:t>
      </w:r>
      <w:r w:rsidRPr="00FA1A23">
        <w:rPr>
          <w:rFonts w:ascii="Arial" w:eastAsia="Arial" w:hAnsi="Arial" w:cs="Arial"/>
          <w:spacing w:val="1"/>
          <w:sz w:val="22"/>
          <w:szCs w:val="22"/>
        </w:rPr>
        <w:t>m</w:t>
      </w:r>
      <w:r w:rsidRPr="00FA1A23">
        <w:rPr>
          <w:rFonts w:ascii="Arial" w:eastAsia="Arial" w:hAnsi="Arial" w:cs="Arial"/>
          <w:sz w:val="22"/>
          <w:szCs w:val="22"/>
        </w:rPr>
        <w:t>be</w:t>
      </w:r>
      <w:r w:rsidRPr="00FA1A23">
        <w:rPr>
          <w:rFonts w:ascii="Arial" w:eastAsia="Arial" w:hAnsi="Arial" w:cs="Arial"/>
          <w:spacing w:val="1"/>
          <w:sz w:val="22"/>
          <w:szCs w:val="22"/>
        </w:rPr>
        <w:t>r</w:t>
      </w:r>
      <w:r w:rsidRPr="00FA1A23">
        <w:rPr>
          <w:rFonts w:ascii="Arial" w:eastAsia="Arial" w:hAnsi="Arial" w:cs="Arial"/>
          <w:sz w:val="22"/>
          <w:szCs w:val="22"/>
        </w:rPr>
        <w:t>s</w:t>
      </w:r>
      <w:r w:rsidRPr="00FA1A23">
        <w:rPr>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spacing w:val="3"/>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z w:val="22"/>
          <w:szCs w:val="22"/>
        </w:rPr>
        <w:t xml:space="preserve"> </w:t>
      </w:r>
      <w:r w:rsidRPr="00FA1A23">
        <w:rPr>
          <w:rFonts w:ascii="Arial" w:eastAsia="Arial" w:hAnsi="Arial" w:cs="Arial"/>
          <w:sz w:val="22"/>
          <w:szCs w:val="22"/>
        </w:rPr>
        <w:t>pub</w:t>
      </w:r>
      <w:r w:rsidRPr="00FA1A23">
        <w:rPr>
          <w:rFonts w:ascii="Arial" w:eastAsia="Arial" w:hAnsi="Arial" w:cs="Arial"/>
          <w:spacing w:val="-1"/>
          <w:sz w:val="22"/>
          <w:szCs w:val="22"/>
        </w:rPr>
        <w:t>li</w:t>
      </w:r>
      <w:r w:rsidRPr="00FA1A23">
        <w:rPr>
          <w:rFonts w:ascii="Arial" w:eastAsia="Arial" w:hAnsi="Arial" w:cs="Arial"/>
          <w:sz w:val="22"/>
          <w:szCs w:val="22"/>
        </w:rPr>
        <w:t>c</w:t>
      </w:r>
      <w:r w:rsidRPr="00FA1A23">
        <w:rPr>
          <w:sz w:val="22"/>
          <w:szCs w:val="22"/>
        </w:rPr>
        <w:t xml:space="preserve"> </w:t>
      </w:r>
      <w:r w:rsidRPr="00FA1A23">
        <w:rPr>
          <w:rFonts w:ascii="Arial" w:eastAsia="Arial" w:hAnsi="Arial" w:cs="Arial"/>
          <w:sz w:val="22"/>
          <w:szCs w:val="22"/>
        </w:rPr>
        <w:t>and</w:t>
      </w:r>
      <w:r w:rsidRPr="00FA1A23">
        <w:rPr>
          <w:sz w:val="22"/>
          <w:szCs w:val="22"/>
        </w:rPr>
        <w:t xml:space="preserve"> </w:t>
      </w:r>
      <w:proofErr w:type="spellStart"/>
      <w:r w:rsidRPr="00FA1A23">
        <w:rPr>
          <w:rFonts w:ascii="Arial" w:eastAsia="Arial" w:hAnsi="Arial" w:cs="Arial"/>
          <w:sz w:val="22"/>
          <w:szCs w:val="22"/>
        </w:rPr>
        <w:t>o</w:t>
      </w:r>
      <w:r w:rsidRPr="00FA1A23">
        <w:rPr>
          <w:rFonts w:ascii="Arial" w:eastAsia="Arial" w:hAnsi="Arial" w:cs="Arial"/>
          <w:spacing w:val="-1"/>
          <w:sz w:val="22"/>
          <w:szCs w:val="22"/>
        </w:rPr>
        <w:t>r</w:t>
      </w:r>
      <w:r w:rsidRPr="00FA1A23">
        <w:rPr>
          <w:rFonts w:ascii="Arial" w:eastAsia="Arial" w:hAnsi="Arial" w:cs="Arial"/>
          <w:spacing w:val="2"/>
          <w:sz w:val="22"/>
          <w:szCs w:val="22"/>
        </w:rPr>
        <w:t>g</w:t>
      </w:r>
      <w:r w:rsidRPr="00FA1A23">
        <w:rPr>
          <w:rFonts w:ascii="Arial" w:eastAsia="Arial" w:hAnsi="Arial" w:cs="Arial"/>
          <w:sz w:val="22"/>
          <w:szCs w:val="22"/>
        </w:rPr>
        <w:t>an</w:t>
      </w:r>
      <w:r w:rsidRPr="00FA1A23">
        <w:rPr>
          <w:rFonts w:ascii="Arial" w:eastAsia="Arial" w:hAnsi="Arial" w:cs="Arial"/>
          <w:spacing w:val="-1"/>
          <w:sz w:val="22"/>
          <w:szCs w:val="22"/>
        </w:rPr>
        <w:t>i</w:t>
      </w:r>
      <w:r w:rsidRPr="00FA1A23">
        <w:rPr>
          <w:rFonts w:ascii="Arial" w:eastAsia="Arial" w:hAnsi="Arial" w:cs="Arial"/>
          <w:sz w:val="22"/>
          <w:szCs w:val="22"/>
        </w:rPr>
        <w:t>sa</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ons</w:t>
      </w:r>
      <w:proofErr w:type="spellEnd"/>
      <w:r w:rsidRPr="00FA1A23">
        <w:rPr>
          <w:sz w:val="22"/>
          <w:szCs w:val="22"/>
        </w:rPr>
        <w:t xml:space="preserve"> </w:t>
      </w:r>
      <w:r w:rsidRPr="00FA1A23">
        <w:rPr>
          <w:rFonts w:ascii="Arial" w:eastAsia="Arial" w:hAnsi="Arial" w:cs="Arial"/>
          <w:sz w:val="22"/>
          <w:szCs w:val="22"/>
        </w:rPr>
        <w:t>and</w:t>
      </w:r>
      <w:r w:rsidRPr="00FA1A23">
        <w:rPr>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w:t>
      </w:r>
      <w:r w:rsidRPr="00FA1A23">
        <w:rPr>
          <w:rFonts w:ascii="Arial" w:eastAsia="Arial" w:hAnsi="Arial" w:cs="Arial"/>
          <w:spacing w:val="-3"/>
          <w:sz w:val="22"/>
          <w:szCs w:val="22"/>
        </w:rPr>
        <w:t>a</w:t>
      </w:r>
      <w:r w:rsidRPr="00FA1A23">
        <w:rPr>
          <w:rFonts w:ascii="Arial" w:eastAsia="Arial" w:hAnsi="Arial" w:cs="Arial"/>
          <w:sz w:val="22"/>
          <w:szCs w:val="22"/>
        </w:rPr>
        <w:t>dow</w:t>
      </w:r>
      <w:r w:rsidRPr="00FA1A23">
        <w:rPr>
          <w:sz w:val="22"/>
          <w:szCs w:val="22"/>
        </w:rPr>
        <w:t xml:space="preserve"> </w:t>
      </w:r>
      <w:r w:rsidRPr="00FA1A23">
        <w:rPr>
          <w:rFonts w:ascii="Arial" w:eastAsia="Arial" w:hAnsi="Arial" w:cs="Arial"/>
          <w:spacing w:val="-1"/>
          <w:sz w:val="22"/>
          <w:szCs w:val="22"/>
        </w:rPr>
        <w:t>A</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z w:val="22"/>
          <w:szCs w:val="22"/>
        </w:rPr>
        <w:t>ho</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pacing w:val="-2"/>
          <w:sz w:val="22"/>
          <w:szCs w:val="22"/>
        </w:rPr>
        <w:t>y</w:t>
      </w:r>
      <w:r w:rsidRPr="00FA1A23">
        <w:rPr>
          <w:rFonts w:ascii="Arial" w:eastAsia="Arial" w:hAnsi="Arial" w:cs="Arial"/>
          <w:sz w:val="22"/>
          <w:szCs w:val="22"/>
        </w:rPr>
        <w:t>;</w:t>
      </w:r>
      <w:r w:rsidRPr="00FA1A23">
        <w:rPr>
          <w:spacing w:val="8"/>
          <w:sz w:val="22"/>
          <w:szCs w:val="22"/>
        </w:rPr>
        <w:t xml:space="preserve"> </w:t>
      </w:r>
      <w:r w:rsidRPr="00FA1A23">
        <w:rPr>
          <w:rFonts w:ascii="Arial" w:eastAsia="Arial" w:hAnsi="Arial" w:cs="Arial"/>
          <w:sz w:val="22"/>
          <w:szCs w:val="22"/>
        </w:rPr>
        <w:t>and</w:t>
      </w:r>
    </w:p>
    <w:p w14:paraId="4A823997" w14:textId="77777777" w:rsidR="001C2459" w:rsidRPr="00FA1A23" w:rsidRDefault="001C2459" w:rsidP="00FA1A23">
      <w:pPr>
        <w:ind w:left="1440" w:hanging="731"/>
        <w:rPr>
          <w:sz w:val="22"/>
          <w:szCs w:val="22"/>
        </w:rPr>
      </w:pPr>
    </w:p>
    <w:p w14:paraId="00E84068" w14:textId="77777777" w:rsidR="001C2459" w:rsidRPr="00FA1A23" w:rsidRDefault="00C84AF1" w:rsidP="00FA1A23">
      <w:pPr>
        <w:pStyle w:val="ListParagraph"/>
        <w:numPr>
          <w:ilvl w:val="0"/>
          <w:numId w:val="15"/>
        </w:numPr>
        <w:ind w:left="1440" w:right="75" w:hanging="731"/>
        <w:jc w:val="both"/>
        <w:rPr>
          <w:rFonts w:ascii="Arial" w:eastAsia="Arial" w:hAnsi="Arial" w:cs="Arial"/>
          <w:sz w:val="22"/>
          <w:szCs w:val="22"/>
        </w:rPr>
      </w:pPr>
      <w:r w:rsidRPr="00FA1A23">
        <w:rPr>
          <w:rFonts w:ascii="Arial" w:eastAsia="Arial" w:hAnsi="Arial" w:cs="Arial"/>
          <w:sz w:val="22"/>
          <w:szCs w:val="22"/>
        </w:rPr>
        <w:t>unde</w:t>
      </w:r>
      <w:r w:rsidRPr="00FA1A23">
        <w:rPr>
          <w:rFonts w:ascii="Arial" w:eastAsia="Arial" w:hAnsi="Arial" w:cs="Arial"/>
          <w:spacing w:val="1"/>
          <w:sz w:val="22"/>
          <w:szCs w:val="22"/>
        </w:rPr>
        <w:t>rt</w:t>
      </w:r>
      <w:r w:rsidRPr="00FA1A23">
        <w:rPr>
          <w:rFonts w:ascii="Arial" w:eastAsia="Arial" w:hAnsi="Arial" w:cs="Arial"/>
          <w:spacing w:val="-3"/>
          <w:sz w:val="22"/>
          <w:szCs w:val="22"/>
        </w:rPr>
        <w:t>a</w:t>
      </w:r>
      <w:r w:rsidRPr="00FA1A23">
        <w:rPr>
          <w:rFonts w:ascii="Arial" w:eastAsia="Arial" w:hAnsi="Arial" w:cs="Arial"/>
          <w:spacing w:val="2"/>
          <w:sz w:val="22"/>
          <w:szCs w:val="22"/>
        </w:rPr>
        <w:t>k</w:t>
      </w:r>
      <w:r w:rsidRPr="00FA1A23">
        <w:rPr>
          <w:rFonts w:ascii="Arial" w:eastAsia="Arial" w:hAnsi="Arial" w:cs="Arial"/>
          <w:spacing w:val="-1"/>
          <w:sz w:val="22"/>
          <w:szCs w:val="22"/>
        </w:rPr>
        <w:t>i</w:t>
      </w:r>
      <w:r w:rsidRPr="00FA1A23">
        <w:rPr>
          <w:rFonts w:ascii="Arial" w:eastAsia="Arial" w:hAnsi="Arial" w:cs="Arial"/>
          <w:spacing w:val="-3"/>
          <w:sz w:val="22"/>
          <w:szCs w:val="22"/>
        </w:rPr>
        <w:t>n</w:t>
      </w:r>
      <w:r w:rsidRPr="00FA1A23">
        <w:rPr>
          <w:rFonts w:ascii="Arial" w:eastAsia="Arial" w:hAnsi="Arial" w:cs="Arial"/>
          <w:sz w:val="22"/>
          <w:szCs w:val="22"/>
        </w:rPr>
        <w:t>g</w:t>
      </w:r>
      <w:r w:rsidRPr="00FA1A23">
        <w:rPr>
          <w:spacing w:val="31"/>
          <w:sz w:val="22"/>
          <w:szCs w:val="22"/>
        </w:rPr>
        <w:t xml:space="preserve"> </w:t>
      </w:r>
      <w:r w:rsidRPr="00FA1A23">
        <w:rPr>
          <w:rFonts w:ascii="Arial" w:eastAsia="Arial" w:hAnsi="Arial" w:cs="Arial"/>
          <w:sz w:val="22"/>
          <w:szCs w:val="22"/>
        </w:rPr>
        <w:t>such</w:t>
      </w:r>
      <w:r w:rsidRPr="00FA1A23">
        <w:rPr>
          <w:spacing w:val="29"/>
          <w:sz w:val="22"/>
          <w:szCs w:val="22"/>
        </w:rPr>
        <w:t xml:space="preserve"> </w:t>
      </w:r>
      <w:r w:rsidRPr="00FA1A23">
        <w:rPr>
          <w:rFonts w:ascii="Arial" w:eastAsia="Arial" w:hAnsi="Arial" w:cs="Arial"/>
          <w:spacing w:val="-3"/>
          <w:sz w:val="22"/>
          <w:szCs w:val="22"/>
        </w:rPr>
        <w:t>o</w:t>
      </w:r>
      <w:r w:rsidRPr="00FA1A23">
        <w:rPr>
          <w:rFonts w:ascii="Arial" w:eastAsia="Arial" w:hAnsi="Arial" w:cs="Arial"/>
          <w:spacing w:val="1"/>
          <w:sz w:val="22"/>
          <w:szCs w:val="22"/>
        </w:rPr>
        <w:t>t</w:t>
      </w:r>
      <w:r w:rsidRPr="00FA1A23">
        <w:rPr>
          <w:rFonts w:ascii="Arial" w:eastAsia="Arial" w:hAnsi="Arial" w:cs="Arial"/>
          <w:sz w:val="22"/>
          <w:szCs w:val="22"/>
        </w:rPr>
        <w:t>her</w:t>
      </w:r>
      <w:r w:rsidRPr="00FA1A23">
        <w:rPr>
          <w:spacing w:val="28"/>
          <w:sz w:val="22"/>
          <w:szCs w:val="22"/>
        </w:rPr>
        <w:t xml:space="preserve"> </w:t>
      </w:r>
      <w:r w:rsidRPr="00FA1A23">
        <w:rPr>
          <w:rFonts w:ascii="Arial" w:eastAsia="Arial" w:hAnsi="Arial" w:cs="Arial"/>
          <w:spacing w:val="-1"/>
          <w:sz w:val="22"/>
          <w:szCs w:val="22"/>
        </w:rPr>
        <w:t>r</w:t>
      </w:r>
      <w:r w:rsidRPr="00FA1A23">
        <w:rPr>
          <w:rFonts w:ascii="Arial" w:eastAsia="Arial" w:hAnsi="Arial" w:cs="Arial"/>
          <w:sz w:val="22"/>
          <w:szCs w:val="22"/>
        </w:rPr>
        <w:t>o</w:t>
      </w:r>
      <w:r w:rsidRPr="00FA1A23">
        <w:rPr>
          <w:rFonts w:ascii="Arial" w:eastAsia="Arial" w:hAnsi="Arial" w:cs="Arial"/>
          <w:spacing w:val="-1"/>
          <w:sz w:val="22"/>
          <w:szCs w:val="22"/>
        </w:rPr>
        <w:t>l</w:t>
      </w:r>
      <w:r w:rsidRPr="00FA1A23">
        <w:rPr>
          <w:rFonts w:ascii="Arial" w:eastAsia="Arial" w:hAnsi="Arial" w:cs="Arial"/>
          <w:sz w:val="22"/>
          <w:szCs w:val="22"/>
        </w:rPr>
        <w:t>es</w:t>
      </w:r>
      <w:r w:rsidRPr="00FA1A23">
        <w:rPr>
          <w:spacing w:val="29"/>
          <w:sz w:val="22"/>
          <w:szCs w:val="22"/>
        </w:rPr>
        <w:t xml:space="preserve"> </w:t>
      </w:r>
      <w:r w:rsidRPr="00FA1A23">
        <w:rPr>
          <w:rFonts w:ascii="Arial" w:eastAsia="Arial" w:hAnsi="Arial" w:cs="Arial"/>
          <w:sz w:val="22"/>
          <w:szCs w:val="22"/>
        </w:rPr>
        <w:t>as</w:t>
      </w:r>
      <w:r w:rsidRPr="00FA1A23">
        <w:rPr>
          <w:spacing w:val="29"/>
          <w:sz w:val="22"/>
          <w:szCs w:val="22"/>
        </w:rPr>
        <w:t xml:space="preserve"> </w:t>
      </w:r>
      <w:r w:rsidRPr="00FA1A23">
        <w:rPr>
          <w:rFonts w:ascii="Arial" w:eastAsia="Arial" w:hAnsi="Arial" w:cs="Arial"/>
          <w:spacing w:val="1"/>
          <w:sz w:val="22"/>
          <w:szCs w:val="22"/>
        </w:rPr>
        <w:t>m</w:t>
      </w:r>
      <w:r w:rsidRPr="00FA1A23">
        <w:rPr>
          <w:rFonts w:ascii="Arial" w:eastAsia="Arial" w:hAnsi="Arial" w:cs="Arial"/>
          <w:sz w:val="22"/>
          <w:szCs w:val="22"/>
        </w:rPr>
        <w:t>ay</w:t>
      </w:r>
      <w:r w:rsidRPr="00FA1A23">
        <w:rPr>
          <w:spacing w:val="27"/>
          <w:sz w:val="22"/>
          <w:szCs w:val="22"/>
        </w:rPr>
        <w:t xml:space="preserve"> </w:t>
      </w:r>
      <w:r w:rsidRPr="00FA1A23">
        <w:rPr>
          <w:rFonts w:ascii="Arial" w:eastAsia="Arial" w:hAnsi="Arial" w:cs="Arial"/>
          <w:sz w:val="22"/>
          <w:szCs w:val="22"/>
        </w:rPr>
        <w:t>be</w:t>
      </w:r>
      <w:r w:rsidRPr="00FA1A23">
        <w:rPr>
          <w:spacing w:val="29"/>
          <w:sz w:val="22"/>
          <w:szCs w:val="22"/>
        </w:rPr>
        <w:t xml:space="preserve"> </w:t>
      </w:r>
      <w:r w:rsidRPr="00FA1A23">
        <w:rPr>
          <w:rFonts w:ascii="Arial" w:eastAsia="Arial" w:hAnsi="Arial" w:cs="Arial"/>
          <w:sz w:val="22"/>
          <w:szCs w:val="22"/>
        </w:rPr>
        <w:t>p</w:t>
      </w:r>
      <w:r w:rsidRPr="00FA1A23">
        <w:rPr>
          <w:rFonts w:ascii="Arial" w:eastAsia="Arial" w:hAnsi="Arial" w:cs="Arial"/>
          <w:spacing w:val="-1"/>
          <w:sz w:val="22"/>
          <w:szCs w:val="22"/>
        </w:rPr>
        <w:t>l</w:t>
      </w:r>
      <w:r w:rsidRPr="00FA1A23">
        <w:rPr>
          <w:rFonts w:ascii="Arial" w:eastAsia="Arial" w:hAnsi="Arial" w:cs="Arial"/>
          <w:sz w:val="22"/>
          <w:szCs w:val="22"/>
        </w:rPr>
        <w:t>aced</w:t>
      </w:r>
      <w:r w:rsidRPr="00FA1A23">
        <w:rPr>
          <w:spacing w:val="29"/>
          <w:sz w:val="22"/>
          <w:szCs w:val="22"/>
        </w:rPr>
        <w:t xml:space="preserve"> </w:t>
      </w:r>
      <w:r w:rsidRPr="00FA1A23">
        <w:rPr>
          <w:rFonts w:ascii="Arial" w:eastAsia="Arial" w:hAnsi="Arial" w:cs="Arial"/>
          <w:sz w:val="22"/>
          <w:szCs w:val="22"/>
        </w:rPr>
        <w:t>upon</w:t>
      </w:r>
      <w:r w:rsidRPr="00FA1A23">
        <w:rPr>
          <w:spacing w:val="29"/>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29"/>
          <w:sz w:val="22"/>
          <w:szCs w:val="22"/>
        </w:rPr>
        <w:t xml:space="preserve"> </w:t>
      </w:r>
      <w:r w:rsidRPr="00FA1A23">
        <w:rPr>
          <w:rFonts w:ascii="Arial" w:eastAsia="Arial" w:hAnsi="Arial" w:cs="Arial"/>
          <w:spacing w:val="-3"/>
          <w:sz w:val="22"/>
          <w:szCs w:val="22"/>
        </w:rPr>
        <w:t>o</w:t>
      </w:r>
      <w:r w:rsidRPr="00FA1A23">
        <w:rPr>
          <w:rFonts w:ascii="Arial" w:eastAsia="Arial" w:hAnsi="Arial" w:cs="Arial"/>
          <w:spacing w:val="1"/>
          <w:sz w:val="22"/>
          <w:szCs w:val="22"/>
        </w:rPr>
        <w:t>f</w:t>
      </w:r>
      <w:r w:rsidRPr="00FA1A23">
        <w:rPr>
          <w:rFonts w:ascii="Arial" w:eastAsia="Arial" w:hAnsi="Arial" w:cs="Arial"/>
          <w:spacing w:val="3"/>
          <w:sz w:val="22"/>
          <w:szCs w:val="22"/>
        </w:rPr>
        <w:t>f</w:t>
      </w:r>
      <w:r w:rsidRPr="00FA1A23">
        <w:rPr>
          <w:rFonts w:ascii="Arial" w:eastAsia="Arial" w:hAnsi="Arial" w:cs="Arial"/>
          <w:spacing w:val="-1"/>
          <w:sz w:val="22"/>
          <w:szCs w:val="22"/>
        </w:rPr>
        <w:t>i</w:t>
      </w:r>
      <w:r w:rsidRPr="00FA1A23">
        <w:rPr>
          <w:rFonts w:ascii="Arial" w:eastAsia="Arial" w:hAnsi="Arial" w:cs="Arial"/>
          <w:sz w:val="22"/>
          <w:szCs w:val="22"/>
        </w:rPr>
        <w:t>ce</w:t>
      </w:r>
      <w:r w:rsidRPr="00FA1A23">
        <w:rPr>
          <w:spacing w:val="26"/>
          <w:sz w:val="22"/>
          <w:szCs w:val="22"/>
        </w:rPr>
        <w:t xml:space="preserve"> </w:t>
      </w:r>
      <w:r w:rsidRPr="00FA1A23">
        <w:rPr>
          <w:rFonts w:ascii="Arial" w:eastAsia="Arial" w:hAnsi="Arial" w:cs="Arial"/>
          <w:spacing w:val="1"/>
          <w:sz w:val="22"/>
          <w:szCs w:val="22"/>
        </w:rPr>
        <w:t>f</w:t>
      </w:r>
      <w:r w:rsidRPr="00FA1A23">
        <w:rPr>
          <w:rFonts w:ascii="Arial" w:eastAsia="Arial" w:hAnsi="Arial" w:cs="Arial"/>
          <w:spacing w:val="-1"/>
          <w:sz w:val="22"/>
          <w:szCs w:val="22"/>
        </w:rPr>
        <w:t>r</w:t>
      </w:r>
      <w:r w:rsidRPr="00FA1A23">
        <w:rPr>
          <w:rFonts w:ascii="Arial" w:eastAsia="Arial" w:hAnsi="Arial" w:cs="Arial"/>
          <w:sz w:val="22"/>
          <w:szCs w:val="22"/>
        </w:rPr>
        <w:t>om</w:t>
      </w:r>
      <w:r w:rsidRPr="00FA1A23">
        <w:rPr>
          <w:spacing w:val="28"/>
          <w:sz w:val="22"/>
          <w:szCs w:val="22"/>
        </w:rPr>
        <w:t xml:space="preserve"> </w:t>
      </w:r>
      <w:r w:rsidRPr="00FA1A23">
        <w:rPr>
          <w:rFonts w:ascii="Arial" w:eastAsia="Arial" w:hAnsi="Arial" w:cs="Arial"/>
          <w:spacing w:val="1"/>
          <w:sz w:val="22"/>
          <w:szCs w:val="22"/>
        </w:rPr>
        <w:t>t</w:t>
      </w:r>
      <w:r w:rsidRPr="00FA1A23">
        <w:rPr>
          <w:rFonts w:ascii="Arial" w:eastAsia="Arial" w:hAnsi="Arial" w:cs="Arial"/>
          <w:spacing w:val="-1"/>
          <w:sz w:val="22"/>
          <w:szCs w:val="22"/>
        </w:rPr>
        <w:t>im</w:t>
      </w:r>
      <w:r w:rsidRPr="00FA1A23">
        <w:rPr>
          <w:rFonts w:ascii="Arial" w:eastAsia="Arial" w:hAnsi="Arial" w:cs="Arial"/>
          <w:sz w:val="22"/>
          <w:szCs w:val="22"/>
        </w:rPr>
        <w:t>e</w:t>
      </w:r>
      <w:r w:rsidRPr="00FA1A23">
        <w:rPr>
          <w:spacing w:val="29"/>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o</w:t>
      </w:r>
      <w:r w:rsidRPr="00FA1A23">
        <w:rPr>
          <w:sz w:val="22"/>
          <w:szCs w:val="22"/>
        </w:rPr>
        <w:t xml:space="preserve"> </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pacing w:val="1"/>
          <w:sz w:val="22"/>
          <w:szCs w:val="22"/>
        </w:rPr>
        <w:t>m</w:t>
      </w:r>
      <w:r w:rsidRPr="00FA1A23">
        <w:rPr>
          <w:rFonts w:ascii="Arial" w:eastAsia="Arial" w:hAnsi="Arial" w:cs="Arial"/>
          <w:sz w:val="22"/>
          <w:szCs w:val="22"/>
        </w:rPr>
        <w:t>e</w:t>
      </w:r>
      <w:r w:rsidRPr="00FA1A23">
        <w:rPr>
          <w:spacing w:val="7"/>
          <w:sz w:val="22"/>
          <w:szCs w:val="22"/>
        </w:rPr>
        <w:t xml:space="preserve"> </w:t>
      </w:r>
      <w:r w:rsidRPr="00FA1A23">
        <w:rPr>
          <w:rFonts w:ascii="Arial" w:eastAsia="Arial" w:hAnsi="Arial" w:cs="Arial"/>
          <w:sz w:val="22"/>
          <w:szCs w:val="22"/>
        </w:rPr>
        <w:t>by</w:t>
      </w:r>
      <w:r w:rsidRPr="00FA1A23">
        <w:rPr>
          <w:spacing w:val="3"/>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spacing w:val="7"/>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spacing w:val="4"/>
          <w:sz w:val="22"/>
          <w:szCs w:val="22"/>
        </w:rPr>
        <w:t xml:space="preserve"> </w:t>
      </w:r>
      <w:r w:rsidRPr="00FA1A23">
        <w:rPr>
          <w:rFonts w:ascii="Arial" w:eastAsia="Arial" w:hAnsi="Arial" w:cs="Arial"/>
          <w:spacing w:val="-1"/>
          <w:sz w:val="22"/>
          <w:szCs w:val="22"/>
        </w:rPr>
        <w:t>A</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pacing w:val="-3"/>
          <w:sz w:val="22"/>
          <w:szCs w:val="22"/>
        </w:rPr>
        <w:t>h</w:t>
      </w:r>
      <w:r w:rsidRPr="00FA1A23">
        <w:rPr>
          <w:rFonts w:ascii="Arial" w:eastAsia="Arial" w:hAnsi="Arial" w:cs="Arial"/>
          <w:sz w:val="22"/>
          <w:szCs w:val="22"/>
        </w:rPr>
        <w:t>o</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pacing w:val="-2"/>
          <w:sz w:val="22"/>
          <w:szCs w:val="22"/>
        </w:rPr>
        <w:t>y</w:t>
      </w:r>
      <w:r w:rsidRPr="00FA1A23">
        <w:rPr>
          <w:rFonts w:ascii="Arial" w:eastAsia="Arial" w:hAnsi="Arial" w:cs="Arial"/>
          <w:sz w:val="22"/>
          <w:szCs w:val="22"/>
        </w:rPr>
        <w:t>.</w:t>
      </w:r>
    </w:p>
    <w:p w14:paraId="68FB947E" w14:textId="77777777" w:rsidR="382FA949" w:rsidRPr="00FA1A23" w:rsidRDefault="382FA949" w:rsidP="00FA1A23">
      <w:pPr>
        <w:ind w:right="75"/>
        <w:jc w:val="both"/>
        <w:rPr>
          <w:rFonts w:ascii="Arial" w:eastAsia="Arial" w:hAnsi="Arial" w:cs="Arial"/>
          <w:sz w:val="22"/>
          <w:szCs w:val="22"/>
        </w:rPr>
      </w:pPr>
    </w:p>
    <w:p w14:paraId="167CA741" w14:textId="77777777" w:rsidR="382FA949" w:rsidRPr="00FA1A23" w:rsidRDefault="00C84AF1" w:rsidP="00FA1A23">
      <w:pPr>
        <w:ind w:right="75"/>
        <w:jc w:val="both"/>
        <w:rPr>
          <w:rFonts w:ascii="Arial" w:eastAsia="Arial" w:hAnsi="Arial" w:cs="Arial"/>
          <w:sz w:val="22"/>
          <w:szCs w:val="22"/>
        </w:rPr>
      </w:pPr>
      <w:r w:rsidRPr="00FA1A23">
        <w:rPr>
          <w:rFonts w:ascii="Arial" w:eastAsia="Arial" w:hAnsi="Arial" w:cs="Arial"/>
          <w:sz w:val="22"/>
          <w:szCs w:val="22"/>
        </w:rPr>
        <w:t>2.3</w:t>
      </w:r>
      <w:r w:rsidRPr="00FA1A23">
        <w:rPr>
          <w:sz w:val="22"/>
          <w:szCs w:val="22"/>
        </w:rPr>
        <w:tab/>
      </w:r>
      <w:r w:rsidRPr="00FA1A23">
        <w:rPr>
          <w:rFonts w:ascii="Arial" w:eastAsia="Arial" w:hAnsi="Arial" w:cs="Arial"/>
          <w:sz w:val="22"/>
          <w:szCs w:val="22"/>
        </w:rPr>
        <w:t>The role of Chair is apolitical.</w:t>
      </w:r>
    </w:p>
    <w:p w14:paraId="472922C2" w14:textId="77777777" w:rsidR="68CFEADB" w:rsidRDefault="68CFEADB" w:rsidP="00FA1A23">
      <w:pPr>
        <w:spacing w:line="275" w:lineRule="auto"/>
        <w:ind w:left="709" w:right="73" w:hanging="709"/>
        <w:jc w:val="both"/>
        <w:rPr>
          <w:rFonts w:ascii="Arial" w:eastAsia="Arial" w:hAnsi="Arial" w:cs="Arial"/>
          <w:sz w:val="22"/>
          <w:szCs w:val="22"/>
        </w:rPr>
      </w:pPr>
    </w:p>
    <w:p w14:paraId="10274485" w14:textId="77777777" w:rsidR="00FA70BB" w:rsidRDefault="00C84AF1" w:rsidP="00FA1A23">
      <w:pPr>
        <w:spacing w:line="275" w:lineRule="auto"/>
        <w:ind w:left="709" w:right="73" w:hanging="709"/>
        <w:jc w:val="both"/>
        <w:rPr>
          <w:rFonts w:ascii="Arial" w:eastAsia="Arial" w:hAnsi="Arial" w:cs="Arial"/>
          <w:sz w:val="22"/>
          <w:szCs w:val="22"/>
        </w:rPr>
      </w:pPr>
      <w:r w:rsidRPr="68CFEADB">
        <w:rPr>
          <w:rFonts w:ascii="Arial" w:eastAsia="Arial" w:hAnsi="Arial" w:cs="Arial"/>
          <w:sz w:val="22"/>
          <w:szCs w:val="22"/>
        </w:rPr>
        <w:t>2.</w:t>
      </w:r>
      <w:r w:rsidR="00D36D23">
        <w:rPr>
          <w:rFonts w:ascii="Arial" w:eastAsia="Arial" w:hAnsi="Arial" w:cs="Arial"/>
          <w:sz w:val="22"/>
          <w:szCs w:val="22"/>
        </w:rPr>
        <w:t>4</w:t>
      </w:r>
      <w:r w:rsidR="00FA1A23">
        <w:rPr>
          <w:sz w:val="22"/>
          <w:szCs w:val="22"/>
        </w:rPr>
        <w:tab/>
      </w:r>
      <w:r w:rsidRPr="68CFEADB">
        <w:rPr>
          <w:rFonts w:ascii="Arial" w:eastAsia="Arial" w:hAnsi="Arial" w:cs="Arial"/>
          <w:sz w:val="22"/>
          <w:szCs w:val="22"/>
        </w:rPr>
        <w:t>The</w:t>
      </w:r>
      <w:r w:rsidRPr="68CFEADB">
        <w:rPr>
          <w:sz w:val="22"/>
          <w:szCs w:val="22"/>
        </w:rPr>
        <w:t xml:space="preserve"> </w:t>
      </w:r>
      <w:r w:rsidRPr="68CFEADB">
        <w:rPr>
          <w:rFonts w:ascii="Arial" w:eastAsia="Arial" w:hAnsi="Arial" w:cs="Arial"/>
          <w:sz w:val="22"/>
          <w:szCs w:val="22"/>
        </w:rPr>
        <w:t>Chair</w:t>
      </w:r>
      <w:r w:rsidRPr="68CFEADB">
        <w:rPr>
          <w:sz w:val="22"/>
          <w:szCs w:val="22"/>
        </w:rPr>
        <w:t xml:space="preserve"> </w:t>
      </w:r>
      <w:r w:rsidRPr="68CFEADB">
        <w:rPr>
          <w:rFonts w:ascii="Arial" w:eastAsia="Arial" w:hAnsi="Arial" w:cs="Arial"/>
          <w:sz w:val="22"/>
          <w:szCs w:val="22"/>
        </w:rPr>
        <w:t>will</w:t>
      </w:r>
      <w:r w:rsidRPr="68CFEADB">
        <w:rPr>
          <w:sz w:val="22"/>
          <w:szCs w:val="22"/>
        </w:rPr>
        <w:t xml:space="preserve"> </w:t>
      </w:r>
      <w:r w:rsidRPr="68CFEADB">
        <w:rPr>
          <w:rFonts w:ascii="Arial" w:eastAsia="Arial" w:hAnsi="Arial" w:cs="Arial"/>
          <w:sz w:val="22"/>
          <w:szCs w:val="22"/>
        </w:rPr>
        <w:t>represent</w:t>
      </w:r>
      <w:r w:rsidRPr="68CFEADB">
        <w:rPr>
          <w:sz w:val="22"/>
          <w:szCs w:val="22"/>
        </w:rPr>
        <w:t xml:space="preserve"> </w:t>
      </w:r>
      <w:r w:rsidRPr="68CFEADB">
        <w:rPr>
          <w:rFonts w:ascii="Arial" w:eastAsia="Arial" w:hAnsi="Arial" w:cs="Arial"/>
          <w:sz w:val="22"/>
          <w:szCs w:val="22"/>
        </w:rPr>
        <w:t>the</w:t>
      </w:r>
      <w:r w:rsidRPr="68CFEADB">
        <w:rPr>
          <w:sz w:val="22"/>
          <w:szCs w:val="22"/>
        </w:rPr>
        <w:t xml:space="preserve"> </w:t>
      </w:r>
      <w:r w:rsidRPr="68CFEADB">
        <w:rPr>
          <w:rFonts w:ascii="Arial" w:eastAsia="Arial" w:hAnsi="Arial" w:cs="Arial"/>
          <w:sz w:val="22"/>
          <w:szCs w:val="22"/>
        </w:rPr>
        <w:t>Shadow</w:t>
      </w:r>
      <w:r w:rsidRPr="68CFEADB">
        <w:rPr>
          <w:sz w:val="22"/>
          <w:szCs w:val="22"/>
        </w:rPr>
        <w:t xml:space="preserve"> </w:t>
      </w:r>
      <w:r w:rsidRPr="68CFEADB">
        <w:rPr>
          <w:rFonts w:ascii="Arial" w:eastAsia="Arial" w:hAnsi="Arial" w:cs="Arial"/>
          <w:sz w:val="22"/>
          <w:szCs w:val="22"/>
        </w:rPr>
        <w:t>Authority</w:t>
      </w:r>
      <w:r w:rsidRPr="68CFEADB">
        <w:rPr>
          <w:sz w:val="22"/>
          <w:szCs w:val="22"/>
        </w:rPr>
        <w:t xml:space="preserve"> </w:t>
      </w:r>
      <w:r w:rsidRPr="68CFEADB">
        <w:rPr>
          <w:rFonts w:ascii="Arial" w:eastAsia="Arial" w:hAnsi="Arial" w:cs="Arial"/>
          <w:sz w:val="22"/>
          <w:szCs w:val="22"/>
        </w:rPr>
        <w:t>at</w:t>
      </w:r>
      <w:r w:rsidRPr="68CFEADB">
        <w:rPr>
          <w:sz w:val="22"/>
          <w:szCs w:val="22"/>
        </w:rPr>
        <w:t xml:space="preserve"> </w:t>
      </w:r>
      <w:r w:rsidRPr="68CFEADB">
        <w:rPr>
          <w:rFonts w:ascii="Arial" w:eastAsia="Arial" w:hAnsi="Arial" w:cs="Arial"/>
          <w:sz w:val="22"/>
          <w:szCs w:val="22"/>
        </w:rPr>
        <w:t>civic</w:t>
      </w:r>
      <w:r w:rsidRPr="68CFEADB">
        <w:rPr>
          <w:sz w:val="22"/>
          <w:szCs w:val="22"/>
        </w:rPr>
        <w:t xml:space="preserve"> </w:t>
      </w:r>
      <w:r w:rsidRPr="68CFEADB">
        <w:rPr>
          <w:rFonts w:ascii="Arial" w:eastAsia="Arial" w:hAnsi="Arial" w:cs="Arial"/>
          <w:sz w:val="22"/>
          <w:szCs w:val="22"/>
        </w:rPr>
        <w:t>and</w:t>
      </w:r>
      <w:r w:rsidRPr="68CFEADB">
        <w:rPr>
          <w:sz w:val="22"/>
          <w:szCs w:val="22"/>
        </w:rPr>
        <w:t xml:space="preserve"> </w:t>
      </w:r>
      <w:r w:rsidRPr="68CFEADB">
        <w:rPr>
          <w:rFonts w:ascii="Arial" w:eastAsia="Arial" w:hAnsi="Arial" w:cs="Arial"/>
          <w:sz w:val="22"/>
          <w:szCs w:val="22"/>
        </w:rPr>
        <w:t>ceremonial</w:t>
      </w:r>
      <w:r w:rsidRPr="68CFEADB">
        <w:rPr>
          <w:sz w:val="22"/>
          <w:szCs w:val="22"/>
        </w:rPr>
        <w:t xml:space="preserve"> </w:t>
      </w:r>
      <w:r w:rsidRPr="68CFEADB">
        <w:rPr>
          <w:rFonts w:ascii="Arial" w:eastAsia="Arial" w:hAnsi="Arial" w:cs="Arial"/>
          <w:sz w:val="22"/>
          <w:szCs w:val="22"/>
        </w:rPr>
        <w:t>functions</w:t>
      </w:r>
      <w:r w:rsidRPr="68CFEADB">
        <w:rPr>
          <w:sz w:val="22"/>
          <w:szCs w:val="22"/>
        </w:rPr>
        <w:t xml:space="preserve"> </w:t>
      </w:r>
      <w:r w:rsidRPr="68CFEADB">
        <w:rPr>
          <w:rFonts w:ascii="Arial" w:eastAsia="Arial" w:hAnsi="Arial" w:cs="Arial"/>
          <w:sz w:val="22"/>
          <w:szCs w:val="22"/>
        </w:rPr>
        <w:t>of</w:t>
      </w:r>
      <w:r w:rsidRPr="68CFEADB">
        <w:rPr>
          <w:sz w:val="22"/>
          <w:szCs w:val="22"/>
        </w:rPr>
        <w:t xml:space="preserve"> </w:t>
      </w:r>
      <w:r w:rsidRPr="68CFEADB">
        <w:rPr>
          <w:rFonts w:ascii="Arial" w:eastAsia="Arial" w:hAnsi="Arial" w:cs="Arial"/>
          <w:sz w:val="22"/>
          <w:szCs w:val="22"/>
        </w:rPr>
        <w:t>other</w:t>
      </w:r>
      <w:r w:rsidRPr="68CFEADB">
        <w:rPr>
          <w:sz w:val="22"/>
          <w:szCs w:val="22"/>
        </w:rPr>
        <w:t xml:space="preserve"> </w:t>
      </w:r>
      <w:r w:rsidRPr="68CFEADB">
        <w:rPr>
          <w:rFonts w:ascii="Arial" w:eastAsia="Arial" w:hAnsi="Arial" w:cs="Arial"/>
          <w:sz w:val="22"/>
          <w:szCs w:val="22"/>
        </w:rPr>
        <w:t>local</w:t>
      </w:r>
      <w:r w:rsidRPr="68CFEADB">
        <w:rPr>
          <w:sz w:val="22"/>
          <w:szCs w:val="22"/>
        </w:rPr>
        <w:t xml:space="preserve"> </w:t>
      </w:r>
      <w:r w:rsidRPr="68CFEADB">
        <w:rPr>
          <w:rFonts w:ascii="Arial" w:eastAsia="Arial" w:hAnsi="Arial" w:cs="Arial"/>
          <w:sz w:val="22"/>
          <w:szCs w:val="22"/>
        </w:rPr>
        <w:t>authorities</w:t>
      </w:r>
      <w:r w:rsidRPr="68CFEADB">
        <w:rPr>
          <w:sz w:val="22"/>
          <w:szCs w:val="22"/>
        </w:rPr>
        <w:t xml:space="preserve"> </w:t>
      </w:r>
      <w:r w:rsidRPr="68CFEADB">
        <w:rPr>
          <w:rFonts w:ascii="Arial" w:eastAsia="Arial" w:hAnsi="Arial" w:cs="Arial"/>
          <w:sz w:val="22"/>
          <w:szCs w:val="22"/>
        </w:rPr>
        <w:t>or</w:t>
      </w:r>
      <w:r w:rsidRPr="68CFEADB">
        <w:rPr>
          <w:sz w:val="22"/>
          <w:szCs w:val="22"/>
        </w:rPr>
        <w:t xml:space="preserve"> </w:t>
      </w:r>
      <w:r w:rsidRPr="68CFEADB">
        <w:rPr>
          <w:rFonts w:ascii="Arial" w:eastAsia="Arial" w:hAnsi="Arial" w:cs="Arial"/>
          <w:sz w:val="22"/>
          <w:szCs w:val="22"/>
        </w:rPr>
        <w:t>involving</w:t>
      </w:r>
      <w:r w:rsidRPr="68CFEADB">
        <w:rPr>
          <w:sz w:val="22"/>
          <w:szCs w:val="22"/>
        </w:rPr>
        <w:t xml:space="preserve"> </w:t>
      </w:r>
      <w:r w:rsidRPr="68CFEADB">
        <w:rPr>
          <w:rFonts w:ascii="Arial" w:eastAsia="Arial" w:hAnsi="Arial" w:cs="Arial"/>
          <w:sz w:val="22"/>
          <w:szCs w:val="22"/>
        </w:rPr>
        <w:t>other</w:t>
      </w:r>
      <w:r w:rsidRPr="68CFEADB">
        <w:rPr>
          <w:sz w:val="22"/>
          <w:szCs w:val="22"/>
        </w:rPr>
        <w:t xml:space="preserve"> </w:t>
      </w:r>
      <w:r w:rsidRPr="68CFEADB">
        <w:rPr>
          <w:rFonts w:ascii="Arial" w:eastAsia="Arial" w:hAnsi="Arial" w:cs="Arial"/>
          <w:sz w:val="22"/>
          <w:szCs w:val="22"/>
        </w:rPr>
        <w:t>appropriate</w:t>
      </w:r>
      <w:r w:rsidRPr="68CFEADB">
        <w:rPr>
          <w:sz w:val="22"/>
          <w:szCs w:val="22"/>
        </w:rPr>
        <w:t xml:space="preserve"> </w:t>
      </w:r>
      <w:r w:rsidRPr="68CFEADB">
        <w:rPr>
          <w:rFonts w:ascii="Arial" w:eastAsia="Arial" w:hAnsi="Arial" w:cs="Arial"/>
          <w:sz w:val="22"/>
          <w:szCs w:val="22"/>
        </w:rPr>
        <w:t>bodies.</w:t>
      </w:r>
    </w:p>
    <w:p w14:paraId="4D7C6633" w14:textId="77777777" w:rsidR="68CFEADB" w:rsidRDefault="68CFEADB" w:rsidP="68CFEADB">
      <w:pPr>
        <w:spacing w:line="275" w:lineRule="auto"/>
        <w:ind w:right="75"/>
        <w:jc w:val="both"/>
        <w:rPr>
          <w:rFonts w:ascii="Arial" w:eastAsia="Arial" w:hAnsi="Arial" w:cs="Arial"/>
          <w:sz w:val="22"/>
          <w:szCs w:val="22"/>
        </w:rPr>
      </w:pPr>
    </w:p>
    <w:p w14:paraId="3869A219" w14:textId="77777777" w:rsidR="001C2459" w:rsidRDefault="001C2459">
      <w:pPr>
        <w:spacing w:line="200" w:lineRule="exact"/>
      </w:pPr>
    </w:p>
    <w:p w14:paraId="477C5E51" w14:textId="77777777" w:rsidR="001C2459" w:rsidRDefault="00C84AF1" w:rsidP="00FA1A23">
      <w:pPr>
        <w:rPr>
          <w:rFonts w:ascii="Arial" w:eastAsia="Arial" w:hAnsi="Arial" w:cs="Arial"/>
          <w:sz w:val="22"/>
          <w:szCs w:val="22"/>
        </w:rPr>
      </w:pPr>
      <w:r w:rsidRPr="68CFEADB">
        <w:rPr>
          <w:rFonts w:ascii="Arial" w:eastAsia="Arial" w:hAnsi="Arial" w:cs="Arial"/>
          <w:b/>
          <w:bCs/>
          <w:sz w:val="22"/>
          <w:szCs w:val="22"/>
        </w:rPr>
        <w:t>3</w:t>
      </w:r>
      <w:r w:rsidR="00FA1A23">
        <w:rPr>
          <w:b/>
          <w:bCs/>
          <w:sz w:val="22"/>
          <w:szCs w:val="22"/>
        </w:rPr>
        <w:tab/>
      </w:r>
      <w:r w:rsidRPr="68CFEADB">
        <w:rPr>
          <w:rFonts w:ascii="Arial" w:eastAsia="Arial" w:hAnsi="Arial" w:cs="Arial"/>
          <w:b/>
          <w:bCs/>
          <w:spacing w:val="-1"/>
          <w:sz w:val="22"/>
          <w:szCs w:val="22"/>
        </w:rPr>
        <w:t>V</w:t>
      </w:r>
      <w:r w:rsidRPr="68CFEADB">
        <w:rPr>
          <w:rFonts w:ascii="Arial" w:eastAsia="Arial" w:hAnsi="Arial" w:cs="Arial"/>
          <w:b/>
          <w:bCs/>
          <w:spacing w:val="1"/>
          <w:sz w:val="22"/>
          <w:szCs w:val="22"/>
        </w:rPr>
        <w:t>i</w:t>
      </w:r>
      <w:r w:rsidRPr="68CFEADB">
        <w:rPr>
          <w:rFonts w:ascii="Arial" w:eastAsia="Arial" w:hAnsi="Arial" w:cs="Arial"/>
          <w:b/>
          <w:bCs/>
          <w:sz w:val="22"/>
          <w:szCs w:val="22"/>
        </w:rPr>
        <w:t>ce</w:t>
      </w:r>
      <w:r w:rsidRPr="68CFEADB">
        <w:rPr>
          <w:rFonts w:ascii="Arial" w:eastAsia="Arial" w:hAnsi="Arial" w:cs="Arial"/>
          <w:b/>
          <w:bCs/>
          <w:spacing w:val="1"/>
          <w:sz w:val="22"/>
          <w:szCs w:val="22"/>
        </w:rPr>
        <w:t>-</w:t>
      </w:r>
      <w:r w:rsidRPr="68CFEADB">
        <w:rPr>
          <w:rFonts w:ascii="Arial" w:eastAsia="Arial" w:hAnsi="Arial" w:cs="Arial"/>
          <w:b/>
          <w:bCs/>
          <w:sz w:val="22"/>
          <w:szCs w:val="22"/>
        </w:rPr>
        <w:t>Chair</w:t>
      </w:r>
      <w:r w:rsidRPr="68CFEADB">
        <w:rPr>
          <w:b/>
          <w:bCs/>
          <w:spacing w:val="5"/>
          <w:sz w:val="22"/>
          <w:szCs w:val="22"/>
        </w:rPr>
        <w:t xml:space="preserve"> </w:t>
      </w:r>
      <w:r w:rsidRPr="68CFEADB">
        <w:rPr>
          <w:rFonts w:ascii="Arial" w:eastAsia="Arial" w:hAnsi="Arial" w:cs="Arial"/>
          <w:b/>
          <w:bCs/>
          <w:sz w:val="22"/>
          <w:szCs w:val="22"/>
        </w:rPr>
        <w:t>of</w:t>
      </w:r>
      <w:r w:rsidRPr="68CFEADB">
        <w:rPr>
          <w:b/>
          <w:bCs/>
          <w:spacing w:val="6"/>
          <w:sz w:val="22"/>
          <w:szCs w:val="22"/>
        </w:rPr>
        <w:t xml:space="preserve"> </w:t>
      </w:r>
      <w:r w:rsidRPr="68CFEADB">
        <w:rPr>
          <w:rFonts w:ascii="Arial" w:eastAsia="Arial" w:hAnsi="Arial" w:cs="Arial"/>
          <w:b/>
          <w:bCs/>
          <w:spacing w:val="1"/>
          <w:sz w:val="22"/>
          <w:szCs w:val="22"/>
        </w:rPr>
        <w:t>t</w:t>
      </w:r>
      <w:r w:rsidRPr="68CFEADB">
        <w:rPr>
          <w:rFonts w:ascii="Arial" w:eastAsia="Arial" w:hAnsi="Arial" w:cs="Arial"/>
          <w:b/>
          <w:bCs/>
          <w:sz w:val="22"/>
          <w:szCs w:val="22"/>
        </w:rPr>
        <w:t>he</w:t>
      </w:r>
      <w:r w:rsidRPr="68CFEADB">
        <w:rPr>
          <w:b/>
          <w:bCs/>
          <w:spacing w:val="5"/>
          <w:sz w:val="22"/>
          <w:szCs w:val="22"/>
        </w:rPr>
        <w:t xml:space="preserve"> </w:t>
      </w:r>
      <w:r w:rsidRPr="68CFEADB">
        <w:rPr>
          <w:rFonts w:ascii="Arial" w:eastAsia="Arial" w:hAnsi="Arial" w:cs="Arial"/>
          <w:b/>
          <w:bCs/>
          <w:spacing w:val="-1"/>
          <w:sz w:val="22"/>
          <w:szCs w:val="22"/>
        </w:rPr>
        <w:t>S</w:t>
      </w:r>
      <w:r w:rsidRPr="68CFEADB">
        <w:rPr>
          <w:rFonts w:ascii="Arial" w:eastAsia="Arial" w:hAnsi="Arial" w:cs="Arial"/>
          <w:b/>
          <w:bCs/>
          <w:sz w:val="22"/>
          <w:szCs w:val="22"/>
        </w:rPr>
        <w:t>had</w:t>
      </w:r>
      <w:r w:rsidRPr="68CFEADB">
        <w:rPr>
          <w:rFonts w:ascii="Arial" w:eastAsia="Arial" w:hAnsi="Arial" w:cs="Arial"/>
          <w:b/>
          <w:bCs/>
          <w:spacing w:val="-3"/>
          <w:sz w:val="22"/>
          <w:szCs w:val="22"/>
        </w:rPr>
        <w:t>o</w:t>
      </w:r>
      <w:r w:rsidRPr="68CFEADB">
        <w:rPr>
          <w:rFonts w:ascii="Arial" w:eastAsia="Arial" w:hAnsi="Arial" w:cs="Arial"/>
          <w:b/>
          <w:bCs/>
          <w:sz w:val="22"/>
          <w:szCs w:val="22"/>
        </w:rPr>
        <w:t>w</w:t>
      </w:r>
      <w:r w:rsidRPr="68CFEADB">
        <w:rPr>
          <w:b/>
          <w:bCs/>
          <w:spacing w:val="13"/>
          <w:sz w:val="22"/>
          <w:szCs w:val="22"/>
        </w:rPr>
        <w:t xml:space="preserve"> </w:t>
      </w:r>
      <w:r w:rsidRPr="68CFEADB">
        <w:rPr>
          <w:rFonts w:ascii="Arial" w:eastAsia="Arial" w:hAnsi="Arial" w:cs="Arial"/>
          <w:b/>
          <w:bCs/>
          <w:spacing w:val="-8"/>
          <w:sz w:val="22"/>
          <w:szCs w:val="22"/>
        </w:rPr>
        <w:t>A</w:t>
      </w:r>
      <w:r w:rsidRPr="68CFEADB">
        <w:rPr>
          <w:rFonts w:ascii="Arial" w:eastAsia="Arial" w:hAnsi="Arial" w:cs="Arial"/>
          <w:b/>
          <w:bCs/>
          <w:sz w:val="22"/>
          <w:szCs w:val="22"/>
        </w:rPr>
        <w:t>u</w:t>
      </w:r>
      <w:r w:rsidRPr="68CFEADB">
        <w:rPr>
          <w:rFonts w:ascii="Arial" w:eastAsia="Arial" w:hAnsi="Arial" w:cs="Arial"/>
          <w:b/>
          <w:bCs/>
          <w:spacing w:val="1"/>
          <w:sz w:val="22"/>
          <w:szCs w:val="22"/>
        </w:rPr>
        <w:t>t</w:t>
      </w:r>
      <w:r w:rsidRPr="68CFEADB">
        <w:rPr>
          <w:rFonts w:ascii="Arial" w:eastAsia="Arial" w:hAnsi="Arial" w:cs="Arial"/>
          <w:b/>
          <w:bCs/>
          <w:sz w:val="22"/>
          <w:szCs w:val="22"/>
        </w:rPr>
        <w:t>ho</w:t>
      </w:r>
      <w:r w:rsidRPr="68CFEADB">
        <w:rPr>
          <w:rFonts w:ascii="Arial" w:eastAsia="Arial" w:hAnsi="Arial" w:cs="Arial"/>
          <w:b/>
          <w:bCs/>
          <w:spacing w:val="1"/>
          <w:sz w:val="22"/>
          <w:szCs w:val="22"/>
        </w:rPr>
        <w:t>rit</w:t>
      </w:r>
      <w:r w:rsidRPr="68CFEADB">
        <w:rPr>
          <w:rFonts w:ascii="Arial" w:eastAsia="Arial" w:hAnsi="Arial" w:cs="Arial"/>
          <w:b/>
          <w:bCs/>
          <w:sz w:val="22"/>
          <w:szCs w:val="22"/>
        </w:rPr>
        <w:t>y</w:t>
      </w:r>
    </w:p>
    <w:p w14:paraId="093B1CF9" w14:textId="77777777" w:rsidR="001C2459" w:rsidRDefault="001C2459" w:rsidP="00FA1A23">
      <w:pPr>
        <w:spacing w:before="19"/>
        <w:rPr>
          <w:sz w:val="22"/>
          <w:szCs w:val="22"/>
        </w:rPr>
      </w:pPr>
    </w:p>
    <w:p w14:paraId="3BD3443D" w14:textId="77777777" w:rsidR="001C2459" w:rsidRDefault="00C84AF1" w:rsidP="00FA1A23">
      <w:pPr>
        <w:ind w:left="709" w:right="74" w:hanging="709"/>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FA1A23">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29"/>
          <w:sz w:val="22"/>
          <w:szCs w:val="22"/>
        </w:rPr>
        <w:t xml:space="preserve"> </w:t>
      </w:r>
      <w:r>
        <w:rPr>
          <w:rFonts w:ascii="Arial" w:eastAsia="Arial" w:hAnsi="Arial" w:cs="Arial"/>
          <w:spacing w:val="-1"/>
          <w:sz w:val="22"/>
          <w:szCs w:val="22"/>
        </w:rPr>
        <w:t>Vi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z w:val="22"/>
          <w:szCs w:val="22"/>
        </w:rPr>
        <w:t>Chair</w:t>
      </w:r>
      <w:r>
        <w:rPr>
          <w:spacing w:val="26"/>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8"/>
          <w:sz w:val="22"/>
          <w:szCs w:val="22"/>
        </w:rPr>
        <w:t xml:space="preserve"> </w:t>
      </w:r>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r>
        <w:rPr>
          <w:spacing w:val="2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6"/>
          <w:sz w:val="22"/>
          <w:szCs w:val="22"/>
        </w:rPr>
        <w:t xml:space="preserve"> </w:t>
      </w:r>
      <w:r>
        <w:rPr>
          <w:rFonts w:ascii="Arial" w:eastAsia="Arial" w:hAnsi="Arial" w:cs="Arial"/>
          <w:sz w:val="22"/>
          <w:szCs w:val="22"/>
        </w:rPr>
        <w:t>Chair</w:t>
      </w:r>
      <w:r>
        <w:rPr>
          <w:spacing w:val="2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9"/>
          <w:sz w:val="22"/>
          <w:szCs w:val="22"/>
        </w:rPr>
        <w:t xml:space="preserve"> </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her</w:t>
      </w:r>
      <w:r>
        <w:rPr>
          <w:spacing w:val="28"/>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w:t>
      </w:r>
      <w:r>
        <w:rPr>
          <w:spacing w:val="29"/>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spacing w:val="29"/>
          <w:sz w:val="22"/>
          <w:szCs w:val="22"/>
        </w:rPr>
        <w:t xml:space="preserve"> </w:t>
      </w:r>
      <w:r>
        <w:rPr>
          <w:rFonts w:ascii="Arial" w:eastAsia="Arial" w:hAnsi="Arial" w:cs="Arial"/>
          <w:sz w:val="22"/>
          <w:szCs w:val="22"/>
        </w:rPr>
        <w:t>and</w:t>
      </w:r>
      <w:r>
        <w:rPr>
          <w:spacing w:val="29"/>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8"/>
          <w:sz w:val="22"/>
          <w:szCs w:val="22"/>
        </w:rPr>
        <w:t xml:space="preserve"> </w:t>
      </w:r>
      <w:r>
        <w:rPr>
          <w:rFonts w:ascii="Arial" w:eastAsia="Arial" w:hAnsi="Arial" w:cs="Arial"/>
          <w:sz w:val="22"/>
          <w:szCs w:val="22"/>
        </w:rPr>
        <w:t>ca</w:t>
      </w:r>
      <w:r>
        <w:rPr>
          <w:rFonts w:ascii="Arial" w:eastAsia="Arial" w:hAnsi="Arial" w:cs="Arial"/>
          <w:spacing w:val="1"/>
          <w:sz w:val="22"/>
          <w:szCs w:val="22"/>
        </w:rPr>
        <w:t>rr</w:t>
      </w:r>
      <w:r>
        <w:rPr>
          <w:rFonts w:ascii="Arial" w:eastAsia="Arial" w:hAnsi="Arial" w:cs="Arial"/>
          <w:sz w:val="22"/>
          <w:szCs w:val="22"/>
        </w:rPr>
        <w:t>y</w:t>
      </w:r>
      <w:r>
        <w:rPr>
          <w:spacing w:val="27"/>
          <w:sz w:val="22"/>
          <w:szCs w:val="22"/>
        </w:rPr>
        <w:t xml:space="preserve"> </w:t>
      </w:r>
      <w:r>
        <w:rPr>
          <w:rFonts w:ascii="Arial" w:eastAsia="Arial" w:hAnsi="Arial" w:cs="Arial"/>
          <w:sz w:val="22"/>
          <w:szCs w:val="22"/>
        </w:rPr>
        <w:t>out</w:t>
      </w:r>
      <w:r>
        <w:rPr>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w:t>
      </w:r>
      <w:r>
        <w:rPr>
          <w:spacing w:val="7"/>
          <w:sz w:val="22"/>
          <w:szCs w:val="22"/>
        </w:rPr>
        <w:t xml:space="preserve"> </w:t>
      </w:r>
      <w:r>
        <w:rPr>
          <w:rFonts w:ascii="Arial" w:eastAsia="Arial" w:hAnsi="Arial" w:cs="Arial"/>
          <w:sz w:val="22"/>
          <w:szCs w:val="22"/>
        </w:rPr>
        <w:t>du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as</w:t>
      </w:r>
      <w:r>
        <w:rPr>
          <w:spacing w:val="7"/>
          <w:sz w:val="22"/>
          <w:szCs w:val="22"/>
        </w:rPr>
        <w:t xml:space="preserve"> </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on</w:t>
      </w:r>
      <w:r>
        <w:rPr>
          <w:spacing w:val="7"/>
          <w:sz w:val="22"/>
          <w:szCs w:val="22"/>
        </w:rPr>
        <w:t xml:space="preserve"> </w:t>
      </w:r>
      <w:r>
        <w:rPr>
          <w:rFonts w:ascii="Arial" w:eastAsia="Arial" w:hAnsi="Arial" w:cs="Arial"/>
          <w:sz w:val="22"/>
          <w:szCs w:val="22"/>
        </w:rPr>
        <w:t>beha</w:t>
      </w:r>
      <w:r>
        <w:rPr>
          <w:rFonts w:ascii="Arial" w:eastAsia="Arial" w:hAnsi="Arial" w:cs="Arial"/>
          <w:spacing w:val="-1"/>
          <w:sz w:val="22"/>
          <w:szCs w:val="22"/>
        </w:rPr>
        <w:t>l</w:t>
      </w:r>
      <w:r>
        <w:rPr>
          <w:rFonts w:ascii="Arial" w:eastAsia="Arial" w:hAnsi="Arial" w:cs="Arial"/>
          <w:sz w:val="22"/>
          <w:szCs w:val="22"/>
        </w:rPr>
        <w:t>f</w:t>
      </w:r>
      <w:r>
        <w:rPr>
          <w:spacing w:val="8"/>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w:t>
      </w:r>
      <w:r>
        <w:rPr>
          <w:spacing w:val="7"/>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w:t>
      </w:r>
    </w:p>
    <w:p w14:paraId="32EDB273" w14:textId="77777777" w:rsidR="001C2459" w:rsidRDefault="001C2459" w:rsidP="00FA1A23">
      <w:pPr>
        <w:spacing w:before="8"/>
        <w:ind w:left="709" w:hanging="709"/>
        <w:rPr>
          <w:sz w:val="19"/>
          <w:szCs w:val="19"/>
        </w:rPr>
      </w:pPr>
    </w:p>
    <w:p w14:paraId="63E3BAE5" w14:textId="77777777" w:rsidR="001C2459" w:rsidRDefault="00C84AF1" w:rsidP="00FA1A23">
      <w:pPr>
        <w:ind w:left="709" w:right="74" w:hanging="709"/>
        <w:jc w:val="both"/>
        <w:rPr>
          <w:rFonts w:ascii="Arial" w:eastAsia="Arial" w:hAnsi="Arial" w:cs="Arial"/>
          <w:sz w:val="22"/>
          <w:szCs w:val="22"/>
        </w:rPr>
        <w:sectPr w:rsidR="001C2459">
          <w:pgSz w:w="11900" w:h="16840"/>
          <w:pgMar w:top="900" w:right="1320" w:bottom="280" w:left="1320" w:header="708" w:footer="1006" w:gutter="0"/>
          <w:cols w:space="720"/>
        </w:sectPr>
      </w:pPr>
      <w:r>
        <w:rPr>
          <w:rFonts w:ascii="Arial" w:eastAsia="Arial" w:hAnsi="Arial" w:cs="Arial"/>
          <w:sz w:val="22"/>
          <w:szCs w:val="22"/>
        </w:rPr>
        <w:lastRenderedPageBreak/>
        <w:t>3</w:t>
      </w:r>
      <w:r>
        <w:rPr>
          <w:rFonts w:ascii="Arial" w:eastAsia="Arial" w:hAnsi="Arial" w:cs="Arial"/>
          <w:spacing w:val="1"/>
          <w:sz w:val="22"/>
          <w:szCs w:val="22"/>
        </w:rPr>
        <w:t>.</w:t>
      </w:r>
      <w:r>
        <w:rPr>
          <w:rFonts w:ascii="Arial" w:eastAsia="Arial" w:hAnsi="Arial" w:cs="Arial"/>
          <w:sz w:val="22"/>
          <w:szCs w:val="22"/>
        </w:rPr>
        <w:t>2</w:t>
      </w:r>
      <w:r w:rsidR="00FA1A23">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1"/>
          <w:sz w:val="22"/>
          <w:szCs w:val="22"/>
        </w:rPr>
        <w:t>-</w:t>
      </w:r>
      <w:r>
        <w:rPr>
          <w:rFonts w:ascii="Arial" w:eastAsia="Arial" w:hAnsi="Arial" w:cs="Arial"/>
          <w:sz w:val="22"/>
          <w:szCs w:val="22"/>
        </w:rPr>
        <w:t>Chair</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sz w:val="22"/>
          <w:szCs w:val="22"/>
        </w:rPr>
        <w:t xml:space="preserve"> </w:t>
      </w:r>
      <w:proofErr w:type="spellStart"/>
      <w:r>
        <w:rPr>
          <w:rFonts w:ascii="Arial" w:eastAsia="Arial" w:hAnsi="Arial" w:cs="Arial"/>
          <w:sz w:val="22"/>
          <w:szCs w:val="22"/>
        </w:rPr>
        <w:t>depu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se</w:t>
      </w:r>
      <w:proofErr w:type="spellEnd"/>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absence</w:t>
      </w:r>
      <w:r>
        <w:rPr>
          <w:sz w:val="22"/>
          <w:szCs w:val="22"/>
        </w:rPr>
        <w:t xml:space="preserve"> </w:t>
      </w:r>
      <w:r>
        <w:rPr>
          <w:rFonts w:ascii="Arial" w:eastAsia="Arial" w:hAnsi="Arial" w:cs="Arial"/>
          <w:sz w:val="22"/>
          <w:szCs w:val="22"/>
        </w:rPr>
        <w:t>of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Chair</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ca</w:t>
      </w:r>
      <w:r>
        <w:rPr>
          <w:rFonts w:ascii="Arial" w:eastAsia="Arial" w:hAnsi="Arial" w:cs="Arial"/>
          <w:spacing w:val="1"/>
          <w:sz w:val="22"/>
          <w:szCs w:val="22"/>
        </w:rPr>
        <w:t>rr</w:t>
      </w:r>
      <w:r>
        <w:rPr>
          <w:rFonts w:ascii="Arial" w:eastAsia="Arial" w:hAnsi="Arial" w:cs="Arial"/>
          <w:spacing w:val="-2"/>
          <w:sz w:val="22"/>
          <w:szCs w:val="22"/>
        </w:rPr>
        <w:t>y</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z w:val="22"/>
          <w:szCs w:val="22"/>
        </w:rPr>
        <w:t>out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ce</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z w:val="22"/>
          <w:szCs w:val="22"/>
        </w:rPr>
        <w:t>Chair.</w:t>
      </w:r>
    </w:p>
    <w:p w14:paraId="3285CA38" w14:textId="77777777" w:rsidR="001C2459" w:rsidRDefault="001C2459">
      <w:pPr>
        <w:spacing w:before="1" w:line="100" w:lineRule="exact"/>
        <w:rPr>
          <w:sz w:val="10"/>
          <w:szCs w:val="10"/>
        </w:rPr>
      </w:pPr>
    </w:p>
    <w:p w14:paraId="51AB96D1" w14:textId="77777777" w:rsidR="001C2459" w:rsidRDefault="001C2459">
      <w:pPr>
        <w:spacing w:line="200" w:lineRule="exact"/>
      </w:pPr>
    </w:p>
    <w:p w14:paraId="3EC5ACEA" w14:textId="77777777" w:rsidR="001C2459" w:rsidRDefault="001C2459">
      <w:pPr>
        <w:spacing w:line="200" w:lineRule="exact"/>
      </w:pPr>
    </w:p>
    <w:p w14:paraId="40875072" w14:textId="77777777" w:rsidR="001C2459" w:rsidRDefault="00C84AF1" w:rsidP="00FA1A23">
      <w:pPr>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3"/>
          <w:sz w:val="24"/>
          <w:szCs w:val="24"/>
        </w:rPr>
        <w:t>r</w:t>
      </w:r>
      <w:r>
        <w:rPr>
          <w:rFonts w:ascii="Arial" w:eastAsia="Arial" w:hAnsi="Arial" w:cs="Arial"/>
          <w:b/>
          <w:spacing w:val="-1"/>
          <w:sz w:val="24"/>
          <w:szCs w:val="24"/>
        </w:rPr>
        <w:t>t</w:t>
      </w:r>
      <w:r>
        <w:rPr>
          <w:rFonts w:ascii="Arial" w:eastAsia="Arial" w:hAnsi="Arial" w:cs="Arial"/>
          <w:b/>
          <w:spacing w:val="1"/>
          <w:sz w:val="24"/>
          <w:szCs w:val="24"/>
        </w:rPr>
        <w:t>icl</w:t>
      </w:r>
      <w:r>
        <w:rPr>
          <w:rFonts w:ascii="Arial" w:eastAsia="Arial" w:hAnsi="Arial" w:cs="Arial"/>
          <w:b/>
          <w:sz w:val="24"/>
          <w:szCs w:val="24"/>
        </w:rPr>
        <w:t>e</w:t>
      </w:r>
      <w:r>
        <w:rPr>
          <w:b/>
          <w:spacing w:val="2"/>
          <w:sz w:val="24"/>
          <w:szCs w:val="24"/>
        </w:rPr>
        <w:t xml:space="preserve"> </w:t>
      </w:r>
      <w:r>
        <w:rPr>
          <w:rFonts w:ascii="Arial" w:eastAsia="Arial" w:hAnsi="Arial" w:cs="Arial"/>
          <w:b/>
          <w:sz w:val="24"/>
          <w:szCs w:val="24"/>
        </w:rPr>
        <w:t>6</w:t>
      </w:r>
      <w:r>
        <w:rPr>
          <w:b/>
          <w:spacing w:val="7"/>
          <w:sz w:val="24"/>
          <w:szCs w:val="24"/>
        </w:rPr>
        <w:t xml:space="preserve"> </w:t>
      </w:r>
      <w:r>
        <w:rPr>
          <w:rFonts w:ascii="Arial" w:eastAsia="Arial" w:hAnsi="Arial" w:cs="Arial"/>
          <w:b/>
          <w:sz w:val="24"/>
          <w:szCs w:val="24"/>
        </w:rPr>
        <w:t>–</w:t>
      </w:r>
      <w:r>
        <w:rPr>
          <w:b/>
          <w:spacing w:val="7"/>
          <w:sz w:val="24"/>
          <w:szCs w:val="24"/>
        </w:rPr>
        <w:t xml:space="preserve"> </w:t>
      </w:r>
      <w:r>
        <w:rPr>
          <w:rFonts w:ascii="Arial" w:eastAsia="Arial" w:hAnsi="Arial" w:cs="Arial"/>
          <w:b/>
          <w:spacing w:val="1"/>
          <w:sz w:val="24"/>
          <w:szCs w:val="24"/>
        </w:rPr>
        <w:t>O</w:t>
      </w:r>
      <w:r>
        <w:rPr>
          <w:rFonts w:ascii="Arial" w:eastAsia="Arial" w:hAnsi="Arial" w:cs="Arial"/>
          <w:b/>
          <w:spacing w:val="-4"/>
          <w:sz w:val="24"/>
          <w:szCs w:val="24"/>
        </w:rPr>
        <w:t>v</w:t>
      </w:r>
      <w:r>
        <w:rPr>
          <w:rFonts w:ascii="Arial" w:eastAsia="Arial" w:hAnsi="Arial" w:cs="Arial"/>
          <w:b/>
          <w:spacing w:val="1"/>
          <w:sz w:val="24"/>
          <w:szCs w:val="24"/>
        </w:rPr>
        <w:t>e</w:t>
      </w:r>
      <w:r>
        <w:rPr>
          <w:rFonts w:ascii="Arial" w:eastAsia="Arial" w:hAnsi="Arial" w:cs="Arial"/>
          <w:b/>
          <w:sz w:val="24"/>
          <w:szCs w:val="24"/>
        </w:rPr>
        <w:t>r</w:t>
      </w:r>
      <w:r>
        <w:rPr>
          <w:rFonts w:ascii="Arial" w:eastAsia="Arial" w:hAnsi="Arial" w:cs="Arial"/>
          <w:b/>
          <w:spacing w:val="-4"/>
          <w:sz w:val="24"/>
          <w:szCs w:val="24"/>
        </w:rPr>
        <w:t>v</w:t>
      </w:r>
      <w:r>
        <w:rPr>
          <w:rFonts w:ascii="Arial" w:eastAsia="Arial" w:hAnsi="Arial" w:cs="Arial"/>
          <w:b/>
          <w:spacing w:val="1"/>
          <w:sz w:val="24"/>
          <w:szCs w:val="24"/>
        </w:rPr>
        <w:t>ie</w:t>
      </w:r>
      <w:r>
        <w:rPr>
          <w:rFonts w:ascii="Arial" w:eastAsia="Arial" w:hAnsi="Arial" w:cs="Arial"/>
          <w:b/>
          <w:sz w:val="24"/>
          <w:szCs w:val="24"/>
        </w:rPr>
        <w:t>w</w:t>
      </w:r>
      <w:r>
        <w:rPr>
          <w:b/>
          <w:spacing w:val="2"/>
          <w:sz w:val="24"/>
          <w:szCs w:val="24"/>
        </w:rPr>
        <w:t xml:space="preserve"> </w:t>
      </w:r>
      <w:r>
        <w:rPr>
          <w:rFonts w:ascii="Arial" w:eastAsia="Arial" w:hAnsi="Arial" w:cs="Arial"/>
          <w:b/>
          <w:spacing w:val="1"/>
          <w:sz w:val="24"/>
          <w:szCs w:val="24"/>
        </w:rPr>
        <w:t>a</w:t>
      </w:r>
      <w:r>
        <w:rPr>
          <w:rFonts w:ascii="Arial" w:eastAsia="Arial" w:hAnsi="Arial" w:cs="Arial"/>
          <w:b/>
          <w:sz w:val="24"/>
          <w:szCs w:val="24"/>
        </w:rPr>
        <w:t>nd</w:t>
      </w:r>
      <w:r>
        <w:rPr>
          <w:b/>
          <w:spacing w:val="6"/>
          <w:sz w:val="24"/>
          <w:szCs w:val="24"/>
        </w:rPr>
        <w:t xml:space="preserve"> </w:t>
      </w:r>
      <w:r>
        <w:rPr>
          <w:rFonts w:ascii="Arial" w:eastAsia="Arial" w:hAnsi="Arial" w:cs="Arial"/>
          <w:b/>
          <w:spacing w:val="1"/>
          <w:sz w:val="24"/>
          <w:szCs w:val="24"/>
        </w:rPr>
        <w:t>Sc</w:t>
      </w:r>
      <w:r>
        <w:rPr>
          <w:rFonts w:ascii="Arial" w:eastAsia="Arial" w:hAnsi="Arial" w:cs="Arial"/>
          <w:b/>
          <w:sz w:val="24"/>
          <w:szCs w:val="24"/>
        </w:rPr>
        <w:t>ru</w:t>
      </w:r>
      <w:r>
        <w:rPr>
          <w:rFonts w:ascii="Arial" w:eastAsia="Arial" w:hAnsi="Arial" w:cs="Arial"/>
          <w:b/>
          <w:spacing w:val="-1"/>
          <w:sz w:val="24"/>
          <w:szCs w:val="24"/>
        </w:rPr>
        <w:t>t</w:t>
      </w:r>
      <w:r>
        <w:rPr>
          <w:rFonts w:ascii="Arial" w:eastAsia="Arial" w:hAnsi="Arial" w:cs="Arial"/>
          <w:b/>
          <w:spacing w:val="1"/>
          <w:sz w:val="24"/>
          <w:szCs w:val="24"/>
        </w:rPr>
        <w:t>i</w:t>
      </w:r>
      <w:r>
        <w:rPr>
          <w:rFonts w:ascii="Arial" w:eastAsia="Arial" w:hAnsi="Arial" w:cs="Arial"/>
          <w:b/>
          <w:spacing w:val="2"/>
          <w:sz w:val="24"/>
          <w:szCs w:val="24"/>
        </w:rPr>
        <w:t>n</w:t>
      </w:r>
      <w:r>
        <w:rPr>
          <w:rFonts w:ascii="Arial" w:eastAsia="Arial" w:hAnsi="Arial" w:cs="Arial"/>
          <w:b/>
          <w:sz w:val="24"/>
          <w:szCs w:val="24"/>
        </w:rPr>
        <w:t>y</w:t>
      </w:r>
      <w:r>
        <w:rPr>
          <w:b/>
          <w:spacing w:val="-3"/>
          <w:sz w:val="24"/>
          <w:szCs w:val="24"/>
        </w:rPr>
        <w:t xml:space="preserve"> </w:t>
      </w:r>
      <w:r>
        <w:rPr>
          <w:rFonts w:ascii="Arial" w:eastAsia="Arial" w:hAnsi="Arial" w:cs="Arial"/>
          <w:b/>
          <w:sz w:val="24"/>
          <w:szCs w:val="24"/>
        </w:rPr>
        <w:t>Comm</w:t>
      </w:r>
      <w:r>
        <w:rPr>
          <w:rFonts w:ascii="Arial" w:eastAsia="Arial" w:hAnsi="Arial" w:cs="Arial"/>
          <w:b/>
          <w:spacing w:val="1"/>
          <w:sz w:val="24"/>
          <w:szCs w:val="24"/>
        </w:rPr>
        <w:t>i</w:t>
      </w:r>
      <w:r>
        <w:rPr>
          <w:rFonts w:ascii="Arial" w:eastAsia="Arial" w:hAnsi="Arial" w:cs="Arial"/>
          <w:b/>
          <w:spacing w:val="2"/>
          <w:sz w:val="24"/>
          <w:szCs w:val="24"/>
        </w:rPr>
        <w:t>t</w:t>
      </w:r>
      <w:r>
        <w:rPr>
          <w:rFonts w:ascii="Arial" w:eastAsia="Arial" w:hAnsi="Arial" w:cs="Arial"/>
          <w:b/>
          <w:spacing w:val="-1"/>
          <w:sz w:val="24"/>
          <w:szCs w:val="24"/>
        </w:rPr>
        <w:t>t</w:t>
      </w:r>
      <w:r>
        <w:rPr>
          <w:rFonts w:ascii="Arial" w:eastAsia="Arial" w:hAnsi="Arial" w:cs="Arial"/>
          <w:b/>
          <w:spacing w:val="1"/>
          <w:sz w:val="24"/>
          <w:szCs w:val="24"/>
        </w:rPr>
        <w:t>e</w:t>
      </w:r>
      <w:r>
        <w:rPr>
          <w:rFonts w:ascii="Arial" w:eastAsia="Arial" w:hAnsi="Arial" w:cs="Arial"/>
          <w:b/>
          <w:sz w:val="24"/>
          <w:szCs w:val="24"/>
        </w:rPr>
        <w:t>e</w:t>
      </w:r>
    </w:p>
    <w:p w14:paraId="2225EB2D" w14:textId="77777777" w:rsidR="001C2459" w:rsidRDefault="001C2459" w:rsidP="00FA1A23">
      <w:pPr>
        <w:rPr>
          <w:sz w:val="22"/>
          <w:szCs w:val="22"/>
        </w:rPr>
      </w:pPr>
    </w:p>
    <w:p w14:paraId="23BBD4F2" w14:textId="77777777" w:rsidR="001C2459" w:rsidRDefault="00C84AF1" w:rsidP="00FA1A23">
      <w:pPr>
        <w:jc w:val="both"/>
        <w:rPr>
          <w:rFonts w:ascii="Arial" w:eastAsia="Arial" w:hAnsi="Arial" w:cs="Arial"/>
          <w:sz w:val="22"/>
          <w:szCs w:val="22"/>
        </w:rPr>
      </w:pPr>
      <w:r>
        <w:rPr>
          <w:rFonts w:ascii="Arial" w:eastAsia="Arial" w:hAnsi="Arial" w:cs="Arial"/>
          <w:b/>
          <w:sz w:val="22"/>
          <w:szCs w:val="22"/>
        </w:rPr>
        <w:t>1</w:t>
      </w:r>
      <w:r w:rsidR="00FA1A23">
        <w:rPr>
          <w:b/>
          <w:sz w:val="22"/>
          <w:szCs w:val="22"/>
        </w:rPr>
        <w:tab/>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1"/>
          <w:sz w:val="22"/>
          <w:szCs w:val="22"/>
        </w:rPr>
        <w:t>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z w:val="22"/>
          <w:szCs w:val="22"/>
        </w:rPr>
        <w:t>w</w:t>
      </w:r>
      <w:r>
        <w:rPr>
          <w:b/>
          <w:spacing w:val="11"/>
          <w:sz w:val="22"/>
          <w:szCs w:val="22"/>
        </w:rPr>
        <w:t xml:space="preserve"> </w:t>
      </w:r>
      <w:r>
        <w:rPr>
          <w:rFonts w:ascii="Arial" w:eastAsia="Arial" w:hAnsi="Arial" w:cs="Arial"/>
          <w:b/>
          <w:sz w:val="22"/>
          <w:szCs w:val="22"/>
        </w:rPr>
        <w:t>and</w:t>
      </w:r>
      <w:r>
        <w:rPr>
          <w:b/>
          <w:spacing w:val="7"/>
          <w:sz w:val="22"/>
          <w:szCs w:val="22"/>
        </w:rPr>
        <w:t xml:space="preserve"> </w:t>
      </w:r>
      <w:r>
        <w:rPr>
          <w:rFonts w:ascii="Arial" w:eastAsia="Arial" w:hAnsi="Arial" w:cs="Arial"/>
          <w:b/>
          <w:spacing w:val="-1"/>
          <w:sz w:val="22"/>
          <w:szCs w:val="22"/>
        </w:rPr>
        <w:t>S</w:t>
      </w:r>
      <w:r>
        <w:rPr>
          <w:rFonts w:ascii="Arial" w:eastAsia="Arial" w:hAnsi="Arial" w:cs="Arial"/>
          <w:b/>
          <w:spacing w:val="-3"/>
          <w:sz w:val="22"/>
          <w:szCs w:val="22"/>
        </w:rPr>
        <w:t>c</w:t>
      </w:r>
      <w:r>
        <w:rPr>
          <w:rFonts w:ascii="Arial" w:eastAsia="Arial" w:hAnsi="Arial" w:cs="Arial"/>
          <w:b/>
          <w:spacing w:val="1"/>
          <w:sz w:val="22"/>
          <w:szCs w:val="22"/>
        </w:rPr>
        <w:t>r</w:t>
      </w:r>
      <w:r>
        <w:rPr>
          <w:rFonts w:ascii="Arial" w:eastAsia="Arial" w:hAnsi="Arial" w:cs="Arial"/>
          <w:b/>
          <w:sz w:val="22"/>
          <w:szCs w:val="22"/>
        </w:rPr>
        <w:t>u</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ny</w:t>
      </w:r>
    </w:p>
    <w:p w14:paraId="77E51935" w14:textId="77777777" w:rsidR="001C2459" w:rsidRDefault="001C2459" w:rsidP="00FA1A23">
      <w:pPr>
        <w:jc w:val="both"/>
        <w:rPr>
          <w:sz w:val="22"/>
          <w:szCs w:val="22"/>
        </w:rPr>
      </w:pPr>
    </w:p>
    <w:p w14:paraId="2B050988" w14:textId="77777777" w:rsidR="001C2459" w:rsidRDefault="00C84AF1" w:rsidP="00FA1A23">
      <w:pPr>
        <w:ind w:left="720" w:right="73" w:hanging="720"/>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1</w:t>
      </w:r>
      <w:r w:rsidR="00FA1A23">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4"/>
          <w:sz w:val="22"/>
          <w:szCs w:val="22"/>
        </w:rPr>
        <w:t xml:space="preserve"> </w:t>
      </w:r>
      <w:r>
        <w:rPr>
          <w:rFonts w:ascii="Arial" w:eastAsia="Arial" w:hAnsi="Arial" w:cs="Arial"/>
          <w:spacing w:val="2"/>
          <w:sz w:val="22"/>
          <w:szCs w:val="22"/>
        </w:rPr>
        <w:t>h</w:t>
      </w:r>
      <w:r>
        <w:rPr>
          <w:rFonts w:ascii="Arial" w:eastAsia="Arial" w:hAnsi="Arial" w:cs="Arial"/>
          <w:sz w:val="22"/>
          <w:szCs w:val="22"/>
        </w:rPr>
        <w:t>as</w:t>
      </w:r>
      <w:r>
        <w:rPr>
          <w:spacing w:val="3"/>
          <w:sz w:val="22"/>
          <w:szCs w:val="22"/>
        </w:rPr>
        <w:t xml:space="preserve"> </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li</w:t>
      </w:r>
      <w:r>
        <w:rPr>
          <w:rFonts w:ascii="Arial" w:eastAsia="Arial" w:hAnsi="Arial" w:cs="Arial"/>
          <w:sz w:val="22"/>
          <w:szCs w:val="22"/>
        </w:rPr>
        <w:t>shed</w:t>
      </w:r>
      <w:r>
        <w:rPr>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rr</w:t>
      </w:r>
      <w:r>
        <w:rPr>
          <w:rFonts w:ascii="Arial" w:eastAsia="Arial" w:hAnsi="Arial" w:cs="Arial"/>
          <w:sz w:val="22"/>
          <w:szCs w:val="22"/>
        </w:rPr>
        <w:t>an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Pr>
          <w:rFonts w:ascii="Arial" w:eastAsia="Arial" w:hAnsi="Arial" w:cs="Arial"/>
          <w:sz w:val="22"/>
          <w:szCs w:val="22"/>
        </w:rPr>
        <w:t>a</w:t>
      </w:r>
      <w:r>
        <w:rPr>
          <w:rFonts w:ascii="Arial" w:eastAsia="Arial" w:hAnsi="Arial" w:cs="Arial"/>
          <w:spacing w:val="2"/>
          <w:sz w:val="22"/>
          <w:szCs w:val="22"/>
        </w:rPr>
        <w:t>n</w:t>
      </w:r>
      <w:r>
        <w:rPr>
          <w:rFonts w:ascii="Arial" w:eastAsia="Arial" w:hAnsi="Arial" w:cs="Arial"/>
          <w:sz w:val="22"/>
          <w:szCs w:val="22"/>
        </w:rPr>
        <w:t>d</w:t>
      </w:r>
      <w:r>
        <w:rPr>
          <w:spacing w:val="3"/>
          <w:sz w:val="22"/>
          <w:szCs w:val="22"/>
        </w:rPr>
        <w:t xml:space="preserve"> </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1"/>
          <w:sz w:val="22"/>
          <w:szCs w:val="22"/>
        </w:rPr>
        <w:t xml:space="preserve"> </w:t>
      </w:r>
      <w:r>
        <w:rPr>
          <w:rFonts w:ascii="Arial" w:eastAsia="Arial" w:hAnsi="Arial" w:cs="Arial"/>
          <w:sz w:val="22"/>
          <w:szCs w:val="22"/>
        </w:rPr>
        <w:t>of</w:t>
      </w:r>
      <w:r>
        <w:rPr>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3"/>
          <w:sz w:val="22"/>
          <w:szCs w:val="22"/>
        </w:rPr>
        <w:t xml:space="preserve"> </w:t>
      </w:r>
      <w:r>
        <w:rPr>
          <w:rFonts w:ascii="Arial" w:eastAsia="Arial" w:hAnsi="Arial" w:cs="Arial"/>
          <w:sz w:val="22"/>
          <w:szCs w:val="22"/>
        </w:rPr>
        <w:t>or</w:t>
      </w:r>
      <w:r>
        <w:rPr>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4"/>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spacing w:val="2"/>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sidR="00A33EAA">
        <w:rPr>
          <w:rFonts w:ascii="Arial" w:eastAsia="Arial" w:hAnsi="Arial" w:cs="Arial"/>
          <w:spacing w:val="-1"/>
          <w:sz w:val="22"/>
          <w:szCs w:val="22"/>
        </w:rPr>
        <w:t>Shadow Executive</w:t>
      </w:r>
      <w:r>
        <w:rPr>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d</w:t>
      </w:r>
      <w:r>
        <w:rPr>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dance</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Lo</w:t>
      </w:r>
      <w:r>
        <w:rPr>
          <w:rFonts w:ascii="Arial" w:eastAsia="Arial" w:hAnsi="Arial" w:cs="Arial"/>
          <w:spacing w:val="2"/>
          <w:sz w:val="22"/>
          <w:szCs w:val="22"/>
        </w:rPr>
        <w:t>c</w:t>
      </w:r>
      <w:r>
        <w:rPr>
          <w:rFonts w:ascii="Arial" w:eastAsia="Arial" w:hAnsi="Arial" w:cs="Arial"/>
          <w:sz w:val="22"/>
          <w:szCs w:val="22"/>
        </w:rPr>
        <w:t>al</w:t>
      </w:r>
      <w:r>
        <w:rPr>
          <w:spacing w:val="2"/>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m</w:t>
      </w:r>
      <w:r>
        <w:rPr>
          <w:rFonts w:ascii="Arial" w:eastAsia="Arial" w:hAnsi="Arial" w:cs="Arial"/>
          <w:sz w:val="22"/>
          <w:szCs w:val="22"/>
        </w:rPr>
        <w:t>ent</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ct</w:t>
      </w:r>
      <w:r>
        <w:rPr>
          <w:spacing w:val="4"/>
          <w:sz w:val="22"/>
          <w:szCs w:val="22"/>
        </w:rPr>
        <w:t xml:space="preserve"> </w:t>
      </w:r>
      <w:r>
        <w:rPr>
          <w:rFonts w:ascii="Arial" w:eastAsia="Arial" w:hAnsi="Arial" w:cs="Arial"/>
          <w:sz w:val="22"/>
          <w:szCs w:val="22"/>
        </w:rPr>
        <w:t>2000</w:t>
      </w:r>
      <w:r>
        <w:rPr>
          <w:spacing w:val="2"/>
          <w:sz w:val="22"/>
          <w:szCs w:val="22"/>
        </w:rPr>
        <w:t xml:space="preserve"> </w:t>
      </w:r>
      <w:r>
        <w:rPr>
          <w:rFonts w:ascii="Arial" w:eastAsia="Arial" w:hAnsi="Arial" w:cs="Arial"/>
          <w:sz w:val="22"/>
          <w:szCs w:val="22"/>
        </w:rPr>
        <w:t>as</w:t>
      </w:r>
      <w:r>
        <w:rPr>
          <w:spacing w:val="3"/>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ed</w:t>
      </w:r>
      <w:r>
        <w:rPr>
          <w:spacing w:val="5"/>
          <w:sz w:val="22"/>
          <w:szCs w:val="22"/>
        </w:rPr>
        <w:t xml:space="preserve"> </w:t>
      </w:r>
      <w:r>
        <w:rPr>
          <w:rFonts w:ascii="Arial" w:eastAsia="Arial" w:hAnsi="Arial" w:cs="Arial"/>
          <w:spacing w:val="2"/>
          <w:sz w:val="22"/>
          <w:szCs w:val="22"/>
        </w:rPr>
        <w:t>b</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202</w:t>
      </w:r>
      <w:r w:rsidR="00F24222">
        <w:rPr>
          <w:rFonts w:ascii="Arial" w:eastAsia="Arial" w:hAnsi="Arial" w:cs="Arial"/>
          <w:sz w:val="22"/>
          <w:szCs w:val="22"/>
        </w:rPr>
        <w:t>2</w:t>
      </w:r>
      <w:r>
        <w:rPr>
          <w:spacing w:val="5"/>
          <w:sz w:val="22"/>
          <w:szCs w:val="22"/>
        </w:rPr>
        <w:t xml:space="preserve"> </w:t>
      </w:r>
      <w:r>
        <w:rPr>
          <w:rFonts w:ascii="Arial" w:eastAsia="Arial" w:hAnsi="Arial" w:cs="Arial"/>
          <w:spacing w:val="1"/>
          <w:sz w:val="22"/>
          <w:szCs w:val="22"/>
        </w:rPr>
        <w:t>Or</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spacing w:val="1"/>
          <w:sz w:val="22"/>
          <w:szCs w:val="22"/>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proofErr w:type="gramStart"/>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z w:val="22"/>
          <w:szCs w:val="22"/>
        </w:rPr>
        <w:t xml:space="preserve">  </w:t>
      </w:r>
      <w:r>
        <w:rPr>
          <w:rFonts w:ascii="Arial" w:eastAsia="Arial" w:hAnsi="Arial" w:cs="Arial"/>
          <w:sz w:val="22"/>
          <w:szCs w:val="22"/>
        </w:rPr>
        <w:t>se</w:t>
      </w:r>
      <w:r>
        <w:rPr>
          <w:rFonts w:ascii="Arial" w:eastAsia="Arial" w:hAnsi="Arial" w:cs="Arial"/>
          <w:spacing w:val="1"/>
          <w:sz w:val="22"/>
          <w:szCs w:val="22"/>
        </w:rPr>
        <w:t>t</w:t>
      </w:r>
      <w:r>
        <w:rPr>
          <w:rFonts w:ascii="Arial" w:eastAsia="Arial" w:hAnsi="Arial" w:cs="Arial"/>
          <w:sz w:val="22"/>
          <w:szCs w:val="22"/>
        </w:rPr>
        <w:t>s</w:t>
      </w:r>
      <w:proofErr w:type="gramEnd"/>
      <w:r>
        <w:rPr>
          <w:sz w:val="22"/>
          <w:szCs w:val="22"/>
        </w:rPr>
        <w:t xml:space="preserve">  </w:t>
      </w:r>
      <w:r>
        <w:rPr>
          <w:rFonts w:ascii="Arial" w:eastAsia="Arial" w:hAnsi="Arial" w:cs="Arial"/>
          <w:sz w:val="22"/>
          <w:szCs w:val="22"/>
        </w:rPr>
        <w:t>out</w:t>
      </w:r>
      <w:r>
        <w:rPr>
          <w:sz w:val="22"/>
          <w:szCs w:val="22"/>
        </w:rPr>
        <w:t xml:space="preserve"> </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z w:val="22"/>
          <w:szCs w:val="22"/>
        </w:rPr>
        <w:t>se</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sz w:val="22"/>
          <w:szCs w:val="22"/>
        </w:rPr>
        <w:t xml:space="preserve"> </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1"/>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ead</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con</w:t>
      </w:r>
      <w:r>
        <w:rPr>
          <w:rFonts w:ascii="Arial" w:eastAsia="Arial" w:hAnsi="Arial" w:cs="Arial"/>
          <w:spacing w:val="1"/>
          <w:sz w:val="22"/>
          <w:szCs w:val="22"/>
        </w:rPr>
        <w:t>j</w:t>
      </w:r>
      <w:r>
        <w:rPr>
          <w:rFonts w:ascii="Arial" w:eastAsia="Arial" w:hAnsi="Arial" w:cs="Arial"/>
          <w:sz w:val="22"/>
          <w:szCs w:val="22"/>
        </w:rPr>
        <w:t>unc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pacing w:val="4"/>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5"/>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p>
    <w:p w14:paraId="7B4B62DF" w14:textId="77777777" w:rsidR="001C2459" w:rsidRDefault="001C2459" w:rsidP="00FA1A23">
      <w:pPr>
        <w:jc w:val="both"/>
      </w:pPr>
    </w:p>
    <w:p w14:paraId="161CF542" w14:textId="77777777" w:rsidR="001C2459" w:rsidRDefault="00C84AF1" w:rsidP="00FA1A23">
      <w:pPr>
        <w:ind w:left="720" w:right="73" w:hanging="720"/>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2</w:t>
      </w:r>
      <w:r w:rsidR="00FA1A23">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
          <w:sz w:val="22"/>
          <w:szCs w:val="22"/>
        </w:rPr>
        <w:t xml:space="preserve"> </w:t>
      </w:r>
      <w:r>
        <w:rPr>
          <w:rFonts w:ascii="Arial" w:eastAsia="Arial" w:hAnsi="Arial" w:cs="Arial"/>
          <w:spacing w:val="-1"/>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3"/>
          <w:sz w:val="22"/>
          <w:szCs w:val="22"/>
        </w:rPr>
        <w:t xml:space="preserve"> </w:t>
      </w:r>
      <w:r>
        <w:rPr>
          <w:rFonts w:ascii="Arial" w:eastAsia="Arial" w:hAnsi="Arial" w:cs="Arial"/>
          <w:spacing w:val="2"/>
          <w:sz w:val="22"/>
          <w:szCs w:val="22"/>
        </w:rPr>
        <w:t>k</w:t>
      </w:r>
      <w:r>
        <w:rPr>
          <w:rFonts w:ascii="Arial" w:eastAsia="Arial" w:hAnsi="Arial" w:cs="Arial"/>
          <w:sz w:val="22"/>
          <w:szCs w:val="22"/>
        </w:rPr>
        <w:t>eep</w:t>
      </w:r>
      <w:r>
        <w:rPr>
          <w:spacing w:val="3"/>
          <w:sz w:val="22"/>
          <w:szCs w:val="22"/>
        </w:rPr>
        <w:t xml:space="preserve"> </w:t>
      </w:r>
      <w:r>
        <w:rPr>
          <w:rFonts w:ascii="Arial" w:eastAsia="Arial" w:hAnsi="Arial" w:cs="Arial"/>
          <w:sz w:val="22"/>
          <w:szCs w:val="22"/>
        </w:rPr>
        <w:t>under</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rr</w:t>
      </w:r>
      <w:r>
        <w:rPr>
          <w:rFonts w:ascii="Arial" w:eastAsia="Arial" w:hAnsi="Arial" w:cs="Arial"/>
          <w:sz w:val="22"/>
          <w:szCs w:val="22"/>
        </w:rPr>
        <w:t>an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cha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es</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se</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ead</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an</w:t>
      </w:r>
      <w:r>
        <w:rPr>
          <w:spacing w:val="5"/>
          <w:sz w:val="22"/>
          <w:szCs w:val="22"/>
        </w:rPr>
        <w:t xml:space="preserve"> </w:t>
      </w:r>
      <w:r>
        <w:rPr>
          <w:rFonts w:ascii="Arial" w:eastAsia="Arial" w:hAnsi="Arial" w:cs="Arial"/>
          <w:spacing w:val="-1"/>
          <w:sz w:val="22"/>
          <w:szCs w:val="22"/>
        </w:rPr>
        <w:t>im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Pr>
          <w:spacing w:val="7"/>
          <w:sz w:val="22"/>
          <w:szCs w:val="22"/>
        </w:rPr>
        <w:t xml:space="preserve"> </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pacing w:val="4"/>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5"/>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6FF99C59" w14:textId="77777777" w:rsidR="001C2459" w:rsidRDefault="001C2459" w:rsidP="00FA1A23">
      <w:pPr>
        <w:jc w:val="both"/>
      </w:pPr>
    </w:p>
    <w:p w14:paraId="55EFE516" w14:textId="77777777" w:rsidR="001C2459" w:rsidRDefault="00C84AF1" w:rsidP="00FA1A23">
      <w:pPr>
        <w:jc w:val="both"/>
        <w:rPr>
          <w:rFonts w:ascii="Arial" w:eastAsia="Arial" w:hAnsi="Arial" w:cs="Arial"/>
          <w:sz w:val="22"/>
          <w:szCs w:val="22"/>
        </w:rPr>
      </w:pPr>
      <w:r>
        <w:rPr>
          <w:rFonts w:ascii="Arial" w:eastAsia="Arial" w:hAnsi="Arial" w:cs="Arial"/>
          <w:b/>
          <w:sz w:val="22"/>
          <w:szCs w:val="22"/>
        </w:rPr>
        <w:t>2</w:t>
      </w:r>
      <w:r w:rsidR="00FA1A23">
        <w:rPr>
          <w:b/>
          <w:sz w:val="22"/>
          <w:szCs w:val="22"/>
        </w:rPr>
        <w:tab/>
      </w:r>
      <w:r>
        <w:rPr>
          <w:rFonts w:ascii="Arial" w:eastAsia="Arial" w:hAnsi="Arial" w:cs="Arial"/>
          <w:b/>
          <w:spacing w:val="-1"/>
          <w:sz w:val="22"/>
          <w:szCs w:val="22"/>
        </w:rPr>
        <w:t>R</w:t>
      </w:r>
      <w:r>
        <w:rPr>
          <w:rFonts w:ascii="Arial" w:eastAsia="Arial" w:hAnsi="Arial" w:cs="Arial"/>
          <w:b/>
          <w:sz w:val="22"/>
          <w:szCs w:val="22"/>
        </w:rPr>
        <w:t>espons</w:t>
      </w:r>
      <w:r>
        <w:rPr>
          <w:rFonts w:ascii="Arial" w:eastAsia="Arial" w:hAnsi="Arial" w:cs="Arial"/>
          <w:b/>
          <w:spacing w:val="1"/>
          <w:sz w:val="22"/>
          <w:szCs w:val="22"/>
        </w:rPr>
        <w:t>i</w:t>
      </w:r>
      <w:r>
        <w:rPr>
          <w:rFonts w:ascii="Arial" w:eastAsia="Arial" w:hAnsi="Arial" w:cs="Arial"/>
          <w:b/>
          <w:sz w:val="22"/>
          <w:szCs w:val="22"/>
        </w:rPr>
        <w:t>b</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es</w:t>
      </w:r>
      <w:r>
        <w:rPr>
          <w:b/>
          <w:spacing w:val="5"/>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2"/>
          <w:sz w:val="22"/>
          <w:szCs w:val="22"/>
        </w:rPr>
        <w:t xml:space="preserve"> </w:t>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1"/>
          <w:sz w:val="22"/>
          <w:szCs w:val="22"/>
        </w:rPr>
        <w:t>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z w:val="22"/>
          <w:szCs w:val="22"/>
        </w:rPr>
        <w:t>w</w:t>
      </w:r>
      <w:r>
        <w:rPr>
          <w:b/>
          <w:spacing w:val="11"/>
          <w:sz w:val="22"/>
          <w:szCs w:val="22"/>
        </w:rPr>
        <w:t xml:space="preserve"> </w:t>
      </w:r>
      <w:r>
        <w:rPr>
          <w:rFonts w:ascii="Arial" w:eastAsia="Arial" w:hAnsi="Arial" w:cs="Arial"/>
          <w:b/>
          <w:sz w:val="22"/>
          <w:szCs w:val="22"/>
        </w:rPr>
        <w:t>and</w:t>
      </w:r>
      <w:r>
        <w:rPr>
          <w:b/>
          <w:spacing w:val="7"/>
          <w:sz w:val="22"/>
          <w:szCs w:val="22"/>
        </w:rPr>
        <w:t xml:space="preserve"> </w:t>
      </w:r>
      <w:r>
        <w:rPr>
          <w:rFonts w:ascii="Arial" w:eastAsia="Arial" w:hAnsi="Arial" w:cs="Arial"/>
          <w:b/>
          <w:spacing w:val="-1"/>
          <w:sz w:val="22"/>
          <w:szCs w:val="22"/>
        </w:rPr>
        <w:t>S</w:t>
      </w:r>
      <w:r>
        <w:rPr>
          <w:rFonts w:ascii="Arial" w:eastAsia="Arial" w:hAnsi="Arial" w:cs="Arial"/>
          <w:b/>
          <w:spacing w:val="-3"/>
          <w:sz w:val="22"/>
          <w:szCs w:val="22"/>
        </w:rPr>
        <w:t>c</w:t>
      </w:r>
      <w:r>
        <w:rPr>
          <w:rFonts w:ascii="Arial" w:eastAsia="Arial" w:hAnsi="Arial" w:cs="Arial"/>
          <w:b/>
          <w:spacing w:val="1"/>
          <w:sz w:val="22"/>
          <w:szCs w:val="22"/>
        </w:rPr>
        <w:t>r</w:t>
      </w:r>
      <w:r>
        <w:rPr>
          <w:rFonts w:ascii="Arial" w:eastAsia="Arial" w:hAnsi="Arial" w:cs="Arial"/>
          <w:b/>
          <w:sz w:val="22"/>
          <w:szCs w:val="22"/>
        </w:rPr>
        <w:t>u</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ny</w:t>
      </w:r>
      <w:r>
        <w:rPr>
          <w:b/>
          <w:spacing w:val="5"/>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mm</w:t>
      </w:r>
      <w:r>
        <w:rPr>
          <w:rFonts w:ascii="Arial" w:eastAsia="Arial" w:hAnsi="Arial" w:cs="Arial"/>
          <w:b/>
          <w:spacing w:val="-1"/>
          <w:sz w:val="22"/>
          <w:szCs w:val="22"/>
        </w:rPr>
        <w:t>i</w:t>
      </w:r>
      <w:r>
        <w:rPr>
          <w:rFonts w:ascii="Arial" w:eastAsia="Arial" w:hAnsi="Arial" w:cs="Arial"/>
          <w:b/>
          <w:spacing w:val="1"/>
          <w:sz w:val="22"/>
          <w:szCs w:val="22"/>
        </w:rPr>
        <w:t>tt</w:t>
      </w:r>
      <w:r>
        <w:rPr>
          <w:rFonts w:ascii="Arial" w:eastAsia="Arial" w:hAnsi="Arial" w:cs="Arial"/>
          <w:b/>
          <w:sz w:val="22"/>
          <w:szCs w:val="22"/>
        </w:rPr>
        <w:t>ee</w:t>
      </w:r>
    </w:p>
    <w:p w14:paraId="6F34666A" w14:textId="77777777" w:rsidR="001C2459" w:rsidRDefault="001C2459" w:rsidP="00FA1A23">
      <w:pPr>
        <w:jc w:val="both"/>
        <w:rPr>
          <w:sz w:val="22"/>
          <w:szCs w:val="22"/>
        </w:rPr>
      </w:pPr>
    </w:p>
    <w:p w14:paraId="4849E027" w14:textId="77777777" w:rsidR="001C2459" w:rsidRDefault="00C84AF1" w:rsidP="00FA1A23">
      <w:pPr>
        <w:ind w:left="720"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1</w:t>
      </w:r>
      <w:r w:rsidR="00FA1A23">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45"/>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w:t>
      </w:r>
      <w:r>
        <w:rPr>
          <w:spacing w:val="45"/>
          <w:sz w:val="22"/>
          <w:szCs w:val="22"/>
        </w:rPr>
        <w:t xml:space="preserve"> </w:t>
      </w:r>
      <w:r>
        <w:rPr>
          <w:rFonts w:ascii="Arial" w:eastAsia="Arial" w:hAnsi="Arial" w:cs="Arial"/>
          <w:sz w:val="22"/>
          <w:szCs w:val="22"/>
        </w:rPr>
        <w:t>and</w:t>
      </w:r>
      <w:r>
        <w:rPr>
          <w:spacing w:val="45"/>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43"/>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spacing w:val="45"/>
          <w:sz w:val="22"/>
          <w:szCs w:val="22"/>
        </w:rPr>
        <w:t xml:space="preserve"> </w:t>
      </w:r>
      <w:r>
        <w:rPr>
          <w:rFonts w:ascii="Arial" w:eastAsia="Arial" w:hAnsi="Arial" w:cs="Arial"/>
          <w:sz w:val="22"/>
          <w:szCs w:val="22"/>
        </w:rPr>
        <w:t>has</w:t>
      </w:r>
      <w:r>
        <w:rPr>
          <w:spacing w:val="4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3"/>
          <w:sz w:val="22"/>
          <w:szCs w:val="22"/>
        </w:rPr>
        <w:t xml:space="preserve"> </w:t>
      </w:r>
      <w:r>
        <w:rPr>
          <w:rFonts w:ascii="Arial" w:eastAsia="Arial" w:hAnsi="Arial" w:cs="Arial"/>
          <w:spacing w:val="3"/>
          <w:sz w:val="22"/>
          <w:szCs w:val="22"/>
        </w:rPr>
        <w:t>f</w:t>
      </w:r>
      <w:r>
        <w:rPr>
          <w:rFonts w:ascii="Arial" w:eastAsia="Arial" w:hAnsi="Arial" w:cs="Arial"/>
          <w:sz w:val="22"/>
          <w:szCs w:val="22"/>
        </w:rPr>
        <w:t>un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46"/>
          <w:sz w:val="22"/>
          <w:szCs w:val="22"/>
        </w:rPr>
        <w:t xml:space="preserve"> </w:t>
      </w:r>
      <w:r>
        <w:rPr>
          <w:rFonts w:ascii="Arial" w:eastAsia="Arial" w:hAnsi="Arial" w:cs="Arial"/>
          <w:sz w:val="22"/>
          <w:szCs w:val="22"/>
        </w:rPr>
        <w:t>set</w:t>
      </w:r>
      <w:r>
        <w:rPr>
          <w:spacing w:val="47"/>
          <w:sz w:val="22"/>
          <w:szCs w:val="22"/>
        </w:rPr>
        <w:t xml:space="preserve"> </w:t>
      </w:r>
      <w:r>
        <w:rPr>
          <w:rFonts w:ascii="Arial" w:eastAsia="Arial" w:hAnsi="Arial" w:cs="Arial"/>
          <w:sz w:val="22"/>
          <w:szCs w:val="22"/>
        </w:rPr>
        <w:t>out</w:t>
      </w:r>
      <w:r>
        <w:rPr>
          <w:spacing w:val="47"/>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45"/>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t</w:t>
      </w:r>
      <w:r>
        <w:rPr>
          <w:spacing w:val="47"/>
          <w:sz w:val="22"/>
          <w:szCs w:val="22"/>
        </w:rPr>
        <w:t xml:space="preserve"> </w:t>
      </w:r>
      <w:r>
        <w:rPr>
          <w:rFonts w:ascii="Arial" w:eastAsia="Arial" w:hAnsi="Arial" w:cs="Arial"/>
          <w:sz w:val="22"/>
          <w:szCs w:val="22"/>
        </w:rPr>
        <w:t>3</w:t>
      </w:r>
      <w:r>
        <w:rPr>
          <w:spacing w:val="4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9"/>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sidR="00FA1A23">
        <w:rPr>
          <w:rFonts w:ascii="Arial" w:eastAsia="Arial" w:hAnsi="Arial" w:cs="Arial"/>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55290485" w14:textId="77777777" w:rsidR="001C2459" w:rsidRDefault="001C2459" w:rsidP="00FA1A23">
      <w:pPr>
        <w:jc w:val="both"/>
        <w:rPr>
          <w:sz w:val="22"/>
          <w:szCs w:val="22"/>
        </w:rPr>
      </w:pPr>
    </w:p>
    <w:p w14:paraId="219F3FAE" w14:textId="77777777" w:rsidR="001C2459" w:rsidRDefault="00C84AF1" w:rsidP="00FA1A23">
      <w:pPr>
        <w:jc w:val="both"/>
        <w:rPr>
          <w:rFonts w:ascii="Arial" w:eastAsia="Arial" w:hAnsi="Arial" w:cs="Arial"/>
          <w:sz w:val="22"/>
          <w:szCs w:val="22"/>
        </w:rPr>
      </w:pPr>
      <w:r>
        <w:rPr>
          <w:rFonts w:ascii="Arial" w:eastAsia="Arial" w:hAnsi="Arial" w:cs="Arial"/>
          <w:b/>
          <w:sz w:val="22"/>
          <w:szCs w:val="22"/>
        </w:rPr>
        <w:t>3</w:t>
      </w:r>
      <w:r w:rsidR="00FA1A23">
        <w:rPr>
          <w:b/>
          <w:sz w:val="22"/>
          <w:szCs w:val="22"/>
        </w:rPr>
        <w:tab/>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be</w:t>
      </w:r>
      <w:r>
        <w:rPr>
          <w:rFonts w:ascii="Arial" w:eastAsia="Arial" w:hAnsi="Arial" w:cs="Arial"/>
          <w:b/>
          <w:spacing w:val="1"/>
          <w:sz w:val="22"/>
          <w:szCs w:val="22"/>
        </w:rPr>
        <w:t>r</w:t>
      </w:r>
      <w:r>
        <w:rPr>
          <w:rFonts w:ascii="Arial" w:eastAsia="Arial" w:hAnsi="Arial" w:cs="Arial"/>
          <w:b/>
          <w:sz w:val="22"/>
          <w:szCs w:val="22"/>
        </w:rPr>
        <w:t>s</w:t>
      </w:r>
      <w:r>
        <w:rPr>
          <w:rFonts w:ascii="Arial" w:eastAsia="Arial" w:hAnsi="Arial" w:cs="Arial"/>
          <w:b/>
          <w:spacing w:val="-3"/>
          <w:sz w:val="22"/>
          <w:szCs w:val="22"/>
        </w:rPr>
        <w:t>h</w:t>
      </w:r>
      <w:r>
        <w:rPr>
          <w:rFonts w:ascii="Arial" w:eastAsia="Arial" w:hAnsi="Arial" w:cs="Arial"/>
          <w:b/>
          <w:spacing w:val="1"/>
          <w:sz w:val="22"/>
          <w:szCs w:val="22"/>
        </w:rPr>
        <w:t>i</w:t>
      </w:r>
      <w:r>
        <w:rPr>
          <w:rFonts w:ascii="Arial" w:eastAsia="Arial" w:hAnsi="Arial" w:cs="Arial"/>
          <w:b/>
          <w:sz w:val="22"/>
          <w:szCs w:val="22"/>
        </w:rPr>
        <w:t>p</w:t>
      </w:r>
      <w:r>
        <w:rPr>
          <w:b/>
          <w:spacing w:val="5"/>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5"/>
          <w:sz w:val="22"/>
          <w:szCs w:val="22"/>
        </w:rPr>
        <w:t xml:space="preserve"> </w:t>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1"/>
          <w:sz w:val="22"/>
          <w:szCs w:val="22"/>
        </w:rPr>
        <w:t>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z w:val="22"/>
          <w:szCs w:val="22"/>
        </w:rPr>
        <w:t>w</w:t>
      </w:r>
      <w:r>
        <w:rPr>
          <w:b/>
          <w:spacing w:val="11"/>
          <w:sz w:val="22"/>
          <w:szCs w:val="22"/>
        </w:rPr>
        <w:t xml:space="preserve"> </w:t>
      </w:r>
      <w:r>
        <w:rPr>
          <w:rFonts w:ascii="Arial" w:eastAsia="Arial" w:hAnsi="Arial" w:cs="Arial"/>
          <w:b/>
          <w:sz w:val="22"/>
          <w:szCs w:val="22"/>
        </w:rPr>
        <w:t>and</w:t>
      </w:r>
      <w:r>
        <w:rPr>
          <w:b/>
          <w:spacing w:val="5"/>
          <w:sz w:val="22"/>
          <w:szCs w:val="22"/>
        </w:rPr>
        <w:t xml:space="preserve"> </w:t>
      </w:r>
      <w:r>
        <w:rPr>
          <w:rFonts w:ascii="Arial" w:eastAsia="Arial" w:hAnsi="Arial" w:cs="Arial"/>
          <w:b/>
          <w:spacing w:val="-1"/>
          <w:sz w:val="22"/>
          <w:szCs w:val="22"/>
        </w:rPr>
        <w:t>S</w:t>
      </w:r>
      <w:r>
        <w:rPr>
          <w:rFonts w:ascii="Arial" w:eastAsia="Arial" w:hAnsi="Arial" w:cs="Arial"/>
          <w:b/>
          <w:sz w:val="22"/>
          <w:szCs w:val="22"/>
        </w:rPr>
        <w:t>c</w:t>
      </w:r>
      <w:r>
        <w:rPr>
          <w:rFonts w:ascii="Arial" w:eastAsia="Arial" w:hAnsi="Arial" w:cs="Arial"/>
          <w:b/>
          <w:spacing w:val="1"/>
          <w:sz w:val="22"/>
          <w:szCs w:val="22"/>
        </w:rPr>
        <w:t>r</w:t>
      </w:r>
      <w:r>
        <w:rPr>
          <w:rFonts w:ascii="Arial" w:eastAsia="Arial" w:hAnsi="Arial" w:cs="Arial"/>
          <w:b/>
          <w:sz w:val="22"/>
          <w:szCs w:val="22"/>
        </w:rPr>
        <w:t>u</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ny</w:t>
      </w:r>
      <w:r>
        <w:rPr>
          <w:b/>
          <w:spacing w:val="2"/>
          <w:sz w:val="22"/>
          <w:szCs w:val="22"/>
        </w:rPr>
        <w:t xml:space="preserve"> </w:t>
      </w:r>
      <w:r>
        <w:rPr>
          <w:rFonts w:ascii="Arial" w:eastAsia="Arial" w:hAnsi="Arial" w:cs="Arial"/>
          <w:b/>
          <w:spacing w:val="-1"/>
          <w:sz w:val="22"/>
          <w:szCs w:val="22"/>
        </w:rPr>
        <w:t>C</w:t>
      </w:r>
      <w:r>
        <w:rPr>
          <w:rFonts w:ascii="Arial" w:eastAsia="Arial" w:hAnsi="Arial" w:cs="Arial"/>
          <w:b/>
          <w:spacing w:val="2"/>
          <w:sz w:val="22"/>
          <w:szCs w:val="22"/>
        </w:rPr>
        <w:t>o</w:t>
      </w:r>
      <w:r>
        <w:rPr>
          <w:rFonts w:ascii="Arial" w:eastAsia="Arial" w:hAnsi="Arial" w:cs="Arial"/>
          <w:b/>
          <w:spacing w:val="1"/>
          <w:sz w:val="22"/>
          <w:szCs w:val="22"/>
        </w:rPr>
        <w:t>m</w:t>
      </w:r>
      <w:r>
        <w:rPr>
          <w:rFonts w:ascii="Arial" w:eastAsia="Arial" w:hAnsi="Arial" w:cs="Arial"/>
          <w:b/>
          <w:spacing w:val="-2"/>
          <w:sz w:val="22"/>
          <w:szCs w:val="22"/>
        </w:rPr>
        <w:t>m</w:t>
      </w:r>
      <w:r>
        <w:rPr>
          <w:rFonts w:ascii="Arial" w:eastAsia="Arial" w:hAnsi="Arial" w:cs="Arial"/>
          <w:b/>
          <w:spacing w:val="1"/>
          <w:sz w:val="22"/>
          <w:szCs w:val="22"/>
        </w:rPr>
        <w:t>itt</w:t>
      </w:r>
      <w:r>
        <w:rPr>
          <w:rFonts w:ascii="Arial" w:eastAsia="Arial" w:hAnsi="Arial" w:cs="Arial"/>
          <w:b/>
          <w:sz w:val="22"/>
          <w:szCs w:val="22"/>
        </w:rPr>
        <w:t>ee</w:t>
      </w:r>
    </w:p>
    <w:p w14:paraId="755AB61F" w14:textId="77777777" w:rsidR="001C2459" w:rsidRDefault="001C2459" w:rsidP="00FA1A23">
      <w:pPr>
        <w:jc w:val="both"/>
        <w:rPr>
          <w:sz w:val="22"/>
          <w:szCs w:val="22"/>
        </w:rPr>
      </w:pPr>
    </w:p>
    <w:p w14:paraId="3409C124" w14:textId="6223A7D2" w:rsidR="001C2459" w:rsidRDefault="00C84AF1" w:rsidP="00FA1A23">
      <w:pPr>
        <w:ind w:left="720" w:right="73"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FA1A23">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20"/>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w:t>
      </w:r>
      <w:r>
        <w:rPr>
          <w:spacing w:val="19"/>
          <w:sz w:val="22"/>
          <w:szCs w:val="22"/>
        </w:rPr>
        <w:t xml:space="preserve"> </w:t>
      </w:r>
      <w:r>
        <w:rPr>
          <w:rFonts w:ascii="Arial" w:eastAsia="Arial" w:hAnsi="Arial" w:cs="Arial"/>
          <w:sz w:val="22"/>
          <w:szCs w:val="22"/>
        </w:rPr>
        <w:t>and</w:t>
      </w:r>
      <w:r>
        <w:rPr>
          <w:spacing w:val="22"/>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18"/>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spacing w:val="20"/>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19"/>
          <w:sz w:val="22"/>
          <w:szCs w:val="22"/>
        </w:rPr>
        <w:t xml:space="preserve"> </w:t>
      </w:r>
      <w:r>
        <w:rPr>
          <w:rFonts w:ascii="Arial" w:eastAsia="Arial" w:hAnsi="Arial" w:cs="Arial"/>
          <w:sz w:val="22"/>
          <w:szCs w:val="22"/>
        </w:rPr>
        <w:t>c</w:t>
      </w:r>
      <w:r>
        <w:rPr>
          <w:rFonts w:ascii="Arial" w:eastAsia="Arial" w:hAnsi="Arial" w:cs="Arial"/>
          <w:spacing w:val="2"/>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se</w:t>
      </w:r>
      <w:r w:rsidR="00D36D23">
        <w:rPr>
          <w:rFonts w:ascii="Arial" w:eastAsia="Arial" w:hAnsi="Arial" w:cs="Arial"/>
          <w:sz w:val="22"/>
          <w:szCs w:val="22"/>
        </w:rPr>
        <w:t xml:space="preserve"> </w:t>
      </w:r>
      <w:r w:rsidR="00383DBC">
        <w:rPr>
          <w:rFonts w:ascii="Arial" w:eastAsia="Arial" w:hAnsi="Arial" w:cs="Arial"/>
          <w:sz w:val="22"/>
          <w:szCs w:val="22"/>
        </w:rPr>
        <w:t xml:space="preserve">fourteen </w:t>
      </w:r>
      <w:r>
        <w:rPr>
          <w:rFonts w:ascii="Arial" w:eastAsia="Arial" w:hAnsi="Arial" w:cs="Arial"/>
          <w:spacing w:val="-1"/>
          <w:sz w:val="22"/>
          <w:szCs w:val="22"/>
        </w:rPr>
        <w:t>S</w:t>
      </w:r>
      <w:r>
        <w:rPr>
          <w:rFonts w:ascii="Arial" w:eastAsia="Arial" w:hAnsi="Arial" w:cs="Arial"/>
          <w:sz w:val="22"/>
          <w:szCs w:val="22"/>
        </w:rPr>
        <w:t>hadow</w:t>
      </w:r>
      <w:r>
        <w:rPr>
          <w:spacing w:val="22"/>
          <w:sz w:val="22"/>
          <w:szCs w:val="22"/>
        </w:rPr>
        <w:t xml:space="preserve"> </w:t>
      </w:r>
      <w:r>
        <w:rPr>
          <w:rFonts w:ascii="Arial" w:eastAsia="Arial" w:hAnsi="Arial" w:cs="Arial"/>
          <w:spacing w:val="-4"/>
          <w:sz w:val="22"/>
          <w:szCs w:val="22"/>
        </w:rPr>
        <w:t>M</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spacing w:val="21"/>
          <w:sz w:val="22"/>
          <w:szCs w:val="22"/>
        </w:rPr>
        <w:t xml:space="preserve"> </w:t>
      </w:r>
    </w:p>
    <w:p w14:paraId="754361E9" w14:textId="77777777" w:rsidR="001C2459" w:rsidRDefault="001C2459" w:rsidP="00FA1A23">
      <w:pPr>
        <w:jc w:val="both"/>
        <w:rPr>
          <w:sz w:val="19"/>
          <w:szCs w:val="19"/>
        </w:rPr>
      </w:pPr>
    </w:p>
    <w:p w14:paraId="35100DB3" w14:textId="77777777" w:rsidR="001C2459" w:rsidRDefault="00C84AF1" w:rsidP="00FA1A23">
      <w:pPr>
        <w:ind w:left="720" w:right="75"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2</w:t>
      </w:r>
      <w:r w:rsidR="00FA1A23">
        <w:rPr>
          <w:sz w:val="22"/>
          <w:szCs w:val="22"/>
        </w:rPr>
        <w:tab/>
      </w:r>
      <w:r>
        <w:rPr>
          <w:rFonts w:ascii="Arial" w:eastAsia="Arial" w:hAnsi="Arial" w:cs="Arial"/>
          <w:spacing w:val="-1"/>
          <w:sz w:val="22"/>
          <w:szCs w:val="22"/>
        </w:rPr>
        <w:t>N</w:t>
      </w:r>
      <w:r>
        <w:rPr>
          <w:rFonts w:ascii="Arial" w:eastAsia="Arial" w:hAnsi="Arial" w:cs="Arial"/>
          <w:sz w:val="22"/>
          <w:szCs w:val="22"/>
        </w:rPr>
        <w:t>o</w:t>
      </w:r>
      <w:r>
        <w:rPr>
          <w:spacing w:val="3"/>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sidR="00A33EAA">
        <w:rPr>
          <w:rFonts w:ascii="Arial" w:eastAsia="Arial" w:hAnsi="Arial" w:cs="Arial"/>
          <w:spacing w:val="-1"/>
          <w:sz w:val="22"/>
          <w:szCs w:val="22"/>
        </w:rPr>
        <w:t>Shadow Executive</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1"/>
          <w:sz w:val="22"/>
          <w:szCs w:val="22"/>
        </w:rPr>
        <w:t xml:space="preserve"> </w:t>
      </w:r>
      <w:r>
        <w:rPr>
          <w:rFonts w:ascii="Arial" w:eastAsia="Arial" w:hAnsi="Arial" w:cs="Arial"/>
          <w:sz w:val="22"/>
          <w:szCs w:val="22"/>
        </w:rPr>
        <w:t>be</w:t>
      </w:r>
      <w:r>
        <w:rPr>
          <w:spacing w:val="3"/>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5"/>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pacing w:val="5"/>
          <w:sz w:val="22"/>
          <w:szCs w:val="22"/>
        </w:rPr>
        <w:t xml:space="preserve"> </w:t>
      </w:r>
      <w:r>
        <w:rPr>
          <w:rFonts w:ascii="Arial" w:eastAsia="Arial" w:hAnsi="Arial" w:cs="Arial"/>
          <w:sz w:val="22"/>
          <w:szCs w:val="22"/>
        </w:rPr>
        <w:t>or</w:t>
      </w:r>
      <w:r>
        <w:rPr>
          <w:spacing w:val="8"/>
          <w:sz w:val="22"/>
          <w:szCs w:val="22"/>
        </w:rPr>
        <w:t xml:space="preserve"> </w:t>
      </w:r>
      <w:r>
        <w:rPr>
          <w:rFonts w:ascii="Arial" w:eastAsia="Arial" w:hAnsi="Arial" w:cs="Arial"/>
          <w:sz w:val="22"/>
          <w:szCs w:val="22"/>
        </w:rPr>
        <w:t>any</w:t>
      </w:r>
      <w:r>
        <w:rPr>
          <w:spacing w:val="5"/>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w:t>
      </w:r>
      <w:r>
        <w:rPr>
          <w:spacing w:val="4"/>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s</w:t>
      </w:r>
      <w:r>
        <w:rPr>
          <w:rFonts w:ascii="Arial" w:eastAsia="Arial" w:hAnsi="Arial" w:cs="Arial"/>
          <w:sz w:val="22"/>
          <w:szCs w:val="22"/>
        </w:rPr>
        <w:t>k</w:t>
      </w:r>
      <w:r>
        <w:rPr>
          <w:spacing w:val="10"/>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sh</w:t>
      </w:r>
      <w:r>
        <w:rPr>
          <w:spacing w:val="7"/>
          <w:sz w:val="22"/>
          <w:szCs w:val="22"/>
        </w:rPr>
        <w:t xml:space="preserve"> </w:t>
      </w:r>
      <w:r>
        <w:rPr>
          <w:rFonts w:ascii="Arial" w:eastAsia="Arial" w:hAnsi="Arial" w:cs="Arial"/>
          <w:sz w:val="22"/>
          <w:szCs w:val="22"/>
        </w:rPr>
        <w:t>pa</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w:t>
      </w:r>
    </w:p>
    <w:p w14:paraId="43EA4ECA" w14:textId="77777777" w:rsidR="001C2459" w:rsidRDefault="001C2459" w:rsidP="00FA1A23">
      <w:pPr>
        <w:jc w:val="both"/>
        <w:rPr>
          <w:sz w:val="19"/>
          <w:szCs w:val="19"/>
        </w:rPr>
      </w:pPr>
    </w:p>
    <w:p w14:paraId="0EDD6F28" w14:textId="77777777" w:rsidR="001C2459" w:rsidRDefault="00C84AF1" w:rsidP="00FA1A23">
      <w:pPr>
        <w:ind w:left="720" w:right="75"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3</w:t>
      </w:r>
      <w:r w:rsidR="00FA1A23">
        <w:rPr>
          <w:sz w:val="22"/>
          <w:szCs w:val="22"/>
        </w:rPr>
        <w:tab/>
      </w:r>
      <w:proofErr w:type="spellStart"/>
      <w:r>
        <w:rPr>
          <w:rFonts w:ascii="Arial" w:eastAsia="Arial" w:hAnsi="Arial" w:cs="Arial"/>
          <w:spacing w:val="-1"/>
          <w:sz w:val="22"/>
          <w:szCs w:val="22"/>
        </w:rPr>
        <w:t>A</w:t>
      </w:r>
      <w:r>
        <w:rPr>
          <w:rFonts w:ascii="Arial" w:eastAsia="Arial" w:hAnsi="Arial" w:cs="Arial"/>
          <w:sz w:val="22"/>
          <w:szCs w:val="22"/>
        </w:rPr>
        <w:t>ny</w:t>
      </w:r>
      <w:r>
        <w:rPr>
          <w:sz w:val="22"/>
          <w:szCs w:val="22"/>
        </w:rPr>
        <w:t xml:space="preserve"> </w:t>
      </w:r>
      <w:r>
        <w:rPr>
          <w:rFonts w:ascii="Arial" w:eastAsia="Arial" w:hAnsi="Arial" w:cs="Arial"/>
          <w:sz w:val="22"/>
          <w:szCs w:val="22"/>
        </w:rPr>
        <w:t>bo</w:t>
      </w:r>
      <w:r>
        <w:rPr>
          <w:rFonts w:ascii="Arial" w:eastAsia="Arial" w:hAnsi="Arial" w:cs="Arial"/>
          <w:spacing w:val="2"/>
          <w:sz w:val="22"/>
          <w:szCs w:val="22"/>
        </w:rPr>
        <w:t>d</w:t>
      </w:r>
      <w:r>
        <w:rPr>
          <w:rFonts w:ascii="Arial" w:eastAsia="Arial" w:hAnsi="Arial" w:cs="Arial"/>
          <w:sz w:val="22"/>
          <w:szCs w:val="22"/>
        </w:rPr>
        <w:t>y</w:t>
      </w:r>
      <w:proofErr w:type="spellEnd"/>
      <w:r>
        <w:rPr>
          <w:sz w:val="22"/>
          <w:szCs w:val="22"/>
        </w:rPr>
        <w:t xml:space="preserve"> </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li</w:t>
      </w:r>
      <w:r>
        <w:rPr>
          <w:rFonts w:ascii="Arial" w:eastAsia="Arial" w:hAnsi="Arial" w:cs="Arial"/>
          <w:sz w:val="22"/>
          <w:szCs w:val="22"/>
        </w:rPr>
        <w:t>shed</w:t>
      </w:r>
      <w:r>
        <w:rPr>
          <w:spacing w:val="4"/>
          <w:sz w:val="22"/>
          <w:szCs w:val="22"/>
        </w:rPr>
        <w:t xml:space="preserve"> </w:t>
      </w:r>
      <w:r>
        <w:rPr>
          <w:rFonts w:ascii="Arial" w:eastAsia="Arial" w:hAnsi="Arial" w:cs="Arial"/>
          <w:sz w:val="22"/>
          <w:szCs w:val="22"/>
        </w:rPr>
        <w:t>under</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hese</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rr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1"/>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opo</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ona</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body</w:t>
      </w:r>
      <w:r>
        <w:rPr>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3"/>
          <w:sz w:val="22"/>
          <w:szCs w:val="22"/>
        </w:rPr>
        <w:t>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1"/>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ep</w:t>
      </w:r>
      <w:r>
        <w:rPr>
          <w:rFonts w:ascii="Arial" w:eastAsia="Arial" w:hAnsi="Arial" w:cs="Arial"/>
          <w:spacing w:val="1"/>
          <w:sz w:val="22"/>
          <w:szCs w:val="22"/>
        </w:rPr>
        <w:t>r</w:t>
      </w:r>
      <w:r>
        <w:rPr>
          <w:rFonts w:ascii="Arial" w:eastAsia="Arial" w:hAnsi="Arial" w:cs="Arial"/>
          <w:sz w:val="22"/>
          <w:szCs w:val="22"/>
        </w:rPr>
        <w:t>ese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5FFE07DA" w14:textId="77777777" w:rsidR="001C2459" w:rsidRDefault="001C2459" w:rsidP="00FA1A23">
      <w:pPr>
        <w:jc w:val="both"/>
        <w:rPr>
          <w:sz w:val="19"/>
          <w:szCs w:val="19"/>
        </w:rPr>
      </w:pPr>
    </w:p>
    <w:p w14:paraId="2F802A7C" w14:textId="77777777" w:rsidR="001C2459" w:rsidRDefault="00C84AF1" w:rsidP="00FA1A23">
      <w:pPr>
        <w:jc w:val="both"/>
        <w:rPr>
          <w:rFonts w:ascii="Arial" w:eastAsia="Arial" w:hAnsi="Arial" w:cs="Arial"/>
          <w:sz w:val="22"/>
          <w:szCs w:val="22"/>
        </w:rPr>
      </w:pPr>
      <w:r>
        <w:rPr>
          <w:rFonts w:ascii="Arial" w:eastAsia="Arial" w:hAnsi="Arial" w:cs="Arial"/>
          <w:b/>
          <w:sz w:val="22"/>
          <w:szCs w:val="22"/>
        </w:rPr>
        <w:t>4</w:t>
      </w:r>
      <w:r w:rsidR="00FA1A23">
        <w:rPr>
          <w:b/>
          <w:sz w:val="22"/>
          <w:szCs w:val="22"/>
        </w:rPr>
        <w:tab/>
      </w:r>
      <w:r>
        <w:rPr>
          <w:rFonts w:ascii="Arial" w:eastAsia="Arial" w:hAnsi="Arial" w:cs="Arial"/>
          <w:b/>
          <w:spacing w:val="-1"/>
          <w:sz w:val="22"/>
          <w:szCs w:val="22"/>
        </w:rPr>
        <w:t>C</w:t>
      </w:r>
      <w:r>
        <w:rPr>
          <w:rFonts w:ascii="Arial" w:eastAsia="Arial" w:hAnsi="Arial" w:cs="Arial"/>
          <w:b/>
          <w:sz w:val="22"/>
          <w:szCs w:val="22"/>
        </w:rPr>
        <w:t>onduct</w:t>
      </w:r>
      <w:r>
        <w:rPr>
          <w:b/>
          <w:spacing w:val="8"/>
          <w:sz w:val="22"/>
          <w:szCs w:val="22"/>
        </w:rPr>
        <w:t xml:space="preserve"> </w:t>
      </w:r>
      <w:r>
        <w:rPr>
          <w:rFonts w:ascii="Arial" w:eastAsia="Arial" w:hAnsi="Arial" w:cs="Arial"/>
          <w:b/>
          <w:sz w:val="22"/>
          <w:szCs w:val="22"/>
        </w:rPr>
        <w:t>of</w:t>
      </w:r>
      <w:r>
        <w:rPr>
          <w:b/>
          <w:spacing w:val="4"/>
          <w:sz w:val="22"/>
          <w:szCs w:val="22"/>
        </w:rPr>
        <w:t xml:space="preserve"> </w:t>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1"/>
          <w:sz w:val="22"/>
          <w:szCs w:val="22"/>
        </w:rPr>
        <w:t>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z w:val="22"/>
          <w:szCs w:val="22"/>
        </w:rPr>
        <w:t>w</w:t>
      </w:r>
      <w:r>
        <w:rPr>
          <w:b/>
          <w:spacing w:val="11"/>
          <w:sz w:val="22"/>
          <w:szCs w:val="22"/>
        </w:rPr>
        <w:t xml:space="preserve"> </w:t>
      </w:r>
      <w:r>
        <w:rPr>
          <w:rFonts w:ascii="Arial" w:eastAsia="Arial" w:hAnsi="Arial" w:cs="Arial"/>
          <w:b/>
          <w:spacing w:val="-3"/>
          <w:sz w:val="22"/>
          <w:szCs w:val="22"/>
        </w:rPr>
        <w:t>a</w:t>
      </w:r>
      <w:r>
        <w:rPr>
          <w:rFonts w:ascii="Arial" w:eastAsia="Arial" w:hAnsi="Arial" w:cs="Arial"/>
          <w:b/>
          <w:sz w:val="22"/>
          <w:szCs w:val="22"/>
        </w:rPr>
        <w:t>nd</w:t>
      </w:r>
      <w:r>
        <w:rPr>
          <w:b/>
          <w:spacing w:val="7"/>
          <w:sz w:val="22"/>
          <w:szCs w:val="22"/>
        </w:rPr>
        <w:t xml:space="preserve"> </w:t>
      </w:r>
      <w:r>
        <w:rPr>
          <w:rFonts w:ascii="Arial" w:eastAsia="Arial" w:hAnsi="Arial" w:cs="Arial"/>
          <w:b/>
          <w:spacing w:val="-1"/>
          <w:sz w:val="22"/>
          <w:szCs w:val="22"/>
        </w:rPr>
        <w:t>S</w:t>
      </w:r>
      <w:r>
        <w:rPr>
          <w:rFonts w:ascii="Arial" w:eastAsia="Arial" w:hAnsi="Arial" w:cs="Arial"/>
          <w:b/>
          <w:sz w:val="22"/>
          <w:szCs w:val="22"/>
        </w:rPr>
        <w:t>c</w:t>
      </w:r>
      <w:r>
        <w:rPr>
          <w:rFonts w:ascii="Arial" w:eastAsia="Arial" w:hAnsi="Arial" w:cs="Arial"/>
          <w:b/>
          <w:spacing w:val="1"/>
          <w:sz w:val="22"/>
          <w:szCs w:val="22"/>
        </w:rPr>
        <w:t>r</w:t>
      </w:r>
      <w:r>
        <w:rPr>
          <w:rFonts w:ascii="Arial" w:eastAsia="Arial" w:hAnsi="Arial" w:cs="Arial"/>
          <w:b/>
          <w:sz w:val="22"/>
          <w:szCs w:val="22"/>
        </w:rPr>
        <w:t>u</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ny</w:t>
      </w:r>
      <w:r>
        <w:rPr>
          <w:b/>
          <w:spacing w:val="2"/>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mmi</w:t>
      </w:r>
      <w:r>
        <w:rPr>
          <w:rFonts w:ascii="Arial" w:eastAsia="Arial" w:hAnsi="Arial" w:cs="Arial"/>
          <w:b/>
          <w:spacing w:val="-1"/>
          <w:sz w:val="22"/>
          <w:szCs w:val="22"/>
        </w:rPr>
        <w:t>t</w:t>
      </w:r>
      <w:r>
        <w:rPr>
          <w:rFonts w:ascii="Arial" w:eastAsia="Arial" w:hAnsi="Arial" w:cs="Arial"/>
          <w:b/>
          <w:spacing w:val="1"/>
          <w:sz w:val="22"/>
          <w:szCs w:val="22"/>
        </w:rPr>
        <w:t>t</w:t>
      </w:r>
      <w:r>
        <w:rPr>
          <w:rFonts w:ascii="Arial" w:eastAsia="Arial" w:hAnsi="Arial" w:cs="Arial"/>
          <w:b/>
          <w:sz w:val="22"/>
          <w:szCs w:val="22"/>
        </w:rPr>
        <w:t>ee</w:t>
      </w:r>
      <w:r>
        <w:rPr>
          <w:b/>
          <w:spacing w:val="5"/>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3"/>
          <w:sz w:val="22"/>
          <w:szCs w:val="22"/>
        </w:rPr>
        <w:t>e</w:t>
      </w:r>
      <w:r>
        <w:rPr>
          <w:rFonts w:ascii="Arial" w:eastAsia="Arial" w:hAnsi="Arial" w:cs="Arial"/>
          <w:b/>
          <w:spacing w:val="1"/>
          <w:sz w:val="22"/>
          <w:szCs w:val="22"/>
        </w:rPr>
        <w:t>ti</w:t>
      </w:r>
      <w:r>
        <w:rPr>
          <w:rFonts w:ascii="Arial" w:eastAsia="Arial" w:hAnsi="Arial" w:cs="Arial"/>
          <w:b/>
          <w:sz w:val="22"/>
          <w:szCs w:val="22"/>
        </w:rPr>
        <w:t>ngs</w:t>
      </w:r>
    </w:p>
    <w:p w14:paraId="62EAAD4A" w14:textId="77777777" w:rsidR="001C2459" w:rsidRDefault="001C2459" w:rsidP="00FA1A23">
      <w:pPr>
        <w:jc w:val="both"/>
        <w:rPr>
          <w:sz w:val="24"/>
          <w:szCs w:val="24"/>
        </w:rPr>
      </w:pPr>
    </w:p>
    <w:p w14:paraId="6006CC58" w14:textId="77777777" w:rsidR="001C2459" w:rsidRDefault="00C84AF1" w:rsidP="00FA1A23">
      <w:pPr>
        <w:ind w:left="720" w:right="73" w:hanging="720"/>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1</w:t>
      </w:r>
      <w:r>
        <w:rPr>
          <w:sz w:val="22"/>
          <w:szCs w:val="22"/>
        </w:rPr>
        <w:t xml:space="preserve"> </w:t>
      </w:r>
      <w:r w:rsidR="00FA1A23">
        <w:rPr>
          <w:sz w:val="22"/>
          <w:szCs w:val="22"/>
        </w:rPr>
        <w:tab/>
      </w:r>
      <w:r>
        <w:rPr>
          <w:rFonts w:ascii="Arial" w:eastAsia="Arial" w:hAnsi="Arial" w:cs="Arial"/>
          <w:spacing w:val="-1"/>
          <w:sz w:val="22"/>
          <w:szCs w:val="22"/>
        </w:rPr>
        <w:t>C</w:t>
      </w:r>
      <w:r>
        <w:rPr>
          <w:rFonts w:ascii="Arial" w:eastAsia="Arial" w:hAnsi="Arial" w:cs="Arial"/>
          <w:sz w:val="22"/>
          <w:szCs w:val="22"/>
        </w:rPr>
        <w:t>onduct</w:t>
      </w:r>
      <w:r>
        <w:rPr>
          <w:spacing w:val="2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4"/>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oceed</w:t>
      </w:r>
      <w:r>
        <w:rPr>
          <w:rFonts w:ascii="Arial" w:eastAsia="Arial" w:hAnsi="Arial" w:cs="Arial"/>
          <w:spacing w:val="-3"/>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spacing w:val="24"/>
          <w:sz w:val="22"/>
          <w:szCs w:val="22"/>
        </w:rPr>
        <w:t xml:space="preserve"> </w:t>
      </w:r>
      <w:r>
        <w:rPr>
          <w:rFonts w:ascii="Arial" w:eastAsia="Arial" w:hAnsi="Arial" w:cs="Arial"/>
          <w:sz w:val="22"/>
          <w:szCs w:val="22"/>
        </w:rPr>
        <w:t>at</w:t>
      </w:r>
      <w:r>
        <w:rPr>
          <w:spacing w:val="23"/>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pacing w:val="23"/>
          <w:sz w:val="22"/>
          <w:szCs w:val="22"/>
        </w:rPr>
        <w:t xml:space="preserve"> </w:t>
      </w:r>
      <w:r>
        <w:rPr>
          <w:rFonts w:ascii="Arial" w:eastAsia="Arial" w:hAnsi="Arial" w:cs="Arial"/>
          <w:sz w:val="22"/>
          <w:szCs w:val="22"/>
        </w:rPr>
        <w:t>and</w:t>
      </w:r>
      <w:r>
        <w:rPr>
          <w:spacing w:val="24"/>
          <w:sz w:val="22"/>
          <w:szCs w:val="22"/>
        </w:rPr>
        <w:t xml:space="preserve"> </w:t>
      </w:r>
      <w:r>
        <w:rPr>
          <w:rFonts w:ascii="Arial" w:eastAsia="Arial" w:hAnsi="Arial" w:cs="Arial"/>
          <w:spacing w:val="-1"/>
          <w:sz w:val="22"/>
          <w:szCs w:val="22"/>
        </w:rPr>
        <w:t>S</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22"/>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spacing w:val="24"/>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s</w:t>
      </w:r>
      <w:r>
        <w:rPr>
          <w:spacing w:val="24"/>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23"/>
          <w:sz w:val="22"/>
          <w:szCs w:val="22"/>
        </w:rPr>
        <w:t xml:space="preserve"> </w:t>
      </w:r>
      <w:r>
        <w:rPr>
          <w:rFonts w:ascii="Arial" w:eastAsia="Arial" w:hAnsi="Arial" w:cs="Arial"/>
          <w:sz w:val="22"/>
          <w:szCs w:val="22"/>
        </w:rPr>
        <w:t>be</w:t>
      </w:r>
      <w:r>
        <w:rPr>
          <w:sz w:val="22"/>
          <w:szCs w:val="22"/>
        </w:rPr>
        <w:t xml:space="preserve"> </w:t>
      </w:r>
      <w:proofErr w:type="gramStart"/>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spacing w:val="3"/>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dance</w:t>
      </w:r>
      <w:proofErr w:type="gramEnd"/>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as</w:t>
      </w:r>
      <w:r>
        <w:rPr>
          <w:spacing w:val="7"/>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w:t>
      </w:r>
    </w:p>
    <w:p w14:paraId="7FDA2B59" w14:textId="77777777" w:rsidR="001C2459" w:rsidRDefault="001C2459" w:rsidP="00FA1A23">
      <w:pPr>
        <w:jc w:val="both"/>
      </w:pPr>
    </w:p>
    <w:p w14:paraId="6FBDFE4C" w14:textId="77777777" w:rsidR="001C2459" w:rsidRDefault="00C84AF1" w:rsidP="00FA1A23">
      <w:pPr>
        <w:jc w:val="both"/>
        <w:rPr>
          <w:rFonts w:ascii="Arial" w:eastAsia="Arial" w:hAnsi="Arial" w:cs="Arial"/>
          <w:sz w:val="22"/>
          <w:szCs w:val="22"/>
        </w:rPr>
      </w:pPr>
      <w:r w:rsidRPr="5BA3BA6C">
        <w:rPr>
          <w:rFonts w:ascii="Arial" w:eastAsia="Arial" w:hAnsi="Arial" w:cs="Arial"/>
          <w:b/>
          <w:bCs/>
          <w:sz w:val="22"/>
          <w:szCs w:val="22"/>
        </w:rPr>
        <w:t>5</w:t>
      </w:r>
      <w:r w:rsidR="00FA1A23">
        <w:rPr>
          <w:b/>
          <w:bCs/>
          <w:sz w:val="22"/>
          <w:szCs w:val="22"/>
        </w:rPr>
        <w:tab/>
      </w:r>
      <w:r w:rsidRPr="5BA3BA6C">
        <w:rPr>
          <w:rFonts w:ascii="Arial" w:eastAsia="Arial" w:hAnsi="Arial" w:cs="Arial"/>
          <w:b/>
          <w:bCs/>
          <w:spacing w:val="-3"/>
          <w:sz w:val="22"/>
          <w:szCs w:val="22"/>
        </w:rPr>
        <w:t>T</w:t>
      </w:r>
      <w:r w:rsidRPr="5BA3BA6C">
        <w:rPr>
          <w:rFonts w:ascii="Arial" w:eastAsia="Arial" w:hAnsi="Arial" w:cs="Arial"/>
          <w:b/>
          <w:bCs/>
          <w:sz w:val="22"/>
          <w:szCs w:val="22"/>
        </w:rPr>
        <w:t>ask</w:t>
      </w:r>
      <w:r w:rsidRPr="5BA3BA6C">
        <w:rPr>
          <w:b/>
          <w:bCs/>
          <w:spacing w:val="7"/>
          <w:sz w:val="22"/>
          <w:szCs w:val="22"/>
        </w:rPr>
        <w:t xml:space="preserve"> </w:t>
      </w:r>
      <w:r w:rsidRPr="5BA3BA6C">
        <w:rPr>
          <w:rFonts w:ascii="Arial" w:eastAsia="Arial" w:hAnsi="Arial" w:cs="Arial"/>
          <w:b/>
          <w:bCs/>
          <w:sz w:val="22"/>
          <w:szCs w:val="22"/>
        </w:rPr>
        <w:t>and</w:t>
      </w:r>
      <w:r w:rsidRPr="5BA3BA6C">
        <w:rPr>
          <w:b/>
          <w:bCs/>
          <w:spacing w:val="7"/>
          <w:sz w:val="22"/>
          <w:szCs w:val="22"/>
        </w:rPr>
        <w:t xml:space="preserve"> </w:t>
      </w:r>
      <w:r w:rsidRPr="5BA3BA6C">
        <w:rPr>
          <w:rFonts w:ascii="Arial" w:eastAsia="Arial" w:hAnsi="Arial" w:cs="Arial"/>
          <w:b/>
          <w:bCs/>
          <w:sz w:val="22"/>
          <w:szCs w:val="22"/>
        </w:rPr>
        <w:t>F</w:t>
      </w:r>
      <w:r w:rsidRPr="5BA3BA6C">
        <w:rPr>
          <w:rFonts w:ascii="Arial" w:eastAsia="Arial" w:hAnsi="Arial" w:cs="Arial"/>
          <w:b/>
          <w:bCs/>
          <w:spacing w:val="1"/>
          <w:sz w:val="22"/>
          <w:szCs w:val="22"/>
        </w:rPr>
        <w:t>i</w:t>
      </w:r>
      <w:r w:rsidRPr="5BA3BA6C">
        <w:rPr>
          <w:rFonts w:ascii="Arial" w:eastAsia="Arial" w:hAnsi="Arial" w:cs="Arial"/>
          <w:b/>
          <w:bCs/>
          <w:sz w:val="22"/>
          <w:szCs w:val="22"/>
        </w:rPr>
        <w:t>n</w:t>
      </w:r>
      <w:r w:rsidRPr="5BA3BA6C">
        <w:rPr>
          <w:rFonts w:ascii="Arial" w:eastAsia="Arial" w:hAnsi="Arial" w:cs="Arial"/>
          <w:b/>
          <w:bCs/>
          <w:spacing w:val="1"/>
          <w:sz w:val="22"/>
          <w:szCs w:val="22"/>
        </w:rPr>
        <w:t>i</w:t>
      </w:r>
      <w:r w:rsidRPr="5BA3BA6C">
        <w:rPr>
          <w:rFonts w:ascii="Arial" w:eastAsia="Arial" w:hAnsi="Arial" w:cs="Arial"/>
          <w:b/>
          <w:bCs/>
          <w:sz w:val="22"/>
          <w:szCs w:val="22"/>
        </w:rPr>
        <w:t>sh</w:t>
      </w:r>
      <w:r w:rsidRPr="5BA3BA6C">
        <w:rPr>
          <w:b/>
          <w:bCs/>
          <w:spacing w:val="5"/>
          <w:sz w:val="22"/>
          <w:szCs w:val="22"/>
        </w:rPr>
        <w:t xml:space="preserve"> </w:t>
      </w:r>
      <w:r w:rsidRPr="5BA3BA6C">
        <w:rPr>
          <w:rFonts w:ascii="Arial" w:eastAsia="Arial" w:hAnsi="Arial" w:cs="Arial"/>
          <w:b/>
          <w:bCs/>
          <w:spacing w:val="-1"/>
          <w:sz w:val="22"/>
          <w:szCs w:val="22"/>
        </w:rPr>
        <w:t>P</w:t>
      </w:r>
      <w:r w:rsidRPr="5BA3BA6C">
        <w:rPr>
          <w:rFonts w:ascii="Arial" w:eastAsia="Arial" w:hAnsi="Arial" w:cs="Arial"/>
          <w:b/>
          <w:bCs/>
          <w:sz w:val="22"/>
          <w:szCs w:val="22"/>
        </w:rPr>
        <w:t>ane</w:t>
      </w:r>
      <w:r w:rsidRPr="5BA3BA6C">
        <w:rPr>
          <w:rFonts w:ascii="Arial" w:eastAsia="Arial" w:hAnsi="Arial" w:cs="Arial"/>
          <w:b/>
          <w:bCs/>
          <w:spacing w:val="1"/>
          <w:sz w:val="22"/>
          <w:szCs w:val="22"/>
        </w:rPr>
        <w:t>l</w:t>
      </w:r>
      <w:r w:rsidRPr="5BA3BA6C">
        <w:rPr>
          <w:rFonts w:ascii="Arial" w:eastAsia="Arial" w:hAnsi="Arial" w:cs="Arial"/>
          <w:b/>
          <w:bCs/>
          <w:sz w:val="22"/>
          <w:szCs w:val="22"/>
        </w:rPr>
        <w:t>s</w:t>
      </w:r>
    </w:p>
    <w:p w14:paraId="66D1AB4F" w14:textId="77777777" w:rsidR="001C2459" w:rsidRDefault="001C2459" w:rsidP="00FA1A23">
      <w:pPr>
        <w:jc w:val="both"/>
        <w:rPr>
          <w:sz w:val="22"/>
          <w:szCs w:val="22"/>
        </w:rPr>
      </w:pPr>
    </w:p>
    <w:p w14:paraId="14A5DFBA" w14:textId="77777777" w:rsidR="001C2459" w:rsidRDefault="00C84AF1" w:rsidP="00FA1A23">
      <w:pPr>
        <w:ind w:left="720" w:right="76" w:hanging="720"/>
        <w:jc w:val="both"/>
        <w:rPr>
          <w:rFonts w:ascii="Arial" w:eastAsia="Arial" w:hAnsi="Arial" w:cs="Arial"/>
          <w:sz w:val="22"/>
          <w:szCs w:val="22"/>
        </w:rPr>
      </w:pP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z w:val="22"/>
          <w:szCs w:val="22"/>
        </w:rPr>
        <w:t>1</w:t>
      </w:r>
      <w:r w:rsidR="00FA1A23">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17"/>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w:t>
      </w:r>
      <w:r>
        <w:rPr>
          <w:spacing w:val="16"/>
          <w:sz w:val="22"/>
          <w:szCs w:val="22"/>
        </w:rPr>
        <w:t xml:space="preserve"> </w:t>
      </w:r>
      <w:r>
        <w:rPr>
          <w:rFonts w:ascii="Arial" w:eastAsia="Arial" w:hAnsi="Arial" w:cs="Arial"/>
          <w:sz w:val="22"/>
          <w:szCs w:val="22"/>
        </w:rPr>
        <w:t>and</w:t>
      </w:r>
      <w:r>
        <w:rPr>
          <w:spacing w:val="17"/>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15"/>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spacing w:val="17"/>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15"/>
          <w:sz w:val="22"/>
          <w:szCs w:val="22"/>
        </w:rPr>
        <w:t xml:space="preserve"> </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sh</w:t>
      </w:r>
      <w:r>
        <w:rPr>
          <w:spacing w:val="17"/>
          <w:sz w:val="22"/>
          <w:szCs w:val="22"/>
        </w:rPr>
        <w:t xml:space="preserve"> </w:t>
      </w:r>
      <w:r>
        <w:rPr>
          <w:rFonts w:ascii="Arial" w:eastAsia="Arial" w:hAnsi="Arial" w:cs="Arial"/>
          <w:sz w:val="22"/>
          <w:szCs w:val="22"/>
        </w:rPr>
        <w:t>such</w:t>
      </w:r>
      <w:r>
        <w:rPr>
          <w:spacing w:val="17"/>
          <w:sz w:val="22"/>
          <w:szCs w:val="22"/>
        </w:rPr>
        <w:t xml:space="preserve"> </w:t>
      </w:r>
      <w:r>
        <w:rPr>
          <w:rFonts w:ascii="Arial" w:eastAsia="Arial" w:hAnsi="Arial" w:cs="Arial"/>
          <w:spacing w:val="1"/>
          <w:sz w:val="22"/>
          <w:szCs w:val="22"/>
        </w:rPr>
        <w:t>t</w:t>
      </w:r>
      <w:r>
        <w:rPr>
          <w:rFonts w:ascii="Arial" w:eastAsia="Arial" w:hAnsi="Arial" w:cs="Arial"/>
          <w:sz w:val="22"/>
          <w:szCs w:val="22"/>
        </w:rPr>
        <w:t>ask</w:t>
      </w:r>
      <w:r>
        <w:rPr>
          <w:spacing w:val="19"/>
          <w:sz w:val="22"/>
          <w:szCs w:val="22"/>
        </w:rPr>
        <w:t xml:space="preserve"> </w:t>
      </w:r>
      <w:r>
        <w:rPr>
          <w:rFonts w:ascii="Arial" w:eastAsia="Arial" w:hAnsi="Arial" w:cs="Arial"/>
          <w:sz w:val="22"/>
          <w:szCs w:val="22"/>
        </w:rPr>
        <w:t>and</w:t>
      </w:r>
      <w:r>
        <w:rPr>
          <w:spacing w:val="14"/>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z w:val="22"/>
          <w:szCs w:val="22"/>
        </w:rPr>
        <w:t>h</w:t>
      </w:r>
      <w:r>
        <w:rPr>
          <w:spacing w:val="17"/>
          <w:sz w:val="22"/>
          <w:szCs w:val="22"/>
        </w:rPr>
        <w:t xml:space="preserve"> </w:t>
      </w:r>
      <w:r>
        <w:rPr>
          <w:rFonts w:ascii="Arial" w:eastAsia="Arial" w:hAnsi="Arial" w:cs="Arial"/>
          <w:sz w:val="22"/>
          <w:szCs w:val="22"/>
        </w:rPr>
        <w:t>pane</w:t>
      </w:r>
      <w:r>
        <w:rPr>
          <w:rFonts w:ascii="Arial" w:eastAsia="Arial" w:hAnsi="Arial" w:cs="Arial"/>
          <w:spacing w:val="-1"/>
          <w:sz w:val="22"/>
          <w:szCs w:val="22"/>
        </w:rPr>
        <w:t>l</w:t>
      </w:r>
      <w:r>
        <w:rPr>
          <w:rFonts w:ascii="Arial" w:eastAsia="Arial" w:hAnsi="Arial" w:cs="Arial"/>
          <w:sz w:val="22"/>
          <w:szCs w:val="22"/>
        </w:rPr>
        <w:t>s</w:t>
      </w:r>
      <w:r>
        <w:rPr>
          <w:spacing w:val="17"/>
          <w:sz w:val="22"/>
          <w:szCs w:val="22"/>
        </w:rPr>
        <w:t xml:space="preserve"> </w:t>
      </w:r>
      <w:r>
        <w:rPr>
          <w:rFonts w:ascii="Arial" w:eastAsia="Arial" w:hAnsi="Arial" w:cs="Arial"/>
          <w:sz w:val="22"/>
          <w:szCs w:val="22"/>
        </w:rPr>
        <w:t>as</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z w:val="22"/>
          <w:szCs w:val="22"/>
        </w:rPr>
        <w:t>cessa</w:t>
      </w:r>
      <w:r>
        <w:rPr>
          <w:rFonts w:ascii="Arial" w:eastAsia="Arial" w:hAnsi="Arial" w:cs="Arial"/>
          <w:spacing w:val="1"/>
          <w:sz w:val="22"/>
          <w:szCs w:val="22"/>
        </w:rPr>
        <w:t>r</w:t>
      </w:r>
      <w:r>
        <w:rPr>
          <w:rFonts w:ascii="Arial" w:eastAsia="Arial" w:hAnsi="Arial" w:cs="Arial"/>
          <w:sz w:val="22"/>
          <w:szCs w:val="22"/>
        </w:rPr>
        <w:t>y</w:t>
      </w:r>
      <w:r>
        <w:rPr>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ft</w:t>
      </w:r>
      <w:r>
        <w:rPr>
          <w:rFonts w:ascii="Arial" w:eastAsia="Arial" w:hAnsi="Arial" w:cs="Arial"/>
          <w:sz w:val="22"/>
          <w:szCs w:val="22"/>
        </w:rPr>
        <w:t>er</w:t>
      </w:r>
      <w:r>
        <w:rPr>
          <w:spacing w:val="2"/>
          <w:sz w:val="22"/>
          <w:szCs w:val="22"/>
        </w:rPr>
        <w:t xml:space="preserve"> </w:t>
      </w:r>
      <w:proofErr w:type="gramStart"/>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account</w:t>
      </w:r>
      <w:proofErr w:type="gramEnd"/>
      <w:r>
        <w:rPr>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a</w:t>
      </w:r>
      <w:r>
        <w:rPr>
          <w:rFonts w:ascii="Arial" w:eastAsia="Arial" w:hAnsi="Arial" w:cs="Arial"/>
          <w:spacing w:val="2"/>
          <w:sz w:val="22"/>
          <w:szCs w:val="22"/>
        </w:rPr>
        <w:t>b</w:t>
      </w:r>
      <w:r>
        <w:rPr>
          <w:rFonts w:ascii="Arial" w:eastAsia="Arial" w:hAnsi="Arial" w:cs="Arial"/>
          <w:spacing w:val="-1"/>
          <w:sz w:val="22"/>
          <w:szCs w:val="22"/>
        </w:rPr>
        <w:t>ili</w:t>
      </w:r>
      <w:r>
        <w:rPr>
          <w:rFonts w:ascii="Arial" w:eastAsia="Arial" w:hAnsi="Arial" w:cs="Arial"/>
          <w:spacing w:val="3"/>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of</w:t>
      </w:r>
      <w:r>
        <w:rPr>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eso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r>
        <w:rPr>
          <w:sz w:val="22"/>
          <w:szCs w:val="22"/>
        </w:rPr>
        <w:t xml:space="preserve"> </w:t>
      </w:r>
      <w:proofErr w:type="spellStart"/>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mm</w:t>
      </w:r>
      <w:r>
        <w:rPr>
          <w:rFonts w:ascii="Arial" w:eastAsia="Arial" w:hAnsi="Arial" w:cs="Arial"/>
          <w:sz w:val="22"/>
          <w:szCs w:val="22"/>
        </w:rPr>
        <w:t>e</w:t>
      </w:r>
      <w:proofErr w:type="spellEnd"/>
      <w:r>
        <w:rPr>
          <w:spacing w:val="5"/>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z w:val="22"/>
          <w:szCs w:val="22"/>
        </w:rPr>
        <w:t>scope</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3"/>
          <w:sz w:val="22"/>
          <w:szCs w:val="22"/>
        </w:rPr>
        <w:t>w</w:t>
      </w:r>
      <w:r>
        <w:rPr>
          <w:rFonts w:ascii="Arial" w:eastAsia="Arial" w:hAnsi="Arial" w:cs="Arial"/>
          <w:sz w:val="22"/>
          <w:szCs w:val="22"/>
        </w:rPr>
        <w:t>.</w:t>
      </w:r>
    </w:p>
    <w:p w14:paraId="3A8496DF" w14:textId="77777777" w:rsidR="001C2459" w:rsidRDefault="001C2459" w:rsidP="00FA1A23">
      <w:pPr>
        <w:jc w:val="both"/>
        <w:rPr>
          <w:sz w:val="19"/>
          <w:szCs w:val="19"/>
        </w:rPr>
      </w:pPr>
    </w:p>
    <w:p w14:paraId="0B9CBA9D" w14:textId="77777777" w:rsidR="001C2459" w:rsidRDefault="00C84AF1" w:rsidP="00FA1A23">
      <w:pPr>
        <w:ind w:left="720" w:right="73" w:hanging="720"/>
        <w:jc w:val="both"/>
        <w:rPr>
          <w:rFonts w:ascii="Arial" w:eastAsia="Arial" w:hAnsi="Arial" w:cs="Arial"/>
          <w:sz w:val="22"/>
          <w:szCs w:val="22"/>
        </w:rPr>
        <w:sectPr w:rsidR="001C2459">
          <w:pgSz w:w="11900" w:h="16840"/>
          <w:pgMar w:top="900" w:right="1320" w:bottom="280" w:left="1320" w:header="708" w:footer="1006" w:gutter="0"/>
          <w:cols w:space="720"/>
        </w:sectPr>
      </w:pP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z w:val="22"/>
          <w:szCs w:val="22"/>
        </w:rPr>
        <w:t>2</w:t>
      </w:r>
      <w:r w:rsidR="00FA1A23">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1"/>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nt</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Chair</w:t>
      </w:r>
      <w:r>
        <w:rPr>
          <w:sz w:val="22"/>
          <w:szCs w:val="22"/>
        </w:rPr>
        <w:t xml:space="preserve"> </w:t>
      </w:r>
      <w:r>
        <w:rPr>
          <w:rFonts w:ascii="Arial" w:eastAsia="Arial" w:hAnsi="Arial" w:cs="Arial"/>
          <w:spacing w:val="1"/>
          <w:sz w:val="22"/>
          <w:szCs w:val="22"/>
        </w:rPr>
        <w:t>(</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spacing w:val="2"/>
          <w:sz w:val="22"/>
          <w:szCs w:val="22"/>
        </w:rPr>
        <w:t xml:space="preserve"> </w:t>
      </w:r>
      <w:r>
        <w:rPr>
          <w:rFonts w:ascii="Arial" w:eastAsia="Arial" w:hAnsi="Arial" w:cs="Arial"/>
          <w:spacing w:val="-3"/>
          <w:sz w:val="22"/>
          <w:szCs w:val="22"/>
        </w:rPr>
        <w:t>Chair</w:t>
      </w:r>
      <w:r>
        <w:rPr>
          <w:rFonts w:ascii="Arial" w:eastAsia="Arial" w:hAnsi="Arial" w:cs="Arial"/>
          <w:sz w:val="22"/>
          <w:szCs w:val="22"/>
        </w:rPr>
        <w:t>,</w:t>
      </w:r>
      <w:r>
        <w:rPr>
          <w:spacing w:val="3"/>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spacing w:val="3"/>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
          <w:sz w:val="22"/>
          <w:szCs w:val="22"/>
        </w:rPr>
        <w:t xml:space="preserve"> </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z w:val="22"/>
          <w:szCs w:val="22"/>
        </w:rPr>
        <w:t>ch</w:t>
      </w:r>
      <w:r>
        <w:rPr>
          <w:sz w:val="22"/>
          <w:szCs w:val="22"/>
        </w:rPr>
        <w:t xml:space="preserve"> </w:t>
      </w:r>
      <w:r>
        <w:rPr>
          <w:rFonts w:ascii="Arial" w:eastAsia="Arial" w:hAnsi="Arial" w:cs="Arial"/>
          <w:sz w:val="22"/>
          <w:szCs w:val="22"/>
        </w:rPr>
        <w:t>panel</w:t>
      </w:r>
      <w:r>
        <w:rPr>
          <w:spacing w:val="6"/>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ee</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p>
    <w:p w14:paraId="16AFC519" w14:textId="77777777" w:rsidR="001C2459" w:rsidRDefault="001C2459">
      <w:pPr>
        <w:spacing w:line="200" w:lineRule="exact"/>
      </w:pPr>
    </w:p>
    <w:p w14:paraId="7028FC10" w14:textId="77777777" w:rsidR="001C2459" w:rsidRDefault="00C84AF1" w:rsidP="00FA1A23">
      <w:pPr>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3"/>
          <w:sz w:val="24"/>
          <w:szCs w:val="24"/>
        </w:rPr>
        <w:t>r</w:t>
      </w:r>
      <w:r>
        <w:rPr>
          <w:rFonts w:ascii="Arial" w:eastAsia="Arial" w:hAnsi="Arial" w:cs="Arial"/>
          <w:b/>
          <w:spacing w:val="-1"/>
          <w:sz w:val="24"/>
          <w:szCs w:val="24"/>
        </w:rPr>
        <w:t>t</w:t>
      </w:r>
      <w:r>
        <w:rPr>
          <w:rFonts w:ascii="Arial" w:eastAsia="Arial" w:hAnsi="Arial" w:cs="Arial"/>
          <w:b/>
          <w:spacing w:val="1"/>
          <w:sz w:val="24"/>
          <w:szCs w:val="24"/>
        </w:rPr>
        <w:t>icl</w:t>
      </w:r>
      <w:r>
        <w:rPr>
          <w:rFonts w:ascii="Arial" w:eastAsia="Arial" w:hAnsi="Arial" w:cs="Arial"/>
          <w:b/>
          <w:sz w:val="24"/>
          <w:szCs w:val="24"/>
        </w:rPr>
        <w:t>e</w:t>
      </w:r>
      <w:r>
        <w:rPr>
          <w:b/>
          <w:spacing w:val="2"/>
          <w:sz w:val="24"/>
          <w:szCs w:val="24"/>
        </w:rPr>
        <w:t xml:space="preserve"> </w:t>
      </w:r>
      <w:r>
        <w:rPr>
          <w:rFonts w:ascii="Arial" w:eastAsia="Arial" w:hAnsi="Arial" w:cs="Arial"/>
          <w:b/>
          <w:sz w:val="24"/>
          <w:szCs w:val="24"/>
        </w:rPr>
        <w:t>7</w:t>
      </w:r>
      <w:r>
        <w:rPr>
          <w:b/>
          <w:spacing w:val="7"/>
          <w:sz w:val="24"/>
          <w:szCs w:val="24"/>
        </w:rPr>
        <w:t xml:space="preserve"> </w:t>
      </w:r>
      <w:r>
        <w:rPr>
          <w:rFonts w:ascii="Arial" w:eastAsia="Arial" w:hAnsi="Arial" w:cs="Arial"/>
          <w:b/>
          <w:sz w:val="24"/>
          <w:szCs w:val="24"/>
        </w:rPr>
        <w:t>–</w:t>
      </w:r>
      <w:r>
        <w:rPr>
          <w:b/>
          <w:spacing w:val="7"/>
          <w:sz w:val="24"/>
          <w:szCs w:val="24"/>
        </w:rPr>
        <w:t xml:space="preserve"> </w:t>
      </w:r>
      <w:r>
        <w:rPr>
          <w:rFonts w:ascii="Arial" w:eastAsia="Arial" w:hAnsi="Arial" w:cs="Arial"/>
          <w:b/>
          <w:sz w:val="24"/>
          <w:szCs w:val="24"/>
        </w:rPr>
        <w:t>The</w:t>
      </w:r>
      <w:r>
        <w:rPr>
          <w:b/>
          <w:spacing w:val="5"/>
          <w:sz w:val="24"/>
          <w:szCs w:val="24"/>
        </w:rPr>
        <w:t xml:space="preserve"> </w:t>
      </w:r>
      <w:r w:rsidR="00A33EAA">
        <w:rPr>
          <w:rFonts w:ascii="Arial" w:eastAsia="Arial" w:hAnsi="Arial" w:cs="Arial"/>
          <w:b/>
          <w:spacing w:val="1"/>
          <w:sz w:val="24"/>
          <w:szCs w:val="24"/>
        </w:rPr>
        <w:t>Shadow Executive</w:t>
      </w:r>
    </w:p>
    <w:p w14:paraId="6F5AE38D" w14:textId="77777777" w:rsidR="001C2459" w:rsidRDefault="001C2459" w:rsidP="00FA1A23">
      <w:pPr>
        <w:rPr>
          <w:sz w:val="22"/>
          <w:szCs w:val="22"/>
        </w:rPr>
      </w:pPr>
    </w:p>
    <w:p w14:paraId="0CD88E3D" w14:textId="77777777" w:rsidR="001C2459" w:rsidRPr="00FA1A23" w:rsidRDefault="00C84AF1" w:rsidP="00FA1A23">
      <w:pPr>
        <w:rPr>
          <w:rFonts w:ascii="Arial" w:eastAsia="Arial" w:hAnsi="Arial" w:cs="Arial"/>
          <w:sz w:val="22"/>
          <w:szCs w:val="22"/>
        </w:rPr>
      </w:pPr>
      <w:r w:rsidRPr="00FA1A23">
        <w:rPr>
          <w:rFonts w:ascii="Arial" w:eastAsia="Arial" w:hAnsi="Arial" w:cs="Arial"/>
          <w:b/>
          <w:sz w:val="22"/>
          <w:szCs w:val="22"/>
        </w:rPr>
        <w:t>1</w:t>
      </w:r>
      <w:r w:rsidR="00FA1A23" w:rsidRPr="00FA1A23">
        <w:rPr>
          <w:rFonts w:ascii="Arial" w:hAnsi="Arial" w:cs="Arial"/>
          <w:b/>
          <w:sz w:val="22"/>
          <w:szCs w:val="22"/>
        </w:rPr>
        <w:tab/>
      </w:r>
      <w:r w:rsidRPr="00FA1A23">
        <w:rPr>
          <w:rFonts w:ascii="Arial" w:eastAsia="Arial" w:hAnsi="Arial" w:cs="Arial"/>
          <w:b/>
          <w:spacing w:val="-1"/>
          <w:sz w:val="22"/>
          <w:szCs w:val="22"/>
        </w:rPr>
        <w:t>R</w:t>
      </w:r>
      <w:r w:rsidRPr="00FA1A23">
        <w:rPr>
          <w:rFonts w:ascii="Arial" w:eastAsia="Arial" w:hAnsi="Arial" w:cs="Arial"/>
          <w:b/>
          <w:sz w:val="22"/>
          <w:szCs w:val="22"/>
        </w:rPr>
        <w:t>o</w:t>
      </w:r>
      <w:r w:rsidRPr="00FA1A23">
        <w:rPr>
          <w:rFonts w:ascii="Arial" w:eastAsia="Arial" w:hAnsi="Arial" w:cs="Arial"/>
          <w:b/>
          <w:spacing w:val="1"/>
          <w:sz w:val="22"/>
          <w:szCs w:val="22"/>
        </w:rPr>
        <w:t>l</w:t>
      </w:r>
      <w:r w:rsidRPr="00FA1A23">
        <w:rPr>
          <w:rFonts w:ascii="Arial" w:eastAsia="Arial" w:hAnsi="Arial" w:cs="Arial"/>
          <w:b/>
          <w:sz w:val="22"/>
          <w:szCs w:val="22"/>
        </w:rPr>
        <w:t>e</w:t>
      </w:r>
      <w:r w:rsidRPr="00FA1A23">
        <w:rPr>
          <w:rFonts w:ascii="Arial" w:hAnsi="Arial" w:cs="Arial"/>
          <w:b/>
          <w:spacing w:val="7"/>
          <w:sz w:val="22"/>
          <w:szCs w:val="22"/>
        </w:rPr>
        <w:t xml:space="preserve"> </w:t>
      </w:r>
      <w:r w:rsidRPr="00FA1A23">
        <w:rPr>
          <w:rFonts w:ascii="Arial" w:eastAsia="Arial" w:hAnsi="Arial" w:cs="Arial"/>
          <w:b/>
          <w:sz w:val="22"/>
          <w:szCs w:val="22"/>
        </w:rPr>
        <w:t>of</w:t>
      </w:r>
      <w:r w:rsidRPr="00FA1A23">
        <w:rPr>
          <w:rFonts w:ascii="Arial" w:hAnsi="Arial" w:cs="Arial"/>
          <w:b/>
          <w:spacing w:val="6"/>
          <w:sz w:val="22"/>
          <w:szCs w:val="22"/>
        </w:rPr>
        <w:t xml:space="preserve"> </w:t>
      </w:r>
      <w:r w:rsidRPr="00FA1A23">
        <w:rPr>
          <w:rFonts w:ascii="Arial" w:eastAsia="Arial" w:hAnsi="Arial" w:cs="Arial"/>
          <w:b/>
          <w:spacing w:val="1"/>
          <w:sz w:val="22"/>
          <w:szCs w:val="22"/>
        </w:rPr>
        <w:t>t</w:t>
      </w:r>
      <w:r w:rsidRPr="00FA1A23">
        <w:rPr>
          <w:rFonts w:ascii="Arial" w:eastAsia="Arial" w:hAnsi="Arial" w:cs="Arial"/>
          <w:b/>
          <w:sz w:val="22"/>
          <w:szCs w:val="22"/>
        </w:rPr>
        <w:t>he</w:t>
      </w:r>
      <w:r w:rsidRPr="00FA1A23">
        <w:rPr>
          <w:rFonts w:ascii="Arial" w:hAnsi="Arial" w:cs="Arial"/>
          <w:b/>
          <w:spacing w:val="5"/>
          <w:sz w:val="22"/>
          <w:szCs w:val="22"/>
        </w:rPr>
        <w:t xml:space="preserve"> </w:t>
      </w:r>
      <w:r w:rsidR="00A33EAA" w:rsidRPr="00FA1A23">
        <w:rPr>
          <w:rFonts w:ascii="Arial" w:eastAsia="Arial" w:hAnsi="Arial" w:cs="Arial"/>
          <w:b/>
          <w:spacing w:val="-1"/>
          <w:sz w:val="22"/>
          <w:szCs w:val="22"/>
        </w:rPr>
        <w:t>Shadow Executive</w:t>
      </w:r>
    </w:p>
    <w:p w14:paraId="6AD570EE" w14:textId="77777777" w:rsidR="001C2459" w:rsidRPr="00FA1A23" w:rsidRDefault="001C2459" w:rsidP="00FA1A23">
      <w:pPr>
        <w:rPr>
          <w:rFonts w:ascii="Arial" w:hAnsi="Arial" w:cs="Arial"/>
          <w:sz w:val="22"/>
          <w:szCs w:val="22"/>
        </w:rPr>
      </w:pPr>
    </w:p>
    <w:p w14:paraId="195A5233" w14:textId="77777777" w:rsidR="001C2459" w:rsidRPr="00FA1A23" w:rsidRDefault="00C84AF1" w:rsidP="00FA1A23">
      <w:pPr>
        <w:ind w:left="720" w:right="172" w:hanging="720"/>
        <w:jc w:val="both"/>
        <w:rPr>
          <w:rFonts w:ascii="Arial" w:eastAsia="Arial" w:hAnsi="Arial" w:cs="Arial"/>
          <w:sz w:val="22"/>
          <w:szCs w:val="22"/>
        </w:rPr>
      </w:pPr>
      <w:r w:rsidRPr="00FA1A23">
        <w:rPr>
          <w:rFonts w:ascii="Arial" w:eastAsia="Arial" w:hAnsi="Arial" w:cs="Arial"/>
          <w:sz w:val="22"/>
          <w:szCs w:val="22"/>
        </w:rPr>
        <w:t>1</w:t>
      </w:r>
      <w:r w:rsidRPr="00FA1A23">
        <w:rPr>
          <w:rFonts w:ascii="Arial" w:eastAsia="Arial" w:hAnsi="Arial" w:cs="Arial"/>
          <w:spacing w:val="1"/>
          <w:sz w:val="22"/>
          <w:szCs w:val="22"/>
        </w:rPr>
        <w:t>.</w:t>
      </w:r>
      <w:r w:rsidRPr="00FA1A23">
        <w:rPr>
          <w:rFonts w:ascii="Arial" w:eastAsia="Arial" w:hAnsi="Arial" w:cs="Arial"/>
          <w:sz w:val="22"/>
          <w:szCs w:val="22"/>
        </w:rPr>
        <w:t>1</w:t>
      </w:r>
      <w:r w:rsidR="00FA1A23" w:rsidRPr="00FA1A23">
        <w:rPr>
          <w:rFonts w:ascii="Arial" w:hAnsi="Arial" w:cs="Arial"/>
          <w:sz w:val="22"/>
          <w:szCs w:val="22"/>
        </w:rPr>
        <w:tab/>
      </w:r>
      <w:r w:rsidRPr="00FA1A23">
        <w:rPr>
          <w:rFonts w:ascii="Arial" w:eastAsia="Arial" w:hAnsi="Arial" w:cs="Arial"/>
          <w:spacing w:val="2"/>
          <w:sz w:val="22"/>
          <w:szCs w:val="22"/>
        </w:rPr>
        <w:t>T</w:t>
      </w:r>
      <w:r w:rsidRPr="00FA1A23">
        <w:rPr>
          <w:rFonts w:ascii="Arial" w:eastAsia="Arial" w:hAnsi="Arial" w:cs="Arial"/>
          <w:sz w:val="22"/>
          <w:szCs w:val="22"/>
        </w:rPr>
        <w:t>he</w:t>
      </w:r>
      <w:r w:rsidRPr="00FA1A23">
        <w:rPr>
          <w:rFonts w:ascii="Arial" w:hAnsi="Arial" w:cs="Arial"/>
          <w:spacing w:val="3"/>
          <w:sz w:val="22"/>
          <w:szCs w:val="22"/>
        </w:rPr>
        <w:t xml:space="preserve"> </w:t>
      </w:r>
      <w:r w:rsidR="00FA1A23">
        <w:rPr>
          <w:rFonts w:ascii="Arial" w:hAnsi="Arial" w:cs="Arial"/>
          <w:spacing w:val="3"/>
          <w:sz w:val="22"/>
          <w:szCs w:val="22"/>
        </w:rPr>
        <w:t xml:space="preserve">role of the Shadow Executive is limited to functions contained in the 2022 Order.  The </w:t>
      </w:r>
      <w:r w:rsidR="4FBF9BFA" w:rsidRPr="00FA1A23">
        <w:rPr>
          <w:rFonts w:ascii="Arial" w:eastAsia="Arial" w:hAnsi="Arial" w:cs="Arial"/>
          <w:sz w:val="22"/>
          <w:szCs w:val="22"/>
        </w:rPr>
        <w:t>Shadow Executive</w:t>
      </w:r>
      <w:r w:rsidRPr="00FA1A23">
        <w:rPr>
          <w:rFonts w:ascii="Arial" w:hAnsi="Arial" w:cs="Arial"/>
          <w:spacing w:val="3"/>
          <w:sz w:val="22"/>
          <w:szCs w:val="22"/>
        </w:rPr>
        <w:t xml:space="preserve"> </w:t>
      </w:r>
      <w:r w:rsidRPr="00FA1A23">
        <w:rPr>
          <w:rFonts w:ascii="Arial" w:eastAsia="Arial" w:hAnsi="Arial" w:cs="Arial"/>
          <w:spacing w:val="-3"/>
          <w:sz w:val="22"/>
          <w:szCs w:val="22"/>
        </w:rPr>
        <w:t>w</w:t>
      </w:r>
      <w:r w:rsidRPr="00FA1A23">
        <w:rPr>
          <w:rFonts w:ascii="Arial" w:eastAsia="Arial" w:hAnsi="Arial" w:cs="Arial"/>
          <w:spacing w:val="-1"/>
          <w:sz w:val="22"/>
          <w:szCs w:val="22"/>
        </w:rPr>
        <w:t>i</w:t>
      </w:r>
      <w:r w:rsidRPr="00FA1A23">
        <w:rPr>
          <w:rFonts w:ascii="Arial" w:eastAsia="Arial" w:hAnsi="Arial" w:cs="Arial"/>
          <w:spacing w:val="1"/>
          <w:sz w:val="22"/>
          <w:szCs w:val="22"/>
        </w:rPr>
        <w:t>l</w:t>
      </w:r>
      <w:r w:rsidRPr="00FA1A23">
        <w:rPr>
          <w:rFonts w:ascii="Arial" w:eastAsia="Arial" w:hAnsi="Arial" w:cs="Arial"/>
          <w:sz w:val="22"/>
          <w:szCs w:val="22"/>
        </w:rPr>
        <w:t>l</w:t>
      </w:r>
      <w:r w:rsidRPr="00FA1A23">
        <w:rPr>
          <w:rFonts w:ascii="Arial" w:hAnsi="Arial" w:cs="Arial"/>
          <w:spacing w:val="2"/>
          <w:sz w:val="22"/>
          <w:szCs w:val="22"/>
        </w:rPr>
        <w:t xml:space="preserve"> </w:t>
      </w:r>
      <w:r w:rsidRPr="00FA1A23">
        <w:rPr>
          <w:rFonts w:ascii="Arial" w:eastAsia="Arial" w:hAnsi="Arial" w:cs="Arial"/>
          <w:sz w:val="22"/>
          <w:szCs w:val="22"/>
        </w:rPr>
        <w:t>ca</w:t>
      </w:r>
      <w:r w:rsidRPr="00FA1A23">
        <w:rPr>
          <w:rFonts w:ascii="Arial" w:eastAsia="Arial" w:hAnsi="Arial" w:cs="Arial"/>
          <w:spacing w:val="1"/>
          <w:sz w:val="22"/>
          <w:szCs w:val="22"/>
        </w:rPr>
        <w:t>rr</w:t>
      </w:r>
      <w:r w:rsidRPr="00FA1A23">
        <w:rPr>
          <w:rFonts w:ascii="Arial" w:eastAsia="Arial" w:hAnsi="Arial" w:cs="Arial"/>
          <w:sz w:val="22"/>
          <w:szCs w:val="22"/>
        </w:rPr>
        <w:t>y</w:t>
      </w:r>
      <w:r w:rsidRPr="00FA1A23">
        <w:rPr>
          <w:rFonts w:ascii="Arial" w:hAnsi="Arial" w:cs="Arial"/>
          <w:spacing w:val="1"/>
          <w:sz w:val="22"/>
          <w:szCs w:val="22"/>
        </w:rPr>
        <w:t xml:space="preserve"> </w:t>
      </w:r>
      <w:r w:rsidRPr="00FA1A23">
        <w:rPr>
          <w:rFonts w:ascii="Arial" w:eastAsia="Arial" w:hAnsi="Arial" w:cs="Arial"/>
          <w:sz w:val="22"/>
          <w:szCs w:val="22"/>
        </w:rPr>
        <w:t>out</w:t>
      </w:r>
      <w:r w:rsidRPr="00FA1A23">
        <w:rPr>
          <w:rFonts w:ascii="Arial" w:hAnsi="Arial" w:cs="Arial"/>
          <w:spacing w:val="4"/>
          <w:sz w:val="22"/>
          <w:szCs w:val="22"/>
        </w:rPr>
        <w:t xml:space="preserve"> </w:t>
      </w:r>
      <w:proofErr w:type="gramStart"/>
      <w:r w:rsidRPr="00FA1A23">
        <w:rPr>
          <w:rFonts w:ascii="Arial" w:eastAsia="Arial" w:hAnsi="Arial" w:cs="Arial"/>
          <w:sz w:val="22"/>
          <w:szCs w:val="22"/>
        </w:rPr>
        <w:t>a</w:t>
      </w:r>
      <w:r w:rsidRPr="00FA1A23">
        <w:rPr>
          <w:rFonts w:ascii="Arial" w:eastAsia="Arial" w:hAnsi="Arial" w:cs="Arial"/>
          <w:spacing w:val="-1"/>
          <w:sz w:val="22"/>
          <w:szCs w:val="22"/>
        </w:rPr>
        <w:t>l</w:t>
      </w:r>
      <w:r w:rsidRPr="00FA1A23">
        <w:rPr>
          <w:rFonts w:ascii="Arial" w:eastAsia="Arial" w:hAnsi="Arial" w:cs="Arial"/>
          <w:sz w:val="22"/>
          <w:szCs w:val="22"/>
        </w:rPr>
        <w:t>l</w:t>
      </w:r>
      <w:r w:rsidRPr="00FA1A23">
        <w:rPr>
          <w:rFonts w:ascii="Arial" w:hAnsi="Arial" w:cs="Arial"/>
          <w:spacing w:val="2"/>
          <w:sz w:val="22"/>
          <w:szCs w:val="22"/>
        </w:rPr>
        <w:t xml:space="preserve"> </w:t>
      </w:r>
      <w:r w:rsidRPr="00FA1A23">
        <w:rPr>
          <w:rFonts w:ascii="Arial" w:eastAsia="Arial" w:hAnsi="Arial" w:cs="Arial"/>
          <w:sz w:val="22"/>
          <w:szCs w:val="22"/>
        </w:rPr>
        <w:t>of</w:t>
      </w:r>
      <w:proofErr w:type="gramEnd"/>
      <w:r w:rsidRPr="00FA1A23">
        <w:rPr>
          <w:rFonts w:ascii="Arial" w:hAnsi="Arial" w:cs="Arial"/>
          <w:spacing w:val="7"/>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rFonts w:ascii="Arial" w:hAnsi="Arial" w:cs="Arial"/>
          <w:spacing w:val="3"/>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rFonts w:ascii="Arial" w:hAnsi="Arial" w:cs="Arial"/>
          <w:sz w:val="22"/>
          <w:szCs w:val="22"/>
        </w:rPr>
        <w:t xml:space="preserve"> </w:t>
      </w:r>
      <w:r w:rsidRPr="00FA1A23">
        <w:rPr>
          <w:rFonts w:ascii="Arial" w:eastAsia="Arial" w:hAnsi="Arial" w:cs="Arial"/>
          <w:spacing w:val="-1"/>
          <w:sz w:val="22"/>
          <w:szCs w:val="22"/>
        </w:rPr>
        <w:t>A</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z w:val="22"/>
          <w:szCs w:val="22"/>
        </w:rPr>
        <w:t>ho</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pacing w:val="-2"/>
          <w:sz w:val="22"/>
          <w:szCs w:val="22"/>
        </w:rPr>
        <w:t>y</w:t>
      </w:r>
      <w:r w:rsidRPr="00FA1A23">
        <w:rPr>
          <w:rFonts w:ascii="Arial" w:eastAsia="Arial" w:hAnsi="Arial" w:cs="Arial"/>
          <w:spacing w:val="-1"/>
          <w:sz w:val="22"/>
          <w:szCs w:val="22"/>
        </w:rPr>
        <w:t>’</w:t>
      </w:r>
      <w:r w:rsidRPr="00FA1A23">
        <w:rPr>
          <w:rFonts w:ascii="Arial" w:eastAsia="Arial" w:hAnsi="Arial" w:cs="Arial"/>
          <w:sz w:val="22"/>
          <w:szCs w:val="22"/>
        </w:rPr>
        <w:t>s</w:t>
      </w:r>
      <w:r w:rsidRPr="00FA1A23">
        <w:rPr>
          <w:rFonts w:ascii="Arial" w:hAnsi="Arial" w:cs="Arial"/>
          <w:spacing w:val="3"/>
          <w:sz w:val="22"/>
          <w:szCs w:val="22"/>
        </w:rPr>
        <w:t xml:space="preserve"> </w:t>
      </w:r>
      <w:r w:rsidRPr="00FA1A23">
        <w:rPr>
          <w:rFonts w:ascii="Arial" w:eastAsia="Arial" w:hAnsi="Arial" w:cs="Arial"/>
          <w:sz w:val="22"/>
          <w:szCs w:val="22"/>
        </w:rPr>
        <w:t>du</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es</w:t>
      </w:r>
      <w:r w:rsidRPr="00FA1A23">
        <w:rPr>
          <w:rFonts w:ascii="Arial" w:hAnsi="Arial" w:cs="Arial"/>
          <w:sz w:val="22"/>
          <w:szCs w:val="22"/>
        </w:rPr>
        <w:t xml:space="preserve"> </w:t>
      </w:r>
      <w:r w:rsidRPr="00FA1A23">
        <w:rPr>
          <w:rFonts w:ascii="Arial" w:eastAsia="Arial" w:hAnsi="Arial" w:cs="Arial"/>
          <w:sz w:val="22"/>
          <w:szCs w:val="22"/>
        </w:rPr>
        <w:t>and</w:t>
      </w:r>
      <w:r w:rsidRPr="00FA1A23">
        <w:rPr>
          <w:rFonts w:ascii="Arial" w:hAnsi="Arial" w:cs="Arial"/>
          <w:spacing w:val="2"/>
          <w:sz w:val="22"/>
          <w:szCs w:val="22"/>
        </w:rPr>
        <w:t xml:space="preserve"> </w:t>
      </w:r>
      <w:r w:rsidRPr="00FA1A23">
        <w:rPr>
          <w:rFonts w:ascii="Arial" w:eastAsia="Arial" w:hAnsi="Arial" w:cs="Arial"/>
          <w:spacing w:val="1"/>
          <w:sz w:val="22"/>
          <w:szCs w:val="22"/>
        </w:rPr>
        <w:t>r</w:t>
      </w:r>
      <w:r w:rsidRPr="00FA1A23">
        <w:rPr>
          <w:rFonts w:ascii="Arial" w:eastAsia="Arial" w:hAnsi="Arial" w:cs="Arial"/>
          <w:sz w:val="22"/>
          <w:szCs w:val="22"/>
        </w:rPr>
        <w:t>espons</w:t>
      </w:r>
      <w:r w:rsidRPr="00FA1A23">
        <w:rPr>
          <w:rFonts w:ascii="Arial" w:eastAsia="Arial" w:hAnsi="Arial" w:cs="Arial"/>
          <w:spacing w:val="-1"/>
          <w:sz w:val="22"/>
          <w:szCs w:val="22"/>
        </w:rPr>
        <w:t>i</w:t>
      </w:r>
      <w:r w:rsidRPr="00FA1A23">
        <w:rPr>
          <w:rFonts w:ascii="Arial" w:eastAsia="Arial" w:hAnsi="Arial" w:cs="Arial"/>
          <w:sz w:val="22"/>
          <w:szCs w:val="22"/>
        </w:rPr>
        <w:t>b</w:t>
      </w:r>
      <w:r w:rsidRPr="00FA1A23">
        <w:rPr>
          <w:rFonts w:ascii="Arial" w:eastAsia="Arial" w:hAnsi="Arial" w:cs="Arial"/>
          <w:spacing w:val="-1"/>
          <w:sz w:val="22"/>
          <w:szCs w:val="22"/>
        </w:rPr>
        <w:t>ili</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es</w:t>
      </w:r>
      <w:r w:rsidRPr="00FA1A23">
        <w:rPr>
          <w:rFonts w:ascii="Arial" w:hAnsi="Arial" w:cs="Arial"/>
          <w:spacing w:val="2"/>
          <w:sz w:val="22"/>
          <w:szCs w:val="22"/>
        </w:rPr>
        <w:t xml:space="preserve"> </w:t>
      </w:r>
      <w:r w:rsidRPr="00FA1A23">
        <w:rPr>
          <w:rFonts w:ascii="Arial" w:eastAsia="Arial" w:hAnsi="Arial" w:cs="Arial"/>
          <w:spacing w:val="-3"/>
          <w:sz w:val="22"/>
          <w:szCs w:val="22"/>
        </w:rPr>
        <w:t>w</w:t>
      </w:r>
      <w:r w:rsidRPr="00FA1A23">
        <w:rPr>
          <w:rFonts w:ascii="Arial" w:eastAsia="Arial" w:hAnsi="Arial" w:cs="Arial"/>
          <w:spacing w:val="2"/>
          <w:sz w:val="22"/>
          <w:szCs w:val="22"/>
        </w:rPr>
        <w:t>h</w:t>
      </w:r>
      <w:r w:rsidRPr="00FA1A23">
        <w:rPr>
          <w:rFonts w:ascii="Arial" w:eastAsia="Arial" w:hAnsi="Arial" w:cs="Arial"/>
          <w:spacing w:val="-1"/>
          <w:sz w:val="22"/>
          <w:szCs w:val="22"/>
        </w:rPr>
        <w:t>i</w:t>
      </w:r>
      <w:r w:rsidRPr="00FA1A23">
        <w:rPr>
          <w:rFonts w:ascii="Arial" w:eastAsia="Arial" w:hAnsi="Arial" w:cs="Arial"/>
          <w:spacing w:val="2"/>
          <w:sz w:val="22"/>
          <w:szCs w:val="22"/>
        </w:rPr>
        <w:t>c</w:t>
      </w:r>
      <w:r w:rsidRPr="00FA1A23">
        <w:rPr>
          <w:rFonts w:ascii="Arial" w:eastAsia="Arial" w:hAnsi="Arial" w:cs="Arial"/>
          <w:sz w:val="22"/>
          <w:szCs w:val="22"/>
        </w:rPr>
        <w:t>h</w:t>
      </w:r>
      <w:r w:rsidRPr="00FA1A23">
        <w:rPr>
          <w:rFonts w:ascii="Arial" w:hAnsi="Arial" w:cs="Arial"/>
          <w:spacing w:val="2"/>
          <w:sz w:val="22"/>
          <w:szCs w:val="22"/>
        </w:rPr>
        <w:t xml:space="preserve"> </w:t>
      </w:r>
      <w:r w:rsidRPr="00FA1A23">
        <w:rPr>
          <w:rFonts w:ascii="Arial" w:eastAsia="Arial" w:hAnsi="Arial" w:cs="Arial"/>
          <w:sz w:val="22"/>
          <w:szCs w:val="22"/>
        </w:rPr>
        <w:t>a</w:t>
      </w:r>
      <w:r w:rsidRPr="00FA1A23">
        <w:rPr>
          <w:rFonts w:ascii="Arial" w:eastAsia="Arial" w:hAnsi="Arial" w:cs="Arial"/>
          <w:spacing w:val="1"/>
          <w:sz w:val="22"/>
          <w:szCs w:val="22"/>
        </w:rPr>
        <w:t>r</w:t>
      </w:r>
      <w:r w:rsidRPr="00FA1A23">
        <w:rPr>
          <w:rFonts w:ascii="Arial" w:eastAsia="Arial" w:hAnsi="Arial" w:cs="Arial"/>
          <w:sz w:val="22"/>
          <w:szCs w:val="22"/>
        </w:rPr>
        <w:t>e</w:t>
      </w:r>
      <w:r w:rsidRPr="00FA1A23">
        <w:rPr>
          <w:rFonts w:ascii="Arial" w:hAnsi="Arial" w:cs="Arial"/>
          <w:spacing w:val="2"/>
          <w:sz w:val="22"/>
          <w:szCs w:val="22"/>
        </w:rPr>
        <w:t xml:space="preserve"> </w:t>
      </w:r>
      <w:r w:rsidRPr="00FA1A23">
        <w:rPr>
          <w:rFonts w:ascii="Arial" w:eastAsia="Arial" w:hAnsi="Arial" w:cs="Arial"/>
          <w:sz w:val="22"/>
          <w:szCs w:val="22"/>
        </w:rPr>
        <w:t>not</w:t>
      </w:r>
      <w:r w:rsidRPr="00FA1A23">
        <w:rPr>
          <w:rFonts w:ascii="Arial" w:hAnsi="Arial" w:cs="Arial"/>
          <w:spacing w:val="1"/>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rFonts w:ascii="Arial" w:hAnsi="Arial" w:cs="Arial"/>
          <w:spacing w:val="2"/>
          <w:sz w:val="22"/>
          <w:szCs w:val="22"/>
        </w:rPr>
        <w:t xml:space="preserve"> </w:t>
      </w:r>
      <w:r w:rsidRPr="00FA1A23">
        <w:rPr>
          <w:rFonts w:ascii="Arial" w:eastAsia="Arial" w:hAnsi="Arial" w:cs="Arial"/>
          <w:spacing w:val="1"/>
          <w:sz w:val="22"/>
          <w:szCs w:val="22"/>
        </w:rPr>
        <w:t>r</w:t>
      </w:r>
      <w:r w:rsidRPr="00FA1A23">
        <w:rPr>
          <w:rFonts w:ascii="Arial" w:eastAsia="Arial" w:hAnsi="Arial" w:cs="Arial"/>
          <w:sz w:val="22"/>
          <w:szCs w:val="22"/>
        </w:rPr>
        <w:t>espo</w:t>
      </w:r>
      <w:r w:rsidRPr="00FA1A23">
        <w:rPr>
          <w:rFonts w:ascii="Arial" w:eastAsia="Arial" w:hAnsi="Arial" w:cs="Arial"/>
          <w:spacing w:val="-3"/>
          <w:sz w:val="22"/>
          <w:szCs w:val="22"/>
        </w:rPr>
        <w:t>n</w:t>
      </w:r>
      <w:r w:rsidRPr="00FA1A23">
        <w:rPr>
          <w:rFonts w:ascii="Arial" w:eastAsia="Arial" w:hAnsi="Arial" w:cs="Arial"/>
          <w:sz w:val="22"/>
          <w:szCs w:val="22"/>
        </w:rPr>
        <w:t>s</w:t>
      </w:r>
      <w:r w:rsidRPr="00FA1A23">
        <w:rPr>
          <w:rFonts w:ascii="Arial" w:eastAsia="Arial" w:hAnsi="Arial" w:cs="Arial"/>
          <w:spacing w:val="-1"/>
          <w:sz w:val="22"/>
          <w:szCs w:val="22"/>
        </w:rPr>
        <w:t>i</w:t>
      </w:r>
      <w:r w:rsidRPr="00FA1A23">
        <w:rPr>
          <w:rFonts w:ascii="Arial" w:eastAsia="Arial" w:hAnsi="Arial" w:cs="Arial"/>
          <w:sz w:val="22"/>
          <w:szCs w:val="22"/>
        </w:rPr>
        <w:t>b</w:t>
      </w:r>
      <w:r w:rsidRPr="00FA1A23">
        <w:rPr>
          <w:rFonts w:ascii="Arial" w:eastAsia="Arial" w:hAnsi="Arial" w:cs="Arial"/>
          <w:spacing w:val="-1"/>
          <w:sz w:val="22"/>
          <w:szCs w:val="22"/>
        </w:rPr>
        <w:t>i</w:t>
      </w:r>
      <w:r w:rsidRPr="00FA1A23">
        <w:rPr>
          <w:rFonts w:ascii="Arial" w:eastAsia="Arial" w:hAnsi="Arial" w:cs="Arial"/>
          <w:spacing w:val="1"/>
          <w:sz w:val="22"/>
          <w:szCs w:val="22"/>
        </w:rPr>
        <w:t>l</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z w:val="22"/>
          <w:szCs w:val="22"/>
        </w:rPr>
        <w:t>y</w:t>
      </w:r>
      <w:r w:rsidRPr="00FA1A23">
        <w:rPr>
          <w:rFonts w:ascii="Arial" w:hAnsi="Arial" w:cs="Arial"/>
          <w:sz w:val="22"/>
          <w:szCs w:val="22"/>
        </w:rPr>
        <w:t xml:space="preserve"> </w:t>
      </w:r>
      <w:r w:rsidRPr="00FA1A23">
        <w:rPr>
          <w:rFonts w:ascii="Arial" w:eastAsia="Arial" w:hAnsi="Arial" w:cs="Arial"/>
          <w:sz w:val="22"/>
          <w:szCs w:val="22"/>
        </w:rPr>
        <w:t>of</w:t>
      </w:r>
      <w:r w:rsidRPr="00FA1A23">
        <w:rPr>
          <w:rFonts w:ascii="Arial" w:hAnsi="Arial" w:cs="Arial"/>
          <w:spacing w:val="6"/>
          <w:sz w:val="22"/>
          <w:szCs w:val="22"/>
        </w:rPr>
        <w:t xml:space="preserve"> </w:t>
      </w:r>
      <w:r w:rsidRPr="00FA1A23">
        <w:rPr>
          <w:rFonts w:ascii="Arial" w:eastAsia="Arial" w:hAnsi="Arial" w:cs="Arial"/>
          <w:sz w:val="22"/>
          <w:szCs w:val="22"/>
        </w:rPr>
        <w:t>any</w:t>
      </w:r>
      <w:r w:rsidRPr="00FA1A23">
        <w:rPr>
          <w:rFonts w:ascii="Arial" w:hAnsi="Arial" w:cs="Arial"/>
          <w:sz w:val="22"/>
          <w:szCs w:val="22"/>
        </w:rPr>
        <w:t xml:space="preserve"> </w:t>
      </w:r>
      <w:r w:rsidRPr="00FA1A23">
        <w:rPr>
          <w:rFonts w:ascii="Arial" w:eastAsia="Arial" w:hAnsi="Arial" w:cs="Arial"/>
          <w:sz w:val="22"/>
          <w:szCs w:val="22"/>
        </w:rPr>
        <w:t>o</w:t>
      </w:r>
      <w:r w:rsidRPr="00FA1A23">
        <w:rPr>
          <w:rFonts w:ascii="Arial" w:eastAsia="Arial" w:hAnsi="Arial" w:cs="Arial"/>
          <w:spacing w:val="1"/>
          <w:sz w:val="22"/>
          <w:szCs w:val="22"/>
        </w:rPr>
        <w:t>t</w:t>
      </w:r>
      <w:r w:rsidRPr="00FA1A23">
        <w:rPr>
          <w:rFonts w:ascii="Arial" w:eastAsia="Arial" w:hAnsi="Arial" w:cs="Arial"/>
          <w:sz w:val="22"/>
          <w:szCs w:val="22"/>
        </w:rPr>
        <w:t>her</w:t>
      </w:r>
      <w:r w:rsidRPr="00FA1A23">
        <w:rPr>
          <w:rFonts w:ascii="Arial" w:hAnsi="Arial" w:cs="Arial"/>
          <w:spacing w:val="3"/>
          <w:sz w:val="22"/>
          <w:szCs w:val="22"/>
        </w:rPr>
        <w:t xml:space="preserve"> </w:t>
      </w:r>
      <w:r w:rsidRPr="00FA1A23">
        <w:rPr>
          <w:rFonts w:ascii="Arial" w:eastAsia="Arial" w:hAnsi="Arial" w:cs="Arial"/>
          <w:sz w:val="22"/>
          <w:szCs w:val="22"/>
        </w:rPr>
        <w:t>p</w:t>
      </w:r>
      <w:r w:rsidRPr="00FA1A23">
        <w:rPr>
          <w:rFonts w:ascii="Arial" w:eastAsia="Arial" w:hAnsi="Arial" w:cs="Arial"/>
          <w:spacing w:val="-3"/>
          <w:sz w:val="22"/>
          <w:szCs w:val="22"/>
        </w:rPr>
        <w:t>a</w:t>
      </w:r>
      <w:r w:rsidRPr="00FA1A23">
        <w:rPr>
          <w:rFonts w:ascii="Arial" w:eastAsia="Arial" w:hAnsi="Arial" w:cs="Arial"/>
          <w:spacing w:val="1"/>
          <w:sz w:val="22"/>
          <w:szCs w:val="22"/>
        </w:rPr>
        <w:t>r</w:t>
      </w:r>
      <w:r w:rsidRPr="00FA1A23">
        <w:rPr>
          <w:rFonts w:ascii="Arial" w:eastAsia="Arial" w:hAnsi="Arial" w:cs="Arial"/>
          <w:sz w:val="22"/>
          <w:szCs w:val="22"/>
        </w:rPr>
        <w:t>t</w:t>
      </w:r>
      <w:r w:rsidRPr="00FA1A23">
        <w:rPr>
          <w:rFonts w:ascii="Arial" w:hAnsi="Arial" w:cs="Arial"/>
          <w:spacing w:val="3"/>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rFonts w:ascii="Arial" w:hAnsi="Arial" w:cs="Arial"/>
          <w:spacing w:val="3"/>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rFonts w:ascii="Arial" w:hAnsi="Arial" w:cs="Arial"/>
          <w:spacing w:val="2"/>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rFonts w:ascii="Arial" w:hAnsi="Arial" w:cs="Arial"/>
          <w:sz w:val="22"/>
          <w:szCs w:val="22"/>
        </w:rPr>
        <w:t xml:space="preserve"> </w:t>
      </w:r>
      <w:r w:rsidRPr="00FA1A23">
        <w:rPr>
          <w:rFonts w:ascii="Arial" w:eastAsia="Arial" w:hAnsi="Arial" w:cs="Arial"/>
          <w:spacing w:val="-1"/>
          <w:sz w:val="22"/>
          <w:szCs w:val="22"/>
        </w:rPr>
        <w:t>A</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z w:val="22"/>
          <w:szCs w:val="22"/>
        </w:rPr>
        <w:t>ho</w:t>
      </w:r>
      <w:r w:rsidRPr="00FA1A23">
        <w:rPr>
          <w:rFonts w:ascii="Arial" w:eastAsia="Arial" w:hAnsi="Arial" w:cs="Arial"/>
          <w:spacing w:val="1"/>
          <w:sz w:val="22"/>
          <w:szCs w:val="22"/>
        </w:rPr>
        <w:t>r</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pacing w:val="-2"/>
          <w:sz w:val="22"/>
          <w:szCs w:val="22"/>
        </w:rPr>
        <w:t>y</w:t>
      </w:r>
      <w:r w:rsidRPr="00FA1A23">
        <w:rPr>
          <w:rFonts w:ascii="Arial" w:eastAsia="Arial" w:hAnsi="Arial" w:cs="Arial"/>
          <w:sz w:val="22"/>
          <w:szCs w:val="22"/>
        </w:rPr>
        <w:t>,</w:t>
      </w:r>
      <w:r w:rsidRPr="00FA1A23">
        <w:rPr>
          <w:rFonts w:ascii="Arial" w:hAnsi="Arial" w:cs="Arial"/>
          <w:spacing w:val="2"/>
          <w:sz w:val="22"/>
          <w:szCs w:val="22"/>
        </w:rPr>
        <w:t xml:space="preserve"> </w:t>
      </w:r>
      <w:r w:rsidRPr="00FA1A23">
        <w:rPr>
          <w:rFonts w:ascii="Arial" w:eastAsia="Arial" w:hAnsi="Arial" w:cs="Arial"/>
          <w:spacing w:val="-3"/>
          <w:sz w:val="22"/>
          <w:szCs w:val="22"/>
        </w:rPr>
        <w:t>w</w:t>
      </w:r>
      <w:r w:rsidRPr="00FA1A23">
        <w:rPr>
          <w:rFonts w:ascii="Arial" w:eastAsia="Arial" w:hAnsi="Arial" w:cs="Arial"/>
          <w:sz w:val="22"/>
          <w:szCs w:val="22"/>
        </w:rPr>
        <w:t>he</w:t>
      </w:r>
      <w:r w:rsidRPr="00FA1A23">
        <w:rPr>
          <w:rFonts w:ascii="Arial" w:eastAsia="Arial" w:hAnsi="Arial" w:cs="Arial"/>
          <w:spacing w:val="1"/>
          <w:sz w:val="22"/>
          <w:szCs w:val="22"/>
        </w:rPr>
        <w:t>t</w:t>
      </w:r>
      <w:r w:rsidRPr="00FA1A23">
        <w:rPr>
          <w:rFonts w:ascii="Arial" w:eastAsia="Arial" w:hAnsi="Arial" w:cs="Arial"/>
          <w:sz w:val="22"/>
          <w:szCs w:val="22"/>
        </w:rPr>
        <w:t>her</w:t>
      </w:r>
      <w:r w:rsidRPr="00FA1A23">
        <w:rPr>
          <w:rFonts w:ascii="Arial" w:hAnsi="Arial" w:cs="Arial"/>
          <w:spacing w:val="2"/>
          <w:sz w:val="22"/>
          <w:szCs w:val="22"/>
        </w:rPr>
        <w:t xml:space="preserve"> </w:t>
      </w:r>
      <w:r w:rsidRPr="00FA1A23">
        <w:rPr>
          <w:rFonts w:ascii="Arial" w:eastAsia="Arial" w:hAnsi="Arial" w:cs="Arial"/>
          <w:sz w:val="22"/>
          <w:szCs w:val="22"/>
        </w:rPr>
        <w:t>by</w:t>
      </w:r>
      <w:r w:rsidRPr="00FA1A23">
        <w:rPr>
          <w:rFonts w:ascii="Arial" w:hAnsi="Arial" w:cs="Arial"/>
          <w:spacing w:val="1"/>
          <w:sz w:val="22"/>
          <w:szCs w:val="22"/>
        </w:rPr>
        <w:t xml:space="preserve"> </w:t>
      </w:r>
      <w:r w:rsidRPr="00FA1A23">
        <w:rPr>
          <w:rFonts w:ascii="Arial" w:eastAsia="Arial" w:hAnsi="Arial" w:cs="Arial"/>
          <w:spacing w:val="-1"/>
          <w:sz w:val="22"/>
          <w:szCs w:val="22"/>
        </w:rPr>
        <w:t>l</w:t>
      </w:r>
      <w:r w:rsidRPr="00FA1A23">
        <w:rPr>
          <w:rFonts w:ascii="Arial" w:eastAsia="Arial" w:hAnsi="Arial" w:cs="Arial"/>
          <w:spacing w:val="2"/>
          <w:sz w:val="22"/>
          <w:szCs w:val="22"/>
        </w:rPr>
        <w:t>a</w:t>
      </w:r>
      <w:r w:rsidRPr="00FA1A23">
        <w:rPr>
          <w:rFonts w:ascii="Arial" w:eastAsia="Arial" w:hAnsi="Arial" w:cs="Arial"/>
          <w:sz w:val="22"/>
          <w:szCs w:val="22"/>
        </w:rPr>
        <w:t>w</w:t>
      </w:r>
      <w:r w:rsidRPr="00FA1A23">
        <w:rPr>
          <w:rFonts w:ascii="Arial" w:hAnsi="Arial" w:cs="Arial"/>
          <w:sz w:val="22"/>
          <w:szCs w:val="22"/>
        </w:rPr>
        <w:t xml:space="preserve"> </w:t>
      </w:r>
      <w:r w:rsidRPr="00FA1A23">
        <w:rPr>
          <w:rFonts w:ascii="Arial" w:eastAsia="Arial" w:hAnsi="Arial" w:cs="Arial"/>
          <w:sz w:val="22"/>
          <w:szCs w:val="22"/>
        </w:rPr>
        <w:t>or</w:t>
      </w:r>
      <w:r w:rsidRPr="00FA1A23">
        <w:rPr>
          <w:rFonts w:ascii="Arial" w:hAnsi="Arial" w:cs="Arial"/>
          <w:spacing w:val="2"/>
          <w:sz w:val="22"/>
          <w:szCs w:val="22"/>
        </w:rPr>
        <w:t xml:space="preserve"> </w:t>
      </w:r>
      <w:r w:rsidRPr="00FA1A23">
        <w:rPr>
          <w:rFonts w:ascii="Arial" w:eastAsia="Arial" w:hAnsi="Arial" w:cs="Arial"/>
          <w:sz w:val="22"/>
          <w:szCs w:val="22"/>
        </w:rPr>
        <w:t>under</w:t>
      </w:r>
      <w:r w:rsidRPr="00FA1A23">
        <w:rPr>
          <w:rFonts w:ascii="Arial" w:hAnsi="Arial" w:cs="Arial"/>
          <w:spacing w:val="2"/>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w:t>
      </w:r>
      <w:r w:rsidRPr="00FA1A23">
        <w:rPr>
          <w:rFonts w:ascii="Arial" w:eastAsia="Arial" w:hAnsi="Arial" w:cs="Arial"/>
          <w:spacing w:val="-1"/>
          <w:sz w:val="22"/>
          <w:szCs w:val="22"/>
        </w:rPr>
        <w:t>i</w:t>
      </w:r>
      <w:r w:rsidRPr="00FA1A23">
        <w:rPr>
          <w:rFonts w:ascii="Arial" w:eastAsia="Arial" w:hAnsi="Arial" w:cs="Arial"/>
          <w:sz w:val="22"/>
          <w:szCs w:val="22"/>
        </w:rPr>
        <w:t>s</w:t>
      </w:r>
      <w:r w:rsidRPr="00FA1A23">
        <w:rPr>
          <w:rFonts w:ascii="Arial" w:hAnsi="Arial" w:cs="Arial"/>
          <w:spacing w:val="1"/>
          <w:sz w:val="22"/>
          <w:szCs w:val="22"/>
        </w:rPr>
        <w:t xml:space="preserve"> </w:t>
      </w:r>
      <w:r w:rsidRPr="00FA1A23">
        <w:rPr>
          <w:rFonts w:ascii="Arial" w:eastAsia="Arial" w:hAnsi="Arial" w:cs="Arial"/>
          <w:spacing w:val="-1"/>
          <w:sz w:val="22"/>
          <w:szCs w:val="22"/>
        </w:rPr>
        <w:t>C</w:t>
      </w:r>
      <w:r w:rsidRPr="00FA1A23">
        <w:rPr>
          <w:rFonts w:ascii="Arial" w:eastAsia="Arial" w:hAnsi="Arial" w:cs="Arial"/>
          <w:sz w:val="22"/>
          <w:szCs w:val="22"/>
        </w:rPr>
        <w:t>ons</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pacing w:val="1"/>
          <w:sz w:val="22"/>
          <w:szCs w:val="22"/>
        </w:rPr>
        <w:t>t</w:t>
      </w:r>
      <w:r w:rsidRPr="00FA1A23">
        <w:rPr>
          <w:rFonts w:ascii="Arial" w:eastAsia="Arial" w:hAnsi="Arial" w:cs="Arial"/>
          <w:sz w:val="22"/>
          <w:szCs w:val="22"/>
        </w:rPr>
        <w:t>u</w:t>
      </w:r>
      <w:r w:rsidRPr="00FA1A23">
        <w:rPr>
          <w:rFonts w:ascii="Arial" w:eastAsia="Arial" w:hAnsi="Arial" w:cs="Arial"/>
          <w:spacing w:val="-1"/>
          <w:sz w:val="22"/>
          <w:szCs w:val="22"/>
        </w:rPr>
        <w:t>ti</w:t>
      </w:r>
      <w:r w:rsidRPr="00FA1A23">
        <w:rPr>
          <w:rFonts w:ascii="Arial" w:eastAsia="Arial" w:hAnsi="Arial" w:cs="Arial"/>
          <w:sz w:val="22"/>
          <w:szCs w:val="22"/>
        </w:rPr>
        <w:t>on,</w:t>
      </w:r>
      <w:r w:rsidRPr="00FA1A23">
        <w:rPr>
          <w:rFonts w:ascii="Arial" w:hAnsi="Arial" w:cs="Arial"/>
          <w:spacing w:val="2"/>
          <w:sz w:val="22"/>
          <w:szCs w:val="22"/>
        </w:rPr>
        <w:t xml:space="preserve"> </w:t>
      </w:r>
      <w:r w:rsidRPr="00FA1A23">
        <w:rPr>
          <w:rFonts w:ascii="Arial" w:eastAsia="Arial" w:hAnsi="Arial" w:cs="Arial"/>
          <w:sz w:val="22"/>
          <w:szCs w:val="22"/>
        </w:rPr>
        <w:t>and</w:t>
      </w:r>
      <w:r w:rsidRPr="00FA1A23">
        <w:rPr>
          <w:rFonts w:ascii="Arial" w:hAnsi="Arial" w:cs="Arial"/>
          <w:spacing w:val="1"/>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rFonts w:ascii="Arial" w:hAnsi="Arial" w:cs="Arial"/>
          <w:spacing w:val="1"/>
          <w:sz w:val="22"/>
          <w:szCs w:val="22"/>
        </w:rPr>
        <w:t xml:space="preserve"> </w:t>
      </w:r>
      <w:r w:rsidRPr="00FA1A23">
        <w:rPr>
          <w:rFonts w:ascii="Arial" w:eastAsia="Arial" w:hAnsi="Arial" w:cs="Arial"/>
          <w:sz w:val="22"/>
          <w:szCs w:val="22"/>
        </w:rPr>
        <w:t>pa</w:t>
      </w:r>
      <w:r w:rsidRPr="00FA1A23">
        <w:rPr>
          <w:rFonts w:ascii="Arial" w:eastAsia="Arial" w:hAnsi="Arial" w:cs="Arial"/>
          <w:spacing w:val="1"/>
          <w:sz w:val="22"/>
          <w:szCs w:val="22"/>
        </w:rPr>
        <w:t>rt</w:t>
      </w:r>
      <w:r w:rsidRPr="00FA1A23">
        <w:rPr>
          <w:rFonts w:ascii="Arial" w:eastAsia="Arial" w:hAnsi="Arial" w:cs="Arial"/>
          <w:spacing w:val="-1"/>
          <w:sz w:val="22"/>
          <w:szCs w:val="22"/>
        </w:rPr>
        <w:t>i</w:t>
      </w:r>
      <w:r w:rsidRPr="00FA1A23">
        <w:rPr>
          <w:rFonts w:ascii="Arial" w:eastAsia="Arial" w:hAnsi="Arial" w:cs="Arial"/>
          <w:sz w:val="22"/>
          <w:szCs w:val="22"/>
        </w:rPr>
        <w:t>cu</w:t>
      </w:r>
      <w:r w:rsidRPr="00FA1A23">
        <w:rPr>
          <w:rFonts w:ascii="Arial" w:eastAsia="Arial" w:hAnsi="Arial" w:cs="Arial"/>
          <w:spacing w:val="-1"/>
          <w:sz w:val="22"/>
          <w:szCs w:val="22"/>
        </w:rPr>
        <w:t>l</w:t>
      </w:r>
      <w:r w:rsidRPr="00FA1A23">
        <w:rPr>
          <w:rFonts w:ascii="Arial" w:eastAsia="Arial" w:hAnsi="Arial" w:cs="Arial"/>
          <w:sz w:val="22"/>
          <w:szCs w:val="22"/>
        </w:rPr>
        <w:t>ar</w:t>
      </w:r>
      <w:r w:rsidRPr="00FA1A23">
        <w:rPr>
          <w:rFonts w:ascii="Arial" w:hAnsi="Arial" w:cs="Arial"/>
          <w:spacing w:val="2"/>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t</w:t>
      </w:r>
      <w:r w:rsidRPr="00FA1A23">
        <w:rPr>
          <w:rFonts w:ascii="Arial" w:hAnsi="Arial" w:cs="Arial"/>
          <w:spacing w:val="5"/>
          <w:sz w:val="22"/>
          <w:szCs w:val="22"/>
        </w:rPr>
        <w:t xml:space="preserve"> </w:t>
      </w:r>
      <w:r w:rsidRPr="00FA1A23">
        <w:rPr>
          <w:rFonts w:ascii="Arial" w:eastAsia="Arial" w:hAnsi="Arial" w:cs="Arial"/>
          <w:spacing w:val="-1"/>
          <w:sz w:val="22"/>
          <w:szCs w:val="22"/>
        </w:rPr>
        <w:t>wil</w:t>
      </w:r>
      <w:r w:rsidRPr="00FA1A23">
        <w:rPr>
          <w:rFonts w:ascii="Arial" w:eastAsia="Arial" w:hAnsi="Arial" w:cs="Arial"/>
          <w:sz w:val="22"/>
          <w:szCs w:val="22"/>
        </w:rPr>
        <w:t>l</w:t>
      </w:r>
      <w:r w:rsidRPr="00FA1A23">
        <w:rPr>
          <w:rFonts w:ascii="Arial" w:hAnsi="Arial" w:cs="Arial"/>
          <w:sz w:val="22"/>
          <w:szCs w:val="22"/>
        </w:rPr>
        <w:t xml:space="preserve"> </w:t>
      </w:r>
      <w:r w:rsidRPr="00FA1A23">
        <w:rPr>
          <w:rFonts w:ascii="Arial" w:eastAsia="Arial" w:hAnsi="Arial" w:cs="Arial"/>
          <w:sz w:val="22"/>
          <w:szCs w:val="22"/>
        </w:rPr>
        <w:t>ca</w:t>
      </w:r>
      <w:r w:rsidRPr="00FA1A23">
        <w:rPr>
          <w:rFonts w:ascii="Arial" w:eastAsia="Arial" w:hAnsi="Arial" w:cs="Arial"/>
          <w:spacing w:val="1"/>
          <w:sz w:val="22"/>
          <w:szCs w:val="22"/>
        </w:rPr>
        <w:t>rr</w:t>
      </w:r>
      <w:r w:rsidRPr="00FA1A23">
        <w:rPr>
          <w:rFonts w:ascii="Arial" w:eastAsia="Arial" w:hAnsi="Arial" w:cs="Arial"/>
          <w:sz w:val="22"/>
          <w:szCs w:val="22"/>
        </w:rPr>
        <w:t>y</w:t>
      </w:r>
      <w:r w:rsidRPr="00FA1A23">
        <w:rPr>
          <w:rFonts w:ascii="Arial" w:hAnsi="Arial" w:cs="Arial"/>
          <w:spacing w:val="1"/>
          <w:sz w:val="22"/>
          <w:szCs w:val="22"/>
        </w:rPr>
        <w:t xml:space="preserve"> </w:t>
      </w:r>
      <w:r w:rsidRPr="00FA1A23">
        <w:rPr>
          <w:rFonts w:ascii="Arial" w:eastAsia="Arial" w:hAnsi="Arial" w:cs="Arial"/>
          <w:sz w:val="22"/>
          <w:szCs w:val="22"/>
        </w:rPr>
        <w:t>out</w:t>
      </w:r>
      <w:r w:rsidRPr="00FA1A23">
        <w:rPr>
          <w:rFonts w:ascii="Arial" w:hAnsi="Arial" w:cs="Arial"/>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hose</w:t>
      </w:r>
      <w:r w:rsidRPr="00FA1A23">
        <w:rPr>
          <w:rFonts w:ascii="Arial" w:hAnsi="Arial" w:cs="Arial"/>
          <w:spacing w:val="3"/>
          <w:sz w:val="22"/>
          <w:szCs w:val="22"/>
        </w:rPr>
        <w:t xml:space="preserve"> </w:t>
      </w:r>
      <w:r w:rsidRPr="00FA1A23">
        <w:rPr>
          <w:rFonts w:ascii="Arial" w:eastAsia="Arial" w:hAnsi="Arial" w:cs="Arial"/>
          <w:sz w:val="22"/>
          <w:szCs w:val="22"/>
        </w:rPr>
        <w:t>d</w:t>
      </w:r>
      <w:r w:rsidRPr="00FA1A23">
        <w:rPr>
          <w:rFonts w:ascii="Arial" w:eastAsia="Arial" w:hAnsi="Arial" w:cs="Arial"/>
          <w:spacing w:val="-3"/>
          <w:sz w:val="22"/>
          <w:szCs w:val="22"/>
        </w:rPr>
        <w:t>u</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es</w:t>
      </w:r>
      <w:r w:rsidRPr="00FA1A23">
        <w:rPr>
          <w:rFonts w:ascii="Arial" w:hAnsi="Arial" w:cs="Arial"/>
          <w:spacing w:val="3"/>
          <w:sz w:val="22"/>
          <w:szCs w:val="22"/>
        </w:rPr>
        <w:t xml:space="preserve"> </w:t>
      </w:r>
      <w:r w:rsidRPr="00FA1A23">
        <w:rPr>
          <w:rFonts w:ascii="Arial" w:eastAsia="Arial" w:hAnsi="Arial" w:cs="Arial"/>
          <w:sz w:val="22"/>
          <w:szCs w:val="22"/>
        </w:rPr>
        <w:t>and</w:t>
      </w:r>
      <w:r w:rsidRPr="00FA1A23">
        <w:rPr>
          <w:rFonts w:ascii="Arial" w:hAnsi="Arial" w:cs="Arial"/>
          <w:sz w:val="22"/>
          <w:szCs w:val="22"/>
        </w:rPr>
        <w:t xml:space="preserve"> </w:t>
      </w:r>
      <w:r w:rsidRPr="00FA1A23">
        <w:rPr>
          <w:rFonts w:ascii="Arial" w:eastAsia="Arial" w:hAnsi="Arial" w:cs="Arial"/>
          <w:spacing w:val="1"/>
          <w:sz w:val="22"/>
          <w:szCs w:val="22"/>
        </w:rPr>
        <w:t>r</w:t>
      </w:r>
      <w:r w:rsidRPr="00FA1A23">
        <w:rPr>
          <w:rFonts w:ascii="Arial" w:eastAsia="Arial" w:hAnsi="Arial" w:cs="Arial"/>
          <w:sz w:val="22"/>
          <w:szCs w:val="22"/>
        </w:rPr>
        <w:t>esp</w:t>
      </w:r>
      <w:r w:rsidRPr="00FA1A23">
        <w:rPr>
          <w:rFonts w:ascii="Arial" w:eastAsia="Arial" w:hAnsi="Arial" w:cs="Arial"/>
          <w:spacing w:val="-3"/>
          <w:sz w:val="22"/>
          <w:szCs w:val="22"/>
        </w:rPr>
        <w:t>o</w:t>
      </w:r>
      <w:r w:rsidRPr="00FA1A23">
        <w:rPr>
          <w:rFonts w:ascii="Arial" w:eastAsia="Arial" w:hAnsi="Arial" w:cs="Arial"/>
          <w:sz w:val="22"/>
          <w:szCs w:val="22"/>
        </w:rPr>
        <w:t>ns</w:t>
      </w:r>
      <w:r w:rsidRPr="00FA1A23">
        <w:rPr>
          <w:rFonts w:ascii="Arial" w:eastAsia="Arial" w:hAnsi="Arial" w:cs="Arial"/>
          <w:spacing w:val="-1"/>
          <w:sz w:val="22"/>
          <w:szCs w:val="22"/>
        </w:rPr>
        <w:t>i</w:t>
      </w:r>
      <w:r w:rsidRPr="00FA1A23">
        <w:rPr>
          <w:rFonts w:ascii="Arial" w:eastAsia="Arial" w:hAnsi="Arial" w:cs="Arial"/>
          <w:sz w:val="22"/>
          <w:szCs w:val="22"/>
        </w:rPr>
        <w:t>b</w:t>
      </w:r>
      <w:r w:rsidRPr="00FA1A23">
        <w:rPr>
          <w:rFonts w:ascii="Arial" w:eastAsia="Arial" w:hAnsi="Arial" w:cs="Arial"/>
          <w:spacing w:val="-1"/>
          <w:sz w:val="22"/>
          <w:szCs w:val="22"/>
        </w:rPr>
        <w:t>ili</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es</w:t>
      </w:r>
      <w:r w:rsidRPr="00FA1A23">
        <w:rPr>
          <w:rFonts w:ascii="Arial" w:hAnsi="Arial" w:cs="Arial"/>
          <w:spacing w:val="3"/>
          <w:sz w:val="22"/>
          <w:szCs w:val="22"/>
        </w:rPr>
        <w:t xml:space="preserve"> </w:t>
      </w:r>
      <w:r w:rsidRPr="00FA1A23">
        <w:rPr>
          <w:rFonts w:ascii="Arial" w:eastAsia="Arial" w:hAnsi="Arial" w:cs="Arial"/>
          <w:sz w:val="22"/>
          <w:szCs w:val="22"/>
        </w:rPr>
        <w:t>of</w:t>
      </w:r>
      <w:r w:rsidRPr="00FA1A23">
        <w:rPr>
          <w:rFonts w:ascii="Arial" w:hAnsi="Arial" w:cs="Arial"/>
          <w:spacing w:val="4"/>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rFonts w:ascii="Arial" w:hAnsi="Arial" w:cs="Arial"/>
          <w:sz w:val="22"/>
          <w:szCs w:val="22"/>
        </w:rPr>
        <w:t xml:space="preserve"> </w:t>
      </w:r>
      <w:r w:rsidR="4FBF9BFA" w:rsidRPr="00FA1A23">
        <w:rPr>
          <w:rFonts w:ascii="Arial" w:eastAsia="Arial" w:hAnsi="Arial" w:cs="Arial"/>
          <w:sz w:val="22"/>
          <w:szCs w:val="22"/>
        </w:rPr>
        <w:t>Shadow Executive</w:t>
      </w:r>
      <w:r w:rsidRPr="00FA1A23">
        <w:rPr>
          <w:rFonts w:ascii="Arial" w:hAnsi="Arial" w:cs="Arial"/>
          <w:sz w:val="22"/>
          <w:szCs w:val="22"/>
        </w:rPr>
        <w:t xml:space="preserve"> </w:t>
      </w:r>
      <w:r w:rsidRPr="00FA1A23">
        <w:rPr>
          <w:rFonts w:ascii="Arial" w:eastAsia="Arial" w:hAnsi="Arial" w:cs="Arial"/>
          <w:spacing w:val="-3"/>
          <w:sz w:val="22"/>
          <w:szCs w:val="22"/>
        </w:rPr>
        <w:t>w</w:t>
      </w:r>
      <w:r w:rsidRPr="00FA1A23">
        <w:rPr>
          <w:rFonts w:ascii="Arial" w:eastAsia="Arial" w:hAnsi="Arial" w:cs="Arial"/>
          <w:sz w:val="22"/>
          <w:szCs w:val="22"/>
        </w:rPr>
        <w:t>h</w:t>
      </w:r>
      <w:r w:rsidRPr="00FA1A23">
        <w:rPr>
          <w:rFonts w:ascii="Arial" w:eastAsia="Arial" w:hAnsi="Arial" w:cs="Arial"/>
          <w:spacing w:val="-1"/>
          <w:sz w:val="22"/>
          <w:szCs w:val="22"/>
        </w:rPr>
        <w:t>i</w:t>
      </w:r>
      <w:r w:rsidRPr="00FA1A23">
        <w:rPr>
          <w:rFonts w:ascii="Arial" w:eastAsia="Arial" w:hAnsi="Arial" w:cs="Arial"/>
          <w:sz w:val="22"/>
          <w:szCs w:val="22"/>
        </w:rPr>
        <w:t>ch</w:t>
      </w:r>
      <w:r w:rsidRPr="00FA1A23">
        <w:rPr>
          <w:rFonts w:ascii="Arial" w:hAnsi="Arial" w:cs="Arial"/>
          <w:spacing w:val="3"/>
          <w:sz w:val="22"/>
          <w:szCs w:val="22"/>
        </w:rPr>
        <w:t xml:space="preserve"> </w:t>
      </w:r>
      <w:r w:rsidRPr="00FA1A23">
        <w:rPr>
          <w:rFonts w:ascii="Arial" w:eastAsia="Arial" w:hAnsi="Arial" w:cs="Arial"/>
          <w:sz w:val="22"/>
          <w:szCs w:val="22"/>
        </w:rPr>
        <w:t>a</w:t>
      </w:r>
      <w:r w:rsidRPr="00FA1A23">
        <w:rPr>
          <w:rFonts w:ascii="Arial" w:eastAsia="Arial" w:hAnsi="Arial" w:cs="Arial"/>
          <w:spacing w:val="1"/>
          <w:sz w:val="22"/>
          <w:szCs w:val="22"/>
        </w:rPr>
        <w:t>r</w:t>
      </w:r>
      <w:r w:rsidRPr="00FA1A23">
        <w:rPr>
          <w:rFonts w:ascii="Arial" w:eastAsia="Arial" w:hAnsi="Arial" w:cs="Arial"/>
          <w:sz w:val="22"/>
          <w:szCs w:val="22"/>
        </w:rPr>
        <w:t>e</w:t>
      </w:r>
      <w:r w:rsidRPr="00FA1A23">
        <w:rPr>
          <w:rFonts w:ascii="Arial" w:hAnsi="Arial" w:cs="Arial"/>
          <w:sz w:val="22"/>
          <w:szCs w:val="22"/>
        </w:rPr>
        <w:t xml:space="preserve"> </w:t>
      </w:r>
      <w:r w:rsidRPr="00FA1A23">
        <w:rPr>
          <w:rFonts w:ascii="Arial" w:eastAsia="Arial" w:hAnsi="Arial" w:cs="Arial"/>
          <w:sz w:val="22"/>
          <w:szCs w:val="22"/>
        </w:rPr>
        <w:t>con</w:t>
      </w:r>
      <w:r w:rsidRPr="00FA1A23">
        <w:rPr>
          <w:rFonts w:ascii="Arial" w:eastAsia="Arial" w:hAnsi="Arial" w:cs="Arial"/>
          <w:spacing w:val="1"/>
          <w:sz w:val="22"/>
          <w:szCs w:val="22"/>
        </w:rPr>
        <w:t>t</w:t>
      </w:r>
      <w:r w:rsidRPr="00FA1A23">
        <w:rPr>
          <w:rFonts w:ascii="Arial" w:eastAsia="Arial" w:hAnsi="Arial" w:cs="Arial"/>
          <w:sz w:val="22"/>
          <w:szCs w:val="22"/>
        </w:rPr>
        <w:t>a</w:t>
      </w:r>
      <w:r w:rsidRPr="00FA1A23">
        <w:rPr>
          <w:rFonts w:ascii="Arial" w:eastAsia="Arial" w:hAnsi="Arial" w:cs="Arial"/>
          <w:spacing w:val="-1"/>
          <w:sz w:val="22"/>
          <w:szCs w:val="22"/>
        </w:rPr>
        <w:t>i</w:t>
      </w:r>
      <w:r w:rsidRPr="00FA1A23">
        <w:rPr>
          <w:rFonts w:ascii="Arial" w:eastAsia="Arial" w:hAnsi="Arial" w:cs="Arial"/>
          <w:sz w:val="22"/>
          <w:szCs w:val="22"/>
        </w:rPr>
        <w:t>ned</w:t>
      </w:r>
      <w:r w:rsidRPr="00FA1A23">
        <w:rPr>
          <w:rFonts w:ascii="Arial" w:hAnsi="Arial" w:cs="Arial"/>
          <w:spacing w:val="7"/>
          <w:sz w:val="22"/>
          <w:szCs w:val="22"/>
        </w:rPr>
        <w:t xml:space="preserve"> </w:t>
      </w:r>
      <w:r w:rsidRPr="00FA1A23">
        <w:rPr>
          <w:rFonts w:ascii="Arial" w:eastAsia="Arial" w:hAnsi="Arial" w:cs="Arial"/>
          <w:spacing w:val="-1"/>
          <w:sz w:val="22"/>
          <w:szCs w:val="22"/>
        </w:rPr>
        <w:t>i</w:t>
      </w:r>
      <w:r w:rsidRPr="00FA1A23">
        <w:rPr>
          <w:rFonts w:ascii="Arial" w:eastAsia="Arial" w:hAnsi="Arial" w:cs="Arial"/>
          <w:sz w:val="22"/>
          <w:szCs w:val="22"/>
        </w:rPr>
        <w:t>n</w:t>
      </w:r>
      <w:r w:rsidRPr="00FA1A23">
        <w:rPr>
          <w:rFonts w:ascii="Arial" w:hAnsi="Arial" w:cs="Arial"/>
          <w:spacing w:val="5"/>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rFonts w:ascii="Arial" w:hAnsi="Arial" w:cs="Arial"/>
          <w:spacing w:val="7"/>
          <w:sz w:val="22"/>
          <w:szCs w:val="22"/>
        </w:rPr>
        <w:t xml:space="preserve"> </w:t>
      </w:r>
      <w:r w:rsidRPr="00FA1A23">
        <w:rPr>
          <w:rFonts w:ascii="Arial" w:eastAsia="Arial" w:hAnsi="Arial" w:cs="Arial"/>
          <w:sz w:val="22"/>
          <w:szCs w:val="22"/>
        </w:rPr>
        <w:t>202</w:t>
      </w:r>
      <w:r w:rsidR="794E505B" w:rsidRPr="00FA1A23">
        <w:rPr>
          <w:rFonts w:ascii="Arial" w:eastAsia="Arial" w:hAnsi="Arial" w:cs="Arial"/>
          <w:sz w:val="22"/>
          <w:szCs w:val="22"/>
        </w:rPr>
        <w:t>2</w:t>
      </w:r>
      <w:r w:rsidRPr="00FA1A23">
        <w:rPr>
          <w:rFonts w:ascii="Arial" w:hAnsi="Arial" w:cs="Arial"/>
          <w:spacing w:val="2"/>
          <w:sz w:val="22"/>
          <w:szCs w:val="22"/>
        </w:rPr>
        <w:t xml:space="preserve"> </w:t>
      </w:r>
      <w:r w:rsidRPr="00FA1A23">
        <w:rPr>
          <w:rFonts w:ascii="Arial" w:eastAsia="Arial" w:hAnsi="Arial" w:cs="Arial"/>
          <w:spacing w:val="1"/>
          <w:sz w:val="22"/>
          <w:szCs w:val="22"/>
        </w:rPr>
        <w:t>O</w:t>
      </w:r>
      <w:r w:rsidRPr="00FA1A23">
        <w:rPr>
          <w:rFonts w:ascii="Arial" w:eastAsia="Arial" w:hAnsi="Arial" w:cs="Arial"/>
          <w:spacing w:val="-1"/>
          <w:sz w:val="22"/>
          <w:szCs w:val="22"/>
        </w:rPr>
        <w:t>r</w:t>
      </w:r>
      <w:r w:rsidRPr="00FA1A23">
        <w:rPr>
          <w:rFonts w:ascii="Arial" w:eastAsia="Arial" w:hAnsi="Arial" w:cs="Arial"/>
          <w:sz w:val="22"/>
          <w:szCs w:val="22"/>
        </w:rPr>
        <w:t>der</w:t>
      </w:r>
      <w:r w:rsidR="002B0CAF">
        <w:rPr>
          <w:rFonts w:ascii="Arial" w:eastAsia="Arial" w:hAnsi="Arial" w:cs="Arial"/>
          <w:sz w:val="22"/>
          <w:szCs w:val="22"/>
        </w:rPr>
        <w:t>.</w:t>
      </w:r>
    </w:p>
    <w:p w14:paraId="39102C32" w14:textId="77777777" w:rsidR="001C2459" w:rsidRPr="00FA1A23" w:rsidRDefault="001C2459" w:rsidP="00FA1A23">
      <w:pPr>
        <w:jc w:val="both"/>
        <w:rPr>
          <w:rFonts w:ascii="Arial" w:hAnsi="Arial" w:cs="Arial"/>
        </w:rPr>
      </w:pPr>
    </w:p>
    <w:p w14:paraId="3C7C4073" w14:textId="77777777" w:rsidR="001C2459" w:rsidRPr="00FA1A23" w:rsidRDefault="00C84AF1" w:rsidP="00FA1A23">
      <w:pPr>
        <w:ind w:left="720" w:right="173" w:hanging="720"/>
        <w:jc w:val="both"/>
        <w:rPr>
          <w:rFonts w:ascii="Arial" w:eastAsia="Arial" w:hAnsi="Arial" w:cs="Arial"/>
          <w:sz w:val="22"/>
          <w:szCs w:val="22"/>
        </w:rPr>
      </w:pPr>
      <w:r w:rsidRPr="00FA1A23">
        <w:rPr>
          <w:rFonts w:ascii="Arial" w:eastAsia="Arial" w:hAnsi="Arial" w:cs="Arial"/>
          <w:sz w:val="22"/>
          <w:szCs w:val="22"/>
        </w:rPr>
        <w:t>1</w:t>
      </w:r>
      <w:r w:rsidRPr="00FA1A23">
        <w:rPr>
          <w:rFonts w:ascii="Arial" w:eastAsia="Arial" w:hAnsi="Arial" w:cs="Arial"/>
          <w:spacing w:val="1"/>
          <w:sz w:val="22"/>
          <w:szCs w:val="22"/>
        </w:rPr>
        <w:t>.</w:t>
      </w:r>
      <w:r w:rsidR="002B0CAF">
        <w:rPr>
          <w:rFonts w:ascii="Arial" w:eastAsia="Arial" w:hAnsi="Arial" w:cs="Arial"/>
          <w:spacing w:val="1"/>
          <w:sz w:val="22"/>
          <w:szCs w:val="22"/>
        </w:rPr>
        <w:t>2</w:t>
      </w:r>
      <w:r w:rsidR="00FA1A23" w:rsidRPr="00FA1A23">
        <w:rPr>
          <w:rFonts w:ascii="Arial" w:hAnsi="Arial" w:cs="Arial"/>
          <w:sz w:val="22"/>
          <w:szCs w:val="22"/>
        </w:rPr>
        <w:tab/>
      </w:r>
      <w:r w:rsidRPr="00FA1A23">
        <w:rPr>
          <w:rFonts w:ascii="Arial" w:eastAsia="Arial" w:hAnsi="Arial" w:cs="Arial"/>
          <w:spacing w:val="2"/>
          <w:sz w:val="22"/>
          <w:szCs w:val="22"/>
        </w:rPr>
        <w:t>T</w:t>
      </w:r>
      <w:r w:rsidRPr="00FA1A23">
        <w:rPr>
          <w:rFonts w:ascii="Arial" w:eastAsia="Arial" w:hAnsi="Arial" w:cs="Arial"/>
          <w:sz w:val="22"/>
          <w:szCs w:val="22"/>
        </w:rPr>
        <w:t>he</w:t>
      </w:r>
      <w:r w:rsidRPr="00FA1A23">
        <w:rPr>
          <w:rFonts w:ascii="Arial" w:hAnsi="Arial" w:cs="Arial"/>
          <w:spacing w:val="3"/>
          <w:sz w:val="22"/>
          <w:szCs w:val="22"/>
        </w:rPr>
        <w:t xml:space="preserve"> </w:t>
      </w:r>
      <w:r w:rsidR="00A33EAA" w:rsidRPr="00FA1A23">
        <w:rPr>
          <w:rFonts w:ascii="Arial" w:eastAsia="Arial" w:hAnsi="Arial" w:cs="Arial"/>
          <w:spacing w:val="-1"/>
          <w:sz w:val="22"/>
          <w:szCs w:val="22"/>
        </w:rPr>
        <w:t>Shadow Executive</w:t>
      </w:r>
      <w:r w:rsidRPr="00FA1A23">
        <w:rPr>
          <w:rFonts w:ascii="Arial" w:hAnsi="Arial" w:cs="Arial"/>
          <w:spacing w:val="3"/>
          <w:sz w:val="22"/>
          <w:szCs w:val="22"/>
        </w:rPr>
        <w:t xml:space="preserve"> </w:t>
      </w:r>
      <w:r w:rsidRPr="00FA1A23">
        <w:rPr>
          <w:rFonts w:ascii="Arial" w:eastAsia="Arial" w:hAnsi="Arial" w:cs="Arial"/>
          <w:sz w:val="22"/>
          <w:szCs w:val="22"/>
        </w:rPr>
        <w:t>sha</w:t>
      </w:r>
      <w:r w:rsidRPr="00FA1A23">
        <w:rPr>
          <w:rFonts w:ascii="Arial" w:eastAsia="Arial" w:hAnsi="Arial" w:cs="Arial"/>
          <w:spacing w:val="-1"/>
          <w:sz w:val="22"/>
          <w:szCs w:val="22"/>
        </w:rPr>
        <w:t>l</w:t>
      </w:r>
      <w:r w:rsidRPr="00FA1A23">
        <w:rPr>
          <w:rFonts w:ascii="Arial" w:eastAsia="Arial" w:hAnsi="Arial" w:cs="Arial"/>
          <w:sz w:val="22"/>
          <w:szCs w:val="22"/>
        </w:rPr>
        <w:t>l</w:t>
      </w:r>
      <w:r w:rsidRPr="00FA1A23">
        <w:rPr>
          <w:rFonts w:ascii="Arial" w:hAnsi="Arial" w:cs="Arial"/>
          <w:spacing w:val="3"/>
          <w:sz w:val="22"/>
          <w:szCs w:val="22"/>
        </w:rPr>
        <w:t xml:space="preserve"> </w:t>
      </w:r>
      <w:r w:rsidRPr="00FA1A23">
        <w:rPr>
          <w:rFonts w:ascii="Arial" w:eastAsia="Arial" w:hAnsi="Arial" w:cs="Arial"/>
          <w:sz w:val="22"/>
          <w:szCs w:val="22"/>
        </w:rPr>
        <w:t>be</w:t>
      </w:r>
      <w:r w:rsidRPr="00FA1A23">
        <w:rPr>
          <w:rFonts w:ascii="Arial" w:hAnsi="Arial" w:cs="Arial"/>
          <w:spacing w:val="1"/>
          <w:sz w:val="22"/>
          <w:szCs w:val="22"/>
        </w:rPr>
        <w:t xml:space="preserve"> </w:t>
      </w:r>
      <w:r w:rsidRPr="00FA1A23">
        <w:rPr>
          <w:rFonts w:ascii="Arial" w:eastAsia="Arial" w:hAnsi="Arial" w:cs="Arial"/>
          <w:spacing w:val="1"/>
          <w:sz w:val="22"/>
          <w:szCs w:val="22"/>
        </w:rPr>
        <w:t>r</w:t>
      </w:r>
      <w:r w:rsidRPr="00FA1A23">
        <w:rPr>
          <w:rFonts w:ascii="Arial" w:eastAsia="Arial" w:hAnsi="Arial" w:cs="Arial"/>
          <w:sz w:val="22"/>
          <w:szCs w:val="22"/>
        </w:rPr>
        <w:t>es</w:t>
      </w:r>
      <w:r w:rsidRPr="00FA1A23">
        <w:rPr>
          <w:rFonts w:ascii="Arial" w:eastAsia="Arial" w:hAnsi="Arial" w:cs="Arial"/>
          <w:spacing w:val="-3"/>
          <w:sz w:val="22"/>
          <w:szCs w:val="22"/>
        </w:rPr>
        <w:t>p</w:t>
      </w:r>
      <w:r w:rsidRPr="00FA1A23">
        <w:rPr>
          <w:rFonts w:ascii="Arial" w:eastAsia="Arial" w:hAnsi="Arial" w:cs="Arial"/>
          <w:sz w:val="22"/>
          <w:szCs w:val="22"/>
        </w:rPr>
        <w:t>ons</w:t>
      </w:r>
      <w:r w:rsidRPr="00FA1A23">
        <w:rPr>
          <w:rFonts w:ascii="Arial" w:eastAsia="Arial" w:hAnsi="Arial" w:cs="Arial"/>
          <w:spacing w:val="-1"/>
          <w:sz w:val="22"/>
          <w:szCs w:val="22"/>
        </w:rPr>
        <w:t>i</w:t>
      </w:r>
      <w:r w:rsidRPr="00FA1A23">
        <w:rPr>
          <w:rFonts w:ascii="Arial" w:eastAsia="Arial" w:hAnsi="Arial" w:cs="Arial"/>
          <w:sz w:val="22"/>
          <w:szCs w:val="22"/>
        </w:rPr>
        <w:t>b</w:t>
      </w:r>
      <w:r w:rsidRPr="00FA1A23">
        <w:rPr>
          <w:rFonts w:ascii="Arial" w:eastAsia="Arial" w:hAnsi="Arial" w:cs="Arial"/>
          <w:spacing w:val="-1"/>
          <w:sz w:val="22"/>
          <w:szCs w:val="22"/>
        </w:rPr>
        <w:t>l</w:t>
      </w:r>
      <w:r w:rsidRPr="00FA1A23">
        <w:rPr>
          <w:rFonts w:ascii="Arial" w:eastAsia="Arial" w:hAnsi="Arial" w:cs="Arial"/>
          <w:sz w:val="22"/>
          <w:szCs w:val="22"/>
        </w:rPr>
        <w:t>e</w:t>
      </w:r>
      <w:r w:rsidRPr="00FA1A23">
        <w:rPr>
          <w:rFonts w:ascii="Arial" w:hAnsi="Arial" w:cs="Arial"/>
          <w:spacing w:val="3"/>
          <w:sz w:val="22"/>
          <w:szCs w:val="22"/>
        </w:rPr>
        <w:t xml:space="preserve"> </w:t>
      </w:r>
      <w:r w:rsidRPr="00FA1A23">
        <w:rPr>
          <w:rFonts w:ascii="Arial" w:eastAsia="Arial" w:hAnsi="Arial" w:cs="Arial"/>
          <w:spacing w:val="3"/>
          <w:sz w:val="22"/>
          <w:szCs w:val="22"/>
        </w:rPr>
        <w:t>f</w:t>
      </w:r>
      <w:r w:rsidRPr="00FA1A23">
        <w:rPr>
          <w:rFonts w:ascii="Arial" w:eastAsia="Arial" w:hAnsi="Arial" w:cs="Arial"/>
          <w:spacing w:val="-3"/>
          <w:sz w:val="22"/>
          <w:szCs w:val="22"/>
        </w:rPr>
        <w:t>o</w:t>
      </w:r>
      <w:r w:rsidRPr="00FA1A23">
        <w:rPr>
          <w:rFonts w:ascii="Arial" w:eastAsia="Arial" w:hAnsi="Arial" w:cs="Arial"/>
          <w:sz w:val="22"/>
          <w:szCs w:val="22"/>
        </w:rPr>
        <w:t>r</w:t>
      </w:r>
      <w:r w:rsidRPr="00FA1A23">
        <w:rPr>
          <w:rFonts w:ascii="Arial" w:hAnsi="Arial" w:cs="Arial"/>
          <w:spacing w:val="2"/>
          <w:sz w:val="22"/>
          <w:szCs w:val="22"/>
        </w:rPr>
        <w:t xml:space="preserve"> </w:t>
      </w:r>
      <w:r w:rsidRPr="00FA1A23">
        <w:rPr>
          <w:rFonts w:ascii="Arial" w:eastAsia="Arial" w:hAnsi="Arial" w:cs="Arial"/>
          <w:spacing w:val="1"/>
          <w:sz w:val="22"/>
          <w:szCs w:val="22"/>
        </w:rPr>
        <w:t>m</w:t>
      </w:r>
      <w:r w:rsidRPr="00FA1A23">
        <w:rPr>
          <w:rFonts w:ascii="Arial" w:eastAsia="Arial" w:hAnsi="Arial" w:cs="Arial"/>
          <w:spacing w:val="-3"/>
          <w:sz w:val="22"/>
          <w:szCs w:val="22"/>
        </w:rPr>
        <w:t>a</w:t>
      </w:r>
      <w:r w:rsidRPr="00FA1A23">
        <w:rPr>
          <w:rFonts w:ascii="Arial" w:eastAsia="Arial" w:hAnsi="Arial" w:cs="Arial"/>
          <w:spacing w:val="2"/>
          <w:sz w:val="22"/>
          <w:szCs w:val="22"/>
        </w:rPr>
        <w:t>k</w:t>
      </w:r>
      <w:r w:rsidRPr="00FA1A23">
        <w:rPr>
          <w:rFonts w:ascii="Arial" w:eastAsia="Arial" w:hAnsi="Arial" w:cs="Arial"/>
          <w:spacing w:val="-1"/>
          <w:sz w:val="22"/>
          <w:szCs w:val="22"/>
        </w:rPr>
        <w:t>i</w:t>
      </w:r>
      <w:r w:rsidRPr="00FA1A23">
        <w:rPr>
          <w:rFonts w:ascii="Arial" w:eastAsia="Arial" w:hAnsi="Arial" w:cs="Arial"/>
          <w:sz w:val="22"/>
          <w:szCs w:val="22"/>
        </w:rPr>
        <w:t>ng</w:t>
      </w:r>
      <w:r w:rsidRPr="00FA1A23">
        <w:rPr>
          <w:rFonts w:ascii="Arial" w:hAnsi="Arial" w:cs="Arial"/>
          <w:spacing w:val="3"/>
          <w:sz w:val="22"/>
          <w:szCs w:val="22"/>
        </w:rPr>
        <w:t xml:space="preserve"> </w:t>
      </w:r>
      <w:r w:rsidRPr="00FA1A23">
        <w:rPr>
          <w:rFonts w:ascii="Arial" w:eastAsia="Arial" w:hAnsi="Arial" w:cs="Arial"/>
          <w:spacing w:val="1"/>
          <w:sz w:val="22"/>
          <w:szCs w:val="22"/>
        </w:rPr>
        <w:t>r</w:t>
      </w:r>
      <w:r w:rsidRPr="00FA1A23">
        <w:rPr>
          <w:rFonts w:ascii="Arial" w:eastAsia="Arial" w:hAnsi="Arial" w:cs="Arial"/>
          <w:sz w:val="22"/>
          <w:szCs w:val="22"/>
        </w:rPr>
        <w:t>ec</w:t>
      </w:r>
      <w:r w:rsidRPr="00FA1A23">
        <w:rPr>
          <w:rFonts w:ascii="Arial" w:eastAsia="Arial" w:hAnsi="Arial" w:cs="Arial"/>
          <w:spacing w:val="-3"/>
          <w:sz w:val="22"/>
          <w:szCs w:val="22"/>
        </w:rPr>
        <w:t>o</w:t>
      </w:r>
      <w:r w:rsidRPr="00FA1A23">
        <w:rPr>
          <w:rFonts w:ascii="Arial" w:eastAsia="Arial" w:hAnsi="Arial" w:cs="Arial"/>
          <w:spacing w:val="1"/>
          <w:sz w:val="22"/>
          <w:szCs w:val="22"/>
        </w:rPr>
        <w:t>mm</w:t>
      </w:r>
      <w:r w:rsidRPr="00FA1A23">
        <w:rPr>
          <w:rFonts w:ascii="Arial" w:eastAsia="Arial" w:hAnsi="Arial" w:cs="Arial"/>
          <w:sz w:val="22"/>
          <w:szCs w:val="22"/>
        </w:rPr>
        <w:t>end</w:t>
      </w:r>
      <w:r w:rsidRPr="00FA1A23">
        <w:rPr>
          <w:rFonts w:ascii="Arial" w:eastAsia="Arial" w:hAnsi="Arial" w:cs="Arial"/>
          <w:spacing w:val="-3"/>
          <w:sz w:val="22"/>
          <w:szCs w:val="22"/>
        </w:rPr>
        <w:t>a</w:t>
      </w:r>
      <w:r w:rsidRPr="00FA1A23">
        <w:rPr>
          <w:rFonts w:ascii="Arial" w:eastAsia="Arial" w:hAnsi="Arial" w:cs="Arial"/>
          <w:spacing w:val="1"/>
          <w:sz w:val="22"/>
          <w:szCs w:val="22"/>
        </w:rPr>
        <w:t>t</w:t>
      </w:r>
      <w:r w:rsidRPr="00FA1A23">
        <w:rPr>
          <w:rFonts w:ascii="Arial" w:eastAsia="Arial" w:hAnsi="Arial" w:cs="Arial"/>
          <w:spacing w:val="-1"/>
          <w:sz w:val="22"/>
          <w:szCs w:val="22"/>
        </w:rPr>
        <w:t>i</w:t>
      </w:r>
      <w:r w:rsidRPr="00FA1A23">
        <w:rPr>
          <w:rFonts w:ascii="Arial" w:eastAsia="Arial" w:hAnsi="Arial" w:cs="Arial"/>
          <w:sz w:val="22"/>
          <w:szCs w:val="22"/>
        </w:rPr>
        <w:t>ons</w:t>
      </w:r>
      <w:r w:rsidRPr="00FA1A23">
        <w:rPr>
          <w:rFonts w:ascii="Arial" w:hAnsi="Arial" w:cs="Arial"/>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o</w:t>
      </w:r>
      <w:r w:rsidRPr="00FA1A23">
        <w:rPr>
          <w:rFonts w:ascii="Arial" w:hAnsi="Arial" w:cs="Arial"/>
          <w:spacing w:val="2"/>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rFonts w:ascii="Arial" w:hAnsi="Arial" w:cs="Arial"/>
          <w:spacing w:val="2"/>
          <w:sz w:val="22"/>
          <w:szCs w:val="22"/>
        </w:rPr>
        <w:t xml:space="preserve"> </w:t>
      </w:r>
      <w:r w:rsidRPr="00FA1A23">
        <w:rPr>
          <w:rFonts w:ascii="Arial" w:eastAsia="Arial" w:hAnsi="Arial" w:cs="Arial"/>
          <w:spacing w:val="-1"/>
          <w:sz w:val="22"/>
          <w:szCs w:val="22"/>
        </w:rPr>
        <w:t>S</w:t>
      </w:r>
      <w:r w:rsidRPr="00FA1A23">
        <w:rPr>
          <w:rFonts w:ascii="Arial" w:eastAsia="Arial" w:hAnsi="Arial" w:cs="Arial"/>
          <w:sz w:val="22"/>
          <w:szCs w:val="22"/>
        </w:rPr>
        <w:t>hadow</w:t>
      </w:r>
      <w:r w:rsidRPr="00FA1A23">
        <w:rPr>
          <w:rFonts w:ascii="Arial" w:hAnsi="Arial" w:cs="Arial"/>
          <w:spacing w:val="2"/>
          <w:sz w:val="22"/>
          <w:szCs w:val="22"/>
        </w:rPr>
        <w:t xml:space="preserve"> </w:t>
      </w:r>
      <w:r w:rsidRPr="00FA1A23">
        <w:rPr>
          <w:rFonts w:ascii="Arial" w:eastAsia="Arial" w:hAnsi="Arial" w:cs="Arial"/>
          <w:spacing w:val="-1"/>
          <w:sz w:val="22"/>
          <w:szCs w:val="22"/>
        </w:rPr>
        <w:t>A</w:t>
      </w:r>
      <w:r w:rsidRPr="00FA1A23">
        <w:rPr>
          <w:rFonts w:ascii="Arial" w:eastAsia="Arial" w:hAnsi="Arial" w:cs="Arial"/>
          <w:sz w:val="22"/>
          <w:szCs w:val="22"/>
        </w:rPr>
        <w:t>u</w:t>
      </w:r>
      <w:r w:rsidRPr="00FA1A23">
        <w:rPr>
          <w:rFonts w:ascii="Arial" w:eastAsia="Arial" w:hAnsi="Arial" w:cs="Arial"/>
          <w:spacing w:val="1"/>
          <w:sz w:val="22"/>
          <w:szCs w:val="22"/>
        </w:rPr>
        <w:t>t</w:t>
      </w:r>
      <w:r w:rsidRPr="00FA1A23">
        <w:rPr>
          <w:rFonts w:ascii="Arial" w:eastAsia="Arial" w:hAnsi="Arial" w:cs="Arial"/>
          <w:sz w:val="22"/>
          <w:szCs w:val="22"/>
        </w:rPr>
        <w:t>ho</w:t>
      </w:r>
      <w:r w:rsidRPr="00FA1A23">
        <w:rPr>
          <w:rFonts w:ascii="Arial" w:eastAsia="Arial" w:hAnsi="Arial" w:cs="Arial"/>
          <w:spacing w:val="1"/>
          <w:sz w:val="22"/>
          <w:szCs w:val="22"/>
        </w:rPr>
        <w:t>r</w:t>
      </w:r>
      <w:r w:rsidRPr="00FA1A23">
        <w:rPr>
          <w:rFonts w:ascii="Arial" w:eastAsia="Arial" w:hAnsi="Arial" w:cs="Arial"/>
          <w:spacing w:val="-1"/>
          <w:sz w:val="22"/>
          <w:szCs w:val="22"/>
        </w:rPr>
        <w:t>it</w:t>
      </w:r>
      <w:r w:rsidRPr="00FA1A23">
        <w:rPr>
          <w:rFonts w:ascii="Arial" w:eastAsia="Arial" w:hAnsi="Arial" w:cs="Arial"/>
          <w:sz w:val="22"/>
          <w:szCs w:val="22"/>
        </w:rPr>
        <w:t>y</w:t>
      </w:r>
      <w:r w:rsidRPr="00FA1A23">
        <w:rPr>
          <w:rFonts w:ascii="Arial" w:hAnsi="Arial" w:cs="Arial"/>
          <w:sz w:val="22"/>
          <w:szCs w:val="22"/>
        </w:rPr>
        <w:t xml:space="preserve"> </w:t>
      </w:r>
      <w:r w:rsidRPr="00FA1A23">
        <w:rPr>
          <w:rFonts w:ascii="Arial" w:eastAsia="Arial" w:hAnsi="Arial" w:cs="Arial"/>
          <w:sz w:val="22"/>
          <w:szCs w:val="22"/>
        </w:rPr>
        <w:t>on</w:t>
      </w:r>
      <w:r w:rsidRPr="00FA1A23">
        <w:rPr>
          <w:rFonts w:ascii="Arial" w:hAnsi="Arial" w:cs="Arial"/>
          <w:spacing w:val="5"/>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rFonts w:ascii="Arial" w:hAnsi="Arial" w:cs="Arial"/>
          <w:spacing w:val="2"/>
          <w:sz w:val="22"/>
          <w:szCs w:val="22"/>
        </w:rPr>
        <w:t xml:space="preserve"> </w:t>
      </w:r>
      <w:r w:rsidRPr="00FA1A23">
        <w:rPr>
          <w:rFonts w:ascii="Arial" w:eastAsia="Arial" w:hAnsi="Arial" w:cs="Arial"/>
          <w:sz w:val="22"/>
          <w:szCs w:val="22"/>
        </w:rPr>
        <w:t>se</w:t>
      </w:r>
      <w:r w:rsidRPr="00FA1A23">
        <w:rPr>
          <w:rFonts w:ascii="Arial" w:eastAsia="Arial" w:hAnsi="Arial" w:cs="Arial"/>
          <w:spacing w:val="1"/>
          <w:sz w:val="22"/>
          <w:szCs w:val="22"/>
        </w:rPr>
        <w:t>tt</w:t>
      </w:r>
      <w:r w:rsidRPr="00FA1A23">
        <w:rPr>
          <w:rFonts w:ascii="Arial" w:eastAsia="Arial" w:hAnsi="Arial" w:cs="Arial"/>
          <w:spacing w:val="-1"/>
          <w:sz w:val="22"/>
          <w:szCs w:val="22"/>
        </w:rPr>
        <w:t>i</w:t>
      </w:r>
      <w:r w:rsidRPr="00FA1A23">
        <w:rPr>
          <w:rFonts w:ascii="Arial" w:eastAsia="Arial" w:hAnsi="Arial" w:cs="Arial"/>
          <w:sz w:val="22"/>
          <w:szCs w:val="22"/>
        </w:rPr>
        <w:t>ng</w:t>
      </w:r>
      <w:r w:rsidRPr="00FA1A23">
        <w:rPr>
          <w:rFonts w:ascii="Arial" w:hAnsi="Arial" w:cs="Arial"/>
          <w:spacing w:val="5"/>
          <w:sz w:val="22"/>
          <w:szCs w:val="22"/>
        </w:rPr>
        <w:t xml:space="preserve"> </w:t>
      </w:r>
      <w:r w:rsidRPr="00FA1A23">
        <w:rPr>
          <w:rFonts w:ascii="Arial" w:eastAsia="Arial" w:hAnsi="Arial" w:cs="Arial"/>
          <w:spacing w:val="-3"/>
          <w:sz w:val="22"/>
          <w:szCs w:val="22"/>
        </w:rPr>
        <w:t>o</w:t>
      </w:r>
      <w:r w:rsidRPr="00FA1A23">
        <w:rPr>
          <w:rFonts w:ascii="Arial" w:eastAsia="Arial" w:hAnsi="Arial" w:cs="Arial"/>
          <w:sz w:val="22"/>
          <w:szCs w:val="22"/>
        </w:rPr>
        <w:t>f</w:t>
      </w:r>
      <w:r w:rsidRPr="00FA1A23">
        <w:rPr>
          <w:rFonts w:ascii="Arial" w:hAnsi="Arial" w:cs="Arial"/>
          <w:spacing w:val="4"/>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rFonts w:ascii="Arial" w:hAnsi="Arial" w:cs="Arial"/>
          <w:sz w:val="22"/>
          <w:szCs w:val="22"/>
        </w:rPr>
        <w:t xml:space="preserve"> </w:t>
      </w:r>
      <w:r w:rsidR="008D3BEF" w:rsidRPr="00FA1A23">
        <w:rPr>
          <w:rFonts w:ascii="Arial" w:hAnsi="Arial" w:cs="Arial"/>
          <w:sz w:val="22"/>
          <w:szCs w:val="22"/>
        </w:rPr>
        <w:t xml:space="preserve">2023/2024 </w:t>
      </w:r>
      <w:r w:rsidRPr="00FA1A23">
        <w:rPr>
          <w:rFonts w:ascii="Arial" w:eastAsia="Arial" w:hAnsi="Arial" w:cs="Arial"/>
          <w:sz w:val="22"/>
          <w:szCs w:val="22"/>
        </w:rPr>
        <w:t>bud</w:t>
      </w:r>
      <w:r w:rsidRPr="00FA1A23">
        <w:rPr>
          <w:rFonts w:ascii="Arial" w:eastAsia="Arial" w:hAnsi="Arial" w:cs="Arial"/>
          <w:spacing w:val="2"/>
          <w:sz w:val="22"/>
          <w:szCs w:val="22"/>
        </w:rPr>
        <w:t>g</w:t>
      </w:r>
      <w:r w:rsidRPr="00FA1A23">
        <w:rPr>
          <w:rFonts w:ascii="Arial" w:eastAsia="Arial" w:hAnsi="Arial" w:cs="Arial"/>
          <w:sz w:val="22"/>
          <w:szCs w:val="22"/>
        </w:rPr>
        <w:t>e</w:t>
      </w:r>
      <w:r w:rsidRPr="00FA1A23">
        <w:rPr>
          <w:rFonts w:ascii="Arial" w:eastAsia="Arial" w:hAnsi="Arial" w:cs="Arial"/>
          <w:spacing w:val="-1"/>
          <w:sz w:val="22"/>
          <w:szCs w:val="22"/>
        </w:rPr>
        <w:t>t</w:t>
      </w:r>
      <w:r w:rsidRPr="00FA1A23">
        <w:rPr>
          <w:rFonts w:ascii="Arial" w:eastAsia="Arial" w:hAnsi="Arial" w:cs="Arial"/>
          <w:sz w:val="22"/>
          <w:szCs w:val="22"/>
        </w:rPr>
        <w:t>s</w:t>
      </w:r>
      <w:r w:rsidRPr="00FA1A23">
        <w:rPr>
          <w:rFonts w:ascii="Arial" w:hAnsi="Arial" w:cs="Arial"/>
          <w:sz w:val="22"/>
          <w:szCs w:val="22"/>
        </w:rPr>
        <w:t xml:space="preserve"> </w:t>
      </w:r>
      <w:r w:rsidRPr="00FA1A23">
        <w:rPr>
          <w:rFonts w:ascii="Arial" w:eastAsia="Arial" w:hAnsi="Arial" w:cs="Arial"/>
          <w:spacing w:val="3"/>
          <w:sz w:val="22"/>
          <w:szCs w:val="22"/>
        </w:rPr>
        <w:t>f</w:t>
      </w:r>
      <w:r w:rsidRPr="00FA1A23">
        <w:rPr>
          <w:rFonts w:ascii="Arial" w:eastAsia="Arial" w:hAnsi="Arial" w:cs="Arial"/>
          <w:sz w:val="22"/>
          <w:szCs w:val="22"/>
        </w:rPr>
        <w:t>or</w:t>
      </w:r>
      <w:r w:rsidRPr="00FA1A23">
        <w:rPr>
          <w:rFonts w:ascii="Arial" w:hAnsi="Arial" w:cs="Arial"/>
          <w:spacing w:val="1"/>
          <w:sz w:val="22"/>
          <w:szCs w:val="22"/>
        </w:rPr>
        <w:t xml:space="preserve"> </w:t>
      </w:r>
      <w:r w:rsidRPr="00FA1A23">
        <w:rPr>
          <w:rFonts w:ascii="Arial" w:eastAsia="Arial" w:hAnsi="Arial" w:cs="Arial"/>
          <w:spacing w:val="1"/>
          <w:sz w:val="22"/>
          <w:szCs w:val="22"/>
        </w:rPr>
        <w:t>t</w:t>
      </w:r>
      <w:r w:rsidRPr="00FA1A23">
        <w:rPr>
          <w:rFonts w:ascii="Arial" w:eastAsia="Arial" w:hAnsi="Arial" w:cs="Arial"/>
          <w:sz w:val="22"/>
          <w:szCs w:val="22"/>
        </w:rPr>
        <w:t>he</w:t>
      </w:r>
      <w:r w:rsidRPr="00FA1A23">
        <w:rPr>
          <w:rFonts w:ascii="Arial" w:hAnsi="Arial" w:cs="Arial"/>
          <w:spacing w:val="2"/>
          <w:sz w:val="22"/>
          <w:szCs w:val="22"/>
        </w:rPr>
        <w:t xml:space="preserve"> </w:t>
      </w:r>
      <w:r w:rsidR="00F24222" w:rsidRPr="00FA1A23">
        <w:rPr>
          <w:rFonts w:ascii="Arial" w:eastAsia="Arial" w:hAnsi="Arial" w:cs="Arial"/>
          <w:spacing w:val="-1"/>
          <w:sz w:val="22"/>
          <w:szCs w:val="22"/>
        </w:rPr>
        <w:t xml:space="preserve">Cumberland </w:t>
      </w:r>
      <w:r w:rsidRPr="00FA1A23">
        <w:rPr>
          <w:rFonts w:ascii="Arial" w:eastAsia="Arial" w:hAnsi="Arial" w:cs="Arial"/>
          <w:spacing w:val="-1"/>
          <w:sz w:val="22"/>
          <w:szCs w:val="22"/>
        </w:rPr>
        <w:t>C</w:t>
      </w:r>
      <w:r w:rsidRPr="00FA1A23">
        <w:rPr>
          <w:rFonts w:ascii="Arial" w:eastAsia="Arial" w:hAnsi="Arial" w:cs="Arial"/>
          <w:sz w:val="22"/>
          <w:szCs w:val="22"/>
        </w:rPr>
        <w:t>oun</w:t>
      </w:r>
      <w:r w:rsidRPr="00FA1A23">
        <w:rPr>
          <w:rFonts w:ascii="Arial" w:eastAsia="Arial" w:hAnsi="Arial" w:cs="Arial"/>
          <w:spacing w:val="-2"/>
          <w:sz w:val="22"/>
          <w:szCs w:val="22"/>
        </w:rPr>
        <w:t>c</w:t>
      </w:r>
      <w:r w:rsidRPr="00FA1A23">
        <w:rPr>
          <w:rFonts w:ascii="Arial" w:eastAsia="Arial" w:hAnsi="Arial" w:cs="Arial"/>
          <w:spacing w:val="-1"/>
          <w:sz w:val="22"/>
          <w:szCs w:val="22"/>
        </w:rPr>
        <w:t>il</w:t>
      </w:r>
      <w:r w:rsidRPr="00FA1A23">
        <w:rPr>
          <w:rFonts w:ascii="Arial" w:eastAsia="Arial" w:hAnsi="Arial" w:cs="Arial"/>
          <w:sz w:val="22"/>
          <w:szCs w:val="22"/>
        </w:rPr>
        <w:t>.</w:t>
      </w:r>
    </w:p>
    <w:p w14:paraId="05C13DCB" w14:textId="77777777" w:rsidR="001C2459" w:rsidRDefault="001C2459" w:rsidP="00FA1A23">
      <w:pPr>
        <w:jc w:val="both"/>
      </w:pPr>
    </w:p>
    <w:p w14:paraId="616C4932" w14:textId="77777777" w:rsidR="001C2459" w:rsidRDefault="00C84AF1" w:rsidP="00FA1A23">
      <w:pPr>
        <w:jc w:val="both"/>
        <w:rPr>
          <w:rFonts w:ascii="Arial" w:eastAsia="Arial" w:hAnsi="Arial" w:cs="Arial"/>
          <w:sz w:val="22"/>
          <w:szCs w:val="22"/>
        </w:rPr>
      </w:pPr>
      <w:r>
        <w:rPr>
          <w:rFonts w:ascii="Arial" w:eastAsia="Arial" w:hAnsi="Arial" w:cs="Arial"/>
          <w:b/>
          <w:sz w:val="22"/>
          <w:szCs w:val="22"/>
        </w:rPr>
        <w:t>2</w:t>
      </w:r>
      <w:r w:rsidR="00FA1A23">
        <w:rPr>
          <w:b/>
          <w:sz w:val="22"/>
          <w:szCs w:val="22"/>
        </w:rPr>
        <w:tab/>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m</w:t>
      </w:r>
      <w:r>
        <w:rPr>
          <w:rFonts w:ascii="Arial" w:eastAsia="Arial" w:hAnsi="Arial" w:cs="Arial"/>
          <w:b/>
          <w:sz w:val="22"/>
          <w:szCs w:val="22"/>
        </w:rPr>
        <w:t>pos</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on</w:t>
      </w:r>
      <w:r>
        <w:rPr>
          <w:b/>
          <w:spacing w:val="7"/>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b/>
          <w:spacing w:val="6"/>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7"/>
          <w:sz w:val="22"/>
          <w:szCs w:val="22"/>
        </w:rPr>
        <w:t xml:space="preserve"> </w:t>
      </w:r>
      <w:r w:rsidR="00A33EAA">
        <w:rPr>
          <w:rFonts w:ascii="Arial" w:eastAsia="Arial" w:hAnsi="Arial" w:cs="Arial"/>
          <w:b/>
          <w:spacing w:val="-1"/>
          <w:sz w:val="22"/>
          <w:szCs w:val="22"/>
        </w:rPr>
        <w:t>Shadow Executive</w:t>
      </w:r>
    </w:p>
    <w:p w14:paraId="1240E2B3" w14:textId="77777777" w:rsidR="001C2459" w:rsidRDefault="001C2459" w:rsidP="00FA1A23">
      <w:pPr>
        <w:jc w:val="both"/>
        <w:rPr>
          <w:sz w:val="22"/>
          <w:szCs w:val="22"/>
        </w:rPr>
      </w:pPr>
    </w:p>
    <w:p w14:paraId="5E45B734" w14:textId="77777777" w:rsidR="001C2459" w:rsidRDefault="00C84AF1" w:rsidP="00FA1A23">
      <w:pPr>
        <w:ind w:left="720" w:right="169"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1</w:t>
      </w:r>
      <w:r w:rsidR="00FA1A23">
        <w:rPr>
          <w:sz w:val="22"/>
          <w:szCs w:val="22"/>
        </w:rPr>
        <w:tab/>
      </w:r>
      <w:r w:rsidR="003C707E" w:rsidRPr="68CFEADB">
        <w:rPr>
          <w:rFonts w:ascii="Arial" w:hAnsi="Arial" w:cs="Arial"/>
          <w:sz w:val="22"/>
          <w:szCs w:val="22"/>
        </w:rPr>
        <w:t>T</w:t>
      </w:r>
      <w:r w:rsidRPr="68CFEADB">
        <w:rPr>
          <w:rFonts w:ascii="Arial" w:eastAsia="Arial" w:hAnsi="Arial" w:cs="Arial"/>
          <w:sz w:val="22"/>
          <w:szCs w:val="22"/>
        </w:rPr>
        <w:t>he</w:t>
      </w:r>
      <w:r w:rsidRPr="68CFEADB">
        <w:rPr>
          <w:sz w:val="22"/>
          <w:szCs w:val="22"/>
        </w:rPr>
        <w:t xml:space="preserve"> </w:t>
      </w:r>
      <w:proofErr w:type="gramStart"/>
      <w:r w:rsidRPr="68CFEADB">
        <w:rPr>
          <w:rFonts w:ascii="Arial" w:eastAsia="Arial" w:hAnsi="Arial" w:cs="Arial"/>
          <w:sz w:val="22"/>
          <w:szCs w:val="22"/>
        </w:rPr>
        <w:t>Leader</w:t>
      </w:r>
      <w:r w:rsidRPr="68CFEADB">
        <w:rPr>
          <w:sz w:val="22"/>
          <w:szCs w:val="22"/>
        </w:rPr>
        <w:t xml:space="preserve">  </w:t>
      </w:r>
      <w:r w:rsidRPr="68CFEADB">
        <w:rPr>
          <w:rFonts w:ascii="Arial" w:eastAsia="Arial" w:hAnsi="Arial" w:cs="Arial"/>
          <w:sz w:val="22"/>
          <w:szCs w:val="22"/>
        </w:rPr>
        <w:t>of</w:t>
      </w:r>
      <w:proofErr w:type="gramEnd"/>
      <w:r w:rsidRPr="68CFEADB">
        <w:rPr>
          <w:sz w:val="22"/>
          <w:szCs w:val="22"/>
        </w:rPr>
        <w:t xml:space="preserve">  </w:t>
      </w:r>
      <w:r w:rsidRPr="68CFEADB">
        <w:rPr>
          <w:rFonts w:ascii="Arial" w:eastAsia="Arial" w:hAnsi="Arial" w:cs="Arial"/>
          <w:sz w:val="22"/>
          <w:szCs w:val="22"/>
        </w:rPr>
        <w:t>the</w:t>
      </w:r>
      <w:r w:rsidRPr="68CFEADB">
        <w:rPr>
          <w:sz w:val="22"/>
          <w:szCs w:val="22"/>
        </w:rPr>
        <w:t xml:space="preserve">  </w:t>
      </w:r>
      <w:r w:rsidRPr="68CFEADB">
        <w:rPr>
          <w:rFonts w:ascii="Arial" w:eastAsia="Arial" w:hAnsi="Arial" w:cs="Arial"/>
          <w:sz w:val="22"/>
          <w:szCs w:val="22"/>
        </w:rPr>
        <w:t>Shadow</w:t>
      </w:r>
      <w:r w:rsidRPr="68CFEADB">
        <w:rPr>
          <w:sz w:val="22"/>
          <w:szCs w:val="22"/>
        </w:rPr>
        <w:t xml:space="preserve">  </w:t>
      </w:r>
      <w:r w:rsidRPr="68CFEADB">
        <w:rPr>
          <w:rFonts w:ascii="Arial" w:eastAsia="Arial" w:hAnsi="Arial" w:cs="Arial"/>
          <w:sz w:val="22"/>
          <w:szCs w:val="22"/>
        </w:rPr>
        <w:t>Authority</w:t>
      </w:r>
      <w:r w:rsidRPr="68CFEADB">
        <w:rPr>
          <w:sz w:val="22"/>
          <w:szCs w:val="22"/>
        </w:rPr>
        <w:t xml:space="preserve">  </w:t>
      </w:r>
      <w:r w:rsidRPr="68CFEADB">
        <w:rPr>
          <w:rFonts w:ascii="Arial" w:eastAsia="Arial" w:hAnsi="Arial" w:cs="Arial"/>
          <w:sz w:val="22"/>
          <w:szCs w:val="22"/>
        </w:rPr>
        <w:t>will</w:t>
      </w:r>
      <w:r w:rsidRPr="68CFEADB">
        <w:rPr>
          <w:sz w:val="22"/>
          <w:szCs w:val="22"/>
        </w:rPr>
        <w:t xml:space="preserve">  </w:t>
      </w:r>
      <w:r w:rsidRPr="68CFEADB">
        <w:rPr>
          <w:rFonts w:ascii="Arial" w:eastAsia="Arial" w:hAnsi="Arial" w:cs="Arial"/>
          <w:sz w:val="22"/>
          <w:szCs w:val="22"/>
        </w:rPr>
        <w:t>be appointed at the first meeting of the Shadow Authority and hold office until the first meeting of Cumberland Council following vesting day</w:t>
      </w:r>
      <w:r w:rsidR="00CA1B3E" w:rsidRPr="68CFEADB">
        <w:rPr>
          <w:rFonts w:ascii="Arial" w:eastAsia="Arial" w:hAnsi="Arial" w:cs="Arial"/>
          <w:sz w:val="22"/>
          <w:szCs w:val="22"/>
        </w:rPr>
        <w:t xml:space="preserve"> subject to 3.1 below</w:t>
      </w:r>
    </w:p>
    <w:p w14:paraId="33923F5A" w14:textId="77777777" w:rsidR="001C2459" w:rsidRDefault="001C2459" w:rsidP="00FA1A23">
      <w:pPr>
        <w:jc w:val="both"/>
        <w:rPr>
          <w:sz w:val="22"/>
          <w:szCs w:val="22"/>
        </w:rPr>
      </w:pPr>
    </w:p>
    <w:p w14:paraId="0C952409" w14:textId="77777777" w:rsidR="001C2459" w:rsidRDefault="00C84AF1" w:rsidP="00FA1A23">
      <w:pPr>
        <w:ind w:left="720" w:right="288"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2</w:t>
      </w:r>
      <w:r w:rsidR="00FA1A23">
        <w:rPr>
          <w:sz w:val="22"/>
          <w:szCs w:val="22"/>
        </w:rPr>
        <w:tab/>
      </w:r>
      <w:r>
        <w:rPr>
          <w:rFonts w:ascii="Arial" w:eastAsia="Arial" w:hAnsi="Arial" w:cs="Arial"/>
          <w:spacing w:val="2"/>
          <w:sz w:val="22"/>
          <w:szCs w:val="22"/>
        </w:rPr>
        <w:t>T</w:t>
      </w:r>
      <w:r w:rsidR="00FA1A23">
        <w:rPr>
          <w:rFonts w:ascii="Arial" w:eastAsia="Arial" w:hAnsi="Arial" w:cs="Arial"/>
          <w:spacing w:val="2"/>
          <w:sz w:val="22"/>
          <w:szCs w:val="22"/>
        </w:rPr>
        <w:t xml:space="preserve">he Shadow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sidR="00FA1A23">
        <w:rPr>
          <w:spacing w:val="36"/>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35"/>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st</w:t>
      </w:r>
      <w:r>
        <w:rPr>
          <w:spacing w:val="3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sidRPr="1344D0FD">
        <w:rPr>
          <w:rFonts w:ascii="Arial" w:eastAsia="Arial" w:hAnsi="Arial" w:cs="Arial"/>
          <w:sz w:val="22"/>
          <w:szCs w:val="22"/>
        </w:rPr>
        <w:t xml:space="preserve"> the Leader and between two and nine</w:t>
      </w:r>
      <w:r>
        <w:rPr>
          <w:spacing w:val="40"/>
          <w:sz w:val="22"/>
          <w:szCs w:val="22"/>
        </w:rPr>
        <w:t xml:space="preserve"> </w:t>
      </w:r>
      <w:r w:rsidR="00B7729C">
        <w:rPr>
          <w:rFonts w:ascii="Arial" w:eastAsia="Arial" w:hAnsi="Arial" w:cs="Arial"/>
          <w:sz w:val="22"/>
          <w:szCs w:val="22"/>
        </w:rPr>
        <w:t>S</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dow</w:t>
      </w:r>
      <w:r>
        <w:rPr>
          <w:spacing w:val="35"/>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sidRPr="1344D0FD">
        <w:rPr>
          <w:rFonts w:ascii="Arial" w:eastAsia="Arial" w:hAnsi="Arial" w:cs="Arial"/>
          <w:sz w:val="22"/>
          <w:szCs w:val="22"/>
        </w:rPr>
        <w:t xml:space="preserve"> appointed by the Leader</w:t>
      </w:r>
      <w:r w:rsidR="36E67632">
        <w:rPr>
          <w:spacing w:val="36"/>
          <w:sz w:val="22"/>
          <w:szCs w:val="22"/>
        </w:rPr>
        <w:t>.</w:t>
      </w:r>
    </w:p>
    <w:p w14:paraId="5094138F" w14:textId="77777777" w:rsidR="001C2459" w:rsidRDefault="001C2459" w:rsidP="00FA1A23">
      <w:pPr>
        <w:jc w:val="both"/>
        <w:rPr>
          <w:sz w:val="22"/>
          <w:szCs w:val="22"/>
        </w:rPr>
      </w:pPr>
    </w:p>
    <w:p w14:paraId="5BBF27D2" w14:textId="77777777" w:rsidR="001C2459" w:rsidRDefault="00C84AF1" w:rsidP="00FA1A23">
      <w:pPr>
        <w:ind w:left="720" w:right="146"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3</w:t>
      </w:r>
      <w:r w:rsidR="00FA1A23">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50"/>
          <w:sz w:val="22"/>
          <w:szCs w:val="22"/>
        </w:rPr>
        <w:t xml:space="preserve"> </w:t>
      </w:r>
      <w:r>
        <w:rPr>
          <w:rFonts w:ascii="Arial" w:eastAsia="Arial" w:hAnsi="Arial" w:cs="Arial"/>
          <w:spacing w:val="-1"/>
          <w:sz w:val="22"/>
          <w:szCs w:val="22"/>
        </w:rPr>
        <w:t>D</w:t>
      </w:r>
      <w:r>
        <w:rPr>
          <w:rFonts w:ascii="Arial" w:eastAsia="Arial" w:hAnsi="Arial" w:cs="Arial"/>
          <w:sz w:val="22"/>
          <w:szCs w:val="22"/>
        </w:rPr>
        <w:t>epu</w:t>
      </w:r>
      <w:r>
        <w:rPr>
          <w:rFonts w:ascii="Arial" w:eastAsia="Arial" w:hAnsi="Arial" w:cs="Arial"/>
          <w:spacing w:val="1"/>
          <w:sz w:val="22"/>
          <w:szCs w:val="22"/>
        </w:rPr>
        <w:t>t</w:t>
      </w:r>
      <w:r>
        <w:rPr>
          <w:rFonts w:ascii="Arial" w:eastAsia="Arial" w:hAnsi="Arial" w:cs="Arial"/>
          <w:sz w:val="22"/>
          <w:szCs w:val="22"/>
        </w:rPr>
        <w:t>y</w:t>
      </w:r>
      <w:r>
        <w:rPr>
          <w:spacing w:val="48"/>
          <w:sz w:val="22"/>
          <w:szCs w:val="22"/>
        </w:rPr>
        <w:t xml:space="preserve"> </w:t>
      </w:r>
      <w:r>
        <w:rPr>
          <w:rFonts w:ascii="Arial" w:eastAsia="Arial" w:hAnsi="Arial" w:cs="Arial"/>
          <w:sz w:val="22"/>
          <w:szCs w:val="22"/>
        </w:rPr>
        <w:t>Leader</w:t>
      </w:r>
      <w:r>
        <w:rPr>
          <w:spacing w:val="5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0"/>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sidR="00FA1A23">
        <w:rPr>
          <w:rFonts w:ascii="Arial" w:eastAsia="Arial" w:hAnsi="Arial" w:cs="Arial"/>
          <w:sz w:val="22"/>
          <w:szCs w:val="22"/>
        </w:rPr>
        <w:t xml:space="preserve"> will be appointed and may be removed by the </w:t>
      </w:r>
      <w:r w:rsidR="00FA1A23" w:rsidRPr="00FA1A23">
        <w:rPr>
          <w:rFonts w:ascii="Arial" w:eastAsia="Arial" w:hAnsi="Arial" w:cs="Arial"/>
          <w:sz w:val="22"/>
          <w:szCs w:val="22"/>
        </w:rPr>
        <w:t>Leade</w:t>
      </w:r>
      <w:r w:rsidRPr="00FA1A23">
        <w:rPr>
          <w:rFonts w:ascii="Arial" w:eastAsia="Arial" w:hAnsi="Arial" w:cs="Arial"/>
          <w:sz w:val="22"/>
          <w:szCs w:val="22"/>
        </w:rPr>
        <w:t>r.</w:t>
      </w:r>
    </w:p>
    <w:p w14:paraId="4F677915" w14:textId="77777777" w:rsidR="001C2459" w:rsidRDefault="001C2459" w:rsidP="00FA1A23">
      <w:pPr>
        <w:jc w:val="both"/>
        <w:rPr>
          <w:sz w:val="22"/>
          <w:szCs w:val="22"/>
        </w:rPr>
      </w:pPr>
    </w:p>
    <w:p w14:paraId="4F9CF3A5" w14:textId="77777777" w:rsidR="001C2459" w:rsidRDefault="00C84AF1" w:rsidP="00FA1A23">
      <w:pPr>
        <w:ind w:left="720" w:right="174"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4</w:t>
      </w:r>
      <w:r w:rsidR="00FA1A23">
        <w:rPr>
          <w:sz w:val="22"/>
          <w:szCs w:val="22"/>
        </w:rPr>
        <w:tab/>
      </w:r>
      <w:r w:rsidR="00FA1A23">
        <w:rPr>
          <w:rFonts w:ascii="Arial" w:eastAsia="Arial" w:hAnsi="Arial" w:cs="Arial"/>
          <w:spacing w:val="2"/>
          <w:sz w:val="22"/>
          <w:szCs w:val="22"/>
        </w:rPr>
        <w:t xml:space="preserve">The </w:t>
      </w:r>
      <w:r w:rsidR="00FA1A23">
        <w:rPr>
          <w:rFonts w:ascii="Arial" w:eastAsia="Arial" w:hAnsi="Arial" w:cs="Arial"/>
          <w:spacing w:val="-1"/>
          <w:sz w:val="22"/>
          <w:szCs w:val="22"/>
        </w:rPr>
        <w:t xml:space="preserve">Shadow </w:t>
      </w:r>
      <w:proofErr w:type="gramStart"/>
      <w:r w:rsidR="00FA1A23">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proofErr w:type="gramEnd"/>
      <w:r>
        <w:rPr>
          <w:spacing w:val="2"/>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z w:val="22"/>
          <w:szCs w:val="22"/>
        </w:rPr>
        <w:t>cha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ed</w:t>
      </w:r>
      <w:r>
        <w:rPr>
          <w:spacing w:val="2"/>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Leader</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1"/>
          <w:sz w:val="22"/>
          <w:szCs w:val="22"/>
        </w:rPr>
        <w:t xml:space="preserve"> </w:t>
      </w:r>
      <w:r>
        <w:rPr>
          <w:rFonts w:ascii="Arial" w:eastAsia="Arial" w:hAnsi="Arial" w:cs="Arial"/>
          <w:sz w:val="22"/>
          <w:szCs w:val="22"/>
        </w:rPr>
        <w:t>or</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sidRPr="002B0CAF">
        <w:rPr>
          <w:rFonts w:ascii="Arial" w:hAnsi="Arial" w:cs="Arial"/>
          <w:sz w:val="22"/>
          <w:szCs w:val="22"/>
        </w:rPr>
        <w:t xml:space="preserve">their </w:t>
      </w:r>
      <w:r w:rsidRPr="002B0CAF">
        <w:rPr>
          <w:rFonts w:ascii="Arial" w:eastAsia="Arial" w:hAnsi="Arial" w:cs="Arial"/>
          <w:sz w:val="22"/>
          <w:szCs w:val="22"/>
        </w:rPr>
        <w:t>absence</w:t>
      </w:r>
      <w:r>
        <w:rPr>
          <w:spacing w:val="2"/>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D</w:t>
      </w:r>
      <w:r>
        <w:rPr>
          <w:rFonts w:ascii="Arial" w:eastAsia="Arial" w:hAnsi="Arial" w:cs="Arial"/>
          <w:sz w:val="22"/>
          <w:szCs w:val="22"/>
        </w:rPr>
        <w:t>epu</w:t>
      </w:r>
      <w:r>
        <w:rPr>
          <w:rFonts w:ascii="Arial" w:eastAsia="Arial" w:hAnsi="Arial" w:cs="Arial"/>
          <w:spacing w:val="3"/>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Leade</w:t>
      </w:r>
      <w:r>
        <w:rPr>
          <w:rFonts w:ascii="Arial" w:eastAsia="Arial" w:hAnsi="Arial" w:cs="Arial"/>
          <w:spacing w:val="1"/>
          <w:sz w:val="22"/>
          <w:szCs w:val="22"/>
        </w:rPr>
        <w:t>r</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hou</w:t>
      </w:r>
      <w:r>
        <w:rPr>
          <w:rFonts w:ascii="Arial" w:eastAsia="Arial" w:hAnsi="Arial" w:cs="Arial"/>
          <w:spacing w:val="-1"/>
          <w:sz w:val="22"/>
          <w:szCs w:val="22"/>
        </w:rPr>
        <w:t>l</w:t>
      </w:r>
      <w:r>
        <w:rPr>
          <w:rFonts w:ascii="Arial" w:eastAsia="Arial" w:hAnsi="Arial" w:cs="Arial"/>
          <w:sz w:val="22"/>
          <w:szCs w:val="22"/>
        </w:rPr>
        <w:t>d</w:t>
      </w:r>
      <w:r>
        <w:rPr>
          <w:sz w:val="22"/>
          <w:szCs w:val="22"/>
        </w:rPr>
        <w:t xml:space="preserve"> </w:t>
      </w:r>
      <w:r>
        <w:rPr>
          <w:rFonts w:ascii="Arial" w:eastAsia="Arial" w:hAnsi="Arial" w:cs="Arial"/>
          <w:sz w:val="22"/>
          <w:szCs w:val="22"/>
        </w:rPr>
        <w:t>bo</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Leader</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D</w:t>
      </w:r>
      <w:r>
        <w:rPr>
          <w:rFonts w:ascii="Arial" w:eastAsia="Arial" w:hAnsi="Arial" w:cs="Arial"/>
          <w:sz w:val="22"/>
          <w:szCs w:val="22"/>
        </w:rPr>
        <w:t>epu</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Leader</w:t>
      </w:r>
      <w:r>
        <w:rPr>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absent</w:t>
      </w:r>
      <w:r>
        <w:rPr>
          <w:spacing w:val="4"/>
          <w:sz w:val="22"/>
          <w:szCs w:val="22"/>
        </w:rPr>
        <w:t xml:space="preserve"> </w:t>
      </w:r>
      <w:r>
        <w:rPr>
          <w:rFonts w:ascii="Arial" w:eastAsia="Arial" w:hAnsi="Arial" w:cs="Arial"/>
          <w:sz w:val="22"/>
          <w:szCs w:val="22"/>
        </w:rPr>
        <w:t>at</w:t>
      </w:r>
      <w:r>
        <w:rPr>
          <w:spacing w:val="4"/>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sidR="00FA1A23">
        <w:rPr>
          <w:rFonts w:ascii="Arial" w:eastAsia="Arial" w:hAnsi="Arial" w:cs="Arial"/>
          <w:sz w:val="22"/>
          <w:szCs w:val="22"/>
        </w:rPr>
        <w:t xml:space="preserve"> Shadow </w:t>
      </w:r>
      <w:proofErr w:type="gramStart"/>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5"/>
          <w:sz w:val="22"/>
          <w:szCs w:val="22"/>
        </w:rPr>
        <w:t xml:space="preserve"> </w:t>
      </w:r>
      <w:r>
        <w:rPr>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proofErr w:type="gramEnd"/>
      <w:r>
        <w:rPr>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2"/>
          <w:sz w:val="22"/>
          <w:szCs w:val="22"/>
        </w:rPr>
        <w:t xml:space="preserve"> </w:t>
      </w:r>
      <w:r>
        <w:rPr>
          <w:rFonts w:ascii="Arial" w:eastAsia="Arial" w:hAnsi="Arial" w:cs="Arial"/>
          <w:spacing w:val="2"/>
          <w:sz w:val="22"/>
          <w:szCs w:val="22"/>
        </w:rPr>
        <w:t>e</w:t>
      </w:r>
      <w:r>
        <w:rPr>
          <w:rFonts w:ascii="Arial" w:eastAsia="Arial" w:hAnsi="Arial" w:cs="Arial"/>
          <w:spacing w:val="-1"/>
          <w:sz w:val="22"/>
          <w:szCs w:val="22"/>
        </w:rPr>
        <w:t>l</w:t>
      </w:r>
      <w:r>
        <w:rPr>
          <w:rFonts w:ascii="Arial" w:eastAsia="Arial" w:hAnsi="Arial" w:cs="Arial"/>
          <w:sz w:val="22"/>
          <w:szCs w:val="22"/>
        </w:rPr>
        <w:t>ect</w:t>
      </w:r>
      <w:r>
        <w:rPr>
          <w:spacing w:val="4"/>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z w:val="22"/>
          <w:szCs w:val="22"/>
        </w:rPr>
        <w:t>Chair</w:t>
      </w:r>
      <w:r>
        <w:rPr>
          <w:spacing w:val="5"/>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p>
    <w:p w14:paraId="533BD2B0" w14:textId="77777777" w:rsidR="001C2459" w:rsidRDefault="001C2459" w:rsidP="00FA1A23">
      <w:pPr>
        <w:jc w:val="both"/>
      </w:pPr>
    </w:p>
    <w:p w14:paraId="390E8A4C" w14:textId="77777777" w:rsidR="001C2459" w:rsidRPr="00B7729C" w:rsidRDefault="00C84AF1" w:rsidP="00266F40">
      <w:pPr>
        <w:ind w:left="720" w:right="173"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5</w:t>
      </w:r>
      <w:r w:rsidR="00FA1A23">
        <w:rPr>
          <w:sz w:val="22"/>
          <w:szCs w:val="22"/>
        </w:rPr>
        <w:tab/>
      </w:r>
      <w:r w:rsidRPr="00B7729C">
        <w:rPr>
          <w:rFonts w:ascii="Arial" w:eastAsia="Arial" w:hAnsi="Arial" w:cs="Arial"/>
          <w:spacing w:val="-1"/>
          <w:sz w:val="22"/>
          <w:szCs w:val="22"/>
        </w:rPr>
        <w:t>N</w:t>
      </w:r>
      <w:r w:rsidRPr="00B7729C">
        <w:rPr>
          <w:rFonts w:ascii="Arial" w:eastAsia="Arial" w:hAnsi="Arial" w:cs="Arial"/>
          <w:sz w:val="22"/>
          <w:szCs w:val="22"/>
        </w:rPr>
        <w:t>o</w:t>
      </w:r>
      <w:r w:rsidRPr="00B7729C">
        <w:rPr>
          <w:rFonts w:ascii="Arial" w:hAnsi="Arial" w:cs="Arial"/>
          <w:spacing w:val="2"/>
          <w:sz w:val="22"/>
          <w:szCs w:val="22"/>
        </w:rPr>
        <w:t xml:space="preserve"> </w:t>
      </w:r>
      <w:r w:rsidRPr="00B7729C">
        <w:rPr>
          <w:rFonts w:ascii="Arial" w:eastAsia="Arial" w:hAnsi="Arial" w:cs="Arial"/>
          <w:sz w:val="22"/>
          <w:szCs w:val="22"/>
        </w:rPr>
        <w:t>depu</w:t>
      </w:r>
      <w:r w:rsidRPr="00B7729C">
        <w:rPr>
          <w:rFonts w:ascii="Arial" w:eastAsia="Arial" w:hAnsi="Arial" w:cs="Arial"/>
          <w:spacing w:val="1"/>
          <w:sz w:val="22"/>
          <w:szCs w:val="22"/>
        </w:rPr>
        <w:t>t</w:t>
      </w:r>
      <w:r w:rsidRPr="00B7729C">
        <w:rPr>
          <w:rFonts w:ascii="Arial" w:eastAsia="Arial" w:hAnsi="Arial" w:cs="Arial"/>
          <w:sz w:val="22"/>
          <w:szCs w:val="22"/>
        </w:rPr>
        <w:t>y</w:t>
      </w:r>
      <w:r w:rsidRPr="00B7729C">
        <w:rPr>
          <w:rFonts w:ascii="Arial" w:hAnsi="Arial" w:cs="Arial"/>
          <w:sz w:val="22"/>
          <w:szCs w:val="22"/>
        </w:rPr>
        <w:t xml:space="preserve"> </w:t>
      </w:r>
      <w:r w:rsidRPr="00B7729C">
        <w:rPr>
          <w:rFonts w:ascii="Arial" w:eastAsia="Arial" w:hAnsi="Arial" w:cs="Arial"/>
          <w:sz w:val="22"/>
          <w:szCs w:val="22"/>
        </w:rPr>
        <w:t>or</w:t>
      </w:r>
      <w:r w:rsidRPr="00B7729C">
        <w:rPr>
          <w:rFonts w:ascii="Arial" w:hAnsi="Arial" w:cs="Arial"/>
          <w:sz w:val="22"/>
          <w:szCs w:val="22"/>
        </w:rPr>
        <w:t xml:space="preserve"> </w:t>
      </w:r>
      <w:r w:rsidRPr="00B7729C">
        <w:rPr>
          <w:rFonts w:ascii="Arial" w:eastAsia="Arial" w:hAnsi="Arial" w:cs="Arial"/>
          <w:sz w:val="22"/>
          <w:szCs w:val="22"/>
        </w:rPr>
        <w:t>subs</w:t>
      </w:r>
      <w:r w:rsidRPr="00B7729C">
        <w:rPr>
          <w:rFonts w:ascii="Arial" w:eastAsia="Arial" w:hAnsi="Arial" w:cs="Arial"/>
          <w:spacing w:val="1"/>
          <w:sz w:val="22"/>
          <w:szCs w:val="22"/>
        </w:rPr>
        <w:t>t</w:t>
      </w:r>
      <w:r w:rsidRPr="00B7729C">
        <w:rPr>
          <w:rFonts w:ascii="Arial" w:eastAsia="Arial" w:hAnsi="Arial" w:cs="Arial"/>
          <w:spacing w:val="-1"/>
          <w:sz w:val="22"/>
          <w:szCs w:val="22"/>
        </w:rPr>
        <w:t>i</w:t>
      </w:r>
      <w:r w:rsidRPr="00B7729C">
        <w:rPr>
          <w:rFonts w:ascii="Arial" w:eastAsia="Arial" w:hAnsi="Arial" w:cs="Arial"/>
          <w:spacing w:val="1"/>
          <w:sz w:val="22"/>
          <w:szCs w:val="22"/>
        </w:rPr>
        <w:t>t</w:t>
      </w:r>
      <w:r w:rsidRPr="00B7729C">
        <w:rPr>
          <w:rFonts w:ascii="Arial" w:eastAsia="Arial" w:hAnsi="Arial" w:cs="Arial"/>
          <w:sz w:val="22"/>
          <w:szCs w:val="22"/>
        </w:rPr>
        <w:t>u</w:t>
      </w:r>
      <w:r w:rsidRPr="00B7729C">
        <w:rPr>
          <w:rFonts w:ascii="Arial" w:eastAsia="Arial" w:hAnsi="Arial" w:cs="Arial"/>
          <w:spacing w:val="1"/>
          <w:sz w:val="22"/>
          <w:szCs w:val="22"/>
        </w:rPr>
        <w:t>t</w:t>
      </w:r>
      <w:r w:rsidRPr="00B7729C">
        <w:rPr>
          <w:rFonts w:ascii="Arial" w:eastAsia="Arial" w:hAnsi="Arial" w:cs="Arial"/>
          <w:spacing w:val="-3"/>
          <w:sz w:val="22"/>
          <w:szCs w:val="22"/>
        </w:rPr>
        <w:t>i</w:t>
      </w:r>
      <w:r w:rsidRPr="00B7729C">
        <w:rPr>
          <w:rFonts w:ascii="Arial" w:eastAsia="Arial" w:hAnsi="Arial" w:cs="Arial"/>
          <w:sz w:val="22"/>
          <w:szCs w:val="22"/>
        </w:rPr>
        <w:t>on</w:t>
      </w:r>
      <w:r w:rsidRPr="00B7729C">
        <w:rPr>
          <w:rFonts w:ascii="Arial" w:hAnsi="Arial" w:cs="Arial"/>
          <w:sz w:val="22"/>
          <w:szCs w:val="22"/>
        </w:rPr>
        <w:t xml:space="preserve"> </w:t>
      </w:r>
      <w:r w:rsidRPr="00B7729C">
        <w:rPr>
          <w:rFonts w:ascii="Arial" w:eastAsia="Arial" w:hAnsi="Arial" w:cs="Arial"/>
          <w:sz w:val="22"/>
          <w:szCs w:val="22"/>
        </w:rPr>
        <w:t>a</w:t>
      </w:r>
      <w:r w:rsidRPr="00B7729C">
        <w:rPr>
          <w:rFonts w:ascii="Arial" w:eastAsia="Arial" w:hAnsi="Arial" w:cs="Arial"/>
          <w:spacing w:val="1"/>
          <w:sz w:val="22"/>
          <w:szCs w:val="22"/>
        </w:rPr>
        <w:t>rr</w:t>
      </w:r>
      <w:r w:rsidRPr="00B7729C">
        <w:rPr>
          <w:rFonts w:ascii="Arial" w:eastAsia="Arial" w:hAnsi="Arial" w:cs="Arial"/>
          <w:sz w:val="22"/>
          <w:szCs w:val="22"/>
        </w:rPr>
        <w:t>a</w:t>
      </w:r>
      <w:r w:rsidRPr="00B7729C">
        <w:rPr>
          <w:rFonts w:ascii="Arial" w:eastAsia="Arial" w:hAnsi="Arial" w:cs="Arial"/>
          <w:spacing w:val="-3"/>
          <w:sz w:val="22"/>
          <w:szCs w:val="22"/>
        </w:rPr>
        <w:t>n</w:t>
      </w:r>
      <w:r w:rsidRPr="00B7729C">
        <w:rPr>
          <w:rFonts w:ascii="Arial" w:eastAsia="Arial" w:hAnsi="Arial" w:cs="Arial"/>
          <w:spacing w:val="2"/>
          <w:sz w:val="22"/>
          <w:szCs w:val="22"/>
        </w:rPr>
        <w:t>g</w:t>
      </w:r>
      <w:r w:rsidRPr="00B7729C">
        <w:rPr>
          <w:rFonts w:ascii="Arial" w:eastAsia="Arial" w:hAnsi="Arial" w:cs="Arial"/>
          <w:sz w:val="22"/>
          <w:szCs w:val="22"/>
        </w:rPr>
        <w:t>e</w:t>
      </w:r>
      <w:r w:rsidRPr="00B7729C">
        <w:rPr>
          <w:rFonts w:ascii="Arial" w:eastAsia="Arial" w:hAnsi="Arial" w:cs="Arial"/>
          <w:spacing w:val="1"/>
          <w:sz w:val="22"/>
          <w:szCs w:val="22"/>
        </w:rPr>
        <w:t>m</w:t>
      </w:r>
      <w:r w:rsidRPr="00B7729C">
        <w:rPr>
          <w:rFonts w:ascii="Arial" w:eastAsia="Arial" w:hAnsi="Arial" w:cs="Arial"/>
          <w:spacing w:val="-3"/>
          <w:sz w:val="22"/>
          <w:szCs w:val="22"/>
        </w:rPr>
        <w:t>e</w:t>
      </w:r>
      <w:r w:rsidRPr="00B7729C">
        <w:rPr>
          <w:rFonts w:ascii="Arial" w:eastAsia="Arial" w:hAnsi="Arial" w:cs="Arial"/>
          <w:sz w:val="22"/>
          <w:szCs w:val="22"/>
        </w:rPr>
        <w:t>n</w:t>
      </w:r>
      <w:r w:rsidRPr="00B7729C">
        <w:rPr>
          <w:rFonts w:ascii="Arial" w:eastAsia="Arial" w:hAnsi="Arial" w:cs="Arial"/>
          <w:spacing w:val="1"/>
          <w:sz w:val="22"/>
          <w:szCs w:val="22"/>
        </w:rPr>
        <w:t>t</w:t>
      </w:r>
      <w:r w:rsidRPr="00B7729C">
        <w:rPr>
          <w:rFonts w:ascii="Arial" w:eastAsia="Arial" w:hAnsi="Arial" w:cs="Arial"/>
          <w:sz w:val="22"/>
          <w:szCs w:val="22"/>
        </w:rPr>
        <w:t>s</w:t>
      </w:r>
      <w:r w:rsidRPr="00B7729C">
        <w:rPr>
          <w:rFonts w:ascii="Arial" w:hAnsi="Arial" w:cs="Arial"/>
          <w:sz w:val="22"/>
          <w:szCs w:val="22"/>
        </w:rPr>
        <w:t xml:space="preserve"> </w:t>
      </w:r>
      <w:r w:rsidRPr="00B7729C">
        <w:rPr>
          <w:rFonts w:ascii="Arial" w:eastAsia="Arial" w:hAnsi="Arial" w:cs="Arial"/>
          <w:sz w:val="22"/>
          <w:szCs w:val="22"/>
        </w:rPr>
        <w:t>a</w:t>
      </w:r>
      <w:r w:rsidRPr="00B7729C">
        <w:rPr>
          <w:rFonts w:ascii="Arial" w:eastAsia="Arial" w:hAnsi="Arial" w:cs="Arial"/>
          <w:spacing w:val="1"/>
          <w:sz w:val="22"/>
          <w:szCs w:val="22"/>
        </w:rPr>
        <w:t>r</w:t>
      </w:r>
      <w:r w:rsidRPr="00B7729C">
        <w:rPr>
          <w:rFonts w:ascii="Arial" w:eastAsia="Arial" w:hAnsi="Arial" w:cs="Arial"/>
          <w:sz w:val="22"/>
          <w:szCs w:val="22"/>
        </w:rPr>
        <w:t>e</w:t>
      </w:r>
      <w:r w:rsidRPr="00B7729C">
        <w:rPr>
          <w:rFonts w:ascii="Arial" w:hAnsi="Arial" w:cs="Arial"/>
          <w:sz w:val="22"/>
          <w:szCs w:val="22"/>
        </w:rPr>
        <w:t xml:space="preserve"> </w:t>
      </w:r>
      <w:r w:rsidRPr="00B7729C">
        <w:rPr>
          <w:rFonts w:ascii="Arial" w:eastAsia="Arial" w:hAnsi="Arial" w:cs="Arial"/>
          <w:spacing w:val="-3"/>
          <w:sz w:val="22"/>
          <w:szCs w:val="22"/>
        </w:rPr>
        <w:t>a</w:t>
      </w:r>
      <w:r w:rsidRPr="00B7729C">
        <w:rPr>
          <w:rFonts w:ascii="Arial" w:eastAsia="Arial" w:hAnsi="Arial" w:cs="Arial"/>
          <w:spacing w:val="-1"/>
          <w:sz w:val="22"/>
          <w:szCs w:val="22"/>
        </w:rPr>
        <w:t>ll</w:t>
      </w:r>
      <w:r w:rsidRPr="00B7729C">
        <w:rPr>
          <w:rFonts w:ascii="Arial" w:eastAsia="Arial" w:hAnsi="Arial" w:cs="Arial"/>
          <w:spacing w:val="2"/>
          <w:sz w:val="22"/>
          <w:szCs w:val="22"/>
        </w:rPr>
        <w:t>o</w:t>
      </w:r>
      <w:r w:rsidRPr="00B7729C">
        <w:rPr>
          <w:rFonts w:ascii="Arial" w:eastAsia="Arial" w:hAnsi="Arial" w:cs="Arial"/>
          <w:spacing w:val="-3"/>
          <w:sz w:val="22"/>
          <w:szCs w:val="22"/>
        </w:rPr>
        <w:t>w</w:t>
      </w:r>
      <w:r w:rsidRPr="00B7729C">
        <w:rPr>
          <w:rFonts w:ascii="Arial" w:eastAsia="Arial" w:hAnsi="Arial" w:cs="Arial"/>
          <w:sz w:val="22"/>
          <w:szCs w:val="22"/>
        </w:rPr>
        <w:t>ed</w:t>
      </w:r>
      <w:r w:rsidRPr="00B7729C">
        <w:rPr>
          <w:rFonts w:ascii="Arial" w:hAnsi="Arial" w:cs="Arial"/>
          <w:sz w:val="22"/>
          <w:szCs w:val="22"/>
        </w:rPr>
        <w:t xml:space="preserve"> </w:t>
      </w:r>
      <w:r w:rsidRPr="00B7729C">
        <w:rPr>
          <w:rFonts w:ascii="Arial" w:eastAsia="Arial" w:hAnsi="Arial" w:cs="Arial"/>
          <w:spacing w:val="-1"/>
          <w:sz w:val="22"/>
          <w:szCs w:val="22"/>
        </w:rPr>
        <w:t>i</w:t>
      </w:r>
      <w:r w:rsidRPr="00B7729C">
        <w:rPr>
          <w:rFonts w:ascii="Arial" w:eastAsia="Arial" w:hAnsi="Arial" w:cs="Arial"/>
          <w:sz w:val="22"/>
          <w:szCs w:val="22"/>
        </w:rPr>
        <w:t>n</w:t>
      </w:r>
      <w:r w:rsidRPr="00B7729C">
        <w:rPr>
          <w:rFonts w:ascii="Arial" w:hAnsi="Arial" w:cs="Arial"/>
          <w:sz w:val="22"/>
          <w:szCs w:val="22"/>
        </w:rPr>
        <w:t xml:space="preserve"> </w:t>
      </w:r>
      <w:r w:rsidRPr="00B7729C">
        <w:rPr>
          <w:rFonts w:ascii="Arial" w:eastAsia="Arial" w:hAnsi="Arial" w:cs="Arial"/>
          <w:spacing w:val="1"/>
          <w:sz w:val="22"/>
          <w:szCs w:val="22"/>
        </w:rPr>
        <w:t>r</w:t>
      </w:r>
      <w:r w:rsidRPr="00B7729C">
        <w:rPr>
          <w:rFonts w:ascii="Arial" w:eastAsia="Arial" w:hAnsi="Arial" w:cs="Arial"/>
          <w:sz w:val="22"/>
          <w:szCs w:val="22"/>
        </w:rPr>
        <w:t>espect</w:t>
      </w:r>
      <w:r w:rsidRPr="00B7729C">
        <w:rPr>
          <w:rFonts w:ascii="Arial" w:hAnsi="Arial" w:cs="Arial"/>
          <w:sz w:val="22"/>
          <w:szCs w:val="22"/>
        </w:rPr>
        <w:t xml:space="preserve"> </w:t>
      </w:r>
      <w:r w:rsidRPr="00B7729C">
        <w:rPr>
          <w:rFonts w:ascii="Arial" w:eastAsia="Arial" w:hAnsi="Arial" w:cs="Arial"/>
          <w:spacing w:val="-3"/>
          <w:sz w:val="22"/>
          <w:szCs w:val="22"/>
        </w:rPr>
        <w:t>o</w:t>
      </w:r>
      <w:r w:rsidRPr="00B7729C">
        <w:rPr>
          <w:rFonts w:ascii="Arial" w:eastAsia="Arial" w:hAnsi="Arial" w:cs="Arial"/>
          <w:sz w:val="22"/>
          <w:szCs w:val="22"/>
        </w:rPr>
        <w:t>f</w:t>
      </w:r>
      <w:r w:rsidRPr="00B7729C">
        <w:rPr>
          <w:rFonts w:ascii="Arial" w:hAnsi="Arial" w:cs="Arial"/>
          <w:sz w:val="22"/>
          <w:szCs w:val="22"/>
        </w:rPr>
        <w:t xml:space="preserve"> </w:t>
      </w:r>
      <w:r w:rsidRPr="00B7729C">
        <w:rPr>
          <w:rFonts w:ascii="Arial" w:eastAsia="Arial" w:hAnsi="Arial" w:cs="Arial"/>
          <w:spacing w:val="1"/>
          <w:sz w:val="22"/>
          <w:szCs w:val="22"/>
        </w:rPr>
        <w:t>t</w:t>
      </w:r>
      <w:r w:rsidRPr="00B7729C">
        <w:rPr>
          <w:rFonts w:ascii="Arial" w:eastAsia="Arial" w:hAnsi="Arial" w:cs="Arial"/>
          <w:spacing w:val="-3"/>
          <w:sz w:val="22"/>
          <w:szCs w:val="22"/>
        </w:rPr>
        <w:t>h</w:t>
      </w:r>
      <w:r w:rsidRPr="00B7729C">
        <w:rPr>
          <w:rFonts w:ascii="Arial" w:eastAsia="Arial" w:hAnsi="Arial" w:cs="Arial"/>
          <w:sz w:val="22"/>
          <w:szCs w:val="22"/>
        </w:rPr>
        <w:t>e</w:t>
      </w:r>
      <w:r w:rsidRPr="00B7729C">
        <w:rPr>
          <w:rFonts w:ascii="Arial" w:hAnsi="Arial" w:cs="Arial"/>
          <w:sz w:val="22"/>
          <w:szCs w:val="22"/>
        </w:rPr>
        <w:t xml:space="preserve"> </w:t>
      </w:r>
      <w:r w:rsidR="6FA71A10" w:rsidRPr="00B7729C">
        <w:rPr>
          <w:rFonts w:ascii="Arial" w:eastAsia="Arial" w:hAnsi="Arial" w:cs="Arial"/>
          <w:sz w:val="22"/>
          <w:szCs w:val="22"/>
        </w:rPr>
        <w:t>Shadow Executive</w:t>
      </w:r>
      <w:r w:rsidRPr="00B7729C">
        <w:rPr>
          <w:rFonts w:ascii="Arial" w:eastAsia="Arial" w:hAnsi="Arial" w:cs="Arial"/>
          <w:sz w:val="22"/>
          <w:szCs w:val="22"/>
        </w:rPr>
        <w:t>.</w:t>
      </w:r>
      <w:r w:rsidRPr="00B7729C">
        <w:rPr>
          <w:rFonts w:ascii="Arial" w:hAnsi="Arial" w:cs="Arial"/>
          <w:spacing w:val="2"/>
          <w:sz w:val="22"/>
          <w:szCs w:val="22"/>
        </w:rPr>
        <w:t xml:space="preserve"> </w:t>
      </w:r>
      <w:r w:rsidRPr="00B7729C">
        <w:rPr>
          <w:rFonts w:ascii="Arial" w:eastAsia="Arial" w:hAnsi="Arial" w:cs="Arial"/>
          <w:spacing w:val="-1"/>
          <w:sz w:val="22"/>
          <w:szCs w:val="22"/>
        </w:rPr>
        <w:t>N</w:t>
      </w:r>
      <w:r w:rsidRPr="00B7729C">
        <w:rPr>
          <w:rFonts w:ascii="Arial" w:eastAsia="Arial" w:hAnsi="Arial" w:cs="Arial"/>
          <w:sz w:val="22"/>
          <w:szCs w:val="22"/>
        </w:rPr>
        <w:t>e</w:t>
      </w:r>
      <w:r w:rsidRPr="00B7729C">
        <w:rPr>
          <w:rFonts w:ascii="Arial" w:eastAsia="Arial" w:hAnsi="Arial" w:cs="Arial"/>
          <w:spacing w:val="-1"/>
          <w:sz w:val="22"/>
          <w:szCs w:val="22"/>
        </w:rPr>
        <w:t>i</w:t>
      </w:r>
      <w:r w:rsidRPr="00B7729C">
        <w:rPr>
          <w:rFonts w:ascii="Arial" w:eastAsia="Arial" w:hAnsi="Arial" w:cs="Arial"/>
          <w:spacing w:val="1"/>
          <w:sz w:val="22"/>
          <w:szCs w:val="22"/>
        </w:rPr>
        <w:t>t</w:t>
      </w:r>
      <w:r w:rsidRPr="00B7729C">
        <w:rPr>
          <w:rFonts w:ascii="Arial" w:eastAsia="Arial" w:hAnsi="Arial" w:cs="Arial"/>
          <w:sz w:val="22"/>
          <w:szCs w:val="22"/>
        </w:rPr>
        <w:t>her</w:t>
      </w:r>
      <w:r w:rsidRPr="00B7729C">
        <w:rPr>
          <w:rFonts w:ascii="Arial" w:hAnsi="Arial" w:cs="Arial"/>
          <w:spacing w:val="6"/>
          <w:sz w:val="22"/>
          <w:szCs w:val="22"/>
        </w:rPr>
        <w:t xml:space="preserve"> </w:t>
      </w:r>
      <w:r w:rsidRPr="00B7729C">
        <w:rPr>
          <w:rFonts w:ascii="Arial" w:eastAsia="Arial" w:hAnsi="Arial" w:cs="Arial"/>
          <w:spacing w:val="1"/>
          <w:sz w:val="22"/>
          <w:szCs w:val="22"/>
        </w:rPr>
        <w:t>t</w:t>
      </w:r>
      <w:r w:rsidRPr="00B7729C">
        <w:rPr>
          <w:rFonts w:ascii="Arial" w:eastAsia="Arial" w:hAnsi="Arial" w:cs="Arial"/>
          <w:sz w:val="22"/>
          <w:szCs w:val="22"/>
        </w:rPr>
        <w:t>he</w:t>
      </w:r>
      <w:r w:rsidRPr="00B7729C">
        <w:rPr>
          <w:rFonts w:ascii="Arial" w:hAnsi="Arial" w:cs="Arial"/>
          <w:spacing w:val="3"/>
          <w:sz w:val="22"/>
          <w:szCs w:val="22"/>
        </w:rPr>
        <w:t xml:space="preserve"> </w:t>
      </w:r>
      <w:r w:rsidR="00CA1B3E" w:rsidRPr="00B7729C">
        <w:rPr>
          <w:rFonts w:ascii="Arial" w:eastAsia="Arial" w:hAnsi="Arial" w:cs="Arial"/>
          <w:sz w:val="22"/>
          <w:szCs w:val="22"/>
        </w:rPr>
        <w:t>Chair nor</w:t>
      </w:r>
      <w:r w:rsidRPr="00B7729C">
        <w:rPr>
          <w:rFonts w:ascii="Arial" w:hAnsi="Arial" w:cs="Arial"/>
          <w:spacing w:val="6"/>
          <w:sz w:val="22"/>
          <w:szCs w:val="22"/>
        </w:rPr>
        <w:t xml:space="preserve"> </w:t>
      </w:r>
      <w:r w:rsidRPr="00B7729C">
        <w:rPr>
          <w:rFonts w:ascii="Arial" w:eastAsia="Arial" w:hAnsi="Arial" w:cs="Arial"/>
          <w:spacing w:val="-1"/>
          <w:sz w:val="22"/>
          <w:szCs w:val="22"/>
        </w:rPr>
        <w:t>Vi</w:t>
      </w:r>
      <w:r w:rsidRPr="00B7729C">
        <w:rPr>
          <w:rFonts w:ascii="Arial" w:eastAsia="Arial" w:hAnsi="Arial" w:cs="Arial"/>
          <w:sz w:val="22"/>
          <w:szCs w:val="22"/>
        </w:rPr>
        <w:t>ce</w:t>
      </w:r>
      <w:r w:rsidRPr="00B7729C">
        <w:rPr>
          <w:rFonts w:ascii="Arial" w:eastAsia="Arial" w:hAnsi="Arial" w:cs="Arial"/>
          <w:spacing w:val="1"/>
          <w:sz w:val="22"/>
          <w:szCs w:val="22"/>
        </w:rPr>
        <w:t>-</w:t>
      </w:r>
      <w:r w:rsidRPr="00B7729C">
        <w:rPr>
          <w:rFonts w:ascii="Arial" w:eastAsia="Arial" w:hAnsi="Arial" w:cs="Arial"/>
          <w:sz w:val="22"/>
          <w:szCs w:val="22"/>
        </w:rPr>
        <w:t>Chair</w:t>
      </w:r>
      <w:r w:rsidRPr="00B7729C">
        <w:rPr>
          <w:rFonts w:ascii="Arial" w:hAnsi="Arial" w:cs="Arial"/>
          <w:spacing w:val="5"/>
          <w:sz w:val="22"/>
          <w:szCs w:val="22"/>
        </w:rPr>
        <w:t xml:space="preserve"> </w:t>
      </w:r>
      <w:r w:rsidRPr="00B7729C">
        <w:rPr>
          <w:rFonts w:ascii="Arial" w:eastAsia="Arial" w:hAnsi="Arial" w:cs="Arial"/>
          <w:spacing w:val="-3"/>
          <w:sz w:val="22"/>
          <w:szCs w:val="22"/>
        </w:rPr>
        <w:t>o</w:t>
      </w:r>
      <w:r w:rsidRPr="00B7729C">
        <w:rPr>
          <w:rFonts w:ascii="Arial" w:eastAsia="Arial" w:hAnsi="Arial" w:cs="Arial"/>
          <w:sz w:val="22"/>
          <w:szCs w:val="22"/>
        </w:rPr>
        <w:t>f</w:t>
      </w:r>
      <w:r w:rsidRPr="00B7729C">
        <w:rPr>
          <w:rFonts w:ascii="Arial" w:hAnsi="Arial" w:cs="Arial"/>
          <w:spacing w:val="6"/>
          <w:sz w:val="22"/>
          <w:szCs w:val="22"/>
        </w:rPr>
        <w:t xml:space="preserve"> </w:t>
      </w:r>
      <w:r w:rsidRPr="00B7729C">
        <w:rPr>
          <w:rFonts w:ascii="Arial" w:eastAsia="Arial" w:hAnsi="Arial" w:cs="Arial"/>
          <w:spacing w:val="-1"/>
          <w:sz w:val="22"/>
          <w:szCs w:val="22"/>
        </w:rPr>
        <w:t>t</w:t>
      </w:r>
      <w:r w:rsidRPr="00B7729C">
        <w:rPr>
          <w:rFonts w:ascii="Arial" w:eastAsia="Arial" w:hAnsi="Arial" w:cs="Arial"/>
          <w:sz w:val="22"/>
          <w:szCs w:val="22"/>
        </w:rPr>
        <w:t>he</w:t>
      </w:r>
      <w:r w:rsidRPr="00B7729C">
        <w:rPr>
          <w:rFonts w:ascii="Arial" w:hAnsi="Arial" w:cs="Arial"/>
          <w:spacing w:val="5"/>
          <w:sz w:val="22"/>
          <w:szCs w:val="22"/>
        </w:rPr>
        <w:t xml:space="preserve"> </w:t>
      </w:r>
      <w:r w:rsidRPr="00B7729C">
        <w:rPr>
          <w:rFonts w:ascii="Arial" w:eastAsia="Arial" w:hAnsi="Arial" w:cs="Arial"/>
          <w:spacing w:val="-1"/>
          <w:sz w:val="22"/>
          <w:szCs w:val="22"/>
        </w:rPr>
        <w:t>S</w:t>
      </w:r>
      <w:r w:rsidRPr="00B7729C">
        <w:rPr>
          <w:rFonts w:ascii="Arial" w:eastAsia="Arial" w:hAnsi="Arial" w:cs="Arial"/>
          <w:sz w:val="22"/>
          <w:szCs w:val="22"/>
        </w:rPr>
        <w:t>hadow</w:t>
      </w:r>
      <w:r w:rsidRPr="00B7729C">
        <w:rPr>
          <w:rFonts w:ascii="Arial" w:hAnsi="Arial" w:cs="Arial"/>
          <w:sz w:val="22"/>
          <w:szCs w:val="22"/>
        </w:rPr>
        <w:t xml:space="preserve"> </w:t>
      </w:r>
      <w:r w:rsidRPr="00B7729C">
        <w:rPr>
          <w:rFonts w:ascii="Arial" w:eastAsia="Arial" w:hAnsi="Arial" w:cs="Arial"/>
          <w:spacing w:val="-1"/>
          <w:sz w:val="22"/>
          <w:szCs w:val="22"/>
        </w:rPr>
        <w:t>A</w:t>
      </w:r>
      <w:r w:rsidRPr="00B7729C">
        <w:rPr>
          <w:rFonts w:ascii="Arial" w:eastAsia="Arial" w:hAnsi="Arial" w:cs="Arial"/>
          <w:sz w:val="22"/>
          <w:szCs w:val="22"/>
        </w:rPr>
        <w:t>u</w:t>
      </w:r>
      <w:r w:rsidRPr="00B7729C">
        <w:rPr>
          <w:rFonts w:ascii="Arial" w:eastAsia="Arial" w:hAnsi="Arial" w:cs="Arial"/>
          <w:spacing w:val="1"/>
          <w:sz w:val="22"/>
          <w:szCs w:val="22"/>
        </w:rPr>
        <w:t>t</w:t>
      </w:r>
      <w:r w:rsidRPr="00B7729C">
        <w:rPr>
          <w:rFonts w:ascii="Arial" w:eastAsia="Arial" w:hAnsi="Arial" w:cs="Arial"/>
          <w:sz w:val="22"/>
          <w:szCs w:val="22"/>
        </w:rPr>
        <w:t>ho</w:t>
      </w:r>
      <w:r w:rsidRPr="00B7729C">
        <w:rPr>
          <w:rFonts w:ascii="Arial" w:eastAsia="Arial" w:hAnsi="Arial" w:cs="Arial"/>
          <w:spacing w:val="1"/>
          <w:sz w:val="22"/>
          <w:szCs w:val="22"/>
        </w:rPr>
        <w:t>r</w:t>
      </w:r>
      <w:r w:rsidRPr="00B7729C">
        <w:rPr>
          <w:rFonts w:ascii="Arial" w:eastAsia="Arial" w:hAnsi="Arial" w:cs="Arial"/>
          <w:spacing w:val="-1"/>
          <w:sz w:val="22"/>
          <w:szCs w:val="22"/>
        </w:rPr>
        <w:t>i</w:t>
      </w:r>
      <w:r w:rsidRPr="00B7729C">
        <w:rPr>
          <w:rFonts w:ascii="Arial" w:eastAsia="Arial" w:hAnsi="Arial" w:cs="Arial"/>
          <w:spacing w:val="1"/>
          <w:sz w:val="22"/>
          <w:szCs w:val="22"/>
        </w:rPr>
        <w:t>t</w:t>
      </w:r>
      <w:r w:rsidRPr="00B7729C">
        <w:rPr>
          <w:rFonts w:ascii="Arial" w:eastAsia="Arial" w:hAnsi="Arial" w:cs="Arial"/>
          <w:sz w:val="22"/>
          <w:szCs w:val="22"/>
        </w:rPr>
        <w:t>y</w:t>
      </w:r>
      <w:r w:rsidRPr="00B7729C">
        <w:rPr>
          <w:rFonts w:ascii="Arial" w:hAnsi="Arial" w:cs="Arial"/>
          <w:spacing w:val="1"/>
          <w:sz w:val="22"/>
          <w:szCs w:val="22"/>
        </w:rPr>
        <w:t xml:space="preserve"> </w:t>
      </w:r>
      <w:r w:rsidRPr="00B7729C">
        <w:rPr>
          <w:rFonts w:ascii="Arial" w:eastAsia="Arial" w:hAnsi="Arial" w:cs="Arial"/>
          <w:spacing w:val="1"/>
          <w:sz w:val="22"/>
          <w:szCs w:val="22"/>
        </w:rPr>
        <w:t>m</w:t>
      </w:r>
      <w:r w:rsidRPr="00B7729C">
        <w:rPr>
          <w:rFonts w:ascii="Arial" w:eastAsia="Arial" w:hAnsi="Arial" w:cs="Arial"/>
          <w:sz w:val="22"/>
          <w:szCs w:val="22"/>
        </w:rPr>
        <w:t>ay</w:t>
      </w:r>
      <w:r w:rsidRPr="00B7729C">
        <w:rPr>
          <w:rFonts w:ascii="Arial" w:hAnsi="Arial" w:cs="Arial"/>
          <w:spacing w:val="1"/>
          <w:sz w:val="22"/>
          <w:szCs w:val="22"/>
        </w:rPr>
        <w:t xml:space="preserve"> </w:t>
      </w:r>
      <w:r w:rsidRPr="00B7729C">
        <w:rPr>
          <w:rFonts w:ascii="Arial" w:eastAsia="Arial" w:hAnsi="Arial" w:cs="Arial"/>
          <w:sz w:val="22"/>
          <w:szCs w:val="22"/>
        </w:rPr>
        <w:t>be</w:t>
      </w:r>
      <w:r w:rsidRPr="00B7729C">
        <w:rPr>
          <w:rFonts w:ascii="Arial" w:hAnsi="Arial" w:cs="Arial"/>
          <w:spacing w:val="3"/>
          <w:sz w:val="22"/>
          <w:szCs w:val="22"/>
        </w:rPr>
        <w:t xml:space="preserve"> </w:t>
      </w:r>
      <w:r w:rsidRPr="00B7729C">
        <w:rPr>
          <w:rFonts w:ascii="Arial" w:eastAsia="Arial" w:hAnsi="Arial" w:cs="Arial"/>
          <w:sz w:val="22"/>
          <w:szCs w:val="22"/>
        </w:rPr>
        <w:t>appo</w:t>
      </w:r>
      <w:r w:rsidRPr="00B7729C">
        <w:rPr>
          <w:rFonts w:ascii="Arial" w:eastAsia="Arial" w:hAnsi="Arial" w:cs="Arial"/>
          <w:spacing w:val="-1"/>
          <w:sz w:val="22"/>
          <w:szCs w:val="22"/>
        </w:rPr>
        <w:t>i</w:t>
      </w:r>
      <w:r w:rsidRPr="00B7729C">
        <w:rPr>
          <w:rFonts w:ascii="Arial" w:eastAsia="Arial" w:hAnsi="Arial" w:cs="Arial"/>
          <w:spacing w:val="2"/>
          <w:sz w:val="22"/>
          <w:szCs w:val="22"/>
        </w:rPr>
        <w:t>n</w:t>
      </w:r>
      <w:r w:rsidRPr="00B7729C">
        <w:rPr>
          <w:rFonts w:ascii="Arial" w:eastAsia="Arial" w:hAnsi="Arial" w:cs="Arial"/>
          <w:spacing w:val="1"/>
          <w:sz w:val="22"/>
          <w:szCs w:val="22"/>
        </w:rPr>
        <w:t>t</w:t>
      </w:r>
      <w:r w:rsidRPr="00B7729C">
        <w:rPr>
          <w:rFonts w:ascii="Arial" w:eastAsia="Arial" w:hAnsi="Arial" w:cs="Arial"/>
          <w:sz w:val="22"/>
          <w:szCs w:val="22"/>
        </w:rPr>
        <w:t>ed</w:t>
      </w:r>
      <w:r w:rsidRPr="00B7729C">
        <w:rPr>
          <w:rFonts w:ascii="Arial" w:hAnsi="Arial" w:cs="Arial"/>
          <w:spacing w:val="3"/>
          <w:sz w:val="22"/>
          <w:szCs w:val="22"/>
        </w:rPr>
        <w:t xml:space="preserve"> </w:t>
      </w:r>
      <w:r w:rsidRPr="00B7729C">
        <w:rPr>
          <w:rFonts w:ascii="Arial" w:eastAsia="Arial" w:hAnsi="Arial" w:cs="Arial"/>
          <w:spacing w:val="1"/>
          <w:sz w:val="22"/>
          <w:szCs w:val="22"/>
        </w:rPr>
        <w:t>t</w:t>
      </w:r>
      <w:r w:rsidRPr="00B7729C">
        <w:rPr>
          <w:rFonts w:ascii="Arial" w:eastAsia="Arial" w:hAnsi="Arial" w:cs="Arial"/>
          <w:sz w:val="22"/>
          <w:szCs w:val="22"/>
        </w:rPr>
        <w:t>o</w:t>
      </w:r>
      <w:r w:rsidRPr="00B7729C">
        <w:rPr>
          <w:rFonts w:ascii="Arial" w:hAnsi="Arial" w:cs="Arial"/>
          <w:spacing w:val="3"/>
          <w:sz w:val="22"/>
          <w:szCs w:val="22"/>
        </w:rPr>
        <w:t xml:space="preserve"> </w:t>
      </w:r>
      <w:r w:rsidRPr="00B7729C">
        <w:rPr>
          <w:rFonts w:ascii="Arial" w:eastAsia="Arial" w:hAnsi="Arial" w:cs="Arial"/>
          <w:spacing w:val="1"/>
          <w:sz w:val="22"/>
          <w:szCs w:val="22"/>
        </w:rPr>
        <w:t>t</w:t>
      </w:r>
      <w:r w:rsidRPr="00B7729C">
        <w:rPr>
          <w:rFonts w:ascii="Arial" w:eastAsia="Arial" w:hAnsi="Arial" w:cs="Arial"/>
          <w:sz w:val="22"/>
          <w:szCs w:val="22"/>
        </w:rPr>
        <w:t>he</w:t>
      </w:r>
      <w:r w:rsidRPr="00B7729C">
        <w:rPr>
          <w:rFonts w:ascii="Arial" w:hAnsi="Arial" w:cs="Arial"/>
          <w:spacing w:val="3"/>
          <w:sz w:val="22"/>
          <w:szCs w:val="22"/>
        </w:rPr>
        <w:t xml:space="preserve"> </w:t>
      </w:r>
      <w:r w:rsidR="6FA71A10" w:rsidRPr="00B7729C">
        <w:rPr>
          <w:rFonts w:ascii="Arial" w:eastAsia="Arial" w:hAnsi="Arial" w:cs="Arial"/>
          <w:sz w:val="22"/>
          <w:szCs w:val="22"/>
        </w:rPr>
        <w:t>Shadow Executive</w:t>
      </w:r>
      <w:r w:rsidRPr="00B7729C">
        <w:rPr>
          <w:rFonts w:ascii="Arial" w:eastAsia="Arial" w:hAnsi="Arial" w:cs="Arial"/>
          <w:sz w:val="22"/>
          <w:szCs w:val="22"/>
        </w:rPr>
        <w:t>.</w:t>
      </w:r>
      <w:r w:rsidRPr="00B7729C">
        <w:rPr>
          <w:rFonts w:ascii="Arial" w:hAnsi="Arial" w:cs="Arial"/>
          <w:spacing w:val="4"/>
          <w:sz w:val="22"/>
          <w:szCs w:val="22"/>
        </w:rPr>
        <w:t xml:space="preserve"> </w:t>
      </w:r>
      <w:r w:rsidRPr="00B7729C">
        <w:rPr>
          <w:rFonts w:ascii="Arial" w:eastAsia="Arial" w:hAnsi="Arial" w:cs="Arial"/>
          <w:spacing w:val="-1"/>
          <w:sz w:val="22"/>
          <w:szCs w:val="22"/>
        </w:rPr>
        <w:t>N</w:t>
      </w:r>
      <w:r w:rsidRPr="00B7729C">
        <w:rPr>
          <w:rFonts w:ascii="Arial" w:eastAsia="Arial" w:hAnsi="Arial" w:cs="Arial"/>
          <w:sz w:val="22"/>
          <w:szCs w:val="22"/>
        </w:rPr>
        <w:t>o</w:t>
      </w:r>
      <w:r w:rsidRPr="00B7729C">
        <w:rPr>
          <w:rFonts w:ascii="Arial" w:hAnsi="Arial" w:cs="Arial"/>
          <w:spacing w:val="3"/>
          <w:sz w:val="22"/>
          <w:szCs w:val="22"/>
        </w:rPr>
        <w:t xml:space="preserve"> </w:t>
      </w:r>
      <w:r w:rsidRPr="00B7729C">
        <w:rPr>
          <w:rFonts w:ascii="Arial" w:eastAsia="Arial" w:hAnsi="Arial" w:cs="Arial"/>
          <w:spacing w:val="-4"/>
          <w:sz w:val="22"/>
          <w:szCs w:val="22"/>
        </w:rPr>
        <w:t>M</w:t>
      </w:r>
      <w:r w:rsidRPr="00B7729C">
        <w:rPr>
          <w:rFonts w:ascii="Arial" w:eastAsia="Arial" w:hAnsi="Arial" w:cs="Arial"/>
          <w:spacing w:val="2"/>
          <w:sz w:val="22"/>
          <w:szCs w:val="22"/>
        </w:rPr>
        <w:t>e</w:t>
      </w:r>
      <w:r w:rsidRPr="00B7729C">
        <w:rPr>
          <w:rFonts w:ascii="Arial" w:eastAsia="Arial" w:hAnsi="Arial" w:cs="Arial"/>
          <w:spacing w:val="1"/>
          <w:sz w:val="22"/>
          <w:szCs w:val="22"/>
        </w:rPr>
        <w:t>m</w:t>
      </w:r>
      <w:r w:rsidRPr="00B7729C">
        <w:rPr>
          <w:rFonts w:ascii="Arial" w:eastAsia="Arial" w:hAnsi="Arial" w:cs="Arial"/>
          <w:sz w:val="22"/>
          <w:szCs w:val="22"/>
        </w:rPr>
        <w:t>ber</w:t>
      </w:r>
      <w:r w:rsidRPr="00B7729C">
        <w:rPr>
          <w:rFonts w:ascii="Arial" w:hAnsi="Arial" w:cs="Arial"/>
          <w:spacing w:val="4"/>
          <w:sz w:val="22"/>
          <w:szCs w:val="22"/>
        </w:rPr>
        <w:t xml:space="preserve"> </w:t>
      </w:r>
      <w:r w:rsidRPr="00B7729C">
        <w:rPr>
          <w:rFonts w:ascii="Arial" w:eastAsia="Arial" w:hAnsi="Arial" w:cs="Arial"/>
          <w:spacing w:val="-3"/>
          <w:sz w:val="22"/>
          <w:szCs w:val="22"/>
        </w:rPr>
        <w:t>o</w:t>
      </w:r>
      <w:r w:rsidRPr="00B7729C">
        <w:rPr>
          <w:rFonts w:ascii="Arial" w:eastAsia="Arial" w:hAnsi="Arial" w:cs="Arial"/>
          <w:sz w:val="22"/>
          <w:szCs w:val="22"/>
        </w:rPr>
        <w:t>f</w:t>
      </w:r>
      <w:r w:rsidRPr="00B7729C">
        <w:rPr>
          <w:rFonts w:ascii="Arial" w:hAnsi="Arial" w:cs="Arial"/>
          <w:spacing w:val="4"/>
          <w:sz w:val="22"/>
          <w:szCs w:val="22"/>
        </w:rPr>
        <w:t xml:space="preserve"> </w:t>
      </w:r>
      <w:r w:rsidRPr="00B7729C">
        <w:rPr>
          <w:rFonts w:ascii="Arial" w:eastAsia="Arial" w:hAnsi="Arial" w:cs="Arial"/>
          <w:spacing w:val="1"/>
          <w:sz w:val="22"/>
          <w:szCs w:val="22"/>
        </w:rPr>
        <w:t>t</w:t>
      </w:r>
      <w:r w:rsidRPr="00B7729C">
        <w:rPr>
          <w:rFonts w:ascii="Arial" w:eastAsia="Arial" w:hAnsi="Arial" w:cs="Arial"/>
          <w:sz w:val="22"/>
          <w:szCs w:val="22"/>
        </w:rPr>
        <w:t>he</w:t>
      </w:r>
      <w:r w:rsidRPr="00B7729C">
        <w:rPr>
          <w:rFonts w:ascii="Arial" w:hAnsi="Arial" w:cs="Arial"/>
          <w:sz w:val="22"/>
          <w:szCs w:val="22"/>
        </w:rPr>
        <w:t xml:space="preserve"> </w:t>
      </w:r>
      <w:r w:rsidRPr="00B7729C">
        <w:rPr>
          <w:rFonts w:ascii="Arial" w:eastAsia="Arial" w:hAnsi="Arial" w:cs="Arial"/>
          <w:spacing w:val="1"/>
          <w:sz w:val="22"/>
          <w:szCs w:val="22"/>
        </w:rPr>
        <w:t>O</w:t>
      </w:r>
      <w:r w:rsidRPr="00B7729C">
        <w:rPr>
          <w:rFonts w:ascii="Arial" w:eastAsia="Arial" w:hAnsi="Arial" w:cs="Arial"/>
          <w:spacing w:val="-2"/>
          <w:sz w:val="22"/>
          <w:szCs w:val="22"/>
        </w:rPr>
        <w:t>v</w:t>
      </w:r>
      <w:r w:rsidRPr="00B7729C">
        <w:rPr>
          <w:rFonts w:ascii="Arial" w:eastAsia="Arial" w:hAnsi="Arial" w:cs="Arial"/>
          <w:sz w:val="22"/>
          <w:szCs w:val="22"/>
        </w:rPr>
        <w:t>e</w:t>
      </w:r>
      <w:r w:rsidRPr="00B7729C">
        <w:rPr>
          <w:rFonts w:ascii="Arial" w:eastAsia="Arial" w:hAnsi="Arial" w:cs="Arial"/>
          <w:spacing w:val="1"/>
          <w:sz w:val="22"/>
          <w:szCs w:val="22"/>
        </w:rPr>
        <w:t>r</w:t>
      </w:r>
      <w:r w:rsidRPr="00B7729C">
        <w:rPr>
          <w:rFonts w:ascii="Arial" w:eastAsia="Arial" w:hAnsi="Arial" w:cs="Arial"/>
          <w:spacing w:val="-2"/>
          <w:sz w:val="22"/>
          <w:szCs w:val="22"/>
        </w:rPr>
        <w:t>v</w:t>
      </w:r>
      <w:r w:rsidRPr="00B7729C">
        <w:rPr>
          <w:rFonts w:ascii="Arial" w:eastAsia="Arial" w:hAnsi="Arial" w:cs="Arial"/>
          <w:spacing w:val="-1"/>
          <w:sz w:val="22"/>
          <w:szCs w:val="22"/>
        </w:rPr>
        <w:t>i</w:t>
      </w:r>
      <w:r w:rsidRPr="00B7729C">
        <w:rPr>
          <w:rFonts w:ascii="Arial" w:eastAsia="Arial" w:hAnsi="Arial" w:cs="Arial"/>
          <w:spacing w:val="2"/>
          <w:sz w:val="22"/>
          <w:szCs w:val="22"/>
        </w:rPr>
        <w:t>e</w:t>
      </w:r>
      <w:r w:rsidRPr="00B7729C">
        <w:rPr>
          <w:rFonts w:ascii="Arial" w:eastAsia="Arial" w:hAnsi="Arial" w:cs="Arial"/>
          <w:sz w:val="22"/>
          <w:szCs w:val="22"/>
        </w:rPr>
        <w:t>w</w:t>
      </w:r>
      <w:r w:rsidRPr="00B7729C">
        <w:rPr>
          <w:rFonts w:ascii="Arial" w:hAnsi="Arial" w:cs="Arial"/>
          <w:spacing w:val="4"/>
          <w:sz w:val="22"/>
          <w:szCs w:val="22"/>
        </w:rPr>
        <w:t xml:space="preserve"> </w:t>
      </w:r>
      <w:r w:rsidRPr="00B7729C">
        <w:rPr>
          <w:rFonts w:ascii="Arial" w:eastAsia="Arial" w:hAnsi="Arial" w:cs="Arial"/>
          <w:sz w:val="22"/>
          <w:szCs w:val="22"/>
        </w:rPr>
        <w:t>and</w:t>
      </w:r>
      <w:r w:rsidRPr="00B7729C">
        <w:rPr>
          <w:rFonts w:ascii="Arial" w:hAnsi="Arial" w:cs="Arial"/>
          <w:spacing w:val="7"/>
          <w:sz w:val="22"/>
          <w:szCs w:val="22"/>
        </w:rPr>
        <w:t xml:space="preserve"> </w:t>
      </w:r>
      <w:r w:rsidRPr="00B7729C">
        <w:rPr>
          <w:rFonts w:ascii="Arial" w:eastAsia="Arial" w:hAnsi="Arial" w:cs="Arial"/>
          <w:spacing w:val="-1"/>
          <w:sz w:val="22"/>
          <w:szCs w:val="22"/>
        </w:rPr>
        <w:t>S</w:t>
      </w:r>
      <w:r w:rsidRPr="00B7729C">
        <w:rPr>
          <w:rFonts w:ascii="Arial" w:eastAsia="Arial" w:hAnsi="Arial" w:cs="Arial"/>
          <w:sz w:val="22"/>
          <w:szCs w:val="22"/>
        </w:rPr>
        <w:t>c</w:t>
      </w:r>
      <w:r w:rsidRPr="00B7729C">
        <w:rPr>
          <w:rFonts w:ascii="Arial" w:eastAsia="Arial" w:hAnsi="Arial" w:cs="Arial"/>
          <w:spacing w:val="1"/>
          <w:sz w:val="22"/>
          <w:szCs w:val="22"/>
        </w:rPr>
        <w:t>r</w:t>
      </w:r>
      <w:r w:rsidRPr="00B7729C">
        <w:rPr>
          <w:rFonts w:ascii="Arial" w:eastAsia="Arial" w:hAnsi="Arial" w:cs="Arial"/>
          <w:sz w:val="22"/>
          <w:szCs w:val="22"/>
        </w:rPr>
        <w:t>u</w:t>
      </w:r>
      <w:r w:rsidRPr="00B7729C">
        <w:rPr>
          <w:rFonts w:ascii="Arial" w:eastAsia="Arial" w:hAnsi="Arial" w:cs="Arial"/>
          <w:spacing w:val="1"/>
          <w:sz w:val="22"/>
          <w:szCs w:val="22"/>
        </w:rPr>
        <w:t>t</w:t>
      </w:r>
      <w:r w:rsidRPr="00B7729C">
        <w:rPr>
          <w:rFonts w:ascii="Arial" w:eastAsia="Arial" w:hAnsi="Arial" w:cs="Arial"/>
          <w:spacing w:val="-1"/>
          <w:sz w:val="22"/>
          <w:szCs w:val="22"/>
        </w:rPr>
        <w:t>i</w:t>
      </w:r>
      <w:r w:rsidRPr="00B7729C">
        <w:rPr>
          <w:rFonts w:ascii="Arial" w:eastAsia="Arial" w:hAnsi="Arial" w:cs="Arial"/>
          <w:sz w:val="22"/>
          <w:szCs w:val="22"/>
        </w:rPr>
        <w:t>ny</w:t>
      </w:r>
      <w:r w:rsidRPr="00B7729C">
        <w:rPr>
          <w:rFonts w:ascii="Arial" w:hAnsi="Arial" w:cs="Arial"/>
          <w:spacing w:val="5"/>
          <w:sz w:val="22"/>
          <w:szCs w:val="22"/>
        </w:rPr>
        <w:t xml:space="preserve"> </w:t>
      </w:r>
      <w:r w:rsidRPr="00B7729C">
        <w:rPr>
          <w:rFonts w:ascii="Arial" w:eastAsia="Arial" w:hAnsi="Arial" w:cs="Arial"/>
          <w:spacing w:val="-1"/>
          <w:sz w:val="22"/>
          <w:szCs w:val="22"/>
        </w:rPr>
        <w:t>C</w:t>
      </w:r>
      <w:r w:rsidRPr="00B7729C">
        <w:rPr>
          <w:rFonts w:ascii="Arial" w:eastAsia="Arial" w:hAnsi="Arial" w:cs="Arial"/>
          <w:sz w:val="22"/>
          <w:szCs w:val="22"/>
        </w:rPr>
        <w:t>o</w:t>
      </w:r>
      <w:r w:rsidRPr="00B7729C">
        <w:rPr>
          <w:rFonts w:ascii="Arial" w:eastAsia="Arial" w:hAnsi="Arial" w:cs="Arial"/>
          <w:spacing w:val="1"/>
          <w:sz w:val="22"/>
          <w:szCs w:val="22"/>
        </w:rPr>
        <w:t>mm</w:t>
      </w:r>
      <w:r w:rsidRPr="00B7729C">
        <w:rPr>
          <w:rFonts w:ascii="Arial" w:eastAsia="Arial" w:hAnsi="Arial" w:cs="Arial"/>
          <w:spacing w:val="-1"/>
          <w:sz w:val="22"/>
          <w:szCs w:val="22"/>
        </w:rPr>
        <w:t>it</w:t>
      </w:r>
      <w:r w:rsidRPr="00B7729C">
        <w:rPr>
          <w:rFonts w:ascii="Arial" w:eastAsia="Arial" w:hAnsi="Arial" w:cs="Arial"/>
          <w:spacing w:val="1"/>
          <w:sz w:val="22"/>
          <w:szCs w:val="22"/>
        </w:rPr>
        <w:t>t</w:t>
      </w:r>
      <w:r w:rsidRPr="00B7729C">
        <w:rPr>
          <w:rFonts w:ascii="Arial" w:eastAsia="Arial" w:hAnsi="Arial" w:cs="Arial"/>
          <w:sz w:val="22"/>
          <w:szCs w:val="22"/>
        </w:rPr>
        <w:t>ee</w:t>
      </w:r>
      <w:r w:rsidRPr="00B7729C">
        <w:rPr>
          <w:rFonts w:ascii="Arial" w:hAnsi="Arial" w:cs="Arial"/>
          <w:spacing w:val="5"/>
          <w:sz w:val="22"/>
          <w:szCs w:val="22"/>
        </w:rPr>
        <w:t xml:space="preserve"> may</w:t>
      </w:r>
      <w:r w:rsidRPr="00B7729C">
        <w:rPr>
          <w:rFonts w:ascii="Arial" w:hAnsi="Arial" w:cs="Arial"/>
          <w:spacing w:val="7"/>
          <w:sz w:val="22"/>
          <w:szCs w:val="22"/>
        </w:rPr>
        <w:t xml:space="preserve"> </w:t>
      </w:r>
      <w:r w:rsidRPr="00B7729C">
        <w:rPr>
          <w:rFonts w:ascii="Arial" w:eastAsia="Arial" w:hAnsi="Arial" w:cs="Arial"/>
          <w:sz w:val="22"/>
          <w:szCs w:val="22"/>
        </w:rPr>
        <w:t>be</w:t>
      </w:r>
      <w:r w:rsidRPr="00B7729C">
        <w:rPr>
          <w:rFonts w:ascii="Arial" w:hAnsi="Arial" w:cs="Arial"/>
          <w:spacing w:val="5"/>
          <w:sz w:val="22"/>
          <w:szCs w:val="22"/>
        </w:rPr>
        <w:t xml:space="preserve"> </w:t>
      </w:r>
      <w:r w:rsidRPr="00B7729C">
        <w:rPr>
          <w:rFonts w:ascii="Arial" w:eastAsia="Arial" w:hAnsi="Arial" w:cs="Arial"/>
          <w:sz w:val="22"/>
          <w:szCs w:val="22"/>
        </w:rPr>
        <w:t>on</w:t>
      </w:r>
      <w:r w:rsidRPr="00B7729C">
        <w:rPr>
          <w:rFonts w:ascii="Arial" w:hAnsi="Arial" w:cs="Arial"/>
          <w:spacing w:val="5"/>
          <w:sz w:val="22"/>
          <w:szCs w:val="22"/>
        </w:rPr>
        <w:t xml:space="preserve"> </w:t>
      </w:r>
      <w:r w:rsidRPr="00B7729C">
        <w:rPr>
          <w:rFonts w:ascii="Arial" w:eastAsia="Arial" w:hAnsi="Arial" w:cs="Arial"/>
          <w:spacing w:val="1"/>
          <w:sz w:val="22"/>
          <w:szCs w:val="22"/>
        </w:rPr>
        <w:t>t</w:t>
      </w:r>
      <w:r w:rsidRPr="00B7729C">
        <w:rPr>
          <w:rFonts w:ascii="Arial" w:eastAsia="Arial" w:hAnsi="Arial" w:cs="Arial"/>
          <w:sz w:val="22"/>
          <w:szCs w:val="22"/>
        </w:rPr>
        <w:t>he</w:t>
      </w:r>
      <w:r w:rsidRPr="00B7729C">
        <w:rPr>
          <w:rFonts w:ascii="Arial" w:hAnsi="Arial" w:cs="Arial"/>
          <w:spacing w:val="5"/>
          <w:sz w:val="22"/>
          <w:szCs w:val="22"/>
        </w:rPr>
        <w:t xml:space="preserve"> </w:t>
      </w:r>
      <w:r w:rsidRPr="00B7729C">
        <w:rPr>
          <w:rFonts w:ascii="Arial" w:eastAsia="Arial" w:hAnsi="Arial" w:cs="Arial"/>
          <w:spacing w:val="-1"/>
          <w:sz w:val="22"/>
          <w:szCs w:val="22"/>
        </w:rPr>
        <w:t>E</w:t>
      </w:r>
      <w:r w:rsidRPr="00B7729C">
        <w:rPr>
          <w:rFonts w:ascii="Arial" w:eastAsia="Arial" w:hAnsi="Arial" w:cs="Arial"/>
          <w:spacing w:val="-2"/>
          <w:sz w:val="22"/>
          <w:szCs w:val="22"/>
        </w:rPr>
        <w:t>x</w:t>
      </w:r>
      <w:r w:rsidRPr="00B7729C">
        <w:rPr>
          <w:rFonts w:ascii="Arial" w:eastAsia="Arial" w:hAnsi="Arial" w:cs="Arial"/>
          <w:sz w:val="22"/>
          <w:szCs w:val="22"/>
        </w:rPr>
        <w:t>ecu</w:t>
      </w:r>
      <w:r w:rsidRPr="00B7729C">
        <w:rPr>
          <w:rFonts w:ascii="Arial" w:eastAsia="Arial" w:hAnsi="Arial" w:cs="Arial"/>
          <w:spacing w:val="1"/>
          <w:sz w:val="22"/>
          <w:szCs w:val="22"/>
        </w:rPr>
        <w:t>t</w:t>
      </w:r>
      <w:r w:rsidRPr="00B7729C">
        <w:rPr>
          <w:rFonts w:ascii="Arial" w:eastAsia="Arial" w:hAnsi="Arial" w:cs="Arial"/>
          <w:spacing w:val="-1"/>
          <w:sz w:val="22"/>
          <w:szCs w:val="22"/>
        </w:rPr>
        <w:t>i</w:t>
      </w:r>
      <w:r w:rsidRPr="00B7729C">
        <w:rPr>
          <w:rFonts w:ascii="Arial" w:eastAsia="Arial" w:hAnsi="Arial" w:cs="Arial"/>
          <w:spacing w:val="-2"/>
          <w:sz w:val="22"/>
          <w:szCs w:val="22"/>
        </w:rPr>
        <w:t>v</w:t>
      </w:r>
      <w:r w:rsidRPr="00B7729C">
        <w:rPr>
          <w:rFonts w:ascii="Arial" w:eastAsia="Arial" w:hAnsi="Arial" w:cs="Arial"/>
          <w:sz w:val="22"/>
          <w:szCs w:val="22"/>
        </w:rPr>
        <w:t>e.</w:t>
      </w:r>
    </w:p>
    <w:p w14:paraId="7DDC4FB6" w14:textId="77777777" w:rsidR="001C2459" w:rsidRDefault="001C2459" w:rsidP="00FA630C">
      <w:pPr>
        <w:rPr>
          <w:sz w:val="28"/>
          <w:szCs w:val="28"/>
        </w:rPr>
      </w:pPr>
    </w:p>
    <w:p w14:paraId="07EAEB9D" w14:textId="77777777" w:rsidR="001C2459" w:rsidRDefault="00C84AF1" w:rsidP="00FA630C">
      <w:pPr>
        <w:rPr>
          <w:rFonts w:ascii="Arial" w:eastAsia="Arial" w:hAnsi="Arial" w:cs="Arial"/>
          <w:sz w:val="22"/>
          <w:szCs w:val="22"/>
        </w:rPr>
      </w:pPr>
      <w:r w:rsidRPr="5BA3BA6C">
        <w:rPr>
          <w:rFonts w:ascii="Arial" w:eastAsia="Arial" w:hAnsi="Arial" w:cs="Arial"/>
          <w:b/>
          <w:bCs/>
          <w:sz w:val="22"/>
          <w:szCs w:val="22"/>
        </w:rPr>
        <w:t>3</w:t>
      </w:r>
      <w:r w:rsidR="00FA630C">
        <w:rPr>
          <w:b/>
          <w:bCs/>
          <w:sz w:val="22"/>
          <w:szCs w:val="22"/>
        </w:rPr>
        <w:tab/>
      </w:r>
      <w:r w:rsidRPr="5BA3BA6C">
        <w:rPr>
          <w:rFonts w:ascii="Arial" w:eastAsia="Arial" w:hAnsi="Arial" w:cs="Arial"/>
          <w:b/>
          <w:bCs/>
          <w:spacing w:val="-3"/>
          <w:sz w:val="22"/>
          <w:szCs w:val="22"/>
        </w:rPr>
        <w:t>T</w:t>
      </w:r>
      <w:r w:rsidRPr="5BA3BA6C">
        <w:rPr>
          <w:rFonts w:ascii="Arial" w:eastAsia="Arial" w:hAnsi="Arial" w:cs="Arial"/>
          <w:b/>
          <w:bCs/>
          <w:sz w:val="22"/>
          <w:szCs w:val="22"/>
        </w:rPr>
        <w:t>he</w:t>
      </w:r>
      <w:r w:rsidRPr="5BA3BA6C">
        <w:rPr>
          <w:b/>
          <w:bCs/>
          <w:spacing w:val="7"/>
          <w:sz w:val="22"/>
          <w:szCs w:val="22"/>
        </w:rPr>
        <w:t xml:space="preserve"> </w:t>
      </w:r>
      <w:r w:rsidRPr="5BA3BA6C">
        <w:rPr>
          <w:rFonts w:ascii="Arial" w:eastAsia="Arial" w:hAnsi="Arial" w:cs="Arial"/>
          <w:b/>
          <w:bCs/>
          <w:sz w:val="22"/>
          <w:szCs w:val="22"/>
        </w:rPr>
        <w:t>Leader</w:t>
      </w:r>
      <w:r w:rsidRPr="5BA3BA6C">
        <w:rPr>
          <w:b/>
          <w:bCs/>
          <w:spacing w:val="8"/>
          <w:sz w:val="22"/>
          <w:szCs w:val="22"/>
        </w:rPr>
        <w:t xml:space="preserve"> </w:t>
      </w:r>
      <w:r w:rsidRPr="5BA3BA6C">
        <w:rPr>
          <w:rFonts w:ascii="Arial" w:eastAsia="Arial" w:hAnsi="Arial" w:cs="Arial"/>
          <w:b/>
          <w:bCs/>
          <w:sz w:val="22"/>
          <w:szCs w:val="22"/>
        </w:rPr>
        <w:t>and</w:t>
      </w:r>
      <w:r w:rsidRPr="5BA3BA6C">
        <w:rPr>
          <w:b/>
          <w:bCs/>
          <w:spacing w:val="7"/>
          <w:sz w:val="22"/>
          <w:szCs w:val="22"/>
        </w:rPr>
        <w:t xml:space="preserve"> </w:t>
      </w:r>
      <w:r w:rsidRPr="5BA3BA6C">
        <w:rPr>
          <w:rFonts w:ascii="Arial" w:eastAsia="Arial" w:hAnsi="Arial" w:cs="Arial"/>
          <w:b/>
          <w:bCs/>
          <w:spacing w:val="-1"/>
          <w:sz w:val="22"/>
          <w:szCs w:val="22"/>
        </w:rPr>
        <w:t>D</w:t>
      </w:r>
      <w:r w:rsidRPr="5BA3BA6C">
        <w:rPr>
          <w:rFonts w:ascii="Arial" w:eastAsia="Arial" w:hAnsi="Arial" w:cs="Arial"/>
          <w:b/>
          <w:bCs/>
          <w:sz w:val="22"/>
          <w:szCs w:val="22"/>
        </w:rPr>
        <w:t>epu</w:t>
      </w:r>
      <w:r w:rsidRPr="5BA3BA6C">
        <w:rPr>
          <w:rFonts w:ascii="Arial" w:eastAsia="Arial" w:hAnsi="Arial" w:cs="Arial"/>
          <w:b/>
          <w:bCs/>
          <w:spacing w:val="1"/>
          <w:sz w:val="22"/>
          <w:szCs w:val="22"/>
        </w:rPr>
        <w:t>t</w:t>
      </w:r>
      <w:r w:rsidRPr="5BA3BA6C">
        <w:rPr>
          <w:rFonts w:ascii="Arial" w:eastAsia="Arial" w:hAnsi="Arial" w:cs="Arial"/>
          <w:b/>
          <w:bCs/>
          <w:sz w:val="22"/>
          <w:szCs w:val="22"/>
        </w:rPr>
        <w:t>y</w:t>
      </w:r>
      <w:r w:rsidRPr="5BA3BA6C">
        <w:rPr>
          <w:b/>
          <w:bCs/>
          <w:spacing w:val="5"/>
          <w:sz w:val="22"/>
          <w:szCs w:val="22"/>
        </w:rPr>
        <w:t xml:space="preserve"> </w:t>
      </w:r>
      <w:r w:rsidRPr="5BA3BA6C">
        <w:rPr>
          <w:rFonts w:ascii="Arial" w:eastAsia="Arial" w:hAnsi="Arial" w:cs="Arial"/>
          <w:b/>
          <w:bCs/>
          <w:sz w:val="22"/>
          <w:szCs w:val="22"/>
        </w:rPr>
        <w:t>Leader</w:t>
      </w:r>
    </w:p>
    <w:p w14:paraId="5A5D8820" w14:textId="77777777" w:rsidR="001C2459" w:rsidRDefault="001C2459" w:rsidP="00FA630C">
      <w:pPr>
        <w:rPr>
          <w:sz w:val="24"/>
          <w:szCs w:val="24"/>
        </w:rPr>
      </w:pPr>
    </w:p>
    <w:p w14:paraId="513C2644" w14:textId="77777777" w:rsidR="003C707E" w:rsidRDefault="00C84AF1" w:rsidP="00FA630C">
      <w:pPr>
        <w:ind w:left="720" w:hanging="720"/>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FA630C">
        <w:rPr>
          <w:sz w:val="22"/>
          <w:szCs w:val="22"/>
        </w:rPr>
        <w:tab/>
      </w:r>
      <w:r w:rsidRPr="68CFEADB">
        <w:rPr>
          <w:rFonts w:ascii="Arial" w:hAnsi="Arial" w:cs="Arial"/>
          <w:sz w:val="22"/>
          <w:szCs w:val="22"/>
        </w:rPr>
        <w:t>T</w:t>
      </w:r>
      <w:r w:rsidRPr="68CFEADB">
        <w:rPr>
          <w:rFonts w:ascii="Arial" w:eastAsia="Arial" w:hAnsi="Arial" w:cs="Arial"/>
          <w:sz w:val="22"/>
          <w:szCs w:val="22"/>
        </w:rPr>
        <w:t>he</w:t>
      </w:r>
      <w:r w:rsidRPr="68CFEADB">
        <w:rPr>
          <w:sz w:val="22"/>
          <w:szCs w:val="22"/>
        </w:rPr>
        <w:t xml:space="preserve"> </w:t>
      </w:r>
      <w:r w:rsidRPr="68CFEADB">
        <w:rPr>
          <w:rFonts w:ascii="Arial" w:eastAsia="Arial" w:hAnsi="Arial" w:cs="Arial"/>
          <w:sz w:val="22"/>
          <w:szCs w:val="22"/>
        </w:rPr>
        <w:t>Leader</w:t>
      </w:r>
      <w:r w:rsidRPr="68CFEADB">
        <w:rPr>
          <w:sz w:val="22"/>
          <w:szCs w:val="22"/>
        </w:rPr>
        <w:t xml:space="preserve"> </w:t>
      </w:r>
      <w:r w:rsidRPr="68CFEADB">
        <w:rPr>
          <w:rFonts w:ascii="Arial" w:eastAsia="Arial" w:hAnsi="Arial" w:cs="Arial"/>
          <w:sz w:val="22"/>
          <w:szCs w:val="22"/>
        </w:rPr>
        <w:t>of</w:t>
      </w:r>
      <w:r w:rsidRPr="68CFEADB">
        <w:rPr>
          <w:sz w:val="22"/>
          <w:szCs w:val="22"/>
        </w:rPr>
        <w:t xml:space="preserve"> </w:t>
      </w:r>
      <w:r w:rsidRPr="68CFEADB">
        <w:rPr>
          <w:rFonts w:ascii="Arial" w:eastAsia="Arial" w:hAnsi="Arial" w:cs="Arial"/>
          <w:sz w:val="22"/>
          <w:szCs w:val="22"/>
        </w:rPr>
        <w:t>the</w:t>
      </w:r>
      <w:r w:rsidRPr="68CFEADB">
        <w:rPr>
          <w:sz w:val="22"/>
          <w:szCs w:val="22"/>
        </w:rPr>
        <w:t xml:space="preserve"> </w:t>
      </w:r>
      <w:r w:rsidRPr="68CFEADB">
        <w:rPr>
          <w:rFonts w:ascii="Arial" w:eastAsia="Arial" w:hAnsi="Arial" w:cs="Arial"/>
          <w:sz w:val="22"/>
          <w:szCs w:val="22"/>
        </w:rPr>
        <w:t>Shadow</w:t>
      </w:r>
      <w:r w:rsidRPr="68CFEADB">
        <w:rPr>
          <w:sz w:val="22"/>
          <w:szCs w:val="22"/>
        </w:rPr>
        <w:t xml:space="preserve"> </w:t>
      </w:r>
      <w:r w:rsidRPr="68CFEADB">
        <w:rPr>
          <w:rFonts w:ascii="Arial" w:eastAsia="Arial" w:hAnsi="Arial" w:cs="Arial"/>
          <w:sz w:val="22"/>
          <w:szCs w:val="22"/>
        </w:rPr>
        <w:t>Authority</w:t>
      </w:r>
      <w:r w:rsidRPr="68CFEADB">
        <w:rPr>
          <w:sz w:val="22"/>
          <w:szCs w:val="22"/>
        </w:rPr>
        <w:t xml:space="preserve"> </w:t>
      </w:r>
      <w:r w:rsidRPr="68CFEADB">
        <w:rPr>
          <w:rFonts w:ascii="Arial" w:eastAsia="Arial" w:hAnsi="Arial" w:cs="Arial"/>
          <w:sz w:val="22"/>
          <w:szCs w:val="22"/>
        </w:rPr>
        <w:t>will</w:t>
      </w:r>
      <w:r w:rsidRPr="68CFEADB">
        <w:rPr>
          <w:sz w:val="22"/>
          <w:szCs w:val="22"/>
        </w:rPr>
        <w:t xml:space="preserve"> </w:t>
      </w:r>
      <w:r w:rsidRPr="68CFEADB">
        <w:rPr>
          <w:rFonts w:ascii="Arial" w:eastAsia="Arial" w:hAnsi="Arial" w:cs="Arial"/>
          <w:sz w:val="22"/>
          <w:szCs w:val="22"/>
        </w:rPr>
        <w:t>be appointed at the first meeting of the Shadow Authority and hold office until the first meeting of Cumberland Council following vesting day</w:t>
      </w:r>
      <w:r w:rsidR="00CA1B3E" w:rsidRPr="68CFEADB">
        <w:rPr>
          <w:rFonts w:ascii="Arial" w:eastAsia="Arial" w:hAnsi="Arial" w:cs="Arial"/>
          <w:sz w:val="22"/>
          <w:szCs w:val="22"/>
        </w:rPr>
        <w:t xml:space="preserve"> unless</w:t>
      </w:r>
    </w:p>
    <w:p w14:paraId="0B94D519" w14:textId="77777777" w:rsidR="00FA630C" w:rsidRDefault="00FA630C" w:rsidP="00FA630C">
      <w:pPr>
        <w:rPr>
          <w:rFonts w:ascii="Arial" w:eastAsia="Arial" w:hAnsi="Arial" w:cs="Arial"/>
          <w:position w:val="-1"/>
          <w:sz w:val="22"/>
          <w:szCs w:val="22"/>
        </w:rPr>
      </w:pPr>
    </w:p>
    <w:p w14:paraId="67BFE41D" w14:textId="77777777" w:rsidR="00FA630C" w:rsidRPr="00FA630C" w:rsidRDefault="00C84AF1" w:rsidP="00FA630C">
      <w:pPr>
        <w:pStyle w:val="ListParagraph"/>
        <w:numPr>
          <w:ilvl w:val="0"/>
          <w:numId w:val="16"/>
        </w:numPr>
        <w:ind w:left="1418" w:hanging="698"/>
        <w:rPr>
          <w:rFonts w:ascii="Arial" w:eastAsia="Arial" w:hAnsi="Arial" w:cs="Arial"/>
          <w:position w:val="-1"/>
          <w:sz w:val="22"/>
          <w:szCs w:val="22"/>
        </w:rPr>
      </w:pPr>
      <w:r>
        <w:rPr>
          <w:rFonts w:ascii="Arial" w:eastAsia="Arial" w:hAnsi="Arial" w:cs="Arial"/>
          <w:sz w:val="22"/>
          <w:szCs w:val="22"/>
        </w:rPr>
        <w:t>they</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z w:val="22"/>
          <w:szCs w:val="22"/>
        </w:rPr>
        <w:t>n</w:t>
      </w:r>
      <w:r>
        <w:rPr>
          <w:spacing w:val="5"/>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ce</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z w:val="22"/>
          <w:szCs w:val="22"/>
        </w:rPr>
        <w:t>Leade</w:t>
      </w:r>
      <w:r>
        <w:rPr>
          <w:rFonts w:ascii="Arial" w:eastAsia="Arial" w:hAnsi="Arial" w:cs="Arial"/>
          <w:spacing w:val="-1"/>
          <w:sz w:val="22"/>
          <w:szCs w:val="22"/>
        </w:rPr>
        <w:t>r</w:t>
      </w:r>
      <w:r>
        <w:rPr>
          <w:rFonts w:ascii="Arial" w:eastAsia="Arial" w:hAnsi="Arial" w:cs="Arial"/>
          <w:sz w:val="22"/>
          <w:szCs w:val="22"/>
        </w:rPr>
        <w:t>;</w:t>
      </w:r>
      <w:r>
        <w:rPr>
          <w:spacing w:val="9"/>
          <w:sz w:val="22"/>
          <w:szCs w:val="22"/>
        </w:rPr>
        <w:t xml:space="preserve"> </w:t>
      </w:r>
      <w:r>
        <w:rPr>
          <w:rFonts w:ascii="Arial" w:eastAsia="Arial" w:hAnsi="Arial" w:cs="Arial"/>
          <w:spacing w:val="-3"/>
          <w:sz w:val="22"/>
          <w:szCs w:val="22"/>
        </w:rPr>
        <w:t>o</w:t>
      </w:r>
      <w:r>
        <w:rPr>
          <w:rFonts w:ascii="Arial" w:eastAsia="Arial" w:hAnsi="Arial" w:cs="Arial"/>
          <w:sz w:val="22"/>
          <w:szCs w:val="22"/>
        </w:rPr>
        <w:t>r</w:t>
      </w:r>
    </w:p>
    <w:p w14:paraId="479F2A0A" w14:textId="77777777" w:rsidR="00FA630C" w:rsidRDefault="00FA630C" w:rsidP="00FA630C">
      <w:pPr>
        <w:ind w:left="1418" w:hanging="698"/>
        <w:rPr>
          <w:sz w:val="22"/>
          <w:szCs w:val="22"/>
        </w:rPr>
      </w:pPr>
    </w:p>
    <w:p w14:paraId="401CA4FD" w14:textId="77777777" w:rsidR="00FA630C" w:rsidRPr="00FA630C" w:rsidRDefault="00C84AF1" w:rsidP="00FA630C">
      <w:pPr>
        <w:pStyle w:val="ListParagraph"/>
        <w:numPr>
          <w:ilvl w:val="0"/>
          <w:numId w:val="16"/>
        </w:numPr>
        <w:ind w:left="1418" w:hanging="698"/>
        <w:rPr>
          <w:rFonts w:ascii="Arial" w:eastAsia="Arial" w:hAnsi="Arial" w:cs="Arial"/>
          <w:position w:val="-1"/>
          <w:sz w:val="22"/>
          <w:szCs w:val="22"/>
        </w:rPr>
      </w:pPr>
      <w:r>
        <w:rPr>
          <w:rFonts w:ascii="Arial" w:eastAsia="Arial" w:hAnsi="Arial" w:cs="Arial"/>
          <w:sz w:val="22"/>
          <w:szCs w:val="22"/>
        </w:rPr>
        <w:t>they</w:t>
      </w:r>
      <w:r>
        <w:rPr>
          <w:spacing w:val="26"/>
          <w:sz w:val="22"/>
          <w:szCs w:val="22"/>
        </w:rPr>
        <w:t xml:space="preserve"> </w:t>
      </w:r>
      <w:r>
        <w:rPr>
          <w:rFonts w:ascii="Arial" w:eastAsia="Arial" w:hAnsi="Arial" w:cs="Arial"/>
          <w:sz w:val="22"/>
          <w:szCs w:val="22"/>
        </w:rPr>
        <w:t>bec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spacing w:val="27"/>
          <w:sz w:val="22"/>
          <w:szCs w:val="22"/>
        </w:rPr>
        <w:t xml:space="preserve"> </w:t>
      </w:r>
      <w:r>
        <w:rPr>
          <w:rFonts w:ascii="Arial" w:eastAsia="Arial" w:hAnsi="Arial" w:cs="Arial"/>
          <w:spacing w:val="-1"/>
          <w:sz w:val="22"/>
          <w:szCs w:val="22"/>
        </w:rPr>
        <w:t>i</w:t>
      </w:r>
      <w:r>
        <w:rPr>
          <w:rFonts w:ascii="Arial" w:eastAsia="Arial" w:hAnsi="Arial" w:cs="Arial"/>
          <w:sz w:val="22"/>
          <w:szCs w:val="22"/>
        </w:rPr>
        <w:t>ne</w:t>
      </w:r>
      <w:r>
        <w:rPr>
          <w:rFonts w:ascii="Arial" w:eastAsia="Arial" w:hAnsi="Arial" w:cs="Arial"/>
          <w:spacing w:val="-1"/>
          <w:sz w:val="22"/>
          <w:szCs w:val="22"/>
        </w:rPr>
        <w:t>li</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3"/>
          <w:sz w:val="22"/>
          <w:szCs w:val="22"/>
        </w:rPr>
        <w:t>l</w:t>
      </w:r>
      <w:r>
        <w:rPr>
          <w:rFonts w:ascii="Arial" w:eastAsia="Arial" w:hAnsi="Arial" w:cs="Arial"/>
          <w:sz w:val="22"/>
          <w:szCs w:val="22"/>
        </w:rPr>
        <w:t>e</w:t>
      </w:r>
      <w:r>
        <w:rPr>
          <w:spacing w:val="2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6"/>
          <w:sz w:val="22"/>
          <w:szCs w:val="22"/>
        </w:rPr>
        <w:t xml:space="preserve"> </w:t>
      </w:r>
      <w:r>
        <w:rPr>
          <w:rFonts w:ascii="Arial" w:eastAsia="Arial" w:hAnsi="Arial" w:cs="Arial"/>
          <w:sz w:val="22"/>
          <w:szCs w:val="22"/>
        </w:rPr>
        <w:t>be</w:t>
      </w:r>
      <w:r>
        <w:rPr>
          <w:spacing w:val="24"/>
          <w:sz w:val="22"/>
          <w:szCs w:val="22"/>
        </w:rPr>
        <w:t xml:space="preserve"> </w:t>
      </w:r>
      <w:r>
        <w:rPr>
          <w:rFonts w:ascii="Arial" w:eastAsia="Arial" w:hAnsi="Arial" w:cs="Arial"/>
          <w:sz w:val="22"/>
          <w:szCs w:val="22"/>
        </w:rPr>
        <w:t>a</w:t>
      </w:r>
      <w:r>
        <w:rPr>
          <w:spacing w:val="26"/>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3"/>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3"/>
          <w:sz w:val="22"/>
          <w:szCs w:val="22"/>
        </w:rPr>
        <w:t>m</w:t>
      </w:r>
      <w:r>
        <w:rPr>
          <w:rFonts w:ascii="Arial" w:eastAsia="Arial" w:hAnsi="Arial" w:cs="Arial"/>
          <w:sz w:val="22"/>
          <w:szCs w:val="22"/>
        </w:rPr>
        <w:t>ber</w:t>
      </w:r>
      <w:r>
        <w:rPr>
          <w:spacing w:val="25"/>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28"/>
          <w:sz w:val="22"/>
          <w:szCs w:val="22"/>
        </w:rPr>
        <w:t xml:space="preserve"> </w:t>
      </w:r>
      <w:r>
        <w:rPr>
          <w:rFonts w:ascii="Arial" w:eastAsia="Arial" w:hAnsi="Arial" w:cs="Arial"/>
          <w:sz w:val="22"/>
          <w:szCs w:val="22"/>
        </w:rPr>
        <w:t>a</w:t>
      </w:r>
      <w:r>
        <w:rPr>
          <w:spacing w:val="24"/>
          <w:sz w:val="22"/>
          <w:szCs w:val="22"/>
        </w:rPr>
        <w:t xml:space="preserve"> </w:t>
      </w:r>
      <w:r>
        <w:rPr>
          <w:rFonts w:ascii="Arial" w:eastAsia="Arial" w:hAnsi="Arial" w:cs="Arial"/>
          <w:sz w:val="22"/>
          <w:szCs w:val="22"/>
        </w:rPr>
        <w:t>spec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w:t>
      </w:r>
      <w:r>
        <w:rPr>
          <w:spacing w:val="26"/>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spacing w:val="26"/>
          <w:sz w:val="22"/>
          <w:szCs w:val="22"/>
        </w:rPr>
        <w:t xml:space="preserve"> </w:t>
      </w:r>
      <w:r>
        <w:rPr>
          <w:rFonts w:ascii="Arial" w:eastAsia="Arial" w:hAnsi="Arial" w:cs="Arial"/>
          <w:sz w:val="22"/>
          <w:szCs w:val="22"/>
        </w:rPr>
        <w:t xml:space="preserve">or </w:t>
      </w:r>
      <w:r>
        <w:rPr>
          <w:rFonts w:ascii="Arial" w:eastAsia="Arial" w:hAnsi="Arial" w:cs="Arial"/>
          <w:spacing w:val="-1"/>
          <w:sz w:val="22"/>
          <w:szCs w:val="22"/>
        </w:rPr>
        <w:t>i</w:t>
      </w:r>
      <w:r>
        <w:rPr>
          <w:rFonts w:ascii="Arial" w:eastAsia="Arial" w:hAnsi="Arial" w:cs="Arial"/>
          <w:sz w:val="22"/>
          <w:szCs w:val="22"/>
        </w:rPr>
        <w:t>nde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r>
        <w:rPr>
          <w:spacing w:val="9"/>
          <w:sz w:val="22"/>
          <w:szCs w:val="22"/>
        </w:rPr>
        <w:t xml:space="preserve"> </w:t>
      </w:r>
      <w:r>
        <w:rPr>
          <w:rFonts w:ascii="Arial" w:eastAsia="Arial" w:hAnsi="Arial" w:cs="Arial"/>
          <w:sz w:val="22"/>
          <w:szCs w:val="22"/>
        </w:rPr>
        <w:t>or</w:t>
      </w:r>
    </w:p>
    <w:p w14:paraId="25F25235" w14:textId="77777777" w:rsidR="00FA630C" w:rsidRPr="00FA630C" w:rsidRDefault="00FA630C" w:rsidP="00FA630C">
      <w:pPr>
        <w:pStyle w:val="ListParagraph"/>
        <w:ind w:left="1418" w:hanging="698"/>
        <w:rPr>
          <w:rFonts w:ascii="Arial" w:eastAsia="Arial" w:hAnsi="Arial" w:cs="Arial"/>
          <w:position w:val="-1"/>
          <w:sz w:val="22"/>
          <w:szCs w:val="22"/>
        </w:rPr>
      </w:pPr>
    </w:p>
    <w:p w14:paraId="5C487BFE" w14:textId="77777777" w:rsidR="00FA630C" w:rsidRPr="00FA630C" w:rsidRDefault="00C84AF1" w:rsidP="00FA630C">
      <w:pPr>
        <w:pStyle w:val="ListParagraph"/>
        <w:numPr>
          <w:ilvl w:val="0"/>
          <w:numId w:val="16"/>
        </w:numPr>
        <w:ind w:left="1418" w:hanging="698"/>
        <w:rPr>
          <w:rFonts w:ascii="Arial" w:eastAsia="Arial" w:hAnsi="Arial" w:cs="Arial"/>
          <w:position w:val="-1"/>
          <w:sz w:val="22"/>
          <w:szCs w:val="22"/>
        </w:rPr>
      </w:pPr>
      <w:r>
        <w:rPr>
          <w:rFonts w:ascii="Arial" w:eastAsia="Arial" w:hAnsi="Arial" w:cs="Arial"/>
          <w:sz w:val="22"/>
          <w:szCs w:val="22"/>
        </w:rPr>
        <w:t>they</w:t>
      </w:r>
      <w:r>
        <w:rPr>
          <w:spacing w:val="7"/>
          <w:sz w:val="22"/>
          <w:szCs w:val="22"/>
        </w:rPr>
        <w:t xml:space="preserve"> </w:t>
      </w:r>
      <w:r>
        <w:rPr>
          <w:rFonts w:ascii="Arial" w:eastAsia="Arial" w:hAnsi="Arial" w:cs="Arial"/>
          <w:sz w:val="22"/>
          <w:szCs w:val="22"/>
        </w:rPr>
        <w:t>ce</w:t>
      </w:r>
      <w:r>
        <w:rPr>
          <w:rFonts w:ascii="Arial" w:eastAsia="Arial" w:hAnsi="Arial" w:cs="Arial"/>
          <w:spacing w:val="-3"/>
          <w:sz w:val="22"/>
          <w:szCs w:val="22"/>
        </w:rPr>
        <w:t>a</w:t>
      </w:r>
      <w:r>
        <w:rPr>
          <w:rFonts w:ascii="Arial" w:eastAsia="Arial" w:hAnsi="Arial" w:cs="Arial"/>
          <w:sz w:val="22"/>
          <w:szCs w:val="22"/>
        </w:rPr>
        <w:t>se</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be</w:t>
      </w:r>
      <w:r>
        <w:rPr>
          <w:spacing w:val="5"/>
          <w:sz w:val="22"/>
          <w:szCs w:val="22"/>
        </w:rPr>
        <w:t xml:space="preserve"> </w:t>
      </w:r>
      <w:r>
        <w:rPr>
          <w:rFonts w:ascii="Arial" w:eastAsia="Arial" w:hAnsi="Arial" w:cs="Arial"/>
          <w:sz w:val="22"/>
          <w:szCs w:val="22"/>
        </w:rPr>
        <w:t>a</w:t>
      </w:r>
      <w:r>
        <w:rPr>
          <w:spacing w:val="5"/>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6"/>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w:t>
      </w:r>
      <w:r>
        <w:rPr>
          <w:spacing w:val="8"/>
          <w:sz w:val="22"/>
          <w:szCs w:val="22"/>
        </w:rPr>
        <w:t xml:space="preserve"> </w:t>
      </w:r>
      <w:r>
        <w:rPr>
          <w:rFonts w:ascii="Arial" w:eastAsia="Arial" w:hAnsi="Arial" w:cs="Arial"/>
          <w:spacing w:val="-3"/>
          <w:sz w:val="22"/>
          <w:szCs w:val="22"/>
        </w:rPr>
        <w:t>o</w:t>
      </w:r>
      <w:r>
        <w:rPr>
          <w:rFonts w:ascii="Arial" w:eastAsia="Arial" w:hAnsi="Arial" w:cs="Arial"/>
          <w:sz w:val="22"/>
          <w:szCs w:val="22"/>
        </w:rPr>
        <w:t>r</w:t>
      </w:r>
    </w:p>
    <w:p w14:paraId="63C996B7" w14:textId="77777777" w:rsidR="00FA630C" w:rsidRPr="00FA630C" w:rsidRDefault="00FA630C" w:rsidP="00FA630C">
      <w:pPr>
        <w:pStyle w:val="ListParagraph"/>
        <w:ind w:left="1418" w:hanging="698"/>
        <w:rPr>
          <w:rFonts w:ascii="Arial" w:eastAsia="Arial" w:hAnsi="Arial" w:cs="Arial"/>
          <w:position w:val="-1"/>
          <w:sz w:val="22"/>
          <w:szCs w:val="22"/>
        </w:rPr>
      </w:pPr>
    </w:p>
    <w:p w14:paraId="47A7C358" w14:textId="77777777" w:rsidR="00FA630C" w:rsidRPr="002B0CAF" w:rsidRDefault="00C84AF1" w:rsidP="00FA630C">
      <w:pPr>
        <w:pStyle w:val="ListParagraph"/>
        <w:numPr>
          <w:ilvl w:val="0"/>
          <w:numId w:val="16"/>
        </w:numPr>
        <w:ind w:left="1418" w:hanging="698"/>
        <w:rPr>
          <w:rFonts w:ascii="Arial" w:eastAsia="Arial" w:hAnsi="Arial" w:cs="Arial"/>
          <w:position w:val="-1"/>
          <w:sz w:val="22"/>
          <w:szCs w:val="22"/>
        </w:rPr>
      </w:pPr>
      <w:r w:rsidRPr="002B0CAF">
        <w:rPr>
          <w:rFonts w:ascii="Arial" w:eastAsia="Arial" w:hAnsi="Arial" w:cs="Arial"/>
          <w:spacing w:val="1"/>
          <w:sz w:val="22"/>
          <w:szCs w:val="22"/>
        </w:rPr>
        <w:t>t</w:t>
      </w:r>
      <w:r w:rsidRPr="002B0CAF">
        <w:rPr>
          <w:rFonts w:ascii="Arial" w:eastAsia="Arial" w:hAnsi="Arial" w:cs="Arial"/>
          <w:sz w:val="22"/>
          <w:szCs w:val="22"/>
        </w:rPr>
        <w:t xml:space="preserve">he Shadow Authority </w:t>
      </w:r>
      <w:r w:rsidR="00CA1B3E" w:rsidRPr="002B0CAF">
        <w:rPr>
          <w:rFonts w:ascii="Arial" w:eastAsia="Arial" w:hAnsi="Arial" w:cs="Arial"/>
          <w:sz w:val="22"/>
          <w:szCs w:val="22"/>
        </w:rPr>
        <w:t>passes</w:t>
      </w:r>
      <w:r w:rsidRPr="002B0CAF">
        <w:rPr>
          <w:rFonts w:ascii="Arial" w:hAnsi="Arial" w:cs="Arial"/>
          <w:spacing w:val="7"/>
          <w:sz w:val="22"/>
          <w:szCs w:val="22"/>
        </w:rPr>
        <w:t xml:space="preserve"> </w:t>
      </w:r>
      <w:r w:rsidRPr="002B0CAF">
        <w:rPr>
          <w:rFonts w:ascii="Arial" w:eastAsia="Arial" w:hAnsi="Arial" w:cs="Arial"/>
          <w:sz w:val="22"/>
          <w:szCs w:val="22"/>
        </w:rPr>
        <w:t>a</w:t>
      </w:r>
      <w:r w:rsidRPr="002B0CAF">
        <w:rPr>
          <w:rFonts w:ascii="Arial" w:hAnsi="Arial" w:cs="Arial"/>
          <w:spacing w:val="5"/>
          <w:sz w:val="22"/>
          <w:szCs w:val="22"/>
        </w:rPr>
        <w:t xml:space="preserve"> </w:t>
      </w:r>
      <w:r w:rsidRPr="002B0CAF">
        <w:rPr>
          <w:rFonts w:ascii="Arial" w:eastAsia="Arial" w:hAnsi="Arial" w:cs="Arial"/>
          <w:spacing w:val="1"/>
          <w:sz w:val="22"/>
          <w:szCs w:val="22"/>
        </w:rPr>
        <w:t>r</w:t>
      </w:r>
      <w:r w:rsidRPr="002B0CAF">
        <w:rPr>
          <w:rFonts w:ascii="Arial" w:eastAsia="Arial" w:hAnsi="Arial" w:cs="Arial"/>
          <w:spacing w:val="-3"/>
          <w:sz w:val="22"/>
          <w:szCs w:val="22"/>
        </w:rPr>
        <w:t>e</w:t>
      </w:r>
      <w:r w:rsidRPr="002B0CAF">
        <w:rPr>
          <w:rFonts w:ascii="Arial" w:eastAsia="Arial" w:hAnsi="Arial" w:cs="Arial"/>
          <w:sz w:val="22"/>
          <w:szCs w:val="22"/>
        </w:rPr>
        <w:t>so</w:t>
      </w:r>
      <w:r w:rsidRPr="002B0CAF">
        <w:rPr>
          <w:rFonts w:ascii="Arial" w:eastAsia="Arial" w:hAnsi="Arial" w:cs="Arial"/>
          <w:spacing w:val="-1"/>
          <w:sz w:val="22"/>
          <w:szCs w:val="22"/>
        </w:rPr>
        <w:t>l</w:t>
      </w:r>
      <w:r w:rsidRPr="002B0CAF">
        <w:rPr>
          <w:rFonts w:ascii="Arial" w:eastAsia="Arial" w:hAnsi="Arial" w:cs="Arial"/>
          <w:sz w:val="22"/>
          <w:szCs w:val="22"/>
        </w:rPr>
        <w:t>u</w:t>
      </w:r>
      <w:r w:rsidRPr="002B0CAF">
        <w:rPr>
          <w:rFonts w:ascii="Arial" w:eastAsia="Arial" w:hAnsi="Arial" w:cs="Arial"/>
          <w:spacing w:val="1"/>
          <w:sz w:val="22"/>
          <w:szCs w:val="22"/>
        </w:rPr>
        <w:t>t</w:t>
      </w:r>
      <w:r w:rsidRPr="002B0CAF">
        <w:rPr>
          <w:rFonts w:ascii="Arial" w:eastAsia="Arial" w:hAnsi="Arial" w:cs="Arial"/>
          <w:spacing w:val="-1"/>
          <w:sz w:val="22"/>
          <w:szCs w:val="22"/>
        </w:rPr>
        <w:t>i</w:t>
      </w:r>
      <w:r w:rsidRPr="002B0CAF">
        <w:rPr>
          <w:rFonts w:ascii="Arial" w:eastAsia="Arial" w:hAnsi="Arial" w:cs="Arial"/>
          <w:sz w:val="22"/>
          <w:szCs w:val="22"/>
        </w:rPr>
        <w:t>on</w:t>
      </w:r>
      <w:r w:rsidRPr="002B0CAF">
        <w:rPr>
          <w:rFonts w:ascii="Arial" w:hAnsi="Arial" w:cs="Arial"/>
          <w:spacing w:val="5"/>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o</w:t>
      </w:r>
      <w:r w:rsidRPr="002B0CAF">
        <w:rPr>
          <w:rFonts w:ascii="Arial" w:hAnsi="Arial" w:cs="Arial"/>
          <w:spacing w:val="5"/>
          <w:sz w:val="22"/>
          <w:szCs w:val="22"/>
        </w:rPr>
        <w:t xml:space="preserve"> </w:t>
      </w:r>
      <w:r w:rsidRPr="002B0CAF">
        <w:rPr>
          <w:rFonts w:ascii="Arial" w:eastAsia="Arial" w:hAnsi="Arial" w:cs="Arial"/>
          <w:spacing w:val="1"/>
          <w:sz w:val="22"/>
          <w:szCs w:val="22"/>
        </w:rPr>
        <w:t>r</w:t>
      </w:r>
      <w:r w:rsidRPr="002B0CAF">
        <w:rPr>
          <w:rFonts w:ascii="Arial" w:eastAsia="Arial" w:hAnsi="Arial" w:cs="Arial"/>
          <w:sz w:val="22"/>
          <w:szCs w:val="22"/>
        </w:rPr>
        <w:t>e</w:t>
      </w:r>
      <w:r w:rsidRPr="002B0CAF">
        <w:rPr>
          <w:rFonts w:ascii="Arial" w:eastAsia="Arial" w:hAnsi="Arial" w:cs="Arial"/>
          <w:spacing w:val="-1"/>
          <w:sz w:val="22"/>
          <w:szCs w:val="22"/>
        </w:rPr>
        <w:t>m</w:t>
      </w:r>
      <w:r w:rsidRPr="002B0CAF">
        <w:rPr>
          <w:rFonts w:ascii="Arial" w:eastAsia="Arial" w:hAnsi="Arial" w:cs="Arial"/>
          <w:sz w:val="22"/>
          <w:szCs w:val="22"/>
        </w:rPr>
        <w:t>o</w:t>
      </w:r>
      <w:r w:rsidRPr="002B0CAF">
        <w:rPr>
          <w:rFonts w:ascii="Arial" w:eastAsia="Arial" w:hAnsi="Arial" w:cs="Arial"/>
          <w:spacing w:val="-2"/>
          <w:sz w:val="22"/>
          <w:szCs w:val="22"/>
        </w:rPr>
        <w:t>v</w:t>
      </w:r>
      <w:r w:rsidRPr="002B0CAF">
        <w:rPr>
          <w:rFonts w:ascii="Arial" w:eastAsia="Arial" w:hAnsi="Arial" w:cs="Arial"/>
          <w:sz w:val="22"/>
          <w:szCs w:val="22"/>
        </w:rPr>
        <w:t>e</w:t>
      </w:r>
      <w:r w:rsidRPr="002B0CAF">
        <w:rPr>
          <w:rFonts w:ascii="Arial" w:hAnsi="Arial" w:cs="Arial"/>
          <w:spacing w:val="7"/>
          <w:sz w:val="22"/>
          <w:szCs w:val="22"/>
        </w:rPr>
        <w:t xml:space="preserve"> </w:t>
      </w:r>
      <w:r w:rsidRPr="002B0CAF">
        <w:rPr>
          <w:rFonts w:ascii="Arial" w:hAnsi="Arial" w:cs="Arial"/>
          <w:sz w:val="22"/>
          <w:szCs w:val="22"/>
        </w:rPr>
        <w:t>them</w:t>
      </w:r>
      <w:r w:rsidRPr="002B0CAF">
        <w:rPr>
          <w:rFonts w:ascii="Arial" w:hAnsi="Arial" w:cs="Arial"/>
          <w:spacing w:val="6"/>
          <w:sz w:val="22"/>
          <w:szCs w:val="22"/>
        </w:rPr>
        <w:t xml:space="preserve"> </w:t>
      </w:r>
      <w:r w:rsidRPr="002B0CAF">
        <w:rPr>
          <w:rFonts w:ascii="Arial" w:eastAsia="Arial" w:hAnsi="Arial" w:cs="Arial"/>
          <w:sz w:val="22"/>
          <w:szCs w:val="22"/>
        </w:rPr>
        <w:t>as</w:t>
      </w:r>
      <w:r w:rsidRPr="002B0CAF">
        <w:rPr>
          <w:rFonts w:ascii="Arial" w:hAnsi="Arial" w:cs="Arial"/>
          <w:spacing w:val="8"/>
          <w:sz w:val="22"/>
          <w:szCs w:val="22"/>
        </w:rPr>
        <w:t xml:space="preserve"> </w:t>
      </w:r>
      <w:r w:rsidRPr="002B0CAF">
        <w:rPr>
          <w:rFonts w:ascii="Arial" w:eastAsia="Arial" w:hAnsi="Arial" w:cs="Arial"/>
          <w:sz w:val="22"/>
          <w:szCs w:val="22"/>
        </w:rPr>
        <w:t>Lead</w:t>
      </w:r>
      <w:r w:rsidRPr="002B0CAF">
        <w:rPr>
          <w:rFonts w:ascii="Arial" w:eastAsia="Arial" w:hAnsi="Arial" w:cs="Arial"/>
          <w:spacing w:val="-3"/>
          <w:sz w:val="22"/>
          <w:szCs w:val="22"/>
        </w:rPr>
        <w:t>e</w:t>
      </w:r>
      <w:r w:rsidRPr="002B0CAF">
        <w:rPr>
          <w:rFonts w:ascii="Arial" w:eastAsia="Arial" w:hAnsi="Arial" w:cs="Arial"/>
          <w:spacing w:val="1"/>
          <w:sz w:val="22"/>
          <w:szCs w:val="22"/>
        </w:rPr>
        <w:t>r</w:t>
      </w:r>
      <w:r w:rsidRPr="002B0CAF">
        <w:rPr>
          <w:rFonts w:ascii="Arial" w:eastAsia="Arial" w:hAnsi="Arial" w:cs="Arial"/>
          <w:sz w:val="22"/>
          <w:szCs w:val="22"/>
        </w:rPr>
        <w:t>.</w:t>
      </w:r>
    </w:p>
    <w:p w14:paraId="09FDF125" w14:textId="77777777" w:rsidR="00FA630C" w:rsidRPr="00FA630C" w:rsidRDefault="00FA630C" w:rsidP="00FA630C">
      <w:pPr>
        <w:pStyle w:val="ListParagraph"/>
        <w:rPr>
          <w:rFonts w:ascii="Arial" w:eastAsia="Arial" w:hAnsi="Arial" w:cs="Arial"/>
          <w:position w:val="-1"/>
          <w:sz w:val="22"/>
          <w:szCs w:val="22"/>
        </w:rPr>
      </w:pPr>
    </w:p>
    <w:p w14:paraId="6E18DAAD" w14:textId="77777777" w:rsidR="00FA630C" w:rsidRPr="002B0CAF" w:rsidRDefault="00C84AF1" w:rsidP="00FA630C">
      <w:pPr>
        <w:ind w:left="720" w:right="120" w:hanging="720"/>
        <w:jc w:val="both"/>
        <w:rPr>
          <w:rFonts w:ascii="Arial" w:eastAsia="Arial" w:hAnsi="Arial" w:cs="Arial"/>
          <w:sz w:val="22"/>
          <w:szCs w:val="22"/>
        </w:rPr>
      </w:pPr>
      <w:r w:rsidRPr="002B0CAF">
        <w:rPr>
          <w:rFonts w:ascii="Arial" w:eastAsia="Arial" w:hAnsi="Arial" w:cs="Arial"/>
          <w:position w:val="-1"/>
          <w:sz w:val="22"/>
          <w:szCs w:val="22"/>
        </w:rPr>
        <w:t>3.</w:t>
      </w:r>
      <w:r w:rsidR="00CA1B3E" w:rsidRPr="002B0CAF">
        <w:rPr>
          <w:rFonts w:ascii="Arial" w:eastAsia="Arial" w:hAnsi="Arial" w:cs="Arial"/>
          <w:position w:val="-1"/>
          <w:sz w:val="22"/>
          <w:szCs w:val="22"/>
        </w:rPr>
        <w:t>2</w:t>
      </w:r>
      <w:r w:rsidRPr="002B0CAF">
        <w:rPr>
          <w:rFonts w:ascii="Arial" w:eastAsia="Arial" w:hAnsi="Arial" w:cs="Arial"/>
          <w:position w:val="-1"/>
          <w:sz w:val="22"/>
          <w:szCs w:val="22"/>
        </w:rPr>
        <w:tab/>
      </w:r>
      <w:r w:rsidRPr="002B0CAF">
        <w:rPr>
          <w:rFonts w:ascii="Arial" w:eastAsia="Arial" w:hAnsi="Arial" w:cs="Arial"/>
          <w:spacing w:val="5"/>
          <w:sz w:val="22"/>
          <w:szCs w:val="22"/>
        </w:rPr>
        <w:t>W</w:t>
      </w:r>
      <w:r w:rsidRPr="002B0CAF">
        <w:rPr>
          <w:rFonts w:ascii="Arial" w:eastAsia="Arial" w:hAnsi="Arial" w:cs="Arial"/>
          <w:spacing w:val="-3"/>
          <w:sz w:val="22"/>
          <w:szCs w:val="22"/>
        </w:rPr>
        <w:t>he</w:t>
      </w:r>
      <w:r w:rsidRPr="002B0CAF">
        <w:rPr>
          <w:rFonts w:ascii="Arial" w:eastAsia="Arial" w:hAnsi="Arial" w:cs="Arial"/>
          <w:spacing w:val="1"/>
          <w:sz w:val="22"/>
          <w:szCs w:val="22"/>
        </w:rPr>
        <w:t>r</w:t>
      </w:r>
      <w:r w:rsidRPr="002B0CAF">
        <w:rPr>
          <w:rFonts w:ascii="Arial" w:eastAsia="Arial" w:hAnsi="Arial" w:cs="Arial"/>
          <w:sz w:val="22"/>
          <w:szCs w:val="22"/>
        </w:rPr>
        <w:t>e</w:t>
      </w:r>
      <w:r w:rsidRPr="002B0CAF">
        <w:rPr>
          <w:rFonts w:ascii="Arial" w:hAnsi="Arial" w:cs="Arial"/>
          <w:spacing w:val="41"/>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he</w:t>
      </w:r>
      <w:r w:rsidRPr="002B0CAF">
        <w:rPr>
          <w:rFonts w:ascii="Arial" w:eastAsia="Arial" w:hAnsi="Arial" w:cs="Arial"/>
          <w:spacing w:val="1"/>
          <w:sz w:val="22"/>
          <w:szCs w:val="22"/>
        </w:rPr>
        <w:t>r</w:t>
      </w:r>
      <w:r w:rsidRPr="002B0CAF">
        <w:rPr>
          <w:rFonts w:ascii="Arial" w:eastAsia="Arial" w:hAnsi="Arial" w:cs="Arial"/>
          <w:sz w:val="22"/>
          <w:szCs w:val="22"/>
        </w:rPr>
        <w:t>e</w:t>
      </w:r>
      <w:r w:rsidRPr="002B0CAF">
        <w:rPr>
          <w:rFonts w:ascii="Arial" w:hAnsi="Arial" w:cs="Arial"/>
          <w:spacing w:val="43"/>
          <w:sz w:val="22"/>
          <w:szCs w:val="22"/>
        </w:rPr>
        <w:t xml:space="preserve"> </w:t>
      </w:r>
      <w:r w:rsidRPr="002B0CAF">
        <w:rPr>
          <w:rFonts w:ascii="Arial" w:eastAsia="Arial" w:hAnsi="Arial" w:cs="Arial"/>
          <w:spacing w:val="-1"/>
          <w:sz w:val="22"/>
          <w:szCs w:val="22"/>
        </w:rPr>
        <w:t>i</w:t>
      </w:r>
      <w:r w:rsidRPr="002B0CAF">
        <w:rPr>
          <w:rFonts w:ascii="Arial" w:eastAsia="Arial" w:hAnsi="Arial" w:cs="Arial"/>
          <w:sz w:val="22"/>
          <w:szCs w:val="22"/>
        </w:rPr>
        <w:t>s</w:t>
      </w:r>
      <w:r w:rsidRPr="002B0CAF">
        <w:rPr>
          <w:rFonts w:ascii="Arial" w:hAnsi="Arial" w:cs="Arial"/>
          <w:spacing w:val="43"/>
          <w:sz w:val="22"/>
          <w:szCs w:val="22"/>
        </w:rPr>
        <w:t xml:space="preserve"> </w:t>
      </w:r>
      <w:r w:rsidRPr="002B0CAF">
        <w:rPr>
          <w:rFonts w:ascii="Arial" w:eastAsia="Arial" w:hAnsi="Arial" w:cs="Arial"/>
          <w:sz w:val="22"/>
          <w:szCs w:val="22"/>
        </w:rPr>
        <w:t>a</w:t>
      </w:r>
      <w:r w:rsidRPr="002B0CAF">
        <w:rPr>
          <w:rFonts w:ascii="Arial" w:hAnsi="Arial" w:cs="Arial"/>
          <w:spacing w:val="43"/>
          <w:sz w:val="22"/>
          <w:szCs w:val="22"/>
        </w:rPr>
        <w:t xml:space="preserve"> </w:t>
      </w:r>
      <w:r w:rsidRPr="002B0CAF">
        <w:rPr>
          <w:rFonts w:ascii="Arial" w:eastAsia="Arial" w:hAnsi="Arial" w:cs="Arial"/>
          <w:spacing w:val="-2"/>
          <w:sz w:val="22"/>
          <w:szCs w:val="22"/>
        </w:rPr>
        <w:t>v</w:t>
      </w:r>
      <w:r w:rsidRPr="002B0CAF">
        <w:rPr>
          <w:rFonts w:ascii="Arial" w:eastAsia="Arial" w:hAnsi="Arial" w:cs="Arial"/>
          <w:sz w:val="22"/>
          <w:szCs w:val="22"/>
        </w:rPr>
        <w:t>aca</w:t>
      </w:r>
      <w:r w:rsidRPr="002B0CAF">
        <w:rPr>
          <w:rFonts w:ascii="Arial" w:eastAsia="Arial" w:hAnsi="Arial" w:cs="Arial"/>
          <w:spacing w:val="-3"/>
          <w:sz w:val="22"/>
          <w:szCs w:val="22"/>
        </w:rPr>
        <w:t>n</w:t>
      </w:r>
      <w:r w:rsidRPr="002B0CAF">
        <w:rPr>
          <w:rFonts w:ascii="Arial" w:eastAsia="Arial" w:hAnsi="Arial" w:cs="Arial"/>
          <w:sz w:val="22"/>
          <w:szCs w:val="22"/>
        </w:rPr>
        <w:t>cy</w:t>
      </w:r>
      <w:r w:rsidRPr="002B0CAF">
        <w:rPr>
          <w:rFonts w:ascii="Arial" w:hAnsi="Arial" w:cs="Arial"/>
          <w:spacing w:val="41"/>
          <w:sz w:val="22"/>
          <w:szCs w:val="22"/>
        </w:rPr>
        <w:t xml:space="preserve"> </w:t>
      </w:r>
      <w:r w:rsidRPr="002B0CAF">
        <w:rPr>
          <w:rFonts w:ascii="Arial" w:eastAsia="Arial" w:hAnsi="Arial" w:cs="Arial"/>
          <w:spacing w:val="-1"/>
          <w:sz w:val="22"/>
          <w:szCs w:val="22"/>
        </w:rPr>
        <w:t>i</w:t>
      </w:r>
      <w:r w:rsidRPr="002B0CAF">
        <w:rPr>
          <w:rFonts w:ascii="Arial" w:eastAsia="Arial" w:hAnsi="Arial" w:cs="Arial"/>
          <w:sz w:val="22"/>
          <w:szCs w:val="22"/>
        </w:rPr>
        <w:t>n</w:t>
      </w:r>
      <w:r w:rsidRPr="002B0CAF">
        <w:rPr>
          <w:rFonts w:ascii="Arial" w:hAnsi="Arial" w:cs="Arial"/>
          <w:spacing w:val="43"/>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he</w:t>
      </w:r>
      <w:r w:rsidRPr="002B0CAF">
        <w:rPr>
          <w:rFonts w:ascii="Arial" w:hAnsi="Arial" w:cs="Arial"/>
          <w:spacing w:val="43"/>
          <w:sz w:val="22"/>
          <w:szCs w:val="22"/>
        </w:rPr>
        <w:t xml:space="preserve"> </w:t>
      </w:r>
      <w:r w:rsidRPr="002B0CAF">
        <w:rPr>
          <w:rFonts w:ascii="Arial" w:eastAsia="Arial" w:hAnsi="Arial" w:cs="Arial"/>
          <w:sz w:val="22"/>
          <w:szCs w:val="22"/>
        </w:rPr>
        <w:t>o</w:t>
      </w:r>
      <w:r w:rsidRPr="002B0CAF">
        <w:rPr>
          <w:rFonts w:ascii="Arial" w:eastAsia="Arial" w:hAnsi="Arial" w:cs="Arial"/>
          <w:spacing w:val="1"/>
          <w:sz w:val="22"/>
          <w:szCs w:val="22"/>
        </w:rPr>
        <w:t>ff</w:t>
      </w:r>
      <w:r w:rsidRPr="002B0CAF">
        <w:rPr>
          <w:rFonts w:ascii="Arial" w:eastAsia="Arial" w:hAnsi="Arial" w:cs="Arial"/>
          <w:spacing w:val="-1"/>
          <w:sz w:val="22"/>
          <w:szCs w:val="22"/>
        </w:rPr>
        <w:t>i</w:t>
      </w:r>
      <w:r w:rsidRPr="002B0CAF">
        <w:rPr>
          <w:rFonts w:ascii="Arial" w:eastAsia="Arial" w:hAnsi="Arial" w:cs="Arial"/>
          <w:sz w:val="22"/>
          <w:szCs w:val="22"/>
        </w:rPr>
        <w:t>ce</w:t>
      </w:r>
      <w:r w:rsidRPr="002B0CAF">
        <w:rPr>
          <w:rFonts w:ascii="Arial" w:hAnsi="Arial" w:cs="Arial"/>
          <w:spacing w:val="43"/>
          <w:sz w:val="22"/>
          <w:szCs w:val="22"/>
        </w:rPr>
        <w:t xml:space="preserve"> </w:t>
      </w:r>
      <w:r w:rsidRPr="002B0CAF">
        <w:rPr>
          <w:rFonts w:ascii="Arial" w:eastAsia="Arial" w:hAnsi="Arial" w:cs="Arial"/>
          <w:spacing w:val="-3"/>
          <w:sz w:val="22"/>
          <w:szCs w:val="22"/>
        </w:rPr>
        <w:t>o</w:t>
      </w:r>
      <w:r w:rsidRPr="002B0CAF">
        <w:rPr>
          <w:rFonts w:ascii="Arial" w:eastAsia="Arial" w:hAnsi="Arial" w:cs="Arial"/>
          <w:sz w:val="22"/>
          <w:szCs w:val="22"/>
        </w:rPr>
        <w:t>f</w:t>
      </w:r>
      <w:r w:rsidRPr="002B0CAF">
        <w:rPr>
          <w:rFonts w:ascii="Arial" w:hAnsi="Arial" w:cs="Arial"/>
          <w:spacing w:val="44"/>
          <w:sz w:val="22"/>
          <w:szCs w:val="22"/>
        </w:rPr>
        <w:t xml:space="preserve"> </w:t>
      </w:r>
      <w:r w:rsidRPr="002B0CAF">
        <w:rPr>
          <w:rFonts w:ascii="Arial" w:eastAsia="Arial" w:hAnsi="Arial" w:cs="Arial"/>
          <w:sz w:val="22"/>
          <w:szCs w:val="22"/>
        </w:rPr>
        <w:t>Lea</w:t>
      </w:r>
      <w:r w:rsidRPr="002B0CAF">
        <w:rPr>
          <w:rFonts w:ascii="Arial" w:eastAsia="Arial" w:hAnsi="Arial" w:cs="Arial"/>
          <w:spacing w:val="-3"/>
          <w:sz w:val="22"/>
          <w:szCs w:val="22"/>
        </w:rPr>
        <w:t>d</w:t>
      </w:r>
      <w:r w:rsidRPr="002B0CAF">
        <w:rPr>
          <w:rFonts w:ascii="Arial" w:eastAsia="Arial" w:hAnsi="Arial" w:cs="Arial"/>
          <w:sz w:val="22"/>
          <w:szCs w:val="22"/>
        </w:rPr>
        <w:t>e</w:t>
      </w:r>
      <w:r w:rsidRPr="002B0CAF">
        <w:rPr>
          <w:rFonts w:ascii="Arial" w:eastAsia="Arial" w:hAnsi="Arial" w:cs="Arial"/>
          <w:spacing w:val="1"/>
          <w:sz w:val="22"/>
          <w:szCs w:val="22"/>
        </w:rPr>
        <w:t>r</w:t>
      </w:r>
      <w:r w:rsidRPr="002B0CAF">
        <w:rPr>
          <w:rFonts w:ascii="Arial" w:eastAsia="Arial" w:hAnsi="Arial" w:cs="Arial"/>
          <w:sz w:val="22"/>
          <w:szCs w:val="22"/>
        </w:rPr>
        <w:t>,</w:t>
      </w:r>
      <w:r w:rsidRPr="002B0CAF">
        <w:rPr>
          <w:rFonts w:ascii="Arial" w:hAnsi="Arial" w:cs="Arial"/>
          <w:spacing w:val="42"/>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he</w:t>
      </w:r>
      <w:r w:rsidRPr="002B0CAF">
        <w:rPr>
          <w:rFonts w:ascii="Arial" w:hAnsi="Arial" w:cs="Arial"/>
          <w:spacing w:val="43"/>
          <w:sz w:val="22"/>
          <w:szCs w:val="22"/>
        </w:rPr>
        <w:t xml:space="preserve"> </w:t>
      </w:r>
      <w:r w:rsidRPr="002B0CAF">
        <w:rPr>
          <w:rFonts w:ascii="Arial" w:eastAsia="Arial" w:hAnsi="Arial" w:cs="Arial"/>
          <w:spacing w:val="-1"/>
          <w:sz w:val="22"/>
          <w:szCs w:val="22"/>
        </w:rPr>
        <w:t>D</w:t>
      </w:r>
      <w:r w:rsidRPr="002B0CAF">
        <w:rPr>
          <w:rFonts w:ascii="Arial" w:eastAsia="Arial" w:hAnsi="Arial" w:cs="Arial"/>
          <w:sz w:val="22"/>
          <w:szCs w:val="22"/>
        </w:rPr>
        <w:t>epu</w:t>
      </w:r>
      <w:r w:rsidRPr="002B0CAF">
        <w:rPr>
          <w:rFonts w:ascii="Arial" w:eastAsia="Arial" w:hAnsi="Arial" w:cs="Arial"/>
          <w:spacing w:val="1"/>
          <w:sz w:val="22"/>
          <w:szCs w:val="22"/>
        </w:rPr>
        <w:t>t</w:t>
      </w:r>
      <w:r w:rsidRPr="002B0CAF">
        <w:rPr>
          <w:rFonts w:ascii="Arial" w:eastAsia="Arial" w:hAnsi="Arial" w:cs="Arial"/>
          <w:sz w:val="22"/>
          <w:szCs w:val="22"/>
        </w:rPr>
        <w:t>y</w:t>
      </w:r>
      <w:r w:rsidRPr="002B0CAF">
        <w:rPr>
          <w:rFonts w:ascii="Arial" w:hAnsi="Arial" w:cs="Arial"/>
          <w:spacing w:val="41"/>
          <w:sz w:val="22"/>
          <w:szCs w:val="22"/>
        </w:rPr>
        <w:t xml:space="preserve"> </w:t>
      </w:r>
      <w:r w:rsidRPr="002B0CAF">
        <w:rPr>
          <w:rFonts w:ascii="Arial" w:eastAsia="Arial" w:hAnsi="Arial" w:cs="Arial"/>
          <w:sz w:val="22"/>
          <w:szCs w:val="22"/>
        </w:rPr>
        <w:t>Leader</w:t>
      </w:r>
      <w:r w:rsidRPr="002B0CAF">
        <w:rPr>
          <w:rFonts w:ascii="Arial" w:hAnsi="Arial" w:cs="Arial"/>
          <w:spacing w:val="44"/>
          <w:sz w:val="22"/>
          <w:szCs w:val="22"/>
        </w:rPr>
        <w:t xml:space="preserve"> </w:t>
      </w:r>
      <w:r w:rsidRPr="002B0CAF">
        <w:rPr>
          <w:rFonts w:ascii="Arial" w:eastAsia="Arial" w:hAnsi="Arial" w:cs="Arial"/>
          <w:spacing w:val="-2"/>
          <w:sz w:val="22"/>
          <w:szCs w:val="22"/>
        </w:rPr>
        <w:t>s</w:t>
      </w:r>
      <w:r w:rsidRPr="002B0CAF">
        <w:rPr>
          <w:rFonts w:ascii="Arial" w:eastAsia="Arial" w:hAnsi="Arial" w:cs="Arial"/>
          <w:sz w:val="22"/>
          <w:szCs w:val="22"/>
        </w:rPr>
        <w:t>ha</w:t>
      </w:r>
      <w:r w:rsidRPr="002B0CAF">
        <w:rPr>
          <w:rFonts w:ascii="Arial" w:eastAsia="Arial" w:hAnsi="Arial" w:cs="Arial"/>
          <w:spacing w:val="-1"/>
          <w:sz w:val="22"/>
          <w:szCs w:val="22"/>
        </w:rPr>
        <w:t>l</w:t>
      </w:r>
      <w:r w:rsidRPr="002B0CAF">
        <w:rPr>
          <w:rFonts w:ascii="Arial" w:eastAsia="Arial" w:hAnsi="Arial" w:cs="Arial"/>
          <w:sz w:val="22"/>
          <w:szCs w:val="22"/>
        </w:rPr>
        <w:t>l assu</w:t>
      </w:r>
      <w:r w:rsidRPr="002B0CAF">
        <w:rPr>
          <w:rFonts w:ascii="Arial" w:eastAsia="Arial" w:hAnsi="Arial" w:cs="Arial"/>
          <w:spacing w:val="1"/>
          <w:sz w:val="22"/>
          <w:szCs w:val="22"/>
        </w:rPr>
        <w:t>m</w:t>
      </w:r>
      <w:r w:rsidRPr="002B0CAF">
        <w:rPr>
          <w:rFonts w:ascii="Arial" w:eastAsia="Arial" w:hAnsi="Arial" w:cs="Arial"/>
          <w:sz w:val="22"/>
          <w:szCs w:val="22"/>
        </w:rPr>
        <w:t>e</w:t>
      </w:r>
      <w:r w:rsidRPr="002B0CAF">
        <w:rPr>
          <w:rFonts w:ascii="Arial" w:hAnsi="Arial" w:cs="Arial"/>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he</w:t>
      </w:r>
      <w:r w:rsidRPr="002B0CAF">
        <w:rPr>
          <w:rFonts w:ascii="Arial" w:hAnsi="Arial" w:cs="Arial"/>
          <w:sz w:val="22"/>
          <w:szCs w:val="22"/>
        </w:rPr>
        <w:t xml:space="preserve"> </w:t>
      </w:r>
      <w:r w:rsidRPr="002B0CAF">
        <w:rPr>
          <w:rFonts w:ascii="Arial" w:eastAsia="Arial" w:hAnsi="Arial" w:cs="Arial"/>
          <w:spacing w:val="1"/>
          <w:sz w:val="22"/>
          <w:szCs w:val="22"/>
        </w:rPr>
        <w:t>r</w:t>
      </w:r>
      <w:r w:rsidRPr="002B0CAF">
        <w:rPr>
          <w:rFonts w:ascii="Arial" w:eastAsia="Arial" w:hAnsi="Arial" w:cs="Arial"/>
          <w:spacing w:val="-3"/>
          <w:sz w:val="22"/>
          <w:szCs w:val="22"/>
        </w:rPr>
        <w:t>e</w:t>
      </w:r>
      <w:r w:rsidRPr="002B0CAF">
        <w:rPr>
          <w:rFonts w:ascii="Arial" w:eastAsia="Arial" w:hAnsi="Arial" w:cs="Arial"/>
          <w:sz w:val="22"/>
          <w:szCs w:val="22"/>
        </w:rPr>
        <w:t>spons</w:t>
      </w:r>
      <w:r w:rsidRPr="002B0CAF">
        <w:rPr>
          <w:rFonts w:ascii="Arial" w:eastAsia="Arial" w:hAnsi="Arial" w:cs="Arial"/>
          <w:spacing w:val="-1"/>
          <w:sz w:val="22"/>
          <w:szCs w:val="22"/>
        </w:rPr>
        <w:t>i</w:t>
      </w:r>
      <w:r w:rsidRPr="002B0CAF">
        <w:rPr>
          <w:rFonts w:ascii="Arial" w:eastAsia="Arial" w:hAnsi="Arial" w:cs="Arial"/>
          <w:sz w:val="22"/>
          <w:szCs w:val="22"/>
        </w:rPr>
        <w:t>b</w:t>
      </w:r>
      <w:r w:rsidRPr="002B0CAF">
        <w:rPr>
          <w:rFonts w:ascii="Arial" w:eastAsia="Arial" w:hAnsi="Arial" w:cs="Arial"/>
          <w:spacing w:val="-1"/>
          <w:sz w:val="22"/>
          <w:szCs w:val="22"/>
        </w:rPr>
        <w:t>il</w:t>
      </w:r>
      <w:r w:rsidRPr="002B0CAF">
        <w:rPr>
          <w:rFonts w:ascii="Arial" w:eastAsia="Arial" w:hAnsi="Arial" w:cs="Arial"/>
          <w:spacing w:val="1"/>
          <w:sz w:val="22"/>
          <w:szCs w:val="22"/>
        </w:rPr>
        <w:t>it</w:t>
      </w:r>
      <w:r w:rsidRPr="002B0CAF">
        <w:rPr>
          <w:rFonts w:ascii="Arial" w:eastAsia="Arial" w:hAnsi="Arial" w:cs="Arial"/>
          <w:spacing w:val="-1"/>
          <w:sz w:val="22"/>
          <w:szCs w:val="22"/>
        </w:rPr>
        <w:t>i</w:t>
      </w:r>
      <w:r w:rsidRPr="002B0CAF">
        <w:rPr>
          <w:rFonts w:ascii="Arial" w:eastAsia="Arial" w:hAnsi="Arial" w:cs="Arial"/>
          <w:sz w:val="22"/>
          <w:szCs w:val="22"/>
        </w:rPr>
        <w:t>es</w:t>
      </w:r>
      <w:r w:rsidRPr="002B0CAF">
        <w:rPr>
          <w:rFonts w:ascii="Arial" w:hAnsi="Arial" w:cs="Arial"/>
          <w:sz w:val="22"/>
          <w:szCs w:val="22"/>
        </w:rPr>
        <w:t xml:space="preserve"> </w:t>
      </w:r>
      <w:r w:rsidRPr="002B0CAF">
        <w:rPr>
          <w:rFonts w:ascii="Arial" w:eastAsia="Arial" w:hAnsi="Arial" w:cs="Arial"/>
          <w:spacing w:val="-3"/>
          <w:sz w:val="22"/>
          <w:szCs w:val="22"/>
        </w:rPr>
        <w:t>o</w:t>
      </w:r>
      <w:r w:rsidRPr="002B0CAF">
        <w:rPr>
          <w:rFonts w:ascii="Arial" w:eastAsia="Arial" w:hAnsi="Arial" w:cs="Arial"/>
          <w:sz w:val="22"/>
          <w:szCs w:val="22"/>
        </w:rPr>
        <w:t>f</w:t>
      </w:r>
      <w:r w:rsidRPr="002B0CAF">
        <w:rPr>
          <w:rFonts w:ascii="Arial" w:hAnsi="Arial" w:cs="Arial"/>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he</w:t>
      </w:r>
      <w:r w:rsidRPr="002B0CAF">
        <w:rPr>
          <w:rFonts w:ascii="Arial" w:hAnsi="Arial" w:cs="Arial"/>
          <w:sz w:val="22"/>
          <w:szCs w:val="22"/>
        </w:rPr>
        <w:t xml:space="preserve"> </w:t>
      </w:r>
      <w:r w:rsidRPr="002B0CAF">
        <w:rPr>
          <w:rFonts w:ascii="Arial" w:eastAsia="Arial" w:hAnsi="Arial" w:cs="Arial"/>
          <w:sz w:val="22"/>
          <w:szCs w:val="22"/>
        </w:rPr>
        <w:t>Leader</w:t>
      </w:r>
      <w:r w:rsidRPr="002B0CAF">
        <w:rPr>
          <w:rFonts w:ascii="Arial" w:hAnsi="Arial" w:cs="Arial"/>
          <w:sz w:val="22"/>
          <w:szCs w:val="22"/>
        </w:rPr>
        <w:t xml:space="preserve"> </w:t>
      </w:r>
      <w:r w:rsidRPr="002B0CAF">
        <w:rPr>
          <w:rFonts w:ascii="Arial" w:eastAsia="Arial" w:hAnsi="Arial" w:cs="Arial"/>
          <w:sz w:val="22"/>
          <w:szCs w:val="22"/>
        </w:rPr>
        <w:t>un</w:t>
      </w:r>
      <w:r w:rsidRPr="002B0CAF">
        <w:rPr>
          <w:rFonts w:ascii="Arial" w:eastAsia="Arial" w:hAnsi="Arial" w:cs="Arial"/>
          <w:spacing w:val="1"/>
          <w:sz w:val="22"/>
          <w:szCs w:val="22"/>
        </w:rPr>
        <w:t>t</w:t>
      </w:r>
      <w:r w:rsidRPr="002B0CAF">
        <w:rPr>
          <w:rFonts w:ascii="Arial" w:eastAsia="Arial" w:hAnsi="Arial" w:cs="Arial"/>
          <w:spacing w:val="-1"/>
          <w:sz w:val="22"/>
          <w:szCs w:val="22"/>
        </w:rPr>
        <w:t>i</w:t>
      </w:r>
      <w:r w:rsidRPr="002B0CAF">
        <w:rPr>
          <w:rFonts w:ascii="Arial" w:eastAsia="Arial" w:hAnsi="Arial" w:cs="Arial"/>
          <w:sz w:val="22"/>
          <w:szCs w:val="22"/>
        </w:rPr>
        <w:t>l</w:t>
      </w:r>
      <w:r w:rsidRPr="002B0CAF">
        <w:rPr>
          <w:rFonts w:ascii="Arial" w:hAnsi="Arial" w:cs="Arial"/>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he</w:t>
      </w:r>
      <w:r w:rsidRPr="002B0CAF">
        <w:rPr>
          <w:rFonts w:ascii="Arial" w:hAnsi="Arial" w:cs="Arial"/>
          <w:sz w:val="22"/>
          <w:szCs w:val="22"/>
        </w:rPr>
        <w:t xml:space="preserve"> </w:t>
      </w:r>
      <w:r w:rsidRPr="002B0CAF">
        <w:rPr>
          <w:rFonts w:ascii="Arial" w:eastAsia="Arial" w:hAnsi="Arial" w:cs="Arial"/>
          <w:sz w:val="22"/>
          <w:szCs w:val="22"/>
        </w:rPr>
        <w:t>ne</w:t>
      </w:r>
      <w:r w:rsidRPr="002B0CAF">
        <w:rPr>
          <w:rFonts w:ascii="Arial" w:eastAsia="Arial" w:hAnsi="Arial" w:cs="Arial"/>
          <w:spacing w:val="-2"/>
          <w:sz w:val="22"/>
          <w:szCs w:val="22"/>
        </w:rPr>
        <w:t>x</w:t>
      </w:r>
      <w:r w:rsidRPr="002B0CAF">
        <w:rPr>
          <w:rFonts w:ascii="Arial" w:eastAsia="Arial" w:hAnsi="Arial" w:cs="Arial"/>
          <w:sz w:val="22"/>
          <w:szCs w:val="22"/>
        </w:rPr>
        <w:t>t</w:t>
      </w:r>
      <w:r w:rsidRPr="002B0CAF">
        <w:rPr>
          <w:rFonts w:ascii="Arial" w:hAnsi="Arial" w:cs="Arial"/>
          <w:sz w:val="22"/>
          <w:szCs w:val="22"/>
        </w:rPr>
        <w:t xml:space="preserve"> </w:t>
      </w:r>
      <w:r w:rsidRPr="002B0CAF">
        <w:rPr>
          <w:rFonts w:ascii="Arial" w:eastAsia="Arial" w:hAnsi="Arial" w:cs="Arial"/>
          <w:spacing w:val="1"/>
          <w:sz w:val="22"/>
          <w:szCs w:val="22"/>
        </w:rPr>
        <w:t>m</w:t>
      </w:r>
      <w:r w:rsidRPr="002B0CAF">
        <w:rPr>
          <w:rFonts w:ascii="Arial" w:eastAsia="Arial" w:hAnsi="Arial" w:cs="Arial"/>
          <w:sz w:val="22"/>
          <w:szCs w:val="22"/>
        </w:rPr>
        <w:t>ee</w:t>
      </w:r>
      <w:r w:rsidRPr="002B0CAF">
        <w:rPr>
          <w:rFonts w:ascii="Arial" w:eastAsia="Arial" w:hAnsi="Arial" w:cs="Arial"/>
          <w:spacing w:val="1"/>
          <w:sz w:val="22"/>
          <w:szCs w:val="22"/>
        </w:rPr>
        <w:t>t</w:t>
      </w:r>
      <w:r w:rsidRPr="002B0CAF">
        <w:rPr>
          <w:rFonts w:ascii="Arial" w:eastAsia="Arial" w:hAnsi="Arial" w:cs="Arial"/>
          <w:spacing w:val="-1"/>
          <w:sz w:val="22"/>
          <w:szCs w:val="22"/>
        </w:rPr>
        <w:t>i</w:t>
      </w:r>
      <w:r w:rsidRPr="002B0CAF">
        <w:rPr>
          <w:rFonts w:ascii="Arial" w:eastAsia="Arial" w:hAnsi="Arial" w:cs="Arial"/>
          <w:sz w:val="22"/>
          <w:szCs w:val="22"/>
        </w:rPr>
        <w:t>ng</w:t>
      </w:r>
      <w:r w:rsidRPr="002B0CAF">
        <w:rPr>
          <w:rFonts w:ascii="Arial" w:hAnsi="Arial" w:cs="Arial"/>
          <w:sz w:val="22"/>
          <w:szCs w:val="22"/>
        </w:rPr>
        <w:t xml:space="preserve"> </w:t>
      </w:r>
      <w:r w:rsidRPr="002B0CAF">
        <w:rPr>
          <w:rFonts w:ascii="Arial" w:eastAsia="Arial" w:hAnsi="Arial" w:cs="Arial"/>
          <w:spacing w:val="-3"/>
          <w:sz w:val="22"/>
          <w:szCs w:val="22"/>
        </w:rPr>
        <w:t>o</w:t>
      </w:r>
      <w:r w:rsidRPr="002B0CAF">
        <w:rPr>
          <w:rFonts w:ascii="Arial" w:eastAsia="Arial" w:hAnsi="Arial" w:cs="Arial"/>
          <w:sz w:val="22"/>
          <w:szCs w:val="22"/>
        </w:rPr>
        <w:t>f</w:t>
      </w:r>
      <w:r w:rsidRPr="002B0CAF">
        <w:rPr>
          <w:rFonts w:ascii="Arial" w:hAnsi="Arial" w:cs="Arial"/>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he</w:t>
      </w:r>
      <w:r w:rsidRPr="002B0CAF">
        <w:rPr>
          <w:rFonts w:ascii="Arial" w:hAnsi="Arial" w:cs="Arial"/>
          <w:sz w:val="22"/>
          <w:szCs w:val="22"/>
        </w:rPr>
        <w:t xml:space="preserve"> </w:t>
      </w:r>
      <w:r w:rsidRPr="002B0CAF">
        <w:rPr>
          <w:rFonts w:ascii="Arial" w:eastAsia="Arial" w:hAnsi="Arial" w:cs="Arial"/>
          <w:spacing w:val="-1"/>
          <w:sz w:val="22"/>
          <w:szCs w:val="22"/>
        </w:rPr>
        <w:t>S</w:t>
      </w:r>
      <w:r w:rsidRPr="002B0CAF">
        <w:rPr>
          <w:rFonts w:ascii="Arial" w:eastAsia="Arial" w:hAnsi="Arial" w:cs="Arial"/>
          <w:sz w:val="22"/>
          <w:szCs w:val="22"/>
        </w:rPr>
        <w:t>had</w:t>
      </w:r>
      <w:r w:rsidRPr="002B0CAF">
        <w:rPr>
          <w:rFonts w:ascii="Arial" w:eastAsia="Arial" w:hAnsi="Arial" w:cs="Arial"/>
          <w:spacing w:val="2"/>
          <w:sz w:val="22"/>
          <w:szCs w:val="22"/>
        </w:rPr>
        <w:t>o</w:t>
      </w:r>
      <w:r w:rsidRPr="002B0CAF">
        <w:rPr>
          <w:rFonts w:ascii="Arial" w:eastAsia="Arial" w:hAnsi="Arial" w:cs="Arial"/>
          <w:sz w:val="22"/>
          <w:szCs w:val="22"/>
        </w:rPr>
        <w:t xml:space="preserve">w </w:t>
      </w:r>
      <w:r w:rsidRPr="002B0CAF">
        <w:rPr>
          <w:rFonts w:ascii="Arial" w:hAnsi="Arial" w:cs="Arial"/>
          <w:spacing w:val="2"/>
          <w:sz w:val="22"/>
          <w:szCs w:val="22"/>
        </w:rPr>
        <w:t>Authority</w:t>
      </w:r>
      <w:r w:rsidRPr="002B0CAF">
        <w:rPr>
          <w:rFonts w:ascii="Arial" w:eastAsia="Arial" w:hAnsi="Arial" w:cs="Arial"/>
          <w:sz w:val="22"/>
          <w:szCs w:val="22"/>
        </w:rPr>
        <w:t>,</w:t>
      </w:r>
      <w:r w:rsidRPr="002B0CAF">
        <w:rPr>
          <w:rFonts w:ascii="Arial" w:hAnsi="Arial" w:cs="Arial"/>
          <w:spacing w:val="4"/>
          <w:sz w:val="22"/>
          <w:szCs w:val="22"/>
        </w:rPr>
        <w:t xml:space="preserve"> </w:t>
      </w:r>
      <w:r w:rsidRPr="002B0CAF">
        <w:rPr>
          <w:rFonts w:ascii="Arial" w:eastAsia="Arial" w:hAnsi="Arial" w:cs="Arial"/>
          <w:spacing w:val="-3"/>
          <w:sz w:val="22"/>
          <w:szCs w:val="22"/>
        </w:rPr>
        <w:t>w</w:t>
      </w:r>
      <w:r w:rsidRPr="002B0CAF">
        <w:rPr>
          <w:rFonts w:ascii="Arial" w:eastAsia="Arial" w:hAnsi="Arial" w:cs="Arial"/>
          <w:sz w:val="22"/>
          <w:szCs w:val="22"/>
        </w:rPr>
        <w:t>he</w:t>
      </w:r>
      <w:r w:rsidRPr="002B0CAF">
        <w:rPr>
          <w:rFonts w:ascii="Arial" w:eastAsia="Arial" w:hAnsi="Arial" w:cs="Arial"/>
          <w:spacing w:val="1"/>
          <w:sz w:val="22"/>
          <w:szCs w:val="22"/>
        </w:rPr>
        <w:t>t</w:t>
      </w:r>
      <w:r w:rsidRPr="002B0CAF">
        <w:rPr>
          <w:rFonts w:ascii="Arial" w:eastAsia="Arial" w:hAnsi="Arial" w:cs="Arial"/>
          <w:sz w:val="22"/>
          <w:szCs w:val="22"/>
        </w:rPr>
        <w:t>her</w:t>
      </w:r>
      <w:r w:rsidRPr="002B0CAF">
        <w:rPr>
          <w:rFonts w:ascii="Arial" w:hAnsi="Arial" w:cs="Arial"/>
          <w:spacing w:val="1"/>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hat</w:t>
      </w:r>
      <w:r w:rsidRPr="002B0CAF">
        <w:rPr>
          <w:rFonts w:ascii="Arial" w:hAnsi="Arial" w:cs="Arial"/>
          <w:spacing w:val="1"/>
          <w:sz w:val="22"/>
          <w:szCs w:val="22"/>
        </w:rPr>
        <w:t xml:space="preserve"> </w:t>
      </w:r>
      <w:r w:rsidRPr="002B0CAF">
        <w:rPr>
          <w:rFonts w:ascii="Arial" w:eastAsia="Arial" w:hAnsi="Arial" w:cs="Arial"/>
          <w:sz w:val="22"/>
          <w:szCs w:val="22"/>
        </w:rPr>
        <w:t>be</w:t>
      </w:r>
      <w:r w:rsidRPr="002B0CAF">
        <w:rPr>
          <w:rFonts w:ascii="Arial" w:hAnsi="Arial" w:cs="Arial"/>
          <w:spacing w:val="2"/>
          <w:sz w:val="22"/>
          <w:szCs w:val="22"/>
        </w:rPr>
        <w:t xml:space="preserve"> </w:t>
      </w:r>
      <w:r w:rsidRPr="002B0CAF">
        <w:rPr>
          <w:rFonts w:ascii="Arial" w:eastAsia="Arial" w:hAnsi="Arial" w:cs="Arial"/>
          <w:sz w:val="22"/>
          <w:szCs w:val="22"/>
        </w:rPr>
        <w:t>an</w:t>
      </w:r>
      <w:r w:rsidRPr="002B0CAF">
        <w:rPr>
          <w:rFonts w:ascii="Arial" w:hAnsi="Arial" w:cs="Arial"/>
          <w:sz w:val="22"/>
          <w:szCs w:val="22"/>
        </w:rPr>
        <w:t xml:space="preserve"> </w:t>
      </w:r>
      <w:r w:rsidRPr="002B0CAF">
        <w:rPr>
          <w:rFonts w:ascii="Arial" w:eastAsia="Arial" w:hAnsi="Arial" w:cs="Arial"/>
          <w:spacing w:val="-1"/>
          <w:sz w:val="22"/>
          <w:szCs w:val="22"/>
        </w:rPr>
        <w:t>O</w:t>
      </w:r>
      <w:r w:rsidRPr="002B0CAF">
        <w:rPr>
          <w:rFonts w:ascii="Arial" w:eastAsia="Arial" w:hAnsi="Arial" w:cs="Arial"/>
          <w:spacing w:val="1"/>
          <w:sz w:val="22"/>
          <w:szCs w:val="22"/>
        </w:rPr>
        <w:t>r</w:t>
      </w:r>
      <w:r w:rsidRPr="002B0CAF">
        <w:rPr>
          <w:rFonts w:ascii="Arial" w:eastAsia="Arial" w:hAnsi="Arial" w:cs="Arial"/>
          <w:sz w:val="22"/>
          <w:szCs w:val="22"/>
        </w:rPr>
        <w:t>d</w:t>
      </w:r>
      <w:r w:rsidRPr="002B0CAF">
        <w:rPr>
          <w:rFonts w:ascii="Arial" w:eastAsia="Arial" w:hAnsi="Arial" w:cs="Arial"/>
          <w:spacing w:val="-1"/>
          <w:sz w:val="22"/>
          <w:szCs w:val="22"/>
        </w:rPr>
        <w:t>i</w:t>
      </w:r>
      <w:r w:rsidRPr="002B0CAF">
        <w:rPr>
          <w:rFonts w:ascii="Arial" w:eastAsia="Arial" w:hAnsi="Arial" w:cs="Arial"/>
          <w:sz w:val="22"/>
          <w:szCs w:val="22"/>
        </w:rPr>
        <w:t>na</w:t>
      </w:r>
      <w:r w:rsidRPr="002B0CAF">
        <w:rPr>
          <w:rFonts w:ascii="Arial" w:eastAsia="Arial" w:hAnsi="Arial" w:cs="Arial"/>
          <w:spacing w:val="1"/>
          <w:sz w:val="22"/>
          <w:szCs w:val="22"/>
        </w:rPr>
        <w:t>r</w:t>
      </w:r>
      <w:r w:rsidRPr="002B0CAF">
        <w:rPr>
          <w:rFonts w:ascii="Arial" w:eastAsia="Arial" w:hAnsi="Arial" w:cs="Arial"/>
          <w:sz w:val="22"/>
          <w:szCs w:val="22"/>
        </w:rPr>
        <w:t>y</w:t>
      </w:r>
      <w:r w:rsidRPr="002B0CAF">
        <w:rPr>
          <w:rFonts w:ascii="Arial" w:hAnsi="Arial" w:cs="Arial"/>
          <w:sz w:val="22"/>
          <w:szCs w:val="22"/>
        </w:rPr>
        <w:t xml:space="preserve"> </w:t>
      </w:r>
      <w:r w:rsidRPr="002B0CAF">
        <w:rPr>
          <w:rFonts w:ascii="Arial" w:eastAsia="Arial" w:hAnsi="Arial" w:cs="Arial"/>
          <w:sz w:val="22"/>
          <w:szCs w:val="22"/>
        </w:rPr>
        <w:t>or</w:t>
      </w:r>
      <w:r w:rsidRPr="002B0CAF">
        <w:rPr>
          <w:rFonts w:ascii="Arial" w:hAnsi="Arial" w:cs="Arial"/>
          <w:spacing w:val="4"/>
          <w:sz w:val="22"/>
          <w:szCs w:val="22"/>
        </w:rPr>
        <w:t xml:space="preserve"> </w:t>
      </w:r>
      <w:r w:rsidRPr="002B0CAF">
        <w:rPr>
          <w:rFonts w:ascii="Arial" w:eastAsia="Arial" w:hAnsi="Arial" w:cs="Arial"/>
          <w:spacing w:val="-1"/>
          <w:sz w:val="22"/>
          <w:szCs w:val="22"/>
        </w:rPr>
        <w:t>E</w:t>
      </w:r>
      <w:r w:rsidRPr="002B0CAF">
        <w:rPr>
          <w:rFonts w:ascii="Arial" w:eastAsia="Arial" w:hAnsi="Arial" w:cs="Arial"/>
          <w:spacing w:val="-2"/>
          <w:sz w:val="22"/>
          <w:szCs w:val="22"/>
        </w:rPr>
        <w:t>x</w:t>
      </w:r>
      <w:r w:rsidRPr="002B0CAF">
        <w:rPr>
          <w:rFonts w:ascii="Arial" w:eastAsia="Arial" w:hAnsi="Arial" w:cs="Arial"/>
          <w:spacing w:val="1"/>
          <w:sz w:val="22"/>
          <w:szCs w:val="22"/>
        </w:rPr>
        <w:t>tr</w:t>
      </w:r>
      <w:r w:rsidRPr="002B0CAF">
        <w:rPr>
          <w:rFonts w:ascii="Arial" w:eastAsia="Arial" w:hAnsi="Arial" w:cs="Arial"/>
          <w:sz w:val="22"/>
          <w:szCs w:val="22"/>
        </w:rPr>
        <w:t>ao</w:t>
      </w:r>
      <w:r w:rsidRPr="002B0CAF">
        <w:rPr>
          <w:rFonts w:ascii="Arial" w:eastAsia="Arial" w:hAnsi="Arial" w:cs="Arial"/>
          <w:spacing w:val="1"/>
          <w:sz w:val="22"/>
          <w:szCs w:val="22"/>
        </w:rPr>
        <w:t>r</w:t>
      </w:r>
      <w:r w:rsidRPr="002B0CAF">
        <w:rPr>
          <w:rFonts w:ascii="Arial" w:eastAsia="Arial" w:hAnsi="Arial" w:cs="Arial"/>
          <w:sz w:val="22"/>
          <w:szCs w:val="22"/>
        </w:rPr>
        <w:t>d</w:t>
      </w:r>
      <w:r w:rsidRPr="002B0CAF">
        <w:rPr>
          <w:rFonts w:ascii="Arial" w:eastAsia="Arial" w:hAnsi="Arial" w:cs="Arial"/>
          <w:spacing w:val="-1"/>
          <w:sz w:val="22"/>
          <w:szCs w:val="22"/>
        </w:rPr>
        <w:t>i</w:t>
      </w:r>
      <w:r w:rsidRPr="002B0CAF">
        <w:rPr>
          <w:rFonts w:ascii="Arial" w:eastAsia="Arial" w:hAnsi="Arial" w:cs="Arial"/>
          <w:sz w:val="22"/>
          <w:szCs w:val="22"/>
        </w:rPr>
        <w:t>na</w:t>
      </w:r>
      <w:r w:rsidRPr="002B0CAF">
        <w:rPr>
          <w:rFonts w:ascii="Arial" w:eastAsia="Arial" w:hAnsi="Arial" w:cs="Arial"/>
          <w:spacing w:val="1"/>
          <w:sz w:val="22"/>
          <w:szCs w:val="22"/>
        </w:rPr>
        <w:t>r</w:t>
      </w:r>
      <w:r w:rsidRPr="002B0CAF">
        <w:rPr>
          <w:rFonts w:ascii="Arial" w:eastAsia="Arial" w:hAnsi="Arial" w:cs="Arial"/>
          <w:sz w:val="22"/>
          <w:szCs w:val="22"/>
        </w:rPr>
        <w:t>y</w:t>
      </w:r>
      <w:r w:rsidRPr="002B0CAF">
        <w:rPr>
          <w:rFonts w:ascii="Arial" w:hAnsi="Arial" w:cs="Arial"/>
          <w:sz w:val="22"/>
          <w:szCs w:val="22"/>
        </w:rPr>
        <w:t xml:space="preserve"> </w:t>
      </w:r>
      <w:r w:rsidRPr="002B0CAF">
        <w:rPr>
          <w:rFonts w:ascii="Arial" w:eastAsia="Arial" w:hAnsi="Arial" w:cs="Arial"/>
          <w:spacing w:val="-1"/>
          <w:sz w:val="22"/>
          <w:szCs w:val="22"/>
        </w:rPr>
        <w:t>m</w:t>
      </w:r>
      <w:r w:rsidRPr="002B0CAF">
        <w:rPr>
          <w:rFonts w:ascii="Arial" w:eastAsia="Arial" w:hAnsi="Arial" w:cs="Arial"/>
          <w:spacing w:val="-3"/>
          <w:sz w:val="22"/>
          <w:szCs w:val="22"/>
        </w:rPr>
        <w:t>e</w:t>
      </w:r>
      <w:r w:rsidRPr="002B0CAF">
        <w:rPr>
          <w:rFonts w:ascii="Arial" w:eastAsia="Arial" w:hAnsi="Arial" w:cs="Arial"/>
          <w:sz w:val="22"/>
          <w:szCs w:val="22"/>
        </w:rPr>
        <w:t>e</w:t>
      </w:r>
      <w:r w:rsidRPr="002B0CAF">
        <w:rPr>
          <w:rFonts w:ascii="Arial" w:eastAsia="Arial" w:hAnsi="Arial" w:cs="Arial"/>
          <w:spacing w:val="1"/>
          <w:sz w:val="22"/>
          <w:szCs w:val="22"/>
        </w:rPr>
        <w:t>t</w:t>
      </w:r>
      <w:r w:rsidRPr="002B0CAF">
        <w:rPr>
          <w:rFonts w:ascii="Arial" w:eastAsia="Arial" w:hAnsi="Arial" w:cs="Arial"/>
          <w:spacing w:val="-1"/>
          <w:sz w:val="22"/>
          <w:szCs w:val="22"/>
        </w:rPr>
        <w:t>i</w:t>
      </w:r>
      <w:r w:rsidRPr="002B0CAF">
        <w:rPr>
          <w:rFonts w:ascii="Arial" w:eastAsia="Arial" w:hAnsi="Arial" w:cs="Arial"/>
          <w:sz w:val="22"/>
          <w:szCs w:val="22"/>
        </w:rPr>
        <w:t>ng</w:t>
      </w:r>
      <w:r w:rsidRPr="002B0CAF">
        <w:rPr>
          <w:rFonts w:ascii="Arial" w:hAnsi="Arial" w:cs="Arial"/>
          <w:spacing w:val="2"/>
          <w:sz w:val="22"/>
          <w:szCs w:val="22"/>
        </w:rPr>
        <w:t xml:space="preserve"> </w:t>
      </w:r>
      <w:r w:rsidRPr="002B0CAF">
        <w:rPr>
          <w:rFonts w:ascii="Arial" w:eastAsia="Arial" w:hAnsi="Arial" w:cs="Arial"/>
          <w:spacing w:val="-3"/>
          <w:sz w:val="22"/>
          <w:szCs w:val="22"/>
        </w:rPr>
        <w:t>o</w:t>
      </w:r>
      <w:r w:rsidRPr="002B0CAF">
        <w:rPr>
          <w:rFonts w:ascii="Arial" w:eastAsia="Arial" w:hAnsi="Arial" w:cs="Arial"/>
          <w:sz w:val="22"/>
          <w:szCs w:val="22"/>
        </w:rPr>
        <w:t>f</w:t>
      </w:r>
      <w:r w:rsidRPr="002B0CAF">
        <w:rPr>
          <w:rFonts w:ascii="Arial" w:hAnsi="Arial" w:cs="Arial"/>
          <w:spacing w:val="4"/>
          <w:sz w:val="22"/>
          <w:szCs w:val="22"/>
        </w:rPr>
        <w:t xml:space="preserve"> </w:t>
      </w:r>
      <w:r w:rsidRPr="002B0CAF">
        <w:rPr>
          <w:rFonts w:ascii="Arial" w:eastAsia="Arial" w:hAnsi="Arial" w:cs="Arial"/>
          <w:spacing w:val="1"/>
          <w:sz w:val="22"/>
          <w:szCs w:val="22"/>
        </w:rPr>
        <w:t>t</w:t>
      </w:r>
      <w:r w:rsidRPr="002B0CAF">
        <w:rPr>
          <w:rFonts w:ascii="Arial" w:eastAsia="Arial" w:hAnsi="Arial" w:cs="Arial"/>
          <w:sz w:val="22"/>
          <w:szCs w:val="22"/>
        </w:rPr>
        <w:t>he</w:t>
      </w:r>
      <w:r w:rsidRPr="002B0CAF">
        <w:rPr>
          <w:rFonts w:ascii="Arial" w:hAnsi="Arial" w:cs="Arial"/>
          <w:sz w:val="22"/>
          <w:szCs w:val="22"/>
        </w:rPr>
        <w:t xml:space="preserve"> </w:t>
      </w:r>
      <w:r w:rsidR="00B7729C">
        <w:rPr>
          <w:rFonts w:ascii="Arial" w:hAnsi="Arial" w:cs="Arial"/>
          <w:sz w:val="22"/>
          <w:szCs w:val="22"/>
        </w:rPr>
        <w:t>Authority</w:t>
      </w:r>
      <w:r w:rsidRPr="002B0CAF">
        <w:rPr>
          <w:rFonts w:ascii="Arial" w:eastAsia="Arial" w:hAnsi="Arial" w:cs="Arial"/>
          <w:sz w:val="22"/>
          <w:szCs w:val="22"/>
        </w:rPr>
        <w:t>.</w:t>
      </w:r>
    </w:p>
    <w:p w14:paraId="4A8A0E91" w14:textId="77777777" w:rsidR="00FA630C" w:rsidRDefault="00FA630C" w:rsidP="00FA630C">
      <w:pPr>
        <w:ind w:left="720" w:right="120" w:hanging="720"/>
        <w:jc w:val="both"/>
        <w:rPr>
          <w:rFonts w:ascii="Arial" w:eastAsia="Arial" w:hAnsi="Arial" w:cs="Arial"/>
          <w:sz w:val="22"/>
          <w:szCs w:val="22"/>
        </w:rPr>
      </w:pPr>
    </w:p>
    <w:p w14:paraId="2D5DA3EC" w14:textId="77777777" w:rsidR="001C2459" w:rsidRPr="00FA630C" w:rsidRDefault="00C84AF1" w:rsidP="00FA630C">
      <w:pPr>
        <w:ind w:left="720" w:right="120" w:hanging="720"/>
        <w:jc w:val="both"/>
      </w:pPr>
      <w:r>
        <w:rPr>
          <w:rFonts w:ascii="Arial" w:eastAsia="Arial" w:hAnsi="Arial" w:cs="Arial"/>
          <w:sz w:val="22"/>
          <w:szCs w:val="22"/>
        </w:rPr>
        <w:lastRenderedPageBreak/>
        <w:t>3.</w:t>
      </w:r>
      <w:r w:rsidR="00CA1B3E">
        <w:rPr>
          <w:rFonts w:ascii="Arial" w:eastAsia="Arial" w:hAnsi="Arial" w:cs="Arial"/>
          <w:sz w:val="22"/>
          <w:szCs w:val="22"/>
        </w:rPr>
        <w:t>3</w:t>
      </w:r>
      <w:r>
        <w:rPr>
          <w:rFonts w:ascii="Arial" w:eastAsia="Arial" w:hAnsi="Arial" w:cs="Arial"/>
          <w:sz w:val="22"/>
          <w:szCs w:val="22"/>
        </w:rPr>
        <w:tab/>
        <w:t>If</w:t>
      </w:r>
      <w:r w:rsidR="00FA70BB">
        <w:rPr>
          <w:spacing w:val="6"/>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pacing w:val="-2"/>
          <w:sz w:val="22"/>
          <w:szCs w:val="22"/>
        </w:rPr>
        <w:t>v</w:t>
      </w:r>
      <w:r w:rsidR="00FA70BB">
        <w:rPr>
          <w:rFonts w:ascii="Arial" w:eastAsia="Arial" w:hAnsi="Arial" w:cs="Arial"/>
          <w:sz w:val="22"/>
          <w:szCs w:val="22"/>
        </w:rPr>
        <w:t>acancy</w:t>
      </w:r>
      <w:r w:rsidR="00FA70BB">
        <w:rPr>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z w:val="22"/>
          <w:szCs w:val="22"/>
        </w:rPr>
        <w:t>pos</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w:t>
      </w:r>
      <w:r w:rsidR="00FA70BB">
        <w:rPr>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esu</w:t>
      </w:r>
      <w:r w:rsidR="00FA70BB">
        <w:rPr>
          <w:rFonts w:ascii="Arial" w:eastAsia="Arial" w:hAnsi="Arial" w:cs="Arial"/>
          <w:spacing w:val="-1"/>
          <w:sz w:val="22"/>
          <w:szCs w:val="22"/>
        </w:rPr>
        <w:t>l</w:t>
      </w:r>
      <w:r w:rsidR="00FA70BB">
        <w:rPr>
          <w:rFonts w:ascii="Arial" w:eastAsia="Arial" w:hAnsi="Arial" w:cs="Arial"/>
          <w:spacing w:val="1"/>
          <w:sz w:val="22"/>
          <w:szCs w:val="22"/>
        </w:rPr>
        <w:t>t</w:t>
      </w:r>
      <w:r w:rsidR="00FA70BB">
        <w:rPr>
          <w:rFonts w:ascii="Arial" w:eastAsia="Arial" w:hAnsi="Arial" w:cs="Arial"/>
          <w:sz w:val="22"/>
          <w:szCs w:val="22"/>
        </w:rPr>
        <w:t>s</w:t>
      </w:r>
      <w:r w:rsidR="00FA70BB">
        <w:rPr>
          <w:sz w:val="22"/>
          <w:szCs w:val="22"/>
        </w:rPr>
        <w:t xml:space="preserve"> </w:t>
      </w:r>
      <w:r w:rsidR="00FA70BB">
        <w:rPr>
          <w:rFonts w:ascii="Arial" w:eastAsia="Arial" w:hAnsi="Arial" w:cs="Arial"/>
          <w:sz w:val="22"/>
          <w:szCs w:val="22"/>
        </w:rPr>
        <w:t>as</w:t>
      </w:r>
      <w:r w:rsidR="00FA70BB">
        <w:rPr>
          <w:sz w:val="22"/>
          <w:szCs w:val="22"/>
        </w:rPr>
        <w:t xml:space="preserve"> </w:t>
      </w:r>
      <w:r w:rsidR="00FA70BB">
        <w:rPr>
          <w:rFonts w:ascii="Arial" w:eastAsia="Arial" w:hAnsi="Arial" w:cs="Arial"/>
          <w:sz w:val="22"/>
          <w:szCs w:val="22"/>
        </w:rPr>
        <w:t>a</w:t>
      </w:r>
      <w:r w:rsidR="00FA70BB">
        <w:rPr>
          <w:sz w:val="22"/>
          <w:szCs w:val="22"/>
        </w:rPr>
        <w:t xml:space="preserve"> </w:t>
      </w:r>
      <w:r w:rsidR="002B0CAF">
        <w:rPr>
          <w:spacing w:val="2"/>
          <w:sz w:val="22"/>
          <w:szCs w:val="22"/>
        </w:rPr>
        <w:t>r</w:t>
      </w:r>
      <w:r w:rsidR="00FA70BB">
        <w:rPr>
          <w:rFonts w:ascii="Arial" w:eastAsia="Arial" w:hAnsi="Arial" w:cs="Arial"/>
          <w:sz w:val="22"/>
          <w:szCs w:val="22"/>
        </w:rPr>
        <w:t>eso</w:t>
      </w:r>
      <w:r w:rsidR="00FA70BB">
        <w:rPr>
          <w:rFonts w:ascii="Arial" w:eastAsia="Arial" w:hAnsi="Arial" w:cs="Arial"/>
          <w:spacing w:val="-1"/>
          <w:sz w:val="22"/>
          <w:szCs w:val="22"/>
        </w:rPr>
        <w:t>l</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w:t>
      </w:r>
      <w:r w:rsidR="00FA70BB">
        <w:rPr>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spacing w:val="5"/>
          <w:sz w:val="22"/>
          <w:szCs w:val="22"/>
        </w:rPr>
        <w:t>Shadow Authority</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pacing w:val="24"/>
          <w:sz w:val="22"/>
          <w:szCs w:val="22"/>
        </w:rPr>
        <w:t xml:space="preserve"> </w:t>
      </w:r>
      <w:r w:rsidR="00FA70BB">
        <w:rPr>
          <w:rFonts w:ascii="Arial" w:eastAsia="Arial" w:hAnsi="Arial" w:cs="Arial"/>
          <w:spacing w:val="1"/>
          <w:sz w:val="22"/>
          <w:szCs w:val="22"/>
        </w:rPr>
        <w:t>r</w:t>
      </w:r>
      <w:r w:rsidR="00FA70BB">
        <w:rPr>
          <w:rFonts w:ascii="Arial" w:eastAsia="Arial" w:hAnsi="Arial" w:cs="Arial"/>
          <w:spacing w:val="-3"/>
          <w:sz w:val="22"/>
          <w:szCs w:val="22"/>
        </w:rPr>
        <w:t>e</w:t>
      </w:r>
      <w:r w:rsidR="00FA70BB">
        <w:rPr>
          <w:rFonts w:ascii="Arial" w:eastAsia="Arial" w:hAnsi="Arial" w:cs="Arial"/>
          <w:spacing w:val="1"/>
          <w:sz w:val="22"/>
          <w:szCs w:val="22"/>
        </w:rPr>
        <w:t>m</w:t>
      </w:r>
      <w:r w:rsidR="00FA70BB">
        <w:rPr>
          <w:rFonts w:ascii="Arial" w:eastAsia="Arial" w:hAnsi="Arial" w:cs="Arial"/>
          <w:sz w:val="22"/>
          <w:szCs w:val="22"/>
        </w:rPr>
        <w:t>o</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pacing w:val="24"/>
          <w:sz w:val="22"/>
          <w:szCs w:val="22"/>
        </w:rPr>
        <w:t xml:space="preserve"> </w:t>
      </w:r>
      <w:r w:rsidR="00FA70BB">
        <w:rPr>
          <w:rFonts w:ascii="Arial" w:eastAsia="Arial" w:hAnsi="Arial" w:cs="Arial"/>
          <w:spacing w:val="1"/>
          <w:sz w:val="22"/>
          <w:szCs w:val="22"/>
        </w:rPr>
        <w:t>t</w:t>
      </w:r>
      <w:r w:rsidR="00FA70BB">
        <w:rPr>
          <w:rFonts w:ascii="Arial" w:eastAsia="Arial" w:hAnsi="Arial" w:cs="Arial"/>
          <w:spacing w:val="-3"/>
          <w:sz w:val="22"/>
          <w:szCs w:val="22"/>
        </w:rPr>
        <w:t>h</w:t>
      </w:r>
      <w:r w:rsidR="00FA70BB">
        <w:rPr>
          <w:rFonts w:ascii="Arial" w:eastAsia="Arial" w:hAnsi="Arial" w:cs="Arial"/>
          <w:sz w:val="22"/>
          <w:szCs w:val="22"/>
        </w:rPr>
        <w:t>e</w:t>
      </w:r>
      <w:r w:rsidR="00FA70BB">
        <w:rPr>
          <w:spacing w:val="24"/>
          <w:sz w:val="22"/>
          <w:szCs w:val="22"/>
        </w:rPr>
        <w:t xml:space="preserve"> </w:t>
      </w:r>
      <w:r w:rsidR="00FA70BB">
        <w:rPr>
          <w:rFonts w:ascii="Arial" w:eastAsia="Arial" w:hAnsi="Arial" w:cs="Arial"/>
          <w:sz w:val="22"/>
          <w:szCs w:val="22"/>
        </w:rPr>
        <w:t>Leade</w:t>
      </w:r>
      <w:r w:rsidR="00FA70BB">
        <w:rPr>
          <w:rFonts w:ascii="Arial" w:eastAsia="Arial" w:hAnsi="Arial" w:cs="Arial"/>
          <w:spacing w:val="1"/>
          <w:sz w:val="22"/>
          <w:szCs w:val="22"/>
        </w:rPr>
        <w:t>r</w:t>
      </w:r>
      <w:r w:rsidR="00FA70BB">
        <w:rPr>
          <w:rFonts w:ascii="Arial" w:eastAsia="Arial" w:hAnsi="Arial" w:cs="Arial"/>
          <w:sz w:val="22"/>
          <w:szCs w:val="22"/>
        </w:rPr>
        <w:t>,</w:t>
      </w:r>
      <w:r w:rsidR="00FA70BB">
        <w:rPr>
          <w:spacing w:val="25"/>
          <w:sz w:val="22"/>
          <w:szCs w:val="22"/>
        </w:rPr>
        <w:t xml:space="preserve"> </w:t>
      </w:r>
      <w:r w:rsidR="00FA70BB">
        <w:rPr>
          <w:rFonts w:ascii="Arial" w:eastAsia="Arial" w:hAnsi="Arial" w:cs="Arial"/>
          <w:sz w:val="22"/>
          <w:szCs w:val="22"/>
        </w:rPr>
        <w:t>a</w:t>
      </w:r>
      <w:r w:rsidR="00FA70BB">
        <w:rPr>
          <w:spacing w:val="21"/>
          <w:sz w:val="22"/>
          <w:szCs w:val="22"/>
        </w:rPr>
        <w:t xml:space="preserve"> </w:t>
      </w:r>
      <w:r w:rsidR="00FA70BB">
        <w:rPr>
          <w:rFonts w:ascii="Arial" w:eastAsia="Arial" w:hAnsi="Arial" w:cs="Arial"/>
          <w:sz w:val="22"/>
          <w:szCs w:val="22"/>
        </w:rPr>
        <w:t>new</w:t>
      </w:r>
      <w:r w:rsidR="00FA70BB">
        <w:rPr>
          <w:spacing w:val="21"/>
          <w:sz w:val="22"/>
          <w:szCs w:val="22"/>
        </w:rPr>
        <w:t xml:space="preserve"> </w:t>
      </w:r>
      <w:r w:rsidR="00FA70BB">
        <w:rPr>
          <w:rFonts w:ascii="Arial" w:eastAsia="Arial" w:hAnsi="Arial" w:cs="Arial"/>
          <w:sz w:val="22"/>
          <w:szCs w:val="22"/>
        </w:rPr>
        <w:t>Leader</w:t>
      </w:r>
      <w:r w:rsidR="00FA70BB">
        <w:rPr>
          <w:spacing w:val="25"/>
          <w:sz w:val="22"/>
          <w:szCs w:val="22"/>
        </w:rPr>
        <w:t xml:space="preserve"> </w:t>
      </w:r>
      <w:r w:rsidR="00FA70BB">
        <w:rPr>
          <w:rFonts w:ascii="Arial" w:eastAsia="Arial" w:hAnsi="Arial" w:cs="Arial"/>
          <w:spacing w:val="1"/>
          <w:sz w:val="22"/>
          <w:szCs w:val="22"/>
        </w:rPr>
        <w:t>m</w:t>
      </w:r>
      <w:r w:rsidR="00FA70BB">
        <w:rPr>
          <w:rFonts w:ascii="Arial" w:eastAsia="Arial" w:hAnsi="Arial" w:cs="Arial"/>
          <w:sz w:val="22"/>
          <w:szCs w:val="22"/>
        </w:rPr>
        <w:t>ay</w:t>
      </w:r>
      <w:r w:rsidR="00FA70BB">
        <w:rPr>
          <w:spacing w:val="22"/>
          <w:sz w:val="22"/>
          <w:szCs w:val="22"/>
        </w:rPr>
        <w:t xml:space="preserve"> </w:t>
      </w:r>
      <w:r w:rsidR="00FA70BB">
        <w:rPr>
          <w:rFonts w:ascii="Arial" w:eastAsia="Arial" w:hAnsi="Arial" w:cs="Arial"/>
          <w:sz w:val="22"/>
          <w:szCs w:val="22"/>
        </w:rPr>
        <w:t>be</w:t>
      </w:r>
      <w:r w:rsidR="00FA70BB">
        <w:rPr>
          <w:spacing w:val="24"/>
          <w:sz w:val="22"/>
          <w:szCs w:val="22"/>
        </w:rPr>
        <w:t xml:space="preserve"> </w:t>
      </w:r>
      <w:r w:rsidR="00FA70BB">
        <w:rPr>
          <w:rFonts w:ascii="Arial" w:eastAsia="Arial" w:hAnsi="Arial" w:cs="Arial"/>
          <w:sz w:val="22"/>
          <w:szCs w:val="22"/>
        </w:rPr>
        <w:t>e</w:t>
      </w:r>
      <w:r w:rsidR="00FA70BB">
        <w:rPr>
          <w:rFonts w:ascii="Arial" w:eastAsia="Arial" w:hAnsi="Arial" w:cs="Arial"/>
          <w:spacing w:val="-1"/>
          <w:sz w:val="22"/>
          <w:szCs w:val="22"/>
        </w:rPr>
        <w:t>l</w:t>
      </w:r>
      <w:r w:rsidR="00FA70BB">
        <w:rPr>
          <w:rFonts w:ascii="Arial" w:eastAsia="Arial" w:hAnsi="Arial" w:cs="Arial"/>
          <w:sz w:val="22"/>
          <w:szCs w:val="22"/>
        </w:rPr>
        <w:t>ec</w:t>
      </w:r>
      <w:r w:rsidR="00FA70BB">
        <w:rPr>
          <w:rFonts w:ascii="Arial" w:eastAsia="Arial" w:hAnsi="Arial" w:cs="Arial"/>
          <w:spacing w:val="1"/>
          <w:sz w:val="22"/>
          <w:szCs w:val="22"/>
        </w:rPr>
        <w:t>t</w:t>
      </w:r>
      <w:r w:rsidR="00FA70BB">
        <w:rPr>
          <w:rFonts w:ascii="Arial" w:eastAsia="Arial" w:hAnsi="Arial" w:cs="Arial"/>
          <w:sz w:val="22"/>
          <w:szCs w:val="22"/>
        </w:rPr>
        <w:t>ed</w:t>
      </w:r>
      <w:r w:rsidR="00FA70BB">
        <w:rPr>
          <w:spacing w:val="24"/>
          <w:sz w:val="22"/>
          <w:szCs w:val="22"/>
        </w:rPr>
        <w:t xml:space="preserve"> </w:t>
      </w:r>
      <w:r w:rsidR="00FA70BB">
        <w:rPr>
          <w:rFonts w:ascii="Arial" w:eastAsia="Arial" w:hAnsi="Arial" w:cs="Arial"/>
          <w:sz w:val="22"/>
          <w:szCs w:val="22"/>
        </w:rPr>
        <w:t>at</w:t>
      </w:r>
      <w:r w:rsidR="00FA70BB">
        <w:rPr>
          <w:spacing w:val="23"/>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w:t>
      </w:r>
      <w:r w:rsidR="00FA70BB">
        <w:rPr>
          <w:rFonts w:ascii="Arial" w:eastAsia="Arial" w:hAnsi="Arial" w:cs="Arial"/>
          <w:spacing w:val="-3"/>
          <w:sz w:val="22"/>
          <w:szCs w:val="22"/>
        </w:rPr>
        <w:t>a</w:t>
      </w:r>
      <w:r w:rsidR="00FA70BB">
        <w:rPr>
          <w:rFonts w:ascii="Arial" w:eastAsia="Arial" w:hAnsi="Arial" w:cs="Arial"/>
          <w:sz w:val="22"/>
          <w:szCs w:val="22"/>
        </w:rPr>
        <w:t>t</w:t>
      </w:r>
      <w:r w:rsidR="00FA70BB">
        <w:rPr>
          <w:spacing w:val="23"/>
          <w:sz w:val="22"/>
          <w:szCs w:val="22"/>
        </w:rPr>
        <w:t xml:space="preserve"> </w:t>
      </w:r>
      <w:r w:rsidR="00FA70BB">
        <w:rPr>
          <w:rFonts w:ascii="Arial" w:eastAsia="Arial" w:hAnsi="Arial" w:cs="Arial"/>
          <w:spacing w:val="1"/>
          <w:sz w:val="22"/>
          <w:szCs w:val="22"/>
        </w:rPr>
        <w:t>m</w:t>
      </w:r>
      <w:r w:rsidR="00FA70BB">
        <w:rPr>
          <w:rFonts w:ascii="Arial" w:eastAsia="Arial" w:hAnsi="Arial" w:cs="Arial"/>
          <w:sz w:val="22"/>
          <w:szCs w:val="22"/>
        </w:rPr>
        <w:t>ee</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3"/>
          <w:sz w:val="22"/>
          <w:szCs w:val="22"/>
        </w:rPr>
        <w:t>n</w:t>
      </w:r>
      <w:r w:rsidR="00FA70BB">
        <w:rPr>
          <w:rFonts w:ascii="Arial" w:eastAsia="Arial" w:hAnsi="Arial" w:cs="Arial"/>
          <w:spacing w:val="2"/>
          <w:sz w:val="22"/>
          <w:szCs w:val="22"/>
        </w:rPr>
        <w:t>g</w:t>
      </w:r>
      <w:r w:rsidR="00FA70BB">
        <w:rPr>
          <w:rFonts w:ascii="Arial" w:eastAsia="Arial" w:hAnsi="Arial" w:cs="Arial"/>
          <w:sz w:val="22"/>
          <w:szCs w:val="22"/>
        </w:rPr>
        <w:t>,</w:t>
      </w:r>
      <w:r w:rsidR="00FA70BB">
        <w:rPr>
          <w:spacing w:val="23"/>
          <w:sz w:val="22"/>
          <w:szCs w:val="22"/>
        </w:rPr>
        <w:t xml:space="preserve"> </w:t>
      </w:r>
      <w:r w:rsidR="00FA70BB">
        <w:rPr>
          <w:rFonts w:ascii="Arial" w:eastAsia="Arial" w:hAnsi="Arial" w:cs="Arial"/>
          <w:sz w:val="22"/>
          <w:szCs w:val="22"/>
        </w:rPr>
        <w:t>or</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7"/>
          <w:sz w:val="22"/>
          <w:szCs w:val="22"/>
        </w:rPr>
        <w:t xml:space="preserve"> </w:t>
      </w:r>
      <w:r w:rsidR="00FA70BB">
        <w:rPr>
          <w:rFonts w:ascii="Arial" w:eastAsia="Arial" w:hAnsi="Arial" w:cs="Arial"/>
          <w:spacing w:val="-2"/>
          <w:sz w:val="22"/>
          <w:szCs w:val="22"/>
        </w:rPr>
        <w:t>v</w:t>
      </w:r>
      <w:r w:rsidR="00FA70BB">
        <w:rPr>
          <w:rFonts w:ascii="Arial" w:eastAsia="Arial" w:hAnsi="Arial" w:cs="Arial"/>
          <w:sz w:val="22"/>
          <w:szCs w:val="22"/>
        </w:rPr>
        <w:t>acancy</w:t>
      </w:r>
      <w:r w:rsidR="00FA70BB">
        <w:rPr>
          <w:spacing w:val="5"/>
          <w:sz w:val="22"/>
          <w:szCs w:val="22"/>
        </w:rPr>
        <w:t xml:space="preserve"> </w:t>
      </w:r>
      <w:r w:rsidR="00FA70BB">
        <w:rPr>
          <w:rFonts w:ascii="Arial" w:eastAsia="Arial" w:hAnsi="Arial" w:cs="Arial"/>
          <w:sz w:val="22"/>
          <w:szCs w:val="22"/>
        </w:rPr>
        <w:t>be</w:t>
      </w:r>
      <w:r w:rsidR="00FA70BB">
        <w:rPr>
          <w:spacing w:val="5"/>
          <w:sz w:val="22"/>
          <w:szCs w:val="22"/>
        </w:rPr>
        <w:t xml:space="preserve"> </w:t>
      </w:r>
      <w:r w:rsidR="00FA70BB">
        <w:rPr>
          <w:rFonts w:ascii="Arial" w:eastAsia="Arial" w:hAnsi="Arial" w:cs="Arial"/>
          <w:spacing w:val="3"/>
          <w:sz w:val="22"/>
          <w:szCs w:val="22"/>
        </w:rPr>
        <w:t>f</w:t>
      </w:r>
      <w:r w:rsidR="00FA70BB">
        <w:rPr>
          <w:rFonts w:ascii="Arial" w:eastAsia="Arial" w:hAnsi="Arial" w:cs="Arial"/>
          <w:spacing w:val="-1"/>
          <w:sz w:val="22"/>
          <w:szCs w:val="22"/>
        </w:rPr>
        <w:t>ill</w:t>
      </w:r>
      <w:r w:rsidR="00FA70BB">
        <w:rPr>
          <w:rFonts w:ascii="Arial" w:eastAsia="Arial" w:hAnsi="Arial" w:cs="Arial"/>
          <w:sz w:val="22"/>
          <w:szCs w:val="22"/>
        </w:rPr>
        <w:t>ed</w:t>
      </w:r>
      <w:r w:rsidR="00FA70BB">
        <w:rPr>
          <w:spacing w:val="7"/>
          <w:sz w:val="22"/>
          <w:szCs w:val="22"/>
        </w:rPr>
        <w:t xml:space="preserve"> </w:t>
      </w:r>
      <w:r w:rsidR="00FA70BB">
        <w:rPr>
          <w:rFonts w:ascii="Arial" w:eastAsia="Arial" w:hAnsi="Arial" w:cs="Arial"/>
          <w:sz w:val="22"/>
          <w:szCs w:val="22"/>
        </w:rPr>
        <w:t>at</w:t>
      </w:r>
      <w:r w:rsidR="00FA70BB">
        <w:rPr>
          <w:spacing w:val="6"/>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7"/>
          <w:sz w:val="22"/>
          <w:szCs w:val="22"/>
        </w:rPr>
        <w:t xml:space="preserve"> </w:t>
      </w:r>
      <w:r w:rsidR="00FA70BB">
        <w:rPr>
          <w:rFonts w:ascii="Arial" w:eastAsia="Arial" w:hAnsi="Arial" w:cs="Arial"/>
          <w:sz w:val="22"/>
          <w:szCs w:val="22"/>
        </w:rPr>
        <w:t>subs</w:t>
      </w:r>
      <w:r w:rsidR="00FA70BB">
        <w:rPr>
          <w:rFonts w:ascii="Arial" w:eastAsia="Arial" w:hAnsi="Arial" w:cs="Arial"/>
          <w:spacing w:val="-3"/>
          <w:sz w:val="22"/>
          <w:szCs w:val="22"/>
        </w:rPr>
        <w:t>e</w:t>
      </w:r>
      <w:r w:rsidR="00FA70BB">
        <w:rPr>
          <w:rFonts w:ascii="Arial" w:eastAsia="Arial" w:hAnsi="Arial" w:cs="Arial"/>
          <w:spacing w:val="2"/>
          <w:sz w:val="22"/>
          <w:szCs w:val="22"/>
        </w:rPr>
        <w:t>q</w:t>
      </w:r>
      <w:r w:rsidR="00FA70BB">
        <w:rPr>
          <w:rFonts w:ascii="Arial" w:eastAsia="Arial" w:hAnsi="Arial" w:cs="Arial"/>
          <w:sz w:val="22"/>
          <w:szCs w:val="22"/>
        </w:rPr>
        <w:t>ue</w:t>
      </w:r>
      <w:r w:rsidR="00FA70BB">
        <w:rPr>
          <w:rFonts w:ascii="Arial" w:eastAsia="Arial" w:hAnsi="Arial" w:cs="Arial"/>
          <w:spacing w:val="-3"/>
          <w:sz w:val="22"/>
          <w:szCs w:val="22"/>
        </w:rPr>
        <w:t>n</w:t>
      </w:r>
      <w:r w:rsidR="00FA70BB">
        <w:rPr>
          <w:rFonts w:ascii="Arial" w:eastAsia="Arial" w:hAnsi="Arial" w:cs="Arial"/>
          <w:sz w:val="22"/>
          <w:szCs w:val="22"/>
        </w:rPr>
        <w:t>t</w:t>
      </w:r>
      <w:r w:rsidR="00FA70BB">
        <w:rPr>
          <w:spacing w:val="6"/>
          <w:sz w:val="22"/>
          <w:szCs w:val="22"/>
        </w:rPr>
        <w:t xml:space="preserve"> </w:t>
      </w:r>
      <w:r w:rsidR="00FA70BB">
        <w:rPr>
          <w:rFonts w:ascii="Arial" w:eastAsia="Arial" w:hAnsi="Arial" w:cs="Arial"/>
          <w:spacing w:val="1"/>
          <w:sz w:val="22"/>
          <w:szCs w:val="22"/>
        </w:rPr>
        <w:t>m</w:t>
      </w:r>
      <w:r w:rsidR="00FA70BB">
        <w:rPr>
          <w:rFonts w:ascii="Arial" w:eastAsia="Arial" w:hAnsi="Arial" w:cs="Arial"/>
          <w:sz w:val="22"/>
          <w:szCs w:val="22"/>
        </w:rPr>
        <w:t>ee</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3"/>
          <w:sz w:val="22"/>
          <w:szCs w:val="22"/>
        </w:rPr>
        <w:t>n</w:t>
      </w:r>
      <w:r w:rsidR="00FA70BB">
        <w:rPr>
          <w:rFonts w:ascii="Arial" w:eastAsia="Arial" w:hAnsi="Arial" w:cs="Arial"/>
          <w:sz w:val="22"/>
          <w:szCs w:val="22"/>
        </w:rPr>
        <w:t>g</w:t>
      </w:r>
      <w:r w:rsidR="00FA70BB">
        <w:rPr>
          <w:spacing w:val="7"/>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8"/>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Pr>
          <w:rFonts w:ascii="Arial" w:eastAsia="Arial" w:hAnsi="Arial" w:cs="Arial"/>
          <w:sz w:val="22"/>
          <w:szCs w:val="22"/>
        </w:rPr>
        <w:t xml:space="preserve"> Shadow Authority</w:t>
      </w:r>
      <w:r w:rsidR="00FA70BB">
        <w:rPr>
          <w:rFonts w:ascii="Arial" w:eastAsia="Arial" w:hAnsi="Arial" w:cs="Arial"/>
          <w:sz w:val="22"/>
          <w:szCs w:val="22"/>
        </w:rPr>
        <w:t>.</w:t>
      </w:r>
    </w:p>
    <w:p w14:paraId="7C666701" w14:textId="77777777" w:rsidR="001C2459" w:rsidRPr="002B0CAF" w:rsidRDefault="001C2459" w:rsidP="00FA630C">
      <w:pPr>
        <w:rPr>
          <w:rFonts w:ascii="Arial" w:hAnsi="Arial" w:cs="Arial"/>
        </w:rPr>
      </w:pPr>
    </w:p>
    <w:p w14:paraId="7F8A7C22" w14:textId="77777777" w:rsidR="001C2459" w:rsidRPr="002B0CAF" w:rsidRDefault="00C84AF1" w:rsidP="00FA630C">
      <w:pPr>
        <w:ind w:left="720" w:right="117" w:hanging="720"/>
        <w:jc w:val="both"/>
        <w:rPr>
          <w:rFonts w:ascii="Arial" w:eastAsia="Arial" w:hAnsi="Arial" w:cs="Arial"/>
          <w:sz w:val="22"/>
          <w:szCs w:val="22"/>
        </w:rPr>
      </w:pPr>
      <w:r w:rsidRPr="002B0CAF">
        <w:rPr>
          <w:rFonts w:ascii="Arial" w:eastAsia="Arial" w:hAnsi="Arial" w:cs="Arial"/>
          <w:spacing w:val="1"/>
          <w:sz w:val="22"/>
          <w:szCs w:val="22"/>
        </w:rPr>
        <w:t>3.</w:t>
      </w:r>
      <w:r w:rsidR="00CA1B3E" w:rsidRPr="002B0CAF">
        <w:rPr>
          <w:rFonts w:ascii="Arial" w:eastAsia="Arial" w:hAnsi="Arial" w:cs="Arial"/>
          <w:spacing w:val="1"/>
          <w:sz w:val="22"/>
          <w:szCs w:val="22"/>
        </w:rPr>
        <w:t>4</w:t>
      </w:r>
      <w:r w:rsidRPr="002B0CAF">
        <w:rPr>
          <w:rFonts w:ascii="Arial" w:eastAsia="Arial" w:hAnsi="Arial" w:cs="Arial"/>
          <w:spacing w:val="1"/>
          <w:sz w:val="22"/>
          <w:szCs w:val="22"/>
        </w:rPr>
        <w:tab/>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f</w:t>
      </w:r>
      <w:r w:rsidR="00FA70BB" w:rsidRPr="002B0CAF">
        <w:rPr>
          <w:rFonts w:ascii="Arial" w:hAnsi="Arial" w:cs="Arial"/>
          <w:spacing w:val="25"/>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00FA70BB" w:rsidRPr="002B0CAF">
        <w:rPr>
          <w:rFonts w:ascii="Arial" w:hAnsi="Arial" w:cs="Arial"/>
          <w:spacing w:val="24"/>
          <w:sz w:val="22"/>
          <w:szCs w:val="22"/>
        </w:rPr>
        <w:t xml:space="preserve"> </w:t>
      </w:r>
      <w:r w:rsidR="00FA70BB" w:rsidRPr="002B0CAF">
        <w:rPr>
          <w:rFonts w:ascii="Arial" w:eastAsia="Arial" w:hAnsi="Arial" w:cs="Arial"/>
          <w:sz w:val="22"/>
          <w:szCs w:val="22"/>
        </w:rPr>
        <w:t>Leader</w:t>
      </w:r>
      <w:r w:rsidR="00FA70BB" w:rsidRPr="002B0CAF">
        <w:rPr>
          <w:rFonts w:ascii="Arial" w:hAnsi="Arial" w:cs="Arial"/>
          <w:spacing w:val="25"/>
          <w:sz w:val="22"/>
          <w:szCs w:val="22"/>
        </w:rPr>
        <w:t xml:space="preserve"> </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s</w:t>
      </w:r>
      <w:r w:rsidR="00FA70BB" w:rsidRPr="002B0CAF">
        <w:rPr>
          <w:rFonts w:ascii="Arial" w:hAnsi="Arial" w:cs="Arial"/>
          <w:spacing w:val="24"/>
          <w:sz w:val="22"/>
          <w:szCs w:val="22"/>
        </w:rPr>
        <w:t xml:space="preserve"> </w:t>
      </w:r>
      <w:r w:rsidR="00FA70BB" w:rsidRPr="002B0CAF">
        <w:rPr>
          <w:rFonts w:ascii="Arial" w:eastAsia="Arial" w:hAnsi="Arial" w:cs="Arial"/>
          <w:sz w:val="22"/>
          <w:szCs w:val="22"/>
        </w:rPr>
        <w:t>su</w:t>
      </w:r>
      <w:r w:rsidR="00FA70BB" w:rsidRPr="002B0CAF">
        <w:rPr>
          <w:rFonts w:ascii="Arial" w:eastAsia="Arial" w:hAnsi="Arial" w:cs="Arial"/>
          <w:spacing w:val="-3"/>
          <w:sz w:val="22"/>
          <w:szCs w:val="22"/>
        </w:rPr>
        <w:t>b</w:t>
      </w:r>
      <w:r w:rsidR="00FA70BB" w:rsidRPr="002B0CAF">
        <w:rPr>
          <w:rFonts w:ascii="Arial" w:eastAsia="Arial" w:hAnsi="Arial" w:cs="Arial"/>
          <w:spacing w:val="1"/>
          <w:sz w:val="22"/>
          <w:szCs w:val="22"/>
        </w:rPr>
        <w:t>j</w:t>
      </w:r>
      <w:r w:rsidR="00FA70BB" w:rsidRPr="002B0CAF">
        <w:rPr>
          <w:rFonts w:ascii="Arial" w:eastAsia="Arial" w:hAnsi="Arial" w:cs="Arial"/>
          <w:sz w:val="22"/>
          <w:szCs w:val="22"/>
        </w:rPr>
        <w:t>ect</w:t>
      </w:r>
      <w:r w:rsidR="00FA70BB" w:rsidRPr="002B0CAF">
        <w:rPr>
          <w:rFonts w:ascii="Arial" w:hAnsi="Arial" w:cs="Arial"/>
          <w:spacing w:val="23"/>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o</w:t>
      </w:r>
      <w:r w:rsidR="00FA70BB" w:rsidRPr="002B0CAF">
        <w:rPr>
          <w:rFonts w:ascii="Arial" w:hAnsi="Arial" w:cs="Arial"/>
          <w:spacing w:val="24"/>
          <w:sz w:val="22"/>
          <w:szCs w:val="22"/>
        </w:rPr>
        <w:t xml:space="preserve"> </w:t>
      </w:r>
      <w:r w:rsidR="00FA70BB" w:rsidRPr="002B0CAF">
        <w:rPr>
          <w:rFonts w:ascii="Arial" w:eastAsia="Arial" w:hAnsi="Arial" w:cs="Arial"/>
          <w:sz w:val="22"/>
          <w:szCs w:val="22"/>
        </w:rPr>
        <w:t>a</w:t>
      </w:r>
      <w:r w:rsidR="00FA70BB" w:rsidRPr="002B0CAF">
        <w:rPr>
          <w:rFonts w:ascii="Arial" w:hAnsi="Arial" w:cs="Arial"/>
          <w:spacing w:val="24"/>
          <w:sz w:val="22"/>
          <w:szCs w:val="22"/>
        </w:rPr>
        <w:t xml:space="preserve"> </w:t>
      </w:r>
      <w:r w:rsidR="00FA70BB" w:rsidRPr="002B0CAF">
        <w:rPr>
          <w:rFonts w:ascii="Arial" w:eastAsia="Arial" w:hAnsi="Arial" w:cs="Arial"/>
          <w:sz w:val="22"/>
          <w:szCs w:val="22"/>
        </w:rPr>
        <w:t>succes</w:t>
      </w:r>
      <w:r w:rsidR="00FA70BB" w:rsidRPr="002B0CAF">
        <w:rPr>
          <w:rFonts w:ascii="Arial" w:eastAsia="Arial" w:hAnsi="Arial" w:cs="Arial"/>
          <w:spacing w:val="-2"/>
          <w:sz w:val="22"/>
          <w:szCs w:val="22"/>
        </w:rPr>
        <w:t>s</w:t>
      </w:r>
      <w:r w:rsidR="00FA70BB" w:rsidRPr="002B0CAF">
        <w:rPr>
          <w:rFonts w:ascii="Arial" w:eastAsia="Arial" w:hAnsi="Arial" w:cs="Arial"/>
          <w:spacing w:val="3"/>
          <w:sz w:val="22"/>
          <w:szCs w:val="22"/>
        </w:rPr>
        <w:t>f</w:t>
      </w:r>
      <w:r w:rsidR="00FA70BB" w:rsidRPr="002B0CAF">
        <w:rPr>
          <w:rFonts w:ascii="Arial" w:eastAsia="Arial" w:hAnsi="Arial" w:cs="Arial"/>
          <w:sz w:val="22"/>
          <w:szCs w:val="22"/>
        </w:rPr>
        <w:t>ul</w:t>
      </w:r>
      <w:r w:rsidR="00FA70BB" w:rsidRPr="002B0CAF">
        <w:rPr>
          <w:rFonts w:ascii="Arial" w:hAnsi="Arial" w:cs="Arial"/>
          <w:spacing w:val="23"/>
          <w:sz w:val="22"/>
          <w:szCs w:val="22"/>
        </w:rPr>
        <w:t xml:space="preserve"> </w:t>
      </w:r>
      <w:r w:rsidR="00FA70BB" w:rsidRPr="002B0CAF">
        <w:rPr>
          <w:rFonts w:ascii="Arial" w:eastAsia="Arial" w:hAnsi="Arial" w:cs="Arial"/>
          <w:spacing w:val="1"/>
          <w:sz w:val="22"/>
          <w:szCs w:val="22"/>
        </w:rPr>
        <w:t>r</w:t>
      </w:r>
      <w:r w:rsidR="00FA70BB" w:rsidRPr="002B0CAF">
        <w:rPr>
          <w:rFonts w:ascii="Arial" w:eastAsia="Arial" w:hAnsi="Arial" w:cs="Arial"/>
          <w:spacing w:val="-3"/>
          <w:sz w:val="22"/>
          <w:szCs w:val="22"/>
        </w:rPr>
        <w:t>e</w:t>
      </w:r>
      <w:r w:rsidR="00FA70BB" w:rsidRPr="002B0CAF">
        <w:rPr>
          <w:rFonts w:ascii="Arial" w:eastAsia="Arial" w:hAnsi="Arial" w:cs="Arial"/>
          <w:sz w:val="22"/>
          <w:szCs w:val="22"/>
        </w:rPr>
        <w:t>so</w:t>
      </w:r>
      <w:r w:rsidR="00FA70BB" w:rsidRPr="002B0CAF">
        <w:rPr>
          <w:rFonts w:ascii="Arial" w:eastAsia="Arial" w:hAnsi="Arial" w:cs="Arial"/>
          <w:spacing w:val="-1"/>
          <w:sz w:val="22"/>
          <w:szCs w:val="22"/>
        </w:rPr>
        <w:t>l</w:t>
      </w:r>
      <w:r w:rsidR="00FA70BB" w:rsidRPr="002B0CAF">
        <w:rPr>
          <w:rFonts w:ascii="Arial" w:eastAsia="Arial" w:hAnsi="Arial" w:cs="Arial"/>
          <w:sz w:val="22"/>
          <w:szCs w:val="22"/>
        </w:rPr>
        <w:t>u</w:t>
      </w:r>
      <w:r w:rsidR="00FA70BB" w:rsidRPr="002B0CAF">
        <w:rPr>
          <w:rFonts w:ascii="Arial" w:eastAsia="Arial" w:hAnsi="Arial" w:cs="Arial"/>
          <w:spacing w:val="1"/>
          <w:sz w:val="22"/>
          <w:szCs w:val="22"/>
        </w:rPr>
        <w:t>t</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on</w:t>
      </w:r>
      <w:r w:rsidR="00FA70BB" w:rsidRPr="002B0CAF">
        <w:rPr>
          <w:rFonts w:ascii="Arial" w:hAnsi="Arial" w:cs="Arial"/>
          <w:spacing w:val="24"/>
          <w:sz w:val="22"/>
          <w:szCs w:val="22"/>
        </w:rPr>
        <w:t xml:space="preserve"> </w:t>
      </w:r>
      <w:r w:rsidR="00FA70BB" w:rsidRPr="002B0CAF">
        <w:rPr>
          <w:rFonts w:ascii="Arial" w:eastAsia="Arial" w:hAnsi="Arial" w:cs="Arial"/>
          <w:spacing w:val="1"/>
          <w:sz w:val="22"/>
          <w:szCs w:val="22"/>
        </w:rPr>
        <w:t>(</w:t>
      </w:r>
      <w:r w:rsidR="00FA70BB" w:rsidRPr="002B0CAF">
        <w:rPr>
          <w:rFonts w:ascii="Arial" w:eastAsia="Arial" w:hAnsi="Arial" w:cs="Arial"/>
          <w:sz w:val="22"/>
          <w:szCs w:val="22"/>
        </w:rPr>
        <w:t>see</w:t>
      </w:r>
      <w:r w:rsidR="00FA70BB" w:rsidRPr="002B0CAF">
        <w:rPr>
          <w:rFonts w:ascii="Arial" w:hAnsi="Arial" w:cs="Arial"/>
          <w:spacing w:val="24"/>
          <w:sz w:val="22"/>
          <w:szCs w:val="22"/>
        </w:rPr>
        <w:t xml:space="preserve"> </w:t>
      </w:r>
      <w:r w:rsidR="00FA70BB" w:rsidRPr="002B0CAF">
        <w:rPr>
          <w:rFonts w:ascii="Arial" w:eastAsia="Arial" w:hAnsi="Arial" w:cs="Arial"/>
          <w:sz w:val="22"/>
          <w:szCs w:val="22"/>
        </w:rPr>
        <w:t>3</w:t>
      </w:r>
      <w:r w:rsidR="00FA70BB" w:rsidRPr="002B0CAF">
        <w:rPr>
          <w:rFonts w:ascii="Arial" w:eastAsia="Arial" w:hAnsi="Arial" w:cs="Arial"/>
          <w:spacing w:val="1"/>
          <w:sz w:val="22"/>
          <w:szCs w:val="22"/>
        </w:rPr>
        <w:t>.1.</w:t>
      </w:r>
      <w:r w:rsidR="00FA70BB" w:rsidRPr="002B0CAF">
        <w:rPr>
          <w:rFonts w:ascii="Arial" w:eastAsia="Arial" w:hAnsi="Arial" w:cs="Arial"/>
          <w:sz w:val="22"/>
          <w:szCs w:val="22"/>
        </w:rPr>
        <w:t>d</w:t>
      </w:r>
      <w:r w:rsidR="00FA70BB" w:rsidRPr="002B0CAF">
        <w:rPr>
          <w:rFonts w:ascii="Arial" w:hAnsi="Arial" w:cs="Arial"/>
          <w:spacing w:val="24"/>
          <w:sz w:val="22"/>
          <w:szCs w:val="22"/>
        </w:rPr>
        <w:t xml:space="preserve"> </w:t>
      </w:r>
      <w:r w:rsidR="00FA70BB" w:rsidRPr="002B0CAF">
        <w:rPr>
          <w:rFonts w:ascii="Arial" w:eastAsia="Arial" w:hAnsi="Arial" w:cs="Arial"/>
          <w:sz w:val="22"/>
          <w:szCs w:val="22"/>
        </w:rPr>
        <w:t>abo</w:t>
      </w:r>
      <w:r w:rsidR="00FA70BB" w:rsidRPr="002B0CAF">
        <w:rPr>
          <w:rFonts w:ascii="Arial" w:eastAsia="Arial" w:hAnsi="Arial" w:cs="Arial"/>
          <w:spacing w:val="-2"/>
          <w:sz w:val="22"/>
          <w:szCs w:val="22"/>
        </w:rPr>
        <w:t>v</w:t>
      </w:r>
      <w:r w:rsidR="00FA70BB" w:rsidRPr="002B0CAF">
        <w:rPr>
          <w:rFonts w:ascii="Arial" w:eastAsia="Arial" w:hAnsi="Arial" w:cs="Arial"/>
          <w:sz w:val="22"/>
          <w:szCs w:val="22"/>
        </w:rPr>
        <w:t>e</w:t>
      </w:r>
      <w:r w:rsidR="00FA70BB" w:rsidRPr="002B0CAF">
        <w:rPr>
          <w:rFonts w:ascii="Arial" w:eastAsia="Arial" w:hAnsi="Arial" w:cs="Arial"/>
          <w:spacing w:val="1"/>
          <w:sz w:val="22"/>
          <w:szCs w:val="22"/>
        </w:rPr>
        <w:t>)</w:t>
      </w:r>
      <w:r w:rsidR="00FA70BB" w:rsidRPr="002B0CAF">
        <w:rPr>
          <w:rFonts w:ascii="Arial" w:eastAsia="Arial" w:hAnsi="Arial" w:cs="Arial"/>
          <w:sz w:val="22"/>
          <w:szCs w:val="22"/>
        </w:rPr>
        <w:t>,</w:t>
      </w:r>
      <w:r w:rsidR="00FA70BB" w:rsidRPr="002B0CAF">
        <w:rPr>
          <w:rFonts w:ascii="Arial" w:hAnsi="Arial" w:cs="Arial"/>
          <w:spacing w:val="25"/>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s</w:t>
      </w:r>
      <w:r w:rsidR="00FA70BB" w:rsidRPr="002B0CAF">
        <w:rPr>
          <w:rFonts w:ascii="Arial" w:hAnsi="Arial" w:cs="Arial"/>
          <w:spacing w:val="22"/>
          <w:sz w:val="22"/>
          <w:szCs w:val="22"/>
        </w:rPr>
        <w:t xml:space="preserve"> </w:t>
      </w:r>
      <w:r w:rsidR="00FA70BB" w:rsidRPr="002B0CAF">
        <w:rPr>
          <w:rFonts w:ascii="Arial" w:eastAsia="Arial" w:hAnsi="Arial" w:cs="Arial"/>
          <w:spacing w:val="-1"/>
          <w:sz w:val="22"/>
          <w:szCs w:val="22"/>
        </w:rPr>
        <w:t>wil</w:t>
      </w:r>
      <w:r w:rsidR="00FA70BB" w:rsidRPr="002B0CAF">
        <w:rPr>
          <w:rFonts w:ascii="Arial" w:eastAsia="Arial" w:hAnsi="Arial" w:cs="Arial"/>
          <w:sz w:val="22"/>
          <w:szCs w:val="22"/>
        </w:rPr>
        <w:t>l</w:t>
      </w:r>
      <w:r w:rsidR="00FA70BB" w:rsidRPr="002B0CAF">
        <w:rPr>
          <w:rFonts w:ascii="Arial" w:hAnsi="Arial" w:cs="Arial"/>
          <w:sz w:val="22"/>
          <w:szCs w:val="22"/>
        </w:rPr>
        <w:t xml:space="preserve"> </w:t>
      </w:r>
      <w:r w:rsidR="00FA70BB" w:rsidRPr="002B0CAF">
        <w:rPr>
          <w:rFonts w:ascii="Arial" w:eastAsia="Arial" w:hAnsi="Arial" w:cs="Arial"/>
          <w:sz w:val="22"/>
          <w:szCs w:val="22"/>
        </w:rPr>
        <w:t>not</w:t>
      </w:r>
      <w:r w:rsidR="00FA70BB" w:rsidRPr="002B0CAF">
        <w:rPr>
          <w:rFonts w:ascii="Arial" w:hAnsi="Arial" w:cs="Arial"/>
          <w:spacing w:val="8"/>
          <w:sz w:val="22"/>
          <w:szCs w:val="22"/>
        </w:rPr>
        <w:t xml:space="preserve"> </w:t>
      </w:r>
      <w:r w:rsidR="00FA70BB" w:rsidRPr="002B0CAF">
        <w:rPr>
          <w:rFonts w:ascii="Arial" w:eastAsia="Arial" w:hAnsi="Arial" w:cs="Arial"/>
          <w:spacing w:val="-1"/>
          <w:sz w:val="22"/>
          <w:szCs w:val="22"/>
        </w:rPr>
        <w:t>i</w:t>
      </w:r>
      <w:r w:rsidR="00FA70BB" w:rsidRPr="002B0CAF">
        <w:rPr>
          <w:rFonts w:ascii="Arial" w:eastAsia="Arial" w:hAnsi="Arial" w:cs="Arial"/>
          <w:spacing w:val="1"/>
          <w:sz w:val="22"/>
          <w:szCs w:val="22"/>
        </w:rPr>
        <w:t>m</w:t>
      </w:r>
      <w:r w:rsidR="00FA70BB" w:rsidRPr="002B0CAF">
        <w:rPr>
          <w:rFonts w:ascii="Arial" w:eastAsia="Arial" w:hAnsi="Arial" w:cs="Arial"/>
          <w:sz w:val="22"/>
          <w:szCs w:val="22"/>
        </w:rPr>
        <w:t>p</w:t>
      </w:r>
      <w:r w:rsidR="00FA70BB" w:rsidRPr="002B0CAF">
        <w:rPr>
          <w:rFonts w:ascii="Arial" w:eastAsia="Arial" w:hAnsi="Arial" w:cs="Arial"/>
          <w:spacing w:val="-3"/>
          <w:sz w:val="22"/>
          <w:szCs w:val="22"/>
        </w:rPr>
        <w:t>a</w:t>
      </w:r>
      <w:r w:rsidR="00FA70BB" w:rsidRPr="002B0CAF">
        <w:rPr>
          <w:rFonts w:ascii="Arial" w:eastAsia="Arial" w:hAnsi="Arial" w:cs="Arial"/>
          <w:sz w:val="22"/>
          <w:szCs w:val="22"/>
        </w:rPr>
        <w:t>ct</w:t>
      </w:r>
      <w:r w:rsidR="00FA70BB" w:rsidRPr="002B0CAF">
        <w:rPr>
          <w:rFonts w:ascii="Arial" w:hAnsi="Arial" w:cs="Arial"/>
          <w:spacing w:val="6"/>
          <w:sz w:val="22"/>
          <w:szCs w:val="22"/>
        </w:rPr>
        <w:t xml:space="preserve"> </w:t>
      </w:r>
      <w:r w:rsidR="00FA70BB" w:rsidRPr="002B0CAF">
        <w:rPr>
          <w:rFonts w:ascii="Arial" w:eastAsia="Arial" w:hAnsi="Arial" w:cs="Arial"/>
          <w:sz w:val="22"/>
          <w:szCs w:val="22"/>
        </w:rPr>
        <w:t>on</w:t>
      </w:r>
      <w:r w:rsidR="00FA70BB" w:rsidRPr="002B0CAF">
        <w:rPr>
          <w:rFonts w:ascii="Arial" w:hAnsi="Arial" w:cs="Arial"/>
          <w:spacing w:val="5"/>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r</w:t>
      </w:r>
      <w:r w:rsidR="00FA70BB" w:rsidRPr="002B0CAF">
        <w:rPr>
          <w:rFonts w:ascii="Arial" w:hAnsi="Arial" w:cs="Arial"/>
          <w:spacing w:val="6"/>
          <w:sz w:val="22"/>
          <w:szCs w:val="22"/>
        </w:rPr>
        <w:t xml:space="preserve"> </w:t>
      </w:r>
      <w:r w:rsidR="00FA70BB" w:rsidRPr="002B0CAF">
        <w:rPr>
          <w:rFonts w:ascii="Arial" w:eastAsia="Arial" w:hAnsi="Arial" w:cs="Arial"/>
          <w:spacing w:val="1"/>
          <w:sz w:val="22"/>
          <w:szCs w:val="22"/>
        </w:rPr>
        <w:t>r</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ght</w:t>
      </w:r>
      <w:r w:rsidR="00FA70BB" w:rsidRPr="002B0CAF">
        <w:rPr>
          <w:rFonts w:ascii="Arial" w:hAnsi="Arial" w:cs="Arial"/>
          <w:spacing w:val="6"/>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o</w:t>
      </w:r>
      <w:r w:rsidR="00FA70BB" w:rsidRPr="002B0CAF">
        <w:rPr>
          <w:rFonts w:ascii="Arial" w:hAnsi="Arial" w:cs="Arial"/>
          <w:spacing w:val="7"/>
          <w:sz w:val="22"/>
          <w:szCs w:val="22"/>
        </w:rPr>
        <w:t xml:space="preserve"> </w:t>
      </w:r>
      <w:r w:rsidR="00FA70BB" w:rsidRPr="002B0CAF">
        <w:rPr>
          <w:rFonts w:ascii="Arial" w:eastAsia="Arial" w:hAnsi="Arial" w:cs="Arial"/>
          <w:sz w:val="22"/>
          <w:szCs w:val="22"/>
        </w:rPr>
        <w:t>be</w:t>
      </w:r>
      <w:r w:rsidR="00FA70BB" w:rsidRPr="002B0CAF">
        <w:rPr>
          <w:rFonts w:ascii="Arial" w:hAnsi="Arial" w:cs="Arial"/>
          <w:spacing w:val="7"/>
          <w:sz w:val="22"/>
          <w:szCs w:val="22"/>
        </w:rPr>
        <w:t xml:space="preserve"> </w:t>
      </w:r>
      <w:r w:rsidR="00FA70BB" w:rsidRPr="002B0CAF">
        <w:rPr>
          <w:rFonts w:ascii="Arial" w:eastAsia="Arial" w:hAnsi="Arial" w:cs="Arial"/>
          <w:sz w:val="22"/>
          <w:szCs w:val="22"/>
        </w:rPr>
        <w:t>a</w:t>
      </w:r>
      <w:r w:rsidR="00FA70BB" w:rsidRPr="002B0CAF">
        <w:rPr>
          <w:rFonts w:ascii="Arial" w:hAnsi="Arial" w:cs="Arial"/>
          <w:spacing w:val="5"/>
          <w:sz w:val="22"/>
          <w:szCs w:val="22"/>
        </w:rPr>
        <w:t xml:space="preserve"> </w:t>
      </w:r>
      <w:r w:rsidR="00FA70BB" w:rsidRPr="002B0CAF">
        <w:rPr>
          <w:rFonts w:ascii="Arial" w:eastAsia="Arial" w:hAnsi="Arial" w:cs="Arial"/>
          <w:spacing w:val="1"/>
          <w:sz w:val="22"/>
          <w:szCs w:val="22"/>
        </w:rPr>
        <w:t>m</w:t>
      </w:r>
      <w:r w:rsidR="00FA70BB" w:rsidRPr="002B0CAF">
        <w:rPr>
          <w:rFonts w:ascii="Arial" w:eastAsia="Arial" w:hAnsi="Arial" w:cs="Arial"/>
          <w:spacing w:val="-3"/>
          <w:sz w:val="22"/>
          <w:szCs w:val="22"/>
        </w:rPr>
        <w:t>e</w:t>
      </w:r>
      <w:r w:rsidR="00FA70BB" w:rsidRPr="002B0CAF">
        <w:rPr>
          <w:rFonts w:ascii="Arial" w:eastAsia="Arial" w:hAnsi="Arial" w:cs="Arial"/>
          <w:spacing w:val="1"/>
          <w:sz w:val="22"/>
          <w:szCs w:val="22"/>
        </w:rPr>
        <w:t>m</w:t>
      </w:r>
      <w:r w:rsidR="00FA70BB" w:rsidRPr="002B0CAF">
        <w:rPr>
          <w:rFonts w:ascii="Arial" w:eastAsia="Arial" w:hAnsi="Arial" w:cs="Arial"/>
          <w:sz w:val="22"/>
          <w:szCs w:val="22"/>
        </w:rPr>
        <w:t>ber</w:t>
      </w:r>
      <w:r w:rsidR="00FA70BB" w:rsidRPr="002B0CAF">
        <w:rPr>
          <w:rFonts w:ascii="Arial" w:hAnsi="Arial" w:cs="Arial"/>
          <w:spacing w:val="6"/>
          <w:sz w:val="22"/>
          <w:szCs w:val="22"/>
        </w:rPr>
        <w:t xml:space="preserve"> </w:t>
      </w:r>
      <w:r w:rsidR="00FA70BB" w:rsidRPr="002B0CAF">
        <w:rPr>
          <w:rFonts w:ascii="Arial" w:eastAsia="Arial" w:hAnsi="Arial" w:cs="Arial"/>
          <w:spacing w:val="-3"/>
          <w:sz w:val="22"/>
          <w:szCs w:val="22"/>
        </w:rPr>
        <w:t>o</w:t>
      </w:r>
      <w:r w:rsidR="00FA70BB" w:rsidRPr="002B0CAF">
        <w:rPr>
          <w:rFonts w:ascii="Arial" w:eastAsia="Arial" w:hAnsi="Arial" w:cs="Arial"/>
          <w:sz w:val="22"/>
          <w:szCs w:val="22"/>
        </w:rPr>
        <w:t>f</w:t>
      </w:r>
      <w:r w:rsidR="00FA70BB" w:rsidRPr="002B0CAF">
        <w:rPr>
          <w:rFonts w:ascii="Arial" w:hAnsi="Arial" w:cs="Arial"/>
          <w:spacing w:val="6"/>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Pr="002B0CAF">
        <w:rPr>
          <w:rFonts w:ascii="Arial" w:eastAsia="Arial" w:hAnsi="Arial" w:cs="Arial"/>
          <w:sz w:val="22"/>
          <w:szCs w:val="22"/>
        </w:rPr>
        <w:t xml:space="preserve"> Shadow </w:t>
      </w:r>
      <w:r w:rsidRPr="002B0CAF">
        <w:rPr>
          <w:rFonts w:ascii="Arial" w:hAnsi="Arial" w:cs="Arial"/>
          <w:spacing w:val="7"/>
          <w:sz w:val="22"/>
          <w:szCs w:val="22"/>
        </w:rPr>
        <w:t>E</w:t>
      </w:r>
      <w:r w:rsidR="00FA70BB" w:rsidRPr="002B0CAF">
        <w:rPr>
          <w:rFonts w:ascii="Arial" w:eastAsia="Arial" w:hAnsi="Arial" w:cs="Arial"/>
          <w:spacing w:val="-2"/>
          <w:sz w:val="22"/>
          <w:szCs w:val="22"/>
        </w:rPr>
        <w:t>x</w:t>
      </w:r>
      <w:r w:rsidR="00FA70BB" w:rsidRPr="002B0CAF">
        <w:rPr>
          <w:rFonts w:ascii="Arial" w:eastAsia="Arial" w:hAnsi="Arial" w:cs="Arial"/>
          <w:sz w:val="22"/>
          <w:szCs w:val="22"/>
        </w:rPr>
        <w:t>ecu</w:t>
      </w:r>
      <w:r w:rsidR="00FA70BB" w:rsidRPr="002B0CAF">
        <w:rPr>
          <w:rFonts w:ascii="Arial" w:eastAsia="Arial" w:hAnsi="Arial" w:cs="Arial"/>
          <w:spacing w:val="1"/>
          <w:sz w:val="22"/>
          <w:szCs w:val="22"/>
        </w:rPr>
        <w:t>t</w:t>
      </w:r>
      <w:r w:rsidR="00FA70BB" w:rsidRPr="002B0CAF">
        <w:rPr>
          <w:rFonts w:ascii="Arial" w:eastAsia="Arial" w:hAnsi="Arial" w:cs="Arial"/>
          <w:spacing w:val="-1"/>
          <w:sz w:val="22"/>
          <w:szCs w:val="22"/>
        </w:rPr>
        <w:t>i</w:t>
      </w:r>
      <w:r w:rsidR="00FA70BB" w:rsidRPr="002B0CAF">
        <w:rPr>
          <w:rFonts w:ascii="Arial" w:eastAsia="Arial" w:hAnsi="Arial" w:cs="Arial"/>
          <w:spacing w:val="-2"/>
          <w:sz w:val="22"/>
          <w:szCs w:val="22"/>
        </w:rPr>
        <w:t>v</w:t>
      </w:r>
      <w:r w:rsidR="00FA70BB" w:rsidRPr="002B0CAF">
        <w:rPr>
          <w:rFonts w:ascii="Arial" w:eastAsia="Arial" w:hAnsi="Arial" w:cs="Arial"/>
          <w:sz w:val="22"/>
          <w:szCs w:val="22"/>
        </w:rPr>
        <w:t>e.</w:t>
      </w:r>
    </w:p>
    <w:p w14:paraId="7EC91E68" w14:textId="77777777" w:rsidR="001C2459" w:rsidRPr="002B0CAF" w:rsidRDefault="001C2459" w:rsidP="00FA630C">
      <w:pPr>
        <w:rPr>
          <w:rFonts w:ascii="Arial" w:hAnsi="Arial" w:cs="Arial"/>
        </w:rPr>
      </w:pPr>
    </w:p>
    <w:p w14:paraId="04A077F1" w14:textId="77777777" w:rsidR="001C2459" w:rsidRPr="002B0CAF" w:rsidRDefault="00C84AF1" w:rsidP="00FA630C">
      <w:pPr>
        <w:ind w:left="720" w:right="113" w:hanging="720"/>
        <w:jc w:val="both"/>
        <w:rPr>
          <w:rFonts w:ascii="Arial" w:eastAsia="Arial" w:hAnsi="Arial" w:cs="Arial"/>
          <w:sz w:val="22"/>
          <w:szCs w:val="22"/>
        </w:rPr>
      </w:pPr>
      <w:r w:rsidRPr="002B0CAF">
        <w:rPr>
          <w:rFonts w:ascii="Arial" w:eastAsia="Arial" w:hAnsi="Arial" w:cs="Arial"/>
          <w:sz w:val="22"/>
          <w:szCs w:val="22"/>
        </w:rPr>
        <w:t>3.6</w:t>
      </w:r>
      <w:r w:rsidRPr="002B0CAF">
        <w:rPr>
          <w:rFonts w:ascii="Arial" w:eastAsia="Arial" w:hAnsi="Arial" w:cs="Arial"/>
          <w:sz w:val="22"/>
          <w:szCs w:val="22"/>
        </w:rPr>
        <w:tab/>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f</w:t>
      </w:r>
      <w:r w:rsidR="00FA70BB" w:rsidRPr="002B0CAF">
        <w:rPr>
          <w:rFonts w:ascii="Arial" w:hAnsi="Arial" w:cs="Arial"/>
          <w:spacing w:val="4"/>
          <w:sz w:val="22"/>
          <w:szCs w:val="22"/>
        </w:rPr>
        <w:t xml:space="preserve"> </w:t>
      </w:r>
      <w:r w:rsidR="00FA70BB" w:rsidRPr="002B0CAF">
        <w:rPr>
          <w:rFonts w:ascii="Arial" w:eastAsia="Arial" w:hAnsi="Arial" w:cs="Arial"/>
          <w:spacing w:val="1"/>
          <w:sz w:val="22"/>
          <w:szCs w:val="22"/>
        </w:rPr>
        <w:t>f</w:t>
      </w:r>
      <w:r w:rsidR="00FA70BB" w:rsidRPr="002B0CAF">
        <w:rPr>
          <w:rFonts w:ascii="Arial" w:eastAsia="Arial" w:hAnsi="Arial" w:cs="Arial"/>
          <w:sz w:val="22"/>
          <w:szCs w:val="22"/>
        </w:rPr>
        <w:t>or</w:t>
      </w:r>
      <w:r w:rsidR="00FA70BB" w:rsidRPr="002B0CAF">
        <w:rPr>
          <w:rFonts w:ascii="Arial" w:hAnsi="Arial" w:cs="Arial"/>
          <w:spacing w:val="2"/>
          <w:sz w:val="22"/>
          <w:szCs w:val="22"/>
        </w:rPr>
        <w:t xml:space="preserve"> </w:t>
      </w:r>
      <w:r w:rsidR="00FA70BB" w:rsidRPr="002B0CAF">
        <w:rPr>
          <w:rFonts w:ascii="Arial" w:eastAsia="Arial" w:hAnsi="Arial" w:cs="Arial"/>
          <w:sz w:val="22"/>
          <w:szCs w:val="22"/>
        </w:rPr>
        <w:t>any</w:t>
      </w:r>
      <w:r w:rsidR="00FA70BB" w:rsidRPr="002B0CAF">
        <w:rPr>
          <w:rFonts w:ascii="Arial" w:hAnsi="Arial" w:cs="Arial"/>
          <w:spacing w:val="1"/>
          <w:sz w:val="22"/>
          <w:szCs w:val="22"/>
        </w:rPr>
        <w:t xml:space="preserve"> </w:t>
      </w:r>
      <w:r w:rsidR="00FA70BB" w:rsidRPr="002B0CAF">
        <w:rPr>
          <w:rFonts w:ascii="Arial" w:eastAsia="Arial" w:hAnsi="Arial" w:cs="Arial"/>
          <w:spacing w:val="1"/>
          <w:sz w:val="22"/>
          <w:szCs w:val="22"/>
        </w:rPr>
        <w:t>r</w:t>
      </w:r>
      <w:r w:rsidR="00FA70BB" w:rsidRPr="002B0CAF">
        <w:rPr>
          <w:rFonts w:ascii="Arial" w:eastAsia="Arial" w:hAnsi="Arial" w:cs="Arial"/>
          <w:sz w:val="22"/>
          <w:szCs w:val="22"/>
        </w:rPr>
        <w:t>eason</w:t>
      </w:r>
      <w:r w:rsidR="00FA70BB" w:rsidRPr="002B0CAF">
        <w:rPr>
          <w:rFonts w:ascii="Arial" w:hAnsi="Arial" w:cs="Arial"/>
          <w:spacing w:val="3"/>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00FA70BB" w:rsidRPr="002B0CAF">
        <w:rPr>
          <w:rFonts w:ascii="Arial" w:hAnsi="Arial" w:cs="Arial"/>
          <w:sz w:val="22"/>
          <w:szCs w:val="22"/>
        </w:rPr>
        <w:t xml:space="preserve"> </w:t>
      </w:r>
      <w:r w:rsidR="00FA70BB" w:rsidRPr="002B0CAF">
        <w:rPr>
          <w:rFonts w:ascii="Arial" w:eastAsia="Arial" w:hAnsi="Arial" w:cs="Arial"/>
          <w:sz w:val="22"/>
          <w:szCs w:val="22"/>
        </w:rPr>
        <w:t>Le</w:t>
      </w:r>
      <w:r w:rsidR="00FA70BB" w:rsidRPr="002B0CAF">
        <w:rPr>
          <w:rFonts w:ascii="Arial" w:eastAsia="Arial" w:hAnsi="Arial" w:cs="Arial"/>
          <w:spacing w:val="-3"/>
          <w:sz w:val="22"/>
          <w:szCs w:val="22"/>
        </w:rPr>
        <w:t>a</w:t>
      </w:r>
      <w:r w:rsidR="00FA70BB" w:rsidRPr="002B0CAF">
        <w:rPr>
          <w:rFonts w:ascii="Arial" w:eastAsia="Arial" w:hAnsi="Arial" w:cs="Arial"/>
          <w:sz w:val="22"/>
          <w:szCs w:val="22"/>
        </w:rPr>
        <w:t>der</w:t>
      </w:r>
      <w:r w:rsidR="00FA70BB" w:rsidRPr="002B0CAF">
        <w:rPr>
          <w:rFonts w:ascii="Arial" w:hAnsi="Arial" w:cs="Arial"/>
          <w:spacing w:val="4"/>
          <w:sz w:val="22"/>
          <w:szCs w:val="22"/>
        </w:rPr>
        <w:t xml:space="preserve"> </w:t>
      </w:r>
      <w:r w:rsidR="00FA70BB" w:rsidRPr="002B0CAF">
        <w:rPr>
          <w:rFonts w:ascii="Arial" w:eastAsia="Arial" w:hAnsi="Arial" w:cs="Arial"/>
          <w:spacing w:val="-3"/>
          <w:sz w:val="22"/>
          <w:szCs w:val="22"/>
        </w:rPr>
        <w:t>o</w:t>
      </w:r>
      <w:r w:rsidR="00FA70BB" w:rsidRPr="002B0CAF">
        <w:rPr>
          <w:rFonts w:ascii="Arial" w:eastAsia="Arial" w:hAnsi="Arial" w:cs="Arial"/>
          <w:sz w:val="22"/>
          <w:szCs w:val="22"/>
        </w:rPr>
        <w:t>f</w:t>
      </w:r>
      <w:r w:rsidR="00FA70BB" w:rsidRPr="002B0CAF">
        <w:rPr>
          <w:rFonts w:ascii="Arial" w:hAnsi="Arial" w:cs="Arial"/>
          <w:spacing w:val="4"/>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00FA70BB" w:rsidRPr="002B0CAF">
        <w:rPr>
          <w:rFonts w:ascii="Arial" w:hAnsi="Arial" w:cs="Arial"/>
          <w:spacing w:val="3"/>
          <w:sz w:val="22"/>
          <w:szCs w:val="22"/>
        </w:rPr>
        <w:t xml:space="preserve"> </w:t>
      </w:r>
      <w:r w:rsidR="00FA70BB" w:rsidRPr="002B0CAF">
        <w:rPr>
          <w:rFonts w:ascii="Arial" w:eastAsia="Arial" w:hAnsi="Arial" w:cs="Arial"/>
          <w:spacing w:val="-1"/>
          <w:sz w:val="22"/>
          <w:szCs w:val="22"/>
        </w:rPr>
        <w:t>A</w:t>
      </w:r>
      <w:r w:rsidR="00FA70BB" w:rsidRPr="002B0CAF">
        <w:rPr>
          <w:rFonts w:ascii="Arial" w:eastAsia="Arial" w:hAnsi="Arial" w:cs="Arial"/>
          <w:spacing w:val="-3"/>
          <w:sz w:val="22"/>
          <w:szCs w:val="22"/>
        </w:rPr>
        <w:t>u</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ho</w:t>
      </w:r>
      <w:r w:rsidR="00FA70BB" w:rsidRPr="002B0CAF">
        <w:rPr>
          <w:rFonts w:ascii="Arial" w:eastAsia="Arial" w:hAnsi="Arial" w:cs="Arial"/>
          <w:spacing w:val="1"/>
          <w:sz w:val="22"/>
          <w:szCs w:val="22"/>
        </w:rPr>
        <w:t>r</w:t>
      </w:r>
      <w:r w:rsidR="00FA70BB" w:rsidRPr="002B0CAF">
        <w:rPr>
          <w:rFonts w:ascii="Arial" w:eastAsia="Arial" w:hAnsi="Arial" w:cs="Arial"/>
          <w:spacing w:val="-1"/>
          <w:sz w:val="22"/>
          <w:szCs w:val="22"/>
        </w:rPr>
        <w:t>i</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y</w:t>
      </w:r>
      <w:r w:rsidR="00FA70BB" w:rsidRPr="002B0CAF">
        <w:rPr>
          <w:rFonts w:ascii="Arial" w:hAnsi="Arial" w:cs="Arial"/>
          <w:spacing w:val="1"/>
          <w:sz w:val="22"/>
          <w:szCs w:val="22"/>
        </w:rPr>
        <w:t xml:space="preserve"> </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s</w:t>
      </w:r>
      <w:r w:rsidR="00FA70BB" w:rsidRPr="002B0CAF">
        <w:rPr>
          <w:rFonts w:ascii="Arial" w:hAnsi="Arial" w:cs="Arial"/>
          <w:spacing w:val="3"/>
          <w:sz w:val="22"/>
          <w:szCs w:val="22"/>
        </w:rPr>
        <w:t xml:space="preserve"> </w:t>
      </w:r>
      <w:r w:rsidR="00FA70BB" w:rsidRPr="002B0CAF">
        <w:rPr>
          <w:rFonts w:ascii="Arial" w:eastAsia="Arial" w:hAnsi="Arial" w:cs="Arial"/>
          <w:sz w:val="22"/>
          <w:szCs w:val="22"/>
        </w:rPr>
        <w:t>u</w:t>
      </w:r>
      <w:r w:rsidR="00FA70BB" w:rsidRPr="002B0CAF">
        <w:rPr>
          <w:rFonts w:ascii="Arial" w:eastAsia="Arial" w:hAnsi="Arial" w:cs="Arial"/>
          <w:spacing w:val="-3"/>
          <w:sz w:val="22"/>
          <w:szCs w:val="22"/>
        </w:rPr>
        <w:t>n</w:t>
      </w:r>
      <w:r w:rsidR="00FA70BB" w:rsidRPr="002B0CAF">
        <w:rPr>
          <w:rFonts w:ascii="Arial" w:eastAsia="Arial" w:hAnsi="Arial" w:cs="Arial"/>
          <w:sz w:val="22"/>
          <w:szCs w:val="22"/>
        </w:rPr>
        <w:t>ab</w:t>
      </w:r>
      <w:r w:rsidR="00FA70BB" w:rsidRPr="002B0CAF">
        <w:rPr>
          <w:rFonts w:ascii="Arial" w:eastAsia="Arial" w:hAnsi="Arial" w:cs="Arial"/>
          <w:spacing w:val="-1"/>
          <w:sz w:val="22"/>
          <w:szCs w:val="22"/>
        </w:rPr>
        <w:t>l</w:t>
      </w:r>
      <w:r w:rsidR="00FA70BB" w:rsidRPr="002B0CAF">
        <w:rPr>
          <w:rFonts w:ascii="Arial" w:eastAsia="Arial" w:hAnsi="Arial" w:cs="Arial"/>
          <w:sz w:val="22"/>
          <w:szCs w:val="22"/>
        </w:rPr>
        <w:t>e</w:t>
      </w:r>
      <w:r w:rsidR="00FA70BB" w:rsidRPr="002B0CAF">
        <w:rPr>
          <w:rFonts w:ascii="Arial" w:hAnsi="Arial" w:cs="Arial"/>
          <w:spacing w:val="3"/>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o</w:t>
      </w:r>
      <w:r w:rsidR="00FA70BB" w:rsidRPr="002B0CAF">
        <w:rPr>
          <w:rFonts w:ascii="Arial" w:hAnsi="Arial" w:cs="Arial"/>
          <w:spacing w:val="3"/>
          <w:sz w:val="22"/>
          <w:szCs w:val="22"/>
        </w:rPr>
        <w:t xml:space="preserve"> </w:t>
      </w:r>
      <w:r w:rsidR="00FA70BB" w:rsidRPr="002B0CAF">
        <w:rPr>
          <w:rFonts w:ascii="Arial" w:eastAsia="Arial" w:hAnsi="Arial" w:cs="Arial"/>
          <w:sz w:val="22"/>
          <w:szCs w:val="22"/>
        </w:rPr>
        <w:t>act</w:t>
      </w:r>
      <w:r w:rsidR="00FA70BB" w:rsidRPr="002B0CAF">
        <w:rPr>
          <w:rFonts w:ascii="Arial" w:hAnsi="Arial" w:cs="Arial"/>
          <w:spacing w:val="2"/>
          <w:sz w:val="22"/>
          <w:szCs w:val="22"/>
        </w:rPr>
        <w:t xml:space="preserve"> </w:t>
      </w:r>
      <w:r w:rsidR="00FA70BB" w:rsidRPr="002B0CAF">
        <w:rPr>
          <w:rFonts w:ascii="Arial" w:eastAsia="Arial" w:hAnsi="Arial" w:cs="Arial"/>
          <w:sz w:val="22"/>
          <w:szCs w:val="22"/>
        </w:rPr>
        <w:t>or</w:t>
      </w:r>
      <w:r w:rsidR="00FA70BB" w:rsidRPr="002B0CAF">
        <w:rPr>
          <w:rFonts w:ascii="Arial" w:hAnsi="Arial" w:cs="Arial"/>
          <w:spacing w:val="2"/>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00FA70BB" w:rsidRPr="002B0CAF">
        <w:rPr>
          <w:rFonts w:ascii="Arial" w:hAnsi="Arial" w:cs="Arial"/>
          <w:spacing w:val="3"/>
          <w:sz w:val="22"/>
          <w:szCs w:val="22"/>
        </w:rPr>
        <w:t xml:space="preserve"> </w:t>
      </w:r>
      <w:r w:rsidR="00FA70BB" w:rsidRPr="002B0CAF">
        <w:rPr>
          <w:rFonts w:ascii="Arial" w:eastAsia="Arial" w:hAnsi="Arial" w:cs="Arial"/>
          <w:spacing w:val="-3"/>
          <w:sz w:val="22"/>
          <w:szCs w:val="22"/>
        </w:rPr>
        <w:t>o</w:t>
      </w:r>
      <w:r w:rsidR="00FA70BB" w:rsidRPr="002B0CAF">
        <w:rPr>
          <w:rFonts w:ascii="Arial" w:eastAsia="Arial" w:hAnsi="Arial" w:cs="Arial"/>
          <w:spacing w:val="1"/>
          <w:sz w:val="22"/>
          <w:szCs w:val="22"/>
        </w:rPr>
        <w:t>ff</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ce</w:t>
      </w:r>
      <w:r w:rsidR="00FA70BB" w:rsidRPr="002B0CAF">
        <w:rPr>
          <w:rFonts w:ascii="Arial" w:hAnsi="Arial" w:cs="Arial"/>
          <w:spacing w:val="3"/>
          <w:sz w:val="22"/>
          <w:szCs w:val="22"/>
        </w:rPr>
        <w:t xml:space="preserve"> </w:t>
      </w:r>
      <w:r w:rsidR="00FA70BB" w:rsidRPr="002B0CAF">
        <w:rPr>
          <w:rFonts w:ascii="Arial" w:eastAsia="Arial" w:hAnsi="Arial" w:cs="Arial"/>
          <w:spacing w:val="-3"/>
          <w:sz w:val="22"/>
          <w:szCs w:val="22"/>
        </w:rPr>
        <w:t>o</w:t>
      </w:r>
      <w:r w:rsidR="00FA70BB" w:rsidRPr="002B0CAF">
        <w:rPr>
          <w:rFonts w:ascii="Arial" w:eastAsia="Arial" w:hAnsi="Arial" w:cs="Arial"/>
          <w:sz w:val="22"/>
          <w:szCs w:val="22"/>
        </w:rPr>
        <w:t>f</w:t>
      </w:r>
      <w:r w:rsidR="00FA70BB" w:rsidRPr="002B0CAF">
        <w:rPr>
          <w:rFonts w:ascii="Arial" w:hAnsi="Arial" w:cs="Arial"/>
          <w:spacing w:val="4"/>
          <w:sz w:val="22"/>
          <w:szCs w:val="22"/>
        </w:rPr>
        <w:t xml:space="preserve"> </w:t>
      </w:r>
      <w:r w:rsidR="00FA70BB" w:rsidRPr="002B0CAF">
        <w:rPr>
          <w:rFonts w:ascii="Arial" w:eastAsia="Arial" w:hAnsi="Arial" w:cs="Arial"/>
          <w:sz w:val="22"/>
          <w:szCs w:val="22"/>
        </w:rPr>
        <w:t>Leader</w:t>
      </w:r>
      <w:r w:rsidR="00FA70BB" w:rsidRPr="002B0CAF">
        <w:rPr>
          <w:rFonts w:ascii="Arial" w:hAnsi="Arial" w:cs="Arial"/>
          <w:spacing w:val="2"/>
          <w:sz w:val="22"/>
          <w:szCs w:val="22"/>
        </w:rPr>
        <w:t xml:space="preserve"> </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s</w:t>
      </w:r>
      <w:r w:rsidR="00FA70BB" w:rsidRPr="002B0CAF">
        <w:rPr>
          <w:rFonts w:ascii="Arial" w:hAnsi="Arial" w:cs="Arial"/>
          <w:sz w:val="22"/>
          <w:szCs w:val="22"/>
        </w:rPr>
        <w:t xml:space="preserve"> </w:t>
      </w:r>
      <w:r w:rsidR="00FA70BB" w:rsidRPr="002B0CAF">
        <w:rPr>
          <w:rFonts w:ascii="Arial" w:eastAsia="Arial" w:hAnsi="Arial" w:cs="Arial"/>
          <w:spacing w:val="-2"/>
          <w:sz w:val="22"/>
          <w:szCs w:val="22"/>
        </w:rPr>
        <w:t>v</w:t>
      </w:r>
      <w:r w:rsidR="00FA70BB" w:rsidRPr="002B0CAF">
        <w:rPr>
          <w:rFonts w:ascii="Arial" w:eastAsia="Arial" w:hAnsi="Arial" w:cs="Arial"/>
          <w:sz w:val="22"/>
          <w:szCs w:val="22"/>
        </w:rPr>
        <w:t>acan</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w:t>
      </w:r>
      <w:r w:rsidR="00FA70BB" w:rsidRPr="002B0CAF">
        <w:rPr>
          <w:rFonts w:ascii="Arial" w:hAnsi="Arial" w:cs="Arial"/>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00FA70BB" w:rsidRPr="002B0CAF">
        <w:rPr>
          <w:rFonts w:ascii="Arial" w:hAnsi="Arial" w:cs="Arial"/>
          <w:sz w:val="22"/>
          <w:szCs w:val="22"/>
        </w:rPr>
        <w:t xml:space="preserve"> </w:t>
      </w:r>
      <w:r w:rsidR="00FA70BB" w:rsidRPr="002B0CAF">
        <w:rPr>
          <w:rFonts w:ascii="Arial" w:eastAsia="Arial" w:hAnsi="Arial" w:cs="Arial"/>
          <w:spacing w:val="-1"/>
          <w:sz w:val="22"/>
          <w:szCs w:val="22"/>
        </w:rPr>
        <w:t>D</w:t>
      </w:r>
      <w:r w:rsidR="00FA70BB" w:rsidRPr="002B0CAF">
        <w:rPr>
          <w:rFonts w:ascii="Arial" w:eastAsia="Arial" w:hAnsi="Arial" w:cs="Arial"/>
          <w:sz w:val="22"/>
          <w:szCs w:val="22"/>
        </w:rPr>
        <w:t>epu</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y</w:t>
      </w:r>
      <w:r w:rsidR="00FA70BB" w:rsidRPr="002B0CAF">
        <w:rPr>
          <w:rFonts w:ascii="Arial" w:hAnsi="Arial" w:cs="Arial"/>
          <w:sz w:val="22"/>
          <w:szCs w:val="22"/>
        </w:rPr>
        <w:t xml:space="preserve"> </w:t>
      </w:r>
      <w:r w:rsidR="00FA70BB" w:rsidRPr="002B0CAF">
        <w:rPr>
          <w:rFonts w:ascii="Arial" w:eastAsia="Arial" w:hAnsi="Arial" w:cs="Arial"/>
          <w:sz w:val="22"/>
          <w:szCs w:val="22"/>
        </w:rPr>
        <w:t>Le</w:t>
      </w:r>
      <w:r w:rsidR="00FA70BB" w:rsidRPr="002B0CAF">
        <w:rPr>
          <w:rFonts w:ascii="Arial" w:eastAsia="Arial" w:hAnsi="Arial" w:cs="Arial"/>
          <w:spacing w:val="-3"/>
          <w:sz w:val="22"/>
          <w:szCs w:val="22"/>
        </w:rPr>
        <w:t>a</w:t>
      </w:r>
      <w:r w:rsidR="00FA70BB" w:rsidRPr="002B0CAF">
        <w:rPr>
          <w:rFonts w:ascii="Arial" w:eastAsia="Arial" w:hAnsi="Arial" w:cs="Arial"/>
          <w:sz w:val="22"/>
          <w:szCs w:val="22"/>
        </w:rPr>
        <w:t>der</w:t>
      </w:r>
      <w:r w:rsidR="00FA70BB" w:rsidRPr="002B0CAF">
        <w:rPr>
          <w:rFonts w:ascii="Arial" w:hAnsi="Arial" w:cs="Arial"/>
          <w:sz w:val="22"/>
          <w:szCs w:val="22"/>
        </w:rPr>
        <w:t xml:space="preserve"> </w:t>
      </w:r>
      <w:r w:rsidR="00FA70BB" w:rsidRPr="002B0CAF">
        <w:rPr>
          <w:rFonts w:ascii="Arial" w:eastAsia="Arial" w:hAnsi="Arial" w:cs="Arial"/>
          <w:spacing w:val="1"/>
          <w:sz w:val="22"/>
          <w:szCs w:val="22"/>
        </w:rPr>
        <w:t>m</w:t>
      </w:r>
      <w:r w:rsidR="00FA70BB" w:rsidRPr="002B0CAF">
        <w:rPr>
          <w:rFonts w:ascii="Arial" w:eastAsia="Arial" w:hAnsi="Arial" w:cs="Arial"/>
          <w:sz w:val="22"/>
          <w:szCs w:val="22"/>
        </w:rPr>
        <w:t>u</w:t>
      </w:r>
      <w:r w:rsidR="00FA70BB" w:rsidRPr="002B0CAF">
        <w:rPr>
          <w:rFonts w:ascii="Arial" w:eastAsia="Arial" w:hAnsi="Arial" w:cs="Arial"/>
          <w:spacing w:val="-2"/>
          <w:sz w:val="22"/>
          <w:szCs w:val="22"/>
        </w:rPr>
        <w:t>s</w:t>
      </w:r>
      <w:r w:rsidR="00FA70BB" w:rsidRPr="002B0CAF">
        <w:rPr>
          <w:rFonts w:ascii="Arial" w:eastAsia="Arial" w:hAnsi="Arial" w:cs="Arial"/>
          <w:sz w:val="22"/>
          <w:szCs w:val="22"/>
        </w:rPr>
        <w:t>t</w:t>
      </w:r>
      <w:r w:rsidR="00FA70BB" w:rsidRPr="002B0CAF">
        <w:rPr>
          <w:rFonts w:ascii="Arial" w:hAnsi="Arial" w:cs="Arial"/>
          <w:sz w:val="22"/>
          <w:szCs w:val="22"/>
        </w:rPr>
        <w:t xml:space="preserve"> </w:t>
      </w:r>
      <w:r w:rsidR="00FA70BB" w:rsidRPr="002B0CAF">
        <w:rPr>
          <w:rFonts w:ascii="Arial" w:eastAsia="Arial" w:hAnsi="Arial" w:cs="Arial"/>
          <w:sz w:val="22"/>
          <w:szCs w:val="22"/>
        </w:rPr>
        <w:t>a</w:t>
      </w:r>
      <w:r w:rsidR="00FA70BB" w:rsidRPr="002B0CAF">
        <w:rPr>
          <w:rFonts w:ascii="Arial" w:eastAsia="Arial" w:hAnsi="Arial" w:cs="Arial"/>
          <w:spacing w:val="-2"/>
          <w:sz w:val="22"/>
          <w:szCs w:val="22"/>
        </w:rPr>
        <w:t>c</w:t>
      </w:r>
      <w:r w:rsidR="00FA70BB" w:rsidRPr="002B0CAF">
        <w:rPr>
          <w:rFonts w:ascii="Arial" w:eastAsia="Arial" w:hAnsi="Arial" w:cs="Arial"/>
          <w:sz w:val="22"/>
          <w:szCs w:val="22"/>
        </w:rPr>
        <w:t>t</w:t>
      </w:r>
      <w:r w:rsidR="00FA70BB" w:rsidRPr="002B0CAF">
        <w:rPr>
          <w:rFonts w:ascii="Arial" w:hAnsi="Arial" w:cs="Arial"/>
          <w:sz w:val="22"/>
          <w:szCs w:val="22"/>
        </w:rPr>
        <w:t xml:space="preserve"> </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n</w:t>
      </w:r>
      <w:r w:rsidR="00FA70BB" w:rsidRPr="002B0CAF">
        <w:rPr>
          <w:rFonts w:ascii="Arial" w:hAnsi="Arial" w:cs="Arial"/>
          <w:sz w:val="22"/>
          <w:szCs w:val="22"/>
        </w:rPr>
        <w:t xml:space="preserve"> </w:t>
      </w:r>
      <w:r w:rsidR="00FA70BB" w:rsidRPr="002B0CAF">
        <w:rPr>
          <w:rFonts w:ascii="Arial" w:eastAsia="Arial" w:hAnsi="Arial" w:cs="Arial"/>
          <w:spacing w:val="2"/>
          <w:sz w:val="22"/>
          <w:szCs w:val="22"/>
        </w:rPr>
        <w:t>their</w:t>
      </w:r>
      <w:r w:rsidR="00FA70BB" w:rsidRPr="002B0CAF">
        <w:rPr>
          <w:rFonts w:ascii="Arial" w:hAnsi="Arial" w:cs="Arial"/>
          <w:sz w:val="22"/>
          <w:szCs w:val="22"/>
        </w:rPr>
        <w:t xml:space="preserve"> </w:t>
      </w:r>
      <w:r w:rsidR="00FA70BB" w:rsidRPr="002B0CAF">
        <w:rPr>
          <w:rFonts w:ascii="Arial" w:eastAsia="Arial" w:hAnsi="Arial" w:cs="Arial"/>
          <w:sz w:val="22"/>
          <w:szCs w:val="22"/>
        </w:rPr>
        <w:t>p</w:t>
      </w:r>
      <w:r w:rsidR="00FA70BB" w:rsidRPr="002B0CAF">
        <w:rPr>
          <w:rFonts w:ascii="Arial" w:eastAsia="Arial" w:hAnsi="Arial" w:cs="Arial"/>
          <w:spacing w:val="-1"/>
          <w:sz w:val="22"/>
          <w:szCs w:val="22"/>
        </w:rPr>
        <w:t>l</w:t>
      </w:r>
      <w:r w:rsidR="00FA70BB" w:rsidRPr="002B0CAF">
        <w:rPr>
          <w:rFonts w:ascii="Arial" w:eastAsia="Arial" w:hAnsi="Arial" w:cs="Arial"/>
          <w:sz w:val="22"/>
          <w:szCs w:val="22"/>
        </w:rPr>
        <w:t>ace.</w:t>
      </w:r>
      <w:r w:rsidR="00FA70BB" w:rsidRPr="002B0CAF">
        <w:rPr>
          <w:rFonts w:ascii="Arial" w:hAnsi="Arial" w:cs="Arial"/>
          <w:sz w:val="22"/>
          <w:szCs w:val="22"/>
        </w:rPr>
        <w:t xml:space="preserve"> </w:t>
      </w:r>
      <w:r w:rsidR="00FA70BB" w:rsidRPr="002B0CAF">
        <w:rPr>
          <w:rFonts w:ascii="Arial" w:hAnsi="Arial" w:cs="Arial"/>
          <w:spacing w:val="4"/>
          <w:sz w:val="22"/>
          <w:szCs w:val="22"/>
        </w:rPr>
        <w:t xml:space="preserve"> </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f</w:t>
      </w:r>
      <w:r w:rsidR="00FA70BB" w:rsidRPr="002B0CAF">
        <w:rPr>
          <w:rFonts w:ascii="Arial" w:hAnsi="Arial" w:cs="Arial"/>
          <w:sz w:val="22"/>
          <w:szCs w:val="22"/>
        </w:rPr>
        <w:t xml:space="preserve"> </w:t>
      </w:r>
      <w:r w:rsidR="00FA70BB" w:rsidRPr="002B0CAF">
        <w:rPr>
          <w:rFonts w:ascii="Arial" w:eastAsia="Arial" w:hAnsi="Arial" w:cs="Arial"/>
          <w:spacing w:val="1"/>
          <w:sz w:val="22"/>
          <w:szCs w:val="22"/>
        </w:rPr>
        <w:t>f</w:t>
      </w:r>
      <w:r w:rsidR="00FA70BB" w:rsidRPr="002B0CAF">
        <w:rPr>
          <w:rFonts w:ascii="Arial" w:eastAsia="Arial" w:hAnsi="Arial" w:cs="Arial"/>
          <w:sz w:val="22"/>
          <w:szCs w:val="22"/>
        </w:rPr>
        <w:t>or</w:t>
      </w:r>
      <w:r w:rsidR="00FA70BB" w:rsidRPr="002B0CAF">
        <w:rPr>
          <w:rFonts w:ascii="Arial" w:hAnsi="Arial" w:cs="Arial"/>
          <w:sz w:val="22"/>
          <w:szCs w:val="22"/>
        </w:rPr>
        <w:t xml:space="preserve"> </w:t>
      </w:r>
      <w:r w:rsidR="00FA70BB" w:rsidRPr="002B0CAF">
        <w:rPr>
          <w:rFonts w:ascii="Arial" w:eastAsia="Arial" w:hAnsi="Arial" w:cs="Arial"/>
          <w:sz w:val="22"/>
          <w:szCs w:val="22"/>
        </w:rPr>
        <w:t>any</w:t>
      </w:r>
      <w:r w:rsidR="00FA70BB" w:rsidRPr="002B0CAF">
        <w:rPr>
          <w:rFonts w:ascii="Arial" w:hAnsi="Arial" w:cs="Arial"/>
          <w:sz w:val="22"/>
          <w:szCs w:val="22"/>
        </w:rPr>
        <w:t xml:space="preserve"> </w:t>
      </w:r>
      <w:r w:rsidR="00FA70BB" w:rsidRPr="002B0CAF">
        <w:rPr>
          <w:rFonts w:ascii="Arial" w:eastAsia="Arial" w:hAnsi="Arial" w:cs="Arial"/>
          <w:spacing w:val="1"/>
          <w:sz w:val="22"/>
          <w:szCs w:val="22"/>
        </w:rPr>
        <w:t>r</w:t>
      </w:r>
      <w:r w:rsidR="00FA70BB" w:rsidRPr="002B0CAF">
        <w:rPr>
          <w:rFonts w:ascii="Arial" w:eastAsia="Arial" w:hAnsi="Arial" w:cs="Arial"/>
          <w:sz w:val="22"/>
          <w:szCs w:val="22"/>
        </w:rPr>
        <w:t>eas</w:t>
      </w:r>
      <w:r w:rsidR="00FA70BB" w:rsidRPr="002B0CAF">
        <w:rPr>
          <w:rFonts w:ascii="Arial" w:eastAsia="Arial" w:hAnsi="Arial" w:cs="Arial"/>
          <w:spacing w:val="-3"/>
          <w:sz w:val="22"/>
          <w:szCs w:val="22"/>
        </w:rPr>
        <w:t>o</w:t>
      </w:r>
      <w:r w:rsidR="00FA70BB" w:rsidRPr="002B0CAF">
        <w:rPr>
          <w:rFonts w:ascii="Arial" w:eastAsia="Arial" w:hAnsi="Arial" w:cs="Arial"/>
          <w:sz w:val="22"/>
          <w:szCs w:val="22"/>
        </w:rPr>
        <w:t>n</w:t>
      </w:r>
      <w:r w:rsidR="00FA70BB" w:rsidRPr="002B0CAF">
        <w:rPr>
          <w:rFonts w:ascii="Arial" w:hAnsi="Arial" w:cs="Arial"/>
          <w:sz w:val="22"/>
          <w:szCs w:val="22"/>
        </w:rPr>
        <w:t xml:space="preserve"> </w:t>
      </w:r>
      <w:r w:rsidR="00FA70BB" w:rsidRPr="002B0CAF">
        <w:rPr>
          <w:rFonts w:ascii="Arial" w:eastAsia="Arial" w:hAnsi="Arial" w:cs="Arial"/>
          <w:sz w:val="22"/>
          <w:szCs w:val="22"/>
        </w:rPr>
        <w:t>bo</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w:t>
      </w:r>
      <w:r w:rsidR="00FA70BB" w:rsidRPr="002B0CAF">
        <w:rPr>
          <w:rFonts w:ascii="Arial" w:hAnsi="Arial" w:cs="Arial"/>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00FA70BB" w:rsidRPr="002B0CAF">
        <w:rPr>
          <w:rFonts w:ascii="Arial" w:hAnsi="Arial" w:cs="Arial"/>
          <w:sz w:val="22"/>
          <w:szCs w:val="22"/>
        </w:rPr>
        <w:t xml:space="preserve"> </w:t>
      </w:r>
      <w:r w:rsidR="00FA70BB" w:rsidRPr="002B0CAF">
        <w:rPr>
          <w:rFonts w:ascii="Arial" w:eastAsia="Arial" w:hAnsi="Arial" w:cs="Arial"/>
          <w:sz w:val="22"/>
          <w:szCs w:val="22"/>
        </w:rPr>
        <w:t>Leader</w:t>
      </w:r>
      <w:r w:rsidR="00FA70BB" w:rsidRPr="002B0CAF">
        <w:rPr>
          <w:rFonts w:ascii="Arial" w:hAnsi="Arial" w:cs="Arial"/>
          <w:spacing w:val="4"/>
          <w:sz w:val="22"/>
          <w:szCs w:val="22"/>
        </w:rPr>
        <w:t xml:space="preserve"> </w:t>
      </w:r>
      <w:r w:rsidR="00FA70BB" w:rsidRPr="002B0CAF">
        <w:rPr>
          <w:rFonts w:ascii="Arial" w:eastAsia="Arial" w:hAnsi="Arial" w:cs="Arial"/>
          <w:sz w:val="22"/>
          <w:szCs w:val="22"/>
        </w:rPr>
        <w:t>and</w:t>
      </w:r>
      <w:r w:rsidR="00FA70BB" w:rsidRPr="002B0CAF">
        <w:rPr>
          <w:rFonts w:ascii="Arial" w:hAnsi="Arial" w:cs="Arial"/>
          <w:spacing w:val="2"/>
          <w:sz w:val="22"/>
          <w:szCs w:val="22"/>
        </w:rPr>
        <w:t xml:space="preserve"> </w:t>
      </w:r>
      <w:r w:rsidR="00FA70BB" w:rsidRPr="002B0CAF">
        <w:rPr>
          <w:rFonts w:ascii="Arial" w:eastAsia="Arial" w:hAnsi="Arial" w:cs="Arial"/>
          <w:spacing w:val="-1"/>
          <w:sz w:val="22"/>
          <w:szCs w:val="22"/>
        </w:rPr>
        <w:t>D</w:t>
      </w:r>
      <w:r w:rsidR="00FA70BB" w:rsidRPr="002B0CAF">
        <w:rPr>
          <w:rFonts w:ascii="Arial" w:eastAsia="Arial" w:hAnsi="Arial" w:cs="Arial"/>
          <w:sz w:val="22"/>
          <w:szCs w:val="22"/>
        </w:rPr>
        <w:t>epu</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y</w:t>
      </w:r>
      <w:r w:rsidR="00FA70BB" w:rsidRPr="002B0CAF">
        <w:rPr>
          <w:rFonts w:ascii="Arial" w:hAnsi="Arial" w:cs="Arial"/>
          <w:sz w:val="22"/>
          <w:szCs w:val="22"/>
        </w:rPr>
        <w:t xml:space="preserve"> </w:t>
      </w:r>
      <w:r w:rsidR="00FA70BB" w:rsidRPr="002B0CAF">
        <w:rPr>
          <w:rFonts w:ascii="Arial" w:eastAsia="Arial" w:hAnsi="Arial" w:cs="Arial"/>
          <w:sz w:val="22"/>
          <w:szCs w:val="22"/>
        </w:rPr>
        <w:t>Lea</w:t>
      </w:r>
      <w:r w:rsidR="00FA70BB" w:rsidRPr="002B0CAF">
        <w:rPr>
          <w:rFonts w:ascii="Arial" w:eastAsia="Arial" w:hAnsi="Arial" w:cs="Arial"/>
          <w:spacing w:val="2"/>
          <w:sz w:val="22"/>
          <w:szCs w:val="22"/>
        </w:rPr>
        <w:t>d</w:t>
      </w:r>
      <w:r w:rsidR="00FA70BB" w:rsidRPr="002B0CAF">
        <w:rPr>
          <w:rFonts w:ascii="Arial" w:eastAsia="Arial" w:hAnsi="Arial" w:cs="Arial"/>
          <w:sz w:val="22"/>
          <w:szCs w:val="22"/>
        </w:rPr>
        <w:t>er</w:t>
      </w:r>
      <w:r w:rsidR="00FA70BB" w:rsidRPr="002B0CAF">
        <w:rPr>
          <w:rFonts w:ascii="Arial" w:hAnsi="Arial" w:cs="Arial"/>
          <w:spacing w:val="4"/>
          <w:sz w:val="22"/>
          <w:szCs w:val="22"/>
        </w:rPr>
        <w:t xml:space="preserve"> </w:t>
      </w:r>
      <w:r w:rsidR="00FA70BB" w:rsidRPr="002B0CAF">
        <w:rPr>
          <w:rFonts w:ascii="Arial" w:eastAsia="Arial" w:hAnsi="Arial" w:cs="Arial"/>
          <w:sz w:val="22"/>
          <w:szCs w:val="22"/>
        </w:rPr>
        <w:t>a</w:t>
      </w:r>
      <w:r w:rsidR="00FA70BB" w:rsidRPr="002B0CAF">
        <w:rPr>
          <w:rFonts w:ascii="Arial" w:eastAsia="Arial" w:hAnsi="Arial" w:cs="Arial"/>
          <w:spacing w:val="1"/>
          <w:sz w:val="22"/>
          <w:szCs w:val="22"/>
        </w:rPr>
        <w:t>r</w:t>
      </w:r>
      <w:r w:rsidR="00FA70BB" w:rsidRPr="002B0CAF">
        <w:rPr>
          <w:rFonts w:ascii="Arial" w:eastAsia="Arial" w:hAnsi="Arial" w:cs="Arial"/>
          <w:sz w:val="22"/>
          <w:szCs w:val="22"/>
        </w:rPr>
        <w:t>e</w:t>
      </w:r>
      <w:r w:rsidR="00FA70BB" w:rsidRPr="002B0CAF">
        <w:rPr>
          <w:rFonts w:ascii="Arial" w:hAnsi="Arial" w:cs="Arial"/>
          <w:spacing w:val="3"/>
          <w:sz w:val="22"/>
          <w:szCs w:val="22"/>
        </w:rPr>
        <w:t xml:space="preserve"> </w:t>
      </w:r>
      <w:r w:rsidR="00FA70BB" w:rsidRPr="002B0CAF">
        <w:rPr>
          <w:rFonts w:ascii="Arial" w:eastAsia="Arial" w:hAnsi="Arial" w:cs="Arial"/>
          <w:sz w:val="22"/>
          <w:szCs w:val="22"/>
        </w:rPr>
        <w:t>unab</w:t>
      </w:r>
      <w:r w:rsidR="00FA70BB" w:rsidRPr="002B0CAF">
        <w:rPr>
          <w:rFonts w:ascii="Arial" w:eastAsia="Arial" w:hAnsi="Arial" w:cs="Arial"/>
          <w:spacing w:val="-1"/>
          <w:sz w:val="22"/>
          <w:szCs w:val="22"/>
        </w:rPr>
        <w:t>l</w:t>
      </w:r>
      <w:r w:rsidR="00FA70BB" w:rsidRPr="002B0CAF">
        <w:rPr>
          <w:rFonts w:ascii="Arial" w:eastAsia="Arial" w:hAnsi="Arial" w:cs="Arial"/>
          <w:sz w:val="22"/>
          <w:szCs w:val="22"/>
        </w:rPr>
        <w:t>e</w:t>
      </w:r>
      <w:r w:rsidR="00FA70BB" w:rsidRPr="002B0CAF">
        <w:rPr>
          <w:rFonts w:ascii="Arial" w:hAnsi="Arial" w:cs="Arial"/>
          <w:spacing w:val="2"/>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o</w:t>
      </w:r>
      <w:r w:rsidR="00FA70BB" w:rsidRPr="002B0CAF">
        <w:rPr>
          <w:rFonts w:ascii="Arial" w:hAnsi="Arial" w:cs="Arial"/>
          <w:spacing w:val="2"/>
          <w:sz w:val="22"/>
          <w:szCs w:val="22"/>
        </w:rPr>
        <w:t xml:space="preserve"> </w:t>
      </w:r>
      <w:r w:rsidR="00FA70BB" w:rsidRPr="002B0CAF">
        <w:rPr>
          <w:rFonts w:ascii="Arial" w:eastAsia="Arial" w:hAnsi="Arial" w:cs="Arial"/>
          <w:sz w:val="22"/>
          <w:szCs w:val="22"/>
        </w:rPr>
        <w:t>ac</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w:t>
      </w:r>
      <w:r w:rsidR="00FA70BB" w:rsidRPr="002B0CAF">
        <w:rPr>
          <w:rFonts w:ascii="Arial" w:hAnsi="Arial" w:cs="Arial"/>
          <w:spacing w:val="4"/>
          <w:sz w:val="22"/>
          <w:szCs w:val="22"/>
        </w:rPr>
        <w:t xml:space="preserve"> </w:t>
      </w:r>
      <w:r w:rsidR="00FA70BB" w:rsidRPr="002B0CAF">
        <w:rPr>
          <w:rFonts w:ascii="Arial" w:eastAsia="Arial" w:hAnsi="Arial" w:cs="Arial"/>
          <w:sz w:val="22"/>
          <w:szCs w:val="22"/>
        </w:rPr>
        <w:t>or</w:t>
      </w:r>
      <w:r w:rsidR="00FA70BB" w:rsidRPr="002B0CAF">
        <w:rPr>
          <w:rFonts w:ascii="Arial" w:hAnsi="Arial" w:cs="Arial"/>
          <w:spacing w:val="4"/>
          <w:sz w:val="22"/>
          <w:szCs w:val="22"/>
        </w:rPr>
        <w:t xml:space="preserve"> </w:t>
      </w:r>
      <w:r w:rsidR="00FA70BB" w:rsidRPr="002B0CAF">
        <w:rPr>
          <w:rFonts w:ascii="Arial" w:eastAsia="Arial" w:hAnsi="Arial" w:cs="Arial"/>
          <w:spacing w:val="-3"/>
          <w:sz w:val="22"/>
          <w:szCs w:val="22"/>
        </w:rPr>
        <w:t>b</w:t>
      </w:r>
      <w:r w:rsidR="00FA70BB" w:rsidRPr="002B0CAF">
        <w:rPr>
          <w:rFonts w:ascii="Arial" w:eastAsia="Arial" w:hAnsi="Arial" w:cs="Arial"/>
          <w:sz w:val="22"/>
          <w:szCs w:val="22"/>
        </w:rPr>
        <w:t>o</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w:t>
      </w:r>
      <w:r w:rsidR="00FA70BB" w:rsidRPr="002B0CAF">
        <w:rPr>
          <w:rFonts w:ascii="Arial" w:hAnsi="Arial" w:cs="Arial"/>
          <w:spacing w:val="2"/>
          <w:sz w:val="22"/>
          <w:szCs w:val="22"/>
        </w:rPr>
        <w:t xml:space="preserve"> </w:t>
      </w:r>
      <w:r w:rsidR="00FA70BB" w:rsidRPr="002B0CAF">
        <w:rPr>
          <w:rFonts w:ascii="Arial" w:eastAsia="Arial" w:hAnsi="Arial" w:cs="Arial"/>
          <w:sz w:val="22"/>
          <w:szCs w:val="22"/>
        </w:rPr>
        <w:t>pos</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s</w:t>
      </w:r>
      <w:r w:rsidR="00FA70BB" w:rsidRPr="002B0CAF">
        <w:rPr>
          <w:rFonts w:ascii="Arial" w:hAnsi="Arial" w:cs="Arial"/>
          <w:spacing w:val="3"/>
          <w:sz w:val="22"/>
          <w:szCs w:val="22"/>
        </w:rPr>
        <w:t xml:space="preserve"> </w:t>
      </w:r>
      <w:r w:rsidR="00FA70BB" w:rsidRPr="002B0CAF">
        <w:rPr>
          <w:rFonts w:ascii="Arial" w:eastAsia="Arial" w:hAnsi="Arial" w:cs="Arial"/>
          <w:sz w:val="22"/>
          <w:szCs w:val="22"/>
        </w:rPr>
        <w:t>a</w:t>
      </w:r>
      <w:r w:rsidR="00FA70BB" w:rsidRPr="002B0CAF">
        <w:rPr>
          <w:rFonts w:ascii="Arial" w:eastAsia="Arial" w:hAnsi="Arial" w:cs="Arial"/>
          <w:spacing w:val="1"/>
          <w:sz w:val="22"/>
          <w:szCs w:val="22"/>
        </w:rPr>
        <w:t>r</w:t>
      </w:r>
      <w:r w:rsidR="00FA70BB" w:rsidRPr="002B0CAF">
        <w:rPr>
          <w:rFonts w:ascii="Arial" w:eastAsia="Arial" w:hAnsi="Arial" w:cs="Arial"/>
          <w:sz w:val="22"/>
          <w:szCs w:val="22"/>
        </w:rPr>
        <w:t>e</w:t>
      </w:r>
      <w:r w:rsidR="00FA70BB" w:rsidRPr="002B0CAF">
        <w:rPr>
          <w:rFonts w:ascii="Arial" w:hAnsi="Arial" w:cs="Arial"/>
          <w:spacing w:val="2"/>
          <w:sz w:val="22"/>
          <w:szCs w:val="22"/>
        </w:rPr>
        <w:t xml:space="preserve"> </w:t>
      </w:r>
      <w:r w:rsidR="00FA70BB" w:rsidRPr="002B0CAF">
        <w:rPr>
          <w:rFonts w:ascii="Arial" w:eastAsia="Arial" w:hAnsi="Arial" w:cs="Arial"/>
          <w:spacing w:val="-2"/>
          <w:sz w:val="22"/>
          <w:szCs w:val="22"/>
        </w:rPr>
        <w:t>v</w:t>
      </w:r>
      <w:r w:rsidR="00FA70BB" w:rsidRPr="002B0CAF">
        <w:rPr>
          <w:rFonts w:ascii="Arial" w:eastAsia="Arial" w:hAnsi="Arial" w:cs="Arial"/>
          <w:sz w:val="22"/>
          <w:szCs w:val="22"/>
        </w:rPr>
        <w:t>acan</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w:t>
      </w:r>
      <w:r w:rsidR="00FA70BB" w:rsidRPr="002B0CAF">
        <w:rPr>
          <w:rFonts w:ascii="Arial" w:hAnsi="Arial" w:cs="Arial"/>
          <w:spacing w:val="1"/>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00FA70BB" w:rsidRPr="002B0CAF">
        <w:rPr>
          <w:rFonts w:ascii="Arial" w:hAnsi="Arial" w:cs="Arial"/>
          <w:sz w:val="22"/>
          <w:szCs w:val="22"/>
        </w:rPr>
        <w:t xml:space="preserve"> Shadow </w:t>
      </w:r>
      <w:r w:rsidR="00FA70BB" w:rsidRPr="002B0CAF">
        <w:rPr>
          <w:rFonts w:ascii="Arial" w:eastAsia="Arial" w:hAnsi="Arial" w:cs="Arial"/>
          <w:spacing w:val="-1"/>
          <w:sz w:val="22"/>
          <w:szCs w:val="22"/>
        </w:rPr>
        <w:t>E</w:t>
      </w:r>
      <w:r w:rsidR="00FA70BB" w:rsidRPr="002B0CAF">
        <w:rPr>
          <w:rFonts w:ascii="Arial" w:eastAsia="Arial" w:hAnsi="Arial" w:cs="Arial"/>
          <w:spacing w:val="-2"/>
          <w:sz w:val="22"/>
          <w:szCs w:val="22"/>
        </w:rPr>
        <w:t>x</w:t>
      </w:r>
      <w:r w:rsidR="00FA70BB" w:rsidRPr="002B0CAF">
        <w:rPr>
          <w:rFonts w:ascii="Arial" w:eastAsia="Arial" w:hAnsi="Arial" w:cs="Arial"/>
          <w:sz w:val="22"/>
          <w:szCs w:val="22"/>
        </w:rPr>
        <w:t>ecu</w:t>
      </w:r>
      <w:r w:rsidR="00FA70BB" w:rsidRPr="002B0CAF">
        <w:rPr>
          <w:rFonts w:ascii="Arial" w:eastAsia="Arial" w:hAnsi="Arial" w:cs="Arial"/>
          <w:spacing w:val="1"/>
          <w:sz w:val="22"/>
          <w:szCs w:val="22"/>
        </w:rPr>
        <w:t>ti</w:t>
      </w:r>
      <w:r w:rsidR="00FA70BB" w:rsidRPr="002B0CAF">
        <w:rPr>
          <w:rFonts w:ascii="Arial" w:eastAsia="Arial" w:hAnsi="Arial" w:cs="Arial"/>
          <w:spacing w:val="-2"/>
          <w:sz w:val="22"/>
          <w:szCs w:val="22"/>
        </w:rPr>
        <w:t>v</w:t>
      </w:r>
      <w:r w:rsidR="00FA70BB" w:rsidRPr="002B0CAF">
        <w:rPr>
          <w:rFonts w:ascii="Arial" w:eastAsia="Arial" w:hAnsi="Arial" w:cs="Arial"/>
          <w:sz w:val="22"/>
          <w:szCs w:val="22"/>
        </w:rPr>
        <w:t>e</w:t>
      </w:r>
      <w:r w:rsidR="00FA70BB" w:rsidRPr="002B0CAF">
        <w:rPr>
          <w:rFonts w:ascii="Arial" w:hAnsi="Arial" w:cs="Arial"/>
          <w:sz w:val="22"/>
          <w:szCs w:val="22"/>
        </w:rPr>
        <w:t xml:space="preserve"> </w:t>
      </w:r>
      <w:r w:rsidR="00FA70BB" w:rsidRPr="002B0CAF">
        <w:rPr>
          <w:rFonts w:ascii="Arial" w:eastAsia="Arial" w:hAnsi="Arial" w:cs="Arial"/>
          <w:spacing w:val="1"/>
          <w:sz w:val="22"/>
          <w:szCs w:val="22"/>
        </w:rPr>
        <w:t>m</w:t>
      </w:r>
      <w:r w:rsidR="00FA70BB" w:rsidRPr="002B0CAF">
        <w:rPr>
          <w:rFonts w:ascii="Arial" w:eastAsia="Arial" w:hAnsi="Arial" w:cs="Arial"/>
          <w:sz w:val="22"/>
          <w:szCs w:val="22"/>
        </w:rPr>
        <w:t>u</w:t>
      </w:r>
      <w:r w:rsidR="00FA70BB" w:rsidRPr="002B0CAF">
        <w:rPr>
          <w:rFonts w:ascii="Arial" w:eastAsia="Arial" w:hAnsi="Arial" w:cs="Arial"/>
          <w:spacing w:val="-2"/>
          <w:sz w:val="22"/>
          <w:szCs w:val="22"/>
        </w:rPr>
        <w:t>s</w:t>
      </w:r>
      <w:r w:rsidR="00FA70BB" w:rsidRPr="002B0CAF">
        <w:rPr>
          <w:rFonts w:ascii="Arial" w:eastAsia="Arial" w:hAnsi="Arial" w:cs="Arial"/>
          <w:sz w:val="22"/>
          <w:szCs w:val="22"/>
        </w:rPr>
        <w:t>t</w:t>
      </w:r>
      <w:r w:rsidR="00FA70BB" w:rsidRPr="002B0CAF">
        <w:rPr>
          <w:rFonts w:ascii="Arial" w:hAnsi="Arial" w:cs="Arial"/>
          <w:spacing w:val="4"/>
          <w:sz w:val="22"/>
          <w:szCs w:val="22"/>
        </w:rPr>
        <w:t xml:space="preserve"> </w:t>
      </w:r>
      <w:r w:rsidR="00FA70BB" w:rsidRPr="002B0CAF">
        <w:rPr>
          <w:rFonts w:ascii="Arial" w:eastAsia="Arial" w:hAnsi="Arial" w:cs="Arial"/>
          <w:sz w:val="22"/>
          <w:szCs w:val="22"/>
        </w:rPr>
        <w:t>act</w:t>
      </w:r>
      <w:r w:rsidR="00FA70BB" w:rsidRPr="002B0CAF">
        <w:rPr>
          <w:rFonts w:ascii="Arial" w:hAnsi="Arial" w:cs="Arial"/>
          <w:spacing w:val="4"/>
          <w:sz w:val="22"/>
          <w:szCs w:val="22"/>
        </w:rPr>
        <w:t xml:space="preserve"> </w:t>
      </w:r>
      <w:r w:rsidR="00FA70BB" w:rsidRPr="002B0CAF">
        <w:rPr>
          <w:rFonts w:ascii="Arial" w:eastAsia="Arial" w:hAnsi="Arial" w:cs="Arial"/>
          <w:sz w:val="22"/>
          <w:szCs w:val="22"/>
        </w:rPr>
        <w:t>or</w:t>
      </w:r>
      <w:r w:rsidR="00FA70BB" w:rsidRPr="002B0CAF">
        <w:rPr>
          <w:rFonts w:ascii="Arial" w:hAnsi="Arial" w:cs="Arial"/>
          <w:spacing w:val="1"/>
          <w:sz w:val="22"/>
          <w:szCs w:val="22"/>
        </w:rPr>
        <w:t xml:space="preserve"> </w:t>
      </w:r>
      <w:r w:rsidR="00FA70BB" w:rsidRPr="002B0CAF">
        <w:rPr>
          <w:rFonts w:ascii="Arial" w:eastAsia="Arial" w:hAnsi="Arial" w:cs="Arial"/>
          <w:spacing w:val="1"/>
          <w:sz w:val="22"/>
          <w:szCs w:val="22"/>
        </w:rPr>
        <w:t>m</w:t>
      </w:r>
      <w:r w:rsidR="00FA70BB" w:rsidRPr="002B0CAF">
        <w:rPr>
          <w:rFonts w:ascii="Arial" w:eastAsia="Arial" w:hAnsi="Arial" w:cs="Arial"/>
          <w:sz w:val="22"/>
          <w:szCs w:val="22"/>
        </w:rPr>
        <w:t>ust</w:t>
      </w:r>
      <w:r w:rsidR="00FA70BB" w:rsidRPr="002B0CAF">
        <w:rPr>
          <w:rFonts w:ascii="Arial" w:hAnsi="Arial" w:cs="Arial"/>
          <w:spacing w:val="4"/>
          <w:sz w:val="22"/>
          <w:szCs w:val="22"/>
        </w:rPr>
        <w:t xml:space="preserve"> </w:t>
      </w:r>
      <w:r w:rsidR="00FA70BB" w:rsidRPr="002B0CAF">
        <w:rPr>
          <w:rFonts w:ascii="Arial" w:eastAsia="Arial" w:hAnsi="Arial" w:cs="Arial"/>
          <w:sz w:val="22"/>
          <w:szCs w:val="22"/>
        </w:rPr>
        <w:t>a</w:t>
      </w:r>
      <w:r w:rsidR="00FA70BB" w:rsidRPr="002B0CAF">
        <w:rPr>
          <w:rFonts w:ascii="Arial" w:eastAsia="Arial" w:hAnsi="Arial" w:cs="Arial"/>
          <w:spacing w:val="-1"/>
          <w:sz w:val="22"/>
          <w:szCs w:val="22"/>
        </w:rPr>
        <w:t>r</w:t>
      </w:r>
      <w:r w:rsidR="00FA70BB" w:rsidRPr="002B0CAF">
        <w:rPr>
          <w:rFonts w:ascii="Arial" w:eastAsia="Arial" w:hAnsi="Arial" w:cs="Arial"/>
          <w:spacing w:val="1"/>
          <w:sz w:val="22"/>
          <w:szCs w:val="22"/>
        </w:rPr>
        <w:t>r</w:t>
      </w:r>
      <w:r w:rsidR="00FA70BB" w:rsidRPr="002B0CAF">
        <w:rPr>
          <w:rFonts w:ascii="Arial" w:eastAsia="Arial" w:hAnsi="Arial" w:cs="Arial"/>
          <w:sz w:val="22"/>
          <w:szCs w:val="22"/>
        </w:rPr>
        <w:t>a</w:t>
      </w:r>
      <w:r w:rsidR="00FA70BB" w:rsidRPr="002B0CAF">
        <w:rPr>
          <w:rFonts w:ascii="Arial" w:eastAsia="Arial" w:hAnsi="Arial" w:cs="Arial"/>
          <w:spacing w:val="-3"/>
          <w:sz w:val="22"/>
          <w:szCs w:val="22"/>
        </w:rPr>
        <w:t>n</w:t>
      </w:r>
      <w:r w:rsidR="00FA70BB" w:rsidRPr="002B0CAF">
        <w:rPr>
          <w:rFonts w:ascii="Arial" w:eastAsia="Arial" w:hAnsi="Arial" w:cs="Arial"/>
          <w:spacing w:val="2"/>
          <w:sz w:val="22"/>
          <w:szCs w:val="22"/>
        </w:rPr>
        <w:t>g</w:t>
      </w:r>
      <w:r w:rsidR="00FA70BB" w:rsidRPr="002B0CAF">
        <w:rPr>
          <w:rFonts w:ascii="Arial" w:eastAsia="Arial" w:hAnsi="Arial" w:cs="Arial"/>
          <w:sz w:val="22"/>
          <w:szCs w:val="22"/>
        </w:rPr>
        <w:t>e</w:t>
      </w:r>
      <w:r w:rsidR="00FA70BB" w:rsidRPr="002B0CAF">
        <w:rPr>
          <w:rFonts w:ascii="Arial" w:hAnsi="Arial" w:cs="Arial"/>
          <w:sz w:val="22"/>
          <w:szCs w:val="22"/>
        </w:rPr>
        <w:t xml:space="preserve"> </w:t>
      </w:r>
      <w:r w:rsidR="00FA70BB" w:rsidRPr="002B0CAF">
        <w:rPr>
          <w:rFonts w:ascii="Arial" w:eastAsia="Arial" w:hAnsi="Arial" w:cs="Arial"/>
          <w:spacing w:val="3"/>
          <w:sz w:val="22"/>
          <w:szCs w:val="22"/>
        </w:rPr>
        <w:t>f</w:t>
      </w:r>
      <w:r w:rsidR="00FA70BB" w:rsidRPr="002B0CAF">
        <w:rPr>
          <w:rFonts w:ascii="Arial" w:eastAsia="Arial" w:hAnsi="Arial" w:cs="Arial"/>
          <w:spacing w:val="-3"/>
          <w:sz w:val="22"/>
          <w:szCs w:val="22"/>
        </w:rPr>
        <w:t>o</w:t>
      </w:r>
      <w:r w:rsidR="00FA70BB" w:rsidRPr="002B0CAF">
        <w:rPr>
          <w:rFonts w:ascii="Arial" w:eastAsia="Arial" w:hAnsi="Arial" w:cs="Arial"/>
          <w:sz w:val="22"/>
          <w:szCs w:val="22"/>
        </w:rPr>
        <w:t>r</w:t>
      </w:r>
      <w:r w:rsidR="00FA70BB" w:rsidRPr="002B0CAF">
        <w:rPr>
          <w:rFonts w:ascii="Arial" w:hAnsi="Arial" w:cs="Arial"/>
          <w:spacing w:val="4"/>
          <w:sz w:val="22"/>
          <w:szCs w:val="22"/>
        </w:rPr>
        <w:t xml:space="preserve"> </w:t>
      </w:r>
      <w:r w:rsidR="00FA70BB" w:rsidRPr="002B0CAF">
        <w:rPr>
          <w:rFonts w:ascii="Arial" w:eastAsia="Arial" w:hAnsi="Arial" w:cs="Arial"/>
          <w:sz w:val="22"/>
          <w:szCs w:val="22"/>
        </w:rPr>
        <w:t>ano</w:t>
      </w:r>
      <w:r w:rsidR="00FA70BB" w:rsidRPr="002B0CAF">
        <w:rPr>
          <w:rFonts w:ascii="Arial" w:eastAsia="Arial" w:hAnsi="Arial" w:cs="Arial"/>
          <w:spacing w:val="1"/>
          <w:sz w:val="22"/>
          <w:szCs w:val="22"/>
        </w:rPr>
        <w:t>t</w:t>
      </w:r>
      <w:r w:rsidR="00FA70BB" w:rsidRPr="002B0CAF">
        <w:rPr>
          <w:rFonts w:ascii="Arial" w:eastAsia="Arial" w:hAnsi="Arial" w:cs="Arial"/>
          <w:spacing w:val="-3"/>
          <w:sz w:val="22"/>
          <w:szCs w:val="22"/>
        </w:rPr>
        <w:t>h</w:t>
      </w:r>
      <w:r w:rsidR="00FA70BB" w:rsidRPr="002B0CAF">
        <w:rPr>
          <w:rFonts w:ascii="Arial" w:eastAsia="Arial" w:hAnsi="Arial" w:cs="Arial"/>
          <w:sz w:val="22"/>
          <w:szCs w:val="22"/>
        </w:rPr>
        <w:t>er</w:t>
      </w:r>
      <w:r w:rsidR="00FA70BB" w:rsidRPr="002B0CAF">
        <w:rPr>
          <w:rFonts w:ascii="Arial" w:hAnsi="Arial" w:cs="Arial"/>
          <w:spacing w:val="4"/>
          <w:sz w:val="22"/>
          <w:szCs w:val="22"/>
        </w:rPr>
        <w:t xml:space="preserve"> </w:t>
      </w:r>
      <w:r w:rsidR="00FA70BB" w:rsidRPr="002B0CAF">
        <w:rPr>
          <w:rFonts w:ascii="Arial" w:eastAsia="Arial" w:hAnsi="Arial" w:cs="Arial"/>
          <w:spacing w:val="-1"/>
          <w:sz w:val="22"/>
          <w:szCs w:val="22"/>
        </w:rPr>
        <w:t>E</w:t>
      </w:r>
      <w:r w:rsidR="00FA70BB" w:rsidRPr="002B0CAF">
        <w:rPr>
          <w:rFonts w:ascii="Arial" w:eastAsia="Arial" w:hAnsi="Arial" w:cs="Arial"/>
          <w:spacing w:val="-2"/>
          <w:sz w:val="22"/>
          <w:szCs w:val="22"/>
        </w:rPr>
        <w:t>x</w:t>
      </w:r>
      <w:r w:rsidR="00FA70BB" w:rsidRPr="002B0CAF">
        <w:rPr>
          <w:rFonts w:ascii="Arial" w:eastAsia="Arial" w:hAnsi="Arial" w:cs="Arial"/>
          <w:sz w:val="22"/>
          <w:szCs w:val="22"/>
        </w:rPr>
        <w:t>ecu</w:t>
      </w:r>
      <w:r w:rsidR="00FA70BB" w:rsidRPr="002B0CAF">
        <w:rPr>
          <w:rFonts w:ascii="Arial" w:eastAsia="Arial" w:hAnsi="Arial" w:cs="Arial"/>
          <w:spacing w:val="1"/>
          <w:sz w:val="22"/>
          <w:szCs w:val="22"/>
        </w:rPr>
        <w:t>t</w:t>
      </w:r>
      <w:r w:rsidR="00FA70BB" w:rsidRPr="002B0CAF">
        <w:rPr>
          <w:rFonts w:ascii="Arial" w:eastAsia="Arial" w:hAnsi="Arial" w:cs="Arial"/>
          <w:spacing w:val="-1"/>
          <w:sz w:val="22"/>
          <w:szCs w:val="22"/>
        </w:rPr>
        <w:t>i</w:t>
      </w:r>
      <w:r w:rsidR="00FA70BB" w:rsidRPr="002B0CAF">
        <w:rPr>
          <w:rFonts w:ascii="Arial" w:eastAsia="Arial" w:hAnsi="Arial" w:cs="Arial"/>
          <w:spacing w:val="-2"/>
          <w:sz w:val="22"/>
          <w:szCs w:val="22"/>
        </w:rPr>
        <w:t>v</w:t>
      </w:r>
      <w:r w:rsidR="00FA70BB" w:rsidRPr="002B0CAF">
        <w:rPr>
          <w:rFonts w:ascii="Arial" w:eastAsia="Arial" w:hAnsi="Arial" w:cs="Arial"/>
          <w:sz w:val="22"/>
          <w:szCs w:val="22"/>
        </w:rPr>
        <w:t>e</w:t>
      </w:r>
      <w:r w:rsidR="00FA70BB" w:rsidRPr="002B0CAF">
        <w:rPr>
          <w:rFonts w:ascii="Arial" w:hAnsi="Arial" w:cs="Arial"/>
          <w:spacing w:val="7"/>
          <w:sz w:val="22"/>
          <w:szCs w:val="22"/>
        </w:rPr>
        <w:t xml:space="preserve"> </w:t>
      </w:r>
      <w:r w:rsidR="00FA70BB" w:rsidRPr="002B0CAF">
        <w:rPr>
          <w:rFonts w:ascii="Arial" w:eastAsia="Arial" w:hAnsi="Arial" w:cs="Arial"/>
          <w:spacing w:val="-4"/>
          <w:sz w:val="22"/>
          <w:szCs w:val="22"/>
        </w:rPr>
        <w:t>M</w:t>
      </w:r>
      <w:r w:rsidR="00FA70BB" w:rsidRPr="002B0CAF">
        <w:rPr>
          <w:rFonts w:ascii="Arial" w:eastAsia="Arial" w:hAnsi="Arial" w:cs="Arial"/>
          <w:sz w:val="22"/>
          <w:szCs w:val="22"/>
        </w:rPr>
        <w:t>e</w:t>
      </w:r>
      <w:r w:rsidR="00FA70BB" w:rsidRPr="002B0CAF">
        <w:rPr>
          <w:rFonts w:ascii="Arial" w:eastAsia="Arial" w:hAnsi="Arial" w:cs="Arial"/>
          <w:spacing w:val="1"/>
          <w:sz w:val="22"/>
          <w:szCs w:val="22"/>
        </w:rPr>
        <w:t>m</w:t>
      </w:r>
      <w:r w:rsidR="00FA70BB" w:rsidRPr="002B0CAF">
        <w:rPr>
          <w:rFonts w:ascii="Arial" w:eastAsia="Arial" w:hAnsi="Arial" w:cs="Arial"/>
          <w:sz w:val="22"/>
          <w:szCs w:val="22"/>
        </w:rPr>
        <w:t>ber</w:t>
      </w:r>
      <w:r w:rsidR="00FA70BB" w:rsidRPr="002B0CAF">
        <w:rPr>
          <w:rFonts w:ascii="Arial" w:hAnsi="Arial" w:cs="Arial"/>
          <w:spacing w:val="4"/>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o</w:t>
      </w:r>
      <w:r w:rsidR="00FA70BB" w:rsidRPr="002B0CAF">
        <w:rPr>
          <w:rFonts w:ascii="Arial" w:hAnsi="Arial" w:cs="Arial"/>
          <w:spacing w:val="2"/>
          <w:sz w:val="22"/>
          <w:szCs w:val="22"/>
        </w:rPr>
        <w:t xml:space="preserve"> </w:t>
      </w:r>
      <w:r w:rsidR="00FA70BB" w:rsidRPr="002B0CAF">
        <w:rPr>
          <w:rFonts w:ascii="Arial" w:eastAsia="Arial" w:hAnsi="Arial" w:cs="Arial"/>
          <w:sz w:val="22"/>
          <w:szCs w:val="22"/>
        </w:rPr>
        <w:t>act</w:t>
      </w:r>
      <w:r w:rsidR="00FA70BB" w:rsidRPr="002B0CAF">
        <w:rPr>
          <w:rFonts w:ascii="Arial" w:hAnsi="Arial" w:cs="Arial"/>
          <w:spacing w:val="4"/>
          <w:sz w:val="22"/>
          <w:szCs w:val="22"/>
        </w:rPr>
        <w:t xml:space="preserve"> </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n</w:t>
      </w:r>
      <w:r w:rsidR="00FA70BB" w:rsidRPr="002B0CAF">
        <w:rPr>
          <w:rFonts w:ascii="Arial" w:hAnsi="Arial" w:cs="Arial"/>
          <w:spacing w:val="2"/>
          <w:sz w:val="22"/>
          <w:szCs w:val="22"/>
        </w:rPr>
        <w:t xml:space="preserve"> </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he</w:t>
      </w:r>
      <w:r w:rsidR="00FA70BB" w:rsidRPr="002B0CAF">
        <w:rPr>
          <w:rFonts w:ascii="Arial" w:hAnsi="Arial" w:cs="Arial"/>
          <w:sz w:val="22"/>
          <w:szCs w:val="22"/>
        </w:rPr>
        <w:t xml:space="preserve"> </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n</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e</w:t>
      </w:r>
      <w:r w:rsidR="00FA70BB" w:rsidRPr="002B0CAF">
        <w:rPr>
          <w:rFonts w:ascii="Arial" w:eastAsia="Arial" w:hAnsi="Arial" w:cs="Arial"/>
          <w:spacing w:val="1"/>
          <w:sz w:val="22"/>
          <w:szCs w:val="22"/>
        </w:rPr>
        <w:t>r</w:t>
      </w:r>
      <w:r w:rsidR="00FA70BB" w:rsidRPr="002B0CAF">
        <w:rPr>
          <w:rFonts w:ascii="Arial" w:eastAsia="Arial" w:hAnsi="Arial" w:cs="Arial"/>
          <w:spacing w:val="-1"/>
          <w:sz w:val="22"/>
          <w:szCs w:val="22"/>
        </w:rPr>
        <w:t>i</w:t>
      </w:r>
      <w:r w:rsidR="00FA70BB" w:rsidRPr="002B0CAF">
        <w:rPr>
          <w:rFonts w:ascii="Arial" w:eastAsia="Arial" w:hAnsi="Arial" w:cs="Arial"/>
          <w:spacing w:val="1"/>
          <w:sz w:val="22"/>
          <w:szCs w:val="22"/>
        </w:rPr>
        <w:t>m</w:t>
      </w:r>
      <w:r w:rsidR="00FA70BB" w:rsidRPr="002B0CAF">
        <w:rPr>
          <w:rFonts w:ascii="Arial" w:eastAsia="Arial" w:hAnsi="Arial" w:cs="Arial"/>
          <w:sz w:val="22"/>
          <w:szCs w:val="22"/>
        </w:rPr>
        <w:t>,</w:t>
      </w:r>
      <w:r w:rsidR="00FA70BB" w:rsidRPr="002B0CAF">
        <w:rPr>
          <w:rFonts w:ascii="Arial" w:hAnsi="Arial" w:cs="Arial"/>
          <w:spacing w:val="6"/>
          <w:sz w:val="22"/>
          <w:szCs w:val="22"/>
        </w:rPr>
        <w:t xml:space="preserve"> </w:t>
      </w:r>
      <w:r w:rsidR="00FA70BB" w:rsidRPr="002B0CAF">
        <w:rPr>
          <w:rFonts w:ascii="Arial" w:eastAsia="Arial" w:hAnsi="Arial" w:cs="Arial"/>
          <w:sz w:val="22"/>
          <w:szCs w:val="22"/>
        </w:rPr>
        <w:t>u</w:t>
      </w:r>
      <w:r w:rsidR="00FA70BB" w:rsidRPr="002B0CAF">
        <w:rPr>
          <w:rFonts w:ascii="Arial" w:eastAsia="Arial" w:hAnsi="Arial" w:cs="Arial"/>
          <w:spacing w:val="-3"/>
          <w:sz w:val="22"/>
          <w:szCs w:val="22"/>
        </w:rPr>
        <w:t>n</w:t>
      </w:r>
      <w:r w:rsidR="00FA70BB" w:rsidRPr="002B0CAF">
        <w:rPr>
          <w:rFonts w:ascii="Arial" w:eastAsia="Arial" w:hAnsi="Arial" w:cs="Arial"/>
          <w:spacing w:val="1"/>
          <w:sz w:val="22"/>
          <w:szCs w:val="22"/>
        </w:rPr>
        <w:t>t</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l</w:t>
      </w:r>
      <w:r w:rsidR="00FA70BB" w:rsidRPr="002B0CAF">
        <w:rPr>
          <w:rFonts w:ascii="Arial" w:hAnsi="Arial" w:cs="Arial"/>
          <w:spacing w:val="6"/>
          <w:sz w:val="22"/>
          <w:szCs w:val="22"/>
        </w:rPr>
        <w:t xml:space="preserve"> </w:t>
      </w:r>
      <w:r w:rsidR="00FA70BB" w:rsidRPr="002B0CAF">
        <w:rPr>
          <w:rFonts w:ascii="Arial" w:eastAsia="Arial" w:hAnsi="Arial" w:cs="Arial"/>
          <w:sz w:val="22"/>
          <w:szCs w:val="22"/>
        </w:rPr>
        <w:t>a</w:t>
      </w:r>
      <w:r w:rsidR="00FA70BB" w:rsidRPr="002B0CAF">
        <w:rPr>
          <w:rFonts w:ascii="Arial" w:hAnsi="Arial" w:cs="Arial"/>
          <w:spacing w:val="7"/>
          <w:sz w:val="22"/>
          <w:szCs w:val="22"/>
        </w:rPr>
        <w:t xml:space="preserve"> </w:t>
      </w:r>
      <w:r w:rsidR="00FA70BB" w:rsidRPr="002B0CAF">
        <w:rPr>
          <w:rFonts w:ascii="Arial" w:eastAsia="Arial" w:hAnsi="Arial" w:cs="Arial"/>
          <w:sz w:val="22"/>
          <w:szCs w:val="22"/>
        </w:rPr>
        <w:t>pe</w:t>
      </w:r>
      <w:r w:rsidR="00FA70BB" w:rsidRPr="002B0CAF">
        <w:rPr>
          <w:rFonts w:ascii="Arial" w:eastAsia="Arial" w:hAnsi="Arial" w:cs="Arial"/>
          <w:spacing w:val="-1"/>
          <w:sz w:val="22"/>
          <w:szCs w:val="22"/>
        </w:rPr>
        <w:t>r</w:t>
      </w:r>
      <w:r w:rsidR="00FA70BB" w:rsidRPr="002B0CAF">
        <w:rPr>
          <w:rFonts w:ascii="Arial" w:eastAsia="Arial" w:hAnsi="Arial" w:cs="Arial"/>
          <w:spacing w:val="1"/>
          <w:sz w:val="22"/>
          <w:szCs w:val="22"/>
        </w:rPr>
        <w:t>m</w:t>
      </w:r>
      <w:r w:rsidR="00FA70BB" w:rsidRPr="002B0CAF">
        <w:rPr>
          <w:rFonts w:ascii="Arial" w:eastAsia="Arial" w:hAnsi="Arial" w:cs="Arial"/>
          <w:sz w:val="22"/>
          <w:szCs w:val="22"/>
        </w:rPr>
        <w:t>ane</w:t>
      </w:r>
      <w:r w:rsidR="00FA70BB" w:rsidRPr="002B0CAF">
        <w:rPr>
          <w:rFonts w:ascii="Arial" w:eastAsia="Arial" w:hAnsi="Arial" w:cs="Arial"/>
          <w:spacing w:val="-3"/>
          <w:sz w:val="22"/>
          <w:szCs w:val="22"/>
        </w:rPr>
        <w:t>n</w:t>
      </w:r>
      <w:r w:rsidR="00FA70BB" w:rsidRPr="002B0CAF">
        <w:rPr>
          <w:rFonts w:ascii="Arial" w:eastAsia="Arial" w:hAnsi="Arial" w:cs="Arial"/>
          <w:sz w:val="22"/>
          <w:szCs w:val="22"/>
        </w:rPr>
        <w:t>t</w:t>
      </w:r>
      <w:r w:rsidR="00FA70BB" w:rsidRPr="002B0CAF">
        <w:rPr>
          <w:rFonts w:ascii="Arial" w:hAnsi="Arial" w:cs="Arial"/>
          <w:spacing w:val="8"/>
          <w:sz w:val="22"/>
          <w:szCs w:val="22"/>
        </w:rPr>
        <w:t xml:space="preserve"> </w:t>
      </w:r>
      <w:r w:rsidR="00FA70BB" w:rsidRPr="002B0CAF">
        <w:rPr>
          <w:rFonts w:ascii="Arial" w:eastAsia="Arial" w:hAnsi="Arial" w:cs="Arial"/>
          <w:sz w:val="22"/>
          <w:szCs w:val="22"/>
        </w:rPr>
        <w:t>so</w:t>
      </w:r>
      <w:r w:rsidR="00FA70BB" w:rsidRPr="002B0CAF">
        <w:rPr>
          <w:rFonts w:ascii="Arial" w:eastAsia="Arial" w:hAnsi="Arial" w:cs="Arial"/>
          <w:spacing w:val="-1"/>
          <w:sz w:val="22"/>
          <w:szCs w:val="22"/>
        </w:rPr>
        <w:t>l</w:t>
      </w:r>
      <w:r w:rsidR="00FA70BB" w:rsidRPr="002B0CAF">
        <w:rPr>
          <w:rFonts w:ascii="Arial" w:eastAsia="Arial" w:hAnsi="Arial" w:cs="Arial"/>
          <w:sz w:val="22"/>
          <w:szCs w:val="22"/>
        </w:rPr>
        <w:t>u</w:t>
      </w:r>
      <w:r w:rsidR="00FA70BB" w:rsidRPr="002B0CAF">
        <w:rPr>
          <w:rFonts w:ascii="Arial" w:eastAsia="Arial" w:hAnsi="Arial" w:cs="Arial"/>
          <w:spacing w:val="1"/>
          <w:sz w:val="22"/>
          <w:szCs w:val="22"/>
        </w:rPr>
        <w:t>t</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on</w:t>
      </w:r>
      <w:r w:rsidR="00FA70BB" w:rsidRPr="002B0CAF">
        <w:rPr>
          <w:rFonts w:ascii="Arial" w:hAnsi="Arial" w:cs="Arial"/>
          <w:spacing w:val="5"/>
          <w:sz w:val="22"/>
          <w:szCs w:val="22"/>
        </w:rPr>
        <w:t xml:space="preserve"> </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s</w:t>
      </w:r>
      <w:r w:rsidR="00FA70BB" w:rsidRPr="002B0CAF">
        <w:rPr>
          <w:rFonts w:ascii="Arial" w:hAnsi="Arial" w:cs="Arial"/>
          <w:spacing w:val="7"/>
          <w:sz w:val="22"/>
          <w:szCs w:val="22"/>
        </w:rPr>
        <w:t xml:space="preserve"> </w:t>
      </w:r>
      <w:r w:rsidR="00FA70BB" w:rsidRPr="002B0CAF">
        <w:rPr>
          <w:rFonts w:ascii="Arial" w:eastAsia="Arial" w:hAnsi="Arial" w:cs="Arial"/>
          <w:sz w:val="22"/>
          <w:szCs w:val="22"/>
        </w:rPr>
        <w:t>de</w:t>
      </w:r>
      <w:r w:rsidR="00FA70BB" w:rsidRPr="002B0CAF">
        <w:rPr>
          <w:rFonts w:ascii="Arial" w:eastAsia="Arial" w:hAnsi="Arial" w:cs="Arial"/>
          <w:spacing w:val="-1"/>
          <w:sz w:val="22"/>
          <w:szCs w:val="22"/>
        </w:rPr>
        <w:t>t</w:t>
      </w:r>
      <w:r w:rsidR="00FA70BB" w:rsidRPr="002B0CAF">
        <w:rPr>
          <w:rFonts w:ascii="Arial" w:eastAsia="Arial" w:hAnsi="Arial" w:cs="Arial"/>
          <w:sz w:val="22"/>
          <w:szCs w:val="22"/>
        </w:rPr>
        <w:t>e</w:t>
      </w:r>
      <w:r w:rsidR="00FA70BB" w:rsidRPr="002B0CAF">
        <w:rPr>
          <w:rFonts w:ascii="Arial" w:eastAsia="Arial" w:hAnsi="Arial" w:cs="Arial"/>
          <w:spacing w:val="-1"/>
          <w:sz w:val="22"/>
          <w:szCs w:val="22"/>
        </w:rPr>
        <w:t>r</w:t>
      </w:r>
      <w:r w:rsidR="00FA70BB" w:rsidRPr="002B0CAF">
        <w:rPr>
          <w:rFonts w:ascii="Arial" w:eastAsia="Arial" w:hAnsi="Arial" w:cs="Arial"/>
          <w:spacing w:val="1"/>
          <w:sz w:val="22"/>
          <w:szCs w:val="22"/>
        </w:rPr>
        <w:t>m</w:t>
      </w:r>
      <w:r w:rsidR="00FA70BB" w:rsidRPr="002B0CAF">
        <w:rPr>
          <w:rFonts w:ascii="Arial" w:eastAsia="Arial" w:hAnsi="Arial" w:cs="Arial"/>
          <w:spacing w:val="-1"/>
          <w:sz w:val="22"/>
          <w:szCs w:val="22"/>
        </w:rPr>
        <w:t>i</w:t>
      </w:r>
      <w:r w:rsidR="00FA70BB" w:rsidRPr="002B0CAF">
        <w:rPr>
          <w:rFonts w:ascii="Arial" w:eastAsia="Arial" w:hAnsi="Arial" w:cs="Arial"/>
          <w:sz w:val="22"/>
          <w:szCs w:val="22"/>
        </w:rPr>
        <w:t>ned.</w:t>
      </w:r>
    </w:p>
    <w:p w14:paraId="1B260B48" w14:textId="77777777" w:rsidR="001C2459" w:rsidRPr="002B0CAF" w:rsidRDefault="00C84AF1" w:rsidP="00FA630C">
      <w:pPr>
        <w:ind w:left="860" w:right="115"/>
        <w:jc w:val="both"/>
        <w:rPr>
          <w:rFonts w:ascii="Arial" w:hAnsi="Arial" w:cs="Arial"/>
        </w:rPr>
      </w:pPr>
      <w:r w:rsidRPr="002B0CAF">
        <w:rPr>
          <w:rFonts w:ascii="Arial" w:hAnsi="Arial" w:cs="Arial"/>
          <w:sz w:val="22"/>
          <w:szCs w:val="22"/>
        </w:rPr>
        <w:t xml:space="preserve"> </w:t>
      </w:r>
    </w:p>
    <w:p w14:paraId="1D8B7B83" w14:textId="77777777" w:rsidR="001C2459" w:rsidRDefault="00C84AF1" w:rsidP="00FA630C">
      <w:pPr>
        <w:ind w:left="720" w:hanging="720"/>
        <w:rPr>
          <w:rFonts w:ascii="Arial" w:eastAsia="Arial" w:hAnsi="Arial" w:cs="Arial"/>
          <w:sz w:val="22"/>
          <w:szCs w:val="22"/>
        </w:rPr>
      </w:pPr>
      <w:r>
        <w:rPr>
          <w:rFonts w:ascii="Arial" w:eastAsia="Arial" w:hAnsi="Arial" w:cs="Arial"/>
          <w:b/>
          <w:sz w:val="22"/>
          <w:szCs w:val="22"/>
        </w:rPr>
        <w:t>4</w:t>
      </w:r>
      <w:r>
        <w:rPr>
          <w:b/>
          <w:sz w:val="22"/>
          <w:szCs w:val="22"/>
        </w:rPr>
        <w:tab/>
      </w:r>
      <w:r w:rsidR="00FA70BB">
        <w:rPr>
          <w:rFonts w:ascii="Arial" w:eastAsia="Arial" w:hAnsi="Arial" w:cs="Arial"/>
          <w:b/>
          <w:spacing w:val="-1"/>
          <w:sz w:val="22"/>
          <w:szCs w:val="22"/>
        </w:rPr>
        <w:t>P</w:t>
      </w:r>
      <w:r w:rsidR="00FA70BB">
        <w:rPr>
          <w:rFonts w:ascii="Arial" w:eastAsia="Arial" w:hAnsi="Arial" w:cs="Arial"/>
          <w:b/>
          <w:spacing w:val="1"/>
          <w:sz w:val="22"/>
          <w:szCs w:val="22"/>
        </w:rPr>
        <w:t>r</w:t>
      </w:r>
      <w:r w:rsidR="00FA70BB">
        <w:rPr>
          <w:rFonts w:ascii="Arial" w:eastAsia="Arial" w:hAnsi="Arial" w:cs="Arial"/>
          <w:b/>
          <w:sz w:val="22"/>
          <w:szCs w:val="22"/>
        </w:rPr>
        <w:t>oceed</w:t>
      </w:r>
      <w:r w:rsidR="00FA70BB">
        <w:rPr>
          <w:rFonts w:ascii="Arial" w:eastAsia="Arial" w:hAnsi="Arial" w:cs="Arial"/>
          <w:b/>
          <w:spacing w:val="1"/>
          <w:sz w:val="22"/>
          <w:szCs w:val="22"/>
        </w:rPr>
        <w:t>i</w:t>
      </w:r>
      <w:r w:rsidR="00FA70BB">
        <w:rPr>
          <w:rFonts w:ascii="Arial" w:eastAsia="Arial" w:hAnsi="Arial" w:cs="Arial"/>
          <w:b/>
          <w:sz w:val="22"/>
          <w:szCs w:val="22"/>
        </w:rPr>
        <w:t>ngs</w:t>
      </w:r>
      <w:r w:rsidR="00FA70BB">
        <w:rPr>
          <w:b/>
          <w:spacing w:val="7"/>
          <w:sz w:val="22"/>
          <w:szCs w:val="22"/>
        </w:rPr>
        <w:t xml:space="preserve"> </w:t>
      </w:r>
      <w:r w:rsidR="00FA70BB">
        <w:rPr>
          <w:rFonts w:ascii="Arial" w:eastAsia="Arial" w:hAnsi="Arial" w:cs="Arial"/>
          <w:b/>
          <w:spacing w:val="-3"/>
          <w:sz w:val="22"/>
          <w:szCs w:val="22"/>
        </w:rPr>
        <w:t>o</w:t>
      </w:r>
      <w:r w:rsidR="00FA70BB">
        <w:rPr>
          <w:rFonts w:ascii="Arial" w:eastAsia="Arial" w:hAnsi="Arial" w:cs="Arial"/>
          <w:b/>
          <w:sz w:val="22"/>
          <w:szCs w:val="22"/>
        </w:rPr>
        <w:t>f</w:t>
      </w:r>
      <w:r w:rsidR="00FA70BB">
        <w:rPr>
          <w:b/>
          <w:spacing w:val="6"/>
          <w:sz w:val="22"/>
          <w:szCs w:val="22"/>
        </w:rPr>
        <w:t xml:space="preserve"> </w:t>
      </w:r>
      <w:r w:rsidR="00FA70BB">
        <w:rPr>
          <w:rFonts w:ascii="Arial" w:eastAsia="Arial" w:hAnsi="Arial" w:cs="Arial"/>
          <w:b/>
          <w:spacing w:val="1"/>
          <w:sz w:val="22"/>
          <w:szCs w:val="22"/>
        </w:rPr>
        <w:t>t</w:t>
      </w:r>
      <w:r w:rsidR="00FA70BB">
        <w:rPr>
          <w:rFonts w:ascii="Arial" w:eastAsia="Arial" w:hAnsi="Arial" w:cs="Arial"/>
          <w:b/>
          <w:sz w:val="22"/>
          <w:szCs w:val="22"/>
        </w:rPr>
        <w:t>he</w:t>
      </w:r>
      <w:r w:rsidR="00FA70BB">
        <w:rPr>
          <w:b/>
          <w:spacing w:val="7"/>
          <w:sz w:val="22"/>
          <w:szCs w:val="22"/>
        </w:rPr>
        <w:t xml:space="preserve"> </w:t>
      </w:r>
      <w:r w:rsidR="00A33EAA">
        <w:rPr>
          <w:rFonts w:ascii="Arial" w:eastAsia="Arial" w:hAnsi="Arial" w:cs="Arial"/>
          <w:b/>
          <w:spacing w:val="-1"/>
          <w:sz w:val="22"/>
          <w:szCs w:val="22"/>
        </w:rPr>
        <w:t>Shadow Executive</w:t>
      </w:r>
    </w:p>
    <w:p w14:paraId="0B0E0678" w14:textId="77777777" w:rsidR="001C2459" w:rsidRDefault="001C2459" w:rsidP="00FA630C">
      <w:pPr>
        <w:spacing w:before="1"/>
        <w:ind w:left="720" w:hanging="720"/>
        <w:rPr>
          <w:sz w:val="24"/>
          <w:szCs w:val="24"/>
        </w:rPr>
      </w:pPr>
    </w:p>
    <w:p w14:paraId="341ACDB6" w14:textId="77777777" w:rsidR="001C2459" w:rsidRDefault="00C84AF1" w:rsidP="00FA630C">
      <w:pPr>
        <w:ind w:left="720" w:right="75" w:hanging="720"/>
        <w:jc w:val="both"/>
        <w:rPr>
          <w:rFonts w:ascii="Arial" w:eastAsia="Arial" w:hAnsi="Arial" w:cs="Arial"/>
          <w:sz w:val="22"/>
          <w:szCs w:val="22"/>
        </w:rPr>
      </w:pPr>
      <w:r>
        <w:rPr>
          <w:rFonts w:ascii="Arial" w:eastAsia="Arial" w:hAnsi="Arial" w:cs="Arial"/>
          <w:sz w:val="22"/>
          <w:szCs w:val="22"/>
        </w:rPr>
        <w:t>4</w:t>
      </w:r>
      <w:r w:rsidR="00FA70BB">
        <w:rPr>
          <w:rFonts w:ascii="Arial" w:eastAsia="Arial" w:hAnsi="Arial" w:cs="Arial"/>
          <w:spacing w:val="1"/>
          <w:sz w:val="22"/>
          <w:szCs w:val="22"/>
        </w:rPr>
        <w:t>.</w:t>
      </w:r>
      <w:r w:rsidR="00FA70BB">
        <w:rPr>
          <w:rFonts w:ascii="Arial" w:eastAsia="Arial" w:hAnsi="Arial" w:cs="Arial"/>
          <w:sz w:val="22"/>
          <w:szCs w:val="22"/>
        </w:rPr>
        <w:t>1</w:t>
      </w:r>
      <w:r>
        <w:rPr>
          <w:sz w:val="22"/>
          <w:szCs w:val="22"/>
        </w:rPr>
        <w:tab/>
      </w:r>
      <w:r w:rsidR="00FA70BB">
        <w:rPr>
          <w:rFonts w:ascii="Arial" w:eastAsia="Arial" w:hAnsi="Arial" w:cs="Arial"/>
          <w:spacing w:val="-1"/>
          <w:sz w:val="22"/>
          <w:szCs w:val="22"/>
        </w:rPr>
        <w:t>Al</w:t>
      </w:r>
      <w:r w:rsidR="00FA70BB">
        <w:rPr>
          <w:rFonts w:ascii="Arial" w:eastAsia="Arial" w:hAnsi="Arial" w:cs="Arial"/>
          <w:sz w:val="22"/>
          <w:szCs w:val="22"/>
        </w:rPr>
        <w:t>l</w:t>
      </w:r>
      <w:r w:rsidR="00FA70BB">
        <w:rPr>
          <w:spacing w:val="18"/>
          <w:sz w:val="22"/>
          <w:szCs w:val="22"/>
        </w:rPr>
        <w:t xml:space="preserve"> </w:t>
      </w:r>
      <w:r w:rsidR="00FA70BB">
        <w:rPr>
          <w:rFonts w:ascii="Arial" w:eastAsia="Arial" w:hAnsi="Arial" w:cs="Arial"/>
          <w:sz w:val="22"/>
          <w:szCs w:val="22"/>
        </w:rPr>
        <w:t>p</w:t>
      </w:r>
      <w:r w:rsidR="00FA70BB">
        <w:rPr>
          <w:rFonts w:ascii="Arial" w:eastAsia="Arial" w:hAnsi="Arial" w:cs="Arial"/>
          <w:spacing w:val="1"/>
          <w:sz w:val="22"/>
          <w:szCs w:val="22"/>
        </w:rPr>
        <w:t>r</w:t>
      </w:r>
      <w:r w:rsidR="00FA70BB">
        <w:rPr>
          <w:rFonts w:ascii="Arial" w:eastAsia="Arial" w:hAnsi="Arial" w:cs="Arial"/>
          <w:sz w:val="22"/>
          <w:szCs w:val="22"/>
        </w:rPr>
        <w:t>oceed</w:t>
      </w:r>
      <w:r w:rsidR="00FA70BB">
        <w:rPr>
          <w:rFonts w:ascii="Arial" w:eastAsia="Arial" w:hAnsi="Arial" w:cs="Arial"/>
          <w:spacing w:val="-1"/>
          <w:sz w:val="22"/>
          <w:szCs w:val="22"/>
        </w:rPr>
        <w:t>i</w:t>
      </w:r>
      <w:r w:rsidR="00FA70BB">
        <w:rPr>
          <w:rFonts w:ascii="Arial" w:eastAsia="Arial" w:hAnsi="Arial" w:cs="Arial"/>
          <w:sz w:val="22"/>
          <w:szCs w:val="22"/>
        </w:rPr>
        <w:t>n</w:t>
      </w:r>
      <w:r w:rsidR="00FA70BB">
        <w:rPr>
          <w:rFonts w:ascii="Arial" w:eastAsia="Arial" w:hAnsi="Arial" w:cs="Arial"/>
          <w:spacing w:val="2"/>
          <w:sz w:val="22"/>
          <w:szCs w:val="22"/>
        </w:rPr>
        <w:t>g</w:t>
      </w:r>
      <w:r w:rsidR="00FA70BB">
        <w:rPr>
          <w:rFonts w:ascii="Arial" w:eastAsia="Arial" w:hAnsi="Arial" w:cs="Arial"/>
          <w:sz w:val="22"/>
          <w:szCs w:val="22"/>
        </w:rPr>
        <w:t>s</w:t>
      </w:r>
      <w:r w:rsidR="00FA70BB">
        <w:rPr>
          <w:spacing w:val="19"/>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20"/>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14"/>
          <w:sz w:val="22"/>
          <w:szCs w:val="22"/>
        </w:rPr>
        <w:t xml:space="preserve"> </w:t>
      </w:r>
      <w:r w:rsidR="00A33EAA">
        <w:rPr>
          <w:rFonts w:ascii="Arial" w:eastAsia="Arial" w:hAnsi="Arial" w:cs="Arial"/>
          <w:spacing w:val="-1"/>
          <w:sz w:val="22"/>
          <w:szCs w:val="22"/>
        </w:rPr>
        <w:t>Shadow Executive</w:t>
      </w:r>
      <w:r w:rsidR="00FA70BB">
        <w:rPr>
          <w:spacing w:val="16"/>
          <w:sz w:val="22"/>
          <w:szCs w:val="22"/>
        </w:rPr>
        <w:t xml:space="preserve"> </w:t>
      </w:r>
      <w:r w:rsidR="00FA70BB">
        <w:rPr>
          <w:rFonts w:ascii="Arial" w:eastAsia="Arial" w:hAnsi="Arial" w:cs="Arial"/>
          <w:sz w:val="22"/>
          <w:szCs w:val="22"/>
        </w:rPr>
        <w:t>and</w:t>
      </w:r>
      <w:r w:rsidR="00FA70BB">
        <w:rPr>
          <w:spacing w:val="18"/>
          <w:sz w:val="22"/>
          <w:szCs w:val="22"/>
        </w:rPr>
        <w:t xml:space="preserve"> </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s</w:t>
      </w:r>
      <w:r w:rsidR="00FA70BB">
        <w:rPr>
          <w:spacing w:val="19"/>
          <w:sz w:val="22"/>
          <w:szCs w:val="22"/>
        </w:rPr>
        <w:t xml:space="preserve"> </w:t>
      </w:r>
      <w:r w:rsidR="00FA70BB">
        <w:rPr>
          <w:rFonts w:ascii="Arial" w:eastAsia="Arial" w:hAnsi="Arial" w:cs="Arial"/>
          <w:spacing w:val="-1"/>
          <w:sz w:val="22"/>
          <w:szCs w:val="22"/>
        </w:rPr>
        <w:t>C</w:t>
      </w:r>
      <w:r w:rsidR="00FA70BB">
        <w:rPr>
          <w:rFonts w:ascii="Arial" w:eastAsia="Arial" w:hAnsi="Arial" w:cs="Arial"/>
          <w:spacing w:val="-3"/>
          <w:sz w:val="22"/>
          <w:szCs w:val="22"/>
        </w:rPr>
        <w:t>o</w:t>
      </w:r>
      <w:r w:rsidR="00FA70BB">
        <w:rPr>
          <w:rFonts w:ascii="Arial" w:eastAsia="Arial" w:hAnsi="Arial" w:cs="Arial"/>
          <w:spacing w:val="1"/>
          <w:sz w:val="22"/>
          <w:szCs w:val="22"/>
        </w:rPr>
        <w:t>mm</w:t>
      </w:r>
      <w:r w:rsidR="00FA70BB">
        <w:rPr>
          <w:rFonts w:ascii="Arial" w:eastAsia="Arial" w:hAnsi="Arial" w:cs="Arial"/>
          <w:spacing w:val="-3"/>
          <w:sz w:val="22"/>
          <w:szCs w:val="22"/>
        </w:rPr>
        <w:t>i</w:t>
      </w:r>
      <w:r w:rsidR="00FA70BB">
        <w:rPr>
          <w:rFonts w:ascii="Arial" w:eastAsia="Arial" w:hAnsi="Arial" w:cs="Arial"/>
          <w:spacing w:val="1"/>
          <w:sz w:val="22"/>
          <w:szCs w:val="22"/>
        </w:rPr>
        <w:t>tt</w:t>
      </w:r>
      <w:r w:rsidR="00FA70BB">
        <w:rPr>
          <w:rFonts w:ascii="Arial" w:eastAsia="Arial" w:hAnsi="Arial" w:cs="Arial"/>
          <w:spacing w:val="-3"/>
          <w:sz w:val="22"/>
          <w:szCs w:val="22"/>
        </w:rPr>
        <w:t>e</w:t>
      </w:r>
      <w:r w:rsidR="00FA70BB">
        <w:rPr>
          <w:rFonts w:ascii="Arial" w:eastAsia="Arial" w:hAnsi="Arial" w:cs="Arial"/>
          <w:sz w:val="22"/>
          <w:szCs w:val="22"/>
        </w:rPr>
        <w:t>es</w:t>
      </w:r>
      <w:r w:rsidR="00FA70BB">
        <w:rPr>
          <w:spacing w:val="19"/>
          <w:sz w:val="22"/>
          <w:szCs w:val="22"/>
        </w:rPr>
        <w:t xml:space="preserve"> </w:t>
      </w:r>
      <w:r w:rsidR="00FA70BB">
        <w:rPr>
          <w:rFonts w:ascii="Arial" w:eastAsia="Arial" w:hAnsi="Arial" w:cs="Arial"/>
          <w:sz w:val="22"/>
          <w:szCs w:val="22"/>
        </w:rPr>
        <w:t>sha</w:t>
      </w:r>
      <w:r w:rsidR="00FA70BB">
        <w:rPr>
          <w:rFonts w:ascii="Arial" w:eastAsia="Arial" w:hAnsi="Arial" w:cs="Arial"/>
          <w:spacing w:val="-1"/>
          <w:sz w:val="22"/>
          <w:szCs w:val="22"/>
        </w:rPr>
        <w:t>l</w:t>
      </w:r>
      <w:r w:rsidR="00FA70BB">
        <w:rPr>
          <w:rFonts w:ascii="Arial" w:eastAsia="Arial" w:hAnsi="Arial" w:cs="Arial"/>
          <w:sz w:val="22"/>
          <w:szCs w:val="22"/>
        </w:rPr>
        <w:t>l</w:t>
      </w:r>
      <w:r w:rsidR="00FA70BB">
        <w:rPr>
          <w:spacing w:val="18"/>
          <w:sz w:val="22"/>
          <w:szCs w:val="22"/>
        </w:rPr>
        <w:t xml:space="preserve"> </w:t>
      </w:r>
      <w:r w:rsidR="00FA70BB">
        <w:rPr>
          <w:rFonts w:ascii="Arial" w:eastAsia="Arial" w:hAnsi="Arial" w:cs="Arial"/>
          <w:sz w:val="22"/>
          <w:szCs w:val="22"/>
        </w:rPr>
        <w:t>be</w:t>
      </w:r>
      <w:r w:rsidR="00FA70BB">
        <w:rPr>
          <w:sz w:val="22"/>
          <w:szCs w:val="22"/>
        </w:rPr>
        <w:t xml:space="preserve"> </w:t>
      </w:r>
      <w:r w:rsidR="00FA70BB">
        <w:rPr>
          <w:rFonts w:ascii="Arial" w:eastAsia="Arial" w:hAnsi="Arial" w:cs="Arial"/>
          <w:sz w:val="22"/>
          <w:szCs w:val="22"/>
        </w:rPr>
        <w:t>conduc</w:t>
      </w:r>
      <w:r w:rsidR="00FA70BB">
        <w:rPr>
          <w:rFonts w:ascii="Arial" w:eastAsia="Arial" w:hAnsi="Arial" w:cs="Arial"/>
          <w:spacing w:val="1"/>
          <w:sz w:val="22"/>
          <w:szCs w:val="22"/>
        </w:rPr>
        <w:t>t</w:t>
      </w:r>
      <w:r w:rsidR="00FA70BB">
        <w:rPr>
          <w:rFonts w:ascii="Arial" w:eastAsia="Arial" w:hAnsi="Arial" w:cs="Arial"/>
          <w:sz w:val="22"/>
          <w:szCs w:val="22"/>
        </w:rPr>
        <w:t>ed</w:t>
      </w:r>
      <w:r w:rsidR="00FA70BB">
        <w:rPr>
          <w:spacing w:val="43"/>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w:t>
      </w:r>
      <w:r w:rsidR="00FA70BB">
        <w:rPr>
          <w:spacing w:val="43"/>
          <w:sz w:val="22"/>
          <w:szCs w:val="22"/>
        </w:rPr>
        <w:t xml:space="preserve"> </w:t>
      </w:r>
      <w:r w:rsidR="00FA70BB">
        <w:rPr>
          <w:rFonts w:ascii="Arial" w:eastAsia="Arial" w:hAnsi="Arial" w:cs="Arial"/>
          <w:sz w:val="22"/>
          <w:szCs w:val="22"/>
        </w:rPr>
        <w:t>acco</w:t>
      </w:r>
      <w:r w:rsidR="00FA70BB">
        <w:rPr>
          <w:rFonts w:ascii="Arial" w:eastAsia="Arial" w:hAnsi="Arial" w:cs="Arial"/>
          <w:spacing w:val="1"/>
          <w:sz w:val="22"/>
          <w:szCs w:val="22"/>
        </w:rPr>
        <w:t>r</w:t>
      </w:r>
      <w:r w:rsidR="00FA70BB">
        <w:rPr>
          <w:rFonts w:ascii="Arial" w:eastAsia="Arial" w:hAnsi="Arial" w:cs="Arial"/>
          <w:sz w:val="22"/>
          <w:szCs w:val="22"/>
        </w:rPr>
        <w:t>dan</w:t>
      </w:r>
      <w:r w:rsidR="00FA70BB">
        <w:rPr>
          <w:rFonts w:ascii="Arial" w:eastAsia="Arial" w:hAnsi="Arial" w:cs="Arial"/>
          <w:spacing w:val="-2"/>
          <w:sz w:val="22"/>
          <w:szCs w:val="22"/>
        </w:rPr>
        <w:t>c</w:t>
      </w:r>
      <w:r w:rsidR="00FA70BB">
        <w:rPr>
          <w:rFonts w:ascii="Arial" w:eastAsia="Arial" w:hAnsi="Arial" w:cs="Arial"/>
          <w:sz w:val="22"/>
          <w:szCs w:val="22"/>
        </w:rPr>
        <w:t>e</w:t>
      </w:r>
      <w:r w:rsidR="00FA70BB">
        <w:rPr>
          <w:spacing w:val="45"/>
          <w:sz w:val="22"/>
          <w:szCs w:val="22"/>
        </w:rPr>
        <w:t xml:space="preserve"> </w:t>
      </w:r>
      <w:r w:rsidR="00FA70BB">
        <w:rPr>
          <w:rFonts w:ascii="Arial" w:eastAsia="Arial" w:hAnsi="Arial" w:cs="Arial"/>
          <w:spacing w:val="-3"/>
          <w:sz w:val="22"/>
          <w:szCs w:val="22"/>
        </w:rPr>
        <w:t>w</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h</w:t>
      </w:r>
      <w:r w:rsidR="00FA70BB">
        <w:rPr>
          <w:spacing w:val="43"/>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43"/>
          <w:sz w:val="22"/>
          <w:szCs w:val="22"/>
        </w:rPr>
        <w:t xml:space="preserve"> </w:t>
      </w:r>
      <w:r w:rsidR="00A33EAA">
        <w:rPr>
          <w:rFonts w:ascii="Arial" w:eastAsia="Arial" w:hAnsi="Arial" w:cs="Arial"/>
          <w:spacing w:val="-1"/>
          <w:sz w:val="22"/>
          <w:szCs w:val="22"/>
        </w:rPr>
        <w:t>Shadow Executive</w:t>
      </w:r>
      <w:r w:rsidR="00FA70BB">
        <w:rPr>
          <w:spacing w:val="43"/>
          <w:sz w:val="22"/>
          <w:szCs w:val="22"/>
        </w:rPr>
        <w:t xml:space="preserve"> </w:t>
      </w:r>
      <w:r w:rsidR="00FA70BB">
        <w:rPr>
          <w:rFonts w:ascii="Arial" w:eastAsia="Arial" w:hAnsi="Arial" w:cs="Arial"/>
          <w:spacing w:val="-1"/>
          <w:sz w:val="22"/>
          <w:szCs w:val="22"/>
        </w:rPr>
        <w:t>P</w:t>
      </w:r>
      <w:r w:rsidR="00FA70BB">
        <w:rPr>
          <w:rFonts w:ascii="Arial" w:eastAsia="Arial" w:hAnsi="Arial" w:cs="Arial"/>
          <w:spacing w:val="1"/>
          <w:sz w:val="22"/>
          <w:szCs w:val="22"/>
        </w:rPr>
        <w:t>r</w:t>
      </w:r>
      <w:r w:rsidR="00FA70BB">
        <w:rPr>
          <w:rFonts w:ascii="Arial" w:eastAsia="Arial" w:hAnsi="Arial" w:cs="Arial"/>
          <w:sz w:val="22"/>
          <w:szCs w:val="22"/>
        </w:rPr>
        <w:t>oc</w:t>
      </w:r>
      <w:r w:rsidR="00FA70BB">
        <w:rPr>
          <w:rFonts w:ascii="Arial" w:eastAsia="Arial" w:hAnsi="Arial" w:cs="Arial"/>
          <w:spacing w:val="-3"/>
          <w:sz w:val="22"/>
          <w:szCs w:val="22"/>
        </w:rPr>
        <w:t>e</w:t>
      </w:r>
      <w:r w:rsidR="00FA70BB">
        <w:rPr>
          <w:rFonts w:ascii="Arial" w:eastAsia="Arial" w:hAnsi="Arial" w:cs="Arial"/>
          <w:sz w:val="22"/>
          <w:szCs w:val="22"/>
        </w:rPr>
        <w:t>du</w:t>
      </w:r>
      <w:r w:rsidR="00FA70BB">
        <w:rPr>
          <w:rFonts w:ascii="Arial" w:eastAsia="Arial" w:hAnsi="Arial" w:cs="Arial"/>
          <w:spacing w:val="1"/>
          <w:sz w:val="22"/>
          <w:szCs w:val="22"/>
        </w:rPr>
        <w:t>r</w:t>
      </w:r>
      <w:r w:rsidR="00FA70BB">
        <w:rPr>
          <w:rFonts w:ascii="Arial" w:eastAsia="Arial" w:hAnsi="Arial" w:cs="Arial"/>
          <w:sz w:val="22"/>
          <w:szCs w:val="22"/>
        </w:rPr>
        <w:t>e</w:t>
      </w:r>
      <w:r w:rsidR="00FA70BB">
        <w:rPr>
          <w:spacing w:val="43"/>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u</w:t>
      </w:r>
      <w:r w:rsidR="00FA70BB">
        <w:rPr>
          <w:rFonts w:ascii="Arial" w:eastAsia="Arial" w:hAnsi="Arial" w:cs="Arial"/>
          <w:spacing w:val="-1"/>
          <w:sz w:val="22"/>
          <w:szCs w:val="22"/>
        </w:rPr>
        <w:t>l</w:t>
      </w:r>
      <w:r w:rsidR="00FA70BB">
        <w:rPr>
          <w:rFonts w:ascii="Arial" w:eastAsia="Arial" w:hAnsi="Arial" w:cs="Arial"/>
          <w:sz w:val="22"/>
          <w:szCs w:val="22"/>
        </w:rPr>
        <w:t>es</w:t>
      </w:r>
      <w:r w:rsidR="00FA70BB">
        <w:rPr>
          <w:sz w:val="22"/>
          <w:szCs w:val="22"/>
        </w:rPr>
        <w:t xml:space="preserve"> </w:t>
      </w:r>
      <w:r w:rsidR="00FA70BB">
        <w:rPr>
          <w:rFonts w:ascii="Arial" w:eastAsia="Arial" w:hAnsi="Arial" w:cs="Arial"/>
          <w:sz w:val="22"/>
          <w:szCs w:val="22"/>
        </w:rPr>
        <w:t>set</w:t>
      </w:r>
      <w:r w:rsidR="00FA70BB">
        <w:rPr>
          <w:spacing w:val="8"/>
          <w:sz w:val="22"/>
          <w:szCs w:val="22"/>
        </w:rPr>
        <w:t xml:space="preserve"> </w:t>
      </w:r>
      <w:r w:rsidR="00FA70BB">
        <w:rPr>
          <w:rFonts w:ascii="Arial" w:eastAsia="Arial" w:hAnsi="Arial" w:cs="Arial"/>
          <w:sz w:val="22"/>
          <w:szCs w:val="22"/>
        </w:rPr>
        <w:t>o</w:t>
      </w:r>
      <w:r w:rsidR="00FA70BB">
        <w:rPr>
          <w:rFonts w:ascii="Arial" w:eastAsia="Arial" w:hAnsi="Arial" w:cs="Arial"/>
          <w:spacing w:val="-3"/>
          <w:sz w:val="22"/>
          <w:szCs w:val="22"/>
        </w:rPr>
        <w:t>u</w:t>
      </w:r>
      <w:r w:rsidR="00FA70BB">
        <w:rPr>
          <w:rFonts w:ascii="Arial" w:eastAsia="Arial" w:hAnsi="Arial" w:cs="Arial"/>
          <w:sz w:val="22"/>
          <w:szCs w:val="22"/>
        </w:rPr>
        <w:t>t</w:t>
      </w:r>
      <w:r w:rsidR="00FA70BB">
        <w:rPr>
          <w:spacing w:val="8"/>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w:t>
      </w:r>
      <w:r w:rsidR="00FA70BB">
        <w:rPr>
          <w:spacing w:val="5"/>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w:t>
      </w:r>
      <w:r w:rsidR="00FA70BB">
        <w:rPr>
          <w:rFonts w:ascii="Arial" w:eastAsia="Arial" w:hAnsi="Arial" w:cs="Arial"/>
          <w:spacing w:val="-1"/>
          <w:sz w:val="22"/>
          <w:szCs w:val="22"/>
        </w:rPr>
        <w:t>i</w:t>
      </w:r>
      <w:r w:rsidR="00FA70BB">
        <w:rPr>
          <w:rFonts w:ascii="Arial" w:eastAsia="Arial" w:hAnsi="Arial" w:cs="Arial"/>
          <w:sz w:val="22"/>
          <w:szCs w:val="22"/>
        </w:rPr>
        <w:t>s</w:t>
      </w:r>
      <w:r w:rsidR="00FA70BB">
        <w:rPr>
          <w:spacing w:val="7"/>
          <w:sz w:val="22"/>
          <w:szCs w:val="22"/>
        </w:rPr>
        <w:t xml:space="preserve"> </w:t>
      </w:r>
      <w:r w:rsidR="00FA70BB">
        <w:rPr>
          <w:rFonts w:ascii="Arial" w:eastAsia="Arial" w:hAnsi="Arial" w:cs="Arial"/>
          <w:spacing w:val="-1"/>
          <w:sz w:val="22"/>
          <w:szCs w:val="22"/>
        </w:rPr>
        <w:t>C</w:t>
      </w:r>
      <w:r w:rsidR="00FA70BB">
        <w:rPr>
          <w:rFonts w:ascii="Arial" w:eastAsia="Arial" w:hAnsi="Arial" w:cs="Arial"/>
          <w:sz w:val="22"/>
          <w:szCs w:val="22"/>
        </w:rPr>
        <w:t>on</w:t>
      </w:r>
      <w:r w:rsidR="00FA70BB">
        <w:rPr>
          <w:rFonts w:ascii="Arial" w:eastAsia="Arial" w:hAnsi="Arial" w:cs="Arial"/>
          <w:spacing w:val="-2"/>
          <w:sz w:val="22"/>
          <w:szCs w:val="22"/>
        </w:rPr>
        <w:t>s</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pacing w:val="-3"/>
          <w:sz w:val="22"/>
          <w:szCs w:val="22"/>
        </w:rPr>
        <w:t>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w:t>
      </w:r>
    </w:p>
    <w:p w14:paraId="035287BA" w14:textId="77777777" w:rsidR="001C2459" w:rsidRDefault="001C2459" w:rsidP="00FA630C">
      <w:pPr>
        <w:ind w:left="720" w:hanging="720"/>
      </w:pPr>
    </w:p>
    <w:p w14:paraId="102D9E6D" w14:textId="77777777" w:rsidR="001C2459" w:rsidRDefault="00C84AF1" w:rsidP="00FA630C">
      <w:pPr>
        <w:ind w:left="720" w:hanging="720"/>
        <w:rPr>
          <w:rFonts w:ascii="Arial" w:eastAsia="Arial" w:hAnsi="Arial" w:cs="Arial"/>
          <w:sz w:val="22"/>
          <w:szCs w:val="22"/>
        </w:rPr>
      </w:pPr>
      <w:r>
        <w:rPr>
          <w:rFonts w:ascii="Arial" w:eastAsia="Arial" w:hAnsi="Arial" w:cs="Arial"/>
          <w:b/>
          <w:sz w:val="22"/>
          <w:szCs w:val="22"/>
        </w:rPr>
        <w:t>5</w:t>
      </w:r>
      <w:r>
        <w:rPr>
          <w:b/>
          <w:sz w:val="22"/>
          <w:szCs w:val="22"/>
        </w:rPr>
        <w:tab/>
      </w:r>
      <w:r w:rsidR="00FA70BB">
        <w:rPr>
          <w:rFonts w:ascii="Arial" w:eastAsia="Arial" w:hAnsi="Arial" w:cs="Arial"/>
          <w:b/>
          <w:spacing w:val="-1"/>
          <w:sz w:val="22"/>
          <w:szCs w:val="22"/>
        </w:rPr>
        <w:t>R</w:t>
      </w:r>
      <w:r w:rsidR="00FA70BB">
        <w:rPr>
          <w:rFonts w:ascii="Arial" w:eastAsia="Arial" w:hAnsi="Arial" w:cs="Arial"/>
          <w:b/>
          <w:sz w:val="22"/>
          <w:szCs w:val="22"/>
        </w:rPr>
        <w:t>espons</w:t>
      </w:r>
      <w:r w:rsidR="00FA70BB">
        <w:rPr>
          <w:rFonts w:ascii="Arial" w:eastAsia="Arial" w:hAnsi="Arial" w:cs="Arial"/>
          <w:b/>
          <w:spacing w:val="1"/>
          <w:sz w:val="22"/>
          <w:szCs w:val="22"/>
        </w:rPr>
        <w:t>i</w:t>
      </w:r>
      <w:r w:rsidR="00FA70BB">
        <w:rPr>
          <w:rFonts w:ascii="Arial" w:eastAsia="Arial" w:hAnsi="Arial" w:cs="Arial"/>
          <w:b/>
          <w:sz w:val="22"/>
          <w:szCs w:val="22"/>
        </w:rPr>
        <w:t>b</w:t>
      </w:r>
      <w:r w:rsidR="00FA70BB">
        <w:rPr>
          <w:rFonts w:ascii="Arial" w:eastAsia="Arial" w:hAnsi="Arial" w:cs="Arial"/>
          <w:b/>
          <w:spacing w:val="1"/>
          <w:sz w:val="22"/>
          <w:szCs w:val="22"/>
        </w:rPr>
        <w:t>i</w:t>
      </w:r>
      <w:r w:rsidR="00FA70BB">
        <w:rPr>
          <w:rFonts w:ascii="Arial" w:eastAsia="Arial" w:hAnsi="Arial" w:cs="Arial"/>
          <w:b/>
          <w:spacing w:val="-1"/>
          <w:sz w:val="22"/>
          <w:szCs w:val="22"/>
        </w:rPr>
        <w:t>l</w:t>
      </w:r>
      <w:r w:rsidR="00FA70BB">
        <w:rPr>
          <w:rFonts w:ascii="Arial" w:eastAsia="Arial" w:hAnsi="Arial" w:cs="Arial"/>
          <w:b/>
          <w:spacing w:val="1"/>
          <w:sz w:val="22"/>
          <w:szCs w:val="22"/>
        </w:rPr>
        <w:t>it</w:t>
      </w:r>
      <w:r w:rsidR="00FA70BB">
        <w:rPr>
          <w:rFonts w:ascii="Arial" w:eastAsia="Arial" w:hAnsi="Arial" w:cs="Arial"/>
          <w:b/>
          <w:sz w:val="22"/>
          <w:szCs w:val="22"/>
        </w:rPr>
        <w:t>y</w:t>
      </w:r>
      <w:r w:rsidR="00FA70BB">
        <w:rPr>
          <w:b/>
          <w:spacing w:val="2"/>
          <w:sz w:val="22"/>
          <w:szCs w:val="22"/>
        </w:rPr>
        <w:t xml:space="preserve"> </w:t>
      </w:r>
      <w:r w:rsidR="00FA70BB">
        <w:rPr>
          <w:rFonts w:ascii="Arial" w:eastAsia="Arial" w:hAnsi="Arial" w:cs="Arial"/>
          <w:b/>
          <w:spacing w:val="1"/>
          <w:sz w:val="22"/>
          <w:szCs w:val="22"/>
        </w:rPr>
        <w:t>f</w:t>
      </w:r>
      <w:r w:rsidR="00FA70BB">
        <w:rPr>
          <w:rFonts w:ascii="Arial" w:eastAsia="Arial" w:hAnsi="Arial" w:cs="Arial"/>
          <w:b/>
          <w:sz w:val="22"/>
          <w:szCs w:val="22"/>
        </w:rPr>
        <w:t>or</w:t>
      </w:r>
      <w:r w:rsidR="00FA70BB">
        <w:rPr>
          <w:b/>
          <w:spacing w:val="8"/>
          <w:sz w:val="22"/>
          <w:szCs w:val="22"/>
        </w:rPr>
        <w:t xml:space="preserve"> </w:t>
      </w:r>
      <w:r w:rsidR="00FA70BB">
        <w:rPr>
          <w:rFonts w:ascii="Arial" w:eastAsia="Arial" w:hAnsi="Arial" w:cs="Arial"/>
          <w:b/>
          <w:sz w:val="22"/>
          <w:szCs w:val="22"/>
        </w:rPr>
        <w:t>Fun</w:t>
      </w:r>
      <w:r w:rsidR="00FA70BB">
        <w:rPr>
          <w:rFonts w:ascii="Arial" w:eastAsia="Arial" w:hAnsi="Arial" w:cs="Arial"/>
          <w:b/>
          <w:spacing w:val="-3"/>
          <w:sz w:val="22"/>
          <w:szCs w:val="22"/>
        </w:rPr>
        <w:t>c</w:t>
      </w:r>
      <w:r w:rsidR="00FA70BB">
        <w:rPr>
          <w:rFonts w:ascii="Arial" w:eastAsia="Arial" w:hAnsi="Arial" w:cs="Arial"/>
          <w:b/>
          <w:spacing w:val="1"/>
          <w:sz w:val="22"/>
          <w:szCs w:val="22"/>
        </w:rPr>
        <w:t>ti</w:t>
      </w:r>
      <w:r w:rsidR="00FA70BB">
        <w:rPr>
          <w:rFonts w:ascii="Arial" w:eastAsia="Arial" w:hAnsi="Arial" w:cs="Arial"/>
          <w:b/>
          <w:sz w:val="22"/>
          <w:szCs w:val="22"/>
        </w:rPr>
        <w:t>ons</w:t>
      </w:r>
    </w:p>
    <w:p w14:paraId="41236363" w14:textId="77777777" w:rsidR="001C2459" w:rsidRDefault="001C2459" w:rsidP="00FA630C">
      <w:pPr>
        <w:spacing w:before="19"/>
        <w:ind w:left="720" w:hanging="720"/>
        <w:rPr>
          <w:sz w:val="22"/>
          <w:szCs w:val="22"/>
        </w:rPr>
      </w:pPr>
    </w:p>
    <w:p w14:paraId="05A8A8C2" w14:textId="77777777" w:rsidR="001C2459" w:rsidRDefault="00C84AF1" w:rsidP="00FA630C">
      <w:pPr>
        <w:ind w:left="720" w:right="73" w:hanging="720"/>
        <w:jc w:val="both"/>
        <w:rPr>
          <w:rFonts w:ascii="Arial" w:eastAsia="Arial" w:hAnsi="Arial" w:cs="Arial"/>
          <w:sz w:val="22"/>
          <w:szCs w:val="22"/>
        </w:rPr>
      </w:pPr>
      <w:r>
        <w:rPr>
          <w:rFonts w:ascii="Arial" w:eastAsia="Arial" w:hAnsi="Arial" w:cs="Arial"/>
          <w:sz w:val="22"/>
          <w:szCs w:val="22"/>
        </w:rPr>
        <w:t>5</w:t>
      </w:r>
      <w:r w:rsidR="00FA70BB">
        <w:rPr>
          <w:rFonts w:ascii="Arial" w:eastAsia="Arial" w:hAnsi="Arial" w:cs="Arial"/>
          <w:spacing w:val="1"/>
          <w:sz w:val="22"/>
          <w:szCs w:val="22"/>
        </w:rPr>
        <w:t>.</w:t>
      </w:r>
      <w:r w:rsidR="00FA70BB">
        <w:rPr>
          <w:rFonts w:ascii="Arial" w:eastAsia="Arial" w:hAnsi="Arial" w:cs="Arial"/>
          <w:sz w:val="22"/>
          <w:szCs w:val="22"/>
        </w:rPr>
        <w:t>1</w:t>
      </w:r>
      <w:r>
        <w:rPr>
          <w:sz w:val="22"/>
          <w:szCs w:val="22"/>
        </w:rPr>
        <w:tab/>
      </w:r>
      <w:r w:rsidR="00FA70BB">
        <w:rPr>
          <w:rFonts w:ascii="Arial" w:eastAsia="Arial" w:hAnsi="Arial" w:cs="Arial"/>
          <w:spacing w:val="2"/>
          <w:sz w:val="22"/>
          <w:szCs w:val="22"/>
        </w:rPr>
        <w:t>T</w:t>
      </w:r>
      <w:r w:rsidR="00FA70BB">
        <w:rPr>
          <w:rFonts w:ascii="Arial" w:eastAsia="Arial" w:hAnsi="Arial" w:cs="Arial"/>
          <w:sz w:val="22"/>
          <w:szCs w:val="22"/>
        </w:rPr>
        <w:t>he</w:t>
      </w:r>
      <w:r>
        <w:rPr>
          <w:rFonts w:ascii="Arial" w:eastAsia="Arial" w:hAnsi="Arial" w:cs="Arial"/>
          <w:sz w:val="22"/>
          <w:szCs w:val="22"/>
        </w:rPr>
        <w:t xml:space="preserve"> </w:t>
      </w:r>
      <w:r w:rsidR="00FA70BB">
        <w:rPr>
          <w:rFonts w:ascii="Arial" w:eastAsia="Arial" w:hAnsi="Arial" w:cs="Arial"/>
          <w:sz w:val="22"/>
          <w:szCs w:val="22"/>
        </w:rPr>
        <w:t xml:space="preserve">Leader may undertake </w:t>
      </w:r>
      <w:r w:rsidR="00FA70BB" w:rsidRPr="5AD68B75">
        <w:rPr>
          <w:rFonts w:ascii="Arial" w:eastAsia="Arial" w:hAnsi="Arial" w:cs="Arial"/>
          <w:sz w:val="22"/>
          <w:szCs w:val="22"/>
        </w:rPr>
        <w:t>any</w:t>
      </w:r>
      <w:r w:rsidR="74CDA5F7" w:rsidRPr="5AD68B75">
        <w:rPr>
          <w:rFonts w:ascii="Arial" w:eastAsia="Arial" w:hAnsi="Arial" w:cs="Arial"/>
          <w:sz w:val="22"/>
          <w:szCs w:val="22"/>
        </w:rPr>
        <w:t xml:space="preserve"> of</w:t>
      </w:r>
      <w:r w:rsidR="00FA70BB">
        <w:rPr>
          <w:rFonts w:ascii="Arial" w:eastAsia="Arial" w:hAnsi="Arial" w:cs="Arial"/>
          <w:sz w:val="22"/>
          <w:szCs w:val="22"/>
        </w:rPr>
        <w:t xml:space="preserve"> the functions of the</w:t>
      </w:r>
      <w:r w:rsidR="00CA1B3E">
        <w:rPr>
          <w:rFonts w:ascii="Arial" w:eastAsia="Arial" w:hAnsi="Arial" w:cs="Arial"/>
          <w:sz w:val="22"/>
          <w:szCs w:val="22"/>
        </w:rPr>
        <w:t xml:space="preserve"> </w:t>
      </w:r>
      <w:r>
        <w:rPr>
          <w:rFonts w:ascii="Arial" w:eastAsia="Arial" w:hAnsi="Arial" w:cs="Arial"/>
          <w:sz w:val="22"/>
          <w:szCs w:val="22"/>
        </w:rPr>
        <w:t xml:space="preserve">Shadow </w:t>
      </w:r>
      <w:r w:rsidR="00FA70BB">
        <w:rPr>
          <w:rFonts w:ascii="Arial" w:eastAsia="Arial" w:hAnsi="Arial" w:cs="Arial"/>
          <w:spacing w:val="-1"/>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ecu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2"/>
          <w:sz w:val="22"/>
          <w:szCs w:val="22"/>
        </w:rPr>
        <w:t>v</w:t>
      </w:r>
      <w:r w:rsidR="00FA70BB">
        <w:rPr>
          <w:rFonts w:ascii="Arial" w:eastAsia="Arial" w:hAnsi="Arial" w:cs="Arial"/>
          <w:sz w:val="22"/>
          <w:szCs w:val="22"/>
        </w:rPr>
        <w:t xml:space="preserve">e themselves or </w:t>
      </w:r>
      <w:r w:rsidR="000003CC">
        <w:rPr>
          <w:rFonts w:ascii="Arial" w:eastAsia="Arial" w:hAnsi="Arial" w:cs="Arial"/>
          <w:sz w:val="22"/>
          <w:szCs w:val="22"/>
        </w:rPr>
        <w:t>may</w:t>
      </w:r>
      <w:r w:rsidR="00FA70BB">
        <w:rPr>
          <w:rFonts w:ascii="Arial" w:eastAsia="Arial" w:hAnsi="Arial" w:cs="Arial"/>
          <w:sz w:val="22"/>
          <w:szCs w:val="22"/>
        </w:rPr>
        <w:t xml:space="preserve"> a</w:t>
      </w:r>
      <w:r w:rsidR="00FA70BB">
        <w:rPr>
          <w:rFonts w:ascii="Arial" w:eastAsia="Arial" w:hAnsi="Arial" w:cs="Arial"/>
          <w:spacing w:val="1"/>
          <w:sz w:val="22"/>
          <w:szCs w:val="22"/>
        </w:rPr>
        <w:t>rr</w:t>
      </w:r>
      <w:r w:rsidR="00FA70BB">
        <w:rPr>
          <w:rFonts w:ascii="Arial" w:eastAsia="Arial" w:hAnsi="Arial" w:cs="Arial"/>
          <w:sz w:val="22"/>
          <w:szCs w:val="22"/>
        </w:rPr>
        <w:t>an</w:t>
      </w:r>
      <w:r w:rsidR="00FA70BB">
        <w:rPr>
          <w:rFonts w:ascii="Arial" w:eastAsia="Arial" w:hAnsi="Arial" w:cs="Arial"/>
          <w:spacing w:val="2"/>
          <w:sz w:val="22"/>
          <w:szCs w:val="22"/>
        </w:rPr>
        <w:t>g</w:t>
      </w:r>
      <w:r w:rsidR="00FA70BB">
        <w:rPr>
          <w:rFonts w:ascii="Arial" w:eastAsia="Arial" w:hAnsi="Arial" w:cs="Arial"/>
          <w:sz w:val="22"/>
          <w:szCs w:val="22"/>
        </w:rPr>
        <w:t>e</w:t>
      </w:r>
      <w:r w:rsidR="00FA70BB">
        <w:rPr>
          <w:spacing w:val="29"/>
          <w:sz w:val="22"/>
          <w:szCs w:val="22"/>
        </w:rPr>
        <w:t xml:space="preserve"> </w:t>
      </w:r>
      <w:r w:rsidR="00FA70BB">
        <w:rPr>
          <w:rFonts w:ascii="Arial" w:eastAsia="Arial" w:hAnsi="Arial" w:cs="Arial"/>
          <w:spacing w:val="3"/>
          <w:sz w:val="22"/>
          <w:szCs w:val="22"/>
        </w:rPr>
        <w:t>f</w:t>
      </w:r>
      <w:r w:rsidR="00FA70BB">
        <w:rPr>
          <w:rFonts w:ascii="Arial" w:eastAsia="Arial" w:hAnsi="Arial" w:cs="Arial"/>
          <w:spacing w:val="-3"/>
          <w:sz w:val="22"/>
          <w:szCs w:val="22"/>
        </w:rPr>
        <w:t>o</w:t>
      </w:r>
      <w:r w:rsidR="00FA70BB">
        <w:rPr>
          <w:rFonts w:ascii="Arial" w:eastAsia="Arial" w:hAnsi="Arial" w:cs="Arial"/>
          <w:sz w:val="22"/>
          <w:szCs w:val="22"/>
        </w:rPr>
        <w:t>r</w:t>
      </w:r>
      <w:r w:rsidR="00FA70BB">
        <w:rPr>
          <w:spacing w:val="32"/>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31"/>
          <w:sz w:val="22"/>
          <w:szCs w:val="22"/>
        </w:rPr>
        <w:t xml:space="preserve"> </w:t>
      </w:r>
      <w:r w:rsidR="00FA70BB">
        <w:rPr>
          <w:rFonts w:ascii="Arial" w:eastAsia="Arial" w:hAnsi="Arial" w:cs="Arial"/>
          <w:sz w:val="22"/>
          <w:szCs w:val="22"/>
        </w:rPr>
        <w:t>d</w:t>
      </w:r>
      <w:r w:rsidR="00FA70BB">
        <w:rPr>
          <w:rFonts w:ascii="Arial" w:eastAsia="Arial" w:hAnsi="Arial" w:cs="Arial"/>
          <w:spacing w:val="-1"/>
          <w:sz w:val="22"/>
          <w:szCs w:val="22"/>
        </w:rPr>
        <w:t>i</w:t>
      </w:r>
      <w:r w:rsidR="00FA70BB">
        <w:rPr>
          <w:rFonts w:ascii="Arial" w:eastAsia="Arial" w:hAnsi="Arial" w:cs="Arial"/>
          <w:sz w:val="22"/>
          <w:szCs w:val="22"/>
        </w:rPr>
        <w:t>sc</w:t>
      </w:r>
      <w:r w:rsidR="00FA70BB">
        <w:rPr>
          <w:rFonts w:ascii="Arial" w:eastAsia="Arial" w:hAnsi="Arial" w:cs="Arial"/>
          <w:spacing w:val="-3"/>
          <w:sz w:val="22"/>
          <w:szCs w:val="22"/>
        </w:rPr>
        <w:t>h</w:t>
      </w:r>
      <w:r w:rsidR="00FA70BB">
        <w:rPr>
          <w:rFonts w:ascii="Arial" w:eastAsia="Arial" w:hAnsi="Arial" w:cs="Arial"/>
          <w:sz w:val="22"/>
          <w:szCs w:val="22"/>
        </w:rPr>
        <w:t>a</w:t>
      </w:r>
      <w:r w:rsidR="00FA70BB">
        <w:rPr>
          <w:rFonts w:ascii="Arial" w:eastAsia="Arial" w:hAnsi="Arial" w:cs="Arial"/>
          <w:spacing w:val="-1"/>
          <w:sz w:val="22"/>
          <w:szCs w:val="22"/>
        </w:rPr>
        <w:t>r</w:t>
      </w:r>
      <w:r w:rsidR="00FA70BB">
        <w:rPr>
          <w:rFonts w:ascii="Arial" w:eastAsia="Arial" w:hAnsi="Arial" w:cs="Arial"/>
          <w:spacing w:val="2"/>
          <w:sz w:val="22"/>
          <w:szCs w:val="22"/>
        </w:rPr>
        <w:t>g</w:t>
      </w:r>
      <w:r w:rsidR="00FA70BB">
        <w:rPr>
          <w:rFonts w:ascii="Arial" w:eastAsia="Arial" w:hAnsi="Arial" w:cs="Arial"/>
          <w:sz w:val="22"/>
          <w:szCs w:val="22"/>
        </w:rPr>
        <w:t>e</w:t>
      </w:r>
      <w:r w:rsidR="00FA70BB">
        <w:rPr>
          <w:spacing w:val="31"/>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35"/>
          <w:sz w:val="22"/>
          <w:szCs w:val="22"/>
        </w:rPr>
        <w:t xml:space="preserve"> </w:t>
      </w:r>
      <w:r w:rsidR="00FA70BB">
        <w:rPr>
          <w:rFonts w:ascii="Arial" w:eastAsia="Arial" w:hAnsi="Arial" w:cs="Arial"/>
          <w:sz w:val="22"/>
          <w:szCs w:val="22"/>
        </w:rPr>
        <w:t>any</w:t>
      </w:r>
      <w:r w:rsidR="00FA70BB">
        <w:rPr>
          <w:spacing w:val="29"/>
          <w:sz w:val="22"/>
          <w:szCs w:val="22"/>
        </w:rPr>
        <w:t xml:space="preserve"> </w:t>
      </w:r>
      <w:r w:rsidR="00FA70BB">
        <w:rPr>
          <w:rFonts w:ascii="Arial" w:eastAsia="Arial" w:hAnsi="Arial" w:cs="Arial"/>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ecu</w:t>
      </w:r>
      <w:r w:rsidR="00FA70BB">
        <w:rPr>
          <w:rFonts w:ascii="Arial" w:eastAsia="Arial" w:hAnsi="Arial" w:cs="Arial"/>
          <w:spacing w:val="1"/>
          <w:sz w:val="22"/>
          <w:szCs w:val="22"/>
        </w:rPr>
        <w:t>ti</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pacing w:val="31"/>
          <w:sz w:val="22"/>
          <w:szCs w:val="22"/>
        </w:rPr>
        <w:t xml:space="preserve"> </w:t>
      </w:r>
      <w:r w:rsidR="00FA70BB">
        <w:rPr>
          <w:rFonts w:ascii="Arial" w:eastAsia="Arial" w:hAnsi="Arial" w:cs="Arial"/>
          <w:spacing w:val="3"/>
          <w:sz w:val="22"/>
          <w:szCs w:val="22"/>
        </w:rPr>
        <w:t>f</w:t>
      </w:r>
      <w:r w:rsidR="00FA70BB">
        <w:rPr>
          <w:rFonts w:ascii="Arial" w:eastAsia="Arial" w:hAnsi="Arial" w:cs="Arial"/>
          <w:spacing w:val="-3"/>
          <w:sz w:val="22"/>
          <w:szCs w:val="22"/>
        </w:rPr>
        <w:t>u</w:t>
      </w:r>
      <w:r w:rsidR="00FA70BB">
        <w:rPr>
          <w:rFonts w:ascii="Arial" w:eastAsia="Arial" w:hAnsi="Arial" w:cs="Arial"/>
          <w:sz w:val="22"/>
          <w:szCs w:val="22"/>
        </w:rPr>
        <w:t>nc</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ons</w:t>
      </w:r>
      <w:r w:rsidR="00FA70BB">
        <w:rPr>
          <w:spacing w:val="31"/>
          <w:sz w:val="22"/>
          <w:szCs w:val="22"/>
        </w:rPr>
        <w:t xml:space="preserve"> </w:t>
      </w:r>
      <w:r w:rsidR="00FA70BB">
        <w:rPr>
          <w:rFonts w:ascii="Arial" w:eastAsia="Arial" w:hAnsi="Arial" w:cs="Arial"/>
          <w:sz w:val="22"/>
          <w:szCs w:val="22"/>
        </w:rPr>
        <w:t>b</w:t>
      </w:r>
      <w:r w:rsidR="00FA70BB">
        <w:rPr>
          <w:rFonts w:ascii="Arial" w:eastAsia="Arial" w:hAnsi="Arial" w:cs="Arial"/>
          <w:spacing w:val="-2"/>
          <w:sz w:val="22"/>
          <w:szCs w:val="22"/>
        </w:rPr>
        <w:t>y</w:t>
      </w:r>
      <w:r w:rsidR="00FA70BB">
        <w:rPr>
          <w:rFonts w:ascii="Arial" w:eastAsia="Arial" w:hAnsi="Arial" w:cs="Arial"/>
          <w:sz w:val="22"/>
          <w:szCs w:val="22"/>
        </w:rPr>
        <w:t>:</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 xml:space="preserve">he Shadow </w:t>
      </w:r>
      <w:r w:rsidR="74CDA5F7" w:rsidRPr="5AD68B75">
        <w:rPr>
          <w:rFonts w:ascii="Arial" w:eastAsia="Arial" w:hAnsi="Arial" w:cs="Arial"/>
          <w:sz w:val="22"/>
          <w:szCs w:val="22"/>
        </w:rPr>
        <w:t>Execu</w:t>
      </w:r>
      <w:r w:rsidR="00FA70BB" w:rsidRPr="5AD68B75">
        <w:rPr>
          <w:rFonts w:ascii="Arial" w:eastAsia="Arial" w:hAnsi="Arial" w:cs="Arial"/>
          <w:sz w:val="22"/>
          <w:szCs w:val="22"/>
        </w:rPr>
        <w:t>tive</w:t>
      </w:r>
      <w:r w:rsidR="00FA70BB">
        <w:rPr>
          <w:rFonts w:ascii="Arial" w:eastAsia="Arial" w:hAnsi="Arial" w:cs="Arial"/>
          <w:sz w:val="22"/>
          <w:szCs w:val="22"/>
        </w:rPr>
        <w:t xml:space="preserve"> as a whole</w:t>
      </w:r>
      <w:r w:rsidR="00FA70BB">
        <w:rPr>
          <w:spacing w:val="23"/>
          <w:sz w:val="22"/>
          <w:szCs w:val="22"/>
        </w:rPr>
        <w:t xml:space="preserve"> </w:t>
      </w:r>
      <w:r w:rsidR="00FA70BB">
        <w:rPr>
          <w:rFonts w:ascii="Arial" w:eastAsia="Arial" w:hAnsi="Arial" w:cs="Arial"/>
          <w:sz w:val="22"/>
          <w:szCs w:val="22"/>
        </w:rPr>
        <w:t>an</w:t>
      </w:r>
      <w:r w:rsidR="00FA70BB">
        <w:rPr>
          <w:rFonts w:ascii="Arial" w:eastAsia="Arial" w:hAnsi="Arial" w:cs="Arial"/>
          <w:spacing w:val="-3"/>
          <w:sz w:val="22"/>
          <w:szCs w:val="22"/>
        </w:rPr>
        <w:t>o</w:t>
      </w:r>
      <w:r w:rsidR="00FA70BB">
        <w:rPr>
          <w:rFonts w:ascii="Arial" w:eastAsia="Arial" w:hAnsi="Arial" w:cs="Arial"/>
          <w:spacing w:val="1"/>
          <w:sz w:val="22"/>
          <w:szCs w:val="22"/>
        </w:rPr>
        <w:t>t</w:t>
      </w:r>
      <w:r w:rsidR="00FA70BB">
        <w:rPr>
          <w:rFonts w:ascii="Arial" w:eastAsia="Arial" w:hAnsi="Arial" w:cs="Arial"/>
          <w:sz w:val="22"/>
          <w:szCs w:val="22"/>
        </w:rPr>
        <w:t>her</w:t>
      </w:r>
      <w:r w:rsidR="00FA70BB">
        <w:rPr>
          <w:spacing w:val="20"/>
          <w:sz w:val="22"/>
          <w:szCs w:val="22"/>
        </w:rPr>
        <w:t xml:space="preserve"> </w:t>
      </w:r>
      <w:r w:rsidR="00FA70BB">
        <w:rPr>
          <w:rFonts w:ascii="Arial" w:eastAsia="Arial" w:hAnsi="Arial" w:cs="Arial"/>
          <w:spacing w:val="1"/>
          <w:sz w:val="22"/>
          <w:szCs w:val="22"/>
        </w:rPr>
        <w:t>m</w:t>
      </w:r>
      <w:r w:rsidR="00FA70BB">
        <w:rPr>
          <w:rFonts w:ascii="Arial" w:eastAsia="Arial" w:hAnsi="Arial" w:cs="Arial"/>
          <w:spacing w:val="-3"/>
          <w:sz w:val="22"/>
          <w:szCs w:val="22"/>
        </w:rPr>
        <w:t>e</w:t>
      </w:r>
      <w:r w:rsidR="00FA70BB">
        <w:rPr>
          <w:rFonts w:ascii="Arial" w:eastAsia="Arial" w:hAnsi="Arial" w:cs="Arial"/>
          <w:spacing w:val="1"/>
          <w:sz w:val="22"/>
          <w:szCs w:val="22"/>
        </w:rPr>
        <w:t>m</w:t>
      </w:r>
      <w:r w:rsidR="00FA70BB">
        <w:rPr>
          <w:rFonts w:ascii="Arial" w:eastAsia="Arial" w:hAnsi="Arial" w:cs="Arial"/>
          <w:sz w:val="22"/>
          <w:szCs w:val="22"/>
        </w:rPr>
        <w:t>ber</w:t>
      </w:r>
      <w:r w:rsidR="00FA70BB">
        <w:rPr>
          <w:spacing w:val="23"/>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23"/>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1"/>
          <w:sz w:val="22"/>
          <w:szCs w:val="22"/>
        </w:rPr>
        <w:t xml:space="preserve"> </w:t>
      </w:r>
      <w:r w:rsidR="4A7D0E10" w:rsidRPr="68CFEADB">
        <w:rPr>
          <w:rFonts w:ascii="Arial" w:eastAsia="Arial" w:hAnsi="Arial" w:cs="Arial"/>
          <w:sz w:val="22"/>
          <w:szCs w:val="22"/>
        </w:rPr>
        <w:t>Shadow Executive</w:t>
      </w:r>
      <w:r w:rsidR="00FA70BB">
        <w:rPr>
          <w:rFonts w:ascii="Arial" w:eastAsia="Arial" w:hAnsi="Arial" w:cs="Arial"/>
          <w:sz w:val="22"/>
          <w:szCs w:val="22"/>
        </w:rPr>
        <w:t>;</w:t>
      </w:r>
      <w:r w:rsidR="00FA70BB">
        <w:rPr>
          <w:spacing w:val="23"/>
          <w:sz w:val="22"/>
          <w:szCs w:val="22"/>
        </w:rPr>
        <w:t xml:space="preserve"> </w:t>
      </w:r>
      <w:r w:rsidR="00FA70BB">
        <w:rPr>
          <w:rFonts w:ascii="Arial" w:eastAsia="Arial" w:hAnsi="Arial" w:cs="Arial"/>
          <w:sz w:val="22"/>
          <w:szCs w:val="22"/>
        </w:rPr>
        <w:t>a</w:t>
      </w:r>
      <w:r w:rsidR="00FA70BB">
        <w:rPr>
          <w:spacing w:val="21"/>
          <w:sz w:val="22"/>
          <w:szCs w:val="22"/>
        </w:rPr>
        <w:t xml:space="preserve"> </w:t>
      </w:r>
      <w:r w:rsidR="00FA70BB">
        <w:rPr>
          <w:rFonts w:ascii="Arial" w:eastAsia="Arial" w:hAnsi="Arial" w:cs="Arial"/>
          <w:sz w:val="22"/>
          <w:szCs w:val="22"/>
        </w:rPr>
        <w:t>sub</w:t>
      </w:r>
      <w:r w:rsidR="00FA70BB">
        <w:rPr>
          <w:rFonts w:ascii="Arial" w:eastAsia="Arial" w:hAnsi="Arial" w:cs="Arial"/>
          <w:spacing w:val="1"/>
          <w:sz w:val="22"/>
          <w:szCs w:val="22"/>
        </w:rPr>
        <w:t>-</w:t>
      </w:r>
      <w:r w:rsidR="00FA70BB">
        <w:rPr>
          <w:rFonts w:ascii="Arial" w:eastAsia="Arial" w:hAnsi="Arial" w:cs="Arial"/>
          <w:sz w:val="22"/>
          <w:szCs w:val="22"/>
        </w:rPr>
        <w:t>co</w:t>
      </w:r>
      <w:r w:rsidR="00FA70BB">
        <w:rPr>
          <w:rFonts w:ascii="Arial" w:eastAsia="Arial" w:hAnsi="Arial" w:cs="Arial"/>
          <w:spacing w:val="-1"/>
          <w:sz w:val="22"/>
          <w:szCs w:val="22"/>
        </w:rPr>
        <w:t>m</w:t>
      </w:r>
      <w:r w:rsidR="00FA70BB">
        <w:rPr>
          <w:rFonts w:ascii="Arial" w:eastAsia="Arial" w:hAnsi="Arial" w:cs="Arial"/>
          <w:spacing w:val="1"/>
          <w:sz w:val="22"/>
          <w:szCs w:val="22"/>
        </w:rPr>
        <w:t>m</w:t>
      </w:r>
      <w:r w:rsidR="00FA70BB">
        <w:rPr>
          <w:rFonts w:ascii="Arial" w:eastAsia="Arial" w:hAnsi="Arial" w:cs="Arial"/>
          <w:spacing w:val="-1"/>
          <w:sz w:val="22"/>
          <w:szCs w:val="22"/>
        </w:rPr>
        <w:t>it</w:t>
      </w:r>
      <w:r w:rsidR="00FA70BB">
        <w:rPr>
          <w:rFonts w:ascii="Arial" w:eastAsia="Arial" w:hAnsi="Arial" w:cs="Arial"/>
          <w:spacing w:val="1"/>
          <w:sz w:val="22"/>
          <w:szCs w:val="22"/>
        </w:rPr>
        <w:t>t</w:t>
      </w:r>
      <w:r w:rsidR="00FA70BB">
        <w:rPr>
          <w:rFonts w:ascii="Arial" w:eastAsia="Arial" w:hAnsi="Arial" w:cs="Arial"/>
          <w:sz w:val="22"/>
          <w:szCs w:val="22"/>
        </w:rPr>
        <w:t>ee</w:t>
      </w:r>
      <w:r w:rsidR="00FA70BB">
        <w:rPr>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8"/>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7"/>
          <w:sz w:val="22"/>
          <w:szCs w:val="22"/>
        </w:rPr>
        <w:t xml:space="preserve"> </w:t>
      </w:r>
      <w:r w:rsidR="4A7D0E10" w:rsidRPr="68CFEADB">
        <w:rPr>
          <w:rFonts w:ascii="Arial" w:eastAsia="Arial" w:hAnsi="Arial" w:cs="Arial"/>
          <w:sz w:val="22"/>
          <w:szCs w:val="22"/>
        </w:rPr>
        <w:t>Shadow Executive</w:t>
      </w:r>
      <w:r w:rsidR="00FA70BB">
        <w:rPr>
          <w:rFonts w:ascii="Arial" w:eastAsia="Arial" w:hAnsi="Arial" w:cs="Arial"/>
          <w:sz w:val="22"/>
          <w:szCs w:val="22"/>
        </w:rPr>
        <w:t>;</w:t>
      </w:r>
      <w:r w:rsidR="00FA70BB">
        <w:rPr>
          <w:spacing w:val="8"/>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r</w:t>
      </w:r>
      <w:r w:rsidR="00FA70BB">
        <w:rPr>
          <w:spacing w:val="8"/>
          <w:sz w:val="22"/>
          <w:szCs w:val="22"/>
        </w:rPr>
        <w:t xml:space="preserve"> </w:t>
      </w:r>
      <w:r w:rsidR="00FA70BB">
        <w:rPr>
          <w:rFonts w:ascii="Arial" w:eastAsia="Arial" w:hAnsi="Arial" w:cs="Arial"/>
          <w:sz w:val="22"/>
          <w:szCs w:val="22"/>
        </w:rPr>
        <w:t>an</w:t>
      </w:r>
      <w:r w:rsidR="00FA70BB">
        <w:rPr>
          <w:spacing w:val="5"/>
          <w:sz w:val="22"/>
          <w:szCs w:val="22"/>
        </w:rPr>
        <w:t xml:space="preserve"> </w:t>
      </w:r>
      <w:proofErr w:type="gramStart"/>
      <w:r w:rsidR="00FA70BB" w:rsidRPr="5AD68B75">
        <w:rPr>
          <w:sz w:val="22"/>
          <w:szCs w:val="22"/>
        </w:rPr>
        <w:t>O</w:t>
      </w:r>
      <w:r w:rsidR="00FA70BB">
        <w:rPr>
          <w:rFonts w:ascii="Arial" w:eastAsia="Arial" w:hAnsi="Arial" w:cs="Arial"/>
          <w:spacing w:val="1"/>
          <w:sz w:val="22"/>
          <w:szCs w:val="22"/>
        </w:rPr>
        <w:t>ff</w:t>
      </w:r>
      <w:r w:rsidR="00FA70BB">
        <w:rPr>
          <w:rFonts w:ascii="Arial" w:eastAsia="Arial" w:hAnsi="Arial" w:cs="Arial"/>
          <w:spacing w:val="-1"/>
          <w:sz w:val="22"/>
          <w:szCs w:val="22"/>
        </w:rPr>
        <w:t>i</w:t>
      </w:r>
      <w:r w:rsidR="00FA70BB">
        <w:rPr>
          <w:rFonts w:ascii="Arial" w:eastAsia="Arial" w:hAnsi="Arial" w:cs="Arial"/>
          <w:sz w:val="22"/>
          <w:szCs w:val="22"/>
        </w:rPr>
        <w:t>cer</w:t>
      </w:r>
      <w:r w:rsidR="00FA70BB">
        <w:rPr>
          <w:spacing w:val="6"/>
          <w:sz w:val="22"/>
          <w:szCs w:val="22"/>
        </w:rPr>
        <w:t xml:space="preserve"> </w:t>
      </w:r>
      <w:r w:rsidR="00FA70BB" w:rsidRPr="5AD68B75">
        <w:rPr>
          <w:rFonts w:ascii="Arial" w:eastAsia="Arial" w:hAnsi="Arial" w:cs="Arial"/>
          <w:sz w:val="22"/>
          <w:szCs w:val="22"/>
        </w:rPr>
        <w:t xml:space="preserve"> or</w:t>
      </w:r>
      <w:proofErr w:type="gramEnd"/>
      <w:r w:rsidR="00FA70BB" w:rsidRPr="5AD68B75">
        <w:rPr>
          <w:rFonts w:ascii="Arial" w:eastAsia="Arial" w:hAnsi="Arial" w:cs="Arial"/>
          <w:sz w:val="22"/>
          <w:szCs w:val="22"/>
        </w:rPr>
        <w:t xml:space="preserve"> a Joint Committee</w:t>
      </w:r>
      <w:r w:rsidR="00FA70BB">
        <w:rPr>
          <w:rFonts w:ascii="Arial" w:eastAsia="Arial" w:hAnsi="Arial" w:cs="Arial"/>
          <w:sz w:val="22"/>
          <w:szCs w:val="22"/>
        </w:rPr>
        <w:t>.</w:t>
      </w:r>
    </w:p>
    <w:p w14:paraId="325EBB25" w14:textId="77777777" w:rsidR="001C2459" w:rsidRDefault="001C2459" w:rsidP="00FA630C">
      <w:pPr>
        <w:spacing w:before="10"/>
        <w:ind w:left="720" w:hanging="720"/>
        <w:rPr>
          <w:sz w:val="19"/>
          <w:szCs w:val="19"/>
        </w:rPr>
      </w:pPr>
    </w:p>
    <w:p w14:paraId="773E5BC5" w14:textId="77777777" w:rsidR="001C2459" w:rsidRDefault="00C84AF1" w:rsidP="00FA630C">
      <w:pPr>
        <w:ind w:left="720" w:right="73" w:hanging="720"/>
        <w:jc w:val="both"/>
        <w:rPr>
          <w:rFonts w:ascii="Arial" w:eastAsia="Arial" w:hAnsi="Arial" w:cs="Arial"/>
          <w:sz w:val="22"/>
          <w:szCs w:val="22"/>
        </w:rPr>
      </w:pPr>
      <w:r>
        <w:rPr>
          <w:rFonts w:ascii="Arial" w:eastAsia="Arial" w:hAnsi="Arial" w:cs="Arial"/>
          <w:sz w:val="22"/>
          <w:szCs w:val="22"/>
        </w:rPr>
        <w:t>5</w:t>
      </w:r>
      <w:r w:rsidR="00FA70BB">
        <w:rPr>
          <w:rFonts w:ascii="Arial" w:eastAsia="Arial" w:hAnsi="Arial" w:cs="Arial"/>
          <w:spacing w:val="1"/>
          <w:sz w:val="22"/>
          <w:szCs w:val="22"/>
        </w:rPr>
        <w:t>.</w:t>
      </w:r>
      <w:r w:rsidR="00FA70BB">
        <w:rPr>
          <w:rFonts w:ascii="Arial" w:eastAsia="Arial" w:hAnsi="Arial" w:cs="Arial"/>
          <w:sz w:val="22"/>
          <w:szCs w:val="22"/>
        </w:rPr>
        <w:t>2</w:t>
      </w:r>
      <w:r w:rsidR="00FA70BB">
        <w:rPr>
          <w:sz w:val="22"/>
          <w:szCs w:val="22"/>
        </w:rPr>
        <w:t xml:space="preserve"> </w:t>
      </w:r>
      <w:r>
        <w:rPr>
          <w:sz w:val="22"/>
          <w:szCs w:val="22"/>
        </w:rPr>
        <w:tab/>
      </w:r>
      <w:r w:rsidR="00FA70BB">
        <w:rPr>
          <w:rFonts w:ascii="Arial" w:eastAsia="Arial" w:hAnsi="Arial" w:cs="Arial"/>
          <w:spacing w:val="-1"/>
          <w:sz w:val="22"/>
          <w:szCs w:val="22"/>
        </w:rPr>
        <w:t>I</w:t>
      </w:r>
      <w:r w:rsidR="00FA70BB">
        <w:rPr>
          <w:rFonts w:ascii="Arial" w:eastAsia="Arial" w:hAnsi="Arial" w:cs="Arial"/>
          <w:sz w:val="22"/>
          <w:szCs w:val="22"/>
        </w:rPr>
        <w:t>f</w:t>
      </w:r>
      <w:r w:rsidR="00FA70BB">
        <w:rPr>
          <w:spacing w:val="28"/>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4"/>
          <w:sz w:val="22"/>
          <w:szCs w:val="22"/>
        </w:rPr>
        <w:t xml:space="preserve"> </w:t>
      </w:r>
      <w:r w:rsidR="00FA70BB">
        <w:rPr>
          <w:rFonts w:ascii="Arial" w:eastAsia="Arial" w:hAnsi="Arial" w:cs="Arial"/>
          <w:sz w:val="22"/>
          <w:szCs w:val="22"/>
        </w:rPr>
        <w:t>Leader</w:t>
      </w:r>
      <w:r w:rsidR="00FA70BB">
        <w:rPr>
          <w:spacing w:val="25"/>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s</w:t>
      </w:r>
      <w:r w:rsidR="00FA70BB">
        <w:rPr>
          <w:spacing w:val="24"/>
          <w:sz w:val="22"/>
          <w:szCs w:val="22"/>
        </w:rPr>
        <w:t xml:space="preserve"> </w:t>
      </w:r>
      <w:r w:rsidR="00FA70BB">
        <w:rPr>
          <w:rFonts w:ascii="Arial" w:eastAsia="Arial" w:hAnsi="Arial" w:cs="Arial"/>
          <w:sz w:val="22"/>
          <w:szCs w:val="22"/>
        </w:rPr>
        <w:t>una</w:t>
      </w:r>
      <w:r w:rsidR="00FA70BB">
        <w:rPr>
          <w:rFonts w:ascii="Arial" w:eastAsia="Arial" w:hAnsi="Arial" w:cs="Arial"/>
          <w:spacing w:val="-2"/>
          <w:sz w:val="22"/>
          <w:szCs w:val="22"/>
        </w:rPr>
        <w:t>v</w:t>
      </w:r>
      <w:r w:rsidR="00FA70BB">
        <w:rPr>
          <w:rFonts w:ascii="Arial" w:eastAsia="Arial" w:hAnsi="Arial" w:cs="Arial"/>
          <w:sz w:val="22"/>
          <w:szCs w:val="22"/>
        </w:rPr>
        <w:t>a</w:t>
      </w:r>
      <w:r w:rsidR="00FA70BB">
        <w:rPr>
          <w:rFonts w:ascii="Arial" w:eastAsia="Arial" w:hAnsi="Arial" w:cs="Arial"/>
          <w:spacing w:val="-1"/>
          <w:sz w:val="22"/>
          <w:szCs w:val="22"/>
        </w:rPr>
        <w:t>il</w:t>
      </w:r>
      <w:r w:rsidR="00FA70BB">
        <w:rPr>
          <w:rFonts w:ascii="Arial" w:eastAsia="Arial" w:hAnsi="Arial" w:cs="Arial"/>
          <w:spacing w:val="2"/>
          <w:sz w:val="22"/>
          <w:szCs w:val="22"/>
        </w:rPr>
        <w:t>a</w:t>
      </w:r>
      <w:r w:rsidR="00FA70BB">
        <w:rPr>
          <w:rFonts w:ascii="Arial" w:eastAsia="Arial" w:hAnsi="Arial" w:cs="Arial"/>
          <w:sz w:val="22"/>
          <w:szCs w:val="22"/>
        </w:rPr>
        <w:t>b</w:t>
      </w:r>
      <w:r w:rsidR="00FA70BB">
        <w:rPr>
          <w:rFonts w:ascii="Arial" w:eastAsia="Arial" w:hAnsi="Arial" w:cs="Arial"/>
          <w:spacing w:val="-1"/>
          <w:sz w:val="22"/>
          <w:szCs w:val="22"/>
        </w:rPr>
        <w:t>l</w:t>
      </w:r>
      <w:r w:rsidR="00FA70BB">
        <w:rPr>
          <w:rFonts w:ascii="Arial" w:eastAsia="Arial" w:hAnsi="Arial" w:cs="Arial"/>
          <w:sz w:val="22"/>
          <w:szCs w:val="22"/>
        </w:rPr>
        <w:t>e,</w:t>
      </w:r>
      <w:r w:rsidR="00FA70BB">
        <w:rPr>
          <w:spacing w:val="25"/>
          <w:sz w:val="22"/>
          <w:szCs w:val="22"/>
        </w:rPr>
        <w:t xml:space="preserve"> </w:t>
      </w:r>
      <w:r w:rsidR="00FA70BB">
        <w:rPr>
          <w:rFonts w:ascii="Arial" w:eastAsia="Arial" w:hAnsi="Arial" w:cs="Arial"/>
          <w:sz w:val="22"/>
          <w:szCs w:val="22"/>
        </w:rPr>
        <w:t>absent</w:t>
      </w:r>
      <w:r w:rsidR="00FA70BB">
        <w:rPr>
          <w:spacing w:val="25"/>
          <w:sz w:val="22"/>
          <w:szCs w:val="22"/>
        </w:rPr>
        <w:t xml:space="preserve"> </w:t>
      </w:r>
      <w:r w:rsidR="00FA70BB">
        <w:rPr>
          <w:rFonts w:ascii="Arial" w:eastAsia="Arial" w:hAnsi="Arial" w:cs="Arial"/>
          <w:sz w:val="22"/>
          <w:szCs w:val="22"/>
        </w:rPr>
        <w:t>or</w:t>
      </w:r>
      <w:r w:rsidR="00FA70BB">
        <w:rPr>
          <w:spacing w:val="25"/>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rFonts w:ascii="Arial" w:eastAsia="Arial" w:hAnsi="Arial" w:cs="Arial"/>
          <w:spacing w:val="1"/>
          <w:sz w:val="22"/>
          <w:szCs w:val="22"/>
        </w:rPr>
        <w:t>r</w:t>
      </w:r>
      <w:r w:rsidR="00FA70BB">
        <w:rPr>
          <w:rFonts w:ascii="Arial" w:eastAsia="Arial" w:hAnsi="Arial" w:cs="Arial"/>
          <w:sz w:val="22"/>
          <w:szCs w:val="22"/>
        </w:rPr>
        <w:t>e</w:t>
      </w:r>
      <w:r w:rsidR="00FA70BB">
        <w:rPr>
          <w:spacing w:val="24"/>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s</w:t>
      </w:r>
      <w:r w:rsidR="00FA70BB">
        <w:rPr>
          <w:spacing w:val="24"/>
          <w:sz w:val="22"/>
          <w:szCs w:val="22"/>
        </w:rPr>
        <w:t xml:space="preserve"> </w:t>
      </w:r>
      <w:r w:rsidR="00FA70BB">
        <w:rPr>
          <w:rFonts w:ascii="Arial" w:eastAsia="Arial" w:hAnsi="Arial" w:cs="Arial"/>
          <w:sz w:val="22"/>
          <w:szCs w:val="22"/>
        </w:rPr>
        <w:t>a</w:t>
      </w:r>
      <w:r w:rsidR="00FA70BB">
        <w:rPr>
          <w:spacing w:val="24"/>
          <w:sz w:val="22"/>
          <w:szCs w:val="22"/>
        </w:rPr>
        <w:t xml:space="preserve"> </w:t>
      </w:r>
      <w:r w:rsidR="00FA70BB">
        <w:rPr>
          <w:rFonts w:ascii="Arial" w:eastAsia="Arial" w:hAnsi="Arial" w:cs="Arial"/>
          <w:spacing w:val="-2"/>
          <w:sz w:val="22"/>
          <w:szCs w:val="22"/>
        </w:rPr>
        <w:t>v</w:t>
      </w:r>
      <w:r w:rsidR="00FA70BB">
        <w:rPr>
          <w:rFonts w:ascii="Arial" w:eastAsia="Arial" w:hAnsi="Arial" w:cs="Arial"/>
          <w:sz w:val="22"/>
          <w:szCs w:val="22"/>
        </w:rPr>
        <w:t>acan</w:t>
      </w:r>
      <w:r w:rsidR="00FA70BB">
        <w:rPr>
          <w:rFonts w:ascii="Arial" w:eastAsia="Arial" w:hAnsi="Arial" w:cs="Arial"/>
          <w:spacing w:val="2"/>
          <w:sz w:val="22"/>
          <w:szCs w:val="22"/>
        </w:rPr>
        <w:t>c</w:t>
      </w:r>
      <w:r w:rsidR="00FA70BB">
        <w:rPr>
          <w:rFonts w:ascii="Arial" w:eastAsia="Arial" w:hAnsi="Arial" w:cs="Arial"/>
          <w:sz w:val="22"/>
          <w:szCs w:val="22"/>
        </w:rPr>
        <w:t>y</w:t>
      </w:r>
      <w:r w:rsidR="00FA70BB">
        <w:rPr>
          <w:spacing w:val="24"/>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w:t>
      </w:r>
      <w:r w:rsidR="00FA70BB">
        <w:rPr>
          <w:spacing w:val="24"/>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4"/>
          <w:sz w:val="22"/>
          <w:szCs w:val="22"/>
        </w:rPr>
        <w:t xml:space="preserve"> </w:t>
      </w:r>
      <w:r w:rsidR="00FA70BB">
        <w:rPr>
          <w:rFonts w:ascii="Arial" w:eastAsia="Arial" w:hAnsi="Arial" w:cs="Arial"/>
          <w:sz w:val="22"/>
          <w:szCs w:val="22"/>
        </w:rPr>
        <w:t>post</w:t>
      </w:r>
      <w:r w:rsidR="00FA70BB">
        <w:rPr>
          <w:spacing w:val="25"/>
          <w:sz w:val="22"/>
          <w:szCs w:val="22"/>
        </w:rPr>
        <w:t xml:space="preserve"> </w:t>
      </w:r>
      <w:r w:rsidR="00FA70BB">
        <w:rPr>
          <w:rFonts w:ascii="Arial" w:eastAsia="Arial" w:hAnsi="Arial" w:cs="Arial"/>
          <w:sz w:val="22"/>
          <w:szCs w:val="22"/>
        </w:rPr>
        <w:t>of</w:t>
      </w:r>
      <w:r w:rsidR="00FA70BB">
        <w:rPr>
          <w:spacing w:val="28"/>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4"/>
          <w:sz w:val="22"/>
          <w:szCs w:val="22"/>
        </w:rPr>
        <w:t xml:space="preserve"> </w:t>
      </w:r>
      <w:r w:rsidR="00FA70BB">
        <w:rPr>
          <w:rFonts w:ascii="Arial" w:eastAsia="Arial" w:hAnsi="Arial" w:cs="Arial"/>
          <w:sz w:val="22"/>
          <w:szCs w:val="22"/>
        </w:rPr>
        <w:t>Leade</w:t>
      </w:r>
      <w:r w:rsidR="00FA70BB">
        <w:rPr>
          <w:rFonts w:ascii="Arial" w:eastAsia="Arial" w:hAnsi="Arial" w:cs="Arial"/>
          <w:spacing w:val="1"/>
          <w:sz w:val="22"/>
          <w:szCs w:val="22"/>
        </w:rPr>
        <w:t>r</w:t>
      </w:r>
      <w:r w:rsidR="00FA70BB">
        <w:rPr>
          <w:rFonts w:ascii="Arial" w:eastAsia="Arial" w:hAnsi="Arial" w:cs="Arial"/>
          <w:sz w:val="22"/>
          <w:szCs w:val="22"/>
        </w:rPr>
        <w:t>,</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3"/>
          <w:sz w:val="22"/>
          <w:szCs w:val="22"/>
        </w:rPr>
        <w:t xml:space="preserve"> </w:t>
      </w:r>
      <w:r w:rsidR="00FA70BB">
        <w:rPr>
          <w:rFonts w:ascii="Arial" w:eastAsia="Arial" w:hAnsi="Arial" w:cs="Arial"/>
          <w:spacing w:val="-1"/>
          <w:sz w:val="22"/>
          <w:szCs w:val="22"/>
        </w:rPr>
        <w:t>D</w:t>
      </w:r>
      <w:r w:rsidR="00FA70BB">
        <w:rPr>
          <w:rFonts w:ascii="Arial" w:eastAsia="Arial" w:hAnsi="Arial" w:cs="Arial"/>
          <w:sz w:val="22"/>
          <w:szCs w:val="22"/>
        </w:rPr>
        <w:t>epu</w:t>
      </w:r>
      <w:r w:rsidR="00FA70BB">
        <w:rPr>
          <w:rFonts w:ascii="Arial" w:eastAsia="Arial" w:hAnsi="Arial" w:cs="Arial"/>
          <w:spacing w:val="1"/>
          <w:sz w:val="22"/>
          <w:szCs w:val="22"/>
        </w:rPr>
        <w:t>t</w:t>
      </w:r>
      <w:r w:rsidR="00FA70BB">
        <w:rPr>
          <w:rFonts w:ascii="Arial" w:eastAsia="Arial" w:hAnsi="Arial" w:cs="Arial"/>
          <w:sz w:val="22"/>
          <w:szCs w:val="22"/>
        </w:rPr>
        <w:t>y</w:t>
      </w:r>
      <w:r w:rsidR="00FA70BB">
        <w:rPr>
          <w:spacing w:val="1"/>
          <w:sz w:val="22"/>
          <w:szCs w:val="22"/>
        </w:rPr>
        <w:t xml:space="preserve"> </w:t>
      </w:r>
      <w:r w:rsidR="00FA70BB">
        <w:rPr>
          <w:rFonts w:ascii="Arial" w:eastAsia="Arial" w:hAnsi="Arial" w:cs="Arial"/>
          <w:sz w:val="22"/>
          <w:szCs w:val="22"/>
        </w:rPr>
        <w:t>Leader</w:t>
      </w:r>
      <w:r w:rsidR="00FA70BB">
        <w:rPr>
          <w:spacing w:val="4"/>
          <w:sz w:val="22"/>
          <w:szCs w:val="22"/>
        </w:rPr>
        <w:t xml:space="preserve"> </w:t>
      </w:r>
      <w:r w:rsidR="00DB5D5D">
        <w:rPr>
          <w:rFonts w:ascii="Arial" w:eastAsia="Arial" w:hAnsi="Arial" w:cs="Arial"/>
          <w:sz w:val="22"/>
          <w:szCs w:val="22"/>
        </w:rPr>
        <w:t>may</w:t>
      </w:r>
      <w:r w:rsidR="00DB5D5D">
        <w:rPr>
          <w:spacing w:val="3"/>
          <w:sz w:val="22"/>
          <w:szCs w:val="22"/>
        </w:rPr>
        <w:t xml:space="preserve"> </w:t>
      </w:r>
      <w:r w:rsidR="00FA70BB">
        <w:rPr>
          <w:rFonts w:ascii="Arial" w:eastAsia="Arial" w:hAnsi="Arial" w:cs="Arial"/>
          <w:sz w:val="22"/>
          <w:szCs w:val="22"/>
        </w:rPr>
        <w:t xml:space="preserve">act in place of the Leader and exercise any </w:t>
      </w:r>
      <w:r w:rsidR="74CDA5F7" w:rsidRPr="5AD68B75">
        <w:rPr>
          <w:rFonts w:ascii="Arial" w:eastAsia="Arial" w:hAnsi="Arial" w:cs="Arial"/>
          <w:sz w:val="22"/>
          <w:szCs w:val="22"/>
        </w:rPr>
        <w:t>executive</w:t>
      </w:r>
      <w:r w:rsidR="00FA70BB">
        <w:rPr>
          <w:rFonts w:ascii="Arial" w:eastAsia="Arial" w:hAnsi="Arial" w:cs="Arial"/>
          <w:sz w:val="22"/>
          <w:szCs w:val="22"/>
        </w:rPr>
        <w:t xml:space="preserve"> power of </w:t>
      </w:r>
      <w:r w:rsidR="00FA70BB">
        <w:rPr>
          <w:rFonts w:ascii="Arial" w:eastAsia="Arial" w:hAnsi="Arial" w:cs="Arial"/>
          <w:spacing w:val="1"/>
          <w:sz w:val="22"/>
          <w:szCs w:val="22"/>
        </w:rPr>
        <w:t>t</w:t>
      </w:r>
      <w:r w:rsidR="00FA70BB">
        <w:rPr>
          <w:rFonts w:ascii="Arial" w:eastAsia="Arial" w:hAnsi="Arial" w:cs="Arial"/>
          <w:spacing w:val="-3"/>
          <w:sz w:val="22"/>
          <w:szCs w:val="22"/>
        </w:rPr>
        <w:t>h</w:t>
      </w:r>
      <w:r w:rsidR="00FA70BB">
        <w:rPr>
          <w:rFonts w:ascii="Arial" w:eastAsia="Arial" w:hAnsi="Arial" w:cs="Arial"/>
          <w:sz w:val="22"/>
          <w:szCs w:val="22"/>
        </w:rPr>
        <w:t>e</w:t>
      </w:r>
      <w:r w:rsidR="00FA70BB">
        <w:rPr>
          <w:sz w:val="22"/>
          <w:szCs w:val="22"/>
        </w:rPr>
        <w:t xml:space="preserve"> </w:t>
      </w:r>
      <w:r w:rsidR="00FA70BB">
        <w:rPr>
          <w:rFonts w:ascii="Arial" w:eastAsia="Arial" w:hAnsi="Arial" w:cs="Arial"/>
          <w:sz w:val="22"/>
          <w:szCs w:val="22"/>
        </w:rPr>
        <w:t>Leade</w:t>
      </w:r>
      <w:r w:rsidR="00FA70BB">
        <w:rPr>
          <w:rFonts w:ascii="Arial" w:eastAsia="Arial" w:hAnsi="Arial" w:cs="Arial"/>
          <w:spacing w:val="1"/>
          <w:sz w:val="22"/>
          <w:szCs w:val="22"/>
        </w:rPr>
        <w:t>r</w:t>
      </w:r>
      <w:r w:rsidR="00FA70BB">
        <w:rPr>
          <w:rFonts w:ascii="Arial" w:eastAsia="Arial" w:hAnsi="Arial" w:cs="Arial"/>
          <w:sz w:val="22"/>
          <w:szCs w:val="22"/>
        </w:rPr>
        <w:t>.</w:t>
      </w:r>
    </w:p>
    <w:p w14:paraId="2E5392E6" w14:textId="77777777" w:rsidR="001C2459" w:rsidRDefault="001C2459" w:rsidP="00FA630C">
      <w:pPr>
        <w:spacing w:before="9"/>
        <w:ind w:left="720" w:hanging="720"/>
        <w:rPr>
          <w:sz w:val="19"/>
          <w:szCs w:val="19"/>
        </w:rPr>
      </w:pPr>
    </w:p>
    <w:p w14:paraId="57373E9F" w14:textId="77777777" w:rsidR="001C2459" w:rsidRDefault="00C84AF1" w:rsidP="00FA630C">
      <w:pPr>
        <w:ind w:left="720" w:right="72" w:hanging="720"/>
        <w:jc w:val="both"/>
        <w:rPr>
          <w:rFonts w:ascii="Arial" w:eastAsia="Arial" w:hAnsi="Arial" w:cs="Arial"/>
          <w:sz w:val="22"/>
          <w:szCs w:val="22"/>
        </w:rPr>
      </w:pPr>
      <w:r>
        <w:rPr>
          <w:rFonts w:ascii="Arial" w:eastAsia="Arial" w:hAnsi="Arial" w:cs="Arial"/>
          <w:sz w:val="22"/>
          <w:szCs w:val="22"/>
        </w:rPr>
        <w:t>5</w:t>
      </w:r>
      <w:r w:rsidR="00FA70BB">
        <w:rPr>
          <w:rFonts w:ascii="Arial" w:eastAsia="Arial" w:hAnsi="Arial" w:cs="Arial"/>
          <w:spacing w:val="1"/>
          <w:sz w:val="22"/>
          <w:szCs w:val="22"/>
        </w:rPr>
        <w:t>.</w:t>
      </w:r>
      <w:r w:rsidR="00FA70BB">
        <w:rPr>
          <w:rFonts w:ascii="Arial" w:eastAsia="Arial" w:hAnsi="Arial" w:cs="Arial"/>
          <w:sz w:val="22"/>
          <w:szCs w:val="22"/>
        </w:rPr>
        <w:t>3</w:t>
      </w:r>
      <w:r>
        <w:rPr>
          <w:sz w:val="22"/>
          <w:szCs w:val="22"/>
        </w:rPr>
        <w:tab/>
      </w:r>
      <w:r w:rsidR="00FA70BB">
        <w:rPr>
          <w:rFonts w:ascii="Arial" w:eastAsia="Arial" w:hAnsi="Arial" w:cs="Arial"/>
          <w:spacing w:val="-1"/>
          <w:sz w:val="22"/>
          <w:szCs w:val="22"/>
        </w:rPr>
        <w:t>U</w:t>
      </w:r>
      <w:r w:rsidR="00FA70BB">
        <w:rPr>
          <w:rFonts w:ascii="Arial" w:eastAsia="Arial" w:hAnsi="Arial" w:cs="Arial"/>
          <w:sz w:val="22"/>
          <w:szCs w:val="22"/>
        </w:rPr>
        <w:t>n</w:t>
      </w:r>
      <w:r w:rsidR="00FA70BB">
        <w:rPr>
          <w:rFonts w:ascii="Arial" w:eastAsia="Arial" w:hAnsi="Arial" w:cs="Arial"/>
          <w:spacing w:val="-1"/>
          <w:sz w:val="22"/>
          <w:szCs w:val="22"/>
        </w:rPr>
        <w:t>l</w:t>
      </w:r>
      <w:r w:rsidR="00FA70BB">
        <w:rPr>
          <w:rFonts w:ascii="Arial" w:eastAsia="Arial" w:hAnsi="Arial" w:cs="Arial"/>
          <w:sz w:val="22"/>
          <w:szCs w:val="22"/>
        </w:rPr>
        <w:t>ess</w:t>
      </w:r>
      <w:r w:rsidR="00FA70BB">
        <w:rPr>
          <w:spacing w:val="3"/>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pacing w:val="-1"/>
          <w:sz w:val="22"/>
          <w:szCs w:val="22"/>
        </w:rPr>
        <w:t>S</w:t>
      </w:r>
      <w:r w:rsidR="00FA70BB">
        <w:rPr>
          <w:rFonts w:ascii="Arial" w:eastAsia="Arial" w:hAnsi="Arial" w:cs="Arial"/>
          <w:sz w:val="22"/>
          <w:szCs w:val="22"/>
        </w:rPr>
        <w:t>had</w:t>
      </w:r>
      <w:r w:rsidR="00FA70BB">
        <w:rPr>
          <w:rFonts w:ascii="Arial" w:eastAsia="Arial" w:hAnsi="Arial" w:cs="Arial"/>
          <w:spacing w:val="2"/>
          <w:sz w:val="22"/>
          <w:szCs w:val="22"/>
        </w:rPr>
        <w:t>o</w:t>
      </w:r>
      <w:r w:rsidR="00FA70BB">
        <w:rPr>
          <w:rFonts w:ascii="Arial" w:eastAsia="Arial" w:hAnsi="Arial" w:cs="Arial"/>
          <w:sz w:val="22"/>
          <w:szCs w:val="22"/>
        </w:rPr>
        <w:t>w</w:t>
      </w:r>
      <w:r w:rsidR="00FA70BB">
        <w:rPr>
          <w:sz w:val="22"/>
          <w:szCs w:val="22"/>
        </w:rPr>
        <w:t xml:space="preserve"> </w:t>
      </w:r>
      <w:r w:rsidR="00FA70BB">
        <w:rPr>
          <w:rFonts w:ascii="Arial" w:eastAsia="Arial" w:hAnsi="Arial" w:cs="Arial"/>
          <w:spacing w:val="2"/>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ecu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z w:val="22"/>
          <w:szCs w:val="22"/>
        </w:rPr>
        <w:t xml:space="preserve"> </w:t>
      </w:r>
      <w:r w:rsidR="00FA70BB">
        <w:rPr>
          <w:rFonts w:ascii="Arial" w:eastAsia="Arial" w:hAnsi="Arial" w:cs="Arial"/>
          <w:spacing w:val="1"/>
          <w:sz w:val="22"/>
          <w:szCs w:val="22"/>
        </w:rPr>
        <w:t>r</w:t>
      </w:r>
      <w:r w:rsidR="00FA70BB">
        <w:rPr>
          <w:rFonts w:ascii="Arial" w:eastAsia="Arial" w:hAnsi="Arial" w:cs="Arial"/>
          <w:spacing w:val="-3"/>
          <w:sz w:val="22"/>
          <w:szCs w:val="22"/>
        </w:rPr>
        <w:t>e</w:t>
      </w:r>
      <w:r w:rsidR="00FA70BB">
        <w:rPr>
          <w:rFonts w:ascii="Arial" w:eastAsia="Arial" w:hAnsi="Arial" w:cs="Arial"/>
          <w:spacing w:val="2"/>
          <w:sz w:val="22"/>
          <w:szCs w:val="22"/>
        </w:rPr>
        <w:t>q</w:t>
      </w:r>
      <w:r w:rsidR="00FA70BB">
        <w:rPr>
          <w:rFonts w:ascii="Arial" w:eastAsia="Arial" w:hAnsi="Arial" w:cs="Arial"/>
          <w:sz w:val="22"/>
          <w:szCs w:val="22"/>
        </w:rPr>
        <w:t>ue</w:t>
      </w:r>
      <w:r w:rsidR="00FA70BB">
        <w:rPr>
          <w:rFonts w:ascii="Arial" w:eastAsia="Arial" w:hAnsi="Arial" w:cs="Arial"/>
          <w:spacing w:val="-2"/>
          <w:sz w:val="22"/>
          <w:szCs w:val="22"/>
        </w:rPr>
        <w:t>s</w:t>
      </w:r>
      <w:r w:rsidR="00FA70BB">
        <w:rPr>
          <w:rFonts w:ascii="Arial" w:eastAsia="Arial" w:hAnsi="Arial" w:cs="Arial"/>
          <w:spacing w:val="1"/>
          <w:sz w:val="22"/>
          <w:szCs w:val="22"/>
        </w:rPr>
        <w:t>t</w:t>
      </w:r>
      <w:r w:rsidR="00FA70BB">
        <w:rPr>
          <w:rFonts w:ascii="Arial" w:eastAsia="Arial" w:hAnsi="Arial" w:cs="Arial"/>
          <w:sz w:val="22"/>
          <w:szCs w:val="22"/>
        </w:rPr>
        <w:t>s</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pacing w:val="-1"/>
          <w:sz w:val="22"/>
          <w:szCs w:val="22"/>
        </w:rPr>
        <w:t>S</w:t>
      </w:r>
      <w:r w:rsidR="00FA70BB">
        <w:rPr>
          <w:rFonts w:ascii="Arial" w:eastAsia="Arial" w:hAnsi="Arial" w:cs="Arial"/>
          <w:sz w:val="22"/>
          <w:szCs w:val="22"/>
        </w:rPr>
        <w:t>hadow</w:t>
      </w:r>
      <w:r w:rsidR="00FA70BB">
        <w:rPr>
          <w:sz w:val="22"/>
          <w:szCs w:val="22"/>
        </w:rPr>
        <w:t xml:space="preserve"> </w:t>
      </w:r>
      <w:r w:rsidR="00FA70BB">
        <w:rPr>
          <w:rFonts w:ascii="Arial" w:eastAsia="Arial" w:hAnsi="Arial" w:cs="Arial"/>
          <w:spacing w:val="2"/>
          <w:sz w:val="22"/>
          <w:szCs w:val="22"/>
        </w:rPr>
        <w:t>A</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z w:val="22"/>
          <w:szCs w:val="22"/>
        </w:rPr>
        <w:t>ho</w:t>
      </w:r>
      <w:r w:rsidR="00FA70BB">
        <w:rPr>
          <w:rFonts w:ascii="Arial" w:eastAsia="Arial" w:hAnsi="Arial" w:cs="Arial"/>
          <w:spacing w:val="1"/>
          <w:sz w:val="22"/>
          <w:szCs w:val="22"/>
        </w:rPr>
        <w:t>r</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y</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z w:val="22"/>
          <w:szCs w:val="22"/>
        </w:rPr>
        <w:t xml:space="preserve"> </w:t>
      </w:r>
      <w:r w:rsidR="00FA70BB">
        <w:rPr>
          <w:rFonts w:ascii="Arial" w:eastAsia="Arial" w:hAnsi="Arial" w:cs="Arial"/>
          <w:sz w:val="22"/>
          <w:szCs w:val="22"/>
        </w:rPr>
        <w:t>d</w:t>
      </w:r>
      <w:r w:rsidR="00FA70BB">
        <w:rPr>
          <w:rFonts w:ascii="Arial" w:eastAsia="Arial" w:hAnsi="Arial" w:cs="Arial"/>
          <w:spacing w:val="-1"/>
          <w:sz w:val="22"/>
          <w:szCs w:val="22"/>
        </w:rPr>
        <w:t>i</w:t>
      </w:r>
      <w:r w:rsidR="00FA70BB">
        <w:rPr>
          <w:rFonts w:ascii="Arial" w:eastAsia="Arial" w:hAnsi="Arial" w:cs="Arial"/>
          <w:sz w:val="22"/>
          <w:szCs w:val="22"/>
        </w:rPr>
        <w:t>scha</w:t>
      </w:r>
      <w:r w:rsidR="00FA70BB">
        <w:rPr>
          <w:rFonts w:ascii="Arial" w:eastAsia="Arial" w:hAnsi="Arial" w:cs="Arial"/>
          <w:spacing w:val="1"/>
          <w:sz w:val="22"/>
          <w:szCs w:val="22"/>
        </w:rPr>
        <w:t>r</w:t>
      </w:r>
      <w:r w:rsidR="00FA70BB">
        <w:rPr>
          <w:rFonts w:ascii="Arial" w:eastAsia="Arial" w:hAnsi="Arial" w:cs="Arial"/>
          <w:sz w:val="22"/>
          <w:szCs w:val="22"/>
        </w:rPr>
        <w:t>ge</w:t>
      </w:r>
      <w:r w:rsidR="00FA70BB">
        <w:rPr>
          <w:spacing w:val="2"/>
          <w:sz w:val="22"/>
          <w:szCs w:val="22"/>
        </w:rPr>
        <w:t xml:space="preserve"> </w:t>
      </w:r>
      <w:r w:rsidR="00FA70BB">
        <w:rPr>
          <w:rFonts w:ascii="Arial" w:eastAsia="Arial" w:hAnsi="Arial" w:cs="Arial"/>
          <w:sz w:val="22"/>
          <w:szCs w:val="22"/>
        </w:rPr>
        <w:t>any</w:t>
      </w:r>
      <w:r w:rsidR="00FA70BB">
        <w:rPr>
          <w:sz w:val="22"/>
          <w:szCs w:val="22"/>
        </w:rPr>
        <w:t xml:space="preserve"> </w:t>
      </w:r>
      <w:r w:rsidR="00FA70BB">
        <w:rPr>
          <w:rFonts w:ascii="Arial" w:eastAsia="Arial" w:hAnsi="Arial" w:cs="Arial"/>
          <w:spacing w:val="3"/>
          <w:sz w:val="22"/>
          <w:szCs w:val="22"/>
        </w:rPr>
        <w:t>f</w:t>
      </w:r>
      <w:r w:rsidR="00FA70BB">
        <w:rPr>
          <w:rFonts w:ascii="Arial" w:eastAsia="Arial" w:hAnsi="Arial" w:cs="Arial"/>
          <w:sz w:val="22"/>
          <w:szCs w:val="22"/>
        </w:rPr>
        <w:t>un</w:t>
      </w:r>
      <w:r w:rsidR="00FA70BB">
        <w:rPr>
          <w:rFonts w:ascii="Arial" w:eastAsia="Arial" w:hAnsi="Arial" w:cs="Arial"/>
          <w:spacing w:val="-2"/>
          <w:sz w:val="22"/>
          <w:szCs w:val="22"/>
        </w:rPr>
        <w:t>c</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w:t>
      </w:r>
      <w:r w:rsidR="00FA70BB">
        <w:rPr>
          <w:spacing w:val="2"/>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w:t>
      </w:r>
      <w:r w:rsidR="00FA70BB">
        <w:rPr>
          <w:spacing w:val="2"/>
          <w:sz w:val="22"/>
          <w:szCs w:val="22"/>
        </w:rPr>
        <w:t xml:space="preserve"> </w:t>
      </w:r>
      <w:r w:rsidR="00FA70BB">
        <w:rPr>
          <w:rFonts w:ascii="Arial" w:eastAsia="Arial" w:hAnsi="Arial" w:cs="Arial"/>
          <w:sz w:val="22"/>
          <w:szCs w:val="22"/>
        </w:rPr>
        <w:t>acco</w:t>
      </w:r>
      <w:r w:rsidR="00FA70BB">
        <w:rPr>
          <w:rFonts w:ascii="Arial" w:eastAsia="Arial" w:hAnsi="Arial" w:cs="Arial"/>
          <w:spacing w:val="1"/>
          <w:sz w:val="22"/>
          <w:szCs w:val="22"/>
        </w:rPr>
        <w:t>r</w:t>
      </w:r>
      <w:r w:rsidR="00FA70BB">
        <w:rPr>
          <w:rFonts w:ascii="Arial" w:eastAsia="Arial" w:hAnsi="Arial" w:cs="Arial"/>
          <w:sz w:val="22"/>
          <w:szCs w:val="22"/>
        </w:rPr>
        <w:t>dance</w:t>
      </w:r>
      <w:r w:rsidR="00FA70BB">
        <w:rPr>
          <w:spacing w:val="2"/>
          <w:sz w:val="22"/>
          <w:szCs w:val="22"/>
        </w:rPr>
        <w:t xml:space="preserve"> </w:t>
      </w:r>
      <w:r w:rsidR="00FA70BB">
        <w:rPr>
          <w:rFonts w:ascii="Arial" w:eastAsia="Arial" w:hAnsi="Arial" w:cs="Arial"/>
          <w:spacing w:val="-3"/>
          <w:sz w:val="22"/>
          <w:szCs w:val="22"/>
        </w:rPr>
        <w:t>w</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h</w:t>
      </w:r>
      <w:r w:rsidR="00FA70BB">
        <w:rPr>
          <w:spacing w:val="2"/>
          <w:sz w:val="22"/>
          <w:szCs w:val="22"/>
        </w:rPr>
        <w:t xml:space="preserve"> </w:t>
      </w:r>
      <w:r w:rsidR="00FA70BB">
        <w:rPr>
          <w:rFonts w:ascii="Arial" w:eastAsia="Arial" w:hAnsi="Arial" w:cs="Arial"/>
          <w:spacing w:val="-1"/>
          <w:sz w:val="22"/>
          <w:szCs w:val="22"/>
        </w:rPr>
        <w:t>A</w:t>
      </w:r>
      <w:r w:rsidR="00FA70BB">
        <w:rPr>
          <w:rFonts w:ascii="Arial" w:eastAsia="Arial" w:hAnsi="Arial" w:cs="Arial"/>
          <w:spacing w:val="1"/>
          <w:sz w:val="22"/>
          <w:szCs w:val="22"/>
        </w:rPr>
        <w:t>rt</w:t>
      </w:r>
      <w:r w:rsidR="00FA70BB">
        <w:rPr>
          <w:rFonts w:ascii="Arial" w:eastAsia="Arial" w:hAnsi="Arial" w:cs="Arial"/>
          <w:spacing w:val="-1"/>
          <w:sz w:val="22"/>
          <w:szCs w:val="22"/>
        </w:rPr>
        <w:t>i</w:t>
      </w:r>
      <w:r w:rsidR="00FA70BB">
        <w:rPr>
          <w:rFonts w:ascii="Arial" w:eastAsia="Arial" w:hAnsi="Arial" w:cs="Arial"/>
          <w:sz w:val="22"/>
          <w:szCs w:val="22"/>
        </w:rPr>
        <w:t>c</w:t>
      </w:r>
      <w:r w:rsidR="00FA70BB">
        <w:rPr>
          <w:rFonts w:ascii="Arial" w:eastAsia="Arial" w:hAnsi="Arial" w:cs="Arial"/>
          <w:spacing w:val="-1"/>
          <w:sz w:val="22"/>
          <w:szCs w:val="22"/>
        </w:rPr>
        <w:t>l</w:t>
      </w:r>
      <w:r w:rsidR="00FA70BB">
        <w:rPr>
          <w:rFonts w:ascii="Arial" w:eastAsia="Arial" w:hAnsi="Arial" w:cs="Arial"/>
          <w:sz w:val="22"/>
          <w:szCs w:val="22"/>
        </w:rPr>
        <w:t>e</w:t>
      </w:r>
      <w:r w:rsidR="00FA70BB">
        <w:rPr>
          <w:spacing w:val="2"/>
          <w:sz w:val="22"/>
          <w:szCs w:val="22"/>
        </w:rPr>
        <w:t xml:space="preserve"> </w:t>
      </w:r>
      <w:r w:rsidR="00FA70BB">
        <w:rPr>
          <w:rFonts w:ascii="Arial" w:eastAsia="Arial" w:hAnsi="Arial" w:cs="Arial"/>
          <w:sz w:val="22"/>
          <w:szCs w:val="22"/>
        </w:rPr>
        <w:t>1</w:t>
      </w:r>
      <w:r w:rsidR="008D3BEF">
        <w:rPr>
          <w:rFonts w:ascii="Arial" w:eastAsia="Arial" w:hAnsi="Arial" w:cs="Arial"/>
          <w:sz w:val="22"/>
          <w:szCs w:val="22"/>
        </w:rPr>
        <w:t>9</w:t>
      </w:r>
      <w:r w:rsidR="00FA70BB">
        <w:rPr>
          <w:spacing w:val="2"/>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6"/>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
          <w:sz w:val="22"/>
          <w:szCs w:val="22"/>
        </w:rPr>
        <w:t xml:space="preserve"> </w:t>
      </w:r>
      <w:r w:rsidR="00FA70BB">
        <w:rPr>
          <w:rFonts w:ascii="Arial" w:eastAsia="Arial" w:hAnsi="Arial" w:cs="Arial"/>
          <w:sz w:val="22"/>
          <w:szCs w:val="22"/>
        </w:rPr>
        <w:t>202</w:t>
      </w:r>
      <w:r w:rsidR="00F24222">
        <w:rPr>
          <w:rFonts w:ascii="Arial" w:eastAsia="Arial" w:hAnsi="Arial" w:cs="Arial"/>
          <w:sz w:val="22"/>
          <w:szCs w:val="22"/>
        </w:rPr>
        <w:t>2</w:t>
      </w:r>
      <w:r w:rsidR="00FA70BB">
        <w:rPr>
          <w:sz w:val="22"/>
          <w:szCs w:val="22"/>
        </w:rPr>
        <w:t xml:space="preserve"> </w:t>
      </w:r>
      <w:r w:rsidR="00FA70BB">
        <w:rPr>
          <w:rFonts w:ascii="Arial" w:eastAsia="Arial" w:hAnsi="Arial" w:cs="Arial"/>
          <w:spacing w:val="1"/>
          <w:sz w:val="22"/>
          <w:szCs w:val="22"/>
        </w:rPr>
        <w:t>Or</w:t>
      </w:r>
      <w:r w:rsidR="00FA70BB">
        <w:rPr>
          <w:rFonts w:ascii="Arial" w:eastAsia="Arial" w:hAnsi="Arial" w:cs="Arial"/>
          <w:sz w:val="22"/>
          <w:szCs w:val="22"/>
        </w:rPr>
        <w:t>d</w:t>
      </w:r>
      <w:r w:rsidR="00FA70BB">
        <w:rPr>
          <w:rFonts w:ascii="Arial" w:eastAsia="Arial" w:hAnsi="Arial" w:cs="Arial"/>
          <w:spacing w:val="-3"/>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w:t>
      </w:r>
      <w:r w:rsidR="00FA70BB">
        <w:rPr>
          <w:spacing w:val="1"/>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
          <w:sz w:val="22"/>
          <w:szCs w:val="22"/>
        </w:rPr>
        <w:t xml:space="preserve"> </w:t>
      </w:r>
      <w:r w:rsidR="00A33EAA" w:rsidRPr="110146EF">
        <w:rPr>
          <w:rFonts w:ascii="Arial" w:eastAsia="Arial" w:hAnsi="Arial" w:cs="Arial"/>
          <w:sz w:val="22"/>
          <w:szCs w:val="22"/>
        </w:rPr>
        <w:t>Shadow Executive</w:t>
      </w:r>
      <w:r w:rsidR="00FA70BB">
        <w:rPr>
          <w:spacing w:val="36"/>
          <w:sz w:val="22"/>
          <w:szCs w:val="22"/>
        </w:rPr>
        <w:t xml:space="preserve"> </w:t>
      </w:r>
      <w:r w:rsidR="00FA70BB">
        <w:rPr>
          <w:rFonts w:ascii="Arial" w:eastAsia="Arial" w:hAnsi="Arial" w:cs="Arial"/>
          <w:sz w:val="22"/>
          <w:szCs w:val="22"/>
        </w:rPr>
        <w:t>c</w:t>
      </w:r>
      <w:r w:rsidR="00FA70BB">
        <w:rPr>
          <w:rFonts w:ascii="Arial" w:eastAsia="Arial" w:hAnsi="Arial" w:cs="Arial"/>
          <w:spacing w:val="-3"/>
          <w:sz w:val="22"/>
          <w:szCs w:val="22"/>
        </w:rPr>
        <w:t>a</w:t>
      </w:r>
      <w:r w:rsidR="00FA70BB">
        <w:rPr>
          <w:rFonts w:ascii="Arial" w:eastAsia="Arial" w:hAnsi="Arial" w:cs="Arial"/>
          <w:sz w:val="22"/>
          <w:szCs w:val="22"/>
        </w:rPr>
        <w:t>n</w:t>
      </w:r>
      <w:r w:rsidR="00FA70BB">
        <w:rPr>
          <w:spacing w:val="36"/>
          <w:sz w:val="22"/>
          <w:szCs w:val="22"/>
        </w:rPr>
        <w:t xml:space="preserve"> </w:t>
      </w:r>
      <w:r w:rsidR="00FA70BB">
        <w:rPr>
          <w:rFonts w:ascii="Arial" w:eastAsia="Arial" w:hAnsi="Arial" w:cs="Arial"/>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c</w:t>
      </w:r>
      <w:r w:rsidR="00FA70BB">
        <w:rPr>
          <w:rFonts w:ascii="Arial" w:eastAsia="Arial" w:hAnsi="Arial" w:cs="Arial"/>
          <w:spacing w:val="-1"/>
          <w:sz w:val="22"/>
          <w:szCs w:val="22"/>
        </w:rPr>
        <w:t>i</w:t>
      </w:r>
      <w:r w:rsidR="00FA70BB">
        <w:rPr>
          <w:rFonts w:ascii="Arial" w:eastAsia="Arial" w:hAnsi="Arial" w:cs="Arial"/>
          <w:sz w:val="22"/>
          <w:szCs w:val="22"/>
        </w:rPr>
        <w:t>se</w:t>
      </w:r>
      <w:r w:rsidR="00FA70BB">
        <w:rPr>
          <w:spacing w:val="36"/>
          <w:sz w:val="22"/>
          <w:szCs w:val="22"/>
        </w:rPr>
        <w:t xml:space="preserve"> </w:t>
      </w:r>
      <w:r w:rsidR="00FA70BB">
        <w:rPr>
          <w:rFonts w:ascii="Arial" w:eastAsia="Arial" w:hAnsi="Arial" w:cs="Arial"/>
          <w:sz w:val="22"/>
          <w:szCs w:val="22"/>
        </w:rPr>
        <w:t>any</w:t>
      </w:r>
      <w:r w:rsidR="00FA70BB">
        <w:rPr>
          <w:spacing w:val="34"/>
          <w:sz w:val="22"/>
          <w:szCs w:val="22"/>
        </w:rPr>
        <w:t xml:space="preserve"> </w:t>
      </w:r>
      <w:r w:rsidR="00FA70BB">
        <w:rPr>
          <w:rFonts w:ascii="Arial" w:eastAsia="Arial" w:hAnsi="Arial" w:cs="Arial"/>
          <w:spacing w:val="3"/>
          <w:sz w:val="22"/>
          <w:szCs w:val="22"/>
        </w:rPr>
        <w:t>f</w:t>
      </w:r>
      <w:r w:rsidR="00FA70BB">
        <w:rPr>
          <w:rFonts w:ascii="Arial" w:eastAsia="Arial" w:hAnsi="Arial" w:cs="Arial"/>
          <w:sz w:val="22"/>
          <w:szCs w:val="22"/>
        </w:rPr>
        <w:t>un</w:t>
      </w:r>
      <w:r w:rsidR="00FA70BB">
        <w:rPr>
          <w:rFonts w:ascii="Arial" w:eastAsia="Arial" w:hAnsi="Arial" w:cs="Arial"/>
          <w:spacing w:val="-2"/>
          <w:sz w:val="22"/>
          <w:szCs w:val="22"/>
        </w:rPr>
        <w:t>c</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w:t>
      </w:r>
      <w:r w:rsidR="00FA70BB">
        <w:rPr>
          <w:spacing w:val="33"/>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40"/>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36"/>
          <w:sz w:val="22"/>
          <w:szCs w:val="22"/>
        </w:rPr>
        <w:t xml:space="preserve"> </w:t>
      </w:r>
      <w:r w:rsidR="00FA70BB">
        <w:rPr>
          <w:rFonts w:ascii="Arial" w:eastAsia="Arial" w:hAnsi="Arial" w:cs="Arial"/>
          <w:spacing w:val="-1"/>
          <w:sz w:val="22"/>
          <w:szCs w:val="22"/>
        </w:rPr>
        <w:t>S</w:t>
      </w:r>
      <w:r w:rsidR="00FA70BB">
        <w:rPr>
          <w:rFonts w:ascii="Arial" w:eastAsia="Arial" w:hAnsi="Arial" w:cs="Arial"/>
          <w:sz w:val="22"/>
          <w:szCs w:val="22"/>
        </w:rPr>
        <w:t>hadow</w:t>
      </w:r>
      <w:r w:rsidR="00FA70BB">
        <w:rPr>
          <w:spacing w:val="33"/>
          <w:sz w:val="22"/>
          <w:szCs w:val="22"/>
        </w:rPr>
        <w:t xml:space="preserve"> </w:t>
      </w:r>
      <w:r w:rsidR="00FA70BB">
        <w:rPr>
          <w:rFonts w:ascii="Arial" w:eastAsia="Arial" w:hAnsi="Arial" w:cs="Arial"/>
          <w:spacing w:val="-1"/>
          <w:sz w:val="22"/>
          <w:szCs w:val="22"/>
        </w:rPr>
        <w:t>A</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z w:val="22"/>
          <w:szCs w:val="22"/>
        </w:rPr>
        <w:t>ho</w:t>
      </w:r>
      <w:r w:rsidR="00FA70BB">
        <w:rPr>
          <w:rFonts w:ascii="Arial" w:eastAsia="Arial" w:hAnsi="Arial" w:cs="Arial"/>
          <w:spacing w:val="1"/>
          <w:sz w:val="22"/>
          <w:szCs w:val="22"/>
        </w:rPr>
        <w:t>r</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y</w:t>
      </w:r>
      <w:r w:rsidR="00FA70BB">
        <w:rPr>
          <w:spacing w:val="32"/>
          <w:sz w:val="22"/>
          <w:szCs w:val="22"/>
        </w:rPr>
        <w:t xml:space="preserve"> </w:t>
      </w:r>
      <w:r w:rsidR="00FA70BB">
        <w:rPr>
          <w:rFonts w:ascii="Arial" w:eastAsia="Arial" w:hAnsi="Arial" w:cs="Arial"/>
          <w:sz w:val="22"/>
          <w:szCs w:val="22"/>
        </w:rPr>
        <w:t>co</w:t>
      </w:r>
      <w:r w:rsidR="00FA70BB">
        <w:rPr>
          <w:rFonts w:ascii="Arial" w:eastAsia="Arial" w:hAnsi="Arial" w:cs="Arial"/>
          <w:spacing w:val="-3"/>
          <w:sz w:val="22"/>
          <w:szCs w:val="22"/>
        </w:rPr>
        <w:t>n</w:t>
      </w:r>
      <w:r w:rsidR="00FA70BB">
        <w:rPr>
          <w:rFonts w:ascii="Arial" w:eastAsia="Arial" w:hAnsi="Arial" w:cs="Arial"/>
          <w:spacing w:val="3"/>
          <w:sz w:val="22"/>
          <w:szCs w:val="22"/>
        </w:rPr>
        <w:t>f</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pacing w:val="1"/>
          <w:sz w:val="22"/>
          <w:szCs w:val="22"/>
        </w:rPr>
        <w:t>r</w:t>
      </w:r>
      <w:r w:rsidR="00FA70BB">
        <w:rPr>
          <w:rFonts w:ascii="Arial" w:eastAsia="Arial" w:hAnsi="Arial" w:cs="Arial"/>
          <w:sz w:val="22"/>
          <w:szCs w:val="22"/>
        </w:rPr>
        <w:t>ed</w:t>
      </w:r>
      <w:r w:rsidR="00FA70BB">
        <w:rPr>
          <w:sz w:val="22"/>
          <w:szCs w:val="22"/>
        </w:rPr>
        <w:t xml:space="preserve"> </w:t>
      </w:r>
      <w:r w:rsidR="00FA70BB">
        <w:rPr>
          <w:rFonts w:ascii="Arial" w:eastAsia="Arial" w:hAnsi="Arial" w:cs="Arial"/>
          <w:sz w:val="22"/>
          <w:szCs w:val="22"/>
        </w:rPr>
        <w:t>on</w:t>
      </w:r>
      <w:r w:rsidR="00FA70BB">
        <w:rPr>
          <w:spacing w:val="9"/>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9"/>
          <w:sz w:val="22"/>
          <w:szCs w:val="22"/>
        </w:rPr>
        <w:t xml:space="preserve"> </w:t>
      </w:r>
      <w:r w:rsidR="00FA70BB">
        <w:rPr>
          <w:rFonts w:ascii="Arial" w:eastAsia="Arial" w:hAnsi="Arial" w:cs="Arial"/>
          <w:spacing w:val="-1"/>
          <w:sz w:val="22"/>
          <w:szCs w:val="22"/>
        </w:rPr>
        <w:t>S</w:t>
      </w:r>
      <w:r w:rsidR="00FA70BB">
        <w:rPr>
          <w:rFonts w:ascii="Arial" w:eastAsia="Arial" w:hAnsi="Arial" w:cs="Arial"/>
          <w:sz w:val="22"/>
          <w:szCs w:val="22"/>
        </w:rPr>
        <w:t>hadow</w:t>
      </w:r>
      <w:r w:rsidR="00FA70BB">
        <w:rPr>
          <w:spacing w:val="6"/>
          <w:sz w:val="22"/>
          <w:szCs w:val="22"/>
        </w:rPr>
        <w:t xml:space="preserve"> </w:t>
      </w:r>
      <w:r w:rsidR="00FA70BB">
        <w:rPr>
          <w:rFonts w:ascii="Arial" w:eastAsia="Arial" w:hAnsi="Arial" w:cs="Arial"/>
          <w:spacing w:val="-1"/>
          <w:sz w:val="22"/>
          <w:szCs w:val="22"/>
        </w:rPr>
        <w:t>A</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z w:val="22"/>
          <w:szCs w:val="22"/>
        </w:rPr>
        <w:t>h</w:t>
      </w:r>
      <w:r w:rsidR="00FA70BB">
        <w:rPr>
          <w:rFonts w:ascii="Arial" w:eastAsia="Arial" w:hAnsi="Arial" w:cs="Arial"/>
          <w:spacing w:val="-3"/>
          <w:sz w:val="22"/>
          <w:szCs w:val="22"/>
        </w:rPr>
        <w:t>o</w:t>
      </w:r>
      <w:r w:rsidR="00FA70BB">
        <w:rPr>
          <w:rFonts w:ascii="Arial" w:eastAsia="Arial" w:hAnsi="Arial" w:cs="Arial"/>
          <w:spacing w:val="1"/>
          <w:sz w:val="22"/>
          <w:szCs w:val="22"/>
        </w:rPr>
        <w:t>r</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y</w:t>
      </w:r>
      <w:r w:rsidR="00FA70BB">
        <w:rPr>
          <w:spacing w:val="8"/>
          <w:sz w:val="22"/>
          <w:szCs w:val="22"/>
        </w:rPr>
        <w:t xml:space="preserve"> </w:t>
      </w:r>
      <w:r w:rsidR="00FA70BB">
        <w:rPr>
          <w:rFonts w:ascii="Arial" w:eastAsia="Arial" w:hAnsi="Arial" w:cs="Arial"/>
          <w:sz w:val="22"/>
          <w:szCs w:val="22"/>
        </w:rPr>
        <w:t>by</w:t>
      </w:r>
      <w:r w:rsidR="00FA70BB">
        <w:rPr>
          <w:spacing w:val="7"/>
          <w:sz w:val="22"/>
          <w:szCs w:val="22"/>
        </w:rPr>
        <w:t xml:space="preserve"> </w:t>
      </w:r>
      <w:r w:rsidR="00FA70BB">
        <w:rPr>
          <w:rFonts w:ascii="Arial" w:eastAsia="Arial" w:hAnsi="Arial" w:cs="Arial"/>
          <w:sz w:val="22"/>
          <w:szCs w:val="22"/>
        </w:rPr>
        <w:t>or</w:t>
      </w:r>
      <w:r w:rsidR="00FA70BB">
        <w:rPr>
          <w:spacing w:val="11"/>
          <w:sz w:val="22"/>
          <w:szCs w:val="22"/>
        </w:rPr>
        <w:t xml:space="preserve"> </w:t>
      </w:r>
      <w:r w:rsidR="00FA70BB">
        <w:rPr>
          <w:rFonts w:ascii="Arial" w:eastAsia="Arial" w:hAnsi="Arial" w:cs="Arial"/>
          <w:sz w:val="22"/>
          <w:szCs w:val="22"/>
        </w:rPr>
        <w:t>und</w:t>
      </w:r>
      <w:r w:rsidR="00FA70BB">
        <w:rPr>
          <w:rFonts w:ascii="Arial" w:eastAsia="Arial" w:hAnsi="Arial" w:cs="Arial"/>
          <w:spacing w:val="-3"/>
          <w:sz w:val="22"/>
          <w:szCs w:val="22"/>
        </w:rPr>
        <w:t>e</w:t>
      </w:r>
      <w:r w:rsidR="00FA70BB">
        <w:rPr>
          <w:rFonts w:ascii="Arial" w:eastAsia="Arial" w:hAnsi="Arial" w:cs="Arial"/>
          <w:sz w:val="22"/>
          <w:szCs w:val="22"/>
        </w:rPr>
        <w:t>r</w:t>
      </w:r>
      <w:r w:rsidR="00FA70BB">
        <w:rPr>
          <w:spacing w:val="8"/>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9"/>
          <w:sz w:val="22"/>
          <w:szCs w:val="22"/>
        </w:rPr>
        <w:t xml:space="preserve"> </w:t>
      </w:r>
      <w:r w:rsidR="00FA70BB">
        <w:rPr>
          <w:rFonts w:ascii="Arial" w:eastAsia="Arial" w:hAnsi="Arial" w:cs="Arial"/>
          <w:sz w:val="22"/>
          <w:szCs w:val="22"/>
        </w:rPr>
        <w:t>202</w:t>
      </w:r>
      <w:r w:rsidR="00F24222">
        <w:rPr>
          <w:rFonts w:ascii="Arial" w:eastAsia="Arial" w:hAnsi="Arial" w:cs="Arial"/>
          <w:sz w:val="22"/>
          <w:szCs w:val="22"/>
        </w:rPr>
        <w:t>2</w:t>
      </w:r>
      <w:r w:rsidR="00FA70BB">
        <w:rPr>
          <w:spacing w:val="7"/>
          <w:sz w:val="22"/>
          <w:szCs w:val="22"/>
        </w:rPr>
        <w:t xml:space="preserve"> </w:t>
      </w:r>
      <w:r w:rsidR="00FA70BB">
        <w:rPr>
          <w:rFonts w:ascii="Arial" w:eastAsia="Arial" w:hAnsi="Arial" w:cs="Arial"/>
          <w:spacing w:val="-1"/>
          <w:sz w:val="22"/>
          <w:szCs w:val="22"/>
        </w:rPr>
        <w:t>Or</w:t>
      </w:r>
      <w:r w:rsidR="00FA70BB">
        <w:rPr>
          <w:rFonts w:ascii="Arial" w:eastAsia="Arial" w:hAnsi="Arial" w:cs="Arial"/>
          <w:sz w:val="22"/>
          <w:szCs w:val="22"/>
        </w:rPr>
        <w:t>der</w:t>
      </w:r>
      <w:r w:rsidR="00FA70BB">
        <w:rPr>
          <w:spacing w:val="11"/>
          <w:sz w:val="22"/>
          <w:szCs w:val="22"/>
        </w:rPr>
        <w:t xml:space="preserve"> </w:t>
      </w:r>
      <w:r w:rsidR="00FA70BB">
        <w:rPr>
          <w:rFonts w:ascii="Arial" w:eastAsia="Arial" w:hAnsi="Arial" w:cs="Arial"/>
          <w:sz w:val="22"/>
          <w:szCs w:val="22"/>
        </w:rPr>
        <w:t>sa</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pacing w:val="9"/>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pacing w:val="7"/>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7"/>
          <w:sz w:val="22"/>
          <w:szCs w:val="22"/>
        </w:rPr>
        <w:t xml:space="preserve"> </w:t>
      </w:r>
      <w:r w:rsidR="00FA70BB">
        <w:rPr>
          <w:rFonts w:ascii="Arial" w:eastAsia="Arial" w:hAnsi="Arial" w:cs="Arial"/>
          <w:sz w:val="22"/>
          <w:szCs w:val="22"/>
        </w:rPr>
        <w:t>e</w:t>
      </w:r>
      <w:r w:rsidR="00FA70BB">
        <w:rPr>
          <w:rFonts w:ascii="Arial" w:eastAsia="Arial" w:hAnsi="Arial" w:cs="Arial"/>
          <w:spacing w:val="-2"/>
          <w:sz w:val="22"/>
          <w:szCs w:val="22"/>
        </w:rPr>
        <w:t>x</w:t>
      </w:r>
      <w:r w:rsidR="00FA70BB">
        <w:rPr>
          <w:rFonts w:ascii="Arial" w:eastAsia="Arial" w:hAnsi="Arial" w:cs="Arial"/>
          <w:spacing w:val="1"/>
          <w:sz w:val="22"/>
          <w:szCs w:val="22"/>
        </w:rPr>
        <w:t>t</w:t>
      </w:r>
      <w:r w:rsidR="00FA70BB">
        <w:rPr>
          <w:rFonts w:ascii="Arial" w:eastAsia="Arial" w:hAnsi="Arial" w:cs="Arial"/>
          <w:sz w:val="22"/>
          <w:szCs w:val="22"/>
        </w:rPr>
        <w:t>ent</w:t>
      </w:r>
      <w:r w:rsidR="00FA70BB">
        <w:rPr>
          <w:spacing w:val="8"/>
          <w:sz w:val="22"/>
          <w:szCs w:val="22"/>
        </w:rPr>
        <w:t xml:space="preserve"> </w:t>
      </w:r>
      <w:r w:rsidR="00FA70BB">
        <w:rPr>
          <w:rFonts w:ascii="Arial" w:eastAsia="Arial" w:hAnsi="Arial" w:cs="Arial"/>
          <w:sz w:val="22"/>
          <w:szCs w:val="22"/>
        </w:rPr>
        <w:t>a</w:t>
      </w:r>
      <w:r w:rsidR="00FA70BB">
        <w:rPr>
          <w:rFonts w:ascii="Arial" w:eastAsia="Arial" w:hAnsi="Arial" w:cs="Arial"/>
          <w:spacing w:val="-3"/>
          <w:sz w:val="22"/>
          <w:szCs w:val="22"/>
        </w:rPr>
        <w:t>n</w:t>
      </w:r>
      <w:r w:rsidR="00FA70BB">
        <w:rPr>
          <w:rFonts w:ascii="Arial" w:eastAsia="Arial" w:hAnsi="Arial" w:cs="Arial"/>
          <w:sz w:val="22"/>
          <w:szCs w:val="22"/>
        </w:rPr>
        <w:t>y</w:t>
      </w:r>
      <w:r w:rsidR="00FA70BB">
        <w:rPr>
          <w:spacing w:val="7"/>
          <w:sz w:val="22"/>
          <w:szCs w:val="22"/>
        </w:rPr>
        <w:t xml:space="preserve"> </w:t>
      </w:r>
      <w:r w:rsidR="00FA70BB">
        <w:rPr>
          <w:rFonts w:ascii="Arial" w:eastAsia="Arial" w:hAnsi="Arial" w:cs="Arial"/>
          <w:sz w:val="22"/>
          <w:szCs w:val="22"/>
        </w:rPr>
        <w:t>p</w:t>
      </w:r>
      <w:r w:rsidR="00FA70BB">
        <w:rPr>
          <w:rFonts w:ascii="Arial" w:eastAsia="Arial" w:hAnsi="Arial" w:cs="Arial"/>
          <w:spacing w:val="1"/>
          <w:sz w:val="22"/>
          <w:szCs w:val="22"/>
        </w:rPr>
        <w:t>r</w:t>
      </w:r>
      <w:r w:rsidR="00FA70BB">
        <w:rPr>
          <w:rFonts w:ascii="Arial" w:eastAsia="Arial" w:hAnsi="Arial" w:cs="Arial"/>
          <w:sz w:val="22"/>
          <w:szCs w:val="22"/>
        </w:rPr>
        <w:t>o</w:t>
      </w:r>
      <w:r w:rsidR="00FA70BB">
        <w:rPr>
          <w:rFonts w:ascii="Arial" w:eastAsia="Arial" w:hAnsi="Arial" w:cs="Arial"/>
          <w:spacing w:val="-2"/>
          <w:sz w:val="22"/>
          <w:szCs w:val="22"/>
        </w:rPr>
        <w:t>v</w:t>
      </w:r>
      <w:r w:rsidR="00FA70BB">
        <w:rPr>
          <w:rFonts w:ascii="Arial" w:eastAsia="Arial" w:hAnsi="Arial" w:cs="Arial"/>
          <w:spacing w:val="-1"/>
          <w:sz w:val="22"/>
          <w:szCs w:val="22"/>
        </w:rPr>
        <w:t>i</w:t>
      </w:r>
      <w:r w:rsidR="00FA70BB">
        <w:rPr>
          <w:rFonts w:ascii="Arial" w:eastAsia="Arial" w:hAnsi="Arial" w:cs="Arial"/>
          <w:sz w:val="22"/>
          <w:szCs w:val="22"/>
        </w:rPr>
        <w:t>s</w:t>
      </w:r>
      <w:r w:rsidR="00FA70BB">
        <w:rPr>
          <w:rFonts w:ascii="Arial" w:eastAsia="Arial" w:hAnsi="Arial" w:cs="Arial"/>
          <w:spacing w:val="-1"/>
          <w:sz w:val="22"/>
          <w:szCs w:val="22"/>
        </w:rPr>
        <w:t>i</w:t>
      </w:r>
      <w:r w:rsidR="00FA70BB">
        <w:rPr>
          <w:rFonts w:ascii="Arial" w:eastAsia="Arial" w:hAnsi="Arial" w:cs="Arial"/>
          <w:spacing w:val="2"/>
          <w:sz w:val="22"/>
          <w:szCs w:val="22"/>
        </w:rPr>
        <w:t>o</w:t>
      </w:r>
      <w:r w:rsidR="00FA70BB">
        <w:rPr>
          <w:rFonts w:ascii="Arial" w:eastAsia="Arial" w:hAnsi="Arial" w:cs="Arial"/>
          <w:sz w:val="22"/>
          <w:szCs w:val="22"/>
        </w:rPr>
        <w:t>n</w:t>
      </w:r>
      <w:r w:rsidR="00FA70BB">
        <w:rPr>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6"/>
          <w:sz w:val="22"/>
          <w:szCs w:val="22"/>
        </w:rPr>
        <w:t xml:space="preserve"> </w:t>
      </w:r>
      <w:r w:rsidR="00FA70BB">
        <w:rPr>
          <w:rFonts w:ascii="Arial" w:eastAsia="Arial" w:hAnsi="Arial" w:cs="Arial"/>
          <w:sz w:val="22"/>
          <w:szCs w:val="22"/>
        </w:rPr>
        <w:t>any</w:t>
      </w:r>
      <w:r w:rsidR="00FA70BB">
        <w:rPr>
          <w:sz w:val="22"/>
          <w:szCs w:val="22"/>
        </w:rPr>
        <w:t xml:space="preserve"> </w:t>
      </w:r>
      <w:r w:rsidR="00FA70BB">
        <w:rPr>
          <w:rFonts w:ascii="Arial" w:eastAsia="Arial" w:hAnsi="Arial" w:cs="Arial"/>
          <w:spacing w:val="-1"/>
          <w:sz w:val="22"/>
          <w:szCs w:val="22"/>
        </w:rPr>
        <w:t>A</w:t>
      </w:r>
      <w:r w:rsidR="00FA70BB">
        <w:rPr>
          <w:rFonts w:ascii="Arial" w:eastAsia="Arial" w:hAnsi="Arial" w:cs="Arial"/>
          <w:sz w:val="22"/>
          <w:szCs w:val="22"/>
        </w:rPr>
        <w:t>c</w:t>
      </w:r>
      <w:r w:rsidR="00FA70BB">
        <w:rPr>
          <w:rFonts w:ascii="Arial" w:eastAsia="Arial" w:hAnsi="Arial" w:cs="Arial"/>
          <w:spacing w:val="1"/>
          <w:sz w:val="22"/>
          <w:szCs w:val="22"/>
        </w:rPr>
        <w:t>t</w:t>
      </w:r>
      <w:r w:rsidR="00FA70BB">
        <w:rPr>
          <w:rFonts w:ascii="Arial" w:eastAsia="Arial" w:hAnsi="Arial" w:cs="Arial"/>
          <w:sz w:val="22"/>
          <w:szCs w:val="22"/>
        </w:rPr>
        <w:t>,</w:t>
      </w:r>
      <w:r w:rsidR="00FA70BB">
        <w:rPr>
          <w:spacing w:val="1"/>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
          <w:sz w:val="22"/>
          <w:szCs w:val="22"/>
        </w:rPr>
        <w:t xml:space="preserve"> </w:t>
      </w:r>
      <w:r w:rsidR="00FA70BB">
        <w:rPr>
          <w:rFonts w:ascii="Arial" w:eastAsia="Arial" w:hAnsi="Arial" w:cs="Arial"/>
          <w:sz w:val="22"/>
          <w:szCs w:val="22"/>
        </w:rPr>
        <w:t>202</w:t>
      </w:r>
      <w:r w:rsidR="00F24222">
        <w:rPr>
          <w:rFonts w:ascii="Arial" w:eastAsia="Arial" w:hAnsi="Arial" w:cs="Arial"/>
          <w:sz w:val="22"/>
          <w:szCs w:val="22"/>
        </w:rPr>
        <w:t>2</w:t>
      </w:r>
      <w:r w:rsidR="00FA70BB">
        <w:rPr>
          <w:sz w:val="22"/>
          <w:szCs w:val="22"/>
        </w:rPr>
        <w:t xml:space="preserve"> </w:t>
      </w:r>
      <w:r w:rsidR="00FA70BB">
        <w:rPr>
          <w:rFonts w:ascii="Arial" w:eastAsia="Arial" w:hAnsi="Arial" w:cs="Arial"/>
          <w:spacing w:val="-1"/>
          <w:sz w:val="22"/>
          <w:szCs w:val="22"/>
        </w:rPr>
        <w:t>O</w:t>
      </w:r>
      <w:r w:rsidR="00FA70BB">
        <w:rPr>
          <w:rFonts w:ascii="Arial" w:eastAsia="Arial" w:hAnsi="Arial" w:cs="Arial"/>
          <w:spacing w:val="1"/>
          <w:sz w:val="22"/>
          <w:szCs w:val="22"/>
        </w:rPr>
        <w:t>r</w:t>
      </w:r>
      <w:r w:rsidR="00FA70BB">
        <w:rPr>
          <w:rFonts w:ascii="Arial" w:eastAsia="Arial" w:hAnsi="Arial" w:cs="Arial"/>
          <w:sz w:val="22"/>
          <w:szCs w:val="22"/>
        </w:rPr>
        <w:t>der</w:t>
      </w:r>
      <w:r w:rsidR="00FA70BB">
        <w:rPr>
          <w:spacing w:val="4"/>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r</w:t>
      </w:r>
      <w:r w:rsidR="00FA70BB">
        <w:rPr>
          <w:spacing w:val="4"/>
          <w:sz w:val="22"/>
          <w:szCs w:val="22"/>
        </w:rPr>
        <w:t xml:space="preserve"> </w:t>
      </w:r>
      <w:r w:rsidR="00FA70BB">
        <w:rPr>
          <w:rFonts w:ascii="Arial" w:eastAsia="Arial" w:hAnsi="Arial" w:cs="Arial"/>
          <w:spacing w:val="1"/>
          <w:sz w:val="22"/>
          <w:szCs w:val="22"/>
        </w:rPr>
        <w:t>r</w:t>
      </w:r>
      <w:r w:rsidR="00FA70BB">
        <w:rPr>
          <w:rFonts w:ascii="Arial" w:eastAsia="Arial" w:hAnsi="Arial" w:cs="Arial"/>
          <w:spacing w:val="-3"/>
          <w:sz w:val="22"/>
          <w:szCs w:val="22"/>
        </w:rPr>
        <w:t>e</w:t>
      </w:r>
      <w:r w:rsidR="00FA70BB">
        <w:rPr>
          <w:rFonts w:ascii="Arial" w:eastAsia="Arial" w:hAnsi="Arial" w:cs="Arial"/>
          <w:spacing w:val="2"/>
          <w:sz w:val="22"/>
          <w:szCs w:val="22"/>
        </w:rPr>
        <w:t>g</w:t>
      </w:r>
      <w:r w:rsidR="00FA70BB">
        <w:rPr>
          <w:rFonts w:ascii="Arial" w:eastAsia="Arial" w:hAnsi="Arial" w:cs="Arial"/>
          <w:sz w:val="22"/>
          <w:szCs w:val="22"/>
        </w:rPr>
        <w:t>u</w:t>
      </w:r>
      <w:r w:rsidR="00FA70BB">
        <w:rPr>
          <w:rFonts w:ascii="Arial" w:eastAsia="Arial" w:hAnsi="Arial" w:cs="Arial"/>
          <w:spacing w:val="-1"/>
          <w:sz w:val="22"/>
          <w:szCs w:val="22"/>
        </w:rPr>
        <w:t>l</w:t>
      </w:r>
      <w:r w:rsidR="00FA70BB">
        <w:rPr>
          <w:rFonts w:ascii="Arial" w:eastAsia="Arial" w:hAnsi="Arial" w:cs="Arial"/>
          <w:sz w:val="22"/>
          <w:szCs w:val="22"/>
        </w:rPr>
        <w:t>a</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ons</w:t>
      </w:r>
      <w:r w:rsidR="00FA70BB">
        <w:rPr>
          <w:spacing w:val="3"/>
          <w:sz w:val="22"/>
          <w:szCs w:val="22"/>
        </w:rPr>
        <w:t xml:space="preserve"> </w:t>
      </w:r>
      <w:r w:rsidR="00FA70BB">
        <w:rPr>
          <w:rFonts w:ascii="Arial" w:eastAsia="Arial" w:hAnsi="Arial" w:cs="Arial"/>
          <w:sz w:val="22"/>
          <w:szCs w:val="22"/>
        </w:rPr>
        <w:t>un</w:t>
      </w:r>
      <w:r w:rsidR="00FA70BB">
        <w:rPr>
          <w:rFonts w:ascii="Arial" w:eastAsia="Arial" w:hAnsi="Arial" w:cs="Arial"/>
          <w:spacing w:val="-3"/>
          <w:sz w:val="22"/>
          <w:szCs w:val="22"/>
        </w:rPr>
        <w:t>d</w:t>
      </w:r>
      <w:r w:rsidR="00FA70BB">
        <w:rPr>
          <w:rFonts w:ascii="Arial" w:eastAsia="Arial" w:hAnsi="Arial" w:cs="Arial"/>
          <w:sz w:val="22"/>
          <w:szCs w:val="22"/>
        </w:rPr>
        <w:t>er</w:t>
      </w:r>
      <w:r w:rsidR="00FA70BB">
        <w:rPr>
          <w:spacing w:val="4"/>
          <w:sz w:val="22"/>
          <w:szCs w:val="22"/>
        </w:rPr>
        <w:t xml:space="preserve"> </w:t>
      </w:r>
      <w:r w:rsidR="00FA70BB">
        <w:rPr>
          <w:rFonts w:ascii="Arial" w:eastAsia="Arial" w:hAnsi="Arial" w:cs="Arial"/>
          <w:sz w:val="22"/>
          <w:szCs w:val="22"/>
        </w:rPr>
        <w:t>sec</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w:t>
      </w:r>
      <w:r w:rsidR="00FA70BB">
        <w:rPr>
          <w:spacing w:val="2"/>
          <w:sz w:val="22"/>
          <w:szCs w:val="22"/>
        </w:rPr>
        <w:t xml:space="preserve"> </w:t>
      </w:r>
      <w:r w:rsidR="00FA70BB">
        <w:rPr>
          <w:rFonts w:ascii="Arial" w:eastAsia="Arial" w:hAnsi="Arial" w:cs="Arial"/>
          <w:sz w:val="22"/>
          <w:szCs w:val="22"/>
        </w:rPr>
        <w:t>9D</w:t>
      </w:r>
      <w:r w:rsidR="00FA70BB">
        <w:rPr>
          <w:spacing w:val="2"/>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r</w:t>
      </w:r>
      <w:r w:rsidR="00FA70BB">
        <w:rPr>
          <w:spacing w:val="4"/>
          <w:sz w:val="22"/>
          <w:szCs w:val="22"/>
        </w:rPr>
        <w:t xml:space="preserve"> </w:t>
      </w:r>
      <w:r w:rsidR="00FA70BB">
        <w:rPr>
          <w:rFonts w:ascii="Arial" w:eastAsia="Arial" w:hAnsi="Arial" w:cs="Arial"/>
          <w:sz w:val="22"/>
          <w:szCs w:val="22"/>
        </w:rPr>
        <w:t>9</w:t>
      </w:r>
      <w:r w:rsidR="00FA70BB">
        <w:rPr>
          <w:rFonts w:ascii="Arial" w:eastAsia="Arial" w:hAnsi="Arial" w:cs="Arial"/>
          <w:spacing w:val="-1"/>
          <w:sz w:val="22"/>
          <w:szCs w:val="22"/>
        </w:rPr>
        <w:t>D</w:t>
      </w:r>
      <w:r w:rsidR="00FA70BB">
        <w:rPr>
          <w:rFonts w:ascii="Arial" w:eastAsia="Arial" w:hAnsi="Arial" w:cs="Arial"/>
          <w:sz w:val="22"/>
          <w:szCs w:val="22"/>
        </w:rPr>
        <w:t>A</w:t>
      </w:r>
      <w:r w:rsidR="00FA70BB">
        <w:rPr>
          <w:spacing w:val="2"/>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4"/>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
          <w:sz w:val="22"/>
          <w:szCs w:val="22"/>
        </w:rPr>
        <w:t xml:space="preserve"> </w:t>
      </w:r>
      <w:r w:rsidR="00FA70BB">
        <w:rPr>
          <w:rFonts w:ascii="Arial" w:eastAsia="Arial" w:hAnsi="Arial" w:cs="Arial"/>
          <w:sz w:val="22"/>
          <w:szCs w:val="22"/>
        </w:rPr>
        <w:t>L</w:t>
      </w:r>
      <w:r w:rsidR="00FA70BB">
        <w:rPr>
          <w:rFonts w:ascii="Arial" w:eastAsia="Arial" w:hAnsi="Arial" w:cs="Arial"/>
          <w:spacing w:val="-3"/>
          <w:sz w:val="22"/>
          <w:szCs w:val="22"/>
        </w:rPr>
        <w:t>o</w:t>
      </w:r>
      <w:r w:rsidR="00FA70BB">
        <w:rPr>
          <w:rFonts w:ascii="Arial" w:eastAsia="Arial" w:hAnsi="Arial" w:cs="Arial"/>
          <w:sz w:val="22"/>
          <w:szCs w:val="22"/>
        </w:rPr>
        <w:t>cal</w:t>
      </w:r>
      <w:r w:rsidR="00FA70BB">
        <w:rPr>
          <w:sz w:val="22"/>
          <w:szCs w:val="22"/>
        </w:rPr>
        <w:t xml:space="preserve"> </w:t>
      </w:r>
      <w:r w:rsidR="00FA70BB">
        <w:rPr>
          <w:rFonts w:ascii="Arial" w:eastAsia="Arial" w:hAnsi="Arial" w:cs="Arial"/>
          <w:spacing w:val="1"/>
          <w:sz w:val="22"/>
          <w:szCs w:val="22"/>
        </w:rPr>
        <w:t>G</w:t>
      </w:r>
      <w:r w:rsidR="00FA70BB">
        <w:rPr>
          <w:rFonts w:ascii="Arial" w:eastAsia="Arial" w:hAnsi="Arial" w:cs="Arial"/>
          <w:sz w:val="22"/>
          <w:szCs w:val="22"/>
        </w:rPr>
        <w:t>o</w:t>
      </w:r>
      <w:r w:rsidR="00FA70BB">
        <w:rPr>
          <w:rFonts w:ascii="Arial" w:eastAsia="Arial" w:hAnsi="Arial" w:cs="Arial"/>
          <w:spacing w:val="-2"/>
          <w:sz w:val="22"/>
          <w:szCs w:val="22"/>
        </w:rPr>
        <w:t>v</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n</w:t>
      </w:r>
      <w:r w:rsidR="00FA70BB">
        <w:rPr>
          <w:rFonts w:ascii="Arial" w:eastAsia="Arial" w:hAnsi="Arial" w:cs="Arial"/>
          <w:spacing w:val="1"/>
          <w:sz w:val="22"/>
          <w:szCs w:val="22"/>
        </w:rPr>
        <w:t>m</w:t>
      </w:r>
      <w:r w:rsidR="00FA70BB">
        <w:rPr>
          <w:rFonts w:ascii="Arial" w:eastAsia="Arial" w:hAnsi="Arial" w:cs="Arial"/>
          <w:sz w:val="22"/>
          <w:szCs w:val="22"/>
        </w:rPr>
        <w:t>e</w:t>
      </w:r>
      <w:r w:rsidR="00FA70BB">
        <w:rPr>
          <w:rFonts w:ascii="Arial" w:eastAsia="Arial" w:hAnsi="Arial" w:cs="Arial"/>
          <w:spacing w:val="-3"/>
          <w:sz w:val="22"/>
          <w:szCs w:val="22"/>
        </w:rPr>
        <w:t>n</w:t>
      </w:r>
      <w:r w:rsidR="00FA70BB">
        <w:rPr>
          <w:rFonts w:ascii="Arial" w:eastAsia="Arial" w:hAnsi="Arial" w:cs="Arial"/>
          <w:sz w:val="22"/>
          <w:szCs w:val="22"/>
        </w:rPr>
        <w:t>t</w:t>
      </w:r>
      <w:r w:rsidR="00FA70BB">
        <w:rPr>
          <w:spacing w:val="8"/>
          <w:sz w:val="22"/>
          <w:szCs w:val="22"/>
        </w:rPr>
        <w:t xml:space="preserve"> </w:t>
      </w:r>
      <w:r w:rsidR="00FA70BB">
        <w:rPr>
          <w:rFonts w:ascii="Arial" w:eastAsia="Arial" w:hAnsi="Arial" w:cs="Arial"/>
          <w:spacing w:val="-1"/>
          <w:sz w:val="22"/>
          <w:szCs w:val="22"/>
        </w:rPr>
        <w:t>A</w:t>
      </w:r>
      <w:r w:rsidR="00FA70BB">
        <w:rPr>
          <w:rFonts w:ascii="Arial" w:eastAsia="Arial" w:hAnsi="Arial" w:cs="Arial"/>
          <w:spacing w:val="-2"/>
          <w:sz w:val="22"/>
          <w:szCs w:val="22"/>
        </w:rPr>
        <w:t>c</w:t>
      </w:r>
      <w:r w:rsidR="00FA70BB">
        <w:rPr>
          <w:rFonts w:ascii="Arial" w:eastAsia="Arial" w:hAnsi="Arial" w:cs="Arial"/>
          <w:sz w:val="22"/>
          <w:szCs w:val="22"/>
        </w:rPr>
        <w:t>t</w:t>
      </w:r>
      <w:r w:rsidR="00FA70BB">
        <w:rPr>
          <w:spacing w:val="8"/>
          <w:sz w:val="22"/>
          <w:szCs w:val="22"/>
        </w:rPr>
        <w:t xml:space="preserve"> </w:t>
      </w:r>
      <w:r w:rsidR="00FA70BB">
        <w:rPr>
          <w:rFonts w:ascii="Arial" w:eastAsia="Arial" w:hAnsi="Arial" w:cs="Arial"/>
          <w:sz w:val="22"/>
          <w:szCs w:val="22"/>
        </w:rPr>
        <w:t>2000</w:t>
      </w:r>
      <w:r w:rsidR="00FA70BB">
        <w:rPr>
          <w:spacing w:val="5"/>
          <w:sz w:val="22"/>
          <w:szCs w:val="22"/>
        </w:rPr>
        <w:t xml:space="preserve"> </w:t>
      </w:r>
      <w:r w:rsidR="00FA70BB">
        <w:rPr>
          <w:rFonts w:ascii="Arial" w:eastAsia="Arial" w:hAnsi="Arial" w:cs="Arial"/>
          <w:spacing w:val="1"/>
          <w:sz w:val="22"/>
          <w:szCs w:val="22"/>
        </w:rPr>
        <w:t>r</w:t>
      </w:r>
      <w:r w:rsidR="00FA70BB">
        <w:rPr>
          <w:rFonts w:ascii="Arial" w:eastAsia="Arial" w:hAnsi="Arial" w:cs="Arial"/>
          <w:spacing w:val="-3"/>
          <w:sz w:val="22"/>
          <w:szCs w:val="22"/>
        </w:rPr>
        <w:t>e</w:t>
      </w:r>
      <w:r w:rsidR="00FA70BB">
        <w:rPr>
          <w:rFonts w:ascii="Arial" w:eastAsia="Arial" w:hAnsi="Arial" w:cs="Arial"/>
          <w:spacing w:val="2"/>
          <w:sz w:val="22"/>
          <w:szCs w:val="22"/>
        </w:rPr>
        <w:t>q</w:t>
      </w:r>
      <w:r w:rsidR="00FA70BB">
        <w:rPr>
          <w:rFonts w:ascii="Arial" w:eastAsia="Arial" w:hAnsi="Arial" w:cs="Arial"/>
          <w:sz w:val="22"/>
          <w:szCs w:val="22"/>
        </w:rPr>
        <w:t>u</w:t>
      </w:r>
      <w:r w:rsidR="00FA70BB">
        <w:rPr>
          <w:rFonts w:ascii="Arial" w:eastAsia="Arial" w:hAnsi="Arial" w:cs="Arial"/>
          <w:spacing w:val="-1"/>
          <w:sz w:val="22"/>
          <w:szCs w:val="22"/>
        </w:rPr>
        <w:t>i</w:t>
      </w:r>
      <w:r w:rsidR="00FA70BB">
        <w:rPr>
          <w:rFonts w:ascii="Arial" w:eastAsia="Arial" w:hAnsi="Arial" w:cs="Arial"/>
          <w:spacing w:val="1"/>
          <w:sz w:val="22"/>
          <w:szCs w:val="22"/>
        </w:rPr>
        <w:t>r</w:t>
      </w:r>
      <w:r w:rsidR="00FA70BB">
        <w:rPr>
          <w:rFonts w:ascii="Arial" w:eastAsia="Arial" w:hAnsi="Arial" w:cs="Arial"/>
          <w:sz w:val="22"/>
          <w:szCs w:val="22"/>
        </w:rPr>
        <w:t>e</w:t>
      </w:r>
      <w:r w:rsidR="00FA70BB">
        <w:rPr>
          <w:spacing w:val="5"/>
          <w:sz w:val="22"/>
          <w:szCs w:val="22"/>
        </w:rPr>
        <w:t xml:space="preserve"> </w:t>
      </w:r>
      <w:r w:rsidR="00FA70BB">
        <w:rPr>
          <w:rFonts w:ascii="Arial" w:eastAsia="Arial" w:hAnsi="Arial" w:cs="Arial"/>
          <w:sz w:val="22"/>
          <w:szCs w:val="22"/>
        </w:rPr>
        <w:t>o</w:t>
      </w:r>
      <w:r w:rsidR="00FA70BB">
        <w:rPr>
          <w:rFonts w:ascii="Arial" w:eastAsia="Arial" w:hAnsi="Arial" w:cs="Arial"/>
          <w:spacing w:val="1"/>
          <w:sz w:val="22"/>
          <w:szCs w:val="22"/>
        </w:rPr>
        <w:t>t</w:t>
      </w:r>
      <w:r w:rsidR="00FA70BB">
        <w:rPr>
          <w:rFonts w:ascii="Arial" w:eastAsia="Arial" w:hAnsi="Arial" w:cs="Arial"/>
          <w:sz w:val="22"/>
          <w:szCs w:val="22"/>
        </w:rPr>
        <w:t>h</w:t>
      </w:r>
      <w:r w:rsidR="00FA70BB">
        <w:rPr>
          <w:rFonts w:ascii="Arial" w:eastAsia="Arial" w:hAnsi="Arial" w:cs="Arial"/>
          <w:spacing w:val="-3"/>
          <w:sz w:val="22"/>
          <w:szCs w:val="22"/>
        </w:rPr>
        <w:t>e</w:t>
      </w:r>
      <w:r w:rsidR="00FA70BB">
        <w:rPr>
          <w:rFonts w:ascii="Arial" w:eastAsia="Arial" w:hAnsi="Arial" w:cs="Arial"/>
          <w:spacing w:val="1"/>
          <w:sz w:val="22"/>
          <w:szCs w:val="22"/>
        </w:rPr>
        <w:t>r</w:t>
      </w:r>
      <w:r w:rsidR="00FA70BB">
        <w:rPr>
          <w:rFonts w:ascii="Arial" w:eastAsia="Arial" w:hAnsi="Arial" w:cs="Arial"/>
          <w:spacing w:val="-3"/>
          <w:sz w:val="22"/>
          <w:szCs w:val="22"/>
        </w:rPr>
        <w:t>w</w:t>
      </w:r>
      <w:r w:rsidR="00FA70BB">
        <w:rPr>
          <w:rFonts w:ascii="Arial" w:eastAsia="Arial" w:hAnsi="Arial" w:cs="Arial"/>
          <w:spacing w:val="-1"/>
          <w:sz w:val="22"/>
          <w:szCs w:val="22"/>
        </w:rPr>
        <w:t>i</w:t>
      </w:r>
      <w:r w:rsidR="00FA70BB">
        <w:rPr>
          <w:rFonts w:ascii="Arial" w:eastAsia="Arial" w:hAnsi="Arial" w:cs="Arial"/>
          <w:sz w:val="22"/>
          <w:szCs w:val="22"/>
        </w:rPr>
        <w:t>se.</w:t>
      </w:r>
    </w:p>
    <w:p w14:paraId="7D6A3505" w14:textId="77777777" w:rsidR="001C2459" w:rsidRDefault="001C2459" w:rsidP="00FA630C">
      <w:pPr>
        <w:spacing w:before="2"/>
        <w:ind w:left="720" w:hanging="720"/>
      </w:pPr>
    </w:p>
    <w:p w14:paraId="6E810A28" w14:textId="77777777" w:rsidR="001C2459" w:rsidRDefault="00C84AF1" w:rsidP="00FA630C">
      <w:pPr>
        <w:ind w:left="720" w:right="73" w:hanging="720"/>
        <w:jc w:val="both"/>
        <w:rPr>
          <w:rFonts w:ascii="Arial" w:eastAsia="Arial" w:hAnsi="Arial" w:cs="Arial"/>
          <w:sz w:val="22"/>
          <w:szCs w:val="22"/>
        </w:rPr>
      </w:pPr>
      <w:r>
        <w:rPr>
          <w:rFonts w:ascii="Arial" w:eastAsia="Arial" w:hAnsi="Arial" w:cs="Arial"/>
          <w:sz w:val="22"/>
          <w:szCs w:val="22"/>
        </w:rPr>
        <w:t>5</w:t>
      </w:r>
      <w:r w:rsidR="00FA70BB">
        <w:rPr>
          <w:rFonts w:ascii="Arial" w:eastAsia="Arial" w:hAnsi="Arial" w:cs="Arial"/>
          <w:spacing w:val="1"/>
          <w:sz w:val="22"/>
          <w:szCs w:val="22"/>
        </w:rPr>
        <w:t>.</w:t>
      </w:r>
      <w:r w:rsidR="00FA70BB">
        <w:rPr>
          <w:rFonts w:ascii="Arial" w:eastAsia="Arial" w:hAnsi="Arial" w:cs="Arial"/>
          <w:sz w:val="22"/>
          <w:szCs w:val="22"/>
        </w:rPr>
        <w:t>4</w:t>
      </w:r>
      <w:r>
        <w:rPr>
          <w:sz w:val="22"/>
          <w:szCs w:val="22"/>
        </w:rPr>
        <w:tab/>
      </w:r>
      <w:r w:rsidR="00FA70BB">
        <w:rPr>
          <w:rFonts w:ascii="Arial" w:eastAsia="Arial" w:hAnsi="Arial" w:cs="Arial"/>
          <w:spacing w:val="2"/>
          <w:sz w:val="22"/>
          <w:szCs w:val="22"/>
        </w:rPr>
        <w:t>T</w:t>
      </w:r>
      <w:r w:rsidR="00FA70BB">
        <w:rPr>
          <w:rFonts w:ascii="Arial" w:eastAsia="Arial" w:hAnsi="Arial" w:cs="Arial"/>
          <w:sz w:val="22"/>
          <w:szCs w:val="22"/>
        </w:rPr>
        <w:t>he</w:t>
      </w:r>
      <w:r w:rsidR="00FA70BB">
        <w:rPr>
          <w:spacing w:val="3"/>
          <w:sz w:val="22"/>
          <w:szCs w:val="22"/>
        </w:rPr>
        <w:t xml:space="preserve"> </w:t>
      </w:r>
      <w:r w:rsidR="4A7D0E10" w:rsidRPr="015F5D17">
        <w:rPr>
          <w:rFonts w:ascii="Arial" w:eastAsia="Arial" w:hAnsi="Arial" w:cs="Arial"/>
          <w:sz w:val="22"/>
          <w:szCs w:val="22"/>
        </w:rPr>
        <w:t>Shadow Executive</w:t>
      </w:r>
      <w:r w:rsidR="00FA70BB">
        <w:rPr>
          <w:spacing w:val="3"/>
          <w:sz w:val="22"/>
          <w:szCs w:val="22"/>
        </w:rPr>
        <w:t xml:space="preserve"> </w:t>
      </w:r>
      <w:r w:rsidR="00FA70BB">
        <w:rPr>
          <w:rFonts w:ascii="Arial" w:eastAsia="Arial" w:hAnsi="Arial" w:cs="Arial"/>
          <w:sz w:val="22"/>
          <w:szCs w:val="22"/>
        </w:rPr>
        <w:t>and</w:t>
      </w:r>
      <w:r w:rsidR="00FA70BB">
        <w:rPr>
          <w:spacing w:val="3"/>
          <w:sz w:val="22"/>
          <w:szCs w:val="22"/>
        </w:rPr>
        <w:t xml:space="preserve"> </w:t>
      </w:r>
      <w:r w:rsidR="00FA70BB">
        <w:rPr>
          <w:rFonts w:ascii="Arial" w:eastAsia="Arial" w:hAnsi="Arial" w:cs="Arial"/>
          <w:sz w:val="22"/>
          <w:szCs w:val="22"/>
        </w:rPr>
        <w:t>o</w:t>
      </w:r>
      <w:r w:rsidR="00FA70BB">
        <w:rPr>
          <w:rFonts w:ascii="Arial" w:eastAsia="Arial" w:hAnsi="Arial" w:cs="Arial"/>
          <w:spacing w:val="1"/>
          <w:sz w:val="22"/>
          <w:szCs w:val="22"/>
        </w:rPr>
        <w:t>t</w:t>
      </w:r>
      <w:r w:rsidR="00FA70BB">
        <w:rPr>
          <w:rFonts w:ascii="Arial" w:eastAsia="Arial" w:hAnsi="Arial" w:cs="Arial"/>
          <w:sz w:val="22"/>
          <w:szCs w:val="22"/>
        </w:rPr>
        <w:t>her</w:t>
      </w:r>
      <w:r w:rsidR="00FA70BB">
        <w:rPr>
          <w:spacing w:val="5"/>
          <w:sz w:val="22"/>
          <w:szCs w:val="22"/>
        </w:rPr>
        <w:t xml:space="preserve"> </w:t>
      </w:r>
      <w:r w:rsidR="00FA70BB">
        <w:rPr>
          <w:rFonts w:ascii="Arial" w:eastAsia="Arial" w:hAnsi="Arial" w:cs="Arial"/>
          <w:sz w:val="22"/>
          <w:szCs w:val="22"/>
        </w:rPr>
        <w:t>c</w:t>
      </w:r>
      <w:r w:rsidR="00FA70BB">
        <w:rPr>
          <w:rFonts w:ascii="Arial" w:eastAsia="Arial" w:hAnsi="Arial" w:cs="Arial"/>
          <w:spacing w:val="-3"/>
          <w:sz w:val="22"/>
          <w:szCs w:val="22"/>
        </w:rPr>
        <w:t>o</w:t>
      </w:r>
      <w:r w:rsidR="00FA70BB">
        <w:rPr>
          <w:rFonts w:ascii="Arial" w:eastAsia="Arial" w:hAnsi="Arial" w:cs="Arial"/>
          <w:spacing w:val="1"/>
          <w:sz w:val="22"/>
          <w:szCs w:val="22"/>
        </w:rPr>
        <w:t>mm</w:t>
      </w:r>
      <w:r w:rsidR="00FA70BB">
        <w:rPr>
          <w:rFonts w:ascii="Arial" w:eastAsia="Arial" w:hAnsi="Arial" w:cs="Arial"/>
          <w:spacing w:val="-1"/>
          <w:sz w:val="22"/>
          <w:szCs w:val="22"/>
        </w:rPr>
        <w:t>it</w:t>
      </w:r>
      <w:r w:rsidR="00FA70BB">
        <w:rPr>
          <w:rFonts w:ascii="Arial" w:eastAsia="Arial" w:hAnsi="Arial" w:cs="Arial"/>
          <w:spacing w:val="1"/>
          <w:sz w:val="22"/>
          <w:szCs w:val="22"/>
        </w:rPr>
        <w:t>t</w:t>
      </w:r>
      <w:r w:rsidR="00FA70BB">
        <w:rPr>
          <w:rFonts w:ascii="Arial" w:eastAsia="Arial" w:hAnsi="Arial" w:cs="Arial"/>
          <w:sz w:val="22"/>
          <w:szCs w:val="22"/>
        </w:rPr>
        <w:t>ees</w:t>
      </w:r>
      <w:r w:rsidR="00FA70BB">
        <w:rPr>
          <w:spacing w:val="4"/>
          <w:sz w:val="22"/>
          <w:szCs w:val="22"/>
        </w:rPr>
        <w:t xml:space="preserve"> </w:t>
      </w:r>
      <w:r w:rsidR="00FA70BB">
        <w:rPr>
          <w:rFonts w:ascii="Arial" w:eastAsia="Arial" w:hAnsi="Arial" w:cs="Arial"/>
          <w:sz w:val="22"/>
          <w:szCs w:val="22"/>
        </w:rPr>
        <w:t>can</w:t>
      </w:r>
      <w:r w:rsidR="00FA70BB">
        <w:rPr>
          <w:spacing w:val="3"/>
          <w:sz w:val="22"/>
          <w:szCs w:val="22"/>
        </w:rPr>
        <w:t xml:space="preserve"> </w:t>
      </w:r>
      <w:r w:rsidR="00FA70BB">
        <w:rPr>
          <w:rFonts w:ascii="Arial" w:eastAsia="Arial" w:hAnsi="Arial" w:cs="Arial"/>
          <w:sz w:val="22"/>
          <w:szCs w:val="22"/>
        </w:rPr>
        <w:t>de</w:t>
      </w:r>
      <w:r w:rsidR="00FA70BB">
        <w:rPr>
          <w:rFonts w:ascii="Arial" w:eastAsia="Arial" w:hAnsi="Arial" w:cs="Arial"/>
          <w:spacing w:val="-1"/>
          <w:sz w:val="22"/>
          <w:szCs w:val="22"/>
        </w:rPr>
        <w:t>l</w:t>
      </w:r>
      <w:r w:rsidR="00FA70BB">
        <w:rPr>
          <w:rFonts w:ascii="Arial" w:eastAsia="Arial" w:hAnsi="Arial" w:cs="Arial"/>
          <w:sz w:val="22"/>
          <w:szCs w:val="22"/>
        </w:rPr>
        <w:t>e</w:t>
      </w:r>
      <w:r w:rsidR="00FA70BB">
        <w:rPr>
          <w:rFonts w:ascii="Arial" w:eastAsia="Arial" w:hAnsi="Arial" w:cs="Arial"/>
          <w:spacing w:val="2"/>
          <w:sz w:val="22"/>
          <w:szCs w:val="22"/>
        </w:rPr>
        <w:t>g</w:t>
      </w:r>
      <w:r w:rsidR="00FA70BB">
        <w:rPr>
          <w:rFonts w:ascii="Arial" w:eastAsia="Arial" w:hAnsi="Arial" w:cs="Arial"/>
          <w:spacing w:val="-3"/>
          <w:sz w:val="22"/>
          <w:szCs w:val="22"/>
        </w:rPr>
        <w:t>a</w:t>
      </w:r>
      <w:r w:rsidR="00FA70BB">
        <w:rPr>
          <w:rFonts w:ascii="Arial" w:eastAsia="Arial" w:hAnsi="Arial" w:cs="Arial"/>
          <w:spacing w:val="1"/>
          <w:sz w:val="22"/>
          <w:szCs w:val="22"/>
        </w:rPr>
        <w:t>t</w:t>
      </w:r>
      <w:r w:rsidR="00FA70BB">
        <w:rPr>
          <w:rFonts w:ascii="Arial" w:eastAsia="Arial" w:hAnsi="Arial" w:cs="Arial"/>
          <w:sz w:val="22"/>
          <w:szCs w:val="22"/>
        </w:rPr>
        <w:t>e</w:t>
      </w:r>
      <w:r w:rsidR="00FA70BB">
        <w:rPr>
          <w:spacing w:val="3"/>
          <w:sz w:val="22"/>
          <w:szCs w:val="22"/>
        </w:rPr>
        <w:t xml:space="preserve"> </w:t>
      </w:r>
      <w:r w:rsidR="00FA70BB">
        <w:rPr>
          <w:rFonts w:ascii="Arial" w:eastAsia="Arial" w:hAnsi="Arial" w:cs="Arial"/>
          <w:sz w:val="22"/>
          <w:szCs w:val="22"/>
        </w:rPr>
        <w:t>po</w:t>
      </w:r>
      <w:r w:rsidR="00FA70BB">
        <w:rPr>
          <w:rFonts w:ascii="Arial" w:eastAsia="Arial" w:hAnsi="Arial" w:cs="Arial"/>
          <w:spacing w:val="-3"/>
          <w:sz w:val="22"/>
          <w:szCs w:val="22"/>
        </w:rPr>
        <w:t>w</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s</w:t>
      </w:r>
      <w:r w:rsidR="00FA70BB">
        <w:rPr>
          <w:spacing w:val="4"/>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pacing w:val="3"/>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z w:val="22"/>
          <w:szCs w:val="22"/>
        </w:rPr>
        <w:t>e</w:t>
      </w:r>
      <w:r w:rsidR="00FA70BB">
        <w:rPr>
          <w:rFonts w:ascii="Arial" w:eastAsia="Arial" w:hAnsi="Arial" w:cs="Arial"/>
          <w:spacing w:val="-2"/>
          <w:sz w:val="22"/>
          <w:szCs w:val="22"/>
        </w:rPr>
        <w:t>x</w:t>
      </w:r>
      <w:r w:rsidR="00FA70BB">
        <w:rPr>
          <w:rFonts w:ascii="Arial" w:eastAsia="Arial" w:hAnsi="Arial" w:cs="Arial"/>
          <w:spacing w:val="1"/>
          <w:sz w:val="22"/>
          <w:szCs w:val="22"/>
        </w:rPr>
        <w:t>t</w:t>
      </w:r>
      <w:r w:rsidR="00FA70BB">
        <w:rPr>
          <w:rFonts w:ascii="Arial" w:eastAsia="Arial" w:hAnsi="Arial" w:cs="Arial"/>
          <w:sz w:val="22"/>
          <w:szCs w:val="22"/>
        </w:rPr>
        <w:t>ent</w:t>
      </w:r>
      <w:r w:rsidR="00FA70BB">
        <w:rPr>
          <w:sz w:val="22"/>
          <w:szCs w:val="22"/>
        </w:rPr>
        <w:t xml:space="preserve"> </w:t>
      </w:r>
      <w:proofErr w:type="gramStart"/>
      <w:r w:rsidR="00FA70BB">
        <w:rPr>
          <w:rFonts w:ascii="Arial" w:eastAsia="Arial" w:hAnsi="Arial" w:cs="Arial"/>
          <w:sz w:val="22"/>
          <w:szCs w:val="22"/>
        </w:rPr>
        <w:t>as</w:t>
      </w:r>
      <w:r w:rsidR="00FA70BB">
        <w:rPr>
          <w:sz w:val="22"/>
          <w:szCs w:val="22"/>
        </w:rPr>
        <w:t xml:space="preserve"> </w:t>
      </w:r>
      <w:r w:rsidR="00FA70BB">
        <w:rPr>
          <w:spacing w:val="2"/>
          <w:sz w:val="22"/>
          <w:szCs w:val="22"/>
        </w:rPr>
        <w:t xml:space="preserve"> </w:t>
      </w:r>
      <w:r w:rsidR="00FA70BB">
        <w:rPr>
          <w:rFonts w:ascii="Arial" w:eastAsia="Arial" w:hAnsi="Arial" w:cs="Arial"/>
          <w:sz w:val="22"/>
          <w:szCs w:val="22"/>
        </w:rPr>
        <w:t>p</w:t>
      </w:r>
      <w:r w:rsidR="00FA70BB">
        <w:rPr>
          <w:rFonts w:ascii="Arial" w:eastAsia="Arial" w:hAnsi="Arial" w:cs="Arial"/>
          <w:spacing w:val="1"/>
          <w:sz w:val="22"/>
          <w:szCs w:val="22"/>
        </w:rPr>
        <w:t>r</w:t>
      </w:r>
      <w:r w:rsidR="00FA70BB">
        <w:rPr>
          <w:rFonts w:ascii="Arial" w:eastAsia="Arial" w:hAnsi="Arial" w:cs="Arial"/>
          <w:sz w:val="22"/>
          <w:szCs w:val="22"/>
        </w:rPr>
        <w:t>o</w:t>
      </w:r>
      <w:r w:rsidR="00FA70BB">
        <w:rPr>
          <w:rFonts w:ascii="Arial" w:eastAsia="Arial" w:hAnsi="Arial" w:cs="Arial"/>
          <w:spacing w:val="-2"/>
          <w:sz w:val="22"/>
          <w:szCs w:val="22"/>
        </w:rPr>
        <w:t>v</w:t>
      </w:r>
      <w:r w:rsidR="00FA70BB">
        <w:rPr>
          <w:rFonts w:ascii="Arial" w:eastAsia="Arial" w:hAnsi="Arial" w:cs="Arial"/>
          <w:spacing w:val="-1"/>
          <w:sz w:val="22"/>
          <w:szCs w:val="22"/>
        </w:rPr>
        <w:t>i</w:t>
      </w:r>
      <w:r w:rsidR="00FA70BB">
        <w:rPr>
          <w:rFonts w:ascii="Arial" w:eastAsia="Arial" w:hAnsi="Arial" w:cs="Arial"/>
          <w:sz w:val="22"/>
          <w:szCs w:val="22"/>
        </w:rPr>
        <w:t>ded</w:t>
      </w:r>
      <w:proofErr w:type="gramEnd"/>
      <w:r w:rsidR="00FA70BB">
        <w:rPr>
          <w:sz w:val="22"/>
          <w:szCs w:val="22"/>
        </w:rPr>
        <w:t xml:space="preserve"> </w:t>
      </w:r>
      <w:r w:rsidR="00FA70BB">
        <w:rPr>
          <w:rFonts w:ascii="Arial" w:eastAsia="Arial" w:hAnsi="Arial" w:cs="Arial"/>
          <w:spacing w:val="3"/>
          <w:sz w:val="22"/>
          <w:szCs w:val="22"/>
        </w:rPr>
        <w:t>f</w:t>
      </w:r>
      <w:r w:rsidR="00FA70BB">
        <w:rPr>
          <w:rFonts w:ascii="Arial" w:eastAsia="Arial" w:hAnsi="Arial" w:cs="Arial"/>
          <w:sz w:val="22"/>
          <w:szCs w:val="22"/>
        </w:rPr>
        <w:t>or</w:t>
      </w:r>
      <w:r w:rsidR="00FA70BB">
        <w:rPr>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w:t>
      </w:r>
      <w:r w:rsidR="00FA70BB">
        <w:rPr>
          <w:sz w:val="22"/>
          <w:szCs w:val="22"/>
        </w:rPr>
        <w:t xml:space="preserve"> </w:t>
      </w:r>
      <w:r w:rsidR="00FA70BB">
        <w:rPr>
          <w:rFonts w:ascii="Arial" w:eastAsia="Arial" w:hAnsi="Arial" w:cs="Arial"/>
          <w:spacing w:val="-1"/>
          <w:sz w:val="22"/>
          <w:szCs w:val="22"/>
        </w:rPr>
        <w:t>P</w:t>
      </w:r>
      <w:r w:rsidR="00FA70BB">
        <w:rPr>
          <w:rFonts w:ascii="Arial" w:eastAsia="Arial" w:hAnsi="Arial" w:cs="Arial"/>
          <w:sz w:val="22"/>
          <w:szCs w:val="22"/>
        </w:rPr>
        <w:t>a</w:t>
      </w:r>
      <w:r w:rsidR="00FA70BB">
        <w:rPr>
          <w:rFonts w:ascii="Arial" w:eastAsia="Arial" w:hAnsi="Arial" w:cs="Arial"/>
          <w:spacing w:val="1"/>
          <w:sz w:val="22"/>
          <w:szCs w:val="22"/>
        </w:rPr>
        <w:t>r</w:t>
      </w:r>
      <w:r w:rsidR="00FA70BB">
        <w:rPr>
          <w:rFonts w:ascii="Arial" w:eastAsia="Arial" w:hAnsi="Arial" w:cs="Arial"/>
          <w:sz w:val="22"/>
          <w:szCs w:val="22"/>
        </w:rPr>
        <w:t>t</w:t>
      </w:r>
      <w:r w:rsidR="00FA70BB">
        <w:rPr>
          <w:sz w:val="22"/>
          <w:szCs w:val="22"/>
        </w:rPr>
        <w:t xml:space="preserve"> </w:t>
      </w:r>
      <w:r w:rsidR="00FA70BB">
        <w:rPr>
          <w:rFonts w:ascii="Arial" w:eastAsia="Arial" w:hAnsi="Arial" w:cs="Arial"/>
          <w:sz w:val="22"/>
          <w:szCs w:val="22"/>
        </w:rPr>
        <w:t>1A</w:t>
      </w:r>
      <w:r w:rsidR="00FA70BB">
        <w:rPr>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pacing w:val="-3"/>
          <w:sz w:val="22"/>
          <w:szCs w:val="22"/>
        </w:rPr>
        <w:t>L</w:t>
      </w:r>
      <w:r w:rsidR="00FA70BB">
        <w:rPr>
          <w:rFonts w:ascii="Arial" w:eastAsia="Arial" w:hAnsi="Arial" w:cs="Arial"/>
          <w:sz w:val="22"/>
          <w:szCs w:val="22"/>
        </w:rPr>
        <w:t>ocal</w:t>
      </w:r>
      <w:r w:rsidR="00FA70BB">
        <w:rPr>
          <w:sz w:val="22"/>
          <w:szCs w:val="22"/>
        </w:rPr>
        <w:t xml:space="preserve"> </w:t>
      </w:r>
      <w:r w:rsidR="00FA70BB">
        <w:rPr>
          <w:rFonts w:ascii="Arial" w:eastAsia="Arial" w:hAnsi="Arial" w:cs="Arial"/>
          <w:spacing w:val="1"/>
          <w:sz w:val="22"/>
          <w:szCs w:val="22"/>
        </w:rPr>
        <w:t>G</w:t>
      </w:r>
      <w:r w:rsidR="00FA70BB">
        <w:rPr>
          <w:rFonts w:ascii="Arial" w:eastAsia="Arial" w:hAnsi="Arial" w:cs="Arial"/>
          <w:sz w:val="22"/>
          <w:szCs w:val="22"/>
        </w:rPr>
        <w:t>o</w:t>
      </w:r>
      <w:r w:rsidR="00FA70BB">
        <w:rPr>
          <w:rFonts w:ascii="Arial" w:eastAsia="Arial" w:hAnsi="Arial" w:cs="Arial"/>
          <w:spacing w:val="-2"/>
          <w:sz w:val="22"/>
          <w:szCs w:val="22"/>
        </w:rPr>
        <w:t>v</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n</w:t>
      </w:r>
      <w:r w:rsidR="00FA70BB">
        <w:rPr>
          <w:rFonts w:ascii="Arial" w:eastAsia="Arial" w:hAnsi="Arial" w:cs="Arial"/>
          <w:spacing w:val="1"/>
          <w:sz w:val="22"/>
          <w:szCs w:val="22"/>
        </w:rPr>
        <w:t>m</w:t>
      </w:r>
      <w:r w:rsidR="00FA70BB">
        <w:rPr>
          <w:rFonts w:ascii="Arial" w:eastAsia="Arial" w:hAnsi="Arial" w:cs="Arial"/>
          <w:sz w:val="22"/>
          <w:szCs w:val="22"/>
        </w:rPr>
        <w:t>ent</w:t>
      </w:r>
      <w:r w:rsidR="00FA70BB">
        <w:rPr>
          <w:sz w:val="22"/>
          <w:szCs w:val="22"/>
        </w:rPr>
        <w:t xml:space="preserve"> </w:t>
      </w:r>
      <w:r w:rsidR="00FA70BB">
        <w:rPr>
          <w:rFonts w:ascii="Arial" w:eastAsia="Arial" w:hAnsi="Arial" w:cs="Arial"/>
          <w:spacing w:val="-1"/>
          <w:sz w:val="22"/>
          <w:szCs w:val="22"/>
        </w:rPr>
        <w:t>A</w:t>
      </w:r>
      <w:r w:rsidR="00FA70BB">
        <w:rPr>
          <w:rFonts w:ascii="Arial" w:eastAsia="Arial" w:hAnsi="Arial" w:cs="Arial"/>
          <w:sz w:val="22"/>
          <w:szCs w:val="22"/>
        </w:rPr>
        <w:t>ct</w:t>
      </w:r>
      <w:r w:rsidR="00FA70BB">
        <w:rPr>
          <w:sz w:val="22"/>
          <w:szCs w:val="22"/>
        </w:rPr>
        <w:t xml:space="preserve"> </w:t>
      </w:r>
      <w:r w:rsidR="00FA70BB">
        <w:rPr>
          <w:rFonts w:ascii="Arial" w:eastAsia="Arial" w:hAnsi="Arial" w:cs="Arial"/>
          <w:sz w:val="22"/>
          <w:szCs w:val="22"/>
        </w:rPr>
        <w:t>2000.</w:t>
      </w:r>
      <w:r w:rsidR="00FA70BB">
        <w:rPr>
          <w:sz w:val="22"/>
          <w:szCs w:val="22"/>
        </w:rPr>
        <w:t xml:space="preserve"> </w:t>
      </w:r>
      <w:r w:rsidR="00FA70BB">
        <w:rPr>
          <w:spacing w:val="1"/>
          <w:sz w:val="22"/>
          <w:szCs w:val="22"/>
        </w:rPr>
        <w:t xml:space="preserve"> </w:t>
      </w:r>
      <w:r w:rsidR="00FA70BB">
        <w:rPr>
          <w:rFonts w:ascii="Arial" w:eastAsia="Arial" w:hAnsi="Arial" w:cs="Arial"/>
          <w:spacing w:val="2"/>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z w:val="22"/>
          <w:szCs w:val="22"/>
        </w:rPr>
        <w:t>a</w:t>
      </w:r>
      <w:r w:rsidR="00FA70BB">
        <w:rPr>
          <w:rFonts w:ascii="Arial" w:eastAsia="Arial" w:hAnsi="Arial" w:cs="Arial"/>
          <w:spacing w:val="1"/>
          <w:sz w:val="22"/>
          <w:szCs w:val="22"/>
        </w:rPr>
        <w:t>rr</w:t>
      </w:r>
      <w:r w:rsidR="00FA70BB">
        <w:rPr>
          <w:rFonts w:ascii="Arial" w:eastAsia="Arial" w:hAnsi="Arial" w:cs="Arial"/>
          <w:sz w:val="22"/>
          <w:szCs w:val="22"/>
        </w:rPr>
        <w:t>a</w:t>
      </w:r>
      <w:r w:rsidR="00FA70BB">
        <w:rPr>
          <w:rFonts w:ascii="Arial" w:eastAsia="Arial" w:hAnsi="Arial" w:cs="Arial"/>
          <w:spacing w:val="-3"/>
          <w:sz w:val="22"/>
          <w:szCs w:val="22"/>
        </w:rPr>
        <w:t>n</w:t>
      </w:r>
      <w:r w:rsidR="00FA70BB">
        <w:rPr>
          <w:rFonts w:ascii="Arial" w:eastAsia="Arial" w:hAnsi="Arial" w:cs="Arial"/>
          <w:spacing w:val="2"/>
          <w:sz w:val="22"/>
          <w:szCs w:val="22"/>
        </w:rPr>
        <w:t>g</w:t>
      </w:r>
      <w:r w:rsidR="00FA70BB">
        <w:rPr>
          <w:rFonts w:ascii="Arial" w:eastAsia="Arial" w:hAnsi="Arial" w:cs="Arial"/>
          <w:spacing w:val="-3"/>
          <w:sz w:val="22"/>
          <w:szCs w:val="22"/>
        </w:rPr>
        <w:t>e</w:t>
      </w:r>
      <w:r w:rsidR="00FA70BB">
        <w:rPr>
          <w:rFonts w:ascii="Arial" w:eastAsia="Arial" w:hAnsi="Arial" w:cs="Arial"/>
          <w:spacing w:val="1"/>
          <w:sz w:val="22"/>
          <w:szCs w:val="22"/>
        </w:rPr>
        <w:t>m</w:t>
      </w:r>
      <w:r w:rsidR="00FA70BB">
        <w:rPr>
          <w:rFonts w:ascii="Arial" w:eastAsia="Arial" w:hAnsi="Arial" w:cs="Arial"/>
          <w:sz w:val="22"/>
          <w:szCs w:val="22"/>
        </w:rPr>
        <w:t>en</w:t>
      </w:r>
      <w:r w:rsidR="00FA70BB">
        <w:rPr>
          <w:rFonts w:ascii="Arial" w:eastAsia="Arial" w:hAnsi="Arial" w:cs="Arial"/>
          <w:spacing w:val="1"/>
          <w:sz w:val="22"/>
          <w:szCs w:val="22"/>
        </w:rPr>
        <w:t>t</w:t>
      </w:r>
      <w:r w:rsidR="00FA70BB">
        <w:rPr>
          <w:rFonts w:ascii="Arial" w:eastAsia="Arial" w:hAnsi="Arial" w:cs="Arial"/>
          <w:sz w:val="22"/>
          <w:szCs w:val="22"/>
        </w:rPr>
        <w:t>s</w:t>
      </w:r>
      <w:r w:rsidR="00FA70BB">
        <w:rPr>
          <w:sz w:val="22"/>
          <w:szCs w:val="22"/>
        </w:rPr>
        <w:t xml:space="preserve"> </w:t>
      </w:r>
      <w:r w:rsidR="00FA70BB">
        <w:rPr>
          <w:rFonts w:ascii="Arial" w:eastAsia="Arial" w:hAnsi="Arial" w:cs="Arial"/>
          <w:sz w:val="22"/>
          <w:szCs w:val="22"/>
        </w:rPr>
        <w:t>set</w:t>
      </w:r>
      <w:r w:rsidR="00FA70BB">
        <w:rPr>
          <w:spacing w:val="3"/>
          <w:sz w:val="22"/>
          <w:szCs w:val="22"/>
        </w:rPr>
        <w:t xml:space="preserve"> </w:t>
      </w:r>
      <w:r w:rsidR="00FA70BB">
        <w:rPr>
          <w:rFonts w:ascii="Arial" w:eastAsia="Arial" w:hAnsi="Arial" w:cs="Arial"/>
          <w:sz w:val="22"/>
          <w:szCs w:val="22"/>
        </w:rPr>
        <w:t>o</w:t>
      </w:r>
      <w:r w:rsidR="00FA70BB">
        <w:rPr>
          <w:rFonts w:ascii="Arial" w:eastAsia="Arial" w:hAnsi="Arial" w:cs="Arial"/>
          <w:spacing w:val="-3"/>
          <w:sz w:val="22"/>
          <w:szCs w:val="22"/>
        </w:rPr>
        <w:t>u</w:t>
      </w:r>
      <w:r w:rsidR="00FA70BB">
        <w:rPr>
          <w:rFonts w:ascii="Arial" w:eastAsia="Arial" w:hAnsi="Arial" w:cs="Arial"/>
          <w:sz w:val="22"/>
          <w:szCs w:val="22"/>
        </w:rPr>
        <w:t>t</w:t>
      </w:r>
      <w:r w:rsidR="00FA70BB">
        <w:rPr>
          <w:spacing w:val="3"/>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w:t>
      </w:r>
      <w:r w:rsidR="00FA70BB">
        <w:rPr>
          <w:spacing w:val="2"/>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w:t>
      </w:r>
      <w:r w:rsidR="00FA70BB">
        <w:rPr>
          <w:rFonts w:ascii="Arial" w:eastAsia="Arial" w:hAnsi="Arial" w:cs="Arial"/>
          <w:spacing w:val="-1"/>
          <w:sz w:val="22"/>
          <w:szCs w:val="22"/>
        </w:rPr>
        <w:t>i</w:t>
      </w:r>
      <w:r w:rsidR="00FA70BB">
        <w:rPr>
          <w:rFonts w:ascii="Arial" w:eastAsia="Arial" w:hAnsi="Arial" w:cs="Arial"/>
          <w:sz w:val="22"/>
          <w:szCs w:val="22"/>
        </w:rPr>
        <w:t>s</w:t>
      </w:r>
      <w:r w:rsidR="00FA70BB">
        <w:rPr>
          <w:spacing w:val="2"/>
          <w:sz w:val="22"/>
          <w:szCs w:val="22"/>
        </w:rPr>
        <w:t xml:space="preserve"> </w:t>
      </w:r>
      <w:r w:rsidR="00FA70BB">
        <w:rPr>
          <w:rFonts w:ascii="Arial" w:eastAsia="Arial" w:hAnsi="Arial" w:cs="Arial"/>
          <w:spacing w:val="-1"/>
          <w:sz w:val="22"/>
          <w:szCs w:val="22"/>
        </w:rPr>
        <w:t>C</w:t>
      </w:r>
      <w:r w:rsidR="00FA70BB">
        <w:rPr>
          <w:rFonts w:ascii="Arial" w:eastAsia="Arial" w:hAnsi="Arial" w:cs="Arial"/>
          <w:sz w:val="22"/>
          <w:szCs w:val="22"/>
        </w:rPr>
        <w:t>ons</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pacing w:val="-3"/>
          <w:sz w:val="22"/>
          <w:szCs w:val="22"/>
        </w:rPr>
        <w:t>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w:t>
      </w:r>
      <w:r w:rsidR="00FA70BB">
        <w:rPr>
          <w:spacing w:val="2"/>
          <w:sz w:val="22"/>
          <w:szCs w:val="22"/>
        </w:rPr>
        <w:t xml:space="preserve"> </w:t>
      </w:r>
      <w:r w:rsidR="00FA70BB">
        <w:rPr>
          <w:rFonts w:ascii="Arial" w:eastAsia="Arial" w:hAnsi="Arial" w:cs="Arial"/>
          <w:spacing w:val="1"/>
          <w:sz w:val="22"/>
          <w:szCs w:val="22"/>
        </w:rPr>
        <w:t>r</w:t>
      </w:r>
      <w:r w:rsidR="00FA70BB">
        <w:rPr>
          <w:rFonts w:ascii="Arial" w:eastAsia="Arial" w:hAnsi="Arial" w:cs="Arial"/>
          <w:spacing w:val="-3"/>
          <w:sz w:val="22"/>
          <w:szCs w:val="22"/>
        </w:rPr>
        <w:t>e</w:t>
      </w:r>
      <w:r w:rsidR="00FA70BB">
        <w:rPr>
          <w:rFonts w:ascii="Arial" w:eastAsia="Arial" w:hAnsi="Arial" w:cs="Arial"/>
          <w:spacing w:val="3"/>
          <w:sz w:val="22"/>
          <w:szCs w:val="22"/>
        </w:rPr>
        <w:t>f</w:t>
      </w:r>
      <w:r w:rsidR="00FA70BB">
        <w:rPr>
          <w:rFonts w:ascii="Arial" w:eastAsia="Arial" w:hAnsi="Arial" w:cs="Arial"/>
          <w:spacing w:val="-1"/>
          <w:sz w:val="22"/>
          <w:szCs w:val="22"/>
        </w:rPr>
        <w:t>l</w:t>
      </w:r>
      <w:r w:rsidR="00FA70BB">
        <w:rPr>
          <w:rFonts w:ascii="Arial" w:eastAsia="Arial" w:hAnsi="Arial" w:cs="Arial"/>
          <w:sz w:val="22"/>
          <w:szCs w:val="22"/>
        </w:rPr>
        <w:t>e</w:t>
      </w:r>
      <w:r w:rsidR="00FA70BB">
        <w:rPr>
          <w:rFonts w:ascii="Arial" w:eastAsia="Arial" w:hAnsi="Arial" w:cs="Arial"/>
          <w:spacing w:val="-2"/>
          <w:sz w:val="22"/>
          <w:szCs w:val="22"/>
        </w:rPr>
        <w:t>c</w:t>
      </w:r>
      <w:r w:rsidR="00FA70BB">
        <w:rPr>
          <w:rFonts w:ascii="Arial" w:eastAsia="Arial" w:hAnsi="Arial" w:cs="Arial"/>
          <w:sz w:val="22"/>
          <w:szCs w:val="22"/>
        </w:rPr>
        <w:t>t</w:t>
      </w:r>
      <w:r w:rsidR="00FA70BB">
        <w:rPr>
          <w:spacing w:val="3"/>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hose</w:t>
      </w:r>
      <w:r w:rsidR="00FA70BB">
        <w:rPr>
          <w:spacing w:val="2"/>
          <w:sz w:val="22"/>
          <w:szCs w:val="22"/>
        </w:rPr>
        <w:t xml:space="preserve"> </w:t>
      </w:r>
      <w:r w:rsidR="00FA70BB">
        <w:rPr>
          <w:rFonts w:ascii="Arial" w:eastAsia="Arial" w:hAnsi="Arial" w:cs="Arial"/>
          <w:sz w:val="22"/>
          <w:szCs w:val="22"/>
        </w:rPr>
        <w:t>cu</w:t>
      </w:r>
      <w:r w:rsidR="00FA70BB">
        <w:rPr>
          <w:rFonts w:ascii="Arial" w:eastAsia="Arial" w:hAnsi="Arial" w:cs="Arial"/>
          <w:spacing w:val="1"/>
          <w:sz w:val="22"/>
          <w:szCs w:val="22"/>
        </w:rPr>
        <w:t>rr</w:t>
      </w:r>
      <w:r w:rsidR="00FA70BB">
        <w:rPr>
          <w:rFonts w:ascii="Arial" w:eastAsia="Arial" w:hAnsi="Arial" w:cs="Arial"/>
          <w:sz w:val="22"/>
          <w:szCs w:val="22"/>
        </w:rPr>
        <w:t>e</w:t>
      </w:r>
      <w:r w:rsidR="00FA70BB">
        <w:rPr>
          <w:rFonts w:ascii="Arial" w:eastAsia="Arial" w:hAnsi="Arial" w:cs="Arial"/>
          <w:spacing w:val="-3"/>
          <w:sz w:val="22"/>
          <w:szCs w:val="22"/>
        </w:rPr>
        <w:t>n</w:t>
      </w:r>
      <w:r w:rsidR="00FA70BB">
        <w:rPr>
          <w:rFonts w:ascii="Arial" w:eastAsia="Arial" w:hAnsi="Arial" w:cs="Arial"/>
          <w:spacing w:val="1"/>
          <w:sz w:val="22"/>
          <w:szCs w:val="22"/>
        </w:rPr>
        <w:t>t</w:t>
      </w:r>
      <w:r w:rsidR="00FA70BB">
        <w:rPr>
          <w:rFonts w:ascii="Arial" w:eastAsia="Arial" w:hAnsi="Arial" w:cs="Arial"/>
          <w:spacing w:val="-1"/>
          <w:sz w:val="22"/>
          <w:szCs w:val="22"/>
        </w:rPr>
        <w:t>l</w:t>
      </w:r>
      <w:r w:rsidR="00FA70BB">
        <w:rPr>
          <w:rFonts w:ascii="Arial" w:eastAsia="Arial" w:hAnsi="Arial" w:cs="Arial"/>
          <w:sz w:val="22"/>
          <w:szCs w:val="22"/>
        </w:rPr>
        <w:t>y</w:t>
      </w:r>
      <w:r w:rsidR="00FA70BB">
        <w:rPr>
          <w:sz w:val="22"/>
          <w:szCs w:val="22"/>
        </w:rPr>
        <w:t xml:space="preserve"> </w:t>
      </w:r>
      <w:r w:rsidR="00FA70BB">
        <w:rPr>
          <w:rFonts w:ascii="Arial" w:eastAsia="Arial" w:hAnsi="Arial" w:cs="Arial"/>
          <w:sz w:val="22"/>
          <w:szCs w:val="22"/>
        </w:rPr>
        <w:t>a</w:t>
      </w:r>
      <w:r w:rsidR="00FA70BB">
        <w:rPr>
          <w:rFonts w:ascii="Arial" w:eastAsia="Arial" w:hAnsi="Arial" w:cs="Arial"/>
          <w:spacing w:val="2"/>
          <w:sz w:val="22"/>
          <w:szCs w:val="22"/>
        </w:rPr>
        <w:t>g</w:t>
      </w:r>
      <w:r w:rsidR="00FA70BB">
        <w:rPr>
          <w:rFonts w:ascii="Arial" w:eastAsia="Arial" w:hAnsi="Arial" w:cs="Arial"/>
          <w:spacing w:val="1"/>
          <w:sz w:val="22"/>
          <w:szCs w:val="22"/>
        </w:rPr>
        <w:t>r</w:t>
      </w:r>
      <w:r w:rsidR="00FA70BB">
        <w:rPr>
          <w:rFonts w:ascii="Arial" w:eastAsia="Arial" w:hAnsi="Arial" w:cs="Arial"/>
          <w:sz w:val="22"/>
          <w:szCs w:val="22"/>
        </w:rPr>
        <w:t>ee</w:t>
      </w:r>
      <w:r w:rsidR="00FA70BB">
        <w:rPr>
          <w:rFonts w:ascii="Arial" w:eastAsia="Arial" w:hAnsi="Arial" w:cs="Arial"/>
          <w:spacing w:val="-3"/>
          <w:sz w:val="22"/>
          <w:szCs w:val="22"/>
        </w:rPr>
        <w:t>d</w:t>
      </w:r>
      <w:r w:rsidR="00FA70BB">
        <w:rPr>
          <w:rFonts w:ascii="Arial" w:eastAsia="Arial" w:hAnsi="Arial" w:cs="Arial"/>
          <w:sz w:val="22"/>
          <w:szCs w:val="22"/>
        </w:rPr>
        <w:t>.</w:t>
      </w:r>
      <w:r w:rsidR="00FA70BB">
        <w:rPr>
          <w:spacing w:val="3"/>
          <w:sz w:val="22"/>
          <w:szCs w:val="22"/>
        </w:rPr>
        <w:t xml:space="preserve"> </w:t>
      </w:r>
      <w:r w:rsidR="00FA70BB">
        <w:rPr>
          <w:rFonts w:ascii="Arial" w:eastAsia="Arial" w:hAnsi="Arial" w:cs="Arial"/>
          <w:spacing w:val="-3"/>
          <w:sz w:val="22"/>
          <w:szCs w:val="22"/>
        </w:rPr>
        <w:t>F</w:t>
      </w:r>
      <w:r w:rsidR="00FA70BB">
        <w:rPr>
          <w:rFonts w:ascii="Arial" w:eastAsia="Arial" w:hAnsi="Arial" w:cs="Arial"/>
          <w:sz w:val="22"/>
          <w:szCs w:val="22"/>
        </w:rPr>
        <w:t>u</w:t>
      </w:r>
      <w:r w:rsidR="00FA70BB">
        <w:rPr>
          <w:rFonts w:ascii="Arial" w:eastAsia="Arial" w:hAnsi="Arial" w:cs="Arial"/>
          <w:spacing w:val="1"/>
          <w:sz w:val="22"/>
          <w:szCs w:val="22"/>
        </w:rPr>
        <w:t>rt</w:t>
      </w:r>
      <w:r w:rsidR="00FA70BB">
        <w:rPr>
          <w:rFonts w:ascii="Arial" w:eastAsia="Arial" w:hAnsi="Arial" w:cs="Arial"/>
          <w:sz w:val="22"/>
          <w:szCs w:val="22"/>
        </w:rPr>
        <w:t>h</w:t>
      </w:r>
      <w:r w:rsidR="00FA70BB">
        <w:rPr>
          <w:rFonts w:ascii="Arial" w:eastAsia="Arial" w:hAnsi="Arial" w:cs="Arial"/>
          <w:spacing w:val="-3"/>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w:t>
      </w:r>
      <w:r w:rsidR="00FA70BB">
        <w:rPr>
          <w:spacing w:val="1"/>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4A7D0E10" w:rsidRPr="015F5D17">
        <w:rPr>
          <w:rFonts w:ascii="Arial" w:eastAsia="Arial" w:hAnsi="Arial" w:cs="Arial"/>
          <w:sz w:val="22"/>
          <w:szCs w:val="22"/>
        </w:rPr>
        <w:t>Shadow Executive</w:t>
      </w:r>
      <w:r w:rsidR="00FA70BB">
        <w:rPr>
          <w:sz w:val="22"/>
          <w:szCs w:val="22"/>
        </w:rPr>
        <w:t xml:space="preserve"> </w:t>
      </w:r>
      <w:r w:rsidR="00FA70BB">
        <w:rPr>
          <w:rFonts w:ascii="Arial" w:eastAsia="Arial" w:hAnsi="Arial" w:cs="Arial"/>
          <w:sz w:val="22"/>
          <w:szCs w:val="22"/>
        </w:rPr>
        <w:t>can</w:t>
      </w:r>
      <w:r w:rsidR="00FA70BB">
        <w:rPr>
          <w:spacing w:val="3"/>
          <w:sz w:val="22"/>
          <w:szCs w:val="22"/>
        </w:rPr>
        <w:t xml:space="preserve"> </w:t>
      </w:r>
      <w:r w:rsidR="00FA70BB">
        <w:rPr>
          <w:rFonts w:ascii="Arial" w:eastAsia="Arial" w:hAnsi="Arial" w:cs="Arial"/>
          <w:sz w:val="22"/>
          <w:szCs w:val="22"/>
        </w:rPr>
        <w:t>a</w:t>
      </w:r>
      <w:r w:rsidR="00FA70BB">
        <w:rPr>
          <w:rFonts w:ascii="Arial" w:eastAsia="Arial" w:hAnsi="Arial" w:cs="Arial"/>
          <w:spacing w:val="-1"/>
          <w:sz w:val="22"/>
          <w:szCs w:val="22"/>
        </w:rPr>
        <w:t>l</w:t>
      </w:r>
      <w:r w:rsidR="00FA70BB">
        <w:rPr>
          <w:rFonts w:ascii="Arial" w:eastAsia="Arial" w:hAnsi="Arial" w:cs="Arial"/>
          <w:sz w:val="22"/>
          <w:szCs w:val="22"/>
        </w:rPr>
        <w:t>so</w:t>
      </w:r>
      <w:r w:rsidR="00FA70BB">
        <w:rPr>
          <w:spacing w:val="3"/>
          <w:sz w:val="22"/>
          <w:szCs w:val="22"/>
        </w:rPr>
        <w:t xml:space="preserve"> </w:t>
      </w:r>
      <w:r w:rsidR="00FA70BB">
        <w:rPr>
          <w:rFonts w:ascii="Arial" w:eastAsia="Arial" w:hAnsi="Arial" w:cs="Arial"/>
          <w:sz w:val="22"/>
          <w:szCs w:val="22"/>
        </w:rPr>
        <w:t>de</w:t>
      </w:r>
      <w:r w:rsidR="00FA70BB">
        <w:rPr>
          <w:rFonts w:ascii="Arial" w:eastAsia="Arial" w:hAnsi="Arial" w:cs="Arial"/>
          <w:spacing w:val="-1"/>
          <w:sz w:val="22"/>
          <w:szCs w:val="22"/>
        </w:rPr>
        <w:t>l</w:t>
      </w:r>
      <w:r w:rsidR="00FA70BB">
        <w:rPr>
          <w:rFonts w:ascii="Arial" w:eastAsia="Arial" w:hAnsi="Arial" w:cs="Arial"/>
          <w:spacing w:val="-3"/>
          <w:sz w:val="22"/>
          <w:szCs w:val="22"/>
        </w:rPr>
        <w:t>e</w:t>
      </w:r>
      <w:r w:rsidR="00FA70BB">
        <w:rPr>
          <w:rFonts w:ascii="Arial" w:eastAsia="Arial" w:hAnsi="Arial" w:cs="Arial"/>
          <w:spacing w:val="2"/>
          <w:sz w:val="22"/>
          <w:szCs w:val="22"/>
        </w:rPr>
        <w:t>g</w:t>
      </w:r>
      <w:r w:rsidR="00FA70BB">
        <w:rPr>
          <w:rFonts w:ascii="Arial" w:eastAsia="Arial" w:hAnsi="Arial" w:cs="Arial"/>
          <w:spacing w:val="-3"/>
          <w:sz w:val="22"/>
          <w:szCs w:val="22"/>
        </w:rPr>
        <w:t>a</w:t>
      </w:r>
      <w:r w:rsidR="00FA70BB">
        <w:rPr>
          <w:rFonts w:ascii="Arial" w:eastAsia="Arial" w:hAnsi="Arial" w:cs="Arial"/>
          <w:spacing w:val="-1"/>
          <w:sz w:val="22"/>
          <w:szCs w:val="22"/>
        </w:rPr>
        <w:t>t</w:t>
      </w:r>
      <w:r w:rsidR="00FA70BB">
        <w:rPr>
          <w:rFonts w:ascii="Arial" w:eastAsia="Arial" w:hAnsi="Arial" w:cs="Arial"/>
          <w:sz w:val="22"/>
          <w:szCs w:val="22"/>
        </w:rPr>
        <w:t>e</w:t>
      </w:r>
      <w:r w:rsidR="00FA70BB">
        <w:rPr>
          <w:spacing w:val="3"/>
          <w:sz w:val="22"/>
          <w:szCs w:val="22"/>
        </w:rPr>
        <w:t xml:space="preserve"> </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s</w:t>
      </w:r>
      <w:r w:rsidR="00FA70BB">
        <w:rPr>
          <w:spacing w:val="3"/>
          <w:sz w:val="22"/>
          <w:szCs w:val="22"/>
        </w:rPr>
        <w:t xml:space="preserve"> </w:t>
      </w:r>
      <w:r w:rsidR="00FA70BB">
        <w:rPr>
          <w:rFonts w:ascii="Arial" w:eastAsia="Arial" w:hAnsi="Arial" w:cs="Arial"/>
          <w:sz w:val="22"/>
          <w:szCs w:val="22"/>
        </w:rPr>
        <w:t>po</w:t>
      </w:r>
      <w:r w:rsidR="00FA70BB">
        <w:rPr>
          <w:rFonts w:ascii="Arial" w:eastAsia="Arial" w:hAnsi="Arial" w:cs="Arial"/>
          <w:spacing w:val="-3"/>
          <w:sz w:val="22"/>
          <w:szCs w:val="22"/>
        </w:rPr>
        <w:t>w</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s</w:t>
      </w:r>
      <w:r w:rsidR="00FA70BB">
        <w:rPr>
          <w:spacing w:val="3"/>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z w:val="22"/>
          <w:szCs w:val="22"/>
        </w:rPr>
        <w:t xml:space="preserve"> </w:t>
      </w:r>
      <w:r w:rsidR="00FA70BB">
        <w:rPr>
          <w:rFonts w:ascii="Arial" w:eastAsia="Arial" w:hAnsi="Arial" w:cs="Arial"/>
          <w:sz w:val="22"/>
          <w:szCs w:val="22"/>
        </w:rPr>
        <w:t>any</w:t>
      </w:r>
      <w:r w:rsidR="00FA70BB">
        <w:rPr>
          <w:spacing w:val="1"/>
          <w:sz w:val="22"/>
          <w:szCs w:val="22"/>
        </w:rPr>
        <w:t xml:space="preserve"> </w:t>
      </w:r>
      <w:r w:rsidR="00FA70BB">
        <w:rPr>
          <w:rFonts w:ascii="Arial" w:eastAsia="Arial" w:hAnsi="Arial" w:cs="Arial"/>
          <w:spacing w:val="-1"/>
          <w:sz w:val="22"/>
          <w:szCs w:val="22"/>
        </w:rPr>
        <w:t>O</w:t>
      </w:r>
      <w:r w:rsidR="00FA70BB">
        <w:rPr>
          <w:rFonts w:ascii="Arial" w:eastAsia="Arial" w:hAnsi="Arial" w:cs="Arial"/>
          <w:spacing w:val="1"/>
          <w:sz w:val="22"/>
          <w:szCs w:val="22"/>
        </w:rPr>
        <w:t>f</w:t>
      </w:r>
      <w:r w:rsidR="00FA70BB">
        <w:rPr>
          <w:rFonts w:ascii="Arial" w:eastAsia="Arial" w:hAnsi="Arial" w:cs="Arial"/>
          <w:spacing w:val="-1"/>
          <w:sz w:val="22"/>
          <w:szCs w:val="22"/>
        </w:rPr>
        <w:t>fi</w:t>
      </w:r>
      <w:r w:rsidR="00FA70BB">
        <w:rPr>
          <w:rFonts w:ascii="Arial" w:eastAsia="Arial" w:hAnsi="Arial" w:cs="Arial"/>
          <w:sz w:val="22"/>
          <w:szCs w:val="22"/>
        </w:rPr>
        <w:t>cer</w:t>
      </w:r>
      <w:r w:rsidR="00FA70BB">
        <w:rPr>
          <w:spacing w:val="4"/>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4"/>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pacing w:val="-1"/>
          <w:sz w:val="22"/>
          <w:szCs w:val="22"/>
        </w:rPr>
        <w:t>S</w:t>
      </w:r>
      <w:r w:rsidR="00FA70BB">
        <w:rPr>
          <w:rFonts w:ascii="Arial" w:eastAsia="Arial" w:hAnsi="Arial" w:cs="Arial"/>
          <w:sz w:val="22"/>
          <w:szCs w:val="22"/>
        </w:rPr>
        <w:t>hadow</w:t>
      </w:r>
      <w:r w:rsidR="00FA70BB">
        <w:rPr>
          <w:sz w:val="22"/>
          <w:szCs w:val="22"/>
        </w:rPr>
        <w:t xml:space="preserve"> </w:t>
      </w:r>
      <w:r w:rsidR="00FA70BB">
        <w:rPr>
          <w:rFonts w:ascii="Arial" w:eastAsia="Arial" w:hAnsi="Arial" w:cs="Arial"/>
          <w:spacing w:val="-1"/>
          <w:sz w:val="22"/>
          <w:szCs w:val="22"/>
        </w:rPr>
        <w:t>A</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z w:val="22"/>
          <w:szCs w:val="22"/>
        </w:rPr>
        <w:t>ho</w:t>
      </w:r>
      <w:r w:rsidR="00FA70BB">
        <w:rPr>
          <w:rFonts w:ascii="Arial" w:eastAsia="Arial" w:hAnsi="Arial" w:cs="Arial"/>
          <w:spacing w:val="1"/>
          <w:sz w:val="22"/>
          <w:szCs w:val="22"/>
        </w:rPr>
        <w:t>r</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pacing w:val="-2"/>
          <w:sz w:val="22"/>
          <w:szCs w:val="22"/>
        </w:rPr>
        <w:t>y</w:t>
      </w:r>
      <w:r w:rsidR="00FA70BB">
        <w:rPr>
          <w:rFonts w:ascii="Arial" w:eastAsia="Arial" w:hAnsi="Arial" w:cs="Arial"/>
          <w:sz w:val="22"/>
          <w:szCs w:val="22"/>
        </w:rPr>
        <w:t>,</w:t>
      </w:r>
      <w:r w:rsidR="00FA70BB">
        <w:rPr>
          <w:spacing w:val="4"/>
          <w:sz w:val="22"/>
          <w:szCs w:val="22"/>
        </w:rPr>
        <w:t xml:space="preserve"> </w:t>
      </w:r>
      <w:r w:rsidR="00FA70BB">
        <w:rPr>
          <w:rFonts w:ascii="Arial" w:eastAsia="Arial" w:hAnsi="Arial" w:cs="Arial"/>
          <w:sz w:val="22"/>
          <w:szCs w:val="22"/>
        </w:rPr>
        <w:t>and</w:t>
      </w:r>
      <w:r w:rsidR="00FA70BB">
        <w:rPr>
          <w:rFonts w:ascii="Arial" w:eastAsia="Arial" w:hAnsi="Arial" w:cs="Arial"/>
          <w:spacing w:val="1"/>
          <w:sz w:val="22"/>
          <w:szCs w:val="22"/>
        </w:rPr>
        <w:t>/</w:t>
      </w:r>
      <w:r w:rsidR="00FA70BB">
        <w:rPr>
          <w:rFonts w:ascii="Arial" w:eastAsia="Arial" w:hAnsi="Arial" w:cs="Arial"/>
          <w:sz w:val="22"/>
          <w:szCs w:val="22"/>
        </w:rPr>
        <w:t>or</w:t>
      </w:r>
      <w:r w:rsidR="00FA70BB">
        <w:rPr>
          <w:spacing w:val="4"/>
          <w:sz w:val="22"/>
          <w:szCs w:val="22"/>
        </w:rPr>
        <w:t xml:space="preserve"> </w:t>
      </w:r>
      <w:r w:rsidR="2E06E6CD">
        <w:rPr>
          <w:rFonts w:ascii="Arial" w:eastAsia="Arial" w:hAnsi="Arial" w:cs="Arial"/>
          <w:spacing w:val="-1"/>
          <w:sz w:val="22"/>
          <w:szCs w:val="22"/>
        </w:rPr>
        <w:t>Cumberland</w:t>
      </w:r>
      <w:r w:rsidR="005B2111">
        <w:rPr>
          <w:rFonts w:ascii="Arial" w:eastAsia="Arial" w:hAnsi="Arial" w:cs="Arial"/>
          <w:spacing w:val="-1"/>
          <w:sz w:val="22"/>
          <w:szCs w:val="22"/>
        </w:rPr>
        <w:t xml:space="preserve"> </w:t>
      </w:r>
      <w:r w:rsidR="00FA70BB">
        <w:rPr>
          <w:rFonts w:ascii="Arial" w:eastAsia="Arial" w:hAnsi="Arial" w:cs="Arial"/>
          <w:sz w:val="22"/>
          <w:szCs w:val="22"/>
        </w:rPr>
        <w:t>councils or Cumbria County Council</w:t>
      </w:r>
      <w:r w:rsidR="00FA70BB">
        <w:rPr>
          <w:spacing w:val="5"/>
          <w:sz w:val="22"/>
          <w:szCs w:val="22"/>
        </w:rPr>
        <w:t xml:space="preserve"> </w:t>
      </w:r>
      <w:r w:rsidR="00FA70BB">
        <w:rPr>
          <w:rFonts w:ascii="Arial" w:eastAsia="Arial" w:hAnsi="Arial" w:cs="Arial"/>
          <w:sz w:val="22"/>
          <w:szCs w:val="22"/>
        </w:rPr>
        <w:t>as</w:t>
      </w:r>
      <w:r w:rsidR="00FA70BB">
        <w:rPr>
          <w:spacing w:val="7"/>
          <w:sz w:val="22"/>
          <w:szCs w:val="22"/>
        </w:rPr>
        <w:t xml:space="preserve"> </w:t>
      </w:r>
      <w:r w:rsidR="00FA70BB">
        <w:rPr>
          <w:rFonts w:ascii="Arial" w:eastAsia="Arial" w:hAnsi="Arial" w:cs="Arial"/>
          <w:sz w:val="22"/>
          <w:szCs w:val="22"/>
        </w:rPr>
        <w:t>d</w:t>
      </w:r>
      <w:r w:rsidR="00FA70BB">
        <w:rPr>
          <w:rFonts w:ascii="Arial" w:eastAsia="Arial" w:hAnsi="Arial" w:cs="Arial"/>
          <w:spacing w:val="-3"/>
          <w:sz w:val="22"/>
          <w:szCs w:val="22"/>
        </w:rPr>
        <w:t>e</w:t>
      </w:r>
      <w:r w:rsidR="00FA70BB">
        <w:rPr>
          <w:rFonts w:ascii="Arial" w:eastAsia="Arial" w:hAnsi="Arial" w:cs="Arial"/>
          <w:spacing w:val="1"/>
          <w:sz w:val="22"/>
          <w:szCs w:val="22"/>
        </w:rPr>
        <w:t>f</w:t>
      </w:r>
      <w:r w:rsidR="00FA70BB">
        <w:rPr>
          <w:rFonts w:ascii="Arial" w:eastAsia="Arial" w:hAnsi="Arial" w:cs="Arial"/>
          <w:spacing w:val="-1"/>
          <w:sz w:val="22"/>
          <w:szCs w:val="22"/>
        </w:rPr>
        <w:t>i</w:t>
      </w:r>
      <w:r w:rsidR="00FA70BB">
        <w:rPr>
          <w:rFonts w:ascii="Arial" w:eastAsia="Arial" w:hAnsi="Arial" w:cs="Arial"/>
          <w:sz w:val="22"/>
          <w:szCs w:val="22"/>
        </w:rPr>
        <w:t>ned</w:t>
      </w:r>
      <w:r w:rsidR="00FA70BB">
        <w:rPr>
          <w:spacing w:val="7"/>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w:t>
      </w:r>
      <w:r w:rsidR="00FA70BB">
        <w:rPr>
          <w:spacing w:val="5"/>
          <w:sz w:val="22"/>
          <w:szCs w:val="22"/>
        </w:rPr>
        <w:t xml:space="preserve"> </w:t>
      </w:r>
      <w:r w:rsidR="00FA70BB">
        <w:rPr>
          <w:rFonts w:ascii="Arial" w:eastAsia="Arial" w:hAnsi="Arial" w:cs="Arial"/>
          <w:spacing w:val="1"/>
          <w:sz w:val="22"/>
          <w:szCs w:val="22"/>
        </w:rPr>
        <w:t>t</w:t>
      </w:r>
      <w:r w:rsidR="00FA70BB">
        <w:rPr>
          <w:rFonts w:ascii="Arial" w:eastAsia="Arial" w:hAnsi="Arial" w:cs="Arial"/>
          <w:spacing w:val="-3"/>
          <w:sz w:val="22"/>
          <w:szCs w:val="22"/>
        </w:rPr>
        <w:t>h</w:t>
      </w:r>
      <w:r w:rsidR="00FA70BB">
        <w:rPr>
          <w:rFonts w:ascii="Arial" w:eastAsia="Arial" w:hAnsi="Arial" w:cs="Arial"/>
          <w:sz w:val="22"/>
          <w:szCs w:val="22"/>
        </w:rPr>
        <w:t>e</w:t>
      </w:r>
      <w:r w:rsidR="00FA70BB">
        <w:rPr>
          <w:spacing w:val="7"/>
          <w:sz w:val="22"/>
          <w:szCs w:val="22"/>
        </w:rPr>
        <w:t xml:space="preserve"> </w:t>
      </w:r>
      <w:r w:rsidR="00FA70BB">
        <w:rPr>
          <w:rFonts w:ascii="Arial" w:eastAsia="Arial" w:hAnsi="Arial" w:cs="Arial"/>
          <w:sz w:val="22"/>
          <w:szCs w:val="22"/>
        </w:rPr>
        <w:t>202</w:t>
      </w:r>
      <w:r w:rsidR="12D5AA4F">
        <w:rPr>
          <w:rFonts w:ascii="Arial" w:eastAsia="Arial" w:hAnsi="Arial" w:cs="Arial"/>
          <w:sz w:val="22"/>
          <w:szCs w:val="22"/>
        </w:rPr>
        <w:t>2</w:t>
      </w:r>
      <w:r w:rsidR="00FA70BB">
        <w:rPr>
          <w:spacing w:val="5"/>
          <w:sz w:val="22"/>
          <w:szCs w:val="22"/>
        </w:rPr>
        <w:t xml:space="preserve"> </w:t>
      </w:r>
      <w:r w:rsidR="00FA70BB">
        <w:rPr>
          <w:rFonts w:ascii="Arial" w:eastAsia="Arial" w:hAnsi="Arial" w:cs="Arial"/>
          <w:spacing w:val="1"/>
          <w:sz w:val="22"/>
          <w:szCs w:val="22"/>
        </w:rPr>
        <w:t>Or</w:t>
      </w:r>
      <w:r w:rsidR="00FA70BB">
        <w:rPr>
          <w:rFonts w:ascii="Arial" w:eastAsia="Arial" w:hAnsi="Arial" w:cs="Arial"/>
          <w:sz w:val="22"/>
          <w:szCs w:val="22"/>
        </w:rPr>
        <w:t>d</w:t>
      </w:r>
      <w:r w:rsidR="00FA70BB">
        <w:rPr>
          <w:rFonts w:ascii="Arial" w:eastAsia="Arial" w:hAnsi="Arial" w:cs="Arial"/>
          <w:spacing w:val="-3"/>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w:t>
      </w:r>
    </w:p>
    <w:p w14:paraId="676F9EC9" w14:textId="77777777" w:rsidR="001C2459" w:rsidRDefault="001C2459" w:rsidP="00FA630C">
      <w:pPr>
        <w:spacing w:before="2"/>
        <w:ind w:left="720" w:hanging="720"/>
      </w:pPr>
    </w:p>
    <w:p w14:paraId="402B6168" w14:textId="77777777" w:rsidR="001C2459" w:rsidRDefault="00C84AF1" w:rsidP="00FA630C">
      <w:pPr>
        <w:ind w:left="720" w:right="73" w:hanging="720"/>
        <w:jc w:val="both"/>
        <w:rPr>
          <w:rFonts w:ascii="Arial" w:eastAsia="Arial" w:hAnsi="Arial" w:cs="Arial"/>
          <w:sz w:val="22"/>
          <w:szCs w:val="22"/>
        </w:rPr>
      </w:pPr>
      <w:r>
        <w:rPr>
          <w:rFonts w:ascii="Arial" w:eastAsia="Arial" w:hAnsi="Arial" w:cs="Arial"/>
          <w:sz w:val="22"/>
          <w:szCs w:val="22"/>
        </w:rPr>
        <w:t>5</w:t>
      </w:r>
      <w:r w:rsidR="00FA70BB">
        <w:rPr>
          <w:rFonts w:ascii="Arial" w:eastAsia="Arial" w:hAnsi="Arial" w:cs="Arial"/>
          <w:spacing w:val="1"/>
          <w:sz w:val="22"/>
          <w:szCs w:val="22"/>
        </w:rPr>
        <w:t>.</w:t>
      </w:r>
      <w:r w:rsidR="00FA70BB">
        <w:rPr>
          <w:rFonts w:ascii="Arial" w:eastAsia="Arial" w:hAnsi="Arial" w:cs="Arial"/>
          <w:sz w:val="22"/>
          <w:szCs w:val="22"/>
        </w:rPr>
        <w:t>5</w:t>
      </w:r>
      <w:r>
        <w:rPr>
          <w:sz w:val="22"/>
          <w:szCs w:val="22"/>
        </w:rPr>
        <w:tab/>
      </w:r>
      <w:r w:rsidR="00FA70BB">
        <w:rPr>
          <w:rFonts w:ascii="Arial" w:eastAsia="Arial" w:hAnsi="Arial" w:cs="Arial"/>
          <w:spacing w:val="2"/>
          <w:sz w:val="22"/>
          <w:szCs w:val="22"/>
        </w:rPr>
        <w:t>T</w:t>
      </w:r>
      <w:r w:rsidR="00FA70BB">
        <w:rPr>
          <w:rFonts w:ascii="Arial" w:eastAsia="Arial" w:hAnsi="Arial" w:cs="Arial"/>
          <w:sz w:val="22"/>
          <w:szCs w:val="22"/>
        </w:rPr>
        <w:t>he</w:t>
      </w:r>
      <w:r w:rsidR="00FA70BB">
        <w:rPr>
          <w:spacing w:val="15"/>
          <w:sz w:val="22"/>
          <w:szCs w:val="22"/>
        </w:rPr>
        <w:t xml:space="preserve"> </w:t>
      </w:r>
      <w:r w:rsidR="00FA70BB">
        <w:rPr>
          <w:rFonts w:ascii="Arial" w:eastAsia="Arial" w:hAnsi="Arial" w:cs="Arial"/>
          <w:sz w:val="22"/>
          <w:szCs w:val="22"/>
        </w:rPr>
        <w:t>Lead</w:t>
      </w:r>
      <w:r w:rsidR="00FA70BB">
        <w:rPr>
          <w:rFonts w:ascii="Arial" w:eastAsia="Arial" w:hAnsi="Arial" w:cs="Arial"/>
          <w:spacing w:val="-3"/>
          <w:sz w:val="22"/>
          <w:szCs w:val="22"/>
        </w:rPr>
        <w:t>e</w:t>
      </w:r>
      <w:r w:rsidR="00FA70BB">
        <w:rPr>
          <w:rFonts w:ascii="Arial" w:eastAsia="Arial" w:hAnsi="Arial" w:cs="Arial"/>
          <w:sz w:val="22"/>
          <w:szCs w:val="22"/>
        </w:rPr>
        <w:t>r</w:t>
      </w:r>
      <w:r w:rsidR="00FA70BB">
        <w:rPr>
          <w:spacing w:val="16"/>
          <w:sz w:val="22"/>
          <w:szCs w:val="22"/>
        </w:rPr>
        <w:t xml:space="preserve"> </w:t>
      </w:r>
      <w:r w:rsidR="00FA70BB">
        <w:rPr>
          <w:rFonts w:ascii="Arial" w:eastAsia="Arial" w:hAnsi="Arial" w:cs="Arial"/>
          <w:spacing w:val="-3"/>
          <w:sz w:val="22"/>
          <w:szCs w:val="22"/>
        </w:rPr>
        <w:t>w</w:t>
      </w:r>
      <w:r w:rsidR="00FA70BB">
        <w:rPr>
          <w:rFonts w:ascii="Arial" w:eastAsia="Arial" w:hAnsi="Arial" w:cs="Arial"/>
          <w:spacing w:val="-1"/>
          <w:sz w:val="22"/>
          <w:szCs w:val="22"/>
        </w:rPr>
        <w:t>il</w:t>
      </w:r>
      <w:r w:rsidR="00FA70BB">
        <w:rPr>
          <w:rFonts w:ascii="Arial" w:eastAsia="Arial" w:hAnsi="Arial" w:cs="Arial"/>
          <w:sz w:val="22"/>
          <w:szCs w:val="22"/>
        </w:rPr>
        <w:t>l</w:t>
      </w:r>
      <w:r w:rsidR="00FA70BB">
        <w:rPr>
          <w:spacing w:val="14"/>
          <w:sz w:val="22"/>
          <w:szCs w:val="22"/>
        </w:rPr>
        <w:t xml:space="preserve"> </w:t>
      </w:r>
      <w:r w:rsidR="00FA70BB">
        <w:rPr>
          <w:rFonts w:ascii="Arial" w:eastAsia="Arial" w:hAnsi="Arial" w:cs="Arial"/>
          <w:sz w:val="22"/>
          <w:szCs w:val="22"/>
        </w:rPr>
        <w:t>ensu</w:t>
      </w:r>
      <w:r w:rsidR="00FA70BB">
        <w:rPr>
          <w:rFonts w:ascii="Arial" w:eastAsia="Arial" w:hAnsi="Arial" w:cs="Arial"/>
          <w:spacing w:val="1"/>
          <w:sz w:val="22"/>
          <w:szCs w:val="22"/>
        </w:rPr>
        <w:t>r</w:t>
      </w:r>
      <w:r w:rsidR="00FA70BB">
        <w:rPr>
          <w:rFonts w:ascii="Arial" w:eastAsia="Arial" w:hAnsi="Arial" w:cs="Arial"/>
          <w:sz w:val="22"/>
          <w:szCs w:val="22"/>
        </w:rPr>
        <w:t>e</w:t>
      </w:r>
      <w:r w:rsidR="00FA70BB">
        <w:rPr>
          <w:spacing w:val="15"/>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hat</w:t>
      </w:r>
      <w:r w:rsidR="00FA70BB">
        <w:rPr>
          <w:spacing w:val="16"/>
          <w:sz w:val="22"/>
          <w:szCs w:val="22"/>
        </w:rPr>
        <w:t xml:space="preserve"> </w:t>
      </w:r>
      <w:r w:rsidR="00FA70BB">
        <w:rPr>
          <w:rFonts w:ascii="Arial" w:eastAsia="Arial" w:hAnsi="Arial" w:cs="Arial"/>
          <w:sz w:val="22"/>
          <w:szCs w:val="22"/>
        </w:rPr>
        <w:t>a</w:t>
      </w:r>
      <w:r w:rsidR="00FA70BB">
        <w:rPr>
          <w:spacing w:val="13"/>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ec</w:t>
      </w:r>
      <w:r w:rsidR="00FA70BB">
        <w:rPr>
          <w:rFonts w:ascii="Arial" w:eastAsia="Arial" w:hAnsi="Arial" w:cs="Arial"/>
          <w:spacing w:val="-3"/>
          <w:sz w:val="22"/>
          <w:szCs w:val="22"/>
        </w:rPr>
        <w:t>o</w:t>
      </w:r>
      <w:r w:rsidR="00FA70BB">
        <w:rPr>
          <w:rFonts w:ascii="Arial" w:eastAsia="Arial" w:hAnsi="Arial" w:cs="Arial"/>
          <w:spacing w:val="1"/>
          <w:sz w:val="22"/>
          <w:szCs w:val="22"/>
        </w:rPr>
        <w:t>r</w:t>
      </w:r>
      <w:r w:rsidR="00FA70BB">
        <w:rPr>
          <w:rFonts w:ascii="Arial" w:eastAsia="Arial" w:hAnsi="Arial" w:cs="Arial"/>
          <w:sz w:val="22"/>
          <w:szCs w:val="22"/>
        </w:rPr>
        <w:t>d</w:t>
      </w:r>
      <w:r w:rsidR="00FA70BB">
        <w:rPr>
          <w:spacing w:val="15"/>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s</w:t>
      </w:r>
      <w:r w:rsidR="00FA70BB">
        <w:rPr>
          <w:spacing w:val="13"/>
          <w:sz w:val="22"/>
          <w:szCs w:val="22"/>
        </w:rPr>
        <w:t xml:space="preserve"> </w:t>
      </w:r>
      <w:r w:rsidR="00FA70BB">
        <w:rPr>
          <w:rFonts w:ascii="Arial" w:eastAsia="Arial" w:hAnsi="Arial" w:cs="Arial"/>
          <w:spacing w:val="2"/>
          <w:sz w:val="22"/>
          <w:szCs w:val="22"/>
        </w:rPr>
        <w:t>k</w:t>
      </w:r>
      <w:r w:rsidR="00FA70BB">
        <w:rPr>
          <w:rFonts w:ascii="Arial" w:eastAsia="Arial" w:hAnsi="Arial" w:cs="Arial"/>
          <w:sz w:val="22"/>
          <w:szCs w:val="22"/>
        </w:rPr>
        <w:t>ept</w:t>
      </w:r>
      <w:r w:rsidR="00FA70BB">
        <w:rPr>
          <w:spacing w:val="14"/>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16"/>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15"/>
          <w:sz w:val="22"/>
          <w:szCs w:val="22"/>
        </w:rPr>
        <w:t xml:space="preserve"> </w:t>
      </w:r>
      <w:r w:rsidR="4A7D0E10" w:rsidRPr="015F5D17">
        <w:rPr>
          <w:rFonts w:ascii="Arial" w:eastAsia="Arial" w:hAnsi="Arial" w:cs="Arial"/>
          <w:sz w:val="22"/>
          <w:szCs w:val="22"/>
        </w:rPr>
        <w:t>Shadow Executive</w:t>
      </w:r>
      <w:r w:rsidR="00FA70BB">
        <w:rPr>
          <w:sz w:val="22"/>
          <w:szCs w:val="22"/>
        </w:rPr>
        <w:t xml:space="preserve"> </w:t>
      </w:r>
      <w:r w:rsidR="00FA70BB">
        <w:rPr>
          <w:rFonts w:ascii="Arial" w:eastAsia="Arial" w:hAnsi="Arial" w:cs="Arial"/>
          <w:spacing w:val="1"/>
          <w:sz w:val="22"/>
          <w:szCs w:val="22"/>
        </w:rPr>
        <w:t>f</w:t>
      </w:r>
      <w:r w:rsidR="00FA70BB">
        <w:rPr>
          <w:rFonts w:ascii="Arial" w:eastAsia="Arial" w:hAnsi="Arial" w:cs="Arial"/>
          <w:sz w:val="22"/>
          <w:szCs w:val="22"/>
        </w:rPr>
        <w:t>unc</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ons</w:t>
      </w:r>
      <w:r w:rsidR="00FA70BB">
        <w:rPr>
          <w:spacing w:val="2"/>
          <w:sz w:val="22"/>
          <w:szCs w:val="22"/>
        </w:rPr>
        <w:t xml:space="preserve"> </w:t>
      </w:r>
      <w:r w:rsidR="00FA70BB">
        <w:rPr>
          <w:rFonts w:ascii="Arial" w:eastAsia="Arial" w:hAnsi="Arial" w:cs="Arial"/>
          <w:spacing w:val="-3"/>
          <w:sz w:val="22"/>
          <w:szCs w:val="22"/>
        </w:rPr>
        <w:t>w</w:t>
      </w:r>
      <w:r w:rsidR="00FA70BB">
        <w:rPr>
          <w:rFonts w:ascii="Arial" w:eastAsia="Arial" w:hAnsi="Arial" w:cs="Arial"/>
          <w:sz w:val="22"/>
          <w:szCs w:val="22"/>
        </w:rPr>
        <w:t>h</w:t>
      </w:r>
      <w:r w:rsidR="00FA70BB">
        <w:rPr>
          <w:rFonts w:ascii="Arial" w:eastAsia="Arial" w:hAnsi="Arial" w:cs="Arial"/>
          <w:spacing w:val="-1"/>
          <w:sz w:val="22"/>
          <w:szCs w:val="22"/>
        </w:rPr>
        <w:t>i</w:t>
      </w:r>
      <w:r w:rsidR="00FA70BB">
        <w:rPr>
          <w:rFonts w:ascii="Arial" w:eastAsia="Arial" w:hAnsi="Arial" w:cs="Arial"/>
          <w:sz w:val="22"/>
          <w:szCs w:val="22"/>
        </w:rPr>
        <w:t>ch</w:t>
      </w:r>
      <w:r w:rsidR="00FA70BB">
        <w:rPr>
          <w:spacing w:val="2"/>
          <w:sz w:val="22"/>
          <w:szCs w:val="22"/>
        </w:rPr>
        <w:t xml:space="preserve"> </w:t>
      </w:r>
      <w:r w:rsidR="00FA70BB">
        <w:rPr>
          <w:rFonts w:ascii="Arial" w:eastAsia="Arial" w:hAnsi="Arial" w:cs="Arial"/>
          <w:sz w:val="22"/>
          <w:szCs w:val="22"/>
        </w:rPr>
        <w:t>a</w:t>
      </w:r>
      <w:r w:rsidR="00FA70BB">
        <w:rPr>
          <w:rFonts w:ascii="Arial" w:eastAsia="Arial" w:hAnsi="Arial" w:cs="Arial"/>
          <w:spacing w:val="1"/>
          <w:sz w:val="22"/>
          <w:szCs w:val="22"/>
        </w:rPr>
        <w:t>r</w:t>
      </w:r>
      <w:r w:rsidR="00FA70BB">
        <w:rPr>
          <w:rFonts w:ascii="Arial" w:eastAsia="Arial" w:hAnsi="Arial" w:cs="Arial"/>
          <w:sz w:val="22"/>
          <w:szCs w:val="22"/>
        </w:rPr>
        <w:t>e</w:t>
      </w:r>
      <w:r w:rsidR="00FA70BB">
        <w:rPr>
          <w:spacing w:val="2"/>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espons</w:t>
      </w:r>
      <w:r w:rsidR="00FA70BB">
        <w:rPr>
          <w:rFonts w:ascii="Arial" w:eastAsia="Arial" w:hAnsi="Arial" w:cs="Arial"/>
          <w:spacing w:val="-1"/>
          <w:sz w:val="22"/>
          <w:szCs w:val="22"/>
        </w:rPr>
        <w:t>i</w:t>
      </w:r>
      <w:r w:rsidR="00FA70BB">
        <w:rPr>
          <w:rFonts w:ascii="Arial" w:eastAsia="Arial" w:hAnsi="Arial" w:cs="Arial"/>
          <w:sz w:val="22"/>
          <w:szCs w:val="22"/>
        </w:rPr>
        <w:t>b</w:t>
      </w:r>
      <w:r w:rsidR="00FA70BB">
        <w:rPr>
          <w:rFonts w:ascii="Arial" w:eastAsia="Arial" w:hAnsi="Arial" w:cs="Arial"/>
          <w:spacing w:val="-1"/>
          <w:sz w:val="22"/>
          <w:szCs w:val="22"/>
        </w:rPr>
        <w:t>ili</w:t>
      </w:r>
      <w:r w:rsidR="00FA70BB">
        <w:rPr>
          <w:rFonts w:ascii="Arial" w:eastAsia="Arial" w:hAnsi="Arial" w:cs="Arial"/>
          <w:spacing w:val="1"/>
          <w:sz w:val="22"/>
          <w:szCs w:val="22"/>
        </w:rPr>
        <w:t>t</w:t>
      </w:r>
      <w:r w:rsidR="00FA70BB">
        <w:rPr>
          <w:rFonts w:ascii="Arial" w:eastAsia="Arial" w:hAnsi="Arial" w:cs="Arial"/>
          <w:sz w:val="22"/>
          <w:szCs w:val="22"/>
        </w:rPr>
        <w:t>y</w:t>
      </w:r>
      <w:r w:rsidR="00FA70BB">
        <w:rPr>
          <w:spacing w:val="2"/>
          <w:sz w:val="22"/>
          <w:szCs w:val="22"/>
        </w:rPr>
        <w:t xml:space="preserve"> </w:t>
      </w:r>
      <w:r w:rsidR="00FA70BB">
        <w:rPr>
          <w:rFonts w:ascii="Arial" w:eastAsia="Arial" w:hAnsi="Arial" w:cs="Arial"/>
          <w:sz w:val="22"/>
          <w:szCs w:val="22"/>
        </w:rPr>
        <w:t>of</w:t>
      </w:r>
      <w:r w:rsidR="00FA70BB">
        <w:rPr>
          <w:spacing w:val="6"/>
          <w:sz w:val="22"/>
          <w:szCs w:val="22"/>
        </w:rPr>
        <w:t xml:space="preserve"> </w:t>
      </w:r>
      <w:r w:rsidR="00FA70BB">
        <w:rPr>
          <w:rFonts w:ascii="Arial" w:eastAsia="Arial" w:hAnsi="Arial" w:cs="Arial"/>
          <w:sz w:val="22"/>
          <w:szCs w:val="22"/>
        </w:rPr>
        <w:t>any</w:t>
      </w:r>
      <w:r w:rsidR="00FA70BB">
        <w:rPr>
          <w:sz w:val="22"/>
          <w:szCs w:val="22"/>
        </w:rPr>
        <w:t xml:space="preserve"> </w:t>
      </w:r>
      <w:r w:rsidR="00FA70BB">
        <w:rPr>
          <w:rFonts w:ascii="Arial" w:eastAsia="Arial" w:hAnsi="Arial" w:cs="Arial"/>
          <w:sz w:val="22"/>
          <w:szCs w:val="22"/>
        </w:rPr>
        <w:t>sub</w:t>
      </w:r>
      <w:r w:rsidR="00FA70BB">
        <w:rPr>
          <w:rFonts w:ascii="Arial" w:eastAsia="Arial" w:hAnsi="Arial" w:cs="Arial"/>
          <w:spacing w:val="1"/>
          <w:sz w:val="22"/>
          <w:szCs w:val="22"/>
        </w:rPr>
        <w:t>-</w:t>
      </w:r>
      <w:r w:rsidR="00FA70BB">
        <w:rPr>
          <w:rFonts w:ascii="Arial" w:eastAsia="Arial" w:hAnsi="Arial" w:cs="Arial"/>
          <w:sz w:val="22"/>
          <w:szCs w:val="22"/>
        </w:rPr>
        <w:t>co</w:t>
      </w:r>
      <w:r w:rsidR="00FA70BB">
        <w:rPr>
          <w:rFonts w:ascii="Arial" w:eastAsia="Arial" w:hAnsi="Arial" w:cs="Arial"/>
          <w:spacing w:val="1"/>
          <w:sz w:val="22"/>
          <w:szCs w:val="22"/>
        </w:rPr>
        <w:t>mm</w:t>
      </w:r>
      <w:r w:rsidR="00FA70BB">
        <w:rPr>
          <w:rFonts w:ascii="Arial" w:eastAsia="Arial" w:hAnsi="Arial" w:cs="Arial"/>
          <w:spacing w:val="-3"/>
          <w:sz w:val="22"/>
          <w:szCs w:val="22"/>
        </w:rPr>
        <w:t>i</w:t>
      </w:r>
      <w:r w:rsidR="00FA70BB">
        <w:rPr>
          <w:rFonts w:ascii="Arial" w:eastAsia="Arial" w:hAnsi="Arial" w:cs="Arial"/>
          <w:spacing w:val="1"/>
          <w:sz w:val="22"/>
          <w:szCs w:val="22"/>
        </w:rPr>
        <w:t>tt</w:t>
      </w:r>
      <w:r w:rsidR="00FA70BB">
        <w:rPr>
          <w:rFonts w:ascii="Arial" w:eastAsia="Arial" w:hAnsi="Arial" w:cs="Arial"/>
          <w:sz w:val="22"/>
          <w:szCs w:val="22"/>
        </w:rPr>
        <w:t>ee</w:t>
      </w:r>
      <w:r w:rsidR="00FA70BB">
        <w:rPr>
          <w:spacing w:val="2"/>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3"/>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2"/>
          <w:sz w:val="22"/>
          <w:szCs w:val="22"/>
        </w:rPr>
        <w:t xml:space="preserve"> </w:t>
      </w:r>
      <w:r w:rsidR="4A7D0E10" w:rsidRPr="015F5D17">
        <w:rPr>
          <w:rFonts w:ascii="Arial" w:eastAsia="Arial" w:hAnsi="Arial" w:cs="Arial"/>
          <w:sz w:val="22"/>
          <w:szCs w:val="22"/>
        </w:rPr>
        <w:t>Shadow Executive</w:t>
      </w:r>
      <w:r w:rsidR="00FA70BB">
        <w:rPr>
          <w:rFonts w:ascii="Arial" w:eastAsia="Arial" w:hAnsi="Arial" w:cs="Arial"/>
          <w:sz w:val="22"/>
          <w:szCs w:val="22"/>
        </w:rPr>
        <w:t>,</w:t>
      </w:r>
      <w:r w:rsidR="00FA70BB">
        <w:rPr>
          <w:spacing w:val="4"/>
          <w:sz w:val="22"/>
          <w:szCs w:val="22"/>
        </w:rPr>
        <w:t xml:space="preserve"> </w:t>
      </w:r>
      <w:r w:rsidR="00FA70BB">
        <w:rPr>
          <w:rFonts w:ascii="Arial" w:eastAsia="Arial" w:hAnsi="Arial" w:cs="Arial"/>
          <w:sz w:val="22"/>
          <w:szCs w:val="22"/>
        </w:rPr>
        <w:t>any</w:t>
      </w:r>
      <w:r w:rsidR="00FA70BB">
        <w:rPr>
          <w:sz w:val="22"/>
          <w:szCs w:val="22"/>
        </w:rPr>
        <w:t xml:space="preserve"> </w:t>
      </w:r>
      <w:r w:rsidR="00FA70BB">
        <w:rPr>
          <w:rFonts w:ascii="Arial" w:eastAsia="Arial" w:hAnsi="Arial" w:cs="Arial"/>
          <w:spacing w:val="-1"/>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w:t>
      </w:r>
      <w:r w:rsidR="00FA70BB">
        <w:rPr>
          <w:rFonts w:ascii="Arial" w:eastAsia="Arial" w:hAnsi="Arial" w:cs="Arial"/>
          <w:spacing w:val="2"/>
          <w:sz w:val="22"/>
          <w:szCs w:val="22"/>
        </w:rPr>
        <w:t>c</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pacing w:val="2"/>
          <w:sz w:val="22"/>
          <w:szCs w:val="22"/>
        </w:rPr>
        <w:t xml:space="preserve"> </w:t>
      </w:r>
      <w:r w:rsidR="00FA70BB">
        <w:rPr>
          <w:rFonts w:ascii="Arial" w:eastAsia="Arial" w:hAnsi="Arial" w:cs="Arial"/>
          <w:spacing w:val="-4"/>
          <w:sz w:val="22"/>
          <w:szCs w:val="22"/>
        </w:rPr>
        <w:t>M</w:t>
      </w:r>
      <w:r w:rsidR="00FA70BB">
        <w:rPr>
          <w:rFonts w:ascii="Arial" w:eastAsia="Arial" w:hAnsi="Arial" w:cs="Arial"/>
          <w:sz w:val="22"/>
          <w:szCs w:val="22"/>
        </w:rPr>
        <w:t>e</w:t>
      </w:r>
      <w:r w:rsidR="00FA70BB">
        <w:rPr>
          <w:rFonts w:ascii="Arial" w:eastAsia="Arial" w:hAnsi="Arial" w:cs="Arial"/>
          <w:spacing w:val="1"/>
          <w:sz w:val="22"/>
          <w:szCs w:val="22"/>
        </w:rPr>
        <w:t>m</w:t>
      </w:r>
      <w:r w:rsidR="00FA70BB">
        <w:rPr>
          <w:rFonts w:ascii="Arial" w:eastAsia="Arial" w:hAnsi="Arial" w:cs="Arial"/>
          <w:sz w:val="22"/>
          <w:szCs w:val="22"/>
        </w:rPr>
        <w:t>be</w:t>
      </w:r>
      <w:r w:rsidR="00FA70BB">
        <w:rPr>
          <w:rFonts w:ascii="Arial" w:eastAsia="Arial" w:hAnsi="Arial" w:cs="Arial"/>
          <w:spacing w:val="1"/>
          <w:sz w:val="22"/>
          <w:szCs w:val="22"/>
        </w:rPr>
        <w:t>r</w:t>
      </w:r>
      <w:r w:rsidR="00FA70BB">
        <w:rPr>
          <w:rFonts w:ascii="Arial" w:eastAsia="Arial" w:hAnsi="Arial" w:cs="Arial"/>
          <w:sz w:val="22"/>
          <w:szCs w:val="22"/>
        </w:rPr>
        <w:t>,</w:t>
      </w:r>
      <w:r w:rsidR="00FA70BB">
        <w:rPr>
          <w:spacing w:val="4"/>
          <w:sz w:val="22"/>
          <w:szCs w:val="22"/>
        </w:rPr>
        <w:t xml:space="preserve"> </w:t>
      </w:r>
      <w:r w:rsidR="00FA70BB">
        <w:rPr>
          <w:rFonts w:ascii="Arial" w:eastAsia="Arial" w:hAnsi="Arial" w:cs="Arial"/>
          <w:spacing w:val="-3"/>
          <w:sz w:val="22"/>
          <w:szCs w:val="22"/>
        </w:rPr>
        <w:t>O</w:t>
      </w:r>
      <w:r w:rsidR="00FA70BB">
        <w:rPr>
          <w:rFonts w:ascii="Arial" w:eastAsia="Arial" w:hAnsi="Arial" w:cs="Arial"/>
          <w:spacing w:val="1"/>
          <w:sz w:val="22"/>
          <w:szCs w:val="22"/>
        </w:rPr>
        <w:t>f</w:t>
      </w:r>
      <w:r w:rsidR="00FA70BB">
        <w:rPr>
          <w:rFonts w:ascii="Arial" w:eastAsia="Arial" w:hAnsi="Arial" w:cs="Arial"/>
          <w:spacing w:val="3"/>
          <w:sz w:val="22"/>
          <w:szCs w:val="22"/>
        </w:rPr>
        <w:t>f</w:t>
      </w:r>
      <w:r w:rsidR="00FA70BB">
        <w:rPr>
          <w:rFonts w:ascii="Arial" w:eastAsia="Arial" w:hAnsi="Arial" w:cs="Arial"/>
          <w:spacing w:val="-1"/>
          <w:sz w:val="22"/>
          <w:szCs w:val="22"/>
        </w:rPr>
        <w:t>i</w:t>
      </w:r>
      <w:r w:rsidR="00FA70BB">
        <w:rPr>
          <w:rFonts w:ascii="Arial" w:eastAsia="Arial" w:hAnsi="Arial" w:cs="Arial"/>
          <w:sz w:val="22"/>
          <w:szCs w:val="22"/>
        </w:rPr>
        <w:t>c</w:t>
      </w:r>
      <w:r w:rsidR="00FA70BB">
        <w:rPr>
          <w:rFonts w:ascii="Arial" w:eastAsia="Arial" w:hAnsi="Arial" w:cs="Arial"/>
          <w:spacing w:val="-3"/>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s</w:t>
      </w:r>
      <w:r w:rsidR="00FA70BB">
        <w:rPr>
          <w:spacing w:val="3"/>
          <w:sz w:val="22"/>
          <w:szCs w:val="22"/>
        </w:rPr>
        <w:t xml:space="preserve"> </w:t>
      </w:r>
      <w:r w:rsidR="00FA70BB">
        <w:rPr>
          <w:rFonts w:ascii="Arial" w:eastAsia="Arial" w:hAnsi="Arial" w:cs="Arial"/>
          <w:sz w:val="22"/>
          <w:szCs w:val="22"/>
        </w:rPr>
        <w:t>or</w:t>
      </w:r>
      <w:r w:rsidR="00FA70BB">
        <w:rPr>
          <w:spacing w:val="4"/>
          <w:sz w:val="22"/>
          <w:szCs w:val="22"/>
        </w:rPr>
        <w:t xml:space="preserve"> </w:t>
      </w:r>
      <w:r w:rsidR="00FA70BB">
        <w:rPr>
          <w:rFonts w:ascii="Arial" w:eastAsia="Arial" w:hAnsi="Arial" w:cs="Arial"/>
          <w:sz w:val="22"/>
          <w:szCs w:val="22"/>
        </w:rPr>
        <w:t>under</w:t>
      </w:r>
      <w:r w:rsidR="00FA70BB">
        <w:rPr>
          <w:spacing w:val="1"/>
          <w:sz w:val="22"/>
          <w:szCs w:val="22"/>
        </w:rPr>
        <w:t xml:space="preserve"> </w:t>
      </w:r>
      <w:r w:rsidR="00FA70BB">
        <w:rPr>
          <w:rFonts w:ascii="Arial" w:eastAsia="Arial" w:hAnsi="Arial" w:cs="Arial"/>
          <w:sz w:val="22"/>
          <w:szCs w:val="22"/>
        </w:rPr>
        <w:t>any</w:t>
      </w:r>
      <w:r w:rsidR="00FA70BB">
        <w:rPr>
          <w:spacing w:val="3"/>
          <w:sz w:val="22"/>
          <w:szCs w:val="22"/>
        </w:rPr>
        <w:t xml:space="preserve"> </w:t>
      </w:r>
      <w:r w:rsidR="00FA70BB">
        <w:rPr>
          <w:rFonts w:ascii="Arial" w:eastAsia="Arial" w:hAnsi="Arial" w:cs="Arial"/>
          <w:spacing w:val="1"/>
          <w:sz w:val="22"/>
          <w:szCs w:val="22"/>
        </w:rPr>
        <w:t>j</w:t>
      </w:r>
      <w:r w:rsidR="00FA70BB">
        <w:rPr>
          <w:rFonts w:ascii="Arial" w:eastAsia="Arial" w:hAnsi="Arial" w:cs="Arial"/>
          <w:sz w:val="22"/>
          <w:szCs w:val="22"/>
        </w:rPr>
        <w:t>o</w:t>
      </w:r>
      <w:r w:rsidR="00FA70BB">
        <w:rPr>
          <w:rFonts w:ascii="Arial" w:eastAsia="Arial" w:hAnsi="Arial" w:cs="Arial"/>
          <w:spacing w:val="-1"/>
          <w:sz w:val="22"/>
          <w:szCs w:val="22"/>
        </w:rPr>
        <w:t>i</w:t>
      </w:r>
      <w:r w:rsidR="00FA70BB">
        <w:rPr>
          <w:rFonts w:ascii="Arial" w:eastAsia="Arial" w:hAnsi="Arial" w:cs="Arial"/>
          <w:sz w:val="22"/>
          <w:szCs w:val="22"/>
        </w:rPr>
        <w:t>nt</w:t>
      </w:r>
      <w:r w:rsidR="00FA70BB">
        <w:rPr>
          <w:sz w:val="22"/>
          <w:szCs w:val="22"/>
        </w:rPr>
        <w:t xml:space="preserve"> </w:t>
      </w:r>
      <w:r w:rsidR="00FA70BB">
        <w:rPr>
          <w:rFonts w:ascii="Arial" w:eastAsia="Arial" w:hAnsi="Arial" w:cs="Arial"/>
          <w:sz w:val="22"/>
          <w:szCs w:val="22"/>
        </w:rPr>
        <w:t>a</w:t>
      </w:r>
      <w:r w:rsidR="00FA70BB">
        <w:rPr>
          <w:rFonts w:ascii="Arial" w:eastAsia="Arial" w:hAnsi="Arial" w:cs="Arial"/>
          <w:spacing w:val="1"/>
          <w:sz w:val="22"/>
          <w:szCs w:val="22"/>
        </w:rPr>
        <w:t>rr</w:t>
      </w:r>
      <w:r w:rsidR="00FA70BB">
        <w:rPr>
          <w:rFonts w:ascii="Arial" w:eastAsia="Arial" w:hAnsi="Arial" w:cs="Arial"/>
          <w:sz w:val="22"/>
          <w:szCs w:val="22"/>
        </w:rPr>
        <w:t>a</w:t>
      </w:r>
      <w:r w:rsidR="00FA70BB">
        <w:rPr>
          <w:rFonts w:ascii="Arial" w:eastAsia="Arial" w:hAnsi="Arial" w:cs="Arial"/>
          <w:spacing w:val="-3"/>
          <w:sz w:val="22"/>
          <w:szCs w:val="22"/>
        </w:rPr>
        <w:t>n</w:t>
      </w:r>
      <w:r w:rsidR="00FA70BB">
        <w:rPr>
          <w:rFonts w:ascii="Arial" w:eastAsia="Arial" w:hAnsi="Arial" w:cs="Arial"/>
          <w:spacing w:val="2"/>
          <w:sz w:val="22"/>
          <w:szCs w:val="22"/>
        </w:rPr>
        <w:t>g</w:t>
      </w:r>
      <w:r w:rsidR="00FA70BB">
        <w:rPr>
          <w:rFonts w:ascii="Arial" w:eastAsia="Arial" w:hAnsi="Arial" w:cs="Arial"/>
          <w:spacing w:val="-3"/>
          <w:sz w:val="22"/>
          <w:szCs w:val="22"/>
        </w:rPr>
        <w:t>e</w:t>
      </w:r>
      <w:r w:rsidR="00FA70BB">
        <w:rPr>
          <w:rFonts w:ascii="Arial" w:eastAsia="Arial" w:hAnsi="Arial" w:cs="Arial"/>
          <w:spacing w:val="1"/>
          <w:sz w:val="22"/>
          <w:szCs w:val="22"/>
        </w:rPr>
        <w:t>m</w:t>
      </w:r>
      <w:r w:rsidR="00FA70BB">
        <w:rPr>
          <w:rFonts w:ascii="Arial" w:eastAsia="Arial" w:hAnsi="Arial" w:cs="Arial"/>
          <w:sz w:val="22"/>
          <w:szCs w:val="22"/>
        </w:rPr>
        <w:t>en</w:t>
      </w:r>
      <w:r w:rsidR="00FA70BB">
        <w:rPr>
          <w:rFonts w:ascii="Arial" w:eastAsia="Arial" w:hAnsi="Arial" w:cs="Arial"/>
          <w:spacing w:val="1"/>
          <w:sz w:val="22"/>
          <w:szCs w:val="22"/>
        </w:rPr>
        <w:t>t</w:t>
      </w:r>
      <w:r w:rsidR="00FA70BB">
        <w:rPr>
          <w:rFonts w:ascii="Arial" w:eastAsia="Arial" w:hAnsi="Arial" w:cs="Arial"/>
          <w:spacing w:val="-2"/>
          <w:sz w:val="22"/>
          <w:szCs w:val="22"/>
        </w:rPr>
        <w:t>s</w:t>
      </w:r>
      <w:r w:rsidR="00FA70BB">
        <w:rPr>
          <w:rFonts w:ascii="Arial" w:eastAsia="Arial" w:hAnsi="Arial" w:cs="Arial"/>
          <w:sz w:val="22"/>
          <w:szCs w:val="22"/>
        </w:rPr>
        <w:t>.</w:t>
      </w:r>
      <w:r w:rsidR="00FA70BB">
        <w:rPr>
          <w:spacing w:val="47"/>
          <w:sz w:val="22"/>
          <w:szCs w:val="22"/>
        </w:rPr>
        <w:t xml:space="preserve"> </w:t>
      </w:r>
      <w:r w:rsidR="00FA70BB">
        <w:rPr>
          <w:rFonts w:ascii="Arial" w:eastAsia="Arial" w:hAnsi="Arial" w:cs="Arial"/>
          <w:sz w:val="22"/>
          <w:szCs w:val="22"/>
        </w:rPr>
        <w:t>A</w:t>
      </w:r>
      <w:r w:rsidR="00FA70BB">
        <w:rPr>
          <w:spacing w:val="43"/>
          <w:sz w:val="22"/>
          <w:szCs w:val="22"/>
        </w:rPr>
        <w:t xml:space="preserve"> </w:t>
      </w:r>
      <w:r w:rsidR="00FA70BB">
        <w:rPr>
          <w:rFonts w:ascii="Arial" w:eastAsia="Arial" w:hAnsi="Arial" w:cs="Arial"/>
          <w:sz w:val="22"/>
          <w:szCs w:val="22"/>
        </w:rPr>
        <w:t>copy</w:t>
      </w:r>
      <w:r w:rsidR="00FA70BB">
        <w:rPr>
          <w:spacing w:val="43"/>
          <w:sz w:val="22"/>
          <w:szCs w:val="22"/>
        </w:rPr>
        <w:t xml:space="preserve"> </w:t>
      </w:r>
      <w:r w:rsidR="00FA70BB">
        <w:rPr>
          <w:rFonts w:ascii="Arial" w:eastAsia="Arial" w:hAnsi="Arial" w:cs="Arial"/>
          <w:sz w:val="22"/>
          <w:szCs w:val="22"/>
        </w:rPr>
        <w:t>of</w:t>
      </w:r>
      <w:r w:rsidR="00FA70BB">
        <w:rPr>
          <w:spacing w:val="47"/>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w:t>
      </w:r>
      <w:r w:rsidR="00FA70BB">
        <w:rPr>
          <w:rFonts w:ascii="Arial" w:eastAsia="Arial" w:hAnsi="Arial" w:cs="Arial"/>
          <w:spacing w:val="-3"/>
          <w:sz w:val="22"/>
          <w:szCs w:val="22"/>
        </w:rPr>
        <w:t>a</w:t>
      </w:r>
      <w:r w:rsidR="00FA70BB">
        <w:rPr>
          <w:rFonts w:ascii="Arial" w:eastAsia="Arial" w:hAnsi="Arial" w:cs="Arial"/>
          <w:sz w:val="22"/>
          <w:szCs w:val="22"/>
        </w:rPr>
        <w:t>t</w:t>
      </w:r>
      <w:r w:rsidR="00FA70BB">
        <w:rPr>
          <w:spacing w:val="44"/>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eco</w:t>
      </w:r>
      <w:r w:rsidR="00FA70BB">
        <w:rPr>
          <w:rFonts w:ascii="Arial" w:eastAsia="Arial" w:hAnsi="Arial" w:cs="Arial"/>
          <w:spacing w:val="1"/>
          <w:sz w:val="22"/>
          <w:szCs w:val="22"/>
        </w:rPr>
        <w:t>r</w:t>
      </w:r>
      <w:r w:rsidR="00FA70BB">
        <w:rPr>
          <w:rFonts w:ascii="Arial" w:eastAsia="Arial" w:hAnsi="Arial" w:cs="Arial"/>
          <w:sz w:val="22"/>
          <w:szCs w:val="22"/>
        </w:rPr>
        <w:t>d</w:t>
      </w:r>
      <w:r w:rsidR="00FA70BB">
        <w:rPr>
          <w:spacing w:val="43"/>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pacing w:val="43"/>
          <w:sz w:val="22"/>
          <w:szCs w:val="22"/>
        </w:rPr>
        <w:t xml:space="preserve"> </w:t>
      </w:r>
      <w:r w:rsidR="00FA70BB">
        <w:rPr>
          <w:rFonts w:ascii="Arial" w:eastAsia="Arial" w:hAnsi="Arial" w:cs="Arial"/>
          <w:sz w:val="22"/>
          <w:szCs w:val="22"/>
        </w:rPr>
        <w:t>be</w:t>
      </w:r>
      <w:r w:rsidR="00FA70BB">
        <w:rPr>
          <w:spacing w:val="45"/>
          <w:sz w:val="22"/>
          <w:szCs w:val="22"/>
        </w:rPr>
        <w:t xml:space="preserve"> </w:t>
      </w:r>
      <w:r w:rsidR="00FA70BB">
        <w:rPr>
          <w:rFonts w:ascii="Arial" w:eastAsia="Arial" w:hAnsi="Arial" w:cs="Arial"/>
          <w:sz w:val="22"/>
          <w:szCs w:val="22"/>
        </w:rPr>
        <w:t>de</w:t>
      </w:r>
      <w:r w:rsidR="00FA70BB">
        <w:rPr>
          <w:rFonts w:ascii="Arial" w:eastAsia="Arial" w:hAnsi="Arial" w:cs="Arial"/>
          <w:spacing w:val="-3"/>
          <w:sz w:val="22"/>
          <w:szCs w:val="22"/>
        </w:rPr>
        <w:t>p</w:t>
      </w:r>
      <w:r w:rsidR="00FA70BB">
        <w:rPr>
          <w:rFonts w:ascii="Arial" w:eastAsia="Arial" w:hAnsi="Arial" w:cs="Arial"/>
          <w:sz w:val="22"/>
          <w:szCs w:val="22"/>
        </w:rPr>
        <w:t>os</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ed</w:t>
      </w:r>
      <w:r w:rsidR="00FA70BB">
        <w:rPr>
          <w:spacing w:val="45"/>
          <w:sz w:val="22"/>
          <w:szCs w:val="22"/>
        </w:rPr>
        <w:t xml:space="preserve"> </w:t>
      </w:r>
      <w:r w:rsidR="00FA70BB">
        <w:rPr>
          <w:rFonts w:ascii="Arial" w:eastAsia="Arial" w:hAnsi="Arial" w:cs="Arial"/>
          <w:spacing w:val="-3"/>
          <w:sz w:val="22"/>
          <w:szCs w:val="22"/>
        </w:rPr>
        <w:t>w</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h</w:t>
      </w:r>
      <w:r w:rsidR="00FA70BB">
        <w:rPr>
          <w:spacing w:val="45"/>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45"/>
          <w:sz w:val="22"/>
          <w:szCs w:val="22"/>
        </w:rPr>
        <w:t xml:space="preserve"> </w:t>
      </w:r>
      <w:r w:rsidR="00FA70BB">
        <w:rPr>
          <w:rFonts w:ascii="Arial" w:eastAsia="Arial" w:hAnsi="Arial" w:cs="Arial"/>
          <w:spacing w:val="-1"/>
          <w:sz w:val="22"/>
          <w:szCs w:val="22"/>
        </w:rPr>
        <w:t>S</w:t>
      </w:r>
      <w:r w:rsidR="00FA70BB">
        <w:rPr>
          <w:rFonts w:ascii="Arial" w:eastAsia="Arial" w:hAnsi="Arial" w:cs="Arial"/>
          <w:sz w:val="22"/>
          <w:szCs w:val="22"/>
        </w:rPr>
        <w:t>hadow</w:t>
      </w:r>
      <w:r w:rsidR="00FA70BB">
        <w:rPr>
          <w:spacing w:val="42"/>
          <w:sz w:val="22"/>
          <w:szCs w:val="22"/>
        </w:rPr>
        <w:t xml:space="preserve"> </w:t>
      </w:r>
      <w:r w:rsidR="00FA70BB">
        <w:rPr>
          <w:rFonts w:ascii="Arial" w:eastAsia="Arial" w:hAnsi="Arial" w:cs="Arial"/>
          <w:spacing w:val="-1"/>
          <w:sz w:val="22"/>
          <w:szCs w:val="22"/>
        </w:rPr>
        <w:t>A</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z w:val="22"/>
          <w:szCs w:val="22"/>
        </w:rPr>
        <w:t>ho</w:t>
      </w:r>
      <w:r w:rsidR="00FA70BB">
        <w:rPr>
          <w:rFonts w:ascii="Arial" w:eastAsia="Arial" w:hAnsi="Arial" w:cs="Arial"/>
          <w:spacing w:val="1"/>
          <w:sz w:val="22"/>
          <w:szCs w:val="22"/>
        </w:rPr>
        <w:t>r</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pacing w:val="-2"/>
          <w:sz w:val="22"/>
          <w:szCs w:val="22"/>
        </w:rPr>
        <w:t>y</w:t>
      </w:r>
      <w:r w:rsidR="00FA70BB">
        <w:rPr>
          <w:rFonts w:ascii="Arial" w:eastAsia="Arial" w:hAnsi="Arial" w:cs="Arial"/>
          <w:spacing w:val="-1"/>
          <w:sz w:val="22"/>
          <w:szCs w:val="22"/>
        </w:rPr>
        <w:t>’</w:t>
      </w:r>
      <w:r w:rsidR="00FA70BB">
        <w:rPr>
          <w:rFonts w:ascii="Arial" w:eastAsia="Arial" w:hAnsi="Arial" w:cs="Arial"/>
          <w:sz w:val="22"/>
          <w:szCs w:val="22"/>
        </w:rPr>
        <w:t>s</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w:t>
      </w:r>
      <w:r w:rsidR="00FA70BB">
        <w:rPr>
          <w:rFonts w:ascii="Arial" w:eastAsia="Arial" w:hAnsi="Arial" w:cs="Arial"/>
          <w:spacing w:val="1"/>
          <w:sz w:val="22"/>
          <w:szCs w:val="22"/>
        </w:rPr>
        <w:t>r</w:t>
      </w:r>
      <w:r w:rsidR="00FA70BB">
        <w:rPr>
          <w:rFonts w:ascii="Arial" w:eastAsia="Arial" w:hAnsi="Arial" w:cs="Arial"/>
          <w:sz w:val="22"/>
          <w:szCs w:val="22"/>
        </w:rPr>
        <w:t>ee</w:t>
      </w:r>
      <w:r w:rsidR="00FA70BB">
        <w:rPr>
          <w:spacing w:val="5"/>
          <w:sz w:val="22"/>
          <w:szCs w:val="22"/>
        </w:rPr>
        <w:t xml:space="preserve"> </w:t>
      </w:r>
      <w:r w:rsidR="00FA70BB">
        <w:rPr>
          <w:rFonts w:ascii="Arial" w:eastAsia="Arial" w:hAnsi="Arial" w:cs="Arial"/>
          <w:sz w:val="22"/>
          <w:szCs w:val="22"/>
        </w:rPr>
        <w:t>s</w:t>
      </w:r>
      <w:r w:rsidR="00FA70BB">
        <w:rPr>
          <w:rFonts w:ascii="Arial" w:eastAsia="Arial" w:hAnsi="Arial" w:cs="Arial"/>
          <w:spacing w:val="1"/>
          <w:sz w:val="22"/>
          <w:szCs w:val="22"/>
        </w:rPr>
        <w:t>t</w:t>
      </w:r>
      <w:r w:rsidR="00FA70BB">
        <w:rPr>
          <w:rFonts w:ascii="Arial" w:eastAsia="Arial" w:hAnsi="Arial" w:cs="Arial"/>
          <w:spacing w:val="-3"/>
          <w:sz w:val="22"/>
          <w:szCs w:val="22"/>
        </w:rPr>
        <w:t>a</w:t>
      </w:r>
      <w:r w:rsidR="00FA70BB">
        <w:rPr>
          <w:rFonts w:ascii="Arial" w:eastAsia="Arial" w:hAnsi="Arial" w:cs="Arial"/>
          <w:spacing w:val="1"/>
          <w:sz w:val="22"/>
          <w:szCs w:val="22"/>
        </w:rPr>
        <w:t>t</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pacing w:val="-3"/>
          <w:sz w:val="22"/>
          <w:szCs w:val="22"/>
        </w:rPr>
        <w:t>o</w:t>
      </w:r>
      <w:r w:rsidR="00FA70BB">
        <w:rPr>
          <w:rFonts w:ascii="Arial" w:eastAsia="Arial" w:hAnsi="Arial" w:cs="Arial"/>
          <w:spacing w:val="1"/>
          <w:sz w:val="22"/>
          <w:szCs w:val="22"/>
        </w:rPr>
        <w:t>r</w:t>
      </w:r>
      <w:r w:rsidR="00FA70BB">
        <w:rPr>
          <w:rFonts w:ascii="Arial" w:eastAsia="Arial" w:hAnsi="Arial" w:cs="Arial"/>
          <w:sz w:val="22"/>
          <w:szCs w:val="22"/>
        </w:rPr>
        <w:t>y</w:t>
      </w:r>
      <w:r w:rsidR="00FA70BB">
        <w:rPr>
          <w:spacing w:val="5"/>
          <w:sz w:val="22"/>
          <w:szCs w:val="22"/>
        </w:rPr>
        <w:t xml:space="preserve"> </w:t>
      </w:r>
      <w:r w:rsidR="00FA70BB">
        <w:rPr>
          <w:rFonts w:ascii="Arial" w:eastAsia="Arial" w:hAnsi="Arial" w:cs="Arial"/>
          <w:spacing w:val="-3"/>
          <w:sz w:val="22"/>
          <w:szCs w:val="22"/>
        </w:rPr>
        <w:t>o</w:t>
      </w:r>
      <w:r w:rsidR="00FA70BB">
        <w:rPr>
          <w:rFonts w:ascii="Arial" w:eastAsia="Arial" w:hAnsi="Arial" w:cs="Arial"/>
          <w:spacing w:val="1"/>
          <w:sz w:val="22"/>
          <w:szCs w:val="22"/>
        </w:rPr>
        <w:t>f</w:t>
      </w:r>
      <w:r w:rsidR="00FA70BB">
        <w:rPr>
          <w:rFonts w:ascii="Arial" w:eastAsia="Arial" w:hAnsi="Arial" w:cs="Arial"/>
          <w:spacing w:val="3"/>
          <w:sz w:val="22"/>
          <w:szCs w:val="22"/>
        </w:rPr>
        <w:t>f</w:t>
      </w:r>
      <w:r w:rsidR="00FA70BB">
        <w:rPr>
          <w:rFonts w:ascii="Arial" w:eastAsia="Arial" w:hAnsi="Arial" w:cs="Arial"/>
          <w:spacing w:val="-1"/>
          <w:sz w:val="22"/>
          <w:szCs w:val="22"/>
        </w:rPr>
        <w:t>i</w:t>
      </w:r>
      <w:r w:rsidR="00FA70BB">
        <w:rPr>
          <w:rFonts w:ascii="Arial" w:eastAsia="Arial" w:hAnsi="Arial" w:cs="Arial"/>
          <w:sz w:val="22"/>
          <w:szCs w:val="22"/>
        </w:rPr>
        <w:t>c</w:t>
      </w:r>
      <w:r w:rsidR="00FA70BB">
        <w:rPr>
          <w:rFonts w:ascii="Arial" w:eastAsia="Arial" w:hAnsi="Arial" w:cs="Arial"/>
          <w:spacing w:val="-3"/>
          <w:sz w:val="22"/>
          <w:szCs w:val="22"/>
        </w:rPr>
        <w:t>e</w:t>
      </w:r>
      <w:r w:rsidR="00FA70BB">
        <w:rPr>
          <w:rFonts w:ascii="Arial" w:eastAsia="Arial" w:hAnsi="Arial" w:cs="Arial"/>
          <w:spacing w:val="1"/>
          <w:sz w:val="22"/>
          <w:szCs w:val="22"/>
        </w:rPr>
        <w:t>r</w:t>
      </w:r>
      <w:r w:rsidR="00FA70BB">
        <w:rPr>
          <w:rFonts w:ascii="Arial" w:eastAsia="Arial" w:hAnsi="Arial" w:cs="Arial"/>
          <w:spacing w:val="-2"/>
          <w:sz w:val="22"/>
          <w:szCs w:val="22"/>
        </w:rPr>
        <w:t>s</w:t>
      </w:r>
      <w:r w:rsidR="00FA70BB">
        <w:rPr>
          <w:rFonts w:ascii="Arial" w:eastAsia="Arial" w:hAnsi="Arial" w:cs="Arial"/>
          <w:sz w:val="22"/>
          <w:szCs w:val="22"/>
        </w:rPr>
        <w:t>.</w:t>
      </w:r>
    </w:p>
    <w:p w14:paraId="5B44AB32" w14:textId="77777777" w:rsidR="001C2459" w:rsidRDefault="001C2459" w:rsidP="00FA630C">
      <w:pPr>
        <w:spacing w:before="3"/>
        <w:ind w:left="720" w:hanging="720"/>
      </w:pPr>
    </w:p>
    <w:p w14:paraId="746883E3" w14:textId="77777777" w:rsidR="001C2459" w:rsidRDefault="00C84AF1" w:rsidP="00FA630C">
      <w:pPr>
        <w:ind w:left="720" w:right="74" w:hanging="720"/>
        <w:jc w:val="both"/>
        <w:rPr>
          <w:rFonts w:ascii="Arial" w:eastAsia="Arial" w:hAnsi="Arial" w:cs="Arial"/>
          <w:sz w:val="22"/>
          <w:szCs w:val="22"/>
        </w:rPr>
      </w:pPr>
      <w:r>
        <w:rPr>
          <w:rFonts w:ascii="Arial" w:eastAsia="Arial" w:hAnsi="Arial" w:cs="Arial"/>
          <w:sz w:val="22"/>
          <w:szCs w:val="22"/>
        </w:rPr>
        <w:t>5</w:t>
      </w:r>
      <w:r w:rsidR="3CCB3D24">
        <w:rPr>
          <w:rFonts w:ascii="Arial" w:eastAsia="Arial" w:hAnsi="Arial" w:cs="Arial"/>
          <w:spacing w:val="1"/>
          <w:sz w:val="22"/>
          <w:szCs w:val="22"/>
        </w:rPr>
        <w:t>.</w:t>
      </w:r>
      <w:r w:rsidR="3CCB3D24">
        <w:rPr>
          <w:rFonts w:ascii="Arial" w:eastAsia="Arial" w:hAnsi="Arial" w:cs="Arial"/>
          <w:sz w:val="22"/>
          <w:szCs w:val="22"/>
        </w:rPr>
        <w:t>6</w:t>
      </w:r>
      <w:r>
        <w:rPr>
          <w:sz w:val="22"/>
          <w:szCs w:val="22"/>
        </w:rPr>
        <w:tab/>
      </w:r>
      <w:r w:rsidR="3CCB3D24">
        <w:rPr>
          <w:rFonts w:ascii="Arial" w:eastAsia="Arial" w:hAnsi="Arial" w:cs="Arial"/>
          <w:spacing w:val="5"/>
          <w:sz w:val="22"/>
          <w:szCs w:val="22"/>
        </w:rPr>
        <w:t>W</w:t>
      </w:r>
      <w:r w:rsidR="3CCB3D24">
        <w:rPr>
          <w:rFonts w:ascii="Arial" w:eastAsia="Arial" w:hAnsi="Arial" w:cs="Arial"/>
          <w:spacing w:val="-3"/>
          <w:sz w:val="22"/>
          <w:szCs w:val="22"/>
        </w:rPr>
        <w:t>he</w:t>
      </w:r>
      <w:r w:rsidR="3CCB3D24">
        <w:rPr>
          <w:rFonts w:ascii="Arial" w:eastAsia="Arial" w:hAnsi="Arial" w:cs="Arial"/>
          <w:spacing w:val="1"/>
          <w:sz w:val="22"/>
          <w:szCs w:val="22"/>
        </w:rPr>
        <w:t>r</w:t>
      </w:r>
      <w:r w:rsidR="3CCB3D24">
        <w:rPr>
          <w:rFonts w:ascii="Arial" w:eastAsia="Arial" w:hAnsi="Arial" w:cs="Arial"/>
          <w:sz w:val="22"/>
          <w:szCs w:val="22"/>
        </w:rPr>
        <w:t>e</w:t>
      </w:r>
      <w:r w:rsidR="3CCB3D24">
        <w:rPr>
          <w:spacing w:val="13"/>
          <w:sz w:val="22"/>
          <w:szCs w:val="22"/>
        </w:rPr>
        <w:t xml:space="preserve"> </w:t>
      </w:r>
      <w:r w:rsidR="3CCB3D24">
        <w:rPr>
          <w:rFonts w:ascii="Arial" w:eastAsia="Arial" w:hAnsi="Arial" w:cs="Arial"/>
          <w:sz w:val="22"/>
          <w:szCs w:val="22"/>
        </w:rPr>
        <w:t>a</w:t>
      </w:r>
      <w:r w:rsidR="3CCB3D24">
        <w:rPr>
          <w:spacing w:val="13"/>
          <w:sz w:val="22"/>
          <w:szCs w:val="22"/>
        </w:rPr>
        <w:t xml:space="preserve"> </w:t>
      </w:r>
      <w:r w:rsidR="3CCB3D24">
        <w:rPr>
          <w:rFonts w:ascii="Arial" w:eastAsia="Arial" w:hAnsi="Arial" w:cs="Arial"/>
          <w:sz w:val="22"/>
          <w:szCs w:val="22"/>
        </w:rPr>
        <w:t>de</w:t>
      </w:r>
      <w:r w:rsidR="3CCB3D24">
        <w:rPr>
          <w:rFonts w:ascii="Arial" w:eastAsia="Arial" w:hAnsi="Arial" w:cs="Arial"/>
          <w:spacing w:val="-1"/>
          <w:sz w:val="22"/>
          <w:szCs w:val="22"/>
        </w:rPr>
        <w:t>l</w:t>
      </w:r>
      <w:r w:rsidR="3CCB3D24">
        <w:rPr>
          <w:rFonts w:ascii="Arial" w:eastAsia="Arial" w:hAnsi="Arial" w:cs="Arial"/>
          <w:sz w:val="22"/>
          <w:szCs w:val="22"/>
        </w:rPr>
        <w:t>e</w:t>
      </w:r>
      <w:r w:rsidR="3CCB3D24">
        <w:rPr>
          <w:rFonts w:ascii="Arial" w:eastAsia="Arial" w:hAnsi="Arial" w:cs="Arial"/>
          <w:spacing w:val="2"/>
          <w:sz w:val="22"/>
          <w:szCs w:val="22"/>
        </w:rPr>
        <w:t>g</w:t>
      </w:r>
      <w:r w:rsidR="3CCB3D24">
        <w:rPr>
          <w:rFonts w:ascii="Arial" w:eastAsia="Arial" w:hAnsi="Arial" w:cs="Arial"/>
          <w:sz w:val="22"/>
          <w:szCs w:val="22"/>
        </w:rPr>
        <w:t>a</w:t>
      </w:r>
      <w:r w:rsidR="3CCB3D24">
        <w:rPr>
          <w:rFonts w:ascii="Arial" w:eastAsia="Arial" w:hAnsi="Arial" w:cs="Arial"/>
          <w:spacing w:val="1"/>
          <w:sz w:val="22"/>
          <w:szCs w:val="22"/>
        </w:rPr>
        <w:t>t</w:t>
      </w:r>
      <w:r w:rsidR="3CCB3D24">
        <w:rPr>
          <w:rFonts w:ascii="Arial" w:eastAsia="Arial" w:hAnsi="Arial" w:cs="Arial"/>
          <w:spacing w:val="-1"/>
          <w:sz w:val="22"/>
          <w:szCs w:val="22"/>
        </w:rPr>
        <w:t>i</w:t>
      </w:r>
      <w:r w:rsidR="3CCB3D24">
        <w:rPr>
          <w:rFonts w:ascii="Arial" w:eastAsia="Arial" w:hAnsi="Arial" w:cs="Arial"/>
          <w:sz w:val="22"/>
          <w:szCs w:val="22"/>
        </w:rPr>
        <w:t>on</w:t>
      </w:r>
      <w:r w:rsidR="3CCB3D24">
        <w:rPr>
          <w:spacing w:val="13"/>
          <w:sz w:val="22"/>
          <w:szCs w:val="22"/>
        </w:rPr>
        <w:t xml:space="preserve"> </w:t>
      </w:r>
      <w:r w:rsidR="3CCB3D24">
        <w:rPr>
          <w:rFonts w:ascii="Arial" w:eastAsia="Arial" w:hAnsi="Arial" w:cs="Arial"/>
          <w:sz w:val="22"/>
          <w:szCs w:val="22"/>
        </w:rPr>
        <w:t>a</w:t>
      </w:r>
      <w:r w:rsidR="3CCB3D24">
        <w:rPr>
          <w:rFonts w:ascii="Arial" w:eastAsia="Arial" w:hAnsi="Arial" w:cs="Arial"/>
          <w:spacing w:val="-1"/>
          <w:sz w:val="22"/>
          <w:szCs w:val="22"/>
        </w:rPr>
        <w:t>rr</w:t>
      </w:r>
      <w:r w:rsidR="3CCB3D24">
        <w:rPr>
          <w:rFonts w:ascii="Arial" w:eastAsia="Arial" w:hAnsi="Arial" w:cs="Arial"/>
          <w:sz w:val="22"/>
          <w:szCs w:val="22"/>
        </w:rPr>
        <w:t>an</w:t>
      </w:r>
      <w:r w:rsidR="3CCB3D24">
        <w:rPr>
          <w:rFonts w:ascii="Arial" w:eastAsia="Arial" w:hAnsi="Arial" w:cs="Arial"/>
          <w:spacing w:val="2"/>
          <w:sz w:val="22"/>
          <w:szCs w:val="22"/>
        </w:rPr>
        <w:t>g</w:t>
      </w:r>
      <w:r w:rsidR="3CCB3D24">
        <w:rPr>
          <w:rFonts w:ascii="Arial" w:eastAsia="Arial" w:hAnsi="Arial" w:cs="Arial"/>
          <w:spacing w:val="-3"/>
          <w:sz w:val="22"/>
          <w:szCs w:val="22"/>
        </w:rPr>
        <w:t>e</w:t>
      </w:r>
      <w:r w:rsidR="3CCB3D24">
        <w:rPr>
          <w:rFonts w:ascii="Arial" w:eastAsia="Arial" w:hAnsi="Arial" w:cs="Arial"/>
          <w:spacing w:val="1"/>
          <w:sz w:val="22"/>
          <w:szCs w:val="22"/>
        </w:rPr>
        <w:t>m</w:t>
      </w:r>
      <w:r w:rsidR="3CCB3D24">
        <w:rPr>
          <w:rFonts w:ascii="Arial" w:eastAsia="Arial" w:hAnsi="Arial" w:cs="Arial"/>
          <w:sz w:val="22"/>
          <w:szCs w:val="22"/>
        </w:rPr>
        <w:t>ent</w:t>
      </w:r>
      <w:r w:rsidR="3CCB3D24">
        <w:rPr>
          <w:spacing w:val="14"/>
          <w:sz w:val="22"/>
          <w:szCs w:val="22"/>
        </w:rPr>
        <w:t xml:space="preserve"> </w:t>
      </w:r>
      <w:r w:rsidR="3CCB3D24">
        <w:rPr>
          <w:rFonts w:ascii="Arial" w:eastAsia="Arial" w:hAnsi="Arial" w:cs="Arial"/>
          <w:spacing w:val="-1"/>
          <w:sz w:val="22"/>
          <w:szCs w:val="22"/>
        </w:rPr>
        <w:t>i</w:t>
      </w:r>
      <w:r w:rsidR="3CCB3D24">
        <w:rPr>
          <w:rFonts w:ascii="Arial" w:eastAsia="Arial" w:hAnsi="Arial" w:cs="Arial"/>
          <w:sz w:val="22"/>
          <w:szCs w:val="22"/>
        </w:rPr>
        <w:t>s</w:t>
      </w:r>
      <w:r w:rsidR="3CCB3D24">
        <w:rPr>
          <w:spacing w:val="13"/>
          <w:sz w:val="22"/>
          <w:szCs w:val="22"/>
        </w:rPr>
        <w:t xml:space="preserve"> </w:t>
      </w:r>
      <w:r w:rsidR="3CCB3D24">
        <w:rPr>
          <w:rFonts w:ascii="Arial" w:eastAsia="Arial" w:hAnsi="Arial" w:cs="Arial"/>
          <w:spacing w:val="1"/>
          <w:sz w:val="22"/>
          <w:szCs w:val="22"/>
        </w:rPr>
        <w:t>m</w:t>
      </w:r>
      <w:r w:rsidR="3CCB3D24">
        <w:rPr>
          <w:rFonts w:ascii="Arial" w:eastAsia="Arial" w:hAnsi="Arial" w:cs="Arial"/>
          <w:sz w:val="22"/>
          <w:szCs w:val="22"/>
        </w:rPr>
        <w:t>ade</w:t>
      </w:r>
      <w:r w:rsidR="3CCB3D24">
        <w:rPr>
          <w:spacing w:val="13"/>
          <w:sz w:val="22"/>
          <w:szCs w:val="22"/>
        </w:rPr>
        <w:t xml:space="preserve"> </w:t>
      </w:r>
      <w:r w:rsidR="3CCB3D24">
        <w:rPr>
          <w:rFonts w:ascii="Arial" w:eastAsia="Arial" w:hAnsi="Arial" w:cs="Arial"/>
          <w:sz w:val="22"/>
          <w:szCs w:val="22"/>
        </w:rPr>
        <w:t>un</w:t>
      </w:r>
      <w:r w:rsidR="3CCB3D24">
        <w:rPr>
          <w:rFonts w:ascii="Arial" w:eastAsia="Arial" w:hAnsi="Arial" w:cs="Arial"/>
          <w:spacing w:val="-3"/>
          <w:sz w:val="22"/>
          <w:szCs w:val="22"/>
        </w:rPr>
        <w:t>d</w:t>
      </w:r>
      <w:r w:rsidR="3CCB3D24">
        <w:rPr>
          <w:rFonts w:ascii="Arial" w:eastAsia="Arial" w:hAnsi="Arial" w:cs="Arial"/>
          <w:sz w:val="22"/>
          <w:szCs w:val="22"/>
        </w:rPr>
        <w:t>er</w:t>
      </w:r>
      <w:r w:rsidR="3CCB3D24">
        <w:rPr>
          <w:spacing w:val="14"/>
          <w:sz w:val="22"/>
          <w:szCs w:val="22"/>
        </w:rPr>
        <w:t xml:space="preserve"> </w:t>
      </w:r>
      <w:r w:rsidR="3CCB3D24">
        <w:rPr>
          <w:rFonts w:ascii="Arial" w:eastAsia="Arial" w:hAnsi="Arial" w:cs="Arial"/>
          <w:sz w:val="22"/>
          <w:szCs w:val="22"/>
        </w:rPr>
        <w:t>pa</w:t>
      </w:r>
      <w:r w:rsidR="3CCB3D24">
        <w:rPr>
          <w:rFonts w:ascii="Arial" w:eastAsia="Arial" w:hAnsi="Arial" w:cs="Arial"/>
          <w:spacing w:val="1"/>
          <w:sz w:val="22"/>
          <w:szCs w:val="22"/>
        </w:rPr>
        <w:t>r</w:t>
      </w:r>
      <w:r w:rsidR="3CCB3D24">
        <w:rPr>
          <w:rFonts w:ascii="Arial" w:eastAsia="Arial" w:hAnsi="Arial" w:cs="Arial"/>
          <w:spacing w:val="-3"/>
          <w:sz w:val="22"/>
          <w:szCs w:val="22"/>
        </w:rPr>
        <w:t>a</w:t>
      </w:r>
      <w:r w:rsidR="3CCB3D24">
        <w:rPr>
          <w:rFonts w:ascii="Arial" w:eastAsia="Arial" w:hAnsi="Arial" w:cs="Arial"/>
          <w:spacing w:val="2"/>
          <w:sz w:val="22"/>
          <w:szCs w:val="22"/>
        </w:rPr>
        <w:t>g</w:t>
      </w:r>
      <w:r w:rsidR="3CCB3D24">
        <w:rPr>
          <w:rFonts w:ascii="Arial" w:eastAsia="Arial" w:hAnsi="Arial" w:cs="Arial"/>
          <w:spacing w:val="1"/>
          <w:sz w:val="22"/>
          <w:szCs w:val="22"/>
        </w:rPr>
        <w:t>r</w:t>
      </w:r>
      <w:r w:rsidR="3CCB3D24">
        <w:rPr>
          <w:rFonts w:ascii="Arial" w:eastAsia="Arial" w:hAnsi="Arial" w:cs="Arial"/>
          <w:sz w:val="22"/>
          <w:szCs w:val="22"/>
        </w:rPr>
        <w:t>aph</w:t>
      </w:r>
      <w:r w:rsidR="3CCB3D24">
        <w:rPr>
          <w:spacing w:val="13"/>
          <w:sz w:val="22"/>
          <w:szCs w:val="22"/>
        </w:rPr>
        <w:t xml:space="preserve"> </w:t>
      </w:r>
      <w:r w:rsidR="00430F77">
        <w:rPr>
          <w:rFonts w:ascii="Arial" w:eastAsia="Arial" w:hAnsi="Arial" w:cs="Arial"/>
          <w:spacing w:val="1"/>
          <w:sz w:val="22"/>
          <w:szCs w:val="22"/>
        </w:rPr>
        <w:t>5.</w:t>
      </w:r>
      <w:r w:rsidR="3CCB3D24">
        <w:rPr>
          <w:rFonts w:ascii="Arial" w:eastAsia="Arial" w:hAnsi="Arial" w:cs="Arial"/>
          <w:sz w:val="22"/>
          <w:szCs w:val="22"/>
        </w:rPr>
        <w:t>4</w:t>
      </w:r>
      <w:r w:rsidR="3CCB3D24">
        <w:rPr>
          <w:spacing w:val="13"/>
          <w:sz w:val="22"/>
          <w:szCs w:val="22"/>
        </w:rPr>
        <w:t xml:space="preserve"> </w:t>
      </w:r>
      <w:r w:rsidR="3CCB3D24">
        <w:rPr>
          <w:rFonts w:ascii="Arial" w:eastAsia="Arial" w:hAnsi="Arial" w:cs="Arial"/>
          <w:sz w:val="22"/>
          <w:szCs w:val="22"/>
        </w:rPr>
        <w:t>abo</w:t>
      </w:r>
      <w:r w:rsidR="3CCB3D24">
        <w:rPr>
          <w:rFonts w:ascii="Arial" w:eastAsia="Arial" w:hAnsi="Arial" w:cs="Arial"/>
          <w:spacing w:val="-2"/>
          <w:sz w:val="22"/>
          <w:szCs w:val="22"/>
        </w:rPr>
        <w:t>v</w:t>
      </w:r>
      <w:r w:rsidR="3CCB3D24">
        <w:rPr>
          <w:rFonts w:ascii="Arial" w:eastAsia="Arial" w:hAnsi="Arial" w:cs="Arial"/>
          <w:sz w:val="22"/>
          <w:szCs w:val="22"/>
        </w:rPr>
        <w:t>e,</w:t>
      </w:r>
      <w:r w:rsidR="3CCB3D24">
        <w:rPr>
          <w:spacing w:val="12"/>
          <w:sz w:val="22"/>
          <w:szCs w:val="22"/>
        </w:rPr>
        <w:t xml:space="preserve"> </w:t>
      </w:r>
      <w:r w:rsidR="3CCB3D24">
        <w:rPr>
          <w:rFonts w:ascii="Arial" w:eastAsia="Arial" w:hAnsi="Arial" w:cs="Arial"/>
          <w:spacing w:val="-1"/>
          <w:sz w:val="22"/>
          <w:szCs w:val="22"/>
        </w:rPr>
        <w:t>i</w:t>
      </w:r>
      <w:r w:rsidR="3CCB3D24">
        <w:rPr>
          <w:rFonts w:ascii="Arial" w:eastAsia="Arial" w:hAnsi="Arial" w:cs="Arial"/>
          <w:sz w:val="22"/>
          <w:szCs w:val="22"/>
        </w:rPr>
        <w:t>t</w:t>
      </w:r>
      <w:r w:rsidR="3CCB3D24">
        <w:rPr>
          <w:spacing w:val="14"/>
          <w:sz w:val="22"/>
          <w:szCs w:val="22"/>
        </w:rPr>
        <w:t xml:space="preserve"> </w:t>
      </w:r>
      <w:r w:rsidR="3CCB3D24">
        <w:rPr>
          <w:rFonts w:ascii="Arial" w:eastAsia="Arial" w:hAnsi="Arial" w:cs="Arial"/>
          <w:sz w:val="22"/>
          <w:szCs w:val="22"/>
        </w:rPr>
        <w:t>sha</w:t>
      </w:r>
      <w:r w:rsidR="3CCB3D24">
        <w:rPr>
          <w:rFonts w:ascii="Arial" w:eastAsia="Arial" w:hAnsi="Arial" w:cs="Arial"/>
          <w:spacing w:val="-1"/>
          <w:sz w:val="22"/>
          <w:szCs w:val="22"/>
        </w:rPr>
        <w:t>l</w:t>
      </w:r>
      <w:r w:rsidR="3CCB3D24">
        <w:rPr>
          <w:rFonts w:ascii="Arial" w:eastAsia="Arial" w:hAnsi="Arial" w:cs="Arial"/>
          <w:sz w:val="22"/>
          <w:szCs w:val="22"/>
        </w:rPr>
        <w:t>l</w:t>
      </w:r>
      <w:r w:rsidR="3CCB3D24">
        <w:rPr>
          <w:spacing w:val="14"/>
          <w:sz w:val="22"/>
          <w:szCs w:val="22"/>
        </w:rPr>
        <w:t xml:space="preserve"> </w:t>
      </w:r>
      <w:r w:rsidR="3CCB3D24">
        <w:rPr>
          <w:rFonts w:ascii="Arial" w:eastAsia="Arial" w:hAnsi="Arial" w:cs="Arial"/>
          <w:sz w:val="22"/>
          <w:szCs w:val="22"/>
        </w:rPr>
        <w:t>not</w:t>
      </w:r>
      <w:r w:rsidR="3CCB3D24">
        <w:rPr>
          <w:sz w:val="22"/>
          <w:szCs w:val="22"/>
        </w:rPr>
        <w:t xml:space="preserve"> </w:t>
      </w:r>
      <w:r w:rsidR="3CCB3D24">
        <w:rPr>
          <w:rFonts w:ascii="Arial" w:eastAsia="Arial" w:hAnsi="Arial" w:cs="Arial"/>
          <w:sz w:val="22"/>
          <w:szCs w:val="22"/>
        </w:rPr>
        <w:t>p</w:t>
      </w:r>
      <w:r w:rsidR="3CCB3D24">
        <w:rPr>
          <w:rFonts w:ascii="Arial" w:eastAsia="Arial" w:hAnsi="Arial" w:cs="Arial"/>
          <w:spacing w:val="1"/>
          <w:sz w:val="22"/>
          <w:szCs w:val="22"/>
        </w:rPr>
        <w:t>r</w:t>
      </w:r>
      <w:r w:rsidR="3CCB3D24">
        <w:rPr>
          <w:rFonts w:ascii="Arial" w:eastAsia="Arial" w:hAnsi="Arial" w:cs="Arial"/>
          <w:sz w:val="22"/>
          <w:szCs w:val="22"/>
        </w:rPr>
        <w:t>ec</w:t>
      </w:r>
      <w:r w:rsidR="3CCB3D24">
        <w:rPr>
          <w:rFonts w:ascii="Arial" w:eastAsia="Arial" w:hAnsi="Arial" w:cs="Arial"/>
          <w:spacing w:val="-1"/>
          <w:sz w:val="22"/>
          <w:szCs w:val="22"/>
        </w:rPr>
        <w:t>l</w:t>
      </w:r>
      <w:r w:rsidR="3CCB3D24">
        <w:rPr>
          <w:rFonts w:ascii="Arial" w:eastAsia="Arial" w:hAnsi="Arial" w:cs="Arial"/>
          <w:sz w:val="22"/>
          <w:szCs w:val="22"/>
        </w:rPr>
        <w:t>ude</w:t>
      </w:r>
      <w:r w:rsidR="3CCB3D24">
        <w:rPr>
          <w:spacing w:val="4"/>
          <w:sz w:val="22"/>
          <w:szCs w:val="22"/>
        </w:rPr>
        <w:t xml:space="preserve"> </w:t>
      </w:r>
      <w:r w:rsidR="3CCB3D24">
        <w:rPr>
          <w:rFonts w:ascii="Arial" w:eastAsia="Arial" w:hAnsi="Arial" w:cs="Arial"/>
          <w:spacing w:val="1"/>
          <w:sz w:val="22"/>
          <w:szCs w:val="22"/>
        </w:rPr>
        <w:t>t</w:t>
      </w:r>
      <w:r w:rsidR="3CCB3D24">
        <w:rPr>
          <w:rFonts w:ascii="Arial" w:eastAsia="Arial" w:hAnsi="Arial" w:cs="Arial"/>
          <w:sz w:val="22"/>
          <w:szCs w:val="22"/>
        </w:rPr>
        <w:t>he</w:t>
      </w:r>
      <w:r w:rsidR="3CCB3D24">
        <w:rPr>
          <w:spacing w:val="4"/>
          <w:sz w:val="22"/>
          <w:szCs w:val="22"/>
        </w:rPr>
        <w:t xml:space="preserve"> </w:t>
      </w:r>
      <w:r w:rsidR="3CCB3D24">
        <w:rPr>
          <w:rFonts w:ascii="Arial" w:eastAsia="Arial" w:hAnsi="Arial" w:cs="Arial"/>
          <w:sz w:val="22"/>
          <w:szCs w:val="22"/>
        </w:rPr>
        <w:t>b</w:t>
      </w:r>
      <w:r w:rsidR="3CCB3D24">
        <w:rPr>
          <w:rFonts w:ascii="Arial" w:eastAsia="Arial" w:hAnsi="Arial" w:cs="Arial"/>
          <w:spacing w:val="-3"/>
          <w:sz w:val="22"/>
          <w:szCs w:val="22"/>
        </w:rPr>
        <w:t>o</w:t>
      </w:r>
      <w:r w:rsidR="3CCB3D24">
        <w:rPr>
          <w:rFonts w:ascii="Arial" w:eastAsia="Arial" w:hAnsi="Arial" w:cs="Arial"/>
          <w:sz w:val="22"/>
          <w:szCs w:val="22"/>
        </w:rPr>
        <w:t>dy</w:t>
      </w:r>
      <w:r w:rsidR="3CCB3D24">
        <w:rPr>
          <w:spacing w:val="2"/>
          <w:sz w:val="22"/>
          <w:szCs w:val="22"/>
        </w:rPr>
        <w:t xml:space="preserve"> </w:t>
      </w:r>
      <w:r w:rsidR="3CCB3D24">
        <w:rPr>
          <w:rFonts w:ascii="Arial" w:eastAsia="Arial" w:hAnsi="Arial" w:cs="Arial"/>
          <w:sz w:val="22"/>
          <w:szCs w:val="22"/>
        </w:rPr>
        <w:t>or</w:t>
      </w:r>
      <w:r w:rsidR="3CCB3D24">
        <w:rPr>
          <w:spacing w:val="5"/>
          <w:sz w:val="22"/>
          <w:szCs w:val="22"/>
        </w:rPr>
        <w:t xml:space="preserve"> </w:t>
      </w:r>
      <w:r w:rsidR="3CCB3D24">
        <w:rPr>
          <w:rFonts w:ascii="Arial" w:eastAsia="Arial" w:hAnsi="Arial" w:cs="Arial"/>
          <w:sz w:val="22"/>
          <w:szCs w:val="22"/>
        </w:rPr>
        <w:t>pe</w:t>
      </w:r>
      <w:r w:rsidR="3CCB3D24">
        <w:rPr>
          <w:rFonts w:ascii="Arial" w:eastAsia="Arial" w:hAnsi="Arial" w:cs="Arial"/>
          <w:spacing w:val="-1"/>
          <w:sz w:val="22"/>
          <w:szCs w:val="22"/>
        </w:rPr>
        <w:t>r</w:t>
      </w:r>
      <w:r w:rsidR="3CCB3D24">
        <w:rPr>
          <w:rFonts w:ascii="Arial" w:eastAsia="Arial" w:hAnsi="Arial" w:cs="Arial"/>
          <w:sz w:val="22"/>
          <w:szCs w:val="22"/>
        </w:rPr>
        <w:t>son</w:t>
      </w:r>
      <w:r w:rsidR="3CCB3D24">
        <w:rPr>
          <w:spacing w:val="4"/>
          <w:sz w:val="22"/>
          <w:szCs w:val="22"/>
        </w:rPr>
        <w:t xml:space="preserve"> </w:t>
      </w:r>
      <w:r w:rsidR="3CCB3D24">
        <w:rPr>
          <w:rFonts w:ascii="Arial" w:eastAsia="Arial" w:hAnsi="Arial" w:cs="Arial"/>
          <w:sz w:val="22"/>
          <w:szCs w:val="22"/>
        </w:rPr>
        <w:t>de</w:t>
      </w:r>
      <w:r w:rsidR="3CCB3D24">
        <w:rPr>
          <w:rFonts w:ascii="Arial" w:eastAsia="Arial" w:hAnsi="Arial" w:cs="Arial"/>
          <w:spacing w:val="-1"/>
          <w:sz w:val="22"/>
          <w:szCs w:val="22"/>
        </w:rPr>
        <w:t>l</w:t>
      </w:r>
      <w:r w:rsidR="3CCB3D24">
        <w:rPr>
          <w:rFonts w:ascii="Arial" w:eastAsia="Arial" w:hAnsi="Arial" w:cs="Arial"/>
          <w:sz w:val="22"/>
          <w:szCs w:val="22"/>
        </w:rPr>
        <w:t>e</w:t>
      </w:r>
      <w:r w:rsidR="3CCB3D24">
        <w:rPr>
          <w:rFonts w:ascii="Arial" w:eastAsia="Arial" w:hAnsi="Arial" w:cs="Arial"/>
          <w:spacing w:val="2"/>
          <w:sz w:val="22"/>
          <w:szCs w:val="22"/>
        </w:rPr>
        <w:t>g</w:t>
      </w:r>
      <w:r w:rsidR="3CCB3D24">
        <w:rPr>
          <w:rFonts w:ascii="Arial" w:eastAsia="Arial" w:hAnsi="Arial" w:cs="Arial"/>
          <w:spacing w:val="-3"/>
          <w:sz w:val="22"/>
          <w:szCs w:val="22"/>
        </w:rPr>
        <w:t>a</w:t>
      </w:r>
      <w:r w:rsidR="3CCB3D24">
        <w:rPr>
          <w:rFonts w:ascii="Arial" w:eastAsia="Arial" w:hAnsi="Arial" w:cs="Arial"/>
          <w:spacing w:val="1"/>
          <w:sz w:val="22"/>
          <w:szCs w:val="22"/>
        </w:rPr>
        <w:t>t</w:t>
      </w:r>
      <w:r w:rsidR="3CCB3D24">
        <w:rPr>
          <w:rFonts w:ascii="Arial" w:eastAsia="Arial" w:hAnsi="Arial" w:cs="Arial"/>
          <w:spacing w:val="-1"/>
          <w:sz w:val="22"/>
          <w:szCs w:val="22"/>
        </w:rPr>
        <w:t>i</w:t>
      </w:r>
      <w:r w:rsidR="3CCB3D24">
        <w:rPr>
          <w:rFonts w:ascii="Arial" w:eastAsia="Arial" w:hAnsi="Arial" w:cs="Arial"/>
          <w:sz w:val="22"/>
          <w:szCs w:val="22"/>
        </w:rPr>
        <w:t>ng</w:t>
      </w:r>
      <w:r w:rsidR="3CCB3D24">
        <w:rPr>
          <w:spacing w:val="4"/>
          <w:sz w:val="22"/>
          <w:szCs w:val="22"/>
        </w:rPr>
        <w:t xml:space="preserve"> </w:t>
      </w:r>
      <w:r w:rsidR="3CCB3D24">
        <w:rPr>
          <w:rFonts w:ascii="Arial" w:eastAsia="Arial" w:hAnsi="Arial" w:cs="Arial"/>
          <w:spacing w:val="1"/>
          <w:sz w:val="22"/>
          <w:szCs w:val="22"/>
        </w:rPr>
        <w:t>t</w:t>
      </w:r>
      <w:r w:rsidR="3CCB3D24">
        <w:rPr>
          <w:rFonts w:ascii="Arial" w:eastAsia="Arial" w:hAnsi="Arial" w:cs="Arial"/>
          <w:sz w:val="22"/>
          <w:szCs w:val="22"/>
        </w:rPr>
        <w:t>he</w:t>
      </w:r>
      <w:r w:rsidR="3CCB3D24">
        <w:rPr>
          <w:spacing w:val="1"/>
          <w:sz w:val="22"/>
          <w:szCs w:val="22"/>
        </w:rPr>
        <w:t xml:space="preserve"> </w:t>
      </w:r>
      <w:r w:rsidR="3CCB3D24">
        <w:rPr>
          <w:rFonts w:ascii="Arial" w:eastAsia="Arial" w:hAnsi="Arial" w:cs="Arial"/>
          <w:spacing w:val="1"/>
          <w:sz w:val="22"/>
          <w:szCs w:val="22"/>
        </w:rPr>
        <w:t>f</w:t>
      </w:r>
      <w:r w:rsidR="3CCB3D24">
        <w:rPr>
          <w:rFonts w:ascii="Arial" w:eastAsia="Arial" w:hAnsi="Arial" w:cs="Arial"/>
          <w:sz w:val="22"/>
          <w:szCs w:val="22"/>
        </w:rPr>
        <w:t>un</w:t>
      </w:r>
      <w:r w:rsidR="3CCB3D24">
        <w:rPr>
          <w:rFonts w:ascii="Arial" w:eastAsia="Arial" w:hAnsi="Arial" w:cs="Arial"/>
          <w:spacing w:val="-2"/>
          <w:sz w:val="22"/>
          <w:szCs w:val="22"/>
        </w:rPr>
        <w:t>c</w:t>
      </w:r>
      <w:r w:rsidR="3CCB3D24">
        <w:rPr>
          <w:rFonts w:ascii="Arial" w:eastAsia="Arial" w:hAnsi="Arial" w:cs="Arial"/>
          <w:spacing w:val="1"/>
          <w:sz w:val="22"/>
          <w:szCs w:val="22"/>
        </w:rPr>
        <w:t>t</w:t>
      </w:r>
      <w:r w:rsidR="3CCB3D24">
        <w:rPr>
          <w:rFonts w:ascii="Arial" w:eastAsia="Arial" w:hAnsi="Arial" w:cs="Arial"/>
          <w:spacing w:val="-1"/>
          <w:sz w:val="22"/>
          <w:szCs w:val="22"/>
        </w:rPr>
        <w:t>i</w:t>
      </w:r>
      <w:r w:rsidR="3CCB3D24">
        <w:rPr>
          <w:rFonts w:ascii="Arial" w:eastAsia="Arial" w:hAnsi="Arial" w:cs="Arial"/>
          <w:sz w:val="22"/>
          <w:szCs w:val="22"/>
        </w:rPr>
        <w:t>on,</w:t>
      </w:r>
      <w:r w:rsidR="3CCB3D24">
        <w:rPr>
          <w:spacing w:val="5"/>
          <w:sz w:val="22"/>
          <w:szCs w:val="22"/>
        </w:rPr>
        <w:t xml:space="preserve"> </w:t>
      </w:r>
      <w:r w:rsidR="3CCB3D24">
        <w:rPr>
          <w:rFonts w:ascii="Arial" w:eastAsia="Arial" w:hAnsi="Arial" w:cs="Arial"/>
          <w:sz w:val="22"/>
          <w:szCs w:val="22"/>
        </w:rPr>
        <w:t>or</w:t>
      </w:r>
      <w:r w:rsidR="3CCB3D24">
        <w:rPr>
          <w:spacing w:val="3"/>
          <w:sz w:val="22"/>
          <w:szCs w:val="22"/>
        </w:rPr>
        <w:t xml:space="preserve"> </w:t>
      </w:r>
      <w:r w:rsidR="3CCB3D24">
        <w:rPr>
          <w:rFonts w:ascii="Arial" w:eastAsia="Arial" w:hAnsi="Arial" w:cs="Arial"/>
          <w:sz w:val="22"/>
          <w:szCs w:val="22"/>
        </w:rPr>
        <w:t>pa</w:t>
      </w:r>
      <w:r w:rsidR="3CCB3D24">
        <w:rPr>
          <w:rFonts w:ascii="Arial" w:eastAsia="Arial" w:hAnsi="Arial" w:cs="Arial"/>
          <w:spacing w:val="-1"/>
          <w:sz w:val="22"/>
          <w:szCs w:val="22"/>
        </w:rPr>
        <w:t>r</w:t>
      </w:r>
      <w:r w:rsidR="3CCB3D24">
        <w:rPr>
          <w:rFonts w:ascii="Arial" w:eastAsia="Arial" w:hAnsi="Arial" w:cs="Arial"/>
          <w:sz w:val="22"/>
          <w:szCs w:val="22"/>
        </w:rPr>
        <w:t>t</w:t>
      </w:r>
      <w:r w:rsidR="3CCB3D24">
        <w:rPr>
          <w:spacing w:val="5"/>
          <w:sz w:val="22"/>
          <w:szCs w:val="22"/>
        </w:rPr>
        <w:t xml:space="preserve"> </w:t>
      </w:r>
      <w:r w:rsidR="3CCB3D24">
        <w:rPr>
          <w:rFonts w:ascii="Arial" w:eastAsia="Arial" w:hAnsi="Arial" w:cs="Arial"/>
          <w:spacing w:val="-3"/>
          <w:sz w:val="22"/>
          <w:szCs w:val="22"/>
        </w:rPr>
        <w:t>o</w:t>
      </w:r>
      <w:r w:rsidR="3CCB3D24">
        <w:rPr>
          <w:rFonts w:ascii="Arial" w:eastAsia="Arial" w:hAnsi="Arial" w:cs="Arial"/>
          <w:sz w:val="22"/>
          <w:szCs w:val="22"/>
        </w:rPr>
        <w:t>f</w:t>
      </w:r>
      <w:r w:rsidR="3CCB3D24">
        <w:rPr>
          <w:spacing w:val="5"/>
          <w:sz w:val="22"/>
          <w:szCs w:val="22"/>
        </w:rPr>
        <w:t xml:space="preserve"> </w:t>
      </w:r>
      <w:r w:rsidR="3CCB3D24">
        <w:rPr>
          <w:rFonts w:ascii="Arial" w:eastAsia="Arial" w:hAnsi="Arial" w:cs="Arial"/>
          <w:spacing w:val="-1"/>
          <w:sz w:val="22"/>
          <w:szCs w:val="22"/>
        </w:rPr>
        <w:t>i</w:t>
      </w:r>
      <w:r w:rsidR="3CCB3D24">
        <w:rPr>
          <w:rFonts w:ascii="Arial" w:eastAsia="Arial" w:hAnsi="Arial" w:cs="Arial"/>
          <w:spacing w:val="1"/>
          <w:sz w:val="22"/>
          <w:szCs w:val="22"/>
        </w:rPr>
        <w:t>t</w:t>
      </w:r>
      <w:r w:rsidR="3CCB3D24">
        <w:rPr>
          <w:rFonts w:ascii="Arial" w:eastAsia="Arial" w:hAnsi="Arial" w:cs="Arial"/>
          <w:sz w:val="22"/>
          <w:szCs w:val="22"/>
        </w:rPr>
        <w:t>,</w:t>
      </w:r>
      <w:r w:rsidR="3CCB3D24">
        <w:rPr>
          <w:sz w:val="22"/>
          <w:szCs w:val="22"/>
        </w:rPr>
        <w:t xml:space="preserve"> </w:t>
      </w:r>
      <w:r w:rsidR="3CCB3D24">
        <w:rPr>
          <w:rFonts w:ascii="Arial" w:eastAsia="Arial" w:hAnsi="Arial" w:cs="Arial"/>
          <w:spacing w:val="1"/>
          <w:sz w:val="22"/>
          <w:szCs w:val="22"/>
        </w:rPr>
        <w:t>fr</w:t>
      </w:r>
      <w:r w:rsidR="3CCB3D24">
        <w:rPr>
          <w:rFonts w:ascii="Arial" w:eastAsia="Arial" w:hAnsi="Arial" w:cs="Arial"/>
          <w:sz w:val="22"/>
          <w:szCs w:val="22"/>
        </w:rPr>
        <w:t>om</w:t>
      </w:r>
      <w:r w:rsidR="3CCB3D24">
        <w:rPr>
          <w:spacing w:val="3"/>
          <w:sz w:val="22"/>
          <w:szCs w:val="22"/>
        </w:rPr>
        <w:t xml:space="preserve"> </w:t>
      </w:r>
      <w:r w:rsidR="3CCB3D24">
        <w:rPr>
          <w:rFonts w:ascii="Arial" w:eastAsia="Arial" w:hAnsi="Arial" w:cs="Arial"/>
          <w:sz w:val="22"/>
          <w:szCs w:val="22"/>
        </w:rPr>
        <w:t>e</w:t>
      </w:r>
      <w:r w:rsidR="3CCB3D24">
        <w:rPr>
          <w:rFonts w:ascii="Arial" w:eastAsia="Arial" w:hAnsi="Arial" w:cs="Arial"/>
          <w:spacing w:val="-2"/>
          <w:sz w:val="22"/>
          <w:szCs w:val="22"/>
        </w:rPr>
        <w:t>x</w:t>
      </w:r>
      <w:r w:rsidR="3CCB3D24">
        <w:rPr>
          <w:rFonts w:ascii="Arial" w:eastAsia="Arial" w:hAnsi="Arial" w:cs="Arial"/>
          <w:sz w:val="22"/>
          <w:szCs w:val="22"/>
        </w:rPr>
        <w:t>e</w:t>
      </w:r>
      <w:r w:rsidR="3CCB3D24">
        <w:rPr>
          <w:rFonts w:ascii="Arial" w:eastAsia="Arial" w:hAnsi="Arial" w:cs="Arial"/>
          <w:spacing w:val="1"/>
          <w:sz w:val="22"/>
          <w:szCs w:val="22"/>
        </w:rPr>
        <w:t>r</w:t>
      </w:r>
      <w:r w:rsidR="3CCB3D24">
        <w:rPr>
          <w:rFonts w:ascii="Arial" w:eastAsia="Arial" w:hAnsi="Arial" w:cs="Arial"/>
          <w:sz w:val="22"/>
          <w:szCs w:val="22"/>
        </w:rPr>
        <w:t>c</w:t>
      </w:r>
      <w:r w:rsidR="3CCB3D24">
        <w:rPr>
          <w:rFonts w:ascii="Arial" w:eastAsia="Arial" w:hAnsi="Arial" w:cs="Arial"/>
          <w:spacing w:val="-1"/>
          <w:sz w:val="22"/>
          <w:szCs w:val="22"/>
        </w:rPr>
        <w:t>i</w:t>
      </w:r>
      <w:r w:rsidR="3CCB3D24">
        <w:rPr>
          <w:rFonts w:ascii="Arial" w:eastAsia="Arial" w:hAnsi="Arial" w:cs="Arial"/>
          <w:sz w:val="22"/>
          <w:szCs w:val="22"/>
        </w:rPr>
        <w:t>s</w:t>
      </w:r>
      <w:r w:rsidR="3CCB3D24">
        <w:rPr>
          <w:rFonts w:ascii="Arial" w:eastAsia="Arial" w:hAnsi="Arial" w:cs="Arial"/>
          <w:spacing w:val="-1"/>
          <w:sz w:val="22"/>
          <w:szCs w:val="22"/>
        </w:rPr>
        <w:t>i</w:t>
      </w:r>
      <w:r w:rsidR="3CCB3D24">
        <w:rPr>
          <w:rFonts w:ascii="Arial" w:eastAsia="Arial" w:hAnsi="Arial" w:cs="Arial"/>
          <w:sz w:val="22"/>
          <w:szCs w:val="22"/>
        </w:rPr>
        <w:t>ng</w:t>
      </w:r>
      <w:r w:rsidR="3CCB3D24">
        <w:rPr>
          <w:spacing w:val="4"/>
          <w:sz w:val="22"/>
          <w:szCs w:val="22"/>
        </w:rPr>
        <w:t xml:space="preserve"> </w:t>
      </w:r>
      <w:r w:rsidR="3CCB3D24">
        <w:rPr>
          <w:rFonts w:ascii="Arial" w:eastAsia="Arial" w:hAnsi="Arial" w:cs="Arial"/>
          <w:spacing w:val="1"/>
          <w:sz w:val="22"/>
          <w:szCs w:val="22"/>
        </w:rPr>
        <w:t>t</w:t>
      </w:r>
      <w:r w:rsidR="3CCB3D24">
        <w:rPr>
          <w:rFonts w:ascii="Arial" w:eastAsia="Arial" w:hAnsi="Arial" w:cs="Arial"/>
          <w:sz w:val="22"/>
          <w:szCs w:val="22"/>
        </w:rPr>
        <w:t>h</w:t>
      </w:r>
      <w:r w:rsidR="3CCB3D24">
        <w:rPr>
          <w:rFonts w:ascii="Arial" w:eastAsia="Arial" w:hAnsi="Arial" w:cs="Arial"/>
          <w:spacing w:val="-3"/>
          <w:sz w:val="22"/>
          <w:szCs w:val="22"/>
        </w:rPr>
        <w:t>a</w:t>
      </w:r>
      <w:r w:rsidR="3CCB3D24">
        <w:rPr>
          <w:rFonts w:ascii="Arial" w:eastAsia="Arial" w:hAnsi="Arial" w:cs="Arial"/>
          <w:sz w:val="22"/>
          <w:szCs w:val="22"/>
        </w:rPr>
        <w:t>t</w:t>
      </w:r>
      <w:r w:rsidR="3CCB3D24">
        <w:rPr>
          <w:sz w:val="22"/>
          <w:szCs w:val="22"/>
        </w:rPr>
        <w:t xml:space="preserve"> </w:t>
      </w:r>
      <w:r w:rsidR="3CCB3D24">
        <w:rPr>
          <w:rFonts w:ascii="Arial" w:eastAsia="Arial" w:hAnsi="Arial" w:cs="Arial"/>
          <w:spacing w:val="1"/>
          <w:sz w:val="22"/>
          <w:szCs w:val="22"/>
        </w:rPr>
        <w:t>f</w:t>
      </w:r>
      <w:r w:rsidR="3CCB3D24">
        <w:rPr>
          <w:rFonts w:ascii="Arial" w:eastAsia="Arial" w:hAnsi="Arial" w:cs="Arial"/>
          <w:sz w:val="22"/>
          <w:szCs w:val="22"/>
        </w:rPr>
        <w:t>unc</w:t>
      </w:r>
      <w:r w:rsidR="3CCB3D24">
        <w:rPr>
          <w:rFonts w:ascii="Arial" w:eastAsia="Arial" w:hAnsi="Arial" w:cs="Arial"/>
          <w:spacing w:val="1"/>
          <w:sz w:val="22"/>
          <w:szCs w:val="22"/>
        </w:rPr>
        <w:t>t</w:t>
      </w:r>
      <w:r w:rsidR="3CCB3D24">
        <w:rPr>
          <w:rFonts w:ascii="Arial" w:eastAsia="Arial" w:hAnsi="Arial" w:cs="Arial"/>
          <w:spacing w:val="-1"/>
          <w:sz w:val="22"/>
          <w:szCs w:val="22"/>
        </w:rPr>
        <w:t>i</w:t>
      </w:r>
      <w:r w:rsidR="3CCB3D24">
        <w:rPr>
          <w:rFonts w:ascii="Arial" w:eastAsia="Arial" w:hAnsi="Arial" w:cs="Arial"/>
          <w:sz w:val="22"/>
          <w:szCs w:val="22"/>
        </w:rPr>
        <w:t>on</w:t>
      </w:r>
      <w:r w:rsidR="3CCB3D24">
        <w:rPr>
          <w:spacing w:val="7"/>
          <w:sz w:val="22"/>
          <w:szCs w:val="22"/>
        </w:rPr>
        <w:t xml:space="preserve"> </w:t>
      </w:r>
      <w:r w:rsidR="3CCB3D24">
        <w:rPr>
          <w:rFonts w:ascii="Arial" w:eastAsia="Arial" w:hAnsi="Arial" w:cs="Arial"/>
          <w:sz w:val="22"/>
          <w:szCs w:val="22"/>
        </w:rPr>
        <w:t>on</w:t>
      </w:r>
      <w:r w:rsidR="3CCB3D24">
        <w:rPr>
          <w:spacing w:val="2"/>
          <w:sz w:val="22"/>
          <w:szCs w:val="22"/>
        </w:rPr>
        <w:t xml:space="preserve"> </w:t>
      </w:r>
      <w:r w:rsidR="3CCB3D24">
        <w:rPr>
          <w:rFonts w:ascii="Arial" w:eastAsia="Arial" w:hAnsi="Arial" w:cs="Arial"/>
          <w:spacing w:val="2"/>
          <w:sz w:val="22"/>
          <w:szCs w:val="22"/>
        </w:rPr>
        <w:t>g</w:t>
      </w:r>
      <w:r w:rsidR="3CCB3D24">
        <w:rPr>
          <w:rFonts w:ascii="Arial" w:eastAsia="Arial" w:hAnsi="Arial" w:cs="Arial"/>
          <w:spacing w:val="-1"/>
          <w:sz w:val="22"/>
          <w:szCs w:val="22"/>
        </w:rPr>
        <w:t>i</w:t>
      </w:r>
      <w:r w:rsidR="3CCB3D24">
        <w:rPr>
          <w:rFonts w:ascii="Arial" w:eastAsia="Arial" w:hAnsi="Arial" w:cs="Arial"/>
          <w:spacing w:val="-2"/>
          <w:sz w:val="22"/>
          <w:szCs w:val="22"/>
        </w:rPr>
        <w:t>v</w:t>
      </w:r>
      <w:r w:rsidR="3CCB3D24">
        <w:rPr>
          <w:rFonts w:ascii="Arial" w:eastAsia="Arial" w:hAnsi="Arial" w:cs="Arial"/>
          <w:spacing w:val="-1"/>
          <w:sz w:val="22"/>
          <w:szCs w:val="22"/>
        </w:rPr>
        <w:t>i</w:t>
      </w:r>
      <w:r w:rsidR="3CCB3D24">
        <w:rPr>
          <w:rFonts w:ascii="Arial" w:eastAsia="Arial" w:hAnsi="Arial" w:cs="Arial"/>
          <w:sz w:val="22"/>
          <w:szCs w:val="22"/>
        </w:rPr>
        <w:t>ng</w:t>
      </w:r>
      <w:r w:rsidR="3CCB3D24">
        <w:rPr>
          <w:spacing w:val="9"/>
          <w:sz w:val="22"/>
          <w:szCs w:val="22"/>
        </w:rPr>
        <w:t xml:space="preserve"> </w:t>
      </w:r>
      <w:r w:rsidR="3CCB3D24">
        <w:rPr>
          <w:rFonts w:ascii="Arial" w:eastAsia="Arial" w:hAnsi="Arial" w:cs="Arial"/>
          <w:sz w:val="22"/>
          <w:szCs w:val="22"/>
        </w:rPr>
        <w:t>n</w:t>
      </w:r>
      <w:r w:rsidR="3CCB3D24">
        <w:rPr>
          <w:rFonts w:ascii="Arial" w:eastAsia="Arial" w:hAnsi="Arial" w:cs="Arial"/>
          <w:spacing w:val="-3"/>
          <w:sz w:val="22"/>
          <w:szCs w:val="22"/>
        </w:rPr>
        <w:t>o</w:t>
      </w:r>
      <w:r w:rsidR="3CCB3D24">
        <w:rPr>
          <w:rFonts w:ascii="Arial" w:eastAsia="Arial" w:hAnsi="Arial" w:cs="Arial"/>
          <w:spacing w:val="1"/>
          <w:sz w:val="22"/>
          <w:szCs w:val="22"/>
        </w:rPr>
        <w:t>t</w:t>
      </w:r>
      <w:r w:rsidR="3CCB3D24">
        <w:rPr>
          <w:rFonts w:ascii="Arial" w:eastAsia="Arial" w:hAnsi="Arial" w:cs="Arial"/>
          <w:spacing w:val="-1"/>
          <w:sz w:val="22"/>
          <w:szCs w:val="22"/>
        </w:rPr>
        <w:t>i</w:t>
      </w:r>
      <w:r w:rsidR="3CCB3D24">
        <w:rPr>
          <w:rFonts w:ascii="Arial" w:eastAsia="Arial" w:hAnsi="Arial" w:cs="Arial"/>
          <w:sz w:val="22"/>
          <w:szCs w:val="22"/>
        </w:rPr>
        <w:t>ce</w:t>
      </w:r>
      <w:r w:rsidR="3CCB3D24">
        <w:rPr>
          <w:spacing w:val="5"/>
          <w:sz w:val="22"/>
          <w:szCs w:val="22"/>
        </w:rPr>
        <w:t xml:space="preserve"> </w:t>
      </w:r>
      <w:r w:rsidR="3CCB3D24">
        <w:rPr>
          <w:rFonts w:ascii="Arial" w:eastAsia="Arial" w:hAnsi="Arial" w:cs="Arial"/>
          <w:spacing w:val="-1"/>
          <w:sz w:val="22"/>
          <w:szCs w:val="22"/>
        </w:rPr>
        <w:t>i</w:t>
      </w:r>
      <w:r w:rsidR="3CCB3D24">
        <w:rPr>
          <w:rFonts w:ascii="Arial" w:eastAsia="Arial" w:hAnsi="Arial" w:cs="Arial"/>
          <w:sz w:val="22"/>
          <w:szCs w:val="22"/>
        </w:rPr>
        <w:t>n</w:t>
      </w:r>
      <w:r w:rsidR="3CCB3D24">
        <w:rPr>
          <w:spacing w:val="7"/>
          <w:sz w:val="22"/>
          <w:szCs w:val="22"/>
        </w:rPr>
        <w:t xml:space="preserve"> </w:t>
      </w:r>
      <w:r w:rsidR="3CCB3D24">
        <w:rPr>
          <w:rFonts w:ascii="Arial" w:eastAsia="Arial" w:hAnsi="Arial" w:cs="Arial"/>
          <w:spacing w:val="-3"/>
          <w:sz w:val="22"/>
          <w:szCs w:val="22"/>
        </w:rPr>
        <w:t>w</w:t>
      </w:r>
      <w:r w:rsidR="3CCB3D24">
        <w:rPr>
          <w:rFonts w:ascii="Arial" w:eastAsia="Arial" w:hAnsi="Arial" w:cs="Arial"/>
          <w:spacing w:val="1"/>
          <w:sz w:val="22"/>
          <w:szCs w:val="22"/>
        </w:rPr>
        <w:t>r</w:t>
      </w:r>
      <w:r w:rsidR="3CCB3D24">
        <w:rPr>
          <w:rFonts w:ascii="Arial" w:eastAsia="Arial" w:hAnsi="Arial" w:cs="Arial"/>
          <w:spacing w:val="-1"/>
          <w:sz w:val="22"/>
          <w:szCs w:val="22"/>
        </w:rPr>
        <w:t>i</w:t>
      </w:r>
      <w:r w:rsidR="3CCB3D24">
        <w:rPr>
          <w:rFonts w:ascii="Arial" w:eastAsia="Arial" w:hAnsi="Arial" w:cs="Arial"/>
          <w:spacing w:val="1"/>
          <w:sz w:val="22"/>
          <w:szCs w:val="22"/>
        </w:rPr>
        <w:t>t</w:t>
      </w:r>
      <w:r w:rsidR="3CCB3D24">
        <w:rPr>
          <w:rFonts w:ascii="Arial" w:eastAsia="Arial" w:hAnsi="Arial" w:cs="Arial"/>
          <w:spacing w:val="-1"/>
          <w:sz w:val="22"/>
          <w:szCs w:val="22"/>
        </w:rPr>
        <w:t>i</w:t>
      </w:r>
      <w:r w:rsidR="3CCB3D24">
        <w:rPr>
          <w:rFonts w:ascii="Arial" w:eastAsia="Arial" w:hAnsi="Arial" w:cs="Arial"/>
          <w:sz w:val="22"/>
          <w:szCs w:val="22"/>
        </w:rPr>
        <w:t>ng</w:t>
      </w:r>
      <w:r w:rsidR="3CCB3D24">
        <w:rPr>
          <w:spacing w:val="9"/>
          <w:sz w:val="22"/>
          <w:szCs w:val="22"/>
        </w:rPr>
        <w:t xml:space="preserve"> </w:t>
      </w:r>
      <w:r w:rsidR="3CCB3D24">
        <w:rPr>
          <w:rFonts w:ascii="Arial" w:eastAsia="Arial" w:hAnsi="Arial" w:cs="Arial"/>
          <w:spacing w:val="1"/>
          <w:sz w:val="22"/>
          <w:szCs w:val="22"/>
        </w:rPr>
        <w:t>t</w:t>
      </w:r>
      <w:r w:rsidR="3CCB3D24">
        <w:rPr>
          <w:rFonts w:ascii="Arial" w:eastAsia="Arial" w:hAnsi="Arial" w:cs="Arial"/>
          <w:sz w:val="22"/>
          <w:szCs w:val="22"/>
        </w:rPr>
        <w:t>o</w:t>
      </w:r>
      <w:r w:rsidR="3CCB3D24">
        <w:rPr>
          <w:spacing w:val="5"/>
          <w:sz w:val="22"/>
          <w:szCs w:val="22"/>
        </w:rPr>
        <w:t xml:space="preserve"> </w:t>
      </w:r>
      <w:r w:rsidR="3CCB3D24">
        <w:rPr>
          <w:rFonts w:ascii="Arial" w:eastAsia="Arial" w:hAnsi="Arial" w:cs="Arial"/>
          <w:spacing w:val="1"/>
          <w:sz w:val="22"/>
          <w:szCs w:val="22"/>
        </w:rPr>
        <w:t>t</w:t>
      </w:r>
      <w:r w:rsidR="3CCB3D24">
        <w:rPr>
          <w:rFonts w:ascii="Arial" w:eastAsia="Arial" w:hAnsi="Arial" w:cs="Arial"/>
          <w:sz w:val="22"/>
          <w:szCs w:val="22"/>
        </w:rPr>
        <w:t>h</w:t>
      </w:r>
      <w:r w:rsidR="3CCB3D24">
        <w:rPr>
          <w:rFonts w:ascii="Arial" w:eastAsia="Arial" w:hAnsi="Arial" w:cs="Arial"/>
          <w:spacing w:val="-3"/>
          <w:sz w:val="22"/>
          <w:szCs w:val="22"/>
        </w:rPr>
        <w:t>a</w:t>
      </w:r>
      <w:r w:rsidR="3CCB3D24">
        <w:rPr>
          <w:rFonts w:ascii="Arial" w:eastAsia="Arial" w:hAnsi="Arial" w:cs="Arial"/>
          <w:sz w:val="22"/>
          <w:szCs w:val="22"/>
        </w:rPr>
        <w:t>t</w:t>
      </w:r>
      <w:r w:rsidR="3CCB3D24">
        <w:rPr>
          <w:spacing w:val="6"/>
          <w:sz w:val="22"/>
          <w:szCs w:val="22"/>
        </w:rPr>
        <w:t xml:space="preserve"> </w:t>
      </w:r>
      <w:r w:rsidR="3CCB3D24">
        <w:rPr>
          <w:rFonts w:ascii="Arial" w:eastAsia="Arial" w:hAnsi="Arial" w:cs="Arial"/>
          <w:sz w:val="22"/>
          <w:szCs w:val="22"/>
        </w:rPr>
        <w:t>body</w:t>
      </w:r>
      <w:r w:rsidR="3CCB3D24">
        <w:rPr>
          <w:spacing w:val="5"/>
          <w:sz w:val="22"/>
          <w:szCs w:val="22"/>
        </w:rPr>
        <w:t xml:space="preserve"> </w:t>
      </w:r>
      <w:r w:rsidR="3CCB3D24">
        <w:rPr>
          <w:rFonts w:ascii="Arial" w:eastAsia="Arial" w:hAnsi="Arial" w:cs="Arial"/>
          <w:sz w:val="22"/>
          <w:szCs w:val="22"/>
        </w:rPr>
        <w:t>or</w:t>
      </w:r>
      <w:r w:rsidR="3CCB3D24">
        <w:rPr>
          <w:spacing w:val="6"/>
          <w:sz w:val="22"/>
          <w:szCs w:val="22"/>
        </w:rPr>
        <w:t xml:space="preserve"> </w:t>
      </w:r>
      <w:r w:rsidR="3CCB3D24">
        <w:rPr>
          <w:rFonts w:ascii="Arial" w:eastAsia="Arial" w:hAnsi="Arial" w:cs="Arial"/>
          <w:sz w:val="22"/>
          <w:szCs w:val="22"/>
        </w:rPr>
        <w:t>pe</w:t>
      </w:r>
      <w:r w:rsidR="3CCB3D24">
        <w:rPr>
          <w:rFonts w:ascii="Arial" w:eastAsia="Arial" w:hAnsi="Arial" w:cs="Arial"/>
          <w:spacing w:val="1"/>
          <w:sz w:val="22"/>
          <w:szCs w:val="22"/>
        </w:rPr>
        <w:t>r</w:t>
      </w:r>
      <w:r w:rsidR="3CCB3D24">
        <w:rPr>
          <w:rFonts w:ascii="Arial" w:eastAsia="Arial" w:hAnsi="Arial" w:cs="Arial"/>
          <w:sz w:val="22"/>
          <w:szCs w:val="22"/>
        </w:rPr>
        <w:t>son.</w:t>
      </w:r>
    </w:p>
    <w:p w14:paraId="68989CCA" w14:textId="77777777" w:rsidR="1344D0FD" w:rsidRDefault="1344D0FD" w:rsidP="00FA630C">
      <w:pPr>
        <w:spacing w:line="275" w:lineRule="auto"/>
        <w:ind w:right="74"/>
        <w:jc w:val="both"/>
        <w:rPr>
          <w:rFonts w:ascii="Arial" w:eastAsia="Arial" w:hAnsi="Arial" w:cs="Arial"/>
          <w:sz w:val="22"/>
          <w:szCs w:val="22"/>
        </w:rPr>
      </w:pPr>
    </w:p>
    <w:p w14:paraId="41C3DF01" w14:textId="77777777" w:rsidR="001C2459" w:rsidRDefault="00C84AF1" w:rsidP="00FA630C">
      <w:pPr>
        <w:ind w:left="720" w:right="74" w:hanging="720"/>
        <w:jc w:val="both"/>
        <w:rPr>
          <w:sz w:val="18"/>
          <w:szCs w:val="18"/>
        </w:rPr>
      </w:pPr>
      <w:r>
        <w:rPr>
          <w:rFonts w:ascii="Arial" w:eastAsia="Arial" w:hAnsi="Arial" w:cs="Arial"/>
          <w:sz w:val="22"/>
          <w:szCs w:val="22"/>
        </w:rPr>
        <w:t>5</w:t>
      </w:r>
      <w:r w:rsidR="1344D0FD" w:rsidRPr="1344D0FD">
        <w:rPr>
          <w:rFonts w:ascii="Arial" w:eastAsia="Arial" w:hAnsi="Arial" w:cs="Arial"/>
          <w:sz w:val="22"/>
          <w:szCs w:val="22"/>
        </w:rPr>
        <w:t>.7</w:t>
      </w:r>
      <w:r w:rsidR="1344D0FD">
        <w:tab/>
      </w:r>
      <w:r w:rsidR="1344D0FD" w:rsidRPr="1344D0FD">
        <w:rPr>
          <w:rFonts w:ascii="Arial" w:eastAsia="Arial" w:hAnsi="Arial" w:cs="Arial"/>
          <w:sz w:val="22"/>
          <w:szCs w:val="22"/>
        </w:rPr>
        <w:t>The Leader may establish portfolios of executive functions for the purpose of delegating any executive function to a Member of the Shadow Executive.</w:t>
      </w:r>
    </w:p>
    <w:p w14:paraId="124EF93D" w14:textId="77777777" w:rsidR="001C2459" w:rsidRDefault="001C2459" w:rsidP="00FA630C">
      <w:pPr>
        <w:ind w:left="720" w:hanging="720"/>
        <w:jc w:val="both"/>
      </w:pPr>
    </w:p>
    <w:p w14:paraId="7ABC64C2" w14:textId="77777777" w:rsidR="001C2459" w:rsidRPr="000003CC" w:rsidRDefault="00C84AF1" w:rsidP="00FA630C">
      <w:pPr>
        <w:spacing w:before="32"/>
        <w:ind w:left="720" w:hanging="720"/>
        <w:jc w:val="both"/>
        <w:rPr>
          <w:rFonts w:ascii="Arial" w:eastAsia="Arial" w:hAnsi="Arial" w:cs="Arial"/>
          <w:sz w:val="22"/>
          <w:szCs w:val="22"/>
        </w:rPr>
      </w:pPr>
      <w:r w:rsidRPr="000003CC">
        <w:rPr>
          <w:rFonts w:ascii="Arial" w:eastAsia="Arial" w:hAnsi="Arial" w:cs="Arial"/>
          <w:b/>
          <w:bCs/>
          <w:sz w:val="22"/>
          <w:szCs w:val="22"/>
        </w:rPr>
        <w:t>6</w:t>
      </w:r>
      <w:r w:rsidRPr="000003CC">
        <w:rPr>
          <w:rFonts w:ascii="Arial" w:hAnsi="Arial" w:cs="Arial"/>
          <w:b/>
          <w:bCs/>
          <w:sz w:val="22"/>
          <w:szCs w:val="22"/>
        </w:rPr>
        <w:tab/>
      </w:r>
      <w:r w:rsidR="00FA70BB" w:rsidRPr="000003CC">
        <w:rPr>
          <w:rFonts w:ascii="Arial" w:eastAsia="Arial" w:hAnsi="Arial" w:cs="Arial"/>
          <w:b/>
          <w:bCs/>
          <w:spacing w:val="-1"/>
          <w:sz w:val="22"/>
          <w:szCs w:val="22"/>
        </w:rPr>
        <w:t>S</w:t>
      </w:r>
      <w:r w:rsidR="00FA70BB" w:rsidRPr="000003CC">
        <w:rPr>
          <w:rFonts w:ascii="Arial" w:eastAsia="Arial" w:hAnsi="Arial" w:cs="Arial"/>
          <w:b/>
          <w:bCs/>
          <w:sz w:val="22"/>
          <w:szCs w:val="22"/>
        </w:rPr>
        <w:t>ub</w:t>
      </w:r>
      <w:r w:rsidR="00FA70BB" w:rsidRPr="000003CC">
        <w:rPr>
          <w:rFonts w:ascii="Arial" w:eastAsia="Arial" w:hAnsi="Arial" w:cs="Arial"/>
          <w:b/>
          <w:bCs/>
          <w:spacing w:val="1"/>
          <w:sz w:val="22"/>
          <w:szCs w:val="22"/>
        </w:rPr>
        <w:t>-</w:t>
      </w:r>
      <w:r w:rsidR="00FA70BB" w:rsidRPr="000003CC">
        <w:rPr>
          <w:rFonts w:ascii="Arial" w:eastAsia="Arial" w:hAnsi="Arial" w:cs="Arial"/>
          <w:b/>
          <w:bCs/>
          <w:spacing w:val="-1"/>
          <w:sz w:val="22"/>
          <w:szCs w:val="22"/>
        </w:rPr>
        <w:t>C</w:t>
      </w:r>
      <w:r w:rsidR="00FA70BB" w:rsidRPr="000003CC">
        <w:rPr>
          <w:rFonts w:ascii="Arial" w:eastAsia="Arial" w:hAnsi="Arial" w:cs="Arial"/>
          <w:b/>
          <w:bCs/>
          <w:sz w:val="22"/>
          <w:szCs w:val="22"/>
        </w:rPr>
        <w:t>o</w:t>
      </w:r>
      <w:r w:rsidR="00FA70BB" w:rsidRPr="000003CC">
        <w:rPr>
          <w:rFonts w:ascii="Arial" w:eastAsia="Arial" w:hAnsi="Arial" w:cs="Arial"/>
          <w:b/>
          <w:bCs/>
          <w:spacing w:val="1"/>
          <w:sz w:val="22"/>
          <w:szCs w:val="22"/>
        </w:rPr>
        <w:t>m</w:t>
      </w:r>
      <w:r w:rsidR="00FA70BB" w:rsidRPr="000003CC">
        <w:rPr>
          <w:rFonts w:ascii="Arial" w:eastAsia="Arial" w:hAnsi="Arial" w:cs="Arial"/>
          <w:b/>
          <w:bCs/>
          <w:spacing w:val="-2"/>
          <w:sz w:val="22"/>
          <w:szCs w:val="22"/>
        </w:rPr>
        <w:t>m</w:t>
      </w:r>
      <w:r w:rsidR="00FA70BB" w:rsidRPr="000003CC">
        <w:rPr>
          <w:rFonts w:ascii="Arial" w:eastAsia="Arial" w:hAnsi="Arial" w:cs="Arial"/>
          <w:b/>
          <w:bCs/>
          <w:spacing w:val="1"/>
          <w:sz w:val="22"/>
          <w:szCs w:val="22"/>
        </w:rPr>
        <w:t>i</w:t>
      </w:r>
      <w:r w:rsidR="00FA70BB" w:rsidRPr="000003CC">
        <w:rPr>
          <w:rFonts w:ascii="Arial" w:eastAsia="Arial" w:hAnsi="Arial" w:cs="Arial"/>
          <w:b/>
          <w:bCs/>
          <w:spacing w:val="-1"/>
          <w:sz w:val="22"/>
          <w:szCs w:val="22"/>
        </w:rPr>
        <w:t>t</w:t>
      </w:r>
      <w:r w:rsidR="00FA70BB" w:rsidRPr="000003CC">
        <w:rPr>
          <w:rFonts w:ascii="Arial" w:eastAsia="Arial" w:hAnsi="Arial" w:cs="Arial"/>
          <w:b/>
          <w:bCs/>
          <w:spacing w:val="1"/>
          <w:sz w:val="22"/>
          <w:szCs w:val="22"/>
        </w:rPr>
        <w:t>t</w:t>
      </w:r>
      <w:r w:rsidR="00FA70BB" w:rsidRPr="000003CC">
        <w:rPr>
          <w:rFonts w:ascii="Arial" w:eastAsia="Arial" w:hAnsi="Arial" w:cs="Arial"/>
          <w:b/>
          <w:bCs/>
          <w:sz w:val="22"/>
          <w:szCs w:val="22"/>
        </w:rPr>
        <w:t>ees</w:t>
      </w:r>
      <w:r w:rsidR="00FA70BB" w:rsidRPr="000003CC">
        <w:rPr>
          <w:rFonts w:ascii="Arial" w:hAnsi="Arial" w:cs="Arial"/>
          <w:b/>
          <w:bCs/>
          <w:spacing w:val="7"/>
          <w:sz w:val="22"/>
          <w:szCs w:val="22"/>
        </w:rPr>
        <w:t xml:space="preserve"> </w:t>
      </w:r>
      <w:r w:rsidR="00FA70BB" w:rsidRPr="000003CC">
        <w:rPr>
          <w:rFonts w:ascii="Arial" w:eastAsia="Arial" w:hAnsi="Arial" w:cs="Arial"/>
          <w:b/>
          <w:bCs/>
          <w:spacing w:val="-3"/>
          <w:sz w:val="22"/>
          <w:szCs w:val="22"/>
        </w:rPr>
        <w:t>o</w:t>
      </w:r>
      <w:r w:rsidR="00FA70BB" w:rsidRPr="000003CC">
        <w:rPr>
          <w:rFonts w:ascii="Arial" w:eastAsia="Arial" w:hAnsi="Arial" w:cs="Arial"/>
          <w:b/>
          <w:bCs/>
          <w:sz w:val="22"/>
          <w:szCs w:val="22"/>
        </w:rPr>
        <w:t>f</w:t>
      </w:r>
      <w:r w:rsidR="00FA70BB" w:rsidRPr="000003CC">
        <w:rPr>
          <w:rFonts w:ascii="Arial" w:hAnsi="Arial" w:cs="Arial"/>
          <w:b/>
          <w:bCs/>
          <w:spacing w:val="6"/>
          <w:sz w:val="22"/>
          <w:szCs w:val="22"/>
        </w:rPr>
        <w:t xml:space="preserve"> </w:t>
      </w:r>
      <w:r w:rsidR="00FA70BB" w:rsidRPr="000003CC">
        <w:rPr>
          <w:rFonts w:ascii="Arial" w:eastAsia="Arial" w:hAnsi="Arial" w:cs="Arial"/>
          <w:b/>
          <w:bCs/>
          <w:spacing w:val="1"/>
          <w:sz w:val="22"/>
          <w:szCs w:val="22"/>
        </w:rPr>
        <w:t>t</w:t>
      </w:r>
      <w:r w:rsidR="00FA70BB" w:rsidRPr="000003CC">
        <w:rPr>
          <w:rFonts w:ascii="Arial" w:eastAsia="Arial" w:hAnsi="Arial" w:cs="Arial"/>
          <w:b/>
          <w:bCs/>
          <w:sz w:val="22"/>
          <w:szCs w:val="22"/>
        </w:rPr>
        <w:t>he</w:t>
      </w:r>
      <w:r w:rsidR="00FA70BB" w:rsidRPr="000003CC">
        <w:rPr>
          <w:rFonts w:ascii="Arial" w:hAnsi="Arial" w:cs="Arial"/>
          <w:b/>
          <w:bCs/>
          <w:spacing w:val="5"/>
          <w:sz w:val="22"/>
          <w:szCs w:val="22"/>
        </w:rPr>
        <w:t xml:space="preserve"> Shadow </w:t>
      </w:r>
      <w:r w:rsidR="00FA70BB" w:rsidRPr="000003CC">
        <w:rPr>
          <w:rFonts w:ascii="Arial" w:eastAsia="Arial" w:hAnsi="Arial" w:cs="Arial"/>
          <w:b/>
          <w:bCs/>
          <w:spacing w:val="-1"/>
          <w:sz w:val="22"/>
          <w:szCs w:val="22"/>
        </w:rPr>
        <w:t>E</w:t>
      </w:r>
      <w:r w:rsidR="00FA70BB" w:rsidRPr="000003CC">
        <w:rPr>
          <w:rFonts w:ascii="Arial" w:eastAsia="Arial" w:hAnsi="Arial" w:cs="Arial"/>
          <w:b/>
          <w:bCs/>
          <w:sz w:val="22"/>
          <w:szCs w:val="22"/>
        </w:rPr>
        <w:t>xecu</w:t>
      </w:r>
      <w:r w:rsidR="00FA70BB" w:rsidRPr="000003CC">
        <w:rPr>
          <w:rFonts w:ascii="Arial" w:eastAsia="Arial" w:hAnsi="Arial" w:cs="Arial"/>
          <w:b/>
          <w:bCs/>
          <w:spacing w:val="1"/>
          <w:sz w:val="22"/>
          <w:szCs w:val="22"/>
        </w:rPr>
        <w:t>ti</w:t>
      </w:r>
      <w:r w:rsidR="00FA70BB" w:rsidRPr="000003CC">
        <w:rPr>
          <w:rFonts w:ascii="Arial" w:eastAsia="Arial" w:hAnsi="Arial" w:cs="Arial"/>
          <w:b/>
          <w:bCs/>
          <w:spacing w:val="-3"/>
          <w:sz w:val="22"/>
          <w:szCs w:val="22"/>
        </w:rPr>
        <w:t>v</w:t>
      </w:r>
      <w:r w:rsidR="00FA70BB" w:rsidRPr="000003CC">
        <w:rPr>
          <w:rFonts w:ascii="Arial" w:eastAsia="Arial" w:hAnsi="Arial" w:cs="Arial"/>
          <w:b/>
          <w:bCs/>
          <w:sz w:val="22"/>
          <w:szCs w:val="22"/>
        </w:rPr>
        <w:t>e</w:t>
      </w:r>
      <w:r w:rsidR="00FA70BB" w:rsidRPr="000003CC">
        <w:rPr>
          <w:rFonts w:ascii="Arial" w:hAnsi="Arial" w:cs="Arial"/>
          <w:b/>
          <w:bCs/>
          <w:spacing w:val="7"/>
          <w:sz w:val="22"/>
          <w:szCs w:val="22"/>
        </w:rPr>
        <w:t xml:space="preserve"> </w:t>
      </w:r>
    </w:p>
    <w:p w14:paraId="2872713F" w14:textId="77777777" w:rsidR="001C2459" w:rsidRDefault="001C2459" w:rsidP="00FA630C">
      <w:pPr>
        <w:spacing w:before="19"/>
        <w:ind w:left="720" w:hanging="720"/>
        <w:jc w:val="both"/>
        <w:rPr>
          <w:sz w:val="22"/>
          <w:szCs w:val="22"/>
        </w:rPr>
      </w:pPr>
    </w:p>
    <w:p w14:paraId="496F40A6" w14:textId="77777777" w:rsidR="001C2459" w:rsidRDefault="00C84AF1" w:rsidP="00FA630C">
      <w:pPr>
        <w:ind w:left="720" w:right="275" w:hanging="720"/>
        <w:jc w:val="both"/>
        <w:rPr>
          <w:rFonts w:ascii="Arial" w:eastAsia="Arial" w:hAnsi="Arial" w:cs="Arial"/>
          <w:sz w:val="22"/>
          <w:szCs w:val="22"/>
        </w:rPr>
      </w:pPr>
      <w:r>
        <w:rPr>
          <w:rFonts w:ascii="Arial" w:eastAsia="Arial" w:hAnsi="Arial" w:cs="Arial"/>
          <w:sz w:val="22"/>
          <w:szCs w:val="22"/>
        </w:rPr>
        <w:t>6</w:t>
      </w:r>
      <w:r w:rsidR="00FA70BB">
        <w:rPr>
          <w:rFonts w:ascii="Arial" w:eastAsia="Arial" w:hAnsi="Arial" w:cs="Arial"/>
          <w:spacing w:val="1"/>
          <w:sz w:val="22"/>
          <w:szCs w:val="22"/>
        </w:rPr>
        <w:t>.</w:t>
      </w:r>
      <w:r w:rsidR="00FA70BB">
        <w:rPr>
          <w:rFonts w:ascii="Arial" w:eastAsia="Arial" w:hAnsi="Arial" w:cs="Arial"/>
          <w:sz w:val="22"/>
          <w:szCs w:val="22"/>
        </w:rPr>
        <w:t>1</w:t>
      </w:r>
      <w:r>
        <w:rPr>
          <w:sz w:val="22"/>
          <w:szCs w:val="22"/>
        </w:rPr>
        <w:tab/>
      </w:r>
      <w:r w:rsidR="00FA70BB">
        <w:rPr>
          <w:rFonts w:ascii="Arial" w:eastAsia="Arial" w:hAnsi="Arial" w:cs="Arial"/>
          <w:spacing w:val="2"/>
          <w:sz w:val="22"/>
          <w:szCs w:val="22"/>
        </w:rPr>
        <w:t>T</w:t>
      </w:r>
      <w:r w:rsidR="00FA70BB">
        <w:rPr>
          <w:rFonts w:ascii="Arial" w:eastAsia="Arial" w:hAnsi="Arial" w:cs="Arial"/>
          <w:sz w:val="22"/>
          <w:szCs w:val="22"/>
        </w:rPr>
        <w:t>he</w:t>
      </w:r>
      <w:r>
        <w:rPr>
          <w:rFonts w:ascii="Arial" w:eastAsia="Arial" w:hAnsi="Arial" w:cs="Arial"/>
          <w:sz w:val="22"/>
          <w:szCs w:val="22"/>
        </w:rPr>
        <w:t xml:space="preserve"> Shadow </w:t>
      </w:r>
      <w:r w:rsidR="00FA70BB">
        <w:rPr>
          <w:rFonts w:ascii="Arial" w:eastAsia="Arial" w:hAnsi="Arial" w:cs="Arial"/>
          <w:spacing w:val="-1"/>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ecu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pacing w:val="7"/>
          <w:sz w:val="22"/>
          <w:szCs w:val="22"/>
        </w:rPr>
        <w:t xml:space="preserve"> </w:t>
      </w:r>
      <w:r w:rsidR="00FA70BB">
        <w:rPr>
          <w:rFonts w:ascii="Arial" w:eastAsia="Arial" w:hAnsi="Arial" w:cs="Arial"/>
          <w:spacing w:val="1"/>
          <w:sz w:val="22"/>
          <w:szCs w:val="22"/>
        </w:rPr>
        <w:t>m</w:t>
      </w:r>
      <w:r w:rsidR="00FA70BB">
        <w:rPr>
          <w:rFonts w:ascii="Arial" w:eastAsia="Arial" w:hAnsi="Arial" w:cs="Arial"/>
          <w:sz w:val="22"/>
          <w:szCs w:val="22"/>
        </w:rPr>
        <w:t>ay</w:t>
      </w:r>
      <w:r w:rsidR="00FA70BB">
        <w:rPr>
          <w:spacing w:val="5"/>
          <w:sz w:val="22"/>
          <w:szCs w:val="22"/>
        </w:rPr>
        <w:t xml:space="preserve"> </w:t>
      </w:r>
      <w:r w:rsidR="00FA70BB">
        <w:rPr>
          <w:rFonts w:ascii="Arial" w:eastAsia="Arial" w:hAnsi="Arial" w:cs="Arial"/>
          <w:sz w:val="22"/>
          <w:szCs w:val="22"/>
        </w:rPr>
        <w:t>e</w:t>
      </w:r>
      <w:r w:rsidR="00FA70BB">
        <w:rPr>
          <w:rFonts w:ascii="Arial" w:eastAsia="Arial" w:hAnsi="Arial" w:cs="Arial"/>
          <w:spacing w:val="-2"/>
          <w:sz w:val="22"/>
          <w:szCs w:val="22"/>
        </w:rPr>
        <w:t>s</w:t>
      </w:r>
      <w:r w:rsidR="00FA70BB">
        <w:rPr>
          <w:rFonts w:ascii="Arial" w:eastAsia="Arial" w:hAnsi="Arial" w:cs="Arial"/>
          <w:spacing w:val="1"/>
          <w:sz w:val="22"/>
          <w:szCs w:val="22"/>
        </w:rPr>
        <w:t>t</w:t>
      </w:r>
      <w:r w:rsidR="00FA70BB">
        <w:rPr>
          <w:rFonts w:ascii="Arial" w:eastAsia="Arial" w:hAnsi="Arial" w:cs="Arial"/>
          <w:sz w:val="22"/>
          <w:szCs w:val="22"/>
        </w:rPr>
        <w:t>ab</w:t>
      </w:r>
      <w:r w:rsidR="00FA70BB">
        <w:rPr>
          <w:rFonts w:ascii="Arial" w:eastAsia="Arial" w:hAnsi="Arial" w:cs="Arial"/>
          <w:spacing w:val="-1"/>
          <w:sz w:val="22"/>
          <w:szCs w:val="22"/>
        </w:rPr>
        <w:t>li</w:t>
      </w:r>
      <w:r w:rsidR="00FA70BB">
        <w:rPr>
          <w:rFonts w:ascii="Arial" w:eastAsia="Arial" w:hAnsi="Arial" w:cs="Arial"/>
          <w:sz w:val="22"/>
          <w:szCs w:val="22"/>
        </w:rPr>
        <w:t>sh</w:t>
      </w:r>
      <w:r w:rsidR="00FA70BB">
        <w:rPr>
          <w:spacing w:val="5"/>
          <w:sz w:val="22"/>
          <w:szCs w:val="22"/>
        </w:rPr>
        <w:t xml:space="preserve"> </w:t>
      </w:r>
      <w:r w:rsidR="00FA70BB">
        <w:rPr>
          <w:rFonts w:ascii="Arial" w:eastAsia="Arial" w:hAnsi="Arial" w:cs="Arial"/>
          <w:spacing w:val="1"/>
          <w:sz w:val="22"/>
          <w:szCs w:val="22"/>
        </w:rPr>
        <w:t>fr</w:t>
      </w:r>
      <w:r w:rsidR="00FA70BB">
        <w:rPr>
          <w:rFonts w:ascii="Arial" w:eastAsia="Arial" w:hAnsi="Arial" w:cs="Arial"/>
          <w:sz w:val="22"/>
          <w:szCs w:val="22"/>
        </w:rPr>
        <w:t>om</w:t>
      </w:r>
      <w:r w:rsidR="00FA70BB">
        <w:rPr>
          <w:spacing w:val="6"/>
          <w:sz w:val="22"/>
          <w:szCs w:val="22"/>
        </w:rPr>
        <w:t xml:space="preserve"> </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s</w:t>
      </w:r>
      <w:r w:rsidR="00FA70BB">
        <w:rPr>
          <w:spacing w:val="3"/>
          <w:sz w:val="22"/>
          <w:szCs w:val="22"/>
        </w:rPr>
        <w:t xml:space="preserve"> </w:t>
      </w:r>
      <w:r w:rsidR="00FA70BB">
        <w:rPr>
          <w:rFonts w:ascii="Arial" w:eastAsia="Arial" w:hAnsi="Arial" w:cs="Arial"/>
          <w:spacing w:val="1"/>
          <w:sz w:val="22"/>
          <w:szCs w:val="22"/>
        </w:rPr>
        <w:t>m</w:t>
      </w:r>
      <w:r w:rsidR="00FA70BB">
        <w:rPr>
          <w:rFonts w:ascii="Arial" w:eastAsia="Arial" w:hAnsi="Arial" w:cs="Arial"/>
          <w:sz w:val="22"/>
          <w:szCs w:val="22"/>
        </w:rPr>
        <w:t>e</w:t>
      </w:r>
      <w:r w:rsidR="00FA70BB">
        <w:rPr>
          <w:rFonts w:ascii="Arial" w:eastAsia="Arial" w:hAnsi="Arial" w:cs="Arial"/>
          <w:spacing w:val="1"/>
          <w:sz w:val="22"/>
          <w:szCs w:val="22"/>
        </w:rPr>
        <w:t>m</w:t>
      </w:r>
      <w:r w:rsidR="00FA70BB">
        <w:rPr>
          <w:rFonts w:ascii="Arial" w:eastAsia="Arial" w:hAnsi="Arial" w:cs="Arial"/>
          <w:sz w:val="22"/>
          <w:szCs w:val="22"/>
        </w:rPr>
        <w:t>b</w:t>
      </w:r>
      <w:r w:rsidR="00FA70BB">
        <w:rPr>
          <w:rFonts w:ascii="Arial" w:eastAsia="Arial" w:hAnsi="Arial" w:cs="Arial"/>
          <w:spacing w:val="-3"/>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sh</w:t>
      </w:r>
      <w:r w:rsidR="00FA70BB">
        <w:rPr>
          <w:rFonts w:ascii="Arial" w:eastAsia="Arial" w:hAnsi="Arial" w:cs="Arial"/>
          <w:spacing w:val="-1"/>
          <w:sz w:val="22"/>
          <w:szCs w:val="22"/>
        </w:rPr>
        <w:t>i</w:t>
      </w:r>
      <w:r w:rsidR="00FA70BB">
        <w:rPr>
          <w:rFonts w:ascii="Arial" w:eastAsia="Arial" w:hAnsi="Arial" w:cs="Arial"/>
          <w:sz w:val="22"/>
          <w:szCs w:val="22"/>
        </w:rPr>
        <w:t>p,</w:t>
      </w:r>
      <w:r w:rsidR="00FA70BB">
        <w:rPr>
          <w:spacing w:val="6"/>
          <w:sz w:val="22"/>
          <w:szCs w:val="22"/>
        </w:rPr>
        <w:t xml:space="preserve"> </w:t>
      </w:r>
      <w:r w:rsidR="00FA70BB">
        <w:rPr>
          <w:rFonts w:ascii="Arial" w:eastAsia="Arial" w:hAnsi="Arial" w:cs="Arial"/>
          <w:sz w:val="22"/>
          <w:szCs w:val="22"/>
        </w:rPr>
        <w:t>sub</w:t>
      </w:r>
      <w:r w:rsidR="00FA70BB">
        <w:rPr>
          <w:rFonts w:ascii="Arial" w:eastAsia="Arial" w:hAnsi="Arial" w:cs="Arial"/>
          <w:spacing w:val="-1"/>
          <w:sz w:val="22"/>
          <w:szCs w:val="22"/>
        </w:rPr>
        <w:t>-</w:t>
      </w:r>
      <w:r w:rsidR="00FA70BB">
        <w:rPr>
          <w:rFonts w:ascii="Arial" w:eastAsia="Arial" w:hAnsi="Arial" w:cs="Arial"/>
          <w:sz w:val="22"/>
          <w:szCs w:val="22"/>
        </w:rPr>
        <w:t>co</w:t>
      </w:r>
      <w:r w:rsidR="00FA70BB">
        <w:rPr>
          <w:rFonts w:ascii="Arial" w:eastAsia="Arial" w:hAnsi="Arial" w:cs="Arial"/>
          <w:spacing w:val="-1"/>
          <w:sz w:val="22"/>
          <w:szCs w:val="22"/>
        </w:rPr>
        <w:t>m</w:t>
      </w:r>
      <w:r w:rsidR="00FA70BB">
        <w:rPr>
          <w:rFonts w:ascii="Arial" w:eastAsia="Arial" w:hAnsi="Arial" w:cs="Arial"/>
          <w:spacing w:val="1"/>
          <w:sz w:val="22"/>
          <w:szCs w:val="22"/>
        </w:rPr>
        <w:t>m</w:t>
      </w:r>
      <w:r w:rsidR="00FA70BB">
        <w:rPr>
          <w:rFonts w:ascii="Arial" w:eastAsia="Arial" w:hAnsi="Arial" w:cs="Arial"/>
          <w:spacing w:val="-1"/>
          <w:sz w:val="22"/>
          <w:szCs w:val="22"/>
        </w:rPr>
        <w:t>i</w:t>
      </w:r>
      <w:r w:rsidR="00FA70BB">
        <w:rPr>
          <w:rFonts w:ascii="Arial" w:eastAsia="Arial" w:hAnsi="Arial" w:cs="Arial"/>
          <w:spacing w:val="1"/>
          <w:sz w:val="22"/>
          <w:szCs w:val="22"/>
        </w:rPr>
        <w:t>tt</w:t>
      </w:r>
      <w:r w:rsidR="00FA70BB">
        <w:rPr>
          <w:rFonts w:ascii="Arial" w:eastAsia="Arial" w:hAnsi="Arial" w:cs="Arial"/>
          <w:sz w:val="22"/>
          <w:szCs w:val="22"/>
        </w:rPr>
        <w:t>ees</w:t>
      </w:r>
      <w:r w:rsidR="00FA70BB">
        <w:rPr>
          <w:spacing w:val="5"/>
          <w:sz w:val="22"/>
          <w:szCs w:val="22"/>
        </w:rPr>
        <w:t xml:space="preserve"> </w:t>
      </w:r>
      <w:r w:rsidR="00FA70BB">
        <w:rPr>
          <w:rFonts w:ascii="Arial" w:eastAsia="Arial" w:hAnsi="Arial" w:cs="Arial"/>
          <w:spacing w:val="-3"/>
          <w:sz w:val="22"/>
          <w:szCs w:val="22"/>
        </w:rPr>
        <w:t>w</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h</w:t>
      </w:r>
      <w:r w:rsidR="00FA70BB">
        <w:rPr>
          <w:sz w:val="22"/>
          <w:szCs w:val="22"/>
        </w:rPr>
        <w:t xml:space="preserve"> </w:t>
      </w:r>
      <w:r w:rsidR="00FA70BB">
        <w:rPr>
          <w:rFonts w:ascii="Arial" w:eastAsia="Arial" w:hAnsi="Arial" w:cs="Arial"/>
          <w:spacing w:val="1"/>
          <w:sz w:val="22"/>
          <w:szCs w:val="22"/>
        </w:rPr>
        <w:t>f</w:t>
      </w:r>
      <w:r w:rsidR="00FA70BB">
        <w:rPr>
          <w:rFonts w:ascii="Arial" w:eastAsia="Arial" w:hAnsi="Arial" w:cs="Arial"/>
          <w:sz w:val="22"/>
          <w:szCs w:val="22"/>
        </w:rPr>
        <w:t>u</w:t>
      </w:r>
      <w:r w:rsidR="00FA70BB">
        <w:rPr>
          <w:rFonts w:ascii="Arial" w:eastAsia="Arial" w:hAnsi="Arial" w:cs="Arial"/>
          <w:spacing w:val="-1"/>
          <w:sz w:val="22"/>
          <w:szCs w:val="22"/>
        </w:rPr>
        <w:t>l</w:t>
      </w:r>
      <w:r w:rsidR="00FA70BB">
        <w:rPr>
          <w:rFonts w:ascii="Arial" w:eastAsia="Arial" w:hAnsi="Arial" w:cs="Arial"/>
          <w:sz w:val="22"/>
          <w:szCs w:val="22"/>
        </w:rPr>
        <w:t>l</w:t>
      </w:r>
      <w:r w:rsidR="00FA70BB">
        <w:rPr>
          <w:spacing w:val="6"/>
          <w:sz w:val="22"/>
          <w:szCs w:val="22"/>
        </w:rPr>
        <w:t xml:space="preserve"> </w:t>
      </w:r>
      <w:r w:rsidR="00FA70BB">
        <w:rPr>
          <w:rFonts w:ascii="Arial" w:eastAsia="Arial" w:hAnsi="Arial" w:cs="Arial"/>
          <w:sz w:val="22"/>
          <w:szCs w:val="22"/>
        </w:rPr>
        <w:t>or</w:t>
      </w:r>
      <w:r w:rsidR="00FA70BB">
        <w:rPr>
          <w:spacing w:val="8"/>
          <w:sz w:val="22"/>
          <w:szCs w:val="22"/>
        </w:rPr>
        <w:t xml:space="preserve"> </w:t>
      </w:r>
      <w:r w:rsidR="00FA70BB">
        <w:rPr>
          <w:rFonts w:ascii="Arial" w:eastAsia="Arial" w:hAnsi="Arial" w:cs="Arial"/>
          <w:sz w:val="22"/>
          <w:szCs w:val="22"/>
        </w:rPr>
        <w:t>p</w:t>
      </w:r>
      <w:r w:rsidR="00FA70BB">
        <w:rPr>
          <w:rFonts w:ascii="Arial" w:eastAsia="Arial" w:hAnsi="Arial" w:cs="Arial"/>
          <w:spacing w:val="-3"/>
          <w:sz w:val="22"/>
          <w:szCs w:val="22"/>
        </w:rPr>
        <w:t>a</w:t>
      </w:r>
      <w:r w:rsidR="00FA70BB">
        <w:rPr>
          <w:rFonts w:ascii="Arial" w:eastAsia="Arial" w:hAnsi="Arial" w:cs="Arial"/>
          <w:spacing w:val="1"/>
          <w:sz w:val="22"/>
          <w:szCs w:val="22"/>
        </w:rPr>
        <w:t>rt</w:t>
      </w:r>
      <w:r w:rsidR="00FA70BB">
        <w:rPr>
          <w:rFonts w:ascii="Arial" w:eastAsia="Arial" w:hAnsi="Arial" w:cs="Arial"/>
          <w:spacing w:val="-1"/>
          <w:sz w:val="22"/>
          <w:szCs w:val="22"/>
        </w:rPr>
        <w:t>i</w:t>
      </w:r>
      <w:r w:rsidR="00FA70BB">
        <w:rPr>
          <w:rFonts w:ascii="Arial" w:eastAsia="Arial" w:hAnsi="Arial" w:cs="Arial"/>
          <w:sz w:val="22"/>
          <w:szCs w:val="22"/>
        </w:rPr>
        <w:t>al</w:t>
      </w:r>
      <w:r w:rsidR="00FA70BB">
        <w:rPr>
          <w:spacing w:val="6"/>
          <w:sz w:val="22"/>
          <w:szCs w:val="22"/>
        </w:rPr>
        <w:t xml:space="preserve"> </w:t>
      </w:r>
      <w:r w:rsidR="00FA70BB">
        <w:rPr>
          <w:rFonts w:ascii="Arial" w:eastAsia="Arial" w:hAnsi="Arial" w:cs="Arial"/>
          <w:sz w:val="22"/>
          <w:szCs w:val="22"/>
        </w:rPr>
        <w:t>de</w:t>
      </w:r>
      <w:r w:rsidR="00FA70BB">
        <w:rPr>
          <w:rFonts w:ascii="Arial" w:eastAsia="Arial" w:hAnsi="Arial" w:cs="Arial"/>
          <w:spacing w:val="-1"/>
          <w:sz w:val="22"/>
          <w:szCs w:val="22"/>
        </w:rPr>
        <w:t>l</w:t>
      </w:r>
      <w:r w:rsidR="00FA70BB">
        <w:rPr>
          <w:rFonts w:ascii="Arial" w:eastAsia="Arial" w:hAnsi="Arial" w:cs="Arial"/>
          <w:spacing w:val="-3"/>
          <w:sz w:val="22"/>
          <w:szCs w:val="22"/>
        </w:rPr>
        <w:t>e</w:t>
      </w:r>
      <w:r w:rsidR="00FA70BB">
        <w:rPr>
          <w:rFonts w:ascii="Arial" w:eastAsia="Arial" w:hAnsi="Arial" w:cs="Arial"/>
          <w:spacing w:val="2"/>
          <w:sz w:val="22"/>
          <w:szCs w:val="22"/>
        </w:rPr>
        <w:t>g</w:t>
      </w:r>
      <w:r w:rsidR="00FA70BB">
        <w:rPr>
          <w:rFonts w:ascii="Arial" w:eastAsia="Arial" w:hAnsi="Arial" w:cs="Arial"/>
          <w:sz w:val="22"/>
          <w:szCs w:val="22"/>
        </w:rPr>
        <w:t>a</w:t>
      </w:r>
      <w:r w:rsidR="00FA70BB">
        <w:rPr>
          <w:rFonts w:ascii="Arial" w:eastAsia="Arial" w:hAnsi="Arial" w:cs="Arial"/>
          <w:spacing w:val="1"/>
          <w:sz w:val="22"/>
          <w:szCs w:val="22"/>
        </w:rPr>
        <w:t>t</w:t>
      </w:r>
      <w:r w:rsidR="00FA70BB">
        <w:rPr>
          <w:rFonts w:ascii="Arial" w:eastAsia="Arial" w:hAnsi="Arial" w:cs="Arial"/>
          <w:sz w:val="22"/>
          <w:szCs w:val="22"/>
        </w:rPr>
        <w:t>ed</w:t>
      </w:r>
      <w:r w:rsidR="00FA70BB">
        <w:rPr>
          <w:spacing w:val="5"/>
          <w:sz w:val="22"/>
          <w:szCs w:val="22"/>
        </w:rPr>
        <w:t xml:space="preserve"> </w:t>
      </w:r>
      <w:r w:rsidR="00FA70BB">
        <w:rPr>
          <w:rFonts w:ascii="Arial" w:eastAsia="Arial" w:hAnsi="Arial" w:cs="Arial"/>
          <w:spacing w:val="-3"/>
          <w:sz w:val="22"/>
          <w:szCs w:val="22"/>
        </w:rPr>
        <w:t>p</w:t>
      </w:r>
      <w:r w:rsidR="00FA70BB">
        <w:rPr>
          <w:rFonts w:ascii="Arial" w:eastAsia="Arial" w:hAnsi="Arial" w:cs="Arial"/>
          <w:sz w:val="22"/>
          <w:szCs w:val="22"/>
        </w:rPr>
        <w:t>o</w:t>
      </w:r>
      <w:r w:rsidR="00FA70BB">
        <w:rPr>
          <w:rFonts w:ascii="Arial" w:eastAsia="Arial" w:hAnsi="Arial" w:cs="Arial"/>
          <w:spacing w:val="-3"/>
          <w:sz w:val="22"/>
          <w:szCs w:val="22"/>
        </w:rPr>
        <w:t>w</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s</w:t>
      </w:r>
      <w:r w:rsidR="00FA70BB">
        <w:rPr>
          <w:spacing w:val="7"/>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pacing w:val="7"/>
          <w:sz w:val="22"/>
          <w:szCs w:val="22"/>
        </w:rPr>
        <w:t xml:space="preserve"> </w:t>
      </w:r>
      <w:r w:rsidR="00FA70BB">
        <w:rPr>
          <w:rFonts w:ascii="Arial" w:eastAsia="Arial" w:hAnsi="Arial" w:cs="Arial"/>
          <w:sz w:val="22"/>
          <w:szCs w:val="22"/>
        </w:rPr>
        <w:t>und</w:t>
      </w:r>
      <w:r w:rsidR="00FA70BB">
        <w:rPr>
          <w:rFonts w:ascii="Arial" w:eastAsia="Arial" w:hAnsi="Arial" w:cs="Arial"/>
          <w:spacing w:val="-3"/>
          <w:sz w:val="22"/>
          <w:szCs w:val="22"/>
        </w:rPr>
        <w:t>e</w:t>
      </w:r>
      <w:r w:rsidR="00FA70BB">
        <w:rPr>
          <w:rFonts w:ascii="Arial" w:eastAsia="Arial" w:hAnsi="Arial" w:cs="Arial"/>
          <w:spacing w:val="1"/>
          <w:sz w:val="22"/>
          <w:szCs w:val="22"/>
        </w:rPr>
        <w:t>rt</w:t>
      </w:r>
      <w:r w:rsidR="00FA70BB">
        <w:rPr>
          <w:rFonts w:ascii="Arial" w:eastAsia="Arial" w:hAnsi="Arial" w:cs="Arial"/>
          <w:spacing w:val="-3"/>
          <w:sz w:val="22"/>
          <w:szCs w:val="22"/>
        </w:rPr>
        <w:t>a</w:t>
      </w:r>
      <w:r w:rsidR="00FA70BB">
        <w:rPr>
          <w:rFonts w:ascii="Arial" w:eastAsia="Arial" w:hAnsi="Arial" w:cs="Arial"/>
          <w:spacing w:val="2"/>
          <w:sz w:val="22"/>
          <w:szCs w:val="22"/>
        </w:rPr>
        <w:t>k</w:t>
      </w:r>
      <w:r w:rsidR="00FA70BB">
        <w:rPr>
          <w:rFonts w:ascii="Arial" w:eastAsia="Arial" w:hAnsi="Arial" w:cs="Arial"/>
          <w:sz w:val="22"/>
          <w:szCs w:val="22"/>
        </w:rPr>
        <w:t>e</w:t>
      </w:r>
      <w:r w:rsidR="00FA70BB">
        <w:rPr>
          <w:spacing w:val="5"/>
          <w:sz w:val="22"/>
          <w:szCs w:val="22"/>
        </w:rPr>
        <w:t xml:space="preserve"> </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s</w:t>
      </w:r>
      <w:r w:rsidR="00FA70BB">
        <w:rPr>
          <w:spacing w:val="5"/>
          <w:sz w:val="22"/>
          <w:szCs w:val="22"/>
        </w:rPr>
        <w:t xml:space="preserve"> </w:t>
      </w:r>
      <w:r w:rsidR="00FA70BB">
        <w:rPr>
          <w:rFonts w:ascii="Arial" w:eastAsia="Arial" w:hAnsi="Arial" w:cs="Arial"/>
          <w:spacing w:val="1"/>
          <w:sz w:val="22"/>
          <w:szCs w:val="22"/>
        </w:rPr>
        <w:t>r</w:t>
      </w:r>
      <w:r w:rsidR="00FA70BB">
        <w:rPr>
          <w:rFonts w:ascii="Arial" w:eastAsia="Arial" w:hAnsi="Arial" w:cs="Arial"/>
          <w:spacing w:val="-3"/>
          <w:sz w:val="22"/>
          <w:szCs w:val="22"/>
        </w:rPr>
        <w:t>e</w:t>
      </w:r>
      <w:r w:rsidR="00FA70BB">
        <w:rPr>
          <w:rFonts w:ascii="Arial" w:eastAsia="Arial" w:hAnsi="Arial" w:cs="Arial"/>
          <w:sz w:val="22"/>
          <w:szCs w:val="22"/>
        </w:rPr>
        <w:t>spons</w:t>
      </w:r>
      <w:r w:rsidR="00FA70BB">
        <w:rPr>
          <w:rFonts w:ascii="Arial" w:eastAsia="Arial" w:hAnsi="Arial" w:cs="Arial"/>
          <w:spacing w:val="-1"/>
          <w:sz w:val="22"/>
          <w:szCs w:val="22"/>
        </w:rPr>
        <w:t>i</w:t>
      </w:r>
      <w:r w:rsidR="00FA70BB">
        <w:rPr>
          <w:rFonts w:ascii="Arial" w:eastAsia="Arial" w:hAnsi="Arial" w:cs="Arial"/>
          <w:sz w:val="22"/>
          <w:szCs w:val="22"/>
        </w:rPr>
        <w:t>b</w:t>
      </w:r>
      <w:r w:rsidR="00FA70BB">
        <w:rPr>
          <w:rFonts w:ascii="Arial" w:eastAsia="Arial" w:hAnsi="Arial" w:cs="Arial"/>
          <w:spacing w:val="-1"/>
          <w:sz w:val="22"/>
          <w:szCs w:val="22"/>
        </w:rPr>
        <w:t>ili</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es</w:t>
      </w:r>
      <w:r w:rsidR="00FA70BB">
        <w:rPr>
          <w:spacing w:val="7"/>
          <w:sz w:val="22"/>
          <w:szCs w:val="22"/>
        </w:rPr>
        <w:t xml:space="preserve"> </w:t>
      </w:r>
      <w:r w:rsidR="00FA70BB">
        <w:rPr>
          <w:rFonts w:ascii="Arial" w:eastAsia="Arial" w:hAnsi="Arial" w:cs="Arial"/>
          <w:sz w:val="22"/>
          <w:szCs w:val="22"/>
        </w:rPr>
        <w:t>and</w:t>
      </w:r>
      <w:r w:rsidR="00FA70BB">
        <w:rPr>
          <w:spacing w:val="5"/>
          <w:sz w:val="22"/>
          <w:szCs w:val="22"/>
        </w:rPr>
        <w:t xml:space="preserve"> </w:t>
      </w:r>
      <w:r w:rsidR="00FA70BB">
        <w:rPr>
          <w:rFonts w:ascii="Arial" w:eastAsia="Arial" w:hAnsi="Arial" w:cs="Arial"/>
          <w:spacing w:val="3"/>
          <w:sz w:val="22"/>
          <w:szCs w:val="22"/>
        </w:rPr>
        <w:t>f</w:t>
      </w:r>
      <w:r w:rsidR="00FA70BB">
        <w:rPr>
          <w:rFonts w:ascii="Arial" w:eastAsia="Arial" w:hAnsi="Arial" w:cs="Arial"/>
          <w:sz w:val="22"/>
          <w:szCs w:val="22"/>
        </w:rPr>
        <w:t>un</w:t>
      </w:r>
      <w:r w:rsidR="00FA70BB">
        <w:rPr>
          <w:rFonts w:ascii="Arial" w:eastAsia="Arial" w:hAnsi="Arial" w:cs="Arial"/>
          <w:spacing w:val="-2"/>
          <w:sz w:val="22"/>
          <w:szCs w:val="22"/>
        </w:rPr>
        <w:t>c</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ons.</w:t>
      </w:r>
    </w:p>
    <w:p w14:paraId="4C0FF413" w14:textId="77777777" w:rsidR="001C2459" w:rsidRDefault="001C2459" w:rsidP="00FA630C">
      <w:pPr>
        <w:ind w:left="720" w:hanging="720"/>
        <w:jc w:val="both"/>
      </w:pPr>
    </w:p>
    <w:p w14:paraId="1B135997" w14:textId="77777777" w:rsidR="001C2459" w:rsidRDefault="00C84AF1" w:rsidP="00FA630C">
      <w:pPr>
        <w:ind w:left="720" w:hanging="720"/>
        <w:jc w:val="both"/>
        <w:rPr>
          <w:rFonts w:ascii="Arial" w:eastAsia="Arial" w:hAnsi="Arial" w:cs="Arial"/>
          <w:sz w:val="22"/>
          <w:szCs w:val="22"/>
        </w:rPr>
      </w:pPr>
      <w:r>
        <w:rPr>
          <w:rFonts w:ascii="Arial" w:eastAsia="Arial" w:hAnsi="Arial" w:cs="Arial"/>
          <w:b/>
          <w:bCs/>
          <w:sz w:val="22"/>
          <w:szCs w:val="22"/>
        </w:rPr>
        <w:t>7</w:t>
      </w:r>
      <w:r>
        <w:rPr>
          <w:b/>
          <w:bCs/>
          <w:sz w:val="22"/>
          <w:szCs w:val="22"/>
        </w:rPr>
        <w:tab/>
      </w:r>
      <w:r w:rsidR="00FA70BB" w:rsidRPr="5BA3BA6C">
        <w:rPr>
          <w:rFonts w:ascii="Arial" w:eastAsia="Arial" w:hAnsi="Arial" w:cs="Arial"/>
          <w:b/>
          <w:bCs/>
          <w:spacing w:val="-3"/>
          <w:sz w:val="22"/>
          <w:szCs w:val="22"/>
        </w:rPr>
        <w:t>T</w:t>
      </w:r>
      <w:r w:rsidR="00FA70BB" w:rsidRPr="5BA3BA6C">
        <w:rPr>
          <w:rFonts w:ascii="Arial" w:eastAsia="Arial" w:hAnsi="Arial" w:cs="Arial"/>
          <w:b/>
          <w:bCs/>
          <w:sz w:val="22"/>
          <w:szCs w:val="22"/>
        </w:rPr>
        <w:t>ask</w:t>
      </w:r>
      <w:r w:rsidR="00FA70BB" w:rsidRPr="5BA3BA6C">
        <w:rPr>
          <w:b/>
          <w:bCs/>
          <w:spacing w:val="7"/>
          <w:sz w:val="22"/>
          <w:szCs w:val="22"/>
        </w:rPr>
        <w:t xml:space="preserve"> </w:t>
      </w:r>
      <w:r w:rsidR="00FA70BB" w:rsidRPr="5BA3BA6C">
        <w:rPr>
          <w:rFonts w:ascii="Arial" w:eastAsia="Arial" w:hAnsi="Arial" w:cs="Arial"/>
          <w:b/>
          <w:bCs/>
          <w:sz w:val="22"/>
          <w:szCs w:val="22"/>
        </w:rPr>
        <w:t>and</w:t>
      </w:r>
      <w:r w:rsidR="00FA70BB" w:rsidRPr="5BA3BA6C">
        <w:rPr>
          <w:b/>
          <w:bCs/>
          <w:spacing w:val="7"/>
          <w:sz w:val="22"/>
          <w:szCs w:val="22"/>
        </w:rPr>
        <w:t xml:space="preserve"> </w:t>
      </w:r>
      <w:r w:rsidR="00FA70BB" w:rsidRPr="5BA3BA6C">
        <w:rPr>
          <w:rFonts w:ascii="Arial" w:eastAsia="Arial" w:hAnsi="Arial" w:cs="Arial"/>
          <w:b/>
          <w:bCs/>
          <w:sz w:val="22"/>
          <w:szCs w:val="22"/>
        </w:rPr>
        <w:t>F</w:t>
      </w:r>
      <w:r w:rsidR="00FA70BB" w:rsidRPr="5BA3BA6C">
        <w:rPr>
          <w:rFonts w:ascii="Arial" w:eastAsia="Arial" w:hAnsi="Arial" w:cs="Arial"/>
          <w:b/>
          <w:bCs/>
          <w:spacing w:val="1"/>
          <w:sz w:val="22"/>
          <w:szCs w:val="22"/>
        </w:rPr>
        <w:t>i</w:t>
      </w:r>
      <w:r w:rsidR="00FA70BB" w:rsidRPr="5BA3BA6C">
        <w:rPr>
          <w:rFonts w:ascii="Arial" w:eastAsia="Arial" w:hAnsi="Arial" w:cs="Arial"/>
          <w:b/>
          <w:bCs/>
          <w:sz w:val="22"/>
          <w:szCs w:val="22"/>
        </w:rPr>
        <w:t>n</w:t>
      </w:r>
      <w:r w:rsidR="00FA70BB" w:rsidRPr="5BA3BA6C">
        <w:rPr>
          <w:rFonts w:ascii="Arial" w:eastAsia="Arial" w:hAnsi="Arial" w:cs="Arial"/>
          <w:b/>
          <w:bCs/>
          <w:spacing w:val="1"/>
          <w:sz w:val="22"/>
          <w:szCs w:val="22"/>
        </w:rPr>
        <w:t>i</w:t>
      </w:r>
      <w:r w:rsidR="00FA70BB" w:rsidRPr="5BA3BA6C">
        <w:rPr>
          <w:rFonts w:ascii="Arial" w:eastAsia="Arial" w:hAnsi="Arial" w:cs="Arial"/>
          <w:b/>
          <w:bCs/>
          <w:sz w:val="22"/>
          <w:szCs w:val="22"/>
        </w:rPr>
        <w:t>sh</w:t>
      </w:r>
      <w:r w:rsidR="00FA70BB" w:rsidRPr="5BA3BA6C">
        <w:rPr>
          <w:b/>
          <w:bCs/>
          <w:spacing w:val="5"/>
          <w:sz w:val="22"/>
          <w:szCs w:val="22"/>
        </w:rPr>
        <w:t xml:space="preserve"> </w:t>
      </w:r>
      <w:r w:rsidR="00FA70BB" w:rsidRPr="5BA3BA6C">
        <w:rPr>
          <w:rFonts w:ascii="Arial" w:eastAsia="Arial" w:hAnsi="Arial" w:cs="Arial"/>
          <w:b/>
          <w:bCs/>
          <w:spacing w:val="-1"/>
          <w:sz w:val="22"/>
          <w:szCs w:val="22"/>
        </w:rPr>
        <w:t>G</w:t>
      </w:r>
      <w:r w:rsidR="00FA70BB" w:rsidRPr="5BA3BA6C">
        <w:rPr>
          <w:rFonts w:ascii="Arial" w:eastAsia="Arial" w:hAnsi="Arial" w:cs="Arial"/>
          <w:b/>
          <w:bCs/>
          <w:spacing w:val="1"/>
          <w:sz w:val="22"/>
          <w:szCs w:val="22"/>
        </w:rPr>
        <w:t>r</w:t>
      </w:r>
      <w:r w:rsidR="00FA70BB" w:rsidRPr="5BA3BA6C">
        <w:rPr>
          <w:rFonts w:ascii="Arial" w:eastAsia="Arial" w:hAnsi="Arial" w:cs="Arial"/>
          <w:b/>
          <w:bCs/>
          <w:sz w:val="22"/>
          <w:szCs w:val="22"/>
        </w:rPr>
        <w:t>ou</w:t>
      </w:r>
      <w:r w:rsidR="00FA70BB" w:rsidRPr="5BA3BA6C">
        <w:rPr>
          <w:rFonts w:ascii="Arial" w:eastAsia="Arial" w:hAnsi="Arial" w:cs="Arial"/>
          <w:b/>
          <w:bCs/>
          <w:spacing w:val="-3"/>
          <w:sz w:val="22"/>
          <w:szCs w:val="22"/>
        </w:rPr>
        <w:t>p</w:t>
      </w:r>
      <w:r w:rsidR="00FA70BB" w:rsidRPr="5BA3BA6C">
        <w:rPr>
          <w:rFonts w:ascii="Arial" w:eastAsia="Arial" w:hAnsi="Arial" w:cs="Arial"/>
          <w:b/>
          <w:bCs/>
          <w:sz w:val="22"/>
          <w:szCs w:val="22"/>
        </w:rPr>
        <w:t>s</w:t>
      </w:r>
    </w:p>
    <w:p w14:paraId="5060C3C8" w14:textId="77777777" w:rsidR="001C2459" w:rsidRDefault="001C2459" w:rsidP="00FA630C">
      <w:pPr>
        <w:spacing w:before="19"/>
        <w:ind w:left="720" w:hanging="720"/>
        <w:jc w:val="both"/>
        <w:rPr>
          <w:sz w:val="22"/>
          <w:szCs w:val="22"/>
        </w:rPr>
      </w:pPr>
    </w:p>
    <w:p w14:paraId="2B43A5E6" w14:textId="77777777" w:rsidR="001C2459" w:rsidRDefault="00C84AF1" w:rsidP="00FA630C">
      <w:pPr>
        <w:ind w:left="720" w:right="151" w:hanging="720"/>
        <w:jc w:val="both"/>
        <w:rPr>
          <w:rFonts w:ascii="Arial" w:eastAsia="Arial" w:hAnsi="Arial" w:cs="Arial"/>
          <w:sz w:val="22"/>
          <w:szCs w:val="22"/>
        </w:rPr>
      </w:pPr>
      <w:r>
        <w:rPr>
          <w:rFonts w:ascii="Arial" w:eastAsia="Arial" w:hAnsi="Arial" w:cs="Arial"/>
          <w:sz w:val="22"/>
          <w:szCs w:val="22"/>
        </w:rPr>
        <w:t>7</w:t>
      </w:r>
      <w:r w:rsidR="00FA70BB">
        <w:rPr>
          <w:rFonts w:ascii="Arial" w:eastAsia="Arial" w:hAnsi="Arial" w:cs="Arial"/>
          <w:spacing w:val="1"/>
          <w:sz w:val="22"/>
          <w:szCs w:val="22"/>
        </w:rPr>
        <w:t>.</w:t>
      </w:r>
      <w:r w:rsidR="00FA70BB">
        <w:rPr>
          <w:rFonts w:ascii="Arial" w:eastAsia="Arial" w:hAnsi="Arial" w:cs="Arial"/>
          <w:sz w:val="22"/>
          <w:szCs w:val="22"/>
        </w:rPr>
        <w:t>1</w:t>
      </w:r>
      <w:r>
        <w:rPr>
          <w:sz w:val="22"/>
          <w:szCs w:val="22"/>
        </w:rPr>
        <w:tab/>
      </w:r>
      <w:r w:rsidR="00FA70BB">
        <w:rPr>
          <w:rFonts w:ascii="Arial" w:eastAsia="Arial" w:hAnsi="Arial" w:cs="Arial"/>
          <w:spacing w:val="2"/>
          <w:sz w:val="22"/>
          <w:szCs w:val="22"/>
        </w:rPr>
        <w:t>T</w:t>
      </w:r>
      <w:r w:rsidR="00FA70BB">
        <w:rPr>
          <w:rFonts w:ascii="Arial" w:eastAsia="Arial" w:hAnsi="Arial" w:cs="Arial"/>
          <w:sz w:val="22"/>
          <w:szCs w:val="22"/>
        </w:rPr>
        <w:t>he</w:t>
      </w:r>
      <w:r>
        <w:rPr>
          <w:rFonts w:ascii="Arial" w:eastAsia="Arial" w:hAnsi="Arial" w:cs="Arial"/>
          <w:sz w:val="22"/>
          <w:szCs w:val="22"/>
        </w:rPr>
        <w:t xml:space="preserve"> Shadow</w:t>
      </w:r>
      <w:r w:rsidR="00FA70BB">
        <w:rPr>
          <w:spacing w:val="5"/>
          <w:sz w:val="22"/>
          <w:szCs w:val="22"/>
        </w:rPr>
        <w:t xml:space="preserve"> </w:t>
      </w:r>
      <w:r w:rsidR="00FA70BB">
        <w:rPr>
          <w:rFonts w:ascii="Arial" w:eastAsia="Arial" w:hAnsi="Arial" w:cs="Arial"/>
          <w:spacing w:val="-1"/>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ecu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pacing w:val="7"/>
          <w:sz w:val="22"/>
          <w:szCs w:val="22"/>
        </w:rPr>
        <w:t xml:space="preserve"> </w:t>
      </w:r>
      <w:r w:rsidR="00FA70BB">
        <w:rPr>
          <w:rFonts w:ascii="Arial" w:eastAsia="Arial" w:hAnsi="Arial" w:cs="Arial"/>
          <w:spacing w:val="1"/>
          <w:sz w:val="22"/>
          <w:szCs w:val="22"/>
        </w:rPr>
        <w:t>m</w:t>
      </w:r>
      <w:r w:rsidR="00FA70BB">
        <w:rPr>
          <w:rFonts w:ascii="Arial" w:eastAsia="Arial" w:hAnsi="Arial" w:cs="Arial"/>
          <w:sz w:val="22"/>
          <w:szCs w:val="22"/>
        </w:rPr>
        <w:t>ay</w:t>
      </w:r>
      <w:r w:rsidR="00FA70BB">
        <w:rPr>
          <w:spacing w:val="5"/>
          <w:sz w:val="22"/>
          <w:szCs w:val="22"/>
        </w:rPr>
        <w:t xml:space="preserve"> </w:t>
      </w:r>
      <w:r w:rsidR="00FA70BB">
        <w:rPr>
          <w:rFonts w:ascii="Arial" w:eastAsia="Arial" w:hAnsi="Arial" w:cs="Arial"/>
          <w:sz w:val="22"/>
          <w:szCs w:val="22"/>
        </w:rPr>
        <w:t>e</w:t>
      </w:r>
      <w:r w:rsidR="00FA70BB">
        <w:rPr>
          <w:rFonts w:ascii="Arial" w:eastAsia="Arial" w:hAnsi="Arial" w:cs="Arial"/>
          <w:spacing w:val="-2"/>
          <w:sz w:val="22"/>
          <w:szCs w:val="22"/>
        </w:rPr>
        <w:t>s</w:t>
      </w:r>
      <w:r w:rsidR="00FA70BB">
        <w:rPr>
          <w:rFonts w:ascii="Arial" w:eastAsia="Arial" w:hAnsi="Arial" w:cs="Arial"/>
          <w:spacing w:val="1"/>
          <w:sz w:val="22"/>
          <w:szCs w:val="22"/>
        </w:rPr>
        <w:t>t</w:t>
      </w:r>
      <w:r w:rsidR="00FA70BB">
        <w:rPr>
          <w:rFonts w:ascii="Arial" w:eastAsia="Arial" w:hAnsi="Arial" w:cs="Arial"/>
          <w:sz w:val="22"/>
          <w:szCs w:val="22"/>
        </w:rPr>
        <w:t>ab</w:t>
      </w:r>
      <w:r w:rsidR="00FA70BB">
        <w:rPr>
          <w:rFonts w:ascii="Arial" w:eastAsia="Arial" w:hAnsi="Arial" w:cs="Arial"/>
          <w:spacing w:val="-1"/>
          <w:sz w:val="22"/>
          <w:szCs w:val="22"/>
        </w:rPr>
        <w:t>li</w:t>
      </w:r>
      <w:r w:rsidR="00FA70BB">
        <w:rPr>
          <w:rFonts w:ascii="Arial" w:eastAsia="Arial" w:hAnsi="Arial" w:cs="Arial"/>
          <w:sz w:val="22"/>
          <w:szCs w:val="22"/>
        </w:rPr>
        <w:t>sh</w:t>
      </w:r>
      <w:r w:rsidR="00FA70BB">
        <w:rPr>
          <w:spacing w:val="7"/>
          <w:sz w:val="22"/>
          <w:szCs w:val="22"/>
        </w:rPr>
        <w:t xml:space="preserve"> </w:t>
      </w:r>
      <w:r w:rsidR="00FA70BB">
        <w:rPr>
          <w:rFonts w:ascii="Arial" w:eastAsia="Arial" w:hAnsi="Arial" w:cs="Arial"/>
          <w:sz w:val="22"/>
          <w:szCs w:val="22"/>
        </w:rPr>
        <w:t>any</w:t>
      </w:r>
      <w:r w:rsidR="00FA70BB">
        <w:rPr>
          <w:spacing w:val="5"/>
          <w:sz w:val="22"/>
          <w:szCs w:val="22"/>
        </w:rPr>
        <w:t xml:space="preserve"> </w:t>
      </w:r>
      <w:r w:rsidR="00FA70BB">
        <w:rPr>
          <w:rFonts w:ascii="Arial" w:eastAsia="Arial" w:hAnsi="Arial" w:cs="Arial"/>
          <w:spacing w:val="2"/>
          <w:sz w:val="22"/>
          <w:szCs w:val="22"/>
        </w:rPr>
        <w:t>T</w:t>
      </w:r>
      <w:r w:rsidR="00FA70BB">
        <w:rPr>
          <w:rFonts w:ascii="Arial" w:eastAsia="Arial" w:hAnsi="Arial" w:cs="Arial"/>
          <w:spacing w:val="-3"/>
          <w:sz w:val="22"/>
          <w:szCs w:val="22"/>
        </w:rPr>
        <w:t>a</w:t>
      </w:r>
      <w:r w:rsidR="00FA70BB">
        <w:rPr>
          <w:rFonts w:ascii="Arial" w:eastAsia="Arial" w:hAnsi="Arial" w:cs="Arial"/>
          <w:spacing w:val="-2"/>
          <w:sz w:val="22"/>
          <w:szCs w:val="22"/>
        </w:rPr>
        <w:t>s</w:t>
      </w:r>
      <w:r w:rsidR="00FA70BB">
        <w:rPr>
          <w:rFonts w:ascii="Arial" w:eastAsia="Arial" w:hAnsi="Arial" w:cs="Arial"/>
          <w:sz w:val="22"/>
          <w:szCs w:val="22"/>
        </w:rPr>
        <w:t>k</w:t>
      </w:r>
      <w:r w:rsidR="00FA70BB">
        <w:rPr>
          <w:spacing w:val="7"/>
          <w:sz w:val="22"/>
          <w:szCs w:val="22"/>
        </w:rPr>
        <w:t xml:space="preserve"> </w:t>
      </w:r>
      <w:r w:rsidR="00FA70BB">
        <w:rPr>
          <w:rFonts w:ascii="Arial" w:eastAsia="Arial" w:hAnsi="Arial" w:cs="Arial"/>
          <w:sz w:val="22"/>
          <w:szCs w:val="22"/>
        </w:rPr>
        <w:t>and</w:t>
      </w:r>
      <w:r w:rsidR="00FA70BB">
        <w:rPr>
          <w:spacing w:val="7"/>
          <w:sz w:val="22"/>
          <w:szCs w:val="22"/>
        </w:rPr>
        <w:t xml:space="preserve"> </w:t>
      </w:r>
      <w:r w:rsidR="00FA70BB">
        <w:rPr>
          <w:rFonts w:ascii="Arial" w:eastAsia="Arial" w:hAnsi="Arial" w:cs="Arial"/>
          <w:sz w:val="22"/>
          <w:szCs w:val="22"/>
        </w:rPr>
        <w:t>F</w:t>
      </w:r>
      <w:r w:rsidR="00FA70BB">
        <w:rPr>
          <w:rFonts w:ascii="Arial" w:eastAsia="Arial" w:hAnsi="Arial" w:cs="Arial"/>
          <w:spacing w:val="-1"/>
          <w:sz w:val="22"/>
          <w:szCs w:val="22"/>
        </w:rPr>
        <w:t>i</w:t>
      </w:r>
      <w:r w:rsidR="00FA70BB">
        <w:rPr>
          <w:rFonts w:ascii="Arial" w:eastAsia="Arial" w:hAnsi="Arial" w:cs="Arial"/>
          <w:sz w:val="22"/>
          <w:szCs w:val="22"/>
        </w:rPr>
        <w:t>n</w:t>
      </w:r>
      <w:r w:rsidR="00FA70BB">
        <w:rPr>
          <w:rFonts w:ascii="Arial" w:eastAsia="Arial" w:hAnsi="Arial" w:cs="Arial"/>
          <w:spacing w:val="-1"/>
          <w:sz w:val="22"/>
          <w:szCs w:val="22"/>
        </w:rPr>
        <w:t>i</w:t>
      </w:r>
      <w:r w:rsidR="00FA70BB">
        <w:rPr>
          <w:rFonts w:ascii="Arial" w:eastAsia="Arial" w:hAnsi="Arial" w:cs="Arial"/>
          <w:sz w:val="22"/>
          <w:szCs w:val="22"/>
        </w:rPr>
        <w:t>sh</w:t>
      </w:r>
      <w:r w:rsidR="00FA70BB">
        <w:rPr>
          <w:spacing w:val="5"/>
          <w:sz w:val="22"/>
          <w:szCs w:val="22"/>
        </w:rPr>
        <w:t xml:space="preserve"> </w:t>
      </w:r>
      <w:r w:rsidR="00FA70BB">
        <w:rPr>
          <w:rFonts w:ascii="Arial" w:eastAsia="Arial" w:hAnsi="Arial" w:cs="Arial"/>
          <w:spacing w:val="1"/>
          <w:sz w:val="22"/>
          <w:szCs w:val="22"/>
        </w:rPr>
        <w:t>Gr</w:t>
      </w:r>
      <w:r w:rsidR="00FA70BB">
        <w:rPr>
          <w:rFonts w:ascii="Arial" w:eastAsia="Arial" w:hAnsi="Arial" w:cs="Arial"/>
          <w:sz w:val="22"/>
          <w:szCs w:val="22"/>
        </w:rPr>
        <w:t>ou</w:t>
      </w:r>
      <w:r w:rsidR="00FA70BB">
        <w:rPr>
          <w:rFonts w:ascii="Arial" w:eastAsia="Arial" w:hAnsi="Arial" w:cs="Arial"/>
          <w:spacing w:val="-3"/>
          <w:sz w:val="22"/>
          <w:szCs w:val="22"/>
        </w:rPr>
        <w:t>p</w:t>
      </w:r>
      <w:r w:rsidR="00FA70BB">
        <w:rPr>
          <w:rFonts w:ascii="Arial" w:eastAsia="Arial" w:hAnsi="Arial" w:cs="Arial"/>
          <w:sz w:val="22"/>
          <w:szCs w:val="22"/>
        </w:rPr>
        <w:t>s</w:t>
      </w:r>
      <w:r w:rsidR="00FA70BB">
        <w:rPr>
          <w:spacing w:val="7"/>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t</w:t>
      </w:r>
      <w:r w:rsidR="00FA70BB">
        <w:rPr>
          <w:spacing w:val="6"/>
          <w:sz w:val="22"/>
          <w:szCs w:val="22"/>
        </w:rPr>
        <w:t xml:space="preserve"> </w:t>
      </w:r>
      <w:r w:rsidR="00FA70BB">
        <w:rPr>
          <w:rFonts w:ascii="Arial" w:eastAsia="Arial" w:hAnsi="Arial" w:cs="Arial"/>
          <w:sz w:val="22"/>
          <w:szCs w:val="22"/>
        </w:rPr>
        <w:t>d</w:t>
      </w:r>
      <w:r w:rsidR="00FA70BB">
        <w:rPr>
          <w:rFonts w:ascii="Arial" w:eastAsia="Arial" w:hAnsi="Arial" w:cs="Arial"/>
          <w:spacing w:val="-3"/>
          <w:sz w:val="22"/>
          <w:szCs w:val="22"/>
        </w:rPr>
        <w:t>e</w:t>
      </w:r>
      <w:r w:rsidR="00FA70BB">
        <w:rPr>
          <w:rFonts w:ascii="Arial" w:eastAsia="Arial" w:hAnsi="Arial" w:cs="Arial"/>
          <w:spacing w:val="1"/>
          <w:sz w:val="22"/>
          <w:szCs w:val="22"/>
        </w:rPr>
        <w:t>t</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pacing w:val="1"/>
          <w:sz w:val="22"/>
          <w:szCs w:val="22"/>
        </w:rPr>
        <w:t>m</w:t>
      </w:r>
      <w:r w:rsidR="00FA70BB">
        <w:rPr>
          <w:rFonts w:ascii="Arial" w:eastAsia="Arial" w:hAnsi="Arial" w:cs="Arial"/>
          <w:spacing w:val="-1"/>
          <w:sz w:val="22"/>
          <w:szCs w:val="22"/>
        </w:rPr>
        <w:t>i</w:t>
      </w:r>
      <w:r w:rsidR="00FA70BB">
        <w:rPr>
          <w:rFonts w:ascii="Arial" w:eastAsia="Arial" w:hAnsi="Arial" w:cs="Arial"/>
          <w:sz w:val="22"/>
          <w:szCs w:val="22"/>
        </w:rPr>
        <w:t>nes</w:t>
      </w:r>
      <w:r w:rsidR="00FA70BB">
        <w:rPr>
          <w:sz w:val="22"/>
          <w:szCs w:val="22"/>
        </w:rPr>
        <w:t xml:space="preserve"> </w:t>
      </w:r>
      <w:r w:rsidR="00FA70BB">
        <w:rPr>
          <w:rFonts w:ascii="Arial" w:eastAsia="Arial" w:hAnsi="Arial" w:cs="Arial"/>
          <w:sz w:val="22"/>
          <w:szCs w:val="22"/>
        </w:rPr>
        <w:t>a</w:t>
      </w:r>
      <w:r w:rsidR="00FA70BB">
        <w:rPr>
          <w:rFonts w:ascii="Arial" w:eastAsia="Arial" w:hAnsi="Arial" w:cs="Arial"/>
          <w:spacing w:val="1"/>
          <w:sz w:val="22"/>
          <w:szCs w:val="22"/>
        </w:rPr>
        <w:t>r</w:t>
      </w:r>
      <w:r w:rsidR="00FA70BB">
        <w:rPr>
          <w:rFonts w:ascii="Arial" w:eastAsia="Arial" w:hAnsi="Arial" w:cs="Arial"/>
          <w:sz w:val="22"/>
          <w:szCs w:val="22"/>
        </w:rPr>
        <w:t>e</w:t>
      </w:r>
      <w:r w:rsidR="00FA70BB">
        <w:rPr>
          <w:spacing w:val="5"/>
          <w:sz w:val="22"/>
          <w:szCs w:val="22"/>
        </w:rPr>
        <w:t xml:space="preserve"> </w:t>
      </w:r>
      <w:r w:rsidR="00FA70BB">
        <w:rPr>
          <w:rFonts w:ascii="Arial" w:eastAsia="Arial" w:hAnsi="Arial" w:cs="Arial"/>
          <w:spacing w:val="1"/>
          <w:sz w:val="22"/>
          <w:szCs w:val="22"/>
        </w:rPr>
        <w:t>r</w:t>
      </w:r>
      <w:r w:rsidR="00FA70BB">
        <w:rPr>
          <w:rFonts w:ascii="Arial" w:eastAsia="Arial" w:hAnsi="Arial" w:cs="Arial"/>
          <w:spacing w:val="-3"/>
          <w:sz w:val="22"/>
          <w:szCs w:val="22"/>
        </w:rPr>
        <w:t>e</w:t>
      </w:r>
      <w:r w:rsidR="00FA70BB">
        <w:rPr>
          <w:rFonts w:ascii="Arial" w:eastAsia="Arial" w:hAnsi="Arial" w:cs="Arial"/>
          <w:spacing w:val="2"/>
          <w:sz w:val="22"/>
          <w:szCs w:val="22"/>
        </w:rPr>
        <w:t>q</w:t>
      </w:r>
      <w:r w:rsidR="00FA70BB">
        <w:rPr>
          <w:rFonts w:ascii="Arial" w:eastAsia="Arial" w:hAnsi="Arial" w:cs="Arial"/>
          <w:sz w:val="22"/>
          <w:szCs w:val="22"/>
        </w:rPr>
        <w:t>u</w:t>
      </w:r>
      <w:r w:rsidR="00FA70BB">
        <w:rPr>
          <w:rFonts w:ascii="Arial" w:eastAsia="Arial" w:hAnsi="Arial" w:cs="Arial"/>
          <w:spacing w:val="-1"/>
          <w:sz w:val="22"/>
          <w:szCs w:val="22"/>
        </w:rPr>
        <w:t>i</w:t>
      </w:r>
      <w:r w:rsidR="00FA70BB">
        <w:rPr>
          <w:rFonts w:ascii="Arial" w:eastAsia="Arial" w:hAnsi="Arial" w:cs="Arial"/>
          <w:spacing w:val="1"/>
          <w:sz w:val="22"/>
          <w:szCs w:val="22"/>
        </w:rPr>
        <w:t>r</w:t>
      </w:r>
      <w:r w:rsidR="00FA70BB">
        <w:rPr>
          <w:rFonts w:ascii="Arial" w:eastAsia="Arial" w:hAnsi="Arial" w:cs="Arial"/>
          <w:sz w:val="22"/>
          <w:szCs w:val="22"/>
        </w:rPr>
        <w:t>ed</w:t>
      </w:r>
      <w:r w:rsidR="00FA70BB">
        <w:rPr>
          <w:spacing w:val="5"/>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pacing w:val="7"/>
          <w:sz w:val="22"/>
          <w:szCs w:val="22"/>
        </w:rPr>
        <w:t xml:space="preserve"> </w:t>
      </w:r>
      <w:r w:rsidR="00FA70BB">
        <w:rPr>
          <w:rFonts w:ascii="Arial" w:eastAsia="Arial" w:hAnsi="Arial" w:cs="Arial"/>
          <w:sz w:val="22"/>
          <w:szCs w:val="22"/>
        </w:rPr>
        <w:t>a</w:t>
      </w:r>
      <w:r w:rsidR="00FA70BB">
        <w:rPr>
          <w:rFonts w:ascii="Arial" w:eastAsia="Arial" w:hAnsi="Arial" w:cs="Arial"/>
          <w:spacing w:val="-2"/>
          <w:sz w:val="22"/>
          <w:szCs w:val="22"/>
        </w:rPr>
        <w:t>s</w:t>
      </w:r>
      <w:r w:rsidR="00FA70BB">
        <w:rPr>
          <w:rFonts w:ascii="Arial" w:eastAsia="Arial" w:hAnsi="Arial" w:cs="Arial"/>
          <w:sz w:val="22"/>
          <w:szCs w:val="22"/>
        </w:rPr>
        <w:t>s</w:t>
      </w:r>
      <w:r w:rsidR="00FA70BB">
        <w:rPr>
          <w:rFonts w:ascii="Arial" w:eastAsia="Arial" w:hAnsi="Arial" w:cs="Arial"/>
          <w:spacing w:val="-1"/>
          <w:sz w:val="22"/>
          <w:szCs w:val="22"/>
        </w:rPr>
        <w:t>i</w:t>
      </w:r>
      <w:r w:rsidR="00FA70BB">
        <w:rPr>
          <w:rFonts w:ascii="Arial" w:eastAsia="Arial" w:hAnsi="Arial" w:cs="Arial"/>
          <w:sz w:val="22"/>
          <w:szCs w:val="22"/>
        </w:rPr>
        <w:t>st</w:t>
      </w:r>
      <w:r w:rsidR="00FA70BB">
        <w:rPr>
          <w:spacing w:val="8"/>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w:t>
      </w:r>
      <w:r w:rsidR="00FA70BB">
        <w:rPr>
          <w:spacing w:val="2"/>
          <w:sz w:val="22"/>
          <w:szCs w:val="22"/>
        </w:rPr>
        <w:t xml:space="preserve"> </w:t>
      </w:r>
      <w:r w:rsidR="00FA70BB">
        <w:rPr>
          <w:rFonts w:ascii="Arial" w:eastAsia="Arial" w:hAnsi="Arial" w:cs="Arial"/>
          <w:spacing w:val="1"/>
          <w:sz w:val="22"/>
          <w:szCs w:val="22"/>
        </w:rPr>
        <w:t>f</w:t>
      </w:r>
      <w:r w:rsidR="00FA70BB">
        <w:rPr>
          <w:rFonts w:ascii="Arial" w:eastAsia="Arial" w:hAnsi="Arial" w:cs="Arial"/>
          <w:sz w:val="22"/>
          <w:szCs w:val="22"/>
        </w:rPr>
        <w:t>o</w:t>
      </w:r>
      <w:r w:rsidR="00FA70BB">
        <w:rPr>
          <w:rFonts w:ascii="Arial" w:eastAsia="Arial" w:hAnsi="Arial" w:cs="Arial"/>
          <w:spacing w:val="1"/>
          <w:sz w:val="22"/>
          <w:szCs w:val="22"/>
        </w:rPr>
        <w:t>rm</w:t>
      </w:r>
      <w:r w:rsidR="00FA70BB">
        <w:rPr>
          <w:rFonts w:ascii="Arial" w:eastAsia="Arial" w:hAnsi="Arial" w:cs="Arial"/>
          <w:sz w:val="22"/>
          <w:szCs w:val="22"/>
        </w:rPr>
        <w:t>u</w:t>
      </w:r>
      <w:r w:rsidR="00FA70BB">
        <w:rPr>
          <w:rFonts w:ascii="Arial" w:eastAsia="Arial" w:hAnsi="Arial" w:cs="Arial"/>
          <w:spacing w:val="-1"/>
          <w:sz w:val="22"/>
          <w:szCs w:val="22"/>
        </w:rPr>
        <w:t>l</w:t>
      </w:r>
      <w:r w:rsidR="00FA70BB">
        <w:rPr>
          <w:rFonts w:ascii="Arial" w:eastAsia="Arial" w:hAnsi="Arial" w:cs="Arial"/>
          <w:sz w:val="22"/>
          <w:szCs w:val="22"/>
        </w:rPr>
        <w:t>a</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3"/>
          <w:sz w:val="22"/>
          <w:szCs w:val="22"/>
        </w:rPr>
        <w:t>n</w:t>
      </w:r>
      <w:r w:rsidR="00FA70BB">
        <w:rPr>
          <w:rFonts w:ascii="Arial" w:eastAsia="Arial" w:hAnsi="Arial" w:cs="Arial"/>
          <w:sz w:val="22"/>
          <w:szCs w:val="22"/>
        </w:rPr>
        <w:t>g</w:t>
      </w:r>
      <w:r w:rsidR="00FA70BB">
        <w:rPr>
          <w:spacing w:val="7"/>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ec</w:t>
      </w:r>
      <w:r w:rsidR="00FA70BB">
        <w:rPr>
          <w:rFonts w:ascii="Arial" w:eastAsia="Arial" w:hAnsi="Arial" w:cs="Arial"/>
          <w:spacing w:val="-3"/>
          <w:sz w:val="22"/>
          <w:szCs w:val="22"/>
        </w:rPr>
        <w:t>o</w:t>
      </w:r>
      <w:r w:rsidR="00FA70BB">
        <w:rPr>
          <w:rFonts w:ascii="Arial" w:eastAsia="Arial" w:hAnsi="Arial" w:cs="Arial"/>
          <w:spacing w:val="1"/>
          <w:sz w:val="22"/>
          <w:szCs w:val="22"/>
        </w:rPr>
        <w:t>mm</w:t>
      </w:r>
      <w:r w:rsidR="00FA70BB">
        <w:rPr>
          <w:rFonts w:ascii="Arial" w:eastAsia="Arial" w:hAnsi="Arial" w:cs="Arial"/>
          <w:sz w:val="22"/>
          <w:szCs w:val="22"/>
        </w:rPr>
        <w:t>en</w:t>
      </w:r>
      <w:r w:rsidR="00FA70BB">
        <w:rPr>
          <w:rFonts w:ascii="Arial" w:eastAsia="Arial" w:hAnsi="Arial" w:cs="Arial"/>
          <w:spacing w:val="-3"/>
          <w:sz w:val="22"/>
          <w:szCs w:val="22"/>
        </w:rPr>
        <w:t>d</w:t>
      </w:r>
      <w:r w:rsidR="00FA70BB">
        <w:rPr>
          <w:rFonts w:ascii="Arial" w:eastAsia="Arial" w:hAnsi="Arial" w:cs="Arial"/>
          <w:sz w:val="22"/>
          <w:szCs w:val="22"/>
        </w:rPr>
        <w:t>a</w:t>
      </w:r>
      <w:r w:rsidR="00FA70BB">
        <w:rPr>
          <w:rFonts w:ascii="Arial" w:eastAsia="Arial" w:hAnsi="Arial" w:cs="Arial"/>
          <w:spacing w:val="-1"/>
          <w:sz w:val="22"/>
          <w:szCs w:val="22"/>
        </w:rPr>
        <w:t>ti</w:t>
      </w:r>
      <w:r w:rsidR="00FA70BB">
        <w:rPr>
          <w:rFonts w:ascii="Arial" w:eastAsia="Arial" w:hAnsi="Arial" w:cs="Arial"/>
          <w:sz w:val="22"/>
          <w:szCs w:val="22"/>
        </w:rPr>
        <w:t>ons,</w:t>
      </w:r>
      <w:r w:rsidR="00FA70BB">
        <w:rPr>
          <w:spacing w:val="6"/>
          <w:sz w:val="22"/>
          <w:szCs w:val="22"/>
        </w:rPr>
        <w:t xml:space="preserve"> </w:t>
      </w:r>
      <w:r w:rsidR="00FA70BB">
        <w:rPr>
          <w:rFonts w:ascii="Arial" w:eastAsia="Arial" w:hAnsi="Arial" w:cs="Arial"/>
          <w:spacing w:val="2"/>
          <w:sz w:val="22"/>
          <w:szCs w:val="22"/>
        </w:rPr>
        <w:t>g</w:t>
      </w:r>
      <w:r w:rsidR="00FA70BB">
        <w:rPr>
          <w:rFonts w:ascii="Arial" w:eastAsia="Arial" w:hAnsi="Arial" w:cs="Arial"/>
          <w:sz w:val="22"/>
          <w:szCs w:val="22"/>
        </w:rPr>
        <w:t>u</w:t>
      </w:r>
      <w:r w:rsidR="00FA70BB">
        <w:rPr>
          <w:rFonts w:ascii="Arial" w:eastAsia="Arial" w:hAnsi="Arial" w:cs="Arial"/>
          <w:spacing w:val="-1"/>
          <w:sz w:val="22"/>
          <w:szCs w:val="22"/>
        </w:rPr>
        <w:t>i</w:t>
      </w:r>
      <w:r w:rsidR="00FA70BB">
        <w:rPr>
          <w:rFonts w:ascii="Arial" w:eastAsia="Arial" w:hAnsi="Arial" w:cs="Arial"/>
          <w:sz w:val="22"/>
          <w:szCs w:val="22"/>
        </w:rPr>
        <w:t>dance</w:t>
      </w:r>
      <w:r w:rsidR="00FA70BB">
        <w:rPr>
          <w:spacing w:val="7"/>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r</w:t>
      </w:r>
      <w:r w:rsidR="00FA70BB">
        <w:rPr>
          <w:spacing w:val="8"/>
          <w:sz w:val="22"/>
          <w:szCs w:val="22"/>
        </w:rPr>
        <w:t xml:space="preserve"> </w:t>
      </w:r>
      <w:r w:rsidR="00FA70BB">
        <w:rPr>
          <w:rFonts w:ascii="Arial" w:eastAsia="Arial" w:hAnsi="Arial" w:cs="Arial"/>
          <w:spacing w:val="-3"/>
          <w:sz w:val="22"/>
          <w:szCs w:val="22"/>
        </w:rPr>
        <w:t>p</w:t>
      </w:r>
      <w:r w:rsidR="00FA70BB">
        <w:rPr>
          <w:rFonts w:ascii="Arial" w:eastAsia="Arial" w:hAnsi="Arial" w:cs="Arial"/>
          <w:spacing w:val="1"/>
          <w:sz w:val="22"/>
          <w:szCs w:val="22"/>
        </w:rPr>
        <w:t>r</w:t>
      </w:r>
      <w:r w:rsidR="00FA70BB">
        <w:rPr>
          <w:rFonts w:ascii="Arial" w:eastAsia="Arial" w:hAnsi="Arial" w:cs="Arial"/>
          <w:sz w:val="22"/>
          <w:szCs w:val="22"/>
        </w:rPr>
        <w:t>o</w:t>
      </w:r>
      <w:r w:rsidR="00FA70BB">
        <w:rPr>
          <w:rFonts w:ascii="Arial" w:eastAsia="Arial" w:hAnsi="Arial" w:cs="Arial"/>
          <w:spacing w:val="-2"/>
          <w:sz w:val="22"/>
          <w:szCs w:val="22"/>
        </w:rPr>
        <w:t>v</w:t>
      </w:r>
      <w:r w:rsidR="00FA70BB">
        <w:rPr>
          <w:rFonts w:ascii="Arial" w:eastAsia="Arial" w:hAnsi="Arial" w:cs="Arial"/>
          <w:spacing w:val="-1"/>
          <w:sz w:val="22"/>
          <w:szCs w:val="22"/>
        </w:rPr>
        <w:t>i</w:t>
      </w:r>
      <w:r w:rsidR="00FA70BB">
        <w:rPr>
          <w:rFonts w:ascii="Arial" w:eastAsia="Arial" w:hAnsi="Arial" w:cs="Arial"/>
          <w:sz w:val="22"/>
          <w:szCs w:val="22"/>
        </w:rPr>
        <w:t>d</w:t>
      </w:r>
      <w:r w:rsidR="00FA70BB">
        <w:rPr>
          <w:rFonts w:ascii="Arial" w:eastAsia="Arial" w:hAnsi="Arial" w:cs="Arial"/>
          <w:spacing w:val="1"/>
          <w:sz w:val="22"/>
          <w:szCs w:val="22"/>
        </w:rPr>
        <w:t>i</w:t>
      </w:r>
      <w:r w:rsidR="00FA70BB">
        <w:rPr>
          <w:rFonts w:ascii="Arial" w:eastAsia="Arial" w:hAnsi="Arial" w:cs="Arial"/>
          <w:sz w:val="22"/>
          <w:szCs w:val="22"/>
        </w:rPr>
        <w:t>ng</w:t>
      </w:r>
      <w:r w:rsidR="00FA70BB">
        <w:rPr>
          <w:spacing w:val="7"/>
          <w:sz w:val="22"/>
          <w:szCs w:val="22"/>
        </w:rPr>
        <w:t xml:space="preserve"> </w:t>
      </w:r>
      <w:r w:rsidR="00FA70BB">
        <w:rPr>
          <w:rFonts w:ascii="Arial" w:eastAsia="Arial" w:hAnsi="Arial" w:cs="Arial"/>
          <w:sz w:val="22"/>
          <w:szCs w:val="22"/>
        </w:rPr>
        <w:t>ad</w:t>
      </w:r>
      <w:r w:rsidR="00FA70BB">
        <w:rPr>
          <w:rFonts w:ascii="Arial" w:eastAsia="Arial" w:hAnsi="Arial" w:cs="Arial"/>
          <w:spacing w:val="-2"/>
          <w:sz w:val="22"/>
          <w:szCs w:val="22"/>
        </w:rPr>
        <w:t>v</w:t>
      </w:r>
      <w:r w:rsidR="00FA70BB">
        <w:rPr>
          <w:rFonts w:ascii="Arial" w:eastAsia="Arial" w:hAnsi="Arial" w:cs="Arial"/>
          <w:spacing w:val="-1"/>
          <w:sz w:val="22"/>
          <w:szCs w:val="22"/>
        </w:rPr>
        <w:t>i</w:t>
      </w:r>
      <w:r w:rsidR="00FA70BB">
        <w:rPr>
          <w:rFonts w:ascii="Arial" w:eastAsia="Arial" w:hAnsi="Arial" w:cs="Arial"/>
          <w:sz w:val="22"/>
          <w:szCs w:val="22"/>
        </w:rPr>
        <w:t>ce,</w:t>
      </w:r>
      <w:r w:rsidR="00FA70BB">
        <w:rPr>
          <w:sz w:val="22"/>
          <w:szCs w:val="22"/>
        </w:rPr>
        <w:t xml:space="preserve"> </w:t>
      </w:r>
      <w:r w:rsidR="00FA70BB">
        <w:rPr>
          <w:rFonts w:ascii="Arial" w:eastAsia="Arial" w:hAnsi="Arial" w:cs="Arial"/>
          <w:sz w:val="22"/>
          <w:szCs w:val="22"/>
        </w:rPr>
        <w:t>on</w:t>
      </w:r>
      <w:r w:rsidR="00FA70BB">
        <w:rPr>
          <w:spacing w:val="7"/>
          <w:sz w:val="22"/>
          <w:szCs w:val="22"/>
        </w:rPr>
        <w:t xml:space="preserve"> </w:t>
      </w:r>
      <w:r w:rsidR="00FA70BB">
        <w:rPr>
          <w:rFonts w:ascii="Arial" w:eastAsia="Arial" w:hAnsi="Arial" w:cs="Arial"/>
          <w:spacing w:val="1"/>
          <w:sz w:val="22"/>
          <w:szCs w:val="22"/>
        </w:rPr>
        <w:t>m</w:t>
      </w:r>
      <w:r w:rsidR="00FA70BB">
        <w:rPr>
          <w:rFonts w:ascii="Arial" w:eastAsia="Arial" w:hAnsi="Arial" w:cs="Arial"/>
          <w:spacing w:val="-3"/>
          <w:sz w:val="22"/>
          <w:szCs w:val="22"/>
        </w:rPr>
        <w:t>a</w:t>
      </w:r>
      <w:r w:rsidR="00FA70BB">
        <w:rPr>
          <w:rFonts w:ascii="Arial" w:eastAsia="Arial" w:hAnsi="Arial" w:cs="Arial"/>
          <w:spacing w:val="1"/>
          <w:sz w:val="22"/>
          <w:szCs w:val="22"/>
        </w:rPr>
        <w:t>tt</w:t>
      </w:r>
      <w:r w:rsidR="00FA70BB">
        <w:rPr>
          <w:rFonts w:ascii="Arial" w:eastAsia="Arial" w:hAnsi="Arial" w:cs="Arial"/>
          <w:spacing w:val="-3"/>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s</w:t>
      </w:r>
      <w:r w:rsidR="00FA70BB">
        <w:rPr>
          <w:spacing w:val="5"/>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e</w:t>
      </w:r>
      <w:r w:rsidR="00FA70BB">
        <w:rPr>
          <w:rFonts w:ascii="Arial" w:eastAsia="Arial" w:hAnsi="Arial" w:cs="Arial"/>
          <w:spacing w:val="-1"/>
          <w:sz w:val="22"/>
          <w:szCs w:val="22"/>
        </w:rPr>
        <w:t>l</w:t>
      </w:r>
      <w:r w:rsidR="00FA70BB">
        <w:rPr>
          <w:rFonts w:ascii="Arial" w:eastAsia="Arial" w:hAnsi="Arial" w:cs="Arial"/>
          <w:sz w:val="22"/>
          <w:szCs w:val="22"/>
        </w:rPr>
        <w:t>a</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3"/>
          <w:sz w:val="22"/>
          <w:szCs w:val="22"/>
        </w:rPr>
        <w:t>n</w:t>
      </w:r>
      <w:r w:rsidR="00FA70BB">
        <w:rPr>
          <w:rFonts w:ascii="Arial" w:eastAsia="Arial" w:hAnsi="Arial" w:cs="Arial"/>
          <w:sz w:val="22"/>
          <w:szCs w:val="22"/>
        </w:rPr>
        <w:t>g</w:t>
      </w:r>
      <w:r w:rsidR="00FA70BB">
        <w:rPr>
          <w:spacing w:val="7"/>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pacing w:val="5"/>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5"/>
          <w:sz w:val="22"/>
          <w:szCs w:val="22"/>
        </w:rPr>
        <w:t xml:space="preserve"> </w:t>
      </w:r>
      <w:r w:rsidR="00FA70BB">
        <w:rPr>
          <w:rFonts w:ascii="Arial" w:eastAsia="Arial" w:hAnsi="Arial" w:cs="Arial"/>
          <w:spacing w:val="-1"/>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ecu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2"/>
          <w:sz w:val="22"/>
          <w:szCs w:val="22"/>
        </w:rPr>
        <w:t>v</w:t>
      </w:r>
      <w:r w:rsidR="00FA70BB">
        <w:rPr>
          <w:rFonts w:ascii="Arial" w:eastAsia="Arial" w:hAnsi="Arial" w:cs="Arial"/>
          <w:sz w:val="22"/>
          <w:szCs w:val="22"/>
        </w:rPr>
        <w:t>e</w:t>
      </w:r>
      <w:r w:rsidR="00FA70BB">
        <w:rPr>
          <w:rFonts w:ascii="Arial" w:eastAsia="Arial" w:hAnsi="Arial" w:cs="Arial"/>
          <w:spacing w:val="-1"/>
          <w:sz w:val="22"/>
          <w:szCs w:val="22"/>
        </w:rPr>
        <w:t>’</w:t>
      </w:r>
      <w:r w:rsidR="00FA70BB">
        <w:rPr>
          <w:rFonts w:ascii="Arial" w:eastAsia="Arial" w:hAnsi="Arial" w:cs="Arial"/>
          <w:sz w:val="22"/>
          <w:szCs w:val="22"/>
        </w:rPr>
        <w:t>s</w:t>
      </w:r>
      <w:r w:rsidR="00FA70BB">
        <w:rPr>
          <w:spacing w:val="5"/>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espons</w:t>
      </w:r>
      <w:r w:rsidR="00FA70BB">
        <w:rPr>
          <w:rFonts w:ascii="Arial" w:eastAsia="Arial" w:hAnsi="Arial" w:cs="Arial"/>
          <w:spacing w:val="-1"/>
          <w:sz w:val="22"/>
          <w:szCs w:val="22"/>
        </w:rPr>
        <w:t>i</w:t>
      </w:r>
      <w:r w:rsidR="00FA70BB">
        <w:rPr>
          <w:rFonts w:ascii="Arial" w:eastAsia="Arial" w:hAnsi="Arial" w:cs="Arial"/>
          <w:sz w:val="22"/>
          <w:szCs w:val="22"/>
        </w:rPr>
        <w:t>b</w:t>
      </w:r>
      <w:r w:rsidR="00FA70BB">
        <w:rPr>
          <w:rFonts w:ascii="Arial" w:eastAsia="Arial" w:hAnsi="Arial" w:cs="Arial"/>
          <w:spacing w:val="-1"/>
          <w:sz w:val="22"/>
          <w:szCs w:val="22"/>
        </w:rPr>
        <w:t>ili</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es</w:t>
      </w:r>
      <w:r w:rsidR="00FA70BB">
        <w:rPr>
          <w:spacing w:val="7"/>
          <w:sz w:val="22"/>
          <w:szCs w:val="22"/>
        </w:rPr>
        <w:t xml:space="preserve"> </w:t>
      </w:r>
      <w:r w:rsidR="00FA70BB">
        <w:rPr>
          <w:rFonts w:ascii="Arial" w:eastAsia="Arial" w:hAnsi="Arial" w:cs="Arial"/>
          <w:sz w:val="22"/>
          <w:szCs w:val="22"/>
        </w:rPr>
        <w:t>and</w:t>
      </w:r>
      <w:r w:rsidR="00FA70BB">
        <w:rPr>
          <w:spacing w:val="5"/>
          <w:sz w:val="22"/>
          <w:szCs w:val="22"/>
        </w:rPr>
        <w:t xml:space="preserve"> </w:t>
      </w:r>
      <w:r w:rsidR="00FA70BB">
        <w:rPr>
          <w:rFonts w:ascii="Arial" w:eastAsia="Arial" w:hAnsi="Arial" w:cs="Arial"/>
          <w:spacing w:val="3"/>
          <w:sz w:val="22"/>
          <w:szCs w:val="22"/>
        </w:rPr>
        <w:t>f</w:t>
      </w:r>
      <w:r w:rsidR="00FA70BB">
        <w:rPr>
          <w:rFonts w:ascii="Arial" w:eastAsia="Arial" w:hAnsi="Arial" w:cs="Arial"/>
          <w:sz w:val="22"/>
          <w:szCs w:val="22"/>
        </w:rPr>
        <w:t>un</w:t>
      </w:r>
      <w:r w:rsidR="00FA70BB">
        <w:rPr>
          <w:rFonts w:ascii="Arial" w:eastAsia="Arial" w:hAnsi="Arial" w:cs="Arial"/>
          <w:spacing w:val="-2"/>
          <w:sz w:val="22"/>
          <w:szCs w:val="22"/>
        </w:rPr>
        <w:t>c</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ons.</w:t>
      </w:r>
    </w:p>
    <w:p w14:paraId="5D404504" w14:textId="77777777" w:rsidR="001C2459" w:rsidRDefault="001C2459" w:rsidP="00FA630C">
      <w:pPr>
        <w:spacing w:before="9"/>
        <w:ind w:left="720" w:hanging="720"/>
        <w:jc w:val="both"/>
        <w:rPr>
          <w:sz w:val="19"/>
          <w:szCs w:val="19"/>
        </w:rPr>
      </w:pPr>
    </w:p>
    <w:p w14:paraId="05A489D7" w14:textId="77777777" w:rsidR="001C2459" w:rsidRDefault="00C84AF1" w:rsidP="00FA630C">
      <w:pPr>
        <w:ind w:left="720" w:right="246" w:hanging="720"/>
        <w:jc w:val="both"/>
        <w:rPr>
          <w:rFonts w:ascii="Arial" w:eastAsia="Arial" w:hAnsi="Arial" w:cs="Arial"/>
          <w:sz w:val="22"/>
          <w:szCs w:val="22"/>
        </w:rPr>
      </w:pPr>
      <w:r>
        <w:rPr>
          <w:rFonts w:ascii="Arial" w:eastAsia="Arial" w:hAnsi="Arial" w:cs="Arial"/>
          <w:sz w:val="22"/>
          <w:szCs w:val="22"/>
        </w:rPr>
        <w:t>7</w:t>
      </w:r>
      <w:r w:rsidR="00FA70BB">
        <w:rPr>
          <w:rFonts w:ascii="Arial" w:eastAsia="Arial" w:hAnsi="Arial" w:cs="Arial"/>
          <w:spacing w:val="1"/>
          <w:sz w:val="22"/>
          <w:szCs w:val="22"/>
        </w:rPr>
        <w:t>.</w:t>
      </w:r>
      <w:r w:rsidR="00FA70BB">
        <w:rPr>
          <w:rFonts w:ascii="Arial" w:eastAsia="Arial" w:hAnsi="Arial" w:cs="Arial"/>
          <w:sz w:val="22"/>
          <w:szCs w:val="22"/>
        </w:rPr>
        <w:t>2</w:t>
      </w:r>
      <w:r>
        <w:rPr>
          <w:sz w:val="22"/>
          <w:szCs w:val="22"/>
        </w:rPr>
        <w:tab/>
      </w:r>
      <w:r w:rsidR="00FA70BB">
        <w:rPr>
          <w:rFonts w:ascii="Arial" w:eastAsia="Arial" w:hAnsi="Arial" w:cs="Arial"/>
          <w:spacing w:val="2"/>
          <w:sz w:val="22"/>
          <w:szCs w:val="22"/>
        </w:rPr>
        <w:t>T</w:t>
      </w:r>
      <w:r w:rsidR="00FA70BB">
        <w:rPr>
          <w:rFonts w:ascii="Arial" w:eastAsia="Arial" w:hAnsi="Arial" w:cs="Arial"/>
          <w:sz w:val="22"/>
          <w:szCs w:val="22"/>
        </w:rPr>
        <w:t>a</w:t>
      </w:r>
      <w:r w:rsidR="00FA70BB">
        <w:rPr>
          <w:rFonts w:ascii="Arial" w:eastAsia="Arial" w:hAnsi="Arial" w:cs="Arial"/>
          <w:spacing w:val="-2"/>
          <w:sz w:val="22"/>
          <w:szCs w:val="22"/>
        </w:rPr>
        <w:t>s</w:t>
      </w:r>
      <w:r w:rsidR="00FA70BB">
        <w:rPr>
          <w:rFonts w:ascii="Arial" w:eastAsia="Arial" w:hAnsi="Arial" w:cs="Arial"/>
          <w:sz w:val="22"/>
          <w:szCs w:val="22"/>
        </w:rPr>
        <w:t>k</w:t>
      </w:r>
      <w:r w:rsidR="00FA70BB">
        <w:rPr>
          <w:spacing w:val="7"/>
          <w:sz w:val="22"/>
          <w:szCs w:val="22"/>
        </w:rPr>
        <w:t xml:space="preserve"> </w:t>
      </w:r>
      <w:r w:rsidR="00FA70BB">
        <w:rPr>
          <w:rFonts w:ascii="Arial" w:eastAsia="Arial" w:hAnsi="Arial" w:cs="Arial"/>
          <w:sz w:val="22"/>
          <w:szCs w:val="22"/>
        </w:rPr>
        <w:t>and</w:t>
      </w:r>
      <w:r w:rsidR="00FA70BB">
        <w:rPr>
          <w:spacing w:val="7"/>
          <w:sz w:val="22"/>
          <w:szCs w:val="22"/>
        </w:rPr>
        <w:t xml:space="preserve"> </w:t>
      </w:r>
      <w:r w:rsidR="00FA70BB">
        <w:rPr>
          <w:rFonts w:ascii="Arial" w:eastAsia="Arial" w:hAnsi="Arial" w:cs="Arial"/>
          <w:sz w:val="22"/>
          <w:szCs w:val="22"/>
        </w:rPr>
        <w:t>F</w:t>
      </w:r>
      <w:r w:rsidR="00FA70BB">
        <w:rPr>
          <w:rFonts w:ascii="Arial" w:eastAsia="Arial" w:hAnsi="Arial" w:cs="Arial"/>
          <w:spacing w:val="-1"/>
          <w:sz w:val="22"/>
          <w:szCs w:val="22"/>
        </w:rPr>
        <w:t>i</w:t>
      </w:r>
      <w:r w:rsidR="00FA70BB">
        <w:rPr>
          <w:rFonts w:ascii="Arial" w:eastAsia="Arial" w:hAnsi="Arial" w:cs="Arial"/>
          <w:sz w:val="22"/>
          <w:szCs w:val="22"/>
        </w:rPr>
        <w:t>n</w:t>
      </w:r>
      <w:r w:rsidR="00FA70BB">
        <w:rPr>
          <w:rFonts w:ascii="Arial" w:eastAsia="Arial" w:hAnsi="Arial" w:cs="Arial"/>
          <w:spacing w:val="-1"/>
          <w:sz w:val="22"/>
          <w:szCs w:val="22"/>
        </w:rPr>
        <w:t>i</w:t>
      </w:r>
      <w:r w:rsidR="00FA70BB">
        <w:rPr>
          <w:rFonts w:ascii="Arial" w:eastAsia="Arial" w:hAnsi="Arial" w:cs="Arial"/>
          <w:sz w:val="22"/>
          <w:szCs w:val="22"/>
        </w:rPr>
        <w:t>sh</w:t>
      </w:r>
      <w:r w:rsidR="00FA70BB">
        <w:rPr>
          <w:spacing w:val="5"/>
          <w:sz w:val="22"/>
          <w:szCs w:val="22"/>
        </w:rPr>
        <w:t xml:space="preserve"> </w:t>
      </w:r>
      <w:r w:rsidR="00FA70BB">
        <w:rPr>
          <w:rFonts w:ascii="Arial" w:eastAsia="Arial" w:hAnsi="Arial" w:cs="Arial"/>
          <w:spacing w:val="-1"/>
          <w:sz w:val="22"/>
          <w:szCs w:val="22"/>
        </w:rPr>
        <w:t>G</w:t>
      </w:r>
      <w:r w:rsidR="00FA70BB">
        <w:rPr>
          <w:rFonts w:ascii="Arial" w:eastAsia="Arial" w:hAnsi="Arial" w:cs="Arial"/>
          <w:spacing w:val="1"/>
          <w:sz w:val="22"/>
          <w:szCs w:val="22"/>
        </w:rPr>
        <w:t>r</w:t>
      </w:r>
      <w:r w:rsidR="00FA70BB">
        <w:rPr>
          <w:rFonts w:ascii="Arial" w:eastAsia="Arial" w:hAnsi="Arial" w:cs="Arial"/>
          <w:sz w:val="22"/>
          <w:szCs w:val="22"/>
        </w:rPr>
        <w:t>oups</w:t>
      </w:r>
      <w:r w:rsidR="00FA70BB">
        <w:rPr>
          <w:spacing w:val="5"/>
          <w:sz w:val="22"/>
          <w:szCs w:val="22"/>
        </w:rPr>
        <w:t xml:space="preserve"> </w:t>
      </w:r>
      <w:r w:rsidR="00FA70BB">
        <w:rPr>
          <w:rFonts w:ascii="Arial" w:eastAsia="Arial" w:hAnsi="Arial" w:cs="Arial"/>
          <w:sz w:val="22"/>
          <w:szCs w:val="22"/>
        </w:rPr>
        <w:t>cannot</w:t>
      </w:r>
      <w:r w:rsidR="00FA70BB">
        <w:rPr>
          <w:spacing w:val="8"/>
          <w:sz w:val="22"/>
          <w:szCs w:val="22"/>
        </w:rPr>
        <w:t xml:space="preserve"> </w:t>
      </w:r>
      <w:r w:rsidR="00FA70BB">
        <w:rPr>
          <w:rFonts w:ascii="Arial" w:eastAsia="Arial" w:hAnsi="Arial" w:cs="Arial"/>
          <w:sz w:val="22"/>
          <w:szCs w:val="22"/>
        </w:rPr>
        <w:t>d</w:t>
      </w:r>
      <w:r w:rsidR="00FA70BB">
        <w:rPr>
          <w:rFonts w:ascii="Arial" w:eastAsia="Arial" w:hAnsi="Arial" w:cs="Arial"/>
          <w:spacing w:val="-3"/>
          <w:sz w:val="22"/>
          <w:szCs w:val="22"/>
        </w:rPr>
        <w:t>e</w:t>
      </w:r>
      <w:r w:rsidR="00FA70BB">
        <w:rPr>
          <w:rFonts w:ascii="Arial" w:eastAsia="Arial" w:hAnsi="Arial" w:cs="Arial"/>
          <w:spacing w:val="1"/>
          <w:sz w:val="22"/>
          <w:szCs w:val="22"/>
        </w:rPr>
        <w:t>t</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pacing w:val="1"/>
          <w:sz w:val="22"/>
          <w:szCs w:val="22"/>
        </w:rPr>
        <w:t>m</w:t>
      </w:r>
      <w:r w:rsidR="00FA70BB">
        <w:rPr>
          <w:rFonts w:ascii="Arial" w:eastAsia="Arial" w:hAnsi="Arial" w:cs="Arial"/>
          <w:spacing w:val="-1"/>
          <w:sz w:val="22"/>
          <w:szCs w:val="22"/>
        </w:rPr>
        <w:t>i</w:t>
      </w:r>
      <w:r w:rsidR="00FA70BB">
        <w:rPr>
          <w:rFonts w:ascii="Arial" w:eastAsia="Arial" w:hAnsi="Arial" w:cs="Arial"/>
          <w:sz w:val="22"/>
          <w:szCs w:val="22"/>
        </w:rPr>
        <w:t>ne</w:t>
      </w:r>
      <w:r w:rsidR="00FA70BB">
        <w:rPr>
          <w:spacing w:val="5"/>
          <w:sz w:val="22"/>
          <w:szCs w:val="22"/>
        </w:rPr>
        <w:t xml:space="preserve"> </w:t>
      </w:r>
      <w:r w:rsidR="00FA70BB">
        <w:rPr>
          <w:rFonts w:ascii="Arial" w:eastAsia="Arial" w:hAnsi="Arial" w:cs="Arial"/>
          <w:spacing w:val="1"/>
          <w:sz w:val="22"/>
          <w:szCs w:val="22"/>
        </w:rPr>
        <w:t>m</w:t>
      </w:r>
      <w:r w:rsidR="00FA70BB">
        <w:rPr>
          <w:rFonts w:ascii="Arial" w:eastAsia="Arial" w:hAnsi="Arial" w:cs="Arial"/>
          <w:sz w:val="22"/>
          <w:szCs w:val="22"/>
        </w:rPr>
        <w:t>a</w:t>
      </w:r>
      <w:r w:rsidR="00FA70BB">
        <w:rPr>
          <w:rFonts w:ascii="Arial" w:eastAsia="Arial" w:hAnsi="Arial" w:cs="Arial"/>
          <w:spacing w:val="-1"/>
          <w:sz w:val="22"/>
          <w:szCs w:val="22"/>
        </w:rPr>
        <w:t>t</w:t>
      </w:r>
      <w:r w:rsidR="00FA70BB">
        <w:rPr>
          <w:rFonts w:ascii="Arial" w:eastAsia="Arial" w:hAnsi="Arial" w:cs="Arial"/>
          <w:spacing w:val="1"/>
          <w:sz w:val="22"/>
          <w:szCs w:val="22"/>
        </w:rPr>
        <w:t>t</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s</w:t>
      </w:r>
      <w:r w:rsidR="00FA70BB">
        <w:rPr>
          <w:spacing w:val="7"/>
          <w:sz w:val="22"/>
          <w:szCs w:val="22"/>
        </w:rPr>
        <w:t xml:space="preserve"> </w:t>
      </w:r>
      <w:r w:rsidR="00FA70BB">
        <w:rPr>
          <w:rFonts w:ascii="Arial" w:eastAsia="Arial" w:hAnsi="Arial" w:cs="Arial"/>
          <w:sz w:val="22"/>
          <w:szCs w:val="22"/>
        </w:rPr>
        <w:t>on</w:t>
      </w:r>
      <w:r w:rsidR="00FA70BB">
        <w:rPr>
          <w:spacing w:val="7"/>
          <w:sz w:val="22"/>
          <w:szCs w:val="22"/>
        </w:rPr>
        <w:t xml:space="preserve"> </w:t>
      </w:r>
      <w:r w:rsidR="00FA70BB">
        <w:rPr>
          <w:rFonts w:ascii="Arial" w:eastAsia="Arial" w:hAnsi="Arial" w:cs="Arial"/>
          <w:sz w:val="22"/>
          <w:szCs w:val="22"/>
        </w:rPr>
        <w:t>beha</w:t>
      </w:r>
      <w:r w:rsidR="00FA70BB">
        <w:rPr>
          <w:rFonts w:ascii="Arial" w:eastAsia="Arial" w:hAnsi="Arial" w:cs="Arial"/>
          <w:spacing w:val="-3"/>
          <w:sz w:val="22"/>
          <w:szCs w:val="22"/>
        </w:rPr>
        <w:t>l</w:t>
      </w:r>
      <w:r w:rsidR="00FA70BB">
        <w:rPr>
          <w:rFonts w:ascii="Arial" w:eastAsia="Arial" w:hAnsi="Arial" w:cs="Arial"/>
          <w:sz w:val="22"/>
          <w:szCs w:val="22"/>
        </w:rPr>
        <w:t>f</w:t>
      </w:r>
      <w:r w:rsidR="00FA70BB">
        <w:rPr>
          <w:spacing w:val="8"/>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6"/>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Pr>
          <w:rFonts w:ascii="Arial" w:eastAsia="Arial" w:hAnsi="Arial" w:cs="Arial"/>
          <w:sz w:val="22"/>
          <w:szCs w:val="22"/>
        </w:rPr>
        <w:t xml:space="preserve"> Shadow</w:t>
      </w:r>
      <w:r w:rsidR="00FA70BB">
        <w:rPr>
          <w:spacing w:val="7"/>
          <w:sz w:val="22"/>
          <w:szCs w:val="22"/>
        </w:rPr>
        <w:t xml:space="preserve"> </w:t>
      </w:r>
      <w:proofErr w:type="gramStart"/>
      <w:r w:rsidR="00FA70BB">
        <w:rPr>
          <w:rFonts w:ascii="Arial" w:eastAsia="Arial" w:hAnsi="Arial" w:cs="Arial"/>
          <w:spacing w:val="-1"/>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ecu</w:t>
      </w:r>
      <w:r w:rsidR="00FA70BB">
        <w:rPr>
          <w:rFonts w:ascii="Arial" w:eastAsia="Arial" w:hAnsi="Arial" w:cs="Arial"/>
          <w:spacing w:val="-1"/>
          <w:sz w:val="22"/>
          <w:szCs w:val="22"/>
        </w:rPr>
        <w:t>ti</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z w:val="22"/>
          <w:szCs w:val="22"/>
        </w:rPr>
        <w:t xml:space="preserve"> </w:t>
      </w:r>
      <w:r w:rsidR="00FA70BB">
        <w:rPr>
          <w:spacing w:val="7"/>
          <w:sz w:val="22"/>
          <w:szCs w:val="22"/>
        </w:rPr>
        <w:t xml:space="preserve"> </w:t>
      </w:r>
      <w:r w:rsidR="00FA70BB">
        <w:rPr>
          <w:rFonts w:ascii="Arial" w:eastAsia="Arial" w:hAnsi="Arial" w:cs="Arial"/>
          <w:sz w:val="22"/>
          <w:szCs w:val="22"/>
        </w:rPr>
        <w:t>b</w:t>
      </w:r>
      <w:r w:rsidR="00FA70BB">
        <w:rPr>
          <w:rFonts w:ascii="Arial" w:eastAsia="Arial" w:hAnsi="Arial" w:cs="Arial"/>
          <w:spacing w:val="-3"/>
          <w:sz w:val="22"/>
          <w:szCs w:val="22"/>
        </w:rPr>
        <w:t>u</w:t>
      </w:r>
      <w:r w:rsidR="00FA70BB">
        <w:rPr>
          <w:rFonts w:ascii="Arial" w:eastAsia="Arial" w:hAnsi="Arial" w:cs="Arial"/>
          <w:sz w:val="22"/>
          <w:szCs w:val="22"/>
        </w:rPr>
        <w:t>t</w:t>
      </w:r>
      <w:proofErr w:type="gramEnd"/>
      <w:r w:rsidR="00FA70BB">
        <w:rPr>
          <w:spacing w:val="6"/>
          <w:sz w:val="22"/>
          <w:szCs w:val="22"/>
        </w:rPr>
        <w:t xml:space="preserve"> </w:t>
      </w:r>
      <w:r w:rsidR="00FA70BB">
        <w:rPr>
          <w:rFonts w:ascii="Arial" w:eastAsia="Arial" w:hAnsi="Arial" w:cs="Arial"/>
          <w:spacing w:val="1"/>
          <w:sz w:val="22"/>
          <w:szCs w:val="22"/>
        </w:rPr>
        <w:t>m</w:t>
      </w:r>
      <w:r w:rsidR="00FA70BB">
        <w:rPr>
          <w:rFonts w:ascii="Arial" w:eastAsia="Arial" w:hAnsi="Arial" w:cs="Arial"/>
          <w:sz w:val="22"/>
          <w:szCs w:val="22"/>
        </w:rPr>
        <w:t>ay</w:t>
      </w:r>
      <w:r w:rsidR="00FA70BB">
        <w:rPr>
          <w:spacing w:val="5"/>
          <w:sz w:val="22"/>
          <w:szCs w:val="22"/>
        </w:rPr>
        <w:t xml:space="preserve"> </w:t>
      </w:r>
      <w:r w:rsidR="00FA70BB">
        <w:rPr>
          <w:rFonts w:ascii="Arial" w:eastAsia="Arial" w:hAnsi="Arial" w:cs="Arial"/>
          <w:sz w:val="22"/>
          <w:szCs w:val="22"/>
        </w:rPr>
        <w:t>p</w:t>
      </w:r>
      <w:r w:rsidR="00FA70BB">
        <w:rPr>
          <w:rFonts w:ascii="Arial" w:eastAsia="Arial" w:hAnsi="Arial" w:cs="Arial"/>
          <w:spacing w:val="1"/>
          <w:sz w:val="22"/>
          <w:szCs w:val="22"/>
        </w:rPr>
        <w:t>r</w:t>
      </w:r>
      <w:r w:rsidR="00FA70BB">
        <w:rPr>
          <w:rFonts w:ascii="Arial" w:eastAsia="Arial" w:hAnsi="Arial" w:cs="Arial"/>
          <w:sz w:val="22"/>
          <w:szCs w:val="22"/>
        </w:rPr>
        <w:t>o</w:t>
      </w:r>
      <w:r w:rsidR="00FA70BB">
        <w:rPr>
          <w:rFonts w:ascii="Arial" w:eastAsia="Arial" w:hAnsi="Arial" w:cs="Arial"/>
          <w:spacing w:val="-2"/>
          <w:sz w:val="22"/>
          <w:szCs w:val="22"/>
        </w:rPr>
        <w:t>v</w:t>
      </w:r>
      <w:r w:rsidR="00FA70BB">
        <w:rPr>
          <w:rFonts w:ascii="Arial" w:eastAsia="Arial" w:hAnsi="Arial" w:cs="Arial"/>
          <w:spacing w:val="-1"/>
          <w:sz w:val="22"/>
          <w:szCs w:val="22"/>
        </w:rPr>
        <w:t>i</w:t>
      </w:r>
      <w:r w:rsidR="00FA70BB">
        <w:rPr>
          <w:rFonts w:ascii="Arial" w:eastAsia="Arial" w:hAnsi="Arial" w:cs="Arial"/>
          <w:sz w:val="22"/>
          <w:szCs w:val="22"/>
        </w:rPr>
        <w:t>de</w:t>
      </w:r>
      <w:r w:rsidR="00FA70BB">
        <w:rPr>
          <w:spacing w:val="7"/>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ec</w:t>
      </w:r>
      <w:r w:rsidR="00FA70BB">
        <w:rPr>
          <w:rFonts w:ascii="Arial" w:eastAsia="Arial" w:hAnsi="Arial" w:cs="Arial"/>
          <w:spacing w:val="-3"/>
          <w:sz w:val="22"/>
          <w:szCs w:val="22"/>
        </w:rPr>
        <w:t>o</w:t>
      </w:r>
      <w:r w:rsidR="00FA70BB">
        <w:rPr>
          <w:rFonts w:ascii="Arial" w:eastAsia="Arial" w:hAnsi="Arial" w:cs="Arial"/>
          <w:spacing w:val="1"/>
          <w:sz w:val="22"/>
          <w:szCs w:val="22"/>
        </w:rPr>
        <w:t>m</w:t>
      </w:r>
      <w:r w:rsidR="00FA70BB">
        <w:rPr>
          <w:rFonts w:ascii="Arial" w:eastAsia="Arial" w:hAnsi="Arial" w:cs="Arial"/>
          <w:spacing w:val="-1"/>
          <w:sz w:val="22"/>
          <w:szCs w:val="22"/>
        </w:rPr>
        <w:t>m</w:t>
      </w:r>
      <w:r w:rsidR="00FA70BB">
        <w:rPr>
          <w:rFonts w:ascii="Arial" w:eastAsia="Arial" w:hAnsi="Arial" w:cs="Arial"/>
          <w:sz w:val="22"/>
          <w:szCs w:val="22"/>
        </w:rPr>
        <w:t>enda</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ons</w:t>
      </w:r>
      <w:r w:rsidR="00FA70BB">
        <w:rPr>
          <w:spacing w:val="5"/>
          <w:sz w:val="22"/>
          <w:szCs w:val="22"/>
        </w:rPr>
        <w:t xml:space="preserve"> </w:t>
      </w:r>
      <w:r w:rsidR="00FA70BB">
        <w:rPr>
          <w:rFonts w:ascii="Arial" w:eastAsia="Arial" w:hAnsi="Arial" w:cs="Arial"/>
          <w:spacing w:val="1"/>
          <w:sz w:val="22"/>
          <w:szCs w:val="22"/>
        </w:rPr>
        <w:t>f</w:t>
      </w:r>
      <w:r w:rsidR="00FA70BB">
        <w:rPr>
          <w:rFonts w:ascii="Arial" w:eastAsia="Arial" w:hAnsi="Arial" w:cs="Arial"/>
          <w:sz w:val="22"/>
          <w:szCs w:val="22"/>
        </w:rPr>
        <w:t>or</w:t>
      </w:r>
      <w:r w:rsidR="00FA70BB">
        <w:rPr>
          <w:spacing w:val="4"/>
          <w:sz w:val="22"/>
          <w:szCs w:val="22"/>
        </w:rPr>
        <w:t xml:space="preserve"> </w:t>
      </w:r>
      <w:r w:rsidR="00FA70BB">
        <w:rPr>
          <w:rFonts w:ascii="Arial" w:eastAsia="Arial" w:hAnsi="Arial" w:cs="Arial"/>
          <w:sz w:val="22"/>
          <w:szCs w:val="22"/>
        </w:rPr>
        <w:t>de</w:t>
      </w:r>
      <w:r w:rsidR="00FA70BB">
        <w:rPr>
          <w:rFonts w:ascii="Arial" w:eastAsia="Arial" w:hAnsi="Arial" w:cs="Arial"/>
          <w:spacing w:val="-1"/>
          <w:sz w:val="22"/>
          <w:szCs w:val="22"/>
        </w:rPr>
        <w:t>li</w:t>
      </w:r>
      <w:r w:rsidR="00FA70BB">
        <w:rPr>
          <w:rFonts w:ascii="Arial" w:eastAsia="Arial" w:hAnsi="Arial" w:cs="Arial"/>
          <w:sz w:val="22"/>
          <w:szCs w:val="22"/>
        </w:rPr>
        <w:t>be</w:t>
      </w:r>
      <w:r w:rsidR="00FA70BB">
        <w:rPr>
          <w:rFonts w:ascii="Arial" w:eastAsia="Arial" w:hAnsi="Arial" w:cs="Arial"/>
          <w:spacing w:val="1"/>
          <w:sz w:val="22"/>
          <w:szCs w:val="22"/>
        </w:rPr>
        <w:t>r</w:t>
      </w:r>
      <w:r w:rsidR="00FA70BB">
        <w:rPr>
          <w:rFonts w:ascii="Arial" w:eastAsia="Arial" w:hAnsi="Arial" w:cs="Arial"/>
          <w:sz w:val="22"/>
          <w:szCs w:val="22"/>
        </w:rPr>
        <w:t>a</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w:t>
      </w:r>
      <w:r w:rsidR="00FA70BB">
        <w:rPr>
          <w:spacing w:val="7"/>
          <w:sz w:val="22"/>
          <w:szCs w:val="22"/>
        </w:rPr>
        <w:t xml:space="preserve"> </w:t>
      </w:r>
      <w:r w:rsidR="00FA70BB">
        <w:rPr>
          <w:rFonts w:ascii="Arial" w:eastAsia="Arial" w:hAnsi="Arial" w:cs="Arial"/>
          <w:sz w:val="22"/>
          <w:szCs w:val="22"/>
        </w:rPr>
        <w:t>and</w:t>
      </w:r>
      <w:r w:rsidR="00FA70BB">
        <w:rPr>
          <w:spacing w:val="7"/>
          <w:sz w:val="22"/>
          <w:szCs w:val="22"/>
        </w:rPr>
        <w:t xml:space="preserve"> </w:t>
      </w:r>
      <w:r w:rsidR="00FA70BB">
        <w:rPr>
          <w:rFonts w:ascii="Arial" w:eastAsia="Arial" w:hAnsi="Arial" w:cs="Arial"/>
          <w:sz w:val="22"/>
          <w:szCs w:val="22"/>
        </w:rPr>
        <w:t>d</w:t>
      </w:r>
      <w:r w:rsidR="00FA70BB">
        <w:rPr>
          <w:rFonts w:ascii="Arial" w:eastAsia="Arial" w:hAnsi="Arial" w:cs="Arial"/>
          <w:spacing w:val="-3"/>
          <w:sz w:val="22"/>
          <w:szCs w:val="22"/>
        </w:rPr>
        <w:t>e</w:t>
      </w:r>
      <w:r w:rsidR="00FA70BB">
        <w:rPr>
          <w:rFonts w:ascii="Arial" w:eastAsia="Arial" w:hAnsi="Arial" w:cs="Arial"/>
          <w:spacing w:val="1"/>
          <w:sz w:val="22"/>
          <w:szCs w:val="22"/>
        </w:rPr>
        <w:t>t</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pacing w:val="1"/>
          <w:sz w:val="22"/>
          <w:szCs w:val="22"/>
        </w:rPr>
        <w:t>m</w:t>
      </w:r>
      <w:r w:rsidR="00FA70BB">
        <w:rPr>
          <w:rFonts w:ascii="Arial" w:eastAsia="Arial" w:hAnsi="Arial" w:cs="Arial"/>
          <w:spacing w:val="-1"/>
          <w:sz w:val="22"/>
          <w:szCs w:val="22"/>
        </w:rPr>
        <w:t>i</w:t>
      </w:r>
      <w:r w:rsidR="00FA70BB">
        <w:rPr>
          <w:rFonts w:ascii="Arial" w:eastAsia="Arial" w:hAnsi="Arial" w:cs="Arial"/>
          <w:sz w:val="22"/>
          <w:szCs w:val="22"/>
        </w:rPr>
        <w:t>na</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z w:val="22"/>
          <w:szCs w:val="22"/>
        </w:rPr>
        <w:t>on</w:t>
      </w:r>
      <w:r w:rsidR="00FA70BB">
        <w:rPr>
          <w:spacing w:val="7"/>
          <w:sz w:val="22"/>
          <w:szCs w:val="22"/>
        </w:rPr>
        <w:t xml:space="preserve"> </w:t>
      </w:r>
      <w:r w:rsidR="00FA70BB">
        <w:rPr>
          <w:rFonts w:ascii="Arial" w:eastAsia="Arial" w:hAnsi="Arial" w:cs="Arial"/>
          <w:sz w:val="22"/>
          <w:szCs w:val="22"/>
        </w:rPr>
        <w:t>by</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pacing w:val="7"/>
          <w:sz w:val="22"/>
          <w:szCs w:val="22"/>
        </w:rPr>
        <w:t xml:space="preserve"> </w:t>
      </w:r>
      <w:r w:rsidR="00FA70BB">
        <w:rPr>
          <w:rFonts w:ascii="Arial" w:eastAsia="Arial" w:hAnsi="Arial" w:cs="Arial"/>
          <w:spacing w:val="-1"/>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ecu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pacing w:val="7"/>
          <w:sz w:val="22"/>
          <w:szCs w:val="22"/>
        </w:rPr>
        <w:t xml:space="preserve"> </w:t>
      </w:r>
      <w:r w:rsidR="00FA70BB">
        <w:rPr>
          <w:rFonts w:ascii="Arial" w:eastAsia="Arial" w:hAnsi="Arial" w:cs="Arial"/>
          <w:spacing w:val="-1"/>
          <w:sz w:val="22"/>
          <w:szCs w:val="22"/>
        </w:rPr>
        <w:t>C</w:t>
      </w:r>
      <w:r w:rsidR="00FA70BB">
        <w:rPr>
          <w:rFonts w:ascii="Arial" w:eastAsia="Arial" w:hAnsi="Arial" w:cs="Arial"/>
          <w:sz w:val="22"/>
          <w:szCs w:val="22"/>
        </w:rPr>
        <w:t>o</w:t>
      </w:r>
      <w:r w:rsidR="00FA70BB">
        <w:rPr>
          <w:rFonts w:ascii="Arial" w:eastAsia="Arial" w:hAnsi="Arial" w:cs="Arial"/>
          <w:spacing w:val="1"/>
          <w:sz w:val="22"/>
          <w:szCs w:val="22"/>
        </w:rPr>
        <w:t>mm</w:t>
      </w:r>
      <w:r w:rsidR="00FA70BB">
        <w:rPr>
          <w:rFonts w:ascii="Arial" w:eastAsia="Arial" w:hAnsi="Arial" w:cs="Arial"/>
          <w:spacing w:val="-1"/>
          <w:sz w:val="22"/>
          <w:szCs w:val="22"/>
        </w:rPr>
        <w:t>it</w:t>
      </w:r>
      <w:r w:rsidR="00FA70BB">
        <w:rPr>
          <w:rFonts w:ascii="Arial" w:eastAsia="Arial" w:hAnsi="Arial" w:cs="Arial"/>
          <w:spacing w:val="1"/>
          <w:sz w:val="22"/>
          <w:szCs w:val="22"/>
        </w:rPr>
        <w:t>t</w:t>
      </w:r>
      <w:r w:rsidR="00FA70BB">
        <w:rPr>
          <w:rFonts w:ascii="Arial" w:eastAsia="Arial" w:hAnsi="Arial" w:cs="Arial"/>
          <w:sz w:val="22"/>
          <w:szCs w:val="22"/>
        </w:rPr>
        <w:t>e</w:t>
      </w:r>
      <w:r w:rsidR="00FA70BB">
        <w:rPr>
          <w:rFonts w:ascii="Arial" w:eastAsia="Arial" w:hAnsi="Arial" w:cs="Arial"/>
          <w:spacing w:val="-3"/>
          <w:sz w:val="22"/>
          <w:szCs w:val="22"/>
        </w:rPr>
        <w:t>e</w:t>
      </w:r>
      <w:r w:rsidR="00FA70BB">
        <w:rPr>
          <w:rFonts w:ascii="Arial" w:eastAsia="Arial" w:hAnsi="Arial" w:cs="Arial"/>
          <w:sz w:val="22"/>
          <w:szCs w:val="22"/>
        </w:rPr>
        <w:t>.</w:t>
      </w:r>
    </w:p>
    <w:p w14:paraId="1448B95A" w14:textId="77777777" w:rsidR="001C2459" w:rsidRDefault="001C2459" w:rsidP="00FA630C">
      <w:pPr>
        <w:spacing w:before="9"/>
        <w:ind w:left="720" w:hanging="720"/>
        <w:jc w:val="both"/>
        <w:rPr>
          <w:sz w:val="19"/>
          <w:szCs w:val="19"/>
        </w:rPr>
      </w:pPr>
    </w:p>
    <w:p w14:paraId="6B5AFCE8" w14:textId="77777777" w:rsidR="001C2459" w:rsidRDefault="00C84AF1" w:rsidP="00FA630C">
      <w:pPr>
        <w:ind w:left="720" w:right="247" w:hanging="720"/>
        <w:jc w:val="both"/>
        <w:rPr>
          <w:rFonts w:ascii="Arial" w:eastAsia="Arial" w:hAnsi="Arial" w:cs="Arial"/>
          <w:sz w:val="22"/>
          <w:szCs w:val="22"/>
        </w:rPr>
        <w:sectPr w:rsidR="001C2459" w:rsidSect="008E441B">
          <w:footerReference w:type="default" r:id="rId20"/>
          <w:pgSz w:w="11900" w:h="16840"/>
          <w:pgMar w:top="900" w:right="1320" w:bottom="280" w:left="1320" w:header="708" w:footer="1006" w:gutter="0"/>
          <w:cols w:space="720"/>
        </w:sectPr>
      </w:pPr>
      <w:r>
        <w:rPr>
          <w:rFonts w:ascii="Arial" w:eastAsia="Arial" w:hAnsi="Arial" w:cs="Arial"/>
          <w:sz w:val="22"/>
          <w:szCs w:val="22"/>
        </w:rPr>
        <w:t>7</w:t>
      </w:r>
      <w:r w:rsidR="00FA70BB">
        <w:rPr>
          <w:rFonts w:ascii="Arial" w:eastAsia="Arial" w:hAnsi="Arial" w:cs="Arial"/>
          <w:spacing w:val="1"/>
          <w:sz w:val="22"/>
          <w:szCs w:val="22"/>
        </w:rPr>
        <w:t>.</w:t>
      </w:r>
      <w:r w:rsidR="00FA70BB">
        <w:rPr>
          <w:rFonts w:ascii="Arial" w:eastAsia="Arial" w:hAnsi="Arial" w:cs="Arial"/>
          <w:sz w:val="22"/>
          <w:szCs w:val="22"/>
        </w:rPr>
        <w:t>3</w:t>
      </w:r>
      <w:r>
        <w:rPr>
          <w:sz w:val="22"/>
          <w:szCs w:val="22"/>
        </w:rPr>
        <w:tab/>
      </w:r>
      <w:r w:rsidR="00FA70BB">
        <w:rPr>
          <w:rFonts w:ascii="Arial" w:eastAsia="Arial" w:hAnsi="Arial" w:cs="Arial"/>
          <w:spacing w:val="-1"/>
          <w:sz w:val="22"/>
          <w:szCs w:val="22"/>
        </w:rPr>
        <w:t>E</w:t>
      </w:r>
      <w:r w:rsidR="00FA70BB">
        <w:rPr>
          <w:rFonts w:ascii="Arial" w:eastAsia="Arial" w:hAnsi="Arial" w:cs="Arial"/>
          <w:sz w:val="22"/>
          <w:szCs w:val="22"/>
        </w:rPr>
        <w:t>ach</w:t>
      </w:r>
      <w:r w:rsidR="00FA70BB">
        <w:rPr>
          <w:spacing w:val="5"/>
          <w:sz w:val="22"/>
          <w:szCs w:val="22"/>
        </w:rPr>
        <w:t xml:space="preserve"> </w:t>
      </w:r>
      <w:r w:rsidR="00FA70BB">
        <w:rPr>
          <w:rFonts w:ascii="Arial" w:eastAsia="Arial" w:hAnsi="Arial" w:cs="Arial"/>
          <w:spacing w:val="2"/>
          <w:sz w:val="22"/>
          <w:szCs w:val="22"/>
        </w:rPr>
        <w:t>T</w:t>
      </w:r>
      <w:r w:rsidR="00FA70BB">
        <w:rPr>
          <w:rFonts w:ascii="Arial" w:eastAsia="Arial" w:hAnsi="Arial" w:cs="Arial"/>
          <w:sz w:val="22"/>
          <w:szCs w:val="22"/>
        </w:rPr>
        <w:t>a</w:t>
      </w:r>
      <w:r w:rsidR="00FA70BB">
        <w:rPr>
          <w:rFonts w:ascii="Arial" w:eastAsia="Arial" w:hAnsi="Arial" w:cs="Arial"/>
          <w:spacing w:val="-2"/>
          <w:sz w:val="22"/>
          <w:szCs w:val="22"/>
        </w:rPr>
        <w:t>s</w:t>
      </w:r>
      <w:r w:rsidR="00FA70BB">
        <w:rPr>
          <w:rFonts w:ascii="Arial" w:eastAsia="Arial" w:hAnsi="Arial" w:cs="Arial"/>
          <w:sz w:val="22"/>
          <w:szCs w:val="22"/>
        </w:rPr>
        <w:t>k</w:t>
      </w:r>
      <w:r w:rsidR="00FA70BB">
        <w:rPr>
          <w:spacing w:val="10"/>
          <w:sz w:val="22"/>
          <w:szCs w:val="22"/>
        </w:rPr>
        <w:t xml:space="preserve"> </w:t>
      </w:r>
      <w:r w:rsidR="00FA70BB">
        <w:rPr>
          <w:rFonts w:ascii="Arial" w:eastAsia="Arial" w:hAnsi="Arial" w:cs="Arial"/>
          <w:sz w:val="22"/>
          <w:szCs w:val="22"/>
        </w:rPr>
        <w:t>and</w:t>
      </w:r>
      <w:r w:rsidR="00FA70BB">
        <w:rPr>
          <w:spacing w:val="5"/>
          <w:sz w:val="22"/>
          <w:szCs w:val="22"/>
        </w:rPr>
        <w:t xml:space="preserve"> </w:t>
      </w:r>
      <w:r w:rsidR="00FA70BB">
        <w:rPr>
          <w:rFonts w:ascii="Arial" w:eastAsia="Arial" w:hAnsi="Arial" w:cs="Arial"/>
          <w:sz w:val="22"/>
          <w:szCs w:val="22"/>
        </w:rPr>
        <w:t>F</w:t>
      </w:r>
      <w:r w:rsidR="00FA70BB">
        <w:rPr>
          <w:rFonts w:ascii="Arial" w:eastAsia="Arial" w:hAnsi="Arial" w:cs="Arial"/>
          <w:spacing w:val="-1"/>
          <w:sz w:val="22"/>
          <w:szCs w:val="22"/>
        </w:rPr>
        <w:t>i</w:t>
      </w:r>
      <w:r w:rsidR="00FA70BB">
        <w:rPr>
          <w:rFonts w:ascii="Arial" w:eastAsia="Arial" w:hAnsi="Arial" w:cs="Arial"/>
          <w:sz w:val="22"/>
          <w:szCs w:val="22"/>
        </w:rPr>
        <w:t>n</w:t>
      </w:r>
      <w:r w:rsidR="00FA70BB">
        <w:rPr>
          <w:rFonts w:ascii="Arial" w:eastAsia="Arial" w:hAnsi="Arial" w:cs="Arial"/>
          <w:spacing w:val="-1"/>
          <w:sz w:val="22"/>
          <w:szCs w:val="22"/>
        </w:rPr>
        <w:t>i</w:t>
      </w:r>
      <w:r w:rsidR="00FA70BB">
        <w:rPr>
          <w:rFonts w:ascii="Arial" w:eastAsia="Arial" w:hAnsi="Arial" w:cs="Arial"/>
          <w:sz w:val="22"/>
          <w:szCs w:val="22"/>
        </w:rPr>
        <w:t>sh</w:t>
      </w:r>
      <w:r w:rsidR="00FA70BB">
        <w:rPr>
          <w:spacing w:val="5"/>
          <w:sz w:val="22"/>
          <w:szCs w:val="22"/>
        </w:rPr>
        <w:t xml:space="preserve"> </w:t>
      </w:r>
      <w:r w:rsidR="00FA70BB">
        <w:rPr>
          <w:rFonts w:ascii="Arial" w:eastAsia="Arial" w:hAnsi="Arial" w:cs="Arial"/>
          <w:spacing w:val="1"/>
          <w:sz w:val="22"/>
          <w:szCs w:val="22"/>
        </w:rPr>
        <w:t>G</w:t>
      </w:r>
      <w:r w:rsidR="00FA70BB">
        <w:rPr>
          <w:rFonts w:ascii="Arial" w:eastAsia="Arial" w:hAnsi="Arial" w:cs="Arial"/>
          <w:spacing w:val="-1"/>
          <w:sz w:val="22"/>
          <w:szCs w:val="22"/>
        </w:rPr>
        <w:t>r</w:t>
      </w:r>
      <w:r w:rsidR="00FA70BB">
        <w:rPr>
          <w:rFonts w:ascii="Arial" w:eastAsia="Arial" w:hAnsi="Arial" w:cs="Arial"/>
          <w:sz w:val="22"/>
          <w:szCs w:val="22"/>
        </w:rPr>
        <w:t>oup</w:t>
      </w:r>
      <w:r w:rsidR="00FA70BB">
        <w:rPr>
          <w:spacing w:val="7"/>
          <w:sz w:val="22"/>
          <w:szCs w:val="22"/>
        </w:rPr>
        <w:t xml:space="preserve"> </w:t>
      </w:r>
      <w:r w:rsidR="00FA70BB">
        <w:rPr>
          <w:rFonts w:ascii="Arial" w:eastAsia="Arial" w:hAnsi="Arial" w:cs="Arial"/>
          <w:spacing w:val="-3"/>
          <w:sz w:val="22"/>
          <w:szCs w:val="22"/>
        </w:rPr>
        <w:t>w</w:t>
      </w:r>
      <w:r w:rsidR="00FA70BB">
        <w:rPr>
          <w:rFonts w:ascii="Arial" w:eastAsia="Arial" w:hAnsi="Arial" w:cs="Arial"/>
          <w:spacing w:val="-1"/>
          <w:sz w:val="22"/>
          <w:szCs w:val="22"/>
        </w:rPr>
        <w:t>i</w:t>
      </w:r>
      <w:r w:rsidR="00FA70BB">
        <w:rPr>
          <w:rFonts w:ascii="Arial" w:eastAsia="Arial" w:hAnsi="Arial" w:cs="Arial"/>
          <w:spacing w:val="1"/>
          <w:sz w:val="22"/>
          <w:szCs w:val="22"/>
        </w:rPr>
        <w:t>l</w:t>
      </w:r>
      <w:r w:rsidR="00FA70BB">
        <w:rPr>
          <w:rFonts w:ascii="Arial" w:eastAsia="Arial" w:hAnsi="Arial" w:cs="Arial"/>
          <w:sz w:val="22"/>
          <w:szCs w:val="22"/>
        </w:rPr>
        <w:t>l</w:t>
      </w:r>
      <w:r w:rsidR="00FA70BB">
        <w:rPr>
          <w:spacing w:val="6"/>
          <w:sz w:val="22"/>
          <w:szCs w:val="22"/>
        </w:rPr>
        <w:t xml:space="preserve"> </w:t>
      </w:r>
      <w:r w:rsidR="00FA70BB">
        <w:rPr>
          <w:rFonts w:ascii="Arial" w:eastAsia="Arial" w:hAnsi="Arial" w:cs="Arial"/>
          <w:sz w:val="22"/>
          <w:szCs w:val="22"/>
        </w:rPr>
        <w:t>be</w:t>
      </w:r>
      <w:r w:rsidR="00FA70BB">
        <w:rPr>
          <w:spacing w:val="7"/>
          <w:sz w:val="22"/>
          <w:szCs w:val="22"/>
        </w:rPr>
        <w:t xml:space="preserve"> </w:t>
      </w:r>
      <w:r w:rsidR="00FA70BB">
        <w:rPr>
          <w:rFonts w:ascii="Arial" w:eastAsia="Arial" w:hAnsi="Arial" w:cs="Arial"/>
          <w:sz w:val="22"/>
          <w:szCs w:val="22"/>
        </w:rPr>
        <w:t>cha</w:t>
      </w:r>
      <w:r w:rsidR="00FA70BB">
        <w:rPr>
          <w:rFonts w:ascii="Arial" w:eastAsia="Arial" w:hAnsi="Arial" w:cs="Arial"/>
          <w:spacing w:val="-1"/>
          <w:sz w:val="22"/>
          <w:szCs w:val="22"/>
        </w:rPr>
        <w:t>i</w:t>
      </w:r>
      <w:r w:rsidR="00FA70BB">
        <w:rPr>
          <w:rFonts w:ascii="Arial" w:eastAsia="Arial" w:hAnsi="Arial" w:cs="Arial"/>
          <w:spacing w:val="1"/>
          <w:sz w:val="22"/>
          <w:szCs w:val="22"/>
        </w:rPr>
        <w:t>r</w:t>
      </w:r>
      <w:r w:rsidR="00FA70BB">
        <w:rPr>
          <w:rFonts w:ascii="Arial" w:eastAsia="Arial" w:hAnsi="Arial" w:cs="Arial"/>
          <w:sz w:val="22"/>
          <w:szCs w:val="22"/>
        </w:rPr>
        <w:t>ed</w:t>
      </w:r>
      <w:r w:rsidR="00FA70BB">
        <w:rPr>
          <w:spacing w:val="7"/>
          <w:sz w:val="22"/>
          <w:szCs w:val="22"/>
        </w:rPr>
        <w:t xml:space="preserve"> </w:t>
      </w:r>
      <w:r w:rsidR="00FA70BB">
        <w:rPr>
          <w:rFonts w:ascii="Arial" w:eastAsia="Arial" w:hAnsi="Arial" w:cs="Arial"/>
          <w:sz w:val="22"/>
          <w:szCs w:val="22"/>
        </w:rPr>
        <w:t>by</w:t>
      </w:r>
      <w:r w:rsidR="00FA70BB">
        <w:rPr>
          <w:spacing w:val="5"/>
          <w:sz w:val="22"/>
          <w:szCs w:val="22"/>
        </w:rPr>
        <w:t xml:space="preserve"> </w:t>
      </w:r>
      <w:r w:rsidR="00FA70BB">
        <w:rPr>
          <w:rFonts w:ascii="Arial" w:eastAsia="Arial" w:hAnsi="Arial" w:cs="Arial"/>
          <w:sz w:val="22"/>
          <w:szCs w:val="22"/>
        </w:rPr>
        <w:t>a</w:t>
      </w:r>
      <w:r w:rsidR="00FA70BB">
        <w:rPr>
          <w:spacing w:val="5"/>
          <w:sz w:val="22"/>
          <w:szCs w:val="22"/>
        </w:rPr>
        <w:t xml:space="preserve"> </w:t>
      </w:r>
      <w:r w:rsidR="00FA70BB">
        <w:rPr>
          <w:rFonts w:ascii="Arial" w:eastAsia="Arial" w:hAnsi="Arial" w:cs="Arial"/>
          <w:spacing w:val="-4"/>
          <w:sz w:val="22"/>
          <w:szCs w:val="22"/>
        </w:rPr>
        <w:t>M</w:t>
      </w:r>
      <w:r w:rsidR="00FA70BB">
        <w:rPr>
          <w:rFonts w:ascii="Arial" w:eastAsia="Arial" w:hAnsi="Arial" w:cs="Arial"/>
          <w:sz w:val="22"/>
          <w:szCs w:val="22"/>
        </w:rPr>
        <w:t>e</w:t>
      </w:r>
      <w:r w:rsidR="00FA70BB">
        <w:rPr>
          <w:rFonts w:ascii="Arial" w:eastAsia="Arial" w:hAnsi="Arial" w:cs="Arial"/>
          <w:spacing w:val="1"/>
          <w:sz w:val="22"/>
          <w:szCs w:val="22"/>
        </w:rPr>
        <w:t>m</w:t>
      </w:r>
      <w:r w:rsidR="00FA70BB">
        <w:rPr>
          <w:rFonts w:ascii="Arial" w:eastAsia="Arial" w:hAnsi="Arial" w:cs="Arial"/>
          <w:sz w:val="22"/>
          <w:szCs w:val="22"/>
        </w:rPr>
        <w:t>ber</w:t>
      </w:r>
      <w:r w:rsidR="00FA70BB">
        <w:rPr>
          <w:spacing w:val="8"/>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8"/>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Pr>
          <w:rFonts w:ascii="Arial" w:eastAsia="Arial" w:hAnsi="Arial" w:cs="Arial"/>
          <w:sz w:val="22"/>
          <w:szCs w:val="22"/>
        </w:rPr>
        <w:t xml:space="preserve"> Shadow </w:t>
      </w:r>
      <w:r w:rsidR="00FA70BB">
        <w:rPr>
          <w:rFonts w:ascii="Arial" w:eastAsia="Arial" w:hAnsi="Arial" w:cs="Arial"/>
          <w:spacing w:val="-1"/>
          <w:sz w:val="22"/>
          <w:szCs w:val="22"/>
        </w:rPr>
        <w:t>E</w:t>
      </w:r>
      <w:r w:rsidR="00FA70BB">
        <w:rPr>
          <w:rFonts w:ascii="Arial" w:eastAsia="Arial" w:hAnsi="Arial" w:cs="Arial"/>
          <w:spacing w:val="-2"/>
          <w:sz w:val="22"/>
          <w:szCs w:val="22"/>
        </w:rPr>
        <w:t>x</w:t>
      </w:r>
      <w:r w:rsidR="00FA70BB">
        <w:rPr>
          <w:rFonts w:ascii="Arial" w:eastAsia="Arial" w:hAnsi="Arial" w:cs="Arial"/>
          <w:sz w:val="22"/>
          <w:szCs w:val="22"/>
        </w:rPr>
        <w:t>ecu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2"/>
          <w:sz w:val="22"/>
          <w:szCs w:val="22"/>
        </w:rPr>
        <w:t>v</w:t>
      </w:r>
      <w:r w:rsidR="00FA70BB">
        <w:rPr>
          <w:rFonts w:ascii="Arial" w:eastAsia="Arial" w:hAnsi="Arial" w:cs="Arial"/>
          <w:sz w:val="22"/>
          <w:szCs w:val="22"/>
        </w:rPr>
        <w:t>e;</w:t>
      </w:r>
      <w:r w:rsidR="00FA70BB">
        <w:rPr>
          <w:spacing w:val="6"/>
          <w:sz w:val="22"/>
          <w:szCs w:val="22"/>
        </w:rPr>
        <w:t xml:space="preserve"> </w:t>
      </w:r>
      <w:r w:rsidR="00FA70BB">
        <w:rPr>
          <w:rFonts w:ascii="Arial" w:eastAsia="Arial" w:hAnsi="Arial" w:cs="Arial"/>
          <w:sz w:val="22"/>
          <w:szCs w:val="22"/>
        </w:rPr>
        <w:t>ho</w:t>
      </w:r>
      <w:r w:rsidR="00FA70BB">
        <w:rPr>
          <w:rFonts w:ascii="Arial" w:eastAsia="Arial" w:hAnsi="Arial" w:cs="Arial"/>
          <w:spacing w:val="-3"/>
          <w:sz w:val="22"/>
          <w:szCs w:val="22"/>
        </w:rPr>
        <w:t>w</w:t>
      </w:r>
      <w:r w:rsidR="00FA70BB">
        <w:rPr>
          <w:rFonts w:ascii="Arial" w:eastAsia="Arial" w:hAnsi="Arial" w:cs="Arial"/>
          <w:sz w:val="22"/>
          <w:szCs w:val="22"/>
        </w:rPr>
        <w:t>e</w:t>
      </w:r>
      <w:r w:rsidR="00FA70BB">
        <w:rPr>
          <w:rFonts w:ascii="Arial" w:eastAsia="Arial" w:hAnsi="Arial" w:cs="Arial"/>
          <w:spacing w:val="-2"/>
          <w:sz w:val="22"/>
          <w:szCs w:val="22"/>
        </w:rPr>
        <w:t>v</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w:t>
      </w:r>
      <w:r w:rsidR="00FA70BB">
        <w:rPr>
          <w:spacing w:val="9"/>
          <w:sz w:val="22"/>
          <w:szCs w:val="22"/>
        </w:rPr>
        <w:t xml:space="preserve"> </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s</w:t>
      </w:r>
      <w:r w:rsidR="00FA70BB">
        <w:rPr>
          <w:spacing w:val="5"/>
          <w:sz w:val="22"/>
          <w:szCs w:val="22"/>
        </w:rPr>
        <w:t xml:space="preserve"> </w:t>
      </w:r>
      <w:r w:rsidR="00FA70BB">
        <w:rPr>
          <w:rFonts w:ascii="Arial" w:eastAsia="Arial" w:hAnsi="Arial" w:cs="Arial"/>
          <w:spacing w:val="1"/>
          <w:sz w:val="22"/>
          <w:szCs w:val="22"/>
        </w:rPr>
        <w:t>f</w:t>
      </w:r>
      <w:r w:rsidR="00FA70BB">
        <w:rPr>
          <w:rFonts w:ascii="Arial" w:eastAsia="Arial" w:hAnsi="Arial" w:cs="Arial"/>
          <w:sz w:val="22"/>
          <w:szCs w:val="22"/>
        </w:rPr>
        <w:t>u</w:t>
      </w:r>
      <w:r w:rsidR="00FA70BB">
        <w:rPr>
          <w:rFonts w:ascii="Arial" w:eastAsia="Arial" w:hAnsi="Arial" w:cs="Arial"/>
          <w:spacing w:val="-1"/>
          <w:sz w:val="22"/>
          <w:szCs w:val="22"/>
        </w:rPr>
        <w:t>l</w:t>
      </w:r>
      <w:r w:rsidR="00FA70BB">
        <w:rPr>
          <w:rFonts w:ascii="Arial" w:eastAsia="Arial" w:hAnsi="Arial" w:cs="Arial"/>
          <w:sz w:val="22"/>
          <w:szCs w:val="22"/>
        </w:rPr>
        <w:t>l</w:t>
      </w:r>
      <w:r w:rsidR="00FA70BB">
        <w:rPr>
          <w:spacing w:val="6"/>
          <w:sz w:val="22"/>
          <w:szCs w:val="22"/>
        </w:rPr>
        <w:t xml:space="preserve"> </w:t>
      </w:r>
      <w:r w:rsidR="00FA70BB">
        <w:rPr>
          <w:rFonts w:ascii="Arial" w:eastAsia="Arial" w:hAnsi="Arial" w:cs="Arial"/>
          <w:spacing w:val="1"/>
          <w:sz w:val="22"/>
          <w:szCs w:val="22"/>
        </w:rPr>
        <w:t>m</w:t>
      </w:r>
      <w:r w:rsidR="00FA70BB">
        <w:rPr>
          <w:rFonts w:ascii="Arial" w:eastAsia="Arial" w:hAnsi="Arial" w:cs="Arial"/>
          <w:spacing w:val="-3"/>
          <w:sz w:val="22"/>
          <w:szCs w:val="22"/>
        </w:rPr>
        <w:t>e</w:t>
      </w:r>
      <w:r w:rsidR="00FA70BB">
        <w:rPr>
          <w:rFonts w:ascii="Arial" w:eastAsia="Arial" w:hAnsi="Arial" w:cs="Arial"/>
          <w:spacing w:val="1"/>
          <w:sz w:val="22"/>
          <w:szCs w:val="22"/>
        </w:rPr>
        <w:t>m</w:t>
      </w:r>
      <w:r w:rsidR="00FA70BB">
        <w:rPr>
          <w:rFonts w:ascii="Arial" w:eastAsia="Arial" w:hAnsi="Arial" w:cs="Arial"/>
          <w:sz w:val="22"/>
          <w:szCs w:val="22"/>
        </w:rPr>
        <w:t>be</w:t>
      </w:r>
      <w:r w:rsidR="00FA70BB">
        <w:rPr>
          <w:rFonts w:ascii="Arial" w:eastAsia="Arial" w:hAnsi="Arial" w:cs="Arial"/>
          <w:spacing w:val="1"/>
          <w:sz w:val="22"/>
          <w:szCs w:val="22"/>
        </w:rPr>
        <w:t>r</w:t>
      </w:r>
      <w:r w:rsidR="00FA70BB">
        <w:rPr>
          <w:rFonts w:ascii="Arial" w:eastAsia="Arial" w:hAnsi="Arial" w:cs="Arial"/>
          <w:sz w:val="22"/>
          <w:szCs w:val="22"/>
        </w:rPr>
        <w:t>sh</w:t>
      </w:r>
      <w:r w:rsidR="00FA70BB">
        <w:rPr>
          <w:rFonts w:ascii="Arial" w:eastAsia="Arial" w:hAnsi="Arial" w:cs="Arial"/>
          <w:spacing w:val="-1"/>
          <w:sz w:val="22"/>
          <w:szCs w:val="22"/>
        </w:rPr>
        <w:t>i</w:t>
      </w:r>
      <w:r w:rsidR="00FA70BB">
        <w:rPr>
          <w:rFonts w:ascii="Arial" w:eastAsia="Arial" w:hAnsi="Arial" w:cs="Arial"/>
          <w:sz w:val="22"/>
          <w:szCs w:val="22"/>
        </w:rPr>
        <w:t>p</w:t>
      </w:r>
      <w:r w:rsidR="00FA70BB">
        <w:rPr>
          <w:spacing w:val="5"/>
          <w:sz w:val="22"/>
          <w:szCs w:val="22"/>
        </w:rPr>
        <w:t xml:space="preserve"> </w:t>
      </w:r>
      <w:r w:rsidR="00FA70BB">
        <w:rPr>
          <w:rFonts w:ascii="Arial" w:eastAsia="Arial" w:hAnsi="Arial" w:cs="Arial"/>
          <w:sz w:val="22"/>
          <w:szCs w:val="22"/>
        </w:rPr>
        <w:t>can</w:t>
      </w:r>
      <w:r w:rsidR="00FA70BB">
        <w:rPr>
          <w:spacing w:val="7"/>
          <w:sz w:val="22"/>
          <w:szCs w:val="22"/>
        </w:rPr>
        <w:t xml:space="preserve"> </w:t>
      </w:r>
      <w:r w:rsidR="00FA70BB">
        <w:rPr>
          <w:rFonts w:ascii="Arial" w:eastAsia="Arial" w:hAnsi="Arial" w:cs="Arial"/>
          <w:sz w:val="22"/>
          <w:szCs w:val="22"/>
        </w:rPr>
        <w:t>be</w:t>
      </w:r>
      <w:r w:rsidR="00FA70BB">
        <w:rPr>
          <w:spacing w:val="2"/>
          <w:sz w:val="22"/>
          <w:szCs w:val="22"/>
        </w:rPr>
        <w:t xml:space="preserve"> </w:t>
      </w:r>
      <w:r w:rsidR="00FA70BB">
        <w:rPr>
          <w:rFonts w:ascii="Arial" w:eastAsia="Arial" w:hAnsi="Arial" w:cs="Arial"/>
          <w:sz w:val="22"/>
          <w:szCs w:val="22"/>
        </w:rPr>
        <w:t>d</w:t>
      </w:r>
      <w:r w:rsidR="00FA70BB">
        <w:rPr>
          <w:rFonts w:ascii="Arial" w:eastAsia="Arial" w:hAnsi="Arial" w:cs="Arial"/>
          <w:spacing w:val="1"/>
          <w:sz w:val="22"/>
          <w:szCs w:val="22"/>
        </w:rPr>
        <w:t>r</w:t>
      </w:r>
      <w:r w:rsidR="00FA70BB">
        <w:rPr>
          <w:rFonts w:ascii="Arial" w:eastAsia="Arial" w:hAnsi="Arial" w:cs="Arial"/>
          <w:sz w:val="22"/>
          <w:szCs w:val="22"/>
        </w:rPr>
        <w:t>a</w:t>
      </w:r>
      <w:r w:rsidR="00FA70BB">
        <w:rPr>
          <w:rFonts w:ascii="Arial" w:eastAsia="Arial" w:hAnsi="Arial" w:cs="Arial"/>
          <w:spacing w:val="-3"/>
          <w:sz w:val="22"/>
          <w:szCs w:val="22"/>
        </w:rPr>
        <w:t>w</w:t>
      </w:r>
      <w:r w:rsidR="00FA70BB">
        <w:rPr>
          <w:rFonts w:ascii="Arial" w:eastAsia="Arial" w:hAnsi="Arial" w:cs="Arial"/>
          <w:sz w:val="22"/>
          <w:szCs w:val="22"/>
        </w:rPr>
        <w:t>n</w:t>
      </w:r>
      <w:r w:rsidR="00FA70BB">
        <w:rPr>
          <w:spacing w:val="7"/>
          <w:sz w:val="22"/>
          <w:szCs w:val="22"/>
        </w:rPr>
        <w:t xml:space="preserve"> </w:t>
      </w:r>
      <w:r w:rsidR="00FA70BB">
        <w:rPr>
          <w:rFonts w:ascii="Arial" w:eastAsia="Arial" w:hAnsi="Arial" w:cs="Arial"/>
          <w:spacing w:val="1"/>
          <w:sz w:val="22"/>
          <w:szCs w:val="22"/>
        </w:rPr>
        <w:t>fr</w:t>
      </w:r>
      <w:r w:rsidR="00FA70BB">
        <w:rPr>
          <w:rFonts w:ascii="Arial" w:eastAsia="Arial" w:hAnsi="Arial" w:cs="Arial"/>
          <w:sz w:val="22"/>
          <w:szCs w:val="22"/>
        </w:rPr>
        <w:t>om</w:t>
      </w:r>
      <w:r w:rsidR="00FA70BB">
        <w:rPr>
          <w:spacing w:val="6"/>
          <w:sz w:val="22"/>
          <w:szCs w:val="22"/>
        </w:rPr>
        <w:t xml:space="preserve"> </w:t>
      </w:r>
      <w:r w:rsidR="00FA70BB">
        <w:rPr>
          <w:rFonts w:ascii="Arial" w:eastAsia="Arial" w:hAnsi="Arial" w:cs="Arial"/>
          <w:spacing w:val="-3"/>
          <w:sz w:val="22"/>
          <w:szCs w:val="22"/>
        </w:rPr>
        <w:t>o</w:t>
      </w:r>
      <w:r w:rsidR="00FA70BB">
        <w:rPr>
          <w:rFonts w:ascii="Arial" w:eastAsia="Arial" w:hAnsi="Arial" w:cs="Arial"/>
          <w:spacing w:val="1"/>
          <w:sz w:val="22"/>
          <w:szCs w:val="22"/>
        </w:rPr>
        <w:t>t</w:t>
      </w:r>
      <w:r w:rsidR="00FA70BB">
        <w:rPr>
          <w:rFonts w:ascii="Arial" w:eastAsia="Arial" w:hAnsi="Arial" w:cs="Arial"/>
          <w:sz w:val="22"/>
          <w:szCs w:val="22"/>
        </w:rPr>
        <w:t>her</w:t>
      </w:r>
      <w:r w:rsidR="00FA70BB">
        <w:rPr>
          <w:spacing w:val="6"/>
          <w:sz w:val="22"/>
          <w:szCs w:val="22"/>
        </w:rPr>
        <w:t xml:space="preserve"> </w:t>
      </w:r>
      <w:r w:rsidR="00FA70BB">
        <w:rPr>
          <w:rFonts w:ascii="Arial" w:eastAsia="Arial" w:hAnsi="Arial" w:cs="Arial"/>
          <w:spacing w:val="-4"/>
          <w:sz w:val="22"/>
          <w:szCs w:val="22"/>
        </w:rPr>
        <w:t>M</w:t>
      </w:r>
      <w:r w:rsidR="00FA70BB">
        <w:rPr>
          <w:rFonts w:ascii="Arial" w:eastAsia="Arial" w:hAnsi="Arial" w:cs="Arial"/>
          <w:sz w:val="22"/>
          <w:szCs w:val="22"/>
        </w:rPr>
        <w:t>e</w:t>
      </w:r>
      <w:r w:rsidR="00FA70BB">
        <w:rPr>
          <w:rFonts w:ascii="Arial" w:eastAsia="Arial" w:hAnsi="Arial" w:cs="Arial"/>
          <w:spacing w:val="1"/>
          <w:sz w:val="22"/>
          <w:szCs w:val="22"/>
        </w:rPr>
        <w:t>m</w:t>
      </w:r>
      <w:r w:rsidR="00FA70BB">
        <w:rPr>
          <w:rFonts w:ascii="Arial" w:eastAsia="Arial" w:hAnsi="Arial" w:cs="Arial"/>
          <w:sz w:val="22"/>
          <w:szCs w:val="22"/>
        </w:rPr>
        <w:t>be</w:t>
      </w:r>
      <w:r w:rsidR="00FA70BB">
        <w:rPr>
          <w:rFonts w:ascii="Arial" w:eastAsia="Arial" w:hAnsi="Arial" w:cs="Arial"/>
          <w:spacing w:val="1"/>
          <w:sz w:val="22"/>
          <w:szCs w:val="22"/>
        </w:rPr>
        <w:t>r</w:t>
      </w:r>
      <w:r w:rsidR="00FA70BB">
        <w:rPr>
          <w:rFonts w:ascii="Arial" w:eastAsia="Arial" w:hAnsi="Arial" w:cs="Arial"/>
          <w:sz w:val="22"/>
          <w:szCs w:val="22"/>
        </w:rPr>
        <w:t>s</w:t>
      </w:r>
      <w:r w:rsidR="00FA70BB">
        <w:rPr>
          <w:spacing w:val="7"/>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pacing w:val="6"/>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pacing w:val="-1"/>
          <w:sz w:val="22"/>
          <w:szCs w:val="22"/>
        </w:rPr>
        <w:t>S</w:t>
      </w:r>
      <w:r w:rsidR="00FA70BB">
        <w:rPr>
          <w:rFonts w:ascii="Arial" w:eastAsia="Arial" w:hAnsi="Arial" w:cs="Arial"/>
          <w:sz w:val="22"/>
          <w:szCs w:val="22"/>
        </w:rPr>
        <w:t>hadow</w:t>
      </w:r>
      <w:r w:rsidR="00FA70BB">
        <w:rPr>
          <w:spacing w:val="4"/>
          <w:sz w:val="22"/>
          <w:szCs w:val="22"/>
        </w:rPr>
        <w:t xml:space="preserve"> </w:t>
      </w:r>
      <w:r w:rsidR="00FA70BB">
        <w:rPr>
          <w:rFonts w:ascii="Arial" w:eastAsia="Arial" w:hAnsi="Arial" w:cs="Arial"/>
          <w:spacing w:val="-1"/>
          <w:sz w:val="22"/>
          <w:szCs w:val="22"/>
        </w:rPr>
        <w:t>A</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z w:val="22"/>
          <w:szCs w:val="22"/>
        </w:rPr>
        <w:t>ho</w:t>
      </w:r>
      <w:r w:rsidR="00FA70BB">
        <w:rPr>
          <w:rFonts w:ascii="Arial" w:eastAsia="Arial" w:hAnsi="Arial" w:cs="Arial"/>
          <w:spacing w:val="1"/>
          <w:sz w:val="22"/>
          <w:szCs w:val="22"/>
        </w:rPr>
        <w:t>r</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y</w:t>
      </w:r>
      <w:r w:rsidR="00FA70BB">
        <w:rPr>
          <w:spacing w:val="5"/>
          <w:sz w:val="22"/>
          <w:szCs w:val="22"/>
        </w:rPr>
        <w:t xml:space="preserve"> </w:t>
      </w:r>
      <w:r w:rsidR="00FA70BB">
        <w:rPr>
          <w:rFonts w:ascii="Arial" w:eastAsia="Arial" w:hAnsi="Arial" w:cs="Arial"/>
          <w:sz w:val="22"/>
          <w:szCs w:val="22"/>
        </w:rPr>
        <w:t>and</w:t>
      </w:r>
      <w:r w:rsidR="00FA70BB">
        <w:rPr>
          <w:spacing w:val="7"/>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nc</w:t>
      </w:r>
      <w:r w:rsidR="00FA70BB">
        <w:rPr>
          <w:rFonts w:ascii="Arial" w:eastAsia="Arial" w:hAnsi="Arial" w:cs="Arial"/>
          <w:spacing w:val="-1"/>
          <w:sz w:val="22"/>
          <w:szCs w:val="22"/>
        </w:rPr>
        <w:t>l</w:t>
      </w:r>
      <w:r w:rsidR="00FA70BB">
        <w:rPr>
          <w:rFonts w:ascii="Arial" w:eastAsia="Arial" w:hAnsi="Arial" w:cs="Arial"/>
          <w:sz w:val="22"/>
          <w:szCs w:val="22"/>
        </w:rPr>
        <w:t>ude</w:t>
      </w:r>
      <w:r w:rsidR="00FA70BB">
        <w:rPr>
          <w:spacing w:val="7"/>
          <w:sz w:val="22"/>
          <w:szCs w:val="22"/>
        </w:rPr>
        <w:t xml:space="preserve"> </w:t>
      </w:r>
      <w:r w:rsidR="00FA70BB">
        <w:rPr>
          <w:rFonts w:ascii="Arial" w:eastAsia="Arial" w:hAnsi="Arial" w:cs="Arial"/>
          <w:sz w:val="22"/>
          <w:szCs w:val="22"/>
        </w:rPr>
        <w:t>o</w:t>
      </w:r>
      <w:r w:rsidR="00FA70BB">
        <w:rPr>
          <w:rFonts w:ascii="Arial" w:eastAsia="Arial" w:hAnsi="Arial" w:cs="Arial"/>
          <w:spacing w:val="1"/>
          <w:sz w:val="22"/>
          <w:szCs w:val="22"/>
        </w:rPr>
        <w:t>t</w:t>
      </w:r>
      <w:r w:rsidR="00FA70BB">
        <w:rPr>
          <w:rFonts w:ascii="Arial" w:eastAsia="Arial" w:hAnsi="Arial" w:cs="Arial"/>
          <w:sz w:val="22"/>
          <w:szCs w:val="22"/>
        </w:rPr>
        <w:t>her</w:t>
      </w:r>
      <w:r w:rsidR="00FA70BB">
        <w:rPr>
          <w:spacing w:val="6"/>
          <w:sz w:val="22"/>
          <w:szCs w:val="22"/>
        </w:rPr>
        <w:t xml:space="preserve"> </w:t>
      </w:r>
      <w:r w:rsidR="00FA70BB">
        <w:rPr>
          <w:rFonts w:ascii="Arial" w:eastAsia="Arial" w:hAnsi="Arial" w:cs="Arial"/>
          <w:spacing w:val="-2"/>
          <w:sz w:val="22"/>
          <w:szCs w:val="22"/>
        </w:rPr>
        <w:t>s</w:t>
      </w:r>
      <w:r w:rsidR="00FA70BB">
        <w:rPr>
          <w:rFonts w:ascii="Arial" w:eastAsia="Arial" w:hAnsi="Arial" w:cs="Arial"/>
          <w:spacing w:val="1"/>
          <w:sz w:val="22"/>
          <w:szCs w:val="22"/>
        </w:rPr>
        <w:t>t</w:t>
      </w:r>
      <w:r w:rsidR="00FA70BB">
        <w:rPr>
          <w:rFonts w:ascii="Arial" w:eastAsia="Arial" w:hAnsi="Arial" w:cs="Arial"/>
          <w:spacing w:val="-3"/>
          <w:sz w:val="22"/>
          <w:szCs w:val="22"/>
        </w:rPr>
        <w:t>a</w:t>
      </w:r>
      <w:r w:rsidR="00FA70BB">
        <w:rPr>
          <w:rFonts w:ascii="Arial" w:eastAsia="Arial" w:hAnsi="Arial" w:cs="Arial"/>
          <w:spacing w:val="2"/>
          <w:sz w:val="22"/>
          <w:szCs w:val="22"/>
        </w:rPr>
        <w:t>k</w:t>
      </w:r>
      <w:r w:rsidR="00FA70BB">
        <w:rPr>
          <w:rFonts w:ascii="Arial" w:eastAsia="Arial" w:hAnsi="Arial" w:cs="Arial"/>
          <w:sz w:val="22"/>
          <w:szCs w:val="22"/>
        </w:rPr>
        <w:t>eho</w:t>
      </w:r>
      <w:r w:rsidR="00FA70BB">
        <w:rPr>
          <w:rFonts w:ascii="Arial" w:eastAsia="Arial" w:hAnsi="Arial" w:cs="Arial"/>
          <w:spacing w:val="-1"/>
          <w:sz w:val="22"/>
          <w:szCs w:val="22"/>
        </w:rPr>
        <w:t>l</w:t>
      </w:r>
      <w:r w:rsidR="00FA70BB">
        <w:rPr>
          <w:rFonts w:ascii="Arial" w:eastAsia="Arial" w:hAnsi="Arial" w:cs="Arial"/>
          <w:sz w:val="22"/>
          <w:szCs w:val="22"/>
        </w:rPr>
        <w:t>der</w:t>
      </w:r>
      <w:r w:rsidR="00FA70BB">
        <w:rPr>
          <w:spacing w:val="6"/>
          <w:sz w:val="22"/>
          <w:szCs w:val="22"/>
        </w:rPr>
        <w:t xml:space="preserve"> </w:t>
      </w:r>
      <w:r w:rsidR="00FA70BB">
        <w:rPr>
          <w:rFonts w:ascii="Arial" w:eastAsia="Arial" w:hAnsi="Arial" w:cs="Arial"/>
          <w:spacing w:val="-1"/>
          <w:sz w:val="22"/>
          <w:szCs w:val="22"/>
        </w:rPr>
        <w:t>r</w:t>
      </w:r>
      <w:r w:rsidR="00FA70BB">
        <w:rPr>
          <w:rFonts w:ascii="Arial" w:eastAsia="Arial" w:hAnsi="Arial" w:cs="Arial"/>
          <w:sz w:val="22"/>
          <w:szCs w:val="22"/>
        </w:rPr>
        <w:t>ep</w:t>
      </w:r>
      <w:r w:rsidR="00FA70BB">
        <w:rPr>
          <w:rFonts w:ascii="Arial" w:eastAsia="Arial" w:hAnsi="Arial" w:cs="Arial"/>
          <w:spacing w:val="1"/>
          <w:sz w:val="22"/>
          <w:szCs w:val="22"/>
        </w:rPr>
        <w:t>r</w:t>
      </w:r>
      <w:r w:rsidR="00FA70BB">
        <w:rPr>
          <w:rFonts w:ascii="Arial" w:eastAsia="Arial" w:hAnsi="Arial" w:cs="Arial"/>
          <w:sz w:val="22"/>
          <w:szCs w:val="22"/>
        </w:rPr>
        <w:t>esen</w:t>
      </w:r>
      <w:r w:rsidR="00FA70BB">
        <w:rPr>
          <w:rFonts w:ascii="Arial" w:eastAsia="Arial" w:hAnsi="Arial" w:cs="Arial"/>
          <w:spacing w:val="1"/>
          <w:sz w:val="22"/>
          <w:szCs w:val="22"/>
        </w:rPr>
        <w:t>t</w:t>
      </w:r>
      <w:r w:rsidR="00FA70BB">
        <w:rPr>
          <w:rFonts w:ascii="Arial" w:eastAsia="Arial" w:hAnsi="Arial" w:cs="Arial"/>
          <w:spacing w:val="-3"/>
          <w:sz w:val="22"/>
          <w:szCs w:val="22"/>
        </w:rPr>
        <w:t>a</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2"/>
          <w:sz w:val="22"/>
          <w:szCs w:val="22"/>
        </w:rPr>
        <w:t>v</w:t>
      </w:r>
      <w:r w:rsidR="00FA70BB">
        <w:rPr>
          <w:rFonts w:ascii="Arial" w:eastAsia="Arial" w:hAnsi="Arial" w:cs="Arial"/>
          <w:sz w:val="22"/>
          <w:szCs w:val="22"/>
        </w:rPr>
        <w:t>es</w:t>
      </w:r>
      <w:r w:rsidR="00FA70BB">
        <w:rPr>
          <w:spacing w:val="8"/>
          <w:sz w:val="22"/>
          <w:szCs w:val="22"/>
        </w:rPr>
        <w:t xml:space="preserve"> </w:t>
      </w:r>
      <w:r w:rsidR="00FA70BB">
        <w:rPr>
          <w:rFonts w:ascii="Arial" w:eastAsia="Arial" w:hAnsi="Arial" w:cs="Arial"/>
          <w:spacing w:val="-3"/>
          <w:sz w:val="22"/>
          <w:szCs w:val="22"/>
        </w:rPr>
        <w:t>w</w:t>
      </w:r>
      <w:r w:rsidR="00FA70BB">
        <w:rPr>
          <w:rFonts w:ascii="Arial" w:eastAsia="Arial" w:hAnsi="Arial" w:cs="Arial"/>
          <w:sz w:val="22"/>
          <w:szCs w:val="22"/>
        </w:rPr>
        <w:t>he</w:t>
      </w:r>
      <w:r w:rsidR="00FA70BB">
        <w:rPr>
          <w:rFonts w:ascii="Arial" w:eastAsia="Arial" w:hAnsi="Arial" w:cs="Arial"/>
          <w:spacing w:val="1"/>
          <w:sz w:val="22"/>
          <w:szCs w:val="22"/>
        </w:rPr>
        <w:t>r</w:t>
      </w:r>
      <w:r w:rsidR="00FA70BB">
        <w:rPr>
          <w:rFonts w:ascii="Arial" w:eastAsia="Arial" w:hAnsi="Arial" w:cs="Arial"/>
          <w:sz w:val="22"/>
          <w:szCs w:val="22"/>
        </w:rPr>
        <w:t>e</w:t>
      </w:r>
      <w:r w:rsidR="00FA70BB">
        <w:rPr>
          <w:spacing w:val="7"/>
          <w:sz w:val="22"/>
          <w:szCs w:val="22"/>
        </w:rPr>
        <w:t xml:space="preserve"> </w:t>
      </w:r>
      <w:r w:rsidR="00FA70BB">
        <w:rPr>
          <w:rFonts w:ascii="Arial" w:eastAsia="Arial" w:hAnsi="Arial" w:cs="Arial"/>
          <w:sz w:val="22"/>
          <w:szCs w:val="22"/>
        </w:rPr>
        <w:t>app</w:t>
      </w:r>
      <w:r w:rsidR="00FA70BB">
        <w:rPr>
          <w:rFonts w:ascii="Arial" w:eastAsia="Arial" w:hAnsi="Arial" w:cs="Arial"/>
          <w:spacing w:val="1"/>
          <w:sz w:val="22"/>
          <w:szCs w:val="22"/>
        </w:rPr>
        <w:t>r</w:t>
      </w:r>
      <w:r w:rsidR="00FA70BB">
        <w:rPr>
          <w:rFonts w:ascii="Arial" w:eastAsia="Arial" w:hAnsi="Arial" w:cs="Arial"/>
          <w:sz w:val="22"/>
          <w:szCs w:val="22"/>
        </w:rPr>
        <w:t>op</w:t>
      </w:r>
      <w:r w:rsidR="00FA70BB">
        <w:rPr>
          <w:rFonts w:ascii="Arial" w:eastAsia="Arial" w:hAnsi="Arial" w:cs="Arial"/>
          <w:spacing w:val="1"/>
          <w:sz w:val="22"/>
          <w:szCs w:val="22"/>
        </w:rPr>
        <w:t>r</w:t>
      </w:r>
      <w:r w:rsidR="00FA70BB">
        <w:rPr>
          <w:rFonts w:ascii="Arial" w:eastAsia="Arial" w:hAnsi="Arial" w:cs="Arial"/>
          <w:spacing w:val="-1"/>
          <w:sz w:val="22"/>
          <w:szCs w:val="22"/>
        </w:rPr>
        <w:t>i</w:t>
      </w:r>
      <w:r w:rsidR="00FA70BB">
        <w:rPr>
          <w:rFonts w:ascii="Arial" w:eastAsia="Arial" w:hAnsi="Arial" w:cs="Arial"/>
          <w:sz w:val="22"/>
          <w:szCs w:val="22"/>
        </w:rPr>
        <w:t>a</w:t>
      </w:r>
      <w:r w:rsidR="00FA70BB">
        <w:rPr>
          <w:rFonts w:ascii="Arial" w:eastAsia="Arial" w:hAnsi="Arial" w:cs="Arial"/>
          <w:spacing w:val="1"/>
          <w:sz w:val="22"/>
          <w:szCs w:val="22"/>
        </w:rPr>
        <w:t>t</w:t>
      </w:r>
      <w:r w:rsidR="00FA70BB">
        <w:rPr>
          <w:rFonts w:ascii="Arial" w:eastAsia="Arial" w:hAnsi="Arial" w:cs="Arial"/>
          <w:spacing w:val="-3"/>
          <w:sz w:val="22"/>
          <w:szCs w:val="22"/>
        </w:rPr>
        <w:t>e</w:t>
      </w:r>
      <w:r w:rsidR="00FA70BB">
        <w:rPr>
          <w:rFonts w:ascii="Arial" w:eastAsia="Arial" w:hAnsi="Arial" w:cs="Arial"/>
          <w:sz w:val="22"/>
          <w:szCs w:val="22"/>
        </w:rPr>
        <w:t>.</w:t>
      </w:r>
    </w:p>
    <w:p w14:paraId="1CA547B8" w14:textId="77777777" w:rsidR="001C2459" w:rsidRDefault="001C2459">
      <w:pPr>
        <w:spacing w:line="200" w:lineRule="exact"/>
      </w:pPr>
    </w:p>
    <w:p w14:paraId="0BBD2601" w14:textId="77777777" w:rsidR="001C2459" w:rsidRPr="00393924" w:rsidRDefault="00C84AF1" w:rsidP="00393924">
      <w:pPr>
        <w:rPr>
          <w:rFonts w:ascii="Arial" w:eastAsia="Arial" w:hAnsi="Arial" w:cs="Arial"/>
          <w:sz w:val="22"/>
          <w:szCs w:val="22"/>
        </w:rPr>
      </w:pPr>
      <w:r w:rsidRPr="00393924">
        <w:rPr>
          <w:rFonts w:ascii="Arial" w:eastAsia="Arial" w:hAnsi="Arial" w:cs="Arial"/>
          <w:b/>
          <w:spacing w:val="-5"/>
          <w:sz w:val="22"/>
          <w:szCs w:val="22"/>
        </w:rPr>
        <w:t>A</w:t>
      </w:r>
      <w:r w:rsidRPr="00393924">
        <w:rPr>
          <w:rFonts w:ascii="Arial" w:eastAsia="Arial" w:hAnsi="Arial" w:cs="Arial"/>
          <w:b/>
          <w:spacing w:val="3"/>
          <w:sz w:val="22"/>
          <w:szCs w:val="22"/>
        </w:rPr>
        <w:t>r</w:t>
      </w:r>
      <w:r w:rsidRPr="00393924">
        <w:rPr>
          <w:rFonts w:ascii="Arial" w:eastAsia="Arial" w:hAnsi="Arial" w:cs="Arial"/>
          <w:b/>
          <w:spacing w:val="-1"/>
          <w:sz w:val="22"/>
          <w:szCs w:val="22"/>
        </w:rPr>
        <w:t>t</w:t>
      </w:r>
      <w:r w:rsidRPr="00393924">
        <w:rPr>
          <w:rFonts w:ascii="Arial" w:eastAsia="Arial" w:hAnsi="Arial" w:cs="Arial"/>
          <w:b/>
          <w:spacing w:val="1"/>
          <w:sz w:val="22"/>
          <w:szCs w:val="22"/>
        </w:rPr>
        <w:t>icl</w:t>
      </w:r>
      <w:r w:rsidRPr="00393924">
        <w:rPr>
          <w:rFonts w:ascii="Arial" w:eastAsia="Arial" w:hAnsi="Arial" w:cs="Arial"/>
          <w:b/>
          <w:sz w:val="22"/>
          <w:szCs w:val="22"/>
        </w:rPr>
        <w:t>e</w:t>
      </w:r>
      <w:r w:rsidRPr="00393924">
        <w:rPr>
          <w:b/>
          <w:spacing w:val="2"/>
          <w:sz w:val="22"/>
          <w:szCs w:val="22"/>
        </w:rPr>
        <w:t xml:space="preserve"> </w:t>
      </w:r>
      <w:r w:rsidRPr="00393924">
        <w:rPr>
          <w:rFonts w:ascii="Arial" w:eastAsia="Arial" w:hAnsi="Arial" w:cs="Arial"/>
          <w:b/>
          <w:sz w:val="22"/>
          <w:szCs w:val="22"/>
        </w:rPr>
        <w:t>8</w:t>
      </w:r>
      <w:r w:rsidRPr="00393924">
        <w:rPr>
          <w:b/>
          <w:spacing w:val="7"/>
          <w:sz w:val="22"/>
          <w:szCs w:val="22"/>
        </w:rPr>
        <w:t xml:space="preserve"> </w:t>
      </w:r>
      <w:r w:rsidRPr="00393924">
        <w:rPr>
          <w:rFonts w:ascii="Arial" w:eastAsia="Arial" w:hAnsi="Arial" w:cs="Arial"/>
          <w:b/>
          <w:sz w:val="22"/>
          <w:szCs w:val="22"/>
        </w:rPr>
        <w:t>–</w:t>
      </w:r>
      <w:r w:rsidRPr="00393924">
        <w:rPr>
          <w:b/>
          <w:spacing w:val="7"/>
          <w:sz w:val="22"/>
          <w:szCs w:val="22"/>
        </w:rPr>
        <w:t xml:space="preserve"> </w:t>
      </w:r>
      <w:r w:rsidRPr="00393924">
        <w:rPr>
          <w:rFonts w:ascii="Arial" w:eastAsia="Arial" w:hAnsi="Arial" w:cs="Arial"/>
          <w:b/>
          <w:spacing w:val="1"/>
          <w:sz w:val="22"/>
          <w:szCs w:val="22"/>
        </w:rPr>
        <w:t>O</w:t>
      </w:r>
      <w:r w:rsidRPr="00393924">
        <w:rPr>
          <w:rFonts w:ascii="Arial" w:eastAsia="Arial" w:hAnsi="Arial" w:cs="Arial"/>
          <w:b/>
          <w:spacing w:val="-1"/>
          <w:sz w:val="22"/>
          <w:szCs w:val="22"/>
        </w:rPr>
        <w:t>t</w:t>
      </w:r>
      <w:r w:rsidRPr="00393924">
        <w:rPr>
          <w:rFonts w:ascii="Arial" w:eastAsia="Arial" w:hAnsi="Arial" w:cs="Arial"/>
          <w:b/>
          <w:sz w:val="22"/>
          <w:szCs w:val="22"/>
        </w:rPr>
        <w:t>h</w:t>
      </w:r>
      <w:r w:rsidRPr="00393924">
        <w:rPr>
          <w:rFonts w:ascii="Arial" w:eastAsia="Arial" w:hAnsi="Arial" w:cs="Arial"/>
          <w:b/>
          <w:spacing w:val="1"/>
          <w:sz w:val="22"/>
          <w:szCs w:val="22"/>
        </w:rPr>
        <w:t>e</w:t>
      </w:r>
      <w:r w:rsidRPr="00393924">
        <w:rPr>
          <w:rFonts w:ascii="Arial" w:eastAsia="Arial" w:hAnsi="Arial" w:cs="Arial"/>
          <w:b/>
          <w:sz w:val="22"/>
          <w:szCs w:val="22"/>
        </w:rPr>
        <w:t>r</w:t>
      </w:r>
      <w:r w:rsidRPr="00393924">
        <w:rPr>
          <w:b/>
          <w:spacing w:val="2"/>
          <w:sz w:val="22"/>
          <w:szCs w:val="22"/>
        </w:rPr>
        <w:t xml:space="preserve"> </w:t>
      </w:r>
      <w:r w:rsidRPr="00393924">
        <w:rPr>
          <w:rFonts w:ascii="Arial" w:eastAsia="Arial" w:hAnsi="Arial" w:cs="Arial"/>
          <w:b/>
          <w:sz w:val="22"/>
          <w:szCs w:val="22"/>
        </w:rPr>
        <w:t>Comm</w:t>
      </w:r>
      <w:r w:rsidRPr="00393924">
        <w:rPr>
          <w:rFonts w:ascii="Arial" w:eastAsia="Arial" w:hAnsi="Arial" w:cs="Arial"/>
          <w:b/>
          <w:spacing w:val="1"/>
          <w:sz w:val="22"/>
          <w:szCs w:val="22"/>
        </w:rPr>
        <w:t>i</w:t>
      </w:r>
      <w:r w:rsidRPr="00393924">
        <w:rPr>
          <w:rFonts w:ascii="Arial" w:eastAsia="Arial" w:hAnsi="Arial" w:cs="Arial"/>
          <w:b/>
          <w:spacing w:val="-1"/>
          <w:sz w:val="22"/>
          <w:szCs w:val="22"/>
        </w:rPr>
        <w:t>tt</w:t>
      </w:r>
      <w:r w:rsidRPr="00393924">
        <w:rPr>
          <w:rFonts w:ascii="Arial" w:eastAsia="Arial" w:hAnsi="Arial" w:cs="Arial"/>
          <w:b/>
          <w:spacing w:val="1"/>
          <w:sz w:val="22"/>
          <w:szCs w:val="22"/>
        </w:rPr>
        <w:t>ee</w:t>
      </w:r>
      <w:r w:rsidRPr="00393924">
        <w:rPr>
          <w:rFonts w:ascii="Arial" w:eastAsia="Arial" w:hAnsi="Arial" w:cs="Arial"/>
          <w:b/>
          <w:sz w:val="22"/>
          <w:szCs w:val="22"/>
        </w:rPr>
        <w:t>s</w:t>
      </w:r>
    </w:p>
    <w:p w14:paraId="7267A4C4" w14:textId="77777777" w:rsidR="001C2459" w:rsidRPr="00393924" w:rsidRDefault="001C2459" w:rsidP="00393924">
      <w:pPr>
        <w:rPr>
          <w:sz w:val="22"/>
          <w:szCs w:val="22"/>
        </w:rPr>
      </w:pPr>
    </w:p>
    <w:p w14:paraId="0D28DA15" w14:textId="77777777" w:rsidR="001C2459" w:rsidRPr="00393924" w:rsidRDefault="00C84AF1" w:rsidP="00393924">
      <w:pPr>
        <w:rPr>
          <w:rFonts w:ascii="Arial" w:eastAsia="Arial" w:hAnsi="Arial" w:cs="Arial"/>
          <w:sz w:val="22"/>
          <w:szCs w:val="22"/>
        </w:rPr>
      </w:pPr>
      <w:r w:rsidRPr="00393924">
        <w:rPr>
          <w:rFonts w:ascii="Arial" w:eastAsia="Arial" w:hAnsi="Arial" w:cs="Arial"/>
          <w:b/>
          <w:sz w:val="22"/>
          <w:szCs w:val="22"/>
        </w:rPr>
        <w:t>1</w:t>
      </w:r>
      <w:r w:rsidR="00393924" w:rsidRPr="00393924">
        <w:rPr>
          <w:b/>
          <w:sz w:val="22"/>
          <w:szCs w:val="22"/>
        </w:rPr>
        <w:tab/>
      </w:r>
      <w:r w:rsidRPr="00393924">
        <w:rPr>
          <w:rFonts w:ascii="Arial" w:eastAsia="Arial" w:hAnsi="Arial" w:cs="Arial"/>
          <w:b/>
          <w:spacing w:val="1"/>
          <w:sz w:val="22"/>
          <w:szCs w:val="22"/>
        </w:rPr>
        <w:t>Ot</w:t>
      </w:r>
      <w:r w:rsidRPr="00393924">
        <w:rPr>
          <w:rFonts w:ascii="Arial" w:eastAsia="Arial" w:hAnsi="Arial" w:cs="Arial"/>
          <w:b/>
          <w:sz w:val="22"/>
          <w:szCs w:val="22"/>
        </w:rPr>
        <w:t>h</w:t>
      </w:r>
      <w:r w:rsidRPr="00393924">
        <w:rPr>
          <w:rFonts w:ascii="Arial" w:eastAsia="Arial" w:hAnsi="Arial" w:cs="Arial"/>
          <w:b/>
          <w:spacing w:val="-3"/>
          <w:sz w:val="22"/>
          <w:szCs w:val="22"/>
        </w:rPr>
        <w:t>e</w:t>
      </w:r>
      <w:r w:rsidRPr="00393924">
        <w:rPr>
          <w:rFonts w:ascii="Arial" w:eastAsia="Arial" w:hAnsi="Arial" w:cs="Arial"/>
          <w:b/>
          <w:sz w:val="22"/>
          <w:szCs w:val="22"/>
        </w:rPr>
        <w:t>r</w:t>
      </w:r>
      <w:r w:rsidRPr="00393924">
        <w:rPr>
          <w:b/>
          <w:spacing w:val="8"/>
          <w:sz w:val="22"/>
          <w:szCs w:val="22"/>
        </w:rPr>
        <w:t xml:space="preserve"> </w:t>
      </w:r>
      <w:r w:rsidRPr="00393924">
        <w:rPr>
          <w:rFonts w:ascii="Arial" w:eastAsia="Arial" w:hAnsi="Arial" w:cs="Arial"/>
          <w:b/>
          <w:spacing w:val="-1"/>
          <w:sz w:val="22"/>
          <w:szCs w:val="22"/>
        </w:rPr>
        <w:t>C</w:t>
      </w:r>
      <w:r w:rsidRPr="00393924">
        <w:rPr>
          <w:rFonts w:ascii="Arial" w:eastAsia="Arial" w:hAnsi="Arial" w:cs="Arial"/>
          <w:b/>
          <w:sz w:val="22"/>
          <w:szCs w:val="22"/>
        </w:rPr>
        <w:t>o</w:t>
      </w:r>
      <w:r w:rsidRPr="00393924">
        <w:rPr>
          <w:rFonts w:ascii="Arial" w:eastAsia="Arial" w:hAnsi="Arial" w:cs="Arial"/>
          <w:b/>
          <w:spacing w:val="-2"/>
          <w:sz w:val="22"/>
          <w:szCs w:val="22"/>
        </w:rPr>
        <w:t>m</w:t>
      </w:r>
      <w:r w:rsidRPr="00393924">
        <w:rPr>
          <w:rFonts w:ascii="Arial" w:eastAsia="Arial" w:hAnsi="Arial" w:cs="Arial"/>
          <w:b/>
          <w:spacing w:val="1"/>
          <w:sz w:val="22"/>
          <w:szCs w:val="22"/>
        </w:rPr>
        <w:t>m</w:t>
      </w:r>
      <w:r w:rsidRPr="00393924">
        <w:rPr>
          <w:rFonts w:ascii="Arial" w:eastAsia="Arial" w:hAnsi="Arial" w:cs="Arial"/>
          <w:b/>
          <w:spacing w:val="-1"/>
          <w:sz w:val="22"/>
          <w:szCs w:val="22"/>
        </w:rPr>
        <w:t>i</w:t>
      </w:r>
      <w:r w:rsidRPr="00393924">
        <w:rPr>
          <w:rFonts w:ascii="Arial" w:eastAsia="Arial" w:hAnsi="Arial" w:cs="Arial"/>
          <w:b/>
          <w:spacing w:val="1"/>
          <w:sz w:val="22"/>
          <w:szCs w:val="22"/>
        </w:rPr>
        <w:t>tt</w:t>
      </w:r>
      <w:r w:rsidRPr="00393924">
        <w:rPr>
          <w:rFonts w:ascii="Arial" w:eastAsia="Arial" w:hAnsi="Arial" w:cs="Arial"/>
          <w:b/>
          <w:sz w:val="22"/>
          <w:szCs w:val="22"/>
        </w:rPr>
        <w:t>ees</w:t>
      </w:r>
    </w:p>
    <w:p w14:paraId="73431A3D" w14:textId="77777777" w:rsidR="001C2459" w:rsidRPr="00393924" w:rsidRDefault="001C2459" w:rsidP="00393924">
      <w:pPr>
        <w:rPr>
          <w:sz w:val="22"/>
          <w:szCs w:val="22"/>
        </w:rPr>
      </w:pPr>
    </w:p>
    <w:p w14:paraId="7052825B" w14:textId="1F6ED642" w:rsidR="001C2459" w:rsidRPr="00393924" w:rsidRDefault="00C84AF1" w:rsidP="00F837DB">
      <w:pPr>
        <w:pStyle w:val="ListParagraph"/>
        <w:numPr>
          <w:ilvl w:val="1"/>
          <w:numId w:val="103"/>
        </w:numPr>
        <w:ind w:right="175"/>
        <w:jc w:val="both"/>
        <w:rPr>
          <w:rFonts w:ascii="Arial" w:eastAsia="Arial" w:hAnsi="Arial" w:cs="Arial"/>
          <w:sz w:val="22"/>
          <w:szCs w:val="22"/>
        </w:rPr>
      </w:pPr>
      <w:proofErr w:type="gramStart"/>
      <w:r w:rsidRPr="00F837DB">
        <w:rPr>
          <w:rFonts w:ascii="Arial" w:eastAsia="Arial" w:hAnsi="Arial" w:cs="Arial"/>
          <w:sz w:val="22"/>
          <w:szCs w:val="22"/>
        </w:rPr>
        <w:t>The</w:t>
      </w:r>
      <w:r w:rsidRPr="00393924">
        <w:rPr>
          <w:sz w:val="22"/>
          <w:szCs w:val="22"/>
        </w:rPr>
        <w:t xml:space="preserve"> </w:t>
      </w:r>
      <w:r w:rsidRPr="00393924">
        <w:rPr>
          <w:spacing w:val="12"/>
          <w:sz w:val="22"/>
          <w:szCs w:val="22"/>
        </w:rPr>
        <w:t xml:space="preserve"> </w:t>
      </w:r>
      <w:r w:rsidRPr="00393924">
        <w:rPr>
          <w:rFonts w:ascii="Arial" w:eastAsia="Arial" w:hAnsi="Arial" w:cs="Arial"/>
          <w:spacing w:val="-1"/>
          <w:sz w:val="22"/>
          <w:szCs w:val="22"/>
        </w:rPr>
        <w:t>S</w:t>
      </w:r>
      <w:r w:rsidRPr="00393924">
        <w:rPr>
          <w:rFonts w:ascii="Arial" w:eastAsia="Arial" w:hAnsi="Arial" w:cs="Arial"/>
          <w:sz w:val="22"/>
          <w:szCs w:val="22"/>
        </w:rPr>
        <w:t>hadow</w:t>
      </w:r>
      <w:proofErr w:type="gramEnd"/>
      <w:r w:rsidRPr="00393924">
        <w:rPr>
          <w:sz w:val="22"/>
          <w:szCs w:val="22"/>
        </w:rPr>
        <w:t xml:space="preserve"> </w:t>
      </w:r>
      <w:r w:rsidRPr="00393924">
        <w:rPr>
          <w:rFonts w:ascii="Arial" w:eastAsia="Arial" w:hAnsi="Arial" w:cs="Arial"/>
          <w:spacing w:val="-1"/>
          <w:sz w:val="22"/>
          <w:szCs w:val="22"/>
        </w:rPr>
        <w:t>A</w:t>
      </w:r>
      <w:r w:rsidRPr="00393924">
        <w:rPr>
          <w:rFonts w:ascii="Arial" w:eastAsia="Arial" w:hAnsi="Arial" w:cs="Arial"/>
          <w:sz w:val="22"/>
          <w:szCs w:val="22"/>
        </w:rPr>
        <w:t>u</w:t>
      </w:r>
      <w:r w:rsidRPr="00393924">
        <w:rPr>
          <w:rFonts w:ascii="Arial" w:eastAsia="Arial" w:hAnsi="Arial" w:cs="Arial"/>
          <w:spacing w:val="1"/>
          <w:sz w:val="22"/>
          <w:szCs w:val="22"/>
        </w:rPr>
        <w:t>t</w:t>
      </w:r>
      <w:r w:rsidRPr="00393924">
        <w:rPr>
          <w:rFonts w:ascii="Arial" w:eastAsia="Arial" w:hAnsi="Arial" w:cs="Arial"/>
          <w:sz w:val="22"/>
          <w:szCs w:val="22"/>
        </w:rPr>
        <w:t>ho</w:t>
      </w:r>
      <w:r w:rsidRPr="00393924">
        <w:rPr>
          <w:rFonts w:ascii="Arial" w:eastAsia="Arial" w:hAnsi="Arial" w:cs="Arial"/>
          <w:spacing w:val="1"/>
          <w:sz w:val="22"/>
          <w:szCs w:val="22"/>
        </w:rPr>
        <w:t>r</w:t>
      </w:r>
      <w:r w:rsidRPr="00393924">
        <w:rPr>
          <w:rFonts w:ascii="Arial" w:eastAsia="Arial" w:hAnsi="Arial" w:cs="Arial"/>
          <w:spacing w:val="-3"/>
          <w:sz w:val="22"/>
          <w:szCs w:val="22"/>
        </w:rPr>
        <w:t>i</w:t>
      </w:r>
      <w:r w:rsidRPr="00393924">
        <w:rPr>
          <w:rFonts w:ascii="Arial" w:eastAsia="Arial" w:hAnsi="Arial" w:cs="Arial"/>
          <w:spacing w:val="1"/>
          <w:sz w:val="22"/>
          <w:szCs w:val="22"/>
        </w:rPr>
        <w:t>t</w:t>
      </w:r>
      <w:r w:rsidRPr="00393924">
        <w:rPr>
          <w:rFonts w:ascii="Arial" w:eastAsia="Arial" w:hAnsi="Arial" w:cs="Arial"/>
          <w:sz w:val="22"/>
          <w:szCs w:val="22"/>
        </w:rPr>
        <w:t>y</w:t>
      </w:r>
      <w:r w:rsidRPr="00393924">
        <w:rPr>
          <w:sz w:val="22"/>
          <w:szCs w:val="22"/>
        </w:rPr>
        <w:t xml:space="preserve"> </w:t>
      </w:r>
      <w:r w:rsidRPr="00393924">
        <w:rPr>
          <w:rFonts w:ascii="Arial" w:eastAsia="Arial" w:hAnsi="Arial" w:cs="Arial"/>
          <w:spacing w:val="-1"/>
          <w:sz w:val="22"/>
          <w:szCs w:val="22"/>
        </w:rPr>
        <w:t>wil</w:t>
      </w:r>
      <w:r w:rsidRPr="00393924">
        <w:rPr>
          <w:rFonts w:ascii="Arial" w:eastAsia="Arial" w:hAnsi="Arial" w:cs="Arial"/>
          <w:sz w:val="22"/>
          <w:szCs w:val="22"/>
        </w:rPr>
        <w:t>l</w:t>
      </w:r>
      <w:r w:rsidRPr="00393924">
        <w:rPr>
          <w:sz w:val="22"/>
          <w:szCs w:val="22"/>
        </w:rPr>
        <w:t xml:space="preserve"> </w:t>
      </w:r>
      <w:r w:rsidRPr="00393924">
        <w:rPr>
          <w:rFonts w:ascii="Arial" w:eastAsia="Arial" w:hAnsi="Arial" w:cs="Arial"/>
          <w:sz w:val="22"/>
          <w:szCs w:val="22"/>
        </w:rPr>
        <w:t>appo</w:t>
      </w:r>
      <w:r w:rsidRPr="00393924">
        <w:rPr>
          <w:rFonts w:ascii="Arial" w:eastAsia="Arial" w:hAnsi="Arial" w:cs="Arial"/>
          <w:spacing w:val="-1"/>
          <w:sz w:val="22"/>
          <w:szCs w:val="22"/>
        </w:rPr>
        <w:t>i</w:t>
      </w:r>
      <w:r w:rsidRPr="00393924">
        <w:rPr>
          <w:rFonts w:ascii="Arial" w:eastAsia="Arial" w:hAnsi="Arial" w:cs="Arial"/>
          <w:sz w:val="22"/>
          <w:szCs w:val="22"/>
        </w:rPr>
        <w:t>nt</w:t>
      </w:r>
      <w:r w:rsidRPr="00393924">
        <w:rPr>
          <w:sz w:val="22"/>
          <w:szCs w:val="22"/>
        </w:rPr>
        <w:t xml:space="preserve"> </w:t>
      </w:r>
      <w:r w:rsidRPr="00393924">
        <w:rPr>
          <w:rFonts w:ascii="Arial" w:eastAsia="Arial" w:hAnsi="Arial" w:cs="Arial"/>
          <w:spacing w:val="1"/>
          <w:sz w:val="22"/>
          <w:szCs w:val="22"/>
        </w:rPr>
        <w:t>t</w:t>
      </w:r>
      <w:r w:rsidRPr="00393924">
        <w:rPr>
          <w:rFonts w:ascii="Arial" w:eastAsia="Arial" w:hAnsi="Arial" w:cs="Arial"/>
          <w:sz w:val="22"/>
          <w:szCs w:val="22"/>
        </w:rPr>
        <w:t>he</w:t>
      </w:r>
      <w:r w:rsidRPr="00393924">
        <w:rPr>
          <w:sz w:val="22"/>
          <w:szCs w:val="22"/>
        </w:rPr>
        <w:t xml:space="preserve"> </w:t>
      </w:r>
      <w:r w:rsidRPr="00393924">
        <w:rPr>
          <w:rFonts w:ascii="Arial" w:eastAsia="Arial" w:hAnsi="Arial" w:cs="Arial"/>
          <w:spacing w:val="3"/>
          <w:sz w:val="22"/>
          <w:szCs w:val="22"/>
        </w:rPr>
        <w:t>f</w:t>
      </w:r>
      <w:r w:rsidRPr="00393924">
        <w:rPr>
          <w:rFonts w:ascii="Arial" w:eastAsia="Arial" w:hAnsi="Arial" w:cs="Arial"/>
          <w:sz w:val="22"/>
          <w:szCs w:val="22"/>
        </w:rPr>
        <w:t>o</w:t>
      </w:r>
      <w:r w:rsidRPr="00393924">
        <w:rPr>
          <w:rFonts w:ascii="Arial" w:eastAsia="Arial" w:hAnsi="Arial" w:cs="Arial"/>
          <w:spacing w:val="-1"/>
          <w:sz w:val="22"/>
          <w:szCs w:val="22"/>
        </w:rPr>
        <w:t>ll</w:t>
      </w:r>
      <w:r w:rsidRPr="00393924">
        <w:rPr>
          <w:rFonts w:ascii="Arial" w:eastAsia="Arial" w:hAnsi="Arial" w:cs="Arial"/>
          <w:sz w:val="22"/>
          <w:szCs w:val="22"/>
        </w:rPr>
        <w:t>o</w:t>
      </w:r>
      <w:r w:rsidRPr="00393924">
        <w:rPr>
          <w:rFonts w:ascii="Arial" w:eastAsia="Arial" w:hAnsi="Arial" w:cs="Arial"/>
          <w:spacing w:val="-3"/>
          <w:sz w:val="22"/>
          <w:szCs w:val="22"/>
        </w:rPr>
        <w:t>w</w:t>
      </w:r>
      <w:r w:rsidRPr="00393924">
        <w:rPr>
          <w:rFonts w:ascii="Arial" w:eastAsia="Arial" w:hAnsi="Arial" w:cs="Arial"/>
          <w:spacing w:val="-1"/>
          <w:sz w:val="22"/>
          <w:szCs w:val="22"/>
        </w:rPr>
        <w:t>i</w:t>
      </w:r>
      <w:r w:rsidRPr="00393924">
        <w:rPr>
          <w:rFonts w:ascii="Arial" w:eastAsia="Arial" w:hAnsi="Arial" w:cs="Arial"/>
          <w:spacing w:val="2"/>
          <w:sz w:val="22"/>
          <w:szCs w:val="22"/>
        </w:rPr>
        <w:t>n</w:t>
      </w:r>
      <w:r w:rsidRPr="00393924">
        <w:rPr>
          <w:rFonts w:ascii="Arial" w:eastAsia="Arial" w:hAnsi="Arial" w:cs="Arial"/>
          <w:sz w:val="22"/>
          <w:szCs w:val="22"/>
        </w:rPr>
        <w:t>g</w:t>
      </w:r>
      <w:r w:rsidRPr="00393924">
        <w:rPr>
          <w:sz w:val="22"/>
          <w:szCs w:val="22"/>
        </w:rPr>
        <w:t xml:space="preserve"> </w:t>
      </w:r>
      <w:r w:rsidRPr="00393924">
        <w:rPr>
          <w:rFonts w:ascii="Arial" w:eastAsia="Arial" w:hAnsi="Arial" w:cs="Arial"/>
          <w:spacing w:val="-3"/>
          <w:sz w:val="22"/>
          <w:szCs w:val="22"/>
        </w:rPr>
        <w:t>o</w:t>
      </w:r>
      <w:r w:rsidRPr="00393924">
        <w:rPr>
          <w:rFonts w:ascii="Arial" w:eastAsia="Arial" w:hAnsi="Arial" w:cs="Arial"/>
          <w:spacing w:val="1"/>
          <w:sz w:val="22"/>
          <w:szCs w:val="22"/>
        </w:rPr>
        <w:t>t</w:t>
      </w:r>
      <w:r w:rsidRPr="00393924">
        <w:rPr>
          <w:rFonts w:ascii="Arial" w:eastAsia="Arial" w:hAnsi="Arial" w:cs="Arial"/>
          <w:sz w:val="22"/>
          <w:szCs w:val="22"/>
        </w:rPr>
        <w:t>her</w:t>
      </w:r>
      <w:r w:rsidRPr="00393924">
        <w:rPr>
          <w:sz w:val="22"/>
          <w:szCs w:val="22"/>
        </w:rPr>
        <w:t xml:space="preserve"> </w:t>
      </w:r>
      <w:r w:rsidRPr="00393924">
        <w:rPr>
          <w:rFonts w:ascii="Arial" w:eastAsia="Arial" w:hAnsi="Arial" w:cs="Arial"/>
          <w:spacing w:val="-1"/>
          <w:sz w:val="22"/>
          <w:szCs w:val="22"/>
        </w:rPr>
        <w:t>C</w:t>
      </w:r>
      <w:r w:rsidRPr="00393924">
        <w:rPr>
          <w:rFonts w:ascii="Arial" w:eastAsia="Arial" w:hAnsi="Arial" w:cs="Arial"/>
          <w:sz w:val="22"/>
          <w:szCs w:val="22"/>
        </w:rPr>
        <w:t>o</w:t>
      </w:r>
      <w:r w:rsidRPr="00393924">
        <w:rPr>
          <w:rFonts w:ascii="Arial" w:eastAsia="Arial" w:hAnsi="Arial" w:cs="Arial"/>
          <w:spacing w:val="-1"/>
          <w:sz w:val="22"/>
          <w:szCs w:val="22"/>
        </w:rPr>
        <w:t>m</w:t>
      </w:r>
      <w:r w:rsidRPr="00393924">
        <w:rPr>
          <w:rFonts w:ascii="Arial" w:eastAsia="Arial" w:hAnsi="Arial" w:cs="Arial"/>
          <w:spacing w:val="1"/>
          <w:sz w:val="22"/>
          <w:szCs w:val="22"/>
        </w:rPr>
        <w:t>m</w:t>
      </w:r>
      <w:r w:rsidRPr="00393924">
        <w:rPr>
          <w:rFonts w:ascii="Arial" w:eastAsia="Arial" w:hAnsi="Arial" w:cs="Arial"/>
          <w:spacing w:val="-1"/>
          <w:sz w:val="22"/>
          <w:szCs w:val="22"/>
        </w:rPr>
        <w:t>it</w:t>
      </w:r>
      <w:r w:rsidRPr="00393924">
        <w:rPr>
          <w:rFonts w:ascii="Arial" w:eastAsia="Arial" w:hAnsi="Arial" w:cs="Arial"/>
          <w:spacing w:val="1"/>
          <w:sz w:val="22"/>
          <w:szCs w:val="22"/>
        </w:rPr>
        <w:t>t</w:t>
      </w:r>
      <w:r w:rsidRPr="00393924">
        <w:rPr>
          <w:rFonts w:ascii="Arial" w:eastAsia="Arial" w:hAnsi="Arial" w:cs="Arial"/>
          <w:sz w:val="22"/>
          <w:szCs w:val="22"/>
        </w:rPr>
        <w:t>ees</w:t>
      </w:r>
      <w:r w:rsidRPr="00393924">
        <w:rPr>
          <w:sz w:val="22"/>
          <w:szCs w:val="22"/>
        </w:rPr>
        <w:t xml:space="preserve"> </w:t>
      </w:r>
      <w:r w:rsidRPr="00393924">
        <w:rPr>
          <w:rFonts w:ascii="Arial" w:eastAsia="Arial" w:hAnsi="Arial" w:cs="Arial"/>
          <w:spacing w:val="1"/>
          <w:sz w:val="22"/>
          <w:szCs w:val="22"/>
        </w:rPr>
        <w:t>t</w:t>
      </w:r>
      <w:r w:rsidRPr="00393924">
        <w:rPr>
          <w:rFonts w:ascii="Arial" w:eastAsia="Arial" w:hAnsi="Arial" w:cs="Arial"/>
          <w:sz w:val="22"/>
          <w:szCs w:val="22"/>
        </w:rPr>
        <w:t>o</w:t>
      </w:r>
      <w:r w:rsidRPr="00393924">
        <w:rPr>
          <w:sz w:val="22"/>
          <w:szCs w:val="22"/>
        </w:rPr>
        <w:t xml:space="preserve"> </w:t>
      </w:r>
      <w:r w:rsidRPr="00393924">
        <w:rPr>
          <w:rFonts w:ascii="Arial" w:eastAsia="Arial" w:hAnsi="Arial" w:cs="Arial"/>
          <w:spacing w:val="1"/>
          <w:sz w:val="22"/>
          <w:szCs w:val="22"/>
        </w:rPr>
        <w:t>t</w:t>
      </w:r>
      <w:r w:rsidRPr="00393924">
        <w:rPr>
          <w:rFonts w:ascii="Arial" w:eastAsia="Arial" w:hAnsi="Arial" w:cs="Arial"/>
          <w:spacing w:val="-3"/>
          <w:sz w:val="22"/>
          <w:szCs w:val="22"/>
        </w:rPr>
        <w:t>a</w:t>
      </w:r>
      <w:r w:rsidRPr="00393924">
        <w:rPr>
          <w:rFonts w:ascii="Arial" w:eastAsia="Arial" w:hAnsi="Arial" w:cs="Arial"/>
          <w:spacing w:val="2"/>
          <w:sz w:val="22"/>
          <w:szCs w:val="22"/>
        </w:rPr>
        <w:t>k</w:t>
      </w:r>
      <w:r w:rsidRPr="00393924">
        <w:rPr>
          <w:rFonts w:ascii="Arial" w:eastAsia="Arial" w:hAnsi="Arial" w:cs="Arial"/>
          <w:sz w:val="22"/>
          <w:szCs w:val="22"/>
        </w:rPr>
        <w:t>e</w:t>
      </w:r>
      <w:r w:rsidRPr="00393924">
        <w:rPr>
          <w:sz w:val="22"/>
          <w:szCs w:val="22"/>
        </w:rPr>
        <w:t xml:space="preserve"> </w:t>
      </w:r>
      <w:r w:rsidRPr="00393924">
        <w:rPr>
          <w:spacing w:val="10"/>
          <w:sz w:val="22"/>
          <w:szCs w:val="22"/>
        </w:rPr>
        <w:t xml:space="preserve"> </w:t>
      </w:r>
      <w:r w:rsidRPr="00393924">
        <w:rPr>
          <w:rFonts w:ascii="Arial" w:eastAsia="Arial" w:hAnsi="Arial" w:cs="Arial"/>
          <w:sz w:val="22"/>
          <w:szCs w:val="22"/>
        </w:rPr>
        <w:t>such</w:t>
      </w:r>
      <w:r w:rsidRPr="00393924">
        <w:rPr>
          <w:sz w:val="22"/>
          <w:szCs w:val="22"/>
        </w:rPr>
        <w:t xml:space="preserve"> </w:t>
      </w:r>
      <w:r w:rsidRPr="00393924">
        <w:rPr>
          <w:rFonts w:ascii="Arial" w:eastAsia="Arial" w:hAnsi="Arial" w:cs="Arial"/>
          <w:sz w:val="22"/>
          <w:szCs w:val="22"/>
        </w:rPr>
        <w:t>dec</w:t>
      </w:r>
      <w:r w:rsidRPr="00393924">
        <w:rPr>
          <w:rFonts w:ascii="Arial" w:eastAsia="Arial" w:hAnsi="Arial" w:cs="Arial"/>
          <w:spacing w:val="-1"/>
          <w:sz w:val="22"/>
          <w:szCs w:val="22"/>
        </w:rPr>
        <w:t>i</w:t>
      </w:r>
      <w:r w:rsidRPr="00393924">
        <w:rPr>
          <w:rFonts w:ascii="Arial" w:eastAsia="Arial" w:hAnsi="Arial" w:cs="Arial"/>
          <w:sz w:val="22"/>
          <w:szCs w:val="22"/>
        </w:rPr>
        <w:t>s</w:t>
      </w:r>
      <w:r w:rsidRPr="00393924">
        <w:rPr>
          <w:rFonts w:ascii="Arial" w:eastAsia="Arial" w:hAnsi="Arial" w:cs="Arial"/>
          <w:spacing w:val="-1"/>
          <w:sz w:val="22"/>
          <w:szCs w:val="22"/>
        </w:rPr>
        <w:t>i</w:t>
      </w:r>
      <w:r w:rsidRPr="00393924">
        <w:rPr>
          <w:rFonts w:ascii="Arial" w:eastAsia="Arial" w:hAnsi="Arial" w:cs="Arial"/>
          <w:sz w:val="22"/>
          <w:szCs w:val="22"/>
        </w:rPr>
        <w:t>ons</w:t>
      </w:r>
      <w:r w:rsidRPr="00393924">
        <w:rPr>
          <w:sz w:val="22"/>
          <w:szCs w:val="22"/>
        </w:rPr>
        <w:t xml:space="preserve"> </w:t>
      </w:r>
      <w:r w:rsidRPr="00393924">
        <w:rPr>
          <w:rFonts w:ascii="Arial" w:eastAsia="Arial" w:hAnsi="Arial" w:cs="Arial"/>
          <w:spacing w:val="-3"/>
          <w:sz w:val="22"/>
          <w:szCs w:val="22"/>
        </w:rPr>
        <w:t>w</w:t>
      </w:r>
      <w:r w:rsidRPr="00393924">
        <w:rPr>
          <w:rFonts w:ascii="Arial" w:eastAsia="Arial" w:hAnsi="Arial" w:cs="Arial"/>
          <w:spacing w:val="2"/>
          <w:sz w:val="22"/>
          <w:szCs w:val="22"/>
        </w:rPr>
        <w:t>h</w:t>
      </w:r>
      <w:r w:rsidRPr="00393924">
        <w:rPr>
          <w:rFonts w:ascii="Arial" w:eastAsia="Arial" w:hAnsi="Arial" w:cs="Arial"/>
          <w:spacing w:val="-1"/>
          <w:sz w:val="22"/>
          <w:szCs w:val="22"/>
        </w:rPr>
        <w:t>i</w:t>
      </w:r>
      <w:r w:rsidRPr="00393924">
        <w:rPr>
          <w:rFonts w:ascii="Arial" w:eastAsia="Arial" w:hAnsi="Arial" w:cs="Arial"/>
          <w:sz w:val="22"/>
          <w:szCs w:val="22"/>
        </w:rPr>
        <w:t>ch</w:t>
      </w:r>
      <w:r w:rsidRPr="00393924">
        <w:rPr>
          <w:sz w:val="22"/>
          <w:szCs w:val="22"/>
        </w:rPr>
        <w:t xml:space="preserve"> </w:t>
      </w:r>
      <w:r w:rsidRPr="00393924">
        <w:rPr>
          <w:rFonts w:ascii="Arial" w:eastAsia="Arial" w:hAnsi="Arial" w:cs="Arial"/>
          <w:sz w:val="22"/>
          <w:szCs w:val="22"/>
        </w:rPr>
        <w:t>a</w:t>
      </w:r>
      <w:r w:rsidRPr="00393924">
        <w:rPr>
          <w:rFonts w:ascii="Arial" w:eastAsia="Arial" w:hAnsi="Arial" w:cs="Arial"/>
          <w:spacing w:val="1"/>
          <w:sz w:val="22"/>
          <w:szCs w:val="22"/>
        </w:rPr>
        <w:t>r</w:t>
      </w:r>
      <w:r w:rsidRPr="00393924">
        <w:rPr>
          <w:rFonts w:ascii="Arial" w:eastAsia="Arial" w:hAnsi="Arial" w:cs="Arial"/>
          <w:sz w:val="22"/>
          <w:szCs w:val="22"/>
        </w:rPr>
        <w:t>e</w:t>
      </w:r>
      <w:r w:rsidRPr="00393924">
        <w:rPr>
          <w:sz w:val="22"/>
          <w:szCs w:val="22"/>
        </w:rPr>
        <w:t xml:space="preserve"> </w:t>
      </w:r>
      <w:r w:rsidRPr="00393924">
        <w:rPr>
          <w:rFonts w:ascii="Arial" w:eastAsia="Arial" w:hAnsi="Arial" w:cs="Arial"/>
          <w:sz w:val="22"/>
          <w:szCs w:val="22"/>
        </w:rPr>
        <w:t>not</w:t>
      </w:r>
      <w:r w:rsidRPr="00393924">
        <w:rPr>
          <w:spacing w:val="2"/>
          <w:sz w:val="22"/>
          <w:szCs w:val="22"/>
        </w:rPr>
        <w:t xml:space="preserve"> </w:t>
      </w:r>
      <w:r w:rsidRPr="00393924">
        <w:rPr>
          <w:rFonts w:ascii="Arial" w:eastAsia="Arial" w:hAnsi="Arial" w:cs="Arial"/>
          <w:spacing w:val="-3"/>
          <w:sz w:val="22"/>
          <w:szCs w:val="22"/>
        </w:rPr>
        <w:t>w</w:t>
      </w:r>
      <w:r w:rsidRPr="00393924">
        <w:rPr>
          <w:rFonts w:ascii="Arial" w:eastAsia="Arial" w:hAnsi="Arial" w:cs="Arial"/>
          <w:spacing w:val="-1"/>
          <w:sz w:val="22"/>
          <w:szCs w:val="22"/>
        </w:rPr>
        <w:t>i</w:t>
      </w:r>
      <w:r w:rsidRPr="00393924">
        <w:rPr>
          <w:rFonts w:ascii="Arial" w:eastAsia="Arial" w:hAnsi="Arial" w:cs="Arial"/>
          <w:spacing w:val="1"/>
          <w:sz w:val="22"/>
          <w:szCs w:val="22"/>
        </w:rPr>
        <w:t>t</w:t>
      </w:r>
      <w:r w:rsidRPr="00393924">
        <w:rPr>
          <w:rFonts w:ascii="Arial" w:eastAsia="Arial" w:hAnsi="Arial" w:cs="Arial"/>
          <w:sz w:val="22"/>
          <w:szCs w:val="22"/>
        </w:rPr>
        <w:t>h</w:t>
      </w:r>
      <w:r w:rsidRPr="00393924">
        <w:rPr>
          <w:rFonts w:ascii="Arial" w:eastAsia="Arial" w:hAnsi="Arial" w:cs="Arial"/>
          <w:spacing w:val="-1"/>
          <w:sz w:val="22"/>
          <w:szCs w:val="22"/>
        </w:rPr>
        <w:t>i</w:t>
      </w:r>
      <w:r w:rsidRPr="00393924">
        <w:rPr>
          <w:rFonts w:ascii="Arial" w:eastAsia="Arial" w:hAnsi="Arial" w:cs="Arial"/>
          <w:sz w:val="22"/>
          <w:szCs w:val="22"/>
        </w:rPr>
        <w:t>n</w:t>
      </w:r>
      <w:r w:rsidRPr="00393924">
        <w:rPr>
          <w:sz w:val="22"/>
          <w:szCs w:val="22"/>
        </w:rPr>
        <w:t xml:space="preserve"> </w:t>
      </w:r>
      <w:r w:rsidRPr="00393924">
        <w:rPr>
          <w:rFonts w:ascii="Arial" w:eastAsia="Arial" w:hAnsi="Arial" w:cs="Arial"/>
          <w:spacing w:val="1"/>
          <w:sz w:val="22"/>
          <w:szCs w:val="22"/>
        </w:rPr>
        <w:t>t</w:t>
      </w:r>
      <w:r w:rsidRPr="00393924">
        <w:rPr>
          <w:rFonts w:ascii="Arial" w:eastAsia="Arial" w:hAnsi="Arial" w:cs="Arial"/>
          <w:sz w:val="22"/>
          <w:szCs w:val="22"/>
        </w:rPr>
        <w:t>he</w:t>
      </w:r>
      <w:r w:rsidRPr="00393924">
        <w:rPr>
          <w:sz w:val="22"/>
          <w:szCs w:val="22"/>
        </w:rPr>
        <w:t xml:space="preserve"> </w:t>
      </w:r>
      <w:r w:rsidRPr="00393924">
        <w:rPr>
          <w:rFonts w:ascii="Arial" w:eastAsia="Arial" w:hAnsi="Arial" w:cs="Arial"/>
          <w:spacing w:val="1"/>
          <w:sz w:val="22"/>
          <w:szCs w:val="22"/>
        </w:rPr>
        <w:t>r</w:t>
      </w:r>
      <w:r w:rsidRPr="00393924">
        <w:rPr>
          <w:rFonts w:ascii="Arial" w:eastAsia="Arial" w:hAnsi="Arial" w:cs="Arial"/>
          <w:sz w:val="22"/>
          <w:szCs w:val="22"/>
        </w:rPr>
        <w:t>espons</w:t>
      </w:r>
      <w:r w:rsidRPr="00393924">
        <w:rPr>
          <w:rFonts w:ascii="Arial" w:eastAsia="Arial" w:hAnsi="Arial" w:cs="Arial"/>
          <w:spacing w:val="-3"/>
          <w:sz w:val="22"/>
          <w:szCs w:val="22"/>
        </w:rPr>
        <w:t>i</w:t>
      </w:r>
      <w:r w:rsidRPr="00393924">
        <w:rPr>
          <w:rFonts w:ascii="Arial" w:eastAsia="Arial" w:hAnsi="Arial" w:cs="Arial"/>
          <w:sz w:val="22"/>
          <w:szCs w:val="22"/>
        </w:rPr>
        <w:t>b</w:t>
      </w:r>
      <w:r w:rsidRPr="00393924">
        <w:rPr>
          <w:rFonts w:ascii="Arial" w:eastAsia="Arial" w:hAnsi="Arial" w:cs="Arial"/>
          <w:spacing w:val="-1"/>
          <w:sz w:val="22"/>
          <w:szCs w:val="22"/>
        </w:rPr>
        <w:t>ili</w:t>
      </w:r>
      <w:r w:rsidRPr="00393924">
        <w:rPr>
          <w:rFonts w:ascii="Arial" w:eastAsia="Arial" w:hAnsi="Arial" w:cs="Arial"/>
          <w:spacing w:val="1"/>
          <w:sz w:val="22"/>
          <w:szCs w:val="22"/>
        </w:rPr>
        <w:t>t</w:t>
      </w:r>
      <w:r w:rsidRPr="00393924">
        <w:rPr>
          <w:rFonts w:ascii="Arial" w:eastAsia="Arial" w:hAnsi="Arial" w:cs="Arial"/>
          <w:spacing w:val="-1"/>
          <w:sz w:val="22"/>
          <w:szCs w:val="22"/>
        </w:rPr>
        <w:t>i</w:t>
      </w:r>
      <w:r w:rsidRPr="00393924">
        <w:rPr>
          <w:rFonts w:ascii="Arial" w:eastAsia="Arial" w:hAnsi="Arial" w:cs="Arial"/>
          <w:sz w:val="22"/>
          <w:szCs w:val="22"/>
        </w:rPr>
        <w:t>es</w:t>
      </w:r>
      <w:r w:rsidRPr="00393924">
        <w:rPr>
          <w:spacing w:val="1"/>
          <w:sz w:val="22"/>
          <w:szCs w:val="22"/>
        </w:rPr>
        <w:t xml:space="preserve"> </w:t>
      </w:r>
      <w:r w:rsidRPr="00393924">
        <w:rPr>
          <w:rFonts w:ascii="Arial" w:eastAsia="Arial" w:hAnsi="Arial" w:cs="Arial"/>
          <w:sz w:val="22"/>
          <w:szCs w:val="22"/>
        </w:rPr>
        <w:t>of</w:t>
      </w:r>
      <w:r w:rsidRPr="00393924">
        <w:rPr>
          <w:spacing w:val="2"/>
          <w:sz w:val="22"/>
          <w:szCs w:val="22"/>
        </w:rPr>
        <w:t xml:space="preserve"> </w:t>
      </w:r>
      <w:r w:rsidRPr="00393924">
        <w:rPr>
          <w:rFonts w:ascii="Arial" w:eastAsia="Arial" w:hAnsi="Arial" w:cs="Arial"/>
          <w:spacing w:val="1"/>
          <w:sz w:val="22"/>
          <w:szCs w:val="22"/>
        </w:rPr>
        <w:t>t</w:t>
      </w:r>
      <w:r w:rsidRPr="00393924">
        <w:rPr>
          <w:rFonts w:ascii="Arial" w:eastAsia="Arial" w:hAnsi="Arial" w:cs="Arial"/>
          <w:sz w:val="22"/>
          <w:szCs w:val="22"/>
        </w:rPr>
        <w:t>he</w:t>
      </w:r>
      <w:r w:rsidRPr="00393924">
        <w:rPr>
          <w:sz w:val="22"/>
          <w:szCs w:val="22"/>
        </w:rPr>
        <w:t xml:space="preserve"> </w:t>
      </w:r>
      <w:r w:rsidRPr="00393924">
        <w:rPr>
          <w:rFonts w:ascii="Arial" w:eastAsia="Arial" w:hAnsi="Arial" w:cs="Arial"/>
          <w:spacing w:val="-1"/>
          <w:sz w:val="22"/>
          <w:szCs w:val="22"/>
        </w:rPr>
        <w:t>S</w:t>
      </w:r>
      <w:r w:rsidRPr="00393924">
        <w:rPr>
          <w:rFonts w:ascii="Arial" w:eastAsia="Arial" w:hAnsi="Arial" w:cs="Arial"/>
          <w:sz w:val="22"/>
          <w:szCs w:val="22"/>
        </w:rPr>
        <w:t>hadow</w:t>
      </w:r>
      <w:r w:rsidRPr="00393924">
        <w:rPr>
          <w:sz w:val="22"/>
          <w:szCs w:val="22"/>
        </w:rPr>
        <w:t xml:space="preserve"> </w:t>
      </w:r>
      <w:r w:rsidRPr="00393924">
        <w:rPr>
          <w:rFonts w:ascii="Arial" w:eastAsia="Arial" w:hAnsi="Arial" w:cs="Arial"/>
          <w:spacing w:val="-1"/>
          <w:sz w:val="22"/>
          <w:szCs w:val="22"/>
        </w:rPr>
        <w:t>E</w:t>
      </w:r>
      <w:r w:rsidRPr="00393924">
        <w:rPr>
          <w:rFonts w:ascii="Arial" w:eastAsia="Arial" w:hAnsi="Arial" w:cs="Arial"/>
          <w:spacing w:val="-2"/>
          <w:sz w:val="22"/>
          <w:szCs w:val="22"/>
        </w:rPr>
        <w:t>x</w:t>
      </w:r>
      <w:r w:rsidRPr="00393924">
        <w:rPr>
          <w:rFonts w:ascii="Arial" w:eastAsia="Arial" w:hAnsi="Arial" w:cs="Arial"/>
          <w:sz w:val="22"/>
          <w:szCs w:val="22"/>
        </w:rPr>
        <w:t>ecu</w:t>
      </w:r>
      <w:r w:rsidRPr="00393924">
        <w:rPr>
          <w:rFonts w:ascii="Arial" w:eastAsia="Arial" w:hAnsi="Arial" w:cs="Arial"/>
          <w:spacing w:val="1"/>
          <w:sz w:val="22"/>
          <w:szCs w:val="22"/>
        </w:rPr>
        <w:t>t</w:t>
      </w:r>
      <w:r w:rsidRPr="00393924">
        <w:rPr>
          <w:rFonts w:ascii="Arial" w:eastAsia="Arial" w:hAnsi="Arial" w:cs="Arial"/>
          <w:spacing w:val="-1"/>
          <w:sz w:val="22"/>
          <w:szCs w:val="22"/>
        </w:rPr>
        <w:t>i</w:t>
      </w:r>
      <w:r w:rsidRPr="00393924">
        <w:rPr>
          <w:rFonts w:ascii="Arial" w:eastAsia="Arial" w:hAnsi="Arial" w:cs="Arial"/>
          <w:spacing w:val="-2"/>
          <w:sz w:val="22"/>
          <w:szCs w:val="22"/>
        </w:rPr>
        <w:t>v</w:t>
      </w:r>
      <w:r w:rsidRPr="00393924">
        <w:rPr>
          <w:rFonts w:ascii="Arial" w:eastAsia="Arial" w:hAnsi="Arial" w:cs="Arial"/>
          <w:sz w:val="22"/>
          <w:szCs w:val="22"/>
        </w:rPr>
        <w:t>e</w:t>
      </w:r>
      <w:r w:rsidRPr="00393924">
        <w:rPr>
          <w:rFonts w:ascii="Arial" w:eastAsia="Arial" w:hAnsi="Arial" w:cs="Arial"/>
          <w:position w:val="-1"/>
          <w:sz w:val="22"/>
          <w:szCs w:val="22"/>
        </w:rPr>
        <w:t>:</w:t>
      </w:r>
    </w:p>
    <w:p w14:paraId="285FC1FD" w14:textId="77777777" w:rsidR="001C2459" w:rsidRPr="000003CC" w:rsidRDefault="001C2459" w:rsidP="00393924">
      <w:pPr>
        <w:rPr>
          <w:rFonts w:ascii="Arial" w:hAnsi="Arial" w:cs="Arial"/>
          <w:sz w:val="22"/>
          <w:szCs w:val="22"/>
        </w:rPr>
      </w:pPr>
    </w:p>
    <w:tbl>
      <w:tblPr>
        <w:tblStyle w:val="TableGrid2"/>
        <w:tblW w:w="0" w:type="auto"/>
        <w:tblLayout w:type="fixed"/>
        <w:tblLook w:val="01E0" w:firstRow="1" w:lastRow="1" w:firstColumn="1" w:lastColumn="1" w:noHBand="0" w:noVBand="0"/>
      </w:tblPr>
      <w:tblGrid>
        <w:gridCol w:w="3969"/>
        <w:gridCol w:w="3260"/>
      </w:tblGrid>
      <w:tr w:rsidR="00CE4E8E" w14:paraId="44E64624" w14:textId="77777777" w:rsidTr="00456249">
        <w:trPr>
          <w:trHeight w:hRule="exact" w:val="516"/>
        </w:trPr>
        <w:tc>
          <w:tcPr>
            <w:tcW w:w="3969" w:type="dxa"/>
          </w:tcPr>
          <w:p w14:paraId="7CA1D428" w14:textId="77777777" w:rsidR="001C2459" w:rsidRPr="00393924" w:rsidRDefault="00C84AF1" w:rsidP="00393924">
            <w:pPr>
              <w:rPr>
                <w:rFonts w:eastAsia="Arial" w:cs="Arial"/>
                <w:szCs w:val="22"/>
              </w:rPr>
            </w:pPr>
            <w:r w:rsidRPr="00393924">
              <w:rPr>
                <w:rFonts w:eastAsia="Arial" w:cs="Arial"/>
                <w:b/>
                <w:spacing w:val="-1"/>
                <w:szCs w:val="22"/>
              </w:rPr>
              <w:t>C</w:t>
            </w:r>
            <w:r w:rsidRPr="00393924">
              <w:rPr>
                <w:rFonts w:eastAsia="Arial" w:cs="Arial"/>
                <w:b/>
                <w:szCs w:val="22"/>
              </w:rPr>
              <w:t>o</w:t>
            </w:r>
            <w:r w:rsidRPr="00393924">
              <w:rPr>
                <w:rFonts w:eastAsia="Arial" w:cs="Arial"/>
                <w:b/>
                <w:spacing w:val="1"/>
                <w:szCs w:val="22"/>
              </w:rPr>
              <w:t>mm</w:t>
            </w:r>
            <w:r w:rsidRPr="00393924">
              <w:rPr>
                <w:rFonts w:eastAsia="Arial" w:cs="Arial"/>
                <w:b/>
                <w:spacing w:val="-1"/>
                <w:szCs w:val="22"/>
              </w:rPr>
              <w:t>i</w:t>
            </w:r>
            <w:r w:rsidRPr="00393924">
              <w:rPr>
                <w:rFonts w:eastAsia="Arial" w:cs="Arial"/>
                <w:b/>
                <w:spacing w:val="1"/>
                <w:szCs w:val="22"/>
              </w:rPr>
              <w:t>tt</w:t>
            </w:r>
            <w:r w:rsidRPr="00393924">
              <w:rPr>
                <w:rFonts w:eastAsia="Arial" w:cs="Arial"/>
                <w:b/>
                <w:szCs w:val="22"/>
              </w:rPr>
              <w:t>ee</w:t>
            </w:r>
          </w:p>
        </w:tc>
        <w:tc>
          <w:tcPr>
            <w:tcW w:w="3260" w:type="dxa"/>
          </w:tcPr>
          <w:p w14:paraId="67550D26" w14:textId="77777777" w:rsidR="001C2459" w:rsidRPr="00393924" w:rsidRDefault="00C84AF1" w:rsidP="00393924">
            <w:pPr>
              <w:rPr>
                <w:rFonts w:eastAsia="Arial" w:cs="Arial"/>
                <w:szCs w:val="22"/>
              </w:rPr>
            </w:pPr>
            <w:r w:rsidRPr="00393924">
              <w:rPr>
                <w:rFonts w:eastAsia="Arial" w:cs="Arial"/>
                <w:b/>
                <w:bCs/>
                <w:spacing w:val="-1"/>
                <w:szCs w:val="22"/>
              </w:rPr>
              <w:t>S</w:t>
            </w:r>
            <w:r w:rsidRPr="00393924">
              <w:rPr>
                <w:rFonts w:eastAsia="Arial" w:cs="Arial"/>
                <w:b/>
                <w:bCs/>
                <w:szCs w:val="22"/>
              </w:rPr>
              <w:t>had</w:t>
            </w:r>
            <w:r w:rsidRPr="00393924">
              <w:rPr>
                <w:rFonts w:eastAsia="Arial" w:cs="Arial"/>
                <w:b/>
                <w:bCs/>
                <w:spacing w:val="-3"/>
                <w:szCs w:val="22"/>
              </w:rPr>
              <w:t>o</w:t>
            </w:r>
            <w:r w:rsidRPr="00393924">
              <w:rPr>
                <w:rFonts w:eastAsia="Arial" w:cs="Arial"/>
                <w:b/>
                <w:bCs/>
                <w:szCs w:val="22"/>
              </w:rPr>
              <w:t>w</w:t>
            </w:r>
            <w:r w:rsidRPr="00393924">
              <w:rPr>
                <w:b/>
                <w:bCs/>
                <w:spacing w:val="9"/>
                <w:szCs w:val="22"/>
              </w:rPr>
              <w:t xml:space="preserve"> </w:t>
            </w:r>
            <w:r w:rsidRPr="00393924">
              <w:rPr>
                <w:rFonts w:eastAsia="Arial" w:cs="Arial"/>
                <w:b/>
                <w:bCs/>
                <w:spacing w:val="1"/>
                <w:szCs w:val="22"/>
              </w:rPr>
              <w:t>M</w:t>
            </w:r>
            <w:r w:rsidRPr="00393924">
              <w:rPr>
                <w:rFonts w:eastAsia="Arial" w:cs="Arial"/>
                <w:b/>
                <w:bCs/>
                <w:szCs w:val="22"/>
              </w:rPr>
              <w:t>e</w:t>
            </w:r>
            <w:r w:rsidRPr="00393924">
              <w:rPr>
                <w:rFonts w:eastAsia="Arial" w:cs="Arial"/>
                <w:b/>
                <w:bCs/>
                <w:spacing w:val="1"/>
                <w:szCs w:val="22"/>
              </w:rPr>
              <w:t>m</w:t>
            </w:r>
            <w:r w:rsidRPr="00393924">
              <w:rPr>
                <w:rFonts w:eastAsia="Arial" w:cs="Arial"/>
                <w:b/>
                <w:bCs/>
                <w:szCs w:val="22"/>
              </w:rPr>
              <w:t>b</w:t>
            </w:r>
            <w:r w:rsidRPr="00393924">
              <w:rPr>
                <w:rFonts w:eastAsia="Arial" w:cs="Arial"/>
                <w:b/>
                <w:bCs/>
                <w:spacing w:val="-3"/>
                <w:szCs w:val="22"/>
              </w:rPr>
              <w:t>e</w:t>
            </w:r>
            <w:r w:rsidRPr="00393924">
              <w:rPr>
                <w:rFonts w:eastAsia="Arial" w:cs="Arial"/>
                <w:b/>
                <w:bCs/>
                <w:spacing w:val="1"/>
                <w:szCs w:val="22"/>
              </w:rPr>
              <w:t>r</w:t>
            </w:r>
            <w:r w:rsidRPr="00393924">
              <w:rPr>
                <w:rFonts w:eastAsia="Arial" w:cs="Arial"/>
                <w:b/>
                <w:bCs/>
                <w:szCs w:val="22"/>
              </w:rPr>
              <w:t>s</w:t>
            </w:r>
          </w:p>
        </w:tc>
      </w:tr>
      <w:tr w:rsidR="00CE4E8E" w14:paraId="2642BEE1" w14:textId="77777777" w:rsidTr="00456249">
        <w:trPr>
          <w:trHeight w:hRule="exact" w:val="516"/>
        </w:trPr>
        <w:tc>
          <w:tcPr>
            <w:tcW w:w="3969" w:type="dxa"/>
          </w:tcPr>
          <w:p w14:paraId="511DBD07" w14:textId="2FE66F17" w:rsidR="001C2459" w:rsidRPr="00393924" w:rsidRDefault="003F5827" w:rsidP="00393924">
            <w:pPr>
              <w:rPr>
                <w:rFonts w:eastAsia="Arial" w:cs="Arial"/>
                <w:szCs w:val="22"/>
              </w:rPr>
            </w:pPr>
            <w:r>
              <w:rPr>
                <w:rFonts w:eastAsia="Arial" w:cs="Arial"/>
                <w:spacing w:val="1"/>
                <w:szCs w:val="22"/>
              </w:rPr>
              <w:t xml:space="preserve">Shadow </w:t>
            </w:r>
            <w:r w:rsidR="00C84AF1" w:rsidRPr="00393924">
              <w:rPr>
                <w:rFonts w:eastAsia="Arial" w:cs="Arial"/>
                <w:spacing w:val="1"/>
                <w:szCs w:val="22"/>
              </w:rPr>
              <w:t>O</w:t>
            </w:r>
            <w:r w:rsidR="00C84AF1" w:rsidRPr="00393924">
              <w:rPr>
                <w:rFonts w:eastAsia="Arial" w:cs="Arial"/>
                <w:spacing w:val="-2"/>
                <w:szCs w:val="22"/>
              </w:rPr>
              <w:t>v</w:t>
            </w:r>
            <w:r w:rsidR="00C84AF1" w:rsidRPr="00393924">
              <w:rPr>
                <w:rFonts w:eastAsia="Arial" w:cs="Arial"/>
                <w:szCs w:val="22"/>
              </w:rPr>
              <w:t>e</w:t>
            </w:r>
            <w:r w:rsidR="00C84AF1" w:rsidRPr="00393924">
              <w:rPr>
                <w:rFonts w:eastAsia="Arial" w:cs="Arial"/>
                <w:spacing w:val="1"/>
                <w:szCs w:val="22"/>
              </w:rPr>
              <w:t>r</w:t>
            </w:r>
            <w:r w:rsidR="00C84AF1" w:rsidRPr="00393924">
              <w:rPr>
                <w:rFonts w:eastAsia="Arial" w:cs="Arial"/>
                <w:spacing w:val="-2"/>
                <w:szCs w:val="22"/>
              </w:rPr>
              <w:t>v</w:t>
            </w:r>
            <w:r w:rsidR="00C84AF1" w:rsidRPr="00393924">
              <w:rPr>
                <w:rFonts w:eastAsia="Arial" w:cs="Arial"/>
                <w:spacing w:val="-1"/>
                <w:szCs w:val="22"/>
              </w:rPr>
              <w:t>i</w:t>
            </w:r>
            <w:r w:rsidR="00C84AF1" w:rsidRPr="00393924">
              <w:rPr>
                <w:rFonts w:eastAsia="Arial" w:cs="Arial"/>
                <w:spacing w:val="2"/>
                <w:szCs w:val="22"/>
              </w:rPr>
              <w:t>e</w:t>
            </w:r>
            <w:r w:rsidR="00C84AF1" w:rsidRPr="00393924">
              <w:rPr>
                <w:rFonts w:eastAsia="Arial" w:cs="Arial"/>
                <w:szCs w:val="22"/>
              </w:rPr>
              <w:t>w</w:t>
            </w:r>
            <w:r w:rsidR="00C84AF1" w:rsidRPr="00393924">
              <w:rPr>
                <w:spacing w:val="4"/>
                <w:szCs w:val="22"/>
              </w:rPr>
              <w:t xml:space="preserve"> </w:t>
            </w:r>
            <w:r w:rsidR="00C84AF1" w:rsidRPr="00393924">
              <w:rPr>
                <w:rFonts w:eastAsia="Arial" w:cs="Arial"/>
                <w:szCs w:val="22"/>
              </w:rPr>
              <w:t>and</w:t>
            </w:r>
            <w:r w:rsidR="00C84AF1" w:rsidRPr="00393924">
              <w:rPr>
                <w:spacing w:val="7"/>
                <w:szCs w:val="22"/>
              </w:rPr>
              <w:t xml:space="preserve"> </w:t>
            </w:r>
            <w:r w:rsidR="00C84AF1" w:rsidRPr="00393924">
              <w:rPr>
                <w:rFonts w:eastAsia="Arial" w:cs="Arial"/>
                <w:spacing w:val="-1"/>
                <w:szCs w:val="22"/>
              </w:rPr>
              <w:t>S</w:t>
            </w:r>
            <w:r w:rsidR="00C84AF1" w:rsidRPr="00393924">
              <w:rPr>
                <w:rFonts w:eastAsia="Arial" w:cs="Arial"/>
                <w:szCs w:val="22"/>
              </w:rPr>
              <w:t>c</w:t>
            </w:r>
            <w:r w:rsidR="00C84AF1" w:rsidRPr="00393924">
              <w:rPr>
                <w:rFonts w:eastAsia="Arial" w:cs="Arial"/>
                <w:spacing w:val="1"/>
                <w:szCs w:val="22"/>
              </w:rPr>
              <w:t>r</w:t>
            </w:r>
            <w:r w:rsidR="00C84AF1" w:rsidRPr="00393924">
              <w:rPr>
                <w:rFonts w:eastAsia="Arial" w:cs="Arial"/>
                <w:szCs w:val="22"/>
              </w:rPr>
              <w:t>u</w:t>
            </w:r>
            <w:r w:rsidR="00C84AF1" w:rsidRPr="00393924">
              <w:rPr>
                <w:rFonts w:eastAsia="Arial" w:cs="Arial"/>
                <w:spacing w:val="1"/>
                <w:szCs w:val="22"/>
              </w:rPr>
              <w:t>t</w:t>
            </w:r>
            <w:r w:rsidR="00C84AF1" w:rsidRPr="00393924">
              <w:rPr>
                <w:rFonts w:eastAsia="Arial" w:cs="Arial"/>
                <w:spacing w:val="-1"/>
                <w:szCs w:val="22"/>
              </w:rPr>
              <w:t>i</w:t>
            </w:r>
            <w:r w:rsidR="00C84AF1" w:rsidRPr="00393924">
              <w:rPr>
                <w:rFonts w:eastAsia="Arial" w:cs="Arial"/>
                <w:szCs w:val="22"/>
              </w:rPr>
              <w:t>ny</w:t>
            </w:r>
            <w:r w:rsidR="00C84AF1" w:rsidRPr="00393924">
              <w:rPr>
                <w:spacing w:val="5"/>
                <w:szCs w:val="22"/>
              </w:rPr>
              <w:t xml:space="preserve"> </w:t>
            </w:r>
            <w:r w:rsidR="00C84AF1" w:rsidRPr="00393924">
              <w:rPr>
                <w:rFonts w:eastAsia="Arial" w:cs="Arial"/>
                <w:spacing w:val="-1"/>
                <w:szCs w:val="22"/>
              </w:rPr>
              <w:t>C</w:t>
            </w:r>
            <w:r w:rsidR="00C84AF1" w:rsidRPr="00393924">
              <w:rPr>
                <w:rFonts w:eastAsia="Arial" w:cs="Arial"/>
                <w:szCs w:val="22"/>
              </w:rPr>
              <w:t>o</w:t>
            </w:r>
            <w:r w:rsidR="00C84AF1" w:rsidRPr="00393924">
              <w:rPr>
                <w:rFonts w:eastAsia="Arial" w:cs="Arial"/>
                <w:spacing w:val="1"/>
                <w:szCs w:val="22"/>
              </w:rPr>
              <w:t>mm</w:t>
            </w:r>
            <w:r w:rsidR="00C84AF1" w:rsidRPr="00393924">
              <w:rPr>
                <w:rFonts w:eastAsia="Arial" w:cs="Arial"/>
                <w:spacing w:val="-1"/>
                <w:szCs w:val="22"/>
              </w:rPr>
              <w:t>it</w:t>
            </w:r>
            <w:r w:rsidR="00C84AF1" w:rsidRPr="00393924">
              <w:rPr>
                <w:rFonts w:eastAsia="Arial" w:cs="Arial"/>
                <w:spacing w:val="1"/>
                <w:szCs w:val="22"/>
              </w:rPr>
              <w:t>t</w:t>
            </w:r>
            <w:r w:rsidR="00C84AF1" w:rsidRPr="00393924">
              <w:rPr>
                <w:rFonts w:eastAsia="Arial" w:cs="Arial"/>
                <w:szCs w:val="22"/>
              </w:rPr>
              <w:t>ee</w:t>
            </w:r>
          </w:p>
        </w:tc>
        <w:tc>
          <w:tcPr>
            <w:tcW w:w="3260" w:type="dxa"/>
          </w:tcPr>
          <w:p w14:paraId="7CE9893C" w14:textId="7E01A802" w:rsidR="001C2459" w:rsidRPr="00393924" w:rsidRDefault="003F5827" w:rsidP="00393924">
            <w:pPr>
              <w:ind w:right="2149"/>
              <w:rPr>
                <w:rFonts w:eastAsia="Arial" w:cs="Arial"/>
                <w:szCs w:val="22"/>
                <w:highlight w:val="yellow"/>
              </w:rPr>
            </w:pPr>
            <w:r w:rsidRPr="003F5827">
              <w:rPr>
                <w:rFonts w:eastAsia="Arial" w:cs="Arial"/>
                <w:szCs w:val="22"/>
              </w:rPr>
              <w:t>Fourteen</w:t>
            </w:r>
          </w:p>
        </w:tc>
      </w:tr>
      <w:tr w:rsidR="00CE4E8E" w14:paraId="416DCF73" w14:textId="77777777" w:rsidTr="00456249">
        <w:trPr>
          <w:trHeight w:hRule="exact" w:val="516"/>
        </w:trPr>
        <w:tc>
          <w:tcPr>
            <w:tcW w:w="3969" w:type="dxa"/>
          </w:tcPr>
          <w:p w14:paraId="69A18FC8" w14:textId="77777777" w:rsidR="001C2459" w:rsidRPr="00393924" w:rsidRDefault="00C84AF1" w:rsidP="00393924">
            <w:pPr>
              <w:rPr>
                <w:rFonts w:eastAsia="Arial" w:cs="Arial"/>
                <w:szCs w:val="22"/>
              </w:rPr>
            </w:pPr>
            <w:r w:rsidRPr="00393924">
              <w:rPr>
                <w:rFonts w:eastAsia="Arial" w:cs="Arial"/>
                <w:spacing w:val="-1"/>
                <w:szCs w:val="22"/>
              </w:rPr>
              <w:t>S</w:t>
            </w:r>
            <w:r w:rsidRPr="00393924">
              <w:rPr>
                <w:rFonts w:eastAsia="Arial" w:cs="Arial"/>
                <w:szCs w:val="22"/>
              </w:rPr>
              <w:t>en</w:t>
            </w:r>
            <w:r w:rsidRPr="00393924">
              <w:rPr>
                <w:rFonts w:eastAsia="Arial" w:cs="Arial"/>
                <w:spacing w:val="-1"/>
                <w:szCs w:val="22"/>
              </w:rPr>
              <w:t>i</w:t>
            </w:r>
            <w:r w:rsidRPr="00393924">
              <w:rPr>
                <w:rFonts w:eastAsia="Arial" w:cs="Arial"/>
                <w:szCs w:val="22"/>
              </w:rPr>
              <w:t>or</w:t>
            </w:r>
            <w:r w:rsidRPr="00393924">
              <w:rPr>
                <w:spacing w:val="8"/>
                <w:szCs w:val="22"/>
              </w:rPr>
              <w:t xml:space="preserve"> </w:t>
            </w:r>
            <w:r w:rsidRPr="00393924">
              <w:rPr>
                <w:rFonts w:eastAsia="Arial" w:cs="Arial"/>
                <w:spacing w:val="-1"/>
                <w:szCs w:val="22"/>
              </w:rPr>
              <w:t>A</w:t>
            </w:r>
            <w:r w:rsidRPr="00393924">
              <w:rPr>
                <w:rFonts w:eastAsia="Arial" w:cs="Arial"/>
                <w:szCs w:val="22"/>
              </w:rPr>
              <w:t>ppo</w:t>
            </w:r>
            <w:r w:rsidRPr="00393924">
              <w:rPr>
                <w:rFonts w:eastAsia="Arial" w:cs="Arial"/>
                <w:spacing w:val="-1"/>
                <w:szCs w:val="22"/>
              </w:rPr>
              <w:t>i</w:t>
            </w:r>
            <w:r w:rsidRPr="00393924">
              <w:rPr>
                <w:rFonts w:eastAsia="Arial" w:cs="Arial"/>
                <w:szCs w:val="22"/>
              </w:rPr>
              <w:t>n</w:t>
            </w:r>
            <w:r w:rsidRPr="00393924">
              <w:rPr>
                <w:rFonts w:eastAsia="Arial" w:cs="Arial"/>
                <w:spacing w:val="1"/>
                <w:szCs w:val="22"/>
              </w:rPr>
              <w:t>tm</w:t>
            </w:r>
            <w:r w:rsidRPr="00393924">
              <w:rPr>
                <w:rFonts w:eastAsia="Arial" w:cs="Arial"/>
                <w:szCs w:val="22"/>
              </w:rPr>
              <w:t>e</w:t>
            </w:r>
            <w:r w:rsidRPr="00393924">
              <w:rPr>
                <w:rFonts w:eastAsia="Arial" w:cs="Arial"/>
                <w:spacing w:val="-3"/>
                <w:szCs w:val="22"/>
              </w:rPr>
              <w:t>n</w:t>
            </w:r>
            <w:r w:rsidRPr="00393924">
              <w:rPr>
                <w:rFonts w:eastAsia="Arial" w:cs="Arial"/>
                <w:spacing w:val="1"/>
                <w:szCs w:val="22"/>
              </w:rPr>
              <w:t>t</w:t>
            </w:r>
            <w:r w:rsidRPr="00393924">
              <w:rPr>
                <w:rFonts w:eastAsia="Arial" w:cs="Arial"/>
                <w:szCs w:val="22"/>
              </w:rPr>
              <w:t>s</w:t>
            </w:r>
            <w:r w:rsidRPr="00393924">
              <w:rPr>
                <w:spacing w:val="5"/>
                <w:szCs w:val="22"/>
              </w:rPr>
              <w:t xml:space="preserve"> </w:t>
            </w:r>
            <w:r w:rsidRPr="00393924">
              <w:rPr>
                <w:rFonts w:eastAsia="Arial" w:cs="Arial"/>
                <w:spacing w:val="-1"/>
                <w:szCs w:val="22"/>
              </w:rPr>
              <w:t>C</w:t>
            </w:r>
            <w:r w:rsidRPr="00393924">
              <w:rPr>
                <w:rFonts w:eastAsia="Arial" w:cs="Arial"/>
                <w:szCs w:val="22"/>
              </w:rPr>
              <w:t>o</w:t>
            </w:r>
            <w:r w:rsidRPr="00393924">
              <w:rPr>
                <w:rFonts w:eastAsia="Arial" w:cs="Arial"/>
                <w:spacing w:val="1"/>
                <w:szCs w:val="22"/>
              </w:rPr>
              <w:t>mm</w:t>
            </w:r>
            <w:r w:rsidRPr="00393924">
              <w:rPr>
                <w:rFonts w:eastAsia="Arial" w:cs="Arial"/>
                <w:spacing w:val="-1"/>
                <w:szCs w:val="22"/>
              </w:rPr>
              <w:t>it</w:t>
            </w:r>
            <w:r w:rsidRPr="00393924">
              <w:rPr>
                <w:rFonts w:eastAsia="Arial" w:cs="Arial"/>
                <w:spacing w:val="1"/>
                <w:szCs w:val="22"/>
              </w:rPr>
              <w:t>t</w:t>
            </w:r>
            <w:r w:rsidRPr="00393924">
              <w:rPr>
                <w:rFonts w:eastAsia="Arial" w:cs="Arial"/>
                <w:szCs w:val="22"/>
              </w:rPr>
              <w:t>ee</w:t>
            </w:r>
          </w:p>
        </w:tc>
        <w:tc>
          <w:tcPr>
            <w:tcW w:w="3260" w:type="dxa"/>
          </w:tcPr>
          <w:p w14:paraId="7615E7E2" w14:textId="77777777" w:rsidR="001C2459" w:rsidRPr="000003CC" w:rsidRDefault="00A65D60" w:rsidP="00393924">
            <w:pPr>
              <w:ind w:right="171"/>
              <w:rPr>
                <w:rFonts w:eastAsia="Arial" w:cs="Arial"/>
                <w:szCs w:val="22"/>
                <w:highlight w:val="yellow"/>
              </w:rPr>
            </w:pPr>
            <w:r w:rsidRPr="000003CC">
              <w:rPr>
                <w:rFonts w:cs="Arial"/>
                <w:spacing w:val="7"/>
                <w:szCs w:val="22"/>
              </w:rPr>
              <w:t>Seven</w:t>
            </w:r>
          </w:p>
        </w:tc>
      </w:tr>
      <w:tr w:rsidR="00CE4E8E" w14:paraId="729934A3" w14:textId="77777777" w:rsidTr="00456249">
        <w:trPr>
          <w:trHeight w:hRule="exact" w:val="516"/>
        </w:trPr>
        <w:tc>
          <w:tcPr>
            <w:tcW w:w="3969" w:type="dxa"/>
          </w:tcPr>
          <w:p w14:paraId="2CBC3C7B" w14:textId="77777777" w:rsidR="001C2459" w:rsidRPr="00393924" w:rsidRDefault="00C84AF1" w:rsidP="00393924">
            <w:pPr>
              <w:rPr>
                <w:rFonts w:eastAsia="Arial" w:cs="Arial"/>
                <w:szCs w:val="22"/>
              </w:rPr>
            </w:pPr>
            <w:r w:rsidRPr="00393924">
              <w:rPr>
                <w:rFonts w:eastAsia="Arial" w:cs="Arial"/>
                <w:spacing w:val="-1"/>
                <w:szCs w:val="22"/>
              </w:rPr>
              <w:t>S</w:t>
            </w:r>
            <w:r w:rsidRPr="00393924">
              <w:rPr>
                <w:rFonts w:eastAsia="Arial" w:cs="Arial"/>
                <w:spacing w:val="1"/>
                <w:szCs w:val="22"/>
              </w:rPr>
              <w:t>t</w:t>
            </w:r>
            <w:r w:rsidRPr="00393924">
              <w:rPr>
                <w:rFonts w:eastAsia="Arial" w:cs="Arial"/>
                <w:szCs w:val="22"/>
              </w:rPr>
              <w:t>anda</w:t>
            </w:r>
            <w:r w:rsidRPr="00393924">
              <w:rPr>
                <w:rFonts w:eastAsia="Arial" w:cs="Arial"/>
                <w:spacing w:val="1"/>
                <w:szCs w:val="22"/>
              </w:rPr>
              <w:t>r</w:t>
            </w:r>
            <w:r w:rsidRPr="00393924">
              <w:rPr>
                <w:rFonts w:eastAsia="Arial" w:cs="Arial"/>
                <w:szCs w:val="22"/>
              </w:rPr>
              <w:t>ds</w:t>
            </w:r>
            <w:r w:rsidRPr="00393924">
              <w:rPr>
                <w:spacing w:val="5"/>
                <w:szCs w:val="22"/>
              </w:rPr>
              <w:t xml:space="preserve"> </w:t>
            </w:r>
            <w:r w:rsidRPr="00393924">
              <w:rPr>
                <w:rFonts w:eastAsia="Arial" w:cs="Arial"/>
                <w:spacing w:val="-1"/>
                <w:szCs w:val="22"/>
              </w:rPr>
              <w:t>C</w:t>
            </w:r>
            <w:r w:rsidRPr="00393924">
              <w:rPr>
                <w:rFonts w:eastAsia="Arial" w:cs="Arial"/>
                <w:szCs w:val="22"/>
              </w:rPr>
              <w:t>o</w:t>
            </w:r>
            <w:r w:rsidRPr="00393924">
              <w:rPr>
                <w:rFonts w:eastAsia="Arial" w:cs="Arial"/>
                <w:spacing w:val="-1"/>
                <w:szCs w:val="22"/>
              </w:rPr>
              <w:t>m</w:t>
            </w:r>
            <w:r w:rsidRPr="00393924">
              <w:rPr>
                <w:rFonts w:eastAsia="Arial" w:cs="Arial"/>
                <w:spacing w:val="1"/>
                <w:szCs w:val="22"/>
              </w:rPr>
              <w:t>m</w:t>
            </w:r>
            <w:r w:rsidRPr="00393924">
              <w:rPr>
                <w:rFonts w:eastAsia="Arial" w:cs="Arial"/>
                <w:spacing w:val="-1"/>
                <w:szCs w:val="22"/>
              </w:rPr>
              <w:t>i</w:t>
            </w:r>
            <w:r w:rsidRPr="00393924">
              <w:rPr>
                <w:rFonts w:eastAsia="Arial" w:cs="Arial"/>
                <w:spacing w:val="1"/>
                <w:szCs w:val="22"/>
              </w:rPr>
              <w:t>tt</w:t>
            </w:r>
            <w:r w:rsidRPr="00393924">
              <w:rPr>
                <w:rFonts w:eastAsia="Arial" w:cs="Arial"/>
                <w:szCs w:val="22"/>
              </w:rPr>
              <w:t>ee</w:t>
            </w:r>
          </w:p>
        </w:tc>
        <w:tc>
          <w:tcPr>
            <w:tcW w:w="3260" w:type="dxa"/>
          </w:tcPr>
          <w:p w14:paraId="4C68FC05" w14:textId="77777777" w:rsidR="001C2459" w:rsidRPr="00393924" w:rsidRDefault="00A65D60" w:rsidP="000003CC">
            <w:pPr>
              <w:ind w:right="1414"/>
              <w:rPr>
                <w:rFonts w:eastAsia="Arial" w:cs="Arial"/>
                <w:szCs w:val="22"/>
                <w:highlight w:val="yellow"/>
              </w:rPr>
            </w:pPr>
            <w:r w:rsidRPr="000003CC">
              <w:rPr>
                <w:rFonts w:eastAsia="Arial" w:cs="Arial"/>
                <w:szCs w:val="22"/>
              </w:rPr>
              <w:t>Seven</w:t>
            </w:r>
          </w:p>
        </w:tc>
      </w:tr>
    </w:tbl>
    <w:p w14:paraId="7A8555D6" w14:textId="77777777" w:rsidR="5D4D66BC" w:rsidRPr="00393924" w:rsidRDefault="5D4D66BC" w:rsidP="00393924">
      <w:pPr>
        <w:rPr>
          <w:sz w:val="22"/>
          <w:szCs w:val="22"/>
        </w:rPr>
      </w:pPr>
    </w:p>
    <w:p w14:paraId="22AEFF44" w14:textId="35A8FE07" w:rsidR="00B22595" w:rsidRDefault="00C84AF1" w:rsidP="00F837DB">
      <w:pPr>
        <w:pStyle w:val="ListParagraph"/>
        <w:numPr>
          <w:ilvl w:val="1"/>
          <w:numId w:val="103"/>
        </w:numPr>
        <w:ind w:right="175"/>
        <w:jc w:val="both"/>
        <w:rPr>
          <w:rFonts w:ascii="Arial" w:eastAsia="Arial" w:hAnsi="Arial" w:cs="Arial"/>
          <w:sz w:val="22"/>
          <w:szCs w:val="22"/>
        </w:rPr>
      </w:pPr>
      <w:r w:rsidRPr="00F837DB">
        <w:rPr>
          <w:rFonts w:ascii="Arial" w:eastAsia="Arial" w:hAnsi="Arial" w:cs="Arial"/>
          <w:sz w:val="22"/>
          <w:szCs w:val="22"/>
        </w:rPr>
        <w:t>The</w:t>
      </w:r>
      <w:r w:rsidRPr="00B22595">
        <w:rPr>
          <w:spacing w:val="3"/>
          <w:sz w:val="22"/>
          <w:szCs w:val="22"/>
        </w:rPr>
        <w:t xml:space="preserve"> </w:t>
      </w:r>
      <w:r w:rsidRPr="00F837DB">
        <w:rPr>
          <w:rFonts w:ascii="Arial" w:eastAsia="Arial" w:hAnsi="Arial" w:cs="Arial"/>
          <w:sz w:val="22"/>
          <w:szCs w:val="22"/>
        </w:rPr>
        <w:t>Shadow</w:t>
      </w:r>
      <w:r w:rsidRPr="00B22595">
        <w:rPr>
          <w:sz w:val="22"/>
          <w:szCs w:val="22"/>
        </w:rPr>
        <w:t xml:space="preserve"> </w:t>
      </w:r>
      <w:r w:rsidRPr="00B22595">
        <w:rPr>
          <w:rFonts w:ascii="Arial" w:eastAsia="Arial" w:hAnsi="Arial" w:cs="Arial"/>
          <w:spacing w:val="-1"/>
          <w:sz w:val="22"/>
          <w:szCs w:val="22"/>
        </w:rPr>
        <w:t>A</w:t>
      </w:r>
      <w:r w:rsidRPr="00B22595">
        <w:rPr>
          <w:rFonts w:ascii="Arial" w:eastAsia="Arial" w:hAnsi="Arial" w:cs="Arial"/>
          <w:sz w:val="22"/>
          <w:szCs w:val="22"/>
        </w:rPr>
        <w:t>u</w:t>
      </w:r>
      <w:r w:rsidRPr="00B22595">
        <w:rPr>
          <w:rFonts w:ascii="Arial" w:eastAsia="Arial" w:hAnsi="Arial" w:cs="Arial"/>
          <w:spacing w:val="1"/>
          <w:sz w:val="22"/>
          <w:szCs w:val="22"/>
        </w:rPr>
        <w:t>t</w:t>
      </w:r>
      <w:r w:rsidRPr="00B22595">
        <w:rPr>
          <w:rFonts w:ascii="Arial" w:eastAsia="Arial" w:hAnsi="Arial" w:cs="Arial"/>
          <w:sz w:val="22"/>
          <w:szCs w:val="22"/>
        </w:rPr>
        <w:t>ho</w:t>
      </w:r>
      <w:r w:rsidRPr="00B22595">
        <w:rPr>
          <w:rFonts w:ascii="Arial" w:eastAsia="Arial" w:hAnsi="Arial" w:cs="Arial"/>
          <w:spacing w:val="1"/>
          <w:sz w:val="22"/>
          <w:szCs w:val="22"/>
        </w:rPr>
        <w:t>r</w:t>
      </w:r>
      <w:r w:rsidRPr="00B22595">
        <w:rPr>
          <w:rFonts w:ascii="Arial" w:eastAsia="Arial" w:hAnsi="Arial" w:cs="Arial"/>
          <w:spacing w:val="-1"/>
          <w:sz w:val="22"/>
          <w:szCs w:val="22"/>
        </w:rPr>
        <w:t>i</w:t>
      </w:r>
      <w:r w:rsidRPr="00B22595">
        <w:rPr>
          <w:rFonts w:ascii="Arial" w:eastAsia="Arial" w:hAnsi="Arial" w:cs="Arial"/>
          <w:spacing w:val="1"/>
          <w:sz w:val="22"/>
          <w:szCs w:val="22"/>
        </w:rPr>
        <w:t>t</w:t>
      </w:r>
      <w:r w:rsidRPr="00B22595">
        <w:rPr>
          <w:rFonts w:ascii="Arial" w:eastAsia="Arial" w:hAnsi="Arial" w:cs="Arial"/>
          <w:sz w:val="22"/>
          <w:szCs w:val="22"/>
        </w:rPr>
        <w:t>y</w:t>
      </w:r>
      <w:r w:rsidRPr="00B22595">
        <w:rPr>
          <w:spacing w:val="1"/>
          <w:sz w:val="22"/>
          <w:szCs w:val="22"/>
        </w:rPr>
        <w:t xml:space="preserve"> </w:t>
      </w:r>
      <w:r w:rsidRPr="00B22595">
        <w:rPr>
          <w:rFonts w:ascii="Arial" w:eastAsia="Arial" w:hAnsi="Arial" w:cs="Arial"/>
          <w:spacing w:val="-1"/>
          <w:sz w:val="22"/>
          <w:szCs w:val="22"/>
        </w:rPr>
        <w:t>m</w:t>
      </w:r>
      <w:r w:rsidRPr="00B22595">
        <w:rPr>
          <w:rFonts w:ascii="Arial" w:eastAsia="Arial" w:hAnsi="Arial" w:cs="Arial"/>
          <w:sz w:val="22"/>
          <w:szCs w:val="22"/>
        </w:rPr>
        <w:t>ay</w:t>
      </w:r>
      <w:r w:rsidRPr="00B22595">
        <w:rPr>
          <w:spacing w:val="1"/>
          <w:sz w:val="22"/>
          <w:szCs w:val="22"/>
        </w:rPr>
        <w:t xml:space="preserve"> </w:t>
      </w:r>
      <w:r w:rsidRPr="00B22595">
        <w:rPr>
          <w:rFonts w:ascii="Arial" w:eastAsia="Arial" w:hAnsi="Arial" w:cs="Arial"/>
          <w:sz w:val="22"/>
          <w:szCs w:val="22"/>
        </w:rPr>
        <w:t>appo</w:t>
      </w:r>
      <w:r w:rsidRPr="00B22595">
        <w:rPr>
          <w:rFonts w:ascii="Arial" w:eastAsia="Arial" w:hAnsi="Arial" w:cs="Arial"/>
          <w:spacing w:val="-1"/>
          <w:sz w:val="22"/>
          <w:szCs w:val="22"/>
        </w:rPr>
        <w:t>i</w:t>
      </w:r>
      <w:r w:rsidRPr="00B22595">
        <w:rPr>
          <w:rFonts w:ascii="Arial" w:eastAsia="Arial" w:hAnsi="Arial" w:cs="Arial"/>
          <w:sz w:val="22"/>
          <w:szCs w:val="22"/>
        </w:rPr>
        <w:t>nt</w:t>
      </w:r>
      <w:r w:rsidRPr="00B22595">
        <w:rPr>
          <w:spacing w:val="4"/>
          <w:sz w:val="22"/>
          <w:szCs w:val="22"/>
        </w:rPr>
        <w:t xml:space="preserve"> </w:t>
      </w:r>
      <w:r w:rsidRPr="00B22595">
        <w:rPr>
          <w:rFonts w:ascii="Arial" w:eastAsia="Arial" w:hAnsi="Arial" w:cs="Arial"/>
          <w:sz w:val="22"/>
          <w:szCs w:val="22"/>
        </w:rPr>
        <w:t>o</w:t>
      </w:r>
      <w:r w:rsidRPr="00B22595">
        <w:rPr>
          <w:rFonts w:ascii="Arial" w:eastAsia="Arial" w:hAnsi="Arial" w:cs="Arial"/>
          <w:spacing w:val="1"/>
          <w:sz w:val="22"/>
          <w:szCs w:val="22"/>
        </w:rPr>
        <w:t>t</w:t>
      </w:r>
      <w:r w:rsidRPr="00B22595">
        <w:rPr>
          <w:rFonts w:ascii="Arial" w:eastAsia="Arial" w:hAnsi="Arial" w:cs="Arial"/>
          <w:sz w:val="22"/>
          <w:szCs w:val="22"/>
        </w:rPr>
        <w:t>her</w:t>
      </w:r>
      <w:r w:rsidRPr="00B22595">
        <w:rPr>
          <w:spacing w:val="4"/>
          <w:sz w:val="22"/>
          <w:szCs w:val="22"/>
        </w:rPr>
        <w:t xml:space="preserve"> </w:t>
      </w:r>
      <w:r w:rsidRPr="00B22595">
        <w:rPr>
          <w:rFonts w:ascii="Arial" w:eastAsia="Arial" w:hAnsi="Arial" w:cs="Arial"/>
          <w:spacing w:val="-1"/>
          <w:sz w:val="22"/>
          <w:szCs w:val="22"/>
        </w:rPr>
        <w:t>C</w:t>
      </w:r>
      <w:r w:rsidRPr="00B22595">
        <w:rPr>
          <w:rFonts w:ascii="Arial" w:eastAsia="Arial" w:hAnsi="Arial" w:cs="Arial"/>
          <w:spacing w:val="-3"/>
          <w:sz w:val="22"/>
          <w:szCs w:val="22"/>
        </w:rPr>
        <w:t>o</w:t>
      </w:r>
      <w:r w:rsidRPr="00B22595">
        <w:rPr>
          <w:rFonts w:ascii="Arial" w:eastAsia="Arial" w:hAnsi="Arial" w:cs="Arial"/>
          <w:spacing w:val="1"/>
          <w:sz w:val="22"/>
          <w:szCs w:val="22"/>
        </w:rPr>
        <w:t>mm</w:t>
      </w:r>
      <w:r w:rsidRPr="00B22595">
        <w:rPr>
          <w:rFonts w:ascii="Arial" w:eastAsia="Arial" w:hAnsi="Arial" w:cs="Arial"/>
          <w:spacing w:val="-3"/>
          <w:sz w:val="22"/>
          <w:szCs w:val="22"/>
        </w:rPr>
        <w:t>i</w:t>
      </w:r>
      <w:r w:rsidRPr="00B22595">
        <w:rPr>
          <w:rFonts w:ascii="Arial" w:eastAsia="Arial" w:hAnsi="Arial" w:cs="Arial"/>
          <w:spacing w:val="-1"/>
          <w:sz w:val="22"/>
          <w:szCs w:val="22"/>
        </w:rPr>
        <w:t>t</w:t>
      </w:r>
      <w:r w:rsidRPr="00B22595">
        <w:rPr>
          <w:rFonts w:ascii="Arial" w:eastAsia="Arial" w:hAnsi="Arial" w:cs="Arial"/>
          <w:spacing w:val="1"/>
          <w:sz w:val="22"/>
          <w:szCs w:val="22"/>
        </w:rPr>
        <w:t>t</w:t>
      </w:r>
      <w:r w:rsidRPr="00B22595">
        <w:rPr>
          <w:rFonts w:ascii="Arial" w:eastAsia="Arial" w:hAnsi="Arial" w:cs="Arial"/>
          <w:sz w:val="22"/>
          <w:szCs w:val="22"/>
        </w:rPr>
        <w:t>ees,</w:t>
      </w:r>
      <w:r w:rsidRPr="00B22595">
        <w:rPr>
          <w:spacing w:val="2"/>
          <w:sz w:val="22"/>
          <w:szCs w:val="22"/>
        </w:rPr>
        <w:t xml:space="preserve"> </w:t>
      </w:r>
      <w:r w:rsidRPr="00B22595">
        <w:rPr>
          <w:rFonts w:ascii="Arial" w:eastAsia="Arial" w:hAnsi="Arial" w:cs="Arial"/>
          <w:spacing w:val="-1"/>
          <w:sz w:val="22"/>
          <w:szCs w:val="22"/>
        </w:rPr>
        <w:t>S</w:t>
      </w:r>
      <w:r w:rsidRPr="00B22595">
        <w:rPr>
          <w:rFonts w:ascii="Arial" w:eastAsia="Arial" w:hAnsi="Arial" w:cs="Arial"/>
          <w:sz w:val="22"/>
          <w:szCs w:val="22"/>
        </w:rPr>
        <w:t>ub</w:t>
      </w:r>
      <w:r w:rsidRPr="00B22595">
        <w:rPr>
          <w:rFonts w:ascii="Arial" w:eastAsia="Arial" w:hAnsi="Arial" w:cs="Arial"/>
          <w:spacing w:val="1"/>
          <w:sz w:val="22"/>
          <w:szCs w:val="22"/>
        </w:rPr>
        <w:t>-</w:t>
      </w:r>
      <w:r w:rsidRPr="00B22595">
        <w:rPr>
          <w:rFonts w:ascii="Arial" w:eastAsia="Arial" w:hAnsi="Arial" w:cs="Arial"/>
          <w:spacing w:val="-1"/>
          <w:sz w:val="22"/>
          <w:szCs w:val="22"/>
        </w:rPr>
        <w:t>C</w:t>
      </w:r>
      <w:r w:rsidRPr="00B22595">
        <w:rPr>
          <w:rFonts w:ascii="Arial" w:eastAsia="Arial" w:hAnsi="Arial" w:cs="Arial"/>
          <w:sz w:val="22"/>
          <w:szCs w:val="22"/>
        </w:rPr>
        <w:t>o</w:t>
      </w:r>
      <w:r w:rsidRPr="00B22595">
        <w:rPr>
          <w:rFonts w:ascii="Arial" w:eastAsia="Arial" w:hAnsi="Arial" w:cs="Arial"/>
          <w:spacing w:val="-1"/>
          <w:sz w:val="22"/>
          <w:szCs w:val="22"/>
        </w:rPr>
        <w:t>m</w:t>
      </w:r>
      <w:r w:rsidRPr="00B22595">
        <w:rPr>
          <w:rFonts w:ascii="Arial" w:eastAsia="Arial" w:hAnsi="Arial" w:cs="Arial"/>
          <w:spacing w:val="1"/>
          <w:sz w:val="22"/>
          <w:szCs w:val="22"/>
        </w:rPr>
        <w:t>m</w:t>
      </w:r>
      <w:r w:rsidRPr="00B22595">
        <w:rPr>
          <w:rFonts w:ascii="Arial" w:eastAsia="Arial" w:hAnsi="Arial" w:cs="Arial"/>
          <w:spacing w:val="-1"/>
          <w:sz w:val="22"/>
          <w:szCs w:val="22"/>
        </w:rPr>
        <w:t>it</w:t>
      </w:r>
      <w:r w:rsidRPr="00B22595">
        <w:rPr>
          <w:rFonts w:ascii="Arial" w:eastAsia="Arial" w:hAnsi="Arial" w:cs="Arial"/>
          <w:spacing w:val="1"/>
          <w:sz w:val="22"/>
          <w:szCs w:val="22"/>
        </w:rPr>
        <w:t>t</w:t>
      </w:r>
      <w:r w:rsidRPr="00B22595">
        <w:rPr>
          <w:rFonts w:ascii="Arial" w:eastAsia="Arial" w:hAnsi="Arial" w:cs="Arial"/>
          <w:sz w:val="22"/>
          <w:szCs w:val="22"/>
        </w:rPr>
        <w:t>ees</w:t>
      </w:r>
      <w:r w:rsidRPr="00B22595">
        <w:rPr>
          <w:spacing w:val="3"/>
          <w:sz w:val="22"/>
          <w:szCs w:val="22"/>
        </w:rPr>
        <w:t xml:space="preserve"> </w:t>
      </w:r>
      <w:r w:rsidRPr="00B22595">
        <w:rPr>
          <w:rFonts w:ascii="Arial" w:eastAsia="Arial" w:hAnsi="Arial" w:cs="Arial"/>
          <w:spacing w:val="-3"/>
          <w:sz w:val="22"/>
          <w:szCs w:val="22"/>
        </w:rPr>
        <w:t>a</w:t>
      </w:r>
      <w:r w:rsidRPr="00B22595">
        <w:rPr>
          <w:rFonts w:ascii="Arial" w:eastAsia="Arial" w:hAnsi="Arial" w:cs="Arial"/>
          <w:sz w:val="22"/>
          <w:szCs w:val="22"/>
        </w:rPr>
        <w:t>nd</w:t>
      </w:r>
      <w:r w:rsidRPr="00B22595">
        <w:rPr>
          <w:spacing w:val="3"/>
          <w:sz w:val="22"/>
          <w:szCs w:val="22"/>
        </w:rPr>
        <w:t xml:space="preserve"> </w:t>
      </w:r>
      <w:r w:rsidRPr="00B22595">
        <w:rPr>
          <w:rFonts w:ascii="Arial" w:eastAsia="Arial" w:hAnsi="Arial" w:cs="Arial"/>
          <w:spacing w:val="-1"/>
          <w:sz w:val="22"/>
          <w:szCs w:val="22"/>
        </w:rPr>
        <w:t>S</w:t>
      </w:r>
      <w:r w:rsidRPr="00B22595">
        <w:rPr>
          <w:rFonts w:ascii="Arial" w:eastAsia="Arial" w:hAnsi="Arial" w:cs="Arial"/>
          <w:sz w:val="22"/>
          <w:szCs w:val="22"/>
        </w:rPr>
        <w:t>pec</w:t>
      </w:r>
      <w:r w:rsidRPr="00B22595">
        <w:rPr>
          <w:rFonts w:ascii="Arial" w:eastAsia="Arial" w:hAnsi="Arial" w:cs="Arial"/>
          <w:spacing w:val="-1"/>
          <w:sz w:val="22"/>
          <w:szCs w:val="22"/>
        </w:rPr>
        <w:t>i</w:t>
      </w:r>
      <w:r w:rsidRPr="00B22595">
        <w:rPr>
          <w:rFonts w:ascii="Arial" w:eastAsia="Arial" w:hAnsi="Arial" w:cs="Arial"/>
          <w:sz w:val="22"/>
          <w:szCs w:val="22"/>
        </w:rPr>
        <w:t>al</w:t>
      </w:r>
      <w:r w:rsidRPr="00B22595">
        <w:rPr>
          <w:sz w:val="22"/>
          <w:szCs w:val="22"/>
        </w:rPr>
        <w:t xml:space="preserve"> </w:t>
      </w:r>
      <w:r w:rsidRPr="00B22595">
        <w:rPr>
          <w:rFonts w:ascii="Arial" w:eastAsia="Arial" w:hAnsi="Arial" w:cs="Arial"/>
          <w:spacing w:val="-1"/>
          <w:sz w:val="22"/>
          <w:szCs w:val="22"/>
        </w:rPr>
        <w:t>C</w:t>
      </w:r>
      <w:r w:rsidRPr="00B22595">
        <w:rPr>
          <w:rFonts w:ascii="Arial" w:eastAsia="Arial" w:hAnsi="Arial" w:cs="Arial"/>
          <w:sz w:val="22"/>
          <w:szCs w:val="22"/>
        </w:rPr>
        <w:t>o</w:t>
      </w:r>
      <w:r w:rsidRPr="00B22595">
        <w:rPr>
          <w:rFonts w:ascii="Arial" w:eastAsia="Arial" w:hAnsi="Arial" w:cs="Arial"/>
          <w:spacing w:val="1"/>
          <w:sz w:val="22"/>
          <w:szCs w:val="22"/>
        </w:rPr>
        <w:t>mm</w:t>
      </w:r>
      <w:r w:rsidRPr="00B22595">
        <w:rPr>
          <w:rFonts w:ascii="Arial" w:eastAsia="Arial" w:hAnsi="Arial" w:cs="Arial"/>
          <w:spacing w:val="-1"/>
          <w:sz w:val="22"/>
          <w:szCs w:val="22"/>
        </w:rPr>
        <w:t>it</w:t>
      </w:r>
      <w:r w:rsidRPr="00B22595">
        <w:rPr>
          <w:rFonts w:ascii="Arial" w:eastAsia="Arial" w:hAnsi="Arial" w:cs="Arial"/>
          <w:spacing w:val="1"/>
          <w:sz w:val="22"/>
          <w:szCs w:val="22"/>
        </w:rPr>
        <w:t>t</w:t>
      </w:r>
      <w:r w:rsidRPr="00B22595">
        <w:rPr>
          <w:rFonts w:ascii="Arial" w:eastAsia="Arial" w:hAnsi="Arial" w:cs="Arial"/>
          <w:sz w:val="22"/>
          <w:szCs w:val="22"/>
        </w:rPr>
        <w:t>ees</w:t>
      </w:r>
      <w:r w:rsidRPr="00B22595">
        <w:rPr>
          <w:spacing w:val="41"/>
          <w:sz w:val="22"/>
          <w:szCs w:val="22"/>
        </w:rPr>
        <w:t xml:space="preserve"> </w:t>
      </w:r>
      <w:r w:rsidRPr="00B22595">
        <w:rPr>
          <w:rFonts w:ascii="Arial" w:eastAsia="Arial" w:hAnsi="Arial" w:cs="Arial"/>
          <w:spacing w:val="-3"/>
          <w:sz w:val="22"/>
          <w:szCs w:val="22"/>
        </w:rPr>
        <w:t>w</w:t>
      </w:r>
      <w:r w:rsidRPr="00B22595">
        <w:rPr>
          <w:rFonts w:ascii="Arial" w:eastAsia="Arial" w:hAnsi="Arial" w:cs="Arial"/>
          <w:spacing w:val="-1"/>
          <w:sz w:val="22"/>
          <w:szCs w:val="22"/>
        </w:rPr>
        <w:t>i</w:t>
      </w:r>
      <w:r w:rsidRPr="00B22595">
        <w:rPr>
          <w:rFonts w:ascii="Arial" w:eastAsia="Arial" w:hAnsi="Arial" w:cs="Arial"/>
          <w:spacing w:val="1"/>
          <w:sz w:val="22"/>
          <w:szCs w:val="22"/>
        </w:rPr>
        <w:t>t</w:t>
      </w:r>
      <w:r w:rsidRPr="00B22595">
        <w:rPr>
          <w:rFonts w:ascii="Arial" w:eastAsia="Arial" w:hAnsi="Arial" w:cs="Arial"/>
          <w:sz w:val="22"/>
          <w:szCs w:val="22"/>
        </w:rPr>
        <w:t>h</w:t>
      </w:r>
      <w:r w:rsidRPr="00B22595">
        <w:rPr>
          <w:spacing w:val="41"/>
          <w:sz w:val="22"/>
          <w:szCs w:val="22"/>
        </w:rPr>
        <w:t xml:space="preserve"> </w:t>
      </w:r>
      <w:r w:rsidRPr="00F837DB">
        <w:rPr>
          <w:rFonts w:ascii="Arial" w:eastAsia="Arial" w:hAnsi="Arial" w:cs="Arial"/>
          <w:spacing w:val="1"/>
          <w:sz w:val="22"/>
          <w:szCs w:val="22"/>
        </w:rPr>
        <w:t>delegated</w:t>
      </w:r>
      <w:r w:rsidRPr="00B22595">
        <w:rPr>
          <w:spacing w:val="41"/>
          <w:sz w:val="22"/>
          <w:szCs w:val="22"/>
        </w:rPr>
        <w:t xml:space="preserve"> </w:t>
      </w:r>
      <w:r w:rsidRPr="00B22595">
        <w:rPr>
          <w:rFonts w:ascii="Arial" w:eastAsia="Arial" w:hAnsi="Arial" w:cs="Arial"/>
          <w:sz w:val="22"/>
          <w:szCs w:val="22"/>
        </w:rPr>
        <w:t>po</w:t>
      </w:r>
      <w:r w:rsidRPr="00B22595">
        <w:rPr>
          <w:rFonts w:ascii="Arial" w:eastAsia="Arial" w:hAnsi="Arial" w:cs="Arial"/>
          <w:spacing w:val="-3"/>
          <w:sz w:val="22"/>
          <w:szCs w:val="22"/>
        </w:rPr>
        <w:t>w</w:t>
      </w:r>
      <w:r w:rsidRPr="00B22595">
        <w:rPr>
          <w:rFonts w:ascii="Arial" w:eastAsia="Arial" w:hAnsi="Arial" w:cs="Arial"/>
          <w:sz w:val="22"/>
          <w:szCs w:val="22"/>
        </w:rPr>
        <w:t>e</w:t>
      </w:r>
      <w:r w:rsidRPr="00B22595">
        <w:rPr>
          <w:rFonts w:ascii="Arial" w:eastAsia="Arial" w:hAnsi="Arial" w:cs="Arial"/>
          <w:spacing w:val="1"/>
          <w:sz w:val="22"/>
          <w:szCs w:val="22"/>
        </w:rPr>
        <w:t>r</w:t>
      </w:r>
      <w:r w:rsidRPr="00B22595">
        <w:rPr>
          <w:rFonts w:ascii="Arial" w:eastAsia="Arial" w:hAnsi="Arial" w:cs="Arial"/>
          <w:sz w:val="22"/>
          <w:szCs w:val="22"/>
        </w:rPr>
        <w:t>s</w:t>
      </w:r>
      <w:r w:rsidRPr="00B22595">
        <w:rPr>
          <w:spacing w:val="41"/>
          <w:sz w:val="22"/>
          <w:szCs w:val="22"/>
        </w:rPr>
        <w:t xml:space="preserve"> </w:t>
      </w:r>
      <w:r w:rsidRPr="00B22595">
        <w:rPr>
          <w:rFonts w:ascii="Arial" w:eastAsia="Arial" w:hAnsi="Arial" w:cs="Arial"/>
          <w:spacing w:val="1"/>
          <w:sz w:val="22"/>
          <w:szCs w:val="22"/>
        </w:rPr>
        <w:t>t</w:t>
      </w:r>
      <w:r w:rsidRPr="00B22595">
        <w:rPr>
          <w:rFonts w:ascii="Arial" w:eastAsia="Arial" w:hAnsi="Arial" w:cs="Arial"/>
          <w:sz w:val="22"/>
          <w:szCs w:val="22"/>
        </w:rPr>
        <w:t>o</w:t>
      </w:r>
      <w:r w:rsidRPr="00B22595">
        <w:rPr>
          <w:spacing w:val="41"/>
          <w:sz w:val="22"/>
          <w:szCs w:val="22"/>
        </w:rPr>
        <w:t xml:space="preserve"> </w:t>
      </w:r>
      <w:r w:rsidRPr="00B22595">
        <w:rPr>
          <w:rFonts w:ascii="Arial" w:eastAsia="Arial" w:hAnsi="Arial" w:cs="Arial"/>
          <w:sz w:val="22"/>
          <w:szCs w:val="22"/>
        </w:rPr>
        <w:t>act</w:t>
      </w:r>
      <w:r w:rsidRPr="00B22595">
        <w:rPr>
          <w:spacing w:val="42"/>
          <w:sz w:val="22"/>
          <w:szCs w:val="22"/>
        </w:rPr>
        <w:t xml:space="preserve"> </w:t>
      </w:r>
      <w:r w:rsidRPr="00B22595">
        <w:rPr>
          <w:rFonts w:ascii="Arial" w:eastAsia="Arial" w:hAnsi="Arial" w:cs="Arial"/>
          <w:sz w:val="22"/>
          <w:szCs w:val="22"/>
        </w:rPr>
        <w:t>under</w:t>
      </w:r>
      <w:r w:rsidRPr="00B22595">
        <w:rPr>
          <w:spacing w:val="42"/>
          <w:sz w:val="22"/>
          <w:szCs w:val="22"/>
        </w:rPr>
        <w:t xml:space="preserve"> </w:t>
      </w:r>
      <w:r w:rsidRPr="00B22595">
        <w:rPr>
          <w:rFonts w:ascii="Arial" w:eastAsia="Arial" w:hAnsi="Arial" w:cs="Arial"/>
          <w:sz w:val="22"/>
          <w:szCs w:val="22"/>
        </w:rPr>
        <w:t>spec</w:t>
      </w:r>
      <w:r w:rsidRPr="00B22595">
        <w:rPr>
          <w:rFonts w:ascii="Arial" w:eastAsia="Arial" w:hAnsi="Arial" w:cs="Arial"/>
          <w:spacing w:val="-1"/>
          <w:sz w:val="22"/>
          <w:szCs w:val="22"/>
        </w:rPr>
        <w:t>i</w:t>
      </w:r>
      <w:r w:rsidRPr="00B22595">
        <w:rPr>
          <w:rFonts w:ascii="Arial" w:eastAsia="Arial" w:hAnsi="Arial" w:cs="Arial"/>
          <w:spacing w:val="3"/>
          <w:sz w:val="22"/>
          <w:szCs w:val="22"/>
        </w:rPr>
        <w:t>f</w:t>
      </w:r>
      <w:r w:rsidRPr="00B22595">
        <w:rPr>
          <w:rFonts w:ascii="Arial" w:eastAsia="Arial" w:hAnsi="Arial" w:cs="Arial"/>
          <w:spacing w:val="-1"/>
          <w:sz w:val="22"/>
          <w:szCs w:val="22"/>
        </w:rPr>
        <w:t>i</w:t>
      </w:r>
      <w:r w:rsidRPr="00B22595">
        <w:rPr>
          <w:rFonts w:ascii="Arial" w:eastAsia="Arial" w:hAnsi="Arial" w:cs="Arial"/>
          <w:sz w:val="22"/>
          <w:szCs w:val="22"/>
        </w:rPr>
        <w:t>c</w:t>
      </w:r>
      <w:r w:rsidRPr="00B22595">
        <w:rPr>
          <w:spacing w:val="41"/>
          <w:sz w:val="22"/>
          <w:szCs w:val="22"/>
        </w:rPr>
        <w:t xml:space="preserve"> </w:t>
      </w:r>
      <w:r w:rsidRPr="00B22595">
        <w:rPr>
          <w:rFonts w:ascii="Arial" w:eastAsia="Arial" w:hAnsi="Arial" w:cs="Arial"/>
          <w:spacing w:val="1"/>
          <w:sz w:val="22"/>
          <w:szCs w:val="22"/>
        </w:rPr>
        <w:t>t</w:t>
      </w:r>
      <w:r w:rsidRPr="00B22595">
        <w:rPr>
          <w:rFonts w:ascii="Arial" w:eastAsia="Arial" w:hAnsi="Arial" w:cs="Arial"/>
          <w:sz w:val="22"/>
          <w:szCs w:val="22"/>
        </w:rPr>
        <w:t>e</w:t>
      </w:r>
      <w:r w:rsidRPr="00B22595">
        <w:rPr>
          <w:rFonts w:ascii="Arial" w:eastAsia="Arial" w:hAnsi="Arial" w:cs="Arial"/>
          <w:spacing w:val="-1"/>
          <w:sz w:val="22"/>
          <w:szCs w:val="22"/>
        </w:rPr>
        <w:t>r</w:t>
      </w:r>
      <w:r w:rsidRPr="00B22595">
        <w:rPr>
          <w:rFonts w:ascii="Arial" w:eastAsia="Arial" w:hAnsi="Arial" w:cs="Arial"/>
          <w:spacing w:val="1"/>
          <w:sz w:val="22"/>
          <w:szCs w:val="22"/>
        </w:rPr>
        <w:t>m</w:t>
      </w:r>
      <w:r w:rsidRPr="00B22595">
        <w:rPr>
          <w:rFonts w:ascii="Arial" w:eastAsia="Arial" w:hAnsi="Arial" w:cs="Arial"/>
          <w:sz w:val="22"/>
          <w:szCs w:val="22"/>
        </w:rPr>
        <w:t>s</w:t>
      </w:r>
      <w:r w:rsidRPr="00B22595">
        <w:rPr>
          <w:spacing w:val="41"/>
          <w:sz w:val="22"/>
          <w:szCs w:val="22"/>
        </w:rPr>
        <w:t xml:space="preserve"> </w:t>
      </w:r>
      <w:r w:rsidRPr="00B22595">
        <w:rPr>
          <w:rFonts w:ascii="Arial" w:eastAsia="Arial" w:hAnsi="Arial" w:cs="Arial"/>
          <w:spacing w:val="-3"/>
          <w:sz w:val="22"/>
          <w:szCs w:val="22"/>
        </w:rPr>
        <w:t>o</w:t>
      </w:r>
      <w:r w:rsidRPr="00B22595">
        <w:rPr>
          <w:rFonts w:ascii="Arial" w:eastAsia="Arial" w:hAnsi="Arial" w:cs="Arial"/>
          <w:sz w:val="22"/>
          <w:szCs w:val="22"/>
        </w:rPr>
        <w:t>f</w:t>
      </w:r>
      <w:r w:rsidRPr="00B22595">
        <w:rPr>
          <w:spacing w:val="44"/>
          <w:sz w:val="22"/>
          <w:szCs w:val="22"/>
        </w:rPr>
        <w:t xml:space="preserve"> </w:t>
      </w:r>
      <w:r w:rsidRPr="00B22595">
        <w:rPr>
          <w:rFonts w:ascii="Arial" w:eastAsia="Arial" w:hAnsi="Arial" w:cs="Arial"/>
          <w:spacing w:val="1"/>
          <w:sz w:val="22"/>
          <w:szCs w:val="22"/>
        </w:rPr>
        <w:t>r</w:t>
      </w:r>
      <w:r w:rsidRPr="00B22595">
        <w:rPr>
          <w:rFonts w:ascii="Arial" w:eastAsia="Arial" w:hAnsi="Arial" w:cs="Arial"/>
          <w:spacing w:val="-3"/>
          <w:sz w:val="22"/>
          <w:szCs w:val="22"/>
        </w:rPr>
        <w:t>e</w:t>
      </w:r>
      <w:r w:rsidRPr="00B22595">
        <w:rPr>
          <w:rFonts w:ascii="Arial" w:eastAsia="Arial" w:hAnsi="Arial" w:cs="Arial"/>
          <w:spacing w:val="1"/>
          <w:sz w:val="22"/>
          <w:szCs w:val="22"/>
        </w:rPr>
        <w:t>f</w:t>
      </w:r>
      <w:r w:rsidRPr="00B22595">
        <w:rPr>
          <w:rFonts w:ascii="Arial" w:eastAsia="Arial" w:hAnsi="Arial" w:cs="Arial"/>
          <w:spacing w:val="-3"/>
          <w:sz w:val="22"/>
          <w:szCs w:val="22"/>
        </w:rPr>
        <w:t>e</w:t>
      </w:r>
      <w:r w:rsidRPr="00B22595">
        <w:rPr>
          <w:rFonts w:ascii="Arial" w:eastAsia="Arial" w:hAnsi="Arial" w:cs="Arial"/>
          <w:spacing w:val="1"/>
          <w:sz w:val="22"/>
          <w:szCs w:val="22"/>
        </w:rPr>
        <w:t>r</w:t>
      </w:r>
      <w:r w:rsidRPr="00B22595">
        <w:rPr>
          <w:rFonts w:ascii="Arial" w:eastAsia="Arial" w:hAnsi="Arial" w:cs="Arial"/>
          <w:spacing w:val="-3"/>
          <w:sz w:val="22"/>
          <w:szCs w:val="22"/>
        </w:rPr>
        <w:t>e</w:t>
      </w:r>
      <w:r w:rsidRPr="00B22595">
        <w:rPr>
          <w:rFonts w:ascii="Arial" w:eastAsia="Arial" w:hAnsi="Arial" w:cs="Arial"/>
          <w:sz w:val="22"/>
          <w:szCs w:val="22"/>
        </w:rPr>
        <w:t>nce</w:t>
      </w:r>
      <w:r w:rsidRPr="00B22595">
        <w:rPr>
          <w:spacing w:val="41"/>
          <w:sz w:val="22"/>
          <w:szCs w:val="22"/>
        </w:rPr>
        <w:t xml:space="preserve"> </w:t>
      </w:r>
      <w:r w:rsidRPr="00B22595">
        <w:rPr>
          <w:rFonts w:ascii="Arial" w:eastAsia="Arial" w:hAnsi="Arial" w:cs="Arial"/>
          <w:spacing w:val="-3"/>
          <w:sz w:val="22"/>
          <w:szCs w:val="22"/>
        </w:rPr>
        <w:t>w</w:t>
      </w:r>
      <w:r w:rsidRPr="00B22595">
        <w:rPr>
          <w:rFonts w:ascii="Arial" w:eastAsia="Arial" w:hAnsi="Arial" w:cs="Arial"/>
          <w:spacing w:val="2"/>
          <w:sz w:val="22"/>
          <w:szCs w:val="22"/>
        </w:rPr>
        <w:t>h</w:t>
      </w:r>
      <w:r w:rsidRPr="00B22595">
        <w:rPr>
          <w:rFonts w:ascii="Arial" w:eastAsia="Arial" w:hAnsi="Arial" w:cs="Arial"/>
          <w:spacing w:val="-1"/>
          <w:sz w:val="22"/>
          <w:szCs w:val="22"/>
        </w:rPr>
        <w:t>i</w:t>
      </w:r>
      <w:r w:rsidRPr="00B22595">
        <w:rPr>
          <w:rFonts w:ascii="Arial" w:eastAsia="Arial" w:hAnsi="Arial" w:cs="Arial"/>
          <w:sz w:val="22"/>
          <w:szCs w:val="22"/>
        </w:rPr>
        <w:t>ch</w:t>
      </w:r>
      <w:r w:rsidRPr="00B22595">
        <w:rPr>
          <w:sz w:val="22"/>
          <w:szCs w:val="22"/>
        </w:rPr>
        <w:t xml:space="preserve"> </w:t>
      </w:r>
      <w:r w:rsidRPr="00B22595">
        <w:rPr>
          <w:rFonts w:ascii="Arial" w:eastAsia="Arial" w:hAnsi="Arial" w:cs="Arial"/>
          <w:spacing w:val="1"/>
          <w:sz w:val="22"/>
          <w:szCs w:val="22"/>
        </w:rPr>
        <w:t>m</w:t>
      </w:r>
      <w:r w:rsidRPr="00B22595">
        <w:rPr>
          <w:rFonts w:ascii="Arial" w:eastAsia="Arial" w:hAnsi="Arial" w:cs="Arial"/>
          <w:sz w:val="22"/>
          <w:szCs w:val="22"/>
        </w:rPr>
        <w:t>ust</w:t>
      </w:r>
      <w:r w:rsidRPr="00B22595">
        <w:rPr>
          <w:spacing w:val="6"/>
          <w:sz w:val="22"/>
          <w:szCs w:val="22"/>
        </w:rPr>
        <w:t xml:space="preserve"> </w:t>
      </w:r>
      <w:r w:rsidRPr="00B22595">
        <w:rPr>
          <w:rFonts w:ascii="Arial" w:eastAsia="Arial" w:hAnsi="Arial" w:cs="Arial"/>
          <w:sz w:val="22"/>
          <w:szCs w:val="22"/>
        </w:rPr>
        <w:t>be</w:t>
      </w:r>
      <w:r w:rsidRPr="00B22595">
        <w:rPr>
          <w:spacing w:val="5"/>
          <w:sz w:val="22"/>
          <w:szCs w:val="22"/>
        </w:rPr>
        <w:t xml:space="preserve"> </w:t>
      </w:r>
      <w:r w:rsidRPr="00B22595">
        <w:rPr>
          <w:rFonts w:ascii="Arial" w:eastAsia="Arial" w:hAnsi="Arial" w:cs="Arial"/>
          <w:sz w:val="22"/>
          <w:szCs w:val="22"/>
        </w:rPr>
        <w:t>set</w:t>
      </w:r>
      <w:r w:rsidRPr="00B22595">
        <w:rPr>
          <w:spacing w:val="6"/>
          <w:sz w:val="22"/>
          <w:szCs w:val="22"/>
        </w:rPr>
        <w:t xml:space="preserve"> </w:t>
      </w:r>
      <w:r w:rsidRPr="00B22595">
        <w:rPr>
          <w:rFonts w:ascii="Arial" w:eastAsia="Arial" w:hAnsi="Arial" w:cs="Arial"/>
          <w:sz w:val="22"/>
          <w:szCs w:val="22"/>
        </w:rPr>
        <w:t>out</w:t>
      </w:r>
      <w:r w:rsidRPr="00B22595">
        <w:rPr>
          <w:spacing w:val="6"/>
          <w:sz w:val="22"/>
          <w:szCs w:val="22"/>
        </w:rPr>
        <w:t xml:space="preserve"> </w:t>
      </w:r>
      <w:r w:rsidRPr="00B22595">
        <w:rPr>
          <w:rFonts w:ascii="Arial" w:eastAsia="Arial" w:hAnsi="Arial" w:cs="Arial"/>
          <w:spacing w:val="-1"/>
          <w:sz w:val="22"/>
          <w:szCs w:val="22"/>
        </w:rPr>
        <w:t>i</w:t>
      </w:r>
      <w:r w:rsidRPr="00B22595">
        <w:rPr>
          <w:rFonts w:ascii="Arial" w:eastAsia="Arial" w:hAnsi="Arial" w:cs="Arial"/>
          <w:sz w:val="22"/>
          <w:szCs w:val="22"/>
        </w:rPr>
        <w:t>n</w:t>
      </w:r>
      <w:r w:rsidRPr="00B22595">
        <w:rPr>
          <w:spacing w:val="7"/>
          <w:sz w:val="22"/>
          <w:szCs w:val="22"/>
        </w:rPr>
        <w:t xml:space="preserve"> </w:t>
      </w:r>
      <w:r w:rsidRPr="00B22595">
        <w:rPr>
          <w:rFonts w:ascii="Arial" w:eastAsia="Arial" w:hAnsi="Arial" w:cs="Arial"/>
          <w:spacing w:val="1"/>
          <w:sz w:val="22"/>
          <w:szCs w:val="22"/>
        </w:rPr>
        <w:t>t</w:t>
      </w:r>
      <w:r w:rsidRPr="00B22595">
        <w:rPr>
          <w:rFonts w:ascii="Arial" w:eastAsia="Arial" w:hAnsi="Arial" w:cs="Arial"/>
          <w:spacing w:val="-3"/>
          <w:sz w:val="22"/>
          <w:szCs w:val="22"/>
        </w:rPr>
        <w:t>h</w:t>
      </w:r>
      <w:r w:rsidRPr="00B22595">
        <w:rPr>
          <w:rFonts w:ascii="Arial" w:eastAsia="Arial" w:hAnsi="Arial" w:cs="Arial"/>
          <w:sz w:val="22"/>
          <w:szCs w:val="22"/>
        </w:rPr>
        <w:t>e</w:t>
      </w:r>
      <w:r w:rsidRPr="00B22595">
        <w:rPr>
          <w:spacing w:val="5"/>
          <w:sz w:val="22"/>
          <w:szCs w:val="22"/>
        </w:rPr>
        <w:t xml:space="preserve"> </w:t>
      </w:r>
      <w:r w:rsidRPr="00B22595">
        <w:rPr>
          <w:rFonts w:ascii="Arial" w:eastAsia="Arial" w:hAnsi="Arial" w:cs="Arial"/>
          <w:spacing w:val="1"/>
          <w:sz w:val="22"/>
          <w:szCs w:val="22"/>
        </w:rPr>
        <w:t>m</w:t>
      </w:r>
      <w:r w:rsidRPr="00B22595">
        <w:rPr>
          <w:rFonts w:ascii="Arial" w:eastAsia="Arial" w:hAnsi="Arial" w:cs="Arial"/>
          <w:spacing w:val="-1"/>
          <w:sz w:val="22"/>
          <w:szCs w:val="22"/>
        </w:rPr>
        <w:t>i</w:t>
      </w:r>
      <w:r w:rsidRPr="00B22595">
        <w:rPr>
          <w:rFonts w:ascii="Arial" w:eastAsia="Arial" w:hAnsi="Arial" w:cs="Arial"/>
          <w:sz w:val="22"/>
          <w:szCs w:val="22"/>
        </w:rPr>
        <w:t>nu</w:t>
      </w:r>
      <w:r w:rsidRPr="00B22595">
        <w:rPr>
          <w:rFonts w:ascii="Arial" w:eastAsia="Arial" w:hAnsi="Arial" w:cs="Arial"/>
          <w:spacing w:val="1"/>
          <w:sz w:val="22"/>
          <w:szCs w:val="22"/>
        </w:rPr>
        <w:t>t</w:t>
      </w:r>
      <w:r w:rsidRPr="00B22595">
        <w:rPr>
          <w:rFonts w:ascii="Arial" w:eastAsia="Arial" w:hAnsi="Arial" w:cs="Arial"/>
          <w:sz w:val="22"/>
          <w:szCs w:val="22"/>
        </w:rPr>
        <w:t>es.</w:t>
      </w:r>
    </w:p>
    <w:p w14:paraId="2F261B73" w14:textId="77777777" w:rsidR="00B22595" w:rsidRPr="00B22595" w:rsidRDefault="00B22595" w:rsidP="00F837DB">
      <w:pPr>
        <w:pStyle w:val="ListParagraph"/>
        <w:ind w:right="175"/>
        <w:jc w:val="both"/>
        <w:rPr>
          <w:rFonts w:ascii="Arial" w:eastAsia="Arial" w:hAnsi="Arial" w:cs="Arial"/>
          <w:sz w:val="22"/>
          <w:szCs w:val="22"/>
        </w:rPr>
      </w:pPr>
    </w:p>
    <w:p w14:paraId="20BA9A4F" w14:textId="0CE0AF3A" w:rsidR="001C2459" w:rsidRPr="00B22595" w:rsidRDefault="00C84AF1" w:rsidP="00F837DB">
      <w:pPr>
        <w:pStyle w:val="ListParagraph"/>
        <w:numPr>
          <w:ilvl w:val="1"/>
          <w:numId w:val="103"/>
        </w:numPr>
        <w:ind w:right="175"/>
        <w:jc w:val="both"/>
        <w:rPr>
          <w:rFonts w:ascii="Arial" w:eastAsia="Arial" w:hAnsi="Arial" w:cs="Arial"/>
          <w:sz w:val="22"/>
          <w:szCs w:val="22"/>
        </w:rPr>
      </w:pPr>
      <w:r w:rsidRPr="00B22595">
        <w:rPr>
          <w:rFonts w:ascii="Arial" w:eastAsia="Arial" w:hAnsi="Arial" w:cs="Arial"/>
          <w:spacing w:val="2"/>
          <w:sz w:val="22"/>
          <w:szCs w:val="22"/>
        </w:rPr>
        <w:t>T</w:t>
      </w:r>
      <w:r w:rsidRPr="00B22595">
        <w:rPr>
          <w:rFonts w:ascii="Arial" w:eastAsia="Arial" w:hAnsi="Arial" w:cs="Arial"/>
          <w:sz w:val="22"/>
          <w:szCs w:val="22"/>
        </w:rPr>
        <w:t>o</w:t>
      </w:r>
      <w:r w:rsidRPr="00B22595">
        <w:rPr>
          <w:sz w:val="22"/>
          <w:szCs w:val="22"/>
        </w:rPr>
        <w:t xml:space="preserve"> </w:t>
      </w:r>
      <w:r w:rsidRPr="00F837DB">
        <w:rPr>
          <w:rFonts w:ascii="Arial" w:eastAsia="Arial" w:hAnsi="Arial" w:cs="Arial"/>
          <w:spacing w:val="-1"/>
          <w:sz w:val="22"/>
          <w:szCs w:val="22"/>
        </w:rPr>
        <w:t>the</w:t>
      </w:r>
      <w:r w:rsidRPr="00B22595">
        <w:rPr>
          <w:sz w:val="22"/>
          <w:szCs w:val="22"/>
        </w:rPr>
        <w:t xml:space="preserve"> </w:t>
      </w:r>
      <w:r w:rsidRPr="00B22595">
        <w:rPr>
          <w:rFonts w:ascii="Arial" w:eastAsia="Arial" w:hAnsi="Arial" w:cs="Arial"/>
          <w:sz w:val="22"/>
          <w:szCs w:val="22"/>
        </w:rPr>
        <w:t>e</w:t>
      </w:r>
      <w:r w:rsidRPr="00B22595">
        <w:rPr>
          <w:rFonts w:ascii="Arial" w:eastAsia="Arial" w:hAnsi="Arial" w:cs="Arial"/>
          <w:spacing w:val="-2"/>
          <w:sz w:val="22"/>
          <w:szCs w:val="22"/>
        </w:rPr>
        <w:t>x</w:t>
      </w:r>
      <w:r w:rsidRPr="00B22595">
        <w:rPr>
          <w:rFonts w:ascii="Arial" w:eastAsia="Arial" w:hAnsi="Arial" w:cs="Arial"/>
          <w:spacing w:val="1"/>
          <w:sz w:val="22"/>
          <w:szCs w:val="22"/>
        </w:rPr>
        <w:t>t</w:t>
      </w:r>
      <w:r w:rsidRPr="00B22595">
        <w:rPr>
          <w:rFonts w:ascii="Arial" w:eastAsia="Arial" w:hAnsi="Arial" w:cs="Arial"/>
          <w:sz w:val="22"/>
          <w:szCs w:val="22"/>
        </w:rPr>
        <w:t>ent</w:t>
      </w:r>
      <w:r w:rsidRPr="00B22595">
        <w:rPr>
          <w:sz w:val="22"/>
          <w:szCs w:val="22"/>
        </w:rPr>
        <w:t xml:space="preserve"> </w:t>
      </w:r>
      <w:r w:rsidRPr="00B22595">
        <w:rPr>
          <w:rFonts w:ascii="Arial" w:eastAsia="Arial" w:hAnsi="Arial" w:cs="Arial"/>
          <w:spacing w:val="1"/>
          <w:sz w:val="22"/>
          <w:szCs w:val="22"/>
        </w:rPr>
        <w:t>t</w:t>
      </w:r>
      <w:r w:rsidRPr="00B22595">
        <w:rPr>
          <w:rFonts w:ascii="Arial" w:eastAsia="Arial" w:hAnsi="Arial" w:cs="Arial"/>
          <w:sz w:val="22"/>
          <w:szCs w:val="22"/>
        </w:rPr>
        <w:t>h</w:t>
      </w:r>
      <w:r w:rsidRPr="00B22595">
        <w:rPr>
          <w:rFonts w:ascii="Arial" w:eastAsia="Arial" w:hAnsi="Arial" w:cs="Arial"/>
          <w:spacing w:val="-3"/>
          <w:sz w:val="22"/>
          <w:szCs w:val="22"/>
        </w:rPr>
        <w:t>a</w:t>
      </w:r>
      <w:r w:rsidRPr="00B22595">
        <w:rPr>
          <w:rFonts w:ascii="Arial" w:eastAsia="Arial" w:hAnsi="Arial" w:cs="Arial"/>
          <w:sz w:val="22"/>
          <w:szCs w:val="22"/>
        </w:rPr>
        <w:t>t</w:t>
      </w:r>
      <w:r w:rsidRPr="00B22595">
        <w:rPr>
          <w:sz w:val="22"/>
          <w:szCs w:val="22"/>
        </w:rPr>
        <w:t xml:space="preserve"> </w:t>
      </w:r>
      <w:r w:rsidRPr="00B22595">
        <w:rPr>
          <w:rFonts w:ascii="Arial" w:eastAsia="Arial" w:hAnsi="Arial" w:cs="Arial"/>
          <w:sz w:val="22"/>
          <w:szCs w:val="22"/>
        </w:rPr>
        <w:t>any</w:t>
      </w:r>
      <w:r w:rsidRPr="00B22595">
        <w:rPr>
          <w:sz w:val="22"/>
          <w:szCs w:val="22"/>
        </w:rPr>
        <w:t xml:space="preserve"> </w:t>
      </w:r>
      <w:r w:rsidRPr="00B22595">
        <w:rPr>
          <w:rFonts w:ascii="Arial" w:eastAsia="Arial" w:hAnsi="Arial" w:cs="Arial"/>
          <w:sz w:val="22"/>
          <w:szCs w:val="22"/>
        </w:rPr>
        <w:t>co</w:t>
      </w:r>
      <w:r w:rsidRPr="00B22595">
        <w:rPr>
          <w:rFonts w:ascii="Arial" w:eastAsia="Arial" w:hAnsi="Arial" w:cs="Arial"/>
          <w:spacing w:val="1"/>
          <w:sz w:val="22"/>
          <w:szCs w:val="22"/>
        </w:rPr>
        <w:t>mm</w:t>
      </w:r>
      <w:r w:rsidRPr="00B22595">
        <w:rPr>
          <w:rFonts w:ascii="Arial" w:eastAsia="Arial" w:hAnsi="Arial" w:cs="Arial"/>
          <w:spacing w:val="-1"/>
          <w:sz w:val="22"/>
          <w:szCs w:val="22"/>
        </w:rPr>
        <w:t>it</w:t>
      </w:r>
      <w:r w:rsidRPr="00B22595">
        <w:rPr>
          <w:rFonts w:ascii="Arial" w:eastAsia="Arial" w:hAnsi="Arial" w:cs="Arial"/>
          <w:spacing w:val="1"/>
          <w:sz w:val="22"/>
          <w:szCs w:val="22"/>
        </w:rPr>
        <w:t>t</w:t>
      </w:r>
      <w:r w:rsidRPr="00B22595">
        <w:rPr>
          <w:rFonts w:ascii="Arial" w:eastAsia="Arial" w:hAnsi="Arial" w:cs="Arial"/>
          <w:sz w:val="22"/>
          <w:szCs w:val="22"/>
        </w:rPr>
        <w:t>ees</w:t>
      </w:r>
      <w:r w:rsidRPr="00B22595">
        <w:rPr>
          <w:sz w:val="22"/>
          <w:szCs w:val="22"/>
        </w:rPr>
        <w:t xml:space="preserve"> </w:t>
      </w:r>
      <w:r w:rsidRPr="00B22595">
        <w:rPr>
          <w:rFonts w:ascii="Arial" w:eastAsia="Arial" w:hAnsi="Arial" w:cs="Arial"/>
          <w:sz w:val="22"/>
          <w:szCs w:val="22"/>
        </w:rPr>
        <w:t>a</w:t>
      </w:r>
      <w:r w:rsidRPr="00B22595">
        <w:rPr>
          <w:rFonts w:ascii="Arial" w:eastAsia="Arial" w:hAnsi="Arial" w:cs="Arial"/>
          <w:spacing w:val="1"/>
          <w:sz w:val="22"/>
          <w:szCs w:val="22"/>
        </w:rPr>
        <w:t>r</w:t>
      </w:r>
      <w:r w:rsidRPr="00B22595">
        <w:rPr>
          <w:rFonts w:ascii="Arial" w:eastAsia="Arial" w:hAnsi="Arial" w:cs="Arial"/>
          <w:sz w:val="22"/>
          <w:szCs w:val="22"/>
        </w:rPr>
        <w:t>e</w:t>
      </w:r>
      <w:r w:rsidRPr="00B22595">
        <w:rPr>
          <w:sz w:val="22"/>
          <w:szCs w:val="22"/>
        </w:rPr>
        <w:t xml:space="preserve"> </w:t>
      </w:r>
      <w:r w:rsidRPr="00B22595">
        <w:rPr>
          <w:rFonts w:ascii="Arial" w:eastAsia="Arial" w:hAnsi="Arial" w:cs="Arial"/>
          <w:sz w:val="22"/>
          <w:szCs w:val="22"/>
        </w:rPr>
        <w:t>not</w:t>
      </w:r>
      <w:r w:rsidRPr="00B22595">
        <w:rPr>
          <w:sz w:val="22"/>
          <w:szCs w:val="22"/>
        </w:rPr>
        <w:t xml:space="preserve"> </w:t>
      </w:r>
      <w:r w:rsidRPr="00B22595">
        <w:rPr>
          <w:rFonts w:ascii="Arial" w:eastAsia="Arial" w:hAnsi="Arial" w:cs="Arial"/>
          <w:spacing w:val="-3"/>
          <w:sz w:val="22"/>
          <w:szCs w:val="22"/>
        </w:rPr>
        <w:t>e</w:t>
      </w:r>
      <w:r w:rsidRPr="00B22595">
        <w:rPr>
          <w:rFonts w:ascii="Arial" w:eastAsia="Arial" w:hAnsi="Arial" w:cs="Arial"/>
          <w:spacing w:val="-2"/>
          <w:sz w:val="22"/>
          <w:szCs w:val="22"/>
        </w:rPr>
        <w:t>x</w:t>
      </w:r>
      <w:r w:rsidRPr="00B22595">
        <w:rPr>
          <w:rFonts w:ascii="Arial" w:eastAsia="Arial" w:hAnsi="Arial" w:cs="Arial"/>
          <w:sz w:val="22"/>
          <w:szCs w:val="22"/>
        </w:rPr>
        <w:t>e</w:t>
      </w:r>
      <w:r w:rsidRPr="00B22595">
        <w:rPr>
          <w:rFonts w:ascii="Arial" w:eastAsia="Arial" w:hAnsi="Arial" w:cs="Arial"/>
          <w:spacing w:val="1"/>
          <w:sz w:val="22"/>
          <w:szCs w:val="22"/>
        </w:rPr>
        <w:t>r</w:t>
      </w:r>
      <w:r w:rsidRPr="00B22595">
        <w:rPr>
          <w:rFonts w:ascii="Arial" w:eastAsia="Arial" w:hAnsi="Arial" w:cs="Arial"/>
          <w:sz w:val="22"/>
          <w:szCs w:val="22"/>
        </w:rPr>
        <w:t>c</w:t>
      </w:r>
      <w:r w:rsidRPr="00B22595">
        <w:rPr>
          <w:rFonts w:ascii="Arial" w:eastAsia="Arial" w:hAnsi="Arial" w:cs="Arial"/>
          <w:spacing w:val="-1"/>
          <w:sz w:val="22"/>
          <w:szCs w:val="22"/>
        </w:rPr>
        <w:t>i</w:t>
      </w:r>
      <w:r w:rsidRPr="00B22595">
        <w:rPr>
          <w:rFonts w:ascii="Arial" w:eastAsia="Arial" w:hAnsi="Arial" w:cs="Arial"/>
          <w:sz w:val="22"/>
          <w:szCs w:val="22"/>
        </w:rPr>
        <w:t>s</w:t>
      </w:r>
      <w:r w:rsidRPr="00B22595">
        <w:rPr>
          <w:rFonts w:ascii="Arial" w:eastAsia="Arial" w:hAnsi="Arial" w:cs="Arial"/>
          <w:spacing w:val="-1"/>
          <w:sz w:val="22"/>
          <w:szCs w:val="22"/>
        </w:rPr>
        <w:t>i</w:t>
      </w:r>
      <w:r w:rsidRPr="00B22595">
        <w:rPr>
          <w:rFonts w:ascii="Arial" w:eastAsia="Arial" w:hAnsi="Arial" w:cs="Arial"/>
          <w:sz w:val="22"/>
          <w:szCs w:val="22"/>
        </w:rPr>
        <w:t>ng</w:t>
      </w:r>
      <w:r w:rsidRPr="00B22595">
        <w:rPr>
          <w:sz w:val="22"/>
          <w:szCs w:val="22"/>
        </w:rPr>
        <w:t xml:space="preserve"> </w:t>
      </w:r>
      <w:r w:rsidRPr="00B22595">
        <w:rPr>
          <w:rFonts w:ascii="Arial" w:eastAsia="Arial" w:hAnsi="Arial" w:cs="Arial"/>
          <w:sz w:val="22"/>
          <w:szCs w:val="22"/>
        </w:rPr>
        <w:t>e</w:t>
      </w:r>
      <w:r w:rsidRPr="00B22595">
        <w:rPr>
          <w:rFonts w:ascii="Arial" w:eastAsia="Arial" w:hAnsi="Arial" w:cs="Arial"/>
          <w:spacing w:val="-2"/>
          <w:sz w:val="22"/>
          <w:szCs w:val="22"/>
        </w:rPr>
        <w:t>x</w:t>
      </w:r>
      <w:r w:rsidRPr="00B22595">
        <w:rPr>
          <w:rFonts w:ascii="Arial" w:eastAsia="Arial" w:hAnsi="Arial" w:cs="Arial"/>
          <w:sz w:val="22"/>
          <w:szCs w:val="22"/>
        </w:rPr>
        <w:t>ecu</w:t>
      </w:r>
      <w:r w:rsidRPr="00B22595">
        <w:rPr>
          <w:rFonts w:ascii="Arial" w:eastAsia="Arial" w:hAnsi="Arial" w:cs="Arial"/>
          <w:spacing w:val="1"/>
          <w:sz w:val="22"/>
          <w:szCs w:val="22"/>
        </w:rPr>
        <w:t>t</w:t>
      </w:r>
      <w:r w:rsidRPr="00B22595">
        <w:rPr>
          <w:rFonts w:ascii="Arial" w:eastAsia="Arial" w:hAnsi="Arial" w:cs="Arial"/>
          <w:spacing w:val="-1"/>
          <w:sz w:val="22"/>
          <w:szCs w:val="22"/>
        </w:rPr>
        <w:t>i</w:t>
      </w:r>
      <w:r w:rsidRPr="00B22595">
        <w:rPr>
          <w:rFonts w:ascii="Arial" w:eastAsia="Arial" w:hAnsi="Arial" w:cs="Arial"/>
          <w:spacing w:val="-2"/>
          <w:sz w:val="22"/>
          <w:szCs w:val="22"/>
        </w:rPr>
        <w:t>v</w:t>
      </w:r>
      <w:r w:rsidRPr="00B22595">
        <w:rPr>
          <w:rFonts w:ascii="Arial" w:eastAsia="Arial" w:hAnsi="Arial" w:cs="Arial"/>
          <w:sz w:val="22"/>
          <w:szCs w:val="22"/>
        </w:rPr>
        <w:t>e</w:t>
      </w:r>
      <w:r w:rsidRPr="00B22595">
        <w:rPr>
          <w:sz w:val="22"/>
          <w:szCs w:val="22"/>
        </w:rPr>
        <w:t xml:space="preserve"> </w:t>
      </w:r>
      <w:r w:rsidRPr="00B22595">
        <w:rPr>
          <w:rFonts w:ascii="Arial" w:eastAsia="Arial" w:hAnsi="Arial" w:cs="Arial"/>
          <w:spacing w:val="3"/>
          <w:sz w:val="22"/>
          <w:szCs w:val="22"/>
        </w:rPr>
        <w:t>f</w:t>
      </w:r>
      <w:r w:rsidRPr="00B22595">
        <w:rPr>
          <w:rFonts w:ascii="Arial" w:eastAsia="Arial" w:hAnsi="Arial" w:cs="Arial"/>
          <w:sz w:val="22"/>
          <w:szCs w:val="22"/>
        </w:rPr>
        <w:t>u</w:t>
      </w:r>
      <w:r w:rsidRPr="00B22595">
        <w:rPr>
          <w:rFonts w:ascii="Arial" w:eastAsia="Arial" w:hAnsi="Arial" w:cs="Arial"/>
          <w:spacing w:val="-3"/>
          <w:sz w:val="22"/>
          <w:szCs w:val="22"/>
        </w:rPr>
        <w:t>n</w:t>
      </w:r>
      <w:r w:rsidRPr="00B22595">
        <w:rPr>
          <w:rFonts w:ascii="Arial" w:eastAsia="Arial" w:hAnsi="Arial" w:cs="Arial"/>
          <w:sz w:val="22"/>
          <w:szCs w:val="22"/>
        </w:rPr>
        <w:t>c</w:t>
      </w:r>
      <w:r w:rsidRPr="00B22595">
        <w:rPr>
          <w:rFonts w:ascii="Arial" w:eastAsia="Arial" w:hAnsi="Arial" w:cs="Arial"/>
          <w:spacing w:val="1"/>
          <w:sz w:val="22"/>
          <w:szCs w:val="22"/>
        </w:rPr>
        <w:t>t</w:t>
      </w:r>
      <w:r w:rsidRPr="00B22595">
        <w:rPr>
          <w:rFonts w:ascii="Arial" w:eastAsia="Arial" w:hAnsi="Arial" w:cs="Arial"/>
          <w:spacing w:val="-1"/>
          <w:sz w:val="22"/>
          <w:szCs w:val="22"/>
        </w:rPr>
        <w:t>i</w:t>
      </w:r>
      <w:r w:rsidRPr="00B22595">
        <w:rPr>
          <w:rFonts w:ascii="Arial" w:eastAsia="Arial" w:hAnsi="Arial" w:cs="Arial"/>
          <w:sz w:val="22"/>
          <w:szCs w:val="22"/>
        </w:rPr>
        <w:t>ons</w:t>
      </w:r>
      <w:r w:rsidRPr="00B22595">
        <w:rPr>
          <w:sz w:val="22"/>
          <w:szCs w:val="22"/>
        </w:rPr>
        <w:t xml:space="preserve"> </w:t>
      </w:r>
      <w:r w:rsidRPr="00B22595">
        <w:rPr>
          <w:rFonts w:ascii="Arial" w:eastAsia="Arial" w:hAnsi="Arial" w:cs="Arial"/>
          <w:spacing w:val="1"/>
          <w:sz w:val="22"/>
          <w:szCs w:val="22"/>
        </w:rPr>
        <w:t>t</w:t>
      </w:r>
      <w:r w:rsidRPr="00B22595">
        <w:rPr>
          <w:rFonts w:ascii="Arial" w:eastAsia="Arial" w:hAnsi="Arial" w:cs="Arial"/>
          <w:sz w:val="22"/>
          <w:szCs w:val="22"/>
        </w:rPr>
        <w:t>he</w:t>
      </w:r>
      <w:r w:rsidRPr="00B22595">
        <w:rPr>
          <w:sz w:val="22"/>
          <w:szCs w:val="22"/>
        </w:rPr>
        <w:t xml:space="preserve"> </w:t>
      </w:r>
      <w:r w:rsidRPr="00B22595">
        <w:rPr>
          <w:rFonts w:ascii="Arial" w:eastAsia="Arial" w:hAnsi="Arial" w:cs="Arial"/>
          <w:sz w:val="22"/>
          <w:szCs w:val="22"/>
        </w:rPr>
        <w:t>p</w:t>
      </w:r>
      <w:r w:rsidRPr="00B22595">
        <w:rPr>
          <w:rFonts w:ascii="Arial" w:eastAsia="Arial" w:hAnsi="Arial" w:cs="Arial"/>
          <w:spacing w:val="1"/>
          <w:sz w:val="22"/>
          <w:szCs w:val="22"/>
        </w:rPr>
        <w:t>r</w:t>
      </w:r>
      <w:r w:rsidRPr="00B22595">
        <w:rPr>
          <w:rFonts w:ascii="Arial" w:eastAsia="Arial" w:hAnsi="Arial" w:cs="Arial"/>
          <w:sz w:val="22"/>
          <w:szCs w:val="22"/>
        </w:rPr>
        <w:t>o</w:t>
      </w:r>
      <w:r w:rsidRPr="00B22595">
        <w:rPr>
          <w:rFonts w:ascii="Arial" w:eastAsia="Arial" w:hAnsi="Arial" w:cs="Arial"/>
          <w:spacing w:val="-2"/>
          <w:sz w:val="22"/>
          <w:szCs w:val="22"/>
        </w:rPr>
        <w:t>v</w:t>
      </w:r>
      <w:r w:rsidRPr="00B22595">
        <w:rPr>
          <w:rFonts w:ascii="Arial" w:eastAsia="Arial" w:hAnsi="Arial" w:cs="Arial"/>
          <w:spacing w:val="-1"/>
          <w:sz w:val="22"/>
          <w:szCs w:val="22"/>
        </w:rPr>
        <w:t>i</w:t>
      </w:r>
      <w:r w:rsidRPr="00B22595">
        <w:rPr>
          <w:rFonts w:ascii="Arial" w:eastAsia="Arial" w:hAnsi="Arial" w:cs="Arial"/>
          <w:sz w:val="22"/>
          <w:szCs w:val="22"/>
        </w:rPr>
        <w:t>s</w:t>
      </w:r>
      <w:r w:rsidRPr="00B22595">
        <w:rPr>
          <w:rFonts w:ascii="Arial" w:eastAsia="Arial" w:hAnsi="Arial" w:cs="Arial"/>
          <w:spacing w:val="-1"/>
          <w:sz w:val="22"/>
          <w:szCs w:val="22"/>
        </w:rPr>
        <w:t>i</w:t>
      </w:r>
      <w:r w:rsidRPr="00B22595">
        <w:rPr>
          <w:rFonts w:ascii="Arial" w:eastAsia="Arial" w:hAnsi="Arial" w:cs="Arial"/>
          <w:sz w:val="22"/>
          <w:szCs w:val="22"/>
        </w:rPr>
        <w:t>ons</w:t>
      </w:r>
      <w:r w:rsidRPr="00B22595">
        <w:rPr>
          <w:spacing w:val="1"/>
          <w:sz w:val="22"/>
          <w:szCs w:val="22"/>
        </w:rPr>
        <w:t xml:space="preserve"> </w:t>
      </w:r>
      <w:r w:rsidRPr="00B22595">
        <w:rPr>
          <w:rFonts w:ascii="Arial" w:eastAsia="Arial" w:hAnsi="Arial" w:cs="Arial"/>
          <w:sz w:val="22"/>
          <w:szCs w:val="22"/>
        </w:rPr>
        <w:t>of</w:t>
      </w:r>
      <w:r w:rsidRPr="00B22595">
        <w:rPr>
          <w:spacing w:val="5"/>
          <w:sz w:val="22"/>
          <w:szCs w:val="22"/>
        </w:rPr>
        <w:t xml:space="preserve"> </w:t>
      </w:r>
      <w:r w:rsidRPr="00B22595">
        <w:rPr>
          <w:rFonts w:ascii="Arial" w:eastAsia="Arial" w:hAnsi="Arial" w:cs="Arial"/>
          <w:sz w:val="22"/>
          <w:szCs w:val="22"/>
        </w:rPr>
        <w:t>sec</w:t>
      </w:r>
      <w:r w:rsidRPr="00B22595">
        <w:rPr>
          <w:rFonts w:ascii="Arial" w:eastAsia="Arial" w:hAnsi="Arial" w:cs="Arial"/>
          <w:spacing w:val="1"/>
          <w:sz w:val="22"/>
          <w:szCs w:val="22"/>
        </w:rPr>
        <w:t>t</w:t>
      </w:r>
      <w:r w:rsidRPr="00B22595">
        <w:rPr>
          <w:rFonts w:ascii="Arial" w:eastAsia="Arial" w:hAnsi="Arial" w:cs="Arial"/>
          <w:spacing w:val="-1"/>
          <w:sz w:val="22"/>
          <w:szCs w:val="22"/>
        </w:rPr>
        <w:t>i</w:t>
      </w:r>
      <w:r w:rsidRPr="00B22595">
        <w:rPr>
          <w:rFonts w:ascii="Arial" w:eastAsia="Arial" w:hAnsi="Arial" w:cs="Arial"/>
          <w:sz w:val="22"/>
          <w:szCs w:val="22"/>
        </w:rPr>
        <w:t>ons</w:t>
      </w:r>
      <w:r w:rsidRPr="00B22595">
        <w:rPr>
          <w:spacing w:val="1"/>
          <w:sz w:val="22"/>
          <w:szCs w:val="22"/>
        </w:rPr>
        <w:t xml:space="preserve"> </w:t>
      </w:r>
      <w:r w:rsidRPr="00B22595">
        <w:rPr>
          <w:rFonts w:ascii="Arial" w:eastAsia="Arial" w:hAnsi="Arial" w:cs="Arial"/>
          <w:sz w:val="22"/>
          <w:szCs w:val="22"/>
        </w:rPr>
        <w:t>1</w:t>
      </w:r>
      <w:r w:rsidRPr="00B22595">
        <w:rPr>
          <w:rFonts w:ascii="Arial" w:eastAsia="Arial" w:hAnsi="Arial" w:cs="Arial"/>
          <w:spacing w:val="-3"/>
          <w:sz w:val="22"/>
          <w:szCs w:val="22"/>
        </w:rPr>
        <w:t>5</w:t>
      </w:r>
      <w:r w:rsidRPr="00B22595">
        <w:rPr>
          <w:rFonts w:ascii="Arial" w:eastAsia="Arial" w:hAnsi="Arial" w:cs="Arial"/>
          <w:spacing w:val="1"/>
          <w:sz w:val="22"/>
          <w:szCs w:val="22"/>
        </w:rPr>
        <w:t>-</w:t>
      </w:r>
      <w:r w:rsidRPr="00B22595">
        <w:rPr>
          <w:rFonts w:ascii="Arial" w:eastAsia="Arial" w:hAnsi="Arial" w:cs="Arial"/>
          <w:sz w:val="22"/>
          <w:szCs w:val="22"/>
        </w:rPr>
        <w:t>17</w:t>
      </w:r>
      <w:r w:rsidRPr="00B22595">
        <w:rPr>
          <w:spacing w:val="1"/>
          <w:sz w:val="22"/>
          <w:szCs w:val="22"/>
        </w:rPr>
        <w:t xml:space="preserve"> </w:t>
      </w:r>
      <w:r w:rsidRPr="00B22595">
        <w:rPr>
          <w:rFonts w:ascii="Arial" w:eastAsia="Arial" w:hAnsi="Arial" w:cs="Arial"/>
          <w:spacing w:val="-3"/>
          <w:sz w:val="22"/>
          <w:szCs w:val="22"/>
        </w:rPr>
        <w:t>o</w:t>
      </w:r>
      <w:r w:rsidRPr="00B22595">
        <w:rPr>
          <w:rFonts w:ascii="Arial" w:eastAsia="Arial" w:hAnsi="Arial" w:cs="Arial"/>
          <w:sz w:val="22"/>
          <w:szCs w:val="22"/>
        </w:rPr>
        <w:t>f</w:t>
      </w:r>
      <w:r w:rsidRPr="00B22595">
        <w:rPr>
          <w:spacing w:val="5"/>
          <w:sz w:val="22"/>
          <w:szCs w:val="22"/>
        </w:rPr>
        <w:t xml:space="preserve"> </w:t>
      </w:r>
      <w:r w:rsidRPr="00B22595">
        <w:rPr>
          <w:rFonts w:ascii="Arial" w:eastAsia="Arial" w:hAnsi="Arial" w:cs="Arial"/>
          <w:spacing w:val="1"/>
          <w:sz w:val="22"/>
          <w:szCs w:val="22"/>
        </w:rPr>
        <w:t>t</w:t>
      </w:r>
      <w:r w:rsidRPr="00B22595">
        <w:rPr>
          <w:rFonts w:ascii="Arial" w:eastAsia="Arial" w:hAnsi="Arial" w:cs="Arial"/>
          <w:sz w:val="22"/>
          <w:szCs w:val="22"/>
        </w:rPr>
        <w:t>he</w:t>
      </w:r>
      <w:r w:rsidRPr="00B22595">
        <w:rPr>
          <w:spacing w:val="1"/>
          <w:sz w:val="22"/>
          <w:szCs w:val="22"/>
        </w:rPr>
        <w:t xml:space="preserve"> </w:t>
      </w:r>
      <w:r w:rsidRPr="00B22595">
        <w:rPr>
          <w:rFonts w:ascii="Arial" w:eastAsia="Arial" w:hAnsi="Arial" w:cs="Arial"/>
          <w:sz w:val="22"/>
          <w:szCs w:val="22"/>
        </w:rPr>
        <w:t>Local</w:t>
      </w:r>
      <w:r w:rsidRPr="00B22595">
        <w:rPr>
          <w:sz w:val="22"/>
          <w:szCs w:val="22"/>
        </w:rPr>
        <w:t xml:space="preserve"> </w:t>
      </w:r>
      <w:r w:rsidRPr="00B22595">
        <w:rPr>
          <w:rFonts w:ascii="Arial" w:eastAsia="Arial" w:hAnsi="Arial" w:cs="Arial"/>
          <w:spacing w:val="1"/>
          <w:sz w:val="22"/>
          <w:szCs w:val="22"/>
        </w:rPr>
        <w:t>G</w:t>
      </w:r>
      <w:r w:rsidRPr="00B22595">
        <w:rPr>
          <w:rFonts w:ascii="Arial" w:eastAsia="Arial" w:hAnsi="Arial" w:cs="Arial"/>
          <w:sz w:val="22"/>
          <w:szCs w:val="22"/>
        </w:rPr>
        <w:t>o</w:t>
      </w:r>
      <w:r w:rsidRPr="00B22595">
        <w:rPr>
          <w:rFonts w:ascii="Arial" w:eastAsia="Arial" w:hAnsi="Arial" w:cs="Arial"/>
          <w:spacing w:val="-2"/>
          <w:sz w:val="22"/>
          <w:szCs w:val="22"/>
        </w:rPr>
        <w:t>v</w:t>
      </w:r>
      <w:r w:rsidRPr="00B22595">
        <w:rPr>
          <w:rFonts w:ascii="Arial" w:eastAsia="Arial" w:hAnsi="Arial" w:cs="Arial"/>
          <w:sz w:val="22"/>
          <w:szCs w:val="22"/>
        </w:rPr>
        <w:t>e</w:t>
      </w:r>
      <w:r w:rsidRPr="00B22595">
        <w:rPr>
          <w:rFonts w:ascii="Arial" w:eastAsia="Arial" w:hAnsi="Arial" w:cs="Arial"/>
          <w:spacing w:val="1"/>
          <w:sz w:val="22"/>
          <w:szCs w:val="22"/>
        </w:rPr>
        <w:t>r</w:t>
      </w:r>
      <w:r w:rsidRPr="00B22595">
        <w:rPr>
          <w:rFonts w:ascii="Arial" w:eastAsia="Arial" w:hAnsi="Arial" w:cs="Arial"/>
          <w:spacing w:val="-3"/>
          <w:sz w:val="22"/>
          <w:szCs w:val="22"/>
        </w:rPr>
        <w:t>n</w:t>
      </w:r>
      <w:r w:rsidRPr="00B22595">
        <w:rPr>
          <w:rFonts w:ascii="Arial" w:eastAsia="Arial" w:hAnsi="Arial" w:cs="Arial"/>
          <w:spacing w:val="1"/>
          <w:sz w:val="22"/>
          <w:szCs w:val="22"/>
        </w:rPr>
        <w:t>m</w:t>
      </w:r>
      <w:r w:rsidRPr="00B22595">
        <w:rPr>
          <w:rFonts w:ascii="Arial" w:eastAsia="Arial" w:hAnsi="Arial" w:cs="Arial"/>
          <w:sz w:val="22"/>
          <w:szCs w:val="22"/>
        </w:rPr>
        <w:t>ent</w:t>
      </w:r>
      <w:r w:rsidRPr="00B22595">
        <w:rPr>
          <w:spacing w:val="2"/>
          <w:sz w:val="22"/>
          <w:szCs w:val="22"/>
        </w:rPr>
        <w:t xml:space="preserve"> </w:t>
      </w:r>
      <w:r w:rsidRPr="00B22595">
        <w:rPr>
          <w:rFonts w:ascii="Arial" w:eastAsia="Arial" w:hAnsi="Arial" w:cs="Arial"/>
          <w:sz w:val="22"/>
          <w:szCs w:val="22"/>
        </w:rPr>
        <w:t>and</w:t>
      </w:r>
      <w:r w:rsidRPr="00B22595">
        <w:rPr>
          <w:spacing w:val="1"/>
          <w:sz w:val="22"/>
          <w:szCs w:val="22"/>
        </w:rPr>
        <w:t xml:space="preserve"> </w:t>
      </w:r>
      <w:r w:rsidRPr="00B22595">
        <w:rPr>
          <w:rFonts w:ascii="Arial" w:eastAsia="Arial" w:hAnsi="Arial" w:cs="Arial"/>
          <w:spacing w:val="-1"/>
          <w:sz w:val="22"/>
          <w:szCs w:val="22"/>
        </w:rPr>
        <w:t>H</w:t>
      </w:r>
      <w:r w:rsidRPr="00B22595">
        <w:rPr>
          <w:rFonts w:ascii="Arial" w:eastAsia="Arial" w:hAnsi="Arial" w:cs="Arial"/>
          <w:sz w:val="22"/>
          <w:szCs w:val="22"/>
        </w:rPr>
        <w:t>ous</w:t>
      </w:r>
      <w:r w:rsidRPr="00B22595">
        <w:rPr>
          <w:rFonts w:ascii="Arial" w:eastAsia="Arial" w:hAnsi="Arial" w:cs="Arial"/>
          <w:spacing w:val="-1"/>
          <w:sz w:val="22"/>
          <w:szCs w:val="22"/>
        </w:rPr>
        <w:t>i</w:t>
      </w:r>
      <w:r w:rsidRPr="00B22595">
        <w:rPr>
          <w:rFonts w:ascii="Arial" w:eastAsia="Arial" w:hAnsi="Arial" w:cs="Arial"/>
          <w:sz w:val="22"/>
          <w:szCs w:val="22"/>
        </w:rPr>
        <w:t>ng</w:t>
      </w:r>
      <w:r w:rsidRPr="00B22595">
        <w:rPr>
          <w:spacing w:val="3"/>
          <w:sz w:val="22"/>
          <w:szCs w:val="22"/>
        </w:rPr>
        <w:t xml:space="preserve"> </w:t>
      </w:r>
      <w:r w:rsidRPr="00B22595">
        <w:rPr>
          <w:rFonts w:ascii="Arial" w:eastAsia="Arial" w:hAnsi="Arial" w:cs="Arial"/>
          <w:spacing w:val="-1"/>
          <w:sz w:val="22"/>
          <w:szCs w:val="22"/>
        </w:rPr>
        <w:t>A</w:t>
      </w:r>
      <w:r w:rsidRPr="00B22595">
        <w:rPr>
          <w:rFonts w:ascii="Arial" w:eastAsia="Arial" w:hAnsi="Arial" w:cs="Arial"/>
          <w:spacing w:val="-2"/>
          <w:sz w:val="22"/>
          <w:szCs w:val="22"/>
        </w:rPr>
        <w:t>c</w:t>
      </w:r>
      <w:r w:rsidRPr="00B22595">
        <w:rPr>
          <w:rFonts w:ascii="Arial" w:eastAsia="Arial" w:hAnsi="Arial" w:cs="Arial"/>
          <w:sz w:val="22"/>
          <w:szCs w:val="22"/>
        </w:rPr>
        <w:t>t</w:t>
      </w:r>
      <w:r w:rsidRPr="00B22595">
        <w:rPr>
          <w:spacing w:val="2"/>
          <w:sz w:val="22"/>
          <w:szCs w:val="22"/>
        </w:rPr>
        <w:t xml:space="preserve"> </w:t>
      </w:r>
      <w:r w:rsidRPr="00B22595">
        <w:rPr>
          <w:rFonts w:ascii="Arial" w:eastAsia="Arial" w:hAnsi="Arial" w:cs="Arial"/>
          <w:sz w:val="22"/>
          <w:szCs w:val="22"/>
        </w:rPr>
        <w:t>1989</w:t>
      </w:r>
      <w:r w:rsidRPr="00B22595">
        <w:rPr>
          <w:spacing w:val="1"/>
          <w:sz w:val="22"/>
          <w:szCs w:val="22"/>
        </w:rPr>
        <w:t xml:space="preserve"> </w:t>
      </w:r>
      <w:r w:rsidRPr="00B22595">
        <w:rPr>
          <w:rFonts w:ascii="Arial" w:eastAsia="Arial" w:hAnsi="Arial" w:cs="Arial"/>
          <w:sz w:val="22"/>
          <w:szCs w:val="22"/>
        </w:rPr>
        <w:t>and</w:t>
      </w:r>
      <w:r w:rsidRPr="00B22595">
        <w:rPr>
          <w:spacing w:val="1"/>
          <w:sz w:val="22"/>
          <w:szCs w:val="22"/>
        </w:rPr>
        <w:t xml:space="preserve"> </w:t>
      </w:r>
      <w:r w:rsidRPr="00B22595">
        <w:rPr>
          <w:rFonts w:ascii="Arial" w:eastAsia="Arial" w:hAnsi="Arial" w:cs="Arial"/>
          <w:spacing w:val="1"/>
          <w:sz w:val="22"/>
          <w:szCs w:val="22"/>
        </w:rPr>
        <w:t>t</w:t>
      </w:r>
      <w:r w:rsidRPr="00B22595">
        <w:rPr>
          <w:rFonts w:ascii="Arial" w:eastAsia="Arial" w:hAnsi="Arial" w:cs="Arial"/>
          <w:sz w:val="22"/>
          <w:szCs w:val="22"/>
        </w:rPr>
        <w:t>he</w:t>
      </w:r>
      <w:r w:rsidRPr="00B22595">
        <w:rPr>
          <w:sz w:val="22"/>
          <w:szCs w:val="22"/>
        </w:rPr>
        <w:t xml:space="preserve"> </w:t>
      </w:r>
      <w:r w:rsidRPr="00B22595">
        <w:rPr>
          <w:rFonts w:ascii="Arial" w:eastAsia="Arial" w:hAnsi="Arial" w:cs="Arial"/>
          <w:sz w:val="22"/>
          <w:szCs w:val="22"/>
        </w:rPr>
        <w:t>Local</w:t>
      </w:r>
      <w:r w:rsidRPr="00B22595">
        <w:rPr>
          <w:spacing w:val="1"/>
          <w:sz w:val="22"/>
          <w:szCs w:val="22"/>
        </w:rPr>
        <w:t xml:space="preserve"> </w:t>
      </w:r>
      <w:r w:rsidRPr="00B22595">
        <w:rPr>
          <w:rFonts w:ascii="Arial" w:eastAsia="Arial" w:hAnsi="Arial" w:cs="Arial"/>
          <w:spacing w:val="1"/>
          <w:sz w:val="22"/>
          <w:szCs w:val="22"/>
        </w:rPr>
        <w:t>G</w:t>
      </w:r>
      <w:r w:rsidRPr="00B22595">
        <w:rPr>
          <w:rFonts w:ascii="Arial" w:eastAsia="Arial" w:hAnsi="Arial" w:cs="Arial"/>
          <w:sz w:val="22"/>
          <w:szCs w:val="22"/>
        </w:rPr>
        <w:t>o</w:t>
      </w:r>
      <w:r w:rsidRPr="00B22595">
        <w:rPr>
          <w:rFonts w:ascii="Arial" w:eastAsia="Arial" w:hAnsi="Arial" w:cs="Arial"/>
          <w:spacing w:val="-2"/>
          <w:sz w:val="22"/>
          <w:szCs w:val="22"/>
        </w:rPr>
        <w:t>v</w:t>
      </w:r>
      <w:r w:rsidRPr="00B22595">
        <w:rPr>
          <w:rFonts w:ascii="Arial" w:eastAsia="Arial" w:hAnsi="Arial" w:cs="Arial"/>
          <w:sz w:val="22"/>
          <w:szCs w:val="22"/>
        </w:rPr>
        <w:t>e</w:t>
      </w:r>
      <w:r w:rsidRPr="00B22595">
        <w:rPr>
          <w:rFonts w:ascii="Arial" w:eastAsia="Arial" w:hAnsi="Arial" w:cs="Arial"/>
          <w:spacing w:val="1"/>
          <w:sz w:val="22"/>
          <w:szCs w:val="22"/>
        </w:rPr>
        <w:t>r</w:t>
      </w:r>
      <w:r w:rsidRPr="00B22595">
        <w:rPr>
          <w:rFonts w:ascii="Arial" w:eastAsia="Arial" w:hAnsi="Arial" w:cs="Arial"/>
          <w:sz w:val="22"/>
          <w:szCs w:val="22"/>
        </w:rPr>
        <w:t>n</w:t>
      </w:r>
      <w:r w:rsidRPr="00B22595">
        <w:rPr>
          <w:rFonts w:ascii="Arial" w:eastAsia="Arial" w:hAnsi="Arial" w:cs="Arial"/>
          <w:spacing w:val="1"/>
          <w:sz w:val="22"/>
          <w:szCs w:val="22"/>
        </w:rPr>
        <w:t>m</w:t>
      </w:r>
      <w:r w:rsidRPr="00B22595">
        <w:rPr>
          <w:rFonts w:ascii="Arial" w:eastAsia="Arial" w:hAnsi="Arial" w:cs="Arial"/>
          <w:sz w:val="22"/>
          <w:szCs w:val="22"/>
        </w:rPr>
        <w:t>e</w:t>
      </w:r>
      <w:r w:rsidRPr="00B22595">
        <w:rPr>
          <w:rFonts w:ascii="Arial" w:eastAsia="Arial" w:hAnsi="Arial" w:cs="Arial"/>
          <w:spacing w:val="-3"/>
          <w:sz w:val="22"/>
          <w:szCs w:val="22"/>
        </w:rPr>
        <w:t>n</w:t>
      </w:r>
      <w:r w:rsidRPr="00B22595">
        <w:rPr>
          <w:rFonts w:ascii="Arial" w:eastAsia="Arial" w:hAnsi="Arial" w:cs="Arial"/>
          <w:sz w:val="22"/>
          <w:szCs w:val="22"/>
        </w:rPr>
        <w:t>t</w:t>
      </w:r>
      <w:r w:rsidRPr="00B22595">
        <w:rPr>
          <w:spacing w:val="3"/>
          <w:sz w:val="22"/>
          <w:szCs w:val="22"/>
        </w:rPr>
        <w:t xml:space="preserve"> </w:t>
      </w:r>
      <w:r w:rsidRPr="00B22595">
        <w:rPr>
          <w:rFonts w:ascii="Arial" w:eastAsia="Arial" w:hAnsi="Arial" w:cs="Arial"/>
          <w:spacing w:val="1"/>
          <w:sz w:val="22"/>
          <w:szCs w:val="22"/>
        </w:rPr>
        <w:t>(</w:t>
      </w:r>
      <w:r w:rsidRPr="00B22595">
        <w:rPr>
          <w:rFonts w:ascii="Arial" w:eastAsia="Arial" w:hAnsi="Arial" w:cs="Arial"/>
          <w:spacing w:val="-1"/>
          <w:sz w:val="22"/>
          <w:szCs w:val="22"/>
        </w:rPr>
        <w:t>C</w:t>
      </w:r>
      <w:r w:rsidRPr="00B22595">
        <w:rPr>
          <w:rFonts w:ascii="Arial" w:eastAsia="Arial" w:hAnsi="Arial" w:cs="Arial"/>
          <w:spacing w:val="-3"/>
          <w:sz w:val="22"/>
          <w:szCs w:val="22"/>
        </w:rPr>
        <w:t>o</w:t>
      </w:r>
      <w:r w:rsidRPr="00B22595">
        <w:rPr>
          <w:rFonts w:ascii="Arial" w:eastAsia="Arial" w:hAnsi="Arial" w:cs="Arial"/>
          <w:spacing w:val="-1"/>
          <w:sz w:val="22"/>
          <w:szCs w:val="22"/>
        </w:rPr>
        <w:t>m</w:t>
      </w:r>
      <w:r w:rsidRPr="00B22595">
        <w:rPr>
          <w:rFonts w:ascii="Arial" w:eastAsia="Arial" w:hAnsi="Arial" w:cs="Arial"/>
          <w:spacing w:val="1"/>
          <w:sz w:val="22"/>
          <w:szCs w:val="22"/>
        </w:rPr>
        <w:t>m</w:t>
      </w:r>
      <w:r w:rsidRPr="00B22595">
        <w:rPr>
          <w:rFonts w:ascii="Arial" w:eastAsia="Arial" w:hAnsi="Arial" w:cs="Arial"/>
          <w:spacing w:val="-1"/>
          <w:sz w:val="22"/>
          <w:szCs w:val="22"/>
        </w:rPr>
        <w:t>i</w:t>
      </w:r>
      <w:r w:rsidRPr="00B22595">
        <w:rPr>
          <w:rFonts w:ascii="Arial" w:eastAsia="Arial" w:hAnsi="Arial" w:cs="Arial"/>
          <w:spacing w:val="1"/>
          <w:sz w:val="22"/>
          <w:szCs w:val="22"/>
        </w:rPr>
        <w:t>tt</w:t>
      </w:r>
      <w:r w:rsidRPr="00B22595">
        <w:rPr>
          <w:rFonts w:ascii="Arial" w:eastAsia="Arial" w:hAnsi="Arial" w:cs="Arial"/>
          <w:sz w:val="22"/>
          <w:szCs w:val="22"/>
        </w:rPr>
        <w:t>e</w:t>
      </w:r>
      <w:r w:rsidRPr="00B22595">
        <w:rPr>
          <w:rFonts w:ascii="Arial" w:eastAsia="Arial" w:hAnsi="Arial" w:cs="Arial"/>
          <w:spacing w:val="-3"/>
          <w:sz w:val="22"/>
          <w:szCs w:val="22"/>
        </w:rPr>
        <w:t>e</w:t>
      </w:r>
      <w:r w:rsidRPr="00B22595">
        <w:rPr>
          <w:rFonts w:ascii="Arial" w:eastAsia="Arial" w:hAnsi="Arial" w:cs="Arial"/>
          <w:sz w:val="22"/>
          <w:szCs w:val="22"/>
        </w:rPr>
        <w:t>s</w:t>
      </w:r>
      <w:r w:rsidRPr="00B22595">
        <w:rPr>
          <w:spacing w:val="2"/>
          <w:sz w:val="22"/>
          <w:szCs w:val="22"/>
        </w:rPr>
        <w:t xml:space="preserve"> </w:t>
      </w:r>
      <w:r w:rsidRPr="00B22595">
        <w:rPr>
          <w:rFonts w:ascii="Arial" w:eastAsia="Arial" w:hAnsi="Arial" w:cs="Arial"/>
          <w:sz w:val="22"/>
          <w:szCs w:val="22"/>
        </w:rPr>
        <w:t>and</w:t>
      </w:r>
      <w:r w:rsidRPr="00B22595">
        <w:rPr>
          <w:spacing w:val="2"/>
          <w:sz w:val="22"/>
          <w:szCs w:val="22"/>
        </w:rPr>
        <w:t xml:space="preserve"> </w:t>
      </w:r>
      <w:r w:rsidRPr="00B22595">
        <w:rPr>
          <w:rFonts w:ascii="Arial" w:eastAsia="Arial" w:hAnsi="Arial" w:cs="Arial"/>
          <w:spacing w:val="-1"/>
          <w:sz w:val="22"/>
          <w:szCs w:val="22"/>
        </w:rPr>
        <w:t>P</w:t>
      </w:r>
      <w:r w:rsidRPr="00B22595">
        <w:rPr>
          <w:rFonts w:ascii="Arial" w:eastAsia="Arial" w:hAnsi="Arial" w:cs="Arial"/>
          <w:sz w:val="22"/>
          <w:szCs w:val="22"/>
        </w:rPr>
        <w:t>o</w:t>
      </w:r>
      <w:r w:rsidRPr="00B22595">
        <w:rPr>
          <w:rFonts w:ascii="Arial" w:eastAsia="Arial" w:hAnsi="Arial" w:cs="Arial"/>
          <w:spacing w:val="-1"/>
          <w:sz w:val="22"/>
          <w:szCs w:val="22"/>
        </w:rPr>
        <w:t>li</w:t>
      </w:r>
      <w:r w:rsidRPr="00B22595">
        <w:rPr>
          <w:rFonts w:ascii="Arial" w:eastAsia="Arial" w:hAnsi="Arial" w:cs="Arial"/>
          <w:spacing w:val="1"/>
          <w:sz w:val="22"/>
          <w:szCs w:val="22"/>
        </w:rPr>
        <w:t>t</w:t>
      </w:r>
      <w:r w:rsidRPr="00B22595">
        <w:rPr>
          <w:rFonts w:ascii="Arial" w:eastAsia="Arial" w:hAnsi="Arial" w:cs="Arial"/>
          <w:spacing w:val="-1"/>
          <w:sz w:val="22"/>
          <w:szCs w:val="22"/>
        </w:rPr>
        <w:t>i</w:t>
      </w:r>
      <w:r w:rsidRPr="00B22595">
        <w:rPr>
          <w:rFonts w:ascii="Arial" w:eastAsia="Arial" w:hAnsi="Arial" w:cs="Arial"/>
          <w:sz w:val="22"/>
          <w:szCs w:val="22"/>
        </w:rPr>
        <w:t>cal</w:t>
      </w:r>
      <w:r w:rsidRPr="00B22595">
        <w:rPr>
          <w:spacing w:val="1"/>
          <w:sz w:val="22"/>
          <w:szCs w:val="22"/>
        </w:rPr>
        <w:t xml:space="preserve"> </w:t>
      </w:r>
      <w:r w:rsidRPr="00B22595">
        <w:rPr>
          <w:rFonts w:ascii="Arial" w:eastAsia="Arial" w:hAnsi="Arial" w:cs="Arial"/>
          <w:spacing w:val="-1"/>
          <w:sz w:val="22"/>
          <w:szCs w:val="22"/>
        </w:rPr>
        <w:t>G</w:t>
      </w:r>
      <w:r w:rsidRPr="00B22595">
        <w:rPr>
          <w:rFonts w:ascii="Arial" w:eastAsia="Arial" w:hAnsi="Arial" w:cs="Arial"/>
          <w:spacing w:val="1"/>
          <w:sz w:val="22"/>
          <w:szCs w:val="22"/>
        </w:rPr>
        <w:t>r</w:t>
      </w:r>
      <w:r w:rsidRPr="00B22595">
        <w:rPr>
          <w:rFonts w:ascii="Arial" w:eastAsia="Arial" w:hAnsi="Arial" w:cs="Arial"/>
          <w:spacing w:val="-3"/>
          <w:sz w:val="22"/>
          <w:szCs w:val="22"/>
        </w:rPr>
        <w:t>o</w:t>
      </w:r>
      <w:r w:rsidRPr="00B22595">
        <w:rPr>
          <w:rFonts w:ascii="Arial" w:eastAsia="Arial" w:hAnsi="Arial" w:cs="Arial"/>
          <w:sz w:val="22"/>
          <w:szCs w:val="22"/>
        </w:rPr>
        <w:t>ups)</w:t>
      </w:r>
      <w:r w:rsidRPr="00B22595">
        <w:rPr>
          <w:spacing w:val="3"/>
          <w:sz w:val="22"/>
          <w:szCs w:val="22"/>
        </w:rPr>
        <w:t xml:space="preserve"> </w:t>
      </w:r>
      <w:r w:rsidRPr="00B22595">
        <w:rPr>
          <w:rFonts w:ascii="Arial" w:eastAsia="Arial" w:hAnsi="Arial" w:cs="Arial"/>
          <w:spacing w:val="-1"/>
          <w:sz w:val="22"/>
          <w:szCs w:val="22"/>
        </w:rPr>
        <w:t>R</w:t>
      </w:r>
      <w:r w:rsidRPr="00B22595">
        <w:rPr>
          <w:rFonts w:ascii="Arial" w:eastAsia="Arial" w:hAnsi="Arial" w:cs="Arial"/>
          <w:spacing w:val="-3"/>
          <w:sz w:val="22"/>
          <w:szCs w:val="22"/>
        </w:rPr>
        <w:t>e</w:t>
      </w:r>
      <w:r w:rsidRPr="00B22595">
        <w:rPr>
          <w:rFonts w:ascii="Arial" w:eastAsia="Arial" w:hAnsi="Arial" w:cs="Arial"/>
          <w:spacing w:val="2"/>
          <w:sz w:val="22"/>
          <w:szCs w:val="22"/>
        </w:rPr>
        <w:t>g</w:t>
      </w:r>
      <w:r w:rsidRPr="00B22595">
        <w:rPr>
          <w:rFonts w:ascii="Arial" w:eastAsia="Arial" w:hAnsi="Arial" w:cs="Arial"/>
          <w:sz w:val="22"/>
          <w:szCs w:val="22"/>
        </w:rPr>
        <w:t>u</w:t>
      </w:r>
      <w:r w:rsidRPr="00B22595">
        <w:rPr>
          <w:rFonts w:ascii="Arial" w:eastAsia="Arial" w:hAnsi="Arial" w:cs="Arial"/>
          <w:spacing w:val="-1"/>
          <w:sz w:val="22"/>
          <w:szCs w:val="22"/>
        </w:rPr>
        <w:t>l</w:t>
      </w:r>
      <w:r w:rsidRPr="00B22595">
        <w:rPr>
          <w:rFonts w:ascii="Arial" w:eastAsia="Arial" w:hAnsi="Arial" w:cs="Arial"/>
          <w:sz w:val="22"/>
          <w:szCs w:val="22"/>
        </w:rPr>
        <w:t>a</w:t>
      </w:r>
      <w:r w:rsidRPr="00B22595">
        <w:rPr>
          <w:rFonts w:ascii="Arial" w:eastAsia="Arial" w:hAnsi="Arial" w:cs="Arial"/>
          <w:spacing w:val="1"/>
          <w:sz w:val="22"/>
          <w:szCs w:val="22"/>
        </w:rPr>
        <w:t>t</w:t>
      </w:r>
      <w:r w:rsidRPr="00B22595">
        <w:rPr>
          <w:rFonts w:ascii="Arial" w:eastAsia="Arial" w:hAnsi="Arial" w:cs="Arial"/>
          <w:spacing w:val="-1"/>
          <w:sz w:val="22"/>
          <w:szCs w:val="22"/>
        </w:rPr>
        <w:t>i</w:t>
      </w:r>
      <w:r w:rsidRPr="00B22595">
        <w:rPr>
          <w:rFonts w:ascii="Arial" w:eastAsia="Arial" w:hAnsi="Arial" w:cs="Arial"/>
          <w:sz w:val="22"/>
          <w:szCs w:val="22"/>
        </w:rPr>
        <w:t>ons</w:t>
      </w:r>
      <w:r w:rsidRPr="00B22595">
        <w:rPr>
          <w:spacing w:val="2"/>
          <w:sz w:val="22"/>
          <w:szCs w:val="22"/>
        </w:rPr>
        <w:t xml:space="preserve"> </w:t>
      </w:r>
      <w:r w:rsidRPr="00B22595">
        <w:rPr>
          <w:rFonts w:ascii="Arial" w:eastAsia="Arial" w:hAnsi="Arial" w:cs="Arial"/>
          <w:sz w:val="22"/>
          <w:szCs w:val="22"/>
        </w:rPr>
        <w:t>1990</w:t>
      </w:r>
      <w:r w:rsidRPr="00B22595">
        <w:rPr>
          <w:sz w:val="22"/>
          <w:szCs w:val="22"/>
        </w:rPr>
        <w:t xml:space="preserve"> </w:t>
      </w:r>
      <w:r w:rsidRPr="00B22595">
        <w:rPr>
          <w:rFonts w:ascii="Arial" w:eastAsia="Arial" w:hAnsi="Arial" w:cs="Arial"/>
          <w:spacing w:val="-1"/>
          <w:sz w:val="22"/>
          <w:szCs w:val="22"/>
        </w:rPr>
        <w:t>wil</w:t>
      </w:r>
      <w:r w:rsidRPr="00B22595">
        <w:rPr>
          <w:rFonts w:ascii="Arial" w:eastAsia="Arial" w:hAnsi="Arial" w:cs="Arial"/>
          <w:sz w:val="22"/>
          <w:szCs w:val="22"/>
        </w:rPr>
        <w:t>l</w:t>
      </w:r>
      <w:r w:rsidRPr="00B22595">
        <w:rPr>
          <w:spacing w:val="1"/>
          <w:sz w:val="22"/>
          <w:szCs w:val="22"/>
        </w:rPr>
        <w:t xml:space="preserve"> </w:t>
      </w:r>
      <w:r w:rsidRPr="00B22595">
        <w:rPr>
          <w:rFonts w:ascii="Arial" w:eastAsia="Arial" w:hAnsi="Arial" w:cs="Arial"/>
          <w:sz w:val="22"/>
          <w:szCs w:val="22"/>
        </w:rPr>
        <w:t>app</w:t>
      </w:r>
      <w:r w:rsidRPr="00B22595">
        <w:rPr>
          <w:rFonts w:ascii="Arial" w:eastAsia="Arial" w:hAnsi="Arial" w:cs="Arial"/>
          <w:spacing w:val="1"/>
          <w:sz w:val="22"/>
          <w:szCs w:val="22"/>
        </w:rPr>
        <w:t>l</w:t>
      </w:r>
      <w:r w:rsidRPr="00B22595">
        <w:rPr>
          <w:rFonts w:ascii="Arial" w:eastAsia="Arial" w:hAnsi="Arial" w:cs="Arial"/>
          <w:sz w:val="22"/>
          <w:szCs w:val="22"/>
        </w:rPr>
        <w:t>y</w:t>
      </w:r>
      <w:r w:rsidRPr="00B22595">
        <w:rPr>
          <w:sz w:val="22"/>
          <w:szCs w:val="22"/>
        </w:rPr>
        <w:t xml:space="preserve"> </w:t>
      </w:r>
      <w:r w:rsidRPr="00B22595">
        <w:rPr>
          <w:rFonts w:ascii="Arial" w:eastAsia="Arial" w:hAnsi="Arial" w:cs="Arial"/>
          <w:spacing w:val="1"/>
          <w:sz w:val="22"/>
          <w:szCs w:val="22"/>
        </w:rPr>
        <w:t>t</w:t>
      </w:r>
      <w:r w:rsidRPr="00B22595">
        <w:rPr>
          <w:rFonts w:ascii="Arial" w:eastAsia="Arial" w:hAnsi="Arial" w:cs="Arial"/>
          <w:sz w:val="22"/>
          <w:szCs w:val="22"/>
        </w:rPr>
        <w:t>o</w:t>
      </w:r>
      <w:r w:rsidRPr="00B22595">
        <w:rPr>
          <w:sz w:val="22"/>
          <w:szCs w:val="22"/>
        </w:rPr>
        <w:t xml:space="preserve"> </w:t>
      </w:r>
      <w:r w:rsidRPr="00B22595">
        <w:rPr>
          <w:rFonts w:ascii="Arial" w:eastAsia="Arial" w:hAnsi="Arial" w:cs="Arial"/>
          <w:spacing w:val="1"/>
          <w:sz w:val="22"/>
          <w:szCs w:val="22"/>
        </w:rPr>
        <w:t>t</w:t>
      </w:r>
      <w:r w:rsidRPr="00B22595">
        <w:rPr>
          <w:rFonts w:ascii="Arial" w:eastAsia="Arial" w:hAnsi="Arial" w:cs="Arial"/>
          <w:sz w:val="22"/>
          <w:szCs w:val="22"/>
        </w:rPr>
        <w:t>he</w:t>
      </w:r>
      <w:r w:rsidRPr="00B22595">
        <w:rPr>
          <w:rFonts w:ascii="Arial" w:eastAsia="Arial" w:hAnsi="Arial" w:cs="Arial"/>
          <w:spacing w:val="-1"/>
          <w:sz w:val="22"/>
          <w:szCs w:val="22"/>
        </w:rPr>
        <w:t>i</w:t>
      </w:r>
      <w:r w:rsidRPr="00B22595">
        <w:rPr>
          <w:rFonts w:ascii="Arial" w:eastAsia="Arial" w:hAnsi="Arial" w:cs="Arial"/>
          <w:sz w:val="22"/>
          <w:szCs w:val="22"/>
        </w:rPr>
        <w:t>r</w:t>
      </w:r>
      <w:r w:rsidRPr="00B22595">
        <w:rPr>
          <w:spacing w:val="6"/>
          <w:sz w:val="22"/>
          <w:szCs w:val="22"/>
        </w:rPr>
        <w:t xml:space="preserve"> </w:t>
      </w:r>
      <w:r w:rsidRPr="00B22595">
        <w:rPr>
          <w:rFonts w:ascii="Arial" w:eastAsia="Arial" w:hAnsi="Arial" w:cs="Arial"/>
          <w:spacing w:val="1"/>
          <w:sz w:val="22"/>
          <w:szCs w:val="22"/>
        </w:rPr>
        <w:t>m</w:t>
      </w:r>
      <w:r w:rsidRPr="00B22595">
        <w:rPr>
          <w:rFonts w:ascii="Arial" w:eastAsia="Arial" w:hAnsi="Arial" w:cs="Arial"/>
          <w:sz w:val="22"/>
          <w:szCs w:val="22"/>
        </w:rPr>
        <w:t>e</w:t>
      </w:r>
      <w:r w:rsidRPr="00B22595">
        <w:rPr>
          <w:rFonts w:ascii="Arial" w:eastAsia="Arial" w:hAnsi="Arial" w:cs="Arial"/>
          <w:spacing w:val="1"/>
          <w:sz w:val="22"/>
          <w:szCs w:val="22"/>
        </w:rPr>
        <w:t>m</w:t>
      </w:r>
      <w:r w:rsidRPr="00B22595">
        <w:rPr>
          <w:rFonts w:ascii="Arial" w:eastAsia="Arial" w:hAnsi="Arial" w:cs="Arial"/>
          <w:spacing w:val="-3"/>
          <w:sz w:val="22"/>
          <w:szCs w:val="22"/>
        </w:rPr>
        <w:t>b</w:t>
      </w:r>
      <w:r w:rsidRPr="00B22595">
        <w:rPr>
          <w:rFonts w:ascii="Arial" w:eastAsia="Arial" w:hAnsi="Arial" w:cs="Arial"/>
          <w:sz w:val="22"/>
          <w:szCs w:val="22"/>
        </w:rPr>
        <w:t>e</w:t>
      </w:r>
      <w:r w:rsidRPr="00B22595">
        <w:rPr>
          <w:rFonts w:ascii="Arial" w:eastAsia="Arial" w:hAnsi="Arial" w:cs="Arial"/>
          <w:spacing w:val="1"/>
          <w:sz w:val="22"/>
          <w:szCs w:val="22"/>
        </w:rPr>
        <w:t>r</w:t>
      </w:r>
      <w:r w:rsidRPr="00B22595">
        <w:rPr>
          <w:rFonts w:ascii="Arial" w:eastAsia="Arial" w:hAnsi="Arial" w:cs="Arial"/>
          <w:sz w:val="22"/>
          <w:szCs w:val="22"/>
        </w:rPr>
        <w:t>sh</w:t>
      </w:r>
      <w:r w:rsidRPr="00B22595">
        <w:rPr>
          <w:rFonts w:ascii="Arial" w:eastAsia="Arial" w:hAnsi="Arial" w:cs="Arial"/>
          <w:spacing w:val="-1"/>
          <w:sz w:val="22"/>
          <w:szCs w:val="22"/>
        </w:rPr>
        <w:t>i</w:t>
      </w:r>
      <w:r w:rsidRPr="00B22595">
        <w:rPr>
          <w:rFonts w:ascii="Arial" w:eastAsia="Arial" w:hAnsi="Arial" w:cs="Arial"/>
          <w:sz w:val="22"/>
          <w:szCs w:val="22"/>
        </w:rPr>
        <w:t>p</w:t>
      </w:r>
      <w:r w:rsidR="00FA1466" w:rsidRPr="00B22595">
        <w:rPr>
          <w:rFonts w:ascii="Arial" w:eastAsia="Arial" w:hAnsi="Arial" w:cs="Arial"/>
          <w:sz w:val="22"/>
          <w:szCs w:val="22"/>
        </w:rPr>
        <w:t>.</w:t>
      </w:r>
    </w:p>
    <w:p w14:paraId="7193A60A" w14:textId="77777777" w:rsidR="003E15BF" w:rsidRPr="003E15BF" w:rsidRDefault="003E15BF" w:rsidP="003E15BF">
      <w:pPr>
        <w:pStyle w:val="ListParagraph"/>
        <w:ind w:right="175"/>
        <w:jc w:val="both"/>
        <w:rPr>
          <w:rFonts w:ascii="Arial" w:eastAsia="Arial" w:hAnsi="Arial" w:cs="Arial"/>
          <w:sz w:val="22"/>
          <w:szCs w:val="22"/>
        </w:rPr>
      </w:pPr>
    </w:p>
    <w:p w14:paraId="410A1E53" w14:textId="7D06A920" w:rsidR="003E15BF" w:rsidRDefault="003E15BF" w:rsidP="00F837DB">
      <w:pPr>
        <w:pStyle w:val="ListParagraph"/>
        <w:numPr>
          <w:ilvl w:val="1"/>
          <w:numId w:val="103"/>
        </w:numPr>
        <w:ind w:right="175"/>
        <w:jc w:val="both"/>
        <w:rPr>
          <w:rFonts w:ascii="Arial" w:eastAsia="Arial" w:hAnsi="Arial" w:cs="Arial"/>
          <w:sz w:val="22"/>
          <w:szCs w:val="22"/>
        </w:rPr>
      </w:pPr>
      <w:bookmarkStart w:id="1" w:name="_Hlk102149703"/>
      <w:r>
        <w:rPr>
          <w:rFonts w:ascii="Arial" w:eastAsia="Arial" w:hAnsi="Arial" w:cs="Arial"/>
          <w:sz w:val="22"/>
          <w:szCs w:val="22"/>
        </w:rPr>
        <w:t>The membership of the Senior Appointments Committee must include at least one member of the Shadow Executive.</w:t>
      </w:r>
    </w:p>
    <w:p w14:paraId="03932DAF" w14:textId="77777777" w:rsidR="00226746" w:rsidRDefault="00226746" w:rsidP="00226746">
      <w:pPr>
        <w:pStyle w:val="ListParagraph"/>
        <w:ind w:right="175"/>
        <w:jc w:val="both"/>
        <w:rPr>
          <w:rFonts w:ascii="Arial" w:eastAsia="Arial" w:hAnsi="Arial" w:cs="Arial"/>
          <w:sz w:val="22"/>
          <w:szCs w:val="22"/>
        </w:rPr>
      </w:pPr>
    </w:p>
    <w:p w14:paraId="4E0A525D" w14:textId="4B172BCB" w:rsidR="00226746" w:rsidRPr="003E15BF" w:rsidRDefault="00226746" w:rsidP="00F837DB">
      <w:pPr>
        <w:pStyle w:val="ListParagraph"/>
        <w:numPr>
          <w:ilvl w:val="1"/>
          <w:numId w:val="103"/>
        </w:numPr>
        <w:ind w:right="175"/>
        <w:jc w:val="both"/>
        <w:rPr>
          <w:rFonts w:ascii="Arial" w:eastAsia="Arial" w:hAnsi="Arial" w:cs="Arial"/>
          <w:sz w:val="22"/>
          <w:szCs w:val="22"/>
        </w:rPr>
      </w:pPr>
      <w:r>
        <w:rPr>
          <w:rFonts w:ascii="Arial" w:eastAsia="Arial" w:hAnsi="Arial" w:cs="Arial"/>
          <w:sz w:val="22"/>
          <w:szCs w:val="22"/>
        </w:rPr>
        <w:t>Substitute members may sit on the other committees subject to the substitutes being confirmed by the Shadow Authority and where substitutes attend for those to be confirmed to the Monitoring Officer in advance of the meeting.</w:t>
      </w:r>
    </w:p>
    <w:p w14:paraId="31BE811F" w14:textId="77777777" w:rsidR="001C2459" w:rsidRPr="00393924" w:rsidRDefault="001C2459" w:rsidP="00393924">
      <w:pPr>
        <w:ind w:left="851" w:hanging="851"/>
        <w:jc w:val="both"/>
        <w:rPr>
          <w:sz w:val="22"/>
          <w:szCs w:val="22"/>
        </w:rPr>
      </w:pPr>
    </w:p>
    <w:bookmarkEnd w:id="1"/>
    <w:p w14:paraId="746C537B" w14:textId="77777777" w:rsidR="001C2459" w:rsidRPr="00393924" w:rsidRDefault="00C84AF1" w:rsidP="00393924">
      <w:pPr>
        <w:ind w:left="709" w:hanging="709"/>
        <w:jc w:val="both"/>
        <w:rPr>
          <w:rFonts w:ascii="Arial" w:eastAsia="Arial" w:hAnsi="Arial" w:cs="Arial"/>
          <w:sz w:val="22"/>
          <w:szCs w:val="22"/>
        </w:rPr>
      </w:pPr>
      <w:r w:rsidRPr="00393924">
        <w:rPr>
          <w:rFonts w:ascii="Arial" w:eastAsia="Arial" w:hAnsi="Arial" w:cs="Arial"/>
          <w:b/>
          <w:sz w:val="22"/>
          <w:szCs w:val="22"/>
        </w:rPr>
        <w:t>2</w:t>
      </w:r>
      <w:r w:rsidR="00393924" w:rsidRPr="00393924">
        <w:rPr>
          <w:b/>
          <w:sz w:val="22"/>
          <w:szCs w:val="22"/>
        </w:rPr>
        <w:tab/>
      </w:r>
      <w:r w:rsidRPr="00393924">
        <w:rPr>
          <w:rFonts w:ascii="Arial" w:eastAsia="Arial" w:hAnsi="Arial" w:cs="Arial"/>
          <w:b/>
          <w:spacing w:val="-1"/>
          <w:sz w:val="22"/>
          <w:szCs w:val="22"/>
        </w:rPr>
        <w:t>P</w:t>
      </w:r>
      <w:r w:rsidRPr="00393924">
        <w:rPr>
          <w:rFonts w:ascii="Arial" w:eastAsia="Arial" w:hAnsi="Arial" w:cs="Arial"/>
          <w:b/>
          <w:spacing w:val="-3"/>
          <w:sz w:val="22"/>
          <w:szCs w:val="22"/>
        </w:rPr>
        <w:t>o</w:t>
      </w:r>
      <w:r w:rsidRPr="00393924">
        <w:rPr>
          <w:rFonts w:ascii="Arial" w:eastAsia="Arial" w:hAnsi="Arial" w:cs="Arial"/>
          <w:b/>
          <w:spacing w:val="4"/>
          <w:sz w:val="22"/>
          <w:szCs w:val="22"/>
        </w:rPr>
        <w:t>w</w:t>
      </w:r>
      <w:r w:rsidRPr="00393924">
        <w:rPr>
          <w:rFonts w:ascii="Arial" w:eastAsia="Arial" w:hAnsi="Arial" w:cs="Arial"/>
          <w:b/>
          <w:sz w:val="22"/>
          <w:szCs w:val="22"/>
        </w:rPr>
        <w:t>e</w:t>
      </w:r>
      <w:r w:rsidRPr="00393924">
        <w:rPr>
          <w:rFonts w:ascii="Arial" w:eastAsia="Arial" w:hAnsi="Arial" w:cs="Arial"/>
          <w:b/>
          <w:spacing w:val="1"/>
          <w:sz w:val="22"/>
          <w:szCs w:val="22"/>
        </w:rPr>
        <w:t>r</w:t>
      </w:r>
      <w:r w:rsidRPr="00393924">
        <w:rPr>
          <w:rFonts w:ascii="Arial" w:eastAsia="Arial" w:hAnsi="Arial" w:cs="Arial"/>
          <w:b/>
          <w:sz w:val="22"/>
          <w:szCs w:val="22"/>
        </w:rPr>
        <w:t>s</w:t>
      </w:r>
      <w:r w:rsidRPr="00393924">
        <w:rPr>
          <w:b/>
          <w:spacing w:val="7"/>
          <w:sz w:val="22"/>
          <w:szCs w:val="22"/>
        </w:rPr>
        <w:t xml:space="preserve"> </w:t>
      </w:r>
      <w:r w:rsidRPr="00393924">
        <w:rPr>
          <w:rFonts w:ascii="Arial" w:eastAsia="Arial" w:hAnsi="Arial" w:cs="Arial"/>
          <w:b/>
          <w:spacing w:val="-3"/>
          <w:sz w:val="22"/>
          <w:szCs w:val="22"/>
        </w:rPr>
        <w:t>o</w:t>
      </w:r>
      <w:r w:rsidRPr="00393924">
        <w:rPr>
          <w:rFonts w:ascii="Arial" w:eastAsia="Arial" w:hAnsi="Arial" w:cs="Arial"/>
          <w:b/>
          <w:sz w:val="22"/>
          <w:szCs w:val="22"/>
        </w:rPr>
        <w:t>f</w:t>
      </w:r>
      <w:r w:rsidRPr="00393924">
        <w:rPr>
          <w:b/>
          <w:spacing w:val="8"/>
          <w:sz w:val="22"/>
          <w:szCs w:val="22"/>
        </w:rPr>
        <w:t xml:space="preserve"> </w:t>
      </w:r>
      <w:r w:rsidRPr="00393924">
        <w:rPr>
          <w:rFonts w:ascii="Arial" w:eastAsia="Arial" w:hAnsi="Arial" w:cs="Arial"/>
          <w:b/>
          <w:spacing w:val="-1"/>
          <w:sz w:val="22"/>
          <w:szCs w:val="22"/>
        </w:rPr>
        <w:t>C</w:t>
      </w:r>
      <w:r w:rsidRPr="00393924">
        <w:rPr>
          <w:rFonts w:ascii="Arial" w:eastAsia="Arial" w:hAnsi="Arial" w:cs="Arial"/>
          <w:b/>
          <w:spacing w:val="-3"/>
          <w:sz w:val="22"/>
          <w:szCs w:val="22"/>
        </w:rPr>
        <w:t>o</w:t>
      </w:r>
      <w:r w:rsidRPr="00393924">
        <w:rPr>
          <w:rFonts w:ascii="Arial" w:eastAsia="Arial" w:hAnsi="Arial" w:cs="Arial"/>
          <w:b/>
          <w:spacing w:val="1"/>
          <w:sz w:val="22"/>
          <w:szCs w:val="22"/>
        </w:rPr>
        <w:t>m</w:t>
      </w:r>
      <w:r w:rsidRPr="00393924">
        <w:rPr>
          <w:rFonts w:ascii="Arial" w:eastAsia="Arial" w:hAnsi="Arial" w:cs="Arial"/>
          <w:b/>
          <w:spacing w:val="-2"/>
          <w:sz w:val="22"/>
          <w:szCs w:val="22"/>
        </w:rPr>
        <w:t>m</w:t>
      </w:r>
      <w:r w:rsidRPr="00393924">
        <w:rPr>
          <w:rFonts w:ascii="Arial" w:eastAsia="Arial" w:hAnsi="Arial" w:cs="Arial"/>
          <w:b/>
          <w:spacing w:val="1"/>
          <w:sz w:val="22"/>
          <w:szCs w:val="22"/>
        </w:rPr>
        <w:t>i</w:t>
      </w:r>
      <w:r w:rsidRPr="00393924">
        <w:rPr>
          <w:rFonts w:ascii="Arial" w:eastAsia="Arial" w:hAnsi="Arial" w:cs="Arial"/>
          <w:b/>
          <w:spacing w:val="-1"/>
          <w:sz w:val="22"/>
          <w:szCs w:val="22"/>
        </w:rPr>
        <w:t>t</w:t>
      </w:r>
      <w:r w:rsidRPr="00393924">
        <w:rPr>
          <w:rFonts w:ascii="Arial" w:eastAsia="Arial" w:hAnsi="Arial" w:cs="Arial"/>
          <w:b/>
          <w:spacing w:val="1"/>
          <w:sz w:val="22"/>
          <w:szCs w:val="22"/>
        </w:rPr>
        <w:t>t</w:t>
      </w:r>
      <w:r w:rsidRPr="00393924">
        <w:rPr>
          <w:rFonts w:ascii="Arial" w:eastAsia="Arial" w:hAnsi="Arial" w:cs="Arial"/>
          <w:b/>
          <w:sz w:val="22"/>
          <w:szCs w:val="22"/>
        </w:rPr>
        <w:t>ees</w:t>
      </w:r>
    </w:p>
    <w:p w14:paraId="7ACB91FD" w14:textId="77777777" w:rsidR="001C2459" w:rsidRPr="00393924" w:rsidRDefault="001C2459" w:rsidP="00393924">
      <w:pPr>
        <w:ind w:left="851" w:hanging="851"/>
        <w:jc w:val="both"/>
        <w:rPr>
          <w:sz w:val="22"/>
          <w:szCs w:val="22"/>
        </w:rPr>
      </w:pPr>
    </w:p>
    <w:p w14:paraId="6EAC7DEF" w14:textId="77777777" w:rsidR="001C2459" w:rsidRPr="00393924" w:rsidRDefault="00C84AF1" w:rsidP="00393924">
      <w:pPr>
        <w:ind w:left="709" w:hanging="709"/>
        <w:jc w:val="both"/>
        <w:rPr>
          <w:rFonts w:ascii="Arial" w:eastAsia="Arial" w:hAnsi="Arial" w:cs="Arial"/>
          <w:sz w:val="22"/>
          <w:szCs w:val="22"/>
        </w:rPr>
      </w:pPr>
      <w:r w:rsidRPr="00393924">
        <w:rPr>
          <w:rFonts w:ascii="Arial" w:eastAsia="Arial" w:hAnsi="Arial" w:cs="Arial"/>
          <w:sz w:val="22"/>
          <w:szCs w:val="22"/>
        </w:rPr>
        <w:t>2</w:t>
      </w:r>
      <w:r w:rsidRPr="00393924">
        <w:rPr>
          <w:rFonts w:ascii="Arial" w:eastAsia="Arial" w:hAnsi="Arial" w:cs="Arial"/>
          <w:spacing w:val="1"/>
          <w:sz w:val="22"/>
          <w:szCs w:val="22"/>
        </w:rPr>
        <w:t>.</w:t>
      </w:r>
      <w:r w:rsidRPr="00393924">
        <w:rPr>
          <w:rFonts w:ascii="Arial" w:eastAsia="Arial" w:hAnsi="Arial" w:cs="Arial"/>
          <w:sz w:val="22"/>
          <w:szCs w:val="22"/>
        </w:rPr>
        <w:t>1</w:t>
      </w:r>
      <w:r w:rsidR="00393924" w:rsidRPr="00393924">
        <w:rPr>
          <w:sz w:val="22"/>
          <w:szCs w:val="22"/>
        </w:rPr>
        <w:tab/>
      </w:r>
      <w:r w:rsidRPr="00393924">
        <w:rPr>
          <w:rFonts w:ascii="Arial" w:eastAsia="Arial" w:hAnsi="Arial" w:cs="Arial"/>
          <w:spacing w:val="2"/>
          <w:sz w:val="22"/>
          <w:szCs w:val="22"/>
        </w:rPr>
        <w:t>T</w:t>
      </w:r>
      <w:r w:rsidRPr="00393924">
        <w:rPr>
          <w:rFonts w:ascii="Arial" w:eastAsia="Arial" w:hAnsi="Arial" w:cs="Arial"/>
          <w:sz w:val="22"/>
          <w:szCs w:val="22"/>
        </w:rPr>
        <w:t>he</w:t>
      </w:r>
      <w:r w:rsidRPr="00393924">
        <w:rPr>
          <w:spacing w:val="5"/>
          <w:sz w:val="22"/>
          <w:szCs w:val="22"/>
        </w:rPr>
        <w:t xml:space="preserve"> </w:t>
      </w:r>
      <w:r w:rsidRPr="00393924">
        <w:rPr>
          <w:rFonts w:ascii="Arial" w:eastAsia="Arial" w:hAnsi="Arial" w:cs="Arial"/>
          <w:spacing w:val="-1"/>
          <w:sz w:val="22"/>
          <w:szCs w:val="22"/>
        </w:rPr>
        <w:t>C</w:t>
      </w:r>
      <w:r w:rsidRPr="00393924">
        <w:rPr>
          <w:rFonts w:ascii="Arial" w:eastAsia="Arial" w:hAnsi="Arial" w:cs="Arial"/>
          <w:sz w:val="22"/>
          <w:szCs w:val="22"/>
        </w:rPr>
        <w:t>o</w:t>
      </w:r>
      <w:r w:rsidRPr="00393924">
        <w:rPr>
          <w:rFonts w:ascii="Arial" w:eastAsia="Arial" w:hAnsi="Arial" w:cs="Arial"/>
          <w:spacing w:val="-1"/>
          <w:sz w:val="22"/>
          <w:szCs w:val="22"/>
        </w:rPr>
        <w:t>m</w:t>
      </w:r>
      <w:r w:rsidRPr="00393924">
        <w:rPr>
          <w:rFonts w:ascii="Arial" w:eastAsia="Arial" w:hAnsi="Arial" w:cs="Arial"/>
          <w:spacing w:val="1"/>
          <w:sz w:val="22"/>
          <w:szCs w:val="22"/>
        </w:rPr>
        <w:t>m</w:t>
      </w:r>
      <w:r w:rsidRPr="00393924">
        <w:rPr>
          <w:rFonts w:ascii="Arial" w:eastAsia="Arial" w:hAnsi="Arial" w:cs="Arial"/>
          <w:spacing w:val="-1"/>
          <w:sz w:val="22"/>
          <w:szCs w:val="22"/>
        </w:rPr>
        <w:t>i</w:t>
      </w:r>
      <w:r w:rsidRPr="00393924">
        <w:rPr>
          <w:rFonts w:ascii="Arial" w:eastAsia="Arial" w:hAnsi="Arial" w:cs="Arial"/>
          <w:spacing w:val="1"/>
          <w:sz w:val="22"/>
          <w:szCs w:val="22"/>
        </w:rPr>
        <w:t>tt</w:t>
      </w:r>
      <w:r w:rsidRPr="00393924">
        <w:rPr>
          <w:rFonts w:ascii="Arial" w:eastAsia="Arial" w:hAnsi="Arial" w:cs="Arial"/>
          <w:sz w:val="22"/>
          <w:szCs w:val="22"/>
        </w:rPr>
        <w:t>e</w:t>
      </w:r>
      <w:r w:rsidRPr="00393924">
        <w:rPr>
          <w:rFonts w:ascii="Arial" w:eastAsia="Arial" w:hAnsi="Arial" w:cs="Arial"/>
          <w:spacing w:val="-3"/>
          <w:sz w:val="22"/>
          <w:szCs w:val="22"/>
        </w:rPr>
        <w:t>e</w:t>
      </w:r>
      <w:r w:rsidRPr="00393924">
        <w:rPr>
          <w:rFonts w:ascii="Arial" w:eastAsia="Arial" w:hAnsi="Arial" w:cs="Arial"/>
          <w:sz w:val="22"/>
          <w:szCs w:val="22"/>
        </w:rPr>
        <w:t>s</w:t>
      </w:r>
      <w:r w:rsidRPr="00393924">
        <w:rPr>
          <w:spacing w:val="7"/>
          <w:sz w:val="22"/>
          <w:szCs w:val="22"/>
        </w:rPr>
        <w:t xml:space="preserve"> </w:t>
      </w:r>
      <w:r w:rsidRPr="00393924">
        <w:rPr>
          <w:rFonts w:ascii="Arial" w:eastAsia="Arial" w:hAnsi="Arial" w:cs="Arial"/>
          <w:sz w:val="22"/>
          <w:szCs w:val="22"/>
        </w:rPr>
        <w:t>sha</w:t>
      </w:r>
      <w:r w:rsidRPr="00393924">
        <w:rPr>
          <w:rFonts w:ascii="Arial" w:eastAsia="Arial" w:hAnsi="Arial" w:cs="Arial"/>
          <w:spacing w:val="-1"/>
          <w:sz w:val="22"/>
          <w:szCs w:val="22"/>
        </w:rPr>
        <w:t>l</w:t>
      </w:r>
      <w:r w:rsidRPr="00393924">
        <w:rPr>
          <w:rFonts w:ascii="Arial" w:eastAsia="Arial" w:hAnsi="Arial" w:cs="Arial"/>
          <w:sz w:val="22"/>
          <w:szCs w:val="22"/>
        </w:rPr>
        <w:t>l</w:t>
      </w:r>
      <w:r w:rsidRPr="00393924">
        <w:rPr>
          <w:spacing w:val="6"/>
          <w:sz w:val="22"/>
          <w:szCs w:val="22"/>
        </w:rPr>
        <w:t xml:space="preserve"> </w:t>
      </w:r>
      <w:r w:rsidRPr="00393924">
        <w:rPr>
          <w:rFonts w:ascii="Arial" w:eastAsia="Arial" w:hAnsi="Arial" w:cs="Arial"/>
          <w:sz w:val="22"/>
          <w:szCs w:val="22"/>
        </w:rPr>
        <w:t>h</w:t>
      </w:r>
      <w:r w:rsidRPr="00393924">
        <w:rPr>
          <w:rFonts w:ascii="Arial" w:eastAsia="Arial" w:hAnsi="Arial" w:cs="Arial"/>
          <w:spacing w:val="-3"/>
          <w:sz w:val="22"/>
          <w:szCs w:val="22"/>
        </w:rPr>
        <w:t>a</w:t>
      </w:r>
      <w:r w:rsidRPr="00393924">
        <w:rPr>
          <w:rFonts w:ascii="Arial" w:eastAsia="Arial" w:hAnsi="Arial" w:cs="Arial"/>
          <w:spacing w:val="-2"/>
          <w:sz w:val="22"/>
          <w:szCs w:val="22"/>
        </w:rPr>
        <w:t>v</w:t>
      </w:r>
      <w:r w:rsidRPr="00393924">
        <w:rPr>
          <w:rFonts w:ascii="Arial" w:eastAsia="Arial" w:hAnsi="Arial" w:cs="Arial"/>
          <w:sz w:val="22"/>
          <w:szCs w:val="22"/>
        </w:rPr>
        <w:t>e</w:t>
      </w:r>
      <w:r w:rsidRPr="00393924">
        <w:rPr>
          <w:spacing w:val="7"/>
          <w:sz w:val="22"/>
          <w:szCs w:val="22"/>
        </w:rPr>
        <w:t xml:space="preserve"> </w:t>
      </w:r>
      <w:r w:rsidRPr="00393924">
        <w:rPr>
          <w:rFonts w:ascii="Arial" w:eastAsia="Arial" w:hAnsi="Arial" w:cs="Arial"/>
          <w:spacing w:val="1"/>
          <w:sz w:val="22"/>
          <w:szCs w:val="22"/>
        </w:rPr>
        <w:t>t</w:t>
      </w:r>
      <w:r w:rsidRPr="00393924">
        <w:rPr>
          <w:rFonts w:ascii="Arial" w:eastAsia="Arial" w:hAnsi="Arial" w:cs="Arial"/>
          <w:sz w:val="22"/>
          <w:szCs w:val="22"/>
        </w:rPr>
        <w:t>he</w:t>
      </w:r>
      <w:r w:rsidRPr="00393924">
        <w:rPr>
          <w:spacing w:val="5"/>
          <w:sz w:val="22"/>
          <w:szCs w:val="22"/>
        </w:rPr>
        <w:t xml:space="preserve"> </w:t>
      </w:r>
      <w:r w:rsidRPr="00393924">
        <w:rPr>
          <w:rFonts w:ascii="Arial" w:eastAsia="Arial" w:hAnsi="Arial" w:cs="Arial"/>
          <w:spacing w:val="3"/>
          <w:sz w:val="22"/>
          <w:szCs w:val="22"/>
        </w:rPr>
        <w:t>f</w:t>
      </w:r>
      <w:r w:rsidRPr="00393924">
        <w:rPr>
          <w:rFonts w:ascii="Arial" w:eastAsia="Arial" w:hAnsi="Arial" w:cs="Arial"/>
          <w:sz w:val="22"/>
          <w:szCs w:val="22"/>
        </w:rPr>
        <w:t>u</w:t>
      </w:r>
      <w:r w:rsidRPr="00393924">
        <w:rPr>
          <w:rFonts w:ascii="Arial" w:eastAsia="Arial" w:hAnsi="Arial" w:cs="Arial"/>
          <w:spacing w:val="-3"/>
          <w:sz w:val="22"/>
          <w:szCs w:val="22"/>
        </w:rPr>
        <w:t>n</w:t>
      </w:r>
      <w:r w:rsidRPr="00393924">
        <w:rPr>
          <w:rFonts w:ascii="Arial" w:eastAsia="Arial" w:hAnsi="Arial" w:cs="Arial"/>
          <w:sz w:val="22"/>
          <w:szCs w:val="22"/>
        </w:rPr>
        <w:t>c</w:t>
      </w:r>
      <w:r w:rsidRPr="00393924">
        <w:rPr>
          <w:rFonts w:ascii="Arial" w:eastAsia="Arial" w:hAnsi="Arial" w:cs="Arial"/>
          <w:spacing w:val="1"/>
          <w:sz w:val="22"/>
          <w:szCs w:val="22"/>
        </w:rPr>
        <w:t>t</w:t>
      </w:r>
      <w:r w:rsidRPr="00393924">
        <w:rPr>
          <w:rFonts w:ascii="Arial" w:eastAsia="Arial" w:hAnsi="Arial" w:cs="Arial"/>
          <w:spacing w:val="-1"/>
          <w:sz w:val="22"/>
          <w:szCs w:val="22"/>
        </w:rPr>
        <w:t>i</w:t>
      </w:r>
      <w:r w:rsidRPr="00393924">
        <w:rPr>
          <w:rFonts w:ascii="Arial" w:eastAsia="Arial" w:hAnsi="Arial" w:cs="Arial"/>
          <w:sz w:val="22"/>
          <w:szCs w:val="22"/>
        </w:rPr>
        <w:t>ons</w:t>
      </w:r>
      <w:r w:rsidRPr="00393924">
        <w:rPr>
          <w:spacing w:val="5"/>
          <w:sz w:val="22"/>
          <w:szCs w:val="22"/>
        </w:rPr>
        <w:t xml:space="preserve"> </w:t>
      </w:r>
      <w:r w:rsidRPr="00393924">
        <w:rPr>
          <w:rFonts w:ascii="Arial" w:eastAsia="Arial" w:hAnsi="Arial" w:cs="Arial"/>
          <w:sz w:val="22"/>
          <w:szCs w:val="22"/>
        </w:rPr>
        <w:t>set</w:t>
      </w:r>
      <w:r w:rsidRPr="00393924">
        <w:rPr>
          <w:spacing w:val="6"/>
          <w:sz w:val="22"/>
          <w:szCs w:val="22"/>
        </w:rPr>
        <w:t xml:space="preserve"> </w:t>
      </w:r>
      <w:r w:rsidRPr="00393924">
        <w:rPr>
          <w:rFonts w:ascii="Arial" w:eastAsia="Arial" w:hAnsi="Arial" w:cs="Arial"/>
          <w:sz w:val="22"/>
          <w:szCs w:val="22"/>
        </w:rPr>
        <w:t>out</w:t>
      </w:r>
      <w:r w:rsidRPr="00393924">
        <w:rPr>
          <w:spacing w:val="6"/>
          <w:sz w:val="22"/>
          <w:szCs w:val="22"/>
        </w:rPr>
        <w:t xml:space="preserve"> </w:t>
      </w:r>
      <w:r w:rsidRPr="00393924">
        <w:rPr>
          <w:rFonts w:ascii="Arial" w:eastAsia="Arial" w:hAnsi="Arial" w:cs="Arial"/>
          <w:spacing w:val="-1"/>
          <w:sz w:val="22"/>
          <w:szCs w:val="22"/>
        </w:rPr>
        <w:t>i</w:t>
      </w:r>
      <w:r w:rsidRPr="00393924">
        <w:rPr>
          <w:rFonts w:ascii="Arial" w:eastAsia="Arial" w:hAnsi="Arial" w:cs="Arial"/>
          <w:sz w:val="22"/>
          <w:szCs w:val="22"/>
        </w:rPr>
        <w:t>n</w:t>
      </w:r>
      <w:r w:rsidRPr="00393924">
        <w:rPr>
          <w:spacing w:val="7"/>
          <w:sz w:val="22"/>
          <w:szCs w:val="22"/>
        </w:rPr>
        <w:t xml:space="preserve"> </w:t>
      </w:r>
      <w:r w:rsidRPr="00393924">
        <w:rPr>
          <w:rFonts w:ascii="Arial" w:eastAsia="Arial" w:hAnsi="Arial" w:cs="Arial"/>
          <w:spacing w:val="-1"/>
          <w:sz w:val="22"/>
          <w:szCs w:val="22"/>
        </w:rPr>
        <w:t>P</w:t>
      </w:r>
      <w:r w:rsidRPr="00393924">
        <w:rPr>
          <w:rFonts w:ascii="Arial" w:eastAsia="Arial" w:hAnsi="Arial" w:cs="Arial"/>
          <w:sz w:val="22"/>
          <w:szCs w:val="22"/>
        </w:rPr>
        <w:t>a</w:t>
      </w:r>
      <w:r w:rsidRPr="00393924">
        <w:rPr>
          <w:rFonts w:ascii="Arial" w:eastAsia="Arial" w:hAnsi="Arial" w:cs="Arial"/>
          <w:spacing w:val="1"/>
          <w:sz w:val="22"/>
          <w:szCs w:val="22"/>
        </w:rPr>
        <w:t>r</w:t>
      </w:r>
      <w:r w:rsidRPr="00393924">
        <w:rPr>
          <w:rFonts w:ascii="Arial" w:eastAsia="Arial" w:hAnsi="Arial" w:cs="Arial"/>
          <w:sz w:val="22"/>
          <w:szCs w:val="22"/>
        </w:rPr>
        <w:t>t</w:t>
      </w:r>
      <w:r w:rsidRPr="00393924">
        <w:rPr>
          <w:spacing w:val="6"/>
          <w:sz w:val="22"/>
          <w:szCs w:val="22"/>
        </w:rPr>
        <w:t xml:space="preserve"> </w:t>
      </w:r>
      <w:r w:rsidRPr="00393924">
        <w:rPr>
          <w:rFonts w:ascii="Arial" w:eastAsia="Arial" w:hAnsi="Arial" w:cs="Arial"/>
          <w:sz w:val="22"/>
          <w:szCs w:val="22"/>
        </w:rPr>
        <w:t>3</w:t>
      </w:r>
      <w:r w:rsidRPr="00393924">
        <w:rPr>
          <w:spacing w:val="5"/>
          <w:sz w:val="22"/>
          <w:szCs w:val="22"/>
        </w:rPr>
        <w:t xml:space="preserve"> </w:t>
      </w:r>
      <w:r w:rsidRPr="00393924">
        <w:rPr>
          <w:rFonts w:ascii="Arial" w:eastAsia="Arial" w:hAnsi="Arial" w:cs="Arial"/>
          <w:spacing w:val="-3"/>
          <w:sz w:val="22"/>
          <w:szCs w:val="22"/>
        </w:rPr>
        <w:t>o</w:t>
      </w:r>
      <w:r w:rsidRPr="00393924">
        <w:rPr>
          <w:rFonts w:ascii="Arial" w:eastAsia="Arial" w:hAnsi="Arial" w:cs="Arial"/>
          <w:sz w:val="22"/>
          <w:szCs w:val="22"/>
        </w:rPr>
        <w:t>f</w:t>
      </w:r>
      <w:r w:rsidRPr="00393924">
        <w:rPr>
          <w:spacing w:val="8"/>
          <w:sz w:val="22"/>
          <w:szCs w:val="22"/>
        </w:rPr>
        <w:t xml:space="preserve"> </w:t>
      </w:r>
      <w:r w:rsidRPr="00393924">
        <w:rPr>
          <w:rFonts w:ascii="Arial" w:eastAsia="Arial" w:hAnsi="Arial" w:cs="Arial"/>
          <w:spacing w:val="1"/>
          <w:sz w:val="22"/>
          <w:szCs w:val="22"/>
        </w:rPr>
        <w:t>t</w:t>
      </w:r>
      <w:r w:rsidRPr="00393924">
        <w:rPr>
          <w:rFonts w:ascii="Arial" w:eastAsia="Arial" w:hAnsi="Arial" w:cs="Arial"/>
          <w:sz w:val="22"/>
          <w:szCs w:val="22"/>
        </w:rPr>
        <w:t>h</w:t>
      </w:r>
      <w:r w:rsidRPr="00393924">
        <w:rPr>
          <w:rFonts w:ascii="Arial" w:eastAsia="Arial" w:hAnsi="Arial" w:cs="Arial"/>
          <w:spacing w:val="-1"/>
          <w:sz w:val="22"/>
          <w:szCs w:val="22"/>
        </w:rPr>
        <w:t>i</w:t>
      </w:r>
      <w:r w:rsidRPr="00393924">
        <w:rPr>
          <w:rFonts w:ascii="Arial" w:eastAsia="Arial" w:hAnsi="Arial" w:cs="Arial"/>
          <w:sz w:val="22"/>
          <w:szCs w:val="22"/>
        </w:rPr>
        <w:t>s</w:t>
      </w:r>
      <w:r w:rsidRPr="00393924">
        <w:rPr>
          <w:spacing w:val="7"/>
          <w:sz w:val="22"/>
          <w:szCs w:val="22"/>
        </w:rPr>
        <w:t xml:space="preserve"> </w:t>
      </w:r>
      <w:r w:rsidRPr="00393924">
        <w:rPr>
          <w:rFonts w:ascii="Arial" w:eastAsia="Arial" w:hAnsi="Arial" w:cs="Arial"/>
          <w:spacing w:val="-1"/>
          <w:sz w:val="22"/>
          <w:szCs w:val="22"/>
        </w:rPr>
        <w:t>C</w:t>
      </w:r>
      <w:r w:rsidRPr="00393924">
        <w:rPr>
          <w:rFonts w:ascii="Arial" w:eastAsia="Arial" w:hAnsi="Arial" w:cs="Arial"/>
          <w:sz w:val="22"/>
          <w:szCs w:val="22"/>
        </w:rPr>
        <w:t>on</w:t>
      </w:r>
      <w:r w:rsidRPr="00393924">
        <w:rPr>
          <w:rFonts w:ascii="Arial" w:eastAsia="Arial" w:hAnsi="Arial" w:cs="Arial"/>
          <w:spacing w:val="-2"/>
          <w:sz w:val="22"/>
          <w:szCs w:val="22"/>
        </w:rPr>
        <w:t>s</w:t>
      </w:r>
      <w:r w:rsidRPr="00393924">
        <w:rPr>
          <w:rFonts w:ascii="Arial" w:eastAsia="Arial" w:hAnsi="Arial" w:cs="Arial"/>
          <w:spacing w:val="1"/>
          <w:sz w:val="22"/>
          <w:szCs w:val="22"/>
        </w:rPr>
        <w:t>t</w:t>
      </w:r>
      <w:r w:rsidRPr="00393924">
        <w:rPr>
          <w:rFonts w:ascii="Arial" w:eastAsia="Arial" w:hAnsi="Arial" w:cs="Arial"/>
          <w:spacing w:val="-1"/>
          <w:sz w:val="22"/>
          <w:szCs w:val="22"/>
        </w:rPr>
        <w:t>i</w:t>
      </w:r>
      <w:r w:rsidRPr="00393924">
        <w:rPr>
          <w:rFonts w:ascii="Arial" w:eastAsia="Arial" w:hAnsi="Arial" w:cs="Arial"/>
          <w:spacing w:val="1"/>
          <w:sz w:val="22"/>
          <w:szCs w:val="22"/>
        </w:rPr>
        <w:t>t</w:t>
      </w:r>
      <w:r w:rsidRPr="00393924">
        <w:rPr>
          <w:rFonts w:ascii="Arial" w:eastAsia="Arial" w:hAnsi="Arial" w:cs="Arial"/>
          <w:spacing w:val="-3"/>
          <w:sz w:val="22"/>
          <w:szCs w:val="22"/>
        </w:rPr>
        <w:t>u</w:t>
      </w:r>
      <w:r w:rsidRPr="00393924">
        <w:rPr>
          <w:rFonts w:ascii="Arial" w:eastAsia="Arial" w:hAnsi="Arial" w:cs="Arial"/>
          <w:spacing w:val="1"/>
          <w:sz w:val="22"/>
          <w:szCs w:val="22"/>
        </w:rPr>
        <w:t>t</w:t>
      </w:r>
      <w:r w:rsidRPr="00393924">
        <w:rPr>
          <w:rFonts w:ascii="Arial" w:eastAsia="Arial" w:hAnsi="Arial" w:cs="Arial"/>
          <w:spacing w:val="-1"/>
          <w:sz w:val="22"/>
          <w:szCs w:val="22"/>
        </w:rPr>
        <w:t>i</w:t>
      </w:r>
      <w:r w:rsidRPr="00393924">
        <w:rPr>
          <w:rFonts w:ascii="Arial" w:eastAsia="Arial" w:hAnsi="Arial" w:cs="Arial"/>
          <w:sz w:val="22"/>
          <w:szCs w:val="22"/>
        </w:rPr>
        <w:t>on.</w:t>
      </w:r>
    </w:p>
    <w:p w14:paraId="6A6830BC" w14:textId="77777777" w:rsidR="001C2459" w:rsidRPr="00393924" w:rsidRDefault="001C2459" w:rsidP="00393924">
      <w:pPr>
        <w:ind w:left="851" w:hanging="851"/>
        <w:jc w:val="both"/>
        <w:rPr>
          <w:sz w:val="22"/>
          <w:szCs w:val="22"/>
        </w:rPr>
      </w:pPr>
    </w:p>
    <w:p w14:paraId="3A228054" w14:textId="77777777" w:rsidR="001C2459" w:rsidRPr="000003CC" w:rsidRDefault="00C84AF1" w:rsidP="00393924">
      <w:pPr>
        <w:ind w:left="709" w:right="174" w:hanging="709"/>
        <w:jc w:val="both"/>
        <w:rPr>
          <w:rFonts w:ascii="Arial" w:eastAsia="Arial" w:hAnsi="Arial" w:cs="Arial"/>
          <w:sz w:val="22"/>
          <w:szCs w:val="22"/>
        </w:rPr>
      </w:pPr>
      <w:r w:rsidRPr="000003CC">
        <w:rPr>
          <w:rFonts w:ascii="Arial" w:eastAsia="Arial" w:hAnsi="Arial" w:cs="Arial"/>
          <w:sz w:val="22"/>
          <w:szCs w:val="22"/>
        </w:rPr>
        <w:t>2</w:t>
      </w:r>
      <w:r w:rsidRPr="000003CC">
        <w:rPr>
          <w:rFonts w:ascii="Arial" w:eastAsia="Arial" w:hAnsi="Arial" w:cs="Arial"/>
          <w:spacing w:val="1"/>
          <w:sz w:val="22"/>
          <w:szCs w:val="22"/>
        </w:rPr>
        <w:t>.</w:t>
      </w:r>
      <w:r w:rsidRPr="000003CC">
        <w:rPr>
          <w:rFonts w:ascii="Arial" w:eastAsia="Arial" w:hAnsi="Arial" w:cs="Arial"/>
          <w:sz w:val="22"/>
          <w:szCs w:val="22"/>
        </w:rPr>
        <w:t>2</w:t>
      </w:r>
      <w:r w:rsidR="00393924" w:rsidRPr="000003CC">
        <w:rPr>
          <w:rFonts w:ascii="Arial" w:hAnsi="Arial" w:cs="Arial"/>
          <w:sz w:val="22"/>
          <w:szCs w:val="22"/>
        </w:rPr>
        <w:tab/>
      </w:r>
      <w:r w:rsidRPr="000003CC">
        <w:rPr>
          <w:rFonts w:ascii="Arial" w:eastAsia="Arial" w:hAnsi="Arial" w:cs="Arial"/>
          <w:sz w:val="22"/>
          <w:szCs w:val="22"/>
        </w:rPr>
        <w:t>A</w:t>
      </w:r>
      <w:r w:rsidRPr="000003CC">
        <w:rPr>
          <w:rFonts w:ascii="Arial" w:hAnsi="Arial" w:cs="Arial"/>
          <w:spacing w:val="33"/>
          <w:sz w:val="22"/>
          <w:szCs w:val="22"/>
        </w:rPr>
        <w:t xml:space="preserve"> </w:t>
      </w:r>
      <w:r w:rsidRPr="000003CC">
        <w:rPr>
          <w:rFonts w:ascii="Arial" w:eastAsia="Arial" w:hAnsi="Arial" w:cs="Arial"/>
          <w:spacing w:val="-1"/>
          <w:sz w:val="22"/>
          <w:szCs w:val="22"/>
        </w:rPr>
        <w:t>C</w:t>
      </w:r>
      <w:r w:rsidRPr="000003CC">
        <w:rPr>
          <w:rFonts w:ascii="Arial" w:eastAsia="Arial" w:hAnsi="Arial" w:cs="Arial"/>
          <w:sz w:val="22"/>
          <w:szCs w:val="22"/>
        </w:rPr>
        <w:t>o</w:t>
      </w:r>
      <w:r w:rsidRPr="000003CC">
        <w:rPr>
          <w:rFonts w:ascii="Arial" w:eastAsia="Arial" w:hAnsi="Arial" w:cs="Arial"/>
          <w:spacing w:val="1"/>
          <w:sz w:val="22"/>
          <w:szCs w:val="22"/>
        </w:rPr>
        <w:t>mm</w:t>
      </w:r>
      <w:r w:rsidRPr="000003CC">
        <w:rPr>
          <w:rFonts w:ascii="Arial" w:eastAsia="Arial" w:hAnsi="Arial" w:cs="Arial"/>
          <w:spacing w:val="-1"/>
          <w:sz w:val="22"/>
          <w:szCs w:val="22"/>
        </w:rPr>
        <w:t>it</w:t>
      </w:r>
      <w:r w:rsidRPr="000003CC">
        <w:rPr>
          <w:rFonts w:ascii="Arial" w:eastAsia="Arial" w:hAnsi="Arial" w:cs="Arial"/>
          <w:spacing w:val="1"/>
          <w:sz w:val="22"/>
          <w:szCs w:val="22"/>
        </w:rPr>
        <w:t>t</w:t>
      </w:r>
      <w:r w:rsidRPr="000003CC">
        <w:rPr>
          <w:rFonts w:ascii="Arial" w:eastAsia="Arial" w:hAnsi="Arial" w:cs="Arial"/>
          <w:sz w:val="22"/>
          <w:szCs w:val="22"/>
        </w:rPr>
        <w:t>ee</w:t>
      </w:r>
      <w:r w:rsidRPr="000003CC">
        <w:rPr>
          <w:rFonts w:ascii="Arial" w:hAnsi="Arial" w:cs="Arial"/>
          <w:spacing w:val="33"/>
          <w:sz w:val="22"/>
          <w:szCs w:val="22"/>
        </w:rPr>
        <w:t xml:space="preserve"> </w:t>
      </w:r>
      <w:r w:rsidRPr="000003CC">
        <w:rPr>
          <w:rFonts w:ascii="Arial" w:eastAsia="Arial" w:hAnsi="Arial" w:cs="Arial"/>
          <w:spacing w:val="1"/>
          <w:sz w:val="22"/>
          <w:szCs w:val="22"/>
        </w:rPr>
        <w:t>m</w:t>
      </w:r>
      <w:r w:rsidRPr="000003CC">
        <w:rPr>
          <w:rFonts w:ascii="Arial" w:eastAsia="Arial" w:hAnsi="Arial" w:cs="Arial"/>
          <w:sz w:val="22"/>
          <w:szCs w:val="22"/>
        </w:rPr>
        <w:t>a</w:t>
      </w:r>
      <w:r w:rsidRPr="000003CC">
        <w:rPr>
          <w:rFonts w:ascii="Arial" w:eastAsia="Arial" w:hAnsi="Arial" w:cs="Arial"/>
          <w:spacing w:val="-2"/>
          <w:sz w:val="22"/>
          <w:szCs w:val="22"/>
        </w:rPr>
        <w:t>y</w:t>
      </w:r>
      <w:r w:rsidRPr="000003CC">
        <w:rPr>
          <w:rFonts w:ascii="Arial" w:eastAsia="Arial" w:hAnsi="Arial" w:cs="Arial"/>
          <w:sz w:val="22"/>
          <w:szCs w:val="22"/>
        </w:rPr>
        <w:t>,</w:t>
      </w:r>
      <w:r w:rsidRPr="000003CC">
        <w:rPr>
          <w:rFonts w:ascii="Arial" w:hAnsi="Arial" w:cs="Arial"/>
          <w:spacing w:val="35"/>
          <w:sz w:val="22"/>
          <w:szCs w:val="22"/>
        </w:rPr>
        <w:t xml:space="preserve"> </w:t>
      </w:r>
      <w:r w:rsidRPr="000003CC">
        <w:rPr>
          <w:rFonts w:ascii="Arial" w:eastAsia="Arial" w:hAnsi="Arial" w:cs="Arial"/>
          <w:spacing w:val="-3"/>
          <w:sz w:val="22"/>
          <w:szCs w:val="22"/>
        </w:rPr>
        <w:t>a</w:t>
      </w:r>
      <w:r w:rsidRPr="000003CC">
        <w:rPr>
          <w:rFonts w:ascii="Arial" w:eastAsia="Arial" w:hAnsi="Arial" w:cs="Arial"/>
          <w:sz w:val="22"/>
          <w:szCs w:val="22"/>
        </w:rPr>
        <w:t>t</w:t>
      </w:r>
      <w:r w:rsidRPr="000003CC">
        <w:rPr>
          <w:rFonts w:ascii="Arial" w:hAnsi="Arial" w:cs="Arial"/>
          <w:spacing w:val="35"/>
          <w:sz w:val="22"/>
          <w:szCs w:val="22"/>
        </w:rPr>
        <w:t xml:space="preserve"> </w:t>
      </w:r>
      <w:r w:rsidRPr="000003CC">
        <w:rPr>
          <w:rFonts w:ascii="Arial" w:eastAsia="Arial" w:hAnsi="Arial" w:cs="Arial"/>
          <w:spacing w:val="-3"/>
          <w:sz w:val="22"/>
          <w:szCs w:val="22"/>
        </w:rPr>
        <w:t>a</w:t>
      </w:r>
      <w:r w:rsidRPr="000003CC">
        <w:rPr>
          <w:rFonts w:ascii="Arial" w:eastAsia="Arial" w:hAnsi="Arial" w:cs="Arial"/>
          <w:sz w:val="22"/>
          <w:szCs w:val="22"/>
        </w:rPr>
        <w:t>ny</w:t>
      </w:r>
      <w:r w:rsidRPr="000003CC">
        <w:rPr>
          <w:rFonts w:ascii="Arial" w:hAnsi="Arial" w:cs="Arial"/>
          <w:spacing w:val="31"/>
          <w:sz w:val="22"/>
          <w:szCs w:val="22"/>
        </w:rPr>
        <w:t xml:space="preserve"> </w:t>
      </w:r>
      <w:r w:rsidRPr="000003CC">
        <w:rPr>
          <w:rFonts w:ascii="Arial" w:eastAsia="Arial" w:hAnsi="Arial" w:cs="Arial"/>
          <w:spacing w:val="1"/>
          <w:sz w:val="22"/>
          <w:szCs w:val="22"/>
        </w:rPr>
        <w:t>t</w:t>
      </w:r>
      <w:r w:rsidRPr="000003CC">
        <w:rPr>
          <w:rFonts w:ascii="Arial" w:eastAsia="Arial" w:hAnsi="Arial" w:cs="Arial"/>
          <w:spacing w:val="-1"/>
          <w:sz w:val="22"/>
          <w:szCs w:val="22"/>
        </w:rPr>
        <w:t>i</w:t>
      </w:r>
      <w:r w:rsidRPr="000003CC">
        <w:rPr>
          <w:rFonts w:ascii="Arial" w:eastAsia="Arial" w:hAnsi="Arial" w:cs="Arial"/>
          <w:spacing w:val="1"/>
          <w:sz w:val="22"/>
          <w:szCs w:val="22"/>
        </w:rPr>
        <w:t>m</w:t>
      </w:r>
      <w:r w:rsidRPr="000003CC">
        <w:rPr>
          <w:rFonts w:ascii="Arial" w:eastAsia="Arial" w:hAnsi="Arial" w:cs="Arial"/>
          <w:sz w:val="22"/>
          <w:szCs w:val="22"/>
        </w:rPr>
        <w:t>e,</w:t>
      </w:r>
      <w:r w:rsidRPr="000003CC">
        <w:rPr>
          <w:rFonts w:ascii="Arial" w:hAnsi="Arial" w:cs="Arial"/>
          <w:spacing w:val="35"/>
          <w:sz w:val="22"/>
          <w:szCs w:val="22"/>
        </w:rPr>
        <w:t xml:space="preserve"> </w:t>
      </w:r>
      <w:r w:rsidRPr="000003CC">
        <w:rPr>
          <w:rFonts w:ascii="Arial" w:eastAsia="Arial" w:hAnsi="Arial" w:cs="Arial"/>
          <w:sz w:val="22"/>
          <w:szCs w:val="22"/>
        </w:rPr>
        <w:t>dec</w:t>
      </w:r>
      <w:r w:rsidRPr="000003CC">
        <w:rPr>
          <w:rFonts w:ascii="Arial" w:eastAsia="Arial" w:hAnsi="Arial" w:cs="Arial"/>
          <w:spacing w:val="-1"/>
          <w:sz w:val="22"/>
          <w:szCs w:val="22"/>
        </w:rPr>
        <w:t>li</w:t>
      </w:r>
      <w:r w:rsidRPr="000003CC">
        <w:rPr>
          <w:rFonts w:ascii="Arial" w:eastAsia="Arial" w:hAnsi="Arial" w:cs="Arial"/>
          <w:sz w:val="22"/>
          <w:szCs w:val="22"/>
        </w:rPr>
        <w:t>ne</w:t>
      </w:r>
      <w:r w:rsidRPr="000003CC">
        <w:rPr>
          <w:rFonts w:ascii="Arial" w:hAnsi="Arial" w:cs="Arial"/>
          <w:spacing w:val="33"/>
          <w:sz w:val="22"/>
          <w:szCs w:val="22"/>
        </w:rPr>
        <w:t xml:space="preserve"> </w:t>
      </w:r>
      <w:r w:rsidRPr="000003CC">
        <w:rPr>
          <w:rFonts w:ascii="Arial" w:eastAsia="Arial" w:hAnsi="Arial" w:cs="Arial"/>
          <w:spacing w:val="1"/>
          <w:sz w:val="22"/>
          <w:szCs w:val="22"/>
        </w:rPr>
        <w:t>t</w:t>
      </w:r>
      <w:r w:rsidRPr="000003CC">
        <w:rPr>
          <w:rFonts w:ascii="Arial" w:eastAsia="Arial" w:hAnsi="Arial" w:cs="Arial"/>
          <w:sz w:val="22"/>
          <w:szCs w:val="22"/>
        </w:rPr>
        <w:t>o</w:t>
      </w:r>
      <w:r w:rsidRPr="000003CC">
        <w:rPr>
          <w:rFonts w:ascii="Arial" w:hAnsi="Arial" w:cs="Arial"/>
          <w:spacing w:val="33"/>
          <w:sz w:val="22"/>
          <w:szCs w:val="22"/>
        </w:rPr>
        <w:t xml:space="preserve"> </w:t>
      </w:r>
      <w:r w:rsidRPr="000003CC">
        <w:rPr>
          <w:rFonts w:ascii="Arial" w:eastAsia="Arial" w:hAnsi="Arial" w:cs="Arial"/>
          <w:sz w:val="22"/>
          <w:szCs w:val="22"/>
        </w:rPr>
        <w:t>e</w:t>
      </w:r>
      <w:r w:rsidRPr="000003CC">
        <w:rPr>
          <w:rFonts w:ascii="Arial" w:eastAsia="Arial" w:hAnsi="Arial" w:cs="Arial"/>
          <w:spacing w:val="-2"/>
          <w:sz w:val="22"/>
          <w:szCs w:val="22"/>
        </w:rPr>
        <w:t>x</w:t>
      </w:r>
      <w:r w:rsidRPr="000003CC">
        <w:rPr>
          <w:rFonts w:ascii="Arial" w:eastAsia="Arial" w:hAnsi="Arial" w:cs="Arial"/>
          <w:sz w:val="22"/>
          <w:szCs w:val="22"/>
        </w:rPr>
        <w:t>e</w:t>
      </w:r>
      <w:r w:rsidRPr="000003CC">
        <w:rPr>
          <w:rFonts w:ascii="Arial" w:eastAsia="Arial" w:hAnsi="Arial" w:cs="Arial"/>
          <w:spacing w:val="1"/>
          <w:sz w:val="22"/>
          <w:szCs w:val="22"/>
        </w:rPr>
        <w:t>r</w:t>
      </w:r>
      <w:r w:rsidRPr="000003CC">
        <w:rPr>
          <w:rFonts w:ascii="Arial" w:eastAsia="Arial" w:hAnsi="Arial" w:cs="Arial"/>
          <w:sz w:val="22"/>
          <w:szCs w:val="22"/>
        </w:rPr>
        <w:t>c</w:t>
      </w:r>
      <w:r w:rsidRPr="000003CC">
        <w:rPr>
          <w:rFonts w:ascii="Arial" w:eastAsia="Arial" w:hAnsi="Arial" w:cs="Arial"/>
          <w:spacing w:val="-1"/>
          <w:sz w:val="22"/>
          <w:szCs w:val="22"/>
        </w:rPr>
        <w:t>i</w:t>
      </w:r>
      <w:r w:rsidRPr="000003CC">
        <w:rPr>
          <w:rFonts w:ascii="Arial" w:eastAsia="Arial" w:hAnsi="Arial" w:cs="Arial"/>
          <w:sz w:val="22"/>
          <w:szCs w:val="22"/>
        </w:rPr>
        <w:t>se</w:t>
      </w:r>
      <w:r w:rsidRPr="000003CC">
        <w:rPr>
          <w:rFonts w:ascii="Arial" w:hAnsi="Arial" w:cs="Arial"/>
          <w:spacing w:val="33"/>
          <w:sz w:val="22"/>
          <w:szCs w:val="22"/>
        </w:rPr>
        <w:t xml:space="preserve"> </w:t>
      </w:r>
      <w:r w:rsidRPr="000003CC">
        <w:rPr>
          <w:rFonts w:ascii="Arial" w:eastAsia="Arial" w:hAnsi="Arial" w:cs="Arial"/>
          <w:sz w:val="22"/>
          <w:szCs w:val="22"/>
        </w:rPr>
        <w:t>a</w:t>
      </w:r>
      <w:r w:rsidRPr="000003CC">
        <w:rPr>
          <w:rFonts w:ascii="Arial" w:hAnsi="Arial" w:cs="Arial"/>
          <w:spacing w:val="33"/>
          <w:sz w:val="22"/>
          <w:szCs w:val="22"/>
        </w:rPr>
        <w:t xml:space="preserve"> </w:t>
      </w:r>
      <w:r w:rsidRPr="000003CC">
        <w:rPr>
          <w:rFonts w:ascii="Arial" w:eastAsia="Arial" w:hAnsi="Arial" w:cs="Arial"/>
          <w:sz w:val="22"/>
          <w:szCs w:val="22"/>
        </w:rPr>
        <w:t>de</w:t>
      </w:r>
      <w:r w:rsidRPr="000003CC">
        <w:rPr>
          <w:rFonts w:ascii="Arial" w:eastAsia="Arial" w:hAnsi="Arial" w:cs="Arial"/>
          <w:spacing w:val="-1"/>
          <w:sz w:val="22"/>
          <w:szCs w:val="22"/>
        </w:rPr>
        <w:t>l</w:t>
      </w:r>
      <w:r w:rsidRPr="000003CC">
        <w:rPr>
          <w:rFonts w:ascii="Arial" w:eastAsia="Arial" w:hAnsi="Arial" w:cs="Arial"/>
          <w:sz w:val="22"/>
          <w:szCs w:val="22"/>
        </w:rPr>
        <w:t>e</w:t>
      </w:r>
      <w:r w:rsidRPr="000003CC">
        <w:rPr>
          <w:rFonts w:ascii="Arial" w:eastAsia="Arial" w:hAnsi="Arial" w:cs="Arial"/>
          <w:spacing w:val="2"/>
          <w:sz w:val="22"/>
          <w:szCs w:val="22"/>
        </w:rPr>
        <w:t>g</w:t>
      </w:r>
      <w:r w:rsidRPr="000003CC">
        <w:rPr>
          <w:rFonts w:ascii="Arial" w:eastAsia="Arial" w:hAnsi="Arial" w:cs="Arial"/>
          <w:sz w:val="22"/>
          <w:szCs w:val="22"/>
        </w:rPr>
        <w:t>a</w:t>
      </w:r>
      <w:r w:rsidRPr="000003CC">
        <w:rPr>
          <w:rFonts w:ascii="Arial" w:eastAsia="Arial" w:hAnsi="Arial" w:cs="Arial"/>
          <w:spacing w:val="1"/>
          <w:sz w:val="22"/>
          <w:szCs w:val="22"/>
        </w:rPr>
        <w:t>t</w:t>
      </w:r>
      <w:r w:rsidRPr="000003CC">
        <w:rPr>
          <w:rFonts w:ascii="Arial" w:eastAsia="Arial" w:hAnsi="Arial" w:cs="Arial"/>
          <w:sz w:val="22"/>
          <w:szCs w:val="22"/>
        </w:rPr>
        <w:t>ed</w:t>
      </w:r>
      <w:r w:rsidRPr="000003CC">
        <w:rPr>
          <w:rFonts w:ascii="Arial" w:hAnsi="Arial" w:cs="Arial"/>
          <w:spacing w:val="33"/>
          <w:sz w:val="22"/>
          <w:szCs w:val="22"/>
        </w:rPr>
        <w:t xml:space="preserve"> </w:t>
      </w:r>
      <w:r w:rsidRPr="000003CC">
        <w:rPr>
          <w:rFonts w:ascii="Arial" w:eastAsia="Arial" w:hAnsi="Arial" w:cs="Arial"/>
          <w:sz w:val="22"/>
          <w:szCs w:val="22"/>
        </w:rPr>
        <w:t>po</w:t>
      </w:r>
      <w:r w:rsidRPr="000003CC">
        <w:rPr>
          <w:rFonts w:ascii="Arial" w:eastAsia="Arial" w:hAnsi="Arial" w:cs="Arial"/>
          <w:spacing w:val="-3"/>
          <w:sz w:val="22"/>
          <w:szCs w:val="22"/>
        </w:rPr>
        <w:t>w</w:t>
      </w:r>
      <w:r w:rsidRPr="000003CC">
        <w:rPr>
          <w:rFonts w:ascii="Arial" w:eastAsia="Arial" w:hAnsi="Arial" w:cs="Arial"/>
          <w:sz w:val="22"/>
          <w:szCs w:val="22"/>
        </w:rPr>
        <w:t>e</w:t>
      </w:r>
      <w:r w:rsidRPr="000003CC">
        <w:rPr>
          <w:rFonts w:ascii="Arial" w:eastAsia="Arial" w:hAnsi="Arial" w:cs="Arial"/>
          <w:spacing w:val="1"/>
          <w:sz w:val="22"/>
          <w:szCs w:val="22"/>
        </w:rPr>
        <w:t>r</w:t>
      </w:r>
      <w:r w:rsidRPr="000003CC">
        <w:rPr>
          <w:rFonts w:ascii="Arial" w:eastAsia="Arial" w:hAnsi="Arial" w:cs="Arial"/>
          <w:sz w:val="22"/>
          <w:szCs w:val="22"/>
        </w:rPr>
        <w:t>.</w:t>
      </w:r>
      <w:r w:rsidRPr="000003CC">
        <w:rPr>
          <w:rFonts w:ascii="Arial" w:hAnsi="Arial" w:cs="Arial"/>
          <w:spacing w:val="32"/>
          <w:sz w:val="22"/>
          <w:szCs w:val="22"/>
        </w:rPr>
        <w:t xml:space="preserve"> </w:t>
      </w:r>
      <w:r w:rsidRPr="000003CC">
        <w:rPr>
          <w:rFonts w:ascii="Arial" w:eastAsia="Arial" w:hAnsi="Arial" w:cs="Arial"/>
          <w:spacing w:val="2"/>
          <w:sz w:val="22"/>
          <w:szCs w:val="22"/>
        </w:rPr>
        <w:t>T</w:t>
      </w:r>
      <w:r w:rsidRPr="000003CC">
        <w:rPr>
          <w:rFonts w:ascii="Arial" w:eastAsia="Arial" w:hAnsi="Arial" w:cs="Arial"/>
          <w:sz w:val="22"/>
          <w:szCs w:val="22"/>
        </w:rPr>
        <w:t>he</w:t>
      </w:r>
      <w:r w:rsidRPr="000003CC">
        <w:rPr>
          <w:rFonts w:ascii="Arial" w:hAnsi="Arial" w:cs="Arial"/>
          <w:spacing w:val="31"/>
          <w:sz w:val="22"/>
          <w:szCs w:val="22"/>
        </w:rPr>
        <w:t xml:space="preserve"> </w:t>
      </w:r>
      <w:r w:rsidRPr="000003CC">
        <w:rPr>
          <w:rFonts w:ascii="Arial" w:eastAsia="Arial" w:hAnsi="Arial" w:cs="Arial"/>
          <w:spacing w:val="1"/>
          <w:sz w:val="22"/>
          <w:szCs w:val="22"/>
        </w:rPr>
        <w:t>m</w:t>
      </w:r>
      <w:r w:rsidRPr="000003CC">
        <w:rPr>
          <w:rFonts w:ascii="Arial" w:eastAsia="Arial" w:hAnsi="Arial" w:cs="Arial"/>
          <w:sz w:val="22"/>
          <w:szCs w:val="22"/>
        </w:rPr>
        <w:t>a</w:t>
      </w:r>
      <w:r w:rsidRPr="000003CC">
        <w:rPr>
          <w:rFonts w:ascii="Arial" w:eastAsia="Arial" w:hAnsi="Arial" w:cs="Arial"/>
          <w:spacing w:val="-1"/>
          <w:sz w:val="22"/>
          <w:szCs w:val="22"/>
        </w:rPr>
        <w:t>t</w:t>
      </w:r>
      <w:r w:rsidRPr="000003CC">
        <w:rPr>
          <w:rFonts w:ascii="Arial" w:eastAsia="Arial" w:hAnsi="Arial" w:cs="Arial"/>
          <w:spacing w:val="1"/>
          <w:sz w:val="22"/>
          <w:szCs w:val="22"/>
        </w:rPr>
        <w:t>t</w:t>
      </w:r>
      <w:r w:rsidRPr="000003CC">
        <w:rPr>
          <w:rFonts w:ascii="Arial" w:eastAsia="Arial" w:hAnsi="Arial" w:cs="Arial"/>
          <w:spacing w:val="-3"/>
          <w:sz w:val="22"/>
          <w:szCs w:val="22"/>
        </w:rPr>
        <w:t>e</w:t>
      </w:r>
      <w:r w:rsidRPr="000003CC">
        <w:rPr>
          <w:rFonts w:ascii="Arial" w:eastAsia="Arial" w:hAnsi="Arial" w:cs="Arial"/>
          <w:sz w:val="22"/>
          <w:szCs w:val="22"/>
        </w:rPr>
        <w:t>r</w:t>
      </w:r>
      <w:r w:rsidRPr="000003CC">
        <w:rPr>
          <w:rFonts w:ascii="Arial" w:hAnsi="Arial" w:cs="Arial"/>
          <w:sz w:val="22"/>
          <w:szCs w:val="22"/>
        </w:rPr>
        <w:t xml:space="preserve"> </w:t>
      </w:r>
      <w:r w:rsidRPr="000003CC">
        <w:rPr>
          <w:rFonts w:ascii="Arial" w:eastAsia="Arial" w:hAnsi="Arial" w:cs="Arial"/>
          <w:spacing w:val="1"/>
          <w:sz w:val="22"/>
          <w:szCs w:val="22"/>
        </w:rPr>
        <w:t>m</w:t>
      </w:r>
      <w:r w:rsidRPr="000003CC">
        <w:rPr>
          <w:rFonts w:ascii="Arial" w:eastAsia="Arial" w:hAnsi="Arial" w:cs="Arial"/>
          <w:sz w:val="22"/>
          <w:szCs w:val="22"/>
        </w:rPr>
        <w:t>ust</w:t>
      </w:r>
      <w:r w:rsidRPr="000003CC">
        <w:rPr>
          <w:rFonts w:ascii="Arial" w:hAnsi="Arial" w:cs="Arial"/>
          <w:spacing w:val="6"/>
          <w:sz w:val="22"/>
          <w:szCs w:val="22"/>
        </w:rPr>
        <w:t xml:space="preserve"> </w:t>
      </w:r>
      <w:r w:rsidRPr="000003CC">
        <w:rPr>
          <w:rFonts w:ascii="Arial" w:eastAsia="Arial" w:hAnsi="Arial" w:cs="Arial"/>
          <w:spacing w:val="1"/>
          <w:sz w:val="22"/>
          <w:szCs w:val="22"/>
        </w:rPr>
        <w:t>t</w:t>
      </w:r>
      <w:r w:rsidRPr="000003CC">
        <w:rPr>
          <w:rFonts w:ascii="Arial" w:eastAsia="Arial" w:hAnsi="Arial" w:cs="Arial"/>
          <w:sz w:val="22"/>
          <w:szCs w:val="22"/>
        </w:rPr>
        <w:t>hen</w:t>
      </w:r>
      <w:r w:rsidRPr="000003CC">
        <w:rPr>
          <w:rFonts w:ascii="Arial" w:hAnsi="Arial" w:cs="Arial"/>
          <w:spacing w:val="5"/>
          <w:sz w:val="22"/>
          <w:szCs w:val="22"/>
        </w:rPr>
        <w:t xml:space="preserve"> </w:t>
      </w:r>
      <w:r w:rsidRPr="000003CC">
        <w:rPr>
          <w:rFonts w:ascii="Arial" w:eastAsia="Arial" w:hAnsi="Arial" w:cs="Arial"/>
          <w:sz w:val="22"/>
          <w:szCs w:val="22"/>
        </w:rPr>
        <w:t>be</w:t>
      </w:r>
      <w:r w:rsidRPr="000003CC">
        <w:rPr>
          <w:rFonts w:ascii="Arial" w:hAnsi="Arial" w:cs="Arial"/>
          <w:spacing w:val="5"/>
          <w:sz w:val="22"/>
          <w:szCs w:val="22"/>
        </w:rPr>
        <w:t xml:space="preserve"> </w:t>
      </w:r>
      <w:r w:rsidRPr="000003CC">
        <w:rPr>
          <w:rFonts w:ascii="Arial" w:eastAsia="Arial" w:hAnsi="Arial" w:cs="Arial"/>
          <w:sz w:val="22"/>
          <w:szCs w:val="22"/>
        </w:rPr>
        <w:t>cons</w:t>
      </w:r>
      <w:r w:rsidRPr="000003CC">
        <w:rPr>
          <w:rFonts w:ascii="Arial" w:eastAsia="Arial" w:hAnsi="Arial" w:cs="Arial"/>
          <w:spacing w:val="-1"/>
          <w:sz w:val="22"/>
          <w:szCs w:val="22"/>
        </w:rPr>
        <w:t>i</w:t>
      </w:r>
      <w:r w:rsidRPr="000003CC">
        <w:rPr>
          <w:rFonts w:ascii="Arial" w:eastAsia="Arial" w:hAnsi="Arial" w:cs="Arial"/>
          <w:sz w:val="22"/>
          <w:szCs w:val="22"/>
        </w:rPr>
        <w:t>de</w:t>
      </w:r>
      <w:r w:rsidRPr="000003CC">
        <w:rPr>
          <w:rFonts w:ascii="Arial" w:eastAsia="Arial" w:hAnsi="Arial" w:cs="Arial"/>
          <w:spacing w:val="1"/>
          <w:sz w:val="22"/>
          <w:szCs w:val="22"/>
        </w:rPr>
        <w:t>r</w:t>
      </w:r>
      <w:r w:rsidRPr="000003CC">
        <w:rPr>
          <w:rFonts w:ascii="Arial" w:eastAsia="Arial" w:hAnsi="Arial" w:cs="Arial"/>
          <w:sz w:val="22"/>
          <w:szCs w:val="22"/>
        </w:rPr>
        <w:t>ed</w:t>
      </w:r>
      <w:r w:rsidRPr="000003CC">
        <w:rPr>
          <w:rFonts w:ascii="Arial" w:hAnsi="Arial" w:cs="Arial"/>
          <w:spacing w:val="5"/>
          <w:sz w:val="22"/>
          <w:szCs w:val="22"/>
        </w:rPr>
        <w:t xml:space="preserve"> </w:t>
      </w:r>
      <w:r w:rsidRPr="000003CC">
        <w:rPr>
          <w:rFonts w:ascii="Arial" w:eastAsia="Arial" w:hAnsi="Arial" w:cs="Arial"/>
          <w:sz w:val="22"/>
          <w:szCs w:val="22"/>
        </w:rPr>
        <w:t>and</w:t>
      </w:r>
      <w:r w:rsidRPr="000003CC">
        <w:rPr>
          <w:rFonts w:ascii="Arial" w:hAnsi="Arial" w:cs="Arial"/>
          <w:spacing w:val="7"/>
          <w:sz w:val="22"/>
          <w:szCs w:val="22"/>
        </w:rPr>
        <w:t xml:space="preserve"> </w:t>
      </w:r>
      <w:r w:rsidRPr="000003CC">
        <w:rPr>
          <w:rFonts w:ascii="Arial" w:eastAsia="Arial" w:hAnsi="Arial" w:cs="Arial"/>
          <w:sz w:val="22"/>
          <w:szCs w:val="22"/>
        </w:rPr>
        <w:t>d</w:t>
      </w:r>
      <w:r w:rsidRPr="000003CC">
        <w:rPr>
          <w:rFonts w:ascii="Arial" w:eastAsia="Arial" w:hAnsi="Arial" w:cs="Arial"/>
          <w:spacing w:val="-3"/>
          <w:sz w:val="22"/>
          <w:szCs w:val="22"/>
        </w:rPr>
        <w:t>e</w:t>
      </w:r>
      <w:r w:rsidRPr="000003CC">
        <w:rPr>
          <w:rFonts w:ascii="Arial" w:eastAsia="Arial" w:hAnsi="Arial" w:cs="Arial"/>
          <w:spacing w:val="1"/>
          <w:sz w:val="22"/>
          <w:szCs w:val="22"/>
        </w:rPr>
        <w:t>t</w:t>
      </w:r>
      <w:r w:rsidRPr="000003CC">
        <w:rPr>
          <w:rFonts w:ascii="Arial" w:eastAsia="Arial" w:hAnsi="Arial" w:cs="Arial"/>
          <w:sz w:val="22"/>
          <w:szCs w:val="22"/>
        </w:rPr>
        <w:t>e</w:t>
      </w:r>
      <w:r w:rsidRPr="000003CC">
        <w:rPr>
          <w:rFonts w:ascii="Arial" w:eastAsia="Arial" w:hAnsi="Arial" w:cs="Arial"/>
          <w:spacing w:val="-1"/>
          <w:sz w:val="22"/>
          <w:szCs w:val="22"/>
        </w:rPr>
        <w:t>r</w:t>
      </w:r>
      <w:r w:rsidRPr="000003CC">
        <w:rPr>
          <w:rFonts w:ascii="Arial" w:eastAsia="Arial" w:hAnsi="Arial" w:cs="Arial"/>
          <w:spacing w:val="1"/>
          <w:sz w:val="22"/>
          <w:szCs w:val="22"/>
        </w:rPr>
        <w:t>m</w:t>
      </w:r>
      <w:r w:rsidRPr="000003CC">
        <w:rPr>
          <w:rFonts w:ascii="Arial" w:eastAsia="Arial" w:hAnsi="Arial" w:cs="Arial"/>
          <w:spacing w:val="-1"/>
          <w:sz w:val="22"/>
          <w:szCs w:val="22"/>
        </w:rPr>
        <w:t>i</w:t>
      </w:r>
      <w:r w:rsidRPr="000003CC">
        <w:rPr>
          <w:rFonts w:ascii="Arial" w:eastAsia="Arial" w:hAnsi="Arial" w:cs="Arial"/>
          <w:sz w:val="22"/>
          <w:szCs w:val="22"/>
        </w:rPr>
        <w:t>ned</w:t>
      </w:r>
      <w:r w:rsidRPr="000003CC">
        <w:rPr>
          <w:rFonts w:ascii="Arial" w:hAnsi="Arial" w:cs="Arial"/>
          <w:spacing w:val="7"/>
          <w:sz w:val="22"/>
          <w:szCs w:val="22"/>
        </w:rPr>
        <w:t xml:space="preserve"> </w:t>
      </w:r>
      <w:r w:rsidRPr="000003CC">
        <w:rPr>
          <w:rFonts w:ascii="Arial" w:eastAsia="Arial" w:hAnsi="Arial" w:cs="Arial"/>
          <w:sz w:val="22"/>
          <w:szCs w:val="22"/>
        </w:rPr>
        <w:t>by</w:t>
      </w:r>
      <w:r w:rsidRPr="000003CC">
        <w:rPr>
          <w:rFonts w:ascii="Arial" w:hAnsi="Arial" w:cs="Arial"/>
          <w:spacing w:val="5"/>
          <w:sz w:val="22"/>
          <w:szCs w:val="22"/>
        </w:rPr>
        <w:t xml:space="preserve"> </w:t>
      </w:r>
      <w:r w:rsidRPr="000003CC">
        <w:rPr>
          <w:rFonts w:ascii="Arial" w:eastAsia="Arial" w:hAnsi="Arial" w:cs="Arial"/>
          <w:spacing w:val="1"/>
          <w:sz w:val="22"/>
          <w:szCs w:val="22"/>
        </w:rPr>
        <w:t>t</w:t>
      </w:r>
      <w:r w:rsidRPr="000003CC">
        <w:rPr>
          <w:rFonts w:ascii="Arial" w:eastAsia="Arial" w:hAnsi="Arial" w:cs="Arial"/>
          <w:sz w:val="22"/>
          <w:szCs w:val="22"/>
        </w:rPr>
        <w:t>he</w:t>
      </w:r>
      <w:r w:rsidRPr="000003CC">
        <w:rPr>
          <w:rFonts w:ascii="Arial" w:hAnsi="Arial" w:cs="Arial"/>
          <w:spacing w:val="2"/>
          <w:sz w:val="22"/>
          <w:szCs w:val="22"/>
        </w:rPr>
        <w:t xml:space="preserve"> </w:t>
      </w:r>
      <w:r w:rsidRPr="000003CC">
        <w:rPr>
          <w:rFonts w:ascii="Arial" w:eastAsia="Arial" w:hAnsi="Arial" w:cs="Arial"/>
          <w:spacing w:val="-1"/>
          <w:sz w:val="22"/>
          <w:szCs w:val="22"/>
        </w:rPr>
        <w:t>S</w:t>
      </w:r>
      <w:r w:rsidRPr="000003CC">
        <w:rPr>
          <w:rFonts w:ascii="Arial" w:eastAsia="Arial" w:hAnsi="Arial" w:cs="Arial"/>
          <w:sz w:val="22"/>
          <w:szCs w:val="22"/>
        </w:rPr>
        <w:t>hadow</w:t>
      </w:r>
      <w:r w:rsidRPr="000003CC">
        <w:rPr>
          <w:rFonts w:ascii="Arial" w:hAnsi="Arial" w:cs="Arial"/>
          <w:spacing w:val="4"/>
          <w:sz w:val="22"/>
          <w:szCs w:val="22"/>
        </w:rPr>
        <w:t xml:space="preserve"> </w:t>
      </w:r>
      <w:r w:rsidRPr="000003CC">
        <w:rPr>
          <w:rFonts w:ascii="Arial" w:eastAsia="Arial" w:hAnsi="Arial" w:cs="Arial"/>
          <w:spacing w:val="-1"/>
          <w:sz w:val="22"/>
          <w:szCs w:val="22"/>
        </w:rPr>
        <w:t>A</w:t>
      </w:r>
      <w:r w:rsidRPr="000003CC">
        <w:rPr>
          <w:rFonts w:ascii="Arial" w:eastAsia="Arial" w:hAnsi="Arial" w:cs="Arial"/>
          <w:sz w:val="22"/>
          <w:szCs w:val="22"/>
        </w:rPr>
        <w:t>u</w:t>
      </w:r>
      <w:r w:rsidRPr="000003CC">
        <w:rPr>
          <w:rFonts w:ascii="Arial" w:eastAsia="Arial" w:hAnsi="Arial" w:cs="Arial"/>
          <w:spacing w:val="1"/>
          <w:sz w:val="22"/>
          <w:szCs w:val="22"/>
        </w:rPr>
        <w:t>t</w:t>
      </w:r>
      <w:r w:rsidRPr="000003CC">
        <w:rPr>
          <w:rFonts w:ascii="Arial" w:eastAsia="Arial" w:hAnsi="Arial" w:cs="Arial"/>
          <w:sz w:val="22"/>
          <w:szCs w:val="22"/>
        </w:rPr>
        <w:t>ho</w:t>
      </w:r>
      <w:r w:rsidRPr="000003CC">
        <w:rPr>
          <w:rFonts w:ascii="Arial" w:eastAsia="Arial" w:hAnsi="Arial" w:cs="Arial"/>
          <w:spacing w:val="1"/>
          <w:sz w:val="22"/>
          <w:szCs w:val="22"/>
        </w:rPr>
        <w:t>r</w:t>
      </w:r>
      <w:r w:rsidRPr="000003CC">
        <w:rPr>
          <w:rFonts w:ascii="Arial" w:eastAsia="Arial" w:hAnsi="Arial" w:cs="Arial"/>
          <w:spacing w:val="-1"/>
          <w:sz w:val="22"/>
          <w:szCs w:val="22"/>
        </w:rPr>
        <w:t>i</w:t>
      </w:r>
      <w:r w:rsidRPr="000003CC">
        <w:rPr>
          <w:rFonts w:ascii="Arial" w:eastAsia="Arial" w:hAnsi="Arial" w:cs="Arial"/>
          <w:spacing w:val="1"/>
          <w:sz w:val="22"/>
          <w:szCs w:val="22"/>
        </w:rPr>
        <w:t>t</w:t>
      </w:r>
      <w:r w:rsidRPr="000003CC">
        <w:rPr>
          <w:rFonts w:ascii="Arial" w:eastAsia="Arial" w:hAnsi="Arial" w:cs="Arial"/>
          <w:sz w:val="22"/>
          <w:szCs w:val="22"/>
        </w:rPr>
        <w:t>y</w:t>
      </w:r>
      <w:r w:rsidRPr="000003CC">
        <w:rPr>
          <w:rFonts w:ascii="Arial" w:hAnsi="Arial" w:cs="Arial"/>
          <w:spacing w:val="5"/>
          <w:sz w:val="22"/>
          <w:szCs w:val="22"/>
        </w:rPr>
        <w:t xml:space="preserve"> </w:t>
      </w:r>
      <w:r w:rsidRPr="000003CC">
        <w:rPr>
          <w:rFonts w:ascii="Arial" w:eastAsia="Arial" w:hAnsi="Arial" w:cs="Arial"/>
          <w:sz w:val="22"/>
          <w:szCs w:val="22"/>
        </w:rPr>
        <w:t>as</w:t>
      </w:r>
      <w:r w:rsidRPr="000003CC">
        <w:rPr>
          <w:rFonts w:ascii="Arial" w:hAnsi="Arial" w:cs="Arial"/>
          <w:spacing w:val="7"/>
          <w:sz w:val="22"/>
          <w:szCs w:val="22"/>
        </w:rPr>
        <w:t xml:space="preserve"> </w:t>
      </w:r>
      <w:r w:rsidRPr="000003CC">
        <w:rPr>
          <w:rFonts w:ascii="Arial" w:eastAsia="Arial" w:hAnsi="Arial" w:cs="Arial"/>
          <w:sz w:val="22"/>
          <w:szCs w:val="22"/>
        </w:rPr>
        <w:t>ap</w:t>
      </w:r>
      <w:r w:rsidRPr="000003CC">
        <w:rPr>
          <w:rFonts w:ascii="Arial" w:eastAsia="Arial" w:hAnsi="Arial" w:cs="Arial"/>
          <w:spacing w:val="-3"/>
          <w:sz w:val="22"/>
          <w:szCs w:val="22"/>
        </w:rPr>
        <w:t>p</w:t>
      </w:r>
      <w:r w:rsidRPr="000003CC">
        <w:rPr>
          <w:rFonts w:ascii="Arial" w:eastAsia="Arial" w:hAnsi="Arial" w:cs="Arial"/>
          <w:spacing w:val="1"/>
          <w:sz w:val="22"/>
          <w:szCs w:val="22"/>
        </w:rPr>
        <w:t>r</w:t>
      </w:r>
      <w:r w:rsidRPr="000003CC">
        <w:rPr>
          <w:rFonts w:ascii="Arial" w:eastAsia="Arial" w:hAnsi="Arial" w:cs="Arial"/>
          <w:sz w:val="22"/>
          <w:szCs w:val="22"/>
        </w:rPr>
        <w:t>op</w:t>
      </w:r>
      <w:r w:rsidRPr="000003CC">
        <w:rPr>
          <w:rFonts w:ascii="Arial" w:eastAsia="Arial" w:hAnsi="Arial" w:cs="Arial"/>
          <w:spacing w:val="1"/>
          <w:sz w:val="22"/>
          <w:szCs w:val="22"/>
        </w:rPr>
        <w:t>r</w:t>
      </w:r>
      <w:r w:rsidRPr="000003CC">
        <w:rPr>
          <w:rFonts w:ascii="Arial" w:eastAsia="Arial" w:hAnsi="Arial" w:cs="Arial"/>
          <w:spacing w:val="-1"/>
          <w:sz w:val="22"/>
          <w:szCs w:val="22"/>
        </w:rPr>
        <w:t>i</w:t>
      </w:r>
      <w:r w:rsidRPr="000003CC">
        <w:rPr>
          <w:rFonts w:ascii="Arial" w:eastAsia="Arial" w:hAnsi="Arial" w:cs="Arial"/>
          <w:sz w:val="22"/>
          <w:szCs w:val="22"/>
        </w:rPr>
        <w:t>a</w:t>
      </w:r>
      <w:r w:rsidRPr="000003CC">
        <w:rPr>
          <w:rFonts w:ascii="Arial" w:eastAsia="Arial" w:hAnsi="Arial" w:cs="Arial"/>
          <w:spacing w:val="1"/>
          <w:sz w:val="22"/>
          <w:szCs w:val="22"/>
        </w:rPr>
        <w:t>t</w:t>
      </w:r>
      <w:r w:rsidRPr="000003CC">
        <w:rPr>
          <w:rFonts w:ascii="Arial" w:eastAsia="Arial" w:hAnsi="Arial" w:cs="Arial"/>
          <w:spacing w:val="-3"/>
          <w:sz w:val="22"/>
          <w:szCs w:val="22"/>
        </w:rPr>
        <w:t>e</w:t>
      </w:r>
      <w:r w:rsidRPr="000003CC">
        <w:rPr>
          <w:rFonts w:ascii="Arial" w:eastAsia="Arial" w:hAnsi="Arial" w:cs="Arial"/>
          <w:sz w:val="22"/>
          <w:szCs w:val="22"/>
        </w:rPr>
        <w:t>.</w:t>
      </w:r>
    </w:p>
    <w:p w14:paraId="58A1DCCC" w14:textId="77777777" w:rsidR="001C2459" w:rsidRPr="00393924" w:rsidRDefault="001C2459" w:rsidP="00393924">
      <w:pPr>
        <w:ind w:left="851" w:hanging="851"/>
        <w:jc w:val="both"/>
        <w:rPr>
          <w:sz w:val="22"/>
          <w:szCs w:val="22"/>
        </w:rPr>
      </w:pPr>
    </w:p>
    <w:p w14:paraId="54A0667C" w14:textId="77777777" w:rsidR="001C2459" w:rsidRPr="00393924" w:rsidRDefault="00C84AF1" w:rsidP="00393924">
      <w:pPr>
        <w:ind w:left="709" w:hanging="709"/>
        <w:jc w:val="both"/>
        <w:rPr>
          <w:rFonts w:ascii="Arial" w:eastAsia="Arial" w:hAnsi="Arial" w:cs="Arial"/>
          <w:sz w:val="22"/>
          <w:szCs w:val="22"/>
        </w:rPr>
      </w:pPr>
      <w:r w:rsidRPr="00393924">
        <w:rPr>
          <w:rFonts w:ascii="Arial" w:eastAsia="Arial" w:hAnsi="Arial" w:cs="Arial"/>
          <w:b/>
          <w:sz w:val="22"/>
          <w:szCs w:val="22"/>
        </w:rPr>
        <w:t>3</w:t>
      </w:r>
      <w:r w:rsidR="00393924" w:rsidRPr="00393924">
        <w:rPr>
          <w:b/>
          <w:sz w:val="22"/>
          <w:szCs w:val="22"/>
        </w:rPr>
        <w:tab/>
      </w:r>
      <w:r w:rsidRPr="00393924">
        <w:rPr>
          <w:rFonts w:ascii="Arial" w:eastAsia="Arial" w:hAnsi="Arial" w:cs="Arial"/>
          <w:b/>
          <w:spacing w:val="-1"/>
          <w:sz w:val="22"/>
          <w:szCs w:val="22"/>
        </w:rPr>
        <w:t>C</w:t>
      </w:r>
      <w:r w:rsidRPr="00393924">
        <w:rPr>
          <w:rFonts w:ascii="Arial" w:eastAsia="Arial" w:hAnsi="Arial" w:cs="Arial"/>
          <w:b/>
          <w:sz w:val="22"/>
          <w:szCs w:val="22"/>
        </w:rPr>
        <w:t>onduct</w:t>
      </w:r>
      <w:r w:rsidRPr="00393924">
        <w:rPr>
          <w:b/>
          <w:spacing w:val="8"/>
          <w:sz w:val="22"/>
          <w:szCs w:val="22"/>
        </w:rPr>
        <w:t xml:space="preserve"> </w:t>
      </w:r>
      <w:r w:rsidRPr="00393924">
        <w:rPr>
          <w:rFonts w:ascii="Arial" w:eastAsia="Arial" w:hAnsi="Arial" w:cs="Arial"/>
          <w:b/>
          <w:sz w:val="22"/>
          <w:szCs w:val="22"/>
        </w:rPr>
        <w:t>of</w:t>
      </w:r>
      <w:r w:rsidRPr="00393924">
        <w:rPr>
          <w:b/>
          <w:spacing w:val="6"/>
          <w:sz w:val="22"/>
          <w:szCs w:val="22"/>
        </w:rPr>
        <w:t xml:space="preserve"> </w:t>
      </w:r>
      <w:r w:rsidRPr="00393924">
        <w:rPr>
          <w:rFonts w:ascii="Arial" w:eastAsia="Arial" w:hAnsi="Arial" w:cs="Arial"/>
          <w:b/>
          <w:spacing w:val="-1"/>
          <w:sz w:val="22"/>
          <w:szCs w:val="22"/>
        </w:rPr>
        <w:t>C</w:t>
      </w:r>
      <w:r w:rsidRPr="00393924">
        <w:rPr>
          <w:rFonts w:ascii="Arial" w:eastAsia="Arial" w:hAnsi="Arial" w:cs="Arial"/>
          <w:b/>
          <w:sz w:val="22"/>
          <w:szCs w:val="22"/>
        </w:rPr>
        <w:t>o</w:t>
      </w:r>
      <w:r w:rsidRPr="00393924">
        <w:rPr>
          <w:rFonts w:ascii="Arial" w:eastAsia="Arial" w:hAnsi="Arial" w:cs="Arial"/>
          <w:b/>
          <w:spacing w:val="-2"/>
          <w:sz w:val="22"/>
          <w:szCs w:val="22"/>
        </w:rPr>
        <w:t>m</w:t>
      </w:r>
      <w:r w:rsidRPr="00393924">
        <w:rPr>
          <w:rFonts w:ascii="Arial" w:eastAsia="Arial" w:hAnsi="Arial" w:cs="Arial"/>
          <w:b/>
          <w:spacing w:val="1"/>
          <w:sz w:val="22"/>
          <w:szCs w:val="22"/>
        </w:rPr>
        <w:t>m</w:t>
      </w:r>
      <w:r w:rsidRPr="00393924">
        <w:rPr>
          <w:rFonts w:ascii="Arial" w:eastAsia="Arial" w:hAnsi="Arial" w:cs="Arial"/>
          <w:b/>
          <w:spacing w:val="-1"/>
          <w:sz w:val="22"/>
          <w:szCs w:val="22"/>
        </w:rPr>
        <w:t>i</w:t>
      </w:r>
      <w:r w:rsidRPr="00393924">
        <w:rPr>
          <w:rFonts w:ascii="Arial" w:eastAsia="Arial" w:hAnsi="Arial" w:cs="Arial"/>
          <w:b/>
          <w:spacing w:val="1"/>
          <w:sz w:val="22"/>
          <w:szCs w:val="22"/>
        </w:rPr>
        <w:t>tt</w:t>
      </w:r>
      <w:r w:rsidRPr="00393924">
        <w:rPr>
          <w:rFonts w:ascii="Arial" w:eastAsia="Arial" w:hAnsi="Arial" w:cs="Arial"/>
          <w:b/>
          <w:sz w:val="22"/>
          <w:szCs w:val="22"/>
        </w:rPr>
        <w:t>ee</w:t>
      </w:r>
      <w:r w:rsidRPr="00393924">
        <w:rPr>
          <w:b/>
          <w:spacing w:val="2"/>
          <w:sz w:val="22"/>
          <w:szCs w:val="22"/>
        </w:rPr>
        <w:t xml:space="preserve"> </w:t>
      </w:r>
      <w:r w:rsidRPr="00393924">
        <w:rPr>
          <w:rFonts w:ascii="Arial" w:eastAsia="Arial" w:hAnsi="Arial" w:cs="Arial"/>
          <w:b/>
          <w:spacing w:val="1"/>
          <w:sz w:val="22"/>
          <w:szCs w:val="22"/>
        </w:rPr>
        <w:t>M</w:t>
      </w:r>
      <w:r w:rsidRPr="00393924">
        <w:rPr>
          <w:rFonts w:ascii="Arial" w:eastAsia="Arial" w:hAnsi="Arial" w:cs="Arial"/>
          <w:b/>
          <w:sz w:val="22"/>
          <w:szCs w:val="22"/>
        </w:rPr>
        <w:t>ee</w:t>
      </w:r>
      <w:r w:rsidRPr="00393924">
        <w:rPr>
          <w:rFonts w:ascii="Arial" w:eastAsia="Arial" w:hAnsi="Arial" w:cs="Arial"/>
          <w:b/>
          <w:spacing w:val="-1"/>
          <w:sz w:val="22"/>
          <w:szCs w:val="22"/>
        </w:rPr>
        <w:t>t</w:t>
      </w:r>
      <w:r w:rsidRPr="00393924">
        <w:rPr>
          <w:rFonts w:ascii="Arial" w:eastAsia="Arial" w:hAnsi="Arial" w:cs="Arial"/>
          <w:b/>
          <w:spacing w:val="1"/>
          <w:sz w:val="22"/>
          <w:szCs w:val="22"/>
        </w:rPr>
        <w:t>i</w:t>
      </w:r>
      <w:r w:rsidRPr="00393924">
        <w:rPr>
          <w:rFonts w:ascii="Arial" w:eastAsia="Arial" w:hAnsi="Arial" w:cs="Arial"/>
          <w:b/>
          <w:sz w:val="22"/>
          <w:szCs w:val="22"/>
        </w:rPr>
        <w:t>ngs</w:t>
      </w:r>
    </w:p>
    <w:p w14:paraId="28887DDD" w14:textId="77777777" w:rsidR="001C2459" w:rsidRPr="00393924" w:rsidRDefault="001C2459" w:rsidP="00393924">
      <w:pPr>
        <w:ind w:left="851" w:hanging="851"/>
        <w:jc w:val="both"/>
        <w:rPr>
          <w:sz w:val="22"/>
          <w:szCs w:val="22"/>
        </w:rPr>
      </w:pPr>
    </w:p>
    <w:p w14:paraId="17514075" w14:textId="77777777" w:rsidR="001C2459" w:rsidRPr="00393924" w:rsidRDefault="00C84AF1" w:rsidP="00393924">
      <w:pPr>
        <w:ind w:left="709" w:right="104" w:hanging="709"/>
        <w:jc w:val="both"/>
        <w:rPr>
          <w:rFonts w:ascii="Arial" w:eastAsia="Arial" w:hAnsi="Arial" w:cs="Arial"/>
          <w:sz w:val="22"/>
          <w:szCs w:val="22"/>
        </w:rPr>
        <w:sectPr w:rsidR="001C2459" w:rsidRPr="00393924">
          <w:pgSz w:w="11900" w:h="16840"/>
          <w:pgMar w:top="900" w:right="1220" w:bottom="280" w:left="1220" w:header="708" w:footer="1006" w:gutter="0"/>
          <w:cols w:space="720"/>
        </w:sectPr>
      </w:pPr>
      <w:r w:rsidRPr="00393924">
        <w:rPr>
          <w:rFonts w:ascii="Arial" w:eastAsia="Arial" w:hAnsi="Arial" w:cs="Arial"/>
          <w:sz w:val="22"/>
          <w:szCs w:val="22"/>
        </w:rPr>
        <w:t>3</w:t>
      </w:r>
      <w:r w:rsidRPr="00393924">
        <w:rPr>
          <w:rFonts w:ascii="Arial" w:eastAsia="Arial" w:hAnsi="Arial" w:cs="Arial"/>
          <w:spacing w:val="1"/>
          <w:sz w:val="22"/>
          <w:szCs w:val="22"/>
        </w:rPr>
        <w:t>.</w:t>
      </w:r>
      <w:r w:rsidRPr="00393924">
        <w:rPr>
          <w:rFonts w:ascii="Arial" w:eastAsia="Arial" w:hAnsi="Arial" w:cs="Arial"/>
          <w:sz w:val="22"/>
          <w:szCs w:val="22"/>
        </w:rPr>
        <w:t>1</w:t>
      </w:r>
      <w:r w:rsidR="00393924" w:rsidRPr="00393924">
        <w:rPr>
          <w:sz w:val="22"/>
          <w:szCs w:val="22"/>
        </w:rPr>
        <w:tab/>
      </w:r>
      <w:r w:rsidRPr="00393924">
        <w:rPr>
          <w:rFonts w:ascii="Arial" w:eastAsia="Arial" w:hAnsi="Arial" w:cs="Arial"/>
          <w:spacing w:val="-1"/>
          <w:sz w:val="22"/>
          <w:szCs w:val="22"/>
        </w:rPr>
        <w:t>C</w:t>
      </w:r>
      <w:r w:rsidRPr="00393924">
        <w:rPr>
          <w:rFonts w:ascii="Arial" w:eastAsia="Arial" w:hAnsi="Arial" w:cs="Arial"/>
          <w:sz w:val="22"/>
          <w:szCs w:val="22"/>
        </w:rPr>
        <w:t>o</w:t>
      </w:r>
      <w:r w:rsidRPr="00393924">
        <w:rPr>
          <w:rFonts w:ascii="Arial" w:eastAsia="Arial" w:hAnsi="Arial" w:cs="Arial"/>
          <w:spacing w:val="1"/>
          <w:sz w:val="22"/>
          <w:szCs w:val="22"/>
        </w:rPr>
        <w:t>mm</w:t>
      </w:r>
      <w:r w:rsidRPr="00393924">
        <w:rPr>
          <w:rFonts w:ascii="Arial" w:eastAsia="Arial" w:hAnsi="Arial" w:cs="Arial"/>
          <w:spacing w:val="-1"/>
          <w:sz w:val="22"/>
          <w:szCs w:val="22"/>
        </w:rPr>
        <w:t>it</w:t>
      </w:r>
      <w:r w:rsidRPr="00393924">
        <w:rPr>
          <w:rFonts w:ascii="Arial" w:eastAsia="Arial" w:hAnsi="Arial" w:cs="Arial"/>
          <w:spacing w:val="1"/>
          <w:sz w:val="22"/>
          <w:szCs w:val="22"/>
        </w:rPr>
        <w:t>t</w:t>
      </w:r>
      <w:r w:rsidRPr="00393924">
        <w:rPr>
          <w:rFonts w:ascii="Arial" w:eastAsia="Arial" w:hAnsi="Arial" w:cs="Arial"/>
          <w:sz w:val="22"/>
          <w:szCs w:val="22"/>
        </w:rPr>
        <w:t>ee</w:t>
      </w:r>
      <w:r w:rsidRPr="00393924">
        <w:rPr>
          <w:spacing w:val="7"/>
          <w:sz w:val="22"/>
          <w:szCs w:val="22"/>
        </w:rPr>
        <w:t xml:space="preserve"> </w:t>
      </w:r>
      <w:r w:rsidRPr="00393924">
        <w:rPr>
          <w:rFonts w:ascii="Arial" w:eastAsia="Arial" w:hAnsi="Arial" w:cs="Arial"/>
          <w:spacing w:val="1"/>
          <w:sz w:val="22"/>
          <w:szCs w:val="22"/>
        </w:rPr>
        <w:t>m</w:t>
      </w:r>
      <w:r w:rsidRPr="00393924">
        <w:rPr>
          <w:rFonts w:ascii="Arial" w:eastAsia="Arial" w:hAnsi="Arial" w:cs="Arial"/>
          <w:sz w:val="22"/>
          <w:szCs w:val="22"/>
        </w:rPr>
        <w:t>ee</w:t>
      </w:r>
      <w:r w:rsidRPr="00393924">
        <w:rPr>
          <w:rFonts w:ascii="Arial" w:eastAsia="Arial" w:hAnsi="Arial" w:cs="Arial"/>
          <w:spacing w:val="1"/>
          <w:sz w:val="22"/>
          <w:szCs w:val="22"/>
        </w:rPr>
        <w:t>t</w:t>
      </w:r>
      <w:r w:rsidRPr="00393924">
        <w:rPr>
          <w:rFonts w:ascii="Arial" w:eastAsia="Arial" w:hAnsi="Arial" w:cs="Arial"/>
          <w:spacing w:val="-1"/>
          <w:sz w:val="22"/>
          <w:szCs w:val="22"/>
        </w:rPr>
        <w:t>i</w:t>
      </w:r>
      <w:r w:rsidRPr="00393924">
        <w:rPr>
          <w:rFonts w:ascii="Arial" w:eastAsia="Arial" w:hAnsi="Arial" w:cs="Arial"/>
          <w:spacing w:val="-3"/>
          <w:sz w:val="22"/>
          <w:szCs w:val="22"/>
        </w:rPr>
        <w:t>n</w:t>
      </w:r>
      <w:r w:rsidRPr="00393924">
        <w:rPr>
          <w:rFonts w:ascii="Arial" w:eastAsia="Arial" w:hAnsi="Arial" w:cs="Arial"/>
          <w:spacing w:val="2"/>
          <w:sz w:val="22"/>
          <w:szCs w:val="22"/>
        </w:rPr>
        <w:t>g</w:t>
      </w:r>
      <w:r w:rsidRPr="00393924">
        <w:rPr>
          <w:rFonts w:ascii="Arial" w:eastAsia="Arial" w:hAnsi="Arial" w:cs="Arial"/>
          <w:sz w:val="22"/>
          <w:szCs w:val="22"/>
        </w:rPr>
        <w:t>s</w:t>
      </w:r>
      <w:r w:rsidRPr="00393924">
        <w:rPr>
          <w:spacing w:val="7"/>
          <w:sz w:val="22"/>
          <w:szCs w:val="22"/>
        </w:rPr>
        <w:t xml:space="preserve"> </w:t>
      </w:r>
      <w:r w:rsidRPr="00393924">
        <w:rPr>
          <w:rFonts w:ascii="Arial" w:eastAsia="Arial" w:hAnsi="Arial" w:cs="Arial"/>
          <w:spacing w:val="-3"/>
          <w:sz w:val="22"/>
          <w:szCs w:val="22"/>
        </w:rPr>
        <w:t>w</w:t>
      </w:r>
      <w:r w:rsidRPr="00393924">
        <w:rPr>
          <w:rFonts w:ascii="Arial" w:eastAsia="Arial" w:hAnsi="Arial" w:cs="Arial"/>
          <w:spacing w:val="-1"/>
          <w:sz w:val="22"/>
          <w:szCs w:val="22"/>
        </w:rPr>
        <w:t>i</w:t>
      </w:r>
      <w:r w:rsidRPr="00393924">
        <w:rPr>
          <w:rFonts w:ascii="Arial" w:eastAsia="Arial" w:hAnsi="Arial" w:cs="Arial"/>
          <w:spacing w:val="1"/>
          <w:sz w:val="22"/>
          <w:szCs w:val="22"/>
        </w:rPr>
        <w:t>l</w:t>
      </w:r>
      <w:r w:rsidRPr="00393924">
        <w:rPr>
          <w:rFonts w:ascii="Arial" w:eastAsia="Arial" w:hAnsi="Arial" w:cs="Arial"/>
          <w:sz w:val="22"/>
          <w:szCs w:val="22"/>
        </w:rPr>
        <w:t>l</w:t>
      </w:r>
      <w:r w:rsidRPr="00393924">
        <w:rPr>
          <w:spacing w:val="9"/>
          <w:sz w:val="22"/>
          <w:szCs w:val="22"/>
        </w:rPr>
        <w:t xml:space="preserve"> </w:t>
      </w:r>
      <w:r w:rsidRPr="00393924">
        <w:rPr>
          <w:rFonts w:ascii="Arial" w:eastAsia="Arial" w:hAnsi="Arial" w:cs="Arial"/>
          <w:sz w:val="22"/>
          <w:szCs w:val="22"/>
        </w:rPr>
        <w:t>be</w:t>
      </w:r>
      <w:r w:rsidRPr="00393924">
        <w:rPr>
          <w:spacing w:val="9"/>
          <w:sz w:val="22"/>
          <w:szCs w:val="22"/>
        </w:rPr>
        <w:t xml:space="preserve"> </w:t>
      </w:r>
      <w:r w:rsidRPr="00393924">
        <w:rPr>
          <w:rFonts w:ascii="Arial" w:eastAsia="Arial" w:hAnsi="Arial" w:cs="Arial"/>
          <w:sz w:val="22"/>
          <w:szCs w:val="22"/>
        </w:rPr>
        <w:t>conduc</w:t>
      </w:r>
      <w:r w:rsidRPr="00393924">
        <w:rPr>
          <w:rFonts w:ascii="Arial" w:eastAsia="Arial" w:hAnsi="Arial" w:cs="Arial"/>
          <w:spacing w:val="1"/>
          <w:sz w:val="22"/>
          <w:szCs w:val="22"/>
        </w:rPr>
        <w:t>t</w:t>
      </w:r>
      <w:r w:rsidRPr="00393924">
        <w:rPr>
          <w:rFonts w:ascii="Arial" w:eastAsia="Arial" w:hAnsi="Arial" w:cs="Arial"/>
          <w:sz w:val="22"/>
          <w:szCs w:val="22"/>
        </w:rPr>
        <w:t>ed</w:t>
      </w:r>
      <w:r w:rsidRPr="00393924">
        <w:rPr>
          <w:spacing w:val="7"/>
          <w:sz w:val="22"/>
          <w:szCs w:val="22"/>
        </w:rPr>
        <w:t xml:space="preserve"> </w:t>
      </w:r>
      <w:r w:rsidRPr="00393924">
        <w:rPr>
          <w:rFonts w:ascii="Arial" w:eastAsia="Arial" w:hAnsi="Arial" w:cs="Arial"/>
          <w:spacing w:val="-1"/>
          <w:sz w:val="22"/>
          <w:szCs w:val="22"/>
        </w:rPr>
        <w:t>i</w:t>
      </w:r>
      <w:r w:rsidRPr="00393924">
        <w:rPr>
          <w:rFonts w:ascii="Arial" w:eastAsia="Arial" w:hAnsi="Arial" w:cs="Arial"/>
          <w:sz w:val="22"/>
          <w:szCs w:val="22"/>
        </w:rPr>
        <w:t>n</w:t>
      </w:r>
      <w:r w:rsidRPr="00393924">
        <w:rPr>
          <w:spacing w:val="9"/>
          <w:sz w:val="22"/>
          <w:szCs w:val="22"/>
        </w:rPr>
        <w:t xml:space="preserve"> </w:t>
      </w:r>
      <w:r w:rsidRPr="00393924">
        <w:rPr>
          <w:rFonts w:ascii="Arial" w:eastAsia="Arial" w:hAnsi="Arial" w:cs="Arial"/>
          <w:sz w:val="22"/>
          <w:szCs w:val="22"/>
        </w:rPr>
        <w:t>acc</w:t>
      </w:r>
      <w:r w:rsidRPr="00393924">
        <w:rPr>
          <w:rFonts w:ascii="Arial" w:eastAsia="Arial" w:hAnsi="Arial" w:cs="Arial"/>
          <w:spacing w:val="-3"/>
          <w:sz w:val="22"/>
          <w:szCs w:val="22"/>
        </w:rPr>
        <w:t>o</w:t>
      </w:r>
      <w:r w:rsidRPr="00393924">
        <w:rPr>
          <w:rFonts w:ascii="Arial" w:eastAsia="Arial" w:hAnsi="Arial" w:cs="Arial"/>
          <w:spacing w:val="1"/>
          <w:sz w:val="22"/>
          <w:szCs w:val="22"/>
        </w:rPr>
        <w:t>r</w:t>
      </w:r>
      <w:r w:rsidRPr="00393924">
        <w:rPr>
          <w:rFonts w:ascii="Arial" w:eastAsia="Arial" w:hAnsi="Arial" w:cs="Arial"/>
          <w:sz w:val="22"/>
          <w:szCs w:val="22"/>
        </w:rPr>
        <w:t>d</w:t>
      </w:r>
      <w:r w:rsidRPr="00393924">
        <w:rPr>
          <w:rFonts w:ascii="Arial" w:eastAsia="Arial" w:hAnsi="Arial" w:cs="Arial"/>
          <w:spacing w:val="-3"/>
          <w:sz w:val="22"/>
          <w:szCs w:val="22"/>
        </w:rPr>
        <w:t>a</w:t>
      </w:r>
      <w:r w:rsidRPr="00393924">
        <w:rPr>
          <w:rFonts w:ascii="Arial" w:eastAsia="Arial" w:hAnsi="Arial" w:cs="Arial"/>
          <w:sz w:val="22"/>
          <w:szCs w:val="22"/>
        </w:rPr>
        <w:t>nce</w:t>
      </w:r>
      <w:r w:rsidRPr="00393924">
        <w:rPr>
          <w:spacing w:val="9"/>
          <w:sz w:val="22"/>
          <w:szCs w:val="22"/>
        </w:rPr>
        <w:t xml:space="preserve"> </w:t>
      </w:r>
      <w:r w:rsidRPr="00393924">
        <w:rPr>
          <w:rFonts w:ascii="Arial" w:eastAsia="Arial" w:hAnsi="Arial" w:cs="Arial"/>
          <w:spacing w:val="-3"/>
          <w:sz w:val="22"/>
          <w:szCs w:val="22"/>
        </w:rPr>
        <w:t>w</w:t>
      </w:r>
      <w:r w:rsidRPr="00393924">
        <w:rPr>
          <w:rFonts w:ascii="Arial" w:eastAsia="Arial" w:hAnsi="Arial" w:cs="Arial"/>
          <w:spacing w:val="-1"/>
          <w:sz w:val="22"/>
          <w:szCs w:val="22"/>
        </w:rPr>
        <w:t>i</w:t>
      </w:r>
      <w:r w:rsidRPr="00393924">
        <w:rPr>
          <w:rFonts w:ascii="Arial" w:eastAsia="Arial" w:hAnsi="Arial" w:cs="Arial"/>
          <w:spacing w:val="1"/>
          <w:sz w:val="22"/>
          <w:szCs w:val="22"/>
        </w:rPr>
        <w:t>t</w:t>
      </w:r>
      <w:r w:rsidRPr="00393924">
        <w:rPr>
          <w:rFonts w:ascii="Arial" w:eastAsia="Arial" w:hAnsi="Arial" w:cs="Arial"/>
          <w:sz w:val="22"/>
          <w:szCs w:val="22"/>
        </w:rPr>
        <w:t>h</w:t>
      </w:r>
      <w:r w:rsidRPr="00393924">
        <w:rPr>
          <w:spacing w:val="9"/>
          <w:sz w:val="22"/>
          <w:szCs w:val="22"/>
        </w:rPr>
        <w:t xml:space="preserve"> </w:t>
      </w:r>
      <w:r w:rsidRPr="00393924">
        <w:rPr>
          <w:rFonts w:ascii="Arial" w:eastAsia="Arial" w:hAnsi="Arial" w:cs="Arial"/>
          <w:spacing w:val="1"/>
          <w:sz w:val="22"/>
          <w:szCs w:val="22"/>
        </w:rPr>
        <w:t>t</w:t>
      </w:r>
      <w:r w:rsidRPr="00393924">
        <w:rPr>
          <w:rFonts w:ascii="Arial" w:eastAsia="Arial" w:hAnsi="Arial" w:cs="Arial"/>
          <w:sz w:val="22"/>
          <w:szCs w:val="22"/>
        </w:rPr>
        <w:t>he</w:t>
      </w:r>
      <w:r w:rsidRPr="00393924">
        <w:rPr>
          <w:spacing w:val="9"/>
          <w:sz w:val="22"/>
          <w:szCs w:val="22"/>
        </w:rPr>
        <w:t xml:space="preserve"> </w:t>
      </w:r>
      <w:r w:rsidRPr="00393924">
        <w:rPr>
          <w:rFonts w:ascii="Arial" w:eastAsia="Arial" w:hAnsi="Arial" w:cs="Arial"/>
          <w:spacing w:val="-1"/>
          <w:sz w:val="22"/>
          <w:szCs w:val="22"/>
        </w:rPr>
        <w:t>l</w:t>
      </w:r>
      <w:r w:rsidRPr="00393924">
        <w:rPr>
          <w:rFonts w:ascii="Arial" w:eastAsia="Arial" w:hAnsi="Arial" w:cs="Arial"/>
          <w:sz w:val="22"/>
          <w:szCs w:val="22"/>
        </w:rPr>
        <w:t>aw</w:t>
      </w:r>
      <w:r w:rsidRPr="00393924">
        <w:rPr>
          <w:spacing w:val="6"/>
          <w:sz w:val="22"/>
          <w:szCs w:val="22"/>
        </w:rPr>
        <w:t xml:space="preserve"> </w:t>
      </w:r>
      <w:r w:rsidRPr="00393924">
        <w:rPr>
          <w:rFonts w:ascii="Arial" w:eastAsia="Arial" w:hAnsi="Arial" w:cs="Arial"/>
          <w:sz w:val="22"/>
          <w:szCs w:val="22"/>
        </w:rPr>
        <w:t>and</w:t>
      </w:r>
      <w:r w:rsidRPr="00393924">
        <w:rPr>
          <w:spacing w:val="9"/>
          <w:sz w:val="22"/>
          <w:szCs w:val="22"/>
        </w:rPr>
        <w:t xml:space="preserve"> </w:t>
      </w:r>
      <w:r w:rsidRPr="00393924">
        <w:rPr>
          <w:rFonts w:ascii="Arial" w:eastAsia="Arial" w:hAnsi="Arial" w:cs="Arial"/>
          <w:spacing w:val="1"/>
          <w:sz w:val="22"/>
          <w:szCs w:val="22"/>
        </w:rPr>
        <w:t>t</w:t>
      </w:r>
      <w:r w:rsidRPr="00393924">
        <w:rPr>
          <w:rFonts w:ascii="Arial" w:eastAsia="Arial" w:hAnsi="Arial" w:cs="Arial"/>
          <w:sz w:val="22"/>
          <w:szCs w:val="22"/>
        </w:rPr>
        <w:t>he</w:t>
      </w:r>
      <w:r w:rsidRPr="00393924">
        <w:rPr>
          <w:spacing w:val="7"/>
          <w:sz w:val="22"/>
          <w:szCs w:val="22"/>
        </w:rPr>
        <w:t xml:space="preserve"> </w:t>
      </w:r>
      <w:r w:rsidRPr="00393924">
        <w:rPr>
          <w:rFonts w:ascii="Arial" w:eastAsia="Arial" w:hAnsi="Arial" w:cs="Arial"/>
          <w:spacing w:val="-4"/>
          <w:sz w:val="22"/>
          <w:szCs w:val="22"/>
        </w:rPr>
        <w:t>M</w:t>
      </w:r>
      <w:r w:rsidRPr="00393924">
        <w:rPr>
          <w:rFonts w:ascii="Arial" w:eastAsia="Arial" w:hAnsi="Arial" w:cs="Arial"/>
          <w:sz w:val="22"/>
          <w:szCs w:val="22"/>
        </w:rPr>
        <w:t>ee</w:t>
      </w:r>
      <w:r w:rsidRPr="00393924">
        <w:rPr>
          <w:rFonts w:ascii="Arial" w:eastAsia="Arial" w:hAnsi="Arial" w:cs="Arial"/>
          <w:spacing w:val="1"/>
          <w:sz w:val="22"/>
          <w:szCs w:val="22"/>
        </w:rPr>
        <w:t>t</w:t>
      </w:r>
      <w:r w:rsidRPr="00393924">
        <w:rPr>
          <w:rFonts w:ascii="Arial" w:eastAsia="Arial" w:hAnsi="Arial" w:cs="Arial"/>
          <w:spacing w:val="-1"/>
          <w:sz w:val="22"/>
          <w:szCs w:val="22"/>
        </w:rPr>
        <w:t>i</w:t>
      </w:r>
      <w:r w:rsidRPr="00393924">
        <w:rPr>
          <w:rFonts w:ascii="Arial" w:eastAsia="Arial" w:hAnsi="Arial" w:cs="Arial"/>
          <w:sz w:val="22"/>
          <w:szCs w:val="22"/>
        </w:rPr>
        <w:t>ng</w:t>
      </w:r>
      <w:r w:rsidRPr="00393924">
        <w:rPr>
          <w:spacing w:val="7"/>
          <w:sz w:val="22"/>
          <w:szCs w:val="22"/>
        </w:rPr>
        <w:t xml:space="preserve"> </w:t>
      </w:r>
      <w:r w:rsidRPr="00393924">
        <w:rPr>
          <w:rFonts w:ascii="Arial" w:eastAsia="Arial" w:hAnsi="Arial" w:cs="Arial"/>
          <w:spacing w:val="-1"/>
          <w:sz w:val="22"/>
          <w:szCs w:val="22"/>
        </w:rPr>
        <w:t>P</w:t>
      </w:r>
      <w:r w:rsidRPr="00393924">
        <w:rPr>
          <w:rFonts w:ascii="Arial" w:eastAsia="Arial" w:hAnsi="Arial" w:cs="Arial"/>
          <w:spacing w:val="1"/>
          <w:sz w:val="22"/>
          <w:szCs w:val="22"/>
        </w:rPr>
        <w:t>r</w:t>
      </w:r>
      <w:r w:rsidRPr="00393924">
        <w:rPr>
          <w:rFonts w:ascii="Arial" w:eastAsia="Arial" w:hAnsi="Arial" w:cs="Arial"/>
          <w:sz w:val="22"/>
          <w:szCs w:val="22"/>
        </w:rPr>
        <w:t>oced</w:t>
      </w:r>
      <w:r w:rsidRPr="00393924">
        <w:rPr>
          <w:rFonts w:ascii="Arial" w:eastAsia="Arial" w:hAnsi="Arial" w:cs="Arial"/>
          <w:spacing w:val="-3"/>
          <w:sz w:val="22"/>
          <w:szCs w:val="22"/>
        </w:rPr>
        <w:t>u</w:t>
      </w:r>
      <w:r w:rsidRPr="00393924">
        <w:rPr>
          <w:rFonts w:ascii="Arial" w:eastAsia="Arial" w:hAnsi="Arial" w:cs="Arial"/>
          <w:spacing w:val="-1"/>
          <w:sz w:val="22"/>
          <w:szCs w:val="22"/>
        </w:rPr>
        <w:t>r</w:t>
      </w:r>
      <w:r w:rsidRPr="00393924">
        <w:rPr>
          <w:rFonts w:ascii="Arial" w:eastAsia="Arial" w:hAnsi="Arial" w:cs="Arial"/>
          <w:sz w:val="22"/>
          <w:szCs w:val="22"/>
        </w:rPr>
        <w:t>e</w:t>
      </w:r>
      <w:r w:rsidRPr="00393924">
        <w:rPr>
          <w:spacing w:val="7"/>
          <w:sz w:val="22"/>
          <w:szCs w:val="22"/>
        </w:rPr>
        <w:t xml:space="preserve"> </w:t>
      </w:r>
      <w:r w:rsidRPr="00393924">
        <w:rPr>
          <w:rFonts w:ascii="Arial" w:eastAsia="Arial" w:hAnsi="Arial" w:cs="Arial"/>
          <w:spacing w:val="-1"/>
          <w:sz w:val="22"/>
          <w:szCs w:val="22"/>
        </w:rPr>
        <w:t>R</w:t>
      </w:r>
      <w:r w:rsidRPr="00393924">
        <w:rPr>
          <w:rFonts w:ascii="Arial" w:eastAsia="Arial" w:hAnsi="Arial" w:cs="Arial"/>
          <w:sz w:val="22"/>
          <w:szCs w:val="22"/>
        </w:rPr>
        <w:t>u</w:t>
      </w:r>
      <w:r w:rsidRPr="00393924">
        <w:rPr>
          <w:rFonts w:ascii="Arial" w:eastAsia="Arial" w:hAnsi="Arial" w:cs="Arial"/>
          <w:spacing w:val="-1"/>
          <w:sz w:val="22"/>
          <w:szCs w:val="22"/>
        </w:rPr>
        <w:t>l</w:t>
      </w:r>
      <w:r w:rsidRPr="00393924">
        <w:rPr>
          <w:rFonts w:ascii="Arial" w:eastAsia="Arial" w:hAnsi="Arial" w:cs="Arial"/>
          <w:sz w:val="22"/>
          <w:szCs w:val="22"/>
        </w:rPr>
        <w:t>es</w:t>
      </w:r>
      <w:r w:rsidRPr="00393924">
        <w:rPr>
          <w:spacing w:val="7"/>
          <w:sz w:val="22"/>
          <w:szCs w:val="22"/>
        </w:rPr>
        <w:t xml:space="preserve"> </w:t>
      </w:r>
      <w:r w:rsidRPr="00393924">
        <w:rPr>
          <w:rFonts w:ascii="Arial" w:eastAsia="Arial" w:hAnsi="Arial" w:cs="Arial"/>
          <w:sz w:val="22"/>
          <w:szCs w:val="22"/>
        </w:rPr>
        <w:t>set</w:t>
      </w:r>
      <w:r w:rsidRPr="00393924">
        <w:rPr>
          <w:spacing w:val="6"/>
          <w:sz w:val="22"/>
          <w:szCs w:val="22"/>
        </w:rPr>
        <w:t xml:space="preserve"> </w:t>
      </w:r>
      <w:r w:rsidRPr="00393924">
        <w:rPr>
          <w:rFonts w:ascii="Arial" w:eastAsia="Arial" w:hAnsi="Arial" w:cs="Arial"/>
          <w:sz w:val="22"/>
          <w:szCs w:val="22"/>
        </w:rPr>
        <w:t>out</w:t>
      </w:r>
      <w:r w:rsidRPr="00393924">
        <w:rPr>
          <w:spacing w:val="6"/>
          <w:sz w:val="22"/>
          <w:szCs w:val="22"/>
        </w:rPr>
        <w:t xml:space="preserve"> </w:t>
      </w:r>
      <w:r w:rsidRPr="00393924">
        <w:rPr>
          <w:rFonts w:ascii="Arial" w:eastAsia="Arial" w:hAnsi="Arial" w:cs="Arial"/>
          <w:spacing w:val="-1"/>
          <w:sz w:val="22"/>
          <w:szCs w:val="22"/>
        </w:rPr>
        <w:t>i</w:t>
      </w:r>
      <w:r w:rsidRPr="00393924">
        <w:rPr>
          <w:rFonts w:ascii="Arial" w:eastAsia="Arial" w:hAnsi="Arial" w:cs="Arial"/>
          <w:sz w:val="22"/>
          <w:szCs w:val="22"/>
        </w:rPr>
        <w:t>n</w:t>
      </w:r>
      <w:r w:rsidRPr="00393924">
        <w:rPr>
          <w:spacing w:val="7"/>
          <w:sz w:val="22"/>
          <w:szCs w:val="22"/>
        </w:rPr>
        <w:t xml:space="preserve"> </w:t>
      </w:r>
      <w:r w:rsidRPr="00393924">
        <w:rPr>
          <w:rFonts w:ascii="Arial" w:eastAsia="Arial" w:hAnsi="Arial" w:cs="Arial"/>
          <w:spacing w:val="-1"/>
          <w:sz w:val="22"/>
          <w:szCs w:val="22"/>
        </w:rPr>
        <w:t>P</w:t>
      </w:r>
      <w:r w:rsidRPr="00393924">
        <w:rPr>
          <w:rFonts w:ascii="Arial" w:eastAsia="Arial" w:hAnsi="Arial" w:cs="Arial"/>
          <w:spacing w:val="-3"/>
          <w:sz w:val="22"/>
          <w:szCs w:val="22"/>
        </w:rPr>
        <w:t>a</w:t>
      </w:r>
      <w:r w:rsidRPr="00393924">
        <w:rPr>
          <w:rFonts w:ascii="Arial" w:eastAsia="Arial" w:hAnsi="Arial" w:cs="Arial"/>
          <w:spacing w:val="1"/>
          <w:sz w:val="22"/>
          <w:szCs w:val="22"/>
        </w:rPr>
        <w:t>r</w:t>
      </w:r>
      <w:r w:rsidRPr="00393924">
        <w:rPr>
          <w:rFonts w:ascii="Arial" w:eastAsia="Arial" w:hAnsi="Arial" w:cs="Arial"/>
          <w:sz w:val="22"/>
          <w:szCs w:val="22"/>
        </w:rPr>
        <w:t>t</w:t>
      </w:r>
      <w:r w:rsidRPr="00393924">
        <w:rPr>
          <w:spacing w:val="6"/>
          <w:sz w:val="22"/>
          <w:szCs w:val="22"/>
        </w:rPr>
        <w:t xml:space="preserve"> </w:t>
      </w:r>
      <w:r w:rsidRPr="00393924">
        <w:rPr>
          <w:rFonts w:ascii="Arial" w:eastAsia="Arial" w:hAnsi="Arial" w:cs="Arial"/>
          <w:sz w:val="22"/>
          <w:szCs w:val="22"/>
        </w:rPr>
        <w:t>4</w:t>
      </w:r>
      <w:r w:rsidRPr="00393924">
        <w:rPr>
          <w:spacing w:val="5"/>
          <w:sz w:val="22"/>
          <w:szCs w:val="22"/>
        </w:rPr>
        <w:t xml:space="preserve"> </w:t>
      </w:r>
      <w:r w:rsidRPr="00393924">
        <w:rPr>
          <w:rFonts w:ascii="Arial" w:eastAsia="Arial" w:hAnsi="Arial" w:cs="Arial"/>
          <w:spacing w:val="-3"/>
          <w:sz w:val="22"/>
          <w:szCs w:val="22"/>
        </w:rPr>
        <w:t>o</w:t>
      </w:r>
      <w:r w:rsidRPr="00393924">
        <w:rPr>
          <w:rFonts w:ascii="Arial" w:eastAsia="Arial" w:hAnsi="Arial" w:cs="Arial"/>
          <w:sz w:val="22"/>
          <w:szCs w:val="22"/>
        </w:rPr>
        <w:t>f</w:t>
      </w:r>
      <w:r w:rsidRPr="00393924">
        <w:rPr>
          <w:spacing w:val="8"/>
          <w:sz w:val="22"/>
          <w:szCs w:val="22"/>
        </w:rPr>
        <w:t xml:space="preserve"> </w:t>
      </w:r>
      <w:r w:rsidRPr="00393924">
        <w:rPr>
          <w:rFonts w:ascii="Arial" w:eastAsia="Arial" w:hAnsi="Arial" w:cs="Arial"/>
          <w:spacing w:val="1"/>
          <w:sz w:val="22"/>
          <w:szCs w:val="22"/>
        </w:rPr>
        <w:t>t</w:t>
      </w:r>
      <w:r w:rsidRPr="00393924">
        <w:rPr>
          <w:rFonts w:ascii="Arial" w:eastAsia="Arial" w:hAnsi="Arial" w:cs="Arial"/>
          <w:sz w:val="22"/>
          <w:szCs w:val="22"/>
        </w:rPr>
        <w:t>h</w:t>
      </w:r>
      <w:r w:rsidRPr="00393924">
        <w:rPr>
          <w:rFonts w:ascii="Arial" w:eastAsia="Arial" w:hAnsi="Arial" w:cs="Arial"/>
          <w:spacing w:val="-1"/>
          <w:sz w:val="22"/>
          <w:szCs w:val="22"/>
        </w:rPr>
        <w:t>i</w:t>
      </w:r>
      <w:r w:rsidRPr="00393924">
        <w:rPr>
          <w:rFonts w:ascii="Arial" w:eastAsia="Arial" w:hAnsi="Arial" w:cs="Arial"/>
          <w:sz w:val="22"/>
          <w:szCs w:val="22"/>
        </w:rPr>
        <w:t>s</w:t>
      </w:r>
      <w:r w:rsidRPr="00393924">
        <w:rPr>
          <w:spacing w:val="7"/>
          <w:sz w:val="22"/>
          <w:szCs w:val="22"/>
        </w:rPr>
        <w:t xml:space="preserve"> </w:t>
      </w:r>
      <w:r w:rsidRPr="00393924">
        <w:rPr>
          <w:rFonts w:ascii="Arial" w:eastAsia="Arial" w:hAnsi="Arial" w:cs="Arial"/>
          <w:spacing w:val="-1"/>
          <w:sz w:val="22"/>
          <w:szCs w:val="22"/>
        </w:rPr>
        <w:t>C</w:t>
      </w:r>
      <w:r w:rsidRPr="00393924">
        <w:rPr>
          <w:rFonts w:ascii="Arial" w:eastAsia="Arial" w:hAnsi="Arial" w:cs="Arial"/>
          <w:sz w:val="22"/>
          <w:szCs w:val="22"/>
        </w:rPr>
        <w:t>ons</w:t>
      </w:r>
      <w:r w:rsidRPr="00393924">
        <w:rPr>
          <w:rFonts w:ascii="Arial" w:eastAsia="Arial" w:hAnsi="Arial" w:cs="Arial"/>
          <w:spacing w:val="1"/>
          <w:sz w:val="22"/>
          <w:szCs w:val="22"/>
        </w:rPr>
        <w:t>t</w:t>
      </w:r>
      <w:r w:rsidRPr="00393924">
        <w:rPr>
          <w:rFonts w:ascii="Arial" w:eastAsia="Arial" w:hAnsi="Arial" w:cs="Arial"/>
          <w:spacing w:val="-3"/>
          <w:sz w:val="22"/>
          <w:szCs w:val="22"/>
        </w:rPr>
        <w:t>i</w:t>
      </w:r>
      <w:r w:rsidRPr="00393924">
        <w:rPr>
          <w:rFonts w:ascii="Arial" w:eastAsia="Arial" w:hAnsi="Arial" w:cs="Arial"/>
          <w:spacing w:val="1"/>
          <w:sz w:val="22"/>
          <w:szCs w:val="22"/>
        </w:rPr>
        <w:t>t</w:t>
      </w:r>
      <w:r w:rsidRPr="00393924">
        <w:rPr>
          <w:rFonts w:ascii="Arial" w:eastAsia="Arial" w:hAnsi="Arial" w:cs="Arial"/>
          <w:sz w:val="22"/>
          <w:szCs w:val="22"/>
        </w:rPr>
        <w:t>u</w:t>
      </w:r>
      <w:r w:rsidRPr="00393924">
        <w:rPr>
          <w:rFonts w:ascii="Arial" w:eastAsia="Arial" w:hAnsi="Arial" w:cs="Arial"/>
          <w:spacing w:val="1"/>
          <w:sz w:val="22"/>
          <w:szCs w:val="22"/>
        </w:rPr>
        <w:t>t</w:t>
      </w:r>
      <w:r w:rsidRPr="00393924">
        <w:rPr>
          <w:rFonts w:ascii="Arial" w:eastAsia="Arial" w:hAnsi="Arial" w:cs="Arial"/>
          <w:spacing w:val="-1"/>
          <w:sz w:val="22"/>
          <w:szCs w:val="22"/>
        </w:rPr>
        <w:t>i</w:t>
      </w:r>
      <w:r w:rsidRPr="00393924">
        <w:rPr>
          <w:rFonts w:ascii="Arial" w:eastAsia="Arial" w:hAnsi="Arial" w:cs="Arial"/>
          <w:sz w:val="22"/>
          <w:szCs w:val="22"/>
        </w:rPr>
        <w:t>on.</w:t>
      </w:r>
    </w:p>
    <w:p w14:paraId="232292AF" w14:textId="77777777" w:rsidR="001C2459" w:rsidRDefault="001C2459">
      <w:pPr>
        <w:spacing w:before="1" w:line="100" w:lineRule="exact"/>
        <w:rPr>
          <w:sz w:val="10"/>
          <w:szCs w:val="10"/>
        </w:rPr>
      </w:pPr>
    </w:p>
    <w:p w14:paraId="006216AD" w14:textId="77777777" w:rsidR="001C2459" w:rsidRDefault="00C84AF1" w:rsidP="00393924">
      <w:pPr>
        <w:spacing w:before="29"/>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3"/>
          <w:sz w:val="24"/>
          <w:szCs w:val="24"/>
        </w:rPr>
        <w:t>r</w:t>
      </w:r>
      <w:r>
        <w:rPr>
          <w:rFonts w:ascii="Arial" w:eastAsia="Arial" w:hAnsi="Arial" w:cs="Arial"/>
          <w:b/>
          <w:spacing w:val="-1"/>
          <w:sz w:val="24"/>
          <w:szCs w:val="24"/>
        </w:rPr>
        <w:t>t</w:t>
      </w:r>
      <w:r>
        <w:rPr>
          <w:rFonts w:ascii="Arial" w:eastAsia="Arial" w:hAnsi="Arial" w:cs="Arial"/>
          <w:b/>
          <w:spacing w:val="1"/>
          <w:sz w:val="24"/>
          <w:szCs w:val="24"/>
        </w:rPr>
        <w:t>icl</w:t>
      </w:r>
      <w:r>
        <w:rPr>
          <w:rFonts w:ascii="Arial" w:eastAsia="Arial" w:hAnsi="Arial" w:cs="Arial"/>
          <w:b/>
          <w:sz w:val="24"/>
          <w:szCs w:val="24"/>
        </w:rPr>
        <w:t>e</w:t>
      </w:r>
      <w:r>
        <w:rPr>
          <w:b/>
          <w:spacing w:val="2"/>
          <w:sz w:val="24"/>
          <w:szCs w:val="24"/>
        </w:rPr>
        <w:t xml:space="preserve"> </w:t>
      </w:r>
      <w:r>
        <w:rPr>
          <w:rFonts w:ascii="Arial" w:eastAsia="Arial" w:hAnsi="Arial" w:cs="Arial"/>
          <w:b/>
          <w:sz w:val="24"/>
          <w:szCs w:val="24"/>
        </w:rPr>
        <w:t>9</w:t>
      </w:r>
      <w:r>
        <w:rPr>
          <w:b/>
          <w:spacing w:val="7"/>
          <w:sz w:val="24"/>
          <w:szCs w:val="24"/>
        </w:rPr>
        <w:t xml:space="preserve"> </w:t>
      </w:r>
      <w:r>
        <w:rPr>
          <w:rFonts w:ascii="Arial" w:eastAsia="Arial" w:hAnsi="Arial" w:cs="Arial"/>
          <w:b/>
          <w:sz w:val="24"/>
          <w:szCs w:val="24"/>
        </w:rPr>
        <w:t>–</w:t>
      </w:r>
      <w:r>
        <w:rPr>
          <w:b/>
          <w:spacing w:val="5"/>
          <w:sz w:val="24"/>
          <w:szCs w:val="24"/>
        </w:rPr>
        <w:t xml:space="preserve"> </w:t>
      </w:r>
      <w:r>
        <w:rPr>
          <w:rFonts w:ascii="Arial" w:eastAsia="Arial" w:hAnsi="Arial" w:cs="Arial"/>
          <w:b/>
          <w:spacing w:val="1"/>
          <w:sz w:val="24"/>
          <w:szCs w:val="24"/>
        </w:rPr>
        <w:t>J</w:t>
      </w:r>
      <w:r>
        <w:rPr>
          <w:rFonts w:ascii="Arial" w:eastAsia="Arial" w:hAnsi="Arial" w:cs="Arial"/>
          <w:b/>
          <w:sz w:val="24"/>
          <w:szCs w:val="24"/>
        </w:rPr>
        <w:t>o</w:t>
      </w:r>
      <w:r>
        <w:rPr>
          <w:rFonts w:ascii="Arial" w:eastAsia="Arial" w:hAnsi="Arial" w:cs="Arial"/>
          <w:b/>
          <w:spacing w:val="1"/>
          <w:sz w:val="24"/>
          <w:szCs w:val="24"/>
        </w:rPr>
        <w:t>i</w:t>
      </w:r>
      <w:r>
        <w:rPr>
          <w:rFonts w:ascii="Arial" w:eastAsia="Arial" w:hAnsi="Arial" w:cs="Arial"/>
          <w:b/>
          <w:sz w:val="24"/>
          <w:szCs w:val="24"/>
        </w:rPr>
        <w:t>nt</w:t>
      </w:r>
      <w:r>
        <w:rPr>
          <w:b/>
          <w:spacing w:val="7"/>
          <w:sz w:val="24"/>
          <w:szCs w:val="24"/>
        </w:rPr>
        <w:t xml:space="preserve"> </w:t>
      </w:r>
      <w:r>
        <w:rPr>
          <w:rFonts w:ascii="Arial" w:eastAsia="Arial" w:hAnsi="Arial" w:cs="Arial"/>
          <w:b/>
          <w:spacing w:val="-5"/>
          <w:sz w:val="24"/>
          <w:szCs w:val="24"/>
        </w:rPr>
        <w:t>A</w:t>
      </w:r>
      <w:r>
        <w:rPr>
          <w:rFonts w:ascii="Arial" w:eastAsia="Arial" w:hAnsi="Arial" w:cs="Arial"/>
          <w:b/>
          <w:sz w:val="24"/>
          <w:szCs w:val="24"/>
        </w:rPr>
        <w:t>rr</w:t>
      </w:r>
      <w:r>
        <w:rPr>
          <w:rFonts w:ascii="Arial" w:eastAsia="Arial" w:hAnsi="Arial" w:cs="Arial"/>
          <w:b/>
          <w:spacing w:val="1"/>
          <w:sz w:val="24"/>
          <w:szCs w:val="24"/>
        </w:rPr>
        <w:t>a</w:t>
      </w:r>
      <w:r>
        <w:rPr>
          <w:rFonts w:ascii="Arial" w:eastAsia="Arial" w:hAnsi="Arial" w:cs="Arial"/>
          <w:b/>
          <w:sz w:val="24"/>
          <w:szCs w:val="24"/>
        </w:rPr>
        <w:t>ng</w:t>
      </w:r>
      <w:r>
        <w:rPr>
          <w:rFonts w:ascii="Arial" w:eastAsia="Arial" w:hAnsi="Arial" w:cs="Arial"/>
          <w:b/>
          <w:spacing w:val="1"/>
          <w:sz w:val="24"/>
          <w:szCs w:val="24"/>
        </w:rPr>
        <w:t>e</w:t>
      </w:r>
      <w:r>
        <w:rPr>
          <w:rFonts w:ascii="Arial" w:eastAsia="Arial" w:hAnsi="Arial" w:cs="Arial"/>
          <w:b/>
          <w:sz w:val="24"/>
          <w:szCs w:val="24"/>
        </w:rPr>
        <w:t>m</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z w:val="24"/>
          <w:szCs w:val="24"/>
        </w:rPr>
        <w:t>s</w:t>
      </w:r>
    </w:p>
    <w:p w14:paraId="4E0C88D2" w14:textId="77777777" w:rsidR="001C2459" w:rsidRDefault="001C2459">
      <w:pPr>
        <w:spacing w:before="2" w:line="240" w:lineRule="exact"/>
        <w:rPr>
          <w:sz w:val="24"/>
          <w:szCs w:val="24"/>
        </w:rPr>
      </w:pPr>
    </w:p>
    <w:p w14:paraId="51E9ACF1" w14:textId="77777777" w:rsidR="001C2459" w:rsidRDefault="00C84AF1" w:rsidP="00393924">
      <w:pPr>
        <w:rPr>
          <w:rFonts w:ascii="Arial" w:eastAsia="Arial" w:hAnsi="Arial" w:cs="Arial"/>
          <w:sz w:val="22"/>
          <w:szCs w:val="22"/>
        </w:rPr>
        <w:sectPr w:rsidR="001C2459">
          <w:pgSz w:w="11900" w:h="16840"/>
          <w:pgMar w:top="900" w:right="1320" w:bottom="280" w:left="1320" w:header="708" w:footer="1006" w:gutter="0"/>
          <w:cols w:space="720"/>
        </w:sectPr>
      </w:pP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c</w:t>
      </w:r>
      <w:r>
        <w:rPr>
          <w:rFonts w:ascii="Arial" w:eastAsia="Arial" w:hAnsi="Arial" w:cs="Arial"/>
          <w:spacing w:val="-3"/>
          <w:sz w:val="22"/>
          <w:szCs w:val="22"/>
        </w:rPr>
        <w:t>u</w:t>
      </w:r>
      <w:r>
        <w:rPr>
          <w:rFonts w:ascii="Arial" w:eastAsia="Arial" w:hAnsi="Arial" w:cs="Arial"/>
          <w:spacing w:val="1"/>
          <w:sz w:val="22"/>
          <w:szCs w:val="22"/>
        </w:rPr>
        <w:t>rr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no</w:t>
      </w:r>
      <w:r>
        <w:rPr>
          <w:spacing w:val="7"/>
          <w:sz w:val="22"/>
          <w:szCs w:val="22"/>
        </w:rPr>
        <w:t xml:space="preserve"> </w:t>
      </w:r>
      <w:r>
        <w:rPr>
          <w:rFonts w:ascii="Arial" w:eastAsia="Arial" w:hAnsi="Arial" w:cs="Arial"/>
          <w:spacing w:val="1"/>
          <w:sz w:val="22"/>
          <w:szCs w:val="22"/>
        </w:rPr>
        <w:t>j</w:t>
      </w:r>
      <w:r>
        <w:rPr>
          <w:rFonts w:ascii="Arial" w:eastAsia="Arial" w:hAnsi="Arial" w:cs="Arial"/>
          <w:sz w:val="22"/>
          <w:szCs w:val="22"/>
        </w:rPr>
        <w:t>o</w:t>
      </w:r>
      <w:r>
        <w:rPr>
          <w:rFonts w:ascii="Arial" w:eastAsia="Arial" w:hAnsi="Arial" w:cs="Arial"/>
          <w:spacing w:val="-3"/>
          <w:sz w:val="22"/>
          <w:szCs w:val="22"/>
        </w:rPr>
        <w:t>i</w:t>
      </w:r>
      <w:r>
        <w:rPr>
          <w:rFonts w:ascii="Arial" w:eastAsia="Arial" w:hAnsi="Arial" w:cs="Arial"/>
          <w:sz w:val="22"/>
          <w:szCs w:val="22"/>
        </w:rPr>
        <w:t>nt</w:t>
      </w:r>
      <w:r>
        <w:rPr>
          <w:spacing w:val="8"/>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0C9C7AD0" w14:textId="77777777" w:rsidR="001C2459" w:rsidRDefault="001C2459">
      <w:pPr>
        <w:spacing w:before="1" w:line="100" w:lineRule="exact"/>
        <w:rPr>
          <w:sz w:val="10"/>
          <w:szCs w:val="10"/>
        </w:rPr>
      </w:pPr>
    </w:p>
    <w:p w14:paraId="6A202832" w14:textId="77777777" w:rsidR="001C2459" w:rsidRDefault="001C2459">
      <w:pPr>
        <w:spacing w:line="200" w:lineRule="exact"/>
      </w:pPr>
    </w:p>
    <w:p w14:paraId="6EB2ED90" w14:textId="77777777" w:rsidR="001C2459" w:rsidRDefault="001C2459">
      <w:pPr>
        <w:spacing w:line="200" w:lineRule="exact"/>
      </w:pPr>
    </w:p>
    <w:p w14:paraId="6150A0A0" w14:textId="77777777" w:rsidR="001C2459" w:rsidRDefault="00C84AF1" w:rsidP="00393924">
      <w:pPr>
        <w:spacing w:before="29"/>
        <w:ind w:left="720" w:hanging="720"/>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3"/>
          <w:sz w:val="24"/>
          <w:szCs w:val="24"/>
        </w:rPr>
        <w:t>r</w:t>
      </w:r>
      <w:r>
        <w:rPr>
          <w:rFonts w:ascii="Arial" w:eastAsia="Arial" w:hAnsi="Arial" w:cs="Arial"/>
          <w:b/>
          <w:spacing w:val="-1"/>
          <w:sz w:val="24"/>
          <w:szCs w:val="24"/>
        </w:rPr>
        <w:t>t</w:t>
      </w:r>
      <w:r>
        <w:rPr>
          <w:rFonts w:ascii="Arial" w:eastAsia="Arial" w:hAnsi="Arial" w:cs="Arial"/>
          <w:b/>
          <w:spacing w:val="1"/>
          <w:sz w:val="24"/>
          <w:szCs w:val="24"/>
        </w:rPr>
        <w:t>icl</w:t>
      </w:r>
      <w:r>
        <w:rPr>
          <w:rFonts w:ascii="Arial" w:eastAsia="Arial" w:hAnsi="Arial" w:cs="Arial"/>
          <w:b/>
          <w:sz w:val="24"/>
          <w:szCs w:val="24"/>
        </w:rPr>
        <w:t>e</w:t>
      </w:r>
      <w:r>
        <w:rPr>
          <w:b/>
          <w:spacing w:val="2"/>
          <w:sz w:val="24"/>
          <w:szCs w:val="24"/>
        </w:rPr>
        <w:t xml:space="preserve"> </w:t>
      </w:r>
      <w:r>
        <w:rPr>
          <w:rFonts w:ascii="Arial" w:eastAsia="Arial" w:hAnsi="Arial" w:cs="Arial"/>
          <w:b/>
          <w:spacing w:val="1"/>
          <w:sz w:val="24"/>
          <w:szCs w:val="24"/>
        </w:rPr>
        <w:t>1</w:t>
      </w:r>
      <w:r>
        <w:rPr>
          <w:rFonts w:ascii="Arial" w:eastAsia="Arial" w:hAnsi="Arial" w:cs="Arial"/>
          <w:b/>
          <w:sz w:val="24"/>
          <w:szCs w:val="24"/>
        </w:rPr>
        <w:t>0</w:t>
      </w:r>
      <w:r>
        <w:rPr>
          <w:b/>
          <w:spacing w:val="5"/>
          <w:sz w:val="24"/>
          <w:szCs w:val="24"/>
        </w:rPr>
        <w:t xml:space="preserve"> </w:t>
      </w:r>
      <w:r>
        <w:rPr>
          <w:rFonts w:ascii="Arial" w:eastAsia="Arial" w:hAnsi="Arial" w:cs="Arial"/>
          <w:b/>
          <w:sz w:val="24"/>
          <w:szCs w:val="24"/>
        </w:rPr>
        <w:t>–</w:t>
      </w:r>
      <w:r>
        <w:rPr>
          <w:b/>
          <w:spacing w:val="7"/>
          <w:sz w:val="24"/>
          <w:szCs w:val="24"/>
        </w:rPr>
        <w:t xml:space="preserve"> </w:t>
      </w:r>
      <w:r>
        <w:rPr>
          <w:rFonts w:ascii="Arial" w:eastAsia="Arial" w:hAnsi="Arial" w:cs="Arial"/>
          <w:b/>
          <w:spacing w:val="-5"/>
          <w:sz w:val="24"/>
          <w:szCs w:val="24"/>
        </w:rPr>
        <w:t>A</w:t>
      </w:r>
      <w:r>
        <w:rPr>
          <w:rFonts w:ascii="Arial" w:eastAsia="Arial" w:hAnsi="Arial" w:cs="Arial"/>
          <w:b/>
          <w:sz w:val="24"/>
          <w:szCs w:val="24"/>
        </w:rPr>
        <w:t>rr</w:t>
      </w:r>
      <w:r>
        <w:rPr>
          <w:rFonts w:ascii="Arial" w:eastAsia="Arial" w:hAnsi="Arial" w:cs="Arial"/>
          <w:b/>
          <w:spacing w:val="1"/>
          <w:sz w:val="24"/>
          <w:szCs w:val="24"/>
        </w:rPr>
        <w:t>a</w:t>
      </w:r>
      <w:r>
        <w:rPr>
          <w:rFonts w:ascii="Arial" w:eastAsia="Arial" w:hAnsi="Arial" w:cs="Arial"/>
          <w:b/>
          <w:sz w:val="24"/>
          <w:szCs w:val="24"/>
        </w:rPr>
        <w:t>ng</w:t>
      </w:r>
      <w:r>
        <w:rPr>
          <w:rFonts w:ascii="Arial" w:eastAsia="Arial" w:hAnsi="Arial" w:cs="Arial"/>
          <w:b/>
          <w:spacing w:val="1"/>
          <w:sz w:val="24"/>
          <w:szCs w:val="24"/>
        </w:rPr>
        <w:t>e</w:t>
      </w:r>
      <w:r>
        <w:rPr>
          <w:rFonts w:ascii="Arial" w:eastAsia="Arial" w:hAnsi="Arial" w:cs="Arial"/>
          <w:b/>
          <w:sz w:val="24"/>
          <w:szCs w:val="24"/>
        </w:rPr>
        <w:t>m</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z w:val="24"/>
          <w:szCs w:val="24"/>
        </w:rPr>
        <w:t>s</w:t>
      </w:r>
      <w:r>
        <w:rPr>
          <w:b/>
          <w:spacing w:val="-4"/>
          <w:sz w:val="24"/>
          <w:szCs w:val="24"/>
        </w:rPr>
        <w:t xml:space="preserve"> </w:t>
      </w:r>
      <w:r>
        <w:rPr>
          <w:rFonts w:ascii="Arial" w:eastAsia="Arial" w:hAnsi="Arial" w:cs="Arial"/>
          <w:b/>
          <w:spacing w:val="-1"/>
          <w:sz w:val="24"/>
          <w:szCs w:val="24"/>
        </w:rPr>
        <w:t>f</w:t>
      </w:r>
      <w:r>
        <w:rPr>
          <w:rFonts w:ascii="Arial" w:eastAsia="Arial" w:hAnsi="Arial" w:cs="Arial"/>
          <w:b/>
          <w:sz w:val="24"/>
          <w:szCs w:val="24"/>
        </w:rPr>
        <w:t>or</w:t>
      </w:r>
      <w:r>
        <w:rPr>
          <w:b/>
          <w:spacing w:val="5"/>
          <w:sz w:val="24"/>
          <w:szCs w:val="24"/>
        </w:rPr>
        <w:t xml:space="preserve"> </w:t>
      </w:r>
      <w:r>
        <w:rPr>
          <w:rFonts w:ascii="Arial" w:eastAsia="Arial" w:hAnsi="Arial" w:cs="Arial"/>
          <w:b/>
          <w:sz w:val="24"/>
          <w:szCs w:val="24"/>
        </w:rPr>
        <w:t>promo</w:t>
      </w:r>
      <w:r>
        <w:rPr>
          <w:rFonts w:ascii="Arial" w:eastAsia="Arial" w:hAnsi="Arial" w:cs="Arial"/>
          <w:b/>
          <w:spacing w:val="-1"/>
          <w:sz w:val="24"/>
          <w:szCs w:val="24"/>
        </w:rPr>
        <w:t>t</w:t>
      </w:r>
      <w:r>
        <w:rPr>
          <w:rFonts w:ascii="Arial" w:eastAsia="Arial" w:hAnsi="Arial" w:cs="Arial"/>
          <w:b/>
          <w:spacing w:val="1"/>
          <w:sz w:val="24"/>
          <w:szCs w:val="24"/>
        </w:rPr>
        <w:t>i</w:t>
      </w:r>
      <w:r>
        <w:rPr>
          <w:rFonts w:ascii="Arial" w:eastAsia="Arial" w:hAnsi="Arial" w:cs="Arial"/>
          <w:b/>
          <w:sz w:val="24"/>
          <w:szCs w:val="24"/>
        </w:rPr>
        <w:t>ng</w:t>
      </w:r>
      <w:r>
        <w:rPr>
          <w:b/>
          <w:spacing w:val="3"/>
          <w:sz w:val="24"/>
          <w:szCs w:val="24"/>
        </w:rPr>
        <w:t xml:space="preserve"> </w:t>
      </w:r>
      <w:r>
        <w:rPr>
          <w:rFonts w:ascii="Arial" w:eastAsia="Arial" w:hAnsi="Arial" w:cs="Arial"/>
          <w:b/>
          <w:sz w:val="24"/>
          <w:szCs w:val="24"/>
        </w:rPr>
        <w:t>good</w:t>
      </w:r>
      <w:r>
        <w:rPr>
          <w:b/>
          <w:spacing w:val="7"/>
          <w:sz w:val="24"/>
          <w:szCs w:val="24"/>
        </w:rPr>
        <w:t xml:space="preserve"> </w:t>
      </w:r>
      <w:r>
        <w:rPr>
          <w:rFonts w:ascii="Arial" w:eastAsia="Arial" w:hAnsi="Arial" w:cs="Arial"/>
          <w:b/>
          <w:spacing w:val="1"/>
          <w:sz w:val="24"/>
          <w:szCs w:val="24"/>
        </w:rPr>
        <w:t>s</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z w:val="24"/>
          <w:szCs w:val="24"/>
        </w:rPr>
        <w:t>nd</w:t>
      </w:r>
      <w:r>
        <w:rPr>
          <w:rFonts w:ascii="Arial" w:eastAsia="Arial" w:hAnsi="Arial" w:cs="Arial"/>
          <w:b/>
          <w:spacing w:val="1"/>
          <w:sz w:val="24"/>
          <w:szCs w:val="24"/>
        </w:rPr>
        <w:t>a</w:t>
      </w:r>
      <w:r>
        <w:rPr>
          <w:rFonts w:ascii="Arial" w:eastAsia="Arial" w:hAnsi="Arial" w:cs="Arial"/>
          <w:b/>
          <w:sz w:val="24"/>
          <w:szCs w:val="24"/>
        </w:rPr>
        <w:t>rds</w:t>
      </w:r>
      <w:r>
        <w:rPr>
          <w:b/>
          <w:spacing w:val="1"/>
          <w:sz w:val="24"/>
          <w:szCs w:val="24"/>
        </w:rPr>
        <w:t xml:space="preserve"> </w:t>
      </w:r>
      <w:r>
        <w:rPr>
          <w:rFonts w:ascii="Arial" w:eastAsia="Arial" w:hAnsi="Arial" w:cs="Arial"/>
          <w:b/>
          <w:sz w:val="24"/>
          <w:szCs w:val="24"/>
        </w:rPr>
        <w:t>of</w:t>
      </w:r>
      <w:r>
        <w:rPr>
          <w:b/>
          <w:spacing w:val="6"/>
          <w:sz w:val="24"/>
          <w:szCs w:val="24"/>
        </w:rPr>
        <w:t xml:space="preserve"> </w:t>
      </w:r>
      <w:proofErr w:type="spellStart"/>
      <w:r>
        <w:rPr>
          <w:rFonts w:ascii="Arial" w:eastAsia="Arial" w:hAnsi="Arial" w:cs="Arial"/>
          <w:b/>
          <w:sz w:val="24"/>
          <w:szCs w:val="24"/>
        </w:rPr>
        <w:t>b</w:t>
      </w:r>
      <w:r>
        <w:rPr>
          <w:rFonts w:ascii="Arial" w:eastAsia="Arial" w:hAnsi="Arial" w:cs="Arial"/>
          <w:b/>
          <w:spacing w:val="-1"/>
          <w:sz w:val="24"/>
          <w:szCs w:val="24"/>
        </w:rPr>
        <w:t>e</w:t>
      </w:r>
      <w:r>
        <w:rPr>
          <w:rFonts w:ascii="Arial" w:eastAsia="Arial" w:hAnsi="Arial" w:cs="Arial"/>
          <w:b/>
          <w:sz w:val="24"/>
          <w:szCs w:val="24"/>
        </w:rPr>
        <w:t>h</w:t>
      </w:r>
      <w:r>
        <w:rPr>
          <w:rFonts w:ascii="Arial" w:eastAsia="Arial" w:hAnsi="Arial" w:cs="Arial"/>
          <w:b/>
          <w:spacing w:val="1"/>
          <w:sz w:val="24"/>
          <w:szCs w:val="24"/>
        </w:rPr>
        <w:t>a</w:t>
      </w:r>
      <w:r>
        <w:rPr>
          <w:rFonts w:ascii="Arial" w:eastAsia="Arial" w:hAnsi="Arial" w:cs="Arial"/>
          <w:b/>
          <w:spacing w:val="-4"/>
          <w:sz w:val="24"/>
          <w:szCs w:val="24"/>
        </w:rPr>
        <w:t>v</w:t>
      </w:r>
      <w:r>
        <w:rPr>
          <w:rFonts w:ascii="Arial" w:eastAsia="Arial" w:hAnsi="Arial" w:cs="Arial"/>
          <w:b/>
          <w:spacing w:val="1"/>
          <w:sz w:val="24"/>
          <w:szCs w:val="24"/>
        </w:rPr>
        <w:t>i</w:t>
      </w:r>
      <w:r>
        <w:rPr>
          <w:rFonts w:ascii="Arial" w:eastAsia="Arial" w:hAnsi="Arial" w:cs="Arial"/>
          <w:b/>
          <w:sz w:val="24"/>
          <w:szCs w:val="24"/>
        </w:rPr>
        <w:t>our</w:t>
      </w:r>
      <w:proofErr w:type="spellEnd"/>
    </w:p>
    <w:p w14:paraId="6D2F08F1" w14:textId="77777777" w:rsidR="001C2459" w:rsidRDefault="001C2459" w:rsidP="00393924">
      <w:pPr>
        <w:spacing w:before="20"/>
        <w:ind w:left="720" w:hanging="720"/>
        <w:rPr>
          <w:sz w:val="22"/>
          <w:szCs w:val="22"/>
        </w:rPr>
      </w:pPr>
    </w:p>
    <w:p w14:paraId="4076F831" w14:textId="77777777" w:rsidR="001C2459" w:rsidRDefault="00C84AF1" w:rsidP="00393924">
      <w:pPr>
        <w:ind w:left="720" w:hanging="720"/>
        <w:rPr>
          <w:rFonts w:ascii="Arial" w:eastAsia="Arial" w:hAnsi="Arial" w:cs="Arial"/>
          <w:sz w:val="22"/>
          <w:szCs w:val="22"/>
        </w:rPr>
      </w:pPr>
      <w:r>
        <w:rPr>
          <w:rFonts w:ascii="Arial" w:eastAsia="Arial" w:hAnsi="Arial" w:cs="Arial"/>
          <w:b/>
          <w:sz w:val="22"/>
          <w:szCs w:val="22"/>
        </w:rPr>
        <w:t>1</w:t>
      </w:r>
      <w:r w:rsidR="00393924">
        <w:rPr>
          <w:b/>
          <w:sz w:val="22"/>
          <w:szCs w:val="22"/>
        </w:rPr>
        <w:tab/>
      </w:r>
      <w:r>
        <w:rPr>
          <w:rFonts w:ascii="Arial" w:eastAsia="Arial" w:hAnsi="Arial" w:cs="Arial"/>
          <w:b/>
          <w:spacing w:val="-6"/>
          <w:sz w:val="22"/>
          <w:szCs w:val="22"/>
        </w:rPr>
        <w:t>A</w:t>
      </w:r>
      <w:r>
        <w:rPr>
          <w:rFonts w:ascii="Arial" w:eastAsia="Arial" w:hAnsi="Arial" w:cs="Arial"/>
          <w:b/>
          <w:spacing w:val="2"/>
          <w:sz w:val="22"/>
          <w:szCs w:val="22"/>
        </w:rPr>
        <w:t>d</w:t>
      </w:r>
      <w:r>
        <w:rPr>
          <w:rFonts w:ascii="Arial" w:eastAsia="Arial" w:hAnsi="Arial" w:cs="Arial"/>
          <w:b/>
          <w:sz w:val="22"/>
          <w:szCs w:val="22"/>
        </w:rPr>
        <w:t>op</w:t>
      </w:r>
      <w:r>
        <w:rPr>
          <w:rFonts w:ascii="Arial" w:eastAsia="Arial" w:hAnsi="Arial" w:cs="Arial"/>
          <w:b/>
          <w:spacing w:val="1"/>
          <w:sz w:val="22"/>
          <w:szCs w:val="22"/>
        </w:rPr>
        <w:t>ti</w:t>
      </w:r>
      <w:r>
        <w:rPr>
          <w:rFonts w:ascii="Arial" w:eastAsia="Arial" w:hAnsi="Arial" w:cs="Arial"/>
          <w:b/>
          <w:sz w:val="22"/>
          <w:szCs w:val="22"/>
        </w:rPr>
        <w:t>on</w:t>
      </w:r>
      <w:r>
        <w:rPr>
          <w:b/>
          <w:spacing w:val="7"/>
          <w:sz w:val="22"/>
          <w:szCs w:val="22"/>
        </w:rPr>
        <w:t xml:space="preserve"> </w:t>
      </w:r>
      <w:r>
        <w:rPr>
          <w:rFonts w:ascii="Arial" w:eastAsia="Arial" w:hAnsi="Arial" w:cs="Arial"/>
          <w:b/>
          <w:sz w:val="22"/>
          <w:szCs w:val="22"/>
        </w:rPr>
        <w:t>of</w:t>
      </w:r>
      <w:r>
        <w:rPr>
          <w:b/>
          <w:spacing w:val="8"/>
          <w:sz w:val="22"/>
          <w:szCs w:val="22"/>
        </w:rPr>
        <w:t xml:space="preserve"> </w:t>
      </w:r>
      <w:r>
        <w:rPr>
          <w:rFonts w:ascii="Arial" w:eastAsia="Arial" w:hAnsi="Arial" w:cs="Arial"/>
          <w:b/>
          <w:sz w:val="22"/>
          <w:szCs w:val="22"/>
        </w:rPr>
        <w:t>a</w:t>
      </w:r>
      <w:r>
        <w:rPr>
          <w:b/>
          <w:spacing w:val="5"/>
          <w:sz w:val="22"/>
          <w:szCs w:val="22"/>
        </w:rPr>
        <w:t xml:space="preserve"> </w:t>
      </w:r>
      <w:r>
        <w:rPr>
          <w:rFonts w:ascii="Arial" w:eastAsia="Arial" w:hAnsi="Arial" w:cs="Arial"/>
          <w:b/>
          <w:spacing w:val="-1"/>
          <w:sz w:val="22"/>
          <w:szCs w:val="22"/>
        </w:rPr>
        <w:t>C</w:t>
      </w:r>
      <w:r>
        <w:rPr>
          <w:rFonts w:ascii="Arial" w:eastAsia="Arial" w:hAnsi="Arial" w:cs="Arial"/>
          <w:b/>
          <w:sz w:val="22"/>
          <w:szCs w:val="22"/>
        </w:rPr>
        <w:t>ode</w:t>
      </w:r>
      <w:r>
        <w:rPr>
          <w:b/>
          <w:spacing w:val="7"/>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b/>
          <w:spacing w:val="6"/>
          <w:sz w:val="22"/>
          <w:szCs w:val="22"/>
        </w:rPr>
        <w:t xml:space="preserve"> </w:t>
      </w:r>
      <w:r>
        <w:rPr>
          <w:rFonts w:ascii="Arial" w:eastAsia="Arial" w:hAnsi="Arial" w:cs="Arial"/>
          <w:b/>
          <w:spacing w:val="-1"/>
          <w:sz w:val="22"/>
          <w:szCs w:val="22"/>
        </w:rPr>
        <w:t>C</w:t>
      </w:r>
      <w:r>
        <w:rPr>
          <w:rFonts w:ascii="Arial" w:eastAsia="Arial" w:hAnsi="Arial" w:cs="Arial"/>
          <w:b/>
          <w:sz w:val="22"/>
          <w:szCs w:val="22"/>
        </w:rPr>
        <w:t>onduct</w:t>
      </w:r>
      <w:r>
        <w:rPr>
          <w:b/>
          <w:spacing w:val="8"/>
          <w:sz w:val="22"/>
          <w:szCs w:val="22"/>
        </w:rPr>
        <w:t xml:space="preserve"> </w:t>
      </w:r>
      <w:r>
        <w:rPr>
          <w:rFonts w:ascii="Arial" w:eastAsia="Arial" w:hAnsi="Arial" w:cs="Arial"/>
          <w:b/>
          <w:spacing w:val="1"/>
          <w:sz w:val="22"/>
          <w:szCs w:val="22"/>
        </w:rPr>
        <w:t>f</w:t>
      </w:r>
      <w:r>
        <w:rPr>
          <w:rFonts w:ascii="Arial" w:eastAsia="Arial" w:hAnsi="Arial" w:cs="Arial"/>
          <w:b/>
          <w:spacing w:val="-3"/>
          <w:sz w:val="22"/>
          <w:szCs w:val="22"/>
        </w:rPr>
        <w:t>o</w:t>
      </w:r>
      <w:r>
        <w:rPr>
          <w:rFonts w:ascii="Arial" w:eastAsia="Arial" w:hAnsi="Arial" w:cs="Arial"/>
          <w:b/>
          <w:sz w:val="22"/>
          <w:szCs w:val="22"/>
        </w:rPr>
        <w:t>r</w:t>
      </w:r>
      <w:r>
        <w:rPr>
          <w:b/>
          <w:spacing w:val="8"/>
          <w:sz w:val="22"/>
          <w:szCs w:val="22"/>
        </w:rPr>
        <w:t xml:space="preserve"> </w:t>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5"/>
          <w:sz w:val="22"/>
          <w:szCs w:val="22"/>
        </w:rPr>
        <w:t>o</w:t>
      </w:r>
      <w:r>
        <w:rPr>
          <w:rFonts w:ascii="Arial" w:eastAsia="Arial" w:hAnsi="Arial" w:cs="Arial"/>
          <w:b/>
          <w:sz w:val="22"/>
          <w:szCs w:val="22"/>
        </w:rPr>
        <w:t>w</w:t>
      </w:r>
      <w:r>
        <w:rPr>
          <w:b/>
          <w:spacing w:val="9"/>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be</w:t>
      </w:r>
      <w:r>
        <w:rPr>
          <w:rFonts w:ascii="Arial" w:eastAsia="Arial" w:hAnsi="Arial" w:cs="Arial"/>
          <w:b/>
          <w:spacing w:val="1"/>
          <w:sz w:val="22"/>
          <w:szCs w:val="22"/>
        </w:rPr>
        <w:t>r</w:t>
      </w:r>
      <w:r>
        <w:rPr>
          <w:rFonts w:ascii="Arial" w:eastAsia="Arial" w:hAnsi="Arial" w:cs="Arial"/>
          <w:b/>
          <w:sz w:val="22"/>
          <w:szCs w:val="22"/>
        </w:rPr>
        <w:t>s</w:t>
      </w:r>
    </w:p>
    <w:p w14:paraId="2F1C4658" w14:textId="77777777" w:rsidR="001C2459" w:rsidRDefault="001C2459" w:rsidP="00393924">
      <w:pPr>
        <w:spacing w:before="19"/>
        <w:ind w:left="720" w:hanging="720"/>
        <w:rPr>
          <w:sz w:val="22"/>
          <w:szCs w:val="22"/>
        </w:rPr>
      </w:pPr>
    </w:p>
    <w:p w14:paraId="6AC36FF0" w14:textId="77777777" w:rsidR="001C2459" w:rsidRDefault="00C84AF1" w:rsidP="00393924">
      <w:pPr>
        <w:ind w:left="720" w:right="74" w:hanging="720"/>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1</w:t>
      </w:r>
      <w:r w:rsidR="00393924">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29"/>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6"/>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7"/>
          <w:sz w:val="22"/>
          <w:szCs w:val="22"/>
        </w:rPr>
        <w:t xml:space="preserve"> </w:t>
      </w:r>
      <w:r>
        <w:rPr>
          <w:rFonts w:ascii="Arial" w:eastAsia="Arial" w:hAnsi="Arial" w:cs="Arial"/>
          <w:spacing w:val="2"/>
          <w:sz w:val="22"/>
          <w:szCs w:val="22"/>
        </w:rPr>
        <w:t>h</w:t>
      </w:r>
      <w:r>
        <w:rPr>
          <w:rFonts w:ascii="Arial" w:eastAsia="Arial" w:hAnsi="Arial" w:cs="Arial"/>
          <w:sz w:val="22"/>
          <w:szCs w:val="22"/>
        </w:rPr>
        <w:t>as</w:t>
      </w:r>
      <w:r>
        <w:rPr>
          <w:spacing w:val="29"/>
          <w:sz w:val="22"/>
          <w:szCs w:val="22"/>
        </w:rPr>
        <w:t xml:space="preserve"> </w:t>
      </w:r>
      <w:r>
        <w:rPr>
          <w:rFonts w:ascii="Arial" w:eastAsia="Arial" w:hAnsi="Arial" w:cs="Arial"/>
          <w:sz w:val="22"/>
          <w:szCs w:val="22"/>
        </w:rPr>
        <w:t>adop</w:t>
      </w:r>
      <w:r>
        <w:rPr>
          <w:rFonts w:ascii="Arial" w:eastAsia="Arial" w:hAnsi="Arial" w:cs="Arial"/>
          <w:spacing w:val="1"/>
          <w:sz w:val="22"/>
          <w:szCs w:val="22"/>
        </w:rPr>
        <w:t>t</w:t>
      </w:r>
      <w:r>
        <w:rPr>
          <w:rFonts w:ascii="Arial" w:eastAsia="Arial" w:hAnsi="Arial" w:cs="Arial"/>
          <w:sz w:val="22"/>
          <w:szCs w:val="22"/>
        </w:rPr>
        <w:t>ed</w:t>
      </w:r>
      <w:r>
        <w:rPr>
          <w:spacing w:val="2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9"/>
          <w:sz w:val="22"/>
          <w:szCs w:val="22"/>
        </w:rPr>
        <w:t xml:space="preserve"> </w:t>
      </w:r>
      <w:r>
        <w:rPr>
          <w:rFonts w:ascii="Arial" w:eastAsia="Arial" w:hAnsi="Arial" w:cs="Arial"/>
          <w:spacing w:val="-1"/>
          <w:sz w:val="22"/>
          <w:szCs w:val="22"/>
        </w:rPr>
        <w:t>C</w:t>
      </w:r>
      <w:r>
        <w:rPr>
          <w:rFonts w:ascii="Arial" w:eastAsia="Arial" w:hAnsi="Arial" w:cs="Arial"/>
          <w:sz w:val="22"/>
          <w:szCs w:val="22"/>
        </w:rPr>
        <w:t>ode</w:t>
      </w:r>
      <w:r>
        <w:rPr>
          <w:spacing w:val="29"/>
          <w:sz w:val="22"/>
          <w:szCs w:val="22"/>
        </w:rPr>
        <w:t xml:space="preserve"> </w:t>
      </w:r>
      <w:r>
        <w:rPr>
          <w:rFonts w:ascii="Arial" w:eastAsia="Arial" w:hAnsi="Arial" w:cs="Arial"/>
          <w:sz w:val="22"/>
          <w:szCs w:val="22"/>
        </w:rPr>
        <w:t>of</w:t>
      </w:r>
      <w:r>
        <w:rPr>
          <w:spacing w:val="30"/>
          <w:sz w:val="22"/>
          <w:szCs w:val="22"/>
        </w:rPr>
        <w:t xml:space="preserve"> </w:t>
      </w:r>
      <w:r>
        <w:rPr>
          <w:rFonts w:ascii="Arial" w:eastAsia="Arial" w:hAnsi="Arial" w:cs="Arial"/>
          <w:spacing w:val="-1"/>
          <w:sz w:val="22"/>
          <w:szCs w:val="22"/>
        </w:rPr>
        <w:t>C</w:t>
      </w:r>
      <w:r>
        <w:rPr>
          <w:rFonts w:ascii="Arial" w:eastAsia="Arial" w:hAnsi="Arial" w:cs="Arial"/>
          <w:sz w:val="22"/>
          <w:szCs w:val="22"/>
        </w:rPr>
        <w:t>onduct</w:t>
      </w:r>
      <w:r>
        <w:rPr>
          <w:spacing w:val="30"/>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30"/>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8"/>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29"/>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t</w:t>
      </w:r>
      <w:r>
        <w:rPr>
          <w:sz w:val="22"/>
          <w:szCs w:val="22"/>
        </w:rPr>
        <w:t xml:space="preserve"> </w:t>
      </w:r>
      <w:r>
        <w:rPr>
          <w:rFonts w:ascii="Arial" w:eastAsia="Arial" w:hAnsi="Arial" w:cs="Arial"/>
          <w:sz w:val="22"/>
          <w:szCs w:val="22"/>
        </w:rPr>
        <w:t>out</w:t>
      </w:r>
      <w:r>
        <w:rPr>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spacing w:val="6"/>
          <w:sz w:val="22"/>
          <w:szCs w:val="22"/>
        </w:rPr>
        <w:t xml:space="preserve"> </w:t>
      </w:r>
      <w:r>
        <w:rPr>
          <w:rFonts w:ascii="Arial" w:eastAsia="Arial" w:hAnsi="Arial" w:cs="Arial"/>
          <w:sz w:val="22"/>
          <w:szCs w:val="22"/>
        </w:rPr>
        <w:t>5</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C</w:t>
      </w:r>
      <w:r>
        <w:rPr>
          <w:rFonts w:ascii="Arial" w:eastAsia="Arial" w:hAnsi="Arial" w:cs="Arial"/>
          <w:sz w:val="22"/>
          <w:szCs w:val="22"/>
        </w:rPr>
        <w:t>on</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66AA3F73" w14:textId="77777777" w:rsidR="001C2459" w:rsidRDefault="001C2459" w:rsidP="00393924">
      <w:pPr>
        <w:ind w:left="720" w:hanging="720"/>
      </w:pPr>
    </w:p>
    <w:p w14:paraId="2C5102E2" w14:textId="77777777" w:rsidR="001C2459" w:rsidRDefault="00C84AF1" w:rsidP="00393924">
      <w:pPr>
        <w:ind w:left="720" w:hanging="720"/>
        <w:rPr>
          <w:rFonts w:ascii="Arial" w:eastAsia="Arial" w:hAnsi="Arial" w:cs="Arial"/>
          <w:sz w:val="22"/>
          <w:szCs w:val="22"/>
        </w:rPr>
      </w:pPr>
      <w:r>
        <w:rPr>
          <w:rFonts w:ascii="Arial" w:eastAsia="Arial" w:hAnsi="Arial" w:cs="Arial"/>
          <w:b/>
          <w:sz w:val="22"/>
          <w:szCs w:val="22"/>
        </w:rPr>
        <w:t>2</w:t>
      </w:r>
      <w:r w:rsidR="00393924">
        <w:rPr>
          <w:b/>
          <w:sz w:val="22"/>
          <w:szCs w:val="22"/>
        </w:rPr>
        <w:tab/>
      </w:r>
      <w:r>
        <w:rPr>
          <w:rFonts w:ascii="Arial" w:eastAsia="Arial" w:hAnsi="Arial" w:cs="Arial"/>
          <w:b/>
          <w:spacing w:val="-6"/>
          <w:sz w:val="22"/>
          <w:szCs w:val="22"/>
        </w:rPr>
        <w:t>A</w:t>
      </w:r>
      <w:r>
        <w:rPr>
          <w:rFonts w:ascii="Arial" w:eastAsia="Arial" w:hAnsi="Arial" w:cs="Arial"/>
          <w:b/>
          <w:spacing w:val="2"/>
          <w:sz w:val="22"/>
          <w:szCs w:val="22"/>
        </w:rPr>
        <w:t>p</w:t>
      </w:r>
      <w:r>
        <w:rPr>
          <w:rFonts w:ascii="Arial" w:eastAsia="Arial" w:hAnsi="Arial" w:cs="Arial"/>
          <w:b/>
          <w:sz w:val="22"/>
          <w:szCs w:val="22"/>
        </w:rPr>
        <w:t>p</w:t>
      </w:r>
      <w:r>
        <w:rPr>
          <w:rFonts w:ascii="Arial" w:eastAsia="Arial" w:hAnsi="Arial" w:cs="Arial"/>
          <w:b/>
          <w:spacing w:val="1"/>
          <w:sz w:val="22"/>
          <w:szCs w:val="22"/>
        </w:rPr>
        <w:t>li</w:t>
      </w:r>
      <w:r>
        <w:rPr>
          <w:rFonts w:ascii="Arial" w:eastAsia="Arial" w:hAnsi="Arial" w:cs="Arial"/>
          <w:b/>
          <w:sz w:val="22"/>
          <w:szCs w:val="22"/>
        </w:rPr>
        <w:t>ca</w:t>
      </w:r>
      <w:r>
        <w:rPr>
          <w:rFonts w:ascii="Arial" w:eastAsia="Arial" w:hAnsi="Arial" w:cs="Arial"/>
          <w:b/>
          <w:spacing w:val="1"/>
          <w:sz w:val="22"/>
          <w:szCs w:val="22"/>
        </w:rPr>
        <w:t>ti</w:t>
      </w:r>
      <w:r>
        <w:rPr>
          <w:rFonts w:ascii="Arial" w:eastAsia="Arial" w:hAnsi="Arial" w:cs="Arial"/>
          <w:b/>
          <w:sz w:val="22"/>
          <w:szCs w:val="22"/>
        </w:rPr>
        <w:t>on</w:t>
      </w:r>
      <w:r>
        <w:rPr>
          <w:b/>
          <w:spacing w:val="7"/>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b/>
          <w:spacing w:val="6"/>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7"/>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3"/>
          <w:sz w:val="22"/>
          <w:szCs w:val="22"/>
        </w:rPr>
        <w:t>d</w:t>
      </w:r>
      <w:r>
        <w:rPr>
          <w:rFonts w:ascii="Arial" w:eastAsia="Arial" w:hAnsi="Arial" w:cs="Arial"/>
          <w:b/>
          <w:sz w:val="22"/>
          <w:szCs w:val="22"/>
        </w:rPr>
        <w:t>e</w:t>
      </w:r>
      <w:r>
        <w:rPr>
          <w:b/>
          <w:spacing w:val="7"/>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C</w:t>
      </w:r>
      <w:r>
        <w:rPr>
          <w:rFonts w:ascii="Arial" w:eastAsia="Arial" w:hAnsi="Arial" w:cs="Arial"/>
          <w:b/>
          <w:sz w:val="22"/>
          <w:szCs w:val="22"/>
        </w:rPr>
        <w:t>onduct</w:t>
      </w:r>
    </w:p>
    <w:p w14:paraId="3AE8655A" w14:textId="77777777" w:rsidR="001C2459" w:rsidRDefault="001C2459" w:rsidP="00393924">
      <w:pPr>
        <w:spacing w:before="19"/>
        <w:ind w:left="720" w:hanging="720"/>
        <w:rPr>
          <w:sz w:val="22"/>
          <w:szCs w:val="22"/>
        </w:rPr>
      </w:pPr>
    </w:p>
    <w:p w14:paraId="008511F4" w14:textId="77777777" w:rsidR="001C2459" w:rsidRDefault="00C84AF1" w:rsidP="00393924">
      <w:pPr>
        <w:ind w:left="720" w:right="75"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1</w:t>
      </w:r>
      <w:r w:rsidR="00393924">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ode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ondu</w:t>
      </w:r>
      <w:r>
        <w:rPr>
          <w:rFonts w:ascii="Arial" w:eastAsia="Arial" w:hAnsi="Arial" w:cs="Arial"/>
          <w:spacing w:val="-2"/>
          <w:sz w:val="22"/>
          <w:szCs w:val="22"/>
        </w:rPr>
        <w:t>c</w:t>
      </w:r>
      <w:r>
        <w:rPr>
          <w:rFonts w:ascii="Arial" w:eastAsia="Arial" w:hAnsi="Arial" w:cs="Arial"/>
          <w:sz w:val="22"/>
          <w:szCs w:val="22"/>
        </w:rPr>
        <w:t>t</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1"/>
          <w:sz w:val="22"/>
          <w:szCs w:val="22"/>
        </w:rPr>
        <w:t xml:space="preserve"> </w:t>
      </w:r>
      <w:r>
        <w:rPr>
          <w:rFonts w:ascii="Arial" w:eastAsia="Arial" w:hAnsi="Arial" w:cs="Arial"/>
          <w:sz w:val="22"/>
          <w:szCs w:val="22"/>
        </w:rPr>
        <w:t>app</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hen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2"/>
          <w:sz w:val="22"/>
          <w:szCs w:val="22"/>
        </w:rPr>
        <w:t xml:space="preserve"> </w:t>
      </w:r>
      <w:r>
        <w:rPr>
          <w:rFonts w:ascii="Arial" w:eastAsia="Arial" w:hAnsi="Arial" w:cs="Arial"/>
          <w:sz w:val="22"/>
          <w:szCs w:val="22"/>
        </w:rPr>
        <w:t>as</w:t>
      </w:r>
      <w:r>
        <w:rPr>
          <w:spacing w:val="2"/>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r>
        <w:rPr>
          <w:spacing w:val="8"/>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d</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m</w:t>
      </w:r>
      <w:r>
        <w:rPr>
          <w:rFonts w:ascii="Arial" w:eastAsia="Arial" w:hAnsi="Arial" w:cs="Arial"/>
          <w:sz w:val="22"/>
          <w:szCs w:val="22"/>
        </w:rPr>
        <w:t>se</w:t>
      </w:r>
      <w:r>
        <w:rPr>
          <w:rFonts w:ascii="Arial" w:eastAsia="Arial" w:hAnsi="Arial" w:cs="Arial"/>
          <w:spacing w:val="-3"/>
          <w:sz w:val="22"/>
          <w:szCs w:val="22"/>
        </w:rPr>
        <w:t>l</w:t>
      </w:r>
      <w:r>
        <w:rPr>
          <w:rFonts w:ascii="Arial" w:eastAsia="Arial" w:hAnsi="Arial" w:cs="Arial"/>
          <w:spacing w:val="-2"/>
          <w:sz w:val="22"/>
          <w:szCs w:val="22"/>
        </w:rPr>
        <w:t>v</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out</w:t>
      </w:r>
      <w:r>
        <w:rPr>
          <w:spacing w:val="8"/>
          <w:sz w:val="22"/>
          <w:szCs w:val="22"/>
        </w:rPr>
        <w:t xml:space="preserve"> </w:t>
      </w:r>
      <w:r>
        <w:rPr>
          <w:rFonts w:ascii="Arial" w:eastAsia="Arial" w:hAnsi="Arial" w:cs="Arial"/>
          <w:sz w:val="22"/>
          <w:szCs w:val="22"/>
        </w:rPr>
        <w:t>as</w:t>
      </w:r>
      <w:r>
        <w:rPr>
          <w:spacing w:val="5"/>
          <w:sz w:val="22"/>
          <w:szCs w:val="22"/>
        </w:rPr>
        <w:t xml:space="preserve"> </w:t>
      </w:r>
      <w:r>
        <w:rPr>
          <w:rFonts w:ascii="Arial" w:eastAsia="Arial" w:hAnsi="Arial" w:cs="Arial"/>
          <w:sz w:val="22"/>
          <w:szCs w:val="22"/>
        </w:rPr>
        <w:t>do</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z w:val="22"/>
          <w:szCs w:val="22"/>
        </w:rPr>
        <w:t>.</w:t>
      </w:r>
    </w:p>
    <w:p w14:paraId="0C0E7278" w14:textId="77777777" w:rsidR="001C2459" w:rsidRDefault="001C2459" w:rsidP="00393924">
      <w:pPr>
        <w:spacing w:before="6"/>
        <w:ind w:left="720" w:hanging="720"/>
        <w:rPr>
          <w:sz w:val="19"/>
          <w:szCs w:val="19"/>
        </w:rPr>
      </w:pPr>
    </w:p>
    <w:p w14:paraId="214A1B3F" w14:textId="77777777" w:rsidR="001C2459" w:rsidRDefault="00C84AF1" w:rsidP="00393924">
      <w:pPr>
        <w:ind w:left="720" w:hanging="720"/>
        <w:rPr>
          <w:rFonts w:ascii="Arial" w:eastAsia="Arial" w:hAnsi="Arial" w:cs="Arial"/>
          <w:sz w:val="22"/>
          <w:szCs w:val="22"/>
        </w:rPr>
      </w:pPr>
      <w:r>
        <w:rPr>
          <w:rFonts w:ascii="Arial" w:eastAsia="Arial" w:hAnsi="Arial" w:cs="Arial"/>
          <w:b/>
          <w:sz w:val="22"/>
          <w:szCs w:val="22"/>
        </w:rPr>
        <w:t>3</w:t>
      </w:r>
      <w:r w:rsidR="00393924">
        <w:rPr>
          <w:b/>
          <w:sz w:val="22"/>
          <w:szCs w:val="22"/>
        </w:rPr>
        <w:tab/>
      </w:r>
      <w:r>
        <w:rPr>
          <w:rFonts w:ascii="Arial" w:eastAsia="Arial" w:hAnsi="Arial" w:cs="Arial"/>
          <w:b/>
          <w:spacing w:val="-6"/>
          <w:sz w:val="22"/>
          <w:szCs w:val="22"/>
        </w:rPr>
        <w:t>A</w:t>
      </w:r>
      <w:r>
        <w:rPr>
          <w:rFonts w:ascii="Arial" w:eastAsia="Arial" w:hAnsi="Arial" w:cs="Arial"/>
          <w:b/>
          <w:spacing w:val="1"/>
          <w:sz w:val="22"/>
          <w:szCs w:val="22"/>
        </w:rPr>
        <w:t>ll</w:t>
      </w:r>
      <w:r>
        <w:rPr>
          <w:rFonts w:ascii="Arial" w:eastAsia="Arial" w:hAnsi="Arial" w:cs="Arial"/>
          <w:b/>
          <w:sz w:val="22"/>
          <w:szCs w:val="22"/>
        </w:rPr>
        <w:t>eged</w:t>
      </w:r>
      <w:r>
        <w:rPr>
          <w:b/>
          <w:spacing w:val="7"/>
          <w:sz w:val="22"/>
          <w:szCs w:val="22"/>
        </w:rPr>
        <w:t xml:space="preserve"> </w:t>
      </w:r>
      <w:r>
        <w:rPr>
          <w:rFonts w:ascii="Arial" w:eastAsia="Arial" w:hAnsi="Arial" w:cs="Arial"/>
          <w:b/>
          <w:sz w:val="22"/>
          <w:szCs w:val="22"/>
        </w:rPr>
        <w:t>b</w:t>
      </w:r>
      <w:r>
        <w:rPr>
          <w:rFonts w:ascii="Arial" w:eastAsia="Arial" w:hAnsi="Arial" w:cs="Arial"/>
          <w:b/>
          <w:spacing w:val="1"/>
          <w:sz w:val="22"/>
          <w:szCs w:val="22"/>
        </w:rPr>
        <w:t>r</w:t>
      </w:r>
      <w:r>
        <w:rPr>
          <w:rFonts w:ascii="Arial" w:eastAsia="Arial" w:hAnsi="Arial" w:cs="Arial"/>
          <w:b/>
          <w:sz w:val="22"/>
          <w:szCs w:val="22"/>
        </w:rPr>
        <w:t>eaches</w:t>
      </w:r>
      <w:r>
        <w:rPr>
          <w:b/>
          <w:spacing w:val="7"/>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t</w:t>
      </w:r>
      <w:r>
        <w:rPr>
          <w:rFonts w:ascii="Arial" w:eastAsia="Arial" w:hAnsi="Arial" w:cs="Arial"/>
          <w:b/>
          <w:spacing w:val="-3"/>
          <w:sz w:val="22"/>
          <w:szCs w:val="22"/>
        </w:rPr>
        <w:t>h</w:t>
      </w:r>
      <w:r>
        <w:rPr>
          <w:rFonts w:ascii="Arial" w:eastAsia="Arial" w:hAnsi="Arial" w:cs="Arial"/>
          <w:b/>
          <w:sz w:val="22"/>
          <w:szCs w:val="22"/>
        </w:rPr>
        <w:t>e</w:t>
      </w:r>
      <w:r>
        <w:rPr>
          <w:b/>
          <w:spacing w:val="7"/>
          <w:sz w:val="22"/>
          <w:szCs w:val="22"/>
        </w:rPr>
        <w:t xml:space="preserve"> </w:t>
      </w:r>
      <w:r>
        <w:rPr>
          <w:rFonts w:ascii="Arial" w:eastAsia="Arial" w:hAnsi="Arial" w:cs="Arial"/>
          <w:b/>
          <w:spacing w:val="-1"/>
          <w:sz w:val="22"/>
          <w:szCs w:val="22"/>
        </w:rPr>
        <w:t>C</w:t>
      </w:r>
      <w:r>
        <w:rPr>
          <w:rFonts w:ascii="Arial" w:eastAsia="Arial" w:hAnsi="Arial" w:cs="Arial"/>
          <w:b/>
          <w:sz w:val="22"/>
          <w:szCs w:val="22"/>
        </w:rPr>
        <w:t>ode</w:t>
      </w:r>
      <w:r>
        <w:rPr>
          <w:b/>
          <w:spacing w:val="7"/>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C</w:t>
      </w:r>
      <w:r>
        <w:rPr>
          <w:rFonts w:ascii="Arial" w:eastAsia="Arial" w:hAnsi="Arial" w:cs="Arial"/>
          <w:b/>
          <w:sz w:val="22"/>
          <w:szCs w:val="22"/>
        </w:rPr>
        <w:t>onduct</w:t>
      </w:r>
    </w:p>
    <w:p w14:paraId="330400F7" w14:textId="77777777" w:rsidR="001C2459" w:rsidRDefault="001C2459" w:rsidP="00393924">
      <w:pPr>
        <w:spacing w:before="1"/>
        <w:ind w:left="720" w:hanging="720"/>
        <w:rPr>
          <w:sz w:val="24"/>
          <w:szCs w:val="24"/>
        </w:rPr>
      </w:pPr>
    </w:p>
    <w:p w14:paraId="3BA5C0FC" w14:textId="77777777" w:rsidR="001C2459" w:rsidRDefault="00C84AF1" w:rsidP="00393924">
      <w:pPr>
        <w:ind w:left="720" w:right="73"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393924">
        <w:rPr>
          <w:sz w:val="22"/>
          <w:szCs w:val="22"/>
        </w:rPr>
        <w:tab/>
      </w:r>
      <w:r>
        <w:rPr>
          <w:rFonts w:ascii="Arial" w:eastAsia="Arial" w:hAnsi="Arial" w:cs="Arial"/>
          <w:spacing w:val="-1"/>
          <w:sz w:val="22"/>
          <w:szCs w:val="22"/>
        </w:rPr>
        <w:t>A</w:t>
      </w:r>
      <w:r>
        <w:rPr>
          <w:rFonts w:ascii="Arial" w:eastAsia="Arial" w:hAnsi="Arial" w:cs="Arial"/>
          <w:sz w:val="22"/>
          <w:szCs w:val="22"/>
        </w:rPr>
        <w:t>ny</w:t>
      </w:r>
      <w:r>
        <w:rPr>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2"/>
          <w:sz w:val="22"/>
          <w:szCs w:val="22"/>
        </w:rPr>
        <w:t xml:space="preserve"> </w:t>
      </w:r>
      <w:r>
        <w:rPr>
          <w:rFonts w:ascii="Arial" w:eastAsia="Arial" w:hAnsi="Arial" w:cs="Arial"/>
          <w:sz w:val="22"/>
          <w:szCs w:val="22"/>
        </w:rPr>
        <w:t>a</w:t>
      </w:r>
      <w:r>
        <w:rPr>
          <w:spacing w:val="3"/>
          <w:sz w:val="22"/>
          <w:szCs w:val="22"/>
        </w:rPr>
        <w:t xml:space="preserve"> </w:t>
      </w:r>
      <w:r>
        <w:rPr>
          <w:rFonts w:ascii="Arial" w:eastAsia="Arial" w:hAnsi="Arial" w:cs="Arial"/>
          <w:spacing w:val="-1"/>
          <w:sz w:val="22"/>
          <w:szCs w:val="22"/>
        </w:rPr>
        <w:t>S</w:t>
      </w:r>
      <w:r>
        <w:rPr>
          <w:rFonts w:ascii="Arial" w:eastAsia="Arial" w:hAnsi="Arial" w:cs="Arial"/>
          <w:spacing w:val="-3"/>
          <w:sz w:val="22"/>
          <w:szCs w:val="22"/>
        </w:rPr>
        <w:t>h</w:t>
      </w:r>
      <w:r>
        <w:rPr>
          <w:rFonts w:ascii="Arial" w:eastAsia="Arial" w:hAnsi="Arial" w:cs="Arial"/>
          <w:sz w:val="22"/>
          <w:szCs w:val="22"/>
        </w:rPr>
        <w:t>adow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4"/>
          <w:sz w:val="22"/>
          <w:szCs w:val="22"/>
        </w:rPr>
        <w:t xml:space="preserve"> </w:t>
      </w:r>
      <w:r>
        <w:rPr>
          <w:rFonts w:ascii="Arial" w:eastAsia="Arial" w:hAnsi="Arial" w:cs="Arial"/>
          <w:sz w:val="22"/>
          <w:szCs w:val="22"/>
        </w:rPr>
        <w:t>has</w:t>
      </w:r>
      <w:r>
        <w:rPr>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2"/>
          <w:sz w:val="22"/>
          <w:szCs w:val="22"/>
        </w:rPr>
        <w:t>c</w:t>
      </w:r>
      <w:r>
        <w:rPr>
          <w:rFonts w:ascii="Arial" w:eastAsia="Arial" w:hAnsi="Arial" w:cs="Arial"/>
          <w:sz w:val="22"/>
          <w:szCs w:val="22"/>
        </w:rPr>
        <w:t>hed</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ode</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C</w:t>
      </w:r>
      <w:r>
        <w:rPr>
          <w:rFonts w:ascii="Arial" w:eastAsia="Arial" w:hAnsi="Arial" w:cs="Arial"/>
          <w:sz w:val="22"/>
          <w:szCs w:val="22"/>
        </w:rPr>
        <w:t>ondu</w:t>
      </w:r>
      <w:r>
        <w:rPr>
          <w:rFonts w:ascii="Arial" w:eastAsia="Arial" w:hAnsi="Arial" w:cs="Arial"/>
          <w:spacing w:val="-2"/>
          <w:sz w:val="22"/>
          <w:szCs w:val="22"/>
        </w:rPr>
        <w:t>c</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ed</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1"/>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24"/>
          <w:sz w:val="22"/>
          <w:szCs w:val="22"/>
        </w:rPr>
        <w:t xml:space="preserve"> </w:t>
      </w:r>
      <w:r>
        <w:rPr>
          <w:rFonts w:ascii="Arial" w:eastAsia="Arial" w:hAnsi="Arial" w:cs="Arial"/>
          <w:spacing w:val="-1"/>
          <w:sz w:val="22"/>
          <w:szCs w:val="22"/>
        </w:rPr>
        <w:t>Of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23"/>
          <w:sz w:val="22"/>
          <w:szCs w:val="22"/>
        </w:rPr>
        <w:t xml:space="preserve"> </w:t>
      </w:r>
      <w:r>
        <w:rPr>
          <w:rFonts w:ascii="Arial" w:eastAsia="Arial" w:hAnsi="Arial" w:cs="Arial"/>
          <w:spacing w:val="-3"/>
          <w:sz w:val="22"/>
          <w:szCs w:val="22"/>
        </w:rPr>
        <w:t>w</w:t>
      </w:r>
      <w:r>
        <w:rPr>
          <w:rFonts w:ascii="Arial" w:eastAsia="Arial" w:hAnsi="Arial" w:cs="Arial"/>
          <w:sz w:val="22"/>
          <w:szCs w:val="22"/>
        </w:rPr>
        <w:t>ho</w:t>
      </w:r>
      <w:r>
        <w:rPr>
          <w:spacing w:val="2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1"/>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pacing w:val="2"/>
          <w:sz w:val="22"/>
          <w:szCs w:val="22"/>
        </w:rPr>
        <w:t>o</w:t>
      </w:r>
      <w:r>
        <w:rPr>
          <w:rFonts w:ascii="Arial" w:eastAsia="Arial" w:hAnsi="Arial" w:cs="Arial"/>
          <w:sz w:val="22"/>
          <w:szCs w:val="22"/>
        </w:rPr>
        <w:t>w</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1"/>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sidRPr="000003CC">
        <w:rPr>
          <w:rFonts w:ascii="Arial" w:hAnsi="Arial" w:cs="Arial"/>
          <w:spacing w:val="21"/>
          <w:sz w:val="22"/>
          <w:szCs w:val="22"/>
        </w:rPr>
        <w:t xml:space="preserve"> </w:t>
      </w:r>
      <w:r w:rsidR="00A65D60" w:rsidRPr="000003CC">
        <w:rPr>
          <w:rFonts w:ascii="Arial" w:hAnsi="Arial" w:cs="Arial"/>
          <w:spacing w:val="21"/>
          <w:sz w:val="22"/>
          <w:szCs w:val="22"/>
        </w:rPr>
        <w:t>arrangements for dealing with such matters</w:t>
      </w:r>
      <w:r>
        <w:rPr>
          <w:rFonts w:ascii="Arial" w:eastAsia="Arial" w:hAnsi="Arial" w:cs="Arial"/>
          <w:sz w:val="22"/>
          <w:szCs w:val="22"/>
        </w:rPr>
        <w:t>.</w:t>
      </w:r>
    </w:p>
    <w:p w14:paraId="60E95D0C" w14:textId="77777777" w:rsidR="001C2459" w:rsidRDefault="001C2459" w:rsidP="00393924">
      <w:pPr>
        <w:ind w:left="720" w:hanging="720"/>
      </w:pPr>
    </w:p>
    <w:p w14:paraId="73A38141" w14:textId="77777777" w:rsidR="001C2459" w:rsidRDefault="00C84AF1" w:rsidP="00393924">
      <w:pPr>
        <w:ind w:left="720" w:hanging="720"/>
        <w:rPr>
          <w:rFonts w:ascii="Arial" w:eastAsia="Arial" w:hAnsi="Arial" w:cs="Arial"/>
          <w:sz w:val="22"/>
          <w:szCs w:val="22"/>
        </w:rPr>
      </w:pPr>
      <w:r w:rsidRPr="5BA3BA6C">
        <w:rPr>
          <w:rFonts w:ascii="Arial" w:eastAsia="Arial" w:hAnsi="Arial" w:cs="Arial"/>
          <w:b/>
          <w:bCs/>
          <w:sz w:val="22"/>
          <w:szCs w:val="22"/>
        </w:rPr>
        <w:t>4</w:t>
      </w:r>
      <w:r w:rsidR="00393924">
        <w:rPr>
          <w:b/>
          <w:bCs/>
          <w:sz w:val="22"/>
          <w:szCs w:val="22"/>
        </w:rPr>
        <w:tab/>
      </w:r>
      <w:r w:rsidRPr="5BA3BA6C">
        <w:rPr>
          <w:rFonts w:ascii="Arial" w:eastAsia="Arial" w:hAnsi="Arial" w:cs="Arial"/>
          <w:b/>
          <w:bCs/>
          <w:spacing w:val="1"/>
          <w:sz w:val="22"/>
          <w:szCs w:val="22"/>
        </w:rPr>
        <w:t>I</w:t>
      </w:r>
      <w:r w:rsidRPr="5BA3BA6C">
        <w:rPr>
          <w:rFonts w:ascii="Arial" w:eastAsia="Arial" w:hAnsi="Arial" w:cs="Arial"/>
          <w:b/>
          <w:bCs/>
          <w:sz w:val="22"/>
          <w:szCs w:val="22"/>
        </w:rPr>
        <w:t>ndependent</w:t>
      </w:r>
      <w:r w:rsidRPr="5BA3BA6C">
        <w:rPr>
          <w:b/>
          <w:bCs/>
          <w:spacing w:val="6"/>
          <w:sz w:val="22"/>
          <w:szCs w:val="22"/>
        </w:rPr>
        <w:t xml:space="preserve"> </w:t>
      </w:r>
      <w:r w:rsidRPr="5BA3BA6C">
        <w:rPr>
          <w:rFonts w:ascii="Arial" w:eastAsia="Arial" w:hAnsi="Arial" w:cs="Arial"/>
          <w:b/>
          <w:bCs/>
          <w:spacing w:val="-1"/>
          <w:sz w:val="22"/>
          <w:szCs w:val="22"/>
        </w:rPr>
        <w:t>P</w:t>
      </w:r>
      <w:r w:rsidRPr="5BA3BA6C">
        <w:rPr>
          <w:rFonts w:ascii="Arial" w:eastAsia="Arial" w:hAnsi="Arial" w:cs="Arial"/>
          <w:b/>
          <w:bCs/>
          <w:sz w:val="22"/>
          <w:szCs w:val="22"/>
        </w:rPr>
        <w:t>e</w:t>
      </w:r>
      <w:r w:rsidRPr="5BA3BA6C">
        <w:rPr>
          <w:rFonts w:ascii="Arial" w:eastAsia="Arial" w:hAnsi="Arial" w:cs="Arial"/>
          <w:b/>
          <w:bCs/>
          <w:spacing w:val="1"/>
          <w:sz w:val="22"/>
          <w:szCs w:val="22"/>
        </w:rPr>
        <w:t>r</w:t>
      </w:r>
      <w:r w:rsidRPr="5BA3BA6C">
        <w:rPr>
          <w:rFonts w:ascii="Arial" w:eastAsia="Arial" w:hAnsi="Arial" w:cs="Arial"/>
          <w:b/>
          <w:bCs/>
          <w:sz w:val="22"/>
          <w:szCs w:val="22"/>
        </w:rPr>
        <w:t>son</w:t>
      </w:r>
    </w:p>
    <w:p w14:paraId="62A28A08" w14:textId="77777777" w:rsidR="001C2459" w:rsidRPr="000003CC" w:rsidRDefault="001C2459" w:rsidP="00393924">
      <w:pPr>
        <w:spacing w:before="19"/>
        <w:ind w:left="720" w:hanging="720"/>
        <w:rPr>
          <w:rFonts w:ascii="Arial" w:hAnsi="Arial" w:cs="Arial"/>
          <w:sz w:val="22"/>
          <w:szCs w:val="22"/>
        </w:rPr>
      </w:pPr>
    </w:p>
    <w:p w14:paraId="109632A5" w14:textId="77777777" w:rsidR="001C2459" w:rsidRDefault="00C84AF1" w:rsidP="00393924">
      <w:pPr>
        <w:ind w:left="720" w:right="76" w:hanging="720"/>
        <w:jc w:val="both"/>
        <w:rPr>
          <w:rFonts w:ascii="Arial" w:eastAsia="Arial" w:hAnsi="Arial" w:cs="Arial"/>
          <w:sz w:val="22"/>
          <w:szCs w:val="22"/>
        </w:rPr>
        <w:sectPr w:rsidR="001C2459">
          <w:pgSz w:w="11900" w:h="16840"/>
          <w:pgMar w:top="900" w:right="1320" w:bottom="280" w:left="1320" w:header="708" w:footer="1006" w:gutter="0"/>
          <w:cols w:space="720"/>
        </w:sectPr>
      </w:pPr>
      <w:r>
        <w:rPr>
          <w:rFonts w:ascii="Arial" w:eastAsia="Arial" w:hAnsi="Arial" w:cs="Arial"/>
          <w:sz w:val="22"/>
          <w:szCs w:val="22"/>
        </w:rPr>
        <w:t>4.1</w:t>
      </w:r>
      <w:r>
        <w:rPr>
          <w:rFonts w:ascii="Arial" w:eastAsia="Arial" w:hAnsi="Arial" w:cs="Arial"/>
          <w:sz w:val="22"/>
          <w:szCs w:val="22"/>
        </w:rPr>
        <w:tab/>
      </w:r>
      <w:r w:rsidR="00FA70BB">
        <w:rPr>
          <w:rFonts w:ascii="Arial" w:eastAsia="Arial" w:hAnsi="Arial" w:cs="Arial"/>
          <w:sz w:val="22"/>
          <w:szCs w:val="22"/>
        </w:rPr>
        <w:t>For</w:t>
      </w:r>
      <w:r w:rsidR="00FA70BB">
        <w:rPr>
          <w:sz w:val="22"/>
          <w:szCs w:val="22"/>
        </w:rPr>
        <w:t xml:space="preserve"> </w:t>
      </w:r>
      <w:proofErr w:type="gramStart"/>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z w:val="22"/>
          <w:szCs w:val="22"/>
        </w:rPr>
        <w:t>pu</w:t>
      </w:r>
      <w:r w:rsidR="00FA70BB">
        <w:rPr>
          <w:rFonts w:ascii="Arial" w:eastAsia="Arial" w:hAnsi="Arial" w:cs="Arial"/>
          <w:spacing w:val="1"/>
          <w:sz w:val="22"/>
          <w:szCs w:val="22"/>
        </w:rPr>
        <w:t>r</w:t>
      </w:r>
      <w:r w:rsidR="00FA70BB">
        <w:rPr>
          <w:rFonts w:ascii="Arial" w:eastAsia="Arial" w:hAnsi="Arial" w:cs="Arial"/>
          <w:sz w:val="22"/>
          <w:szCs w:val="22"/>
        </w:rPr>
        <w:t>poses</w:t>
      </w:r>
      <w:proofErr w:type="gramEnd"/>
      <w:r w:rsidR="00FA70BB">
        <w:rPr>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z w:val="22"/>
          <w:szCs w:val="22"/>
        </w:rPr>
        <w:t xml:space="preserve"> </w:t>
      </w:r>
      <w:r w:rsidR="00FA70BB">
        <w:rPr>
          <w:spacing w:val="4"/>
          <w:sz w:val="22"/>
          <w:szCs w:val="22"/>
        </w:rPr>
        <w:t xml:space="preserve"> </w:t>
      </w:r>
      <w:r w:rsidR="00FA70BB">
        <w:rPr>
          <w:rFonts w:ascii="Arial" w:eastAsia="Arial" w:hAnsi="Arial" w:cs="Arial"/>
          <w:spacing w:val="-3"/>
          <w:sz w:val="22"/>
          <w:szCs w:val="22"/>
        </w:rPr>
        <w:t>P</w:t>
      </w:r>
      <w:r w:rsidR="00FA70BB">
        <w:rPr>
          <w:rFonts w:ascii="Arial" w:eastAsia="Arial" w:hAnsi="Arial" w:cs="Arial"/>
          <w:sz w:val="22"/>
          <w:szCs w:val="22"/>
        </w:rPr>
        <w:t>a</w:t>
      </w:r>
      <w:r w:rsidR="00FA70BB">
        <w:rPr>
          <w:rFonts w:ascii="Arial" w:eastAsia="Arial" w:hAnsi="Arial" w:cs="Arial"/>
          <w:spacing w:val="1"/>
          <w:sz w:val="22"/>
          <w:szCs w:val="22"/>
        </w:rPr>
        <w:t>r</w:t>
      </w:r>
      <w:r w:rsidR="00FA70BB">
        <w:rPr>
          <w:rFonts w:ascii="Arial" w:eastAsia="Arial" w:hAnsi="Arial" w:cs="Arial"/>
          <w:sz w:val="22"/>
          <w:szCs w:val="22"/>
        </w:rPr>
        <w:t>t</w:t>
      </w:r>
      <w:r w:rsidR="00FA70BB">
        <w:rPr>
          <w:sz w:val="22"/>
          <w:szCs w:val="22"/>
        </w:rPr>
        <w:t xml:space="preserve"> </w:t>
      </w:r>
      <w:r w:rsidR="00FA70BB">
        <w:rPr>
          <w:spacing w:val="1"/>
          <w:sz w:val="22"/>
          <w:szCs w:val="22"/>
        </w:rPr>
        <w:t xml:space="preserve"> </w:t>
      </w:r>
      <w:r w:rsidR="00FA70BB">
        <w:rPr>
          <w:rFonts w:ascii="Arial" w:eastAsia="Arial" w:hAnsi="Arial" w:cs="Arial"/>
          <w:sz w:val="22"/>
          <w:szCs w:val="22"/>
        </w:rPr>
        <w:t>5</w:t>
      </w:r>
      <w:r w:rsidR="00FA70BB">
        <w:rPr>
          <w:sz w:val="22"/>
          <w:szCs w:val="22"/>
        </w:rPr>
        <w:t xml:space="preserve">  </w:t>
      </w:r>
      <w:r w:rsidR="00FA70BB">
        <w:rPr>
          <w:rFonts w:ascii="Arial" w:eastAsia="Arial" w:hAnsi="Arial" w:cs="Arial"/>
          <w:spacing w:val="-3"/>
          <w:sz w:val="22"/>
          <w:szCs w:val="22"/>
        </w:rPr>
        <w:t>o</w:t>
      </w:r>
      <w:r w:rsidR="00FA70BB">
        <w:rPr>
          <w:rFonts w:ascii="Arial" w:eastAsia="Arial" w:hAnsi="Arial" w:cs="Arial"/>
          <w:sz w:val="22"/>
          <w:szCs w:val="22"/>
        </w:rPr>
        <w:t>f</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h</w:t>
      </w:r>
      <w:r w:rsidR="00FA70BB">
        <w:rPr>
          <w:rFonts w:ascii="Arial" w:eastAsia="Arial" w:hAnsi="Arial" w:cs="Arial"/>
          <w:spacing w:val="-1"/>
          <w:sz w:val="22"/>
          <w:szCs w:val="22"/>
        </w:rPr>
        <w:t>i</w:t>
      </w:r>
      <w:r w:rsidR="00FA70BB">
        <w:rPr>
          <w:rFonts w:ascii="Arial" w:eastAsia="Arial" w:hAnsi="Arial" w:cs="Arial"/>
          <w:sz w:val="22"/>
          <w:szCs w:val="22"/>
        </w:rPr>
        <w:t>s</w:t>
      </w:r>
      <w:r w:rsidR="00FA70BB">
        <w:rPr>
          <w:sz w:val="22"/>
          <w:szCs w:val="22"/>
        </w:rPr>
        <w:t xml:space="preserve"> </w:t>
      </w:r>
      <w:r w:rsidR="00FA70BB">
        <w:rPr>
          <w:rFonts w:ascii="Arial" w:eastAsia="Arial" w:hAnsi="Arial" w:cs="Arial"/>
          <w:spacing w:val="-1"/>
          <w:sz w:val="22"/>
          <w:szCs w:val="22"/>
        </w:rPr>
        <w:t>C</w:t>
      </w:r>
      <w:r w:rsidR="00FA70BB">
        <w:rPr>
          <w:rFonts w:ascii="Arial" w:eastAsia="Arial" w:hAnsi="Arial" w:cs="Arial"/>
          <w:sz w:val="22"/>
          <w:szCs w:val="22"/>
        </w:rPr>
        <w:t>ons</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1"/>
          <w:sz w:val="22"/>
          <w:szCs w:val="22"/>
        </w:rPr>
        <w:t>t</w:t>
      </w:r>
      <w:r w:rsidR="00FA70BB">
        <w:rPr>
          <w:rFonts w:ascii="Arial" w:eastAsia="Arial" w:hAnsi="Arial" w:cs="Arial"/>
          <w:sz w:val="22"/>
          <w:szCs w:val="22"/>
        </w:rPr>
        <w:t>u</w:t>
      </w:r>
      <w:r w:rsidR="00FA70BB">
        <w:rPr>
          <w:rFonts w:ascii="Arial" w:eastAsia="Arial" w:hAnsi="Arial" w:cs="Arial"/>
          <w:spacing w:val="1"/>
          <w:sz w:val="22"/>
          <w:szCs w:val="22"/>
        </w:rPr>
        <w:t>t</w:t>
      </w:r>
      <w:r w:rsidR="00FA70BB">
        <w:rPr>
          <w:rFonts w:ascii="Arial" w:eastAsia="Arial" w:hAnsi="Arial" w:cs="Arial"/>
          <w:spacing w:val="-1"/>
          <w:sz w:val="22"/>
          <w:szCs w:val="22"/>
        </w:rPr>
        <w:t>i</w:t>
      </w:r>
      <w:r w:rsidR="00FA70BB">
        <w:rPr>
          <w:rFonts w:ascii="Arial" w:eastAsia="Arial" w:hAnsi="Arial" w:cs="Arial"/>
          <w:spacing w:val="-3"/>
          <w:sz w:val="22"/>
          <w:szCs w:val="22"/>
        </w:rPr>
        <w:t>o</w:t>
      </w:r>
      <w:r w:rsidR="00FA70BB">
        <w:rPr>
          <w:rFonts w:ascii="Arial" w:eastAsia="Arial" w:hAnsi="Arial" w:cs="Arial"/>
          <w:sz w:val="22"/>
          <w:szCs w:val="22"/>
        </w:rPr>
        <w:t>n,</w:t>
      </w:r>
      <w:r w:rsidR="00FA70BB">
        <w:rPr>
          <w:sz w:val="22"/>
          <w:szCs w:val="22"/>
        </w:rPr>
        <w:t xml:space="preserve"> </w:t>
      </w:r>
      <w:r w:rsidR="00FA70BB">
        <w:rPr>
          <w:spacing w:val="1"/>
          <w:sz w:val="22"/>
          <w:szCs w:val="22"/>
        </w:rPr>
        <w:t xml:space="preserve"> </w:t>
      </w:r>
      <w:r w:rsidR="00FA70BB">
        <w:rPr>
          <w:rFonts w:ascii="Arial" w:eastAsia="Arial" w:hAnsi="Arial" w:cs="Arial"/>
          <w:spacing w:val="1"/>
          <w:sz w:val="22"/>
          <w:szCs w:val="22"/>
        </w:rPr>
        <w:t>r</w:t>
      </w:r>
      <w:r w:rsidR="00FA70BB">
        <w:rPr>
          <w:rFonts w:ascii="Arial" w:eastAsia="Arial" w:hAnsi="Arial" w:cs="Arial"/>
          <w:spacing w:val="-3"/>
          <w:sz w:val="22"/>
          <w:szCs w:val="22"/>
        </w:rPr>
        <w:t>e</w:t>
      </w:r>
      <w:r w:rsidR="00FA70BB">
        <w:rPr>
          <w:rFonts w:ascii="Arial" w:eastAsia="Arial" w:hAnsi="Arial" w:cs="Arial"/>
          <w:spacing w:val="3"/>
          <w:sz w:val="22"/>
          <w:szCs w:val="22"/>
        </w:rPr>
        <w:t>f</w:t>
      </w:r>
      <w:r w:rsidR="00FA70BB">
        <w:rPr>
          <w:rFonts w:ascii="Arial" w:eastAsia="Arial" w:hAnsi="Arial" w:cs="Arial"/>
          <w:spacing w:val="-3"/>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ences</w:t>
      </w:r>
      <w:r w:rsidR="00FA70BB">
        <w:rPr>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z w:val="22"/>
          <w:szCs w:val="22"/>
        </w:rPr>
        <w:t xml:space="preserve">  </w:t>
      </w:r>
      <w:r w:rsidR="00FA70BB">
        <w:rPr>
          <w:rFonts w:ascii="Arial" w:eastAsia="Arial" w:hAnsi="Arial" w:cs="Arial"/>
          <w:spacing w:val="-1"/>
          <w:sz w:val="22"/>
          <w:szCs w:val="22"/>
        </w:rPr>
        <w:t>“</w:t>
      </w:r>
      <w:r w:rsidR="00FA70BB">
        <w:rPr>
          <w:rFonts w:ascii="Arial" w:eastAsia="Arial" w:hAnsi="Arial" w:cs="Arial"/>
          <w:spacing w:val="1"/>
          <w:sz w:val="22"/>
          <w:szCs w:val="22"/>
        </w:rPr>
        <w:t>t</w:t>
      </w:r>
      <w:r w:rsidR="00FA70BB">
        <w:rPr>
          <w:rFonts w:ascii="Arial" w:eastAsia="Arial" w:hAnsi="Arial" w:cs="Arial"/>
          <w:sz w:val="22"/>
          <w:szCs w:val="22"/>
        </w:rPr>
        <w:t>he</w:t>
      </w:r>
      <w:r w:rsidR="00FA70BB">
        <w:rPr>
          <w:sz w:val="22"/>
          <w:szCs w:val="22"/>
        </w:rPr>
        <w:t xml:space="preserve">  </w:t>
      </w:r>
      <w:r w:rsidR="00FA70BB">
        <w:rPr>
          <w:rFonts w:ascii="Arial" w:eastAsia="Arial" w:hAnsi="Arial" w:cs="Arial"/>
          <w:spacing w:val="-1"/>
          <w:sz w:val="22"/>
          <w:szCs w:val="22"/>
        </w:rPr>
        <w:t>I</w:t>
      </w:r>
      <w:r w:rsidR="00FA70BB">
        <w:rPr>
          <w:rFonts w:ascii="Arial" w:eastAsia="Arial" w:hAnsi="Arial" w:cs="Arial"/>
          <w:sz w:val="22"/>
          <w:szCs w:val="22"/>
        </w:rPr>
        <w:t>ndependent</w:t>
      </w:r>
      <w:r w:rsidR="00FA70BB">
        <w:rPr>
          <w:sz w:val="22"/>
          <w:szCs w:val="22"/>
        </w:rPr>
        <w:t xml:space="preserve"> </w:t>
      </w:r>
      <w:r w:rsidR="00FA70BB">
        <w:rPr>
          <w:rFonts w:ascii="Arial" w:eastAsia="Arial" w:hAnsi="Arial" w:cs="Arial"/>
          <w:spacing w:val="-1"/>
          <w:sz w:val="22"/>
          <w:szCs w:val="22"/>
        </w:rPr>
        <w:t>P</w:t>
      </w:r>
      <w:r w:rsidR="00FA70BB">
        <w:rPr>
          <w:rFonts w:ascii="Arial" w:eastAsia="Arial" w:hAnsi="Arial" w:cs="Arial"/>
          <w:sz w:val="22"/>
          <w:szCs w:val="22"/>
        </w:rPr>
        <w:t>e</w:t>
      </w:r>
      <w:r w:rsidR="00FA70BB">
        <w:rPr>
          <w:rFonts w:ascii="Arial" w:eastAsia="Arial" w:hAnsi="Arial" w:cs="Arial"/>
          <w:spacing w:val="1"/>
          <w:sz w:val="22"/>
          <w:szCs w:val="22"/>
        </w:rPr>
        <w:t>r</w:t>
      </w:r>
      <w:r w:rsidR="00FA70BB">
        <w:rPr>
          <w:rFonts w:ascii="Arial" w:eastAsia="Arial" w:hAnsi="Arial" w:cs="Arial"/>
          <w:sz w:val="22"/>
          <w:szCs w:val="22"/>
        </w:rPr>
        <w:t>son”</w:t>
      </w:r>
      <w:r w:rsidR="00FA70BB">
        <w:rPr>
          <w:spacing w:val="4"/>
          <w:sz w:val="22"/>
          <w:szCs w:val="22"/>
        </w:rPr>
        <w:t xml:space="preserve"> </w:t>
      </w:r>
      <w:r w:rsidR="00FA70BB">
        <w:rPr>
          <w:rFonts w:ascii="Arial" w:eastAsia="Arial" w:hAnsi="Arial" w:cs="Arial"/>
          <w:sz w:val="22"/>
          <w:szCs w:val="22"/>
        </w:rPr>
        <w:t>a</w:t>
      </w:r>
      <w:r w:rsidR="00FA70BB">
        <w:rPr>
          <w:rFonts w:ascii="Arial" w:eastAsia="Arial" w:hAnsi="Arial" w:cs="Arial"/>
          <w:spacing w:val="1"/>
          <w:sz w:val="22"/>
          <w:szCs w:val="22"/>
        </w:rPr>
        <w:t>r</w:t>
      </w:r>
      <w:r w:rsidR="00FA70BB">
        <w:rPr>
          <w:rFonts w:ascii="Arial" w:eastAsia="Arial" w:hAnsi="Arial" w:cs="Arial"/>
          <w:sz w:val="22"/>
          <w:szCs w:val="22"/>
        </w:rPr>
        <w:t>e</w:t>
      </w:r>
      <w:r w:rsidR="00FA70BB">
        <w:rPr>
          <w:spacing w:val="2"/>
          <w:sz w:val="22"/>
          <w:szCs w:val="22"/>
        </w:rPr>
        <w:t xml:space="preserve"> </w:t>
      </w:r>
      <w:r w:rsidR="00FA70BB">
        <w:rPr>
          <w:rFonts w:ascii="Arial" w:eastAsia="Arial" w:hAnsi="Arial" w:cs="Arial"/>
          <w:spacing w:val="-1"/>
          <w:sz w:val="22"/>
          <w:szCs w:val="22"/>
        </w:rPr>
        <w:t>t</w:t>
      </w:r>
      <w:r w:rsidR="00FA70BB">
        <w:rPr>
          <w:rFonts w:ascii="Arial" w:eastAsia="Arial" w:hAnsi="Arial" w:cs="Arial"/>
          <w:sz w:val="22"/>
          <w:szCs w:val="22"/>
        </w:rPr>
        <w:t>o</w:t>
      </w:r>
      <w:r w:rsidR="00FA70BB">
        <w:rPr>
          <w:spacing w:val="2"/>
          <w:sz w:val="22"/>
          <w:szCs w:val="22"/>
        </w:rPr>
        <w:t xml:space="preserve"> </w:t>
      </w:r>
      <w:r w:rsidR="00FA70BB">
        <w:rPr>
          <w:rFonts w:ascii="Arial" w:eastAsia="Arial" w:hAnsi="Arial" w:cs="Arial"/>
          <w:sz w:val="22"/>
          <w:szCs w:val="22"/>
        </w:rPr>
        <w:t>a</w:t>
      </w:r>
      <w:r w:rsidR="00FA70BB">
        <w:rPr>
          <w:spacing w:val="2"/>
          <w:sz w:val="22"/>
          <w:szCs w:val="22"/>
        </w:rPr>
        <w:t xml:space="preserve"> </w:t>
      </w:r>
      <w:r w:rsidR="00FA70BB">
        <w:rPr>
          <w:rFonts w:ascii="Arial" w:eastAsia="Arial" w:hAnsi="Arial" w:cs="Arial"/>
          <w:sz w:val="22"/>
          <w:szCs w:val="22"/>
        </w:rPr>
        <w:t>pe</w:t>
      </w:r>
      <w:r w:rsidR="00FA70BB">
        <w:rPr>
          <w:rFonts w:ascii="Arial" w:eastAsia="Arial" w:hAnsi="Arial" w:cs="Arial"/>
          <w:spacing w:val="1"/>
          <w:sz w:val="22"/>
          <w:szCs w:val="22"/>
        </w:rPr>
        <w:t>r</w:t>
      </w:r>
      <w:r w:rsidR="00FA70BB">
        <w:rPr>
          <w:rFonts w:ascii="Arial" w:eastAsia="Arial" w:hAnsi="Arial" w:cs="Arial"/>
          <w:sz w:val="22"/>
          <w:szCs w:val="22"/>
        </w:rPr>
        <w:t>son appointed by the Shadow Authority for the purposes of s28 of the Localism Act 2011.</w:t>
      </w:r>
    </w:p>
    <w:p w14:paraId="6D21A055" w14:textId="77777777" w:rsidR="001C2459" w:rsidRDefault="001C2459">
      <w:pPr>
        <w:spacing w:before="1" w:line="100" w:lineRule="exact"/>
        <w:rPr>
          <w:sz w:val="10"/>
          <w:szCs w:val="10"/>
        </w:rPr>
      </w:pPr>
    </w:p>
    <w:p w14:paraId="3E10C627" w14:textId="77777777" w:rsidR="001C2459" w:rsidRDefault="001C2459">
      <w:pPr>
        <w:spacing w:line="200" w:lineRule="exact"/>
      </w:pPr>
    </w:p>
    <w:p w14:paraId="248EA7F4" w14:textId="77777777" w:rsidR="001C2459" w:rsidRDefault="00C84AF1" w:rsidP="00927265">
      <w:pPr>
        <w:rPr>
          <w:rFonts w:ascii="Arial" w:eastAsia="Arial" w:hAnsi="Arial" w:cs="Arial"/>
          <w:sz w:val="24"/>
          <w:szCs w:val="24"/>
        </w:rPr>
      </w:pPr>
      <w:r w:rsidRPr="5BA3BA6C">
        <w:rPr>
          <w:rFonts w:ascii="Arial" w:eastAsia="Arial" w:hAnsi="Arial" w:cs="Arial"/>
          <w:b/>
          <w:bCs/>
          <w:spacing w:val="-5"/>
          <w:sz w:val="24"/>
          <w:szCs w:val="24"/>
        </w:rPr>
        <w:t>A</w:t>
      </w:r>
      <w:r w:rsidRPr="5BA3BA6C">
        <w:rPr>
          <w:rFonts w:ascii="Arial" w:eastAsia="Arial" w:hAnsi="Arial" w:cs="Arial"/>
          <w:b/>
          <w:bCs/>
          <w:spacing w:val="3"/>
          <w:sz w:val="24"/>
          <w:szCs w:val="24"/>
        </w:rPr>
        <w:t>r</w:t>
      </w:r>
      <w:r w:rsidRPr="5BA3BA6C">
        <w:rPr>
          <w:rFonts w:ascii="Arial" w:eastAsia="Arial" w:hAnsi="Arial" w:cs="Arial"/>
          <w:b/>
          <w:bCs/>
          <w:spacing w:val="-1"/>
          <w:sz w:val="24"/>
          <w:szCs w:val="24"/>
        </w:rPr>
        <w:t>t</w:t>
      </w:r>
      <w:r w:rsidRPr="5BA3BA6C">
        <w:rPr>
          <w:rFonts w:ascii="Arial" w:eastAsia="Arial" w:hAnsi="Arial" w:cs="Arial"/>
          <w:b/>
          <w:bCs/>
          <w:spacing w:val="1"/>
          <w:sz w:val="24"/>
          <w:szCs w:val="24"/>
        </w:rPr>
        <w:t>icl</w:t>
      </w:r>
      <w:r w:rsidRPr="5BA3BA6C">
        <w:rPr>
          <w:rFonts w:ascii="Arial" w:eastAsia="Arial" w:hAnsi="Arial" w:cs="Arial"/>
          <w:b/>
          <w:bCs/>
          <w:sz w:val="24"/>
          <w:szCs w:val="24"/>
        </w:rPr>
        <w:t>e</w:t>
      </w:r>
      <w:r w:rsidRPr="5BA3BA6C">
        <w:rPr>
          <w:b/>
          <w:bCs/>
          <w:spacing w:val="2"/>
          <w:sz w:val="24"/>
          <w:szCs w:val="24"/>
        </w:rPr>
        <w:t xml:space="preserve"> </w:t>
      </w:r>
      <w:r w:rsidRPr="5BA3BA6C">
        <w:rPr>
          <w:rFonts w:ascii="Arial" w:eastAsia="Arial" w:hAnsi="Arial" w:cs="Arial"/>
          <w:b/>
          <w:bCs/>
          <w:spacing w:val="1"/>
          <w:sz w:val="24"/>
          <w:szCs w:val="24"/>
        </w:rPr>
        <w:t>1</w:t>
      </w:r>
      <w:r w:rsidRPr="5BA3BA6C">
        <w:rPr>
          <w:rFonts w:ascii="Arial" w:eastAsia="Arial" w:hAnsi="Arial" w:cs="Arial"/>
          <w:b/>
          <w:bCs/>
          <w:sz w:val="24"/>
          <w:szCs w:val="24"/>
        </w:rPr>
        <w:t>1</w:t>
      </w:r>
      <w:r w:rsidRPr="5BA3BA6C">
        <w:rPr>
          <w:b/>
          <w:bCs/>
          <w:spacing w:val="5"/>
          <w:sz w:val="24"/>
          <w:szCs w:val="24"/>
        </w:rPr>
        <w:t xml:space="preserve"> </w:t>
      </w:r>
      <w:r w:rsidRPr="5BA3BA6C">
        <w:rPr>
          <w:rFonts w:ascii="Arial" w:eastAsia="Arial" w:hAnsi="Arial" w:cs="Arial"/>
          <w:b/>
          <w:bCs/>
          <w:sz w:val="24"/>
          <w:szCs w:val="24"/>
        </w:rPr>
        <w:t>–</w:t>
      </w:r>
      <w:r w:rsidRPr="5BA3BA6C">
        <w:rPr>
          <w:b/>
          <w:bCs/>
          <w:spacing w:val="5"/>
          <w:sz w:val="24"/>
          <w:szCs w:val="24"/>
        </w:rPr>
        <w:t xml:space="preserve"> </w:t>
      </w:r>
      <w:r w:rsidRPr="5BA3BA6C">
        <w:rPr>
          <w:rFonts w:ascii="Arial" w:eastAsia="Arial" w:hAnsi="Arial" w:cs="Arial"/>
          <w:b/>
          <w:bCs/>
          <w:spacing w:val="1"/>
          <w:sz w:val="24"/>
          <w:szCs w:val="24"/>
        </w:rPr>
        <w:t>O</w:t>
      </w:r>
      <w:r w:rsidRPr="5BA3BA6C">
        <w:rPr>
          <w:rFonts w:ascii="Arial" w:eastAsia="Arial" w:hAnsi="Arial" w:cs="Arial"/>
          <w:b/>
          <w:bCs/>
          <w:spacing w:val="-1"/>
          <w:sz w:val="24"/>
          <w:szCs w:val="24"/>
        </w:rPr>
        <w:t>ff</w:t>
      </w:r>
      <w:r w:rsidRPr="5BA3BA6C">
        <w:rPr>
          <w:rFonts w:ascii="Arial" w:eastAsia="Arial" w:hAnsi="Arial" w:cs="Arial"/>
          <w:b/>
          <w:bCs/>
          <w:spacing w:val="1"/>
          <w:sz w:val="24"/>
          <w:szCs w:val="24"/>
        </w:rPr>
        <w:t>ice</w:t>
      </w:r>
      <w:r w:rsidRPr="5BA3BA6C">
        <w:rPr>
          <w:rFonts w:ascii="Arial" w:eastAsia="Arial" w:hAnsi="Arial" w:cs="Arial"/>
          <w:b/>
          <w:bCs/>
          <w:spacing w:val="-2"/>
          <w:sz w:val="24"/>
          <w:szCs w:val="24"/>
        </w:rPr>
        <w:t>r</w:t>
      </w:r>
      <w:r w:rsidRPr="5BA3BA6C">
        <w:rPr>
          <w:rFonts w:ascii="Arial" w:eastAsia="Arial" w:hAnsi="Arial" w:cs="Arial"/>
          <w:b/>
          <w:bCs/>
          <w:sz w:val="24"/>
          <w:szCs w:val="24"/>
        </w:rPr>
        <w:t>s</w:t>
      </w:r>
    </w:p>
    <w:p w14:paraId="0FCDF0B1" w14:textId="77777777" w:rsidR="001C2459" w:rsidRDefault="001C2459" w:rsidP="00927265">
      <w:pPr>
        <w:rPr>
          <w:sz w:val="22"/>
          <w:szCs w:val="22"/>
        </w:rPr>
      </w:pPr>
    </w:p>
    <w:p w14:paraId="6A9780DA" w14:textId="77777777" w:rsidR="001C2459" w:rsidRDefault="00C84AF1" w:rsidP="00927265">
      <w:pPr>
        <w:rPr>
          <w:rFonts w:ascii="Arial" w:eastAsia="Arial" w:hAnsi="Arial" w:cs="Arial"/>
          <w:sz w:val="22"/>
          <w:szCs w:val="22"/>
        </w:rPr>
      </w:pPr>
      <w:r>
        <w:rPr>
          <w:rFonts w:ascii="Arial" w:eastAsia="Arial" w:hAnsi="Arial" w:cs="Arial"/>
          <w:b/>
          <w:sz w:val="22"/>
          <w:szCs w:val="22"/>
        </w:rPr>
        <w:t>1</w:t>
      </w:r>
      <w:r w:rsidR="00927265">
        <w:rPr>
          <w:b/>
          <w:sz w:val="22"/>
          <w:szCs w:val="22"/>
        </w:rPr>
        <w:tab/>
      </w:r>
      <w:r w:rsidR="004D0133">
        <w:rPr>
          <w:rFonts w:ascii="Arial" w:eastAsia="Arial" w:hAnsi="Arial" w:cs="Arial"/>
          <w:b/>
          <w:spacing w:val="-1"/>
          <w:sz w:val="22"/>
          <w:szCs w:val="22"/>
        </w:rPr>
        <w:t>Cumbria</w:t>
      </w:r>
      <w:r>
        <w:rPr>
          <w:b/>
          <w:spacing w:val="5"/>
          <w:sz w:val="22"/>
          <w:szCs w:val="22"/>
        </w:rPr>
        <w:t xml:space="preserve"> </w:t>
      </w:r>
      <w:r>
        <w:rPr>
          <w:rFonts w:ascii="Arial" w:eastAsia="Arial" w:hAnsi="Arial" w:cs="Arial"/>
          <w:b/>
          <w:spacing w:val="1"/>
          <w:sz w:val="22"/>
          <w:szCs w:val="22"/>
        </w:rPr>
        <w:t>(</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pacing w:val="-2"/>
          <w:sz w:val="22"/>
          <w:szCs w:val="22"/>
        </w:rPr>
        <w:t>r</w:t>
      </w:r>
      <w:r>
        <w:rPr>
          <w:rFonts w:ascii="Arial" w:eastAsia="Arial" w:hAnsi="Arial" w:cs="Arial"/>
          <w:b/>
          <w:sz w:val="22"/>
          <w:szCs w:val="22"/>
        </w:rPr>
        <w:t>uc</w:t>
      </w:r>
      <w:r>
        <w:rPr>
          <w:rFonts w:ascii="Arial" w:eastAsia="Arial" w:hAnsi="Arial" w:cs="Arial"/>
          <w:b/>
          <w:spacing w:val="1"/>
          <w:sz w:val="22"/>
          <w:szCs w:val="22"/>
        </w:rPr>
        <w:t>t</w:t>
      </w:r>
      <w:r>
        <w:rPr>
          <w:rFonts w:ascii="Arial" w:eastAsia="Arial" w:hAnsi="Arial" w:cs="Arial"/>
          <w:b/>
          <w:sz w:val="22"/>
          <w:szCs w:val="22"/>
        </w:rPr>
        <w:t>u</w:t>
      </w:r>
      <w:r>
        <w:rPr>
          <w:rFonts w:ascii="Arial" w:eastAsia="Arial" w:hAnsi="Arial" w:cs="Arial"/>
          <w:b/>
          <w:spacing w:val="1"/>
          <w:sz w:val="22"/>
          <w:szCs w:val="22"/>
        </w:rPr>
        <w:t>r</w:t>
      </w:r>
      <w:r>
        <w:rPr>
          <w:rFonts w:ascii="Arial" w:eastAsia="Arial" w:hAnsi="Arial" w:cs="Arial"/>
          <w:b/>
          <w:sz w:val="22"/>
          <w:szCs w:val="22"/>
        </w:rPr>
        <w:t>al</w:t>
      </w:r>
      <w:r>
        <w:rPr>
          <w:b/>
          <w:spacing w:val="6"/>
          <w:sz w:val="22"/>
          <w:szCs w:val="22"/>
        </w:rPr>
        <w:t xml:space="preserve"> </w:t>
      </w:r>
      <w:r>
        <w:rPr>
          <w:rFonts w:ascii="Arial" w:eastAsia="Arial" w:hAnsi="Arial" w:cs="Arial"/>
          <w:b/>
          <w:spacing w:val="-1"/>
          <w:sz w:val="22"/>
          <w:szCs w:val="22"/>
        </w:rPr>
        <w:t>C</w:t>
      </w:r>
      <w:r>
        <w:rPr>
          <w:rFonts w:ascii="Arial" w:eastAsia="Arial" w:hAnsi="Arial" w:cs="Arial"/>
          <w:b/>
          <w:sz w:val="22"/>
          <w:szCs w:val="22"/>
        </w:rPr>
        <w:t>hanges)</w:t>
      </w:r>
      <w:r>
        <w:rPr>
          <w:b/>
          <w:spacing w:val="6"/>
          <w:sz w:val="22"/>
          <w:szCs w:val="22"/>
        </w:rPr>
        <w:t xml:space="preserve"> </w:t>
      </w:r>
      <w:r>
        <w:rPr>
          <w:rFonts w:ascii="Arial" w:eastAsia="Arial" w:hAnsi="Arial" w:cs="Arial"/>
          <w:b/>
          <w:spacing w:val="-1"/>
          <w:sz w:val="22"/>
          <w:szCs w:val="22"/>
        </w:rPr>
        <w:t>O</w:t>
      </w:r>
      <w:r>
        <w:rPr>
          <w:rFonts w:ascii="Arial" w:eastAsia="Arial" w:hAnsi="Arial" w:cs="Arial"/>
          <w:b/>
          <w:spacing w:val="1"/>
          <w:sz w:val="22"/>
          <w:szCs w:val="22"/>
        </w:rPr>
        <w:t>r</w:t>
      </w:r>
      <w:r>
        <w:rPr>
          <w:rFonts w:ascii="Arial" w:eastAsia="Arial" w:hAnsi="Arial" w:cs="Arial"/>
          <w:b/>
          <w:sz w:val="22"/>
          <w:szCs w:val="22"/>
        </w:rPr>
        <w:t>d</w:t>
      </w:r>
      <w:r>
        <w:rPr>
          <w:rFonts w:ascii="Arial" w:eastAsia="Arial" w:hAnsi="Arial" w:cs="Arial"/>
          <w:b/>
          <w:spacing w:val="-3"/>
          <w:sz w:val="22"/>
          <w:szCs w:val="22"/>
        </w:rPr>
        <w:t>e</w:t>
      </w:r>
      <w:r>
        <w:rPr>
          <w:rFonts w:ascii="Arial" w:eastAsia="Arial" w:hAnsi="Arial" w:cs="Arial"/>
          <w:b/>
          <w:sz w:val="22"/>
          <w:szCs w:val="22"/>
        </w:rPr>
        <w:t>r</w:t>
      </w:r>
      <w:r>
        <w:rPr>
          <w:b/>
          <w:spacing w:val="8"/>
          <w:sz w:val="22"/>
          <w:szCs w:val="22"/>
        </w:rPr>
        <w:t xml:space="preserve"> </w:t>
      </w:r>
      <w:r>
        <w:rPr>
          <w:rFonts w:ascii="Arial" w:eastAsia="Arial" w:hAnsi="Arial" w:cs="Arial"/>
          <w:b/>
          <w:sz w:val="22"/>
          <w:szCs w:val="22"/>
        </w:rPr>
        <w:t>202</w:t>
      </w:r>
      <w:r w:rsidR="00651DB8">
        <w:rPr>
          <w:rFonts w:ascii="Arial" w:eastAsia="Arial" w:hAnsi="Arial" w:cs="Arial"/>
          <w:b/>
          <w:sz w:val="22"/>
          <w:szCs w:val="22"/>
        </w:rPr>
        <w:t>2</w:t>
      </w:r>
    </w:p>
    <w:p w14:paraId="51372122" w14:textId="77777777" w:rsidR="001C2459" w:rsidRDefault="001C2459" w:rsidP="00927265">
      <w:pPr>
        <w:rPr>
          <w:sz w:val="22"/>
          <w:szCs w:val="22"/>
        </w:rPr>
      </w:pPr>
    </w:p>
    <w:p w14:paraId="4AFEEB72" w14:textId="78E69D36" w:rsidR="001C2459" w:rsidRDefault="00C84AF1" w:rsidP="00927265">
      <w:pPr>
        <w:ind w:left="720" w:right="69" w:hanging="720"/>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1</w:t>
      </w:r>
      <w:r w:rsidR="00927265">
        <w:rPr>
          <w:sz w:val="22"/>
          <w:szCs w:val="22"/>
        </w:rPr>
        <w:tab/>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6"/>
          <w:sz w:val="22"/>
          <w:szCs w:val="22"/>
        </w:rPr>
        <w:t xml:space="preserve"> </w:t>
      </w:r>
      <w:r>
        <w:rPr>
          <w:rFonts w:ascii="Arial" w:eastAsia="Arial" w:hAnsi="Arial" w:cs="Arial"/>
          <w:sz w:val="22"/>
          <w:szCs w:val="22"/>
        </w:rPr>
        <w:t>9</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6"/>
          <w:sz w:val="22"/>
          <w:szCs w:val="22"/>
        </w:rPr>
        <w:t xml:space="preserve"> </w:t>
      </w:r>
      <w:r>
        <w:rPr>
          <w:rFonts w:ascii="Arial" w:eastAsia="Arial" w:hAnsi="Arial" w:cs="Arial"/>
          <w:sz w:val="22"/>
          <w:szCs w:val="22"/>
        </w:rPr>
        <w:t>202</w:t>
      </w:r>
      <w:r w:rsidR="004D0133">
        <w:rPr>
          <w:rFonts w:ascii="Arial" w:eastAsia="Arial" w:hAnsi="Arial" w:cs="Arial"/>
          <w:sz w:val="22"/>
          <w:szCs w:val="22"/>
        </w:rPr>
        <w:t>2</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der</w:t>
      </w:r>
      <w:r>
        <w:rPr>
          <w:spacing w:val="5"/>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es</w:t>
      </w:r>
      <w:r>
        <w:rPr>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4"/>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6"/>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3"/>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
          <w:sz w:val="22"/>
          <w:szCs w:val="22"/>
        </w:rPr>
        <w:t xml:space="preserve"> </w:t>
      </w:r>
      <w:r>
        <w:rPr>
          <w:rFonts w:ascii="Arial" w:eastAsia="Arial" w:hAnsi="Arial" w:cs="Arial"/>
          <w:sz w:val="22"/>
          <w:szCs w:val="22"/>
        </w:rPr>
        <w:t>des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po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m</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m</w:t>
      </w:r>
      <w:r>
        <w:rPr>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f</w:t>
      </w:r>
      <w:r>
        <w:rPr>
          <w:spacing w:val="4"/>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1"/>
          <w:sz w:val="22"/>
          <w:szCs w:val="22"/>
        </w:rPr>
        <w:t>fi</w:t>
      </w:r>
      <w:r>
        <w:rPr>
          <w:rFonts w:ascii="Arial" w:eastAsia="Arial" w:hAnsi="Arial" w:cs="Arial"/>
          <w:sz w:val="22"/>
          <w:szCs w:val="22"/>
        </w:rPr>
        <w:t>cer</w:t>
      </w:r>
      <w:r>
        <w:rPr>
          <w:spacing w:val="2"/>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z w:val="22"/>
          <w:szCs w:val="22"/>
        </w:rPr>
        <w:t>m</w:t>
      </w:r>
      <w:r>
        <w:rPr>
          <w:spacing w:val="4"/>
          <w:sz w:val="22"/>
          <w:szCs w:val="22"/>
        </w:rPr>
        <w:t xml:space="preserve"> </w:t>
      </w:r>
      <w:r>
        <w:rPr>
          <w:rFonts w:ascii="Arial" w:eastAsia="Arial" w:hAnsi="Arial" w:cs="Arial"/>
          <w:spacing w:val="-1"/>
          <w:sz w:val="22"/>
          <w:szCs w:val="22"/>
        </w:rPr>
        <w:t>H</w:t>
      </w:r>
      <w:r>
        <w:rPr>
          <w:rFonts w:ascii="Arial" w:eastAsia="Arial" w:hAnsi="Arial" w:cs="Arial"/>
          <w:sz w:val="22"/>
          <w:szCs w:val="22"/>
        </w:rPr>
        <w:t>ead</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P</w:t>
      </w:r>
      <w:r>
        <w:rPr>
          <w:rFonts w:ascii="Arial" w:eastAsia="Arial" w:hAnsi="Arial" w:cs="Arial"/>
          <w:spacing w:val="-3"/>
          <w:sz w:val="22"/>
          <w:szCs w:val="22"/>
        </w:rPr>
        <w:t>a</w:t>
      </w:r>
      <w:r>
        <w:rPr>
          <w:rFonts w:ascii="Arial" w:eastAsia="Arial" w:hAnsi="Arial" w:cs="Arial"/>
          <w:spacing w:val="-1"/>
          <w:sz w:val="22"/>
          <w:szCs w:val="22"/>
        </w:rPr>
        <w:t>i</w:t>
      </w:r>
      <w:r>
        <w:rPr>
          <w:rFonts w:ascii="Arial" w:eastAsia="Arial" w:hAnsi="Arial" w:cs="Arial"/>
          <w:sz w:val="22"/>
          <w:szCs w:val="22"/>
        </w:rPr>
        <w:t>d</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4"/>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z w:val="22"/>
          <w:szCs w:val="22"/>
        </w:rPr>
        <w:t>31</w:t>
      </w:r>
      <w:proofErr w:type="spellStart"/>
      <w:r>
        <w:rPr>
          <w:rFonts w:ascii="Arial" w:eastAsia="Arial" w:hAnsi="Arial" w:cs="Arial"/>
          <w:position w:val="10"/>
          <w:sz w:val="14"/>
          <w:szCs w:val="14"/>
        </w:rPr>
        <w:t>st</w:t>
      </w:r>
      <w:proofErr w:type="spellEnd"/>
      <w:r>
        <w:rPr>
          <w:spacing w:val="23"/>
          <w:position w:val="10"/>
          <w:sz w:val="14"/>
          <w:szCs w:val="14"/>
        </w:rPr>
        <w:t xml:space="preserve"> </w:t>
      </w:r>
      <w:r>
        <w:rPr>
          <w:rFonts w:ascii="Arial" w:eastAsia="Arial" w:hAnsi="Arial" w:cs="Arial"/>
          <w:spacing w:val="1"/>
          <w:sz w:val="22"/>
          <w:szCs w:val="22"/>
        </w:rPr>
        <w:t>D</w:t>
      </w:r>
      <w:r>
        <w:rPr>
          <w:rFonts w:ascii="Arial" w:eastAsia="Arial" w:hAnsi="Arial" w:cs="Arial"/>
          <w:sz w:val="22"/>
          <w:szCs w:val="22"/>
        </w:rPr>
        <w:t>ece</w:t>
      </w:r>
      <w:r>
        <w:rPr>
          <w:rFonts w:ascii="Arial" w:eastAsia="Arial" w:hAnsi="Arial" w:cs="Arial"/>
          <w:spacing w:val="1"/>
          <w:sz w:val="22"/>
          <w:szCs w:val="22"/>
        </w:rPr>
        <w:t>m</w:t>
      </w:r>
      <w:r>
        <w:rPr>
          <w:rFonts w:ascii="Arial" w:eastAsia="Arial" w:hAnsi="Arial" w:cs="Arial"/>
          <w:sz w:val="22"/>
          <w:szCs w:val="22"/>
        </w:rPr>
        <w:t>ber</w:t>
      </w:r>
      <w:r>
        <w:rPr>
          <w:spacing w:val="1"/>
          <w:sz w:val="22"/>
          <w:szCs w:val="22"/>
        </w:rPr>
        <w:t xml:space="preserve"> </w:t>
      </w:r>
      <w:r>
        <w:rPr>
          <w:rFonts w:ascii="Arial" w:eastAsia="Arial" w:hAnsi="Arial" w:cs="Arial"/>
          <w:sz w:val="22"/>
          <w:szCs w:val="22"/>
        </w:rPr>
        <w:t>202</w:t>
      </w:r>
      <w:r w:rsidR="004D0133">
        <w:rPr>
          <w:rFonts w:ascii="Arial" w:eastAsia="Arial" w:hAnsi="Arial" w:cs="Arial"/>
          <w:sz w:val="22"/>
          <w:szCs w:val="22"/>
        </w:rPr>
        <w:t>2</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t</w:t>
      </w:r>
      <w:r w:rsidR="000D03DB">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sidR="004D0133" w:rsidRPr="004D0133">
        <w:rPr>
          <w:rFonts w:ascii="Arial" w:eastAsia="Arial" w:hAnsi="Arial" w:cs="Arial"/>
          <w:spacing w:val="-1"/>
          <w:sz w:val="22"/>
          <w:szCs w:val="22"/>
        </w:rPr>
        <w:t xml:space="preserve"> </w:t>
      </w:r>
      <w:proofErr w:type="gramStart"/>
      <w:r w:rsidR="004D0133">
        <w:rPr>
          <w:rFonts w:ascii="Arial" w:eastAsia="Arial" w:hAnsi="Arial" w:cs="Arial"/>
          <w:spacing w:val="-1"/>
          <w:sz w:val="22"/>
          <w:szCs w:val="22"/>
        </w:rPr>
        <w:t>Cumberland</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proofErr w:type="gramEnd"/>
      <w:r>
        <w:rPr>
          <w:sz w:val="22"/>
          <w:szCs w:val="22"/>
        </w:rPr>
        <w:t xml:space="preserve"> </w:t>
      </w:r>
      <w:r>
        <w:rPr>
          <w:rFonts w:ascii="Arial" w:eastAsia="Arial" w:hAnsi="Arial" w:cs="Arial"/>
          <w:sz w:val="22"/>
          <w:szCs w:val="22"/>
        </w:rPr>
        <w:t>pe</w:t>
      </w:r>
      <w:r>
        <w:rPr>
          <w:rFonts w:ascii="Arial" w:eastAsia="Arial" w:hAnsi="Arial" w:cs="Arial"/>
          <w:spacing w:val="1"/>
          <w:sz w:val="22"/>
          <w:szCs w:val="22"/>
        </w:rPr>
        <w:t>rm</w:t>
      </w:r>
      <w:r>
        <w:rPr>
          <w:rFonts w:ascii="Arial" w:eastAsia="Arial" w:hAnsi="Arial" w:cs="Arial"/>
          <w:sz w:val="22"/>
          <w:szCs w:val="22"/>
        </w:rPr>
        <w:t>ane</w:t>
      </w:r>
      <w:r>
        <w:rPr>
          <w:rFonts w:ascii="Arial" w:eastAsia="Arial" w:hAnsi="Arial" w:cs="Arial"/>
          <w:spacing w:val="-3"/>
          <w:sz w:val="22"/>
          <w:szCs w:val="22"/>
        </w:rPr>
        <w:t>n</w:t>
      </w:r>
      <w:r>
        <w:rPr>
          <w:rFonts w:ascii="Arial" w:eastAsia="Arial" w:hAnsi="Arial" w:cs="Arial"/>
          <w:sz w:val="22"/>
          <w:szCs w:val="22"/>
        </w:rPr>
        <w:t>t</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sidR="00421D45">
        <w:rPr>
          <w:rFonts w:ascii="Arial" w:eastAsia="Arial" w:hAnsi="Arial" w:cs="Arial"/>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ent</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f</w:t>
      </w:r>
      <w:r>
        <w:rPr>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spacing w:val="7"/>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cer</w:t>
      </w:r>
      <w:r>
        <w:rPr>
          <w:spacing w:val="6"/>
          <w:sz w:val="22"/>
          <w:szCs w:val="22"/>
        </w:rPr>
        <w:t xml:space="preserve"> </w:t>
      </w:r>
      <w:r w:rsidR="00013EAC">
        <w:rPr>
          <w:rFonts w:ascii="Arial" w:eastAsia="Arial" w:hAnsi="Arial" w:cs="Arial"/>
          <w:sz w:val="22"/>
          <w:szCs w:val="22"/>
        </w:rPr>
        <w:t>and</w:t>
      </w:r>
      <w:r w:rsidR="00013EAC">
        <w:rPr>
          <w:spacing w:val="6"/>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nent</w:t>
      </w:r>
      <w:r>
        <w:rPr>
          <w:spacing w:val="8"/>
          <w:sz w:val="22"/>
          <w:szCs w:val="22"/>
        </w:rPr>
        <w:t xml:space="preserve"> </w:t>
      </w:r>
      <w:r>
        <w:rPr>
          <w:rFonts w:ascii="Arial" w:eastAsia="Arial" w:hAnsi="Arial" w:cs="Arial"/>
          <w:spacing w:val="-1"/>
          <w:sz w:val="22"/>
          <w:szCs w:val="22"/>
        </w:rPr>
        <w:t>H</w:t>
      </w:r>
      <w:r>
        <w:rPr>
          <w:rFonts w:ascii="Arial" w:eastAsia="Arial" w:hAnsi="Arial" w:cs="Arial"/>
          <w:sz w:val="22"/>
          <w:szCs w:val="22"/>
        </w:rPr>
        <w:t>ead</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d</w:t>
      </w:r>
      <w:r>
        <w:rPr>
          <w:spacing w:val="5"/>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p>
    <w:p w14:paraId="309B42F1" w14:textId="77777777" w:rsidR="001C2459" w:rsidRDefault="001C2459" w:rsidP="00927265">
      <w:pPr>
        <w:ind w:left="2160" w:hanging="2160"/>
      </w:pPr>
    </w:p>
    <w:p w14:paraId="4F63D8D0" w14:textId="77777777" w:rsidR="001C2459" w:rsidRDefault="00C84AF1" w:rsidP="00927265">
      <w:pPr>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2</w:t>
      </w:r>
      <w:r w:rsidR="00927265">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unc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hose</w:t>
      </w:r>
      <w:r>
        <w:rPr>
          <w:spacing w:val="7"/>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z w:val="22"/>
          <w:szCs w:val="22"/>
        </w:rPr>
        <w:t>set</w:t>
      </w:r>
      <w:r>
        <w:rPr>
          <w:spacing w:val="4"/>
          <w:sz w:val="22"/>
          <w:szCs w:val="22"/>
        </w:rPr>
        <w:t xml:space="preserve"> </w:t>
      </w:r>
      <w:r>
        <w:rPr>
          <w:rFonts w:ascii="Arial" w:eastAsia="Arial" w:hAnsi="Arial" w:cs="Arial"/>
          <w:sz w:val="22"/>
          <w:szCs w:val="22"/>
        </w:rPr>
        <w:t>out</w:t>
      </w:r>
      <w:r>
        <w:rPr>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202</w:t>
      </w:r>
      <w:r w:rsidR="004D0133">
        <w:rPr>
          <w:rFonts w:ascii="Arial" w:eastAsia="Arial" w:hAnsi="Arial" w:cs="Arial"/>
          <w:sz w:val="22"/>
          <w:szCs w:val="22"/>
        </w:rPr>
        <w:t>2</w:t>
      </w:r>
      <w:r>
        <w:rPr>
          <w:spacing w:val="2"/>
          <w:sz w:val="22"/>
          <w:szCs w:val="22"/>
        </w:rPr>
        <w:t xml:space="preserve"> </w:t>
      </w:r>
      <w:r>
        <w:rPr>
          <w:rFonts w:ascii="Arial" w:eastAsia="Arial" w:hAnsi="Arial" w:cs="Arial"/>
          <w:spacing w:val="1"/>
          <w:sz w:val="22"/>
          <w:szCs w:val="22"/>
        </w:rPr>
        <w:t>Or</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p>
    <w:p w14:paraId="4481856B" w14:textId="77777777" w:rsidR="001C2459" w:rsidRPr="000003CC" w:rsidRDefault="001C2459" w:rsidP="00927265">
      <w:pPr>
        <w:rPr>
          <w:rFonts w:ascii="Arial" w:hAnsi="Arial" w:cs="Arial"/>
          <w:sz w:val="22"/>
          <w:szCs w:val="22"/>
        </w:rPr>
      </w:pPr>
    </w:p>
    <w:p w14:paraId="37E83C41" w14:textId="77777777" w:rsidR="001C2459" w:rsidRPr="000003CC" w:rsidRDefault="00C84AF1" w:rsidP="00927265">
      <w:pPr>
        <w:ind w:left="720" w:right="76" w:hanging="720"/>
        <w:jc w:val="both"/>
        <w:rPr>
          <w:rFonts w:ascii="Arial" w:eastAsia="Arial" w:hAnsi="Arial" w:cs="Arial"/>
          <w:sz w:val="22"/>
          <w:szCs w:val="22"/>
        </w:rPr>
      </w:pPr>
      <w:r w:rsidRPr="000003CC">
        <w:rPr>
          <w:rFonts w:ascii="Arial" w:eastAsia="Arial" w:hAnsi="Arial" w:cs="Arial"/>
          <w:sz w:val="22"/>
          <w:szCs w:val="22"/>
        </w:rPr>
        <w:t>1</w:t>
      </w:r>
      <w:r w:rsidRPr="000003CC">
        <w:rPr>
          <w:rFonts w:ascii="Arial" w:eastAsia="Arial" w:hAnsi="Arial" w:cs="Arial"/>
          <w:spacing w:val="1"/>
          <w:sz w:val="22"/>
          <w:szCs w:val="22"/>
        </w:rPr>
        <w:t>.</w:t>
      </w:r>
      <w:r w:rsidRPr="000003CC">
        <w:rPr>
          <w:rFonts w:ascii="Arial" w:eastAsia="Arial" w:hAnsi="Arial" w:cs="Arial"/>
          <w:sz w:val="22"/>
          <w:szCs w:val="22"/>
        </w:rPr>
        <w:t>3</w:t>
      </w:r>
      <w:r w:rsidR="00927265" w:rsidRPr="000003CC">
        <w:rPr>
          <w:rFonts w:ascii="Arial" w:hAnsi="Arial" w:cs="Arial"/>
          <w:sz w:val="22"/>
          <w:szCs w:val="22"/>
        </w:rPr>
        <w:tab/>
      </w:r>
      <w:r w:rsidRPr="000003CC">
        <w:rPr>
          <w:rFonts w:ascii="Arial" w:eastAsia="Arial" w:hAnsi="Arial" w:cs="Arial"/>
          <w:spacing w:val="2"/>
          <w:sz w:val="22"/>
          <w:szCs w:val="22"/>
        </w:rPr>
        <w:t>T</w:t>
      </w:r>
      <w:r w:rsidRPr="000003CC">
        <w:rPr>
          <w:rFonts w:ascii="Arial" w:eastAsia="Arial" w:hAnsi="Arial" w:cs="Arial"/>
          <w:sz w:val="22"/>
          <w:szCs w:val="22"/>
        </w:rPr>
        <w:t>he</w:t>
      </w:r>
      <w:r w:rsidRPr="000003CC">
        <w:rPr>
          <w:rFonts w:ascii="Arial" w:hAnsi="Arial" w:cs="Arial"/>
          <w:spacing w:val="2"/>
          <w:sz w:val="22"/>
          <w:szCs w:val="22"/>
        </w:rPr>
        <w:t xml:space="preserve"> </w:t>
      </w:r>
      <w:r w:rsidRPr="000003CC">
        <w:rPr>
          <w:rFonts w:ascii="Arial" w:eastAsia="Arial" w:hAnsi="Arial" w:cs="Arial"/>
          <w:spacing w:val="-4"/>
          <w:sz w:val="22"/>
          <w:szCs w:val="22"/>
        </w:rPr>
        <w:t>M</w:t>
      </w:r>
      <w:r w:rsidRPr="000003CC">
        <w:rPr>
          <w:rFonts w:ascii="Arial" w:eastAsia="Arial" w:hAnsi="Arial" w:cs="Arial"/>
          <w:sz w:val="22"/>
          <w:szCs w:val="22"/>
        </w:rPr>
        <w:t>on</w:t>
      </w:r>
      <w:r w:rsidRPr="000003CC">
        <w:rPr>
          <w:rFonts w:ascii="Arial" w:eastAsia="Arial" w:hAnsi="Arial" w:cs="Arial"/>
          <w:spacing w:val="-1"/>
          <w:sz w:val="22"/>
          <w:szCs w:val="22"/>
        </w:rPr>
        <w:t>i</w:t>
      </w:r>
      <w:r w:rsidRPr="000003CC">
        <w:rPr>
          <w:rFonts w:ascii="Arial" w:eastAsia="Arial" w:hAnsi="Arial" w:cs="Arial"/>
          <w:spacing w:val="1"/>
          <w:sz w:val="22"/>
          <w:szCs w:val="22"/>
        </w:rPr>
        <w:t>t</w:t>
      </w:r>
      <w:r w:rsidRPr="000003CC">
        <w:rPr>
          <w:rFonts w:ascii="Arial" w:eastAsia="Arial" w:hAnsi="Arial" w:cs="Arial"/>
          <w:sz w:val="22"/>
          <w:szCs w:val="22"/>
        </w:rPr>
        <w:t>o</w:t>
      </w:r>
      <w:r w:rsidRPr="000003CC">
        <w:rPr>
          <w:rFonts w:ascii="Arial" w:eastAsia="Arial" w:hAnsi="Arial" w:cs="Arial"/>
          <w:spacing w:val="1"/>
          <w:sz w:val="22"/>
          <w:szCs w:val="22"/>
        </w:rPr>
        <w:t>r</w:t>
      </w:r>
      <w:r w:rsidRPr="000003CC">
        <w:rPr>
          <w:rFonts w:ascii="Arial" w:eastAsia="Arial" w:hAnsi="Arial" w:cs="Arial"/>
          <w:spacing w:val="-1"/>
          <w:sz w:val="22"/>
          <w:szCs w:val="22"/>
        </w:rPr>
        <w:t>i</w:t>
      </w:r>
      <w:r w:rsidRPr="000003CC">
        <w:rPr>
          <w:rFonts w:ascii="Arial" w:eastAsia="Arial" w:hAnsi="Arial" w:cs="Arial"/>
          <w:sz w:val="22"/>
          <w:szCs w:val="22"/>
        </w:rPr>
        <w:t>ng</w:t>
      </w:r>
      <w:r w:rsidRPr="000003CC">
        <w:rPr>
          <w:rFonts w:ascii="Arial" w:hAnsi="Arial" w:cs="Arial"/>
          <w:spacing w:val="4"/>
          <w:sz w:val="22"/>
          <w:szCs w:val="22"/>
        </w:rPr>
        <w:t xml:space="preserve"> </w:t>
      </w:r>
      <w:r w:rsidRPr="000003CC">
        <w:rPr>
          <w:rFonts w:ascii="Arial" w:eastAsia="Arial" w:hAnsi="Arial" w:cs="Arial"/>
          <w:spacing w:val="-1"/>
          <w:sz w:val="22"/>
          <w:szCs w:val="22"/>
        </w:rPr>
        <w:t>O</w:t>
      </w:r>
      <w:r w:rsidRPr="000003CC">
        <w:rPr>
          <w:rFonts w:ascii="Arial" w:eastAsia="Arial" w:hAnsi="Arial" w:cs="Arial"/>
          <w:spacing w:val="1"/>
          <w:sz w:val="22"/>
          <w:szCs w:val="22"/>
        </w:rPr>
        <w:t>f</w:t>
      </w:r>
      <w:r w:rsidRPr="000003CC">
        <w:rPr>
          <w:rFonts w:ascii="Arial" w:eastAsia="Arial" w:hAnsi="Arial" w:cs="Arial"/>
          <w:spacing w:val="3"/>
          <w:sz w:val="22"/>
          <w:szCs w:val="22"/>
        </w:rPr>
        <w:t>f</w:t>
      </w:r>
      <w:r w:rsidRPr="000003CC">
        <w:rPr>
          <w:rFonts w:ascii="Arial" w:eastAsia="Arial" w:hAnsi="Arial" w:cs="Arial"/>
          <w:spacing w:val="-3"/>
          <w:sz w:val="22"/>
          <w:szCs w:val="22"/>
        </w:rPr>
        <w:t>i</w:t>
      </w:r>
      <w:r w:rsidRPr="000003CC">
        <w:rPr>
          <w:rFonts w:ascii="Arial" w:eastAsia="Arial" w:hAnsi="Arial" w:cs="Arial"/>
          <w:sz w:val="22"/>
          <w:szCs w:val="22"/>
        </w:rPr>
        <w:t>cer</w:t>
      </w:r>
      <w:r w:rsidRPr="000003CC">
        <w:rPr>
          <w:rFonts w:ascii="Arial" w:hAnsi="Arial" w:cs="Arial"/>
          <w:spacing w:val="1"/>
          <w:sz w:val="22"/>
          <w:szCs w:val="22"/>
        </w:rPr>
        <w:t xml:space="preserve"> </w:t>
      </w:r>
      <w:r w:rsidRPr="000003CC">
        <w:rPr>
          <w:rFonts w:ascii="Arial" w:eastAsia="Arial" w:hAnsi="Arial" w:cs="Arial"/>
          <w:spacing w:val="1"/>
          <w:sz w:val="22"/>
          <w:szCs w:val="22"/>
        </w:rPr>
        <w:t>m</w:t>
      </w:r>
      <w:r w:rsidRPr="000003CC">
        <w:rPr>
          <w:rFonts w:ascii="Arial" w:eastAsia="Arial" w:hAnsi="Arial" w:cs="Arial"/>
          <w:sz w:val="22"/>
          <w:szCs w:val="22"/>
        </w:rPr>
        <w:t>ay</w:t>
      </w:r>
      <w:r w:rsidRPr="000003CC">
        <w:rPr>
          <w:rFonts w:ascii="Arial" w:hAnsi="Arial" w:cs="Arial"/>
          <w:sz w:val="22"/>
          <w:szCs w:val="22"/>
        </w:rPr>
        <w:t xml:space="preserve"> </w:t>
      </w:r>
      <w:r w:rsidRPr="000003CC">
        <w:rPr>
          <w:rFonts w:ascii="Arial" w:eastAsia="Arial" w:hAnsi="Arial" w:cs="Arial"/>
          <w:sz w:val="22"/>
          <w:szCs w:val="22"/>
        </w:rPr>
        <w:t>appo</w:t>
      </w:r>
      <w:r w:rsidRPr="000003CC">
        <w:rPr>
          <w:rFonts w:ascii="Arial" w:eastAsia="Arial" w:hAnsi="Arial" w:cs="Arial"/>
          <w:spacing w:val="-1"/>
          <w:sz w:val="22"/>
          <w:szCs w:val="22"/>
        </w:rPr>
        <w:t>i</w:t>
      </w:r>
      <w:r w:rsidRPr="000003CC">
        <w:rPr>
          <w:rFonts w:ascii="Arial" w:eastAsia="Arial" w:hAnsi="Arial" w:cs="Arial"/>
          <w:sz w:val="22"/>
          <w:szCs w:val="22"/>
        </w:rPr>
        <w:t>n</w:t>
      </w:r>
      <w:r w:rsidRPr="000003CC">
        <w:rPr>
          <w:rFonts w:ascii="Arial" w:eastAsia="Arial" w:hAnsi="Arial" w:cs="Arial"/>
          <w:spacing w:val="1"/>
          <w:sz w:val="22"/>
          <w:szCs w:val="22"/>
        </w:rPr>
        <w:t>t</w:t>
      </w:r>
      <w:r w:rsidRPr="000003CC">
        <w:rPr>
          <w:rFonts w:ascii="Arial" w:eastAsia="Arial" w:hAnsi="Arial" w:cs="Arial"/>
          <w:sz w:val="22"/>
          <w:szCs w:val="22"/>
        </w:rPr>
        <w:t>,</w:t>
      </w:r>
      <w:r w:rsidRPr="000003CC">
        <w:rPr>
          <w:rFonts w:ascii="Arial" w:hAnsi="Arial" w:cs="Arial"/>
          <w:spacing w:val="3"/>
          <w:sz w:val="22"/>
          <w:szCs w:val="22"/>
        </w:rPr>
        <w:t xml:space="preserve"> </w:t>
      </w:r>
      <w:r w:rsidRPr="000003CC">
        <w:rPr>
          <w:rFonts w:ascii="Arial" w:eastAsia="Arial" w:hAnsi="Arial" w:cs="Arial"/>
          <w:spacing w:val="-1"/>
          <w:sz w:val="22"/>
          <w:szCs w:val="22"/>
        </w:rPr>
        <w:t>i</w:t>
      </w:r>
      <w:r w:rsidRPr="000003CC">
        <w:rPr>
          <w:rFonts w:ascii="Arial" w:eastAsia="Arial" w:hAnsi="Arial" w:cs="Arial"/>
          <w:sz w:val="22"/>
          <w:szCs w:val="22"/>
        </w:rPr>
        <w:t>n</w:t>
      </w:r>
      <w:r w:rsidRPr="000003CC">
        <w:rPr>
          <w:rFonts w:ascii="Arial" w:hAnsi="Arial" w:cs="Arial"/>
          <w:spacing w:val="4"/>
          <w:sz w:val="22"/>
          <w:szCs w:val="22"/>
        </w:rPr>
        <w:t xml:space="preserve"> </w:t>
      </w:r>
      <w:r w:rsidRPr="000003CC">
        <w:rPr>
          <w:rFonts w:ascii="Arial" w:eastAsia="Arial" w:hAnsi="Arial" w:cs="Arial"/>
          <w:spacing w:val="-3"/>
          <w:sz w:val="22"/>
          <w:szCs w:val="22"/>
        </w:rPr>
        <w:t>w</w:t>
      </w:r>
      <w:r w:rsidRPr="000003CC">
        <w:rPr>
          <w:rFonts w:ascii="Arial" w:eastAsia="Arial" w:hAnsi="Arial" w:cs="Arial"/>
          <w:spacing w:val="1"/>
          <w:sz w:val="22"/>
          <w:szCs w:val="22"/>
        </w:rPr>
        <w:t>r</w:t>
      </w:r>
      <w:r w:rsidRPr="000003CC">
        <w:rPr>
          <w:rFonts w:ascii="Arial" w:eastAsia="Arial" w:hAnsi="Arial" w:cs="Arial"/>
          <w:spacing w:val="-1"/>
          <w:sz w:val="22"/>
          <w:szCs w:val="22"/>
        </w:rPr>
        <w:t>i</w:t>
      </w:r>
      <w:r w:rsidRPr="000003CC">
        <w:rPr>
          <w:rFonts w:ascii="Arial" w:eastAsia="Arial" w:hAnsi="Arial" w:cs="Arial"/>
          <w:spacing w:val="1"/>
          <w:sz w:val="22"/>
          <w:szCs w:val="22"/>
        </w:rPr>
        <w:t>t</w:t>
      </w:r>
      <w:r w:rsidRPr="000003CC">
        <w:rPr>
          <w:rFonts w:ascii="Arial" w:eastAsia="Arial" w:hAnsi="Arial" w:cs="Arial"/>
          <w:spacing w:val="-1"/>
          <w:sz w:val="22"/>
          <w:szCs w:val="22"/>
        </w:rPr>
        <w:t>i</w:t>
      </w:r>
      <w:r w:rsidRPr="000003CC">
        <w:rPr>
          <w:rFonts w:ascii="Arial" w:eastAsia="Arial" w:hAnsi="Arial" w:cs="Arial"/>
          <w:sz w:val="22"/>
          <w:szCs w:val="22"/>
        </w:rPr>
        <w:t>n</w:t>
      </w:r>
      <w:r w:rsidRPr="000003CC">
        <w:rPr>
          <w:rFonts w:ascii="Arial" w:eastAsia="Arial" w:hAnsi="Arial" w:cs="Arial"/>
          <w:spacing w:val="2"/>
          <w:sz w:val="22"/>
          <w:szCs w:val="22"/>
        </w:rPr>
        <w:t>g</w:t>
      </w:r>
      <w:r w:rsidRPr="000003CC">
        <w:rPr>
          <w:rFonts w:ascii="Arial" w:eastAsia="Arial" w:hAnsi="Arial" w:cs="Arial"/>
          <w:sz w:val="22"/>
          <w:szCs w:val="22"/>
        </w:rPr>
        <w:t>,</w:t>
      </w:r>
      <w:r w:rsidRPr="000003CC">
        <w:rPr>
          <w:rFonts w:ascii="Arial" w:hAnsi="Arial" w:cs="Arial"/>
          <w:spacing w:val="1"/>
          <w:sz w:val="22"/>
          <w:szCs w:val="22"/>
        </w:rPr>
        <w:t xml:space="preserve"> </w:t>
      </w:r>
      <w:r w:rsidRPr="000003CC">
        <w:rPr>
          <w:rFonts w:ascii="Arial" w:hAnsi="Arial" w:cs="Arial"/>
          <w:sz w:val="22"/>
          <w:szCs w:val="22"/>
        </w:rPr>
        <w:t>a deputy as appropriate.</w:t>
      </w:r>
    </w:p>
    <w:p w14:paraId="635C500B" w14:textId="77777777" w:rsidR="001C2459" w:rsidRDefault="001C2459" w:rsidP="00927265"/>
    <w:p w14:paraId="6777AC4E" w14:textId="77777777" w:rsidR="001C2459" w:rsidRDefault="00C84AF1" w:rsidP="00927265">
      <w:pPr>
        <w:ind w:left="720" w:hanging="720"/>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4</w:t>
      </w:r>
      <w:r w:rsidR="00927265">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f</w:t>
      </w:r>
      <w:r>
        <w:rPr>
          <w:spacing w:val="11"/>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spacing w:val="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5"/>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w:t>
      </w:r>
      <w:r>
        <w:rPr>
          <w:spacing w:val="4"/>
          <w:sz w:val="22"/>
          <w:szCs w:val="22"/>
        </w:rPr>
        <w:t xml:space="preserve"> </w:t>
      </w:r>
      <w:r>
        <w:rPr>
          <w:rFonts w:ascii="Arial" w:eastAsia="Arial" w:hAnsi="Arial" w:cs="Arial"/>
          <w:sz w:val="22"/>
          <w:szCs w:val="22"/>
        </w:rPr>
        <w:t>a</w:t>
      </w:r>
      <w:r>
        <w:rPr>
          <w:spacing w:val="7"/>
          <w:sz w:val="22"/>
          <w:szCs w:val="22"/>
        </w:rPr>
        <w:t xml:space="preserve"> </w:t>
      </w:r>
      <w:r>
        <w:rPr>
          <w:rFonts w:ascii="Arial" w:eastAsia="Arial" w:hAnsi="Arial" w:cs="Arial"/>
          <w:sz w:val="22"/>
          <w:szCs w:val="22"/>
        </w:rPr>
        <w:t>depu</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as</w:t>
      </w:r>
      <w:r>
        <w:rPr>
          <w:spacing w:val="5"/>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p>
    <w:p w14:paraId="751A2544" w14:textId="77777777" w:rsidR="001C2459" w:rsidRDefault="001C2459" w:rsidP="00927265">
      <w:pPr>
        <w:rPr>
          <w:sz w:val="22"/>
          <w:szCs w:val="22"/>
        </w:rPr>
      </w:pPr>
    </w:p>
    <w:p w14:paraId="0714A85A" w14:textId="77777777" w:rsidR="001C2459" w:rsidRDefault="00C84AF1" w:rsidP="00927265">
      <w:pPr>
        <w:rPr>
          <w:rFonts w:ascii="Arial" w:eastAsia="Arial" w:hAnsi="Arial" w:cs="Arial"/>
          <w:sz w:val="22"/>
          <w:szCs w:val="22"/>
        </w:rPr>
      </w:pPr>
      <w:r w:rsidRPr="5BA3BA6C">
        <w:rPr>
          <w:rFonts w:ascii="Arial" w:eastAsia="Arial" w:hAnsi="Arial" w:cs="Arial"/>
          <w:b/>
          <w:bCs/>
          <w:sz w:val="22"/>
          <w:szCs w:val="22"/>
        </w:rPr>
        <w:t>2</w:t>
      </w:r>
      <w:r w:rsidR="00927265">
        <w:rPr>
          <w:b/>
          <w:bCs/>
          <w:sz w:val="22"/>
          <w:szCs w:val="22"/>
        </w:rPr>
        <w:tab/>
      </w:r>
      <w:r w:rsidRPr="5BA3BA6C">
        <w:rPr>
          <w:rFonts w:ascii="Arial" w:eastAsia="Arial" w:hAnsi="Arial" w:cs="Arial"/>
          <w:b/>
          <w:bCs/>
          <w:sz w:val="22"/>
          <w:szCs w:val="22"/>
        </w:rPr>
        <w:t>Func</w:t>
      </w:r>
      <w:r w:rsidRPr="5BA3BA6C">
        <w:rPr>
          <w:rFonts w:ascii="Arial" w:eastAsia="Arial" w:hAnsi="Arial" w:cs="Arial"/>
          <w:b/>
          <w:bCs/>
          <w:spacing w:val="1"/>
          <w:sz w:val="22"/>
          <w:szCs w:val="22"/>
        </w:rPr>
        <w:t>ti</w:t>
      </w:r>
      <w:r w:rsidRPr="5BA3BA6C">
        <w:rPr>
          <w:rFonts w:ascii="Arial" w:eastAsia="Arial" w:hAnsi="Arial" w:cs="Arial"/>
          <w:b/>
          <w:bCs/>
          <w:sz w:val="22"/>
          <w:szCs w:val="22"/>
        </w:rPr>
        <w:t>ons</w:t>
      </w:r>
      <w:r w:rsidRPr="5BA3BA6C">
        <w:rPr>
          <w:b/>
          <w:bCs/>
          <w:spacing w:val="5"/>
          <w:sz w:val="22"/>
          <w:szCs w:val="22"/>
        </w:rPr>
        <w:t xml:space="preserve"> </w:t>
      </w:r>
      <w:r w:rsidRPr="5BA3BA6C">
        <w:rPr>
          <w:rFonts w:ascii="Arial" w:eastAsia="Arial" w:hAnsi="Arial" w:cs="Arial"/>
          <w:b/>
          <w:bCs/>
          <w:sz w:val="22"/>
          <w:szCs w:val="22"/>
        </w:rPr>
        <w:t>of</w:t>
      </w:r>
      <w:r w:rsidRPr="5BA3BA6C">
        <w:rPr>
          <w:b/>
          <w:bCs/>
          <w:spacing w:val="6"/>
          <w:sz w:val="22"/>
          <w:szCs w:val="22"/>
        </w:rPr>
        <w:t xml:space="preserve"> </w:t>
      </w:r>
      <w:r w:rsidRPr="5BA3BA6C">
        <w:rPr>
          <w:rFonts w:ascii="Arial" w:eastAsia="Arial" w:hAnsi="Arial" w:cs="Arial"/>
          <w:b/>
          <w:bCs/>
          <w:spacing w:val="1"/>
          <w:sz w:val="22"/>
          <w:szCs w:val="22"/>
        </w:rPr>
        <w:t>t</w:t>
      </w:r>
      <w:r w:rsidRPr="5BA3BA6C">
        <w:rPr>
          <w:rFonts w:ascii="Arial" w:eastAsia="Arial" w:hAnsi="Arial" w:cs="Arial"/>
          <w:b/>
          <w:bCs/>
          <w:sz w:val="22"/>
          <w:szCs w:val="22"/>
        </w:rPr>
        <w:t>he</w:t>
      </w:r>
      <w:r w:rsidRPr="5BA3BA6C">
        <w:rPr>
          <w:b/>
          <w:bCs/>
          <w:spacing w:val="5"/>
          <w:sz w:val="22"/>
          <w:szCs w:val="22"/>
        </w:rPr>
        <w:t xml:space="preserve"> </w:t>
      </w:r>
      <w:r w:rsidRPr="5BA3BA6C">
        <w:rPr>
          <w:rFonts w:ascii="Arial" w:eastAsia="Arial" w:hAnsi="Arial" w:cs="Arial"/>
          <w:b/>
          <w:bCs/>
          <w:spacing w:val="-1"/>
          <w:sz w:val="22"/>
          <w:szCs w:val="22"/>
        </w:rPr>
        <w:t>H</w:t>
      </w:r>
      <w:r w:rsidRPr="5BA3BA6C">
        <w:rPr>
          <w:rFonts w:ascii="Arial" w:eastAsia="Arial" w:hAnsi="Arial" w:cs="Arial"/>
          <w:b/>
          <w:bCs/>
          <w:sz w:val="22"/>
          <w:szCs w:val="22"/>
        </w:rPr>
        <w:t>ead</w:t>
      </w:r>
      <w:r w:rsidRPr="5BA3BA6C">
        <w:rPr>
          <w:b/>
          <w:bCs/>
          <w:spacing w:val="5"/>
          <w:sz w:val="22"/>
          <w:szCs w:val="22"/>
        </w:rPr>
        <w:t xml:space="preserve"> </w:t>
      </w:r>
      <w:r w:rsidRPr="5BA3BA6C">
        <w:rPr>
          <w:rFonts w:ascii="Arial" w:eastAsia="Arial" w:hAnsi="Arial" w:cs="Arial"/>
          <w:b/>
          <w:bCs/>
          <w:sz w:val="22"/>
          <w:szCs w:val="22"/>
        </w:rPr>
        <w:t>of</w:t>
      </w:r>
      <w:r w:rsidRPr="5BA3BA6C">
        <w:rPr>
          <w:b/>
          <w:bCs/>
          <w:spacing w:val="8"/>
          <w:sz w:val="22"/>
          <w:szCs w:val="22"/>
        </w:rPr>
        <w:t xml:space="preserve"> </w:t>
      </w:r>
      <w:r w:rsidRPr="5BA3BA6C">
        <w:rPr>
          <w:rFonts w:ascii="Arial" w:eastAsia="Arial" w:hAnsi="Arial" w:cs="Arial"/>
          <w:b/>
          <w:bCs/>
          <w:spacing w:val="-1"/>
          <w:sz w:val="22"/>
          <w:szCs w:val="22"/>
        </w:rPr>
        <w:t>P</w:t>
      </w:r>
      <w:r w:rsidRPr="5BA3BA6C">
        <w:rPr>
          <w:rFonts w:ascii="Arial" w:eastAsia="Arial" w:hAnsi="Arial" w:cs="Arial"/>
          <w:b/>
          <w:bCs/>
          <w:sz w:val="22"/>
          <w:szCs w:val="22"/>
        </w:rPr>
        <w:t>a</w:t>
      </w:r>
      <w:r w:rsidRPr="5BA3BA6C">
        <w:rPr>
          <w:rFonts w:ascii="Arial" w:eastAsia="Arial" w:hAnsi="Arial" w:cs="Arial"/>
          <w:b/>
          <w:bCs/>
          <w:spacing w:val="1"/>
          <w:sz w:val="22"/>
          <w:szCs w:val="22"/>
        </w:rPr>
        <w:t>i</w:t>
      </w:r>
      <w:r w:rsidRPr="5BA3BA6C">
        <w:rPr>
          <w:rFonts w:ascii="Arial" w:eastAsia="Arial" w:hAnsi="Arial" w:cs="Arial"/>
          <w:b/>
          <w:bCs/>
          <w:sz w:val="22"/>
          <w:szCs w:val="22"/>
        </w:rPr>
        <w:t>d</w:t>
      </w:r>
      <w:r w:rsidRPr="5BA3BA6C">
        <w:rPr>
          <w:b/>
          <w:bCs/>
          <w:spacing w:val="5"/>
          <w:sz w:val="22"/>
          <w:szCs w:val="22"/>
        </w:rPr>
        <w:t xml:space="preserve"> </w:t>
      </w:r>
      <w:r w:rsidRPr="5BA3BA6C">
        <w:rPr>
          <w:rFonts w:ascii="Arial" w:eastAsia="Arial" w:hAnsi="Arial" w:cs="Arial"/>
          <w:b/>
          <w:bCs/>
          <w:spacing w:val="-1"/>
          <w:sz w:val="22"/>
          <w:szCs w:val="22"/>
        </w:rPr>
        <w:t>S</w:t>
      </w:r>
      <w:r w:rsidRPr="5BA3BA6C">
        <w:rPr>
          <w:rFonts w:ascii="Arial" w:eastAsia="Arial" w:hAnsi="Arial" w:cs="Arial"/>
          <w:b/>
          <w:bCs/>
          <w:sz w:val="22"/>
          <w:szCs w:val="22"/>
        </w:rPr>
        <w:t>e</w:t>
      </w:r>
      <w:r w:rsidRPr="5BA3BA6C">
        <w:rPr>
          <w:rFonts w:ascii="Arial" w:eastAsia="Arial" w:hAnsi="Arial" w:cs="Arial"/>
          <w:b/>
          <w:bCs/>
          <w:spacing w:val="1"/>
          <w:sz w:val="22"/>
          <w:szCs w:val="22"/>
        </w:rPr>
        <w:t>r</w:t>
      </w:r>
      <w:r w:rsidRPr="5BA3BA6C">
        <w:rPr>
          <w:rFonts w:ascii="Arial" w:eastAsia="Arial" w:hAnsi="Arial" w:cs="Arial"/>
          <w:b/>
          <w:bCs/>
          <w:spacing w:val="-3"/>
          <w:sz w:val="22"/>
          <w:szCs w:val="22"/>
        </w:rPr>
        <w:t>v</w:t>
      </w:r>
      <w:r w:rsidRPr="5BA3BA6C">
        <w:rPr>
          <w:rFonts w:ascii="Arial" w:eastAsia="Arial" w:hAnsi="Arial" w:cs="Arial"/>
          <w:b/>
          <w:bCs/>
          <w:spacing w:val="1"/>
          <w:sz w:val="22"/>
          <w:szCs w:val="22"/>
        </w:rPr>
        <w:t>i</w:t>
      </w:r>
      <w:r w:rsidRPr="5BA3BA6C">
        <w:rPr>
          <w:rFonts w:ascii="Arial" w:eastAsia="Arial" w:hAnsi="Arial" w:cs="Arial"/>
          <w:b/>
          <w:bCs/>
          <w:sz w:val="22"/>
          <w:szCs w:val="22"/>
        </w:rPr>
        <w:t>ce</w:t>
      </w:r>
    </w:p>
    <w:p w14:paraId="3E8B47E8" w14:textId="77777777" w:rsidR="001C2459" w:rsidRDefault="001C2459" w:rsidP="00927265">
      <w:pPr>
        <w:rPr>
          <w:sz w:val="24"/>
          <w:szCs w:val="24"/>
        </w:rPr>
      </w:pPr>
    </w:p>
    <w:p w14:paraId="00526681" w14:textId="77777777" w:rsidR="001C2459" w:rsidRPr="007A47EB" w:rsidRDefault="00C84AF1" w:rsidP="00927265">
      <w:pPr>
        <w:ind w:left="720" w:right="73" w:hanging="720"/>
        <w:jc w:val="both"/>
        <w:rPr>
          <w:rFonts w:ascii="Arial" w:eastAsia="Arial" w:hAnsi="Arial" w:cs="Arial"/>
          <w:sz w:val="22"/>
          <w:szCs w:val="22"/>
        </w:rPr>
      </w:pPr>
      <w:r w:rsidRPr="007A47EB">
        <w:rPr>
          <w:rFonts w:ascii="Arial" w:eastAsia="Arial" w:hAnsi="Arial" w:cs="Arial"/>
          <w:sz w:val="22"/>
          <w:szCs w:val="22"/>
        </w:rPr>
        <w:t>2</w:t>
      </w:r>
      <w:r w:rsidRPr="007A47EB">
        <w:rPr>
          <w:rFonts w:ascii="Arial" w:eastAsia="Arial" w:hAnsi="Arial" w:cs="Arial"/>
          <w:spacing w:val="1"/>
          <w:sz w:val="22"/>
          <w:szCs w:val="22"/>
        </w:rPr>
        <w:t>.</w:t>
      </w:r>
      <w:r w:rsidRPr="007A47EB">
        <w:rPr>
          <w:rFonts w:ascii="Arial" w:eastAsia="Arial" w:hAnsi="Arial" w:cs="Arial"/>
          <w:sz w:val="22"/>
          <w:szCs w:val="22"/>
        </w:rPr>
        <w:t>1</w:t>
      </w:r>
      <w:r w:rsidR="00927265" w:rsidRPr="007A47EB">
        <w:rPr>
          <w:rFonts w:ascii="Arial" w:hAnsi="Arial" w:cs="Arial"/>
          <w:sz w:val="22"/>
          <w:szCs w:val="22"/>
        </w:rPr>
        <w:tab/>
      </w:r>
      <w:r w:rsidRPr="007A47EB">
        <w:rPr>
          <w:rFonts w:ascii="Arial" w:eastAsia="Arial" w:hAnsi="Arial" w:cs="Arial"/>
          <w:spacing w:val="2"/>
          <w:sz w:val="22"/>
          <w:szCs w:val="22"/>
        </w:rPr>
        <w:t>T</w:t>
      </w:r>
      <w:r w:rsidRPr="007A47EB">
        <w:rPr>
          <w:rFonts w:ascii="Arial" w:eastAsia="Arial" w:hAnsi="Arial" w:cs="Arial"/>
          <w:sz w:val="22"/>
          <w:szCs w:val="22"/>
        </w:rPr>
        <w:t>he</w:t>
      </w:r>
      <w:r w:rsidRPr="007A47EB">
        <w:rPr>
          <w:rFonts w:ascii="Arial" w:hAnsi="Arial" w:cs="Arial"/>
          <w:spacing w:val="3"/>
          <w:sz w:val="22"/>
          <w:szCs w:val="22"/>
        </w:rPr>
        <w:t xml:space="preserve"> </w:t>
      </w:r>
      <w:r w:rsidRPr="007A47EB">
        <w:rPr>
          <w:rFonts w:ascii="Arial" w:eastAsia="Arial" w:hAnsi="Arial" w:cs="Arial"/>
          <w:spacing w:val="-1"/>
          <w:sz w:val="22"/>
          <w:szCs w:val="22"/>
        </w:rPr>
        <w:t>H</w:t>
      </w:r>
      <w:r w:rsidRPr="007A47EB">
        <w:rPr>
          <w:rFonts w:ascii="Arial" w:eastAsia="Arial" w:hAnsi="Arial" w:cs="Arial"/>
          <w:sz w:val="22"/>
          <w:szCs w:val="22"/>
        </w:rPr>
        <w:t>ead</w:t>
      </w:r>
      <w:r w:rsidRPr="007A47EB">
        <w:rPr>
          <w:rFonts w:ascii="Arial" w:hAnsi="Arial" w:cs="Arial"/>
          <w:spacing w:val="3"/>
          <w:sz w:val="22"/>
          <w:szCs w:val="22"/>
        </w:rPr>
        <w:t xml:space="preserve"> </w:t>
      </w:r>
      <w:r w:rsidRPr="007A47EB">
        <w:rPr>
          <w:rFonts w:ascii="Arial" w:eastAsia="Arial" w:hAnsi="Arial" w:cs="Arial"/>
          <w:spacing w:val="-3"/>
          <w:sz w:val="22"/>
          <w:szCs w:val="22"/>
        </w:rPr>
        <w:t>o</w:t>
      </w:r>
      <w:r w:rsidRPr="007A47EB">
        <w:rPr>
          <w:rFonts w:ascii="Arial" w:eastAsia="Arial" w:hAnsi="Arial" w:cs="Arial"/>
          <w:sz w:val="22"/>
          <w:szCs w:val="22"/>
        </w:rPr>
        <w:t>f</w:t>
      </w:r>
      <w:r w:rsidRPr="007A47EB">
        <w:rPr>
          <w:rFonts w:ascii="Arial" w:hAnsi="Arial" w:cs="Arial"/>
          <w:spacing w:val="6"/>
          <w:sz w:val="22"/>
          <w:szCs w:val="22"/>
        </w:rPr>
        <w:t xml:space="preserve"> </w:t>
      </w:r>
      <w:r w:rsidRPr="007A47EB">
        <w:rPr>
          <w:rFonts w:ascii="Arial" w:eastAsia="Arial" w:hAnsi="Arial" w:cs="Arial"/>
          <w:spacing w:val="-1"/>
          <w:sz w:val="22"/>
          <w:szCs w:val="22"/>
        </w:rPr>
        <w:t>P</w:t>
      </w:r>
      <w:r w:rsidRPr="007A47EB">
        <w:rPr>
          <w:rFonts w:ascii="Arial" w:eastAsia="Arial" w:hAnsi="Arial" w:cs="Arial"/>
          <w:sz w:val="22"/>
          <w:szCs w:val="22"/>
        </w:rPr>
        <w:t>a</w:t>
      </w:r>
      <w:r w:rsidRPr="007A47EB">
        <w:rPr>
          <w:rFonts w:ascii="Arial" w:eastAsia="Arial" w:hAnsi="Arial" w:cs="Arial"/>
          <w:spacing w:val="-1"/>
          <w:sz w:val="22"/>
          <w:szCs w:val="22"/>
        </w:rPr>
        <w:t>i</w:t>
      </w:r>
      <w:r w:rsidRPr="007A47EB">
        <w:rPr>
          <w:rFonts w:ascii="Arial" w:eastAsia="Arial" w:hAnsi="Arial" w:cs="Arial"/>
          <w:sz w:val="22"/>
          <w:szCs w:val="22"/>
        </w:rPr>
        <w:t>d</w:t>
      </w:r>
      <w:r w:rsidRPr="007A47EB">
        <w:rPr>
          <w:rFonts w:ascii="Arial" w:hAnsi="Arial" w:cs="Arial"/>
          <w:spacing w:val="3"/>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e</w:t>
      </w:r>
      <w:r w:rsidRPr="007A47EB">
        <w:rPr>
          <w:rFonts w:ascii="Arial" w:eastAsia="Arial" w:hAnsi="Arial" w:cs="Arial"/>
          <w:spacing w:val="1"/>
          <w:sz w:val="22"/>
          <w:szCs w:val="22"/>
        </w:rPr>
        <w:t>r</w:t>
      </w:r>
      <w:r w:rsidRPr="007A47EB">
        <w:rPr>
          <w:rFonts w:ascii="Arial" w:eastAsia="Arial" w:hAnsi="Arial" w:cs="Arial"/>
          <w:spacing w:val="-2"/>
          <w:sz w:val="22"/>
          <w:szCs w:val="22"/>
        </w:rPr>
        <w:t>v</w:t>
      </w:r>
      <w:r w:rsidRPr="007A47EB">
        <w:rPr>
          <w:rFonts w:ascii="Arial" w:eastAsia="Arial" w:hAnsi="Arial" w:cs="Arial"/>
          <w:spacing w:val="-1"/>
          <w:sz w:val="22"/>
          <w:szCs w:val="22"/>
        </w:rPr>
        <w:t>i</w:t>
      </w:r>
      <w:r w:rsidRPr="007A47EB">
        <w:rPr>
          <w:rFonts w:ascii="Arial" w:eastAsia="Arial" w:hAnsi="Arial" w:cs="Arial"/>
          <w:sz w:val="22"/>
          <w:szCs w:val="22"/>
        </w:rPr>
        <w:t>ce</w:t>
      </w:r>
      <w:r w:rsidRPr="007A47EB">
        <w:rPr>
          <w:rFonts w:ascii="Arial" w:hAnsi="Arial" w:cs="Arial"/>
          <w:spacing w:val="3"/>
          <w:sz w:val="22"/>
          <w:szCs w:val="22"/>
        </w:rPr>
        <w:t xml:space="preserve"> </w:t>
      </w:r>
      <w:r w:rsidRPr="007A47EB">
        <w:rPr>
          <w:rFonts w:ascii="Arial" w:eastAsia="Arial" w:hAnsi="Arial" w:cs="Arial"/>
          <w:spacing w:val="-3"/>
          <w:sz w:val="22"/>
          <w:szCs w:val="22"/>
        </w:rPr>
        <w:t>w</w:t>
      </w:r>
      <w:r w:rsidRPr="007A47EB">
        <w:rPr>
          <w:rFonts w:ascii="Arial" w:eastAsia="Arial" w:hAnsi="Arial" w:cs="Arial"/>
          <w:spacing w:val="1"/>
          <w:sz w:val="22"/>
          <w:szCs w:val="22"/>
        </w:rPr>
        <w:t>i</w:t>
      </w:r>
      <w:r w:rsidRPr="007A47EB">
        <w:rPr>
          <w:rFonts w:ascii="Arial" w:eastAsia="Arial" w:hAnsi="Arial" w:cs="Arial"/>
          <w:spacing w:val="-1"/>
          <w:sz w:val="22"/>
          <w:szCs w:val="22"/>
        </w:rPr>
        <w:t>l</w:t>
      </w:r>
      <w:r w:rsidRPr="007A47EB">
        <w:rPr>
          <w:rFonts w:ascii="Arial" w:eastAsia="Arial" w:hAnsi="Arial" w:cs="Arial"/>
          <w:sz w:val="22"/>
          <w:szCs w:val="22"/>
        </w:rPr>
        <w:t>l</w:t>
      </w:r>
      <w:r w:rsidRPr="007A47EB">
        <w:rPr>
          <w:rFonts w:ascii="Arial" w:hAnsi="Arial" w:cs="Arial"/>
          <w:spacing w:val="2"/>
          <w:sz w:val="22"/>
          <w:szCs w:val="22"/>
        </w:rPr>
        <w:t xml:space="preserve"> </w:t>
      </w:r>
      <w:r w:rsidRPr="007A47EB">
        <w:rPr>
          <w:rFonts w:ascii="Arial" w:eastAsia="Arial" w:hAnsi="Arial" w:cs="Arial"/>
          <w:spacing w:val="1"/>
          <w:sz w:val="22"/>
          <w:szCs w:val="22"/>
        </w:rPr>
        <w:t>r</w:t>
      </w:r>
      <w:r w:rsidRPr="007A47EB">
        <w:rPr>
          <w:rFonts w:ascii="Arial" w:eastAsia="Arial" w:hAnsi="Arial" w:cs="Arial"/>
          <w:sz w:val="22"/>
          <w:szCs w:val="22"/>
        </w:rPr>
        <w:t>epo</w:t>
      </w:r>
      <w:r w:rsidRPr="007A47EB">
        <w:rPr>
          <w:rFonts w:ascii="Arial" w:eastAsia="Arial" w:hAnsi="Arial" w:cs="Arial"/>
          <w:spacing w:val="1"/>
          <w:sz w:val="22"/>
          <w:szCs w:val="22"/>
        </w:rPr>
        <w:t>r</w:t>
      </w:r>
      <w:r w:rsidRPr="007A47EB">
        <w:rPr>
          <w:rFonts w:ascii="Arial" w:eastAsia="Arial" w:hAnsi="Arial" w:cs="Arial"/>
          <w:sz w:val="22"/>
          <w:szCs w:val="22"/>
        </w:rPr>
        <w:t>t</w:t>
      </w:r>
      <w:r w:rsidRPr="007A47EB">
        <w:rPr>
          <w:rFonts w:ascii="Arial" w:hAnsi="Arial" w:cs="Arial"/>
          <w:spacing w:val="4"/>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hAnsi="Arial" w:cs="Arial"/>
          <w:spacing w:val="3"/>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hadow</w:t>
      </w:r>
      <w:r w:rsidRPr="007A47EB">
        <w:rPr>
          <w:rFonts w:ascii="Arial" w:hAnsi="Arial" w:cs="Arial"/>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y</w:t>
      </w:r>
      <w:r w:rsidRPr="007A47EB">
        <w:rPr>
          <w:rFonts w:ascii="Arial" w:hAnsi="Arial" w:cs="Arial"/>
          <w:spacing w:val="1"/>
          <w:sz w:val="22"/>
          <w:szCs w:val="22"/>
        </w:rPr>
        <w:t xml:space="preserve"> </w:t>
      </w:r>
      <w:r w:rsidRPr="007A47EB">
        <w:rPr>
          <w:rFonts w:ascii="Arial" w:eastAsia="Arial" w:hAnsi="Arial" w:cs="Arial"/>
          <w:sz w:val="22"/>
          <w:szCs w:val="22"/>
        </w:rPr>
        <w:t>on</w:t>
      </w:r>
      <w:r w:rsidRPr="007A47EB">
        <w:rPr>
          <w:rFonts w:ascii="Arial" w:hAnsi="Arial" w:cs="Arial"/>
          <w:spacing w:val="3"/>
          <w:sz w:val="22"/>
          <w:szCs w:val="22"/>
        </w:rPr>
        <w:t xml:space="preserve"> </w:t>
      </w:r>
      <w:r w:rsidRPr="007A47EB">
        <w:rPr>
          <w:rFonts w:ascii="Arial" w:eastAsia="Arial" w:hAnsi="Arial" w:cs="Arial"/>
          <w:spacing w:val="1"/>
          <w:sz w:val="22"/>
          <w:szCs w:val="22"/>
        </w:rPr>
        <w:t>t</w:t>
      </w:r>
      <w:r w:rsidRPr="007A47EB">
        <w:rPr>
          <w:rFonts w:ascii="Arial" w:eastAsia="Arial" w:hAnsi="Arial" w:cs="Arial"/>
          <w:spacing w:val="2"/>
          <w:sz w:val="22"/>
          <w:szCs w:val="22"/>
        </w:rPr>
        <w:t>h</w:t>
      </w:r>
      <w:r w:rsidRPr="007A47EB">
        <w:rPr>
          <w:rFonts w:ascii="Arial" w:eastAsia="Arial" w:hAnsi="Arial" w:cs="Arial"/>
          <w:sz w:val="22"/>
          <w:szCs w:val="22"/>
        </w:rPr>
        <w:t>e</w:t>
      </w:r>
      <w:r w:rsidRPr="007A47EB">
        <w:rPr>
          <w:rFonts w:ascii="Arial" w:hAnsi="Arial" w:cs="Arial"/>
          <w:spacing w:val="3"/>
          <w:sz w:val="22"/>
          <w:szCs w:val="22"/>
        </w:rPr>
        <w:t xml:space="preserve"> </w:t>
      </w:r>
      <w:proofErr w:type="gramStart"/>
      <w:r w:rsidRPr="007A47EB">
        <w:rPr>
          <w:rFonts w:ascii="Arial" w:eastAsia="Arial" w:hAnsi="Arial" w:cs="Arial"/>
          <w:spacing w:val="1"/>
          <w:sz w:val="22"/>
          <w:szCs w:val="22"/>
        </w:rPr>
        <w:t>m</w:t>
      </w:r>
      <w:r w:rsidRPr="007A47EB">
        <w:rPr>
          <w:rFonts w:ascii="Arial" w:eastAsia="Arial" w:hAnsi="Arial" w:cs="Arial"/>
          <w:sz w:val="22"/>
          <w:szCs w:val="22"/>
        </w:rPr>
        <w:t>anner</w:t>
      </w:r>
      <w:r w:rsidRPr="007A47EB">
        <w:rPr>
          <w:rFonts w:ascii="Arial" w:hAnsi="Arial" w:cs="Arial"/>
          <w:spacing w:val="4"/>
          <w:sz w:val="22"/>
          <w:szCs w:val="22"/>
        </w:rPr>
        <w:t xml:space="preserve"> </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hAnsi="Arial" w:cs="Arial"/>
          <w:sz w:val="22"/>
          <w:szCs w:val="22"/>
        </w:rPr>
        <w:t xml:space="preserve"> </w:t>
      </w:r>
      <w:r w:rsidRPr="007A47EB">
        <w:rPr>
          <w:rFonts w:ascii="Arial" w:eastAsia="Arial" w:hAnsi="Arial" w:cs="Arial"/>
          <w:spacing w:val="-3"/>
          <w:sz w:val="22"/>
          <w:szCs w:val="22"/>
        </w:rPr>
        <w:t>w</w:t>
      </w:r>
      <w:r w:rsidRPr="007A47EB">
        <w:rPr>
          <w:rFonts w:ascii="Arial" w:eastAsia="Arial" w:hAnsi="Arial" w:cs="Arial"/>
          <w:spacing w:val="2"/>
          <w:sz w:val="22"/>
          <w:szCs w:val="22"/>
        </w:rPr>
        <w:t>h</w:t>
      </w:r>
      <w:r w:rsidRPr="007A47EB">
        <w:rPr>
          <w:rFonts w:ascii="Arial" w:eastAsia="Arial" w:hAnsi="Arial" w:cs="Arial"/>
          <w:spacing w:val="-1"/>
          <w:sz w:val="22"/>
          <w:szCs w:val="22"/>
        </w:rPr>
        <w:t>i</w:t>
      </w:r>
      <w:r w:rsidRPr="007A47EB">
        <w:rPr>
          <w:rFonts w:ascii="Arial" w:eastAsia="Arial" w:hAnsi="Arial" w:cs="Arial"/>
          <w:sz w:val="22"/>
          <w:szCs w:val="22"/>
        </w:rPr>
        <w:t>ch</w:t>
      </w:r>
      <w:proofErr w:type="gramEnd"/>
      <w:r w:rsidRPr="007A47EB">
        <w:rPr>
          <w:rFonts w:ascii="Arial" w:hAnsi="Arial" w:cs="Arial"/>
          <w:spacing w:val="3"/>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pacing w:val="3"/>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hadow</w:t>
      </w:r>
      <w:r w:rsidRPr="007A47EB">
        <w:rPr>
          <w:rFonts w:ascii="Arial" w:hAnsi="Arial" w:cs="Arial"/>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y</w:t>
      </w:r>
      <w:r w:rsidRPr="007A47EB">
        <w:rPr>
          <w:rFonts w:ascii="Arial" w:hAnsi="Arial" w:cs="Arial"/>
          <w:spacing w:val="1"/>
          <w:sz w:val="22"/>
          <w:szCs w:val="22"/>
        </w:rPr>
        <w:t xml:space="preserve"> </w:t>
      </w:r>
      <w:r w:rsidRPr="007A47EB">
        <w:rPr>
          <w:rFonts w:ascii="Arial" w:eastAsia="Arial" w:hAnsi="Arial" w:cs="Arial"/>
          <w:sz w:val="22"/>
          <w:szCs w:val="22"/>
        </w:rPr>
        <w:t>de</w:t>
      </w:r>
      <w:r w:rsidRPr="007A47EB">
        <w:rPr>
          <w:rFonts w:ascii="Arial" w:eastAsia="Arial" w:hAnsi="Arial" w:cs="Arial"/>
          <w:spacing w:val="-2"/>
          <w:sz w:val="22"/>
          <w:szCs w:val="22"/>
        </w:rPr>
        <w:t>v</w:t>
      </w:r>
      <w:r w:rsidRPr="007A47EB">
        <w:rPr>
          <w:rFonts w:ascii="Arial" w:eastAsia="Arial" w:hAnsi="Arial" w:cs="Arial"/>
          <w:sz w:val="22"/>
          <w:szCs w:val="22"/>
        </w:rPr>
        <w:t>e</w:t>
      </w:r>
      <w:r w:rsidRPr="007A47EB">
        <w:rPr>
          <w:rFonts w:ascii="Arial" w:eastAsia="Arial" w:hAnsi="Arial" w:cs="Arial"/>
          <w:spacing w:val="-1"/>
          <w:sz w:val="22"/>
          <w:szCs w:val="22"/>
        </w:rPr>
        <w:t>l</w:t>
      </w:r>
      <w:r w:rsidRPr="007A47EB">
        <w:rPr>
          <w:rFonts w:ascii="Arial" w:eastAsia="Arial" w:hAnsi="Arial" w:cs="Arial"/>
          <w:sz w:val="22"/>
          <w:szCs w:val="22"/>
        </w:rPr>
        <w:t>ops</w:t>
      </w:r>
      <w:r w:rsidRPr="007A47EB">
        <w:rPr>
          <w:rFonts w:ascii="Arial" w:hAnsi="Arial" w:cs="Arial"/>
          <w:spacing w:val="3"/>
          <w:sz w:val="22"/>
          <w:szCs w:val="22"/>
        </w:rPr>
        <w:t xml:space="preserve"> </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s</w:t>
      </w:r>
      <w:r w:rsidRPr="007A47EB">
        <w:rPr>
          <w:rFonts w:ascii="Arial" w:hAnsi="Arial" w:cs="Arial"/>
          <w:spacing w:val="1"/>
          <w:sz w:val="22"/>
          <w:szCs w:val="22"/>
        </w:rPr>
        <w:t xml:space="preserve"> </w:t>
      </w:r>
      <w:r w:rsidRPr="007A47EB">
        <w:rPr>
          <w:rFonts w:ascii="Arial" w:eastAsia="Arial" w:hAnsi="Arial" w:cs="Arial"/>
          <w:spacing w:val="3"/>
          <w:sz w:val="22"/>
          <w:szCs w:val="22"/>
        </w:rPr>
        <w:t>f</w:t>
      </w:r>
      <w:r w:rsidRPr="007A47EB">
        <w:rPr>
          <w:rFonts w:ascii="Arial" w:eastAsia="Arial" w:hAnsi="Arial" w:cs="Arial"/>
          <w:sz w:val="22"/>
          <w:szCs w:val="22"/>
        </w:rPr>
        <w:t>unc</w:t>
      </w:r>
      <w:r w:rsidRPr="007A47EB">
        <w:rPr>
          <w:rFonts w:ascii="Arial" w:eastAsia="Arial" w:hAnsi="Arial" w:cs="Arial"/>
          <w:spacing w:val="1"/>
          <w:sz w:val="22"/>
          <w:szCs w:val="22"/>
        </w:rPr>
        <w:t>t</w:t>
      </w:r>
      <w:r w:rsidRPr="007A47EB">
        <w:rPr>
          <w:rFonts w:ascii="Arial" w:eastAsia="Arial" w:hAnsi="Arial" w:cs="Arial"/>
          <w:spacing w:val="-3"/>
          <w:sz w:val="22"/>
          <w:szCs w:val="22"/>
        </w:rPr>
        <w:t>i</w:t>
      </w:r>
      <w:r w:rsidRPr="007A47EB">
        <w:rPr>
          <w:rFonts w:ascii="Arial" w:eastAsia="Arial" w:hAnsi="Arial" w:cs="Arial"/>
          <w:sz w:val="22"/>
          <w:szCs w:val="22"/>
        </w:rPr>
        <w:t>ons</w:t>
      </w:r>
      <w:r w:rsidRPr="007A47EB">
        <w:rPr>
          <w:rFonts w:ascii="Arial" w:hAnsi="Arial" w:cs="Arial"/>
          <w:spacing w:val="3"/>
          <w:sz w:val="22"/>
          <w:szCs w:val="22"/>
        </w:rPr>
        <w:t xml:space="preserve"> </w:t>
      </w:r>
      <w:r w:rsidRPr="007A47EB">
        <w:rPr>
          <w:rFonts w:ascii="Arial" w:eastAsia="Arial" w:hAnsi="Arial" w:cs="Arial"/>
          <w:sz w:val="22"/>
          <w:szCs w:val="22"/>
        </w:rPr>
        <w:t>and</w:t>
      </w:r>
      <w:r w:rsidRPr="007A47EB">
        <w:rPr>
          <w:rFonts w:ascii="Arial" w:hAnsi="Arial" w:cs="Arial"/>
          <w:spacing w:val="3"/>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z w:val="22"/>
          <w:szCs w:val="22"/>
        </w:rPr>
        <w:t xml:space="preserve"> </w:t>
      </w:r>
      <w:r w:rsidRPr="007A47EB">
        <w:rPr>
          <w:rFonts w:ascii="Arial" w:eastAsia="Arial" w:hAnsi="Arial" w:cs="Arial"/>
          <w:sz w:val="22"/>
          <w:szCs w:val="22"/>
        </w:rPr>
        <w:t>co</w:t>
      </w:r>
      <w:r w:rsidRPr="007A47EB">
        <w:rPr>
          <w:rFonts w:ascii="Arial" w:eastAsia="Arial" w:hAnsi="Arial" w:cs="Arial"/>
          <w:spacing w:val="1"/>
          <w:sz w:val="22"/>
          <w:szCs w:val="22"/>
        </w:rPr>
        <w:t>-</w:t>
      </w:r>
      <w:r w:rsidRPr="007A47EB">
        <w:rPr>
          <w:rFonts w:ascii="Arial" w:eastAsia="Arial" w:hAnsi="Arial" w:cs="Arial"/>
          <w:spacing w:val="-3"/>
          <w:sz w:val="22"/>
          <w:szCs w:val="22"/>
        </w:rPr>
        <w:t>o</w:t>
      </w:r>
      <w:r w:rsidRPr="007A47EB">
        <w:rPr>
          <w:rFonts w:ascii="Arial" w:eastAsia="Arial" w:hAnsi="Arial" w:cs="Arial"/>
          <w:spacing w:val="1"/>
          <w:sz w:val="22"/>
          <w:szCs w:val="22"/>
        </w:rPr>
        <w:t>r</w:t>
      </w:r>
      <w:r w:rsidRPr="007A47EB">
        <w:rPr>
          <w:rFonts w:ascii="Arial" w:eastAsia="Arial" w:hAnsi="Arial" w:cs="Arial"/>
          <w:sz w:val="22"/>
          <w:szCs w:val="22"/>
        </w:rPr>
        <w:t>d</w:t>
      </w:r>
      <w:r w:rsidRPr="007A47EB">
        <w:rPr>
          <w:rFonts w:ascii="Arial" w:eastAsia="Arial" w:hAnsi="Arial" w:cs="Arial"/>
          <w:spacing w:val="-1"/>
          <w:sz w:val="22"/>
          <w:szCs w:val="22"/>
        </w:rPr>
        <w:t>i</w:t>
      </w:r>
      <w:r w:rsidRPr="007A47EB">
        <w:rPr>
          <w:rFonts w:ascii="Arial" w:eastAsia="Arial" w:hAnsi="Arial" w:cs="Arial"/>
          <w:sz w:val="22"/>
          <w:szCs w:val="22"/>
        </w:rPr>
        <w:t>na</w:t>
      </w:r>
      <w:r w:rsidRPr="007A47EB">
        <w:rPr>
          <w:rFonts w:ascii="Arial" w:eastAsia="Arial" w:hAnsi="Arial" w:cs="Arial"/>
          <w:spacing w:val="1"/>
          <w:sz w:val="22"/>
          <w:szCs w:val="22"/>
        </w:rPr>
        <w:t>t</w:t>
      </w:r>
      <w:r w:rsidRPr="007A47EB">
        <w:rPr>
          <w:rFonts w:ascii="Arial" w:eastAsia="Arial" w:hAnsi="Arial" w:cs="Arial"/>
          <w:spacing w:val="-3"/>
          <w:sz w:val="22"/>
          <w:szCs w:val="22"/>
        </w:rPr>
        <w:t>i</w:t>
      </w:r>
      <w:r w:rsidRPr="007A47EB">
        <w:rPr>
          <w:rFonts w:ascii="Arial" w:eastAsia="Arial" w:hAnsi="Arial" w:cs="Arial"/>
          <w:sz w:val="22"/>
          <w:szCs w:val="22"/>
        </w:rPr>
        <w:t>on</w:t>
      </w:r>
      <w:r w:rsidRPr="007A47EB">
        <w:rPr>
          <w:rFonts w:ascii="Arial" w:hAnsi="Arial" w:cs="Arial"/>
          <w:spacing w:val="3"/>
          <w:sz w:val="22"/>
          <w:szCs w:val="22"/>
        </w:rPr>
        <w:t xml:space="preserve"> </w:t>
      </w:r>
      <w:r w:rsidRPr="007A47EB">
        <w:rPr>
          <w:rFonts w:ascii="Arial" w:eastAsia="Arial" w:hAnsi="Arial" w:cs="Arial"/>
          <w:spacing w:val="-3"/>
          <w:sz w:val="22"/>
          <w:szCs w:val="22"/>
        </w:rPr>
        <w:t>o</w:t>
      </w:r>
      <w:r w:rsidRPr="007A47EB">
        <w:rPr>
          <w:rFonts w:ascii="Arial" w:eastAsia="Arial" w:hAnsi="Arial" w:cs="Arial"/>
          <w:sz w:val="22"/>
          <w:szCs w:val="22"/>
        </w:rPr>
        <w:t>f</w:t>
      </w:r>
      <w:r w:rsidRPr="007A47EB">
        <w:rPr>
          <w:rFonts w:ascii="Arial" w:hAnsi="Arial" w:cs="Arial"/>
          <w:spacing w:val="4"/>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hose</w:t>
      </w:r>
      <w:r w:rsidRPr="007A47EB">
        <w:rPr>
          <w:rFonts w:ascii="Arial" w:hAnsi="Arial" w:cs="Arial"/>
          <w:sz w:val="22"/>
          <w:szCs w:val="22"/>
        </w:rPr>
        <w:t xml:space="preserve"> </w:t>
      </w:r>
      <w:r w:rsidRPr="007A47EB">
        <w:rPr>
          <w:rFonts w:ascii="Arial" w:eastAsia="Arial" w:hAnsi="Arial" w:cs="Arial"/>
          <w:spacing w:val="1"/>
          <w:sz w:val="22"/>
          <w:szCs w:val="22"/>
        </w:rPr>
        <w:t>f</w:t>
      </w:r>
      <w:r w:rsidRPr="007A47EB">
        <w:rPr>
          <w:rFonts w:ascii="Arial" w:eastAsia="Arial" w:hAnsi="Arial" w:cs="Arial"/>
          <w:sz w:val="22"/>
          <w:szCs w:val="22"/>
        </w:rPr>
        <w:t>unc</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z w:val="22"/>
          <w:szCs w:val="22"/>
        </w:rPr>
        <w:t>on</w:t>
      </w:r>
      <w:r w:rsidRPr="007A47EB">
        <w:rPr>
          <w:rFonts w:ascii="Arial" w:eastAsia="Arial" w:hAnsi="Arial" w:cs="Arial"/>
          <w:spacing w:val="-2"/>
          <w:sz w:val="22"/>
          <w:szCs w:val="22"/>
        </w:rPr>
        <w:t>s</w:t>
      </w:r>
      <w:r w:rsidRPr="007A47EB">
        <w:rPr>
          <w:rFonts w:ascii="Arial" w:eastAsia="Arial" w:hAnsi="Arial" w:cs="Arial"/>
          <w:sz w:val="22"/>
          <w:szCs w:val="22"/>
        </w:rPr>
        <w:t>.</w:t>
      </w:r>
      <w:r w:rsidRPr="007A47EB">
        <w:rPr>
          <w:rFonts w:ascii="Arial" w:hAnsi="Arial" w:cs="Arial"/>
          <w:spacing w:val="4"/>
          <w:sz w:val="22"/>
          <w:szCs w:val="22"/>
        </w:rPr>
        <w:t xml:space="preserve"> They</w:t>
      </w:r>
      <w:r w:rsidRPr="007A47EB">
        <w:rPr>
          <w:rFonts w:ascii="Arial" w:hAnsi="Arial" w:cs="Arial"/>
          <w:spacing w:val="2"/>
          <w:sz w:val="22"/>
          <w:szCs w:val="22"/>
        </w:rPr>
        <w:t xml:space="preserve"> </w:t>
      </w:r>
      <w:r w:rsidRPr="007A47EB">
        <w:rPr>
          <w:rFonts w:ascii="Arial" w:eastAsia="Arial" w:hAnsi="Arial" w:cs="Arial"/>
          <w:sz w:val="22"/>
          <w:szCs w:val="22"/>
        </w:rPr>
        <w:t>a</w:t>
      </w:r>
      <w:r w:rsidRPr="007A47EB">
        <w:rPr>
          <w:rFonts w:ascii="Arial" w:eastAsia="Arial" w:hAnsi="Arial" w:cs="Arial"/>
          <w:spacing w:val="-1"/>
          <w:sz w:val="22"/>
          <w:szCs w:val="22"/>
        </w:rPr>
        <w:t>l</w:t>
      </w:r>
      <w:r w:rsidRPr="007A47EB">
        <w:rPr>
          <w:rFonts w:ascii="Arial" w:eastAsia="Arial" w:hAnsi="Arial" w:cs="Arial"/>
          <w:sz w:val="22"/>
          <w:szCs w:val="22"/>
        </w:rPr>
        <w:t>so</w:t>
      </w:r>
      <w:r w:rsidRPr="007A47EB">
        <w:rPr>
          <w:rFonts w:ascii="Arial" w:hAnsi="Arial" w:cs="Arial"/>
          <w:spacing w:val="2"/>
          <w:sz w:val="22"/>
          <w:szCs w:val="22"/>
        </w:rPr>
        <w:t xml:space="preserve"> </w:t>
      </w:r>
      <w:r w:rsidRPr="007A47EB">
        <w:rPr>
          <w:rFonts w:ascii="Arial" w:eastAsia="Arial" w:hAnsi="Arial" w:cs="Arial"/>
          <w:sz w:val="22"/>
          <w:szCs w:val="22"/>
        </w:rPr>
        <w:t>have</w:t>
      </w:r>
      <w:r w:rsidRPr="007A47EB">
        <w:rPr>
          <w:rFonts w:ascii="Arial" w:hAnsi="Arial" w:cs="Arial"/>
          <w:spacing w:val="3"/>
          <w:sz w:val="22"/>
          <w:szCs w:val="22"/>
        </w:rPr>
        <w:t xml:space="preserve"> </w:t>
      </w:r>
      <w:r w:rsidRPr="007A47EB">
        <w:rPr>
          <w:rFonts w:ascii="Arial" w:eastAsia="Arial" w:hAnsi="Arial" w:cs="Arial"/>
          <w:sz w:val="22"/>
          <w:szCs w:val="22"/>
        </w:rPr>
        <w:t>s</w:t>
      </w:r>
      <w:r w:rsidRPr="007A47EB">
        <w:rPr>
          <w:rFonts w:ascii="Arial" w:eastAsia="Arial" w:hAnsi="Arial" w:cs="Arial"/>
          <w:spacing w:val="1"/>
          <w:sz w:val="22"/>
          <w:szCs w:val="22"/>
        </w:rPr>
        <w:t>t</w:t>
      </w:r>
      <w:r w:rsidRPr="007A47EB">
        <w:rPr>
          <w:rFonts w:ascii="Arial" w:eastAsia="Arial" w:hAnsi="Arial" w:cs="Arial"/>
          <w:sz w:val="22"/>
          <w:szCs w:val="22"/>
        </w:rPr>
        <w:t>a</w:t>
      </w:r>
      <w:r w:rsidRPr="007A47EB">
        <w:rPr>
          <w:rFonts w:ascii="Arial" w:eastAsia="Arial" w:hAnsi="Arial" w:cs="Arial"/>
          <w:spacing w:val="1"/>
          <w:sz w:val="22"/>
          <w:szCs w:val="22"/>
        </w:rPr>
        <w:t>t</w:t>
      </w:r>
      <w:r w:rsidRPr="007A47EB">
        <w:rPr>
          <w:rFonts w:ascii="Arial" w:eastAsia="Arial" w:hAnsi="Arial" w:cs="Arial"/>
          <w:spacing w:val="-3"/>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eastAsia="Arial" w:hAnsi="Arial" w:cs="Arial"/>
          <w:spacing w:val="1"/>
          <w:sz w:val="22"/>
          <w:szCs w:val="22"/>
        </w:rPr>
        <w:t>r</w:t>
      </w:r>
      <w:r w:rsidRPr="007A47EB">
        <w:rPr>
          <w:rFonts w:ascii="Arial" w:eastAsia="Arial" w:hAnsi="Arial" w:cs="Arial"/>
          <w:sz w:val="22"/>
          <w:szCs w:val="22"/>
        </w:rPr>
        <w:t>y</w:t>
      </w:r>
      <w:r w:rsidRPr="007A47EB">
        <w:rPr>
          <w:rFonts w:ascii="Arial" w:hAnsi="Arial" w:cs="Arial"/>
          <w:sz w:val="22"/>
          <w:szCs w:val="22"/>
        </w:rPr>
        <w:t xml:space="preserve"> </w:t>
      </w:r>
      <w:r w:rsidRPr="007A47EB">
        <w:rPr>
          <w:rFonts w:ascii="Arial" w:eastAsia="Arial" w:hAnsi="Arial" w:cs="Arial"/>
          <w:spacing w:val="3"/>
          <w:sz w:val="22"/>
          <w:szCs w:val="22"/>
        </w:rPr>
        <w:t>f</w:t>
      </w:r>
      <w:r w:rsidRPr="007A47EB">
        <w:rPr>
          <w:rFonts w:ascii="Arial" w:eastAsia="Arial" w:hAnsi="Arial" w:cs="Arial"/>
          <w:sz w:val="22"/>
          <w:szCs w:val="22"/>
        </w:rPr>
        <w:t>u</w:t>
      </w:r>
      <w:r w:rsidRPr="007A47EB">
        <w:rPr>
          <w:rFonts w:ascii="Arial" w:eastAsia="Arial" w:hAnsi="Arial" w:cs="Arial"/>
          <w:spacing w:val="-3"/>
          <w:sz w:val="22"/>
          <w:szCs w:val="22"/>
        </w:rPr>
        <w:t>n</w:t>
      </w:r>
      <w:r w:rsidRPr="007A47EB">
        <w:rPr>
          <w:rFonts w:ascii="Arial" w:eastAsia="Arial" w:hAnsi="Arial" w:cs="Arial"/>
          <w:sz w:val="22"/>
          <w:szCs w:val="22"/>
        </w:rPr>
        <w:t>c</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z w:val="22"/>
          <w:szCs w:val="22"/>
        </w:rPr>
        <w:t>ons</w:t>
      </w:r>
      <w:r w:rsidRPr="007A47EB">
        <w:rPr>
          <w:rFonts w:ascii="Arial" w:hAnsi="Arial" w:cs="Arial"/>
          <w:spacing w:val="3"/>
          <w:sz w:val="22"/>
          <w:szCs w:val="22"/>
        </w:rPr>
        <w:t xml:space="preserve"> </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hAnsi="Arial" w:cs="Arial"/>
          <w:spacing w:val="2"/>
          <w:sz w:val="22"/>
          <w:szCs w:val="22"/>
        </w:rPr>
        <w:t xml:space="preserve"> </w:t>
      </w:r>
      <w:r w:rsidRPr="007A47EB">
        <w:rPr>
          <w:rFonts w:ascii="Arial" w:eastAsia="Arial" w:hAnsi="Arial" w:cs="Arial"/>
          <w:spacing w:val="1"/>
          <w:sz w:val="22"/>
          <w:szCs w:val="22"/>
        </w:rPr>
        <w:t>r</w:t>
      </w:r>
      <w:r w:rsidRPr="007A47EB">
        <w:rPr>
          <w:rFonts w:ascii="Arial" w:eastAsia="Arial" w:hAnsi="Arial" w:cs="Arial"/>
          <w:sz w:val="22"/>
          <w:szCs w:val="22"/>
        </w:rPr>
        <w:t>e</w:t>
      </w:r>
      <w:r w:rsidRPr="007A47EB">
        <w:rPr>
          <w:rFonts w:ascii="Arial" w:eastAsia="Arial" w:hAnsi="Arial" w:cs="Arial"/>
          <w:spacing w:val="-1"/>
          <w:sz w:val="22"/>
          <w:szCs w:val="22"/>
        </w:rPr>
        <w:t>l</w:t>
      </w:r>
      <w:r w:rsidRPr="007A47EB">
        <w:rPr>
          <w:rFonts w:ascii="Arial" w:eastAsia="Arial" w:hAnsi="Arial" w:cs="Arial"/>
          <w:sz w:val="22"/>
          <w:szCs w:val="22"/>
        </w:rPr>
        <w:t>a</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z w:val="22"/>
          <w:szCs w:val="22"/>
        </w:rPr>
        <w:t>on</w:t>
      </w:r>
      <w:r w:rsidRPr="007A47EB">
        <w:rPr>
          <w:rFonts w:ascii="Arial" w:hAnsi="Arial" w:cs="Arial"/>
          <w:spacing w:val="2"/>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hAnsi="Arial" w:cs="Arial"/>
          <w:spacing w:val="2"/>
          <w:sz w:val="22"/>
          <w:szCs w:val="22"/>
        </w:rPr>
        <w:t xml:space="preserve"> </w:t>
      </w:r>
      <w:r w:rsidRPr="007A47EB">
        <w:rPr>
          <w:rFonts w:ascii="Arial" w:eastAsia="Arial" w:hAnsi="Arial" w:cs="Arial"/>
          <w:sz w:val="22"/>
          <w:szCs w:val="22"/>
        </w:rPr>
        <w:t>s</w:t>
      </w:r>
      <w:r w:rsidRPr="007A47EB">
        <w:rPr>
          <w:rFonts w:ascii="Arial" w:eastAsia="Arial" w:hAnsi="Arial" w:cs="Arial"/>
          <w:spacing w:val="1"/>
          <w:sz w:val="22"/>
          <w:szCs w:val="22"/>
        </w:rPr>
        <w:t>t</w:t>
      </w:r>
      <w:r w:rsidRPr="007A47EB">
        <w:rPr>
          <w:rFonts w:ascii="Arial" w:eastAsia="Arial" w:hAnsi="Arial" w:cs="Arial"/>
          <w:spacing w:val="-3"/>
          <w:sz w:val="22"/>
          <w:szCs w:val="22"/>
        </w:rPr>
        <w:t>a</w:t>
      </w:r>
      <w:r w:rsidRPr="007A47EB">
        <w:rPr>
          <w:rFonts w:ascii="Arial" w:eastAsia="Arial" w:hAnsi="Arial" w:cs="Arial"/>
          <w:spacing w:val="1"/>
          <w:sz w:val="22"/>
          <w:szCs w:val="22"/>
        </w:rPr>
        <w:t>f</w:t>
      </w:r>
      <w:r w:rsidRPr="007A47EB">
        <w:rPr>
          <w:rFonts w:ascii="Arial" w:eastAsia="Arial" w:hAnsi="Arial" w:cs="Arial"/>
          <w:sz w:val="22"/>
          <w:szCs w:val="22"/>
        </w:rPr>
        <w:t>f</w:t>
      </w:r>
      <w:r w:rsidRPr="007A47EB">
        <w:rPr>
          <w:rFonts w:ascii="Arial" w:hAnsi="Arial" w:cs="Arial"/>
          <w:spacing w:val="6"/>
          <w:sz w:val="22"/>
          <w:szCs w:val="22"/>
        </w:rPr>
        <w:t xml:space="preserve"> </w:t>
      </w:r>
      <w:r w:rsidRPr="007A47EB">
        <w:rPr>
          <w:rFonts w:ascii="Arial" w:eastAsia="Arial" w:hAnsi="Arial" w:cs="Arial"/>
          <w:sz w:val="22"/>
          <w:szCs w:val="22"/>
        </w:rPr>
        <w:t>d</w:t>
      </w:r>
      <w:r w:rsidRPr="007A47EB">
        <w:rPr>
          <w:rFonts w:ascii="Arial" w:eastAsia="Arial" w:hAnsi="Arial" w:cs="Arial"/>
          <w:spacing w:val="-3"/>
          <w:sz w:val="22"/>
          <w:szCs w:val="22"/>
        </w:rPr>
        <w:t>i</w:t>
      </w:r>
      <w:r w:rsidRPr="007A47EB">
        <w:rPr>
          <w:rFonts w:ascii="Arial" w:eastAsia="Arial" w:hAnsi="Arial" w:cs="Arial"/>
          <w:spacing w:val="1"/>
          <w:sz w:val="22"/>
          <w:szCs w:val="22"/>
        </w:rPr>
        <w:t>r</w:t>
      </w:r>
      <w:r w:rsidRPr="007A47EB">
        <w:rPr>
          <w:rFonts w:ascii="Arial" w:eastAsia="Arial" w:hAnsi="Arial" w:cs="Arial"/>
          <w:sz w:val="22"/>
          <w:szCs w:val="22"/>
        </w:rPr>
        <w:t>ec</w:t>
      </w:r>
      <w:r w:rsidRPr="007A47EB">
        <w:rPr>
          <w:rFonts w:ascii="Arial" w:eastAsia="Arial" w:hAnsi="Arial" w:cs="Arial"/>
          <w:spacing w:val="1"/>
          <w:sz w:val="22"/>
          <w:szCs w:val="22"/>
        </w:rPr>
        <w:t>t</w:t>
      </w:r>
      <w:r w:rsidRPr="007A47EB">
        <w:rPr>
          <w:rFonts w:ascii="Arial" w:eastAsia="Arial" w:hAnsi="Arial" w:cs="Arial"/>
          <w:spacing w:val="-1"/>
          <w:sz w:val="22"/>
          <w:szCs w:val="22"/>
        </w:rPr>
        <w:t>l</w:t>
      </w:r>
      <w:r w:rsidRPr="007A47EB">
        <w:rPr>
          <w:rFonts w:ascii="Arial" w:eastAsia="Arial" w:hAnsi="Arial" w:cs="Arial"/>
          <w:sz w:val="22"/>
          <w:szCs w:val="22"/>
        </w:rPr>
        <w:t>y</w:t>
      </w:r>
      <w:r w:rsidRPr="007A47EB">
        <w:rPr>
          <w:rFonts w:ascii="Arial" w:hAnsi="Arial" w:cs="Arial"/>
          <w:sz w:val="22"/>
          <w:szCs w:val="22"/>
        </w:rPr>
        <w:t xml:space="preserve"> </w:t>
      </w:r>
      <w:r w:rsidRPr="007A47EB">
        <w:rPr>
          <w:rFonts w:ascii="Arial" w:eastAsia="Arial" w:hAnsi="Arial" w:cs="Arial"/>
          <w:sz w:val="22"/>
          <w:szCs w:val="22"/>
        </w:rPr>
        <w:t>e</w:t>
      </w:r>
      <w:r w:rsidRPr="007A47EB">
        <w:rPr>
          <w:rFonts w:ascii="Arial" w:eastAsia="Arial" w:hAnsi="Arial" w:cs="Arial"/>
          <w:spacing w:val="1"/>
          <w:sz w:val="22"/>
          <w:szCs w:val="22"/>
        </w:rPr>
        <w:t>m</w:t>
      </w:r>
      <w:r w:rsidRPr="007A47EB">
        <w:rPr>
          <w:rFonts w:ascii="Arial" w:eastAsia="Arial" w:hAnsi="Arial" w:cs="Arial"/>
          <w:sz w:val="22"/>
          <w:szCs w:val="22"/>
        </w:rPr>
        <w:t>p</w:t>
      </w:r>
      <w:r w:rsidRPr="007A47EB">
        <w:rPr>
          <w:rFonts w:ascii="Arial" w:eastAsia="Arial" w:hAnsi="Arial" w:cs="Arial"/>
          <w:spacing w:val="-1"/>
          <w:sz w:val="22"/>
          <w:szCs w:val="22"/>
        </w:rPr>
        <w:t>l</w:t>
      </w:r>
      <w:r w:rsidRPr="007A47EB">
        <w:rPr>
          <w:rFonts w:ascii="Arial" w:eastAsia="Arial" w:hAnsi="Arial" w:cs="Arial"/>
          <w:sz w:val="22"/>
          <w:szCs w:val="22"/>
        </w:rPr>
        <w:t>o</w:t>
      </w:r>
      <w:r w:rsidRPr="007A47EB">
        <w:rPr>
          <w:rFonts w:ascii="Arial" w:eastAsia="Arial" w:hAnsi="Arial" w:cs="Arial"/>
          <w:spacing w:val="-2"/>
          <w:sz w:val="22"/>
          <w:szCs w:val="22"/>
        </w:rPr>
        <w:t>y</w:t>
      </w:r>
      <w:r w:rsidRPr="007A47EB">
        <w:rPr>
          <w:rFonts w:ascii="Arial" w:eastAsia="Arial" w:hAnsi="Arial" w:cs="Arial"/>
          <w:sz w:val="22"/>
          <w:szCs w:val="22"/>
        </w:rPr>
        <w:t>ed</w:t>
      </w:r>
      <w:r w:rsidRPr="007A47EB">
        <w:rPr>
          <w:rFonts w:ascii="Arial" w:hAnsi="Arial" w:cs="Arial"/>
          <w:spacing w:val="2"/>
          <w:sz w:val="22"/>
          <w:szCs w:val="22"/>
        </w:rPr>
        <w:t xml:space="preserve"> </w:t>
      </w:r>
      <w:r w:rsidRPr="007A47EB">
        <w:rPr>
          <w:rFonts w:ascii="Arial" w:eastAsia="Arial" w:hAnsi="Arial" w:cs="Arial"/>
          <w:sz w:val="22"/>
          <w:szCs w:val="22"/>
        </w:rPr>
        <w:t>or</w:t>
      </w:r>
      <w:r w:rsidRPr="007A47EB">
        <w:rPr>
          <w:rFonts w:ascii="Arial" w:hAnsi="Arial" w:cs="Arial"/>
          <w:sz w:val="22"/>
          <w:szCs w:val="22"/>
        </w:rPr>
        <w:t xml:space="preserve"> </w:t>
      </w:r>
      <w:r w:rsidRPr="007A47EB">
        <w:rPr>
          <w:rFonts w:ascii="Arial" w:eastAsia="Arial" w:hAnsi="Arial" w:cs="Arial"/>
          <w:sz w:val="22"/>
          <w:szCs w:val="22"/>
        </w:rPr>
        <w:t>en</w:t>
      </w:r>
      <w:r w:rsidRPr="007A47EB">
        <w:rPr>
          <w:rFonts w:ascii="Arial" w:eastAsia="Arial" w:hAnsi="Arial" w:cs="Arial"/>
          <w:spacing w:val="2"/>
          <w:sz w:val="22"/>
          <w:szCs w:val="22"/>
        </w:rPr>
        <w:t>g</w:t>
      </w:r>
      <w:r w:rsidRPr="007A47EB">
        <w:rPr>
          <w:rFonts w:ascii="Arial" w:eastAsia="Arial" w:hAnsi="Arial" w:cs="Arial"/>
          <w:spacing w:val="-3"/>
          <w:sz w:val="22"/>
          <w:szCs w:val="22"/>
        </w:rPr>
        <w:t>a</w:t>
      </w:r>
      <w:r w:rsidRPr="007A47EB">
        <w:rPr>
          <w:rFonts w:ascii="Arial" w:eastAsia="Arial" w:hAnsi="Arial" w:cs="Arial"/>
          <w:spacing w:val="2"/>
          <w:sz w:val="22"/>
          <w:szCs w:val="22"/>
        </w:rPr>
        <w:t>g</w:t>
      </w:r>
      <w:r w:rsidRPr="007A47EB">
        <w:rPr>
          <w:rFonts w:ascii="Arial" w:eastAsia="Arial" w:hAnsi="Arial" w:cs="Arial"/>
          <w:sz w:val="22"/>
          <w:szCs w:val="22"/>
        </w:rPr>
        <w:t>ed</w:t>
      </w:r>
      <w:r w:rsidRPr="007A47EB">
        <w:rPr>
          <w:rFonts w:ascii="Arial" w:hAnsi="Arial" w:cs="Arial"/>
          <w:spacing w:val="5"/>
          <w:sz w:val="22"/>
          <w:szCs w:val="22"/>
        </w:rPr>
        <w:t xml:space="preserve"> </w:t>
      </w:r>
      <w:r w:rsidRPr="007A47EB">
        <w:rPr>
          <w:rFonts w:ascii="Arial" w:eastAsia="Arial" w:hAnsi="Arial" w:cs="Arial"/>
          <w:sz w:val="22"/>
          <w:szCs w:val="22"/>
        </w:rPr>
        <w:t>by</w:t>
      </w:r>
      <w:r w:rsidRPr="007A47EB">
        <w:rPr>
          <w:rFonts w:ascii="Arial" w:hAnsi="Arial" w:cs="Arial"/>
          <w:spacing w:val="5"/>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pacing w:val="7"/>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hadow</w:t>
      </w:r>
      <w:r w:rsidRPr="007A47EB">
        <w:rPr>
          <w:rFonts w:ascii="Arial" w:hAnsi="Arial" w:cs="Arial"/>
          <w:spacing w:val="2"/>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pacing w:val="-2"/>
          <w:sz w:val="22"/>
          <w:szCs w:val="22"/>
        </w:rPr>
        <w:t>y</w:t>
      </w:r>
      <w:r w:rsidRPr="007A47EB">
        <w:rPr>
          <w:rFonts w:ascii="Arial" w:eastAsia="Arial" w:hAnsi="Arial" w:cs="Arial"/>
          <w:sz w:val="22"/>
          <w:szCs w:val="22"/>
        </w:rPr>
        <w:t>.  The Head of Paid service is the returning officer for the Cumberland Council.</w:t>
      </w:r>
    </w:p>
    <w:p w14:paraId="74330075" w14:textId="77777777" w:rsidR="001C2459" w:rsidRPr="007A47EB" w:rsidRDefault="001C2459" w:rsidP="00927265">
      <w:pPr>
        <w:rPr>
          <w:rFonts w:ascii="Arial" w:hAnsi="Arial" w:cs="Arial"/>
          <w:sz w:val="19"/>
          <w:szCs w:val="19"/>
        </w:rPr>
      </w:pPr>
    </w:p>
    <w:p w14:paraId="63A57F0A" w14:textId="77777777" w:rsidR="001C2459" w:rsidRDefault="00C84AF1" w:rsidP="00927265">
      <w:pPr>
        <w:rPr>
          <w:rFonts w:ascii="Arial" w:eastAsia="Arial" w:hAnsi="Arial" w:cs="Arial"/>
          <w:sz w:val="22"/>
          <w:szCs w:val="22"/>
        </w:rPr>
      </w:pPr>
      <w:r>
        <w:rPr>
          <w:rFonts w:ascii="Arial" w:eastAsia="Arial" w:hAnsi="Arial" w:cs="Arial"/>
          <w:b/>
          <w:sz w:val="22"/>
          <w:szCs w:val="22"/>
        </w:rPr>
        <w:t>3</w:t>
      </w:r>
      <w:r w:rsidR="00927265">
        <w:rPr>
          <w:b/>
          <w:sz w:val="22"/>
          <w:szCs w:val="22"/>
        </w:rPr>
        <w:tab/>
      </w:r>
      <w:r>
        <w:rPr>
          <w:rFonts w:ascii="Arial" w:eastAsia="Arial" w:hAnsi="Arial" w:cs="Arial"/>
          <w:b/>
          <w:sz w:val="22"/>
          <w:szCs w:val="22"/>
        </w:rPr>
        <w:t>Func</w:t>
      </w:r>
      <w:r>
        <w:rPr>
          <w:rFonts w:ascii="Arial" w:eastAsia="Arial" w:hAnsi="Arial" w:cs="Arial"/>
          <w:b/>
          <w:spacing w:val="1"/>
          <w:sz w:val="22"/>
          <w:szCs w:val="22"/>
        </w:rPr>
        <w:t>ti</w:t>
      </w:r>
      <w:r>
        <w:rPr>
          <w:rFonts w:ascii="Arial" w:eastAsia="Arial" w:hAnsi="Arial" w:cs="Arial"/>
          <w:b/>
          <w:sz w:val="22"/>
          <w:szCs w:val="22"/>
        </w:rPr>
        <w:t>ons</w:t>
      </w:r>
      <w:r>
        <w:rPr>
          <w:b/>
          <w:spacing w:val="5"/>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5"/>
          <w:sz w:val="22"/>
          <w:szCs w:val="22"/>
        </w:rPr>
        <w:t xml:space="preserve"> </w:t>
      </w:r>
      <w:r>
        <w:rPr>
          <w:rFonts w:ascii="Arial" w:eastAsia="Arial" w:hAnsi="Arial" w:cs="Arial"/>
          <w:b/>
          <w:spacing w:val="1"/>
          <w:sz w:val="22"/>
          <w:szCs w:val="22"/>
        </w:rPr>
        <w:t>M</w:t>
      </w:r>
      <w:r>
        <w:rPr>
          <w:rFonts w:ascii="Arial" w:eastAsia="Arial" w:hAnsi="Arial" w:cs="Arial"/>
          <w:b/>
          <w:sz w:val="22"/>
          <w:szCs w:val="22"/>
        </w:rPr>
        <w:t>o</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1"/>
          <w:sz w:val="22"/>
          <w:szCs w:val="22"/>
        </w:rPr>
        <w:t>ri</w:t>
      </w:r>
      <w:r>
        <w:rPr>
          <w:rFonts w:ascii="Arial" w:eastAsia="Arial" w:hAnsi="Arial" w:cs="Arial"/>
          <w:b/>
          <w:sz w:val="22"/>
          <w:szCs w:val="22"/>
        </w:rPr>
        <w:t>ng</w:t>
      </w:r>
      <w:r>
        <w:rPr>
          <w:b/>
          <w:spacing w:val="5"/>
          <w:sz w:val="22"/>
          <w:szCs w:val="22"/>
        </w:rPr>
        <w:t xml:space="preserve"> </w:t>
      </w:r>
      <w:r>
        <w:rPr>
          <w:rFonts w:ascii="Arial" w:eastAsia="Arial" w:hAnsi="Arial" w:cs="Arial"/>
          <w:b/>
          <w:spacing w:val="-1"/>
          <w:sz w:val="22"/>
          <w:szCs w:val="22"/>
        </w:rPr>
        <w:t>O</w:t>
      </w:r>
      <w:r>
        <w:rPr>
          <w:rFonts w:ascii="Arial" w:eastAsia="Arial" w:hAnsi="Arial" w:cs="Arial"/>
          <w:b/>
          <w:spacing w:val="1"/>
          <w:sz w:val="22"/>
          <w:szCs w:val="22"/>
        </w:rPr>
        <w:t>f</w:t>
      </w:r>
      <w:r>
        <w:rPr>
          <w:rFonts w:ascii="Arial" w:eastAsia="Arial" w:hAnsi="Arial" w:cs="Arial"/>
          <w:b/>
          <w:spacing w:val="-1"/>
          <w:sz w:val="22"/>
          <w:szCs w:val="22"/>
        </w:rPr>
        <w:t>f</w:t>
      </w:r>
      <w:r>
        <w:rPr>
          <w:rFonts w:ascii="Arial" w:eastAsia="Arial" w:hAnsi="Arial" w:cs="Arial"/>
          <w:b/>
          <w:spacing w:val="1"/>
          <w:sz w:val="22"/>
          <w:szCs w:val="22"/>
        </w:rPr>
        <w:t>i</w:t>
      </w:r>
      <w:r>
        <w:rPr>
          <w:rFonts w:ascii="Arial" w:eastAsia="Arial" w:hAnsi="Arial" w:cs="Arial"/>
          <w:b/>
          <w:sz w:val="22"/>
          <w:szCs w:val="22"/>
        </w:rPr>
        <w:t>cer</w:t>
      </w:r>
    </w:p>
    <w:p w14:paraId="5F07987E" w14:textId="77777777" w:rsidR="001C2459" w:rsidRDefault="001C2459" w:rsidP="00927265">
      <w:pPr>
        <w:rPr>
          <w:sz w:val="24"/>
          <w:szCs w:val="24"/>
        </w:rPr>
      </w:pPr>
    </w:p>
    <w:p w14:paraId="41720F43" w14:textId="77777777" w:rsidR="001C2459" w:rsidRDefault="00C84AF1" w:rsidP="00927265">
      <w:pPr>
        <w:ind w:left="720" w:right="73"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927265">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z w:val="22"/>
          <w:szCs w:val="22"/>
        </w:rPr>
        <w:t>an</w:t>
      </w:r>
      <w:r>
        <w:rPr>
          <w:spacing w:val="2"/>
          <w:sz w:val="22"/>
          <w:szCs w:val="22"/>
        </w:rPr>
        <w:t xml:space="preserve"> </w:t>
      </w:r>
      <w:r>
        <w:rPr>
          <w:rFonts w:ascii="Arial" w:eastAsia="Arial" w:hAnsi="Arial" w:cs="Arial"/>
          <w:sz w:val="22"/>
          <w:szCs w:val="22"/>
        </w:rPr>
        <w:t>up</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of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z w:val="22"/>
          <w:szCs w:val="22"/>
        </w:rPr>
        <w:t xml:space="preserve"> </w:t>
      </w:r>
      <w:r>
        <w:rPr>
          <w:rFonts w:ascii="Arial" w:eastAsia="Arial" w:hAnsi="Arial" w:cs="Arial"/>
          <w:sz w:val="22"/>
          <w:szCs w:val="22"/>
        </w:rPr>
        <w:t>ensu</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spacing w:val="1"/>
          <w:sz w:val="22"/>
          <w:szCs w:val="22"/>
        </w:rPr>
        <w:t xml:space="preserve"> </w:t>
      </w:r>
      <w:r>
        <w:rPr>
          <w:rFonts w:ascii="Arial" w:eastAsia="Arial" w:hAnsi="Arial" w:cs="Arial"/>
          <w:sz w:val="22"/>
          <w:szCs w:val="22"/>
        </w:rPr>
        <w:t>consu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4"/>
          <w:sz w:val="22"/>
          <w:szCs w:val="22"/>
        </w:rPr>
        <w:t xml:space="preserve"> </w:t>
      </w:r>
      <w:proofErr w:type="gramStart"/>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proofErr w:type="gramEnd"/>
      <w:r>
        <w:rPr>
          <w:spacing w:val="6"/>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p>
    <w:p w14:paraId="4FC04FFC" w14:textId="77777777" w:rsidR="001C2459" w:rsidRDefault="001C2459" w:rsidP="00927265"/>
    <w:p w14:paraId="1FC95DCD" w14:textId="77777777" w:rsidR="001C2459" w:rsidRDefault="00C84AF1" w:rsidP="00927265">
      <w:pPr>
        <w:ind w:left="720" w:right="73"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2</w:t>
      </w:r>
      <w:r w:rsidR="00927265">
        <w:rPr>
          <w:sz w:val="22"/>
          <w:szCs w:val="22"/>
        </w:rPr>
        <w:tab/>
      </w:r>
      <w:r>
        <w:rPr>
          <w:rFonts w:ascii="Arial" w:eastAsia="Arial" w:hAnsi="Arial" w:cs="Arial"/>
          <w:spacing w:val="-1"/>
          <w:sz w:val="22"/>
          <w:szCs w:val="22"/>
        </w:rPr>
        <w:t>A</w:t>
      </w:r>
      <w:r>
        <w:rPr>
          <w:rFonts w:ascii="Arial" w:eastAsia="Arial" w:hAnsi="Arial" w:cs="Arial"/>
          <w:spacing w:val="1"/>
          <w:sz w:val="22"/>
          <w:szCs w:val="22"/>
        </w:rPr>
        <w:t>ft</w:t>
      </w:r>
      <w:r>
        <w:rPr>
          <w:rFonts w:ascii="Arial" w:eastAsia="Arial" w:hAnsi="Arial" w:cs="Arial"/>
          <w:sz w:val="22"/>
          <w:szCs w:val="22"/>
        </w:rPr>
        <w:t>er</w:t>
      </w:r>
      <w:r>
        <w:rPr>
          <w:spacing w:val="4"/>
          <w:sz w:val="22"/>
          <w:szCs w:val="22"/>
        </w:rPr>
        <w:t xml:space="preserve"> </w:t>
      </w:r>
      <w:r>
        <w:rPr>
          <w:rFonts w:ascii="Arial" w:eastAsia="Arial" w:hAnsi="Arial" w:cs="Arial"/>
          <w:sz w:val="22"/>
          <w:szCs w:val="22"/>
        </w:rPr>
        <w:t>consu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H</w:t>
      </w:r>
      <w:r>
        <w:rPr>
          <w:rFonts w:ascii="Arial" w:eastAsia="Arial" w:hAnsi="Arial" w:cs="Arial"/>
          <w:sz w:val="22"/>
          <w:szCs w:val="22"/>
        </w:rPr>
        <w:t>ead</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9"/>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d</w:t>
      </w:r>
      <w:r>
        <w:rPr>
          <w:spacing w:val="5"/>
          <w:sz w:val="22"/>
          <w:szCs w:val="22"/>
        </w:rPr>
        <w:t xml:space="preserve"> </w:t>
      </w:r>
      <w:r>
        <w:rPr>
          <w:rFonts w:ascii="Arial" w:eastAsia="Arial" w:hAnsi="Arial" w:cs="Arial"/>
          <w:spacing w:val="-1"/>
          <w:sz w:val="22"/>
          <w:szCs w:val="22"/>
        </w:rPr>
        <w:t>S</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5"/>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6"/>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proofErr w:type="gramStart"/>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proofErr w:type="gramEnd"/>
      <w:r>
        <w:rPr>
          <w:rFonts w:ascii="Arial" w:eastAsia="Arial" w:hAnsi="Arial" w:cs="Arial"/>
          <w:sz w:val="22"/>
          <w:szCs w:val="22"/>
        </w:rPr>
        <w:t>,</w:t>
      </w:r>
      <w:r>
        <w:rPr>
          <w:sz w:val="22"/>
          <w:szCs w:val="22"/>
        </w:rPr>
        <w:t xml:space="preserve"> </w:t>
      </w:r>
      <w:r>
        <w:rPr>
          <w:rFonts w:ascii="Arial" w:eastAsia="Arial" w:hAnsi="Arial" w:cs="Arial"/>
          <w:spacing w:val="1"/>
          <w:sz w:val="22"/>
          <w:szCs w:val="22"/>
        </w:rPr>
        <w:t>(</w:t>
      </w:r>
      <w:r>
        <w:rPr>
          <w:rFonts w:ascii="Arial" w:eastAsia="Arial" w:hAnsi="Arial" w:cs="Arial"/>
          <w:sz w:val="22"/>
          <w:szCs w:val="22"/>
        </w:rPr>
        <w:t>or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2"/>
          <w:sz w:val="22"/>
          <w:szCs w:val="22"/>
        </w:rPr>
        <w:t>E</w:t>
      </w:r>
      <w:r>
        <w:rPr>
          <w:rFonts w:ascii="Arial" w:eastAsia="Arial" w:hAnsi="Arial" w:cs="Arial"/>
          <w:spacing w:val="-2"/>
          <w:sz w:val="22"/>
          <w:szCs w:val="22"/>
        </w:rPr>
        <w:t>x</w:t>
      </w:r>
      <w:r>
        <w:rPr>
          <w:rFonts w:ascii="Arial" w:eastAsia="Arial" w:hAnsi="Arial" w:cs="Arial"/>
          <w:spacing w:val="2"/>
          <w:sz w:val="22"/>
          <w:szCs w:val="22"/>
        </w:rPr>
        <w:t>e</w:t>
      </w:r>
      <w:r>
        <w:rPr>
          <w:rFonts w:ascii="Arial" w:eastAsia="Arial" w:hAnsi="Arial" w:cs="Arial"/>
          <w:sz w:val="22"/>
          <w:szCs w:val="22"/>
        </w:rPr>
        <w:t>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w:t>
      </w:r>
      <w:r>
        <w:rPr>
          <w:sz w:val="22"/>
          <w:szCs w:val="22"/>
        </w:rPr>
        <w:t xml:space="preserve"> </w:t>
      </w:r>
      <w:r w:rsidR="00A33EAA">
        <w:rPr>
          <w:rFonts w:ascii="Arial" w:eastAsia="Arial" w:hAnsi="Arial" w:cs="Arial"/>
          <w:spacing w:val="-1"/>
          <w:sz w:val="22"/>
          <w:szCs w:val="22"/>
        </w:rPr>
        <w:t>Shadow Executive</w:t>
      </w:r>
      <w:r>
        <w:rPr>
          <w:sz w:val="22"/>
          <w:szCs w:val="22"/>
        </w:rPr>
        <w:t xml:space="preserve"> </w:t>
      </w:r>
      <w:r>
        <w:rPr>
          <w:rFonts w:ascii="Arial" w:eastAsia="Arial" w:hAnsi="Arial" w:cs="Arial"/>
          <w:spacing w:val="3"/>
          <w:sz w:val="22"/>
          <w:szCs w:val="22"/>
        </w:rPr>
        <w:t>f</w:t>
      </w:r>
      <w:r>
        <w:rPr>
          <w:rFonts w:ascii="Arial" w:eastAsia="Arial" w:hAnsi="Arial" w:cs="Arial"/>
          <w:sz w:val="22"/>
          <w:szCs w:val="22"/>
        </w:rPr>
        <w:t>un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w:t>
      </w:r>
      <w:r>
        <w:rPr>
          <w:rFonts w:ascii="Arial" w:eastAsia="Arial" w:hAnsi="Arial" w:cs="Arial"/>
          <w:sz w:val="22"/>
          <w:szCs w:val="22"/>
        </w:rPr>
        <w:t>,</w:t>
      </w:r>
      <w:r>
        <w:rPr>
          <w:spacing w:val="6"/>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spacing w:val="6"/>
          <w:sz w:val="22"/>
          <w:szCs w:val="22"/>
        </w:rPr>
        <w:t xml:space="preserve"> </w:t>
      </w:r>
      <w:r w:rsidR="00FA21FC">
        <w:rPr>
          <w:rFonts w:ascii="Arial" w:eastAsia="Arial" w:hAnsi="Arial" w:cs="Arial"/>
          <w:sz w:val="22"/>
          <w:szCs w:val="22"/>
        </w:rPr>
        <w:t>t</w:t>
      </w:r>
      <w:r>
        <w:rPr>
          <w:rFonts w:ascii="Arial" w:eastAsia="Arial" w:hAnsi="Arial" w:cs="Arial"/>
          <w:spacing w:val="-3"/>
          <w:sz w:val="22"/>
          <w:szCs w:val="22"/>
        </w:rPr>
        <w:t>h</w:t>
      </w:r>
      <w:r>
        <w:rPr>
          <w:rFonts w:ascii="Arial" w:eastAsia="Arial" w:hAnsi="Arial" w:cs="Arial"/>
          <w:sz w:val="22"/>
          <w:szCs w:val="22"/>
        </w:rPr>
        <w:t>e</w:t>
      </w:r>
      <w:r w:rsidR="00FA21FC">
        <w:rPr>
          <w:rFonts w:ascii="Arial" w:eastAsia="Arial" w:hAnsi="Arial" w:cs="Arial"/>
          <w:sz w:val="22"/>
          <w:szCs w:val="22"/>
        </w:rPr>
        <w:t>y</w:t>
      </w:r>
      <w:r>
        <w:rPr>
          <w:spacing w:val="5"/>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spacing w:val="3"/>
          <w:sz w:val="22"/>
          <w:szCs w:val="22"/>
        </w:rPr>
        <w:t xml:space="preserve"> </w:t>
      </w:r>
      <w:r>
        <w:rPr>
          <w:rFonts w:ascii="Arial" w:eastAsia="Arial" w:hAnsi="Arial" w:cs="Arial"/>
          <w:sz w:val="22"/>
          <w:szCs w:val="22"/>
        </w:rPr>
        <w:t>any</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oposa</w:t>
      </w:r>
      <w:r>
        <w:rPr>
          <w:rFonts w:ascii="Arial" w:eastAsia="Arial" w:hAnsi="Arial" w:cs="Arial"/>
          <w:spacing w:val="-1"/>
          <w:sz w:val="22"/>
          <w:szCs w:val="22"/>
        </w:rPr>
        <w:t>l</w:t>
      </w:r>
      <w:r>
        <w:rPr>
          <w:rFonts w:ascii="Arial" w:eastAsia="Arial" w:hAnsi="Arial" w:cs="Arial"/>
          <w:sz w:val="22"/>
          <w:szCs w:val="22"/>
        </w:rPr>
        <w:t>,</w:t>
      </w:r>
      <w:r>
        <w:rPr>
          <w:spacing w:val="6"/>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z w:val="22"/>
          <w:szCs w:val="22"/>
        </w:rPr>
        <w:t xml:space="preserve"> </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ou</w:t>
      </w:r>
      <w:r>
        <w:rPr>
          <w:rFonts w:ascii="Arial" w:eastAsia="Arial" w:hAnsi="Arial" w:cs="Arial"/>
          <w:spacing w:val="-1"/>
          <w:sz w:val="22"/>
          <w:szCs w:val="22"/>
        </w:rPr>
        <w:t>l</w:t>
      </w:r>
      <w:r>
        <w:rPr>
          <w:rFonts w:ascii="Arial" w:eastAsia="Arial" w:hAnsi="Arial" w:cs="Arial"/>
          <w:sz w:val="22"/>
          <w:szCs w:val="22"/>
        </w:rPr>
        <w:t>d</w:t>
      </w:r>
      <w:r>
        <w:rPr>
          <w:spacing w:val="2"/>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pacing w:val="-3"/>
          <w:sz w:val="22"/>
          <w:szCs w:val="22"/>
        </w:rPr>
        <w:t>u</w:t>
      </w:r>
      <w:r>
        <w:rPr>
          <w:rFonts w:ascii="Arial" w:eastAsia="Arial" w:hAnsi="Arial" w:cs="Arial"/>
          <w:sz w:val="22"/>
          <w:szCs w:val="22"/>
        </w:rPr>
        <w:t>n</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w</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ness</w:t>
      </w:r>
      <w:r>
        <w:rPr>
          <w:spacing w:val="3"/>
          <w:sz w:val="22"/>
          <w:szCs w:val="22"/>
        </w:rPr>
        <w:t xml:space="preserve"> </w:t>
      </w:r>
      <w:r>
        <w:rPr>
          <w:rFonts w:ascii="Arial" w:eastAsia="Arial" w:hAnsi="Arial" w:cs="Arial"/>
          <w:sz w:val="22"/>
          <w:szCs w:val="22"/>
        </w:rPr>
        <w:t>or</w:t>
      </w:r>
      <w:r>
        <w:rPr>
          <w:spacing w:val="1"/>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spacing w:val="4"/>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or</w:t>
      </w:r>
      <w:r>
        <w:rPr>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2"/>
          <w:sz w:val="22"/>
          <w:szCs w:val="22"/>
        </w:rPr>
        <w:t>u</w:t>
      </w:r>
      <w:r>
        <w:rPr>
          <w:rFonts w:ascii="Arial" w:eastAsia="Arial" w:hAnsi="Arial" w:cs="Arial"/>
          <w:spacing w:val="-1"/>
          <w:sz w:val="22"/>
          <w:szCs w:val="22"/>
        </w:rPr>
        <w:t>l</w:t>
      </w:r>
      <w:r>
        <w:rPr>
          <w:rFonts w:ascii="Arial" w:eastAsia="Arial" w:hAnsi="Arial" w:cs="Arial"/>
          <w:sz w:val="22"/>
          <w:szCs w:val="22"/>
        </w:rPr>
        <w:t>d</w:t>
      </w:r>
      <w:r>
        <w:rPr>
          <w:spacing w:val="2"/>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l</w:t>
      </w:r>
      <w:r>
        <w:rPr>
          <w:rFonts w:ascii="Arial" w:eastAsia="Arial" w:hAnsi="Arial" w:cs="Arial"/>
          <w:sz w:val="22"/>
          <w:szCs w:val="22"/>
        </w:rPr>
        <w:t>ad</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uch</w:t>
      </w:r>
      <w:r>
        <w:rPr>
          <w:spacing w:val="3"/>
          <w:sz w:val="22"/>
          <w:szCs w:val="22"/>
        </w:rPr>
        <w:t xml:space="preserve"> </w:t>
      </w:r>
      <w:r>
        <w:rPr>
          <w:rFonts w:ascii="Arial" w:eastAsia="Arial" w:hAnsi="Arial" w:cs="Arial"/>
          <w:sz w:val="22"/>
          <w:szCs w:val="22"/>
        </w:rPr>
        <w:t>a</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z w:val="22"/>
          <w:szCs w:val="22"/>
        </w:rPr>
        <w:t>t</w:t>
      </w:r>
      <w:r>
        <w:rPr>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h</w:t>
      </w:r>
      <w:r>
        <w:rPr>
          <w:rFonts w:ascii="Arial" w:eastAsia="Arial" w:hAnsi="Arial" w:cs="Arial"/>
          <w:spacing w:val="2"/>
          <w:sz w:val="22"/>
          <w:szCs w:val="22"/>
        </w:rPr>
        <w:t>a</w:t>
      </w:r>
      <w:r>
        <w:rPr>
          <w:rFonts w:ascii="Arial" w:eastAsia="Arial" w:hAnsi="Arial" w:cs="Arial"/>
          <w:spacing w:val="-2"/>
          <w:sz w:val="22"/>
          <w:szCs w:val="22"/>
        </w:rPr>
        <w:t>v</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e</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e</w:t>
      </w:r>
      <w:r>
        <w:rPr>
          <w:rFonts w:ascii="Arial" w:eastAsia="Arial" w:hAnsi="Arial" w:cs="Arial"/>
          <w:sz w:val="22"/>
          <w:szCs w:val="22"/>
        </w:rPr>
        <w:t>ct</w:t>
      </w:r>
      <w:r>
        <w:rPr>
          <w:spacing w:val="2"/>
          <w:sz w:val="22"/>
          <w:szCs w:val="22"/>
        </w:rPr>
        <w:t xml:space="preserve"> </w:t>
      </w:r>
      <w:r>
        <w:rPr>
          <w:rFonts w:ascii="Arial" w:eastAsia="Arial" w:hAnsi="Arial" w:cs="Arial"/>
          <w:sz w:val="22"/>
          <w:szCs w:val="22"/>
        </w:rPr>
        <w:t>of</w:t>
      </w:r>
      <w:r>
        <w:rPr>
          <w:spacing w:val="6"/>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opp</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oposal</w:t>
      </w:r>
      <w:r>
        <w:rPr>
          <w:spacing w:val="6"/>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5"/>
          <w:sz w:val="22"/>
          <w:szCs w:val="22"/>
        </w:rPr>
        <w:t xml:space="preserve"> </w:t>
      </w:r>
      <w:r>
        <w:rPr>
          <w:rFonts w:ascii="Arial" w:eastAsia="Arial" w:hAnsi="Arial" w:cs="Arial"/>
          <w:sz w:val="22"/>
          <w:szCs w:val="22"/>
        </w:rPr>
        <w:t>be</w:t>
      </w:r>
      <w:r>
        <w:rPr>
          <w:rFonts w:ascii="Arial" w:eastAsia="Arial" w:hAnsi="Arial" w:cs="Arial"/>
          <w:spacing w:val="-1"/>
          <w:sz w:val="22"/>
          <w:szCs w:val="22"/>
        </w:rPr>
        <w:t>i</w:t>
      </w:r>
      <w:r>
        <w:rPr>
          <w:rFonts w:ascii="Arial" w:eastAsia="Arial" w:hAnsi="Arial" w:cs="Arial"/>
          <w:sz w:val="22"/>
          <w:szCs w:val="22"/>
        </w:rPr>
        <w:t>ng</w:t>
      </w:r>
      <w:r>
        <w:rPr>
          <w:spacing w:val="9"/>
          <w:sz w:val="22"/>
          <w:szCs w:val="22"/>
        </w:rPr>
        <w:t xml:space="preserve"> </w:t>
      </w:r>
      <w:r>
        <w:rPr>
          <w:rFonts w:ascii="Arial" w:eastAsia="Arial" w:hAnsi="Arial" w:cs="Arial"/>
          <w:spacing w:val="-1"/>
          <w:sz w:val="22"/>
          <w:szCs w:val="22"/>
        </w:rPr>
        <w:t>im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ed</w:t>
      </w:r>
      <w:r>
        <w:rPr>
          <w:spacing w:val="5"/>
          <w:sz w:val="22"/>
          <w:szCs w:val="22"/>
        </w:rPr>
        <w:t xml:space="preserve"> </w:t>
      </w:r>
      <w:r>
        <w:rPr>
          <w:rFonts w:ascii="Arial" w:eastAsia="Arial" w:hAnsi="Arial" w:cs="Arial"/>
          <w:sz w:val="22"/>
          <w:szCs w:val="22"/>
        </w:rPr>
        <w:t>un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l</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r</w:t>
      </w:r>
      <w:r>
        <w:rPr>
          <w:rFonts w:ascii="Arial" w:eastAsia="Arial" w:hAnsi="Arial" w:cs="Arial"/>
          <w:sz w:val="22"/>
          <w:szCs w:val="22"/>
        </w:rPr>
        <w:t>ep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t</w:t>
      </w:r>
      <w:r>
        <w:rPr>
          <w:spacing w:val="6"/>
          <w:sz w:val="22"/>
          <w:szCs w:val="22"/>
        </w:rPr>
        <w:t xml:space="preserve"> </w:t>
      </w:r>
      <w:r>
        <w:rPr>
          <w:rFonts w:ascii="Arial" w:eastAsia="Arial" w:hAnsi="Arial" w:cs="Arial"/>
          <w:sz w:val="22"/>
          <w:szCs w:val="22"/>
        </w:rPr>
        <w:t>has</w:t>
      </w:r>
      <w:r>
        <w:rPr>
          <w:spacing w:val="7"/>
          <w:sz w:val="22"/>
          <w:szCs w:val="22"/>
        </w:rPr>
        <w:t xml:space="preserve"> </w:t>
      </w:r>
      <w:r>
        <w:rPr>
          <w:rFonts w:ascii="Arial" w:eastAsia="Arial" w:hAnsi="Arial" w:cs="Arial"/>
          <w:sz w:val="22"/>
          <w:szCs w:val="22"/>
        </w:rPr>
        <w:t>been</w:t>
      </w:r>
      <w:r>
        <w:rPr>
          <w:spacing w:val="5"/>
          <w:sz w:val="22"/>
          <w:szCs w:val="22"/>
        </w:rPr>
        <w:t xml:space="preserve"> </w:t>
      </w:r>
      <w:r>
        <w:rPr>
          <w:rFonts w:ascii="Arial" w:eastAsia="Arial" w:hAnsi="Arial" w:cs="Arial"/>
          <w:sz w:val="22"/>
          <w:szCs w:val="22"/>
        </w:rPr>
        <w:t>cons</w:t>
      </w:r>
      <w:r>
        <w:rPr>
          <w:rFonts w:ascii="Arial" w:eastAsia="Arial" w:hAnsi="Arial" w:cs="Arial"/>
          <w:spacing w:val="-3"/>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ed.</w:t>
      </w:r>
    </w:p>
    <w:p w14:paraId="0B20407E" w14:textId="77777777" w:rsidR="001C2459" w:rsidRDefault="001C2459" w:rsidP="00927265">
      <w:pPr>
        <w:rPr>
          <w:sz w:val="19"/>
          <w:szCs w:val="19"/>
        </w:rPr>
      </w:pPr>
    </w:p>
    <w:p w14:paraId="6F56CC08" w14:textId="77777777" w:rsidR="001C2459" w:rsidRPr="007A47EB" w:rsidRDefault="00C84AF1" w:rsidP="00927265">
      <w:pPr>
        <w:ind w:left="720" w:right="77" w:hanging="720"/>
        <w:jc w:val="both"/>
        <w:rPr>
          <w:rFonts w:ascii="Arial" w:eastAsia="Arial" w:hAnsi="Arial" w:cs="Arial"/>
          <w:sz w:val="22"/>
          <w:szCs w:val="22"/>
        </w:rPr>
      </w:pPr>
      <w:r w:rsidRPr="007A47EB">
        <w:rPr>
          <w:rFonts w:ascii="Arial" w:eastAsia="Arial" w:hAnsi="Arial" w:cs="Arial"/>
          <w:sz w:val="22"/>
          <w:szCs w:val="22"/>
        </w:rPr>
        <w:t>3</w:t>
      </w:r>
      <w:r w:rsidRPr="007A47EB">
        <w:rPr>
          <w:rFonts w:ascii="Arial" w:eastAsia="Arial" w:hAnsi="Arial" w:cs="Arial"/>
          <w:spacing w:val="1"/>
          <w:sz w:val="22"/>
          <w:szCs w:val="22"/>
        </w:rPr>
        <w:t>.</w:t>
      </w:r>
      <w:r w:rsidRPr="007A47EB">
        <w:rPr>
          <w:rFonts w:ascii="Arial" w:eastAsia="Arial" w:hAnsi="Arial" w:cs="Arial"/>
          <w:sz w:val="22"/>
          <w:szCs w:val="22"/>
        </w:rPr>
        <w:t>3</w:t>
      </w:r>
      <w:r w:rsidR="00927265" w:rsidRPr="007A47EB">
        <w:rPr>
          <w:rFonts w:ascii="Arial" w:hAnsi="Arial" w:cs="Arial"/>
          <w:sz w:val="22"/>
          <w:szCs w:val="22"/>
        </w:rPr>
        <w:tab/>
      </w:r>
      <w:r w:rsidR="00FA21FC" w:rsidRPr="007A47EB">
        <w:rPr>
          <w:rFonts w:ascii="Arial" w:eastAsia="Arial" w:hAnsi="Arial" w:cs="Arial"/>
          <w:spacing w:val="1"/>
          <w:sz w:val="22"/>
          <w:szCs w:val="22"/>
        </w:rPr>
        <w:t>They</w:t>
      </w:r>
      <w:r w:rsidRPr="007A47EB">
        <w:rPr>
          <w:rFonts w:ascii="Arial" w:hAnsi="Arial" w:cs="Arial"/>
          <w:spacing w:val="4"/>
          <w:sz w:val="22"/>
          <w:szCs w:val="22"/>
        </w:rPr>
        <w:t xml:space="preserve"> </w:t>
      </w:r>
      <w:r w:rsidRPr="007A47EB">
        <w:rPr>
          <w:rFonts w:ascii="Arial" w:eastAsia="Arial" w:hAnsi="Arial" w:cs="Arial"/>
          <w:spacing w:val="-3"/>
          <w:sz w:val="22"/>
          <w:szCs w:val="22"/>
        </w:rPr>
        <w:t>w</w:t>
      </w:r>
      <w:r w:rsidRPr="007A47EB">
        <w:rPr>
          <w:rFonts w:ascii="Arial" w:eastAsia="Arial" w:hAnsi="Arial" w:cs="Arial"/>
          <w:spacing w:val="-1"/>
          <w:sz w:val="22"/>
          <w:szCs w:val="22"/>
        </w:rPr>
        <w:t>il</w:t>
      </w:r>
      <w:r w:rsidRPr="007A47EB">
        <w:rPr>
          <w:rFonts w:ascii="Arial" w:eastAsia="Arial" w:hAnsi="Arial" w:cs="Arial"/>
          <w:sz w:val="22"/>
          <w:szCs w:val="22"/>
        </w:rPr>
        <w:t>l</w:t>
      </w:r>
      <w:r w:rsidRPr="007A47EB">
        <w:rPr>
          <w:rFonts w:ascii="Arial" w:hAnsi="Arial" w:cs="Arial"/>
          <w:sz w:val="22"/>
          <w:szCs w:val="22"/>
        </w:rPr>
        <w:t xml:space="preserve"> </w:t>
      </w:r>
      <w:r w:rsidRPr="007A47EB">
        <w:rPr>
          <w:rFonts w:ascii="Arial" w:eastAsia="Arial" w:hAnsi="Arial" w:cs="Arial"/>
          <w:sz w:val="22"/>
          <w:szCs w:val="22"/>
        </w:rPr>
        <w:t>con</w:t>
      </w:r>
      <w:r w:rsidRPr="007A47EB">
        <w:rPr>
          <w:rFonts w:ascii="Arial" w:eastAsia="Arial" w:hAnsi="Arial" w:cs="Arial"/>
          <w:spacing w:val="1"/>
          <w:sz w:val="22"/>
          <w:szCs w:val="22"/>
        </w:rPr>
        <w:t>tr</w:t>
      </w:r>
      <w:r w:rsidRPr="007A47EB">
        <w:rPr>
          <w:rFonts w:ascii="Arial" w:eastAsia="Arial" w:hAnsi="Arial" w:cs="Arial"/>
          <w:spacing w:val="-1"/>
          <w:sz w:val="22"/>
          <w:szCs w:val="22"/>
        </w:rPr>
        <w:t>i</w:t>
      </w:r>
      <w:r w:rsidRPr="007A47EB">
        <w:rPr>
          <w:rFonts w:ascii="Arial" w:eastAsia="Arial" w:hAnsi="Arial" w:cs="Arial"/>
          <w:sz w:val="22"/>
          <w:szCs w:val="22"/>
        </w:rPr>
        <w:t>bu</w:t>
      </w:r>
      <w:r w:rsidRPr="007A47EB">
        <w:rPr>
          <w:rFonts w:ascii="Arial" w:eastAsia="Arial" w:hAnsi="Arial" w:cs="Arial"/>
          <w:spacing w:val="1"/>
          <w:sz w:val="22"/>
          <w:szCs w:val="22"/>
        </w:rPr>
        <w:t>t</w:t>
      </w:r>
      <w:r w:rsidRPr="007A47EB">
        <w:rPr>
          <w:rFonts w:ascii="Arial" w:eastAsia="Arial" w:hAnsi="Arial" w:cs="Arial"/>
          <w:sz w:val="22"/>
          <w:szCs w:val="22"/>
        </w:rPr>
        <w:t>e</w:t>
      </w:r>
      <w:r w:rsidRPr="007A47EB">
        <w:rPr>
          <w:rFonts w:ascii="Arial" w:hAnsi="Arial" w:cs="Arial"/>
          <w:spacing w:val="4"/>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hAnsi="Arial" w:cs="Arial"/>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z w:val="22"/>
          <w:szCs w:val="22"/>
        </w:rPr>
        <w:t xml:space="preserve"> </w:t>
      </w:r>
      <w:r w:rsidRPr="007A47EB">
        <w:rPr>
          <w:rFonts w:ascii="Arial" w:eastAsia="Arial" w:hAnsi="Arial" w:cs="Arial"/>
          <w:spacing w:val="-3"/>
          <w:sz w:val="22"/>
          <w:szCs w:val="22"/>
        </w:rPr>
        <w:t>p</w:t>
      </w:r>
      <w:r w:rsidRPr="007A47EB">
        <w:rPr>
          <w:rFonts w:ascii="Arial" w:eastAsia="Arial" w:hAnsi="Arial" w:cs="Arial"/>
          <w:spacing w:val="1"/>
          <w:sz w:val="22"/>
          <w:szCs w:val="22"/>
        </w:rPr>
        <w:t>r</w:t>
      </w:r>
      <w:r w:rsidRPr="007A47EB">
        <w:rPr>
          <w:rFonts w:ascii="Arial" w:eastAsia="Arial" w:hAnsi="Arial" w:cs="Arial"/>
          <w:spacing w:val="-3"/>
          <w:sz w:val="22"/>
          <w:szCs w:val="22"/>
        </w:rPr>
        <w:t>o</w:t>
      </w:r>
      <w:r w:rsidRPr="007A47EB">
        <w:rPr>
          <w:rFonts w:ascii="Arial" w:eastAsia="Arial" w:hAnsi="Arial" w:cs="Arial"/>
          <w:spacing w:val="1"/>
          <w:sz w:val="22"/>
          <w:szCs w:val="22"/>
        </w:rPr>
        <w:t>m</w:t>
      </w:r>
      <w:r w:rsidRPr="007A47EB">
        <w:rPr>
          <w:rFonts w:ascii="Arial" w:eastAsia="Arial" w:hAnsi="Arial" w:cs="Arial"/>
          <w:sz w:val="22"/>
          <w:szCs w:val="22"/>
        </w:rPr>
        <w:t>o</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z w:val="22"/>
          <w:szCs w:val="22"/>
        </w:rPr>
        <w:t>on</w:t>
      </w:r>
      <w:r w:rsidRPr="007A47EB">
        <w:rPr>
          <w:rFonts w:ascii="Arial" w:hAnsi="Arial" w:cs="Arial"/>
          <w:sz w:val="22"/>
          <w:szCs w:val="22"/>
        </w:rPr>
        <w:t xml:space="preserve"> </w:t>
      </w:r>
      <w:r w:rsidRPr="007A47EB">
        <w:rPr>
          <w:rFonts w:ascii="Arial" w:eastAsia="Arial" w:hAnsi="Arial" w:cs="Arial"/>
          <w:sz w:val="22"/>
          <w:szCs w:val="22"/>
        </w:rPr>
        <w:t>and</w:t>
      </w:r>
      <w:r w:rsidRPr="007A47EB">
        <w:rPr>
          <w:rFonts w:ascii="Arial" w:hAnsi="Arial" w:cs="Arial"/>
          <w:sz w:val="22"/>
          <w:szCs w:val="22"/>
        </w:rPr>
        <w:t xml:space="preserve"> </w:t>
      </w:r>
      <w:r w:rsidRPr="007A47EB">
        <w:rPr>
          <w:rFonts w:ascii="Arial" w:eastAsia="Arial" w:hAnsi="Arial" w:cs="Arial"/>
          <w:spacing w:val="1"/>
          <w:sz w:val="22"/>
          <w:szCs w:val="22"/>
        </w:rPr>
        <w:t>m</w:t>
      </w:r>
      <w:r w:rsidRPr="007A47EB">
        <w:rPr>
          <w:rFonts w:ascii="Arial" w:eastAsia="Arial" w:hAnsi="Arial" w:cs="Arial"/>
          <w:sz w:val="22"/>
          <w:szCs w:val="22"/>
        </w:rPr>
        <w:t>a</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eastAsia="Arial" w:hAnsi="Arial" w:cs="Arial"/>
          <w:spacing w:val="1"/>
          <w:sz w:val="22"/>
          <w:szCs w:val="22"/>
        </w:rPr>
        <w:t>t</w:t>
      </w:r>
      <w:r w:rsidRPr="007A47EB">
        <w:rPr>
          <w:rFonts w:ascii="Arial" w:eastAsia="Arial" w:hAnsi="Arial" w:cs="Arial"/>
          <w:sz w:val="22"/>
          <w:szCs w:val="22"/>
        </w:rPr>
        <w:t>enance</w:t>
      </w:r>
      <w:r w:rsidRPr="007A47EB">
        <w:rPr>
          <w:rFonts w:ascii="Arial" w:hAnsi="Arial" w:cs="Arial"/>
          <w:spacing w:val="4"/>
          <w:sz w:val="22"/>
          <w:szCs w:val="22"/>
        </w:rPr>
        <w:t xml:space="preserve"> </w:t>
      </w:r>
      <w:r w:rsidRPr="007A47EB">
        <w:rPr>
          <w:rFonts w:ascii="Arial" w:eastAsia="Arial" w:hAnsi="Arial" w:cs="Arial"/>
          <w:spacing w:val="-3"/>
          <w:sz w:val="22"/>
          <w:szCs w:val="22"/>
        </w:rPr>
        <w:t>o</w:t>
      </w:r>
      <w:r w:rsidRPr="007A47EB">
        <w:rPr>
          <w:rFonts w:ascii="Arial" w:eastAsia="Arial" w:hAnsi="Arial" w:cs="Arial"/>
          <w:sz w:val="22"/>
          <w:szCs w:val="22"/>
        </w:rPr>
        <w:t>f</w:t>
      </w:r>
      <w:r w:rsidRPr="007A47EB">
        <w:rPr>
          <w:rFonts w:ascii="Arial" w:hAnsi="Arial" w:cs="Arial"/>
          <w:sz w:val="22"/>
          <w:szCs w:val="22"/>
        </w:rPr>
        <w:t xml:space="preserve"> </w:t>
      </w:r>
      <w:r w:rsidRPr="007A47EB">
        <w:rPr>
          <w:rFonts w:ascii="Arial" w:eastAsia="Arial" w:hAnsi="Arial" w:cs="Arial"/>
          <w:sz w:val="22"/>
          <w:szCs w:val="22"/>
        </w:rPr>
        <w:t>h</w:t>
      </w:r>
      <w:r w:rsidRPr="007A47EB">
        <w:rPr>
          <w:rFonts w:ascii="Arial" w:eastAsia="Arial" w:hAnsi="Arial" w:cs="Arial"/>
          <w:spacing w:val="-3"/>
          <w:sz w:val="22"/>
          <w:szCs w:val="22"/>
        </w:rPr>
        <w:t>i</w:t>
      </w:r>
      <w:r w:rsidRPr="007A47EB">
        <w:rPr>
          <w:rFonts w:ascii="Arial" w:eastAsia="Arial" w:hAnsi="Arial" w:cs="Arial"/>
          <w:spacing w:val="2"/>
          <w:sz w:val="22"/>
          <w:szCs w:val="22"/>
        </w:rPr>
        <w:t>g</w:t>
      </w:r>
      <w:r w:rsidRPr="007A47EB">
        <w:rPr>
          <w:rFonts w:ascii="Arial" w:eastAsia="Arial" w:hAnsi="Arial" w:cs="Arial"/>
          <w:sz w:val="22"/>
          <w:szCs w:val="22"/>
        </w:rPr>
        <w:t>h</w:t>
      </w:r>
      <w:r w:rsidRPr="007A47EB">
        <w:rPr>
          <w:rFonts w:ascii="Arial" w:hAnsi="Arial" w:cs="Arial"/>
          <w:sz w:val="22"/>
          <w:szCs w:val="22"/>
        </w:rPr>
        <w:t xml:space="preserve"> </w:t>
      </w:r>
      <w:r w:rsidRPr="007A47EB">
        <w:rPr>
          <w:rFonts w:ascii="Arial" w:eastAsia="Arial" w:hAnsi="Arial" w:cs="Arial"/>
          <w:sz w:val="22"/>
          <w:szCs w:val="22"/>
        </w:rPr>
        <w:t>s</w:t>
      </w:r>
      <w:r w:rsidRPr="007A47EB">
        <w:rPr>
          <w:rFonts w:ascii="Arial" w:eastAsia="Arial" w:hAnsi="Arial" w:cs="Arial"/>
          <w:spacing w:val="-1"/>
          <w:sz w:val="22"/>
          <w:szCs w:val="22"/>
        </w:rPr>
        <w:t>t</w:t>
      </w:r>
      <w:r w:rsidRPr="007A47EB">
        <w:rPr>
          <w:rFonts w:ascii="Arial" w:eastAsia="Arial" w:hAnsi="Arial" w:cs="Arial"/>
          <w:sz w:val="22"/>
          <w:szCs w:val="22"/>
        </w:rPr>
        <w:t>anda</w:t>
      </w:r>
      <w:r w:rsidRPr="007A47EB">
        <w:rPr>
          <w:rFonts w:ascii="Arial" w:eastAsia="Arial" w:hAnsi="Arial" w:cs="Arial"/>
          <w:spacing w:val="1"/>
          <w:sz w:val="22"/>
          <w:szCs w:val="22"/>
        </w:rPr>
        <w:t>r</w:t>
      </w:r>
      <w:r w:rsidRPr="007A47EB">
        <w:rPr>
          <w:rFonts w:ascii="Arial" w:eastAsia="Arial" w:hAnsi="Arial" w:cs="Arial"/>
          <w:sz w:val="22"/>
          <w:szCs w:val="22"/>
        </w:rPr>
        <w:t>ds</w:t>
      </w:r>
      <w:r w:rsidRPr="007A47EB">
        <w:rPr>
          <w:rFonts w:ascii="Arial" w:hAnsi="Arial" w:cs="Arial"/>
          <w:sz w:val="22"/>
          <w:szCs w:val="22"/>
        </w:rPr>
        <w:t xml:space="preserve"> </w:t>
      </w:r>
      <w:r w:rsidRPr="007A47EB">
        <w:rPr>
          <w:rFonts w:ascii="Arial" w:eastAsia="Arial" w:hAnsi="Arial" w:cs="Arial"/>
          <w:spacing w:val="-3"/>
          <w:sz w:val="22"/>
          <w:szCs w:val="22"/>
        </w:rPr>
        <w:t>o</w:t>
      </w:r>
      <w:r w:rsidRPr="007A47EB">
        <w:rPr>
          <w:rFonts w:ascii="Arial" w:eastAsia="Arial" w:hAnsi="Arial" w:cs="Arial"/>
          <w:sz w:val="22"/>
          <w:szCs w:val="22"/>
        </w:rPr>
        <w:t>f</w:t>
      </w:r>
      <w:r w:rsidRPr="007A47EB">
        <w:rPr>
          <w:rFonts w:ascii="Arial" w:hAnsi="Arial" w:cs="Arial"/>
          <w:sz w:val="22"/>
          <w:szCs w:val="22"/>
        </w:rPr>
        <w:t xml:space="preserve"> </w:t>
      </w:r>
      <w:r w:rsidRPr="007A47EB">
        <w:rPr>
          <w:rFonts w:ascii="Arial" w:eastAsia="Arial" w:hAnsi="Arial" w:cs="Arial"/>
          <w:sz w:val="22"/>
          <w:szCs w:val="22"/>
        </w:rPr>
        <w:t>conduc</w:t>
      </w:r>
      <w:r w:rsidRPr="007A47EB">
        <w:rPr>
          <w:rFonts w:ascii="Arial" w:eastAsia="Arial" w:hAnsi="Arial" w:cs="Arial"/>
          <w:spacing w:val="1"/>
          <w:sz w:val="22"/>
          <w:szCs w:val="22"/>
        </w:rPr>
        <w:t>t</w:t>
      </w:r>
      <w:r w:rsidRPr="007A47EB">
        <w:rPr>
          <w:rFonts w:ascii="Arial" w:eastAsia="Arial" w:hAnsi="Arial" w:cs="Arial"/>
          <w:sz w:val="22"/>
          <w:szCs w:val="22"/>
        </w:rPr>
        <w:t>.</w:t>
      </w:r>
    </w:p>
    <w:p w14:paraId="6FDE39D4" w14:textId="77777777" w:rsidR="001C2459" w:rsidRPr="007A47EB" w:rsidRDefault="001C2459" w:rsidP="00927265">
      <w:pPr>
        <w:rPr>
          <w:rFonts w:ascii="Arial" w:hAnsi="Arial" w:cs="Arial"/>
          <w:sz w:val="19"/>
          <w:szCs w:val="19"/>
        </w:rPr>
      </w:pPr>
    </w:p>
    <w:p w14:paraId="3B5D5BA6" w14:textId="77777777" w:rsidR="001C2459" w:rsidRDefault="00C84AF1" w:rsidP="00927265">
      <w:pPr>
        <w:ind w:left="720" w:right="71"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4</w:t>
      </w:r>
      <w:r w:rsidR="00927265">
        <w:rPr>
          <w:sz w:val="22"/>
          <w:szCs w:val="22"/>
        </w:rPr>
        <w:tab/>
      </w:r>
      <w:r w:rsidR="00FA21FC">
        <w:rPr>
          <w:rFonts w:ascii="Arial" w:eastAsia="Arial" w:hAnsi="Arial" w:cs="Arial"/>
          <w:sz w:val="22"/>
          <w:szCs w:val="22"/>
        </w:rPr>
        <w:t xml:space="preserve">They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16"/>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de</w:t>
      </w:r>
      <w:r>
        <w:rPr>
          <w:spacing w:val="17"/>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e</w:t>
      </w:r>
      <w:r>
        <w:rPr>
          <w:spacing w:val="1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7"/>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16"/>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4"/>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17"/>
          <w:sz w:val="22"/>
          <w:szCs w:val="22"/>
        </w:rPr>
        <w:t xml:space="preserve"> </w:t>
      </w:r>
      <w:r>
        <w:rPr>
          <w:rFonts w:ascii="Arial" w:eastAsia="Arial" w:hAnsi="Arial" w:cs="Arial"/>
          <w:sz w:val="22"/>
          <w:szCs w:val="22"/>
        </w:rPr>
        <w:t>on</w:t>
      </w:r>
      <w:r>
        <w:rPr>
          <w:spacing w:val="17"/>
          <w:sz w:val="22"/>
          <w:szCs w:val="22"/>
        </w:rPr>
        <w:t xml:space="preserve"> </w:t>
      </w:r>
      <w:r>
        <w:rPr>
          <w:rFonts w:ascii="Arial" w:eastAsia="Arial" w:hAnsi="Arial" w:cs="Arial"/>
          <w:spacing w:val="-1"/>
          <w:sz w:val="22"/>
          <w:szCs w:val="22"/>
        </w:rPr>
        <w:t>i</w:t>
      </w:r>
      <w:r>
        <w:rPr>
          <w:rFonts w:ascii="Arial" w:eastAsia="Arial" w:hAnsi="Arial" w:cs="Arial"/>
          <w:sz w:val="22"/>
          <w:szCs w:val="22"/>
        </w:rPr>
        <w:t>ssues</w:t>
      </w:r>
      <w:r>
        <w:rPr>
          <w:spacing w:val="1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17"/>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4"/>
          <w:sz w:val="22"/>
          <w:szCs w:val="22"/>
        </w:rPr>
        <w:t xml:space="preserve"> </w:t>
      </w:r>
      <w:r>
        <w:rPr>
          <w:rFonts w:ascii="Arial" w:eastAsia="Arial" w:hAnsi="Arial" w:cs="Arial"/>
          <w:sz w:val="22"/>
          <w:szCs w:val="22"/>
        </w:rPr>
        <w:t>scope</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4"/>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51"/>
          <w:sz w:val="22"/>
          <w:szCs w:val="22"/>
        </w:rPr>
        <w:t xml:space="preserve"> </w:t>
      </w:r>
      <w:r>
        <w:rPr>
          <w:rFonts w:ascii="Arial" w:eastAsia="Arial" w:hAnsi="Arial" w:cs="Arial"/>
          <w:sz w:val="22"/>
          <w:szCs w:val="22"/>
        </w:rPr>
        <w:t>and</w:t>
      </w:r>
      <w:r>
        <w:rPr>
          <w:spacing w:val="50"/>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4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8"/>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50"/>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49"/>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l</w:t>
      </w:r>
      <w:r>
        <w:rPr>
          <w:rFonts w:ascii="Arial" w:eastAsia="Arial" w:hAnsi="Arial" w:cs="Arial"/>
          <w:sz w:val="22"/>
          <w:szCs w:val="22"/>
        </w:rPr>
        <w:t>ad</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49"/>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nanc</w:t>
      </w:r>
      <w:r>
        <w:rPr>
          <w:rFonts w:ascii="Arial" w:eastAsia="Arial" w:hAnsi="Arial" w:cs="Arial"/>
          <w:spacing w:val="-1"/>
          <w:sz w:val="22"/>
          <w:szCs w:val="22"/>
        </w:rPr>
        <w:t>i</w:t>
      </w:r>
      <w:r>
        <w:rPr>
          <w:rFonts w:ascii="Arial" w:eastAsia="Arial" w:hAnsi="Arial" w:cs="Arial"/>
          <w:sz w:val="22"/>
          <w:szCs w:val="22"/>
        </w:rPr>
        <w:t>al</w:t>
      </w:r>
      <w:r>
        <w:rPr>
          <w:spacing w:val="47"/>
          <w:sz w:val="22"/>
          <w:szCs w:val="22"/>
        </w:rPr>
        <w:t xml:space="preserve"> </w:t>
      </w:r>
      <w:proofErr w:type="gramStart"/>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y</w:t>
      </w:r>
      <w:proofErr w:type="gramEnd"/>
      <w:r>
        <w:rPr>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0791BCDC" w14:textId="77777777" w:rsidR="00795CFA" w:rsidRDefault="00795CFA" w:rsidP="00927265">
      <w:pPr>
        <w:ind w:left="720" w:right="71" w:hanging="720"/>
        <w:jc w:val="both"/>
        <w:rPr>
          <w:rFonts w:ascii="Arial" w:eastAsia="Arial" w:hAnsi="Arial" w:cs="Arial"/>
          <w:sz w:val="22"/>
          <w:szCs w:val="22"/>
        </w:rPr>
      </w:pPr>
    </w:p>
    <w:p w14:paraId="7D06F752" w14:textId="77777777" w:rsidR="001C2459" w:rsidRDefault="00C84AF1" w:rsidP="00927265">
      <w:pPr>
        <w:jc w:val="both"/>
        <w:rPr>
          <w:rFonts w:ascii="Arial" w:eastAsia="Arial" w:hAnsi="Arial" w:cs="Arial"/>
          <w:sz w:val="22"/>
          <w:szCs w:val="22"/>
        </w:rPr>
      </w:pPr>
      <w:r>
        <w:rPr>
          <w:rFonts w:ascii="Arial" w:eastAsia="Arial" w:hAnsi="Arial" w:cs="Arial"/>
          <w:b/>
          <w:sz w:val="22"/>
          <w:szCs w:val="22"/>
        </w:rPr>
        <w:t>4</w:t>
      </w:r>
      <w:r w:rsidR="00927265">
        <w:rPr>
          <w:b/>
          <w:sz w:val="22"/>
          <w:szCs w:val="22"/>
        </w:rPr>
        <w:tab/>
      </w:r>
      <w:r>
        <w:rPr>
          <w:rFonts w:ascii="Arial" w:eastAsia="Arial" w:hAnsi="Arial" w:cs="Arial"/>
          <w:b/>
          <w:sz w:val="22"/>
          <w:szCs w:val="22"/>
        </w:rPr>
        <w:t>Func</w:t>
      </w:r>
      <w:r>
        <w:rPr>
          <w:rFonts w:ascii="Arial" w:eastAsia="Arial" w:hAnsi="Arial" w:cs="Arial"/>
          <w:b/>
          <w:spacing w:val="1"/>
          <w:sz w:val="22"/>
          <w:szCs w:val="22"/>
        </w:rPr>
        <w:t>ti</w:t>
      </w:r>
      <w:r>
        <w:rPr>
          <w:rFonts w:ascii="Arial" w:eastAsia="Arial" w:hAnsi="Arial" w:cs="Arial"/>
          <w:b/>
          <w:sz w:val="22"/>
          <w:szCs w:val="22"/>
        </w:rPr>
        <w:t>ons</w:t>
      </w:r>
      <w:r>
        <w:rPr>
          <w:b/>
          <w:spacing w:val="5"/>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5"/>
          <w:sz w:val="22"/>
          <w:szCs w:val="22"/>
        </w:rPr>
        <w:t xml:space="preserve"> </w:t>
      </w:r>
      <w:r>
        <w:rPr>
          <w:rFonts w:ascii="Arial" w:eastAsia="Arial" w:hAnsi="Arial" w:cs="Arial"/>
          <w:b/>
          <w:spacing w:val="-1"/>
          <w:sz w:val="22"/>
          <w:szCs w:val="22"/>
        </w:rPr>
        <w:t>C</w:t>
      </w:r>
      <w:r>
        <w:rPr>
          <w:rFonts w:ascii="Arial" w:eastAsia="Arial" w:hAnsi="Arial" w:cs="Arial"/>
          <w:b/>
          <w:sz w:val="22"/>
          <w:szCs w:val="22"/>
        </w:rPr>
        <w:t>h</w:t>
      </w:r>
      <w:r>
        <w:rPr>
          <w:rFonts w:ascii="Arial" w:eastAsia="Arial" w:hAnsi="Arial" w:cs="Arial"/>
          <w:b/>
          <w:spacing w:val="1"/>
          <w:sz w:val="22"/>
          <w:szCs w:val="22"/>
        </w:rPr>
        <w:t>i</w:t>
      </w:r>
      <w:r>
        <w:rPr>
          <w:rFonts w:ascii="Arial" w:eastAsia="Arial" w:hAnsi="Arial" w:cs="Arial"/>
          <w:b/>
          <w:sz w:val="22"/>
          <w:szCs w:val="22"/>
        </w:rPr>
        <w:t>ef</w:t>
      </w:r>
      <w:r>
        <w:rPr>
          <w:b/>
          <w:spacing w:val="4"/>
          <w:sz w:val="22"/>
          <w:szCs w:val="22"/>
        </w:rPr>
        <w:t xml:space="preserve"> </w:t>
      </w:r>
      <w:r>
        <w:rPr>
          <w:rFonts w:ascii="Arial" w:eastAsia="Arial" w:hAnsi="Arial" w:cs="Arial"/>
          <w:b/>
          <w:sz w:val="22"/>
          <w:szCs w:val="22"/>
        </w:rPr>
        <w:t>F</w:t>
      </w:r>
      <w:r>
        <w:rPr>
          <w:rFonts w:ascii="Arial" w:eastAsia="Arial" w:hAnsi="Arial" w:cs="Arial"/>
          <w:b/>
          <w:spacing w:val="1"/>
          <w:sz w:val="22"/>
          <w:szCs w:val="22"/>
        </w:rPr>
        <w:t>i</w:t>
      </w:r>
      <w:r>
        <w:rPr>
          <w:rFonts w:ascii="Arial" w:eastAsia="Arial" w:hAnsi="Arial" w:cs="Arial"/>
          <w:b/>
          <w:sz w:val="22"/>
          <w:szCs w:val="22"/>
        </w:rPr>
        <w:t>nance</w:t>
      </w:r>
      <w:r>
        <w:rPr>
          <w:b/>
          <w:spacing w:val="5"/>
          <w:sz w:val="22"/>
          <w:szCs w:val="22"/>
        </w:rPr>
        <w:t xml:space="preserve"> </w:t>
      </w:r>
      <w:r>
        <w:rPr>
          <w:rFonts w:ascii="Arial" w:eastAsia="Arial" w:hAnsi="Arial" w:cs="Arial"/>
          <w:b/>
          <w:spacing w:val="1"/>
          <w:sz w:val="22"/>
          <w:szCs w:val="22"/>
        </w:rPr>
        <w:t>O</w:t>
      </w:r>
      <w:r>
        <w:rPr>
          <w:rFonts w:ascii="Arial" w:eastAsia="Arial" w:hAnsi="Arial" w:cs="Arial"/>
          <w:b/>
          <w:spacing w:val="-1"/>
          <w:sz w:val="22"/>
          <w:szCs w:val="22"/>
        </w:rPr>
        <w:t>f</w:t>
      </w:r>
      <w:r>
        <w:rPr>
          <w:rFonts w:ascii="Arial" w:eastAsia="Arial" w:hAnsi="Arial" w:cs="Arial"/>
          <w:b/>
          <w:spacing w:val="1"/>
          <w:sz w:val="22"/>
          <w:szCs w:val="22"/>
        </w:rPr>
        <w:t>fi</w:t>
      </w:r>
      <w:r>
        <w:rPr>
          <w:rFonts w:ascii="Arial" w:eastAsia="Arial" w:hAnsi="Arial" w:cs="Arial"/>
          <w:b/>
          <w:sz w:val="22"/>
          <w:szCs w:val="22"/>
        </w:rPr>
        <w:t>c</w:t>
      </w:r>
      <w:r>
        <w:rPr>
          <w:rFonts w:ascii="Arial" w:eastAsia="Arial" w:hAnsi="Arial" w:cs="Arial"/>
          <w:b/>
          <w:spacing w:val="-3"/>
          <w:sz w:val="22"/>
          <w:szCs w:val="22"/>
        </w:rPr>
        <w:t>e</w:t>
      </w:r>
      <w:r>
        <w:rPr>
          <w:rFonts w:ascii="Arial" w:eastAsia="Arial" w:hAnsi="Arial" w:cs="Arial"/>
          <w:b/>
          <w:sz w:val="22"/>
          <w:szCs w:val="22"/>
        </w:rPr>
        <w:t>r</w:t>
      </w:r>
    </w:p>
    <w:p w14:paraId="0F4AF5DC" w14:textId="77777777" w:rsidR="001C2459" w:rsidRDefault="001C2459" w:rsidP="00927265">
      <w:pPr>
        <w:spacing w:before="1"/>
        <w:jc w:val="both"/>
        <w:rPr>
          <w:sz w:val="24"/>
          <w:szCs w:val="24"/>
        </w:rPr>
      </w:pPr>
    </w:p>
    <w:p w14:paraId="49C6B025" w14:textId="77777777" w:rsidR="001C2459" w:rsidRDefault="00C84AF1" w:rsidP="00927265">
      <w:pPr>
        <w:ind w:left="720" w:hanging="720"/>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1</w:t>
      </w:r>
      <w:r w:rsidR="00927265">
        <w:rPr>
          <w:sz w:val="22"/>
          <w:szCs w:val="22"/>
        </w:rPr>
        <w:tab/>
      </w:r>
      <w:r>
        <w:rPr>
          <w:rFonts w:ascii="Arial" w:eastAsia="Arial" w:hAnsi="Arial" w:cs="Arial"/>
          <w:spacing w:val="-1"/>
          <w:sz w:val="22"/>
          <w:szCs w:val="22"/>
        </w:rPr>
        <w:t>A</w:t>
      </w:r>
      <w:r>
        <w:rPr>
          <w:rFonts w:ascii="Arial" w:eastAsia="Arial" w:hAnsi="Arial" w:cs="Arial"/>
          <w:spacing w:val="1"/>
          <w:sz w:val="22"/>
          <w:szCs w:val="22"/>
        </w:rPr>
        <w:t>ft</w:t>
      </w:r>
      <w:r>
        <w:rPr>
          <w:rFonts w:ascii="Arial" w:eastAsia="Arial" w:hAnsi="Arial" w:cs="Arial"/>
          <w:sz w:val="22"/>
          <w:szCs w:val="22"/>
        </w:rPr>
        <w:t>er</w:t>
      </w:r>
      <w:r>
        <w:rPr>
          <w:spacing w:val="25"/>
          <w:sz w:val="22"/>
          <w:szCs w:val="22"/>
        </w:rPr>
        <w:t xml:space="preserve"> </w:t>
      </w:r>
      <w:r>
        <w:rPr>
          <w:rFonts w:ascii="Arial" w:eastAsia="Arial" w:hAnsi="Arial" w:cs="Arial"/>
          <w:sz w:val="22"/>
          <w:szCs w:val="22"/>
        </w:rPr>
        <w:t>consu</w:t>
      </w:r>
      <w:r>
        <w:rPr>
          <w:rFonts w:ascii="Arial" w:eastAsia="Arial" w:hAnsi="Arial" w:cs="Arial"/>
          <w:spacing w:val="-3"/>
          <w:sz w:val="22"/>
          <w:szCs w:val="22"/>
        </w:rPr>
        <w:t>l</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26"/>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2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4"/>
          <w:sz w:val="22"/>
          <w:szCs w:val="22"/>
        </w:rPr>
        <w:t xml:space="preserve"> </w:t>
      </w:r>
      <w:r>
        <w:rPr>
          <w:rFonts w:ascii="Arial" w:eastAsia="Arial" w:hAnsi="Arial" w:cs="Arial"/>
          <w:spacing w:val="-1"/>
          <w:sz w:val="22"/>
          <w:szCs w:val="22"/>
        </w:rPr>
        <w:t>H</w:t>
      </w:r>
      <w:r>
        <w:rPr>
          <w:rFonts w:ascii="Arial" w:eastAsia="Arial" w:hAnsi="Arial" w:cs="Arial"/>
          <w:sz w:val="22"/>
          <w:szCs w:val="22"/>
        </w:rPr>
        <w:t>ead</w:t>
      </w:r>
      <w:r>
        <w:rPr>
          <w:spacing w:val="24"/>
          <w:sz w:val="22"/>
          <w:szCs w:val="22"/>
        </w:rPr>
        <w:t xml:space="preserve"> </w:t>
      </w:r>
      <w:r>
        <w:rPr>
          <w:rFonts w:ascii="Arial" w:eastAsia="Arial" w:hAnsi="Arial" w:cs="Arial"/>
          <w:sz w:val="22"/>
          <w:szCs w:val="22"/>
        </w:rPr>
        <w:t>of</w:t>
      </w:r>
      <w:r>
        <w:rPr>
          <w:spacing w:val="28"/>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d</w:t>
      </w:r>
      <w:r>
        <w:rPr>
          <w:spacing w:val="24"/>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24"/>
          <w:sz w:val="22"/>
          <w:szCs w:val="22"/>
        </w:rPr>
        <w:t xml:space="preserve"> </w:t>
      </w:r>
      <w:r>
        <w:rPr>
          <w:rFonts w:ascii="Arial" w:eastAsia="Arial" w:hAnsi="Arial" w:cs="Arial"/>
          <w:spacing w:val="2"/>
          <w:sz w:val="22"/>
          <w:szCs w:val="22"/>
        </w:rPr>
        <w:t>a</w:t>
      </w:r>
      <w:r>
        <w:rPr>
          <w:rFonts w:ascii="Arial" w:eastAsia="Arial" w:hAnsi="Arial" w:cs="Arial"/>
          <w:sz w:val="22"/>
          <w:szCs w:val="22"/>
        </w:rPr>
        <w:t>nd</w:t>
      </w:r>
      <w:r>
        <w:rPr>
          <w:spacing w:val="2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6"/>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26"/>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spacing w:val="2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4"/>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f</w:t>
      </w:r>
      <w:r w:rsidR="00927265">
        <w:rPr>
          <w:rFonts w:ascii="Arial" w:eastAsia="Arial" w:hAnsi="Arial" w:cs="Arial"/>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spacing w:val="26"/>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28"/>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26"/>
          <w:sz w:val="22"/>
          <w:szCs w:val="22"/>
        </w:rPr>
        <w:t xml:space="preserve">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z w:val="22"/>
          <w:szCs w:val="22"/>
        </w:rPr>
        <w:t>t</w:t>
      </w:r>
      <w:r>
        <w:rPr>
          <w:spacing w:val="2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24"/>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3"/>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4"/>
          <w:sz w:val="22"/>
          <w:szCs w:val="22"/>
        </w:rPr>
        <w:t xml:space="preserve"> </w:t>
      </w:r>
      <w:r>
        <w:rPr>
          <w:rFonts w:ascii="Arial" w:eastAsia="Arial" w:hAnsi="Arial" w:cs="Arial"/>
          <w:spacing w:val="1"/>
          <w:sz w:val="22"/>
          <w:szCs w:val="22"/>
        </w:rPr>
        <w:t>(</w:t>
      </w:r>
      <w:r>
        <w:rPr>
          <w:rFonts w:ascii="Arial" w:eastAsia="Arial" w:hAnsi="Arial" w:cs="Arial"/>
          <w:sz w:val="22"/>
          <w:szCs w:val="22"/>
        </w:rPr>
        <w:t>or</w:t>
      </w:r>
      <w:r>
        <w:rPr>
          <w:spacing w:val="2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4"/>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6"/>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sidR="00927265">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w:t>
      </w:r>
      <w:r>
        <w:rPr>
          <w:spacing w:val="3"/>
          <w:sz w:val="22"/>
          <w:szCs w:val="22"/>
        </w:rPr>
        <w:t xml:space="preserve"> </w:t>
      </w:r>
      <w:r w:rsidR="00A33EAA">
        <w:rPr>
          <w:rFonts w:ascii="Arial" w:eastAsia="Arial" w:hAnsi="Arial" w:cs="Arial"/>
          <w:spacing w:val="-1"/>
          <w:sz w:val="22"/>
          <w:szCs w:val="22"/>
        </w:rPr>
        <w:t>Shadow Executive</w:t>
      </w:r>
      <w:r>
        <w:rPr>
          <w:sz w:val="22"/>
          <w:szCs w:val="22"/>
        </w:rPr>
        <w:t xml:space="preserve"> </w:t>
      </w:r>
      <w:r>
        <w:rPr>
          <w:rFonts w:ascii="Arial" w:eastAsia="Arial" w:hAnsi="Arial" w:cs="Arial"/>
          <w:spacing w:val="1"/>
          <w:sz w:val="22"/>
          <w:szCs w:val="22"/>
        </w:rPr>
        <w:t>f</w:t>
      </w:r>
      <w:r>
        <w:rPr>
          <w:rFonts w:ascii="Arial" w:eastAsia="Arial" w:hAnsi="Arial" w:cs="Arial"/>
          <w:sz w:val="22"/>
          <w:szCs w:val="22"/>
        </w:rPr>
        <w:t>unc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w:t>
      </w:r>
      <w:r>
        <w:rPr>
          <w:spacing w:val="4"/>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19"/>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nal</w:t>
      </w:r>
      <w:r>
        <w:rPr>
          <w:spacing w:val="18"/>
          <w:sz w:val="22"/>
          <w:szCs w:val="22"/>
        </w:rPr>
        <w:t xml:space="preserve"> </w:t>
      </w:r>
      <w:r>
        <w:rPr>
          <w:rFonts w:ascii="Arial" w:eastAsia="Arial" w:hAnsi="Arial" w:cs="Arial"/>
          <w:sz w:val="22"/>
          <w:szCs w:val="22"/>
        </w:rPr>
        <w:t>aud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or</w:t>
      </w:r>
      <w:r w:rsidR="00CE757E">
        <w:rPr>
          <w:rFonts w:ascii="Arial" w:eastAsia="Arial" w:hAnsi="Arial" w:cs="Arial"/>
          <w:sz w:val="22"/>
          <w:szCs w:val="22"/>
        </w:rPr>
        <w:t>, if appointed,</w:t>
      </w:r>
      <w:r>
        <w:rPr>
          <w:spacing w:val="20"/>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spacing w:val="23"/>
          <w:sz w:val="22"/>
          <w:szCs w:val="22"/>
        </w:rPr>
        <w:t xml:space="preserve"> </w:t>
      </w:r>
      <w:r w:rsidR="00FA21FC">
        <w:rPr>
          <w:rFonts w:ascii="Arial" w:eastAsia="Arial" w:hAnsi="Arial" w:cs="Arial"/>
          <w:sz w:val="22"/>
          <w:szCs w:val="22"/>
        </w:rPr>
        <w:t>they</w:t>
      </w:r>
      <w:r>
        <w:rPr>
          <w:spacing w:val="19"/>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r</w:t>
      </w:r>
      <w:r>
        <w:rPr>
          <w:spacing w:val="19"/>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at</w:t>
      </w:r>
      <w:r>
        <w:rPr>
          <w:spacing w:val="20"/>
          <w:sz w:val="22"/>
          <w:szCs w:val="22"/>
        </w:rPr>
        <w:t xml:space="preserve"> </w:t>
      </w:r>
      <w:r>
        <w:rPr>
          <w:rFonts w:ascii="Arial" w:eastAsia="Arial" w:hAnsi="Arial" w:cs="Arial"/>
          <w:sz w:val="22"/>
          <w:szCs w:val="22"/>
        </w:rPr>
        <w:t>any</w:t>
      </w:r>
      <w:r>
        <w:rPr>
          <w:spacing w:val="17"/>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oposa</w:t>
      </w:r>
      <w:r>
        <w:rPr>
          <w:rFonts w:ascii="Arial" w:eastAsia="Arial" w:hAnsi="Arial" w:cs="Arial"/>
          <w:spacing w:val="-1"/>
          <w:sz w:val="22"/>
          <w:szCs w:val="22"/>
        </w:rPr>
        <w:t>l</w:t>
      </w:r>
      <w:r>
        <w:rPr>
          <w:rFonts w:ascii="Arial" w:eastAsia="Arial" w:hAnsi="Arial" w:cs="Arial"/>
          <w:sz w:val="22"/>
          <w:szCs w:val="22"/>
        </w:rPr>
        <w:t>,</w:t>
      </w:r>
      <w:r>
        <w:rPr>
          <w:spacing w:val="20"/>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19"/>
          <w:sz w:val="22"/>
          <w:szCs w:val="22"/>
        </w:rPr>
        <w:t xml:space="preserve"> </w:t>
      </w:r>
      <w:r>
        <w:rPr>
          <w:rFonts w:ascii="Arial" w:eastAsia="Arial" w:hAnsi="Arial" w:cs="Arial"/>
          <w:sz w:val="22"/>
          <w:szCs w:val="22"/>
        </w:rPr>
        <w:t>or</w:t>
      </w:r>
      <w:r>
        <w:rPr>
          <w:spacing w:val="20"/>
          <w:sz w:val="22"/>
          <w:szCs w:val="22"/>
        </w:rPr>
        <w:t xml:space="preserve"> </w:t>
      </w:r>
      <w:r>
        <w:rPr>
          <w:rFonts w:ascii="Arial" w:eastAsia="Arial" w:hAnsi="Arial" w:cs="Arial"/>
          <w:sz w:val="22"/>
          <w:szCs w:val="22"/>
        </w:rPr>
        <w:t>cou</w:t>
      </w:r>
      <w:r>
        <w:rPr>
          <w:rFonts w:ascii="Arial" w:eastAsia="Arial" w:hAnsi="Arial" w:cs="Arial"/>
          <w:spacing w:val="1"/>
          <w:sz w:val="22"/>
          <w:szCs w:val="22"/>
        </w:rPr>
        <w:t>r</w:t>
      </w:r>
      <w:r>
        <w:rPr>
          <w:rFonts w:ascii="Arial" w:eastAsia="Arial" w:hAnsi="Arial" w:cs="Arial"/>
          <w:sz w:val="22"/>
          <w:szCs w:val="22"/>
        </w:rPr>
        <w:t>se</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9"/>
          <w:sz w:val="22"/>
          <w:szCs w:val="22"/>
        </w:rPr>
        <w:t xml:space="preserve"> </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45"/>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47"/>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n</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w:t>
      </w:r>
      <w:r>
        <w:rPr>
          <w:spacing w:val="48"/>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c</w:t>
      </w:r>
      <w:r>
        <w:rPr>
          <w:rFonts w:ascii="Arial" w:eastAsia="Arial" w:hAnsi="Arial" w:cs="Arial"/>
          <w:sz w:val="22"/>
          <w:szCs w:val="22"/>
        </w:rPr>
        <w:t>u</w:t>
      </w:r>
      <w:r>
        <w:rPr>
          <w:rFonts w:ascii="Arial" w:eastAsia="Arial" w:hAnsi="Arial" w:cs="Arial"/>
          <w:spacing w:val="1"/>
          <w:sz w:val="22"/>
          <w:szCs w:val="22"/>
        </w:rPr>
        <w:t>rr</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48"/>
          <w:sz w:val="22"/>
          <w:szCs w:val="22"/>
        </w:rPr>
        <w:t xml:space="preserve"> </w:t>
      </w:r>
      <w:r>
        <w:rPr>
          <w:rFonts w:ascii="Arial" w:eastAsia="Arial" w:hAnsi="Arial" w:cs="Arial"/>
          <w:sz w:val="22"/>
          <w:szCs w:val="22"/>
        </w:rPr>
        <w:t>un</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w</w:t>
      </w:r>
      <w:r>
        <w:rPr>
          <w:rFonts w:ascii="Arial" w:eastAsia="Arial" w:hAnsi="Arial" w:cs="Arial"/>
          <w:spacing w:val="3"/>
          <w:sz w:val="22"/>
          <w:szCs w:val="22"/>
        </w:rPr>
        <w:t>f</w:t>
      </w:r>
      <w:r>
        <w:rPr>
          <w:rFonts w:ascii="Arial" w:eastAsia="Arial" w:hAnsi="Arial" w:cs="Arial"/>
          <w:sz w:val="22"/>
          <w:szCs w:val="22"/>
        </w:rPr>
        <w:t>ul</w:t>
      </w:r>
      <w:r>
        <w:rPr>
          <w:spacing w:val="45"/>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pen</w:t>
      </w:r>
      <w:r>
        <w:rPr>
          <w:rFonts w:ascii="Arial" w:eastAsia="Arial" w:hAnsi="Arial" w:cs="Arial"/>
          <w:spacing w:val="2"/>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r</w:t>
      </w:r>
      <w:r>
        <w:rPr>
          <w:rFonts w:ascii="Arial" w:eastAsia="Arial" w:hAnsi="Arial" w:cs="Arial"/>
          <w:sz w:val="22"/>
          <w:szCs w:val="22"/>
        </w:rPr>
        <w:t>e,</w:t>
      </w:r>
      <w:r>
        <w:rPr>
          <w:spacing w:val="47"/>
          <w:sz w:val="22"/>
          <w:szCs w:val="22"/>
        </w:rPr>
        <w:t xml:space="preserve"> </w:t>
      </w:r>
      <w:r>
        <w:rPr>
          <w:rFonts w:ascii="Arial" w:eastAsia="Arial" w:hAnsi="Arial" w:cs="Arial"/>
          <w:sz w:val="22"/>
          <w:szCs w:val="22"/>
        </w:rPr>
        <w:t>or</w:t>
      </w:r>
      <w:r>
        <w:rPr>
          <w:spacing w:val="47"/>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46"/>
          <w:sz w:val="22"/>
          <w:szCs w:val="22"/>
        </w:rPr>
        <w:t xml:space="preserve"> </w:t>
      </w:r>
      <w:r>
        <w:rPr>
          <w:rFonts w:ascii="Arial" w:eastAsia="Arial" w:hAnsi="Arial" w:cs="Arial"/>
          <w:sz w:val="22"/>
          <w:szCs w:val="22"/>
        </w:rPr>
        <w:t>un</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w</w:t>
      </w:r>
      <w:r>
        <w:rPr>
          <w:rFonts w:ascii="Arial" w:eastAsia="Arial" w:hAnsi="Arial" w:cs="Arial"/>
          <w:spacing w:val="3"/>
          <w:sz w:val="22"/>
          <w:szCs w:val="22"/>
        </w:rPr>
        <w:t>f</w:t>
      </w:r>
      <w:r>
        <w:rPr>
          <w:rFonts w:ascii="Arial" w:eastAsia="Arial" w:hAnsi="Arial" w:cs="Arial"/>
          <w:sz w:val="22"/>
          <w:szCs w:val="22"/>
        </w:rPr>
        <w:t>ul</w:t>
      </w:r>
      <w:r>
        <w:rPr>
          <w:spacing w:val="45"/>
          <w:sz w:val="22"/>
          <w:szCs w:val="22"/>
        </w:rPr>
        <w:t xml:space="preserve"> </w:t>
      </w:r>
      <w:r>
        <w:rPr>
          <w:rFonts w:ascii="Arial" w:eastAsia="Arial" w:hAnsi="Arial" w:cs="Arial"/>
          <w:sz w:val="22"/>
          <w:szCs w:val="22"/>
        </w:rPr>
        <w:t>and</w:t>
      </w:r>
      <w:r>
        <w:rPr>
          <w:spacing w:val="48"/>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46"/>
          <w:sz w:val="22"/>
          <w:szCs w:val="22"/>
        </w:rPr>
        <w:t xml:space="preserve"> </w:t>
      </w:r>
      <w:r>
        <w:rPr>
          <w:rFonts w:ascii="Arial" w:eastAsia="Arial" w:hAnsi="Arial" w:cs="Arial"/>
          <w:spacing w:val="-1"/>
          <w:sz w:val="22"/>
          <w:szCs w:val="22"/>
        </w:rPr>
        <w:t>li</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spacing w:val="4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cause</w:t>
      </w:r>
      <w:r>
        <w:rPr>
          <w:spacing w:val="3"/>
          <w:sz w:val="22"/>
          <w:szCs w:val="22"/>
        </w:rPr>
        <w:t xml:space="preserve"> </w:t>
      </w:r>
      <w:r>
        <w:rPr>
          <w:rFonts w:ascii="Arial" w:eastAsia="Arial" w:hAnsi="Arial" w:cs="Arial"/>
          <w:sz w:val="22"/>
          <w:szCs w:val="22"/>
        </w:rPr>
        <w:t>a</w:t>
      </w:r>
      <w:r>
        <w:rPr>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oss</w:t>
      </w:r>
      <w:r>
        <w:rPr>
          <w:spacing w:val="1"/>
          <w:sz w:val="22"/>
          <w:szCs w:val="22"/>
        </w:rPr>
        <w:t xml:space="preserve"> </w:t>
      </w:r>
      <w:r>
        <w:rPr>
          <w:rFonts w:ascii="Arial" w:eastAsia="Arial" w:hAnsi="Arial" w:cs="Arial"/>
          <w:sz w:val="22"/>
          <w:szCs w:val="22"/>
        </w:rPr>
        <w:t>or</w:t>
      </w:r>
      <w:r>
        <w:rPr>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cy</w:t>
      </w:r>
      <w:r>
        <w:rPr>
          <w:spacing w:val="1"/>
          <w:sz w:val="22"/>
          <w:szCs w:val="22"/>
        </w:rPr>
        <w:t xml:space="preserve"> </w:t>
      </w:r>
      <w:r>
        <w:rPr>
          <w:rFonts w:ascii="Arial" w:eastAsia="Arial" w:hAnsi="Arial" w:cs="Arial"/>
          <w:sz w:val="22"/>
          <w:szCs w:val="22"/>
        </w:rPr>
        <w:t>or</w:t>
      </w:r>
      <w:r>
        <w:rPr>
          <w:spacing w:val="4"/>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about</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r</w:t>
      </w:r>
      <w:r>
        <w:rPr>
          <w:spacing w:val="2"/>
          <w:sz w:val="22"/>
          <w:szCs w:val="22"/>
        </w:rPr>
        <w:t xml:space="preserve"> </w:t>
      </w:r>
      <w:r>
        <w:rPr>
          <w:rFonts w:ascii="Arial" w:eastAsia="Arial" w:hAnsi="Arial" w:cs="Arial"/>
          <w:sz w:val="22"/>
          <w:szCs w:val="22"/>
        </w:rPr>
        <w:t>an</w:t>
      </w:r>
      <w:r>
        <w:rPr>
          <w:spacing w:val="3"/>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em</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z w:val="22"/>
          <w:szCs w:val="22"/>
        </w:rPr>
        <w:t>account</w:t>
      </w:r>
      <w:r>
        <w:rPr>
          <w:spacing w:val="8"/>
          <w:sz w:val="22"/>
          <w:szCs w:val="22"/>
        </w:rPr>
        <w:t xml:space="preserve"> </w:t>
      </w:r>
      <w:r>
        <w:rPr>
          <w:rFonts w:ascii="Arial" w:eastAsia="Arial" w:hAnsi="Arial" w:cs="Arial"/>
          <w:sz w:val="22"/>
          <w:szCs w:val="22"/>
        </w:rPr>
        <w:t>un</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w</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ll</w:t>
      </w:r>
      <w:r>
        <w:rPr>
          <w:rFonts w:ascii="Arial" w:eastAsia="Arial" w:hAnsi="Arial" w:cs="Arial"/>
          <w:spacing w:val="-2"/>
          <w:sz w:val="22"/>
          <w:szCs w:val="22"/>
        </w:rPr>
        <w:t>y</w:t>
      </w:r>
      <w:r>
        <w:rPr>
          <w:rFonts w:ascii="Arial" w:eastAsia="Arial" w:hAnsi="Arial" w:cs="Arial"/>
          <w:sz w:val="22"/>
          <w:szCs w:val="22"/>
        </w:rPr>
        <w:t>.</w:t>
      </w:r>
    </w:p>
    <w:p w14:paraId="66605042" w14:textId="77777777" w:rsidR="001C2459" w:rsidRDefault="001C2459" w:rsidP="00927265">
      <w:pPr>
        <w:spacing w:before="10"/>
        <w:jc w:val="both"/>
        <w:rPr>
          <w:sz w:val="19"/>
          <w:szCs w:val="19"/>
        </w:rPr>
      </w:pPr>
    </w:p>
    <w:p w14:paraId="17F3E57F" w14:textId="77777777" w:rsidR="001C2459" w:rsidRDefault="00C84AF1" w:rsidP="00927265">
      <w:pPr>
        <w:ind w:left="720" w:right="77" w:hanging="720"/>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2</w:t>
      </w:r>
      <w:r w:rsidR="00927265">
        <w:rPr>
          <w:sz w:val="22"/>
          <w:szCs w:val="22"/>
        </w:rPr>
        <w:tab/>
      </w:r>
      <w:r w:rsidR="00FA21FC">
        <w:rPr>
          <w:rFonts w:ascii="Arial" w:eastAsia="Arial" w:hAnsi="Arial" w:cs="Arial"/>
          <w:spacing w:val="1"/>
          <w:sz w:val="22"/>
          <w:szCs w:val="22"/>
        </w:rPr>
        <w:t>They</w:t>
      </w:r>
      <w:r>
        <w:rPr>
          <w:spacing w:val="19"/>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18"/>
          <w:sz w:val="22"/>
          <w:szCs w:val="22"/>
        </w:rPr>
        <w:t xml:space="preserve"> </w:t>
      </w:r>
      <w:r>
        <w:rPr>
          <w:rFonts w:ascii="Arial" w:eastAsia="Arial" w:hAnsi="Arial" w:cs="Arial"/>
          <w:sz w:val="22"/>
          <w:szCs w:val="22"/>
        </w:rPr>
        <w:t>h</w:t>
      </w:r>
      <w:r>
        <w:rPr>
          <w:rFonts w:ascii="Arial" w:eastAsia="Arial" w:hAnsi="Arial" w:cs="Arial"/>
          <w:spacing w:val="2"/>
          <w:sz w:val="22"/>
          <w:szCs w:val="22"/>
        </w:rPr>
        <w:t>a</w:t>
      </w:r>
      <w:r>
        <w:rPr>
          <w:rFonts w:ascii="Arial" w:eastAsia="Arial" w:hAnsi="Arial" w:cs="Arial"/>
          <w:spacing w:val="-2"/>
          <w:sz w:val="22"/>
          <w:szCs w:val="22"/>
        </w:rPr>
        <w:t>v</w:t>
      </w:r>
      <w:r>
        <w:rPr>
          <w:rFonts w:ascii="Arial" w:eastAsia="Arial" w:hAnsi="Arial" w:cs="Arial"/>
          <w:sz w:val="22"/>
          <w:szCs w:val="22"/>
        </w:rPr>
        <w:t>e</w:t>
      </w:r>
      <w:r>
        <w:rPr>
          <w:spacing w:val="19"/>
          <w:sz w:val="22"/>
          <w:szCs w:val="22"/>
        </w:rPr>
        <w:t xml:space="preserve"> </w:t>
      </w:r>
      <w:r>
        <w:rPr>
          <w:rFonts w:ascii="Arial" w:eastAsia="Arial" w:hAnsi="Arial" w:cs="Arial"/>
          <w:spacing w:val="2"/>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21"/>
          <w:sz w:val="22"/>
          <w:szCs w:val="22"/>
        </w:rPr>
        <w:t xml:space="preserve"> </w:t>
      </w: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z w:val="22"/>
          <w:szCs w:val="22"/>
        </w:rPr>
        <w:t>y</w:t>
      </w:r>
      <w:r>
        <w:rPr>
          <w:spacing w:val="17"/>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spacing w:val="2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9"/>
          <w:sz w:val="22"/>
          <w:szCs w:val="22"/>
        </w:rPr>
        <w:t xml:space="preserve"> </w:t>
      </w:r>
      <w:r>
        <w:rPr>
          <w:rFonts w:ascii="Arial" w:eastAsia="Arial" w:hAnsi="Arial" w:cs="Arial"/>
          <w:sz w:val="22"/>
          <w:szCs w:val="22"/>
        </w:rPr>
        <w:t>a</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7"/>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nan</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z w:val="22"/>
          <w:szCs w:val="22"/>
        </w:rPr>
        <w:t>al</w:t>
      </w:r>
      <w:r>
        <w:rPr>
          <w:spacing w:val="18"/>
          <w:sz w:val="22"/>
          <w:szCs w:val="22"/>
        </w:rPr>
        <w:t xml:space="preserve"> </w:t>
      </w:r>
      <w:r>
        <w:rPr>
          <w:rFonts w:ascii="Arial" w:eastAsia="Arial" w:hAnsi="Arial" w:cs="Arial"/>
          <w:sz w:val="22"/>
          <w:szCs w:val="22"/>
        </w:rPr>
        <w:t>a</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ir</w:t>
      </w:r>
      <w:r>
        <w:rPr>
          <w:rFonts w:ascii="Arial" w:eastAsia="Arial" w:hAnsi="Arial" w:cs="Arial"/>
          <w:sz w:val="22"/>
          <w:szCs w:val="22"/>
        </w:rPr>
        <w:t>s</w:t>
      </w:r>
      <w:r>
        <w:rPr>
          <w:spacing w:val="1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02B7F3BC" w14:textId="77777777" w:rsidR="001C2459" w:rsidRDefault="001C2459" w:rsidP="00927265">
      <w:pPr>
        <w:spacing w:before="8"/>
        <w:rPr>
          <w:sz w:val="19"/>
          <w:szCs w:val="19"/>
        </w:rPr>
      </w:pPr>
    </w:p>
    <w:p w14:paraId="660E286B" w14:textId="77777777" w:rsidR="001C2459" w:rsidRDefault="00C84AF1" w:rsidP="00927265">
      <w:pPr>
        <w:ind w:left="720" w:right="75" w:hanging="720"/>
        <w:jc w:val="both"/>
        <w:rPr>
          <w:rFonts w:ascii="Arial" w:eastAsia="Arial" w:hAnsi="Arial" w:cs="Arial"/>
          <w:sz w:val="22"/>
          <w:szCs w:val="22"/>
        </w:rPr>
      </w:pPr>
      <w:r>
        <w:rPr>
          <w:rFonts w:ascii="Arial" w:eastAsia="Arial" w:hAnsi="Arial" w:cs="Arial"/>
          <w:sz w:val="22"/>
          <w:szCs w:val="22"/>
        </w:rPr>
        <w:lastRenderedPageBreak/>
        <w:t>4</w:t>
      </w:r>
      <w:r>
        <w:rPr>
          <w:rFonts w:ascii="Arial" w:eastAsia="Arial" w:hAnsi="Arial" w:cs="Arial"/>
          <w:spacing w:val="1"/>
          <w:sz w:val="22"/>
          <w:szCs w:val="22"/>
        </w:rPr>
        <w:t>.</w:t>
      </w:r>
      <w:r>
        <w:rPr>
          <w:rFonts w:ascii="Arial" w:eastAsia="Arial" w:hAnsi="Arial" w:cs="Arial"/>
          <w:sz w:val="22"/>
          <w:szCs w:val="22"/>
        </w:rPr>
        <w:t>3</w:t>
      </w:r>
      <w:r w:rsidR="00927265">
        <w:rPr>
          <w:sz w:val="22"/>
          <w:szCs w:val="22"/>
        </w:rPr>
        <w:tab/>
      </w:r>
      <w:r w:rsidR="00421DAC">
        <w:rPr>
          <w:rFonts w:ascii="Arial" w:eastAsia="Arial" w:hAnsi="Arial" w:cs="Arial"/>
          <w:sz w:val="22"/>
          <w:szCs w:val="22"/>
        </w:rPr>
        <w:t>They</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con</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bu</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co</w:t>
      </w:r>
      <w:r>
        <w:rPr>
          <w:rFonts w:ascii="Arial" w:eastAsia="Arial" w:hAnsi="Arial" w:cs="Arial"/>
          <w:spacing w:val="1"/>
          <w:sz w:val="22"/>
          <w:szCs w:val="22"/>
        </w:rPr>
        <w:t>r</w:t>
      </w:r>
      <w:r>
        <w:rPr>
          <w:rFonts w:ascii="Arial" w:eastAsia="Arial" w:hAnsi="Arial" w:cs="Arial"/>
          <w:sz w:val="22"/>
          <w:szCs w:val="22"/>
        </w:rPr>
        <w:t>po</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an</w:t>
      </w:r>
      <w:r>
        <w:rPr>
          <w:rFonts w:ascii="Arial" w:eastAsia="Arial" w:hAnsi="Arial" w:cs="Arial"/>
          <w:spacing w:val="-3"/>
          <w:sz w:val="22"/>
          <w:szCs w:val="22"/>
        </w:rPr>
        <w:t>a</w:t>
      </w:r>
      <w:r>
        <w:rPr>
          <w:rFonts w:ascii="Arial" w:eastAsia="Arial" w:hAnsi="Arial" w:cs="Arial"/>
          <w:sz w:val="22"/>
          <w:szCs w:val="22"/>
        </w:rPr>
        <w:t>ge</w:t>
      </w:r>
      <w:r>
        <w:rPr>
          <w:rFonts w:ascii="Arial" w:eastAsia="Arial" w:hAnsi="Arial" w:cs="Arial"/>
          <w:spacing w:val="1"/>
          <w:sz w:val="22"/>
          <w:szCs w:val="22"/>
        </w:rPr>
        <w:t>m</w:t>
      </w:r>
      <w:r>
        <w:rPr>
          <w:rFonts w:ascii="Arial" w:eastAsia="Arial" w:hAnsi="Arial" w:cs="Arial"/>
          <w:sz w:val="22"/>
          <w:szCs w:val="22"/>
        </w:rPr>
        <w:t>ent</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proofErr w:type="gramStart"/>
      <w:r>
        <w:rPr>
          <w:rFonts w:ascii="Arial" w:eastAsia="Arial" w:hAnsi="Arial" w:cs="Arial"/>
          <w:sz w:val="22"/>
          <w:szCs w:val="22"/>
        </w:rPr>
        <w:t>,</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2"/>
          <w:sz w:val="22"/>
          <w:szCs w:val="22"/>
        </w:rPr>
        <w:t>g</w:t>
      </w:r>
      <w:r>
        <w:rPr>
          <w:rFonts w:ascii="Arial" w:eastAsia="Arial" w:hAnsi="Arial" w:cs="Arial"/>
          <w:sz w:val="22"/>
          <w:szCs w:val="22"/>
        </w:rPr>
        <w:t>h</w:t>
      </w:r>
      <w:proofErr w:type="gramEnd"/>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z w:val="22"/>
          <w:szCs w:val="22"/>
        </w:rPr>
        <w:t>of</w:t>
      </w:r>
      <w:r>
        <w:rPr>
          <w:spacing w:val="1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onal</w:t>
      </w:r>
      <w:r>
        <w:rPr>
          <w:spacing w:val="4"/>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nanc</w:t>
      </w:r>
      <w:r>
        <w:rPr>
          <w:rFonts w:ascii="Arial" w:eastAsia="Arial" w:hAnsi="Arial" w:cs="Arial"/>
          <w:spacing w:val="-1"/>
          <w:sz w:val="22"/>
          <w:szCs w:val="22"/>
        </w:rPr>
        <w:t>i</w:t>
      </w:r>
      <w:r>
        <w:rPr>
          <w:rFonts w:ascii="Arial" w:eastAsia="Arial" w:hAnsi="Arial" w:cs="Arial"/>
          <w:sz w:val="22"/>
          <w:szCs w:val="22"/>
        </w:rPr>
        <w:t>al</w:t>
      </w:r>
      <w:r>
        <w:rPr>
          <w:spacing w:val="6"/>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p>
    <w:p w14:paraId="483188C2" w14:textId="77777777" w:rsidR="001C2459" w:rsidRDefault="001C2459" w:rsidP="00927265">
      <w:pPr>
        <w:spacing w:before="3"/>
      </w:pPr>
    </w:p>
    <w:p w14:paraId="2F585CEF" w14:textId="77777777" w:rsidR="001C2459" w:rsidRDefault="00C84AF1" w:rsidP="00927265">
      <w:pPr>
        <w:ind w:left="720" w:right="71" w:hanging="720"/>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4</w:t>
      </w:r>
      <w:r w:rsidR="00927265">
        <w:rPr>
          <w:sz w:val="22"/>
          <w:szCs w:val="22"/>
        </w:rPr>
        <w:tab/>
      </w:r>
      <w:r w:rsidR="00421DAC">
        <w:rPr>
          <w:rFonts w:ascii="Arial" w:eastAsia="Arial" w:hAnsi="Arial" w:cs="Arial"/>
          <w:spacing w:val="1"/>
          <w:sz w:val="22"/>
          <w:szCs w:val="22"/>
        </w:rPr>
        <w:t>They</w:t>
      </w:r>
      <w:r>
        <w:rPr>
          <w:spacing w:val="1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16"/>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de</w:t>
      </w:r>
      <w:r>
        <w:rPr>
          <w:spacing w:val="17"/>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e</w:t>
      </w:r>
      <w:r>
        <w:rPr>
          <w:spacing w:val="17"/>
          <w:sz w:val="22"/>
          <w:szCs w:val="22"/>
        </w:rPr>
        <w:t xml:space="preserve"> </w:t>
      </w:r>
      <w:r>
        <w:rPr>
          <w:rFonts w:ascii="Arial" w:eastAsia="Arial" w:hAnsi="Arial" w:cs="Arial"/>
          <w:sz w:val="22"/>
          <w:szCs w:val="22"/>
        </w:rPr>
        <w:t>on</w:t>
      </w:r>
      <w:r>
        <w:rPr>
          <w:spacing w:val="17"/>
          <w:sz w:val="22"/>
          <w:szCs w:val="22"/>
        </w:rPr>
        <w:t xml:space="preserve"> </w:t>
      </w:r>
      <w:r>
        <w:rPr>
          <w:rFonts w:ascii="Arial" w:eastAsia="Arial" w:hAnsi="Arial" w:cs="Arial"/>
          <w:spacing w:val="-1"/>
          <w:sz w:val="22"/>
          <w:szCs w:val="22"/>
        </w:rPr>
        <w:t>i</w:t>
      </w:r>
      <w:r>
        <w:rPr>
          <w:rFonts w:ascii="Arial" w:eastAsia="Arial" w:hAnsi="Arial" w:cs="Arial"/>
          <w:sz w:val="22"/>
          <w:szCs w:val="22"/>
        </w:rPr>
        <w:t>ssues</w:t>
      </w:r>
      <w:r>
        <w:rPr>
          <w:spacing w:val="1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4"/>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16"/>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6"/>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17"/>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17"/>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4"/>
          <w:sz w:val="22"/>
          <w:szCs w:val="22"/>
        </w:rPr>
        <w:t xml:space="preserve"> </w:t>
      </w:r>
      <w:r>
        <w:rPr>
          <w:rFonts w:ascii="Arial" w:eastAsia="Arial" w:hAnsi="Arial" w:cs="Arial"/>
          <w:sz w:val="22"/>
          <w:szCs w:val="22"/>
        </w:rPr>
        <w:t>scope</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4"/>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51"/>
          <w:sz w:val="22"/>
          <w:szCs w:val="22"/>
        </w:rPr>
        <w:t xml:space="preserve"> </w:t>
      </w:r>
      <w:r>
        <w:rPr>
          <w:rFonts w:ascii="Arial" w:eastAsia="Arial" w:hAnsi="Arial" w:cs="Arial"/>
          <w:sz w:val="22"/>
          <w:szCs w:val="22"/>
        </w:rPr>
        <w:t>and</w:t>
      </w:r>
      <w:r>
        <w:rPr>
          <w:spacing w:val="50"/>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4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8"/>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50"/>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49"/>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l</w:t>
      </w:r>
      <w:r>
        <w:rPr>
          <w:rFonts w:ascii="Arial" w:eastAsia="Arial" w:hAnsi="Arial" w:cs="Arial"/>
          <w:sz w:val="22"/>
          <w:szCs w:val="22"/>
        </w:rPr>
        <w:t>ad</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49"/>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nanc</w:t>
      </w:r>
      <w:r>
        <w:rPr>
          <w:rFonts w:ascii="Arial" w:eastAsia="Arial" w:hAnsi="Arial" w:cs="Arial"/>
          <w:spacing w:val="-1"/>
          <w:sz w:val="22"/>
          <w:szCs w:val="22"/>
        </w:rPr>
        <w:t>i</w:t>
      </w:r>
      <w:r>
        <w:rPr>
          <w:rFonts w:ascii="Arial" w:eastAsia="Arial" w:hAnsi="Arial" w:cs="Arial"/>
          <w:sz w:val="22"/>
          <w:szCs w:val="22"/>
        </w:rPr>
        <w:t>al</w:t>
      </w:r>
      <w:r>
        <w:rPr>
          <w:spacing w:val="47"/>
          <w:sz w:val="22"/>
          <w:szCs w:val="22"/>
        </w:rPr>
        <w:t xml:space="preserve"> </w:t>
      </w:r>
      <w:proofErr w:type="gramStart"/>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y</w:t>
      </w:r>
      <w:proofErr w:type="gramEnd"/>
      <w:r>
        <w:rPr>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ssues</w:t>
      </w:r>
      <w:r>
        <w:rPr>
          <w:spacing w:val="1"/>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espec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w:t>
      </w:r>
    </w:p>
    <w:p w14:paraId="6BF20A39" w14:textId="77777777" w:rsidR="001C2459" w:rsidRDefault="001C2459" w:rsidP="00927265">
      <w:pPr>
        <w:spacing w:before="10"/>
        <w:rPr>
          <w:sz w:val="19"/>
          <w:szCs w:val="19"/>
        </w:rPr>
      </w:pPr>
    </w:p>
    <w:p w14:paraId="3F7F1EE6" w14:textId="77777777" w:rsidR="001C2459" w:rsidRDefault="00C84AF1" w:rsidP="00927265">
      <w:pPr>
        <w:ind w:left="720" w:right="75" w:hanging="720"/>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5</w:t>
      </w:r>
      <w:r w:rsidR="00927265">
        <w:rPr>
          <w:sz w:val="22"/>
          <w:szCs w:val="22"/>
        </w:rPr>
        <w:tab/>
      </w:r>
      <w:r w:rsidR="00421DAC">
        <w:rPr>
          <w:rFonts w:ascii="Arial" w:eastAsia="Arial" w:hAnsi="Arial" w:cs="Arial"/>
          <w:spacing w:val="1"/>
          <w:sz w:val="22"/>
          <w:szCs w:val="22"/>
        </w:rPr>
        <w:t>They</w:t>
      </w:r>
      <w:r>
        <w:rPr>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2"/>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nanc</w:t>
      </w:r>
      <w:r>
        <w:rPr>
          <w:rFonts w:ascii="Arial" w:eastAsia="Arial" w:hAnsi="Arial" w:cs="Arial"/>
          <w:spacing w:val="-1"/>
          <w:sz w:val="22"/>
          <w:szCs w:val="22"/>
        </w:rPr>
        <w:t>i</w:t>
      </w:r>
      <w:r>
        <w:rPr>
          <w:rFonts w:ascii="Arial" w:eastAsia="Arial" w:hAnsi="Arial" w:cs="Arial"/>
          <w:sz w:val="22"/>
          <w:szCs w:val="22"/>
        </w:rPr>
        <w:t>al</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ed</w:t>
      </w:r>
      <w:r>
        <w:rPr>
          <w:rFonts w:ascii="Arial" w:eastAsia="Arial" w:hAnsi="Arial" w:cs="Arial"/>
          <w:spacing w:val="-1"/>
          <w:sz w:val="22"/>
          <w:szCs w:val="22"/>
        </w:rPr>
        <w:t>i</w:t>
      </w:r>
      <w:r>
        <w:rPr>
          <w:rFonts w:ascii="Arial" w:eastAsia="Arial" w:hAnsi="Arial" w:cs="Arial"/>
          <w:sz w:val="22"/>
          <w:szCs w:val="22"/>
        </w:rPr>
        <w:t>a,</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w:t>
      </w:r>
      <w:r>
        <w:rPr>
          <w:spacing w:val="1"/>
          <w:sz w:val="22"/>
          <w:szCs w:val="22"/>
        </w:rPr>
        <w:t xml:space="preserve"> </w:t>
      </w:r>
      <w:r>
        <w:rPr>
          <w:rFonts w:ascii="Arial" w:eastAsia="Arial" w:hAnsi="Arial" w:cs="Arial"/>
          <w:sz w:val="22"/>
          <w:szCs w:val="22"/>
        </w:rPr>
        <w:t>and</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co</w:t>
      </w:r>
      <w:r>
        <w:rPr>
          <w:rFonts w:ascii="Arial" w:eastAsia="Arial" w:hAnsi="Arial" w:cs="Arial"/>
          <w:spacing w:val="1"/>
          <w:sz w:val="22"/>
          <w:szCs w:val="22"/>
        </w:rPr>
        <w:t>mm</w:t>
      </w:r>
      <w:r>
        <w:rPr>
          <w:rFonts w:ascii="Arial" w:eastAsia="Arial" w:hAnsi="Arial" w:cs="Arial"/>
          <w:sz w:val="22"/>
          <w:szCs w:val="22"/>
        </w:rPr>
        <w:t>un</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0AD13081" w14:textId="77777777" w:rsidR="001C2459" w:rsidRDefault="001C2459" w:rsidP="00927265"/>
    <w:p w14:paraId="163E7B44" w14:textId="77777777" w:rsidR="001C2459" w:rsidRDefault="00C84AF1" w:rsidP="00927265">
      <w:pPr>
        <w:ind w:left="720" w:hanging="720"/>
        <w:rPr>
          <w:rFonts w:ascii="Arial" w:eastAsia="Arial" w:hAnsi="Arial" w:cs="Arial"/>
          <w:sz w:val="22"/>
          <w:szCs w:val="22"/>
        </w:rPr>
      </w:pPr>
      <w:r>
        <w:rPr>
          <w:rFonts w:ascii="Arial" w:eastAsia="Arial" w:hAnsi="Arial" w:cs="Arial"/>
          <w:b/>
          <w:sz w:val="22"/>
          <w:szCs w:val="22"/>
        </w:rPr>
        <w:t>5</w:t>
      </w:r>
      <w:r w:rsidR="00927265">
        <w:rPr>
          <w:b/>
          <w:sz w:val="22"/>
          <w:szCs w:val="22"/>
        </w:rPr>
        <w:tab/>
      </w:r>
      <w:r>
        <w:rPr>
          <w:rFonts w:ascii="Arial" w:eastAsia="Arial" w:hAnsi="Arial" w:cs="Arial"/>
          <w:b/>
          <w:spacing w:val="-1"/>
          <w:sz w:val="22"/>
          <w:szCs w:val="22"/>
        </w:rPr>
        <w:t>D</w:t>
      </w:r>
      <w:r>
        <w:rPr>
          <w:rFonts w:ascii="Arial" w:eastAsia="Arial" w:hAnsi="Arial" w:cs="Arial"/>
          <w:b/>
          <w:sz w:val="22"/>
          <w:szCs w:val="22"/>
        </w:rPr>
        <w:t>u</w:t>
      </w:r>
      <w:r>
        <w:rPr>
          <w:rFonts w:ascii="Arial" w:eastAsia="Arial" w:hAnsi="Arial" w:cs="Arial"/>
          <w:b/>
          <w:spacing w:val="3"/>
          <w:sz w:val="22"/>
          <w:szCs w:val="22"/>
        </w:rPr>
        <w:t>t</w:t>
      </w:r>
      <w:r>
        <w:rPr>
          <w:rFonts w:ascii="Arial" w:eastAsia="Arial" w:hAnsi="Arial" w:cs="Arial"/>
          <w:b/>
          <w:sz w:val="22"/>
          <w:szCs w:val="22"/>
        </w:rPr>
        <w:t>y</w:t>
      </w:r>
      <w:r>
        <w:rPr>
          <w:b/>
          <w:spacing w:val="43"/>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b/>
          <w:spacing w:val="48"/>
          <w:sz w:val="22"/>
          <w:szCs w:val="22"/>
        </w:rPr>
        <w:t xml:space="preserve"> </w:t>
      </w:r>
      <w:r>
        <w:rPr>
          <w:rFonts w:ascii="Arial" w:eastAsia="Arial" w:hAnsi="Arial" w:cs="Arial"/>
          <w:b/>
          <w:sz w:val="22"/>
          <w:szCs w:val="22"/>
        </w:rPr>
        <w:t>p</w:t>
      </w:r>
      <w:r>
        <w:rPr>
          <w:rFonts w:ascii="Arial" w:eastAsia="Arial" w:hAnsi="Arial" w:cs="Arial"/>
          <w:b/>
          <w:spacing w:val="1"/>
          <w:sz w:val="22"/>
          <w:szCs w:val="22"/>
        </w:rPr>
        <w:t>r</w:t>
      </w:r>
      <w:r>
        <w:rPr>
          <w:rFonts w:ascii="Arial" w:eastAsia="Arial" w:hAnsi="Arial" w:cs="Arial"/>
          <w:b/>
          <w:sz w:val="22"/>
          <w:szCs w:val="22"/>
        </w:rPr>
        <w:t>o</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de</w:t>
      </w:r>
      <w:r>
        <w:rPr>
          <w:b/>
          <w:spacing w:val="48"/>
          <w:sz w:val="22"/>
          <w:szCs w:val="22"/>
        </w:rPr>
        <w:t xml:space="preserve"> </w:t>
      </w:r>
      <w:r>
        <w:rPr>
          <w:rFonts w:ascii="Arial" w:eastAsia="Arial" w:hAnsi="Arial" w:cs="Arial"/>
          <w:b/>
          <w:sz w:val="22"/>
          <w:szCs w:val="22"/>
        </w:rPr>
        <w:t>su</w:t>
      </w:r>
      <w:r>
        <w:rPr>
          <w:rFonts w:ascii="Arial" w:eastAsia="Arial" w:hAnsi="Arial" w:cs="Arial"/>
          <w:b/>
          <w:spacing w:val="1"/>
          <w:sz w:val="22"/>
          <w:szCs w:val="22"/>
        </w:rPr>
        <w:t>f</w:t>
      </w:r>
      <w:r>
        <w:rPr>
          <w:rFonts w:ascii="Arial" w:eastAsia="Arial" w:hAnsi="Arial" w:cs="Arial"/>
          <w:b/>
          <w:spacing w:val="-1"/>
          <w:sz w:val="22"/>
          <w:szCs w:val="22"/>
        </w:rPr>
        <w:t>f</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1"/>
          <w:sz w:val="22"/>
          <w:szCs w:val="22"/>
        </w:rPr>
        <w:t>i</w:t>
      </w:r>
      <w:r>
        <w:rPr>
          <w:rFonts w:ascii="Arial" w:eastAsia="Arial" w:hAnsi="Arial" w:cs="Arial"/>
          <w:b/>
          <w:sz w:val="22"/>
          <w:szCs w:val="22"/>
        </w:rPr>
        <w:t>ent</w:t>
      </w:r>
      <w:r>
        <w:rPr>
          <w:b/>
          <w:spacing w:val="49"/>
          <w:sz w:val="22"/>
          <w:szCs w:val="22"/>
        </w:rPr>
        <w:t xml:space="preserve"> </w:t>
      </w:r>
      <w:r>
        <w:rPr>
          <w:rFonts w:ascii="Arial" w:eastAsia="Arial" w:hAnsi="Arial" w:cs="Arial"/>
          <w:b/>
          <w:spacing w:val="1"/>
          <w:sz w:val="22"/>
          <w:szCs w:val="22"/>
        </w:rPr>
        <w:t>r</w:t>
      </w:r>
      <w:r>
        <w:rPr>
          <w:rFonts w:ascii="Arial" w:eastAsia="Arial" w:hAnsi="Arial" w:cs="Arial"/>
          <w:b/>
          <w:sz w:val="22"/>
          <w:szCs w:val="22"/>
        </w:rPr>
        <w:t>esou</w:t>
      </w:r>
      <w:r>
        <w:rPr>
          <w:rFonts w:ascii="Arial" w:eastAsia="Arial" w:hAnsi="Arial" w:cs="Arial"/>
          <w:b/>
          <w:spacing w:val="1"/>
          <w:sz w:val="22"/>
          <w:szCs w:val="22"/>
        </w:rPr>
        <w:t>r</w:t>
      </w:r>
      <w:r>
        <w:rPr>
          <w:rFonts w:ascii="Arial" w:eastAsia="Arial" w:hAnsi="Arial" w:cs="Arial"/>
          <w:b/>
          <w:sz w:val="22"/>
          <w:szCs w:val="22"/>
        </w:rPr>
        <w:t>ces</w:t>
      </w:r>
      <w:r>
        <w:rPr>
          <w:b/>
          <w:spacing w:val="45"/>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b/>
          <w:spacing w:val="45"/>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45"/>
          <w:sz w:val="22"/>
          <w:szCs w:val="22"/>
        </w:rPr>
        <w:t xml:space="preserve"> </w:t>
      </w:r>
      <w:r>
        <w:rPr>
          <w:rFonts w:ascii="Arial" w:eastAsia="Arial" w:hAnsi="Arial" w:cs="Arial"/>
          <w:b/>
          <w:spacing w:val="1"/>
          <w:sz w:val="22"/>
          <w:szCs w:val="22"/>
        </w:rPr>
        <w:t>M</w:t>
      </w:r>
      <w:r>
        <w:rPr>
          <w:rFonts w:ascii="Arial" w:eastAsia="Arial" w:hAnsi="Arial" w:cs="Arial"/>
          <w:b/>
          <w:sz w:val="22"/>
          <w:szCs w:val="22"/>
        </w:rPr>
        <w:t>on</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1"/>
          <w:sz w:val="22"/>
          <w:szCs w:val="22"/>
        </w:rPr>
        <w:t>ri</w:t>
      </w:r>
      <w:r>
        <w:rPr>
          <w:rFonts w:ascii="Arial" w:eastAsia="Arial" w:hAnsi="Arial" w:cs="Arial"/>
          <w:b/>
          <w:spacing w:val="-3"/>
          <w:sz w:val="22"/>
          <w:szCs w:val="22"/>
        </w:rPr>
        <w:t>n</w:t>
      </w:r>
      <w:r>
        <w:rPr>
          <w:rFonts w:ascii="Arial" w:eastAsia="Arial" w:hAnsi="Arial" w:cs="Arial"/>
          <w:b/>
          <w:sz w:val="22"/>
          <w:szCs w:val="22"/>
        </w:rPr>
        <w:t>g</w:t>
      </w:r>
      <w:r>
        <w:rPr>
          <w:b/>
          <w:spacing w:val="48"/>
          <w:sz w:val="22"/>
          <w:szCs w:val="22"/>
        </w:rPr>
        <w:t xml:space="preserve"> </w:t>
      </w:r>
      <w:r>
        <w:rPr>
          <w:rFonts w:ascii="Arial" w:eastAsia="Arial" w:hAnsi="Arial" w:cs="Arial"/>
          <w:b/>
          <w:spacing w:val="-1"/>
          <w:sz w:val="22"/>
          <w:szCs w:val="22"/>
        </w:rPr>
        <w:t>O</w:t>
      </w:r>
      <w:r>
        <w:rPr>
          <w:rFonts w:ascii="Arial" w:eastAsia="Arial" w:hAnsi="Arial" w:cs="Arial"/>
          <w:b/>
          <w:spacing w:val="1"/>
          <w:sz w:val="22"/>
          <w:szCs w:val="22"/>
        </w:rPr>
        <w:t>f</w:t>
      </w:r>
      <w:r>
        <w:rPr>
          <w:rFonts w:ascii="Arial" w:eastAsia="Arial" w:hAnsi="Arial" w:cs="Arial"/>
          <w:b/>
          <w:spacing w:val="-1"/>
          <w:sz w:val="22"/>
          <w:szCs w:val="22"/>
        </w:rPr>
        <w:t>f</w:t>
      </w:r>
      <w:r>
        <w:rPr>
          <w:rFonts w:ascii="Arial" w:eastAsia="Arial" w:hAnsi="Arial" w:cs="Arial"/>
          <w:b/>
          <w:spacing w:val="1"/>
          <w:sz w:val="22"/>
          <w:szCs w:val="22"/>
        </w:rPr>
        <w:t>i</w:t>
      </w:r>
      <w:r>
        <w:rPr>
          <w:rFonts w:ascii="Arial" w:eastAsia="Arial" w:hAnsi="Arial" w:cs="Arial"/>
          <w:b/>
          <w:sz w:val="22"/>
          <w:szCs w:val="22"/>
        </w:rPr>
        <w:t>cer</w:t>
      </w:r>
      <w:r>
        <w:rPr>
          <w:b/>
          <w:spacing w:val="49"/>
          <w:sz w:val="22"/>
          <w:szCs w:val="22"/>
        </w:rPr>
        <w:t xml:space="preserve"> </w:t>
      </w:r>
      <w:r>
        <w:rPr>
          <w:rFonts w:ascii="Arial" w:eastAsia="Arial" w:hAnsi="Arial" w:cs="Arial"/>
          <w:b/>
          <w:sz w:val="22"/>
          <w:szCs w:val="22"/>
        </w:rPr>
        <w:t>and</w:t>
      </w:r>
      <w:r>
        <w:rPr>
          <w:b/>
          <w:spacing w:val="45"/>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48"/>
          <w:sz w:val="22"/>
          <w:szCs w:val="22"/>
        </w:rPr>
        <w:t xml:space="preserve"> </w:t>
      </w:r>
      <w:r>
        <w:rPr>
          <w:rFonts w:ascii="Arial" w:eastAsia="Arial" w:hAnsi="Arial" w:cs="Arial"/>
          <w:b/>
          <w:spacing w:val="-1"/>
          <w:sz w:val="22"/>
          <w:szCs w:val="22"/>
        </w:rPr>
        <w:t>C</w:t>
      </w:r>
      <w:r>
        <w:rPr>
          <w:rFonts w:ascii="Arial" w:eastAsia="Arial" w:hAnsi="Arial" w:cs="Arial"/>
          <w:b/>
          <w:sz w:val="22"/>
          <w:szCs w:val="22"/>
        </w:rPr>
        <w:t>h</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z w:val="22"/>
          <w:szCs w:val="22"/>
        </w:rPr>
        <w:t>f</w:t>
      </w:r>
      <w:r w:rsidR="00927265">
        <w:rPr>
          <w:rFonts w:ascii="Arial" w:eastAsia="Arial" w:hAnsi="Arial" w:cs="Arial"/>
          <w:sz w:val="22"/>
          <w:szCs w:val="22"/>
        </w:rPr>
        <w:t xml:space="preserve"> </w:t>
      </w:r>
      <w:r>
        <w:rPr>
          <w:rFonts w:ascii="Arial" w:eastAsia="Arial" w:hAnsi="Arial" w:cs="Arial"/>
          <w:b/>
          <w:sz w:val="22"/>
          <w:szCs w:val="22"/>
        </w:rPr>
        <w:t>F</w:t>
      </w:r>
      <w:r>
        <w:rPr>
          <w:rFonts w:ascii="Arial" w:eastAsia="Arial" w:hAnsi="Arial" w:cs="Arial"/>
          <w:b/>
          <w:spacing w:val="1"/>
          <w:sz w:val="22"/>
          <w:szCs w:val="22"/>
        </w:rPr>
        <w:t>i</w:t>
      </w:r>
      <w:r>
        <w:rPr>
          <w:rFonts w:ascii="Arial" w:eastAsia="Arial" w:hAnsi="Arial" w:cs="Arial"/>
          <w:b/>
          <w:sz w:val="22"/>
          <w:szCs w:val="22"/>
        </w:rPr>
        <w:t>nance</w:t>
      </w:r>
      <w:r>
        <w:rPr>
          <w:b/>
          <w:spacing w:val="5"/>
          <w:sz w:val="22"/>
          <w:szCs w:val="22"/>
        </w:rPr>
        <w:t xml:space="preserve"> </w:t>
      </w:r>
      <w:r>
        <w:rPr>
          <w:rFonts w:ascii="Arial" w:eastAsia="Arial" w:hAnsi="Arial" w:cs="Arial"/>
          <w:b/>
          <w:spacing w:val="1"/>
          <w:sz w:val="22"/>
          <w:szCs w:val="22"/>
        </w:rPr>
        <w:t>O</w:t>
      </w:r>
      <w:r>
        <w:rPr>
          <w:rFonts w:ascii="Arial" w:eastAsia="Arial" w:hAnsi="Arial" w:cs="Arial"/>
          <w:b/>
          <w:spacing w:val="-1"/>
          <w:sz w:val="22"/>
          <w:szCs w:val="22"/>
        </w:rPr>
        <w:t>f</w:t>
      </w:r>
      <w:r>
        <w:rPr>
          <w:rFonts w:ascii="Arial" w:eastAsia="Arial" w:hAnsi="Arial" w:cs="Arial"/>
          <w:b/>
          <w:spacing w:val="1"/>
          <w:sz w:val="22"/>
          <w:szCs w:val="22"/>
        </w:rPr>
        <w:t>fi</w:t>
      </w:r>
      <w:r>
        <w:rPr>
          <w:rFonts w:ascii="Arial" w:eastAsia="Arial" w:hAnsi="Arial" w:cs="Arial"/>
          <w:b/>
          <w:sz w:val="22"/>
          <w:szCs w:val="22"/>
        </w:rPr>
        <w:t>c</w:t>
      </w:r>
      <w:r>
        <w:rPr>
          <w:rFonts w:ascii="Arial" w:eastAsia="Arial" w:hAnsi="Arial" w:cs="Arial"/>
          <w:b/>
          <w:spacing w:val="-3"/>
          <w:sz w:val="22"/>
          <w:szCs w:val="22"/>
        </w:rPr>
        <w:t>e</w:t>
      </w:r>
      <w:r>
        <w:rPr>
          <w:rFonts w:ascii="Arial" w:eastAsia="Arial" w:hAnsi="Arial" w:cs="Arial"/>
          <w:b/>
          <w:sz w:val="22"/>
          <w:szCs w:val="22"/>
        </w:rPr>
        <w:t>r</w:t>
      </w:r>
    </w:p>
    <w:p w14:paraId="760B8E3B" w14:textId="77777777" w:rsidR="001C2459" w:rsidRDefault="001C2459" w:rsidP="00927265">
      <w:pPr>
        <w:spacing w:before="1"/>
        <w:rPr>
          <w:sz w:val="24"/>
          <w:szCs w:val="24"/>
        </w:rPr>
      </w:pPr>
    </w:p>
    <w:p w14:paraId="345C65EB" w14:textId="77777777" w:rsidR="001C2459" w:rsidRPr="007A47EB" w:rsidRDefault="00C84AF1" w:rsidP="00927265">
      <w:pPr>
        <w:ind w:left="720" w:right="73" w:hanging="720"/>
        <w:jc w:val="both"/>
        <w:rPr>
          <w:rFonts w:ascii="Arial" w:eastAsia="Arial" w:hAnsi="Arial" w:cs="Arial"/>
          <w:sz w:val="22"/>
          <w:szCs w:val="22"/>
        </w:rPr>
      </w:pPr>
      <w:r w:rsidRPr="007A47EB">
        <w:rPr>
          <w:rFonts w:ascii="Arial" w:eastAsia="Arial" w:hAnsi="Arial" w:cs="Arial"/>
          <w:sz w:val="22"/>
          <w:szCs w:val="22"/>
        </w:rPr>
        <w:t>5</w:t>
      </w:r>
      <w:r w:rsidRPr="007A47EB">
        <w:rPr>
          <w:rFonts w:ascii="Arial" w:eastAsia="Arial" w:hAnsi="Arial" w:cs="Arial"/>
          <w:spacing w:val="1"/>
          <w:sz w:val="22"/>
          <w:szCs w:val="22"/>
        </w:rPr>
        <w:t>.</w:t>
      </w:r>
      <w:r w:rsidRPr="007A47EB">
        <w:rPr>
          <w:rFonts w:ascii="Arial" w:eastAsia="Arial" w:hAnsi="Arial" w:cs="Arial"/>
          <w:sz w:val="22"/>
          <w:szCs w:val="22"/>
        </w:rPr>
        <w:t>1</w:t>
      </w:r>
      <w:r w:rsidR="00927265" w:rsidRPr="007A47EB">
        <w:rPr>
          <w:rFonts w:ascii="Arial" w:hAnsi="Arial" w:cs="Arial"/>
          <w:sz w:val="22"/>
          <w:szCs w:val="22"/>
        </w:rPr>
        <w:tab/>
      </w:r>
      <w:r w:rsidRPr="007A47EB">
        <w:rPr>
          <w:rFonts w:ascii="Arial" w:eastAsia="Arial" w:hAnsi="Arial" w:cs="Arial"/>
          <w:spacing w:val="2"/>
          <w:sz w:val="22"/>
          <w:szCs w:val="22"/>
        </w:rPr>
        <w:t>T</w:t>
      </w:r>
      <w:r w:rsidRPr="007A47EB">
        <w:rPr>
          <w:rFonts w:ascii="Arial" w:eastAsia="Arial" w:hAnsi="Arial" w:cs="Arial"/>
          <w:sz w:val="22"/>
          <w:szCs w:val="22"/>
        </w:rPr>
        <w:t>he</w:t>
      </w:r>
      <w:r w:rsidRPr="007A47EB">
        <w:rPr>
          <w:rFonts w:ascii="Arial" w:hAnsi="Arial" w:cs="Arial"/>
          <w:spacing w:val="3"/>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hadow</w:t>
      </w:r>
      <w:r w:rsidRPr="007A47EB">
        <w:rPr>
          <w:rFonts w:ascii="Arial" w:hAnsi="Arial" w:cs="Arial"/>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y</w:t>
      </w:r>
      <w:r w:rsidRPr="007A47EB">
        <w:rPr>
          <w:rFonts w:ascii="Arial" w:hAnsi="Arial" w:cs="Arial"/>
          <w:spacing w:val="1"/>
          <w:sz w:val="22"/>
          <w:szCs w:val="22"/>
        </w:rPr>
        <w:t xml:space="preserve"> </w:t>
      </w:r>
      <w:r w:rsidRPr="007A47EB">
        <w:rPr>
          <w:rFonts w:ascii="Arial" w:eastAsia="Arial" w:hAnsi="Arial" w:cs="Arial"/>
          <w:spacing w:val="-1"/>
          <w:sz w:val="22"/>
          <w:szCs w:val="22"/>
        </w:rPr>
        <w:t>wil</w:t>
      </w:r>
      <w:r w:rsidRPr="007A47EB">
        <w:rPr>
          <w:rFonts w:ascii="Arial" w:eastAsia="Arial" w:hAnsi="Arial" w:cs="Arial"/>
          <w:sz w:val="22"/>
          <w:szCs w:val="22"/>
        </w:rPr>
        <w:t>l</w:t>
      </w:r>
      <w:r w:rsidRPr="007A47EB">
        <w:rPr>
          <w:rFonts w:ascii="Arial" w:hAnsi="Arial" w:cs="Arial"/>
          <w:spacing w:val="3"/>
          <w:sz w:val="22"/>
          <w:szCs w:val="22"/>
        </w:rPr>
        <w:t xml:space="preserve"> </w:t>
      </w:r>
      <w:r w:rsidRPr="007A47EB">
        <w:rPr>
          <w:rFonts w:ascii="Arial" w:eastAsia="Arial" w:hAnsi="Arial" w:cs="Arial"/>
          <w:sz w:val="22"/>
          <w:szCs w:val="22"/>
        </w:rPr>
        <w:t>p</w:t>
      </w:r>
      <w:r w:rsidRPr="007A47EB">
        <w:rPr>
          <w:rFonts w:ascii="Arial" w:eastAsia="Arial" w:hAnsi="Arial" w:cs="Arial"/>
          <w:spacing w:val="1"/>
          <w:sz w:val="22"/>
          <w:szCs w:val="22"/>
        </w:rPr>
        <w:t>r</w:t>
      </w:r>
      <w:r w:rsidRPr="007A47EB">
        <w:rPr>
          <w:rFonts w:ascii="Arial" w:eastAsia="Arial" w:hAnsi="Arial" w:cs="Arial"/>
          <w:sz w:val="22"/>
          <w:szCs w:val="22"/>
        </w:rPr>
        <w:t>ov</w:t>
      </w:r>
      <w:r w:rsidRPr="007A47EB">
        <w:rPr>
          <w:rFonts w:ascii="Arial" w:eastAsia="Arial" w:hAnsi="Arial" w:cs="Arial"/>
          <w:spacing w:val="-1"/>
          <w:sz w:val="22"/>
          <w:szCs w:val="22"/>
        </w:rPr>
        <w:t>i</w:t>
      </w:r>
      <w:r w:rsidRPr="007A47EB">
        <w:rPr>
          <w:rFonts w:ascii="Arial" w:eastAsia="Arial" w:hAnsi="Arial" w:cs="Arial"/>
          <w:sz w:val="22"/>
          <w:szCs w:val="22"/>
        </w:rPr>
        <w:t>de</w:t>
      </w:r>
      <w:r w:rsidRPr="007A47EB">
        <w:rPr>
          <w:rFonts w:ascii="Arial" w:hAnsi="Arial" w:cs="Arial"/>
          <w:spacing w:val="3"/>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hese</w:t>
      </w:r>
      <w:r w:rsidRPr="007A47EB">
        <w:rPr>
          <w:rFonts w:ascii="Arial" w:hAnsi="Arial" w:cs="Arial"/>
          <w:spacing w:val="3"/>
          <w:sz w:val="22"/>
          <w:szCs w:val="22"/>
        </w:rPr>
        <w:t xml:space="preserve"> </w:t>
      </w:r>
      <w:r w:rsidRPr="007A47EB">
        <w:rPr>
          <w:rFonts w:ascii="Arial" w:eastAsia="Arial" w:hAnsi="Arial" w:cs="Arial"/>
          <w:spacing w:val="-3"/>
          <w:sz w:val="22"/>
          <w:szCs w:val="22"/>
        </w:rPr>
        <w:t>o</w:t>
      </w:r>
      <w:r w:rsidRPr="007A47EB">
        <w:rPr>
          <w:rFonts w:ascii="Arial" w:eastAsia="Arial" w:hAnsi="Arial" w:cs="Arial"/>
          <w:spacing w:val="1"/>
          <w:sz w:val="22"/>
          <w:szCs w:val="22"/>
        </w:rPr>
        <w:t>f</w:t>
      </w:r>
      <w:r w:rsidRPr="007A47EB">
        <w:rPr>
          <w:rFonts w:ascii="Arial" w:eastAsia="Arial" w:hAnsi="Arial" w:cs="Arial"/>
          <w:spacing w:val="3"/>
          <w:sz w:val="22"/>
          <w:szCs w:val="22"/>
        </w:rPr>
        <w:t>f</w:t>
      </w:r>
      <w:r w:rsidRPr="007A47EB">
        <w:rPr>
          <w:rFonts w:ascii="Arial" w:eastAsia="Arial" w:hAnsi="Arial" w:cs="Arial"/>
          <w:spacing w:val="-3"/>
          <w:sz w:val="22"/>
          <w:szCs w:val="22"/>
        </w:rPr>
        <w:t>i</w:t>
      </w:r>
      <w:r w:rsidRPr="007A47EB">
        <w:rPr>
          <w:rFonts w:ascii="Arial" w:eastAsia="Arial" w:hAnsi="Arial" w:cs="Arial"/>
          <w:sz w:val="22"/>
          <w:szCs w:val="22"/>
        </w:rPr>
        <w:t>ce</w:t>
      </w:r>
      <w:r w:rsidRPr="007A47EB">
        <w:rPr>
          <w:rFonts w:ascii="Arial" w:eastAsia="Arial" w:hAnsi="Arial" w:cs="Arial"/>
          <w:spacing w:val="1"/>
          <w:sz w:val="22"/>
          <w:szCs w:val="22"/>
        </w:rPr>
        <w:t>r</w:t>
      </w:r>
      <w:r w:rsidRPr="007A47EB">
        <w:rPr>
          <w:rFonts w:ascii="Arial" w:eastAsia="Arial" w:hAnsi="Arial" w:cs="Arial"/>
          <w:sz w:val="22"/>
          <w:szCs w:val="22"/>
        </w:rPr>
        <w:t>s</w:t>
      </w:r>
      <w:r w:rsidRPr="007A47EB">
        <w:rPr>
          <w:rFonts w:ascii="Arial" w:hAnsi="Arial" w:cs="Arial"/>
          <w:spacing w:val="1"/>
          <w:sz w:val="22"/>
          <w:szCs w:val="22"/>
        </w:rPr>
        <w:t xml:space="preserve"> </w:t>
      </w:r>
      <w:r w:rsidRPr="007A47EB">
        <w:rPr>
          <w:rFonts w:ascii="Arial" w:eastAsia="Arial" w:hAnsi="Arial" w:cs="Arial"/>
          <w:spacing w:val="-1"/>
          <w:sz w:val="22"/>
          <w:szCs w:val="22"/>
        </w:rPr>
        <w:t>wi</w:t>
      </w:r>
      <w:r w:rsidRPr="007A47EB">
        <w:rPr>
          <w:rFonts w:ascii="Arial" w:eastAsia="Arial" w:hAnsi="Arial" w:cs="Arial"/>
          <w:spacing w:val="1"/>
          <w:sz w:val="22"/>
          <w:szCs w:val="22"/>
        </w:rPr>
        <w:t>t</w:t>
      </w:r>
      <w:r w:rsidRPr="007A47EB">
        <w:rPr>
          <w:rFonts w:ascii="Arial" w:eastAsia="Arial" w:hAnsi="Arial" w:cs="Arial"/>
          <w:sz w:val="22"/>
          <w:szCs w:val="22"/>
        </w:rPr>
        <w:t>h</w:t>
      </w:r>
      <w:r w:rsidRPr="007A47EB">
        <w:rPr>
          <w:rFonts w:ascii="Arial" w:hAnsi="Arial" w:cs="Arial"/>
          <w:spacing w:val="3"/>
          <w:sz w:val="22"/>
          <w:szCs w:val="22"/>
        </w:rPr>
        <w:t xml:space="preserve"> </w:t>
      </w:r>
      <w:r w:rsidRPr="007A47EB">
        <w:rPr>
          <w:rFonts w:ascii="Arial" w:eastAsia="Arial" w:hAnsi="Arial" w:cs="Arial"/>
          <w:sz w:val="22"/>
          <w:szCs w:val="22"/>
        </w:rPr>
        <w:t xml:space="preserve">such </w:t>
      </w:r>
      <w:r w:rsidR="00CA1B3E" w:rsidRPr="007A47EB">
        <w:rPr>
          <w:rFonts w:ascii="Arial" w:eastAsia="Arial" w:hAnsi="Arial" w:cs="Arial"/>
          <w:sz w:val="22"/>
          <w:szCs w:val="22"/>
        </w:rPr>
        <w:t>or procure the provision to these officers of such</w:t>
      </w:r>
      <w:r w:rsidR="00CA1B3E" w:rsidRPr="007A47EB">
        <w:rPr>
          <w:rFonts w:ascii="Arial" w:hAnsi="Arial" w:cs="Arial"/>
          <w:spacing w:val="3"/>
          <w:sz w:val="22"/>
          <w:szCs w:val="22"/>
        </w:rPr>
        <w:t xml:space="preserve"> O</w:t>
      </w:r>
      <w:r w:rsidRPr="007A47EB">
        <w:rPr>
          <w:rFonts w:ascii="Arial" w:eastAsia="Arial" w:hAnsi="Arial" w:cs="Arial"/>
          <w:spacing w:val="1"/>
          <w:sz w:val="22"/>
          <w:szCs w:val="22"/>
        </w:rPr>
        <w:t>ff</w:t>
      </w:r>
      <w:r w:rsidRPr="007A47EB">
        <w:rPr>
          <w:rFonts w:ascii="Arial" w:eastAsia="Arial" w:hAnsi="Arial" w:cs="Arial"/>
          <w:spacing w:val="-1"/>
          <w:sz w:val="22"/>
          <w:szCs w:val="22"/>
        </w:rPr>
        <w:t>i</w:t>
      </w:r>
      <w:r w:rsidRPr="007A47EB">
        <w:rPr>
          <w:rFonts w:ascii="Arial" w:eastAsia="Arial" w:hAnsi="Arial" w:cs="Arial"/>
          <w:sz w:val="22"/>
          <w:szCs w:val="22"/>
        </w:rPr>
        <w:t>ce</w:t>
      </w:r>
      <w:r w:rsidRPr="007A47EB">
        <w:rPr>
          <w:rFonts w:ascii="Arial" w:eastAsia="Arial" w:hAnsi="Arial" w:cs="Arial"/>
          <w:spacing w:val="1"/>
          <w:sz w:val="22"/>
          <w:szCs w:val="22"/>
        </w:rPr>
        <w:t>r</w:t>
      </w:r>
      <w:r w:rsidRPr="007A47EB">
        <w:rPr>
          <w:rFonts w:ascii="Arial" w:eastAsia="Arial" w:hAnsi="Arial" w:cs="Arial"/>
          <w:spacing w:val="-2"/>
          <w:sz w:val="22"/>
          <w:szCs w:val="22"/>
        </w:rPr>
        <w:t>s</w:t>
      </w:r>
      <w:r w:rsidRPr="007A47EB">
        <w:rPr>
          <w:rFonts w:ascii="Arial" w:eastAsia="Arial" w:hAnsi="Arial" w:cs="Arial"/>
          <w:sz w:val="22"/>
          <w:szCs w:val="22"/>
        </w:rPr>
        <w:t>,</w:t>
      </w:r>
      <w:r w:rsidRPr="007A47EB">
        <w:rPr>
          <w:rFonts w:ascii="Arial" w:hAnsi="Arial" w:cs="Arial"/>
          <w:spacing w:val="5"/>
          <w:sz w:val="22"/>
          <w:szCs w:val="22"/>
        </w:rPr>
        <w:t xml:space="preserve"> </w:t>
      </w:r>
      <w:r w:rsidRPr="007A47EB">
        <w:rPr>
          <w:rFonts w:ascii="Arial" w:eastAsia="Arial" w:hAnsi="Arial" w:cs="Arial"/>
          <w:sz w:val="22"/>
          <w:szCs w:val="22"/>
        </w:rPr>
        <w:t>acc</w:t>
      </w:r>
      <w:r w:rsidRPr="007A47EB">
        <w:rPr>
          <w:rFonts w:ascii="Arial" w:eastAsia="Arial" w:hAnsi="Arial" w:cs="Arial"/>
          <w:spacing w:val="-3"/>
          <w:sz w:val="22"/>
          <w:szCs w:val="22"/>
        </w:rPr>
        <w:t>o</w:t>
      </w:r>
      <w:r w:rsidRPr="007A47EB">
        <w:rPr>
          <w:rFonts w:ascii="Arial" w:eastAsia="Arial" w:hAnsi="Arial" w:cs="Arial"/>
          <w:spacing w:val="1"/>
          <w:sz w:val="22"/>
          <w:szCs w:val="22"/>
        </w:rPr>
        <w:t>mm</w:t>
      </w:r>
      <w:r w:rsidRPr="007A47EB">
        <w:rPr>
          <w:rFonts w:ascii="Arial" w:eastAsia="Arial" w:hAnsi="Arial" w:cs="Arial"/>
          <w:sz w:val="22"/>
          <w:szCs w:val="22"/>
        </w:rPr>
        <w:t>od</w:t>
      </w:r>
      <w:r w:rsidRPr="007A47EB">
        <w:rPr>
          <w:rFonts w:ascii="Arial" w:eastAsia="Arial" w:hAnsi="Arial" w:cs="Arial"/>
          <w:spacing w:val="-3"/>
          <w:sz w:val="22"/>
          <w:szCs w:val="22"/>
        </w:rPr>
        <w:t>a</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pacing w:val="-3"/>
          <w:sz w:val="22"/>
          <w:szCs w:val="22"/>
        </w:rPr>
        <w:t>o</w:t>
      </w:r>
      <w:r w:rsidRPr="007A47EB">
        <w:rPr>
          <w:rFonts w:ascii="Arial" w:eastAsia="Arial" w:hAnsi="Arial" w:cs="Arial"/>
          <w:sz w:val="22"/>
          <w:szCs w:val="22"/>
        </w:rPr>
        <w:t>n</w:t>
      </w:r>
      <w:r w:rsidRPr="007A47EB">
        <w:rPr>
          <w:rFonts w:ascii="Arial" w:hAnsi="Arial" w:cs="Arial"/>
          <w:sz w:val="22"/>
          <w:szCs w:val="22"/>
        </w:rPr>
        <w:t xml:space="preserve"> </w:t>
      </w:r>
      <w:r w:rsidRPr="007A47EB">
        <w:rPr>
          <w:rFonts w:ascii="Arial" w:eastAsia="Arial" w:hAnsi="Arial" w:cs="Arial"/>
          <w:sz w:val="22"/>
          <w:szCs w:val="22"/>
        </w:rPr>
        <w:t>and</w:t>
      </w:r>
      <w:r w:rsidRPr="007A47EB">
        <w:rPr>
          <w:rFonts w:ascii="Arial" w:hAnsi="Arial" w:cs="Arial"/>
          <w:spacing w:val="3"/>
          <w:sz w:val="22"/>
          <w:szCs w:val="22"/>
        </w:rPr>
        <w:t xml:space="preserve"> </w:t>
      </w:r>
      <w:r w:rsidRPr="007A47EB">
        <w:rPr>
          <w:rFonts w:ascii="Arial" w:eastAsia="Arial" w:hAnsi="Arial" w:cs="Arial"/>
          <w:sz w:val="22"/>
          <w:szCs w:val="22"/>
        </w:rPr>
        <w:t>o</w:t>
      </w:r>
      <w:r w:rsidRPr="007A47EB">
        <w:rPr>
          <w:rFonts w:ascii="Arial" w:eastAsia="Arial" w:hAnsi="Arial" w:cs="Arial"/>
          <w:spacing w:val="1"/>
          <w:sz w:val="22"/>
          <w:szCs w:val="22"/>
        </w:rPr>
        <w:t>t</w:t>
      </w:r>
      <w:r w:rsidRPr="007A47EB">
        <w:rPr>
          <w:rFonts w:ascii="Arial" w:eastAsia="Arial" w:hAnsi="Arial" w:cs="Arial"/>
          <w:sz w:val="22"/>
          <w:szCs w:val="22"/>
        </w:rPr>
        <w:t>her</w:t>
      </w:r>
      <w:r w:rsidRPr="007A47EB">
        <w:rPr>
          <w:rFonts w:ascii="Arial" w:hAnsi="Arial" w:cs="Arial"/>
          <w:spacing w:val="4"/>
          <w:sz w:val="22"/>
          <w:szCs w:val="22"/>
        </w:rPr>
        <w:t xml:space="preserve"> </w:t>
      </w:r>
      <w:r w:rsidRPr="007A47EB">
        <w:rPr>
          <w:rFonts w:ascii="Arial" w:eastAsia="Arial" w:hAnsi="Arial" w:cs="Arial"/>
          <w:spacing w:val="1"/>
          <w:sz w:val="22"/>
          <w:szCs w:val="22"/>
        </w:rPr>
        <w:t>r</w:t>
      </w:r>
      <w:r w:rsidRPr="007A47EB">
        <w:rPr>
          <w:rFonts w:ascii="Arial" w:eastAsia="Arial" w:hAnsi="Arial" w:cs="Arial"/>
          <w:spacing w:val="-3"/>
          <w:sz w:val="22"/>
          <w:szCs w:val="22"/>
        </w:rPr>
        <w:t>e</w:t>
      </w:r>
      <w:r w:rsidRPr="007A47EB">
        <w:rPr>
          <w:rFonts w:ascii="Arial" w:eastAsia="Arial" w:hAnsi="Arial" w:cs="Arial"/>
          <w:sz w:val="22"/>
          <w:szCs w:val="22"/>
        </w:rPr>
        <w:t>sou</w:t>
      </w:r>
      <w:r w:rsidRPr="007A47EB">
        <w:rPr>
          <w:rFonts w:ascii="Arial" w:eastAsia="Arial" w:hAnsi="Arial" w:cs="Arial"/>
          <w:spacing w:val="1"/>
          <w:sz w:val="22"/>
          <w:szCs w:val="22"/>
        </w:rPr>
        <w:t>r</w:t>
      </w:r>
      <w:r w:rsidRPr="007A47EB">
        <w:rPr>
          <w:rFonts w:ascii="Arial" w:eastAsia="Arial" w:hAnsi="Arial" w:cs="Arial"/>
          <w:sz w:val="22"/>
          <w:szCs w:val="22"/>
        </w:rPr>
        <w:t>ces</w:t>
      </w:r>
      <w:r w:rsidRPr="007A47EB">
        <w:rPr>
          <w:rFonts w:ascii="Arial" w:hAnsi="Arial" w:cs="Arial"/>
          <w:spacing w:val="3"/>
          <w:sz w:val="22"/>
          <w:szCs w:val="22"/>
        </w:rPr>
        <w:t xml:space="preserve"> </w:t>
      </w:r>
      <w:r w:rsidRPr="007A47EB">
        <w:rPr>
          <w:rFonts w:ascii="Arial" w:eastAsia="Arial" w:hAnsi="Arial" w:cs="Arial"/>
          <w:sz w:val="22"/>
          <w:szCs w:val="22"/>
        </w:rPr>
        <w:t>as</w:t>
      </w:r>
      <w:r w:rsidRPr="007A47EB">
        <w:rPr>
          <w:rFonts w:ascii="Arial" w:hAnsi="Arial" w:cs="Arial"/>
          <w:spacing w:val="1"/>
          <w:sz w:val="22"/>
          <w:szCs w:val="22"/>
        </w:rPr>
        <w:t xml:space="preserve"> </w:t>
      </w:r>
      <w:r w:rsidRPr="007A47EB">
        <w:rPr>
          <w:rFonts w:ascii="Arial" w:eastAsia="Arial" w:hAnsi="Arial" w:cs="Arial"/>
          <w:sz w:val="22"/>
          <w:szCs w:val="22"/>
        </w:rPr>
        <w:t>a</w:t>
      </w:r>
      <w:r w:rsidRPr="007A47EB">
        <w:rPr>
          <w:rFonts w:ascii="Arial" w:eastAsia="Arial" w:hAnsi="Arial" w:cs="Arial"/>
          <w:spacing w:val="1"/>
          <w:sz w:val="22"/>
          <w:szCs w:val="22"/>
        </w:rPr>
        <w:t>r</w:t>
      </w:r>
      <w:r w:rsidRPr="007A47EB">
        <w:rPr>
          <w:rFonts w:ascii="Arial" w:eastAsia="Arial" w:hAnsi="Arial" w:cs="Arial"/>
          <w:sz w:val="22"/>
          <w:szCs w:val="22"/>
        </w:rPr>
        <w:t>e</w:t>
      </w:r>
      <w:r w:rsidRPr="007A47EB">
        <w:rPr>
          <w:rFonts w:ascii="Arial" w:hAnsi="Arial" w:cs="Arial"/>
          <w:spacing w:val="3"/>
          <w:sz w:val="22"/>
          <w:szCs w:val="22"/>
        </w:rPr>
        <w:t xml:space="preserve"> </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hAnsi="Arial" w:cs="Arial"/>
          <w:spacing w:val="3"/>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eastAsia="Arial" w:hAnsi="Arial" w:cs="Arial"/>
          <w:spacing w:val="-1"/>
          <w:sz w:val="22"/>
          <w:szCs w:val="22"/>
        </w:rPr>
        <w:t>i</w:t>
      </w:r>
      <w:r w:rsidRPr="007A47EB">
        <w:rPr>
          <w:rFonts w:ascii="Arial" w:eastAsia="Arial" w:hAnsi="Arial" w:cs="Arial"/>
          <w:sz w:val="22"/>
          <w:szCs w:val="22"/>
        </w:rPr>
        <w:t>r</w:t>
      </w:r>
      <w:r w:rsidRPr="007A47EB">
        <w:rPr>
          <w:rFonts w:ascii="Arial" w:hAnsi="Arial" w:cs="Arial"/>
          <w:spacing w:val="4"/>
          <w:sz w:val="22"/>
          <w:szCs w:val="22"/>
        </w:rPr>
        <w:t xml:space="preserve"> </w:t>
      </w:r>
      <w:r w:rsidRPr="007A47EB">
        <w:rPr>
          <w:rFonts w:ascii="Arial" w:eastAsia="Arial" w:hAnsi="Arial" w:cs="Arial"/>
          <w:sz w:val="22"/>
          <w:szCs w:val="22"/>
        </w:rPr>
        <w:t>op</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eastAsia="Arial" w:hAnsi="Arial" w:cs="Arial"/>
          <w:spacing w:val="-1"/>
          <w:sz w:val="22"/>
          <w:szCs w:val="22"/>
        </w:rPr>
        <w:t>i</w:t>
      </w:r>
      <w:r w:rsidRPr="007A47EB">
        <w:rPr>
          <w:rFonts w:ascii="Arial" w:eastAsia="Arial" w:hAnsi="Arial" w:cs="Arial"/>
          <w:sz w:val="22"/>
          <w:szCs w:val="22"/>
        </w:rPr>
        <w:t>on</w:t>
      </w:r>
      <w:r w:rsidRPr="007A47EB">
        <w:rPr>
          <w:rFonts w:ascii="Arial" w:hAnsi="Arial" w:cs="Arial"/>
          <w:spacing w:val="3"/>
          <w:sz w:val="22"/>
          <w:szCs w:val="22"/>
        </w:rPr>
        <w:t xml:space="preserve"> </w:t>
      </w:r>
      <w:r w:rsidRPr="007A47EB">
        <w:rPr>
          <w:rFonts w:ascii="Arial" w:eastAsia="Arial" w:hAnsi="Arial" w:cs="Arial"/>
          <w:sz w:val="22"/>
          <w:szCs w:val="22"/>
        </w:rPr>
        <w:t>su</w:t>
      </w:r>
      <w:r w:rsidRPr="007A47EB">
        <w:rPr>
          <w:rFonts w:ascii="Arial" w:eastAsia="Arial" w:hAnsi="Arial" w:cs="Arial"/>
          <w:spacing w:val="1"/>
          <w:sz w:val="22"/>
          <w:szCs w:val="22"/>
        </w:rPr>
        <w:t>ff</w:t>
      </w:r>
      <w:r w:rsidRPr="007A47EB">
        <w:rPr>
          <w:rFonts w:ascii="Arial" w:eastAsia="Arial" w:hAnsi="Arial" w:cs="Arial"/>
          <w:spacing w:val="-1"/>
          <w:sz w:val="22"/>
          <w:szCs w:val="22"/>
        </w:rPr>
        <w:t>i</w:t>
      </w:r>
      <w:r w:rsidRPr="007A47EB">
        <w:rPr>
          <w:rFonts w:ascii="Arial" w:eastAsia="Arial" w:hAnsi="Arial" w:cs="Arial"/>
          <w:sz w:val="22"/>
          <w:szCs w:val="22"/>
        </w:rPr>
        <w:t>c</w:t>
      </w:r>
      <w:r w:rsidRPr="007A47EB">
        <w:rPr>
          <w:rFonts w:ascii="Arial" w:eastAsia="Arial" w:hAnsi="Arial" w:cs="Arial"/>
          <w:spacing w:val="-1"/>
          <w:sz w:val="22"/>
          <w:szCs w:val="22"/>
        </w:rPr>
        <w:t>i</w:t>
      </w:r>
      <w:r w:rsidRPr="007A47EB">
        <w:rPr>
          <w:rFonts w:ascii="Arial" w:eastAsia="Arial" w:hAnsi="Arial" w:cs="Arial"/>
          <w:sz w:val="22"/>
          <w:szCs w:val="22"/>
        </w:rPr>
        <w:t>ent</w:t>
      </w:r>
      <w:r w:rsidRPr="007A47EB">
        <w:rPr>
          <w:rFonts w:ascii="Arial" w:hAnsi="Arial" w:cs="Arial"/>
          <w:spacing w:val="4"/>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hAnsi="Arial" w:cs="Arial"/>
          <w:spacing w:val="3"/>
          <w:sz w:val="22"/>
          <w:szCs w:val="22"/>
        </w:rPr>
        <w:t xml:space="preserve"> </w:t>
      </w:r>
      <w:r w:rsidRPr="007A47EB">
        <w:rPr>
          <w:rFonts w:ascii="Arial" w:eastAsia="Arial" w:hAnsi="Arial" w:cs="Arial"/>
          <w:sz w:val="22"/>
          <w:szCs w:val="22"/>
        </w:rPr>
        <w:t>a</w:t>
      </w:r>
      <w:r w:rsidRPr="007A47EB">
        <w:rPr>
          <w:rFonts w:ascii="Arial" w:eastAsia="Arial" w:hAnsi="Arial" w:cs="Arial"/>
          <w:spacing w:val="-1"/>
          <w:sz w:val="22"/>
          <w:szCs w:val="22"/>
        </w:rPr>
        <w:t>ll</w:t>
      </w:r>
      <w:r w:rsidRPr="007A47EB">
        <w:rPr>
          <w:rFonts w:ascii="Arial" w:eastAsia="Arial" w:hAnsi="Arial" w:cs="Arial"/>
          <w:sz w:val="22"/>
          <w:szCs w:val="22"/>
        </w:rPr>
        <w:t>ow</w:t>
      </w:r>
      <w:r w:rsidRPr="007A47EB">
        <w:rPr>
          <w:rFonts w:ascii="Arial" w:hAnsi="Arial" w:cs="Arial"/>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eastAsia="Arial" w:hAnsi="Arial" w:cs="Arial"/>
          <w:spacing w:val="-1"/>
          <w:sz w:val="22"/>
          <w:szCs w:val="22"/>
        </w:rPr>
        <w:t>i</w:t>
      </w:r>
      <w:r w:rsidRPr="007A47EB">
        <w:rPr>
          <w:rFonts w:ascii="Arial" w:eastAsia="Arial" w:hAnsi="Arial" w:cs="Arial"/>
          <w:sz w:val="22"/>
          <w:szCs w:val="22"/>
        </w:rPr>
        <w:t>r</w:t>
      </w:r>
      <w:r w:rsidRPr="007A47EB">
        <w:rPr>
          <w:rFonts w:ascii="Arial" w:hAnsi="Arial" w:cs="Arial"/>
          <w:spacing w:val="4"/>
          <w:sz w:val="22"/>
          <w:szCs w:val="22"/>
        </w:rPr>
        <w:t xml:space="preserve"> </w:t>
      </w:r>
      <w:r w:rsidRPr="007A47EB">
        <w:rPr>
          <w:rFonts w:ascii="Arial" w:eastAsia="Arial" w:hAnsi="Arial" w:cs="Arial"/>
          <w:sz w:val="22"/>
          <w:szCs w:val="22"/>
        </w:rPr>
        <w:t>du</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z w:val="22"/>
          <w:szCs w:val="22"/>
        </w:rPr>
        <w:t>es</w:t>
      </w:r>
      <w:r w:rsidRPr="007A47EB">
        <w:rPr>
          <w:rFonts w:ascii="Arial" w:hAnsi="Arial" w:cs="Arial"/>
          <w:spacing w:val="3"/>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hAnsi="Arial" w:cs="Arial"/>
          <w:spacing w:val="3"/>
          <w:sz w:val="22"/>
          <w:szCs w:val="22"/>
        </w:rPr>
        <w:t xml:space="preserve"> </w:t>
      </w:r>
      <w:r w:rsidRPr="007A47EB">
        <w:rPr>
          <w:rFonts w:ascii="Arial" w:eastAsia="Arial" w:hAnsi="Arial" w:cs="Arial"/>
          <w:sz w:val="22"/>
          <w:szCs w:val="22"/>
        </w:rPr>
        <w:t>be</w:t>
      </w:r>
      <w:r w:rsidRPr="007A47EB">
        <w:rPr>
          <w:rFonts w:ascii="Arial" w:hAnsi="Arial" w:cs="Arial"/>
          <w:sz w:val="22"/>
          <w:szCs w:val="22"/>
        </w:rPr>
        <w:t xml:space="preserve"> </w:t>
      </w:r>
      <w:r w:rsidRPr="007A47EB">
        <w:rPr>
          <w:rFonts w:ascii="Arial" w:eastAsia="Arial" w:hAnsi="Arial" w:cs="Arial"/>
          <w:sz w:val="22"/>
          <w:szCs w:val="22"/>
        </w:rPr>
        <w:t>pe</w:t>
      </w:r>
      <w:r w:rsidRPr="007A47EB">
        <w:rPr>
          <w:rFonts w:ascii="Arial" w:eastAsia="Arial" w:hAnsi="Arial" w:cs="Arial"/>
          <w:spacing w:val="-1"/>
          <w:sz w:val="22"/>
          <w:szCs w:val="22"/>
        </w:rPr>
        <w:t>r</w:t>
      </w:r>
      <w:r w:rsidRPr="007A47EB">
        <w:rPr>
          <w:rFonts w:ascii="Arial" w:eastAsia="Arial" w:hAnsi="Arial" w:cs="Arial"/>
          <w:spacing w:val="3"/>
          <w:sz w:val="22"/>
          <w:szCs w:val="22"/>
        </w:rPr>
        <w:t>f</w:t>
      </w:r>
      <w:r w:rsidRPr="007A47EB">
        <w:rPr>
          <w:rFonts w:ascii="Arial" w:eastAsia="Arial" w:hAnsi="Arial" w:cs="Arial"/>
          <w:spacing w:val="-3"/>
          <w:sz w:val="22"/>
          <w:szCs w:val="22"/>
        </w:rPr>
        <w:t>o</w:t>
      </w:r>
      <w:r w:rsidRPr="007A47EB">
        <w:rPr>
          <w:rFonts w:ascii="Arial" w:eastAsia="Arial" w:hAnsi="Arial" w:cs="Arial"/>
          <w:spacing w:val="1"/>
          <w:sz w:val="22"/>
          <w:szCs w:val="22"/>
        </w:rPr>
        <w:t>rm</w:t>
      </w:r>
      <w:r w:rsidRPr="007A47EB">
        <w:rPr>
          <w:rFonts w:ascii="Arial" w:eastAsia="Arial" w:hAnsi="Arial" w:cs="Arial"/>
          <w:sz w:val="22"/>
          <w:szCs w:val="22"/>
        </w:rPr>
        <w:t>ed</w:t>
      </w:r>
      <w:r w:rsidRPr="007A47EB">
        <w:rPr>
          <w:rFonts w:ascii="Arial" w:hAnsi="Arial" w:cs="Arial"/>
          <w:spacing w:val="5"/>
          <w:sz w:val="22"/>
          <w:szCs w:val="22"/>
        </w:rPr>
        <w:t xml:space="preserve"> </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hAnsi="Arial" w:cs="Arial"/>
          <w:spacing w:val="7"/>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eastAsia="Arial" w:hAnsi="Arial" w:cs="Arial"/>
          <w:spacing w:val="-3"/>
          <w:sz w:val="22"/>
          <w:szCs w:val="22"/>
        </w:rPr>
        <w:t>i</w:t>
      </w:r>
      <w:r w:rsidRPr="007A47EB">
        <w:rPr>
          <w:rFonts w:ascii="Arial" w:eastAsia="Arial" w:hAnsi="Arial" w:cs="Arial"/>
          <w:sz w:val="22"/>
          <w:szCs w:val="22"/>
        </w:rPr>
        <w:t>r</w:t>
      </w:r>
      <w:r w:rsidRPr="007A47EB">
        <w:rPr>
          <w:rFonts w:ascii="Arial" w:hAnsi="Arial" w:cs="Arial"/>
          <w:spacing w:val="8"/>
          <w:sz w:val="22"/>
          <w:szCs w:val="22"/>
        </w:rPr>
        <w:t xml:space="preserve"> </w:t>
      </w:r>
      <w:r w:rsidRPr="007A47EB">
        <w:rPr>
          <w:rFonts w:ascii="Arial" w:eastAsia="Arial" w:hAnsi="Arial" w:cs="Arial"/>
          <w:spacing w:val="-2"/>
          <w:sz w:val="22"/>
          <w:szCs w:val="22"/>
        </w:rPr>
        <w:t>s</w:t>
      </w:r>
      <w:r w:rsidRPr="007A47EB">
        <w:rPr>
          <w:rFonts w:ascii="Arial" w:eastAsia="Arial" w:hAnsi="Arial" w:cs="Arial"/>
          <w:spacing w:val="1"/>
          <w:sz w:val="22"/>
          <w:szCs w:val="22"/>
        </w:rPr>
        <w:t>t</w:t>
      </w:r>
      <w:r w:rsidRPr="007A47EB">
        <w:rPr>
          <w:rFonts w:ascii="Arial" w:eastAsia="Arial" w:hAnsi="Arial" w:cs="Arial"/>
          <w:sz w:val="22"/>
          <w:szCs w:val="22"/>
        </w:rPr>
        <w:t>a</w:t>
      </w:r>
      <w:r w:rsidRPr="007A47EB">
        <w:rPr>
          <w:rFonts w:ascii="Arial" w:eastAsia="Arial" w:hAnsi="Arial" w:cs="Arial"/>
          <w:spacing w:val="1"/>
          <w:sz w:val="22"/>
          <w:szCs w:val="22"/>
        </w:rPr>
        <w:t>t</w:t>
      </w:r>
      <w:r w:rsidRPr="007A47EB">
        <w:rPr>
          <w:rFonts w:ascii="Arial" w:eastAsia="Arial" w:hAnsi="Arial" w:cs="Arial"/>
          <w:spacing w:val="-3"/>
          <w:sz w:val="22"/>
          <w:szCs w:val="22"/>
        </w:rPr>
        <w:t>u</w:t>
      </w:r>
      <w:r w:rsidRPr="007A47EB">
        <w:rPr>
          <w:rFonts w:ascii="Arial" w:eastAsia="Arial" w:hAnsi="Arial" w:cs="Arial"/>
          <w:spacing w:val="1"/>
          <w:sz w:val="22"/>
          <w:szCs w:val="22"/>
        </w:rPr>
        <w:t>t</w:t>
      </w:r>
      <w:r w:rsidRPr="007A47EB">
        <w:rPr>
          <w:rFonts w:ascii="Arial" w:eastAsia="Arial" w:hAnsi="Arial" w:cs="Arial"/>
          <w:spacing w:val="-3"/>
          <w:sz w:val="22"/>
          <w:szCs w:val="22"/>
        </w:rPr>
        <w:t>o</w:t>
      </w:r>
      <w:r w:rsidRPr="007A47EB">
        <w:rPr>
          <w:rFonts w:ascii="Arial" w:eastAsia="Arial" w:hAnsi="Arial" w:cs="Arial"/>
          <w:spacing w:val="1"/>
          <w:sz w:val="22"/>
          <w:szCs w:val="22"/>
        </w:rPr>
        <w:t>r</w:t>
      </w:r>
      <w:r w:rsidRPr="007A47EB">
        <w:rPr>
          <w:rFonts w:ascii="Arial" w:eastAsia="Arial" w:hAnsi="Arial" w:cs="Arial"/>
          <w:sz w:val="22"/>
          <w:szCs w:val="22"/>
        </w:rPr>
        <w:t>y</w:t>
      </w:r>
      <w:r w:rsidRPr="007A47EB">
        <w:rPr>
          <w:rFonts w:ascii="Arial" w:hAnsi="Arial" w:cs="Arial"/>
          <w:spacing w:val="5"/>
          <w:sz w:val="22"/>
          <w:szCs w:val="22"/>
        </w:rPr>
        <w:t xml:space="preserve"> </w:t>
      </w:r>
      <w:r w:rsidRPr="007A47EB">
        <w:rPr>
          <w:rFonts w:ascii="Arial" w:eastAsia="Arial" w:hAnsi="Arial" w:cs="Arial"/>
          <w:spacing w:val="1"/>
          <w:sz w:val="22"/>
          <w:szCs w:val="22"/>
        </w:rPr>
        <w:t>r</w:t>
      </w:r>
      <w:r w:rsidRPr="007A47EB">
        <w:rPr>
          <w:rFonts w:ascii="Arial" w:eastAsia="Arial" w:hAnsi="Arial" w:cs="Arial"/>
          <w:sz w:val="22"/>
          <w:szCs w:val="22"/>
        </w:rPr>
        <w:t>o</w:t>
      </w:r>
      <w:r w:rsidRPr="007A47EB">
        <w:rPr>
          <w:rFonts w:ascii="Arial" w:eastAsia="Arial" w:hAnsi="Arial" w:cs="Arial"/>
          <w:spacing w:val="-1"/>
          <w:sz w:val="22"/>
          <w:szCs w:val="22"/>
        </w:rPr>
        <w:t>l</w:t>
      </w:r>
      <w:r w:rsidRPr="007A47EB">
        <w:rPr>
          <w:rFonts w:ascii="Arial" w:eastAsia="Arial" w:hAnsi="Arial" w:cs="Arial"/>
          <w:sz w:val="22"/>
          <w:szCs w:val="22"/>
        </w:rPr>
        <w:t>es.</w:t>
      </w:r>
    </w:p>
    <w:p w14:paraId="57BEC535" w14:textId="77777777" w:rsidR="001C2459" w:rsidRPr="007A47EB" w:rsidRDefault="001C2459" w:rsidP="00927265">
      <w:pPr>
        <w:rPr>
          <w:rFonts w:ascii="Arial" w:hAnsi="Arial" w:cs="Arial"/>
        </w:rPr>
      </w:pPr>
    </w:p>
    <w:p w14:paraId="4CA05E1E" w14:textId="77777777" w:rsidR="001C2459" w:rsidRDefault="00C84AF1" w:rsidP="00927265">
      <w:pPr>
        <w:rPr>
          <w:rFonts w:ascii="Arial" w:eastAsia="Arial" w:hAnsi="Arial" w:cs="Arial"/>
          <w:sz w:val="22"/>
          <w:szCs w:val="22"/>
        </w:rPr>
      </w:pPr>
      <w:r>
        <w:rPr>
          <w:rFonts w:ascii="Arial" w:eastAsia="Arial" w:hAnsi="Arial" w:cs="Arial"/>
          <w:b/>
          <w:sz w:val="22"/>
          <w:szCs w:val="22"/>
        </w:rPr>
        <w:t>6</w:t>
      </w:r>
      <w:r w:rsidR="00927265">
        <w:rPr>
          <w:b/>
          <w:sz w:val="22"/>
          <w:szCs w:val="22"/>
        </w:rPr>
        <w:tab/>
      </w:r>
      <w:r>
        <w:rPr>
          <w:rFonts w:ascii="Arial" w:eastAsia="Arial" w:hAnsi="Arial" w:cs="Arial"/>
          <w:b/>
          <w:spacing w:val="-1"/>
          <w:sz w:val="22"/>
          <w:szCs w:val="22"/>
        </w:rPr>
        <w:t>C</w:t>
      </w:r>
      <w:r>
        <w:rPr>
          <w:rFonts w:ascii="Arial" w:eastAsia="Arial" w:hAnsi="Arial" w:cs="Arial"/>
          <w:b/>
          <w:sz w:val="22"/>
          <w:szCs w:val="22"/>
        </w:rPr>
        <w:t>onduct</w:t>
      </w:r>
    </w:p>
    <w:p w14:paraId="3F4772E6" w14:textId="77777777" w:rsidR="001C2459" w:rsidRDefault="001C2459" w:rsidP="00927265">
      <w:pPr>
        <w:spacing w:before="19"/>
        <w:rPr>
          <w:sz w:val="22"/>
          <w:szCs w:val="22"/>
        </w:rPr>
      </w:pPr>
    </w:p>
    <w:p w14:paraId="330FBEC4" w14:textId="77777777" w:rsidR="001C2459" w:rsidRDefault="00C84AF1" w:rsidP="00927265">
      <w:pPr>
        <w:ind w:left="720" w:right="73" w:hanging="720"/>
        <w:jc w:val="both"/>
        <w:rPr>
          <w:rFonts w:ascii="Arial" w:eastAsia="Arial" w:hAnsi="Arial" w:cs="Arial"/>
          <w:sz w:val="22"/>
          <w:szCs w:val="22"/>
        </w:rPr>
      </w:pPr>
      <w:r>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1</w:t>
      </w:r>
      <w:r w:rsidR="00927265">
        <w:rPr>
          <w:sz w:val="22"/>
          <w:szCs w:val="22"/>
        </w:rPr>
        <w:tab/>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20"/>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19"/>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spacing w:val="20"/>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3"/>
          <w:sz w:val="22"/>
          <w:szCs w:val="22"/>
        </w:rPr>
        <w:t>t</w:t>
      </w:r>
      <w:r>
        <w:rPr>
          <w:rFonts w:ascii="Arial" w:eastAsia="Arial" w:hAnsi="Arial" w:cs="Arial"/>
          <w:sz w:val="22"/>
          <w:szCs w:val="22"/>
        </w:rPr>
        <w:t>h</w:t>
      </w:r>
      <w:r>
        <w:rPr>
          <w:spacing w:val="20"/>
          <w:sz w:val="22"/>
          <w:szCs w:val="22"/>
        </w:rPr>
        <w:t xml:space="preserve"> </w:t>
      </w:r>
      <w:r>
        <w:rPr>
          <w:rFonts w:ascii="Arial" w:eastAsia="Arial" w:hAnsi="Arial" w:cs="Arial"/>
          <w:sz w:val="22"/>
          <w:szCs w:val="22"/>
        </w:rPr>
        <w:t>any</w:t>
      </w:r>
      <w:r>
        <w:rPr>
          <w:spacing w:val="18"/>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ocol</w:t>
      </w:r>
      <w:r>
        <w:rPr>
          <w:spacing w:val="19"/>
          <w:sz w:val="22"/>
          <w:szCs w:val="22"/>
        </w:rPr>
        <w:t xml:space="preserve"> </w:t>
      </w:r>
      <w:r>
        <w:rPr>
          <w:rFonts w:ascii="Arial" w:eastAsia="Arial" w:hAnsi="Arial" w:cs="Arial"/>
          <w:sz w:val="22"/>
          <w:szCs w:val="22"/>
        </w:rPr>
        <w:t>on</w:t>
      </w:r>
      <w:r>
        <w:rPr>
          <w:spacing w:val="20"/>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2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18"/>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21"/>
          <w:sz w:val="22"/>
          <w:szCs w:val="22"/>
        </w:rPr>
        <w:t xml:space="preserve"> </w:t>
      </w:r>
      <w:r>
        <w:rPr>
          <w:rFonts w:ascii="Arial" w:eastAsia="Arial" w:hAnsi="Arial" w:cs="Arial"/>
          <w:sz w:val="22"/>
          <w:szCs w:val="22"/>
        </w:rPr>
        <w:t>has</w:t>
      </w:r>
      <w:r>
        <w:rPr>
          <w:spacing w:val="20"/>
          <w:sz w:val="22"/>
          <w:szCs w:val="22"/>
        </w:rPr>
        <w:t xml:space="preserve"> </w:t>
      </w:r>
      <w:r>
        <w:rPr>
          <w:rFonts w:ascii="Arial" w:eastAsia="Arial" w:hAnsi="Arial" w:cs="Arial"/>
          <w:sz w:val="22"/>
          <w:szCs w:val="22"/>
        </w:rPr>
        <w:t>be</w:t>
      </w:r>
      <w:r>
        <w:rPr>
          <w:rFonts w:ascii="Arial" w:eastAsia="Arial" w:hAnsi="Arial" w:cs="Arial"/>
          <w:spacing w:val="-3"/>
          <w:sz w:val="22"/>
          <w:szCs w:val="22"/>
        </w:rPr>
        <w:t>e</w:t>
      </w:r>
      <w:r>
        <w:rPr>
          <w:rFonts w:ascii="Arial" w:eastAsia="Arial" w:hAnsi="Arial" w:cs="Arial"/>
          <w:sz w:val="22"/>
          <w:szCs w:val="22"/>
        </w:rPr>
        <w:t>n</w:t>
      </w:r>
      <w:r>
        <w:rPr>
          <w:sz w:val="22"/>
          <w:szCs w:val="22"/>
        </w:rPr>
        <w:t xml:space="preserve"> </w:t>
      </w:r>
      <w:r>
        <w:rPr>
          <w:rFonts w:ascii="Arial" w:eastAsia="Arial" w:hAnsi="Arial" w:cs="Arial"/>
          <w:sz w:val="22"/>
          <w:szCs w:val="22"/>
        </w:rPr>
        <w:t>adop</w:t>
      </w:r>
      <w:r>
        <w:rPr>
          <w:rFonts w:ascii="Arial" w:eastAsia="Arial" w:hAnsi="Arial" w:cs="Arial"/>
          <w:spacing w:val="1"/>
          <w:sz w:val="22"/>
          <w:szCs w:val="22"/>
        </w:rPr>
        <w:t>t</w:t>
      </w:r>
      <w:r>
        <w:rPr>
          <w:rFonts w:ascii="Arial" w:eastAsia="Arial" w:hAnsi="Arial" w:cs="Arial"/>
          <w:sz w:val="22"/>
          <w:szCs w:val="22"/>
        </w:rPr>
        <w:t>ed</w:t>
      </w:r>
      <w:r>
        <w:rPr>
          <w:spacing w:val="7"/>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7E163D8A" w14:textId="77777777" w:rsidR="001C2459" w:rsidRDefault="001C2459" w:rsidP="00927265">
      <w:pPr>
        <w:spacing w:before="6"/>
        <w:rPr>
          <w:sz w:val="19"/>
          <w:szCs w:val="19"/>
        </w:rPr>
      </w:pPr>
    </w:p>
    <w:p w14:paraId="3643DD41" w14:textId="77777777" w:rsidR="001C2459" w:rsidRDefault="00C84AF1" w:rsidP="00927265">
      <w:pPr>
        <w:rPr>
          <w:rFonts w:ascii="Arial" w:eastAsia="Arial" w:hAnsi="Arial" w:cs="Arial"/>
          <w:sz w:val="22"/>
          <w:szCs w:val="22"/>
        </w:rPr>
      </w:pPr>
      <w:r>
        <w:rPr>
          <w:rFonts w:ascii="Arial" w:eastAsia="Arial" w:hAnsi="Arial" w:cs="Arial"/>
          <w:b/>
          <w:sz w:val="22"/>
          <w:szCs w:val="22"/>
        </w:rPr>
        <w:t>7</w:t>
      </w:r>
      <w:r w:rsidR="00927265">
        <w:rPr>
          <w:b/>
          <w:sz w:val="22"/>
          <w:szCs w:val="22"/>
        </w:rPr>
        <w:tab/>
      </w:r>
      <w:r>
        <w:rPr>
          <w:rFonts w:ascii="Arial" w:eastAsia="Arial" w:hAnsi="Arial" w:cs="Arial"/>
          <w:b/>
          <w:spacing w:val="-1"/>
          <w:sz w:val="22"/>
          <w:szCs w:val="22"/>
        </w:rPr>
        <w:t>E</w:t>
      </w:r>
      <w:r>
        <w:rPr>
          <w:rFonts w:ascii="Arial" w:eastAsia="Arial" w:hAnsi="Arial" w:cs="Arial"/>
          <w:b/>
          <w:spacing w:val="1"/>
          <w:sz w:val="22"/>
          <w:szCs w:val="22"/>
        </w:rPr>
        <w:t>m</w:t>
      </w:r>
      <w:r>
        <w:rPr>
          <w:rFonts w:ascii="Arial" w:eastAsia="Arial" w:hAnsi="Arial" w:cs="Arial"/>
          <w:b/>
          <w:sz w:val="22"/>
          <w:szCs w:val="22"/>
        </w:rPr>
        <w:t>p</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5"/>
          <w:sz w:val="22"/>
          <w:szCs w:val="22"/>
        </w:rPr>
        <w:t>y</w:t>
      </w:r>
      <w:r>
        <w:rPr>
          <w:rFonts w:ascii="Arial" w:eastAsia="Arial" w:hAnsi="Arial" w:cs="Arial"/>
          <w:b/>
          <w:spacing w:val="1"/>
          <w:sz w:val="22"/>
          <w:szCs w:val="22"/>
        </w:rPr>
        <w:t>m</w:t>
      </w:r>
      <w:r>
        <w:rPr>
          <w:rFonts w:ascii="Arial" w:eastAsia="Arial" w:hAnsi="Arial" w:cs="Arial"/>
          <w:b/>
          <w:sz w:val="22"/>
          <w:szCs w:val="22"/>
        </w:rPr>
        <w:t>ent</w:t>
      </w:r>
    </w:p>
    <w:p w14:paraId="648BE5D8" w14:textId="77777777" w:rsidR="001C2459" w:rsidRDefault="001C2459" w:rsidP="00927265">
      <w:pPr>
        <w:spacing w:before="1"/>
        <w:rPr>
          <w:sz w:val="24"/>
          <w:szCs w:val="24"/>
        </w:rPr>
      </w:pPr>
    </w:p>
    <w:p w14:paraId="65FD8A80" w14:textId="77777777" w:rsidR="001C2459" w:rsidRDefault="00C84AF1" w:rsidP="00927265">
      <w:pPr>
        <w:ind w:left="720" w:hanging="720"/>
        <w:rPr>
          <w:rFonts w:ascii="Arial" w:eastAsia="Arial" w:hAnsi="Arial" w:cs="Arial"/>
          <w:sz w:val="22"/>
          <w:szCs w:val="22"/>
        </w:rPr>
      </w:pPr>
      <w:r>
        <w:rPr>
          <w:rFonts w:ascii="Arial" w:eastAsia="Arial" w:hAnsi="Arial" w:cs="Arial"/>
          <w:sz w:val="22"/>
          <w:szCs w:val="22"/>
        </w:rPr>
        <w:t>7</w:t>
      </w:r>
      <w:r>
        <w:rPr>
          <w:rFonts w:ascii="Arial" w:eastAsia="Arial" w:hAnsi="Arial" w:cs="Arial"/>
          <w:spacing w:val="1"/>
          <w:sz w:val="22"/>
          <w:szCs w:val="22"/>
        </w:rPr>
        <w:t>.</w:t>
      </w:r>
      <w:r>
        <w:rPr>
          <w:rFonts w:ascii="Arial" w:eastAsia="Arial" w:hAnsi="Arial" w:cs="Arial"/>
          <w:sz w:val="22"/>
          <w:szCs w:val="22"/>
        </w:rPr>
        <w:t>1</w:t>
      </w:r>
      <w:r w:rsidR="00927265">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it</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sz w:val="22"/>
          <w:szCs w:val="22"/>
        </w:rPr>
        <w:t xml:space="preserve"> </w:t>
      </w:r>
      <w:r>
        <w:rPr>
          <w:rFonts w:ascii="Arial" w:eastAsia="Arial" w:hAnsi="Arial" w:cs="Arial"/>
          <w:sz w:val="22"/>
          <w:szCs w:val="22"/>
        </w:rPr>
        <w:t>se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ssal</w:t>
      </w:r>
      <w:r>
        <w:rPr>
          <w:spacing w:val="3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sidR="00601D24">
        <w:rPr>
          <w:rFonts w:ascii="Arial" w:hAnsi="Arial" w:cs="Arial"/>
          <w:sz w:val="22"/>
          <w:szCs w:val="22"/>
        </w:rPr>
        <w:t>Officer</w:t>
      </w:r>
      <w:r w:rsidR="00927265">
        <w:rPr>
          <w:rFonts w:ascii="Arial" w:eastAsia="Arial" w:hAnsi="Arial" w:cs="Arial"/>
          <w:sz w:val="22"/>
          <w:szCs w:val="22"/>
        </w:rPr>
        <w:t xml:space="preserve"> </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y</w:t>
      </w:r>
      <w:r>
        <w:rPr>
          <w:rFonts w:ascii="Arial" w:eastAsia="Arial" w:hAnsi="Arial" w:cs="Arial"/>
          <w:spacing w:val="1"/>
          <w:sz w:val="22"/>
          <w:szCs w:val="22"/>
        </w:rPr>
        <w:t>m</w:t>
      </w:r>
      <w:r>
        <w:rPr>
          <w:rFonts w:ascii="Arial" w:eastAsia="Arial" w:hAnsi="Arial" w:cs="Arial"/>
          <w:sz w:val="22"/>
          <w:szCs w:val="22"/>
        </w:rPr>
        <w:t>ent</w:t>
      </w:r>
      <w:r>
        <w:rPr>
          <w:spacing w:val="8"/>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cedu</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as</w:t>
      </w:r>
      <w:r>
        <w:rPr>
          <w:spacing w:val="7"/>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t</w:t>
      </w:r>
      <w:r>
        <w:rPr>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7"/>
          <w:sz w:val="22"/>
          <w:szCs w:val="22"/>
        </w:rPr>
        <w:t xml:space="preserve"> </w:t>
      </w:r>
      <w:r>
        <w:rPr>
          <w:rFonts w:ascii="Arial" w:eastAsia="Arial" w:hAnsi="Arial" w:cs="Arial"/>
          <w:spacing w:val="-3"/>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w:t>
      </w:r>
    </w:p>
    <w:p w14:paraId="4AB73414" w14:textId="77777777" w:rsidR="00A11D7E" w:rsidRDefault="00A11D7E" w:rsidP="00927265">
      <w:pPr>
        <w:ind w:left="720" w:hanging="720"/>
        <w:rPr>
          <w:rFonts w:ascii="Arial" w:eastAsia="Arial" w:hAnsi="Arial" w:cs="Arial"/>
          <w:sz w:val="22"/>
          <w:szCs w:val="22"/>
        </w:rPr>
      </w:pPr>
    </w:p>
    <w:p w14:paraId="7155CC76" w14:textId="77777777" w:rsidR="00A11D7E" w:rsidRDefault="00A11D7E" w:rsidP="00A11D7E">
      <w:pPr>
        <w:ind w:left="720" w:hanging="720"/>
        <w:rPr>
          <w:rFonts w:ascii="Arial" w:eastAsia="Arial" w:hAnsi="Arial" w:cs="Arial"/>
          <w:sz w:val="22"/>
          <w:szCs w:val="22"/>
        </w:rPr>
      </w:pPr>
    </w:p>
    <w:p w14:paraId="0391CBF9" w14:textId="77777777" w:rsidR="00A11D7E" w:rsidRDefault="00A11D7E" w:rsidP="00A11D7E">
      <w:pPr>
        <w:rPr>
          <w:rFonts w:ascii="Arial" w:eastAsia="Arial" w:hAnsi="Arial" w:cs="Arial"/>
          <w:sz w:val="22"/>
          <w:szCs w:val="22"/>
        </w:rPr>
      </w:pPr>
      <w:r>
        <w:rPr>
          <w:rFonts w:ascii="Arial" w:eastAsia="Arial" w:hAnsi="Arial" w:cs="Arial"/>
          <w:sz w:val="22"/>
          <w:szCs w:val="22"/>
        </w:rPr>
        <w:t>The functions set out in this Article are the functions of the officers who are appointed to the specified posts on an interim and a permanent basis.</w:t>
      </w:r>
    </w:p>
    <w:p w14:paraId="0B4AC1BD" w14:textId="77777777" w:rsidR="00A11D7E" w:rsidRDefault="00A11D7E" w:rsidP="00A11D7E">
      <w:pPr>
        <w:rPr>
          <w:rFonts w:ascii="Arial" w:eastAsia="Arial" w:hAnsi="Arial" w:cs="Arial"/>
          <w:sz w:val="22"/>
          <w:szCs w:val="22"/>
        </w:rPr>
      </w:pPr>
    </w:p>
    <w:p w14:paraId="4DF71E91" w14:textId="77777777" w:rsidR="00A11D7E" w:rsidRDefault="00A11D7E" w:rsidP="00927265">
      <w:pPr>
        <w:ind w:left="720" w:hanging="720"/>
        <w:rPr>
          <w:rFonts w:ascii="Arial" w:eastAsia="Arial" w:hAnsi="Arial" w:cs="Arial"/>
          <w:sz w:val="22"/>
          <w:szCs w:val="22"/>
        </w:rPr>
      </w:pPr>
    </w:p>
    <w:p w14:paraId="1C5C6F47" w14:textId="77777777" w:rsidR="00A11D7E" w:rsidRDefault="00A11D7E" w:rsidP="00927265">
      <w:pPr>
        <w:ind w:left="720" w:hanging="720"/>
        <w:rPr>
          <w:rFonts w:ascii="Arial" w:eastAsia="Arial" w:hAnsi="Arial" w:cs="Arial"/>
          <w:sz w:val="22"/>
          <w:szCs w:val="22"/>
        </w:rPr>
        <w:sectPr w:rsidR="00A11D7E">
          <w:pgSz w:w="11900" w:h="16840"/>
          <w:pgMar w:top="900" w:right="1320" w:bottom="280" w:left="1340" w:header="708" w:footer="1006" w:gutter="0"/>
          <w:cols w:space="720"/>
        </w:sectPr>
      </w:pPr>
    </w:p>
    <w:p w14:paraId="2125BF07" w14:textId="77777777" w:rsidR="001C2459" w:rsidRDefault="001C2459">
      <w:pPr>
        <w:spacing w:line="200" w:lineRule="exact"/>
      </w:pPr>
    </w:p>
    <w:p w14:paraId="401E26EA" w14:textId="77777777" w:rsidR="001C2459" w:rsidRDefault="00C84AF1" w:rsidP="00746E33">
      <w:pPr>
        <w:spacing w:before="29"/>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3"/>
          <w:sz w:val="24"/>
          <w:szCs w:val="24"/>
        </w:rPr>
        <w:t>r</w:t>
      </w:r>
      <w:r>
        <w:rPr>
          <w:rFonts w:ascii="Arial" w:eastAsia="Arial" w:hAnsi="Arial" w:cs="Arial"/>
          <w:b/>
          <w:spacing w:val="-1"/>
          <w:sz w:val="24"/>
          <w:szCs w:val="24"/>
        </w:rPr>
        <w:t>t</w:t>
      </w:r>
      <w:r>
        <w:rPr>
          <w:rFonts w:ascii="Arial" w:eastAsia="Arial" w:hAnsi="Arial" w:cs="Arial"/>
          <w:b/>
          <w:spacing w:val="1"/>
          <w:sz w:val="24"/>
          <w:szCs w:val="24"/>
        </w:rPr>
        <w:t>icl</w:t>
      </w:r>
      <w:r>
        <w:rPr>
          <w:rFonts w:ascii="Arial" w:eastAsia="Arial" w:hAnsi="Arial" w:cs="Arial"/>
          <w:b/>
          <w:sz w:val="24"/>
          <w:szCs w:val="24"/>
        </w:rPr>
        <w:t>e</w:t>
      </w:r>
      <w:r>
        <w:rPr>
          <w:b/>
          <w:spacing w:val="2"/>
          <w:sz w:val="24"/>
          <w:szCs w:val="24"/>
        </w:rPr>
        <w:t xml:space="preserve"> </w:t>
      </w:r>
      <w:r>
        <w:rPr>
          <w:rFonts w:ascii="Arial" w:eastAsia="Arial" w:hAnsi="Arial" w:cs="Arial"/>
          <w:b/>
          <w:spacing w:val="1"/>
          <w:sz w:val="24"/>
          <w:szCs w:val="24"/>
        </w:rPr>
        <w:t>1</w:t>
      </w:r>
      <w:r>
        <w:rPr>
          <w:rFonts w:ascii="Arial" w:eastAsia="Arial" w:hAnsi="Arial" w:cs="Arial"/>
          <w:b/>
          <w:sz w:val="24"/>
          <w:szCs w:val="24"/>
        </w:rPr>
        <w:t>2</w:t>
      </w:r>
      <w:r>
        <w:rPr>
          <w:b/>
          <w:spacing w:val="5"/>
          <w:sz w:val="24"/>
          <w:szCs w:val="24"/>
        </w:rPr>
        <w:t xml:space="preserve"> </w:t>
      </w:r>
      <w:r>
        <w:rPr>
          <w:rFonts w:ascii="Arial" w:eastAsia="Arial" w:hAnsi="Arial" w:cs="Arial"/>
          <w:b/>
          <w:sz w:val="24"/>
          <w:szCs w:val="24"/>
        </w:rPr>
        <w:t>–</w:t>
      </w:r>
      <w:r>
        <w:rPr>
          <w:b/>
          <w:spacing w:val="5"/>
          <w:sz w:val="24"/>
          <w:szCs w:val="24"/>
        </w:rPr>
        <w:t xml:space="preserve"> </w:t>
      </w:r>
      <w:r>
        <w:rPr>
          <w:rFonts w:ascii="Arial" w:eastAsia="Arial" w:hAnsi="Arial" w:cs="Arial"/>
          <w:b/>
          <w:sz w:val="24"/>
          <w:szCs w:val="24"/>
        </w:rPr>
        <w:t>D</w:t>
      </w:r>
      <w:r>
        <w:rPr>
          <w:rFonts w:ascii="Arial" w:eastAsia="Arial" w:hAnsi="Arial" w:cs="Arial"/>
          <w:b/>
          <w:spacing w:val="1"/>
          <w:sz w:val="24"/>
          <w:szCs w:val="24"/>
        </w:rPr>
        <w:t>ec</w:t>
      </w:r>
      <w:r>
        <w:rPr>
          <w:rFonts w:ascii="Arial" w:eastAsia="Arial" w:hAnsi="Arial" w:cs="Arial"/>
          <w:b/>
          <w:spacing w:val="-2"/>
          <w:sz w:val="24"/>
          <w:szCs w:val="24"/>
        </w:rPr>
        <w:t>i</w:t>
      </w:r>
      <w:r>
        <w:rPr>
          <w:rFonts w:ascii="Arial" w:eastAsia="Arial" w:hAnsi="Arial" w:cs="Arial"/>
          <w:b/>
          <w:spacing w:val="1"/>
          <w:sz w:val="24"/>
          <w:szCs w:val="24"/>
        </w:rPr>
        <w:t>si</w:t>
      </w:r>
      <w:r>
        <w:rPr>
          <w:rFonts w:ascii="Arial" w:eastAsia="Arial" w:hAnsi="Arial" w:cs="Arial"/>
          <w:b/>
          <w:sz w:val="24"/>
          <w:szCs w:val="24"/>
        </w:rPr>
        <w:t>on</w:t>
      </w:r>
      <w:r>
        <w:rPr>
          <w:b/>
          <w:spacing w:val="-1"/>
          <w:sz w:val="24"/>
          <w:szCs w:val="24"/>
        </w:rPr>
        <w:t xml:space="preserve"> </w:t>
      </w:r>
      <w:r>
        <w:rPr>
          <w:rFonts w:ascii="Arial" w:eastAsia="Arial" w:hAnsi="Arial" w:cs="Arial"/>
          <w:b/>
          <w:spacing w:val="-1"/>
          <w:sz w:val="24"/>
          <w:szCs w:val="24"/>
        </w:rPr>
        <w:t>M</w:t>
      </w:r>
      <w:r>
        <w:rPr>
          <w:rFonts w:ascii="Arial" w:eastAsia="Arial" w:hAnsi="Arial" w:cs="Arial"/>
          <w:b/>
          <w:spacing w:val="1"/>
          <w:sz w:val="24"/>
          <w:szCs w:val="24"/>
        </w:rPr>
        <w:t>aki</w:t>
      </w:r>
      <w:r>
        <w:rPr>
          <w:rFonts w:ascii="Arial" w:eastAsia="Arial" w:hAnsi="Arial" w:cs="Arial"/>
          <w:b/>
          <w:sz w:val="24"/>
          <w:szCs w:val="24"/>
        </w:rPr>
        <w:t>ng</w:t>
      </w:r>
    </w:p>
    <w:p w14:paraId="5FC7C1C3" w14:textId="77777777" w:rsidR="001C2459" w:rsidRDefault="001C2459" w:rsidP="00746E33">
      <w:pPr>
        <w:spacing w:before="20"/>
        <w:rPr>
          <w:sz w:val="22"/>
          <w:szCs w:val="22"/>
        </w:rPr>
      </w:pPr>
    </w:p>
    <w:p w14:paraId="0D613F1E" w14:textId="77777777" w:rsidR="001C2459" w:rsidRDefault="00C84AF1" w:rsidP="00746E33">
      <w:pPr>
        <w:rPr>
          <w:rFonts w:ascii="Arial" w:eastAsia="Arial" w:hAnsi="Arial" w:cs="Arial"/>
          <w:sz w:val="22"/>
          <w:szCs w:val="22"/>
        </w:rPr>
      </w:pPr>
      <w:r>
        <w:rPr>
          <w:rFonts w:ascii="Arial" w:eastAsia="Arial" w:hAnsi="Arial" w:cs="Arial"/>
          <w:b/>
          <w:sz w:val="22"/>
          <w:szCs w:val="22"/>
        </w:rPr>
        <w:t>1</w:t>
      </w:r>
      <w:r w:rsidR="00906457">
        <w:rPr>
          <w:b/>
          <w:sz w:val="22"/>
          <w:szCs w:val="22"/>
        </w:rPr>
        <w:tab/>
      </w:r>
      <w:r>
        <w:rPr>
          <w:rFonts w:ascii="Arial" w:eastAsia="Arial" w:hAnsi="Arial" w:cs="Arial"/>
          <w:b/>
          <w:spacing w:val="1"/>
          <w:sz w:val="22"/>
          <w:szCs w:val="22"/>
        </w:rPr>
        <w:t>G</w:t>
      </w:r>
      <w:r>
        <w:rPr>
          <w:rFonts w:ascii="Arial" w:eastAsia="Arial" w:hAnsi="Arial" w:cs="Arial"/>
          <w:b/>
          <w:sz w:val="22"/>
          <w:szCs w:val="22"/>
        </w:rPr>
        <w:t>ene</w:t>
      </w:r>
      <w:r>
        <w:rPr>
          <w:rFonts w:ascii="Arial" w:eastAsia="Arial" w:hAnsi="Arial" w:cs="Arial"/>
          <w:b/>
          <w:spacing w:val="1"/>
          <w:sz w:val="22"/>
          <w:szCs w:val="22"/>
        </w:rPr>
        <w:t>r</w:t>
      </w:r>
      <w:r>
        <w:rPr>
          <w:rFonts w:ascii="Arial" w:eastAsia="Arial" w:hAnsi="Arial" w:cs="Arial"/>
          <w:b/>
          <w:spacing w:val="-3"/>
          <w:sz w:val="22"/>
          <w:szCs w:val="22"/>
        </w:rPr>
        <w:t>a</w:t>
      </w:r>
      <w:r>
        <w:rPr>
          <w:rFonts w:ascii="Arial" w:eastAsia="Arial" w:hAnsi="Arial" w:cs="Arial"/>
          <w:b/>
          <w:sz w:val="22"/>
          <w:szCs w:val="22"/>
        </w:rPr>
        <w:t>l</w:t>
      </w:r>
    </w:p>
    <w:p w14:paraId="66BF1D3D" w14:textId="77777777" w:rsidR="001C2459" w:rsidRDefault="001C2459" w:rsidP="00746E33">
      <w:pPr>
        <w:spacing w:before="19"/>
        <w:rPr>
          <w:sz w:val="22"/>
          <w:szCs w:val="22"/>
        </w:rPr>
      </w:pPr>
    </w:p>
    <w:p w14:paraId="4CD1A7F8" w14:textId="3748DF2C" w:rsidR="001C2459" w:rsidRPr="007A47EB" w:rsidRDefault="00C84AF1" w:rsidP="00746E33">
      <w:pPr>
        <w:ind w:left="720" w:right="73" w:hanging="720"/>
        <w:jc w:val="both"/>
        <w:rPr>
          <w:rFonts w:ascii="Arial" w:eastAsia="Arial" w:hAnsi="Arial" w:cs="Arial"/>
          <w:sz w:val="22"/>
          <w:szCs w:val="22"/>
        </w:rPr>
      </w:pPr>
      <w:r w:rsidRPr="007A47EB">
        <w:rPr>
          <w:rFonts w:ascii="Arial" w:eastAsia="Arial" w:hAnsi="Arial" w:cs="Arial"/>
          <w:sz w:val="22"/>
          <w:szCs w:val="22"/>
        </w:rPr>
        <w:t>1</w:t>
      </w:r>
      <w:r w:rsidRPr="007A47EB">
        <w:rPr>
          <w:rFonts w:ascii="Arial" w:eastAsia="Arial" w:hAnsi="Arial" w:cs="Arial"/>
          <w:spacing w:val="1"/>
          <w:sz w:val="22"/>
          <w:szCs w:val="22"/>
        </w:rPr>
        <w:t>.</w:t>
      </w:r>
      <w:r w:rsidRPr="007A47EB">
        <w:rPr>
          <w:rFonts w:ascii="Arial" w:eastAsia="Arial" w:hAnsi="Arial" w:cs="Arial"/>
          <w:sz w:val="22"/>
          <w:szCs w:val="22"/>
        </w:rPr>
        <w:t>1</w:t>
      </w:r>
      <w:r w:rsidR="00906457" w:rsidRPr="007A47EB">
        <w:rPr>
          <w:rFonts w:ascii="Arial" w:hAnsi="Arial" w:cs="Arial"/>
          <w:sz w:val="22"/>
          <w:szCs w:val="22"/>
        </w:rPr>
        <w:tab/>
      </w:r>
      <w:r w:rsidRPr="007A47EB">
        <w:rPr>
          <w:rFonts w:ascii="Arial" w:eastAsia="Arial" w:hAnsi="Arial" w:cs="Arial"/>
          <w:spacing w:val="2"/>
          <w:sz w:val="22"/>
          <w:szCs w:val="22"/>
        </w:rPr>
        <w:t>T</w:t>
      </w:r>
      <w:r w:rsidRPr="007A47EB">
        <w:rPr>
          <w:rFonts w:ascii="Arial" w:eastAsia="Arial" w:hAnsi="Arial" w:cs="Arial"/>
          <w:sz w:val="22"/>
          <w:szCs w:val="22"/>
        </w:rPr>
        <w:t>he</w:t>
      </w:r>
      <w:r w:rsidRPr="007A47EB">
        <w:rPr>
          <w:rFonts w:ascii="Arial" w:hAnsi="Arial" w:cs="Arial"/>
          <w:spacing w:val="41"/>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hadow</w:t>
      </w:r>
      <w:r w:rsidRPr="007A47EB">
        <w:rPr>
          <w:rFonts w:ascii="Arial" w:hAnsi="Arial" w:cs="Arial"/>
          <w:spacing w:val="38"/>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y</w:t>
      </w:r>
      <w:r w:rsidRPr="007A47EB">
        <w:rPr>
          <w:rFonts w:ascii="Arial" w:hAnsi="Arial" w:cs="Arial"/>
          <w:spacing w:val="41"/>
          <w:sz w:val="22"/>
          <w:szCs w:val="22"/>
        </w:rPr>
        <w:t xml:space="preserve"> </w:t>
      </w:r>
      <w:r w:rsidRPr="007A47EB">
        <w:rPr>
          <w:rFonts w:ascii="Arial" w:eastAsia="Arial" w:hAnsi="Arial" w:cs="Arial"/>
          <w:spacing w:val="-1"/>
          <w:sz w:val="22"/>
          <w:szCs w:val="22"/>
        </w:rPr>
        <w:t>wil</w:t>
      </w:r>
      <w:r w:rsidRPr="007A47EB">
        <w:rPr>
          <w:rFonts w:ascii="Arial" w:eastAsia="Arial" w:hAnsi="Arial" w:cs="Arial"/>
          <w:sz w:val="22"/>
          <w:szCs w:val="22"/>
        </w:rPr>
        <w:t>l</w:t>
      </w:r>
      <w:r w:rsidRPr="007A47EB">
        <w:rPr>
          <w:rFonts w:ascii="Arial" w:hAnsi="Arial" w:cs="Arial"/>
          <w:spacing w:val="42"/>
          <w:sz w:val="22"/>
          <w:szCs w:val="22"/>
        </w:rPr>
        <w:t xml:space="preserve"> </w:t>
      </w:r>
      <w:r w:rsidRPr="007A47EB">
        <w:rPr>
          <w:rFonts w:ascii="Arial" w:eastAsia="Arial" w:hAnsi="Arial" w:cs="Arial"/>
          <w:spacing w:val="2"/>
          <w:sz w:val="22"/>
          <w:szCs w:val="22"/>
        </w:rPr>
        <w:t>k</w:t>
      </w:r>
      <w:r w:rsidRPr="007A47EB">
        <w:rPr>
          <w:rFonts w:ascii="Arial" w:eastAsia="Arial" w:hAnsi="Arial" w:cs="Arial"/>
          <w:sz w:val="22"/>
          <w:szCs w:val="22"/>
        </w:rPr>
        <w:t>eep</w:t>
      </w:r>
      <w:r w:rsidRPr="007A47EB">
        <w:rPr>
          <w:rFonts w:ascii="Arial" w:hAnsi="Arial" w:cs="Arial"/>
          <w:spacing w:val="41"/>
          <w:sz w:val="22"/>
          <w:szCs w:val="22"/>
        </w:rPr>
        <w:t xml:space="preserve"> </w:t>
      </w:r>
      <w:r w:rsidRPr="007A47EB">
        <w:rPr>
          <w:rFonts w:ascii="Arial" w:eastAsia="Arial" w:hAnsi="Arial" w:cs="Arial"/>
          <w:sz w:val="22"/>
          <w:szCs w:val="22"/>
        </w:rPr>
        <w:t>an</w:t>
      </w:r>
      <w:r w:rsidRPr="007A47EB">
        <w:rPr>
          <w:rFonts w:ascii="Arial" w:hAnsi="Arial" w:cs="Arial"/>
          <w:spacing w:val="41"/>
          <w:sz w:val="22"/>
          <w:szCs w:val="22"/>
        </w:rPr>
        <w:t xml:space="preserve"> </w:t>
      </w:r>
      <w:r w:rsidRPr="007A47EB">
        <w:rPr>
          <w:rFonts w:ascii="Arial" w:eastAsia="Arial" w:hAnsi="Arial" w:cs="Arial"/>
          <w:sz w:val="22"/>
          <w:szCs w:val="22"/>
        </w:rPr>
        <w:t>up</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eastAsia="Arial" w:hAnsi="Arial" w:cs="Arial"/>
          <w:spacing w:val="1"/>
          <w:sz w:val="22"/>
          <w:szCs w:val="22"/>
        </w:rPr>
        <w:t>-</w:t>
      </w:r>
      <w:r w:rsidRPr="007A47EB">
        <w:rPr>
          <w:rFonts w:ascii="Arial" w:eastAsia="Arial" w:hAnsi="Arial" w:cs="Arial"/>
          <w:sz w:val="22"/>
          <w:szCs w:val="22"/>
        </w:rPr>
        <w:t>d</w:t>
      </w:r>
      <w:r w:rsidRPr="007A47EB">
        <w:rPr>
          <w:rFonts w:ascii="Arial" w:eastAsia="Arial" w:hAnsi="Arial" w:cs="Arial"/>
          <w:spacing w:val="-3"/>
          <w:sz w:val="22"/>
          <w:szCs w:val="22"/>
        </w:rPr>
        <w:t>a</w:t>
      </w:r>
      <w:r w:rsidRPr="007A47EB">
        <w:rPr>
          <w:rFonts w:ascii="Arial" w:eastAsia="Arial" w:hAnsi="Arial" w:cs="Arial"/>
          <w:spacing w:val="1"/>
          <w:sz w:val="22"/>
          <w:szCs w:val="22"/>
        </w:rPr>
        <w:t>t</w:t>
      </w:r>
      <w:r w:rsidRPr="007A47EB">
        <w:rPr>
          <w:rFonts w:ascii="Arial" w:eastAsia="Arial" w:hAnsi="Arial" w:cs="Arial"/>
          <w:sz w:val="22"/>
          <w:szCs w:val="22"/>
        </w:rPr>
        <w:t>e</w:t>
      </w:r>
      <w:r w:rsidRPr="007A47EB">
        <w:rPr>
          <w:rFonts w:ascii="Arial" w:hAnsi="Arial" w:cs="Arial"/>
          <w:spacing w:val="41"/>
          <w:sz w:val="22"/>
          <w:szCs w:val="22"/>
        </w:rPr>
        <w:t xml:space="preserve"> </w:t>
      </w:r>
      <w:r w:rsidRPr="007A47EB">
        <w:rPr>
          <w:rFonts w:ascii="Arial" w:eastAsia="Arial" w:hAnsi="Arial" w:cs="Arial"/>
          <w:spacing w:val="1"/>
          <w:sz w:val="22"/>
          <w:szCs w:val="22"/>
        </w:rPr>
        <w:t>r</w:t>
      </w:r>
      <w:r w:rsidRPr="007A47EB">
        <w:rPr>
          <w:rFonts w:ascii="Arial" w:eastAsia="Arial" w:hAnsi="Arial" w:cs="Arial"/>
          <w:sz w:val="22"/>
          <w:szCs w:val="22"/>
        </w:rPr>
        <w:t>eco</w:t>
      </w:r>
      <w:r w:rsidRPr="007A47EB">
        <w:rPr>
          <w:rFonts w:ascii="Arial" w:eastAsia="Arial" w:hAnsi="Arial" w:cs="Arial"/>
          <w:spacing w:val="1"/>
          <w:sz w:val="22"/>
          <w:szCs w:val="22"/>
        </w:rPr>
        <w:t>r</w:t>
      </w:r>
      <w:r w:rsidRPr="007A47EB">
        <w:rPr>
          <w:rFonts w:ascii="Arial" w:eastAsia="Arial" w:hAnsi="Arial" w:cs="Arial"/>
          <w:spacing w:val="-3"/>
          <w:sz w:val="22"/>
          <w:szCs w:val="22"/>
        </w:rPr>
        <w:t>d</w:t>
      </w:r>
      <w:r w:rsidRPr="007A47EB">
        <w:rPr>
          <w:rFonts w:ascii="Arial" w:eastAsia="Arial" w:hAnsi="Arial" w:cs="Arial"/>
          <w:sz w:val="22"/>
          <w:szCs w:val="22"/>
        </w:rPr>
        <w:t>,</w:t>
      </w:r>
      <w:r w:rsidRPr="007A47EB">
        <w:rPr>
          <w:rFonts w:ascii="Arial" w:hAnsi="Arial" w:cs="Arial"/>
          <w:spacing w:val="42"/>
          <w:sz w:val="22"/>
          <w:szCs w:val="22"/>
        </w:rPr>
        <w:t xml:space="preserve"> </w:t>
      </w:r>
      <w:r w:rsidRPr="007A47EB">
        <w:rPr>
          <w:rFonts w:ascii="Arial" w:eastAsia="Arial" w:hAnsi="Arial" w:cs="Arial"/>
          <w:spacing w:val="-3"/>
          <w:sz w:val="22"/>
          <w:szCs w:val="22"/>
        </w:rPr>
        <w:t>w</w:t>
      </w:r>
      <w:r w:rsidRPr="007A47EB">
        <w:rPr>
          <w:rFonts w:ascii="Arial" w:eastAsia="Arial" w:hAnsi="Arial" w:cs="Arial"/>
          <w:sz w:val="22"/>
          <w:szCs w:val="22"/>
        </w:rPr>
        <w:t>h</w:t>
      </w:r>
      <w:r w:rsidRPr="007A47EB">
        <w:rPr>
          <w:rFonts w:ascii="Arial" w:eastAsia="Arial" w:hAnsi="Arial" w:cs="Arial"/>
          <w:spacing w:val="-1"/>
          <w:sz w:val="22"/>
          <w:szCs w:val="22"/>
        </w:rPr>
        <w:t>i</w:t>
      </w:r>
      <w:r w:rsidRPr="007A47EB">
        <w:rPr>
          <w:rFonts w:ascii="Arial" w:eastAsia="Arial" w:hAnsi="Arial" w:cs="Arial"/>
          <w:sz w:val="22"/>
          <w:szCs w:val="22"/>
        </w:rPr>
        <w:t>ch</w:t>
      </w:r>
      <w:r w:rsidRPr="007A47EB">
        <w:rPr>
          <w:rFonts w:ascii="Arial" w:hAnsi="Arial" w:cs="Arial"/>
          <w:spacing w:val="43"/>
          <w:sz w:val="22"/>
          <w:szCs w:val="22"/>
        </w:rPr>
        <w:t xml:space="preserve"> </w:t>
      </w:r>
      <w:r w:rsidRPr="007A47EB">
        <w:rPr>
          <w:rFonts w:ascii="Arial" w:eastAsia="Arial" w:hAnsi="Arial" w:cs="Arial"/>
          <w:sz w:val="22"/>
          <w:szCs w:val="22"/>
        </w:rPr>
        <w:t>sha</w:t>
      </w:r>
      <w:r w:rsidRPr="007A47EB">
        <w:rPr>
          <w:rFonts w:ascii="Arial" w:eastAsia="Arial" w:hAnsi="Arial" w:cs="Arial"/>
          <w:spacing w:val="-1"/>
          <w:sz w:val="22"/>
          <w:szCs w:val="22"/>
        </w:rPr>
        <w:t>l</w:t>
      </w:r>
      <w:r w:rsidRPr="007A47EB">
        <w:rPr>
          <w:rFonts w:ascii="Arial" w:eastAsia="Arial" w:hAnsi="Arial" w:cs="Arial"/>
          <w:sz w:val="22"/>
          <w:szCs w:val="22"/>
        </w:rPr>
        <w:t>l</w:t>
      </w:r>
      <w:r w:rsidRPr="007A47EB">
        <w:rPr>
          <w:rFonts w:ascii="Arial" w:hAnsi="Arial" w:cs="Arial"/>
          <w:spacing w:val="40"/>
          <w:sz w:val="22"/>
          <w:szCs w:val="22"/>
        </w:rPr>
        <w:t xml:space="preserve"> </w:t>
      </w:r>
      <w:r w:rsidRPr="007A47EB">
        <w:rPr>
          <w:rFonts w:ascii="Arial" w:eastAsia="Arial" w:hAnsi="Arial" w:cs="Arial"/>
          <w:sz w:val="22"/>
          <w:szCs w:val="22"/>
        </w:rPr>
        <w:t>be</w:t>
      </w:r>
      <w:r w:rsidRPr="007A47EB">
        <w:rPr>
          <w:rFonts w:ascii="Arial" w:hAnsi="Arial" w:cs="Arial"/>
          <w:spacing w:val="43"/>
          <w:sz w:val="22"/>
          <w:szCs w:val="22"/>
        </w:rPr>
        <w:t xml:space="preserve"> </w:t>
      </w:r>
      <w:r w:rsidRPr="007A47EB">
        <w:rPr>
          <w:rFonts w:ascii="Arial" w:eastAsia="Arial" w:hAnsi="Arial" w:cs="Arial"/>
          <w:spacing w:val="2"/>
          <w:sz w:val="22"/>
          <w:szCs w:val="22"/>
        </w:rPr>
        <w:t>a</w:t>
      </w:r>
      <w:r w:rsidRPr="007A47EB">
        <w:rPr>
          <w:rFonts w:ascii="Arial" w:eastAsia="Arial" w:hAnsi="Arial" w:cs="Arial"/>
          <w:spacing w:val="-2"/>
          <w:sz w:val="22"/>
          <w:szCs w:val="22"/>
        </w:rPr>
        <w:t>v</w:t>
      </w:r>
      <w:r w:rsidRPr="007A47EB">
        <w:rPr>
          <w:rFonts w:ascii="Arial" w:eastAsia="Arial" w:hAnsi="Arial" w:cs="Arial"/>
          <w:sz w:val="22"/>
          <w:szCs w:val="22"/>
        </w:rPr>
        <w:t>a</w:t>
      </w:r>
      <w:r w:rsidRPr="007A47EB">
        <w:rPr>
          <w:rFonts w:ascii="Arial" w:eastAsia="Arial" w:hAnsi="Arial" w:cs="Arial"/>
          <w:spacing w:val="1"/>
          <w:sz w:val="22"/>
          <w:szCs w:val="22"/>
        </w:rPr>
        <w:t>i</w:t>
      </w:r>
      <w:r w:rsidRPr="007A47EB">
        <w:rPr>
          <w:rFonts w:ascii="Arial" w:eastAsia="Arial" w:hAnsi="Arial" w:cs="Arial"/>
          <w:spacing w:val="-1"/>
          <w:sz w:val="22"/>
          <w:szCs w:val="22"/>
        </w:rPr>
        <w:t>l</w:t>
      </w:r>
      <w:r w:rsidRPr="007A47EB">
        <w:rPr>
          <w:rFonts w:ascii="Arial" w:eastAsia="Arial" w:hAnsi="Arial" w:cs="Arial"/>
          <w:sz w:val="22"/>
          <w:szCs w:val="22"/>
        </w:rPr>
        <w:t>ab</w:t>
      </w:r>
      <w:r w:rsidRPr="007A47EB">
        <w:rPr>
          <w:rFonts w:ascii="Arial" w:eastAsia="Arial" w:hAnsi="Arial" w:cs="Arial"/>
          <w:spacing w:val="-1"/>
          <w:sz w:val="22"/>
          <w:szCs w:val="22"/>
        </w:rPr>
        <w:t>l</w:t>
      </w:r>
      <w:r w:rsidRPr="007A47EB">
        <w:rPr>
          <w:rFonts w:ascii="Arial" w:eastAsia="Arial" w:hAnsi="Arial" w:cs="Arial"/>
          <w:sz w:val="22"/>
          <w:szCs w:val="22"/>
        </w:rPr>
        <w:t>e</w:t>
      </w:r>
      <w:r w:rsidRPr="007A47EB">
        <w:rPr>
          <w:rFonts w:ascii="Arial" w:hAnsi="Arial" w:cs="Arial"/>
          <w:spacing w:val="41"/>
          <w:sz w:val="22"/>
          <w:szCs w:val="22"/>
        </w:rPr>
        <w:t xml:space="preserve"> </w:t>
      </w:r>
      <w:r w:rsidRPr="007A47EB">
        <w:rPr>
          <w:rFonts w:ascii="Arial" w:eastAsia="Arial" w:hAnsi="Arial" w:cs="Arial"/>
          <w:spacing w:val="3"/>
          <w:sz w:val="22"/>
          <w:szCs w:val="22"/>
        </w:rPr>
        <w:t>f</w:t>
      </w:r>
      <w:r w:rsidRPr="007A47EB">
        <w:rPr>
          <w:rFonts w:ascii="Arial" w:eastAsia="Arial" w:hAnsi="Arial" w:cs="Arial"/>
          <w:sz w:val="22"/>
          <w:szCs w:val="22"/>
        </w:rPr>
        <w:t>or</w:t>
      </w:r>
      <w:r w:rsidRPr="007A47EB">
        <w:rPr>
          <w:rFonts w:ascii="Arial" w:hAnsi="Arial" w:cs="Arial"/>
          <w:sz w:val="22"/>
          <w:szCs w:val="22"/>
        </w:rPr>
        <w:t xml:space="preserve"> </w:t>
      </w:r>
      <w:r w:rsidRPr="007A47EB">
        <w:rPr>
          <w:rFonts w:ascii="Arial" w:eastAsia="Arial" w:hAnsi="Arial" w:cs="Arial"/>
          <w:sz w:val="22"/>
          <w:szCs w:val="22"/>
        </w:rPr>
        <w:t>pub</w:t>
      </w:r>
      <w:r w:rsidRPr="007A47EB">
        <w:rPr>
          <w:rFonts w:ascii="Arial" w:eastAsia="Arial" w:hAnsi="Arial" w:cs="Arial"/>
          <w:spacing w:val="-1"/>
          <w:sz w:val="22"/>
          <w:szCs w:val="22"/>
        </w:rPr>
        <w:t>li</w:t>
      </w:r>
      <w:r w:rsidRPr="007A47EB">
        <w:rPr>
          <w:rFonts w:ascii="Arial" w:eastAsia="Arial" w:hAnsi="Arial" w:cs="Arial"/>
          <w:sz w:val="22"/>
          <w:szCs w:val="22"/>
        </w:rPr>
        <w:t>c</w:t>
      </w:r>
      <w:r w:rsidRPr="007A47EB">
        <w:rPr>
          <w:rFonts w:ascii="Arial" w:hAnsi="Arial" w:cs="Arial"/>
          <w:sz w:val="22"/>
          <w:szCs w:val="22"/>
        </w:rPr>
        <w:t xml:space="preserve"> </w:t>
      </w:r>
      <w:r w:rsidRPr="007A47EB">
        <w:rPr>
          <w:rFonts w:ascii="Arial" w:eastAsia="Arial" w:hAnsi="Arial" w:cs="Arial"/>
          <w:spacing w:val="-1"/>
          <w:sz w:val="22"/>
          <w:szCs w:val="22"/>
        </w:rPr>
        <w:t>i</w:t>
      </w:r>
      <w:r w:rsidRPr="007A47EB">
        <w:rPr>
          <w:rFonts w:ascii="Arial" w:eastAsia="Arial" w:hAnsi="Arial" w:cs="Arial"/>
          <w:sz w:val="22"/>
          <w:szCs w:val="22"/>
        </w:rPr>
        <w:t>nspec</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z w:val="22"/>
          <w:szCs w:val="22"/>
        </w:rPr>
        <w:t>on,</w:t>
      </w:r>
      <w:r w:rsidRPr="007A47EB">
        <w:rPr>
          <w:rFonts w:ascii="Arial" w:hAnsi="Arial" w:cs="Arial"/>
          <w:sz w:val="22"/>
          <w:szCs w:val="22"/>
        </w:rPr>
        <w:t xml:space="preserve"> </w:t>
      </w:r>
      <w:r w:rsidRPr="007A47EB">
        <w:rPr>
          <w:rFonts w:ascii="Arial" w:eastAsia="Arial" w:hAnsi="Arial" w:cs="Arial"/>
          <w:spacing w:val="-3"/>
          <w:sz w:val="22"/>
          <w:szCs w:val="22"/>
        </w:rPr>
        <w:t>o</w:t>
      </w:r>
      <w:r w:rsidRPr="007A47EB">
        <w:rPr>
          <w:rFonts w:ascii="Arial" w:eastAsia="Arial" w:hAnsi="Arial" w:cs="Arial"/>
          <w:sz w:val="22"/>
          <w:szCs w:val="22"/>
        </w:rPr>
        <w:t>f</w:t>
      </w:r>
      <w:r w:rsidRPr="007A47EB">
        <w:rPr>
          <w:rFonts w:ascii="Arial" w:hAnsi="Arial" w:cs="Arial"/>
          <w:sz w:val="22"/>
          <w:szCs w:val="22"/>
        </w:rPr>
        <w:t xml:space="preserve"> </w:t>
      </w:r>
      <w:r w:rsidRPr="007A47EB">
        <w:rPr>
          <w:rFonts w:ascii="Arial" w:eastAsia="Arial" w:hAnsi="Arial" w:cs="Arial"/>
          <w:spacing w:val="-1"/>
          <w:sz w:val="22"/>
          <w:szCs w:val="22"/>
        </w:rPr>
        <w:t>w</w:t>
      </w:r>
      <w:r w:rsidRPr="007A47EB">
        <w:rPr>
          <w:rFonts w:ascii="Arial" w:eastAsia="Arial" w:hAnsi="Arial" w:cs="Arial"/>
          <w:sz w:val="22"/>
          <w:szCs w:val="22"/>
        </w:rPr>
        <w:t>ho</w:t>
      </w:r>
      <w:r w:rsidRPr="007A47EB">
        <w:rPr>
          <w:rFonts w:ascii="Arial" w:hAnsi="Arial" w:cs="Arial"/>
          <w:sz w:val="22"/>
          <w:szCs w:val="22"/>
        </w:rPr>
        <w:t xml:space="preserve"> </w:t>
      </w:r>
      <w:r w:rsidRPr="007A47EB">
        <w:rPr>
          <w:rFonts w:ascii="Arial" w:eastAsia="Arial" w:hAnsi="Arial" w:cs="Arial"/>
          <w:sz w:val="22"/>
          <w:szCs w:val="22"/>
        </w:rPr>
        <w:t>has</w:t>
      </w:r>
      <w:r w:rsidRPr="007A47EB">
        <w:rPr>
          <w:rFonts w:ascii="Arial" w:hAnsi="Arial" w:cs="Arial"/>
          <w:sz w:val="22"/>
          <w:szCs w:val="22"/>
        </w:rPr>
        <w:t xml:space="preserve"> </w:t>
      </w:r>
      <w:r w:rsidRPr="007A47EB">
        <w:rPr>
          <w:rFonts w:ascii="Arial" w:eastAsia="Arial" w:hAnsi="Arial" w:cs="Arial"/>
          <w:spacing w:val="1"/>
          <w:sz w:val="22"/>
          <w:szCs w:val="22"/>
        </w:rPr>
        <w:t>r</w:t>
      </w:r>
      <w:r w:rsidRPr="007A47EB">
        <w:rPr>
          <w:rFonts w:ascii="Arial" w:eastAsia="Arial" w:hAnsi="Arial" w:cs="Arial"/>
          <w:sz w:val="22"/>
          <w:szCs w:val="22"/>
        </w:rPr>
        <w:t>espons</w:t>
      </w:r>
      <w:r w:rsidRPr="007A47EB">
        <w:rPr>
          <w:rFonts w:ascii="Arial" w:eastAsia="Arial" w:hAnsi="Arial" w:cs="Arial"/>
          <w:spacing w:val="-1"/>
          <w:sz w:val="22"/>
          <w:szCs w:val="22"/>
        </w:rPr>
        <w:t>i</w:t>
      </w:r>
      <w:r w:rsidRPr="007A47EB">
        <w:rPr>
          <w:rFonts w:ascii="Arial" w:eastAsia="Arial" w:hAnsi="Arial" w:cs="Arial"/>
          <w:sz w:val="22"/>
          <w:szCs w:val="22"/>
        </w:rPr>
        <w:t>b</w:t>
      </w:r>
      <w:r w:rsidRPr="007A47EB">
        <w:rPr>
          <w:rFonts w:ascii="Arial" w:eastAsia="Arial" w:hAnsi="Arial" w:cs="Arial"/>
          <w:spacing w:val="-1"/>
          <w:sz w:val="22"/>
          <w:szCs w:val="22"/>
        </w:rPr>
        <w:t>ili</w:t>
      </w:r>
      <w:r w:rsidRPr="007A47EB">
        <w:rPr>
          <w:rFonts w:ascii="Arial" w:eastAsia="Arial" w:hAnsi="Arial" w:cs="Arial"/>
          <w:spacing w:val="1"/>
          <w:sz w:val="22"/>
          <w:szCs w:val="22"/>
        </w:rPr>
        <w:t>t</w:t>
      </w:r>
      <w:r w:rsidRPr="007A47EB">
        <w:rPr>
          <w:rFonts w:ascii="Arial" w:eastAsia="Arial" w:hAnsi="Arial" w:cs="Arial"/>
          <w:sz w:val="22"/>
          <w:szCs w:val="22"/>
        </w:rPr>
        <w:t>y</w:t>
      </w:r>
      <w:r w:rsidRPr="007A47EB">
        <w:rPr>
          <w:rFonts w:ascii="Arial" w:hAnsi="Arial" w:cs="Arial"/>
          <w:sz w:val="22"/>
          <w:szCs w:val="22"/>
        </w:rPr>
        <w:t xml:space="preserve"> </w:t>
      </w:r>
      <w:r w:rsidRPr="007A47EB">
        <w:rPr>
          <w:rFonts w:ascii="Arial" w:eastAsia="Arial" w:hAnsi="Arial" w:cs="Arial"/>
          <w:spacing w:val="1"/>
          <w:sz w:val="22"/>
          <w:szCs w:val="22"/>
        </w:rPr>
        <w:t>f</w:t>
      </w:r>
      <w:r w:rsidRPr="007A47EB">
        <w:rPr>
          <w:rFonts w:ascii="Arial" w:eastAsia="Arial" w:hAnsi="Arial" w:cs="Arial"/>
          <w:sz w:val="22"/>
          <w:szCs w:val="22"/>
        </w:rPr>
        <w:t>or</w:t>
      </w:r>
      <w:r w:rsidRPr="007A47EB">
        <w:rPr>
          <w:rFonts w:ascii="Arial" w:hAnsi="Arial" w:cs="Arial"/>
          <w:sz w:val="22"/>
          <w:szCs w:val="22"/>
        </w:rPr>
        <w:t xml:space="preserve"> </w:t>
      </w:r>
      <w:proofErr w:type="gramStart"/>
      <w:r w:rsidRPr="007A47EB">
        <w:rPr>
          <w:rFonts w:ascii="Arial" w:eastAsia="Arial" w:hAnsi="Arial" w:cs="Arial"/>
          <w:spacing w:val="1"/>
          <w:sz w:val="22"/>
          <w:szCs w:val="22"/>
        </w:rPr>
        <w:t>m</w:t>
      </w:r>
      <w:r w:rsidRPr="007A47EB">
        <w:rPr>
          <w:rFonts w:ascii="Arial" w:eastAsia="Arial" w:hAnsi="Arial" w:cs="Arial"/>
          <w:spacing w:val="-3"/>
          <w:sz w:val="22"/>
          <w:szCs w:val="22"/>
        </w:rPr>
        <w:t>a</w:t>
      </w:r>
      <w:r w:rsidRPr="007A47EB">
        <w:rPr>
          <w:rFonts w:ascii="Arial" w:eastAsia="Arial" w:hAnsi="Arial" w:cs="Arial"/>
          <w:spacing w:val="2"/>
          <w:sz w:val="22"/>
          <w:szCs w:val="22"/>
        </w:rPr>
        <w:t>k</w:t>
      </w:r>
      <w:r w:rsidRPr="007A47EB">
        <w:rPr>
          <w:rFonts w:ascii="Arial" w:eastAsia="Arial" w:hAnsi="Arial" w:cs="Arial"/>
          <w:spacing w:val="-1"/>
          <w:sz w:val="22"/>
          <w:szCs w:val="22"/>
        </w:rPr>
        <w:t>i</w:t>
      </w:r>
      <w:r w:rsidRPr="007A47EB">
        <w:rPr>
          <w:rFonts w:ascii="Arial" w:eastAsia="Arial" w:hAnsi="Arial" w:cs="Arial"/>
          <w:spacing w:val="-3"/>
          <w:sz w:val="22"/>
          <w:szCs w:val="22"/>
        </w:rPr>
        <w:t>n</w:t>
      </w:r>
      <w:r w:rsidRPr="007A47EB">
        <w:rPr>
          <w:rFonts w:ascii="Arial" w:eastAsia="Arial" w:hAnsi="Arial" w:cs="Arial"/>
          <w:sz w:val="22"/>
          <w:szCs w:val="22"/>
        </w:rPr>
        <w:t>g</w:t>
      </w:r>
      <w:r w:rsidRPr="007A47EB">
        <w:rPr>
          <w:rFonts w:ascii="Arial" w:hAnsi="Arial" w:cs="Arial"/>
          <w:sz w:val="22"/>
          <w:szCs w:val="22"/>
        </w:rPr>
        <w:t xml:space="preserve"> </w:t>
      </w:r>
      <w:r w:rsidRPr="007A47EB">
        <w:rPr>
          <w:rFonts w:ascii="Arial" w:hAnsi="Arial" w:cs="Arial"/>
          <w:spacing w:val="5"/>
          <w:sz w:val="22"/>
          <w:szCs w:val="22"/>
        </w:rPr>
        <w:t xml:space="preserve"> </w:t>
      </w:r>
      <w:r w:rsidRPr="007A47EB">
        <w:rPr>
          <w:rFonts w:ascii="Arial" w:eastAsia="Arial" w:hAnsi="Arial" w:cs="Arial"/>
          <w:sz w:val="22"/>
          <w:szCs w:val="22"/>
        </w:rPr>
        <w:t>dec</w:t>
      </w:r>
      <w:r w:rsidRPr="007A47EB">
        <w:rPr>
          <w:rFonts w:ascii="Arial" w:eastAsia="Arial" w:hAnsi="Arial" w:cs="Arial"/>
          <w:spacing w:val="-1"/>
          <w:sz w:val="22"/>
          <w:szCs w:val="22"/>
        </w:rPr>
        <w:t>i</w:t>
      </w:r>
      <w:r w:rsidRPr="007A47EB">
        <w:rPr>
          <w:rFonts w:ascii="Arial" w:eastAsia="Arial" w:hAnsi="Arial" w:cs="Arial"/>
          <w:sz w:val="22"/>
          <w:szCs w:val="22"/>
        </w:rPr>
        <w:t>s</w:t>
      </w:r>
      <w:r w:rsidRPr="007A47EB">
        <w:rPr>
          <w:rFonts w:ascii="Arial" w:eastAsia="Arial" w:hAnsi="Arial" w:cs="Arial"/>
          <w:spacing w:val="-1"/>
          <w:sz w:val="22"/>
          <w:szCs w:val="22"/>
        </w:rPr>
        <w:t>i</w:t>
      </w:r>
      <w:r w:rsidRPr="007A47EB">
        <w:rPr>
          <w:rFonts w:ascii="Arial" w:eastAsia="Arial" w:hAnsi="Arial" w:cs="Arial"/>
          <w:sz w:val="22"/>
          <w:szCs w:val="22"/>
        </w:rPr>
        <w:t>ons</w:t>
      </w:r>
      <w:proofErr w:type="gramEnd"/>
      <w:r w:rsidRPr="007A47EB">
        <w:rPr>
          <w:rFonts w:ascii="Arial" w:hAnsi="Arial" w:cs="Arial"/>
          <w:sz w:val="22"/>
          <w:szCs w:val="22"/>
        </w:rPr>
        <w:t xml:space="preserve"> </w:t>
      </w:r>
      <w:r w:rsidRPr="007A47EB">
        <w:rPr>
          <w:rFonts w:ascii="Arial" w:hAnsi="Arial" w:cs="Arial"/>
          <w:spacing w:val="3"/>
          <w:sz w:val="22"/>
          <w:szCs w:val="22"/>
        </w:rPr>
        <w:t xml:space="preserve"> </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hAnsi="Arial" w:cs="Arial"/>
          <w:sz w:val="22"/>
          <w:szCs w:val="22"/>
        </w:rPr>
        <w:t xml:space="preserve"> </w:t>
      </w:r>
      <w:r w:rsidRPr="007A47EB">
        <w:rPr>
          <w:rFonts w:ascii="Arial" w:hAnsi="Arial" w:cs="Arial"/>
          <w:spacing w:val="2"/>
          <w:sz w:val="22"/>
          <w:szCs w:val="22"/>
        </w:rPr>
        <w:t xml:space="preserve"> </w:t>
      </w:r>
      <w:r w:rsidRPr="007A47EB">
        <w:rPr>
          <w:rFonts w:ascii="Arial" w:eastAsia="Arial" w:hAnsi="Arial" w:cs="Arial"/>
          <w:spacing w:val="1"/>
          <w:sz w:val="22"/>
          <w:szCs w:val="22"/>
        </w:rPr>
        <w:t>r</w:t>
      </w:r>
      <w:r w:rsidRPr="007A47EB">
        <w:rPr>
          <w:rFonts w:ascii="Arial" w:eastAsia="Arial" w:hAnsi="Arial" w:cs="Arial"/>
          <w:sz w:val="22"/>
          <w:szCs w:val="22"/>
        </w:rPr>
        <w:t>e</w:t>
      </w:r>
      <w:r w:rsidRPr="007A47EB">
        <w:rPr>
          <w:rFonts w:ascii="Arial" w:eastAsia="Arial" w:hAnsi="Arial" w:cs="Arial"/>
          <w:spacing w:val="-1"/>
          <w:sz w:val="22"/>
          <w:szCs w:val="22"/>
        </w:rPr>
        <w:t>l</w:t>
      </w:r>
      <w:r w:rsidRPr="007A47EB">
        <w:rPr>
          <w:rFonts w:ascii="Arial" w:eastAsia="Arial" w:hAnsi="Arial" w:cs="Arial"/>
          <w:sz w:val="22"/>
          <w:szCs w:val="22"/>
        </w:rPr>
        <w:t>a</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z w:val="22"/>
          <w:szCs w:val="22"/>
        </w:rPr>
        <w:t>on</w:t>
      </w:r>
      <w:r w:rsidRPr="007A47EB">
        <w:rPr>
          <w:rFonts w:ascii="Arial" w:hAnsi="Arial" w:cs="Arial"/>
          <w:sz w:val="22"/>
          <w:szCs w:val="22"/>
        </w:rPr>
        <w:t xml:space="preserve"> </w:t>
      </w:r>
      <w:r w:rsidRPr="007A47EB">
        <w:rPr>
          <w:rFonts w:ascii="Arial" w:hAnsi="Arial" w:cs="Arial"/>
          <w:spacing w:val="2"/>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hAnsi="Arial" w:cs="Arial"/>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hadow</w:t>
      </w:r>
      <w:r w:rsidRPr="007A47EB">
        <w:rPr>
          <w:rFonts w:ascii="Arial" w:hAnsi="Arial" w:cs="Arial"/>
          <w:spacing w:val="4"/>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y</w:t>
      </w:r>
      <w:r w:rsidRPr="007A47EB">
        <w:rPr>
          <w:rFonts w:ascii="Arial" w:hAnsi="Arial" w:cs="Arial"/>
          <w:spacing w:val="3"/>
          <w:sz w:val="22"/>
          <w:szCs w:val="22"/>
        </w:rPr>
        <w:t xml:space="preserve"> </w:t>
      </w:r>
      <w:r w:rsidRPr="007A47EB">
        <w:rPr>
          <w:rFonts w:ascii="Arial" w:eastAsia="Arial" w:hAnsi="Arial" w:cs="Arial"/>
          <w:spacing w:val="3"/>
          <w:sz w:val="22"/>
          <w:szCs w:val="22"/>
        </w:rPr>
        <w:t>f</w:t>
      </w:r>
      <w:r w:rsidRPr="007A47EB">
        <w:rPr>
          <w:rFonts w:ascii="Arial" w:eastAsia="Arial" w:hAnsi="Arial" w:cs="Arial"/>
          <w:sz w:val="22"/>
          <w:szCs w:val="22"/>
        </w:rPr>
        <w:t>unc</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pacing w:val="-3"/>
          <w:sz w:val="22"/>
          <w:szCs w:val="22"/>
        </w:rPr>
        <w:t>o</w:t>
      </w:r>
      <w:r w:rsidRPr="007A47EB">
        <w:rPr>
          <w:rFonts w:ascii="Arial" w:eastAsia="Arial" w:hAnsi="Arial" w:cs="Arial"/>
          <w:sz w:val="22"/>
          <w:szCs w:val="22"/>
        </w:rPr>
        <w:t>ns</w:t>
      </w:r>
      <w:r w:rsidRPr="007A47EB">
        <w:rPr>
          <w:rFonts w:ascii="Arial" w:hAnsi="Arial" w:cs="Arial"/>
          <w:spacing w:val="7"/>
          <w:sz w:val="22"/>
          <w:szCs w:val="22"/>
        </w:rPr>
        <w:t xml:space="preserve"> </w:t>
      </w:r>
      <w:r w:rsidRPr="007A47EB">
        <w:rPr>
          <w:rFonts w:ascii="Arial" w:eastAsia="Arial" w:hAnsi="Arial" w:cs="Arial"/>
          <w:sz w:val="22"/>
          <w:szCs w:val="22"/>
        </w:rPr>
        <w:t>and</w:t>
      </w:r>
      <w:r w:rsidRPr="007A47EB">
        <w:rPr>
          <w:rFonts w:ascii="Arial" w:hAnsi="Arial" w:cs="Arial"/>
          <w:spacing w:val="7"/>
          <w:sz w:val="22"/>
          <w:szCs w:val="22"/>
        </w:rPr>
        <w:t xml:space="preserve"> </w:t>
      </w:r>
      <w:r w:rsidRPr="007A47EB">
        <w:rPr>
          <w:rFonts w:ascii="Arial" w:eastAsia="Arial" w:hAnsi="Arial" w:cs="Arial"/>
          <w:sz w:val="22"/>
          <w:szCs w:val="22"/>
        </w:rPr>
        <w:t>s</w:t>
      </w:r>
      <w:r w:rsidRPr="007A47EB">
        <w:rPr>
          <w:rFonts w:ascii="Arial" w:eastAsia="Arial" w:hAnsi="Arial" w:cs="Arial"/>
          <w:spacing w:val="-3"/>
          <w:sz w:val="22"/>
          <w:szCs w:val="22"/>
        </w:rPr>
        <w:t>e</w:t>
      </w:r>
      <w:r w:rsidRPr="007A47EB">
        <w:rPr>
          <w:rFonts w:ascii="Arial" w:eastAsia="Arial" w:hAnsi="Arial" w:cs="Arial"/>
          <w:spacing w:val="1"/>
          <w:sz w:val="22"/>
          <w:szCs w:val="22"/>
        </w:rPr>
        <w:t>r</w:t>
      </w:r>
      <w:r w:rsidRPr="007A47EB">
        <w:rPr>
          <w:rFonts w:ascii="Arial" w:eastAsia="Arial" w:hAnsi="Arial" w:cs="Arial"/>
          <w:spacing w:val="-2"/>
          <w:sz w:val="22"/>
          <w:szCs w:val="22"/>
        </w:rPr>
        <w:t>v</w:t>
      </w:r>
      <w:r w:rsidRPr="007A47EB">
        <w:rPr>
          <w:rFonts w:ascii="Arial" w:eastAsia="Arial" w:hAnsi="Arial" w:cs="Arial"/>
          <w:spacing w:val="-1"/>
          <w:sz w:val="22"/>
          <w:szCs w:val="22"/>
        </w:rPr>
        <w:t>i</w:t>
      </w:r>
      <w:r w:rsidRPr="007A47EB">
        <w:rPr>
          <w:rFonts w:ascii="Arial" w:eastAsia="Arial" w:hAnsi="Arial" w:cs="Arial"/>
          <w:sz w:val="22"/>
          <w:szCs w:val="22"/>
        </w:rPr>
        <w:t>ces.</w:t>
      </w:r>
    </w:p>
    <w:p w14:paraId="2225A3C5" w14:textId="77777777" w:rsidR="001C2459" w:rsidRPr="007A47EB" w:rsidRDefault="001C2459" w:rsidP="00746E33">
      <w:pPr>
        <w:spacing w:before="9"/>
        <w:rPr>
          <w:rFonts w:ascii="Arial" w:hAnsi="Arial" w:cs="Arial"/>
          <w:sz w:val="19"/>
          <w:szCs w:val="19"/>
        </w:rPr>
      </w:pPr>
    </w:p>
    <w:p w14:paraId="19088BC5" w14:textId="77777777" w:rsidR="001C2459" w:rsidRDefault="00C84AF1" w:rsidP="00746E33">
      <w:pPr>
        <w:ind w:left="720" w:hanging="720"/>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2</w:t>
      </w:r>
      <w:r w:rsidR="00906457">
        <w:rPr>
          <w:sz w:val="22"/>
          <w:szCs w:val="22"/>
        </w:rPr>
        <w:tab/>
      </w:r>
      <w:r>
        <w:rPr>
          <w:rFonts w:ascii="Arial" w:eastAsia="Arial" w:hAnsi="Arial" w:cs="Arial"/>
          <w:spacing w:val="-1"/>
          <w:sz w:val="22"/>
          <w:szCs w:val="22"/>
        </w:rPr>
        <w:t>Al</w:t>
      </w:r>
      <w:r>
        <w:rPr>
          <w:rFonts w:ascii="Arial" w:eastAsia="Arial" w:hAnsi="Arial" w:cs="Arial"/>
          <w:sz w:val="22"/>
          <w:szCs w:val="22"/>
        </w:rPr>
        <w:t>l</w:t>
      </w:r>
      <w:r>
        <w:rPr>
          <w:spacing w:val="26"/>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27"/>
          <w:sz w:val="22"/>
          <w:szCs w:val="22"/>
        </w:rPr>
        <w:t xml:space="preserve"> </w:t>
      </w:r>
      <w:r>
        <w:rPr>
          <w:rFonts w:ascii="Arial" w:eastAsia="Arial" w:hAnsi="Arial" w:cs="Arial"/>
          <w:sz w:val="22"/>
          <w:szCs w:val="22"/>
        </w:rPr>
        <w:t>of</w:t>
      </w:r>
      <w:r>
        <w:rPr>
          <w:spacing w:val="3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6"/>
          <w:sz w:val="22"/>
          <w:szCs w:val="22"/>
        </w:rPr>
        <w:t xml:space="preserve"> </w:t>
      </w:r>
      <w:r>
        <w:rPr>
          <w:rFonts w:ascii="Arial" w:eastAsia="Arial" w:hAnsi="Arial" w:cs="Arial"/>
          <w:spacing w:val="-1"/>
          <w:sz w:val="22"/>
          <w:szCs w:val="22"/>
        </w:rPr>
        <w:t>S</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dow</w:t>
      </w:r>
      <w:r>
        <w:rPr>
          <w:spacing w:val="26"/>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6"/>
          <w:sz w:val="22"/>
          <w:szCs w:val="22"/>
        </w:rPr>
        <w:t xml:space="preserve"> </w:t>
      </w:r>
      <w:r>
        <w:rPr>
          <w:rFonts w:ascii="Arial" w:eastAsia="Arial" w:hAnsi="Arial" w:cs="Arial"/>
          <w:sz w:val="22"/>
          <w:szCs w:val="22"/>
        </w:rPr>
        <w:t>be</w:t>
      </w:r>
      <w:r>
        <w:rPr>
          <w:spacing w:val="26"/>
          <w:sz w:val="22"/>
          <w:szCs w:val="22"/>
        </w:rPr>
        <w:t xml:space="preserve"> </w:t>
      </w:r>
      <w:r>
        <w:rPr>
          <w:rFonts w:ascii="Arial" w:eastAsia="Arial" w:hAnsi="Arial" w:cs="Arial"/>
          <w:spacing w:val="3"/>
          <w:sz w:val="22"/>
          <w:szCs w:val="22"/>
        </w:rPr>
        <w:t>m</w:t>
      </w:r>
      <w:r>
        <w:rPr>
          <w:rFonts w:ascii="Arial" w:eastAsia="Arial" w:hAnsi="Arial" w:cs="Arial"/>
          <w:sz w:val="22"/>
          <w:szCs w:val="22"/>
        </w:rPr>
        <w:t>ade</w:t>
      </w:r>
      <w:r>
        <w:rPr>
          <w:spacing w:val="2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6"/>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dance</w:t>
      </w:r>
      <w:r>
        <w:rPr>
          <w:spacing w:val="26"/>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spacing w:val="2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6"/>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w</w:t>
      </w:r>
      <w:r>
        <w:rPr>
          <w:rFonts w:ascii="Arial" w:eastAsia="Arial" w:hAnsi="Arial" w:cs="Arial"/>
          <w:sz w:val="22"/>
          <w:szCs w:val="22"/>
        </w:rPr>
        <w:t>,</w:t>
      </w:r>
      <w:r>
        <w:rPr>
          <w:spacing w:val="28"/>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sidR="00746E33">
        <w:rPr>
          <w:rFonts w:ascii="Arial" w:eastAsia="Arial" w:hAnsi="Arial" w:cs="Arial"/>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set</w:t>
      </w:r>
      <w:r>
        <w:rPr>
          <w:spacing w:val="8"/>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t</w:t>
      </w:r>
      <w:r>
        <w:rPr>
          <w:spacing w:val="8"/>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w:t>
      </w:r>
    </w:p>
    <w:p w14:paraId="77E6B7D0" w14:textId="77777777" w:rsidR="001C2459" w:rsidRDefault="001C2459" w:rsidP="00746E33">
      <w:pPr>
        <w:spacing w:before="17"/>
        <w:rPr>
          <w:sz w:val="22"/>
          <w:szCs w:val="22"/>
        </w:rPr>
      </w:pPr>
    </w:p>
    <w:p w14:paraId="6926B00E" w14:textId="77777777" w:rsidR="001C2459" w:rsidRDefault="00C84AF1" w:rsidP="00746E33">
      <w:pPr>
        <w:rPr>
          <w:rFonts w:ascii="Arial" w:eastAsia="Arial" w:hAnsi="Arial" w:cs="Arial"/>
          <w:sz w:val="22"/>
          <w:szCs w:val="22"/>
        </w:rPr>
      </w:pPr>
      <w:r>
        <w:rPr>
          <w:rFonts w:ascii="Arial" w:eastAsia="Arial" w:hAnsi="Arial" w:cs="Arial"/>
          <w:b/>
          <w:sz w:val="22"/>
          <w:szCs w:val="22"/>
        </w:rPr>
        <w:t>2</w:t>
      </w:r>
      <w:r w:rsidR="00906457">
        <w:rPr>
          <w:b/>
          <w:sz w:val="22"/>
          <w:szCs w:val="22"/>
        </w:rPr>
        <w:tab/>
      </w:r>
      <w:r>
        <w:rPr>
          <w:rFonts w:ascii="Arial" w:eastAsia="Arial" w:hAnsi="Arial" w:cs="Arial"/>
          <w:b/>
          <w:sz w:val="22"/>
          <w:szCs w:val="22"/>
        </w:rPr>
        <w:t>T</w:t>
      </w:r>
      <w:r>
        <w:rPr>
          <w:rFonts w:ascii="Arial" w:eastAsia="Arial" w:hAnsi="Arial" w:cs="Arial"/>
          <w:b/>
          <w:spacing w:val="-3"/>
          <w:sz w:val="22"/>
          <w:szCs w:val="22"/>
        </w:rPr>
        <w:t>y</w:t>
      </w:r>
      <w:r>
        <w:rPr>
          <w:rFonts w:ascii="Arial" w:eastAsia="Arial" w:hAnsi="Arial" w:cs="Arial"/>
          <w:b/>
          <w:sz w:val="22"/>
          <w:szCs w:val="22"/>
        </w:rPr>
        <w:t>pes</w:t>
      </w:r>
      <w:r>
        <w:rPr>
          <w:b/>
          <w:spacing w:val="7"/>
          <w:sz w:val="22"/>
          <w:szCs w:val="22"/>
        </w:rPr>
        <w:t xml:space="preserve"> </w:t>
      </w:r>
      <w:r>
        <w:rPr>
          <w:rFonts w:ascii="Arial" w:eastAsia="Arial" w:hAnsi="Arial" w:cs="Arial"/>
          <w:b/>
          <w:sz w:val="22"/>
          <w:szCs w:val="22"/>
        </w:rPr>
        <w:t>of</w:t>
      </w:r>
      <w:r>
        <w:rPr>
          <w:b/>
          <w:spacing w:val="8"/>
          <w:sz w:val="22"/>
          <w:szCs w:val="22"/>
        </w:rPr>
        <w:t xml:space="preserve"> </w:t>
      </w:r>
      <w:r>
        <w:rPr>
          <w:rFonts w:ascii="Arial" w:eastAsia="Arial" w:hAnsi="Arial" w:cs="Arial"/>
          <w:b/>
          <w:spacing w:val="-1"/>
          <w:sz w:val="22"/>
          <w:szCs w:val="22"/>
        </w:rPr>
        <w:t>D</w:t>
      </w:r>
      <w:r>
        <w:rPr>
          <w:rFonts w:ascii="Arial" w:eastAsia="Arial" w:hAnsi="Arial" w:cs="Arial"/>
          <w:b/>
          <w:sz w:val="22"/>
          <w:szCs w:val="22"/>
        </w:rPr>
        <w:t>ec</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i</w:t>
      </w:r>
      <w:r>
        <w:rPr>
          <w:rFonts w:ascii="Arial" w:eastAsia="Arial" w:hAnsi="Arial" w:cs="Arial"/>
          <w:b/>
          <w:sz w:val="22"/>
          <w:szCs w:val="22"/>
        </w:rPr>
        <w:t>on</w:t>
      </w:r>
      <w:r>
        <w:rPr>
          <w:b/>
          <w:spacing w:val="5"/>
          <w:sz w:val="22"/>
          <w:szCs w:val="22"/>
        </w:rPr>
        <w:t xml:space="preserve"> </w:t>
      </w:r>
      <w:r>
        <w:rPr>
          <w:rFonts w:ascii="Arial" w:eastAsia="Arial" w:hAnsi="Arial" w:cs="Arial"/>
          <w:b/>
          <w:sz w:val="22"/>
          <w:szCs w:val="22"/>
        </w:rPr>
        <w:t>and</w:t>
      </w:r>
      <w:r>
        <w:rPr>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7"/>
          <w:sz w:val="22"/>
          <w:szCs w:val="22"/>
        </w:rPr>
        <w:t xml:space="preserve"> </w:t>
      </w:r>
      <w:r>
        <w:rPr>
          <w:rFonts w:ascii="Arial" w:eastAsia="Arial" w:hAnsi="Arial" w:cs="Arial"/>
          <w:b/>
          <w:spacing w:val="-1"/>
          <w:sz w:val="22"/>
          <w:szCs w:val="22"/>
        </w:rPr>
        <w:t>D</w:t>
      </w:r>
      <w:r>
        <w:rPr>
          <w:rFonts w:ascii="Arial" w:eastAsia="Arial" w:hAnsi="Arial" w:cs="Arial"/>
          <w:b/>
          <w:sz w:val="22"/>
          <w:szCs w:val="22"/>
        </w:rPr>
        <w:t>ec</w:t>
      </w:r>
      <w:r>
        <w:rPr>
          <w:rFonts w:ascii="Arial" w:eastAsia="Arial" w:hAnsi="Arial" w:cs="Arial"/>
          <w:b/>
          <w:spacing w:val="1"/>
          <w:sz w:val="22"/>
          <w:szCs w:val="22"/>
        </w:rPr>
        <w:t>i</w:t>
      </w:r>
      <w:r>
        <w:rPr>
          <w:rFonts w:ascii="Arial" w:eastAsia="Arial" w:hAnsi="Arial" w:cs="Arial"/>
          <w:b/>
          <w:spacing w:val="-3"/>
          <w:sz w:val="22"/>
          <w:szCs w:val="22"/>
        </w:rPr>
        <w:t>s</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1"/>
          <w:sz w:val="22"/>
          <w:szCs w:val="22"/>
        </w:rPr>
        <w:t>-</w:t>
      </w:r>
      <w:r>
        <w:rPr>
          <w:rFonts w:ascii="Arial" w:eastAsia="Arial" w:hAnsi="Arial" w:cs="Arial"/>
          <w:b/>
          <w:spacing w:val="-3"/>
          <w:sz w:val="22"/>
          <w:szCs w:val="22"/>
        </w:rPr>
        <w:t>T</w:t>
      </w:r>
      <w:r>
        <w:rPr>
          <w:rFonts w:ascii="Arial" w:eastAsia="Arial" w:hAnsi="Arial" w:cs="Arial"/>
          <w:b/>
          <w:sz w:val="22"/>
          <w:szCs w:val="22"/>
        </w:rPr>
        <w:t>ake</w:t>
      </w:r>
      <w:r>
        <w:rPr>
          <w:rFonts w:ascii="Arial" w:eastAsia="Arial" w:hAnsi="Arial" w:cs="Arial"/>
          <w:b/>
          <w:spacing w:val="1"/>
          <w:sz w:val="22"/>
          <w:szCs w:val="22"/>
        </w:rPr>
        <w:t>r</w:t>
      </w:r>
      <w:r>
        <w:rPr>
          <w:rFonts w:ascii="Arial" w:eastAsia="Arial" w:hAnsi="Arial" w:cs="Arial"/>
          <w:b/>
          <w:sz w:val="22"/>
          <w:szCs w:val="22"/>
        </w:rPr>
        <w:t>s</w:t>
      </w:r>
    </w:p>
    <w:p w14:paraId="0C3CEEEB" w14:textId="77777777" w:rsidR="001C2459" w:rsidRDefault="001C2459" w:rsidP="00746E33">
      <w:pPr>
        <w:spacing w:before="19"/>
        <w:rPr>
          <w:sz w:val="22"/>
          <w:szCs w:val="22"/>
        </w:rPr>
      </w:pPr>
    </w:p>
    <w:p w14:paraId="18A65B15" w14:textId="77777777" w:rsidR="001C2459" w:rsidRDefault="00C84AF1" w:rsidP="00746E33">
      <w:pPr>
        <w:ind w:left="720" w:right="79"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1</w:t>
      </w:r>
      <w:r w:rsidR="00906457">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1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9"/>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z w:val="22"/>
          <w:szCs w:val="22"/>
        </w:rPr>
        <w:t>e</w:t>
      </w:r>
      <w:r>
        <w:rPr>
          <w:spacing w:val="1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11"/>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15"/>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1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13"/>
          <w:sz w:val="22"/>
          <w:szCs w:val="22"/>
        </w:rPr>
        <w:t xml:space="preserve"> </w:t>
      </w:r>
      <w:r>
        <w:rPr>
          <w:rFonts w:ascii="Arial" w:eastAsia="Arial" w:hAnsi="Arial" w:cs="Arial"/>
          <w:sz w:val="22"/>
          <w:szCs w:val="22"/>
        </w:rPr>
        <w:t>has</w:t>
      </w:r>
      <w:r>
        <w:rPr>
          <w:spacing w:val="12"/>
          <w:sz w:val="22"/>
          <w:szCs w:val="22"/>
        </w:rPr>
        <w:t xml:space="preserve"> </w:t>
      </w:r>
      <w:r>
        <w:rPr>
          <w:rFonts w:ascii="Arial" w:eastAsia="Arial" w:hAnsi="Arial" w:cs="Arial"/>
          <w:spacing w:val="1"/>
          <w:sz w:val="22"/>
          <w:szCs w:val="22"/>
        </w:rPr>
        <w:t>r</w:t>
      </w:r>
      <w:r>
        <w:rPr>
          <w:rFonts w:ascii="Arial" w:eastAsia="Arial" w:hAnsi="Arial" w:cs="Arial"/>
          <w:sz w:val="22"/>
          <w:szCs w:val="22"/>
        </w:rPr>
        <w:t>ese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ed</w:t>
      </w:r>
      <w:r>
        <w:rPr>
          <w:spacing w:val="1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se</w:t>
      </w:r>
      <w:r>
        <w:rPr>
          <w:rFonts w:ascii="Arial" w:eastAsia="Arial" w:hAnsi="Arial" w:cs="Arial"/>
          <w:spacing w:val="-1"/>
          <w:sz w:val="22"/>
          <w:szCs w:val="22"/>
        </w:rPr>
        <w:t>l</w:t>
      </w:r>
      <w:r>
        <w:rPr>
          <w:rFonts w:ascii="Arial" w:eastAsia="Arial" w:hAnsi="Arial" w:cs="Arial"/>
          <w:sz w:val="22"/>
          <w:szCs w:val="22"/>
        </w:rPr>
        <w:t>f</w:t>
      </w:r>
      <w:r>
        <w:rPr>
          <w:spacing w:val="13"/>
          <w:sz w:val="22"/>
          <w:szCs w:val="22"/>
        </w:rPr>
        <w:t xml:space="preserve"> </w:t>
      </w:r>
      <w:r>
        <w:rPr>
          <w:rFonts w:ascii="Arial" w:eastAsia="Arial" w:hAnsi="Arial" w:cs="Arial"/>
          <w:sz w:val="22"/>
          <w:szCs w:val="22"/>
        </w:rPr>
        <w:t>or</w:t>
      </w:r>
      <w:r>
        <w:rPr>
          <w:spacing w:val="13"/>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1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ed</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5"/>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w</w:t>
      </w:r>
      <w:r>
        <w:rPr>
          <w:rFonts w:ascii="Arial" w:eastAsia="Arial" w:hAnsi="Arial" w:cs="Arial"/>
          <w:sz w:val="22"/>
          <w:szCs w:val="22"/>
        </w:rPr>
        <w:t>.</w:t>
      </w:r>
    </w:p>
    <w:p w14:paraId="4100E076" w14:textId="77777777" w:rsidR="001C2459" w:rsidRDefault="001C2459" w:rsidP="00746E33">
      <w:pPr>
        <w:spacing w:before="8"/>
        <w:rPr>
          <w:sz w:val="19"/>
          <w:szCs w:val="19"/>
        </w:rPr>
      </w:pPr>
    </w:p>
    <w:p w14:paraId="59AFF2AC" w14:textId="77777777" w:rsidR="001C2459" w:rsidRDefault="00C84AF1" w:rsidP="00746E33">
      <w:pPr>
        <w:ind w:left="720" w:right="73"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2</w:t>
      </w:r>
      <w:r w:rsidR="00906457">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50"/>
          <w:sz w:val="22"/>
          <w:szCs w:val="22"/>
        </w:rPr>
        <w:t xml:space="preserve"> </w:t>
      </w:r>
      <w:r w:rsidR="00A33EAA">
        <w:rPr>
          <w:rFonts w:ascii="Arial" w:eastAsia="Arial" w:hAnsi="Arial" w:cs="Arial"/>
          <w:spacing w:val="-1"/>
          <w:sz w:val="22"/>
          <w:szCs w:val="22"/>
        </w:rPr>
        <w:t>Shadow Executive</w:t>
      </w:r>
      <w:r>
        <w:rPr>
          <w:spacing w:val="50"/>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50"/>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z w:val="22"/>
          <w:szCs w:val="22"/>
        </w:rPr>
        <w:t>e</w:t>
      </w:r>
      <w:r>
        <w:rPr>
          <w:spacing w:val="50"/>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50"/>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51"/>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ng</w:t>
      </w:r>
      <w:r>
        <w:rPr>
          <w:spacing w:val="53"/>
          <w:sz w:val="22"/>
          <w:szCs w:val="22"/>
        </w:rPr>
        <w:t xml:space="preserve"> </w:t>
      </w:r>
      <w:r>
        <w:rPr>
          <w:rFonts w:ascii="Arial" w:eastAsia="Arial" w:hAnsi="Arial" w:cs="Arial"/>
          <w:spacing w:val="-1"/>
          <w:sz w:val="22"/>
          <w:szCs w:val="22"/>
        </w:rPr>
        <w:t>K</w:t>
      </w:r>
      <w:r>
        <w:rPr>
          <w:rFonts w:ascii="Arial" w:eastAsia="Arial" w:hAnsi="Arial" w:cs="Arial"/>
          <w:sz w:val="22"/>
          <w:szCs w:val="22"/>
        </w:rPr>
        <w:t>ey</w:t>
      </w:r>
      <w:r>
        <w:rPr>
          <w:spacing w:val="51"/>
          <w:sz w:val="22"/>
          <w:szCs w:val="22"/>
        </w:rPr>
        <w:t xml:space="preserve"> </w:t>
      </w:r>
      <w:r>
        <w:rPr>
          <w:rFonts w:ascii="Arial" w:eastAsia="Arial" w:hAnsi="Arial" w:cs="Arial"/>
          <w:spacing w:val="-1"/>
          <w:sz w:val="22"/>
          <w:szCs w:val="22"/>
        </w:rPr>
        <w:t>D</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ed</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de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ne</w:t>
      </w:r>
      <w:r>
        <w:rPr>
          <w:spacing w:val="3"/>
          <w:sz w:val="22"/>
          <w:szCs w:val="22"/>
        </w:rPr>
        <w:t xml:space="preserve"> </w:t>
      </w:r>
      <w:r>
        <w:rPr>
          <w:rFonts w:ascii="Arial" w:eastAsia="Arial" w:hAnsi="Arial" w:cs="Arial"/>
          <w:sz w:val="22"/>
          <w:szCs w:val="22"/>
        </w:rPr>
        <w:t>as</w:t>
      </w:r>
      <w:r>
        <w:rPr>
          <w:spacing w:val="4"/>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i</w:t>
      </w:r>
      <w:r>
        <w:rPr>
          <w:rFonts w:ascii="Arial" w:eastAsia="Arial" w:hAnsi="Arial" w:cs="Arial"/>
          <w:spacing w:val="1"/>
          <w:sz w:val="22"/>
          <w:szCs w:val="22"/>
        </w:rPr>
        <w:t>r</w:t>
      </w:r>
      <w:r>
        <w:rPr>
          <w:rFonts w:ascii="Arial" w:eastAsia="Arial" w:hAnsi="Arial" w:cs="Arial"/>
          <w:sz w:val="22"/>
          <w:szCs w:val="22"/>
        </w:rPr>
        <w:t>ed</w:t>
      </w:r>
      <w:r>
        <w:rPr>
          <w:spacing w:val="3"/>
          <w:sz w:val="22"/>
          <w:szCs w:val="22"/>
        </w:rPr>
        <w:t xml:space="preserve"> </w:t>
      </w:r>
      <w:r>
        <w:rPr>
          <w:rFonts w:ascii="Arial" w:eastAsia="Arial" w:hAnsi="Arial" w:cs="Arial"/>
          <w:sz w:val="22"/>
          <w:szCs w:val="22"/>
        </w:rPr>
        <w:t>by</w:t>
      </w:r>
      <w:r>
        <w:rPr>
          <w:spacing w:val="1"/>
          <w:sz w:val="22"/>
          <w:szCs w:val="22"/>
        </w:rPr>
        <w:t xml:space="preserve"> </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w</w:t>
      </w:r>
      <w:r>
        <w:rPr>
          <w:sz w:val="22"/>
          <w:szCs w:val="22"/>
        </w:rPr>
        <w:t xml:space="preserve"> </w:t>
      </w:r>
      <w:r>
        <w:rPr>
          <w:rFonts w:ascii="Arial" w:eastAsia="Arial" w:hAnsi="Arial" w:cs="Arial"/>
          <w:sz w:val="22"/>
          <w:szCs w:val="22"/>
        </w:rPr>
        <w:t>or</w:t>
      </w:r>
      <w:r>
        <w:rPr>
          <w:spacing w:val="5"/>
          <w:sz w:val="22"/>
          <w:szCs w:val="22"/>
        </w:rPr>
        <w:t xml:space="preserve"> </w:t>
      </w:r>
      <w:r>
        <w:rPr>
          <w:rFonts w:ascii="Arial" w:eastAsia="Arial" w:hAnsi="Arial" w:cs="Arial"/>
          <w:sz w:val="22"/>
          <w:szCs w:val="22"/>
        </w:rPr>
        <w:t>because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has</w:t>
      </w:r>
      <w:r>
        <w:rPr>
          <w:spacing w:val="7"/>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ded</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sidR="00A33EAA">
        <w:rPr>
          <w:rFonts w:ascii="Arial" w:eastAsia="Arial" w:hAnsi="Arial" w:cs="Arial"/>
          <w:spacing w:val="-1"/>
          <w:sz w:val="22"/>
          <w:szCs w:val="22"/>
        </w:rPr>
        <w:t>Shadow Executive</w:t>
      </w:r>
      <w:r>
        <w:rPr>
          <w:rFonts w:ascii="Arial" w:eastAsia="Arial" w:hAnsi="Arial" w:cs="Arial"/>
          <w:sz w:val="22"/>
          <w:szCs w:val="22"/>
        </w:rPr>
        <w:t>.</w:t>
      </w:r>
    </w:p>
    <w:p w14:paraId="4DFD883A" w14:textId="77777777" w:rsidR="001C2459" w:rsidRDefault="001C2459" w:rsidP="00746E33">
      <w:pPr>
        <w:spacing w:before="9"/>
        <w:rPr>
          <w:sz w:val="19"/>
          <w:szCs w:val="19"/>
        </w:rPr>
      </w:pPr>
    </w:p>
    <w:p w14:paraId="125FE773" w14:textId="77777777" w:rsidR="001C2459" w:rsidRDefault="00C84AF1" w:rsidP="00746E33">
      <w:pPr>
        <w:ind w:left="720" w:right="73"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3</w:t>
      </w:r>
      <w:r w:rsidR="00906457">
        <w:rPr>
          <w:sz w:val="22"/>
          <w:szCs w:val="22"/>
        </w:rPr>
        <w:tab/>
      </w:r>
      <w:r>
        <w:rPr>
          <w:rFonts w:ascii="Arial" w:eastAsia="Arial" w:hAnsi="Arial" w:cs="Arial"/>
          <w:spacing w:val="1"/>
          <w:sz w:val="22"/>
          <w:szCs w:val="22"/>
        </w:rPr>
        <w:t>Ot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rFonts w:ascii="Arial" w:eastAsia="Arial" w:hAnsi="Arial" w:cs="Arial"/>
          <w:spacing w:val="-2"/>
          <w:sz w:val="22"/>
          <w:szCs w:val="22"/>
        </w:rPr>
        <w:t>s</w:t>
      </w:r>
      <w:r>
        <w:rPr>
          <w:rFonts w:ascii="Arial" w:eastAsia="Arial" w:hAnsi="Arial" w:cs="Arial"/>
          <w:sz w:val="22"/>
          <w:szCs w:val="22"/>
        </w:rPr>
        <w:t>,</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ub</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spacing w:val="2"/>
          <w:sz w:val="22"/>
          <w:szCs w:val="22"/>
        </w:rPr>
        <w:t xml:space="preserve"> </w:t>
      </w:r>
      <w:r w:rsidR="00CA1B3E" w:rsidRPr="1344D0FD">
        <w:rPr>
          <w:rFonts w:ascii="Arial" w:eastAsia="Arial" w:hAnsi="Arial" w:cs="Arial"/>
          <w:sz w:val="22"/>
          <w:szCs w:val="22"/>
        </w:rPr>
        <w:t>Officers</w:t>
      </w:r>
      <w:r w:rsidR="00CA1B3E">
        <w:rPr>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ch</w:t>
      </w:r>
      <w:r>
        <w:rPr>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z w:val="22"/>
          <w:szCs w:val="22"/>
        </w:rPr>
        <w:t>as</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z w:val="22"/>
          <w:szCs w:val="22"/>
        </w:rPr>
        <w:t>ega</w:t>
      </w:r>
      <w:r>
        <w:rPr>
          <w:rFonts w:ascii="Arial" w:eastAsia="Arial" w:hAnsi="Arial" w:cs="Arial"/>
          <w:spacing w:val="1"/>
          <w:sz w:val="22"/>
          <w:szCs w:val="22"/>
        </w:rPr>
        <w:t>t</w:t>
      </w:r>
      <w:r>
        <w:rPr>
          <w:rFonts w:ascii="Arial" w:eastAsia="Arial" w:hAnsi="Arial" w:cs="Arial"/>
          <w:sz w:val="22"/>
          <w:szCs w:val="22"/>
        </w:rPr>
        <w:t>ed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em</w:t>
      </w:r>
      <w:r>
        <w:rPr>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proofErr w:type="gramStart"/>
      <w:r>
        <w:rPr>
          <w:rFonts w:ascii="Arial" w:eastAsia="Arial" w:hAnsi="Arial" w:cs="Arial"/>
          <w:sz w:val="22"/>
          <w:szCs w:val="22"/>
        </w:rPr>
        <w:t>or</w:t>
      </w:r>
      <w:r>
        <w:rPr>
          <w:sz w:val="22"/>
          <w:szCs w:val="22"/>
        </w:rPr>
        <w:t xml:space="preserve"> </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proofErr w:type="gramEnd"/>
      <w:r>
        <w:rPr>
          <w:sz w:val="22"/>
          <w:szCs w:val="22"/>
        </w:rPr>
        <w:t xml:space="preserve"> </w:t>
      </w:r>
      <w:r>
        <w:rPr>
          <w:spacing w:val="2"/>
          <w:sz w:val="22"/>
          <w:szCs w:val="22"/>
        </w:rPr>
        <w:t xml:space="preserve"> </w:t>
      </w:r>
      <w:r w:rsidR="6FA71A10" w:rsidRPr="1344D0FD">
        <w:rPr>
          <w:rFonts w:ascii="Arial" w:eastAsia="Arial" w:hAnsi="Arial" w:cs="Arial"/>
          <w:sz w:val="22"/>
          <w:szCs w:val="22"/>
        </w:rPr>
        <w:t>Shadow Executive</w:t>
      </w:r>
      <w:r>
        <w:rPr>
          <w:rFonts w:ascii="Arial" w:eastAsia="Arial" w:hAnsi="Arial" w:cs="Arial"/>
          <w:sz w:val="22"/>
          <w:szCs w:val="22"/>
        </w:rPr>
        <w:t>.</w:t>
      </w:r>
    </w:p>
    <w:p w14:paraId="043EDA1B" w14:textId="77777777" w:rsidR="001C2459" w:rsidRDefault="001C2459" w:rsidP="00746E33">
      <w:pPr>
        <w:spacing w:before="7"/>
        <w:rPr>
          <w:sz w:val="19"/>
          <w:szCs w:val="19"/>
        </w:rPr>
      </w:pPr>
    </w:p>
    <w:p w14:paraId="7A42018A" w14:textId="77777777" w:rsidR="001C2459" w:rsidRDefault="00C84AF1" w:rsidP="00746E33">
      <w:pPr>
        <w:rPr>
          <w:rFonts w:ascii="Arial" w:eastAsia="Arial" w:hAnsi="Arial" w:cs="Arial"/>
          <w:sz w:val="22"/>
          <w:szCs w:val="22"/>
        </w:rPr>
      </w:pPr>
      <w:r>
        <w:rPr>
          <w:rFonts w:ascii="Arial" w:eastAsia="Arial" w:hAnsi="Arial" w:cs="Arial"/>
          <w:b/>
          <w:sz w:val="22"/>
          <w:szCs w:val="22"/>
        </w:rPr>
        <w:t>3</w:t>
      </w:r>
      <w:r w:rsidR="00906457">
        <w:rPr>
          <w:b/>
          <w:sz w:val="22"/>
          <w:szCs w:val="22"/>
        </w:rPr>
        <w:tab/>
      </w:r>
      <w:r>
        <w:rPr>
          <w:rFonts w:ascii="Arial" w:eastAsia="Arial" w:hAnsi="Arial" w:cs="Arial"/>
          <w:b/>
          <w:spacing w:val="-1"/>
          <w:sz w:val="22"/>
          <w:szCs w:val="22"/>
        </w:rPr>
        <w:t>D</w:t>
      </w:r>
      <w:r>
        <w:rPr>
          <w:rFonts w:ascii="Arial" w:eastAsia="Arial" w:hAnsi="Arial" w:cs="Arial"/>
          <w:b/>
          <w:sz w:val="22"/>
          <w:szCs w:val="22"/>
        </w:rPr>
        <w:t>ec</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i</w:t>
      </w:r>
      <w:r>
        <w:rPr>
          <w:rFonts w:ascii="Arial" w:eastAsia="Arial" w:hAnsi="Arial" w:cs="Arial"/>
          <w:b/>
          <w:sz w:val="22"/>
          <w:szCs w:val="22"/>
        </w:rPr>
        <w:t>on</w:t>
      </w:r>
      <w:r>
        <w:rPr>
          <w:b/>
          <w:spacing w:val="5"/>
          <w:sz w:val="22"/>
          <w:szCs w:val="22"/>
        </w:rPr>
        <w:t xml:space="preserve"> </w:t>
      </w:r>
      <w:r>
        <w:rPr>
          <w:rFonts w:ascii="Arial" w:eastAsia="Arial" w:hAnsi="Arial" w:cs="Arial"/>
          <w:b/>
          <w:spacing w:val="1"/>
          <w:sz w:val="22"/>
          <w:szCs w:val="22"/>
        </w:rPr>
        <w:t>M</w:t>
      </w:r>
      <w:r>
        <w:rPr>
          <w:rFonts w:ascii="Arial" w:eastAsia="Arial" w:hAnsi="Arial" w:cs="Arial"/>
          <w:b/>
          <w:sz w:val="22"/>
          <w:szCs w:val="22"/>
        </w:rPr>
        <w:t>a</w:t>
      </w:r>
      <w:r>
        <w:rPr>
          <w:rFonts w:ascii="Arial" w:eastAsia="Arial" w:hAnsi="Arial" w:cs="Arial"/>
          <w:b/>
          <w:spacing w:val="-3"/>
          <w:sz w:val="22"/>
          <w:szCs w:val="22"/>
        </w:rPr>
        <w:t>k</w:t>
      </w:r>
      <w:r>
        <w:rPr>
          <w:rFonts w:ascii="Arial" w:eastAsia="Arial" w:hAnsi="Arial" w:cs="Arial"/>
          <w:b/>
          <w:spacing w:val="1"/>
          <w:sz w:val="22"/>
          <w:szCs w:val="22"/>
        </w:rPr>
        <w:t>i</w:t>
      </w:r>
      <w:r>
        <w:rPr>
          <w:rFonts w:ascii="Arial" w:eastAsia="Arial" w:hAnsi="Arial" w:cs="Arial"/>
          <w:b/>
          <w:sz w:val="22"/>
          <w:szCs w:val="22"/>
        </w:rPr>
        <w:t>ng</w:t>
      </w:r>
      <w:r>
        <w:rPr>
          <w:b/>
          <w:spacing w:val="7"/>
          <w:sz w:val="22"/>
          <w:szCs w:val="22"/>
        </w:rPr>
        <w:t xml:space="preserve"> </w:t>
      </w:r>
      <w:r>
        <w:rPr>
          <w:rFonts w:ascii="Arial" w:eastAsia="Arial" w:hAnsi="Arial" w:cs="Arial"/>
          <w:b/>
          <w:spacing w:val="-1"/>
          <w:sz w:val="22"/>
          <w:szCs w:val="22"/>
        </w:rPr>
        <w:t>P</w:t>
      </w:r>
      <w:r>
        <w:rPr>
          <w:rFonts w:ascii="Arial" w:eastAsia="Arial" w:hAnsi="Arial" w:cs="Arial"/>
          <w:b/>
          <w:spacing w:val="1"/>
          <w:sz w:val="22"/>
          <w:szCs w:val="22"/>
        </w:rPr>
        <w:t>r</w:t>
      </w:r>
      <w:r>
        <w:rPr>
          <w:rFonts w:ascii="Arial" w:eastAsia="Arial" w:hAnsi="Arial" w:cs="Arial"/>
          <w:b/>
          <w:sz w:val="22"/>
          <w:szCs w:val="22"/>
        </w:rPr>
        <w:t>oc</w:t>
      </w:r>
      <w:r>
        <w:rPr>
          <w:rFonts w:ascii="Arial" w:eastAsia="Arial" w:hAnsi="Arial" w:cs="Arial"/>
          <w:b/>
          <w:spacing w:val="-3"/>
          <w:sz w:val="22"/>
          <w:szCs w:val="22"/>
        </w:rPr>
        <w:t>e</w:t>
      </w:r>
      <w:r>
        <w:rPr>
          <w:rFonts w:ascii="Arial" w:eastAsia="Arial" w:hAnsi="Arial" w:cs="Arial"/>
          <w:b/>
          <w:sz w:val="22"/>
          <w:szCs w:val="22"/>
        </w:rPr>
        <w:t>du</w:t>
      </w:r>
      <w:r>
        <w:rPr>
          <w:rFonts w:ascii="Arial" w:eastAsia="Arial" w:hAnsi="Arial" w:cs="Arial"/>
          <w:b/>
          <w:spacing w:val="1"/>
          <w:sz w:val="22"/>
          <w:szCs w:val="22"/>
        </w:rPr>
        <w:t>r</w:t>
      </w:r>
      <w:r>
        <w:rPr>
          <w:rFonts w:ascii="Arial" w:eastAsia="Arial" w:hAnsi="Arial" w:cs="Arial"/>
          <w:b/>
          <w:sz w:val="22"/>
          <w:szCs w:val="22"/>
        </w:rPr>
        <w:t>es</w:t>
      </w:r>
    </w:p>
    <w:p w14:paraId="51421320" w14:textId="77777777" w:rsidR="001C2459" w:rsidRDefault="001C2459" w:rsidP="00746E33">
      <w:pPr>
        <w:spacing w:before="1"/>
        <w:rPr>
          <w:sz w:val="24"/>
          <w:szCs w:val="24"/>
        </w:rPr>
      </w:pPr>
    </w:p>
    <w:p w14:paraId="6EE4A689" w14:textId="77777777" w:rsidR="001C2459" w:rsidRDefault="00C84AF1" w:rsidP="00746E33">
      <w:pPr>
        <w:ind w:left="720" w:right="74"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906457">
        <w:rPr>
          <w:sz w:val="22"/>
          <w:szCs w:val="22"/>
        </w:rPr>
        <w:tab/>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54"/>
          <w:sz w:val="22"/>
          <w:szCs w:val="22"/>
        </w:rPr>
        <w:t xml:space="preserve"> </w:t>
      </w:r>
      <w:proofErr w:type="gramStart"/>
      <w:r>
        <w:rPr>
          <w:rFonts w:ascii="Arial" w:eastAsia="Arial" w:hAnsi="Arial" w:cs="Arial"/>
          <w:spacing w:val="2"/>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z w:val="22"/>
          <w:szCs w:val="22"/>
        </w:rPr>
        <w:t>,</w:t>
      </w:r>
      <w:proofErr w:type="gramEnd"/>
      <w:r>
        <w:rPr>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pacing w:val="2"/>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4"/>
          <w:sz w:val="22"/>
          <w:szCs w:val="22"/>
        </w:rPr>
        <w:t xml:space="preserve"> </w:t>
      </w:r>
      <w:r>
        <w:rPr>
          <w:rFonts w:ascii="Arial" w:eastAsia="Arial" w:hAnsi="Arial" w:cs="Arial"/>
          <w:spacing w:val="-3"/>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spacing w:val="3"/>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d</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ub</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ar</w:t>
      </w:r>
      <w:r>
        <w:rPr>
          <w:spacing w:val="8"/>
          <w:sz w:val="22"/>
          <w:szCs w:val="22"/>
        </w:rPr>
        <w:t xml:space="preserve"> </w:t>
      </w:r>
      <w:r>
        <w:rPr>
          <w:rFonts w:ascii="Arial" w:eastAsia="Arial" w:hAnsi="Arial" w:cs="Arial"/>
          <w:sz w:val="22"/>
          <w:szCs w:val="22"/>
        </w:rPr>
        <w:t>as</w:t>
      </w:r>
      <w:r>
        <w:rPr>
          <w:spacing w:val="3"/>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s:</w:t>
      </w:r>
    </w:p>
    <w:p w14:paraId="54D5D5E5" w14:textId="77777777" w:rsidR="001C2459" w:rsidRDefault="001C2459" w:rsidP="00746E33">
      <w:pPr>
        <w:spacing w:before="3"/>
        <w:jc w:val="both"/>
      </w:pPr>
    </w:p>
    <w:p w14:paraId="2A7BA369" w14:textId="77777777" w:rsidR="001C2459" w:rsidRPr="00906457" w:rsidRDefault="00C84AF1" w:rsidP="00746E33">
      <w:pPr>
        <w:pStyle w:val="ListParagraph"/>
        <w:numPr>
          <w:ilvl w:val="0"/>
          <w:numId w:val="17"/>
        </w:numPr>
        <w:ind w:left="1440" w:hanging="731"/>
        <w:jc w:val="both"/>
        <w:rPr>
          <w:rFonts w:ascii="Arial" w:eastAsia="Arial" w:hAnsi="Arial" w:cs="Arial"/>
          <w:sz w:val="22"/>
          <w:szCs w:val="22"/>
        </w:rPr>
      </w:pPr>
      <w:r w:rsidRPr="00906457">
        <w:rPr>
          <w:rFonts w:ascii="Arial" w:eastAsia="Arial" w:hAnsi="Arial" w:cs="Arial"/>
          <w:spacing w:val="-1"/>
          <w:sz w:val="22"/>
          <w:szCs w:val="22"/>
        </w:rPr>
        <w:t>S</w:t>
      </w:r>
      <w:r w:rsidRPr="00906457">
        <w:rPr>
          <w:rFonts w:ascii="Arial" w:eastAsia="Arial" w:hAnsi="Arial" w:cs="Arial"/>
          <w:sz w:val="22"/>
          <w:szCs w:val="22"/>
        </w:rPr>
        <w:t>hadow</w:t>
      </w:r>
      <w:r w:rsidRPr="00906457">
        <w:rPr>
          <w:spacing w:val="4"/>
          <w:sz w:val="22"/>
          <w:szCs w:val="22"/>
        </w:rPr>
        <w:t xml:space="preserve"> </w:t>
      </w:r>
      <w:r w:rsidRPr="00906457">
        <w:rPr>
          <w:rFonts w:ascii="Arial" w:eastAsia="Arial" w:hAnsi="Arial" w:cs="Arial"/>
          <w:spacing w:val="-1"/>
          <w:sz w:val="22"/>
          <w:szCs w:val="22"/>
        </w:rPr>
        <w:t>A</w:t>
      </w:r>
      <w:r w:rsidRPr="00906457">
        <w:rPr>
          <w:rFonts w:ascii="Arial" w:eastAsia="Arial" w:hAnsi="Arial" w:cs="Arial"/>
          <w:sz w:val="22"/>
          <w:szCs w:val="22"/>
        </w:rPr>
        <w:t>u</w:t>
      </w:r>
      <w:r w:rsidRPr="00906457">
        <w:rPr>
          <w:rFonts w:ascii="Arial" w:eastAsia="Arial" w:hAnsi="Arial" w:cs="Arial"/>
          <w:spacing w:val="1"/>
          <w:sz w:val="22"/>
          <w:szCs w:val="22"/>
        </w:rPr>
        <w:t>t</w:t>
      </w:r>
      <w:r w:rsidRPr="00906457">
        <w:rPr>
          <w:rFonts w:ascii="Arial" w:eastAsia="Arial" w:hAnsi="Arial" w:cs="Arial"/>
          <w:sz w:val="22"/>
          <w:szCs w:val="22"/>
        </w:rPr>
        <w:t>ho</w:t>
      </w:r>
      <w:r w:rsidRPr="00906457">
        <w:rPr>
          <w:rFonts w:ascii="Arial" w:eastAsia="Arial" w:hAnsi="Arial" w:cs="Arial"/>
          <w:spacing w:val="1"/>
          <w:sz w:val="22"/>
          <w:szCs w:val="22"/>
        </w:rPr>
        <w:t>r</w:t>
      </w:r>
      <w:r w:rsidRPr="00906457">
        <w:rPr>
          <w:rFonts w:ascii="Arial" w:eastAsia="Arial" w:hAnsi="Arial" w:cs="Arial"/>
          <w:spacing w:val="-1"/>
          <w:sz w:val="22"/>
          <w:szCs w:val="22"/>
        </w:rPr>
        <w:t>i</w:t>
      </w:r>
      <w:r w:rsidRPr="00906457">
        <w:rPr>
          <w:rFonts w:ascii="Arial" w:eastAsia="Arial" w:hAnsi="Arial" w:cs="Arial"/>
          <w:spacing w:val="1"/>
          <w:sz w:val="22"/>
          <w:szCs w:val="22"/>
        </w:rPr>
        <w:t>t</w:t>
      </w:r>
      <w:r w:rsidRPr="00906457">
        <w:rPr>
          <w:rFonts w:ascii="Arial" w:eastAsia="Arial" w:hAnsi="Arial" w:cs="Arial"/>
          <w:sz w:val="22"/>
          <w:szCs w:val="22"/>
        </w:rPr>
        <w:t>y</w:t>
      </w:r>
      <w:r w:rsidRPr="00906457">
        <w:rPr>
          <w:spacing w:val="5"/>
          <w:sz w:val="22"/>
          <w:szCs w:val="22"/>
        </w:rPr>
        <w:t xml:space="preserve"> </w:t>
      </w:r>
      <w:r w:rsidRPr="00906457">
        <w:rPr>
          <w:rFonts w:ascii="Arial" w:eastAsia="Arial" w:hAnsi="Arial" w:cs="Arial"/>
          <w:sz w:val="22"/>
          <w:szCs w:val="22"/>
        </w:rPr>
        <w:t>–</w:t>
      </w:r>
      <w:r w:rsidRPr="00906457">
        <w:rPr>
          <w:spacing w:val="7"/>
          <w:sz w:val="22"/>
          <w:szCs w:val="22"/>
        </w:rPr>
        <w:t xml:space="preserve"> </w:t>
      </w:r>
      <w:r w:rsidRPr="00906457">
        <w:rPr>
          <w:rFonts w:ascii="Arial" w:eastAsia="Arial" w:hAnsi="Arial" w:cs="Arial"/>
          <w:spacing w:val="-4"/>
          <w:sz w:val="22"/>
          <w:szCs w:val="22"/>
        </w:rPr>
        <w:t>M</w:t>
      </w:r>
      <w:r w:rsidRPr="00906457">
        <w:rPr>
          <w:rFonts w:ascii="Arial" w:eastAsia="Arial" w:hAnsi="Arial" w:cs="Arial"/>
          <w:sz w:val="22"/>
          <w:szCs w:val="22"/>
        </w:rPr>
        <w:t>e</w:t>
      </w:r>
      <w:r w:rsidRPr="00906457">
        <w:rPr>
          <w:rFonts w:ascii="Arial" w:eastAsia="Arial" w:hAnsi="Arial" w:cs="Arial"/>
          <w:spacing w:val="2"/>
          <w:sz w:val="22"/>
          <w:szCs w:val="22"/>
        </w:rPr>
        <w:t>e</w:t>
      </w:r>
      <w:r w:rsidRPr="00906457">
        <w:rPr>
          <w:rFonts w:ascii="Arial" w:eastAsia="Arial" w:hAnsi="Arial" w:cs="Arial"/>
          <w:spacing w:val="1"/>
          <w:sz w:val="22"/>
          <w:szCs w:val="22"/>
        </w:rPr>
        <w:t>t</w:t>
      </w:r>
      <w:r w:rsidRPr="00906457">
        <w:rPr>
          <w:rFonts w:ascii="Arial" w:eastAsia="Arial" w:hAnsi="Arial" w:cs="Arial"/>
          <w:spacing w:val="-1"/>
          <w:sz w:val="22"/>
          <w:szCs w:val="22"/>
        </w:rPr>
        <w:t>i</w:t>
      </w:r>
      <w:r w:rsidRPr="00906457">
        <w:rPr>
          <w:rFonts w:ascii="Arial" w:eastAsia="Arial" w:hAnsi="Arial" w:cs="Arial"/>
          <w:sz w:val="22"/>
          <w:szCs w:val="22"/>
        </w:rPr>
        <w:t>ng</w:t>
      </w:r>
      <w:r w:rsidRPr="00906457">
        <w:rPr>
          <w:spacing w:val="7"/>
          <w:sz w:val="22"/>
          <w:szCs w:val="22"/>
        </w:rPr>
        <w:t xml:space="preserve"> </w:t>
      </w:r>
      <w:r w:rsidRPr="00906457">
        <w:rPr>
          <w:rFonts w:ascii="Arial" w:eastAsia="Arial" w:hAnsi="Arial" w:cs="Arial"/>
          <w:spacing w:val="-1"/>
          <w:sz w:val="22"/>
          <w:szCs w:val="22"/>
        </w:rPr>
        <w:t>P</w:t>
      </w:r>
      <w:r w:rsidRPr="00906457">
        <w:rPr>
          <w:rFonts w:ascii="Arial" w:eastAsia="Arial" w:hAnsi="Arial" w:cs="Arial"/>
          <w:spacing w:val="1"/>
          <w:sz w:val="22"/>
          <w:szCs w:val="22"/>
        </w:rPr>
        <w:t>r</w:t>
      </w:r>
      <w:r w:rsidRPr="00906457">
        <w:rPr>
          <w:rFonts w:ascii="Arial" w:eastAsia="Arial" w:hAnsi="Arial" w:cs="Arial"/>
          <w:sz w:val="22"/>
          <w:szCs w:val="22"/>
        </w:rPr>
        <w:t>oced</w:t>
      </w:r>
      <w:r w:rsidRPr="00906457">
        <w:rPr>
          <w:rFonts w:ascii="Arial" w:eastAsia="Arial" w:hAnsi="Arial" w:cs="Arial"/>
          <w:spacing w:val="-3"/>
          <w:sz w:val="22"/>
          <w:szCs w:val="22"/>
        </w:rPr>
        <w:t>u</w:t>
      </w:r>
      <w:r w:rsidRPr="00906457">
        <w:rPr>
          <w:rFonts w:ascii="Arial" w:eastAsia="Arial" w:hAnsi="Arial" w:cs="Arial"/>
          <w:spacing w:val="1"/>
          <w:sz w:val="22"/>
          <w:szCs w:val="22"/>
        </w:rPr>
        <w:t>r</w:t>
      </w:r>
      <w:r w:rsidRPr="00906457">
        <w:rPr>
          <w:rFonts w:ascii="Arial" w:eastAsia="Arial" w:hAnsi="Arial" w:cs="Arial"/>
          <w:sz w:val="22"/>
          <w:szCs w:val="22"/>
        </w:rPr>
        <w:t>e</w:t>
      </w:r>
      <w:r w:rsidRPr="00906457">
        <w:rPr>
          <w:spacing w:val="7"/>
          <w:sz w:val="22"/>
          <w:szCs w:val="22"/>
        </w:rPr>
        <w:t xml:space="preserve"> </w:t>
      </w:r>
      <w:r w:rsidRPr="00906457">
        <w:rPr>
          <w:rFonts w:ascii="Arial" w:eastAsia="Arial" w:hAnsi="Arial" w:cs="Arial"/>
          <w:spacing w:val="-1"/>
          <w:sz w:val="22"/>
          <w:szCs w:val="22"/>
        </w:rPr>
        <w:t>R</w:t>
      </w:r>
      <w:r w:rsidRPr="00906457">
        <w:rPr>
          <w:rFonts w:ascii="Arial" w:eastAsia="Arial" w:hAnsi="Arial" w:cs="Arial"/>
          <w:sz w:val="22"/>
          <w:szCs w:val="22"/>
        </w:rPr>
        <w:t>u</w:t>
      </w:r>
      <w:r w:rsidRPr="00906457">
        <w:rPr>
          <w:rFonts w:ascii="Arial" w:eastAsia="Arial" w:hAnsi="Arial" w:cs="Arial"/>
          <w:spacing w:val="-1"/>
          <w:sz w:val="22"/>
          <w:szCs w:val="22"/>
        </w:rPr>
        <w:t>l</w:t>
      </w:r>
      <w:r w:rsidRPr="00906457">
        <w:rPr>
          <w:rFonts w:ascii="Arial" w:eastAsia="Arial" w:hAnsi="Arial" w:cs="Arial"/>
          <w:sz w:val="22"/>
          <w:szCs w:val="22"/>
        </w:rPr>
        <w:t>es</w:t>
      </w:r>
      <w:r w:rsidRPr="00906457">
        <w:rPr>
          <w:spacing w:val="7"/>
          <w:sz w:val="22"/>
          <w:szCs w:val="22"/>
        </w:rPr>
        <w:t xml:space="preserve"> </w:t>
      </w:r>
      <w:r w:rsidRPr="00906457">
        <w:rPr>
          <w:rFonts w:ascii="Arial" w:eastAsia="Arial" w:hAnsi="Arial" w:cs="Arial"/>
          <w:spacing w:val="-1"/>
          <w:sz w:val="22"/>
          <w:szCs w:val="22"/>
        </w:rPr>
        <w:t>P</w:t>
      </w:r>
      <w:r w:rsidRPr="00906457">
        <w:rPr>
          <w:rFonts w:ascii="Arial" w:eastAsia="Arial" w:hAnsi="Arial" w:cs="Arial"/>
          <w:spacing w:val="-3"/>
          <w:sz w:val="22"/>
          <w:szCs w:val="22"/>
        </w:rPr>
        <w:t>a</w:t>
      </w:r>
      <w:r w:rsidRPr="00906457">
        <w:rPr>
          <w:rFonts w:ascii="Arial" w:eastAsia="Arial" w:hAnsi="Arial" w:cs="Arial"/>
          <w:spacing w:val="1"/>
          <w:sz w:val="22"/>
          <w:szCs w:val="22"/>
        </w:rPr>
        <w:t>rt</w:t>
      </w:r>
      <w:r w:rsidRPr="00906457">
        <w:rPr>
          <w:rFonts w:ascii="Arial" w:eastAsia="Arial" w:hAnsi="Arial" w:cs="Arial"/>
          <w:sz w:val="22"/>
          <w:szCs w:val="22"/>
        </w:rPr>
        <w:t>s</w:t>
      </w:r>
      <w:r w:rsidRPr="00906457">
        <w:rPr>
          <w:spacing w:val="5"/>
          <w:sz w:val="22"/>
          <w:szCs w:val="22"/>
        </w:rPr>
        <w:t xml:space="preserve"> </w:t>
      </w:r>
      <w:r w:rsidRPr="00906457">
        <w:rPr>
          <w:rFonts w:ascii="Arial" w:eastAsia="Arial" w:hAnsi="Arial" w:cs="Arial"/>
          <w:sz w:val="22"/>
          <w:szCs w:val="22"/>
        </w:rPr>
        <w:t>A</w:t>
      </w:r>
      <w:r w:rsidRPr="00906457">
        <w:rPr>
          <w:spacing w:val="7"/>
          <w:sz w:val="22"/>
          <w:szCs w:val="22"/>
        </w:rPr>
        <w:t xml:space="preserve"> </w:t>
      </w:r>
      <w:r w:rsidRPr="00906457">
        <w:rPr>
          <w:rFonts w:ascii="Arial" w:eastAsia="Arial" w:hAnsi="Arial" w:cs="Arial"/>
          <w:sz w:val="22"/>
          <w:szCs w:val="22"/>
        </w:rPr>
        <w:t>and</w:t>
      </w:r>
      <w:r w:rsidRPr="00906457">
        <w:rPr>
          <w:spacing w:val="5"/>
          <w:sz w:val="22"/>
          <w:szCs w:val="22"/>
        </w:rPr>
        <w:t xml:space="preserve"> </w:t>
      </w:r>
      <w:proofErr w:type="gramStart"/>
      <w:r w:rsidR="00421DAC">
        <w:rPr>
          <w:rFonts w:ascii="Arial" w:hAnsi="Arial" w:cs="Arial"/>
          <w:spacing w:val="5"/>
          <w:sz w:val="22"/>
          <w:szCs w:val="22"/>
        </w:rPr>
        <w:t>D</w:t>
      </w:r>
      <w:r w:rsidRPr="00906457">
        <w:rPr>
          <w:rFonts w:ascii="Arial" w:eastAsia="Arial" w:hAnsi="Arial" w:cs="Arial"/>
          <w:sz w:val="22"/>
          <w:szCs w:val="22"/>
        </w:rPr>
        <w:t>;</w:t>
      </w:r>
      <w:proofErr w:type="gramEnd"/>
    </w:p>
    <w:p w14:paraId="6438B83A" w14:textId="77777777" w:rsidR="001C2459" w:rsidRDefault="001C2459" w:rsidP="00746E33">
      <w:pPr>
        <w:spacing w:before="19"/>
        <w:ind w:left="1440" w:hanging="731"/>
        <w:jc w:val="both"/>
        <w:rPr>
          <w:sz w:val="22"/>
          <w:szCs w:val="22"/>
        </w:rPr>
      </w:pPr>
    </w:p>
    <w:p w14:paraId="6F00750A" w14:textId="77777777" w:rsidR="001C2459" w:rsidRPr="00746E33" w:rsidRDefault="00C84AF1" w:rsidP="00746E33">
      <w:pPr>
        <w:pStyle w:val="ListParagraph"/>
        <w:numPr>
          <w:ilvl w:val="0"/>
          <w:numId w:val="17"/>
        </w:numPr>
        <w:ind w:left="1440" w:hanging="731"/>
        <w:jc w:val="both"/>
        <w:rPr>
          <w:rFonts w:ascii="Arial" w:eastAsia="Arial" w:hAnsi="Arial" w:cs="Arial"/>
          <w:sz w:val="22"/>
          <w:szCs w:val="22"/>
        </w:rPr>
      </w:pPr>
      <w:r w:rsidRPr="00906457">
        <w:rPr>
          <w:rFonts w:ascii="Arial" w:eastAsia="Arial" w:hAnsi="Arial" w:cs="Arial"/>
          <w:spacing w:val="-1"/>
          <w:sz w:val="22"/>
          <w:szCs w:val="22"/>
        </w:rPr>
        <w:t>S</w:t>
      </w:r>
      <w:r w:rsidRPr="00906457">
        <w:rPr>
          <w:rFonts w:ascii="Arial" w:eastAsia="Arial" w:hAnsi="Arial" w:cs="Arial"/>
          <w:sz w:val="22"/>
          <w:szCs w:val="22"/>
        </w:rPr>
        <w:t>hadow</w:t>
      </w:r>
      <w:r w:rsidRPr="00906457">
        <w:rPr>
          <w:sz w:val="22"/>
          <w:szCs w:val="22"/>
        </w:rPr>
        <w:t xml:space="preserve"> </w:t>
      </w:r>
      <w:r w:rsidRPr="00906457">
        <w:rPr>
          <w:rFonts w:ascii="Arial" w:eastAsia="Arial" w:hAnsi="Arial" w:cs="Arial"/>
          <w:spacing w:val="2"/>
          <w:sz w:val="22"/>
          <w:szCs w:val="22"/>
        </w:rPr>
        <w:t>E</w:t>
      </w:r>
      <w:r w:rsidRPr="00906457">
        <w:rPr>
          <w:rFonts w:ascii="Arial" w:eastAsia="Arial" w:hAnsi="Arial" w:cs="Arial"/>
          <w:spacing w:val="-2"/>
          <w:sz w:val="22"/>
          <w:szCs w:val="22"/>
        </w:rPr>
        <w:t>x</w:t>
      </w:r>
      <w:r w:rsidRPr="00906457">
        <w:rPr>
          <w:rFonts w:ascii="Arial" w:eastAsia="Arial" w:hAnsi="Arial" w:cs="Arial"/>
          <w:sz w:val="22"/>
          <w:szCs w:val="22"/>
        </w:rPr>
        <w:t>ecu</w:t>
      </w:r>
      <w:r w:rsidRPr="00906457">
        <w:rPr>
          <w:rFonts w:ascii="Arial" w:eastAsia="Arial" w:hAnsi="Arial" w:cs="Arial"/>
          <w:spacing w:val="1"/>
          <w:sz w:val="22"/>
          <w:szCs w:val="22"/>
        </w:rPr>
        <w:t>ti</w:t>
      </w:r>
      <w:r w:rsidRPr="00906457">
        <w:rPr>
          <w:rFonts w:ascii="Arial" w:eastAsia="Arial" w:hAnsi="Arial" w:cs="Arial"/>
          <w:spacing w:val="-2"/>
          <w:sz w:val="22"/>
          <w:szCs w:val="22"/>
        </w:rPr>
        <w:t>v</w:t>
      </w:r>
      <w:r w:rsidRPr="00906457">
        <w:rPr>
          <w:rFonts w:ascii="Arial" w:eastAsia="Arial" w:hAnsi="Arial" w:cs="Arial"/>
          <w:sz w:val="22"/>
          <w:szCs w:val="22"/>
        </w:rPr>
        <w:t>e</w:t>
      </w:r>
      <w:r w:rsidRPr="00906457">
        <w:rPr>
          <w:sz w:val="22"/>
          <w:szCs w:val="22"/>
        </w:rPr>
        <w:t xml:space="preserve"> </w:t>
      </w:r>
      <w:r w:rsidRPr="00906457">
        <w:rPr>
          <w:rFonts w:ascii="Arial" w:eastAsia="Arial" w:hAnsi="Arial" w:cs="Arial"/>
          <w:sz w:val="22"/>
          <w:szCs w:val="22"/>
        </w:rPr>
        <w:t>–</w:t>
      </w:r>
      <w:r w:rsidRPr="00906457">
        <w:rPr>
          <w:sz w:val="22"/>
          <w:szCs w:val="22"/>
        </w:rPr>
        <w:t xml:space="preserve"> </w:t>
      </w:r>
      <w:r w:rsidRPr="00906457">
        <w:rPr>
          <w:rFonts w:ascii="Arial" w:eastAsia="Arial" w:hAnsi="Arial" w:cs="Arial"/>
          <w:spacing w:val="-1"/>
          <w:sz w:val="22"/>
          <w:szCs w:val="22"/>
        </w:rPr>
        <w:t>S</w:t>
      </w:r>
      <w:r w:rsidRPr="00906457">
        <w:rPr>
          <w:rFonts w:ascii="Arial" w:eastAsia="Arial" w:hAnsi="Arial" w:cs="Arial"/>
          <w:sz w:val="22"/>
          <w:szCs w:val="22"/>
        </w:rPr>
        <w:t>hadow</w:t>
      </w:r>
      <w:r w:rsidRPr="00906457">
        <w:rPr>
          <w:sz w:val="22"/>
          <w:szCs w:val="22"/>
        </w:rPr>
        <w:t xml:space="preserve"> </w:t>
      </w:r>
      <w:r w:rsidRPr="00906457">
        <w:rPr>
          <w:rFonts w:ascii="Arial" w:eastAsia="Arial" w:hAnsi="Arial" w:cs="Arial"/>
          <w:spacing w:val="-1"/>
          <w:sz w:val="22"/>
          <w:szCs w:val="22"/>
        </w:rPr>
        <w:t>E</w:t>
      </w:r>
      <w:r w:rsidRPr="00906457">
        <w:rPr>
          <w:rFonts w:ascii="Arial" w:eastAsia="Arial" w:hAnsi="Arial" w:cs="Arial"/>
          <w:spacing w:val="-2"/>
          <w:sz w:val="22"/>
          <w:szCs w:val="22"/>
        </w:rPr>
        <w:t>x</w:t>
      </w:r>
      <w:r w:rsidRPr="00906457">
        <w:rPr>
          <w:rFonts w:ascii="Arial" w:eastAsia="Arial" w:hAnsi="Arial" w:cs="Arial"/>
          <w:sz w:val="22"/>
          <w:szCs w:val="22"/>
        </w:rPr>
        <w:t>e</w:t>
      </w:r>
      <w:r w:rsidRPr="00906457">
        <w:rPr>
          <w:rFonts w:ascii="Arial" w:eastAsia="Arial" w:hAnsi="Arial" w:cs="Arial"/>
          <w:spacing w:val="2"/>
          <w:sz w:val="22"/>
          <w:szCs w:val="22"/>
        </w:rPr>
        <w:t>c</w:t>
      </w:r>
      <w:r w:rsidRPr="00906457">
        <w:rPr>
          <w:rFonts w:ascii="Arial" w:eastAsia="Arial" w:hAnsi="Arial" w:cs="Arial"/>
          <w:sz w:val="22"/>
          <w:szCs w:val="22"/>
        </w:rPr>
        <w:t>u</w:t>
      </w:r>
      <w:r w:rsidRPr="00906457">
        <w:rPr>
          <w:rFonts w:ascii="Arial" w:eastAsia="Arial" w:hAnsi="Arial" w:cs="Arial"/>
          <w:spacing w:val="1"/>
          <w:sz w:val="22"/>
          <w:szCs w:val="22"/>
        </w:rPr>
        <w:t>t</w:t>
      </w:r>
      <w:r w:rsidRPr="00906457">
        <w:rPr>
          <w:rFonts w:ascii="Arial" w:eastAsia="Arial" w:hAnsi="Arial" w:cs="Arial"/>
          <w:spacing w:val="-1"/>
          <w:sz w:val="22"/>
          <w:szCs w:val="22"/>
        </w:rPr>
        <w:t>i</w:t>
      </w:r>
      <w:r w:rsidRPr="00906457">
        <w:rPr>
          <w:rFonts w:ascii="Arial" w:eastAsia="Arial" w:hAnsi="Arial" w:cs="Arial"/>
          <w:spacing w:val="-2"/>
          <w:sz w:val="22"/>
          <w:szCs w:val="22"/>
        </w:rPr>
        <w:t>v</w:t>
      </w:r>
      <w:r w:rsidRPr="00906457">
        <w:rPr>
          <w:rFonts w:ascii="Arial" w:eastAsia="Arial" w:hAnsi="Arial" w:cs="Arial"/>
          <w:sz w:val="22"/>
          <w:szCs w:val="22"/>
        </w:rPr>
        <w:t>e</w:t>
      </w:r>
      <w:r w:rsidRPr="00906457">
        <w:rPr>
          <w:sz w:val="22"/>
          <w:szCs w:val="22"/>
        </w:rPr>
        <w:t xml:space="preserve"> </w:t>
      </w:r>
      <w:r w:rsidRPr="00906457">
        <w:rPr>
          <w:rFonts w:ascii="Arial" w:eastAsia="Arial" w:hAnsi="Arial" w:cs="Arial"/>
          <w:spacing w:val="-1"/>
          <w:sz w:val="22"/>
          <w:szCs w:val="22"/>
        </w:rPr>
        <w:t>P</w:t>
      </w:r>
      <w:r w:rsidRPr="00906457">
        <w:rPr>
          <w:rFonts w:ascii="Arial" w:eastAsia="Arial" w:hAnsi="Arial" w:cs="Arial"/>
          <w:spacing w:val="1"/>
          <w:sz w:val="22"/>
          <w:szCs w:val="22"/>
        </w:rPr>
        <w:t>r</w:t>
      </w:r>
      <w:r w:rsidRPr="00906457">
        <w:rPr>
          <w:rFonts w:ascii="Arial" w:eastAsia="Arial" w:hAnsi="Arial" w:cs="Arial"/>
          <w:spacing w:val="-3"/>
          <w:sz w:val="22"/>
          <w:szCs w:val="22"/>
        </w:rPr>
        <w:t>o</w:t>
      </w:r>
      <w:r w:rsidRPr="00906457">
        <w:rPr>
          <w:rFonts w:ascii="Arial" w:eastAsia="Arial" w:hAnsi="Arial" w:cs="Arial"/>
          <w:sz w:val="22"/>
          <w:szCs w:val="22"/>
        </w:rPr>
        <w:t>c</w:t>
      </w:r>
      <w:r w:rsidRPr="00906457">
        <w:rPr>
          <w:rFonts w:ascii="Arial" w:eastAsia="Arial" w:hAnsi="Arial" w:cs="Arial"/>
          <w:spacing w:val="-3"/>
          <w:sz w:val="22"/>
          <w:szCs w:val="22"/>
        </w:rPr>
        <w:t>e</w:t>
      </w:r>
      <w:r w:rsidRPr="00906457">
        <w:rPr>
          <w:rFonts w:ascii="Arial" w:eastAsia="Arial" w:hAnsi="Arial" w:cs="Arial"/>
          <w:sz w:val="22"/>
          <w:szCs w:val="22"/>
        </w:rPr>
        <w:t>du</w:t>
      </w:r>
      <w:r w:rsidRPr="00906457">
        <w:rPr>
          <w:rFonts w:ascii="Arial" w:eastAsia="Arial" w:hAnsi="Arial" w:cs="Arial"/>
          <w:spacing w:val="1"/>
          <w:sz w:val="22"/>
          <w:szCs w:val="22"/>
        </w:rPr>
        <w:t>r</w:t>
      </w:r>
      <w:r w:rsidRPr="00906457">
        <w:rPr>
          <w:rFonts w:ascii="Arial" w:eastAsia="Arial" w:hAnsi="Arial" w:cs="Arial"/>
          <w:sz w:val="22"/>
          <w:szCs w:val="22"/>
        </w:rPr>
        <w:t>e</w:t>
      </w:r>
      <w:r w:rsidR="00746E33">
        <w:rPr>
          <w:rFonts w:ascii="Arial" w:eastAsia="Arial" w:hAnsi="Arial" w:cs="Arial"/>
          <w:sz w:val="22"/>
          <w:szCs w:val="22"/>
        </w:rPr>
        <w:t xml:space="preserve"> </w:t>
      </w:r>
      <w:r w:rsidRPr="00746E33">
        <w:rPr>
          <w:rFonts w:ascii="Arial" w:eastAsia="Arial" w:hAnsi="Arial" w:cs="Arial"/>
          <w:spacing w:val="-1"/>
          <w:sz w:val="22"/>
          <w:szCs w:val="22"/>
        </w:rPr>
        <w:t>R</w:t>
      </w:r>
      <w:r w:rsidRPr="00746E33">
        <w:rPr>
          <w:rFonts w:ascii="Arial" w:eastAsia="Arial" w:hAnsi="Arial" w:cs="Arial"/>
          <w:sz w:val="22"/>
          <w:szCs w:val="22"/>
        </w:rPr>
        <w:t>u</w:t>
      </w:r>
      <w:r w:rsidRPr="00746E33">
        <w:rPr>
          <w:rFonts w:ascii="Arial" w:eastAsia="Arial" w:hAnsi="Arial" w:cs="Arial"/>
          <w:spacing w:val="-1"/>
          <w:sz w:val="22"/>
          <w:szCs w:val="22"/>
        </w:rPr>
        <w:t>l</w:t>
      </w:r>
      <w:r w:rsidRPr="00746E33">
        <w:rPr>
          <w:rFonts w:ascii="Arial" w:eastAsia="Arial" w:hAnsi="Arial" w:cs="Arial"/>
          <w:sz w:val="22"/>
          <w:szCs w:val="22"/>
        </w:rPr>
        <w:t>es</w:t>
      </w:r>
      <w:r w:rsidRPr="00746E33">
        <w:rPr>
          <w:spacing w:val="7"/>
          <w:sz w:val="22"/>
          <w:szCs w:val="22"/>
        </w:rPr>
        <w:t xml:space="preserve"> </w:t>
      </w:r>
      <w:r w:rsidRPr="00746E33">
        <w:rPr>
          <w:rFonts w:ascii="Arial" w:eastAsia="Arial" w:hAnsi="Arial" w:cs="Arial"/>
          <w:sz w:val="22"/>
          <w:szCs w:val="22"/>
        </w:rPr>
        <w:t>and</w:t>
      </w:r>
      <w:r w:rsidRPr="00746E33">
        <w:rPr>
          <w:spacing w:val="7"/>
          <w:sz w:val="22"/>
          <w:szCs w:val="22"/>
        </w:rPr>
        <w:t xml:space="preserve"> </w:t>
      </w:r>
      <w:r w:rsidRPr="00746E33">
        <w:rPr>
          <w:rFonts w:ascii="Arial" w:eastAsia="Arial" w:hAnsi="Arial" w:cs="Arial"/>
          <w:spacing w:val="-4"/>
          <w:sz w:val="22"/>
          <w:szCs w:val="22"/>
        </w:rPr>
        <w:t>M</w:t>
      </w:r>
      <w:r w:rsidRPr="00746E33">
        <w:rPr>
          <w:rFonts w:ascii="Arial" w:eastAsia="Arial" w:hAnsi="Arial" w:cs="Arial"/>
          <w:sz w:val="22"/>
          <w:szCs w:val="22"/>
        </w:rPr>
        <w:t>ee</w:t>
      </w:r>
      <w:r w:rsidRPr="00746E33">
        <w:rPr>
          <w:rFonts w:ascii="Arial" w:eastAsia="Arial" w:hAnsi="Arial" w:cs="Arial"/>
          <w:spacing w:val="1"/>
          <w:sz w:val="22"/>
          <w:szCs w:val="22"/>
        </w:rPr>
        <w:t>t</w:t>
      </w:r>
      <w:r w:rsidRPr="00746E33">
        <w:rPr>
          <w:rFonts w:ascii="Arial" w:eastAsia="Arial" w:hAnsi="Arial" w:cs="Arial"/>
          <w:spacing w:val="-1"/>
          <w:sz w:val="22"/>
          <w:szCs w:val="22"/>
        </w:rPr>
        <w:t>i</w:t>
      </w:r>
      <w:r w:rsidRPr="00746E33">
        <w:rPr>
          <w:rFonts w:ascii="Arial" w:eastAsia="Arial" w:hAnsi="Arial" w:cs="Arial"/>
          <w:sz w:val="22"/>
          <w:szCs w:val="22"/>
        </w:rPr>
        <w:t>ng</w:t>
      </w:r>
      <w:r w:rsidRPr="00746E33">
        <w:rPr>
          <w:spacing w:val="9"/>
          <w:sz w:val="22"/>
          <w:szCs w:val="22"/>
        </w:rPr>
        <w:t xml:space="preserve"> </w:t>
      </w:r>
      <w:r w:rsidRPr="00746E33">
        <w:rPr>
          <w:rFonts w:ascii="Arial" w:eastAsia="Arial" w:hAnsi="Arial" w:cs="Arial"/>
          <w:spacing w:val="-1"/>
          <w:sz w:val="22"/>
          <w:szCs w:val="22"/>
        </w:rPr>
        <w:t>P</w:t>
      </w:r>
      <w:r w:rsidRPr="00746E33">
        <w:rPr>
          <w:rFonts w:ascii="Arial" w:eastAsia="Arial" w:hAnsi="Arial" w:cs="Arial"/>
          <w:spacing w:val="1"/>
          <w:sz w:val="22"/>
          <w:szCs w:val="22"/>
        </w:rPr>
        <w:t>r</w:t>
      </w:r>
      <w:r w:rsidRPr="00746E33">
        <w:rPr>
          <w:rFonts w:ascii="Arial" w:eastAsia="Arial" w:hAnsi="Arial" w:cs="Arial"/>
          <w:spacing w:val="-3"/>
          <w:sz w:val="22"/>
          <w:szCs w:val="22"/>
        </w:rPr>
        <w:t>o</w:t>
      </w:r>
      <w:r w:rsidRPr="00746E33">
        <w:rPr>
          <w:rFonts w:ascii="Arial" w:eastAsia="Arial" w:hAnsi="Arial" w:cs="Arial"/>
          <w:spacing w:val="-2"/>
          <w:sz w:val="22"/>
          <w:szCs w:val="22"/>
        </w:rPr>
        <w:t>c</w:t>
      </w:r>
      <w:r w:rsidRPr="00746E33">
        <w:rPr>
          <w:rFonts w:ascii="Arial" w:eastAsia="Arial" w:hAnsi="Arial" w:cs="Arial"/>
          <w:sz w:val="22"/>
          <w:szCs w:val="22"/>
        </w:rPr>
        <w:t>edu</w:t>
      </w:r>
      <w:r w:rsidRPr="00746E33">
        <w:rPr>
          <w:rFonts w:ascii="Arial" w:eastAsia="Arial" w:hAnsi="Arial" w:cs="Arial"/>
          <w:spacing w:val="1"/>
          <w:sz w:val="22"/>
          <w:szCs w:val="22"/>
        </w:rPr>
        <w:t>r</w:t>
      </w:r>
      <w:r w:rsidRPr="00746E33">
        <w:rPr>
          <w:rFonts w:ascii="Arial" w:eastAsia="Arial" w:hAnsi="Arial" w:cs="Arial"/>
          <w:sz w:val="22"/>
          <w:szCs w:val="22"/>
        </w:rPr>
        <w:t>e</w:t>
      </w:r>
      <w:r w:rsidRPr="00746E33">
        <w:rPr>
          <w:spacing w:val="7"/>
          <w:sz w:val="22"/>
          <w:szCs w:val="22"/>
        </w:rPr>
        <w:t xml:space="preserve"> </w:t>
      </w:r>
      <w:r w:rsidRPr="00746E33">
        <w:rPr>
          <w:rFonts w:ascii="Arial" w:eastAsia="Arial" w:hAnsi="Arial" w:cs="Arial"/>
          <w:spacing w:val="-1"/>
          <w:sz w:val="22"/>
          <w:szCs w:val="22"/>
        </w:rPr>
        <w:t>R</w:t>
      </w:r>
      <w:r w:rsidRPr="00746E33">
        <w:rPr>
          <w:rFonts w:ascii="Arial" w:eastAsia="Arial" w:hAnsi="Arial" w:cs="Arial"/>
          <w:sz w:val="22"/>
          <w:szCs w:val="22"/>
        </w:rPr>
        <w:t>u</w:t>
      </w:r>
      <w:r w:rsidRPr="00746E33">
        <w:rPr>
          <w:rFonts w:ascii="Arial" w:eastAsia="Arial" w:hAnsi="Arial" w:cs="Arial"/>
          <w:spacing w:val="-1"/>
          <w:sz w:val="22"/>
          <w:szCs w:val="22"/>
        </w:rPr>
        <w:t>l</w:t>
      </w:r>
      <w:r w:rsidRPr="00746E33">
        <w:rPr>
          <w:rFonts w:ascii="Arial" w:eastAsia="Arial" w:hAnsi="Arial" w:cs="Arial"/>
          <w:sz w:val="22"/>
          <w:szCs w:val="22"/>
        </w:rPr>
        <w:t>es</w:t>
      </w:r>
      <w:r w:rsidRPr="00746E33">
        <w:rPr>
          <w:spacing w:val="7"/>
          <w:sz w:val="22"/>
          <w:szCs w:val="22"/>
        </w:rPr>
        <w:t xml:space="preserve"> </w:t>
      </w:r>
      <w:r w:rsidRPr="00746E33">
        <w:rPr>
          <w:rFonts w:ascii="Arial" w:eastAsia="Arial" w:hAnsi="Arial" w:cs="Arial"/>
          <w:spacing w:val="-1"/>
          <w:sz w:val="22"/>
          <w:szCs w:val="22"/>
        </w:rPr>
        <w:t>P</w:t>
      </w:r>
      <w:r w:rsidRPr="00746E33">
        <w:rPr>
          <w:rFonts w:ascii="Arial" w:eastAsia="Arial" w:hAnsi="Arial" w:cs="Arial"/>
          <w:spacing w:val="-3"/>
          <w:sz w:val="22"/>
          <w:szCs w:val="22"/>
        </w:rPr>
        <w:t>a</w:t>
      </w:r>
      <w:r w:rsidRPr="00746E33">
        <w:rPr>
          <w:rFonts w:ascii="Arial" w:eastAsia="Arial" w:hAnsi="Arial" w:cs="Arial"/>
          <w:spacing w:val="1"/>
          <w:sz w:val="22"/>
          <w:szCs w:val="22"/>
        </w:rPr>
        <w:t>r</w:t>
      </w:r>
      <w:r w:rsidRPr="00746E33">
        <w:rPr>
          <w:rFonts w:ascii="Arial" w:eastAsia="Arial" w:hAnsi="Arial" w:cs="Arial"/>
          <w:sz w:val="22"/>
          <w:szCs w:val="22"/>
        </w:rPr>
        <w:t>t</w:t>
      </w:r>
      <w:r w:rsidRPr="00746E33">
        <w:rPr>
          <w:spacing w:val="6"/>
          <w:sz w:val="22"/>
          <w:szCs w:val="22"/>
        </w:rPr>
        <w:t xml:space="preserve"> </w:t>
      </w:r>
      <w:r w:rsidRPr="00746E33">
        <w:rPr>
          <w:rFonts w:ascii="Arial" w:eastAsia="Arial" w:hAnsi="Arial" w:cs="Arial"/>
          <w:spacing w:val="-1"/>
          <w:sz w:val="22"/>
          <w:szCs w:val="22"/>
        </w:rPr>
        <w:t>C</w:t>
      </w:r>
      <w:r w:rsidRPr="00746E33">
        <w:rPr>
          <w:rFonts w:ascii="Arial" w:eastAsia="Arial" w:hAnsi="Arial" w:cs="Arial"/>
          <w:sz w:val="22"/>
          <w:szCs w:val="22"/>
        </w:rPr>
        <w:t>;</w:t>
      </w:r>
      <w:r w:rsidR="00421DAC">
        <w:rPr>
          <w:rFonts w:ascii="Arial" w:eastAsia="Arial" w:hAnsi="Arial" w:cs="Arial"/>
          <w:sz w:val="22"/>
          <w:szCs w:val="22"/>
        </w:rPr>
        <w:t xml:space="preserve"> and</w:t>
      </w:r>
    </w:p>
    <w:p w14:paraId="7F96F704" w14:textId="77777777" w:rsidR="001C2459" w:rsidRDefault="001C2459" w:rsidP="00746E33">
      <w:pPr>
        <w:spacing w:before="17"/>
        <w:ind w:left="1440" w:hanging="731"/>
        <w:jc w:val="both"/>
        <w:rPr>
          <w:sz w:val="22"/>
          <w:szCs w:val="22"/>
        </w:rPr>
      </w:pPr>
    </w:p>
    <w:p w14:paraId="5D8F545B" w14:textId="77777777" w:rsidR="001C2459" w:rsidRPr="00906457" w:rsidRDefault="00C84AF1" w:rsidP="00746E33">
      <w:pPr>
        <w:pStyle w:val="ListParagraph"/>
        <w:numPr>
          <w:ilvl w:val="0"/>
          <w:numId w:val="17"/>
        </w:numPr>
        <w:ind w:left="1440" w:right="73" w:hanging="731"/>
        <w:jc w:val="both"/>
        <w:rPr>
          <w:rFonts w:ascii="Arial" w:eastAsia="Arial" w:hAnsi="Arial" w:cs="Arial"/>
          <w:sz w:val="22"/>
          <w:szCs w:val="22"/>
        </w:rPr>
      </w:pPr>
      <w:r w:rsidRPr="00906457">
        <w:rPr>
          <w:rFonts w:ascii="Arial" w:eastAsia="Arial" w:hAnsi="Arial" w:cs="Arial"/>
          <w:spacing w:val="1"/>
          <w:sz w:val="22"/>
          <w:szCs w:val="22"/>
        </w:rPr>
        <w:t>O</w:t>
      </w:r>
      <w:r w:rsidRPr="00906457">
        <w:rPr>
          <w:rFonts w:ascii="Arial" w:eastAsia="Arial" w:hAnsi="Arial" w:cs="Arial"/>
          <w:spacing w:val="-2"/>
          <w:sz w:val="22"/>
          <w:szCs w:val="22"/>
        </w:rPr>
        <w:t>v</w:t>
      </w:r>
      <w:r w:rsidRPr="00906457">
        <w:rPr>
          <w:rFonts w:ascii="Arial" w:eastAsia="Arial" w:hAnsi="Arial" w:cs="Arial"/>
          <w:sz w:val="22"/>
          <w:szCs w:val="22"/>
        </w:rPr>
        <w:t>e</w:t>
      </w:r>
      <w:r w:rsidRPr="00906457">
        <w:rPr>
          <w:rFonts w:ascii="Arial" w:eastAsia="Arial" w:hAnsi="Arial" w:cs="Arial"/>
          <w:spacing w:val="1"/>
          <w:sz w:val="22"/>
          <w:szCs w:val="22"/>
        </w:rPr>
        <w:t>r</w:t>
      </w:r>
      <w:r w:rsidRPr="00906457">
        <w:rPr>
          <w:rFonts w:ascii="Arial" w:eastAsia="Arial" w:hAnsi="Arial" w:cs="Arial"/>
          <w:spacing w:val="-2"/>
          <w:sz w:val="22"/>
          <w:szCs w:val="22"/>
        </w:rPr>
        <w:t>v</w:t>
      </w:r>
      <w:r w:rsidRPr="00906457">
        <w:rPr>
          <w:rFonts w:ascii="Arial" w:eastAsia="Arial" w:hAnsi="Arial" w:cs="Arial"/>
          <w:spacing w:val="-1"/>
          <w:sz w:val="22"/>
          <w:szCs w:val="22"/>
        </w:rPr>
        <w:t>i</w:t>
      </w:r>
      <w:r w:rsidRPr="00906457">
        <w:rPr>
          <w:rFonts w:ascii="Arial" w:eastAsia="Arial" w:hAnsi="Arial" w:cs="Arial"/>
          <w:spacing w:val="2"/>
          <w:sz w:val="22"/>
          <w:szCs w:val="22"/>
        </w:rPr>
        <w:t>e</w:t>
      </w:r>
      <w:r w:rsidRPr="00906457">
        <w:rPr>
          <w:rFonts w:ascii="Arial" w:eastAsia="Arial" w:hAnsi="Arial" w:cs="Arial"/>
          <w:sz w:val="22"/>
          <w:szCs w:val="22"/>
        </w:rPr>
        <w:t>w</w:t>
      </w:r>
      <w:r w:rsidRPr="00906457">
        <w:rPr>
          <w:spacing w:val="16"/>
          <w:sz w:val="22"/>
          <w:szCs w:val="22"/>
        </w:rPr>
        <w:t xml:space="preserve"> </w:t>
      </w:r>
      <w:r w:rsidRPr="00906457">
        <w:rPr>
          <w:rFonts w:ascii="Arial" w:eastAsia="Arial" w:hAnsi="Arial" w:cs="Arial"/>
          <w:sz w:val="22"/>
          <w:szCs w:val="22"/>
        </w:rPr>
        <w:t>and</w:t>
      </w:r>
      <w:r w:rsidRPr="00906457">
        <w:rPr>
          <w:spacing w:val="19"/>
          <w:sz w:val="22"/>
          <w:szCs w:val="22"/>
        </w:rPr>
        <w:t xml:space="preserve"> </w:t>
      </w:r>
      <w:r w:rsidRPr="00906457">
        <w:rPr>
          <w:rFonts w:ascii="Arial" w:eastAsia="Arial" w:hAnsi="Arial" w:cs="Arial"/>
          <w:spacing w:val="-1"/>
          <w:sz w:val="22"/>
          <w:szCs w:val="22"/>
        </w:rPr>
        <w:t>S</w:t>
      </w:r>
      <w:r w:rsidRPr="00906457">
        <w:rPr>
          <w:rFonts w:ascii="Arial" w:eastAsia="Arial" w:hAnsi="Arial" w:cs="Arial"/>
          <w:sz w:val="22"/>
          <w:szCs w:val="22"/>
        </w:rPr>
        <w:t>c</w:t>
      </w:r>
      <w:r w:rsidRPr="00906457">
        <w:rPr>
          <w:rFonts w:ascii="Arial" w:eastAsia="Arial" w:hAnsi="Arial" w:cs="Arial"/>
          <w:spacing w:val="1"/>
          <w:sz w:val="22"/>
          <w:szCs w:val="22"/>
        </w:rPr>
        <w:t>r</w:t>
      </w:r>
      <w:r w:rsidRPr="00906457">
        <w:rPr>
          <w:rFonts w:ascii="Arial" w:eastAsia="Arial" w:hAnsi="Arial" w:cs="Arial"/>
          <w:sz w:val="22"/>
          <w:szCs w:val="22"/>
        </w:rPr>
        <w:t>u</w:t>
      </w:r>
      <w:r w:rsidRPr="00906457">
        <w:rPr>
          <w:rFonts w:ascii="Arial" w:eastAsia="Arial" w:hAnsi="Arial" w:cs="Arial"/>
          <w:spacing w:val="1"/>
          <w:sz w:val="22"/>
          <w:szCs w:val="22"/>
        </w:rPr>
        <w:t>t</w:t>
      </w:r>
      <w:r w:rsidRPr="00906457">
        <w:rPr>
          <w:rFonts w:ascii="Arial" w:eastAsia="Arial" w:hAnsi="Arial" w:cs="Arial"/>
          <w:spacing w:val="-1"/>
          <w:sz w:val="22"/>
          <w:szCs w:val="22"/>
        </w:rPr>
        <w:t>i</w:t>
      </w:r>
      <w:r w:rsidRPr="00906457">
        <w:rPr>
          <w:rFonts w:ascii="Arial" w:eastAsia="Arial" w:hAnsi="Arial" w:cs="Arial"/>
          <w:sz w:val="22"/>
          <w:szCs w:val="22"/>
        </w:rPr>
        <w:t>ny</w:t>
      </w:r>
      <w:r w:rsidRPr="00906457">
        <w:rPr>
          <w:spacing w:val="19"/>
          <w:sz w:val="22"/>
          <w:szCs w:val="22"/>
        </w:rPr>
        <w:t xml:space="preserve"> </w:t>
      </w:r>
      <w:r w:rsidRPr="00906457">
        <w:rPr>
          <w:rFonts w:ascii="Arial" w:eastAsia="Arial" w:hAnsi="Arial" w:cs="Arial"/>
          <w:spacing w:val="-1"/>
          <w:sz w:val="22"/>
          <w:szCs w:val="22"/>
        </w:rPr>
        <w:t>C</w:t>
      </w:r>
      <w:r w:rsidRPr="00906457">
        <w:rPr>
          <w:rFonts w:ascii="Arial" w:eastAsia="Arial" w:hAnsi="Arial" w:cs="Arial"/>
          <w:sz w:val="22"/>
          <w:szCs w:val="22"/>
        </w:rPr>
        <w:t>o</w:t>
      </w:r>
      <w:r w:rsidRPr="00906457">
        <w:rPr>
          <w:rFonts w:ascii="Arial" w:eastAsia="Arial" w:hAnsi="Arial" w:cs="Arial"/>
          <w:spacing w:val="1"/>
          <w:sz w:val="22"/>
          <w:szCs w:val="22"/>
        </w:rPr>
        <w:t>mm</w:t>
      </w:r>
      <w:r w:rsidRPr="00906457">
        <w:rPr>
          <w:rFonts w:ascii="Arial" w:eastAsia="Arial" w:hAnsi="Arial" w:cs="Arial"/>
          <w:spacing w:val="-1"/>
          <w:sz w:val="22"/>
          <w:szCs w:val="22"/>
        </w:rPr>
        <w:t>it</w:t>
      </w:r>
      <w:r w:rsidRPr="00906457">
        <w:rPr>
          <w:rFonts w:ascii="Arial" w:eastAsia="Arial" w:hAnsi="Arial" w:cs="Arial"/>
          <w:spacing w:val="1"/>
          <w:sz w:val="22"/>
          <w:szCs w:val="22"/>
        </w:rPr>
        <w:t>t</w:t>
      </w:r>
      <w:r w:rsidRPr="00906457">
        <w:rPr>
          <w:rFonts w:ascii="Arial" w:eastAsia="Arial" w:hAnsi="Arial" w:cs="Arial"/>
          <w:sz w:val="22"/>
          <w:szCs w:val="22"/>
        </w:rPr>
        <w:t>ee</w:t>
      </w:r>
      <w:r w:rsidRPr="00906457">
        <w:rPr>
          <w:spacing w:val="19"/>
          <w:sz w:val="22"/>
          <w:szCs w:val="22"/>
        </w:rPr>
        <w:t xml:space="preserve"> </w:t>
      </w:r>
      <w:r w:rsidRPr="00906457">
        <w:rPr>
          <w:rFonts w:ascii="Arial" w:eastAsia="Arial" w:hAnsi="Arial" w:cs="Arial"/>
          <w:sz w:val="22"/>
          <w:szCs w:val="22"/>
        </w:rPr>
        <w:t>–</w:t>
      </w:r>
      <w:r w:rsidRPr="00906457">
        <w:rPr>
          <w:spacing w:val="17"/>
          <w:sz w:val="22"/>
          <w:szCs w:val="22"/>
        </w:rPr>
        <w:t xml:space="preserve"> </w:t>
      </w:r>
      <w:r w:rsidRPr="00906457">
        <w:rPr>
          <w:rFonts w:ascii="Arial" w:eastAsia="Arial" w:hAnsi="Arial" w:cs="Arial"/>
          <w:spacing w:val="1"/>
          <w:sz w:val="22"/>
          <w:szCs w:val="22"/>
        </w:rPr>
        <w:t>O</w:t>
      </w:r>
      <w:r w:rsidRPr="00906457">
        <w:rPr>
          <w:rFonts w:ascii="Arial" w:eastAsia="Arial" w:hAnsi="Arial" w:cs="Arial"/>
          <w:spacing w:val="-2"/>
          <w:sz w:val="22"/>
          <w:szCs w:val="22"/>
        </w:rPr>
        <w:t>v</w:t>
      </w:r>
      <w:r w:rsidRPr="00906457">
        <w:rPr>
          <w:rFonts w:ascii="Arial" w:eastAsia="Arial" w:hAnsi="Arial" w:cs="Arial"/>
          <w:sz w:val="22"/>
          <w:szCs w:val="22"/>
        </w:rPr>
        <w:t>e</w:t>
      </w:r>
      <w:r w:rsidRPr="00906457">
        <w:rPr>
          <w:rFonts w:ascii="Arial" w:eastAsia="Arial" w:hAnsi="Arial" w:cs="Arial"/>
          <w:spacing w:val="1"/>
          <w:sz w:val="22"/>
          <w:szCs w:val="22"/>
        </w:rPr>
        <w:t>r</w:t>
      </w:r>
      <w:r w:rsidRPr="00906457">
        <w:rPr>
          <w:rFonts w:ascii="Arial" w:eastAsia="Arial" w:hAnsi="Arial" w:cs="Arial"/>
          <w:spacing w:val="-2"/>
          <w:sz w:val="22"/>
          <w:szCs w:val="22"/>
        </w:rPr>
        <w:t>v</w:t>
      </w:r>
      <w:r w:rsidRPr="00906457">
        <w:rPr>
          <w:rFonts w:ascii="Arial" w:eastAsia="Arial" w:hAnsi="Arial" w:cs="Arial"/>
          <w:spacing w:val="-1"/>
          <w:sz w:val="22"/>
          <w:szCs w:val="22"/>
        </w:rPr>
        <w:t>i</w:t>
      </w:r>
      <w:r w:rsidRPr="00906457">
        <w:rPr>
          <w:rFonts w:ascii="Arial" w:eastAsia="Arial" w:hAnsi="Arial" w:cs="Arial"/>
          <w:spacing w:val="2"/>
          <w:sz w:val="22"/>
          <w:szCs w:val="22"/>
        </w:rPr>
        <w:t>e</w:t>
      </w:r>
      <w:r w:rsidRPr="00906457">
        <w:rPr>
          <w:rFonts w:ascii="Arial" w:eastAsia="Arial" w:hAnsi="Arial" w:cs="Arial"/>
          <w:sz w:val="22"/>
          <w:szCs w:val="22"/>
        </w:rPr>
        <w:t>w</w:t>
      </w:r>
      <w:r w:rsidRPr="00906457">
        <w:rPr>
          <w:spacing w:val="16"/>
          <w:sz w:val="22"/>
          <w:szCs w:val="22"/>
        </w:rPr>
        <w:t xml:space="preserve"> </w:t>
      </w:r>
      <w:r w:rsidRPr="00906457">
        <w:rPr>
          <w:rFonts w:ascii="Arial" w:eastAsia="Arial" w:hAnsi="Arial" w:cs="Arial"/>
          <w:spacing w:val="2"/>
          <w:sz w:val="22"/>
          <w:szCs w:val="22"/>
        </w:rPr>
        <w:t>a</w:t>
      </w:r>
      <w:r w:rsidRPr="00906457">
        <w:rPr>
          <w:rFonts w:ascii="Arial" w:eastAsia="Arial" w:hAnsi="Arial" w:cs="Arial"/>
          <w:sz w:val="22"/>
          <w:szCs w:val="22"/>
        </w:rPr>
        <w:t>nd</w:t>
      </w:r>
      <w:r w:rsidRPr="00906457">
        <w:rPr>
          <w:spacing w:val="19"/>
          <w:sz w:val="22"/>
          <w:szCs w:val="22"/>
        </w:rPr>
        <w:t xml:space="preserve"> </w:t>
      </w:r>
      <w:r w:rsidRPr="00906457">
        <w:rPr>
          <w:rFonts w:ascii="Arial" w:eastAsia="Arial" w:hAnsi="Arial" w:cs="Arial"/>
          <w:spacing w:val="-1"/>
          <w:sz w:val="22"/>
          <w:szCs w:val="22"/>
        </w:rPr>
        <w:t>S</w:t>
      </w:r>
      <w:r w:rsidRPr="00906457">
        <w:rPr>
          <w:rFonts w:ascii="Arial" w:eastAsia="Arial" w:hAnsi="Arial" w:cs="Arial"/>
          <w:sz w:val="22"/>
          <w:szCs w:val="22"/>
        </w:rPr>
        <w:t>c</w:t>
      </w:r>
      <w:r w:rsidRPr="00906457">
        <w:rPr>
          <w:rFonts w:ascii="Arial" w:eastAsia="Arial" w:hAnsi="Arial" w:cs="Arial"/>
          <w:spacing w:val="1"/>
          <w:sz w:val="22"/>
          <w:szCs w:val="22"/>
        </w:rPr>
        <w:t>r</w:t>
      </w:r>
      <w:r w:rsidRPr="00906457">
        <w:rPr>
          <w:rFonts w:ascii="Arial" w:eastAsia="Arial" w:hAnsi="Arial" w:cs="Arial"/>
          <w:sz w:val="22"/>
          <w:szCs w:val="22"/>
        </w:rPr>
        <w:t>u</w:t>
      </w:r>
      <w:r w:rsidRPr="00906457">
        <w:rPr>
          <w:rFonts w:ascii="Arial" w:eastAsia="Arial" w:hAnsi="Arial" w:cs="Arial"/>
          <w:spacing w:val="1"/>
          <w:sz w:val="22"/>
          <w:szCs w:val="22"/>
        </w:rPr>
        <w:t>t</w:t>
      </w:r>
      <w:r w:rsidRPr="00906457">
        <w:rPr>
          <w:rFonts w:ascii="Arial" w:eastAsia="Arial" w:hAnsi="Arial" w:cs="Arial"/>
          <w:spacing w:val="-1"/>
          <w:sz w:val="22"/>
          <w:szCs w:val="22"/>
        </w:rPr>
        <w:t>i</w:t>
      </w:r>
      <w:r w:rsidRPr="00906457">
        <w:rPr>
          <w:rFonts w:ascii="Arial" w:eastAsia="Arial" w:hAnsi="Arial" w:cs="Arial"/>
          <w:sz w:val="22"/>
          <w:szCs w:val="22"/>
        </w:rPr>
        <w:t>ny</w:t>
      </w:r>
      <w:r w:rsidRPr="00906457">
        <w:rPr>
          <w:spacing w:val="17"/>
          <w:sz w:val="22"/>
          <w:szCs w:val="22"/>
        </w:rPr>
        <w:t xml:space="preserve"> </w:t>
      </w:r>
      <w:r w:rsidRPr="00906457">
        <w:rPr>
          <w:rFonts w:ascii="Arial" w:eastAsia="Arial" w:hAnsi="Arial" w:cs="Arial"/>
          <w:spacing w:val="-1"/>
          <w:sz w:val="22"/>
          <w:szCs w:val="22"/>
        </w:rPr>
        <w:t>P</w:t>
      </w:r>
      <w:r w:rsidRPr="00906457">
        <w:rPr>
          <w:rFonts w:ascii="Arial" w:eastAsia="Arial" w:hAnsi="Arial" w:cs="Arial"/>
          <w:spacing w:val="1"/>
          <w:sz w:val="22"/>
          <w:szCs w:val="22"/>
        </w:rPr>
        <w:t>r</w:t>
      </w:r>
      <w:r w:rsidRPr="00906457">
        <w:rPr>
          <w:rFonts w:ascii="Arial" w:eastAsia="Arial" w:hAnsi="Arial" w:cs="Arial"/>
          <w:sz w:val="22"/>
          <w:szCs w:val="22"/>
        </w:rPr>
        <w:t>ocedu</w:t>
      </w:r>
      <w:r w:rsidRPr="00906457">
        <w:rPr>
          <w:rFonts w:ascii="Arial" w:eastAsia="Arial" w:hAnsi="Arial" w:cs="Arial"/>
          <w:spacing w:val="1"/>
          <w:sz w:val="22"/>
          <w:szCs w:val="22"/>
        </w:rPr>
        <w:t>r</w:t>
      </w:r>
      <w:r w:rsidRPr="00906457">
        <w:rPr>
          <w:rFonts w:ascii="Arial" w:eastAsia="Arial" w:hAnsi="Arial" w:cs="Arial"/>
          <w:sz w:val="22"/>
          <w:szCs w:val="22"/>
        </w:rPr>
        <w:t>e</w:t>
      </w:r>
      <w:r w:rsidRPr="00906457">
        <w:rPr>
          <w:spacing w:val="17"/>
          <w:sz w:val="22"/>
          <w:szCs w:val="22"/>
        </w:rPr>
        <w:t xml:space="preserve"> </w:t>
      </w:r>
      <w:r w:rsidRPr="00906457">
        <w:rPr>
          <w:rFonts w:ascii="Arial" w:eastAsia="Arial" w:hAnsi="Arial" w:cs="Arial"/>
          <w:spacing w:val="-1"/>
          <w:sz w:val="22"/>
          <w:szCs w:val="22"/>
        </w:rPr>
        <w:t>R</w:t>
      </w:r>
      <w:r w:rsidRPr="00906457">
        <w:rPr>
          <w:rFonts w:ascii="Arial" w:eastAsia="Arial" w:hAnsi="Arial" w:cs="Arial"/>
          <w:sz w:val="22"/>
          <w:szCs w:val="22"/>
        </w:rPr>
        <w:t>u</w:t>
      </w:r>
      <w:r w:rsidRPr="00906457">
        <w:rPr>
          <w:rFonts w:ascii="Arial" w:eastAsia="Arial" w:hAnsi="Arial" w:cs="Arial"/>
          <w:spacing w:val="-1"/>
          <w:sz w:val="22"/>
          <w:szCs w:val="22"/>
        </w:rPr>
        <w:t>l</w:t>
      </w:r>
      <w:r w:rsidRPr="00906457">
        <w:rPr>
          <w:rFonts w:ascii="Arial" w:eastAsia="Arial" w:hAnsi="Arial" w:cs="Arial"/>
          <w:sz w:val="22"/>
          <w:szCs w:val="22"/>
        </w:rPr>
        <w:t>es</w:t>
      </w:r>
      <w:r w:rsidRPr="00906457">
        <w:rPr>
          <w:sz w:val="22"/>
          <w:szCs w:val="22"/>
        </w:rPr>
        <w:t xml:space="preserve"> </w:t>
      </w:r>
      <w:r w:rsidRPr="00906457">
        <w:rPr>
          <w:rFonts w:ascii="Arial" w:eastAsia="Arial" w:hAnsi="Arial" w:cs="Arial"/>
          <w:sz w:val="22"/>
          <w:szCs w:val="22"/>
        </w:rPr>
        <w:t>and</w:t>
      </w:r>
      <w:r w:rsidRPr="00906457">
        <w:rPr>
          <w:spacing w:val="7"/>
          <w:sz w:val="22"/>
          <w:szCs w:val="22"/>
        </w:rPr>
        <w:t xml:space="preserve"> </w:t>
      </w:r>
      <w:r w:rsidRPr="00906457">
        <w:rPr>
          <w:rFonts w:ascii="Arial" w:eastAsia="Arial" w:hAnsi="Arial" w:cs="Arial"/>
          <w:spacing w:val="-4"/>
          <w:sz w:val="22"/>
          <w:szCs w:val="22"/>
        </w:rPr>
        <w:t>M</w:t>
      </w:r>
      <w:r w:rsidRPr="00906457">
        <w:rPr>
          <w:rFonts w:ascii="Arial" w:eastAsia="Arial" w:hAnsi="Arial" w:cs="Arial"/>
          <w:sz w:val="22"/>
          <w:szCs w:val="22"/>
        </w:rPr>
        <w:t>ee</w:t>
      </w:r>
      <w:r w:rsidRPr="00906457">
        <w:rPr>
          <w:rFonts w:ascii="Arial" w:eastAsia="Arial" w:hAnsi="Arial" w:cs="Arial"/>
          <w:spacing w:val="1"/>
          <w:sz w:val="22"/>
          <w:szCs w:val="22"/>
        </w:rPr>
        <w:t>t</w:t>
      </w:r>
      <w:r w:rsidRPr="00906457">
        <w:rPr>
          <w:rFonts w:ascii="Arial" w:eastAsia="Arial" w:hAnsi="Arial" w:cs="Arial"/>
          <w:spacing w:val="-1"/>
          <w:sz w:val="22"/>
          <w:szCs w:val="22"/>
        </w:rPr>
        <w:t>i</w:t>
      </w:r>
      <w:r w:rsidRPr="00906457">
        <w:rPr>
          <w:rFonts w:ascii="Arial" w:eastAsia="Arial" w:hAnsi="Arial" w:cs="Arial"/>
          <w:sz w:val="22"/>
          <w:szCs w:val="22"/>
        </w:rPr>
        <w:t>ng</w:t>
      </w:r>
      <w:r w:rsidRPr="00906457">
        <w:rPr>
          <w:spacing w:val="9"/>
          <w:sz w:val="22"/>
          <w:szCs w:val="22"/>
        </w:rPr>
        <w:t xml:space="preserve"> </w:t>
      </w:r>
      <w:r w:rsidRPr="00906457">
        <w:rPr>
          <w:rFonts w:ascii="Arial" w:eastAsia="Arial" w:hAnsi="Arial" w:cs="Arial"/>
          <w:spacing w:val="-1"/>
          <w:sz w:val="22"/>
          <w:szCs w:val="22"/>
        </w:rPr>
        <w:t>P</w:t>
      </w:r>
      <w:r w:rsidRPr="00906457">
        <w:rPr>
          <w:rFonts w:ascii="Arial" w:eastAsia="Arial" w:hAnsi="Arial" w:cs="Arial"/>
          <w:spacing w:val="1"/>
          <w:sz w:val="22"/>
          <w:szCs w:val="22"/>
        </w:rPr>
        <w:t>r</w:t>
      </w:r>
      <w:r w:rsidRPr="00906457">
        <w:rPr>
          <w:rFonts w:ascii="Arial" w:eastAsia="Arial" w:hAnsi="Arial" w:cs="Arial"/>
          <w:sz w:val="22"/>
          <w:szCs w:val="22"/>
        </w:rPr>
        <w:t>oc</w:t>
      </w:r>
      <w:r w:rsidRPr="00906457">
        <w:rPr>
          <w:rFonts w:ascii="Arial" w:eastAsia="Arial" w:hAnsi="Arial" w:cs="Arial"/>
          <w:spacing w:val="-3"/>
          <w:sz w:val="22"/>
          <w:szCs w:val="22"/>
        </w:rPr>
        <w:t>e</w:t>
      </w:r>
      <w:r w:rsidRPr="00906457">
        <w:rPr>
          <w:rFonts w:ascii="Arial" w:eastAsia="Arial" w:hAnsi="Arial" w:cs="Arial"/>
          <w:sz w:val="22"/>
          <w:szCs w:val="22"/>
        </w:rPr>
        <w:t>du</w:t>
      </w:r>
      <w:r w:rsidRPr="00906457">
        <w:rPr>
          <w:rFonts w:ascii="Arial" w:eastAsia="Arial" w:hAnsi="Arial" w:cs="Arial"/>
          <w:spacing w:val="1"/>
          <w:sz w:val="22"/>
          <w:szCs w:val="22"/>
        </w:rPr>
        <w:t>r</w:t>
      </w:r>
      <w:r w:rsidRPr="00906457">
        <w:rPr>
          <w:rFonts w:ascii="Arial" w:eastAsia="Arial" w:hAnsi="Arial" w:cs="Arial"/>
          <w:sz w:val="22"/>
          <w:szCs w:val="22"/>
        </w:rPr>
        <w:t>e</w:t>
      </w:r>
      <w:r w:rsidRPr="00906457">
        <w:rPr>
          <w:spacing w:val="2"/>
          <w:sz w:val="22"/>
          <w:szCs w:val="22"/>
        </w:rPr>
        <w:t xml:space="preserve"> </w:t>
      </w:r>
      <w:r w:rsidRPr="00906457">
        <w:rPr>
          <w:rFonts w:ascii="Arial" w:eastAsia="Arial" w:hAnsi="Arial" w:cs="Arial"/>
          <w:spacing w:val="-1"/>
          <w:sz w:val="22"/>
          <w:szCs w:val="22"/>
        </w:rPr>
        <w:t>R</w:t>
      </w:r>
      <w:r w:rsidRPr="00906457">
        <w:rPr>
          <w:rFonts w:ascii="Arial" w:eastAsia="Arial" w:hAnsi="Arial" w:cs="Arial"/>
          <w:sz w:val="22"/>
          <w:szCs w:val="22"/>
        </w:rPr>
        <w:t>u</w:t>
      </w:r>
      <w:r w:rsidRPr="00906457">
        <w:rPr>
          <w:rFonts w:ascii="Arial" w:eastAsia="Arial" w:hAnsi="Arial" w:cs="Arial"/>
          <w:spacing w:val="-1"/>
          <w:sz w:val="22"/>
          <w:szCs w:val="22"/>
        </w:rPr>
        <w:t>l</w:t>
      </w:r>
      <w:r w:rsidRPr="00906457">
        <w:rPr>
          <w:rFonts w:ascii="Arial" w:eastAsia="Arial" w:hAnsi="Arial" w:cs="Arial"/>
          <w:sz w:val="22"/>
          <w:szCs w:val="22"/>
        </w:rPr>
        <w:t>es</w:t>
      </w:r>
      <w:r w:rsidRPr="00906457">
        <w:rPr>
          <w:spacing w:val="7"/>
          <w:sz w:val="22"/>
          <w:szCs w:val="22"/>
        </w:rPr>
        <w:t xml:space="preserve"> </w:t>
      </w:r>
      <w:r w:rsidRPr="00906457">
        <w:rPr>
          <w:rFonts w:ascii="Arial" w:eastAsia="Arial" w:hAnsi="Arial" w:cs="Arial"/>
          <w:spacing w:val="-1"/>
          <w:sz w:val="22"/>
          <w:szCs w:val="22"/>
        </w:rPr>
        <w:t>P</w:t>
      </w:r>
      <w:r w:rsidRPr="00906457">
        <w:rPr>
          <w:rFonts w:ascii="Arial" w:eastAsia="Arial" w:hAnsi="Arial" w:cs="Arial"/>
          <w:sz w:val="22"/>
          <w:szCs w:val="22"/>
        </w:rPr>
        <w:t>a</w:t>
      </w:r>
      <w:r w:rsidRPr="00906457">
        <w:rPr>
          <w:rFonts w:ascii="Arial" w:eastAsia="Arial" w:hAnsi="Arial" w:cs="Arial"/>
          <w:spacing w:val="1"/>
          <w:sz w:val="22"/>
          <w:szCs w:val="22"/>
        </w:rPr>
        <w:t>rt</w:t>
      </w:r>
      <w:r w:rsidRPr="00906457">
        <w:rPr>
          <w:rFonts w:ascii="Arial" w:eastAsia="Arial" w:hAnsi="Arial" w:cs="Arial"/>
          <w:sz w:val="22"/>
          <w:szCs w:val="22"/>
        </w:rPr>
        <w:t>s</w:t>
      </w:r>
      <w:r w:rsidRPr="00906457">
        <w:rPr>
          <w:spacing w:val="5"/>
          <w:sz w:val="22"/>
          <w:szCs w:val="22"/>
        </w:rPr>
        <w:t xml:space="preserve"> </w:t>
      </w:r>
      <w:r w:rsidR="00421DAC">
        <w:rPr>
          <w:rFonts w:ascii="Arial" w:eastAsia="Arial" w:hAnsi="Arial" w:cs="Arial"/>
          <w:sz w:val="22"/>
          <w:szCs w:val="22"/>
        </w:rPr>
        <w:t>C</w:t>
      </w:r>
      <w:r w:rsidR="00421DAC">
        <w:rPr>
          <w:spacing w:val="7"/>
          <w:sz w:val="22"/>
          <w:szCs w:val="22"/>
        </w:rPr>
        <w:t>.</w:t>
      </w:r>
    </w:p>
    <w:p w14:paraId="5EA4034B" w14:textId="77777777" w:rsidR="001C2459" w:rsidRDefault="001C2459" w:rsidP="00746E33">
      <w:pPr>
        <w:spacing w:before="17"/>
        <w:rPr>
          <w:sz w:val="22"/>
          <w:szCs w:val="22"/>
        </w:rPr>
      </w:pPr>
    </w:p>
    <w:p w14:paraId="551F4516" w14:textId="77777777" w:rsidR="001C2459" w:rsidRDefault="00C84AF1" w:rsidP="00746E33">
      <w:pPr>
        <w:rPr>
          <w:rFonts w:ascii="Arial" w:eastAsia="Arial" w:hAnsi="Arial" w:cs="Arial"/>
          <w:sz w:val="22"/>
          <w:szCs w:val="22"/>
        </w:rPr>
      </w:pPr>
      <w:r>
        <w:rPr>
          <w:rFonts w:ascii="Arial" w:eastAsia="Arial" w:hAnsi="Arial" w:cs="Arial"/>
          <w:b/>
          <w:sz w:val="22"/>
          <w:szCs w:val="22"/>
        </w:rPr>
        <w:t>4</w:t>
      </w:r>
      <w:r w:rsidR="00906457">
        <w:rPr>
          <w:b/>
          <w:sz w:val="22"/>
          <w:szCs w:val="22"/>
        </w:rPr>
        <w:tab/>
      </w:r>
      <w:r>
        <w:rPr>
          <w:rFonts w:ascii="Arial" w:eastAsia="Arial" w:hAnsi="Arial" w:cs="Arial"/>
          <w:b/>
          <w:spacing w:val="-1"/>
          <w:sz w:val="22"/>
          <w:szCs w:val="22"/>
        </w:rPr>
        <w:t>D</w:t>
      </w:r>
      <w:r>
        <w:rPr>
          <w:rFonts w:ascii="Arial" w:eastAsia="Arial" w:hAnsi="Arial" w:cs="Arial"/>
          <w:b/>
          <w:sz w:val="22"/>
          <w:szCs w:val="22"/>
        </w:rPr>
        <w:t>e</w:t>
      </w:r>
      <w:r>
        <w:rPr>
          <w:rFonts w:ascii="Arial" w:eastAsia="Arial" w:hAnsi="Arial" w:cs="Arial"/>
          <w:b/>
          <w:spacing w:val="1"/>
          <w:sz w:val="22"/>
          <w:szCs w:val="22"/>
        </w:rPr>
        <w:t>fi</w:t>
      </w:r>
      <w:r>
        <w:rPr>
          <w:rFonts w:ascii="Arial" w:eastAsia="Arial" w:hAnsi="Arial" w:cs="Arial"/>
          <w:b/>
          <w:sz w:val="22"/>
          <w:szCs w:val="22"/>
        </w:rPr>
        <w:t>n</w:t>
      </w:r>
      <w:r>
        <w:rPr>
          <w:rFonts w:ascii="Arial" w:eastAsia="Arial" w:hAnsi="Arial" w:cs="Arial"/>
          <w:b/>
          <w:spacing w:val="-1"/>
          <w:sz w:val="22"/>
          <w:szCs w:val="22"/>
        </w:rPr>
        <w:t>i</w:t>
      </w:r>
      <w:r>
        <w:rPr>
          <w:rFonts w:ascii="Arial" w:eastAsia="Arial" w:hAnsi="Arial" w:cs="Arial"/>
          <w:b/>
          <w:spacing w:val="1"/>
          <w:sz w:val="22"/>
          <w:szCs w:val="22"/>
        </w:rPr>
        <w:t>ti</w:t>
      </w:r>
      <w:r>
        <w:rPr>
          <w:rFonts w:ascii="Arial" w:eastAsia="Arial" w:hAnsi="Arial" w:cs="Arial"/>
          <w:b/>
          <w:sz w:val="22"/>
          <w:szCs w:val="22"/>
        </w:rPr>
        <w:t>on</w:t>
      </w:r>
      <w:r>
        <w:rPr>
          <w:b/>
          <w:spacing w:val="5"/>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K</w:t>
      </w:r>
      <w:r>
        <w:rPr>
          <w:rFonts w:ascii="Arial" w:eastAsia="Arial" w:hAnsi="Arial" w:cs="Arial"/>
          <w:b/>
          <w:sz w:val="22"/>
          <w:szCs w:val="22"/>
        </w:rPr>
        <w:t>ey</w:t>
      </w:r>
      <w:r>
        <w:rPr>
          <w:b/>
          <w:spacing w:val="2"/>
          <w:sz w:val="22"/>
          <w:szCs w:val="22"/>
        </w:rPr>
        <w:t xml:space="preserve"> </w:t>
      </w:r>
      <w:r>
        <w:rPr>
          <w:rFonts w:ascii="Arial" w:eastAsia="Arial" w:hAnsi="Arial" w:cs="Arial"/>
          <w:b/>
          <w:spacing w:val="-1"/>
          <w:sz w:val="22"/>
          <w:szCs w:val="22"/>
        </w:rPr>
        <w:t>D</w:t>
      </w:r>
      <w:r>
        <w:rPr>
          <w:rFonts w:ascii="Arial" w:eastAsia="Arial" w:hAnsi="Arial" w:cs="Arial"/>
          <w:b/>
          <w:sz w:val="22"/>
          <w:szCs w:val="22"/>
        </w:rPr>
        <w:t>ec</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i</w:t>
      </w:r>
      <w:r>
        <w:rPr>
          <w:rFonts w:ascii="Arial" w:eastAsia="Arial" w:hAnsi="Arial" w:cs="Arial"/>
          <w:b/>
          <w:sz w:val="22"/>
          <w:szCs w:val="22"/>
        </w:rPr>
        <w:t>on</w:t>
      </w:r>
    </w:p>
    <w:p w14:paraId="2BAA4BF6" w14:textId="77777777" w:rsidR="001C2459" w:rsidRDefault="001C2459" w:rsidP="00746E33">
      <w:pPr>
        <w:spacing w:before="19"/>
        <w:rPr>
          <w:sz w:val="22"/>
          <w:szCs w:val="22"/>
        </w:rPr>
      </w:pPr>
    </w:p>
    <w:p w14:paraId="3F30F695" w14:textId="77777777" w:rsidR="001C2459" w:rsidRDefault="00C84AF1" w:rsidP="00746E33">
      <w:pPr>
        <w:tabs>
          <w:tab w:val="left" w:pos="709"/>
        </w:tabs>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1</w:t>
      </w:r>
      <w:r w:rsidR="00906457">
        <w:rPr>
          <w:sz w:val="22"/>
          <w:szCs w:val="22"/>
        </w:rPr>
        <w:tab/>
      </w:r>
      <w:r>
        <w:rPr>
          <w:rFonts w:ascii="Arial" w:eastAsia="Arial" w:hAnsi="Arial" w:cs="Arial"/>
          <w:sz w:val="22"/>
          <w:szCs w:val="22"/>
        </w:rPr>
        <w:t>A</w:t>
      </w:r>
      <w:r>
        <w:rPr>
          <w:spacing w:val="7"/>
          <w:sz w:val="22"/>
          <w:szCs w:val="22"/>
        </w:rPr>
        <w:t xml:space="preserve"> </w:t>
      </w:r>
      <w:r>
        <w:rPr>
          <w:rFonts w:ascii="Arial" w:eastAsia="Arial" w:hAnsi="Arial" w:cs="Arial"/>
          <w:spacing w:val="-1"/>
          <w:sz w:val="22"/>
          <w:szCs w:val="22"/>
        </w:rPr>
        <w:t>K</w:t>
      </w:r>
      <w:r>
        <w:rPr>
          <w:rFonts w:ascii="Arial" w:eastAsia="Arial" w:hAnsi="Arial" w:cs="Arial"/>
          <w:sz w:val="22"/>
          <w:szCs w:val="22"/>
        </w:rPr>
        <w:t>ey</w:t>
      </w:r>
      <w:r>
        <w:rPr>
          <w:spacing w:val="5"/>
          <w:sz w:val="22"/>
          <w:szCs w:val="22"/>
        </w:rPr>
        <w:t xml:space="preserve"> </w:t>
      </w:r>
      <w:r>
        <w:rPr>
          <w:rFonts w:ascii="Arial" w:eastAsia="Arial" w:hAnsi="Arial" w:cs="Arial"/>
          <w:spacing w:val="-1"/>
          <w:sz w:val="22"/>
          <w:szCs w:val="22"/>
        </w:rPr>
        <w:t>D</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1"/>
          <w:sz w:val="22"/>
          <w:szCs w:val="22"/>
        </w:rPr>
        <w:t>m</w:t>
      </w:r>
      <w:r>
        <w:rPr>
          <w:rFonts w:ascii="Arial" w:eastAsia="Arial" w:hAnsi="Arial" w:cs="Arial"/>
          <w:sz w:val="22"/>
          <w:szCs w:val="22"/>
        </w:rPr>
        <w:t>eans:</w:t>
      </w:r>
    </w:p>
    <w:p w14:paraId="54708047" w14:textId="77777777" w:rsidR="001C2459" w:rsidRDefault="001C2459" w:rsidP="00746E33">
      <w:pPr>
        <w:spacing w:before="19"/>
        <w:rPr>
          <w:sz w:val="22"/>
          <w:szCs w:val="22"/>
        </w:rPr>
      </w:pPr>
    </w:p>
    <w:p w14:paraId="7AF60EF0" w14:textId="77777777" w:rsidR="001C2459" w:rsidRDefault="00C84AF1" w:rsidP="00746E33">
      <w:pPr>
        <w:ind w:firstLine="720"/>
        <w:rPr>
          <w:rFonts w:ascii="Arial" w:eastAsia="Arial" w:hAnsi="Arial" w:cs="Arial"/>
          <w:sz w:val="22"/>
          <w:szCs w:val="22"/>
        </w:rPr>
      </w:pPr>
      <w:r>
        <w:rPr>
          <w:rFonts w:ascii="Arial" w:eastAsia="Arial" w:hAnsi="Arial" w:cs="Arial"/>
          <w:sz w:val="22"/>
          <w:szCs w:val="22"/>
        </w:rPr>
        <w:t>“a</w:t>
      </w:r>
      <w:r>
        <w:rPr>
          <w:spacing w:val="5"/>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li</w:t>
      </w:r>
      <w:r>
        <w:rPr>
          <w:rFonts w:ascii="Arial" w:eastAsia="Arial" w:hAnsi="Arial" w:cs="Arial"/>
          <w:spacing w:val="2"/>
          <w:sz w:val="22"/>
          <w:szCs w:val="22"/>
        </w:rPr>
        <w:t>k</w:t>
      </w:r>
      <w:r>
        <w:rPr>
          <w:rFonts w:ascii="Arial" w:eastAsia="Arial" w:hAnsi="Arial" w:cs="Arial"/>
          <w:spacing w:val="-3"/>
          <w:sz w:val="22"/>
          <w:szCs w:val="22"/>
        </w:rPr>
        <w:t>e</w:t>
      </w:r>
      <w:r>
        <w:rPr>
          <w:rFonts w:ascii="Arial" w:eastAsia="Arial" w:hAnsi="Arial" w:cs="Arial"/>
          <w:spacing w:val="-1"/>
          <w:sz w:val="22"/>
          <w:szCs w:val="22"/>
        </w:rPr>
        <w:t>l</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w:t>
      </w:r>
    </w:p>
    <w:p w14:paraId="4CA803A6" w14:textId="77777777" w:rsidR="001C2459" w:rsidRDefault="001C2459" w:rsidP="00746E33">
      <w:pPr>
        <w:spacing w:before="17"/>
        <w:rPr>
          <w:sz w:val="22"/>
          <w:szCs w:val="22"/>
        </w:rPr>
      </w:pPr>
    </w:p>
    <w:p w14:paraId="64A0D7E3" w14:textId="4C744DCF" w:rsidR="001C2459" w:rsidRDefault="00C84AF1" w:rsidP="00746E33">
      <w:pPr>
        <w:pStyle w:val="ListParagraph"/>
        <w:numPr>
          <w:ilvl w:val="0"/>
          <w:numId w:val="18"/>
        </w:numPr>
        <w:ind w:right="75"/>
        <w:jc w:val="both"/>
        <w:rPr>
          <w:rFonts w:ascii="Arial" w:eastAsia="Arial" w:hAnsi="Arial" w:cs="Arial"/>
          <w:sz w:val="22"/>
          <w:szCs w:val="22"/>
        </w:rPr>
      </w:pPr>
      <w:r w:rsidRPr="00746E33">
        <w:rPr>
          <w:rFonts w:ascii="Arial" w:eastAsia="Arial" w:hAnsi="Arial" w:cs="Arial"/>
          <w:spacing w:val="2"/>
          <w:sz w:val="22"/>
          <w:szCs w:val="22"/>
        </w:rPr>
        <w:t>T</w:t>
      </w:r>
      <w:r w:rsidRPr="00746E33">
        <w:rPr>
          <w:rFonts w:ascii="Arial" w:eastAsia="Arial" w:hAnsi="Arial" w:cs="Arial"/>
          <w:sz w:val="22"/>
          <w:szCs w:val="22"/>
        </w:rPr>
        <w:t>o</w:t>
      </w:r>
      <w:r w:rsidRPr="00746E33">
        <w:rPr>
          <w:spacing w:val="53"/>
          <w:sz w:val="22"/>
          <w:szCs w:val="22"/>
        </w:rPr>
        <w:t xml:space="preserve"> </w:t>
      </w:r>
      <w:r w:rsidRPr="00746E33">
        <w:rPr>
          <w:rFonts w:ascii="Arial" w:eastAsia="Arial" w:hAnsi="Arial" w:cs="Arial"/>
          <w:spacing w:val="1"/>
          <w:sz w:val="22"/>
          <w:szCs w:val="22"/>
        </w:rPr>
        <w:t>r</w:t>
      </w:r>
      <w:r w:rsidRPr="00746E33">
        <w:rPr>
          <w:rFonts w:ascii="Arial" w:eastAsia="Arial" w:hAnsi="Arial" w:cs="Arial"/>
          <w:sz w:val="22"/>
          <w:szCs w:val="22"/>
        </w:rPr>
        <w:t>esu</w:t>
      </w:r>
      <w:r w:rsidRPr="00746E33">
        <w:rPr>
          <w:rFonts w:ascii="Arial" w:eastAsia="Arial" w:hAnsi="Arial" w:cs="Arial"/>
          <w:spacing w:val="-1"/>
          <w:sz w:val="22"/>
          <w:szCs w:val="22"/>
        </w:rPr>
        <w:t>l</w:t>
      </w:r>
      <w:r w:rsidRPr="00746E33">
        <w:rPr>
          <w:rFonts w:ascii="Arial" w:eastAsia="Arial" w:hAnsi="Arial" w:cs="Arial"/>
          <w:sz w:val="22"/>
          <w:szCs w:val="22"/>
        </w:rPr>
        <w:t>t</w:t>
      </w:r>
      <w:r w:rsidRPr="00746E33">
        <w:rPr>
          <w:sz w:val="22"/>
          <w:szCs w:val="22"/>
        </w:rPr>
        <w:t xml:space="preserve"> </w:t>
      </w:r>
      <w:r w:rsidRPr="00746E33">
        <w:rPr>
          <w:rFonts w:ascii="Arial" w:eastAsia="Arial" w:hAnsi="Arial" w:cs="Arial"/>
          <w:spacing w:val="-1"/>
          <w:sz w:val="22"/>
          <w:szCs w:val="22"/>
        </w:rPr>
        <w:t>i</w:t>
      </w:r>
      <w:r w:rsidRPr="00746E33">
        <w:rPr>
          <w:rFonts w:ascii="Arial" w:eastAsia="Arial" w:hAnsi="Arial" w:cs="Arial"/>
          <w:sz w:val="22"/>
          <w:szCs w:val="22"/>
        </w:rPr>
        <w:t>n</w:t>
      </w:r>
      <w:r w:rsidRPr="00746E33">
        <w:rPr>
          <w:spacing w:val="53"/>
          <w:sz w:val="22"/>
          <w:szCs w:val="22"/>
        </w:rPr>
        <w:t xml:space="preserve"> </w:t>
      </w:r>
      <w:r w:rsidRPr="00746E33">
        <w:rPr>
          <w:rFonts w:ascii="Arial" w:eastAsia="Arial" w:hAnsi="Arial" w:cs="Arial"/>
          <w:spacing w:val="1"/>
          <w:sz w:val="22"/>
          <w:szCs w:val="22"/>
        </w:rPr>
        <w:t>t</w:t>
      </w:r>
      <w:r w:rsidRPr="00746E33">
        <w:rPr>
          <w:rFonts w:ascii="Arial" w:eastAsia="Arial" w:hAnsi="Arial" w:cs="Arial"/>
          <w:sz w:val="22"/>
          <w:szCs w:val="22"/>
        </w:rPr>
        <w:t>he</w:t>
      </w:r>
      <w:r w:rsidRPr="00746E33">
        <w:rPr>
          <w:sz w:val="22"/>
          <w:szCs w:val="22"/>
        </w:rPr>
        <w:t xml:space="preserve"> </w:t>
      </w:r>
      <w:r w:rsidRPr="00746E33">
        <w:rPr>
          <w:rFonts w:ascii="Arial" w:eastAsia="Arial" w:hAnsi="Arial" w:cs="Arial"/>
          <w:spacing w:val="1"/>
          <w:sz w:val="22"/>
          <w:szCs w:val="22"/>
        </w:rPr>
        <w:t>r</w:t>
      </w:r>
      <w:r w:rsidRPr="00746E33">
        <w:rPr>
          <w:rFonts w:ascii="Arial" w:eastAsia="Arial" w:hAnsi="Arial" w:cs="Arial"/>
          <w:sz w:val="22"/>
          <w:szCs w:val="22"/>
        </w:rPr>
        <w:t>e</w:t>
      </w:r>
      <w:r w:rsidRPr="00746E33">
        <w:rPr>
          <w:rFonts w:ascii="Arial" w:eastAsia="Arial" w:hAnsi="Arial" w:cs="Arial"/>
          <w:spacing w:val="-1"/>
          <w:sz w:val="22"/>
          <w:szCs w:val="22"/>
        </w:rPr>
        <w:t>l</w:t>
      </w:r>
      <w:r w:rsidRPr="00746E33">
        <w:rPr>
          <w:rFonts w:ascii="Arial" w:eastAsia="Arial" w:hAnsi="Arial" w:cs="Arial"/>
          <w:sz w:val="22"/>
          <w:szCs w:val="22"/>
        </w:rPr>
        <w:t>e</w:t>
      </w:r>
      <w:r w:rsidRPr="00746E33">
        <w:rPr>
          <w:rFonts w:ascii="Arial" w:eastAsia="Arial" w:hAnsi="Arial" w:cs="Arial"/>
          <w:spacing w:val="-2"/>
          <w:sz w:val="22"/>
          <w:szCs w:val="22"/>
        </w:rPr>
        <w:t>v</w:t>
      </w:r>
      <w:r w:rsidRPr="00746E33">
        <w:rPr>
          <w:rFonts w:ascii="Arial" w:eastAsia="Arial" w:hAnsi="Arial" w:cs="Arial"/>
          <w:sz w:val="22"/>
          <w:szCs w:val="22"/>
        </w:rPr>
        <w:t>ant</w:t>
      </w:r>
      <w:r w:rsidRPr="00746E33">
        <w:rPr>
          <w:sz w:val="22"/>
          <w:szCs w:val="22"/>
        </w:rPr>
        <w:t xml:space="preserve"> </w:t>
      </w:r>
      <w:r w:rsidRPr="00746E33">
        <w:rPr>
          <w:rFonts w:ascii="Arial" w:eastAsia="Arial" w:hAnsi="Arial" w:cs="Arial"/>
          <w:spacing w:val="-1"/>
          <w:sz w:val="22"/>
          <w:szCs w:val="22"/>
        </w:rPr>
        <w:t>l</w:t>
      </w:r>
      <w:r w:rsidRPr="00746E33">
        <w:rPr>
          <w:rFonts w:ascii="Arial" w:eastAsia="Arial" w:hAnsi="Arial" w:cs="Arial"/>
          <w:sz w:val="22"/>
          <w:szCs w:val="22"/>
        </w:rPr>
        <w:t>ocal</w:t>
      </w:r>
      <w:r w:rsidRPr="00746E33">
        <w:rPr>
          <w:spacing w:val="54"/>
          <w:sz w:val="22"/>
          <w:szCs w:val="22"/>
        </w:rPr>
        <w:t xml:space="preserve"> </w:t>
      </w:r>
      <w:r w:rsidRPr="00746E33">
        <w:rPr>
          <w:rFonts w:ascii="Arial" w:eastAsia="Arial" w:hAnsi="Arial" w:cs="Arial"/>
          <w:sz w:val="22"/>
          <w:szCs w:val="22"/>
        </w:rPr>
        <w:t>au</w:t>
      </w:r>
      <w:r w:rsidRPr="00746E33">
        <w:rPr>
          <w:rFonts w:ascii="Arial" w:eastAsia="Arial" w:hAnsi="Arial" w:cs="Arial"/>
          <w:spacing w:val="1"/>
          <w:sz w:val="22"/>
          <w:szCs w:val="22"/>
        </w:rPr>
        <w:t>t</w:t>
      </w:r>
      <w:r w:rsidRPr="00746E33">
        <w:rPr>
          <w:rFonts w:ascii="Arial" w:eastAsia="Arial" w:hAnsi="Arial" w:cs="Arial"/>
          <w:sz w:val="22"/>
          <w:szCs w:val="22"/>
        </w:rPr>
        <w:t>h</w:t>
      </w:r>
      <w:r w:rsidRPr="00746E33">
        <w:rPr>
          <w:rFonts w:ascii="Arial" w:eastAsia="Arial" w:hAnsi="Arial" w:cs="Arial"/>
          <w:spacing w:val="-3"/>
          <w:sz w:val="22"/>
          <w:szCs w:val="22"/>
        </w:rPr>
        <w:t>o</w:t>
      </w:r>
      <w:r w:rsidRPr="00746E33">
        <w:rPr>
          <w:rFonts w:ascii="Arial" w:eastAsia="Arial" w:hAnsi="Arial" w:cs="Arial"/>
          <w:spacing w:val="1"/>
          <w:sz w:val="22"/>
          <w:szCs w:val="22"/>
        </w:rPr>
        <w:t>r</w:t>
      </w:r>
      <w:r w:rsidRPr="00746E33">
        <w:rPr>
          <w:rFonts w:ascii="Arial" w:eastAsia="Arial" w:hAnsi="Arial" w:cs="Arial"/>
          <w:spacing w:val="-1"/>
          <w:sz w:val="22"/>
          <w:szCs w:val="22"/>
        </w:rPr>
        <w:t>i</w:t>
      </w:r>
      <w:r w:rsidRPr="00746E33">
        <w:rPr>
          <w:rFonts w:ascii="Arial" w:eastAsia="Arial" w:hAnsi="Arial" w:cs="Arial"/>
          <w:spacing w:val="1"/>
          <w:sz w:val="22"/>
          <w:szCs w:val="22"/>
        </w:rPr>
        <w:t>t</w:t>
      </w:r>
      <w:r w:rsidRPr="00746E33">
        <w:rPr>
          <w:rFonts w:ascii="Arial" w:eastAsia="Arial" w:hAnsi="Arial" w:cs="Arial"/>
          <w:sz w:val="22"/>
          <w:szCs w:val="22"/>
        </w:rPr>
        <w:t>y</w:t>
      </w:r>
      <w:r w:rsidRPr="00746E33">
        <w:rPr>
          <w:spacing w:val="53"/>
          <w:sz w:val="22"/>
          <w:szCs w:val="22"/>
        </w:rPr>
        <w:t xml:space="preserve"> </w:t>
      </w:r>
      <w:r w:rsidRPr="00746E33">
        <w:rPr>
          <w:rFonts w:ascii="Arial" w:eastAsia="Arial" w:hAnsi="Arial" w:cs="Arial"/>
          <w:spacing w:val="-1"/>
          <w:sz w:val="22"/>
          <w:szCs w:val="22"/>
        </w:rPr>
        <w:t>i</w:t>
      </w:r>
      <w:r w:rsidRPr="00746E33">
        <w:rPr>
          <w:rFonts w:ascii="Arial" w:eastAsia="Arial" w:hAnsi="Arial" w:cs="Arial"/>
          <w:sz w:val="22"/>
          <w:szCs w:val="22"/>
        </w:rPr>
        <w:t>ncu</w:t>
      </w:r>
      <w:r w:rsidRPr="00746E33">
        <w:rPr>
          <w:rFonts w:ascii="Arial" w:eastAsia="Arial" w:hAnsi="Arial" w:cs="Arial"/>
          <w:spacing w:val="1"/>
          <w:sz w:val="22"/>
          <w:szCs w:val="22"/>
        </w:rPr>
        <w:t>rr</w:t>
      </w:r>
      <w:r w:rsidRPr="00746E33">
        <w:rPr>
          <w:rFonts w:ascii="Arial" w:eastAsia="Arial" w:hAnsi="Arial" w:cs="Arial"/>
          <w:spacing w:val="-1"/>
          <w:sz w:val="22"/>
          <w:szCs w:val="22"/>
        </w:rPr>
        <w:t>i</w:t>
      </w:r>
      <w:r w:rsidRPr="00746E33">
        <w:rPr>
          <w:rFonts w:ascii="Arial" w:eastAsia="Arial" w:hAnsi="Arial" w:cs="Arial"/>
          <w:spacing w:val="-3"/>
          <w:sz w:val="22"/>
          <w:szCs w:val="22"/>
        </w:rPr>
        <w:t>n</w:t>
      </w:r>
      <w:r w:rsidRPr="00746E33">
        <w:rPr>
          <w:rFonts w:ascii="Arial" w:eastAsia="Arial" w:hAnsi="Arial" w:cs="Arial"/>
          <w:sz w:val="22"/>
          <w:szCs w:val="22"/>
        </w:rPr>
        <w:t>g</w:t>
      </w:r>
      <w:r w:rsidRPr="00746E33">
        <w:rPr>
          <w:sz w:val="22"/>
          <w:szCs w:val="22"/>
        </w:rPr>
        <w:t xml:space="preserve"> </w:t>
      </w:r>
      <w:r w:rsidRPr="00746E33">
        <w:rPr>
          <w:rFonts w:ascii="Arial" w:eastAsia="Arial" w:hAnsi="Arial" w:cs="Arial"/>
          <w:sz w:val="22"/>
          <w:szCs w:val="22"/>
        </w:rPr>
        <w:t>e</w:t>
      </w:r>
      <w:r w:rsidRPr="00746E33">
        <w:rPr>
          <w:rFonts w:ascii="Arial" w:eastAsia="Arial" w:hAnsi="Arial" w:cs="Arial"/>
          <w:spacing w:val="-2"/>
          <w:sz w:val="22"/>
          <w:szCs w:val="22"/>
        </w:rPr>
        <w:t>x</w:t>
      </w:r>
      <w:r w:rsidRPr="00746E33">
        <w:rPr>
          <w:rFonts w:ascii="Arial" w:eastAsia="Arial" w:hAnsi="Arial" w:cs="Arial"/>
          <w:sz w:val="22"/>
          <w:szCs w:val="22"/>
        </w:rPr>
        <w:t>pend</w:t>
      </w:r>
      <w:r w:rsidRPr="00746E33">
        <w:rPr>
          <w:rFonts w:ascii="Arial" w:eastAsia="Arial" w:hAnsi="Arial" w:cs="Arial"/>
          <w:spacing w:val="-1"/>
          <w:sz w:val="22"/>
          <w:szCs w:val="22"/>
        </w:rPr>
        <w:t>i</w:t>
      </w:r>
      <w:r w:rsidRPr="00746E33">
        <w:rPr>
          <w:rFonts w:ascii="Arial" w:eastAsia="Arial" w:hAnsi="Arial" w:cs="Arial"/>
          <w:spacing w:val="1"/>
          <w:sz w:val="22"/>
          <w:szCs w:val="22"/>
        </w:rPr>
        <w:t>t</w:t>
      </w:r>
      <w:r w:rsidRPr="00746E33">
        <w:rPr>
          <w:rFonts w:ascii="Arial" w:eastAsia="Arial" w:hAnsi="Arial" w:cs="Arial"/>
          <w:sz w:val="22"/>
          <w:szCs w:val="22"/>
        </w:rPr>
        <w:t>u</w:t>
      </w:r>
      <w:r w:rsidRPr="00746E33">
        <w:rPr>
          <w:rFonts w:ascii="Arial" w:eastAsia="Arial" w:hAnsi="Arial" w:cs="Arial"/>
          <w:spacing w:val="1"/>
          <w:sz w:val="22"/>
          <w:szCs w:val="22"/>
        </w:rPr>
        <w:t>r</w:t>
      </w:r>
      <w:r w:rsidRPr="00746E33">
        <w:rPr>
          <w:rFonts w:ascii="Arial" w:eastAsia="Arial" w:hAnsi="Arial" w:cs="Arial"/>
          <w:sz w:val="22"/>
          <w:szCs w:val="22"/>
        </w:rPr>
        <w:t>e</w:t>
      </w:r>
      <w:r w:rsidRPr="00746E33">
        <w:rPr>
          <w:sz w:val="22"/>
          <w:szCs w:val="22"/>
        </w:rPr>
        <w:t xml:space="preserve"> </w:t>
      </w:r>
      <w:r w:rsidRPr="00746E33">
        <w:rPr>
          <w:rFonts w:ascii="Arial" w:eastAsia="Arial" w:hAnsi="Arial" w:cs="Arial"/>
          <w:spacing w:val="-3"/>
          <w:sz w:val="22"/>
          <w:szCs w:val="22"/>
        </w:rPr>
        <w:t>w</w:t>
      </w:r>
      <w:r w:rsidRPr="00746E33">
        <w:rPr>
          <w:rFonts w:ascii="Arial" w:eastAsia="Arial" w:hAnsi="Arial" w:cs="Arial"/>
          <w:sz w:val="22"/>
          <w:szCs w:val="22"/>
        </w:rPr>
        <w:t>h</w:t>
      </w:r>
      <w:r w:rsidRPr="00746E33">
        <w:rPr>
          <w:rFonts w:ascii="Arial" w:eastAsia="Arial" w:hAnsi="Arial" w:cs="Arial"/>
          <w:spacing w:val="-1"/>
          <w:sz w:val="22"/>
          <w:szCs w:val="22"/>
        </w:rPr>
        <w:t>i</w:t>
      </w:r>
      <w:r w:rsidRPr="00746E33">
        <w:rPr>
          <w:rFonts w:ascii="Arial" w:eastAsia="Arial" w:hAnsi="Arial" w:cs="Arial"/>
          <w:sz w:val="22"/>
          <w:szCs w:val="22"/>
        </w:rPr>
        <w:t>ch</w:t>
      </w:r>
      <w:r w:rsidRPr="00746E33">
        <w:rPr>
          <w:sz w:val="22"/>
          <w:szCs w:val="22"/>
        </w:rPr>
        <w:t xml:space="preserve"> </w:t>
      </w:r>
      <w:r w:rsidRPr="00746E33">
        <w:rPr>
          <w:rFonts w:ascii="Arial" w:eastAsia="Arial" w:hAnsi="Arial" w:cs="Arial"/>
          <w:spacing w:val="-1"/>
          <w:sz w:val="22"/>
          <w:szCs w:val="22"/>
        </w:rPr>
        <w:t>i</w:t>
      </w:r>
      <w:r w:rsidRPr="00746E33">
        <w:rPr>
          <w:rFonts w:ascii="Arial" w:eastAsia="Arial" w:hAnsi="Arial" w:cs="Arial"/>
          <w:sz w:val="22"/>
          <w:szCs w:val="22"/>
        </w:rPr>
        <w:t>s,</w:t>
      </w:r>
      <w:r w:rsidRPr="00746E33">
        <w:rPr>
          <w:spacing w:val="54"/>
          <w:sz w:val="22"/>
          <w:szCs w:val="22"/>
        </w:rPr>
        <w:t xml:space="preserve"> </w:t>
      </w:r>
      <w:r w:rsidRPr="00746E33">
        <w:rPr>
          <w:rFonts w:ascii="Arial" w:eastAsia="Arial" w:hAnsi="Arial" w:cs="Arial"/>
          <w:sz w:val="22"/>
          <w:szCs w:val="22"/>
        </w:rPr>
        <w:t>or</w:t>
      </w:r>
      <w:r w:rsidRPr="00746E33">
        <w:rPr>
          <w:sz w:val="22"/>
          <w:szCs w:val="22"/>
        </w:rPr>
        <w:t xml:space="preserve"> </w:t>
      </w:r>
      <w:r w:rsidR="0099109A">
        <w:rPr>
          <w:rFonts w:ascii="Arial" w:eastAsia="Arial" w:hAnsi="Arial" w:cs="Arial"/>
          <w:sz w:val="22"/>
          <w:szCs w:val="22"/>
        </w:rPr>
        <w:t>the</w:t>
      </w:r>
      <w:r w:rsidRPr="00746E33">
        <w:rPr>
          <w:sz w:val="22"/>
          <w:szCs w:val="22"/>
        </w:rPr>
        <w:t xml:space="preserve"> </w:t>
      </w:r>
      <w:r w:rsidRPr="00746E33">
        <w:rPr>
          <w:rFonts w:ascii="Arial" w:eastAsia="Arial" w:hAnsi="Arial" w:cs="Arial"/>
          <w:spacing w:val="1"/>
          <w:sz w:val="22"/>
          <w:szCs w:val="22"/>
        </w:rPr>
        <w:t>m</w:t>
      </w:r>
      <w:r w:rsidRPr="00746E33">
        <w:rPr>
          <w:rFonts w:ascii="Arial" w:eastAsia="Arial" w:hAnsi="Arial" w:cs="Arial"/>
          <w:spacing w:val="-3"/>
          <w:sz w:val="22"/>
          <w:szCs w:val="22"/>
        </w:rPr>
        <w:t>a</w:t>
      </w:r>
      <w:r w:rsidRPr="00746E33">
        <w:rPr>
          <w:rFonts w:ascii="Arial" w:eastAsia="Arial" w:hAnsi="Arial" w:cs="Arial"/>
          <w:spacing w:val="2"/>
          <w:sz w:val="22"/>
          <w:szCs w:val="22"/>
        </w:rPr>
        <w:t>k</w:t>
      </w:r>
      <w:r w:rsidRPr="00746E33">
        <w:rPr>
          <w:rFonts w:ascii="Arial" w:eastAsia="Arial" w:hAnsi="Arial" w:cs="Arial"/>
          <w:spacing w:val="-1"/>
          <w:sz w:val="22"/>
          <w:szCs w:val="22"/>
        </w:rPr>
        <w:t>i</w:t>
      </w:r>
      <w:r w:rsidRPr="00746E33">
        <w:rPr>
          <w:rFonts w:ascii="Arial" w:eastAsia="Arial" w:hAnsi="Arial" w:cs="Arial"/>
          <w:sz w:val="22"/>
          <w:szCs w:val="22"/>
        </w:rPr>
        <w:t>ng</w:t>
      </w:r>
      <w:r w:rsidRPr="00746E33">
        <w:rPr>
          <w:spacing w:val="5"/>
          <w:sz w:val="22"/>
          <w:szCs w:val="22"/>
        </w:rPr>
        <w:t xml:space="preserve"> </w:t>
      </w:r>
      <w:r w:rsidRPr="00746E33">
        <w:rPr>
          <w:rFonts w:ascii="Arial" w:eastAsia="Arial" w:hAnsi="Arial" w:cs="Arial"/>
          <w:spacing w:val="-3"/>
          <w:sz w:val="22"/>
          <w:szCs w:val="22"/>
        </w:rPr>
        <w:t>o</w:t>
      </w:r>
      <w:r w:rsidRPr="00746E33">
        <w:rPr>
          <w:rFonts w:ascii="Arial" w:eastAsia="Arial" w:hAnsi="Arial" w:cs="Arial"/>
          <w:sz w:val="22"/>
          <w:szCs w:val="22"/>
        </w:rPr>
        <w:t>f</w:t>
      </w:r>
      <w:r w:rsidRPr="00746E33">
        <w:rPr>
          <w:spacing w:val="4"/>
          <w:sz w:val="22"/>
          <w:szCs w:val="22"/>
        </w:rPr>
        <w:t xml:space="preserve"> </w:t>
      </w:r>
      <w:r w:rsidRPr="00746E33">
        <w:rPr>
          <w:rFonts w:ascii="Arial" w:eastAsia="Arial" w:hAnsi="Arial" w:cs="Arial"/>
          <w:sz w:val="22"/>
          <w:szCs w:val="22"/>
        </w:rPr>
        <w:t>sa</w:t>
      </w:r>
      <w:r w:rsidRPr="00746E33">
        <w:rPr>
          <w:rFonts w:ascii="Arial" w:eastAsia="Arial" w:hAnsi="Arial" w:cs="Arial"/>
          <w:spacing w:val="-2"/>
          <w:sz w:val="22"/>
          <w:szCs w:val="22"/>
        </w:rPr>
        <w:t>v</w:t>
      </w:r>
      <w:r w:rsidRPr="00746E33">
        <w:rPr>
          <w:rFonts w:ascii="Arial" w:eastAsia="Arial" w:hAnsi="Arial" w:cs="Arial"/>
          <w:spacing w:val="-1"/>
          <w:sz w:val="22"/>
          <w:szCs w:val="22"/>
        </w:rPr>
        <w:t>i</w:t>
      </w:r>
      <w:r w:rsidRPr="00746E33">
        <w:rPr>
          <w:rFonts w:ascii="Arial" w:eastAsia="Arial" w:hAnsi="Arial" w:cs="Arial"/>
          <w:sz w:val="22"/>
          <w:szCs w:val="22"/>
        </w:rPr>
        <w:t>n</w:t>
      </w:r>
      <w:r w:rsidRPr="00746E33">
        <w:rPr>
          <w:rFonts w:ascii="Arial" w:eastAsia="Arial" w:hAnsi="Arial" w:cs="Arial"/>
          <w:spacing w:val="2"/>
          <w:sz w:val="22"/>
          <w:szCs w:val="22"/>
        </w:rPr>
        <w:t>g</w:t>
      </w:r>
      <w:r w:rsidRPr="00746E33">
        <w:rPr>
          <w:rFonts w:ascii="Arial" w:eastAsia="Arial" w:hAnsi="Arial" w:cs="Arial"/>
          <w:sz w:val="22"/>
          <w:szCs w:val="22"/>
        </w:rPr>
        <w:t>s</w:t>
      </w:r>
      <w:r w:rsidRPr="00746E33">
        <w:rPr>
          <w:spacing w:val="3"/>
          <w:sz w:val="22"/>
          <w:szCs w:val="22"/>
        </w:rPr>
        <w:t xml:space="preserve"> </w:t>
      </w:r>
      <w:r w:rsidRPr="00746E33">
        <w:rPr>
          <w:rFonts w:ascii="Arial" w:eastAsia="Arial" w:hAnsi="Arial" w:cs="Arial"/>
          <w:spacing w:val="-3"/>
          <w:sz w:val="22"/>
          <w:szCs w:val="22"/>
        </w:rPr>
        <w:t>w</w:t>
      </w:r>
      <w:r w:rsidRPr="00746E33">
        <w:rPr>
          <w:rFonts w:ascii="Arial" w:eastAsia="Arial" w:hAnsi="Arial" w:cs="Arial"/>
          <w:sz w:val="22"/>
          <w:szCs w:val="22"/>
        </w:rPr>
        <w:t>h</w:t>
      </w:r>
      <w:r w:rsidRPr="00746E33">
        <w:rPr>
          <w:rFonts w:ascii="Arial" w:eastAsia="Arial" w:hAnsi="Arial" w:cs="Arial"/>
          <w:spacing w:val="-1"/>
          <w:sz w:val="22"/>
          <w:szCs w:val="22"/>
        </w:rPr>
        <w:t>i</w:t>
      </w:r>
      <w:r w:rsidRPr="00746E33">
        <w:rPr>
          <w:rFonts w:ascii="Arial" w:eastAsia="Arial" w:hAnsi="Arial" w:cs="Arial"/>
          <w:spacing w:val="2"/>
          <w:sz w:val="22"/>
          <w:szCs w:val="22"/>
        </w:rPr>
        <w:t>c</w:t>
      </w:r>
      <w:r w:rsidRPr="00746E33">
        <w:rPr>
          <w:rFonts w:ascii="Arial" w:eastAsia="Arial" w:hAnsi="Arial" w:cs="Arial"/>
          <w:sz w:val="22"/>
          <w:szCs w:val="22"/>
        </w:rPr>
        <w:t>h</w:t>
      </w:r>
      <w:r w:rsidRPr="00746E33">
        <w:rPr>
          <w:spacing w:val="2"/>
          <w:sz w:val="22"/>
          <w:szCs w:val="22"/>
        </w:rPr>
        <w:t xml:space="preserve"> </w:t>
      </w:r>
      <w:r w:rsidRPr="00746E33">
        <w:rPr>
          <w:rFonts w:ascii="Arial" w:eastAsia="Arial" w:hAnsi="Arial" w:cs="Arial"/>
          <w:sz w:val="22"/>
          <w:szCs w:val="22"/>
        </w:rPr>
        <w:t>a</w:t>
      </w:r>
      <w:r w:rsidRPr="00746E33">
        <w:rPr>
          <w:rFonts w:ascii="Arial" w:eastAsia="Arial" w:hAnsi="Arial" w:cs="Arial"/>
          <w:spacing w:val="1"/>
          <w:sz w:val="22"/>
          <w:szCs w:val="22"/>
        </w:rPr>
        <w:t>r</w:t>
      </w:r>
      <w:r w:rsidRPr="00746E33">
        <w:rPr>
          <w:rFonts w:ascii="Arial" w:eastAsia="Arial" w:hAnsi="Arial" w:cs="Arial"/>
          <w:sz w:val="22"/>
          <w:szCs w:val="22"/>
        </w:rPr>
        <w:t>e</w:t>
      </w:r>
      <w:r w:rsidR="00746E33">
        <w:rPr>
          <w:rFonts w:ascii="Arial" w:eastAsia="Arial" w:hAnsi="Arial" w:cs="Arial"/>
          <w:sz w:val="22"/>
          <w:szCs w:val="22"/>
        </w:rPr>
        <w:t>, over £500,000</w:t>
      </w:r>
      <w:r w:rsidR="00746E33">
        <w:rPr>
          <w:spacing w:val="4"/>
          <w:sz w:val="22"/>
          <w:szCs w:val="22"/>
        </w:rPr>
        <w:t xml:space="preserve">; </w:t>
      </w:r>
      <w:r w:rsidRPr="00746E33">
        <w:rPr>
          <w:rFonts w:ascii="Arial" w:eastAsia="Arial" w:hAnsi="Arial" w:cs="Arial"/>
          <w:sz w:val="22"/>
          <w:szCs w:val="22"/>
        </w:rPr>
        <w:t>or</w:t>
      </w:r>
    </w:p>
    <w:p w14:paraId="0986FE7A" w14:textId="77777777" w:rsidR="00746E33" w:rsidRPr="00746E33" w:rsidRDefault="00746E33" w:rsidP="00746E33">
      <w:pPr>
        <w:pStyle w:val="ListParagraph"/>
        <w:ind w:left="1440" w:right="75"/>
        <w:jc w:val="both"/>
        <w:rPr>
          <w:rFonts w:ascii="Arial" w:eastAsia="Arial" w:hAnsi="Arial" w:cs="Arial"/>
          <w:sz w:val="22"/>
          <w:szCs w:val="22"/>
        </w:rPr>
      </w:pPr>
    </w:p>
    <w:p w14:paraId="1ADD4E16" w14:textId="77777777" w:rsidR="001C2459" w:rsidRPr="00746E33" w:rsidRDefault="00C84AF1" w:rsidP="00746E33">
      <w:pPr>
        <w:pStyle w:val="ListParagraph"/>
        <w:numPr>
          <w:ilvl w:val="0"/>
          <w:numId w:val="18"/>
        </w:numPr>
        <w:ind w:right="75"/>
        <w:jc w:val="both"/>
        <w:rPr>
          <w:rFonts w:ascii="Arial" w:eastAsia="Arial" w:hAnsi="Arial" w:cs="Arial"/>
          <w:sz w:val="22"/>
          <w:szCs w:val="22"/>
        </w:rPr>
        <w:sectPr w:rsidR="001C2459" w:rsidRPr="00746E33">
          <w:pgSz w:w="11900" w:h="16840"/>
          <w:pgMar w:top="900" w:right="1320" w:bottom="280" w:left="1320" w:header="708" w:footer="1006" w:gutter="0"/>
          <w:cols w:space="720"/>
        </w:sectPr>
      </w:pPr>
      <w:r w:rsidRPr="00746E33">
        <w:rPr>
          <w:rFonts w:ascii="Arial" w:eastAsia="Arial" w:hAnsi="Arial" w:cs="Arial"/>
          <w:spacing w:val="2"/>
          <w:sz w:val="22"/>
          <w:szCs w:val="22"/>
        </w:rPr>
        <w:t>T</w:t>
      </w:r>
      <w:r w:rsidRPr="00746E33">
        <w:rPr>
          <w:rFonts w:ascii="Arial" w:eastAsia="Arial" w:hAnsi="Arial" w:cs="Arial"/>
          <w:sz w:val="22"/>
          <w:szCs w:val="22"/>
        </w:rPr>
        <w:t>o</w:t>
      </w:r>
      <w:r w:rsidRPr="00746E33">
        <w:rPr>
          <w:spacing w:val="3"/>
          <w:sz w:val="22"/>
          <w:szCs w:val="22"/>
        </w:rPr>
        <w:t xml:space="preserve"> </w:t>
      </w:r>
      <w:r w:rsidRPr="00746E33">
        <w:rPr>
          <w:rFonts w:ascii="Arial" w:eastAsia="Arial" w:hAnsi="Arial" w:cs="Arial"/>
          <w:sz w:val="22"/>
          <w:szCs w:val="22"/>
        </w:rPr>
        <w:t>be</w:t>
      </w:r>
      <w:r w:rsidRPr="00746E33">
        <w:rPr>
          <w:spacing w:val="3"/>
          <w:sz w:val="22"/>
          <w:szCs w:val="22"/>
        </w:rPr>
        <w:t xml:space="preserve"> </w:t>
      </w:r>
      <w:r w:rsidRPr="00746E33">
        <w:rPr>
          <w:rFonts w:ascii="Arial" w:eastAsia="Arial" w:hAnsi="Arial" w:cs="Arial"/>
          <w:sz w:val="22"/>
          <w:szCs w:val="22"/>
        </w:rPr>
        <w:t>s</w:t>
      </w:r>
      <w:r w:rsidRPr="00746E33">
        <w:rPr>
          <w:rFonts w:ascii="Arial" w:eastAsia="Arial" w:hAnsi="Arial" w:cs="Arial"/>
          <w:spacing w:val="-3"/>
          <w:sz w:val="22"/>
          <w:szCs w:val="22"/>
        </w:rPr>
        <w:t>i</w:t>
      </w:r>
      <w:r w:rsidRPr="00746E33">
        <w:rPr>
          <w:rFonts w:ascii="Arial" w:eastAsia="Arial" w:hAnsi="Arial" w:cs="Arial"/>
          <w:spacing w:val="2"/>
          <w:sz w:val="22"/>
          <w:szCs w:val="22"/>
        </w:rPr>
        <w:t>g</w:t>
      </w:r>
      <w:r w:rsidRPr="00746E33">
        <w:rPr>
          <w:rFonts w:ascii="Arial" w:eastAsia="Arial" w:hAnsi="Arial" w:cs="Arial"/>
          <w:sz w:val="22"/>
          <w:szCs w:val="22"/>
        </w:rPr>
        <w:t>n</w:t>
      </w:r>
      <w:r w:rsidRPr="00746E33">
        <w:rPr>
          <w:rFonts w:ascii="Arial" w:eastAsia="Arial" w:hAnsi="Arial" w:cs="Arial"/>
          <w:spacing w:val="-3"/>
          <w:sz w:val="22"/>
          <w:szCs w:val="22"/>
        </w:rPr>
        <w:t>i</w:t>
      </w:r>
      <w:r w:rsidRPr="00746E33">
        <w:rPr>
          <w:rFonts w:ascii="Arial" w:eastAsia="Arial" w:hAnsi="Arial" w:cs="Arial"/>
          <w:spacing w:val="3"/>
          <w:sz w:val="22"/>
          <w:szCs w:val="22"/>
        </w:rPr>
        <w:t>f</w:t>
      </w:r>
      <w:r w:rsidRPr="00746E33">
        <w:rPr>
          <w:rFonts w:ascii="Arial" w:eastAsia="Arial" w:hAnsi="Arial" w:cs="Arial"/>
          <w:spacing w:val="-1"/>
          <w:sz w:val="22"/>
          <w:szCs w:val="22"/>
        </w:rPr>
        <w:t>i</w:t>
      </w:r>
      <w:r w:rsidRPr="00746E33">
        <w:rPr>
          <w:rFonts w:ascii="Arial" w:eastAsia="Arial" w:hAnsi="Arial" w:cs="Arial"/>
          <w:sz w:val="22"/>
          <w:szCs w:val="22"/>
        </w:rPr>
        <w:t>cant</w:t>
      </w:r>
      <w:r w:rsidRPr="00746E33">
        <w:rPr>
          <w:spacing w:val="4"/>
          <w:sz w:val="22"/>
          <w:szCs w:val="22"/>
        </w:rPr>
        <w:t xml:space="preserve"> </w:t>
      </w:r>
      <w:r w:rsidRPr="00746E33">
        <w:rPr>
          <w:rFonts w:ascii="Arial" w:eastAsia="Arial" w:hAnsi="Arial" w:cs="Arial"/>
          <w:spacing w:val="-1"/>
          <w:sz w:val="22"/>
          <w:szCs w:val="22"/>
        </w:rPr>
        <w:t>i</w:t>
      </w:r>
      <w:r w:rsidRPr="00746E33">
        <w:rPr>
          <w:rFonts w:ascii="Arial" w:eastAsia="Arial" w:hAnsi="Arial" w:cs="Arial"/>
          <w:sz w:val="22"/>
          <w:szCs w:val="22"/>
        </w:rPr>
        <w:t>n</w:t>
      </w:r>
      <w:r w:rsidRPr="00746E33">
        <w:rPr>
          <w:spacing w:val="3"/>
          <w:sz w:val="22"/>
          <w:szCs w:val="22"/>
        </w:rPr>
        <w:t xml:space="preserve"> </w:t>
      </w:r>
      <w:r w:rsidRPr="00746E33">
        <w:rPr>
          <w:rFonts w:ascii="Arial" w:eastAsia="Arial" w:hAnsi="Arial" w:cs="Arial"/>
          <w:spacing w:val="1"/>
          <w:sz w:val="22"/>
          <w:szCs w:val="22"/>
        </w:rPr>
        <w:t>t</w:t>
      </w:r>
      <w:r w:rsidRPr="00746E33">
        <w:rPr>
          <w:rFonts w:ascii="Arial" w:eastAsia="Arial" w:hAnsi="Arial" w:cs="Arial"/>
          <w:spacing w:val="-3"/>
          <w:sz w:val="22"/>
          <w:szCs w:val="22"/>
        </w:rPr>
        <w:t>e</w:t>
      </w:r>
      <w:r w:rsidRPr="00746E33">
        <w:rPr>
          <w:rFonts w:ascii="Arial" w:eastAsia="Arial" w:hAnsi="Arial" w:cs="Arial"/>
          <w:spacing w:val="1"/>
          <w:sz w:val="22"/>
          <w:szCs w:val="22"/>
        </w:rPr>
        <w:t>r</w:t>
      </w:r>
      <w:r w:rsidRPr="00746E33">
        <w:rPr>
          <w:rFonts w:ascii="Arial" w:eastAsia="Arial" w:hAnsi="Arial" w:cs="Arial"/>
          <w:spacing w:val="-1"/>
          <w:sz w:val="22"/>
          <w:szCs w:val="22"/>
        </w:rPr>
        <w:t>m</w:t>
      </w:r>
      <w:r w:rsidRPr="00746E33">
        <w:rPr>
          <w:rFonts w:ascii="Arial" w:eastAsia="Arial" w:hAnsi="Arial" w:cs="Arial"/>
          <w:sz w:val="22"/>
          <w:szCs w:val="22"/>
        </w:rPr>
        <w:t>s</w:t>
      </w:r>
      <w:r w:rsidRPr="00746E33">
        <w:rPr>
          <w:spacing w:val="3"/>
          <w:sz w:val="22"/>
          <w:szCs w:val="22"/>
        </w:rPr>
        <w:t xml:space="preserve"> </w:t>
      </w:r>
      <w:r w:rsidRPr="00746E33">
        <w:rPr>
          <w:rFonts w:ascii="Arial" w:eastAsia="Arial" w:hAnsi="Arial" w:cs="Arial"/>
          <w:spacing w:val="-3"/>
          <w:sz w:val="22"/>
          <w:szCs w:val="22"/>
        </w:rPr>
        <w:t>o</w:t>
      </w:r>
      <w:r w:rsidRPr="00746E33">
        <w:rPr>
          <w:rFonts w:ascii="Arial" w:eastAsia="Arial" w:hAnsi="Arial" w:cs="Arial"/>
          <w:sz w:val="22"/>
          <w:szCs w:val="22"/>
        </w:rPr>
        <w:t>f</w:t>
      </w:r>
      <w:r w:rsidRPr="00746E33">
        <w:rPr>
          <w:spacing w:val="7"/>
          <w:sz w:val="22"/>
          <w:szCs w:val="22"/>
        </w:rPr>
        <w:t xml:space="preserve"> </w:t>
      </w:r>
      <w:r w:rsidRPr="00746E33">
        <w:rPr>
          <w:rFonts w:ascii="Arial" w:eastAsia="Arial" w:hAnsi="Arial" w:cs="Arial"/>
          <w:spacing w:val="-1"/>
          <w:sz w:val="22"/>
          <w:szCs w:val="22"/>
        </w:rPr>
        <w:t>i</w:t>
      </w:r>
      <w:r w:rsidRPr="00746E33">
        <w:rPr>
          <w:rFonts w:ascii="Arial" w:eastAsia="Arial" w:hAnsi="Arial" w:cs="Arial"/>
          <w:spacing w:val="1"/>
          <w:sz w:val="22"/>
          <w:szCs w:val="22"/>
        </w:rPr>
        <w:t>t</w:t>
      </w:r>
      <w:r w:rsidRPr="00746E33">
        <w:rPr>
          <w:rFonts w:ascii="Arial" w:eastAsia="Arial" w:hAnsi="Arial" w:cs="Arial"/>
          <w:sz w:val="22"/>
          <w:szCs w:val="22"/>
        </w:rPr>
        <w:t>s</w:t>
      </w:r>
      <w:r w:rsidRPr="00746E33">
        <w:rPr>
          <w:spacing w:val="3"/>
          <w:sz w:val="22"/>
          <w:szCs w:val="22"/>
        </w:rPr>
        <w:t xml:space="preserve"> </w:t>
      </w:r>
      <w:r w:rsidRPr="00746E33">
        <w:rPr>
          <w:rFonts w:ascii="Arial" w:eastAsia="Arial" w:hAnsi="Arial" w:cs="Arial"/>
          <w:spacing w:val="-3"/>
          <w:sz w:val="22"/>
          <w:szCs w:val="22"/>
        </w:rPr>
        <w:t>e</w:t>
      </w:r>
      <w:r w:rsidRPr="00746E33">
        <w:rPr>
          <w:rFonts w:ascii="Arial" w:eastAsia="Arial" w:hAnsi="Arial" w:cs="Arial"/>
          <w:spacing w:val="1"/>
          <w:sz w:val="22"/>
          <w:szCs w:val="22"/>
        </w:rPr>
        <w:t>ff</w:t>
      </w:r>
      <w:r w:rsidRPr="00746E33">
        <w:rPr>
          <w:rFonts w:ascii="Arial" w:eastAsia="Arial" w:hAnsi="Arial" w:cs="Arial"/>
          <w:sz w:val="22"/>
          <w:szCs w:val="22"/>
        </w:rPr>
        <w:t>ect</w:t>
      </w:r>
      <w:r w:rsidRPr="00746E33">
        <w:rPr>
          <w:spacing w:val="4"/>
          <w:sz w:val="22"/>
          <w:szCs w:val="22"/>
        </w:rPr>
        <w:t xml:space="preserve"> </w:t>
      </w:r>
      <w:r w:rsidRPr="00746E33">
        <w:rPr>
          <w:rFonts w:ascii="Arial" w:eastAsia="Arial" w:hAnsi="Arial" w:cs="Arial"/>
          <w:sz w:val="22"/>
          <w:szCs w:val="22"/>
        </w:rPr>
        <w:t>on</w:t>
      </w:r>
      <w:r w:rsidRPr="00746E33">
        <w:rPr>
          <w:spacing w:val="3"/>
          <w:sz w:val="22"/>
          <w:szCs w:val="22"/>
        </w:rPr>
        <w:t xml:space="preserve"> </w:t>
      </w:r>
      <w:r w:rsidRPr="00746E33">
        <w:rPr>
          <w:rFonts w:ascii="Arial" w:eastAsia="Arial" w:hAnsi="Arial" w:cs="Arial"/>
          <w:sz w:val="22"/>
          <w:szCs w:val="22"/>
        </w:rPr>
        <w:t>c</w:t>
      </w:r>
      <w:r w:rsidRPr="00746E33">
        <w:rPr>
          <w:rFonts w:ascii="Arial" w:eastAsia="Arial" w:hAnsi="Arial" w:cs="Arial"/>
          <w:spacing w:val="-3"/>
          <w:sz w:val="22"/>
          <w:szCs w:val="22"/>
        </w:rPr>
        <w:t>o</w:t>
      </w:r>
      <w:r w:rsidRPr="00746E33">
        <w:rPr>
          <w:rFonts w:ascii="Arial" w:eastAsia="Arial" w:hAnsi="Arial" w:cs="Arial"/>
          <w:spacing w:val="-1"/>
          <w:sz w:val="22"/>
          <w:szCs w:val="22"/>
        </w:rPr>
        <w:t>m</w:t>
      </w:r>
      <w:r w:rsidRPr="00746E33">
        <w:rPr>
          <w:rFonts w:ascii="Arial" w:eastAsia="Arial" w:hAnsi="Arial" w:cs="Arial"/>
          <w:spacing w:val="1"/>
          <w:sz w:val="22"/>
          <w:szCs w:val="22"/>
        </w:rPr>
        <w:t>m</w:t>
      </w:r>
      <w:r w:rsidRPr="00746E33">
        <w:rPr>
          <w:rFonts w:ascii="Arial" w:eastAsia="Arial" w:hAnsi="Arial" w:cs="Arial"/>
          <w:spacing w:val="-3"/>
          <w:sz w:val="22"/>
          <w:szCs w:val="22"/>
        </w:rPr>
        <w:t>u</w:t>
      </w:r>
      <w:r w:rsidRPr="00746E33">
        <w:rPr>
          <w:rFonts w:ascii="Arial" w:eastAsia="Arial" w:hAnsi="Arial" w:cs="Arial"/>
          <w:sz w:val="22"/>
          <w:szCs w:val="22"/>
        </w:rPr>
        <w:t>n</w:t>
      </w:r>
      <w:r w:rsidRPr="00746E33">
        <w:rPr>
          <w:rFonts w:ascii="Arial" w:eastAsia="Arial" w:hAnsi="Arial" w:cs="Arial"/>
          <w:spacing w:val="-1"/>
          <w:sz w:val="22"/>
          <w:szCs w:val="22"/>
        </w:rPr>
        <w:t>i</w:t>
      </w:r>
      <w:r w:rsidRPr="00746E33">
        <w:rPr>
          <w:rFonts w:ascii="Arial" w:eastAsia="Arial" w:hAnsi="Arial" w:cs="Arial"/>
          <w:spacing w:val="1"/>
          <w:sz w:val="22"/>
          <w:szCs w:val="22"/>
        </w:rPr>
        <w:t>t</w:t>
      </w:r>
      <w:r w:rsidRPr="00746E33">
        <w:rPr>
          <w:rFonts w:ascii="Arial" w:eastAsia="Arial" w:hAnsi="Arial" w:cs="Arial"/>
          <w:spacing w:val="-1"/>
          <w:sz w:val="22"/>
          <w:szCs w:val="22"/>
        </w:rPr>
        <w:t>i</w:t>
      </w:r>
      <w:r w:rsidRPr="00746E33">
        <w:rPr>
          <w:rFonts w:ascii="Arial" w:eastAsia="Arial" w:hAnsi="Arial" w:cs="Arial"/>
          <w:sz w:val="22"/>
          <w:szCs w:val="22"/>
        </w:rPr>
        <w:t>es</w:t>
      </w:r>
      <w:r w:rsidRPr="00746E33">
        <w:rPr>
          <w:spacing w:val="3"/>
          <w:sz w:val="22"/>
          <w:szCs w:val="22"/>
        </w:rPr>
        <w:t xml:space="preserve"> </w:t>
      </w:r>
      <w:r w:rsidRPr="00746E33">
        <w:rPr>
          <w:rFonts w:ascii="Arial" w:eastAsia="Arial" w:hAnsi="Arial" w:cs="Arial"/>
          <w:spacing w:val="-1"/>
          <w:sz w:val="22"/>
          <w:szCs w:val="22"/>
        </w:rPr>
        <w:t>l</w:t>
      </w:r>
      <w:r w:rsidRPr="00746E33">
        <w:rPr>
          <w:rFonts w:ascii="Arial" w:eastAsia="Arial" w:hAnsi="Arial" w:cs="Arial"/>
          <w:spacing w:val="1"/>
          <w:sz w:val="22"/>
          <w:szCs w:val="22"/>
        </w:rPr>
        <w:t>i</w:t>
      </w:r>
      <w:r w:rsidRPr="00746E33">
        <w:rPr>
          <w:rFonts w:ascii="Arial" w:eastAsia="Arial" w:hAnsi="Arial" w:cs="Arial"/>
          <w:spacing w:val="-2"/>
          <w:sz w:val="22"/>
          <w:szCs w:val="22"/>
        </w:rPr>
        <w:t>v</w:t>
      </w:r>
      <w:r w:rsidRPr="00746E33">
        <w:rPr>
          <w:rFonts w:ascii="Arial" w:eastAsia="Arial" w:hAnsi="Arial" w:cs="Arial"/>
          <w:spacing w:val="-1"/>
          <w:sz w:val="22"/>
          <w:szCs w:val="22"/>
        </w:rPr>
        <w:t>i</w:t>
      </w:r>
      <w:r w:rsidRPr="00746E33">
        <w:rPr>
          <w:rFonts w:ascii="Arial" w:eastAsia="Arial" w:hAnsi="Arial" w:cs="Arial"/>
          <w:sz w:val="22"/>
          <w:szCs w:val="22"/>
        </w:rPr>
        <w:t>ng</w:t>
      </w:r>
      <w:r w:rsidRPr="00746E33">
        <w:rPr>
          <w:spacing w:val="5"/>
          <w:sz w:val="22"/>
          <w:szCs w:val="22"/>
        </w:rPr>
        <w:t xml:space="preserve"> </w:t>
      </w:r>
      <w:r w:rsidRPr="00746E33">
        <w:rPr>
          <w:rFonts w:ascii="Arial" w:eastAsia="Arial" w:hAnsi="Arial" w:cs="Arial"/>
          <w:sz w:val="22"/>
          <w:szCs w:val="22"/>
        </w:rPr>
        <w:t>or</w:t>
      </w:r>
      <w:r w:rsidRPr="00746E33">
        <w:rPr>
          <w:spacing w:val="4"/>
          <w:sz w:val="22"/>
          <w:szCs w:val="22"/>
        </w:rPr>
        <w:t xml:space="preserve"> </w:t>
      </w:r>
      <w:r w:rsidRPr="00746E33">
        <w:rPr>
          <w:rFonts w:ascii="Arial" w:eastAsia="Arial" w:hAnsi="Arial" w:cs="Arial"/>
          <w:spacing w:val="-3"/>
          <w:sz w:val="22"/>
          <w:szCs w:val="22"/>
        </w:rPr>
        <w:t>w</w:t>
      </w:r>
      <w:r w:rsidRPr="00746E33">
        <w:rPr>
          <w:rFonts w:ascii="Arial" w:eastAsia="Arial" w:hAnsi="Arial" w:cs="Arial"/>
          <w:sz w:val="22"/>
          <w:szCs w:val="22"/>
        </w:rPr>
        <w:t>o</w:t>
      </w:r>
      <w:r w:rsidRPr="00746E33">
        <w:rPr>
          <w:rFonts w:ascii="Arial" w:eastAsia="Arial" w:hAnsi="Arial" w:cs="Arial"/>
          <w:spacing w:val="1"/>
          <w:sz w:val="22"/>
          <w:szCs w:val="22"/>
        </w:rPr>
        <w:t>r</w:t>
      </w:r>
      <w:r w:rsidRPr="00746E33">
        <w:rPr>
          <w:rFonts w:ascii="Arial" w:eastAsia="Arial" w:hAnsi="Arial" w:cs="Arial"/>
          <w:spacing w:val="2"/>
          <w:sz w:val="22"/>
          <w:szCs w:val="22"/>
        </w:rPr>
        <w:t>k</w:t>
      </w:r>
      <w:r w:rsidRPr="00746E33">
        <w:rPr>
          <w:rFonts w:ascii="Arial" w:eastAsia="Arial" w:hAnsi="Arial" w:cs="Arial"/>
          <w:spacing w:val="-1"/>
          <w:sz w:val="22"/>
          <w:szCs w:val="22"/>
        </w:rPr>
        <w:t>i</w:t>
      </w:r>
      <w:r w:rsidRPr="00746E33">
        <w:rPr>
          <w:rFonts w:ascii="Arial" w:eastAsia="Arial" w:hAnsi="Arial" w:cs="Arial"/>
          <w:sz w:val="22"/>
          <w:szCs w:val="22"/>
        </w:rPr>
        <w:t>ng</w:t>
      </w:r>
      <w:r w:rsidRPr="00746E33">
        <w:rPr>
          <w:spacing w:val="5"/>
          <w:sz w:val="22"/>
          <w:szCs w:val="22"/>
        </w:rPr>
        <w:t xml:space="preserve"> </w:t>
      </w:r>
      <w:r w:rsidRPr="00746E33">
        <w:rPr>
          <w:rFonts w:ascii="Arial" w:eastAsia="Arial" w:hAnsi="Arial" w:cs="Arial"/>
          <w:spacing w:val="-1"/>
          <w:sz w:val="22"/>
          <w:szCs w:val="22"/>
        </w:rPr>
        <w:t>i</w:t>
      </w:r>
      <w:r w:rsidRPr="00746E33">
        <w:rPr>
          <w:rFonts w:ascii="Arial" w:eastAsia="Arial" w:hAnsi="Arial" w:cs="Arial"/>
          <w:sz w:val="22"/>
          <w:szCs w:val="22"/>
        </w:rPr>
        <w:t>n</w:t>
      </w:r>
      <w:r w:rsidRPr="00746E33">
        <w:rPr>
          <w:sz w:val="22"/>
          <w:szCs w:val="22"/>
        </w:rPr>
        <w:t xml:space="preserve"> </w:t>
      </w:r>
      <w:r w:rsidRPr="00746E33">
        <w:rPr>
          <w:rFonts w:ascii="Arial" w:eastAsia="Arial" w:hAnsi="Arial" w:cs="Arial"/>
          <w:sz w:val="22"/>
          <w:szCs w:val="22"/>
        </w:rPr>
        <w:t>an</w:t>
      </w:r>
      <w:r w:rsidRPr="00746E33">
        <w:rPr>
          <w:spacing w:val="3"/>
          <w:sz w:val="22"/>
          <w:szCs w:val="22"/>
        </w:rPr>
        <w:t xml:space="preserve"> </w:t>
      </w:r>
      <w:r w:rsidRPr="00746E33">
        <w:rPr>
          <w:rFonts w:ascii="Arial" w:eastAsia="Arial" w:hAnsi="Arial" w:cs="Arial"/>
          <w:sz w:val="22"/>
          <w:szCs w:val="22"/>
        </w:rPr>
        <w:t>a</w:t>
      </w:r>
      <w:r w:rsidRPr="00746E33">
        <w:rPr>
          <w:rFonts w:ascii="Arial" w:eastAsia="Arial" w:hAnsi="Arial" w:cs="Arial"/>
          <w:spacing w:val="1"/>
          <w:sz w:val="22"/>
          <w:szCs w:val="22"/>
        </w:rPr>
        <w:t>r</w:t>
      </w:r>
      <w:r w:rsidRPr="00746E33">
        <w:rPr>
          <w:rFonts w:ascii="Arial" w:eastAsia="Arial" w:hAnsi="Arial" w:cs="Arial"/>
          <w:sz w:val="22"/>
          <w:szCs w:val="22"/>
        </w:rPr>
        <w:t>ea</w:t>
      </w:r>
      <w:r w:rsidRPr="00746E33">
        <w:rPr>
          <w:sz w:val="22"/>
          <w:szCs w:val="22"/>
        </w:rPr>
        <w:t xml:space="preserve"> </w:t>
      </w:r>
      <w:r w:rsidRPr="00746E33">
        <w:rPr>
          <w:rFonts w:ascii="Arial" w:eastAsia="Arial" w:hAnsi="Arial" w:cs="Arial"/>
          <w:sz w:val="22"/>
          <w:szCs w:val="22"/>
        </w:rPr>
        <w:t>co</w:t>
      </w:r>
      <w:r w:rsidRPr="00746E33">
        <w:rPr>
          <w:rFonts w:ascii="Arial" w:eastAsia="Arial" w:hAnsi="Arial" w:cs="Arial"/>
          <w:spacing w:val="1"/>
          <w:sz w:val="22"/>
          <w:szCs w:val="22"/>
        </w:rPr>
        <w:t>m</w:t>
      </w:r>
      <w:r w:rsidRPr="00746E33">
        <w:rPr>
          <w:rFonts w:ascii="Arial" w:eastAsia="Arial" w:hAnsi="Arial" w:cs="Arial"/>
          <w:sz w:val="22"/>
          <w:szCs w:val="22"/>
        </w:rPr>
        <w:t>p</w:t>
      </w:r>
      <w:r w:rsidRPr="00746E33">
        <w:rPr>
          <w:rFonts w:ascii="Arial" w:eastAsia="Arial" w:hAnsi="Arial" w:cs="Arial"/>
          <w:spacing w:val="1"/>
          <w:sz w:val="22"/>
          <w:szCs w:val="22"/>
        </w:rPr>
        <w:t>r</w:t>
      </w:r>
      <w:r w:rsidRPr="00746E33">
        <w:rPr>
          <w:rFonts w:ascii="Arial" w:eastAsia="Arial" w:hAnsi="Arial" w:cs="Arial"/>
          <w:spacing w:val="-1"/>
          <w:sz w:val="22"/>
          <w:szCs w:val="22"/>
        </w:rPr>
        <w:t>i</w:t>
      </w:r>
      <w:r w:rsidRPr="00746E33">
        <w:rPr>
          <w:rFonts w:ascii="Arial" w:eastAsia="Arial" w:hAnsi="Arial" w:cs="Arial"/>
          <w:sz w:val="22"/>
          <w:szCs w:val="22"/>
        </w:rPr>
        <w:t>s</w:t>
      </w:r>
      <w:r w:rsidRPr="00746E33">
        <w:rPr>
          <w:rFonts w:ascii="Arial" w:eastAsia="Arial" w:hAnsi="Arial" w:cs="Arial"/>
          <w:spacing w:val="-1"/>
          <w:sz w:val="22"/>
          <w:szCs w:val="22"/>
        </w:rPr>
        <w:t>i</w:t>
      </w:r>
      <w:r w:rsidRPr="00746E33">
        <w:rPr>
          <w:rFonts w:ascii="Arial" w:eastAsia="Arial" w:hAnsi="Arial" w:cs="Arial"/>
          <w:spacing w:val="-3"/>
          <w:sz w:val="22"/>
          <w:szCs w:val="22"/>
        </w:rPr>
        <w:t>n</w:t>
      </w:r>
      <w:r w:rsidRPr="00746E33">
        <w:rPr>
          <w:rFonts w:ascii="Arial" w:eastAsia="Arial" w:hAnsi="Arial" w:cs="Arial"/>
          <w:sz w:val="22"/>
          <w:szCs w:val="22"/>
        </w:rPr>
        <w:t>g</w:t>
      </w:r>
      <w:r w:rsidRPr="00746E33">
        <w:rPr>
          <w:spacing w:val="38"/>
          <w:sz w:val="22"/>
          <w:szCs w:val="22"/>
        </w:rPr>
        <w:t xml:space="preserve"> </w:t>
      </w:r>
      <w:r w:rsidRPr="00746E33">
        <w:rPr>
          <w:rFonts w:ascii="Arial" w:eastAsia="Arial" w:hAnsi="Arial" w:cs="Arial"/>
          <w:spacing w:val="1"/>
          <w:sz w:val="22"/>
          <w:szCs w:val="22"/>
        </w:rPr>
        <w:t>t</w:t>
      </w:r>
      <w:r w:rsidRPr="00746E33">
        <w:rPr>
          <w:rFonts w:ascii="Arial" w:eastAsia="Arial" w:hAnsi="Arial" w:cs="Arial"/>
          <w:spacing w:val="-3"/>
          <w:sz w:val="22"/>
          <w:szCs w:val="22"/>
        </w:rPr>
        <w:t>w</w:t>
      </w:r>
      <w:r w:rsidRPr="00746E33">
        <w:rPr>
          <w:rFonts w:ascii="Arial" w:eastAsia="Arial" w:hAnsi="Arial" w:cs="Arial"/>
          <w:sz w:val="22"/>
          <w:szCs w:val="22"/>
        </w:rPr>
        <w:t>o</w:t>
      </w:r>
      <w:r w:rsidRPr="00746E33">
        <w:rPr>
          <w:spacing w:val="36"/>
          <w:sz w:val="22"/>
          <w:szCs w:val="22"/>
        </w:rPr>
        <w:t xml:space="preserve"> </w:t>
      </w:r>
      <w:r w:rsidRPr="00746E33">
        <w:rPr>
          <w:rFonts w:ascii="Arial" w:eastAsia="Arial" w:hAnsi="Arial" w:cs="Arial"/>
          <w:sz w:val="22"/>
          <w:szCs w:val="22"/>
        </w:rPr>
        <w:t>or</w:t>
      </w:r>
      <w:r w:rsidRPr="00746E33">
        <w:rPr>
          <w:spacing w:val="37"/>
          <w:sz w:val="22"/>
          <w:szCs w:val="22"/>
        </w:rPr>
        <w:t xml:space="preserve"> </w:t>
      </w:r>
      <w:r w:rsidRPr="00746E33">
        <w:rPr>
          <w:rFonts w:ascii="Arial" w:eastAsia="Arial" w:hAnsi="Arial" w:cs="Arial"/>
          <w:spacing w:val="1"/>
          <w:sz w:val="22"/>
          <w:szCs w:val="22"/>
        </w:rPr>
        <w:t>m</w:t>
      </w:r>
      <w:r w:rsidRPr="00746E33">
        <w:rPr>
          <w:rFonts w:ascii="Arial" w:eastAsia="Arial" w:hAnsi="Arial" w:cs="Arial"/>
          <w:sz w:val="22"/>
          <w:szCs w:val="22"/>
        </w:rPr>
        <w:t>o</w:t>
      </w:r>
      <w:r w:rsidRPr="00746E33">
        <w:rPr>
          <w:rFonts w:ascii="Arial" w:eastAsia="Arial" w:hAnsi="Arial" w:cs="Arial"/>
          <w:spacing w:val="1"/>
          <w:sz w:val="22"/>
          <w:szCs w:val="22"/>
        </w:rPr>
        <w:t>r</w:t>
      </w:r>
      <w:r w:rsidRPr="00746E33">
        <w:rPr>
          <w:rFonts w:ascii="Arial" w:eastAsia="Arial" w:hAnsi="Arial" w:cs="Arial"/>
          <w:sz w:val="22"/>
          <w:szCs w:val="22"/>
        </w:rPr>
        <w:t>e</w:t>
      </w:r>
      <w:r w:rsidRPr="00746E33">
        <w:rPr>
          <w:spacing w:val="36"/>
          <w:sz w:val="22"/>
          <w:szCs w:val="22"/>
        </w:rPr>
        <w:t xml:space="preserve"> </w:t>
      </w:r>
      <w:r w:rsidRPr="00746E33">
        <w:rPr>
          <w:rFonts w:ascii="Arial" w:eastAsia="Arial" w:hAnsi="Arial" w:cs="Arial"/>
          <w:spacing w:val="-3"/>
          <w:sz w:val="22"/>
          <w:szCs w:val="22"/>
        </w:rPr>
        <w:t>w</w:t>
      </w:r>
      <w:r w:rsidRPr="00746E33">
        <w:rPr>
          <w:rFonts w:ascii="Arial" w:eastAsia="Arial" w:hAnsi="Arial" w:cs="Arial"/>
          <w:sz w:val="22"/>
          <w:szCs w:val="22"/>
        </w:rPr>
        <w:t>a</w:t>
      </w:r>
      <w:r w:rsidRPr="00746E33">
        <w:rPr>
          <w:rFonts w:ascii="Arial" w:eastAsia="Arial" w:hAnsi="Arial" w:cs="Arial"/>
          <w:spacing w:val="1"/>
          <w:sz w:val="22"/>
          <w:szCs w:val="22"/>
        </w:rPr>
        <w:t>r</w:t>
      </w:r>
      <w:r w:rsidRPr="00746E33">
        <w:rPr>
          <w:rFonts w:ascii="Arial" w:eastAsia="Arial" w:hAnsi="Arial" w:cs="Arial"/>
          <w:sz w:val="22"/>
          <w:szCs w:val="22"/>
        </w:rPr>
        <w:t>ds</w:t>
      </w:r>
      <w:r w:rsidRPr="00746E33">
        <w:rPr>
          <w:spacing w:val="36"/>
          <w:sz w:val="22"/>
          <w:szCs w:val="22"/>
        </w:rPr>
        <w:t xml:space="preserve"> </w:t>
      </w:r>
      <w:r w:rsidRPr="00746E33">
        <w:rPr>
          <w:rFonts w:ascii="Arial" w:eastAsia="Arial" w:hAnsi="Arial" w:cs="Arial"/>
          <w:sz w:val="22"/>
          <w:szCs w:val="22"/>
        </w:rPr>
        <w:t>or</w:t>
      </w:r>
      <w:r w:rsidRPr="00746E33">
        <w:rPr>
          <w:spacing w:val="37"/>
          <w:sz w:val="22"/>
          <w:szCs w:val="22"/>
        </w:rPr>
        <w:t xml:space="preserve"> </w:t>
      </w:r>
      <w:r w:rsidRPr="00746E33">
        <w:rPr>
          <w:rFonts w:ascii="Arial" w:eastAsia="Arial" w:hAnsi="Arial" w:cs="Arial"/>
          <w:sz w:val="22"/>
          <w:szCs w:val="22"/>
        </w:rPr>
        <w:t>e</w:t>
      </w:r>
      <w:r w:rsidRPr="00746E33">
        <w:rPr>
          <w:rFonts w:ascii="Arial" w:eastAsia="Arial" w:hAnsi="Arial" w:cs="Arial"/>
          <w:spacing w:val="-1"/>
          <w:sz w:val="22"/>
          <w:szCs w:val="22"/>
        </w:rPr>
        <w:t>l</w:t>
      </w:r>
      <w:r w:rsidRPr="00746E33">
        <w:rPr>
          <w:rFonts w:ascii="Arial" w:eastAsia="Arial" w:hAnsi="Arial" w:cs="Arial"/>
          <w:sz w:val="22"/>
          <w:szCs w:val="22"/>
        </w:rPr>
        <w:t>ec</w:t>
      </w:r>
      <w:r w:rsidRPr="00746E33">
        <w:rPr>
          <w:rFonts w:ascii="Arial" w:eastAsia="Arial" w:hAnsi="Arial" w:cs="Arial"/>
          <w:spacing w:val="1"/>
          <w:sz w:val="22"/>
          <w:szCs w:val="22"/>
        </w:rPr>
        <w:t>t</w:t>
      </w:r>
      <w:r w:rsidRPr="00746E33">
        <w:rPr>
          <w:rFonts w:ascii="Arial" w:eastAsia="Arial" w:hAnsi="Arial" w:cs="Arial"/>
          <w:sz w:val="22"/>
          <w:szCs w:val="22"/>
        </w:rPr>
        <w:t>o</w:t>
      </w:r>
      <w:r w:rsidRPr="00746E33">
        <w:rPr>
          <w:rFonts w:ascii="Arial" w:eastAsia="Arial" w:hAnsi="Arial" w:cs="Arial"/>
          <w:spacing w:val="1"/>
          <w:sz w:val="22"/>
          <w:szCs w:val="22"/>
        </w:rPr>
        <w:t>r</w:t>
      </w:r>
      <w:r w:rsidRPr="00746E33">
        <w:rPr>
          <w:rFonts w:ascii="Arial" w:eastAsia="Arial" w:hAnsi="Arial" w:cs="Arial"/>
          <w:sz w:val="22"/>
          <w:szCs w:val="22"/>
        </w:rPr>
        <w:t>al</w:t>
      </w:r>
      <w:r w:rsidRPr="00746E33">
        <w:rPr>
          <w:spacing w:val="35"/>
          <w:sz w:val="22"/>
          <w:szCs w:val="22"/>
        </w:rPr>
        <w:t xml:space="preserve"> </w:t>
      </w:r>
      <w:r w:rsidRPr="00746E33">
        <w:rPr>
          <w:rFonts w:ascii="Arial" w:eastAsia="Arial" w:hAnsi="Arial" w:cs="Arial"/>
          <w:sz w:val="22"/>
          <w:szCs w:val="22"/>
        </w:rPr>
        <w:t>d</w:t>
      </w:r>
      <w:r w:rsidRPr="00746E33">
        <w:rPr>
          <w:rFonts w:ascii="Arial" w:eastAsia="Arial" w:hAnsi="Arial" w:cs="Arial"/>
          <w:spacing w:val="-1"/>
          <w:sz w:val="22"/>
          <w:szCs w:val="22"/>
        </w:rPr>
        <w:t>i</w:t>
      </w:r>
      <w:r w:rsidRPr="00746E33">
        <w:rPr>
          <w:rFonts w:ascii="Arial" w:eastAsia="Arial" w:hAnsi="Arial" w:cs="Arial"/>
          <w:spacing w:val="-2"/>
          <w:sz w:val="22"/>
          <w:szCs w:val="22"/>
        </w:rPr>
        <w:t>v</w:t>
      </w:r>
      <w:r w:rsidRPr="00746E33">
        <w:rPr>
          <w:rFonts w:ascii="Arial" w:eastAsia="Arial" w:hAnsi="Arial" w:cs="Arial"/>
          <w:spacing w:val="-1"/>
          <w:sz w:val="22"/>
          <w:szCs w:val="22"/>
        </w:rPr>
        <w:t>i</w:t>
      </w:r>
      <w:r w:rsidRPr="00746E33">
        <w:rPr>
          <w:rFonts w:ascii="Arial" w:eastAsia="Arial" w:hAnsi="Arial" w:cs="Arial"/>
          <w:spacing w:val="2"/>
          <w:sz w:val="22"/>
          <w:szCs w:val="22"/>
        </w:rPr>
        <w:t>s</w:t>
      </w:r>
      <w:r w:rsidRPr="00746E33">
        <w:rPr>
          <w:rFonts w:ascii="Arial" w:eastAsia="Arial" w:hAnsi="Arial" w:cs="Arial"/>
          <w:spacing w:val="-1"/>
          <w:sz w:val="22"/>
          <w:szCs w:val="22"/>
        </w:rPr>
        <w:t>i</w:t>
      </w:r>
      <w:r w:rsidRPr="00746E33">
        <w:rPr>
          <w:rFonts w:ascii="Arial" w:eastAsia="Arial" w:hAnsi="Arial" w:cs="Arial"/>
          <w:sz w:val="22"/>
          <w:szCs w:val="22"/>
        </w:rPr>
        <w:t>ons</w:t>
      </w:r>
      <w:r w:rsidRPr="00746E33">
        <w:rPr>
          <w:spacing w:val="36"/>
          <w:sz w:val="22"/>
          <w:szCs w:val="22"/>
        </w:rPr>
        <w:t xml:space="preserve"> </w:t>
      </w:r>
      <w:proofErr w:type="gramStart"/>
      <w:r w:rsidRPr="00746E33">
        <w:rPr>
          <w:rFonts w:ascii="Arial" w:eastAsia="Arial" w:hAnsi="Arial" w:cs="Arial"/>
          <w:spacing w:val="-1"/>
          <w:sz w:val="22"/>
          <w:szCs w:val="22"/>
        </w:rPr>
        <w:t>i</w:t>
      </w:r>
      <w:r w:rsidRPr="00746E33">
        <w:rPr>
          <w:rFonts w:ascii="Arial" w:eastAsia="Arial" w:hAnsi="Arial" w:cs="Arial"/>
          <w:sz w:val="22"/>
          <w:szCs w:val="22"/>
        </w:rPr>
        <w:t>n</w:t>
      </w:r>
      <w:r w:rsidRPr="00746E33">
        <w:rPr>
          <w:spacing w:val="36"/>
          <w:sz w:val="22"/>
          <w:szCs w:val="22"/>
        </w:rPr>
        <w:t xml:space="preserve"> </w:t>
      </w:r>
      <w:r w:rsidRPr="00746E33">
        <w:rPr>
          <w:rFonts w:ascii="Arial" w:eastAsia="Arial" w:hAnsi="Arial" w:cs="Arial"/>
          <w:spacing w:val="1"/>
          <w:sz w:val="22"/>
          <w:szCs w:val="22"/>
        </w:rPr>
        <w:t>t</w:t>
      </w:r>
      <w:r w:rsidRPr="00746E33">
        <w:rPr>
          <w:rFonts w:ascii="Arial" w:eastAsia="Arial" w:hAnsi="Arial" w:cs="Arial"/>
          <w:sz w:val="22"/>
          <w:szCs w:val="22"/>
        </w:rPr>
        <w:t>he</w:t>
      </w:r>
      <w:r w:rsidRPr="00746E33">
        <w:rPr>
          <w:spacing w:val="36"/>
          <w:sz w:val="22"/>
          <w:szCs w:val="22"/>
        </w:rPr>
        <w:t xml:space="preserve"> </w:t>
      </w:r>
      <w:r w:rsidRPr="00746E33">
        <w:rPr>
          <w:rFonts w:ascii="Arial" w:eastAsia="Arial" w:hAnsi="Arial" w:cs="Arial"/>
          <w:sz w:val="22"/>
          <w:szCs w:val="22"/>
        </w:rPr>
        <w:t>a</w:t>
      </w:r>
      <w:r w:rsidRPr="00746E33">
        <w:rPr>
          <w:rFonts w:ascii="Arial" w:eastAsia="Arial" w:hAnsi="Arial" w:cs="Arial"/>
          <w:spacing w:val="1"/>
          <w:sz w:val="22"/>
          <w:szCs w:val="22"/>
        </w:rPr>
        <w:t>r</w:t>
      </w:r>
      <w:r w:rsidRPr="00746E33">
        <w:rPr>
          <w:rFonts w:ascii="Arial" w:eastAsia="Arial" w:hAnsi="Arial" w:cs="Arial"/>
          <w:sz w:val="22"/>
          <w:szCs w:val="22"/>
        </w:rPr>
        <w:t>ea</w:t>
      </w:r>
      <w:r w:rsidRPr="00746E33">
        <w:rPr>
          <w:spacing w:val="36"/>
          <w:sz w:val="22"/>
          <w:szCs w:val="22"/>
        </w:rPr>
        <w:t xml:space="preserve"> </w:t>
      </w:r>
      <w:r w:rsidRPr="00746E33">
        <w:rPr>
          <w:rFonts w:ascii="Arial" w:eastAsia="Arial" w:hAnsi="Arial" w:cs="Arial"/>
          <w:sz w:val="22"/>
          <w:szCs w:val="22"/>
        </w:rPr>
        <w:t>of</w:t>
      </w:r>
      <w:proofErr w:type="gramEnd"/>
      <w:r w:rsidRPr="00746E33">
        <w:rPr>
          <w:spacing w:val="40"/>
          <w:sz w:val="22"/>
          <w:szCs w:val="22"/>
        </w:rPr>
        <w:t xml:space="preserve"> </w:t>
      </w:r>
      <w:r w:rsidRPr="00746E33">
        <w:rPr>
          <w:rFonts w:ascii="Arial" w:eastAsia="Arial" w:hAnsi="Arial" w:cs="Arial"/>
          <w:spacing w:val="1"/>
          <w:sz w:val="22"/>
          <w:szCs w:val="22"/>
        </w:rPr>
        <w:t>t</w:t>
      </w:r>
      <w:r w:rsidRPr="00746E33">
        <w:rPr>
          <w:rFonts w:ascii="Arial" w:eastAsia="Arial" w:hAnsi="Arial" w:cs="Arial"/>
          <w:sz w:val="22"/>
          <w:szCs w:val="22"/>
        </w:rPr>
        <w:t>he</w:t>
      </w:r>
      <w:r w:rsidRPr="00746E33">
        <w:rPr>
          <w:spacing w:val="36"/>
          <w:sz w:val="22"/>
          <w:szCs w:val="22"/>
        </w:rPr>
        <w:t xml:space="preserve"> </w:t>
      </w:r>
      <w:r w:rsidRPr="00746E33">
        <w:rPr>
          <w:rFonts w:ascii="Arial" w:eastAsia="Arial" w:hAnsi="Arial" w:cs="Arial"/>
          <w:spacing w:val="-1"/>
          <w:sz w:val="22"/>
          <w:szCs w:val="22"/>
        </w:rPr>
        <w:t>r</w:t>
      </w:r>
      <w:r w:rsidRPr="00746E33">
        <w:rPr>
          <w:rFonts w:ascii="Arial" w:eastAsia="Arial" w:hAnsi="Arial" w:cs="Arial"/>
          <w:sz w:val="22"/>
          <w:szCs w:val="22"/>
        </w:rPr>
        <w:t>e</w:t>
      </w:r>
      <w:r w:rsidRPr="00746E33">
        <w:rPr>
          <w:rFonts w:ascii="Arial" w:eastAsia="Arial" w:hAnsi="Arial" w:cs="Arial"/>
          <w:spacing w:val="-1"/>
          <w:sz w:val="22"/>
          <w:szCs w:val="22"/>
        </w:rPr>
        <w:t>l</w:t>
      </w:r>
      <w:r w:rsidRPr="00746E33">
        <w:rPr>
          <w:rFonts w:ascii="Arial" w:eastAsia="Arial" w:hAnsi="Arial" w:cs="Arial"/>
          <w:sz w:val="22"/>
          <w:szCs w:val="22"/>
        </w:rPr>
        <w:t>e</w:t>
      </w:r>
      <w:r w:rsidRPr="00746E33">
        <w:rPr>
          <w:rFonts w:ascii="Arial" w:eastAsia="Arial" w:hAnsi="Arial" w:cs="Arial"/>
          <w:spacing w:val="-2"/>
          <w:sz w:val="22"/>
          <w:szCs w:val="22"/>
        </w:rPr>
        <w:t>v</w:t>
      </w:r>
      <w:r w:rsidRPr="00746E33">
        <w:rPr>
          <w:rFonts w:ascii="Arial" w:eastAsia="Arial" w:hAnsi="Arial" w:cs="Arial"/>
          <w:sz w:val="22"/>
          <w:szCs w:val="22"/>
        </w:rPr>
        <w:t>ant</w:t>
      </w:r>
      <w:r w:rsidRPr="00746E33">
        <w:rPr>
          <w:sz w:val="22"/>
          <w:szCs w:val="22"/>
        </w:rPr>
        <w:t xml:space="preserve"> </w:t>
      </w:r>
      <w:r w:rsidRPr="00746E33">
        <w:rPr>
          <w:rFonts w:ascii="Arial" w:eastAsia="Arial" w:hAnsi="Arial" w:cs="Arial"/>
          <w:spacing w:val="-1"/>
          <w:sz w:val="22"/>
          <w:szCs w:val="22"/>
        </w:rPr>
        <w:t>l</w:t>
      </w:r>
      <w:r w:rsidRPr="00746E33">
        <w:rPr>
          <w:rFonts w:ascii="Arial" w:eastAsia="Arial" w:hAnsi="Arial" w:cs="Arial"/>
          <w:sz w:val="22"/>
          <w:szCs w:val="22"/>
        </w:rPr>
        <w:t>ocal</w:t>
      </w:r>
      <w:r w:rsidRPr="00746E33">
        <w:rPr>
          <w:spacing w:val="6"/>
          <w:sz w:val="22"/>
          <w:szCs w:val="22"/>
        </w:rPr>
        <w:t xml:space="preserve"> </w:t>
      </w:r>
      <w:r w:rsidRPr="00746E33">
        <w:rPr>
          <w:rFonts w:ascii="Arial" w:eastAsia="Arial" w:hAnsi="Arial" w:cs="Arial"/>
          <w:sz w:val="22"/>
          <w:szCs w:val="22"/>
        </w:rPr>
        <w:t>au</w:t>
      </w:r>
      <w:r w:rsidRPr="00746E33">
        <w:rPr>
          <w:rFonts w:ascii="Arial" w:eastAsia="Arial" w:hAnsi="Arial" w:cs="Arial"/>
          <w:spacing w:val="1"/>
          <w:sz w:val="22"/>
          <w:szCs w:val="22"/>
        </w:rPr>
        <w:t>t</w:t>
      </w:r>
      <w:r w:rsidRPr="00746E33">
        <w:rPr>
          <w:rFonts w:ascii="Arial" w:eastAsia="Arial" w:hAnsi="Arial" w:cs="Arial"/>
          <w:sz w:val="22"/>
          <w:szCs w:val="22"/>
        </w:rPr>
        <w:t>ho</w:t>
      </w:r>
      <w:r w:rsidRPr="00746E33">
        <w:rPr>
          <w:rFonts w:ascii="Arial" w:eastAsia="Arial" w:hAnsi="Arial" w:cs="Arial"/>
          <w:spacing w:val="1"/>
          <w:sz w:val="22"/>
          <w:szCs w:val="22"/>
        </w:rPr>
        <w:t>r</w:t>
      </w:r>
      <w:r w:rsidRPr="00746E33">
        <w:rPr>
          <w:rFonts w:ascii="Arial" w:eastAsia="Arial" w:hAnsi="Arial" w:cs="Arial"/>
          <w:spacing w:val="-1"/>
          <w:sz w:val="22"/>
          <w:szCs w:val="22"/>
        </w:rPr>
        <w:t>i</w:t>
      </w:r>
      <w:r w:rsidRPr="00746E33">
        <w:rPr>
          <w:rFonts w:ascii="Arial" w:eastAsia="Arial" w:hAnsi="Arial" w:cs="Arial"/>
          <w:spacing w:val="1"/>
          <w:sz w:val="22"/>
          <w:szCs w:val="22"/>
        </w:rPr>
        <w:t>t</w:t>
      </w:r>
      <w:r w:rsidRPr="00746E33">
        <w:rPr>
          <w:rFonts w:ascii="Arial" w:eastAsia="Arial" w:hAnsi="Arial" w:cs="Arial"/>
          <w:spacing w:val="-2"/>
          <w:sz w:val="22"/>
          <w:szCs w:val="22"/>
        </w:rPr>
        <w:t>y</w:t>
      </w:r>
      <w:r w:rsidRPr="00746E33">
        <w:rPr>
          <w:rFonts w:ascii="Arial" w:eastAsia="Arial" w:hAnsi="Arial" w:cs="Arial"/>
          <w:spacing w:val="1"/>
          <w:sz w:val="22"/>
          <w:szCs w:val="22"/>
        </w:rPr>
        <w:t>.</w:t>
      </w:r>
      <w:r w:rsidRPr="00746E33">
        <w:rPr>
          <w:rFonts w:ascii="Arial" w:eastAsia="Arial" w:hAnsi="Arial" w:cs="Arial"/>
          <w:sz w:val="22"/>
          <w:szCs w:val="22"/>
        </w:rPr>
        <w:t>”</w:t>
      </w:r>
    </w:p>
    <w:p w14:paraId="37096B93" w14:textId="77777777" w:rsidR="001C2459" w:rsidRDefault="001C2459" w:rsidP="00746E33"/>
    <w:p w14:paraId="7F70A81C" w14:textId="77777777" w:rsidR="001C2459" w:rsidRDefault="001C2459" w:rsidP="00746E33">
      <w:pPr>
        <w:spacing w:before="17"/>
        <w:rPr>
          <w:sz w:val="28"/>
          <w:szCs w:val="28"/>
        </w:rPr>
      </w:pPr>
    </w:p>
    <w:p w14:paraId="1FEE45D7" w14:textId="77777777" w:rsidR="001C2459" w:rsidRDefault="00C84AF1" w:rsidP="00746E33">
      <w:pPr>
        <w:spacing w:before="32"/>
        <w:ind w:left="426" w:right="75"/>
        <w:jc w:val="both"/>
        <w:rPr>
          <w:rFonts w:ascii="Arial" w:eastAsia="Arial" w:hAnsi="Arial" w:cs="Arial"/>
          <w:sz w:val="22"/>
          <w:szCs w:val="22"/>
        </w:rPr>
        <w:sectPr w:rsidR="001C2459">
          <w:pgSz w:w="11900" w:h="16840"/>
          <w:pgMar w:top="900" w:right="1320" w:bottom="280" w:left="1680" w:header="708" w:footer="1006" w:gutter="0"/>
          <w:cols w:space="720"/>
        </w:sectPr>
      </w:pP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de</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ea</w:t>
      </w:r>
      <w:r>
        <w:rPr>
          <w:rFonts w:ascii="Arial" w:eastAsia="Arial" w:hAnsi="Arial" w:cs="Arial"/>
          <w:spacing w:val="-3"/>
          <w:sz w:val="22"/>
          <w:szCs w:val="22"/>
        </w:rPr>
        <w:t>n</w:t>
      </w:r>
      <w:r>
        <w:rPr>
          <w:rFonts w:ascii="Arial" w:eastAsia="Arial" w:hAnsi="Arial" w:cs="Arial"/>
          <w:spacing w:val="-1"/>
          <w:sz w:val="22"/>
          <w:szCs w:val="22"/>
        </w:rPr>
        <w:t>i</w:t>
      </w:r>
      <w:r>
        <w:rPr>
          <w:rFonts w:ascii="Arial" w:eastAsia="Arial" w:hAnsi="Arial" w:cs="Arial"/>
          <w:sz w:val="22"/>
          <w:szCs w:val="22"/>
        </w:rPr>
        <w:t>ng</w:t>
      </w:r>
      <w:r>
        <w:rPr>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w:t>
      </w:r>
      <w:r w:rsidRPr="015F5D17">
        <w:rPr>
          <w:rFonts w:ascii="Arial" w:eastAsia="Arial" w:hAnsi="Arial" w:cs="Arial"/>
          <w:i/>
          <w:iCs/>
          <w:sz w:val="22"/>
          <w:szCs w:val="22"/>
        </w:rPr>
        <w:t>s</w:t>
      </w:r>
      <w:r w:rsidRPr="015F5D17">
        <w:rPr>
          <w:rFonts w:ascii="Arial" w:eastAsia="Arial" w:hAnsi="Arial" w:cs="Arial"/>
          <w:i/>
          <w:iCs/>
          <w:spacing w:val="-1"/>
          <w:sz w:val="22"/>
          <w:szCs w:val="22"/>
        </w:rPr>
        <w:t>i</w:t>
      </w:r>
      <w:r w:rsidRPr="015F5D17">
        <w:rPr>
          <w:rFonts w:ascii="Arial" w:eastAsia="Arial" w:hAnsi="Arial" w:cs="Arial"/>
          <w:i/>
          <w:iCs/>
          <w:sz w:val="22"/>
          <w:szCs w:val="22"/>
        </w:rPr>
        <w:t>gn</w:t>
      </w:r>
      <w:r w:rsidRPr="015F5D17">
        <w:rPr>
          <w:rFonts w:ascii="Arial" w:eastAsia="Arial" w:hAnsi="Arial" w:cs="Arial"/>
          <w:i/>
          <w:iCs/>
          <w:spacing w:val="-1"/>
          <w:sz w:val="22"/>
          <w:szCs w:val="22"/>
        </w:rPr>
        <w:t>i</w:t>
      </w:r>
      <w:r w:rsidRPr="015F5D17">
        <w:rPr>
          <w:rFonts w:ascii="Arial" w:eastAsia="Arial" w:hAnsi="Arial" w:cs="Arial"/>
          <w:i/>
          <w:iCs/>
          <w:spacing w:val="1"/>
          <w:sz w:val="22"/>
          <w:szCs w:val="22"/>
        </w:rPr>
        <w:t>f</w:t>
      </w:r>
      <w:r w:rsidRPr="015F5D17">
        <w:rPr>
          <w:rFonts w:ascii="Arial" w:eastAsia="Arial" w:hAnsi="Arial" w:cs="Arial"/>
          <w:i/>
          <w:iCs/>
          <w:spacing w:val="-1"/>
          <w:sz w:val="22"/>
          <w:szCs w:val="22"/>
        </w:rPr>
        <w:t>i</w:t>
      </w:r>
      <w:r w:rsidRPr="015F5D17">
        <w:rPr>
          <w:rFonts w:ascii="Arial" w:eastAsia="Arial" w:hAnsi="Arial" w:cs="Arial"/>
          <w:i/>
          <w:iCs/>
          <w:sz w:val="22"/>
          <w:szCs w:val="22"/>
        </w:rPr>
        <w:t>can</w:t>
      </w:r>
      <w:r w:rsidRPr="015F5D17">
        <w:rPr>
          <w:rFonts w:ascii="Arial" w:eastAsia="Arial" w:hAnsi="Arial" w:cs="Arial"/>
          <w:i/>
          <w:iCs/>
          <w:spacing w:val="1"/>
          <w:sz w:val="22"/>
          <w:szCs w:val="22"/>
        </w:rPr>
        <w:t>t</w:t>
      </w:r>
      <w:r>
        <w:rPr>
          <w:rFonts w:ascii="Arial" w:eastAsia="Arial" w:hAnsi="Arial" w:cs="Arial"/>
          <w:sz w:val="22"/>
          <w:szCs w:val="22"/>
        </w:rPr>
        <w:t>”</w:t>
      </w:r>
      <w:r>
        <w:rPr>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ese</w:t>
      </w:r>
      <w:r>
        <w:rPr>
          <w:spacing w:val="3"/>
          <w:sz w:val="22"/>
          <w:szCs w:val="22"/>
        </w:rPr>
        <w:t xml:space="preserve"> </w:t>
      </w:r>
      <w:r>
        <w:rPr>
          <w:rFonts w:ascii="Arial" w:eastAsia="Arial" w:hAnsi="Arial" w:cs="Arial"/>
          <w:sz w:val="22"/>
          <w:szCs w:val="22"/>
        </w:rPr>
        <w:t>pu</w:t>
      </w:r>
      <w:r>
        <w:rPr>
          <w:rFonts w:ascii="Arial" w:eastAsia="Arial" w:hAnsi="Arial" w:cs="Arial"/>
          <w:spacing w:val="1"/>
          <w:sz w:val="22"/>
          <w:szCs w:val="22"/>
        </w:rPr>
        <w:t>r</w:t>
      </w:r>
      <w:r>
        <w:rPr>
          <w:rFonts w:ascii="Arial" w:eastAsia="Arial" w:hAnsi="Arial" w:cs="Arial"/>
          <w:sz w:val="22"/>
          <w:szCs w:val="22"/>
        </w:rPr>
        <w:t>poses</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21"/>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2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d</w:t>
      </w:r>
      <w:r>
        <w:rPr>
          <w:spacing w:val="1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9"/>
          <w:sz w:val="22"/>
          <w:szCs w:val="22"/>
        </w:rPr>
        <w:t xml:space="preserve"> </w:t>
      </w:r>
      <w:r>
        <w:rPr>
          <w:rFonts w:ascii="Arial" w:eastAsia="Arial" w:hAnsi="Arial" w:cs="Arial"/>
          <w:sz w:val="22"/>
          <w:szCs w:val="22"/>
        </w:rPr>
        <w:t>any</w:t>
      </w:r>
      <w:r>
        <w:rPr>
          <w:spacing w:val="17"/>
          <w:sz w:val="22"/>
          <w:szCs w:val="22"/>
        </w:rPr>
        <w:t xml:space="preserve">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dance</w:t>
      </w:r>
      <w:r>
        <w:rPr>
          <w:spacing w:val="19"/>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2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9"/>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spacing w:val="19"/>
          <w:sz w:val="22"/>
          <w:szCs w:val="22"/>
        </w:rPr>
        <w:t xml:space="preserve"> </w:t>
      </w:r>
      <w:r>
        <w:rPr>
          <w:rFonts w:ascii="Arial" w:eastAsia="Arial" w:hAnsi="Arial" w:cs="Arial"/>
          <w:sz w:val="22"/>
          <w:szCs w:val="22"/>
        </w:rPr>
        <w:t>be</w:t>
      </w:r>
      <w:r>
        <w:rPr>
          <w:rFonts w:ascii="Arial" w:eastAsia="Arial" w:hAnsi="Arial" w:cs="Arial"/>
          <w:spacing w:val="-3"/>
          <w:sz w:val="22"/>
          <w:szCs w:val="22"/>
        </w:rPr>
        <w:t>i</w:t>
      </w:r>
      <w:r>
        <w:rPr>
          <w:rFonts w:ascii="Arial" w:eastAsia="Arial" w:hAnsi="Arial" w:cs="Arial"/>
          <w:sz w:val="22"/>
          <w:szCs w:val="22"/>
        </w:rPr>
        <w:t>ng</w:t>
      </w:r>
      <w:r>
        <w:rPr>
          <w:spacing w:val="21"/>
          <w:sz w:val="22"/>
          <w:szCs w:val="22"/>
        </w:rPr>
        <w:t xml:space="preserve"> </w:t>
      </w:r>
      <w:r>
        <w:rPr>
          <w:rFonts w:ascii="Arial" w:eastAsia="Arial" w:hAnsi="Arial" w:cs="Arial"/>
          <w:spacing w:val="-1"/>
          <w:sz w:val="22"/>
          <w:szCs w:val="22"/>
        </w:rPr>
        <w:t>i</w:t>
      </w:r>
      <w:r>
        <w:rPr>
          <w:rFonts w:ascii="Arial" w:eastAsia="Arial" w:hAnsi="Arial" w:cs="Arial"/>
          <w:sz w:val="22"/>
          <w:szCs w:val="22"/>
        </w:rPr>
        <w:t>ssued</w:t>
      </w:r>
      <w:r>
        <w:rPr>
          <w:spacing w:val="19"/>
          <w:sz w:val="22"/>
          <w:szCs w:val="22"/>
        </w:rPr>
        <w:t xml:space="preserve"> </w:t>
      </w:r>
      <w:r>
        <w:rPr>
          <w:rFonts w:ascii="Arial" w:eastAsia="Arial" w:hAnsi="Arial" w:cs="Arial"/>
          <w:sz w:val="22"/>
          <w:szCs w:val="22"/>
        </w:rPr>
        <w:t>by</w:t>
      </w:r>
      <w:r>
        <w:rPr>
          <w:spacing w:val="1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9"/>
          <w:sz w:val="22"/>
          <w:szCs w:val="22"/>
        </w:rPr>
        <w:t xml:space="preserve"> </w:t>
      </w:r>
      <w:r>
        <w:rPr>
          <w:rFonts w:ascii="Arial" w:eastAsia="Arial" w:hAnsi="Arial" w:cs="Arial"/>
          <w:spacing w:val="-1"/>
          <w:sz w:val="22"/>
          <w:szCs w:val="22"/>
        </w:rPr>
        <w:t>S</w:t>
      </w:r>
      <w:r>
        <w:rPr>
          <w:rFonts w:ascii="Arial" w:eastAsia="Arial" w:hAnsi="Arial" w:cs="Arial"/>
          <w:sz w:val="22"/>
          <w:szCs w:val="22"/>
        </w:rPr>
        <w:t>ec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y</w:t>
      </w:r>
      <w:r>
        <w:rPr>
          <w:spacing w:val="17"/>
          <w:sz w:val="22"/>
          <w:szCs w:val="22"/>
        </w:rPr>
        <w:t xml:space="preserve"> </w:t>
      </w:r>
      <w:r>
        <w:rPr>
          <w:rFonts w:ascii="Arial" w:eastAsia="Arial" w:hAnsi="Arial" w:cs="Arial"/>
          <w:sz w:val="22"/>
          <w:szCs w:val="22"/>
        </w:rPr>
        <w:t>of</w:t>
      </w:r>
      <w:r>
        <w:rPr>
          <w:spacing w:val="23"/>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19"/>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dance</w:t>
      </w:r>
      <w:r>
        <w:rPr>
          <w:spacing w:val="19"/>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19"/>
          <w:sz w:val="22"/>
          <w:szCs w:val="22"/>
        </w:rPr>
        <w:t xml:space="preserve"> </w:t>
      </w:r>
      <w:r>
        <w:rPr>
          <w:rFonts w:ascii="Arial" w:eastAsia="Arial" w:hAnsi="Arial" w:cs="Arial"/>
          <w:sz w:val="22"/>
          <w:szCs w:val="22"/>
        </w:rPr>
        <w:t>se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9"/>
          <w:sz w:val="22"/>
          <w:szCs w:val="22"/>
        </w:rPr>
        <w:t xml:space="preserve"> </w:t>
      </w:r>
      <w:r>
        <w:rPr>
          <w:rFonts w:ascii="Arial" w:eastAsia="Arial" w:hAnsi="Arial" w:cs="Arial"/>
          <w:sz w:val="22"/>
          <w:szCs w:val="22"/>
        </w:rPr>
        <w:t>9Q</w:t>
      </w:r>
      <w:r>
        <w:rPr>
          <w:spacing w:val="2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9"/>
          <w:sz w:val="22"/>
          <w:szCs w:val="22"/>
        </w:rPr>
        <w:t xml:space="preserve"> </w:t>
      </w:r>
      <w:r>
        <w:rPr>
          <w:rFonts w:ascii="Arial" w:eastAsia="Arial" w:hAnsi="Arial" w:cs="Arial"/>
          <w:sz w:val="22"/>
          <w:szCs w:val="22"/>
        </w:rPr>
        <w:t>L</w:t>
      </w:r>
      <w:r>
        <w:rPr>
          <w:rFonts w:ascii="Arial" w:eastAsia="Arial" w:hAnsi="Arial" w:cs="Arial"/>
          <w:spacing w:val="-3"/>
          <w:sz w:val="22"/>
          <w:szCs w:val="22"/>
        </w:rPr>
        <w:t>o</w:t>
      </w:r>
      <w:r>
        <w:rPr>
          <w:rFonts w:ascii="Arial" w:eastAsia="Arial" w:hAnsi="Arial" w:cs="Arial"/>
          <w:sz w:val="22"/>
          <w:szCs w:val="22"/>
        </w:rPr>
        <w:t>cal</w:t>
      </w:r>
      <w:r>
        <w:rPr>
          <w:spacing w:val="18"/>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pacing w:val="20"/>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w:t>
      </w:r>
      <w:r>
        <w:rPr>
          <w:spacing w:val="20"/>
          <w:sz w:val="22"/>
          <w:szCs w:val="22"/>
        </w:rPr>
        <w:t xml:space="preserve"> </w:t>
      </w:r>
      <w:r>
        <w:rPr>
          <w:rFonts w:ascii="Arial" w:eastAsia="Arial" w:hAnsi="Arial" w:cs="Arial"/>
          <w:sz w:val="22"/>
          <w:szCs w:val="22"/>
        </w:rPr>
        <w:t>200</w:t>
      </w:r>
      <w:r>
        <w:rPr>
          <w:rFonts w:ascii="Arial" w:eastAsia="Arial" w:hAnsi="Arial" w:cs="Arial"/>
          <w:spacing w:val="-3"/>
          <w:sz w:val="22"/>
          <w:szCs w:val="22"/>
        </w:rPr>
        <w:t>0</w:t>
      </w:r>
      <w:r>
        <w:rPr>
          <w:rFonts w:ascii="Arial" w:eastAsia="Arial" w:hAnsi="Arial" w:cs="Arial"/>
          <w:sz w:val="22"/>
          <w:szCs w:val="22"/>
        </w:rPr>
        <w:t>,</w:t>
      </w:r>
      <w:r>
        <w:rPr>
          <w:spacing w:val="20"/>
          <w:sz w:val="22"/>
          <w:szCs w:val="22"/>
        </w:rPr>
        <w:t xml:space="preserve"> </w:t>
      </w:r>
      <w:r>
        <w:rPr>
          <w:rFonts w:ascii="Arial" w:eastAsia="Arial" w:hAnsi="Arial" w:cs="Arial"/>
          <w:sz w:val="22"/>
          <w:szCs w:val="22"/>
        </w:rPr>
        <w:t>and</w:t>
      </w:r>
      <w:r>
        <w:rPr>
          <w:spacing w:val="17"/>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19"/>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1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7"/>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y</w:t>
      </w:r>
      <w:r>
        <w:rPr>
          <w:spacing w:val="5"/>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12FA12C3" w14:textId="77777777" w:rsidR="001C2459" w:rsidRDefault="001C2459">
      <w:pPr>
        <w:spacing w:before="1" w:line="100" w:lineRule="exact"/>
        <w:rPr>
          <w:sz w:val="10"/>
          <w:szCs w:val="10"/>
        </w:rPr>
      </w:pPr>
    </w:p>
    <w:p w14:paraId="1EAE8B86" w14:textId="77777777" w:rsidR="001C2459" w:rsidRDefault="001C2459">
      <w:pPr>
        <w:spacing w:line="200" w:lineRule="exact"/>
      </w:pPr>
    </w:p>
    <w:p w14:paraId="292B4E80" w14:textId="77777777" w:rsidR="001C2459" w:rsidRDefault="00C84AF1" w:rsidP="004A365F">
      <w:pPr>
        <w:tabs>
          <w:tab w:val="left" w:pos="709"/>
        </w:tabs>
        <w:spacing w:before="29"/>
        <w:ind w:left="709" w:hanging="709"/>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3"/>
          <w:sz w:val="24"/>
          <w:szCs w:val="24"/>
        </w:rPr>
        <w:t>r</w:t>
      </w:r>
      <w:r>
        <w:rPr>
          <w:rFonts w:ascii="Arial" w:eastAsia="Arial" w:hAnsi="Arial" w:cs="Arial"/>
          <w:b/>
          <w:spacing w:val="-1"/>
          <w:sz w:val="24"/>
          <w:szCs w:val="24"/>
        </w:rPr>
        <w:t>t</w:t>
      </w:r>
      <w:r>
        <w:rPr>
          <w:rFonts w:ascii="Arial" w:eastAsia="Arial" w:hAnsi="Arial" w:cs="Arial"/>
          <w:b/>
          <w:spacing w:val="1"/>
          <w:sz w:val="24"/>
          <w:szCs w:val="24"/>
        </w:rPr>
        <w:t>icl</w:t>
      </w:r>
      <w:r>
        <w:rPr>
          <w:rFonts w:ascii="Arial" w:eastAsia="Arial" w:hAnsi="Arial" w:cs="Arial"/>
          <w:b/>
          <w:sz w:val="24"/>
          <w:szCs w:val="24"/>
        </w:rPr>
        <w:t>e</w:t>
      </w:r>
      <w:r>
        <w:rPr>
          <w:b/>
          <w:spacing w:val="2"/>
          <w:sz w:val="24"/>
          <w:szCs w:val="24"/>
        </w:rPr>
        <w:t xml:space="preserve"> </w:t>
      </w:r>
      <w:r>
        <w:rPr>
          <w:rFonts w:ascii="Arial" w:eastAsia="Arial" w:hAnsi="Arial" w:cs="Arial"/>
          <w:b/>
          <w:spacing w:val="1"/>
          <w:sz w:val="24"/>
          <w:szCs w:val="24"/>
        </w:rPr>
        <w:t>1</w:t>
      </w:r>
      <w:r>
        <w:rPr>
          <w:rFonts w:ascii="Arial" w:eastAsia="Arial" w:hAnsi="Arial" w:cs="Arial"/>
          <w:b/>
          <w:sz w:val="24"/>
          <w:szCs w:val="24"/>
        </w:rPr>
        <w:t>3</w:t>
      </w:r>
      <w:r>
        <w:rPr>
          <w:b/>
          <w:spacing w:val="5"/>
          <w:sz w:val="24"/>
          <w:szCs w:val="24"/>
        </w:rPr>
        <w:t xml:space="preserve"> </w:t>
      </w:r>
      <w:r>
        <w:rPr>
          <w:rFonts w:ascii="Arial" w:eastAsia="Arial" w:hAnsi="Arial" w:cs="Arial"/>
          <w:b/>
          <w:sz w:val="24"/>
          <w:szCs w:val="24"/>
        </w:rPr>
        <w:t>–</w:t>
      </w:r>
      <w:r>
        <w:rPr>
          <w:b/>
          <w:spacing w:val="5"/>
          <w:sz w:val="24"/>
          <w:szCs w:val="24"/>
        </w:rPr>
        <w:t xml:space="preserve"> </w:t>
      </w:r>
      <w:r>
        <w:rPr>
          <w:rFonts w:ascii="Arial" w:eastAsia="Arial" w:hAnsi="Arial" w:cs="Arial"/>
          <w:b/>
          <w:sz w:val="24"/>
          <w:szCs w:val="24"/>
        </w:rPr>
        <w:t>L</w:t>
      </w:r>
      <w:r>
        <w:rPr>
          <w:rFonts w:ascii="Arial" w:eastAsia="Arial" w:hAnsi="Arial" w:cs="Arial"/>
          <w:b/>
          <w:spacing w:val="1"/>
          <w:sz w:val="24"/>
          <w:szCs w:val="24"/>
        </w:rPr>
        <w:t>e</w:t>
      </w:r>
      <w:r>
        <w:rPr>
          <w:rFonts w:ascii="Arial" w:eastAsia="Arial" w:hAnsi="Arial" w:cs="Arial"/>
          <w:b/>
          <w:sz w:val="24"/>
          <w:szCs w:val="24"/>
        </w:rPr>
        <w:t>g</w:t>
      </w:r>
      <w:r>
        <w:rPr>
          <w:rFonts w:ascii="Arial" w:eastAsia="Arial" w:hAnsi="Arial" w:cs="Arial"/>
          <w:b/>
          <w:spacing w:val="1"/>
          <w:sz w:val="24"/>
          <w:szCs w:val="24"/>
        </w:rPr>
        <w:t>a</w:t>
      </w:r>
      <w:r>
        <w:rPr>
          <w:rFonts w:ascii="Arial" w:eastAsia="Arial" w:hAnsi="Arial" w:cs="Arial"/>
          <w:b/>
          <w:sz w:val="24"/>
          <w:szCs w:val="24"/>
        </w:rPr>
        <w:t>l</w:t>
      </w:r>
      <w:r>
        <w:rPr>
          <w:b/>
          <w:spacing w:val="2"/>
          <w:sz w:val="24"/>
          <w:szCs w:val="24"/>
        </w:rPr>
        <w:t xml:space="preserve"> </w:t>
      </w:r>
      <w:r>
        <w:rPr>
          <w:rFonts w:ascii="Arial" w:eastAsia="Arial" w:hAnsi="Arial" w:cs="Arial"/>
          <w:b/>
          <w:spacing w:val="-1"/>
          <w:sz w:val="24"/>
          <w:szCs w:val="24"/>
        </w:rPr>
        <w:t>M</w:t>
      </w:r>
      <w:r>
        <w:rPr>
          <w:rFonts w:ascii="Arial" w:eastAsia="Arial" w:hAnsi="Arial" w:cs="Arial"/>
          <w:b/>
          <w:spacing w:val="1"/>
          <w:sz w:val="24"/>
          <w:szCs w:val="24"/>
        </w:rPr>
        <w:t>a</w:t>
      </w:r>
      <w:r>
        <w:rPr>
          <w:rFonts w:ascii="Arial" w:eastAsia="Arial" w:hAnsi="Arial" w:cs="Arial"/>
          <w:b/>
          <w:spacing w:val="-1"/>
          <w:sz w:val="24"/>
          <w:szCs w:val="24"/>
        </w:rPr>
        <w:t>tt</w:t>
      </w:r>
      <w:r>
        <w:rPr>
          <w:rFonts w:ascii="Arial" w:eastAsia="Arial" w:hAnsi="Arial" w:cs="Arial"/>
          <w:b/>
          <w:spacing w:val="1"/>
          <w:sz w:val="24"/>
          <w:szCs w:val="24"/>
        </w:rPr>
        <w:t>e</w:t>
      </w:r>
      <w:r>
        <w:rPr>
          <w:rFonts w:ascii="Arial" w:eastAsia="Arial" w:hAnsi="Arial" w:cs="Arial"/>
          <w:b/>
          <w:sz w:val="24"/>
          <w:szCs w:val="24"/>
        </w:rPr>
        <w:t>rs</w:t>
      </w:r>
    </w:p>
    <w:p w14:paraId="7D6F4E87" w14:textId="77777777" w:rsidR="001C2459" w:rsidRDefault="001C2459" w:rsidP="004A365F">
      <w:pPr>
        <w:tabs>
          <w:tab w:val="left" w:pos="709"/>
        </w:tabs>
        <w:spacing w:before="20" w:line="220" w:lineRule="exact"/>
        <w:ind w:left="709" w:hanging="709"/>
        <w:rPr>
          <w:sz w:val="22"/>
          <w:szCs w:val="22"/>
        </w:rPr>
      </w:pPr>
    </w:p>
    <w:p w14:paraId="32247C91" w14:textId="77777777" w:rsidR="001C2459" w:rsidRDefault="00C84AF1" w:rsidP="004A365F">
      <w:pPr>
        <w:tabs>
          <w:tab w:val="left" w:pos="709"/>
        </w:tabs>
        <w:ind w:left="709" w:hanging="709"/>
        <w:rPr>
          <w:rFonts w:ascii="Arial" w:eastAsia="Arial" w:hAnsi="Arial" w:cs="Arial"/>
          <w:sz w:val="22"/>
          <w:szCs w:val="22"/>
        </w:rPr>
      </w:pPr>
      <w:r>
        <w:rPr>
          <w:rFonts w:ascii="Arial" w:eastAsia="Arial" w:hAnsi="Arial" w:cs="Arial"/>
          <w:b/>
          <w:sz w:val="22"/>
          <w:szCs w:val="22"/>
        </w:rPr>
        <w:t>1</w:t>
      </w:r>
      <w:r w:rsidR="004A365F">
        <w:rPr>
          <w:b/>
          <w:sz w:val="22"/>
          <w:szCs w:val="22"/>
        </w:rPr>
        <w:tab/>
      </w:r>
      <w:r>
        <w:rPr>
          <w:rFonts w:ascii="Arial" w:eastAsia="Arial" w:hAnsi="Arial" w:cs="Arial"/>
          <w:b/>
          <w:sz w:val="22"/>
          <w:szCs w:val="22"/>
        </w:rPr>
        <w:t>Legal</w:t>
      </w:r>
      <w:r>
        <w:rPr>
          <w:b/>
          <w:spacing w:val="8"/>
          <w:sz w:val="22"/>
          <w:szCs w:val="22"/>
        </w:rPr>
        <w:t xml:space="preserve"> </w:t>
      </w:r>
      <w:r>
        <w:rPr>
          <w:rFonts w:ascii="Arial" w:eastAsia="Arial" w:hAnsi="Arial" w:cs="Arial"/>
          <w:b/>
          <w:spacing w:val="-1"/>
          <w:sz w:val="22"/>
          <w:szCs w:val="22"/>
        </w:rPr>
        <w:t>P</w:t>
      </w:r>
      <w:r>
        <w:rPr>
          <w:rFonts w:ascii="Arial" w:eastAsia="Arial" w:hAnsi="Arial" w:cs="Arial"/>
          <w:b/>
          <w:spacing w:val="1"/>
          <w:sz w:val="22"/>
          <w:szCs w:val="22"/>
        </w:rPr>
        <w:t>r</w:t>
      </w:r>
      <w:r>
        <w:rPr>
          <w:rFonts w:ascii="Arial" w:eastAsia="Arial" w:hAnsi="Arial" w:cs="Arial"/>
          <w:b/>
          <w:sz w:val="22"/>
          <w:szCs w:val="22"/>
        </w:rPr>
        <w:t>ocee</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ngs</w:t>
      </w:r>
    </w:p>
    <w:p w14:paraId="3CCB9354" w14:textId="77777777" w:rsidR="001C2459" w:rsidRDefault="001C2459" w:rsidP="004A365F">
      <w:pPr>
        <w:tabs>
          <w:tab w:val="left" w:pos="709"/>
        </w:tabs>
        <w:spacing w:before="19" w:line="220" w:lineRule="exact"/>
        <w:ind w:left="709" w:hanging="709"/>
        <w:rPr>
          <w:sz w:val="22"/>
          <w:szCs w:val="22"/>
        </w:rPr>
      </w:pPr>
    </w:p>
    <w:p w14:paraId="68DFD062" w14:textId="77777777" w:rsidR="001C2459" w:rsidRDefault="00C84AF1" w:rsidP="004A365F">
      <w:pPr>
        <w:tabs>
          <w:tab w:val="left" w:pos="709"/>
        </w:tabs>
        <w:spacing w:line="276" w:lineRule="auto"/>
        <w:ind w:left="709" w:right="75" w:hanging="709"/>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1</w:t>
      </w:r>
      <w:r w:rsidR="004A365F">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15"/>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17"/>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1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15"/>
          <w:sz w:val="22"/>
          <w:szCs w:val="22"/>
        </w:rPr>
        <w:t xml:space="preserve"> </w:t>
      </w:r>
      <w:proofErr w:type="spellStart"/>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sed</w:t>
      </w:r>
      <w:proofErr w:type="spellEnd"/>
      <w:r>
        <w:rPr>
          <w:spacing w:val="1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5"/>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w:t>
      </w:r>
      <w:r>
        <w:rPr>
          <w:spacing w:val="14"/>
          <w:sz w:val="22"/>
          <w:szCs w:val="22"/>
        </w:rPr>
        <w:t xml:space="preserve"> </w:t>
      </w:r>
      <w:r>
        <w:rPr>
          <w:rFonts w:ascii="Arial" w:eastAsia="Arial" w:hAnsi="Arial" w:cs="Arial"/>
          <w:sz w:val="22"/>
          <w:szCs w:val="22"/>
        </w:rPr>
        <w:t>de</w:t>
      </w:r>
      <w:r>
        <w:rPr>
          <w:rFonts w:ascii="Arial" w:eastAsia="Arial" w:hAnsi="Arial" w:cs="Arial"/>
          <w:spacing w:val="3"/>
          <w:sz w:val="22"/>
          <w:szCs w:val="22"/>
        </w:rPr>
        <w:t>f</w:t>
      </w:r>
      <w:r>
        <w:rPr>
          <w:rFonts w:ascii="Arial" w:eastAsia="Arial" w:hAnsi="Arial" w:cs="Arial"/>
          <w:sz w:val="22"/>
          <w:szCs w:val="22"/>
        </w:rPr>
        <w:t>end</w:t>
      </w:r>
      <w:r>
        <w:rPr>
          <w:spacing w:val="15"/>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16"/>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pa</w:t>
      </w:r>
      <w:r>
        <w:rPr>
          <w:rFonts w:ascii="Arial" w:eastAsia="Arial" w:hAnsi="Arial" w:cs="Arial"/>
          <w:spacing w:val="1"/>
          <w:sz w:val="22"/>
          <w:szCs w:val="22"/>
        </w:rPr>
        <w:t>t</w:t>
      </w:r>
      <w:r>
        <w:rPr>
          <w:rFonts w:ascii="Arial" w:eastAsia="Arial" w:hAnsi="Arial" w:cs="Arial"/>
          <w:sz w:val="22"/>
          <w:szCs w:val="22"/>
        </w:rPr>
        <w:t>e</w:t>
      </w:r>
      <w:r>
        <w:rPr>
          <w:spacing w:val="1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13"/>
          <w:sz w:val="22"/>
          <w:szCs w:val="22"/>
        </w:rPr>
        <w:t xml:space="preserve"> </w:t>
      </w:r>
      <w:r>
        <w:rPr>
          <w:rFonts w:ascii="Arial" w:eastAsia="Arial" w:hAnsi="Arial" w:cs="Arial"/>
          <w:sz w:val="22"/>
          <w:szCs w:val="22"/>
        </w:rPr>
        <w:t>any</w:t>
      </w:r>
      <w:r>
        <w:rPr>
          <w:spacing w:val="15"/>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al</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oceed</w:t>
      </w:r>
      <w:r>
        <w:rPr>
          <w:rFonts w:ascii="Arial" w:eastAsia="Arial" w:hAnsi="Arial" w:cs="Arial"/>
          <w:spacing w:val="-1"/>
          <w:sz w:val="22"/>
          <w:szCs w:val="22"/>
        </w:rPr>
        <w:t>i</w:t>
      </w:r>
      <w:r>
        <w:rPr>
          <w:rFonts w:ascii="Arial" w:eastAsia="Arial" w:hAnsi="Arial" w:cs="Arial"/>
          <w:sz w:val="22"/>
          <w:szCs w:val="22"/>
        </w:rPr>
        <w:t>ngs</w:t>
      </w:r>
      <w:r>
        <w:rPr>
          <w:spacing w:val="51"/>
          <w:sz w:val="22"/>
          <w:szCs w:val="22"/>
        </w:rPr>
        <w:t xml:space="preserve"> </w:t>
      </w:r>
      <w:r>
        <w:rPr>
          <w:rFonts w:ascii="Arial" w:eastAsia="Arial" w:hAnsi="Arial" w:cs="Arial"/>
          <w:sz w:val="22"/>
          <w:szCs w:val="22"/>
        </w:rPr>
        <w:t>or</w:t>
      </w:r>
      <w:r>
        <w:rPr>
          <w:spacing w:val="49"/>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8"/>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ke</w:t>
      </w:r>
      <w:r>
        <w:rPr>
          <w:spacing w:val="48"/>
          <w:sz w:val="22"/>
          <w:szCs w:val="22"/>
        </w:rPr>
        <w:t xml:space="preserve"> </w:t>
      </w:r>
      <w:r>
        <w:rPr>
          <w:rFonts w:ascii="Arial" w:eastAsia="Arial" w:hAnsi="Arial" w:cs="Arial"/>
          <w:sz w:val="22"/>
          <w:szCs w:val="22"/>
        </w:rPr>
        <w:t>such</w:t>
      </w:r>
      <w:r>
        <w:rPr>
          <w:spacing w:val="50"/>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52"/>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50"/>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50"/>
          <w:sz w:val="22"/>
          <w:szCs w:val="22"/>
        </w:rPr>
        <w:t xml:space="preserve"> </w:t>
      </w:r>
      <w:r>
        <w:rPr>
          <w:rFonts w:ascii="Arial" w:eastAsia="Arial" w:hAnsi="Arial" w:cs="Arial"/>
          <w:sz w:val="22"/>
          <w:szCs w:val="22"/>
        </w:rPr>
        <w:t>such</w:t>
      </w:r>
      <w:r>
        <w:rPr>
          <w:spacing w:val="50"/>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50"/>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51"/>
          <w:sz w:val="22"/>
          <w:szCs w:val="22"/>
        </w:rPr>
        <w:t xml:space="preserve"> </w:t>
      </w:r>
      <w:r>
        <w:rPr>
          <w:rFonts w:ascii="Arial" w:eastAsia="Arial" w:hAnsi="Arial" w:cs="Arial"/>
          <w:sz w:val="22"/>
          <w:szCs w:val="22"/>
        </w:rPr>
        <w:t>nec</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s</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y</w:t>
      </w:r>
      <w:r>
        <w:rPr>
          <w:spacing w:val="4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8"/>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f</w:t>
      </w:r>
      <w:r>
        <w:rPr>
          <w:rFonts w:ascii="Arial" w:eastAsia="Arial" w:hAnsi="Arial" w:cs="Arial"/>
          <w:sz w:val="22"/>
          <w:szCs w:val="22"/>
        </w:rPr>
        <w:t>,</w:t>
      </w:r>
      <w:r>
        <w:rPr>
          <w:spacing w:val="3"/>
          <w:sz w:val="22"/>
          <w:szCs w:val="22"/>
        </w:rPr>
        <w:t xml:space="preserve"> </w:t>
      </w:r>
      <w:r>
        <w:rPr>
          <w:rFonts w:ascii="Arial" w:eastAsia="Arial" w:hAnsi="Arial" w:cs="Arial"/>
          <w:sz w:val="22"/>
          <w:szCs w:val="22"/>
        </w:rPr>
        <w:t>or</w:t>
      </w:r>
      <w:r>
        <w:rPr>
          <w:spacing w:val="1"/>
          <w:sz w:val="22"/>
          <w:szCs w:val="22"/>
        </w:rPr>
        <w:t xml:space="preserve"> </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beha</w:t>
      </w:r>
      <w:r>
        <w:rPr>
          <w:rFonts w:ascii="Arial" w:eastAsia="Arial" w:hAnsi="Arial" w:cs="Arial"/>
          <w:spacing w:val="-1"/>
          <w:sz w:val="22"/>
          <w:szCs w:val="22"/>
        </w:rPr>
        <w:t>l</w:t>
      </w:r>
      <w:r>
        <w:rPr>
          <w:rFonts w:ascii="Arial" w:eastAsia="Arial" w:hAnsi="Arial" w:cs="Arial"/>
          <w:sz w:val="22"/>
          <w:szCs w:val="22"/>
        </w:rPr>
        <w:t>f</w:t>
      </w:r>
      <w:r>
        <w:rPr>
          <w:spacing w:val="6"/>
          <w:sz w:val="22"/>
          <w:szCs w:val="22"/>
        </w:rPr>
        <w:t xml:space="preserve"> </w:t>
      </w:r>
      <w:r>
        <w:rPr>
          <w:rFonts w:ascii="Arial" w:eastAsia="Arial" w:hAnsi="Arial" w:cs="Arial"/>
          <w:sz w:val="22"/>
          <w:szCs w:val="22"/>
        </w:rPr>
        <w:t>o</w:t>
      </w:r>
      <w:r>
        <w:rPr>
          <w:rFonts w:ascii="Arial" w:eastAsia="Arial" w:hAnsi="Arial" w:cs="Arial"/>
          <w:spacing w:val="1"/>
          <w:sz w:val="22"/>
          <w:szCs w:val="22"/>
        </w:rPr>
        <w:t>f</w:t>
      </w:r>
      <w:r>
        <w:rPr>
          <w:rFonts w:ascii="Arial" w:eastAsia="Arial" w:hAnsi="Arial" w:cs="Arial"/>
          <w:sz w:val="22"/>
          <w:szCs w:val="22"/>
        </w:rPr>
        <w:t>,</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w:t>
      </w:r>
      <w:r>
        <w:rPr>
          <w:rFonts w:ascii="Arial" w:eastAsia="Arial" w:hAnsi="Arial" w:cs="Arial"/>
          <w:spacing w:val="-3"/>
          <w:sz w:val="22"/>
          <w:szCs w:val="22"/>
        </w:rPr>
        <w:t>d</w:t>
      </w:r>
      <w:r>
        <w:rPr>
          <w:rFonts w:ascii="Arial" w:eastAsia="Arial" w:hAnsi="Arial" w:cs="Arial"/>
          <w:sz w:val="22"/>
          <w:szCs w:val="22"/>
        </w:rPr>
        <w:t>ow</w:t>
      </w:r>
      <w:r>
        <w:rPr>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or</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4"/>
          <w:sz w:val="22"/>
          <w:szCs w:val="22"/>
        </w:rPr>
        <w:t xml:space="preserve"> </w:t>
      </w:r>
      <w:r>
        <w:rPr>
          <w:rFonts w:ascii="Arial" w:eastAsia="Arial" w:hAnsi="Arial" w:cs="Arial"/>
          <w:sz w:val="22"/>
          <w:szCs w:val="22"/>
        </w:rPr>
        <w:t>any</w:t>
      </w:r>
      <w:r>
        <w:rPr>
          <w:spacing w:val="2"/>
          <w:sz w:val="22"/>
          <w:szCs w:val="22"/>
        </w:rPr>
        <w:t xml:space="preserve"> </w:t>
      </w:r>
      <w:r>
        <w:rPr>
          <w:rFonts w:ascii="Arial" w:eastAsia="Arial" w:hAnsi="Arial" w:cs="Arial"/>
          <w:spacing w:val="2"/>
          <w:sz w:val="22"/>
          <w:szCs w:val="22"/>
        </w:rPr>
        <w:t>c</w:t>
      </w:r>
      <w:r>
        <w:rPr>
          <w:rFonts w:ascii="Arial" w:eastAsia="Arial" w:hAnsi="Arial" w:cs="Arial"/>
          <w:sz w:val="22"/>
          <w:szCs w:val="22"/>
        </w:rPr>
        <w:t>ase</w:t>
      </w:r>
      <w:r>
        <w:rPr>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proofErr w:type="gramStart"/>
      <w:r w:rsidR="00412793">
        <w:rPr>
          <w:rFonts w:ascii="Arial" w:eastAsia="Arial" w:hAnsi="Arial" w:cs="Arial"/>
          <w:sz w:val="22"/>
          <w:szCs w:val="22"/>
        </w:rPr>
        <w:t>they</w:t>
      </w:r>
      <w:r>
        <w:rPr>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proofErr w:type="gramEnd"/>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z w:val="22"/>
          <w:szCs w:val="22"/>
        </w:rPr>
        <w:t xml:space="preserve"> </w:t>
      </w:r>
      <w:r>
        <w:rPr>
          <w:spacing w:val="1"/>
          <w:sz w:val="22"/>
          <w:szCs w:val="22"/>
        </w:rPr>
        <w:t xml:space="preserve"> </w:t>
      </w:r>
      <w:r>
        <w:rPr>
          <w:rFonts w:ascii="Arial" w:eastAsia="Arial" w:hAnsi="Arial" w:cs="Arial"/>
          <w:spacing w:val="-2"/>
          <w:sz w:val="22"/>
          <w:szCs w:val="22"/>
        </w:rPr>
        <w:t>s</w:t>
      </w:r>
      <w:r>
        <w:rPr>
          <w:rFonts w:ascii="Arial" w:eastAsia="Arial" w:hAnsi="Arial" w:cs="Arial"/>
          <w:sz w:val="22"/>
          <w:szCs w:val="22"/>
        </w:rPr>
        <w:t>uch</w:t>
      </w:r>
      <w:r>
        <w:rPr>
          <w:sz w:val="22"/>
          <w:szCs w:val="22"/>
        </w:rPr>
        <w:t xml:space="preserve"> </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z w:val="22"/>
          <w:szCs w:val="22"/>
        </w:rPr>
        <w:t>necessa</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sz w:val="22"/>
          <w:szCs w:val="22"/>
        </w:rPr>
        <w:t xml:space="preserve"> </w:t>
      </w:r>
      <w:r>
        <w:rPr>
          <w:rFonts w:ascii="Arial" w:eastAsia="Arial" w:hAnsi="Arial" w:cs="Arial"/>
          <w:sz w:val="22"/>
          <w:szCs w:val="22"/>
        </w:rPr>
        <w:t>or</w:t>
      </w:r>
      <w:r>
        <w:rPr>
          <w:spacing w:val="54"/>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her</w:t>
      </w:r>
      <w:r>
        <w:rPr>
          <w:spacing w:val="5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6D4A3BC1" w14:textId="77777777" w:rsidR="001C2459" w:rsidRDefault="001C2459" w:rsidP="004A365F">
      <w:pPr>
        <w:tabs>
          <w:tab w:val="left" w:pos="709"/>
        </w:tabs>
        <w:spacing w:before="10" w:line="180" w:lineRule="exact"/>
        <w:ind w:left="709" w:hanging="709"/>
        <w:rPr>
          <w:sz w:val="19"/>
          <w:szCs w:val="19"/>
        </w:rPr>
      </w:pPr>
    </w:p>
    <w:p w14:paraId="53E35A7E" w14:textId="77777777" w:rsidR="001C2459" w:rsidRDefault="00C84AF1" w:rsidP="004A365F">
      <w:pPr>
        <w:tabs>
          <w:tab w:val="left" w:pos="709"/>
        </w:tabs>
        <w:ind w:left="709" w:hanging="709"/>
        <w:rPr>
          <w:rFonts w:ascii="Arial" w:eastAsia="Arial" w:hAnsi="Arial" w:cs="Arial"/>
          <w:sz w:val="22"/>
          <w:szCs w:val="22"/>
        </w:rPr>
      </w:pPr>
      <w:r>
        <w:rPr>
          <w:rFonts w:ascii="Arial" w:eastAsia="Arial" w:hAnsi="Arial" w:cs="Arial"/>
          <w:b/>
          <w:sz w:val="22"/>
          <w:szCs w:val="22"/>
        </w:rPr>
        <w:t>2</w:t>
      </w:r>
      <w:r w:rsidR="004A365F">
        <w:rPr>
          <w:b/>
          <w:sz w:val="22"/>
          <w:szCs w:val="22"/>
        </w:rPr>
        <w:tab/>
      </w:r>
      <w:r>
        <w:rPr>
          <w:rFonts w:ascii="Arial" w:eastAsia="Arial" w:hAnsi="Arial" w:cs="Arial"/>
          <w:b/>
          <w:spacing w:val="-1"/>
          <w:sz w:val="22"/>
          <w:szCs w:val="22"/>
        </w:rPr>
        <w:t>D</w:t>
      </w:r>
      <w:r>
        <w:rPr>
          <w:rFonts w:ascii="Arial" w:eastAsia="Arial" w:hAnsi="Arial" w:cs="Arial"/>
          <w:b/>
          <w:sz w:val="22"/>
          <w:szCs w:val="22"/>
        </w:rPr>
        <w:t>ocu</w:t>
      </w:r>
      <w:r>
        <w:rPr>
          <w:rFonts w:ascii="Arial" w:eastAsia="Arial" w:hAnsi="Arial" w:cs="Arial"/>
          <w:b/>
          <w:spacing w:val="1"/>
          <w:sz w:val="22"/>
          <w:szCs w:val="22"/>
        </w:rPr>
        <w:t>m</w:t>
      </w:r>
      <w:r>
        <w:rPr>
          <w:rFonts w:ascii="Arial" w:eastAsia="Arial" w:hAnsi="Arial" w:cs="Arial"/>
          <w:b/>
          <w:sz w:val="22"/>
          <w:szCs w:val="22"/>
        </w:rPr>
        <w:t>ent</w:t>
      </w:r>
      <w:r>
        <w:rPr>
          <w:b/>
          <w:spacing w:val="11"/>
          <w:sz w:val="22"/>
          <w:szCs w:val="22"/>
        </w:rPr>
        <w:t xml:space="preserve"> </w:t>
      </w:r>
      <w:r>
        <w:rPr>
          <w:rFonts w:ascii="Arial" w:eastAsia="Arial" w:hAnsi="Arial" w:cs="Arial"/>
          <w:b/>
          <w:spacing w:val="-8"/>
          <w:sz w:val="22"/>
          <w:szCs w:val="22"/>
        </w:rPr>
        <w:t>A</w:t>
      </w:r>
      <w:r>
        <w:rPr>
          <w:rFonts w:ascii="Arial" w:eastAsia="Arial" w:hAnsi="Arial" w:cs="Arial"/>
          <w:b/>
          <w:sz w:val="22"/>
          <w:szCs w:val="22"/>
        </w:rPr>
        <w:t>u</w:t>
      </w:r>
      <w:r>
        <w:rPr>
          <w:rFonts w:ascii="Arial" w:eastAsia="Arial" w:hAnsi="Arial" w:cs="Arial"/>
          <w:b/>
          <w:spacing w:val="1"/>
          <w:sz w:val="22"/>
          <w:szCs w:val="22"/>
        </w:rPr>
        <w:t>t</w:t>
      </w:r>
      <w:r>
        <w:rPr>
          <w:rFonts w:ascii="Arial" w:eastAsia="Arial" w:hAnsi="Arial" w:cs="Arial"/>
          <w:b/>
          <w:sz w:val="22"/>
          <w:szCs w:val="22"/>
        </w:rPr>
        <w:t>hen</w:t>
      </w:r>
      <w:r>
        <w:rPr>
          <w:rFonts w:ascii="Arial" w:eastAsia="Arial" w:hAnsi="Arial" w:cs="Arial"/>
          <w:b/>
          <w:spacing w:val="1"/>
          <w:sz w:val="22"/>
          <w:szCs w:val="22"/>
        </w:rPr>
        <w:t>ti</w:t>
      </w:r>
      <w:r>
        <w:rPr>
          <w:rFonts w:ascii="Arial" w:eastAsia="Arial" w:hAnsi="Arial" w:cs="Arial"/>
          <w:b/>
          <w:sz w:val="22"/>
          <w:szCs w:val="22"/>
        </w:rPr>
        <w:t>ca</w:t>
      </w:r>
      <w:r>
        <w:rPr>
          <w:rFonts w:ascii="Arial" w:eastAsia="Arial" w:hAnsi="Arial" w:cs="Arial"/>
          <w:b/>
          <w:spacing w:val="-1"/>
          <w:sz w:val="22"/>
          <w:szCs w:val="22"/>
        </w:rPr>
        <w:t>ti</w:t>
      </w:r>
      <w:r>
        <w:rPr>
          <w:rFonts w:ascii="Arial" w:eastAsia="Arial" w:hAnsi="Arial" w:cs="Arial"/>
          <w:b/>
          <w:sz w:val="22"/>
          <w:szCs w:val="22"/>
        </w:rPr>
        <w:t>on</w:t>
      </w:r>
    </w:p>
    <w:p w14:paraId="54136585" w14:textId="77777777" w:rsidR="001C2459" w:rsidRDefault="001C2459" w:rsidP="004A365F">
      <w:pPr>
        <w:tabs>
          <w:tab w:val="left" w:pos="709"/>
        </w:tabs>
        <w:spacing w:before="19" w:line="220" w:lineRule="exact"/>
        <w:ind w:left="709" w:hanging="709"/>
        <w:rPr>
          <w:sz w:val="22"/>
          <w:szCs w:val="22"/>
        </w:rPr>
      </w:pPr>
    </w:p>
    <w:p w14:paraId="072A7FAE" w14:textId="77777777" w:rsidR="001C2459" w:rsidRDefault="00C84AF1" w:rsidP="004A365F">
      <w:pPr>
        <w:tabs>
          <w:tab w:val="left" w:pos="709"/>
        </w:tabs>
        <w:spacing w:line="276" w:lineRule="auto"/>
        <w:ind w:left="709" w:right="73" w:hanging="709"/>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1</w:t>
      </w:r>
      <w:r w:rsidR="004A365F">
        <w:rPr>
          <w:sz w:val="22"/>
          <w:szCs w:val="22"/>
        </w:rPr>
        <w:tab/>
      </w:r>
      <w:r>
        <w:rPr>
          <w:rFonts w:ascii="Arial" w:eastAsia="Arial" w:hAnsi="Arial" w:cs="Arial"/>
          <w:spacing w:val="5"/>
          <w:sz w:val="22"/>
          <w:szCs w:val="22"/>
        </w:rPr>
        <w:t>W</w:t>
      </w:r>
      <w:r>
        <w:rPr>
          <w:rFonts w:ascii="Arial" w:eastAsia="Arial" w:hAnsi="Arial" w:cs="Arial"/>
          <w:spacing w:val="-3"/>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24"/>
          <w:sz w:val="22"/>
          <w:szCs w:val="22"/>
        </w:rPr>
        <w:t xml:space="preserve"> </w:t>
      </w:r>
      <w:r>
        <w:rPr>
          <w:rFonts w:ascii="Arial" w:eastAsia="Arial" w:hAnsi="Arial" w:cs="Arial"/>
          <w:sz w:val="22"/>
          <w:szCs w:val="22"/>
        </w:rPr>
        <w:t>any</w:t>
      </w:r>
      <w:r>
        <w:rPr>
          <w:spacing w:val="22"/>
          <w:sz w:val="22"/>
          <w:szCs w:val="22"/>
        </w:rPr>
        <w:t xml:space="preserve"> </w:t>
      </w:r>
      <w:r>
        <w:rPr>
          <w:rFonts w:ascii="Arial" w:eastAsia="Arial" w:hAnsi="Arial" w:cs="Arial"/>
          <w:sz w:val="22"/>
          <w:szCs w:val="22"/>
        </w:rPr>
        <w:t>docu</w:t>
      </w:r>
      <w:r>
        <w:rPr>
          <w:rFonts w:ascii="Arial" w:eastAsia="Arial" w:hAnsi="Arial" w:cs="Arial"/>
          <w:spacing w:val="-1"/>
          <w:sz w:val="22"/>
          <w:szCs w:val="22"/>
        </w:rPr>
        <w:t>m</w:t>
      </w:r>
      <w:r>
        <w:rPr>
          <w:rFonts w:ascii="Arial" w:eastAsia="Arial" w:hAnsi="Arial" w:cs="Arial"/>
          <w:sz w:val="22"/>
          <w:szCs w:val="22"/>
        </w:rPr>
        <w:t>ent</w:t>
      </w:r>
      <w:r>
        <w:rPr>
          <w:spacing w:val="2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22"/>
          <w:sz w:val="22"/>
          <w:szCs w:val="22"/>
        </w:rPr>
        <w:t xml:space="preserve"> </w:t>
      </w:r>
      <w:r>
        <w:rPr>
          <w:rFonts w:ascii="Arial" w:eastAsia="Arial" w:hAnsi="Arial" w:cs="Arial"/>
          <w:sz w:val="22"/>
          <w:szCs w:val="22"/>
        </w:rPr>
        <w:t>necessa</w:t>
      </w:r>
      <w:r>
        <w:rPr>
          <w:rFonts w:ascii="Arial" w:eastAsia="Arial" w:hAnsi="Arial" w:cs="Arial"/>
          <w:spacing w:val="1"/>
          <w:sz w:val="22"/>
          <w:szCs w:val="22"/>
        </w:rPr>
        <w:t>r</w:t>
      </w:r>
      <w:r>
        <w:rPr>
          <w:rFonts w:ascii="Arial" w:eastAsia="Arial" w:hAnsi="Arial" w:cs="Arial"/>
          <w:sz w:val="22"/>
          <w:szCs w:val="22"/>
        </w:rPr>
        <w:t>y</w:t>
      </w:r>
      <w:r>
        <w:rPr>
          <w:spacing w:val="2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4"/>
          <w:sz w:val="22"/>
          <w:szCs w:val="22"/>
        </w:rPr>
        <w:t xml:space="preserve"> </w:t>
      </w:r>
      <w:r>
        <w:rPr>
          <w:rFonts w:ascii="Arial" w:eastAsia="Arial" w:hAnsi="Arial" w:cs="Arial"/>
          <w:sz w:val="22"/>
          <w:szCs w:val="22"/>
        </w:rPr>
        <w:t>any</w:t>
      </w:r>
      <w:r>
        <w:rPr>
          <w:spacing w:val="2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al</w:t>
      </w:r>
      <w:r>
        <w:rPr>
          <w:spacing w:val="2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1"/>
          <w:sz w:val="22"/>
          <w:szCs w:val="22"/>
        </w:rPr>
        <w:t>r</w:t>
      </w:r>
      <w:r>
        <w:rPr>
          <w:rFonts w:ascii="Arial" w:eastAsia="Arial" w:hAnsi="Arial" w:cs="Arial"/>
          <w:sz w:val="22"/>
          <w:szCs w:val="22"/>
        </w:rPr>
        <w:t>e</w:t>
      </w:r>
      <w:r>
        <w:rPr>
          <w:spacing w:val="24"/>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2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oceed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s</w:t>
      </w:r>
      <w:r>
        <w:rPr>
          <w:spacing w:val="22"/>
          <w:sz w:val="22"/>
          <w:szCs w:val="22"/>
        </w:rPr>
        <w:t xml:space="preserve"> </w:t>
      </w:r>
      <w:r>
        <w:rPr>
          <w:rFonts w:ascii="Arial" w:eastAsia="Arial" w:hAnsi="Arial" w:cs="Arial"/>
          <w:sz w:val="22"/>
          <w:szCs w:val="22"/>
        </w:rPr>
        <w:t>on</w:t>
      </w:r>
      <w:r>
        <w:rPr>
          <w:spacing w:val="24"/>
          <w:sz w:val="22"/>
          <w:szCs w:val="22"/>
        </w:rPr>
        <w:t xml:space="preserve"> </w:t>
      </w:r>
      <w:r>
        <w:rPr>
          <w:rFonts w:ascii="Arial" w:eastAsia="Arial" w:hAnsi="Arial" w:cs="Arial"/>
          <w:sz w:val="22"/>
          <w:szCs w:val="22"/>
        </w:rPr>
        <w:t>beha</w:t>
      </w:r>
      <w:r>
        <w:rPr>
          <w:rFonts w:ascii="Arial" w:eastAsia="Arial" w:hAnsi="Arial" w:cs="Arial"/>
          <w:spacing w:val="-3"/>
          <w:sz w:val="22"/>
          <w:szCs w:val="22"/>
        </w:rPr>
        <w:t>l</w:t>
      </w:r>
      <w:r>
        <w:rPr>
          <w:rFonts w:ascii="Arial" w:eastAsia="Arial" w:hAnsi="Arial" w:cs="Arial"/>
          <w:sz w:val="22"/>
          <w:szCs w:val="22"/>
        </w:rPr>
        <w:t>f</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be</w:t>
      </w:r>
      <w:r>
        <w:rPr>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ned</w:t>
      </w:r>
      <w:r>
        <w:rPr>
          <w:spacing w:val="3"/>
          <w:sz w:val="22"/>
          <w:szCs w:val="22"/>
        </w:rPr>
        <w:t xml:space="preserve"> </w:t>
      </w:r>
      <w:r>
        <w:rPr>
          <w:rFonts w:ascii="Arial" w:eastAsia="Arial" w:hAnsi="Arial" w:cs="Arial"/>
          <w:sz w:val="22"/>
          <w:szCs w:val="22"/>
        </w:rPr>
        <w:t>by</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4"/>
          <w:sz w:val="22"/>
          <w:szCs w:val="22"/>
        </w:rPr>
        <w:t xml:space="preserve"> </w:t>
      </w:r>
      <w:r>
        <w:rPr>
          <w:rFonts w:ascii="Arial" w:eastAsia="Arial" w:hAnsi="Arial" w:cs="Arial"/>
          <w:sz w:val="22"/>
          <w:szCs w:val="22"/>
        </w:rPr>
        <w:t>or</w:t>
      </w:r>
      <w:r>
        <w:rPr>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4"/>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w:t>
      </w:r>
      <w:r>
        <w:rPr>
          <w:sz w:val="22"/>
          <w:szCs w:val="22"/>
        </w:rPr>
        <w:t xml:space="preserve"> </w:t>
      </w:r>
      <w:proofErr w:type="spellStart"/>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sed</w:t>
      </w:r>
      <w:proofErr w:type="spellEnd"/>
      <w:r>
        <w:rPr>
          <w:spacing w:val="2"/>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3"/>
          <w:sz w:val="22"/>
          <w:szCs w:val="22"/>
        </w:rPr>
        <w:t xml:space="preserve"> </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l</w:t>
      </w:r>
      <w:r>
        <w:rPr>
          <w:rFonts w:ascii="Arial" w:eastAsia="Arial" w:hAnsi="Arial" w:cs="Arial"/>
          <w:sz w:val="22"/>
          <w:szCs w:val="22"/>
        </w:rPr>
        <w:t>ess</w:t>
      </w:r>
      <w:r>
        <w:rPr>
          <w:spacing w:val="2"/>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z w:val="22"/>
          <w:szCs w:val="22"/>
        </w:rPr>
        <w:t>enac</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se</w:t>
      </w:r>
      <w:r>
        <w:rPr>
          <w:spacing w:val="2"/>
          <w:sz w:val="22"/>
          <w:szCs w:val="22"/>
        </w:rPr>
        <w:t xml:space="preserve"> </w:t>
      </w:r>
      <w:proofErr w:type="spellStart"/>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ses</w:t>
      </w:r>
      <w:proofErr w:type="spellEnd"/>
      <w:r>
        <w:rPr>
          <w:spacing w:val="2"/>
          <w:sz w:val="22"/>
          <w:szCs w:val="22"/>
        </w:rPr>
        <w:t xml:space="preserve"> </w:t>
      </w:r>
      <w:r>
        <w:rPr>
          <w:rFonts w:ascii="Arial" w:eastAsia="Arial" w:hAnsi="Arial" w:cs="Arial"/>
          <w:sz w:val="22"/>
          <w:szCs w:val="22"/>
        </w:rPr>
        <w:t>or</w:t>
      </w:r>
      <w:r>
        <w:rPr>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i</w:t>
      </w:r>
      <w:r>
        <w:rPr>
          <w:rFonts w:ascii="Arial" w:eastAsia="Arial" w:hAnsi="Arial" w:cs="Arial"/>
          <w:spacing w:val="1"/>
          <w:sz w:val="22"/>
          <w:szCs w:val="22"/>
        </w:rPr>
        <w:t>r</w:t>
      </w:r>
      <w:r>
        <w:rPr>
          <w:rFonts w:ascii="Arial" w:eastAsia="Arial" w:hAnsi="Arial" w:cs="Arial"/>
          <w:sz w:val="22"/>
          <w:szCs w:val="22"/>
        </w:rPr>
        <w:t>es,</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has</w:t>
      </w:r>
      <w:r>
        <w:rPr>
          <w:spacing w:val="5"/>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r>
        <w:rPr>
          <w:spacing w:val="7"/>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spacing w:val="5"/>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z w:val="22"/>
          <w:szCs w:val="22"/>
        </w:rPr>
        <w:t>so</w:t>
      </w:r>
      <w:r>
        <w:rPr>
          <w:rFonts w:ascii="Arial" w:eastAsia="Arial" w:hAnsi="Arial" w:cs="Arial"/>
          <w:spacing w:val="1"/>
          <w:sz w:val="22"/>
          <w:szCs w:val="22"/>
        </w:rPr>
        <w:t>m</w:t>
      </w:r>
      <w:r>
        <w:rPr>
          <w:rFonts w:ascii="Arial" w:eastAsia="Arial" w:hAnsi="Arial" w:cs="Arial"/>
          <w:sz w:val="22"/>
          <w:szCs w:val="22"/>
        </w:rPr>
        <w:t>e</w:t>
      </w:r>
      <w:r>
        <w:rPr>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8"/>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so</w:t>
      </w:r>
      <w:r>
        <w:rPr>
          <w:rFonts w:ascii="Arial" w:eastAsia="Arial" w:hAnsi="Arial" w:cs="Arial"/>
          <w:spacing w:val="-3"/>
          <w:sz w:val="22"/>
          <w:szCs w:val="22"/>
        </w:rPr>
        <w:t>n</w:t>
      </w:r>
      <w:r>
        <w:rPr>
          <w:rFonts w:ascii="Arial" w:eastAsia="Arial" w:hAnsi="Arial" w:cs="Arial"/>
          <w:sz w:val="22"/>
          <w:szCs w:val="22"/>
        </w:rPr>
        <w:t>.</w:t>
      </w:r>
    </w:p>
    <w:p w14:paraId="0470D9F5" w14:textId="77777777" w:rsidR="001C2459" w:rsidRDefault="001C2459" w:rsidP="004A365F">
      <w:pPr>
        <w:tabs>
          <w:tab w:val="left" w:pos="709"/>
        </w:tabs>
        <w:spacing w:before="10" w:line="180" w:lineRule="exact"/>
        <w:ind w:left="709" w:hanging="709"/>
        <w:rPr>
          <w:sz w:val="19"/>
          <w:szCs w:val="19"/>
        </w:rPr>
      </w:pPr>
    </w:p>
    <w:p w14:paraId="786631C4" w14:textId="77777777" w:rsidR="001C2459" w:rsidRDefault="00C84AF1" w:rsidP="004A365F">
      <w:pPr>
        <w:tabs>
          <w:tab w:val="left" w:pos="709"/>
        </w:tabs>
        <w:spacing w:line="276" w:lineRule="auto"/>
        <w:ind w:left="709" w:right="73" w:hanging="709"/>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2</w:t>
      </w:r>
      <w:r w:rsidR="004A365F">
        <w:rPr>
          <w:sz w:val="22"/>
          <w:szCs w:val="22"/>
        </w:rPr>
        <w:tab/>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
          <w:sz w:val="22"/>
          <w:szCs w:val="22"/>
        </w:rPr>
        <w:t xml:space="preserve"> </w:t>
      </w:r>
      <w:r>
        <w:rPr>
          <w:rFonts w:ascii="Arial" w:eastAsia="Arial" w:hAnsi="Arial" w:cs="Arial"/>
          <w:sz w:val="22"/>
          <w:szCs w:val="22"/>
        </w:rPr>
        <w:t>absence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z w:val="22"/>
          <w:szCs w:val="22"/>
        </w:rPr>
        <w:t>any</w:t>
      </w:r>
      <w:r>
        <w:rPr>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z w:val="22"/>
          <w:szCs w:val="22"/>
        </w:rPr>
        <w:t>spec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t</w:t>
      </w:r>
      <w:r>
        <w:rPr>
          <w:rFonts w:ascii="Arial" w:eastAsia="Arial" w:hAnsi="Arial" w:cs="Arial"/>
          <w:sz w:val="22"/>
          <w:szCs w:val="22"/>
        </w:rPr>
        <w:t>her</w:t>
      </w:r>
      <w:r>
        <w:rPr>
          <w:spacing w:val="5"/>
          <w:sz w:val="22"/>
          <w:szCs w:val="22"/>
        </w:rPr>
        <w:t xml:space="preserve"> </w:t>
      </w:r>
      <w:r>
        <w:rPr>
          <w:rFonts w:ascii="Arial" w:eastAsia="Arial" w:hAnsi="Arial" w:cs="Arial"/>
          <w:sz w:val="22"/>
          <w:szCs w:val="22"/>
        </w:rPr>
        <w:t>by</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z w:val="22"/>
          <w:szCs w:val="22"/>
        </w:rPr>
        <w:t>or</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any</w:t>
      </w:r>
      <w:r>
        <w:rPr>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ann</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3"/>
          <w:sz w:val="22"/>
          <w:szCs w:val="22"/>
        </w:rPr>
        <w:t xml:space="preserve"> </w:t>
      </w:r>
      <w:r>
        <w:rPr>
          <w:rFonts w:ascii="Arial" w:eastAsia="Arial" w:hAnsi="Arial" w:cs="Arial"/>
          <w:sz w:val="22"/>
          <w:szCs w:val="22"/>
        </w:rPr>
        <w:t>con</w:t>
      </w:r>
      <w:r>
        <w:rPr>
          <w:rFonts w:ascii="Arial" w:eastAsia="Arial" w:hAnsi="Arial" w:cs="Arial"/>
          <w:spacing w:val="1"/>
          <w:sz w:val="22"/>
          <w:szCs w:val="22"/>
        </w:rPr>
        <w:t>tr</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z w:val="22"/>
          <w:szCs w:val="22"/>
        </w:rPr>
        <w:t>s</w:t>
      </w:r>
      <w:r>
        <w:rPr>
          <w:spacing w:val="4"/>
          <w:sz w:val="22"/>
          <w:szCs w:val="22"/>
        </w:rPr>
        <w:t xml:space="preserve"> </w:t>
      </w:r>
      <w:proofErr w:type="gramStart"/>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ed</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o</w:t>
      </w:r>
      <w:proofErr w:type="gramEnd"/>
      <w:r>
        <w:rPr>
          <w:spacing w:val="1"/>
          <w:sz w:val="22"/>
          <w:szCs w:val="22"/>
        </w:rPr>
        <w:t xml:space="preserve"> </w:t>
      </w:r>
      <w:r>
        <w:rPr>
          <w:rFonts w:ascii="Arial" w:eastAsia="Arial" w:hAnsi="Arial" w:cs="Arial"/>
          <w:sz w:val="22"/>
          <w:szCs w:val="22"/>
        </w:rPr>
        <w:t>on</w:t>
      </w:r>
      <w:r>
        <w:rPr>
          <w:spacing w:val="3"/>
          <w:sz w:val="22"/>
          <w:szCs w:val="22"/>
        </w:rPr>
        <w:t xml:space="preserve"> </w:t>
      </w:r>
      <w:r>
        <w:rPr>
          <w:rFonts w:ascii="Arial" w:eastAsia="Arial" w:hAnsi="Arial" w:cs="Arial"/>
          <w:sz w:val="22"/>
          <w:szCs w:val="22"/>
        </w:rPr>
        <w:t>beha</w:t>
      </w:r>
      <w:r>
        <w:rPr>
          <w:rFonts w:ascii="Arial" w:eastAsia="Arial" w:hAnsi="Arial" w:cs="Arial"/>
          <w:spacing w:val="-3"/>
          <w:sz w:val="22"/>
          <w:szCs w:val="22"/>
        </w:rPr>
        <w:t>l</w:t>
      </w:r>
      <w:r>
        <w:rPr>
          <w:rFonts w:ascii="Arial" w:eastAsia="Arial" w:hAnsi="Arial" w:cs="Arial"/>
          <w:sz w:val="22"/>
          <w:szCs w:val="22"/>
        </w:rPr>
        <w:t>f</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3"/>
          <w:sz w:val="22"/>
          <w:szCs w:val="22"/>
        </w:rPr>
        <w:t>o</w:t>
      </w:r>
      <w:r>
        <w:rPr>
          <w:rFonts w:ascii="Arial" w:eastAsia="Arial" w:hAnsi="Arial" w:cs="Arial"/>
          <w:sz w:val="22"/>
          <w:szCs w:val="22"/>
        </w:rPr>
        <w:t>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5"/>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s</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z w:val="22"/>
          <w:szCs w:val="22"/>
        </w:rPr>
        <w:t>ned</w:t>
      </w:r>
      <w:r>
        <w:rPr>
          <w:spacing w:val="7"/>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z w:val="22"/>
          <w:szCs w:val="22"/>
        </w:rPr>
        <w:t>any</w:t>
      </w:r>
      <w:r>
        <w:rPr>
          <w:spacing w:val="5"/>
          <w:sz w:val="22"/>
          <w:szCs w:val="22"/>
        </w:rPr>
        <w:t xml:space="preserve"> </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2"/>
          <w:sz w:val="22"/>
          <w:szCs w:val="22"/>
        </w:rPr>
        <w:t>n</w:t>
      </w:r>
      <w:r>
        <w:rPr>
          <w:rFonts w:ascii="Arial" w:eastAsia="Arial" w:hAnsi="Arial" w:cs="Arial"/>
          <w:sz w:val="22"/>
          <w:szCs w:val="22"/>
        </w:rPr>
        <w:t>g:</w:t>
      </w:r>
    </w:p>
    <w:p w14:paraId="03901B07" w14:textId="77777777" w:rsidR="001C2459" w:rsidRDefault="001C2459" w:rsidP="004A365F">
      <w:pPr>
        <w:tabs>
          <w:tab w:val="left" w:pos="709"/>
        </w:tabs>
        <w:spacing w:before="9" w:line="180" w:lineRule="exact"/>
        <w:ind w:left="709" w:hanging="709"/>
        <w:rPr>
          <w:sz w:val="19"/>
          <w:szCs w:val="19"/>
        </w:rPr>
      </w:pPr>
    </w:p>
    <w:p w14:paraId="4A698188" w14:textId="77777777" w:rsidR="001C2459" w:rsidRPr="004A365F" w:rsidRDefault="00C84AF1" w:rsidP="004A365F">
      <w:pPr>
        <w:pStyle w:val="ListParagraph"/>
        <w:numPr>
          <w:ilvl w:val="0"/>
          <w:numId w:val="19"/>
        </w:numPr>
        <w:tabs>
          <w:tab w:val="left" w:pos="709"/>
        </w:tabs>
        <w:ind w:hanging="11"/>
        <w:rPr>
          <w:rFonts w:ascii="Arial" w:eastAsia="Arial" w:hAnsi="Arial" w:cs="Arial"/>
          <w:sz w:val="22"/>
          <w:szCs w:val="22"/>
        </w:rPr>
      </w:pP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7"/>
          <w:sz w:val="22"/>
          <w:szCs w:val="22"/>
        </w:rPr>
        <w:t xml:space="preserve"> </w:t>
      </w:r>
      <w:r w:rsidRPr="004A365F">
        <w:rPr>
          <w:rFonts w:ascii="Arial" w:eastAsia="Arial" w:hAnsi="Arial" w:cs="Arial"/>
          <w:spacing w:val="-1"/>
          <w:sz w:val="22"/>
          <w:szCs w:val="22"/>
        </w:rPr>
        <w:t>H</w:t>
      </w:r>
      <w:r w:rsidRPr="004A365F">
        <w:rPr>
          <w:rFonts w:ascii="Arial" w:eastAsia="Arial" w:hAnsi="Arial" w:cs="Arial"/>
          <w:sz w:val="22"/>
          <w:szCs w:val="22"/>
        </w:rPr>
        <w:t>ead</w:t>
      </w:r>
      <w:r w:rsidRPr="004A365F">
        <w:rPr>
          <w:spacing w:val="7"/>
          <w:sz w:val="22"/>
          <w:szCs w:val="22"/>
        </w:rPr>
        <w:t xml:space="preserve"> </w:t>
      </w:r>
      <w:r w:rsidRPr="004A365F">
        <w:rPr>
          <w:rFonts w:ascii="Arial" w:eastAsia="Arial" w:hAnsi="Arial" w:cs="Arial"/>
          <w:spacing w:val="-3"/>
          <w:sz w:val="22"/>
          <w:szCs w:val="22"/>
        </w:rPr>
        <w:t>o</w:t>
      </w:r>
      <w:r w:rsidRPr="004A365F">
        <w:rPr>
          <w:rFonts w:ascii="Arial" w:eastAsia="Arial" w:hAnsi="Arial" w:cs="Arial"/>
          <w:sz w:val="22"/>
          <w:szCs w:val="22"/>
        </w:rPr>
        <w:t>f</w:t>
      </w:r>
      <w:r w:rsidRPr="004A365F">
        <w:rPr>
          <w:spacing w:val="8"/>
          <w:sz w:val="22"/>
          <w:szCs w:val="22"/>
        </w:rPr>
        <w:t xml:space="preserve"> </w:t>
      </w:r>
      <w:r w:rsidRPr="004A365F">
        <w:rPr>
          <w:rFonts w:ascii="Arial" w:eastAsia="Arial" w:hAnsi="Arial" w:cs="Arial"/>
          <w:spacing w:val="-1"/>
          <w:sz w:val="22"/>
          <w:szCs w:val="22"/>
        </w:rPr>
        <w:t>P</w:t>
      </w:r>
      <w:r w:rsidRPr="004A365F">
        <w:rPr>
          <w:rFonts w:ascii="Arial" w:eastAsia="Arial" w:hAnsi="Arial" w:cs="Arial"/>
          <w:sz w:val="22"/>
          <w:szCs w:val="22"/>
        </w:rPr>
        <w:t>a</w:t>
      </w:r>
      <w:r w:rsidRPr="004A365F">
        <w:rPr>
          <w:rFonts w:ascii="Arial" w:eastAsia="Arial" w:hAnsi="Arial" w:cs="Arial"/>
          <w:spacing w:val="-1"/>
          <w:sz w:val="22"/>
          <w:szCs w:val="22"/>
        </w:rPr>
        <w:t>i</w:t>
      </w:r>
      <w:r w:rsidRPr="004A365F">
        <w:rPr>
          <w:rFonts w:ascii="Arial" w:eastAsia="Arial" w:hAnsi="Arial" w:cs="Arial"/>
          <w:sz w:val="22"/>
          <w:szCs w:val="22"/>
        </w:rPr>
        <w:t>d</w:t>
      </w:r>
      <w:r w:rsidRPr="004A365F">
        <w:rPr>
          <w:spacing w:val="5"/>
          <w:sz w:val="22"/>
          <w:szCs w:val="22"/>
        </w:rPr>
        <w:t xml:space="preserve"> </w:t>
      </w:r>
      <w:proofErr w:type="gramStart"/>
      <w:r w:rsidRPr="004A365F">
        <w:rPr>
          <w:rFonts w:ascii="Arial" w:eastAsia="Arial" w:hAnsi="Arial" w:cs="Arial"/>
          <w:spacing w:val="-1"/>
          <w:sz w:val="22"/>
          <w:szCs w:val="22"/>
        </w:rPr>
        <w:t>S</w:t>
      </w:r>
      <w:r w:rsidRPr="004A365F">
        <w:rPr>
          <w:rFonts w:ascii="Arial" w:eastAsia="Arial" w:hAnsi="Arial" w:cs="Arial"/>
          <w:sz w:val="22"/>
          <w:szCs w:val="22"/>
        </w:rPr>
        <w:t>e</w:t>
      </w:r>
      <w:r w:rsidRPr="004A365F">
        <w:rPr>
          <w:rFonts w:ascii="Arial" w:eastAsia="Arial" w:hAnsi="Arial" w:cs="Arial"/>
          <w:spacing w:val="1"/>
          <w:sz w:val="22"/>
          <w:szCs w:val="22"/>
        </w:rPr>
        <w:t>r</w:t>
      </w:r>
      <w:r w:rsidRPr="004A365F">
        <w:rPr>
          <w:rFonts w:ascii="Arial" w:eastAsia="Arial" w:hAnsi="Arial" w:cs="Arial"/>
          <w:spacing w:val="-2"/>
          <w:sz w:val="22"/>
          <w:szCs w:val="22"/>
        </w:rPr>
        <w:t>v</w:t>
      </w:r>
      <w:r w:rsidRPr="004A365F">
        <w:rPr>
          <w:rFonts w:ascii="Arial" w:eastAsia="Arial" w:hAnsi="Arial" w:cs="Arial"/>
          <w:spacing w:val="-1"/>
          <w:sz w:val="22"/>
          <w:szCs w:val="22"/>
        </w:rPr>
        <w:t>i</w:t>
      </w:r>
      <w:r w:rsidRPr="004A365F">
        <w:rPr>
          <w:rFonts w:ascii="Arial" w:eastAsia="Arial" w:hAnsi="Arial" w:cs="Arial"/>
          <w:sz w:val="22"/>
          <w:szCs w:val="22"/>
        </w:rPr>
        <w:t>ce;</w:t>
      </w:r>
      <w:proofErr w:type="gramEnd"/>
    </w:p>
    <w:p w14:paraId="4C9B1BC4" w14:textId="77777777" w:rsidR="001C2459" w:rsidRDefault="001C2459" w:rsidP="004A365F">
      <w:pPr>
        <w:tabs>
          <w:tab w:val="left" w:pos="709"/>
        </w:tabs>
        <w:spacing w:before="19" w:line="220" w:lineRule="exact"/>
        <w:ind w:left="709" w:hanging="11"/>
        <w:rPr>
          <w:sz w:val="22"/>
          <w:szCs w:val="22"/>
        </w:rPr>
      </w:pPr>
    </w:p>
    <w:p w14:paraId="7585147A" w14:textId="77777777" w:rsidR="001C2459" w:rsidRPr="004A365F" w:rsidRDefault="00C84AF1" w:rsidP="004A365F">
      <w:pPr>
        <w:pStyle w:val="ListParagraph"/>
        <w:numPr>
          <w:ilvl w:val="0"/>
          <w:numId w:val="19"/>
        </w:numPr>
        <w:tabs>
          <w:tab w:val="left" w:pos="709"/>
        </w:tabs>
        <w:ind w:hanging="11"/>
        <w:rPr>
          <w:rFonts w:ascii="Arial" w:eastAsia="Arial" w:hAnsi="Arial" w:cs="Arial"/>
          <w:sz w:val="22"/>
          <w:szCs w:val="22"/>
        </w:rPr>
      </w:pP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7"/>
          <w:sz w:val="22"/>
          <w:szCs w:val="22"/>
        </w:rPr>
        <w:t xml:space="preserve"> </w:t>
      </w:r>
      <w:r w:rsidRPr="004A365F">
        <w:rPr>
          <w:rFonts w:ascii="Arial" w:eastAsia="Arial" w:hAnsi="Arial" w:cs="Arial"/>
          <w:spacing w:val="-4"/>
          <w:sz w:val="22"/>
          <w:szCs w:val="22"/>
        </w:rPr>
        <w:t>M</w:t>
      </w:r>
      <w:r w:rsidRPr="004A365F">
        <w:rPr>
          <w:rFonts w:ascii="Arial" w:eastAsia="Arial" w:hAnsi="Arial" w:cs="Arial"/>
          <w:sz w:val="22"/>
          <w:szCs w:val="22"/>
        </w:rPr>
        <w:t>on</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z w:val="22"/>
          <w:szCs w:val="22"/>
        </w:rPr>
        <w:t>o</w:t>
      </w:r>
      <w:r w:rsidRPr="004A365F">
        <w:rPr>
          <w:rFonts w:ascii="Arial" w:eastAsia="Arial" w:hAnsi="Arial" w:cs="Arial"/>
          <w:spacing w:val="1"/>
          <w:sz w:val="22"/>
          <w:szCs w:val="22"/>
        </w:rPr>
        <w:t>r</w:t>
      </w:r>
      <w:r w:rsidRPr="004A365F">
        <w:rPr>
          <w:rFonts w:ascii="Arial" w:eastAsia="Arial" w:hAnsi="Arial" w:cs="Arial"/>
          <w:spacing w:val="-1"/>
          <w:sz w:val="22"/>
          <w:szCs w:val="22"/>
        </w:rPr>
        <w:t>i</w:t>
      </w:r>
      <w:r w:rsidRPr="004A365F">
        <w:rPr>
          <w:rFonts w:ascii="Arial" w:eastAsia="Arial" w:hAnsi="Arial" w:cs="Arial"/>
          <w:sz w:val="22"/>
          <w:szCs w:val="22"/>
        </w:rPr>
        <w:t>ng</w:t>
      </w:r>
      <w:r w:rsidRPr="004A365F">
        <w:rPr>
          <w:spacing w:val="7"/>
          <w:sz w:val="22"/>
          <w:szCs w:val="22"/>
        </w:rPr>
        <w:t xml:space="preserve"> </w:t>
      </w:r>
      <w:r w:rsidRPr="004A365F">
        <w:rPr>
          <w:rFonts w:ascii="Arial" w:eastAsia="Arial" w:hAnsi="Arial" w:cs="Arial"/>
          <w:spacing w:val="-1"/>
          <w:sz w:val="22"/>
          <w:szCs w:val="22"/>
        </w:rPr>
        <w:t>O</w:t>
      </w:r>
      <w:r w:rsidRPr="004A365F">
        <w:rPr>
          <w:rFonts w:ascii="Arial" w:eastAsia="Arial" w:hAnsi="Arial" w:cs="Arial"/>
          <w:spacing w:val="1"/>
          <w:sz w:val="22"/>
          <w:szCs w:val="22"/>
        </w:rPr>
        <w:t>ff</w:t>
      </w:r>
      <w:r w:rsidRPr="004A365F">
        <w:rPr>
          <w:rFonts w:ascii="Arial" w:eastAsia="Arial" w:hAnsi="Arial" w:cs="Arial"/>
          <w:spacing w:val="-1"/>
          <w:sz w:val="22"/>
          <w:szCs w:val="22"/>
        </w:rPr>
        <w:t>i</w:t>
      </w:r>
      <w:r w:rsidRPr="004A365F">
        <w:rPr>
          <w:rFonts w:ascii="Arial" w:eastAsia="Arial" w:hAnsi="Arial" w:cs="Arial"/>
          <w:sz w:val="22"/>
          <w:szCs w:val="22"/>
        </w:rPr>
        <w:t>c</w:t>
      </w:r>
      <w:r w:rsidRPr="004A365F">
        <w:rPr>
          <w:rFonts w:ascii="Arial" w:eastAsia="Arial" w:hAnsi="Arial" w:cs="Arial"/>
          <w:spacing w:val="-3"/>
          <w:sz w:val="22"/>
          <w:szCs w:val="22"/>
        </w:rPr>
        <w:t>e</w:t>
      </w:r>
      <w:r w:rsidRPr="004A365F">
        <w:rPr>
          <w:rFonts w:ascii="Arial" w:eastAsia="Arial" w:hAnsi="Arial" w:cs="Arial"/>
          <w:spacing w:val="1"/>
          <w:sz w:val="22"/>
          <w:szCs w:val="22"/>
        </w:rPr>
        <w:t>r</w:t>
      </w:r>
      <w:r w:rsidRPr="004A365F">
        <w:rPr>
          <w:rFonts w:ascii="Arial" w:eastAsia="Arial" w:hAnsi="Arial" w:cs="Arial"/>
          <w:sz w:val="22"/>
          <w:szCs w:val="22"/>
        </w:rPr>
        <w:t>;</w:t>
      </w:r>
      <w:r w:rsidRPr="004A365F">
        <w:rPr>
          <w:spacing w:val="6"/>
          <w:sz w:val="22"/>
          <w:szCs w:val="22"/>
        </w:rPr>
        <w:t xml:space="preserve"> </w:t>
      </w:r>
      <w:r w:rsidRPr="004A365F">
        <w:rPr>
          <w:rFonts w:ascii="Arial" w:eastAsia="Arial" w:hAnsi="Arial" w:cs="Arial"/>
          <w:spacing w:val="-3"/>
          <w:sz w:val="22"/>
          <w:szCs w:val="22"/>
        </w:rPr>
        <w:t>a</w:t>
      </w:r>
      <w:r w:rsidRPr="004A365F">
        <w:rPr>
          <w:rFonts w:ascii="Arial" w:eastAsia="Arial" w:hAnsi="Arial" w:cs="Arial"/>
          <w:sz w:val="22"/>
          <w:szCs w:val="22"/>
        </w:rPr>
        <w:t>nd</w:t>
      </w:r>
      <w:r w:rsidRPr="004A365F">
        <w:rPr>
          <w:rFonts w:ascii="Arial" w:eastAsia="Arial" w:hAnsi="Arial" w:cs="Arial"/>
          <w:spacing w:val="1"/>
          <w:sz w:val="22"/>
          <w:szCs w:val="22"/>
        </w:rPr>
        <w:t>/</w:t>
      </w:r>
      <w:r w:rsidRPr="004A365F">
        <w:rPr>
          <w:rFonts w:ascii="Arial" w:eastAsia="Arial" w:hAnsi="Arial" w:cs="Arial"/>
          <w:sz w:val="22"/>
          <w:szCs w:val="22"/>
        </w:rPr>
        <w:t>or</w:t>
      </w:r>
    </w:p>
    <w:p w14:paraId="0D6F8A34" w14:textId="77777777" w:rsidR="001C2459" w:rsidRDefault="001C2459" w:rsidP="004A365F">
      <w:pPr>
        <w:tabs>
          <w:tab w:val="left" w:pos="709"/>
        </w:tabs>
        <w:spacing w:before="17" w:line="220" w:lineRule="exact"/>
        <w:ind w:left="709" w:hanging="11"/>
        <w:rPr>
          <w:sz w:val="22"/>
          <w:szCs w:val="22"/>
        </w:rPr>
      </w:pPr>
    </w:p>
    <w:p w14:paraId="0B15A65D" w14:textId="77777777" w:rsidR="001C2459" w:rsidRPr="004A365F" w:rsidRDefault="00C84AF1" w:rsidP="004A365F">
      <w:pPr>
        <w:pStyle w:val="ListParagraph"/>
        <w:numPr>
          <w:ilvl w:val="0"/>
          <w:numId w:val="19"/>
        </w:numPr>
        <w:tabs>
          <w:tab w:val="left" w:pos="709"/>
        </w:tabs>
        <w:ind w:hanging="11"/>
        <w:rPr>
          <w:rFonts w:ascii="Arial" w:eastAsia="Arial" w:hAnsi="Arial" w:cs="Arial"/>
          <w:sz w:val="22"/>
          <w:szCs w:val="22"/>
        </w:rPr>
      </w:pP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7"/>
          <w:sz w:val="22"/>
          <w:szCs w:val="22"/>
        </w:rPr>
        <w:t xml:space="preserve"> </w:t>
      </w:r>
      <w:r w:rsidRPr="004A365F">
        <w:rPr>
          <w:rFonts w:ascii="Arial" w:eastAsia="Arial" w:hAnsi="Arial" w:cs="Arial"/>
          <w:sz w:val="22"/>
          <w:szCs w:val="22"/>
        </w:rPr>
        <w:t>Chief Finance Office</w:t>
      </w:r>
      <w:r w:rsidRPr="004A365F">
        <w:rPr>
          <w:rFonts w:ascii="Arial" w:eastAsia="Arial" w:hAnsi="Arial" w:cs="Arial"/>
          <w:spacing w:val="-1"/>
          <w:sz w:val="22"/>
          <w:szCs w:val="22"/>
        </w:rPr>
        <w:t>r</w:t>
      </w:r>
      <w:r w:rsidRPr="004A365F">
        <w:rPr>
          <w:rFonts w:ascii="Arial" w:eastAsia="Arial" w:hAnsi="Arial" w:cs="Arial"/>
          <w:sz w:val="22"/>
          <w:szCs w:val="22"/>
        </w:rPr>
        <w:t>.</w:t>
      </w:r>
    </w:p>
    <w:p w14:paraId="589BFD79" w14:textId="77777777" w:rsidR="001C2459" w:rsidRDefault="001C2459" w:rsidP="004A365F">
      <w:pPr>
        <w:tabs>
          <w:tab w:val="left" w:pos="709"/>
        </w:tabs>
        <w:spacing w:before="17" w:line="220" w:lineRule="exact"/>
        <w:ind w:left="709" w:hanging="709"/>
        <w:rPr>
          <w:sz w:val="22"/>
          <w:szCs w:val="22"/>
        </w:rPr>
      </w:pPr>
    </w:p>
    <w:p w14:paraId="7357F3EE" w14:textId="77777777" w:rsidR="001C2459" w:rsidRDefault="00C84AF1" w:rsidP="004A365F">
      <w:pPr>
        <w:tabs>
          <w:tab w:val="left" w:pos="709"/>
        </w:tabs>
        <w:ind w:left="709" w:hanging="709"/>
        <w:rPr>
          <w:rFonts w:ascii="Arial" w:eastAsia="Arial" w:hAnsi="Arial" w:cs="Arial"/>
          <w:sz w:val="22"/>
          <w:szCs w:val="22"/>
        </w:rPr>
      </w:pPr>
      <w:r>
        <w:rPr>
          <w:rFonts w:ascii="Arial" w:eastAsia="Arial" w:hAnsi="Arial" w:cs="Arial"/>
          <w:b/>
          <w:sz w:val="22"/>
          <w:szCs w:val="22"/>
        </w:rPr>
        <w:t>3</w:t>
      </w:r>
      <w:r w:rsidR="004A365F">
        <w:rPr>
          <w:b/>
          <w:sz w:val="22"/>
          <w:szCs w:val="22"/>
        </w:rPr>
        <w:tab/>
      </w:r>
      <w:r>
        <w:rPr>
          <w:rFonts w:ascii="Arial" w:eastAsia="Arial" w:hAnsi="Arial" w:cs="Arial"/>
          <w:b/>
          <w:spacing w:val="-6"/>
          <w:sz w:val="22"/>
          <w:szCs w:val="22"/>
        </w:rPr>
        <w:t>A</w:t>
      </w:r>
      <w:r>
        <w:rPr>
          <w:rFonts w:ascii="Arial" w:eastAsia="Arial" w:hAnsi="Arial" w:cs="Arial"/>
          <w:b/>
          <w:spacing w:val="2"/>
          <w:sz w:val="22"/>
          <w:szCs w:val="22"/>
        </w:rPr>
        <w:t>d</w:t>
      </w:r>
      <w:r>
        <w:rPr>
          <w:rFonts w:ascii="Arial" w:eastAsia="Arial" w:hAnsi="Arial" w:cs="Arial"/>
          <w:b/>
          <w:sz w:val="22"/>
          <w:szCs w:val="22"/>
        </w:rPr>
        <w:t>d</w:t>
      </w:r>
      <w:r>
        <w:rPr>
          <w:rFonts w:ascii="Arial" w:eastAsia="Arial" w:hAnsi="Arial" w:cs="Arial"/>
          <w:b/>
          <w:spacing w:val="1"/>
          <w:sz w:val="22"/>
          <w:szCs w:val="22"/>
        </w:rPr>
        <w:t>r</w:t>
      </w:r>
      <w:r>
        <w:rPr>
          <w:rFonts w:ascii="Arial" w:eastAsia="Arial" w:hAnsi="Arial" w:cs="Arial"/>
          <w:b/>
          <w:sz w:val="22"/>
          <w:szCs w:val="22"/>
        </w:rPr>
        <w:t>ess</w:t>
      </w:r>
      <w:r>
        <w:rPr>
          <w:b/>
          <w:spacing w:val="7"/>
          <w:sz w:val="22"/>
          <w:szCs w:val="22"/>
        </w:rPr>
        <w:t xml:space="preserve"> </w:t>
      </w:r>
      <w:r>
        <w:rPr>
          <w:rFonts w:ascii="Arial" w:eastAsia="Arial" w:hAnsi="Arial" w:cs="Arial"/>
          <w:b/>
          <w:spacing w:val="1"/>
          <w:sz w:val="22"/>
          <w:szCs w:val="22"/>
        </w:rPr>
        <w:t>f</w:t>
      </w:r>
      <w:r>
        <w:rPr>
          <w:rFonts w:ascii="Arial" w:eastAsia="Arial" w:hAnsi="Arial" w:cs="Arial"/>
          <w:b/>
          <w:sz w:val="22"/>
          <w:szCs w:val="22"/>
        </w:rPr>
        <w:t>or</w:t>
      </w:r>
      <w:r>
        <w:rPr>
          <w:b/>
          <w:spacing w:val="8"/>
          <w:sz w:val="22"/>
          <w:szCs w:val="22"/>
        </w:rPr>
        <w:t xml:space="preserve"> </w:t>
      </w:r>
      <w:r>
        <w:rPr>
          <w:rFonts w:ascii="Arial" w:eastAsia="Arial" w:hAnsi="Arial" w:cs="Arial"/>
          <w:b/>
          <w:sz w:val="22"/>
          <w:szCs w:val="22"/>
        </w:rPr>
        <w:t>se</w:t>
      </w:r>
      <w:r>
        <w:rPr>
          <w:rFonts w:ascii="Arial" w:eastAsia="Arial" w:hAnsi="Arial" w:cs="Arial"/>
          <w:b/>
          <w:spacing w:val="1"/>
          <w:sz w:val="22"/>
          <w:szCs w:val="22"/>
        </w:rPr>
        <w:t>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ce</w:t>
      </w:r>
      <w:r>
        <w:rPr>
          <w:b/>
          <w:spacing w:val="7"/>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b/>
          <w:spacing w:val="6"/>
          <w:sz w:val="22"/>
          <w:szCs w:val="22"/>
        </w:rPr>
        <w:t xml:space="preserve"> </w:t>
      </w:r>
      <w:r>
        <w:rPr>
          <w:rFonts w:ascii="Arial" w:eastAsia="Arial" w:hAnsi="Arial" w:cs="Arial"/>
          <w:b/>
          <w:sz w:val="22"/>
          <w:szCs w:val="22"/>
        </w:rPr>
        <w:t>docu</w:t>
      </w:r>
      <w:r>
        <w:rPr>
          <w:rFonts w:ascii="Arial" w:eastAsia="Arial" w:hAnsi="Arial" w:cs="Arial"/>
          <w:b/>
          <w:spacing w:val="1"/>
          <w:sz w:val="22"/>
          <w:szCs w:val="22"/>
        </w:rPr>
        <w:t>m</w:t>
      </w:r>
      <w:r>
        <w:rPr>
          <w:rFonts w:ascii="Arial" w:eastAsia="Arial" w:hAnsi="Arial" w:cs="Arial"/>
          <w:b/>
          <w:sz w:val="22"/>
          <w:szCs w:val="22"/>
        </w:rPr>
        <w:t>en</w:t>
      </w:r>
      <w:r>
        <w:rPr>
          <w:rFonts w:ascii="Arial" w:eastAsia="Arial" w:hAnsi="Arial" w:cs="Arial"/>
          <w:b/>
          <w:spacing w:val="1"/>
          <w:sz w:val="22"/>
          <w:szCs w:val="22"/>
        </w:rPr>
        <w:t>t</w:t>
      </w:r>
      <w:r>
        <w:rPr>
          <w:rFonts w:ascii="Arial" w:eastAsia="Arial" w:hAnsi="Arial" w:cs="Arial"/>
          <w:b/>
          <w:sz w:val="22"/>
          <w:szCs w:val="22"/>
        </w:rPr>
        <w:t>s</w:t>
      </w:r>
    </w:p>
    <w:p w14:paraId="1035DDA9" w14:textId="77777777" w:rsidR="001C2459" w:rsidRDefault="001C2459" w:rsidP="004A365F">
      <w:pPr>
        <w:tabs>
          <w:tab w:val="left" w:pos="709"/>
        </w:tabs>
        <w:spacing w:before="1" w:line="240" w:lineRule="exact"/>
        <w:ind w:left="709" w:hanging="709"/>
        <w:rPr>
          <w:sz w:val="24"/>
          <w:szCs w:val="24"/>
        </w:rPr>
      </w:pPr>
    </w:p>
    <w:p w14:paraId="7D855AF5" w14:textId="77777777" w:rsidR="001C2459" w:rsidRPr="007A47EB" w:rsidRDefault="00C84AF1" w:rsidP="004A365F">
      <w:pPr>
        <w:tabs>
          <w:tab w:val="left" w:pos="709"/>
        </w:tabs>
        <w:spacing w:line="275" w:lineRule="auto"/>
        <w:ind w:left="709" w:right="73" w:hanging="709"/>
        <w:jc w:val="both"/>
        <w:rPr>
          <w:rFonts w:ascii="Arial" w:eastAsia="Arial" w:hAnsi="Arial" w:cs="Arial"/>
          <w:sz w:val="22"/>
          <w:szCs w:val="22"/>
        </w:rPr>
        <w:sectPr w:rsidR="001C2459" w:rsidRPr="007A47EB">
          <w:pgSz w:w="11900" w:h="16840"/>
          <w:pgMar w:top="900" w:right="1320" w:bottom="280" w:left="1320" w:header="708" w:footer="1006" w:gutter="0"/>
          <w:cols w:space="720"/>
        </w:sectPr>
      </w:pPr>
      <w:r w:rsidRPr="007A47EB">
        <w:rPr>
          <w:rFonts w:ascii="Arial" w:eastAsia="Arial" w:hAnsi="Arial" w:cs="Arial"/>
          <w:sz w:val="22"/>
          <w:szCs w:val="22"/>
        </w:rPr>
        <w:t>3</w:t>
      </w:r>
      <w:r w:rsidRPr="007A47EB">
        <w:rPr>
          <w:rFonts w:ascii="Arial" w:eastAsia="Arial" w:hAnsi="Arial" w:cs="Arial"/>
          <w:spacing w:val="1"/>
          <w:sz w:val="22"/>
          <w:szCs w:val="22"/>
        </w:rPr>
        <w:t>.</w:t>
      </w:r>
      <w:r w:rsidRPr="007A47EB">
        <w:rPr>
          <w:rFonts w:ascii="Arial" w:eastAsia="Arial" w:hAnsi="Arial" w:cs="Arial"/>
          <w:sz w:val="22"/>
          <w:szCs w:val="22"/>
        </w:rPr>
        <w:t>1</w:t>
      </w:r>
      <w:r w:rsidR="004A365F" w:rsidRPr="007A47EB">
        <w:rPr>
          <w:rFonts w:ascii="Arial" w:hAnsi="Arial" w:cs="Arial"/>
          <w:sz w:val="22"/>
          <w:szCs w:val="22"/>
        </w:rPr>
        <w:tab/>
      </w:r>
      <w:r w:rsidRPr="007A47EB">
        <w:rPr>
          <w:rFonts w:ascii="Arial" w:eastAsia="Arial" w:hAnsi="Arial" w:cs="Arial"/>
          <w:spacing w:val="-1"/>
          <w:sz w:val="22"/>
          <w:szCs w:val="22"/>
        </w:rPr>
        <w:t>D</w:t>
      </w:r>
      <w:r w:rsidRPr="007A47EB">
        <w:rPr>
          <w:rFonts w:ascii="Arial" w:eastAsia="Arial" w:hAnsi="Arial" w:cs="Arial"/>
          <w:sz w:val="22"/>
          <w:szCs w:val="22"/>
        </w:rPr>
        <w:t>ocu</w:t>
      </w:r>
      <w:r w:rsidRPr="007A47EB">
        <w:rPr>
          <w:rFonts w:ascii="Arial" w:eastAsia="Arial" w:hAnsi="Arial" w:cs="Arial"/>
          <w:spacing w:val="1"/>
          <w:sz w:val="22"/>
          <w:szCs w:val="22"/>
        </w:rPr>
        <w:t>m</w:t>
      </w:r>
      <w:r w:rsidRPr="007A47EB">
        <w:rPr>
          <w:rFonts w:ascii="Arial" w:eastAsia="Arial" w:hAnsi="Arial" w:cs="Arial"/>
          <w:sz w:val="22"/>
          <w:szCs w:val="22"/>
        </w:rPr>
        <w:t>en</w:t>
      </w:r>
      <w:r w:rsidRPr="007A47EB">
        <w:rPr>
          <w:rFonts w:ascii="Arial" w:eastAsia="Arial" w:hAnsi="Arial" w:cs="Arial"/>
          <w:spacing w:val="1"/>
          <w:sz w:val="22"/>
          <w:szCs w:val="22"/>
        </w:rPr>
        <w:t>t</w:t>
      </w:r>
      <w:r w:rsidRPr="007A47EB">
        <w:rPr>
          <w:rFonts w:ascii="Arial" w:eastAsia="Arial" w:hAnsi="Arial" w:cs="Arial"/>
          <w:sz w:val="22"/>
          <w:szCs w:val="22"/>
        </w:rPr>
        <w:t>s</w:t>
      </w:r>
      <w:r w:rsidRPr="007A47EB">
        <w:rPr>
          <w:rFonts w:ascii="Arial" w:hAnsi="Arial" w:cs="Arial"/>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hAnsi="Arial" w:cs="Arial"/>
          <w:sz w:val="22"/>
          <w:szCs w:val="22"/>
        </w:rPr>
        <w:t xml:space="preserve"> </w:t>
      </w:r>
      <w:r w:rsidRPr="007A47EB">
        <w:rPr>
          <w:rFonts w:ascii="Arial" w:eastAsia="Arial" w:hAnsi="Arial" w:cs="Arial"/>
          <w:sz w:val="22"/>
          <w:szCs w:val="22"/>
        </w:rPr>
        <w:t>be</w:t>
      </w:r>
      <w:r w:rsidRPr="007A47EB">
        <w:rPr>
          <w:rFonts w:ascii="Arial" w:hAnsi="Arial" w:cs="Arial"/>
          <w:sz w:val="22"/>
          <w:szCs w:val="22"/>
        </w:rPr>
        <w:t xml:space="preserve"> </w:t>
      </w:r>
      <w:r w:rsidRPr="007A47EB">
        <w:rPr>
          <w:rFonts w:ascii="Arial" w:eastAsia="Arial" w:hAnsi="Arial" w:cs="Arial"/>
          <w:sz w:val="22"/>
          <w:szCs w:val="22"/>
        </w:rPr>
        <w:t>se</w:t>
      </w:r>
      <w:r w:rsidRPr="007A47EB">
        <w:rPr>
          <w:rFonts w:ascii="Arial" w:eastAsia="Arial" w:hAnsi="Arial" w:cs="Arial"/>
          <w:spacing w:val="1"/>
          <w:sz w:val="22"/>
          <w:szCs w:val="22"/>
        </w:rPr>
        <w:t>r</w:t>
      </w:r>
      <w:r w:rsidRPr="007A47EB">
        <w:rPr>
          <w:rFonts w:ascii="Arial" w:eastAsia="Arial" w:hAnsi="Arial" w:cs="Arial"/>
          <w:spacing w:val="-2"/>
          <w:sz w:val="22"/>
          <w:szCs w:val="22"/>
        </w:rPr>
        <w:t>v</w:t>
      </w:r>
      <w:r w:rsidRPr="007A47EB">
        <w:rPr>
          <w:rFonts w:ascii="Arial" w:eastAsia="Arial" w:hAnsi="Arial" w:cs="Arial"/>
          <w:sz w:val="22"/>
          <w:szCs w:val="22"/>
        </w:rPr>
        <w:t>ed</w:t>
      </w:r>
      <w:r w:rsidRPr="007A47EB">
        <w:rPr>
          <w:rFonts w:ascii="Arial" w:hAnsi="Arial" w:cs="Arial"/>
          <w:spacing w:val="6"/>
          <w:sz w:val="22"/>
          <w:szCs w:val="22"/>
        </w:rPr>
        <w:t xml:space="preserve"> </w:t>
      </w:r>
      <w:r w:rsidRPr="007A47EB">
        <w:rPr>
          <w:rFonts w:ascii="Arial" w:eastAsia="Arial" w:hAnsi="Arial" w:cs="Arial"/>
          <w:sz w:val="22"/>
          <w:szCs w:val="22"/>
        </w:rPr>
        <w:t>on</w:t>
      </w:r>
      <w:r w:rsidRPr="007A47EB">
        <w:rPr>
          <w:rFonts w:ascii="Arial" w:hAnsi="Arial" w:cs="Arial"/>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hadow</w:t>
      </w:r>
      <w:r w:rsidRPr="007A47EB">
        <w:rPr>
          <w:rFonts w:ascii="Arial" w:hAnsi="Arial" w:cs="Arial"/>
          <w:spacing w:val="3"/>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y</w:t>
      </w:r>
      <w:r w:rsidRPr="007A47EB">
        <w:rPr>
          <w:rFonts w:ascii="Arial" w:hAnsi="Arial" w:cs="Arial"/>
          <w:spacing w:val="4"/>
          <w:sz w:val="22"/>
          <w:szCs w:val="22"/>
        </w:rPr>
        <w:t xml:space="preserve"> </w:t>
      </w:r>
      <w:r w:rsidRPr="007A47EB">
        <w:rPr>
          <w:rFonts w:ascii="Arial" w:eastAsia="Arial" w:hAnsi="Arial" w:cs="Arial"/>
          <w:spacing w:val="1"/>
          <w:sz w:val="22"/>
          <w:szCs w:val="22"/>
        </w:rPr>
        <w:t>m</w:t>
      </w:r>
      <w:r w:rsidRPr="007A47EB">
        <w:rPr>
          <w:rFonts w:ascii="Arial" w:eastAsia="Arial" w:hAnsi="Arial" w:cs="Arial"/>
          <w:sz w:val="22"/>
          <w:szCs w:val="22"/>
        </w:rPr>
        <w:t>ay</w:t>
      </w:r>
      <w:r w:rsidRPr="007A47EB">
        <w:rPr>
          <w:rFonts w:ascii="Arial" w:hAnsi="Arial" w:cs="Arial"/>
          <w:spacing w:val="4"/>
          <w:sz w:val="22"/>
          <w:szCs w:val="22"/>
        </w:rPr>
        <w:t xml:space="preserve"> </w:t>
      </w:r>
      <w:r w:rsidRPr="007A47EB">
        <w:rPr>
          <w:rFonts w:ascii="Arial" w:eastAsia="Arial" w:hAnsi="Arial" w:cs="Arial"/>
          <w:sz w:val="22"/>
          <w:szCs w:val="22"/>
        </w:rPr>
        <w:t>be</w:t>
      </w:r>
      <w:r w:rsidRPr="007A47EB">
        <w:rPr>
          <w:rFonts w:ascii="Arial" w:hAnsi="Arial" w:cs="Arial"/>
          <w:spacing w:val="3"/>
          <w:sz w:val="22"/>
          <w:szCs w:val="22"/>
        </w:rPr>
        <w:t xml:space="preserve"> </w:t>
      </w:r>
      <w:proofErr w:type="gramStart"/>
      <w:r w:rsidRPr="007A47EB">
        <w:rPr>
          <w:rFonts w:ascii="Arial" w:eastAsia="Arial" w:hAnsi="Arial" w:cs="Arial"/>
          <w:sz w:val="22"/>
          <w:szCs w:val="22"/>
        </w:rPr>
        <w:t>add</w:t>
      </w:r>
      <w:r w:rsidRPr="007A47EB">
        <w:rPr>
          <w:rFonts w:ascii="Arial" w:eastAsia="Arial" w:hAnsi="Arial" w:cs="Arial"/>
          <w:spacing w:val="1"/>
          <w:sz w:val="22"/>
          <w:szCs w:val="22"/>
        </w:rPr>
        <w:t>r</w:t>
      </w:r>
      <w:r w:rsidRPr="007A47EB">
        <w:rPr>
          <w:rFonts w:ascii="Arial" w:eastAsia="Arial" w:hAnsi="Arial" w:cs="Arial"/>
          <w:sz w:val="22"/>
          <w:szCs w:val="22"/>
        </w:rPr>
        <w:t>e</w:t>
      </w:r>
      <w:r w:rsidRPr="007A47EB">
        <w:rPr>
          <w:rFonts w:ascii="Arial" w:eastAsia="Arial" w:hAnsi="Arial" w:cs="Arial"/>
          <w:spacing w:val="-2"/>
          <w:sz w:val="22"/>
          <w:szCs w:val="22"/>
        </w:rPr>
        <w:t>s</w:t>
      </w:r>
      <w:r w:rsidRPr="007A47EB">
        <w:rPr>
          <w:rFonts w:ascii="Arial" w:eastAsia="Arial" w:hAnsi="Arial" w:cs="Arial"/>
          <w:sz w:val="22"/>
          <w:szCs w:val="22"/>
        </w:rPr>
        <w:t>sed</w:t>
      </w:r>
      <w:r w:rsidRPr="007A47EB">
        <w:rPr>
          <w:rFonts w:ascii="Arial" w:hAnsi="Arial" w:cs="Arial"/>
          <w:sz w:val="22"/>
          <w:szCs w:val="22"/>
        </w:rPr>
        <w:t xml:space="preserve"> </w:t>
      </w:r>
      <w:r w:rsidRPr="007A47EB">
        <w:rPr>
          <w:rFonts w:ascii="Arial" w:hAnsi="Arial" w:cs="Arial"/>
          <w:spacing w:val="6"/>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o</w:t>
      </w:r>
      <w:proofErr w:type="gramEnd"/>
      <w:r w:rsidRPr="007A47EB">
        <w:rPr>
          <w:rFonts w:ascii="Arial" w:hAnsi="Arial" w:cs="Arial"/>
          <w:sz w:val="22"/>
          <w:szCs w:val="22"/>
        </w:rPr>
        <w:t xml:space="preserve"> </w:t>
      </w:r>
      <w:r w:rsidRPr="007A47EB">
        <w:rPr>
          <w:rFonts w:ascii="Arial" w:hAnsi="Arial" w:cs="Arial"/>
          <w:spacing w:val="3"/>
          <w:sz w:val="22"/>
          <w:szCs w:val="22"/>
        </w:rPr>
        <w:t xml:space="preserve"> </w:t>
      </w:r>
      <w:r w:rsidRPr="007A47EB">
        <w:rPr>
          <w:rFonts w:ascii="Arial" w:eastAsia="Arial" w:hAnsi="Arial" w:cs="Arial"/>
          <w:spacing w:val="1"/>
          <w:sz w:val="22"/>
          <w:szCs w:val="22"/>
        </w:rPr>
        <w:t>t</w:t>
      </w:r>
      <w:r w:rsidRPr="007A47EB">
        <w:rPr>
          <w:rFonts w:ascii="Arial" w:eastAsia="Arial" w:hAnsi="Arial" w:cs="Arial"/>
          <w:spacing w:val="-3"/>
          <w:sz w:val="22"/>
          <w:szCs w:val="22"/>
        </w:rPr>
        <w:t>h</w:t>
      </w:r>
      <w:r w:rsidRPr="007A47EB">
        <w:rPr>
          <w:rFonts w:ascii="Arial" w:eastAsia="Arial" w:hAnsi="Arial" w:cs="Arial"/>
          <w:sz w:val="22"/>
          <w:szCs w:val="22"/>
        </w:rPr>
        <w:t>e</w:t>
      </w:r>
      <w:r w:rsidRPr="007A47EB">
        <w:rPr>
          <w:rFonts w:ascii="Arial" w:hAnsi="Arial" w:cs="Arial"/>
          <w:sz w:val="22"/>
          <w:szCs w:val="22"/>
        </w:rPr>
        <w:t xml:space="preserve"> </w:t>
      </w:r>
      <w:r w:rsidRPr="007A47EB">
        <w:rPr>
          <w:rFonts w:ascii="Arial" w:eastAsia="Arial" w:hAnsi="Arial" w:cs="Arial"/>
          <w:spacing w:val="-4"/>
          <w:sz w:val="22"/>
          <w:szCs w:val="22"/>
        </w:rPr>
        <w:t>M</w:t>
      </w:r>
      <w:r w:rsidRPr="007A47EB">
        <w:rPr>
          <w:rFonts w:ascii="Arial" w:eastAsia="Arial" w:hAnsi="Arial" w:cs="Arial"/>
          <w:sz w:val="22"/>
          <w:szCs w:val="22"/>
        </w:rPr>
        <w:t>o</w:t>
      </w:r>
      <w:r w:rsidRPr="007A47EB">
        <w:rPr>
          <w:rFonts w:ascii="Arial" w:eastAsia="Arial" w:hAnsi="Arial" w:cs="Arial"/>
          <w:spacing w:val="2"/>
          <w:sz w:val="22"/>
          <w:szCs w:val="22"/>
        </w:rPr>
        <w:t>n</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z w:val="22"/>
          <w:szCs w:val="22"/>
        </w:rPr>
        <w:t>ng</w:t>
      </w:r>
      <w:r w:rsidRPr="007A47EB">
        <w:rPr>
          <w:rFonts w:ascii="Arial" w:hAnsi="Arial" w:cs="Arial"/>
          <w:spacing w:val="21"/>
          <w:sz w:val="22"/>
          <w:szCs w:val="22"/>
        </w:rPr>
        <w:t xml:space="preserve"> </w:t>
      </w:r>
      <w:r w:rsidRPr="007A47EB">
        <w:rPr>
          <w:rFonts w:ascii="Arial" w:eastAsia="Arial" w:hAnsi="Arial" w:cs="Arial"/>
          <w:spacing w:val="-1"/>
          <w:sz w:val="22"/>
          <w:szCs w:val="22"/>
        </w:rPr>
        <w:t>O</w:t>
      </w:r>
      <w:r w:rsidRPr="007A47EB">
        <w:rPr>
          <w:rFonts w:ascii="Arial" w:eastAsia="Arial" w:hAnsi="Arial" w:cs="Arial"/>
          <w:spacing w:val="1"/>
          <w:sz w:val="22"/>
          <w:szCs w:val="22"/>
        </w:rPr>
        <w:t>ff</w:t>
      </w:r>
      <w:r w:rsidRPr="007A47EB">
        <w:rPr>
          <w:rFonts w:ascii="Arial" w:eastAsia="Arial" w:hAnsi="Arial" w:cs="Arial"/>
          <w:spacing w:val="-1"/>
          <w:sz w:val="22"/>
          <w:szCs w:val="22"/>
        </w:rPr>
        <w:t>i</w:t>
      </w:r>
      <w:r w:rsidRPr="007A47EB">
        <w:rPr>
          <w:rFonts w:ascii="Arial" w:eastAsia="Arial" w:hAnsi="Arial" w:cs="Arial"/>
          <w:sz w:val="22"/>
          <w:szCs w:val="22"/>
        </w:rPr>
        <w:t>c</w:t>
      </w:r>
      <w:r w:rsidRPr="007A47EB">
        <w:rPr>
          <w:rFonts w:ascii="Arial" w:eastAsia="Arial" w:hAnsi="Arial" w:cs="Arial"/>
          <w:spacing w:val="-3"/>
          <w:sz w:val="22"/>
          <w:szCs w:val="22"/>
        </w:rPr>
        <w:t>e</w:t>
      </w:r>
      <w:r w:rsidRPr="007A47EB">
        <w:rPr>
          <w:rFonts w:ascii="Arial" w:eastAsia="Arial" w:hAnsi="Arial" w:cs="Arial"/>
          <w:sz w:val="22"/>
          <w:szCs w:val="22"/>
        </w:rPr>
        <w:t>r</w:t>
      </w:r>
      <w:r w:rsidRPr="007A47EB">
        <w:rPr>
          <w:rFonts w:ascii="Arial" w:hAnsi="Arial" w:cs="Arial"/>
          <w:spacing w:val="20"/>
          <w:sz w:val="22"/>
          <w:szCs w:val="22"/>
        </w:rPr>
        <w:t xml:space="preserve"> </w:t>
      </w:r>
      <w:r w:rsidRPr="007A47EB">
        <w:rPr>
          <w:rFonts w:ascii="Arial" w:eastAsia="Arial" w:hAnsi="Arial" w:cs="Arial"/>
          <w:sz w:val="22"/>
          <w:szCs w:val="22"/>
        </w:rPr>
        <w:t>at</w:t>
      </w:r>
      <w:r w:rsidRPr="007A47EB">
        <w:rPr>
          <w:rFonts w:ascii="Arial" w:hAnsi="Arial" w:cs="Arial"/>
          <w:spacing w:val="20"/>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pacing w:val="17"/>
          <w:sz w:val="22"/>
          <w:szCs w:val="22"/>
        </w:rPr>
        <w:t xml:space="preserve"> </w:t>
      </w:r>
      <w:r w:rsidRPr="007A47EB">
        <w:rPr>
          <w:rFonts w:ascii="Arial" w:eastAsia="Arial" w:hAnsi="Arial" w:cs="Arial"/>
          <w:spacing w:val="1"/>
          <w:sz w:val="22"/>
          <w:szCs w:val="22"/>
        </w:rPr>
        <w:t>m</w:t>
      </w:r>
      <w:r w:rsidRPr="007A47EB">
        <w:rPr>
          <w:rFonts w:ascii="Arial" w:eastAsia="Arial" w:hAnsi="Arial" w:cs="Arial"/>
          <w:sz w:val="22"/>
          <w:szCs w:val="22"/>
        </w:rPr>
        <w:t>a</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hAnsi="Arial" w:cs="Arial"/>
          <w:spacing w:val="19"/>
          <w:sz w:val="22"/>
          <w:szCs w:val="22"/>
        </w:rPr>
        <w:t xml:space="preserve"> </w:t>
      </w:r>
      <w:r w:rsidRPr="007A47EB">
        <w:rPr>
          <w:rFonts w:ascii="Arial" w:eastAsia="Arial" w:hAnsi="Arial" w:cs="Arial"/>
          <w:sz w:val="22"/>
          <w:szCs w:val="22"/>
        </w:rPr>
        <w:t>o</w:t>
      </w:r>
      <w:r w:rsidRPr="007A47EB">
        <w:rPr>
          <w:rFonts w:ascii="Arial" w:eastAsia="Arial" w:hAnsi="Arial" w:cs="Arial"/>
          <w:spacing w:val="1"/>
          <w:sz w:val="22"/>
          <w:szCs w:val="22"/>
        </w:rPr>
        <w:t>f</w:t>
      </w:r>
      <w:r w:rsidRPr="007A47EB">
        <w:rPr>
          <w:rFonts w:ascii="Arial" w:eastAsia="Arial" w:hAnsi="Arial" w:cs="Arial"/>
          <w:spacing w:val="3"/>
          <w:sz w:val="22"/>
          <w:szCs w:val="22"/>
        </w:rPr>
        <w:t>f</w:t>
      </w:r>
      <w:r w:rsidRPr="007A47EB">
        <w:rPr>
          <w:rFonts w:ascii="Arial" w:eastAsia="Arial" w:hAnsi="Arial" w:cs="Arial"/>
          <w:spacing w:val="-1"/>
          <w:sz w:val="22"/>
          <w:szCs w:val="22"/>
        </w:rPr>
        <w:t>i</w:t>
      </w:r>
      <w:r w:rsidRPr="007A47EB">
        <w:rPr>
          <w:rFonts w:ascii="Arial" w:eastAsia="Arial" w:hAnsi="Arial" w:cs="Arial"/>
          <w:sz w:val="22"/>
          <w:szCs w:val="22"/>
        </w:rPr>
        <w:t>ces</w:t>
      </w:r>
      <w:r w:rsidRPr="007A47EB">
        <w:rPr>
          <w:rFonts w:ascii="Arial" w:hAnsi="Arial" w:cs="Arial"/>
          <w:spacing w:val="19"/>
          <w:sz w:val="22"/>
          <w:szCs w:val="22"/>
        </w:rPr>
        <w:t xml:space="preserve"> </w:t>
      </w:r>
      <w:r w:rsidRPr="007A47EB">
        <w:rPr>
          <w:rFonts w:ascii="Arial" w:eastAsia="Arial" w:hAnsi="Arial" w:cs="Arial"/>
          <w:spacing w:val="-3"/>
          <w:sz w:val="22"/>
          <w:szCs w:val="22"/>
        </w:rPr>
        <w:t>o</w:t>
      </w:r>
      <w:r w:rsidRPr="007A47EB">
        <w:rPr>
          <w:rFonts w:ascii="Arial" w:eastAsia="Arial" w:hAnsi="Arial" w:cs="Arial"/>
          <w:sz w:val="22"/>
          <w:szCs w:val="22"/>
        </w:rPr>
        <w:t>f</w:t>
      </w:r>
      <w:r w:rsidRPr="007A47EB">
        <w:rPr>
          <w:rFonts w:ascii="Arial" w:hAnsi="Arial" w:cs="Arial"/>
          <w:spacing w:val="20"/>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pacing w:val="19"/>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hadow</w:t>
      </w:r>
      <w:r w:rsidRPr="007A47EB">
        <w:rPr>
          <w:rFonts w:ascii="Arial" w:hAnsi="Arial" w:cs="Arial"/>
          <w:spacing w:val="18"/>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pacing w:val="-2"/>
          <w:sz w:val="22"/>
          <w:szCs w:val="22"/>
        </w:rPr>
        <w:t>y</w:t>
      </w:r>
      <w:r w:rsidRPr="007A47EB">
        <w:rPr>
          <w:rFonts w:ascii="Arial" w:eastAsia="Arial" w:hAnsi="Arial" w:cs="Arial"/>
          <w:sz w:val="22"/>
          <w:szCs w:val="22"/>
        </w:rPr>
        <w:t>.</w:t>
      </w:r>
      <w:r w:rsidRPr="007A47EB">
        <w:rPr>
          <w:rFonts w:ascii="Arial" w:hAnsi="Arial" w:cs="Arial"/>
          <w:spacing w:val="20"/>
          <w:sz w:val="22"/>
          <w:szCs w:val="22"/>
        </w:rPr>
        <w:t xml:space="preserve"> </w:t>
      </w:r>
      <w:r w:rsidRPr="007A47EB">
        <w:rPr>
          <w:rFonts w:ascii="Arial" w:eastAsia="Arial" w:hAnsi="Arial" w:cs="Arial"/>
          <w:sz w:val="22"/>
          <w:szCs w:val="22"/>
        </w:rPr>
        <w:t>For</w:t>
      </w:r>
      <w:r w:rsidRPr="007A47EB">
        <w:rPr>
          <w:rFonts w:ascii="Arial" w:hAnsi="Arial" w:cs="Arial"/>
          <w:spacing w:val="20"/>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w:t>
      </w:r>
      <w:r w:rsidRPr="007A47EB">
        <w:rPr>
          <w:rFonts w:ascii="Arial" w:eastAsia="Arial" w:hAnsi="Arial" w:cs="Arial"/>
          <w:spacing w:val="-1"/>
          <w:sz w:val="22"/>
          <w:szCs w:val="22"/>
        </w:rPr>
        <w:t>i</w:t>
      </w:r>
      <w:r w:rsidRPr="007A47EB">
        <w:rPr>
          <w:rFonts w:ascii="Arial" w:eastAsia="Arial" w:hAnsi="Arial" w:cs="Arial"/>
          <w:sz w:val="22"/>
          <w:szCs w:val="22"/>
        </w:rPr>
        <w:t>s</w:t>
      </w:r>
      <w:r w:rsidRPr="007A47EB">
        <w:rPr>
          <w:rFonts w:ascii="Arial" w:hAnsi="Arial" w:cs="Arial"/>
          <w:spacing w:val="19"/>
          <w:sz w:val="22"/>
          <w:szCs w:val="22"/>
        </w:rPr>
        <w:t xml:space="preserve"> </w:t>
      </w:r>
      <w:r w:rsidRPr="007A47EB">
        <w:rPr>
          <w:rFonts w:ascii="Arial" w:eastAsia="Arial" w:hAnsi="Arial" w:cs="Arial"/>
          <w:sz w:val="22"/>
          <w:szCs w:val="22"/>
        </w:rPr>
        <w:t>pu</w:t>
      </w:r>
      <w:r w:rsidRPr="007A47EB">
        <w:rPr>
          <w:rFonts w:ascii="Arial" w:eastAsia="Arial" w:hAnsi="Arial" w:cs="Arial"/>
          <w:spacing w:val="1"/>
          <w:sz w:val="22"/>
          <w:szCs w:val="22"/>
        </w:rPr>
        <w:t>r</w:t>
      </w:r>
      <w:r w:rsidRPr="007A47EB">
        <w:rPr>
          <w:rFonts w:ascii="Arial" w:eastAsia="Arial" w:hAnsi="Arial" w:cs="Arial"/>
          <w:sz w:val="22"/>
          <w:szCs w:val="22"/>
        </w:rPr>
        <w:t>pose</w:t>
      </w:r>
      <w:r w:rsidRPr="007A47EB">
        <w:rPr>
          <w:rFonts w:ascii="Arial" w:hAnsi="Arial" w:cs="Arial"/>
          <w:spacing w:val="19"/>
          <w:sz w:val="22"/>
          <w:szCs w:val="22"/>
        </w:rPr>
        <w:t xml:space="preserve"> </w:t>
      </w:r>
      <w:r w:rsidRPr="007A47EB">
        <w:rPr>
          <w:rFonts w:ascii="Arial" w:eastAsia="Arial" w:hAnsi="Arial" w:cs="Arial"/>
          <w:sz w:val="22"/>
          <w:szCs w:val="22"/>
        </w:rPr>
        <w:t>and</w:t>
      </w:r>
      <w:r w:rsidRPr="007A47EB">
        <w:rPr>
          <w:rFonts w:ascii="Arial" w:hAnsi="Arial" w:cs="Arial"/>
          <w:sz w:val="22"/>
          <w:szCs w:val="22"/>
        </w:rPr>
        <w:t xml:space="preserve"> </w:t>
      </w:r>
      <w:r w:rsidRPr="007A47EB">
        <w:rPr>
          <w:rFonts w:ascii="Arial" w:eastAsia="Arial" w:hAnsi="Arial" w:cs="Arial"/>
          <w:sz w:val="22"/>
          <w:szCs w:val="22"/>
        </w:rPr>
        <w:t>a</w:t>
      </w:r>
      <w:r w:rsidRPr="007A47EB">
        <w:rPr>
          <w:rFonts w:ascii="Arial" w:eastAsia="Arial" w:hAnsi="Arial" w:cs="Arial"/>
          <w:spacing w:val="-1"/>
          <w:sz w:val="22"/>
          <w:szCs w:val="22"/>
        </w:rPr>
        <w:t>l</w:t>
      </w:r>
      <w:r w:rsidRPr="007A47EB">
        <w:rPr>
          <w:rFonts w:ascii="Arial" w:eastAsia="Arial" w:hAnsi="Arial" w:cs="Arial"/>
          <w:sz w:val="22"/>
          <w:szCs w:val="22"/>
        </w:rPr>
        <w:t>l</w:t>
      </w:r>
      <w:r w:rsidRPr="007A47EB">
        <w:rPr>
          <w:rFonts w:ascii="Arial" w:hAnsi="Arial" w:cs="Arial"/>
          <w:spacing w:val="2"/>
          <w:sz w:val="22"/>
          <w:szCs w:val="22"/>
        </w:rPr>
        <w:t xml:space="preserve"> </w:t>
      </w:r>
      <w:r w:rsidRPr="007A47EB">
        <w:rPr>
          <w:rFonts w:ascii="Arial" w:eastAsia="Arial" w:hAnsi="Arial" w:cs="Arial"/>
          <w:sz w:val="22"/>
          <w:szCs w:val="22"/>
        </w:rPr>
        <w:t>pu</w:t>
      </w:r>
      <w:r w:rsidRPr="007A47EB">
        <w:rPr>
          <w:rFonts w:ascii="Arial" w:eastAsia="Arial" w:hAnsi="Arial" w:cs="Arial"/>
          <w:spacing w:val="1"/>
          <w:sz w:val="22"/>
          <w:szCs w:val="22"/>
        </w:rPr>
        <w:t>r</w:t>
      </w:r>
      <w:r w:rsidRPr="007A47EB">
        <w:rPr>
          <w:rFonts w:ascii="Arial" w:eastAsia="Arial" w:hAnsi="Arial" w:cs="Arial"/>
          <w:sz w:val="22"/>
          <w:szCs w:val="22"/>
        </w:rPr>
        <w:t>poses</w:t>
      </w:r>
      <w:r w:rsidRPr="007A47EB">
        <w:rPr>
          <w:rFonts w:ascii="Arial" w:hAnsi="Arial" w:cs="Arial"/>
          <w:spacing w:val="3"/>
          <w:sz w:val="22"/>
          <w:szCs w:val="22"/>
        </w:rPr>
        <w:t xml:space="preserve"> </w:t>
      </w:r>
      <w:r w:rsidRPr="007A47EB">
        <w:rPr>
          <w:rFonts w:ascii="Arial" w:eastAsia="Arial" w:hAnsi="Arial" w:cs="Arial"/>
          <w:sz w:val="22"/>
          <w:szCs w:val="22"/>
        </w:rPr>
        <w:t>conne</w:t>
      </w:r>
      <w:r w:rsidRPr="007A47EB">
        <w:rPr>
          <w:rFonts w:ascii="Arial" w:eastAsia="Arial" w:hAnsi="Arial" w:cs="Arial"/>
          <w:spacing w:val="-2"/>
          <w:sz w:val="22"/>
          <w:szCs w:val="22"/>
        </w:rPr>
        <w:t>c</w:t>
      </w:r>
      <w:r w:rsidRPr="007A47EB">
        <w:rPr>
          <w:rFonts w:ascii="Arial" w:eastAsia="Arial" w:hAnsi="Arial" w:cs="Arial"/>
          <w:spacing w:val="1"/>
          <w:sz w:val="22"/>
          <w:szCs w:val="22"/>
        </w:rPr>
        <w:t>t</w:t>
      </w:r>
      <w:r w:rsidRPr="007A47EB">
        <w:rPr>
          <w:rFonts w:ascii="Arial" w:eastAsia="Arial" w:hAnsi="Arial" w:cs="Arial"/>
          <w:sz w:val="22"/>
          <w:szCs w:val="22"/>
        </w:rPr>
        <w:t>ed</w:t>
      </w:r>
      <w:r w:rsidRPr="007A47EB">
        <w:rPr>
          <w:rFonts w:ascii="Arial" w:hAnsi="Arial" w:cs="Arial"/>
          <w:sz w:val="22"/>
          <w:szCs w:val="22"/>
        </w:rPr>
        <w:t xml:space="preserve"> </w:t>
      </w:r>
      <w:r w:rsidRPr="007A47EB">
        <w:rPr>
          <w:rFonts w:ascii="Arial" w:eastAsia="Arial" w:hAnsi="Arial" w:cs="Arial"/>
          <w:spacing w:val="-1"/>
          <w:sz w:val="22"/>
          <w:szCs w:val="22"/>
        </w:rPr>
        <w:t>wi</w:t>
      </w:r>
      <w:r w:rsidRPr="007A47EB">
        <w:rPr>
          <w:rFonts w:ascii="Arial" w:eastAsia="Arial" w:hAnsi="Arial" w:cs="Arial"/>
          <w:spacing w:val="1"/>
          <w:sz w:val="22"/>
          <w:szCs w:val="22"/>
        </w:rPr>
        <w:t>t</w:t>
      </w:r>
      <w:r w:rsidRPr="007A47EB">
        <w:rPr>
          <w:rFonts w:ascii="Arial" w:eastAsia="Arial" w:hAnsi="Arial" w:cs="Arial"/>
          <w:sz w:val="22"/>
          <w:szCs w:val="22"/>
        </w:rPr>
        <w:t>h</w:t>
      </w:r>
      <w:r w:rsidRPr="007A47EB">
        <w:rPr>
          <w:rFonts w:ascii="Arial" w:hAnsi="Arial" w:cs="Arial"/>
          <w:spacing w:val="3"/>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w:t>
      </w:r>
      <w:r w:rsidRPr="007A47EB">
        <w:rPr>
          <w:rFonts w:ascii="Arial" w:eastAsia="Arial" w:hAnsi="Arial" w:cs="Arial"/>
          <w:spacing w:val="-1"/>
          <w:sz w:val="22"/>
          <w:szCs w:val="22"/>
        </w:rPr>
        <w:t>i</w:t>
      </w:r>
      <w:r w:rsidRPr="007A47EB">
        <w:rPr>
          <w:rFonts w:ascii="Arial" w:eastAsia="Arial" w:hAnsi="Arial" w:cs="Arial"/>
          <w:sz w:val="22"/>
          <w:szCs w:val="22"/>
        </w:rPr>
        <w:t>s</w:t>
      </w:r>
      <w:r w:rsidRPr="007A47EB">
        <w:rPr>
          <w:rFonts w:ascii="Arial" w:hAnsi="Arial" w:cs="Arial"/>
          <w:spacing w:val="3"/>
          <w:sz w:val="22"/>
          <w:szCs w:val="22"/>
        </w:rPr>
        <w:t xml:space="preserve"> </w:t>
      </w:r>
      <w:r w:rsidRPr="007A47EB">
        <w:rPr>
          <w:rFonts w:ascii="Arial" w:eastAsia="Arial" w:hAnsi="Arial" w:cs="Arial"/>
          <w:spacing w:val="-1"/>
          <w:sz w:val="22"/>
          <w:szCs w:val="22"/>
        </w:rPr>
        <w:t>C</w:t>
      </w:r>
      <w:r w:rsidRPr="007A47EB">
        <w:rPr>
          <w:rFonts w:ascii="Arial" w:eastAsia="Arial" w:hAnsi="Arial" w:cs="Arial"/>
          <w:sz w:val="22"/>
          <w:szCs w:val="22"/>
        </w:rPr>
        <w:t>ons</w:t>
      </w:r>
      <w:r w:rsidRPr="007A47EB">
        <w:rPr>
          <w:rFonts w:ascii="Arial" w:eastAsia="Arial" w:hAnsi="Arial" w:cs="Arial"/>
          <w:spacing w:val="1"/>
          <w:sz w:val="22"/>
          <w:szCs w:val="22"/>
        </w:rPr>
        <w:t>t</w:t>
      </w:r>
      <w:r w:rsidRPr="007A47EB">
        <w:rPr>
          <w:rFonts w:ascii="Arial" w:eastAsia="Arial" w:hAnsi="Arial" w:cs="Arial"/>
          <w:spacing w:val="-3"/>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pacing w:val="-1"/>
          <w:sz w:val="22"/>
          <w:szCs w:val="22"/>
        </w:rPr>
        <w:t>i</w:t>
      </w:r>
      <w:r w:rsidRPr="007A47EB">
        <w:rPr>
          <w:rFonts w:ascii="Arial" w:eastAsia="Arial" w:hAnsi="Arial" w:cs="Arial"/>
          <w:sz w:val="22"/>
          <w:szCs w:val="22"/>
        </w:rPr>
        <w:t>on</w:t>
      </w:r>
      <w:r w:rsidRPr="007A47EB">
        <w:rPr>
          <w:rFonts w:ascii="Arial" w:hAnsi="Arial" w:cs="Arial"/>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z w:val="22"/>
          <w:szCs w:val="22"/>
        </w:rPr>
        <w:t xml:space="preserve"> </w:t>
      </w:r>
      <w:r w:rsidRPr="007A47EB">
        <w:rPr>
          <w:rFonts w:ascii="Arial" w:eastAsia="Arial" w:hAnsi="Arial" w:cs="Arial"/>
          <w:spacing w:val="-1"/>
          <w:sz w:val="22"/>
          <w:szCs w:val="22"/>
        </w:rPr>
        <w:t>S</w:t>
      </w:r>
      <w:r w:rsidRPr="007A47EB">
        <w:rPr>
          <w:rFonts w:ascii="Arial" w:eastAsia="Arial" w:hAnsi="Arial" w:cs="Arial"/>
          <w:sz w:val="22"/>
          <w:szCs w:val="22"/>
        </w:rPr>
        <w:t>hadow</w:t>
      </w:r>
      <w:r w:rsidRPr="007A47EB">
        <w:rPr>
          <w:rFonts w:ascii="Arial" w:hAnsi="Arial" w:cs="Arial"/>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pacing w:val="-2"/>
          <w:sz w:val="22"/>
          <w:szCs w:val="22"/>
        </w:rPr>
        <w:t>y</w:t>
      </w:r>
      <w:r w:rsidRPr="007A47EB">
        <w:rPr>
          <w:rFonts w:ascii="Arial" w:eastAsia="Arial" w:hAnsi="Arial" w:cs="Arial"/>
          <w:spacing w:val="-1"/>
          <w:sz w:val="22"/>
          <w:szCs w:val="22"/>
        </w:rPr>
        <w:t>’</w:t>
      </w:r>
      <w:r w:rsidRPr="007A47EB">
        <w:rPr>
          <w:rFonts w:ascii="Arial" w:eastAsia="Arial" w:hAnsi="Arial" w:cs="Arial"/>
          <w:sz w:val="22"/>
          <w:szCs w:val="22"/>
        </w:rPr>
        <w:t>s</w:t>
      </w:r>
      <w:r w:rsidRPr="007A47EB">
        <w:rPr>
          <w:rFonts w:ascii="Arial" w:hAnsi="Arial" w:cs="Arial"/>
          <w:spacing w:val="3"/>
          <w:sz w:val="22"/>
          <w:szCs w:val="22"/>
        </w:rPr>
        <w:t xml:space="preserve"> </w:t>
      </w:r>
      <w:r w:rsidRPr="007A47EB">
        <w:rPr>
          <w:rFonts w:ascii="Arial" w:eastAsia="Arial" w:hAnsi="Arial" w:cs="Arial"/>
          <w:spacing w:val="1"/>
          <w:sz w:val="22"/>
          <w:szCs w:val="22"/>
        </w:rPr>
        <w:t>m</w:t>
      </w:r>
      <w:r w:rsidRPr="007A47EB">
        <w:rPr>
          <w:rFonts w:ascii="Arial" w:eastAsia="Arial" w:hAnsi="Arial" w:cs="Arial"/>
          <w:sz w:val="22"/>
          <w:szCs w:val="22"/>
        </w:rPr>
        <w:t>a</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hAnsi="Arial" w:cs="Arial"/>
          <w:spacing w:val="3"/>
          <w:sz w:val="22"/>
          <w:szCs w:val="22"/>
        </w:rPr>
        <w:t xml:space="preserve"> </w:t>
      </w:r>
      <w:r w:rsidRPr="007A47EB">
        <w:rPr>
          <w:rFonts w:ascii="Arial" w:eastAsia="Arial" w:hAnsi="Arial" w:cs="Arial"/>
          <w:spacing w:val="-3"/>
          <w:sz w:val="22"/>
          <w:szCs w:val="22"/>
        </w:rPr>
        <w:t>o</w:t>
      </w:r>
      <w:r w:rsidRPr="007A47EB">
        <w:rPr>
          <w:rFonts w:ascii="Arial" w:eastAsia="Arial" w:hAnsi="Arial" w:cs="Arial"/>
          <w:spacing w:val="1"/>
          <w:sz w:val="22"/>
          <w:szCs w:val="22"/>
        </w:rPr>
        <w:t>f</w:t>
      </w:r>
      <w:r w:rsidRPr="007A47EB">
        <w:rPr>
          <w:rFonts w:ascii="Arial" w:eastAsia="Arial" w:hAnsi="Arial" w:cs="Arial"/>
          <w:spacing w:val="3"/>
          <w:sz w:val="22"/>
          <w:szCs w:val="22"/>
        </w:rPr>
        <w:t>f</w:t>
      </w:r>
      <w:r w:rsidRPr="007A47EB">
        <w:rPr>
          <w:rFonts w:ascii="Arial" w:eastAsia="Arial" w:hAnsi="Arial" w:cs="Arial"/>
          <w:spacing w:val="-1"/>
          <w:sz w:val="22"/>
          <w:szCs w:val="22"/>
        </w:rPr>
        <w:t>i</w:t>
      </w:r>
      <w:r w:rsidRPr="007A47EB">
        <w:rPr>
          <w:rFonts w:ascii="Arial" w:eastAsia="Arial" w:hAnsi="Arial" w:cs="Arial"/>
          <w:sz w:val="22"/>
          <w:szCs w:val="22"/>
        </w:rPr>
        <w:t>ce</w:t>
      </w:r>
      <w:r w:rsidRPr="007A47EB">
        <w:rPr>
          <w:rFonts w:ascii="Arial" w:hAnsi="Arial" w:cs="Arial"/>
          <w:sz w:val="22"/>
          <w:szCs w:val="22"/>
        </w:rPr>
        <w:t xml:space="preserve"> </w:t>
      </w:r>
      <w:r w:rsidRPr="007A47EB">
        <w:rPr>
          <w:rFonts w:ascii="Arial" w:eastAsia="Arial" w:hAnsi="Arial" w:cs="Arial"/>
          <w:spacing w:val="-1"/>
          <w:sz w:val="22"/>
          <w:szCs w:val="22"/>
        </w:rPr>
        <w:t>i</w:t>
      </w:r>
      <w:r w:rsidRPr="007A47EB">
        <w:rPr>
          <w:rFonts w:ascii="Arial" w:eastAsia="Arial" w:hAnsi="Arial" w:cs="Arial"/>
          <w:sz w:val="22"/>
          <w:szCs w:val="22"/>
        </w:rPr>
        <w:t>s</w:t>
      </w:r>
      <w:r w:rsidRPr="007A47EB">
        <w:rPr>
          <w:rFonts w:ascii="Arial" w:hAnsi="Arial" w:cs="Arial"/>
          <w:spacing w:val="3"/>
          <w:sz w:val="22"/>
          <w:szCs w:val="22"/>
        </w:rPr>
        <w:t xml:space="preserve"> </w:t>
      </w:r>
      <w:r w:rsidRPr="007A47EB">
        <w:rPr>
          <w:rFonts w:ascii="Arial" w:eastAsia="Arial" w:hAnsi="Arial" w:cs="Arial"/>
          <w:sz w:val="22"/>
          <w:szCs w:val="22"/>
        </w:rPr>
        <w:t>at</w:t>
      </w:r>
      <w:r w:rsidRPr="007A47EB">
        <w:rPr>
          <w:rFonts w:ascii="Arial" w:hAnsi="Arial" w:cs="Arial"/>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pacing w:val="5"/>
          <w:sz w:val="22"/>
          <w:szCs w:val="22"/>
        </w:rPr>
        <w:t xml:space="preserve"> </w:t>
      </w:r>
      <w:r w:rsidRPr="007A47EB">
        <w:rPr>
          <w:rFonts w:ascii="Arial" w:eastAsia="Arial" w:hAnsi="Arial" w:cs="Arial"/>
          <w:spacing w:val="1"/>
          <w:sz w:val="22"/>
          <w:szCs w:val="22"/>
        </w:rPr>
        <w:t>m</w:t>
      </w:r>
      <w:r w:rsidRPr="007A47EB">
        <w:rPr>
          <w:rFonts w:ascii="Arial" w:eastAsia="Arial" w:hAnsi="Arial" w:cs="Arial"/>
          <w:sz w:val="22"/>
          <w:szCs w:val="22"/>
        </w:rPr>
        <w:t>a</w:t>
      </w:r>
      <w:r w:rsidRPr="007A47EB">
        <w:rPr>
          <w:rFonts w:ascii="Arial" w:eastAsia="Arial" w:hAnsi="Arial" w:cs="Arial"/>
          <w:spacing w:val="-1"/>
          <w:sz w:val="22"/>
          <w:szCs w:val="22"/>
        </w:rPr>
        <w:t>i</w:t>
      </w:r>
      <w:r w:rsidRPr="007A47EB">
        <w:rPr>
          <w:rFonts w:ascii="Arial" w:eastAsia="Arial" w:hAnsi="Arial" w:cs="Arial"/>
          <w:sz w:val="22"/>
          <w:szCs w:val="22"/>
        </w:rPr>
        <w:t>n</w:t>
      </w:r>
      <w:r w:rsidRPr="007A47EB">
        <w:rPr>
          <w:rFonts w:ascii="Arial" w:hAnsi="Arial" w:cs="Arial"/>
          <w:spacing w:val="7"/>
          <w:sz w:val="22"/>
          <w:szCs w:val="22"/>
        </w:rPr>
        <w:t xml:space="preserve"> </w:t>
      </w:r>
      <w:r w:rsidRPr="007A47EB">
        <w:rPr>
          <w:rFonts w:ascii="Arial" w:eastAsia="Arial" w:hAnsi="Arial" w:cs="Arial"/>
          <w:spacing w:val="-3"/>
          <w:sz w:val="22"/>
          <w:szCs w:val="22"/>
        </w:rPr>
        <w:t>o</w:t>
      </w:r>
      <w:r w:rsidRPr="007A47EB">
        <w:rPr>
          <w:rFonts w:ascii="Arial" w:eastAsia="Arial" w:hAnsi="Arial" w:cs="Arial"/>
          <w:spacing w:val="1"/>
          <w:sz w:val="22"/>
          <w:szCs w:val="22"/>
        </w:rPr>
        <w:t>ff</w:t>
      </w:r>
      <w:r w:rsidRPr="007A47EB">
        <w:rPr>
          <w:rFonts w:ascii="Arial" w:eastAsia="Arial" w:hAnsi="Arial" w:cs="Arial"/>
          <w:spacing w:val="-1"/>
          <w:sz w:val="22"/>
          <w:szCs w:val="22"/>
        </w:rPr>
        <w:t>i</w:t>
      </w:r>
      <w:r w:rsidRPr="007A47EB">
        <w:rPr>
          <w:rFonts w:ascii="Arial" w:eastAsia="Arial" w:hAnsi="Arial" w:cs="Arial"/>
          <w:sz w:val="22"/>
          <w:szCs w:val="22"/>
        </w:rPr>
        <w:t>ce</w:t>
      </w:r>
      <w:r w:rsidRPr="007A47EB">
        <w:rPr>
          <w:rFonts w:ascii="Arial" w:hAnsi="Arial" w:cs="Arial"/>
          <w:spacing w:val="7"/>
          <w:sz w:val="22"/>
          <w:szCs w:val="22"/>
        </w:rPr>
        <w:t xml:space="preserve"> </w:t>
      </w:r>
      <w:r w:rsidRPr="007A47EB">
        <w:rPr>
          <w:rFonts w:ascii="Arial" w:eastAsia="Arial" w:hAnsi="Arial" w:cs="Arial"/>
          <w:spacing w:val="-3"/>
          <w:sz w:val="22"/>
          <w:szCs w:val="22"/>
        </w:rPr>
        <w:t>o</w:t>
      </w:r>
      <w:r w:rsidRPr="007A47EB">
        <w:rPr>
          <w:rFonts w:ascii="Arial" w:eastAsia="Arial" w:hAnsi="Arial" w:cs="Arial"/>
          <w:sz w:val="22"/>
          <w:szCs w:val="22"/>
        </w:rPr>
        <w:t>f</w:t>
      </w:r>
      <w:r w:rsidRPr="007A47EB">
        <w:rPr>
          <w:rFonts w:ascii="Arial" w:hAnsi="Arial" w:cs="Arial"/>
          <w:spacing w:val="6"/>
          <w:sz w:val="22"/>
          <w:szCs w:val="22"/>
        </w:rPr>
        <w:t xml:space="preserve"> </w:t>
      </w:r>
      <w:r w:rsidRPr="007A47EB">
        <w:rPr>
          <w:rFonts w:ascii="Arial" w:eastAsia="Arial" w:hAnsi="Arial" w:cs="Arial"/>
          <w:spacing w:val="1"/>
          <w:sz w:val="22"/>
          <w:szCs w:val="22"/>
        </w:rPr>
        <w:t>t</w:t>
      </w:r>
      <w:r w:rsidRPr="007A47EB">
        <w:rPr>
          <w:rFonts w:ascii="Arial" w:eastAsia="Arial" w:hAnsi="Arial" w:cs="Arial"/>
          <w:sz w:val="22"/>
          <w:szCs w:val="22"/>
        </w:rPr>
        <w:t>he</w:t>
      </w:r>
      <w:r w:rsidRPr="007A47EB">
        <w:rPr>
          <w:rFonts w:ascii="Arial" w:hAnsi="Arial" w:cs="Arial"/>
          <w:spacing w:val="5"/>
          <w:sz w:val="22"/>
          <w:szCs w:val="22"/>
        </w:rPr>
        <w:t xml:space="preserve"> </w:t>
      </w:r>
      <w:r w:rsidRPr="007A47EB">
        <w:rPr>
          <w:rFonts w:ascii="Arial" w:eastAsia="Arial" w:hAnsi="Arial" w:cs="Arial"/>
          <w:spacing w:val="-1"/>
          <w:sz w:val="22"/>
          <w:szCs w:val="22"/>
        </w:rPr>
        <w:t>A</w:t>
      </w:r>
      <w:r w:rsidRPr="007A47EB">
        <w:rPr>
          <w:rFonts w:ascii="Arial" w:eastAsia="Arial" w:hAnsi="Arial" w:cs="Arial"/>
          <w:sz w:val="22"/>
          <w:szCs w:val="22"/>
        </w:rPr>
        <w:t>u</w:t>
      </w:r>
      <w:r w:rsidRPr="007A47EB">
        <w:rPr>
          <w:rFonts w:ascii="Arial" w:eastAsia="Arial" w:hAnsi="Arial" w:cs="Arial"/>
          <w:spacing w:val="-1"/>
          <w:sz w:val="22"/>
          <w:szCs w:val="22"/>
        </w:rPr>
        <w:t>t</w:t>
      </w:r>
      <w:r w:rsidRPr="007A47EB">
        <w:rPr>
          <w:rFonts w:ascii="Arial" w:eastAsia="Arial" w:hAnsi="Arial" w:cs="Arial"/>
          <w:sz w:val="22"/>
          <w:szCs w:val="22"/>
        </w:rPr>
        <w:t>ho</w:t>
      </w:r>
      <w:r w:rsidRPr="007A47EB">
        <w:rPr>
          <w:rFonts w:ascii="Arial" w:eastAsia="Arial" w:hAnsi="Arial" w:cs="Arial"/>
          <w:spacing w:val="1"/>
          <w:sz w:val="22"/>
          <w:szCs w:val="22"/>
        </w:rPr>
        <w:t>r</w:t>
      </w:r>
      <w:r w:rsidRPr="007A47EB">
        <w:rPr>
          <w:rFonts w:ascii="Arial" w:eastAsia="Arial" w:hAnsi="Arial" w:cs="Arial"/>
          <w:spacing w:val="-1"/>
          <w:sz w:val="22"/>
          <w:szCs w:val="22"/>
        </w:rPr>
        <w:t>i</w:t>
      </w:r>
      <w:r w:rsidRPr="007A47EB">
        <w:rPr>
          <w:rFonts w:ascii="Arial" w:eastAsia="Arial" w:hAnsi="Arial" w:cs="Arial"/>
          <w:spacing w:val="1"/>
          <w:sz w:val="22"/>
          <w:szCs w:val="22"/>
        </w:rPr>
        <w:t>t</w:t>
      </w:r>
      <w:r w:rsidRPr="007A47EB">
        <w:rPr>
          <w:rFonts w:ascii="Arial" w:eastAsia="Arial" w:hAnsi="Arial" w:cs="Arial"/>
          <w:sz w:val="22"/>
          <w:szCs w:val="22"/>
        </w:rPr>
        <w:t>y</w:t>
      </w:r>
      <w:r w:rsidRPr="007A47EB">
        <w:rPr>
          <w:rFonts w:ascii="Arial" w:hAnsi="Arial" w:cs="Arial"/>
          <w:spacing w:val="5"/>
          <w:sz w:val="22"/>
          <w:szCs w:val="22"/>
        </w:rPr>
        <w:t xml:space="preserve"> </w:t>
      </w:r>
      <w:r w:rsidR="00727032" w:rsidRPr="007A47EB">
        <w:rPr>
          <w:rFonts w:ascii="Arial" w:hAnsi="Arial" w:cs="Arial"/>
          <w:spacing w:val="5"/>
          <w:sz w:val="22"/>
          <w:szCs w:val="22"/>
        </w:rPr>
        <w:t xml:space="preserve">as stated on the </w:t>
      </w:r>
      <w:r w:rsidR="00CF46D6" w:rsidRPr="007A47EB">
        <w:rPr>
          <w:rFonts w:ascii="Arial" w:hAnsi="Arial" w:cs="Arial"/>
          <w:spacing w:val="5"/>
          <w:sz w:val="22"/>
          <w:szCs w:val="22"/>
        </w:rPr>
        <w:t>Shadow Authority’s website</w:t>
      </w:r>
      <w:r w:rsidRPr="007A47EB">
        <w:rPr>
          <w:rFonts w:ascii="Arial" w:eastAsia="Arial" w:hAnsi="Arial" w:cs="Arial"/>
          <w:sz w:val="22"/>
          <w:szCs w:val="22"/>
        </w:rPr>
        <w:t>.</w:t>
      </w:r>
    </w:p>
    <w:p w14:paraId="7FFF5C8A" w14:textId="77777777" w:rsidR="001C2459" w:rsidRDefault="001C2459">
      <w:pPr>
        <w:spacing w:before="1" w:line="100" w:lineRule="exact"/>
        <w:rPr>
          <w:sz w:val="10"/>
          <w:szCs w:val="10"/>
        </w:rPr>
      </w:pPr>
    </w:p>
    <w:p w14:paraId="028E1DF0" w14:textId="77777777" w:rsidR="001C2459" w:rsidRDefault="001C2459">
      <w:pPr>
        <w:spacing w:line="200" w:lineRule="exact"/>
      </w:pPr>
    </w:p>
    <w:p w14:paraId="211F20C9" w14:textId="77777777" w:rsidR="001C2459" w:rsidRDefault="001C2459">
      <w:pPr>
        <w:spacing w:line="200" w:lineRule="exact"/>
      </w:pPr>
    </w:p>
    <w:p w14:paraId="42397306" w14:textId="77777777" w:rsidR="001C2459" w:rsidRDefault="00C84AF1" w:rsidP="004A365F">
      <w:pPr>
        <w:tabs>
          <w:tab w:val="left" w:pos="709"/>
        </w:tabs>
        <w:spacing w:before="29"/>
        <w:ind w:right="74"/>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3"/>
          <w:sz w:val="24"/>
          <w:szCs w:val="24"/>
        </w:rPr>
        <w:t>r</w:t>
      </w:r>
      <w:r>
        <w:rPr>
          <w:rFonts w:ascii="Arial" w:eastAsia="Arial" w:hAnsi="Arial" w:cs="Arial"/>
          <w:b/>
          <w:spacing w:val="-1"/>
          <w:sz w:val="24"/>
          <w:szCs w:val="24"/>
        </w:rPr>
        <w:t>t</w:t>
      </w:r>
      <w:r>
        <w:rPr>
          <w:rFonts w:ascii="Arial" w:eastAsia="Arial" w:hAnsi="Arial" w:cs="Arial"/>
          <w:b/>
          <w:spacing w:val="1"/>
          <w:sz w:val="24"/>
          <w:szCs w:val="24"/>
        </w:rPr>
        <w:t>icl</w:t>
      </w:r>
      <w:r>
        <w:rPr>
          <w:rFonts w:ascii="Arial" w:eastAsia="Arial" w:hAnsi="Arial" w:cs="Arial"/>
          <w:b/>
          <w:sz w:val="24"/>
          <w:szCs w:val="24"/>
        </w:rPr>
        <w:t>e</w:t>
      </w:r>
      <w:r>
        <w:rPr>
          <w:b/>
          <w:spacing w:val="2"/>
          <w:sz w:val="24"/>
          <w:szCs w:val="24"/>
        </w:rPr>
        <w:t xml:space="preserve"> </w:t>
      </w:r>
      <w:r>
        <w:rPr>
          <w:rFonts w:ascii="Arial" w:eastAsia="Arial" w:hAnsi="Arial" w:cs="Arial"/>
          <w:b/>
          <w:spacing w:val="1"/>
          <w:sz w:val="24"/>
          <w:szCs w:val="24"/>
        </w:rPr>
        <w:t>1</w:t>
      </w:r>
      <w:r>
        <w:rPr>
          <w:rFonts w:ascii="Arial" w:eastAsia="Arial" w:hAnsi="Arial" w:cs="Arial"/>
          <w:b/>
          <w:sz w:val="24"/>
          <w:szCs w:val="24"/>
        </w:rPr>
        <w:t>4</w:t>
      </w:r>
      <w:r>
        <w:rPr>
          <w:b/>
          <w:spacing w:val="5"/>
          <w:sz w:val="24"/>
          <w:szCs w:val="24"/>
        </w:rPr>
        <w:t xml:space="preserve"> </w:t>
      </w:r>
      <w:r>
        <w:rPr>
          <w:rFonts w:ascii="Arial" w:eastAsia="Arial" w:hAnsi="Arial" w:cs="Arial"/>
          <w:b/>
          <w:sz w:val="24"/>
          <w:szCs w:val="24"/>
        </w:rPr>
        <w:t>–</w:t>
      </w:r>
      <w:r>
        <w:rPr>
          <w:b/>
          <w:sz w:val="24"/>
          <w:szCs w:val="24"/>
        </w:rPr>
        <w:t xml:space="preserve"> </w:t>
      </w:r>
      <w:r>
        <w:rPr>
          <w:rFonts w:ascii="Arial" w:eastAsia="Arial" w:hAnsi="Arial" w:cs="Arial"/>
          <w:b/>
          <w:sz w:val="24"/>
          <w:szCs w:val="24"/>
        </w:rPr>
        <w:t>R</w:t>
      </w:r>
      <w:r>
        <w:rPr>
          <w:rFonts w:ascii="Arial" w:eastAsia="Arial" w:hAnsi="Arial" w:cs="Arial"/>
          <w:b/>
          <w:spacing w:val="1"/>
          <w:sz w:val="24"/>
          <w:szCs w:val="24"/>
        </w:rPr>
        <w:t>e</w:t>
      </w:r>
      <w:r>
        <w:rPr>
          <w:rFonts w:ascii="Arial" w:eastAsia="Arial" w:hAnsi="Arial" w:cs="Arial"/>
          <w:b/>
          <w:spacing w:val="-4"/>
          <w:sz w:val="24"/>
          <w:szCs w:val="24"/>
        </w:rPr>
        <w:t>v</w:t>
      </w:r>
      <w:r>
        <w:rPr>
          <w:rFonts w:ascii="Arial" w:eastAsia="Arial" w:hAnsi="Arial" w:cs="Arial"/>
          <w:b/>
          <w:spacing w:val="1"/>
          <w:sz w:val="24"/>
          <w:szCs w:val="24"/>
        </w:rPr>
        <w:t>ie</w:t>
      </w:r>
      <w:r>
        <w:rPr>
          <w:rFonts w:ascii="Arial" w:eastAsia="Arial" w:hAnsi="Arial" w:cs="Arial"/>
          <w:b/>
          <w:spacing w:val="3"/>
          <w:sz w:val="24"/>
          <w:szCs w:val="24"/>
        </w:rPr>
        <w:t>w</w:t>
      </w:r>
      <w:r>
        <w:rPr>
          <w:rFonts w:ascii="Arial" w:eastAsia="Arial" w:hAnsi="Arial" w:cs="Arial"/>
          <w:b/>
          <w:sz w:val="24"/>
          <w:szCs w:val="24"/>
        </w:rPr>
        <w:t>,</w:t>
      </w:r>
      <w:r>
        <w:rPr>
          <w:b/>
          <w:spacing w:val="52"/>
          <w:sz w:val="24"/>
          <w:szCs w:val="24"/>
        </w:rPr>
        <w:t xml:space="preserve"> </w:t>
      </w:r>
      <w:r>
        <w:rPr>
          <w:rFonts w:ascii="Arial" w:eastAsia="Arial" w:hAnsi="Arial" w:cs="Arial"/>
          <w:b/>
          <w:sz w:val="24"/>
          <w:szCs w:val="24"/>
        </w:rPr>
        <w:t>R</w:t>
      </w:r>
      <w:r>
        <w:rPr>
          <w:rFonts w:ascii="Arial" w:eastAsia="Arial" w:hAnsi="Arial" w:cs="Arial"/>
          <w:b/>
          <w:spacing w:val="1"/>
          <w:sz w:val="24"/>
          <w:szCs w:val="24"/>
        </w:rPr>
        <w:t>e</w:t>
      </w:r>
      <w:r>
        <w:rPr>
          <w:rFonts w:ascii="Arial" w:eastAsia="Arial" w:hAnsi="Arial" w:cs="Arial"/>
          <w:b/>
          <w:spacing w:val="-4"/>
          <w:sz w:val="24"/>
          <w:szCs w:val="24"/>
        </w:rPr>
        <w:t>v</w:t>
      </w:r>
      <w:r>
        <w:rPr>
          <w:rFonts w:ascii="Arial" w:eastAsia="Arial" w:hAnsi="Arial" w:cs="Arial"/>
          <w:b/>
          <w:spacing w:val="1"/>
          <w:sz w:val="24"/>
          <w:szCs w:val="24"/>
        </w:rPr>
        <w:t>isi</w:t>
      </w:r>
      <w:r>
        <w:rPr>
          <w:rFonts w:ascii="Arial" w:eastAsia="Arial" w:hAnsi="Arial" w:cs="Arial"/>
          <w:b/>
          <w:sz w:val="24"/>
          <w:szCs w:val="24"/>
        </w:rPr>
        <w:t>on,</w:t>
      </w:r>
      <w:r>
        <w:rPr>
          <w:b/>
          <w:spacing w:val="52"/>
          <w:sz w:val="24"/>
          <w:szCs w:val="24"/>
        </w:rPr>
        <w:t xml:space="preserve"> </w:t>
      </w:r>
      <w:r>
        <w:rPr>
          <w:rFonts w:ascii="Arial" w:eastAsia="Arial" w:hAnsi="Arial" w:cs="Arial"/>
          <w:b/>
          <w:spacing w:val="1"/>
          <w:sz w:val="24"/>
          <w:szCs w:val="24"/>
        </w:rPr>
        <w:t>S</w:t>
      </w:r>
      <w:r>
        <w:rPr>
          <w:rFonts w:ascii="Arial" w:eastAsia="Arial" w:hAnsi="Arial" w:cs="Arial"/>
          <w:b/>
          <w:sz w:val="24"/>
          <w:szCs w:val="24"/>
        </w:rPr>
        <w:t>u</w:t>
      </w:r>
      <w:r>
        <w:rPr>
          <w:rFonts w:ascii="Arial" w:eastAsia="Arial" w:hAnsi="Arial" w:cs="Arial"/>
          <w:b/>
          <w:spacing w:val="1"/>
          <w:sz w:val="24"/>
          <w:szCs w:val="24"/>
        </w:rPr>
        <w:t>s</w:t>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si</w:t>
      </w:r>
      <w:r>
        <w:rPr>
          <w:rFonts w:ascii="Arial" w:eastAsia="Arial" w:hAnsi="Arial" w:cs="Arial"/>
          <w:b/>
          <w:sz w:val="24"/>
          <w:szCs w:val="24"/>
        </w:rPr>
        <w:t>on,</w:t>
      </w:r>
      <w:r>
        <w:rPr>
          <w:b/>
          <w:spacing w:val="54"/>
          <w:sz w:val="24"/>
          <w:szCs w:val="24"/>
        </w:rPr>
        <w:t xml:space="preserve"> </w:t>
      </w:r>
      <w:r>
        <w:rPr>
          <w:rFonts w:ascii="Arial" w:eastAsia="Arial" w:hAnsi="Arial" w:cs="Arial"/>
          <w:b/>
          <w:spacing w:val="1"/>
          <w:sz w:val="24"/>
          <w:szCs w:val="24"/>
        </w:rPr>
        <w:t>I</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pacing w:val="1"/>
          <w:sz w:val="24"/>
          <w:szCs w:val="24"/>
        </w:rPr>
        <w:t>e</w:t>
      </w:r>
      <w:r>
        <w:rPr>
          <w:rFonts w:ascii="Arial" w:eastAsia="Arial" w:hAnsi="Arial" w:cs="Arial"/>
          <w:b/>
          <w:sz w:val="24"/>
          <w:szCs w:val="24"/>
        </w:rPr>
        <w:t>rp</w:t>
      </w:r>
      <w:r>
        <w:rPr>
          <w:rFonts w:ascii="Arial" w:eastAsia="Arial" w:hAnsi="Arial" w:cs="Arial"/>
          <w:b/>
          <w:spacing w:val="-2"/>
          <w:sz w:val="24"/>
          <w:szCs w:val="24"/>
        </w:rPr>
        <w:t>r</w:t>
      </w:r>
      <w:r>
        <w:rPr>
          <w:rFonts w:ascii="Arial" w:eastAsia="Arial" w:hAnsi="Arial" w:cs="Arial"/>
          <w:b/>
          <w:spacing w:val="1"/>
          <w:sz w:val="24"/>
          <w:szCs w:val="24"/>
        </w:rPr>
        <w:t>e</w:t>
      </w:r>
      <w:r>
        <w:rPr>
          <w:rFonts w:ascii="Arial" w:eastAsia="Arial" w:hAnsi="Arial" w:cs="Arial"/>
          <w:b/>
          <w:spacing w:val="-3"/>
          <w:sz w:val="24"/>
          <w:szCs w:val="24"/>
        </w:rPr>
        <w:t>t</w:t>
      </w:r>
      <w:r>
        <w:rPr>
          <w:rFonts w:ascii="Arial" w:eastAsia="Arial" w:hAnsi="Arial" w:cs="Arial"/>
          <w:b/>
          <w:spacing w:val="1"/>
          <w:sz w:val="24"/>
          <w:szCs w:val="24"/>
        </w:rPr>
        <w:t>a</w:t>
      </w:r>
      <w:r>
        <w:rPr>
          <w:rFonts w:ascii="Arial" w:eastAsia="Arial" w:hAnsi="Arial" w:cs="Arial"/>
          <w:b/>
          <w:spacing w:val="-1"/>
          <w:sz w:val="24"/>
          <w:szCs w:val="24"/>
        </w:rPr>
        <w:t>t</w:t>
      </w:r>
      <w:r>
        <w:rPr>
          <w:rFonts w:ascii="Arial" w:eastAsia="Arial" w:hAnsi="Arial" w:cs="Arial"/>
          <w:b/>
          <w:spacing w:val="1"/>
          <w:sz w:val="24"/>
          <w:szCs w:val="24"/>
        </w:rPr>
        <w:t>i</w:t>
      </w:r>
      <w:r>
        <w:rPr>
          <w:rFonts w:ascii="Arial" w:eastAsia="Arial" w:hAnsi="Arial" w:cs="Arial"/>
          <w:b/>
          <w:sz w:val="24"/>
          <w:szCs w:val="24"/>
        </w:rPr>
        <w:t>on</w:t>
      </w:r>
      <w:r>
        <w:rPr>
          <w:b/>
          <w:spacing w:val="49"/>
          <w:sz w:val="24"/>
          <w:szCs w:val="24"/>
        </w:rPr>
        <w:t xml:space="preserve"> </w:t>
      </w:r>
      <w:r>
        <w:rPr>
          <w:rFonts w:ascii="Arial" w:eastAsia="Arial" w:hAnsi="Arial" w:cs="Arial"/>
          <w:b/>
          <w:spacing w:val="1"/>
          <w:sz w:val="24"/>
          <w:szCs w:val="24"/>
        </w:rPr>
        <w:t>a</w:t>
      </w:r>
      <w:r>
        <w:rPr>
          <w:rFonts w:ascii="Arial" w:eastAsia="Arial" w:hAnsi="Arial" w:cs="Arial"/>
          <w:b/>
          <w:sz w:val="24"/>
          <w:szCs w:val="24"/>
        </w:rPr>
        <w:t>nd</w:t>
      </w:r>
      <w:r>
        <w:rPr>
          <w:b/>
          <w:spacing w:val="56"/>
          <w:sz w:val="24"/>
          <w:szCs w:val="24"/>
        </w:rPr>
        <w:t xml:space="preserve"> </w:t>
      </w:r>
      <w:r>
        <w:rPr>
          <w:rFonts w:ascii="Arial" w:eastAsia="Arial" w:hAnsi="Arial" w:cs="Arial"/>
          <w:b/>
          <w:spacing w:val="1"/>
          <w:sz w:val="24"/>
          <w:szCs w:val="24"/>
        </w:rPr>
        <w:t>P</w:t>
      </w:r>
      <w:r>
        <w:rPr>
          <w:rFonts w:ascii="Arial" w:eastAsia="Arial" w:hAnsi="Arial" w:cs="Arial"/>
          <w:b/>
          <w:sz w:val="24"/>
          <w:szCs w:val="24"/>
        </w:rPr>
        <w:t>ub</w:t>
      </w:r>
      <w:r>
        <w:rPr>
          <w:rFonts w:ascii="Arial" w:eastAsia="Arial" w:hAnsi="Arial" w:cs="Arial"/>
          <w:b/>
          <w:spacing w:val="1"/>
          <w:sz w:val="24"/>
          <w:szCs w:val="24"/>
        </w:rPr>
        <w:t>li</w:t>
      </w:r>
      <w:r>
        <w:rPr>
          <w:rFonts w:ascii="Arial" w:eastAsia="Arial" w:hAnsi="Arial" w:cs="Arial"/>
          <w:b/>
          <w:spacing w:val="-1"/>
          <w:sz w:val="24"/>
          <w:szCs w:val="24"/>
        </w:rPr>
        <w:t>c</w:t>
      </w:r>
      <w:r>
        <w:rPr>
          <w:rFonts w:ascii="Arial" w:eastAsia="Arial" w:hAnsi="Arial" w:cs="Arial"/>
          <w:b/>
          <w:spacing w:val="1"/>
          <w:sz w:val="24"/>
          <w:szCs w:val="24"/>
        </w:rPr>
        <w:t>a</w:t>
      </w:r>
      <w:r>
        <w:rPr>
          <w:rFonts w:ascii="Arial" w:eastAsia="Arial" w:hAnsi="Arial" w:cs="Arial"/>
          <w:b/>
          <w:spacing w:val="-1"/>
          <w:sz w:val="24"/>
          <w:szCs w:val="24"/>
        </w:rPr>
        <w:t>t</w:t>
      </w:r>
      <w:r>
        <w:rPr>
          <w:rFonts w:ascii="Arial" w:eastAsia="Arial" w:hAnsi="Arial" w:cs="Arial"/>
          <w:b/>
          <w:spacing w:val="1"/>
          <w:sz w:val="24"/>
          <w:szCs w:val="24"/>
        </w:rPr>
        <w:t>i</w:t>
      </w:r>
      <w:r>
        <w:rPr>
          <w:rFonts w:ascii="Arial" w:eastAsia="Arial" w:hAnsi="Arial" w:cs="Arial"/>
          <w:b/>
          <w:spacing w:val="-3"/>
          <w:sz w:val="24"/>
          <w:szCs w:val="24"/>
        </w:rPr>
        <w:t>o</w:t>
      </w:r>
      <w:r>
        <w:rPr>
          <w:rFonts w:ascii="Arial" w:eastAsia="Arial" w:hAnsi="Arial" w:cs="Arial"/>
          <w:b/>
          <w:sz w:val="24"/>
          <w:szCs w:val="24"/>
        </w:rPr>
        <w:t>n</w:t>
      </w:r>
      <w:r>
        <w:rPr>
          <w:b/>
          <w:spacing w:val="55"/>
          <w:sz w:val="24"/>
          <w:szCs w:val="24"/>
        </w:rPr>
        <w:t xml:space="preserve"> </w:t>
      </w:r>
      <w:r>
        <w:rPr>
          <w:rFonts w:ascii="Arial" w:eastAsia="Arial" w:hAnsi="Arial" w:cs="Arial"/>
          <w:b/>
          <w:sz w:val="24"/>
          <w:szCs w:val="24"/>
        </w:rPr>
        <w:t>of</w:t>
      </w:r>
      <w:r w:rsidR="004A365F">
        <w:rPr>
          <w:b/>
          <w:sz w:val="24"/>
          <w:szCs w:val="24"/>
        </w:rPr>
        <w:t xml:space="preserve"> </w:t>
      </w:r>
      <w:r>
        <w:rPr>
          <w:rFonts w:ascii="Arial" w:eastAsia="Arial" w:hAnsi="Arial" w:cs="Arial"/>
          <w:b/>
          <w:spacing w:val="-1"/>
          <w:sz w:val="24"/>
          <w:szCs w:val="24"/>
        </w:rPr>
        <w:t>t</w:t>
      </w:r>
      <w:r>
        <w:rPr>
          <w:rFonts w:ascii="Arial" w:eastAsia="Arial" w:hAnsi="Arial" w:cs="Arial"/>
          <w:b/>
          <w:sz w:val="24"/>
          <w:szCs w:val="24"/>
        </w:rPr>
        <w:t>he</w:t>
      </w:r>
      <w:r>
        <w:rPr>
          <w:b/>
          <w:spacing w:val="6"/>
          <w:sz w:val="24"/>
          <w:szCs w:val="24"/>
        </w:rPr>
        <w:t xml:space="preserve"> </w:t>
      </w:r>
      <w:r>
        <w:rPr>
          <w:rFonts w:ascii="Arial" w:eastAsia="Arial" w:hAnsi="Arial" w:cs="Arial"/>
          <w:b/>
          <w:sz w:val="24"/>
          <w:szCs w:val="24"/>
        </w:rPr>
        <w:t>Con</w:t>
      </w:r>
      <w:r>
        <w:rPr>
          <w:rFonts w:ascii="Arial" w:eastAsia="Arial" w:hAnsi="Arial" w:cs="Arial"/>
          <w:b/>
          <w:spacing w:val="1"/>
          <w:sz w:val="24"/>
          <w:szCs w:val="24"/>
        </w:rPr>
        <w:t>s</w:t>
      </w:r>
      <w:r>
        <w:rPr>
          <w:rFonts w:ascii="Arial" w:eastAsia="Arial" w:hAnsi="Arial" w:cs="Arial"/>
          <w:b/>
          <w:spacing w:val="-1"/>
          <w:sz w:val="24"/>
          <w:szCs w:val="24"/>
        </w:rPr>
        <w:t>t</w:t>
      </w:r>
      <w:r>
        <w:rPr>
          <w:rFonts w:ascii="Arial" w:eastAsia="Arial" w:hAnsi="Arial" w:cs="Arial"/>
          <w:b/>
          <w:spacing w:val="1"/>
          <w:sz w:val="24"/>
          <w:szCs w:val="24"/>
        </w:rPr>
        <w:t>i</w:t>
      </w:r>
      <w:r>
        <w:rPr>
          <w:rFonts w:ascii="Arial" w:eastAsia="Arial" w:hAnsi="Arial" w:cs="Arial"/>
          <w:b/>
          <w:spacing w:val="-1"/>
          <w:sz w:val="24"/>
          <w:szCs w:val="24"/>
        </w:rPr>
        <w:t>t</w:t>
      </w:r>
      <w:r>
        <w:rPr>
          <w:rFonts w:ascii="Arial" w:eastAsia="Arial" w:hAnsi="Arial" w:cs="Arial"/>
          <w:b/>
          <w:sz w:val="24"/>
          <w:szCs w:val="24"/>
        </w:rPr>
        <w:t>u</w:t>
      </w:r>
      <w:r>
        <w:rPr>
          <w:rFonts w:ascii="Arial" w:eastAsia="Arial" w:hAnsi="Arial" w:cs="Arial"/>
          <w:b/>
          <w:spacing w:val="-1"/>
          <w:sz w:val="24"/>
          <w:szCs w:val="24"/>
        </w:rPr>
        <w:t>t</w:t>
      </w:r>
      <w:r>
        <w:rPr>
          <w:rFonts w:ascii="Arial" w:eastAsia="Arial" w:hAnsi="Arial" w:cs="Arial"/>
          <w:b/>
          <w:spacing w:val="1"/>
          <w:sz w:val="24"/>
          <w:szCs w:val="24"/>
        </w:rPr>
        <w:t>i</w:t>
      </w:r>
      <w:r>
        <w:rPr>
          <w:rFonts w:ascii="Arial" w:eastAsia="Arial" w:hAnsi="Arial" w:cs="Arial"/>
          <w:b/>
          <w:sz w:val="24"/>
          <w:szCs w:val="24"/>
        </w:rPr>
        <w:t>on</w:t>
      </w:r>
    </w:p>
    <w:p w14:paraId="30FE79E8" w14:textId="77777777" w:rsidR="001C2459" w:rsidRDefault="001C2459" w:rsidP="004A365F">
      <w:pPr>
        <w:tabs>
          <w:tab w:val="left" w:pos="709"/>
        </w:tabs>
        <w:spacing w:before="10"/>
        <w:ind w:left="2160" w:hanging="2160"/>
        <w:rPr>
          <w:sz w:val="19"/>
          <w:szCs w:val="19"/>
        </w:rPr>
      </w:pPr>
    </w:p>
    <w:p w14:paraId="2D97931F" w14:textId="77777777" w:rsidR="001C2459" w:rsidRDefault="00C84AF1" w:rsidP="004A365F">
      <w:pPr>
        <w:tabs>
          <w:tab w:val="left" w:pos="709"/>
        </w:tabs>
        <w:ind w:left="2160" w:hanging="2160"/>
        <w:rPr>
          <w:rFonts w:ascii="Arial" w:eastAsia="Arial" w:hAnsi="Arial" w:cs="Arial"/>
          <w:sz w:val="22"/>
          <w:szCs w:val="22"/>
        </w:rPr>
      </w:pPr>
      <w:r>
        <w:rPr>
          <w:rFonts w:ascii="Arial" w:eastAsia="Arial" w:hAnsi="Arial" w:cs="Arial"/>
          <w:b/>
          <w:sz w:val="22"/>
          <w:szCs w:val="22"/>
        </w:rPr>
        <w:t>1</w:t>
      </w:r>
      <w:r w:rsidR="004A365F">
        <w:rPr>
          <w:b/>
          <w:sz w:val="22"/>
          <w:szCs w:val="22"/>
        </w:rPr>
        <w:tab/>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z w:val="22"/>
          <w:szCs w:val="22"/>
        </w:rPr>
        <w:t>w</w:t>
      </w:r>
    </w:p>
    <w:p w14:paraId="2AF3DDEF" w14:textId="77777777" w:rsidR="001C2459" w:rsidRDefault="001C2459" w:rsidP="004A365F">
      <w:pPr>
        <w:tabs>
          <w:tab w:val="left" w:pos="709"/>
        </w:tabs>
        <w:spacing w:before="19"/>
        <w:ind w:left="2160" w:hanging="2160"/>
        <w:rPr>
          <w:sz w:val="22"/>
          <w:szCs w:val="22"/>
        </w:rPr>
      </w:pPr>
    </w:p>
    <w:p w14:paraId="6895F336" w14:textId="77777777" w:rsidR="001C2459" w:rsidRDefault="00C84AF1" w:rsidP="004A365F">
      <w:pPr>
        <w:tabs>
          <w:tab w:val="left" w:pos="709"/>
        </w:tabs>
        <w:ind w:left="709" w:right="73" w:hanging="709"/>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1</w:t>
      </w:r>
      <w:r w:rsidR="004A365F">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13"/>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13"/>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1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12"/>
          <w:sz w:val="22"/>
          <w:szCs w:val="22"/>
        </w:rPr>
        <w:t xml:space="preserve"> </w:t>
      </w:r>
      <w:r>
        <w:rPr>
          <w:rFonts w:ascii="Arial" w:eastAsia="Arial" w:hAnsi="Arial" w:cs="Arial"/>
          <w:spacing w:val="1"/>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or</w:t>
      </w:r>
      <w:r>
        <w:rPr>
          <w:spacing w:val="14"/>
          <w:sz w:val="22"/>
          <w:szCs w:val="22"/>
        </w:rPr>
        <w:t xml:space="preserve"> </w:t>
      </w:r>
      <w:r>
        <w:rPr>
          <w:rFonts w:ascii="Arial" w:eastAsia="Arial" w:hAnsi="Arial" w:cs="Arial"/>
          <w:sz w:val="22"/>
          <w:szCs w:val="22"/>
        </w:rPr>
        <w:t>and</w:t>
      </w:r>
      <w:r>
        <w:rPr>
          <w:spacing w:val="1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pacing w:val="1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3"/>
          <w:sz w:val="22"/>
          <w:szCs w:val="22"/>
        </w:rPr>
        <w:t xml:space="preserve"> </w:t>
      </w:r>
      <w:r>
        <w:rPr>
          <w:rFonts w:ascii="Arial" w:eastAsia="Arial" w:hAnsi="Arial" w:cs="Arial"/>
          <w:sz w:val="22"/>
          <w:szCs w:val="22"/>
        </w:rPr>
        <w:t>ope</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3"/>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z w:val="22"/>
          <w:szCs w:val="22"/>
        </w:rPr>
        <w:t>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0"/>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ensu</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C</w:t>
      </w:r>
      <w:r>
        <w:rPr>
          <w:rFonts w:ascii="Arial" w:eastAsia="Arial" w:hAnsi="Arial" w:cs="Arial"/>
          <w:sz w:val="22"/>
          <w:szCs w:val="22"/>
        </w:rPr>
        <w:t>on</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r>
        <w:rPr>
          <w:spacing w:val="5"/>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ff</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z w:val="22"/>
          <w:szCs w:val="22"/>
        </w:rPr>
        <w:t>.</w:t>
      </w:r>
    </w:p>
    <w:p w14:paraId="5BA05334" w14:textId="77777777" w:rsidR="001C2459" w:rsidRDefault="001C2459" w:rsidP="004A365F">
      <w:pPr>
        <w:tabs>
          <w:tab w:val="left" w:pos="709"/>
        </w:tabs>
        <w:spacing w:before="6"/>
        <w:ind w:left="2160" w:hanging="2160"/>
        <w:rPr>
          <w:sz w:val="19"/>
          <w:szCs w:val="19"/>
        </w:rPr>
      </w:pPr>
    </w:p>
    <w:p w14:paraId="30A4E402" w14:textId="77777777" w:rsidR="001C2459" w:rsidRDefault="00C84AF1" w:rsidP="004A365F">
      <w:pPr>
        <w:tabs>
          <w:tab w:val="left" w:pos="709"/>
        </w:tabs>
        <w:ind w:left="2160" w:hanging="2160"/>
        <w:rPr>
          <w:rFonts w:ascii="Arial" w:eastAsia="Arial" w:hAnsi="Arial" w:cs="Arial"/>
          <w:sz w:val="22"/>
          <w:szCs w:val="22"/>
        </w:rPr>
      </w:pPr>
      <w:r w:rsidRPr="5BA3BA6C">
        <w:rPr>
          <w:rFonts w:ascii="Arial" w:eastAsia="Arial" w:hAnsi="Arial" w:cs="Arial"/>
          <w:b/>
          <w:bCs/>
          <w:sz w:val="22"/>
          <w:szCs w:val="22"/>
        </w:rPr>
        <w:t>2</w:t>
      </w:r>
      <w:r w:rsidR="004A365F">
        <w:rPr>
          <w:b/>
          <w:bCs/>
          <w:sz w:val="22"/>
          <w:szCs w:val="22"/>
        </w:rPr>
        <w:tab/>
      </w:r>
      <w:r w:rsidRPr="5BA3BA6C">
        <w:rPr>
          <w:rFonts w:ascii="Arial" w:eastAsia="Arial" w:hAnsi="Arial" w:cs="Arial"/>
          <w:b/>
          <w:bCs/>
          <w:spacing w:val="-1"/>
          <w:sz w:val="22"/>
          <w:szCs w:val="22"/>
        </w:rPr>
        <w:t>C</w:t>
      </w:r>
      <w:r w:rsidRPr="5BA3BA6C">
        <w:rPr>
          <w:rFonts w:ascii="Arial" w:eastAsia="Arial" w:hAnsi="Arial" w:cs="Arial"/>
          <w:b/>
          <w:bCs/>
          <w:sz w:val="22"/>
          <w:szCs w:val="22"/>
        </w:rPr>
        <w:t>hang</w:t>
      </w:r>
      <w:r w:rsidRPr="5BA3BA6C">
        <w:rPr>
          <w:rFonts w:ascii="Arial" w:eastAsia="Arial" w:hAnsi="Arial" w:cs="Arial"/>
          <w:b/>
          <w:bCs/>
          <w:spacing w:val="1"/>
          <w:sz w:val="22"/>
          <w:szCs w:val="22"/>
        </w:rPr>
        <w:t>i</w:t>
      </w:r>
      <w:r w:rsidRPr="5BA3BA6C">
        <w:rPr>
          <w:rFonts w:ascii="Arial" w:eastAsia="Arial" w:hAnsi="Arial" w:cs="Arial"/>
          <w:b/>
          <w:bCs/>
          <w:sz w:val="22"/>
          <w:szCs w:val="22"/>
        </w:rPr>
        <w:t>ng</w:t>
      </w:r>
      <w:r w:rsidRPr="5BA3BA6C">
        <w:rPr>
          <w:b/>
          <w:bCs/>
          <w:spacing w:val="7"/>
          <w:sz w:val="22"/>
          <w:szCs w:val="22"/>
        </w:rPr>
        <w:t xml:space="preserve"> </w:t>
      </w:r>
      <w:r w:rsidRPr="5BA3BA6C">
        <w:rPr>
          <w:rFonts w:ascii="Arial" w:eastAsia="Arial" w:hAnsi="Arial" w:cs="Arial"/>
          <w:b/>
          <w:bCs/>
          <w:spacing w:val="1"/>
          <w:sz w:val="22"/>
          <w:szCs w:val="22"/>
        </w:rPr>
        <w:t>t</w:t>
      </w:r>
      <w:r w:rsidRPr="5BA3BA6C">
        <w:rPr>
          <w:rFonts w:ascii="Arial" w:eastAsia="Arial" w:hAnsi="Arial" w:cs="Arial"/>
          <w:b/>
          <w:bCs/>
          <w:sz w:val="22"/>
          <w:szCs w:val="22"/>
        </w:rPr>
        <w:t>he</w:t>
      </w:r>
      <w:r w:rsidRPr="5BA3BA6C">
        <w:rPr>
          <w:b/>
          <w:bCs/>
          <w:spacing w:val="5"/>
          <w:sz w:val="22"/>
          <w:szCs w:val="22"/>
        </w:rPr>
        <w:t xml:space="preserve"> </w:t>
      </w:r>
      <w:r w:rsidRPr="5BA3BA6C">
        <w:rPr>
          <w:rFonts w:ascii="Arial" w:eastAsia="Arial" w:hAnsi="Arial" w:cs="Arial"/>
          <w:b/>
          <w:bCs/>
          <w:spacing w:val="-1"/>
          <w:sz w:val="22"/>
          <w:szCs w:val="22"/>
        </w:rPr>
        <w:t>C</w:t>
      </w:r>
      <w:r w:rsidRPr="5BA3BA6C">
        <w:rPr>
          <w:rFonts w:ascii="Arial" w:eastAsia="Arial" w:hAnsi="Arial" w:cs="Arial"/>
          <w:b/>
          <w:bCs/>
          <w:sz w:val="22"/>
          <w:szCs w:val="22"/>
        </w:rPr>
        <w:t>ons</w:t>
      </w:r>
      <w:r w:rsidRPr="5BA3BA6C">
        <w:rPr>
          <w:rFonts w:ascii="Arial" w:eastAsia="Arial" w:hAnsi="Arial" w:cs="Arial"/>
          <w:b/>
          <w:bCs/>
          <w:spacing w:val="-1"/>
          <w:sz w:val="22"/>
          <w:szCs w:val="22"/>
        </w:rPr>
        <w:t>t</w:t>
      </w:r>
      <w:r w:rsidRPr="5BA3BA6C">
        <w:rPr>
          <w:rFonts w:ascii="Arial" w:eastAsia="Arial" w:hAnsi="Arial" w:cs="Arial"/>
          <w:b/>
          <w:bCs/>
          <w:spacing w:val="1"/>
          <w:sz w:val="22"/>
          <w:szCs w:val="22"/>
        </w:rPr>
        <w:t>it</w:t>
      </w:r>
      <w:r w:rsidRPr="5BA3BA6C">
        <w:rPr>
          <w:rFonts w:ascii="Arial" w:eastAsia="Arial" w:hAnsi="Arial" w:cs="Arial"/>
          <w:b/>
          <w:bCs/>
          <w:spacing w:val="-3"/>
          <w:sz w:val="22"/>
          <w:szCs w:val="22"/>
        </w:rPr>
        <w:t>u</w:t>
      </w:r>
      <w:r w:rsidRPr="5BA3BA6C">
        <w:rPr>
          <w:rFonts w:ascii="Arial" w:eastAsia="Arial" w:hAnsi="Arial" w:cs="Arial"/>
          <w:b/>
          <w:bCs/>
          <w:spacing w:val="-1"/>
          <w:sz w:val="22"/>
          <w:szCs w:val="22"/>
        </w:rPr>
        <w:t>t</w:t>
      </w:r>
      <w:r w:rsidRPr="5BA3BA6C">
        <w:rPr>
          <w:rFonts w:ascii="Arial" w:eastAsia="Arial" w:hAnsi="Arial" w:cs="Arial"/>
          <w:b/>
          <w:bCs/>
          <w:spacing w:val="1"/>
          <w:sz w:val="22"/>
          <w:szCs w:val="22"/>
        </w:rPr>
        <w:t>i</w:t>
      </w:r>
      <w:r w:rsidRPr="5BA3BA6C">
        <w:rPr>
          <w:rFonts w:ascii="Arial" w:eastAsia="Arial" w:hAnsi="Arial" w:cs="Arial"/>
          <w:b/>
          <w:bCs/>
          <w:sz w:val="22"/>
          <w:szCs w:val="22"/>
        </w:rPr>
        <w:t>on</w:t>
      </w:r>
    </w:p>
    <w:p w14:paraId="40CBECB4" w14:textId="77777777" w:rsidR="001C2459" w:rsidRDefault="001C2459" w:rsidP="004A365F">
      <w:pPr>
        <w:tabs>
          <w:tab w:val="left" w:pos="709"/>
        </w:tabs>
        <w:spacing w:before="1"/>
        <w:ind w:left="2160" w:hanging="2160"/>
        <w:rPr>
          <w:sz w:val="24"/>
          <w:szCs w:val="24"/>
        </w:rPr>
      </w:pPr>
    </w:p>
    <w:p w14:paraId="6A449645" w14:textId="77777777" w:rsidR="001C2459" w:rsidRDefault="00C84AF1" w:rsidP="004A365F">
      <w:pPr>
        <w:tabs>
          <w:tab w:val="left" w:pos="709"/>
        </w:tabs>
        <w:ind w:left="709" w:right="74" w:hanging="709"/>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1</w:t>
      </w:r>
      <w:r w:rsidR="004A365F">
        <w:rPr>
          <w:sz w:val="22"/>
          <w:szCs w:val="22"/>
        </w:rPr>
        <w:tab/>
      </w:r>
      <w:r>
        <w:rPr>
          <w:rFonts w:ascii="Arial" w:eastAsia="Arial" w:hAnsi="Arial" w:cs="Arial"/>
          <w:spacing w:val="-1"/>
          <w:sz w:val="22"/>
          <w:szCs w:val="22"/>
        </w:rPr>
        <w:t>A</w:t>
      </w:r>
      <w:r>
        <w:rPr>
          <w:rFonts w:ascii="Arial" w:eastAsia="Arial" w:hAnsi="Arial" w:cs="Arial"/>
          <w:sz w:val="22"/>
          <w:szCs w:val="22"/>
        </w:rPr>
        <w:t>ny</w:t>
      </w:r>
      <w:r>
        <w:rPr>
          <w:spacing w:val="4"/>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sidR="007714C5">
        <w:rPr>
          <w:rFonts w:ascii="Arial" w:eastAsia="Arial" w:hAnsi="Arial" w:cs="Arial"/>
          <w:sz w:val="22"/>
          <w:szCs w:val="22"/>
        </w:rPr>
        <w:t>Shadow</w:t>
      </w:r>
      <w:r>
        <w:rPr>
          <w:spacing w:val="3"/>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
          <w:sz w:val="22"/>
          <w:szCs w:val="22"/>
        </w:rPr>
        <w:t xml:space="preserve"> </w:t>
      </w:r>
      <w:r>
        <w:rPr>
          <w:rFonts w:ascii="Arial" w:eastAsia="Arial" w:hAnsi="Arial" w:cs="Arial"/>
          <w:sz w:val="22"/>
          <w:szCs w:val="22"/>
        </w:rPr>
        <w:t>or</w:t>
      </w:r>
      <w:r>
        <w:rPr>
          <w:spacing w:val="5"/>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
          <w:sz w:val="22"/>
          <w:szCs w:val="22"/>
        </w:rPr>
        <w:t xml:space="preserve"> </w:t>
      </w:r>
      <w:r w:rsidR="007714C5" w:rsidRPr="003F3120">
        <w:rPr>
          <w:rFonts w:ascii="Arial" w:hAnsi="Arial" w:cs="Arial"/>
          <w:spacing w:val="4"/>
          <w:sz w:val="22"/>
          <w:szCs w:val="22"/>
        </w:rPr>
        <w:t>Shadow</w:t>
      </w:r>
      <w:r w:rsidR="007714C5">
        <w:rPr>
          <w:spacing w:val="4"/>
          <w:sz w:val="22"/>
          <w:szCs w:val="22"/>
        </w:rPr>
        <w:t xml:space="preserve"> </w:t>
      </w:r>
      <w:r>
        <w:rPr>
          <w:rFonts w:ascii="Arial" w:eastAsia="Arial" w:hAnsi="Arial" w:cs="Arial"/>
          <w:spacing w:val="-3"/>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s</w:t>
      </w:r>
      <w:r>
        <w:rPr>
          <w:rFonts w:ascii="Arial" w:eastAsia="Arial" w:hAnsi="Arial" w:cs="Arial"/>
          <w:sz w:val="22"/>
          <w:szCs w:val="22"/>
        </w:rPr>
        <w:t>t</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2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6"/>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der</w:t>
      </w:r>
      <w:r>
        <w:rPr>
          <w:spacing w:val="28"/>
          <w:sz w:val="22"/>
          <w:szCs w:val="22"/>
        </w:rPr>
        <w:t xml:space="preserve"> </w:t>
      </w:r>
      <w:r>
        <w:rPr>
          <w:rFonts w:ascii="Arial" w:eastAsia="Arial" w:hAnsi="Arial" w:cs="Arial"/>
          <w:sz w:val="22"/>
          <w:szCs w:val="22"/>
        </w:rPr>
        <w:t>cha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es</w:t>
      </w:r>
      <w:r>
        <w:rPr>
          <w:spacing w:val="2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26"/>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w:t>
      </w:r>
      <w:r>
        <w:rPr>
          <w:spacing w:val="28"/>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26"/>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29"/>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cer</w:t>
      </w:r>
      <w:r>
        <w:rPr>
          <w:spacing w:val="25"/>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28"/>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der</w:t>
      </w:r>
      <w:r>
        <w:rPr>
          <w:sz w:val="22"/>
          <w:szCs w:val="22"/>
        </w:rPr>
        <w:t xml:space="preserve"> </w:t>
      </w:r>
      <w:r>
        <w:rPr>
          <w:rFonts w:ascii="Arial" w:eastAsia="Arial" w:hAnsi="Arial" w:cs="Arial"/>
          <w:sz w:val="22"/>
          <w:szCs w:val="22"/>
        </w:rPr>
        <w:t>any</w:t>
      </w:r>
      <w:r>
        <w:rPr>
          <w:spacing w:val="15"/>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spacing w:val="15"/>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spacing w:val="18"/>
          <w:sz w:val="22"/>
          <w:szCs w:val="22"/>
        </w:rPr>
        <w:t xml:space="preserve"> </w:t>
      </w:r>
      <w:r>
        <w:rPr>
          <w:rFonts w:ascii="Arial" w:eastAsia="Arial" w:hAnsi="Arial" w:cs="Arial"/>
          <w:sz w:val="22"/>
          <w:szCs w:val="22"/>
        </w:rPr>
        <w:t>cha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s</w:t>
      </w:r>
      <w:r>
        <w:rPr>
          <w:spacing w:val="1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7"/>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7"/>
          <w:sz w:val="22"/>
          <w:szCs w:val="22"/>
        </w:rPr>
        <w:t xml:space="preserve"> </w:t>
      </w:r>
      <w:r>
        <w:rPr>
          <w:rFonts w:ascii="Arial" w:eastAsia="Arial" w:hAnsi="Arial" w:cs="Arial"/>
          <w:spacing w:val="-3"/>
          <w:sz w:val="22"/>
          <w:szCs w:val="22"/>
        </w:rPr>
        <w:t>e</w:t>
      </w:r>
      <w:r>
        <w:rPr>
          <w:rFonts w:ascii="Arial" w:eastAsia="Arial" w:hAnsi="Arial" w:cs="Arial"/>
          <w:sz w:val="22"/>
          <w:szCs w:val="22"/>
        </w:rPr>
        <w:t>nsu</w:t>
      </w:r>
      <w:r>
        <w:rPr>
          <w:rFonts w:ascii="Arial" w:eastAsia="Arial" w:hAnsi="Arial" w:cs="Arial"/>
          <w:spacing w:val="1"/>
          <w:sz w:val="22"/>
          <w:szCs w:val="22"/>
        </w:rPr>
        <w:t>r</w:t>
      </w:r>
      <w:r>
        <w:rPr>
          <w:rFonts w:ascii="Arial" w:eastAsia="Arial" w:hAnsi="Arial" w:cs="Arial"/>
          <w:sz w:val="22"/>
          <w:szCs w:val="22"/>
        </w:rPr>
        <w:t>e</w:t>
      </w:r>
      <w:r>
        <w:rPr>
          <w:spacing w:val="1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i</w:t>
      </w:r>
      <w:r>
        <w:rPr>
          <w:rFonts w:ascii="Arial" w:eastAsia="Arial" w:hAnsi="Arial" w:cs="Arial"/>
          <w:sz w:val="22"/>
          <w:szCs w:val="22"/>
        </w:rPr>
        <w:t>r</w:t>
      </w:r>
      <w:r>
        <w:rPr>
          <w:spacing w:val="18"/>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ance</w:t>
      </w:r>
      <w:r>
        <w:rPr>
          <w:spacing w:val="17"/>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spacing w:val="17"/>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oposed</w:t>
      </w:r>
      <w:r>
        <w:rPr>
          <w:spacing w:val="2"/>
          <w:sz w:val="22"/>
          <w:szCs w:val="22"/>
        </w:rPr>
        <w:t xml:space="preserve"> </w:t>
      </w:r>
      <w:r>
        <w:rPr>
          <w:rFonts w:ascii="Arial" w:eastAsia="Arial" w:hAnsi="Arial" w:cs="Arial"/>
          <w:sz w:val="22"/>
          <w:szCs w:val="22"/>
        </w:rPr>
        <w:t>cha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es</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ant</w:t>
      </w:r>
      <w:r>
        <w:rPr>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not</w:t>
      </w:r>
      <w:r>
        <w:rPr>
          <w:spacing w:val="4"/>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i</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li</w:t>
      </w:r>
      <w:r>
        <w:rPr>
          <w:rFonts w:ascii="Arial" w:eastAsia="Arial" w:hAnsi="Arial" w:cs="Arial"/>
          <w:sz w:val="22"/>
          <w:szCs w:val="22"/>
        </w:rPr>
        <w:t>ct</w:t>
      </w:r>
      <w:r>
        <w:rPr>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cy</w:t>
      </w:r>
      <w:r>
        <w:rPr>
          <w:spacing w:val="2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Pr>
          <w:spacing w:val="21"/>
          <w:sz w:val="22"/>
          <w:szCs w:val="22"/>
        </w:rPr>
        <w:t xml:space="preserve"> </w:t>
      </w:r>
      <w:r>
        <w:rPr>
          <w:rFonts w:ascii="Arial" w:eastAsia="Arial" w:hAnsi="Arial" w:cs="Arial"/>
          <w:spacing w:val="2"/>
          <w:sz w:val="22"/>
          <w:szCs w:val="22"/>
        </w:rPr>
        <w:t>b</w:t>
      </w:r>
      <w:r>
        <w:rPr>
          <w:rFonts w:ascii="Arial" w:eastAsia="Arial" w:hAnsi="Arial" w:cs="Arial"/>
          <w:sz w:val="22"/>
          <w:szCs w:val="22"/>
        </w:rPr>
        <w:t>y</w:t>
      </w:r>
      <w:r>
        <w:rPr>
          <w:spacing w:val="2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1"/>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1"/>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2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1"/>
          <w:sz w:val="22"/>
          <w:szCs w:val="22"/>
        </w:rPr>
        <w:t xml:space="preserve"> </w:t>
      </w:r>
      <w:r>
        <w:rPr>
          <w:rFonts w:ascii="Arial" w:eastAsia="Arial" w:hAnsi="Arial" w:cs="Arial"/>
          <w:spacing w:val="-1"/>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2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2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1"/>
          <w:sz w:val="22"/>
          <w:szCs w:val="22"/>
        </w:rPr>
        <w:t xml:space="preserve"> </w:t>
      </w:r>
      <w:r>
        <w:rPr>
          <w:rFonts w:ascii="Arial" w:eastAsia="Arial" w:hAnsi="Arial" w:cs="Arial"/>
          <w:sz w:val="22"/>
          <w:szCs w:val="22"/>
        </w:rPr>
        <w:t>su</w:t>
      </w:r>
      <w:r>
        <w:rPr>
          <w:rFonts w:ascii="Arial" w:eastAsia="Arial" w:hAnsi="Arial" w:cs="Arial"/>
          <w:spacing w:val="2"/>
          <w:sz w:val="22"/>
          <w:szCs w:val="22"/>
        </w:rPr>
        <w:t>b</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t</w:t>
      </w:r>
      <w:r>
        <w:rPr>
          <w:spacing w:val="23"/>
          <w:sz w:val="22"/>
          <w:szCs w:val="22"/>
        </w:rPr>
        <w:t xml:space="preserve"> </w:t>
      </w:r>
      <w:r>
        <w:rPr>
          <w:rFonts w:ascii="Arial" w:eastAsia="Arial" w:hAnsi="Arial" w:cs="Arial"/>
          <w:sz w:val="22"/>
          <w:szCs w:val="22"/>
        </w:rPr>
        <w:t>a</w:t>
      </w:r>
      <w:r>
        <w:rPr>
          <w:spacing w:val="21"/>
          <w:sz w:val="22"/>
          <w:szCs w:val="22"/>
        </w:rPr>
        <w:t xml:space="preserve">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sidR="001C3141">
        <w:rPr>
          <w:rFonts w:ascii="Arial" w:eastAsia="Arial" w:hAnsi="Arial" w:cs="Arial"/>
          <w:sz w:val="22"/>
          <w:szCs w:val="22"/>
        </w:rPr>
        <w:t>Shadow</w:t>
      </w:r>
      <w:r w:rsidR="001C3141">
        <w:rPr>
          <w:spacing w:val="6"/>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p>
    <w:p w14:paraId="6445CFF2" w14:textId="77777777" w:rsidR="001C2459" w:rsidRDefault="001C2459" w:rsidP="004A365F">
      <w:pPr>
        <w:tabs>
          <w:tab w:val="left" w:pos="709"/>
        </w:tabs>
        <w:spacing w:before="10"/>
        <w:ind w:left="2160" w:hanging="2160"/>
        <w:rPr>
          <w:sz w:val="19"/>
          <w:szCs w:val="19"/>
        </w:rPr>
      </w:pPr>
    </w:p>
    <w:p w14:paraId="654772EB" w14:textId="77777777" w:rsidR="001C2459" w:rsidRDefault="00C84AF1" w:rsidP="004A365F">
      <w:pPr>
        <w:tabs>
          <w:tab w:val="left" w:pos="709"/>
        </w:tabs>
        <w:ind w:left="709" w:right="73" w:hanging="709"/>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2</w:t>
      </w:r>
      <w:r w:rsidR="004A365F">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cer</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nor</w:t>
      </w:r>
      <w:r>
        <w:rPr>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end</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consu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sidR="004B4262">
        <w:rPr>
          <w:rFonts w:ascii="Arial" w:hAnsi="Arial" w:cs="Arial"/>
          <w:sz w:val="22"/>
          <w:szCs w:val="22"/>
        </w:rPr>
        <w:t xml:space="preserve">the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ef</w:t>
      </w:r>
      <w:r>
        <w:rPr>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Leader</w:t>
      </w:r>
      <w:r>
        <w:rPr>
          <w:spacing w:val="4"/>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Chair</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011092D1" w14:textId="77777777" w:rsidR="001C2459" w:rsidRDefault="001C2459" w:rsidP="004A365F">
      <w:pPr>
        <w:tabs>
          <w:tab w:val="left" w:pos="709"/>
        </w:tabs>
        <w:spacing w:before="9"/>
        <w:ind w:left="2160" w:hanging="2160"/>
        <w:rPr>
          <w:sz w:val="19"/>
          <w:szCs w:val="19"/>
        </w:rPr>
      </w:pPr>
    </w:p>
    <w:p w14:paraId="73DD0F8C" w14:textId="77777777" w:rsidR="001C2459" w:rsidRPr="004A365F" w:rsidRDefault="00C84AF1" w:rsidP="004A365F">
      <w:pPr>
        <w:pStyle w:val="ListParagraph"/>
        <w:numPr>
          <w:ilvl w:val="0"/>
          <w:numId w:val="20"/>
        </w:numPr>
        <w:tabs>
          <w:tab w:val="left" w:pos="709"/>
        </w:tabs>
        <w:ind w:left="1418" w:right="72" w:hanging="709"/>
        <w:jc w:val="both"/>
        <w:rPr>
          <w:rFonts w:ascii="Arial" w:eastAsia="Arial" w:hAnsi="Arial" w:cs="Arial"/>
          <w:sz w:val="22"/>
          <w:szCs w:val="22"/>
        </w:rPr>
      </w:pPr>
      <w:r w:rsidRPr="004A365F">
        <w:rPr>
          <w:rFonts w:ascii="Arial" w:eastAsia="Arial" w:hAnsi="Arial" w:cs="Arial"/>
          <w:spacing w:val="-3"/>
          <w:sz w:val="22"/>
          <w:szCs w:val="22"/>
        </w:rPr>
        <w:t>w</w:t>
      </w:r>
      <w:r w:rsidRPr="004A365F">
        <w:rPr>
          <w:rFonts w:ascii="Arial" w:eastAsia="Arial" w:hAnsi="Arial" w:cs="Arial"/>
          <w:sz w:val="22"/>
          <w:szCs w:val="22"/>
        </w:rPr>
        <w:t>he</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spacing w:val="14"/>
          <w:sz w:val="22"/>
          <w:szCs w:val="22"/>
        </w:rPr>
        <w:t xml:space="preserve"> </w:t>
      </w:r>
      <w:r w:rsidR="00412793">
        <w:rPr>
          <w:rFonts w:ascii="Arial" w:eastAsia="Arial" w:hAnsi="Arial" w:cs="Arial"/>
          <w:sz w:val="22"/>
          <w:szCs w:val="22"/>
        </w:rPr>
        <w:t>they</w:t>
      </w:r>
      <w:r w:rsidRPr="004A365F">
        <w:rPr>
          <w:spacing w:val="14"/>
          <w:sz w:val="22"/>
          <w:szCs w:val="22"/>
        </w:rPr>
        <w:t xml:space="preserve"> </w:t>
      </w:r>
      <w:r w:rsidRPr="004A365F">
        <w:rPr>
          <w:rFonts w:ascii="Arial" w:eastAsia="Arial" w:hAnsi="Arial" w:cs="Arial"/>
          <w:sz w:val="22"/>
          <w:szCs w:val="22"/>
        </w:rPr>
        <w:t>cons</w:t>
      </w:r>
      <w:r w:rsidRPr="004A365F">
        <w:rPr>
          <w:rFonts w:ascii="Arial" w:eastAsia="Arial" w:hAnsi="Arial" w:cs="Arial"/>
          <w:spacing w:val="-1"/>
          <w:sz w:val="22"/>
          <w:szCs w:val="22"/>
        </w:rPr>
        <w:t>i</w:t>
      </w:r>
      <w:r w:rsidRPr="004A365F">
        <w:rPr>
          <w:rFonts w:ascii="Arial" w:eastAsia="Arial" w:hAnsi="Arial" w:cs="Arial"/>
          <w:sz w:val="22"/>
          <w:szCs w:val="22"/>
        </w:rPr>
        <w:t>de</w:t>
      </w:r>
      <w:r w:rsidRPr="004A365F">
        <w:rPr>
          <w:rFonts w:ascii="Arial" w:eastAsia="Arial" w:hAnsi="Arial" w:cs="Arial"/>
          <w:spacing w:val="1"/>
          <w:sz w:val="22"/>
          <w:szCs w:val="22"/>
        </w:rPr>
        <w:t>r</w:t>
      </w:r>
      <w:r w:rsidRPr="004A365F">
        <w:rPr>
          <w:spacing w:val="12"/>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w:t>
      </w:r>
      <w:r w:rsidRPr="004A365F">
        <w:rPr>
          <w:rFonts w:ascii="Arial" w:eastAsia="Arial" w:hAnsi="Arial" w:cs="Arial"/>
          <w:spacing w:val="-1"/>
          <w:sz w:val="22"/>
          <w:szCs w:val="22"/>
        </w:rPr>
        <w:t>i</w:t>
      </w:r>
      <w:r w:rsidRPr="004A365F">
        <w:rPr>
          <w:rFonts w:ascii="Arial" w:eastAsia="Arial" w:hAnsi="Arial" w:cs="Arial"/>
          <w:sz w:val="22"/>
          <w:szCs w:val="22"/>
        </w:rPr>
        <w:t>s</w:t>
      </w:r>
      <w:r w:rsidRPr="004A365F">
        <w:rPr>
          <w:spacing w:val="14"/>
          <w:sz w:val="22"/>
          <w:szCs w:val="22"/>
        </w:rPr>
        <w:t xml:space="preserve"> </w:t>
      </w:r>
      <w:r w:rsidRPr="004A365F">
        <w:rPr>
          <w:rFonts w:ascii="Arial" w:eastAsia="Arial" w:hAnsi="Arial" w:cs="Arial"/>
          <w:sz w:val="22"/>
          <w:szCs w:val="22"/>
        </w:rPr>
        <w:t>necessa</w:t>
      </w:r>
      <w:r w:rsidRPr="004A365F">
        <w:rPr>
          <w:rFonts w:ascii="Arial" w:eastAsia="Arial" w:hAnsi="Arial" w:cs="Arial"/>
          <w:spacing w:val="1"/>
          <w:sz w:val="22"/>
          <w:szCs w:val="22"/>
        </w:rPr>
        <w:t>r</w:t>
      </w:r>
      <w:r w:rsidRPr="004A365F">
        <w:rPr>
          <w:rFonts w:ascii="Arial" w:eastAsia="Arial" w:hAnsi="Arial" w:cs="Arial"/>
          <w:sz w:val="22"/>
          <w:szCs w:val="22"/>
        </w:rPr>
        <w:t>y</w:t>
      </w:r>
      <w:r w:rsidRPr="004A365F">
        <w:rPr>
          <w:spacing w:val="12"/>
          <w:sz w:val="22"/>
          <w:szCs w:val="22"/>
        </w:rPr>
        <w:t xml:space="preserve"> </w:t>
      </w:r>
      <w:r w:rsidRPr="004A365F">
        <w:rPr>
          <w:rFonts w:ascii="Arial" w:eastAsia="Arial" w:hAnsi="Arial" w:cs="Arial"/>
          <w:sz w:val="22"/>
          <w:szCs w:val="22"/>
        </w:rPr>
        <w:t>and</w:t>
      </w:r>
      <w:r w:rsidRPr="004A365F">
        <w:rPr>
          <w:rFonts w:ascii="Arial" w:eastAsia="Arial" w:hAnsi="Arial" w:cs="Arial"/>
          <w:spacing w:val="1"/>
          <w:sz w:val="22"/>
          <w:szCs w:val="22"/>
        </w:rPr>
        <w:t>/</w:t>
      </w:r>
      <w:r w:rsidRPr="004A365F">
        <w:rPr>
          <w:rFonts w:ascii="Arial" w:eastAsia="Arial" w:hAnsi="Arial" w:cs="Arial"/>
          <w:spacing w:val="-3"/>
          <w:sz w:val="22"/>
          <w:szCs w:val="22"/>
        </w:rPr>
        <w:t>o</w:t>
      </w:r>
      <w:r w:rsidRPr="004A365F">
        <w:rPr>
          <w:rFonts w:ascii="Arial" w:eastAsia="Arial" w:hAnsi="Arial" w:cs="Arial"/>
          <w:sz w:val="22"/>
          <w:szCs w:val="22"/>
        </w:rPr>
        <w:t>r</w:t>
      </w:r>
      <w:r w:rsidRPr="004A365F">
        <w:rPr>
          <w:spacing w:val="15"/>
          <w:sz w:val="22"/>
          <w:szCs w:val="22"/>
        </w:rPr>
        <w:t xml:space="preserve"> </w:t>
      </w:r>
      <w:r w:rsidRPr="004A365F">
        <w:rPr>
          <w:rFonts w:ascii="Arial" w:eastAsia="Arial" w:hAnsi="Arial" w:cs="Arial"/>
          <w:sz w:val="22"/>
          <w:szCs w:val="22"/>
        </w:rPr>
        <w:t>e</w:t>
      </w:r>
      <w:r w:rsidRPr="004A365F">
        <w:rPr>
          <w:rFonts w:ascii="Arial" w:eastAsia="Arial" w:hAnsi="Arial" w:cs="Arial"/>
          <w:spacing w:val="-2"/>
          <w:sz w:val="22"/>
          <w:szCs w:val="22"/>
        </w:rPr>
        <w:t>x</w:t>
      </w:r>
      <w:r w:rsidRPr="004A365F">
        <w:rPr>
          <w:rFonts w:ascii="Arial" w:eastAsia="Arial" w:hAnsi="Arial" w:cs="Arial"/>
          <w:sz w:val="22"/>
          <w:szCs w:val="22"/>
        </w:rPr>
        <w:t>ped</w:t>
      </w:r>
      <w:r w:rsidRPr="004A365F">
        <w:rPr>
          <w:rFonts w:ascii="Arial" w:eastAsia="Arial" w:hAnsi="Arial" w:cs="Arial"/>
          <w:spacing w:val="-1"/>
          <w:sz w:val="22"/>
          <w:szCs w:val="22"/>
        </w:rPr>
        <w:t>i</w:t>
      </w:r>
      <w:r w:rsidRPr="004A365F">
        <w:rPr>
          <w:rFonts w:ascii="Arial" w:eastAsia="Arial" w:hAnsi="Arial" w:cs="Arial"/>
          <w:sz w:val="22"/>
          <w:szCs w:val="22"/>
        </w:rPr>
        <w:t>ent</w:t>
      </w:r>
      <w:r w:rsidRPr="004A365F">
        <w:rPr>
          <w:spacing w:val="15"/>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o</w:t>
      </w:r>
      <w:r w:rsidRPr="004A365F">
        <w:rPr>
          <w:spacing w:val="14"/>
          <w:sz w:val="22"/>
          <w:szCs w:val="22"/>
        </w:rPr>
        <w:t xml:space="preserve"> </w:t>
      </w:r>
      <w:r w:rsidRPr="004A365F">
        <w:rPr>
          <w:rFonts w:ascii="Arial" w:eastAsia="Arial" w:hAnsi="Arial" w:cs="Arial"/>
          <w:spacing w:val="1"/>
          <w:sz w:val="22"/>
          <w:szCs w:val="22"/>
        </w:rPr>
        <w:t>r</w:t>
      </w:r>
      <w:r w:rsidRPr="004A365F">
        <w:rPr>
          <w:rFonts w:ascii="Arial" w:eastAsia="Arial" w:hAnsi="Arial" w:cs="Arial"/>
          <w:spacing w:val="-3"/>
          <w:sz w:val="22"/>
          <w:szCs w:val="22"/>
        </w:rPr>
        <w:t>e</w:t>
      </w:r>
      <w:r w:rsidRPr="004A365F">
        <w:rPr>
          <w:rFonts w:ascii="Arial" w:eastAsia="Arial" w:hAnsi="Arial" w:cs="Arial"/>
          <w:spacing w:val="3"/>
          <w:sz w:val="22"/>
          <w:szCs w:val="22"/>
        </w:rPr>
        <w:t>f</w:t>
      </w:r>
      <w:r w:rsidRPr="004A365F">
        <w:rPr>
          <w:rFonts w:ascii="Arial" w:eastAsia="Arial" w:hAnsi="Arial" w:cs="Arial"/>
          <w:spacing w:val="-1"/>
          <w:sz w:val="22"/>
          <w:szCs w:val="22"/>
        </w:rPr>
        <w:t>l</w:t>
      </w:r>
      <w:r w:rsidRPr="004A365F">
        <w:rPr>
          <w:rFonts w:ascii="Arial" w:eastAsia="Arial" w:hAnsi="Arial" w:cs="Arial"/>
          <w:spacing w:val="-3"/>
          <w:sz w:val="22"/>
          <w:szCs w:val="22"/>
        </w:rPr>
        <w:t>e</w:t>
      </w:r>
      <w:r w:rsidRPr="004A365F">
        <w:rPr>
          <w:rFonts w:ascii="Arial" w:eastAsia="Arial" w:hAnsi="Arial" w:cs="Arial"/>
          <w:sz w:val="22"/>
          <w:szCs w:val="22"/>
        </w:rPr>
        <w:t>ct</w:t>
      </w:r>
      <w:r w:rsidRPr="004A365F">
        <w:rPr>
          <w:spacing w:val="15"/>
          <w:sz w:val="22"/>
          <w:szCs w:val="22"/>
        </w:rPr>
        <w:t xml:space="preserve"> </w:t>
      </w:r>
      <w:r w:rsidRPr="004A365F">
        <w:rPr>
          <w:rFonts w:ascii="Arial" w:eastAsia="Arial" w:hAnsi="Arial" w:cs="Arial"/>
          <w:spacing w:val="-1"/>
          <w:sz w:val="22"/>
          <w:szCs w:val="22"/>
        </w:rPr>
        <w:t>l</w:t>
      </w:r>
      <w:r w:rsidRPr="004A365F">
        <w:rPr>
          <w:rFonts w:ascii="Arial" w:eastAsia="Arial" w:hAnsi="Arial" w:cs="Arial"/>
          <w:spacing w:val="-3"/>
          <w:sz w:val="22"/>
          <w:szCs w:val="22"/>
        </w:rPr>
        <w:t>e</w:t>
      </w:r>
      <w:r w:rsidRPr="004A365F">
        <w:rPr>
          <w:rFonts w:ascii="Arial" w:eastAsia="Arial" w:hAnsi="Arial" w:cs="Arial"/>
          <w:spacing w:val="2"/>
          <w:sz w:val="22"/>
          <w:szCs w:val="22"/>
        </w:rPr>
        <w:t>g</w:t>
      </w:r>
      <w:r w:rsidRPr="004A365F">
        <w:rPr>
          <w:rFonts w:ascii="Arial" w:eastAsia="Arial" w:hAnsi="Arial" w:cs="Arial"/>
          <w:spacing w:val="-1"/>
          <w:sz w:val="22"/>
          <w:szCs w:val="22"/>
        </w:rPr>
        <w:t>i</w:t>
      </w:r>
      <w:r w:rsidRPr="004A365F">
        <w:rPr>
          <w:rFonts w:ascii="Arial" w:eastAsia="Arial" w:hAnsi="Arial" w:cs="Arial"/>
          <w:sz w:val="22"/>
          <w:szCs w:val="22"/>
        </w:rPr>
        <w:t>s</w:t>
      </w:r>
      <w:r w:rsidRPr="004A365F">
        <w:rPr>
          <w:rFonts w:ascii="Arial" w:eastAsia="Arial" w:hAnsi="Arial" w:cs="Arial"/>
          <w:spacing w:val="-1"/>
          <w:sz w:val="22"/>
          <w:szCs w:val="22"/>
        </w:rPr>
        <w:t>l</w:t>
      </w:r>
      <w:r w:rsidRPr="004A365F">
        <w:rPr>
          <w:rFonts w:ascii="Arial" w:eastAsia="Arial" w:hAnsi="Arial" w:cs="Arial"/>
          <w:sz w:val="22"/>
          <w:szCs w:val="22"/>
        </w:rPr>
        <w:t>a</w:t>
      </w:r>
      <w:r w:rsidRPr="004A365F">
        <w:rPr>
          <w:rFonts w:ascii="Arial" w:eastAsia="Arial" w:hAnsi="Arial" w:cs="Arial"/>
          <w:spacing w:val="-1"/>
          <w:sz w:val="22"/>
          <w:szCs w:val="22"/>
        </w:rPr>
        <w:t>ti</w:t>
      </w:r>
      <w:r w:rsidRPr="004A365F">
        <w:rPr>
          <w:rFonts w:ascii="Arial" w:eastAsia="Arial" w:hAnsi="Arial" w:cs="Arial"/>
          <w:sz w:val="22"/>
          <w:szCs w:val="22"/>
        </w:rPr>
        <w:t>ve</w:t>
      </w:r>
      <w:r w:rsidRPr="004A365F">
        <w:rPr>
          <w:sz w:val="22"/>
          <w:szCs w:val="22"/>
        </w:rPr>
        <w:t xml:space="preserve"> </w:t>
      </w:r>
      <w:r w:rsidRPr="004A365F">
        <w:rPr>
          <w:rFonts w:ascii="Arial" w:eastAsia="Arial" w:hAnsi="Arial" w:cs="Arial"/>
          <w:sz w:val="22"/>
          <w:szCs w:val="22"/>
        </w:rPr>
        <w:t>chan</w:t>
      </w:r>
      <w:r w:rsidRPr="004A365F">
        <w:rPr>
          <w:rFonts w:ascii="Arial" w:eastAsia="Arial" w:hAnsi="Arial" w:cs="Arial"/>
          <w:spacing w:val="2"/>
          <w:sz w:val="22"/>
          <w:szCs w:val="22"/>
        </w:rPr>
        <w:t>g</w:t>
      </w:r>
      <w:r w:rsidRPr="004A365F">
        <w:rPr>
          <w:rFonts w:ascii="Arial" w:eastAsia="Arial" w:hAnsi="Arial" w:cs="Arial"/>
          <w:spacing w:val="-3"/>
          <w:sz w:val="22"/>
          <w:szCs w:val="22"/>
        </w:rPr>
        <w:t>e</w:t>
      </w:r>
      <w:r w:rsidRPr="004A365F">
        <w:rPr>
          <w:rFonts w:ascii="Arial" w:eastAsia="Arial" w:hAnsi="Arial" w:cs="Arial"/>
          <w:sz w:val="22"/>
          <w:szCs w:val="22"/>
        </w:rPr>
        <w:t>,</w:t>
      </w:r>
      <w:r w:rsidRPr="004A365F">
        <w:rPr>
          <w:spacing w:val="4"/>
          <w:sz w:val="22"/>
          <w:szCs w:val="22"/>
        </w:rPr>
        <w:t xml:space="preserve"> </w:t>
      </w:r>
      <w:r w:rsidRPr="004A365F">
        <w:rPr>
          <w:rFonts w:ascii="Arial" w:eastAsia="Arial" w:hAnsi="Arial" w:cs="Arial"/>
          <w:sz w:val="22"/>
          <w:szCs w:val="22"/>
        </w:rPr>
        <w:t>sec</w:t>
      </w:r>
      <w:r w:rsidRPr="004A365F">
        <w:rPr>
          <w:rFonts w:ascii="Arial" w:eastAsia="Arial" w:hAnsi="Arial" w:cs="Arial"/>
          <w:spacing w:val="-3"/>
          <w:sz w:val="22"/>
          <w:szCs w:val="22"/>
        </w:rPr>
        <w:t>u</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spacing w:val="2"/>
          <w:sz w:val="22"/>
          <w:szCs w:val="22"/>
        </w:rPr>
        <w:t xml:space="preserve"> </w:t>
      </w:r>
      <w:r w:rsidRPr="004A365F">
        <w:rPr>
          <w:rFonts w:ascii="Arial" w:eastAsia="Arial" w:hAnsi="Arial" w:cs="Arial"/>
          <w:sz w:val="22"/>
          <w:szCs w:val="22"/>
        </w:rPr>
        <w:t>cons</w:t>
      </w:r>
      <w:r w:rsidRPr="004A365F">
        <w:rPr>
          <w:rFonts w:ascii="Arial" w:eastAsia="Arial" w:hAnsi="Arial" w:cs="Arial"/>
          <w:spacing w:val="-1"/>
          <w:sz w:val="22"/>
          <w:szCs w:val="22"/>
        </w:rPr>
        <w:t>i</w:t>
      </w:r>
      <w:r w:rsidRPr="004A365F">
        <w:rPr>
          <w:rFonts w:ascii="Arial" w:eastAsia="Arial" w:hAnsi="Arial" w:cs="Arial"/>
          <w:sz w:val="22"/>
          <w:szCs w:val="22"/>
        </w:rPr>
        <w:t>s</w:t>
      </w:r>
      <w:r w:rsidRPr="004A365F">
        <w:rPr>
          <w:rFonts w:ascii="Arial" w:eastAsia="Arial" w:hAnsi="Arial" w:cs="Arial"/>
          <w:spacing w:val="1"/>
          <w:sz w:val="22"/>
          <w:szCs w:val="22"/>
        </w:rPr>
        <w:t>t</w:t>
      </w:r>
      <w:r w:rsidRPr="004A365F">
        <w:rPr>
          <w:rFonts w:ascii="Arial" w:eastAsia="Arial" w:hAnsi="Arial" w:cs="Arial"/>
          <w:spacing w:val="-3"/>
          <w:sz w:val="22"/>
          <w:szCs w:val="22"/>
        </w:rPr>
        <w:t>e</w:t>
      </w:r>
      <w:r w:rsidRPr="004A365F">
        <w:rPr>
          <w:rFonts w:ascii="Arial" w:eastAsia="Arial" w:hAnsi="Arial" w:cs="Arial"/>
          <w:sz w:val="22"/>
          <w:szCs w:val="22"/>
        </w:rPr>
        <w:t>nc</w:t>
      </w:r>
      <w:r w:rsidRPr="004A365F">
        <w:rPr>
          <w:rFonts w:ascii="Arial" w:eastAsia="Arial" w:hAnsi="Arial" w:cs="Arial"/>
          <w:spacing w:val="-2"/>
          <w:sz w:val="22"/>
          <w:szCs w:val="22"/>
        </w:rPr>
        <w:t>y</w:t>
      </w:r>
      <w:r w:rsidRPr="004A365F">
        <w:rPr>
          <w:rFonts w:ascii="Arial" w:eastAsia="Arial" w:hAnsi="Arial" w:cs="Arial"/>
          <w:sz w:val="22"/>
          <w:szCs w:val="22"/>
        </w:rPr>
        <w:t>,</w:t>
      </w:r>
      <w:r w:rsidRPr="004A365F">
        <w:rPr>
          <w:spacing w:val="4"/>
          <w:sz w:val="22"/>
          <w:szCs w:val="22"/>
        </w:rPr>
        <w:t xml:space="preserve"> </w:t>
      </w:r>
      <w:r w:rsidRPr="004A365F">
        <w:rPr>
          <w:rFonts w:ascii="Arial" w:eastAsia="Arial" w:hAnsi="Arial" w:cs="Arial"/>
          <w:sz w:val="22"/>
          <w:szCs w:val="22"/>
        </w:rPr>
        <w:t>add</w:t>
      </w:r>
      <w:r w:rsidRPr="004A365F">
        <w:rPr>
          <w:rFonts w:ascii="Arial" w:eastAsia="Arial" w:hAnsi="Arial" w:cs="Arial"/>
          <w:spacing w:val="1"/>
          <w:sz w:val="22"/>
          <w:szCs w:val="22"/>
        </w:rPr>
        <w:t>r</w:t>
      </w:r>
      <w:r w:rsidRPr="004A365F">
        <w:rPr>
          <w:rFonts w:ascii="Arial" w:eastAsia="Arial" w:hAnsi="Arial" w:cs="Arial"/>
          <w:sz w:val="22"/>
          <w:szCs w:val="22"/>
        </w:rPr>
        <w:t>ess</w:t>
      </w:r>
      <w:r w:rsidRPr="004A365F">
        <w:rPr>
          <w:spacing w:val="3"/>
          <w:sz w:val="22"/>
          <w:szCs w:val="22"/>
        </w:rPr>
        <w:t xml:space="preserve"> </w:t>
      </w:r>
      <w:r w:rsidRPr="004A365F">
        <w:rPr>
          <w:rFonts w:ascii="Arial" w:eastAsia="Arial" w:hAnsi="Arial" w:cs="Arial"/>
          <w:sz w:val="22"/>
          <w:szCs w:val="22"/>
        </w:rPr>
        <w:t>any</w:t>
      </w:r>
      <w:r w:rsidRPr="004A365F">
        <w:rPr>
          <w:sz w:val="22"/>
          <w:szCs w:val="22"/>
        </w:rPr>
        <w:t xml:space="preserve"> </w:t>
      </w:r>
      <w:r w:rsidRPr="004A365F">
        <w:rPr>
          <w:rFonts w:ascii="Arial" w:eastAsia="Arial" w:hAnsi="Arial" w:cs="Arial"/>
          <w:spacing w:val="-1"/>
          <w:sz w:val="22"/>
          <w:szCs w:val="22"/>
        </w:rPr>
        <w:t>l</w:t>
      </w:r>
      <w:r w:rsidRPr="004A365F">
        <w:rPr>
          <w:rFonts w:ascii="Arial" w:eastAsia="Arial" w:hAnsi="Arial" w:cs="Arial"/>
          <w:sz w:val="22"/>
          <w:szCs w:val="22"/>
        </w:rPr>
        <w:t>e</w:t>
      </w:r>
      <w:r w:rsidRPr="004A365F">
        <w:rPr>
          <w:rFonts w:ascii="Arial" w:eastAsia="Arial" w:hAnsi="Arial" w:cs="Arial"/>
          <w:spacing w:val="2"/>
          <w:sz w:val="22"/>
          <w:szCs w:val="22"/>
        </w:rPr>
        <w:t>g</w:t>
      </w:r>
      <w:r w:rsidRPr="004A365F">
        <w:rPr>
          <w:rFonts w:ascii="Arial" w:eastAsia="Arial" w:hAnsi="Arial" w:cs="Arial"/>
          <w:sz w:val="22"/>
          <w:szCs w:val="22"/>
        </w:rPr>
        <w:t>al</w:t>
      </w:r>
      <w:r w:rsidRPr="004A365F">
        <w:rPr>
          <w:spacing w:val="2"/>
          <w:sz w:val="22"/>
          <w:szCs w:val="22"/>
        </w:rPr>
        <w:t xml:space="preserve"> </w:t>
      </w:r>
      <w:r w:rsidRPr="004A365F">
        <w:rPr>
          <w:rFonts w:ascii="Arial" w:eastAsia="Arial" w:hAnsi="Arial" w:cs="Arial"/>
          <w:sz w:val="22"/>
          <w:szCs w:val="22"/>
        </w:rPr>
        <w:t>a</w:t>
      </w:r>
      <w:r w:rsidRPr="004A365F">
        <w:rPr>
          <w:rFonts w:ascii="Arial" w:eastAsia="Arial" w:hAnsi="Arial" w:cs="Arial"/>
          <w:spacing w:val="1"/>
          <w:sz w:val="22"/>
          <w:szCs w:val="22"/>
        </w:rPr>
        <w:t>m</w:t>
      </w:r>
      <w:r w:rsidRPr="004A365F">
        <w:rPr>
          <w:rFonts w:ascii="Arial" w:eastAsia="Arial" w:hAnsi="Arial" w:cs="Arial"/>
          <w:sz w:val="22"/>
          <w:szCs w:val="22"/>
        </w:rPr>
        <w:t>b</w:t>
      </w:r>
      <w:r w:rsidRPr="004A365F">
        <w:rPr>
          <w:rFonts w:ascii="Arial" w:eastAsia="Arial" w:hAnsi="Arial" w:cs="Arial"/>
          <w:spacing w:val="-1"/>
          <w:sz w:val="22"/>
          <w:szCs w:val="22"/>
        </w:rPr>
        <w:t>i</w:t>
      </w:r>
      <w:r w:rsidRPr="004A365F">
        <w:rPr>
          <w:rFonts w:ascii="Arial" w:eastAsia="Arial" w:hAnsi="Arial" w:cs="Arial"/>
          <w:spacing w:val="2"/>
          <w:sz w:val="22"/>
          <w:szCs w:val="22"/>
        </w:rPr>
        <w:t>g</w:t>
      </w:r>
      <w:r w:rsidRPr="004A365F">
        <w:rPr>
          <w:rFonts w:ascii="Arial" w:eastAsia="Arial" w:hAnsi="Arial" w:cs="Arial"/>
          <w:sz w:val="22"/>
          <w:szCs w:val="22"/>
        </w:rPr>
        <w:t>u</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z w:val="22"/>
          <w:szCs w:val="22"/>
        </w:rPr>
        <w:t>y</w:t>
      </w:r>
      <w:r w:rsidRPr="004A365F">
        <w:rPr>
          <w:sz w:val="22"/>
          <w:szCs w:val="22"/>
        </w:rPr>
        <w:t xml:space="preserve"> </w:t>
      </w:r>
      <w:r w:rsidRPr="004A365F">
        <w:rPr>
          <w:rFonts w:ascii="Arial" w:eastAsia="Arial" w:hAnsi="Arial" w:cs="Arial"/>
          <w:sz w:val="22"/>
          <w:szCs w:val="22"/>
        </w:rPr>
        <w:t>and</w:t>
      </w:r>
      <w:r w:rsidRPr="004A365F">
        <w:rPr>
          <w:rFonts w:ascii="Arial" w:eastAsia="Arial" w:hAnsi="Arial" w:cs="Arial"/>
          <w:spacing w:val="1"/>
          <w:sz w:val="22"/>
          <w:szCs w:val="22"/>
        </w:rPr>
        <w:t>/</w:t>
      </w:r>
      <w:r w:rsidRPr="004A365F">
        <w:rPr>
          <w:rFonts w:ascii="Arial" w:eastAsia="Arial" w:hAnsi="Arial" w:cs="Arial"/>
          <w:spacing w:val="-3"/>
          <w:sz w:val="22"/>
          <w:szCs w:val="22"/>
        </w:rPr>
        <w:t>o</w:t>
      </w:r>
      <w:r w:rsidRPr="004A365F">
        <w:rPr>
          <w:rFonts w:ascii="Arial" w:eastAsia="Arial" w:hAnsi="Arial" w:cs="Arial"/>
          <w:sz w:val="22"/>
          <w:szCs w:val="22"/>
        </w:rPr>
        <w:t>r</w:t>
      </w:r>
      <w:r w:rsidRPr="004A365F">
        <w:rPr>
          <w:spacing w:val="4"/>
          <w:sz w:val="22"/>
          <w:szCs w:val="22"/>
        </w:rPr>
        <w:t xml:space="preserve"> </w:t>
      </w:r>
      <w:r w:rsidRPr="004A365F">
        <w:rPr>
          <w:rFonts w:ascii="Arial" w:eastAsia="Arial" w:hAnsi="Arial" w:cs="Arial"/>
          <w:sz w:val="22"/>
          <w:szCs w:val="22"/>
        </w:rPr>
        <w:t>o</w:t>
      </w:r>
      <w:r w:rsidRPr="004A365F">
        <w:rPr>
          <w:rFonts w:ascii="Arial" w:eastAsia="Arial" w:hAnsi="Arial" w:cs="Arial"/>
          <w:spacing w:val="1"/>
          <w:sz w:val="22"/>
          <w:szCs w:val="22"/>
        </w:rPr>
        <w:t>t</w:t>
      </w:r>
      <w:r w:rsidRPr="004A365F">
        <w:rPr>
          <w:rFonts w:ascii="Arial" w:eastAsia="Arial" w:hAnsi="Arial" w:cs="Arial"/>
          <w:sz w:val="22"/>
          <w:szCs w:val="22"/>
        </w:rPr>
        <w:t>h</w:t>
      </w:r>
      <w:r w:rsidRPr="004A365F">
        <w:rPr>
          <w:rFonts w:ascii="Arial" w:eastAsia="Arial" w:hAnsi="Arial" w:cs="Arial"/>
          <w:spacing w:val="-3"/>
          <w:sz w:val="22"/>
          <w:szCs w:val="22"/>
        </w:rPr>
        <w:t>e</w:t>
      </w:r>
      <w:r w:rsidRPr="004A365F">
        <w:rPr>
          <w:rFonts w:ascii="Arial" w:eastAsia="Arial" w:hAnsi="Arial" w:cs="Arial"/>
          <w:sz w:val="22"/>
          <w:szCs w:val="22"/>
        </w:rPr>
        <w:t>r</w:t>
      </w:r>
      <w:r w:rsidRPr="004A365F">
        <w:rPr>
          <w:spacing w:val="4"/>
          <w:sz w:val="22"/>
          <w:szCs w:val="22"/>
        </w:rPr>
        <w:t xml:space="preserve"> </w:t>
      </w:r>
      <w:r w:rsidRPr="004A365F">
        <w:rPr>
          <w:rFonts w:ascii="Arial" w:eastAsia="Arial" w:hAnsi="Arial" w:cs="Arial"/>
          <w:spacing w:val="-1"/>
          <w:sz w:val="22"/>
          <w:szCs w:val="22"/>
        </w:rPr>
        <w:t>l</w:t>
      </w:r>
      <w:r w:rsidRPr="004A365F">
        <w:rPr>
          <w:rFonts w:ascii="Arial" w:eastAsia="Arial" w:hAnsi="Arial" w:cs="Arial"/>
          <w:sz w:val="22"/>
          <w:szCs w:val="22"/>
        </w:rPr>
        <w:t>e</w:t>
      </w:r>
      <w:r w:rsidRPr="004A365F">
        <w:rPr>
          <w:rFonts w:ascii="Arial" w:eastAsia="Arial" w:hAnsi="Arial" w:cs="Arial"/>
          <w:spacing w:val="2"/>
          <w:sz w:val="22"/>
          <w:szCs w:val="22"/>
        </w:rPr>
        <w:t>g</w:t>
      </w:r>
      <w:r w:rsidRPr="004A365F">
        <w:rPr>
          <w:rFonts w:ascii="Arial" w:eastAsia="Arial" w:hAnsi="Arial" w:cs="Arial"/>
          <w:spacing w:val="-3"/>
          <w:sz w:val="22"/>
          <w:szCs w:val="22"/>
        </w:rPr>
        <w:t>a</w:t>
      </w:r>
      <w:r w:rsidRPr="004A365F">
        <w:rPr>
          <w:rFonts w:ascii="Arial" w:eastAsia="Arial" w:hAnsi="Arial" w:cs="Arial"/>
          <w:sz w:val="22"/>
          <w:szCs w:val="22"/>
        </w:rPr>
        <w:t>l</w:t>
      </w:r>
      <w:r w:rsidRPr="004A365F">
        <w:rPr>
          <w:sz w:val="22"/>
          <w:szCs w:val="22"/>
        </w:rPr>
        <w:t xml:space="preserve"> </w:t>
      </w:r>
      <w:r w:rsidRPr="004A365F">
        <w:rPr>
          <w:rFonts w:ascii="Arial" w:eastAsia="Arial" w:hAnsi="Arial" w:cs="Arial"/>
          <w:spacing w:val="-1"/>
          <w:sz w:val="22"/>
          <w:szCs w:val="22"/>
        </w:rPr>
        <w:t>i</w:t>
      </w:r>
      <w:r w:rsidRPr="004A365F">
        <w:rPr>
          <w:rFonts w:ascii="Arial" w:eastAsia="Arial" w:hAnsi="Arial" w:cs="Arial"/>
          <w:sz w:val="22"/>
          <w:szCs w:val="22"/>
        </w:rPr>
        <w:t>ssue</w:t>
      </w:r>
      <w:r w:rsidRPr="004A365F">
        <w:rPr>
          <w:spacing w:val="7"/>
          <w:sz w:val="22"/>
          <w:szCs w:val="22"/>
        </w:rPr>
        <w:t xml:space="preserve"> </w:t>
      </w:r>
      <w:r w:rsidRPr="004A365F">
        <w:rPr>
          <w:rFonts w:ascii="Arial" w:eastAsia="Arial" w:hAnsi="Arial" w:cs="Arial"/>
          <w:sz w:val="22"/>
          <w:szCs w:val="22"/>
        </w:rPr>
        <w:t>and</w:t>
      </w:r>
      <w:r w:rsidRPr="004A365F">
        <w:rPr>
          <w:rFonts w:ascii="Arial" w:eastAsia="Arial" w:hAnsi="Arial" w:cs="Arial"/>
          <w:spacing w:val="1"/>
          <w:sz w:val="22"/>
          <w:szCs w:val="22"/>
        </w:rPr>
        <w:t>/</w:t>
      </w:r>
      <w:r w:rsidRPr="004A365F">
        <w:rPr>
          <w:rFonts w:ascii="Arial" w:eastAsia="Arial" w:hAnsi="Arial" w:cs="Arial"/>
          <w:spacing w:val="-3"/>
          <w:sz w:val="22"/>
          <w:szCs w:val="22"/>
        </w:rPr>
        <w:t>o</w:t>
      </w:r>
      <w:r w:rsidRPr="004A365F">
        <w:rPr>
          <w:rFonts w:ascii="Arial" w:eastAsia="Arial" w:hAnsi="Arial" w:cs="Arial"/>
          <w:sz w:val="22"/>
          <w:szCs w:val="22"/>
        </w:rPr>
        <w:t>r</w:t>
      </w:r>
      <w:r w:rsidRPr="004A365F">
        <w:rPr>
          <w:spacing w:val="8"/>
          <w:sz w:val="22"/>
          <w:szCs w:val="22"/>
        </w:rPr>
        <w:t xml:space="preserve"> </w:t>
      </w:r>
      <w:r w:rsidRPr="004A365F">
        <w:rPr>
          <w:rFonts w:ascii="Arial" w:eastAsia="Arial" w:hAnsi="Arial" w:cs="Arial"/>
          <w:sz w:val="22"/>
          <w:szCs w:val="22"/>
        </w:rPr>
        <w:t>ad</w:t>
      </w:r>
      <w:r w:rsidRPr="004A365F">
        <w:rPr>
          <w:rFonts w:ascii="Arial" w:eastAsia="Arial" w:hAnsi="Arial" w:cs="Arial"/>
          <w:spacing w:val="-3"/>
          <w:sz w:val="22"/>
          <w:szCs w:val="22"/>
        </w:rPr>
        <w:t>d</w:t>
      </w:r>
      <w:r w:rsidRPr="004A365F">
        <w:rPr>
          <w:rFonts w:ascii="Arial" w:eastAsia="Arial" w:hAnsi="Arial" w:cs="Arial"/>
          <w:spacing w:val="1"/>
          <w:sz w:val="22"/>
          <w:szCs w:val="22"/>
        </w:rPr>
        <w:t>r</w:t>
      </w:r>
      <w:r w:rsidRPr="004A365F">
        <w:rPr>
          <w:rFonts w:ascii="Arial" w:eastAsia="Arial" w:hAnsi="Arial" w:cs="Arial"/>
          <w:sz w:val="22"/>
          <w:szCs w:val="22"/>
        </w:rPr>
        <w:t>ess</w:t>
      </w:r>
      <w:r w:rsidRPr="004A365F">
        <w:rPr>
          <w:spacing w:val="5"/>
          <w:sz w:val="22"/>
          <w:szCs w:val="22"/>
        </w:rPr>
        <w:t xml:space="preserve"> </w:t>
      </w:r>
      <w:r w:rsidRPr="004A365F">
        <w:rPr>
          <w:rFonts w:ascii="Arial" w:eastAsia="Arial" w:hAnsi="Arial" w:cs="Arial"/>
          <w:sz w:val="22"/>
          <w:szCs w:val="22"/>
        </w:rPr>
        <w:t>a</w:t>
      </w:r>
      <w:r w:rsidRPr="004A365F">
        <w:rPr>
          <w:rFonts w:ascii="Arial" w:eastAsia="Arial" w:hAnsi="Arial" w:cs="Arial"/>
          <w:spacing w:val="-3"/>
          <w:sz w:val="22"/>
          <w:szCs w:val="22"/>
        </w:rPr>
        <w:t>n</w:t>
      </w:r>
      <w:r w:rsidRPr="004A365F">
        <w:rPr>
          <w:rFonts w:ascii="Arial" w:eastAsia="Arial" w:hAnsi="Arial" w:cs="Arial"/>
          <w:sz w:val="22"/>
          <w:szCs w:val="22"/>
        </w:rPr>
        <w:t>y</w:t>
      </w:r>
      <w:r w:rsidRPr="004A365F">
        <w:rPr>
          <w:spacing w:val="5"/>
          <w:sz w:val="22"/>
          <w:szCs w:val="22"/>
        </w:rPr>
        <w:t xml:space="preserve"> </w:t>
      </w:r>
      <w:r w:rsidRPr="004A365F">
        <w:rPr>
          <w:rFonts w:ascii="Arial" w:eastAsia="Arial" w:hAnsi="Arial" w:cs="Arial"/>
          <w:sz w:val="22"/>
          <w:szCs w:val="22"/>
        </w:rPr>
        <w:t>unce</w:t>
      </w:r>
      <w:r w:rsidRPr="004A365F">
        <w:rPr>
          <w:rFonts w:ascii="Arial" w:eastAsia="Arial" w:hAnsi="Arial" w:cs="Arial"/>
          <w:spacing w:val="1"/>
          <w:sz w:val="22"/>
          <w:szCs w:val="22"/>
        </w:rPr>
        <w:t>rt</w:t>
      </w:r>
      <w:r w:rsidRPr="004A365F">
        <w:rPr>
          <w:rFonts w:ascii="Arial" w:eastAsia="Arial" w:hAnsi="Arial" w:cs="Arial"/>
          <w:sz w:val="22"/>
          <w:szCs w:val="22"/>
        </w:rPr>
        <w:t>a</w:t>
      </w:r>
      <w:r w:rsidRPr="004A365F">
        <w:rPr>
          <w:rFonts w:ascii="Arial" w:eastAsia="Arial" w:hAnsi="Arial" w:cs="Arial"/>
          <w:spacing w:val="-1"/>
          <w:sz w:val="22"/>
          <w:szCs w:val="22"/>
        </w:rPr>
        <w:t>i</w:t>
      </w:r>
      <w:r w:rsidRPr="004A365F">
        <w:rPr>
          <w:rFonts w:ascii="Arial" w:eastAsia="Arial" w:hAnsi="Arial" w:cs="Arial"/>
          <w:sz w:val="22"/>
          <w:szCs w:val="22"/>
        </w:rPr>
        <w:t>n</w:t>
      </w:r>
      <w:r w:rsidRPr="004A365F">
        <w:rPr>
          <w:rFonts w:ascii="Arial" w:eastAsia="Arial" w:hAnsi="Arial" w:cs="Arial"/>
          <w:spacing w:val="1"/>
          <w:sz w:val="22"/>
          <w:szCs w:val="22"/>
        </w:rPr>
        <w:t>t</w:t>
      </w:r>
      <w:r w:rsidRPr="004A365F">
        <w:rPr>
          <w:rFonts w:ascii="Arial" w:eastAsia="Arial" w:hAnsi="Arial" w:cs="Arial"/>
          <w:sz w:val="22"/>
          <w:szCs w:val="22"/>
        </w:rPr>
        <w:t>y</w:t>
      </w:r>
      <w:r w:rsidRPr="004A365F">
        <w:rPr>
          <w:spacing w:val="5"/>
          <w:sz w:val="22"/>
          <w:szCs w:val="22"/>
        </w:rPr>
        <w:t xml:space="preserve"> </w:t>
      </w:r>
      <w:r w:rsidRPr="004A365F">
        <w:rPr>
          <w:rFonts w:ascii="Arial" w:eastAsia="Arial" w:hAnsi="Arial" w:cs="Arial"/>
          <w:spacing w:val="-1"/>
          <w:sz w:val="22"/>
          <w:szCs w:val="22"/>
        </w:rPr>
        <w:t>i</w:t>
      </w:r>
      <w:r w:rsidRPr="004A365F">
        <w:rPr>
          <w:rFonts w:ascii="Arial" w:eastAsia="Arial" w:hAnsi="Arial" w:cs="Arial"/>
          <w:sz w:val="22"/>
          <w:szCs w:val="22"/>
        </w:rPr>
        <w:t>n</w:t>
      </w:r>
      <w:r w:rsidRPr="004A365F">
        <w:rPr>
          <w:spacing w:val="7"/>
          <w:sz w:val="22"/>
          <w:szCs w:val="22"/>
        </w:rPr>
        <w:t xml:space="preserve"> </w:t>
      </w:r>
      <w:r w:rsidRPr="004A365F">
        <w:rPr>
          <w:rFonts w:ascii="Arial" w:eastAsia="Arial" w:hAnsi="Arial" w:cs="Arial"/>
          <w:spacing w:val="-1"/>
          <w:sz w:val="22"/>
          <w:szCs w:val="22"/>
        </w:rPr>
        <w:t>i</w:t>
      </w:r>
      <w:r w:rsidRPr="004A365F">
        <w:rPr>
          <w:rFonts w:ascii="Arial" w:eastAsia="Arial" w:hAnsi="Arial" w:cs="Arial"/>
          <w:sz w:val="22"/>
          <w:szCs w:val="22"/>
        </w:rPr>
        <w:t>n</w:t>
      </w:r>
      <w:r w:rsidRPr="004A365F">
        <w:rPr>
          <w:rFonts w:ascii="Arial" w:eastAsia="Arial" w:hAnsi="Arial" w:cs="Arial"/>
          <w:spacing w:val="1"/>
          <w:sz w:val="22"/>
          <w:szCs w:val="22"/>
        </w:rPr>
        <w:t>t</w:t>
      </w:r>
      <w:r w:rsidRPr="004A365F">
        <w:rPr>
          <w:rFonts w:ascii="Arial" w:eastAsia="Arial" w:hAnsi="Arial" w:cs="Arial"/>
          <w:spacing w:val="-3"/>
          <w:sz w:val="22"/>
          <w:szCs w:val="22"/>
        </w:rPr>
        <w:t>e</w:t>
      </w:r>
      <w:r w:rsidRPr="004A365F">
        <w:rPr>
          <w:rFonts w:ascii="Arial" w:eastAsia="Arial" w:hAnsi="Arial" w:cs="Arial"/>
          <w:spacing w:val="1"/>
          <w:sz w:val="22"/>
          <w:szCs w:val="22"/>
        </w:rPr>
        <w:t>r</w:t>
      </w:r>
      <w:r w:rsidRPr="004A365F">
        <w:rPr>
          <w:rFonts w:ascii="Arial" w:eastAsia="Arial" w:hAnsi="Arial" w:cs="Arial"/>
          <w:sz w:val="22"/>
          <w:szCs w:val="22"/>
        </w:rPr>
        <w:t>p</w:t>
      </w:r>
      <w:r w:rsidRPr="004A365F">
        <w:rPr>
          <w:rFonts w:ascii="Arial" w:eastAsia="Arial" w:hAnsi="Arial" w:cs="Arial"/>
          <w:spacing w:val="1"/>
          <w:sz w:val="22"/>
          <w:szCs w:val="22"/>
        </w:rPr>
        <w:t>r</w:t>
      </w:r>
      <w:r w:rsidRPr="004A365F">
        <w:rPr>
          <w:rFonts w:ascii="Arial" w:eastAsia="Arial" w:hAnsi="Arial" w:cs="Arial"/>
          <w:spacing w:val="-3"/>
          <w:sz w:val="22"/>
          <w:szCs w:val="22"/>
        </w:rPr>
        <w:t>e</w:t>
      </w:r>
      <w:r w:rsidRPr="004A365F">
        <w:rPr>
          <w:rFonts w:ascii="Arial" w:eastAsia="Arial" w:hAnsi="Arial" w:cs="Arial"/>
          <w:spacing w:val="-1"/>
          <w:sz w:val="22"/>
          <w:szCs w:val="22"/>
        </w:rPr>
        <w:t>t</w:t>
      </w:r>
      <w:r w:rsidRPr="004A365F">
        <w:rPr>
          <w:rFonts w:ascii="Arial" w:eastAsia="Arial" w:hAnsi="Arial" w:cs="Arial"/>
          <w:sz w:val="22"/>
          <w:szCs w:val="22"/>
        </w:rPr>
        <w:t>a</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z w:val="22"/>
          <w:szCs w:val="22"/>
        </w:rPr>
        <w:t>on;</w:t>
      </w:r>
      <w:r w:rsidRPr="004A365F">
        <w:rPr>
          <w:spacing w:val="8"/>
          <w:sz w:val="22"/>
          <w:szCs w:val="22"/>
        </w:rPr>
        <w:t xml:space="preserve"> </w:t>
      </w:r>
      <w:r w:rsidRPr="004A365F">
        <w:rPr>
          <w:rFonts w:ascii="Arial" w:eastAsia="Arial" w:hAnsi="Arial" w:cs="Arial"/>
          <w:spacing w:val="-3"/>
          <w:sz w:val="22"/>
          <w:szCs w:val="22"/>
        </w:rPr>
        <w:t>o</w:t>
      </w:r>
      <w:r w:rsidRPr="004A365F">
        <w:rPr>
          <w:rFonts w:ascii="Arial" w:eastAsia="Arial" w:hAnsi="Arial" w:cs="Arial"/>
          <w:sz w:val="22"/>
          <w:szCs w:val="22"/>
        </w:rPr>
        <w:t>r</w:t>
      </w:r>
    </w:p>
    <w:p w14:paraId="02AA73D6" w14:textId="77777777" w:rsidR="001C2459" w:rsidRDefault="001C2459" w:rsidP="004A365F">
      <w:pPr>
        <w:tabs>
          <w:tab w:val="left" w:pos="709"/>
        </w:tabs>
        <w:spacing w:before="9"/>
        <w:ind w:left="1418" w:hanging="709"/>
        <w:rPr>
          <w:sz w:val="19"/>
          <w:szCs w:val="19"/>
        </w:rPr>
      </w:pPr>
    </w:p>
    <w:p w14:paraId="602A8F10" w14:textId="77777777" w:rsidR="001C2459" w:rsidRPr="004A365F" w:rsidRDefault="00C84AF1" w:rsidP="004A365F">
      <w:pPr>
        <w:pStyle w:val="ListParagraph"/>
        <w:numPr>
          <w:ilvl w:val="0"/>
          <w:numId w:val="20"/>
        </w:numPr>
        <w:tabs>
          <w:tab w:val="left" w:pos="709"/>
        </w:tabs>
        <w:ind w:left="1418" w:right="73" w:hanging="709"/>
        <w:jc w:val="both"/>
        <w:rPr>
          <w:rFonts w:ascii="Arial" w:eastAsia="Arial" w:hAnsi="Arial" w:cs="Arial"/>
          <w:sz w:val="22"/>
          <w:szCs w:val="22"/>
        </w:rPr>
      </w:pPr>
      <w:r w:rsidRPr="004A365F">
        <w:rPr>
          <w:rFonts w:ascii="Arial" w:eastAsia="Arial" w:hAnsi="Arial" w:cs="Arial"/>
          <w:spacing w:val="1"/>
          <w:sz w:val="22"/>
          <w:szCs w:val="22"/>
        </w:rPr>
        <w:t>f</w:t>
      </w:r>
      <w:r w:rsidRPr="004A365F">
        <w:rPr>
          <w:rFonts w:ascii="Arial" w:eastAsia="Arial" w:hAnsi="Arial" w:cs="Arial"/>
          <w:sz w:val="22"/>
          <w:szCs w:val="22"/>
        </w:rPr>
        <w:t>or</w:t>
      </w:r>
      <w:r w:rsidRPr="004A365F">
        <w:rPr>
          <w:spacing w:val="30"/>
          <w:sz w:val="22"/>
          <w:szCs w:val="22"/>
        </w:rPr>
        <w:t xml:space="preserve"> </w:t>
      </w:r>
      <w:r w:rsidRPr="004A365F">
        <w:rPr>
          <w:rFonts w:ascii="Arial" w:eastAsia="Arial" w:hAnsi="Arial" w:cs="Arial"/>
          <w:sz w:val="22"/>
          <w:szCs w:val="22"/>
        </w:rPr>
        <w:t>any</w:t>
      </w:r>
      <w:r w:rsidRPr="004A365F">
        <w:rPr>
          <w:spacing w:val="26"/>
          <w:sz w:val="22"/>
          <w:szCs w:val="22"/>
        </w:rPr>
        <w:t xml:space="preserve"> </w:t>
      </w:r>
      <w:r w:rsidRPr="004A365F">
        <w:rPr>
          <w:rFonts w:ascii="Arial" w:eastAsia="Arial" w:hAnsi="Arial" w:cs="Arial"/>
          <w:sz w:val="22"/>
          <w:szCs w:val="22"/>
        </w:rPr>
        <w:t>o</w:t>
      </w:r>
      <w:r w:rsidRPr="004A365F">
        <w:rPr>
          <w:rFonts w:ascii="Arial" w:eastAsia="Arial" w:hAnsi="Arial" w:cs="Arial"/>
          <w:spacing w:val="1"/>
          <w:sz w:val="22"/>
          <w:szCs w:val="22"/>
        </w:rPr>
        <w:t>t</w:t>
      </w:r>
      <w:r w:rsidRPr="004A365F">
        <w:rPr>
          <w:rFonts w:ascii="Arial" w:eastAsia="Arial" w:hAnsi="Arial" w:cs="Arial"/>
          <w:sz w:val="22"/>
          <w:szCs w:val="22"/>
        </w:rPr>
        <w:t>h</w:t>
      </w:r>
      <w:r w:rsidRPr="004A365F">
        <w:rPr>
          <w:rFonts w:ascii="Arial" w:eastAsia="Arial" w:hAnsi="Arial" w:cs="Arial"/>
          <w:spacing w:val="-3"/>
          <w:sz w:val="22"/>
          <w:szCs w:val="22"/>
        </w:rPr>
        <w:t>e</w:t>
      </w:r>
      <w:r w:rsidRPr="004A365F">
        <w:rPr>
          <w:rFonts w:ascii="Arial" w:eastAsia="Arial" w:hAnsi="Arial" w:cs="Arial"/>
          <w:sz w:val="22"/>
          <w:szCs w:val="22"/>
        </w:rPr>
        <w:t>r</w:t>
      </w:r>
      <w:r w:rsidRPr="004A365F">
        <w:rPr>
          <w:spacing w:val="30"/>
          <w:sz w:val="22"/>
          <w:szCs w:val="22"/>
        </w:rPr>
        <w:t xml:space="preserve"> </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rFonts w:ascii="Arial" w:eastAsia="Arial" w:hAnsi="Arial" w:cs="Arial"/>
          <w:spacing w:val="-3"/>
          <w:sz w:val="22"/>
          <w:szCs w:val="22"/>
        </w:rPr>
        <w:t>a</w:t>
      </w:r>
      <w:r w:rsidRPr="004A365F">
        <w:rPr>
          <w:rFonts w:ascii="Arial" w:eastAsia="Arial" w:hAnsi="Arial" w:cs="Arial"/>
          <w:sz w:val="22"/>
          <w:szCs w:val="22"/>
        </w:rPr>
        <w:t>son,</w:t>
      </w:r>
      <w:r w:rsidRPr="004A365F">
        <w:rPr>
          <w:spacing w:val="30"/>
          <w:sz w:val="22"/>
          <w:szCs w:val="22"/>
        </w:rPr>
        <w:t xml:space="preserve"> </w:t>
      </w:r>
      <w:r w:rsidRPr="004A365F">
        <w:rPr>
          <w:rFonts w:ascii="Arial" w:eastAsia="Arial" w:hAnsi="Arial" w:cs="Arial"/>
          <w:spacing w:val="-3"/>
          <w:sz w:val="22"/>
          <w:szCs w:val="22"/>
        </w:rPr>
        <w:t>p</w:t>
      </w:r>
      <w:r w:rsidRPr="004A365F">
        <w:rPr>
          <w:rFonts w:ascii="Arial" w:eastAsia="Arial" w:hAnsi="Arial" w:cs="Arial"/>
          <w:spacing w:val="-1"/>
          <w:sz w:val="22"/>
          <w:szCs w:val="22"/>
        </w:rPr>
        <w:t>r</w:t>
      </w:r>
      <w:r w:rsidRPr="004A365F">
        <w:rPr>
          <w:rFonts w:ascii="Arial" w:eastAsia="Arial" w:hAnsi="Arial" w:cs="Arial"/>
          <w:sz w:val="22"/>
          <w:szCs w:val="22"/>
        </w:rPr>
        <w:t>o</w:t>
      </w:r>
      <w:r w:rsidRPr="004A365F">
        <w:rPr>
          <w:rFonts w:ascii="Arial" w:eastAsia="Arial" w:hAnsi="Arial" w:cs="Arial"/>
          <w:spacing w:val="-2"/>
          <w:sz w:val="22"/>
          <w:szCs w:val="22"/>
        </w:rPr>
        <w:t>v</w:t>
      </w:r>
      <w:r w:rsidRPr="004A365F">
        <w:rPr>
          <w:rFonts w:ascii="Arial" w:eastAsia="Arial" w:hAnsi="Arial" w:cs="Arial"/>
          <w:spacing w:val="-1"/>
          <w:sz w:val="22"/>
          <w:szCs w:val="22"/>
        </w:rPr>
        <w:t>i</w:t>
      </w:r>
      <w:r w:rsidRPr="004A365F">
        <w:rPr>
          <w:rFonts w:ascii="Arial" w:eastAsia="Arial" w:hAnsi="Arial" w:cs="Arial"/>
          <w:sz w:val="22"/>
          <w:szCs w:val="22"/>
        </w:rPr>
        <w:t>ded</w:t>
      </w:r>
      <w:r w:rsidRPr="004A365F">
        <w:rPr>
          <w:spacing w:val="28"/>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hat</w:t>
      </w:r>
      <w:r w:rsidRPr="004A365F">
        <w:rPr>
          <w:spacing w:val="30"/>
          <w:sz w:val="22"/>
          <w:szCs w:val="22"/>
        </w:rPr>
        <w:t xml:space="preserve"> </w:t>
      </w:r>
      <w:r w:rsidRPr="004A365F">
        <w:rPr>
          <w:rFonts w:ascii="Arial" w:eastAsia="Arial" w:hAnsi="Arial" w:cs="Arial"/>
          <w:sz w:val="22"/>
          <w:szCs w:val="22"/>
        </w:rPr>
        <w:t>any</w:t>
      </w:r>
      <w:r w:rsidRPr="004A365F">
        <w:rPr>
          <w:spacing w:val="26"/>
          <w:sz w:val="22"/>
          <w:szCs w:val="22"/>
        </w:rPr>
        <w:t xml:space="preserve"> </w:t>
      </w:r>
      <w:r w:rsidRPr="004A365F">
        <w:rPr>
          <w:rFonts w:ascii="Arial" w:eastAsia="Arial" w:hAnsi="Arial" w:cs="Arial"/>
          <w:sz w:val="22"/>
          <w:szCs w:val="22"/>
        </w:rPr>
        <w:t>such</w:t>
      </w:r>
      <w:r w:rsidRPr="004A365F">
        <w:rPr>
          <w:spacing w:val="28"/>
          <w:sz w:val="22"/>
          <w:szCs w:val="22"/>
        </w:rPr>
        <w:t xml:space="preserve"> </w:t>
      </w:r>
      <w:r w:rsidRPr="004A365F">
        <w:rPr>
          <w:rFonts w:ascii="Arial" w:eastAsia="Arial" w:hAnsi="Arial" w:cs="Arial"/>
          <w:sz w:val="22"/>
          <w:szCs w:val="22"/>
        </w:rPr>
        <w:t>a</w:t>
      </w:r>
      <w:r w:rsidRPr="004A365F">
        <w:rPr>
          <w:rFonts w:ascii="Arial" w:eastAsia="Arial" w:hAnsi="Arial" w:cs="Arial"/>
          <w:spacing w:val="1"/>
          <w:sz w:val="22"/>
          <w:szCs w:val="22"/>
        </w:rPr>
        <w:t>m</w:t>
      </w:r>
      <w:r w:rsidRPr="004A365F">
        <w:rPr>
          <w:rFonts w:ascii="Arial" w:eastAsia="Arial" w:hAnsi="Arial" w:cs="Arial"/>
          <w:sz w:val="22"/>
          <w:szCs w:val="22"/>
        </w:rPr>
        <w:t>end</w:t>
      </w:r>
      <w:r w:rsidRPr="004A365F">
        <w:rPr>
          <w:rFonts w:ascii="Arial" w:eastAsia="Arial" w:hAnsi="Arial" w:cs="Arial"/>
          <w:spacing w:val="1"/>
          <w:sz w:val="22"/>
          <w:szCs w:val="22"/>
        </w:rPr>
        <w:t>m</w:t>
      </w:r>
      <w:r w:rsidRPr="004A365F">
        <w:rPr>
          <w:rFonts w:ascii="Arial" w:eastAsia="Arial" w:hAnsi="Arial" w:cs="Arial"/>
          <w:sz w:val="22"/>
          <w:szCs w:val="22"/>
        </w:rPr>
        <w:t>e</w:t>
      </w:r>
      <w:r w:rsidRPr="004A365F">
        <w:rPr>
          <w:rFonts w:ascii="Arial" w:eastAsia="Arial" w:hAnsi="Arial" w:cs="Arial"/>
          <w:spacing w:val="-3"/>
          <w:sz w:val="22"/>
          <w:szCs w:val="22"/>
        </w:rPr>
        <w:t>n</w:t>
      </w:r>
      <w:r w:rsidRPr="004A365F">
        <w:rPr>
          <w:rFonts w:ascii="Arial" w:eastAsia="Arial" w:hAnsi="Arial" w:cs="Arial"/>
          <w:sz w:val="22"/>
          <w:szCs w:val="22"/>
        </w:rPr>
        <w:t>t</w:t>
      </w:r>
      <w:r w:rsidRPr="004A365F">
        <w:rPr>
          <w:spacing w:val="30"/>
          <w:sz w:val="22"/>
          <w:szCs w:val="22"/>
        </w:rPr>
        <w:t xml:space="preserve"> </w:t>
      </w:r>
      <w:r w:rsidRPr="004A365F">
        <w:rPr>
          <w:rFonts w:ascii="Arial" w:eastAsia="Arial" w:hAnsi="Arial" w:cs="Arial"/>
          <w:sz w:val="22"/>
          <w:szCs w:val="22"/>
        </w:rPr>
        <w:t>does</w:t>
      </w:r>
      <w:r w:rsidRPr="004A365F">
        <w:rPr>
          <w:spacing w:val="26"/>
          <w:sz w:val="22"/>
          <w:szCs w:val="22"/>
        </w:rPr>
        <w:t xml:space="preserve"> </w:t>
      </w:r>
      <w:r w:rsidRPr="004A365F">
        <w:rPr>
          <w:rFonts w:ascii="Arial" w:eastAsia="Arial" w:hAnsi="Arial" w:cs="Arial"/>
          <w:sz w:val="22"/>
          <w:szCs w:val="22"/>
        </w:rPr>
        <w:t>not</w:t>
      </w:r>
      <w:r w:rsidRPr="004A365F">
        <w:rPr>
          <w:spacing w:val="27"/>
          <w:sz w:val="22"/>
          <w:szCs w:val="22"/>
        </w:rPr>
        <w:t xml:space="preserve"> </w:t>
      </w:r>
      <w:r w:rsidRPr="004A365F">
        <w:rPr>
          <w:rFonts w:ascii="Arial" w:eastAsia="Arial" w:hAnsi="Arial" w:cs="Arial"/>
          <w:sz w:val="22"/>
          <w:szCs w:val="22"/>
        </w:rPr>
        <w:t>se</w:t>
      </w:r>
      <w:r w:rsidRPr="004A365F">
        <w:rPr>
          <w:rFonts w:ascii="Arial" w:eastAsia="Arial" w:hAnsi="Arial" w:cs="Arial"/>
          <w:spacing w:val="-3"/>
          <w:sz w:val="22"/>
          <w:szCs w:val="22"/>
        </w:rPr>
        <w:t>e</w:t>
      </w:r>
      <w:r w:rsidRPr="004A365F">
        <w:rPr>
          <w:rFonts w:ascii="Arial" w:eastAsia="Arial" w:hAnsi="Arial" w:cs="Arial"/>
          <w:sz w:val="22"/>
          <w:szCs w:val="22"/>
        </w:rPr>
        <w:t>k</w:t>
      </w:r>
      <w:r w:rsidRPr="004A365F">
        <w:rPr>
          <w:spacing w:val="29"/>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o</w:t>
      </w:r>
      <w:r w:rsidRPr="004A365F">
        <w:rPr>
          <w:sz w:val="22"/>
          <w:szCs w:val="22"/>
        </w:rPr>
        <w:t xml:space="preserve"> </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rFonts w:ascii="Arial" w:eastAsia="Arial" w:hAnsi="Arial" w:cs="Arial"/>
          <w:spacing w:val="1"/>
          <w:sz w:val="22"/>
          <w:szCs w:val="22"/>
        </w:rPr>
        <w:t>m</w:t>
      </w:r>
      <w:r w:rsidRPr="004A365F">
        <w:rPr>
          <w:rFonts w:ascii="Arial" w:eastAsia="Arial" w:hAnsi="Arial" w:cs="Arial"/>
          <w:sz w:val="22"/>
          <w:szCs w:val="22"/>
        </w:rPr>
        <w:t>o</w:t>
      </w:r>
      <w:r w:rsidRPr="004A365F">
        <w:rPr>
          <w:rFonts w:ascii="Arial" w:eastAsia="Arial" w:hAnsi="Arial" w:cs="Arial"/>
          <w:spacing w:val="-2"/>
          <w:sz w:val="22"/>
          <w:szCs w:val="22"/>
        </w:rPr>
        <w:t>v</w:t>
      </w:r>
      <w:r w:rsidRPr="004A365F">
        <w:rPr>
          <w:rFonts w:ascii="Arial" w:eastAsia="Arial" w:hAnsi="Arial" w:cs="Arial"/>
          <w:sz w:val="22"/>
          <w:szCs w:val="22"/>
        </w:rPr>
        <w:t>e</w:t>
      </w:r>
      <w:r w:rsidRPr="004A365F">
        <w:rPr>
          <w:spacing w:val="3"/>
          <w:sz w:val="22"/>
          <w:szCs w:val="22"/>
        </w:rPr>
        <w:t xml:space="preserve"> </w:t>
      </w:r>
      <w:r w:rsidRPr="004A365F">
        <w:rPr>
          <w:rFonts w:ascii="Arial" w:eastAsia="Arial" w:hAnsi="Arial" w:cs="Arial"/>
          <w:sz w:val="22"/>
          <w:szCs w:val="22"/>
        </w:rPr>
        <w:t>any</w:t>
      </w:r>
      <w:r w:rsidRPr="004A365F">
        <w:rPr>
          <w:spacing w:val="1"/>
          <w:sz w:val="22"/>
          <w:szCs w:val="22"/>
        </w:rPr>
        <w:t xml:space="preserve"> </w:t>
      </w:r>
      <w:r w:rsidRPr="004A365F">
        <w:rPr>
          <w:rFonts w:ascii="Arial" w:eastAsia="Arial" w:hAnsi="Arial" w:cs="Arial"/>
          <w:spacing w:val="1"/>
          <w:sz w:val="22"/>
          <w:szCs w:val="22"/>
        </w:rPr>
        <w:t>r</w:t>
      </w:r>
      <w:r w:rsidRPr="004A365F">
        <w:rPr>
          <w:rFonts w:ascii="Arial" w:eastAsia="Arial" w:hAnsi="Arial" w:cs="Arial"/>
          <w:sz w:val="22"/>
          <w:szCs w:val="22"/>
        </w:rPr>
        <w:t>es</w:t>
      </w:r>
      <w:r w:rsidRPr="004A365F">
        <w:rPr>
          <w:rFonts w:ascii="Arial" w:eastAsia="Arial" w:hAnsi="Arial" w:cs="Arial"/>
          <w:spacing w:val="-3"/>
          <w:sz w:val="22"/>
          <w:szCs w:val="22"/>
        </w:rPr>
        <w:t>e</w:t>
      </w:r>
      <w:r w:rsidRPr="004A365F">
        <w:rPr>
          <w:rFonts w:ascii="Arial" w:eastAsia="Arial" w:hAnsi="Arial" w:cs="Arial"/>
          <w:spacing w:val="1"/>
          <w:sz w:val="22"/>
          <w:szCs w:val="22"/>
        </w:rPr>
        <w:t>r</w:t>
      </w:r>
      <w:r w:rsidRPr="004A365F">
        <w:rPr>
          <w:rFonts w:ascii="Arial" w:eastAsia="Arial" w:hAnsi="Arial" w:cs="Arial"/>
          <w:spacing w:val="-2"/>
          <w:sz w:val="22"/>
          <w:szCs w:val="22"/>
        </w:rPr>
        <w:t>v</w:t>
      </w:r>
      <w:r w:rsidRPr="004A365F">
        <w:rPr>
          <w:rFonts w:ascii="Arial" w:eastAsia="Arial" w:hAnsi="Arial" w:cs="Arial"/>
          <w:sz w:val="22"/>
          <w:szCs w:val="22"/>
        </w:rPr>
        <w:t>ed</w:t>
      </w:r>
      <w:r w:rsidRPr="004A365F">
        <w:rPr>
          <w:spacing w:val="3"/>
          <w:sz w:val="22"/>
          <w:szCs w:val="22"/>
        </w:rPr>
        <w:t xml:space="preserve"> </w:t>
      </w:r>
      <w:r w:rsidRPr="004A365F">
        <w:rPr>
          <w:rFonts w:ascii="Arial" w:eastAsia="Arial" w:hAnsi="Arial" w:cs="Arial"/>
          <w:sz w:val="22"/>
          <w:szCs w:val="22"/>
        </w:rPr>
        <w:t>po</w:t>
      </w:r>
      <w:r w:rsidRPr="004A365F">
        <w:rPr>
          <w:rFonts w:ascii="Arial" w:eastAsia="Arial" w:hAnsi="Arial" w:cs="Arial"/>
          <w:spacing w:val="-3"/>
          <w:sz w:val="22"/>
          <w:szCs w:val="22"/>
        </w:rPr>
        <w:t>w</w:t>
      </w:r>
      <w:r w:rsidRPr="004A365F">
        <w:rPr>
          <w:rFonts w:ascii="Arial" w:eastAsia="Arial" w:hAnsi="Arial" w:cs="Arial"/>
          <w:sz w:val="22"/>
          <w:szCs w:val="22"/>
        </w:rPr>
        <w:t>er</w:t>
      </w:r>
      <w:r w:rsidRPr="004A365F">
        <w:rPr>
          <w:spacing w:val="5"/>
          <w:sz w:val="22"/>
          <w:szCs w:val="22"/>
        </w:rPr>
        <w:t xml:space="preserve"> </w:t>
      </w:r>
      <w:r w:rsidRPr="004A365F">
        <w:rPr>
          <w:rFonts w:ascii="Arial" w:eastAsia="Arial" w:hAnsi="Arial" w:cs="Arial"/>
          <w:sz w:val="22"/>
          <w:szCs w:val="22"/>
        </w:rPr>
        <w:t>of</w:t>
      </w:r>
      <w:r w:rsidRPr="004A365F">
        <w:rPr>
          <w:spacing w:val="5"/>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1"/>
          <w:sz w:val="22"/>
          <w:szCs w:val="22"/>
        </w:rPr>
        <w:t xml:space="preserve"> </w:t>
      </w:r>
      <w:r w:rsidRPr="004A365F">
        <w:rPr>
          <w:rFonts w:ascii="Arial" w:eastAsia="Arial" w:hAnsi="Arial" w:cs="Arial"/>
          <w:spacing w:val="-1"/>
          <w:sz w:val="22"/>
          <w:szCs w:val="22"/>
        </w:rPr>
        <w:t>S</w:t>
      </w:r>
      <w:r w:rsidRPr="004A365F">
        <w:rPr>
          <w:rFonts w:ascii="Arial" w:eastAsia="Arial" w:hAnsi="Arial" w:cs="Arial"/>
          <w:sz w:val="22"/>
          <w:szCs w:val="22"/>
        </w:rPr>
        <w:t>hadow</w:t>
      </w:r>
      <w:r w:rsidRPr="004A365F">
        <w:rPr>
          <w:sz w:val="22"/>
          <w:szCs w:val="22"/>
        </w:rPr>
        <w:t xml:space="preserve"> </w:t>
      </w:r>
      <w:r w:rsidRPr="004A365F">
        <w:rPr>
          <w:rFonts w:ascii="Arial" w:eastAsia="Arial" w:hAnsi="Arial" w:cs="Arial"/>
          <w:spacing w:val="-1"/>
          <w:sz w:val="22"/>
          <w:szCs w:val="22"/>
        </w:rPr>
        <w:t>A</w:t>
      </w:r>
      <w:r w:rsidRPr="004A365F">
        <w:rPr>
          <w:rFonts w:ascii="Arial" w:eastAsia="Arial" w:hAnsi="Arial" w:cs="Arial"/>
          <w:sz w:val="22"/>
          <w:szCs w:val="22"/>
        </w:rPr>
        <w:t>u</w:t>
      </w:r>
      <w:r w:rsidRPr="004A365F">
        <w:rPr>
          <w:rFonts w:ascii="Arial" w:eastAsia="Arial" w:hAnsi="Arial" w:cs="Arial"/>
          <w:spacing w:val="1"/>
          <w:sz w:val="22"/>
          <w:szCs w:val="22"/>
        </w:rPr>
        <w:t>t</w:t>
      </w:r>
      <w:r w:rsidRPr="004A365F">
        <w:rPr>
          <w:rFonts w:ascii="Arial" w:eastAsia="Arial" w:hAnsi="Arial" w:cs="Arial"/>
          <w:sz w:val="22"/>
          <w:szCs w:val="22"/>
        </w:rPr>
        <w:t>ho</w:t>
      </w:r>
      <w:r w:rsidRPr="004A365F">
        <w:rPr>
          <w:rFonts w:ascii="Arial" w:eastAsia="Arial" w:hAnsi="Arial" w:cs="Arial"/>
          <w:spacing w:val="1"/>
          <w:sz w:val="22"/>
          <w:szCs w:val="22"/>
        </w:rPr>
        <w:t>r</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z w:val="22"/>
          <w:szCs w:val="22"/>
        </w:rPr>
        <w:t>y</w:t>
      </w:r>
      <w:r w:rsidRPr="004A365F">
        <w:rPr>
          <w:spacing w:val="1"/>
          <w:sz w:val="22"/>
          <w:szCs w:val="22"/>
        </w:rPr>
        <w:t xml:space="preserve"> </w:t>
      </w:r>
      <w:r w:rsidRPr="004A365F">
        <w:rPr>
          <w:rFonts w:ascii="Arial" w:eastAsia="Arial" w:hAnsi="Arial" w:cs="Arial"/>
          <w:sz w:val="22"/>
          <w:szCs w:val="22"/>
        </w:rPr>
        <w:t>and</w:t>
      </w:r>
      <w:r w:rsidRPr="004A365F">
        <w:rPr>
          <w:rFonts w:ascii="Arial" w:eastAsia="Arial" w:hAnsi="Arial" w:cs="Arial"/>
          <w:spacing w:val="1"/>
          <w:sz w:val="22"/>
          <w:szCs w:val="22"/>
        </w:rPr>
        <w:t>/</w:t>
      </w:r>
      <w:r w:rsidRPr="004A365F">
        <w:rPr>
          <w:rFonts w:ascii="Arial" w:eastAsia="Arial" w:hAnsi="Arial" w:cs="Arial"/>
          <w:spacing w:val="-3"/>
          <w:sz w:val="22"/>
          <w:szCs w:val="22"/>
        </w:rPr>
        <w:t>o</w:t>
      </w:r>
      <w:r w:rsidRPr="004A365F">
        <w:rPr>
          <w:rFonts w:ascii="Arial" w:eastAsia="Arial" w:hAnsi="Arial" w:cs="Arial"/>
          <w:sz w:val="22"/>
          <w:szCs w:val="22"/>
        </w:rPr>
        <w:t>r</w:t>
      </w:r>
      <w:r w:rsidRPr="004A365F">
        <w:rPr>
          <w:spacing w:val="2"/>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3"/>
          <w:sz w:val="22"/>
          <w:szCs w:val="22"/>
        </w:rPr>
        <w:t xml:space="preserve"> </w:t>
      </w:r>
      <w:r w:rsidR="00A33EAA" w:rsidRPr="004A365F">
        <w:rPr>
          <w:rFonts w:ascii="Arial" w:eastAsia="Arial" w:hAnsi="Arial" w:cs="Arial"/>
          <w:spacing w:val="-1"/>
          <w:sz w:val="22"/>
          <w:szCs w:val="22"/>
        </w:rPr>
        <w:t>Shadow Executive</w:t>
      </w:r>
      <w:r w:rsidRPr="004A365F">
        <w:rPr>
          <w:spacing w:val="29"/>
          <w:sz w:val="22"/>
          <w:szCs w:val="22"/>
        </w:rPr>
        <w:t xml:space="preserve"> </w:t>
      </w:r>
      <w:r w:rsidRPr="004A365F">
        <w:rPr>
          <w:rFonts w:ascii="Arial" w:eastAsia="Arial" w:hAnsi="Arial" w:cs="Arial"/>
          <w:sz w:val="22"/>
          <w:szCs w:val="22"/>
        </w:rPr>
        <w:t>a</w:t>
      </w:r>
      <w:r w:rsidRPr="004A365F">
        <w:rPr>
          <w:rFonts w:ascii="Arial" w:eastAsia="Arial" w:hAnsi="Arial" w:cs="Arial"/>
          <w:spacing w:val="-3"/>
          <w:sz w:val="22"/>
          <w:szCs w:val="22"/>
        </w:rPr>
        <w:t>n</w:t>
      </w:r>
      <w:r w:rsidRPr="004A365F">
        <w:rPr>
          <w:rFonts w:ascii="Arial" w:eastAsia="Arial" w:hAnsi="Arial" w:cs="Arial"/>
          <w:sz w:val="22"/>
          <w:szCs w:val="22"/>
        </w:rPr>
        <w:t>d</w:t>
      </w:r>
      <w:r w:rsidRPr="004A365F">
        <w:rPr>
          <w:spacing w:val="29"/>
          <w:sz w:val="22"/>
          <w:szCs w:val="22"/>
        </w:rPr>
        <w:t xml:space="preserve"> </w:t>
      </w:r>
      <w:r w:rsidRPr="004A365F">
        <w:rPr>
          <w:rFonts w:ascii="Arial" w:eastAsia="Arial" w:hAnsi="Arial" w:cs="Arial"/>
          <w:sz w:val="22"/>
          <w:szCs w:val="22"/>
        </w:rPr>
        <w:t>con</w:t>
      </w:r>
      <w:r w:rsidRPr="004A365F">
        <w:rPr>
          <w:rFonts w:ascii="Arial" w:eastAsia="Arial" w:hAnsi="Arial" w:cs="Arial"/>
          <w:spacing w:val="3"/>
          <w:sz w:val="22"/>
          <w:szCs w:val="22"/>
        </w:rPr>
        <w:t>f</w:t>
      </w:r>
      <w:r w:rsidRPr="004A365F">
        <w:rPr>
          <w:rFonts w:ascii="Arial" w:eastAsia="Arial" w:hAnsi="Arial" w:cs="Arial"/>
          <w:spacing w:val="-3"/>
          <w:sz w:val="22"/>
          <w:szCs w:val="22"/>
        </w:rPr>
        <w:t>i</w:t>
      </w:r>
      <w:r w:rsidRPr="004A365F">
        <w:rPr>
          <w:rFonts w:ascii="Arial" w:eastAsia="Arial" w:hAnsi="Arial" w:cs="Arial"/>
          <w:spacing w:val="1"/>
          <w:sz w:val="22"/>
          <w:szCs w:val="22"/>
        </w:rPr>
        <w:t>rm</w:t>
      </w:r>
      <w:r w:rsidRPr="004A365F">
        <w:rPr>
          <w:rFonts w:ascii="Arial" w:eastAsia="Arial" w:hAnsi="Arial" w:cs="Arial"/>
          <w:spacing w:val="-3"/>
          <w:sz w:val="22"/>
          <w:szCs w:val="22"/>
        </w:rPr>
        <w:t>a</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z w:val="22"/>
          <w:szCs w:val="22"/>
        </w:rPr>
        <w:t>on</w:t>
      </w:r>
      <w:r w:rsidRPr="004A365F">
        <w:rPr>
          <w:spacing w:val="29"/>
          <w:sz w:val="22"/>
          <w:szCs w:val="22"/>
        </w:rPr>
        <w:t xml:space="preserve"> </w:t>
      </w:r>
      <w:r w:rsidRPr="004A365F">
        <w:rPr>
          <w:rFonts w:ascii="Arial" w:eastAsia="Arial" w:hAnsi="Arial" w:cs="Arial"/>
          <w:spacing w:val="-3"/>
          <w:sz w:val="22"/>
          <w:szCs w:val="22"/>
        </w:rPr>
        <w:t>o</w:t>
      </w:r>
      <w:r w:rsidRPr="004A365F">
        <w:rPr>
          <w:rFonts w:ascii="Arial" w:eastAsia="Arial" w:hAnsi="Arial" w:cs="Arial"/>
          <w:sz w:val="22"/>
          <w:szCs w:val="22"/>
        </w:rPr>
        <w:t>f</w:t>
      </w:r>
      <w:r w:rsidRPr="004A365F">
        <w:rPr>
          <w:spacing w:val="32"/>
          <w:sz w:val="22"/>
          <w:szCs w:val="22"/>
        </w:rPr>
        <w:t xml:space="preserve"> </w:t>
      </w:r>
      <w:r w:rsidRPr="004A365F">
        <w:rPr>
          <w:rFonts w:ascii="Arial" w:eastAsia="Arial" w:hAnsi="Arial" w:cs="Arial"/>
          <w:sz w:val="22"/>
          <w:szCs w:val="22"/>
        </w:rPr>
        <w:t>such</w:t>
      </w:r>
      <w:r w:rsidRPr="004A365F">
        <w:rPr>
          <w:spacing w:val="29"/>
          <w:sz w:val="22"/>
          <w:szCs w:val="22"/>
        </w:rPr>
        <w:t xml:space="preserve"> </w:t>
      </w:r>
      <w:r w:rsidRPr="004A365F">
        <w:rPr>
          <w:rFonts w:ascii="Arial" w:eastAsia="Arial" w:hAnsi="Arial" w:cs="Arial"/>
          <w:sz w:val="22"/>
          <w:szCs w:val="22"/>
        </w:rPr>
        <w:t>a</w:t>
      </w:r>
      <w:r w:rsidRPr="004A365F">
        <w:rPr>
          <w:rFonts w:ascii="Arial" w:eastAsia="Arial" w:hAnsi="Arial" w:cs="Arial"/>
          <w:spacing w:val="1"/>
          <w:sz w:val="22"/>
          <w:szCs w:val="22"/>
        </w:rPr>
        <w:t>m</w:t>
      </w:r>
      <w:r w:rsidRPr="004A365F">
        <w:rPr>
          <w:rFonts w:ascii="Arial" w:eastAsia="Arial" w:hAnsi="Arial" w:cs="Arial"/>
          <w:sz w:val="22"/>
          <w:szCs w:val="22"/>
        </w:rPr>
        <w:t>end</w:t>
      </w:r>
      <w:r w:rsidRPr="004A365F">
        <w:rPr>
          <w:rFonts w:ascii="Arial" w:eastAsia="Arial" w:hAnsi="Arial" w:cs="Arial"/>
          <w:spacing w:val="1"/>
          <w:sz w:val="22"/>
          <w:szCs w:val="22"/>
        </w:rPr>
        <w:t>m</w:t>
      </w:r>
      <w:r w:rsidRPr="004A365F">
        <w:rPr>
          <w:rFonts w:ascii="Arial" w:eastAsia="Arial" w:hAnsi="Arial" w:cs="Arial"/>
          <w:sz w:val="22"/>
          <w:szCs w:val="22"/>
        </w:rPr>
        <w:t>e</w:t>
      </w:r>
      <w:r w:rsidRPr="004A365F">
        <w:rPr>
          <w:rFonts w:ascii="Arial" w:eastAsia="Arial" w:hAnsi="Arial" w:cs="Arial"/>
          <w:spacing w:val="-3"/>
          <w:sz w:val="22"/>
          <w:szCs w:val="22"/>
        </w:rPr>
        <w:t>n</w:t>
      </w:r>
      <w:r w:rsidRPr="004A365F">
        <w:rPr>
          <w:rFonts w:ascii="Arial" w:eastAsia="Arial" w:hAnsi="Arial" w:cs="Arial"/>
          <w:spacing w:val="1"/>
          <w:sz w:val="22"/>
          <w:szCs w:val="22"/>
        </w:rPr>
        <w:t>t</w:t>
      </w:r>
      <w:r w:rsidRPr="004A365F">
        <w:rPr>
          <w:rFonts w:ascii="Arial" w:eastAsia="Arial" w:hAnsi="Arial" w:cs="Arial"/>
          <w:sz w:val="22"/>
          <w:szCs w:val="22"/>
        </w:rPr>
        <w:t>s</w:t>
      </w:r>
      <w:r w:rsidRPr="004A365F">
        <w:rPr>
          <w:spacing w:val="29"/>
          <w:sz w:val="22"/>
          <w:szCs w:val="22"/>
        </w:rPr>
        <w:t xml:space="preserve"> </w:t>
      </w:r>
      <w:r w:rsidRPr="004A365F">
        <w:rPr>
          <w:rFonts w:ascii="Arial" w:eastAsia="Arial" w:hAnsi="Arial" w:cs="Arial"/>
          <w:sz w:val="22"/>
          <w:szCs w:val="22"/>
        </w:rPr>
        <w:t>a</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spacing w:val="29"/>
          <w:sz w:val="22"/>
          <w:szCs w:val="22"/>
        </w:rPr>
        <w:t xml:space="preserve"> </w:t>
      </w:r>
      <w:r w:rsidRPr="004A365F">
        <w:rPr>
          <w:rFonts w:ascii="Arial" w:eastAsia="Arial" w:hAnsi="Arial" w:cs="Arial"/>
          <w:spacing w:val="1"/>
          <w:sz w:val="22"/>
          <w:szCs w:val="22"/>
        </w:rPr>
        <w:t>r</w:t>
      </w:r>
      <w:r w:rsidRPr="004A365F">
        <w:rPr>
          <w:rFonts w:ascii="Arial" w:eastAsia="Arial" w:hAnsi="Arial" w:cs="Arial"/>
          <w:sz w:val="22"/>
          <w:szCs w:val="22"/>
        </w:rPr>
        <w:t>ep</w:t>
      </w:r>
      <w:r w:rsidRPr="004A365F">
        <w:rPr>
          <w:rFonts w:ascii="Arial" w:eastAsia="Arial" w:hAnsi="Arial" w:cs="Arial"/>
          <w:spacing w:val="-3"/>
          <w:sz w:val="22"/>
          <w:szCs w:val="22"/>
        </w:rPr>
        <w:t>o</w:t>
      </w:r>
      <w:r w:rsidRPr="004A365F">
        <w:rPr>
          <w:rFonts w:ascii="Arial" w:eastAsia="Arial" w:hAnsi="Arial" w:cs="Arial"/>
          <w:spacing w:val="1"/>
          <w:sz w:val="22"/>
          <w:szCs w:val="22"/>
        </w:rPr>
        <w:t>rt</w:t>
      </w:r>
      <w:r w:rsidRPr="004A365F">
        <w:rPr>
          <w:rFonts w:ascii="Arial" w:eastAsia="Arial" w:hAnsi="Arial" w:cs="Arial"/>
          <w:spacing w:val="-3"/>
          <w:sz w:val="22"/>
          <w:szCs w:val="22"/>
        </w:rPr>
        <w:t>e</w:t>
      </w:r>
      <w:r w:rsidRPr="004A365F">
        <w:rPr>
          <w:rFonts w:ascii="Arial" w:eastAsia="Arial" w:hAnsi="Arial" w:cs="Arial"/>
          <w:sz w:val="22"/>
          <w:szCs w:val="22"/>
        </w:rPr>
        <w:t>d</w:t>
      </w:r>
      <w:r w:rsidRPr="004A365F">
        <w:rPr>
          <w:spacing w:val="29"/>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o</w:t>
      </w:r>
      <w:r w:rsidRPr="004A365F">
        <w:rPr>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7"/>
          <w:sz w:val="22"/>
          <w:szCs w:val="22"/>
        </w:rPr>
        <w:t xml:space="preserve"> </w:t>
      </w:r>
      <w:r w:rsidRPr="004A365F">
        <w:rPr>
          <w:rFonts w:ascii="Arial" w:eastAsia="Arial" w:hAnsi="Arial" w:cs="Arial"/>
          <w:sz w:val="22"/>
          <w:szCs w:val="22"/>
        </w:rPr>
        <w:t>ne</w:t>
      </w:r>
      <w:r w:rsidRPr="004A365F">
        <w:rPr>
          <w:rFonts w:ascii="Arial" w:eastAsia="Arial" w:hAnsi="Arial" w:cs="Arial"/>
          <w:spacing w:val="-2"/>
          <w:sz w:val="22"/>
          <w:szCs w:val="22"/>
        </w:rPr>
        <w:t>x</w:t>
      </w:r>
      <w:r w:rsidRPr="004A365F">
        <w:rPr>
          <w:rFonts w:ascii="Arial" w:eastAsia="Arial" w:hAnsi="Arial" w:cs="Arial"/>
          <w:sz w:val="22"/>
          <w:szCs w:val="22"/>
        </w:rPr>
        <w:t>t</w:t>
      </w:r>
      <w:r w:rsidRPr="004A365F">
        <w:rPr>
          <w:spacing w:val="8"/>
          <w:sz w:val="22"/>
          <w:szCs w:val="22"/>
        </w:rPr>
        <w:t xml:space="preserve"> </w:t>
      </w:r>
      <w:r w:rsidRPr="004A365F">
        <w:rPr>
          <w:rFonts w:ascii="Arial" w:eastAsia="Arial" w:hAnsi="Arial" w:cs="Arial"/>
          <w:sz w:val="22"/>
          <w:szCs w:val="22"/>
        </w:rPr>
        <w:t>a</w:t>
      </w:r>
      <w:r w:rsidRPr="004A365F">
        <w:rPr>
          <w:rFonts w:ascii="Arial" w:eastAsia="Arial" w:hAnsi="Arial" w:cs="Arial"/>
          <w:spacing w:val="-2"/>
          <w:sz w:val="22"/>
          <w:szCs w:val="22"/>
        </w:rPr>
        <w:t>v</w:t>
      </w:r>
      <w:r w:rsidRPr="004A365F">
        <w:rPr>
          <w:rFonts w:ascii="Arial" w:eastAsia="Arial" w:hAnsi="Arial" w:cs="Arial"/>
          <w:sz w:val="22"/>
          <w:szCs w:val="22"/>
        </w:rPr>
        <w:t>a</w:t>
      </w:r>
      <w:r w:rsidRPr="004A365F">
        <w:rPr>
          <w:rFonts w:ascii="Arial" w:eastAsia="Arial" w:hAnsi="Arial" w:cs="Arial"/>
          <w:spacing w:val="-1"/>
          <w:sz w:val="22"/>
          <w:szCs w:val="22"/>
        </w:rPr>
        <w:t>il</w:t>
      </w:r>
      <w:r w:rsidRPr="004A365F">
        <w:rPr>
          <w:rFonts w:ascii="Arial" w:eastAsia="Arial" w:hAnsi="Arial" w:cs="Arial"/>
          <w:sz w:val="22"/>
          <w:szCs w:val="22"/>
        </w:rPr>
        <w:t>ab</w:t>
      </w:r>
      <w:r w:rsidRPr="004A365F">
        <w:rPr>
          <w:rFonts w:ascii="Arial" w:eastAsia="Arial" w:hAnsi="Arial" w:cs="Arial"/>
          <w:spacing w:val="-1"/>
          <w:sz w:val="22"/>
          <w:szCs w:val="22"/>
        </w:rPr>
        <w:t>l</w:t>
      </w:r>
      <w:r w:rsidRPr="004A365F">
        <w:rPr>
          <w:rFonts w:ascii="Arial" w:eastAsia="Arial" w:hAnsi="Arial" w:cs="Arial"/>
          <w:sz w:val="22"/>
          <w:szCs w:val="22"/>
        </w:rPr>
        <w:t>e</w:t>
      </w:r>
      <w:r w:rsidRPr="004A365F">
        <w:rPr>
          <w:spacing w:val="7"/>
          <w:sz w:val="22"/>
          <w:szCs w:val="22"/>
        </w:rPr>
        <w:t xml:space="preserve"> </w:t>
      </w:r>
      <w:r w:rsidRPr="004A365F">
        <w:rPr>
          <w:rFonts w:ascii="Arial" w:eastAsia="Arial" w:hAnsi="Arial" w:cs="Arial"/>
          <w:spacing w:val="1"/>
          <w:sz w:val="22"/>
          <w:szCs w:val="22"/>
        </w:rPr>
        <w:t>m</w:t>
      </w:r>
      <w:r w:rsidRPr="004A365F">
        <w:rPr>
          <w:rFonts w:ascii="Arial" w:eastAsia="Arial" w:hAnsi="Arial" w:cs="Arial"/>
          <w:sz w:val="22"/>
          <w:szCs w:val="22"/>
        </w:rPr>
        <w:t>ee</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pacing w:val="-3"/>
          <w:sz w:val="22"/>
          <w:szCs w:val="22"/>
        </w:rPr>
        <w:t>n</w:t>
      </w:r>
      <w:r w:rsidRPr="004A365F">
        <w:rPr>
          <w:rFonts w:ascii="Arial" w:eastAsia="Arial" w:hAnsi="Arial" w:cs="Arial"/>
          <w:sz w:val="22"/>
          <w:szCs w:val="22"/>
        </w:rPr>
        <w:t>g</w:t>
      </w:r>
      <w:r w:rsidRPr="004A365F">
        <w:rPr>
          <w:spacing w:val="7"/>
          <w:sz w:val="22"/>
          <w:szCs w:val="22"/>
        </w:rPr>
        <w:t xml:space="preserve"> </w:t>
      </w:r>
      <w:r w:rsidRPr="004A365F">
        <w:rPr>
          <w:rFonts w:ascii="Arial" w:eastAsia="Arial" w:hAnsi="Arial" w:cs="Arial"/>
          <w:spacing w:val="-3"/>
          <w:sz w:val="22"/>
          <w:szCs w:val="22"/>
        </w:rPr>
        <w:t>o</w:t>
      </w:r>
      <w:r w:rsidRPr="004A365F">
        <w:rPr>
          <w:rFonts w:ascii="Arial" w:eastAsia="Arial" w:hAnsi="Arial" w:cs="Arial"/>
          <w:sz w:val="22"/>
          <w:szCs w:val="22"/>
        </w:rPr>
        <w:t>f</w:t>
      </w:r>
      <w:r w:rsidRPr="004A365F">
        <w:rPr>
          <w:spacing w:val="8"/>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5"/>
          <w:sz w:val="22"/>
          <w:szCs w:val="22"/>
        </w:rPr>
        <w:t xml:space="preserve"> </w:t>
      </w:r>
      <w:r w:rsidRPr="004A365F">
        <w:rPr>
          <w:rFonts w:ascii="Arial" w:eastAsia="Arial" w:hAnsi="Arial" w:cs="Arial"/>
          <w:spacing w:val="-1"/>
          <w:sz w:val="22"/>
          <w:szCs w:val="22"/>
        </w:rPr>
        <w:t>S</w:t>
      </w:r>
      <w:r w:rsidRPr="004A365F">
        <w:rPr>
          <w:rFonts w:ascii="Arial" w:eastAsia="Arial" w:hAnsi="Arial" w:cs="Arial"/>
          <w:sz w:val="22"/>
          <w:szCs w:val="22"/>
        </w:rPr>
        <w:t>hadow</w:t>
      </w:r>
      <w:r w:rsidRPr="004A365F">
        <w:rPr>
          <w:spacing w:val="4"/>
          <w:sz w:val="22"/>
          <w:szCs w:val="22"/>
        </w:rPr>
        <w:t xml:space="preserve"> </w:t>
      </w:r>
      <w:r w:rsidRPr="004A365F">
        <w:rPr>
          <w:rFonts w:ascii="Arial" w:eastAsia="Arial" w:hAnsi="Arial" w:cs="Arial"/>
          <w:spacing w:val="-1"/>
          <w:sz w:val="22"/>
          <w:szCs w:val="22"/>
        </w:rPr>
        <w:t>A</w:t>
      </w:r>
      <w:r w:rsidRPr="004A365F">
        <w:rPr>
          <w:rFonts w:ascii="Arial" w:eastAsia="Arial" w:hAnsi="Arial" w:cs="Arial"/>
          <w:sz w:val="22"/>
          <w:szCs w:val="22"/>
        </w:rPr>
        <w:t>u</w:t>
      </w:r>
      <w:r w:rsidRPr="004A365F">
        <w:rPr>
          <w:rFonts w:ascii="Arial" w:eastAsia="Arial" w:hAnsi="Arial" w:cs="Arial"/>
          <w:spacing w:val="1"/>
          <w:sz w:val="22"/>
          <w:szCs w:val="22"/>
        </w:rPr>
        <w:t>t</w:t>
      </w:r>
      <w:r w:rsidRPr="004A365F">
        <w:rPr>
          <w:rFonts w:ascii="Arial" w:eastAsia="Arial" w:hAnsi="Arial" w:cs="Arial"/>
          <w:sz w:val="22"/>
          <w:szCs w:val="22"/>
        </w:rPr>
        <w:t>ho</w:t>
      </w:r>
      <w:r w:rsidRPr="004A365F">
        <w:rPr>
          <w:rFonts w:ascii="Arial" w:eastAsia="Arial" w:hAnsi="Arial" w:cs="Arial"/>
          <w:spacing w:val="1"/>
          <w:sz w:val="22"/>
          <w:szCs w:val="22"/>
        </w:rPr>
        <w:t>r</w:t>
      </w:r>
      <w:r w:rsidRPr="004A365F">
        <w:rPr>
          <w:rFonts w:ascii="Arial" w:eastAsia="Arial" w:hAnsi="Arial" w:cs="Arial"/>
          <w:spacing w:val="-1"/>
          <w:sz w:val="22"/>
          <w:szCs w:val="22"/>
        </w:rPr>
        <w:t>it</w:t>
      </w:r>
      <w:r w:rsidRPr="004A365F">
        <w:rPr>
          <w:rFonts w:ascii="Arial" w:eastAsia="Arial" w:hAnsi="Arial" w:cs="Arial"/>
          <w:spacing w:val="-2"/>
          <w:sz w:val="22"/>
          <w:szCs w:val="22"/>
        </w:rPr>
        <w:t>y</w:t>
      </w:r>
      <w:r w:rsidRPr="004A365F">
        <w:rPr>
          <w:rFonts w:ascii="Arial" w:eastAsia="Arial" w:hAnsi="Arial" w:cs="Arial"/>
          <w:sz w:val="22"/>
          <w:szCs w:val="22"/>
        </w:rPr>
        <w:t>.</w:t>
      </w:r>
    </w:p>
    <w:p w14:paraId="5BBF4D1A" w14:textId="77777777" w:rsidR="001C2459" w:rsidRDefault="001C2459" w:rsidP="004A365F">
      <w:pPr>
        <w:tabs>
          <w:tab w:val="left" w:pos="709"/>
        </w:tabs>
        <w:spacing w:before="2"/>
        <w:ind w:left="2160" w:hanging="2160"/>
      </w:pPr>
    </w:p>
    <w:p w14:paraId="54FDCBB1" w14:textId="1C22DDE9" w:rsidR="001C2459" w:rsidRDefault="00FA70BB" w:rsidP="007A47EB">
      <w:pPr>
        <w:tabs>
          <w:tab w:val="left" w:pos="709"/>
        </w:tabs>
        <w:ind w:left="709" w:right="73"/>
        <w:jc w:val="both"/>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hou</w:t>
      </w:r>
      <w:r>
        <w:rPr>
          <w:rFonts w:ascii="Arial" w:eastAsia="Arial" w:hAnsi="Arial" w:cs="Arial"/>
          <w:spacing w:val="-1"/>
          <w:sz w:val="22"/>
          <w:szCs w:val="22"/>
        </w:rPr>
        <w:t>l</w:t>
      </w:r>
      <w:r>
        <w:rPr>
          <w:rFonts w:ascii="Arial" w:eastAsia="Arial" w:hAnsi="Arial" w:cs="Arial"/>
          <w:sz w:val="22"/>
          <w:szCs w:val="22"/>
        </w:rPr>
        <w:t>d</w:t>
      </w:r>
      <w:r>
        <w:rPr>
          <w:spacing w:val="14"/>
          <w:sz w:val="22"/>
          <w:szCs w:val="22"/>
        </w:rPr>
        <w:t xml:space="preserve"> </w:t>
      </w:r>
      <w:r>
        <w:rPr>
          <w:rFonts w:ascii="Arial" w:eastAsia="Arial" w:hAnsi="Arial" w:cs="Arial"/>
          <w:sz w:val="22"/>
          <w:szCs w:val="22"/>
        </w:rPr>
        <w:t>any</w:t>
      </w:r>
      <w:r>
        <w:rPr>
          <w:spacing w:val="12"/>
          <w:sz w:val="22"/>
          <w:szCs w:val="22"/>
        </w:rPr>
        <w:t xml:space="preserve"> </w:t>
      </w:r>
      <w:r>
        <w:rPr>
          <w:rFonts w:ascii="Arial" w:eastAsia="Arial" w:hAnsi="Arial" w:cs="Arial"/>
          <w:sz w:val="22"/>
          <w:szCs w:val="22"/>
        </w:rPr>
        <w:t>consu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ee</w:t>
      </w:r>
      <w:r>
        <w:rPr>
          <w:spacing w:val="14"/>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ed</w:t>
      </w:r>
      <w:r>
        <w:rPr>
          <w:spacing w:val="14"/>
          <w:sz w:val="22"/>
          <w:szCs w:val="22"/>
        </w:rPr>
        <w:t xml:space="preserve"> </w:t>
      </w:r>
      <w:r>
        <w:rPr>
          <w:rFonts w:ascii="Arial" w:eastAsia="Arial" w:hAnsi="Arial" w:cs="Arial"/>
          <w:sz w:val="22"/>
          <w:szCs w:val="22"/>
        </w:rPr>
        <w:t>abo</w:t>
      </w:r>
      <w:r>
        <w:rPr>
          <w:rFonts w:ascii="Arial" w:eastAsia="Arial" w:hAnsi="Arial" w:cs="Arial"/>
          <w:spacing w:val="-2"/>
          <w:sz w:val="22"/>
          <w:szCs w:val="22"/>
        </w:rPr>
        <w:t>v</w:t>
      </w:r>
      <w:r>
        <w:rPr>
          <w:rFonts w:ascii="Arial" w:eastAsia="Arial" w:hAnsi="Arial" w:cs="Arial"/>
          <w:sz w:val="22"/>
          <w:szCs w:val="22"/>
        </w:rPr>
        <w:t>e)</w:t>
      </w:r>
      <w:r>
        <w:rPr>
          <w:spacing w:val="16"/>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uest</w:t>
      </w:r>
      <w:r>
        <w:rPr>
          <w:spacing w:val="16"/>
          <w:sz w:val="22"/>
          <w:szCs w:val="22"/>
        </w:rPr>
        <w:t xml:space="preserve"> </w:t>
      </w:r>
      <w:r>
        <w:rPr>
          <w:rFonts w:ascii="Arial" w:eastAsia="Arial" w:hAnsi="Arial" w:cs="Arial"/>
          <w:sz w:val="22"/>
          <w:szCs w:val="22"/>
        </w:rPr>
        <w:t>any</w:t>
      </w:r>
      <w:r>
        <w:rPr>
          <w:spacing w:val="1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oposed</w:t>
      </w:r>
      <w:r>
        <w:rPr>
          <w:spacing w:val="14"/>
          <w:sz w:val="22"/>
          <w:szCs w:val="22"/>
        </w:rPr>
        <w:t xml:space="preserve"> </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z w:val="22"/>
          <w:szCs w:val="22"/>
        </w:rPr>
        <w:t>ent</w:t>
      </w:r>
      <w:r>
        <w:rPr>
          <w:spacing w:val="16"/>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spacing w:val="14"/>
          <w:sz w:val="22"/>
          <w:szCs w:val="22"/>
        </w:rPr>
        <w:t xml:space="preserve"> </w:t>
      </w:r>
      <w:r>
        <w:rPr>
          <w:rFonts w:ascii="Arial" w:eastAsia="Arial" w:hAnsi="Arial" w:cs="Arial"/>
          <w:sz w:val="22"/>
          <w:szCs w:val="22"/>
        </w:rPr>
        <w:t>sub</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z w:val="22"/>
          <w:szCs w:val="22"/>
        </w:rPr>
        <w:t>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spacing w:val="4"/>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5"/>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4"/>
          <w:sz w:val="22"/>
          <w:szCs w:val="22"/>
        </w:rPr>
        <w:t xml:space="preserve"> </w:t>
      </w:r>
      <w:r>
        <w:rPr>
          <w:rFonts w:ascii="Arial" w:eastAsia="Arial" w:hAnsi="Arial" w:cs="Arial"/>
          <w:sz w:val="22"/>
          <w:szCs w:val="22"/>
        </w:rPr>
        <w:t>be</w:t>
      </w:r>
      <w:r>
        <w:rPr>
          <w:spacing w:val="5"/>
          <w:sz w:val="22"/>
          <w:szCs w:val="22"/>
        </w:rPr>
        <w:t xml:space="preserve"> </w:t>
      </w:r>
      <w:r>
        <w:rPr>
          <w:rFonts w:ascii="Arial" w:eastAsia="Arial" w:hAnsi="Arial" w:cs="Arial"/>
          <w:sz w:val="22"/>
          <w:szCs w:val="22"/>
        </w:rPr>
        <w:t>sub</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ed</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ne</w:t>
      </w:r>
      <w:r>
        <w:rPr>
          <w:rFonts w:ascii="Arial" w:eastAsia="Arial" w:hAnsi="Arial" w:cs="Arial"/>
          <w:spacing w:val="-2"/>
          <w:sz w:val="22"/>
          <w:szCs w:val="22"/>
        </w:rPr>
        <w:t>x</w:t>
      </w:r>
      <w:r>
        <w:rPr>
          <w:rFonts w:ascii="Arial" w:eastAsia="Arial" w:hAnsi="Arial" w:cs="Arial"/>
          <w:sz w:val="22"/>
          <w:szCs w:val="22"/>
        </w:rPr>
        <w:t>t</w:t>
      </w:r>
      <w:r>
        <w:rPr>
          <w:sz w:val="22"/>
          <w:szCs w:val="22"/>
        </w:rPr>
        <w:t xml:space="preserve"> </w:t>
      </w:r>
      <w:r>
        <w:rPr>
          <w:rFonts w:ascii="Arial" w:eastAsia="Arial" w:hAnsi="Arial" w:cs="Arial"/>
          <w:sz w:val="22"/>
          <w:szCs w:val="22"/>
        </w:rPr>
        <w:t>schedu</w:t>
      </w:r>
      <w:r>
        <w:rPr>
          <w:rFonts w:ascii="Arial" w:eastAsia="Arial" w:hAnsi="Arial" w:cs="Arial"/>
          <w:spacing w:val="-1"/>
          <w:sz w:val="22"/>
          <w:szCs w:val="22"/>
        </w:rPr>
        <w:t>l</w:t>
      </w:r>
      <w:r>
        <w:rPr>
          <w:rFonts w:ascii="Arial" w:eastAsia="Arial" w:hAnsi="Arial" w:cs="Arial"/>
          <w:sz w:val="22"/>
          <w:szCs w:val="22"/>
        </w:rPr>
        <w:t>ed</w:t>
      </w:r>
      <w:r>
        <w:rPr>
          <w:spacing w:val="7"/>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p>
    <w:p w14:paraId="277C18B3" w14:textId="77777777" w:rsidR="001C2459" w:rsidRDefault="001C2459" w:rsidP="004A365F">
      <w:pPr>
        <w:tabs>
          <w:tab w:val="left" w:pos="709"/>
        </w:tabs>
        <w:spacing w:before="3"/>
        <w:ind w:left="2160" w:hanging="2160"/>
      </w:pPr>
    </w:p>
    <w:p w14:paraId="5ECC44DF" w14:textId="77777777" w:rsidR="001C2459" w:rsidRDefault="00C84AF1" w:rsidP="004A365F">
      <w:pPr>
        <w:tabs>
          <w:tab w:val="left" w:pos="709"/>
        </w:tabs>
        <w:ind w:left="709" w:right="69" w:hanging="709"/>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3</w:t>
      </w:r>
      <w:r w:rsidR="004A365F">
        <w:rPr>
          <w:sz w:val="22"/>
          <w:szCs w:val="22"/>
        </w:rPr>
        <w:tab/>
      </w:r>
      <w:r>
        <w:rPr>
          <w:rFonts w:ascii="Arial" w:eastAsia="Arial" w:hAnsi="Arial" w:cs="Arial"/>
          <w:sz w:val="22"/>
          <w:szCs w:val="22"/>
        </w:rPr>
        <w:t>For</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oposed</w:t>
      </w:r>
      <w:r>
        <w:rPr>
          <w:spacing w:val="2"/>
          <w:sz w:val="22"/>
          <w:szCs w:val="22"/>
        </w:rPr>
        <w:t xml:space="preserve"> </w:t>
      </w:r>
      <w:r>
        <w:rPr>
          <w:rFonts w:ascii="Arial" w:eastAsia="Arial" w:hAnsi="Arial" w:cs="Arial"/>
          <w:sz w:val="22"/>
          <w:szCs w:val="22"/>
        </w:rPr>
        <w:t>cha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es</w:t>
      </w:r>
      <w:r>
        <w:rPr>
          <w:sz w:val="22"/>
          <w:szCs w:val="22"/>
        </w:rPr>
        <w:t xml:space="preserve"> </w:t>
      </w:r>
      <w:r>
        <w:rPr>
          <w:rFonts w:ascii="Arial" w:eastAsia="Arial" w:hAnsi="Arial" w:cs="Arial"/>
          <w:spacing w:val="1"/>
          <w:sz w:val="22"/>
          <w:szCs w:val="22"/>
        </w:rPr>
        <w:t>f</w:t>
      </w:r>
      <w:r>
        <w:rPr>
          <w:rFonts w:ascii="Arial" w:eastAsia="Arial" w:hAnsi="Arial" w:cs="Arial"/>
          <w:spacing w:val="-1"/>
          <w:sz w:val="22"/>
          <w:szCs w:val="22"/>
        </w:rPr>
        <w:t>r</w:t>
      </w:r>
      <w:r>
        <w:rPr>
          <w:rFonts w:ascii="Arial" w:eastAsia="Arial" w:hAnsi="Arial" w:cs="Arial"/>
          <w:sz w:val="22"/>
          <w:szCs w:val="22"/>
        </w:rPr>
        <w:t>om</w:t>
      </w:r>
      <w:r>
        <w:rPr>
          <w:spacing w:val="3"/>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rr</w:t>
      </w:r>
      <w:r>
        <w:rPr>
          <w:rFonts w:ascii="Arial" w:eastAsia="Arial" w:hAnsi="Arial" w:cs="Arial"/>
          <w:sz w:val="22"/>
          <w:szCs w:val="22"/>
        </w:rPr>
        <w:t>an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ust</w:t>
      </w:r>
      <w:r>
        <w:rPr>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z w:val="22"/>
          <w:szCs w:val="22"/>
        </w:rPr>
        <w:t>necessa</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w:t>
      </w:r>
      <w:r>
        <w:rPr>
          <w:sz w:val="22"/>
          <w:szCs w:val="22"/>
        </w:rPr>
        <w:t xml:space="preserve"> </w:t>
      </w:r>
    </w:p>
    <w:p w14:paraId="5D7B018A" w14:textId="77777777" w:rsidR="001C2459" w:rsidRDefault="001C2459" w:rsidP="004A365F">
      <w:pPr>
        <w:tabs>
          <w:tab w:val="left" w:pos="709"/>
        </w:tabs>
        <w:spacing w:before="10"/>
        <w:ind w:left="2160" w:hanging="2160"/>
      </w:pPr>
    </w:p>
    <w:p w14:paraId="52F705DD" w14:textId="77777777" w:rsidR="001C2459" w:rsidRDefault="00C84AF1" w:rsidP="004A365F">
      <w:pPr>
        <w:tabs>
          <w:tab w:val="left" w:pos="709"/>
        </w:tabs>
        <w:ind w:left="2160" w:hanging="2160"/>
        <w:rPr>
          <w:rFonts w:ascii="Arial" w:eastAsia="Arial" w:hAnsi="Arial" w:cs="Arial"/>
          <w:sz w:val="22"/>
          <w:szCs w:val="22"/>
        </w:rPr>
      </w:pPr>
      <w:r>
        <w:rPr>
          <w:rFonts w:ascii="Arial" w:eastAsia="Arial" w:hAnsi="Arial" w:cs="Arial"/>
          <w:b/>
          <w:sz w:val="22"/>
          <w:szCs w:val="22"/>
        </w:rPr>
        <w:t>3</w:t>
      </w:r>
      <w:r w:rsidR="004B4262">
        <w:rPr>
          <w:rFonts w:ascii="Arial" w:eastAsia="Arial" w:hAnsi="Arial" w:cs="Arial"/>
          <w:b/>
          <w:sz w:val="22"/>
          <w:szCs w:val="22"/>
        </w:rPr>
        <w:tab/>
      </w:r>
      <w:r>
        <w:rPr>
          <w:rFonts w:ascii="Arial" w:eastAsia="Arial" w:hAnsi="Arial" w:cs="Arial"/>
          <w:b/>
          <w:spacing w:val="-1"/>
          <w:sz w:val="22"/>
          <w:szCs w:val="22"/>
        </w:rPr>
        <w:t>S</w:t>
      </w:r>
      <w:r>
        <w:rPr>
          <w:rFonts w:ascii="Arial" w:eastAsia="Arial" w:hAnsi="Arial" w:cs="Arial"/>
          <w:b/>
          <w:sz w:val="22"/>
          <w:szCs w:val="22"/>
        </w:rPr>
        <w:t>uspens</w:t>
      </w:r>
      <w:r>
        <w:rPr>
          <w:rFonts w:ascii="Arial" w:eastAsia="Arial" w:hAnsi="Arial" w:cs="Arial"/>
          <w:b/>
          <w:spacing w:val="1"/>
          <w:sz w:val="22"/>
          <w:szCs w:val="22"/>
        </w:rPr>
        <w:t>i</w:t>
      </w:r>
      <w:r>
        <w:rPr>
          <w:rFonts w:ascii="Arial" w:eastAsia="Arial" w:hAnsi="Arial" w:cs="Arial"/>
          <w:b/>
          <w:sz w:val="22"/>
          <w:szCs w:val="22"/>
        </w:rPr>
        <w:t>on</w:t>
      </w:r>
      <w:r>
        <w:rPr>
          <w:b/>
          <w:spacing w:val="7"/>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5"/>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3"/>
          <w:sz w:val="22"/>
          <w:szCs w:val="22"/>
        </w:rPr>
        <w:t>n</w:t>
      </w:r>
      <w:r>
        <w:rPr>
          <w:rFonts w:ascii="Arial" w:eastAsia="Arial" w:hAnsi="Arial" w:cs="Arial"/>
          <w:b/>
          <w:sz w:val="22"/>
          <w:szCs w:val="22"/>
        </w:rPr>
        <w:t>s</w:t>
      </w:r>
      <w:r>
        <w:rPr>
          <w:rFonts w:ascii="Arial" w:eastAsia="Arial" w:hAnsi="Arial" w:cs="Arial"/>
          <w:b/>
          <w:spacing w:val="1"/>
          <w:sz w:val="22"/>
          <w:szCs w:val="22"/>
        </w:rPr>
        <w:t>tit</w:t>
      </w:r>
      <w:r>
        <w:rPr>
          <w:rFonts w:ascii="Arial" w:eastAsia="Arial" w:hAnsi="Arial" w:cs="Arial"/>
          <w:b/>
          <w:spacing w:val="-3"/>
          <w:sz w:val="22"/>
          <w:szCs w:val="22"/>
        </w:rPr>
        <w:t>u</w:t>
      </w:r>
      <w:r>
        <w:rPr>
          <w:rFonts w:ascii="Arial" w:eastAsia="Arial" w:hAnsi="Arial" w:cs="Arial"/>
          <w:b/>
          <w:spacing w:val="1"/>
          <w:sz w:val="22"/>
          <w:szCs w:val="22"/>
        </w:rPr>
        <w:t>ti</w:t>
      </w:r>
      <w:r>
        <w:rPr>
          <w:rFonts w:ascii="Arial" w:eastAsia="Arial" w:hAnsi="Arial" w:cs="Arial"/>
          <w:b/>
          <w:sz w:val="22"/>
          <w:szCs w:val="22"/>
        </w:rPr>
        <w:t>on</w:t>
      </w:r>
    </w:p>
    <w:p w14:paraId="69A8DD5A" w14:textId="77777777" w:rsidR="001C2459" w:rsidRDefault="001C2459" w:rsidP="004A365F">
      <w:pPr>
        <w:tabs>
          <w:tab w:val="left" w:pos="709"/>
        </w:tabs>
        <w:spacing w:before="19"/>
        <w:ind w:left="2160" w:hanging="2160"/>
        <w:rPr>
          <w:sz w:val="22"/>
          <w:szCs w:val="22"/>
        </w:rPr>
      </w:pPr>
    </w:p>
    <w:p w14:paraId="0E40BF62" w14:textId="77777777" w:rsidR="001C2459" w:rsidRDefault="00C84AF1" w:rsidP="004A365F">
      <w:pPr>
        <w:tabs>
          <w:tab w:val="left" w:pos="709"/>
        </w:tabs>
        <w:ind w:left="709" w:right="72" w:hanging="709"/>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4A365F">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es</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z w:val="22"/>
          <w:szCs w:val="22"/>
        </w:rPr>
        <w:t>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not</w:t>
      </w:r>
      <w:r>
        <w:rPr>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suspended.</w:t>
      </w:r>
      <w:r>
        <w:rPr>
          <w:sz w:val="22"/>
          <w:szCs w:val="22"/>
        </w:rPr>
        <w:t xml:space="preserve"> </w:t>
      </w:r>
      <w:r>
        <w:rPr>
          <w:spacing w:val="4"/>
          <w:sz w:val="22"/>
          <w:szCs w:val="22"/>
        </w:rPr>
        <w:t xml:space="preserve"> </w:t>
      </w:r>
      <w:r>
        <w:rPr>
          <w:rFonts w:ascii="Arial" w:eastAsia="Arial" w:hAnsi="Arial" w:cs="Arial"/>
          <w:spacing w:val="-1"/>
          <w:sz w:val="22"/>
          <w:szCs w:val="22"/>
        </w:rPr>
        <w:t>H</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r>
        <w:rPr>
          <w:spacing w:val="2"/>
          <w:sz w:val="22"/>
          <w:szCs w:val="22"/>
        </w:rPr>
        <w:t xml:space="preserve"> </w:t>
      </w:r>
      <w:r>
        <w:rPr>
          <w:rFonts w:ascii="Arial" w:eastAsia="Arial" w:hAnsi="Arial" w:cs="Arial"/>
          <w:sz w:val="22"/>
          <w:szCs w:val="22"/>
        </w:rPr>
        <w:t>set</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ut</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z w:val="22"/>
          <w:szCs w:val="22"/>
        </w:rPr>
        <w:t>suspended</w:t>
      </w:r>
      <w:r>
        <w:rPr>
          <w:spacing w:val="2"/>
          <w:sz w:val="22"/>
          <w:szCs w:val="22"/>
        </w:rPr>
        <w:t xml:space="preserve"> </w:t>
      </w:r>
      <w:r>
        <w:rPr>
          <w:rFonts w:ascii="Arial" w:eastAsia="Arial" w:hAnsi="Arial" w:cs="Arial"/>
          <w:sz w:val="22"/>
          <w:szCs w:val="22"/>
        </w:rPr>
        <w:t>by</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ent</w:t>
      </w:r>
      <w:r>
        <w:rPr>
          <w:spacing w:val="6"/>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ed</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hose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w</w:t>
      </w:r>
      <w:r>
        <w:rPr>
          <w:rFonts w:ascii="Arial" w:eastAsia="Arial" w:hAnsi="Arial" w:cs="Arial"/>
          <w:sz w:val="22"/>
          <w:szCs w:val="22"/>
        </w:rPr>
        <w:t>.</w:t>
      </w:r>
    </w:p>
    <w:p w14:paraId="64FAC57A" w14:textId="77777777" w:rsidR="001C2459" w:rsidRDefault="001C2459" w:rsidP="004A365F">
      <w:pPr>
        <w:tabs>
          <w:tab w:val="left" w:pos="709"/>
        </w:tabs>
        <w:spacing w:before="9"/>
        <w:ind w:left="2160" w:hanging="2160"/>
        <w:rPr>
          <w:sz w:val="19"/>
          <w:szCs w:val="19"/>
        </w:rPr>
      </w:pPr>
    </w:p>
    <w:p w14:paraId="0376BFFA" w14:textId="77777777" w:rsidR="001C2459" w:rsidRDefault="00C84AF1" w:rsidP="004A365F">
      <w:pPr>
        <w:tabs>
          <w:tab w:val="left" w:pos="709"/>
        </w:tabs>
        <w:ind w:left="709" w:right="75" w:hanging="709"/>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2</w:t>
      </w:r>
      <w:r w:rsidR="004A365F">
        <w:rPr>
          <w:sz w:val="22"/>
          <w:szCs w:val="22"/>
        </w:rPr>
        <w:tab/>
      </w:r>
      <w:r>
        <w:rPr>
          <w:rFonts w:ascii="Arial" w:eastAsia="Arial" w:hAnsi="Arial" w:cs="Arial"/>
          <w:sz w:val="22"/>
          <w:szCs w:val="22"/>
        </w:rPr>
        <w:t>A</w:t>
      </w:r>
      <w:r>
        <w:rPr>
          <w:spacing w:val="21"/>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1"/>
          <w:sz w:val="22"/>
          <w:szCs w:val="22"/>
        </w:rPr>
        <w:t xml:space="preserve"> </w:t>
      </w:r>
      <w:r>
        <w:rPr>
          <w:rFonts w:ascii="Arial" w:eastAsia="Arial" w:hAnsi="Arial" w:cs="Arial"/>
          <w:sz w:val="22"/>
          <w:szCs w:val="22"/>
        </w:rPr>
        <w:t>suspend</w:t>
      </w:r>
      <w:r>
        <w:rPr>
          <w:spacing w:val="21"/>
          <w:sz w:val="22"/>
          <w:szCs w:val="22"/>
        </w:rPr>
        <w:t xml:space="preserve"> </w:t>
      </w:r>
      <w:r>
        <w:rPr>
          <w:rFonts w:ascii="Arial" w:eastAsia="Arial" w:hAnsi="Arial" w:cs="Arial"/>
          <w:sz w:val="22"/>
          <w:szCs w:val="22"/>
        </w:rPr>
        <w:t>any</w:t>
      </w:r>
      <w:r>
        <w:rPr>
          <w:spacing w:val="19"/>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es</w:t>
      </w:r>
      <w:r>
        <w:rPr>
          <w:spacing w:val="22"/>
          <w:sz w:val="22"/>
          <w:szCs w:val="22"/>
        </w:rPr>
        <w:t xml:space="preserve"> </w:t>
      </w:r>
      <w:r>
        <w:rPr>
          <w:rFonts w:ascii="Arial" w:eastAsia="Arial" w:hAnsi="Arial" w:cs="Arial"/>
          <w:sz w:val="22"/>
          <w:szCs w:val="22"/>
        </w:rPr>
        <w:t>cannot</w:t>
      </w:r>
      <w:r>
        <w:rPr>
          <w:spacing w:val="23"/>
          <w:sz w:val="22"/>
          <w:szCs w:val="22"/>
        </w:rPr>
        <w:t xml:space="preserve"> </w:t>
      </w:r>
      <w:r>
        <w:rPr>
          <w:rFonts w:ascii="Arial" w:eastAsia="Arial" w:hAnsi="Arial" w:cs="Arial"/>
          <w:sz w:val="22"/>
          <w:szCs w:val="22"/>
        </w:rPr>
        <w:t>be</w:t>
      </w:r>
      <w:r>
        <w:rPr>
          <w:spacing w:val="24"/>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2"/>
          <w:sz w:val="22"/>
          <w:szCs w:val="22"/>
        </w:rPr>
        <w:t>e</w:t>
      </w:r>
      <w:r>
        <w:rPr>
          <w:rFonts w:ascii="Arial" w:eastAsia="Arial" w:hAnsi="Arial" w:cs="Arial"/>
          <w:sz w:val="22"/>
          <w:szCs w:val="22"/>
        </w:rPr>
        <w:t>d</w:t>
      </w:r>
      <w:r>
        <w:rPr>
          <w:spacing w:val="2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hout</w:t>
      </w:r>
      <w:r>
        <w:rPr>
          <w:spacing w:val="23"/>
          <w:sz w:val="22"/>
          <w:szCs w:val="22"/>
        </w:rPr>
        <w:t xml:space="preserve"> </w:t>
      </w:r>
      <w:r>
        <w:rPr>
          <w:rFonts w:ascii="Arial" w:eastAsia="Arial" w:hAnsi="Arial" w:cs="Arial"/>
          <w:sz w:val="22"/>
          <w:szCs w:val="22"/>
        </w:rPr>
        <w:t>no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ce,</w:t>
      </w:r>
      <w:r>
        <w:rPr>
          <w:spacing w:val="23"/>
          <w:sz w:val="22"/>
          <w:szCs w:val="22"/>
        </w:rPr>
        <w:t xml:space="preserve"> </w:t>
      </w:r>
      <w:r>
        <w:rPr>
          <w:rFonts w:ascii="Arial" w:eastAsia="Arial" w:hAnsi="Arial" w:cs="Arial"/>
          <w:sz w:val="22"/>
          <w:szCs w:val="22"/>
        </w:rPr>
        <w:t>un</w:t>
      </w:r>
      <w:r>
        <w:rPr>
          <w:rFonts w:ascii="Arial" w:eastAsia="Arial" w:hAnsi="Arial" w:cs="Arial"/>
          <w:spacing w:val="-1"/>
          <w:sz w:val="22"/>
          <w:szCs w:val="22"/>
        </w:rPr>
        <w:t>l</w:t>
      </w:r>
      <w:r>
        <w:rPr>
          <w:rFonts w:ascii="Arial" w:eastAsia="Arial" w:hAnsi="Arial" w:cs="Arial"/>
          <w:sz w:val="22"/>
          <w:szCs w:val="22"/>
        </w:rPr>
        <w:t>ess</w:t>
      </w:r>
      <w:r>
        <w:rPr>
          <w:spacing w:val="22"/>
          <w:sz w:val="22"/>
          <w:szCs w:val="22"/>
        </w:rPr>
        <w:t xml:space="preserve"> </w:t>
      </w:r>
      <w:r>
        <w:rPr>
          <w:rFonts w:ascii="Arial" w:eastAsia="Arial" w:hAnsi="Arial" w:cs="Arial"/>
          <w:sz w:val="22"/>
          <w:szCs w:val="22"/>
        </w:rPr>
        <w:t>at</w:t>
      </w:r>
      <w:r>
        <w:rPr>
          <w:spacing w:val="23"/>
          <w:sz w:val="22"/>
          <w:szCs w:val="22"/>
        </w:rPr>
        <w:t xml:space="preserve"> </w:t>
      </w:r>
      <w:r>
        <w:rPr>
          <w:rFonts w:ascii="Arial" w:eastAsia="Arial" w:hAnsi="Arial" w:cs="Arial"/>
          <w:spacing w:val="-1"/>
          <w:sz w:val="22"/>
          <w:szCs w:val="22"/>
        </w:rPr>
        <w:t>l</w:t>
      </w:r>
      <w:r>
        <w:rPr>
          <w:rFonts w:ascii="Arial" w:eastAsia="Arial" w:hAnsi="Arial" w:cs="Arial"/>
          <w:sz w:val="22"/>
          <w:szCs w:val="22"/>
        </w:rPr>
        <w:t>east</w:t>
      </w:r>
      <w:r>
        <w:rPr>
          <w:spacing w:val="23"/>
          <w:sz w:val="22"/>
          <w:szCs w:val="22"/>
        </w:rPr>
        <w:t xml:space="preserve"> </w:t>
      </w:r>
      <w:r>
        <w:rPr>
          <w:rFonts w:ascii="Arial" w:eastAsia="Arial" w:hAnsi="Arial" w:cs="Arial"/>
          <w:sz w:val="22"/>
          <w:szCs w:val="22"/>
        </w:rPr>
        <w:t>one</w:t>
      </w:r>
      <w:r>
        <w:rPr>
          <w:sz w:val="22"/>
          <w:szCs w:val="22"/>
        </w:rPr>
        <w:t xml:space="preserve"> </w:t>
      </w:r>
      <w:r>
        <w:rPr>
          <w:rFonts w:ascii="Arial" w:eastAsia="Arial" w:hAnsi="Arial" w:cs="Arial"/>
          <w:sz w:val="22"/>
          <w:szCs w:val="22"/>
        </w:rPr>
        <w:t>ha</w:t>
      </w:r>
      <w:r>
        <w:rPr>
          <w:rFonts w:ascii="Arial" w:eastAsia="Arial" w:hAnsi="Arial" w:cs="Arial"/>
          <w:spacing w:val="-1"/>
          <w:sz w:val="22"/>
          <w:szCs w:val="22"/>
        </w:rPr>
        <w:t>l</w:t>
      </w:r>
      <w:r>
        <w:rPr>
          <w:rFonts w:ascii="Arial" w:eastAsia="Arial" w:hAnsi="Arial" w:cs="Arial"/>
          <w:sz w:val="22"/>
          <w:szCs w:val="22"/>
        </w:rPr>
        <w:t>f</w:t>
      </w:r>
      <w:r>
        <w:rPr>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nu</w:t>
      </w:r>
      <w:r>
        <w:rPr>
          <w:rFonts w:ascii="Arial" w:eastAsia="Arial" w:hAnsi="Arial" w:cs="Arial"/>
          <w:spacing w:val="1"/>
          <w:sz w:val="22"/>
          <w:szCs w:val="22"/>
        </w:rPr>
        <w:t>m</w:t>
      </w:r>
      <w:r>
        <w:rPr>
          <w:rFonts w:ascii="Arial" w:eastAsia="Arial" w:hAnsi="Arial" w:cs="Arial"/>
          <w:sz w:val="22"/>
          <w:szCs w:val="22"/>
        </w:rPr>
        <w:t>ber</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sidR="00506D77" w:rsidRPr="003F3120">
        <w:rPr>
          <w:rFonts w:ascii="Arial" w:hAnsi="Arial" w:cs="Arial"/>
          <w:spacing w:val="2"/>
          <w:sz w:val="22"/>
          <w:szCs w:val="22"/>
        </w:rPr>
        <w:t>Authority</w:t>
      </w:r>
      <w:r w:rsidR="00506D77">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sidR="00506D77">
        <w:rPr>
          <w:rFonts w:ascii="Arial" w:eastAsia="Arial" w:hAnsi="Arial" w:cs="Arial"/>
          <w:sz w:val="22"/>
          <w:szCs w:val="22"/>
        </w:rPr>
        <w:t xml:space="preserve"> are</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esen</w:t>
      </w:r>
      <w:r>
        <w:rPr>
          <w:rFonts w:ascii="Arial" w:eastAsia="Arial" w:hAnsi="Arial" w:cs="Arial"/>
          <w:spacing w:val="-1"/>
          <w:sz w:val="22"/>
          <w:szCs w:val="22"/>
        </w:rPr>
        <w:t>t</w:t>
      </w:r>
      <w:r>
        <w:rPr>
          <w:rFonts w:ascii="Arial" w:eastAsia="Arial" w:hAnsi="Arial" w:cs="Arial"/>
          <w:sz w:val="22"/>
          <w:szCs w:val="22"/>
        </w:rPr>
        <w:t>.</w:t>
      </w:r>
      <w:r>
        <w:rPr>
          <w:spacing w:val="1"/>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ent</w:t>
      </w:r>
      <w:r>
        <w:rPr>
          <w:spacing w:val="1"/>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du</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z w:val="22"/>
          <w:szCs w:val="22"/>
        </w:rPr>
        <w:t>suspens</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be</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opo</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ona</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esu</w:t>
      </w:r>
      <w:r>
        <w:rPr>
          <w:rFonts w:ascii="Arial" w:eastAsia="Arial" w:hAnsi="Arial" w:cs="Arial"/>
          <w:spacing w:val="-3"/>
          <w:sz w:val="22"/>
          <w:szCs w:val="22"/>
        </w:rPr>
        <w:t>l</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ach</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ed,</w:t>
      </w:r>
      <w:r>
        <w:rPr>
          <w:spacing w:val="4"/>
          <w:sz w:val="22"/>
          <w:szCs w:val="22"/>
        </w:rPr>
        <w:t xml:space="preserve"> </w:t>
      </w:r>
      <w:proofErr w:type="gramStart"/>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ccount</w:t>
      </w:r>
      <w:proofErr w:type="gramEnd"/>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pu</w:t>
      </w:r>
      <w:r>
        <w:rPr>
          <w:rFonts w:ascii="Arial" w:eastAsia="Arial" w:hAnsi="Arial" w:cs="Arial"/>
          <w:spacing w:val="1"/>
          <w:sz w:val="22"/>
          <w:szCs w:val="22"/>
        </w:rPr>
        <w:t>r</w:t>
      </w:r>
      <w:r>
        <w:rPr>
          <w:rFonts w:ascii="Arial" w:eastAsia="Arial" w:hAnsi="Arial" w:cs="Arial"/>
          <w:sz w:val="22"/>
          <w:szCs w:val="22"/>
        </w:rPr>
        <w:t>poses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ti</w:t>
      </w:r>
      <w:r>
        <w:rPr>
          <w:rFonts w:ascii="Arial" w:eastAsia="Arial" w:hAnsi="Arial" w:cs="Arial"/>
          <w:sz w:val="22"/>
          <w:szCs w:val="22"/>
        </w:rPr>
        <w:t>on</w:t>
      </w:r>
      <w:r>
        <w:rPr>
          <w:spacing w:val="7"/>
          <w:sz w:val="22"/>
          <w:szCs w:val="22"/>
        </w:rPr>
        <w:t xml:space="preserve"> </w:t>
      </w:r>
      <w:r>
        <w:rPr>
          <w:rFonts w:ascii="Arial" w:eastAsia="Arial" w:hAnsi="Arial" w:cs="Arial"/>
          <w:sz w:val="22"/>
          <w:szCs w:val="22"/>
        </w:rPr>
        <w:t>set</w:t>
      </w:r>
      <w:r>
        <w:rPr>
          <w:spacing w:val="8"/>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1.</w:t>
      </w:r>
    </w:p>
    <w:p w14:paraId="7DAF8773" w14:textId="77777777" w:rsidR="001C2459" w:rsidRDefault="001C2459" w:rsidP="004A365F">
      <w:pPr>
        <w:tabs>
          <w:tab w:val="left" w:pos="709"/>
        </w:tabs>
        <w:spacing w:before="7"/>
        <w:ind w:left="2160" w:hanging="2160"/>
        <w:rPr>
          <w:sz w:val="19"/>
          <w:szCs w:val="19"/>
        </w:rPr>
      </w:pPr>
    </w:p>
    <w:p w14:paraId="51EC385E" w14:textId="77777777" w:rsidR="001C2459" w:rsidRDefault="00C84AF1" w:rsidP="004A365F">
      <w:pPr>
        <w:tabs>
          <w:tab w:val="left" w:pos="709"/>
        </w:tabs>
        <w:ind w:left="2160" w:hanging="2160"/>
      </w:pPr>
      <w:r>
        <w:rPr>
          <w:rFonts w:ascii="Arial" w:eastAsia="Arial" w:hAnsi="Arial" w:cs="Arial"/>
          <w:b/>
          <w:sz w:val="22"/>
          <w:szCs w:val="22"/>
        </w:rPr>
        <w:t>4</w:t>
      </w:r>
      <w:r w:rsidR="004B4262">
        <w:rPr>
          <w:rFonts w:ascii="Arial" w:eastAsia="Arial" w:hAnsi="Arial" w:cs="Arial"/>
          <w:b/>
          <w:sz w:val="22"/>
          <w:szCs w:val="22"/>
        </w:rPr>
        <w:tab/>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1"/>
          <w:sz w:val="22"/>
          <w:szCs w:val="22"/>
        </w:rPr>
        <w:t>r</w:t>
      </w:r>
      <w:r>
        <w:rPr>
          <w:rFonts w:ascii="Arial" w:eastAsia="Arial" w:hAnsi="Arial" w:cs="Arial"/>
          <w:b/>
          <w:spacing w:val="-3"/>
          <w:sz w:val="22"/>
          <w:szCs w:val="22"/>
        </w:rPr>
        <w:t>p</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t</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z w:val="22"/>
          <w:szCs w:val="22"/>
        </w:rPr>
        <w:t>on</w:t>
      </w:r>
    </w:p>
    <w:p w14:paraId="6E3B5612" w14:textId="77777777" w:rsidR="001C2459" w:rsidRDefault="001C2459" w:rsidP="004A365F">
      <w:pPr>
        <w:tabs>
          <w:tab w:val="left" w:pos="709"/>
        </w:tabs>
        <w:spacing w:before="17"/>
        <w:ind w:left="2160" w:hanging="2160"/>
        <w:rPr>
          <w:sz w:val="28"/>
          <w:szCs w:val="28"/>
        </w:rPr>
      </w:pPr>
    </w:p>
    <w:p w14:paraId="7561EE44" w14:textId="77777777" w:rsidR="001C2459" w:rsidRDefault="00C84AF1" w:rsidP="004A365F">
      <w:pPr>
        <w:tabs>
          <w:tab w:val="left" w:pos="709"/>
        </w:tabs>
        <w:spacing w:before="32"/>
        <w:ind w:left="709" w:right="74" w:hanging="709"/>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1</w:t>
      </w:r>
      <w:r w:rsidR="004A365F">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li</w:t>
      </w:r>
      <w:r>
        <w:rPr>
          <w:rFonts w:ascii="Arial" w:eastAsia="Arial" w:hAnsi="Arial" w:cs="Arial"/>
          <w:spacing w:val="-3"/>
          <w:sz w:val="22"/>
          <w:szCs w:val="22"/>
        </w:rPr>
        <w:t>n</w:t>
      </w:r>
      <w:r>
        <w:rPr>
          <w:rFonts w:ascii="Arial" w:eastAsia="Arial" w:hAnsi="Arial" w:cs="Arial"/>
          <w:sz w:val="22"/>
          <w:szCs w:val="22"/>
        </w:rPr>
        <w:t>g</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Chair</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as</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con</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u</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ca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z w:val="22"/>
          <w:szCs w:val="22"/>
        </w:rPr>
        <w:t>or</w:t>
      </w:r>
      <w:r>
        <w:rPr>
          <w:spacing w:val="2"/>
          <w:sz w:val="22"/>
          <w:szCs w:val="22"/>
        </w:rPr>
        <w:t xml:space="preserve"> </w:t>
      </w:r>
      <w:r>
        <w:rPr>
          <w:rFonts w:ascii="Arial" w:eastAsia="Arial" w:hAnsi="Arial" w:cs="Arial"/>
          <w:sz w:val="22"/>
          <w:szCs w:val="22"/>
        </w:rPr>
        <w:t>as</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any</w:t>
      </w:r>
      <w:r>
        <w:rPr>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ce</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not</w:t>
      </w:r>
      <w:r>
        <w:rPr>
          <w:spacing w:val="5"/>
          <w:sz w:val="22"/>
          <w:szCs w:val="22"/>
        </w:rPr>
        <w:t xml:space="preserve"> </w:t>
      </w:r>
      <w:r>
        <w:rPr>
          <w:rFonts w:ascii="Arial" w:eastAsia="Arial" w:hAnsi="Arial" w:cs="Arial"/>
          <w:sz w:val="22"/>
          <w:szCs w:val="22"/>
        </w:rPr>
        <w:t>be</w:t>
      </w:r>
      <w:r>
        <w:rPr>
          <w:spacing w:val="3"/>
          <w:sz w:val="22"/>
          <w:szCs w:val="22"/>
        </w:rPr>
        <w:t xml:space="preserve"> </w:t>
      </w:r>
      <w:r>
        <w:rPr>
          <w:rFonts w:ascii="Arial" w:eastAsia="Arial" w:hAnsi="Arial" w:cs="Arial"/>
          <w:sz w:val="22"/>
          <w:szCs w:val="22"/>
        </w:rPr>
        <w:t>cha</w:t>
      </w:r>
      <w:r>
        <w:rPr>
          <w:rFonts w:ascii="Arial" w:eastAsia="Arial" w:hAnsi="Arial" w:cs="Arial"/>
          <w:spacing w:val="-1"/>
          <w:sz w:val="22"/>
          <w:szCs w:val="22"/>
        </w:rPr>
        <w:t>ll</w:t>
      </w:r>
      <w:r>
        <w:rPr>
          <w:rFonts w:ascii="Arial" w:eastAsia="Arial" w:hAnsi="Arial" w:cs="Arial"/>
          <w:sz w:val="22"/>
          <w:szCs w:val="22"/>
        </w:rPr>
        <w:t>en</w:t>
      </w:r>
      <w:r>
        <w:rPr>
          <w:rFonts w:ascii="Arial" w:eastAsia="Arial" w:hAnsi="Arial" w:cs="Arial"/>
          <w:spacing w:val="2"/>
          <w:sz w:val="22"/>
          <w:szCs w:val="22"/>
        </w:rPr>
        <w:t>g</w:t>
      </w:r>
      <w:r>
        <w:rPr>
          <w:rFonts w:ascii="Arial" w:eastAsia="Arial" w:hAnsi="Arial" w:cs="Arial"/>
          <w:sz w:val="22"/>
          <w:szCs w:val="22"/>
        </w:rPr>
        <w:t>ed</w:t>
      </w:r>
      <w:r>
        <w:rPr>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spacing w:val="5"/>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y</w:t>
      </w:r>
      <w:r>
        <w:rPr>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3"/>
          <w:sz w:val="22"/>
          <w:szCs w:val="22"/>
        </w:rPr>
        <w:t>o</w:t>
      </w:r>
      <w:r>
        <w:rPr>
          <w:rFonts w:ascii="Arial" w:eastAsia="Arial" w:hAnsi="Arial" w:cs="Arial"/>
          <w:sz w:val="22"/>
          <w:szCs w:val="22"/>
        </w:rPr>
        <w:t>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5"/>
          <w:sz w:val="22"/>
          <w:szCs w:val="22"/>
        </w:rPr>
        <w:t xml:space="preserve"> </w:t>
      </w:r>
      <w:r>
        <w:rPr>
          <w:rFonts w:ascii="Arial" w:eastAsia="Arial" w:hAnsi="Arial" w:cs="Arial"/>
          <w:spacing w:val="-1"/>
          <w:sz w:val="22"/>
          <w:szCs w:val="22"/>
        </w:rPr>
        <w:t>S</w:t>
      </w:r>
      <w:r>
        <w:rPr>
          <w:rFonts w:ascii="Arial" w:eastAsia="Arial" w:hAnsi="Arial" w:cs="Arial"/>
          <w:sz w:val="22"/>
          <w:szCs w:val="22"/>
        </w:rPr>
        <w:t>uch</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ses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5"/>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48FE9F1D" w14:textId="77777777" w:rsidR="001C2459" w:rsidRDefault="001C2459" w:rsidP="004A365F">
      <w:pPr>
        <w:tabs>
          <w:tab w:val="left" w:pos="709"/>
        </w:tabs>
        <w:spacing w:before="10"/>
        <w:ind w:left="2160" w:hanging="2160"/>
        <w:rPr>
          <w:sz w:val="19"/>
          <w:szCs w:val="19"/>
        </w:rPr>
      </w:pPr>
    </w:p>
    <w:p w14:paraId="6B2AF17A" w14:textId="77777777" w:rsidR="001C2459" w:rsidRDefault="00C84AF1" w:rsidP="004A365F">
      <w:pPr>
        <w:tabs>
          <w:tab w:val="left" w:pos="709"/>
        </w:tabs>
        <w:ind w:left="709" w:right="73" w:hanging="709"/>
        <w:jc w:val="both"/>
        <w:rPr>
          <w:rFonts w:ascii="Arial" w:eastAsia="Arial" w:hAnsi="Arial" w:cs="Arial"/>
          <w:sz w:val="22"/>
          <w:szCs w:val="22"/>
        </w:rPr>
      </w:pPr>
      <w:r>
        <w:rPr>
          <w:rFonts w:ascii="Arial" w:eastAsia="Arial" w:hAnsi="Arial" w:cs="Arial"/>
          <w:sz w:val="22"/>
          <w:szCs w:val="22"/>
        </w:rPr>
        <w:lastRenderedPageBreak/>
        <w:t>4</w:t>
      </w:r>
      <w:r>
        <w:rPr>
          <w:rFonts w:ascii="Arial" w:eastAsia="Arial" w:hAnsi="Arial" w:cs="Arial"/>
          <w:spacing w:val="1"/>
          <w:sz w:val="22"/>
          <w:szCs w:val="22"/>
        </w:rPr>
        <w:t>.</w:t>
      </w:r>
      <w:r>
        <w:rPr>
          <w:rFonts w:ascii="Arial" w:eastAsia="Arial" w:hAnsi="Arial" w:cs="Arial"/>
          <w:sz w:val="22"/>
          <w:szCs w:val="22"/>
        </w:rPr>
        <w:t>2</w:t>
      </w:r>
      <w:r w:rsidR="004A365F">
        <w:rPr>
          <w:sz w:val="22"/>
          <w:szCs w:val="22"/>
        </w:rPr>
        <w:tab/>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Chair</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con</w:t>
      </w:r>
      <w:r>
        <w:rPr>
          <w:rFonts w:ascii="Arial" w:eastAsia="Arial" w:hAnsi="Arial" w:cs="Arial"/>
          <w:spacing w:val="2"/>
          <w:sz w:val="22"/>
          <w:szCs w:val="22"/>
        </w:rPr>
        <w:t>s</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t</w:t>
      </w:r>
      <w:r>
        <w:rPr>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w:t>
      </w:r>
      <w:r>
        <w:rPr>
          <w:spacing w:val="4"/>
          <w:sz w:val="22"/>
          <w:szCs w:val="22"/>
        </w:rPr>
        <w:t xml:space="preserve"> </w:t>
      </w:r>
      <w:r>
        <w:rPr>
          <w:rFonts w:ascii="Arial" w:eastAsia="Arial" w:hAnsi="Arial" w:cs="Arial"/>
          <w:sz w:val="22"/>
          <w:szCs w:val="22"/>
        </w:rPr>
        <w:t>or</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r>
        <w:rPr>
          <w:sz w:val="22"/>
          <w:szCs w:val="22"/>
        </w:rPr>
        <w:t xml:space="preserve"> </w:t>
      </w:r>
      <w:r>
        <w:rPr>
          <w:rFonts w:ascii="Arial" w:eastAsia="Arial" w:hAnsi="Arial" w:cs="Arial"/>
          <w:sz w:val="22"/>
          <w:szCs w:val="22"/>
        </w:rPr>
        <w:t>absence,</w:t>
      </w:r>
      <w:r>
        <w:rPr>
          <w:spacing w:val="8"/>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8"/>
          <w:sz w:val="22"/>
          <w:szCs w:val="22"/>
        </w:rPr>
        <w:t xml:space="preserve"> </w:t>
      </w:r>
      <w:r>
        <w:rPr>
          <w:rFonts w:ascii="Arial" w:eastAsia="Arial" w:hAnsi="Arial" w:cs="Arial"/>
          <w:sz w:val="22"/>
          <w:szCs w:val="22"/>
        </w:rPr>
        <w:t>ap</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any</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li</w:t>
      </w:r>
      <w:r>
        <w:rPr>
          <w:rFonts w:ascii="Arial" w:eastAsia="Arial" w:hAnsi="Arial" w:cs="Arial"/>
          <w:sz w:val="22"/>
          <w:szCs w:val="22"/>
        </w:rPr>
        <w:t>ng</w:t>
      </w:r>
      <w:r>
        <w:rPr>
          <w:spacing w:val="9"/>
          <w:sz w:val="22"/>
          <w:szCs w:val="22"/>
        </w:rPr>
        <w:t xml:space="preserve"> </w:t>
      </w:r>
      <w:r>
        <w:rPr>
          <w:rFonts w:ascii="Arial" w:eastAsia="Arial" w:hAnsi="Arial" w:cs="Arial"/>
          <w:sz w:val="22"/>
          <w:szCs w:val="22"/>
        </w:rPr>
        <w:t>und</w:t>
      </w:r>
      <w:r>
        <w:rPr>
          <w:rFonts w:ascii="Arial" w:eastAsia="Arial" w:hAnsi="Arial" w:cs="Arial"/>
          <w:spacing w:val="-3"/>
          <w:sz w:val="22"/>
          <w:szCs w:val="22"/>
        </w:rPr>
        <w:t>e</w:t>
      </w:r>
      <w:r>
        <w:rPr>
          <w:rFonts w:ascii="Arial" w:eastAsia="Arial" w:hAnsi="Arial" w:cs="Arial"/>
          <w:sz w:val="22"/>
          <w:szCs w:val="22"/>
        </w:rPr>
        <w:t>r</w:t>
      </w:r>
      <w:r>
        <w:rPr>
          <w:spacing w:val="8"/>
          <w:sz w:val="22"/>
          <w:szCs w:val="22"/>
        </w:rPr>
        <w:t xml:space="preserve"> </w:t>
      </w:r>
      <w:r>
        <w:rPr>
          <w:rFonts w:ascii="Arial" w:eastAsia="Arial" w:hAnsi="Arial" w:cs="Arial"/>
          <w:spacing w:val="-3"/>
          <w:sz w:val="22"/>
          <w:szCs w:val="22"/>
        </w:rPr>
        <w:t>4</w:t>
      </w:r>
      <w:r>
        <w:rPr>
          <w:rFonts w:ascii="Arial" w:eastAsia="Arial" w:hAnsi="Arial" w:cs="Arial"/>
          <w:spacing w:val="1"/>
          <w:sz w:val="22"/>
          <w:szCs w:val="22"/>
        </w:rPr>
        <w:t>.</w:t>
      </w:r>
      <w:r>
        <w:rPr>
          <w:rFonts w:ascii="Arial" w:eastAsia="Arial" w:hAnsi="Arial" w:cs="Arial"/>
          <w:sz w:val="22"/>
          <w:szCs w:val="22"/>
        </w:rPr>
        <w:t>1</w:t>
      </w:r>
      <w:r>
        <w:rPr>
          <w:spacing w:val="7"/>
          <w:sz w:val="22"/>
          <w:szCs w:val="22"/>
        </w:rPr>
        <w:t xml:space="preserve"> </w:t>
      </w:r>
      <w:r>
        <w:rPr>
          <w:rFonts w:ascii="Arial" w:eastAsia="Arial" w:hAnsi="Arial" w:cs="Arial"/>
          <w:sz w:val="22"/>
          <w:szCs w:val="22"/>
        </w:rPr>
        <w:t>abo</w:t>
      </w:r>
      <w:r>
        <w:rPr>
          <w:rFonts w:ascii="Arial" w:eastAsia="Arial" w:hAnsi="Arial" w:cs="Arial"/>
          <w:spacing w:val="-2"/>
          <w:sz w:val="22"/>
          <w:szCs w:val="22"/>
        </w:rPr>
        <w:t>v</w:t>
      </w:r>
      <w:r>
        <w:rPr>
          <w:rFonts w:ascii="Arial" w:eastAsia="Arial" w:hAnsi="Arial" w:cs="Arial"/>
          <w:sz w:val="22"/>
          <w:szCs w:val="22"/>
        </w:rPr>
        <w:t>e.</w:t>
      </w:r>
    </w:p>
    <w:p w14:paraId="697EBC45" w14:textId="77777777" w:rsidR="001C2459" w:rsidRDefault="001C2459" w:rsidP="004A365F">
      <w:pPr>
        <w:tabs>
          <w:tab w:val="left" w:pos="709"/>
        </w:tabs>
        <w:ind w:left="2160" w:hanging="2160"/>
      </w:pPr>
    </w:p>
    <w:p w14:paraId="3E099316" w14:textId="77777777" w:rsidR="001C2459" w:rsidRDefault="00C84AF1" w:rsidP="004A365F">
      <w:pPr>
        <w:tabs>
          <w:tab w:val="left" w:pos="709"/>
        </w:tabs>
        <w:ind w:left="2160" w:hanging="2160"/>
        <w:rPr>
          <w:rFonts w:ascii="Arial" w:eastAsia="Arial" w:hAnsi="Arial" w:cs="Arial"/>
          <w:sz w:val="22"/>
          <w:szCs w:val="22"/>
        </w:rPr>
      </w:pPr>
      <w:r>
        <w:rPr>
          <w:rFonts w:ascii="Arial" w:eastAsia="Arial" w:hAnsi="Arial" w:cs="Arial"/>
          <w:b/>
          <w:sz w:val="22"/>
          <w:szCs w:val="22"/>
        </w:rPr>
        <w:t>5</w:t>
      </w:r>
      <w:r w:rsidR="004A365F">
        <w:rPr>
          <w:b/>
          <w:sz w:val="22"/>
          <w:szCs w:val="22"/>
        </w:rPr>
        <w:tab/>
      </w:r>
      <w:r>
        <w:rPr>
          <w:rFonts w:ascii="Arial" w:eastAsia="Arial" w:hAnsi="Arial" w:cs="Arial"/>
          <w:b/>
          <w:spacing w:val="-1"/>
          <w:sz w:val="22"/>
          <w:szCs w:val="22"/>
        </w:rPr>
        <w:t>P</w:t>
      </w:r>
      <w:r>
        <w:rPr>
          <w:rFonts w:ascii="Arial" w:eastAsia="Arial" w:hAnsi="Arial" w:cs="Arial"/>
          <w:b/>
          <w:sz w:val="22"/>
          <w:szCs w:val="22"/>
        </w:rPr>
        <w:t>ub</w:t>
      </w:r>
      <w:r>
        <w:rPr>
          <w:rFonts w:ascii="Arial" w:eastAsia="Arial" w:hAnsi="Arial" w:cs="Arial"/>
          <w:b/>
          <w:spacing w:val="1"/>
          <w:sz w:val="22"/>
          <w:szCs w:val="22"/>
        </w:rPr>
        <w:t>li</w:t>
      </w:r>
      <w:r>
        <w:rPr>
          <w:rFonts w:ascii="Arial" w:eastAsia="Arial" w:hAnsi="Arial" w:cs="Arial"/>
          <w:b/>
          <w:sz w:val="22"/>
          <w:szCs w:val="22"/>
        </w:rPr>
        <w:t>ca</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on</w:t>
      </w:r>
    </w:p>
    <w:p w14:paraId="105C7BAD" w14:textId="77777777" w:rsidR="001C2459" w:rsidRDefault="001C2459" w:rsidP="004A365F">
      <w:pPr>
        <w:tabs>
          <w:tab w:val="left" w:pos="709"/>
        </w:tabs>
        <w:spacing w:before="1"/>
        <w:ind w:left="2160" w:hanging="2160"/>
        <w:rPr>
          <w:sz w:val="24"/>
          <w:szCs w:val="24"/>
        </w:rPr>
      </w:pPr>
    </w:p>
    <w:p w14:paraId="470156AB" w14:textId="77777777" w:rsidR="001C2459" w:rsidRPr="000C7D5C" w:rsidRDefault="00C84AF1" w:rsidP="000C7D5C">
      <w:pPr>
        <w:pStyle w:val="ListParagraph"/>
        <w:numPr>
          <w:ilvl w:val="1"/>
          <w:numId w:val="31"/>
        </w:numPr>
        <w:tabs>
          <w:tab w:val="left" w:pos="709"/>
        </w:tabs>
        <w:rPr>
          <w:rFonts w:ascii="Arial" w:eastAsia="Arial" w:hAnsi="Arial" w:cs="Arial"/>
          <w:sz w:val="22"/>
          <w:szCs w:val="22"/>
        </w:rPr>
      </w:pPr>
      <w:r w:rsidRPr="000C7D5C">
        <w:rPr>
          <w:rFonts w:ascii="Arial" w:eastAsia="Arial" w:hAnsi="Arial" w:cs="Arial"/>
          <w:spacing w:val="2"/>
          <w:sz w:val="22"/>
          <w:szCs w:val="22"/>
        </w:rPr>
        <w:t>T</w:t>
      </w:r>
      <w:r w:rsidRPr="000C7D5C">
        <w:rPr>
          <w:rFonts w:ascii="Arial" w:eastAsia="Arial" w:hAnsi="Arial" w:cs="Arial"/>
          <w:sz w:val="22"/>
          <w:szCs w:val="22"/>
        </w:rPr>
        <w:t>he</w:t>
      </w:r>
      <w:r w:rsidRPr="000C7D5C">
        <w:rPr>
          <w:spacing w:val="5"/>
          <w:sz w:val="22"/>
          <w:szCs w:val="22"/>
        </w:rPr>
        <w:t xml:space="preserve"> </w:t>
      </w:r>
      <w:r w:rsidRPr="000C7D5C">
        <w:rPr>
          <w:rFonts w:ascii="Arial" w:eastAsia="Arial" w:hAnsi="Arial" w:cs="Arial"/>
          <w:spacing w:val="-4"/>
          <w:sz w:val="22"/>
          <w:szCs w:val="22"/>
        </w:rPr>
        <w:t>M</w:t>
      </w:r>
      <w:r w:rsidRPr="000C7D5C">
        <w:rPr>
          <w:rFonts w:ascii="Arial" w:eastAsia="Arial" w:hAnsi="Arial" w:cs="Arial"/>
          <w:sz w:val="22"/>
          <w:szCs w:val="22"/>
        </w:rPr>
        <w:t>on</w:t>
      </w:r>
      <w:r w:rsidRPr="000C7D5C">
        <w:rPr>
          <w:rFonts w:ascii="Arial" w:eastAsia="Arial" w:hAnsi="Arial" w:cs="Arial"/>
          <w:spacing w:val="-1"/>
          <w:sz w:val="22"/>
          <w:szCs w:val="22"/>
        </w:rPr>
        <w:t>i</w:t>
      </w:r>
      <w:r w:rsidRPr="000C7D5C">
        <w:rPr>
          <w:rFonts w:ascii="Arial" w:eastAsia="Arial" w:hAnsi="Arial" w:cs="Arial"/>
          <w:spacing w:val="1"/>
          <w:sz w:val="22"/>
          <w:szCs w:val="22"/>
        </w:rPr>
        <w:t>t</w:t>
      </w:r>
      <w:r w:rsidRPr="000C7D5C">
        <w:rPr>
          <w:rFonts w:ascii="Arial" w:eastAsia="Arial" w:hAnsi="Arial" w:cs="Arial"/>
          <w:sz w:val="22"/>
          <w:szCs w:val="22"/>
        </w:rPr>
        <w:t>o</w:t>
      </w:r>
      <w:r w:rsidRPr="000C7D5C">
        <w:rPr>
          <w:rFonts w:ascii="Arial" w:eastAsia="Arial" w:hAnsi="Arial" w:cs="Arial"/>
          <w:spacing w:val="1"/>
          <w:sz w:val="22"/>
          <w:szCs w:val="22"/>
        </w:rPr>
        <w:t>r</w:t>
      </w:r>
      <w:r w:rsidRPr="000C7D5C">
        <w:rPr>
          <w:rFonts w:ascii="Arial" w:eastAsia="Arial" w:hAnsi="Arial" w:cs="Arial"/>
          <w:spacing w:val="-1"/>
          <w:sz w:val="22"/>
          <w:szCs w:val="22"/>
        </w:rPr>
        <w:t>i</w:t>
      </w:r>
      <w:r w:rsidRPr="000C7D5C">
        <w:rPr>
          <w:rFonts w:ascii="Arial" w:eastAsia="Arial" w:hAnsi="Arial" w:cs="Arial"/>
          <w:sz w:val="22"/>
          <w:szCs w:val="22"/>
        </w:rPr>
        <w:t>ng</w:t>
      </w:r>
      <w:r w:rsidRPr="000C7D5C">
        <w:rPr>
          <w:spacing w:val="7"/>
          <w:sz w:val="22"/>
          <w:szCs w:val="22"/>
        </w:rPr>
        <w:t xml:space="preserve"> </w:t>
      </w:r>
      <w:r w:rsidRPr="000C7D5C">
        <w:rPr>
          <w:rFonts w:ascii="Arial" w:eastAsia="Arial" w:hAnsi="Arial" w:cs="Arial"/>
          <w:spacing w:val="-1"/>
          <w:sz w:val="22"/>
          <w:szCs w:val="22"/>
        </w:rPr>
        <w:t>O</w:t>
      </w:r>
      <w:r w:rsidRPr="000C7D5C">
        <w:rPr>
          <w:rFonts w:ascii="Arial" w:eastAsia="Arial" w:hAnsi="Arial" w:cs="Arial"/>
          <w:spacing w:val="1"/>
          <w:sz w:val="22"/>
          <w:szCs w:val="22"/>
        </w:rPr>
        <w:t>f</w:t>
      </w:r>
      <w:r w:rsidRPr="000C7D5C">
        <w:rPr>
          <w:rFonts w:ascii="Arial" w:eastAsia="Arial" w:hAnsi="Arial" w:cs="Arial"/>
          <w:spacing w:val="3"/>
          <w:sz w:val="22"/>
          <w:szCs w:val="22"/>
        </w:rPr>
        <w:t>f</w:t>
      </w:r>
      <w:r w:rsidRPr="000C7D5C">
        <w:rPr>
          <w:rFonts w:ascii="Arial" w:eastAsia="Arial" w:hAnsi="Arial" w:cs="Arial"/>
          <w:spacing w:val="-3"/>
          <w:sz w:val="22"/>
          <w:szCs w:val="22"/>
        </w:rPr>
        <w:t>i</w:t>
      </w:r>
      <w:r w:rsidRPr="000C7D5C">
        <w:rPr>
          <w:rFonts w:ascii="Arial" w:eastAsia="Arial" w:hAnsi="Arial" w:cs="Arial"/>
          <w:sz w:val="22"/>
          <w:szCs w:val="22"/>
        </w:rPr>
        <w:t>ce</w:t>
      </w:r>
      <w:r w:rsidRPr="000C7D5C">
        <w:rPr>
          <w:rFonts w:ascii="Arial" w:eastAsia="Arial" w:hAnsi="Arial" w:cs="Arial"/>
          <w:spacing w:val="-1"/>
          <w:sz w:val="22"/>
          <w:szCs w:val="22"/>
        </w:rPr>
        <w:t>r</w:t>
      </w:r>
      <w:r w:rsidRPr="000C7D5C">
        <w:rPr>
          <w:rFonts w:ascii="Arial" w:eastAsia="Arial" w:hAnsi="Arial" w:cs="Arial"/>
          <w:sz w:val="22"/>
          <w:szCs w:val="22"/>
        </w:rPr>
        <w:t>:</w:t>
      </w:r>
    </w:p>
    <w:p w14:paraId="1966A827" w14:textId="77777777" w:rsidR="001C2459" w:rsidRDefault="001C2459" w:rsidP="004A365F">
      <w:pPr>
        <w:tabs>
          <w:tab w:val="left" w:pos="709"/>
        </w:tabs>
        <w:spacing w:before="17"/>
        <w:ind w:left="2160" w:hanging="2160"/>
        <w:rPr>
          <w:sz w:val="22"/>
          <w:szCs w:val="22"/>
        </w:rPr>
      </w:pPr>
    </w:p>
    <w:p w14:paraId="124DA554" w14:textId="77777777" w:rsidR="000C7D5C" w:rsidRDefault="00C84AF1" w:rsidP="000C7D5C">
      <w:pPr>
        <w:pStyle w:val="ListParagraph"/>
        <w:numPr>
          <w:ilvl w:val="0"/>
          <w:numId w:val="21"/>
        </w:numPr>
        <w:tabs>
          <w:tab w:val="left" w:pos="709"/>
        </w:tabs>
        <w:ind w:left="1440" w:right="74" w:hanging="731"/>
        <w:jc w:val="both"/>
        <w:rPr>
          <w:rFonts w:ascii="Arial" w:eastAsia="Arial" w:hAnsi="Arial" w:cs="Arial"/>
          <w:sz w:val="22"/>
          <w:szCs w:val="22"/>
        </w:rPr>
      </w:pPr>
      <w:r w:rsidRPr="004A365F">
        <w:rPr>
          <w:rFonts w:ascii="Arial" w:eastAsia="Arial" w:hAnsi="Arial" w:cs="Arial"/>
          <w:spacing w:val="-1"/>
          <w:sz w:val="22"/>
          <w:szCs w:val="22"/>
        </w:rPr>
        <w:t>wil</w:t>
      </w:r>
      <w:r w:rsidRPr="004A365F">
        <w:rPr>
          <w:rFonts w:ascii="Arial" w:eastAsia="Arial" w:hAnsi="Arial" w:cs="Arial"/>
          <w:sz w:val="22"/>
          <w:szCs w:val="22"/>
        </w:rPr>
        <w:t>l</w:t>
      </w:r>
      <w:r w:rsidRPr="004A365F">
        <w:rPr>
          <w:spacing w:val="16"/>
          <w:sz w:val="22"/>
          <w:szCs w:val="22"/>
        </w:rPr>
        <w:t xml:space="preserve"> </w:t>
      </w:r>
      <w:r w:rsidRPr="004A365F">
        <w:rPr>
          <w:rFonts w:ascii="Arial" w:eastAsia="Arial" w:hAnsi="Arial" w:cs="Arial"/>
          <w:spacing w:val="2"/>
          <w:sz w:val="22"/>
          <w:szCs w:val="22"/>
        </w:rPr>
        <w:t>g</w:t>
      </w:r>
      <w:r w:rsidRPr="004A365F">
        <w:rPr>
          <w:rFonts w:ascii="Arial" w:eastAsia="Arial" w:hAnsi="Arial" w:cs="Arial"/>
          <w:spacing w:val="-1"/>
          <w:sz w:val="22"/>
          <w:szCs w:val="22"/>
        </w:rPr>
        <w:t>i</w:t>
      </w:r>
      <w:r w:rsidRPr="004A365F">
        <w:rPr>
          <w:rFonts w:ascii="Arial" w:eastAsia="Arial" w:hAnsi="Arial" w:cs="Arial"/>
          <w:spacing w:val="-2"/>
          <w:sz w:val="22"/>
          <w:szCs w:val="22"/>
        </w:rPr>
        <w:t>v</w:t>
      </w:r>
      <w:r w:rsidRPr="004A365F">
        <w:rPr>
          <w:rFonts w:ascii="Arial" w:eastAsia="Arial" w:hAnsi="Arial" w:cs="Arial"/>
          <w:sz w:val="22"/>
          <w:szCs w:val="22"/>
        </w:rPr>
        <w:t>e</w:t>
      </w:r>
      <w:r w:rsidRPr="004A365F">
        <w:rPr>
          <w:spacing w:val="16"/>
          <w:sz w:val="22"/>
          <w:szCs w:val="22"/>
        </w:rPr>
        <w:t xml:space="preserve"> </w:t>
      </w:r>
      <w:r w:rsidRPr="004A365F">
        <w:rPr>
          <w:rFonts w:ascii="Arial" w:eastAsia="Arial" w:hAnsi="Arial" w:cs="Arial"/>
          <w:sz w:val="22"/>
          <w:szCs w:val="22"/>
        </w:rPr>
        <w:t>each</w:t>
      </w:r>
      <w:r w:rsidRPr="004A365F">
        <w:rPr>
          <w:spacing w:val="16"/>
          <w:sz w:val="22"/>
          <w:szCs w:val="22"/>
        </w:rPr>
        <w:t xml:space="preserve"> </w:t>
      </w:r>
      <w:r w:rsidRPr="004A365F">
        <w:rPr>
          <w:rFonts w:ascii="Arial" w:eastAsia="Arial" w:hAnsi="Arial" w:cs="Arial"/>
          <w:spacing w:val="-1"/>
          <w:sz w:val="22"/>
          <w:szCs w:val="22"/>
        </w:rPr>
        <w:t>S</w:t>
      </w:r>
      <w:r w:rsidRPr="004A365F">
        <w:rPr>
          <w:rFonts w:ascii="Arial" w:eastAsia="Arial" w:hAnsi="Arial" w:cs="Arial"/>
          <w:sz w:val="22"/>
          <w:szCs w:val="22"/>
        </w:rPr>
        <w:t>had</w:t>
      </w:r>
      <w:r w:rsidRPr="004A365F">
        <w:rPr>
          <w:rFonts w:ascii="Arial" w:eastAsia="Arial" w:hAnsi="Arial" w:cs="Arial"/>
          <w:spacing w:val="2"/>
          <w:sz w:val="22"/>
          <w:szCs w:val="22"/>
        </w:rPr>
        <w:t>o</w:t>
      </w:r>
      <w:r w:rsidRPr="004A365F">
        <w:rPr>
          <w:rFonts w:ascii="Arial" w:eastAsia="Arial" w:hAnsi="Arial" w:cs="Arial"/>
          <w:sz w:val="22"/>
          <w:szCs w:val="22"/>
        </w:rPr>
        <w:t>w</w:t>
      </w:r>
      <w:r w:rsidR="00B02504" w:rsidRPr="004A365F">
        <w:rPr>
          <w:rFonts w:ascii="Arial" w:eastAsia="Arial" w:hAnsi="Arial" w:cs="Arial"/>
          <w:sz w:val="22"/>
          <w:szCs w:val="22"/>
        </w:rPr>
        <w:t xml:space="preserve"> Authority</w:t>
      </w:r>
      <w:r w:rsidRPr="004A365F">
        <w:rPr>
          <w:spacing w:val="16"/>
          <w:sz w:val="22"/>
          <w:szCs w:val="22"/>
        </w:rPr>
        <w:t xml:space="preserve"> </w:t>
      </w:r>
      <w:r w:rsidRPr="004A365F">
        <w:rPr>
          <w:rFonts w:ascii="Arial" w:eastAsia="Arial" w:hAnsi="Arial" w:cs="Arial"/>
          <w:spacing w:val="-4"/>
          <w:sz w:val="22"/>
          <w:szCs w:val="22"/>
        </w:rPr>
        <w:t>M</w:t>
      </w:r>
      <w:r w:rsidRPr="004A365F">
        <w:rPr>
          <w:rFonts w:ascii="Arial" w:eastAsia="Arial" w:hAnsi="Arial" w:cs="Arial"/>
          <w:sz w:val="22"/>
          <w:szCs w:val="22"/>
        </w:rPr>
        <w:t>e</w:t>
      </w:r>
      <w:r w:rsidRPr="004A365F">
        <w:rPr>
          <w:rFonts w:ascii="Arial" w:eastAsia="Arial" w:hAnsi="Arial" w:cs="Arial"/>
          <w:spacing w:val="1"/>
          <w:sz w:val="22"/>
          <w:szCs w:val="22"/>
        </w:rPr>
        <w:t>m</w:t>
      </w:r>
      <w:r w:rsidRPr="004A365F">
        <w:rPr>
          <w:rFonts w:ascii="Arial" w:eastAsia="Arial" w:hAnsi="Arial" w:cs="Arial"/>
          <w:sz w:val="22"/>
          <w:szCs w:val="22"/>
        </w:rPr>
        <w:t>ber</w:t>
      </w:r>
      <w:r w:rsidRPr="004A365F">
        <w:rPr>
          <w:spacing w:val="18"/>
          <w:sz w:val="22"/>
          <w:szCs w:val="22"/>
        </w:rPr>
        <w:t xml:space="preserve"> </w:t>
      </w:r>
      <w:r w:rsidRPr="004A365F">
        <w:rPr>
          <w:rFonts w:ascii="Arial" w:eastAsia="Arial" w:hAnsi="Arial" w:cs="Arial"/>
          <w:sz w:val="22"/>
          <w:szCs w:val="22"/>
        </w:rPr>
        <w:t>access</w:t>
      </w:r>
      <w:r w:rsidRPr="004A365F">
        <w:rPr>
          <w:spacing w:val="17"/>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o</w:t>
      </w:r>
      <w:r w:rsidRPr="004A365F">
        <w:rPr>
          <w:spacing w:val="16"/>
          <w:sz w:val="22"/>
          <w:szCs w:val="22"/>
        </w:rPr>
        <w:t xml:space="preserve"> </w:t>
      </w:r>
      <w:r w:rsidRPr="004A365F">
        <w:rPr>
          <w:rFonts w:ascii="Arial" w:eastAsia="Arial" w:hAnsi="Arial" w:cs="Arial"/>
          <w:sz w:val="22"/>
          <w:szCs w:val="22"/>
        </w:rPr>
        <w:t>a</w:t>
      </w:r>
      <w:r w:rsidRPr="004A365F">
        <w:rPr>
          <w:spacing w:val="14"/>
          <w:sz w:val="22"/>
          <w:szCs w:val="22"/>
        </w:rPr>
        <w:t xml:space="preserve"> </w:t>
      </w:r>
      <w:r w:rsidRPr="004A365F">
        <w:rPr>
          <w:rFonts w:ascii="Arial" w:eastAsia="Arial" w:hAnsi="Arial" w:cs="Arial"/>
          <w:sz w:val="22"/>
          <w:szCs w:val="22"/>
        </w:rPr>
        <w:t>c</w:t>
      </w:r>
      <w:r w:rsidRPr="004A365F">
        <w:rPr>
          <w:rFonts w:ascii="Arial" w:eastAsia="Arial" w:hAnsi="Arial" w:cs="Arial"/>
          <w:spacing w:val="-3"/>
          <w:sz w:val="22"/>
          <w:szCs w:val="22"/>
        </w:rPr>
        <w:t>o</w:t>
      </w:r>
      <w:r w:rsidRPr="004A365F">
        <w:rPr>
          <w:rFonts w:ascii="Arial" w:eastAsia="Arial" w:hAnsi="Arial" w:cs="Arial"/>
          <w:sz w:val="22"/>
          <w:szCs w:val="22"/>
        </w:rPr>
        <w:t>py</w:t>
      </w:r>
      <w:r w:rsidRPr="004A365F">
        <w:rPr>
          <w:spacing w:val="14"/>
          <w:sz w:val="22"/>
          <w:szCs w:val="22"/>
        </w:rPr>
        <w:t xml:space="preserve"> </w:t>
      </w:r>
      <w:r w:rsidRPr="004A365F">
        <w:rPr>
          <w:rFonts w:ascii="Arial" w:eastAsia="Arial" w:hAnsi="Arial" w:cs="Arial"/>
          <w:sz w:val="22"/>
          <w:szCs w:val="22"/>
        </w:rPr>
        <w:t>of</w:t>
      </w:r>
      <w:r w:rsidRPr="004A365F">
        <w:rPr>
          <w:spacing w:val="18"/>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w:t>
      </w:r>
      <w:r w:rsidRPr="004A365F">
        <w:rPr>
          <w:rFonts w:ascii="Arial" w:eastAsia="Arial" w:hAnsi="Arial" w:cs="Arial"/>
          <w:spacing w:val="-1"/>
          <w:sz w:val="22"/>
          <w:szCs w:val="22"/>
        </w:rPr>
        <w:t>i</w:t>
      </w:r>
      <w:r w:rsidRPr="004A365F">
        <w:rPr>
          <w:rFonts w:ascii="Arial" w:eastAsia="Arial" w:hAnsi="Arial" w:cs="Arial"/>
          <w:sz w:val="22"/>
          <w:szCs w:val="22"/>
        </w:rPr>
        <w:t>s</w:t>
      </w:r>
      <w:r w:rsidRPr="004A365F">
        <w:rPr>
          <w:spacing w:val="17"/>
          <w:sz w:val="22"/>
          <w:szCs w:val="22"/>
        </w:rPr>
        <w:t xml:space="preserve"> </w:t>
      </w:r>
      <w:r w:rsidRPr="004A365F">
        <w:rPr>
          <w:rFonts w:ascii="Arial" w:eastAsia="Arial" w:hAnsi="Arial" w:cs="Arial"/>
          <w:spacing w:val="-1"/>
          <w:sz w:val="22"/>
          <w:szCs w:val="22"/>
        </w:rPr>
        <w:t>C</w:t>
      </w:r>
      <w:r w:rsidRPr="004A365F">
        <w:rPr>
          <w:rFonts w:ascii="Arial" w:eastAsia="Arial" w:hAnsi="Arial" w:cs="Arial"/>
          <w:sz w:val="22"/>
          <w:szCs w:val="22"/>
        </w:rPr>
        <w:t>ons</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pacing w:val="-3"/>
          <w:sz w:val="22"/>
          <w:szCs w:val="22"/>
        </w:rPr>
        <w:t>u</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z w:val="22"/>
          <w:szCs w:val="22"/>
        </w:rPr>
        <w:t>on</w:t>
      </w:r>
      <w:r w:rsidRPr="004A365F">
        <w:rPr>
          <w:spacing w:val="16"/>
          <w:sz w:val="22"/>
          <w:szCs w:val="22"/>
        </w:rPr>
        <w:t xml:space="preserve"> </w:t>
      </w:r>
      <w:r w:rsidRPr="004A365F">
        <w:rPr>
          <w:rFonts w:ascii="Arial" w:eastAsia="Arial" w:hAnsi="Arial" w:cs="Arial"/>
          <w:spacing w:val="-1"/>
          <w:sz w:val="22"/>
          <w:szCs w:val="22"/>
        </w:rPr>
        <w:t>i</w:t>
      </w:r>
      <w:r w:rsidRPr="004A365F">
        <w:rPr>
          <w:rFonts w:ascii="Arial" w:eastAsia="Arial" w:hAnsi="Arial" w:cs="Arial"/>
          <w:sz w:val="22"/>
          <w:szCs w:val="22"/>
        </w:rPr>
        <w:t>n</w:t>
      </w:r>
      <w:r w:rsidRPr="004A365F">
        <w:rPr>
          <w:spacing w:val="16"/>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rFonts w:ascii="Arial" w:eastAsia="Arial" w:hAnsi="Arial" w:cs="Arial"/>
          <w:spacing w:val="-1"/>
          <w:sz w:val="22"/>
          <w:szCs w:val="22"/>
        </w:rPr>
        <w:t>i</w:t>
      </w:r>
      <w:r w:rsidRPr="004A365F">
        <w:rPr>
          <w:rFonts w:ascii="Arial" w:eastAsia="Arial" w:hAnsi="Arial" w:cs="Arial"/>
          <w:sz w:val="22"/>
          <w:szCs w:val="22"/>
        </w:rPr>
        <w:t>r</w:t>
      </w:r>
      <w:r w:rsidRPr="004A365F">
        <w:rPr>
          <w:sz w:val="22"/>
          <w:szCs w:val="22"/>
        </w:rPr>
        <w:t xml:space="preserve"> </w:t>
      </w:r>
      <w:r w:rsidRPr="004A365F">
        <w:rPr>
          <w:rFonts w:ascii="Arial" w:eastAsia="Arial" w:hAnsi="Arial" w:cs="Arial"/>
          <w:sz w:val="22"/>
          <w:szCs w:val="22"/>
        </w:rPr>
        <w:t>p</w:t>
      </w:r>
      <w:r w:rsidRPr="004A365F">
        <w:rPr>
          <w:rFonts w:ascii="Arial" w:eastAsia="Arial" w:hAnsi="Arial" w:cs="Arial"/>
          <w:spacing w:val="1"/>
          <w:sz w:val="22"/>
          <w:szCs w:val="22"/>
        </w:rPr>
        <w:t>r</w:t>
      </w:r>
      <w:r w:rsidRPr="004A365F">
        <w:rPr>
          <w:rFonts w:ascii="Arial" w:eastAsia="Arial" w:hAnsi="Arial" w:cs="Arial"/>
          <w:spacing w:val="-3"/>
          <w:sz w:val="22"/>
          <w:szCs w:val="22"/>
        </w:rPr>
        <w:t>e</w:t>
      </w:r>
      <w:r w:rsidRPr="004A365F">
        <w:rPr>
          <w:rFonts w:ascii="Arial" w:eastAsia="Arial" w:hAnsi="Arial" w:cs="Arial"/>
          <w:spacing w:val="3"/>
          <w:sz w:val="22"/>
          <w:szCs w:val="22"/>
        </w:rPr>
        <w:t>f</w:t>
      </w:r>
      <w:r w:rsidRPr="004A365F">
        <w:rPr>
          <w:rFonts w:ascii="Arial" w:eastAsia="Arial" w:hAnsi="Arial" w:cs="Arial"/>
          <w:spacing w:val="-3"/>
          <w:sz w:val="22"/>
          <w:szCs w:val="22"/>
        </w:rPr>
        <w:t>e</w:t>
      </w:r>
      <w:r w:rsidRPr="004A365F">
        <w:rPr>
          <w:rFonts w:ascii="Arial" w:eastAsia="Arial" w:hAnsi="Arial" w:cs="Arial"/>
          <w:spacing w:val="1"/>
          <w:sz w:val="22"/>
          <w:szCs w:val="22"/>
        </w:rPr>
        <w:t>rr</w:t>
      </w:r>
      <w:r w:rsidRPr="004A365F">
        <w:rPr>
          <w:rFonts w:ascii="Arial" w:eastAsia="Arial" w:hAnsi="Arial" w:cs="Arial"/>
          <w:sz w:val="22"/>
          <w:szCs w:val="22"/>
        </w:rPr>
        <w:t>ed</w:t>
      </w:r>
      <w:r w:rsidRPr="004A365F">
        <w:rPr>
          <w:spacing w:val="2"/>
          <w:sz w:val="22"/>
          <w:szCs w:val="22"/>
        </w:rPr>
        <w:t xml:space="preserve"> </w:t>
      </w:r>
      <w:proofErr w:type="gramStart"/>
      <w:r w:rsidRPr="004A365F">
        <w:rPr>
          <w:rFonts w:ascii="Arial" w:eastAsia="Arial" w:hAnsi="Arial" w:cs="Arial"/>
          <w:spacing w:val="3"/>
          <w:sz w:val="22"/>
          <w:szCs w:val="22"/>
        </w:rPr>
        <w:t>f</w:t>
      </w:r>
      <w:r w:rsidRPr="004A365F">
        <w:rPr>
          <w:rFonts w:ascii="Arial" w:eastAsia="Arial" w:hAnsi="Arial" w:cs="Arial"/>
          <w:spacing w:val="-3"/>
          <w:sz w:val="22"/>
          <w:szCs w:val="22"/>
        </w:rPr>
        <w:t>o</w:t>
      </w:r>
      <w:r w:rsidRPr="004A365F">
        <w:rPr>
          <w:rFonts w:ascii="Arial" w:eastAsia="Arial" w:hAnsi="Arial" w:cs="Arial"/>
          <w:spacing w:val="1"/>
          <w:sz w:val="22"/>
          <w:szCs w:val="22"/>
        </w:rPr>
        <w:t>rm</w:t>
      </w:r>
      <w:r w:rsidRPr="004A365F">
        <w:rPr>
          <w:rFonts w:ascii="Arial" w:eastAsia="Arial" w:hAnsi="Arial" w:cs="Arial"/>
          <w:spacing w:val="-3"/>
          <w:sz w:val="22"/>
          <w:szCs w:val="22"/>
        </w:rPr>
        <w:t>a</w:t>
      </w:r>
      <w:r w:rsidRPr="004A365F">
        <w:rPr>
          <w:rFonts w:ascii="Arial" w:eastAsia="Arial" w:hAnsi="Arial" w:cs="Arial"/>
          <w:spacing w:val="1"/>
          <w:sz w:val="22"/>
          <w:szCs w:val="22"/>
        </w:rPr>
        <w:t>t</w:t>
      </w:r>
      <w:r w:rsidRPr="004A365F">
        <w:rPr>
          <w:rFonts w:ascii="Arial" w:eastAsia="Arial" w:hAnsi="Arial" w:cs="Arial"/>
          <w:sz w:val="22"/>
          <w:szCs w:val="22"/>
        </w:rPr>
        <w:t>;</w:t>
      </w:r>
      <w:proofErr w:type="gramEnd"/>
    </w:p>
    <w:p w14:paraId="47CC5418" w14:textId="77777777" w:rsidR="000C7D5C" w:rsidRDefault="000C7D5C" w:rsidP="000C7D5C">
      <w:pPr>
        <w:pStyle w:val="ListParagraph"/>
        <w:tabs>
          <w:tab w:val="left" w:pos="709"/>
        </w:tabs>
        <w:ind w:left="1440" w:right="74"/>
        <w:jc w:val="both"/>
        <w:rPr>
          <w:rFonts w:ascii="Arial" w:eastAsia="Arial" w:hAnsi="Arial" w:cs="Arial"/>
          <w:sz w:val="22"/>
          <w:szCs w:val="22"/>
        </w:rPr>
      </w:pPr>
    </w:p>
    <w:p w14:paraId="04C2E8A0" w14:textId="77777777" w:rsidR="001C2459" w:rsidRPr="000C7D5C" w:rsidRDefault="00C84AF1" w:rsidP="000C7D5C">
      <w:pPr>
        <w:pStyle w:val="ListParagraph"/>
        <w:numPr>
          <w:ilvl w:val="0"/>
          <w:numId w:val="21"/>
        </w:numPr>
        <w:tabs>
          <w:tab w:val="left" w:pos="709"/>
        </w:tabs>
        <w:ind w:left="1440" w:right="74" w:hanging="731"/>
        <w:jc w:val="both"/>
        <w:rPr>
          <w:rFonts w:ascii="Arial" w:eastAsia="Arial" w:hAnsi="Arial" w:cs="Arial"/>
          <w:sz w:val="22"/>
          <w:szCs w:val="22"/>
        </w:rPr>
      </w:pPr>
      <w:r w:rsidRPr="000C7D5C">
        <w:rPr>
          <w:rFonts w:ascii="Arial" w:eastAsia="Arial" w:hAnsi="Arial" w:cs="Arial"/>
          <w:spacing w:val="-1"/>
          <w:sz w:val="22"/>
          <w:szCs w:val="22"/>
        </w:rPr>
        <w:t>wil</w:t>
      </w:r>
      <w:r w:rsidRPr="000C7D5C">
        <w:rPr>
          <w:rFonts w:ascii="Arial" w:eastAsia="Arial" w:hAnsi="Arial" w:cs="Arial"/>
          <w:sz w:val="22"/>
          <w:szCs w:val="22"/>
        </w:rPr>
        <w:t>l</w:t>
      </w:r>
      <w:r w:rsidRPr="000C7D5C">
        <w:rPr>
          <w:spacing w:val="26"/>
          <w:sz w:val="22"/>
          <w:szCs w:val="22"/>
        </w:rPr>
        <w:t xml:space="preserve"> </w:t>
      </w:r>
      <w:r w:rsidRPr="000C7D5C">
        <w:rPr>
          <w:rFonts w:ascii="Arial" w:eastAsia="Arial" w:hAnsi="Arial" w:cs="Arial"/>
          <w:sz w:val="22"/>
          <w:szCs w:val="22"/>
        </w:rPr>
        <w:t>ensu</w:t>
      </w:r>
      <w:r w:rsidRPr="000C7D5C">
        <w:rPr>
          <w:rFonts w:ascii="Arial" w:eastAsia="Arial" w:hAnsi="Arial" w:cs="Arial"/>
          <w:spacing w:val="1"/>
          <w:sz w:val="22"/>
          <w:szCs w:val="22"/>
        </w:rPr>
        <w:t>r</w:t>
      </w:r>
      <w:r w:rsidRPr="000C7D5C">
        <w:rPr>
          <w:rFonts w:ascii="Arial" w:eastAsia="Arial" w:hAnsi="Arial" w:cs="Arial"/>
          <w:sz w:val="22"/>
          <w:szCs w:val="22"/>
        </w:rPr>
        <w:t>e</w:t>
      </w:r>
      <w:r w:rsidRPr="000C7D5C">
        <w:rPr>
          <w:spacing w:val="24"/>
          <w:sz w:val="22"/>
          <w:szCs w:val="22"/>
        </w:rPr>
        <w:t xml:space="preserve"> </w:t>
      </w:r>
      <w:r w:rsidRPr="000C7D5C">
        <w:rPr>
          <w:rFonts w:ascii="Arial" w:eastAsia="Arial" w:hAnsi="Arial" w:cs="Arial"/>
          <w:spacing w:val="1"/>
          <w:sz w:val="22"/>
          <w:szCs w:val="22"/>
        </w:rPr>
        <w:t>t</w:t>
      </w:r>
      <w:r w:rsidRPr="000C7D5C">
        <w:rPr>
          <w:rFonts w:ascii="Arial" w:eastAsia="Arial" w:hAnsi="Arial" w:cs="Arial"/>
          <w:sz w:val="22"/>
          <w:szCs w:val="22"/>
        </w:rPr>
        <w:t>hat</w:t>
      </w:r>
      <w:r w:rsidRPr="000C7D5C">
        <w:rPr>
          <w:spacing w:val="25"/>
          <w:sz w:val="22"/>
          <w:szCs w:val="22"/>
        </w:rPr>
        <w:t xml:space="preserve"> </w:t>
      </w:r>
      <w:r w:rsidRPr="000C7D5C">
        <w:rPr>
          <w:rFonts w:ascii="Arial" w:eastAsia="Arial" w:hAnsi="Arial" w:cs="Arial"/>
          <w:sz w:val="22"/>
          <w:szCs w:val="22"/>
        </w:rPr>
        <w:t>a</w:t>
      </w:r>
      <w:r w:rsidRPr="000C7D5C">
        <w:rPr>
          <w:spacing w:val="24"/>
          <w:sz w:val="22"/>
          <w:szCs w:val="22"/>
        </w:rPr>
        <w:t xml:space="preserve"> </w:t>
      </w:r>
      <w:r w:rsidRPr="000C7D5C">
        <w:rPr>
          <w:rFonts w:ascii="Arial" w:eastAsia="Arial" w:hAnsi="Arial" w:cs="Arial"/>
          <w:sz w:val="22"/>
          <w:szCs w:val="22"/>
        </w:rPr>
        <w:t>copy</w:t>
      </w:r>
      <w:r w:rsidRPr="000C7D5C">
        <w:rPr>
          <w:spacing w:val="22"/>
          <w:sz w:val="22"/>
          <w:szCs w:val="22"/>
        </w:rPr>
        <w:t xml:space="preserve"> </w:t>
      </w:r>
      <w:r w:rsidRPr="000C7D5C">
        <w:rPr>
          <w:rFonts w:ascii="Arial" w:eastAsia="Arial" w:hAnsi="Arial" w:cs="Arial"/>
          <w:spacing w:val="2"/>
          <w:sz w:val="22"/>
          <w:szCs w:val="22"/>
        </w:rPr>
        <w:t>o</w:t>
      </w:r>
      <w:r w:rsidRPr="000C7D5C">
        <w:rPr>
          <w:rFonts w:ascii="Arial" w:eastAsia="Arial" w:hAnsi="Arial" w:cs="Arial"/>
          <w:sz w:val="22"/>
          <w:szCs w:val="22"/>
        </w:rPr>
        <w:t>f</w:t>
      </w:r>
      <w:r w:rsidRPr="000C7D5C">
        <w:rPr>
          <w:spacing w:val="25"/>
          <w:sz w:val="22"/>
          <w:szCs w:val="22"/>
        </w:rPr>
        <w:t xml:space="preserve"> </w:t>
      </w:r>
      <w:r w:rsidRPr="000C7D5C">
        <w:rPr>
          <w:rFonts w:ascii="Arial" w:eastAsia="Arial" w:hAnsi="Arial" w:cs="Arial"/>
          <w:spacing w:val="1"/>
          <w:sz w:val="22"/>
          <w:szCs w:val="22"/>
        </w:rPr>
        <w:t>t</w:t>
      </w:r>
      <w:r w:rsidRPr="000C7D5C">
        <w:rPr>
          <w:rFonts w:ascii="Arial" w:eastAsia="Arial" w:hAnsi="Arial" w:cs="Arial"/>
          <w:sz w:val="22"/>
          <w:szCs w:val="22"/>
        </w:rPr>
        <w:t>h</w:t>
      </w:r>
      <w:r w:rsidRPr="000C7D5C">
        <w:rPr>
          <w:rFonts w:ascii="Arial" w:eastAsia="Arial" w:hAnsi="Arial" w:cs="Arial"/>
          <w:spacing w:val="-1"/>
          <w:sz w:val="22"/>
          <w:szCs w:val="22"/>
        </w:rPr>
        <w:t>i</w:t>
      </w:r>
      <w:r w:rsidRPr="000C7D5C">
        <w:rPr>
          <w:rFonts w:ascii="Arial" w:eastAsia="Arial" w:hAnsi="Arial" w:cs="Arial"/>
          <w:sz w:val="22"/>
          <w:szCs w:val="22"/>
        </w:rPr>
        <w:t>s</w:t>
      </w:r>
      <w:r w:rsidRPr="000C7D5C">
        <w:rPr>
          <w:spacing w:val="24"/>
          <w:sz w:val="22"/>
          <w:szCs w:val="22"/>
        </w:rPr>
        <w:t xml:space="preserve"> </w:t>
      </w:r>
      <w:r w:rsidRPr="000C7D5C">
        <w:rPr>
          <w:rFonts w:ascii="Arial" w:eastAsia="Arial" w:hAnsi="Arial" w:cs="Arial"/>
          <w:spacing w:val="-1"/>
          <w:sz w:val="22"/>
          <w:szCs w:val="22"/>
        </w:rPr>
        <w:t>C</w:t>
      </w:r>
      <w:r w:rsidRPr="000C7D5C">
        <w:rPr>
          <w:rFonts w:ascii="Arial" w:eastAsia="Arial" w:hAnsi="Arial" w:cs="Arial"/>
          <w:sz w:val="22"/>
          <w:szCs w:val="22"/>
        </w:rPr>
        <w:t>ons</w:t>
      </w:r>
      <w:r w:rsidRPr="000C7D5C">
        <w:rPr>
          <w:rFonts w:ascii="Arial" w:eastAsia="Arial" w:hAnsi="Arial" w:cs="Arial"/>
          <w:spacing w:val="1"/>
          <w:sz w:val="22"/>
          <w:szCs w:val="22"/>
        </w:rPr>
        <w:t>t</w:t>
      </w:r>
      <w:r w:rsidRPr="000C7D5C">
        <w:rPr>
          <w:rFonts w:ascii="Arial" w:eastAsia="Arial" w:hAnsi="Arial" w:cs="Arial"/>
          <w:spacing w:val="-1"/>
          <w:sz w:val="22"/>
          <w:szCs w:val="22"/>
        </w:rPr>
        <w:t>i</w:t>
      </w:r>
      <w:r w:rsidRPr="000C7D5C">
        <w:rPr>
          <w:rFonts w:ascii="Arial" w:eastAsia="Arial" w:hAnsi="Arial" w:cs="Arial"/>
          <w:spacing w:val="1"/>
          <w:sz w:val="22"/>
          <w:szCs w:val="22"/>
        </w:rPr>
        <w:t>t</w:t>
      </w:r>
      <w:r w:rsidRPr="000C7D5C">
        <w:rPr>
          <w:rFonts w:ascii="Arial" w:eastAsia="Arial" w:hAnsi="Arial" w:cs="Arial"/>
          <w:sz w:val="22"/>
          <w:szCs w:val="22"/>
        </w:rPr>
        <w:t>u</w:t>
      </w:r>
      <w:r w:rsidRPr="000C7D5C">
        <w:rPr>
          <w:rFonts w:ascii="Arial" w:eastAsia="Arial" w:hAnsi="Arial" w:cs="Arial"/>
          <w:spacing w:val="1"/>
          <w:sz w:val="22"/>
          <w:szCs w:val="22"/>
        </w:rPr>
        <w:t>t</w:t>
      </w:r>
      <w:r w:rsidRPr="000C7D5C">
        <w:rPr>
          <w:rFonts w:ascii="Arial" w:eastAsia="Arial" w:hAnsi="Arial" w:cs="Arial"/>
          <w:spacing w:val="-1"/>
          <w:sz w:val="22"/>
          <w:szCs w:val="22"/>
        </w:rPr>
        <w:t>i</w:t>
      </w:r>
      <w:r w:rsidRPr="000C7D5C">
        <w:rPr>
          <w:rFonts w:ascii="Arial" w:eastAsia="Arial" w:hAnsi="Arial" w:cs="Arial"/>
          <w:sz w:val="22"/>
          <w:szCs w:val="22"/>
        </w:rPr>
        <w:t>on</w:t>
      </w:r>
      <w:r w:rsidRPr="000C7D5C">
        <w:rPr>
          <w:spacing w:val="24"/>
          <w:sz w:val="22"/>
          <w:szCs w:val="22"/>
        </w:rPr>
        <w:t xml:space="preserve"> </w:t>
      </w:r>
      <w:r w:rsidRPr="000C7D5C">
        <w:rPr>
          <w:rFonts w:ascii="Arial" w:eastAsia="Arial" w:hAnsi="Arial" w:cs="Arial"/>
          <w:spacing w:val="-1"/>
          <w:sz w:val="22"/>
          <w:szCs w:val="22"/>
        </w:rPr>
        <w:t>i</w:t>
      </w:r>
      <w:r w:rsidRPr="000C7D5C">
        <w:rPr>
          <w:rFonts w:ascii="Arial" w:eastAsia="Arial" w:hAnsi="Arial" w:cs="Arial"/>
          <w:sz w:val="22"/>
          <w:szCs w:val="22"/>
        </w:rPr>
        <w:t>s</w:t>
      </w:r>
      <w:r w:rsidRPr="000C7D5C">
        <w:rPr>
          <w:spacing w:val="24"/>
          <w:sz w:val="22"/>
          <w:szCs w:val="22"/>
        </w:rPr>
        <w:t xml:space="preserve"> </w:t>
      </w:r>
      <w:r w:rsidRPr="000C7D5C">
        <w:rPr>
          <w:rFonts w:ascii="Arial" w:eastAsia="Arial" w:hAnsi="Arial" w:cs="Arial"/>
          <w:spacing w:val="1"/>
          <w:sz w:val="22"/>
          <w:szCs w:val="22"/>
        </w:rPr>
        <w:t>m</w:t>
      </w:r>
      <w:r w:rsidRPr="000C7D5C">
        <w:rPr>
          <w:rFonts w:ascii="Arial" w:eastAsia="Arial" w:hAnsi="Arial" w:cs="Arial"/>
          <w:sz w:val="22"/>
          <w:szCs w:val="22"/>
        </w:rPr>
        <w:t>ade</w:t>
      </w:r>
      <w:r w:rsidRPr="000C7D5C">
        <w:rPr>
          <w:spacing w:val="24"/>
          <w:sz w:val="22"/>
          <w:szCs w:val="22"/>
        </w:rPr>
        <w:t xml:space="preserve"> </w:t>
      </w:r>
      <w:r w:rsidRPr="000C7D5C">
        <w:rPr>
          <w:rFonts w:ascii="Arial" w:eastAsia="Arial" w:hAnsi="Arial" w:cs="Arial"/>
          <w:sz w:val="22"/>
          <w:szCs w:val="22"/>
        </w:rPr>
        <w:t>a</w:t>
      </w:r>
      <w:r w:rsidRPr="000C7D5C">
        <w:rPr>
          <w:rFonts w:ascii="Arial" w:eastAsia="Arial" w:hAnsi="Arial" w:cs="Arial"/>
          <w:spacing w:val="-2"/>
          <w:sz w:val="22"/>
          <w:szCs w:val="22"/>
        </w:rPr>
        <w:t>v</w:t>
      </w:r>
      <w:r w:rsidRPr="000C7D5C">
        <w:rPr>
          <w:rFonts w:ascii="Arial" w:eastAsia="Arial" w:hAnsi="Arial" w:cs="Arial"/>
          <w:spacing w:val="2"/>
          <w:sz w:val="22"/>
          <w:szCs w:val="22"/>
        </w:rPr>
        <w:t>a</w:t>
      </w:r>
      <w:r w:rsidRPr="000C7D5C">
        <w:rPr>
          <w:rFonts w:ascii="Arial" w:eastAsia="Arial" w:hAnsi="Arial" w:cs="Arial"/>
          <w:spacing w:val="-1"/>
          <w:sz w:val="22"/>
          <w:szCs w:val="22"/>
        </w:rPr>
        <w:t>il</w:t>
      </w:r>
      <w:r w:rsidRPr="000C7D5C">
        <w:rPr>
          <w:rFonts w:ascii="Arial" w:eastAsia="Arial" w:hAnsi="Arial" w:cs="Arial"/>
          <w:sz w:val="22"/>
          <w:szCs w:val="22"/>
        </w:rPr>
        <w:t>ab</w:t>
      </w:r>
      <w:r w:rsidRPr="000C7D5C">
        <w:rPr>
          <w:rFonts w:ascii="Arial" w:eastAsia="Arial" w:hAnsi="Arial" w:cs="Arial"/>
          <w:spacing w:val="-1"/>
          <w:sz w:val="22"/>
          <w:szCs w:val="22"/>
        </w:rPr>
        <w:t>l</w:t>
      </w:r>
      <w:r w:rsidRPr="000C7D5C">
        <w:rPr>
          <w:rFonts w:ascii="Arial" w:eastAsia="Arial" w:hAnsi="Arial" w:cs="Arial"/>
          <w:sz w:val="22"/>
          <w:szCs w:val="22"/>
        </w:rPr>
        <w:t>e</w:t>
      </w:r>
      <w:r w:rsidRPr="000C7D5C">
        <w:rPr>
          <w:spacing w:val="26"/>
          <w:sz w:val="22"/>
          <w:szCs w:val="22"/>
        </w:rPr>
        <w:t xml:space="preserve"> </w:t>
      </w:r>
      <w:r w:rsidRPr="000C7D5C">
        <w:rPr>
          <w:rFonts w:ascii="Arial" w:eastAsia="Arial" w:hAnsi="Arial" w:cs="Arial"/>
          <w:sz w:val="22"/>
          <w:szCs w:val="22"/>
        </w:rPr>
        <w:t>on</w:t>
      </w:r>
      <w:r w:rsidRPr="000C7D5C">
        <w:rPr>
          <w:spacing w:val="24"/>
          <w:sz w:val="22"/>
          <w:szCs w:val="22"/>
        </w:rPr>
        <w:t xml:space="preserve"> </w:t>
      </w:r>
      <w:r w:rsidRPr="000C7D5C">
        <w:rPr>
          <w:rFonts w:ascii="Arial" w:eastAsia="Arial" w:hAnsi="Arial" w:cs="Arial"/>
          <w:spacing w:val="1"/>
          <w:sz w:val="22"/>
          <w:szCs w:val="22"/>
        </w:rPr>
        <w:t>t</w:t>
      </w:r>
      <w:r w:rsidRPr="000C7D5C">
        <w:rPr>
          <w:rFonts w:ascii="Arial" w:eastAsia="Arial" w:hAnsi="Arial" w:cs="Arial"/>
          <w:sz w:val="22"/>
          <w:szCs w:val="22"/>
        </w:rPr>
        <w:t>he</w:t>
      </w:r>
      <w:r w:rsidRPr="000C7D5C">
        <w:rPr>
          <w:spacing w:val="24"/>
          <w:sz w:val="22"/>
          <w:szCs w:val="22"/>
        </w:rPr>
        <w:t xml:space="preserve"> </w:t>
      </w:r>
      <w:r w:rsidRPr="000C7D5C">
        <w:rPr>
          <w:rFonts w:ascii="Arial" w:eastAsia="Arial" w:hAnsi="Arial" w:cs="Arial"/>
          <w:spacing w:val="-1"/>
          <w:sz w:val="22"/>
          <w:szCs w:val="22"/>
        </w:rPr>
        <w:t>S</w:t>
      </w:r>
      <w:r w:rsidRPr="000C7D5C">
        <w:rPr>
          <w:rFonts w:ascii="Arial" w:eastAsia="Arial" w:hAnsi="Arial" w:cs="Arial"/>
          <w:sz w:val="22"/>
          <w:szCs w:val="22"/>
        </w:rPr>
        <w:t>h</w:t>
      </w:r>
      <w:r w:rsidRPr="000C7D5C">
        <w:rPr>
          <w:rFonts w:ascii="Arial" w:eastAsia="Arial" w:hAnsi="Arial" w:cs="Arial"/>
          <w:spacing w:val="2"/>
          <w:sz w:val="22"/>
          <w:szCs w:val="22"/>
        </w:rPr>
        <w:t>a</w:t>
      </w:r>
      <w:r w:rsidRPr="000C7D5C">
        <w:rPr>
          <w:rFonts w:ascii="Arial" w:eastAsia="Arial" w:hAnsi="Arial" w:cs="Arial"/>
          <w:sz w:val="22"/>
          <w:szCs w:val="22"/>
        </w:rPr>
        <w:t>dow</w:t>
      </w:r>
      <w:r w:rsidR="004A365F" w:rsidRPr="000C7D5C">
        <w:rPr>
          <w:rFonts w:ascii="Arial" w:eastAsia="Arial" w:hAnsi="Arial" w:cs="Arial"/>
          <w:sz w:val="22"/>
          <w:szCs w:val="22"/>
        </w:rPr>
        <w:t xml:space="preserve"> </w:t>
      </w:r>
      <w:r w:rsidRPr="000C7D5C">
        <w:rPr>
          <w:rFonts w:ascii="Arial" w:eastAsia="Arial" w:hAnsi="Arial" w:cs="Arial"/>
          <w:spacing w:val="-1"/>
          <w:sz w:val="22"/>
          <w:szCs w:val="22"/>
        </w:rPr>
        <w:t>A</w:t>
      </w:r>
      <w:r w:rsidRPr="000C7D5C">
        <w:rPr>
          <w:rFonts w:ascii="Arial" w:eastAsia="Arial" w:hAnsi="Arial" w:cs="Arial"/>
          <w:sz w:val="22"/>
          <w:szCs w:val="22"/>
        </w:rPr>
        <w:t>u</w:t>
      </w:r>
      <w:r w:rsidRPr="000C7D5C">
        <w:rPr>
          <w:rFonts w:ascii="Arial" w:eastAsia="Arial" w:hAnsi="Arial" w:cs="Arial"/>
          <w:spacing w:val="1"/>
          <w:sz w:val="22"/>
          <w:szCs w:val="22"/>
        </w:rPr>
        <w:t>t</w:t>
      </w:r>
      <w:r w:rsidRPr="000C7D5C">
        <w:rPr>
          <w:rFonts w:ascii="Arial" w:eastAsia="Arial" w:hAnsi="Arial" w:cs="Arial"/>
          <w:sz w:val="22"/>
          <w:szCs w:val="22"/>
        </w:rPr>
        <w:t>ho</w:t>
      </w:r>
      <w:r w:rsidRPr="000C7D5C">
        <w:rPr>
          <w:rFonts w:ascii="Arial" w:eastAsia="Arial" w:hAnsi="Arial" w:cs="Arial"/>
          <w:spacing w:val="1"/>
          <w:sz w:val="22"/>
          <w:szCs w:val="22"/>
        </w:rPr>
        <w:t>r</w:t>
      </w:r>
      <w:r w:rsidRPr="000C7D5C">
        <w:rPr>
          <w:rFonts w:ascii="Arial" w:eastAsia="Arial" w:hAnsi="Arial" w:cs="Arial"/>
          <w:spacing w:val="-1"/>
          <w:sz w:val="22"/>
          <w:szCs w:val="22"/>
        </w:rPr>
        <w:t>i</w:t>
      </w:r>
      <w:r w:rsidRPr="000C7D5C">
        <w:rPr>
          <w:rFonts w:ascii="Arial" w:eastAsia="Arial" w:hAnsi="Arial" w:cs="Arial"/>
          <w:spacing w:val="1"/>
          <w:sz w:val="22"/>
          <w:szCs w:val="22"/>
        </w:rPr>
        <w:t>t</w:t>
      </w:r>
      <w:r w:rsidRPr="000C7D5C">
        <w:rPr>
          <w:rFonts w:ascii="Arial" w:eastAsia="Arial" w:hAnsi="Arial" w:cs="Arial"/>
          <w:spacing w:val="-2"/>
          <w:sz w:val="22"/>
          <w:szCs w:val="22"/>
        </w:rPr>
        <w:t>y</w:t>
      </w:r>
      <w:r w:rsidRPr="000C7D5C">
        <w:rPr>
          <w:rFonts w:ascii="Arial" w:eastAsia="Arial" w:hAnsi="Arial" w:cs="Arial"/>
          <w:spacing w:val="-1"/>
          <w:sz w:val="22"/>
          <w:szCs w:val="22"/>
        </w:rPr>
        <w:t>’</w:t>
      </w:r>
      <w:r w:rsidRPr="000C7D5C">
        <w:rPr>
          <w:rFonts w:ascii="Arial" w:eastAsia="Arial" w:hAnsi="Arial" w:cs="Arial"/>
          <w:sz w:val="22"/>
          <w:szCs w:val="22"/>
        </w:rPr>
        <w:t>s</w:t>
      </w:r>
      <w:r w:rsidRPr="000C7D5C">
        <w:rPr>
          <w:spacing w:val="7"/>
          <w:sz w:val="22"/>
          <w:szCs w:val="22"/>
        </w:rPr>
        <w:t xml:space="preserve"> </w:t>
      </w:r>
      <w:proofErr w:type="gramStart"/>
      <w:r w:rsidRPr="000C7D5C">
        <w:rPr>
          <w:rFonts w:ascii="Arial" w:eastAsia="Arial" w:hAnsi="Arial" w:cs="Arial"/>
          <w:spacing w:val="-3"/>
          <w:sz w:val="22"/>
          <w:szCs w:val="22"/>
        </w:rPr>
        <w:t>w</w:t>
      </w:r>
      <w:r w:rsidRPr="000C7D5C">
        <w:rPr>
          <w:rFonts w:ascii="Arial" w:eastAsia="Arial" w:hAnsi="Arial" w:cs="Arial"/>
          <w:sz w:val="22"/>
          <w:szCs w:val="22"/>
        </w:rPr>
        <w:t>ebs</w:t>
      </w:r>
      <w:r w:rsidRPr="000C7D5C">
        <w:rPr>
          <w:rFonts w:ascii="Arial" w:eastAsia="Arial" w:hAnsi="Arial" w:cs="Arial"/>
          <w:spacing w:val="-1"/>
          <w:sz w:val="22"/>
          <w:szCs w:val="22"/>
        </w:rPr>
        <w:t>i</w:t>
      </w:r>
      <w:r w:rsidRPr="000C7D5C">
        <w:rPr>
          <w:rFonts w:ascii="Arial" w:eastAsia="Arial" w:hAnsi="Arial" w:cs="Arial"/>
          <w:spacing w:val="1"/>
          <w:sz w:val="22"/>
          <w:szCs w:val="22"/>
        </w:rPr>
        <w:t>t</w:t>
      </w:r>
      <w:r w:rsidRPr="000C7D5C">
        <w:rPr>
          <w:rFonts w:ascii="Arial" w:eastAsia="Arial" w:hAnsi="Arial" w:cs="Arial"/>
          <w:sz w:val="22"/>
          <w:szCs w:val="22"/>
        </w:rPr>
        <w:t>e;</w:t>
      </w:r>
      <w:proofErr w:type="gramEnd"/>
    </w:p>
    <w:p w14:paraId="4462F5AD" w14:textId="77777777" w:rsidR="001C2459" w:rsidRDefault="001C2459" w:rsidP="004A365F">
      <w:pPr>
        <w:tabs>
          <w:tab w:val="left" w:pos="709"/>
        </w:tabs>
        <w:spacing w:before="19"/>
        <w:ind w:left="1440" w:hanging="731"/>
        <w:rPr>
          <w:sz w:val="22"/>
          <w:szCs w:val="22"/>
        </w:rPr>
      </w:pPr>
    </w:p>
    <w:p w14:paraId="2377C67D" w14:textId="77777777" w:rsidR="001C2459" w:rsidRPr="004A365F" w:rsidRDefault="00C84AF1" w:rsidP="004A365F">
      <w:pPr>
        <w:pStyle w:val="ListParagraph"/>
        <w:numPr>
          <w:ilvl w:val="0"/>
          <w:numId w:val="20"/>
        </w:numPr>
        <w:tabs>
          <w:tab w:val="left" w:pos="709"/>
        </w:tabs>
        <w:ind w:left="1440" w:right="73" w:hanging="731"/>
        <w:jc w:val="both"/>
        <w:rPr>
          <w:rFonts w:ascii="Arial" w:eastAsia="Arial" w:hAnsi="Arial" w:cs="Arial"/>
          <w:sz w:val="22"/>
          <w:szCs w:val="22"/>
        </w:rPr>
      </w:pPr>
      <w:r w:rsidRPr="004A365F">
        <w:rPr>
          <w:rFonts w:ascii="Arial" w:eastAsia="Arial" w:hAnsi="Arial" w:cs="Arial"/>
          <w:spacing w:val="-1"/>
          <w:sz w:val="22"/>
          <w:szCs w:val="22"/>
        </w:rPr>
        <w:t>wil</w:t>
      </w:r>
      <w:r w:rsidRPr="004A365F">
        <w:rPr>
          <w:rFonts w:ascii="Arial" w:eastAsia="Arial" w:hAnsi="Arial" w:cs="Arial"/>
          <w:sz w:val="22"/>
          <w:szCs w:val="22"/>
        </w:rPr>
        <w:t>l</w:t>
      </w:r>
      <w:r w:rsidRPr="004A365F">
        <w:rPr>
          <w:spacing w:val="2"/>
          <w:sz w:val="22"/>
          <w:szCs w:val="22"/>
        </w:rPr>
        <w:t xml:space="preserve"> </w:t>
      </w:r>
      <w:r w:rsidRPr="004A365F">
        <w:rPr>
          <w:rFonts w:ascii="Arial" w:eastAsia="Arial" w:hAnsi="Arial" w:cs="Arial"/>
          <w:sz w:val="22"/>
          <w:szCs w:val="22"/>
        </w:rPr>
        <w:t>ensu</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spacing w:val="3"/>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hat</w:t>
      </w:r>
      <w:r w:rsidRPr="004A365F">
        <w:rPr>
          <w:spacing w:val="2"/>
          <w:sz w:val="22"/>
          <w:szCs w:val="22"/>
        </w:rPr>
        <w:t xml:space="preserve"> </w:t>
      </w:r>
      <w:r w:rsidRPr="004A365F">
        <w:rPr>
          <w:rFonts w:ascii="Arial" w:eastAsia="Arial" w:hAnsi="Arial" w:cs="Arial"/>
          <w:sz w:val="22"/>
          <w:szCs w:val="22"/>
        </w:rPr>
        <w:t>cop</w:t>
      </w:r>
      <w:r w:rsidRPr="004A365F">
        <w:rPr>
          <w:rFonts w:ascii="Arial" w:eastAsia="Arial" w:hAnsi="Arial" w:cs="Arial"/>
          <w:spacing w:val="-1"/>
          <w:sz w:val="22"/>
          <w:szCs w:val="22"/>
        </w:rPr>
        <w:t>i</w:t>
      </w:r>
      <w:r w:rsidRPr="004A365F">
        <w:rPr>
          <w:rFonts w:ascii="Arial" w:eastAsia="Arial" w:hAnsi="Arial" w:cs="Arial"/>
          <w:sz w:val="22"/>
          <w:szCs w:val="22"/>
        </w:rPr>
        <w:t>es</w:t>
      </w:r>
      <w:r w:rsidRPr="004A365F">
        <w:rPr>
          <w:spacing w:val="3"/>
          <w:sz w:val="22"/>
          <w:szCs w:val="22"/>
        </w:rPr>
        <w:t xml:space="preserve"> </w:t>
      </w:r>
      <w:r w:rsidRPr="004A365F">
        <w:rPr>
          <w:rFonts w:ascii="Arial" w:eastAsia="Arial" w:hAnsi="Arial" w:cs="Arial"/>
          <w:spacing w:val="-3"/>
          <w:sz w:val="22"/>
          <w:szCs w:val="22"/>
        </w:rPr>
        <w:t>a</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spacing w:val="3"/>
          <w:sz w:val="22"/>
          <w:szCs w:val="22"/>
        </w:rPr>
        <w:t xml:space="preserve"> </w:t>
      </w:r>
      <w:r w:rsidRPr="004A365F">
        <w:rPr>
          <w:rFonts w:ascii="Arial" w:eastAsia="Arial" w:hAnsi="Arial" w:cs="Arial"/>
          <w:sz w:val="22"/>
          <w:szCs w:val="22"/>
        </w:rPr>
        <w:t>a</w:t>
      </w:r>
      <w:r w:rsidRPr="004A365F">
        <w:rPr>
          <w:rFonts w:ascii="Arial" w:eastAsia="Arial" w:hAnsi="Arial" w:cs="Arial"/>
          <w:spacing w:val="-2"/>
          <w:sz w:val="22"/>
          <w:szCs w:val="22"/>
        </w:rPr>
        <w:t>v</w:t>
      </w:r>
      <w:r w:rsidRPr="004A365F">
        <w:rPr>
          <w:rFonts w:ascii="Arial" w:eastAsia="Arial" w:hAnsi="Arial" w:cs="Arial"/>
          <w:sz w:val="22"/>
          <w:szCs w:val="22"/>
        </w:rPr>
        <w:t>a</w:t>
      </w:r>
      <w:r w:rsidRPr="004A365F">
        <w:rPr>
          <w:rFonts w:ascii="Arial" w:eastAsia="Arial" w:hAnsi="Arial" w:cs="Arial"/>
          <w:spacing w:val="-1"/>
          <w:sz w:val="22"/>
          <w:szCs w:val="22"/>
        </w:rPr>
        <w:t>il</w:t>
      </w:r>
      <w:r w:rsidRPr="004A365F">
        <w:rPr>
          <w:rFonts w:ascii="Arial" w:eastAsia="Arial" w:hAnsi="Arial" w:cs="Arial"/>
          <w:sz w:val="22"/>
          <w:szCs w:val="22"/>
        </w:rPr>
        <w:t>ab</w:t>
      </w:r>
      <w:r w:rsidRPr="004A365F">
        <w:rPr>
          <w:rFonts w:ascii="Arial" w:eastAsia="Arial" w:hAnsi="Arial" w:cs="Arial"/>
          <w:spacing w:val="-1"/>
          <w:sz w:val="22"/>
          <w:szCs w:val="22"/>
        </w:rPr>
        <w:t>l</w:t>
      </w:r>
      <w:r w:rsidRPr="004A365F">
        <w:rPr>
          <w:rFonts w:ascii="Arial" w:eastAsia="Arial" w:hAnsi="Arial" w:cs="Arial"/>
          <w:sz w:val="22"/>
          <w:szCs w:val="22"/>
        </w:rPr>
        <w:t>e</w:t>
      </w:r>
      <w:r w:rsidRPr="004A365F">
        <w:rPr>
          <w:spacing w:val="3"/>
          <w:sz w:val="22"/>
          <w:szCs w:val="22"/>
        </w:rPr>
        <w:t xml:space="preserve"> </w:t>
      </w:r>
      <w:r w:rsidRPr="004A365F">
        <w:rPr>
          <w:rFonts w:ascii="Arial" w:eastAsia="Arial" w:hAnsi="Arial" w:cs="Arial"/>
          <w:spacing w:val="3"/>
          <w:sz w:val="22"/>
          <w:szCs w:val="22"/>
        </w:rPr>
        <w:t>f</w:t>
      </w:r>
      <w:r w:rsidRPr="004A365F">
        <w:rPr>
          <w:rFonts w:ascii="Arial" w:eastAsia="Arial" w:hAnsi="Arial" w:cs="Arial"/>
          <w:spacing w:val="-3"/>
          <w:sz w:val="22"/>
          <w:szCs w:val="22"/>
        </w:rPr>
        <w:t>o</w:t>
      </w:r>
      <w:r w:rsidRPr="004A365F">
        <w:rPr>
          <w:rFonts w:ascii="Arial" w:eastAsia="Arial" w:hAnsi="Arial" w:cs="Arial"/>
          <w:sz w:val="22"/>
          <w:szCs w:val="22"/>
        </w:rPr>
        <w:t>r</w:t>
      </w:r>
      <w:r w:rsidRPr="004A365F">
        <w:rPr>
          <w:spacing w:val="4"/>
          <w:sz w:val="22"/>
          <w:szCs w:val="22"/>
        </w:rPr>
        <w:t xml:space="preserve"> </w:t>
      </w:r>
      <w:r w:rsidRPr="004A365F">
        <w:rPr>
          <w:rFonts w:ascii="Arial" w:eastAsia="Arial" w:hAnsi="Arial" w:cs="Arial"/>
          <w:spacing w:val="-1"/>
          <w:sz w:val="22"/>
          <w:szCs w:val="22"/>
        </w:rPr>
        <w:t>i</w:t>
      </w:r>
      <w:r w:rsidRPr="004A365F">
        <w:rPr>
          <w:rFonts w:ascii="Arial" w:eastAsia="Arial" w:hAnsi="Arial" w:cs="Arial"/>
          <w:sz w:val="22"/>
          <w:szCs w:val="22"/>
        </w:rPr>
        <w:t>nspec</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pacing w:val="-3"/>
          <w:sz w:val="22"/>
          <w:szCs w:val="22"/>
        </w:rPr>
        <w:t>o</w:t>
      </w:r>
      <w:r w:rsidRPr="004A365F">
        <w:rPr>
          <w:rFonts w:ascii="Arial" w:eastAsia="Arial" w:hAnsi="Arial" w:cs="Arial"/>
          <w:sz w:val="22"/>
          <w:szCs w:val="22"/>
        </w:rPr>
        <w:t>n</w:t>
      </w:r>
      <w:r w:rsidRPr="004A365F">
        <w:rPr>
          <w:spacing w:val="3"/>
          <w:sz w:val="22"/>
          <w:szCs w:val="22"/>
        </w:rPr>
        <w:t xml:space="preserve"> </w:t>
      </w:r>
      <w:r w:rsidRPr="004A365F">
        <w:rPr>
          <w:rFonts w:ascii="Arial" w:eastAsia="Arial" w:hAnsi="Arial" w:cs="Arial"/>
          <w:sz w:val="22"/>
          <w:szCs w:val="22"/>
        </w:rPr>
        <w:t>at</w:t>
      </w:r>
      <w:r w:rsidRPr="004A365F">
        <w:rPr>
          <w:spacing w:val="2"/>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3"/>
          <w:sz w:val="22"/>
          <w:szCs w:val="22"/>
        </w:rPr>
        <w:t xml:space="preserve"> </w:t>
      </w:r>
      <w:r w:rsidRPr="004A365F">
        <w:rPr>
          <w:rFonts w:ascii="Arial" w:eastAsia="Arial" w:hAnsi="Arial" w:cs="Arial"/>
          <w:spacing w:val="-1"/>
          <w:sz w:val="22"/>
          <w:szCs w:val="22"/>
        </w:rPr>
        <w:t>S</w:t>
      </w:r>
      <w:r w:rsidRPr="004A365F">
        <w:rPr>
          <w:rFonts w:ascii="Arial" w:eastAsia="Arial" w:hAnsi="Arial" w:cs="Arial"/>
          <w:sz w:val="22"/>
          <w:szCs w:val="22"/>
        </w:rPr>
        <w:t>hadow</w:t>
      </w:r>
      <w:r w:rsidRPr="004A365F">
        <w:rPr>
          <w:sz w:val="22"/>
          <w:szCs w:val="22"/>
        </w:rPr>
        <w:t xml:space="preserve"> </w:t>
      </w:r>
      <w:r w:rsidRPr="004A365F">
        <w:rPr>
          <w:rFonts w:ascii="Arial" w:eastAsia="Arial" w:hAnsi="Arial" w:cs="Arial"/>
          <w:spacing w:val="-1"/>
          <w:sz w:val="22"/>
          <w:szCs w:val="22"/>
        </w:rPr>
        <w:t>A</w:t>
      </w:r>
      <w:r w:rsidRPr="004A365F">
        <w:rPr>
          <w:rFonts w:ascii="Arial" w:eastAsia="Arial" w:hAnsi="Arial" w:cs="Arial"/>
          <w:sz w:val="22"/>
          <w:szCs w:val="22"/>
        </w:rPr>
        <w:t>u</w:t>
      </w:r>
      <w:r w:rsidRPr="004A365F">
        <w:rPr>
          <w:rFonts w:ascii="Arial" w:eastAsia="Arial" w:hAnsi="Arial" w:cs="Arial"/>
          <w:spacing w:val="1"/>
          <w:sz w:val="22"/>
          <w:szCs w:val="22"/>
        </w:rPr>
        <w:t>t</w:t>
      </w:r>
      <w:r w:rsidRPr="004A365F">
        <w:rPr>
          <w:rFonts w:ascii="Arial" w:eastAsia="Arial" w:hAnsi="Arial" w:cs="Arial"/>
          <w:sz w:val="22"/>
          <w:szCs w:val="22"/>
        </w:rPr>
        <w:t>ho</w:t>
      </w:r>
      <w:r w:rsidRPr="004A365F">
        <w:rPr>
          <w:rFonts w:ascii="Arial" w:eastAsia="Arial" w:hAnsi="Arial" w:cs="Arial"/>
          <w:spacing w:val="1"/>
          <w:sz w:val="22"/>
          <w:szCs w:val="22"/>
        </w:rPr>
        <w:t>r</w:t>
      </w:r>
      <w:r w:rsidRPr="004A365F">
        <w:rPr>
          <w:rFonts w:ascii="Arial" w:eastAsia="Arial" w:hAnsi="Arial" w:cs="Arial"/>
          <w:spacing w:val="-3"/>
          <w:sz w:val="22"/>
          <w:szCs w:val="22"/>
        </w:rPr>
        <w:t>i</w:t>
      </w:r>
      <w:r w:rsidRPr="004A365F">
        <w:rPr>
          <w:rFonts w:ascii="Arial" w:eastAsia="Arial" w:hAnsi="Arial" w:cs="Arial"/>
          <w:spacing w:val="1"/>
          <w:sz w:val="22"/>
          <w:szCs w:val="22"/>
        </w:rPr>
        <w:t>t</w:t>
      </w:r>
      <w:r w:rsidRPr="004A365F">
        <w:rPr>
          <w:rFonts w:ascii="Arial" w:eastAsia="Arial" w:hAnsi="Arial" w:cs="Arial"/>
          <w:spacing w:val="-2"/>
          <w:sz w:val="22"/>
          <w:szCs w:val="22"/>
        </w:rPr>
        <w:t>y</w:t>
      </w:r>
      <w:r w:rsidRPr="004A365F">
        <w:rPr>
          <w:rFonts w:ascii="Arial" w:eastAsia="Arial" w:hAnsi="Arial" w:cs="Arial"/>
          <w:spacing w:val="-1"/>
          <w:sz w:val="22"/>
          <w:szCs w:val="22"/>
        </w:rPr>
        <w:t>’</w:t>
      </w:r>
      <w:r w:rsidRPr="004A365F">
        <w:rPr>
          <w:rFonts w:ascii="Arial" w:eastAsia="Arial" w:hAnsi="Arial" w:cs="Arial"/>
          <w:sz w:val="22"/>
          <w:szCs w:val="22"/>
        </w:rPr>
        <w:t>s</w:t>
      </w:r>
      <w:r w:rsidRPr="004A365F">
        <w:rPr>
          <w:sz w:val="22"/>
          <w:szCs w:val="22"/>
        </w:rPr>
        <w:t xml:space="preserve"> </w:t>
      </w:r>
      <w:r w:rsidRPr="004A365F">
        <w:rPr>
          <w:rFonts w:ascii="Arial" w:eastAsia="Arial" w:hAnsi="Arial" w:cs="Arial"/>
          <w:spacing w:val="-4"/>
          <w:sz w:val="22"/>
          <w:szCs w:val="22"/>
        </w:rPr>
        <w:t>M</w:t>
      </w:r>
      <w:r w:rsidRPr="004A365F">
        <w:rPr>
          <w:rFonts w:ascii="Arial" w:eastAsia="Arial" w:hAnsi="Arial" w:cs="Arial"/>
          <w:spacing w:val="2"/>
          <w:sz w:val="22"/>
          <w:szCs w:val="22"/>
        </w:rPr>
        <w:t>a</w:t>
      </w:r>
      <w:r w:rsidRPr="004A365F">
        <w:rPr>
          <w:rFonts w:ascii="Arial" w:eastAsia="Arial" w:hAnsi="Arial" w:cs="Arial"/>
          <w:spacing w:val="-1"/>
          <w:sz w:val="22"/>
          <w:szCs w:val="22"/>
        </w:rPr>
        <w:t>i</w:t>
      </w:r>
      <w:r w:rsidRPr="004A365F">
        <w:rPr>
          <w:rFonts w:ascii="Arial" w:eastAsia="Arial" w:hAnsi="Arial" w:cs="Arial"/>
          <w:sz w:val="22"/>
          <w:szCs w:val="22"/>
        </w:rPr>
        <w:t>n</w:t>
      </w:r>
      <w:r w:rsidRPr="004A365F">
        <w:rPr>
          <w:spacing w:val="2"/>
          <w:sz w:val="22"/>
          <w:szCs w:val="22"/>
        </w:rPr>
        <w:t xml:space="preserve"> </w:t>
      </w:r>
      <w:r w:rsidRPr="004A365F">
        <w:rPr>
          <w:rFonts w:ascii="Arial" w:eastAsia="Arial" w:hAnsi="Arial" w:cs="Arial"/>
          <w:spacing w:val="-1"/>
          <w:sz w:val="22"/>
          <w:szCs w:val="22"/>
        </w:rPr>
        <w:t>O</w:t>
      </w:r>
      <w:r w:rsidRPr="004A365F">
        <w:rPr>
          <w:rFonts w:ascii="Arial" w:eastAsia="Arial" w:hAnsi="Arial" w:cs="Arial"/>
          <w:spacing w:val="1"/>
          <w:sz w:val="22"/>
          <w:szCs w:val="22"/>
        </w:rPr>
        <w:t>f</w:t>
      </w:r>
      <w:r w:rsidRPr="004A365F">
        <w:rPr>
          <w:rFonts w:ascii="Arial" w:eastAsia="Arial" w:hAnsi="Arial" w:cs="Arial"/>
          <w:spacing w:val="3"/>
          <w:sz w:val="22"/>
          <w:szCs w:val="22"/>
        </w:rPr>
        <w:t>f</w:t>
      </w:r>
      <w:r w:rsidRPr="004A365F">
        <w:rPr>
          <w:rFonts w:ascii="Arial" w:eastAsia="Arial" w:hAnsi="Arial" w:cs="Arial"/>
          <w:spacing w:val="-1"/>
          <w:sz w:val="22"/>
          <w:szCs w:val="22"/>
        </w:rPr>
        <w:t>i</w:t>
      </w:r>
      <w:r w:rsidRPr="004A365F">
        <w:rPr>
          <w:rFonts w:ascii="Arial" w:eastAsia="Arial" w:hAnsi="Arial" w:cs="Arial"/>
          <w:sz w:val="22"/>
          <w:szCs w:val="22"/>
        </w:rPr>
        <w:t>c</w:t>
      </w:r>
      <w:r w:rsidRPr="004A365F">
        <w:rPr>
          <w:rFonts w:ascii="Arial" w:eastAsia="Arial" w:hAnsi="Arial" w:cs="Arial"/>
          <w:spacing w:val="-3"/>
          <w:sz w:val="22"/>
          <w:szCs w:val="22"/>
        </w:rPr>
        <w:t>e</w:t>
      </w:r>
      <w:r w:rsidRPr="004A365F">
        <w:rPr>
          <w:rFonts w:ascii="Arial" w:eastAsia="Arial" w:hAnsi="Arial" w:cs="Arial"/>
          <w:sz w:val="22"/>
          <w:szCs w:val="22"/>
        </w:rPr>
        <w:t>,</w:t>
      </w:r>
      <w:r w:rsidRPr="004A365F">
        <w:rPr>
          <w:spacing w:val="3"/>
          <w:sz w:val="22"/>
          <w:szCs w:val="22"/>
        </w:rPr>
        <w:t xml:space="preserve"> </w:t>
      </w:r>
      <w:r w:rsidRPr="004A365F">
        <w:rPr>
          <w:rFonts w:ascii="Arial" w:eastAsia="Arial" w:hAnsi="Arial" w:cs="Arial"/>
          <w:sz w:val="22"/>
          <w:szCs w:val="22"/>
        </w:rPr>
        <w:t>and</w:t>
      </w:r>
      <w:r w:rsidRPr="004A365F">
        <w:rPr>
          <w:spacing w:val="2"/>
          <w:sz w:val="22"/>
          <w:szCs w:val="22"/>
        </w:rPr>
        <w:t xml:space="preserve"> </w:t>
      </w:r>
      <w:r w:rsidRPr="004A365F">
        <w:rPr>
          <w:rFonts w:ascii="Arial" w:eastAsia="Arial" w:hAnsi="Arial" w:cs="Arial"/>
          <w:spacing w:val="-3"/>
          <w:sz w:val="22"/>
          <w:szCs w:val="22"/>
        </w:rPr>
        <w:t>o</w:t>
      </w:r>
      <w:r w:rsidRPr="004A365F">
        <w:rPr>
          <w:rFonts w:ascii="Arial" w:eastAsia="Arial" w:hAnsi="Arial" w:cs="Arial"/>
          <w:spacing w:val="1"/>
          <w:sz w:val="22"/>
          <w:szCs w:val="22"/>
        </w:rPr>
        <w:t>t</w:t>
      </w:r>
      <w:r w:rsidRPr="004A365F">
        <w:rPr>
          <w:rFonts w:ascii="Arial" w:eastAsia="Arial" w:hAnsi="Arial" w:cs="Arial"/>
          <w:sz w:val="22"/>
          <w:szCs w:val="22"/>
        </w:rPr>
        <w:t>her</w:t>
      </w:r>
      <w:r w:rsidRPr="004A365F">
        <w:rPr>
          <w:spacing w:val="1"/>
          <w:sz w:val="22"/>
          <w:szCs w:val="22"/>
        </w:rPr>
        <w:t xml:space="preserve"> </w:t>
      </w:r>
      <w:r w:rsidRPr="004A365F">
        <w:rPr>
          <w:rFonts w:ascii="Arial" w:eastAsia="Arial" w:hAnsi="Arial" w:cs="Arial"/>
          <w:sz w:val="22"/>
          <w:szCs w:val="22"/>
        </w:rPr>
        <w:t>app</w:t>
      </w:r>
      <w:r w:rsidRPr="004A365F">
        <w:rPr>
          <w:rFonts w:ascii="Arial" w:eastAsia="Arial" w:hAnsi="Arial" w:cs="Arial"/>
          <w:spacing w:val="1"/>
          <w:sz w:val="22"/>
          <w:szCs w:val="22"/>
        </w:rPr>
        <w:t>r</w:t>
      </w:r>
      <w:r w:rsidRPr="004A365F">
        <w:rPr>
          <w:rFonts w:ascii="Arial" w:eastAsia="Arial" w:hAnsi="Arial" w:cs="Arial"/>
          <w:sz w:val="22"/>
          <w:szCs w:val="22"/>
        </w:rPr>
        <w:t>op</w:t>
      </w:r>
      <w:r w:rsidRPr="004A365F">
        <w:rPr>
          <w:rFonts w:ascii="Arial" w:eastAsia="Arial" w:hAnsi="Arial" w:cs="Arial"/>
          <w:spacing w:val="1"/>
          <w:sz w:val="22"/>
          <w:szCs w:val="22"/>
        </w:rPr>
        <w:t>r</w:t>
      </w:r>
      <w:r w:rsidRPr="004A365F">
        <w:rPr>
          <w:rFonts w:ascii="Arial" w:eastAsia="Arial" w:hAnsi="Arial" w:cs="Arial"/>
          <w:spacing w:val="-1"/>
          <w:sz w:val="22"/>
          <w:szCs w:val="22"/>
        </w:rPr>
        <w:t>i</w:t>
      </w:r>
      <w:r w:rsidRPr="004A365F">
        <w:rPr>
          <w:rFonts w:ascii="Arial" w:eastAsia="Arial" w:hAnsi="Arial" w:cs="Arial"/>
          <w:spacing w:val="-3"/>
          <w:sz w:val="22"/>
          <w:szCs w:val="22"/>
        </w:rPr>
        <w:t>a</w:t>
      </w:r>
      <w:r w:rsidRPr="004A365F">
        <w:rPr>
          <w:rFonts w:ascii="Arial" w:eastAsia="Arial" w:hAnsi="Arial" w:cs="Arial"/>
          <w:spacing w:val="1"/>
          <w:sz w:val="22"/>
          <w:szCs w:val="22"/>
        </w:rPr>
        <w:t>t</w:t>
      </w:r>
      <w:r w:rsidRPr="004A365F">
        <w:rPr>
          <w:rFonts w:ascii="Arial" w:eastAsia="Arial" w:hAnsi="Arial" w:cs="Arial"/>
          <w:sz w:val="22"/>
          <w:szCs w:val="22"/>
        </w:rPr>
        <w:t>e</w:t>
      </w:r>
      <w:r w:rsidRPr="004A365F">
        <w:rPr>
          <w:spacing w:val="2"/>
          <w:sz w:val="22"/>
          <w:szCs w:val="22"/>
        </w:rPr>
        <w:t xml:space="preserve"> </w:t>
      </w:r>
      <w:r w:rsidRPr="004A365F">
        <w:rPr>
          <w:rFonts w:ascii="Arial" w:eastAsia="Arial" w:hAnsi="Arial" w:cs="Arial"/>
          <w:spacing w:val="-1"/>
          <w:sz w:val="22"/>
          <w:szCs w:val="22"/>
        </w:rPr>
        <w:t>l</w:t>
      </w:r>
      <w:r w:rsidRPr="004A365F">
        <w:rPr>
          <w:rFonts w:ascii="Arial" w:eastAsia="Arial" w:hAnsi="Arial" w:cs="Arial"/>
          <w:sz w:val="22"/>
          <w:szCs w:val="22"/>
        </w:rPr>
        <w:t>oca</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z w:val="22"/>
          <w:szCs w:val="22"/>
        </w:rPr>
        <w:t>on</w:t>
      </w:r>
      <w:r w:rsidRPr="004A365F">
        <w:rPr>
          <w:rFonts w:ascii="Arial" w:eastAsia="Arial" w:hAnsi="Arial" w:cs="Arial"/>
          <w:spacing w:val="-2"/>
          <w:sz w:val="22"/>
          <w:szCs w:val="22"/>
        </w:rPr>
        <w:t>s</w:t>
      </w:r>
      <w:r w:rsidRPr="004A365F">
        <w:rPr>
          <w:rFonts w:ascii="Arial" w:eastAsia="Arial" w:hAnsi="Arial" w:cs="Arial"/>
          <w:sz w:val="22"/>
          <w:szCs w:val="22"/>
        </w:rPr>
        <w:t>,</w:t>
      </w:r>
      <w:r w:rsidRPr="004A365F">
        <w:rPr>
          <w:spacing w:val="1"/>
          <w:sz w:val="22"/>
          <w:szCs w:val="22"/>
        </w:rPr>
        <w:t xml:space="preserve"> </w:t>
      </w:r>
      <w:r w:rsidRPr="004A365F">
        <w:rPr>
          <w:rFonts w:ascii="Arial" w:eastAsia="Arial" w:hAnsi="Arial" w:cs="Arial"/>
          <w:sz w:val="22"/>
          <w:szCs w:val="22"/>
        </w:rPr>
        <w:t>and</w:t>
      </w:r>
      <w:r w:rsidRPr="004A365F">
        <w:rPr>
          <w:spacing w:val="2"/>
          <w:sz w:val="22"/>
          <w:szCs w:val="22"/>
        </w:rPr>
        <w:t xml:space="preserve"> </w:t>
      </w:r>
      <w:r w:rsidRPr="004A365F">
        <w:rPr>
          <w:rFonts w:ascii="Arial" w:eastAsia="Arial" w:hAnsi="Arial" w:cs="Arial"/>
          <w:sz w:val="22"/>
          <w:szCs w:val="22"/>
        </w:rPr>
        <w:t>can</w:t>
      </w:r>
      <w:r w:rsidRPr="004A365F">
        <w:rPr>
          <w:spacing w:val="2"/>
          <w:sz w:val="22"/>
          <w:szCs w:val="22"/>
        </w:rPr>
        <w:t xml:space="preserve"> </w:t>
      </w:r>
      <w:r w:rsidRPr="004A365F">
        <w:rPr>
          <w:rFonts w:ascii="Arial" w:eastAsia="Arial" w:hAnsi="Arial" w:cs="Arial"/>
          <w:sz w:val="22"/>
          <w:szCs w:val="22"/>
        </w:rPr>
        <w:t>be</w:t>
      </w:r>
      <w:r w:rsidRPr="004A365F">
        <w:rPr>
          <w:spacing w:val="2"/>
          <w:sz w:val="22"/>
          <w:szCs w:val="22"/>
        </w:rPr>
        <w:t xml:space="preserve"> </w:t>
      </w:r>
      <w:r w:rsidRPr="004A365F">
        <w:rPr>
          <w:rFonts w:ascii="Arial" w:eastAsia="Arial" w:hAnsi="Arial" w:cs="Arial"/>
          <w:sz w:val="22"/>
          <w:szCs w:val="22"/>
        </w:rPr>
        <w:t>p</w:t>
      </w:r>
      <w:r w:rsidRPr="004A365F">
        <w:rPr>
          <w:rFonts w:ascii="Arial" w:eastAsia="Arial" w:hAnsi="Arial" w:cs="Arial"/>
          <w:spacing w:val="-3"/>
          <w:sz w:val="22"/>
          <w:szCs w:val="22"/>
        </w:rPr>
        <w:t>u</w:t>
      </w:r>
      <w:r w:rsidRPr="004A365F">
        <w:rPr>
          <w:rFonts w:ascii="Arial" w:eastAsia="Arial" w:hAnsi="Arial" w:cs="Arial"/>
          <w:spacing w:val="1"/>
          <w:sz w:val="22"/>
          <w:szCs w:val="22"/>
        </w:rPr>
        <w:t>r</w:t>
      </w:r>
      <w:r w:rsidRPr="004A365F">
        <w:rPr>
          <w:rFonts w:ascii="Arial" w:eastAsia="Arial" w:hAnsi="Arial" w:cs="Arial"/>
          <w:sz w:val="22"/>
          <w:szCs w:val="22"/>
        </w:rPr>
        <w:t>chased</w:t>
      </w:r>
      <w:r w:rsidRPr="004A365F">
        <w:rPr>
          <w:sz w:val="22"/>
          <w:szCs w:val="22"/>
        </w:rPr>
        <w:t xml:space="preserve"> </w:t>
      </w:r>
      <w:r w:rsidRPr="004A365F">
        <w:rPr>
          <w:rFonts w:ascii="Arial" w:eastAsia="Arial" w:hAnsi="Arial" w:cs="Arial"/>
          <w:sz w:val="22"/>
          <w:szCs w:val="22"/>
        </w:rPr>
        <w:t>by</w:t>
      </w:r>
      <w:r w:rsidRPr="004A365F">
        <w:rPr>
          <w:sz w:val="22"/>
          <w:szCs w:val="22"/>
        </w:rPr>
        <w:t xml:space="preserve"> </w:t>
      </w:r>
      <w:r w:rsidRPr="004A365F">
        <w:rPr>
          <w:rFonts w:ascii="Arial" w:eastAsia="Arial" w:hAnsi="Arial" w:cs="Arial"/>
          <w:spacing w:val="1"/>
          <w:sz w:val="22"/>
          <w:szCs w:val="22"/>
        </w:rPr>
        <w:t>m</w:t>
      </w:r>
      <w:r w:rsidRPr="004A365F">
        <w:rPr>
          <w:rFonts w:ascii="Arial" w:eastAsia="Arial" w:hAnsi="Arial" w:cs="Arial"/>
          <w:sz w:val="22"/>
          <w:szCs w:val="22"/>
        </w:rPr>
        <w:t>e</w:t>
      </w:r>
      <w:r w:rsidRPr="004A365F">
        <w:rPr>
          <w:rFonts w:ascii="Arial" w:eastAsia="Arial" w:hAnsi="Arial" w:cs="Arial"/>
          <w:spacing w:val="1"/>
          <w:sz w:val="22"/>
          <w:szCs w:val="22"/>
        </w:rPr>
        <w:t>m</w:t>
      </w:r>
      <w:r w:rsidRPr="004A365F">
        <w:rPr>
          <w:rFonts w:ascii="Arial" w:eastAsia="Arial" w:hAnsi="Arial" w:cs="Arial"/>
          <w:sz w:val="22"/>
          <w:szCs w:val="22"/>
        </w:rPr>
        <w:t>b</w:t>
      </w:r>
      <w:r w:rsidRPr="004A365F">
        <w:rPr>
          <w:rFonts w:ascii="Arial" w:eastAsia="Arial" w:hAnsi="Arial" w:cs="Arial"/>
          <w:spacing w:val="-3"/>
          <w:sz w:val="22"/>
          <w:szCs w:val="22"/>
        </w:rPr>
        <w:t>e</w:t>
      </w:r>
      <w:r w:rsidRPr="004A365F">
        <w:rPr>
          <w:rFonts w:ascii="Arial" w:eastAsia="Arial" w:hAnsi="Arial" w:cs="Arial"/>
          <w:spacing w:val="1"/>
          <w:sz w:val="22"/>
          <w:szCs w:val="22"/>
        </w:rPr>
        <w:t>r</w:t>
      </w:r>
      <w:r w:rsidRPr="004A365F">
        <w:rPr>
          <w:rFonts w:ascii="Arial" w:eastAsia="Arial" w:hAnsi="Arial" w:cs="Arial"/>
          <w:sz w:val="22"/>
          <w:szCs w:val="22"/>
        </w:rPr>
        <w:t>s</w:t>
      </w:r>
      <w:r w:rsidRPr="004A365F">
        <w:rPr>
          <w:spacing w:val="7"/>
          <w:sz w:val="22"/>
          <w:szCs w:val="22"/>
        </w:rPr>
        <w:t xml:space="preserve"> </w:t>
      </w:r>
      <w:r w:rsidRPr="004A365F">
        <w:rPr>
          <w:rFonts w:ascii="Arial" w:eastAsia="Arial" w:hAnsi="Arial" w:cs="Arial"/>
          <w:spacing w:val="-3"/>
          <w:sz w:val="22"/>
          <w:szCs w:val="22"/>
        </w:rPr>
        <w:t>o</w:t>
      </w:r>
      <w:r w:rsidRPr="004A365F">
        <w:rPr>
          <w:rFonts w:ascii="Arial" w:eastAsia="Arial" w:hAnsi="Arial" w:cs="Arial"/>
          <w:sz w:val="22"/>
          <w:szCs w:val="22"/>
        </w:rPr>
        <w:t>f</w:t>
      </w:r>
      <w:r w:rsidRPr="004A365F">
        <w:rPr>
          <w:spacing w:val="6"/>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5"/>
          <w:sz w:val="22"/>
          <w:szCs w:val="22"/>
        </w:rPr>
        <w:t xml:space="preserve"> </w:t>
      </w:r>
      <w:r w:rsidRPr="004A365F">
        <w:rPr>
          <w:rFonts w:ascii="Arial" w:eastAsia="Arial" w:hAnsi="Arial" w:cs="Arial"/>
          <w:sz w:val="22"/>
          <w:szCs w:val="22"/>
        </w:rPr>
        <w:t>pub</w:t>
      </w:r>
      <w:r w:rsidRPr="004A365F">
        <w:rPr>
          <w:rFonts w:ascii="Arial" w:eastAsia="Arial" w:hAnsi="Arial" w:cs="Arial"/>
          <w:spacing w:val="-1"/>
          <w:sz w:val="22"/>
          <w:szCs w:val="22"/>
        </w:rPr>
        <w:t>li</w:t>
      </w:r>
      <w:r w:rsidRPr="004A365F">
        <w:rPr>
          <w:rFonts w:ascii="Arial" w:eastAsia="Arial" w:hAnsi="Arial" w:cs="Arial"/>
          <w:sz w:val="22"/>
          <w:szCs w:val="22"/>
        </w:rPr>
        <w:t>c</w:t>
      </w:r>
      <w:r w:rsidRPr="004A365F">
        <w:rPr>
          <w:spacing w:val="7"/>
          <w:sz w:val="22"/>
          <w:szCs w:val="22"/>
        </w:rPr>
        <w:t xml:space="preserve"> </w:t>
      </w:r>
      <w:r w:rsidRPr="004A365F">
        <w:rPr>
          <w:rFonts w:ascii="Arial" w:eastAsia="Arial" w:hAnsi="Arial" w:cs="Arial"/>
          <w:spacing w:val="-3"/>
          <w:sz w:val="22"/>
          <w:szCs w:val="22"/>
        </w:rPr>
        <w:t>a</w:t>
      </w:r>
      <w:r w:rsidRPr="004A365F">
        <w:rPr>
          <w:rFonts w:ascii="Arial" w:eastAsia="Arial" w:hAnsi="Arial" w:cs="Arial"/>
          <w:sz w:val="22"/>
          <w:szCs w:val="22"/>
        </w:rPr>
        <w:t>nd</w:t>
      </w:r>
      <w:r w:rsidRPr="004A365F">
        <w:rPr>
          <w:spacing w:val="7"/>
          <w:sz w:val="22"/>
          <w:szCs w:val="22"/>
        </w:rPr>
        <w:t xml:space="preserve"> </w:t>
      </w:r>
      <w:r w:rsidRPr="004A365F">
        <w:rPr>
          <w:rFonts w:ascii="Arial" w:eastAsia="Arial" w:hAnsi="Arial" w:cs="Arial"/>
          <w:sz w:val="22"/>
          <w:szCs w:val="22"/>
        </w:rPr>
        <w:t>p</w:t>
      </w:r>
      <w:r w:rsidRPr="004A365F">
        <w:rPr>
          <w:rFonts w:ascii="Arial" w:eastAsia="Arial" w:hAnsi="Arial" w:cs="Arial"/>
          <w:spacing w:val="1"/>
          <w:sz w:val="22"/>
          <w:szCs w:val="22"/>
        </w:rPr>
        <w:t>r</w:t>
      </w:r>
      <w:r w:rsidRPr="004A365F">
        <w:rPr>
          <w:rFonts w:ascii="Arial" w:eastAsia="Arial" w:hAnsi="Arial" w:cs="Arial"/>
          <w:sz w:val="22"/>
          <w:szCs w:val="22"/>
        </w:rPr>
        <w:t>ess</w:t>
      </w:r>
      <w:r w:rsidRPr="004A365F">
        <w:rPr>
          <w:spacing w:val="5"/>
          <w:sz w:val="22"/>
          <w:szCs w:val="22"/>
        </w:rPr>
        <w:t xml:space="preserve"> </w:t>
      </w:r>
      <w:r w:rsidRPr="004A365F">
        <w:rPr>
          <w:rFonts w:ascii="Arial" w:eastAsia="Arial" w:hAnsi="Arial" w:cs="Arial"/>
          <w:sz w:val="22"/>
          <w:szCs w:val="22"/>
        </w:rPr>
        <w:t>on</w:t>
      </w:r>
      <w:r w:rsidRPr="004A365F">
        <w:rPr>
          <w:spacing w:val="7"/>
          <w:sz w:val="22"/>
          <w:szCs w:val="22"/>
        </w:rPr>
        <w:t xml:space="preserve"> </w:t>
      </w:r>
      <w:r w:rsidRPr="004A365F">
        <w:rPr>
          <w:rFonts w:ascii="Arial" w:eastAsia="Arial" w:hAnsi="Arial" w:cs="Arial"/>
          <w:spacing w:val="-3"/>
          <w:sz w:val="22"/>
          <w:szCs w:val="22"/>
        </w:rPr>
        <w:t>p</w:t>
      </w:r>
      <w:r w:rsidRPr="004A365F">
        <w:rPr>
          <w:rFonts w:ascii="Arial" w:eastAsia="Arial" w:hAnsi="Arial" w:cs="Arial"/>
          <w:sz w:val="22"/>
          <w:szCs w:val="22"/>
        </w:rPr>
        <w:t>a</w:t>
      </w:r>
      <w:r w:rsidRPr="004A365F">
        <w:rPr>
          <w:rFonts w:ascii="Arial" w:eastAsia="Arial" w:hAnsi="Arial" w:cs="Arial"/>
          <w:spacing w:val="-2"/>
          <w:sz w:val="22"/>
          <w:szCs w:val="22"/>
        </w:rPr>
        <w:t>y</w:t>
      </w:r>
      <w:r w:rsidRPr="004A365F">
        <w:rPr>
          <w:rFonts w:ascii="Arial" w:eastAsia="Arial" w:hAnsi="Arial" w:cs="Arial"/>
          <w:spacing w:val="1"/>
          <w:sz w:val="22"/>
          <w:szCs w:val="22"/>
        </w:rPr>
        <w:t>m</w:t>
      </w:r>
      <w:r w:rsidRPr="004A365F">
        <w:rPr>
          <w:rFonts w:ascii="Arial" w:eastAsia="Arial" w:hAnsi="Arial" w:cs="Arial"/>
          <w:sz w:val="22"/>
          <w:szCs w:val="22"/>
        </w:rPr>
        <w:t>ent</w:t>
      </w:r>
      <w:r w:rsidRPr="004A365F">
        <w:rPr>
          <w:spacing w:val="8"/>
          <w:sz w:val="22"/>
          <w:szCs w:val="22"/>
        </w:rPr>
        <w:t xml:space="preserve"> </w:t>
      </w:r>
      <w:r w:rsidRPr="004A365F">
        <w:rPr>
          <w:rFonts w:ascii="Arial" w:eastAsia="Arial" w:hAnsi="Arial" w:cs="Arial"/>
          <w:spacing w:val="-3"/>
          <w:sz w:val="22"/>
          <w:szCs w:val="22"/>
        </w:rPr>
        <w:t>o</w:t>
      </w:r>
      <w:r w:rsidRPr="004A365F">
        <w:rPr>
          <w:rFonts w:ascii="Arial" w:eastAsia="Arial" w:hAnsi="Arial" w:cs="Arial"/>
          <w:sz w:val="22"/>
          <w:szCs w:val="22"/>
        </w:rPr>
        <w:t>f</w:t>
      </w:r>
      <w:r w:rsidRPr="004A365F">
        <w:rPr>
          <w:spacing w:val="6"/>
          <w:sz w:val="22"/>
          <w:szCs w:val="22"/>
        </w:rPr>
        <w:t xml:space="preserve"> </w:t>
      </w:r>
      <w:r w:rsidRPr="004A365F">
        <w:rPr>
          <w:rFonts w:ascii="Arial" w:eastAsia="Arial" w:hAnsi="Arial" w:cs="Arial"/>
          <w:sz w:val="22"/>
          <w:szCs w:val="22"/>
        </w:rPr>
        <w:t>a</w:t>
      </w:r>
      <w:r w:rsidRPr="004A365F">
        <w:rPr>
          <w:spacing w:val="7"/>
          <w:sz w:val="22"/>
          <w:szCs w:val="22"/>
        </w:rPr>
        <w:t xml:space="preserve"> </w:t>
      </w:r>
      <w:r w:rsidRPr="004A365F">
        <w:rPr>
          <w:rFonts w:ascii="Arial" w:eastAsia="Arial" w:hAnsi="Arial" w:cs="Arial"/>
          <w:spacing w:val="1"/>
          <w:sz w:val="22"/>
          <w:szCs w:val="22"/>
        </w:rPr>
        <w:t>r</w:t>
      </w:r>
      <w:r w:rsidRPr="004A365F">
        <w:rPr>
          <w:rFonts w:ascii="Arial" w:eastAsia="Arial" w:hAnsi="Arial" w:cs="Arial"/>
          <w:sz w:val="22"/>
          <w:szCs w:val="22"/>
        </w:rPr>
        <w:t>easonab</w:t>
      </w:r>
      <w:r w:rsidRPr="004A365F">
        <w:rPr>
          <w:rFonts w:ascii="Arial" w:eastAsia="Arial" w:hAnsi="Arial" w:cs="Arial"/>
          <w:spacing w:val="-1"/>
          <w:sz w:val="22"/>
          <w:szCs w:val="22"/>
        </w:rPr>
        <w:t>l</w:t>
      </w:r>
      <w:r w:rsidRPr="004A365F">
        <w:rPr>
          <w:rFonts w:ascii="Arial" w:eastAsia="Arial" w:hAnsi="Arial" w:cs="Arial"/>
          <w:sz w:val="22"/>
          <w:szCs w:val="22"/>
        </w:rPr>
        <w:t>e</w:t>
      </w:r>
      <w:r w:rsidRPr="004A365F">
        <w:rPr>
          <w:spacing w:val="5"/>
          <w:sz w:val="22"/>
          <w:szCs w:val="22"/>
        </w:rPr>
        <w:t xml:space="preserve"> </w:t>
      </w:r>
      <w:proofErr w:type="gramStart"/>
      <w:r w:rsidRPr="004A365F">
        <w:rPr>
          <w:rFonts w:ascii="Arial" w:eastAsia="Arial" w:hAnsi="Arial" w:cs="Arial"/>
          <w:spacing w:val="1"/>
          <w:sz w:val="22"/>
          <w:szCs w:val="22"/>
        </w:rPr>
        <w:t>f</w:t>
      </w:r>
      <w:r w:rsidRPr="004A365F">
        <w:rPr>
          <w:rFonts w:ascii="Arial" w:eastAsia="Arial" w:hAnsi="Arial" w:cs="Arial"/>
          <w:sz w:val="22"/>
          <w:szCs w:val="22"/>
        </w:rPr>
        <w:t>e</w:t>
      </w:r>
      <w:r w:rsidRPr="004A365F">
        <w:rPr>
          <w:rFonts w:ascii="Arial" w:eastAsia="Arial" w:hAnsi="Arial" w:cs="Arial"/>
          <w:spacing w:val="-3"/>
          <w:sz w:val="22"/>
          <w:szCs w:val="22"/>
        </w:rPr>
        <w:t>e</w:t>
      </w:r>
      <w:r w:rsidRPr="004A365F">
        <w:rPr>
          <w:rFonts w:ascii="Arial" w:eastAsia="Arial" w:hAnsi="Arial" w:cs="Arial"/>
          <w:sz w:val="22"/>
          <w:szCs w:val="22"/>
        </w:rPr>
        <w:t>;</w:t>
      </w:r>
      <w:proofErr w:type="gramEnd"/>
    </w:p>
    <w:p w14:paraId="45067EAE" w14:textId="77777777" w:rsidR="001C2459" w:rsidRDefault="001C2459" w:rsidP="004A365F">
      <w:pPr>
        <w:tabs>
          <w:tab w:val="left" w:pos="709"/>
        </w:tabs>
        <w:spacing w:before="3"/>
        <w:ind w:left="1440" w:hanging="731"/>
      </w:pPr>
    </w:p>
    <w:p w14:paraId="2536A7D0" w14:textId="77777777" w:rsidR="001C2459" w:rsidRPr="004A365F" w:rsidRDefault="00C84AF1" w:rsidP="004A365F">
      <w:pPr>
        <w:pStyle w:val="ListParagraph"/>
        <w:numPr>
          <w:ilvl w:val="0"/>
          <w:numId w:val="20"/>
        </w:numPr>
        <w:tabs>
          <w:tab w:val="left" w:pos="709"/>
        </w:tabs>
        <w:ind w:left="1440" w:right="75" w:hanging="731"/>
        <w:jc w:val="both"/>
        <w:rPr>
          <w:rFonts w:ascii="Arial" w:eastAsia="Arial" w:hAnsi="Arial" w:cs="Arial"/>
          <w:sz w:val="22"/>
          <w:szCs w:val="22"/>
        </w:rPr>
      </w:pPr>
      <w:r w:rsidRPr="004A365F">
        <w:rPr>
          <w:rFonts w:ascii="Arial" w:eastAsia="Arial" w:hAnsi="Arial" w:cs="Arial"/>
          <w:spacing w:val="-1"/>
          <w:sz w:val="22"/>
          <w:szCs w:val="22"/>
        </w:rPr>
        <w:t>wil</w:t>
      </w:r>
      <w:r w:rsidRPr="004A365F">
        <w:rPr>
          <w:rFonts w:ascii="Arial" w:eastAsia="Arial" w:hAnsi="Arial" w:cs="Arial"/>
          <w:sz w:val="22"/>
          <w:szCs w:val="22"/>
        </w:rPr>
        <w:t>l</w:t>
      </w:r>
      <w:r w:rsidRPr="004A365F">
        <w:rPr>
          <w:spacing w:val="13"/>
          <w:sz w:val="22"/>
          <w:szCs w:val="22"/>
        </w:rPr>
        <w:t xml:space="preserve"> </w:t>
      </w:r>
      <w:r w:rsidRPr="004A365F">
        <w:rPr>
          <w:rFonts w:ascii="Arial" w:eastAsia="Arial" w:hAnsi="Arial" w:cs="Arial"/>
          <w:sz w:val="22"/>
          <w:szCs w:val="22"/>
        </w:rPr>
        <w:t>ensu</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spacing w:val="11"/>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hat</w:t>
      </w:r>
      <w:r w:rsidRPr="004A365F">
        <w:rPr>
          <w:spacing w:val="13"/>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11"/>
          <w:sz w:val="22"/>
          <w:szCs w:val="22"/>
        </w:rPr>
        <w:t xml:space="preserve"> </w:t>
      </w:r>
      <w:r w:rsidRPr="004A365F">
        <w:rPr>
          <w:rFonts w:ascii="Arial" w:eastAsia="Arial" w:hAnsi="Arial" w:cs="Arial"/>
          <w:sz w:val="22"/>
          <w:szCs w:val="22"/>
        </w:rPr>
        <w:t>su</w:t>
      </w:r>
      <w:r w:rsidRPr="004A365F">
        <w:rPr>
          <w:rFonts w:ascii="Arial" w:eastAsia="Arial" w:hAnsi="Arial" w:cs="Arial"/>
          <w:spacing w:val="-1"/>
          <w:sz w:val="22"/>
          <w:szCs w:val="22"/>
        </w:rPr>
        <w:t>m</w:t>
      </w:r>
      <w:r w:rsidRPr="004A365F">
        <w:rPr>
          <w:rFonts w:ascii="Arial" w:eastAsia="Arial" w:hAnsi="Arial" w:cs="Arial"/>
          <w:spacing w:val="1"/>
          <w:sz w:val="22"/>
          <w:szCs w:val="22"/>
        </w:rPr>
        <w:t>m</w:t>
      </w:r>
      <w:r w:rsidRPr="004A365F">
        <w:rPr>
          <w:rFonts w:ascii="Arial" w:eastAsia="Arial" w:hAnsi="Arial" w:cs="Arial"/>
          <w:sz w:val="22"/>
          <w:szCs w:val="22"/>
        </w:rPr>
        <w:t>a</w:t>
      </w:r>
      <w:r w:rsidRPr="004A365F">
        <w:rPr>
          <w:rFonts w:ascii="Arial" w:eastAsia="Arial" w:hAnsi="Arial" w:cs="Arial"/>
          <w:spacing w:val="1"/>
          <w:sz w:val="22"/>
          <w:szCs w:val="22"/>
        </w:rPr>
        <w:t>r</w:t>
      </w:r>
      <w:r w:rsidRPr="004A365F">
        <w:rPr>
          <w:rFonts w:ascii="Arial" w:eastAsia="Arial" w:hAnsi="Arial" w:cs="Arial"/>
          <w:sz w:val="22"/>
          <w:szCs w:val="22"/>
        </w:rPr>
        <w:t>y</w:t>
      </w:r>
      <w:r w:rsidRPr="004A365F">
        <w:rPr>
          <w:spacing w:val="9"/>
          <w:sz w:val="22"/>
          <w:szCs w:val="22"/>
        </w:rPr>
        <w:t xml:space="preserve"> </w:t>
      </w:r>
      <w:r w:rsidRPr="004A365F">
        <w:rPr>
          <w:rFonts w:ascii="Arial" w:eastAsia="Arial" w:hAnsi="Arial" w:cs="Arial"/>
          <w:sz w:val="22"/>
          <w:szCs w:val="22"/>
        </w:rPr>
        <w:t>of</w:t>
      </w:r>
      <w:r w:rsidRPr="004A365F">
        <w:rPr>
          <w:spacing w:val="13"/>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pacing w:val="11"/>
          <w:sz w:val="22"/>
          <w:szCs w:val="22"/>
        </w:rPr>
        <w:t xml:space="preserve"> </w:t>
      </w:r>
      <w:r w:rsidRPr="004A365F">
        <w:rPr>
          <w:rFonts w:ascii="Arial" w:eastAsia="Arial" w:hAnsi="Arial" w:cs="Arial"/>
          <w:spacing w:val="-1"/>
          <w:sz w:val="22"/>
          <w:szCs w:val="22"/>
        </w:rPr>
        <w:t>C</w:t>
      </w:r>
      <w:r w:rsidRPr="004A365F">
        <w:rPr>
          <w:rFonts w:ascii="Arial" w:eastAsia="Arial" w:hAnsi="Arial" w:cs="Arial"/>
          <w:sz w:val="22"/>
          <w:szCs w:val="22"/>
        </w:rPr>
        <w:t>ons</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z w:val="22"/>
          <w:szCs w:val="22"/>
        </w:rPr>
        <w:t>u</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z w:val="22"/>
          <w:szCs w:val="22"/>
        </w:rPr>
        <w:t>on</w:t>
      </w:r>
      <w:r w:rsidRPr="004A365F">
        <w:rPr>
          <w:spacing w:val="9"/>
          <w:sz w:val="22"/>
          <w:szCs w:val="22"/>
        </w:rPr>
        <w:t xml:space="preserve"> </w:t>
      </w:r>
      <w:r w:rsidRPr="004A365F">
        <w:rPr>
          <w:rFonts w:ascii="Arial" w:eastAsia="Arial" w:hAnsi="Arial" w:cs="Arial"/>
          <w:spacing w:val="-1"/>
          <w:sz w:val="22"/>
          <w:szCs w:val="22"/>
        </w:rPr>
        <w:t>i</w:t>
      </w:r>
      <w:r w:rsidRPr="004A365F">
        <w:rPr>
          <w:rFonts w:ascii="Arial" w:eastAsia="Arial" w:hAnsi="Arial" w:cs="Arial"/>
          <w:sz w:val="22"/>
          <w:szCs w:val="22"/>
        </w:rPr>
        <w:t>s</w:t>
      </w:r>
      <w:r w:rsidRPr="004A365F">
        <w:rPr>
          <w:spacing w:val="12"/>
          <w:sz w:val="22"/>
          <w:szCs w:val="22"/>
        </w:rPr>
        <w:t xml:space="preserve"> </w:t>
      </w:r>
      <w:r w:rsidRPr="004A365F">
        <w:rPr>
          <w:rFonts w:ascii="Arial" w:eastAsia="Arial" w:hAnsi="Arial" w:cs="Arial"/>
          <w:spacing w:val="1"/>
          <w:sz w:val="22"/>
          <w:szCs w:val="22"/>
        </w:rPr>
        <w:t>m</w:t>
      </w:r>
      <w:r w:rsidRPr="004A365F">
        <w:rPr>
          <w:rFonts w:ascii="Arial" w:eastAsia="Arial" w:hAnsi="Arial" w:cs="Arial"/>
          <w:sz w:val="22"/>
          <w:szCs w:val="22"/>
        </w:rPr>
        <w:t>ade</w:t>
      </w:r>
      <w:r w:rsidRPr="004A365F">
        <w:rPr>
          <w:spacing w:val="11"/>
          <w:sz w:val="22"/>
          <w:szCs w:val="22"/>
        </w:rPr>
        <w:t xml:space="preserve"> </w:t>
      </w:r>
      <w:r w:rsidRPr="004A365F">
        <w:rPr>
          <w:rFonts w:ascii="Arial" w:eastAsia="Arial" w:hAnsi="Arial" w:cs="Arial"/>
          <w:sz w:val="22"/>
          <w:szCs w:val="22"/>
        </w:rPr>
        <w:t>a</w:t>
      </w:r>
      <w:r w:rsidRPr="004A365F">
        <w:rPr>
          <w:rFonts w:ascii="Arial" w:eastAsia="Arial" w:hAnsi="Arial" w:cs="Arial"/>
          <w:spacing w:val="-2"/>
          <w:sz w:val="22"/>
          <w:szCs w:val="22"/>
        </w:rPr>
        <w:t>v</w:t>
      </w:r>
      <w:r w:rsidRPr="004A365F">
        <w:rPr>
          <w:rFonts w:ascii="Arial" w:eastAsia="Arial" w:hAnsi="Arial" w:cs="Arial"/>
          <w:spacing w:val="2"/>
          <w:sz w:val="22"/>
          <w:szCs w:val="22"/>
        </w:rPr>
        <w:t>a</w:t>
      </w:r>
      <w:r w:rsidRPr="004A365F">
        <w:rPr>
          <w:rFonts w:ascii="Arial" w:eastAsia="Arial" w:hAnsi="Arial" w:cs="Arial"/>
          <w:spacing w:val="-1"/>
          <w:sz w:val="22"/>
          <w:szCs w:val="22"/>
        </w:rPr>
        <w:t>il</w:t>
      </w:r>
      <w:r w:rsidRPr="004A365F">
        <w:rPr>
          <w:rFonts w:ascii="Arial" w:eastAsia="Arial" w:hAnsi="Arial" w:cs="Arial"/>
          <w:sz w:val="22"/>
          <w:szCs w:val="22"/>
        </w:rPr>
        <w:t>ab</w:t>
      </w:r>
      <w:r w:rsidRPr="004A365F">
        <w:rPr>
          <w:rFonts w:ascii="Arial" w:eastAsia="Arial" w:hAnsi="Arial" w:cs="Arial"/>
          <w:spacing w:val="-1"/>
          <w:sz w:val="22"/>
          <w:szCs w:val="22"/>
        </w:rPr>
        <w:t>l</w:t>
      </w:r>
      <w:r w:rsidRPr="004A365F">
        <w:rPr>
          <w:rFonts w:ascii="Arial" w:eastAsia="Arial" w:hAnsi="Arial" w:cs="Arial"/>
          <w:sz w:val="22"/>
          <w:szCs w:val="22"/>
        </w:rPr>
        <w:t>e</w:t>
      </w:r>
      <w:r w:rsidRPr="004A365F">
        <w:rPr>
          <w:spacing w:val="16"/>
          <w:sz w:val="22"/>
          <w:szCs w:val="22"/>
        </w:rPr>
        <w:t xml:space="preserve"> </w:t>
      </w:r>
      <w:r w:rsidRPr="004A365F">
        <w:rPr>
          <w:rFonts w:ascii="Arial" w:eastAsia="Arial" w:hAnsi="Arial" w:cs="Arial"/>
          <w:spacing w:val="-3"/>
          <w:sz w:val="22"/>
          <w:szCs w:val="22"/>
        </w:rPr>
        <w:t>w</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z w:val="22"/>
          <w:szCs w:val="22"/>
        </w:rPr>
        <w:t>h</w:t>
      </w:r>
      <w:r w:rsidRPr="004A365F">
        <w:rPr>
          <w:rFonts w:ascii="Arial" w:eastAsia="Arial" w:hAnsi="Arial" w:cs="Arial"/>
          <w:spacing w:val="-1"/>
          <w:sz w:val="22"/>
          <w:szCs w:val="22"/>
        </w:rPr>
        <w:t>i</w:t>
      </w:r>
      <w:r w:rsidRPr="004A365F">
        <w:rPr>
          <w:rFonts w:ascii="Arial" w:eastAsia="Arial" w:hAnsi="Arial" w:cs="Arial"/>
          <w:sz w:val="22"/>
          <w:szCs w:val="22"/>
        </w:rPr>
        <w:t>n</w:t>
      </w:r>
      <w:r w:rsidRPr="004A365F">
        <w:rPr>
          <w:spacing w:val="14"/>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sz w:val="22"/>
          <w:szCs w:val="22"/>
        </w:rPr>
        <w:t xml:space="preserve"> </w:t>
      </w:r>
      <w:r w:rsidRPr="004A365F">
        <w:rPr>
          <w:rFonts w:ascii="Arial" w:eastAsia="Arial" w:hAnsi="Arial" w:cs="Arial"/>
          <w:sz w:val="22"/>
          <w:szCs w:val="22"/>
        </w:rPr>
        <w:t>a</w:t>
      </w:r>
      <w:r w:rsidRPr="004A365F">
        <w:rPr>
          <w:rFonts w:ascii="Arial" w:eastAsia="Arial" w:hAnsi="Arial" w:cs="Arial"/>
          <w:spacing w:val="1"/>
          <w:sz w:val="22"/>
          <w:szCs w:val="22"/>
        </w:rPr>
        <w:t>r</w:t>
      </w:r>
      <w:r w:rsidRPr="004A365F">
        <w:rPr>
          <w:rFonts w:ascii="Arial" w:eastAsia="Arial" w:hAnsi="Arial" w:cs="Arial"/>
          <w:sz w:val="22"/>
          <w:szCs w:val="22"/>
        </w:rPr>
        <w:t>ea</w:t>
      </w:r>
      <w:r w:rsidRPr="004A365F">
        <w:rPr>
          <w:spacing w:val="7"/>
          <w:sz w:val="22"/>
          <w:szCs w:val="22"/>
        </w:rPr>
        <w:t xml:space="preserve"> </w:t>
      </w:r>
      <w:r w:rsidRPr="004A365F">
        <w:rPr>
          <w:rFonts w:ascii="Arial" w:eastAsia="Arial" w:hAnsi="Arial" w:cs="Arial"/>
          <w:sz w:val="22"/>
          <w:szCs w:val="22"/>
        </w:rPr>
        <w:t>and</w:t>
      </w:r>
      <w:r w:rsidRPr="004A365F">
        <w:rPr>
          <w:spacing w:val="5"/>
          <w:sz w:val="22"/>
          <w:szCs w:val="22"/>
        </w:rPr>
        <w:t xml:space="preserve"> </w:t>
      </w:r>
      <w:r w:rsidRPr="004A365F">
        <w:rPr>
          <w:rFonts w:ascii="Arial" w:eastAsia="Arial" w:hAnsi="Arial" w:cs="Arial"/>
          <w:spacing w:val="-1"/>
          <w:sz w:val="22"/>
          <w:szCs w:val="22"/>
        </w:rPr>
        <w:t>i</w:t>
      </w:r>
      <w:r w:rsidRPr="004A365F">
        <w:rPr>
          <w:rFonts w:ascii="Arial" w:eastAsia="Arial" w:hAnsi="Arial" w:cs="Arial"/>
          <w:sz w:val="22"/>
          <w:szCs w:val="22"/>
        </w:rPr>
        <w:t>s</w:t>
      </w:r>
      <w:r w:rsidRPr="004A365F">
        <w:rPr>
          <w:spacing w:val="7"/>
          <w:sz w:val="22"/>
          <w:szCs w:val="22"/>
        </w:rPr>
        <w:t xml:space="preserve"> </w:t>
      </w:r>
      <w:r w:rsidRPr="004A365F">
        <w:rPr>
          <w:rFonts w:ascii="Arial" w:eastAsia="Arial" w:hAnsi="Arial" w:cs="Arial"/>
          <w:sz w:val="22"/>
          <w:szCs w:val="22"/>
        </w:rPr>
        <w:t>upd</w:t>
      </w:r>
      <w:r w:rsidRPr="004A365F">
        <w:rPr>
          <w:rFonts w:ascii="Arial" w:eastAsia="Arial" w:hAnsi="Arial" w:cs="Arial"/>
          <w:spacing w:val="-3"/>
          <w:sz w:val="22"/>
          <w:szCs w:val="22"/>
        </w:rPr>
        <w:t>a</w:t>
      </w:r>
      <w:r w:rsidRPr="004A365F">
        <w:rPr>
          <w:rFonts w:ascii="Arial" w:eastAsia="Arial" w:hAnsi="Arial" w:cs="Arial"/>
          <w:spacing w:val="1"/>
          <w:sz w:val="22"/>
          <w:szCs w:val="22"/>
        </w:rPr>
        <w:t>t</w:t>
      </w:r>
      <w:r w:rsidRPr="004A365F">
        <w:rPr>
          <w:rFonts w:ascii="Arial" w:eastAsia="Arial" w:hAnsi="Arial" w:cs="Arial"/>
          <w:sz w:val="22"/>
          <w:szCs w:val="22"/>
        </w:rPr>
        <w:t>ed</w:t>
      </w:r>
      <w:r w:rsidRPr="004A365F">
        <w:rPr>
          <w:spacing w:val="7"/>
          <w:sz w:val="22"/>
          <w:szCs w:val="22"/>
        </w:rPr>
        <w:t xml:space="preserve"> </w:t>
      </w:r>
      <w:r w:rsidRPr="004A365F">
        <w:rPr>
          <w:rFonts w:ascii="Arial" w:eastAsia="Arial" w:hAnsi="Arial" w:cs="Arial"/>
          <w:sz w:val="22"/>
          <w:szCs w:val="22"/>
        </w:rPr>
        <w:t>as</w:t>
      </w:r>
      <w:r w:rsidRPr="004A365F">
        <w:rPr>
          <w:spacing w:val="5"/>
          <w:sz w:val="22"/>
          <w:szCs w:val="22"/>
        </w:rPr>
        <w:t xml:space="preserve"> </w:t>
      </w:r>
      <w:r w:rsidRPr="004A365F">
        <w:rPr>
          <w:rFonts w:ascii="Arial" w:eastAsia="Arial" w:hAnsi="Arial" w:cs="Arial"/>
          <w:spacing w:val="-3"/>
          <w:sz w:val="22"/>
          <w:szCs w:val="22"/>
        </w:rPr>
        <w:t>n</w:t>
      </w:r>
      <w:r w:rsidRPr="004A365F">
        <w:rPr>
          <w:rFonts w:ascii="Arial" w:eastAsia="Arial" w:hAnsi="Arial" w:cs="Arial"/>
          <w:sz w:val="22"/>
          <w:szCs w:val="22"/>
        </w:rPr>
        <w:t>ecessa</w:t>
      </w:r>
      <w:r w:rsidRPr="004A365F">
        <w:rPr>
          <w:rFonts w:ascii="Arial" w:eastAsia="Arial" w:hAnsi="Arial" w:cs="Arial"/>
          <w:spacing w:val="1"/>
          <w:sz w:val="22"/>
          <w:szCs w:val="22"/>
        </w:rPr>
        <w:t>r</w:t>
      </w:r>
      <w:r w:rsidRPr="004A365F">
        <w:rPr>
          <w:rFonts w:ascii="Arial" w:eastAsia="Arial" w:hAnsi="Arial" w:cs="Arial"/>
          <w:spacing w:val="-2"/>
          <w:sz w:val="22"/>
          <w:szCs w:val="22"/>
        </w:rPr>
        <w:t>y</w:t>
      </w:r>
      <w:r w:rsidRPr="004A365F">
        <w:rPr>
          <w:rFonts w:ascii="Arial" w:eastAsia="Arial" w:hAnsi="Arial" w:cs="Arial"/>
          <w:sz w:val="22"/>
          <w:szCs w:val="22"/>
        </w:rPr>
        <w:t>.</w:t>
      </w:r>
    </w:p>
    <w:p w14:paraId="68FE8E01" w14:textId="77777777" w:rsidR="5BA3BA6C" w:rsidRDefault="5BA3BA6C" w:rsidP="5BA3BA6C">
      <w:pPr>
        <w:spacing w:line="275" w:lineRule="auto"/>
        <w:ind w:left="1560" w:right="75" w:hanging="720"/>
        <w:jc w:val="both"/>
        <w:rPr>
          <w:rFonts w:ascii="Arial" w:eastAsia="Arial" w:hAnsi="Arial" w:cs="Arial"/>
          <w:sz w:val="22"/>
          <w:szCs w:val="22"/>
        </w:rPr>
        <w:sectPr w:rsidR="5BA3BA6C" w:rsidSect="008E441B">
          <w:footerReference w:type="default" r:id="rId21"/>
          <w:pgSz w:w="11900" w:h="16840"/>
          <w:pgMar w:top="900" w:right="1320" w:bottom="280" w:left="1320" w:header="708" w:footer="1006" w:gutter="0"/>
          <w:cols w:space="720"/>
        </w:sectPr>
      </w:pPr>
    </w:p>
    <w:p w14:paraId="089AB1EF" w14:textId="77777777" w:rsidR="001C2459" w:rsidRDefault="001C2459">
      <w:pPr>
        <w:spacing w:before="15" w:line="280" w:lineRule="exact"/>
        <w:rPr>
          <w:sz w:val="28"/>
          <w:szCs w:val="28"/>
        </w:rPr>
      </w:pPr>
    </w:p>
    <w:p w14:paraId="31A8C1B7" w14:textId="77777777" w:rsidR="001C2459" w:rsidRPr="004A365F" w:rsidRDefault="00C84AF1" w:rsidP="0052059E">
      <w:pPr>
        <w:ind w:right="4511"/>
        <w:jc w:val="both"/>
        <w:rPr>
          <w:rFonts w:ascii="Arial" w:eastAsia="Arial" w:hAnsi="Arial" w:cs="Arial"/>
          <w:sz w:val="22"/>
          <w:szCs w:val="22"/>
        </w:rPr>
      </w:pPr>
      <w:r w:rsidRPr="004A365F">
        <w:rPr>
          <w:rFonts w:ascii="Arial" w:eastAsia="Arial" w:hAnsi="Arial" w:cs="Arial"/>
          <w:b/>
          <w:bCs/>
          <w:spacing w:val="-6"/>
          <w:sz w:val="22"/>
          <w:szCs w:val="22"/>
        </w:rPr>
        <w:t>A</w:t>
      </w:r>
      <w:r w:rsidRPr="004A365F">
        <w:rPr>
          <w:rFonts w:ascii="Arial" w:eastAsia="Arial" w:hAnsi="Arial" w:cs="Arial"/>
          <w:b/>
          <w:bCs/>
          <w:spacing w:val="1"/>
          <w:sz w:val="22"/>
          <w:szCs w:val="22"/>
        </w:rPr>
        <w:t>rti</w:t>
      </w:r>
      <w:r w:rsidRPr="004A365F">
        <w:rPr>
          <w:rFonts w:ascii="Arial" w:eastAsia="Arial" w:hAnsi="Arial" w:cs="Arial"/>
          <w:b/>
          <w:bCs/>
          <w:sz w:val="22"/>
          <w:szCs w:val="22"/>
        </w:rPr>
        <w:t>c</w:t>
      </w:r>
      <w:r w:rsidRPr="004A365F">
        <w:rPr>
          <w:rFonts w:ascii="Arial" w:eastAsia="Arial" w:hAnsi="Arial" w:cs="Arial"/>
          <w:b/>
          <w:bCs/>
          <w:spacing w:val="1"/>
          <w:sz w:val="22"/>
          <w:szCs w:val="22"/>
        </w:rPr>
        <w:t>l</w:t>
      </w:r>
      <w:r w:rsidRPr="004A365F">
        <w:rPr>
          <w:rFonts w:ascii="Arial" w:eastAsia="Arial" w:hAnsi="Arial" w:cs="Arial"/>
          <w:b/>
          <w:bCs/>
          <w:sz w:val="22"/>
          <w:szCs w:val="22"/>
        </w:rPr>
        <w:t>e</w:t>
      </w:r>
      <w:r w:rsidRPr="004A365F">
        <w:rPr>
          <w:rFonts w:ascii="Arial" w:hAnsi="Arial" w:cs="Arial"/>
          <w:b/>
          <w:bCs/>
          <w:spacing w:val="7"/>
          <w:sz w:val="22"/>
          <w:szCs w:val="22"/>
        </w:rPr>
        <w:t xml:space="preserve"> </w:t>
      </w:r>
      <w:r w:rsidRPr="004A365F">
        <w:rPr>
          <w:rFonts w:ascii="Arial" w:eastAsia="Arial" w:hAnsi="Arial" w:cs="Arial"/>
          <w:b/>
          <w:bCs/>
          <w:sz w:val="22"/>
          <w:szCs w:val="22"/>
        </w:rPr>
        <w:t>15</w:t>
      </w:r>
      <w:r w:rsidRPr="004A365F">
        <w:rPr>
          <w:rFonts w:ascii="Arial" w:hAnsi="Arial" w:cs="Arial"/>
          <w:b/>
          <w:bCs/>
          <w:spacing w:val="7"/>
          <w:sz w:val="22"/>
          <w:szCs w:val="22"/>
        </w:rPr>
        <w:t xml:space="preserve"> </w:t>
      </w:r>
      <w:r w:rsidRPr="004A365F">
        <w:rPr>
          <w:rFonts w:ascii="Arial" w:eastAsia="Arial" w:hAnsi="Arial" w:cs="Arial"/>
          <w:b/>
          <w:bCs/>
          <w:sz w:val="22"/>
          <w:szCs w:val="22"/>
        </w:rPr>
        <w:t>-</w:t>
      </w:r>
      <w:r w:rsidR="004A365F">
        <w:rPr>
          <w:rFonts w:ascii="Arial" w:hAnsi="Arial" w:cs="Arial"/>
          <w:b/>
          <w:bCs/>
          <w:sz w:val="22"/>
          <w:szCs w:val="22"/>
        </w:rPr>
        <w:t xml:space="preserve"> </w:t>
      </w:r>
      <w:r w:rsidRPr="004A365F">
        <w:rPr>
          <w:rFonts w:ascii="Arial" w:eastAsia="Arial" w:hAnsi="Arial" w:cs="Arial"/>
          <w:b/>
          <w:bCs/>
          <w:spacing w:val="-1"/>
          <w:sz w:val="22"/>
          <w:szCs w:val="22"/>
        </w:rPr>
        <w:t>B</w:t>
      </w:r>
      <w:r w:rsidRPr="004A365F">
        <w:rPr>
          <w:rFonts w:ascii="Arial" w:eastAsia="Arial" w:hAnsi="Arial" w:cs="Arial"/>
          <w:b/>
          <w:bCs/>
          <w:sz w:val="22"/>
          <w:szCs w:val="22"/>
        </w:rPr>
        <w:t>udget</w:t>
      </w:r>
      <w:r w:rsidRPr="004A365F">
        <w:rPr>
          <w:rFonts w:ascii="Arial" w:hAnsi="Arial" w:cs="Arial"/>
          <w:b/>
          <w:bCs/>
          <w:spacing w:val="8"/>
          <w:sz w:val="22"/>
          <w:szCs w:val="22"/>
        </w:rPr>
        <w:t xml:space="preserve"> </w:t>
      </w:r>
      <w:r w:rsidRPr="004A365F">
        <w:rPr>
          <w:rFonts w:ascii="Arial" w:eastAsia="Arial" w:hAnsi="Arial" w:cs="Arial"/>
          <w:b/>
          <w:bCs/>
          <w:sz w:val="22"/>
          <w:szCs w:val="22"/>
        </w:rPr>
        <w:t>and</w:t>
      </w:r>
      <w:r w:rsidRPr="004A365F">
        <w:rPr>
          <w:rFonts w:ascii="Arial" w:hAnsi="Arial" w:cs="Arial"/>
          <w:b/>
          <w:bCs/>
          <w:spacing w:val="7"/>
          <w:sz w:val="22"/>
          <w:szCs w:val="22"/>
        </w:rPr>
        <w:t xml:space="preserve"> </w:t>
      </w:r>
      <w:r w:rsidRPr="004A365F">
        <w:rPr>
          <w:rFonts w:ascii="Arial" w:eastAsia="Arial" w:hAnsi="Arial" w:cs="Arial"/>
          <w:b/>
          <w:bCs/>
          <w:spacing w:val="-1"/>
          <w:sz w:val="22"/>
          <w:szCs w:val="22"/>
        </w:rPr>
        <w:t>P</w:t>
      </w:r>
      <w:r w:rsidRPr="004A365F">
        <w:rPr>
          <w:rFonts w:ascii="Arial" w:eastAsia="Arial" w:hAnsi="Arial" w:cs="Arial"/>
          <w:b/>
          <w:bCs/>
          <w:spacing w:val="-3"/>
          <w:sz w:val="22"/>
          <w:szCs w:val="22"/>
        </w:rPr>
        <w:t>o</w:t>
      </w:r>
      <w:r w:rsidRPr="004A365F">
        <w:rPr>
          <w:rFonts w:ascii="Arial" w:eastAsia="Arial" w:hAnsi="Arial" w:cs="Arial"/>
          <w:b/>
          <w:bCs/>
          <w:spacing w:val="1"/>
          <w:sz w:val="22"/>
          <w:szCs w:val="22"/>
        </w:rPr>
        <w:t>li</w:t>
      </w:r>
      <w:r w:rsidRPr="004A365F">
        <w:rPr>
          <w:rFonts w:ascii="Arial" w:eastAsia="Arial" w:hAnsi="Arial" w:cs="Arial"/>
          <w:b/>
          <w:bCs/>
          <w:sz w:val="22"/>
          <w:szCs w:val="22"/>
        </w:rPr>
        <w:t>cy</w:t>
      </w:r>
      <w:r w:rsidRPr="004A365F">
        <w:rPr>
          <w:rFonts w:ascii="Arial" w:hAnsi="Arial" w:cs="Arial"/>
          <w:b/>
          <w:bCs/>
          <w:spacing w:val="2"/>
          <w:sz w:val="22"/>
          <w:szCs w:val="22"/>
        </w:rPr>
        <w:t xml:space="preserve"> </w:t>
      </w:r>
      <w:r w:rsidRPr="004A365F">
        <w:rPr>
          <w:rFonts w:ascii="Arial" w:eastAsia="Arial" w:hAnsi="Arial" w:cs="Arial"/>
          <w:b/>
          <w:bCs/>
          <w:sz w:val="22"/>
          <w:szCs w:val="22"/>
        </w:rPr>
        <w:t>F</w:t>
      </w:r>
      <w:r w:rsidRPr="004A365F">
        <w:rPr>
          <w:rFonts w:ascii="Arial" w:eastAsia="Arial" w:hAnsi="Arial" w:cs="Arial"/>
          <w:b/>
          <w:bCs/>
          <w:spacing w:val="1"/>
          <w:sz w:val="22"/>
          <w:szCs w:val="22"/>
        </w:rPr>
        <w:t>r</w:t>
      </w:r>
      <w:r w:rsidRPr="004A365F">
        <w:rPr>
          <w:rFonts w:ascii="Arial" w:eastAsia="Arial" w:hAnsi="Arial" w:cs="Arial"/>
          <w:b/>
          <w:bCs/>
          <w:sz w:val="22"/>
          <w:szCs w:val="22"/>
        </w:rPr>
        <w:t>a</w:t>
      </w:r>
      <w:r w:rsidRPr="004A365F">
        <w:rPr>
          <w:rFonts w:ascii="Arial" w:eastAsia="Arial" w:hAnsi="Arial" w:cs="Arial"/>
          <w:b/>
          <w:bCs/>
          <w:spacing w:val="1"/>
          <w:sz w:val="22"/>
          <w:szCs w:val="22"/>
        </w:rPr>
        <w:t>m</w:t>
      </w:r>
      <w:r w:rsidRPr="004A365F">
        <w:rPr>
          <w:rFonts w:ascii="Arial" w:eastAsia="Arial" w:hAnsi="Arial" w:cs="Arial"/>
          <w:b/>
          <w:bCs/>
          <w:spacing w:val="-3"/>
          <w:sz w:val="22"/>
          <w:szCs w:val="22"/>
        </w:rPr>
        <w:t>e</w:t>
      </w:r>
      <w:r w:rsidRPr="004A365F">
        <w:rPr>
          <w:rFonts w:ascii="Arial" w:eastAsia="Arial" w:hAnsi="Arial" w:cs="Arial"/>
          <w:b/>
          <w:bCs/>
          <w:spacing w:val="4"/>
          <w:sz w:val="22"/>
          <w:szCs w:val="22"/>
        </w:rPr>
        <w:t>w</w:t>
      </w:r>
      <w:r w:rsidRPr="004A365F">
        <w:rPr>
          <w:rFonts w:ascii="Arial" w:eastAsia="Arial" w:hAnsi="Arial" w:cs="Arial"/>
          <w:b/>
          <w:bCs/>
          <w:spacing w:val="-3"/>
          <w:sz w:val="22"/>
          <w:szCs w:val="22"/>
        </w:rPr>
        <w:t>o</w:t>
      </w:r>
      <w:r w:rsidRPr="004A365F">
        <w:rPr>
          <w:rFonts w:ascii="Arial" w:eastAsia="Arial" w:hAnsi="Arial" w:cs="Arial"/>
          <w:b/>
          <w:bCs/>
          <w:spacing w:val="1"/>
          <w:sz w:val="22"/>
          <w:szCs w:val="22"/>
        </w:rPr>
        <w:t>r</w:t>
      </w:r>
      <w:r w:rsidRPr="004A365F">
        <w:rPr>
          <w:rFonts w:ascii="Arial" w:eastAsia="Arial" w:hAnsi="Arial" w:cs="Arial"/>
          <w:b/>
          <w:bCs/>
          <w:sz w:val="22"/>
          <w:szCs w:val="22"/>
        </w:rPr>
        <w:t>k</w:t>
      </w:r>
    </w:p>
    <w:p w14:paraId="321C638C" w14:textId="77777777" w:rsidR="001C2459" w:rsidRPr="004A365F" w:rsidRDefault="001C2459" w:rsidP="0052059E">
      <w:pPr>
        <w:rPr>
          <w:rFonts w:ascii="Arial" w:hAnsi="Arial" w:cs="Arial"/>
          <w:sz w:val="24"/>
          <w:szCs w:val="24"/>
        </w:rPr>
      </w:pPr>
    </w:p>
    <w:p w14:paraId="0623B214" w14:textId="7C8F4D5D" w:rsidR="001C2459" w:rsidRPr="004A365F" w:rsidRDefault="00C84AF1" w:rsidP="0052059E">
      <w:pPr>
        <w:ind w:right="73"/>
        <w:jc w:val="both"/>
        <w:rPr>
          <w:rFonts w:ascii="Arial" w:eastAsia="Arial" w:hAnsi="Arial" w:cs="Arial"/>
          <w:sz w:val="22"/>
          <w:szCs w:val="22"/>
        </w:rPr>
      </w:pPr>
      <w:r w:rsidRPr="004A365F">
        <w:rPr>
          <w:rFonts w:ascii="Arial" w:eastAsia="Arial" w:hAnsi="Arial" w:cs="Arial"/>
          <w:spacing w:val="2"/>
          <w:sz w:val="22"/>
          <w:szCs w:val="22"/>
        </w:rPr>
        <w:t>T</w:t>
      </w:r>
      <w:r w:rsidRPr="004A365F">
        <w:rPr>
          <w:rFonts w:ascii="Arial" w:eastAsia="Arial" w:hAnsi="Arial" w:cs="Arial"/>
          <w:sz w:val="22"/>
          <w:szCs w:val="22"/>
        </w:rPr>
        <w:t>h</w:t>
      </w:r>
      <w:r w:rsidRPr="004A365F">
        <w:rPr>
          <w:rFonts w:ascii="Arial" w:eastAsia="Arial" w:hAnsi="Arial" w:cs="Arial"/>
          <w:spacing w:val="-1"/>
          <w:sz w:val="22"/>
          <w:szCs w:val="22"/>
        </w:rPr>
        <w:t>i</w:t>
      </w:r>
      <w:r w:rsidRPr="004A365F">
        <w:rPr>
          <w:rFonts w:ascii="Arial" w:eastAsia="Arial" w:hAnsi="Arial" w:cs="Arial"/>
          <w:sz w:val="22"/>
          <w:szCs w:val="22"/>
        </w:rPr>
        <w:t>s</w:t>
      </w:r>
      <w:r w:rsidRPr="004A365F">
        <w:rPr>
          <w:rFonts w:ascii="Arial" w:hAnsi="Arial" w:cs="Arial"/>
          <w:sz w:val="22"/>
          <w:szCs w:val="22"/>
        </w:rPr>
        <w:t xml:space="preserve"> </w:t>
      </w:r>
      <w:r w:rsidRPr="004A365F">
        <w:rPr>
          <w:rFonts w:ascii="Arial" w:eastAsia="Arial" w:hAnsi="Arial" w:cs="Arial"/>
          <w:sz w:val="22"/>
          <w:szCs w:val="22"/>
        </w:rPr>
        <w:t>a</w:t>
      </w:r>
      <w:r w:rsidRPr="004A365F">
        <w:rPr>
          <w:rFonts w:ascii="Arial" w:eastAsia="Arial" w:hAnsi="Arial" w:cs="Arial"/>
          <w:spacing w:val="1"/>
          <w:sz w:val="22"/>
          <w:szCs w:val="22"/>
        </w:rPr>
        <w:t>rt</w:t>
      </w:r>
      <w:r w:rsidRPr="004A365F">
        <w:rPr>
          <w:rFonts w:ascii="Arial" w:eastAsia="Arial" w:hAnsi="Arial" w:cs="Arial"/>
          <w:spacing w:val="-1"/>
          <w:sz w:val="22"/>
          <w:szCs w:val="22"/>
        </w:rPr>
        <w:t>i</w:t>
      </w:r>
      <w:r w:rsidRPr="004A365F">
        <w:rPr>
          <w:rFonts w:ascii="Arial" w:eastAsia="Arial" w:hAnsi="Arial" w:cs="Arial"/>
          <w:sz w:val="22"/>
          <w:szCs w:val="22"/>
        </w:rPr>
        <w:t>c</w:t>
      </w:r>
      <w:r w:rsidRPr="004A365F">
        <w:rPr>
          <w:rFonts w:ascii="Arial" w:eastAsia="Arial" w:hAnsi="Arial" w:cs="Arial"/>
          <w:spacing w:val="-1"/>
          <w:sz w:val="22"/>
          <w:szCs w:val="22"/>
        </w:rPr>
        <w:t>l</w:t>
      </w:r>
      <w:r w:rsidRPr="004A365F">
        <w:rPr>
          <w:rFonts w:ascii="Arial" w:eastAsia="Arial" w:hAnsi="Arial" w:cs="Arial"/>
          <w:sz w:val="22"/>
          <w:szCs w:val="22"/>
        </w:rPr>
        <w:t>e</w:t>
      </w:r>
      <w:r w:rsidRPr="004A365F">
        <w:rPr>
          <w:rFonts w:ascii="Arial" w:hAnsi="Arial" w:cs="Arial"/>
          <w:sz w:val="22"/>
          <w:szCs w:val="22"/>
        </w:rPr>
        <w:t xml:space="preserve"> </w:t>
      </w:r>
      <w:r w:rsidRPr="004A365F">
        <w:rPr>
          <w:rFonts w:ascii="Arial" w:eastAsia="Arial" w:hAnsi="Arial" w:cs="Arial"/>
          <w:sz w:val="22"/>
          <w:szCs w:val="22"/>
        </w:rPr>
        <w:t>de</w:t>
      </w:r>
      <w:r w:rsidRPr="004A365F">
        <w:rPr>
          <w:rFonts w:ascii="Arial" w:eastAsia="Arial" w:hAnsi="Arial" w:cs="Arial"/>
          <w:spacing w:val="1"/>
          <w:sz w:val="22"/>
          <w:szCs w:val="22"/>
        </w:rPr>
        <w:t>t</w:t>
      </w:r>
      <w:r w:rsidRPr="004A365F">
        <w:rPr>
          <w:rFonts w:ascii="Arial" w:eastAsia="Arial" w:hAnsi="Arial" w:cs="Arial"/>
          <w:sz w:val="22"/>
          <w:szCs w:val="22"/>
        </w:rPr>
        <w:t>a</w:t>
      </w:r>
      <w:r w:rsidRPr="004A365F">
        <w:rPr>
          <w:rFonts w:ascii="Arial" w:eastAsia="Arial" w:hAnsi="Arial" w:cs="Arial"/>
          <w:spacing w:val="-1"/>
          <w:sz w:val="22"/>
          <w:szCs w:val="22"/>
        </w:rPr>
        <w:t>il</w:t>
      </w:r>
      <w:r w:rsidRPr="004A365F">
        <w:rPr>
          <w:rFonts w:ascii="Arial" w:eastAsia="Arial" w:hAnsi="Arial" w:cs="Arial"/>
          <w:sz w:val="22"/>
          <w:szCs w:val="22"/>
        </w:rPr>
        <w:t>s</w:t>
      </w:r>
      <w:r w:rsidRPr="004A365F">
        <w:rPr>
          <w:rFonts w:ascii="Arial" w:hAnsi="Arial" w:cs="Arial"/>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ho</w:t>
      </w:r>
      <w:r w:rsidRPr="004A365F">
        <w:rPr>
          <w:rFonts w:ascii="Arial" w:eastAsia="Arial" w:hAnsi="Arial" w:cs="Arial"/>
          <w:spacing w:val="-2"/>
          <w:sz w:val="22"/>
          <w:szCs w:val="22"/>
        </w:rPr>
        <w:t>s</w:t>
      </w:r>
      <w:r w:rsidRPr="004A365F">
        <w:rPr>
          <w:rFonts w:ascii="Arial" w:eastAsia="Arial" w:hAnsi="Arial" w:cs="Arial"/>
          <w:sz w:val="22"/>
          <w:szCs w:val="22"/>
        </w:rPr>
        <w:t>e</w:t>
      </w:r>
      <w:r w:rsidRPr="004A365F">
        <w:rPr>
          <w:rFonts w:ascii="Arial" w:hAnsi="Arial" w:cs="Arial"/>
          <w:sz w:val="22"/>
          <w:szCs w:val="22"/>
        </w:rPr>
        <w:t xml:space="preserve"> </w:t>
      </w:r>
      <w:r w:rsidRPr="004A365F">
        <w:rPr>
          <w:rFonts w:ascii="Arial" w:eastAsia="Arial" w:hAnsi="Arial" w:cs="Arial"/>
          <w:sz w:val="22"/>
          <w:szCs w:val="22"/>
        </w:rPr>
        <w:t>po</w:t>
      </w:r>
      <w:r w:rsidRPr="004A365F">
        <w:rPr>
          <w:rFonts w:ascii="Arial" w:eastAsia="Arial" w:hAnsi="Arial" w:cs="Arial"/>
          <w:spacing w:val="-1"/>
          <w:sz w:val="22"/>
          <w:szCs w:val="22"/>
        </w:rPr>
        <w:t>li</w:t>
      </w:r>
      <w:r w:rsidRPr="004A365F">
        <w:rPr>
          <w:rFonts w:ascii="Arial" w:eastAsia="Arial" w:hAnsi="Arial" w:cs="Arial"/>
          <w:spacing w:val="2"/>
          <w:sz w:val="22"/>
          <w:szCs w:val="22"/>
        </w:rPr>
        <w:t>c</w:t>
      </w:r>
      <w:r w:rsidRPr="004A365F">
        <w:rPr>
          <w:rFonts w:ascii="Arial" w:eastAsia="Arial" w:hAnsi="Arial" w:cs="Arial"/>
          <w:sz w:val="22"/>
          <w:szCs w:val="22"/>
        </w:rPr>
        <w:t>y</w:t>
      </w:r>
      <w:r w:rsidRPr="004A365F">
        <w:rPr>
          <w:rFonts w:ascii="Arial" w:hAnsi="Arial" w:cs="Arial"/>
          <w:spacing w:val="53"/>
          <w:sz w:val="22"/>
          <w:szCs w:val="22"/>
        </w:rPr>
        <w:t xml:space="preserve"> </w:t>
      </w:r>
      <w:r w:rsidRPr="004A365F">
        <w:rPr>
          <w:rFonts w:ascii="Arial" w:eastAsia="Arial" w:hAnsi="Arial" w:cs="Arial"/>
          <w:sz w:val="22"/>
          <w:szCs w:val="22"/>
        </w:rPr>
        <w:t>docu</w:t>
      </w:r>
      <w:r w:rsidRPr="004A365F">
        <w:rPr>
          <w:rFonts w:ascii="Arial" w:eastAsia="Arial" w:hAnsi="Arial" w:cs="Arial"/>
          <w:spacing w:val="1"/>
          <w:sz w:val="22"/>
          <w:szCs w:val="22"/>
        </w:rPr>
        <w:t>m</w:t>
      </w:r>
      <w:r w:rsidRPr="004A365F">
        <w:rPr>
          <w:rFonts w:ascii="Arial" w:eastAsia="Arial" w:hAnsi="Arial" w:cs="Arial"/>
          <w:sz w:val="22"/>
          <w:szCs w:val="22"/>
        </w:rPr>
        <w:t>en</w:t>
      </w:r>
      <w:r w:rsidRPr="004A365F">
        <w:rPr>
          <w:rFonts w:ascii="Arial" w:eastAsia="Arial" w:hAnsi="Arial" w:cs="Arial"/>
          <w:spacing w:val="1"/>
          <w:sz w:val="22"/>
          <w:szCs w:val="22"/>
        </w:rPr>
        <w:t>t</w:t>
      </w:r>
      <w:r w:rsidRPr="004A365F">
        <w:rPr>
          <w:rFonts w:ascii="Arial" w:eastAsia="Arial" w:hAnsi="Arial" w:cs="Arial"/>
          <w:sz w:val="22"/>
          <w:szCs w:val="22"/>
        </w:rPr>
        <w:t>s</w:t>
      </w:r>
      <w:r w:rsidRPr="004A365F">
        <w:rPr>
          <w:rFonts w:ascii="Arial" w:hAnsi="Arial" w:cs="Arial"/>
          <w:sz w:val="22"/>
          <w:szCs w:val="22"/>
        </w:rPr>
        <w:t xml:space="preserve"> </w:t>
      </w:r>
      <w:r w:rsidRPr="004A365F">
        <w:rPr>
          <w:rFonts w:ascii="Arial" w:eastAsia="Arial" w:hAnsi="Arial" w:cs="Arial"/>
          <w:sz w:val="22"/>
          <w:szCs w:val="22"/>
        </w:rPr>
        <w:t>and</w:t>
      </w:r>
      <w:r w:rsidRPr="004A365F">
        <w:rPr>
          <w:rFonts w:ascii="Arial" w:hAnsi="Arial" w:cs="Arial"/>
          <w:sz w:val="22"/>
          <w:szCs w:val="22"/>
        </w:rPr>
        <w:t xml:space="preserve"> </w:t>
      </w:r>
      <w:r w:rsidRPr="004A365F">
        <w:rPr>
          <w:rFonts w:ascii="Arial" w:eastAsia="Arial" w:hAnsi="Arial" w:cs="Arial"/>
          <w:sz w:val="22"/>
          <w:szCs w:val="22"/>
        </w:rPr>
        <w:t>s</w:t>
      </w:r>
      <w:r w:rsidRPr="004A365F">
        <w:rPr>
          <w:rFonts w:ascii="Arial" w:eastAsia="Arial" w:hAnsi="Arial" w:cs="Arial"/>
          <w:spacing w:val="1"/>
          <w:sz w:val="22"/>
          <w:szCs w:val="22"/>
        </w:rPr>
        <w:t>tr</w:t>
      </w:r>
      <w:r w:rsidRPr="004A365F">
        <w:rPr>
          <w:rFonts w:ascii="Arial" w:eastAsia="Arial" w:hAnsi="Arial" w:cs="Arial"/>
          <w:sz w:val="22"/>
          <w:szCs w:val="22"/>
        </w:rPr>
        <w:t>a</w:t>
      </w:r>
      <w:r w:rsidRPr="004A365F">
        <w:rPr>
          <w:rFonts w:ascii="Arial" w:eastAsia="Arial" w:hAnsi="Arial" w:cs="Arial"/>
          <w:spacing w:val="1"/>
          <w:sz w:val="22"/>
          <w:szCs w:val="22"/>
        </w:rPr>
        <w:t>t</w:t>
      </w:r>
      <w:r w:rsidRPr="004A365F">
        <w:rPr>
          <w:rFonts w:ascii="Arial" w:eastAsia="Arial" w:hAnsi="Arial" w:cs="Arial"/>
          <w:spacing w:val="-3"/>
          <w:sz w:val="22"/>
          <w:szCs w:val="22"/>
        </w:rPr>
        <w:t>e</w:t>
      </w:r>
      <w:r w:rsidRPr="004A365F">
        <w:rPr>
          <w:rFonts w:ascii="Arial" w:eastAsia="Arial" w:hAnsi="Arial" w:cs="Arial"/>
          <w:spacing w:val="2"/>
          <w:sz w:val="22"/>
          <w:szCs w:val="22"/>
        </w:rPr>
        <w:t>g</w:t>
      </w:r>
      <w:r w:rsidRPr="004A365F">
        <w:rPr>
          <w:rFonts w:ascii="Arial" w:eastAsia="Arial" w:hAnsi="Arial" w:cs="Arial"/>
          <w:sz w:val="22"/>
          <w:szCs w:val="22"/>
        </w:rPr>
        <w:t>y</w:t>
      </w:r>
      <w:r w:rsidRPr="004A365F">
        <w:rPr>
          <w:rFonts w:ascii="Arial" w:hAnsi="Arial" w:cs="Arial"/>
          <w:spacing w:val="53"/>
          <w:sz w:val="22"/>
          <w:szCs w:val="22"/>
        </w:rPr>
        <w:t xml:space="preserve"> </w:t>
      </w:r>
      <w:r w:rsidRPr="004A365F">
        <w:rPr>
          <w:rFonts w:ascii="Arial" w:eastAsia="Arial" w:hAnsi="Arial" w:cs="Arial"/>
          <w:sz w:val="22"/>
          <w:szCs w:val="22"/>
        </w:rPr>
        <w:t>docu</w:t>
      </w:r>
      <w:r w:rsidRPr="004A365F">
        <w:rPr>
          <w:rFonts w:ascii="Arial" w:eastAsia="Arial" w:hAnsi="Arial" w:cs="Arial"/>
          <w:spacing w:val="1"/>
          <w:sz w:val="22"/>
          <w:szCs w:val="22"/>
        </w:rPr>
        <w:t>m</w:t>
      </w:r>
      <w:r w:rsidRPr="004A365F">
        <w:rPr>
          <w:rFonts w:ascii="Arial" w:eastAsia="Arial" w:hAnsi="Arial" w:cs="Arial"/>
          <w:sz w:val="22"/>
          <w:szCs w:val="22"/>
        </w:rPr>
        <w:t>e</w:t>
      </w:r>
      <w:r w:rsidRPr="004A365F">
        <w:rPr>
          <w:rFonts w:ascii="Arial" w:eastAsia="Arial" w:hAnsi="Arial" w:cs="Arial"/>
          <w:spacing w:val="-3"/>
          <w:sz w:val="22"/>
          <w:szCs w:val="22"/>
        </w:rPr>
        <w:t>n</w:t>
      </w:r>
      <w:r w:rsidRPr="004A365F">
        <w:rPr>
          <w:rFonts w:ascii="Arial" w:eastAsia="Arial" w:hAnsi="Arial" w:cs="Arial"/>
          <w:spacing w:val="1"/>
          <w:sz w:val="22"/>
          <w:szCs w:val="22"/>
        </w:rPr>
        <w:t>t</w:t>
      </w:r>
      <w:r w:rsidRPr="004A365F">
        <w:rPr>
          <w:rFonts w:ascii="Arial" w:eastAsia="Arial" w:hAnsi="Arial" w:cs="Arial"/>
          <w:sz w:val="22"/>
          <w:szCs w:val="22"/>
        </w:rPr>
        <w:t>s</w:t>
      </w:r>
      <w:r w:rsidRPr="004A365F">
        <w:rPr>
          <w:rFonts w:ascii="Arial" w:hAnsi="Arial" w:cs="Arial"/>
          <w:sz w:val="22"/>
          <w:szCs w:val="22"/>
        </w:rPr>
        <w:t xml:space="preserve"> </w:t>
      </w:r>
      <w:r w:rsidRPr="004A365F">
        <w:rPr>
          <w:rFonts w:ascii="Arial" w:eastAsia="Arial" w:hAnsi="Arial" w:cs="Arial"/>
          <w:spacing w:val="-3"/>
          <w:sz w:val="22"/>
          <w:szCs w:val="22"/>
        </w:rPr>
        <w:t>w</w:t>
      </w:r>
      <w:r w:rsidRPr="004A365F">
        <w:rPr>
          <w:rFonts w:ascii="Arial" w:eastAsia="Arial" w:hAnsi="Arial" w:cs="Arial"/>
          <w:spacing w:val="2"/>
          <w:sz w:val="22"/>
          <w:szCs w:val="22"/>
        </w:rPr>
        <w:t>h</w:t>
      </w:r>
      <w:r w:rsidRPr="004A365F">
        <w:rPr>
          <w:rFonts w:ascii="Arial" w:eastAsia="Arial" w:hAnsi="Arial" w:cs="Arial"/>
          <w:spacing w:val="-1"/>
          <w:sz w:val="22"/>
          <w:szCs w:val="22"/>
        </w:rPr>
        <w:t>i</w:t>
      </w:r>
      <w:r w:rsidRPr="004A365F">
        <w:rPr>
          <w:rFonts w:ascii="Arial" w:eastAsia="Arial" w:hAnsi="Arial" w:cs="Arial"/>
          <w:sz w:val="22"/>
          <w:szCs w:val="22"/>
        </w:rPr>
        <w:t>ch</w:t>
      </w:r>
      <w:r w:rsidRPr="004A365F">
        <w:rPr>
          <w:rFonts w:ascii="Arial" w:hAnsi="Arial" w:cs="Arial"/>
          <w:sz w:val="22"/>
          <w:szCs w:val="22"/>
        </w:rPr>
        <w:t xml:space="preserve"> </w:t>
      </w:r>
      <w:r w:rsidRPr="004A365F">
        <w:rPr>
          <w:rFonts w:ascii="Arial" w:eastAsia="Arial" w:hAnsi="Arial" w:cs="Arial"/>
          <w:sz w:val="22"/>
          <w:szCs w:val="22"/>
        </w:rPr>
        <w:t>co</w:t>
      </w:r>
      <w:r w:rsidRPr="004A365F">
        <w:rPr>
          <w:rFonts w:ascii="Arial" w:eastAsia="Arial" w:hAnsi="Arial" w:cs="Arial"/>
          <w:spacing w:val="1"/>
          <w:sz w:val="22"/>
          <w:szCs w:val="22"/>
        </w:rPr>
        <w:t>m</w:t>
      </w:r>
      <w:r w:rsidRPr="004A365F">
        <w:rPr>
          <w:rFonts w:ascii="Arial" w:eastAsia="Arial" w:hAnsi="Arial" w:cs="Arial"/>
          <w:sz w:val="22"/>
          <w:szCs w:val="22"/>
        </w:rPr>
        <w:t>p</w:t>
      </w:r>
      <w:r w:rsidRPr="004A365F">
        <w:rPr>
          <w:rFonts w:ascii="Arial" w:eastAsia="Arial" w:hAnsi="Arial" w:cs="Arial"/>
          <w:spacing w:val="1"/>
          <w:sz w:val="22"/>
          <w:szCs w:val="22"/>
        </w:rPr>
        <w:t>r</w:t>
      </w:r>
      <w:r w:rsidRPr="004A365F">
        <w:rPr>
          <w:rFonts w:ascii="Arial" w:eastAsia="Arial" w:hAnsi="Arial" w:cs="Arial"/>
          <w:spacing w:val="-1"/>
          <w:sz w:val="22"/>
          <w:szCs w:val="22"/>
        </w:rPr>
        <w:t>i</w:t>
      </w:r>
      <w:r w:rsidRPr="004A365F">
        <w:rPr>
          <w:rFonts w:ascii="Arial" w:eastAsia="Arial" w:hAnsi="Arial" w:cs="Arial"/>
          <w:sz w:val="22"/>
          <w:szCs w:val="22"/>
        </w:rPr>
        <w:t>se</w:t>
      </w:r>
      <w:r w:rsidRPr="004A365F">
        <w:rPr>
          <w:rFonts w:ascii="Arial" w:hAnsi="Arial" w:cs="Arial"/>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rFonts w:ascii="Arial" w:hAnsi="Arial" w:cs="Arial"/>
          <w:sz w:val="22"/>
          <w:szCs w:val="22"/>
        </w:rPr>
        <w:t xml:space="preserve"> </w:t>
      </w:r>
      <w:r w:rsidRPr="004A365F">
        <w:rPr>
          <w:rFonts w:ascii="Arial" w:eastAsia="Arial" w:hAnsi="Arial" w:cs="Arial"/>
          <w:spacing w:val="1"/>
          <w:sz w:val="22"/>
          <w:szCs w:val="22"/>
        </w:rPr>
        <w:t>“</w:t>
      </w:r>
      <w:r w:rsidRPr="004A365F">
        <w:rPr>
          <w:rFonts w:ascii="Arial" w:eastAsia="Arial" w:hAnsi="Arial" w:cs="Arial"/>
          <w:sz w:val="22"/>
          <w:szCs w:val="22"/>
        </w:rPr>
        <w:t>po</w:t>
      </w:r>
      <w:r w:rsidRPr="004A365F">
        <w:rPr>
          <w:rFonts w:ascii="Arial" w:eastAsia="Arial" w:hAnsi="Arial" w:cs="Arial"/>
          <w:spacing w:val="-1"/>
          <w:sz w:val="22"/>
          <w:szCs w:val="22"/>
        </w:rPr>
        <w:t>li</w:t>
      </w:r>
      <w:r w:rsidRPr="004A365F">
        <w:rPr>
          <w:rFonts w:ascii="Arial" w:eastAsia="Arial" w:hAnsi="Arial" w:cs="Arial"/>
          <w:sz w:val="22"/>
          <w:szCs w:val="22"/>
        </w:rPr>
        <w:t>cy</w:t>
      </w:r>
      <w:r w:rsidRPr="004A365F">
        <w:rPr>
          <w:rFonts w:ascii="Arial" w:hAnsi="Arial" w:cs="Arial"/>
          <w:spacing w:val="31"/>
          <w:sz w:val="22"/>
          <w:szCs w:val="22"/>
        </w:rPr>
        <w:t xml:space="preserve"> </w:t>
      </w:r>
      <w:r w:rsidRPr="004A365F">
        <w:rPr>
          <w:rFonts w:ascii="Arial" w:eastAsia="Arial" w:hAnsi="Arial" w:cs="Arial"/>
          <w:spacing w:val="3"/>
          <w:sz w:val="22"/>
          <w:szCs w:val="22"/>
        </w:rPr>
        <w:t>f</w:t>
      </w:r>
      <w:r w:rsidRPr="004A365F">
        <w:rPr>
          <w:rFonts w:ascii="Arial" w:eastAsia="Arial" w:hAnsi="Arial" w:cs="Arial"/>
          <w:spacing w:val="1"/>
          <w:sz w:val="22"/>
          <w:szCs w:val="22"/>
        </w:rPr>
        <w:t>r</w:t>
      </w:r>
      <w:r w:rsidRPr="004A365F">
        <w:rPr>
          <w:rFonts w:ascii="Arial" w:eastAsia="Arial" w:hAnsi="Arial" w:cs="Arial"/>
          <w:spacing w:val="-3"/>
          <w:sz w:val="22"/>
          <w:szCs w:val="22"/>
        </w:rPr>
        <w:t>a</w:t>
      </w:r>
      <w:r w:rsidRPr="004A365F">
        <w:rPr>
          <w:rFonts w:ascii="Arial" w:eastAsia="Arial" w:hAnsi="Arial" w:cs="Arial"/>
          <w:spacing w:val="1"/>
          <w:sz w:val="22"/>
          <w:szCs w:val="22"/>
        </w:rPr>
        <w:t>m</w:t>
      </w:r>
      <w:r w:rsidRPr="004A365F">
        <w:rPr>
          <w:rFonts w:ascii="Arial" w:eastAsia="Arial" w:hAnsi="Arial" w:cs="Arial"/>
          <w:sz w:val="22"/>
          <w:szCs w:val="22"/>
        </w:rPr>
        <w:t>e</w:t>
      </w:r>
      <w:r w:rsidRPr="004A365F">
        <w:rPr>
          <w:rFonts w:ascii="Arial" w:eastAsia="Arial" w:hAnsi="Arial" w:cs="Arial"/>
          <w:spacing w:val="-3"/>
          <w:sz w:val="22"/>
          <w:szCs w:val="22"/>
        </w:rPr>
        <w:t>w</w:t>
      </w:r>
      <w:r w:rsidRPr="004A365F">
        <w:rPr>
          <w:rFonts w:ascii="Arial" w:eastAsia="Arial" w:hAnsi="Arial" w:cs="Arial"/>
          <w:sz w:val="22"/>
          <w:szCs w:val="22"/>
        </w:rPr>
        <w:t>o</w:t>
      </w:r>
      <w:r w:rsidRPr="004A365F">
        <w:rPr>
          <w:rFonts w:ascii="Arial" w:eastAsia="Arial" w:hAnsi="Arial" w:cs="Arial"/>
          <w:spacing w:val="1"/>
          <w:sz w:val="22"/>
          <w:szCs w:val="22"/>
        </w:rPr>
        <w:t>r</w:t>
      </w:r>
      <w:r w:rsidRPr="004A365F">
        <w:rPr>
          <w:rFonts w:ascii="Arial" w:eastAsia="Arial" w:hAnsi="Arial" w:cs="Arial"/>
          <w:sz w:val="22"/>
          <w:szCs w:val="22"/>
        </w:rPr>
        <w:t>k”</w:t>
      </w:r>
      <w:r w:rsidRPr="004A365F">
        <w:rPr>
          <w:rFonts w:ascii="Arial" w:hAnsi="Arial" w:cs="Arial"/>
          <w:spacing w:val="35"/>
          <w:sz w:val="22"/>
          <w:szCs w:val="22"/>
        </w:rPr>
        <w:t xml:space="preserve"> </w:t>
      </w:r>
      <w:r w:rsidR="00E316D8">
        <w:rPr>
          <w:rFonts w:ascii="Arial" w:hAnsi="Arial" w:cs="Arial"/>
          <w:spacing w:val="35"/>
          <w:sz w:val="22"/>
          <w:szCs w:val="22"/>
        </w:rPr>
        <w:t>which</w:t>
      </w:r>
      <w:r w:rsidRPr="004A365F">
        <w:rPr>
          <w:rFonts w:ascii="Arial" w:hAnsi="Arial" w:cs="Arial"/>
          <w:spacing w:val="35"/>
          <w:sz w:val="22"/>
          <w:szCs w:val="22"/>
        </w:rPr>
        <w:t xml:space="preserve"> </w:t>
      </w:r>
      <w:r w:rsidRPr="004A365F">
        <w:rPr>
          <w:rFonts w:ascii="Arial" w:eastAsia="Arial" w:hAnsi="Arial" w:cs="Arial"/>
          <w:spacing w:val="1"/>
          <w:sz w:val="22"/>
          <w:szCs w:val="22"/>
        </w:rPr>
        <w:t>t</w:t>
      </w:r>
      <w:r w:rsidRPr="004A365F">
        <w:rPr>
          <w:rFonts w:ascii="Arial" w:eastAsia="Arial" w:hAnsi="Arial" w:cs="Arial"/>
          <w:spacing w:val="-3"/>
          <w:sz w:val="22"/>
          <w:szCs w:val="22"/>
        </w:rPr>
        <w:t>h</w:t>
      </w:r>
      <w:r w:rsidRPr="004A365F">
        <w:rPr>
          <w:rFonts w:ascii="Arial" w:eastAsia="Arial" w:hAnsi="Arial" w:cs="Arial"/>
          <w:sz w:val="22"/>
          <w:szCs w:val="22"/>
        </w:rPr>
        <w:t>e</w:t>
      </w:r>
      <w:r w:rsidRPr="004A365F">
        <w:rPr>
          <w:rFonts w:ascii="Arial" w:hAnsi="Arial" w:cs="Arial"/>
          <w:spacing w:val="33"/>
          <w:sz w:val="22"/>
          <w:szCs w:val="22"/>
        </w:rPr>
        <w:t xml:space="preserve"> </w:t>
      </w:r>
      <w:r w:rsidRPr="004A365F">
        <w:rPr>
          <w:rFonts w:ascii="Arial" w:eastAsia="Arial" w:hAnsi="Arial" w:cs="Arial"/>
          <w:spacing w:val="-1"/>
          <w:sz w:val="22"/>
          <w:szCs w:val="22"/>
        </w:rPr>
        <w:t>S</w:t>
      </w:r>
      <w:r w:rsidRPr="004A365F">
        <w:rPr>
          <w:rFonts w:ascii="Arial" w:eastAsia="Arial" w:hAnsi="Arial" w:cs="Arial"/>
          <w:sz w:val="22"/>
          <w:szCs w:val="22"/>
        </w:rPr>
        <w:t>hadow</w:t>
      </w:r>
      <w:r w:rsidRPr="004A365F">
        <w:rPr>
          <w:rFonts w:ascii="Arial" w:hAnsi="Arial" w:cs="Arial"/>
          <w:spacing w:val="30"/>
          <w:sz w:val="22"/>
          <w:szCs w:val="22"/>
        </w:rPr>
        <w:t xml:space="preserve"> </w:t>
      </w:r>
      <w:r w:rsidRPr="004A365F">
        <w:rPr>
          <w:rFonts w:ascii="Arial" w:eastAsia="Arial" w:hAnsi="Arial" w:cs="Arial"/>
          <w:spacing w:val="-1"/>
          <w:sz w:val="22"/>
          <w:szCs w:val="22"/>
        </w:rPr>
        <w:t>A</w:t>
      </w:r>
      <w:r w:rsidRPr="004A365F">
        <w:rPr>
          <w:rFonts w:ascii="Arial" w:eastAsia="Arial" w:hAnsi="Arial" w:cs="Arial"/>
          <w:sz w:val="22"/>
          <w:szCs w:val="22"/>
        </w:rPr>
        <w:t>u</w:t>
      </w:r>
      <w:r w:rsidRPr="004A365F">
        <w:rPr>
          <w:rFonts w:ascii="Arial" w:eastAsia="Arial" w:hAnsi="Arial" w:cs="Arial"/>
          <w:spacing w:val="1"/>
          <w:sz w:val="22"/>
          <w:szCs w:val="22"/>
        </w:rPr>
        <w:t>t</w:t>
      </w:r>
      <w:r w:rsidRPr="004A365F">
        <w:rPr>
          <w:rFonts w:ascii="Arial" w:eastAsia="Arial" w:hAnsi="Arial" w:cs="Arial"/>
          <w:sz w:val="22"/>
          <w:szCs w:val="22"/>
        </w:rPr>
        <w:t>ho</w:t>
      </w:r>
      <w:r w:rsidRPr="004A365F">
        <w:rPr>
          <w:rFonts w:ascii="Arial" w:eastAsia="Arial" w:hAnsi="Arial" w:cs="Arial"/>
          <w:spacing w:val="1"/>
          <w:sz w:val="22"/>
          <w:szCs w:val="22"/>
        </w:rPr>
        <w:t>r</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pacing w:val="-2"/>
          <w:sz w:val="22"/>
          <w:szCs w:val="22"/>
        </w:rPr>
        <w:t>y</w:t>
      </w:r>
      <w:r w:rsidR="00E316D8">
        <w:rPr>
          <w:rFonts w:ascii="Arial" w:eastAsia="Arial" w:hAnsi="Arial" w:cs="Arial"/>
          <w:spacing w:val="-2"/>
          <w:sz w:val="22"/>
          <w:szCs w:val="22"/>
        </w:rPr>
        <w:t xml:space="preserve"> will be responsible for adopting in preparation of the </w:t>
      </w:r>
      <w:r w:rsidR="009B123C">
        <w:rPr>
          <w:rFonts w:ascii="Arial" w:eastAsia="Arial" w:hAnsi="Arial" w:cs="Arial"/>
          <w:spacing w:val="-2"/>
          <w:sz w:val="22"/>
          <w:szCs w:val="22"/>
        </w:rPr>
        <w:t xml:space="preserve">Cumberland </w:t>
      </w:r>
      <w:r w:rsidR="00E316D8">
        <w:rPr>
          <w:rFonts w:ascii="Arial" w:eastAsia="Arial" w:hAnsi="Arial" w:cs="Arial"/>
          <w:spacing w:val="-2"/>
          <w:sz w:val="22"/>
          <w:szCs w:val="22"/>
        </w:rPr>
        <w:t>Authority assuming local government functions and full local authority powers on 1 April 2023</w:t>
      </w:r>
      <w:r w:rsidRPr="004A365F">
        <w:rPr>
          <w:rFonts w:ascii="Arial" w:eastAsia="Arial" w:hAnsi="Arial" w:cs="Arial"/>
          <w:sz w:val="22"/>
          <w:szCs w:val="22"/>
        </w:rPr>
        <w:t>.</w:t>
      </w:r>
      <w:r w:rsidRPr="004A365F">
        <w:rPr>
          <w:rFonts w:ascii="Arial" w:hAnsi="Arial" w:cs="Arial"/>
          <w:spacing w:val="35"/>
          <w:sz w:val="22"/>
          <w:szCs w:val="22"/>
        </w:rPr>
        <w:t xml:space="preserve"> </w:t>
      </w:r>
      <w:r w:rsidRPr="004A365F">
        <w:rPr>
          <w:rFonts w:ascii="Arial" w:eastAsia="Arial" w:hAnsi="Arial" w:cs="Arial"/>
          <w:spacing w:val="2"/>
          <w:sz w:val="22"/>
          <w:szCs w:val="22"/>
        </w:rPr>
        <w:t>T</w:t>
      </w:r>
      <w:r w:rsidRPr="004A365F">
        <w:rPr>
          <w:rFonts w:ascii="Arial" w:eastAsia="Arial" w:hAnsi="Arial" w:cs="Arial"/>
          <w:sz w:val="22"/>
          <w:szCs w:val="22"/>
        </w:rPr>
        <w:t>h</w:t>
      </w:r>
      <w:r w:rsidRPr="004A365F">
        <w:rPr>
          <w:rFonts w:ascii="Arial" w:eastAsia="Arial" w:hAnsi="Arial" w:cs="Arial"/>
          <w:spacing w:val="-1"/>
          <w:sz w:val="22"/>
          <w:szCs w:val="22"/>
        </w:rPr>
        <w:t>i</w:t>
      </w:r>
      <w:r w:rsidRPr="004A365F">
        <w:rPr>
          <w:rFonts w:ascii="Arial" w:eastAsia="Arial" w:hAnsi="Arial" w:cs="Arial"/>
          <w:sz w:val="22"/>
          <w:szCs w:val="22"/>
        </w:rPr>
        <w:t>s</w:t>
      </w:r>
      <w:r w:rsidRPr="004A365F">
        <w:rPr>
          <w:rFonts w:ascii="Arial" w:hAnsi="Arial" w:cs="Arial"/>
          <w:spacing w:val="34"/>
          <w:sz w:val="22"/>
          <w:szCs w:val="22"/>
        </w:rPr>
        <w:t xml:space="preserve"> </w:t>
      </w:r>
      <w:r w:rsidRPr="004A365F">
        <w:rPr>
          <w:rFonts w:ascii="Arial" w:eastAsia="Arial" w:hAnsi="Arial" w:cs="Arial"/>
          <w:sz w:val="22"/>
          <w:szCs w:val="22"/>
        </w:rPr>
        <w:t>po</w:t>
      </w:r>
      <w:r w:rsidRPr="004A365F">
        <w:rPr>
          <w:rFonts w:ascii="Arial" w:eastAsia="Arial" w:hAnsi="Arial" w:cs="Arial"/>
          <w:spacing w:val="-1"/>
          <w:sz w:val="22"/>
          <w:szCs w:val="22"/>
        </w:rPr>
        <w:t>li</w:t>
      </w:r>
      <w:r w:rsidRPr="004A365F">
        <w:rPr>
          <w:rFonts w:ascii="Arial" w:eastAsia="Arial" w:hAnsi="Arial" w:cs="Arial"/>
          <w:sz w:val="22"/>
          <w:szCs w:val="22"/>
        </w:rPr>
        <w:t>cy</w:t>
      </w:r>
      <w:r w:rsidRPr="004A365F">
        <w:rPr>
          <w:rFonts w:ascii="Arial" w:hAnsi="Arial" w:cs="Arial"/>
          <w:spacing w:val="31"/>
          <w:sz w:val="22"/>
          <w:szCs w:val="22"/>
        </w:rPr>
        <w:t xml:space="preserve"> </w:t>
      </w:r>
      <w:r w:rsidRPr="004A365F">
        <w:rPr>
          <w:rFonts w:ascii="Arial" w:eastAsia="Arial" w:hAnsi="Arial" w:cs="Arial"/>
          <w:spacing w:val="3"/>
          <w:sz w:val="22"/>
          <w:szCs w:val="22"/>
        </w:rPr>
        <w:t>f</w:t>
      </w:r>
      <w:r w:rsidRPr="004A365F">
        <w:rPr>
          <w:rFonts w:ascii="Arial" w:eastAsia="Arial" w:hAnsi="Arial" w:cs="Arial"/>
          <w:spacing w:val="1"/>
          <w:sz w:val="22"/>
          <w:szCs w:val="22"/>
        </w:rPr>
        <w:t>r</w:t>
      </w:r>
      <w:r w:rsidRPr="004A365F">
        <w:rPr>
          <w:rFonts w:ascii="Arial" w:eastAsia="Arial" w:hAnsi="Arial" w:cs="Arial"/>
          <w:sz w:val="22"/>
          <w:szCs w:val="22"/>
        </w:rPr>
        <w:t>a</w:t>
      </w:r>
      <w:r w:rsidRPr="004A365F">
        <w:rPr>
          <w:rFonts w:ascii="Arial" w:eastAsia="Arial" w:hAnsi="Arial" w:cs="Arial"/>
          <w:spacing w:val="1"/>
          <w:sz w:val="22"/>
          <w:szCs w:val="22"/>
        </w:rPr>
        <w:t>m</w:t>
      </w:r>
      <w:r w:rsidRPr="004A365F">
        <w:rPr>
          <w:rFonts w:ascii="Arial" w:eastAsia="Arial" w:hAnsi="Arial" w:cs="Arial"/>
          <w:sz w:val="22"/>
          <w:szCs w:val="22"/>
        </w:rPr>
        <w:t>e</w:t>
      </w:r>
      <w:r w:rsidRPr="004A365F">
        <w:rPr>
          <w:rFonts w:ascii="Arial" w:eastAsia="Arial" w:hAnsi="Arial" w:cs="Arial"/>
          <w:spacing w:val="-3"/>
          <w:sz w:val="22"/>
          <w:szCs w:val="22"/>
        </w:rPr>
        <w:t>w</w:t>
      </w:r>
      <w:r w:rsidRPr="004A365F">
        <w:rPr>
          <w:rFonts w:ascii="Arial" w:eastAsia="Arial" w:hAnsi="Arial" w:cs="Arial"/>
          <w:sz w:val="22"/>
          <w:szCs w:val="22"/>
        </w:rPr>
        <w:t>o</w:t>
      </w:r>
      <w:r w:rsidRPr="004A365F">
        <w:rPr>
          <w:rFonts w:ascii="Arial" w:eastAsia="Arial" w:hAnsi="Arial" w:cs="Arial"/>
          <w:spacing w:val="-1"/>
          <w:sz w:val="22"/>
          <w:szCs w:val="22"/>
        </w:rPr>
        <w:t>r</w:t>
      </w:r>
      <w:r w:rsidRPr="004A365F">
        <w:rPr>
          <w:rFonts w:ascii="Arial" w:eastAsia="Arial" w:hAnsi="Arial" w:cs="Arial"/>
          <w:sz w:val="22"/>
          <w:szCs w:val="22"/>
        </w:rPr>
        <w:t>k</w:t>
      </w:r>
      <w:r w:rsidRPr="004A365F">
        <w:rPr>
          <w:rFonts w:ascii="Arial" w:hAnsi="Arial" w:cs="Arial"/>
          <w:spacing w:val="36"/>
          <w:sz w:val="22"/>
          <w:szCs w:val="22"/>
        </w:rPr>
        <w:t xml:space="preserve"> </w:t>
      </w:r>
      <w:r w:rsidRPr="004A365F">
        <w:rPr>
          <w:rFonts w:ascii="Arial" w:eastAsia="Arial" w:hAnsi="Arial" w:cs="Arial"/>
          <w:sz w:val="22"/>
          <w:szCs w:val="22"/>
        </w:rPr>
        <w:t>and</w:t>
      </w:r>
      <w:r w:rsidRPr="004A365F">
        <w:rPr>
          <w:rFonts w:ascii="Arial" w:hAnsi="Arial" w:cs="Arial"/>
          <w:spacing w:val="31"/>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rFonts w:ascii="Arial" w:hAnsi="Arial" w:cs="Arial"/>
          <w:spacing w:val="33"/>
          <w:sz w:val="22"/>
          <w:szCs w:val="22"/>
        </w:rPr>
        <w:t xml:space="preserve"> </w:t>
      </w:r>
      <w:r w:rsidRPr="004A365F">
        <w:rPr>
          <w:rFonts w:ascii="Arial" w:eastAsia="Arial" w:hAnsi="Arial" w:cs="Arial"/>
          <w:sz w:val="22"/>
          <w:szCs w:val="22"/>
        </w:rPr>
        <w:t>annual</w:t>
      </w:r>
      <w:r w:rsidRPr="004A365F">
        <w:rPr>
          <w:rFonts w:ascii="Arial" w:hAnsi="Arial" w:cs="Arial"/>
          <w:spacing w:val="33"/>
          <w:sz w:val="22"/>
          <w:szCs w:val="22"/>
        </w:rPr>
        <w:t xml:space="preserve"> </w:t>
      </w:r>
      <w:r w:rsidRPr="004A365F">
        <w:rPr>
          <w:rFonts w:ascii="Arial" w:eastAsia="Arial" w:hAnsi="Arial" w:cs="Arial"/>
          <w:sz w:val="22"/>
          <w:szCs w:val="22"/>
        </w:rPr>
        <w:t>bud</w:t>
      </w:r>
      <w:r w:rsidRPr="004A365F">
        <w:rPr>
          <w:rFonts w:ascii="Arial" w:eastAsia="Arial" w:hAnsi="Arial" w:cs="Arial"/>
          <w:spacing w:val="2"/>
          <w:sz w:val="22"/>
          <w:szCs w:val="22"/>
        </w:rPr>
        <w:t>g</w:t>
      </w:r>
      <w:r w:rsidRPr="004A365F">
        <w:rPr>
          <w:rFonts w:ascii="Arial" w:eastAsia="Arial" w:hAnsi="Arial" w:cs="Arial"/>
          <w:spacing w:val="-3"/>
          <w:sz w:val="22"/>
          <w:szCs w:val="22"/>
        </w:rPr>
        <w:t>e</w:t>
      </w:r>
      <w:r w:rsidRPr="004A365F">
        <w:rPr>
          <w:rFonts w:ascii="Arial" w:eastAsia="Arial" w:hAnsi="Arial" w:cs="Arial"/>
          <w:sz w:val="22"/>
          <w:szCs w:val="22"/>
        </w:rPr>
        <w:t>t</w:t>
      </w:r>
      <w:r w:rsidRPr="004A365F">
        <w:rPr>
          <w:rFonts w:ascii="Arial" w:hAnsi="Arial" w:cs="Arial"/>
          <w:sz w:val="22"/>
          <w:szCs w:val="22"/>
        </w:rPr>
        <w:t xml:space="preserve"> </w:t>
      </w:r>
      <w:r w:rsidRPr="004A365F">
        <w:rPr>
          <w:rFonts w:ascii="Arial" w:eastAsia="Arial" w:hAnsi="Arial" w:cs="Arial"/>
          <w:sz w:val="22"/>
          <w:szCs w:val="22"/>
        </w:rPr>
        <w:t>a</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rFonts w:ascii="Arial" w:hAnsi="Arial" w:cs="Arial"/>
          <w:spacing w:val="5"/>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rFonts w:ascii="Arial" w:hAnsi="Arial" w:cs="Arial"/>
          <w:spacing w:val="5"/>
          <w:sz w:val="22"/>
          <w:szCs w:val="22"/>
        </w:rPr>
        <w:t xml:space="preserve"> </w:t>
      </w:r>
      <w:r w:rsidRPr="004A365F">
        <w:rPr>
          <w:rFonts w:ascii="Arial" w:eastAsia="Arial" w:hAnsi="Arial" w:cs="Arial"/>
          <w:spacing w:val="1"/>
          <w:sz w:val="22"/>
          <w:szCs w:val="22"/>
        </w:rPr>
        <w:t>r</w:t>
      </w:r>
      <w:r w:rsidRPr="004A365F">
        <w:rPr>
          <w:rFonts w:ascii="Arial" w:eastAsia="Arial" w:hAnsi="Arial" w:cs="Arial"/>
          <w:sz w:val="22"/>
          <w:szCs w:val="22"/>
        </w:rPr>
        <w:t>espons</w:t>
      </w:r>
      <w:r w:rsidRPr="004A365F">
        <w:rPr>
          <w:rFonts w:ascii="Arial" w:eastAsia="Arial" w:hAnsi="Arial" w:cs="Arial"/>
          <w:spacing w:val="-1"/>
          <w:sz w:val="22"/>
          <w:szCs w:val="22"/>
        </w:rPr>
        <w:t>i</w:t>
      </w:r>
      <w:r w:rsidRPr="004A365F">
        <w:rPr>
          <w:rFonts w:ascii="Arial" w:eastAsia="Arial" w:hAnsi="Arial" w:cs="Arial"/>
          <w:sz w:val="22"/>
          <w:szCs w:val="22"/>
        </w:rPr>
        <w:t>b</w:t>
      </w:r>
      <w:r w:rsidRPr="004A365F">
        <w:rPr>
          <w:rFonts w:ascii="Arial" w:eastAsia="Arial" w:hAnsi="Arial" w:cs="Arial"/>
          <w:spacing w:val="-1"/>
          <w:sz w:val="22"/>
          <w:szCs w:val="22"/>
        </w:rPr>
        <w:t>ili</w:t>
      </w:r>
      <w:r w:rsidRPr="004A365F">
        <w:rPr>
          <w:rFonts w:ascii="Arial" w:eastAsia="Arial" w:hAnsi="Arial" w:cs="Arial"/>
          <w:spacing w:val="1"/>
          <w:sz w:val="22"/>
          <w:szCs w:val="22"/>
        </w:rPr>
        <w:t>t</w:t>
      </w:r>
      <w:r w:rsidRPr="004A365F">
        <w:rPr>
          <w:rFonts w:ascii="Arial" w:eastAsia="Arial" w:hAnsi="Arial" w:cs="Arial"/>
          <w:sz w:val="22"/>
          <w:szCs w:val="22"/>
        </w:rPr>
        <w:t>y</w:t>
      </w:r>
      <w:r w:rsidRPr="004A365F">
        <w:rPr>
          <w:rFonts w:ascii="Arial" w:hAnsi="Arial" w:cs="Arial"/>
          <w:spacing w:val="5"/>
          <w:sz w:val="22"/>
          <w:szCs w:val="22"/>
        </w:rPr>
        <w:t xml:space="preserve"> </w:t>
      </w:r>
      <w:r w:rsidRPr="004A365F">
        <w:rPr>
          <w:rFonts w:ascii="Arial" w:eastAsia="Arial" w:hAnsi="Arial" w:cs="Arial"/>
          <w:sz w:val="22"/>
          <w:szCs w:val="22"/>
        </w:rPr>
        <w:t>of</w:t>
      </w:r>
      <w:r w:rsidRPr="004A365F">
        <w:rPr>
          <w:rFonts w:ascii="Arial" w:hAnsi="Arial" w:cs="Arial"/>
          <w:spacing w:val="8"/>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rFonts w:ascii="Arial" w:hAnsi="Arial" w:cs="Arial"/>
          <w:spacing w:val="7"/>
          <w:sz w:val="22"/>
          <w:szCs w:val="22"/>
        </w:rPr>
        <w:t xml:space="preserve"> </w:t>
      </w:r>
      <w:proofErr w:type="gramStart"/>
      <w:r w:rsidRPr="004A365F">
        <w:rPr>
          <w:rFonts w:ascii="Arial" w:eastAsia="Arial" w:hAnsi="Arial" w:cs="Arial"/>
          <w:spacing w:val="-1"/>
          <w:sz w:val="22"/>
          <w:szCs w:val="22"/>
        </w:rPr>
        <w:t>S</w:t>
      </w:r>
      <w:r w:rsidRPr="004A365F">
        <w:rPr>
          <w:rFonts w:ascii="Arial" w:eastAsia="Arial" w:hAnsi="Arial" w:cs="Arial"/>
          <w:sz w:val="22"/>
          <w:szCs w:val="22"/>
        </w:rPr>
        <w:t>hadow</w:t>
      </w:r>
      <w:r w:rsidRPr="004A365F">
        <w:rPr>
          <w:rFonts w:ascii="Arial" w:hAnsi="Arial" w:cs="Arial"/>
          <w:spacing w:val="4"/>
          <w:sz w:val="22"/>
          <w:szCs w:val="22"/>
        </w:rPr>
        <w:t xml:space="preserve"> </w:t>
      </w:r>
      <w:r w:rsidRPr="004A365F">
        <w:rPr>
          <w:rFonts w:ascii="Arial" w:hAnsi="Arial" w:cs="Arial"/>
          <w:spacing w:val="6"/>
          <w:sz w:val="22"/>
          <w:szCs w:val="22"/>
        </w:rPr>
        <w:t xml:space="preserve"> </w:t>
      </w:r>
      <w:r w:rsidRPr="004A365F">
        <w:rPr>
          <w:rFonts w:ascii="Arial" w:eastAsia="Arial" w:hAnsi="Arial" w:cs="Arial"/>
          <w:spacing w:val="-1"/>
          <w:sz w:val="22"/>
          <w:szCs w:val="22"/>
        </w:rPr>
        <w:t>A</w:t>
      </w:r>
      <w:r w:rsidRPr="004A365F">
        <w:rPr>
          <w:rFonts w:ascii="Arial" w:eastAsia="Arial" w:hAnsi="Arial" w:cs="Arial"/>
          <w:sz w:val="22"/>
          <w:szCs w:val="22"/>
        </w:rPr>
        <w:t>u</w:t>
      </w:r>
      <w:r w:rsidRPr="004A365F">
        <w:rPr>
          <w:rFonts w:ascii="Arial" w:eastAsia="Arial" w:hAnsi="Arial" w:cs="Arial"/>
          <w:spacing w:val="1"/>
          <w:sz w:val="22"/>
          <w:szCs w:val="22"/>
        </w:rPr>
        <w:t>t</w:t>
      </w:r>
      <w:r w:rsidRPr="004A365F">
        <w:rPr>
          <w:rFonts w:ascii="Arial" w:eastAsia="Arial" w:hAnsi="Arial" w:cs="Arial"/>
          <w:sz w:val="22"/>
          <w:szCs w:val="22"/>
        </w:rPr>
        <w:t>ho</w:t>
      </w:r>
      <w:r w:rsidRPr="004A365F">
        <w:rPr>
          <w:rFonts w:ascii="Arial" w:eastAsia="Arial" w:hAnsi="Arial" w:cs="Arial"/>
          <w:spacing w:val="1"/>
          <w:sz w:val="22"/>
          <w:szCs w:val="22"/>
        </w:rPr>
        <w:t>r</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pacing w:val="-2"/>
          <w:sz w:val="22"/>
          <w:szCs w:val="22"/>
        </w:rPr>
        <w:t>y</w:t>
      </w:r>
      <w:proofErr w:type="gramEnd"/>
      <w:r w:rsidRPr="004A365F">
        <w:rPr>
          <w:rFonts w:ascii="Arial" w:eastAsia="Arial" w:hAnsi="Arial" w:cs="Arial"/>
          <w:sz w:val="22"/>
          <w:szCs w:val="22"/>
        </w:rPr>
        <w:t>.</w:t>
      </w:r>
    </w:p>
    <w:p w14:paraId="22734FEE" w14:textId="77777777" w:rsidR="001C2459" w:rsidRPr="004A365F" w:rsidRDefault="001C2459" w:rsidP="0052059E">
      <w:pPr>
        <w:rPr>
          <w:rFonts w:ascii="Arial" w:hAnsi="Arial" w:cs="Arial"/>
        </w:rPr>
      </w:pPr>
    </w:p>
    <w:p w14:paraId="3CCE2CCF" w14:textId="77777777" w:rsidR="001C2459" w:rsidRPr="004A365F" w:rsidRDefault="00C84AF1" w:rsidP="0052059E">
      <w:pPr>
        <w:ind w:right="7931"/>
        <w:jc w:val="both"/>
        <w:rPr>
          <w:rFonts w:ascii="Arial" w:eastAsia="Arial" w:hAnsi="Arial" w:cs="Arial"/>
          <w:sz w:val="22"/>
          <w:szCs w:val="22"/>
        </w:rPr>
      </w:pPr>
      <w:r w:rsidRPr="004A365F">
        <w:rPr>
          <w:rFonts w:ascii="Arial" w:eastAsia="Arial" w:hAnsi="Arial" w:cs="Arial"/>
          <w:b/>
          <w:sz w:val="22"/>
          <w:szCs w:val="22"/>
        </w:rPr>
        <w:t>F</w:t>
      </w:r>
      <w:r w:rsidRPr="004A365F">
        <w:rPr>
          <w:rFonts w:ascii="Arial" w:eastAsia="Arial" w:hAnsi="Arial" w:cs="Arial"/>
          <w:b/>
          <w:spacing w:val="1"/>
          <w:sz w:val="22"/>
          <w:szCs w:val="22"/>
        </w:rPr>
        <w:t>r</w:t>
      </w:r>
      <w:r w:rsidRPr="004A365F">
        <w:rPr>
          <w:rFonts w:ascii="Arial" w:eastAsia="Arial" w:hAnsi="Arial" w:cs="Arial"/>
          <w:b/>
          <w:sz w:val="22"/>
          <w:szCs w:val="22"/>
        </w:rPr>
        <w:t>a</w:t>
      </w:r>
      <w:r w:rsidRPr="004A365F">
        <w:rPr>
          <w:rFonts w:ascii="Arial" w:eastAsia="Arial" w:hAnsi="Arial" w:cs="Arial"/>
          <w:b/>
          <w:spacing w:val="1"/>
          <w:sz w:val="22"/>
          <w:szCs w:val="22"/>
        </w:rPr>
        <w:t>m</w:t>
      </w:r>
      <w:r w:rsidRPr="004A365F">
        <w:rPr>
          <w:rFonts w:ascii="Arial" w:eastAsia="Arial" w:hAnsi="Arial" w:cs="Arial"/>
          <w:b/>
          <w:spacing w:val="-5"/>
          <w:sz w:val="22"/>
          <w:szCs w:val="22"/>
        </w:rPr>
        <w:t>e</w:t>
      </w:r>
      <w:r w:rsidRPr="004A365F">
        <w:rPr>
          <w:rFonts w:ascii="Arial" w:eastAsia="Arial" w:hAnsi="Arial" w:cs="Arial"/>
          <w:b/>
          <w:spacing w:val="4"/>
          <w:sz w:val="22"/>
          <w:szCs w:val="22"/>
        </w:rPr>
        <w:t>w</w:t>
      </w:r>
      <w:r w:rsidRPr="004A365F">
        <w:rPr>
          <w:rFonts w:ascii="Arial" w:eastAsia="Arial" w:hAnsi="Arial" w:cs="Arial"/>
          <w:b/>
          <w:sz w:val="22"/>
          <w:szCs w:val="22"/>
        </w:rPr>
        <w:t>o</w:t>
      </w:r>
      <w:r w:rsidRPr="004A365F">
        <w:rPr>
          <w:rFonts w:ascii="Arial" w:eastAsia="Arial" w:hAnsi="Arial" w:cs="Arial"/>
          <w:b/>
          <w:spacing w:val="1"/>
          <w:sz w:val="22"/>
          <w:szCs w:val="22"/>
        </w:rPr>
        <w:t>r</w:t>
      </w:r>
      <w:r w:rsidRPr="004A365F">
        <w:rPr>
          <w:rFonts w:ascii="Arial" w:eastAsia="Arial" w:hAnsi="Arial" w:cs="Arial"/>
          <w:b/>
          <w:sz w:val="22"/>
          <w:szCs w:val="22"/>
        </w:rPr>
        <w:t>k</w:t>
      </w:r>
    </w:p>
    <w:p w14:paraId="4C99E8C0" w14:textId="77777777" w:rsidR="001C2459" w:rsidRPr="004A365F" w:rsidRDefault="001C2459" w:rsidP="0052059E">
      <w:pPr>
        <w:rPr>
          <w:rFonts w:ascii="Arial" w:hAnsi="Arial" w:cs="Arial"/>
          <w:sz w:val="22"/>
          <w:szCs w:val="22"/>
        </w:rPr>
      </w:pPr>
    </w:p>
    <w:p w14:paraId="4782E8A3" w14:textId="083D2489" w:rsidR="001C2459" w:rsidRDefault="00C84AF1" w:rsidP="0052059E">
      <w:pPr>
        <w:rPr>
          <w:rFonts w:ascii="Arial" w:eastAsia="Arial" w:hAnsi="Arial" w:cs="Arial"/>
          <w:sz w:val="22"/>
          <w:szCs w:val="22"/>
        </w:rPr>
      </w:pPr>
      <w:r w:rsidRPr="004A365F">
        <w:rPr>
          <w:rFonts w:ascii="Arial" w:eastAsia="Arial" w:hAnsi="Arial" w:cs="Arial"/>
          <w:spacing w:val="1"/>
          <w:sz w:val="22"/>
          <w:szCs w:val="22"/>
        </w:rPr>
        <w:t>(</w:t>
      </w:r>
      <w:r w:rsidRPr="004A365F">
        <w:rPr>
          <w:rFonts w:ascii="Arial" w:eastAsia="Arial" w:hAnsi="Arial" w:cs="Arial"/>
          <w:sz w:val="22"/>
          <w:szCs w:val="22"/>
        </w:rPr>
        <w:t>a)</w:t>
      </w:r>
      <w:r w:rsidR="004A365F">
        <w:rPr>
          <w:rFonts w:ascii="Arial" w:hAnsi="Arial" w:cs="Arial"/>
          <w:spacing w:val="35"/>
          <w:sz w:val="22"/>
          <w:szCs w:val="22"/>
        </w:rPr>
        <w:tab/>
      </w:r>
      <w:r w:rsidRPr="004A365F">
        <w:rPr>
          <w:rFonts w:ascii="Arial" w:eastAsia="Arial" w:hAnsi="Arial" w:cs="Arial"/>
          <w:spacing w:val="1"/>
          <w:sz w:val="22"/>
          <w:szCs w:val="22"/>
        </w:rPr>
        <w:t>G</w:t>
      </w:r>
      <w:r w:rsidRPr="004A365F">
        <w:rPr>
          <w:rFonts w:ascii="Arial" w:eastAsia="Arial" w:hAnsi="Arial" w:cs="Arial"/>
          <w:sz w:val="22"/>
          <w:szCs w:val="22"/>
        </w:rPr>
        <w:t>ene</w:t>
      </w:r>
      <w:r w:rsidRPr="004A365F">
        <w:rPr>
          <w:rFonts w:ascii="Arial" w:eastAsia="Arial" w:hAnsi="Arial" w:cs="Arial"/>
          <w:spacing w:val="1"/>
          <w:sz w:val="22"/>
          <w:szCs w:val="22"/>
        </w:rPr>
        <w:t>r</w:t>
      </w:r>
      <w:r w:rsidRPr="004A365F">
        <w:rPr>
          <w:rFonts w:ascii="Arial" w:eastAsia="Arial" w:hAnsi="Arial" w:cs="Arial"/>
          <w:sz w:val="22"/>
          <w:szCs w:val="22"/>
        </w:rPr>
        <w:t>al</w:t>
      </w:r>
      <w:r w:rsidRPr="004A365F">
        <w:rPr>
          <w:rFonts w:ascii="Arial" w:hAnsi="Arial" w:cs="Arial"/>
          <w:spacing w:val="6"/>
          <w:sz w:val="22"/>
          <w:szCs w:val="22"/>
        </w:rPr>
        <w:t xml:space="preserve"> </w:t>
      </w:r>
      <w:r w:rsidRPr="004A365F">
        <w:rPr>
          <w:rFonts w:ascii="Arial" w:eastAsia="Arial" w:hAnsi="Arial" w:cs="Arial"/>
          <w:sz w:val="22"/>
          <w:szCs w:val="22"/>
        </w:rPr>
        <w:t>Fund</w:t>
      </w:r>
      <w:r w:rsidRPr="004A365F">
        <w:rPr>
          <w:rFonts w:ascii="Arial" w:hAnsi="Arial" w:cs="Arial"/>
          <w:spacing w:val="5"/>
          <w:sz w:val="22"/>
          <w:szCs w:val="22"/>
        </w:rPr>
        <w:t xml:space="preserve"> </w:t>
      </w:r>
      <w:proofErr w:type="gramStart"/>
      <w:r w:rsidRPr="004A365F">
        <w:rPr>
          <w:rFonts w:ascii="Arial" w:eastAsia="Arial" w:hAnsi="Arial" w:cs="Arial"/>
          <w:spacing w:val="-1"/>
          <w:sz w:val="22"/>
          <w:szCs w:val="22"/>
        </w:rPr>
        <w:t>B</w:t>
      </w:r>
      <w:r w:rsidRPr="004A365F">
        <w:rPr>
          <w:rFonts w:ascii="Arial" w:eastAsia="Arial" w:hAnsi="Arial" w:cs="Arial"/>
          <w:sz w:val="22"/>
          <w:szCs w:val="22"/>
        </w:rPr>
        <w:t>u</w:t>
      </w:r>
      <w:r w:rsidRPr="004A365F">
        <w:rPr>
          <w:rFonts w:ascii="Arial" w:eastAsia="Arial" w:hAnsi="Arial" w:cs="Arial"/>
          <w:spacing w:val="-3"/>
          <w:sz w:val="22"/>
          <w:szCs w:val="22"/>
        </w:rPr>
        <w:t>d</w:t>
      </w:r>
      <w:r w:rsidRPr="004A365F">
        <w:rPr>
          <w:rFonts w:ascii="Arial" w:eastAsia="Arial" w:hAnsi="Arial" w:cs="Arial"/>
          <w:spacing w:val="2"/>
          <w:sz w:val="22"/>
          <w:szCs w:val="22"/>
        </w:rPr>
        <w:t>g</w:t>
      </w:r>
      <w:r w:rsidRPr="004A365F">
        <w:rPr>
          <w:rFonts w:ascii="Arial" w:eastAsia="Arial" w:hAnsi="Arial" w:cs="Arial"/>
          <w:sz w:val="22"/>
          <w:szCs w:val="22"/>
        </w:rPr>
        <w:t>et;</w:t>
      </w:r>
      <w:proofErr w:type="gramEnd"/>
    </w:p>
    <w:p w14:paraId="04239BB9" w14:textId="77777777" w:rsidR="004A365F" w:rsidRPr="004A365F" w:rsidRDefault="004A365F" w:rsidP="0052059E">
      <w:pPr>
        <w:rPr>
          <w:rFonts w:ascii="Arial" w:eastAsia="Arial" w:hAnsi="Arial" w:cs="Arial"/>
          <w:sz w:val="22"/>
          <w:szCs w:val="22"/>
        </w:rPr>
      </w:pPr>
    </w:p>
    <w:p w14:paraId="6519A7E6" w14:textId="2CAF5252" w:rsidR="004D0133" w:rsidRDefault="00C84AF1" w:rsidP="0052059E">
      <w:pPr>
        <w:ind w:right="3731"/>
        <w:rPr>
          <w:rFonts w:ascii="Arial" w:eastAsia="Arial" w:hAnsi="Arial" w:cs="Arial"/>
          <w:sz w:val="22"/>
          <w:szCs w:val="22"/>
        </w:rPr>
      </w:pPr>
      <w:r w:rsidRPr="004A365F">
        <w:rPr>
          <w:rFonts w:ascii="Arial" w:eastAsia="Arial" w:hAnsi="Arial" w:cs="Arial"/>
          <w:spacing w:val="1"/>
          <w:sz w:val="22"/>
          <w:szCs w:val="22"/>
        </w:rPr>
        <w:t>(</w:t>
      </w:r>
      <w:r w:rsidRPr="004A365F">
        <w:rPr>
          <w:rFonts w:ascii="Arial" w:eastAsia="Arial" w:hAnsi="Arial" w:cs="Arial"/>
          <w:sz w:val="22"/>
          <w:szCs w:val="22"/>
        </w:rPr>
        <w:t>b)</w:t>
      </w:r>
      <w:r w:rsidR="004A365F">
        <w:rPr>
          <w:rFonts w:ascii="Arial" w:hAnsi="Arial" w:cs="Arial"/>
          <w:spacing w:val="35"/>
          <w:sz w:val="22"/>
          <w:szCs w:val="22"/>
        </w:rPr>
        <w:tab/>
      </w:r>
      <w:r w:rsidRPr="004A365F">
        <w:rPr>
          <w:rFonts w:ascii="Arial" w:eastAsia="Arial" w:hAnsi="Arial" w:cs="Arial"/>
          <w:spacing w:val="-1"/>
          <w:sz w:val="22"/>
          <w:szCs w:val="22"/>
        </w:rPr>
        <w:t>H</w:t>
      </w:r>
      <w:r w:rsidRPr="004A365F">
        <w:rPr>
          <w:rFonts w:ascii="Arial" w:eastAsia="Arial" w:hAnsi="Arial" w:cs="Arial"/>
          <w:sz w:val="22"/>
          <w:szCs w:val="22"/>
        </w:rPr>
        <w:t>ous</w:t>
      </w:r>
      <w:r w:rsidRPr="004A365F">
        <w:rPr>
          <w:rFonts w:ascii="Arial" w:eastAsia="Arial" w:hAnsi="Arial" w:cs="Arial"/>
          <w:spacing w:val="-1"/>
          <w:sz w:val="22"/>
          <w:szCs w:val="22"/>
        </w:rPr>
        <w:t>i</w:t>
      </w:r>
      <w:r w:rsidRPr="004A365F">
        <w:rPr>
          <w:rFonts w:ascii="Arial" w:eastAsia="Arial" w:hAnsi="Arial" w:cs="Arial"/>
          <w:sz w:val="22"/>
          <w:szCs w:val="22"/>
        </w:rPr>
        <w:t>ng</w:t>
      </w:r>
      <w:r w:rsidRPr="004A365F">
        <w:rPr>
          <w:rFonts w:ascii="Arial" w:hAnsi="Arial" w:cs="Arial"/>
          <w:spacing w:val="9"/>
          <w:sz w:val="22"/>
          <w:szCs w:val="22"/>
        </w:rPr>
        <w:t xml:space="preserve"> </w:t>
      </w:r>
      <w:r w:rsidRPr="004A365F">
        <w:rPr>
          <w:rFonts w:ascii="Arial" w:eastAsia="Arial" w:hAnsi="Arial" w:cs="Arial"/>
          <w:spacing w:val="-1"/>
          <w:sz w:val="22"/>
          <w:szCs w:val="22"/>
        </w:rPr>
        <w:t>R</w:t>
      </w:r>
      <w:r w:rsidRPr="004A365F">
        <w:rPr>
          <w:rFonts w:ascii="Arial" w:eastAsia="Arial" w:hAnsi="Arial" w:cs="Arial"/>
          <w:sz w:val="22"/>
          <w:szCs w:val="22"/>
        </w:rPr>
        <w:t>e</w:t>
      </w:r>
      <w:r w:rsidRPr="004A365F">
        <w:rPr>
          <w:rFonts w:ascii="Arial" w:eastAsia="Arial" w:hAnsi="Arial" w:cs="Arial"/>
          <w:spacing w:val="-2"/>
          <w:sz w:val="22"/>
          <w:szCs w:val="22"/>
        </w:rPr>
        <w:t>v</w:t>
      </w:r>
      <w:r w:rsidRPr="004A365F">
        <w:rPr>
          <w:rFonts w:ascii="Arial" w:eastAsia="Arial" w:hAnsi="Arial" w:cs="Arial"/>
          <w:sz w:val="22"/>
          <w:szCs w:val="22"/>
        </w:rPr>
        <w:t>enue</w:t>
      </w:r>
      <w:r w:rsidRPr="004A365F">
        <w:rPr>
          <w:rFonts w:ascii="Arial" w:hAnsi="Arial" w:cs="Arial"/>
          <w:spacing w:val="7"/>
          <w:sz w:val="22"/>
          <w:szCs w:val="22"/>
        </w:rPr>
        <w:t xml:space="preserve"> </w:t>
      </w:r>
      <w:r w:rsidRPr="004A365F">
        <w:rPr>
          <w:rFonts w:ascii="Arial" w:eastAsia="Arial" w:hAnsi="Arial" w:cs="Arial"/>
          <w:spacing w:val="-1"/>
          <w:sz w:val="22"/>
          <w:szCs w:val="22"/>
        </w:rPr>
        <w:t>A</w:t>
      </w:r>
      <w:r w:rsidRPr="004A365F">
        <w:rPr>
          <w:rFonts w:ascii="Arial" w:eastAsia="Arial" w:hAnsi="Arial" w:cs="Arial"/>
          <w:sz w:val="22"/>
          <w:szCs w:val="22"/>
        </w:rPr>
        <w:t>cco</w:t>
      </w:r>
      <w:r w:rsidRPr="004A365F">
        <w:rPr>
          <w:rFonts w:ascii="Arial" w:eastAsia="Arial" w:hAnsi="Arial" w:cs="Arial"/>
          <w:spacing w:val="-3"/>
          <w:sz w:val="22"/>
          <w:szCs w:val="22"/>
        </w:rPr>
        <w:t>u</w:t>
      </w:r>
      <w:r w:rsidRPr="004A365F">
        <w:rPr>
          <w:rFonts w:ascii="Arial" w:eastAsia="Arial" w:hAnsi="Arial" w:cs="Arial"/>
          <w:sz w:val="22"/>
          <w:szCs w:val="22"/>
        </w:rPr>
        <w:t>nt</w:t>
      </w:r>
      <w:r w:rsidRPr="004A365F">
        <w:rPr>
          <w:rFonts w:ascii="Arial" w:hAnsi="Arial" w:cs="Arial"/>
          <w:spacing w:val="8"/>
          <w:sz w:val="22"/>
          <w:szCs w:val="22"/>
        </w:rPr>
        <w:t xml:space="preserve"> </w:t>
      </w:r>
      <w:proofErr w:type="gramStart"/>
      <w:r w:rsidRPr="004A365F">
        <w:rPr>
          <w:rFonts w:ascii="Arial" w:eastAsia="Arial" w:hAnsi="Arial" w:cs="Arial"/>
          <w:spacing w:val="-1"/>
          <w:sz w:val="22"/>
          <w:szCs w:val="22"/>
        </w:rPr>
        <w:t>B</w:t>
      </w:r>
      <w:r w:rsidRPr="004A365F">
        <w:rPr>
          <w:rFonts w:ascii="Arial" w:eastAsia="Arial" w:hAnsi="Arial" w:cs="Arial"/>
          <w:sz w:val="22"/>
          <w:szCs w:val="22"/>
        </w:rPr>
        <w:t>u</w:t>
      </w:r>
      <w:r w:rsidRPr="004A365F">
        <w:rPr>
          <w:rFonts w:ascii="Arial" w:eastAsia="Arial" w:hAnsi="Arial" w:cs="Arial"/>
          <w:spacing w:val="-3"/>
          <w:sz w:val="22"/>
          <w:szCs w:val="22"/>
        </w:rPr>
        <w:t>d</w:t>
      </w:r>
      <w:r w:rsidRPr="004A365F">
        <w:rPr>
          <w:rFonts w:ascii="Arial" w:eastAsia="Arial" w:hAnsi="Arial" w:cs="Arial"/>
          <w:spacing w:val="2"/>
          <w:sz w:val="22"/>
          <w:szCs w:val="22"/>
        </w:rPr>
        <w:t>g</w:t>
      </w:r>
      <w:r w:rsidRPr="004A365F">
        <w:rPr>
          <w:rFonts w:ascii="Arial" w:eastAsia="Arial" w:hAnsi="Arial" w:cs="Arial"/>
          <w:spacing w:val="-3"/>
          <w:sz w:val="22"/>
          <w:szCs w:val="22"/>
        </w:rPr>
        <w:t>e</w:t>
      </w:r>
      <w:r w:rsidRPr="004A365F">
        <w:rPr>
          <w:rFonts w:ascii="Arial" w:eastAsia="Arial" w:hAnsi="Arial" w:cs="Arial"/>
          <w:sz w:val="22"/>
          <w:szCs w:val="22"/>
        </w:rPr>
        <w:t>t;</w:t>
      </w:r>
      <w:proofErr w:type="gramEnd"/>
    </w:p>
    <w:p w14:paraId="244B1C64" w14:textId="77777777" w:rsidR="004A365F" w:rsidRPr="004A365F" w:rsidRDefault="004A365F" w:rsidP="0052059E">
      <w:pPr>
        <w:ind w:right="3731"/>
        <w:rPr>
          <w:rFonts w:ascii="Arial" w:eastAsia="Arial" w:hAnsi="Arial" w:cs="Arial"/>
          <w:sz w:val="22"/>
          <w:szCs w:val="22"/>
        </w:rPr>
      </w:pPr>
    </w:p>
    <w:p w14:paraId="708CE923" w14:textId="52D6746C" w:rsidR="001C2459" w:rsidRDefault="00C84AF1" w:rsidP="0052059E">
      <w:pPr>
        <w:ind w:right="4099"/>
        <w:rPr>
          <w:rFonts w:ascii="Arial" w:eastAsia="Arial" w:hAnsi="Arial" w:cs="Arial"/>
          <w:sz w:val="22"/>
          <w:szCs w:val="22"/>
        </w:rPr>
      </w:pPr>
      <w:r w:rsidRPr="004A365F">
        <w:rPr>
          <w:rFonts w:ascii="Arial" w:eastAsia="Arial" w:hAnsi="Arial" w:cs="Arial"/>
          <w:spacing w:val="1"/>
          <w:sz w:val="22"/>
          <w:szCs w:val="22"/>
        </w:rPr>
        <w:t>(</w:t>
      </w:r>
      <w:r w:rsidRPr="004A365F">
        <w:rPr>
          <w:rFonts w:ascii="Arial" w:eastAsia="Arial" w:hAnsi="Arial" w:cs="Arial"/>
          <w:sz w:val="22"/>
          <w:szCs w:val="22"/>
        </w:rPr>
        <w:t>c)</w:t>
      </w:r>
      <w:r w:rsidR="004A365F">
        <w:rPr>
          <w:rFonts w:ascii="Arial" w:hAnsi="Arial" w:cs="Arial"/>
          <w:spacing w:val="47"/>
          <w:sz w:val="22"/>
          <w:szCs w:val="22"/>
        </w:rPr>
        <w:tab/>
      </w:r>
      <w:r w:rsidRPr="004A365F">
        <w:rPr>
          <w:rFonts w:ascii="Arial" w:eastAsia="Arial" w:hAnsi="Arial" w:cs="Arial"/>
          <w:spacing w:val="-1"/>
          <w:sz w:val="22"/>
          <w:szCs w:val="22"/>
        </w:rPr>
        <w:t>C</w:t>
      </w:r>
      <w:r w:rsidRPr="004A365F">
        <w:rPr>
          <w:rFonts w:ascii="Arial" w:eastAsia="Arial" w:hAnsi="Arial" w:cs="Arial"/>
          <w:sz w:val="22"/>
          <w:szCs w:val="22"/>
        </w:rPr>
        <w:t>ap</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z w:val="22"/>
          <w:szCs w:val="22"/>
        </w:rPr>
        <w:t>al</w:t>
      </w:r>
      <w:r w:rsidRPr="004A365F">
        <w:rPr>
          <w:rFonts w:ascii="Arial" w:hAnsi="Arial" w:cs="Arial"/>
          <w:spacing w:val="6"/>
          <w:sz w:val="22"/>
          <w:szCs w:val="22"/>
        </w:rPr>
        <w:t xml:space="preserve"> </w:t>
      </w:r>
      <w:proofErr w:type="spellStart"/>
      <w:proofErr w:type="gramStart"/>
      <w:r w:rsidRPr="004A365F">
        <w:rPr>
          <w:rFonts w:ascii="Arial" w:eastAsia="Arial" w:hAnsi="Arial" w:cs="Arial"/>
          <w:spacing w:val="-1"/>
          <w:sz w:val="22"/>
          <w:szCs w:val="22"/>
        </w:rPr>
        <w:t>P</w:t>
      </w:r>
      <w:r w:rsidRPr="004A365F">
        <w:rPr>
          <w:rFonts w:ascii="Arial" w:eastAsia="Arial" w:hAnsi="Arial" w:cs="Arial"/>
          <w:spacing w:val="1"/>
          <w:sz w:val="22"/>
          <w:szCs w:val="22"/>
        </w:rPr>
        <w:t>r</w:t>
      </w:r>
      <w:r w:rsidRPr="004A365F">
        <w:rPr>
          <w:rFonts w:ascii="Arial" w:eastAsia="Arial" w:hAnsi="Arial" w:cs="Arial"/>
          <w:spacing w:val="-3"/>
          <w:sz w:val="22"/>
          <w:szCs w:val="22"/>
        </w:rPr>
        <w:t>o</w:t>
      </w:r>
      <w:r w:rsidRPr="004A365F">
        <w:rPr>
          <w:rFonts w:ascii="Arial" w:eastAsia="Arial" w:hAnsi="Arial" w:cs="Arial"/>
          <w:spacing w:val="2"/>
          <w:sz w:val="22"/>
          <w:szCs w:val="22"/>
        </w:rPr>
        <w:t>g</w:t>
      </w:r>
      <w:r w:rsidRPr="004A365F">
        <w:rPr>
          <w:rFonts w:ascii="Arial" w:eastAsia="Arial" w:hAnsi="Arial" w:cs="Arial"/>
          <w:spacing w:val="1"/>
          <w:sz w:val="22"/>
          <w:szCs w:val="22"/>
        </w:rPr>
        <w:t>r</w:t>
      </w:r>
      <w:r w:rsidRPr="004A365F">
        <w:rPr>
          <w:rFonts w:ascii="Arial" w:eastAsia="Arial" w:hAnsi="Arial" w:cs="Arial"/>
          <w:spacing w:val="-3"/>
          <w:sz w:val="22"/>
          <w:szCs w:val="22"/>
        </w:rPr>
        <w:t>a</w:t>
      </w:r>
      <w:r w:rsidRPr="004A365F">
        <w:rPr>
          <w:rFonts w:ascii="Arial" w:eastAsia="Arial" w:hAnsi="Arial" w:cs="Arial"/>
          <w:spacing w:val="1"/>
          <w:sz w:val="22"/>
          <w:szCs w:val="22"/>
        </w:rPr>
        <w:t>mm</w:t>
      </w:r>
      <w:r w:rsidRPr="004A365F">
        <w:rPr>
          <w:rFonts w:ascii="Arial" w:eastAsia="Arial" w:hAnsi="Arial" w:cs="Arial"/>
          <w:sz w:val="22"/>
          <w:szCs w:val="22"/>
        </w:rPr>
        <w:t>e</w:t>
      </w:r>
      <w:proofErr w:type="spellEnd"/>
      <w:r w:rsidRPr="004A365F">
        <w:rPr>
          <w:rFonts w:ascii="Arial" w:eastAsia="Arial" w:hAnsi="Arial" w:cs="Arial"/>
          <w:sz w:val="22"/>
          <w:szCs w:val="22"/>
        </w:rPr>
        <w:t>;</w:t>
      </w:r>
      <w:proofErr w:type="gramEnd"/>
    </w:p>
    <w:p w14:paraId="68D8E87C" w14:textId="77777777" w:rsidR="004A365F" w:rsidRPr="004A365F" w:rsidRDefault="004A365F" w:rsidP="0052059E">
      <w:pPr>
        <w:ind w:right="4099"/>
        <w:rPr>
          <w:rFonts w:ascii="Arial" w:eastAsia="Arial" w:hAnsi="Arial" w:cs="Arial"/>
          <w:sz w:val="22"/>
          <w:szCs w:val="22"/>
        </w:rPr>
      </w:pPr>
    </w:p>
    <w:p w14:paraId="645BD827" w14:textId="3032B7F2" w:rsidR="001C2459" w:rsidRDefault="00C84AF1" w:rsidP="00530120">
      <w:pPr>
        <w:pStyle w:val="ListParagraph"/>
        <w:numPr>
          <w:ilvl w:val="0"/>
          <w:numId w:val="20"/>
        </w:numPr>
        <w:ind w:left="0" w:firstLine="0"/>
        <w:rPr>
          <w:rFonts w:ascii="Arial" w:eastAsia="Arial" w:hAnsi="Arial" w:cs="Arial"/>
          <w:sz w:val="22"/>
          <w:szCs w:val="22"/>
        </w:rPr>
      </w:pPr>
      <w:r w:rsidRPr="00FD6335">
        <w:rPr>
          <w:rFonts w:ascii="Arial" w:eastAsia="Arial" w:hAnsi="Arial" w:cs="Arial"/>
          <w:spacing w:val="-4"/>
          <w:sz w:val="22"/>
          <w:szCs w:val="22"/>
        </w:rPr>
        <w:t>M</w:t>
      </w:r>
      <w:r w:rsidRPr="00FD6335">
        <w:rPr>
          <w:rFonts w:ascii="Arial" w:eastAsia="Arial" w:hAnsi="Arial" w:cs="Arial"/>
          <w:sz w:val="22"/>
          <w:szCs w:val="22"/>
        </w:rPr>
        <w:t>e</w:t>
      </w:r>
      <w:r w:rsidRPr="00FD6335">
        <w:rPr>
          <w:rFonts w:ascii="Arial" w:eastAsia="Arial" w:hAnsi="Arial" w:cs="Arial"/>
          <w:spacing w:val="2"/>
          <w:sz w:val="22"/>
          <w:szCs w:val="22"/>
        </w:rPr>
        <w:t>d</w:t>
      </w:r>
      <w:r w:rsidRPr="00FD6335">
        <w:rPr>
          <w:rFonts w:ascii="Arial" w:eastAsia="Arial" w:hAnsi="Arial" w:cs="Arial"/>
          <w:spacing w:val="-1"/>
          <w:sz w:val="22"/>
          <w:szCs w:val="22"/>
        </w:rPr>
        <w:t>i</w:t>
      </w:r>
      <w:r w:rsidRPr="00FD6335">
        <w:rPr>
          <w:rFonts w:ascii="Arial" w:eastAsia="Arial" w:hAnsi="Arial" w:cs="Arial"/>
          <w:sz w:val="22"/>
          <w:szCs w:val="22"/>
        </w:rPr>
        <w:t>um</w:t>
      </w:r>
      <w:r w:rsidRPr="00FD6335">
        <w:rPr>
          <w:rFonts w:ascii="Arial" w:hAnsi="Arial" w:cs="Arial"/>
          <w:spacing w:val="8"/>
          <w:sz w:val="22"/>
          <w:szCs w:val="22"/>
        </w:rPr>
        <w:t xml:space="preserve"> </w:t>
      </w:r>
      <w:r w:rsidRPr="00FD6335">
        <w:rPr>
          <w:rFonts w:ascii="Arial" w:eastAsia="Arial" w:hAnsi="Arial" w:cs="Arial"/>
          <w:spacing w:val="2"/>
          <w:sz w:val="22"/>
          <w:szCs w:val="22"/>
        </w:rPr>
        <w:t>T</w:t>
      </w:r>
      <w:r w:rsidRPr="00FD6335">
        <w:rPr>
          <w:rFonts w:ascii="Arial" w:eastAsia="Arial" w:hAnsi="Arial" w:cs="Arial"/>
          <w:spacing w:val="-3"/>
          <w:sz w:val="22"/>
          <w:szCs w:val="22"/>
        </w:rPr>
        <w:t>e</w:t>
      </w:r>
      <w:r w:rsidRPr="00FD6335">
        <w:rPr>
          <w:rFonts w:ascii="Arial" w:eastAsia="Arial" w:hAnsi="Arial" w:cs="Arial"/>
          <w:spacing w:val="-1"/>
          <w:sz w:val="22"/>
          <w:szCs w:val="22"/>
        </w:rPr>
        <w:t>r</w:t>
      </w:r>
      <w:r w:rsidRPr="00FD6335">
        <w:rPr>
          <w:rFonts w:ascii="Arial" w:eastAsia="Arial" w:hAnsi="Arial" w:cs="Arial"/>
          <w:sz w:val="22"/>
          <w:szCs w:val="22"/>
        </w:rPr>
        <w:t>m</w:t>
      </w:r>
      <w:r w:rsidRPr="00FD6335">
        <w:rPr>
          <w:rFonts w:ascii="Arial" w:hAnsi="Arial" w:cs="Arial"/>
          <w:spacing w:val="8"/>
          <w:sz w:val="22"/>
          <w:szCs w:val="22"/>
        </w:rPr>
        <w:t xml:space="preserve"> </w:t>
      </w:r>
      <w:r w:rsidRPr="00FD6335">
        <w:rPr>
          <w:rFonts w:ascii="Arial" w:eastAsia="Arial" w:hAnsi="Arial" w:cs="Arial"/>
          <w:sz w:val="22"/>
          <w:szCs w:val="22"/>
        </w:rPr>
        <w:t>F</w:t>
      </w:r>
      <w:r w:rsidRPr="00FD6335">
        <w:rPr>
          <w:rFonts w:ascii="Arial" w:eastAsia="Arial" w:hAnsi="Arial" w:cs="Arial"/>
          <w:spacing w:val="-1"/>
          <w:sz w:val="22"/>
          <w:szCs w:val="22"/>
        </w:rPr>
        <w:t>i</w:t>
      </w:r>
      <w:r w:rsidRPr="00FD6335">
        <w:rPr>
          <w:rFonts w:ascii="Arial" w:eastAsia="Arial" w:hAnsi="Arial" w:cs="Arial"/>
          <w:sz w:val="22"/>
          <w:szCs w:val="22"/>
        </w:rPr>
        <w:t>nanc</w:t>
      </w:r>
      <w:r w:rsidRPr="00FD6335">
        <w:rPr>
          <w:rFonts w:ascii="Arial" w:eastAsia="Arial" w:hAnsi="Arial" w:cs="Arial"/>
          <w:spacing w:val="-1"/>
          <w:sz w:val="22"/>
          <w:szCs w:val="22"/>
        </w:rPr>
        <w:t>i</w:t>
      </w:r>
      <w:r w:rsidRPr="00FD6335">
        <w:rPr>
          <w:rFonts w:ascii="Arial" w:eastAsia="Arial" w:hAnsi="Arial" w:cs="Arial"/>
          <w:sz w:val="22"/>
          <w:szCs w:val="22"/>
        </w:rPr>
        <w:t>al</w:t>
      </w:r>
      <w:r w:rsidRPr="00FD6335">
        <w:rPr>
          <w:rFonts w:ascii="Arial" w:hAnsi="Arial" w:cs="Arial"/>
          <w:spacing w:val="4"/>
          <w:sz w:val="22"/>
          <w:szCs w:val="22"/>
        </w:rPr>
        <w:t xml:space="preserve"> </w:t>
      </w:r>
      <w:r w:rsidRPr="00FD6335">
        <w:rPr>
          <w:rFonts w:ascii="Arial" w:eastAsia="Arial" w:hAnsi="Arial" w:cs="Arial"/>
          <w:spacing w:val="-1"/>
          <w:sz w:val="22"/>
          <w:szCs w:val="22"/>
        </w:rPr>
        <w:t>S</w:t>
      </w:r>
      <w:r w:rsidRPr="00FD6335">
        <w:rPr>
          <w:rFonts w:ascii="Arial" w:eastAsia="Arial" w:hAnsi="Arial" w:cs="Arial"/>
          <w:spacing w:val="1"/>
          <w:sz w:val="22"/>
          <w:szCs w:val="22"/>
        </w:rPr>
        <w:t>tr</w:t>
      </w:r>
      <w:r w:rsidRPr="00FD6335">
        <w:rPr>
          <w:rFonts w:ascii="Arial" w:eastAsia="Arial" w:hAnsi="Arial" w:cs="Arial"/>
          <w:sz w:val="22"/>
          <w:szCs w:val="22"/>
        </w:rPr>
        <w:t>a</w:t>
      </w:r>
      <w:r w:rsidRPr="00FD6335">
        <w:rPr>
          <w:rFonts w:ascii="Arial" w:eastAsia="Arial" w:hAnsi="Arial" w:cs="Arial"/>
          <w:spacing w:val="1"/>
          <w:sz w:val="22"/>
          <w:szCs w:val="22"/>
        </w:rPr>
        <w:t>t</w:t>
      </w:r>
      <w:r w:rsidRPr="00FD6335">
        <w:rPr>
          <w:rFonts w:ascii="Arial" w:eastAsia="Arial" w:hAnsi="Arial" w:cs="Arial"/>
          <w:spacing w:val="-3"/>
          <w:sz w:val="22"/>
          <w:szCs w:val="22"/>
        </w:rPr>
        <w:t>e</w:t>
      </w:r>
      <w:r w:rsidRPr="00FD6335">
        <w:rPr>
          <w:rFonts w:ascii="Arial" w:eastAsia="Arial" w:hAnsi="Arial" w:cs="Arial"/>
          <w:spacing w:val="2"/>
          <w:sz w:val="22"/>
          <w:szCs w:val="22"/>
        </w:rPr>
        <w:t>g</w:t>
      </w:r>
      <w:r w:rsidRPr="00FD6335">
        <w:rPr>
          <w:rFonts w:ascii="Arial" w:eastAsia="Arial" w:hAnsi="Arial" w:cs="Arial"/>
          <w:sz w:val="22"/>
          <w:szCs w:val="22"/>
        </w:rPr>
        <w:t>y</w:t>
      </w:r>
      <w:r w:rsidR="004D0133" w:rsidRPr="00FD6335">
        <w:rPr>
          <w:rFonts w:ascii="Arial" w:eastAsia="Arial" w:hAnsi="Arial" w:cs="Arial"/>
          <w:sz w:val="22"/>
          <w:szCs w:val="22"/>
        </w:rPr>
        <w:t xml:space="preserve"> </w:t>
      </w:r>
      <w:proofErr w:type="gramStart"/>
      <w:r w:rsidRPr="00FD6335">
        <w:rPr>
          <w:rFonts w:ascii="Arial" w:eastAsia="Arial" w:hAnsi="Arial" w:cs="Arial"/>
          <w:sz w:val="22"/>
          <w:szCs w:val="22"/>
        </w:rPr>
        <w:t>on</w:t>
      </w:r>
      <w:r w:rsidRPr="00FD6335">
        <w:rPr>
          <w:rFonts w:ascii="Arial" w:eastAsia="Arial" w:hAnsi="Arial" w:cs="Arial"/>
          <w:spacing w:val="-3"/>
          <w:sz w:val="22"/>
          <w:szCs w:val="22"/>
        </w:rPr>
        <w:t>w</w:t>
      </w:r>
      <w:r w:rsidRPr="00FD6335">
        <w:rPr>
          <w:rFonts w:ascii="Arial" w:eastAsia="Arial" w:hAnsi="Arial" w:cs="Arial"/>
          <w:sz w:val="22"/>
          <w:szCs w:val="22"/>
        </w:rPr>
        <w:t>a</w:t>
      </w:r>
      <w:r w:rsidRPr="00FD6335">
        <w:rPr>
          <w:rFonts w:ascii="Arial" w:eastAsia="Arial" w:hAnsi="Arial" w:cs="Arial"/>
          <w:spacing w:val="-1"/>
          <w:sz w:val="22"/>
          <w:szCs w:val="22"/>
        </w:rPr>
        <w:t>r</w:t>
      </w:r>
      <w:r w:rsidRPr="00FD6335">
        <w:rPr>
          <w:rFonts w:ascii="Arial" w:eastAsia="Arial" w:hAnsi="Arial" w:cs="Arial"/>
          <w:sz w:val="22"/>
          <w:szCs w:val="22"/>
        </w:rPr>
        <w:t>ds;</w:t>
      </w:r>
      <w:proofErr w:type="gramEnd"/>
    </w:p>
    <w:p w14:paraId="24C79E99" w14:textId="77777777" w:rsidR="00530120" w:rsidRPr="00FD6335" w:rsidRDefault="00530120" w:rsidP="00530120">
      <w:pPr>
        <w:pStyle w:val="ListParagraph"/>
        <w:ind w:left="0"/>
        <w:rPr>
          <w:rFonts w:ascii="Arial" w:eastAsia="Arial" w:hAnsi="Arial" w:cs="Arial"/>
          <w:sz w:val="22"/>
          <w:szCs w:val="22"/>
        </w:rPr>
      </w:pPr>
    </w:p>
    <w:p w14:paraId="2E125E32" w14:textId="191C2BB3" w:rsidR="00FD6335" w:rsidRDefault="009D539B" w:rsidP="00530120">
      <w:pPr>
        <w:pStyle w:val="ListParagraph"/>
        <w:numPr>
          <w:ilvl w:val="0"/>
          <w:numId w:val="20"/>
        </w:numPr>
        <w:ind w:left="0" w:firstLine="0"/>
        <w:rPr>
          <w:rFonts w:ascii="Arial" w:eastAsia="Arial" w:hAnsi="Arial" w:cs="Arial"/>
          <w:sz w:val="22"/>
          <w:szCs w:val="22"/>
        </w:rPr>
      </w:pPr>
      <w:r>
        <w:rPr>
          <w:rFonts w:ascii="Arial" w:eastAsia="Arial" w:hAnsi="Arial" w:cs="Arial"/>
          <w:sz w:val="22"/>
          <w:szCs w:val="22"/>
        </w:rPr>
        <w:t xml:space="preserve">Capital </w:t>
      </w:r>
      <w:proofErr w:type="gramStart"/>
      <w:r>
        <w:rPr>
          <w:rFonts w:ascii="Arial" w:eastAsia="Arial" w:hAnsi="Arial" w:cs="Arial"/>
          <w:sz w:val="22"/>
          <w:szCs w:val="22"/>
        </w:rPr>
        <w:t>Strategy;</w:t>
      </w:r>
      <w:proofErr w:type="gramEnd"/>
    </w:p>
    <w:p w14:paraId="68C53CE1" w14:textId="77777777" w:rsidR="00530120" w:rsidRDefault="00530120" w:rsidP="00530120">
      <w:pPr>
        <w:pStyle w:val="ListParagraph"/>
        <w:ind w:left="0"/>
        <w:rPr>
          <w:rFonts w:ascii="Arial" w:eastAsia="Arial" w:hAnsi="Arial" w:cs="Arial"/>
          <w:sz w:val="22"/>
          <w:szCs w:val="22"/>
        </w:rPr>
      </w:pPr>
    </w:p>
    <w:p w14:paraId="0BA505D9" w14:textId="6A86DCEE" w:rsidR="009D539B" w:rsidRPr="00FD6335" w:rsidRDefault="009D539B" w:rsidP="00530120">
      <w:pPr>
        <w:pStyle w:val="ListParagraph"/>
        <w:numPr>
          <w:ilvl w:val="0"/>
          <w:numId w:val="20"/>
        </w:numPr>
        <w:ind w:left="0" w:firstLine="0"/>
        <w:rPr>
          <w:rFonts w:ascii="Arial" w:eastAsia="Arial" w:hAnsi="Arial" w:cs="Arial"/>
          <w:sz w:val="22"/>
          <w:szCs w:val="22"/>
        </w:rPr>
      </w:pPr>
      <w:r>
        <w:rPr>
          <w:rFonts w:ascii="Arial" w:eastAsia="Arial" w:hAnsi="Arial" w:cs="Arial"/>
          <w:sz w:val="22"/>
          <w:szCs w:val="22"/>
        </w:rPr>
        <w:t xml:space="preserve">Treasury Management </w:t>
      </w:r>
      <w:proofErr w:type="gramStart"/>
      <w:r>
        <w:rPr>
          <w:rFonts w:ascii="Arial" w:eastAsia="Arial" w:hAnsi="Arial" w:cs="Arial"/>
          <w:sz w:val="22"/>
          <w:szCs w:val="22"/>
        </w:rPr>
        <w:t>Strategy;</w:t>
      </w:r>
      <w:proofErr w:type="gramEnd"/>
    </w:p>
    <w:p w14:paraId="32803AB8" w14:textId="77777777" w:rsidR="2FB6B33C" w:rsidRDefault="2FB6B33C" w:rsidP="2FB6B33C">
      <w:pPr>
        <w:rPr>
          <w:rFonts w:ascii="Arial" w:eastAsia="Arial" w:hAnsi="Arial" w:cs="Arial"/>
          <w:sz w:val="22"/>
          <w:szCs w:val="22"/>
        </w:rPr>
      </w:pPr>
    </w:p>
    <w:p w14:paraId="7C59638E" w14:textId="5F8F7A63" w:rsidR="00085A29" w:rsidRPr="0016372B" w:rsidRDefault="00085A29" w:rsidP="0014706B">
      <w:pPr>
        <w:pStyle w:val="ListParagraph"/>
        <w:numPr>
          <w:ilvl w:val="0"/>
          <w:numId w:val="20"/>
        </w:numPr>
        <w:ind w:left="0" w:firstLine="0"/>
        <w:rPr>
          <w:rFonts w:ascii="Arial" w:eastAsia="Arial" w:hAnsi="Arial" w:cs="Arial"/>
          <w:sz w:val="22"/>
          <w:szCs w:val="22"/>
        </w:rPr>
      </w:pPr>
      <w:r w:rsidRPr="2FB6B33C">
        <w:rPr>
          <w:rFonts w:ascii="Arial" w:hAnsi="Arial" w:cs="Arial"/>
          <w:sz w:val="22"/>
          <w:szCs w:val="22"/>
        </w:rPr>
        <w:t>T</w:t>
      </w:r>
      <w:r w:rsidR="00364ACB" w:rsidRPr="2FB6B33C">
        <w:rPr>
          <w:rFonts w:ascii="Arial" w:hAnsi="Arial" w:cs="Arial"/>
          <w:sz w:val="22"/>
          <w:szCs w:val="22"/>
        </w:rPr>
        <w:t>he Council Plan</w:t>
      </w:r>
      <w:r w:rsidR="00975DA9">
        <w:rPr>
          <w:rFonts w:ascii="Arial" w:hAnsi="Arial" w:cs="Arial"/>
          <w:sz w:val="22"/>
          <w:szCs w:val="22"/>
        </w:rPr>
        <w:t>.</w:t>
      </w:r>
    </w:p>
    <w:p w14:paraId="0C4D4011" w14:textId="77777777" w:rsidR="0016372B" w:rsidRPr="0016372B" w:rsidRDefault="0016372B" w:rsidP="0016372B">
      <w:pPr>
        <w:pStyle w:val="ListParagraph"/>
        <w:ind w:left="0"/>
        <w:rPr>
          <w:rFonts w:ascii="Arial" w:eastAsia="Arial" w:hAnsi="Arial" w:cs="Arial"/>
          <w:sz w:val="22"/>
          <w:szCs w:val="22"/>
        </w:rPr>
      </w:pPr>
    </w:p>
    <w:p w14:paraId="5D4C98FE" w14:textId="77777777" w:rsidR="001C2459" w:rsidRPr="004A365F" w:rsidRDefault="001C2459" w:rsidP="0052059E">
      <w:pPr>
        <w:rPr>
          <w:rFonts w:ascii="Arial" w:hAnsi="Arial" w:cs="Arial"/>
          <w:sz w:val="22"/>
          <w:szCs w:val="22"/>
        </w:rPr>
      </w:pPr>
    </w:p>
    <w:p w14:paraId="5E9624E2" w14:textId="57FB1BA8" w:rsidR="001C2459" w:rsidRDefault="00A9275D" w:rsidP="0052059E">
      <w:pPr>
        <w:rPr>
          <w:rFonts w:ascii="Arial" w:eastAsia="Arial" w:hAnsi="Arial" w:cs="Arial"/>
          <w:sz w:val="22"/>
          <w:szCs w:val="22"/>
        </w:rPr>
      </w:pPr>
      <w:r>
        <w:rPr>
          <w:rFonts w:ascii="Arial" w:eastAsia="Arial" w:hAnsi="Arial" w:cs="Arial"/>
          <w:spacing w:val="2"/>
          <w:sz w:val="22"/>
          <w:szCs w:val="22"/>
        </w:rPr>
        <w:t>If t</w:t>
      </w:r>
      <w:r w:rsidR="00C84AF1" w:rsidRPr="004A365F">
        <w:rPr>
          <w:rFonts w:ascii="Arial" w:eastAsia="Arial" w:hAnsi="Arial" w:cs="Arial"/>
          <w:sz w:val="22"/>
          <w:szCs w:val="22"/>
        </w:rPr>
        <w:t>he</w:t>
      </w:r>
      <w:r w:rsidR="00C84AF1" w:rsidRPr="004A365F">
        <w:rPr>
          <w:rFonts w:ascii="Arial" w:hAnsi="Arial" w:cs="Arial"/>
          <w:spacing w:val="2"/>
          <w:sz w:val="22"/>
          <w:szCs w:val="22"/>
        </w:rPr>
        <w:t xml:space="preserve"> </w:t>
      </w:r>
      <w:r w:rsidR="00C84AF1" w:rsidRPr="004A365F">
        <w:rPr>
          <w:rFonts w:ascii="Arial" w:eastAsia="Arial" w:hAnsi="Arial" w:cs="Arial"/>
          <w:spacing w:val="3"/>
          <w:sz w:val="22"/>
          <w:szCs w:val="22"/>
        </w:rPr>
        <w:t>f</w:t>
      </w:r>
      <w:r w:rsidR="00C84AF1" w:rsidRPr="004A365F">
        <w:rPr>
          <w:rFonts w:ascii="Arial" w:eastAsia="Arial" w:hAnsi="Arial" w:cs="Arial"/>
          <w:sz w:val="22"/>
          <w:szCs w:val="22"/>
        </w:rPr>
        <w:t>o</w:t>
      </w:r>
      <w:r w:rsidR="00C84AF1" w:rsidRPr="004A365F">
        <w:rPr>
          <w:rFonts w:ascii="Arial" w:eastAsia="Arial" w:hAnsi="Arial" w:cs="Arial"/>
          <w:spacing w:val="-1"/>
          <w:sz w:val="22"/>
          <w:szCs w:val="22"/>
        </w:rPr>
        <w:t>ll</w:t>
      </w:r>
      <w:r w:rsidR="00C84AF1" w:rsidRPr="004A365F">
        <w:rPr>
          <w:rFonts w:ascii="Arial" w:eastAsia="Arial" w:hAnsi="Arial" w:cs="Arial"/>
          <w:sz w:val="22"/>
          <w:szCs w:val="22"/>
        </w:rPr>
        <w:t>o</w:t>
      </w:r>
      <w:r w:rsidR="00C84AF1" w:rsidRPr="004A365F">
        <w:rPr>
          <w:rFonts w:ascii="Arial" w:eastAsia="Arial" w:hAnsi="Arial" w:cs="Arial"/>
          <w:spacing w:val="-3"/>
          <w:sz w:val="22"/>
          <w:szCs w:val="22"/>
        </w:rPr>
        <w:t>w</w:t>
      </w:r>
      <w:r w:rsidR="00C84AF1" w:rsidRPr="004A365F">
        <w:rPr>
          <w:rFonts w:ascii="Arial" w:eastAsia="Arial" w:hAnsi="Arial" w:cs="Arial"/>
          <w:spacing w:val="-1"/>
          <w:sz w:val="22"/>
          <w:szCs w:val="22"/>
        </w:rPr>
        <w:t>i</w:t>
      </w:r>
      <w:r w:rsidR="00C84AF1" w:rsidRPr="004A365F">
        <w:rPr>
          <w:rFonts w:ascii="Arial" w:eastAsia="Arial" w:hAnsi="Arial" w:cs="Arial"/>
          <w:sz w:val="22"/>
          <w:szCs w:val="22"/>
        </w:rPr>
        <w:t>ng</w:t>
      </w:r>
      <w:r w:rsidR="00C84AF1" w:rsidRPr="004A365F">
        <w:rPr>
          <w:rFonts w:ascii="Arial" w:hAnsi="Arial" w:cs="Arial"/>
          <w:spacing w:val="9"/>
          <w:sz w:val="22"/>
          <w:szCs w:val="22"/>
        </w:rPr>
        <w:t xml:space="preserve"> </w:t>
      </w:r>
      <w:r w:rsidR="00C84AF1" w:rsidRPr="004A365F">
        <w:rPr>
          <w:rFonts w:ascii="Arial" w:eastAsia="Arial" w:hAnsi="Arial" w:cs="Arial"/>
          <w:spacing w:val="1"/>
          <w:sz w:val="22"/>
          <w:szCs w:val="22"/>
        </w:rPr>
        <w:t>m</w:t>
      </w:r>
      <w:r w:rsidR="00C84AF1" w:rsidRPr="004A365F">
        <w:rPr>
          <w:rFonts w:ascii="Arial" w:eastAsia="Arial" w:hAnsi="Arial" w:cs="Arial"/>
          <w:spacing w:val="-3"/>
          <w:sz w:val="22"/>
          <w:szCs w:val="22"/>
        </w:rPr>
        <w:t>a</w:t>
      </w:r>
      <w:r w:rsidR="00C84AF1" w:rsidRPr="004A365F">
        <w:rPr>
          <w:rFonts w:ascii="Arial" w:eastAsia="Arial" w:hAnsi="Arial" w:cs="Arial"/>
          <w:spacing w:val="1"/>
          <w:sz w:val="22"/>
          <w:szCs w:val="22"/>
        </w:rPr>
        <w:t>tt</w:t>
      </w:r>
      <w:r w:rsidR="00C84AF1" w:rsidRPr="004A365F">
        <w:rPr>
          <w:rFonts w:ascii="Arial" w:eastAsia="Arial" w:hAnsi="Arial" w:cs="Arial"/>
          <w:spacing w:val="-3"/>
          <w:sz w:val="22"/>
          <w:szCs w:val="22"/>
        </w:rPr>
        <w:t>e</w:t>
      </w:r>
      <w:r w:rsidR="00C84AF1" w:rsidRPr="004A365F">
        <w:rPr>
          <w:rFonts w:ascii="Arial" w:eastAsia="Arial" w:hAnsi="Arial" w:cs="Arial"/>
          <w:spacing w:val="-1"/>
          <w:sz w:val="22"/>
          <w:szCs w:val="22"/>
        </w:rPr>
        <w:t>r</w:t>
      </w:r>
      <w:r w:rsidR="00C84AF1" w:rsidRPr="004A365F">
        <w:rPr>
          <w:rFonts w:ascii="Arial" w:eastAsia="Arial" w:hAnsi="Arial" w:cs="Arial"/>
          <w:sz w:val="22"/>
          <w:szCs w:val="22"/>
        </w:rPr>
        <w:t>s</w:t>
      </w:r>
      <w:r>
        <w:rPr>
          <w:rFonts w:ascii="Arial" w:eastAsia="Arial" w:hAnsi="Arial" w:cs="Arial"/>
          <w:sz w:val="22"/>
          <w:szCs w:val="22"/>
        </w:rPr>
        <w:t xml:space="preserve"> are considered, they are</w:t>
      </w:r>
      <w:r w:rsidR="00C84AF1" w:rsidRPr="004A365F">
        <w:rPr>
          <w:rFonts w:ascii="Arial" w:hAnsi="Arial" w:cs="Arial"/>
          <w:spacing w:val="7"/>
          <w:sz w:val="22"/>
          <w:szCs w:val="22"/>
        </w:rPr>
        <w:t xml:space="preserve"> </w:t>
      </w:r>
      <w:r w:rsidR="00C84AF1" w:rsidRPr="2FB6B33C">
        <w:rPr>
          <w:rFonts w:ascii="Arial" w:eastAsia="Arial" w:hAnsi="Arial" w:cs="Arial"/>
          <w:b/>
          <w:bCs/>
          <w:spacing w:val="1"/>
          <w:sz w:val="22"/>
          <w:szCs w:val="22"/>
        </w:rPr>
        <w:t>r</w:t>
      </w:r>
      <w:r w:rsidR="00C84AF1" w:rsidRPr="2FB6B33C">
        <w:rPr>
          <w:rFonts w:ascii="Arial" w:eastAsia="Arial" w:hAnsi="Arial" w:cs="Arial"/>
          <w:b/>
          <w:bCs/>
          <w:sz w:val="22"/>
          <w:szCs w:val="22"/>
        </w:rPr>
        <w:t>ese</w:t>
      </w:r>
      <w:r w:rsidR="00C84AF1" w:rsidRPr="2FB6B33C">
        <w:rPr>
          <w:rFonts w:ascii="Arial" w:eastAsia="Arial" w:hAnsi="Arial" w:cs="Arial"/>
          <w:b/>
          <w:bCs/>
          <w:spacing w:val="1"/>
          <w:sz w:val="22"/>
          <w:szCs w:val="22"/>
        </w:rPr>
        <w:t>r</w:t>
      </w:r>
      <w:r w:rsidR="00C84AF1" w:rsidRPr="2FB6B33C">
        <w:rPr>
          <w:rFonts w:ascii="Arial" w:eastAsia="Arial" w:hAnsi="Arial" w:cs="Arial"/>
          <w:b/>
          <w:bCs/>
          <w:spacing w:val="-3"/>
          <w:sz w:val="22"/>
          <w:szCs w:val="22"/>
        </w:rPr>
        <w:t>v</w:t>
      </w:r>
      <w:r w:rsidR="00C84AF1" w:rsidRPr="2FB6B33C">
        <w:rPr>
          <w:rFonts w:ascii="Arial" w:eastAsia="Arial" w:hAnsi="Arial" w:cs="Arial"/>
          <w:b/>
          <w:bCs/>
          <w:sz w:val="22"/>
          <w:szCs w:val="22"/>
        </w:rPr>
        <w:t>ed</w:t>
      </w:r>
      <w:r w:rsidR="00C84AF1" w:rsidRPr="2FB6B33C">
        <w:rPr>
          <w:rFonts w:ascii="Arial" w:hAnsi="Arial" w:cs="Arial"/>
          <w:b/>
          <w:bCs/>
          <w:spacing w:val="5"/>
          <w:sz w:val="22"/>
          <w:szCs w:val="22"/>
        </w:rPr>
        <w:t xml:space="preserve"> </w:t>
      </w:r>
      <w:r w:rsidR="00C84AF1" w:rsidRPr="004A365F">
        <w:rPr>
          <w:rFonts w:ascii="Arial" w:eastAsia="Arial" w:hAnsi="Arial" w:cs="Arial"/>
          <w:spacing w:val="3"/>
          <w:sz w:val="22"/>
          <w:szCs w:val="22"/>
        </w:rPr>
        <w:t>f</w:t>
      </w:r>
      <w:r w:rsidR="00C84AF1" w:rsidRPr="004A365F">
        <w:rPr>
          <w:rFonts w:ascii="Arial" w:eastAsia="Arial" w:hAnsi="Arial" w:cs="Arial"/>
          <w:spacing w:val="-3"/>
          <w:sz w:val="22"/>
          <w:szCs w:val="22"/>
        </w:rPr>
        <w:t>o</w:t>
      </w:r>
      <w:r w:rsidR="00C84AF1" w:rsidRPr="004A365F">
        <w:rPr>
          <w:rFonts w:ascii="Arial" w:eastAsia="Arial" w:hAnsi="Arial" w:cs="Arial"/>
          <w:sz w:val="22"/>
          <w:szCs w:val="22"/>
        </w:rPr>
        <w:t>r</w:t>
      </w:r>
      <w:r w:rsidR="00C84AF1" w:rsidRPr="004A365F">
        <w:rPr>
          <w:rFonts w:ascii="Arial" w:hAnsi="Arial" w:cs="Arial"/>
          <w:spacing w:val="8"/>
          <w:sz w:val="22"/>
          <w:szCs w:val="22"/>
        </w:rPr>
        <w:t xml:space="preserve"> </w:t>
      </w:r>
      <w:r w:rsidR="00C84AF1" w:rsidRPr="004A365F">
        <w:rPr>
          <w:rFonts w:ascii="Arial" w:eastAsia="Arial" w:hAnsi="Arial" w:cs="Arial"/>
          <w:spacing w:val="-1"/>
          <w:sz w:val="22"/>
          <w:szCs w:val="22"/>
        </w:rPr>
        <w:t>S</w:t>
      </w:r>
      <w:r w:rsidR="00C84AF1" w:rsidRPr="004A365F">
        <w:rPr>
          <w:rFonts w:ascii="Arial" w:eastAsia="Arial" w:hAnsi="Arial" w:cs="Arial"/>
          <w:sz w:val="22"/>
          <w:szCs w:val="22"/>
        </w:rPr>
        <w:t>hadow</w:t>
      </w:r>
      <w:r w:rsidR="00C84AF1" w:rsidRPr="004A365F">
        <w:rPr>
          <w:rFonts w:ascii="Arial" w:hAnsi="Arial" w:cs="Arial"/>
          <w:spacing w:val="2"/>
          <w:sz w:val="22"/>
          <w:szCs w:val="22"/>
        </w:rPr>
        <w:t xml:space="preserve"> </w:t>
      </w:r>
      <w:r w:rsidR="00C84AF1" w:rsidRPr="004A365F">
        <w:rPr>
          <w:rFonts w:ascii="Arial" w:eastAsia="Arial" w:hAnsi="Arial" w:cs="Arial"/>
          <w:spacing w:val="-1"/>
          <w:sz w:val="22"/>
          <w:szCs w:val="22"/>
        </w:rPr>
        <w:t>A</w:t>
      </w:r>
      <w:r w:rsidR="00C84AF1" w:rsidRPr="004A365F">
        <w:rPr>
          <w:rFonts w:ascii="Arial" w:eastAsia="Arial" w:hAnsi="Arial" w:cs="Arial"/>
          <w:sz w:val="22"/>
          <w:szCs w:val="22"/>
        </w:rPr>
        <w:t>u</w:t>
      </w:r>
      <w:r w:rsidR="00C84AF1" w:rsidRPr="004A365F">
        <w:rPr>
          <w:rFonts w:ascii="Arial" w:eastAsia="Arial" w:hAnsi="Arial" w:cs="Arial"/>
          <w:spacing w:val="1"/>
          <w:sz w:val="22"/>
          <w:szCs w:val="22"/>
        </w:rPr>
        <w:t>t</w:t>
      </w:r>
      <w:r w:rsidR="00C84AF1" w:rsidRPr="004A365F">
        <w:rPr>
          <w:rFonts w:ascii="Arial" w:eastAsia="Arial" w:hAnsi="Arial" w:cs="Arial"/>
          <w:sz w:val="22"/>
          <w:szCs w:val="22"/>
        </w:rPr>
        <w:t>ho</w:t>
      </w:r>
      <w:r w:rsidR="00C84AF1" w:rsidRPr="004A365F">
        <w:rPr>
          <w:rFonts w:ascii="Arial" w:eastAsia="Arial" w:hAnsi="Arial" w:cs="Arial"/>
          <w:spacing w:val="1"/>
          <w:sz w:val="22"/>
          <w:szCs w:val="22"/>
        </w:rPr>
        <w:t>r</w:t>
      </w:r>
      <w:r w:rsidR="00C84AF1" w:rsidRPr="004A365F">
        <w:rPr>
          <w:rFonts w:ascii="Arial" w:eastAsia="Arial" w:hAnsi="Arial" w:cs="Arial"/>
          <w:spacing w:val="-1"/>
          <w:sz w:val="22"/>
          <w:szCs w:val="22"/>
        </w:rPr>
        <w:t>i</w:t>
      </w:r>
      <w:r w:rsidR="00C84AF1" w:rsidRPr="004A365F">
        <w:rPr>
          <w:rFonts w:ascii="Arial" w:eastAsia="Arial" w:hAnsi="Arial" w:cs="Arial"/>
          <w:spacing w:val="1"/>
          <w:sz w:val="22"/>
          <w:szCs w:val="22"/>
        </w:rPr>
        <w:t>t</w:t>
      </w:r>
      <w:r w:rsidR="00C84AF1" w:rsidRPr="004A365F">
        <w:rPr>
          <w:rFonts w:ascii="Arial" w:eastAsia="Arial" w:hAnsi="Arial" w:cs="Arial"/>
          <w:sz w:val="22"/>
          <w:szCs w:val="22"/>
        </w:rPr>
        <w:t>y</w:t>
      </w:r>
      <w:r w:rsidR="00C84AF1" w:rsidRPr="004A365F">
        <w:rPr>
          <w:rFonts w:ascii="Arial" w:hAnsi="Arial" w:cs="Arial"/>
          <w:spacing w:val="5"/>
          <w:sz w:val="22"/>
          <w:szCs w:val="22"/>
        </w:rPr>
        <w:t xml:space="preserve"> </w:t>
      </w:r>
      <w:r w:rsidR="009821EB">
        <w:rPr>
          <w:rFonts w:ascii="Arial" w:hAnsi="Arial" w:cs="Arial"/>
          <w:spacing w:val="5"/>
          <w:sz w:val="22"/>
          <w:szCs w:val="22"/>
        </w:rPr>
        <w:t xml:space="preserve">as set out in legislation </w:t>
      </w:r>
      <w:r w:rsidR="00C84AF1" w:rsidRPr="004A365F">
        <w:rPr>
          <w:rFonts w:ascii="Arial" w:eastAsia="Arial" w:hAnsi="Arial" w:cs="Arial"/>
          <w:sz w:val="22"/>
          <w:szCs w:val="22"/>
        </w:rPr>
        <w:t>–</w:t>
      </w:r>
    </w:p>
    <w:p w14:paraId="5760D3EC" w14:textId="77777777" w:rsidR="00530120" w:rsidRPr="004A365F" w:rsidRDefault="00530120" w:rsidP="0052059E">
      <w:pPr>
        <w:rPr>
          <w:rFonts w:ascii="Arial" w:hAnsi="Arial" w:cs="Arial"/>
          <w:sz w:val="24"/>
          <w:szCs w:val="24"/>
        </w:rPr>
      </w:pPr>
    </w:p>
    <w:p w14:paraId="4111DF6C" w14:textId="77777777" w:rsidR="001C2459" w:rsidRDefault="00C84AF1" w:rsidP="0052059E">
      <w:pPr>
        <w:ind w:left="720" w:right="73" w:hanging="720"/>
        <w:jc w:val="both"/>
        <w:rPr>
          <w:rFonts w:ascii="Arial" w:eastAsia="Arial" w:hAnsi="Arial" w:cs="Arial"/>
          <w:sz w:val="22"/>
          <w:szCs w:val="22"/>
        </w:rPr>
      </w:pPr>
      <w:r w:rsidRPr="004A365F">
        <w:rPr>
          <w:rFonts w:ascii="Arial" w:eastAsia="Arial" w:hAnsi="Arial" w:cs="Arial"/>
          <w:spacing w:val="1"/>
          <w:sz w:val="22"/>
          <w:szCs w:val="22"/>
        </w:rPr>
        <w:t>(</w:t>
      </w:r>
      <w:proofErr w:type="spellStart"/>
      <w:r w:rsidRPr="004A365F">
        <w:rPr>
          <w:rFonts w:ascii="Arial" w:eastAsia="Arial" w:hAnsi="Arial" w:cs="Arial"/>
          <w:spacing w:val="1"/>
          <w:sz w:val="22"/>
          <w:szCs w:val="22"/>
        </w:rPr>
        <w:t>i</w:t>
      </w:r>
      <w:proofErr w:type="spellEnd"/>
      <w:r w:rsidRPr="004A365F">
        <w:rPr>
          <w:rFonts w:ascii="Arial" w:eastAsia="Arial" w:hAnsi="Arial" w:cs="Arial"/>
          <w:sz w:val="22"/>
          <w:szCs w:val="22"/>
        </w:rPr>
        <w:t>)</w:t>
      </w:r>
      <w:r w:rsidR="004A365F">
        <w:rPr>
          <w:rFonts w:ascii="Arial" w:hAnsi="Arial" w:cs="Arial"/>
          <w:spacing w:val="24"/>
          <w:sz w:val="22"/>
          <w:szCs w:val="22"/>
        </w:rPr>
        <w:tab/>
      </w:r>
      <w:r w:rsidRPr="004A365F">
        <w:rPr>
          <w:rFonts w:ascii="Arial" w:eastAsia="Arial" w:hAnsi="Arial" w:cs="Arial"/>
          <w:spacing w:val="-1"/>
          <w:sz w:val="22"/>
          <w:szCs w:val="22"/>
        </w:rPr>
        <w:t>A</w:t>
      </w:r>
      <w:r w:rsidRPr="004A365F">
        <w:rPr>
          <w:rFonts w:ascii="Arial" w:eastAsia="Arial" w:hAnsi="Arial" w:cs="Arial"/>
          <w:sz w:val="22"/>
          <w:szCs w:val="22"/>
        </w:rPr>
        <w:t>dop</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z w:val="22"/>
          <w:szCs w:val="22"/>
        </w:rPr>
        <w:t>ng</w:t>
      </w:r>
      <w:r w:rsidRPr="004A365F">
        <w:rPr>
          <w:rFonts w:ascii="Arial" w:hAnsi="Arial" w:cs="Arial"/>
          <w:sz w:val="22"/>
          <w:szCs w:val="22"/>
        </w:rPr>
        <w:t xml:space="preserve"> </w:t>
      </w:r>
      <w:r w:rsidRPr="004A365F">
        <w:rPr>
          <w:rFonts w:ascii="Arial" w:eastAsia="Arial" w:hAnsi="Arial" w:cs="Arial"/>
          <w:sz w:val="22"/>
          <w:szCs w:val="22"/>
        </w:rPr>
        <w:t>and</w:t>
      </w:r>
      <w:r w:rsidRPr="004A365F">
        <w:rPr>
          <w:rFonts w:ascii="Arial" w:hAnsi="Arial" w:cs="Arial"/>
          <w:sz w:val="22"/>
          <w:szCs w:val="22"/>
        </w:rPr>
        <w:t xml:space="preserve"> </w:t>
      </w:r>
      <w:r w:rsidRPr="004A365F">
        <w:rPr>
          <w:rFonts w:ascii="Arial" w:eastAsia="Arial" w:hAnsi="Arial" w:cs="Arial"/>
          <w:sz w:val="22"/>
          <w:szCs w:val="22"/>
        </w:rPr>
        <w:t>cha</w:t>
      </w:r>
      <w:r w:rsidRPr="004A365F">
        <w:rPr>
          <w:rFonts w:ascii="Arial" w:eastAsia="Arial" w:hAnsi="Arial" w:cs="Arial"/>
          <w:spacing w:val="-3"/>
          <w:sz w:val="22"/>
          <w:szCs w:val="22"/>
        </w:rPr>
        <w:t>n</w:t>
      </w:r>
      <w:r w:rsidRPr="004A365F">
        <w:rPr>
          <w:rFonts w:ascii="Arial" w:eastAsia="Arial" w:hAnsi="Arial" w:cs="Arial"/>
          <w:spacing w:val="2"/>
          <w:sz w:val="22"/>
          <w:szCs w:val="22"/>
        </w:rPr>
        <w:t>g</w:t>
      </w:r>
      <w:r w:rsidRPr="004A365F">
        <w:rPr>
          <w:rFonts w:ascii="Arial" w:eastAsia="Arial" w:hAnsi="Arial" w:cs="Arial"/>
          <w:spacing w:val="-1"/>
          <w:sz w:val="22"/>
          <w:szCs w:val="22"/>
        </w:rPr>
        <w:t>i</w:t>
      </w:r>
      <w:r w:rsidRPr="004A365F">
        <w:rPr>
          <w:rFonts w:ascii="Arial" w:eastAsia="Arial" w:hAnsi="Arial" w:cs="Arial"/>
          <w:spacing w:val="-3"/>
          <w:sz w:val="22"/>
          <w:szCs w:val="22"/>
        </w:rPr>
        <w:t>n</w:t>
      </w:r>
      <w:r w:rsidRPr="004A365F">
        <w:rPr>
          <w:rFonts w:ascii="Arial" w:eastAsia="Arial" w:hAnsi="Arial" w:cs="Arial"/>
          <w:sz w:val="22"/>
          <w:szCs w:val="22"/>
        </w:rPr>
        <w:t>g</w:t>
      </w:r>
      <w:r w:rsidRPr="004A365F">
        <w:rPr>
          <w:rFonts w:ascii="Arial" w:hAnsi="Arial" w:cs="Arial"/>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rFonts w:ascii="Arial" w:hAnsi="Arial" w:cs="Arial"/>
          <w:sz w:val="22"/>
          <w:szCs w:val="22"/>
        </w:rPr>
        <w:t xml:space="preserve"> </w:t>
      </w:r>
      <w:r w:rsidRPr="004A365F">
        <w:rPr>
          <w:rFonts w:ascii="Arial" w:eastAsia="Arial" w:hAnsi="Arial" w:cs="Arial"/>
          <w:spacing w:val="-1"/>
          <w:sz w:val="22"/>
          <w:szCs w:val="22"/>
        </w:rPr>
        <w:t>S</w:t>
      </w:r>
      <w:r w:rsidRPr="004A365F">
        <w:rPr>
          <w:rFonts w:ascii="Arial" w:eastAsia="Arial" w:hAnsi="Arial" w:cs="Arial"/>
          <w:sz w:val="22"/>
          <w:szCs w:val="22"/>
        </w:rPr>
        <w:t>hadow</w:t>
      </w:r>
      <w:r w:rsidRPr="004A365F">
        <w:rPr>
          <w:rFonts w:ascii="Arial" w:hAnsi="Arial" w:cs="Arial"/>
          <w:sz w:val="22"/>
          <w:szCs w:val="22"/>
        </w:rPr>
        <w:t xml:space="preserve"> </w:t>
      </w:r>
      <w:r w:rsidRPr="004A365F">
        <w:rPr>
          <w:rFonts w:ascii="Arial" w:eastAsia="Arial" w:hAnsi="Arial" w:cs="Arial"/>
          <w:spacing w:val="-1"/>
          <w:sz w:val="22"/>
          <w:szCs w:val="22"/>
        </w:rPr>
        <w:t>A</w:t>
      </w:r>
      <w:r w:rsidRPr="004A365F">
        <w:rPr>
          <w:rFonts w:ascii="Arial" w:eastAsia="Arial" w:hAnsi="Arial" w:cs="Arial"/>
          <w:sz w:val="22"/>
          <w:szCs w:val="22"/>
        </w:rPr>
        <w:t>u</w:t>
      </w:r>
      <w:r w:rsidRPr="004A365F">
        <w:rPr>
          <w:rFonts w:ascii="Arial" w:eastAsia="Arial" w:hAnsi="Arial" w:cs="Arial"/>
          <w:spacing w:val="1"/>
          <w:sz w:val="22"/>
          <w:szCs w:val="22"/>
        </w:rPr>
        <w:t>t</w:t>
      </w:r>
      <w:r w:rsidRPr="004A365F">
        <w:rPr>
          <w:rFonts w:ascii="Arial" w:eastAsia="Arial" w:hAnsi="Arial" w:cs="Arial"/>
          <w:sz w:val="22"/>
          <w:szCs w:val="22"/>
        </w:rPr>
        <w:t>h</w:t>
      </w:r>
      <w:r w:rsidRPr="004A365F">
        <w:rPr>
          <w:rFonts w:ascii="Arial" w:eastAsia="Arial" w:hAnsi="Arial" w:cs="Arial"/>
          <w:spacing w:val="-3"/>
          <w:sz w:val="22"/>
          <w:szCs w:val="22"/>
        </w:rPr>
        <w:t>o</w:t>
      </w:r>
      <w:r w:rsidRPr="004A365F">
        <w:rPr>
          <w:rFonts w:ascii="Arial" w:eastAsia="Arial" w:hAnsi="Arial" w:cs="Arial"/>
          <w:spacing w:val="1"/>
          <w:sz w:val="22"/>
          <w:szCs w:val="22"/>
        </w:rPr>
        <w:t>r</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z w:val="22"/>
          <w:szCs w:val="22"/>
        </w:rPr>
        <w:t>y</w:t>
      </w:r>
      <w:r w:rsidRPr="004A365F">
        <w:rPr>
          <w:rFonts w:ascii="Arial" w:hAnsi="Arial" w:cs="Arial"/>
          <w:sz w:val="22"/>
          <w:szCs w:val="22"/>
        </w:rPr>
        <w:t xml:space="preserve"> </w:t>
      </w:r>
      <w:r w:rsidRPr="004A365F">
        <w:rPr>
          <w:rFonts w:ascii="Arial" w:eastAsia="Arial" w:hAnsi="Arial" w:cs="Arial"/>
          <w:spacing w:val="-1"/>
          <w:sz w:val="22"/>
          <w:szCs w:val="22"/>
        </w:rPr>
        <w:t>C</w:t>
      </w:r>
      <w:r w:rsidRPr="004A365F">
        <w:rPr>
          <w:rFonts w:ascii="Arial" w:eastAsia="Arial" w:hAnsi="Arial" w:cs="Arial"/>
          <w:sz w:val="22"/>
          <w:szCs w:val="22"/>
        </w:rPr>
        <w:t>ons</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pacing w:val="-3"/>
          <w:sz w:val="22"/>
          <w:szCs w:val="22"/>
        </w:rPr>
        <w:t>u</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z w:val="22"/>
          <w:szCs w:val="22"/>
        </w:rPr>
        <w:t>on</w:t>
      </w:r>
      <w:r w:rsidRPr="004A365F">
        <w:rPr>
          <w:rFonts w:ascii="Arial" w:hAnsi="Arial" w:cs="Arial"/>
          <w:sz w:val="22"/>
          <w:szCs w:val="22"/>
        </w:rPr>
        <w:t xml:space="preserve"> </w:t>
      </w:r>
      <w:r w:rsidRPr="004A365F">
        <w:rPr>
          <w:rFonts w:ascii="Arial" w:eastAsia="Arial" w:hAnsi="Arial" w:cs="Arial"/>
          <w:spacing w:val="1"/>
          <w:sz w:val="22"/>
          <w:szCs w:val="22"/>
        </w:rPr>
        <w:t>(</w:t>
      </w:r>
      <w:proofErr w:type="gramStart"/>
      <w:r w:rsidRPr="004A365F">
        <w:rPr>
          <w:rFonts w:ascii="Arial" w:eastAsia="Arial" w:hAnsi="Arial" w:cs="Arial"/>
          <w:sz w:val="22"/>
          <w:szCs w:val="22"/>
        </w:rPr>
        <w:t>su</w:t>
      </w:r>
      <w:r w:rsidRPr="004A365F">
        <w:rPr>
          <w:rFonts w:ascii="Arial" w:eastAsia="Arial" w:hAnsi="Arial" w:cs="Arial"/>
          <w:spacing w:val="-3"/>
          <w:sz w:val="22"/>
          <w:szCs w:val="22"/>
        </w:rPr>
        <w:t>b</w:t>
      </w:r>
      <w:r w:rsidRPr="004A365F">
        <w:rPr>
          <w:rFonts w:ascii="Arial" w:eastAsia="Arial" w:hAnsi="Arial" w:cs="Arial"/>
          <w:spacing w:val="1"/>
          <w:sz w:val="22"/>
          <w:szCs w:val="22"/>
        </w:rPr>
        <w:t>j</w:t>
      </w:r>
      <w:r w:rsidRPr="004A365F">
        <w:rPr>
          <w:rFonts w:ascii="Arial" w:eastAsia="Arial" w:hAnsi="Arial" w:cs="Arial"/>
          <w:sz w:val="22"/>
          <w:szCs w:val="22"/>
        </w:rPr>
        <w:t>e</w:t>
      </w:r>
      <w:r w:rsidRPr="004A365F">
        <w:rPr>
          <w:rFonts w:ascii="Arial" w:eastAsia="Arial" w:hAnsi="Arial" w:cs="Arial"/>
          <w:spacing w:val="-2"/>
          <w:sz w:val="22"/>
          <w:szCs w:val="22"/>
        </w:rPr>
        <w:t>c</w:t>
      </w:r>
      <w:r w:rsidRPr="004A365F">
        <w:rPr>
          <w:rFonts w:ascii="Arial" w:eastAsia="Arial" w:hAnsi="Arial" w:cs="Arial"/>
          <w:sz w:val="22"/>
          <w:szCs w:val="22"/>
        </w:rPr>
        <w:t>t</w:t>
      </w:r>
      <w:r w:rsidRPr="004A365F">
        <w:rPr>
          <w:rFonts w:ascii="Arial" w:hAnsi="Arial" w:cs="Arial"/>
          <w:sz w:val="22"/>
          <w:szCs w:val="22"/>
        </w:rPr>
        <w:t xml:space="preserve"> </w:t>
      </w:r>
      <w:r w:rsidRPr="004A365F">
        <w:rPr>
          <w:rFonts w:ascii="Arial" w:hAnsi="Arial" w:cs="Arial"/>
          <w:spacing w:val="2"/>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o</w:t>
      </w:r>
      <w:proofErr w:type="gramEnd"/>
      <w:r w:rsidRPr="004A365F">
        <w:rPr>
          <w:rFonts w:ascii="Arial" w:hAnsi="Arial" w:cs="Arial"/>
          <w:sz w:val="22"/>
          <w:szCs w:val="22"/>
        </w:rPr>
        <w:t xml:space="preserve"> </w:t>
      </w:r>
      <w:r w:rsidRPr="004A365F">
        <w:rPr>
          <w:rFonts w:ascii="Arial" w:hAnsi="Arial" w:cs="Arial"/>
          <w:spacing w:val="3"/>
          <w:sz w:val="22"/>
          <w:szCs w:val="22"/>
        </w:rPr>
        <w:t xml:space="preserve"> </w:t>
      </w:r>
      <w:r w:rsidRPr="004A365F">
        <w:rPr>
          <w:rFonts w:ascii="Arial" w:eastAsia="Arial" w:hAnsi="Arial" w:cs="Arial"/>
          <w:spacing w:val="-1"/>
          <w:sz w:val="22"/>
          <w:szCs w:val="22"/>
        </w:rPr>
        <w:t>A</w:t>
      </w:r>
      <w:r w:rsidRPr="004A365F">
        <w:rPr>
          <w:rFonts w:ascii="Arial" w:eastAsia="Arial" w:hAnsi="Arial" w:cs="Arial"/>
          <w:spacing w:val="1"/>
          <w:sz w:val="22"/>
          <w:szCs w:val="22"/>
        </w:rPr>
        <w:t>rt</w:t>
      </w:r>
      <w:r w:rsidRPr="004A365F">
        <w:rPr>
          <w:rFonts w:ascii="Arial" w:eastAsia="Arial" w:hAnsi="Arial" w:cs="Arial"/>
          <w:spacing w:val="-1"/>
          <w:sz w:val="22"/>
          <w:szCs w:val="22"/>
        </w:rPr>
        <w:t>i</w:t>
      </w:r>
      <w:r w:rsidRPr="004A365F">
        <w:rPr>
          <w:rFonts w:ascii="Arial" w:eastAsia="Arial" w:hAnsi="Arial" w:cs="Arial"/>
          <w:sz w:val="22"/>
          <w:szCs w:val="22"/>
        </w:rPr>
        <w:t>c</w:t>
      </w:r>
      <w:r w:rsidRPr="004A365F">
        <w:rPr>
          <w:rFonts w:ascii="Arial" w:eastAsia="Arial" w:hAnsi="Arial" w:cs="Arial"/>
          <w:spacing w:val="-1"/>
          <w:sz w:val="22"/>
          <w:szCs w:val="22"/>
        </w:rPr>
        <w:t>l</w:t>
      </w:r>
      <w:r w:rsidRPr="004A365F">
        <w:rPr>
          <w:rFonts w:ascii="Arial" w:eastAsia="Arial" w:hAnsi="Arial" w:cs="Arial"/>
          <w:sz w:val="22"/>
          <w:szCs w:val="22"/>
        </w:rPr>
        <w:t>e</w:t>
      </w:r>
      <w:r w:rsidRPr="004A365F">
        <w:rPr>
          <w:rFonts w:ascii="Arial" w:hAnsi="Arial" w:cs="Arial"/>
          <w:sz w:val="22"/>
          <w:szCs w:val="22"/>
        </w:rPr>
        <w:t xml:space="preserve"> </w:t>
      </w:r>
      <w:r w:rsidRPr="004A365F">
        <w:rPr>
          <w:rFonts w:ascii="Arial" w:hAnsi="Arial" w:cs="Arial"/>
          <w:spacing w:val="3"/>
          <w:sz w:val="22"/>
          <w:szCs w:val="22"/>
        </w:rPr>
        <w:t xml:space="preserve"> </w:t>
      </w:r>
      <w:r w:rsidRPr="004A365F">
        <w:rPr>
          <w:rFonts w:ascii="Arial" w:eastAsia="Arial" w:hAnsi="Arial" w:cs="Arial"/>
          <w:sz w:val="22"/>
          <w:szCs w:val="22"/>
        </w:rPr>
        <w:t>14</w:t>
      </w:r>
      <w:r w:rsidRPr="004A365F">
        <w:rPr>
          <w:rFonts w:ascii="Arial" w:hAnsi="Arial" w:cs="Arial"/>
          <w:sz w:val="22"/>
          <w:szCs w:val="22"/>
        </w:rPr>
        <w:t xml:space="preserve"> </w:t>
      </w:r>
      <w:r w:rsidRPr="004A365F">
        <w:rPr>
          <w:rFonts w:ascii="Arial" w:eastAsia="Arial" w:hAnsi="Arial" w:cs="Arial"/>
          <w:sz w:val="22"/>
          <w:szCs w:val="22"/>
        </w:rPr>
        <w:t>abo</w:t>
      </w:r>
      <w:r w:rsidRPr="004A365F">
        <w:rPr>
          <w:rFonts w:ascii="Arial" w:eastAsia="Arial" w:hAnsi="Arial" w:cs="Arial"/>
          <w:spacing w:val="-2"/>
          <w:sz w:val="22"/>
          <w:szCs w:val="22"/>
        </w:rPr>
        <w:t>v</w:t>
      </w:r>
      <w:r w:rsidRPr="004A365F">
        <w:rPr>
          <w:rFonts w:ascii="Arial" w:eastAsia="Arial" w:hAnsi="Arial" w:cs="Arial"/>
          <w:sz w:val="22"/>
          <w:szCs w:val="22"/>
        </w:rPr>
        <w:t>e</w:t>
      </w:r>
      <w:r w:rsidRPr="004A365F">
        <w:rPr>
          <w:rFonts w:ascii="Arial" w:eastAsia="Arial" w:hAnsi="Arial" w:cs="Arial"/>
          <w:spacing w:val="1"/>
          <w:sz w:val="22"/>
          <w:szCs w:val="22"/>
        </w:rPr>
        <w:t>)</w:t>
      </w:r>
      <w:r w:rsidRPr="004A365F">
        <w:rPr>
          <w:rFonts w:ascii="Arial" w:eastAsia="Arial" w:hAnsi="Arial" w:cs="Arial"/>
          <w:sz w:val="22"/>
          <w:szCs w:val="22"/>
        </w:rPr>
        <w:t>;</w:t>
      </w:r>
    </w:p>
    <w:p w14:paraId="65B50C99" w14:textId="77777777" w:rsidR="0052059E" w:rsidRPr="004A365F" w:rsidRDefault="0052059E" w:rsidP="0052059E">
      <w:pPr>
        <w:ind w:left="720" w:right="73" w:hanging="720"/>
        <w:jc w:val="both"/>
        <w:rPr>
          <w:rFonts w:ascii="Arial" w:eastAsia="Arial" w:hAnsi="Arial" w:cs="Arial"/>
          <w:sz w:val="22"/>
          <w:szCs w:val="22"/>
        </w:rPr>
      </w:pPr>
    </w:p>
    <w:p w14:paraId="6DB125AB" w14:textId="77777777" w:rsidR="001C2459" w:rsidRDefault="00C84AF1" w:rsidP="0052059E">
      <w:pPr>
        <w:ind w:left="720" w:right="73" w:hanging="720"/>
        <w:jc w:val="both"/>
        <w:rPr>
          <w:rFonts w:ascii="Arial" w:eastAsia="Arial" w:hAnsi="Arial" w:cs="Arial"/>
          <w:sz w:val="22"/>
          <w:szCs w:val="22"/>
        </w:rPr>
      </w:pPr>
      <w:r w:rsidRPr="004A365F">
        <w:rPr>
          <w:rFonts w:ascii="Arial" w:eastAsia="Arial" w:hAnsi="Arial" w:cs="Arial"/>
          <w:spacing w:val="-1"/>
          <w:sz w:val="22"/>
          <w:szCs w:val="22"/>
        </w:rPr>
        <w:t>(ii</w:t>
      </w:r>
      <w:r w:rsidRPr="004A365F">
        <w:rPr>
          <w:rFonts w:ascii="Arial" w:eastAsia="Arial" w:hAnsi="Arial" w:cs="Arial"/>
          <w:sz w:val="22"/>
          <w:szCs w:val="22"/>
        </w:rPr>
        <w:t>)</w:t>
      </w:r>
      <w:r w:rsidR="004A365F">
        <w:rPr>
          <w:rFonts w:ascii="Arial" w:hAnsi="Arial" w:cs="Arial"/>
          <w:sz w:val="22"/>
          <w:szCs w:val="22"/>
        </w:rPr>
        <w:tab/>
      </w:r>
      <w:r w:rsidRPr="004A365F">
        <w:rPr>
          <w:rFonts w:ascii="Arial" w:eastAsia="Arial" w:hAnsi="Arial" w:cs="Arial"/>
          <w:spacing w:val="-1"/>
          <w:sz w:val="22"/>
          <w:szCs w:val="22"/>
        </w:rPr>
        <w:t>C</w:t>
      </w:r>
      <w:r w:rsidRPr="004A365F">
        <w:rPr>
          <w:rFonts w:ascii="Arial" w:eastAsia="Arial" w:hAnsi="Arial" w:cs="Arial"/>
          <w:sz w:val="22"/>
          <w:szCs w:val="22"/>
        </w:rPr>
        <w:t>on</w:t>
      </w:r>
      <w:r w:rsidRPr="004A365F">
        <w:rPr>
          <w:rFonts w:ascii="Arial" w:eastAsia="Arial" w:hAnsi="Arial" w:cs="Arial"/>
          <w:spacing w:val="3"/>
          <w:sz w:val="22"/>
          <w:szCs w:val="22"/>
        </w:rPr>
        <w:t>f</w:t>
      </w:r>
      <w:r w:rsidRPr="004A365F">
        <w:rPr>
          <w:rFonts w:ascii="Arial" w:eastAsia="Arial" w:hAnsi="Arial" w:cs="Arial"/>
          <w:spacing w:val="-1"/>
          <w:sz w:val="22"/>
          <w:szCs w:val="22"/>
        </w:rPr>
        <w:t>ir</w:t>
      </w:r>
      <w:r w:rsidRPr="004A365F">
        <w:rPr>
          <w:rFonts w:ascii="Arial" w:eastAsia="Arial" w:hAnsi="Arial" w:cs="Arial"/>
          <w:spacing w:val="1"/>
          <w:sz w:val="22"/>
          <w:szCs w:val="22"/>
        </w:rPr>
        <w:t>m</w:t>
      </w:r>
      <w:r w:rsidRPr="004A365F">
        <w:rPr>
          <w:rFonts w:ascii="Arial" w:eastAsia="Arial" w:hAnsi="Arial" w:cs="Arial"/>
          <w:spacing w:val="-1"/>
          <w:sz w:val="22"/>
          <w:szCs w:val="22"/>
        </w:rPr>
        <w:t>i</w:t>
      </w:r>
      <w:r w:rsidRPr="004A365F">
        <w:rPr>
          <w:rFonts w:ascii="Arial" w:eastAsia="Arial" w:hAnsi="Arial" w:cs="Arial"/>
          <w:spacing w:val="-3"/>
          <w:sz w:val="22"/>
          <w:szCs w:val="22"/>
        </w:rPr>
        <w:t>n</w:t>
      </w:r>
      <w:r w:rsidRPr="004A365F">
        <w:rPr>
          <w:rFonts w:ascii="Arial" w:eastAsia="Arial" w:hAnsi="Arial" w:cs="Arial"/>
          <w:sz w:val="22"/>
          <w:szCs w:val="22"/>
        </w:rPr>
        <w:t>g</w:t>
      </w:r>
      <w:r w:rsidRPr="004A365F">
        <w:rPr>
          <w:rFonts w:ascii="Arial" w:hAnsi="Arial" w:cs="Arial"/>
          <w:spacing w:val="21"/>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rFonts w:ascii="Arial" w:hAnsi="Arial" w:cs="Arial"/>
          <w:spacing w:val="21"/>
          <w:sz w:val="22"/>
          <w:szCs w:val="22"/>
        </w:rPr>
        <w:t xml:space="preserve"> </w:t>
      </w:r>
      <w:r w:rsidRPr="004A365F">
        <w:rPr>
          <w:rFonts w:ascii="Arial" w:eastAsia="Arial" w:hAnsi="Arial" w:cs="Arial"/>
          <w:sz w:val="22"/>
          <w:szCs w:val="22"/>
        </w:rPr>
        <w:t>appo</w:t>
      </w:r>
      <w:r w:rsidRPr="004A365F">
        <w:rPr>
          <w:rFonts w:ascii="Arial" w:eastAsia="Arial" w:hAnsi="Arial" w:cs="Arial"/>
          <w:spacing w:val="-1"/>
          <w:sz w:val="22"/>
          <w:szCs w:val="22"/>
        </w:rPr>
        <w:t>i</w:t>
      </w:r>
      <w:r w:rsidRPr="004A365F">
        <w:rPr>
          <w:rFonts w:ascii="Arial" w:eastAsia="Arial" w:hAnsi="Arial" w:cs="Arial"/>
          <w:sz w:val="22"/>
          <w:szCs w:val="22"/>
        </w:rPr>
        <w:t>n</w:t>
      </w:r>
      <w:r w:rsidRPr="004A365F">
        <w:rPr>
          <w:rFonts w:ascii="Arial" w:eastAsia="Arial" w:hAnsi="Arial" w:cs="Arial"/>
          <w:spacing w:val="-1"/>
          <w:sz w:val="22"/>
          <w:szCs w:val="22"/>
        </w:rPr>
        <w:t>tm</w:t>
      </w:r>
      <w:r w:rsidRPr="004A365F">
        <w:rPr>
          <w:rFonts w:ascii="Arial" w:eastAsia="Arial" w:hAnsi="Arial" w:cs="Arial"/>
          <w:sz w:val="22"/>
          <w:szCs w:val="22"/>
        </w:rPr>
        <w:t>ent</w:t>
      </w:r>
      <w:r w:rsidRPr="004A365F">
        <w:rPr>
          <w:rFonts w:ascii="Arial" w:hAnsi="Arial" w:cs="Arial"/>
          <w:spacing w:val="23"/>
          <w:sz w:val="22"/>
          <w:szCs w:val="22"/>
        </w:rPr>
        <w:t xml:space="preserve"> </w:t>
      </w:r>
      <w:r w:rsidRPr="004A365F">
        <w:rPr>
          <w:rFonts w:ascii="Arial" w:eastAsia="Arial" w:hAnsi="Arial" w:cs="Arial"/>
          <w:sz w:val="22"/>
          <w:szCs w:val="22"/>
        </w:rPr>
        <w:t>or</w:t>
      </w:r>
      <w:r w:rsidRPr="004A365F">
        <w:rPr>
          <w:rFonts w:ascii="Arial" w:hAnsi="Arial" w:cs="Arial"/>
          <w:spacing w:val="20"/>
          <w:sz w:val="22"/>
          <w:szCs w:val="22"/>
        </w:rPr>
        <w:t xml:space="preserve"> </w:t>
      </w:r>
      <w:r w:rsidRPr="004A365F">
        <w:rPr>
          <w:rFonts w:ascii="Arial" w:eastAsia="Arial" w:hAnsi="Arial" w:cs="Arial"/>
          <w:sz w:val="22"/>
          <w:szCs w:val="22"/>
        </w:rPr>
        <w:t>des</w:t>
      </w:r>
      <w:r w:rsidRPr="004A365F">
        <w:rPr>
          <w:rFonts w:ascii="Arial" w:eastAsia="Arial" w:hAnsi="Arial" w:cs="Arial"/>
          <w:spacing w:val="-3"/>
          <w:sz w:val="22"/>
          <w:szCs w:val="22"/>
        </w:rPr>
        <w:t>i</w:t>
      </w:r>
      <w:r w:rsidRPr="004A365F">
        <w:rPr>
          <w:rFonts w:ascii="Arial" w:eastAsia="Arial" w:hAnsi="Arial" w:cs="Arial"/>
          <w:spacing w:val="2"/>
          <w:sz w:val="22"/>
          <w:szCs w:val="22"/>
        </w:rPr>
        <w:t>g</w:t>
      </w:r>
      <w:r w:rsidRPr="004A365F">
        <w:rPr>
          <w:rFonts w:ascii="Arial" w:eastAsia="Arial" w:hAnsi="Arial" w:cs="Arial"/>
          <w:sz w:val="22"/>
          <w:szCs w:val="22"/>
        </w:rPr>
        <w:t>na</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z w:val="22"/>
          <w:szCs w:val="22"/>
        </w:rPr>
        <w:t>on,</w:t>
      </w:r>
      <w:r w:rsidRPr="004A365F">
        <w:rPr>
          <w:rFonts w:ascii="Arial" w:hAnsi="Arial" w:cs="Arial"/>
          <w:spacing w:val="21"/>
          <w:sz w:val="22"/>
          <w:szCs w:val="22"/>
        </w:rPr>
        <w:t xml:space="preserve"> </w:t>
      </w:r>
      <w:r w:rsidRPr="004A365F">
        <w:rPr>
          <w:rFonts w:ascii="Arial" w:eastAsia="Arial" w:hAnsi="Arial" w:cs="Arial"/>
          <w:spacing w:val="-3"/>
          <w:sz w:val="22"/>
          <w:szCs w:val="22"/>
        </w:rPr>
        <w:t>o</w:t>
      </w:r>
      <w:r w:rsidRPr="004A365F">
        <w:rPr>
          <w:rFonts w:ascii="Arial" w:eastAsia="Arial" w:hAnsi="Arial" w:cs="Arial"/>
          <w:sz w:val="22"/>
          <w:szCs w:val="22"/>
        </w:rPr>
        <w:t>f</w:t>
      </w:r>
      <w:r w:rsidRPr="004A365F">
        <w:rPr>
          <w:rFonts w:ascii="Arial" w:hAnsi="Arial" w:cs="Arial"/>
          <w:spacing w:val="20"/>
          <w:sz w:val="22"/>
          <w:szCs w:val="22"/>
        </w:rPr>
        <w:t xml:space="preserve"> </w:t>
      </w:r>
      <w:r w:rsidRPr="004A365F">
        <w:rPr>
          <w:rFonts w:ascii="Arial" w:eastAsia="Arial" w:hAnsi="Arial" w:cs="Arial"/>
          <w:spacing w:val="1"/>
          <w:sz w:val="22"/>
          <w:szCs w:val="22"/>
        </w:rPr>
        <w:t>t</w:t>
      </w:r>
      <w:r w:rsidRPr="004A365F">
        <w:rPr>
          <w:rFonts w:ascii="Arial" w:eastAsia="Arial" w:hAnsi="Arial" w:cs="Arial"/>
          <w:sz w:val="22"/>
          <w:szCs w:val="22"/>
        </w:rPr>
        <w:t>he</w:t>
      </w:r>
      <w:r w:rsidRPr="004A365F">
        <w:rPr>
          <w:rFonts w:ascii="Arial" w:hAnsi="Arial" w:cs="Arial"/>
          <w:spacing w:val="19"/>
          <w:sz w:val="22"/>
          <w:szCs w:val="22"/>
        </w:rPr>
        <w:t xml:space="preserve"> </w:t>
      </w:r>
      <w:r w:rsidRPr="004A365F">
        <w:rPr>
          <w:rFonts w:ascii="Arial" w:eastAsia="Arial" w:hAnsi="Arial" w:cs="Arial"/>
          <w:spacing w:val="-1"/>
          <w:sz w:val="22"/>
          <w:szCs w:val="22"/>
        </w:rPr>
        <w:t>i</w:t>
      </w:r>
      <w:r w:rsidRPr="004A365F">
        <w:rPr>
          <w:rFonts w:ascii="Arial" w:eastAsia="Arial" w:hAnsi="Arial" w:cs="Arial"/>
          <w:sz w:val="22"/>
          <w:szCs w:val="22"/>
        </w:rPr>
        <w:t>n</w:t>
      </w:r>
      <w:r w:rsidRPr="004A365F">
        <w:rPr>
          <w:rFonts w:ascii="Arial" w:eastAsia="Arial" w:hAnsi="Arial" w:cs="Arial"/>
          <w:spacing w:val="1"/>
          <w:sz w:val="22"/>
          <w:szCs w:val="22"/>
        </w:rPr>
        <w:t>t</w:t>
      </w:r>
      <w:r w:rsidRPr="004A365F">
        <w:rPr>
          <w:rFonts w:ascii="Arial" w:eastAsia="Arial" w:hAnsi="Arial" w:cs="Arial"/>
          <w:sz w:val="22"/>
          <w:szCs w:val="22"/>
        </w:rPr>
        <w:t>e</w:t>
      </w:r>
      <w:r w:rsidRPr="004A365F">
        <w:rPr>
          <w:rFonts w:ascii="Arial" w:eastAsia="Arial" w:hAnsi="Arial" w:cs="Arial"/>
          <w:spacing w:val="1"/>
          <w:sz w:val="22"/>
          <w:szCs w:val="22"/>
        </w:rPr>
        <w:t>r</w:t>
      </w:r>
      <w:r w:rsidRPr="004A365F">
        <w:rPr>
          <w:rFonts w:ascii="Arial" w:eastAsia="Arial" w:hAnsi="Arial" w:cs="Arial"/>
          <w:spacing w:val="-1"/>
          <w:sz w:val="22"/>
          <w:szCs w:val="22"/>
        </w:rPr>
        <w:t>im</w:t>
      </w:r>
      <w:r w:rsidRPr="004A365F">
        <w:rPr>
          <w:rFonts w:ascii="Arial" w:eastAsia="Arial" w:hAnsi="Arial" w:cs="Arial"/>
          <w:sz w:val="22"/>
          <w:szCs w:val="22"/>
        </w:rPr>
        <w:t>,</w:t>
      </w:r>
      <w:r w:rsidRPr="004A365F">
        <w:rPr>
          <w:rFonts w:ascii="Arial" w:hAnsi="Arial" w:cs="Arial"/>
          <w:spacing w:val="23"/>
          <w:sz w:val="22"/>
          <w:szCs w:val="22"/>
        </w:rPr>
        <w:t xml:space="preserve"> </w:t>
      </w:r>
      <w:r w:rsidRPr="004A365F">
        <w:rPr>
          <w:rFonts w:ascii="Arial" w:eastAsia="Arial" w:hAnsi="Arial" w:cs="Arial"/>
          <w:sz w:val="22"/>
          <w:szCs w:val="22"/>
        </w:rPr>
        <w:t>a</w:t>
      </w:r>
      <w:r w:rsidRPr="004A365F">
        <w:rPr>
          <w:rFonts w:ascii="Arial" w:eastAsia="Arial" w:hAnsi="Arial" w:cs="Arial"/>
          <w:spacing w:val="-2"/>
          <w:sz w:val="22"/>
          <w:szCs w:val="22"/>
        </w:rPr>
        <w:t>c</w:t>
      </w:r>
      <w:r w:rsidRPr="004A365F">
        <w:rPr>
          <w:rFonts w:ascii="Arial" w:eastAsia="Arial" w:hAnsi="Arial" w:cs="Arial"/>
          <w:spacing w:val="1"/>
          <w:sz w:val="22"/>
          <w:szCs w:val="22"/>
        </w:rPr>
        <w:t>t</w:t>
      </w:r>
      <w:r w:rsidRPr="004A365F">
        <w:rPr>
          <w:rFonts w:ascii="Arial" w:eastAsia="Arial" w:hAnsi="Arial" w:cs="Arial"/>
          <w:spacing w:val="-1"/>
          <w:sz w:val="22"/>
          <w:szCs w:val="22"/>
        </w:rPr>
        <w:t>i</w:t>
      </w:r>
      <w:r w:rsidRPr="004A365F">
        <w:rPr>
          <w:rFonts w:ascii="Arial" w:eastAsia="Arial" w:hAnsi="Arial" w:cs="Arial"/>
          <w:spacing w:val="-3"/>
          <w:sz w:val="22"/>
          <w:szCs w:val="22"/>
        </w:rPr>
        <w:t>n</w:t>
      </w:r>
      <w:r w:rsidRPr="004A365F">
        <w:rPr>
          <w:rFonts w:ascii="Arial" w:eastAsia="Arial" w:hAnsi="Arial" w:cs="Arial"/>
          <w:sz w:val="22"/>
          <w:szCs w:val="22"/>
        </w:rPr>
        <w:t>g</w:t>
      </w:r>
      <w:r w:rsidRPr="004A365F">
        <w:rPr>
          <w:rFonts w:ascii="Arial" w:hAnsi="Arial" w:cs="Arial"/>
          <w:spacing w:val="24"/>
          <w:sz w:val="22"/>
          <w:szCs w:val="22"/>
        </w:rPr>
        <w:t xml:space="preserve"> </w:t>
      </w:r>
      <w:r w:rsidRPr="004A365F">
        <w:rPr>
          <w:rFonts w:ascii="Arial" w:eastAsia="Arial" w:hAnsi="Arial" w:cs="Arial"/>
          <w:spacing w:val="-3"/>
          <w:sz w:val="22"/>
          <w:szCs w:val="22"/>
        </w:rPr>
        <w:t>o</w:t>
      </w:r>
      <w:r w:rsidRPr="004A365F">
        <w:rPr>
          <w:rFonts w:ascii="Arial" w:eastAsia="Arial" w:hAnsi="Arial" w:cs="Arial"/>
          <w:sz w:val="22"/>
          <w:szCs w:val="22"/>
        </w:rPr>
        <w:t>r</w:t>
      </w:r>
      <w:r w:rsidRPr="004A365F">
        <w:rPr>
          <w:rFonts w:ascii="Arial" w:hAnsi="Arial" w:cs="Arial"/>
          <w:spacing w:val="23"/>
          <w:sz w:val="22"/>
          <w:szCs w:val="22"/>
        </w:rPr>
        <w:t xml:space="preserve"> </w:t>
      </w:r>
      <w:r w:rsidRPr="004A365F">
        <w:rPr>
          <w:rFonts w:ascii="Arial" w:eastAsia="Arial" w:hAnsi="Arial" w:cs="Arial"/>
          <w:sz w:val="22"/>
          <w:szCs w:val="22"/>
        </w:rPr>
        <w:t>pe</w:t>
      </w:r>
      <w:r w:rsidRPr="004A365F">
        <w:rPr>
          <w:rFonts w:ascii="Arial" w:eastAsia="Arial" w:hAnsi="Arial" w:cs="Arial"/>
          <w:spacing w:val="-1"/>
          <w:sz w:val="22"/>
          <w:szCs w:val="22"/>
        </w:rPr>
        <w:t>r</w:t>
      </w:r>
      <w:r w:rsidRPr="004A365F">
        <w:rPr>
          <w:rFonts w:ascii="Arial" w:eastAsia="Arial" w:hAnsi="Arial" w:cs="Arial"/>
          <w:spacing w:val="1"/>
          <w:sz w:val="22"/>
          <w:szCs w:val="22"/>
        </w:rPr>
        <w:t>m</w:t>
      </w:r>
      <w:r w:rsidRPr="004A365F">
        <w:rPr>
          <w:rFonts w:ascii="Arial" w:eastAsia="Arial" w:hAnsi="Arial" w:cs="Arial"/>
          <w:spacing w:val="-3"/>
          <w:sz w:val="22"/>
          <w:szCs w:val="22"/>
        </w:rPr>
        <w:t>a</w:t>
      </w:r>
      <w:r w:rsidRPr="004A365F">
        <w:rPr>
          <w:rFonts w:ascii="Arial" w:eastAsia="Arial" w:hAnsi="Arial" w:cs="Arial"/>
          <w:sz w:val="22"/>
          <w:szCs w:val="22"/>
        </w:rPr>
        <w:t>nent</w:t>
      </w:r>
      <w:r w:rsidRPr="004A365F">
        <w:rPr>
          <w:rFonts w:ascii="Arial" w:hAnsi="Arial" w:cs="Arial"/>
          <w:spacing w:val="23"/>
          <w:sz w:val="22"/>
          <w:szCs w:val="22"/>
        </w:rPr>
        <w:t xml:space="preserve"> </w:t>
      </w:r>
      <w:r w:rsidRPr="004A365F">
        <w:rPr>
          <w:rFonts w:ascii="Arial" w:eastAsia="Arial" w:hAnsi="Arial" w:cs="Arial"/>
          <w:spacing w:val="-1"/>
          <w:sz w:val="22"/>
          <w:szCs w:val="22"/>
        </w:rPr>
        <w:t>H</w:t>
      </w:r>
      <w:r w:rsidRPr="004A365F">
        <w:rPr>
          <w:rFonts w:ascii="Arial" w:eastAsia="Arial" w:hAnsi="Arial" w:cs="Arial"/>
          <w:sz w:val="22"/>
          <w:szCs w:val="22"/>
        </w:rPr>
        <w:t>ead</w:t>
      </w:r>
      <w:r w:rsidRPr="004A365F">
        <w:rPr>
          <w:rFonts w:ascii="Arial" w:hAnsi="Arial" w:cs="Arial"/>
          <w:sz w:val="22"/>
          <w:szCs w:val="22"/>
        </w:rPr>
        <w:t xml:space="preserve"> </w:t>
      </w:r>
      <w:r w:rsidRPr="004A365F">
        <w:rPr>
          <w:rFonts w:ascii="Arial" w:eastAsia="Arial" w:hAnsi="Arial" w:cs="Arial"/>
          <w:spacing w:val="-3"/>
          <w:sz w:val="22"/>
          <w:szCs w:val="22"/>
        </w:rPr>
        <w:t>o</w:t>
      </w:r>
      <w:r w:rsidRPr="004A365F">
        <w:rPr>
          <w:rFonts w:ascii="Arial" w:eastAsia="Arial" w:hAnsi="Arial" w:cs="Arial"/>
          <w:sz w:val="22"/>
          <w:szCs w:val="22"/>
        </w:rPr>
        <w:t>f</w:t>
      </w:r>
      <w:r w:rsidRPr="004A365F">
        <w:rPr>
          <w:rFonts w:ascii="Arial" w:hAnsi="Arial" w:cs="Arial"/>
          <w:spacing w:val="32"/>
          <w:sz w:val="22"/>
          <w:szCs w:val="22"/>
        </w:rPr>
        <w:t xml:space="preserve"> </w:t>
      </w:r>
      <w:r w:rsidRPr="004A365F">
        <w:rPr>
          <w:rFonts w:ascii="Arial" w:eastAsia="Arial" w:hAnsi="Arial" w:cs="Arial"/>
          <w:spacing w:val="-1"/>
          <w:sz w:val="22"/>
          <w:szCs w:val="22"/>
        </w:rPr>
        <w:t>P</w:t>
      </w:r>
      <w:r w:rsidRPr="004A365F">
        <w:rPr>
          <w:rFonts w:ascii="Arial" w:eastAsia="Arial" w:hAnsi="Arial" w:cs="Arial"/>
          <w:sz w:val="22"/>
          <w:szCs w:val="22"/>
        </w:rPr>
        <w:t>a</w:t>
      </w:r>
      <w:r w:rsidRPr="004A365F">
        <w:rPr>
          <w:rFonts w:ascii="Arial" w:eastAsia="Arial" w:hAnsi="Arial" w:cs="Arial"/>
          <w:spacing w:val="-1"/>
          <w:sz w:val="22"/>
          <w:szCs w:val="22"/>
        </w:rPr>
        <w:t>i</w:t>
      </w:r>
      <w:r w:rsidRPr="004A365F">
        <w:rPr>
          <w:rFonts w:ascii="Arial" w:eastAsia="Arial" w:hAnsi="Arial" w:cs="Arial"/>
          <w:sz w:val="22"/>
          <w:szCs w:val="22"/>
        </w:rPr>
        <w:t>d</w:t>
      </w:r>
      <w:r w:rsidRPr="004A365F">
        <w:rPr>
          <w:rFonts w:ascii="Arial" w:hAnsi="Arial" w:cs="Arial"/>
          <w:spacing w:val="29"/>
          <w:sz w:val="22"/>
          <w:szCs w:val="22"/>
        </w:rPr>
        <w:t xml:space="preserve"> </w:t>
      </w:r>
      <w:r w:rsidRPr="004A365F">
        <w:rPr>
          <w:rFonts w:ascii="Arial" w:eastAsia="Arial" w:hAnsi="Arial" w:cs="Arial"/>
          <w:spacing w:val="-1"/>
          <w:sz w:val="22"/>
          <w:szCs w:val="22"/>
        </w:rPr>
        <w:t>S</w:t>
      </w:r>
      <w:r w:rsidRPr="004A365F">
        <w:rPr>
          <w:rFonts w:ascii="Arial" w:eastAsia="Arial" w:hAnsi="Arial" w:cs="Arial"/>
          <w:sz w:val="22"/>
          <w:szCs w:val="22"/>
        </w:rPr>
        <w:t>e</w:t>
      </w:r>
      <w:r w:rsidRPr="004A365F">
        <w:rPr>
          <w:rFonts w:ascii="Arial" w:eastAsia="Arial" w:hAnsi="Arial" w:cs="Arial"/>
          <w:spacing w:val="1"/>
          <w:sz w:val="22"/>
          <w:szCs w:val="22"/>
        </w:rPr>
        <w:t>r</w:t>
      </w:r>
      <w:r w:rsidRPr="004A365F">
        <w:rPr>
          <w:rFonts w:ascii="Arial" w:eastAsia="Arial" w:hAnsi="Arial" w:cs="Arial"/>
          <w:spacing w:val="-2"/>
          <w:sz w:val="22"/>
          <w:szCs w:val="22"/>
        </w:rPr>
        <w:t>v</w:t>
      </w:r>
      <w:r w:rsidRPr="004A365F">
        <w:rPr>
          <w:rFonts w:ascii="Arial" w:eastAsia="Arial" w:hAnsi="Arial" w:cs="Arial"/>
          <w:spacing w:val="-1"/>
          <w:sz w:val="22"/>
          <w:szCs w:val="22"/>
        </w:rPr>
        <w:t>i</w:t>
      </w:r>
      <w:r w:rsidRPr="004A365F">
        <w:rPr>
          <w:rFonts w:ascii="Arial" w:eastAsia="Arial" w:hAnsi="Arial" w:cs="Arial"/>
          <w:sz w:val="22"/>
          <w:szCs w:val="22"/>
        </w:rPr>
        <w:t>ce,</w:t>
      </w:r>
      <w:r w:rsidRPr="004A365F">
        <w:rPr>
          <w:rFonts w:ascii="Arial" w:hAnsi="Arial" w:cs="Arial"/>
          <w:spacing w:val="30"/>
          <w:sz w:val="22"/>
          <w:szCs w:val="22"/>
        </w:rPr>
        <w:t xml:space="preserve"> </w:t>
      </w:r>
      <w:r w:rsidRPr="004A365F">
        <w:rPr>
          <w:rFonts w:ascii="Arial" w:eastAsia="Arial" w:hAnsi="Arial" w:cs="Arial"/>
          <w:spacing w:val="-1"/>
          <w:sz w:val="22"/>
          <w:szCs w:val="22"/>
        </w:rPr>
        <w:t>C</w:t>
      </w:r>
      <w:r w:rsidRPr="004A365F">
        <w:rPr>
          <w:rFonts w:ascii="Arial" w:eastAsia="Arial" w:hAnsi="Arial" w:cs="Arial"/>
          <w:spacing w:val="2"/>
          <w:sz w:val="22"/>
          <w:szCs w:val="22"/>
        </w:rPr>
        <w:t>h</w:t>
      </w:r>
      <w:r w:rsidRPr="004A365F">
        <w:rPr>
          <w:rFonts w:ascii="Arial" w:eastAsia="Arial" w:hAnsi="Arial" w:cs="Arial"/>
          <w:spacing w:val="-1"/>
          <w:sz w:val="22"/>
          <w:szCs w:val="22"/>
        </w:rPr>
        <w:t>i</w:t>
      </w:r>
      <w:r w:rsidRPr="004A365F">
        <w:rPr>
          <w:rFonts w:ascii="Arial" w:eastAsia="Arial" w:hAnsi="Arial" w:cs="Arial"/>
          <w:sz w:val="22"/>
          <w:szCs w:val="22"/>
        </w:rPr>
        <w:t>ef</w:t>
      </w:r>
      <w:r w:rsidRPr="004A365F">
        <w:rPr>
          <w:rFonts w:ascii="Arial" w:hAnsi="Arial" w:cs="Arial"/>
          <w:spacing w:val="32"/>
          <w:sz w:val="22"/>
          <w:szCs w:val="22"/>
        </w:rPr>
        <w:t xml:space="preserve"> </w:t>
      </w:r>
      <w:r w:rsidRPr="004A365F">
        <w:rPr>
          <w:rFonts w:ascii="Arial" w:eastAsia="Arial" w:hAnsi="Arial" w:cs="Arial"/>
          <w:sz w:val="22"/>
          <w:szCs w:val="22"/>
        </w:rPr>
        <w:t>F</w:t>
      </w:r>
      <w:r w:rsidRPr="004A365F">
        <w:rPr>
          <w:rFonts w:ascii="Arial" w:eastAsia="Arial" w:hAnsi="Arial" w:cs="Arial"/>
          <w:spacing w:val="-1"/>
          <w:sz w:val="22"/>
          <w:szCs w:val="22"/>
        </w:rPr>
        <w:t>i</w:t>
      </w:r>
      <w:r w:rsidRPr="004A365F">
        <w:rPr>
          <w:rFonts w:ascii="Arial" w:eastAsia="Arial" w:hAnsi="Arial" w:cs="Arial"/>
          <w:sz w:val="22"/>
          <w:szCs w:val="22"/>
        </w:rPr>
        <w:t>nance</w:t>
      </w:r>
      <w:r w:rsidRPr="004A365F">
        <w:rPr>
          <w:rFonts w:ascii="Arial" w:hAnsi="Arial" w:cs="Arial"/>
          <w:spacing w:val="29"/>
          <w:sz w:val="22"/>
          <w:szCs w:val="22"/>
        </w:rPr>
        <w:t xml:space="preserve"> </w:t>
      </w:r>
      <w:r w:rsidRPr="004A365F">
        <w:rPr>
          <w:rFonts w:ascii="Arial" w:eastAsia="Arial" w:hAnsi="Arial" w:cs="Arial"/>
          <w:spacing w:val="-1"/>
          <w:sz w:val="22"/>
          <w:szCs w:val="22"/>
        </w:rPr>
        <w:t>O</w:t>
      </w:r>
      <w:r w:rsidRPr="004A365F">
        <w:rPr>
          <w:rFonts w:ascii="Arial" w:eastAsia="Arial" w:hAnsi="Arial" w:cs="Arial"/>
          <w:spacing w:val="1"/>
          <w:sz w:val="22"/>
          <w:szCs w:val="22"/>
        </w:rPr>
        <w:t>f</w:t>
      </w:r>
      <w:r w:rsidRPr="004A365F">
        <w:rPr>
          <w:rFonts w:ascii="Arial" w:eastAsia="Arial" w:hAnsi="Arial" w:cs="Arial"/>
          <w:spacing w:val="3"/>
          <w:sz w:val="22"/>
          <w:szCs w:val="22"/>
        </w:rPr>
        <w:t>f</w:t>
      </w:r>
      <w:r w:rsidRPr="004A365F">
        <w:rPr>
          <w:rFonts w:ascii="Arial" w:eastAsia="Arial" w:hAnsi="Arial" w:cs="Arial"/>
          <w:spacing w:val="-1"/>
          <w:sz w:val="22"/>
          <w:szCs w:val="22"/>
        </w:rPr>
        <w:t>i</w:t>
      </w:r>
      <w:r w:rsidRPr="004A365F">
        <w:rPr>
          <w:rFonts w:ascii="Arial" w:eastAsia="Arial" w:hAnsi="Arial" w:cs="Arial"/>
          <w:sz w:val="22"/>
          <w:szCs w:val="22"/>
        </w:rPr>
        <w:t>c</w:t>
      </w:r>
      <w:r w:rsidRPr="004A365F">
        <w:rPr>
          <w:rFonts w:ascii="Arial" w:eastAsia="Arial" w:hAnsi="Arial" w:cs="Arial"/>
          <w:spacing w:val="-3"/>
          <w:sz w:val="22"/>
          <w:szCs w:val="22"/>
        </w:rPr>
        <w:t>e</w:t>
      </w:r>
      <w:r w:rsidRPr="004A365F">
        <w:rPr>
          <w:rFonts w:ascii="Arial" w:eastAsia="Arial" w:hAnsi="Arial" w:cs="Arial"/>
          <w:spacing w:val="1"/>
          <w:sz w:val="22"/>
          <w:szCs w:val="22"/>
        </w:rPr>
        <w:t>r</w:t>
      </w:r>
      <w:r w:rsidRPr="004A365F">
        <w:rPr>
          <w:rFonts w:ascii="Arial" w:eastAsia="Arial" w:hAnsi="Arial" w:cs="Arial"/>
          <w:sz w:val="22"/>
          <w:szCs w:val="22"/>
        </w:rPr>
        <w:t>,</w:t>
      </w:r>
      <w:r w:rsidRPr="004A365F">
        <w:rPr>
          <w:rFonts w:ascii="Arial" w:hAnsi="Arial" w:cs="Arial"/>
          <w:spacing w:val="30"/>
          <w:sz w:val="22"/>
          <w:szCs w:val="22"/>
        </w:rPr>
        <w:t xml:space="preserve"> </w:t>
      </w:r>
      <w:r w:rsidRPr="004A365F">
        <w:rPr>
          <w:rFonts w:ascii="Arial" w:eastAsia="Arial" w:hAnsi="Arial" w:cs="Arial"/>
          <w:spacing w:val="-4"/>
          <w:sz w:val="22"/>
          <w:szCs w:val="22"/>
        </w:rPr>
        <w:t>M</w:t>
      </w:r>
      <w:r w:rsidRPr="004A365F">
        <w:rPr>
          <w:rFonts w:ascii="Arial" w:eastAsia="Arial" w:hAnsi="Arial" w:cs="Arial"/>
          <w:sz w:val="22"/>
          <w:szCs w:val="22"/>
        </w:rPr>
        <w:t>on</w:t>
      </w:r>
      <w:r w:rsidRPr="004A365F">
        <w:rPr>
          <w:rFonts w:ascii="Arial" w:eastAsia="Arial" w:hAnsi="Arial" w:cs="Arial"/>
          <w:spacing w:val="-1"/>
          <w:sz w:val="22"/>
          <w:szCs w:val="22"/>
        </w:rPr>
        <w:t>i</w:t>
      </w:r>
      <w:r w:rsidRPr="004A365F">
        <w:rPr>
          <w:rFonts w:ascii="Arial" w:eastAsia="Arial" w:hAnsi="Arial" w:cs="Arial"/>
          <w:spacing w:val="1"/>
          <w:sz w:val="22"/>
          <w:szCs w:val="22"/>
        </w:rPr>
        <w:t>t</w:t>
      </w:r>
      <w:r w:rsidRPr="004A365F">
        <w:rPr>
          <w:rFonts w:ascii="Arial" w:eastAsia="Arial" w:hAnsi="Arial" w:cs="Arial"/>
          <w:sz w:val="22"/>
          <w:szCs w:val="22"/>
        </w:rPr>
        <w:t>o</w:t>
      </w:r>
      <w:r w:rsidRPr="004A365F">
        <w:rPr>
          <w:rFonts w:ascii="Arial" w:eastAsia="Arial" w:hAnsi="Arial" w:cs="Arial"/>
          <w:spacing w:val="1"/>
          <w:sz w:val="22"/>
          <w:szCs w:val="22"/>
        </w:rPr>
        <w:t>r</w:t>
      </w:r>
      <w:r w:rsidRPr="004A365F">
        <w:rPr>
          <w:rFonts w:ascii="Arial" w:eastAsia="Arial" w:hAnsi="Arial" w:cs="Arial"/>
          <w:spacing w:val="-1"/>
          <w:sz w:val="22"/>
          <w:szCs w:val="22"/>
        </w:rPr>
        <w:t>i</w:t>
      </w:r>
      <w:r w:rsidRPr="004A365F">
        <w:rPr>
          <w:rFonts w:ascii="Arial" w:eastAsia="Arial" w:hAnsi="Arial" w:cs="Arial"/>
          <w:sz w:val="22"/>
          <w:szCs w:val="22"/>
        </w:rPr>
        <w:t>ng</w:t>
      </w:r>
      <w:r w:rsidRPr="004A365F">
        <w:rPr>
          <w:rFonts w:ascii="Arial" w:hAnsi="Arial" w:cs="Arial"/>
          <w:spacing w:val="31"/>
          <w:sz w:val="22"/>
          <w:szCs w:val="22"/>
        </w:rPr>
        <w:t xml:space="preserve"> </w:t>
      </w:r>
      <w:proofErr w:type="gramStart"/>
      <w:r w:rsidRPr="004A365F">
        <w:rPr>
          <w:rFonts w:ascii="Arial" w:eastAsia="Arial" w:hAnsi="Arial" w:cs="Arial"/>
          <w:spacing w:val="-1"/>
          <w:sz w:val="22"/>
          <w:szCs w:val="22"/>
        </w:rPr>
        <w:t>O</w:t>
      </w:r>
      <w:r w:rsidRPr="004A365F">
        <w:rPr>
          <w:rFonts w:ascii="Arial" w:eastAsia="Arial" w:hAnsi="Arial" w:cs="Arial"/>
          <w:spacing w:val="1"/>
          <w:sz w:val="22"/>
          <w:szCs w:val="22"/>
        </w:rPr>
        <w:t>ff</w:t>
      </w:r>
      <w:r w:rsidRPr="004A365F">
        <w:rPr>
          <w:rFonts w:ascii="Arial" w:eastAsia="Arial" w:hAnsi="Arial" w:cs="Arial"/>
          <w:spacing w:val="-1"/>
          <w:sz w:val="22"/>
          <w:szCs w:val="22"/>
        </w:rPr>
        <w:t>i</w:t>
      </w:r>
      <w:r w:rsidRPr="004A365F">
        <w:rPr>
          <w:rFonts w:ascii="Arial" w:eastAsia="Arial" w:hAnsi="Arial" w:cs="Arial"/>
          <w:sz w:val="22"/>
          <w:szCs w:val="22"/>
        </w:rPr>
        <w:t>c</w:t>
      </w:r>
      <w:r w:rsidRPr="004A365F">
        <w:rPr>
          <w:rFonts w:ascii="Arial" w:eastAsia="Arial" w:hAnsi="Arial" w:cs="Arial"/>
          <w:spacing w:val="-3"/>
          <w:sz w:val="22"/>
          <w:szCs w:val="22"/>
        </w:rPr>
        <w:t>e</w:t>
      </w:r>
      <w:r w:rsidRPr="004A365F">
        <w:rPr>
          <w:rFonts w:ascii="Arial" w:eastAsia="Arial" w:hAnsi="Arial" w:cs="Arial"/>
          <w:sz w:val="22"/>
          <w:szCs w:val="22"/>
        </w:rPr>
        <w:t>r</w:t>
      </w:r>
      <w:r w:rsidRPr="004A365F">
        <w:rPr>
          <w:rFonts w:ascii="Arial" w:hAnsi="Arial" w:cs="Arial"/>
          <w:spacing w:val="30"/>
          <w:sz w:val="22"/>
          <w:szCs w:val="22"/>
        </w:rPr>
        <w:t xml:space="preserve"> </w:t>
      </w:r>
      <w:r w:rsidRPr="004A365F">
        <w:rPr>
          <w:rFonts w:ascii="Arial" w:eastAsia="Arial" w:hAnsi="Arial" w:cs="Arial"/>
          <w:sz w:val="22"/>
          <w:szCs w:val="22"/>
        </w:rPr>
        <w:t>;</w:t>
      </w:r>
      <w:proofErr w:type="gramEnd"/>
    </w:p>
    <w:p w14:paraId="3FFEF407" w14:textId="77777777" w:rsidR="0052059E" w:rsidRPr="004A365F" w:rsidRDefault="0052059E" w:rsidP="0052059E">
      <w:pPr>
        <w:ind w:left="720" w:right="73" w:hanging="720"/>
        <w:jc w:val="both"/>
        <w:rPr>
          <w:rFonts w:ascii="Arial" w:eastAsia="Arial" w:hAnsi="Arial" w:cs="Arial"/>
          <w:sz w:val="22"/>
          <w:szCs w:val="22"/>
        </w:rPr>
      </w:pPr>
    </w:p>
    <w:p w14:paraId="32E48164" w14:textId="4F5D42E6" w:rsidR="001C2459" w:rsidRPr="0052059E" w:rsidRDefault="00C84AF1" w:rsidP="0014706B">
      <w:pPr>
        <w:ind w:left="709" w:hanging="709"/>
        <w:rPr>
          <w:rFonts w:ascii="Arial" w:eastAsia="Arial" w:hAnsi="Arial" w:cs="Arial"/>
          <w:sz w:val="22"/>
          <w:szCs w:val="22"/>
        </w:rPr>
      </w:pPr>
      <w:r w:rsidRPr="0052059E">
        <w:rPr>
          <w:rFonts w:ascii="Arial" w:eastAsia="Arial" w:hAnsi="Arial" w:cs="Arial"/>
          <w:spacing w:val="-1"/>
          <w:sz w:val="22"/>
          <w:szCs w:val="22"/>
        </w:rPr>
        <w:t>(iii)</w:t>
      </w:r>
      <w:r w:rsidR="0014706B">
        <w:rPr>
          <w:rFonts w:ascii="Arial" w:eastAsia="Arial" w:hAnsi="Arial" w:cs="Arial"/>
          <w:spacing w:val="-1"/>
          <w:sz w:val="22"/>
          <w:szCs w:val="22"/>
        </w:rPr>
        <w:tab/>
      </w:r>
      <w:r w:rsidRPr="0052059E">
        <w:rPr>
          <w:rFonts w:ascii="Arial" w:eastAsia="Arial" w:hAnsi="Arial" w:cs="Arial"/>
          <w:spacing w:val="-1"/>
          <w:sz w:val="22"/>
          <w:szCs w:val="22"/>
        </w:rPr>
        <w:t>A</w:t>
      </w:r>
      <w:r w:rsidRPr="0052059E">
        <w:rPr>
          <w:rFonts w:ascii="Arial" w:eastAsia="Arial" w:hAnsi="Arial" w:cs="Arial"/>
          <w:sz w:val="22"/>
          <w:szCs w:val="22"/>
        </w:rPr>
        <w:t>dop</w:t>
      </w:r>
      <w:r w:rsidRPr="0052059E">
        <w:rPr>
          <w:rFonts w:ascii="Arial" w:eastAsia="Arial" w:hAnsi="Arial" w:cs="Arial"/>
          <w:spacing w:val="1"/>
          <w:sz w:val="22"/>
          <w:szCs w:val="22"/>
        </w:rPr>
        <w:t>t</w:t>
      </w:r>
      <w:r w:rsidRPr="0052059E">
        <w:rPr>
          <w:rFonts w:ascii="Arial" w:eastAsia="Arial" w:hAnsi="Arial" w:cs="Arial"/>
          <w:spacing w:val="-1"/>
          <w:sz w:val="22"/>
          <w:szCs w:val="22"/>
        </w:rPr>
        <w:t>i</w:t>
      </w:r>
      <w:r w:rsidRPr="0052059E">
        <w:rPr>
          <w:rFonts w:ascii="Arial" w:eastAsia="Arial" w:hAnsi="Arial" w:cs="Arial"/>
          <w:sz w:val="22"/>
          <w:szCs w:val="22"/>
        </w:rPr>
        <w:t>ng</w:t>
      </w:r>
      <w:r w:rsidRPr="0052059E">
        <w:rPr>
          <w:rFonts w:ascii="Arial" w:hAnsi="Arial" w:cs="Arial"/>
          <w:spacing w:val="33"/>
          <w:sz w:val="22"/>
          <w:szCs w:val="22"/>
        </w:rPr>
        <w:t xml:space="preserve"> </w:t>
      </w:r>
      <w:r w:rsidRPr="0052059E">
        <w:rPr>
          <w:rFonts w:ascii="Arial" w:eastAsia="Arial" w:hAnsi="Arial" w:cs="Arial"/>
          <w:sz w:val="22"/>
          <w:szCs w:val="22"/>
        </w:rPr>
        <w:t>or</w:t>
      </w:r>
      <w:r w:rsidRPr="0052059E">
        <w:rPr>
          <w:rFonts w:ascii="Arial" w:hAnsi="Arial" w:cs="Arial"/>
          <w:spacing w:val="32"/>
          <w:sz w:val="22"/>
          <w:szCs w:val="22"/>
        </w:rPr>
        <w:t xml:space="preserve"> </w:t>
      </w:r>
      <w:r w:rsidRPr="0052059E">
        <w:rPr>
          <w:rFonts w:ascii="Arial" w:eastAsia="Arial" w:hAnsi="Arial" w:cs="Arial"/>
          <w:spacing w:val="-3"/>
          <w:sz w:val="22"/>
          <w:szCs w:val="22"/>
        </w:rPr>
        <w:t>a</w:t>
      </w:r>
      <w:r w:rsidRPr="0052059E">
        <w:rPr>
          <w:rFonts w:ascii="Arial" w:eastAsia="Arial" w:hAnsi="Arial" w:cs="Arial"/>
          <w:spacing w:val="1"/>
          <w:sz w:val="22"/>
          <w:szCs w:val="22"/>
        </w:rPr>
        <w:t>m</w:t>
      </w:r>
      <w:r w:rsidRPr="0052059E">
        <w:rPr>
          <w:rFonts w:ascii="Arial" w:eastAsia="Arial" w:hAnsi="Arial" w:cs="Arial"/>
          <w:sz w:val="22"/>
          <w:szCs w:val="22"/>
        </w:rPr>
        <w:t>end</w:t>
      </w:r>
      <w:r w:rsidRPr="0052059E">
        <w:rPr>
          <w:rFonts w:ascii="Arial" w:eastAsia="Arial" w:hAnsi="Arial" w:cs="Arial"/>
          <w:spacing w:val="-1"/>
          <w:sz w:val="22"/>
          <w:szCs w:val="22"/>
        </w:rPr>
        <w:t>i</w:t>
      </w:r>
      <w:r w:rsidRPr="0052059E">
        <w:rPr>
          <w:rFonts w:ascii="Arial" w:eastAsia="Arial" w:hAnsi="Arial" w:cs="Arial"/>
          <w:sz w:val="22"/>
          <w:szCs w:val="22"/>
        </w:rPr>
        <w:t>ng</w:t>
      </w:r>
      <w:r w:rsidRPr="0052059E">
        <w:rPr>
          <w:rFonts w:ascii="Arial" w:hAnsi="Arial" w:cs="Arial"/>
          <w:spacing w:val="33"/>
          <w:sz w:val="22"/>
          <w:szCs w:val="22"/>
        </w:rPr>
        <w:t xml:space="preserve"> </w:t>
      </w:r>
      <w:r w:rsidRPr="0052059E">
        <w:rPr>
          <w:rFonts w:ascii="Arial" w:eastAsia="Arial" w:hAnsi="Arial" w:cs="Arial"/>
          <w:sz w:val="22"/>
          <w:szCs w:val="22"/>
        </w:rPr>
        <w:t>a</w:t>
      </w:r>
      <w:r w:rsidRPr="0052059E">
        <w:rPr>
          <w:rFonts w:ascii="Arial" w:hAnsi="Arial" w:cs="Arial"/>
          <w:spacing w:val="31"/>
          <w:sz w:val="22"/>
          <w:szCs w:val="22"/>
        </w:rPr>
        <w:t xml:space="preserve"> </w:t>
      </w:r>
      <w:r w:rsidRPr="0052059E">
        <w:rPr>
          <w:rFonts w:ascii="Arial" w:eastAsia="Arial" w:hAnsi="Arial" w:cs="Arial"/>
          <w:spacing w:val="-4"/>
          <w:sz w:val="22"/>
          <w:szCs w:val="22"/>
        </w:rPr>
        <w:t>M</w:t>
      </w:r>
      <w:r w:rsidRPr="0052059E">
        <w:rPr>
          <w:rFonts w:ascii="Arial" w:eastAsia="Arial" w:hAnsi="Arial" w:cs="Arial"/>
          <w:sz w:val="22"/>
          <w:szCs w:val="22"/>
        </w:rPr>
        <w:t>e</w:t>
      </w:r>
      <w:r w:rsidRPr="0052059E">
        <w:rPr>
          <w:rFonts w:ascii="Arial" w:eastAsia="Arial" w:hAnsi="Arial" w:cs="Arial"/>
          <w:spacing w:val="1"/>
          <w:sz w:val="22"/>
          <w:szCs w:val="22"/>
        </w:rPr>
        <w:t>m</w:t>
      </w:r>
      <w:r w:rsidRPr="0052059E">
        <w:rPr>
          <w:rFonts w:ascii="Arial" w:eastAsia="Arial" w:hAnsi="Arial" w:cs="Arial"/>
          <w:sz w:val="22"/>
          <w:szCs w:val="22"/>
        </w:rPr>
        <w:t>ber</w:t>
      </w:r>
      <w:r w:rsidRPr="0052059E">
        <w:rPr>
          <w:rFonts w:ascii="Arial" w:hAnsi="Arial" w:cs="Arial"/>
          <w:spacing w:val="32"/>
          <w:sz w:val="22"/>
          <w:szCs w:val="22"/>
        </w:rPr>
        <w:t xml:space="preserve"> </w:t>
      </w:r>
      <w:r w:rsidRPr="0052059E">
        <w:rPr>
          <w:rFonts w:ascii="Arial" w:eastAsia="Arial" w:hAnsi="Arial" w:cs="Arial"/>
          <w:spacing w:val="-1"/>
          <w:sz w:val="22"/>
          <w:szCs w:val="22"/>
        </w:rPr>
        <w:t>All</w:t>
      </w:r>
      <w:r w:rsidRPr="0052059E">
        <w:rPr>
          <w:rFonts w:ascii="Arial" w:eastAsia="Arial" w:hAnsi="Arial" w:cs="Arial"/>
          <w:spacing w:val="2"/>
          <w:sz w:val="22"/>
          <w:szCs w:val="22"/>
        </w:rPr>
        <w:t>o</w:t>
      </w:r>
      <w:r w:rsidRPr="0052059E">
        <w:rPr>
          <w:rFonts w:ascii="Arial" w:eastAsia="Arial" w:hAnsi="Arial" w:cs="Arial"/>
          <w:spacing w:val="-3"/>
          <w:sz w:val="22"/>
          <w:szCs w:val="22"/>
        </w:rPr>
        <w:t>w</w:t>
      </w:r>
      <w:r w:rsidRPr="0052059E">
        <w:rPr>
          <w:rFonts w:ascii="Arial" w:eastAsia="Arial" w:hAnsi="Arial" w:cs="Arial"/>
          <w:sz w:val="22"/>
          <w:szCs w:val="22"/>
        </w:rPr>
        <w:t>ance</w:t>
      </w:r>
      <w:r w:rsidRPr="0052059E">
        <w:rPr>
          <w:rFonts w:ascii="Arial" w:hAnsi="Arial" w:cs="Arial"/>
          <w:spacing w:val="31"/>
          <w:sz w:val="22"/>
          <w:szCs w:val="22"/>
        </w:rPr>
        <w:t xml:space="preserve"> </w:t>
      </w:r>
      <w:r w:rsidRPr="0052059E">
        <w:rPr>
          <w:rFonts w:ascii="Arial" w:eastAsia="Arial" w:hAnsi="Arial" w:cs="Arial"/>
          <w:spacing w:val="-1"/>
          <w:sz w:val="22"/>
          <w:szCs w:val="22"/>
        </w:rPr>
        <w:t>S</w:t>
      </w:r>
      <w:r w:rsidRPr="0052059E">
        <w:rPr>
          <w:rFonts w:ascii="Arial" w:eastAsia="Arial" w:hAnsi="Arial" w:cs="Arial"/>
          <w:sz w:val="22"/>
          <w:szCs w:val="22"/>
        </w:rPr>
        <w:t>c</w:t>
      </w:r>
      <w:r w:rsidRPr="0052059E">
        <w:rPr>
          <w:rFonts w:ascii="Arial" w:eastAsia="Arial" w:hAnsi="Arial" w:cs="Arial"/>
          <w:spacing w:val="2"/>
          <w:sz w:val="22"/>
          <w:szCs w:val="22"/>
        </w:rPr>
        <w:t>h</w:t>
      </w:r>
      <w:r w:rsidRPr="0052059E">
        <w:rPr>
          <w:rFonts w:ascii="Arial" w:eastAsia="Arial" w:hAnsi="Arial" w:cs="Arial"/>
          <w:sz w:val="22"/>
          <w:szCs w:val="22"/>
        </w:rPr>
        <w:t>e</w:t>
      </w:r>
      <w:r w:rsidRPr="0052059E">
        <w:rPr>
          <w:rFonts w:ascii="Arial" w:eastAsia="Arial" w:hAnsi="Arial" w:cs="Arial"/>
          <w:spacing w:val="1"/>
          <w:sz w:val="22"/>
          <w:szCs w:val="22"/>
        </w:rPr>
        <w:t>m</w:t>
      </w:r>
      <w:r w:rsidRPr="0052059E">
        <w:rPr>
          <w:rFonts w:ascii="Arial" w:eastAsia="Arial" w:hAnsi="Arial" w:cs="Arial"/>
          <w:sz w:val="22"/>
          <w:szCs w:val="22"/>
        </w:rPr>
        <w:t>e</w:t>
      </w:r>
      <w:r w:rsidRPr="0052059E">
        <w:rPr>
          <w:rFonts w:ascii="Arial" w:hAnsi="Arial" w:cs="Arial"/>
          <w:spacing w:val="29"/>
          <w:sz w:val="22"/>
          <w:szCs w:val="22"/>
        </w:rPr>
        <w:t xml:space="preserve"> </w:t>
      </w:r>
      <w:r w:rsidRPr="0052059E">
        <w:rPr>
          <w:rFonts w:ascii="Arial" w:eastAsia="Arial" w:hAnsi="Arial" w:cs="Arial"/>
          <w:spacing w:val="3"/>
          <w:sz w:val="22"/>
          <w:szCs w:val="22"/>
        </w:rPr>
        <w:t>f</w:t>
      </w:r>
      <w:r w:rsidRPr="0052059E">
        <w:rPr>
          <w:rFonts w:ascii="Arial" w:eastAsia="Arial" w:hAnsi="Arial" w:cs="Arial"/>
          <w:sz w:val="22"/>
          <w:szCs w:val="22"/>
        </w:rPr>
        <w:t>or</w:t>
      </w:r>
      <w:r w:rsidRPr="0052059E">
        <w:rPr>
          <w:rFonts w:ascii="Arial" w:hAnsi="Arial" w:cs="Arial"/>
          <w:spacing w:val="30"/>
          <w:sz w:val="22"/>
          <w:szCs w:val="22"/>
        </w:rPr>
        <w:t xml:space="preserve"> </w:t>
      </w:r>
      <w:r w:rsidRPr="0052059E">
        <w:rPr>
          <w:rFonts w:ascii="Arial" w:eastAsia="Arial" w:hAnsi="Arial" w:cs="Arial"/>
          <w:spacing w:val="1"/>
          <w:sz w:val="22"/>
          <w:szCs w:val="22"/>
        </w:rPr>
        <w:t>t</w:t>
      </w:r>
      <w:r w:rsidRPr="0052059E">
        <w:rPr>
          <w:rFonts w:ascii="Arial" w:eastAsia="Arial" w:hAnsi="Arial" w:cs="Arial"/>
          <w:sz w:val="22"/>
          <w:szCs w:val="22"/>
        </w:rPr>
        <w:t>he</w:t>
      </w:r>
      <w:r w:rsidRPr="0052059E">
        <w:rPr>
          <w:rFonts w:ascii="Arial" w:hAnsi="Arial" w:cs="Arial"/>
          <w:spacing w:val="31"/>
          <w:sz w:val="22"/>
          <w:szCs w:val="22"/>
        </w:rPr>
        <w:t xml:space="preserve"> </w:t>
      </w:r>
      <w:r w:rsidRPr="0052059E">
        <w:rPr>
          <w:rFonts w:ascii="Arial" w:eastAsia="Arial" w:hAnsi="Arial" w:cs="Arial"/>
          <w:spacing w:val="-1"/>
          <w:sz w:val="22"/>
          <w:szCs w:val="22"/>
        </w:rPr>
        <w:t>S</w:t>
      </w:r>
      <w:r w:rsidRPr="0052059E">
        <w:rPr>
          <w:rFonts w:ascii="Arial" w:eastAsia="Arial" w:hAnsi="Arial" w:cs="Arial"/>
          <w:sz w:val="22"/>
          <w:szCs w:val="22"/>
        </w:rPr>
        <w:t>hadow</w:t>
      </w:r>
      <w:r w:rsidRPr="0052059E">
        <w:rPr>
          <w:rFonts w:ascii="Arial" w:hAnsi="Arial" w:cs="Arial"/>
          <w:spacing w:val="28"/>
          <w:sz w:val="22"/>
          <w:szCs w:val="22"/>
        </w:rPr>
        <w:t xml:space="preserve"> </w:t>
      </w:r>
      <w:r w:rsidRPr="0052059E">
        <w:rPr>
          <w:rFonts w:ascii="Arial" w:eastAsia="Arial" w:hAnsi="Arial" w:cs="Arial"/>
          <w:spacing w:val="-1"/>
          <w:sz w:val="22"/>
          <w:szCs w:val="22"/>
        </w:rPr>
        <w:t>A</w:t>
      </w:r>
      <w:r w:rsidRPr="0052059E">
        <w:rPr>
          <w:rFonts w:ascii="Arial" w:eastAsia="Arial" w:hAnsi="Arial" w:cs="Arial"/>
          <w:sz w:val="22"/>
          <w:szCs w:val="22"/>
        </w:rPr>
        <w:t>u</w:t>
      </w:r>
      <w:r w:rsidRPr="0052059E">
        <w:rPr>
          <w:rFonts w:ascii="Arial" w:eastAsia="Arial" w:hAnsi="Arial" w:cs="Arial"/>
          <w:spacing w:val="1"/>
          <w:sz w:val="22"/>
          <w:szCs w:val="22"/>
        </w:rPr>
        <w:t>t</w:t>
      </w:r>
      <w:r w:rsidRPr="0052059E">
        <w:rPr>
          <w:rFonts w:ascii="Arial" w:eastAsia="Arial" w:hAnsi="Arial" w:cs="Arial"/>
          <w:sz w:val="22"/>
          <w:szCs w:val="22"/>
        </w:rPr>
        <w:t>ho</w:t>
      </w:r>
      <w:r w:rsidRPr="0052059E">
        <w:rPr>
          <w:rFonts w:ascii="Arial" w:eastAsia="Arial" w:hAnsi="Arial" w:cs="Arial"/>
          <w:spacing w:val="1"/>
          <w:sz w:val="22"/>
          <w:szCs w:val="22"/>
        </w:rPr>
        <w:t>r</w:t>
      </w:r>
      <w:r w:rsidRPr="0052059E">
        <w:rPr>
          <w:rFonts w:ascii="Arial" w:eastAsia="Arial" w:hAnsi="Arial" w:cs="Arial"/>
          <w:spacing w:val="-1"/>
          <w:sz w:val="22"/>
          <w:szCs w:val="22"/>
        </w:rPr>
        <w:t>i</w:t>
      </w:r>
      <w:r w:rsidRPr="0052059E">
        <w:rPr>
          <w:rFonts w:ascii="Arial" w:eastAsia="Arial" w:hAnsi="Arial" w:cs="Arial"/>
          <w:spacing w:val="1"/>
          <w:sz w:val="22"/>
          <w:szCs w:val="22"/>
        </w:rPr>
        <w:t>t</w:t>
      </w:r>
      <w:r w:rsidRPr="0052059E">
        <w:rPr>
          <w:rFonts w:ascii="Arial" w:eastAsia="Arial" w:hAnsi="Arial" w:cs="Arial"/>
          <w:sz w:val="22"/>
          <w:szCs w:val="22"/>
        </w:rPr>
        <w:t>y</w:t>
      </w:r>
      <w:r w:rsidR="0052059E" w:rsidRPr="0052059E">
        <w:rPr>
          <w:rFonts w:ascii="Arial" w:eastAsia="Arial" w:hAnsi="Arial" w:cs="Arial"/>
          <w:sz w:val="22"/>
          <w:szCs w:val="22"/>
        </w:rPr>
        <w:t xml:space="preserve"> </w:t>
      </w:r>
      <w:r w:rsidR="3CCB3D24" w:rsidRPr="0052059E">
        <w:rPr>
          <w:rFonts w:ascii="Arial" w:eastAsia="Arial" w:hAnsi="Arial" w:cs="Arial"/>
          <w:spacing w:val="-1"/>
          <w:sz w:val="22"/>
          <w:szCs w:val="22"/>
        </w:rPr>
        <w:t>(</w:t>
      </w:r>
      <w:r w:rsidR="3CCB3D24" w:rsidRPr="0052059E">
        <w:rPr>
          <w:rFonts w:ascii="Arial" w:eastAsia="Arial" w:hAnsi="Arial" w:cs="Arial"/>
          <w:spacing w:val="3"/>
          <w:sz w:val="22"/>
          <w:szCs w:val="22"/>
        </w:rPr>
        <w:t>f</w:t>
      </w:r>
      <w:r w:rsidR="3CCB3D24" w:rsidRPr="0052059E">
        <w:rPr>
          <w:rFonts w:ascii="Arial" w:eastAsia="Arial" w:hAnsi="Arial" w:cs="Arial"/>
          <w:sz w:val="22"/>
          <w:szCs w:val="22"/>
        </w:rPr>
        <w:t>o</w:t>
      </w:r>
      <w:r w:rsidR="3CCB3D24" w:rsidRPr="0052059E">
        <w:rPr>
          <w:rFonts w:ascii="Arial" w:eastAsia="Arial" w:hAnsi="Arial" w:cs="Arial"/>
          <w:spacing w:val="-1"/>
          <w:sz w:val="22"/>
          <w:szCs w:val="22"/>
        </w:rPr>
        <w:t>ll</w:t>
      </w:r>
      <w:r w:rsidR="3CCB3D24" w:rsidRPr="0052059E">
        <w:rPr>
          <w:rFonts w:ascii="Arial" w:eastAsia="Arial" w:hAnsi="Arial" w:cs="Arial"/>
          <w:sz w:val="22"/>
          <w:szCs w:val="22"/>
        </w:rPr>
        <w:t>o</w:t>
      </w:r>
      <w:r w:rsidR="3CCB3D24" w:rsidRPr="0052059E">
        <w:rPr>
          <w:rFonts w:ascii="Arial" w:eastAsia="Arial" w:hAnsi="Arial" w:cs="Arial"/>
          <w:spacing w:val="-3"/>
          <w:sz w:val="22"/>
          <w:szCs w:val="22"/>
        </w:rPr>
        <w:t>w</w:t>
      </w:r>
      <w:r w:rsidR="3CCB3D24" w:rsidRPr="0052059E">
        <w:rPr>
          <w:rFonts w:ascii="Arial" w:eastAsia="Arial" w:hAnsi="Arial" w:cs="Arial"/>
          <w:spacing w:val="-1"/>
          <w:sz w:val="22"/>
          <w:szCs w:val="22"/>
        </w:rPr>
        <w:t>i</w:t>
      </w:r>
      <w:r w:rsidR="3CCB3D24" w:rsidRPr="0052059E">
        <w:rPr>
          <w:rFonts w:ascii="Arial" w:eastAsia="Arial" w:hAnsi="Arial" w:cs="Arial"/>
          <w:sz w:val="22"/>
          <w:szCs w:val="22"/>
        </w:rPr>
        <w:t>ng</w:t>
      </w:r>
      <w:r w:rsidR="3CCB3D24" w:rsidRPr="0052059E">
        <w:rPr>
          <w:rFonts w:ascii="Arial" w:hAnsi="Arial" w:cs="Arial"/>
          <w:spacing w:val="9"/>
          <w:sz w:val="22"/>
          <w:szCs w:val="22"/>
        </w:rPr>
        <w:t xml:space="preserve"> </w:t>
      </w:r>
      <w:r w:rsidR="3CCB3D24" w:rsidRPr="0052059E">
        <w:rPr>
          <w:rFonts w:ascii="Arial" w:eastAsia="Arial" w:hAnsi="Arial" w:cs="Arial"/>
          <w:spacing w:val="1"/>
          <w:sz w:val="22"/>
          <w:szCs w:val="22"/>
        </w:rPr>
        <w:t>r</w:t>
      </w:r>
      <w:r w:rsidR="3CCB3D24" w:rsidRPr="0052059E">
        <w:rPr>
          <w:rFonts w:ascii="Arial" w:eastAsia="Arial" w:hAnsi="Arial" w:cs="Arial"/>
          <w:sz w:val="22"/>
          <w:szCs w:val="22"/>
        </w:rPr>
        <w:t>ece</w:t>
      </w:r>
      <w:r w:rsidR="3CCB3D24" w:rsidRPr="0052059E">
        <w:rPr>
          <w:rFonts w:ascii="Arial" w:eastAsia="Arial" w:hAnsi="Arial" w:cs="Arial"/>
          <w:spacing w:val="-1"/>
          <w:sz w:val="22"/>
          <w:szCs w:val="22"/>
        </w:rPr>
        <w:t>i</w:t>
      </w:r>
      <w:r w:rsidR="3CCB3D24" w:rsidRPr="0052059E">
        <w:rPr>
          <w:rFonts w:ascii="Arial" w:eastAsia="Arial" w:hAnsi="Arial" w:cs="Arial"/>
          <w:sz w:val="22"/>
          <w:szCs w:val="22"/>
        </w:rPr>
        <w:t>pt</w:t>
      </w:r>
      <w:r w:rsidR="3CCB3D24" w:rsidRPr="0052059E">
        <w:rPr>
          <w:rFonts w:ascii="Arial" w:hAnsi="Arial" w:cs="Arial"/>
          <w:spacing w:val="6"/>
          <w:sz w:val="22"/>
          <w:szCs w:val="22"/>
        </w:rPr>
        <w:t xml:space="preserve"> </w:t>
      </w:r>
      <w:r w:rsidR="3CCB3D24" w:rsidRPr="0052059E">
        <w:rPr>
          <w:rFonts w:ascii="Arial" w:eastAsia="Arial" w:hAnsi="Arial" w:cs="Arial"/>
          <w:spacing w:val="-3"/>
          <w:sz w:val="22"/>
          <w:szCs w:val="22"/>
        </w:rPr>
        <w:t>o</w:t>
      </w:r>
      <w:r w:rsidR="3CCB3D24" w:rsidRPr="0052059E">
        <w:rPr>
          <w:rFonts w:ascii="Arial" w:eastAsia="Arial" w:hAnsi="Arial" w:cs="Arial"/>
          <w:sz w:val="22"/>
          <w:szCs w:val="22"/>
        </w:rPr>
        <w:t>f</w:t>
      </w:r>
      <w:r w:rsidR="3CCB3D24" w:rsidRPr="0052059E">
        <w:rPr>
          <w:rFonts w:ascii="Arial" w:hAnsi="Arial" w:cs="Arial"/>
          <w:spacing w:val="8"/>
          <w:sz w:val="22"/>
          <w:szCs w:val="22"/>
        </w:rPr>
        <w:t xml:space="preserve"> </w:t>
      </w:r>
      <w:r w:rsidR="3CCB3D24" w:rsidRPr="0052059E">
        <w:rPr>
          <w:rFonts w:ascii="Arial" w:eastAsia="Arial" w:hAnsi="Arial" w:cs="Arial"/>
          <w:spacing w:val="1"/>
          <w:sz w:val="22"/>
          <w:szCs w:val="22"/>
        </w:rPr>
        <w:t>r</w:t>
      </w:r>
      <w:r w:rsidR="3CCB3D24" w:rsidRPr="0052059E">
        <w:rPr>
          <w:rFonts w:ascii="Arial" w:eastAsia="Arial" w:hAnsi="Arial" w:cs="Arial"/>
          <w:sz w:val="22"/>
          <w:szCs w:val="22"/>
        </w:rPr>
        <w:t>ec</w:t>
      </w:r>
      <w:r w:rsidR="3CCB3D24" w:rsidRPr="0052059E">
        <w:rPr>
          <w:rFonts w:ascii="Arial" w:eastAsia="Arial" w:hAnsi="Arial" w:cs="Arial"/>
          <w:spacing w:val="-3"/>
          <w:sz w:val="22"/>
          <w:szCs w:val="22"/>
        </w:rPr>
        <w:t>o</w:t>
      </w:r>
      <w:r w:rsidR="3CCB3D24" w:rsidRPr="0052059E">
        <w:rPr>
          <w:rFonts w:ascii="Arial" w:eastAsia="Arial" w:hAnsi="Arial" w:cs="Arial"/>
          <w:spacing w:val="1"/>
          <w:sz w:val="22"/>
          <w:szCs w:val="22"/>
        </w:rPr>
        <w:t>mm</w:t>
      </w:r>
      <w:r w:rsidR="3CCB3D24" w:rsidRPr="0052059E">
        <w:rPr>
          <w:rFonts w:ascii="Arial" w:eastAsia="Arial" w:hAnsi="Arial" w:cs="Arial"/>
          <w:sz w:val="22"/>
          <w:szCs w:val="22"/>
        </w:rPr>
        <w:t>end</w:t>
      </w:r>
      <w:r w:rsidR="3CCB3D24" w:rsidRPr="0052059E">
        <w:rPr>
          <w:rFonts w:ascii="Arial" w:eastAsia="Arial" w:hAnsi="Arial" w:cs="Arial"/>
          <w:spacing w:val="-3"/>
          <w:sz w:val="22"/>
          <w:szCs w:val="22"/>
        </w:rPr>
        <w:t>a</w:t>
      </w:r>
      <w:r w:rsidR="3CCB3D24" w:rsidRPr="0052059E">
        <w:rPr>
          <w:rFonts w:ascii="Arial" w:eastAsia="Arial" w:hAnsi="Arial" w:cs="Arial"/>
          <w:spacing w:val="1"/>
          <w:sz w:val="22"/>
          <w:szCs w:val="22"/>
        </w:rPr>
        <w:t>t</w:t>
      </w:r>
      <w:r w:rsidR="3CCB3D24" w:rsidRPr="0052059E">
        <w:rPr>
          <w:rFonts w:ascii="Arial" w:eastAsia="Arial" w:hAnsi="Arial" w:cs="Arial"/>
          <w:spacing w:val="-1"/>
          <w:sz w:val="22"/>
          <w:szCs w:val="22"/>
        </w:rPr>
        <w:t>i</w:t>
      </w:r>
      <w:r w:rsidR="3CCB3D24" w:rsidRPr="0052059E">
        <w:rPr>
          <w:rFonts w:ascii="Arial" w:eastAsia="Arial" w:hAnsi="Arial" w:cs="Arial"/>
          <w:sz w:val="22"/>
          <w:szCs w:val="22"/>
        </w:rPr>
        <w:t>ons</w:t>
      </w:r>
      <w:r w:rsidR="3CCB3D24" w:rsidRPr="0052059E">
        <w:rPr>
          <w:rFonts w:ascii="Arial" w:hAnsi="Arial" w:cs="Arial"/>
          <w:spacing w:val="5"/>
          <w:sz w:val="22"/>
          <w:szCs w:val="22"/>
        </w:rPr>
        <w:t xml:space="preserve"> </w:t>
      </w:r>
      <w:r w:rsidR="3CCB3D24" w:rsidRPr="0052059E">
        <w:rPr>
          <w:rFonts w:ascii="Arial" w:eastAsia="Arial" w:hAnsi="Arial" w:cs="Arial"/>
          <w:spacing w:val="1"/>
          <w:sz w:val="22"/>
          <w:szCs w:val="22"/>
        </w:rPr>
        <w:t>fr</w:t>
      </w:r>
      <w:r w:rsidR="3CCB3D24" w:rsidRPr="0052059E">
        <w:rPr>
          <w:rFonts w:ascii="Arial" w:eastAsia="Arial" w:hAnsi="Arial" w:cs="Arial"/>
          <w:spacing w:val="-3"/>
          <w:sz w:val="22"/>
          <w:szCs w:val="22"/>
        </w:rPr>
        <w:t>o</w:t>
      </w:r>
      <w:r w:rsidR="3CCB3D24" w:rsidRPr="0052059E">
        <w:rPr>
          <w:rFonts w:ascii="Arial" w:eastAsia="Arial" w:hAnsi="Arial" w:cs="Arial"/>
          <w:sz w:val="22"/>
          <w:szCs w:val="22"/>
        </w:rPr>
        <w:t>m</w:t>
      </w:r>
      <w:r w:rsidR="3CCB3D24" w:rsidRPr="0052059E">
        <w:rPr>
          <w:rFonts w:ascii="Arial" w:hAnsi="Arial" w:cs="Arial"/>
          <w:spacing w:val="8"/>
          <w:sz w:val="22"/>
          <w:szCs w:val="22"/>
        </w:rPr>
        <w:t xml:space="preserve"> </w:t>
      </w:r>
      <w:r w:rsidR="3CCB3D24" w:rsidRPr="0052059E">
        <w:rPr>
          <w:rFonts w:ascii="Arial" w:eastAsia="Arial" w:hAnsi="Arial" w:cs="Arial"/>
          <w:sz w:val="22"/>
          <w:szCs w:val="22"/>
        </w:rPr>
        <w:t>an</w:t>
      </w:r>
      <w:r w:rsidR="3CCB3D24" w:rsidRPr="0052059E">
        <w:rPr>
          <w:rFonts w:ascii="Arial" w:hAnsi="Arial" w:cs="Arial"/>
          <w:spacing w:val="5"/>
          <w:sz w:val="22"/>
          <w:szCs w:val="22"/>
        </w:rPr>
        <w:t xml:space="preserve"> </w:t>
      </w:r>
      <w:r w:rsidR="3CCB3D24" w:rsidRPr="0052059E">
        <w:rPr>
          <w:rFonts w:ascii="Arial" w:eastAsia="Arial" w:hAnsi="Arial" w:cs="Arial"/>
          <w:spacing w:val="-1"/>
          <w:sz w:val="22"/>
          <w:szCs w:val="22"/>
        </w:rPr>
        <w:t>I</w:t>
      </w:r>
      <w:r w:rsidR="3CCB3D24" w:rsidRPr="0052059E">
        <w:rPr>
          <w:rFonts w:ascii="Arial" w:eastAsia="Arial" w:hAnsi="Arial" w:cs="Arial"/>
          <w:spacing w:val="-3"/>
          <w:sz w:val="22"/>
          <w:szCs w:val="22"/>
        </w:rPr>
        <w:t>n</w:t>
      </w:r>
      <w:r w:rsidR="3CCB3D24" w:rsidRPr="0052059E">
        <w:rPr>
          <w:rFonts w:ascii="Arial" w:eastAsia="Arial" w:hAnsi="Arial" w:cs="Arial"/>
          <w:sz w:val="22"/>
          <w:szCs w:val="22"/>
        </w:rPr>
        <w:t>dependent</w:t>
      </w:r>
      <w:r w:rsidR="3CCB3D24" w:rsidRPr="0052059E">
        <w:rPr>
          <w:rFonts w:ascii="Arial" w:hAnsi="Arial" w:cs="Arial"/>
          <w:spacing w:val="8"/>
          <w:sz w:val="22"/>
          <w:szCs w:val="22"/>
        </w:rPr>
        <w:t xml:space="preserve"> </w:t>
      </w:r>
      <w:r w:rsidR="3CCB3D24" w:rsidRPr="0052059E">
        <w:rPr>
          <w:rFonts w:ascii="Arial" w:eastAsia="Arial" w:hAnsi="Arial" w:cs="Arial"/>
          <w:spacing w:val="-1"/>
          <w:sz w:val="22"/>
          <w:szCs w:val="22"/>
        </w:rPr>
        <w:t>R</w:t>
      </w:r>
      <w:r w:rsidR="3CCB3D24" w:rsidRPr="0052059E">
        <w:rPr>
          <w:rFonts w:ascii="Arial" w:eastAsia="Arial" w:hAnsi="Arial" w:cs="Arial"/>
          <w:spacing w:val="-3"/>
          <w:sz w:val="22"/>
          <w:szCs w:val="22"/>
        </w:rPr>
        <w:t>e</w:t>
      </w:r>
      <w:r w:rsidR="3CCB3D24" w:rsidRPr="0052059E">
        <w:rPr>
          <w:rFonts w:ascii="Arial" w:eastAsia="Arial" w:hAnsi="Arial" w:cs="Arial"/>
          <w:spacing w:val="1"/>
          <w:sz w:val="22"/>
          <w:szCs w:val="22"/>
        </w:rPr>
        <w:t>m</w:t>
      </w:r>
      <w:r w:rsidR="3CCB3D24" w:rsidRPr="0052059E">
        <w:rPr>
          <w:rFonts w:ascii="Arial" w:eastAsia="Arial" w:hAnsi="Arial" w:cs="Arial"/>
          <w:sz w:val="22"/>
          <w:szCs w:val="22"/>
        </w:rPr>
        <w:t>une</w:t>
      </w:r>
      <w:r w:rsidR="3CCB3D24" w:rsidRPr="0052059E">
        <w:rPr>
          <w:rFonts w:ascii="Arial" w:eastAsia="Arial" w:hAnsi="Arial" w:cs="Arial"/>
          <w:spacing w:val="1"/>
          <w:sz w:val="22"/>
          <w:szCs w:val="22"/>
        </w:rPr>
        <w:t>r</w:t>
      </w:r>
      <w:r w:rsidR="3CCB3D24" w:rsidRPr="0052059E">
        <w:rPr>
          <w:rFonts w:ascii="Arial" w:eastAsia="Arial" w:hAnsi="Arial" w:cs="Arial"/>
          <w:spacing w:val="-3"/>
          <w:sz w:val="22"/>
          <w:szCs w:val="22"/>
        </w:rPr>
        <w:t>a</w:t>
      </w:r>
      <w:r w:rsidR="3CCB3D24" w:rsidRPr="0052059E">
        <w:rPr>
          <w:rFonts w:ascii="Arial" w:eastAsia="Arial" w:hAnsi="Arial" w:cs="Arial"/>
          <w:spacing w:val="1"/>
          <w:sz w:val="22"/>
          <w:szCs w:val="22"/>
        </w:rPr>
        <w:t>t</w:t>
      </w:r>
      <w:r w:rsidR="3CCB3D24" w:rsidRPr="0052059E">
        <w:rPr>
          <w:rFonts w:ascii="Arial" w:eastAsia="Arial" w:hAnsi="Arial" w:cs="Arial"/>
          <w:spacing w:val="-1"/>
          <w:sz w:val="22"/>
          <w:szCs w:val="22"/>
        </w:rPr>
        <w:t>i</w:t>
      </w:r>
      <w:r w:rsidR="3CCB3D24" w:rsidRPr="0052059E">
        <w:rPr>
          <w:rFonts w:ascii="Arial" w:eastAsia="Arial" w:hAnsi="Arial" w:cs="Arial"/>
          <w:sz w:val="22"/>
          <w:szCs w:val="22"/>
        </w:rPr>
        <w:t>on</w:t>
      </w:r>
      <w:r w:rsidR="3CCB3D24" w:rsidRPr="0052059E">
        <w:rPr>
          <w:rFonts w:ascii="Arial" w:hAnsi="Arial" w:cs="Arial"/>
          <w:spacing w:val="7"/>
          <w:sz w:val="22"/>
          <w:szCs w:val="22"/>
        </w:rPr>
        <w:t xml:space="preserve"> </w:t>
      </w:r>
      <w:r w:rsidR="3CCB3D24" w:rsidRPr="0052059E">
        <w:rPr>
          <w:rFonts w:ascii="Arial" w:eastAsia="Arial" w:hAnsi="Arial" w:cs="Arial"/>
          <w:spacing w:val="-1"/>
          <w:sz w:val="22"/>
          <w:szCs w:val="22"/>
        </w:rPr>
        <w:t>P</w:t>
      </w:r>
      <w:r w:rsidR="3CCB3D24" w:rsidRPr="0052059E">
        <w:rPr>
          <w:rFonts w:ascii="Arial" w:eastAsia="Arial" w:hAnsi="Arial" w:cs="Arial"/>
          <w:sz w:val="22"/>
          <w:szCs w:val="22"/>
        </w:rPr>
        <w:t>ane</w:t>
      </w:r>
      <w:r w:rsidR="3CCB3D24" w:rsidRPr="0052059E">
        <w:rPr>
          <w:rFonts w:ascii="Arial" w:eastAsia="Arial" w:hAnsi="Arial" w:cs="Arial"/>
          <w:spacing w:val="-1"/>
          <w:sz w:val="22"/>
          <w:szCs w:val="22"/>
        </w:rPr>
        <w:t>l</w:t>
      </w:r>
      <w:proofErr w:type="gramStart"/>
      <w:r w:rsidR="3CCB3D24" w:rsidRPr="0052059E">
        <w:rPr>
          <w:rFonts w:ascii="Arial" w:eastAsia="Arial" w:hAnsi="Arial" w:cs="Arial"/>
          <w:spacing w:val="1"/>
          <w:sz w:val="22"/>
          <w:szCs w:val="22"/>
        </w:rPr>
        <w:t>)</w:t>
      </w:r>
      <w:r w:rsidR="3CCB3D24" w:rsidRPr="0052059E">
        <w:rPr>
          <w:rFonts w:ascii="Arial" w:eastAsia="Arial" w:hAnsi="Arial" w:cs="Arial"/>
          <w:sz w:val="22"/>
          <w:szCs w:val="22"/>
        </w:rPr>
        <w:t>;</w:t>
      </w:r>
      <w:proofErr w:type="gramEnd"/>
    </w:p>
    <w:p w14:paraId="0344B2CC" w14:textId="77777777" w:rsidR="0052059E" w:rsidRPr="0052059E" w:rsidRDefault="0052059E" w:rsidP="0052059E">
      <w:pPr>
        <w:pStyle w:val="ListParagraph"/>
        <w:ind w:hanging="720"/>
        <w:rPr>
          <w:rFonts w:ascii="Arial" w:eastAsia="Arial" w:hAnsi="Arial" w:cs="Arial"/>
          <w:sz w:val="22"/>
          <w:szCs w:val="22"/>
        </w:rPr>
      </w:pPr>
    </w:p>
    <w:p w14:paraId="7D8BEAF0" w14:textId="77777777" w:rsidR="001C2459" w:rsidRPr="0014706B" w:rsidRDefault="00085A29" w:rsidP="009E471F">
      <w:pPr>
        <w:pStyle w:val="ListParagraph"/>
        <w:numPr>
          <w:ilvl w:val="0"/>
          <w:numId w:val="73"/>
        </w:numPr>
        <w:ind w:left="709" w:right="382" w:hanging="709"/>
        <w:rPr>
          <w:rFonts w:ascii="Arial" w:hAnsi="Arial" w:cs="Arial"/>
          <w:sz w:val="22"/>
          <w:szCs w:val="22"/>
        </w:rPr>
      </w:pPr>
      <w:r w:rsidRPr="0014706B">
        <w:rPr>
          <w:rFonts w:ascii="Arial" w:hAnsi="Arial" w:cs="Arial"/>
          <w:sz w:val="22"/>
          <w:szCs w:val="22"/>
        </w:rPr>
        <w:t>T</w:t>
      </w:r>
      <w:r w:rsidR="00C84AF1" w:rsidRPr="0014706B">
        <w:rPr>
          <w:rFonts w:ascii="Arial" w:hAnsi="Arial" w:cs="Arial"/>
          <w:sz w:val="22"/>
          <w:szCs w:val="22"/>
        </w:rPr>
        <w:t xml:space="preserve">he Annual Library </w:t>
      </w:r>
      <w:proofErr w:type="gramStart"/>
      <w:r w:rsidR="00C84AF1" w:rsidRPr="0014706B">
        <w:rPr>
          <w:rFonts w:ascii="Arial" w:hAnsi="Arial" w:cs="Arial"/>
          <w:sz w:val="22"/>
          <w:szCs w:val="22"/>
        </w:rPr>
        <w:t>Plan;</w:t>
      </w:r>
      <w:proofErr w:type="gramEnd"/>
    </w:p>
    <w:p w14:paraId="7BC0E72E" w14:textId="77777777" w:rsidR="004A365F" w:rsidRPr="004A365F" w:rsidRDefault="004A365F" w:rsidP="0052059E">
      <w:pPr>
        <w:pStyle w:val="ListParagraph"/>
        <w:ind w:right="382" w:hanging="720"/>
        <w:rPr>
          <w:rFonts w:ascii="Arial" w:hAnsi="Arial" w:cs="Arial"/>
          <w:sz w:val="22"/>
          <w:szCs w:val="22"/>
        </w:rPr>
      </w:pPr>
    </w:p>
    <w:p w14:paraId="3271D981" w14:textId="77777777" w:rsidR="001C2459" w:rsidRPr="0014706B" w:rsidRDefault="00085A29" w:rsidP="009E471F">
      <w:pPr>
        <w:pStyle w:val="ListParagraph"/>
        <w:numPr>
          <w:ilvl w:val="0"/>
          <w:numId w:val="73"/>
        </w:numPr>
        <w:ind w:left="709" w:right="382" w:hanging="709"/>
        <w:rPr>
          <w:rFonts w:ascii="Arial" w:hAnsi="Arial" w:cs="Arial"/>
          <w:sz w:val="22"/>
          <w:szCs w:val="22"/>
        </w:rPr>
      </w:pPr>
      <w:r w:rsidRPr="0014706B">
        <w:rPr>
          <w:rFonts w:ascii="Arial" w:hAnsi="Arial" w:cs="Arial"/>
          <w:sz w:val="22"/>
          <w:szCs w:val="22"/>
        </w:rPr>
        <w:t>T</w:t>
      </w:r>
      <w:r w:rsidR="00C84AF1" w:rsidRPr="0014706B">
        <w:rPr>
          <w:rFonts w:ascii="Arial" w:hAnsi="Arial" w:cs="Arial"/>
          <w:sz w:val="22"/>
          <w:szCs w:val="22"/>
        </w:rPr>
        <w:t xml:space="preserve">he Best Value Performance </w:t>
      </w:r>
      <w:proofErr w:type="gramStart"/>
      <w:r w:rsidR="00C84AF1" w:rsidRPr="0014706B">
        <w:rPr>
          <w:rFonts w:ascii="Arial" w:hAnsi="Arial" w:cs="Arial"/>
          <w:sz w:val="22"/>
          <w:szCs w:val="22"/>
        </w:rPr>
        <w:t>Plan;</w:t>
      </w:r>
      <w:proofErr w:type="gramEnd"/>
      <w:r w:rsidR="00C84AF1" w:rsidRPr="0014706B">
        <w:rPr>
          <w:rFonts w:ascii="Arial" w:hAnsi="Arial" w:cs="Arial"/>
          <w:sz w:val="22"/>
          <w:szCs w:val="22"/>
        </w:rPr>
        <w:t xml:space="preserve"> </w:t>
      </w:r>
    </w:p>
    <w:p w14:paraId="54B20533" w14:textId="77777777" w:rsidR="004A365F" w:rsidRPr="004A365F" w:rsidRDefault="004A365F" w:rsidP="0052059E">
      <w:pPr>
        <w:pStyle w:val="ListParagraph"/>
        <w:ind w:right="382" w:hanging="720"/>
        <w:rPr>
          <w:rFonts w:ascii="Arial" w:hAnsi="Arial" w:cs="Arial"/>
          <w:sz w:val="22"/>
          <w:szCs w:val="22"/>
        </w:rPr>
      </w:pPr>
    </w:p>
    <w:p w14:paraId="4C7E5F7A" w14:textId="77777777" w:rsidR="001C2459" w:rsidRPr="004A365F" w:rsidRDefault="00085A29" w:rsidP="009E471F">
      <w:pPr>
        <w:pStyle w:val="ListParagraph"/>
        <w:numPr>
          <w:ilvl w:val="0"/>
          <w:numId w:val="73"/>
        </w:numPr>
        <w:ind w:left="709" w:right="382" w:hanging="709"/>
        <w:rPr>
          <w:rFonts w:ascii="Arial" w:hAnsi="Arial" w:cs="Arial"/>
          <w:sz w:val="22"/>
          <w:szCs w:val="22"/>
        </w:rPr>
      </w:pPr>
      <w:r w:rsidRPr="2FB6B33C">
        <w:rPr>
          <w:rFonts w:ascii="Arial" w:hAnsi="Arial" w:cs="Arial"/>
          <w:sz w:val="22"/>
          <w:szCs w:val="22"/>
        </w:rPr>
        <w:t>T</w:t>
      </w:r>
      <w:r w:rsidR="00C84AF1" w:rsidRPr="2FB6B33C">
        <w:rPr>
          <w:rFonts w:ascii="Arial" w:hAnsi="Arial" w:cs="Arial"/>
          <w:sz w:val="22"/>
          <w:szCs w:val="22"/>
        </w:rPr>
        <w:t xml:space="preserve">he Children and Young People’s </w:t>
      </w:r>
      <w:proofErr w:type="gramStart"/>
      <w:r w:rsidR="00C84AF1" w:rsidRPr="2FB6B33C">
        <w:rPr>
          <w:rFonts w:ascii="Arial" w:hAnsi="Arial" w:cs="Arial"/>
          <w:sz w:val="22"/>
          <w:szCs w:val="22"/>
        </w:rPr>
        <w:t>Plan;</w:t>
      </w:r>
      <w:proofErr w:type="gramEnd"/>
    </w:p>
    <w:p w14:paraId="27219F04" w14:textId="77777777" w:rsidR="004A365F" w:rsidRPr="0052059E" w:rsidRDefault="004A365F" w:rsidP="0052059E">
      <w:pPr>
        <w:ind w:left="720" w:right="382" w:hanging="720"/>
        <w:rPr>
          <w:rFonts w:ascii="Arial" w:hAnsi="Arial" w:cs="Arial"/>
          <w:sz w:val="22"/>
          <w:szCs w:val="22"/>
        </w:rPr>
      </w:pPr>
    </w:p>
    <w:p w14:paraId="4FDE322C" w14:textId="77777777" w:rsidR="001C2459" w:rsidRPr="0014706B" w:rsidRDefault="004C17C2" w:rsidP="009E471F">
      <w:pPr>
        <w:pStyle w:val="ListParagraph"/>
        <w:numPr>
          <w:ilvl w:val="0"/>
          <w:numId w:val="73"/>
        </w:numPr>
        <w:ind w:left="709" w:right="382" w:hanging="709"/>
        <w:rPr>
          <w:rFonts w:ascii="Arial" w:hAnsi="Arial" w:cs="Arial"/>
          <w:sz w:val="22"/>
          <w:szCs w:val="22"/>
        </w:rPr>
      </w:pPr>
      <w:r w:rsidRPr="0014706B">
        <w:rPr>
          <w:rFonts w:ascii="Arial" w:hAnsi="Arial" w:cs="Arial"/>
          <w:sz w:val="22"/>
          <w:szCs w:val="22"/>
        </w:rPr>
        <w:t>T</w:t>
      </w:r>
      <w:r w:rsidR="00C84AF1" w:rsidRPr="0014706B">
        <w:rPr>
          <w:rFonts w:ascii="Arial" w:hAnsi="Arial" w:cs="Arial"/>
          <w:sz w:val="22"/>
          <w:szCs w:val="22"/>
        </w:rPr>
        <w:t xml:space="preserve">he Crime and Disorder Reduction </w:t>
      </w:r>
      <w:proofErr w:type="gramStart"/>
      <w:r w:rsidR="00C84AF1" w:rsidRPr="0014706B">
        <w:rPr>
          <w:rFonts w:ascii="Arial" w:hAnsi="Arial" w:cs="Arial"/>
          <w:sz w:val="22"/>
          <w:szCs w:val="22"/>
        </w:rPr>
        <w:t>Strategy;</w:t>
      </w:r>
      <w:proofErr w:type="gramEnd"/>
    </w:p>
    <w:p w14:paraId="1A379409" w14:textId="77777777" w:rsidR="004A365F" w:rsidRPr="0052059E" w:rsidRDefault="004A365F" w:rsidP="0052059E">
      <w:pPr>
        <w:ind w:left="720" w:right="382" w:hanging="720"/>
        <w:rPr>
          <w:rFonts w:ascii="Arial" w:hAnsi="Arial" w:cs="Arial"/>
          <w:sz w:val="22"/>
          <w:szCs w:val="22"/>
        </w:rPr>
      </w:pPr>
    </w:p>
    <w:p w14:paraId="6136CCC6" w14:textId="77777777" w:rsidR="001C2459" w:rsidRPr="004A365F" w:rsidRDefault="004C17C2" w:rsidP="009E471F">
      <w:pPr>
        <w:pStyle w:val="ListParagraph"/>
        <w:numPr>
          <w:ilvl w:val="0"/>
          <w:numId w:val="73"/>
        </w:numPr>
        <w:ind w:left="709" w:right="382" w:hanging="709"/>
        <w:rPr>
          <w:rFonts w:ascii="Arial" w:hAnsi="Arial" w:cs="Arial"/>
          <w:sz w:val="22"/>
          <w:szCs w:val="22"/>
        </w:rPr>
      </w:pPr>
      <w:r>
        <w:rPr>
          <w:rFonts w:ascii="Arial" w:hAnsi="Arial" w:cs="Arial"/>
          <w:sz w:val="22"/>
          <w:szCs w:val="22"/>
        </w:rPr>
        <w:t>T</w:t>
      </w:r>
      <w:r w:rsidR="00C84AF1" w:rsidRPr="004A365F">
        <w:rPr>
          <w:rFonts w:ascii="Arial" w:hAnsi="Arial" w:cs="Arial"/>
          <w:sz w:val="22"/>
          <w:szCs w:val="22"/>
        </w:rPr>
        <w:t xml:space="preserve">he Development Plan </w:t>
      </w:r>
      <w:proofErr w:type="gramStart"/>
      <w:r w:rsidR="00C84AF1" w:rsidRPr="004A365F">
        <w:rPr>
          <w:rFonts w:ascii="Arial" w:hAnsi="Arial" w:cs="Arial"/>
          <w:sz w:val="22"/>
          <w:szCs w:val="22"/>
        </w:rPr>
        <w:t>Documents;</w:t>
      </w:r>
      <w:proofErr w:type="gramEnd"/>
    </w:p>
    <w:p w14:paraId="0E5AA7EB" w14:textId="77777777" w:rsidR="004A365F" w:rsidRPr="0052059E" w:rsidRDefault="004A365F" w:rsidP="0052059E">
      <w:pPr>
        <w:ind w:left="720" w:right="382" w:hanging="720"/>
        <w:rPr>
          <w:rFonts w:ascii="Arial" w:hAnsi="Arial" w:cs="Arial"/>
          <w:sz w:val="22"/>
          <w:szCs w:val="22"/>
        </w:rPr>
      </w:pPr>
    </w:p>
    <w:p w14:paraId="46E889A2" w14:textId="2FE304FE" w:rsidR="001C2459" w:rsidRPr="004A365F" w:rsidRDefault="004C17C2" w:rsidP="009E471F">
      <w:pPr>
        <w:pStyle w:val="ListParagraph"/>
        <w:numPr>
          <w:ilvl w:val="0"/>
          <w:numId w:val="73"/>
        </w:numPr>
        <w:ind w:left="709" w:right="382" w:hanging="709"/>
        <w:rPr>
          <w:rFonts w:ascii="Arial" w:hAnsi="Arial" w:cs="Arial"/>
          <w:sz w:val="22"/>
          <w:szCs w:val="22"/>
        </w:rPr>
      </w:pPr>
      <w:r w:rsidRPr="2FB6B33C">
        <w:rPr>
          <w:rFonts w:ascii="Arial" w:hAnsi="Arial" w:cs="Arial"/>
          <w:sz w:val="22"/>
          <w:szCs w:val="22"/>
        </w:rPr>
        <w:t>T</w:t>
      </w:r>
      <w:r w:rsidR="00C84AF1" w:rsidRPr="2FB6B33C">
        <w:rPr>
          <w:rFonts w:ascii="Arial" w:hAnsi="Arial" w:cs="Arial"/>
          <w:sz w:val="22"/>
          <w:szCs w:val="22"/>
        </w:rPr>
        <w:t xml:space="preserve">he </w:t>
      </w:r>
      <w:r w:rsidR="002712DD">
        <w:rPr>
          <w:rFonts w:ascii="Arial" w:hAnsi="Arial" w:cs="Arial"/>
          <w:sz w:val="22"/>
          <w:szCs w:val="22"/>
        </w:rPr>
        <w:t xml:space="preserve">Shadow </w:t>
      </w:r>
      <w:r w:rsidR="00C84AF1" w:rsidRPr="2FB6B33C">
        <w:rPr>
          <w:rFonts w:ascii="Arial" w:hAnsi="Arial" w:cs="Arial"/>
          <w:sz w:val="22"/>
          <w:szCs w:val="22"/>
        </w:rPr>
        <w:t xml:space="preserve">Licensing Authority Policy </w:t>
      </w:r>
      <w:proofErr w:type="gramStart"/>
      <w:r w:rsidR="00C84AF1" w:rsidRPr="2FB6B33C">
        <w:rPr>
          <w:rFonts w:ascii="Arial" w:hAnsi="Arial" w:cs="Arial"/>
          <w:sz w:val="22"/>
          <w:szCs w:val="22"/>
        </w:rPr>
        <w:t>Statement;</w:t>
      </w:r>
      <w:proofErr w:type="gramEnd"/>
    </w:p>
    <w:p w14:paraId="61F4EC95" w14:textId="77777777" w:rsidR="004A365F" w:rsidRPr="0052059E" w:rsidRDefault="004A365F" w:rsidP="0052059E">
      <w:pPr>
        <w:ind w:left="720" w:right="382" w:hanging="720"/>
        <w:rPr>
          <w:rFonts w:ascii="Arial" w:hAnsi="Arial" w:cs="Arial"/>
          <w:sz w:val="22"/>
          <w:szCs w:val="22"/>
        </w:rPr>
      </w:pPr>
    </w:p>
    <w:p w14:paraId="0C24FD14" w14:textId="77777777" w:rsidR="001C2459" w:rsidRPr="004A365F" w:rsidRDefault="004C17C2" w:rsidP="009E471F">
      <w:pPr>
        <w:pStyle w:val="ListParagraph"/>
        <w:numPr>
          <w:ilvl w:val="0"/>
          <w:numId w:val="73"/>
        </w:numPr>
        <w:ind w:left="709" w:right="382" w:hanging="709"/>
        <w:rPr>
          <w:rFonts w:ascii="Arial" w:hAnsi="Arial" w:cs="Arial"/>
          <w:sz w:val="22"/>
          <w:szCs w:val="22"/>
        </w:rPr>
      </w:pPr>
      <w:r w:rsidRPr="2FB6B33C">
        <w:rPr>
          <w:rFonts w:ascii="Arial" w:hAnsi="Arial" w:cs="Arial"/>
          <w:sz w:val="22"/>
          <w:szCs w:val="22"/>
        </w:rPr>
        <w:t>T</w:t>
      </w:r>
      <w:r w:rsidR="00C84AF1" w:rsidRPr="2FB6B33C">
        <w:rPr>
          <w:rFonts w:ascii="Arial" w:hAnsi="Arial" w:cs="Arial"/>
          <w:sz w:val="22"/>
          <w:szCs w:val="22"/>
        </w:rPr>
        <w:t xml:space="preserve">he Local Transport </w:t>
      </w:r>
      <w:proofErr w:type="gramStart"/>
      <w:r w:rsidR="00C84AF1" w:rsidRPr="2FB6B33C">
        <w:rPr>
          <w:rFonts w:ascii="Arial" w:hAnsi="Arial" w:cs="Arial"/>
          <w:sz w:val="22"/>
          <w:szCs w:val="22"/>
        </w:rPr>
        <w:t>Plan;</w:t>
      </w:r>
      <w:proofErr w:type="gramEnd"/>
    </w:p>
    <w:p w14:paraId="020D9FCB" w14:textId="77777777" w:rsidR="004A365F" w:rsidRPr="0052059E" w:rsidRDefault="004A365F" w:rsidP="0052059E">
      <w:pPr>
        <w:ind w:left="720" w:right="382" w:hanging="720"/>
        <w:rPr>
          <w:rFonts w:ascii="Arial" w:hAnsi="Arial" w:cs="Arial"/>
          <w:sz w:val="22"/>
          <w:szCs w:val="22"/>
        </w:rPr>
      </w:pPr>
    </w:p>
    <w:p w14:paraId="5FB7D2B6" w14:textId="77777777" w:rsidR="001C2459" w:rsidRPr="004A365F" w:rsidRDefault="004C17C2" w:rsidP="009E471F">
      <w:pPr>
        <w:pStyle w:val="ListParagraph"/>
        <w:numPr>
          <w:ilvl w:val="0"/>
          <w:numId w:val="73"/>
        </w:numPr>
        <w:ind w:left="709" w:right="382" w:hanging="709"/>
        <w:rPr>
          <w:rFonts w:ascii="Arial" w:hAnsi="Arial" w:cs="Arial"/>
          <w:sz w:val="22"/>
          <w:szCs w:val="22"/>
        </w:rPr>
      </w:pPr>
      <w:r>
        <w:rPr>
          <w:rFonts w:ascii="Arial" w:hAnsi="Arial" w:cs="Arial"/>
          <w:sz w:val="22"/>
          <w:szCs w:val="22"/>
        </w:rPr>
        <w:t>T</w:t>
      </w:r>
      <w:r w:rsidR="00C84AF1" w:rsidRPr="004A365F">
        <w:rPr>
          <w:rFonts w:ascii="Arial" w:hAnsi="Arial" w:cs="Arial"/>
          <w:sz w:val="22"/>
          <w:szCs w:val="22"/>
        </w:rPr>
        <w:t xml:space="preserve">he Sustainable Community </w:t>
      </w:r>
      <w:proofErr w:type="gramStart"/>
      <w:r w:rsidR="00C84AF1" w:rsidRPr="004A365F">
        <w:rPr>
          <w:rFonts w:ascii="Arial" w:hAnsi="Arial" w:cs="Arial"/>
          <w:sz w:val="22"/>
          <w:szCs w:val="22"/>
        </w:rPr>
        <w:t>Strategy;</w:t>
      </w:r>
      <w:proofErr w:type="gramEnd"/>
    </w:p>
    <w:p w14:paraId="2A1B7127" w14:textId="77777777" w:rsidR="004A365F" w:rsidRPr="0052059E" w:rsidRDefault="004A365F" w:rsidP="0052059E">
      <w:pPr>
        <w:ind w:left="720" w:right="382" w:hanging="720"/>
        <w:rPr>
          <w:rFonts w:ascii="Arial" w:hAnsi="Arial" w:cs="Arial"/>
          <w:sz w:val="22"/>
          <w:szCs w:val="22"/>
        </w:rPr>
      </w:pPr>
    </w:p>
    <w:p w14:paraId="79D0B843" w14:textId="77777777" w:rsidR="00085A29" w:rsidRDefault="004C17C2" w:rsidP="009E471F">
      <w:pPr>
        <w:pStyle w:val="ListParagraph"/>
        <w:numPr>
          <w:ilvl w:val="0"/>
          <w:numId w:val="73"/>
        </w:numPr>
        <w:ind w:left="709" w:right="382" w:hanging="709"/>
        <w:rPr>
          <w:rFonts w:ascii="Arial" w:hAnsi="Arial" w:cs="Arial"/>
          <w:sz w:val="22"/>
          <w:szCs w:val="22"/>
        </w:rPr>
      </w:pPr>
      <w:r>
        <w:rPr>
          <w:rFonts w:ascii="Arial" w:hAnsi="Arial" w:cs="Arial"/>
          <w:sz w:val="22"/>
          <w:szCs w:val="22"/>
        </w:rPr>
        <w:t>T</w:t>
      </w:r>
      <w:r w:rsidR="00C84AF1" w:rsidRPr="004A365F">
        <w:rPr>
          <w:rFonts w:ascii="Arial" w:hAnsi="Arial" w:cs="Arial"/>
          <w:sz w:val="22"/>
          <w:szCs w:val="22"/>
        </w:rPr>
        <w:t xml:space="preserve">he Youth Justice </w:t>
      </w:r>
      <w:proofErr w:type="gramStart"/>
      <w:r w:rsidR="00C84AF1" w:rsidRPr="004A365F">
        <w:rPr>
          <w:rFonts w:ascii="Arial" w:hAnsi="Arial" w:cs="Arial"/>
          <w:sz w:val="22"/>
          <w:szCs w:val="22"/>
        </w:rPr>
        <w:t>Plan;</w:t>
      </w:r>
      <w:proofErr w:type="gramEnd"/>
    </w:p>
    <w:p w14:paraId="5739CD09" w14:textId="77777777" w:rsidR="001E5470" w:rsidRPr="001E5470" w:rsidRDefault="001E5470" w:rsidP="001E5470">
      <w:pPr>
        <w:pStyle w:val="ListParagraph"/>
        <w:rPr>
          <w:rFonts w:ascii="Arial" w:hAnsi="Arial" w:cs="Arial"/>
          <w:sz w:val="22"/>
          <w:szCs w:val="22"/>
        </w:rPr>
      </w:pPr>
    </w:p>
    <w:p w14:paraId="5F7BC548" w14:textId="77777777" w:rsidR="001E5470" w:rsidRDefault="001E5470" w:rsidP="009E471F">
      <w:pPr>
        <w:pStyle w:val="ListParagraph"/>
        <w:numPr>
          <w:ilvl w:val="0"/>
          <w:numId w:val="73"/>
        </w:numPr>
        <w:ind w:left="709" w:right="382" w:hanging="709"/>
        <w:rPr>
          <w:rFonts w:ascii="Arial" w:hAnsi="Arial" w:cs="Arial"/>
          <w:sz w:val="22"/>
          <w:szCs w:val="22"/>
        </w:rPr>
      </w:pPr>
      <w:r>
        <w:rPr>
          <w:rFonts w:ascii="Arial" w:hAnsi="Arial" w:cs="Arial"/>
          <w:sz w:val="22"/>
          <w:szCs w:val="22"/>
        </w:rPr>
        <w:t>The Gambling Licensing Policy</w:t>
      </w:r>
    </w:p>
    <w:p w14:paraId="2A4C5464" w14:textId="77777777" w:rsidR="00C85490" w:rsidRPr="0014706B" w:rsidRDefault="00C85490" w:rsidP="0014706B">
      <w:pPr>
        <w:pStyle w:val="ListParagraph"/>
        <w:rPr>
          <w:rFonts w:ascii="Arial" w:hAnsi="Arial" w:cs="Arial"/>
          <w:sz w:val="22"/>
          <w:szCs w:val="22"/>
        </w:rPr>
      </w:pPr>
    </w:p>
    <w:p w14:paraId="4D4E561F" w14:textId="77777777" w:rsidR="00C85490" w:rsidRPr="00CB2D62" w:rsidRDefault="00C85490" w:rsidP="009E471F">
      <w:pPr>
        <w:pStyle w:val="ListParagraph"/>
        <w:numPr>
          <w:ilvl w:val="0"/>
          <w:numId w:val="73"/>
        </w:numPr>
        <w:ind w:left="709" w:right="382" w:hanging="709"/>
        <w:rPr>
          <w:rFonts w:ascii="Arial" w:hAnsi="Arial" w:cs="Arial"/>
          <w:sz w:val="22"/>
          <w:szCs w:val="22"/>
        </w:rPr>
      </w:pPr>
      <w:r w:rsidRPr="1406B55E">
        <w:rPr>
          <w:rFonts w:ascii="Arial" w:eastAsia="Arial" w:hAnsi="Arial" w:cs="Arial"/>
          <w:sz w:val="22"/>
          <w:szCs w:val="22"/>
        </w:rPr>
        <w:lastRenderedPageBreak/>
        <w:t>Al</w:t>
      </w:r>
      <w:r w:rsidRPr="0052059E">
        <w:rPr>
          <w:rFonts w:ascii="Arial" w:eastAsia="Arial" w:hAnsi="Arial" w:cs="Arial"/>
          <w:sz w:val="22"/>
          <w:szCs w:val="22"/>
        </w:rPr>
        <w:t>l</w:t>
      </w:r>
      <w:r w:rsidRPr="1406B55E">
        <w:rPr>
          <w:rFonts w:ascii="Arial" w:hAnsi="Arial" w:cs="Arial"/>
          <w:sz w:val="22"/>
          <w:szCs w:val="22"/>
        </w:rPr>
        <w:t xml:space="preserve"> </w:t>
      </w:r>
      <w:r w:rsidRPr="0052059E">
        <w:rPr>
          <w:rFonts w:ascii="Arial" w:eastAsia="Arial" w:hAnsi="Arial" w:cs="Arial"/>
          <w:sz w:val="22"/>
          <w:szCs w:val="22"/>
        </w:rPr>
        <w:t>o</w:t>
      </w:r>
      <w:r w:rsidRPr="1406B55E">
        <w:rPr>
          <w:rFonts w:ascii="Arial" w:eastAsia="Arial" w:hAnsi="Arial" w:cs="Arial"/>
          <w:sz w:val="22"/>
          <w:szCs w:val="22"/>
        </w:rPr>
        <w:t>t</w:t>
      </w:r>
      <w:r w:rsidRPr="0052059E">
        <w:rPr>
          <w:rFonts w:ascii="Arial" w:eastAsia="Arial" w:hAnsi="Arial" w:cs="Arial"/>
          <w:sz w:val="22"/>
          <w:szCs w:val="22"/>
        </w:rPr>
        <w:t>her</w:t>
      </w:r>
      <w:r w:rsidRPr="1406B55E">
        <w:rPr>
          <w:rFonts w:ascii="Arial" w:hAnsi="Arial" w:cs="Arial"/>
          <w:sz w:val="22"/>
          <w:szCs w:val="22"/>
        </w:rPr>
        <w:t xml:space="preserve"> </w:t>
      </w:r>
      <w:r w:rsidRPr="1406B55E">
        <w:rPr>
          <w:rFonts w:ascii="Arial" w:eastAsia="Arial" w:hAnsi="Arial" w:cs="Arial"/>
          <w:sz w:val="22"/>
          <w:szCs w:val="22"/>
        </w:rPr>
        <w:t>m</w:t>
      </w:r>
      <w:r w:rsidRPr="0052059E">
        <w:rPr>
          <w:rFonts w:ascii="Arial" w:eastAsia="Arial" w:hAnsi="Arial" w:cs="Arial"/>
          <w:sz w:val="22"/>
          <w:szCs w:val="22"/>
        </w:rPr>
        <w:t>a</w:t>
      </w:r>
      <w:r w:rsidRPr="1406B55E">
        <w:rPr>
          <w:rFonts w:ascii="Arial" w:eastAsia="Arial" w:hAnsi="Arial" w:cs="Arial"/>
          <w:sz w:val="22"/>
          <w:szCs w:val="22"/>
        </w:rPr>
        <w:t>tt</w:t>
      </w:r>
      <w:r w:rsidRPr="0052059E">
        <w:rPr>
          <w:rFonts w:ascii="Arial" w:eastAsia="Arial" w:hAnsi="Arial" w:cs="Arial"/>
          <w:sz w:val="22"/>
          <w:szCs w:val="22"/>
        </w:rPr>
        <w:t>e</w:t>
      </w:r>
      <w:r w:rsidRPr="1406B55E">
        <w:rPr>
          <w:rFonts w:ascii="Arial" w:eastAsia="Arial" w:hAnsi="Arial" w:cs="Arial"/>
          <w:sz w:val="22"/>
          <w:szCs w:val="22"/>
        </w:rPr>
        <w:t>r</w:t>
      </w:r>
      <w:r w:rsidRPr="0052059E">
        <w:rPr>
          <w:rFonts w:ascii="Arial" w:eastAsia="Arial" w:hAnsi="Arial" w:cs="Arial"/>
          <w:sz w:val="22"/>
          <w:szCs w:val="22"/>
        </w:rPr>
        <w:t>s</w:t>
      </w:r>
      <w:r w:rsidRPr="1406B55E">
        <w:rPr>
          <w:rFonts w:ascii="Arial" w:hAnsi="Arial" w:cs="Arial"/>
          <w:sz w:val="22"/>
          <w:szCs w:val="22"/>
        </w:rPr>
        <w:t xml:space="preserve"> </w:t>
      </w:r>
      <w:r w:rsidRPr="1406B55E">
        <w:rPr>
          <w:rFonts w:ascii="Arial" w:eastAsia="Arial" w:hAnsi="Arial" w:cs="Arial"/>
          <w:sz w:val="22"/>
          <w:szCs w:val="22"/>
        </w:rPr>
        <w:t>w</w:t>
      </w:r>
      <w:r w:rsidRPr="0052059E">
        <w:rPr>
          <w:rFonts w:ascii="Arial" w:eastAsia="Arial" w:hAnsi="Arial" w:cs="Arial"/>
          <w:sz w:val="22"/>
          <w:szCs w:val="22"/>
        </w:rPr>
        <w:t>h</w:t>
      </w:r>
      <w:r w:rsidRPr="1406B55E">
        <w:rPr>
          <w:rFonts w:ascii="Arial" w:eastAsia="Arial" w:hAnsi="Arial" w:cs="Arial"/>
          <w:sz w:val="22"/>
          <w:szCs w:val="22"/>
        </w:rPr>
        <w:t>i</w:t>
      </w:r>
      <w:r w:rsidRPr="0052059E">
        <w:rPr>
          <w:rFonts w:ascii="Arial" w:eastAsia="Arial" w:hAnsi="Arial" w:cs="Arial"/>
          <w:sz w:val="22"/>
          <w:szCs w:val="22"/>
        </w:rPr>
        <w:t>ch</w:t>
      </w:r>
      <w:r w:rsidRPr="1406B55E">
        <w:rPr>
          <w:rFonts w:ascii="Arial" w:hAnsi="Arial" w:cs="Arial"/>
          <w:sz w:val="22"/>
          <w:szCs w:val="22"/>
        </w:rPr>
        <w:t xml:space="preserve"> </w:t>
      </w:r>
      <w:r w:rsidRPr="0052059E">
        <w:rPr>
          <w:rFonts w:ascii="Arial" w:eastAsia="Arial" w:hAnsi="Arial" w:cs="Arial"/>
          <w:sz w:val="22"/>
          <w:szCs w:val="22"/>
        </w:rPr>
        <w:t>by</w:t>
      </w:r>
      <w:r w:rsidRPr="1406B55E">
        <w:rPr>
          <w:rFonts w:ascii="Arial" w:hAnsi="Arial" w:cs="Arial"/>
          <w:sz w:val="22"/>
          <w:szCs w:val="22"/>
        </w:rPr>
        <w:t xml:space="preserve"> </w:t>
      </w:r>
      <w:r w:rsidRPr="1406B55E">
        <w:rPr>
          <w:rFonts w:ascii="Arial" w:eastAsia="Arial" w:hAnsi="Arial" w:cs="Arial"/>
          <w:sz w:val="22"/>
          <w:szCs w:val="22"/>
        </w:rPr>
        <w:t>la</w:t>
      </w:r>
      <w:r w:rsidRPr="0052059E">
        <w:rPr>
          <w:rFonts w:ascii="Arial" w:eastAsia="Arial" w:hAnsi="Arial" w:cs="Arial"/>
          <w:sz w:val="22"/>
          <w:szCs w:val="22"/>
        </w:rPr>
        <w:t>w</w:t>
      </w:r>
      <w:r w:rsidRPr="1406B55E">
        <w:rPr>
          <w:rFonts w:ascii="Arial" w:hAnsi="Arial" w:cs="Arial"/>
          <w:sz w:val="22"/>
          <w:szCs w:val="22"/>
        </w:rPr>
        <w:t xml:space="preserve"> </w:t>
      </w:r>
      <w:r w:rsidRPr="1406B55E">
        <w:rPr>
          <w:rFonts w:ascii="Arial" w:eastAsia="Arial" w:hAnsi="Arial" w:cs="Arial"/>
          <w:sz w:val="22"/>
          <w:szCs w:val="22"/>
        </w:rPr>
        <w:t>m</w:t>
      </w:r>
      <w:r w:rsidRPr="0052059E">
        <w:rPr>
          <w:rFonts w:ascii="Arial" w:eastAsia="Arial" w:hAnsi="Arial" w:cs="Arial"/>
          <w:sz w:val="22"/>
          <w:szCs w:val="22"/>
        </w:rPr>
        <w:t>ust</w:t>
      </w:r>
      <w:r w:rsidRPr="1406B55E">
        <w:rPr>
          <w:rFonts w:ascii="Arial" w:hAnsi="Arial" w:cs="Arial"/>
          <w:sz w:val="22"/>
          <w:szCs w:val="22"/>
        </w:rPr>
        <w:t xml:space="preserve"> </w:t>
      </w:r>
      <w:r w:rsidRPr="0052059E">
        <w:rPr>
          <w:rFonts w:ascii="Arial" w:eastAsia="Arial" w:hAnsi="Arial" w:cs="Arial"/>
          <w:sz w:val="22"/>
          <w:szCs w:val="22"/>
        </w:rPr>
        <w:t>be</w:t>
      </w:r>
      <w:r w:rsidRPr="1406B55E">
        <w:rPr>
          <w:rFonts w:ascii="Arial" w:hAnsi="Arial" w:cs="Arial"/>
          <w:sz w:val="22"/>
          <w:szCs w:val="22"/>
        </w:rPr>
        <w:t xml:space="preserve"> </w:t>
      </w:r>
      <w:r w:rsidRPr="1406B55E">
        <w:rPr>
          <w:rFonts w:ascii="Arial" w:eastAsia="Arial" w:hAnsi="Arial" w:cs="Arial"/>
          <w:sz w:val="22"/>
          <w:szCs w:val="22"/>
        </w:rPr>
        <w:t>r</w:t>
      </w:r>
      <w:r w:rsidRPr="0052059E">
        <w:rPr>
          <w:rFonts w:ascii="Arial" w:eastAsia="Arial" w:hAnsi="Arial" w:cs="Arial"/>
          <w:sz w:val="22"/>
          <w:szCs w:val="22"/>
        </w:rPr>
        <w:t>ese</w:t>
      </w:r>
      <w:r w:rsidRPr="1406B55E">
        <w:rPr>
          <w:rFonts w:ascii="Arial" w:eastAsia="Arial" w:hAnsi="Arial" w:cs="Arial"/>
          <w:sz w:val="22"/>
          <w:szCs w:val="22"/>
        </w:rPr>
        <w:t>rv</w:t>
      </w:r>
      <w:r w:rsidRPr="0052059E">
        <w:rPr>
          <w:rFonts w:ascii="Arial" w:eastAsia="Arial" w:hAnsi="Arial" w:cs="Arial"/>
          <w:sz w:val="22"/>
          <w:szCs w:val="22"/>
        </w:rPr>
        <w:t>ed</w:t>
      </w:r>
      <w:r w:rsidRPr="1406B55E">
        <w:rPr>
          <w:rFonts w:ascii="Arial" w:hAnsi="Arial" w:cs="Arial"/>
          <w:sz w:val="22"/>
          <w:szCs w:val="22"/>
        </w:rPr>
        <w:t xml:space="preserve"> </w:t>
      </w:r>
      <w:r w:rsidRPr="1406B55E">
        <w:rPr>
          <w:rFonts w:ascii="Arial" w:eastAsia="Arial" w:hAnsi="Arial" w:cs="Arial"/>
          <w:sz w:val="22"/>
          <w:szCs w:val="22"/>
        </w:rPr>
        <w:t>t</w:t>
      </w:r>
      <w:r w:rsidRPr="0052059E">
        <w:rPr>
          <w:rFonts w:ascii="Arial" w:eastAsia="Arial" w:hAnsi="Arial" w:cs="Arial"/>
          <w:sz w:val="22"/>
          <w:szCs w:val="22"/>
        </w:rPr>
        <w:t>o</w:t>
      </w:r>
      <w:r w:rsidRPr="1406B55E">
        <w:rPr>
          <w:rFonts w:ascii="Arial" w:hAnsi="Arial" w:cs="Arial"/>
          <w:sz w:val="22"/>
          <w:szCs w:val="22"/>
        </w:rPr>
        <w:t xml:space="preserve"> </w:t>
      </w:r>
      <w:r w:rsidRPr="1406B55E">
        <w:rPr>
          <w:rFonts w:ascii="Arial" w:eastAsia="Arial" w:hAnsi="Arial" w:cs="Arial"/>
          <w:sz w:val="22"/>
          <w:szCs w:val="22"/>
        </w:rPr>
        <w:t>t</w:t>
      </w:r>
      <w:r w:rsidRPr="0052059E">
        <w:rPr>
          <w:rFonts w:ascii="Arial" w:eastAsia="Arial" w:hAnsi="Arial" w:cs="Arial"/>
          <w:sz w:val="22"/>
          <w:szCs w:val="22"/>
        </w:rPr>
        <w:t>he</w:t>
      </w:r>
      <w:r w:rsidRPr="1406B55E">
        <w:rPr>
          <w:rFonts w:ascii="Arial" w:hAnsi="Arial" w:cs="Arial"/>
          <w:sz w:val="22"/>
          <w:szCs w:val="22"/>
        </w:rPr>
        <w:t xml:space="preserve"> </w:t>
      </w:r>
      <w:r w:rsidRPr="1406B55E">
        <w:rPr>
          <w:rFonts w:ascii="Arial" w:eastAsia="Arial" w:hAnsi="Arial" w:cs="Arial"/>
          <w:sz w:val="22"/>
          <w:szCs w:val="22"/>
        </w:rPr>
        <w:t>S</w:t>
      </w:r>
      <w:r w:rsidRPr="0052059E">
        <w:rPr>
          <w:rFonts w:ascii="Arial" w:eastAsia="Arial" w:hAnsi="Arial" w:cs="Arial"/>
          <w:sz w:val="22"/>
          <w:szCs w:val="22"/>
        </w:rPr>
        <w:t>hadow</w:t>
      </w:r>
      <w:r w:rsidRPr="1406B55E">
        <w:rPr>
          <w:rFonts w:ascii="Arial" w:hAnsi="Arial" w:cs="Arial"/>
          <w:sz w:val="22"/>
          <w:szCs w:val="22"/>
        </w:rPr>
        <w:t xml:space="preserve"> </w:t>
      </w:r>
      <w:r w:rsidRPr="1406B55E">
        <w:rPr>
          <w:rFonts w:ascii="Arial" w:eastAsia="Arial" w:hAnsi="Arial" w:cs="Arial"/>
          <w:sz w:val="22"/>
          <w:szCs w:val="22"/>
        </w:rPr>
        <w:t>A</w:t>
      </w:r>
      <w:r w:rsidRPr="0052059E">
        <w:rPr>
          <w:rFonts w:ascii="Arial" w:eastAsia="Arial" w:hAnsi="Arial" w:cs="Arial"/>
          <w:sz w:val="22"/>
          <w:szCs w:val="22"/>
        </w:rPr>
        <w:t>u</w:t>
      </w:r>
      <w:r w:rsidRPr="1406B55E">
        <w:rPr>
          <w:rFonts w:ascii="Arial" w:eastAsia="Arial" w:hAnsi="Arial" w:cs="Arial"/>
          <w:sz w:val="22"/>
          <w:szCs w:val="22"/>
        </w:rPr>
        <w:t>t</w:t>
      </w:r>
      <w:r w:rsidRPr="0052059E">
        <w:rPr>
          <w:rFonts w:ascii="Arial" w:eastAsia="Arial" w:hAnsi="Arial" w:cs="Arial"/>
          <w:sz w:val="22"/>
          <w:szCs w:val="22"/>
        </w:rPr>
        <w:t>ho</w:t>
      </w:r>
      <w:r w:rsidRPr="1406B55E">
        <w:rPr>
          <w:rFonts w:ascii="Arial" w:eastAsia="Arial" w:hAnsi="Arial" w:cs="Arial"/>
          <w:sz w:val="22"/>
          <w:szCs w:val="22"/>
        </w:rPr>
        <w:t>rity</w:t>
      </w:r>
      <w:r w:rsidRPr="0052059E">
        <w:rPr>
          <w:rFonts w:ascii="Arial" w:eastAsia="Arial" w:hAnsi="Arial" w:cs="Arial"/>
          <w:sz w:val="22"/>
          <w:szCs w:val="22"/>
        </w:rPr>
        <w:t>.</w:t>
      </w:r>
    </w:p>
    <w:p w14:paraId="514ABC47" w14:textId="77777777" w:rsidR="001C2459" w:rsidRPr="0052059E" w:rsidRDefault="00C84AF1" w:rsidP="0014706B">
      <w:pPr>
        <w:ind w:right="382"/>
        <w:rPr>
          <w:rFonts w:ascii="Arial" w:hAnsi="Arial" w:cs="Arial"/>
          <w:sz w:val="22"/>
          <w:szCs w:val="22"/>
        </w:rPr>
        <w:sectPr w:rsidR="001C2459" w:rsidRPr="0052059E">
          <w:pgSz w:w="11900" w:h="16840"/>
          <w:pgMar w:top="900" w:right="1320" w:bottom="280" w:left="1320" w:header="708" w:footer="1006" w:gutter="0"/>
          <w:cols w:space="720"/>
        </w:sectPr>
      </w:pPr>
      <w:r w:rsidRPr="10267C69">
        <w:rPr>
          <w:rFonts w:ascii="Arial" w:eastAsia="Arial" w:hAnsi="Arial" w:cs="Arial"/>
          <w:sz w:val="22"/>
          <w:szCs w:val="22"/>
        </w:rPr>
        <w:t xml:space="preserve"> </w:t>
      </w:r>
    </w:p>
    <w:p w14:paraId="3B25C18A" w14:textId="77777777" w:rsidR="001C2459" w:rsidRDefault="001C2459">
      <w:pPr>
        <w:spacing w:before="9" w:line="100" w:lineRule="exact"/>
        <w:rPr>
          <w:sz w:val="11"/>
          <w:szCs w:val="11"/>
        </w:rPr>
      </w:pPr>
    </w:p>
    <w:p w14:paraId="327EAB7E" w14:textId="77777777" w:rsidR="001C2459" w:rsidRPr="00A9275D" w:rsidRDefault="001C2459">
      <w:pPr>
        <w:spacing w:line="200" w:lineRule="exact"/>
        <w:rPr>
          <w:rFonts w:ascii="Arial" w:hAnsi="Arial" w:cs="Arial"/>
        </w:rPr>
      </w:pPr>
    </w:p>
    <w:p w14:paraId="4085CAE1" w14:textId="77777777" w:rsidR="001C2459" w:rsidRPr="00A9275D" w:rsidRDefault="001C2459">
      <w:pPr>
        <w:spacing w:line="200" w:lineRule="exact"/>
        <w:rPr>
          <w:rFonts w:ascii="Arial" w:hAnsi="Arial" w:cs="Arial"/>
        </w:rPr>
      </w:pPr>
    </w:p>
    <w:p w14:paraId="67C4E5DD" w14:textId="77777777" w:rsidR="001C2459" w:rsidRDefault="00C84AF1">
      <w:pPr>
        <w:spacing w:before="9"/>
        <w:ind w:left="794"/>
        <w:rPr>
          <w:rFonts w:ascii="Arial" w:eastAsia="Arial" w:hAnsi="Arial" w:cs="Arial"/>
          <w:sz w:val="40"/>
          <w:szCs w:val="40"/>
        </w:rPr>
        <w:sectPr w:rsidR="001C2459">
          <w:pgSz w:w="11900" w:h="16840"/>
          <w:pgMar w:top="900" w:right="1320" w:bottom="280" w:left="1680" w:header="708" w:footer="1006" w:gutter="0"/>
          <w:cols w:space="720"/>
        </w:sectPr>
      </w:pPr>
      <w:r>
        <w:rPr>
          <w:rFonts w:ascii="Arial" w:eastAsia="Arial" w:hAnsi="Arial" w:cs="Arial"/>
          <w:b/>
          <w:spacing w:val="-1"/>
          <w:sz w:val="40"/>
          <w:szCs w:val="40"/>
        </w:rPr>
        <w:t>P</w:t>
      </w:r>
      <w:r>
        <w:rPr>
          <w:rFonts w:ascii="Arial" w:eastAsia="Arial" w:hAnsi="Arial" w:cs="Arial"/>
          <w:b/>
          <w:sz w:val="40"/>
          <w:szCs w:val="40"/>
        </w:rPr>
        <w:t>art</w:t>
      </w:r>
      <w:r>
        <w:rPr>
          <w:b/>
          <w:spacing w:val="11"/>
          <w:sz w:val="40"/>
          <w:szCs w:val="40"/>
        </w:rPr>
        <w:t xml:space="preserve"> </w:t>
      </w:r>
      <w:r>
        <w:rPr>
          <w:rFonts w:ascii="Arial" w:eastAsia="Arial" w:hAnsi="Arial" w:cs="Arial"/>
          <w:b/>
          <w:sz w:val="40"/>
          <w:szCs w:val="40"/>
        </w:rPr>
        <w:t>3</w:t>
      </w:r>
      <w:r>
        <w:rPr>
          <w:b/>
          <w:spacing w:val="11"/>
          <w:sz w:val="40"/>
          <w:szCs w:val="40"/>
        </w:rPr>
        <w:t xml:space="preserve"> </w:t>
      </w:r>
      <w:r>
        <w:rPr>
          <w:rFonts w:ascii="Arial" w:eastAsia="Arial" w:hAnsi="Arial" w:cs="Arial"/>
          <w:b/>
          <w:sz w:val="40"/>
          <w:szCs w:val="40"/>
        </w:rPr>
        <w:t>–</w:t>
      </w:r>
      <w:r>
        <w:rPr>
          <w:b/>
          <w:spacing w:val="11"/>
          <w:sz w:val="40"/>
          <w:szCs w:val="40"/>
        </w:rPr>
        <w:t xml:space="preserve"> </w:t>
      </w:r>
      <w:r>
        <w:rPr>
          <w:rFonts w:ascii="Arial" w:eastAsia="Arial" w:hAnsi="Arial" w:cs="Arial"/>
          <w:b/>
          <w:spacing w:val="1"/>
          <w:sz w:val="40"/>
          <w:szCs w:val="40"/>
        </w:rPr>
        <w:t>R</w:t>
      </w:r>
      <w:r>
        <w:rPr>
          <w:rFonts w:ascii="Arial" w:eastAsia="Arial" w:hAnsi="Arial" w:cs="Arial"/>
          <w:b/>
          <w:spacing w:val="-2"/>
          <w:sz w:val="40"/>
          <w:szCs w:val="40"/>
        </w:rPr>
        <w:t>es</w:t>
      </w:r>
      <w:r>
        <w:rPr>
          <w:rFonts w:ascii="Arial" w:eastAsia="Arial" w:hAnsi="Arial" w:cs="Arial"/>
          <w:b/>
          <w:sz w:val="40"/>
          <w:szCs w:val="40"/>
        </w:rPr>
        <w:t>pons</w:t>
      </w:r>
      <w:r>
        <w:rPr>
          <w:rFonts w:ascii="Arial" w:eastAsia="Arial" w:hAnsi="Arial" w:cs="Arial"/>
          <w:b/>
          <w:spacing w:val="-1"/>
          <w:sz w:val="40"/>
          <w:szCs w:val="40"/>
        </w:rPr>
        <w:t>i</w:t>
      </w:r>
      <w:r>
        <w:rPr>
          <w:rFonts w:ascii="Arial" w:eastAsia="Arial" w:hAnsi="Arial" w:cs="Arial"/>
          <w:b/>
          <w:sz w:val="40"/>
          <w:szCs w:val="40"/>
        </w:rPr>
        <w:t>b</w:t>
      </w:r>
      <w:r>
        <w:rPr>
          <w:rFonts w:ascii="Arial" w:eastAsia="Arial" w:hAnsi="Arial" w:cs="Arial"/>
          <w:b/>
          <w:spacing w:val="-1"/>
          <w:sz w:val="40"/>
          <w:szCs w:val="40"/>
        </w:rPr>
        <w:t>ili</w:t>
      </w:r>
      <w:r>
        <w:rPr>
          <w:rFonts w:ascii="Arial" w:eastAsia="Arial" w:hAnsi="Arial" w:cs="Arial"/>
          <w:b/>
          <w:spacing w:val="3"/>
          <w:sz w:val="40"/>
          <w:szCs w:val="40"/>
        </w:rPr>
        <w:t>t</w:t>
      </w:r>
      <w:r>
        <w:rPr>
          <w:rFonts w:ascii="Arial" w:eastAsia="Arial" w:hAnsi="Arial" w:cs="Arial"/>
          <w:b/>
          <w:sz w:val="40"/>
          <w:szCs w:val="40"/>
        </w:rPr>
        <w:t>y</w:t>
      </w:r>
      <w:r>
        <w:rPr>
          <w:b/>
          <w:spacing w:val="6"/>
          <w:sz w:val="40"/>
          <w:szCs w:val="40"/>
        </w:rPr>
        <w:t xml:space="preserve"> </w:t>
      </w:r>
      <w:r>
        <w:rPr>
          <w:rFonts w:ascii="Arial" w:eastAsia="Arial" w:hAnsi="Arial" w:cs="Arial"/>
          <w:b/>
          <w:spacing w:val="1"/>
          <w:sz w:val="40"/>
          <w:szCs w:val="40"/>
        </w:rPr>
        <w:t>f</w:t>
      </w:r>
      <w:r>
        <w:rPr>
          <w:rFonts w:ascii="Arial" w:eastAsia="Arial" w:hAnsi="Arial" w:cs="Arial"/>
          <w:b/>
          <w:sz w:val="40"/>
          <w:szCs w:val="40"/>
        </w:rPr>
        <w:t>or</w:t>
      </w:r>
      <w:r>
        <w:rPr>
          <w:b/>
          <w:spacing w:val="11"/>
          <w:sz w:val="40"/>
          <w:szCs w:val="40"/>
        </w:rPr>
        <w:t xml:space="preserve"> </w:t>
      </w:r>
      <w:r>
        <w:rPr>
          <w:rFonts w:ascii="Arial" w:eastAsia="Arial" w:hAnsi="Arial" w:cs="Arial"/>
          <w:b/>
          <w:sz w:val="40"/>
          <w:szCs w:val="40"/>
        </w:rPr>
        <w:t>Func</w:t>
      </w:r>
      <w:r>
        <w:rPr>
          <w:rFonts w:ascii="Arial" w:eastAsia="Arial" w:hAnsi="Arial" w:cs="Arial"/>
          <w:b/>
          <w:spacing w:val="1"/>
          <w:sz w:val="40"/>
          <w:szCs w:val="40"/>
        </w:rPr>
        <w:t>t</w:t>
      </w:r>
      <w:r>
        <w:rPr>
          <w:rFonts w:ascii="Arial" w:eastAsia="Arial" w:hAnsi="Arial" w:cs="Arial"/>
          <w:b/>
          <w:spacing w:val="-1"/>
          <w:sz w:val="40"/>
          <w:szCs w:val="40"/>
        </w:rPr>
        <w:t>i</w:t>
      </w:r>
      <w:r>
        <w:rPr>
          <w:rFonts w:ascii="Arial" w:eastAsia="Arial" w:hAnsi="Arial" w:cs="Arial"/>
          <w:b/>
          <w:sz w:val="40"/>
          <w:szCs w:val="40"/>
        </w:rPr>
        <w:t>o</w:t>
      </w:r>
      <w:r>
        <w:rPr>
          <w:rFonts w:ascii="Arial" w:eastAsia="Arial" w:hAnsi="Arial" w:cs="Arial"/>
          <w:b/>
          <w:spacing w:val="-2"/>
          <w:sz w:val="40"/>
          <w:szCs w:val="40"/>
        </w:rPr>
        <w:t>n</w:t>
      </w:r>
      <w:r>
        <w:rPr>
          <w:rFonts w:ascii="Arial" w:eastAsia="Arial" w:hAnsi="Arial" w:cs="Arial"/>
          <w:b/>
          <w:sz w:val="40"/>
          <w:szCs w:val="40"/>
        </w:rPr>
        <w:t>s</w:t>
      </w:r>
    </w:p>
    <w:p w14:paraId="07B33E1C" w14:textId="77777777" w:rsidR="001C2459" w:rsidRDefault="001C2459">
      <w:pPr>
        <w:spacing w:line="200" w:lineRule="exact"/>
      </w:pPr>
    </w:p>
    <w:p w14:paraId="02625E17" w14:textId="77777777" w:rsidR="001C2459" w:rsidRPr="00BA1309" w:rsidRDefault="00C84AF1" w:rsidP="00B4514F">
      <w:pPr>
        <w:rPr>
          <w:rFonts w:ascii="Arial" w:eastAsia="Arial" w:hAnsi="Arial" w:cs="Arial"/>
          <w:sz w:val="22"/>
          <w:szCs w:val="22"/>
        </w:rPr>
      </w:pPr>
      <w:r w:rsidRPr="00BA1309">
        <w:rPr>
          <w:rFonts w:ascii="Arial" w:eastAsia="Arial" w:hAnsi="Arial" w:cs="Arial"/>
          <w:b/>
          <w:sz w:val="22"/>
          <w:szCs w:val="22"/>
        </w:rPr>
        <w:t>R</w:t>
      </w:r>
      <w:r w:rsidRPr="00BA1309">
        <w:rPr>
          <w:rFonts w:ascii="Arial" w:eastAsia="Arial" w:hAnsi="Arial" w:cs="Arial"/>
          <w:b/>
          <w:spacing w:val="1"/>
          <w:sz w:val="22"/>
          <w:szCs w:val="22"/>
        </w:rPr>
        <w:t>es</w:t>
      </w:r>
      <w:r w:rsidRPr="00BA1309">
        <w:rPr>
          <w:rFonts w:ascii="Arial" w:eastAsia="Arial" w:hAnsi="Arial" w:cs="Arial"/>
          <w:b/>
          <w:sz w:val="22"/>
          <w:szCs w:val="22"/>
        </w:rPr>
        <w:t>pon</w:t>
      </w:r>
      <w:r w:rsidRPr="00BA1309">
        <w:rPr>
          <w:rFonts w:ascii="Arial" w:eastAsia="Arial" w:hAnsi="Arial" w:cs="Arial"/>
          <w:b/>
          <w:spacing w:val="1"/>
          <w:sz w:val="22"/>
          <w:szCs w:val="22"/>
        </w:rPr>
        <w:t>si</w:t>
      </w:r>
      <w:r w:rsidRPr="00BA1309">
        <w:rPr>
          <w:rFonts w:ascii="Arial" w:eastAsia="Arial" w:hAnsi="Arial" w:cs="Arial"/>
          <w:b/>
          <w:sz w:val="22"/>
          <w:szCs w:val="22"/>
        </w:rPr>
        <w:t>b</w:t>
      </w:r>
      <w:r w:rsidRPr="00BA1309">
        <w:rPr>
          <w:rFonts w:ascii="Arial" w:eastAsia="Arial" w:hAnsi="Arial" w:cs="Arial"/>
          <w:b/>
          <w:spacing w:val="1"/>
          <w:sz w:val="22"/>
          <w:szCs w:val="22"/>
        </w:rPr>
        <w:t>ili</w:t>
      </w:r>
      <w:r w:rsidRPr="00BA1309">
        <w:rPr>
          <w:rFonts w:ascii="Arial" w:eastAsia="Arial" w:hAnsi="Arial" w:cs="Arial"/>
          <w:b/>
          <w:spacing w:val="2"/>
          <w:sz w:val="22"/>
          <w:szCs w:val="22"/>
        </w:rPr>
        <w:t>t</w:t>
      </w:r>
      <w:r w:rsidRPr="00BA1309">
        <w:rPr>
          <w:rFonts w:ascii="Arial" w:eastAsia="Arial" w:hAnsi="Arial" w:cs="Arial"/>
          <w:b/>
          <w:sz w:val="22"/>
          <w:szCs w:val="22"/>
        </w:rPr>
        <w:t>y</w:t>
      </w:r>
      <w:r w:rsidRPr="00BA1309">
        <w:rPr>
          <w:b/>
          <w:spacing w:val="-7"/>
          <w:sz w:val="22"/>
          <w:szCs w:val="22"/>
        </w:rPr>
        <w:t xml:space="preserve"> </w:t>
      </w:r>
      <w:r w:rsidRPr="00BA1309">
        <w:rPr>
          <w:rFonts w:ascii="Arial" w:eastAsia="Arial" w:hAnsi="Arial" w:cs="Arial"/>
          <w:b/>
          <w:spacing w:val="-1"/>
          <w:sz w:val="22"/>
          <w:szCs w:val="22"/>
        </w:rPr>
        <w:t>f</w:t>
      </w:r>
      <w:r w:rsidRPr="00BA1309">
        <w:rPr>
          <w:rFonts w:ascii="Arial" w:eastAsia="Arial" w:hAnsi="Arial" w:cs="Arial"/>
          <w:b/>
          <w:sz w:val="22"/>
          <w:szCs w:val="22"/>
        </w:rPr>
        <w:t>or</w:t>
      </w:r>
      <w:r w:rsidRPr="00BA1309">
        <w:rPr>
          <w:b/>
          <w:spacing w:val="5"/>
          <w:sz w:val="22"/>
          <w:szCs w:val="22"/>
        </w:rPr>
        <w:t xml:space="preserve"> </w:t>
      </w:r>
      <w:r w:rsidRPr="00BA1309">
        <w:rPr>
          <w:rFonts w:ascii="Arial" w:eastAsia="Arial" w:hAnsi="Arial" w:cs="Arial"/>
          <w:b/>
          <w:sz w:val="22"/>
          <w:szCs w:val="22"/>
        </w:rPr>
        <w:t>F</w:t>
      </w:r>
      <w:r w:rsidRPr="00BA1309">
        <w:rPr>
          <w:rFonts w:ascii="Arial" w:eastAsia="Arial" w:hAnsi="Arial" w:cs="Arial"/>
          <w:b/>
          <w:spacing w:val="2"/>
          <w:sz w:val="22"/>
          <w:szCs w:val="22"/>
        </w:rPr>
        <w:t>u</w:t>
      </w:r>
      <w:r w:rsidRPr="00BA1309">
        <w:rPr>
          <w:rFonts w:ascii="Arial" w:eastAsia="Arial" w:hAnsi="Arial" w:cs="Arial"/>
          <w:b/>
          <w:sz w:val="22"/>
          <w:szCs w:val="22"/>
        </w:rPr>
        <w:t>n</w:t>
      </w:r>
      <w:r w:rsidRPr="00BA1309">
        <w:rPr>
          <w:rFonts w:ascii="Arial" w:eastAsia="Arial" w:hAnsi="Arial" w:cs="Arial"/>
          <w:b/>
          <w:spacing w:val="1"/>
          <w:sz w:val="22"/>
          <w:szCs w:val="22"/>
        </w:rPr>
        <w:t>c</w:t>
      </w:r>
      <w:r w:rsidRPr="00BA1309">
        <w:rPr>
          <w:rFonts w:ascii="Arial" w:eastAsia="Arial" w:hAnsi="Arial" w:cs="Arial"/>
          <w:b/>
          <w:spacing w:val="-1"/>
          <w:sz w:val="22"/>
          <w:szCs w:val="22"/>
        </w:rPr>
        <w:t>t</w:t>
      </w:r>
      <w:r w:rsidRPr="00BA1309">
        <w:rPr>
          <w:rFonts w:ascii="Arial" w:eastAsia="Arial" w:hAnsi="Arial" w:cs="Arial"/>
          <w:b/>
          <w:spacing w:val="1"/>
          <w:sz w:val="22"/>
          <w:szCs w:val="22"/>
        </w:rPr>
        <w:t>i</w:t>
      </w:r>
      <w:r w:rsidRPr="00BA1309">
        <w:rPr>
          <w:rFonts w:ascii="Arial" w:eastAsia="Arial" w:hAnsi="Arial" w:cs="Arial"/>
          <w:b/>
          <w:sz w:val="22"/>
          <w:szCs w:val="22"/>
        </w:rPr>
        <w:t>ons</w:t>
      </w:r>
    </w:p>
    <w:p w14:paraId="12C04863" w14:textId="77777777" w:rsidR="001C2459" w:rsidRPr="00BA1309" w:rsidRDefault="001C2459" w:rsidP="00B4514F">
      <w:pPr>
        <w:rPr>
          <w:sz w:val="22"/>
          <w:szCs w:val="22"/>
        </w:rPr>
      </w:pPr>
    </w:p>
    <w:p w14:paraId="75A5C200" w14:textId="77777777" w:rsidR="001C2459" w:rsidRPr="00BA1309" w:rsidRDefault="00C84AF1" w:rsidP="00B4514F">
      <w:pPr>
        <w:rPr>
          <w:rFonts w:ascii="Arial" w:eastAsia="Arial" w:hAnsi="Arial" w:cs="Arial"/>
          <w:sz w:val="22"/>
          <w:szCs w:val="22"/>
        </w:rPr>
      </w:pPr>
      <w:r w:rsidRPr="00BA1309">
        <w:rPr>
          <w:rFonts w:ascii="Arial" w:eastAsia="Arial" w:hAnsi="Arial" w:cs="Arial"/>
          <w:b/>
          <w:sz w:val="22"/>
          <w:szCs w:val="22"/>
        </w:rPr>
        <w:t>1</w:t>
      </w:r>
      <w:r w:rsidR="00BA1309">
        <w:rPr>
          <w:b/>
          <w:sz w:val="22"/>
          <w:szCs w:val="22"/>
        </w:rPr>
        <w:tab/>
      </w:r>
      <w:r w:rsidRPr="00BA1309">
        <w:rPr>
          <w:rFonts w:ascii="Arial" w:eastAsia="Arial" w:hAnsi="Arial" w:cs="Arial"/>
          <w:b/>
          <w:spacing w:val="1"/>
          <w:sz w:val="22"/>
          <w:szCs w:val="22"/>
        </w:rPr>
        <w:t>G</w:t>
      </w:r>
      <w:r w:rsidRPr="00BA1309">
        <w:rPr>
          <w:rFonts w:ascii="Arial" w:eastAsia="Arial" w:hAnsi="Arial" w:cs="Arial"/>
          <w:b/>
          <w:sz w:val="22"/>
          <w:szCs w:val="22"/>
        </w:rPr>
        <w:t>ene</w:t>
      </w:r>
      <w:r w:rsidRPr="00BA1309">
        <w:rPr>
          <w:rFonts w:ascii="Arial" w:eastAsia="Arial" w:hAnsi="Arial" w:cs="Arial"/>
          <w:b/>
          <w:spacing w:val="1"/>
          <w:sz w:val="22"/>
          <w:szCs w:val="22"/>
        </w:rPr>
        <w:t>r</w:t>
      </w:r>
      <w:r w:rsidRPr="00BA1309">
        <w:rPr>
          <w:rFonts w:ascii="Arial" w:eastAsia="Arial" w:hAnsi="Arial" w:cs="Arial"/>
          <w:b/>
          <w:spacing w:val="-3"/>
          <w:sz w:val="22"/>
          <w:szCs w:val="22"/>
        </w:rPr>
        <w:t>a</w:t>
      </w:r>
      <w:r w:rsidRPr="00BA1309">
        <w:rPr>
          <w:rFonts w:ascii="Arial" w:eastAsia="Arial" w:hAnsi="Arial" w:cs="Arial"/>
          <w:b/>
          <w:sz w:val="22"/>
          <w:szCs w:val="22"/>
        </w:rPr>
        <w:t>l</w:t>
      </w:r>
    </w:p>
    <w:p w14:paraId="73106824" w14:textId="77777777" w:rsidR="001C2459" w:rsidRPr="00BA1309" w:rsidRDefault="001C2459" w:rsidP="00B4514F">
      <w:pPr>
        <w:rPr>
          <w:sz w:val="22"/>
          <w:szCs w:val="22"/>
        </w:rPr>
      </w:pPr>
    </w:p>
    <w:p w14:paraId="57782DE1" w14:textId="77777777" w:rsidR="001C2459" w:rsidRPr="00BA1309" w:rsidRDefault="00C84AF1" w:rsidP="00B4514F">
      <w:pPr>
        <w:ind w:left="720" w:right="73" w:hanging="720"/>
        <w:jc w:val="both"/>
        <w:rPr>
          <w:rFonts w:ascii="Arial" w:eastAsia="Arial" w:hAnsi="Arial" w:cs="Arial"/>
          <w:sz w:val="22"/>
          <w:szCs w:val="22"/>
        </w:rPr>
      </w:pPr>
      <w:r w:rsidRPr="00BA1309">
        <w:rPr>
          <w:rFonts w:ascii="Arial" w:eastAsia="Arial" w:hAnsi="Arial" w:cs="Arial"/>
          <w:sz w:val="22"/>
          <w:szCs w:val="22"/>
        </w:rPr>
        <w:t>1</w:t>
      </w:r>
      <w:r w:rsidRPr="00BA1309">
        <w:rPr>
          <w:rFonts w:ascii="Arial" w:eastAsia="Arial" w:hAnsi="Arial" w:cs="Arial"/>
          <w:spacing w:val="1"/>
          <w:sz w:val="22"/>
          <w:szCs w:val="22"/>
        </w:rPr>
        <w:t>.</w:t>
      </w:r>
      <w:r w:rsidRPr="00BA1309">
        <w:rPr>
          <w:rFonts w:ascii="Arial" w:eastAsia="Arial" w:hAnsi="Arial" w:cs="Arial"/>
          <w:sz w:val="22"/>
          <w:szCs w:val="22"/>
        </w:rPr>
        <w:t>1</w:t>
      </w:r>
      <w:r w:rsidR="00BA1309">
        <w:rPr>
          <w:sz w:val="22"/>
          <w:szCs w:val="22"/>
        </w:rPr>
        <w:tab/>
      </w:r>
      <w:r w:rsidRPr="00BA1309">
        <w:rPr>
          <w:rFonts w:ascii="Arial" w:eastAsia="Arial" w:hAnsi="Arial" w:cs="Arial"/>
          <w:spacing w:val="2"/>
          <w:sz w:val="22"/>
          <w:szCs w:val="22"/>
        </w:rPr>
        <w:t>T</w:t>
      </w:r>
      <w:r w:rsidRPr="00BA1309">
        <w:rPr>
          <w:rFonts w:ascii="Arial" w:eastAsia="Arial" w:hAnsi="Arial" w:cs="Arial"/>
          <w:sz w:val="22"/>
          <w:szCs w:val="22"/>
        </w:rPr>
        <w:t>he</w:t>
      </w:r>
      <w:r w:rsidRPr="00BA1309">
        <w:rPr>
          <w:spacing w:val="12"/>
          <w:sz w:val="22"/>
          <w:szCs w:val="22"/>
        </w:rPr>
        <w:t xml:space="preserve"> </w:t>
      </w:r>
      <w:r w:rsidRPr="00BA1309">
        <w:rPr>
          <w:rFonts w:ascii="Arial" w:eastAsia="Arial" w:hAnsi="Arial" w:cs="Arial"/>
          <w:spacing w:val="-1"/>
          <w:sz w:val="22"/>
          <w:szCs w:val="22"/>
        </w:rPr>
        <w:t>S</w:t>
      </w:r>
      <w:r w:rsidRPr="00BA1309">
        <w:rPr>
          <w:rFonts w:ascii="Arial" w:eastAsia="Arial" w:hAnsi="Arial" w:cs="Arial"/>
          <w:sz w:val="22"/>
          <w:szCs w:val="22"/>
        </w:rPr>
        <w:t>hadow</w:t>
      </w:r>
      <w:r w:rsidRPr="00BA1309">
        <w:rPr>
          <w:spacing w:val="9"/>
          <w:sz w:val="22"/>
          <w:szCs w:val="22"/>
        </w:rPr>
        <w:t xml:space="preserve"> </w:t>
      </w:r>
      <w:r w:rsidRPr="00BA1309">
        <w:rPr>
          <w:rFonts w:ascii="Arial" w:eastAsia="Arial" w:hAnsi="Arial" w:cs="Arial"/>
          <w:spacing w:val="-1"/>
          <w:sz w:val="22"/>
          <w:szCs w:val="22"/>
        </w:rPr>
        <w:t>A</w:t>
      </w:r>
      <w:r w:rsidRPr="00BA1309">
        <w:rPr>
          <w:rFonts w:ascii="Arial" w:eastAsia="Arial" w:hAnsi="Arial" w:cs="Arial"/>
          <w:sz w:val="22"/>
          <w:szCs w:val="22"/>
        </w:rPr>
        <w:t>u</w:t>
      </w:r>
      <w:r w:rsidRPr="00BA1309">
        <w:rPr>
          <w:rFonts w:ascii="Arial" w:eastAsia="Arial" w:hAnsi="Arial" w:cs="Arial"/>
          <w:spacing w:val="1"/>
          <w:sz w:val="22"/>
          <w:szCs w:val="22"/>
        </w:rPr>
        <w:t>t</w:t>
      </w:r>
      <w:r w:rsidRPr="00BA1309">
        <w:rPr>
          <w:rFonts w:ascii="Arial" w:eastAsia="Arial" w:hAnsi="Arial" w:cs="Arial"/>
          <w:sz w:val="22"/>
          <w:szCs w:val="22"/>
        </w:rPr>
        <w:t>ho</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y</w:t>
      </w:r>
      <w:r w:rsidRPr="00BA1309">
        <w:rPr>
          <w:spacing w:val="10"/>
          <w:sz w:val="22"/>
          <w:szCs w:val="22"/>
        </w:rPr>
        <w:t xml:space="preserve"> </w:t>
      </w:r>
      <w:r w:rsidRPr="00BA1309">
        <w:rPr>
          <w:rFonts w:ascii="Arial" w:eastAsia="Arial" w:hAnsi="Arial" w:cs="Arial"/>
          <w:spacing w:val="-3"/>
          <w:sz w:val="22"/>
          <w:szCs w:val="22"/>
        </w:rPr>
        <w:t>h</w:t>
      </w:r>
      <w:r w:rsidRPr="00BA1309">
        <w:rPr>
          <w:rFonts w:ascii="Arial" w:eastAsia="Arial" w:hAnsi="Arial" w:cs="Arial"/>
          <w:sz w:val="22"/>
          <w:szCs w:val="22"/>
        </w:rPr>
        <w:t>as</w:t>
      </w:r>
      <w:r w:rsidRPr="00BA1309">
        <w:rPr>
          <w:spacing w:val="12"/>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9"/>
          <w:sz w:val="22"/>
          <w:szCs w:val="22"/>
        </w:rPr>
        <w:t xml:space="preserve"> </w:t>
      </w:r>
      <w:r w:rsidRPr="00BA1309">
        <w:rPr>
          <w:rFonts w:ascii="Arial" w:eastAsia="Arial" w:hAnsi="Arial" w:cs="Arial"/>
          <w:spacing w:val="1"/>
          <w:sz w:val="22"/>
          <w:szCs w:val="22"/>
        </w:rPr>
        <w:t>f</w:t>
      </w:r>
      <w:r w:rsidRPr="00BA1309">
        <w:rPr>
          <w:rFonts w:ascii="Arial" w:eastAsia="Arial" w:hAnsi="Arial" w:cs="Arial"/>
          <w:sz w:val="22"/>
          <w:szCs w:val="22"/>
        </w:rPr>
        <w:t>un</w:t>
      </w:r>
      <w:r w:rsidRPr="00BA1309">
        <w:rPr>
          <w:rFonts w:ascii="Arial" w:eastAsia="Arial" w:hAnsi="Arial" w:cs="Arial"/>
          <w:spacing w:val="-2"/>
          <w:sz w:val="22"/>
          <w:szCs w:val="22"/>
        </w:rPr>
        <w:t>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ons</w:t>
      </w:r>
      <w:r w:rsidRPr="00BA1309">
        <w:rPr>
          <w:spacing w:val="12"/>
          <w:sz w:val="22"/>
          <w:szCs w:val="22"/>
        </w:rPr>
        <w:t xml:space="preserve"> </w:t>
      </w:r>
      <w:r w:rsidRPr="00BA1309">
        <w:rPr>
          <w:rFonts w:ascii="Arial" w:eastAsia="Arial" w:hAnsi="Arial" w:cs="Arial"/>
          <w:sz w:val="22"/>
          <w:szCs w:val="22"/>
        </w:rPr>
        <w:t>set</w:t>
      </w:r>
      <w:r w:rsidRPr="00BA1309">
        <w:rPr>
          <w:spacing w:val="11"/>
          <w:sz w:val="22"/>
          <w:szCs w:val="22"/>
        </w:rPr>
        <w:t xml:space="preserve"> </w:t>
      </w:r>
      <w:r w:rsidRPr="00BA1309">
        <w:rPr>
          <w:rFonts w:ascii="Arial" w:eastAsia="Arial" w:hAnsi="Arial" w:cs="Arial"/>
          <w:sz w:val="22"/>
          <w:szCs w:val="22"/>
        </w:rPr>
        <w:t>out</w:t>
      </w:r>
      <w:r w:rsidRPr="00BA1309">
        <w:rPr>
          <w:spacing w:val="11"/>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n</w:t>
      </w:r>
      <w:r w:rsidRPr="00BA1309">
        <w:rPr>
          <w:spacing w:val="12"/>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12"/>
          <w:sz w:val="22"/>
          <w:szCs w:val="22"/>
        </w:rPr>
        <w:t xml:space="preserve"> </w:t>
      </w:r>
      <w:r w:rsidRPr="00BA1309">
        <w:rPr>
          <w:rFonts w:ascii="Arial" w:eastAsia="Arial" w:hAnsi="Arial" w:cs="Arial"/>
          <w:sz w:val="22"/>
          <w:szCs w:val="22"/>
        </w:rPr>
        <w:t>202</w:t>
      </w:r>
      <w:r w:rsidR="003E299E" w:rsidRPr="00BA1309">
        <w:rPr>
          <w:rFonts w:ascii="Arial" w:eastAsia="Arial" w:hAnsi="Arial" w:cs="Arial"/>
          <w:sz w:val="22"/>
          <w:szCs w:val="22"/>
        </w:rPr>
        <w:t>2</w:t>
      </w:r>
      <w:r w:rsidRPr="00BA1309">
        <w:rPr>
          <w:spacing w:val="10"/>
          <w:sz w:val="22"/>
          <w:szCs w:val="22"/>
        </w:rPr>
        <w:t xml:space="preserve"> </w:t>
      </w:r>
      <w:r w:rsidRPr="00BA1309">
        <w:rPr>
          <w:rFonts w:ascii="Arial" w:eastAsia="Arial" w:hAnsi="Arial" w:cs="Arial"/>
          <w:spacing w:val="-1"/>
          <w:sz w:val="22"/>
          <w:szCs w:val="22"/>
        </w:rPr>
        <w:t>O</w:t>
      </w:r>
      <w:r w:rsidRPr="00BA1309">
        <w:rPr>
          <w:rFonts w:ascii="Arial" w:eastAsia="Arial" w:hAnsi="Arial" w:cs="Arial"/>
          <w:spacing w:val="1"/>
          <w:sz w:val="22"/>
          <w:szCs w:val="22"/>
        </w:rPr>
        <w:t>r</w:t>
      </w:r>
      <w:r w:rsidRPr="00BA1309">
        <w:rPr>
          <w:rFonts w:ascii="Arial" w:eastAsia="Arial" w:hAnsi="Arial" w:cs="Arial"/>
          <w:sz w:val="22"/>
          <w:szCs w:val="22"/>
        </w:rPr>
        <w:t>der</w:t>
      </w:r>
      <w:r w:rsidRPr="00BA1309">
        <w:rPr>
          <w:spacing w:val="13"/>
          <w:sz w:val="22"/>
          <w:szCs w:val="22"/>
        </w:rPr>
        <w:t xml:space="preserve"> </w:t>
      </w:r>
      <w:r w:rsidRPr="00BA1309">
        <w:rPr>
          <w:rFonts w:ascii="Arial" w:eastAsia="Arial" w:hAnsi="Arial" w:cs="Arial"/>
          <w:sz w:val="22"/>
          <w:szCs w:val="22"/>
        </w:rPr>
        <w:t>and</w:t>
      </w:r>
      <w:r w:rsidRPr="00BA1309">
        <w:rPr>
          <w:sz w:val="22"/>
          <w:szCs w:val="22"/>
        </w:rPr>
        <w:t xml:space="preserve"> </w:t>
      </w:r>
      <w:proofErr w:type="gramStart"/>
      <w:r w:rsidRPr="00BA1309">
        <w:rPr>
          <w:rFonts w:ascii="Arial" w:eastAsia="Arial" w:hAnsi="Arial" w:cs="Arial"/>
          <w:spacing w:val="-1"/>
          <w:sz w:val="22"/>
          <w:szCs w:val="22"/>
        </w:rPr>
        <w:t>i</w:t>
      </w:r>
      <w:r w:rsidRPr="00BA1309">
        <w:rPr>
          <w:rFonts w:ascii="Arial" w:eastAsia="Arial" w:hAnsi="Arial" w:cs="Arial"/>
          <w:sz w:val="22"/>
          <w:szCs w:val="22"/>
        </w:rPr>
        <w:t>n</w:t>
      </w:r>
      <w:r w:rsidRPr="00BA1309">
        <w:rPr>
          <w:spacing w:val="7"/>
          <w:sz w:val="22"/>
          <w:szCs w:val="22"/>
        </w:rPr>
        <w:t xml:space="preserve"> </w:t>
      </w:r>
      <w:r w:rsidRPr="00BA1309">
        <w:rPr>
          <w:rFonts w:ascii="Arial" w:eastAsia="Arial" w:hAnsi="Arial" w:cs="Arial"/>
          <w:sz w:val="22"/>
          <w:szCs w:val="22"/>
        </w:rPr>
        <w:t>pa</w:t>
      </w:r>
      <w:r w:rsidRPr="00BA1309">
        <w:rPr>
          <w:rFonts w:ascii="Arial" w:eastAsia="Arial" w:hAnsi="Arial" w:cs="Arial"/>
          <w:spacing w:val="1"/>
          <w:sz w:val="22"/>
          <w:szCs w:val="22"/>
        </w:rPr>
        <w:t>rt</w:t>
      </w:r>
      <w:r w:rsidRPr="00BA1309">
        <w:rPr>
          <w:rFonts w:ascii="Arial" w:eastAsia="Arial" w:hAnsi="Arial" w:cs="Arial"/>
          <w:spacing w:val="-1"/>
          <w:sz w:val="22"/>
          <w:szCs w:val="22"/>
        </w:rPr>
        <w:t>i</w:t>
      </w:r>
      <w:r w:rsidRPr="00BA1309">
        <w:rPr>
          <w:rFonts w:ascii="Arial" w:eastAsia="Arial" w:hAnsi="Arial" w:cs="Arial"/>
          <w:sz w:val="22"/>
          <w:szCs w:val="22"/>
        </w:rPr>
        <w:t>cu</w:t>
      </w:r>
      <w:r w:rsidRPr="00BA1309">
        <w:rPr>
          <w:rFonts w:ascii="Arial" w:eastAsia="Arial" w:hAnsi="Arial" w:cs="Arial"/>
          <w:spacing w:val="-1"/>
          <w:sz w:val="22"/>
          <w:szCs w:val="22"/>
        </w:rPr>
        <w:t>l</w:t>
      </w:r>
      <w:r w:rsidRPr="00BA1309">
        <w:rPr>
          <w:rFonts w:ascii="Arial" w:eastAsia="Arial" w:hAnsi="Arial" w:cs="Arial"/>
          <w:sz w:val="22"/>
          <w:szCs w:val="22"/>
        </w:rPr>
        <w:t>ar</w:t>
      </w:r>
      <w:r w:rsidRPr="00BA1309">
        <w:rPr>
          <w:spacing w:val="6"/>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t</w:t>
      </w:r>
      <w:proofErr w:type="gramEnd"/>
      <w:r w:rsidRPr="00BA1309">
        <w:rPr>
          <w:spacing w:val="8"/>
          <w:sz w:val="22"/>
          <w:szCs w:val="22"/>
        </w:rPr>
        <w:t xml:space="preserve"> </w:t>
      </w:r>
      <w:r w:rsidRPr="00BA1309">
        <w:rPr>
          <w:rFonts w:ascii="Arial" w:eastAsia="Arial" w:hAnsi="Arial" w:cs="Arial"/>
          <w:spacing w:val="-3"/>
          <w:sz w:val="22"/>
          <w:szCs w:val="22"/>
        </w:rPr>
        <w:t>w</w:t>
      </w:r>
      <w:r w:rsidRPr="00BA1309">
        <w:rPr>
          <w:rFonts w:ascii="Arial" w:eastAsia="Arial" w:hAnsi="Arial" w:cs="Arial"/>
          <w:spacing w:val="-1"/>
          <w:sz w:val="22"/>
          <w:szCs w:val="22"/>
        </w:rPr>
        <w:t>il</w:t>
      </w:r>
      <w:r w:rsidRPr="00BA1309">
        <w:rPr>
          <w:rFonts w:ascii="Arial" w:eastAsia="Arial" w:hAnsi="Arial" w:cs="Arial"/>
          <w:sz w:val="22"/>
          <w:szCs w:val="22"/>
        </w:rPr>
        <w:t>l</w:t>
      </w:r>
      <w:r w:rsidRPr="00BA1309">
        <w:rPr>
          <w:spacing w:val="6"/>
          <w:sz w:val="22"/>
          <w:szCs w:val="22"/>
        </w:rPr>
        <w:t xml:space="preserve"> </w:t>
      </w:r>
      <w:r w:rsidRPr="00BA1309">
        <w:rPr>
          <w:rFonts w:ascii="Arial" w:eastAsia="Arial" w:hAnsi="Arial" w:cs="Arial"/>
          <w:sz w:val="22"/>
          <w:szCs w:val="22"/>
        </w:rPr>
        <w:t>ha</w:t>
      </w:r>
      <w:r w:rsidRPr="00BA1309">
        <w:rPr>
          <w:rFonts w:ascii="Arial" w:eastAsia="Arial" w:hAnsi="Arial" w:cs="Arial"/>
          <w:spacing w:val="-2"/>
          <w:sz w:val="22"/>
          <w:szCs w:val="22"/>
        </w:rPr>
        <w:t>v</w:t>
      </w:r>
      <w:r w:rsidRPr="00BA1309">
        <w:rPr>
          <w:rFonts w:ascii="Arial" w:eastAsia="Arial" w:hAnsi="Arial" w:cs="Arial"/>
          <w:sz w:val="22"/>
          <w:szCs w:val="22"/>
        </w:rPr>
        <w:t>e</w:t>
      </w:r>
      <w:r w:rsidRPr="00BA1309">
        <w:rPr>
          <w:spacing w:val="7"/>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5"/>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o</w:t>
      </w:r>
      <w:r w:rsidRPr="00BA1309">
        <w:rPr>
          <w:rFonts w:ascii="Arial" w:eastAsia="Arial" w:hAnsi="Arial" w:cs="Arial"/>
          <w:spacing w:val="-1"/>
          <w:sz w:val="22"/>
          <w:szCs w:val="22"/>
        </w:rPr>
        <w:t>ll</w:t>
      </w:r>
      <w:r w:rsidRPr="00BA1309">
        <w:rPr>
          <w:rFonts w:ascii="Arial" w:eastAsia="Arial" w:hAnsi="Arial" w:cs="Arial"/>
          <w:sz w:val="22"/>
          <w:szCs w:val="22"/>
        </w:rPr>
        <w:t>o</w:t>
      </w:r>
      <w:r w:rsidRPr="00BA1309">
        <w:rPr>
          <w:rFonts w:ascii="Arial" w:eastAsia="Arial" w:hAnsi="Arial" w:cs="Arial"/>
          <w:spacing w:val="-3"/>
          <w:sz w:val="22"/>
          <w:szCs w:val="22"/>
        </w:rPr>
        <w:t>w</w:t>
      </w:r>
      <w:r w:rsidRPr="00BA1309">
        <w:rPr>
          <w:rFonts w:ascii="Arial" w:eastAsia="Arial" w:hAnsi="Arial" w:cs="Arial"/>
          <w:spacing w:val="-1"/>
          <w:sz w:val="22"/>
          <w:szCs w:val="22"/>
        </w:rPr>
        <w:t>i</w:t>
      </w:r>
      <w:r w:rsidRPr="00BA1309">
        <w:rPr>
          <w:rFonts w:ascii="Arial" w:eastAsia="Arial" w:hAnsi="Arial" w:cs="Arial"/>
          <w:sz w:val="22"/>
          <w:szCs w:val="22"/>
        </w:rPr>
        <w:t>ng</w:t>
      </w:r>
      <w:r w:rsidRPr="00BA1309">
        <w:rPr>
          <w:spacing w:val="9"/>
          <w:sz w:val="22"/>
          <w:szCs w:val="22"/>
        </w:rPr>
        <w:t xml:space="preserve"> </w:t>
      </w:r>
      <w:r w:rsidRPr="00BA1309">
        <w:rPr>
          <w:rFonts w:ascii="Arial" w:eastAsia="Arial" w:hAnsi="Arial" w:cs="Arial"/>
          <w:spacing w:val="1"/>
          <w:sz w:val="22"/>
          <w:szCs w:val="22"/>
        </w:rPr>
        <w:t>r</w:t>
      </w:r>
      <w:r w:rsidRPr="00BA1309">
        <w:rPr>
          <w:rFonts w:ascii="Arial" w:eastAsia="Arial" w:hAnsi="Arial" w:cs="Arial"/>
          <w:sz w:val="22"/>
          <w:szCs w:val="22"/>
        </w:rPr>
        <w:t>espons</w:t>
      </w:r>
      <w:r w:rsidRPr="00BA1309">
        <w:rPr>
          <w:rFonts w:ascii="Arial" w:eastAsia="Arial" w:hAnsi="Arial" w:cs="Arial"/>
          <w:spacing w:val="-1"/>
          <w:sz w:val="22"/>
          <w:szCs w:val="22"/>
        </w:rPr>
        <w:t>i</w:t>
      </w:r>
      <w:r w:rsidRPr="00BA1309">
        <w:rPr>
          <w:rFonts w:ascii="Arial" w:eastAsia="Arial" w:hAnsi="Arial" w:cs="Arial"/>
          <w:sz w:val="22"/>
          <w:szCs w:val="22"/>
        </w:rPr>
        <w:t>b</w:t>
      </w:r>
      <w:r w:rsidRPr="00BA1309">
        <w:rPr>
          <w:rFonts w:ascii="Arial" w:eastAsia="Arial" w:hAnsi="Arial" w:cs="Arial"/>
          <w:spacing w:val="-1"/>
          <w:sz w:val="22"/>
          <w:szCs w:val="22"/>
        </w:rPr>
        <w:t>ili</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es:</w:t>
      </w:r>
    </w:p>
    <w:p w14:paraId="3884F3DF" w14:textId="77777777" w:rsidR="001C2459" w:rsidRPr="00BA1309" w:rsidRDefault="001C2459" w:rsidP="00B4514F">
      <w:pPr>
        <w:ind w:left="720" w:hanging="720"/>
        <w:rPr>
          <w:sz w:val="22"/>
          <w:szCs w:val="22"/>
        </w:rPr>
      </w:pPr>
    </w:p>
    <w:p w14:paraId="5F8C7166" w14:textId="77777777" w:rsidR="001C2459" w:rsidRPr="00BA1309" w:rsidRDefault="00C84AF1" w:rsidP="00B4514F">
      <w:pPr>
        <w:pStyle w:val="ListParagraph"/>
        <w:numPr>
          <w:ilvl w:val="0"/>
          <w:numId w:val="22"/>
        </w:numPr>
        <w:ind w:left="1440" w:hanging="731"/>
        <w:rPr>
          <w:rFonts w:ascii="Arial" w:eastAsia="Arial" w:hAnsi="Arial" w:cs="Arial"/>
          <w:sz w:val="22"/>
          <w:szCs w:val="22"/>
        </w:rPr>
      </w:pPr>
      <w:r w:rsidRPr="00BA1309">
        <w:rPr>
          <w:rFonts w:ascii="Arial" w:eastAsia="Arial" w:hAnsi="Arial" w:cs="Arial"/>
          <w:spacing w:val="1"/>
          <w:sz w:val="22"/>
          <w:szCs w:val="22"/>
        </w:rPr>
        <w:t>t</w:t>
      </w:r>
      <w:r w:rsidRPr="00BA1309">
        <w:rPr>
          <w:rFonts w:ascii="Arial" w:eastAsia="Arial" w:hAnsi="Arial" w:cs="Arial"/>
          <w:sz w:val="22"/>
          <w:szCs w:val="22"/>
        </w:rPr>
        <w:t>o</w:t>
      </w:r>
      <w:r w:rsidRPr="00BA1309">
        <w:rPr>
          <w:spacing w:val="7"/>
          <w:sz w:val="22"/>
          <w:szCs w:val="22"/>
        </w:rPr>
        <w:t xml:space="preserve"> </w:t>
      </w:r>
      <w:r w:rsidRPr="00BA1309">
        <w:rPr>
          <w:rFonts w:ascii="Arial" w:eastAsia="Arial" w:hAnsi="Arial" w:cs="Arial"/>
          <w:sz w:val="22"/>
          <w:szCs w:val="22"/>
        </w:rPr>
        <w:t>c</w:t>
      </w:r>
      <w:r w:rsidRPr="00BA1309">
        <w:rPr>
          <w:rFonts w:ascii="Arial" w:eastAsia="Arial" w:hAnsi="Arial" w:cs="Arial"/>
          <w:spacing w:val="-3"/>
          <w:sz w:val="22"/>
          <w:szCs w:val="22"/>
        </w:rPr>
        <w:t>o</w:t>
      </w:r>
      <w:r w:rsidRPr="00BA1309">
        <w:rPr>
          <w:rFonts w:ascii="Arial" w:eastAsia="Arial" w:hAnsi="Arial" w:cs="Arial"/>
          <w:spacing w:val="-1"/>
          <w:sz w:val="22"/>
          <w:szCs w:val="22"/>
        </w:rPr>
        <w:t>m</w:t>
      </w:r>
      <w:r w:rsidRPr="00BA1309">
        <w:rPr>
          <w:rFonts w:ascii="Arial" w:eastAsia="Arial" w:hAnsi="Arial" w:cs="Arial"/>
          <w:spacing w:val="1"/>
          <w:sz w:val="22"/>
          <w:szCs w:val="22"/>
        </w:rPr>
        <w:t>m</w:t>
      </w:r>
      <w:r w:rsidRPr="00BA1309">
        <w:rPr>
          <w:rFonts w:ascii="Arial" w:eastAsia="Arial" w:hAnsi="Arial" w:cs="Arial"/>
          <w:sz w:val="22"/>
          <w:szCs w:val="22"/>
        </w:rPr>
        <w:t>ence</w:t>
      </w:r>
      <w:r w:rsidRPr="00BA1309">
        <w:rPr>
          <w:spacing w:val="7"/>
          <w:sz w:val="22"/>
          <w:szCs w:val="22"/>
        </w:rPr>
        <w:t xml:space="preserve"> </w:t>
      </w:r>
      <w:r w:rsidRPr="00BA1309">
        <w:rPr>
          <w:rFonts w:ascii="Arial" w:eastAsia="Arial" w:hAnsi="Arial" w:cs="Arial"/>
          <w:sz w:val="22"/>
          <w:szCs w:val="22"/>
        </w:rPr>
        <w:t>and</w:t>
      </w:r>
      <w:r w:rsidRPr="00BA1309">
        <w:rPr>
          <w:spacing w:val="5"/>
          <w:sz w:val="22"/>
          <w:szCs w:val="22"/>
        </w:rPr>
        <w:t xml:space="preserve"> </w:t>
      </w:r>
      <w:r w:rsidRPr="00BA1309">
        <w:rPr>
          <w:rFonts w:ascii="Arial" w:eastAsia="Arial" w:hAnsi="Arial" w:cs="Arial"/>
          <w:sz w:val="22"/>
          <w:szCs w:val="22"/>
        </w:rPr>
        <w:t>su</w:t>
      </w:r>
      <w:r w:rsidRPr="00BA1309">
        <w:rPr>
          <w:rFonts w:ascii="Arial" w:eastAsia="Arial" w:hAnsi="Arial" w:cs="Arial"/>
          <w:spacing w:val="-2"/>
          <w:sz w:val="22"/>
          <w:szCs w:val="22"/>
        </w:rPr>
        <w:t>s</w:t>
      </w:r>
      <w:r w:rsidRPr="00BA1309">
        <w:rPr>
          <w:rFonts w:ascii="Arial" w:eastAsia="Arial" w:hAnsi="Arial" w:cs="Arial"/>
          <w:spacing w:val="1"/>
          <w:sz w:val="22"/>
          <w:szCs w:val="22"/>
        </w:rPr>
        <w:t>t</w:t>
      </w:r>
      <w:r w:rsidRPr="00BA1309">
        <w:rPr>
          <w:rFonts w:ascii="Arial" w:eastAsia="Arial" w:hAnsi="Arial" w:cs="Arial"/>
          <w:sz w:val="22"/>
          <w:szCs w:val="22"/>
        </w:rPr>
        <w:t>a</w:t>
      </w:r>
      <w:r w:rsidRPr="00BA1309">
        <w:rPr>
          <w:rFonts w:ascii="Arial" w:eastAsia="Arial" w:hAnsi="Arial" w:cs="Arial"/>
          <w:spacing w:val="-1"/>
          <w:sz w:val="22"/>
          <w:szCs w:val="22"/>
        </w:rPr>
        <w:t>i</w:t>
      </w:r>
      <w:r w:rsidRPr="00BA1309">
        <w:rPr>
          <w:rFonts w:ascii="Arial" w:eastAsia="Arial" w:hAnsi="Arial" w:cs="Arial"/>
          <w:sz w:val="22"/>
          <w:szCs w:val="22"/>
        </w:rPr>
        <w:t>n</w:t>
      </w:r>
      <w:r w:rsidRPr="00BA1309">
        <w:rPr>
          <w:spacing w:val="7"/>
          <w:sz w:val="22"/>
          <w:szCs w:val="22"/>
        </w:rPr>
        <w:t xml:space="preserve"> </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s</w:t>
      </w:r>
      <w:r w:rsidRPr="00BA1309">
        <w:rPr>
          <w:spacing w:val="5"/>
          <w:sz w:val="22"/>
          <w:szCs w:val="22"/>
        </w:rPr>
        <w:t xml:space="preserve"> </w:t>
      </w:r>
      <w:r w:rsidRPr="00BA1309">
        <w:rPr>
          <w:rFonts w:ascii="Arial" w:eastAsia="Arial" w:hAnsi="Arial" w:cs="Arial"/>
          <w:spacing w:val="1"/>
          <w:sz w:val="22"/>
          <w:szCs w:val="22"/>
        </w:rPr>
        <w:t>r</w:t>
      </w:r>
      <w:r w:rsidRPr="00BA1309">
        <w:rPr>
          <w:rFonts w:ascii="Arial" w:eastAsia="Arial" w:hAnsi="Arial" w:cs="Arial"/>
          <w:sz w:val="22"/>
          <w:szCs w:val="22"/>
        </w:rPr>
        <w:t>unn</w:t>
      </w:r>
      <w:r w:rsidRPr="00BA1309">
        <w:rPr>
          <w:rFonts w:ascii="Arial" w:eastAsia="Arial" w:hAnsi="Arial" w:cs="Arial"/>
          <w:spacing w:val="-1"/>
          <w:sz w:val="22"/>
          <w:szCs w:val="22"/>
        </w:rPr>
        <w:t>i</w:t>
      </w:r>
      <w:r w:rsidRPr="00BA1309">
        <w:rPr>
          <w:rFonts w:ascii="Arial" w:eastAsia="Arial" w:hAnsi="Arial" w:cs="Arial"/>
          <w:spacing w:val="-3"/>
          <w:sz w:val="22"/>
          <w:szCs w:val="22"/>
        </w:rPr>
        <w:t>n</w:t>
      </w:r>
      <w:r w:rsidRPr="00BA1309">
        <w:rPr>
          <w:rFonts w:ascii="Arial" w:eastAsia="Arial" w:hAnsi="Arial" w:cs="Arial"/>
          <w:sz w:val="22"/>
          <w:szCs w:val="22"/>
        </w:rPr>
        <w:t>g</w:t>
      </w:r>
      <w:r w:rsidRPr="00BA1309">
        <w:rPr>
          <w:spacing w:val="9"/>
          <w:sz w:val="22"/>
          <w:szCs w:val="22"/>
        </w:rPr>
        <w:t xml:space="preserve"> </w:t>
      </w:r>
      <w:r w:rsidRPr="00BA1309">
        <w:rPr>
          <w:rFonts w:ascii="Arial" w:eastAsia="Arial" w:hAnsi="Arial" w:cs="Arial"/>
          <w:sz w:val="22"/>
          <w:szCs w:val="22"/>
        </w:rPr>
        <w:t>as</w:t>
      </w:r>
      <w:r w:rsidRPr="00BA1309">
        <w:rPr>
          <w:spacing w:val="5"/>
          <w:sz w:val="22"/>
          <w:szCs w:val="22"/>
        </w:rPr>
        <w:t xml:space="preserve"> </w:t>
      </w:r>
      <w:r w:rsidRPr="00BA1309">
        <w:rPr>
          <w:rFonts w:ascii="Arial" w:eastAsia="Arial" w:hAnsi="Arial" w:cs="Arial"/>
          <w:sz w:val="22"/>
          <w:szCs w:val="22"/>
        </w:rPr>
        <w:t>a</w:t>
      </w:r>
      <w:r w:rsidRPr="00BA1309">
        <w:rPr>
          <w:spacing w:val="7"/>
          <w:sz w:val="22"/>
          <w:szCs w:val="22"/>
        </w:rPr>
        <w:t xml:space="preserve"> </w:t>
      </w:r>
      <w:r w:rsidRPr="00BA1309">
        <w:rPr>
          <w:rFonts w:ascii="Arial" w:eastAsia="Arial" w:hAnsi="Arial" w:cs="Arial"/>
          <w:spacing w:val="-1"/>
          <w:sz w:val="22"/>
          <w:szCs w:val="22"/>
        </w:rPr>
        <w:t>S</w:t>
      </w:r>
      <w:r w:rsidRPr="00BA1309">
        <w:rPr>
          <w:rFonts w:ascii="Arial" w:eastAsia="Arial" w:hAnsi="Arial" w:cs="Arial"/>
          <w:sz w:val="22"/>
          <w:szCs w:val="22"/>
        </w:rPr>
        <w:t>had</w:t>
      </w:r>
      <w:r w:rsidRPr="00BA1309">
        <w:rPr>
          <w:rFonts w:ascii="Arial" w:eastAsia="Arial" w:hAnsi="Arial" w:cs="Arial"/>
          <w:spacing w:val="-3"/>
          <w:sz w:val="22"/>
          <w:szCs w:val="22"/>
        </w:rPr>
        <w:t>o</w:t>
      </w:r>
      <w:r w:rsidRPr="00BA1309">
        <w:rPr>
          <w:rFonts w:ascii="Arial" w:eastAsia="Arial" w:hAnsi="Arial" w:cs="Arial"/>
          <w:sz w:val="22"/>
          <w:szCs w:val="22"/>
        </w:rPr>
        <w:t>w</w:t>
      </w:r>
      <w:r w:rsidRPr="00BA1309">
        <w:rPr>
          <w:spacing w:val="4"/>
          <w:sz w:val="22"/>
          <w:szCs w:val="22"/>
        </w:rPr>
        <w:t xml:space="preserve"> </w:t>
      </w:r>
      <w:proofErr w:type="gramStart"/>
      <w:r w:rsidRPr="00BA1309">
        <w:rPr>
          <w:rFonts w:ascii="Arial" w:eastAsia="Arial" w:hAnsi="Arial" w:cs="Arial"/>
          <w:spacing w:val="-1"/>
          <w:sz w:val="22"/>
          <w:szCs w:val="22"/>
        </w:rPr>
        <w:t>A</w:t>
      </w:r>
      <w:r w:rsidRPr="00BA1309">
        <w:rPr>
          <w:rFonts w:ascii="Arial" w:eastAsia="Arial" w:hAnsi="Arial" w:cs="Arial"/>
          <w:sz w:val="22"/>
          <w:szCs w:val="22"/>
        </w:rPr>
        <w:t>u</w:t>
      </w:r>
      <w:r w:rsidRPr="00BA1309">
        <w:rPr>
          <w:rFonts w:ascii="Arial" w:eastAsia="Arial" w:hAnsi="Arial" w:cs="Arial"/>
          <w:spacing w:val="1"/>
          <w:sz w:val="22"/>
          <w:szCs w:val="22"/>
        </w:rPr>
        <w:t>t</w:t>
      </w:r>
      <w:r w:rsidRPr="00BA1309">
        <w:rPr>
          <w:rFonts w:ascii="Arial" w:eastAsia="Arial" w:hAnsi="Arial" w:cs="Arial"/>
          <w:sz w:val="22"/>
          <w:szCs w:val="22"/>
        </w:rPr>
        <w:t>ho</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pacing w:val="-2"/>
          <w:sz w:val="22"/>
          <w:szCs w:val="22"/>
        </w:rPr>
        <w:t>y</w:t>
      </w:r>
      <w:r w:rsidRPr="00BA1309">
        <w:rPr>
          <w:rFonts w:ascii="Arial" w:eastAsia="Arial" w:hAnsi="Arial" w:cs="Arial"/>
          <w:sz w:val="22"/>
          <w:szCs w:val="22"/>
        </w:rPr>
        <w:t>;</w:t>
      </w:r>
      <w:proofErr w:type="gramEnd"/>
    </w:p>
    <w:p w14:paraId="29E74985" w14:textId="77777777" w:rsidR="001C2459" w:rsidRPr="00BA1309" w:rsidRDefault="001C2459" w:rsidP="00B4514F">
      <w:pPr>
        <w:ind w:left="1440" w:hanging="731"/>
        <w:rPr>
          <w:sz w:val="22"/>
          <w:szCs w:val="22"/>
        </w:rPr>
      </w:pPr>
    </w:p>
    <w:p w14:paraId="28FC49A3" w14:textId="77777777" w:rsidR="001C2459" w:rsidRPr="00A9275D" w:rsidRDefault="00C84AF1" w:rsidP="00B4514F">
      <w:pPr>
        <w:pStyle w:val="ListParagraph"/>
        <w:numPr>
          <w:ilvl w:val="0"/>
          <w:numId w:val="22"/>
        </w:numPr>
        <w:ind w:left="1440" w:right="74" w:hanging="731"/>
        <w:jc w:val="both"/>
        <w:rPr>
          <w:rFonts w:ascii="Arial" w:eastAsia="Arial" w:hAnsi="Arial" w:cs="Arial"/>
          <w:sz w:val="22"/>
          <w:szCs w:val="22"/>
        </w:rPr>
      </w:pPr>
      <w:r w:rsidRPr="00A9275D">
        <w:rPr>
          <w:rFonts w:ascii="Arial" w:eastAsia="Arial" w:hAnsi="Arial" w:cs="Arial"/>
          <w:spacing w:val="1"/>
          <w:sz w:val="22"/>
          <w:szCs w:val="22"/>
        </w:rPr>
        <w:t>t</w:t>
      </w:r>
      <w:r w:rsidRPr="00A9275D">
        <w:rPr>
          <w:rFonts w:ascii="Arial" w:eastAsia="Arial" w:hAnsi="Arial" w:cs="Arial"/>
          <w:sz w:val="22"/>
          <w:szCs w:val="22"/>
        </w:rPr>
        <w:t>o</w:t>
      </w:r>
      <w:r w:rsidRPr="00A9275D">
        <w:rPr>
          <w:rFonts w:ascii="Arial" w:hAnsi="Arial" w:cs="Arial"/>
          <w:sz w:val="22"/>
          <w:szCs w:val="22"/>
        </w:rPr>
        <w:t xml:space="preserve"> </w:t>
      </w:r>
      <w:r w:rsidRPr="00A9275D">
        <w:rPr>
          <w:rFonts w:ascii="Arial" w:eastAsia="Arial" w:hAnsi="Arial" w:cs="Arial"/>
          <w:spacing w:val="-3"/>
          <w:sz w:val="22"/>
          <w:szCs w:val="22"/>
        </w:rPr>
        <w:t>p</w:t>
      </w:r>
      <w:r w:rsidRPr="00A9275D">
        <w:rPr>
          <w:rFonts w:ascii="Arial" w:eastAsia="Arial" w:hAnsi="Arial" w:cs="Arial"/>
          <w:spacing w:val="1"/>
          <w:sz w:val="22"/>
          <w:szCs w:val="22"/>
        </w:rPr>
        <w:t>r</w:t>
      </w:r>
      <w:r w:rsidRPr="00A9275D">
        <w:rPr>
          <w:rFonts w:ascii="Arial" w:eastAsia="Arial" w:hAnsi="Arial" w:cs="Arial"/>
          <w:sz w:val="22"/>
          <w:szCs w:val="22"/>
        </w:rPr>
        <w:t>epa</w:t>
      </w:r>
      <w:r w:rsidRPr="00A9275D">
        <w:rPr>
          <w:rFonts w:ascii="Arial" w:eastAsia="Arial" w:hAnsi="Arial" w:cs="Arial"/>
          <w:spacing w:val="1"/>
          <w:sz w:val="22"/>
          <w:szCs w:val="22"/>
        </w:rPr>
        <w:t>r</w:t>
      </w:r>
      <w:r w:rsidRPr="00A9275D">
        <w:rPr>
          <w:rFonts w:ascii="Arial" w:eastAsia="Arial" w:hAnsi="Arial" w:cs="Arial"/>
          <w:sz w:val="22"/>
          <w:szCs w:val="22"/>
        </w:rPr>
        <w:t>e</w:t>
      </w:r>
      <w:r w:rsidRPr="00A9275D">
        <w:rPr>
          <w:rFonts w:ascii="Arial" w:hAnsi="Arial" w:cs="Arial"/>
          <w:sz w:val="22"/>
          <w:szCs w:val="22"/>
        </w:rPr>
        <w:t xml:space="preserve"> </w:t>
      </w:r>
      <w:r w:rsidRPr="00A9275D">
        <w:rPr>
          <w:rFonts w:ascii="Arial" w:eastAsia="Arial" w:hAnsi="Arial" w:cs="Arial"/>
          <w:spacing w:val="1"/>
          <w:sz w:val="22"/>
          <w:szCs w:val="22"/>
        </w:rPr>
        <w:t>t</w:t>
      </w:r>
      <w:r w:rsidRPr="00A9275D">
        <w:rPr>
          <w:rFonts w:ascii="Arial" w:eastAsia="Arial" w:hAnsi="Arial" w:cs="Arial"/>
          <w:sz w:val="22"/>
          <w:szCs w:val="22"/>
        </w:rPr>
        <w:t>he</w:t>
      </w:r>
      <w:r w:rsidRPr="00A9275D">
        <w:rPr>
          <w:rFonts w:ascii="Arial" w:hAnsi="Arial" w:cs="Arial"/>
          <w:sz w:val="22"/>
          <w:szCs w:val="22"/>
        </w:rPr>
        <w:t xml:space="preserve"> </w:t>
      </w:r>
      <w:r w:rsidRPr="00A9275D">
        <w:rPr>
          <w:rFonts w:ascii="Arial" w:eastAsia="Arial" w:hAnsi="Arial" w:cs="Arial"/>
          <w:spacing w:val="-1"/>
          <w:sz w:val="22"/>
          <w:szCs w:val="22"/>
        </w:rPr>
        <w:t>S</w:t>
      </w:r>
      <w:r w:rsidRPr="00A9275D">
        <w:rPr>
          <w:rFonts w:ascii="Arial" w:eastAsia="Arial" w:hAnsi="Arial" w:cs="Arial"/>
          <w:sz w:val="22"/>
          <w:szCs w:val="22"/>
        </w:rPr>
        <w:t>hadow</w:t>
      </w:r>
      <w:r w:rsidRPr="00A9275D">
        <w:rPr>
          <w:rFonts w:ascii="Arial" w:hAnsi="Arial" w:cs="Arial"/>
          <w:sz w:val="22"/>
          <w:szCs w:val="22"/>
        </w:rPr>
        <w:t xml:space="preserve"> </w:t>
      </w:r>
      <w:r w:rsidRPr="00A9275D">
        <w:rPr>
          <w:rFonts w:ascii="Arial" w:eastAsia="Arial" w:hAnsi="Arial" w:cs="Arial"/>
          <w:spacing w:val="-1"/>
          <w:sz w:val="22"/>
          <w:szCs w:val="22"/>
        </w:rPr>
        <w:t>A</w:t>
      </w:r>
      <w:r w:rsidRPr="00A9275D">
        <w:rPr>
          <w:rFonts w:ascii="Arial" w:eastAsia="Arial" w:hAnsi="Arial" w:cs="Arial"/>
          <w:sz w:val="22"/>
          <w:szCs w:val="22"/>
        </w:rPr>
        <w:t>u</w:t>
      </w:r>
      <w:r w:rsidRPr="00A9275D">
        <w:rPr>
          <w:rFonts w:ascii="Arial" w:eastAsia="Arial" w:hAnsi="Arial" w:cs="Arial"/>
          <w:spacing w:val="1"/>
          <w:sz w:val="22"/>
          <w:szCs w:val="22"/>
        </w:rPr>
        <w:t>t</w:t>
      </w:r>
      <w:r w:rsidRPr="00A9275D">
        <w:rPr>
          <w:rFonts w:ascii="Arial" w:eastAsia="Arial" w:hAnsi="Arial" w:cs="Arial"/>
          <w:sz w:val="22"/>
          <w:szCs w:val="22"/>
        </w:rPr>
        <w:t>ho</w:t>
      </w:r>
      <w:r w:rsidRPr="00A9275D">
        <w:rPr>
          <w:rFonts w:ascii="Arial" w:eastAsia="Arial" w:hAnsi="Arial" w:cs="Arial"/>
          <w:spacing w:val="1"/>
          <w:sz w:val="22"/>
          <w:szCs w:val="22"/>
        </w:rPr>
        <w:t>r</w:t>
      </w:r>
      <w:r w:rsidRPr="00A9275D">
        <w:rPr>
          <w:rFonts w:ascii="Arial" w:eastAsia="Arial" w:hAnsi="Arial" w:cs="Arial"/>
          <w:spacing w:val="-3"/>
          <w:sz w:val="22"/>
          <w:szCs w:val="22"/>
        </w:rPr>
        <w:t>i</w:t>
      </w:r>
      <w:r w:rsidRPr="00A9275D">
        <w:rPr>
          <w:rFonts w:ascii="Arial" w:eastAsia="Arial" w:hAnsi="Arial" w:cs="Arial"/>
          <w:spacing w:val="1"/>
          <w:sz w:val="22"/>
          <w:szCs w:val="22"/>
        </w:rPr>
        <w:t>t</w:t>
      </w:r>
      <w:r w:rsidRPr="00A9275D">
        <w:rPr>
          <w:rFonts w:ascii="Arial" w:eastAsia="Arial" w:hAnsi="Arial" w:cs="Arial"/>
          <w:sz w:val="22"/>
          <w:szCs w:val="22"/>
        </w:rPr>
        <w:t>y</w:t>
      </w:r>
      <w:r w:rsidRPr="00A9275D">
        <w:rPr>
          <w:rFonts w:ascii="Arial" w:hAnsi="Arial" w:cs="Arial"/>
          <w:sz w:val="22"/>
          <w:szCs w:val="22"/>
        </w:rPr>
        <w:t xml:space="preserve"> </w:t>
      </w:r>
      <w:r w:rsidRPr="00A9275D">
        <w:rPr>
          <w:rFonts w:ascii="Arial" w:eastAsia="Arial" w:hAnsi="Arial" w:cs="Arial"/>
          <w:spacing w:val="3"/>
          <w:sz w:val="22"/>
          <w:szCs w:val="22"/>
        </w:rPr>
        <w:t>f</w:t>
      </w:r>
      <w:r w:rsidRPr="00A9275D">
        <w:rPr>
          <w:rFonts w:ascii="Arial" w:eastAsia="Arial" w:hAnsi="Arial" w:cs="Arial"/>
          <w:sz w:val="22"/>
          <w:szCs w:val="22"/>
        </w:rPr>
        <w:t>or</w:t>
      </w:r>
      <w:r w:rsidRPr="00A9275D">
        <w:rPr>
          <w:rFonts w:ascii="Arial" w:hAnsi="Arial" w:cs="Arial"/>
          <w:sz w:val="22"/>
          <w:szCs w:val="22"/>
        </w:rPr>
        <w:t xml:space="preserve"> </w:t>
      </w:r>
      <w:r w:rsidRPr="00A9275D">
        <w:rPr>
          <w:rFonts w:ascii="Arial" w:eastAsia="Arial" w:hAnsi="Arial" w:cs="Arial"/>
          <w:spacing w:val="1"/>
          <w:sz w:val="22"/>
          <w:szCs w:val="22"/>
        </w:rPr>
        <w:t>t</w:t>
      </w:r>
      <w:r w:rsidRPr="00A9275D">
        <w:rPr>
          <w:rFonts w:ascii="Arial" w:eastAsia="Arial" w:hAnsi="Arial" w:cs="Arial"/>
          <w:sz w:val="22"/>
          <w:szCs w:val="22"/>
        </w:rPr>
        <w:t>he</w:t>
      </w:r>
      <w:r w:rsidRPr="00A9275D">
        <w:rPr>
          <w:rFonts w:ascii="Arial" w:hAnsi="Arial" w:cs="Arial"/>
          <w:sz w:val="22"/>
          <w:szCs w:val="22"/>
        </w:rPr>
        <w:t xml:space="preserve"> </w:t>
      </w:r>
      <w:r w:rsidRPr="00A9275D">
        <w:rPr>
          <w:rFonts w:ascii="Arial" w:eastAsia="Arial" w:hAnsi="Arial" w:cs="Arial"/>
          <w:sz w:val="22"/>
          <w:szCs w:val="22"/>
        </w:rPr>
        <w:t>ass</w:t>
      </w:r>
      <w:r w:rsidRPr="00A9275D">
        <w:rPr>
          <w:rFonts w:ascii="Arial" w:eastAsia="Arial" w:hAnsi="Arial" w:cs="Arial"/>
          <w:spacing w:val="-3"/>
          <w:sz w:val="22"/>
          <w:szCs w:val="22"/>
        </w:rPr>
        <w:t>u</w:t>
      </w:r>
      <w:r w:rsidRPr="00A9275D">
        <w:rPr>
          <w:rFonts w:ascii="Arial" w:eastAsia="Arial" w:hAnsi="Arial" w:cs="Arial"/>
          <w:spacing w:val="1"/>
          <w:sz w:val="22"/>
          <w:szCs w:val="22"/>
        </w:rPr>
        <w:t>m</w:t>
      </w:r>
      <w:r w:rsidRPr="00A9275D">
        <w:rPr>
          <w:rFonts w:ascii="Arial" w:eastAsia="Arial" w:hAnsi="Arial" w:cs="Arial"/>
          <w:sz w:val="22"/>
          <w:szCs w:val="22"/>
        </w:rPr>
        <w:t>p</w:t>
      </w:r>
      <w:r w:rsidRPr="00A9275D">
        <w:rPr>
          <w:rFonts w:ascii="Arial" w:eastAsia="Arial" w:hAnsi="Arial" w:cs="Arial"/>
          <w:spacing w:val="1"/>
          <w:sz w:val="22"/>
          <w:szCs w:val="22"/>
        </w:rPr>
        <w:t>t</w:t>
      </w:r>
      <w:r w:rsidRPr="00A9275D">
        <w:rPr>
          <w:rFonts w:ascii="Arial" w:eastAsia="Arial" w:hAnsi="Arial" w:cs="Arial"/>
          <w:spacing w:val="-1"/>
          <w:sz w:val="22"/>
          <w:szCs w:val="22"/>
        </w:rPr>
        <w:t>i</w:t>
      </w:r>
      <w:r w:rsidRPr="00A9275D">
        <w:rPr>
          <w:rFonts w:ascii="Arial" w:eastAsia="Arial" w:hAnsi="Arial" w:cs="Arial"/>
          <w:sz w:val="22"/>
          <w:szCs w:val="22"/>
        </w:rPr>
        <w:t>on</w:t>
      </w:r>
      <w:r w:rsidRPr="00A9275D">
        <w:rPr>
          <w:rFonts w:ascii="Arial" w:hAnsi="Arial" w:cs="Arial"/>
          <w:sz w:val="22"/>
          <w:szCs w:val="22"/>
        </w:rPr>
        <w:t xml:space="preserve"> </w:t>
      </w:r>
      <w:r w:rsidRPr="00A9275D">
        <w:rPr>
          <w:rFonts w:ascii="Arial" w:eastAsia="Arial" w:hAnsi="Arial" w:cs="Arial"/>
          <w:spacing w:val="-3"/>
          <w:sz w:val="22"/>
          <w:szCs w:val="22"/>
        </w:rPr>
        <w:t>o</w:t>
      </w:r>
      <w:r w:rsidRPr="00A9275D">
        <w:rPr>
          <w:rFonts w:ascii="Arial" w:eastAsia="Arial" w:hAnsi="Arial" w:cs="Arial"/>
          <w:sz w:val="22"/>
          <w:szCs w:val="22"/>
        </w:rPr>
        <w:t>f</w:t>
      </w:r>
      <w:r w:rsidRPr="00A9275D">
        <w:rPr>
          <w:rFonts w:ascii="Arial" w:hAnsi="Arial" w:cs="Arial"/>
          <w:sz w:val="22"/>
          <w:szCs w:val="22"/>
        </w:rPr>
        <w:t xml:space="preserve"> </w:t>
      </w:r>
      <w:r w:rsidRPr="00A9275D">
        <w:rPr>
          <w:rFonts w:ascii="Arial" w:eastAsia="Arial" w:hAnsi="Arial" w:cs="Arial"/>
          <w:spacing w:val="-1"/>
          <w:sz w:val="22"/>
          <w:szCs w:val="22"/>
        </w:rPr>
        <w:t>l</w:t>
      </w:r>
      <w:r w:rsidRPr="00A9275D">
        <w:rPr>
          <w:rFonts w:ascii="Arial" w:eastAsia="Arial" w:hAnsi="Arial" w:cs="Arial"/>
          <w:sz w:val="22"/>
          <w:szCs w:val="22"/>
        </w:rPr>
        <w:t>ocal</w:t>
      </w:r>
      <w:r w:rsidRPr="00A9275D">
        <w:rPr>
          <w:rFonts w:ascii="Arial" w:hAnsi="Arial" w:cs="Arial"/>
          <w:sz w:val="22"/>
          <w:szCs w:val="22"/>
        </w:rPr>
        <w:t xml:space="preserve"> </w:t>
      </w:r>
      <w:r w:rsidRPr="00A9275D">
        <w:rPr>
          <w:rFonts w:ascii="Arial" w:eastAsia="Arial" w:hAnsi="Arial" w:cs="Arial"/>
          <w:spacing w:val="2"/>
          <w:sz w:val="22"/>
          <w:szCs w:val="22"/>
        </w:rPr>
        <w:t>g</w:t>
      </w:r>
      <w:r w:rsidRPr="00A9275D">
        <w:rPr>
          <w:rFonts w:ascii="Arial" w:eastAsia="Arial" w:hAnsi="Arial" w:cs="Arial"/>
          <w:sz w:val="22"/>
          <w:szCs w:val="22"/>
        </w:rPr>
        <w:t>o</w:t>
      </w:r>
      <w:r w:rsidRPr="00A9275D">
        <w:rPr>
          <w:rFonts w:ascii="Arial" w:eastAsia="Arial" w:hAnsi="Arial" w:cs="Arial"/>
          <w:spacing w:val="-2"/>
          <w:sz w:val="22"/>
          <w:szCs w:val="22"/>
        </w:rPr>
        <w:t>v</w:t>
      </w:r>
      <w:r w:rsidRPr="00A9275D">
        <w:rPr>
          <w:rFonts w:ascii="Arial" w:eastAsia="Arial" w:hAnsi="Arial" w:cs="Arial"/>
          <w:sz w:val="22"/>
          <w:szCs w:val="22"/>
        </w:rPr>
        <w:t>e</w:t>
      </w:r>
      <w:r w:rsidRPr="00A9275D">
        <w:rPr>
          <w:rFonts w:ascii="Arial" w:eastAsia="Arial" w:hAnsi="Arial" w:cs="Arial"/>
          <w:spacing w:val="1"/>
          <w:sz w:val="22"/>
          <w:szCs w:val="22"/>
        </w:rPr>
        <w:t>r</w:t>
      </w:r>
      <w:r w:rsidRPr="00A9275D">
        <w:rPr>
          <w:rFonts w:ascii="Arial" w:eastAsia="Arial" w:hAnsi="Arial" w:cs="Arial"/>
          <w:sz w:val="22"/>
          <w:szCs w:val="22"/>
        </w:rPr>
        <w:t>n</w:t>
      </w:r>
      <w:r w:rsidRPr="00A9275D">
        <w:rPr>
          <w:rFonts w:ascii="Arial" w:eastAsia="Arial" w:hAnsi="Arial" w:cs="Arial"/>
          <w:spacing w:val="1"/>
          <w:sz w:val="22"/>
          <w:szCs w:val="22"/>
        </w:rPr>
        <w:t>m</w:t>
      </w:r>
      <w:r w:rsidRPr="00A9275D">
        <w:rPr>
          <w:rFonts w:ascii="Arial" w:eastAsia="Arial" w:hAnsi="Arial" w:cs="Arial"/>
          <w:sz w:val="22"/>
          <w:szCs w:val="22"/>
        </w:rPr>
        <w:t>e</w:t>
      </w:r>
      <w:r w:rsidRPr="00A9275D">
        <w:rPr>
          <w:rFonts w:ascii="Arial" w:eastAsia="Arial" w:hAnsi="Arial" w:cs="Arial"/>
          <w:spacing w:val="-3"/>
          <w:sz w:val="22"/>
          <w:szCs w:val="22"/>
        </w:rPr>
        <w:t>n</w:t>
      </w:r>
      <w:r w:rsidRPr="00A9275D">
        <w:rPr>
          <w:rFonts w:ascii="Arial" w:eastAsia="Arial" w:hAnsi="Arial" w:cs="Arial"/>
          <w:sz w:val="22"/>
          <w:szCs w:val="22"/>
        </w:rPr>
        <w:t>t</w:t>
      </w:r>
      <w:r w:rsidRPr="00A9275D">
        <w:rPr>
          <w:rFonts w:ascii="Arial" w:hAnsi="Arial" w:cs="Arial"/>
          <w:sz w:val="22"/>
          <w:szCs w:val="22"/>
        </w:rPr>
        <w:t xml:space="preserve"> </w:t>
      </w:r>
      <w:r w:rsidRPr="00A9275D">
        <w:rPr>
          <w:rFonts w:ascii="Arial" w:eastAsia="Arial" w:hAnsi="Arial" w:cs="Arial"/>
          <w:spacing w:val="1"/>
          <w:sz w:val="22"/>
          <w:szCs w:val="22"/>
        </w:rPr>
        <w:t>f</w:t>
      </w:r>
      <w:r w:rsidRPr="00A9275D">
        <w:rPr>
          <w:rFonts w:ascii="Arial" w:eastAsia="Arial" w:hAnsi="Arial" w:cs="Arial"/>
          <w:sz w:val="22"/>
          <w:szCs w:val="22"/>
        </w:rPr>
        <w:t>unc</w:t>
      </w:r>
      <w:r w:rsidRPr="00A9275D">
        <w:rPr>
          <w:rFonts w:ascii="Arial" w:eastAsia="Arial" w:hAnsi="Arial" w:cs="Arial"/>
          <w:spacing w:val="1"/>
          <w:sz w:val="22"/>
          <w:szCs w:val="22"/>
        </w:rPr>
        <w:t>t</w:t>
      </w:r>
      <w:r w:rsidRPr="00A9275D">
        <w:rPr>
          <w:rFonts w:ascii="Arial" w:eastAsia="Arial" w:hAnsi="Arial" w:cs="Arial"/>
          <w:spacing w:val="-1"/>
          <w:sz w:val="22"/>
          <w:szCs w:val="22"/>
        </w:rPr>
        <w:t>i</w:t>
      </w:r>
      <w:r w:rsidRPr="00A9275D">
        <w:rPr>
          <w:rFonts w:ascii="Arial" w:eastAsia="Arial" w:hAnsi="Arial" w:cs="Arial"/>
          <w:sz w:val="22"/>
          <w:szCs w:val="22"/>
        </w:rPr>
        <w:t>ons</w:t>
      </w:r>
      <w:r w:rsidRPr="00A9275D">
        <w:rPr>
          <w:rFonts w:ascii="Arial" w:hAnsi="Arial" w:cs="Arial"/>
          <w:spacing w:val="5"/>
          <w:sz w:val="22"/>
          <w:szCs w:val="22"/>
        </w:rPr>
        <w:t xml:space="preserve"> </w:t>
      </w:r>
      <w:r w:rsidRPr="00A9275D">
        <w:rPr>
          <w:rFonts w:ascii="Arial" w:eastAsia="Arial" w:hAnsi="Arial" w:cs="Arial"/>
          <w:sz w:val="22"/>
          <w:szCs w:val="22"/>
        </w:rPr>
        <w:t>and</w:t>
      </w:r>
      <w:r w:rsidRPr="00A9275D">
        <w:rPr>
          <w:rFonts w:ascii="Arial" w:hAnsi="Arial" w:cs="Arial"/>
          <w:spacing w:val="5"/>
          <w:sz w:val="22"/>
          <w:szCs w:val="22"/>
        </w:rPr>
        <w:t xml:space="preserve"> </w:t>
      </w:r>
      <w:r w:rsidRPr="00A9275D">
        <w:rPr>
          <w:rFonts w:ascii="Arial" w:eastAsia="Arial" w:hAnsi="Arial" w:cs="Arial"/>
          <w:spacing w:val="1"/>
          <w:sz w:val="22"/>
          <w:szCs w:val="22"/>
        </w:rPr>
        <w:t>f</w:t>
      </w:r>
      <w:r w:rsidRPr="00A9275D">
        <w:rPr>
          <w:rFonts w:ascii="Arial" w:eastAsia="Arial" w:hAnsi="Arial" w:cs="Arial"/>
          <w:sz w:val="22"/>
          <w:szCs w:val="22"/>
        </w:rPr>
        <w:t>u</w:t>
      </w:r>
      <w:r w:rsidRPr="00A9275D">
        <w:rPr>
          <w:rFonts w:ascii="Arial" w:eastAsia="Arial" w:hAnsi="Arial" w:cs="Arial"/>
          <w:spacing w:val="-1"/>
          <w:sz w:val="22"/>
          <w:szCs w:val="22"/>
        </w:rPr>
        <w:t>l</w:t>
      </w:r>
      <w:r w:rsidRPr="00A9275D">
        <w:rPr>
          <w:rFonts w:ascii="Arial" w:eastAsia="Arial" w:hAnsi="Arial" w:cs="Arial"/>
          <w:sz w:val="22"/>
          <w:szCs w:val="22"/>
        </w:rPr>
        <w:t>l</w:t>
      </w:r>
      <w:r w:rsidRPr="00A9275D">
        <w:rPr>
          <w:rFonts w:ascii="Arial" w:hAnsi="Arial" w:cs="Arial"/>
          <w:spacing w:val="6"/>
          <w:sz w:val="22"/>
          <w:szCs w:val="22"/>
        </w:rPr>
        <w:t xml:space="preserve"> local </w:t>
      </w:r>
      <w:r w:rsidRPr="00A9275D">
        <w:rPr>
          <w:rFonts w:ascii="Arial" w:eastAsia="Arial" w:hAnsi="Arial" w:cs="Arial"/>
          <w:sz w:val="22"/>
          <w:szCs w:val="22"/>
        </w:rPr>
        <w:t>au</w:t>
      </w:r>
      <w:r w:rsidRPr="00A9275D">
        <w:rPr>
          <w:rFonts w:ascii="Arial" w:eastAsia="Arial" w:hAnsi="Arial" w:cs="Arial"/>
          <w:spacing w:val="1"/>
          <w:sz w:val="22"/>
          <w:szCs w:val="22"/>
        </w:rPr>
        <w:t>t</w:t>
      </w:r>
      <w:r w:rsidRPr="00A9275D">
        <w:rPr>
          <w:rFonts w:ascii="Arial" w:eastAsia="Arial" w:hAnsi="Arial" w:cs="Arial"/>
          <w:sz w:val="22"/>
          <w:szCs w:val="22"/>
        </w:rPr>
        <w:t>h</w:t>
      </w:r>
      <w:r w:rsidRPr="00A9275D">
        <w:rPr>
          <w:rFonts w:ascii="Arial" w:eastAsia="Arial" w:hAnsi="Arial" w:cs="Arial"/>
          <w:spacing w:val="-3"/>
          <w:sz w:val="22"/>
          <w:szCs w:val="22"/>
        </w:rPr>
        <w:t>o</w:t>
      </w:r>
      <w:r w:rsidRPr="00A9275D">
        <w:rPr>
          <w:rFonts w:ascii="Arial" w:eastAsia="Arial" w:hAnsi="Arial" w:cs="Arial"/>
          <w:spacing w:val="1"/>
          <w:sz w:val="22"/>
          <w:szCs w:val="22"/>
        </w:rPr>
        <w:t>r</w:t>
      </w:r>
      <w:r w:rsidRPr="00A9275D">
        <w:rPr>
          <w:rFonts w:ascii="Arial" w:eastAsia="Arial" w:hAnsi="Arial" w:cs="Arial"/>
          <w:spacing w:val="-1"/>
          <w:sz w:val="22"/>
          <w:szCs w:val="22"/>
        </w:rPr>
        <w:t>it</w:t>
      </w:r>
      <w:r w:rsidRPr="00A9275D">
        <w:rPr>
          <w:rFonts w:ascii="Arial" w:eastAsia="Arial" w:hAnsi="Arial" w:cs="Arial"/>
          <w:sz w:val="22"/>
          <w:szCs w:val="22"/>
        </w:rPr>
        <w:t>y</w:t>
      </w:r>
      <w:r w:rsidRPr="00A9275D">
        <w:rPr>
          <w:rFonts w:ascii="Arial" w:hAnsi="Arial" w:cs="Arial"/>
          <w:spacing w:val="5"/>
          <w:sz w:val="22"/>
          <w:szCs w:val="22"/>
        </w:rPr>
        <w:t xml:space="preserve"> </w:t>
      </w:r>
      <w:r w:rsidRPr="00A9275D">
        <w:rPr>
          <w:rFonts w:ascii="Arial" w:eastAsia="Arial" w:hAnsi="Arial" w:cs="Arial"/>
          <w:sz w:val="22"/>
          <w:szCs w:val="22"/>
        </w:rPr>
        <w:t>po</w:t>
      </w:r>
      <w:r w:rsidRPr="00A9275D">
        <w:rPr>
          <w:rFonts w:ascii="Arial" w:eastAsia="Arial" w:hAnsi="Arial" w:cs="Arial"/>
          <w:spacing w:val="-3"/>
          <w:sz w:val="22"/>
          <w:szCs w:val="22"/>
        </w:rPr>
        <w:t>w</w:t>
      </w:r>
      <w:r w:rsidRPr="00A9275D">
        <w:rPr>
          <w:rFonts w:ascii="Arial" w:eastAsia="Arial" w:hAnsi="Arial" w:cs="Arial"/>
          <w:sz w:val="22"/>
          <w:szCs w:val="22"/>
        </w:rPr>
        <w:t>e</w:t>
      </w:r>
      <w:r w:rsidRPr="00A9275D">
        <w:rPr>
          <w:rFonts w:ascii="Arial" w:eastAsia="Arial" w:hAnsi="Arial" w:cs="Arial"/>
          <w:spacing w:val="1"/>
          <w:sz w:val="22"/>
          <w:szCs w:val="22"/>
        </w:rPr>
        <w:t>r</w:t>
      </w:r>
      <w:r w:rsidRPr="00A9275D">
        <w:rPr>
          <w:rFonts w:ascii="Arial" w:eastAsia="Arial" w:hAnsi="Arial" w:cs="Arial"/>
          <w:sz w:val="22"/>
          <w:szCs w:val="22"/>
        </w:rPr>
        <w:t>s</w:t>
      </w:r>
      <w:r w:rsidRPr="00A9275D">
        <w:rPr>
          <w:rFonts w:ascii="Arial" w:hAnsi="Arial" w:cs="Arial"/>
          <w:spacing w:val="7"/>
          <w:sz w:val="22"/>
          <w:szCs w:val="22"/>
        </w:rPr>
        <w:t xml:space="preserve"> </w:t>
      </w:r>
      <w:r w:rsidRPr="00A9275D">
        <w:rPr>
          <w:rFonts w:ascii="Arial" w:eastAsia="Arial" w:hAnsi="Arial" w:cs="Arial"/>
          <w:spacing w:val="-3"/>
          <w:sz w:val="22"/>
          <w:szCs w:val="22"/>
        </w:rPr>
        <w:t>o</w:t>
      </w:r>
      <w:r w:rsidRPr="00A9275D">
        <w:rPr>
          <w:rFonts w:ascii="Arial" w:eastAsia="Arial" w:hAnsi="Arial" w:cs="Arial"/>
          <w:sz w:val="22"/>
          <w:szCs w:val="22"/>
        </w:rPr>
        <w:t>n</w:t>
      </w:r>
      <w:r w:rsidRPr="00A9275D">
        <w:rPr>
          <w:rFonts w:ascii="Arial" w:hAnsi="Arial" w:cs="Arial"/>
          <w:spacing w:val="7"/>
          <w:sz w:val="22"/>
          <w:szCs w:val="22"/>
        </w:rPr>
        <w:t xml:space="preserve"> </w:t>
      </w:r>
      <w:r w:rsidRPr="00A9275D">
        <w:rPr>
          <w:rFonts w:ascii="Arial" w:eastAsia="Arial" w:hAnsi="Arial" w:cs="Arial"/>
          <w:sz w:val="22"/>
          <w:szCs w:val="22"/>
        </w:rPr>
        <w:t>1</w:t>
      </w:r>
      <w:r w:rsidRPr="00A9275D">
        <w:rPr>
          <w:rFonts w:ascii="Arial" w:hAnsi="Arial" w:cs="Arial"/>
          <w:spacing w:val="7"/>
          <w:sz w:val="22"/>
          <w:szCs w:val="22"/>
        </w:rPr>
        <w:t xml:space="preserve"> </w:t>
      </w:r>
      <w:r w:rsidRPr="00A9275D">
        <w:rPr>
          <w:rFonts w:ascii="Arial" w:eastAsia="Arial" w:hAnsi="Arial" w:cs="Arial"/>
          <w:spacing w:val="-1"/>
          <w:sz w:val="22"/>
          <w:szCs w:val="22"/>
        </w:rPr>
        <w:t>A</w:t>
      </w:r>
      <w:r w:rsidRPr="00A9275D">
        <w:rPr>
          <w:rFonts w:ascii="Arial" w:eastAsia="Arial" w:hAnsi="Arial" w:cs="Arial"/>
          <w:sz w:val="22"/>
          <w:szCs w:val="22"/>
        </w:rPr>
        <w:t>p</w:t>
      </w:r>
      <w:r w:rsidRPr="00A9275D">
        <w:rPr>
          <w:rFonts w:ascii="Arial" w:eastAsia="Arial" w:hAnsi="Arial" w:cs="Arial"/>
          <w:spacing w:val="1"/>
          <w:sz w:val="22"/>
          <w:szCs w:val="22"/>
        </w:rPr>
        <w:t>r</w:t>
      </w:r>
      <w:r w:rsidRPr="00A9275D">
        <w:rPr>
          <w:rFonts w:ascii="Arial" w:eastAsia="Arial" w:hAnsi="Arial" w:cs="Arial"/>
          <w:spacing w:val="-1"/>
          <w:sz w:val="22"/>
          <w:szCs w:val="22"/>
        </w:rPr>
        <w:t>i</w:t>
      </w:r>
      <w:r w:rsidRPr="00A9275D">
        <w:rPr>
          <w:rFonts w:ascii="Arial" w:eastAsia="Arial" w:hAnsi="Arial" w:cs="Arial"/>
          <w:sz w:val="22"/>
          <w:szCs w:val="22"/>
        </w:rPr>
        <w:t>l</w:t>
      </w:r>
      <w:r w:rsidRPr="00A9275D">
        <w:rPr>
          <w:rFonts w:ascii="Arial" w:hAnsi="Arial" w:cs="Arial"/>
          <w:spacing w:val="6"/>
          <w:sz w:val="22"/>
          <w:szCs w:val="22"/>
        </w:rPr>
        <w:t xml:space="preserve"> </w:t>
      </w:r>
      <w:proofErr w:type="gramStart"/>
      <w:r w:rsidRPr="00A9275D">
        <w:rPr>
          <w:rFonts w:ascii="Arial" w:eastAsia="Arial" w:hAnsi="Arial" w:cs="Arial"/>
          <w:sz w:val="22"/>
          <w:szCs w:val="22"/>
        </w:rPr>
        <w:t>202</w:t>
      </w:r>
      <w:r w:rsidR="6F18137B" w:rsidRPr="00A9275D">
        <w:rPr>
          <w:rFonts w:ascii="Arial" w:eastAsia="Arial" w:hAnsi="Arial" w:cs="Arial"/>
          <w:sz w:val="22"/>
          <w:szCs w:val="22"/>
        </w:rPr>
        <w:t>3</w:t>
      </w:r>
      <w:r w:rsidRPr="00A9275D">
        <w:rPr>
          <w:rFonts w:ascii="Arial" w:eastAsia="Arial" w:hAnsi="Arial" w:cs="Arial"/>
          <w:sz w:val="22"/>
          <w:szCs w:val="22"/>
        </w:rPr>
        <w:t>;</w:t>
      </w:r>
      <w:proofErr w:type="gramEnd"/>
    </w:p>
    <w:p w14:paraId="71A1AF47" w14:textId="77777777" w:rsidR="001C2459" w:rsidRPr="00BA1309" w:rsidRDefault="001C2459" w:rsidP="00B4514F">
      <w:pPr>
        <w:ind w:left="1440" w:hanging="731"/>
        <w:rPr>
          <w:sz w:val="22"/>
          <w:szCs w:val="22"/>
        </w:rPr>
      </w:pPr>
    </w:p>
    <w:p w14:paraId="62CE386B" w14:textId="77777777" w:rsidR="001C2459" w:rsidRPr="00BA1309" w:rsidRDefault="00C84AF1" w:rsidP="00B4514F">
      <w:pPr>
        <w:pStyle w:val="ListParagraph"/>
        <w:numPr>
          <w:ilvl w:val="0"/>
          <w:numId w:val="22"/>
        </w:numPr>
        <w:ind w:left="1440" w:right="73" w:hanging="731"/>
        <w:jc w:val="both"/>
        <w:rPr>
          <w:rFonts w:ascii="Arial" w:eastAsia="Arial" w:hAnsi="Arial" w:cs="Arial"/>
          <w:sz w:val="22"/>
          <w:szCs w:val="22"/>
        </w:rPr>
      </w:pPr>
      <w:r w:rsidRPr="00BA1309">
        <w:rPr>
          <w:rFonts w:ascii="Arial" w:eastAsia="Arial" w:hAnsi="Arial" w:cs="Arial"/>
          <w:spacing w:val="1"/>
          <w:sz w:val="22"/>
          <w:szCs w:val="22"/>
        </w:rPr>
        <w:t>t</w:t>
      </w:r>
      <w:r w:rsidRPr="00BA1309">
        <w:rPr>
          <w:rFonts w:ascii="Arial" w:eastAsia="Arial" w:hAnsi="Arial" w:cs="Arial"/>
          <w:sz w:val="22"/>
          <w:szCs w:val="22"/>
        </w:rPr>
        <w:t>o</w:t>
      </w:r>
      <w:r w:rsidRPr="00BA1309">
        <w:rPr>
          <w:spacing w:val="29"/>
          <w:sz w:val="22"/>
          <w:szCs w:val="22"/>
        </w:rPr>
        <w:t xml:space="preserve"> </w:t>
      </w:r>
      <w:r w:rsidRPr="00BA1309">
        <w:rPr>
          <w:rFonts w:ascii="Arial" w:eastAsia="Arial" w:hAnsi="Arial" w:cs="Arial"/>
          <w:sz w:val="22"/>
          <w:szCs w:val="22"/>
        </w:rPr>
        <w:t>p</w:t>
      </w:r>
      <w:r w:rsidRPr="00BA1309">
        <w:rPr>
          <w:rFonts w:ascii="Arial" w:eastAsia="Arial" w:hAnsi="Arial" w:cs="Arial"/>
          <w:spacing w:val="1"/>
          <w:sz w:val="22"/>
          <w:szCs w:val="22"/>
        </w:rPr>
        <w:t>r</w:t>
      </w:r>
      <w:r w:rsidRPr="00BA1309">
        <w:rPr>
          <w:rFonts w:ascii="Arial" w:eastAsia="Arial" w:hAnsi="Arial" w:cs="Arial"/>
          <w:sz w:val="22"/>
          <w:szCs w:val="22"/>
        </w:rPr>
        <w:t>epa</w:t>
      </w:r>
      <w:r w:rsidRPr="00BA1309">
        <w:rPr>
          <w:rFonts w:ascii="Arial" w:eastAsia="Arial" w:hAnsi="Arial" w:cs="Arial"/>
          <w:spacing w:val="1"/>
          <w:sz w:val="22"/>
          <w:szCs w:val="22"/>
        </w:rPr>
        <w:t>r</w:t>
      </w:r>
      <w:r w:rsidRPr="00BA1309">
        <w:rPr>
          <w:rFonts w:ascii="Arial" w:eastAsia="Arial" w:hAnsi="Arial" w:cs="Arial"/>
          <w:sz w:val="22"/>
          <w:szCs w:val="22"/>
        </w:rPr>
        <w:t>e</w:t>
      </w:r>
      <w:r w:rsidRPr="00BA1309">
        <w:rPr>
          <w:spacing w:val="29"/>
          <w:sz w:val="22"/>
          <w:szCs w:val="22"/>
        </w:rPr>
        <w:t xml:space="preserve"> </w:t>
      </w:r>
      <w:r w:rsidRPr="00BA1309">
        <w:rPr>
          <w:rFonts w:ascii="Arial" w:eastAsia="Arial" w:hAnsi="Arial" w:cs="Arial"/>
          <w:sz w:val="22"/>
          <w:szCs w:val="22"/>
        </w:rPr>
        <w:t>any</w:t>
      </w:r>
      <w:r w:rsidRPr="00BA1309">
        <w:rPr>
          <w:spacing w:val="27"/>
          <w:sz w:val="22"/>
          <w:szCs w:val="22"/>
        </w:rPr>
        <w:t xml:space="preserve"> </w:t>
      </w:r>
      <w:r w:rsidRPr="00BA1309">
        <w:rPr>
          <w:rFonts w:ascii="Arial" w:eastAsia="Arial" w:hAnsi="Arial" w:cs="Arial"/>
          <w:sz w:val="22"/>
          <w:szCs w:val="22"/>
        </w:rPr>
        <w:t>bud</w:t>
      </w:r>
      <w:r w:rsidRPr="00BA1309">
        <w:rPr>
          <w:rFonts w:ascii="Arial" w:eastAsia="Arial" w:hAnsi="Arial" w:cs="Arial"/>
          <w:spacing w:val="2"/>
          <w:sz w:val="22"/>
          <w:szCs w:val="22"/>
        </w:rPr>
        <w:t>g</w:t>
      </w:r>
      <w:r w:rsidRPr="00BA1309">
        <w:rPr>
          <w:rFonts w:ascii="Arial" w:eastAsia="Arial" w:hAnsi="Arial" w:cs="Arial"/>
          <w:sz w:val="22"/>
          <w:szCs w:val="22"/>
        </w:rPr>
        <w:t>e</w:t>
      </w:r>
      <w:r w:rsidRPr="00BA1309">
        <w:rPr>
          <w:rFonts w:ascii="Arial" w:eastAsia="Arial" w:hAnsi="Arial" w:cs="Arial"/>
          <w:spacing w:val="1"/>
          <w:sz w:val="22"/>
          <w:szCs w:val="22"/>
        </w:rPr>
        <w:t>t</w:t>
      </w:r>
      <w:r w:rsidRPr="00BA1309">
        <w:rPr>
          <w:rFonts w:ascii="Arial" w:eastAsia="Arial" w:hAnsi="Arial" w:cs="Arial"/>
          <w:sz w:val="22"/>
          <w:szCs w:val="22"/>
        </w:rPr>
        <w:t>s</w:t>
      </w:r>
      <w:r w:rsidRPr="00BA1309">
        <w:rPr>
          <w:spacing w:val="27"/>
          <w:sz w:val="22"/>
          <w:szCs w:val="22"/>
        </w:rPr>
        <w:t xml:space="preserve"> </w:t>
      </w:r>
      <w:r w:rsidRPr="00BA1309">
        <w:rPr>
          <w:rFonts w:ascii="Arial" w:eastAsia="Arial" w:hAnsi="Arial" w:cs="Arial"/>
          <w:sz w:val="22"/>
          <w:szCs w:val="22"/>
        </w:rPr>
        <w:t>or</w:t>
      </w:r>
      <w:r w:rsidRPr="00BA1309">
        <w:rPr>
          <w:spacing w:val="30"/>
          <w:sz w:val="22"/>
          <w:szCs w:val="22"/>
        </w:rPr>
        <w:t xml:space="preserve"> </w:t>
      </w:r>
      <w:r w:rsidRPr="00BA1309">
        <w:rPr>
          <w:rFonts w:ascii="Arial" w:eastAsia="Arial" w:hAnsi="Arial" w:cs="Arial"/>
          <w:sz w:val="22"/>
          <w:szCs w:val="22"/>
        </w:rPr>
        <w:t>p</w:t>
      </w:r>
      <w:r w:rsidRPr="00BA1309">
        <w:rPr>
          <w:rFonts w:ascii="Arial" w:eastAsia="Arial" w:hAnsi="Arial" w:cs="Arial"/>
          <w:spacing w:val="-1"/>
          <w:sz w:val="22"/>
          <w:szCs w:val="22"/>
        </w:rPr>
        <w:t>l</w:t>
      </w:r>
      <w:r w:rsidRPr="00BA1309">
        <w:rPr>
          <w:rFonts w:ascii="Arial" w:eastAsia="Arial" w:hAnsi="Arial" w:cs="Arial"/>
          <w:sz w:val="22"/>
          <w:szCs w:val="22"/>
        </w:rPr>
        <w:t>ans</w:t>
      </w:r>
      <w:r w:rsidRPr="00BA1309">
        <w:rPr>
          <w:spacing w:val="29"/>
          <w:sz w:val="22"/>
          <w:szCs w:val="22"/>
        </w:rPr>
        <w:t xml:space="preserve"> </w:t>
      </w:r>
      <w:r w:rsidRPr="00BA1309">
        <w:rPr>
          <w:rFonts w:ascii="Arial" w:eastAsia="Arial" w:hAnsi="Arial" w:cs="Arial"/>
          <w:spacing w:val="1"/>
          <w:sz w:val="22"/>
          <w:szCs w:val="22"/>
        </w:rPr>
        <w:t>r</w:t>
      </w:r>
      <w:r w:rsidRPr="00BA1309">
        <w:rPr>
          <w:rFonts w:ascii="Arial" w:eastAsia="Arial" w:hAnsi="Arial" w:cs="Arial"/>
          <w:sz w:val="22"/>
          <w:szCs w:val="22"/>
        </w:rPr>
        <w:t>e</w:t>
      </w:r>
      <w:r w:rsidRPr="00BA1309">
        <w:rPr>
          <w:rFonts w:ascii="Arial" w:eastAsia="Arial" w:hAnsi="Arial" w:cs="Arial"/>
          <w:spacing w:val="2"/>
          <w:sz w:val="22"/>
          <w:szCs w:val="22"/>
        </w:rPr>
        <w:t>q</w:t>
      </w:r>
      <w:r w:rsidRPr="00BA1309">
        <w:rPr>
          <w:rFonts w:ascii="Arial" w:eastAsia="Arial" w:hAnsi="Arial" w:cs="Arial"/>
          <w:sz w:val="22"/>
          <w:szCs w:val="22"/>
        </w:rPr>
        <w:t>u</w:t>
      </w:r>
      <w:r w:rsidRPr="00BA1309">
        <w:rPr>
          <w:rFonts w:ascii="Arial" w:eastAsia="Arial" w:hAnsi="Arial" w:cs="Arial"/>
          <w:spacing w:val="-1"/>
          <w:sz w:val="22"/>
          <w:szCs w:val="22"/>
        </w:rPr>
        <w:t>i</w:t>
      </w:r>
      <w:r w:rsidRPr="00BA1309">
        <w:rPr>
          <w:rFonts w:ascii="Arial" w:eastAsia="Arial" w:hAnsi="Arial" w:cs="Arial"/>
          <w:spacing w:val="1"/>
          <w:sz w:val="22"/>
          <w:szCs w:val="22"/>
        </w:rPr>
        <w:t>r</w:t>
      </w:r>
      <w:r w:rsidRPr="00BA1309">
        <w:rPr>
          <w:rFonts w:ascii="Arial" w:eastAsia="Arial" w:hAnsi="Arial" w:cs="Arial"/>
          <w:sz w:val="22"/>
          <w:szCs w:val="22"/>
        </w:rPr>
        <w:t>ed</w:t>
      </w:r>
      <w:r w:rsidRPr="00BA1309">
        <w:rPr>
          <w:spacing w:val="29"/>
          <w:sz w:val="22"/>
          <w:szCs w:val="22"/>
        </w:rPr>
        <w:t xml:space="preserve"> </w:t>
      </w:r>
      <w:r w:rsidRPr="00BA1309">
        <w:rPr>
          <w:rFonts w:ascii="Arial" w:eastAsia="Arial" w:hAnsi="Arial" w:cs="Arial"/>
          <w:sz w:val="22"/>
          <w:szCs w:val="22"/>
        </w:rPr>
        <w:t>be</w:t>
      </w:r>
      <w:r w:rsidRPr="00BA1309">
        <w:rPr>
          <w:rFonts w:ascii="Arial" w:eastAsia="Arial" w:hAnsi="Arial" w:cs="Arial"/>
          <w:spacing w:val="-2"/>
          <w:sz w:val="22"/>
          <w:szCs w:val="22"/>
        </w:rPr>
        <w:t>y</w:t>
      </w:r>
      <w:r w:rsidRPr="00BA1309">
        <w:rPr>
          <w:rFonts w:ascii="Arial" w:eastAsia="Arial" w:hAnsi="Arial" w:cs="Arial"/>
          <w:sz w:val="22"/>
          <w:szCs w:val="22"/>
        </w:rPr>
        <w:t>ond</w:t>
      </w:r>
      <w:r w:rsidRPr="00BA1309">
        <w:rPr>
          <w:spacing w:val="29"/>
          <w:sz w:val="22"/>
          <w:szCs w:val="22"/>
        </w:rPr>
        <w:t xml:space="preserve"> </w:t>
      </w:r>
      <w:r w:rsidRPr="00BA1309">
        <w:rPr>
          <w:rFonts w:ascii="Arial" w:eastAsia="Arial" w:hAnsi="Arial" w:cs="Arial"/>
          <w:sz w:val="22"/>
          <w:szCs w:val="22"/>
        </w:rPr>
        <w:t>1</w:t>
      </w:r>
      <w:r w:rsidRPr="00BA1309">
        <w:rPr>
          <w:spacing w:val="29"/>
          <w:sz w:val="22"/>
          <w:szCs w:val="22"/>
        </w:rPr>
        <w:t xml:space="preserve"> </w:t>
      </w:r>
      <w:r w:rsidRPr="00BA1309">
        <w:rPr>
          <w:rFonts w:ascii="Arial" w:eastAsia="Arial" w:hAnsi="Arial" w:cs="Arial"/>
          <w:spacing w:val="-1"/>
          <w:sz w:val="22"/>
          <w:szCs w:val="22"/>
        </w:rPr>
        <w:t>A</w:t>
      </w:r>
      <w:r w:rsidRPr="00BA1309">
        <w:rPr>
          <w:rFonts w:ascii="Arial" w:eastAsia="Arial" w:hAnsi="Arial" w:cs="Arial"/>
          <w:sz w:val="22"/>
          <w:szCs w:val="22"/>
        </w:rPr>
        <w:t>p</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z w:val="22"/>
          <w:szCs w:val="22"/>
        </w:rPr>
        <w:t>l</w:t>
      </w:r>
      <w:r w:rsidRPr="00BA1309">
        <w:rPr>
          <w:spacing w:val="28"/>
          <w:sz w:val="22"/>
          <w:szCs w:val="22"/>
        </w:rPr>
        <w:t xml:space="preserve"> </w:t>
      </w:r>
      <w:r w:rsidRPr="00BA1309">
        <w:rPr>
          <w:rFonts w:ascii="Arial" w:eastAsia="Arial" w:hAnsi="Arial" w:cs="Arial"/>
          <w:sz w:val="22"/>
          <w:szCs w:val="22"/>
        </w:rPr>
        <w:t>202</w:t>
      </w:r>
      <w:r w:rsidR="003E299E" w:rsidRPr="00BA1309">
        <w:rPr>
          <w:rFonts w:ascii="Arial" w:eastAsia="Arial" w:hAnsi="Arial" w:cs="Arial"/>
          <w:sz w:val="22"/>
          <w:szCs w:val="22"/>
        </w:rPr>
        <w:t>3</w:t>
      </w:r>
      <w:r w:rsidRPr="00BA1309">
        <w:rPr>
          <w:spacing w:val="34"/>
          <w:sz w:val="22"/>
          <w:szCs w:val="22"/>
        </w:rPr>
        <w:t xml:space="preserve"> </w:t>
      </w:r>
      <w:r w:rsidRPr="00BA1309">
        <w:rPr>
          <w:rFonts w:ascii="Arial" w:eastAsia="Arial" w:hAnsi="Arial" w:cs="Arial"/>
          <w:spacing w:val="-3"/>
          <w:sz w:val="22"/>
          <w:szCs w:val="22"/>
        </w:rPr>
        <w:t>w</w:t>
      </w:r>
      <w:r w:rsidRPr="00BA1309">
        <w:rPr>
          <w:rFonts w:ascii="Arial" w:eastAsia="Arial" w:hAnsi="Arial" w:cs="Arial"/>
          <w:sz w:val="22"/>
          <w:szCs w:val="22"/>
        </w:rPr>
        <w:t>hen</w:t>
      </w:r>
      <w:r w:rsidRPr="00BA1309">
        <w:rPr>
          <w:spacing w:val="29"/>
          <w:sz w:val="22"/>
          <w:szCs w:val="22"/>
        </w:rPr>
        <w:t xml:space="preserve"> </w:t>
      </w:r>
      <w:r w:rsidRPr="00BA1309">
        <w:rPr>
          <w:rFonts w:ascii="Arial" w:eastAsia="Arial" w:hAnsi="Arial" w:cs="Arial"/>
          <w:spacing w:val="3"/>
          <w:sz w:val="22"/>
          <w:szCs w:val="22"/>
        </w:rPr>
        <w:t>t</w:t>
      </w:r>
      <w:r w:rsidRPr="00BA1309">
        <w:rPr>
          <w:rFonts w:ascii="Arial" w:eastAsia="Arial" w:hAnsi="Arial" w:cs="Arial"/>
          <w:sz w:val="22"/>
          <w:szCs w:val="22"/>
        </w:rPr>
        <w:t>hose</w:t>
      </w:r>
      <w:r w:rsidRPr="00BA1309">
        <w:rPr>
          <w:sz w:val="22"/>
          <w:szCs w:val="22"/>
        </w:rPr>
        <w:t xml:space="preserve"> </w:t>
      </w:r>
      <w:r w:rsidRPr="00BA1309">
        <w:rPr>
          <w:rFonts w:ascii="Arial" w:eastAsia="Arial" w:hAnsi="Arial" w:cs="Arial"/>
          <w:spacing w:val="1"/>
          <w:sz w:val="22"/>
          <w:szCs w:val="22"/>
        </w:rPr>
        <w:t>f</w:t>
      </w:r>
      <w:r w:rsidRPr="00BA1309">
        <w:rPr>
          <w:rFonts w:ascii="Arial" w:eastAsia="Arial" w:hAnsi="Arial" w:cs="Arial"/>
          <w:sz w:val="22"/>
          <w:szCs w:val="22"/>
        </w:rPr>
        <w:t>unc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ons</w:t>
      </w:r>
      <w:r w:rsidRPr="00BA1309">
        <w:rPr>
          <w:spacing w:val="5"/>
          <w:sz w:val="22"/>
          <w:szCs w:val="22"/>
        </w:rPr>
        <w:t xml:space="preserve"> </w:t>
      </w:r>
      <w:r w:rsidRPr="00BA1309">
        <w:rPr>
          <w:rFonts w:ascii="Arial" w:eastAsia="Arial" w:hAnsi="Arial" w:cs="Arial"/>
          <w:sz w:val="22"/>
          <w:szCs w:val="22"/>
        </w:rPr>
        <w:t>and</w:t>
      </w:r>
      <w:r w:rsidRPr="00BA1309">
        <w:rPr>
          <w:spacing w:val="7"/>
          <w:sz w:val="22"/>
          <w:szCs w:val="22"/>
        </w:rPr>
        <w:t xml:space="preserve"> </w:t>
      </w:r>
      <w:r w:rsidRPr="00BA1309">
        <w:rPr>
          <w:rFonts w:ascii="Arial" w:eastAsia="Arial" w:hAnsi="Arial" w:cs="Arial"/>
          <w:sz w:val="22"/>
          <w:szCs w:val="22"/>
        </w:rPr>
        <w:t>po</w:t>
      </w:r>
      <w:r w:rsidRPr="00BA1309">
        <w:rPr>
          <w:rFonts w:ascii="Arial" w:eastAsia="Arial" w:hAnsi="Arial" w:cs="Arial"/>
          <w:spacing w:val="-3"/>
          <w:sz w:val="22"/>
          <w:szCs w:val="22"/>
        </w:rPr>
        <w:t>w</w:t>
      </w:r>
      <w:r w:rsidRPr="00BA1309">
        <w:rPr>
          <w:rFonts w:ascii="Arial" w:eastAsia="Arial" w:hAnsi="Arial" w:cs="Arial"/>
          <w:sz w:val="22"/>
          <w:szCs w:val="22"/>
        </w:rPr>
        <w:t>e</w:t>
      </w:r>
      <w:r w:rsidRPr="00BA1309">
        <w:rPr>
          <w:rFonts w:ascii="Arial" w:eastAsia="Arial" w:hAnsi="Arial" w:cs="Arial"/>
          <w:spacing w:val="1"/>
          <w:sz w:val="22"/>
          <w:szCs w:val="22"/>
        </w:rPr>
        <w:t>r</w:t>
      </w:r>
      <w:r w:rsidRPr="00BA1309">
        <w:rPr>
          <w:rFonts w:ascii="Arial" w:eastAsia="Arial" w:hAnsi="Arial" w:cs="Arial"/>
          <w:sz w:val="22"/>
          <w:szCs w:val="22"/>
        </w:rPr>
        <w:t>s</w:t>
      </w:r>
      <w:r w:rsidRPr="00BA1309">
        <w:rPr>
          <w:spacing w:val="7"/>
          <w:sz w:val="22"/>
          <w:szCs w:val="22"/>
        </w:rPr>
        <w:t xml:space="preserve"> </w:t>
      </w:r>
      <w:r w:rsidRPr="00BA1309">
        <w:rPr>
          <w:rFonts w:ascii="Arial" w:eastAsia="Arial" w:hAnsi="Arial" w:cs="Arial"/>
          <w:spacing w:val="-3"/>
          <w:sz w:val="22"/>
          <w:szCs w:val="22"/>
        </w:rPr>
        <w:t>a</w:t>
      </w:r>
      <w:r w:rsidRPr="00BA1309">
        <w:rPr>
          <w:rFonts w:ascii="Arial" w:eastAsia="Arial" w:hAnsi="Arial" w:cs="Arial"/>
          <w:spacing w:val="-1"/>
          <w:sz w:val="22"/>
          <w:szCs w:val="22"/>
        </w:rPr>
        <w:t>r</w:t>
      </w:r>
      <w:r w:rsidRPr="00BA1309">
        <w:rPr>
          <w:rFonts w:ascii="Arial" w:eastAsia="Arial" w:hAnsi="Arial" w:cs="Arial"/>
          <w:sz w:val="22"/>
          <w:szCs w:val="22"/>
        </w:rPr>
        <w:t>e</w:t>
      </w:r>
      <w:r w:rsidRPr="00BA1309">
        <w:rPr>
          <w:spacing w:val="7"/>
          <w:sz w:val="22"/>
          <w:szCs w:val="22"/>
        </w:rPr>
        <w:t xml:space="preserve"> </w:t>
      </w:r>
      <w:r w:rsidRPr="00BA1309">
        <w:rPr>
          <w:rFonts w:ascii="Arial" w:eastAsia="Arial" w:hAnsi="Arial" w:cs="Arial"/>
          <w:sz w:val="22"/>
          <w:szCs w:val="22"/>
        </w:rPr>
        <w:t>ass</w:t>
      </w:r>
      <w:r w:rsidRPr="00BA1309">
        <w:rPr>
          <w:rFonts w:ascii="Arial" w:eastAsia="Arial" w:hAnsi="Arial" w:cs="Arial"/>
          <w:spacing w:val="-3"/>
          <w:sz w:val="22"/>
          <w:szCs w:val="22"/>
        </w:rPr>
        <w:t>u</w:t>
      </w:r>
      <w:r w:rsidRPr="00BA1309">
        <w:rPr>
          <w:rFonts w:ascii="Arial" w:eastAsia="Arial" w:hAnsi="Arial" w:cs="Arial"/>
          <w:spacing w:val="1"/>
          <w:sz w:val="22"/>
          <w:szCs w:val="22"/>
        </w:rPr>
        <w:t>m</w:t>
      </w:r>
      <w:r w:rsidRPr="00BA1309">
        <w:rPr>
          <w:rFonts w:ascii="Arial" w:eastAsia="Arial" w:hAnsi="Arial" w:cs="Arial"/>
          <w:sz w:val="22"/>
          <w:szCs w:val="22"/>
        </w:rPr>
        <w:t>ed:</w:t>
      </w:r>
    </w:p>
    <w:p w14:paraId="1C574401" w14:textId="77777777" w:rsidR="001C2459" w:rsidRPr="00BA1309" w:rsidRDefault="001C2459" w:rsidP="00B4514F">
      <w:pPr>
        <w:ind w:left="1440" w:hanging="731"/>
        <w:rPr>
          <w:sz w:val="22"/>
          <w:szCs w:val="22"/>
        </w:rPr>
      </w:pPr>
    </w:p>
    <w:p w14:paraId="5AD899C0" w14:textId="07632068" w:rsidR="001C2459" w:rsidRPr="00D145FE" w:rsidRDefault="00C84AF1" w:rsidP="00B4514F">
      <w:pPr>
        <w:pStyle w:val="ListParagraph"/>
        <w:numPr>
          <w:ilvl w:val="0"/>
          <w:numId w:val="22"/>
        </w:numPr>
        <w:ind w:left="1440" w:right="75" w:hanging="731"/>
        <w:jc w:val="both"/>
        <w:rPr>
          <w:rFonts w:ascii="Arial" w:eastAsia="Arial" w:hAnsi="Arial" w:cs="Arial"/>
          <w:sz w:val="22"/>
          <w:szCs w:val="22"/>
        </w:rPr>
      </w:pPr>
      <w:r w:rsidRPr="00D145FE">
        <w:rPr>
          <w:rFonts w:ascii="Arial" w:eastAsia="Arial" w:hAnsi="Arial" w:cs="Arial"/>
          <w:spacing w:val="1"/>
          <w:sz w:val="22"/>
          <w:szCs w:val="22"/>
        </w:rPr>
        <w:t>t</w:t>
      </w:r>
      <w:r w:rsidRPr="00D145FE">
        <w:rPr>
          <w:rFonts w:ascii="Arial" w:eastAsia="Arial" w:hAnsi="Arial" w:cs="Arial"/>
          <w:sz w:val="22"/>
          <w:szCs w:val="22"/>
        </w:rPr>
        <w:t>o</w:t>
      </w:r>
      <w:r w:rsidRPr="00D145FE">
        <w:rPr>
          <w:rFonts w:ascii="Arial" w:hAnsi="Arial" w:cs="Arial"/>
          <w:spacing w:val="12"/>
          <w:sz w:val="22"/>
          <w:szCs w:val="22"/>
        </w:rPr>
        <w:t xml:space="preserve"> </w:t>
      </w:r>
      <w:r w:rsidRPr="00D145FE">
        <w:rPr>
          <w:rFonts w:ascii="Arial" w:eastAsia="Arial" w:hAnsi="Arial" w:cs="Arial"/>
          <w:spacing w:val="-1"/>
          <w:sz w:val="22"/>
          <w:szCs w:val="22"/>
        </w:rPr>
        <w:t>li</w:t>
      </w:r>
      <w:r w:rsidRPr="00D145FE">
        <w:rPr>
          <w:rFonts w:ascii="Arial" w:eastAsia="Arial" w:hAnsi="Arial" w:cs="Arial"/>
          <w:sz w:val="22"/>
          <w:szCs w:val="22"/>
        </w:rPr>
        <w:t>a</w:t>
      </w:r>
      <w:r w:rsidRPr="00D145FE">
        <w:rPr>
          <w:rFonts w:ascii="Arial" w:eastAsia="Arial" w:hAnsi="Arial" w:cs="Arial"/>
          <w:spacing w:val="-1"/>
          <w:sz w:val="22"/>
          <w:szCs w:val="22"/>
        </w:rPr>
        <w:t>i</w:t>
      </w:r>
      <w:r w:rsidRPr="00D145FE">
        <w:rPr>
          <w:rFonts w:ascii="Arial" w:eastAsia="Arial" w:hAnsi="Arial" w:cs="Arial"/>
          <w:sz w:val="22"/>
          <w:szCs w:val="22"/>
        </w:rPr>
        <w:t>se</w:t>
      </w:r>
      <w:r w:rsidRPr="00D145FE">
        <w:rPr>
          <w:rFonts w:ascii="Arial" w:hAnsi="Arial" w:cs="Arial"/>
          <w:spacing w:val="14"/>
          <w:sz w:val="22"/>
          <w:szCs w:val="22"/>
        </w:rPr>
        <w:t xml:space="preserve"> </w:t>
      </w:r>
      <w:r w:rsidRPr="00D145FE">
        <w:rPr>
          <w:rFonts w:ascii="Arial" w:eastAsia="Arial" w:hAnsi="Arial" w:cs="Arial"/>
          <w:spacing w:val="-3"/>
          <w:sz w:val="22"/>
          <w:szCs w:val="22"/>
        </w:rPr>
        <w:t>w</w:t>
      </w:r>
      <w:r w:rsidRPr="00D145FE">
        <w:rPr>
          <w:rFonts w:ascii="Arial" w:eastAsia="Arial" w:hAnsi="Arial" w:cs="Arial"/>
          <w:spacing w:val="-1"/>
          <w:sz w:val="22"/>
          <w:szCs w:val="22"/>
        </w:rPr>
        <w:t>i</w:t>
      </w:r>
      <w:r w:rsidRPr="00D145FE">
        <w:rPr>
          <w:rFonts w:ascii="Arial" w:eastAsia="Arial" w:hAnsi="Arial" w:cs="Arial"/>
          <w:spacing w:val="1"/>
          <w:sz w:val="22"/>
          <w:szCs w:val="22"/>
        </w:rPr>
        <w:t>t</w:t>
      </w:r>
      <w:r w:rsidRPr="00D145FE">
        <w:rPr>
          <w:rFonts w:ascii="Arial" w:eastAsia="Arial" w:hAnsi="Arial" w:cs="Arial"/>
          <w:sz w:val="22"/>
          <w:szCs w:val="22"/>
        </w:rPr>
        <w:t>h</w:t>
      </w:r>
      <w:r w:rsidRPr="00D145FE">
        <w:rPr>
          <w:rFonts w:ascii="Arial" w:hAnsi="Arial" w:cs="Arial"/>
          <w:spacing w:val="12"/>
          <w:sz w:val="22"/>
          <w:szCs w:val="22"/>
        </w:rPr>
        <w:t xml:space="preserve"> </w:t>
      </w:r>
      <w:r w:rsidR="2530790E" w:rsidRPr="00D145FE">
        <w:rPr>
          <w:rFonts w:ascii="Arial" w:eastAsia="Arial" w:hAnsi="Arial" w:cs="Arial"/>
          <w:sz w:val="22"/>
          <w:szCs w:val="22"/>
        </w:rPr>
        <w:t>Cumbria County Council</w:t>
      </w:r>
      <w:r w:rsidR="00031686">
        <w:rPr>
          <w:rFonts w:ascii="Arial" w:eastAsia="Arial" w:hAnsi="Arial" w:cs="Arial"/>
          <w:sz w:val="22"/>
          <w:szCs w:val="22"/>
        </w:rPr>
        <w:t>,</w:t>
      </w:r>
      <w:r w:rsidRPr="00D145FE">
        <w:rPr>
          <w:rFonts w:ascii="Arial" w:hAnsi="Arial" w:cs="Arial"/>
          <w:spacing w:val="5"/>
          <w:sz w:val="22"/>
          <w:szCs w:val="22"/>
        </w:rPr>
        <w:t xml:space="preserve"> </w:t>
      </w:r>
      <w:r w:rsidRPr="00D145FE">
        <w:rPr>
          <w:rFonts w:ascii="Arial" w:eastAsia="Arial" w:hAnsi="Arial" w:cs="Arial"/>
          <w:spacing w:val="1"/>
          <w:sz w:val="22"/>
          <w:szCs w:val="22"/>
        </w:rPr>
        <w:t>t</w:t>
      </w:r>
      <w:r w:rsidRPr="00D145FE">
        <w:rPr>
          <w:rFonts w:ascii="Arial" w:eastAsia="Arial" w:hAnsi="Arial" w:cs="Arial"/>
          <w:sz w:val="22"/>
          <w:szCs w:val="22"/>
        </w:rPr>
        <w:t>he</w:t>
      </w:r>
      <w:r w:rsidRPr="00D145FE">
        <w:rPr>
          <w:rFonts w:ascii="Arial" w:hAnsi="Arial" w:cs="Arial"/>
          <w:sz w:val="22"/>
          <w:szCs w:val="22"/>
        </w:rPr>
        <w:t xml:space="preserve"> </w:t>
      </w:r>
      <w:r w:rsidR="00D7711F" w:rsidRPr="00D145FE">
        <w:rPr>
          <w:rFonts w:ascii="Arial" w:eastAsia="Arial" w:hAnsi="Arial" w:cs="Arial"/>
          <w:spacing w:val="8"/>
          <w:sz w:val="22"/>
          <w:szCs w:val="22"/>
        </w:rPr>
        <w:t>Westmorland and Furness</w:t>
      </w:r>
      <w:r w:rsidR="2530790E" w:rsidRPr="00D145FE">
        <w:rPr>
          <w:rFonts w:ascii="Arial" w:eastAsia="Arial" w:hAnsi="Arial" w:cs="Arial"/>
          <w:spacing w:val="8"/>
          <w:sz w:val="22"/>
          <w:szCs w:val="22"/>
        </w:rPr>
        <w:t xml:space="preserve"> </w:t>
      </w:r>
      <w:r w:rsidRPr="00D145FE">
        <w:rPr>
          <w:rFonts w:ascii="Arial" w:eastAsia="Arial" w:hAnsi="Arial" w:cs="Arial"/>
          <w:spacing w:val="-1"/>
          <w:sz w:val="22"/>
          <w:szCs w:val="22"/>
        </w:rPr>
        <w:t>S</w:t>
      </w:r>
      <w:r w:rsidRPr="00D145FE">
        <w:rPr>
          <w:rFonts w:ascii="Arial" w:eastAsia="Arial" w:hAnsi="Arial" w:cs="Arial"/>
          <w:sz w:val="22"/>
          <w:szCs w:val="22"/>
        </w:rPr>
        <w:t>ha</w:t>
      </w:r>
      <w:r w:rsidRPr="00D145FE">
        <w:rPr>
          <w:rFonts w:ascii="Arial" w:eastAsia="Arial" w:hAnsi="Arial" w:cs="Arial"/>
          <w:spacing w:val="-3"/>
          <w:sz w:val="22"/>
          <w:szCs w:val="22"/>
        </w:rPr>
        <w:t>d</w:t>
      </w:r>
      <w:r w:rsidRPr="00D145FE">
        <w:rPr>
          <w:rFonts w:ascii="Arial" w:eastAsia="Arial" w:hAnsi="Arial" w:cs="Arial"/>
          <w:sz w:val="22"/>
          <w:szCs w:val="22"/>
        </w:rPr>
        <w:t>ow</w:t>
      </w:r>
      <w:r w:rsidRPr="00D145FE">
        <w:rPr>
          <w:rFonts w:ascii="Arial" w:hAnsi="Arial" w:cs="Arial"/>
          <w:sz w:val="22"/>
          <w:szCs w:val="22"/>
        </w:rPr>
        <w:t xml:space="preserve"> </w:t>
      </w:r>
      <w:r w:rsidR="00505AED" w:rsidRPr="00D145FE">
        <w:rPr>
          <w:rFonts w:ascii="Arial" w:eastAsia="Arial" w:hAnsi="Arial" w:cs="Arial"/>
          <w:spacing w:val="-1"/>
          <w:sz w:val="22"/>
          <w:szCs w:val="22"/>
        </w:rPr>
        <w:t>Authority</w:t>
      </w:r>
      <w:r w:rsidR="00505AED" w:rsidRPr="00D145FE">
        <w:rPr>
          <w:rFonts w:ascii="Arial" w:hAnsi="Arial" w:cs="Arial"/>
          <w:spacing w:val="35"/>
          <w:sz w:val="22"/>
          <w:szCs w:val="22"/>
        </w:rPr>
        <w:t xml:space="preserve"> </w:t>
      </w:r>
      <w:r w:rsidR="00031686">
        <w:rPr>
          <w:rFonts w:ascii="Arial" w:hAnsi="Arial" w:cs="Arial"/>
          <w:spacing w:val="35"/>
          <w:sz w:val="22"/>
          <w:szCs w:val="22"/>
        </w:rPr>
        <w:t xml:space="preserve">and the Cumberland Councils </w:t>
      </w:r>
      <w:r w:rsidRPr="00D145FE">
        <w:rPr>
          <w:rFonts w:ascii="Arial" w:eastAsia="Arial" w:hAnsi="Arial" w:cs="Arial"/>
          <w:spacing w:val="3"/>
          <w:sz w:val="22"/>
          <w:szCs w:val="22"/>
        </w:rPr>
        <w:t>f</w:t>
      </w:r>
      <w:r w:rsidRPr="00D145FE">
        <w:rPr>
          <w:rFonts w:ascii="Arial" w:eastAsia="Arial" w:hAnsi="Arial" w:cs="Arial"/>
          <w:spacing w:val="-3"/>
          <w:sz w:val="22"/>
          <w:szCs w:val="22"/>
        </w:rPr>
        <w:t>o</w:t>
      </w:r>
      <w:r w:rsidRPr="00D145FE">
        <w:rPr>
          <w:rFonts w:ascii="Arial" w:eastAsia="Arial" w:hAnsi="Arial" w:cs="Arial"/>
          <w:sz w:val="22"/>
          <w:szCs w:val="22"/>
        </w:rPr>
        <w:t>r</w:t>
      </w:r>
      <w:r w:rsidRPr="00D145FE">
        <w:rPr>
          <w:rFonts w:ascii="Arial" w:hAnsi="Arial" w:cs="Arial"/>
          <w:spacing w:val="35"/>
          <w:sz w:val="22"/>
          <w:szCs w:val="22"/>
        </w:rPr>
        <w:t xml:space="preserve"> </w:t>
      </w:r>
      <w:r w:rsidRPr="00D145FE">
        <w:rPr>
          <w:rFonts w:ascii="Arial" w:eastAsia="Arial" w:hAnsi="Arial" w:cs="Arial"/>
          <w:spacing w:val="1"/>
          <w:sz w:val="22"/>
          <w:szCs w:val="22"/>
        </w:rPr>
        <w:t>t</w:t>
      </w:r>
      <w:r w:rsidRPr="00D145FE">
        <w:rPr>
          <w:rFonts w:ascii="Arial" w:eastAsia="Arial" w:hAnsi="Arial" w:cs="Arial"/>
          <w:sz w:val="22"/>
          <w:szCs w:val="22"/>
        </w:rPr>
        <w:t>he</w:t>
      </w:r>
      <w:r w:rsidRPr="00D145FE">
        <w:rPr>
          <w:rFonts w:ascii="Arial" w:hAnsi="Arial" w:cs="Arial"/>
          <w:spacing w:val="36"/>
          <w:sz w:val="22"/>
          <w:szCs w:val="22"/>
        </w:rPr>
        <w:t xml:space="preserve"> </w:t>
      </w:r>
      <w:r w:rsidRPr="00D145FE">
        <w:rPr>
          <w:rFonts w:ascii="Arial" w:eastAsia="Arial" w:hAnsi="Arial" w:cs="Arial"/>
          <w:sz w:val="22"/>
          <w:szCs w:val="22"/>
        </w:rPr>
        <w:t>p</w:t>
      </w:r>
      <w:r w:rsidRPr="00D145FE">
        <w:rPr>
          <w:rFonts w:ascii="Arial" w:eastAsia="Arial" w:hAnsi="Arial" w:cs="Arial"/>
          <w:spacing w:val="-3"/>
          <w:sz w:val="22"/>
          <w:szCs w:val="22"/>
        </w:rPr>
        <w:t>u</w:t>
      </w:r>
      <w:r w:rsidRPr="00D145FE">
        <w:rPr>
          <w:rFonts w:ascii="Arial" w:eastAsia="Arial" w:hAnsi="Arial" w:cs="Arial"/>
          <w:spacing w:val="1"/>
          <w:sz w:val="22"/>
          <w:szCs w:val="22"/>
        </w:rPr>
        <w:t>r</w:t>
      </w:r>
      <w:r w:rsidRPr="00D145FE">
        <w:rPr>
          <w:rFonts w:ascii="Arial" w:eastAsia="Arial" w:hAnsi="Arial" w:cs="Arial"/>
          <w:sz w:val="22"/>
          <w:szCs w:val="22"/>
        </w:rPr>
        <w:t>pos</w:t>
      </w:r>
      <w:r w:rsidRPr="00D145FE">
        <w:rPr>
          <w:rFonts w:ascii="Arial" w:eastAsia="Arial" w:hAnsi="Arial" w:cs="Arial"/>
          <w:spacing w:val="-3"/>
          <w:sz w:val="22"/>
          <w:szCs w:val="22"/>
        </w:rPr>
        <w:t>e</w:t>
      </w:r>
      <w:r w:rsidRPr="00D145FE">
        <w:rPr>
          <w:rFonts w:ascii="Arial" w:eastAsia="Arial" w:hAnsi="Arial" w:cs="Arial"/>
          <w:sz w:val="22"/>
          <w:szCs w:val="22"/>
        </w:rPr>
        <w:t>s</w:t>
      </w:r>
      <w:r w:rsidRPr="00D145FE">
        <w:rPr>
          <w:rFonts w:ascii="Arial" w:hAnsi="Arial" w:cs="Arial"/>
          <w:spacing w:val="36"/>
          <w:sz w:val="22"/>
          <w:szCs w:val="22"/>
        </w:rPr>
        <w:t xml:space="preserve"> </w:t>
      </w:r>
      <w:r w:rsidRPr="00D145FE">
        <w:rPr>
          <w:rFonts w:ascii="Arial" w:eastAsia="Arial" w:hAnsi="Arial" w:cs="Arial"/>
          <w:spacing w:val="-3"/>
          <w:sz w:val="22"/>
          <w:szCs w:val="22"/>
        </w:rPr>
        <w:t>o</w:t>
      </w:r>
      <w:r w:rsidRPr="00D145FE">
        <w:rPr>
          <w:rFonts w:ascii="Arial" w:eastAsia="Arial" w:hAnsi="Arial" w:cs="Arial"/>
          <w:sz w:val="22"/>
          <w:szCs w:val="22"/>
        </w:rPr>
        <w:t>f</w:t>
      </w:r>
      <w:r w:rsidRPr="00D145FE">
        <w:rPr>
          <w:rFonts w:ascii="Arial" w:hAnsi="Arial" w:cs="Arial"/>
          <w:spacing w:val="37"/>
          <w:sz w:val="22"/>
          <w:szCs w:val="22"/>
        </w:rPr>
        <w:t xml:space="preserve"> </w:t>
      </w:r>
      <w:r w:rsidRPr="00D145FE">
        <w:rPr>
          <w:rFonts w:ascii="Arial" w:eastAsia="Arial" w:hAnsi="Arial" w:cs="Arial"/>
          <w:sz w:val="22"/>
          <w:szCs w:val="22"/>
        </w:rPr>
        <w:t>ensu</w:t>
      </w:r>
      <w:r w:rsidRPr="00D145FE">
        <w:rPr>
          <w:rFonts w:ascii="Arial" w:eastAsia="Arial" w:hAnsi="Arial" w:cs="Arial"/>
          <w:spacing w:val="1"/>
          <w:sz w:val="22"/>
          <w:szCs w:val="22"/>
        </w:rPr>
        <w:t>r</w:t>
      </w:r>
      <w:r w:rsidRPr="00D145FE">
        <w:rPr>
          <w:rFonts w:ascii="Arial" w:eastAsia="Arial" w:hAnsi="Arial" w:cs="Arial"/>
          <w:spacing w:val="-1"/>
          <w:sz w:val="22"/>
          <w:szCs w:val="22"/>
        </w:rPr>
        <w:t>i</w:t>
      </w:r>
      <w:r w:rsidRPr="00D145FE">
        <w:rPr>
          <w:rFonts w:ascii="Arial" w:eastAsia="Arial" w:hAnsi="Arial" w:cs="Arial"/>
          <w:spacing w:val="-3"/>
          <w:sz w:val="22"/>
          <w:szCs w:val="22"/>
        </w:rPr>
        <w:t>n</w:t>
      </w:r>
      <w:r w:rsidRPr="00D145FE">
        <w:rPr>
          <w:rFonts w:ascii="Arial" w:eastAsia="Arial" w:hAnsi="Arial" w:cs="Arial"/>
          <w:sz w:val="22"/>
          <w:szCs w:val="22"/>
        </w:rPr>
        <w:t>g</w:t>
      </w:r>
      <w:r w:rsidRPr="00D145FE">
        <w:rPr>
          <w:rFonts w:ascii="Arial" w:hAnsi="Arial" w:cs="Arial"/>
          <w:spacing w:val="38"/>
          <w:sz w:val="22"/>
          <w:szCs w:val="22"/>
        </w:rPr>
        <w:t xml:space="preserve"> </w:t>
      </w:r>
      <w:r w:rsidRPr="00D145FE">
        <w:rPr>
          <w:rFonts w:ascii="Arial" w:eastAsia="Arial" w:hAnsi="Arial" w:cs="Arial"/>
          <w:sz w:val="22"/>
          <w:szCs w:val="22"/>
        </w:rPr>
        <w:t>c</w:t>
      </w:r>
      <w:r w:rsidRPr="00D145FE">
        <w:rPr>
          <w:rFonts w:ascii="Arial" w:eastAsia="Arial" w:hAnsi="Arial" w:cs="Arial"/>
          <w:spacing w:val="-3"/>
          <w:sz w:val="22"/>
          <w:szCs w:val="22"/>
        </w:rPr>
        <w:t>o</w:t>
      </w:r>
      <w:r w:rsidRPr="00D145FE">
        <w:rPr>
          <w:rFonts w:ascii="Arial" w:eastAsia="Arial" w:hAnsi="Arial" w:cs="Arial"/>
          <w:sz w:val="22"/>
          <w:szCs w:val="22"/>
        </w:rPr>
        <w:t>n</w:t>
      </w:r>
      <w:r w:rsidRPr="00D145FE">
        <w:rPr>
          <w:rFonts w:ascii="Arial" w:eastAsia="Arial" w:hAnsi="Arial" w:cs="Arial"/>
          <w:spacing w:val="1"/>
          <w:sz w:val="22"/>
          <w:szCs w:val="22"/>
        </w:rPr>
        <w:t>t</w:t>
      </w:r>
      <w:r w:rsidRPr="00D145FE">
        <w:rPr>
          <w:rFonts w:ascii="Arial" w:eastAsia="Arial" w:hAnsi="Arial" w:cs="Arial"/>
          <w:spacing w:val="-1"/>
          <w:sz w:val="22"/>
          <w:szCs w:val="22"/>
        </w:rPr>
        <w:t>i</w:t>
      </w:r>
      <w:r w:rsidRPr="00D145FE">
        <w:rPr>
          <w:rFonts w:ascii="Arial" w:eastAsia="Arial" w:hAnsi="Arial" w:cs="Arial"/>
          <w:sz w:val="22"/>
          <w:szCs w:val="22"/>
        </w:rPr>
        <w:t>nu</w:t>
      </w:r>
      <w:r w:rsidRPr="00D145FE">
        <w:rPr>
          <w:rFonts w:ascii="Arial" w:eastAsia="Arial" w:hAnsi="Arial" w:cs="Arial"/>
          <w:spacing w:val="-1"/>
          <w:sz w:val="22"/>
          <w:szCs w:val="22"/>
        </w:rPr>
        <w:t>i</w:t>
      </w:r>
      <w:r w:rsidRPr="00D145FE">
        <w:rPr>
          <w:rFonts w:ascii="Arial" w:eastAsia="Arial" w:hAnsi="Arial" w:cs="Arial"/>
          <w:spacing w:val="1"/>
          <w:sz w:val="22"/>
          <w:szCs w:val="22"/>
        </w:rPr>
        <w:t>t</w:t>
      </w:r>
      <w:r w:rsidRPr="00D145FE">
        <w:rPr>
          <w:rFonts w:ascii="Arial" w:eastAsia="Arial" w:hAnsi="Arial" w:cs="Arial"/>
          <w:sz w:val="22"/>
          <w:szCs w:val="22"/>
        </w:rPr>
        <w:t>y</w:t>
      </w:r>
      <w:r w:rsidRPr="00D145FE">
        <w:rPr>
          <w:rFonts w:ascii="Arial" w:hAnsi="Arial" w:cs="Arial"/>
          <w:spacing w:val="34"/>
          <w:sz w:val="22"/>
          <w:szCs w:val="22"/>
        </w:rPr>
        <w:t xml:space="preserve"> </w:t>
      </w:r>
      <w:r w:rsidRPr="00D145FE">
        <w:rPr>
          <w:rFonts w:ascii="Arial" w:eastAsia="Arial" w:hAnsi="Arial" w:cs="Arial"/>
          <w:spacing w:val="-3"/>
          <w:sz w:val="22"/>
          <w:szCs w:val="22"/>
        </w:rPr>
        <w:t>o</w:t>
      </w:r>
      <w:r w:rsidRPr="00D145FE">
        <w:rPr>
          <w:rFonts w:ascii="Arial" w:eastAsia="Arial" w:hAnsi="Arial" w:cs="Arial"/>
          <w:sz w:val="22"/>
          <w:szCs w:val="22"/>
        </w:rPr>
        <w:t>f</w:t>
      </w:r>
      <w:r w:rsidRPr="00D145FE">
        <w:rPr>
          <w:rFonts w:ascii="Arial" w:hAnsi="Arial" w:cs="Arial"/>
          <w:spacing w:val="40"/>
          <w:sz w:val="22"/>
          <w:szCs w:val="22"/>
        </w:rPr>
        <w:t xml:space="preserve"> </w:t>
      </w:r>
      <w:r w:rsidRPr="00D145FE">
        <w:rPr>
          <w:rFonts w:ascii="Arial" w:eastAsia="Arial" w:hAnsi="Arial" w:cs="Arial"/>
          <w:sz w:val="22"/>
          <w:szCs w:val="22"/>
        </w:rPr>
        <w:t>pub</w:t>
      </w:r>
      <w:r w:rsidRPr="00D145FE">
        <w:rPr>
          <w:rFonts w:ascii="Arial" w:eastAsia="Arial" w:hAnsi="Arial" w:cs="Arial"/>
          <w:spacing w:val="-1"/>
          <w:sz w:val="22"/>
          <w:szCs w:val="22"/>
        </w:rPr>
        <w:t>li</w:t>
      </w:r>
      <w:r w:rsidRPr="00D145FE">
        <w:rPr>
          <w:rFonts w:ascii="Arial" w:eastAsia="Arial" w:hAnsi="Arial" w:cs="Arial"/>
          <w:sz w:val="22"/>
          <w:szCs w:val="22"/>
        </w:rPr>
        <w:t>c</w:t>
      </w:r>
      <w:r w:rsidRPr="00D145FE">
        <w:rPr>
          <w:rFonts w:ascii="Arial" w:hAnsi="Arial" w:cs="Arial"/>
          <w:spacing w:val="36"/>
          <w:sz w:val="22"/>
          <w:szCs w:val="22"/>
        </w:rPr>
        <w:t xml:space="preserve"> </w:t>
      </w:r>
      <w:r w:rsidRPr="00D145FE">
        <w:rPr>
          <w:rFonts w:ascii="Arial" w:eastAsia="Arial" w:hAnsi="Arial" w:cs="Arial"/>
          <w:sz w:val="22"/>
          <w:szCs w:val="22"/>
        </w:rPr>
        <w:t>s</w:t>
      </w:r>
      <w:r w:rsidRPr="00D145FE">
        <w:rPr>
          <w:rFonts w:ascii="Arial" w:eastAsia="Arial" w:hAnsi="Arial" w:cs="Arial"/>
          <w:spacing w:val="-3"/>
          <w:sz w:val="22"/>
          <w:szCs w:val="22"/>
        </w:rPr>
        <w:t>e</w:t>
      </w:r>
      <w:r w:rsidRPr="00D145FE">
        <w:rPr>
          <w:rFonts w:ascii="Arial" w:eastAsia="Arial" w:hAnsi="Arial" w:cs="Arial"/>
          <w:spacing w:val="1"/>
          <w:sz w:val="22"/>
          <w:szCs w:val="22"/>
        </w:rPr>
        <w:t>r</w:t>
      </w:r>
      <w:r w:rsidRPr="00D145FE">
        <w:rPr>
          <w:rFonts w:ascii="Arial" w:eastAsia="Arial" w:hAnsi="Arial" w:cs="Arial"/>
          <w:spacing w:val="-2"/>
          <w:sz w:val="22"/>
          <w:szCs w:val="22"/>
        </w:rPr>
        <w:t>v</w:t>
      </w:r>
      <w:r w:rsidRPr="00D145FE">
        <w:rPr>
          <w:rFonts w:ascii="Arial" w:eastAsia="Arial" w:hAnsi="Arial" w:cs="Arial"/>
          <w:spacing w:val="-1"/>
          <w:sz w:val="22"/>
          <w:szCs w:val="22"/>
        </w:rPr>
        <w:t>i</w:t>
      </w:r>
      <w:r w:rsidRPr="00D145FE">
        <w:rPr>
          <w:rFonts w:ascii="Arial" w:eastAsia="Arial" w:hAnsi="Arial" w:cs="Arial"/>
          <w:sz w:val="22"/>
          <w:szCs w:val="22"/>
        </w:rPr>
        <w:t>ce</w:t>
      </w:r>
      <w:r w:rsidRPr="00D145FE">
        <w:rPr>
          <w:rFonts w:ascii="Arial" w:hAnsi="Arial" w:cs="Arial"/>
          <w:spacing w:val="36"/>
          <w:sz w:val="22"/>
          <w:szCs w:val="22"/>
        </w:rPr>
        <w:t xml:space="preserve"> </w:t>
      </w:r>
      <w:r w:rsidRPr="00D145FE">
        <w:rPr>
          <w:rFonts w:ascii="Arial" w:eastAsia="Arial" w:hAnsi="Arial" w:cs="Arial"/>
          <w:sz w:val="22"/>
          <w:szCs w:val="22"/>
        </w:rPr>
        <w:t>de</w:t>
      </w:r>
      <w:r w:rsidRPr="00D145FE">
        <w:rPr>
          <w:rFonts w:ascii="Arial" w:eastAsia="Arial" w:hAnsi="Arial" w:cs="Arial"/>
          <w:spacing w:val="-1"/>
          <w:sz w:val="22"/>
          <w:szCs w:val="22"/>
        </w:rPr>
        <w:t>l</w:t>
      </w:r>
      <w:r w:rsidRPr="00D145FE">
        <w:rPr>
          <w:rFonts w:ascii="Arial" w:eastAsia="Arial" w:hAnsi="Arial" w:cs="Arial"/>
          <w:spacing w:val="1"/>
          <w:sz w:val="22"/>
          <w:szCs w:val="22"/>
        </w:rPr>
        <w:t>i</w:t>
      </w:r>
      <w:r w:rsidRPr="00D145FE">
        <w:rPr>
          <w:rFonts w:ascii="Arial" w:eastAsia="Arial" w:hAnsi="Arial" w:cs="Arial"/>
          <w:spacing w:val="-2"/>
          <w:sz w:val="22"/>
          <w:szCs w:val="22"/>
        </w:rPr>
        <w:t>v</w:t>
      </w:r>
      <w:r w:rsidRPr="00D145FE">
        <w:rPr>
          <w:rFonts w:ascii="Arial" w:eastAsia="Arial" w:hAnsi="Arial" w:cs="Arial"/>
          <w:sz w:val="22"/>
          <w:szCs w:val="22"/>
        </w:rPr>
        <w:t>e</w:t>
      </w:r>
      <w:r w:rsidRPr="00D145FE">
        <w:rPr>
          <w:rFonts w:ascii="Arial" w:eastAsia="Arial" w:hAnsi="Arial" w:cs="Arial"/>
          <w:spacing w:val="1"/>
          <w:sz w:val="22"/>
          <w:szCs w:val="22"/>
        </w:rPr>
        <w:t>r</w:t>
      </w:r>
      <w:r w:rsidRPr="00D145FE">
        <w:rPr>
          <w:rFonts w:ascii="Arial" w:eastAsia="Arial" w:hAnsi="Arial" w:cs="Arial"/>
          <w:sz w:val="22"/>
          <w:szCs w:val="22"/>
        </w:rPr>
        <w:t>y</w:t>
      </w:r>
      <w:r w:rsidRPr="00D145FE">
        <w:rPr>
          <w:rFonts w:ascii="Arial" w:hAnsi="Arial" w:cs="Arial"/>
          <w:spacing w:val="34"/>
          <w:sz w:val="22"/>
          <w:szCs w:val="22"/>
        </w:rPr>
        <w:t xml:space="preserve"> </w:t>
      </w:r>
      <w:r w:rsidRPr="00D145FE">
        <w:rPr>
          <w:rFonts w:ascii="Arial" w:eastAsia="Arial" w:hAnsi="Arial" w:cs="Arial"/>
          <w:sz w:val="22"/>
          <w:szCs w:val="22"/>
        </w:rPr>
        <w:t>on</w:t>
      </w:r>
      <w:r w:rsidRPr="00D145FE">
        <w:rPr>
          <w:rFonts w:ascii="Arial" w:hAnsi="Arial" w:cs="Arial"/>
          <w:sz w:val="22"/>
          <w:szCs w:val="22"/>
        </w:rPr>
        <w:t xml:space="preserve"> </w:t>
      </w:r>
      <w:r w:rsidRPr="00D145FE">
        <w:rPr>
          <w:rFonts w:ascii="Arial" w:eastAsia="Arial" w:hAnsi="Arial" w:cs="Arial"/>
          <w:sz w:val="22"/>
          <w:szCs w:val="22"/>
        </w:rPr>
        <w:t>and</w:t>
      </w:r>
      <w:r w:rsidRPr="00D145FE">
        <w:rPr>
          <w:rFonts w:ascii="Arial" w:hAnsi="Arial" w:cs="Arial"/>
          <w:spacing w:val="7"/>
          <w:sz w:val="22"/>
          <w:szCs w:val="22"/>
        </w:rPr>
        <w:t xml:space="preserve"> </w:t>
      </w:r>
      <w:r w:rsidRPr="00D145FE">
        <w:rPr>
          <w:rFonts w:ascii="Arial" w:eastAsia="Arial" w:hAnsi="Arial" w:cs="Arial"/>
          <w:spacing w:val="-3"/>
          <w:sz w:val="22"/>
          <w:szCs w:val="22"/>
        </w:rPr>
        <w:t>a</w:t>
      </w:r>
      <w:r w:rsidRPr="00D145FE">
        <w:rPr>
          <w:rFonts w:ascii="Arial" w:eastAsia="Arial" w:hAnsi="Arial" w:cs="Arial"/>
          <w:spacing w:val="1"/>
          <w:sz w:val="22"/>
          <w:szCs w:val="22"/>
        </w:rPr>
        <w:t>ft</w:t>
      </w:r>
      <w:r w:rsidRPr="00D145FE">
        <w:rPr>
          <w:rFonts w:ascii="Arial" w:eastAsia="Arial" w:hAnsi="Arial" w:cs="Arial"/>
          <w:sz w:val="22"/>
          <w:szCs w:val="22"/>
        </w:rPr>
        <w:t>er</w:t>
      </w:r>
      <w:r w:rsidRPr="00D145FE">
        <w:rPr>
          <w:rFonts w:ascii="Arial" w:hAnsi="Arial" w:cs="Arial"/>
          <w:spacing w:val="6"/>
          <w:sz w:val="22"/>
          <w:szCs w:val="22"/>
        </w:rPr>
        <w:t xml:space="preserve"> </w:t>
      </w:r>
      <w:r w:rsidRPr="00D145FE">
        <w:rPr>
          <w:rFonts w:ascii="Arial" w:eastAsia="Arial" w:hAnsi="Arial" w:cs="Arial"/>
          <w:sz w:val="22"/>
          <w:szCs w:val="22"/>
        </w:rPr>
        <w:t>1</w:t>
      </w:r>
      <w:r w:rsidRPr="00D145FE">
        <w:rPr>
          <w:rFonts w:ascii="Arial" w:hAnsi="Arial" w:cs="Arial"/>
          <w:spacing w:val="7"/>
          <w:sz w:val="22"/>
          <w:szCs w:val="22"/>
        </w:rPr>
        <w:t xml:space="preserve"> </w:t>
      </w:r>
      <w:r w:rsidRPr="00D145FE">
        <w:rPr>
          <w:rFonts w:ascii="Arial" w:eastAsia="Arial" w:hAnsi="Arial" w:cs="Arial"/>
          <w:spacing w:val="-1"/>
          <w:sz w:val="22"/>
          <w:szCs w:val="22"/>
        </w:rPr>
        <w:t>A</w:t>
      </w:r>
      <w:r w:rsidRPr="00D145FE">
        <w:rPr>
          <w:rFonts w:ascii="Arial" w:eastAsia="Arial" w:hAnsi="Arial" w:cs="Arial"/>
          <w:spacing w:val="-3"/>
          <w:sz w:val="22"/>
          <w:szCs w:val="22"/>
        </w:rPr>
        <w:t>p</w:t>
      </w:r>
      <w:r w:rsidRPr="00D145FE">
        <w:rPr>
          <w:rFonts w:ascii="Arial" w:eastAsia="Arial" w:hAnsi="Arial" w:cs="Arial"/>
          <w:spacing w:val="1"/>
          <w:sz w:val="22"/>
          <w:szCs w:val="22"/>
        </w:rPr>
        <w:t>r</w:t>
      </w:r>
      <w:r w:rsidRPr="00D145FE">
        <w:rPr>
          <w:rFonts w:ascii="Arial" w:eastAsia="Arial" w:hAnsi="Arial" w:cs="Arial"/>
          <w:spacing w:val="-1"/>
          <w:sz w:val="22"/>
          <w:szCs w:val="22"/>
        </w:rPr>
        <w:t>i</w:t>
      </w:r>
      <w:r w:rsidRPr="00D145FE">
        <w:rPr>
          <w:rFonts w:ascii="Arial" w:eastAsia="Arial" w:hAnsi="Arial" w:cs="Arial"/>
          <w:sz w:val="22"/>
          <w:szCs w:val="22"/>
        </w:rPr>
        <w:t>l</w:t>
      </w:r>
      <w:r w:rsidRPr="00D145FE">
        <w:rPr>
          <w:rFonts w:ascii="Arial" w:hAnsi="Arial" w:cs="Arial"/>
          <w:spacing w:val="6"/>
          <w:sz w:val="22"/>
          <w:szCs w:val="22"/>
        </w:rPr>
        <w:t xml:space="preserve"> </w:t>
      </w:r>
      <w:proofErr w:type="gramStart"/>
      <w:r w:rsidRPr="00D145FE">
        <w:rPr>
          <w:rFonts w:ascii="Arial" w:eastAsia="Arial" w:hAnsi="Arial" w:cs="Arial"/>
          <w:sz w:val="22"/>
          <w:szCs w:val="22"/>
        </w:rPr>
        <w:t>202</w:t>
      </w:r>
      <w:r w:rsidR="2530790E" w:rsidRPr="00D145FE">
        <w:rPr>
          <w:rFonts w:ascii="Arial" w:eastAsia="Arial" w:hAnsi="Arial" w:cs="Arial"/>
          <w:sz w:val="22"/>
          <w:szCs w:val="22"/>
        </w:rPr>
        <w:t>3</w:t>
      </w:r>
      <w:r w:rsidRPr="00D145FE">
        <w:rPr>
          <w:rFonts w:ascii="Arial" w:eastAsia="Arial" w:hAnsi="Arial" w:cs="Arial"/>
          <w:sz w:val="22"/>
          <w:szCs w:val="22"/>
        </w:rPr>
        <w:t>;</w:t>
      </w:r>
      <w:proofErr w:type="gramEnd"/>
    </w:p>
    <w:p w14:paraId="428F4E37" w14:textId="77777777" w:rsidR="001C2459" w:rsidRPr="00D145FE" w:rsidRDefault="001C2459" w:rsidP="00B4514F">
      <w:pPr>
        <w:ind w:left="1440" w:hanging="731"/>
        <w:rPr>
          <w:rFonts w:ascii="Arial" w:hAnsi="Arial" w:cs="Arial"/>
          <w:sz w:val="22"/>
          <w:szCs w:val="22"/>
        </w:rPr>
      </w:pPr>
    </w:p>
    <w:p w14:paraId="0EB86A4D" w14:textId="77777777" w:rsidR="001C2459" w:rsidRPr="00BA1309" w:rsidRDefault="00C84AF1" w:rsidP="00B4514F">
      <w:pPr>
        <w:pStyle w:val="ListParagraph"/>
        <w:numPr>
          <w:ilvl w:val="0"/>
          <w:numId w:val="22"/>
        </w:numPr>
        <w:ind w:left="1440" w:right="73" w:hanging="731"/>
        <w:jc w:val="both"/>
        <w:rPr>
          <w:rFonts w:ascii="Arial" w:eastAsia="Arial" w:hAnsi="Arial" w:cs="Arial"/>
          <w:sz w:val="22"/>
          <w:szCs w:val="22"/>
        </w:rPr>
      </w:pPr>
      <w:r w:rsidRPr="00BA1309">
        <w:rPr>
          <w:rFonts w:ascii="Arial" w:eastAsia="Arial" w:hAnsi="Arial" w:cs="Arial"/>
          <w:spacing w:val="1"/>
          <w:sz w:val="22"/>
          <w:szCs w:val="22"/>
        </w:rPr>
        <w:t>t</w:t>
      </w:r>
      <w:r w:rsidRPr="00BA1309">
        <w:rPr>
          <w:rFonts w:ascii="Arial" w:eastAsia="Arial" w:hAnsi="Arial" w:cs="Arial"/>
          <w:sz w:val="22"/>
          <w:szCs w:val="22"/>
        </w:rPr>
        <w:t>o</w:t>
      </w:r>
      <w:r w:rsidRPr="00BA1309">
        <w:rPr>
          <w:spacing w:val="9"/>
          <w:sz w:val="22"/>
          <w:szCs w:val="22"/>
        </w:rPr>
        <w:t xml:space="preserve"> </w:t>
      </w:r>
      <w:r w:rsidRPr="00BA1309">
        <w:rPr>
          <w:rFonts w:ascii="Arial" w:eastAsia="Arial" w:hAnsi="Arial" w:cs="Arial"/>
          <w:spacing w:val="1"/>
          <w:sz w:val="22"/>
          <w:szCs w:val="22"/>
        </w:rPr>
        <w:t>t</w:t>
      </w:r>
      <w:r w:rsidRPr="00BA1309">
        <w:rPr>
          <w:rFonts w:ascii="Arial" w:eastAsia="Arial" w:hAnsi="Arial" w:cs="Arial"/>
          <w:spacing w:val="-3"/>
          <w:sz w:val="22"/>
          <w:szCs w:val="22"/>
        </w:rPr>
        <w:t>a</w:t>
      </w:r>
      <w:r w:rsidRPr="00BA1309">
        <w:rPr>
          <w:rFonts w:ascii="Arial" w:eastAsia="Arial" w:hAnsi="Arial" w:cs="Arial"/>
          <w:sz w:val="22"/>
          <w:szCs w:val="22"/>
        </w:rPr>
        <w:t>ke</w:t>
      </w:r>
      <w:r w:rsidRPr="00BA1309">
        <w:rPr>
          <w:spacing w:val="9"/>
          <w:sz w:val="22"/>
          <w:szCs w:val="22"/>
        </w:rPr>
        <w:t xml:space="preserve"> </w:t>
      </w:r>
      <w:r w:rsidRPr="00BA1309">
        <w:rPr>
          <w:rFonts w:ascii="Arial" w:eastAsia="Arial" w:hAnsi="Arial" w:cs="Arial"/>
          <w:sz w:val="22"/>
          <w:szCs w:val="22"/>
        </w:rPr>
        <w:t>a</w:t>
      </w:r>
      <w:r w:rsidRPr="00BA1309">
        <w:rPr>
          <w:rFonts w:ascii="Arial" w:eastAsia="Arial" w:hAnsi="Arial" w:cs="Arial"/>
          <w:spacing w:val="-1"/>
          <w:sz w:val="22"/>
          <w:szCs w:val="22"/>
        </w:rPr>
        <w:t>l</w:t>
      </w:r>
      <w:r w:rsidRPr="00BA1309">
        <w:rPr>
          <w:rFonts w:ascii="Arial" w:eastAsia="Arial" w:hAnsi="Arial" w:cs="Arial"/>
          <w:sz w:val="22"/>
          <w:szCs w:val="22"/>
        </w:rPr>
        <w:t>l</w:t>
      </w:r>
      <w:r w:rsidRPr="00BA1309">
        <w:rPr>
          <w:spacing w:val="9"/>
          <w:sz w:val="22"/>
          <w:szCs w:val="22"/>
        </w:rPr>
        <w:t xml:space="preserve"> </w:t>
      </w:r>
      <w:r w:rsidRPr="00BA1309">
        <w:rPr>
          <w:rFonts w:ascii="Arial" w:eastAsia="Arial" w:hAnsi="Arial" w:cs="Arial"/>
          <w:sz w:val="22"/>
          <w:szCs w:val="22"/>
        </w:rPr>
        <w:t>such</w:t>
      </w:r>
      <w:r w:rsidRPr="00BA1309">
        <w:rPr>
          <w:spacing w:val="9"/>
          <w:sz w:val="22"/>
          <w:szCs w:val="22"/>
        </w:rPr>
        <w:t xml:space="preserve"> </w:t>
      </w:r>
      <w:r w:rsidRPr="00BA1309">
        <w:rPr>
          <w:rFonts w:ascii="Arial" w:eastAsia="Arial" w:hAnsi="Arial" w:cs="Arial"/>
          <w:spacing w:val="-3"/>
          <w:sz w:val="22"/>
          <w:szCs w:val="22"/>
        </w:rPr>
        <w:t>p</w:t>
      </w:r>
      <w:r w:rsidRPr="00BA1309">
        <w:rPr>
          <w:rFonts w:ascii="Arial" w:eastAsia="Arial" w:hAnsi="Arial" w:cs="Arial"/>
          <w:spacing w:val="1"/>
          <w:sz w:val="22"/>
          <w:szCs w:val="22"/>
        </w:rPr>
        <w:t>r</w:t>
      </w:r>
      <w:r w:rsidRPr="00BA1309">
        <w:rPr>
          <w:rFonts w:ascii="Arial" w:eastAsia="Arial" w:hAnsi="Arial" w:cs="Arial"/>
          <w:sz w:val="22"/>
          <w:szCs w:val="22"/>
        </w:rPr>
        <w:t>a</w:t>
      </w:r>
      <w:r w:rsidRPr="00BA1309">
        <w:rPr>
          <w:rFonts w:ascii="Arial" w:eastAsia="Arial" w:hAnsi="Arial" w:cs="Arial"/>
          <w:spacing w:val="-2"/>
          <w:sz w:val="22"/>
          <w:szCs w:val="22"/>
        </w:rPr>
        <w:t>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cal</w:t>
      </w:r>
      <w:r w:rsidRPr="00BA1309">
        <w:rPr>
          <w:spacing w:val="9"/>
          <w:sz w:val="22"/>
          <w:szCs w:val="22"/>
        </w:rPr>
        <w:t xml:space="preserve"> </w:t>
      </w:r>
      <w:r w:rsidRPr="00BA1309">
        <w:rPr>
          <w:rFonts w:ascii="Arial" w:eastAsia="Arial" w:hAnsi="Arial" w:cs="Arial"/>
          <w:sz w:val="22"/>
          <w:szCs w:val="22"/>
        </w:rPr>
        <w:t>s</w:t>
      </w:r>
      <w:r w:rsidRPr="00BA1309">
        <w:rPr>
          <w:rFonts w:ascii="Arial" w:eastAsia="Arial" w:hAnsi="Arial" w:cs="Arial"/>
          <w:spacing w:val="1"/>
          <w:sz w:val="22"/>
          <w:szCs w:val="22"/>
        </w:rPr>
        <w:t>t</w:t>
      </w:r>
      <w:r w:rsidRPr="00BA1309">
        <w:rPr>
          <w:rFonts w:ascii="Arial" w:eastAsia="Arial" w:hAnsi="Arial" w:cs="Arial"/>
          <w:sz w:val="22"/>
          <w:szCs w:val="22"/>
        </w:rPr>
        <w:t>eps</w:t>
      </w:r>
      <w:r w:rsidRPr="00BA1309">
        <w:rPr>
          <w:spacing w:val="10"/>
          <w:sz w:val="22"/>
          <w:szCs w:val="22"/>
        </w:rPr>
        <w:t xml:space="preserve"> </w:t>
      </w:r>
      <w:r w:rsidRPr="00BA1309">
        <w:rPr>
          <w:rFonts w:ascii="Arial" w:eastAsia="Arial" w:hAnsi="Arial" w:cs="Arial"/>
          <w:sz w:val="22"/>
          <w:szCs w:val="22"/>
        </w:rPr>
        <w:t>as</w:t>
      </w:r>
      <w:r w:rsidRPr="00BA1309">
        <w:rPr>
          <w:spacing w:val="7"/>
          <w:sz w:val="22"/>
          <w:szCs w:val="22"/>
        </w:rPr>
        <w:t xml:space="preserve"> </w:t>
      </w:r>
      <w:r w:rsidRPr="00BA1309">
        <w:rPr>
          <w:rFonts w:ascii="Arial" w:eastAsia="Arial" w:hAnsi="Arial" w:cs="Arial"/>
          <w:sz w:val="22"/>
          <w:szCs w:val="22"/>
        </w:rPr>
        <w:t>a</w:t>
      </w:r>
      <w:r w:rsidRPr="00BA1309">
        <w:rPr>
          <w:rFonts w:ascii="Arial" w:eastAsia="Arial" w:hAnsi="Arial" w:cs="Arial"/>
          <w:spacing w:val="1"/>
          <w:sz w:val="22"/>
          <w:szCs w:val="22"/>
        </w:rPr>
        <w:t>r</w:t>
      </w:r>
      <w:r w:rsidRPr="00BA1309">
        <w:rPr>
          <w:rFonts w:ascii="Arial" w:eastAsia="Arial" w:hAnsi="Arial" w:cs="Arial"/>
          <w:sz w:val="22"/>
          <w:szCs w:val="22"/>
        </w:rPr>
        <w:t>e</w:t>
      </w:r>
      <w:r w:rsidRPr="00BA1309">
        <w:rPr>
          <w:spacing w:val="7"/>
          <w:sz w:val="22"/>
          <w:szCs w:val="22"/>
        </w:rPr>
        <w:t xml:space="preserve"> </w:t>
      </w:r>
      <w:r w:rsidRPr="00BA1309">
        <w:rPr>
          <w:rFonts w:ascii="Arial" w:eastAsia="Arial" w:hAnsi="Arial" w:cs="Arial"/>
          <w:sz w:val="22"/>
          <w:szCs w:val="22"/>
        </w:rPr>
        <w:t>necess</w:t>
      </w:r>
      <w:r w:rsidRPr="00BA1309">
        <w:rPr>
          <w:rFonts w:ascii="Arial" w:eastAsia="Arial" w:hAnsi="Arial" w:cs="Arial"/>
          <w:spacing w:val="-3"/>
          <w:sz w:val="22"/>
          <w:szCs w:val="22"/>
        </w:rPr>
        <w:t>a</w:t>
      </w:r>
      <w:r w:rsidRPr="00BA1309">
        <w:rPr>
          <w:rFonts w:ascii="Arial" w:eastAsia="Arial" w:hAnsi="Arial" w:cs="Arial"/>
          <w:spacing w:val="1"/>
          <w:sz w:val="22"/>
          <w:szCs w:val="22"/>
        </w:rPr>
        <w:t>r</w:t>
      </w:r>
      <w:r w:rsidRPr="00BA1309">
        <w:rPr>
          <w:rFonts w:ascii="Arial" w:eastAsia="Arial" w:hAnsi="Arial" w:cs="Arial"/>
          <w:sz w:val="22"/>
          <w:szCs w:val="22"/>
        </w:rPr>
        <w:t>y</w:t>
      </w:r>
      <w:r w:rsidRPr="00BA1309">
        <w:rPr>
          <w:spacing w:val="7"/>
          <w:sz w:val="22"/>
          <w:szCs w:val="22"/>
        </w:rPr>
        <w:t xml:space="preserve"> </w:t>
      </w:r>
      <w:r w:rsidRPr="00BA1309">
        <w:rPr>
          <w:rFonts w:ascii="Arial" w:eastAsia="Arial" w:hAnsi="Arial" w:cs="Arial"/>
          <w:sz w:val="22"/>
          <w:szCs w:val="22"/>
        </w:rPr>
        <w:t>or</w:t>
      </w:r>
      <w:r w:rsidRPr="00BA1309">
        <w:rPr>
          <w:spacing w:val="11"/>
          <w:sz w:val="22"/>
          <w:szCs w:val="22"/>
        </w:rPr>
        <w:t xml:space="preserve"> </w:t>
      </w:r>
      <w:r w:rsidRPr="00BA1309">
        <w:rPr>
          <w:rFonts w:ascii="Arial" w:eastAsia="Arial" w:hAnsi="Arial" w:cs="Arial"/>
          <w:sz w:val="22"/>
          <w:szCs w:val="22"/>
        </w:rPr>
        <w:t>e</w:t>
      </w:r>
      <w:r w:rsidRPr="00BA1309">
        <w:rPr>
          <w:rFonts w:ascii="Arial" w:eastAsia="Arial" w:hAnsi="Arial" w:cs="Arial"/>
          <w:spacing w:val="-2"/>
          <w:sz w:val="22"/>
          <w:szCs w:val="22"/>
        </w:rPr>
        <w:t>x</w:t>
      </w:r>
      <w:r w:rsidRPr="00BA1309">
        <w:rPr>
          <w:rFonts w:ascii="Arial" w:eastAsia="Arial" w:hAnsi="Arial" w:cs="Arial"/>
          <w:sz w:val="22"/>
          <w:szCs w:val="22"/>
        </w:rPr>
        <w:t>ped</w:t>
      </w:r>
      <w:r w:rsidRPr="00BA1309">
        <w:rPr>
          <w:rFonts w:ascii="Arial" w:eastAsia="Arial" w:hAnsi="Arial" w:cs="Arial"/>
          <w:spacing w:val="-1"/>
          <w:sz w:val="22"/>
          <w:szCs w:val="22"/>
        </w:rPr>
        <w:t>i</w:t>
      </w:r>
      <w:r w:rsidRPr="00BA1309">
        <w:rPr>
          <w:rFonts w:ascii="Arial" w:eastAsia="Arial" w:hAnsi="Arial" w:cs="Arial"/>
          <w:sz w:val="22"/>
          <w:szCs w:val="22"/>
        </w:rPr>
        <w:t>ent</w:t>
      </w:r>
      <w:r w:rsidRPr="00BA1309">
        <w:rPr>
          <w:spacing w:val="11"/>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o</w:t>
      </w:r>
      <w:r w:rsidRPr="00BA1309">
        <w:rPr>
          <w:spacing w:val="7"/>
          <w:sz w:val="22"/>
          <w:szCs w:val="22"/>
        </w:rPr>
        <w:t xml:space="preserve"> </w:t>
      </w:r>
      <w:r w:rsidRPr="00BA1309">
        <w:rPr>
          <w:rFonts w:ascii="Arial" w:eastAsia="Arial" w:hAnsi="Arial" w:cs="Arial"/>
          <w:spacing w:val="-1"/>
          <w:sz w:val="22"/>
          <w:szCs w:val="22"/>
        </w:rPr>
        <w:t>li</w:t>
      </w:r>
      <w:r w:rsidRPr="00BA1309">
        <w:rPr>
          <w:rFonts w:ascii="Arial" w:eastAsia="Arial" w:hAnsi="Arial" w:cs="Arial"/>
          <w:sz w:val="22"/>
          <w:szCs w:val="22"/>
        </w:rPr>
        <w:t>a</w:t>
      </w:r>
      <w:r w:rsidRPr="00BA1309">
        <w:rPr>
          <w:rFonts w:ascii="Arial" w:eastAsia="Arial" w:hAnsi="Arial" w:cs="Arial"/>
          <w:spacing w:val="-1"/>
          <w:sz w:val="22"/>
          <w:szCs w:val="22"/>
        </w:rPr>
        <w:t>i</w:t>
      </w:r>
      <w:r w:rsidRPr="00BA1309">
        <w:rPr>
          <w:rFonts w:ascii="Arial" w:eastAsia="Arial" w:hAnsi="Arial" w:cs="Arial"/>
          <w:sz w:val="22"/>
          <w:szCs w:val="22"/>
        </w:rPr>
        <w:t>se</w:t>
      </w:r>
      <w:r w:rsidRPr="00BA1309">
        <w:rPr>
          <w:spacing w:val="9"/>
          <w:sz w:val="22"/>
          <w:szCs w:val="22"/>
        </w:rPr>
        <w:t xml:space="preserve"> </w:t>
      </w:r>
      <w:r w:rsidRPr="00BA1309">
        <w:rPr>
          <w:rFonts w:ascii="Arial" w:eastAsia="Arial" w:hAnsi="Arial" w:cs="Arial"/>
          <w:spacing w:val="-3"/>
          <w:sz w:val="22"/>
          <w:szCs w:val="22"/>
        </w:rPr>
        <w:t>w</w:t>
      </w:r>
      <w:r w:rsidRPr="00BA1309">
        <w:rPr>
          <w:rFonts w:ascii="Arial" w:eastAsia="Arial" w:hAnsi="Arial" w:cs="Arial"/>
          <w:spacing w:val="-1"/>
          <w:sz w:val="22"/>
          <w:szCs w:val="22"/>
        </w:rPr>
        <w:t>i</w:t>
      </w:r>
      <w:r w:rsidRPr="00BA1309">
        <w:rPr>
          <w:rFonts w:ascii="Arial" w:eastAsia="Arial" w:hAnsi="Arial" w:cs="Arial"/>
          <w:spacing w:val="3"/>
          <w:sz w:val="22"/>
          <w:szCs w:val="22"/>
        </w:rPr>
        <w:t>t</w:t>
      </w:r>
      <w:r w:rsidRPr="00BA1309">
        <w:rPr>
          <w:rFonts w:ascii="Arial" w:eastAsia="Arial" w:hAnsi="Arial" w:cs="Arial"/>
          <w:sz w:val="22"/>
          <w:szCs w:val="22"/>
        </w:rPr>
        <w:t>h</w:t>
      </w:r>
      <w:r w:rsidRPr="00BA1309">
        <w:rPr>
          <w:spacing w:val="9"/>
          <w:sz w:val="22"/>
          <w:szCs w:val="22"/>
        </w:rPr>
        <w:t xml:space="preserve"> </w:t>
      </w:r>
      <w:r w:rsidRPr="00BA1309">
        <w:rPr>
          <w:rFonts w:ascii="Arial" w:eastAsia="Arial" w:hAnsi="Arial" w:cs="Arial"/>
          <w:spacing w:val="1"/>
          <w:sz w:val="22"/>
          <w:szCs w:val="22"/>
        </w:rPr>
        <w:t>t</w:t>
      </w:r>
      <w:r w:rsidRPr="00BA1309">
        <w:rPr>
          <w:rFonts w:ascii="Arial" w:eastAsia="Arial" w:hAnsi="Arial" w:cs="Arial"/>
          <w:spacing w:val="-3"/>
          <w:sz w:val="22"/>
          <w:szCs w:val="22"/>
        </w:rPr>
        <w:t>h</w:t>
      </w:r>
      <w:r w:rsidRPr="00BA1309">
        <w:rPr>
          <w:rFonts w:ascii="Arial" w:eastAsia="Arial" w:hAnsi="Arial" w:cs="Arial"/>
          <w:sz w:val="22"/>
          <w:szCs w:val="22"/>
        </w:rPr>
        <w:t>e</w:t>
      </w:r>
      <w:r w:rsidRPr="00BA1309">
        <w:rPr>
          <w:sz w:val="22"/>
          <w:szCs w:val="22"/>
        </w:rPr>
        <w:t xml:space="preserve"> </w:t>
      </w:r>
      <w:r w:rsidRPr="00BA1309">
        <w:rPr>
          <w:rFonts w:ascii="Arial" w:eastAsia="Arial" w:hAnsi="Arial" w:cs="Arial"/>
          <w:sz w:val="22"/>
          <w:szCs w:val="22"/>
        </w:rPr>
        <w:t>o</w:t>
      </w:r>
      <w:r w:rsidRPr="00BA1309">
        <w:rPr>
          <w:rFonts w:ascii="Arial" w:eastAsia="Arial" w:hAnsi="Arial" w:cs="Arial"/>
          <w:spacing w:val="1"/>
          <w:sz w:val="22"/>
          <w:szCs w:val="22"/>
        </w:rPr>
        <w:t>t</w:t>
      </w:r>
      <w:r w:rsidRPr="00BA1309">
        <w:rPr>
          <w:rFonts w:ascii="Arial" w:eastAsia="Arial" w:hAnsi="Arial" w:cs="Arial"/>
          <w:sz w:val="22"/>
          <w:szCs w:val="22"/>
        </w:rPr>
        <w:t>her</w:t>
      </w:r>
      <w:r w:rsidRPr="00BA1309">
        <w:rPr>
          <w:spacing w:val="4"/>
          <w:sz w:val="22"/>
          <w:szCs w:val="22"/>
        </w:rPr>
        <w:t xml:space="preserve"> </w:t>
      </w:r>
      <w:r w:rsidRPr="00BA1309">
        <w:rPr>
          <w:rFonts w:ascii="Arial" w:eastAsia="Arial" w:hAnsi="Arial" w:cs="Arial"/>
          <w:spacing w:val="-1"/>
          <w:sz w:val="22"/>
          <w:szCs w:val="22"/>
        </w:rPr>
        <w:t>l</w:t>
      </w:r>
      <w:r w:rsidRPr="00BA1309">
        <w:rPr>
          <w:rFonts w:ascii="Arial" w:eastAsia="Arial" w:hAnsi="Arial" w:cs="Arial"/>
          <w:sz w:val="22"/>
          <w:szCs w:val="22"/>
        </w:rPr>
        <w:t>ocal</w:t>
      </w:r>
      <w:r w:rsidRPr="00BA1309">
        <w:rPr>
          <w:spacing w:val="2"/>
          <w:sz w:val="22"/>
          <w:szCs w:val="22"/>
        </w:rPr>
        <w:t xml:space="preserve"> </w:t>
      </w:r>
      <w:r w:rsidRPr="00BA1309">
        <w:rPr>
          <w:rFonts w:ascii="Arial" w:eastAsia="Arial" w:hAnsi="Arial" w:cs="Arial"/>
          <w:sz w:val="22"/>
          <w:szCs w:val="22"/>
        </w:rPr>
        <w:t>au</w:t>
      </w:r>
      <w:r w:rsidRPr="00BA1309">
        <w:rPr>
          <w:rFonts w:ascii="Arial" w:eastAsia="Arial" w:hAnsi="Arial" w:cs="Arial"/>
          <w:spacing w:val="1"/>
          <w:sz w:val="22"/>
          <w:szCs w:val="22"/>
        </w:rPr>
        <w:t>t</w:t>
      </w:r>
      <w:r w:rsidRPr="00BA1309">
        <w:rPr>
          <w:rFonts w:ascii="Arial" w:eastAsia="Arial" w:hAnsi="Arial" w:cs="Arial"/>
          <w:sz w:val="22"/>
          <w:szCs w:val="22"/>
        </w:rPr>
        <w:t>ho</w:t>
      </w:r>
      <w:r w:rsidRPr="00BA1309">
        <w:rPr>
          <w:rFonts w:ascii="Arial" w:eastAsia="Arial" w:hAnsi="Arial" w:cs="Arial"/>
          <w:spacing w:val="1"/>
          <w:sz w:val="22"/>
          <w:szCs w:val="22"/>
        </w:rPr>
        <w:t>r</w:t>
      </w:r>
      <w:r w:rsidRPr="00BA1309">
        <w:rPr>
          <w:rFonts w:ascii="Arial" w:eastAsia="Arial" w:hAnsi="Arial" w:cs="Arial"/>
          <w:spacing w:val="-3"/>
          <w:sz w:val="22"/>
          <w:szCs w:val="22"/>
        </w:rPr>
        <w:t>i</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es</w:t>
      </w:r>
      <w:r w:rsidRPr="00BA1309">
        <w:rPr>
          <w:spacing w:val="3"/>
          <w:sz w:val="22"/>
          <w:szCs w:val="22"/>
        </w:rPr>
        <w:t xml:space="preserve"> </w:t>
      </w:r>
      <w:r w:rsidRPr="00BA1309">
        <w:rPr>
          <w:rFonts w:ascii="Arial" w:eastAsia="Arial" w:hAnsi="Arial" w:cs="Arial"/>
          <w:spacing w:val="-3"/>
          <w:sz w:val="22"/>
          <w:szCs w:val="22"/>
        </w:rPr>
        <w:t>w</w:t>
      </w:r>
      <w:r w:rsidRPr="00BA1309">
        <w:rPr>
          <w:rFonts w:ascii="Arial" w:eastAsia="Arial" w:hAnsi="Arial" w:cs="Arial"/>
          <w:spacing w:val="-1"/>
          <w:sz w:val="22"/>
          <w:szCs w:val="22"/>
        </w:rPr>
        <w:t>i</w:t>
      </w:r>
      <w:r w:rsidRPr="00BA1309">
        <w:rPr>
          <w:rFonts w:ascii="Arial" w:eastAsia="Arial" w:hAnsi="Arial" w:cs="Arial"/>
          <w:spacing w:val="3"/>
          <w:sz w:val="22"/>
          <w:szCs w:val="22"/>
        </w:rPr>
        <w:t>t</w:t>
      </w:r>
      <w:r w:rsidRPr="00BA1309">
        <w:rPr>
          <w:rFonts w:ascii="Arial" w:eastAsia="Arial" w:hAnsi="Arial" w:cs="Arial"/>
          <w:sz w:val="22"/>
          <w:szCs w:val="22"/>
        </w:rPr>
        <w:t>h</w:t>
      </w:r>
      <w:r w:rsidRPr="00BA1309">
        <w:rPr>
          <w:rFonts w:ascii="Arial" w:eastAsia="Arial" w:hAnsi="Arial" w:cs="Arial"/>
          <w:spacing w:val="-1"/>
          <w:sz w:val="22"/>
          <w:szCs w:val="22"/>
        </w:rPr>
        <w:t>i</w:t>
      </w:r>
      <w:r w:rsidRPr="00BA1309">
        <w:rPr>
          <w:rFonts w:ascii="Arial" w:eastAsia="Arial" w:hAnsi="Arial" w:cs="Arial"/>
          <w:sz w:val="22"/>
          <w:szCs w:val="22"/>
        </w:rPr>
        <w:t>n</w:t>
      </w:r>
      <w:r w:rsidRPr="00BA1309">
        <w:rPr>
          <w:spacing w:val="3"/>
          <w:sz w:val="22"/>
          <w:szCs w:val="22"/>
        </w:rPr>
        <w:t xml:space="preserve"> </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s</w:t>
      </w:r>
      <w:r w:rsidRPr="00BA1309">
        <w:rPr>
          <w:spacing w:val="3"/>
          <w:sz w:val="22"/>
          <w:szCs w:val="22"/>
        </w:rPr>
        <w:t xml:space="preserve"> </w:t>
      </w:r>
      <w:r w:rsidRPr="00BA1309">
        <w:rPr>
          <w:rFonts w:ascii="Arial" w:eastAsia="Arial" w:hAnsi="Arial" w:cs="Arial"/>
          <w:sz w:val="22"/>
          <w:szCs w:val="22"/>
        </w:rPr>
        <w:t>a</w:t>
      </w:r>
      <w:r w:rsidRPr="00BA1309">
        <w:rPr>
          <w:rFonts w:ascii="Arial" w:eastAsia="Arial" w:hAnsi="Arial" w:cs="Arial"/>
          <w:spacing w:val="1"/>
          <w:sz w:val="22"/>
          <w:szCs w:val="22"/>
        </w:rPr>
        <w:t>r</w:t>
      </w:r>
      <w:r w:rsidRPr="00BA1309">
        <w:rPr>
          <w:rFonts w:ascii="Arial" w:eastAsia="Arial" w:hAnsi="Arial" w:cs="Arial"/>
          <w:sz w:val="22"/>
          <w:szCs w:val="22"/>
        </w:rPr>
        <w:t>ea</w:t>
      </w:r>
      <w:r w:rsidRPr="00BA1309">
        <w:rPr>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or</w:t>
      </w:r>
      <w:r w:rsidRPr="00BA1309">
        <w:rPr>
          <w:spacing w:val="2"/>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3"/>
          <w:sz w:val="22"/>
          <w:szCs w:val="22"/>
        </w:rPr>
        <w:t xml:space="preserve"> </w:t>
      </w:r>
      <w:r w:rsidRPr="00BA1309">
        <w:rPr>
          <w:rFonts w:ascii="Arial" w:eastAsia="Arial" w:hAnsi="Arial" w:cs="Arial"/>
          <w:sz w:val="22"/>
          <w:szCs w:val="22"/>
        </w:rPr>
        <w:t>pu</w:t>
      </w:r>
      <w:r w:rsidRPr="00BA1309">
        <w:rPr>
          <w:rFonts w:ascii="Arial" w:eastAsia="Arial" w:hAnsi="Arial" w:cs="Arial"/>
          <w:spacing w:val="1"/>
          <w:sz w:val="22"/>
          <w:szCs w:val="22"/>
        </w:rPr>
        <w:t>r</w:t>
      </w:r>
      <w:r w:rsidRPr="00BA1309">
        <w:rPr>
          <w:rFonts w:ascii="Arial" w:eastAsia="Arial" w:hAnsi="Arial" w:cs="Arial"/>
          <w:sz w:val="22"/>
          <w:szCs w:val="22"/>
        </w:rPr>
        <w:t>p</w:t>
      </w:r>
      <w:r w:rsidRPr="00BA1309">
        <w:rPr>
          <w:rFonts w:ascii="Arial" w:eastAsia="Arial" w:hAnsi="Arial" w:cs="Arial"/>
          <w:spacing w:val="-3"/>
          <w:sz w:val="22"/>
          <w:szCs w:val="22"/>
        </w:rPr>
        <w:t>o</w:t>
      </w:r>
      <w:r w:rsidRPr="00BA1309">
        <w:rPr>
          <w:rFonts w:ascii="Arial" w:eastAsia="Arial" w:hAnsi="Arial" w:cs="Arial"/>
          <w:sz w:val="22"/>
          <w:szCs w:val="22"/>
        </w:rPr>
        <w:t>ses</w:t>
      </w:r>
      <w:r w:rsidRPr="00BA1309">
        <w:rPr>
          <w:spacing w:val="3"/>
          <w:sz w:val="22"/>
          <w:szCs w:val="22"/>
        </w:rPr>
        <w:t xml:space="preserve"> </w:t>
      </w:r>
      <w:r w:rsidRPr="00BA1309">
        <w:rPr>
          <w:rFonts w:ascii="Arial" w:eastAsia="Arial" w:hAnsi="Arial" w:cs="Arial"/>
          <w:spacing w:val="-3"/>
          <w:sz w:val="22"/>
          <w:szCs w:val="22"/>
        </w:rPr>
        <w:t>o</w:t>
      </w:r>
      <w:r w:rsidRPr="00BA1309">
        <w:rPr>
          <w:rFonts w:ascii="Arial" w:eastAsia="Arial" w:hAnsi="Arial" w:cs="Arial"/>
          <w:sz w:val="22"/>
          <w:szCs w:val="22"/>
        </w:rPr>
        <w:t>f</w:t>
      </w:r>
      <w:r w:rsidRPr="00BA1309">
        <w:rPr>
          <w:spacing w:val="7"/>
          <w:sz w:val="22"/>
          <w:szCs w:val="22"/>
        </w:rPr>
        <w:t xml:space="preserve"> </w:t>
      </w:r>
      <w:r w:rsidRPr="00BA1309">
        <w:rPr>
          <w:rFonts w:ascii="Arial" w:eastAsia="Arial" w:hAnsi="Arial" w:cs="Arial"/>
          <w:sz w:val="22"/>
          <w:szCs w:val="22"/>
        </w:rPr>
        <w:t>ensu</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pacing w:val="-3"/>
          <w:sz w:val="22"/>
          <w:szCs w:val="22"/>
        </w:rPr>
        <w:t>n</w:t>
      </w:r>
      <w:r w:rsidRPr="00BA1309">
        <w:rPr>
          <w:rFonts w:ascii="Arial" w:eastAsia="Arial" w:hAnsi="Arial" w:cs="Arial"/>
          <w:sz w:val="22"/>
          <w:szCs w:val="22"/>
        </w:rPr>
        <w:t>g</w:t>
      </w:r>
      <w:r w:rsidRPr="00BA1309">
        <w:rPr>
          <w:spacing w:val="5"/>
          <w:sz w:val="22"/>
          <w:szCs w:val="22"/>
        </w:rPr>
        <w:t xml:space="preserve"> </w:t>
      </w:r>
      <w:r w:rsidRPr="00BA1309">
        <w:rPr>
          <w:rFonts w:ascii="Arial" w:eastAsia="Arial" w:hAnsi="Arial" w:cs="Arial"/>
          <w:sz w:val="22"/>
          <w:szCs w:val="22"/>
        </w:rPr>
        <w:t>co</w:t>
      </w:r>
      <w:r w:rsidRPr="00BA1309">
        <w:rPr>
          <w:rFonts w:ascii="Arial" w:eastAsia="Arial" w:hAnsi="Arial" w:cs="Arial"/>
          <w:spacing w:val="-3"/>
          <w:sz w:val="22"/>
          <w:szCs w:val="22"/>
        </w:rPr>
        <w:t>n</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nu</w:t>
      </w:r>
      <w:r w:rsidRPr="00BA1309">
        <w:rPr>
          <w:rFonts w:ascii="Arial" w:eastAsia="Arial" w:hAnsi="Arial" w:cs="Arial"/>
          <w:spacing w:val="-1"/>
          <w:sz w:val="22"/>
          <w:szCs w:val="22"/>
        </w:rPr>
        <w:t>it</w:t>
      </w:r>
      <w:r w:rsidRPr="00BA1309">
        <w:rPr>
          <w:rFonts w:ascii="Arial" w:eastAsia="Arial" w:hAnsi="Arial" w:cs="Arial"/>
          <w:sz w:val="22"/>
          <w:szCs w:val="22"/>
        </w:rPr>
        <w:t>y</w:t>
      </w:r>
      <w:r w:rsidRPr="00BA1309">
        <w:rPr>
          <w:spacing w:val="1"/>
          <w:sz w:val="22"/>
          <w:szCs w:val="22"/>
        </w:rPr>
        <w:t xml:space="preserve"> </w:t>
      </w:r>
      <w:r w:rsidRPr="00BA1309">
        <w:rPr>
          <w:rFonts w:ascii="Arial" w:eastAsia="Arial" w:hAnsi="Arial" w:cs="Arial"/>
          <w:sz w:val="22"/>
          <w:szCs w:val="22"/>
        </w:rPr>
        <w:t>of</w:t>
      </w:r>
      <w:r w:rsidRPr="00BA1309">
        <w:rPr>
          <w:sz w:val="22"/>
          <w:szCs w:val="22"/>
        </w:rPr>
        <w:t xml:space="preserve"> </w:t>
      </w:r>
      <w:r w:rsidRPr="00BA1309">
        <w:rPr>
          <w:rFonts w:ascii="Arial" w:eastAsia="Arial" w:hAnsi="Arial" w:cs="Arial"/>
          <w:sz w:val="22"/>
          <w:szCs w:val="22"/>
        </w:rPr>
        <w:t>pub</w:t>
      </w:r>
      <w:r w:rsidRPr="00BA1309">
        <w:rPr>
          <w:rFonts w:ascii="Arial" w:eastAsia="Arial" w:hAnsi="Arial" w:cs="Arial"/>
          <w:spacing w:val="-1"/>
          <w:sz w:val="22"/>
          <w:szCs w:val="22"/>
        </w:rPr>
        <w:t>li</w:t>
      </w:r>
      <w:r w:rsidRPr="00BA1309">
        <w:rPr>
          <w:rFonts w:ascii="Arial" w:eastAsia="Arial" w:hAnsi="Arial" w:cs="Arial"/>
          <w:sz w:val="22"/>
          <w:szCs w:val="22"/>
        </w:rPr>
        <w:t>c</w:t>
      </w:r>
      <w:r w:rsidRPr="00BA1309">
        <w:rPr>
          <w:spacing w:val="7"/>
          <w:sz w:val="22"/>
          <w:szCs w:val="22"/>
        </w:rPr>
        <w:t xml:space="preserve"> </w:t>
      </w:r>
      <w:r w:rsidRPr="00BA1309">
        <w:rPr>
          <w:rFonts w:ascii="Arial" w:eastAsia="Arial" w:hAnsi="Arial" w:cs="Arial"/>
          <w:sz w:val="22"/>
          <w:szCs w:val="22"/>
        </w:rPr>
        <w:t>se</w:t>
      </w:r>
      <w:r w:rsidRPr="00BA1309">
        <w:rPr>
          <w:rFonts w:ascii="Arial" w:eastAsia="Arial" w:hAnsi="Arial" w:cs="Arial"/>
          <w:spacing w:val="1"/>
          <w:sz w:val="22"/>
          <w:szCs w:val="22"/>
        </w:rPr>
        <w:t>r</w:t>
      </w:r>
      <w:r w:rsidRPr="00BA1309">
        <w:rPr>
          <w:rFonts w:ascii="Arial" w:eastAsia="Arial" w:hAnsi="Arial" w:cs="Arial"/>
          <w:spacing w:val="-2"/>
          <w:sz w:val="22"/>
          <w:szCs w:val="22"/>
        </w:rPr>
        <w:t>v</w:t>
      </w:r>
      <w:r w:rsidRPr="00BA1309">
        <w:rPr>
          <w:rFonts w:ascii="Arial" w:eastAsia="Arial" w:hAnsi="Arial" w:cs="Arial"/>
          <w:spacing w:val="-1"/>
          <w:sz w:val="22"/>
          <w:szCs w:val="22"/>
        </w:rPr>
        <w:t>i</w:t>
      </w:r>
      <w:r w:rsidRPr="00BA1309">
        <w:rPr>
          <w:rFonts w:ascii="Arial" w:eastAsia="Arial" w:hAnsi="Arial" w:cs="Arial"/>
          <w:sz w:val="22"/>
          <w:szCs w:val="22"/>
        </w:rPr>
        <w:t>ce</w:t>
      </w:r>
      <w:r w:rsidRPr="00BA1309">
        <w:rPr>
          <w:spacing w:val="7"/>
          <w:sz w:val="22"/>
          <w:szCs w:val="22"/>
        </w:rPr>
        <w:t xml:space="preserve"> </w:t>
      </w:r>
      <w:r w:rsidRPr="00BA1309">
        <w:rPr>
          <w:rFonts w:ascii="Arial" w:eastAsia="Arial" w:hAnsi="Arial" w:cs="Arial"/>
          <w:sz w:val="22"/>
          <w:szCs w:val="22"/>
        </w:rPr>
        <w:t>de</w:t>
      </w:r>
      <w:r w:rsidRPr="00BA1309">
        <w:rPr>
          <w:rFonts w:ascii="Arial" w:eastAsia="Arial" w:hAnsi="Arial" w:cs="Arial"/>
          <w:spacing w:val="-1"/>
          <w:sz w:val="22"/>
          <w:szCs w:val="22"/>
        </w:rPr>
        <w:t>li</w:t>
      </w:r>
      <w:r w:rsidRPr="00BA1309">
        <w:rPr>
          <w:rFonts w:ascii="Arial" w:eastAsia="Arial" w:hAnsi="Arial" w:cs="Arial"/>
          <w:spacing w:val="-2"/>
          <w:sz w:val="22"/>
          <w:szCs w:val="22"/>
        </w:rPr>
        <w:t>v</w:t>
      </w:r>
      <w:r w:rsidRPr="00BA1309">
        <w:rPr>
          <w:rFonts w:ascii="Arial" w:eastAsia="Arial" w:hAnsi="Arial" w:cs="Arial"/>
          <w:sz w:val="22"/>
          <w:szCs w:val="22"/>
        </w:rPr>
        <w:t>e</w:t>
      </w:r>
      <w:r w:rsidRPr="00BA1309">
        <w:rPr>
          <w:rFonts w:ascii="Arial" w:eastAsia="Arial" w:hAnsi="Arial" w:cs="Arial"/>
          <w:spacing w:val="3"/>
          <w:sz w:val="22"/>
          <w:szCs w:val="22"/>
        </w:rPr>
        <w:t>r</w:t>
      </w:r>
      <w:r w:rsidRPr="00BA1309">
        <w:rPr>
          <w:rFonts w:ascii="Arial" w:eastAsia="Arial" w:hAnsi="Arial" w:cs="Arial"/>
          <w:sz w:val="22"/>
          <w:szCs w:val="22"/>
        </w:rPr>
        <w:t>y</w:t>
      </w:r>
      <w:r w:rsidRPr="00BA1309">
        <w:rPr>
          <w:spacing w:val="5"/>
          <w:sz w:val="22"/>
          <w:szCs w:val="22"/>
        </w:rPr>
        <w:t xml:space="preserve"> </w:t>
      </w:r>
      <w:r w:rsidRPr="00BA1309">
        <w:rPr>
          <w:rFonts w:ascii="Arial" w:eastAsia="Arial" w:hAnsi="Arial" w:cs="Arial"/>
          <w:sz w:val="22"/>
          <w:szCs w:val="22"/>
        </w:rPr>
        <w:t>on</w:t>
      </w:r>
      <w:r w:rsidRPr="00BA1309">
        <w:rPr>
          <w:spacing w:val="7"/>
          <w:sz w:val="22"/>
          <w:szCs w:val="22"/>
        </w:rPr>
        <w:t xml:space="preserve"> </w:t>
      </w:r>
      <w:r w:rsidRPr="00BA1309">
        <w:rPr>
          <w:rFonts w:ascii="Arial" w:eastAsia="Arial" w:hAnsi="Arial" w:cs="Arial"/>
          <w:sz w:val="22"/>
          <w:szCs w:val="22"/>
        </w:rPr>
        <w:t>and</w:t>
      </w:r>
      <w:r w:rsidRPr="00BA1309">
        <w:rPr>
          <w:spacing w:val="7"/>
          <w:sz w:val="22"/>
          <w:szCs w:val="22"/>
        </w:rPr>
        <w:t xml:space="preserve"> </w:t>
      </w:r>
      <w:r w:rsidRPr="00BA1309">
        <w:rPr>
          <w:rFonts w:ascii="Arial" w:eastAsia="Arial" w:hAnsi="Arial" w:cs="Arial"/>
          <w:spacing w:val="-3"/>
          <w:sz w:val="22"/>
          <w:szCs w:val="22"/>
        </w:rPr>
        <w:t>a</w:t>
      </w:r>
      <w:r w:rsidRPr="00BA1309">
        <w:rPr>
          <w:rFonts w:ascii="Arial" w:eastAsia="Arial" w:hAnsi="Arial" w:cs="Arial"/>
          <w:spacing w:val="1"/>
          <w:sz w:val="22"/>
          <w:szCs w:val="22"/>
        </w:rPr>
        <w:t>ft</w:t>
      </w:r>
      <w:r w:rsidRPr="00BA1309">
        <w:rPr>
          <w:rFonts w:ascii="Arial" w:eastAsia="Arial" w:hAnsi="Arial" w:cs="Arial"/>
          <w:spacing w:val="-3"/>
          <w:sz w:val="22"/>
          <w:szCs w:val="22"/>
        </w:rPr>
        <w:t>e</w:t>
      </w:r>
      <w:r w:rsidRPr="00BA1309">
        <w:rPr>
          <w:rFonts w:ascii="Arial" w:eastAsia="Arial" w:hAnsi="Arial" w:cs="Arial"/>
          <w:sz w:val="22"/>
          <w:szCs w:val="22"/>
        </w:rPr>
        <w:t>r</w:t>
      </w:r>
      <w:r w:rsidRPr="00BA1309">
        <w:rPr>
          <w:spacing w:val="8"/>
          <w:sz w:val="22"/>
          <w:szCs w:val="22"/>
        </w:rPr>
        <w:t xml:space="preserve"> </w:t>
      </w:r>
      <w:r w:rsidRPr="00BA1309">
        <w:rPr>
          <w:rFonts w:ascii="Arial" w:eastAsia="Arial" w:hAnsi="Arial" w:cs="Arial"/>
          <w:sz w:val="22"/>
          <w:szCs w:val="22"/>
        </w:rPr>
        <w:t>1</w:t>
      </w:r>
      <w:r w:rsidRPr="00BA1309">
        <w:rPr>
          <w:spacing w:val="5"/>
          <w:sz w:val="22"/>
          <w:szCs w:val="22"/>
        </w:rPr>
        <w:t xml:space="preserve"> </w:t>
      </w:r>
      <w:r w:rsidRPr="00BA1309">
        <w:rPr>
          <w:rFonts w:ascii="Arial" w:eastAsia="Arial" w:hAnsi="Arial" w:cs="Arial"/>
          <w:spacing w:val="-1"/>
          <w:sz w:val="22"/>
          <w:szCs w:val="22"/>
        </w:rPr>
        <w:t>A</w:t>
      </w:r>
      <w:r w:rsidRPr="00BA1309">
        <w:rPr>
          <w:rFonts w:ascii="Arial" w:eastAsia="Arial" w:hAnsi="Arial" w:cs="Arial"/>
          <w:sz w:val="22"/>
          <w:szCs w:val="22"/>
        </w:rPr>
        <w:t>p</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z w:val="22"/>
          <w:szCs w:val="22"/>
        </w:rPr>
        <w:t>l</w:t>
      </w:r>
      <w:r w:rsidRPr="00BA1309">
        <w:rPr>
          <w:spacing w:val="6"/>
          <w:sz w:val="22"/>
          <w:szCs w:val="22"/>
        </w:rPr>
        <w:t xml:space="preserve"> </w:t>
      </w:r>
      <w:r w:rsidRPr="00BA1309">
        <w:rPr>
          <w:rFonts w:ascii="Arial" w:eastAsia="Arial" w:hAnsi="Arial" w:cs="Arial"/>
          <w:sz w:val="22"/>
          <w:szCs w:val="22"/>
        </w:rPr>
        <w:t>202</w:t>
      </w:r>
      <w:r w:rsidR="003E299E" w:rsidRPr="00BA1309">
        <w:rPr>
          <w:rFonts w:ascii="Arial" w:eastAsia="Arial" w:hAnsi="Arial" w:cs="Arial"/>
          <w:sz w:val="22"/>
          <w:szCs w:val="22"/>
        </w:rPr>
        <w:t>3</w:t>
      </w:r>
      <w:r w:rsidRPr="00BA1309">
        <w:rPr>
          <w:rFonts w:ascii="Arial" w:eastAsia="Arial" w:hAnsi="Arial" w:cs="Arial"/>
          <w:sz w:val="22"/>
          <w:szCs w:val="22"/>
        </w:rPr>
        <w:t>;</w:t>
      </w:r>
      <w:r w:rsidRPr="00BA1309">
        <w:rPr>
          <w:spacing w:val="4"/>
          <w:sz w:val="22"/>
          <w:szCs w:val="22"/>
        </w:rPr>
        <w:t xml:space="preserve"> </w:t>
      </w:r>
      <w:r w:rsidRPr="00BA1309">
        <w:rPr>
          <w:rFonts w:ascii="Arial" w:eastAsia="Arial" w:hAnsi="Arial" w:cs="Arial"/>
          <w:sz w:val="22"/>
          <w:szCs w:val="22"/>
        </w:rPr>
        <w:t>and</w:t>
      </w:r>
    </w:p>
    <w:p w14:paraId="53D2C90A" w14:textId="77777777" w:rsidR="001C2459" w:rsidRPr="00BA1309" w:rsidRDefault="001C2459" w:rsidP="00B4514F">
      <w:pPr>
        <w:ind w:left="1440" w:hanging="731"/>
        <w:rPr>
          <w:sz w:val="22"/>
          <w:szCs w:val="22"/>
        </w:rPr>
      </w:pPr>
    </w:p>
    <w:p w14:paraId="58775FE5" w14:textId="77777777" w:rsidR="001C2459" w:rsidRPr="00BA1309" w:rsidRDefault="00C84AF1" w:rsidP="00B4514F">
      <w:pPr>
        <w:pStyle w:val="ListParagraph"/>
        <w:numPr>
          <w:ilvl w:val="0"/>
          <w:numId w:val="22"/>
        </w:numPr>
        <w:ind w:left="1440" w:right="77" w:hanging="731"/>
        <w:jc w:val="both"/>
        <w:rPr>
          <w:rFonts w:ascii="Arial" w:eastAsia="Arial" w:hAnsi="Arial" w:cs="Arial"/>
          <w:sz w:val="22"/>
          <w:szCs w:val="22"/>
        </w:rPr>
      </w:pPr>
      <w:r w:rsidRPr="00BA1309">
        <w:rPr>
          <w:spacing w:val="5"/>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o</w:t>
      </w:r>
      <w:r w:rsidRPr="00BA1309">
        <w:rPr>
          <w:spacing w:val="41"/>
          <w:sz w:val="22"/>
          <w:szCs w:val="22"/>
        </w:rPr>
        <w:t xml:space="preserve"> </w:t>
      </w:r>
      <w:r w:rsidRPr="00BA1309">
        <w:rPr>
          <w:rFonts w:ascii="Arial" w:eastAsia="Arial" w:hAnsi="Arial" w:cs="Arial"/>
          <w:sz w:val="22"/>
          <w:szCs w:val="22"/>
        </w:rPr>
        <w:t>e</w:t>
      </w:r>
      <w:r w:rsidRPr="00BA1309">
        <w:rPr>
          <w:rFonts w:ascii="Arial" w:eastAsia="Arial" w:hAnsi="Arial" w:cs="Arial"/>
          <w:spacing w:val="-2"/>
          <w:sz w:val="22"/>
          <w:szCs w:val="22"/>
        </w:rPr>
        <w:t>x</w:t>
      </w:r>
      <w:r w:rsidRPr="00BA1309">
        <w:rPr>
          <w:rFonts w:ascii="Arial" w:eastAsia="Arial" w:hAnsi="Arial" w:cs="Arial"/>
          <w:sz w:val="22"/>
          <w:szCs w:val="22"/>
        </w:rPr>
        <w:t>e</w:t>
      </w:r>
      <w:r w:rsidRPr="00BA1309">
        <w:rPr>
          <w:rFonts w:ascii="Arial" w:eastAsia="Arial" w:hAnsi="Arial" w:cs="Arial"/>
          <w:spacing w:val="1"/>
          <w:sz w:val="22"/>
          <w:szCs w:val="22"/>
        </w:rPr>
        <w:t>r</w:t>
      </w:r>
      <w:r w:rsidRPr="00BA1309">
        <w:rPr>
          <w:rFonts w:ascii="Arial" w:eastAsia="Arial" w:hAnsi="Arial" w:cs="Arial"/>
          <w:sz w:val="22"/>
          <w:szCs w:val="22"/>
        </w:rPr>
        <w:t>c</w:t>
      </w:r>
      <w:r w:rsidRPr="00BA1309">
        <w:rPr>
          <w:rFonts w:ascii="Arial" w:eastAsia="Arial" w:hAnsi="Arial" w:cs="Arial"/>
          <w:spacing w:val="-1"/>
          <w:sz w:val="22"/>
          <w:szCs w:val="22"/>
        </w:rPr>
        <w:t>i</w:t>
      </w:r>
      <w:r w:rsidRPr="00BA1309">
        <w:rPr>
          <w:rFonts w:ascii="Arial" w:eastAsia="Arial" w:hAnsi="Arial" w:cs="Arial"/>
          <w:sz w:val="22"/>
          <w:szCs w:val="22"/>
        </w:rPr>
        <w:t>se</w:t>
      </w:r>
      <w:r w:rsidRPr="00BA1309">
        <w:rPr>
          <w:spacing w:val="41"/>
          <w:sz w:val="22"/>
          <w:szCs w:val="22"/>
        </w:rPr>
        <w:t xml:space="preserve"> </w:t>
      </w:r>
      <w:r w:rsidRPr="00BA1309">
        <w:rPr>
          <w:rFonts w:ascii="Arial" w:eastAsia="Arial" w:hAnsi="Arial" w:cs="Arial"/>
          <w:sz w:val="22"/>
          <w:szCs w:val="22"/>
        </w:rPr>
        <w:t>any</w:t>
      </w:r>
      <w:r w:rsidRPr="00BA1309">
        <w:rPr>
          <w:spacing w:val="39"/>
          <w:sz w:val="22"/>
          <w:szCs w:val="22"/>
        </w:rPr>
        <w:t xml:space="preserve"> </w:t>
      </w:r>
      <w:r w:rsidRPr="00BA1309">
        <w:rPr>
          <w:rFonts w:ascii="Arial" w:eastAsia="Arial" w:hAnsi="Arial" w:cs="Arial"/>
          <w:sz w:val="22"/>
          <w:szCs w:val="22"/>
        </w:rPr>
        <w:t>of</w:t>
      </w:r>
      <w:r w:rsidRPr="00BA1309">
        <w:rPr>
          <w:spacing w:val="42"/>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41"/>
          <w:sz w:val="22"/>
          <w:szCs w:val="22"/>
        </w:rPr>
        <w:t xml:space="preserve"> </w:t>
      </w:r>
      <w:r w:rsidRPr="00BA1309">
        <w:rPr>
          <w:rFonts w:ascii="Arial" w:eastAsia="Arial" w:hAnsi="Arial" w:cs="Arial"/>
          <w:spacing w:val="-3"/>
          <w:sz w:val="22"/>
          <w:szCs w:val="22"/>
        </w:rPr>
        <w:t>L</w:t>
      </w:r>
      <w:r w:rsidRPr="00BA1309">
        <w:rPr>
          <w:rFonts w:ascii="Arial" w:eastAsia="Arial" w:hAnsi="Arial" w:cs="Arial"/>
          <w:sz w:val="22"/>
          <w:szCs w:val="22"/>
        </w:rPr>
        <w:t>ocal</w:t>
      </w:r>
      <w:r w:rsidRPr="00BA1309">
        <w:rPr>
          <w:spacing w:val="40"/>
          <w:sz w:val="22"/>
          <w:szCs w:val="22"/>
        </w:rPr>
        <w:t xml:space="preserve"> </w:t>
      </w:r>
      <w:r w:rsidRPr="00BA1309">
        <w:rPr>
          <w:rFonts w:ascii="Arial" w:eastAsia="Arial" w:hAnsi="Arial" w:cs="Arial"/>
          <w:spacing w:val="1"/>
          <w:sz w:val="22"/>
          <w:szCs w:val="22"/>
        </w:rPr>
        <w:t>G</w:t>
      </w:r>
      <w:r w:rsidRPr="00BA1309">
        <w:rPr>
          <w:rFonts w:ascii="Arial" w:eastAsia="Arial" w:hAnsi="Arial" w:cs="Arial"/>
          <w:sz w:val="22"/>
          <w:szCs w:val="22"/>
        </w:rPr>
        <w:t>o</w:t>
      </w:r>
      <w:r w:rsidRPr="00BA1309">
        <w:rPr>
          <w:rFonts w:ascii="Arial" w:eastAsia="Arial" w:hAnsi="Arial" w:cs="Arial"/>
          <w:spacing w:val="-2"/>
          <w:sz w:val="22"/>
          <w:szCs w:val="22"/>
        </w:rPr>
        <w:t>v</w:t>
      </w:r>
      <w:r w:rsidRPr="00BA1309">
        <w:rPr>
          <w:rFonts w:ascii="Arial" w:eastAsia="Arial" w:hAnsi="Arial" w:cs="Arial"/>
          <w:sz w:val="22"/>
          <w:szCs w:val="22"/>
        </w:rPr>
        <w:t>e</w:t>
      </w:r>
      <w:r w:rsidRPr="00BA1309">
        <w:rPr>
          <w:rFonts w:ascii="Arial" w:eastAsia="Arial" w:hAnsi="Arial" w:cs="Arial"/>
          <w:spacing w:val="1"/>
          <w:sz w:val="22"/>
          <w:szCs w:val="22"/>
        </w:rPr>
        <w:t>r</w:t>
      </w:r>
      <w:r w:rsidRPr="00BA1309">
        <w:rPr>
          <w:rFonts w:ascii="Arial" w:eastAsia="Arial" w:hAnsi="Arial" w:cs="Arial"/>
          <w:sz w:val="22"/>
          <w:szCs w:val="22"/>
        </w:rPr>
        <w:t>n</w:t>
      </w:r>
      <w:r w:rsidRPr="00BA1309">
        <w:rPr>
          <w:rFonts w:ascii="Arial" w:eastAsia="Arial" w:hAnsi="Arial" w:cs="Arial"/>
          <w:spacing w:val="1"/>
          <w:sz w:val="22"/>
          <w:szCs w:val="22"/>
        </w:rPr>
        <w:t>m</w:t>
      </w:r>
      <w:r w:rsidRPr="00BA1309">
        <w:rPr>
          <w:rFonts w:ascii="Arial" w:eastAsia="Arial" w:hAnsi="Arial" w:cs="Arial"/>
          <w:sz w:val="22"/>
          <w:szCs w:val="22"/>
        </w:rPr>
        <w:t>ent</w:t>
      </w:r>
      <w:r w:rsidRPr="00BA1309">
        <w:rPr>
          <w:spacing w:val="42"/>
          <w:sz w:val="22"/>
          <w:szCs w:val="22"/>
        </w:rPr>
        <w:t xml:space="preserve"> </w:t>
      </w:r>
      <w:r w:rsidRPr="00BA1309">
        <w:rPr>
          <w:rFonts w:ascii="Arial" w:eastAsia="Arial" w:hAnsi="Arial" w:cs="Arial"/>
          <w:spacing w:val="-1"/>
          <w:sz w:val="22"/>
          <w:szCs w:val="22"/>
        </w:rPr>
        <w:t>A</w:t>
      </w:r>
      <w:r w:rsidRPr="00BA1309">
        <w:rPr>
          <w:rFonts w:ascii="Arial" w:eastAsia="Arial" w:hAnsi="Arial" w:cs="Arial"/>
          <w:spacing w:val="-2"/>
          <w:sz w:val="22"/>
          <w:szCs w:val="22"/>
        </w:rPr>
        <w:t>c</w:t>
      </w:r>
      <w:r w:rsidRPr="00BA1309">
        <w:rPr>
          <w:rFonts w:ascii="Arial" w:eastAsia="Arial" w:hAnsi="Arial" w:cs="Arial"/>
          <w:sz w:val="22"/>
          <w:szCs w:val="22"/>
        </w:rPr>
        <w:t>t</w:t>
      </w:r>
      <w:r w:rsidRPr="00BA1309">
        <w:rPr>
          <w:spacing w:val="42"/>
          <w:sz w:val="22"/>
          <w:szCs w:val="22"/>
        </w:rPr>
        <w:t xml:space="preserve"> </w:t>
      </w:r>
      <w:r w:rsidRPr="00BA1309">
        <w:rPr>
          <w:rFonts w:ascii="Arial" w:eastAsia="Arial" w:hAnsi="Arial" w:cs="Arial"/>
          <w:spacing w:val="-3"/>
          <w:sz w:val="22"/>
          <w:szCs w:val="22"/>
        </w:rPr>
        <w:t>1</w:t>
      </w:r>
      <w:r w:rsidRPr="00BA1309">
        <w:rPr>
          <w:rFonts w:ascii="Arial" w:eastAsia="Arial" w:hAnsi="Arial" w:cs="Arial"/>
          <w:sz w:val="22"/>
          <w:szCs w:val="22"/>
        </w:rPr>
        <w:t>972</w:t>
      </w:r>
      <w:r w:rsidRPr="00BA1309">
        <w:rPr>
          <w:spacing w:val="38"/>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unc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ons</w:t>
      </w:r>
      <w:r w:rsidRPr="00BA1309">
        <w:rPr>
          <w:spacing w:val="39"/>
          <w:sz w:val="22"/>
          <w:szCs w:val="22"/>
        </w:rPr>
        <w:t xml:space="preserve"> </w:t>
      </w:r>
      <w:r w:rsidRPr="00BA1309">
        <w:rPr>
          <w:rFonts w:ascii="Arial" w:eastAsia="Arial" w:hAnsi="Arial" w:cs="Arial"/>
          <w:spacing w:val="1"/>
          <w:sz w:val="22"/>
          <w:szCs w:val="22"/>
        </w:rPr>
        <w:t>r</w:t>
      </w:r>
      <w:r w:rsidRPr="00BA1309">
        <w:rPr>
          <w:rFonts w:ascii="Arial" w:eastAsia="Arial" w:hAnsi="Arial" w:cs="Arial"/>
          <w:spacing w:val="-3"/>
          <w:sz w:val="22"/>
          <w:szCs w:val="22"/>
        </w:rPr>
        <w:t>e</w:t>
      </w:r>
      <w:r w:rsidRPr="00BA1309">
        <w:rPr>
          <w:rFonts w:ascii="Arial" w:eastAsia="Arial" w:hAnsi="Arial" w:cs="Arial"/>
          <w:spacing w:val="3"/>
          <w:sz w:val="22"/>
          <w:szCs w:val="22"/>
        </w:rPr>
        <w:t>f</w:t>
      </w:r>
      <w:r w:rsidRPr="00BA1309">
        <w:rPr>
          <w:rFonts w:ascii="Arial" w:eastAsia="Arial" w:hAnsi="Arial" w:cs="Arial"/>
          <w:spacing w:val="-3"/>
          <w:sz w:val="22"/>
          <w:szCs w:val="22"/>
        </w:rPr>
        <w:t>e</w:t>
      </w:r>
      <w:r w:rsidRPr="00BA1309">
        <w:rPr>
          <w:rFonts w:ascii="Arial" w:eastAsia="Arial" w:hAnsi="Arial" w:cs="Arial"/>
          <w:spacing w:val="1"/>
          <w:sz w:val="22"/>
          <w:szCs w:val="22"/>
        </w:rPr>
        <w:t>rr</w:t>
      </w:r>
      <w:r w:rsidRPr="00BA1309">
        <w:rPr>
          <w:rFonts w:ascii="Arial" w:eastAsia="Arial" w:hAnsi="Arial" w:cs="Arial"/>
          <w:sz w:val="22"/>
          <w:szCs w:val="22"/>
        </w:rPr>
        <w:t>ed</w:t>
      </w:r>
      <w:r w:rsidRPr="00BA1309">
        <w:rPr>
          <w:spacing w:val="38"/>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o</w:t>
      </w:r>
      <w:r w:rsidRPr="00BA1309">
        <w:rPr>
          <w:spacing w:val="41"/>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n,</w:t>
      </w:r>
      <w:r w:rsidRPr="00BA1309">
        <w:rPr>
          <w:sz w:val="22"/>
          <w:szCs w:val="22"/>
        </w:rPr>
        <w:t xml:space="preserve"> </w:t>
      </w:r>
      <w:r w:rsidRPr="00BA1309">
        <w:rPr>
          <w:rFonts w:ascii="Arial" w:eastAsia="Arial" w:hAnsi="Arial" w:cs="Arial"/>
          <w:sz w:val="22"/>
          <w:szCs w:val="22"/>
        </w:rPr>
        <w:t>and</w:t>
      </w:r>
      <w:r w:rsidRPr="00BA1309">
        <w:rPr>
          <w:spacing w:val="7"/>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n</w:t>
      </w:r>
      <w:r w:rsidRPr="00BA1309">
        <w:rPr>
          <w:spacing w:val="7"/>
          <w:sz w:val="22"/>
          <w:szCs w:val="22"/>
        </w:rPr>
        <w:t xml:space="preserve"> </w:t>
      </w:r>
      <w:r w:rsidRPr="00BA1309">
        <w:rPr>
          <w:rFonts w:ascii="Arial" w:eastAsia="Arial" w:hAnsi="Arial" w:cs="Arial"/>
          <w:sz w:val="22"/>
          <w:szCs w:val="22"/>
        </w:rPr>
        <w:t>acc</w:t>
      </w:r>
      <w:r w:rsidRPr="00BA1309">
        <w:rPr>
          <w:rFonts w:ascii="Arial" w:eastAsia="Arial" w:hAnsi="Arial" w:cs="Arial"/>
          <w:spacing w:val="-3"/>
          <w:sz w:val="22"/>
          <w:szCs w:val="22"/>
        </w:rPr>
        <w:t>o</w:t>
      </w:r>
      <w:r w:rsidRPr="00BA1309">
        <w:rPr>
          <w:rFonts w:ascii="Arial" w:eastAsia="Arial" w:hAnsi="Arial" w:cs="Arial"/>
          <w:spacing w:val="1"/>
          <w:sz w:val="22"/>
          <w:szCs w:val="22"/>
        </w:rPr>
        <w:t>r</w:t>
      </w:r>
      <w:r w:rsidRPr="00BA1309">
        <w:rPr>
          <w:rFonts w:ascii="Arial" w:eastAsia="Arial" w:hAnsi="Arial" w:cs="Arial"/>
          <w:sz w:val="22"/>
          <w:szCs w:val="22"/>
        </w:rPr>
        <w:t>dance</w:t>
      </w:r>
      <w:r w:rsidRPr="00BA1309">
        <w:rPr>
          <w:spacing w:val="7"/>
          <w:sz w:val="22"/>
          <w:szCs w:val="22"/>
        </w:rPr>
        <w:t xml:space="preserve"> </w:t>
      </w:r>
      <w:r w:rsidRPr="00BA1309">
        <w:rPr>
          <w:rFonts w:ascii="Arial" w:eastAsia="Arial" w:hAnsi="Arial" w:cs="Arial"/>
          <w:spacing w:val="-3"/>
          <w:sz w:val="22"/>
          <w:szCs w:val="22"/>
        </w:rPr>
        <w:t>w</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h</w:t>
      </w:r>
      <w:r w:rsidRPr="00BA1309">
        <w:rPr>
          <w:spacing w:val="7"/>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7"/>
          <w:sz w:val="22"/>
          <w:szCs w:val="22"/>
        </w:rPr>
        <w:t xml:space="preserve"> </w:t>
      </w:r>
      <w:r w:rsidRPr="00BA1309">
        <w:rPr>
          <w:rFonts w:ascii="Arial" w:eastAsia="Arial" w:hAnsi="Arial" w:cs="Arial"/>
          <w:sz w:val="22"/>
          <w:szCs w:val="22"/>
        </w:rPr>
        <w:t>202</w:t>
      </w:r>
      <w:r w:rsidR="003E299E" w:rsidRPr="00BA1309">
        <w:rPr>
          <w:rFonts w:ascii="Arial" w:eastAsia="Arial" w:hAnsi="Arial" w:cs="Arial"/>
          <w:sz w:val="22"/>
          <w:szCs w:val="22"/>
        </w:rPr>
        <w:t>2</w:t>
      </w:r>
      <w:r w:rsidRPr="00BA1309">
        <w:rPr>
          <w:spacing w:val="5"/>
          <w:sz w:val="22"/>
          <w:szCs w:val="22"/>
        </w:rPr>
        <w:t xml:space="preserve"> </w:t>
      </w:r>
      <w:r w:rsidRPr="00BA1309">
        <w:rPr>
          <w:rFonts w:ascii="Arial" w:eastAsia="Arial" w:hAnsi="Arial" w:cs="Arial"/>
          <w:spacing w:val="1"/>
          <w:sz w:val="22"/>
          <w:szCs w:val="22"/>
        </w:rPr>
        <w:t>Or</w:t>
      </w:r>
      <w:r w:rsidRPr="00BA1309">
        <w:rPr>
          <w:rFonts w:ascii="Arial" w:eastAsia="Arial" w:hAnsi="Arial" w:cs="Arial"/>
          <w:sz w:val="22"/>
          <w:szCs w:val="22"/>
        </w:rPr>
        <w:t>d</w:t>
      </w:r>
      <w:r w:rsidRPr="00BA1309">
        <w:rPr>
          <w:rFonts w:ascii="Arial" w:eastAsia="Arial" w:hAnsi="Arial" w:cs="Arial"/>
          <w:spacing w:val="-3"/>
          <w:sz w:val="22"/>
          <w:szCs w:val="22"/>
        </w:rPr>
        <w:t>e</w:t>
      </w:r>
      <w:r w:rsidRPr="00BA1309">
        <w:rPr>
          <w:rFonts w:ascii="Arial" w:eastAsia="Arial" w:hAnsi="Arial" w:cs="Arial"/>
          <w:sz w:val="22"/>
          <w:szCs w:val="22"/>
        </w:rPr>
        <w:t>r</w:t>
      </w:r>
      <w:r w:rsidRPr="00BA1309">
        <w:rPr>
          <w:spacing w:val="6"/>
          <w:sz w:val="22"/>
          <w:szCs w:val="22"/>
        </w:rPr>
        <w:t xml:space="preserve"> </w:t>
      </w:r>
      <w:r w:rsidRPr="00BA1309">
        <w:rPr>
          <w:rFonts w:ascii="Arial" w:eastAsia="Arial" w:hAnsi="Arial" w:cs="Arial"/>
          <w:spacing w:val="1"/>
          <w:sz w:val="22"/>
          <w:szCs w:val="22"/>
        </w:rPr>
        <w:t>(</w:t>
      </w:r>
      <w:r w:rsidRPr="00BA1309">
        <w:rPr>
          <w:rFonts w:ascii="Arial" w:eastAsia="Arial" w:hAnsi="Arial" w:cs="Arial"/>
          <w:sz w:val="22"/>
          <w:szCs w:val="22"/>
        </w:rPr>
        <w:t>as</w:t>
      </w:r>
      <w:r w:rsidRPr="00BA1309">
        <w:rPr>
          <w:spacing w:val="5"/>
          <w:sz w:val="22"/>
          <w:szCs w:val="22"/>
        </w:rPr>
        <w:t xml:space="preserve"> </w:t>
      </w:r>
      <w:r w:rsidRPr="00BA1309">
        <w:rPr>
          <w:rFonts w:ascii="Arial" w:eastAsia="Arial" w:hAnsi="Arial" w:cs="Arial"/>
          <w:sz w:val="22"/>
          <w:szCs w:val="22"/>
        </w:rPr>
        <w:t>a</w:t>
      </w:r>
      <w:r w:rsidRPr="00BA1309">
        <w:rPr>
          <w:rFonts w:ascii="Arial" w:eastAsia="Arial" w:hAnsi="Arial" w:cs="Arial"/>
          <w:spacing w:val="1"/>
          <w:sz w:val="22"/>
          <w:szCs w:val="22"/>
        </w:rPr>
        <w:t>m</w:t>
      </w:r>
      <w:r w:rsidRPr="00BA1309">
        <w:rPr>
          <w:rFonts w:ascii="Arial" w:eastAsia="Arial" w:hAnsi="Arial" w:cs="Arial"/>
          <w:sz w:val="22"/>
          <w:szCs w:val="22"/>
        </w:rPr>
        <w:t>e</w:t>
      </w:r>
      <w:r w:rsidRPr="00BA1309">
        <w:rPr>
          <w:rFonts w:ascii="Arial" w:eastAsia="Arial" w:hAnsi="Arial" w:cs="Arial"/>
          <w:spacing w:val="-3"/>
          <w:sz w:val="22"/>
          <w:szCs w:val="22"/>
        </w:rPr>
        <w:t>n</w:t>
      </w:r>
      <w:r w:rsidRPr="00BA1309">
        <w:rPr>
          <w:rFonts w:ascii="Arial" w:eastAsia="Arial" w:hAnsi="Arial" w:cs="Arial"/>
          <w:sz w:val="22"/>
          <w:szCs w:val="22"/>
        </w:rPr>
        <w:t>ded</w:t>
      </w:r>
      <w:r w:rsidRPr="00BA1309">
        <w:rPr>
          <w:rFonts w:ascii="Arial" w:eastAsia="Arial" w:hAnsi="Arial" w:cs="Arial"/>
          <w:spacing w:val="1"/>
          <w:sz w:val="22"/>
          <w:szCs w:val="22"/>
        </w:rPr>
        <w:t>)</w:t>
      </w:r>
      <w:r w:rsidRPr="00BA1309">
        <w:rPr>
          <w:rFonts w:ascii="Arial" w:eastAsia="Arial" w:hAnsi="Arial" w:cs="Arial"/>
          <w:sz w:val="22"/>
          <w:szCs w:val="22"/>
        </w:rPr>
        <w:t>.</w:t>
      </w:r>
    </w:p>
    <w:p w14:paraId="76A6B72B" w14:textId="77777777" w:rsidR="001C2459" w:rsidRPr="00BA1309" w:rsidRDefault="001C2459" w:rsidP="00B4514F">
      <w:pPr>
        <w:rPr>
          <w:sz w:val="22"/>
          <w:szCs w:val="22"/>
        </w:rPr>
      </w:pPr>
    </w:p>
    <w:p w14:paraId="74CDEACC" w14:textId="77777777" w:rsidR="001C2459" w:rsidRPr="00BA1309" w:rsidRDefault="00C84AF1" w:rsidP="00B4514F">
      <w:pPr>
        <w:ind w:left="720" w:right="72" w:hanging="720"/>
        <w:jc w:val="both"/>
        <w:rPr>
          <w:rFonts w:ascii="Arial" w:eastAsia="Arial" w:hAnsi="Arial" w:cs="Arial"/>
          <w:sz w:val="22"/>
          <w:szCs w:val="22"/>
        </w:rPr>
      </w:pPr>
      <w:r w:rsidRPr="00BA1309">
        <w:rPr>
          <w:rFonts w:ascii="Arial" w:eastAsia="Arial" w:hAnsi="Arial" w:cs="Arial"/>
          <w:sz w:val="22"/>
          <w:szCs w:val="22"/>
        </w:rPr>
        <w:t>1</w:t>
      </w:r>
      <w:r w:rsidRPr="00BA1309">
        <w:rPr>
          <w:rFonts w:ascii="Arial" w:eastAsia="Arial" w:hAnsi="Arial" w:cs="Arial"/>
          <w:spacing w:val="1"/>
          <w:sz w:val="22"/>
          <w:szCs w:val="22"/>
        </w:rPr>
        <w:t>.</w:t>
      </w:r>
      <w:r w:rsidRPr="00BA1309">
        <w:rPr>
          <w:rFonts w:ascii="Arial" w:eastAsia="Arial" w:hAnsi="Arial" w:cs="Arial"/>
          <w:sz w:val="22"/>
          <w:szCs w:val="22"/>
        </w:rPr>
        <w:t>2</w:t>
      </w:r>
      <w:r w:rsidR="00BA1309">
        <w:rPr>
          <w:sz w:val="22"/>
          <w:szCs w:val="22"/>
        </w:rPr>
        <w:tab/>
      </w:r>
      <w:r w:rsidRPr="00BA1309">
        <w:rPr>
          <w:rFonts w:ascii="Arial" w:eastAsia="Arial" w:hAnsi="Arial" w:cs="Arial"/>
          <w:spacing w:val="2"/>
          <w:sz w:val="22"/>
          <w:szCs w:val="22"/>
        </w:rPr>
        <w:t>T</w:t>
      </w:r>
      <w:r w:rsidRPr="00BA1309">
        <w:rPr>
          <w:rFonts w:ascii="Arial" w:eastAsia="Arial" w:hAnsi="Arial" w:cs="Arial"/>
          <w:sz w:val="22"/>
          <w:szCs w:val="22"/>
        </w:rPr>
        <w:t>he</w:t>
      </w:r>
      <w:r w:rsidRPr="00BA1309">
        <w:rPr>
          <w:spacing w:val="3"/>
          <w:sz w:val="22"/>
          <w:szCs w:val="22"/>
        </w:rPr>
        <w:t xml:space="preserve"> </w:t>
      </w:r>
      <w:r w:rsidRPr="00BA1309">
        <w:rPr>
          <w:rFonts w:ascii="Arial" w:eastAsia="Arial" w:hAnsi="Arial" w:cs="Arial"/>
          <w:sz w:val="22"/>
          <w:szCs w:val="22"/>
        </w:rPr>
        <w:t>po</w:t>
      </w:r>
      <w:r w:rsidRPr="00BA1309">
        <w:rPr>
          <w:rFonts w:ascii="Arial" w:eastAsia="Arial" w:hAnsi="Arial" w:cs="Arial"/>
          <w:spacing w:val="-3"/>
          <w:sz w:val="22"/>
          <w:szCs w:val="22"/>
        </w:rPr>
        <w:t>w</w:t>
      </w:r>
      <w:r w:rsidRPr="00BA1309">
        <w:rPr>
          <w:rFonts w:ascii="Arial" w:eastAsia="Arial" w:hAnsi="Arial" w:cs="Arial"/>
          <w:sz w:val="22"/>
          <w:szCs w:val="22"/>
        </w:rPr>
        <w:t>e</w:t>
      </w:r>
      <w:r w:rsidRPr="00BA1309">
        <w:rPr>
          <w:rFonts w:ascii="Arial" w:eastAsia="Arial" w:hAnsi="Arial" w:cs="Arial"/>
          <w:spacing w:val="1"/>
          <w:sz w:val="22"/>
          <w:szCs w:val="22"/>
        </w:rPr>
        <w:t>r</w:t>
      </w:r>
      <w:r w:rsidRPr="00BA1309">
        <w:rPr>
          <w:rFonts w:ascii="Arial" w:eastAsia="Arial" w:hAnsi="Arial" w:cs="Arial"/>
          <w:sz w:val="22"/>
          <w:szCs w:val="22"/>
        </w:rPr>
        <w:t>s</w:t>
      </w:r>
      <w:r w:rsidRPr="00BA1309">
        <w:rPr>
          <w:spacing w:val="4"/>
          <w:sz w:val="22"/>
          <w:szCs w:val="22"/>
        </w:rPr>
        <w:t xml:space="preserve"> </w:t>
      </w:r>
      <w:r w:rsidRPr="00BA1309">
        <w:rPr>
          <w:rFonts w:ascii="Arial" w:eastAsia="Arial" w:hAnsi="Arial" w:cs="Arial"/>
          <w:sz w:val="22"/>
          <w:szCs w:val="22"/>
        </w:rPr>
        <w:t>and</w:t>
      </w:r>
      <w:r w:rsidRPr="00BA1309">
        <w:rPr>
          <w:spacing w:val="1"/>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u</w:t>
      </w:r>
      <w:r w:rsidRPr="00BA1309">
        <w:rPr>
          <w:rFonts w:ascii="Arial" w:eastAsia="Arial" w:hAnsi="Arial" w:cs="Arial"/>
          <w:spacing w:val="-3"/>
          <w:sz w:val="22"/>
          <w:szCs w:val="22"/>
        </w:rPr>
        <w:t>n</w:t>
      </w:r>
      <w:r w:rsidRPr="00BA1309">
        <w:rPr>
          <w:rFonts w:ascii="Arial" w:eastAsia="Arial" w:hAnsi="Arial" w:cs="Arial"/>
          <w:sz w:val="22"/>
          <w:szCs w:val="22"/>
        </w:rPr>
        <w:t>c</w:t>
      </w:r>
      <w:r w:rsidRPr="00BA1309">
        <w:rPr>
          <w:rFonts w:ascii="Arial" w:eastAsia="Arial" w:hAnsi="Arial" w:cs="Arial"/>
          <w:spacing w:val="1"/>
          <w:sz w:val="22"/>
          <w:szCs w:val="22"/>
        </w:rPr>
        <w:t>t</w:t>
      </w:r>
      <w:r w:rsidRPr="00BA1309">
        <w:rPr>
          <w:rFonts w:ascii="Arial" w:eastAsia="Arial" w:hAnsi="Arial" w:cs="Arial"/>
          <w:spacing w:val="-3"/>
          <w:sz w:val="22"/>
          <w:szCs w:val="22"/>
        </w:rPr>
        <w:t>i</w:t>
      </w:r>
      <w:r w:rsidRPr="00BA1309">
        <w:rPr>
          <w:rFonts w:ascii="Arial" w:eastAsia="Arial" w:hAnsi="Arial" w:cs="Arial"/>
          <w:sz w:val="22"/>
          <w:szCs w:val="22"/>
        </w:rPr>
        <w:t>ons</w:t>
      </w:r>
      <w:r w:rsidRPr="00BA1309">
        <w:rPr>
          <w:spacing w:val="4"/>
          <w:sz w:val="22"/>
          <w:szCs w:val="22"/>
        </w:rPr>
        <w:t xml:space="preserve"> </w:t>
      </w:r>
      <w:r w:rsidRPr="00BA1309">
        <w:rPr>
          <w:rFonts w:ascii="Arial" w:eastAsia="Arial" w:hAnsi="Arial" w:cs="Arial"/>
          <w:spacing w:val="-3"/>
          <w:sz w:val="22"/>
          <w:szCs w:val="22"/>
        </w:rPr>
        <w:t>o</w:t>
      </w:r>
      <w:r w:rsidRPr="00BA1309">
        <w:rPr>
          <w:rFonts w:ascii="Arial" w:eastAsia="Arial" w:hAnsi="Arial" w:cs="Arial"/>
          <w:sz w:val="22"/>
          <w:szCs w:val="22"/>
        </w:rPr>
        <w:t>f</w:t>
      </w:r>
      <w:r w:rsidRPr="00BA1309">
        <w:rPr>
          <w:spacing w:val="7"/>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1"/>
          <w:sz w:val="22"/>
          <w:szCs w:val="22"/>
        </w:rPr>
        <w:t xml:space="preserve"> </w:t>
      </w:r>
      <w:r w:rsidRPr="00BA1309">
        <w:rPr>
          <w:rFonts w:ascii="Arial" w:eastAsia="Arial" w:hAnsi="Arial" w:cs="Arial"/>
          <w:spacing w:val="-1"/>
          <w:sz w:val="22"/>
          <w:szCs w:val="22"/>
        </w:rPr>
        <w:t>S</w:t>
      </w:r>
      <w:r w:rsidRPr="00BA1309">
        <w:rPr>
          <w:rFonts w:ascii="Arial" w:eastAsia="Arial" w:hAnsi="Arial" w:cs="Arial"/>
          <w:sz w:val="22"/>
          <w:szCs w:val="22"/>
        </w:rPr>
        <w:t>hadow</w:t>
      </w:r>
      <w:r w:rsidRPr="00BA1309">
        <w:rPr>
          <w:sz w:val="22"/>
          <w:szCs w:val="22"/>
        </w:rPr>
        <w:t xml:space="preserve"> </w:t>
      </w:r>
      <w:r w:rsidRPr="00BA1309">
        <w:rPr>
          <w:rFonts w:ascii="Arial" w:eastAsia="Arial" w:hAnsi="Arial" w:cs="Arial"/>
          <w:spacing w:val="2"/>
          <w:sz w:val="22"/>
          <w:szCs w:val="22"/>
        </w:rPr>
        <w:t>A</w:t>
      </w:r>
      <w:r w:rsidRPr="00BA1309">
        <w:rPr>
          <w:rFonts w:ascii="Arial" w:eastAsia="Arial" w:hAnsi="Arial" w:cs="Arial"/>
          <w:sz w:val="22"/>
          <w:szCs w:val="22"/>
        </w:rPr>
        <w:t>u</w:t>
      </w:r>
      <w:r w:rsidRPr="00BA1309">
        <w:rPr>
          <w:rFonts w:ascii="Arial" w:eastAsia="Arial" w:hAnsi="Arial" w:cs="Arial"/>
          <w:spacing w:val="1"/>
          <w:sz w:val="22"/>
          <w:szCs w:val="22"/>
        </w:rPr>
        <w:t>t</w:t>
      </w:r>
      <w:r w:rsidRPr="00BA1309">
        <w:rPr>
          <w:rFonts w:ascii="Arial" w:eastAsia="Arial" w:hAnsi="Arial" w:cs="Arial"/>
          <w:sz w:val="22"/>
          <w:szCs w:val="22"/>
        </w:rPr>
        <w:t>ho</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y</w:t>
      </w:r>
      <w:r w:rsidRPr="00BA1309">
        <w:rPr>
          <w:spacing w:val="1"/>
          <w:sz w:val="22"/>
          <w:szCs w:val="22"/>
        </w:rPr>
        <w:t xml:space="preserve"> </w:t>
      </w:r>
      <w:r w:rsidRPr="00BA1309">
        <w:rPr>
          <w:rFonts w:ascii="Arial" w:eastAsia="Arial" w:hAnsi="Arial" w:cs="Arial"/>
          <w:sz w:val="22"/>
          <w:szCs w:val="22"/>
        </w:rPr>
        <w:t>a</w:t>
      </w:r>
      <w:r w:rsidRPr="00BA1309">
        <w:rPr>
          <w:rFonts w:ascii="Arial" w:eastAsia="Arial" w:hAnsi="Arial" w:cs="Arial"/>
          <w:spacing w:val="1"/>
          <w:sz w:val="22"/>
          <w:szCs w:val="22"/>
        </w:rPr>
        <w:t>r</w:t>
      </w:r>
      <w:r w:rsidRPr="00BA1309">
        <w:rPr>
          <w:rFonts w:ascii="Arial" w:eastAsia="Arial" w:hAnsi="Arial" w:cs="Arial"/>
          <w:sz w:val="22"/>
          <w:szCs w:val="22"/>
        </w:rPr>
        <w:t>e</w:t>
      </w:r>
      <w:r w:rsidRPr="00BA1309">
        <w:rPr>
          <w:spacing w:val="1"/>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rFonts w:ascii="Arial" w:eastAsia="Arial" w:hAnsi="Arial" w:cs="Arial"/>
          <w:spacing w:val="1"/>
          <w:sz w:val="22"/>
          <w:szCs w:val="22"/>
        </w:rPr>
        <w:t>r</w:t>
      </w:r>
      <w:r w:rsidRPr="00BA1309">
        <w:rPr>
          <w:rFonts w:ascii="Arial" w:eastAsia="Arial" w:hAnsi="Arial" w:cs="Arial"/>
          <w:spacing w:val="-3"/>
          <w:sz w:val="22"/>
          <w:szCs w:val="22"/>
        </w:rPr>
        <w:t>e</w:t>
      </w:r>
      <w:r w:rsidRPr="00BA1309">
        <w:rPr>
          <w:rFonts w:ascii="Arial" w:eastAsia="Arial" w:hAnsi="Arial" w:cs="Arial"/>
          <w:spacing w:val="1"/>
          <w:sz w:val="22"/>
          <w:szCs w:val="22"/>
        </w:rPr>
        <w:t>f</w:t>
      </w:r>
      <w:r w:rsidRPr="00BA1309">
        <w:rPr>
          <w:rFonts w:ascii="Arial" w:eastAsia="Arial" w:hAnsi="Arial" w:cs="Arial"/>
          <w:sz w:val="22"/>
          <w:szCs w:val="22"/>
        </w:rPr>
        <w:t>o</w:t>
      </w:r>
      <w:r w:rsidRPr="00BA1309">
        <w:rPr>
          <w:rFonts w:ascii="Arial" w:eastAsia="Arial" w:hAnsi="Arial" w:cs="Arial"/>
          <w:spacing w:val="1"/>
          <w:sz w:val="22"/>
          <w:szCs w:val="22"/>
        </w:rPr>
        <w:t>r</w:t>
      </w:r>
      <w:r w:rsidRPr="00BA1309">
        <w:rPr>
          <w:rFonts w:ascii="Arial" w:eastAsia="Arial" w:hAnsi="Arial" w:cs="Arial"/>
          <w:sz w:val="22"/>
          <w:szCs w:val="22"/>
        </w:rPr>
        <w:t>e</w:t>
      </w:r>
      <w:r w:rsidRPr="00BA1309">
        <w:rPr>
          <w:spacing w:val="3"/>
          <w:sz w:val="22"/>
          <w:szCs w:val="22"/>
        </w:rPr>
        <w:t xml:space="preserve"> </w:t>
      </w:r>
      <w:r w:rsidRPr="00BA1309">
        <w:rPr>
          <w:rFonts w:ascii="Arial" w:eastAsia="Arial" w:hAnsi="Arial" w:cs="Arial"/>
          <w:spacing w:val="-1"/>
          <w:sz w:val="22"/>
          <w:szCs w:val="22"/>
        </w:rPr>
        <w:t>li</w:t>
      </w:r>
      <w:r w:rsidRPr="00BA1309">
        <w:rPr>
          <w:rFonts w:ascii="Arial" w:eastAsia="Arial" w:hAnsi="Arial" w:cs="Arial"/>
          <w:spacing w:val="1"/>
          <w:sz w:val="22"/>
          <w:szCs w:val="22"/>
        </w:rPr>
        <w:t>m</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ed</w:t>
      </w:r>
      <w:r w:rsidRPr="00BA1309">
        <w:rPr>
          <w:spacing w:val="3"/>
          <w:sz w:val="22"/>
          <w:szCs w:val="22"/>
        </w:rPr>
        <w:t xml:space="preserve"> </w:t>
      </w:r>
      <w:r w:rsidRPr="00BA1309">
        <w:rPr>
          <w:rFonts w:ascii="Arial" w:eastAsia="Arial" w:hAnsi="Arial" w:cs="Arial"/>
          <w:sz w:val="22"/>
          <w:szCs w:val="22"/>
        </w:rPr>
        <w:t>an</w:t>
      </w:r>
      <w:r w:rsidRPr="00BA1309">
        <w:rPr>
          <w:rFonts w:ascii="Arial" w:eastAsia="Arial" w:hAnsi="Arial" w:cs="Arial"/>
          <w:spacing w:val="-3"/>
          <w:sz w:val="22"/>
          <w:szCs w:val="22"/>
        </w:rPr>
        <w:t>d</w:t>
      </w:r>
      <w:r w:rsidRPr="00BA1309">
        <w:rPr>
          <w:rFonts w:ascii="Arial" w:eastAsia="Arial" w:hAnsi="Arial" w:cs="Arial"/>
          <w:sz w:val="22"/>
          <w:szCs w:val="22"/>
        </w:rPr>
        <w:t>,</w:t>
      </w:r>
      <w:r w:rsidRPr="00BA1309">
        <w:rPr>
          <w:sz w:val="22"/>
          <w:szCs w:val="22"/>
        </w:rPr>
        <w:t xml:space="preserve"> </w:t>
      </w:r>
      <w:r w:rsidRPr="00BA1309">
        <w:rPr>
          <w:rFonts w:ascii="Arial" w:eastAsia="Arial" w:hAnsi="Arial" w:cs="Arial"/>
          <w:sz w:val="22"/>
          <w:szCs w:val="22"/>
        </w:rPr>
        <w:t>conse</w:t>
      </w:r>
      <w:r w:rsidRPr="00BA1309">
        <w:rPr>
          <w:rFonts w:ascii="Arial" w:eastAsia="Arial" w:hAnsi="Arial" w:cs="Arial"/>
          <w:spacing w:val="2"/>
          <w:sz w:val="22"/>
          <w:szCs w:val="22"/>
        </w:rPr>
        <w:t>q</w:t>
      </w:r>
      <w:r w:rsidRPr="00BA1309">
        <w:rPr>
          <w:rFonts w:ascii="Arial" w:eastAsia="Arial" w:hAnsi="Arial" w:cs="Arial"/>
          <w:sz w:val="22"/>
          <w:szCs w:val="22"/>
        </w:rPr>
        <w:t>ue</w:t>
      </w:r>
      <w:r w:rsidRPr="00BA1309">
        <w:rPr>
          <w:rFonts w:ascii="Arial" w:eastAsia="Arial" w:hAnsi="Arial" w:cs="Arial"/>
          <w:spacing w:val="-3"/>
          <w:sz w:val="22"/>
          <w:szCs w:val="22"/>
        </w:rPr>
        <w:t>n</w:t>
      </w:r>
      <w:r w:rsidRPr="00BA1309">
        <w:rPr>
          <w:rFonts w:ascii="Arial" w:eastAsia="Arial" w:hAnsi="Arial" w:cs="Arial"/>
          <w:spacing w:val="1"/>
          <w:sz w:val="22"/>
          <w:szCs w:val="22"/>
        </w:rPr>
        <w:t>t</w:t>
      </w:r>
      <w:r w:rsidRPr="00BA1309">
        <w:rPr>
          <w:rFonts w:ascii="Arial" w:eastAsia="Arial" w:hAnsi="Arial" w:cs="Arial"/>
          <w:spacing w:val="-1"/>
          <w:sz w:val="22"/>
          <w:szCs w:val="22"/>
        </w:rPr>
        <w:t>l</w:t>
      </w:r>
      <w:r w:rsidRPr="00BA1309">
        <w:rPr>
          <w:rFonts w:ascii="Arial" w:eastAsia="Arial" w:hAnsi="Arial" w:cs="Arial"/>
          <w:spacing w:val="-2"/>
          <w:sz w:val="22"/>
          <w:szCs w:val="22"/>
        </w:rPr>
        <w:t>y</w:t>
      </w:r>
      <w:r w:rsidRPr="00BA1309">
        <w:rPr>
          <w:rFonts w:ascii="Arial" w:eastAsia="Arial" w:hAnsi="Arial" w:cs="Arial"/>
          <w:sz w:val="22"/>
          <w:szCs w:val="22"/>
        </w:rPr>
        <w:t>,</w:t>
      </w:r>
      <w:r w:rsidRPr="00BA1309">
        <w:rPr>
          <w:spacing w:val="4"/>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3"/>
          <w:sz w:val="22"/>
          <w:szCs w:val="22"/>
        </w:rPr>
        <w:t xml:space="preserve"> </w:t>
      </w:r>
      <w:r w:rsidRPr="00BA1309">
        <w:rPr>
          <w:rFonts w:ascii="Arial" w:eastAsia="Arial" w:hAnsi="Arial" w:cs="Arial"/>
          <w:sz w:val="22"/>
          <w:szCs w:val="22"/>
        </w:rPr>
        <w:t>po</w:t>
      </w:r>
      <w:r w:rsidRPr="00BA1309">
        <w:rPr>
          <w:rFonts w:ascii="Arial" w:eastAsia="Arial" w:hAnsi="Arial" w:cs="Arial"/>
          <w:spacing w:val="-1"/>
          <w:sz w:val="22"/>
          <w:szCs w:val="22"/>
        </w:rPr>
        <w:t>w</w:t>
      </w:r>
      <w:r w:rsidRPr="00BA1309">
        <w:rPr>
          <w:rFonts w:ascii="Arial" w:eastAsia="Arial" w:hAnsi="Arial" w:cs="Arial"/>
          <w:sz w:val="22"/>
          <w:szCs w:val="22"/>
        </w:rPr>
        <w:t>e</w:t>
      </w:r>
      <w:r w:rsidRPr="00BA1309">
        <w:rPr>
          <w:rFonts w:ascii="Arial" w:eastAsia="Arial" w:hAnsi="Arial" w:cs="Arial"/>
          <w:spacing w:val="1"/>
          <w:sz w:val="22"/>
          <w:szCs w:val="22"/>
        </w:rPr>
        <w:t>r</w:t>
      </w:r>
      <w:r w:rsidRPr="00BA1309">
        <w:rPr>
          <w:rFonts w:ascii="Arial" w:eastAsia="Arial" w:hAnsi="Arial" w:cs="Arial"/>
          <w:sz w:val="22"/>
          <w:szCs w:val="22"/>
        </w:rPr>
        <w:t>s</w:t>
      </w:r>
      <w:r w:rsidRPr="00BA1309">
        <w:rPr>
          <w:spacing w:val="3"/>
          <w:sz w:val="22"/>
          <w:szCs w:val="22"/>
        </w:rPr>
        <w:t xml:space="preserve"> </w:t>
      </w:r>
      <w:r w:rsidRPr="00BA1309">
        <w:rPr>
          <w:rFonts w:ascii="Arial" w:eastAsia="Arial" w:hAnsi="Arial" w:cs="Arial"/>
          <w:sz w:val="22"/>
          <w:szCs w:val="22"/>
        </w:rPr>
        <w:t>and</w:t>
      </w:r>
      <w:r w:rsidRPr="00BA1309">
        <w:rPr>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un</w:t>
      </w:r>
      <w:r w:rsidRPr="00BA1309">
        <w:rPr>
          <w:rFonts w:ascii="Arial" w:eastAsia="Arial" w:hAnsi="Arial" w:cs="Arial"/>
          <w:spacing w:val="-2"/>
          <w:sz w:val="22"/>
          <w:szCs w:val="22"/>
        </w:rPr>
        <w:t>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ons</w:t>
      </w:r>
      <w:r w:rsidRPr="00BA1309">
        <w:rPr>
          <w:spacing w:val="3"/>
          <w:sz w:val="22"/>
          <w:szCs w:val="22"/>
        </w:rPr>
        <w:t xml:space="preserve"> </w:t>
      </w:r>
      <w:r w:rsidRPr="00BA1309">
        <w:rPr>
          <w:rFonts w:ascii="Arial" w:eastAsia="Arial" w:hAnsi="Arial" w:cs="Arial"/>
          <w:spacing w:val="-3"/>
          <w:sz w:val="22"/>
          <w:szCs w:val="22"/>
        </w:rPr>
        <w:t>o</w:t>
      </w:r>
      <w:r w:rsidRPr="00BA1309">
        <w:rPr>
          <w:rFonts w:ascii="Arial" w:eastAsia="Arial" w:hAnsi="Arial" w:cs="Arial"/>
          <w:sz w:val="22"/>
          <w:szCs w:val="22"/>
        </w:rPr>
        <w:t>f</w:t>
      </w:r>
      <w:r w:rsidRPr="00BA1309">
        <w:rPr>
          <w:spacing w:val="6"/>
          <w:sz w:val="22"/>
          <w:szCs w:val="22"/>
        </w:rPr>
        <w:t xml:space="preserve"> </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s</w:t>
      </w:r>
      <w:r w:rsidRPr="00BA1309">
        <w:rPr>
          <w:spacing w:val="3"/>
          <w:sz w:val="22"/>
          <w:szCs w:val="22"/>
        </w:rPr>
        <w:t xml:space="preserve"> </w:t>
      </w:r>
      <w:r w:rsidR="00A33EAA" w:rsidRPr="00BA1309">
        <w:rPr>
          <w:rFonts w:ascii="Arial" w:eastAsia="Arial" w:hAnsi="Arial" w:cs="Arial"/>
          <w:spacing w:val="-1"/>
          <w:sz w:val="22"/>
          <w:szCs w:val="22"/>
        </w:rPr>
        <w:t>Shadow Executive</w:t>
      </w:r>
      <w:r w:rsidRPr="00BA1309">
        <w:rPr>
          <w:rFonts w:ascii="Arial" w:eastAsia="Arial" w:hAnsi="Arial" w:cs="Arial"/>
          <w:sz w:val="22"/>
          <w:szCs w:val="22"/>
        </w:rPr>
        <w:t>,</w:t>
      </w:r>
      <w:r w:rsidRPr="00BA1309">
        <w:rPr>
          <w:sz w:val="22"/>
          <w:szCs w:val="22"/>
        </w:rPr>
        <w:t xml:space="preserve"> </w:t>
      </w:r>
      <w:r w:rsidRPr="00BA1309">
        <w:rPr>
          <w:rFonts w:ascii="Arial" w:eastAsia="Arial" w:hAnsi="Arial" w:cs="Arial"/>
          <w:sz w:val="22"/>
          <w:szCs w:val="22"/>
        </w:rPr>
        <w:t>co</w:t>
      </w:r>
      <w:r w:rsidRPr="00BA1309">
        <w:rPr>
          <w:rFonts w:ascii="Arial" w:eastAsia="Arial" w:hAnsi="Arial" w:cs="Arial"/>
          <w:spacing w:val="1"/>
          <w:sz w:val="22"/>
          <w:szCs w:val="22"/>
        </w:rPr>
        <w:t>mm</w:t>
      </w:r>
      <w:r w:rsidRPr="00BA1309">
        <w:rPr>
          <w:rFonts w:ascii="Arial" w:eastAsia="Arial" w:hAnsi="Arial" w:cs="Arial"/>
          <w:spacing w:val="-3"/>
          <w:sz w:val="22"/>
          <w:szCs w:val="22"/>
        </w:rPr>
        <w:t>i</w:t>
      </w:r>
      <w:r w:rsidRPr="00BA1309">
        <w:rPr>
          <w:rFonts w:ascii="Arial" w:eastAsia="Arial" w:hAnsi="Arial" w:cs="Arial"/>
          <w:spacing w:val="1"/>
          <w:sz w:val="22"/>
          <w:szCs w:val="22"/>
        </w:rPr>
        <w:t>tt</w:t>
      </w:r>
      <w:r w:rsidRPr="00BA1309">
        <w:rPr>
          <w:rFonts w:ascii="Arial" w:eastAsia="Arial" w:hAnsi="Arial" w:cs="Arial"/>
          <w:sz w:val="22"/>
          <w:szCs w:val="22"/>
        </w:rPr>
        <w:t>ee</w:t>
      </w:r>
      <w:r w:rsidRPr="00BA1309">
        <w:rPr>
          <w:rFonts w:ascii="Arial" w:eastAsia="Arial" w:hAnsi="Arial" w:cs="Arial"/>
          <w:spacing w:val="-2"/>
          <w:sz w:val="22"/>
          <w:szCs w:val="22"/>
        </w:rPr>
        <w:t>s</w:t>
      </w:r>
      <w:r w:rsidRPr="00BA1309">
        <w:rPr>
          <w:rFonts w:ascii="Arial" w:eastAsia="Arial" w:hAnsi="Arial" w:cs="Arial"/>
          <w:sz w:val="22"/>
          <w:szCs w:val="22"/>
        </w:rPr>
        <w:t>,</w:t>
      </w:r>
      <w:r w:rsidRPr="00BA1309">
        <w:rPr>
          <w:spacing w:val="4"/>
          <w:sz w:val="22"/>
          <w:szCs w:val="22"/>
        </w:rPr>
        <w:t xml:space="preserve"> </w:t>
      </w:r>
      <w:r w:rsidRPr="00BA1309">
        <w:rPr>
          <w:rFonts w:ascii="Arial" w:eastAsia="Arial" w:hAnsi="Arial" w:cs="Arial"/>
          <w:sz w:val="22"/>
          <w:szCs w:val="22"/>
        </w:rPr>
        <w:t>su</w:t>
      </w:r>
      <w:r w:rsidRPr="00BA1309">
        <w:rPr>
          <w:rFonts w:ascii="Arial" w:eastAsia="Arial" w:hAnsi="Arial" w:cs="Arial"/>
          <w:spacing w:val="-3"/>
          <w:sz w:val="22"/>
          <w:szCs w:val="22"/>
        </w:rPr>
        <w:t>b</w:t>
      </w:r>
      <w:r w:rsidRPr="00BA1309">
        <w:rPr>
          <w:rFonts w:ascii="Arial" w:eastAsia="Arial" w:hAnsi="Arial" w:cs="Arial"/>
          <w:spacing w:val="1"/>
          <w:sz w:val="22"/>
          <w:szCs w:val="22"/>
        </w:rPr>
        <w:t>-</w:t>
      </w:r>
      <w:proofErr w:type="gramStart"/>
      <w:r w:rsidRPr="00BA1309">
        <w:rPr>
          <w:rFonts w:ascii="Arial" w:eastAsia="Arial" w:hAnsi="Arial" w:cs="Arial"/>
          <w:sz w:val="22"/>
          <w:szCs w:val="22"/>
        </w:rPr>
        <w:t>co</w:t>
      </w:r>
      <w:r w:rsidRPr="00BA1309">
        <w:rPr>
          <w:rFonts w:ascii="Arial" w:eastAsia="Arial" w:hAnsi="Arial" w:cs="Arial"/>
          <w:spacing w:val="-1"/>
          <w:sz w:val="22"/>
          <w:szCs w:val="22"/>
        </w:rPr>
        <w:t>m</w:t>
      </w:r>
      <w:r w:rsidRPr="00BA1309">
        <w:rPr>
          <w:rFonts w:ascii="Arial" w:eastAsia="Arial" w:hAnsi="Arial" w:cs="Arial"/>
          <w:spacing w:val="1"/>
          <w:sz w:val="22"/>
          <w:szCs w:val="22"/>
        </w:rPr>
        <w:t>m</w:t>
      </w:r>
      <w:r w:rsidRPr="00BA1309">
        <w:rPr>
          <w:rFonts w:ascii="Arial" w:eastAsia="Arial" w:hAnsi="Arial" w:cs="Arial"/>
          <w:spacing w:val="-1"/>
          <w:sz w:val="22"/>
          <w:szCs w:val="22"/>
        </w:rPr>
        <w:t>it</w:t>
      </w:r>
      <w:r w:rsidRPr="00BA1309">
        <w:rPr>
          <w:rFonts w:ascii="Arial" w:eastAsia="Arial" w:hAnsi="Arial" w:cs="Arial"/>
          <w:spacing w:val="1"/>
          <w:sz w:val="22"/>
          <w:szCs w:val="22"/>
        </w:rPr>
        <w:t>t</w:t>
      </w:r>
      <w:r w:rsidRPr="00BA1309">
        <w:rPr>
          <w:rFonts w:ascii="Arial" w:eastAsia="Arial" w:hAnsi="Arial" w:cs="Arial"/>
          <w:sz w:val="22"/>
          <w:szCs w:val="22"/>
        </w:rPr>
        <w:t>ees</w:t>
      </w:r>
      <w:proofErr w:type="gramEnd"/>
      <w:r w:rsidRPr="00BA1309">
        <w:rPr>
          <w:spacing w:val="3"/>
          <w:sz w:val="22"/>
          <w:szCs w:val="22"/>
        </w:rPr>
        <w:t xml:space="preserve"> </w:t>
      </w:r>
      <w:r w:rsidRPr="00BA1309">
        <w:rPr>
          <w:rFonts w:ascii="Arial" w:eastAsia="Arial" w:hAnsi="Arial" w:cs="Arial"/>
          <w:sz w:val="22"/>
          <w:szCs w:val="22"/>
        </w:rPr>
        <w:t>and</w:t>
      </w:r>
      <w:r w:rsidRPr="00BA1309">
        <w:rPr>
          <w:spacing w:val="2"/>
          <w:sz w:val="22"/>
          <w:szCs w:val="22"/>
        </w:rPr>
        <w:t xml:space="preserve"> </w:t>
      </w:r>
      <w:r w:rsidRPr="00BA1309">
        <w:rPr>
          <w:rFonts w:ascii="Arial" w:eastAsia="Arial" w:hAnsi="Arial" w:cs="Arial"/>
          <w:sz w:val="22"/>
          <w:szCs w:val="22"/>
        </w:rPr>
        <w:t>o</w:t>
      </w:r>
      <w:r w:rsidRPr="00BA1309">
        <w:rPr>
          <w:rFonts w:ascii="Arial" w:eastAsia="Arial" w:hAnsi="Arial" w:cs="Arial"/>
          <w:spacing w:val="1"/>
          <w:sz w:val="22"/>
          <w:szCs w:val="22"/>
        </w:rPr>
        <w:t>t</w:t>
      </w:r>
      <w:r w:rsidRPr="00BA1309">
        <w:rPr>
          <w:rFonts w:ascii="Arial" w:eastAsia="Arial" w:hAnsi="Arial" w:cs="Arial"/>
          <w:sz w:val="22"/>
          <w:szCs w:val="22"/>
        </w:rPr>
        <w:t>h</w:t>
      </w:r>
      <w:r w:rsidRPr="00BA1309">
        <w:rPr>
          <w:rFonts w:ascii="Arial" w:eastAsia="Arial" w:hAnsi="Arial" w:cs="Arial"/>
          <w:spacing w:val="-3"/>
          <w:sz w:val="22"/>
          <w:szCs w:val="22"/>
        </w:rPr>
        <w:t>e</w:t>
      </w:r>
      <w:r w:rsidRPr="00BA1309">
        <w:rPr>
          <w:rFonts w:ascii="Arial" w:eastAsia="Arial" w:hAnsi="Arial" w:cs="Arial"/>
          <w:sz w:val="22"/>
          <w:szCs w:val="22"/>
        </w:rPr>
        <w:t>r</w:t>
      </w:r>
      <w:r w:rsidRPr="00BA1309">
        <w:rPr>
          <w:spacing w:val="4"/>
          <w:sz w:val="22"/>
          <w:szCs w:val="22"/>
        </w:rPr>
        <w:t xml:space="preserve"> </w:t>
      </w:r>
      <w:r w:rsidRPr="00BA1309">
        <w:rPr>
          <w:rFonts w:ascii="Arial" w:eastAsia="Arial" w:hAnsi="Arial" w:cs="Arial"/>
          <w:sz w:val="22"/>
          <w:szCs w:val="22"/>
        </w:rPr>
        <w:t>dec</w:t>
      </w:r>
      <w:r w:rsidRPr="00BA1309">
        <w:rPr>
          <w:rFonts w:ascii="Arial" w:eastAsia="Arial" w:hAnsi="Arial" w:cs="Arial"/>
          <w:spacing w:val="-1"/>
          <w:sz w:val="22"/>
          <w:szCs w:val="22"/>
        </w:rPr>
        <w:t>i</w:t>
      </w:r>
      <w:r w:rsidRPr="00BA1309">
        <w:rPr>
          <w:rFonts w:ascii="Arial" w:eastAsia="Arial" w:hAnsi="Arial" w:cs="Arial"/>
          <w:sz w:val="22"/>
          <w:szCs w:val="22"/>
        </w:rPr>
        <w:t>s</w:t>
      </w:r>
      <w:r w:rsidRPr="00BA1309">
        <w:rPr>
          <w:rFonts w:ascii="Arial" w:eastAsia="Arial" w:hAnsi="Arial" w:cs="Arial"/>
          <w:spacing w:val="-1"/>
          <w:sz w:val="22"/>
          <w:szCs w:val="22"/>
        </w:rPr>
        <w:t>i</w:t>
      </w:r>
      <w:r w:rsidRPr="00BA1309">
        <w:rPr>
          <w:rFonts w:ascii="Arial" w:eastAsia="Arial" w:hAnsi="Arial" w:cs="Arial"/>
          <w:sz w:val="22"/>
          <w:szCs w:val="22"/>
        </w:rPr>
        <w:t>on</w:t>
      </w:r>
      <w:r w:rsidRPr="00BA1309">
        <w:rPr>
          <w:rFonts w:ascii="Arial" w:eastAsia="Arial" w:hAnsi="Arial" w:cs="Arial"/>
          <w:spacing w:val="-1"/>
          <w:sz w:val="22"/>
          <w:szCs w:val="22"/>
        </w:rPr>
        <w:t>-</w:t>
      </w:r>
      <w:r w:rsidRPr="00BA1309">
        <w:rPr>
          <w:rFonts w:ascii="Arial" w:eastAsia="Arial" w:hAnsi="Arial" w:cs="Arial"/>
          <w:spacing w:val="1"/>
          <w:sz w:val="22"/>
          <w:szCs w:val="22"/>
        </w:rPr>
        <w:t>m</w:t>
      </w:r>
      <w:r w:rsidRPr="00BA1309">
        <w:rPr>
          <w:rFonts w:ascii="Arial" w:eastAsia="Arial" w:hAnsi="Arial" w:cs="Arial"/>
          <w:spacing w:val="-3"/>
          <w:sz w:val="22"/>
          <w:szCs w:val="22"/>
        </w:rPr>
        <w:t>a</w:t>
      </w:r>
      <w:r w:rsidRPr="00BA1309">
        <w:rPr>
          <w:rFonts w:ascii="Arial" w:eastAsia="Arial" w:hAnsi="Arial" w:cs="Arial"/>
          <w:spacing w:val="2"/>
          <w:sz w:val="22"/>
          <w:szCs w:val="22"/>
        </w:rPr>
        <w:t>k</w:t>
      </w:r>
      <w:r w:rsidRPr="00BA1309">
        <w:rPr>
          <w:rFonts w:ascii="Arial" w:eastAsia="Arial" w:hAnsi="Arial" w:cs="Arial"/>
          <w:spacing w:val="-1"/>
          <w:sz w:val="22"/>
          <w:szCs w:val="22"/>
        </w:rPr>
        <w:t>i</w:t>
      </w:r>
      <w:r w:rsidRPr="00BA1309">
        <w:rPr>
          <w:rFonts w:ascii="Arial" w:eastAsia="Arial" w:hAnsi="Arial" w:cs="Arial"/>
          <w:sz w:val="22"/>
          <w:szCs w:val="22"/>
        </w:rPr>
        <w:t>ng</w:t>
      </w:r>
      <w:r w:rsidRPr="00BA1309">
        <w:rPr>
          <w:spacing w:val="2"/>
          <w:sz w:val="22"/>
          <w:szCs w:val="22"/>
        </w:rPr>
        <w:t xml:space="preserve"> </w:t>
      </w:r>
      <w:r w:rsidRPr="00BA1309">
        <w:rPr>
          <w:rFonts w:ascii="Arial" w:eastAsia="Arial" w:hAnsi="Arial" w:cs="Arial"/>
          <w:sz w:val="22"/>
          <w:szCs w:val="22"/>
        </w:rPr>
        <w:t>bod</w:t>
      </w:r>
      <w:r w:rsidRPr="00BA1309">
        <w:rPr>
          <w:rFonts w:ascii="Arial" w:eastAsia="Arial" w:hAnsi="Arial" w:cs="Arial"/>
          <w:spacing w:val="-1"/>
          <w:sz w:val="22"/>
          <w:szCs w:val="22"/>
        </w:rPr>
        <w:t>i</w:t>
      </w:r>
      <w:r w:rsidRPr="00BA1309">
        <w:rPr>
          <w:rFonts w:ascii="Arial" w:eastAsia="Arial" w:hAnsi="Arial" w:cs="Arial"/>
          <w:sz w:val="22"/>
          <w:szCs w:val="22"/>
        </w:rPr>
        <w:t>es</w:t>
      </w:r>
      <w:r w:rsidRPr="00BA1309">
        <w:rPr>
          <w:spacing w:val="3"/>
          <w:sz w:val="22"/>
          <w:szCs w:val="22"/>
        </w:rPr>
        <w:t xml:space="preserve"> </w:t>
      </w:r>
      <w:r w:rsidRPr="00BA1309">
        <w:rPr>
          <w:rFonts w:ascii="Arial" w:eastAsia="Arial" w:hAnsi="Arial" w:cs="Arial"/>
          <w:sz w:val="22"/>
          <w:szCs w:val="22"/>
        </w:rPr>
        <w:t>a</w:t>
      </w:r>
      <w:r w:rsidRPr="00BA1309">
        <w:rPr>
          <w:rFonts w:ascii="Arial" w:eastAsia="Arial" w:hAnsi="Arial" w:cs="Arial"/>
          <w:spacing w:val="1"/>
          <w:sz w:val="22"/>
          <w:szCs w:val="22"/>
        </w:rPr>
        <w:t>r</w:t>
      </w:r>
      <w:r w:rsidRPr="00BA1309">
        <w:rPr>
          <w:rFonts w:ascii="Arial" w:eastAsia="Arial" w:hAnsi="Arial" w:cs="Arial"/>
          <w:sz w:val="22"/>
          <w:szCs w:val="22"/>
        </w:rPr>
        <w:t>e</w:t>
      </w:r>
      <w:r w:rsidRPr="00BA1309">
        <w:rPr>
          <w:spacing w:val="2"/>
          <w:sz w:val="22"/>
          <w:szCs w:val="22"/>
        </w:rPr>
        <w:t xml:space="preserve"> </w:t>
      </w:r>
      <w:r w:rsidRPr="00BA1309">
        <w:rPr>
          <w:rFonts w:ascii="Arial" w:eastAsia="Arial" w:hAnsi="Arial" w:cs="Arial"/>
          <w:sz w:val="22"/>
          <w:szCs w:val="22"/>
        </w:rPr>
        <w:t>s</w:t>
      </w:r>
      <w:r w:rsidRPr="00BA1309">
        <w:rPr>
          <w:rFonts w:ascii="Arial" w:eastAsia="Arial" w:hAnsi="Arial" w:cs="Arial"/>
          <w:spacing w:val="-1"/>
          <w:sz w:val="22"/>
          <w:szCs w:val="22"/>
        </w:rPr>
        <w:t>i</w:t>
      </w:r>
      <w:r w:rsidRPr="00BA1309">
        <w:rPr>
          <w:rFonts w:ascii="Arial" w:eastAsia="Arial" w:hAnsi="Arial" w:cs="Arial"/>
          <w:spacing w:val="1"/>
          <w:sz w:val="22"/>
          <w:szCs w:val="22"/>
        </w:rPr>
        <w:t>m</w:t>
      </w:r>
      <w:r w:rsidRPr="00BA1309">
        <w:rPr>
          <w:rFonts w:ascii="Arial" w:eastAsia="Arial" w:hAnsi="Arial" w:cs="Arial"/>
          <w:spacing w:val="-1"/>
          <w:sz w:val="22"/>
          <w:szCs w:val="22"/>
        </w:rPr>
        <w:t>i</w:t>
      </w:r>
      <w:r w:rsidRPr="00BA1309">
        <w:rPr>
          <w:rFonts w:ascii="Arial" w:eastAsia="Arial" w:hAnsi="Arial" w:cs="Arial"/>
          <w:spacing w:val="-3"/>
          <w:sz w:val="22"/>
          <w:szCs w:val="22"/>
        </w:rPr>
        <w:t>l</w:t>
      </w:r>
      <w:r w:rsidRPr="00BA1309">
        <w:rPr>
          <w:rFonts w:ascii="Arial" w:eastAsia="Arial" w:hAnsi="Arial" w:cs="Arial"/>
          <w:sz w:val="22"/>
          <w:szCs w:val="22"/>
        </w:rPr>
        <w:t>a</w:t>
      </w:r>
      <w:r w:rsidRPr="00BA1309">
        <w:rPr>
          <w:rFonts w:ascii="Arial" w:eastAsia="Arial" w:hAnsi="Arial" w:cs="Arial"/>
          <w:spacing w:val="1"/>
          <w:sz w:val="22"/>
          <w:szCs w:val="22"/>
        </w:rPr>
        <w:t>r</w:t>
      </w:r>
      <w:r w:rsidRPr="00BA1309">
        <w:rPr>
          <w:rFonts w:ascii="Arial" w:eastAsia="Arial" w:hAnsi="Arial" w:cs="Arial"/>
          <w:spacing w:val="-1"/>
          <w:sz w:val="22"/>
          <w:szCs w:val="22"/>
        </w:rPr>
        <w:t>l</w:t>
      </w:r>
      <w:r w:rsidRPr="00BA1309">
        <w:rPr>
          <w:rFonts w:ascii="Arial" w:eastAsia="Arial" w:hAnsi="Arial" w:cs="Arial"/>
          <w:sz w:val="22"/>
          <w:szCs w:val="22"/>
        </w:rPr>
        <w:t>y</w:t>
      </w:r>
      <w:r w:rsidRPr="00BA1309">
        <w:rPr>
          <w:sz w:val="22"/>
          <w:szCs w:val="22"/>
        </w:rPr>
        <w:t xml:space="preserve"> </w:t>
      </w:r>
      <w:r w:rsidRPr="00BA1309">
        <w:rPr>
          <w:rFonts w:ascii="Arial" w:eastAsia="Arial" w:hAnsi="Arial" w:cs="Arial"/>
          <w:spacing w:val="-1"/>
          <w:sz w:val="22"/>
          <w:szCs w:val="22"/>
        </w:rPr>
        <w:t>li</w:t>
      </w:r>
      <w:r w:rsidRPr="00BA1309">
        <w:rPr>
          <w:rFonts w:ascii="Arial" w:eastAsia="Arial" w:hAnsi="Arial" w:cs="Arial"/>
          <w:spacing w:val="1"/>
          <w:sz w:val="22"/>
          <w:szCs w:val="22"/>
        </w:rPr>
        <w:t>m</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ed.</w:t>
      </w:r>
      <w:r w:rsidRPr="00BA1309">
        <w:rPr>
          <w:sz w:val="22"/>
          <w:szCs w:val="22"/>
        </w:rPr>
        <w:t xml:space="preserve"> </w:t>
      </w:r>
      <w:r w:rsidRPr="00BA1309">
        <w:rPr>
          <w:rFonts w:ascii="Arial" w:eastAsia="Arial" w:hAnsi="Arial" w:cs="Arial"/>
          <w:spacing w:val="2"/>
          <w:sz w:val="22"/>
          <w:szCs w:val="22"/>
        </w:rPr>
        <w:t>T</w:t>
      </w:r>
      <w:r w:rsidRPr="00BA1309">
        <w:rPr>
          <w:rFonts w:ascii="Arial" w:eastAsia="Arial" w:hAnsi="Arial" w:cs="Arial"/>
          <w:sz w:val="22"/>
          <w:szCs w:val="22"/>
        </w:rPr>
        <w:t>he</w:t>
      </w:r>
      <w:r w:rsidRPr="00BA1309">
        <w:rPr>
          <w:spacing w:val="1"/>
          <w:sz w:val="22"/>
          <w:szCs w:val="22"/>
        </w:rPr>
        <w:t xml:space="preserve"> </w:t>
      </w:r>
      <w:r w:rsidRPr="00BA1309">
        <w:rPr>
          <w:rFonts w:ascii="Arial" w:eastAsia="Arial" w:hAnsi="Arial" w:cs="Arial"/>
          <w:spacing w:val="1"/>
          <w:sz w:val="22"/>
          <w:szCs w:val="22"/>
        </w:rPr>
        <w:t>r</w:t>
      </w:r>
      <w:r w:rsidRPr="00BA1309">
        <w:rPr>
          <w:rFonts w:ascii="Arial" w:eastAsia="Arial" w:hAnsi="Arial" w:cs="Arial"/>
          <w:spacing w:val="-3"/>
          <w:sz w:val="22"/>
          <w:szCs w:val="22"/>
        </w:rPr>
        <w:t>e</w:t>
      </w:r>
      <w:r w:rsidRPr="00BA1309">
        <w:rPr>
          <w:rFonts w:ascii="Arial" w:eastAsia="Arial" w:hAnsi="Arial" w:cs="Arial"/>
          <w:sz w:val="22"/>
          <w:szCs w:val="22"/>
        </w:rPr>
        <w:t>spons</w:t>
      </w:r>
      <w:r w:rsidRPr="00BA1309">
        <w:rPr>
          <w:rFonts w:ascii="Arial" w:eastAsia="Arial" w:hAnsi="Arial" w:cs="Arial"/>
          <w:spacing w:val="-1"/>
          <w:sz w:val="22"/>
          <w:szCs w:val="22"/>
        </w:rPr>
        <w:t>i</w:t>
      </w:r>
      <w:r w:rsidRPr="00BA1309">
        <w:rPr>
          <w:rFonts w:ascii="Arial" w:eastAsia="Arial" w:hAnsi="Arial" w:cs="Arial"/>
          <w:sz w:val="22"/>
          <w:szCs w:val="22"/>
        </w:rPr>
        <w:t>b</w:t>
      </w:r>
      <w:r w:rsidRPr="00BA1309">
        <w:rPr>
          <w:rFonts w:ascii="Arial" w:eastAsia="Arial" w:hAnsi="Arial" w:cs="Arial"/>
          <w:spacing w:val="-1"/>
          <w:sz w:val="22"/>
          <w:szCs w:val="22"/>
        </w:rPr>
        <w:t>ili</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es</w:t>
      </w:r>
      <w:r w:rsidRPr="00BA1309">
        <w:rPr>
          <w:spacing w:val="1"/>
          <w:sz w:val="22"/>
          <w:szCs w:val="22"/>
        </w:rPr>
        <w:t xml:space="preserve"> </w:t>
      </w:r>
      <w:r w:rsidRPr="00BA1309">
        <w:rPr>
          <w:rFonts w:ascii="Arial" w:eastAsia="Arial" w:hAnsi="Arial" w:cs="Arial"/>
          <w:spacing w:val="3"/>
          <w:sz w:val="22"/>
          <w:szCs w:val="22"/>
        </w:rPr>
        <w:t>f</w:t>
      </w:r>
      <w:r w:rsidRPr="00BA1309">
        <w:rPr>
          <w:rFonts w:ascii="Arial" w:eastAsia="Arial" w:hAnsi="Arial" w:cs="Arial"/>
          <w:spacing w:val="-3"/>
          <w:sz w:val="22"/>
          <w:szCs w:val="22"/>
        </w:rPr>
        <w:t>o</w:t>
      </w:r>
      <w:r w:rsidRPr="00BA1309">
        <w:rPr>
          <w:rFonts w:ascii="Arial" w:eastAsia="Arial" w:hAnsi="Arial" w:cs="Arial"/>
          <w:sz w:val="22"/>
          <w:szCs w:val="22"/>
        </w:rPr>
        <w:t>r</w:t>
      </w:r>
      <w:r w:rsidRPr="00BA1309">
        <w:rPr>
          <w:sz w:val="22"/>
          <w:szCs w:val="22"/>
        </w:rPr>
        <w:t xml:space="preserve"> </w:t>
      </w:r>
      <w:r w:rsidRPr="00BA1309">
        <w:rPr>
          <w:rFonts w:ascii="Arial" w:eastAsia="Arial" w:hAnsi="Arial" w:cs="Arial"/>
          <w:spacing w:val="1"/>
          <w:sz w:val="22"/>
          <w:szCs w:val="22"/>
        </w:rPr>
        <w:t>f</w:t>
      </w:r>
      <w:r w:rsidRPr="00BA1309">
        <w:rPr>
          <w:rFonts w:ascii="Arial" w:eastAsia="Arial" w:hAnsi="Arial" w:cs="Arial"/>
          <w:sz w:val="22"/>
          <w:szCs w:val="22"/>
        </w:rPr>
        <w:t>unc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ons</w:t>
      </w:r>
      <w:r w:rsidRPr="00BA1309">
        <w:rPr>
          <w:spacing w:val="1"/>
          <w:sz w:val="22"/>
          <w:szCs w:val="22"/>
        </w:rPr>
        <w:t xml:space="preserve"> </w:t>
      </w:r>
      <w:r w:rsidRPr="00BA1309">
        <w:rPr>
          <w:rFonts w:ascii="Arial" w:eastAsia="Arial" w:hAnsi="Arial" w:cs="Arial"/>
          <w:sz w:val="22"/>
          <w:szCs w:val="22"/>
        </w:rPr>
        <w:t>des</w:t>
      </w:r>
      <w:r w:rsidRPr="00BA1309">
        <w:rPr>
          <w:rFonts w:ascii="Arial" w:eastAsia="Arial" w:hAnsi="Arial" w:cs="Arial"/>
          <w:spacing w:val="-2"/>
          <w:sz w:val="22"/>
          <w:szCs w:val="22"/>
        </w:rPr>
        <w:t>c</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z w:val="22"/>
          <w:szCs w:val="22"/>
        </w:rPr>
        <w:t>bed</w:t>
      </w:r>
      <w:r w:rsidRPr="00BA1309">
        <w:rPr>
          <w:spacing w:val="1"/>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n</w:t>
      </w:r>
      <w:r w:rsidRPr="00BA1309">
        <w:rPr>
          <w:spacing w:val="1"/>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w:t>
      </w:r>
      <w:r w:rsidRPr="00BA1309">
        <w:rPr>
          <w:rFonts w:ascii="Arial" w:eastAsia="Arial" w:hAnsi="Arial" w:cs="Arial"/>
          <w:spacing w:val="-1"/>
          <w:sz w:val="22"/>
          <w:szCs w:val="22"/>
        </w:rPr>
        <w:t>i</w:t>
      </w:r>
      <w:r w:rsidRPr="00BA1309">
        <w:rPr>
          <w:rFonts w:ascii="Arial" w:eastAsia="Arial" w:hAnsi="Arial" w:cs="Arial"/>
          <w:sz w:val="22"/>
          <w:szCs w:val="22"/>
        </w:rPr>
        <w:t>s</w:t>
      </w:r>
      <w:r w:rsidRPr="00BA1309">
        <w:rPr>
          <w:spacing w:val="1"/>
          <w:sz w:val="22"/>
          <w:szCs w:val="22"/>
        </w:rPr>
        <w:t xml:space="preserve"> </w:t>
      </w:r>
      <w:r w:rsidRPr="00BA1309">
        <w:rPr>
          <w:rFonts w:ascii="Arial" w:eastAsia="Arial" w:hAnsi="Arial" w:cs="Arial"/>
          <w:spacing w:val="-1"/>
          <w:sz w:val="22"/>
          <w:szCs w:val="22"/>
        </w:rPr>
        <w:t>P</w:t>
      </w:r>
      <w:r w:rsidRPr="00BA1309">
        <w:rPr>
          <w:rFonts w:ascii="Arial" w:eastAsia="Arial" w:hAnsi="Arial" w:cs="Arial"/>
          <w:sz w:val="22"/>
          <w:szCs w:val="22"/>
        </w:rPr>
        <w:t>a</w:t>
      </w:r>
      <w:r w:rsidRPr="00BA1309">
        <w:rPr>
          <w:rFonts w:ascii="Arial" w:eastAsia="Arial" w:hAnsi="Arial" w:cs="Arial"/>
          <w:spacing w:val="1"/>
          <w:sz w:val="22"/>
          <w:szCs w:val="22"/>
        </w:rPr>
        <w:t>r</w:t>
      </w:r>
      <w:r w:rsidRPr="00BA1309">
        <w:rPr>
          <w:rFonts w:ascii="Arial" w:eastAsia="Arial" w:hAnsi="Arial" w:cs="Arial"/>
          <w:sz w:val="22"/>
          <w:szCs w:val="22"/>
        </w:rPr>
        <w:t>t</w:t>
      </w:r>
      <w:r w:rsidRPr="00BA1309">
        <w:rPr>
          <w:spacing w:val="2"/>
          <w:sz w:val="22"/>
          <w:szCs w:val="22"/>
        </w:rPr>
        <w:t xml:space="preserve"> </w:t>
      </w:r>
      <w:r w:rsidRPr="00BA1309">
        <w:rPr>
          <w:rFonts w:ascii="Arial" w:eastAsia="Arial" w:hAnsi="Arial" w:cs="Arial"/>
          <w:spacing w:val="-3"/>
          <w:sz w:val="22"/>
          <w:szCs w:val="22"/>
        </w:rPr>
        <w:t>o</w:t>
      </w:r>
      <w:r w:rsidRPr="00BA1309">
        <w:rPr>
          <w:rFonts w:ascii="Arial" w:eastAsia="Arial" w:hAnsi="Arial" w:cs="Arial"/>
          <w:sz w:val="22"/>
          <w:szCs w:val="22"/>
        </w:rPr>
        <w:t>f</w:t>
      </w:r>
      <w:r w:rsidRPr="00BA1309">
        <w:rPr>
          <w:spacing w:val="2"/>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1"/>
          <w:sz w:val="22"/>
          <w:szCs w:val="22"/>
        </w:rPr>
        <w:t xml:space="preserve"> </w:t>
      </w:r>
      <w:r w:rsidRPr="00BA1309">
        <w:rPr>
          <w:rFonts w:ascii="Arial" w:eastAsia="Arial" w:hAnsi="Arial" w:cs="Arial"/>
          <w:spacing w:val="-1"/>
          <w:sz w:val="22"/>
          <w:szCs w:val="22"/>
        </w:rPr>
        <w:t>C</w:t>
      </w:r>
      <w:r w:rsidRPr="00BA1309">
        <w:rPr>
          <w:rFonts w:ascii="Arial" w:eastAsia="Arial" w:hAnsi="Arial" w:cs="Arial"/>
          <w:sz w:val="22"/>
          <w:szCs w:val="22"/>
        </w:rPr>
        <w:t>ons</w:t>
      </w:r>
      <w:r w:rsidRPr="00BA1309">
        <w:rPr>
          <w:rFonts w:ascii="Arial" w:eastAsia="Arial" w:hAnsi="Arial" w:cs="Arial"/>
          <w:spacing w:val="1"/>
          <w:sz w:val="22"/>
          <w:szCs w:val="22"/>
        </w:rPr>
        <w:t>t</w:t>
      </w:r>
      <w:r w:rsidRPr="00BA1309">
        <w:rPr>
          <w:rFonts w:ascii="Arial" w:eastAsia="Arial" w:hAnsi="Arial" w:cs="Arial"/>
          <w:spacing w:val="-1"/>
          <w:sz w:val="22"/>
          <w:szCs w:val="22"/>
        </w:rPr>
        <w:t>it</w:t>
      </w:r>
      <w:r w:rsidRPr="00BA1309">
        <w:rPr>
          <w:rFonts w:ascii="Arial" w:eastAsia="Arial" w:hAnsi="Arial" w:cs="Arial"/>
          <w:sz w:val="22"/>
          <w:szCs w:val="22"/>
        </w:rPr>
        <w:t>u</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w:t>
      </w:r>
      <w:r w:rsidRPr="00BA1309">
        <w:rPr>
          <w:spacing w:val="1"/>
          <w:sz w:val="22"/>
          <w:szCs w:val="22"/>
        </w:rPr>
        <w:t xml:space="preserve"> </w:t>
      </w:r>
      <w:r w:rsidRPr="00BA1309">
        <w:rPr>
          <w:rFonts w:ascii="Arial" w:eastAsia="Arial" w:hAnsi="Arial" w:cs="Arial"/>
          <w:spacing w:val="1"/>
          <w:sz w:val="22"/>
          <w:szCs w:val="22"/>
        </w:rPr>
        <w:t>m</w:t>
      </w:r>
      <w:r w:rsidRPr="00BA1309">
        <w:rPr>
          <w:rFonts w:ascii="Arial" w:eastAsia="Arial" w:hAnsi="Arial" w:cs="Arial"/>
          <w:sz w:val="22"/>
          <w:szCs w:val="22"/>
        </w:rPr>
        <w:t>ust</w:t>
      </w:r>
      <w:r w:rsidRPr="00BA1309">
        <w:rPr>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rFonts w:ascii="Arial" w:eastAsia="Arial" w:hAnsi="Arial" w:cs="Arial"/>
          <w:spacing w:val="1"/>
          <w:sz w:val="22"/>
          <w:szCs w:val="22"/>
        </w:rPr>
        <w:t>r</w:t>
      </w:r>
      <w:r w:rsidRPr="00BA1309">
        <w:rPr>
          <w:rFonts w:ascii="Arial" w:eastAsia="Arial" w:hAnsi="Arial" w:cs="Arial"/>
          <w:spacing w:val="-3"/>
          <w:sz w:val="22"/>
          <w:szCs w:val="22"/>
        </w:rPr>
        <w:t>e</w:t>
      </w:r>
      <w:r w:rsidRPr="00BA1309">
        <w:rPr>
          <w:rFonts w:ascii="Arial" w:eastAsia="Arial" w:hAnsi="Arial" w:cs="Arial"/>
          <w:spacing w:val="1"/>
          <w:sz w:val="22"/>
          <w:szCs w:val="22"/>
        </w:rPr>
        <w:t>f</w:t>
      </w:r>
      <w:r w:rsidRPr="00BA1309">
        <w:rPr>
          <w:rFonts w:ascii="Arial" w:eastAsia="Arial" w:hAnsi="Arial" w:cs="Arial"/>
          <w:sz w:val="22"/>
          <w:szCs w:val="22"/>
        </w:rPr>
        <w:t>o</w:t>
      </w:r>
      <w:r w:rsidRPr="00BA1309">
        <w:rPr>
          <w:rFonts w:ascii="Arial" w:eastAsia="Arial" w:hAnsi="Arial" w:cs="Arial"/>
          <w:spacing w:val="1"/>
          <w:sz w:val="22"/>
          <w:szCs w:val="22"/>
        </w:rPr>
        <w:t>r</w:t>
      </w:r>
      <w:r w:rsidRPr="00BA1309">
        <w:rPr>
          <w:rFonts w:ascii="Arial" w:eastAsia="Arial" w:hAnsi="Arial" w:cs="Arial"/>
          <w:sz w:val="22"/>
          <w:szCs w:val="22"/>
        </w:rPr>
        <w:t>e</w:t>
      </w:r>
      <w:r w:rsidRPr="00BA1309">
        <w:rPr>
          <w:sz w:val="22"/>
          <w:szCs w:val="22"/>
        </w:rPr>
        <w:t xml:space="preserve"> </w:t>
      </w:r>
      <w:r w:rsidRPr="00BA1309">
        <w:rPr>
          <w:rFonts w:ascii="Arial" w:eastAsia="Arial" w:hAnsi="Arial" w:cs="Arial"/>
          <w:sz w:val="22"/>
          <w:szCs w:val="22"/>
        </w:rPr>
        <w:t>be</w:t>
      </w:r>
      <w:r w:rsidRPr="00BA1309">
        <w:rPr>
          <w:spacing w:val="2"/>
          <w:sz w:val="22"/>
          <w:szCs w:val="22"/>
        </w:rPr>
        <w:t xml:space="preserve"> </w:t>
      </w:r>
      <w:r w:rsidRPr="00BA1309">
        <w:rPr>
          <w:rFonts w:ascii="Arial" w:eastAsia="Arial" w:hAnsi="Arial" w:cs="Arial"/>
          <w:sz w:val="22"/>
          <w:szCs w:val="22"/>
        </w:rPr>
        <w:t>cons</w:t>
      </w:r>
      <w:r w:rsidRPr="00BA1309">
        <w:rPr>
          <w:rFonts w:ascii="Arial" w:eastAsia="Arial" w:hAnsi="Arial" w:cs="Arial"/>
          <w:spacing w:val="-1"/>
          <w:sz w:val="22"/>
          <w:szCs w:val="22"/>
        </w:rPr>
        <w:t>i</w:t>
      </w:r>
      <w:r w:rsidRPr="00BA1309">
        <w:rPr>
          <w:rFonts w:ascii="Arial" w:eastAsia="Arial" w:hAnsi="Arial" w:cs="Arial"/>
          <w:sz w:val="22"/>
          <w:szCs w:val="22"/>
        </w:rPr>
        <w:t>de</w:t>
      </w:r>
      <w:r w:rsidRPr="00BA1309">
        <w:rPr>
          <w:rFonts w:ascii="Arial" w:eastAsia="Arial" w:hAnsi="Arial" w:cs="Arial"/>
          <w:spacing w:val="1"/>
          <w:sz w:val="22"/>
          <w:szCs w:val="22"/>
        </w:rPr>
        <w:t>r</w:t>
      </w:r>
      <w:r w:rsidRPr="00BA1309">
        <w:rPr>
          <w:rFonts w:ascii="Arial" w:eastAsia="Arial" w:hAnsi="Arial" w:cs="Arial"/>
          <w:sz w:val="22"/>
          <w:szCs w:val="22"/>
        </w:rPr>
        <w:t>ed</w:t>
      </w:r>
      <w:r w:rsidRPr="00BA1309">
        <w:rPr>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n</w:t>
      </w:r>
      <w:r w:rsidRPr="00BA1309">
        <w:rPr>
          <w:spacing w:val="2"/>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w:t>
      </w:r>
      <w:r w:rsidRPr="00BA1309">
        <w:rPr>
          <w:rFonts w:ascii="Arial" w:eastAsia="Arial" w:hAnsi="Arial" w:cs="Arial"/>
          <w:spacing w:val="-1"/>
          <w:sz w:val="22"/>
          <w:szCs w:val="22"/>
        </w:rPr>
        <w:t>i</w:t>
      </w:r>
      <w:r w:rsidRPr="00BA1309">
        <w:rPr>
          <w:rFonts w:ascii="Arial" w:eastAsia="Arial" w:hAnsi="Arial" w:cs="Arial"/>
          <w:sz w:val="22"/>
          <w:szCs w:val="22"/>
        </w:rPr>
        <w:t>s</w:t>
      </w:r>
      <w:r w:rsidRPr="00BA1309">
        <w:rPr>
          <w:spacing w:val="3"/>
          <w:sz w:val="22"/>
          <w:szCs w:val="22"/>
        </w:rPr>
        <w:t xml:space="preserve"> </w:t>
      </w:r>
      <w:r w:rsidRPr="00BA1309">
        <w:rPr>
          <w:rFonts w:ascii="Arial" w:eastAsia="Arial" w:hAnsi="Arial" w:cs="Arial"/>
          <w:sz w:val="22"/>
          <w:szCs w:val="22"/>
        </w:rPr>
        <w:t>co</w:t>
      </w:r>
      <w:r w:rsidRPr="00BA1309">
        <w:rPr>
          <w:rFonts w:ascii="Arial" w:eastAsia="Arial" w:hAnsi="Arial" w:cs="Arial"/>
          <w:spacing w:val="-3"/>
          <w:sz w:val="22"/>
          <w:szCs w:val="22"/>
        </w:rPr>
        <w:t>n</w:t>
      </w:r>
      <w:r w:rsidRPr="00BA1309">
        <w:rPr>
          <w:rFonts w:ascii="Arial" w:eastAsia="Arial" w:hAnsi="Arial" w:cs="Arial"/>
          <w:spacing w:val="1"/>
          <w:sz w:val="22"/>
          <w:szCs w:val="22"/>
        </w:rPr>
        <w:t>t</w:t>
      </w:r>
      <w:r w:rsidRPr="00BA1309">
        <w:rPr>
          <w:rFonts w:ascii="Arial" w:eastAsia="Arial" w:hAnsi="Arial" w:cs="Arial"/>
          <w:sz w:val="22"/>
          <w:szCs w:val="22"/>
        </w:rPr>
        <w:t>e</w:t>
      </w:r>
      <w:r w:rsidRPr="00BA1309">
        <w:rPr>
          <w:rFonts w:ascii="Arial" w:eastAsia="Arial" w:hAnsi="Arial" w:cs="Arial"/>
          <w:spacing w:val="-2"/>
          <w:sz w:val="22"/>
          <w:szCs w:val="22"/>
        </w:rPr>
        <w:t>x</w:t>
      </w:r>
      <w:r w:rsidRPr="00BA1309">
        <w:rPr>
          <w:rFonts w:ascii="Arial" w:eastAsia="Arial" w:hAnsi="Arial" w:cs="Arial"/>
          <w:spacing w:val="1"/>
          <w:sz w:val="22"/>
          <w:szCs w:val="22"/>
        </w:rPr>
        <w:t>t</w:t>
      </w:r>
      <w:r w:rsidRPr="00BA1309">
        <w:rPr>
          <w:rFonts w:ascii="Arial" w:eastAsia="Arial" w:hAnsi="Arial" w:cs="Arial"/>
          <w:sz w:val="22"/>
          <w:szCs w:val="22"/>
        </w:rPr>
        <w:t>.</w:t>
      </w:r>
      <w:r w:rsidRPr="00BA1309">
        <w:rPr>
          <w:spacing w:val="1"/>
          <w:sz w:val="22"/>
          <w:szCs w:val="22"/>
        </w:rPr>
        <w:t xml:space="preserve"> </w:t>
      </w:r>
      <w:r w:rsidRPr="00BA1309">
        <w:rPr>
          <w:rFonts w:ascii="Arial" w:eastAsia="Arial" w:hAnsi="Arial" w:cs="Arial"/>
          <w:spacing w:val="-1"/>
          <w:sz w:val="22"/>
          <w:szCs w:val="22"/>
        </w:rPr>
        <w:t>H</w:t>
      </w:r>
      <w:r w:rsidRPr="00BA1309">
        <w:rPr>
          <w:rFonts w:ascii="Arial" w:eastAsia="Arial" w:hAnsi="Arial" w:cs="Arial"/>
          <w:sz w:val="22"/>
          <w:szCs w:val="22"/>
        </w:rPr>
        <w:t>o</w:t>
      </w:r>
      <w:r w:rsidRPr="00BA1309">
        <w:rPr>
          <w:rFonts w:ascii="Arial" w:eastAsia="Arial" w:hAnsi="Arial" w:cs="Arial"/>
          <w:spacing w:val="-3"/>
          <w:sz w:val="22"/>
          <w:szCs w:val="22"/>
        </w:rPr>
        <w:t>w</w:t>
      </w:r>
      <w:r w:rsidRPr="00BA1309">
        <w:rPr>
          <w:rFonts w:ascii="Arial" w:eastAsia="Arial" w:hAnsi="Arial" w:cs="Arial"/>
          <w:spacing w:val="2"/>
          <w:sz w:val="22"/>
          <w:szCs w:val="22"/>
        </w:rPr>
        <w:t>e</w:t>
      </w:r>
      <w:r w:rsidRPr="00BA1309">
        <w:rPr>
          <w:rFonts w:ascii="Arial" w:eastAsia="Arial" w:hAnsi="Arial" w:cs="Arial"/>
          <w:spacing w:val="-2"/>
          <w:sz w:val="22"/>
          <w:szCs w:val="22"/>
        </w:rPr>
        <w:t>v</w:t>
      </w:r>
      <w:r w:rsidRPr="00BA1309">
        <w:rPr>
          <w:rFonts w:ascii="Arial" w:eastAsia="Arial" w:hAnsi="Arial" w:cs="Arial"/>
          <w:spacing w:val="2"/>
          <w:sz w:val="22"/>
          <w:szCs w:val="22"/>
        </w:rPr>
        <w:t>e</w:t>
      </w:r>
      <w:r w:rsidRPr="00BA1309">
        <w:rPr>
          <w:rFonts w:ascii="Arial" w:eastAsia="Arial" w:hAnsi="Arial" w:cs="Arial"/>
          <w:spacing w:val="1"/>
          <w:sz w:val="22"/>
          <w:szCs w:val="22"/>
        </w:rPr>
        <w:t>r</w:t>
      </w:r>
      <w:r w:rsidRPr="00BA1309">
        <w:rPr>
          <w:rFonts w:ascii="Arial" w:eastAsia="Arial" w:hAnsi="Arial" w:cs="Arial"/>
          <w:sz w:val="22"/>
          <w:szCs w:val="22"/>
        </w:rPr>
        <w:t>,</w:t>
      </w:r>
      <w:r w:rsidRPr="00BA1309">
        <w:rPr>
          <w:spacing w:val="4"/>
          <w:sz w:val="22"/>
          <w:szCs w:val="22"/>
        </w:rPr>
        <w:t xml:space="preserve"> </w:t>
      </w:r>
      <w:r w:rsidRPr="00BA1309">
        <w:rPr>
          <w:rFonts w:ascii="Arial" w:eastAsia="Arial" w:hAnsi="Arial" w:cs="Arial"/>
          <w:sz w:val="22"/>
          <w:szCs w:val="22"/>
        </w:rPr>
        <w:t>upon</w:t>
      </w:r>
      <w:r w:rsidRPr="00BA1309">
        <w:rPr>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z w:val="22"/>
          <w:szCs w:val="22"/>
        </w:rPr>
        <w:t xml:space="preserve"> </w:t>
      </w:r>
      <w:r w:rsidRPr="00BA1309">
        <w:rPr>
          <w:rFonts w:ascii="Arial" w:eastAsia="Arial" w:hAnsi="Arial" w:cs="Arial"/>
          <w:sz w:val="22"/>
          <w:szCs w:val="22"/>
        </w:rPr>
        <w:t>ass</w:t>
      </w:r>
      <w:r w:rsidRPr="00BA1309">
        <w:rPr>
          <w:rFonts w:ascii="Arial" w:eastAsia="Arial" w:hAnsi="Arial" w:cs="Arial"/>
          <w:spacing w:val="-3"/>
          <w:sz w:val="22"/>
          <w:szCs w:val="22"/>
        </w:rPr>
        <w:t>u</w:t>
      </w:r>
      <w:r w:rsidRPr="00BA1309">
        <w:rPr>
          <w:rFonts w:ascii="Arial" w:eastAsia="Arial" w:hAnsi="Arial" w:cs="Arial"/>
          <w:spacing w:val="1"/>
          <w:sz w:val="22"/>
          <w:szCs w:val="22"/>
        </w:rPr>
        <w:t>m</w:t>
      </w:r>
      <w:r w:rsidRPr="00BA1309">
        <w:rPr>
          <w:rFonts w:ascii="Arial" w:eastAsia="Arial" w:hAnsi="Arial" w:cs="Arial"/>
          <w:sz w:val="22"/>
          <w:szCs w:val="22"/>
        </w:rPr>
        <w:t>p</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w:t>
      </w:r>
      <w:r w:rsidRPr="00BA1309">
        <w:rPr>
          <w:sz w:val="22"/>
          <w:szCs w:val="22"/>
        </w:rPr>
        <w:t xml:space="preserve"> </w:t>
      </w:r>
      <w:r w:rsidRPr="00BA1309">
        <w:rPr>
          <w:rFonts w:ascii="Arial" w:eastAsia="Arial" w:hAnsi="Arial" w:cs="Arial"/>
          <w:spacing w:val="-3"/>
          <w:sz w:val="22"/>
          <w:szCs w:val="22"/>
        </w:rPr>
        <w:t>o</w:t>
      </w:r>
      <w:r w:rsidRPr="00BA1309">
        <w:rPr>
          <w:rFonts w:ascii="Arial" w:eastAsia="Arial" w:hAnsi="Arial" w:cs="Arial"/>
          <w:sz w:val="22"/>
          <w:szCs w:val="22"/>
        </w:rPr>
        <w:t>f</w:t>
      </w:r>
      <w:r w:rsidRPr="00BA1309">
        <w:rPr>
          <w:spacing w:val="4"/>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u</w:t>
      </w:r>
      <w:r w:rsidRPr="00BA1309">
        <w:rPr>
          <w:rFonts w:ascii="Arial" w:eastAsia="Arial" w:hAnsi="Arial" w:cs="Arial"/>
          <w:spacing w:val="-1"/>
          <w:sz w:val="22"/>
          <w:szCs w:val="22"/>
        </w:rPr>
        <w:t>l</w:t>
      </w:r>
      <w:r w:rsidRPr="00BA1309">
        <w:rPr>
          <w:rFonts w:ascii="Arial" w:eastAsia="Arial" w:hAnsi="Arial" w:cs="Arial"/>
          <w:sz w:val="22"/>
          <w:szCs w:val="22"/>
        </w:rPr>
        <w:t>l</w:t>
      </w:r>
      <w:r w:rsidRPr="00BA1309">
        <w:rPr>
          <w:spacing w:val="2"/>
          <w:sz w:val="22"/>
          <w:szCs w:val="22"/>
        </w:rPr>
        <w:t xml:space="preserve"> </w:t>
      </w:r>
      <w:r w:rsidRPr="00BA1309">
        <w:rPr>
          <w:rFonts w:ascii="Arial" w:eastAsia="Arial" w:hAnsi="Arial" w:cs="Arial"/>
          <w:spacing w:val="-1"/>
          <w:sz w:val="22"/>
          <w:szCs w:val="22"/>
        </w:rPr>
        <w:t>l</w:t>
      </w:r>
      <w:r w:rsidRPr="00BA1309">
        <w:rPr>
          <w:rFonts w:ascii="Arial" w:eastAsia="Arial" w:hAnsi="Arial" w:cs="Arial"/>
          <w:sz w:val="22"/>
          <w:szCs w:val="22"/>
        </w:rPr>
        <w:t>oc</w:t>
      </w:r>
      <w:r w:rsidRPr="00BA1309">
        <w:rPr>
          <w:rFonts w:ascii="Arial" w:eastAsia="Arial" w:hAnsi="Arial" w:cs="Arial"/>
          <w:spacing w:val="-3"/>
          <w:sz w:val="22"/>
          <w:szCs w:val="22"/>
        </w:rPr>
        <w:t>a</w:t>
      </w:r>
      <w:r w:rsidRPr="00BA1309">
        <w:rPr>
          <w:rFonts w:ascii="Arial" w:eastAsia="Arial" w:hAnsi="Arial" w:cs="Arial"/>
          <w:sz w:val="22"/>
          <w:szCs w:val="22"/>
        </w:rPr>
        <w:t>l</w:t>
      </w:r>
      <w:r w:rsidRPr="00BA1309">
        <w:rPr>
          <w:sz w:val="22"/>
          <w:szCs w:val="22"/>
        </w:rPr>
        <w:t xml:space="preserve"> </w:t>
      </w:r>
      <w:r w:rsidRPr="00BA1309">
        <w:rPr>
          <w:rFonts w:ascii="Arial" w:eastAsia="Arial" w:hAnsi="Arial" w:cs="Arial"/>
          <w:sz w:val="22"/>
          <w:szCs w:val="22"/>
        </w:rPr>
        <w:t>au</w:t>
      </w:r>
      <w:r w:rsidRPr="00BA1309">
        <w:rPr>
          <w:rFonts w:ascii="Arial" w:eastAsia="Arial" w:hAnsi="Arial" w:cs="Arial"/>
          <w:spacing w:val="1"/>
          <w:sz w:val="22"/>
          <w:szCs w:val="22"/>
        </w:rPr>
        <w:t>t</w:t>
      </w:r>
      <w:r w:rsidRPr="00BA1309">
        <w:rPr>
          <w:rFonts w:ascii="Arial" w:eastAsia="Arial" w:hAnsi="Arial" w:cs="Arial"/>
          <w:sz w:val="22"/>
          <w:szCs w:val="22"/>
        </w:rPr>
        <w:t>ho</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y</w:t>
      </w:r>
      <w:r w:rsidRPr="00BA1309">
        <w:rPr>
          <w:spacing w:val="3"/>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u</w:t>
      </w:r>
      <w:r w:rsidRPr="00BA1309">
        <w:rPr>
          <w:rFonts w:ascii="Arial" w:eastAsia="Arial" w:hAnsi="Arial" w:cs="Arial"/>
          <w:spacing w:val="-3"/>
          <w:sz w:val="22"/>
          <w:szCs w:val="22"/>
        </w:rPr>
        <w:t>n</w:t>
      </w:r>
      <w:r w:rsidRPr="00BA1309">
        <w:rPr>
          <w:rFonts w:ascii="Arial" w:eastAsia="Arial" w:hAnsi="Arial" w:cs="Arial"/>
          <w:sz w:val="22"/>
          <w:szCs w:val="22"/>
        </w:rPr>
        <w:t>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ons</w:t>
      </w:r>
      <w:r w:rsidRPr="00BA1309">
        <w:rPr>
          <w:spacing w:val="5"/>
          <w:sz w:val="22"/>
          <w:szCs w:val="22"/>
        </w:rPr>
        <w:t xml:space="preserve"> </w:t>
      </w:r>
      <w:r w:rsidRPr="00BA1309">
        <w:rPr>
          <w:rFonts w:ascii="Arial" w:eastAsia="Arial" w:hAnsi="Arial" w:cs="Arial"/>
          <w:sz w:val="22"/>
          <w:szCs w:val="22"/>
        </w:rPr>
        <w:t>and</w:t>
      </w:r>
      <w:r w:rsidRPr="00BA1309">
        <w:rPr>
          <w:spacing w:val="7"/>
          <w:sz w:val="22"/>
          <w:szCs w:val="22"/>
        </w:rPr>
        <w:t xml:space="preserve"> </w:t>
      </w:r>
      <w:r w:rsidRPr="00BA1309">
        <w:rPr>
          <w:rFonts w:ascii="Arial" w:eastAsia="Arial" w:hAnsi="Arial" w:cs="Arial"/>
          <w:spacing w:val="-3"/>
          <w:sz w:val="22"/>
          <w:szCs w:val="22"/>
        </w:rPr>
        <w:t>p</w:t>
      </w:r>
      <w:r w:rsidRPr="00BA1309">
        <w:rPr>
          <w:rFonts w:ascii="Arial" w:eastAsia="Arial" w:hAnsi="Arial" w:cs="Arial"/>
          <w:sz w:val="22"/>
          <w:szCs w:val="22"/>
        </w:rPr>
        <w:t>o</w:t>
      </w:r>
      <w:r w:rsidRPr="00BA1309">
        <w:rPr>
          <w:rFonts w:ascii="Arial" w:eastAsia="Arial" w:hAnsi="Arial" w:cs="Arial"/>
          <w:spacing w:val="-3"/>
          <w:sz w:val="22"/>
          <w:szCs w:val="22"/>
        </w:rPr>
        <w:t>w</w:t>
      </w:r>
      <w:r w:rsidRPr="00BA1309">
        <w:rPr>
          <w:rFonts w:ascii="Arial" w:eastAsia="Arial" w:hAnsi="Arial" w:cs="Arial"/>
          <w:sz w:val="22"/>
          <w:szCs w:val="22"/>
        </w:rPr>
        <w:t>e</w:t>
      </w:r>
      <w:r w:rsidRPr="00BA1309">
        <w:rPr>
          <w:rFonts w:ascii="Arial" w:eastAsia="Arial" w:hAnsi="Arial" w:cs="Arial"/>
          <w:spacing w:val="1"/>
          <w:sz w:val="22"/>
          <w:szCs w:val="22"/>
        </w:rPr>
        <w:t>r</w:t>
      </w:r>
      <w:r w:rsidRPr="00BA1309">
        <w:rPr>
          <w:rFonts w:ascii="Arial" w:eastAsia="Arial" w:hAnsi="Arial" w:cs="Arial"/>
          <w:sz w:val="22"/>
          <w:szCs w:val="22"/>
        </w:rPr>
        <w:t>s</w:t>
      </w:r>
      <w:r w:rsidRPr="00BA1309">
        <w:rPr>
          <w:spacing w:val="7"/>
          <w:sz w:val="22"/>
          <w:szCs w:val="22"/>
        </w:rPr>
        <w:t xml:space="preserve"> </w:t>
      </w:r>
      <w:r w:rsidRPr="00BA1309">
        <w:rPr>
          <w:rFonts w:ascii="Arial" w:eastAsia="Arial" w:hAnsi="Arial" w:cs="Arial"/>
          <w:sz w:val="22"/>
          <w:szCs w:val="22"/>
        </w:rPr>
        <w:t>on</w:t>
      </w:r>
      <w:r w:rsidRPr="00BA1309">
        <w:rPr>
          <w:spacing w:val="7"/>
          <w:sz w:val="22"/>
          <w:szCs w:val="22"/>
        </w:rPr>
        <w:t xml:space="preserve"> </w:t>
      </w:r>
      <w:r w:rsidRPr="00BA1309">
        <w:rPr>
          <w:rFonts w:ascii="Arial" w:eastAsia="Arial" w:hAnsi="Arial" w:cs="Arial"/>
          <w:sz w:val="22"/>
          <w:szCs w:val="22"/>
        </w:rPr>
        <w:t>1</w:t>
      </w:r>
      <w:r w:rsidRPr="00BA1309">
        <w:rPr>
          <w:spacing w:val="7"/>
          <w:sz w:val="22"/>
          <w:szCs w:val="22"/>
        </w:rPr>
        <w:t xml:space="preserve"> </w:t>
      </w:r>
      <w:r w:rsidRPr="00BA1309">
        <w:rPr>
          <w:rFonts w:ascii="Arial" w:eastAsia="Arial" w:hAnsi="Arial" w:cs="Arial"/>
          <w:spacing w:val="-1"/>
          <w:sz w:val="22"/>
          <w:szCs w:val="22"/>
        </w:rPr>
        <w:t>A</w:t>
      </w:r>
      <w:r w:rsidRPr="00BA1309">
        <w:rPr>
          <w:rFonts w:ascii="Arial" w:eastAsia="Arial" w:hAnsi="Arial" w:cs="Arial"/>
          <w:sz w:val="22"/>
          <w:szCs w:val="22"/>
        </w:rPr>
        <w:t>p</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z w:val="22"/>
          <w:szCs w:val="22"/>
        </w:rPr>
        <w:t>l</w:t>
      </w:r>
      <w:r w:rsidRPr="00BA1309">
        <w:rPr>
          <w:spacing w:val="6"/>
          <w:sz w:val="22"/>
          <w:szCs w:val="22"/>
        </w:rPr>
        <w:t xml:space="preserve"> </w:t>
      </w:r>
      <w:r w:rsidRPr="00BA1309">
        <w:rPr>
          <w:rFonts w:ascii="Arial" w:eastAsia="Arial" w:hAnsi="Arial" w:cs="Arial"/>
          <w:sz w:val="22"/>
          <w:szCs w:val="22"/>
        </w:rPr>
        <w:t>202</w:t>
      </w:r>
      <w:r w:rsidR="003E299E" w:rsidRPr="00BA1309">
        <w:rPr>
          <w:rFonts w:ascii="Arial" w:eastAsia="Arial" w:hAnsi="Arial" w:cs="Arial"/>
          <w:sz w:val="22"/>
          <w:szCs w:val="22"/>
        </w:rPr>
        <w:t>3</w:t>
      </w:r>
      <w:r w:rsidRPr="00BA1309">
        <w:rPr>
          <w:rFonts w:ascii="Arial" w:eastAsia="Arial" w:hAnsi="Arial" w:cs="Arial"/>
          <w:sz w:val="22"/>
          <w:szCs w:val="22"/>
        </w:rPr>
        <w:t>,</w:t>
      </w:r>
      <w:r w:rsidRPr="00BA1309">
        <w:rPr>
          <w:spacing w:val="6"/>
          <w:sz w:val="22"/>
          <w:szCs w:val="22"/>
        </w:rPr>
        <w:t xml:space="preserve"> </w:t>
      </w:r>
      <w:r w:rsidRPr="00BA1309">
        <w:rPr>
          <w:rFonts w:ascii="Arial" w:eastAsia="Arial" w:hAnsi="Arial" w:cs="Arial"/>
          <w:spacing w:val="1"/>
          <w:sz w:val="22"/>
          <w:szCs w:val="22"/>
        </w:rPr>
        <w:t>t</w:t>
      </w:r>
      <w:r w:rsidRPr="00BA1309">
        <w:rPr>
          <w:rFonts w:ascii="Arial" w:eastAsia="Arial" w:hAnsi="Arial" w:cs="Arial"/>
          <w:spacing w:val="-3"/>
          <w:sz w:val="22"/>
          <w:szCs w:val="22"/>
        </w:rPr>
        <w:t>h</w:t>
      </w:r>
      <w:r w:rsidRPr="00BA1309">
        <w:rPr>
          <w:rFonts w:ascii="Arial" w:eastAsia="Arial" w:hAnsi="Arial" w:cs="Arial"/>
          <w:sz w:val="22"/>
          <w:szCs w:val="22"/>
        </w:rPr>
        <w:t>ese</w:t>
      </w:r>
      <w:r w:rsidRPr="00BA1309">
        <w:rPr>
          <w:spacing w:val="7"/>
          <w:sz w:val="22"/>
          <w:szCs w:val="22"/>
        </w:rPr>
        <w:t xml:space="preserve"> </w:t>
      </w:r>
      <w:r w:rsidRPr="00BA1309">
        <w:rPr>
          <w:rFonts w:ascii="Arial" w:eastAsia="Arial" w:hAnsi="Arial" w:cs="Arial"/>
          <w:spacing w:val="1"/>
          <w:sz w:val="22"/>
          <w:szCs w:val="22"/>
        </w:rPr>
        <w:t>r</w:t>
      </w:r>
      <w:r w:rsidRPr="00BA1309">
        <w:rPr>
          <w:rFonts w:ascii="Arial" w:eastAsia="Arial" w:hAnsi="Arial" w:cs="Arial"/>
          <w:sz w:val="22"/>
          <w:szCs w:val="22"/>
        </w:rPr>
        <w:t>espo</w:t>
      </w:r>
      <w:r w:rsidRPr="00BA1309">
        <w:rPr>
          <w:rFonts w:ascii="Arial" w:eastAsia="Arial" w:hAnsi="Arial" w:cs="Arial"/>
          <w:spacing w:val="-3"/>
          <w:sz w:val="22"/>
          <w:szCs w:val="22"/>
        </w:rPr>
        <w:t>n</w:t>
      </w:r>
      <w:r w:rsidRPr="00BA1309">
        <w:rPr>
          <w:rFonts w:ascii="Arial" w:eastAsia="Arial" w:hAnsi="Arial" w:cs="Arial"/>
          <w:sz w:val="22"/>
          <w:szCs w:val="22"/>
        </w:rPr>
        <w:t>s</w:t>
      </w:r>
      <w:r w:rsidRPr="00BA1309">
        <w:rPr>
          <w:rFonts w:ascii="Arial" w:eastAsia="Arial" w:hAnsi="Arial" w:cs="Arial"/>
          <w:spacing w:val="-1"/>
          <w:sz w:val="22"/>
          <w:szCs w:val="22"/>
        </w:rPr>
        <w:t>i</w:t>
      </w:r>
      <w:r w:rsidRPr="00BA1309">
        <w:rPr>
          <w:rFonts w:ascii="Arial" w:eastAsia="Arial" w:hAnsi="Arial" w:cs="Arial"/>
          <w:sz w:val="22"/>
          <w:szCs w:val="22"/>
        </w:rPr>
        <w:t>b</w:t>
      </w:r>
      <w:r w:rsidRPr="00BA1309">
        <w:rPr>
          <w:rFonts w:ascii="Arial" w:eastAsia="Arial" w:hAnsi="Arial" w:cs="Arial"/>
          <w:spacing w:val="-1"/>
          <w:sz w:val="22"/>
          <w:szCs w:val="22"/>
        </w:rPr>
        <w:t>ili</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es</w:t>
      </w:r>
      <w:r w:rsidRPr="00BA1309">
        <w:rPr>
          <w:spacing w:val="7"/>
          <w:sz w:val="22"/>
          <w:szCs w:val="22"/>
        </w:rPr>
        <w:t xml:space="preserve"> </w:t>
      </w:r>
      <w:r w:rsidRPr="00BA1309">
        <w:rPr>
          <w:rFonts w:ascii="Arial" w:eastAsia="Arial" w:hAnsi="Arial" w:cs="Arial"/>
          <w:spacing w:val="-1"/>
          <w:sz w:val="22"/>
          <w:szCs w:val="22"/>
        </w:rPr>
        <w:t>wil</w:t>
      </w:r>
      <w:r w:rsidRPr="00BA1309">
        <w:rPr>
          <w:rFonts w:ascii="Arial" w:eastAsia="Arial" w:hAnsi="Arial" w:cs="Arial"/>
          <w:sz w:val="22"/>
          <w:szCs w:val="22"/>
        </w:rPr>
        <w:t>l</w:t>
      </w:r>
      <w:r w:rsidRPr="00BA1309">
        <w:rPr>
          <w:spacing w:val="6"/>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nc</w:t>
      </w:r>
      <w:r w:rsidRPr="00BA1309">
        <w:rPr>
          <w:rFonts w:ascii="Arial" w:eastAsia="Arial" w:hAnsi="Arial" w:cs="Arial"/>
          <w:spacing w:val="1"/>
          <w:sz w:val="22"/>
          <w:szCs w:val="22"/>
        </w:rPr>
        <w:t>r</w:t>
      </w:r>
      <w:r w:rsidRPr="00BA1309">
        <w:rPr>
          <w:rFonts w:ascii="Arial" w:eastAsia="Arial" w:hAnsi="Arial" w:cs="Arial"/>
          <w:sz w:val="22"/>
          <w:szCs w:val="22"/>
        </w:rPr>
        <w:t>ease.</w:t>
      </w:r>
    </w:p>
    <w:p w14:paraId="1AB58FD2" w14:textId="77777777" w:rsidR="001C2459" w:rsidRPr="00BA1309" w:rsidRDefault="001C2459" w:rsidP="00B4514F">
      <w:pPr>
        <w:rPr>
          <w:sz w:val="22"/>
          <w:szCs w:val="22"/>
        </w:rPr>
      </w:pPr>
    </w:p>
    <w:p w14:paraId="425B1A92" w14:textId="77777777" w:rsidR="001C2459" w:rsidRPr="00BA1309" w:rsidRDefault="00C84AF1" w:rsidP="00B4514F">
      <w:pPr>
        <w:ind w:left="720" w:right="77" w:hanging="720"/>
        <w:jc w:val="both"/>
        <w:rPr>
          <w:rFonts w:ascii="Arial" w:eastAsia="Arial" w:hAnsi="Arial" w:cs="Arial"/>
          <w:sz w:val="22"/>
          <w:szCs w:val="22"/>
        </w:rPr>
      </w:pPr>
      <w:r w:rsidRPr="00BA1309">
        <w:rPr>
          <w:rFonts w:ascii="Arial" w:eastAsia="Arial" w:hAnsi="Arial" w:cs="Arial"/>
          <w:sz w:val="22"/>
          <w:szCs w:val="22"/>
        </w:rPr>
        <w:t>1</w:t>
      </w:r>
      <w:r w:rsidRPr="00BA1309">
        <w:rPr>
          <w:rFonts w:ascii="Arial" w:eastAsia="Arial" w:hAnsi="Arial" w:cs="Arial"/>
          <w:spacing w:val="1"/>
          <w:sz w:val="22"/>
          <w:szCs w:val="22"/>
        </w:rPr>
        <w:t>.</w:t>
      </w:r>
      <w:r w:rsidRPr="00BA1309">
        <w:rPr>
          <w:rFonts w:ascii="Arial" w:eastAsia="Arial" w:hAnsi="Arial" w:cs="Arial"/>
          <w:sz w:val="22"/>
          <w:szCs w:val="22"/>
        </w:rPr>
        <w:t>3</w:t>
      </w:r>
      <w:r w:rsidR="00BA1309">
        <w:rPr>
          <w:sz w:val="22"/>
          <w:szCs w:val="22"/>
        </w:rPr>
        <w:tab/>
      </w:r>
      <w:r w:rsidRPr="00BA1309">
        <w:rPr>
          <w:rFonts w:ascii="Arial" w:eastAsia="Arial" w:hAnsi="Arial" w:cs="Arial"/>
          <w:spacing w:val="2"/>
          <w:sz w:val="22"/>
          <w:szCs w:val="22"/>
        </w:rPr>
        <w:t>T</w:t>
      </w:r>
      <w:r w:rsidRPr="00BA1309">
        <w:rPr>
          <w:rFonts w:ascii="Arial" w:eastAsia="Arial" w:hAnsi="Arial" w:cs="Arial"/>
          <w:sz w:val="22"/>
          <w:szCs w:val="22"/>
        </w:rPr>
        <w:t>he</w:t>
      </w:r>
      <w:r w:rsidRPr="00BA1309">
        <w:rPr>
          <w:sz w:val="22"/>
          <w:szCs w:val="22"/>
        </w:rPr>
        <w:t xml:space="preserve"> </w:t>
      </w:r>
      <w:r w:rsidRPr="00BA1309">
        <w:rPr>
          <w:rFonts w:ascii="Arial" w:eastAsia="Arial" w:hAnsi="Arial" w:cs="Arial"/>
          <w:spacing w:val="-1"/>
          <w:sz w:val="22"/>
          <w:szCs w:val="22"/>
        </w:rPr>
        <w:t>S</w:t>
      </w:r>
      <w:r w:rsidRPr="00BA1309">
        <w:rPr>
          <w:rFonts w:ascii="Arial" w:eastAsia="Arial" w:hAnsi="Arial" w:cs="Arial"/>
          <w:sz w:val="22"/>
          <w:szCs w:val="22"/>
        </w:rPr>
        <w:t>hadow</w:t>
      </w:r>
      <w:r w:rsidR="00BA1309">
        <w:rPr>
          <w:spacing w:val="52"/>
          <w:sz w:val="22"/>
          <w:szCs w:val="22"/>
        </w:rPr>
        <w:t xml:space="preserve"> </w:t>
      </w:r>
      <w:r w:rsidRPr="00BA1309">
        <w:rPr>
          <w:rFonts w:ascii="Arial" w:eastAsia="Arial" w:hAnsi="Arial" w:cs="Arial"/>
          <w:spacing w:val="-1"/>
          <w:sz w:val="22"/>
          <w:szCs w:val="22"/>
        </w:rPr>
        <w:t>A</w:t>
      </w:r>
      <w:r w:rsidRPr="00BA1309">
        <w:rPr>
          <w:rFonts w:ascii="Arial" w:eastAsia="Arial" w:hAnsi="Arial" w:cs="Arial"/>
          <w:sz w:val="22"/>
          <w:szCs w:val="22"/>
        </w:rPr>
        <w:t>u</w:t>
      </w:r>
      <w:r w:rsidRPr="00BA1309">
        <w:rPr>
          <w:rFonts w:ascii="Arial" w:eastAsia="Arial" w:hAnsi="Arial" w:cs="Arial"/>
          <w:spacing w:val="1"/>
          <w:sz w:val="22"/>
          <w:szCs w:val="22"/>
        </w:rPr>
        <w:t>t</w:t>
      </w:r>
      <w:r w:rsidRPr="00BA1309">
        <w:rPr>
          <w:rFonts w:ascii="Arial" w:eastAsia="Arial" w:hAnsi="Arial" w:cs="Arial"/>
          <w:sz w:val="22"/>
          <w:szCs w:val="22"/>
        </w:rPr>
        <w:t>h</w:t>
      </w:r>
      <w:r w:rsidRPr="00BA1309">
        <w:rPr>
          <w:rFonts w:ascii="Arial" w:eastAsia="Arial" w:hAnsi="Arial" w:cs="Arial"/>
          <w:spacing w:val="-3"/>
          <w:sz w:val="22"/>
          <w:szCs w:val="22"/>
        </w:rPr>
        <w:t>o</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y</w:t>
      </w:r>
      <w:r w:rsidRPr="00BA1309">
        <w:rPr>
          <w:spacing w:val="53"/>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s</w:t>
      </w:r>
      <w:r w:rsidRPr="00BA1309">
        <w:rPr>
          <w:sz w:val="22"/>
          <w:szCs w:val="22"/>
        </w:rPr>
        <w:t xml:space="preserve"> </w:t>
      </w:r>
      <w:r w:rsidRPr="00BA1309">
        <w:rPr>
          <w:rFonts w:ascii="Arial" w:eastAsia="Arial" w:hAnsi="Arial" w:cs="Arial"/>
          <w:spacing w:val="1"/>
          <w:sz w:val="22"/>
          <w:szCs w:val="22"/>
        </w:rPr>
        <w:t>r</w:t>
      </w:r>
      <w:r w:rsidRPr="00BA1309">
        <w:rPr>
          <w:rFonts w:ascii="Arial" w:eastAsia="Arial" w:hAnsi="Arial" w:cs="Arial"/>
          <w:spacing w:val="-3"/>
          <w:sz w:val="22"/>
          <w:szCs w:val="22"/>
        </w:rPr>
        <w:t>e</w:t>
      </w:r>
      <w:r w:rsidRPr="00BA1309">
        <w:rPr>
          <w:rFonts w:ascii="Arial" w:eastAsia="Arial" w:hAnsi="Arial" w:cs="Arial"/>
          <w:spacing w:val="2"/>
          <w:sz w:val="22"/>
          <w:szCs w:val="22"/>
        </w:rPr>
        <w:t>q</w:t>
      </w:r>
      <w:r w:rsidRPr="00BA1309">
        <w:rPr>
          <w:rFonts w:ascii="Arial" w:eastAsia="Arial" w:hAnsi="Arial" w:cs="Arial"/>
          <w:sz w:val="22"/>
          <w:szCs w:val="22"/>
        </w:rPr>
        <w:t>u</w:t>
      </w:r>
      <w:r w:rsidRPr="00BA1309">
        <w:rPr>
          <w:rFonts w:ascii="Arial" w:eastAsia="Arial" w:hAnsi="Arial" w:cs="Arial"/>
          <w:spacing w:val="-1"/>
          <w:sz w:val="22"/>
          <w:szCs w:val="22"/>
        </w:rPr>
        <w:t>i</w:t>
      </w:r>
      <w:r w:rsidRPr="00BA1309">
        <w:rPr>
          <w:rFonts w:ascii="Arial" w:eastAsia="Arial" w:hAnsi="Arial" w:cs="Arial"/>
          <w:spacing w:val="1"/>
          <w:sz w:val="22"/>
          <w:szCs w:val="22"/>
        </w:rPr>
        <w:t>r</w:t>
      </w:r>
      <w:r w:rsidRPr="00BA1309">
        <w:rPr>
          <w:rFonts w:ascii="Arial" w:eastAsia="Arial" w:hAnsi="Arial" w:cs="Arial"/>
          <w:sz w:val="22"/>
          <w:szCs w:val="22"/>
        </w:rPr>
        <w:t>ed</w:t>
      </w:r>
      <w:r w:rsidRPr="00BA1309">
        <w:rPr>
          <w:spacing w:val="53"/>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n</w:t>
      </w:r>
      <w:r w:rsidRPr="00BA1309">
        <w:rPr>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w:t>
      </w:r>
      <w:r w:rsidRPr="00BA1309">
        <w:rPr>
          <w:rFonts w:ascii="Arial" w:eastAsia="Arial" w:hAnsi="Arial" w:cs="Arial"/>
          <w:spacing w:val="-1"/>
          <w:sz w:val="22"/>
          <w:szCs w:val="22"/>
        </w:rPr>
        <w:t>i</w:t>
      </w:r>
      <w:r w:rsidRPr="00BA1309">
        <w:rPr>
          <w:rFonts w:ascii="Arial" w:eastAsia="Arial" w:hAnsi="Arial" w:cs="Arial"/>
          <w:sz w:val="22"/>
          <w:szCs w:val="22"/>
        </w:rPr>
        <w:t>s</w:t>
      </w:r>
      <w:r w:rsidRPr="00BA1309">
        <w:rPr>
          <w:spacing w:val="53"/>
          <w:sz w:val="22"/>
          <w:szCs w:val="22"/>
        </w:rPr>
        <w:t xml:space="preserve"> </w:t>
      </w:r>
      <w:r w:rsidRPr="00BA1309">
        <w:rPr>
          <w:rFonts w:ascii="Arial" w:eastAsia="Arial" w:hAnsi="Arial" w:cs="Arial"/>
          <w:spacing w:val="-1"/>
          <w:sz w:val="22"/>
          <w:szCs w:val="22"/>
        </w:rPr>
        <w:t>C</w:t>
      </w:r>
      <w:r w:rsidRPr="00BA1309">
        <w:rPr>
          <w:rFonts w:ascii="Arial" w:eastAsia="Arial" w:hAnsi="Arial" w:cs="Arial"/>
          <w:sz w:val="22"/>
          <w:szCs w:val="22"/>
        </w:rPr>
        <w:t>ons</w:t>
      </w:r>
      <w:r w:rsidRPr="00BA1309">
        <w:rPr>
          <w:rFonts w:ascii="Arial" w:eastAsia="Arial" w:hAnsi="Arial" w:cs="Arial"/>
          <w:spacing w:val="-1"/>
          <w:sz w:val="22"/>
          <w:szCs w:val="22"/>
        </w:rPr>
        <w:t>ti</w:t>
      </w:r>
      <w:r w:rsidRPr="00BA1309">
        <w:rPr>
          <w:rFonts w:ascii="Arial" w:eastAsia="Arial" w:hAnsi="Arial" w:cs="Arial"/>
          <w:spacing w:val="1"/>
          <w:sz w:val="22"/>
          <w:szCs w:val="22"/>
        </w:rPr>
        <w:t>t</w:t>
      </w:r>
      <w:r w:rsidRPr="00BA1309">
        <w:rPr>
          <w:rFonts w:ascii="Arial" w:eastAsia="Arial" w:hAnsi="Arial" w:cs="Arial"/>
          <w:sz w:val="22"/>
          <w:szCs w:val="22"/>
        </w:rPr>
        <w:t>u</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w:t>
      </w:r>
      <w:r w:rsidRPr="00BA1309">
        <w:rPr>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o</w:t>
      </w:r>
      <w:r w:rsidRPr="00BA1309">
        <w:rPr>
          <w:spacing w:val="53"/>
          <w:sz w:val="22"/>
          <w:szCs w:val="22"/>
        </w:rPr>
        <w:t xml:space="preserve"> </w:t>
      </w:r>
      <w:r w:rsidRPr="00BA1309">
        <w:rPr>
          <w:rFonts w:ascii="Arial" w:eastAsia="Arial" w:hAnsi="Arial" w:cs="Arial"/>
          <w:sz w:val="22"/>
          <w:szCs w:val="22"/>
        </w:rPr>
        <w:t>s</w:t>
      </w:r>
      <w:r w:rsidRPr="00BA1309">
        <w:rPr>
          <w:rFonts w:ascii="Arial" w:eastAsia="Arial" w:hAnsi="Arial" w:cs="Arial"/>
          <w:spacing w:val="-3"/>
          <w:sz w:val="22"/>
          <w:szCs w:val="22"/>
        </w:rPr>
        <w:t>e</w:t>
      </w:r>
      <w:r w:rsidRPr="00BA1309">
        <w:rPr>
          <w:rFonts w:ascii="Arial" w:eastAsia="Arial" w:hAnsi="Arial" w:cs="Arial"/>
          <w:sz w:val="22"/>
          <w:szCs w:val="22"/>
        </w:rPr>
        <w:t>t</w:t>
      </w:r>
      <w:r w:rsidRPr="00BA1309">
        <w:rPr>
          <w:sz w:val="22"/>
          <w:szCs w:val="22"/>
        </w:rPr>
        <w:t xml:space="preserve"> </w:t>
      </w:r>
      <w:r w:rsidRPr="00BA1309">
        <w:rPr>
          <w:rFonts w:ascii="Arial" w:eastAsia="Arial" w:hAnsi="Arial" w:cs="Arial"/>
          <w:sz w:val="22"/>
          <w:szCs w:val="22"/>
        </w:rPr>
        <w:t>o</w:t>
      </w:r>
      <w:r w:rsidRPr="00BA1309">
        <w:rPr>
          <w:rFonts w:ascii="Arial" w:eastAsia="Arial" w:hAnsi="Arial" w:cs="Arial"/>
          <w:spacing w:val="-3"/>
          <w:sz w:val="22"/>
          <w:szCs w:val="22"/>
        </w:rPr>
        <w:t>u</w:t>
      </w:r>
      <w:r w:rsidRPr="00BA1309">
        <w:rPr>
          <w:rFonts w:ascii="Arial" w:eastAsia="Arial" w:hAnsi="Arial" w:cs="Arial"/>
          <w:sz w:val="22"/>
          <w:szCs w:val="22"/>
        </w:rPr>
        <w:t>t</w:t>
      </w:r>
      <w:r w:rsidRPr="00BA1309">
        <w:rPr>
          <w:spacing w:val="54"/>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z w:val="22"/>
          <w:szCs w:val="22"/>
        </w:rPr>
        <w:t xml:space="preserve"> </w:t>
      </w:r>
      <w:r w:rsidRPr="00BA1309">
        <w:rPr>
          <w:rFonts w:ascii="Arial" w:eastAsia="Arial" w:hAnsi="Arial" w:cs="Arial"/>
          <w:sz w:val="22"/>
          <w:szCs w:val="22"/>
        </w:rPr>
        <w:t>a</w:t>
      </w:r>
      <w:r w:rsidRPr="00BA1309">
        <w:rPr>
          <w:rFonts w:ascii="Arial" w:eastAsia="Arial" w:hAnsi="Arial" w:cs="Arial"/>
          <w:spacing w:val="-1"/>
          <w:sz w:val="22"/>
          <w:szCs w:val="22"/>
        </w:rPr>
        <w:t>ll</w:t>
      </w:r>
      <w:r w:rsidRPr="00BA1309">
        <w:rPr>
          <w:rFonts w:ascii="Arial" w:eastAsia="Arial" w:hAnsi="Arial" w:cs="Arial"/>
          <w:sz w:val="22"/>
          <w:szCs w:val="22"/>
        </w:rPr>
        <w:t>oca</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w:t>
      </w:r>
      <w:r w:rsidRPr="00BA1309">
        <w:rPr>
          <w:spacing w:val="53"/>
          <w:sz w:val="22"/>
          <w:szCs w:val="22"/>
        </w:rPr>
        <w:t xml:space="preserve"> </w:t>
      </w:r>
      <w:r w:rsidRPr="00BA1309">
        <w:rPr>
          <w:rFonts w:ascii="Arial" w:eastAsia="Arial" w:hAnsi="Arial" w:cs="Arial"/>
          <w:spacing w:val="-3"/>
          <w:sz w:val="22"/>
          <w:szCs w:val="22"/>
        </w:rPr>
        <w:t>o</w:t>
      </w:r>
      <w:r w:rsidRPr="00BA1309">
        <w:rPr>
          <w:rFonts w:ascii="Arial" w:eastAsia="Arial" w:hAnsi="Arial" w:cs="Arial"/>
          <w:sz w:val="22"/>
          <w:szCs w:val="22"/>
        </w:rPr>
        <w:t>f</w:t>
      </w:r>
      <w:r w:rsidRPr="00BA1309">
        <w:rPr>
          <w:sz w:val="22"/>
          <w:szCs w:val="22"/>
        </w:rPr>
        <w:t xml:space="preserve"> </w:t>
      </w:r>
      <w:r w:rsidRPr="00BA1309">
        <w:rPr>
          <w:rFonts w:ascii="Arial" w:eastAsia="Arial" w:hAnsi="Arial" w:cs="Arial"/>
          <w:spacing w:val="1"/>
          <w:sz w:val="22"/>
          <w:szCs w:val="22"/>
        </w:rPr>
        <w:t>r</w:t>
      </w:r>
      <w:r w:rsidRPr="00BA1309">
        <w:rPr>
          <w:rFonts w:ascii="Arial" w:eastAsia="Arial" w:hAnsi="Arial" w:cs="Arial"/>
          <w:sz w:val="22"/>
          <w:szCs w:val="22"/>
        </w:rPr>
        <w:t>espons</w:t>
      </w:r>
      <w:r w:rsidRPr="00BA1309">
        <w:rPr>
          <w:rFonts w:ascii="Arial" w:eastAsia="Arial" w:hAnsi="Arial" w:cs="Arial"/>
          <w:spacing w:val="-1"/>
          <w:sz w:val="22"/>
          <w:szCs w:val="22"/>
        </w:rPr>
        <w:t>i</w:t>
      </w:r>
      <w:r w:rsidRPr="00BA1309">
        <w:rPr>
          <w:rFonts w:ascii="Arial" w:eastAsia="Arial" w:hAnsi="Arial" w:cs="Arial"/>
          <w:sz w:val="22"/>
          <w:szCs w:val="22"/>
        </w:rPr>
        <w:t>b</w:t>
      </w:r>
      <w:r w:rsidRPr="00BA1309">
        <w:rPr>
          <w:rFonts w:ascii="Arial" w:eastAsia="Arial" w:hAnsi="Arial" w:cs="Arial"/>
          <w:spacing w:val="-1"/>
          <w:sz w:val="22"/>
          <w:szCs w:val="22"/>
        </w:rPr>
        <w:t>ili</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es</w:t>
      </w:r>
      <w:r w:rsidRPr="00BA1309">
        <w:rPr>
          <w:spacing w:val="5"/>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or</w:t>
      </w:r>
      <w:r w:rsidRPr="00BA1309">
        <w:rPr>
          <w:spacing w:val="6"/>
          <w:sz w:val="22"/>
          <w:szCs w:val="22"/>
        </w:rPr>
        <w:t xml:space="preserve"> </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s</w:t>
      </w:r>
      <w:r w:rsidRPr="00BA1309">
        <w:rPr>
          <w:spacing w:val="3"/>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u</w:t>
      </w:r>
      <w:r w:rsidRPr="00BA1309">
        <w:rPr>
          <w:rFonts w:ascii="Arial" w:eastAsia="Arial" w:hAnsi="Arial" w:cs="Arial"/>
          <w:spacing w:val="-3"/>
          <w:sz w:val="22"/>
          <w:szCs w:val="22"/>
        </w:rPr>
        <w:t>n</w:t>
      </w:r>
      <w:r w:rsidRPr="00BA1309">
        <w:rPr>
          <w:rFonts w:ascii="Arial" w:eastAsia="Arial" w:hAnsi="Arial" w:cs="Arial"/>
          <w:sz w:val="22"/>
          <w:szCs w:val="22"/>
        </w:rPr>
        <w:t>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ons.</w:t>
      </w:r>
    </w:p>
    <w:p w14:paraId="3C171E1E" w14:textId="77777777" w:rsidR="001C2459" w:rsidRPr="00BA1309" w:rsidRDefault="001C2459" w:rsidP="00B4514F">
      <w:pPr>
        <w:rPr>
          <w:sz w:val="22"/>
          <w:szCs w:val="22"/>
        </w:rPr>
      </w:pPr>
    </w:p>
    <w:p w14:paraId="5DEB3EE3" w14:textId="77777777" w:rsidR="001C2459" w:rsidRPr="00BA1309" w:rsidRDefault="00C84AF1" w:rsidP="00B4514F">
      <w:pPr>
        <w:rPr>
          <w:rFonts w:ascii="Arial" w:eastAsia="Arial" w:hAnsi="Arial" w:cs="Arial"/>
          <w:sz w:val="22"/>
          <w:szCs w:val="22"/>
        </w:rPr>
      </w:pPr>
      <w:r w:rsidRPr="00BA1309">
        <w:rPr>
          <w:rFonts w:ascii="Arial" w:eastAsia="Arial" w:hAnsi="Arial" w:cs="Arial"/>
          <w:sz w:val="22"/>
          <w:szCs w:val="22"/>
        </w:rPr>
        <w:t>1</w:t>
      </w:r>
      <w:r w:rsidRPr="00BA1309">
        <w:rPr>
          <w:rFonts w:ascii="Arial" w:eastAsia="Arial" w:hAnsi="Arial" w:cs="Arial"/>
          <w:spacing w:val="1"/>
          <w:sz w:val="22"/>
          <w:szCs w:val="22"/>
        </w:rPr>
        <w:t>.</w:t>
      </w:r>
      <w:r w:rsidRPr="00BA1309">
        <w:rPr>
          <w:rFonts w:ascii="Arial" w:eastAsia="Arial" w:hAnsi="Arial" w:cs="Arial"/>
          <w:sz w:val="22"/>
          <w:szCs w:val="22"/>
        </w:rPr>
        <w:t>4</w:t>
      </w:r>
      <w:r w:rsidR="00BA1309">
        <w:rPr>
          <w:sz w:val="22"/>
          <w:szCs w:val="22"/>
        </w:rPr>
        <w:tab/>
      </w:r>
      <w:r w:rsidRPr="00BA1309">
        <w:rPr>
          <w:rFonts w:ascii="Arial" w:eastAsia="Arial" w:hAnsi="Arial" w:cs="Arial"/>
          <w:spacing w:val="2"/>
          <w:sz w:val="22"/>
          <w:szCs w:val="22"/>
        </w:rPr>
        <w:t>T</w:t>
      </w:r>
      <w:r w:rsidRPr="00BA1309">
        <w:rPr>
          <w:rFonts w:ascii="Arial" w:eastAsia="Arial" w:hAnsi="Arial" w:cs="Arial"/>
          <w:sz w:val="22"/>
          <w:szCs w:val="22"/>
        </w:rPr>
        <w:t>he</w:t>
      </w:r>
      <w:r w:rsidRPr="00BA1309">
        <w:rPr>
          <w:spacing w:val="2"/>
          <w:sz w:val="22"/>
          <w:szCs w:val="22"/>
        </w:rPr>
        <w:t xml:space="preserve"> </w:t>
      </w:r>
      <w:r w:rsidRPr="00BA1309">
        <w:rPr>
          <w:rFonts w:ascii="Arial" w:eastAsia="Arial" w:hAnsi="Arial" w:cs="Arial"/>
          <w:spacing w:val="3"/>
          <w:sz w:val="22"/>
          <w:szCs w:val="22"/>
        </w:rPr>
        <w:t>f</w:t>
      </w:r>
      <w:r w:rsidRPr="00BA1309">
        <w:rPr>
          <w:rFonts w:ascii="Arial" w:eastAsia="Arial" w:hAnsi="Arial" w:cs="Arial"/>
          <w:sz w:val="22"/>
          <w:szCs w:val="22"/>
        </w:rPr>
        <w:t>o</w:t>
      </w:r>
      <w:r w:rsidRPr="00BA1309">
        <w:rPr>
          <w:rFonts w:ascii="Arial" w:eastAsia="Arial" w:hAnsi="Arial" w:cs="Arial"/>
          <w:spacing w:val="-1"/>
          <w:sz w:val="22"/>
          <w:szCs w:val="22"/>
        </w:rPr>
        <w:t>ll</w:t>
      </w:r>
      <w:r w:rsidRPr="00BA1309">
        <w:rPr>
          <w:rFonts w:ascii="Arial" w:eastAsia="Arial" w:hAnsi="Arial" w:cs="Arial"/>
          <w:sz w:val="22"/>
          <w:szCs w:val="22"/>
        </w:rPr>
        <w:t>o</w:t>
      </w:r>
      <w:r w:rsidRPr="00BA1309">
        <w:rPr>
          <w:rFonts w:ascii="Arial" w:eastAsia="Arial" w:hAnsi="Arial" w:cs="Arial"/>
          <w:spacing w:val="-3"/>
          <w:sz w:val="22"/>
          <w:szCs w:val="22"/>
        </w:rPr>
        <w:t>w</w:t>
      </w:r>
      <w:r w:rsidRPr="00BA1309">
        <w:rPr>
          <w:rFonts w:ascii="Arial" w:eastAsia="Arial" w:hAnsi="Arial" w:cs="Arial"/>
          <w:spacing w:val="-1"/>
          <w:sz w:val="22"/>
          <w:szCs w:val="22"/>
        </w:rPr>
        <w:t>i</w:t>
      </w:r>
      <w:r w:rsidRPr="00BA1309">
        <w:rPr>
          <w:rFonts w:ascii="Arial" w:eastAsia="Arial" w:hAnsi="Arial" w:cs="Arial"/>
          <w:sz w:val="22"/>
          <w:szCs w:val="22"/>
        </w:rPr>
        <w:t>ng</w:t>
      </w:r>
      <w:r w:rsidRPr="00BA1309">
        <w:rPr>
          <w:spacing w:val="9"/>
          <w:sz w:val="22"/>
          <w:szCs w:val="22"/>
        </w:rPr>
        <w:t xml:space="preserve"> </w:t>
      </w:r>
      <w:r w:rsidRPr="00BA1309">
        <w:rPr>
          <w:rFonts w:ascii="Arial" w:eastAsia="Arial" w:hAnsi="Arial" w:cs="Arial"/>
          <w:sz w:val="22"/>
          <w:szCs w:val="22"/>
        </w:rPr>
        <w:t>pa</w:t>
      </w:r>
      <w:r w:rsidRPr="00BA1309">
        <w:rPr>
          <w:rFonts w:ascii="Arial" w:eastAsia="Arial" w:hAnsi="Arial" w:cs="Arial"/>
          <w:spacing w:val="1"/>
          <w:sz w:val="22"/>
          <w:szCs w:val="22"/>
        </w:rPr>
        <w:t>r</w:t>
      </w:r>
      <w:r w:rsidRPr="00BA1309">
        <w:rPr>
          <w:rFonts w:ascii="Arial" w:eastAsia="Arial" w:hAnsi="Arial" w:cs="Arial"/>
          <w:spacing w:val="-3"/>
          <w:sz w:val="22"/>
          <w:szCs w:val="22"/>
        </w:rPr>
        <w:t>a</w:t>
      </w:r>
      <w:r w:rsidRPr="00BA1309">
        <w:rPr>
          <w:rFonts w:ascii="Arial" w:eastAsia="Arial" w:hAnsi="Arial" w:cs="Arial"/>
          <w:spacing w:val="2"/>
          <w:sz w:val="22"/>
          <w:szCs w:val="22"/>
        </w:rPr>
        <w:t>g</w:t>
      </w:r>
      <w:r w:rsidRPr="00BA1309">
        <w:rPr>
          <w:rFonts w:ascii="Arial" w:eastAsia="Arial" w:hAnsi="Arial" w:cs="Arial"/>
          <w:spacing w:val="1"/>
          <w:sz w:val="22"/>
          <w:szCs w:val="22"/>
        </w:rPr>
        <w:t>r</w:t>
      </w:r>
      <w:r w:rsidRPr="00BA1309">
        <w:rPr>
          <w:rFonts w:ascii="Arial" w:eastAsia="Arial" w:hAnsi="Arial" w:cs="Arial"/>
          <w:sz w:val="22"/>
          <w:szCs w:val="22"/>
        </w:rPr>
        <w:t>ap</w:t>
      </w:r>
      <w:r w:rsidRPr="00BA1309">
        <w:rPr>
          <w:rFonts w:ascii="Arial" w:eastAsia="Arial" w:hAnsi="Arial" w:cs="Arial"/>
          <w:spacing w:val="-3"/>
          <w:sz w:val="22"/>
          <w:szCs w:val="22"/>
        </w:rPr>
        <w:t>h</w:t>
      </w:r>
      <w:r w:rsidRPr="00BA1309">
        <w:rPr>
          <w:rFonts w:ascii="Arial" w:eastAsia="Arial" w:hAnsi="Arial" w:cs="Arial"/>
          <w:sz w:val="22"/>
          <w:szCs w:val="22"/>
        </w:rPr>
        <w:t>s</w:t>
      </w:r>
      <w:r w:rsidRPr="00BA1309">
        <w:rPr>
          <w:spacing w:val="7"/>
          <w:sz w:val="22"/>
          <w:szCs w:val="22"/>
        </w:rPr>
        <w:t xml:space="preserve"> </w:t>
      </w:r>
      <w:r w:rsidRPr="00BA1309">
        <w:rPr>
          <w:rFonts w:ascii="Arial" w:eastAsia="Arial" w:hAnsi="Arial" w:cs="Arial"/>
          <w:sz w:val="22"/>
          <w:szCs w:val="22"/>
        </w:rPr>
        <w:t>co</w:t>
      </w:r>
      <w:r w:rsidRPr="00BA1309">
        <w:rPr>
          <w:rFonts w:ascii="Arial" w:eastAsia="Arial" w:hAnsi="Arial" w:cs="Arial"/>
          <w:spacing w:val="-2"/>
          <w:sz w:val="22"/>
          <w:szCs w:val="22"/>
        </w:rPr>
        <w:t>v</w:t>
      </w:r>
      <w:r w:rsidRPr="00BA1309">
        <w:rPr>
          <w:rFonts w:ascii="Arial" w:eastAsia="Arial" w:hAnsi="Arial" w:cs="Arial"/>
          <w:sz w:val="22"/>
          <w:szCs w:val="22"/>
        </w:rPr>
        <w:t>er</w:t>
      </w:r>
      <w:r w:rsidRPr="00BA1309">
        <w:rPr>
          <w:spacing w:val="6"/>
          <w:sz w:val="22"/>
          <w:szCs w:val="22"/>
        </w:rPr>
        <w:t xml:space="preserve"> </w:t>
      </w:r>
      <w:r w:rsidRPr="00BA1309">
        <w:rPr>
          <w:rFonts w:ascii="Arial" w:eastAsia="Arial" w:hAnsi="Arial" w:cs="Arial"/>
          <w:spacing w:val="1"/>
          <w:sz w:val="22"/>
          <w:szCs w:val="22"/>
        </w:rPr>
        <w:t>f</w:t>
      </w:r>
      <w:r w:rsidRPr="00BA1309">
        <w:rPr>
          <w:rFonts w:ascii="Arial" w:eastAsia="Arial" w:hAnsi="Arial" w:cs="Arial"/>
          <w:sz w:val="22"/>
          <w:szCs w:val="22"/>
        </w:rPr>
        <w:t>unc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ons</w:t>
      </w:r>
      <w:r w:rsidRPr="00BA1309">
        <w:rPr>
          <w:spacing w:val="5"/>
          <w:sz w:val="22"/>
          <w:szCs w:val="22"/>
        </w:rPr>
        <w:t xml:space="preserve"> </w:t>
      </w:r>
      <w:r w:rsidRPr="00BA1309">
        <w:rPr>
          <w:rFonts w:ascii="Arial" w:eastAsia="Arial" w:hAnsi="Arial" w:cs="Arial"/>
          <w:spacing w:val="-3"/>
          <w:sz w:val="22"/>
          <w:szCs w:val="22"/>
        </w:rPr>
        <w:t>w</w:t>
      </w:r>
      <w:r w:rsidRPr="00BA1309">
        <w:rPr>
          <w:rFonts w:ascii="Arial" w:eastAsia="Arial" w:hAnsi="Arial" w:cs="Arial"/>
          <w:sz w:val="22"/>
          <w:szCs w:val="22"/>
        </w:rPr>
        <w:t>h</w:t>
      </w:r>
      <w:r w:rsidRPr="00BA1309">
        <w:rPr>
          <w:rFonts w:ascii="Arial" w:eastAsia="Arial" w:hAnsi="Arial" w:cs="Arial"/>
          <w:spacing w:val="-1"/>
          <w:sz w:val="22"/>
          <w:szCs w:val="22"/>
        </w:rPr>
        <w:t>i</w:t>
      </w:r>
      <w:r w:rsidRPr="00BA1309">
        <w:rPr>
          <w:rFonts w:ascii="Arial" w:eastAsia="Arial" w:hAnsi="Arial" w:cs="Arial"/>
          <w:sz w:val="22"/>
          <w:szCs w:val="22"/>
        </w:rPr>
        <w:t>ch</w:t>
      </w:r>
      <w:r w:rsidRPr="00BA1309">
        <w:rPr>
          <w:spacing w:val="7"/>
          <w:sz w:val="22"/>
          <w:szCs w:val="22"/>
        </w:rPr>
        <w:t xml:space="preserve"> </w:t>
      </w:r>
      <w:r w:rsidRPr="00BA1309">
        <w:rPr>
          <w:rFonts w:ascii="Arial" w:eastAsia="Arial" w:hAnsi="Arial" w:cs="Arial"/>
          <w:sz w:val="22"/>
          <w:szCs w:val="22"/>
        </w:rPr>
        <w:t>a</w:t>
      </w:r>
      <w:r w:rsidRPr="00BA1309">
        <w:rPr>
          <w:rFonts w:ascii="Arial" w:eastAsia="Arial" w:hAnsi="Arial" w:cs="Arial"/>
          <w:spacing w:val="1"/>
          <w:sz w:val="22"/>
          <w:szCs w:val="22"/>
        </w:rPr>
        <w:t>r</w:t>
      </w:r>
      <w:r w:rsidRPr="00BA1309">
        <w:rPr>
          <w:rFonts w:ascii="Arial" w:eastAsia="Arial" w:hAnsi="Arial" w:cs="Arial"/>
          <w:sz w:val="22"/>
          <w:szCs w:val="22"/>
        </w:rPr>
        <w:t>e:</w:t>
      </w:r>
    </w:p>
    <w:p w14:paraId="24D86A13" w14:textId="77777777" w:rsidR="001C2459" w:rsidRPr="00BA1309" w:rsidRDefault="001C2459" w:rsidP="00B4514F">
      <w:pPr>
        <w:rPr>
          <w:sz w:val="22"/>
          <w:szCs w:val="22"/>
        </w:rPr>
      </w:pPr>
    </w:p>
    <w:p w14:paraId="1D6A2C0D" w14:textId="77777777" w:rsidR="001C2459" w:rsidRPr="00BA1309" w:rsidRDefault="00C84AF1" w:rsidP="00B4514F">
      <w:pPr>
        <w:pStyle w:val="ListParagraph"/>
        <w:numPr>
          <w:ilvl w:val="0"/>
          <w:numId w:val="23"/>
        </w:numPr>
        <w:ind w:left="1440" w:hanging="731"/>
        <w:rPr>
          <w:rFonts w:ascii="Arial" w:eastAsia="Arial" w:hAnsi="Arial" w:cs="Arial"/>
          <w:sz w:val="22"/>
          <w:szCs w:val="22"/>
        </w:rPr>
      </w:pPr>
      <w:r w:rsidRPr="00BA1309">
        <w:rPr>
          <w:spacing w:val="10"/>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5"/>
          <w:sz w:val="22"/>
          <w:szCs w:val="22"/>
        </w:rPr>
        <w:t xml:space="preserve"> </w:t>
      </w:r>
      <w:r w:rsidRPr="00BA1309">
        <w:rPr>
          <w:rFonts w:ascii="Arial" w:eastAsia="Arial" w:hAnsi="Arial" w:cs="Arial"/>
          <w:spacing w:val="1"/>
          <w:sz w:val="22"/>
          <w:szCs w:val="22"/>
        </w:rPr>
        <w:t>r</w:t>
      </w:r>
      <w:r w:rsidRPr="00BA1309">
        <w:rPr>
          <w:rFonts w:ascii="Arial" w:eastAsia="Arial" w:hAnsi="Arial" w:cs="Arial"/>
          <w:sz w:val="22"/>
          <w:szCs w:val="22"/>
        </w:rPr>
        <w:t>espons</w:t>
      </w:r>
      <w:r w:rsidRPr="00BA1309">
        <w:rPr>
          <w:rFonts w:ascii="Arial" w:eastAsia="Arial" w:hAnsi="Arial" w:cs="Arial"/>
          <w:spacing w:val="-1"/>
          <w:sz w:val="22"/>
          <w:szCs w:val="22"/>
        </w:rPr>
        <w:t>i</w:t>
      </w:r>
      <w:r w:rsidRPr="00BA1309">
        <w:rPr>
          <w:rFonts w:ascii="Arial" w:eastAsia="Arial" w:hAnsi="Arial" w:cs="Arial"/>
          <w:sz w:val="22"/>
          <w:szCs w:val="22"/>
        </w:rPr>
        <w:t>b</w:t>
      </w:r>
      <w:r w:rsidRPr="00BA1309">
        <w:rPr>
          <w:rFonts w:ascii="Arial" w:eastAsia="Arial" w:hAnsi="Arial" w:cs="Arial"/>
          <w:spacing w:val="-1"/>
          <w:sz w:val="22"/>
          <w:szCs w:val="22"/>
        </w:rPr>
        <w:t>ili</w:t>
      </w:r>
      <w:r w:rsidRPr="00BA1309">
        <w:rPr>
          <w:rFonts w:ascii="Arial" w:eastAsia="Arial" w:hAnsi="Arial" w:cs="Arial"/>
          <w:spacing w:val="1"/>
          <w:sz w:val="22"/>
          <w:szCs w:val="22"/>
        </w:rPr>
        <w:t>t</w:t>
      </w:r>
      <w:r w:rsidRPr="00BA1309">
        <w:rPr>
          <w:rFonts w:ascii="Arial" w:eastAsia="Arial" w:hAnsi="Arial" w:cs="Arial"/>
          <w:sz w:val="22"/>
          <w:szCs w:val="22"/>
        </w:rPr>
        <w:t>y</w:t>
      </w:r>
      <w:r w:rsidRPr="00BA1309">
        <w:rPr>
          <w:spacing w:val="5"/>
          <w:sz w:val="22"/>
          <w:szCs w:val="22"/>
        </w:rPr>
        <w:t xml:space="preserve"> </w:t>
      </w:r>
      <w:r w:rsidRPr="00BA1309">
        <w:rPr>
          <w:rFonts w:ascii="Arial" w:eastAsia="Arial" w:hAnsi="Arial" w:cs="Arial"/>
          <w:sz w:val="22"/>
          <w:szCs w:val="22"/>
        </w:rPr>
        <w:t>of</w:t>
      </w:r>
      <w:r w:rsidRPr="00BA1309">
        <w:rPr>
          <w:spacing w:val="8"/>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5"/>
          <w:sz w:val="22"/>
          <w:szCs w:val="22"/>
        </w:rPr>
        <w:t xml:space="preserve"> </w:t>
      </w:r>
      <w:r w:rsidRPr="00BA1309">
        <w:rPr>
          <w:rFonts w:ascii="Arial" w:eastAsia="Arial" w:hAnsi="Arial" w:cs="Arial"/>
          <w:spacing w:val="-3"/>
          <w:sz w:val="22"/>
          <w:szCs w:val="22"/>
        </w:rPr>
        <w:t>L</w:t>
      </w:r>
      <w:r w:rsidRPr="00BA1309">
        <w:rPr>
          <w:rFonts w:ascii="Arial" w:eastAsia="Arial" w:hAnsi="Arial" w:cs="Arial"/>
          <w:sz w:val="22"/>
          <w:szCs w:val="22"/>
        </w:rPr>
        <w:t>eader</w:t>
      </w:r>
      <w:r w:rsidRPr="00BA1309">
        <w:rPr>
          <w:spacing w:val="8"/>
          <w:sz w:val="22"/>
          <w:szCs w:val="22"/>
        </w:rPr>
        <w:t xml:space="preserve"> </w:t>
      </w:r>
      <w:r w:rsidRPr="00BA1309">
        <w:rPr>
          <w:rFonts w:ascii="Arial" w:eastAsia="Arial" w:hAnsi="Arial" w:cs="Arial"/>
          <w:sz w:val="22"/>
          <w:szCs w:val="22"/>
        </w:rPr>
        <w:t>and</w:t>
      </w:r>
      <w:r w:rsidRPr="00BA1309">
        <w:rPr>
          <w:spacing w:val="5"/>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5"/>
          <w:sz w:val="22"/>
          <w:szCs w:val="22"/>
        </w:rPr>
        <w:t xml:space="preserve"> </w:t>
      </w:r>
      <w:r w:rsidR="00A33EAA" w:rsidRPr="00BA1309">
        <w:rPr>
          <w:rFonts w:ascii="Arial" w:eastAsia="Arial" w:hAnsi="Arial" w:cs="Arial"/>
          <w:spacing w:val="-1"/>
          <w:sz w:val="22"/>
          <w:szCs w:val="22"/>
        </w:rPr>
        <w:t xml:space="preserve">Shadow </w:t>
      </w:r>
      <w:proofErr w:type="gramStart"/>
      <w:r w:rsidR="00A33EAA" w:rsidRPr="00BA1309">
        <w:rPr>
          <w:rFonts w:ascii="Arial" w:eastAsia="Arial" w:hAnsi="Arial" w:cs="Arial"/>
          <w:spacing w:val="-1"/>
          <w:sz w:val="22"/>
          <w:szCs w:val="22"/>
        </w:rPr>
        <w:t>Executive</w:t>
      </w:r>
      <w:r w:rsidRPr="00BA1309">
        <w:rPr>
          <w:rFonts w:ascii="Arial" w:eastAsia="Arial" w:hAnsi="Arial" w:cs="Arial"/>
          <w:sz w:val="22"/>
          <w:szCs w:val="22"/>
        </w:rPr>
        <w:t>;</w:t>
      </w:r>
      <w:proofErr w:type="gramEnd"/>
    </w:p>
    <w:p w14:paraId="0D28BDB3" w14:textId="77777777" w:rsidR="001C2459" w:rsidRPr="00BA1309" w:rsidRDefault="001C2459" w:rsidP="00B4514F">
      <w:pPr>
        <w:ind w:left="1440" w:hanging="731"/>
        <w:rPr>
          <w:sz w:val="22"/>
          <w:szCs w:val="22"/>
        </w:rPr>
      </w:pPr>
    </w:p>
    <w:p w14:paraId="6F0240BC" w14:textId="77777777" w:rsidR="001C2459" w:rsidRPr="00BA1309" w:rsidRDefault="00C84AF1" w:rsidP="00B4514F">
      <w:pPr>
        <w:pStyle w:val="ListParagraph"/>
        <w:numPr>
          <w:ilvl w:val="0"/>
          <w:numId w:val="23"/>
        </w:numPr>
        <w:ind w:left="1440" w:right="77" w:hanging="731"/>
        <w:jc w:val="both"/>
        <w:rPr>
          <w:rFonts w:ascii="Arial" w:eastAsia="Arial" w:hAnsi="Arial" w:cs="Arial"/>
          <w:sz w:val="22"/>
          <w:szCs w:val="22"/>
        </w:rPr>
      </w:pP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3"/>
          <w:sz w:val="22"/>
          <w:szCs w:val="22"/>
        </w:rPr>
        <w:t xml:space="preserve"> </w:t>
      </w:r>
      <w:r w:rsidRPr="00BA1309">
        <w:rPr>
          <w:rFonts w:ascii="Arial" w:eastAsia="Arial" w:hAnsi="Arial" w:cs="Arial"/>
          <w:spacing w:val="1"/>
          <w:sz w:val="22"/>
          <w:szCs w:val="22"/>
        </w:rPr>
        <w:t>r</w:t>
      </w:r>
      <w:r w:rsidRPr="00BA1309">
        <w:rPr>
          <w:rFonts w:ascii="Arial" w:eastAsia="Arial" w:hAnsi="Arial" w:cs="Arial"/>
          <w:sz w:val="22"/>
          <w:szCs w:val="22"/>
        </w:rPr>
        <w:t>espons</w:t>
      </w:r>
      <w:r w:rsidRPr="00BA1309">
        <w:rPr>
          <w:rFonts w:ascii="Arial" w:eastAsia="Arial" w:hAnsi="Arial" w:cs="Arial"/>
          <w:spacing w:val="-1"/>
          <w:sz w:val="22"/>
          <w:szCs w:val="22"/>
        </w:rPr>
        <w:t>i</w:t>
      </w:r>
      <w:r w:rsidRPr="00BA1309">
        <w:rPr>
          <w:rFonts w:ascii="Arial" w:eastAsia="Arial" w:hAnsi="Arial" w:cs="Arial"/>
          <w:sz w:val="22"/>
          <w:szCs w:val="22"/>
        </w:rPr>
        <w:t>b</w:t>
      </w:r>
      <w:r w:rsidRPr="00BA1309">
        <w:rPr>
          <w:rFonts w:ascii="Arial" w:eastAsia="Arial" w:hAnsi="Arial" w:cs="Arial"/>
          <w:spacing w:val="-1"/>
          <w:sz w:val="22"/>
          <w:szCs w:val="22"/>
        </w:rPr>
        <w:t>ili</w:t>
      </w:r>
      <w:r w:rsidRPr="00BA1309">
        <w:rPr>
          <w:rFonts w:ascii="Arial" w:eastAsia="Arial" w:hAnsi="Arial" w:cs="Arial"/>
          <w:spacing w:val="1"/>
          <w:sz w:val="22"/>
          <w:szCs w:val="22"/>
        </w:rPr>
        <w:t>t</w:t>
      </w:r>
      <w:r w:rsidRPr="00BA1309">
        <w:rPr>
          <w:rFonts w:ascii="Arial" w:eastAsia="Arial" w:hAnsi="Arial" w:cs="Arial"/>
          <w:sz w:val="22"/>
          <w:szCs w:val="22"/>
        </w:rPr>
        <w:t>y</w:t>
      </w:r>
      <w:r w:rsidRPr="00BA1309">
        <w:rPr>
          <w:spacing w:val="1"/>
          <w:sz w:val="22"/>
          <w:szCs w:val="22"/>
        </w:rPr>
        <w:t xml:space="preserve"> </w:t>
      </w:r>
      <w:r w:rsidRPr="00BA1309">
        <w:rPr>
          <w:rFonts w:ascii="Arial" w:eastAsia="Arial" w:hAnsi="Arial" w:cs="Arial"/>
          <w:sz w:val="22"/>
          <w:szCs w:val="22"/>
        </w:rPr>
        <w:t>of</w:t>
      </w:r>
      <w:r w:rsidRPr="00BA1309">
        <w:rPr>
          <w:spacing w:val="7"/>
          <w:sz w:val="22"/>
          <w:szCs w:val="22"/>
        </w:rPr>
        <w:t xml:space="preserve"> </w:t>
      </w:r>
      <w:r w:rsidRPr="00BA1309">
        <w:rPr>
          <w:rFonts w:ascii="Arial" w:eastAsia="Arial" w:hAnsi="Arial" w:cs="Arial"/>
          <w:spacing w:val="1"/>
          <w:sz w:val="22"/>
          <w:szCs w:val="22"/>
        </w:rPr>
        <w:t>t</w:t>
      </w:r>
      <w:r w:rsidRPr="00BA1309">
        <w:rPr>
          <w:rFonts w:ascii="Arial" w:eastAsia="Arial" w:hAnsi="Arial" w:cs="Arial"/>
          <w:spacing w:val="-3"/>
          <w:sz w:val="22"/>
          <w:szCs w:val="22"/>
        </w:rPr>
        <w:t>h</w:t>
      </w:r>
      <w:r w:rsidRPr="00BA1309">
        <w:rPr>
          <w:rFonts w:ascii="Arial" w:eastAsia="Arial" w:hAnsi="Arial" w:cs="Arial"/>
          <w:sz w:val="22"/>
          <w:szCs w:val="22"/>
        </w:rPr>
        <w:t>e</w:t>
      </w:r>
      <w:r w:rsidRPr="00BA1309">
        <w:rPr>
          <w:spacing w:val="3"/>
          <w:sz w:val="22"/>
          <w:szCs w:val="22"/>
        </w:rPr>
        <w:t xml:space="preserve"> </w:t>
      </w:r>
      <w:r w:rsidRPr="00BA1309">
        <w:rPr>
          <w:rFonts w:ascii="Arial" w:eastAsia="Arial" w:hAnsi="Arial" w:cs="Arial"/>
          <w:spacing w:val="-1"/>
          <w:sz w:val="22"/>
          <w:szCs w:val="22"/>
        </w:rPr>
        <w:t>S</w:t>
      </w:r>
      <w:r w:rsidRPr="00BA1309">
        <w:rPr>
          <w:rFonts w:ascii="Arial" w:eastAsia="Arial" w:hAnsi="Arial" w:cs="Arial"/>
          <w:sz w:val="22"/>
          <w:szCs w:val="22"/>
        </w:rPr>
        <w:t>had</w:t>
      </w:r>
      <w:r w:rsidRPr="00BA1309">
        <w:rPr>
          <w:rFonts w:ascii="Arial" w:eastAsia="Arial" w:hAnsi="Arial" w:cs="Arial"/>
          <w:spacing w:val="2"/>
          <w:sz w:val="22"/>
          <w:szCs w:val="22"/>
        </w:rPr>
        <w:t>o</w:t>
      </w:r>
      <w:r w:rsidRPr="00BA1309">
        <w:rPr>
          <w:rFonts w:ascii="Arial" w:eastAsia="Arial" w:hAnsi="Arial" w:cs="Arial"/>
          <w:sz w:val="22"/>
          <w:szCs w:val="22"/>
        </w:rPr>
        <w:t>w</w:t>
      </w:r>
      <w:r w:rsidRPr="00BA1309">
        <w:rPr>
          <w:sz w:val="22"/>
          <w:szCs w:val="22"/>
        </w:rPr>
        <w:t xml:space="preserve"> </w:t>
      </w:r>
      <w:r w:rsidRPr="00BA1309">
        <w:rPr>
          <w:rFonts w:ascii="Arial" w:eastAsia="Arial" w:hAnsi="Arial" w:cs="Arial"/>
          <w:spacing w:val="-1"/>
          <w:sz w:val="22"/>
          <w:szCs w:val="22"/>
        </w:rPr>
        <w:t>A</w:t>
      </w:r>
      <w:r w:rsidRPr="00BA1309">
        <w:rPr>
          <w:rFonts w:ascii="Arial" w:eastAsia="Arial" w:hAnsi="Arial" w:cs="Arial"/>
          <w:sz w:val="22"/>
          <w:szCs w:val="22"/>
        </w:rPr>
        <w:t>u</w:t>
      </w:r>
      <w:r w:rsidRPr="00BA1309">
        <w:rPr>
          <w:rFonts w:ascii="Arial" w:eastAsia="Arial" w:hAnsi="Arial" w:cs="Arial"/>
          <w:spacing w:val="1"/>
          <w:sz w:val="22"/>
          <w:szCs w:val="22"/>
        </w:rPr>
        <w:t>t</w:t>
      </w:r>
      <w:r w:rsidRPr="00BA1309">
        <w:rPr>
          <w:rFonts w:ascii="Arial" w:eastAsia="Arial" w:hAnsi="Arial" w:cs="Arial"/>
          <w:sz w:val="22"/>
          <w:szCs w:val="22"/>
        </w:rPr>
        <w:t>ho</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y</w:t>
      </w:r>
      <w:r w:rsidRPr="00BA1309">
        <w:rPr>
          <w:spacing w:val="1"/>
          <w:sz w:val="22"/>
          <w:szCs w:val="22"/>
        </w:rPr>
        <w:t xml:space="preserve"> </w:t>
      </w:r>
      <w:r w:rsidRPr="00BA1309">
        <w:rPr>
          <w:rFonts w:ascii="Arial" w:eastAsia="Arial" w:hAnsi="Arial" w:cs="Arial"/>
          <w:spacing w:val="2"/>
          <w:sz w:val="22"/>
          <w:szCs w:val="22"/>
        </w:rPr>
        <w:t>a</w:t>
      </w:r>
      <w:r w:rsidRPr="00BA1309">
        <w:rPr>
          <w:rFonts w:ascii="Arial" w:eastAsia="Arial" w:hAnsi="Arial" w:cs="Arial"/>
          <w:sz w:val="22"/>
          <w:szCs w:val="22"/>
        </w:rPr>
        <w:t>nd</w:t>
      </w:r>
      <w:r w:rsidRPr="00BA1309">
        <w:rPr>
          <w:rFonts w:ascii="Arial" w:eastAsia="Arial" w:hAnsi="Arial" w:cs="Arial"/>
          <w:spacing w:val="1"/>
          <w:sz w:val="22"/>
          <w:szCs w:val="22"/>
        </w:rPr>
        <w:t>/</w:t>
      </w:r>
      <w:r w:rsidRPr="00BA1309">
        <w:rPr>
          <w:rFonts w:ascii="Arial" w:eastAsia="Arial" w:hAnsi="Arial" w:cs="Arial"/>
          <w:sz w:val="22"/>
          <w:szCs w:val="22"/>
        </w:rPr>
        <w:t>or</w:t>
      </w:r>
      <w:r w:rsidRPr="00BA1309">
        <w:rPr>
          <w:spacing w:val="4"/>
          <w:sz w:val="22"/>
          <w:szCs w:val="22"/>
        </w:rPr>
        <w:t xml:space="preserve"> </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z w:val="22"/>
          <w:szCs w:val="22"/>
        </w:rPr>
        <w:t>s</w:t>
      </w:r>
      <w:r w:rsidRPr="00BA1309">
        <w:rPr>
          <w:spacing w:val="3"/>
          <w:sz w:val="22"/>
          <w:szCs w:val="22"/>
        </w:rPr>
        <w:t xml:space="preserve"> </w:t>
      </w:r>
      <w:r w:rsidRPr="00BA1309">
        <w:rPr>
          <w:rFonts w:ascii="Arial" w:eastAsia="Arial" w:hAnsi="Arial" w:cs="Arial"/>
          <w:spacing w:val="-1"/>
          <w:sz w:val="22"/>
          <w:szCs w:val="22"/>
        </w:rPr>
        <w:t>C</w:t>
      </w:r>
      <w:r w:rsidRPr="00BA1309">
        <w:rPr>
          <w:rFonts w:ascii="Arial" w:eastAsia="Arial" w:hAnsi="Arial" w:cs="Arial"/>
          <w:sz w:val="22"/>
          <w:szCs w:val="22"/>
        </w:rPr>
        <w:t>o</w:t>
      </w:r>
      <w:r w:rsidRPr="00BA1309">
        <w:rPr>
          <w:rFonts w:ascii="Arial" w:eastAsia="Arial" w:hAnsi="Arial" w:cs="Arial"/>
          <w:spacing w:val="-1"/>
          <w:sz w:val="22"/>
          <w:szCs w:val="22"/>
        </w:rPr>
        <w:t>m</w:t>
      </w:r>
      <w:r w:rsidRPr="00BA1309">
        <w:rPr>
          <w:rFonts w:ascii="Arial" w:eastAsia="Arial" w:hAnsi="Arial" w:cs="Arial"/>
          <w:spacing w:val="1"/>
          <w:sz w:val="22"/>
          <w:szCs w:val="22"/>
        </w:rPr>
        <w:t>m</w:t>
      </w:r>
      <w:r w:rsidRPr="00BA1309">
        <w:rPr>
          <w:rFonts w:ascii="Arial" w:eastAsia="Arial" w:hAnsi="Arial" w:cs="Arial"/>
          <w:spacing w:val="-1"/>
          <w:sz w:val="22"/>
          <w:szCs w:val="22"/>
        </w:rPr>
        <w:t>i</w:t>
      </w:r>
      <w:r w:rsidRPr="00BA1309">
        <w:rPr>
          <w:rFonts w:ascii="Arial" w:eastAsia="Arial" w:hAnsi="Arial" w:cs="Arial"/>
          <w:spacing w:val="1"/>
          <w:sz w:val="22"/>
          <w:szCs w:val="22"/>
        </w:rPr>
        <w:t>tt</w:t>
      </w:r>
      <w:r w:rsidRPr="00BA1309">
        <w:rPr>
          <w:rFonts w:ascii="Arial" w:eastAsia="Arial" w:hAnsi="Arial" w:cs="Arial"/>
          <w:sz w:val="22"/>
          <w:szCs w:val="22"/>
        </w:rPr>
        <w:t>e</w:t>
      </w:r>
      <w:r w:rsidRPr="00BA1309">
        <w:rPr>
          <w:rFonts w:ascii="Arial" w:eastAsia="Arial" w:hAnsi="Arial" w:cs="Arial"/>
          <w:spacing w:val="-3"/>
          <w:sz w:val="22"/>
          <w:szCs w:val="22"/>
        </w:rPr>
        <w:t>e</w:t>
      </w:r>
      <w:r w:rsidRPr="00BA1309">
        <w:rPr>
          <w:rFonts w:ascii="Arial" w:eastAsia="Arial" w:hAnsi="Arial" w:cs="Arial"/>
          <w:sz w:val="22"/>
          <w:szCs w:val="22"/>
        </w:rPr>
        <w:t>s</w:t>
      </w:r>
      <w:r w:rsidRPr="00BA1309">
        <w:rPr>
          <w:rFonts w:ascii="Arial" w:eastAsia="Arial" w:hAnsi="Arial" w:cs="Arial"/>
          <w:spacing w:val="1"/>
          <w:sz w:val="22"/>
          <w:szCs w:val="22"/>
        </w:rPr>
        <w:t>/</w:t>
      </w:r>
      <w:r w:rsidRPr="00BA1309">
        <w:rPr>
          <w:rFonts w:ascii="Arial" w:eastAsia="Arial" w:hAnsi="Arial" w:cs="Arial"/>
          <w:spacing w:val="-3"/>
          <w:sz w:val="22"/>
          <w:szCs w:val="22"/>
        </w:rPr>
        <w:t>S</w:t>
      </w:r>
      <w:r w:rsidRPr="00BA1309">
        <w:rPr>
          <w:rFonts w:ascii="Arial" w:eastAsia="Arial" w:hAnsi="Arial" w:cs="Arial"/>
          <w:sz w:val="22"/>
          <w:szCs w:val="22"/>
        </w:rPr>
        <w:t>ub-</w:t>
      </w:r>
      <w:r w:rsidRPr="00BA1309">
        <w:rPr>
          <w:sz w:val="22"/>
          <w:szCs w:val="22"/>
        </w:rPr>
        <w:t xml:space="preserve"> </w:t>
      </w:r>
      <w:r w:rsidRPr="00BA1309">
        <w:rPr>
          <w:rFonts w:ascii="Arial" w:eastAsia="Arial" w:hAnsi="Arial" w:cs="Arial"/>
          <w:spacing w:val="-1"/>
          <w:sz w:val="22"/>
          <w:szCs w:val="22"/>
        </w:rPr>
        <w:t>C</w:t>
      </w:r>
      <w:r w:rsidRPr="00BA1309">
        <w:rPr>
          <w:rFonts w:ascii="Arial" w:eastAsia="Arial" w:hAnsi="Arial" w:cs="Arial"/>
          <w:sz w:val="22"/>
          <w:szCs w:val="22"/>
        </w:rPr>
        <w:t>o</w:t>
      </w:r>
      <w:r w:rsidRPr="00BA1309">
        <w:rPr>
          <w:rFonts w:ascii="Arial" w:eastAsia="Arial" w:hAnsi="Arial" w:cs="Arial"/>
          <w:spacing w:val="1"/>
          <w:sz w:val="22"/>
          <w:szCs w:val="22"/>
        </w:rPr>
        <w:t>mm</w:t>
      </w:r>
      <w:r w:rsidRPr="00BA1309">
        <w:rPr>
          <w:rFonts w:ascii="Arial" w:eastAsia="Arial" w:hAnsi="Arial" w:cs="Arial"/>
          <w:spacing w:val="-1"/>
          <w:sz w:val="22"/>
          <w:szCs w:val="22"/>
        </w:rPr>
        <w:t>it</w:t>
      </w:r>
      <w:r w:rsidRPr="00BA1309">
        <w:rPr>
          <w:rFonts w:ascii="Arial" w:eastAsia="Arial" w:hAnsi="Arial" w:cs="Arial"/>
          <w:spacing w:val="1"/>
          <w:sz w:val="22"/>
          <w:szCs w:val="22"/>
        </w:rPr>
        <w:t>t</w:t>
      </w:r>
      <w:r w:rsidRPr="00BA1309">
        <w:rPr>
          <w:rFonts w:ascii="Arial" w:eastAsia="Arial" w:hAnsi="Arial" w:cs="Arial"/>
          <w:sz w:val="22"/>
          <w:szCs w:val="22"/>
        </w:rPr>
        <w:t>ees;</w:t>
      </w:r>
      <w:r w:rsidRPr="00BA1309">
        <w:rPr>
          <w:spacing w:val="6"/>
          <w:sz w:val="22"/>
          <w:szCs w:val="22"/>
        </w:rPr>
        <w:t xml:space="preserve"> </w:t>
      </w:r>
      <w:r w:rsidRPr="00BA1309">
        <w:rPr>
          <w:rFonts w:ascii="Arial" w:eastAsia="Arial" w:hAnsi="Arial" w:cs="Arial"/>
          <w:sz w:val="22"/>
          <w:szCs w:val="22"/>
        </w:rPr>
        <w:t>and</w:t>
      </w:r>
    </w:p>
    <w:p w14:paraId="447A5BCA" w14:textId="77777777" w:rsidR="001C2459" w:rsidRPr="00BA1309" w:rsidRDefault="001C2459" w:rsidP="00B4514F">
      <w:pPr>
        <w:ind w:left="1440" w:hanging="731"/>
        <w:rPr>
          <w:sz w:val="22"/>
          <w:szCs w:val="22"/>
        </w:rPr>
      </w:pPr>
    </w:p>
    <w:p w14:paraId="25203903" w14:textId="77777777" w:rsidR="001C2459" w:rsidRPr="00BA1309" w:rsidRDefault="00C84AF1" w:rsidP="00B4514F">
      <w:pPr>
        <w:pStyle w:val="ListParagraph"/>
        <w:numPr>
          <w:ilvl w:val="0"/>
          <w:numId w:val="23"/>
        </w:numPr>
        <w:ind w:left="1440" w:hanging="731"/>
        <w:rPr>
          <w:rFonts w:ascii="Arial" w:eastAsia="Arial" w:hAnsi="Arial" w:cs="Arial"/>
          <w:sz w:val="22"/>
          <w:szCs w:val="22"/>
        </w:rPr>
      </w:pPr>
      <w:r w:rsidRPr="00BA1309">
        <w:rPr>
          <w:spacing w:val="22"/>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5"/>
          <w:sz w:val="22"/>
          <w:szCs w:val="22"/>
        </w:rPr>
        <w:t xml:space="preserve"> </w:t>
      </w:r>
      <w:r w:rsidRPr="00BA1309">
        <w:rPr>
          <w:rFonts w:ascii="Arial" w:eastAsia="Arial" w:hAnsi="Arial" w:cs="Arial"/>
          <w:spacing w:val="1"/>
          <w:sz w:val="22"/>
          <w:szCs w:val="22"/>
        </w:rPr>
        <w:t>r</w:t>
      </w:r>
      <w:r w:rsidRPr="00BA1309">
        <w:rPr>
          <w:rFonts w:ascii="Arial" w:eastAsia="Arial" w:hAnsi="Arial" w:cs="Arial"/>
          <w:sz w:val="22"/>
          <w:szCs w:val="22"/>
        </w:rPr>
        <w:t>espons</w:t>
      </w:r>
      <w:r w:rsidRPr="00BA1309">
        <w:rPr>
          <w:rFonts w:ascii="Arial" w:eastAsia="Arial" w:hAnsi="Arial" w:cs="Arial"/>
          <w:spacing w:val="-1"/>
          <w:sz w:val="22"/>
          <w:szCs w:val="22"/>
        </w:rPr>
        <w:t>i</w:t>
      </w:r>
      <w:r w:rsidRPr="00BA1309">
        <w:rPr>
          <w:rFonts w:ascii="Arial" w:eastAsia="Arial" w:hAnsi="Arial" w:cs="Arial"/>
          <w:sz w:val="22"/>
          <w:szCs w:val="22"/>
        </w:rPr>
        <w:t>b</w:t>
      </w:r>
      <w:r w:rsidRPr="00BA1309">
        <w:rPr>
          <w:rFonts w:ascii="Arial" w:eastAsia="Arial" w:hAnsi="Arial" w:cs="Arial"/>
          <w:spacing w:val="-1"/>
          <w:sz w:val="22"/>
          <w:szCs w:val="22"/>
        </w:rPr>
        <w:t>ili</w:t>
      </w:r>
      <w:r w:rsidRPr="00BA1309">
        <w:rPr>
          <w:rFonts w:ascii="Arial" w:eastAsia="Arial" w:hAnsi="Arial" w:cs="Arial"/>
          <w:spacing w:val="1"/>
          <w:sz w:val="22"/>
          <w:szCs w:val="22"/>
        </w:rPr>
        <w:t>t</w:t>
      </w:r>
      <w:r w:rsidRPr="00BA1309">
        <w:rPr>
          <w:rFonts w:ascii="Arial" w:eastAsia="Arial" w:hAnsi="Arial" w:cs="Arial"/>
          <w:sz w:val="22"/>
          <w:szCs w:val="22"/>
        </w:rPr>
        <w:t>y</w:t>
      </w:r>
      <w:r w:rsidRPr="00BA1309">
        <w:rPr>
          <w:spacing w:val="5"/>
          <w:sz w:val="22"/>
          <w:szCs w:val="22"/>
        </w:rPr>
        <w:t xml:space="preserve"> </w:t>
      </w:r>
      <w:r w:rsidRPr="00BA1309">
        <w:rPr>
          <w:rFonts w:ascii="Arial" w:eastAsia="Arial" w:hAnsi="Arial" w:cs="Arial"/>
          <w:sz w:val="22"/>
          <w:szCs w:val="22"/>
        </w:rPr>
        <w:t>of</w:t>
      </w:r>
      <w:r w:rsidRPr="00BA1309">
        <w:rPr>
          <w:spacing w:val="8"/>
          <w:sz w:val="22"/>
          <w:szCs w:val="22"/>
        </w:rPr>
        <w:t xml:space="preserve"> </w:t>
      </w:r>
      <w:r w:rsidRPr="00BA1309">
        <w:rPr>
          <w:rFonts w:ascii="Arial" w:eastAsia="Arial" w:hAnsi="Arial" w:cs="Arial"/>
          <w:spacing w:val="-1"/>
          <w:sz w:val="22"/>
          <w:szCs w:val="22"/>
        </w:rPr>
        <w:t>Of</w:t>
      </w:r>
      <w:r w:rsidRPr="00BA1309">
        <w:rPr>
          <w:rFonts w:ascii="Arial" w:eastAsia="Arial" w:hAnsi="Arial" w:cs="Arial"/>
          <w:spacing w:val="3"/>
          <w:sz w:val="22"/>
          <w:szCs w:val="22"/>
        </w:rPr>
        <w:t>f</w:t>
      </w:r>
      <w:r w:rsidRPr="00BA1309">
        <w:rPr>
          <w:rFonts w:ascii="Arial" w:eastAsia="Arial" w:hAnsi="Arial" w:cs="Arial"/>
          <w:spacing w:val="-1"/>
          <w:sz w:val="22"/>
          <w:szCs w:val="22"/>
        </w:rPr>
        <w:t>i</w:t>
      </w:r>
      <w:r w:rsidRPr="00BA1309">
        <w:rPr>
          <w:rFonts w:ascii="Arial" w:eastAsia="Arial" w:hAnsi="Arial" w:cs="Arial"/>
          <w:spacing w:val="-2"/>
          <w:sz w:val="22"/>
          <w:szCs w:val="22"/>
        </w:rPr>
        <w:t>c</w:t>
      </w:r>
      <w:r w:rsidRPr="00BA1309">
        <w:rPr>
          <w:rFonts w:ascii="Arial" w:eastAsia="Arial" w:hAnsi="Arial" w:cs="Arial"/>
          <w:sz w:val="22"/>
          <w:szCs w:val="22"/>
        </w:rPr>
        <w:t>e</w:t>
      </w:r>
      <w:r w:rsidRPr="00BA1309">
        <w:rPr>
          <w:rFonts w:ascii="Arial" w:eastAsia="Arial" w:hAnsi="Arial" w:cs="Arial"/>
          <w:spacing w:val="1"/>
          <w:sz w:val="22"/>
          <w:szCs w:val="22"/>
        </w:rPr>
        <w:t>r</w:t>
      </w:r>
      <w:r w:rsidRPr="00BA1309">
        <w:rPr>
          <w:rFonts w:ascii="Arial" w:eastAsia="Arial" w:hAnsi="Arial" w:cs="Arial"/>
          <w:sz w:val="22"/>
          <w:szCs w:val="22"/>
        </w:rPr>
        <w:t>s.</w:t>
      </w:r>
    </w:p>
    <w:p w14:paraId="6037FFC1" w14:textId="77777777" w:rsidR="001C2459" w:rsidRPr="00BA1309" w:rsidRDefault="001C2459" w:rsidP="00B4514F">
      <w:pPr>
        <w:rPr>
          <w:sz w:val="22"/>
          <w:szCs w:val="22"/>
        </w:rPr>
      </w:pPr>
    </w:p>
    <w:p w14:paraId="5F5B7CE2" w14:textId="77777777" w:rsidR="001C2459" w:rsidRPr="00BA1309" w:rsidRDefault="00C84AF1" w:rsidP="00B4514F">
      <w:pPr>
        <w:ind w:left="720" w:right="77" w:hanging="720"/>
        <w:jc w:val="both"/>
        <w:rPr>
          <w:rFonts w:ascii="Arial" w:eastAsia="Arial" w:hAnsi="Arial" w:cs="Arial"/>
          <w:sz w:val="22"/>
          <w:szCs w:val="22"/>
        </w:rPr>
        <w:sectPr w:rsidR="001C2459" w:rsidRPr="00BA1309">
          <w:pgSz w:w="11900" w:h="16840"/>
          <w:pgMar w:top="900" w:right="1320" w:bottom="280" w:left="1320" w:header="708" w:footer="1006" w:gutter="0"/>
          <w:cols w:space="720"/>
        </w:sectPr>
      </w:pPr>
      <w:r w:rsidRPr="00BA1309">
        <w:rPr>
          <w:rFonts w:ascii="Arial" w:eastAsia="Arial" w:hAnsi="Arial" w:cs="Arial"/>
          <w:sz w:val="22"/>
          <w:szCs w:val="22"/>
        </w:rPr>
        <w:t>1</w:t>
      </w:r>
      <w:r w:rsidRPr="00BA1309">
        <w:rPr>
          <w:rFonts w:ascii="Arial" w:eastAsia="Arial" w:hAnsi="Arial" w:cs="Arial"/>
          <w:spacing w:val="1"/>
          <w:sz w:val="22"/>
          <w:szCs w:val="22"/>
        </w:rPr>
        <w:t>.</w:t>
      </w:r>
      <w:r w:rsidRPr="00BA1309">
        <w:rPr>
          <w:rFonts w:ascii="Arial" w:eastAsia="Arial" w:hAnsi="Arial" w:cs="Arial"/>
          <w:sz w:val="22"/>
          <w:szCs w:val="22"/>
        </w:rPr>
        <w:t>5</w:t>
      </w:r>
      <w:r w:rsidR="00BA1309">
        <w:rPr>
          <w:sz w:val="22"/>
          <w:szCs w:val="22"/>
        </w:rPr>
        <w:tab/>
      </w:r>
      <w:r w:rsidRPr="00BA1309">
        <w:rPr>
          <w:rFonts w:ascii="Arial" w:eastAsia="Arial" w:hAnsi="Arial" w:cs="Arial"/>
          <w:spacing w:val="5"/>
          <w:sz w:val="22"/>
          <w:szCs w:val="22"/>
        </w:rPr>
        <w:t>W</w:t>
      </w:r>
      <w:r w:rsidRPr="00BA1309">
        <w:rPr>
          <w:rFonts w:ascii="Arial" w:eastAsia="Arial" w:hAnsi="Arial" w:cs="Arial"/>
          <w:spacing w:val="-3"/>
          <w:sz w:val="22"/>
          <w:szCs w:val="22"/>
        </w:rPr>
        <w:t>he</w:t>
      </w:r>
      <w:r w:rsidRPr="00BA1309">
        <w:rPr>
          <w:rFonts w:ascii="Arial" w:eastAsia="Arial" w:hAnsi="Arial" w:cs="Arial"/>
          <w:spacing w:val="1"/>
          <w:sz w:val="22"/>
          <w:szCs w:val="22"/>
        </w:rPr>
        <w:t>r</w:t>
      </w:r>
      <w:r w:rsidRPr="00BA1309">
        <w:rPr>
          <w:rFonts w:ascii="Arial" w:eastAsia="Arial" w:hAnsi="Arial" w:cs="Arial"/>
          <w:sz w:val="22"/>
          <w:szCs w:val="22"/>
        </w:rPr>
        <w:t>e</w:t>
      </w:r>
      <w:r w:rsidRPr="00BA1309">
        <w:rPr>
          <w:spacing w:val="12"/>
          <w:sz w:val="22"/>
          <w:szCs w:val="22"/>
        </w:rPr>
        <w:t xml:space="preserve"> </w:t>
      </w:r>
      <w:r w:rsidRPr="00BA1309">
        <w:rPr>
          <w:rFonts w:ascii="Arial" w:eastAsia="Arial" w:hAnsi="Arial" w:cs="Arial"/>
          <w:sz w:val="22"/>
          <w:szCs w:val="22"/>
        </w:rPr>
        <w:t>a</w:t>
      </w:r>
      <w:r w:rsidRPr="00BA1309">
        <w:rPr>
          <w:spacing w:val="9"/>
          <w:sz w:val="22"/>
          <w:szCs w:val="22"/>
        </w:rPr>
        <w:t xml:space="preserve"> </w:t>
      </w:r>
      <w:r w:rsidRPr="00BA1309">
        <w:rPr>
          <w:rFonts w:ascii="Arial" w:eastAsia="Arial" w:hAnsi="Arial" w:cs="Arial"/>
          <w:spacing w:val="1"/>
          <w:sz w:val="22"/>
          <w:szCs w:val="22"/>
        </w:rPr>
        <w:t>f</w:t>
      </w:r>
      <w:r w:rsidRPr="00BA1309">
        <w:rPr>
          <w:rFonts w:ascii="Arial" w:eastAsia="Arial" w:hAnsi="Arial" w:cs="Arial"/>
          <w:sz w:val="22"/>
          <w:szCs w:val="22"/>
        </w:rPr>
        <w:t>unc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w:t>
      </w:r>
      <w:r w:rsidRPr="00BA1309">
        <w:rPr>
          <w:spacing w:val="12"/>
          <w:sz w:val="22"/>
          <w:szCs w:val="22"/>
        </w:rPr>
        <w:t xml:space="preserve"> </w:t>
      </w:r>
      <w:r w:rsidRPr="00BA1309">
        <w:rPr>
          <w:rFonts w:ascii="Arial" w:eastAsia="Arial" w:hAnsi="Arial" w:cs="Arial"/>
          <w:spacing w:val="-1"/>
          <w:sz w:val="22"/>
          <w:szCs w:val="22"/>
        </w:rPr>
        <w:t>i</w:t>
      </w:r>
      <w:r w:rsidRPr="00BA1309">
        <w:rPr>
          <w:rFonts w:ascii="Arial" w:eastAsia="Arial" w:hAnsi="Arial" w:cs="Arial"/>
          <w:sz w:val="22"/>
          <w:szCs w:val="22"/>
        </w:rPr>
        <w:t>s</w:t>
      </w:r>
      <w:r w:rsidRPr="00BA1309">
        <w:rPr>
          <w:spacing w:val="12"/>
          <w:sz w:val="22"/>
          <w:szCs w:val="22"/>
        </w:rPr>
        <w:t xml:space="preserve"> </w:t>
      </w:r>
      <w:r w:rsidRPr="00BA1309">
        <w:rPr>
          <w:rFonts w:ascii="Arial" w:eastAsia="Arial" w:hAnsi="Arial" w:cs="Arial"/>
          <w:sz w:val="22"/>
          <w:szCs w:val="22"/>
        </w:rPr>
        <w:t>n</w:t>
      </w:r>
      <w:r w:rsidRPr="00BA1309">
        <w:rPr>
          <w:rFonts w:ascii="Arial" w:eastAsia="Arial" w:hAnsi="Arial" w:cs="Arial"/>
          <w:spacing w:val="-3"/>
          <w:sz w:val="22"/>
          <w:szCs w:val="22"/>
        </w:rPr>
        <w:t>o</w:t>
      </w:r>
      <w:r w:rsidRPr="00BA1309">
        <w:rPr>
          <w:rFonts w:ascii="Arial" w:eastAsia="Arial" w:hAnsi="Arial" w:cs="Arial"/>
          <w:sz w:val="22"/>
          <w:szCs w:val="22"/>
        </w:rPr>
        <w:t>t</w:t>
      </w:r>
      <w:r w:rsidRPr="00BA1309">
        <w:rPr>
          <w:spacing w:val="13"/>
          <w:sz w:val="22"/>
          <w:szCs w:val="22"/>
        </w:rPr>
        <w:t xml:space="preserve"> </w:t>
      </w:r>
      <w:r w:rsidRPr="00BA1309">
        <w:rPr>
          <w:rFonts w:ascii="Arial" w:eastAsia="Arial" w:hAnsi="Arial" w:cs="Arial"/>
          <w:spacing w:val="-2"/>
          <w:sz w:val="22"/>
          <w:szCs w:val="22"/>
        </w:rPr>
        <w:t>s</w:t>
      </w:r>
      <w:r w:rsidRPr="00BA1309">
        <w:rPr>
          <w:rFonts w:ascii="Arial" w:eastAsia="Arial" w:hAnsi="Arial" w:cs="Arial"/>
          <w:sz w:val="22"/>
          <w:szCs w:val="22"/>
        </w:rPr>
        <w:t>pec</w:t>
      </w:r>
      <w:r w:rsidRPr="00BA1309">
        <w:rPr>
          <w:rFonts w:ascii="Arial" w:eastAsia="Arial" w:hAnsi="Arial" w:cs="Arial"/>
          <w:spacing w:val="-1"/>
          <w:sz w:val="22"/>
          <w:szCs w:val="22"/>
        </w:rPr>
        <w:t>i</w:t>
      </w:r>
      <w:r w:rsidRPr="00BA1309">
        <w:rPr>
          <w:rFonts w:ascii="Arial" w:eastAsia="Arial" w:hAnsi="Arial" w:cs="Arial"/>
          <w:spacing w:val="3"/>
          <w:sz w:val="22"/>
          <w:szCs w:val="22"/>
        </w:rPr>
        <w:t>f</w:t>
      </w:r>
      <w:r w:rsidRPr="00BA1309">
        <w:rPr>
          <w:rFonts w:ascii="Arial" w:eastAsia="Arial" w:hAnsi="Arial" w:cs="Arial"/>
          <w:spacing w:val="-1"/>
          <w:sz w:val="22"/>
          <w:szCs w:val="22"/>
        </w:rPr>
        <w:t>i</w:t>
      </w:r>
      <w:r w:rsidRPr="00BA1309">
        <w:rPr>
          <w:rFonts w:ascii="Arial" w:eastAsia="Arial" w:hAnsi="Arial" w:cs="Arial"/>
          <w:sz w:val="22"/>
          <w:szCs w:val="22"/>
        </w:rPr>
        <w:t>ed</w:t>
      </w:r>
      <w:r w:rsidRPr="00BA1309">
        <w:rPr>
          <w:spacing w:val="12"/>
          <w:sz w:val="22"/>
          <w:szCs w:val="22"/>
        </w:rPr>
        <w:t xml:space="preserve"> </w:t>
      </w:r>
      <w:r w:rsidRPr="00BA1309">
        <w:rPr>
          <w:rFonts w:ascii="Arial" w:eastAsia="Arial" w:hAnsi="Arial" w:cs="Arial"/>
          <w:sz w:val="22"/>
          <w:szCs w:val="22"/>
        </w:rPr>
        <w:t>as</w:t>
      </w:r>
      <w:r w:rsidRPr="00BA1309">
        <w:rPr>
          <w:spacing w:val="12"/>
          <w:sz w:val="22"/>
          <w:szCs w:val="22"/>
        </w:rPr>
        <w:t xml:space="preserve"> </w:t>
      </w:r>
      <w:r w:rsidRPr="00BA1309">
        <w:rPr>
          <w:rFonts w:ascii="Arial" w:eastAsia="Arial" w:hAnsi="Arial" w:cs="Arial"/>
          <w:sz w:val="22"/>
          <w:szCs w:val="22"/>
        </w:rPr>
        <w:t>be</w:t>
      </w:r>
      <w:r w:rsidRPr="00BA1309">
        <w:rPr>
          <w:rFonts w:ascii="Arial" w:eastAsia="Arial" w:hAnsi="Arial" w:cs="Arial"/>
          <w:spacing w:val="-1"/>
          <w:sz w:val="22"/>
          <w:szCs w:val="22"/>
        </w:rPr>
        <w:t>i</w:t>
      </w:r>
      <w:r w:rsidRPr="00BA1309">
        <w:rPr>
          <w:rFonts w:ascii="Arial" w:eastAsia="Arial" w:hAnsi="Arial" w:cs="Arial"/>
          <w:spacing w:val="-3"/>
          <w:sz w:val="22"/>
          <w:szCs w:val="22"/>
        </w:rPr>
        <w:t>n</w:t>
      </w:r>
      <w:r w:rsidRPr="00BA1309">
        <w:rPr>
          <w:rFonts w:ascii="Arial" w:eastAsia="Arial" w:hAnsi="Arial" w:cs="Arial"/>
          <w:sz w:val="22"/>
          <w:szCs w:val="22"/>
        </w:rPr>
        <w:t>g</w:t>
      </w:r>
      <w:r w:rsidRPr="00BA1309">
        <w:rPr>
          <w:spacing w:val="12"/>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12"/>
          <w:sz w:val="22"/>
          <w:szCs w:val="22"/>
        </w:rPr>
        <w:t xml:space="preserve"> </w:t>
      </w:r>
      <w:r w:rsidRPr="00BA1309">
        <w:rPr>
          <w:rFonts w:ascii="Arial" w:eastAsia="Arial" w:hAnsi="Arial" w:cs="Arial"/>
          <w:spacing w:val="1"/>
          <w:sz w:val="22"/>
          <w:szCs w:val="22"/>
        </w:rPr>
        <w:t>r</w:t>
      </w:r>
      <w:r w:rsidRPr="00BA1309">
        <w:rPr>
          <w:rFonts w:ascii="Arial" w:eastAsia="Arial" w:hAnsi="Arial" w:cs="Arial"/>
          <w:spacing w:val="-3"/>
          <w:sz w:val="22"/>
          <w:szCs w:val="22"/>
        </w:rPr>
        <w:t>e</w:t>
      </w:r>
      <w:r w:rsidRPr="00BA1309">
        <w:rPr>
          <w:rFonts w:ascii="Arial" w:eastAsia="Arial" w:hAnsi="Arial" w:cs="Arial"/>
          <w:spacing w:val="-2"/>
          <w:sz w:val="22"/>
          <w:szCs w:val="22"/>
        </w:rPr>
        <w:t>s</w:t>
      </w:r>
      <w:r w:rsidRPr="00BA1309">
        <w:rPr>
          <w:rFonts w:ascii="Arial" w:eastAsia="Arial" w:hAnsi="Arial" w:cs="Arial"/>
          <w:sz w:val="22"/>
          <w:szCs w:val="22"/>
        </w:rPr>
        <w:t>pons</w:t>
      </w:r>
      <w:r w:rsidRPr="00BA1309">
        <w:rPr>
          <w:rFonts w:ascii="Arial" w:eastAsia="Arial" w:hAnsi="Arial" w:cs="Arial"/>
          <w:spacing w:val="-1"/>
          <w:sz w:val="22"/>
          <w:szCs w:val="22"/>
        </w:rPr>
        <w:t>i</w:t>
      </w:r>
      <w:r w:rsidRPr="00BA1309">
        <w:rPr>
          <w:rFonts w:ascii="Arial" w:eastAsia="Arial" w:hAnsi="Arial" w:cs="Arial"/>
          <w:sz w:val="22"/>
          <w:szCs w:val="22"/>
        </w:rPr>
        <w:t>b</w:t>
      </w:r>
      <w:r w:rsidRPr="00BA1309">
        <w:rPr>
          <w:rFonts w:ascii="Arial" w:eastAsia="Arial" w:hAnsi="Arial" w:cs="Arial"/>
          <w:spacing w:val="-1"/>
          <w:sz w:val="22"/>
          <w:szCs w:val="22"/>
        </w:rPr>
        <w:t>ili</w:t>
      </w:r>
      <w:r w:rsidRPr="00BA1309">
        <w:rPr>
          <w:rFonts w:ascii="Arial" w:eastAsia="Arial" w:hAnsi="Arial" w:cs="Arial"/>
          <w:spacing w:val="3"/>
          <w:sz w:val="22"/>
          <w:szCs w:val="22"/>
        </w:rPr>
        <w:t>t</w:t>
      </w:r>
      <w:r w:rsidRPr="00BA1309">
        <w:rPr>
          <w:rFonts w:ascii="Arial" w:eastAsia="Arial" w:hAnsi="Arial" w:cs="Arial"/>
          <w:sz w:val="22"/>
          <w:szCs w:val="22"/>
        </w:rPr>
        <w:t>y</w:t>
      </w:r>
      <w:r w:rsidRPr="00BA1309">
        <w:rPr>
          <w:spacing w:val="10"/>
          <w:sz w:val="22"/>
          <w:szCs w:val="22"/>
        </w:rPr>
        <w:t xml:space="preserve"> </w:t>
      </w:r>
      <w:r w:rsidRPr="00BA1309">
        <w:rPr>
          <w:rFonts w:ascii="Arial" w:eastAsia="Arial" w:hAnsi="Arial" w:cs="Arial"/>
          <w:sz w:val="22"/>
          <w:szCs w:val="22"/>
        </w:rPr>
        <w:t>of</w:t>
      </w:r>
      <w:r w:rsidRPr="00BA1309">
        <w:rPr>
          <w:spacing w:val="13"/>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12"/>
          <w:sz w:val="22"/>
          <w:szCs w:val="22"/>
        </w:rPr>
        <w:t xml:space="preserve"> </w:t>
      </w:r>
      <w:r w:rsidRPr="00BA1309">
        <w:rPr>
          <w:rFonts w:ascii="Arial" w:eastAsia="Arial" w:hAnsi="Arial" w:cs="Arial"/>
          <w:spacing w:val="-1"/>
          <w:sz w:val="22"/>
          <w:szCs w:val="22"/>
        </w:rPr>
        <w:t>S</w:t>
      </w:r>
      <w:r w:rsidRPr="00BA1309">
        <w:rPr>
          <w:rFonts w:ascii="Arial" w:eastAsia="Arial" w:hAnsi="Arial" w:cs="Arial"/>
          <w:sz w:val="22"/>
          <w:szCs w:val="22"/>
        </w:rPr>
        <w:t>hadow</w:t>
      </w:r>
      <w:r w:rsidRPr="00BA1309">
        <w:rPr>
          <w:spacing w:val="9"/>
          <w:sz w:val="22"/>
          <w:szCs w:val="22"/>
        </w:rPr>
        <w:t xml:space="preserve"> </w:t>
      </w:r>
      <w:r w:rsidRPr="00BA1309">
        <w:rPr>
          <w:rFonts w:ascii="Arial" w:eastAsia="Arial" w:hAnsi="Arial" w:cs="Arial"/>
          <w:spacing w:val="-1"/>
          <w:sz w:val="22"/>
          <w:szCs w:val="22"/>
        </w:rPr>
        <w:t>A</w:t>
      </w:r>
      <w:r w:rsidRPr="00BA1309">
        <w:rPr>
          <w:rFonts w:ascii="Arial" w:eastAsia="Arial" w:hAnsi="Arial" w:cs="Arial"/>
          <w:sz w:val="22"/>
          <w:szCs w:val="22"/>
        </w:rPr>
        <w:t>u</w:t>
      </w:r>
      <w:r w:rsidRPr="00BA1309">
        <w:rPr>
          <w:rFonts w:ascii="Arial" w:eastAsia="Arial" w:hAnsi="Arial" w:cs="Arial"/>
          <w:spacing w:val="1"/>
          <w:sz w:val="22"/>
          <w:szCs w:val="22"/>
        </w:rPr>
        <w:t>t</w:t>
      </w:r>
      <w:r w:rsidRPr="00BA1309">
        <w:rPr>
          <w:rFonts w:ascii="Arial" w:eastAsia="Arial" w:hAnsi="Arial" w:cs="Arial"/>
          <w:sz w:val="22"/>
          <w:szCs w:val="22"/>
        </w:rPr>
        <w:t>ho</w:t>
      </w:r>
      <w:r w:rsidRPr="00BA1309">
        <w:rPr>
          <w:rFonts w:ascii="Arial" w:eastAsia="Arial" w:hAnsi="Arial" w:cs="Arial"/>
          <w:spacing w:val="1"/>
          <w:sz w:val="22"/>
          <w:szCs w:val="22"/>
        </w:rPr>
        <w:t>r</w:t>
      </w:r>
      <w:r w:rsidRPr="00BA1309">
        <w:rPr>
          <w:rFonts w:ascii="Arial" w:eastAsia="Arial" w:hAnsi="Arial" w:cs="Arial"/>
          <w:spacing w:val="-1"/>
          <w:sz w:val="22"/>
          <w:szCs w:val="22"/>
        </w:rPr>
        <w:t>i</w:t>
      </w:r>
      <w:r w:rsidRPr="00BA1309">
        <w:rPr>
          <w:rFonts w:ascii="Arial" w:eastAsia="Arial" w:hAnsi="Arial" w:cs="Arial"/>
          <w:spacing w:val="1"/>
          <w:sz w:val="22"/>
          <w:szCs w:val="22"/>
        </w:rPr>
        <w:t>t</w:t>
      </w:r>
      <w:r w:rsidRPr="00BA1309">
        <w:rPr>
          <w:rFonts w:ascii="Arial" w:eastAsia="Arial" w:hAnsi="Arial" w:cs="Arial"/>
          <w:spacing w:val="-2"/>
          <w:sz w:val="22"/>
          <w:szCs w:val="22"/>
        </w:rPr>
        <w:t>y</w:t>
      </w:r>
      <w:r w:rsidRPr="00BA1309">
        <w:rPr>
          <w:rFonts w:ascii="Arial" w:eastAsia="Arial" w:hAnsi="Arial" w:cs="Arial"/>
          <w:sz w:val="22"/>
          <w:szCs w:val="22"/>
        </w:rPr>
        <w:t>,</w:t>
      </w:r>
      <w:r w:rsidRPr="00BA1309">
        <w:rPr>
          <w:sz w:val="22"/>
          <w:szCs w:val="22"/>
        </w:rPr>
        <w:t xml:space="preserve"> </w:t>
      </w:r>
      <w:r w:rsidRPr="00BA1309">
        <w:rPr>
          <w:rFonts w:ascii="Arial" w:eastAsia="Arial" w:hAnsi="Arial" w:cs="Arial"/>
          <w:sz w:val="22"/>
          <w:szCs w:val="22"/>
        </w:rPr>
        <w:t>a</w:t>
      </w:r>
      <w:r w:rsidRPr="00BA1309">
        <w:rPr>
          <w:spacing w:val="29"/>
          <w:sz w:val="22"/>
          <w:szCs w:val="22"/>
        </w:rPr>
        <w:t xml:space="preserve"> </w:t>
      </w:r>
      <w:r w:rsidRPr="00BA1309">
        <w:rPr>
          <w:rFonts w:ascii="Arial" w:eastAsia="Arial" w:hAnsi="Arial" w:cs="Arial"/>
          <w:spacing w:val="-1"/>
          <w:sz w:val="22"/>
          <w:szCs w:val="22"/>
        </w:rPr>
        <w:t>C</w:t>
      </w:r>
      <w:r w:rsidRPr="00BA1309">
        <w:rPr>
          <w:rFonts w:ascii="Arial" w:eastAsia="Arial" w:hAnsi="Arial" w:cs="Arial"/>
          <w:sz w:val="22"/>
          <w:szCs w:val="22"/>
        </w:rPr>
        <w:t>o</w:t>
      </w:r>
      <w:r w:rsidRPr="00BA1309">
        <w:rPr>
          <w:rFonts w:ascii="Arial" w:eastAsia="Arial" w:hAnsi="Arial" w:cs="Arial"/>
          <w:spacing w:val="1"/>
          <w:sz w:val="22"/>
          <w:szCs w:val="22"/>
        </w:rPr>
        <w:t>mm</w:t>
      </w:r>
      <w:r w:rsidRPr="00BA1309">
        <w:rPr>
          <w:rFonts w:ascii="Arial" w:eastAsia="Arial" w:hAnsi="Arial" w:cs="Arial"/>
          <w:spacing w:val="-1"/>
          <w:sz w:val="22"/>
          <w:szCs w:val="22"/>
        </w:rPr>
        <w:t>it</w:t>
      </w:r>
      <w:r w:rsidRPr="00BA1309">
        <w:rPr>
          <w:rFonts w:ascii="Arial" w:eastAsia="Arial" w:hAnsi="Arial" w:cs="Arial"/>
          <w:spacing w:val="1"/>
          <w:sz w:val="22"/>
          <w:szCs w:val="22"/>
        </w:rPr>
        <w:t>t</w:t>
      </w:r>
      <w:r w:rsidRPr="00BA1309">
        <w:rPr>
          <w:rFonts w:ascii="Arial" w:eastAsia="Arial" w:hAnsi="Arial" w:cs="Arial"/>
          <w:sz w:val="22"/>
          <w:szCs w:val="22"/>
        </w:rPr>
        <w:t>e</w:t>
      </w:r>
      <w:r w:rsidRPr="00BA1309">
        <w:rPr>
          <w:rFonts w:ascii="Arial" w:eastAsia="Arial" w:hAnsi="Arial" w:cs="Arial"/>
          <w:spacing w:val="-3"/>
          <w:sz w:val="22"/>
          <w:szCs w:val="22"/>
        </w:rPr>
        <w:t>e</w:t>
      </w:r>
      <w:r w:rsidRPr="00BA1309">
        <w:rPr>
          <w:rFonts w:ascii="Arial" w:eastAsia="Arial" w:hAnsi="Arial" w:cs="Arial"/>
          <w:sz w:val="22"/>
          <w:szCs w:val="22"/>
        </w:rPr>
        <w:t>,</w:t>
      </w:r>
      <w:r w:rsidRPr="00BA1309">
        <w:rPr>
          <w:spacing w:val="30"/>
          <w:sz w:val="22"/>
          <w:szCs w:val="22"/>
        </w:rPr>
        <w:t xml:space="preserve"> </w:t>
      </w:r>
      <w:r w:rsidRPr="00BA1309">
        <w:rPr>
          <w:rFonts w:ascii="Arial" w:eastAsia="Arial" w:hAnsi="Arial" w:cs="Arial"/>
          <w:spacing w:val="-1"/>
          <w:sz w:val="22"/>
          <w:szCs w:val="22"/>
        </w:rPr>
        <w:t>S</w:t>
      </w:r>
      <w:r w:rsidRPr="00BA1309">
        <w:rPr>
          <w:rFonts w:ascii="Arial" w:eastAsia="Arial" w:hAnsi="Arial" w:cs="Arial"/>
          <w:sz w:val="22"/>
          <w:szCs w:val="22"/>
        </w:rPr>
        <w:t>ub</w:t>
      </w:r>
      <w:r w:rsidRPr="00BA1309">
        <w:rPr>
          <w:rFonts w:ascii="Arial" w:eastAsia="Arial" w:hAnsi="Arial" w:cs="Arial"/>
          <w:spacing w:val="1"/>
          <w:sz w:val="22"/>
          <w:szCs w:val="22"/>
        </w:rPr>
        <w:t>-</w:t>
      </w:r>
      <w:proofErr w:type="gramStart"/>
      <w:r w:rsidRPr="00BA1309">
        <w:rPr>
          <w:rFonts w:ascii="Arial" w:eastAsia="Arial" w:hAnsi="Arial" w:cs="Arial"/>
          <w:spacing w:val="-1"/>
          <w:sz w:val="22"/>
          <w:szCs w:val="22"/>
        </w:rPr>
        <w:t>C</w:t>
      </w:r>
      <w:r w:rsidRPr="00BA1309">
        <w:rPr>
          <w:rFonts w:ascii="Arial" w:eastAsia="Arial" w:hAnsi="Arial" w:cs="Arial"/>
          <w:spacing w:val="-3"/>
          <w:sz w:val="22"/>
          <w:szCs w:val="22"/>
        </w:rPr>
        <w:t>o</w:t>
      </w:r>
      <w:r w:rsidRPr="00BA1309">
        <w:rPr>
          <w:rFonts w:ascii="Arial" w:eastAsia="Arial" w:hAnsi="Arial" w:cs="Arial"/>
          <w:spacing w:val="-1"/>
          <w:sz w:val="22"/>
          <w:szCs w:val="22"/>
        </w:rPr>
        <w:t>m</w:t>
      </w:r>
      <w:r w:rsidRPr="00BA1309">
        <w:rPr>
          <w:rFonts w:ascii="Arial" w:eastAsia="Arial" w:hAnsi="Arial" w:cs="Arial"/>
          <w:spacing w:val="1"/>
          <w:sz w:val="22"/>
          <w:szCs w:val="22"/>
        </w:rPr>
        <w:t>m</w:t>
      </w:r>
      <w:r w:rsidRPr="00BA1309">
        <w:rPr>
          <w:rFonts w:ascii="Arial" w:eastAsia="Arial" w:hAnsi="Arial" w:cs="Arial"/>
          <w:spacing w:val="-1"/>
          <w:sz w:val="22"/>
          <w:szCs w:val="22"/>
        </w:rPr>
        <w:t>i</w:t>
      </w:r>
      <w:r w:rsidRPr="00BA1309">
        <w:rPr>
          <w:rFonts w:ascii="Arial" w:eastAsia="Arial" w:hAnsi="Arial" w:cs="Arial"/>
          <w:spacing w:val="1"/>
          <w:sz w:val="22"/>
          <w:szCs w:val="22"/>
        </w:rPr>
        <w:t>tt</w:t>
      </w:r>
      <w:r w:rsidRPr="00BA1309">
        <w:rPr>
          <w:rFonts w:ascii="Arial" w:eastAsia="Arial" w:hAnsi="Arial" w:cs="Arial"/>
          <w:sz w:val="22"/>
          <w:szCs w:val="22"/>
        </w:rPr>
        <w:t>ee</w:t>
      </w:r>
      <w:proofErr w:type="gramEnd"/>
      <w:r w:rsidRPr="00BA1309">
        <w:rPr>
          <w:spacing w:val="26"/>
          <w:sz w:val="22"/>
          <w:szCs w:val="22"/>
        </w:rPr>
        <w:t xml:space="preserve"> </w:t>
      </w:r>
      <w:r w:rsidRPr="00BA1309">
        <w:rPr>
          <w:rFonts w:ascii="Arial" w:eastAsia="Arial" w:hAnsi="Arial" w:cs="Arial"/>
          <w:sz w:val="22"/>
          <w:szCs w:val="22"/>
        </w:rPr>
        <w:t>or</w:t>
      </w:r>
      <w:r w:rsidRPr="00BA1309">
        <w:rPr>
          <w:spacing w:val="30"/>
          <w:sz w:val="22"/>
          <w:szCs w:val="22"/>
        </w:rPr>
        <w:t xml:space="preserve"> </w:t>
      </w:r>
      <w:r w:rsidRPr="00BA1309">
        <w:rPr>
          <w:rFonts w:ascii="Arial" w:eastAsia="Arial" w:hAnsi="Arial" w:cs="Arial"/>
          <w:spacing w:val="-3"/>
          <w:sz w:val="22"/>
          <w:szCs w:val="22"/>
        </w:rPr>
        <w:t>o</w:t>
      </w:r>
      <w:r w:rsidRPr="00BA1309">
        <w:rPr>
          <w:rFonts w:ascii="Arial" w:eastAsia="Arial" w:hAnsi="Arial" w:cs="Arial"/>
          <w:spacing w:val="1"/>
          <w:sz w:val="22"/>
          <w:szCs w:val="22"/>
        </w:rPr>
        <w:t>ff</w:t>
      </w:r>
      <w:r w:rsidRPr="00BA1309">
        <w:rPr>
          <w:rFonts w:ascii="Arial" w:eastAsia="Arial" w:hAnsi="Arial" w:cs="Arial"/>
          <w:spacing w:val="-1"/>
          <w:sz w:val="22"/>
          <w:szCs w:val="22"/>
        </w:rPr>
        <w:t>i</w:t>
      </w:r>
      <w:r w:rsidRPr="00BA1309">
        <w:rPr>
          <w:rFonts w:ascii="Arial" w:eastAsia="Arial" w:hAnsi="Arial" w:cs="Arial"/>
          <w:sz w:val="22"/>
          <w:szCs w:val="22"/>
        </w:rPr>
        <w:t>c</w:t>
      </w:r>
      <w:r w:rsidRPr="00BA1309">
        <w:rPr>
          <w:rFonts w:ascii="Arial" w:eastAsia="Arial" w:hAnsi="Arial" w:cs="Arial"/>
          <w:spacing w:val="-3"/>
          <w:sz w:val="22"/>
          <w:szCs w:val="22"/>
        </w:rPr>
        <w:t>e</w:t>
      </w:r>
      <w:r w:rsidRPr="00BA1309">
        <w:rPr>
          <w:rFonts w:ascii="Arial" w:eastAsia="Arial" w:hAnsi="Arial" w:cs="Arial"/>
          <w:sz w:val="22"/>
          <w:szCs w:val="22"/>
        </w:rPr>
        <w:t>r</w:t>
      </w:r>
      <w:r w:rsidRPr="00BA1309">
        <w:rPr>
          <w:spacing w:val="30"/>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w:t>
      </w:r>
      <w:r w:rsidRPr="00BA1309">
        <w:rPr>
          <w:rFonts w:ascii="Arial" w:eastAsia="Arial" w:hAnsi="Arial" w:cs="Arial"/>
          <w:spacing w:val="-3"/>
          <w:sz w:val="22"/>
          <w:szCs w:val="22"/>
        </w:rPr>
        <w:t>a</w:t>
      </w:r>
      <w:r w:rsidRPr="00BA1309">
        <w:rPr>
          <w:rFonts w:ascii="Arial" w:eastAsia="Arial" w:hAnsi="Arial" w:cs="Arial"/>
          <w:sz w:val="22"/>
          <w:szCs w:val="22"/>
        </w:rPr>
        <w:t>t</w:t>
      </w:r>
      <w:r w:rsidRPr="00BA1309">
        <w:rPr>
          <w:spacing w:val="28"/>
          <w:sz w:val="22"/>
          <w:szCs w:val="22"/>
        </w:rPr>
        <w:t xml:space="preserve"> </w:t>
      </w:r>
      <w:r w:rsidRPr="00BA1309">
        <w:rPr>
          <w:rFonts w:ascii="Arial" w:eastAsia="Arial" w:hAnsi="Arial" w:cs="Arial"/>
          <w:spacing w:val="1"/>
          <w:sz w:val="22"/>
          <w:szCs w:val="22"/>
        </w:rPr>
        <w:t>f</w:t>
      </w:r>
      <w:r w:rsidRPr="00BA1309">
        <w:rPr>
          <w:rFonts w:ascii="Arial" w:eastAsia="Arial" w:hAnsi="Arial" w:cs="Arial"/>
          <w:sz w:val="22"/>
          <w:szCs w:val="22"/>
        </w:rPr>
        <w:t>u</w:t>
      </w:r>
      <w:r w:rsidRPr="00BA1309">
        <w:rPr>
          <w:rFonts w:ascii="Arial" w:eastAsia="Arial" w:hAnsi="Arial" w:cs="Arial"/>
          <w:spacing w:val="-3"/>
          <w:sz w:val="22"/>
          <w:szCs w:val="22"/>
        </w:rPr>
        <w:t>n</w:t>
      </w:r>
      <w:r w:rsidRPr="00BA1309">
        <w:rPr>
          <w:rFonts w:ascii="Arial" w:eastAsia="Arial" w:hAnsi="Arial" w:cs="Arial"/>
          <w:sz w:val="22"/>
          <w:szCs w:val="22"/>
        </w:rPr>
        <w:t>c</w:t>
      </w:r>
      <w:r w:rsidRPr="00BA1309">
        <w:rPr>
          <w:rFonts w:ascii="Arial" w:eastAsia="Arial" w:hAnsi="Arial" w:cs="Arial"/>
          <w:spacing w:val="1"/>
          <w:sz w:val="22"/>
          <w:szCs w:val="22"/>
        </w:rPr>
        <w:t>t</w:t>
      </w:r>
      <w:r w:rsidRPr="00BA1309">
        <w:rPr>
          <w:rFonts w:ascii="Arial" w:eastAsia="Arial" w:hAnsi="Arial" w:cs="Arial"/>
          <w:spacing w:val="-1"/>
          <w:sz w:val="22"/>
          <w:szCs w:val="22"/>
        </w:rPr>
        <w:t>i</w:t>
      </w:r>
      <w:r w:rsidRPr="00BA1309">
        <w:rPr>
          <w:rFonts w:ascii="Arial" w:eastAsia="Arial" w:hAnsi="Arial" w:cs="Arial"/>
          <w:sz w:val="22"/>
          <w:szCs w:val="22"/>
        </w:rPr>
        <w:t>on</w:t>
      </w:r>
      <w:r w:rsidRPr="00BA1309">
        <w:rPr>
          <w:spacing w:val="29"/>
          <w:sz w:val="22"/>
          <w:szCs w:val="22"/>
        </w:rPr>
        <w:t xml:space="preserve"> </w:t>
      </w:r>
      <w:r w:rsidRPr="00BA1309">
        <w:rPr>
          <w:rFonts w:ascii="Arial" w:eastAsia="Arial" w:hAnsi="Arial" w:cs="Arial"/>
          <w:sz w:val="22"/>
          <w:szCs w:val="22"/>
        </w:rPr>
        <w:t>sha</w:t>
      </w:r>
      <w:r w:rsidRPr="00BA1309">
        <w:rPr>
          <w:rFonts w:ascii="Arial" w:eastAsia="Arial" w:hAnsi="Arial" w:cs="Arial"/>
          <w:spacing w:val="-1"/>
          <w:sz w:val="22"/>
          <w:szCs w:val="22"/>
        </w:rPr>
        <w:t>ll</w:t>
      </w:r>
      <w:r w:rsidRPr="00BA1309">
        <w:rPr>
          <w:rFonts w:ascii="Arial" w:eastAsia="Arial" w:hAnsi="Arial" w:cs="Arial"/>
          <w:sz w:val="22"/>
          <w:szCs w:val="22"/>
        </w:rPr>
        <w:t>,</w:t>
      </w:r>
      <w:r w:rsidRPr="00BA1309">
        <w:rPr>
          <w:spacing w:val="30"/>
          <w:sz w:val="22"/>
          <w:szCs w:val="22"/>
        </w:rPr>
        <w:t xml:space="preserve"> </w:t>
      </w:r>
      <w:r w:rsidRPr="00BA1309">
        <w:rPr>
          <w:rFonts w:ascii="Arial" w:eastAsia="Arial" w:hAnsi="Arial" w:cs="Arial"/>
          <w:sz w:val="22"/>
          <w:szCs w:val="22"/>
        </w:rPr>
        <w:t>un</w:t>
      </w:r>
      <w:r w:rsidRPr="00BA1309">
        <w:rPr>
          <w:rFonts w:ascii="Arial" w:eastAsia="Arial" w:hAnsi="Arial" w:cs="Arial"/>
          <w:spacing w:val="-1"/>
          <w:sz w:val="22"/>
          <w:szCs w:val="22"/>
        </w:rPr>
        <w:t>l</w:t>
      </w:r>
      <w:r w:rsidRPr="00BA1309">
        <w:rPr>
          <w:rFonts w:ascii="Arial" w:eastAsia="Arial" w:hAnsi="Arial" w:cs="Arial"/>
          <w:sz w:val="22"/>
          <w:szCs w:val="22"/>
        </w:rPr>
        <w:t>ess</w:t>
      </w:r>
      <w:r w:rsidRPr="00BA1309">
        <w:rPr>
          <w:spacing w:val="29"/>
          <w:sz w:val="22"/>
          <w:szCs w:val="22"/>
        </w:rPr>
        <w:t xml:space="preserve"> </w:t>
      </w:r>
      <w:r w:rsidRPr="00BA1309">
        <w:rPr>
          <w:rFonts w:ascii="Arial" w:eastAsia="Arial" w:hAnsi="Arial" w:cs="Arial"/>
          <w:spacing w:val="-3"/>
          <w:sz w:val="22"/>
          <w:szCs w:val="22"/>
        </w:rPr>
        <w:t>o</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rFonts w:ascii="Arial" w:eastAsia="Arial" w:hAnsi="Arial" w:cs="Arial"/>
          <w:spacing w:val="-1"/>
          <w:sz w:val="22"/>
          <w:szCs w:val="22"/>
        </w:rPr>
        <w:t>rwi</w:t>
      </w:r>
      <w:r w:rsidRPr="00BA1309">
        <w:rPr>
          <w:rFonts w:ascii="Arial" w:eastAsia="Arial" w:hAnsi="Arial" w:cs="Arial"/>
          <w:sz w:val="22"/>
          <w:szCs w:val="22"/>
        </w:rPr>
        <w:t>se</w:t>
      </w:r>
      <w:r w:rsidRPr="00BA1309">
        <w:rPr>
          <w:spacing w:val="29"/>
          <w:sz w:val="22"/>
          <w:szCs w:val="22"/>
        </w:rPr>
        <w:t xml:space="preserve"> </w:t>
      </w:r>
      <w:r w:rsidRPr="00BA1309">
        <w:rPr>
          <w:rFonts w:ascii="Arial" w:eastAsia="Arial" w:hAnsi="Arial" w:cs="Arial"/>
          <w:sz w:val="22"/>
          <w:szCs w:val="22"/>
        </w:rPr>
        <w:t>p</w:t>
      </w:r>
      <w:r w:rsidRPr="00BA1309">
        <w:rPr>
          <w:rFonts w:ascii="Arial" w:eastAsia="Arial" w:hAnsi="Arial" w:cs="Arial"/>
          <w:spacing w:val="1"/>
          <w:sz w:val="22"/>
          <w:szCs w:val="22"/>
        </w:rPr>
        <w:t>r</w:t>
      </w:r>
      <w:r w:rsidRPr="00BA1309">
        <w:rPr>
          <w:rFonts w:ascii="Arial" w:eastAsia="Arial" w:hAnsi="Arial" w:cs="Arial"/>
          <w:sz w:val="22"/>
          <w:szCs w:val="22"/>
        </w:rPr>
        <w:t>o</w:t>
      </w:r>
      <w:r w:rsidRPr="00BA1309">
        <w:rPr>
          <w:rFonts w:ascii="Arial" w:eastAsia="Arial" w:hAnsi="Arial" w:cs="Arial"/>
          <w:spacing w:val="-2"/>
          <w:sz w:val="22"/>
          <w:szCs w:val="22"/>
        </w:rPr>
        <w:t>v</w:t>
      </w:r>
      <w:r w:rsidRPr="00BA1309">
        <w:rPr>
          <w:rFonts w:ascii="Arial" w:eastAsia="Arial" w:hAnsi="Arial" w:cs="Arial"/>
          <w:sz w:val="22"/>
          <w:szCs w:val="22"/>
        </w:rPr>
        <w:t>ed</w:t>
      </w:r>
      <w:r w:rsidRPr="00BA1309">
        <w:rPr>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o</w:t>
      </w:r>
      <w:r w:rsidRPr="00BA1309">
        <w:rPr>
          <w:spacing w:val="5"/>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7"/>
          <w:sz w:val="22"/>
          <w:szCs w:val="22"/>
        </w:rPr>
        <w:t xml:space="preserve"> </w:t>
      </w:r>
      <w:r w:rsidRPr="00BA1309">
        <w:rPr>
          <w:rFonts w:ascii="Arial" w:eastAsia="Arial" w:hAnsi="Arial" w:cs="Arial"/>
          <w:sz w:val="22"/>
          <w:szCs w:val="22"/>
        </w:rPr>
        <w:t>co</w:t>
      </w:r>
      <w:r w:rsidRPr="00BA1309">
        <w:rPr>
          <w:rFonts w:ascii="Arial" w:eastAsia="Arial" w:hAnsi="Arial" w:cs="Arial"/>
          <w:spacing w:val="-3"/>
          <w:sz w:val="22"/>
          <w:szCs w:val="22"/>
        </w:rPr>
        <w:t>n</w:t>
      </w:r>
      <w:r w:rsidRPr="00BA1309">
        <w:rPr>
          <w:rFonts w:ascii="Arial" w:eastAsia="Arial" w:hAnsi="Arial" w:cs="Arial"/>
          <w:spacing w:val="1"/>
          <w:sz w:val="22"/>
          <w:szCs w:val="22"/>
        </w:rPr>
        <w:t>tr</w:t>
      </w:r>
      <w:r w:rsidRPr="00BA1309">
        <w:rPr>
          <w:rFonts w:ascii="Arial" w:eastAsia="Arial" w:hAnsi="Arial" w:cs="Arial"/>
          <w:spacing w:val="-3"/>
          <w:sz w:val="22"/>
          <w:szCs w:val="22"/>
        </w:rPr>
        <w:t>a</w:t>
      </w:r>
      <w:r w:rsidRPr="00BA1309">
        <w:rPr>
          <w:rFonts w:ascii="Arial" w:eastAsia="Arial" w:hAnsi="Arial" w:cs="Arial"/>
          <w:spacing w:val="1"/>
          <w:sz w:val="22"/>
          <w:szCs w:val="22"/>
        </w:rPr>
        <w:t>r</w:t>
      </w:r>
      <w:r w:rsidRPr="00BA1309">
        <w:rPr>
          <w:rFonts w:ascii="Arial" w:eastAsia="Arial" w:hAnsi="Arial" w:cs="Arial"/>
          <w:sz w:val="22"/>
          <w:szCs w:val="22"/>
        </w:rPr>
        <w:t>y</w:t>
      </w:r>
      <w:r w:rsidRPr="00BA1309">
        <w:rPr>
          <w:spacing w:val="5"/>
          <w:sz w:val="22"/>
          <w:szCs w:val="22"/>
        </w:rPr>
        <w:t xml:space="preserve"> </w:t>
      </w:r>
      <w:r w:rsidRPr="00BA1309">
        <w:rPr>
          <w:rFonts w:ascii="Arial" w:eastAsia="Arial" w:hAnsi="Arial" w:cs="Arial"/>
          <w:sz w:val="22"/>
          <w:szCs w:val="22"/>
        </w:rPr>
        <w:t>by</w:t>
      </w:r>
      <w:r w:rsidRPr="00BA1309">
        <w:rPr>
          <w:spacing w:val="5"/>
          <w:sz w:val="22"/>
          <w:szCs w:val="22"/>
        </w:rPr>
        <w:t xml:space="preserve"> </w:t>
      </w:r>
      <w:r w:rsidRPr="00BA1309">
        <w:rPr>
          <w:rFonts w:ascii="Arial" w:eastAsia="Arial" w:hAnsi="Arial" w:cs="Arial"/>
          <w:spacing w:val="-1"/>
          <w:sz w:val="22"/>
          <w:szCs w:val="22"/>
        </w:rPr>
        <w:t>l</w:t>
      </w:r>
      <w:r w:rsidRPr="00BA1309">
        <w:rPr>
          <w:rFonts w:ascii="Arial" w:eastAsia="Arial" w:hAnsi="Arial" w:cs="Arial"/>
          <w:sz w:val="22"/>
          <w:szCs w:val="22"/>
        </w:rPr>
        <w:t>a</w:t>
      </w:r>
      <w:r w:rsidRPr="00BA1309">
        <w:rPr>
          <w:rFonts w:ascii="Arial" w:eastAsia="Arial" w:hAnsi="Arial" w:cs="Arial"/>
          <w:spacing w:val="-3"/>
          <w:sz w:val="22"/>
          <w:szCs w:val="22"/>
        </w:rPr>
        <w:t>w</w:t>
      </w:r>
      <w:r w:rsidRPr="00BA1309">
        <w:rPr>
          <w:rFonts w:ascii="Arial" w:eastAsia="Arial" w:hAnsi="Arial" w:cs="Arial"/>
          <w:sz w:val="22"/>
          <w:szCs w:val="22"/>
        </w:rPr>
        <w:t>,</w:t>
      </w:r>
      <w:r w:rsidRPr="00BA1309">
        <w:rPr>
          <w:spacing w:val="8"/>
          <w:sz w:val="22"/>
          <w:szCs w:val="22"/>
        </w:rPr>
        <w:t xml:space="preserve"> </w:t>
      </w:r>
      <w:r w:rsidRPr="00BA1309">
        <w:rPr>
          <w:rFonts w:ascii="Arial" w:eastAsia="Arial" w:hAnsi="Arial" w:cs="Arial"/>
          <w:sz w:val="22"/>
          <w:szCs w:val="22"/>
        </w:rPr>
        <w:t>be</w:t>
      </w:r>
      <w:r w:rsidRPr="00BA1309">
        <w:rPr>
          <w:spacing w:val="7"/>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5"/>
          <w:sz w:val="22"/>
          <w:szCs w:val="22"/>
        </w:rPr>
        <w:t xml:space="preserve"> </w:t>
      </w:r>
      <w:r w:rsidRPr="00BA1309">
        <w:rPr>
          <w:rFonts w:ascii="Arial" w:eastAsia="Arial" w:hAnsi="Arial" w:cs="Arial"/>
          <w:spacing w:val="1"/>
          <w:sz w:val="22"/>
          <w:szCs w:val="22"/>
        </w:rPr>
        <w:t>r</w:t>
      </w:r>
      <w:r w:rsidRPr="00BA1309">
        <w:rPr>
          <w:rFonts w:ascii="Arial" w:eastAsia="Arial" w:hAnsi="Arial" w:cs="Arial"/>
          <w:sz w:val="22"/>
          <w:szCs w:val="22"/>
        </w:rPr>
        <w:t>espons</w:t>
      </w:r>
      <w:r w:rsidRPr="00BA1309">
        <w:rPr>
          <w:rFonts w:ascii="Arial" w:eastAsia="Arial" w:hAnsi="Arial" w:cs="Arial"/>
          <w:spacing w:val="-1"/>
          <w:sz w:val="22"/>
          <w:szCs w:val="22"/>
        </w:rPr>
        <w:t>i</w:t>
      </w:r>
      <w:r w:rsidRPr="00BA1309">
        <w:rPr>
          <w:rFonts w:ascii="Arial" w:eastAsia="Arial" w:hAnsi="Arial" w:cs="Arial"/>
          <w:sz w:val="22"/>
          <w:szCs w:val="22"/>
        </w:rPr>
        <w:t>b</w:t>
      </w:r>
      <w:r w:rsidRPr="00BA1309">
        <w:rPr>
          <w:rFonts w:ascii="Arial" w:eastAsia="Arial" w:hAnsi="Arial" w:cs="Arial"/>
          <w:spacing w:val="-1"/>
          <w:sz w:val="22"/>
          <w:szCs w:val="22"/>
        </w:rPr>
        <w:t>ili</w:t>
      </w:r>
      <w:r w:rsidRPr="00BA1309">
        <w:rPr>
          <w:rFonts w:ascii="Arial" w:eastAsia="Arial" w:hAnsi="Arial" w:cs="Arial"/>
          <w:spacing w:val="1"/>
          <w:sz w:val="22"/>
          <w:szCs w:val="22"/>
        </w:rPr>
        <w:t>t</w:t>
      </w:r>
      <w:r w:rsidRPr="00BA1309">
        <w:rPr>
          <w:rFonts w:ascii="Arial" w:eastAsia="Arial" w:hAnsi="Arial" w:cs="Arial"/>
          <w:sz w:val="22"/>
          <w:szCs w:val="22"/>
        </w:rPr>
        <w:t>y</w:t>
      </w:r>
      <w:r w:rsidRPr="00BA1309">
        <w:rPr>
          <w:spacing w:val="5"/>
          <w:sz w:val="22"/>
          <w:szCs w:val="22"/>
        </w:rPr>
        <w:t xml:space="preserve"> </w:t>
      </w:r>
      <w:r w:rsidRPr="00BA1309">
        <w:rPr>
          <w:rFonts w:ascii="Arial" w:eastAsia="Arial" w:hAnsi="Arial" w:cs="Arial"/>
          <w:spacing w:val="-3"/>
          <w:sz w:val="22"/>
          <w:szCs w:val="22"/>
        </w:rPr>
        <w:t>o</w:t>
      </w:r>
      <w:r w:rsidRPr="00BA1309">
        <w:rPr>
          <w:rFonts w:ascii="Arial" w:eastAsia="Arial" w:hAnsi="Arial" w:cs="Arial"/>
          <w:sz w:val="22"/>
          <w:szCs w:val="22"/>
        </w:rPr>
        <w:t>f</w:t>
      </w:r>
      <w:r w:rsidRPr="00BA1309">
        <w:rPr>
          <w:spacing w:val="8"/>
          <w:sz w:val="22"/>
          <w:szCs w:val="22"/>
        </w:rPr>
        <w:t xml:space="preserve"> </w:t>
      </w:r>
      <w:r w:rsidRPr="00BA1309">
        <w:rPr>
          <w:rFonts w:ascii="Arial" w:eastAsia="Arial" w:hAnsi="Arial" w:cs="Arial"/>
          <w:spacing w:val="1"/>
          <w:sz w:val="22"/>
          <w:szCs w:val="22"/>
        </w:rPr>
        <w:t>t</w:t>
      </w:r>
      <w:r w:rsidRPr="00BA1309">
        <w:rPr>
          <w:rFonts w:ascii="Arial" w:eastAsia="Arial" w:hAnsi="Arial" w:cs="Arial"/>
          <w:sz w:val="22"/>
          <w:szCs w:val="22"/>
        </w:rPr>
        <w:t>he</w:t>
      </w:r>
      <w:r w:rsidRPr="00BA1309">
        <w:rPr>
          <w:spacing w:val="5"/>
          <w:sz w:val="22"/>
          <w:szCs w:val="22"/>
        </w:rPr>
        <w:t xml:space="preserve"> </w:t>
      </w:r>
      <w:r w:rsidRPr="00BA1309">
        <w:rPr>
          <w:rFonts w:ascii="Arial" w:eastAsia="Arial" w:hAnsi="Arial" w:cs="Arial"/>
          <w:spacing w:val="-1"/>
          <w:sz w:val="22"/>
          <w:szCs w:val="22"/>
        </w:rPr>
        <w:t>Executive</w:t>
      </w:r>
      <w:r w:rsidRPr="00BA1309">
        <w:rPr>
          <w:rFonts w:ascii="Arial" w:eastAsia="Arial" w:hAnsi="Arial" w:cs="Arial"/>
          <w:sz w:val="22"/>
          <w:szCs w:val="22"/>
        </w:rPr>
        <w:t>.</w:t>
      </w:r>
    </w:p>
    <w:p w14:paraId="53D2C7E9" w14:textId="77777777" w:rsidR="001C2459" w:rsidRDefault="001C2459" w:rsidP="00B4514F"/>
    <w:p w14:paraId="584C1F5E" w14:textId="77777777" w:rsidR="001C2459" w:rsidRDefault="001C2459" w:rsidP="00B4514F">
      <w:pPr>
        <w:rPr>
          <w:sz w:val="28"/>
          <w:szCs w:val="28"/>
        </w:rPr>
      </w:pPr>
    </w:p>
    <w:p w14:paraId="7B5C3E4C" w14:textId="77777777" w:rsidR="001C2459" w:rsidRDefault="00C84AF1" w:rsidP="00B4514F">
      <w:pPr>
        <w:ind w:left="709" w:right="75" w:hanging="709"/>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6</w:t>
      </w:r>
      <w:r w:rsidR="00BA1309">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se</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er</w:t>
      </w:r>
      <w:r>
        <w:rPr>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z w:val="22"/>
          <w:szCs w:val="22"/>
        </w:rPr>
        <w:t>du</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z w:val="22"/>
          <w:szCs w:val="22"/>
        </w:rPr>
        <w:t>sub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ance</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w</w:t>
      </w:r>
      <w:r>
        <w:rPr>
          <w:rFonts w:ascii="Arial" w:eastAsia="Arial" w:hAnsi="Arial" w:cs="Arial"/>
          <w:sz w:val="22"/>
          <w:szCs w:val="22"/>
        </w:rPr>
        <w: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3"/>
          <w:sz w:val="22"/>
          <w:szCs w:val="22"/>
        </w:rPr>
        <w:t xml:space="preserve"> </w:t>
      </w:r>
      <w:r>
        <w:rPr>
          <w:rFonts w:ascii="Arial" w:eastAsia="Arial" w:hAnsi="Arial" w:cs="Arial"/>
          <w:sz w:val="22"/>
          <w:szCs w:val="22"/>
        </w:rPr>
        <w:t>of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4"/>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ent</w:t>
      </w:r>
      <w:r>
        <w:rPr>
          <w:spacing w:val="2"/>
          <w:sz w:val="22"/>
          <w:szCs w:val="22"/>
        </w:rPr>
        <w:t xml:space="preserve"> </w:t>
      </w:r>
      <w:r>
        <w:rPr>
          <w:rFonts w:ascii="Arial" w:eastAsia="Arial" w:hAnsi="Arial" w:cs="Arial"/>
          <w:sz w:val="22"/>
          <w:szCs w:val="22"/>
        </w:rPr>
        <w:t>bud</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z w:val="22"/>
          <w:szCs w:val="22"/>
        </w:rPr>
        <w:t>been</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ade.</w:t>
      </w:r>
    </w:p>
    <w:p w14:paraId="1CCEF20E" w14:textId="77777777" w:rsidR="001C2459" w:rsidRDefault="001C2459" w:rsidP="00B4514F">
      <w:pPr>
        <w:ind w:left="709" w:hanging="709"/>
      </w:pPr>
    </w:p>
    <w:p w14:paraId="4A28D415" w14:textId="77777777" w:rsidR="001C2459" w:rsidRDefault="00C84AF1" w:rsidP="00B4514F">
      <w:pPr>
        <w:ind w:left="709" w:right="76" w:hanging="709"/>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7</w:t>
      </w:r>
      <w:r w:rsidR="00BA1309">
        <w:rPr>
          <w:sz w:val="22"/>
          <w:szCs w:val="22"/>
        </w:rPr>
        <w:tab/>
      </w:r>
      <w:r>
        <w:rPr>
          <w:rFonts w:ascii="Arial" w:eastAsia="Arial" w:hAnsi="Arial" w:cs="Arial"/>
          <w:spacing w:val="-1"/>
          <w:sz w:val="22"/>
          <w:szCs w:val="22"/>
        </w:rPr>
        <w:t>A</w:t>
      </w:r>
      <w:r>
        <w:rPr>
          <w:rFonts w:ascii="Arial" w:eastAsia="Arial" w:hAnsi="Arial" w:cs="Arial"/>
          <w:sz w:val="22"/>
          <w:szCs w:val="22"/>
        </w:rPr>
        <w:t>ny</w:t>
      </w:r>
      <w:r>
        <w:rPr>
          <w:spacing w:val="4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en</w:t>
      </w:r>
      <w:r>
        <w:rPr>
          <w:rFonts w:ascii="Arial" w:eastAsia="Arial" w:hAnsi="Arial" w:cs="Arial"/>
          <w:spacing w:val="-2"/>
          <w:sz w:val="22"/>
          <w:szCs w:val="22"/>
        </w:rPr>
        <w:t>c</w:t>
      </w:r>
      <w:r>
        <w:rPr>
          <w:rFonts w:ascii="Arial" w:eastAsia="Arial" w:hAnsi="Arial" w:cs="Arial"/>
          <w:sz w:val="22"/>
          <w:szCs w:val="22"/>
        </w:rPr>
        <w:t>e</w:t>
      </w:r>
      <w:r>
        <w:rPr>
          <w:spacing w:val="4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3"/>
          <w:sz w:val="22"/>
          <w:szCs w:val="22"/>
        </w:rPr>
        <w:t xml:space="preserve"> </w:t>
      </w:r>
      <w:r>
        <w:rPr>
          <w:rFonts w:ascii="Arial" w:eastAsia="Arial" w:hAnsi="Arial" w:cs="Arial"/>
          <w:sz w:val="22"/>
          <w:szCs w:val="22"/>
        </w:rPr>
        <w:t>a</w:t>
      </w:r>
      <w:r>
        <w:rPr>
          <w:spacing w:val="41"/>
          <w:sz w:val="22"/>
          <w:szCs w:val="22"/>
        </w:rPr>
        <w:t xml:space="preserve"> </w:t>
      </w:r>
      <w:r>
        <w:rPr>
          <w:rFonts w:ascii="Arial" w:eastAsia="Arial" w:hAnsi="Arial" w:cs="Arial"/>
          <w:spacing w:val="3"/>
          <w:sz w:val="22"/>
          <w:szCs w:val="22"/>
        </w:rPr>
        <w:t>f</w:t>
      </w:r>
      <w:r>
        <w:rPr>
          <w:rFonts w:ascii="Arial" w:eastAsia="Arial" w:hAnsi="Arial" w:cs="Arial"/>
          <w:sz w:val="22"/>
          <w:szCs w:val="22"/>
        </w:rPr>
        <w:t>un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43"/>
          <w:sz w:val="22"/>
          <w:szCs w:val="22"/>
        </w:rPr>
        <w:t xml:space="preserve"> </w:t>
      </w:r>
      <w:r>
        <w:rPr>
          <w:rFonts w:ascii="Arial" w:eastAsia="Arial" w:hAnsi="Arial" w:cs="Arial"/>
          <w:sz w:val="22"/>
          <w:szCs w:val="22"/>
        </w:rPr>
        <w:t>or</w:t>
      </w:r>
      <w:r>
        <w:rPr>
          <w:spacing w:val="44"/>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w:t>
      </w:r>
      <w:r>
        <w:rPr>
          <w:spacing w:val="44"/>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udes</w:t>
      </w:r>
      <w:r>
        <w:rPr>
          <w:spacing w:val="41"/>
          <w:sz w:val="22"/>
          <w:szCs w:val="22"/>
        </w:rPr>
        <w:t xml:space="preserve"> </w:t>
      </w:r>
      <w:r>
        <w:rPr>
          <w:rFonts w:ascii="Arial" w:eastAsia="Arial" w:hAnsi="Arial" w:cs="Arial"/>
          <w:sz w:val="22"/>
          <w:szCs w:val="22"/>
        </w:rPr>
        <w:t>a</w:t>
      </w:r>
      <w:r>
        <w:rPr>
          <w:spacing w:val="4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ence</w:t>
      </w:r>
      <w:r>
        <w:rPr>
          <w:spacing w:val="4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3"/>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4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y</w:t>
      </w:r>
      <w:r>
        <w:rPr>
          <w:spacing w:val="41"/>
          <w:sz w:val="22"/>
          <w:szCs w:val="22"/>
        </w:rPr>
        <w:t xml:space="preserve"> </w:t>
      </w:r>
      <w:r>
        <w:rPr>
          <w:rFonts w:ascii="Arial" w:eastAsia="Arial" w:hAnsi="Arial" w:cs="Arial"/>
          <w:sz w:val="22"/>
          <w:szCs w:val="22"/>
        </w:rPr>
        <w:t>p</w:t>
      </w:r>
      <w:r>
        <w:rPr>
          <w:rFonts w:ascii="Arial" w:eastAsia="Arial" w:hAnsi="Arial" w:cs="Arial"/>
          <w:spacing w:val="2"/>
          <w:sz w:val="22"/>
          <w:szCs w:val="22"/>
        </w:rPr>
        <w:t>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about</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unc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or</w:t>
      </w:r>
      <w:r>
        <w:rPr>
          <w:spacing w:val="3"/>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z w:val="22"/>
          <w:szCs w:val="22"/>
        </w:rPr>
        <w:t>r</w:t>
      </w:r>
      <w:r>
        <w:rPr>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t</w:t>
      </w:r>
      <w:r>
        <w:rPr>
          <w:rFonts w:ascii="Arial" w:eastAsia="Arial" w:hAnsi="Arial" w:cs="Arial"/>
          <w:sz w:val="22"/>
          <w:szCs w:val="22"/>
        </w:rPr>
        <w:t>her</w:t>
      </w:r>
      <w:r>
        <w:rPr>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z w:val="22"/>
          <w:szCs w:val="22"/>
        </w:rPr>
        <w:t>or</w:t>
      </w:r>
      <w:r>
        <w:rPr>
          <w:spacing w:val="3"/>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se</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such</w:t>
      </w:r>
      <w:r>
        <w:rPr>
          <w:spacing w:val="7"/>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p>
    <w:p w14:paraId="1B5D1108" w14:textId="77777777" w:rsidR="001C2459" w:rsidRDefault="001C2459" w:rsidP="00B4514F">
      <w:pPr>
        <w:ind w:left="709" w:hanging="709"/>
      </w:pPr>
    </w:p>
    <w:p w14:paraId="5C632CDB" w14:textId="77777777" w:rsidR="001C2459" w:rsidRDefault="00C84AF1" w:rsidP="00B4514F">
      <w:pPr>
        <w:ind w:left="709" w:right="76" w:hanging="709"/>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8</w:t>
      </w:r>
      <w:r w:rsidR="00BA1309">
        <w:rPr>
          <w:sz w:val="22"/>
          <w:szCs w:val="22"/>
        </w:rPr>
        <w:tab/>
      </w:r>
      <w:r>
        <w:rPr>
          <w:rFonts w:ascii="Arial" w:eastAsia="Arial" w:hAnsi="Arial" w:cs="Arial"/>
          <w:spacing w:val="-1"/>
          <w:sz w:val="22"/>
          <w:szCs w:val="22"/>
        </w:rPr>
        <w:t>A</w:t>
      </w:r>
      <w:r>
        <w:rPr>
          <w:rFonts w:ascii="Arial" w:eastAsia="Arial" w:hAnsi="Arial" w:cs="Arial"/>
          <w:sz w:val="22"/>
          <w:szCs w:val="22"/>
        </w:rPr>
        <w:t>ny</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ce</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2"/>
          <w:sz w:val="22"/>
          <w:szCs w:val="22"/>
        </w:rPr>
        <w:t>s</w:t>
      </w:r>
      <w:r>
        <w:rPr>
          <w:rFonts w:ascii="Arial" w:eastAsia="Arial" w:hAnsi="Arial" w:cs="Arial"/>
          <w:sz w:val="22"/>
          <w:szCs w:val="22"/>
        </w:rPr>
        <w:t>che</w:t>
      </w:r>
      <w:r>
        <w:rPr>
          <w:rFonts w:ascii="Arial" w:eastAsia="Arial" w:hAnsi="Arial" w:cs="Arial"/>
          <w:spacing w:val="1"/>
          <w:sz w:val="22"/>
          <w:szCs w:val="22"/>
        </w:rPr>
        <w:t>m</w:t>
      </w:r>
      <w:r>
        <w:rPr>
          <w:rFonts w:ascii="Arial" w:eastAsia="Arial" w:hAnsi="Arial" w:cs="Arial"/>
          <w:sz w:val="22"/>
          <w:szCs w:val="22"/>
        </w:rPr>
        <w:t>e</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proofErr w:type="gramStart"/>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an</w:t>
      </w:r>
      <w:proofErr w:type="gramEnd"/>
      <w:r>
        <w:rPr>
          <w:sz w:val="22"/>
          <w:szCs w:val="22"/>
        </w:rPr>
        <w:t xml:space="preserve"> </w:t>
      </w:r>
      <w:r>
        <w:rPr>
          <w:rFonts w:ascii="Arial" w:eastAsia="Arial" w:hAnsi="Arial" w:cs="Arial"/>
          <w:spacing w:val="-1"/>
          <w:sz w:val="22"/>
          <w:szCs w:val="22"/>
        </w:rPr>
        <w:t>A</w:t>
      </w:r>
      <w:r>
        <w:rPr>
          <w:rFonts w:ascii="Arial" w:eastAsia="Arial" w:hAnsi="Arial" w:cs="Arial"/>
          <w:sz w:val="22"/>
          <w:szCs w:val="22"/>
        </w:rPr>
        <w:t>ct</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li</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tr</w:t>
      </w:r>
      <w:r>
        <w:rPr>
          <w:rFonts w:ascii="Arial" w:eastAsia="Arial" w:hAnsi="Arial" w:cs="Arial"/>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udes</w:t>
      </w:r>
      <w:r>
        <w:rPr>
          <w:spacing w:val="3"/>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ence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od</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or</w:t>
      </w:r>
      <w:r>
        <w:rPr>
          <w:spacing w:val="4"/>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z w:val="22"/>
          <w:szCs w:val="22"/>
        </w:rPr>
        <w:t>enac</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z w:val="22"/>
          <w:szCs w:val="22"/>
        </w:rPr>
        <w:t>or</w:t>
      </w:r>
      <w:r>
        <w:rPr>
          <w:spacing w:val="8"/>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hout</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od</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w:t>
      </w:r>
      <w:r>
        <w:rPr>
          <w:rFonts w:ascii="Arial" w:eastAsia="Arial" w:hAnsi="Arial" w:cs="Arial"/>
          <w:sz w:val="22"/>
          <w:szCs w:val="22"/>
        </w:rPr>
        <w:t>.</w:t>
      </w:r>
    </w:p>
    <w:p w14:paraId="63BCBC4D" w14:textId="77777777" w:rsidR="001C2459" w:rsidRDefault="001C2459" w:rsidP="00B4514F">
      <w:pPr>
        <w:ind w:left="709" w:hanging="709"/>
      </w:pPr>
    </w:p>
    <w:p w14:paraId="5A90C1A5" w14:textId="77777777" w:rsidR="001C2459" w:rsidRDefault="00C84AF1" w:rsidP="00B4514F">
      <w:pPr>
        <w:ind w:left="709" w:right="78" w:hanging="709"/>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9</w:t>
      </w:r>
      <w:r w:rsidR="00BA1309">
        <w:rPr>
          <w:sz w:val="22"/>
          <w:szCs w:val="22"/>
        </w:rPr>
        <w:tab/>
      </w:r>
      <w:r>
        <w:rPr>
          <w:rFonts w:ascii="Arial" w:eastAsia="Arial" w:hAnsi="Arial" w:cs="Arial"/>
          <w:spacing w:val="5"/>
          <w:sz w:val="22"/>
          <w:szCs w:val="22"/>
        </w:rPr>
        <w:t>W</w:t>
      </w:r>
      <w:r>
        <w:rPr>
          <w:rFonts w:ascii="Arial" w:eastAsia="Arial" w:hAnsi="Arial" w:cs="Arial"/>
          <w:spacing w:val="-3"/>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24"/>
          <w:sz w:val="22"/>
          <w:szCs w:val="22"/>
        </w:rPr>
        <w:t xml:space="preserve"> </w:t>
      </w:r>
      <w:r>
        <w:rPr>
          <w:rFonts w:ascii="Arial" w:eastAsia="Arial" w:hAnsi="Arial" w:cs="Arial"/>
          <w:sz w:val="22"/>
          <w:szCs w:val="22"/>
        </w:rPr>
        <w:t>a</w:t>
      </w:r>
      <w:r>
        <w:rPr>
          <w:spacing w:val="24"/>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er</w:t>
      </w:r>
      <w:r>
        <w:rPr>
          <w:spacing w:val="25"/>
          <w:sz w:val="22"/>
          <w:szCs w:val="22"/>
        </w:rPr>
        <w:t xml:space="preserve"> </w:t>
      </w:r>
      <w:r>
        <w:rPr>
          <w:rFonts w:ascii="Arial" w:eastAsia="Arial" w:hAnsi="Arial" w:cs="Arial"/>
          <w:sz w:val="22"/>
          <w:szCs w:val="22"/>
        </w:rPr>
        <w:t>or</w:t>
      </w:r>
      <w:r>
        <w:rPr>
          <w:spacing w:val="25"/>
          <w:sz w:val="22"/>
          <w:szCs w:val="22"/>
        </w:rPr>
        <w:t xml:space="preserve"> </w:t>
      </w:r>
      <w:r>
        <w:rPr>
          <w:rFonts w:ascii="Arial" w:eastAsia="Arial" w:hAnsi="Arial" w:cs="Arial"/>
          <w:sz w:val="22"/>
          <w:szCs w:val="22"/>
        </w:rPr>
        <w:t>du</w:t>
      </w:r>
      <w:r>
        <w:rPr>
          <w:rFonts w:ascii="Arial" w:eastAsia="Arial" w:hAnsi="Arial" w:cs="Arial"/>
          <w:spacing w:val="1"/>
          <w:sz w:val="22"/>
          <w:szCs w:val="22"/>
        </w:rPr>
        <w:t>t</w:t>
      </w:r>
      <w:r>
        <w:rPr>
          <w:rFonts w:ascii="Arial" w:eastAsia="Arial" w:hAnsi="Arial" w:cs="Arial"/>
          <w:sz w:val="22"/>
          <w:szCs w:val="22"/>
        </w:rPr>
        <w:t>y</w:t>
      </w:r>
      <w:r>
        <w:rPr>
          <w:spacing w:val="1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4"/>
          <w:sz w:val="22"/>
          <w:szCs w:val="22"/>
        </w:rPr>
        <w:t xml:space="preserve"> </w:t>
      </w:r>
      <w:r>
        <w:rPr>
          <w:rFonts w:ascii="Arial" w:eastAsia="Arial" w:hAnsi="Arial" w:cs="Arial"/>
          <w:spacing w:val="-1"/>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2"/>
          <w:sz w:val="22"/>
          <w:szCs w:val="22"/>
        </w:rPr>
        <w:t xml:space="preserve"> </w:t>
      </w:r>
      <w:r>
        <w:rPr>
          <w:rFonts w:ascii="Arial" w:eastAsia="Arial" w:hAnsi="Arial" w:cs="Arial"/>
          <w:sz w:val="22"/>
          <w:szCs w:val="22"/>
        </w:rPr>
        <w:t>has</w:t>
      </w:r>
      <w:r>
        <w:rPr>
          <w:spacing w:val="24"/>
          <w:sz w:val="22"/>
          <w:szCs w:val="22"/>
        </w:rPr>
        <w:t xml:space="preserve"> </w:t>
      </w:r>
      <w:r>
        <w:rPr>
          <w:rFonts w:ascii="Arial" w:eastAsia="Arial" w:hAnsi="Arial" w:cs="Arial"/>
          <w:sz w:val="22"/>
          <w:szCs w:val="22"/>
        </w:rPr>
        <w:t>be</w:t>
      </w:r>
      <w:r>
        <w:rPr>
          <w:rFonts w:ascii="Arial" w:eastAsia="Arial" w:hAnsi="Arial" w:cs="Arial"/>
          <w:spacing w:val="-3"/>
          <w:sz w:val="22"/>
          <w:szCs w:val="22"/>
        </w:rPr>
        <w:t>e</w:t>
      </w:r>
      <w:r>
        <w:rPr>
          <w:rFonts w:ascii="Arial" w:eastAsia="Arial" w:hAnsi="Arial" w:cs="Arial"/>
          <w:sz w:val="22"/>
          <w:szCs w:val="22"/>
        </w:rPr>
        <w:t>n</w:t>
      </w:r>
      <w:r>
        <w:rPr>
          <w:spacing w:val="24"/>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ed</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4"/>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on</w:t>
      </w:r>
      <w:r>
        <w:rPr>
          <w:spacing w:val="24"/>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udes</w:t>
      </w:r>
      <w:r>
        <w:rPr>
          <w:sz w:val="22"/>
          <w:szCs w:val="22"/>
        </w:rPr>
        <w:t xml:space="preserve"> </w:t>
      </w:r>
      <w:r>
        <w:rPr>
          <w:rFonts w:ascii="Arial" w:eastAsia="Arial" w:hAnsi="Arial" w:cs="Arial"/>
          <w:sz w:val="22"/>
          <w:szCs w:val="22"/>
        </w:rPr>
        <w:t>any</w:t>
      </w:r>
      <w:r>
        <w:rPr>
          <w:spacing w:val="5"/>
          <w:sz w:val="22"/>
          <w:szCs w:val="22"/>
        </w:rPr>
        <w:t xml:space="preserve"> </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5"/>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den</w:t>
      </w:r>
      <w:r>
        <w:rPr>
          <w:rFonts w:ascii="Arial" w:eastAsia="Arial" w:hAnsi="Arial" w:cs="Arial"/>
          <w:spacing w:val="1"/>
          <w:sz w:val="22"/>
          <w:szCs w:val="22"/>
        </w:rPr>
        <w:t>t</w:t>
      </w:r>
      <w:r>
        <w:rPr>
          <w:rFonts w:ascii="Arial" w:eastAsia="Arial" w:hAnsi="Arial" w:cs="Arial"/>
          <w:sz w:val="22"/>
          <w:szCs w:val="22"/>
        </w:rPr>
        <w:t>al</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se</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er</w:t>
      </w:r>
      <w:r>
        <w:rPr>
          <w:spacing w:val="8"/>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7E61B174" w14:textId="77777777" w:rsidR="001C2459" w:rsidRDefault="001C2459" w:rsidP="00B4514F"/>
    <w:p w14:paraId="04E1992B" w14:textId="77777777" w:rsidR="001C2459" w:rsidRDefault="00C84AF1" w:rsidP="00B4514F">
      <w:pPr>
        <w:rPr>
          <w:rFonts w:ascii="Arial" w:eastAsia="Arial" w:hAnsi="Arial" w:cs="Arial"/>
          <w:sz w:val="22"/>
          <w:szCs w:val="22"/>
        </w:rPr>
      </w:pPr>
      <w:r w:rsidRPr="5BA3BA6C">
        <w:rPr>
          <w:rFonts w:ascii="Arial" w:eastAsia="Arial" w:hAnsi="Arial" w:cs="Arial"/>
          <w:b/>
          <w:bCs/>
          <w:sz w:val="22"/>
          <w:szCs w:val="22"/>
        </w:rPr>
        <w:t>2</w:t>
      </w:r>
      <w:r w:rsidR="00BA1309">
        <w:rPr>
          <w:b/>
          <w:bCs/>
          <w:sz w:val="22"/>
          <w:szCs w:val="22"/>
        </w:rPr>
        <w:tab/>
      </w:r>
      <w:r w:rsidRPr="5BA3BA6C">
        <w:rPr>
          <w:rFonts w:ascii="Arial" w:eastAsia="Arial" w:hAnsi="Arial" w:cs="Arial"/>
          <w:b/>
          <w:bCs/>
          <w:sz w:val="22"/>
          <w:szCs w:val="22"/>
        </w:rPr>
        <w:t>Func</w:t>
      </w:r>
      <w:r w:rsidRPr="5BA3BA6C">
        <w:rPr>
          <w:rFonts w:ascii="Arial" w:eastAsia="Arial" w:hAnsi="Arial" w:cs="Arial"/>
          <w:b/>
          <w:bCs/>
          <w:spacing w:val="1"/>
          <w:sz w:val="22"/>
          <w:szCs w:val="22"/>
        </w:rPr>
        <w:t>ti</w:t>
      </w:r>
      <w:r w:rsidRPr="5BA3BA6C">
        <w:rPr>
          <w:rFonts w:ascii="Arial" w:eastAsia="Arial" w:hAnsi="Arial" w:cs="Arial"/>
          <w:b/>
          <w:bCs/>
          <w:sz w:val="22"/>
          <w:szCs w:val="22"/>
        </w:rPr>
        <w:t>ons</w:t>
      </w:r>
      <w:r w:rsidRPr="5BA3BA6C">
        <w:rPr>
          <w:b/>
          <w:bCs/>
          <w:spacing w:val="5"/>
          <w:sz w:val="22"/>
          <w:szCs w:val="22"/>
        </w:rPr>
        <w:t xml:space="preserve"> </w:t>
      </w:r>
      <w:r w:rsidRPr="5BA3BA6C">
        <w:rPr>
          <w:rFonts w:ascii="Arial" w:eastAsia="Arial" w:hAnsi="Arial" w:cs="Arial"/>
          <w:b/>
          <w:bCs/>
          <w:sz w:val="22"/>
          <w:szCs w:val="22"/>
        </w:rPr>
        <w:t>of</w:t>
      </w:r>
      <w:r w:rsidRPr="5BA3BA6C">
        <w:rPr>
          <w:b/>
          <w:bCs/>
          <w:spacing w:val="6"/>
          <w:sz w:val="22"/>
          <w:szCs w:val="22"/>
        </w:rPr>
        <w:t xml:space="preserve"> </w:t>
      </w:r>
      <w:r w:rsidRPr="5BA3BA6C">
        <w:rPr>
          <w:rFonts w:ascii="Arial" w:eastAsia="Arial" w:hAnsi="Arial" w:cs="Arial"/>
          <w:b/>
          <w:bCs/>
          <w:spacing w:val="1"/>
          <w:sz w:val="22"/>
          <w:szCs w:val="22"/>
        </w:rPr>
        <w:t>t</w:t>
      </w:r>
      <w:r w:rsidRPr="5BA3BA6C">
        <w:rPr>
          <w:rFonts w:ascii="Arial" w:eastAsia="Arial" w:hAnsi="Arial" w:cs="Arial"/>
          <w:b/>
          <w:bCs/>
          <w:sz w:val="22"/>
          <w:szCs w:val="22"/>
        </w:rPr>
        <w:t>he</w:t>
      </w:r>
      <w:r w:rsidRPr="5BA3BA6C">
        <w:rPr>
          <w:b/>
          <w:bCs/>
          <w:spacing w:val="5"/>
          <w:sz w:val="22"/>
          <w:szCs w:val="22"/>
        </w:rPr>
        <w:t xml:space="preserve"> </w:t>
      </w:r>
      <w:r w:rsidRPr="5BA3BA6C">
        <w:rPr>
          <w:rFonts w:ascii="Arial" w:eastAsia="Arial" w:hAnsi="Arial" w:cs="Arial"/>
          <w:b/>
          <w:bCs/>
          <w:sz w:val="22"/>
          <w:szCs w:val="22"/>
        </w:rPr>
        <w:t>Lead</w:t>
      </w:r>
      <w:r w:rsidRPr="5BA3BA6C">
        <w:rPr>
          <w:rFonts w:ascii="Arial" w:eastAsia="Arial" w:hAnsi="Arial" w:cs="Arial"/>
          <w:b/>
          <w:bCs/>
          <w:spacing w:val="-3"/>
          <w:sz w:val="22"/>
          <w:szCs w:val="22"/>
        </w:rPr>
        <w:t>e</w:t>
      </w:r>
      <w:r w:rsidRPr="5BA3BA6C">
        <w:rPr>
          <w:rFonts w:ascii="Arial" w:eastAsia="Arial" w:hAnsi="Arial" w:cs="Arial"/>
          <w:b/>
          <w:bCs/>
          <w:sz w:val="22"/>
          <w:szCs w:val="22"/>
        </w:rPr>
        <w:t>r</w:t>
      </w:r>
      <w:r w:rsidRPr="5BA3BA6C">
        <w:rPr>
          <w:b/>
          <w:bCs/>
          <w:spacing w:val="8"/>
          <w:sz w:val="22"/>
          <w:szCs w:val="22"/>
        </w:rPr>
        <w:t xml:space="preserve"> </w:t>
      </w:r>
      <w:r w:rsidRPr="5BA3BA6C">
        <w:rPr>
          <w:rFonts w:ascii="Arial" w:eastAsia="Arial" w:hAnsi="Arial" w:cs="Arial"/>
          <w:b/>
          <w:bCs/>
          <w:sz w:val="22"/>
          <w:szCs w:val="22"/>
        </w:rPr>
        <w:t>and</w:t>
      </w:r>
      <w:r w:rsidRPr="5BA3BA6C">
        <w:rPr>
          <w:b/>
          <w:bCs/>
          <w:spacing w:val="5"/>
          <w:sz w:val="22"/>
          <w:szCs w:val="22"/>
        </w:rPr>
        <w:t xml:space="preserve"> </w:t>
      </w:r>
      <w:r w:rsidRPr="5BA3BA6C">
        <w:rPr>
          <w:rFonts w:ascii="Arial" w:eastAsia="Arial" w:hAnsi="Arial" w:cs="Arial"/>
          <w:b/>
          <w:bCs/>
          <w:spacing w:val="1"/>
          <w:sz w:val="22"/>
          <w:szCs w:val="22"/>
        </w:rPr>
        <w:t>t</w:t>
      </w:r>
      <w:r w:rsidRPr="5BA3BA6C">
        <w:rPr>
          <w:rFonts w:ascii="Arial" w:eastAsia="Arial" w:hAnsi="Arial" w:cs="Arial"/>
          <w:b/>
          <w:bCs/>
          <w:sz w:val="22"/>
          <w:szCs w:val="22"/>
        </w:rPr>
        <w:t>he</w:t>
      </w:r>
      <w:r w:rsidRPr="5BA3BA6C">
        <w:rPr>
          <w:b/>
          <w:bCs/>
          <w:spacing w:val="7"/>
          <w:sz w:val="22"/>
          <w:szCs w:val="22"/>
        </w:rPr>
        <w:t xml:space="preserve"> </w:t>
      </w:r>
      <w:r w:rsidR="00A33EAA">
        <w:rPr>
          <w:rFonts w:ascii="Arial" w:eastAsia="Arial" w:hAnsi="Arial" w:cs="Arial"/>
          <w:b/>
          <w:bCs/>
          <w:spacing w:val="-1"/>
          <w:sz w:val="22"/>
          <w:szCs w:val="22"/>
        </w:rPr>
        <w:t>Shadow Executive</w:t>
      </w:r>
    </w:p>
    <w:p w14:paraId="5DBDBAFF" w14:textId="77777777" w:rsidR="001C2459" w:rsidRDefault="001C2459" w:rsidP="00B4514F">
      <w:pPr>
        <w:rPr>
          <w:sz w:val="22"/>
          <w:szCs w:val="22"/>
        </w:rPr>
      </w:pPr>
    </w:p>
    <w:p w14:paraId="52BBA133" w14:textId="77777777" w:rsidR="001C2459" w:rsidRDefault="00C84AF1" w:rsidP="00B4514F">
      <w:pPr>
        <w:ind w:left="720" w:right="73"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1</w:t>
      </w:r>
      <w:r w:rsidR="00BA1309">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un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be</w:t>
      </w:r>
      <w:r>
        <w:rPr>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sed</w:t>
      </w:r>
      <w:r>
        <w:rPr>
          <w:spacing w:val="3"/>
          <w:sz w:val="22"/>
          <w:szCs w:val="22"/>
        </w:rPr>
        <w:t xml:space="preserve"> </w:t>
      </w:r>
      <w:r>
        <w:rPr>
          <w:rFonts w:ascii="Arial" w:eastAsia="Arial" w:hAnsi="Arial" w:cs="Arial"/>
          <w:sz w:val="22"/>
          <w:szCs w:val="22"/>
        </w:rPr>
        <w:t>by</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Leader</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5"/>
          <w:sz w:val="22"/>
          <w:szCs w:val="22"/>
        </w:rPr>
        <w:t xml:space="preserve"> </w:t>
      </w:r>
      <w:r w:rsidR="4FBF9BFA" w:rsidRPr="1344D0FD">
        <w:rPr>
          <w:rFonts w:ascii="Arial" w:eastAsia="Arial" w:hAnsi="Arial" w:cs="Arial"/>
          <w:sz w:val="22"/>
          <w:szCs w:val="22"/>
        </w:rPr>
        <w:t>Shadow Executive</w:t>
      </w:r>
      <w:r>
        <w:rPr>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t</w:t>
      </w:r>
      <w:r>
        <w:rPr>
          <w:sz w:val="22"/>
          <w:szCs w:val="22"/>
        </w:rPr>
        <w:t xml:space="preserve"> </w:t>
      </w:r>
      <w:r>
        <w:rPr>
          <w:rFonts w:ascii="Arial" w:eastAsia="Arial" w:hAnsi="Arial" w:cs="Arial"/>
          <w:sz w:val="22"/>
          <w:szCs w:val="22"/>
        </w:rPr>
        <w:t>out</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z w:val="22"/>
          <w:szCs w:val="22"/>
        </w:rPr>
        <w:t xml:space="preserve"> </w:t>
      </w:r>
      <w:r>
        <w:rPr>
          <w:rFonts w:ascii="Arial" w:eastAsia="Arial" w:hAnsi="Arial" w:cs="Arial"/>
          <w:sz w:val="22"/>
          <w:szCs w:val="22"/>
        </w:rPr>
        <w:t>7</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52"/>
          <w:sz w:val="22"/>
          <w:szCs w:val="22"/>
        </w:rPr>
        <w:t xml:space="preserve"> </w:t>
      </w:r>
      <w:r>
        <w:rPr>
          <w:rFonts w:ascii="Arial" w:eastAsia="Arial" w:hAnsi="Arial" w:cs="Arial"/>
          <w:spacing w:val="8"/>
          <w:sz w:val="22"/>
          <w:szCs w:val="22"/>
        </w:rPr>
        <w:t>W</w:t>
      </w:r>
      <w:r>
        <w:rPr>
          <w:rFonts w:ascii="Arial" w:eastAsia="Arial" w:hAnsi="Arial" w:cs="Arial"/>
          <w:spacing w:val="-3"/>
          <w:sz w:val="22"/>
          <w:szCs w:val="22"/>
        </w:rPr>
        <w:t>he</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Leader</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z w:val="22"/>
          <w:szCs w:val="22"/>
        </w:rPr>
        <w:t>a</w:t>
      </w:r>
      <w:r>
        <w:rPr>
          <w:spacing w:val="3"/>
          <w:sz w:val="22"/>
          <w:szCs w:val="22"/>
        </w:rPr>
        <w:t xml:space="preserve"> </w:t>
      </w:r>
      <w:r w:rsidR="4FBF9BFA" w:rsidRPr="1344D0FD">
        <w:rPr>
          <w:rFonts w:ascii="Arial" w:eastAsia="Arial" w:hAnsi="Arial" w:cs="Arial"/>
          <w:sz w:val="22"/>
          <w:szCs w:val="22"/>
        </w:rPr>
        <w:t>Shadow Executive</w:t>
      </w:r>
      <w:r>
        <w:rPr>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unc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or</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z w:val="22"/>
          <w:szCs w:val="22"/>
        </w:rPr>
        <w:t>Leader</w:t>
      </w:r>
      <w:r>
        <w:rPr>
          <w:spacing w:val="2"/>
          <w:sz w:val="22"/>
          <w:szCs w:val="22"/>
        </w:rPr>
        <w:t xml:space="preserve"> </w:t>
      </w:r>
      <w:r>
        <w:rPr>
          <w:rFonts w:ascii="Arial" w:eastAsia="Arial" w:hAnsi="Arial" w:cs="Arial"/>
          <w:sz w:val="22"/>
          <w:szCs w:val="22"/>
        </w:rPr>
        <w:t>or</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sidR="4FBF9BFA" w:rsidRPr="1344D0FD">
        <w:rPr>
          <w:rFonts w:ascii="Arial" w:eastAsia="Arial" w:hAnsi="Arial" w:cs="Arial"/>
          <w:sz w:val="22"/>
          <w:szCs w:val="22"/>
        </w:rPr>
        <w:t>Shadow Executive</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ed</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necessa</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ns</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3"/>
          <w:sz w:val="22"/>
          <w:szCs w:val="22"/>
        </w:rPr>
        <w:t>l</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l</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aced</w:t>
      </w:r>
      <w:r>
        <w:rPr>
          <w:spacing w:val="2"/>
          <w:sz w:val="22"/>
          <w:szCs w:val="22"/>
        </w:rPr>
        <w:t xml:space="preserve"> </w:t>
      </w:r>
      <w:r>
        <w:rPr>
          <w:rFonts w:ascii="Arial" w:eastAsia="Arial" w:hAnsi="Arial" w:cs="Arial"/>
          <w:sz w:val="22"/>
          <w:szCs w:val="22"/>
        </w:rPr>
        <w:t>upon</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hem</w:t>
      </w:r>
      <w:r>
        <w:rPr>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b</w:t>
      </w:r>
      <w:r>
        <w:rPr>
          <w:rFonts w:ascii="Arial" w:eastAsia="Arial" w:hAnsi="Arial" w:cs="Arial"/>
          <w:spacing w:val="1"/>
          <w:sz w:val="22"/>
          <w:szCs w:val="22"/>
        </w:rPr>
        <w:t>j</w:t>
      </w:r>
      <w:r>
        <w:rPr>
          <w:rFonts w:ascii="Arial" w:eastAsia="Arial" w:hAnsi="Arial" w:cs="Arial"/>
          <w:sz w:val="22"/>
          <w:szCs w:val="22"/>
        </w:rPr>
        <w:t>ect</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6"/>
          <w:sz w:val="22"/>
          <w:szCs w:val="22"/>
        </w:rPr>
        <w:t xml:space="preserve"> </w:t>
      </w:r>
      <w:r>
        <w:rPr>
          <w:rFonts w:ascii="Arial" w:eastAsia="Arial" w:hAnsi="Arial" w:cs="Arial"/>
          <w:sz w:val="22"/>
          <w:szCs w:val="22"/>
        </w:rPr>
        <w:t>cons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posed</w:t>
      </w:r>
      <w:r>
        <w:rPr>
          <w:spacing w:val="5"/>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l</w:t>
      </w:r>
      <w:r>
        <w:rPr>
          <w:rFonts w:ascii="Arial" w:eastAsia="Arial" w:hAnsi="Arial" w:cs="Arial"/>
          <w:sz w:val="22"/>
          <w:szCs w:val="22"/>
        </w:rPr>
        <w:t>aw</w:t>
      </w:r>
      <w:r>
        <w:rPr>
          <w:spacing w:val="4"/>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pacing w:val="-1"/>
          <w:sz w:val="22"/>
          <w:szCs w:val="22"/>
        </w:rPr>
        <w:t>i</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03241632" w14:textId="77777777" w:rsidR="1344D0FD" w:rsidRDefault="1344D0FD" w:rsidP="00B4514F">
      <w:pPr>
        <w:ind w:right="73"/>
        <w:jc w:val="both"/>
        <w:rPr>
          <w:rFonts w:ascii="Arial" w:eastAsia="Arial" w:hAnsi="Arial" w:cs="Arial"/>
          <w:sz w:val="22"/>
          <w:szCs w:val="22"/>
        </w:rPr>
      </w:pPr>
    </w:p>
    <w:p w14:paraId="1A742886" w14:textId="77777777" w:rsidR="001C2459" w:rsidRDefault="00C84AF1" w:rsidP="00B4514F">
      <w:pPr>
        <w:ind w:left="720" w:hanging="720"/>
        <w:rPr>
          <w:rFonts w:ascii="Arial" w:eastAsia="Arial" w:hAnsi="Arial" w:cs="Arial"/>
          <w:sz w:val="22"/>
          <w:szCs w:val="22"/>
        </w:rPr>
      </w:pPr>
      <w:r w:rsidRPr="1344D0FD">
        <w:rPr>
          <w:rFonts w:ascii="Arial" w:eastAsia="Arial" w:hAnsi="Arial" w:cs="Arial"/>
          <w:sz w:val="22"/>
          <w:szCs w:val="22"/>
        </w:rPr>
        <w:t>2.2</w:t>
      </w:r>
      <w:r w:rsidR="009609EF">
        <w:tab/>
      </w:r>
      <w:r w:rsidRPr="1344D0FD">
        <w:rPr>
          <w:rFonts w:ascii="Arial" w:eastAsia="Arial" w:hAnsi="Arial" w:cs="Arial"/>
          <w:sz w:val="22"/>
          <w:szCs w:val="22"/>
        </w:rPr>
        <w:t>The Leader may delegate functions to an Executive Member who is responsible for a portfolio for such functions in accordance with Article 7.</w:t>
      </w:r>
    </w:p>
    <w:p w14:paraId="75436489" w14:textId="77777777" w:rsidR="003F3120" w:rsidRDefault="003F3120" w:rsidP="00B4514F">
      <w:pPr>
        <w:rPr>
          <w:sz w:val="19"/>
          <w:szCs w:val="19"/>
        </w:rPr>
      </w:pPr>
    </w:p>
    <w:p w14:paraId="3574D408" w14:textId="77777777" w:rsidR="001C2459" w:rsidRDefault="00C84AF1" w:rsidP="00B4514F">
      <w:pPr>
        <w:rPr>
          <w:rFonts w:ascii="Arial" w:eastAsia="Arial" w:hAnsi="Arial" w:cs="Arial"/>
          <w:sz w:val="22"/>
          <w:szCs w:val="22"/>
        </w:rPr>
      </w:pPr>
      <w:r>
        <w:rPr>
          <w:rFonts w:ascii="Arial" w:eastAsia="Arial" w:hAnsi="Arial" w:cs="Arial"/>
          <w:b/>
          <w:sz w:val="22"/>
          <w:szCs w:val="22"/>
        </w:rPr>
        <w:t>3</w:t>
      </w:r>
      <w:r w:rsidR="009609EF">
        <w:rPr>
          <w:b/>
          <w:sz w:val="22"/>
          <w:szCs w:val="22"/>
        </w:rPr>
        <w:tab/>
      </w:r>
      <w:r>
        <w:rPr>
          <w:rFonts w:ascii="Arial" w:eastAsia="Arial" w:hAnsi="Arial" w:cs="Arial"/>
          <w:b/>
          <w:spacing w:val="-1"/>
          <w:sz w:val="22"/>
          <w:szCs w:val="22"/>
        </w:rPr>
        <w:t>R</w:t>
      </w:r>
      <w:r>
        <w:rPr>
          <w:rFonts w:ascii="Arial" w:eastAsia="Arial" w:hAnsi="Arial" w:cs="Arial"/>
          <w:b/>
          <w:sz w:val="22"/>
          <w:szCs w:val="22"/>
        </w:rPr>
        <w:t>espons</w:t>
      </w:r>
      <w:r>
        <w:rPr>
          <w:rFonts w:ascii="Arial" w:eastAsia="Arial" w:hAnsi="Arial" w:cs="Arial"/>
          <w:b/>
          <w:spacing w:val="1"/>
          <w:sz w:val="22"/>
          <w:szCs w:val="22"/>
        </w:rPr>
        <w:t>i</w:t>
      </w:r>
      <w:r>
        <w:rPr>
          <w:rFonts w:ascii="Arial" w:eastAsia="Arial" w:hAnsi="Arial" w:cs="Arial"/>
          <w:b/>
          <w:sz w:val="22"/>
          <w:szCs w:val="22"/>
        </w:rPr>
        <w:t>b</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es</w:t>
      </w:r>
      <w:r>
        <w:rPr>
          <w:b/>
          <w:spacing w:val="5"/>
          <w:sz w:val="22"/>
          <w:szCs w:val="22"/>
        </w:rPr>
        <w:t xml:space="preserve"> </w:t>
      </w:r>
      <w:r>
        <w:rPr>
          <w:rFonts w:ascii="Arial" w:eastAsia="Arial" w:hAnsi="Arial" w:cs="Arial"/>
          <w:b/>
          <w:sz w:val="22"/>
          <w:szCs w:val="22"/>
        </w:rPr>
        <w:t>of</w:t>
      </w:r>
      <w:r>
        <w:rPr>
          <w:b/>
          <w:spacing w:val="6"/>
          <w:sz w:val="22"/>
          <w:szCs w:val="22"/>
        </w:rPr>
        <w:t xml:space="preserve"> </w:t>
      </w:r>
      <w:r>
        <w:rPr>
          <w:rFonts w:ascii="Arial" w:eastAsia="Arial" w:hAnsi="Arial" w:cs="Arial"/>
          <w:b/>
          <w:sz w:val="22"/>
          <w:szCs w:val="22"/>
        </w:rPr>
        <w:t>c</w:t>
      </w:r>
      <w:r>
        <w:rPr>
          <w:rFonts w:ascii="Arial" w:eastAsia="Arial" w:hAnsi="Arial" w:cs="Arial"/>
          <w:b/>
          <w:spacing w:val="-3"/>
          <w:sz w:val="22"/>
          <w:szCs w:val="22"/>
        </w:rPr>
        <w:t>o</w:t>
      </w:r>
      <w:r>
        <w:rPr>
          <w:rFonts w:ascii="Arial" w:eastAsia="Arial" w:hAnsi="Arial" w:cs="Arial"/>
          <w:b/>
          <w:spacing w:val="1"/>
          <w:sz w:val="22"/>
          <w:szCs w:val="22"/>
        </w:rPr>
        <w:t>m</w:t>
      </w:r>
      <w:r>
        <w:rPr>
          <w:rFonts w:ascii="Arial" w:eastAsia="Arial" w:hAnsi="Arial" w:cs="Arial"/>
          <w:b/>
          <w:spacing w:val="-2"/>
          <w:sz w:val="22"/>
          <w:szCs w:val="22"/>
        </w:rPr>
        <w:t>m</w:t>
      </w:r>
      <w:r>
        <w:rPr>
          <w:rFonts w:ascii="Arial" w:eastAsia="Arial" w:hAnsi="Arial" w:cs="Arial"/>
          <w:b/>
          <w:spacing w:val="1"/>
          <w:sz w:val="22"/>
          <w:szCs w:val="22"/>
        </w:rPr>
        <w:t>itt</w:t>
      </w:r>
      <w:r>
        <w:rPr>
          <w:rFonts w:ascii="Arial" w:eastAsia="Arial" w:hAnsi="Arial" w:cs="Arial"/>
          <w:b/>
          <w:sz w:val="22"/>
          <w:szCs w:val="22"/>
        </w:rPr>
        <w:t>ees</w:t>
      </w:r>
      <w:r>
        <w:rPr>
          <w:b/>
          <w:spacing w:val="5"/>
          <w:sz w:val="22"/>
          <w:szCs w:val="22"/>
        </w:rPr>
        <w:t xml:space="preserve"> </w:t>
      </w:r>
      <w:r>
        <w:rPr>
          <w:rFonts w:ascii="Arial" w:eastAsia="Arial" w:hAnsi="Arial" w:cs="Arial"/>
          <w:b/>
          <w:sz w:val="22"/>
          <w:szCs w:val="22"/>
        </w:rPr>
        <w:t>of</w:t>
      </w:r>
      <w:r>
        <w:rPr>
          <w:b/>
          <w:spacing w:val="4"/>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7"/>
          <w:sz w:val="22"/>
          <w:szCs w:val="22"/>
        </w:rPr>
        <w:t xml:space="preserve"> </w:t>
      </w:r>
      <w:r w:rsidR="00A33EAA">
        <w:rPr>
          <w:rFonts w:ascii="Arial" w:eastAsia="Arial" w:hAnsi="Arial" w:cs="Arial"/>
          <w:b/>
          <w:spacing w:val="-1"/>
          <w:sz w:val="22"/>
          <w:szCs w:val="22"/>
        </w:rPr>
        <w:t>Shadow Executive</w:t>
      </w:r>
    </w:p>
    <w:p w14:paraId="5DF6FEE9" w14:textId="77777777" w:rsidR="001C2459" w:rsidRDefault="001C2459" w:rsidP="00B4514F">
      <w:pPr>
        <w:rPr>
          <w:sz w:val="24"/>
          <w:szCs w:val="24"/>
        </w:rPr>
      </w:pPr>
    </w:p>
    <w:p w14:paraId="679E1FD6" w14:textId="77777777" w:rsidR="001C2459" w:rsidRDefault="00C84AF1" w:rsidP="00B4514F">
      <w:pPr>
        <w:ind w:left="720" w:right="74"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9609EF">
        <w:rPr>
          <w:sz w:val="22"/>
          <w:szCs w:val="22"/>
        </w:rPr>
        <w:tab/>
      </w:r>
      <w:r>
        <w:rPr>
          <w:rFonts w:ascii="Arial" w:eastAsia="Arial" w:hAnsi="Arial" w:cs="Arial"/>
          <w:spacing w:val="5"/>
          <w:sz w:val="22"/>
          <w:szCs w:val="22"/>
        </w:rPr>
        <w:t>W</w:t>
      </w:r>
      <w:r>
        <w:rPr>
          <w:rFonts w:ascii="Arial" w:eastAsia="Arial" w:hAnsi="Arial" w:cs="Arial"/>
          <w:spacing w:val="-3"/>
          <w:sz w:val="22"/>
          <w:szCs w:val="22"/>
        </w:rPr>
        <w:t>he</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sidRPr="003F3120">
        <w:rPr>
          <w:rFonts w:ascii="Arial" w:eastAsia="Arial" w:hAnsi="Arial" w:cs="Arial"/>
          <w:sz w:val="22"/>
          <w:szCs w:val="22"/>
        </w:rPr>
        <w:t xml:space="preserve">Shadow </w:t>
      </w:r>
      <w:r>
        <w:rPr>
          <w:rFonts w:ascii="Arial" w:eastAsia="Arial" w:hAnsi="Arial" w:cs="Arial"/>
          <w:sz w:val="22"/>
          <w:szCs w:val="22"/>
        </w:rPr>
        <w:t>has</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d</w:t>
      </w:r>
      <w:r>
        <w:rPr>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sz w:val="22"/>
          <w:szCs w:val="22"/>
        </w:rPr>
        <w:t xml:space="preserve"> </w:t>
      </w:r>
      <w:r>
        <w:rPr>
          <w:rFonts w:ascii="Arial" w:eastAsia="Arial" w:hAnsi="Arial" w:cs="Arial"/>
          <w:sz w:val="22"/>
          <w:szCs w:val="22"/>
        </w:rPr>
        <w:t>an</w:t>
      </w:r>
      <w:r>
        <w:rPr>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sed</w:t>
      </w:r>
      <w:r>
        <w:rPr>
          <w:spacing w:val="3"/>
          <w:sz w:val="22"/>
          <w:szCs w:val="22"/>
        </w:rPr>
        <w:t xml:space="preserve"> </w:t>
      </w:r>
      <w:r>
        <w:rPr>
          <w:rFonts w:ascii="Arial" w:eastAsia="Arial" w:hAnsi="Arial" w:cs="Arial"/>
          <w:sz w:val="22"/>
          <w:szCs w:val="22"/>
        </w:rPr>
        <w:t>by</w:t>
      </w:r>
      <w:r>
        <w:rPr>
          <w:spacing w:val="1"/>
          <w:sz w:val="22"/>
          <w:szCs w:val="22"/>
        </w:rPr>
        <w:t xml:space="preserve"> </w:t>
      </w:r>
      <w:r>
        <w:rPr>
          <w:rFonts w:ascii="Arial" w:eastAsia="Arial" w:hAnsi="Arial" w:cs="Arial"/>
          <w:sz w:val="22"/>
          <w:szCs w:val="22"/>
        </w:rPr>
        <w:t>a</w:t>
      </w:r>
      <w:r>
        <w:rPr>
          <w:spacing w:val="6"/>
          <w:sz w:val="22"/>
          <w:szCs w:val="22"/>
        </w:rPr>
        <w:t xml:space="preserve"> </w:t>
      </w:r>
      <w:r>
        <w:rPr>
          <w:rFonts w:ascii="Arial" w:eastAsia="Arial" w:hAnsi="Arial" w:cs="Arial"/>
          <w:sz w:val="22"/>
          <w:szCs w:val="22"/>
        </w:rPr>
        <w:t>subco</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sidR="4A7D0E10" w:rsidRPr="015F5D17">
        <w:rPr>
          <w:rFonts w:ascii="Arial" w:eastAsia="Arial" w:hAnsi="Arial" w:cs="Arial"/>
          <w:sz w:val="22"/>
          <w:szCs w:val="22"/>
        </w:rPr>
        <w:t>Shadow Executive</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5"/>
          <w:sz w:val="22"/>
          <w:szCs w:val="22"/>
        </w:rPr>
        <w:t xml:space="preserve"> </w:t>
      </w:r>
      <w:r>
        <w:rPr>
          <w:rFonts w:ascii="Arial" w:eastAsia="Arial" w:hAnsi="Arial" w:cs="Arial"/>
          <w:spacing w:val="-3"/>
          <w:sz w:val="22"/>
          <w:szCs w:val="22"/>
        </w:rPr>
        <w:t>a</w:t>
      </w:r>
      <w:r>
        <w:rPr>
          <w:rFonts w:ascii="Arial" w:eastAsia="Arial" w:hAnsi="Arial" w:cs="Arial"/>
          <w:sz w:val="22"/>
          <w:szCs w:val="22"/>
        </w:rPr>
        <w:t>n</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dual</w:t>
      </w:r>
      <w:r>
        <w:rPr>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w:t>
      </w:r>
      <w:r>
        <w:rPr>
          <w:spacing w:val="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4"/>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ed</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necessa</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3"/>
          <w:sz w:val="22"/>
          <w:szCs w:val="22"/>
        </w:rPr>
        <w:t>l</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l</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ob</w:t>
      </w:r>
      <w:r>
        <w:rPr>
          <w:rFonts w:ascii="Arial" w:eastAsia="Arial" w:hAnsi="Arial" w:cs="Arial"/>
          <w:spacing w:val="-1"/>
          <w:sz w:val="22"/>
          <w:szCs w:val="22"/>
        </w:rPr>
        <w:t>li</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aced</w:t>
      </w:r>
      <w:r>
        <w:rPr>
          <w:spacing w:val="2"/>
          <w:sz w:val="22"/>
          <w:szCs w:val="22"/>
        </w:rPr>
        <w:t xml:space="preserve"> </w:t>
      </w:r>
      <w:r>
        <w:rPr>
          <w:rFonts w:ascii="Arial" w:eastAsia="Arial" w:hAnsi="Arial" w:cs="Arial"/>
          <w:sz w:val="22"/>
          <w:szCs w:val="22"/>
        </w:rPr>
        <w:t>upon</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3"/>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5"/>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b</w:t>
      </w:r>
      <w:r>
        <w:rPr>
          <w:rFonts w:ascii="Arial" w:eastAsia="Arial" w:hAnsi="Arial" w:cs="Arial"/>
          <w:spacing w:val="1"/>
          <w:sz w:val="22"/>
          <w:szCs w:val="22"/>
        </w:rPr>
        <w:t>j</w:t>
      </w:r>
      <w:r>
        <w:rPr>
          <w:rFonts w:ascii="Arial" w:eastAsia="Arial" w:hAnsi="Arial" w:cs="Arial"/>
          <w:sz w:val="22"/>
          <w:szCs w:val="22"/>
        </w:rPr>
        <w:t>ect</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any</w:t>
      </w:r>
      <w:r>
        <w:rPr>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5"/>
          <w:sz w:val="22"/>
          <w:szCs w:val="22"/>
        </w:rPr>
        <w:t xml:space="preserve"> </w:t>
      </w:r>
      <w:r>
        <w:rPr>
          <w:rFonts w:ascii="Arial" w:eastAsia="Arial" w:hAnsi="Arial" w:cs="Arial"/>
          <w:sz w:val="22"/>
          <w:szCs w:val="22"/>
        </w:rPr>
        <w:t>cons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s</w:t>
      </w:r>
      <w:r>
        <w:rPr>
          <w:spacing w:val="4"/>
          <w:sz w:val="22"/>
          <w:szCs w:val="22"/>
        </w:rPr>
        <w:t xml:space="preserve"> </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posed</w:t>
      </w:r>
      <w:r>
        <w:rPr>
          <w:spacing w:val="3"/>
          <w:sz w:val="22"/>
          <w:szCs w:val="22"/>
        </w:rPr>
        <w:t xml:space="preserve"> </w:t>
      </w:r>
      <w:r>
        <w:rPr>
          <w:rFonts w:ascii="Arial" w:eastAsia="Arial" w:hAnsi="Arial" w:cs="Arial"/>
          <w:sz w:val="22"/>
          <w:szCs w:val="22"/>
        </w:rPr>
        <w:t>by</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w:t>
      </w:r>
      <w:r>
        <w:rPr>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383843DD" w14:textId="77777777" w:rsidR="001C2459" w:rsidRDefault="001C2459" w:rsidP="00B4514F">
      <w:pPr>
        <w:rPr>
          <w:sz w:val="19"/>
          <w:szCs w:val="19"/>
        </w:rPr>
      </w:pPr>
    </w:p>
    <w:p w14:paraId="61903712" w14:textId="77777777" w:rsidR="001C2459" w:rsidRDefault="00C84AF1" w:rsidP="00B4514F">
      <w:pPr>
        <w:rPr>
          <w:rFonts w:ascii="Arial" w:eastAsia="Arial" w:hAnsi="Arial" w:cs="Arial"/>
          <w:sz w:val="22"/>
          <w:szCs w:val="22"/>
        </w:rPr>
      </w:pPr>
      <w:r w:rsidRPr="5BA3BA6C">
        <w:rPr>
          <w:rFonts w:ascii="Arial" w:eastAsia="Arial" w:hAnsi="Arial" w:cs="Arial"/>
          <w:b/>
          <w:bCs/>
          <w:sz w:val="22"/>
          <w:szCs w:val="22"/>
        </w:rPr>
        <w:t>4</w:t>
      </w:r>
      <w:r w:rsidRPr="5BA3BA6C">
        <w:rPr>
          <w:b/>
          <w:bCs/>
          <w:sz w:val="22"/>
          <w:szCs w:val="22"/>
        </w:rPr>
        <w:t xml:space="preserve"> </w:t>
      </w:r>
      <w:r w:rsidR="009609EF">
        <w:rPr>
          <w:b/>
          <w:bCs/>
          <w:sz w:val="22"/>
          <w:szCs w:val="22"/>
        </w:rPr>
        <w:tab/>
      </w:r>
      <w:r w:rsidRPr="5BA3BA6C">
        <w:rPr>
          <w:rFonts w:ascii="Arial" w:eastAsia="Arial" w:hAnsi="Arial" w:cs="Arial"/>
          <w:b/>
          <w:bCs/>
          <w:sz w:val="22"/>
          <w:szCs w:val="22"/>
        </w:rPr>
        <w:t>Func</w:t>
      </w:r>
      <w:r w:rsidRPr="5BA3BA6C">
        <w:rPr>
          <w:rFonts w:ascii="Arial" w:eastAsia="Arial" w:hAnsi="Arial" w:cs="Arial"/>
          <w:b/>
          <w:bCs/>
          <w:spacing w:val="1"/>
          <w:sz w:val="22"/>
          <w:szCs w:val="22"/>
        </w:rPr>
        <w:t>ti</w:t>
      </w:r>
      <w:r w:rsidRPr="5BA3BA6C">
        <w:rPr>
          <w:rFonts w:ascii="Arial" w:eastAsia="Arial" w:hAnsi="Arial" w:cs="Arial"/>
          <w:b/>
          <w:bCs/>
          <w:sz w:val="22"/>
          <w:szCs w:val="22"/>
        </w:rPr>
        <w:t>ons</w:t>
      </w:r>
      <w:r w:rsidRPr="5BA3BA6C">
        <w:rPr>
          <w:b/>
          <w:bCs/>
          <w:spacing w:val="5"/>
          <w:sz w:val="22"/>
          <w:szCs w:val="22"/>
        </w:rPr>
        <w:t xml:space="preserve"> </w:t>
      </w:r>
      <w:r w:rsidRPr="5BA3BA6C">
        <w:rPr>
          <w:rFonts w:ascii="Arial" w:eastAsia="Arial" w:hAnsi="Arial" w:cs="Arial"/>
          <w:b/>
          <w:bCs/>
          <w:sz w:val="22"/>
          <w:szCs w:val="22"/>
        </w:rPr>
        <w:t>of</w:t>
      </w:r>
      <w:r w:rsidRPr="5BA3BA6C">
        <w:rPr>
          <w:b/>
          <w:bCs/>
          <w:spacing w:val="6"/>
          <w:sz w:val="22"/>
          <w:szCs w:val="22"/>
        </w:rPr>
        <w:t xml:space="preserve"> </w:t>
      </w:r>
      <w:r w:rsidRPr="5BA3BA6C">
        <w:rPr>
          <w:rFonts w:ascii="Arial" w:eastAsia="Arial" w:hAnsi="Arial" w:cs="Arial"/>
          <w:b/>
          <w:bCs/>
          <w:spacing w:val="1"/>
          <w:sz w:val="22"/>
          <w:szCs w:val="22"/>
        </w:rPr>
        <w:t>t</w:t>
      </w:r>
      <w:r w:rsidRPr="5BA3BA6C">
        <w:rPr>
          <w:rFonts w:ascii="Arial" w:eastAsia="Arial" w:hAnsi="Arial" w:cs="Arial"/>
          <w:b/>
          <w:bCs/>
          <w:sz w:val="22"/>
          <w:szCs w:val="22"/>
        </w:rPr>
        <w:t>he</w:t>
      </w:r>
      <w:r w:rsidRPr="5BA3BA6C">
        <w:rPr>
          <w:b/>
          <w:bCs/>
          <w:spacing w:val="5"/>
          <w:sz w:val="22"/>
          <w:szCs w:val="22"/>
        </w:rPr>
        <w:t xml:space="preserve"> </w:t>
      </w:r>
      <w:r w:rsidRPr="5BA3BA6C">
        <w:rPr>
          <w:rFonts w:ascii="Arial" w:eastAsia="Arial" w:hAnsi="Arial" w:cs="Arial"/>
          <w:b/>
          <w:bCs/>
          <w:spacing w:val="-1"/>
          <w:sz w:val="22"/>
          <w:szCs w:val="22"/>
        </w:rPr>
        <w:t>S</w:t>
      </w:r>
      <w:r w:rsidRPr="5BA3BA6C">
        <w:rPr>
          <w:rFonts w:ascii="Arial" w:eastAsia="Arial" w:hAnsi="Arial" w:cs="Arial"/>
          <w:b/>
          <w:bCs/>
          <w:sz w:val="22"/>
          <w:szCs w:val="22"/>
        </w:rPr>
        <w:t>hadow</w:t>
      </w:r>
      <w:r w:rsidRPr="5BA3BA6C">
        <w:rPr>
          <w:b/>
          <w:bCs/>
          <w:spacing w:val="11"/>
          <w:sz w:val="22"/>
          <w:szCs w:val="22"/>
        </w:rPr>
        <w:t xml:space="preserve"> </w:t>
      </w:r>
      <w:r w:rsidRPr="5BA3BA6C">
        <w:rPr>
          <w:rFonts w:ascii="Arial" w:eastAsia="Arial" w:hAnsi="Arial" w:cs="Arial"/>
          <w:b/>
          <w:bCs/>
          <w:spacing w:val="-8"/>
          <w:sz w:val="22"/>
          <w:szCs w:val="22"/>
        </w:rPr>
        <w:t>A</w:t>
      </w:r>
      <w:r w:rsidRPr="5BA3BA6C">
        <w:rPr>
          <w:rFonts w:ascii="Arial" w:eastAsia="Arial" w:hAnsi="Arial" w:cs="Arial"/>
          <w:b/>
          <w:bCs/>
          <w:sz w:val="22"/>
          <w:szCs w:val="22"/>
        </w:rPr>
        <w:t>u</w:t>
      </w:r>
      <w:r w:rsidRPr="5BA3BA6C">
        <w:rPr>
          <w:rFonts w:ascii="Arial" w:eastAsia="Arial" w:hAnsi="Arial" w:cs="Arial"/>
          <w:b/>
          <w:bCs/>
          <w:spacing w:val="1"/>
          <w:sz w:val="22"/>
          <w:szCs w:val="22"/>
        </w:rPr>
        <w:t>t</w:t>
      </w:r>
      <w:r w:rsidRPr="5BA3BA6C">
        <w:rPr>
          <w:rFonts w:ascii="Arial" w:eastAsia="Arial" w:hAnsi="Arial" w:cs="Arial"/>
          <w:b/>
          <w:bCs/>
          <w:sz w:val="22"/>
          <w:szCs w:val="22"/>
        </w:rPr>
        <w:t>ho</w:t>
      </w:r>
      <w:r w:rsidRPr="5BA3BA6C">
        <w:rPr>
          <w:rFonts w:ascii="Arial" w:eastAsia="Arial" w:hAnsi="Arial" w:cs="Arial"/>
          <w:b/>
          <w:bCs/>
          <w:spacing w:val="1"/>
          <w:sz w:val="22"/>
          <w:szCs w:val="22"/>
        </w:rPr>
        <w:t>rit</w:t>
      </w:r>
      <w:r w:rsidRPr="5BA3BA6C">
        <w:rPr>
          <w:rFonts w:ascii="Arial" w:eastAsia="Arial" w:hAnsi="Arial" w:cs="Arial"/>
          <w:b/>
          <w:bCs/>
          <w:sz w:val="22"/>
          <w:szCs w:val="22"/>
        </w:rPr>
        <w:t>y</w:t>
      </w:r>
    </w:p>
    <w:p w14:paraId="749D99CF" w14:textId="77777777" w:rsidR="001C2459" w:rsidRDefault="001C2459" w:rsidP="00B4514F">
      <w:pPr>
        <w:rPr>
          <w:sz w:val="24"/>
          <w:szCs w:val="24"/>
        </w:rPr>
      </w:pPr>
    </w:p>
    <w:p w14:paraId="5D228618" w14:textId="77777777" w:rsidR="001C2459" w:rsidRDefault="00C84AF1" w:rsidP="00B4514F">
      <w:pPr>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1</w:t>
      </w:r>
      <w:r w:rsidR="009609EF">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un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4</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spacing w:val="6"/>
          <w:sz w:val="22"/>
          <w:szCs w:val="22"/>
        </w:rPr>
        <w:t xml:space="preserve"> </w:t>
      </w:r>
      <w:r>
        <w:rPr>
          <w:rFonts w:ascii="Arial" w:eastAsia="Arial" w:hAnsi="Arial" w:cs="Arial"/>
          <w:sz w:val="22"/>
          <w:szCs w:val="22"/>
        </w:rPr>
        <w:t>2</w:t>
      </w:r>
      <w:r>
        <w:rPr>
          <w:spacing w:val="7"/>
          <w:sz w:val="22"/>
          <w:szCs w:val="22"/>
        </w:rPr>
        <w:t xml:space="preserve"> </w:t>
      </w:r>
      <w:r>
        <w:rPr>
          <w:rFonts w:ascii="Arial" w:eastAsia="Arial" w:hAnsi="Arial" w:cs="Arial"/>
          <w:sz w:val="22"/>
          <w:szCs w:val="22"/>
        </w:rPr>
        <w:t>b</w:t>
      </w:r>
      <w:r>
        <w:rPr>
          <w:rFonts w:ascii="Arial" w:eastAsia="Arial" w:hAnsi="Arial" w:cs="Arial"/>
          <w:spacing w:val="-3"/>
          <w:sz w:val="22"/>
          <w:szCs w:val="22"/>
        </w:rPr>
        <w:t>u</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w:t>
      </w:r>
    </w:p>
    <w:p w14:paraId="107F3624" w14:textId="77777777" w:rsidR="001C2459" w:rsidRDefault="001C2459" w:rsidP="00B4514F">
      <w:pPr>
        <w:rPr>
          <w:sz w:val="22"/>
          <w:szCs w:val="22"/>
        </w:rPr>
      </w:pPr>
    </w:p>
    <w:p w14:paraId="7B4CBA5F" w14:textId="77777777" w:rsidR="001C2459" w:rsidRPr="009609EF" w:rsidRDefault="00A9275D" w:rsidP="00B4514F">
      <w:pPr>
        <w:pStyle w:val="ListParagraph"/>
        <w:numPr>
          <w:ilvl w:val="0"/>
          <w:numId w:val="24"/>
        </w:numPr>
        <w:ind w:left="1440" w:right="73" w:hanging="731"/>
        <w:rPr>
          <w:rFonts w:ascii="Arial" w:eastAsia="Arial" w:hAnsi="Arial" w:cs="Arial"/>
          <w:sz w:val="22"/>
          <w:szCs w:val="22"/>
        </w:rPr>
      </w:pPr>
      <w:r>
        <w:rPr>
          <w:rFonts w:ascii="Arial" w:eastAsia="Arial" w:hAnsi="Arial" w:cs="Arial"/>
          <w:sz w:val="22"/>
          <w:szCs w:val="22"/>
        </w:rPr>
        <w:t>Adopting the budget</w:t>
      </w:r>
      <w:r w:rsidR="005B2810">
        <w:rPr>
          <w:rFonts w:ascii="Arial" w:eastAsia="Arial" w:hAnsi="Arial" w:cs="Arial"/>
          <w:sz w:val="22"/>
          <w:szCs w:val="22"/>
        </w:rPr>
        <w:t xml:space="preserve"> and policy framework </w:t>
      </w:r>
      <w:r w:rsidR="00C84AF1" w:rsidRPr="009609EF">
        <w:rPr>
          <w:rFonts w:ascii="Arial" w:eastAsia="Arial" w:hAnsi="Arial" w:cs="Arial"/>
          <w:spacing w:val="1"/>
          <w:sz w:val="22"/>
          <w:szCs w:val="22"/>
        </w:rPr>
        <w:t>f</w:t>
      </w:r>
      <w:r w:rsidR="00C84AF1" w:rsidRPr="009609EF">
        <w:rPr>
          <w:rFonts w:ascii="Arial" w:eastAsia="Arial" w:hAnsi="Arial" w:cs="Arial"/>
          <w:sz w:val="22"/>
          <w:szCs w:val="22"/>
        </w:rPr>
        <w:t>or</w:t>
      </w:r>
      <w:r w:rsidR="00C84AF1" w:rsidRPr="009609EF">
        <w:rPr>
          <w:spacing w:val="11"/>
          <w:sz w:val="22"/>
          <w:szCs w:val="22"/>
        </w:rPr>
        <w:t xml:space="preserve"> </w:t>
      </w:r>
      <w:r w:rsidR="00C84AF1" w:rsidRPr="009609EF">
        <w:rPr>
          <w:rFonts w:ascii="Arial" w:eastAsia="Arial" w:hAnsi="Arial" w:cs="Arial"/>
          <w:spacing w:val="-1"/>
          <w:sz w:val="22"/>
          <w:szCs w:val="22"/>
        </w:rPr>
        <w:t>t</w:t>
      </w:r>
      <w:r w:rsidR="00C84AF1" w:rsidRPr="009609EF">
        <w:rPr>
          <w:rFonts w:ascii="Arial" w:eastAsia="Arial" w:hAnsi="Arial" w:cs="Arial"/>
          <w:sz w:val="22"/>
          <w:szCs w:val="22"/>
        </w:rPr>
        <w:t>he</w:t>
      </w:r>
      <w:r w:rsidR="00C84AF1" w:rsidRPr="009609EF">
        <w:rPr>
          <w:spacing w:val="12"/>
          <w:sz w:val="22"/>
          <w:szCs w:val="22"/>
        </w:rPr>
        <w:t xml:space="preserve"> </w:t>
      </w:r>
      <w:r w:rsidR="6F18137B" w:rsidRPr="009609EF">
        <w:rPr>
          <w:rFonts w:ascii="Arial" w:eastAsia="Arial" w:hAnsi="Arial" w:cs="Arial"/>
          <w:spacing w:val="-1"/>
          <w:sz w:val="22"/>
          <w:szCs w:val="22"/>
        </w:rPr>
        <w:t xml:space="preserve">Cumberland </w:t>
      </w:r>
      <w:r w:rsidR="00C84AF1" w:rsidRPr="009609EF">
        <w:rPr>
          <w:rFonts w:ascii="Arial" w:eastAsia="Arial" w:hAnsi="Arial" w:cs="Arial"/>
          <w:spacing w:val="-1"/>
          <w:sz w:val="22"/>
          <w:szCs w:val="22"/>
        </w:rPr>
        <w:t>C</w:t>
      </w:r>
      <w:r w:rsidR="00C84AF1" w:rsidRPr="009609EF">
        <w:rPr>
          <w:rFonts w:ascii="Arial" w:eastAsia="Arial" w:hAnsi="Arial" w:cs="Arial"/>
          <w:sz w:val="22"/>
          <w:szCs w:val="22"/>
        </w:rPr>
        <w:t>ounc</w:t>
      </w:r>
      <w:r w:rsidR="00C84AF1" w:rsidRPr="009609EF">
        <w:rPr>
          <w:rFonts w:ascii="Arial" w:eastAsia="Arial" w:hAnsi="Arial" w:cs="Arial"/>
          <w:spacing w:val="-1"/>
          <w:sz w:val="22"/>
          <w:szCs w:val="22"/>
        </w:rPr>
        <w:t>i</w:t>
      </w:r>
      <w:r w:rsidR="00C84AF1" w:rsidRPr="009609EF">
        <w:rPr>
          <w:rFonts w:ascii="Arial" w:eastAsia="Arial" w:hAnsi="Arial" w:cs="Arial"/>
          <w:sz w:val="22"/>
          <w:szCs w:val="22"/>
        </w:rPr>
        <w:t>l</w:t>
      </w:r>
      <w:r w:rsidR="00C84AF1" w:rsidRPr="009609EF">
        <w:rPr>
          <w:spacing w:val="11"/>
          <w:sz w:val="22"/>
          <w:szCs w:val="22"/>
        </w:rPr>
        <w:t xml:space="preserve"> </w:t>
      </w:r>
      <w:r w:rsidR="00C84AF1" w:rsidRPr="009609EF">
        <w:rPr>
          <w:rFonts w:ascii="Arial" w:eastAsia="Arial" w:hAnsi="Arial" w:cs="Arial"/>
          <w:sz w:val="22"/>
          <w:szCs w:val="22"/>
        </w:rPr>
        <w:t>and</w:t>
      </w:r>
      <w:r w:rsidR="00C84AF1" w:rsidRPr="009609EF">
        <w:rPr>
          <w:spacing w:val="12"/>
          <w:sz w:val="22"/>
          <w:szCs w:val="22"/>
        </w:rPr>
        <w:t xml:space="preserve"> </w:t>
      </w:r>
      <w:r w:rsidR="00C84AF1" w:rsidRPr="009609EF">
        <w:rPr>
          <w:rFonts w:ascii="Arial" w:eastAsia="Arial" w:hAnsi="Arial" w:cs="Arial"/>
          <w:sz w:val="22"/>
          <w:szCs w:val="22"/>
        </w:rPr>
        <w:t>se</w:t>
      </w:r>
      <w:r w:rsidR="00C84AF1" w:rsidRPr="009609EF">
        <w:rPr>
          <w:rFonts w:ascii="Arial" w:eastAsia="Arial" w:hAnsi="Arial" w:cs="Arial"/>
          <w:spacing w:val="1"/>
          <w:sz w:val="22"/>
          <w:szCs w:val="22"/>
        </w:rPr>
        <w:t>tt</w:t>
      </w:r>
      <w:r w:rsidR="00C84AF1" w:rsidRPr="009609EF">
        <w:rPr>
          <w:rFonts w:ascii="Arial" w:eastAsia="Arial" w:hAnsi="Arial" w:cs="Arial"/>
          <w:spacing w:val="-1"/>
          <w:sz w:val="22"/>
          <w:szCs w:val="22"/>
        </w:rPr>
        <w:t>i</w:t>
      </w:r>
      <w:r w:rsidR="00C84AF1" w:rsidRPr="009609EF">
        <w:rPr>
          <w:rFonts w:ascii="Arial" w:eastAsia="Arial" w:hAnsi="Arial" w:cs="Arial"/>
          <w:spacing w:val="-3"/>
          <w:sz w:val="22"/>
          <w:szCs w:val="22"/>
        </w:rPr>
        <w:t>n</w:t>
      </w:r>
      <w:r w:rsidR="00C84AF1" w:rsidRPr="009609EF">
        <w:rPr>
          <w:rFonts w:ascii="Arial" w:eastAsia="Arial" w:hAnsi="Arial" w:cs="Arial"/>
          <w:sz w:val="22"/>
          <w:szCs w:val="22"/>
        </w:rPr>
        <w:t>g</w:t>
      </w:r>
      <w:r w:rsidR="00C84AF1" w:rsidRPr="009609EF">
        <w:rPr>
          <w:spacing w:val="14"/>
          <w:sz w:val="22"/>
          <w:szCs w:val="22"/>
        </w:rPr>
        <w:t xml:space="preserve"> </w:t>
      </w:r>
      <w:r w:rsidR="00C84AF1" w:rsidRPr="009609EF">
        <w:rPr>
          <w:rFonts w:ascii="Arial" w:eastAsia="Arial" w:hAnsi="Arial" w:cs="Arial"/>
          <w:spacing w:val="-3"/>
          <w:sz w:val="22"/>
          <w:szCs w:val="22"/>
        </w:rPr>
        <w:t>o</w:t>
      </w:r>
      <w:r w:rsidR="00C84AF1" w:rsidRPr="009609EF">
        <w:rPr>
          <w:rFonts w:ascii="Arial" w:eastAsia="Arial" w:hAnsi="Arial" w:cs="Arial"/>
          <w:sz w:val="22"/>
          <w:szCs w:val="22"/>
        </w:rPr>
        <w:t>f</w:t>
      </w:r>
      <w:r w:rsidR="00C84AF1" w:rsidRPr="009609EF">
        <w:rPr>
          <w:spacing w:val="13"/>
          <w:sz w:val="22"/>
          <w:szCs w:val="22"/>
        </w:rPr>
        <w:t xml:space="preserve"> </w:t>
      </w:r>
      <w:r w:rsidR="00C84AF1" w:rsidRPr="009609EF">
        <w:rPr>
          <w:rFonts w:ascii="Arial" w:eastAsia="Arial" w:hAnsi="Arial" w:cs="Arial"/>
          <w:spacing w:val="1"/>
          <w:sz w:val="22"/>
          <w:szCs w:val="22"/>
        </w:rPr>
        <w:t>t</w:t>
      </w:r>
      <w:r w:rsidR="00C84AF1" w:rsidRPr="009609EF">
        <w:rPr>
          <w:rFonts w:ascii="Arial" w:eastAsia="Arial" w:hAnsi="Arial" w:cs="Arial"/>
          <w:sz w:val="22"/>
          <w:szCs w:val="22"/>
        </w:rPr>
        <w:t>he</w:t>
      </w:r>
      <w:r w:rsidR="00C84AF1" w:rsidRPr="009609EF">
        <w:rPr>
          <w:sz w:val="22"/>
          <w:szCs w:val="22"/>
        </w:rPr>
        <w:t xml:space="preserve"> </w:t>
      </w:r>
      <w:r w:rsidR="00C84AF1" w:rsidRPr="009609EF">
        <w:rPr>
          <w:rFonts w:ascii="Arial" w:eastAsia="Arial" w:hAnsi="Arial" w:cs="Arial"/>
          <w:sz w:val="22"/>
          <w:szCs w:val="22"/>
        </w:rPr>
        <w:t>counc</w:t>
      </w:r>
      <w:r w:rsidR="00C84AF1" w:rsidRPr="009609EF">
        <w:rPr>
          <w:rFonts w:ascii="Arial" w:eastAsia="Arial" w:hAnsi="Arial" w:cs="Arial"/>
          <w:spacing w:val="-1"/>
          <w:sz w:val="22"/>
          <w:szCs w:val="22"/>
        </w:rPr>
        <w:t>i</w:t>
      </w:r>
      <w:r w:rsidR="00C84AF1" w:rsidRPr="009609EF">
        <w:rPr>
          <w:rFonts w:ascii="Arial" w:eastAsia="Arial" w:hAnsi="Arial" w:cs="Arial"/>
          <w:sz w:val="22"/>
          <w:szCs w:val="22"/>
        </w:rPr>
        <w:t>l</w:t>
      </w:r>
      <w:r w:rsidR="00C84AF1" w:rsidRPr="009609EF">
        <w:rPr>
          <w:spacing w:val="6"/>
          <w:sz w:val="22"/>
          <w:szCs w:val="22"/>
        </w:rPr>
        <w:t xml:space="preserve"> </w:t>
      </w:r>
      <w:r w:rsidR="00C84AF1" w:rsidRPr="009609EF">
        <w:rPr>
          <w:rFonts w:ascii="Arial" w:eastAsia="Arial" w:hAnsi="Arial" w:cs="Arial"/>
          <w:spacing w:val="1"/>
          <w:sz w:val="22"/>
          <w:szCs w:val="22"/>
        </w:rPr>
        <w:t>t</w:t>
      </w:r>
      <w:r w:rsidR="00C84AF1" w:rsidRPr="009609EF">
        <w:rPr>
          <w:rFonts w:ascii="Arial" w:eastAsia="Arial" w:hAnsi="Arial" w:cs="Arial"/>
          <w:sz w:val="22"/>
          <w:szCs w:val="22"/>
        </w:rPr>
        <w:t>ax</w:t>
      </w:r>
      <w:r w:rsidR="00C84AF1" w:rsidRPr="009609EF">
        <w:rPr>
          <w:spacing w:val="3"/>
          <w:sz w:val="22"/>
          <w:szCs w:val="22"/>
        </w:rPr>
        <w:t xml:space="preserve"> </w:t>
      </w:r>
      <w:r w:rsidR="00C84AF1" w:rsidRPr="009609EF">
        <w:rPr>
          <w:rFonts w:ascii="Arial" w:eastAsia="Arial" w:hAnsi="Arial" w:cs="Arial"/>
          <w:spacing w:val="3"/>
          <w:sz w:val="22"/>
          <w:szCs w:val="22"/>
        </w:rPr>
        <w:t>f</w:t>
      </w:r>
      <w:r w:rsidR="00C84AF1" w:rsidRPr="009609EF">
        <w:rPr>
          <w:rFonts w:ascii="Arial" w:eastAsia="Arial" w:hAnsi="Arial" w:cs="Arial"/>
          <w:sz w:val="22"/>
          <w:szCs w:val="22"/>
        </w:rPr>
        <w:t>or</w:t>
      </w:r>
      <w:r w:rsidR="00C84AF1" w:rsidRPr="009609EF">
        <w:rPr>
          <w:spacing w:val="6"/>
          <w:sz w:val="22"/>
          <w:szCs w:val="22"/>
        </w:rPr>
        <w:t xml:space="preserve"> </w:t>
      </w:r>
      <w:r w:rsidR="00C84AF1" w:rsidRPr="009609EF">
        <w:rPr>
          <w:rFonts w:ascii="Arial" w:eastAsia="Arial" w:hAnsi="Arial" w:cs="Arial"/>
          <w:spacing w:val="-1"/>
          <w:sz w:val="22"/>
          <w:szCs w:val="22"/>
        </w:rPr>
        <w:t>i</w:t>
      </w:r>
      <w:r w:rsidR="00C84AF1" w:rsidRPr="009609EF">
        <w:rPr>
          <w:rFonts w:ascii="Arial" w:eastAsia="Arial" w:hAnsi="Arial" w:cs="Arial"/>
          <w:spacing w:val="1"/>
          <w:sz w:val="22"/>
          <w:szCs w:val="22"/>
        </w:rPr>
        <w:t>t</w:t>
      </w:r>
      <w:r w:rsidR="00C84AF1" w:rsidRPr="009609EF">
        <w:rPr>
          <w:rFonts w:ascii="Arial" w:eastAsia="Arial" w:hAnsi="Arial" w:cs="Arial"/>
          <w:sz w:val="22"/>
          <w:szCs w:val="22"/>
        </w:rPr>
        <w:t>s</w:t>
      </w:r>
      <w:r w:rsidR="00C84AF1" w:rsidRPr="009609EF">
        <w:rPr>
          <w:spacing w:val="5"/>
          <w:sz w:val="22"/>
          <w:szCs w:val="22"/>
        </w:rPr>
        <w:t xml:space="preserve"> </w:t>
      </w:r>
      <w:r w:rsidR="00C84AF1" w:rsidRPr="009609EF">
        <w:rPr>
          <w:rFonts w:ascii="Arial" w:eastAsia="Arial" w:hAnsi="Arial" w:cs="Arial"/>
          <w:sz w:val="22"/>
          <w:szCs w:val="22"/>
        </w:rPr>
        <w:t>a</w:t>
      </w:r>
      <w:r w:rsidR="00C84AF1" w:rsidRPr="009609EF">
        <w:rPr>
          <w:rFonts w:ascii="Arial" w:eastAsia="Arial" w:hAnsi="Arial" w:cs="Arial"/>
          <w:spacing w:val="1"/>
          <w:sz w:val="22"/>
          <w:szCs w:val="22"/>
        </w:rPr>
        <w:t>r</w:t>
      </w:r>
      <w:r w:rsidR="00C84AF1" w:rsidRPr="009609EF">
        <w:rPr>
          <w:rFonts w:ascii="Arial" w:eastAsia="Arial" w:hAnsi="Arial" w:cs="Arial"/>
          <w:sz w:val="22"/>
          <w:szCs w:val="22"/>
        </w:rPr>
        <w:t>e</w:t>
      </w:r>
      <w:r w:rsidR="00C84AF1" w:rsidRPr="009609EF">
        <w:rPr>
          <w:rFonts w:ascii="Arial" w:eastAsia="Arial" w:hAnsi="Arial" w:cs="Arial"/>
          <w:spacing w:val="-3"/>
          <w:sz w:val="22"/>
          <w:szCs w:val="22"/>
        </w:rPr>
        <w:t>a</w:t>
      </w:r>
      <w:r w:rsidR="005B2810">
        <w:rPr>
          <w:rFonts w:ascii="Arial" w:eastAsia="Arial" w:hAnsi="Arial" w:cs="Arial"/>
          <w:spacing w:val="-3"/>
          <w:sz w:val="22"/>
          <w:szCs w:val="22"/>
        </w:rPr>
        <w:t xml:space="preserve">.  For these purposes the budget includes the setting of council </w:t>
      </w:r>
      <w:proofErr w:type="gramStart"/>
      <w:r w:rsidR="005B2810">
        <w:rPr>
          <w:rFonts w:ascii="Arial" w:eastAsia="Arial" w:hAnsi="Arial" w:cs="Arial"/>
          <w:spacing w:val="-3"/>
          <w:sz w:val="22"/>
          <w:szCs w:val="22"/>
        </w:rPr>
        <w:t>tax</w:t>
      </w:r>
      <w:proofErr w:type="gramEnd"/>
      <w:r w:rsidR="005B2810">
        <w:rPr>
          <w:rFonts w:ascii="Arial" w:eastAsia="Arial" w:hAnsi="Arial" w:cs="Arial"/>
          <w:spacing w:val="-3"/>
          <w:sz w:val="22"/>
          <w:szCs w:val="22"/>
        </w:rPr>
        <w:t xml:space="preserve"> and the policy framework means such plans and strategies as must by law be approved by the Shadow Authority</w:t>
      </w:r>
      <w:r w:rsidR="00C84AF1" w:rsidRPr="009609EF">
        <w:rPr>
          <w:rFonts w:ascii="Arial" w:eastAsia="Arial" w:hAnsi="Arial" w:cs="Arial"/>
          <w:sz w:val="22"/>
          <w:szCs w:val="22"/>
        </w:rPr>
        <w:t>;</w:t>
      </w:r>
    </w:p>
    <w:p w14:paraId="4996D0A9" w14:textId="77777777" w:rsidR="001C2459" w:rsidRDefault="001C2459" w:rsidP="00B4514F">
      <w:pPr>
        <w:ind w:left="1440" w:hanging="731"/>
      </w:pPr>
    </w:p>
    <w:p w14:paraId="39CFD0DE" w14:textId="77777777" w:rsidR="001C2459" w:rsidRPr="009609EF" w:rsidRDefault="00C84AF1" w:rsidP="00B4514F">
      <w:pPr>
        <w:pStyle w:val="ListParagraph"/>
        <w:numPr>
          <w:ilvl w:val="0"/>
          <w:numId w:val="24"/>
        </w:numPr>
        <w:ind w:left="1440" w:right="75" w:hanging="731"/>
        <w:rPr>
          <w:rFonts w:ascii="Arial" w:eastAsia="Arial" w:hAnsi="Arial" w:cs="Arial"/>
          <w:sz w:val="22"/>
          <w:szCs w:val="22"/>
        </w:rPr>
      </w:pPr>
      <w:r w:rsidRPr="009609EF">
        <w:rPr>
          <w:rFonts w:ascii="Arial" w:eastAsia="Arial" w:hAnsi="Arial" w:cs="Arial"/>
          <w:sz w:val="22"/>
          <w:szCs w:val="22"/>
        </w:rPr>
        <w:t>adop</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ng</w:t>
      </w:r>
      <w:r w:rsidRPr="009609EF">
        <w:rPr>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z w:val="22"/>
          <w:szCs w:val="22"/>
        </w:rPr>
        <w:t xml:space="preserve"> </w:t>
      </w:r>
      <w:r w:rsidRPr="009609EF">
        <w:rPr>
          <w:rFonts w:ascii="Arial" w:eastAsia="Arial" w:hAnsi="Arial" w:cs="Arial"/>
          <w:spacing w:val="-1"/>
          <w:sz w:val="22"/>
          <w:szCs w:val="22"/>
        </w:rPr>
        <w:t>S</w:t>
      </w:r>
      <w:r w:rsidRPr="009609EF">
        <w:rPr>
          <w:rFonts w:ascii="Arial" w:eastAsia="Arial" w:hAnsi="Arial" w:cs="Arial"/>
          <w:sz w:val="22"/>
          <w:szCs w:val="22"/>
        </w:rPr>
        <w:t>hadow</w:t>
      </w:r>
      <w:r w:rsidRPr="009609EF">
        <w:rPr>
          <w:sz w:val="22"/>
          <w:szCs w:val="22"/>
        </w:rPr>
        <w:t xml:space="preserve"> </w:t>
      </w:r>
      <w:r w:rsidRPr="009609EF">
        <w:rPr>
          <w:rFonts w:ascii="Arial" w:eastAsia="Arial" w:hAnsi="Arial" w:cs="Arial"/>
          <w:spacing w:val="-1"/>
          <w:sz w:val="22"/>
          <w:szCs w:val="22"/>
        </w:rPr>
        <w:t>A</w:t>
      </w:r>
      <w:r w:rsidRPr="009609EF">
        <w:rPr>
          <w:rFonts w:ascii="Arial" w:eastAsia="Arial" w:hAnsi="Arial" w:cs="Arial"/>
          <w:sz w:val="22"/>
          <w:szCs w:val="22"/>
        </w:rPr>
        <w:t>u</w:t>
      </w:r>
      <w:r w:rsidRPr="009609EF">
        <w:rPr>
          <w:rFonts w:ascii="Arial" w:eastAsia="Arial" w:hAnsi="Arial" w:cs="Arial"/>
          <w:spacing w:val="1"/>
          <w:sz w:val="22"/>
          <w:szCs w:val="22"/>
        </w:rPr>
        <w:t>t</w:t>
      </w:r>
      <w:r w:rsidRPr="009609EF">
        <w:rPr>
          <w:rFonts w:ascii="Arial" w:eastAsia="Arial" w:hAnsi="Arial" w:cs="Arial"/>
          <w:sz w:val="22"/>
          <w:szCs w:val="22"/>
        </w:rPr>
        <w:t>ho</w:t>
      </w:r>
      <w:r w:rsidRPr="009609EF">
        <w:rPr>
          <w:rFonts w:ascii="Arial" w:eastAsia="Arial" w:hAnsi="Arial" w:cs="Arial"/>
          <w:spacing w:val="1"/>
          <w:sz w:val="22"/>
          <w:szCs w:val="22"/>
        </w:rPr>
        <w:t>r</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pacing w:val="-2"/>
          <w:sz w:val="22"/>
          <w:szCs w:val="22"/>
        </w:rPr>
        <w:t>y</w:t>
      </w:r>
      <w:r w:rsidRPr="009609EF">
        <w:rPr>
          <w:rFonts w:ascii="Arial" w:eastAsia="Arial" w:hAnsi="Arial" w:cs="Arial"/>
          <w:spacing w:val="-1"/>
          <w:sz w:val="22"/>
          <w:szCs w:val="22"/>
        </w:rPr>
        <w:t>’</w:t>
      </w:r>
      <w:r w:rsidRPr="009609EF">
        <w:rPr>
          <w:rFonts w:ascii="Arial" w:eastAsia="Arial" w:hAnsi="Arial" w:cs="Arial"/>
          <w:sz w:val="22"/>
          <w:szCs w:val="22"/>
        </w:rPr>
        <w:t>s</w:t>
      </w:r>
      <w:r w:rsidRPr="009609EF">
        <w:rPr>
          <w:sz w:val="22"/>
          <w:szCs w:val="22"/>
        </w:rPr>
        <w:t xml:space="preserve"> </w:t>
      </w:r>
      <w:r w:rsidRPr="009609EF">
        <w:rPr>
          <w:rFonts w:ascii="Arial" w:eastAsia="Arial" w:hAnsi="Arial" w:cs="Arial"/>
          <w:spacing w:val="-1"/>
          <w:sz w:val="22"/>
          <w:szCs w:val="22"/>
        </w:rPr>
        <w:t>C</w:t>
      </w:r>
      <w:r w:rsidRPr="009609EF">
        <w:rPr>
          <w:rFonts w:ascii="Arial" w:eastAsia="Arial" w:hAnsi="Arial" w:cs="Arial"/>
          <w:sz w:val="22"/>
          <w:szCs w:val="22"/>
        </w:rPr>
        <w:t>ons</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z w:val="22"/>
          <w:szCs w:val="22"/>
        </w:rPr>
        <w:t>u</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w:t>
      </w:r>
      <w:r w:rsidRPr="009609EF">
        <w:rPr>
          <w:sz w:val="22"/>
          <w:szCs w:val="22"/>
        </w:rPr>
        <w:t xml:space="preserve"> </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sz w:val="22"/>
          <w:szCs w:val="22"/>
        </w:rPr>
        <w:t xml:space="preserve"> </w:t>
      </w:r>
      <w:r w:rsidRPr="009609EF">
        <w:rPr>
          <w:rFonts w:ascii="Arial" w:eastAsia="Arial" w:hAnsi="Arial" w:cs="Arial"/>
          <w:sz w:val="22"/>
          <w:szCs w:val="22"/>
        </w:rPr>
        <w:t>acco</w:t>
      </w:r>
      <w:r w:rsidRPr="009609EF">
        <w:rPr>
          <w:rFonts w:ascii="Arial" w:eastAsia="Arial" w:hAnsi="Arial" w:cs="Arial"/>
          <w:spacing w:val="1"/>
          <w:sz w:val="22"/>
          <w:szCs w:val="22"/>
        </w:rPr>
        <w:t>r</w:t>
      </w:r>
      <w:r w:rsidRPr="009609EF">
        <w:rPr>
          <w:rFonts w:ascii="Arial" w:eastAsia="Arial" w:hAnsi="Arial" w:cs="Arial"/>
          <w:sz w:val="22"/>
          <w:szCs w:val="22"/>
        </w:rPr>
        <w:t>dance</w:t>
      </w:r>
      <w:r w:rsidRPr="009609EF">
        <w:rPr>
          <w:sz w:val="22"/>
          <w:szCs w:val="22"/>
        </w:rPr>
        <w:t xml:space="preserve"> </w:t>
      </w:r>
      <w:r w:rsidRPr="009609EF">
        <w:rPr>
          <w:rFonts w:ascii="Arial" w:eastAsia="Arial" w:hAnsi="Arial" w:cs="Arial"/>
          <w:spacing w:val="-3"/>
          <w:sz w:val="22"/>
          <w:szCs w:val="22"/>
        </w:rPr>
        <w:t>w</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z w:val="22"/>
          <w:szCs w:val="22"/>
        </w:rPr>
        <w:t>h</w:t>
      </w:r>
      <w:r w:rsidRPr="009609EF">
        <w:rPr>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z w:val="22"/>
          <w:szCs w:val="22"/>
        </w:rPr>
        <w:t xml:space="preserve"> </w:t>
      </w:r>
      <w:r w:rsidRPr="009609EF">
        <w:rPr>
          <w:rFonts w:ascii="Arial" w:eastAsia="Arial" w:hAnsi="Arial" w:cs="Arial"/>
          <w:spacing w:val="1"/>
          <w:sz w:val="22"/>
          <w:szCs w:val="22"/>
        </w:rPr>
        <w:t>r</w:t>
      </w:r>
      <w:r w:rsidRPr="009609EF">
        <w:rPr>
          <w:rFonts w:ascii="Arial" w:eastAsia="Arial" w:hAnsi="Arial" w:cs="Arial"/>
          <w:spacing w:val="-3"/>
          <w:sz w:val="22"/>
          <w:szCs w:val="22"/>
        </w:rPr>
        <w:t>e</w:t>
      </w:r>
      <w:r w:rsidRPr="009609EF">
        <w:rPr>
          <w:rFonts w:ascii="Arial" w:eastAsia="Arial" w:hAnsi="Arial" w:cs="Arial"/>
          <w:spacing w:val="2"/>
          <w:sz w:val="22"/>
          <w:szCs w:val="22"/>
        </w:rPr>
        <w:t>q</w:t>
      </w:r>
      <w:r w:rsidRPr="009609EF">
        <w:rPr>
          <w:rFonts w:ascii="Arial" w:eastAsia="Arial" w:hAnsi="Arial" w:cs="Arial"/>
          <w:sz w:val="22"/>
          <w:szCs w:val="22"/>
        </w:rPr>
        <w:t>u</w:t>
      </w:r>
      <w:r w:rsidRPr="009609EF">
        <w:rPr>
          <w:rFonts w:ascii="Arial" w:eastAsia="Arial" w:hAnsi="Arial" w:cs="Arial"/>
          <w:spacing w:val="-1"/>
          <w:sz w:val="22"/>
          <w:szCs w:val="22"/>
        </w:rPr>
        <w:t>i</w:t>
      </w:r>
      <w:r w:rsidRPr="009609EF">
        <w:rPr>
          <w:rFonts w:ascii="Arial" w:eastAsia="Arial" w:hAnsi="Arial" w:cs="Arial"/>
          <w:spacing w:val="1"/>
          <w:sz w:val="22"/>
          <w:szCs w:val="22"/>
        </w:rPr>
        <w:t>r</w:t>
      </w:r>
      <w:r w:rsidRPr="009609EF">
        <w:rPr>
          <w:rFonts w:ascii="Arial" w:eastAsia="Arial" w:hAnsi="Arial" w:cs="Arial"/>
          <w:sz w:val="22"/>
          <w:szCs w:val="22"/>
        </w:rPr>
        <w:t>e</w:t>
      </w:r>
      <w:r w:rsidRPr="009609EF">
        <w:rPr>
          <w:rFonts w:ascii="Arial" w:eastAsia="Arial" w:hAnsi="Arial" w:cs="Arial"/>
          <w:spacing w:val="1"/>
          <w:sz w:val="22"/>
          <w:szCs w:val="22"/>
        </w:rPr>
        <w:t>m</w:t>
      </w:r>
      <w:r w:rsidRPr="009609EF">
        <w:rPr>
          <w:rFonts w:ascii="Arial" w:eastAsia="Arial" w:hAnsi="Arial" w:cs="Arial"/>
          <w:sz w:val="22"/>
          <w:szCs w:val="22"/>
        </w:rPr>
        <w:t>e</w:t>
      </w:r>
      <w:r w:rsidRPr="009609EF">
        <w:rPr>
          <w:rFonts w:ascii="Arial" w:eastAsia="Arial" w:hAnsi="Arial" w:cs="Arial"/>
          <w:spacing w:val="-3"/>
          <w:sz w:val="22"/>
          <w:szCs w:val="22"/>
        </w:rPr>
        <w:t>n</w:t>
      </w:r>
      <w:r w:rsidRPr="009609EF">
        <w:rPr>
          <w:rFonts w:ascii="Arial" w:eastAsia="Arial" w:hAnsi="Arial" w:cs="Arial"/>
          <w:spacing w:val="1"/>
          <w:sz w:val="22"/>
          <w:szCs w:val="22"/>
        </w:rPr>
        <w:t>t</w:t>
      </w:r>
      <w:r w:rsidRPr="009609EF">
        <w:rPr>
          <w:rFonts w:ascii="Arial" w:eastAsia="Arial" w:hAnsi="Arial" w:cs="Arial"/>
          <w:sz w:val="22"/>
          <w:szCs w:val="22"/>
        </w:rPr>
        <w:t>s</w:t>
      </w:r>
      <w:r w:rsidRPr="009609EF">
        <w:rPr>
          <w:spacing w:val="5"/>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pacing w:val="8"/>
          <w:sz w:val="22"/>
          <w:szCs w:val="22"/>
        </w:rPr>
        <w:t xml:space="preserve"> </w:t>
      </w:r>
      <w:r w:rsidRPr="009609EF">
        <w:rPr>
          <w:rFonts w:ascii="Arial" w:eastAsia="Arial" w:hAnsi="Arial" w:cs="Arial"/>
          <w:sz w:val="22"/>
          <w:szCs w:val="22"/>
        </w:rPr>
        <w:t>sec</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w:t>
      </w:r>
      <w:r w:rsidRPr="009609EF">
        <w:rPr>
          <w:spacing w:val="2"/>
          <w:sz w:val="22"/>
          <w:szCs w:val="22"/>
        </w:rPr>
        <w:t xml:space="preserve"> </w:t>
      </w:r>
      <w:r w:rsidRPr="009609EF">
        <w:rPr>
          <w:rFonts w:ascii="Arial" w:eastAsia="Arial" w:hAnsi="Arial" w:cs="Arial"/>
          <w:sz w:val="22"/>
          <w:szCs w:val="22"/>
        </w:rPr>
        <w:t>9P</w:t>
      </w:r>
      <w:r w:rsidRPr="009609EF">
        <w:rPr>
          <w:spacing w:val="7"/>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pacing w:val="8"/>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5"/>
          <w:sz w:val="22"/>
          <w:szCs w:val="22"/>
        </w:rPr>
        <w:t xml:space="preserve"> </w:t>
      </w:r>
      <w:r w:rsidRPr="009609EF">
        <w:rPr>
          <w:rFonts w:ascii="Arial" w:eastAsia="Arial" w:hAnsi="Arial" w:cs="Arial"/>
          <w:sz w:val="22"/>
          <w:szCs w:val="22"/>
        </w:rPr>
        <w:t>Local</w:t>
      </w:r>
      <w:r w:rsidRPr="009609EF">
        <w:rPr>
          <w:spacing w:val="4"/>
          <w:sz w:val="22"/>
          <w:szCs w:val="22"/>
        </w:rPr>
        <w:t xml:space="preserve"> </w:t>
      </w:r>
      <w:r w:rsidRPr="009609EF">
        <w:rPr>
          <w:rFonts w:ascii="Arial" w:eastAsia="Arial" w:hAnsi="Arial" w:cs="Arial"/>
          <w:spacing w:val="1"/>
          <w:sz w:val="22"/>
          <w:szCs w:val="22"/>
        </w:rPr>
        <w:t>G</w:t>
      </w:r>
      <w:r w:rsidRPr="009609EF">
        <w:rPr>
          <w:rFonts w:ascii="Arial" w:eastAsia="Arial" w:hAnsi="Arial" w:cs="Arial"/>
          <w:sz w:val="22"/>
          <w:szCs w:val="22"/>
        </w:rPr>
        <w:t>o</w:t>
      </w:r>
      <w:r w:rsidRPr="009609EF">
        <w:rPr>
          <w:rFonts w:ascii="Arial" w:eastAsia="Arial" w:hAnsi="Arial" w:cs="Arial"/>
          <w:spacing w:val="-2"/>
          <w:sz w:val="22"/>
          <w:szCs w:val="22"/>
        </w:rPr>
        <w:t>v</w:t>
      </w:r>
      <w:r w:rsidRPr="009609EF">
        <w:rPr>
          <w:rFonts w:ascii="Arial" w:eastAsia="Arial" w:hAnsi="Arial" w:cs="Arial"/>
          <w:sz w:val="22"/>
          <w:szCs w:val="22"/>
        </w:rPr>
        <w:t>e</w:t>
      </w:r>
      <w:r w:rsidRPr="009609EF">
        <w:rPr>
          <w:rFonts w:ascii="Arial" w:eastAsia="Arial" w:hAnsi="Arial" w:cs="Arial"/>
          <w:spacing w:val="1"/>
          <w:sz w:val="22"/>
          <w:szCs w:val="22"/>
        </w:rPr>
        <w:t>r</w:t>
      </w:r>
      <w:r w:rsidRPr="009609EF">
        <w:rPr>
          <w:rFonts w:ascii="Arial" w:eastAsia="Arial" w:hAnsi="Arial" w:cs="Arial"/>
          <w:sz w:val="22"/>
          <w:szCs w:val="22"/>
        </w:rPr>
        <w:t>n</w:t>
      </w:r>
      <w:r w:rsidRPr="009609EF">
        <w:rPr>
          <w:rFonts w:ascii="Arial" w:eastAsia="Arial" w:hAnsi="Arial" w:cs="Arial"/>
          <w:spacing w:val="-1"/>
          <w:sz w:val="22"/>
          <w:szCs w:val="22"/>
        </w:rPr>
        <w:t>m</w:t>
      </w:r>
      <w:r w:rsidRPr="009609EF">
        <w:rPr>
          <w:rFonts w:ascii="Arial" w:eastAsia="Arial" w:hAnsi="Arial" w:cs="Arial"/>
          <w:sz w:val="22"/>
          <w:szCs w:val="22"/>
        </w:rPr>
        <w:t>ent</w:t>
      </w:r>
      <w:r w:rsidRPr="009609EF">
        <w:rPr>
          <w:spacing w:val="8"/>
          <w:sz w:val="22"/>
          <w:szCs w:val="22"/>
        </w:rPr>
        <w:t xml:space="preserve"> </w:t>
      </w:r>
      <w:r w:rsidRPr="009609EF">
        <w:rPr>
          <w:rFonts w:ascii="Arial" w:eastAsia="Arial" w:hAnsi="Arial" w:cs="Arial"/>
          <w:spacing w:val="-1"/>
          <w:sz w:val="22"/>
          <w:szCs w:val="22"/>
        </w:rPr>
        <w:t>A</w:t>
      </w:r>
      <w:r w:rsidRPr="009609EF">
        <w:rPr>
          <w:rFonts w:ascii="Arial" w:eastAsia="Arial" w:hAnsi="Arial" w:cs="Arial"/>
          <w:spacing w:val="-2"/>
          <w:sz w:val="22"/>
          <w:szCs w:val="22"/>
        </w:rPr>
        <w:t>c</w:t>
      </w:r>
      <w:r w:rsidRPr="009609EF">
        <w:rPr>
          <w:rFonts w:ascii="Arial" w:eastAsia="Arial" w:hAnsi="Arial" w:cs="Arial"/>
          <w:sz w:val="22"/>
          <w:szCs w:val="22"/>
        </w:rPr>
        <w:t>t</w:t>
      </w:r>
      <w:r w:rsidRPr="009609EF">
        <w:rPr>
          <w:spacing w:val="8"/>
          <w:sz w:val="22"/>
          <w:szCs w:val="22"/>
        </w:rPr>
        <w:t xml:space="preserve"> </w:t>
      </w:r>
      <w:proofErr w:type="gramStart"/>
      <w:r w:rsidRPr="009609EF">
        <w:rPr>
          <w:rFonts w:ascii="Arial" w:eastAsia="Arial" w:hAnsi="Arial" w:cs="Arial"/>
          <w:sz w:val="22"/>
          <w:szCs w:val="22"/>
        </w:rPr>
        <w:t>200</w:t>
      </w:r>
      <w:r w:rsidRPr="009609EF">
        <w:rPr>
          <w:rFonts w:ascii="Arial" w:eastAsia="Arial" w:hAnsi="Arial" w:cs="Arial"/>
          <w:spacing w:val="-3"/>
          <w:sz w:val="22"/>
          <w:szCs w:val="22"/>
        </w:rPr>
        <w:t>0</w:t>
      </w:r>
      <w:r w:rsidRPr="009609EF">
        <w:rPr>
          <w:rFonts w:ascii="Arial" w:eastAsia="Arial" w:hAnsi="Arial" w:cs="Arial"/>
          <w:sz w:val="22"/>
          <w:szCs w:val="22"/>
        </w:rPr>
        <w:t>;</w:t>
      </w:r>
      <w:proofErr w:type="gramEnd"/>
    </w:p>
    <w:p w14:paraId="748C9695" w14:textId="77777777" w:rsidR="001C2459" w:rsidRDefault="001C2459" w:rsidP="00B4514F">
      <w:pPr>
        <w:ind w:left="1440" w:hanging="731"/>
      </w:pPr>
    </w:p>
    <w:p w14:paraId="5079CC56" w14:textId="77777777" w:rsidR="001C2459" w:rsidRDefault="00C84AF1" w:rsidP="00B4514F">
      <w:pPr>
        <w:pStyle w:val="ListParagraph"/>
        <w:numPr>
          <w:ilvl w:val="0"/>
          <w:numId w:val="24"/>
        </w:numPr>
        <w:ind w:left="1440" w:hanging="731"/>
        <w:rPr>
          <w:rFonts w:ascii="Arial" w:eastAsia="Arial" w:hAnsi="Arial" w:cs="Arial"/>
          <w:sz w:val="22"/>
          <w:szCs w:val="22"/>
        </w:rPr>
      </w:pPr>
      <w:r w:rsidRPr="009609EF">
        <w:rPr>
          <w:rFonts w:ascii="Arial" w:eastAsia="Arial" w:hAnsi="Arial" w:cs="Arial"/>
          <w:sz w:val="22"/>
          <w:szCs w:val="22"/>
        </w:rPr>
        <w:t>appo</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ng</w:t>
      </w:r>
      <w:r w:rsidRPr="009609EF">
        <w:rPr>
          <w:spacing w:val="7"/>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w:t>
      </w:r>
      <w:r w:rsidRPr="009609EF">
        <w:rPr>
          <w:rFonts w:ascii="Arial" w:eastAsia="Arial" w:hAnsi="Arial" w:cs="Arial"/>
          <w:spacing w:val="-3"/>
          <w:sz w:val="22"/>
          <w:szCs w:val="22"/>
        </w:rPr>
        <w:t>e</w:t>
      </w:r>
      <w:r w:rsidRPr="009609EF">
        <w:rPr>
          <w:rFonts w:ascii="Arial" w:eastAsia="Arial" w:hAnsi="Arial" w:cs="Arial"/>
          <w:sz w:val="22"/>
          <w:szCs w:val="22"/>
        </w:rPr>
        <w:t>:</w:t>
      </w:r>
    </w:p>
    <w:p w14:paraId="6BA0E2F8" w14:textId="77777777" w:rsidR="009609EF" w:rsidRPr="009609EF" w:rsidRDefault="009609EF" w:rsidP="00B4514F">
      <w:pPr>
        <w:pStyle w:val="ListParagraph"/>
        <w:rPr>
          <w:rFonts w:ascii="Arial" w:eastAsia="Arial" w:hAnsi="Arial" w:cs="Arial"/>
          <w:sz w:val="22"/>
          <w:szCs w:val="22"/>
        </w:rPr>
      </w:pPr>
    </w:p>
    <w:p w14:paraId="16303B3C" w14:textId="77777777" w:rsidR="001C2459" w:rsidRDefault="00C84AF1" w:rsidP="00B4514F">
      <w:pPr>
        <w:pStyle w:val="ListParagraph"/>
        <w:numPr>
          <w:ilvl w:val="0"/>
          <w:numId w:val="25"/>
        </w:numPr>
        <w:rPr>
          <w:rFonts w:ascii="Arial" w:eastAsia="Arial" w:hAnsi="Arial" w:cs="Arial"/>
          <w:sz w:val="22"/>
          <w:szCs w:val="22"/>
        </w:rPr>
      </w:pPr>
      <w:r w:rsidRPr="009609EF">
        <w:rPr>
          <w:rFonts w:ascii="Arial" w:eastAsia="Arial" w:hAnsi="Arial" w:cs="Arial"/>
          <w:sz w:val="22"/>
          <w:szCs w:val="22"/>
        </w:rPr>
        <w:t>Chair</w:t>
      </w:r>
      <w:r w:rsidRPr="009609EF">
        <w:rPr>
          <w:spacing w:val="7"/>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pacing w:val="6"/>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7"/>
          <w:sz w:val="22"/>
          <w:szCs w:val="22"/>
        </w:rPr>
        <w:t xml:space="preserve"> </w:t>
      </w:r>
      <w:r w:rsidRPr="009609EF">
        <w:rPr>
          <w:rFonts w:ascii="Arial" w:eastAsia="Arial" w:hAnsi="Arial" w:cs="Arial"/>
          <w:spacing w:val="-1"/>
          <w:sz w:val="22"/>
          <w:szCs w:val="22"/>
        </w:rPr>
        <w:t>S</w:t>
      </w:r>
      <w:r w:rsidRPr="009609EF">
        <w:rPr>
          <w:rFonts w:ascii="Arial" w:eastAsia="Arial" w:hAnsi="Arial" w:cs="Arial"/>
          <w:sz w:val="22"/>
          <w:szCs w:val="22"/>
        </w:rPr>
        <w:t>hadow</w:t>
      </w:r>
      <w:r w:rsidRPr="009609EF">
        <w:rPr>
          <w:spacing w:val="4"/>
          <w:sz w:val="22"/>
          <w:szCs w:val="22"/>
        </w:rPr>
        <w:t xml:space="preserve"> </w:t>
      </w:r>
      <w:proofErr w:type="gramStart"/>
      <w:r w:rsidRPr="009609EF">
        <w:rPr>
          <w:rFonts w:ascii="Arial" w:eastAsia="Arial" w:hAnsi="Arial" w:cs="Arial"/>
          <w:spacing w:val="-1"/>
          <w:sz w:val="22"/>
          <w:szCs w:val="22"/>
        </w:rPr>
        <w:t>A</w:t>
      </w:r>
      <w:r w:rsidRPr="009609EF">
        <w:rPr>
          <w:rFonts w:ascii="Arial" w:eastAsia="Arial" w:hAnsi="Arial" w:cs="Arial"/>
          <w:sz w:val="22"/>
          <w:szCs w:val="22"/>
        </w:rPr>
        <w:t>u</w:t>
      </w:r>
      <w:r w:rsidRPr="009609EF">
        <w:rPr>
          <w:rFonts w:ascii="Arial" w:eastAsia="Arial" w:hAnsi="Arial" w:cs="Arial"/>
          <w:spacing w:val="1"/>
          <w:sz w:val="22"/>
          <w:szCs w:val="22"/>
        </w:rPr>
        <w:t>t</w:t>
      </w:r>
      <w:r w:rsidRPr="009609EF">
        <w:rPr>
          <w:rFonts w:ascii="Arial" w:eastAsia="Arial" w:hAnsi="Arial" w:cs="Arial"/>
          <w:sz w:val="22"/>
          <w:szCs w:val="22"/>
        </w:rPr>
        <w:t>ho</w:t>
      </w:r>
      <w:r w:rsidRPr="009609EF">
        <w:rPr>
          <w:rFonts w:ascii="Arial" w:eastAsia="Arial" w:hAnsi="Arial" w:cs="Arial"/>
          <w:spacing w:val="1"/>
          <w:sz w:val="22"/>
          <w:szCs w:val="22"/>
        </w:rPr>
        <w:t>r</w:t>
      </w:r>
      <w:r w:rsidRPr="009609EF">
        <w:rPr>
          <w:rFonts w:ascii="Arial" w:eastAsia="Arial" w:hAnsi="Arial" w:cs="Arial"/>
          <w:spacing w:val="-3"/>
          <w:sz w:val="22"/>
          <w:szCs w:val="22"/>
        </w:rPr>
        <w:t>i</w:t>
      </w:r>
      <w:r w:rsidRPr="009609EF">
        <w:rPr>
          <w:rFonts w:ascii="Arial" w:eastAsia="Arial" w:hAnsi="Arial" w:cs="Arial"/>
          <w:spacing w:val="1"/>
          <w:sz w:val="22"/>
          <w:szCs w:val="22"/>
        </w:rPr>
        <w:t>t</w:t>
      </w:r>
      <w:r w:rsidRPr="009609EF">
        <w:rPr>
          <w:rFonts w:ascii="Arial" w:eastAsia="Arial" w:hAnsi="Arial" w:cs="Arial"/>
          <w:spacing w:val="-2"/>
          <w:sz w:val="22"/>
          <w:szCs w:val="22"/>
        </w:rPr>
        <w:t>y</w:t>
      </w:r>
      <w:r w:rsidRPr="009609EF">
        <w:rPr>
          <w:rFonts w:ascii="Arial" w:eastAsia="Arial" w:hAnsi="Arial" w:cs="Arial"/>
          <w:sz w:val="22"/>
          <w:szCs w:val="22"/>
        </w:rPr>
        <w:t>;</w:t>
      </w:r>
      <w:proofErr w:type="gramEnd"/>
    </w:p>
    <w:p w14:paraId="535D1914" w14:textId="77777777" w:rsidR="009609EF" w:rsidRDefault="009609EF" w:rsidP="00B4514F">
      <w:pPr>
        <w:pStyle w:val="ListParagraph"/>
        <w:ind w:left="2138"/>
        <w:rPr>
          <w:rFonts w:ascii="Arial" w:eastAsia="Arial" w:hAnsi="Arial" w:cs="Arial"/>
          <w:sz w:val="22"/>
          <w:szCs w:val="22"/>
        </w:rPr>
      </w:pPr>
    </w:p>
    <w:p w14:paraId="3597FB85" w14:textId="77777777" w:rsidR="009609EF" w:rsidRDefault="00C84AF1" w:rsidP="00B4514F">
      <w:pPr>
        <w:pStyle w:val="ListParagraph"/>
        <w:numPr>
          <w:ilvl w:val="0"/>
          <w:numId w:val="25"/>
        </w:numPr>
        <w:rPr>
          <w:rFonts w:ascii="Arial" w:eastAsia="Arial" w:hAnsi="Arial" w:cs="Arial"/>
          <w:sz w:val="22"/>
          <w:szCs w:val="22"/>
        </w:rPr>
      </w:pPr>
      <w:r w:rsidRPr="009609EF">
        <w:rPr>
          <w:rFonts w:ascii="Arial" w:eastAsia="Arial" w:hAnsi="Arial" w:cs="Arial"/>
          <w:spacing w:val="-1"/>
          <w:sz w:val="22"/>
          <w:szCs w:val="22"/>
        </w:rPr>
        <w:t>Vi</w:t>
      </w:r>
      <w:r w:rsidRPr="009609EF">
        <w:rPr>
          <w:rFonts w:ascii="Arial" w:eastAsia="Arial" w:hAnsi="Arial" w:cs="Arial"/>
          <w:sz w:val="22"/>
          <w:szCs w:val="22"/>
        </w:rPr>
        <w:t>ce</w:t>
      </w:r>
      <w:r w:rsidRPr="009609EF">
        <w:rPr>
          <w:rFonts w:ascii="Arial" w:eastAsia="Arial" w:hAnsi="Arial" w:cs="Arial"/>
          <w:spacing w:val="1"/>
          <w:sz w:val="22"/>
          <w:szCs w:val="22"/>
        </w:rPr>
        <w:t>-</w:t>
      </w:r>
      <w:r w:rsidRPr="009609EF">
        <w:rPr>
          <w:rFonts w:ascii="Arial" w:eastAsia="Arial" w:hAnsi="Arial" w:cs="Arial"/>
          <w:sz w:val="22"/>
          <w:szCs w:val="22"/>
        </w:rPr>
        <w:t>Chair</w:t>
      </w:r>
      <w:r w:rsidRPr="009609EF">
        <w:rPr>
          <w:spacing w:val="7"/>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pacing w:val="6"/>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7"/>
          <w:sz w:val="22"/>
          <w:szCs w:val="22"/>
        </w:rPr>
        <w:t xml:space="preserve"> </w:t>
      </w:r>
      <w:r w:rsidRPr="009609EF">
        <w:rPr>
          <w:rFonts w:ascii="Arial" w:eastAsia="Arial" w:hAnsi="Arial" w:cs="Arial"/>
          <w:spacing w:val="-1"/>
          <w:sz w:val="22"/>
          <w:szCs w:val="22"/>
        </w:rPr>
        <w:t>S</w:t>
      </w:r>
      <w:r w:rsidRPr="009609EF">
        <w:rPr>
          <w:rFonts w:ascii="Arial" w:eastAsia="Arial" w:hAnsi="Arial" w:cs="Arial"/>
          <w:spacing w:val="-3"/>
          <w:sz w:val="22"/>
          <w:szCs w:val="22"/>
        </w:rPr>
        <w:t>h</w:t>
      </w:r>
      <w:r w:rsidRPr="009609EF">
        <w:rPr>
          <w:rFonts w:ascii="Arial" w:eastAsia="Arial" w:hAnsi="Arial" w:cs="Arial"/>
          <w:sz w:val="22"/>
          <w:szCs w:val="22"/>
        </w:rPr>
        <w:t>adow</w:t>
      </w:r>
      <w:r w:rsidRPr="009609EF">
        <w:rPr>
          <w:spacing w:val="4"/>
          <w:sz w:val="22"/>
          <w:szCs w:val="22"/>
        </w:rPr>
        <w:t xml:space="preserve"> </w:t>
      </w:r>
      <w:proofErr w:type="gramStart"/>
      <w:r w:rsidRPr="009609EF">
        <w:rPr>
          <w:rFonts w:ascii="Arial" w:eastAsia="Arial" w:hAnsi="Arial" w:cs="Arial"/>
          <w:spacing w:val="-1"/>
          <w:sz w:val="22"/>
          <w:szCs w:val="22"/>
        </w:rPr>
        <w:t>A</w:t>
      </w:r>
      <w:r w:rsidRPr="009609EF">
        <w:rPr>
          <w:rFonts w:ascii="Arial" w:eastAsia="Arial" w:hAnsi="Arial" w:cs="Arial"/>
          <w:sz w:val="22"/>
          <w:szCs w:val="22"/>
        </w:rPr>
        <w:t>u</w:t>
      </w:r>
      <w:r w:rsidRPr="009609EF">
        <w:rPr>
          <w:rFonts w:ascii="Arial" w:eastAsia="Arial" w:hAnsi="Arial" w:cs="Arial"/>
          <w:spacing w:val="1"/>
          <w:sz w:val="22"/>
          <w:szCs w:val="22"/>
        </w:rPr>
        <w:t>t</w:t>
      </w:r>
      <w:r w:rsidRPr="009609EF">
        <w:rPr>
          <w:rFonts w:ascii="Arial" w:eastAsia="Arial" w:hAnsi="Arial" w:cs="Arial"/>
          <w:sz w:val="22"/>
          <w:szCs w:val="22"/>
        </w:rPr>
        <w:t>ho</w:t>
      </w:r>
      <w:r w:rsidRPr="009609EF">
        <w:rPr>
          <w:rFonts w:ascii="Arial" w:eastAsia="Arial" w:hAnsi="Arial" w:cs="Arial"/>
          <w:spacing w:val="1"/>
          <w:sz w:val="22"/>
          <w:szCs w:val="22"/>
        </w:rPr>
        <w:t>r</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pacing w:val="-2"/>
          <w:sz w:val="22"/>
          <w:szCs w:val="22"/>
        </w:rPr>
        <w:t>y</w:t>
      </w:r>
      <w:r w:rsidRPr="009609EF">
        <w:rPr>
          <w:rFonts w:ascii="Arial" w:eastAsia="Arial" w:hAnsi="Arial" w:cs="Arial"/>
          <w:sz w:val="22"/>
          <w:szCs w:val="22"/>
        </w:rPr>
        <w:t>;</w:t>
      </w:r>
      <w:proofErr w:type="gramEnd"/>
    </w:p>
    <w:p w14:paraId="2298DC55" w14:textId="77777777" w:rsidR="009609EF" w:rsidRDefault="009609EF" w:rsidP="00B4514F">
      <w:pPr>
        <w:pStyle w:val="ListParagraph"/>
        <w:ind w:left="2138"/>
        <w:rPr>
          <w:rFonts w:ascii="Arial" w:eastAsia="Arial" w:hAnsi="Arial" w:cs="Arial"/>
          <w:sz w:val="22"/>
          <w:szCs w:val="22"/>
        </w:rPr>
      </w:pPr>
    </w:p>
    <w:p w14:paraId="5D497980" w14:textId="764E6867" w:rsidR="1344D0FD" w:rsidRDefault="00C84AF1" w:rsidP="00B4514F">
      <w:pPr>
        <w:pStyle w:val="ListParagraph"/>
        <w:numPr>
          <w:ilvl w:val="0"/>
          <w:numId w:val="25"/>
        </w:numPr>
        <w:rPr>
          <w:rFonts w:ascii="Arial" w:eastAsia="Arial" w:hAnsi="Arial" w:cs="Arial"/>
          <w:sz w:val="22"/>
          <w:szCs w:val="22"/>
        </w:rPr>
      </w:pPr>
      <w:r w:rsidRPr="009609EF">
        <w:rPr>
          <w:rFonts w:ascii="Arial" w:eastAsia="Arial" w:hAnsi="Arial" w:cs="Arial"/>
          <w:sz w:val="22"/>
          <w:szCs w:val="22"/>
        </w:rPr>
        <w:t>Chair</w:t>
      </w:r>
      <w:r w:rsidRPr="009609EF">
        <w:rPr>
          <w:spacing w:val="53"/>
          <w:sz w:val="22"/>
          <w:szCs w:val="22"/>
        </w:rPr>
        <w:t xml:space="preserve"> </w:t>
      </w:r>
      <w:r w:rsidRPr="009609EF">
        <w:rPr>
          <w:rFonts w:ascii="Arial" w:eastAsia="Arial" w:hAnsi="Arial" w:cs="Arial"/>
          <w:sz w:val="22"/>
          <w:szCs w:val="22"/>
        </w:rPr>
        <w:t>and</w:t>
      </w:r>
      <w:r w:rsidRPr="009609EF">
        <w:rPr>
          <w:spacing w:val="53"/>
          <w:sz w:val="22"/>
          <w:szCs w:val="22"/>
        </w:rPr>
        <w:t xml:space="preserve"> </w:t>
      </w:r>
      <w:r w:rsidRPr="009609EF">
        <w:rPr>
          <w:rFonts w:ascii="Arial" w:eastAsia="Arial" w:hAnsi="Arial" w:cs="Arial"/>
          <w:spacing w:val="-1"/>
          <w:sz w:val="22"/>
          <w:szCs w:val="22"/>
        </w:rPr>
        <w:t>Vi</w:t>
      </w:r>
      <w:r w:rsidRPr="009609EF">
        <w:rPr>
          <w:rFonts w:ascii="Arial" w:eastAsia="Arial" w:hAnsi="Arial" w:cs="Arial"/>
          <w:sz w:val="22"/>
          <w:szCs w:val="22"/>
        </w:rPr>
        <w:t>ce</w:t>
      </w:r>
      <w:r w:rsidRPr="009609EF">
        <w:rPr>
          <w:rFonts w:ascii="Arial" w:eastAsia="Arial" w:hAnsi="Arial" w:cs="Arial"/>
          <w:spacing w:val="1"/>
          <w:sz w:val="22"/>
          <w:szCs w:val="22"/>
        </w:rPr>
        <w:t>-</w:t>
      </w:r>
      <w:r w:rsidRPr="009609EF">
        <w:rPr>
          <w:rFonts w:ascii="Arial" w:eastAsia="Arial" w:hAnsi="Arial" w:cs="Arial"/>
          <w:sz w:val="22"/>
          <w:szCs w:val="22"/>
        </w:rPr>
        <w:t>Chair</w:t>
      </w:r>
      <w:r w:rsidRPr="009609EF">
        <w:rPr>
          <w:spacing w:val="53"/>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pacing w:val="54"/>
          <w:sz w:val="22"/>
          <w:szCs w:val="22"/>
        </w:rPr>
        <w:t xml:space="preserve"> </w:t>
      </w:r>
      <w:r w:rsidRPr="009609EF">
        <w:rPr>
          <w:rFonts w:ascii="Arial" w:eastAsia="Arial" w:hAnsi="Arial" w:cs="Arial"/>
          <w:spacing w:val="-1"/>
          <w:sz w:val="22"/>
          <w:szCs w:val="22"/>
        </w:rPr>
        <w:t>C</w:t>
      </w:r>
      <w:r w:rsidRPr="009609EF">
        <w:rPr>
          <w:rFonts w:ascii="Arial" w:eastAsia="Arial" w:hAnsi="Arial" w:cs="Arial"/>
          <w:sz w:val="22"/>
          <w:szCs w:val="22"/>
        </w:rPr>
        <w:t>o</w:t>
      </w:r>
      <w:r w:rsidRPr="009609EF">
        <w:rPr>
          <w:rFonts w:ascii="Arial" w:eastAsia="Arial" w:hAnsi="Arial" w:cs="Arial"/>
          <w:spacing w:val="-1"/>
          <w:sz w:val="22"/>
          <w:szCs w:val="22"/>
        </w:rPr>
        <w:t>m</w:t>
      </w:r>
      <w:r w:rsidRPr="009609EF">
        <w:rPr>
          <w:rFonts w:ascii="Arial" w:eastAsia="Arial" w:hAnsi="Arial" w:cs="Arial"/>
          <w:spacing w:val="1"/>
          <w:sz w:val="22"/>
          <w:szCs w:val="22"/>
        </w:rPr>
        <w:t>m</w:t>
      </w:r>
      <w:r w:rsidRPr="009609EF">
        <w:rPr>
          <w:rFonts w:ascii="Arial" w:eastAsia="Arial" w:hAnsi="Arial" w:cs="Arial"/>
          <w:spacing w:val="-1"/>
          <w:sz w:val="22"/>
          <w:szCs w:val="22"/>
        </w:rPr>
        <w:t>it</w:t>
      </w:r>
      <w:r w:rsidRPr="009609EF">
        <w:rPr>
          <w:rFonts w:ascii="Arial" w:eastAsia="Arial" w:hAnsi="Arial" w:cs="Arial"/>
          <w:spacing w:val="1"/>
          <w:sz w:val="22"/>
          <w:szCs w:val="22"/>
        </w:rPr>
        <w:t>t</w:t>
      </w:r>
      <w:r w:rsidRPr="009609EF">
        <w:rPr>
          <w:rFonts w:ascii="Arial" w:eastAsia="Arial" w:hAnsi="Arial" w:cs="Arial"/>
          <w:sz w:val="22"/>
          <w:szCs w:val="22"/>
        </w:rPr>
        <w:t>ees</w:t>
      </w:r>
      <w:r w:rsidRPr="009609EF">
        <w:rPr>
          <w:spacing w:val="53"/>
          <w:sz w:val="22"/>
          <w:szCs w:val="22"/>
        </w:rPr>
        <w:t xml:space="preserve"> </w:t>
      </w:r>
      <w:r w:rsidRPr="009609EF">
        <w:rPr>
          <w:rFonts w:ascii="Arial" w:eastAsia="Arial" w:hAnsi="Arial" w:cs="Arial"/>
          <w:spacing w:val="1"/>
          <w:sz w:val="22"/>
          <w:szCs w:val="22"/>
        </w:rPr>
        <w:t>(</w:t>
      </w:r>
      <w:r w:rsidRPr="009609EF">
        <w:rPr>
          <w:rFonts w:ascii="Arial" w:eastAsia="Arial" w:hAnsi="Arial" w:cs="Arial"/>
          <w:spacing w:val="-3"/>
          <w:sz w:val="22"/>
          <w:szCs w:val="22"/>
        </w:rPr>
        <w:t>e</w:t>
      </w:r>
      <w:r w:rsidRPr="009609EF">
        <w:rPr>
          <w:rFonts w:ascii="Arial" w:eastAsia="Arial" w:hAnsi="Arial" w:cs="Arial"/>
          <w:spacing w:val="-2"/>
          <w:sz w:val="22"/>
          <w:szCs w:val="22"/>
        </w:rPr>
        <w:t>x</w:t>
      </w:r>
      <w:r w:rsidRPr="009609EF">
        <w:rPr>
          <w:rFonts w:ascii="Arial" w:eastAsia="Arial" w:hAnsi="Arial" w:cs="Arial"/>
          <w:sz w:val="22"/>
          <w:szCs w:val="22"/>
        </w:rPr>
        <w:t>cept</w:t>
      </w:r>
      <w:r w:rsidRPr="009609EF">
        <w:rPr>
          <w:spacing w:val="54"/>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53"/>
          <w:sz w:val="22"/>
          <w:szCs w:val="22"/>
        </w:rPr>
        <w:t xml:space="preserve"> </w:t>
      </w:r>
      <w:r w:rsidRPr="009609EF">
        <w:rPr>
          <w:rFonts w:ascii="Arial" w:eastAsia="Arial" w:hAnsi="Arial" w:cs="Arial"/>
          <w:spacing w:val="-1"/>
          <w:sz w:val="22"/>
          <w:szCs w:val="22"/>
        </w:rPr>
        <w:t>E</w:t>
      </w:r>
      <w:r w:rsidRPr="009609EF">
        <w:rPr>
          <w:rFonts w:ascii="Arial" w:eastAsia="Arial" w:hAnsi="Arial" w:cs="Arial"/>
          <w:spacing w:val="-2"/>
          <w:sz w:val="22"/>
          <w:szCs w:val="22"/>
        </w:rPr>
        <w:t>x</w:t>
      </w:r>
      <w:r w:rsidRPr="009609EF">
        <w:rPr>
          <w:rFonts w:ascii="Arial" w:eastAsia="Arial" w:hAnsi="Arial" w:cs="Arial"/>
          <w:sz w:val="22"/>
          <w:szCs w:val="22"/>
        </w:rPr>
        <w:t>ecu</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pacing w:val="-2"/>
          <w:sz w:val="22"/>
          <w:szCs w:val="22"/>
        </w:rPr>
        <w:t>v</w:t>
      </w:r>
      <w:r w:rsidRPr="009609EF">
        <w:rPr>
          <w:rFonts w:ascii="Arial" w:eastAsia="Arial" w:hAnsi="Arial" w:cs="Arial"/>
          <w:sz w:val="22"/>
          <w:szCs w:val="22"/>
        </w:rPr>
        <w:t>e</w:t>
      </w:r>
      <w:r w:rsidR="009609EF">
        <w:rPr>
          <w:rFonts w:ascii="Arial" w:eastAsia="Arial" w:hAnsi="Arial" w:cs="Arial"/>
          <w:sz w:val="22"/>
          <w:szCs w:val="22"/>
        </w:rPr>
        <w:t xml:space="preserve"> </w:t>
      </w:r>
      <w:r w:rsidR="3CCB3D24" w:rsidRPr="009609EF">
        <w:rPr>
          <w:rFonts w:ascii="Arial" w:eastAsia="Arial" w:hAnsi="Arial" w:cs="Arial"/>
          <w:spacing w:val="-1"/>
          <w:sz w:val="22"/>
          <w:szCs w:val="22"/>
        </w:rPr>
        <w:t>C</w:t>
      </w:r>
      <w:r w:rsidR="3CCB3D24" w:rsidRPr="009609EF">
        <w:rPr>
          <w:rFonts w:ascii="Arial" w:eastAsia="Arial" w:hAnsi="Arial" w:cs="Arial"/>
          <w:sz w:val="22"/>
          <w:szCs w:val="22"/>
        </w:rPr>
        <w:t>o</w:t>
      </w:r>
      <w:r w:rsidR="3CCB3D24" w:rsidRPr="009609EF">
        <w:rPr>
          <w:rFonts w:ascii="Arial" w:eastAsia="Arial" w:hAnsi="Arial" w:cs="Arial"/>
          <w:spacing w:val="1"/>
          <w:sz w:val="22"/>
          <w:szCs w:val="22"/>
        </w:rPr>
        <w:t>mm</w:t>
      </w:r>
      <w:r w:rsidR="3CCB3D24" w:rsidRPr="009609EF">
        <w:rPr>
          <w:rFonts w:ascii="Arial" w:eastAsia="Arial" w:hAnsi="Arial" w:cs="Arial"/>
          <w:spacing w:val="-1"/>
          <w:sz w:val="22"/>
          <w:szCs w:val="22"/>
        </w:rPr>
        <w:t>it</w:t>
      </w:r>
      <w:r w:rsidR="3CCB3D24" w:rsidRPr="009609EF">
        <w:rPr>
          <w:rFonts w:ascii="Arial" w:eastAsia="Arial" w:hAnsi="Arial" w:cs="Arial"/>
          <w:spacing w:val="1"/>
          <w:sz w:val="22"/>
          <w:szCs w:val="22"/>
        </w:rPr>
        <w:t>t</w:t>
      </w:r>
      <w:r w:rsidR="3CCB3D24" w:rsidRPr="009609EF">
        <w:rPr>
          <w:rFonts w:ascii="Arial" w:eastAsia="Arial" w:hAnsi="Arial" w:cs="Arial"/>
          <w:sz w:val="22"/>
          <w:szCs w:val="22"/>
        </w:rPr>
        <w:t>ee</w:t>
      </w:r>
      <w:r w:rsidR="3CCB3D24" w:rsidRPr="009609EF">
        <w:rPr>
          <w:rFonts w:ascii="Arial" w:eastAsia="Arial" w:hAnsi="Arial" w:cs="Arial"/>
          <w:spacing w:val="-1"/>
          <w:sz w:val="22"/>
          <w:szCs w:val="22"/>
        </w:rPr>
        <w:t>)</w:t>
      </w:r>
      <w:r w:rsidR="3CCB3D24" w:rsidRPr="009609EF">
        <w:rPr>
          <w:rFonts w:ascii="Arial" w:eastAsia="Arial" w:hAnsi="Arial" w:cs="Arial"/>
          <w:sz w:val="22"/>
          <w:szCs w:val="22"/>
        </w:rPr>
        <w:t>,</w:t>
      </w:r>
      <w:r w:rsidR="3CCB3D24" w:rsidRPr="009609EF">
        <w:rPr>
          <w:spacing w:val="8"/>
          <w:sz w:val="22"/>
          <w:szCs w:val="22"/>
        </w:rPr>
        <w:t xml:space="preserve"> </w:t>
      </w:r>
      <w:r w:rsidR="3CCB3D24" w:rsidRPr="009609EF">
        <w:rPr>
          <w:rFonts w:ascii="Arial" w:eastAsia="Arial" w:hAnsi="Arial" w:cs="Arial"/>
          <w:spacing w:val="-1"/>
          <w:sz w:val="22"/>
          <w:szCs w:val="22"/>
        </w:rPr>
        <w:t>S</w:t>
      </w:r>
      <w:r w:rsidR="3CCB3D24" w:rsidRPr="009609EF">
        <w:rPr>
          <w:rFonts w:ascii="Arial" w:eastAsia="Arial" w:hAnsi="Arial" w:cs="Arial"/>
          <w:sz w:val="22"/>
          <w:szCs w:val="22"/>
        </w:rPr>
        <w:t>u</w:t>
      </w:r>
      <w:r w:rsidR="3CCB3D24" w:rsidRPr="009609EF">
        <w:rPr>
          <w:rFonts w:ascii="Arial" w:eastAsia="Arial" w:hAnsi="Arial" w:cs="Arial"/>
          <w:spacing w:val="-3"/>
          <w:sz w:val="22"/>
          <w:szCs w:val="22"/>
        </w:rPr>
        <w:t>b</w:t>
      </w:r>
      <w:r w:rsidR="3CCB3D24" w:rsidRPr="009609EF">
        <w:rPr>
          <w:rFonts w:ascii="Arial" w:eastAsia="Arial" w:hAnsi="Arial" w:cs="Arial"/>
          <w:spacing w:val="1"/>
          <w:sz w:val="22"/>
          <w:szCs w:val="22"/>
        </w:rPr>
        <w:t>-</w:t>
      </w:r>
      <w:r w:rsidR="3CCB3D24" w:rsidRPr="009609EF">
        <w:rPr>
          <w:rFonts w:ascii="Arial" w:eastAsia="Arial" w:hAnsi="Arial" w:cs="Arial"/>
          <w:spacing w:val="-1"/>
          <w:sz w:val="22"/>
          <w:szCs w:val="22"/>
        </w:rPr>
        <w:t>C</w:t>
      </w:r>
      <w:r w:rsidR="3CCB3D24" w:rsidRPr="009609EF">
        <w:rPr>
          <w:rFonts w:ascii="Arial" w:eastAsia="Arial" w:hAnsi="Arial" w:cs="Arial"/>
          <w:sz w:val="22"/>
          <w:szCs w:val="22"/>
        </w:rPr>
        <w:t>o</w:t>
      </w:r>
      <w:r w:rsidR="3CCB3D24" w:rsidRPr="009609EF">
        <w:rPr>
          <w:rFonts w:ascii="Arial" w:eastAsia="Arial" w:hAnsi="Arial" w:cs="Arial"/>
          <w:spacing w:val="-1"/>
          <w:sz w:val="22"/>
          <w:szCs w:val="22"/>
        </w:rPr>
        <w:t>m</w:t>
      </w:r>
      <w:r w:rsidR="3CCB3D24" w:rsidRPr="009609EF">
        <w:rPr>
          <w:rFonts w:ascii="Arial" w:eastAsia="Arial" w:hAnsi="Arial" w:cs="Arial"/>
          <w:spacing w:val="1"/>
          <w:sz w:val="22"/>
          <w:szCs w:val="22"/>
        </w:rPr>
        <w:t>m</w:t>
      </w:r>
      <w:r w:rsidR="3CCB3D24" w:rsidRPr="009609EF">
        <w:rPr>
          <w:rFonts w:ascii="Arial" w:eastAsia="Arial" w:hAnsi="Arial" w:cs="Arial"/>
          <w:spacing w:val="-1"/>
          <w:sz w:val="22"/>
          <w:szCs w:val="22"/>
        </w:rPr>
        <w:t>i</w:t>
      </w:r>
      <w:r w:rsidR="3CCB3D24" w:rsidRPr="009609EF">
        <w:rPr>
          <w:rFonts w:ascii="Arial" w:eastAsia="Arial" w:hAnsi="Arial" w:cs="Arial"/>
          <w:spacing w:val="1"/>
          <w:sz w:val="22"/>
          <w:szCs w:val="22"/>
        </w:rPr>
        <w:t>tt</w:t>
      </w:r>
      <w:r w:rsidR="3CCB3D24" w:rsidRPr="009609EF">
        <w:rPr>
          <w:rFonts w:ascii="Arial" w:eastAsia="Arial" w:hAnsi="Arial" w:cs="Arial"/>
          <w:sz w:val="22"/>
          <w:szCs w:val="22"/>
        </w:rPr>
        <w:t>ees</w:t>
      </w:r>
      <w:r w:rsidR="3CCB3D24" w:rsidRPr="009609EF">
        <w:rPr>
          <w:spacing w:val="5"/>
          <w:sz w:val="22"/>
          <w:szCs w:val="22"/>
        </w:rPr>
        <w:t xml:space="preserve"> </w:t>
      </w:r>
      <w:r w:rsidR="3CCB3D24" w:rsidRPr="009609EF">
        <w:rPr>
          <w:rFonts w:ascii="Arial" w:eastAsia="Arial" w:hAnsi="Arial" w:cs="Arial"/>
          <w:sz w:val="22"/>
          <w:szCs w:val="22"/>
        </w:rPr>
        <w:t>and</w:t>
      </w:r>
      <w:r w:rsidR="3CCB3D24" w:rsidRPr="009609EF">
        <w:rPr>
          <w:spacing w:val="7"/>
          <w:sz w:val="22"/>
          <w:szCs w:val="22"/>
        </w:rPr>
        <w:t xml:space="preserve"> </w:t>
      </w:r>
      <w:r w:rsidR="3CCB3D24" w:rsidRPr="009609EF">
        <w:rPr>
          <w:rFonts w:ascii="Arial" w:eastAsia="Arial" w:hAnsi="Arial" w:cs="Arial"/>
          <w:spacing w:val="-1"/>
          <w:sz w:val="22"/>
          <w:szCs w:val="22"/>
        </w:rPr>
        <w:t>S</w:t>
      </w:r>
      <w:r w:rsidR="3CCB3D24" w:rsidRPr="009609EF">
        <w:rPr>
          <w:rFonts w:ascii="Arial" w:eastAsia="Arial" w:hAnsi="Arial" w:cs="Arial"/>
          <w:sz w:val="22"/>
          <w:szCs w:val="22"/>
        </w:rPr>
        <w:t>pec</w:t>
      </w:r>
      <w:r w:rsidR="3CCB3D24" w:rsidRPr="009609EF">
        <w:rPr>
          <w:rFonts w:ascii="Arial" w:eastAsia="Arial" w:hAnsi="Arial" w:cs="Arial"/>
          <w:spacing w:val="-1"/>
          <w:sz w:val="22"/>
          <w:szCs w:val="22"/>
        </w:rPr>
        <w:t>i</w:t>
      </w:r>
      <w:r w:rsidR="3CCB3D24" w:rsidRPr="009609EF">
        <w:rPr>
          <w:rFonts w:ascii="Arial" w:eastAsia="Arial" w:hAnsi="Arial" w:cs="Arial"/>
          <w:sz w:val="22"/>
          <w:szCs w:val="22"/>
        </w:rPr>
        <w:t>al</w:t>
      </w:r>
      <w:r w:rsidR="3CCB3D24" w:rsidRPr="009609EF">
        <w:rPr>
          <w:spacing w:val="6"/>
          <w:sz w:val="22"/>
          <w:szCs w:val="22"/>
        </w:rPr>
        <w:t xml:space="preserve"> </w:t>
      </w:r>
      <w:r w:rsidR="3CCB3D24" w:rsidRPr="009609EF">
        <w:rPr>
          <w:rFonts w:ascii="Arial" w:eastAsia="Arial" w:hAnsi="Arial" w:cs="Arial"/>
          <w:spacing w:val="-1"/>
          <w:sz w:val="22"/>
          <w:szCs w:val="22"/>
        </w:rPr>
        <w:t>C</w:t>
      </w:r>
      <w:r w:rsidR="3CCB3D24" w:rsidRPr="009609EF">
        <w:rPr>
          <w:rFonts w:ascii="Arial" w:eastAsia="Arial" w:hAnsi="Arial" w:cs="Arial"/>
          <w:spacing w:val="-3"/>
          <w:sz w:val="22"/>
          <w:szCs w:val="22"/>
        </w:rPr>
        <w:t>o</w:t>
      </w:r>
      <w:r w:rsidR="3CCB3D24" w:rsidRPr="009609EF">
        <w:rPr>
          <w:rFonts w:ascii="Arial" w:eastAsia="Arial" w:hAnsi="Arial" w:cs="Arial"/>
          <w:spacing w:val="1"/>
          <w:sz w:val="22"/>
          <w:szCs w:val="22"/>
        </w:rPr>
        <w:t>mm</w:t>
      </w:r>
      <w:r w:rsidR="3CCB3D24" w:rsidRPr="009609EF">
        <w:rPr>
          <w:rFonts w:ascii="Arial" w:eastAsia="Arial" w:hAnsi="Arial" w:cs="Arial"/>
          <w:spacing w:val="-3"/>
          <w:sz w:val="22"/>
          <w:szCs w:val="22"/>
        </w:rPr>
        <w:t>i</w:t>
      </w:r>
      <w:r w:rsidR="3CCB3D24" w:rsidRPr="009609EF">
        <w:rPr>
          <w:rFonts w:ascii="Arial" w:eastAsia="Arial" w:hAnsi="Arial" w:cs="Arial"/>
          <w:spacing w:val="1"/>
          <w:sz w:val="22"/>
          <w:szCs w:val="22"/>
        </w:rPr>
        <w:t>tt</w:t>
      </w:r>
      <w:r w:rsidR="3CCB3D24" w:rsidRPr="009609EF">
        <w:rPr>
          <w:rFonts w:ascii="Arial" w:eastAsia="Arial" w:hAnsi="Arial" w:cs="Arial"/>
          <w:sz w:val="22"/>
          <w:szCs w:val="22"/>
        </w:rPr>
        <w:t>ee</w:t>
      </w:r>
      <w:r w:rsidR="3CCB3D24" w:rsidRPr="009609EF">
        <w:rPr>
          <w:rFonts w:ascii="Arial" w:eastAsia="Arial" w:hAnsi="Arial" w:cs="Arial"/>
          <w:spacing w:val="-2"/>
          <w:sz w:val="22"/>
          <w:szCs w:val="22"/>
        </w:rPr>
        <w:t>s</w:t>
      </w:r>
      <w:r w:rsidR="00E97608">
        <w:rPr>
          <w:rFonts w:ascii="Arial" w:eastAsia="Arial" w:hAnsi="Arial" w:cs="Arial"/>
          <w:spacing w:val="-2"/>
          <w:sz w:val="22"/>
          <w:szCs w:val="22"/>
        </w:rPr>
        <w:t xml:space="preserve">, Panels and Working Groups if the relevant Committee, Sub-Committee, Special </w:t>
      </w:r>
      <w:r w:rsidR="00E97608">
        <w:rPr>
          <w:rFonts w:ascii="Arial" w:eastAsia="Arial" w:hAnsi="Arial" w:cs="Arial"/>
          <w:spacing w:val="-2"/>
          <w:sz w:val="22"/>
          <w:szCs w:val="22"/>
        </w:rPr>
        <w:lastRenderedPageBreak/>
        <w:t>Committee, Panel or Working Group fails to elect a chair or vice-chair</w:t>
      </w:r>
      <w:r w:rsidR="3CCB3D24" w:rsidRPr="009609EF">
        <w:rPr>
          <w:rFonts w:ascii="Arial" w:eastAsia="Arial" w:hAnsi="Arial" w:cs="Arial"/>
          <w:sz w:val="22"/>
          <w:szCs w:val="22"/>
        </w:rPr>
        <w:t>;</w:t>
      </w:r>
      <w:r w:rsidR="3CCB3D24" w:rsidRPr="009609EF">
        <w:rPr>
          <w:spacing w:val="8"/>
          <w:sz w:val="22"/>
          <w:szCs w:val="22"/>
        </w:rPr>
        <w:t xml:space="preserve"> </w:t>
      </w:r>
      <w:r w:rsidR="00C13C92">
        <w:rPr>
          <w:rFonts w:ascii="Arial" w:hAnsi="Arial" w:cs="Arial"/>
          <w:spacing w:val="8"/>
          <w:sz w:val="22"/>
          <w:szCs w:val="22"/>
        </w:rPr>
        <w:t>and where the Shadow Authority has not confirmed those appointments at its first meeting</w:t>
      </w:r>
      <w:r w:rsidRPr="009609EF">
        <w:rPr>
          <w:rFonts w:ascii="Arial" w:eastAsia="Arial" w:hAnsi="Arial" w:cs="Arial"/>
          <w:sz w:val="22"/>
          <w:szCs w:val="22"/>
        </w:rPr>
        <w:t xml:space="preserve"> and</w:t>
      </w:r>
    </w:p>
    <w:p w14:paraId="66C70E6C" w14:textId="77777777" w:rsidR="009609EF" w:rsidRPr="009609EF" w:rsidRDefault="009609EF" w:rsidP="00B4514F">
      <w:pPr>
        <w:pStyle w:val="ListParagraph"/>
        <w:rPr>
          <w:rFonts w:ascii="Arial" w:eastAsia="Arial" w:hAnsi="Arial" w:cs="Arial"/>
          <w:sz w:val="22"/>
          <w:szCs w:val="22"/>
        </w:rPr>
      </w:pPr>
    </w:p>
    <w:p w14:paraId="7D8126CA" w14:textId="77777777" w:rsidR="001C2459" w:rsidRDefault="00C84AF1" w:rsidP="00D120AD">
      <w:pPr>
        <w:pStyle w:val="ListParagraph"/>
        <w:numPr>
          <w:ilvl w:val="0"/>
          <w:numId w:val="25"/>
        </w:numPr>
      </w:pPr>
      <w:r w:rsidRPr="00E638D1">
        <w:rPr>
          <w:rFonts w:ascii="Arial" w:eastAsia="Arial" w:hAnsi="Arial" w:cs="Arial"/>
          <w:spacing w:val="-1"/>
          <w:sz w:val="22"/>
          <w:szCs w:val="22"/>
        </w:rPr>
        <w:t>S</w:t>
      </w:r>
      <w:r w:rsidRPr="00E638D1">
        <w:rPr>
          <w:rFonts w:ascii="Arial" w:eastAsia="Arial" w:hAnsi="Arial" w:cs="Arial"/>
          <w:sz w:val="22"/>
          <w:szCs w:val="22"/>
        </w:rPr>
        <w:t>uch</w:t>
      </w:r>
      <w:r w:rsidRPr="00E638D1">
        <w:rPr>
          <w:spacing w:val="21"/>
          <w:sz w:val="22"/>
          <w:szCs w:val="22"/>
        </w:rPr>
        <w:t xml:space="preserve"> </w:t>
      </w:r>
      <w:r w:rsidRPr="00E638D1">
        <w:rPr>
          <w:rFonts w:ascii="Arial" w:eastAsia="Arial" w:hAnsi="Arial" w:cs="Arial"/>
          <w:sz w:val="22"/>
          <w:szCs w:val="22"/>
        </w:rPr>
        <w:t>o</w:t>
      </w:r>
      <w:r w:rsidRPr="00E638D1">
        <w:rPr>
          <w:rFonts w:ascii="Arial" w:eastAsia="Arial" w:hAnsi="Arial" w:cs="Arial"/>
          <w:spacing w:val="1"/>
          <w:sz w:val="22"/>
          <w:szCs w:val="22"/>
        </w:rPr>
        <w:t>t</w:t>
      </w:r>
      <w:r w:rsidRPr="00E638D1">
        <w:rPr>
          <w:rFonts w:ascii="Arial" w:eastAsia="Arial" w:hAnsi="Arial" w:cs="Arial"/>
          <w:sz w:val="22"/>
          <w:szCs w:val="22"/>
        </w:rPr>
        <w:t>h</w:t>
      </w:r>
      <w:r w:rsidRPr="00E638D1">
        <w:rPr>
          <w:rFonts w:ascii="Arial" w:eastAsia="Arial" w:hAnsi="Arial" w:cs="Arial"/>
          <w:spacing w:val="-3"/>
          <w:sz w:val="22"/>
          <w:szCs w:val="22"/>
        </w:rPr>
        <w:t>e</w:t>
      </w:r>
      <w:r w:rsidRPr="00E638D1">
        <w:rPr>
          <w:rFonts w:ascii="Arial" w:eastAsia="Arial" w:hAnsi="Arial" w:cs="Arial"/>
          <w:sz w:val="22"/>
          <w:szCs w:val="22"/>
        </w:rPr>
        <w:t>r</w:t>
      </w:r>
      <w:r w:rsidRPr="00E638D1">
        <w:rPr>
          <w:spacing w:val="23"/>
          <w:sz w:val="22"/>
          <w:szCs w:val="22"/>
        </w:rPr>
        <w:t xml:space="preserve"> </w:t>
      </w:r>
      <w:r w:rsidRPr="00E638D1">
        <w:rPr>
          <w:rFonts w:ascii="Arial" w:eastAsia="Arial" w:hAnsi="Arial" w:cs="Arial"/>
          <w:spacing w:val="-3"/>
          <w:sz w:val="22"/>
          <w:szCs w:val="22"/>
        </w:rPr>
        <w:t>o</w:t>
      </w:r>
      <w:r w:rsidRPr="00E638D1">
        <w:rPr>
          <w:rFonts w:ascii="Arial" w:eastAsia="Arial" w:hAnsi="Arial" w:cs="Arial"/>
          <w:spacing w:val="1"/>
          <w:sz w:val="22"/>
          <w:szCs w:val="22"/>
        </w:rPr>
        <w:t>ff</w:t>
      </w:r>
      <w:r w:rsidRPr="00E638D1">
        <w:rPr>
          <w:rFonts w:ascii="Arial" w:eastAsia="Arial" w:hAnsi="Arial" w:cs="Arial"/>
          <w:spacing w:val="-1"/>
          <w:sz w:val="22"/>
          <w:szCs w:val="22"/>
        </w:rPr>
        <w:t>i</w:t>
      </w:r>
      <w:r w:rsidRPr="00E638D1">
        <w:rPr>
          <w:rFonts w:ascii="Arial" w:eastAsia="Arial" w:hAnsi="Arial" w:cs="Arial"/>
          <w:sz w:val="22"/>
          <w:szCs w:val="22"/>
        </w:rPr>
        <w:t>ces</w:t>
      </w:r>
      <w:r w:rsidRPr="00E638D1">
        <w:rPr>
          <w:spacing w:val="19"/>
          <w:sz w:val="22"/>
          <w:szCs w:val="22"/>
        </w:rPr>
        <w:t xml:space="preserve"> </w:t>
      </w:r>
      <w:r w:rsidRPr="00E638D1">
        <w:rPr>
          <w:rFonts w:ascii="Arial" w:eastAsia="Arial" w:hAnsi="Arial" w:cs="Arial"/>
          <w:sz w:val="22"/>
          <w:szCs w:val="22"/>
        </w:rPr>
        <w:t>as</w:t>
      </w:r>
      <w:r w:rsidRPr="00E638D1">
        <w:rPr>
          <w:spacing w:val="19"/>
          <w:sz w:val="22"/>
          <w:szCs w:val="22"/>
        </w:rPr>
        <w:t xml:space="preserve"> </w:t>
      </w:r>
      <w:r w:rsidRPr="00E638D1">
        <w:rPr>
          <w:rFonts w:ascii="Arial" w:eastAsia="Arial" w:hAnsi="Arial" w:cs="Arial"/>
          <w:spacing w:val="-1"/>
          <w:sz w:val="22"/>
          <w:szCs w:val="22"/>
        </w:rPr>
        <w:t>m</w:t>
      </w:r>
      <w:r w:rsidRPr="00E638D1">
        <w:rPr>
          <w:rFonts w:ascii="Arial" w:eastAsia="Arial" w:hAnsi="Arial" w:cs="Arial"/>
          <w:sz w:val="22"/>
          <w:szCs w:val="22"/>
        </w:rPr>
        <w:t>ay</w:t>
      </w:r>
      <w:r w:rsidRPr="00E638D1">
        <w:rPr>
          <w:spacing w:val="19"/>
          <w:sz w:val="22"/>
          <w:szCs w:val="22"/>
        </w:rPr>
        <w:t xml:space="preserve"> </w:t>
      </w:r>
      <w:r w:rsidRPr="00E638D1">
        <w:rPr>
          <w:rFonts w:ascii="Arial" w:eastAsia="Arial" w:hAnsi="Arial" w:cs="Arial"/>
          <w:sz w:val="22"/>
          <w:szCs w:val="22"/>
        </w:rPr>
        <w:t>be</w:t>
      </w:r>
      <w:r w:rsidRPr="00E638D1">
        <w:rPr>
          <w:spacing w:val="21"/>
          <w:sz w:val="22"/>
          <w:szCs w:val="22"/>
        </w:rPr>
        <w:t xml:space="preserve"> </w:t>
      </w:r>
      <w:r w:rsidRPr="00E638D1">
        <w:rPr>
          <w:rFonts w:ascii="Arial" w:eastAsia="Arial" w:hAnsi="Arial" w:cs="Arial"/>
          <w:spacing w:val="1"/>
          <w:sz w:val="22"/>
          <w:szCs w:val="22"/>
        </w:rPr>
        <w:t>r</w:t>
      </w:r>
      <w:r w:rsidRPr="00E638D1">
        <w:rPr>
          <w:rFonts w:ascii="Arial" w:eastAsia="Arial" w:hAnsi="Arial" w:cs="Arial"/>
          <w:spacing w:val="-3"/>
          <w:sz w:val="22"/>
          <w:szCs w:val="22"/>
        </w:rPr>
        <w:t>e</w:t>
      </w:r>
      <w:r w:rsidRPr="00E638D1">
        <w:rPr>
          <w:rFonts w:ascii="Arial" w:eastAsia="Arial" w:hAnsi="Arial" w:cs="Arial"/>
          <w:spacing w:val="2"/>
          <w:sz w:val="22"/>
          <w:szCs w:val="22"/>
        </w:rPr>
        <w:t>q</w:t>
      </w:r>
      <w:r w:rsidRPr="00E638D1">
        <w:rPr>
          <w:rFonts w:ascii="Arial" w:eastAsia="Arial" w:hAnsi="Arial" w:cs="Arial"/>
          <w:sz w:val="22"/>
          <w:szCs w:val="22"/>
        </w:rPr>
        <w:t>u</w:t>
      </w:r>
      <w:r w:rsidRPr="00E638D1">
        <w:rPr>
          <w:rFonts w:ascii="Arial" w:eastAsia="Arial" w:hAnsi="Arial" w:cs="Arial"/>
          <w:spacing w:val="-1"/>
          <w:sz w:val="22"/>
          <w:szCs w:val="22"/>
        </w:rPr>
        <w:t>i</w:t>
      </w:r>
      <w:r w:rsidRPr="00E638D1">
        <w:rPr>
          <w:rFonts w:ascii="Arial" w:eastAsia="Arial" w:hAnsi="Arial" w:cs="Arial"/>
          <w:spacing w:val="1"/>
          <w:sz w:val="22"/>
          <w:szCs w:val="22"/>
        </w:rPr>
        <w:t>r</w:t>
      </w:r>
      <w:r w:rsidRPr="00E638D1">
        <w:rPr>
          <w:rFonts w:ascii="Arial" w:eastAsia="Arial" w:hAnsi="Arial" w:cs="Arial"/>
          <w:sz w:val="22"/>
          <w:szCs w:val="22"/>
        </w:rPr>
        <w:t>ed</w:t>
      </w:r>
      <w:r w:rsidRPr="00E638D1">
        <w:rPr>
          <w:spacing w:val="21"/>
          <w:sz w:val="22"/>
          <w:szCs w:val="22"/>
        </w:rPr>
        <w:t xml:space="preserve"> </w:t>
      </w:r>
      <w:r w:rsidRPr="00E638D1">
        <w:rPr>
          <w:rFonts w:ascii="Arial" w:eastAsia="Arial" w:hAnsi="Arial" w:cs="Arial"/>
          <w:sz w:val="22"/>
          <w:szCs w:val="22"/>
        </w:rPr>
        <w:t>by</w:t>
      </w:r>
      <w:r w:rsidRPr="00E638D1">
        <w:rPr>
          <w:spacing w:val="19"/>
          <w:sz w:val="22"/>
          <w:szCs w:val="22"/>
        </w:rPr>
        <w:t xml:space="preserve"> </w:t>
      </w:r>
      <w:r w:rsidRPr="00E638D1">
        <w:rPr>
          <w:rFonts w:ascii="Arial" w:eastAsia="Arial" w:hAnsi="Arial" w:cs="Arial"/>
          <w:sz w:val="22"/>
          <w:szCs w:val="22"/>
        </w:rPr>
        <w:t>or</w:t>
      </w:r>
      <w:r w:rsidRPr="00E638D1">
        <w:rPr>
          <w:spacing w:val="20"/>
          <w:sz w:val="22"/>
          <w:szCs w:val="22"/>
        </w:rPr>
        <w:t xml:space="preserve"> </w:t>
      </w:r>
      <w:r w:rsidRPr="00E638D1">
        <w:rPr>
          <w:rFonts w:ascii="Arial" w:eastAsia="Arial" w:hAnsi="Arial" w:cs="Arial"/>
          <w:sz w:val="22"/>
          <w:szCs w:val="22"/>
        </w:rPr>
        <w:t>u</w:t>
      </w:r>
      <w:r w:rsidRPr="00E638D1">
        <w:rPr>
          <w:rFonts w:ascii="Arial" w:eastAsia="Arial" w:hAnsi="Arial" w:cs="Arial"/>
          <w:spacing w:val="-3"/>
          <w:sz w:val="22"/>
          <w:szCs w:val="22"/>
        </w:rPr>
        <w:t>n</w:t>
      </w:r>
      <w:r w:rsidRPr="00E638D1">
        <w:rPr>
          <w:rFonts w:ascii="Arial" w:eastAsia="Arial" w:hAnsi="Arial" w:cs="Arial"/>
          <w:sz w:val="22"/>
          <w:szCs w:val="22"/>
        </w:rPr>
        <w:t>der</w:t>
      </w:r>
      <w:r w:rsidRPr="00E638D1">
        <w:rPr>
          <w:spacing w:val="20"/>
          <w:sz w:val="22"/>
          <w:szCs w:val="22"/>
        </w:rPr>
        <w:t xml:space="preserve"> </w:t>
      </w:r>
      <w:r w:rsidRPr="00E638D1">
        <w:rPr>
          <w:rFonts w:ascii="Arial" w:eastAsia="Arial" w:hAnsi="Arial" w:cs="Arial"/>
          <w:spacing w:val="1"/>
          <w:sz w:val="22"/>
          <w:szCs w:val="22"/>
        </w:rPr>
        <w:t>t</w:t>
      </w:r>
      <w:r w:rsidRPr="00E638D1">
        <w:rPr>
          <w:rFonts w:ascii="Arial" w:eastAsia="Arial" w:hAnsi="Arial" w:cs="Arial"/>
          <w:sz w:val="22"/>
          <w:szCs w:val="22"/>
        </w:rPr>
        <w:t>he</w:t>
      </w:r>
      <w:r w:rsidRPr="00E638D1">
        <w:rPr>
          <w:spacing w:val="21"/>
          <w:sz w:val="22"/>
          <w:szCs w:val="22"/>
        </w:rPr>
        <w:t xml:space="preserve"> </w:t>
      </w:r>
      <w:r w:rsidRPr="00E638D1">
        <w:rPr>
          <w:rFonts w:ascii="Arial" w:eastAsia="Arial" w:hAnsi="Arial" w:cs="Arial"/>
          <w:sz w:val="22"/>
          <w:szCs w:val="22"/>
        </w:rPr>
        <w:t>202</w:t>
      </w:r>
      <w:r w:rsidR="753E3E19" w:rsidRPr="00E638D1">
        <w:rPr>
          <w:rFonts w:ascii="Arial" w:eastAsia="Arial" w:hAnsi="Arial" w:cs="Arial"/>
          <w:sz w:val="22"/>
          <w:szCs w:val="22"/>
        </w:rPr>
        <w:t>2</w:t>
      </w:r>
      <w:r w:rsidRPr="00E638D1">
        <w:rPr>
          <w:spacing w:val="19"/>
          <w:sz w:val="22"/>
          <w:szCs w:val="22"/>
        </w:rPr>
        <w:t xml:space="preserve"> </w:t>
      </w:r>
      <w:r w:rsidRPr="00E638D1">
        <w:rPr>
          <w:rFonts w:ascii="Arial" w:eastAsia="Arial" w:hAnsi="Arial" w:cs="Arial"/>
          <w:spacing w:val="-1"/>
          <w:sz w:val="22"/>
          <w:szCs w:val="22"/>
        </w:rPr>
        <w:t>O</w:t>
      </w:r>
      <w:r w:rsidRPr="00E638D1">
        <w:rPr>
          <w:rFonts w:ascii="Arial" w:eastAsia="Arial" w:hAnsi="Arial" w:cs="Arial"/>
          <w:spacing w:val="1"/>
          <w:sz w:val="22"/>
          <w:szCs w:val="22"/>
        </w:rPr>
        <w:t>r</w:t>
      </w:r>
      <w:r w:rsidRPr="00E638D1">
        <w:rPr>
          <w:rFonts w:ascii="Arial" w:eastAsia="Arial" w:hAnsi="Arial" w:cs="Arial"/>
          <w:sz w:val="22"/>
          <w:szCs w:val="22"/>
        </w:rPr>
        <w:t>der</w:t>
      </w:r>
      <w:r w:rsidRPr="00E638D1">
        <w:rPr>
          <w:spacing w:val="20"/>
          <w:sz w:val="22"/>
          <w:szCs w:val="22"/>
        </w:rPr>
        <w:t xml:space="preserve"> </w:t>
      </w:r>
      <w:r w:rsidRPr="00E638D1">
        <w:rPr>
          <w:rFonts w:ascii="Arial" w:eastAsia="Arial" w:hAnsi="Arial" w:cs="Arial"/>
          <w:sz w:val="22"/>
          <w:szCs w:val="22"/>
        </w:rPr>
        <w:t>or</w:t>
      </w:r>
      <w:r w:rsidRPr="00E638D1">
        <w:rPr>
          <w:sz w:val="22"/>
          <w:szCs w:val="22"/>
        </w:rPr>
        <w:t xml:space="preserve"> </w:t>
      </w:r>
      <w:r w:rsidRPr="00E638D1">
        <w:rPr>
          <w:rFonts w:ascii="Arial" w:eastAsia="Arial" w:hAnsi="Arial" w:cs="Arial"/>
          <w:spacing w:val="1"/>
          <w:sz w:val="22"/>
          <w:szCs w:val="22"/>
        </w:rPr>
        <w:t>t</w:t>
      </w:r>
      <w:r w:rsidRPr="00E638D1">
        <w:rPr>
          <w:rFonts w:ascii="Arial" w:eastAsia="Arial" w:hAnsi="Arial" w:cs="Arial"/>
          <w:sz w:val="22"/>
          <w:szCs w:val="22"/>
        </w:rPr>
        <w:t>h</w:t>
      </w:r>
      <w:r w:rsidRPr="00E638D1">
        <w:rPr>
          <w:rFonts w:ascii="Arial" w:eastAsia="Arial" w:hAnsi="Arial" w:cs="Arial"/>
          <w:spacing w:val="-1"/>
          <w:sz w:val="22"/>
          <w:szCs w:val="22"/>
        </w:rPr>
        <w:t>i</w:t>
      </w:r>
      <w:r w:rsidRPr="00E638D1">
        <w:rPr>
          <w:rFonts w:ascii="Arial" w:eastAsia="Arial" w:hAnsi="Arial" w:cs="Arial"/>
          <w:sz w:val="22"/>
          <w:szCs w:val="22"/>
        </w:rPr>
        <w:t>s</w:t>
      </w:r>
      <w:r w:rsidRPr="00E638D1">
        <w:rPr>
          <w:spacing w:val="7"/>
          <w:sz w:val="22"/>
          <w:szCs w:val="22"/>
        </w:rPr>
        <w:t xml:space="preserve"> </w:t>
      </w:r>
      <w:proofErr w:type="gramStart"/>
      <w:r w:rsidRPr="00E638D1">
        <w:rPr>
          <w:rFonts w:ascii="Arial" w:eastAsia="Arial" w:hAnsi="Arial" w:cs="Arial"/>
          <w:spacing w:val="-1"/>
          <w:sz w:val="22"/>
          <w:szCs w:val="22"/>
        </w:rPr>
        <w:t>C</w:t>
      </w:r>
      <w:r w:rsidRPr="00E638D1">
        <w:rPr>
          <w:rFonts w:ascii="Arial" w:eastAsia="Arial" w:hAnsi="Arial" w:cs="Arial"/>
          <w:sz w:val="22"/>
          <w:szCs w:val="22"/>
        </w:rPr>
        <w:t>ons</w:t>
      </w:r>
      <w:r w:rsidRPr="00E638D1">
        <w:rPr>
          <w:rFonts w:ascii="Arial" w:eastAsia="Arial" w:hAnsi="Arial" w:cs="Arial"/>
          <w:spacing w:val="1"/>
          <w:sz w:val="22"/>
          <w:szCs w:val="22"/>
        </w:rPr>
        <w:t>t</w:t>
      </w:r>
      <w:r w:rsidRPr="00E638D1">
        <w:rPr>
          <w:rFonts w:ascii="Arial" w:eastAsia="Arial" w:hAnsi="Arial" w:cs="Arial"/>
          <w:spacing w:val="-3"/>
          <w:sz w:val="22"/>
          <w:szCs w:val="22"/>
        </w:rPr>
        <w:t>i</w:t>
      </w:r>
      <w:r w:rsidRPr="00E638D1">
        <w:rPr>
          <w:rFonts w:ascii="Arial" w:eastAsia="Arial" w:hAnsi="Arial" w:cs="Arial"/>
          <w:spacing w:val="1"/>
          <w:sz w:val="22"/>
          <w:szCs w:val="22"/>
        </w:rPr>
        <w:t>t</w:t>
      </w:r>
      <w:r w:rsidRPr="00E638D1">
        <w:rPr>
          <w:rFonts w:ascii="Arial" w:eastAsia="Arial" w:hAnsi="Arial" w:cs="Arial"/>
          <w:sz w:val="22"/>
          <w:szCs w:val="22"/>
        </w:rPr>
        <w:t>u</w:t>
      </w:r>
      <w:r w:rsidRPr="00E638D1">
        <w:rPr>
          <w:rFonts w:ascii="Arial" w:eastAsia="Arial" w:hAnsi="Arial" w:cs="Arial"/>
          <w:spacing w:val="1"/>
          <w:sz w:val="22"/>
          <w:szCs w:val="22"/>
        </w:rPr>
        <w:t>t</w:t>
      </w:r>
      <w:r w:rsidRPr="00E638D1">
        <w:rPr>
          <w:rFonts w:ascii="Arial" w:eastAsia="Arial" w:hAnsi="Arial" w:cs="Arial"/>
          <w:spacing w:val="-1"/>
          <w:sz w:val="22"/>
          <w:szCs w:val="22"/>
        </w:rPr>
        <w:t>i</w:t>
      </w:r>
      <w:r w:rsidRPr="00E638D1">
        <w:rPr>
          <w:rFonts w:ascii="Arial" w:eastAsia="Arial" w:hAnsi="Arial" w:cs="Arial"/>
          <w:sz w:val="22"/>
          <w:szCs w:val="22"/>
        </w:rPr>
        <w:t>on;</w:t>
      </w:r>
      <w:proofErr w:type="gramEnd"/>
    </w:p>
    <w:p w14:paraId="5EBA0041" w14:textId="77777777" w:rsidR="00A9275D" w:rsidRPr="00A9275D" w:rsidRDefault="00A9275D" w:rsidP="00A9275D">
      <w:pPr>
        <w:ind w:right="76"/>
        <w:jc w:val="both"/>
        <w:rPr>
          <w:rFonts w:ascii="Arial" w:eastAsia="Arial" w:hAnsi="Arial" w:cs="Arial"/>
          <w:sz w:val="22"/>
          <w:szCs w:val="22"/>
        </w:rPr>
      </w:pPr>
    </w:p>
    <w:p w14:paraId="20A8949B" w14:textId="77777777" w:rsidR="00A9275D" w:rsidRPr="00A9275D" w:rsidRDefault="00A9275D" w:rsidP="00B4514F">
      <w:pPr>
        <w:pStyle w:val="ListParagraph"/>
        <w:numPr>
          <w:ilvl w:val="0"/>
          <w:numId w:val="24"/>
        </w:numPr>
        <w:ind w:left="1440" w:right="76" w:hanging="731"/>
        <w:jc w:val="both"/>
        <w:rPr>
          <w:rFonts w:ascii="Arial" w:eastAsia="Arial" w:hAnsi="Arial" w:cs="Arial"/>
          <w:sz w:val="22"/>
          <w:szCs w:val="22"/>
        </w:rPr>
      </w:pPr>
      <w:r>
        <w:rPr>
          <w:rFonts w:ascii="Arial" w:eastAsia="Arial" w:hAnsi="Arial" w:cs="Arial"/>
          <w:sz w:val="22"/>
          <w:szCs w:val="22"/>
        </w:rPr>
        <w:t xml:space="preserve">Appointment and removal of the </w:t>
      </w:r>
      <w:proofErr w:type="gramStart"/>
      <w:r>
        <w:rPr>
          <w:rFonts w:ascii="Arial" w:eastAsia="Arial" w:hAnsi="Arial" w:cs="Arial"/>
          <w:sz w:val="22"/>
          <w:szCs w:val="22"/>
        </w:rPr>
        <w:t>Leader;</w:t>
      </w:r>
      <w:proofErr w:type="gramEnd"/>
    </w:p>
    <w:p w14:paraId="7E59D3B9" w14:textId="77777777" w:rsidR="00A9275D" w:rsidRPr="00A9275D" w:rsidRDefault="00A9275D" w:rsidP="00A9275D">
      <w:pPr>
        <w:pStyle w:val="ListParagraph"/>
        <w:ind w:left="1440" w:right="76"/>
        <w:jc w:val="both"/>
        <w:rPr>
          <w:rFonts w:ascii="Arial" w:eastAsia="Arial" w:hAnsi="Arial" w:cs="Arial"/>
          <w:sz w:val="22"/>
          <w:szCs w:val="22"/>
        </w:rPr>
      </w:pPr>
    </w:p>
    <w:p w14:paraId="571C631B" w14:textId="77777777" w:rsidR="001C2459" w:rsidRPr="009609EF" w:rsidRDefault="00C84AF1" w:rsidP="00B4514F">
      <w:pPr>
        <w:pStyle w:val="ListParagraph"/>
        <w:numPr>
          <w:ilvl w:val="0"/>
          <w:numId w:val="24"/>
        </w:numPr>
        <w:ind w:left="1440" w:right="76" w:hanging="731"/>
        <w:jc w:val="both"/>
        <w:rPr>
          <w:rFonts w:ascii="Arial" w:eastAsia="Arial" w:hAnsi="Arial" w:cs="Arial"/>
          <w:sz w:val="22"/>
          <w:szCs w:val="22"/>
        </w:rPr>
      </w:pPr>
      <w:r w:rsidRPr="009609EF">
        <w:rPr>
          <w:rFonts w:ascii="Arial" w:eastAsia="Arial" w:hAnsi="Arial" w:cs="Arial"/>
          <w:spacing w:val="-1"/>
          <w:sz w:val="22"/>
          <w:szCs w:val="22"/>
        </w:rPr>
        <w:t>A</w:t>
      </w:r>
      <w:r w:rsidRPr="009609EF">
        <w:rPr>
          <w:rFonts w:ascii="Arial" w:eastAsia="Arial" w:hAnsi="Arial" w:cs="Arial"/>
          <w:sz w:val="22"/>
          <w:szCs w:val="22"/>
        </w:rPr>
        <w:t>dop</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ng</w:t>
      </w:r>
      <w:r w:rsidRPr="009609EF">
        <w:rPr>
          <w:spacing w:val="3"/>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3"/>
          <w:sz w:val="22"/>
          <w:szCs w:val="22"/>
        </w:rPr>
        <w:t xml:space="preserve"> </w:t>
      </w:r>
      <w:r w:rsidRPr="009609EF">
        <w:rPr>
          <w:rFonts w:ascii="Arial" w:eastAsia="Arial" w:hAnsi="Arial" w:cs="Arial"/>
          <w:spacing w:val="-1"/>
          <w:sz w:val="22"/>
          <w:szCs w:val="22"/>
        </w:rPr>
        <w:t>S</w:t>
      </w:r>
      <w:r w:rsidRPr="009609EF">
        <w:rPr>
          <w:rFonts w:ascii="Arial" w:eastAsia="Arial" w:hAnsi="Arial" w:cs="Arial"/>
          <w:sz w:val="22"/>
          <w:szCs w:val="22"/>
        </w:rPr>
        <w:t>hadow</w:t>
      </w:r>
      <w:r w:rsidRPr="009609EF">
        <w:rPr>
          <w:sz w:val="22"/>
          <w:szCs w:val="22"/>
        </w:rPr>
        <w:t xml:space="preserve"> </w:t>
      </w:r>
      <w:r w:rsidRPr="009609EF">
        <w:rPr>
          <w:rFonts w:ascii="Arial" w:eastAsia="Arial" w:hAnsi="Arial" w:cs="Arial"/>
          <w:spacing w:val="-1"/>
          <w:sz w:val="22"/>
          <w:szCs w:val="22"/>
        </w:rPr>
        <w:t>A</w:t>
      </w:r>
      <w:r w:rsidRPr="009609EF">
        <w:rPr>
          <w:rFonts w:ascii="Arial" w:eastAsia="Arial" w:hAnsi="Arial" w:cs="Arial"/>
          <w:sz w:val="22"/>
          <w:szCs w:val="22"/>
        </w:rPr>
        <w:t>u</w:t>
      </w:r>
      <w:r w:rsidRPr="009609EF">
        <w:rPr>
          <w:rFonts w:ascii="Arial" w:eastAsia="Arial" w:hAnsi="Arial" w:cs="Arial"/>
          <w:spacing w:val="1"/>
          <w:sz w:val="22"/>
          <w:szCs w:val="22"/>
        </w:rPr>
        <w:t>t</w:t>
      </w:r>
      <w:r w:rsidRPr="009609EF">
        <w:rPr>
          <w:rFonts w:ascii="Arial" w:eastAsia="Arial" w:hAnsi="Arial" w:cs="Arial"/>
          <w:sz w:val="22"/>
          <w:szCs w:val="22"/>
        </w:rPr>
        <w:t>ho</w:t>
      </w:r>
      <w:r w:rsidRPr="009609EF">
        <w:rPr>
          <w:rFonts w:ascii="Arial" w:eastAsia="Arial" w:hAnsi="Arial" w:cs="Arial"/>
          <w:spacing w:val="1"/>
          <w:sz w:val="22"/>
          <w:szCs w:val="22"/>
        </w:rPr>
        <w:t>r</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pacing w:val="-2"/>
          <w:sz w:val="22"/>
          <w:szCs w:val="22"/>
        </w:rPr>
        <w:t>y</w:t>
      </w:r>
      <w:r w:rsidRPr="009609EF">
        <w:rPr>
          <w:rFonts w:ascii="Arial" w:eastAsia="Arial" w:hAnsi="Arial" w:cs="Arial"/>
          <w:spacing w:val="-1"/>
          <w:sz w:val="22"/>
          <w:szCs w:val="22"/>
        </w:rPr>
        <w:t>’</w:t>
      </w:r>
      <w:r w:rsidRPr="009609EF">
        <w:rPr>
          <w:rFonts w:ascii="Arial" w:eastAsia="Arial" w:hAnsi="Arial" w:cs="Arial"/>
          <w:sz w:val="22"/>
          <w:szCs w:val="22"/>
        </w:rPr>
        <w:t>s</w:t>
      </w:r>
      <w:r w:rsidRPr="009609EF">
        <w:rPr>
          <w:spacing w:val="4"/>
          <w:sz w:val="22"/>
          <w:szCs w:val="22"/>
        </w:rPr>
        <w:t xml:space="preserve"> </w:t>
      </w:r>
      <w:r w:rsidRPr="009609EF">
        <w:rPr>
          <w:rFonts w:ascii="Arial" w:eastAsia="Arial" w:hAnsi="Arial" w:cs="Arial"/>
          <w:spacing w:val="-1"/>
          <w:sz w:val="22"/>
          <w:szCs w:val="22"/>
        </w:rPr>
        <w:t>C</w:t>
      </w:r>
      <w:r w:rsidRPr="009609EF">
        <w:rPr>
          <w:rFonts w:ascii="Arial" w:eastAsia="Arial" w:hAnsi="Arial" w:cs="Arial"/>
          <w:sz w:val="22"/>
          <w:szCs w:val="22"/>
        </w:rPr>
        <w:t>odes</w:t>
      </w:r>
      <w:r w:rsidRPr="009609EF">
        <w:rPr>
          <w:spacing w:val="4"/>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pacing w:val="7"/>
          <w:sz w:val="22"/>
          <w:szCs w:val="22"/>
        </w:rPr>
        <w:t xml:space="preserve"> </w:t>
      </w:r>
      <w:r w:rsidRPr="009609EF">
        <w:rPr>
          <w:rFonts w:ascii="Arial" w:eastAsia="Arial" w:hAnsi="Arial" w:cs="Arial"/>
          <w:spacing w:val="-1"/>
          <w:sz w:val="22"/>
          <w:szCs w:val="22"/>
        </w:rPr>
        <w:t>C</w:t>
      </w:r>
      <w:r w:rsidRPr="009609EF">
        <w:rPr>
          <w:rFonts w:ascii="Arial" w:eastAsia="Arial" w:hAnsi="Arial" w:cs="Arial"/>
          <w:sz w:val="22"/>
          <w:szCs w:val="22"/>
        </w:rPr>
        <w:t>ond</w:t>
      </w:r>
      <w:r w:rsidRPr="009609EF">
        <w:rPr>
          <w:rFonts w:ascii="Arial" w:eastAsia="Arial" w:hAnsi="Arial" w:cs="Arial"/>
          <w:spacing w:val="-3"/>
          <w:sz w:val="22"/>
          <w:szCs w:val="22"/>
        </w:rPr>
        <w:t>u</w:t>
      </w:r>
      <w:r w:rsidRPr="009609EF">
        <w:rPr>
          <w:rFonts w:ascii="Arial" w:eastAsia="Arial" w:hAnsi="Arial" w:cs="Arial"/>
          <w:sz w:val="22"/>
          <w:szCs w:val="22"/>
        </w:rPr>
        <w:t>ct</w:t>
      </w:r>
      <w:r w:rsidRPr="009609EF">
        <w:rPr>
          <w:spacing w:val="2"/>
          <w:sz w:val="22"/>
          <w:szCs w:val="22"/>
        </w:rPr>
        <w:t xml:space="preserve"> </w:t>
      </w:r>
      <w:r w:rsidRPr="009609EF">
        <w:rPr>
          <w:rFonts w:ascii="Arial" w:eastAsia="Arial" w:hAnsi="Arial" w:cs="Arial"/>
          <w:spacing w:val="3"/>
          <w:sz w:val="22"/>
          <w:szCs w:val="22"/>
        </w:rPr>
        <w:t>f</w:t>
      </w:r>
      <w:r w:rsidRPr="009609EF">
        <w:rPr>
          <w:rFonts w:ascii="Arial" w:eastAsia="Arial" w:hAnsi="Arial" w:cs="Arial"/>
          <w:spacing w:val="-3"/>
          <w:sz w:val="22"/>
          <w:szCs w:val="22"/>
        </w:rPr>
        <w:t>o</w:t>
      </w:r>
      <w:r w:rsidRPr="009609EF">
        <w:rPr>
          <w:rFonts w:ascii="Arial" w:eastAsia="Arial" w:hAnsi="Arial" w:cs="Arial"/>
          <w:sz w:val="22"/>
          <w:szCs w:val="22"/>
        </w:rPr>
        <w:t>r</w:t>
      </w:r>
      <w:r w:rsidRPr="009609EF">
        <w:rPr>
          <w:spacing w:val="5"/>
          <w:sz w:val="22"/>
          <w:szCs w:val="22"/>
        </w:rPr>
        <w:t xml:space="preserve"> </w:t>
      </w:r>
      <w:r w:rsidRPr="009609EF">
        <w:rPr>
          <w:rFonts w:ascii="Arial" w:eastAsia="Arial" w:hAnsi="Arial" w:cs="Arial"/>
          <w:spacing w:val="-1"/>
          <w:sz w:val="22"/>
          <w:szCs w:val="22"/>
        </w:rPr>
        <w:t>S</w:t>
      </w:r>
      <w:r w:rsidRPr="009609EF">
        <w:rPr>
          <w:rFonts w:ascii="Arial" w:eastAsia="Arial" w:hAnsi="Arial" w:cs="Arial"/>
          <w:sz w:val="22"/>
          <w:szCs w:val="22"/>
        </w:rPr>
        <w:t>hadow</w:t>
      </w:r>
      <w:r w:rsidRPr="009609EF">
        <w:rPr>
          <w:sz w:val="22"/>
          <w:szCs w:val="22"/>
        </w:rPr>
        <w:t xml:space="preserve"> </w:t>
      </w:r>
      <w:r w:rsidRPr="009609EF">
        <w:rPr>
          <w:rFonts w:ascii="Arial" w:eastAsia="Arial" w:hAnsi="Arial" w:cs="Arial"/>
          <w:spacing w:val="-4"/>
          <w:sz w:val="22"/>
          <w:szCs w:val="22"/>
        </w:rPr>
        <w:t>M</w:t>
      </w:r>
      <w:r w:rsidRPr="009609EF">
        <w:rPr>
          <w:rFonts w:ascii="Arial" w:eastAsia="Arial" w:hAnsi="Arial" w:cs="Arial"/>
          <w:sz w:val="22"/>
          <w:szCs w:val="22"/>
        </w:rPr>
        <w:t>e</w:t>
      </w:r>
      <w:r w:rsidRPr="009609EF">
        <w:rPr>
          <w:rFonts w:ascii="Arial" w:eastAsia="Arial" w:hAnsi="Arial" w:cs="Arial"/>
          <w:spacing w:val="1"/>
          <w:sz w:val="22"/>
          <w:szCs w:val="22"/>
        </w:rPr>
        <w:t>m</w:t>
      </w:r>
      <w:r w:rsidRPr="009609EF">
        <w:rPr>
          <w:rFonts w:ascii="Arial" w:eastAsia="Arial" w:hAnsi="Arial" w:cs="Arial"/>
          <w:sz w:val="22"/>
          <w:szCs w:val="22"/>
        </w:rPr>
        <w:t>be</w:t>
      </w:r>
      <w:r w:rsidRPr="009609EF">
        <w:rPr>
          <w:rFonts w:ascii="Arial" w:eastAsia="Arial" w:hAnsi="Arial" w:cs="Arial"/>
          <w:spacing w:val="1"/>
          <w:sz w:val="22"/>
          <w:szCs w:val="22"/>
        </w:rPr>
        <w:t>r</w:t>
      </w:r>
      <w:r w:rsidRPr="009609EF">
        <w:rPr>
          <w:rFonts w:ascii="Arial" w:eastAsia="Arial" w:hAnsi="Arial" w:cs="Arial"/>
          <w:sz w:val="22"/>
          <w:szCs w:val="22"/>
        </w:rPr>
        <w:t>s</w:t>
      </w:r>
      <w:r w:rsidRPr="009609EF">
        <w:rPr>
          <w:sz w:val="22"/>
          <w:szCs w:val="22"/>
        </w:rPr>
        <w:t xml:space="preserve"> </w:t>
      </w:r>
      <w:r w:rsidRPr="009609EF">
        <w:rPr>
          <w:rFonts w:ascii="Arial" w:eastAsia="Arial" w:hAnsi="Arial" w:cs="Arial"/>
          <w:sz w:val="22"/>
          <w:szCs w:val="22"/>
        </w:rPr>
        <w:t>and</w:t>
      </w:r>
      <w:r w:rsidRPr="009609EF">
        <w:rPr>
          <w:spacing w:val="7"/>
          <w:sz w:val="22"/>
          <w:szCs w:val="22"/>
        </w:rPr>
        <w:t xml:space="preserve"> </w:t>
      </w:r>
      <w:r w:rsidRPr="009609EF">
        <w:rPr>
          <w:rFonts w:ascii="Arial" w:eastAsia="Arial" w:hAnsi="Arial" w:cs="Arial"/>
          <w:spacing w:val="-1"/>
          <w:sz w:val="22"/>
          <w:szCs w:val="22"/>
        </w:rPr>
        <w:t>O</w:t>
      </w:r>
      <w:r w:rsidRPr="009609EF">
        <w:rPr>
          <w:rFonts w:ascii="Arial" w:eastAsia="Arial" w:hAnsi="Arial" w:cs="Arial"/>
          <w:spacing w:val="1"/>
          <w:sz w:val="22"/>
          <w:szCs w:val="22"/>
        </w:rPr>
        <w:t>ff</w:t>
      </w:r>
      <w:r w:rsidRPr="009609EF">
        <w:rPr>
          <w:rFonts w:ascii="Arial" w:eastAsia="Arial" w:hAnsi="Arial" w:cs="Arial"/>
          <w:spacing w:val="-1"/>
          <w:sz w:val="22"/>
          <w:szCs w:val="22"/>
        </w:rPr>
        <w:t>i</w:t>
      </w:r>
      <w:r w:rsidRPr="009609EF">
        <w:rPr>
          <w:rFonts w:ascii="Arial" w:eastAsia="Arial" w:hAnsi="Arial" w:cs="Arial"/>
          <w:sz w:val="22"/>
          <w:szCs w:val="22"/>
        </w:rPr>
        <w:t>c</w:t>
      </w:r>
      <w:r w:rsidRPr="009609EF">
        <w:rPr>
          <w:rFonts w:ascii="Arial" w:eastAsia="Arial" w:hAnsi="Arial" w:cs="Arial"/>
          <w:spacing w:val="-3"/>
          <w:sz w:val="22"/>
          <w:szCs w:val="22"/>
        </w:rPr>
        <w:t>e</w:t>
      </w:r>
      <w:r w:rsidRPr="009609EF">
        <w:rPr>
          <w:rFonts w:ascii="Arial" w:eastAsia="Arial" w:hAnsi="Arial" w:cs="Arial"/>
          <w:spacing w:val="1"/>
          <w:sz w:val="22"/>
          <w:szCs w:val="22"/>
        </w:rPr>
        <w:t>r</w:t>
      </w:r>
      <w:r w:rsidRPr="009609EF">
        <w:rPr>
          <w:rFonts w:ascii="Arial" w:eastAsia="Arial" w:hAnsi="Arial" w:cs="Arial"/>
          <w:sz w:val="22"/>
          <w:szCs w:val="22"/>
        </w:rPr>
        <w:t>s</w:t>
      </w:r>
      <w:r w:rsidRPr="009609EF">
        <w:rPr>
          <w:spacing w:val="7"/>
          <w:sz w:val="22"/>
          <w:szCs w:val="22"/>
        </w:rPr>
        <w:t xml:space="preserve"> </w:t>
      </w:r>
      <w:r w:rsidRPr="009609EF">
        <w:rPr>
          <w:rFonts w:ascii="Arial" w:eastAsia="Arial" w:hAnsi="Arial" w:cs="Arial"/>
          <w:sz w:val="22"/>
          <w:szCs w:val="22"/>
        </w:rPr>
        <w:t>and</w:t>
      </w:r>
      <w:r w:rsidRPr="009609EF">
        <w:rPr>
          <w:spacing w:val="5"/>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5"/>
          <w:sz w:val="22"/>
          <w:szCs w:val="22"/>
        </w:rPr>
        <w:t xml:space="preserve"> </w:t>
      </w:r>
      <w:r w:rsidRPr="009609EF">
        <w:rPr>
          <w:rFonts w:ascii="Arial" w:eastAsia="Arial" w:hAnsi="Arial" w:cs="Arial"/>
          <w:spacing w:val="-1"/>
          <w:sz w:val="22"/>
          <w:szCs w:val="22"/>
        </w:rPr>
        <w:t>P</w:t>
      </w:r>
      <w:r w:rsidRPr="009609EF">
        <w:rPr>
          <w:rFonts w:ascii="Arial" w:eastAsia="Arial" w:hAnsi="Arial" w:cs="Arial"/>
          <w:spacing w:val="1"/>
          <w:sz w:val="22"/>
          <w:szCs w:val="22"/>
        </w:rPr>
        <w:t>r</w:t>
      </w:r>
      <w:r w:rsidRPr="009609EF">
        <w:rPr>
          <w:rFonts w:ascii="Arial" w:eastAsia="Arial" w:hAnsi="Arial" w:cs="Arial"/>
          <w:spacing w:val="-3"/>
          <w:sz w:val="22"/>
          <w:szCs w:val="22"/>
        </w:rPr>
        <w:t>o</w:t>
      </w:r>
      <w:r w:rsidRPr="009609EF">
        <w:rPr>
          <w:rFonts w:ascii="Arial" w:eastAsia="Arial" w:hAnsi="Arial" w:cs="Arial"/>
          <w:spacing w:val="-1"/>
          <w:sz w:val="22"/>
          <w:szCs w:val="22"/>
        </w:rPr>
        <w:t>t</w:t>
      </w:r>
      <w:r w:rsidRPr="009609EF">
        <w:rPr>
          <w:rFonts w:ascii="Arial" w:eastAsia="Arial" w:hAnsi="Arial" w:cs="Arial"/>
          <w:sz w:val="22"/>
          <w:szCs w:val="22"/>
        </w:rPr>
        <w:t>ocol</w:t>
      </w:r>
      <w:r w:rsidRPr="009609EF">
        <w:rPr>
          <w:spacing w:val="6"/>
          <w:sz w:val="22"/>
          <w:szCs w:val="22"/>
        </w:rPr>
        <w:t xml:space="preserve"> </w:t>
      </w:r>
      <w:r w:rsidRPr="009609EF">
        <w:rPr>
          <w:rFonts w:ascii="Arial" w:eastAsia="Arial" w:hAnsi="Arial" w:cs="Arial"/>
          <w:sz w:val="22"/>
          <w:szCs w:val="22"/>
        </w:rPr>
        <w:t>on</w:t>
      </w:r>
      <w:r w:rsidRPr="009609EF">
        <w:rPr>
          <w:spacing w:val="7"/>
          <w:sz w:val="22"/>
          <w:szCs w:val="22"/>
        </w:rPr>
        <w:t xml:space="preserve"> </w:t>
      </w:r>
      <w:r w:rsidRPr="009609EF">
        <w:rPr>
          <w:rFonts w:ascii="Arial" w:eastAsia="Arial" w:hAnsi="Arial" w:cs="Arial"/>
          <w:spacing w:val="-4"/>
          <w:sz w:val="22"/>
          <w:szCs w:val="22"/>
        </w:rPr>
        <w:t>M</w:t>
      </w:r>
      <w:r w:rsidRPr="009609EF">
        <w:rPr>
          <w:rFonts w:ascii="Arial" w:eastAsia="Arial" w:hAnsi="Arial" w:cs="Arial"/>
          <w:sz w:val="22"/>
          <w:szCs w:val="22"/>
        </w:rPr>
        <w:t>e</w:t>
      </w:r>
      <w:r w:rsidRPr="009609EF">
        <w:rPr>
          <w:rFonts w:ascii="Arial" w:eastAsia="Arial" w:hAnsi="Arial" w:cs="Arial"/>
          <w:spacing w:val="1"/>
          <w:sz w:val="22"/>
          <w:szCs w:val="22"/>
        </w:rPr>
        <w:t>m</w:t>
      </w:r>
      <w:r w:rsidRPr="009609EF">
        <w:rPr>
          <w:rFonts w:ascii="Arial" w:eastAsia="Arial" w:hAnsi="Arial" w:cs="Arial"/>
          <w:sz w:val="22"/>
          <w:szCs w:val="22"/>
        </w:rPr>
        <w:t>be</w:t>
      </w:r>
      <w:r w:rsidRPr="009609EF">
        <w:rPr>
          <w:rFonts w:ascii="Arial" w:eastAsia="Arial" w:hAnsi="Arial" w:cs="Arial"/>
          <w:spacing w:val="1"/>
          <w:sz w:val="22"/>
          <w:szCs w:val="22"/>
        </w:rPr>
        <w:t>r</w:t>
      </w:r>
      <w:r w:rsidRPr="009609EF">
        <w:rPr>
          <w:rFonts w:ascii="Arial" w:eastAsia="Arial" w:hAnsi="Arial" w:cs="Arial"/>
          <w:spacing w:val="-1"/>
          <w:sz w:val="22"/>
          <w:szCs w:val="22"/>
        </w:rPr>
        <w:t>/O</w:t>
      </w:r>
      <w:r w:rsidRPr="009609EF">
        <w:rPr>
          <w:rFonts w:ascii="Arial" w:eastAsia="Arial" w:hAnsi="Arial" w:cs="Arial"/>
          <w:spacing w:val="1"/>
          <w:sz w:val="22"/>
          <w:szCs w:val="22"/>
        </w:rPr>
        <w:t>ff</w:t>
      </w:r>
      <w:r w:rsidRPr="009609EF">
        <w:rPr>
          <w:rFonts w:ascii="Arial" w:eastAsia="Arial" w:hAnsi="Arial" w:cs="Arial"/>
          <w:spacing w:val="-1"/>
          <w:sz w:val="22"/>
          <w:szCs w:val="22"/>
        </w:rPr>
        <w:t>i</w:t>
      </w:r>
      <w:r w:rsidRPr="009609EF">
        <w:rPr>
          <w:rFonts w:ascii="Arial" w:eastAsia="Arial" w:hAnsi="Arial" w:cs="Arial"/>
          <w:sz w:val="22"/>
          <w:szCs w:val="22"/>
        </w:rPr>
        <w:t>cer</w:t>
      </w:r>
      <w:r w:rsidRPr="009609EF">
        <w:rPr>
          <w:spacing w:val="4"/>
          <w:sz w:val="22"/>
          <w:szCs w:val="22"/>
        </w:rPr>
        <w:t xml:space="preserve"> </w:t>
      </w:r>
      <w:proofErr w:type="gramStart"/>
      <w:r w:rsidRPr="009609EF">
        <w:rPr>
          <w:rFonts w:ascii="Arial" w:eastAsia="Arial" w:hAnsi="Arial" w:cs="Arial"/>
          <w:spacing w:val="-1"/>
          <w:sz w:val="22"/>
          <w:szCs w:val="22"/>
        </w:rPr>
        <w:t>R</w:t>
      </w:r>
      <w:r w:rsidRPr="009609EF">
        <w:rPr>
          <w:rFonts w:ascii="Arial" w:eastAsia="Arial" w:hAnsi="Arial" w:cs="Arial"/>
          <w:sz w:val="22"/>
          <w:szCs w:val="22"/>
        </w:rPr>
        <w:t>e</w:t>
      </w:r>
      <w:r w:rsidRPr="009609EF">
        <w:rPr>
          <w:rFonts w:ascii="Arial" w:eastAsia="Arial" w:hAnsi="Arial" w:cs="Arial"/>
          <w:spacing w:val="-1"/>
          <w:sz w:val="22"/>
          <w:szCs w:val="22"/>
        </w:rPr>
        <w:t>l</w:t>
      </w:r>
      <w:r w:rsidRPr="009609EF">
        <w:rPr>
          <w:rFonts w:ascii="Arial" w:eastAsia="Arial" w:hAnsi="Arial" w:cs="Arial"/>
          <w:sz w:val="22"/>
          <w:szCs w:val="22"/>
        </w:rPr>
        <w:t>a</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ons;</w:t>
      </w:r>
      <w:proofErr w:type="gramEnd"/>
    </w:p>
    <w:p w14:paraId="7712E93C" w14:textId="77777777" w:rsidR="001C2459" w:rsidRDefault="001C2459" w:rsidP="00B4514F">
      <w:pPr>
        <w:ind w:left="1440" w:hanging="731"/>
        <w:rPr>
          <w:sz w:val="28"/>
          <w:szCs w:val="28"/>
        </w:rPr>
      </w:pPr>
    </w:p>
    <w:p w14:paraId="2B8A8840" w14:textId="77777777" w:rsidR="001C2459" w:rsidRPr="009609EF" w:rsidRDefault="00C84AF1" w:rsidP="00B4514F">
      <w:pPr>
        <w:pStyle w:val="ListParagraph"/>
        <w:numPr>
          <w:ilvl w:val="0"/>
          <w:numId w:val="24"/>
        </w:numPr>
        <w:ind w:left="1440" w:right="73" w:hanging="731"/>
        <w:jc w:val="both"/>
        <w:rPr>
          <w:rFonts w:ascii="Arial" w:eastAsia="Arial" w:hAnsi="Arial" w:cs="Arial"/>
          <w:sz w:val="22"/>
          <w:szCs w:val="22"/>
        </w:rPr>
      </w:pPr>
      <w:r w:rsidRPr="009609EF">
        <w:rPr>
          <w:rFonts w:ascii="Arial" w:eastAsia="Arial" w:hAnsi="Arial" w:cs="Arial"/>
          <w:spacing w:val="5"/>
          <w:sz w:val="22"/>
          <w:szCs w:val="22"/>
        </w:rPr>
        <w:t>W</w:t>
      </w:r>
      <w:r w:rsidRPr="009609EF">
        <w:rPr>
          <w:rFonts w:ascii="Arial" w:eastAsia="Arial" w:hAnsi="Arial" w:cs="Arial"/>
          <w:spacing w:val="-3"/>
          <w:sz w:val="22"/>
          <w:szCs w:val="22"/>
        </w:rPr>
        <w:t>he</w:t>
      </w:r>
      <w:r w:rsidRPr="009609EF">
        <w:rPr>
          <w:rFonts w:ascii="Arial" w:eastAsia="Arial" w:hAnsi="Arial" w:cs="Arial"/>
          <w:spacing w:val="1"/>
          <w:sz w:val="22"/>
          <w:szCs w:val="22"/>
        </w:rPr>
        <w:t>r</w:t>
      </w:r>
      <w:r w:rsidRPr="009609EF">
        <w:rPr>
          <w:rFonts w:ascii="Arial" w:eastAsia="Arial" w:hAnsi="Arial" w:cs="Arial"/>
          <w:sz w:val="22"/>
          <w:szCs w:val="22"/>
        </w:rPr>
        <w:t>e</w:t>
      </w:r>
      <w:r w:rsidRPr="009609EF">
        <w:rPr>
          <w:spacing w:val="2"/>
          <w:sz w:val="22"/>
          <w:szCs w:val="22"/>
        </w:rPr>
        <w:t xml:space="preserve"> </w:t>
      </w:r>
      <w:r w:rsidRPr="009609EF">
        <w:rPr>
          <w:rFonts w:ascii="Arial" w:eastAsia="Arial" w:hAnsi="Arial" w:cs="Arial"/>
          <w:sz w:val="22"/>
          <w:szCs w:val="22"/>
        </w:rPr>
        <w:t>pe</w:t>
      </w:r>
      <w:r w:rsidRPr="009609EF">
        <w:rPr>
          <w:rFonts w:ascii="Arial" w:eastAsia="Arial" w:hAnsi="Arial" w:cs="Arial"/>
          <w:spacing w:val="-1"/>
          <w:sz w:val="22"/>
          <w:szCs w:val="22"/>
        </w:rPr>
        <w:t>r</w:t>
      </w:r>
      <w:r w:rsidRPr="009609EF">
        <w:rPr>
          <w:rFonts w:ascii="Arial" w:eastAsia="Arial" w:hAnsi="Arial" w:cs="Arial"/>
          <w:spacing w:val="1"/>
          <w:sz w:val="22"/>
          <w:szCs w:val="22"/>
        </w:rPr>
        <w:t>m</w:t>
      </w:r>
      <w:r w:rsidRPr="009609EF">
        <w:rPr>
          <w:rFonts w:ascii="Arial" w:eastAsia="Arial" w:hAnsi="Arial" w:cs="Arial"/>
          <w:spacing w:val="-1"/>
          <w:sz w:val="22"/>
          <w:szCs w:val="22"/>
        </w:rPr>
        <w:t>it</w:t>
      </w:r>
      <w:r w:rsidRPr="009609EF">
        <w:rPr>
          <w:rFonts w:ascii="Arial" w:eastAsia="Arial" w:hAnsi="Arial" w:cs="Arial"/>
          <w:spacing w:val="1"/>
          <w:sz w:val="22"/>
          <w:szCs w:val="22"/>
        </w:rPr>
        <w:t>t</w:t>
      </w:r>
      <w:r w:rsidRPr="009609EF">
        <w:rPr>
          <w:rFonts w:ascii="Arial" w:eastAsia="Arial" w:hAnsi="Arial" w:cs="Arial"/>
          <w:sz w:val="22"/>
          <w:szCs w:val="22"/>
        </w:rPr>
        <w:t>ed</w:t>
      </w:r>
      <w:r w:rsidRPr="009609EF">
        <w:rPr>
          <w:spacing w:val="2"/>
          <w:sz w:val="22"/>
          <w:szCs w:val="22"/>
        </w:rPr>
        <w:t xml:space="preserve"> </w:t>
      </w:r>
      <w:r w:rsidRPr="009609EF">
        <w:rPr>
          <w:rFonts w:ascii="Arial" w:eastAsia="Arial" w:hAnsi="Arial" w:cs="Arial"/>
          <w:sz w:val="22"/>
          <w:szCs w:val="22"/>
        </w:rPr>
        <w:t>by</w:t>
      </w:r>
      <w:r w:rsidRPr="009609EF">
        <w:rPr>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2"/>
          <w:sz w:val="22"/>
          <w:szCs w:val="22"/>
        </w:rPr>
        <w:t xml:space="preserve"> </w:t>
      </w:r>
      <w:r w:rsidRPr="009609EF">
        <w:rPr>
          <w:rFonts w:ascii="Arial" w:eastAsia="Arial" w:hAnsi="Arial" w:cs="Arial"/>
          <w:spacing w:val="-1"/>
          <w:sz w:val="22"/>
          <w:szCs w:val="22"/>
        </w:rPr>
        <w:t>l</w:t>
      </w:r>
      <w:r w:rsidRPr="009609EF">
        <w:rPr>
          <w:rFonts w:ascii="Arial" w:eastAsia="Arial" w:hAnsi="Arial" w:cs="Arial"/>
          <w:spacing w:val="2"/>
          <w:sz w:val="22"/>
          <w:szCs w:val="22"/>
        </w:rPr>
        <w:t>a</w:t>
      </w:r>
      <w:r w:rsidRPr="009609EF">
        <w:rPr>
          <w:rFonts w:ascii="Arial" w:eastAsia="Arial" w:hAnsi="Arial" w:cs="Arial"/>
          <w:spacing w:val="-3"/>
          <w:sz w:val="22"/>
          <w:szCs w:val="22"/>
        </w:rPr>
        <w:t>w</w:t>
      </w:r>
      <w:r w:rsidRPr="009609EF">
        <w:rPr>
          <w:rFonts w:ascii="Arial" w:eastAsia="Arial" w:hAnsi="Arial" w:cs="Arial"/>
          <w:sz w:val="22"/>
          <w:szCs w:val="22"/>
        </w:rPr>
        <w:t>,</w:t>
      </w:r>
      <w:r w:rsidRPr="009609EF">
        <w:rPr>
          <w:spacing w:val="4"/>
          <w:sz w:val="22"/>
          <w:szCs w:val="22"/>
        </w:rPr>
        <w:t xml:space="preserve"> </w:t>
      </w:r>
      <w:r w:rsidRPr="009609EF">
        <w:rPr>
          <w:rFonts w:ascii="Arial" w:eastAsia="Arial" w:hAnsi="Arial" w:cs="Arial"/>
          <w:spacing w:val="-1"/>
          <w:sz w:val="22"/>
          <w:szCs w:val="22"/>
        </w:rPr>
        <w:t>wil</w:t>
      </w:r>
      <w:r w:rsidRPr="009609EF">
        <w:rPr>
          <w:rFonts w:ascii="Arial" w:eastAsia="Arial" w:hAnsi="Arial" w:cs="Arial"/>
          <w:sz w:val="22"/>
          <w:szCs w:val="22"/>
        </w:rPr>
        <w:t>l</w:t>
      </w:r>
      <w:r w:rsidRPr="009609EF">
        <w:rPr>
          <w:spacing w:val="2"/>
          <w:sz w:val="22"/>
          <w:szCs w:val="22"/>
        </w:rPr>
        <w:t xml:space="preserve"> </w:t>
      </w:r>
      <w:r w:rsidRPr="009609EF">
        <w:rPr>
          <w:rFonts w:ascii="Arial" w:eastAsia="Arial" w:hAnsi="Arial" w:cs="Arial"/>
          <w:spacing w:val="1"/>
          <w:sz w:val="22"/>
          <w:szCs w:val="22"/>
        </w:rPr>
        <w:t>m</w:t>
      </w:r>
      <w:r w:rsidRPr="009609EF">
        <w:rPr>
          <w:rFonts w:ascii="Arial" w:eastAsia="Arial" w:hAnsi="Arial" w:cs="Arial"/>
          <w:sz w:val="22"/>
          <w:szCs w:val="22"/>
        </w:rPr>
        <w:t>a</w:t>
      </w:r>
      <w:r w:rsidRPr="009609EF">
        <w:rPr>
          <w:rFonts w:ascii="Arial" w:eastAsia="Arial" w:hAnsi="Arial" w:cs="Arial"/>
          <w:spacing w:val="2"/>
          <w:sz w:val="22"/>
          <w:szCs w:val="22"/>
        </w:rPr>
        <w:t>k</w:t>
      </w:r>
      <w:r w:rsidRPr="009609EF">
        <w:rPr>
          <w:rFonts w:ascii="Arial" w:eastAsia="Arial" w:hAnsi="Arial" w:cs="Arial"/>
          <w:sz w:val="22"/>
          <w:szCs w:val="22"/>
        </w:rPr>
        <w:t>e</w:t>
      </w:r>
      <w:r w:rsidRPr="009609EF">
        <w:rPr>
          <w:spacing w:val="2"/>
          <w:sz w:val="22"/>
          <w:szCs w:val="22"/>
        </w:rPr>
        <w:t xml:space="preserve"> </w:t>
      </w:r>
      <w:r w:rsidRPr="009609EF">
        <w:rPr>
          <w:rFonts w:ascii="Arial" w:eastAsia="Arial" w:hAnsi="Arial" w:cs="Arial"/>
          <w:sz w:val="22"/>
          <w:szCs w:val="22"/>
        </w:rPr>
        <w:t>a</w:t>
      </w:r>
      <w:r w:rsidRPr="009609EF">
        <w:rPr>
          <w:rFonts w:ascii="Arial" w:eastAsia="Arial" w:hAnsi="Arial" w:cs="Arial"/>
          <w:spacing w:val="1"/>
          <w:sz w:val="22"/>
          <w:szCs w:val="22"/>
        </w:rPr>
        <w:t>rr</w:t>
      </w:r>
      <w:r w:rsidRPr="009609EF">
        <w:rPr>
          <w:rFonts w:ascii="Arial" w:eastAsia="Arial" w:hAnsi="Arial" w:cs="Arial"/>
          <w:sz w:val="22"/>
          <w:szCs w:val="22"/>
        </w:rPr>
        <w:t>a</w:t>
      </w:r>
      <w:r w:rsidRPr="009609EF">
        <w:rPr>
          <w:rFonts w:ascii="Arial" w:eastAsia="Arial" w:hAnsi="Arial" w:cs="Arial"/>
          <w:spacing w:val="-3"/>
          <w:sz w:val="22"/>
          <w:szCs w:val="22"/>
        </w:rPr>
        <w:t>n</w:t>
      </w:r>
      <w:r w:rsidRPr="009609EF">
        <w:rPr>
          <w:rFonts w:ascii="Arial" w:eastAsia="Arial" w:hAnsi="Arial" w:cs="Arial"/>
          <w:spacing w:val="2"/>
          <w:sz w:val="22"/>
          <w:szCs w:val="22"/>
        </w:rPr>
        <w:t>g</w:t>
      </w:r>
      <w:r w:rsidRPr="009609EF">
        <w:rPr>
          <w:rFonts w:ascii="Arial" w:eastAsia="Arial" w:hAnsi="Arial" w:cs="Arial"/>
          <w:spacing w:val="-3"/>
          <w:sz w:val="22"/>
          <w:szCs w:val="22"/>
        </w:rPr>
        <w:t>e</w:t>
      </w:r>
      <w:r w:rsidRPr="009609EF">
        <w:rPr>
          <w:rFonts w:ascii="Arial" w:eastAsia="Arial" w:hAnsi="Arial" w:cs="Arial"/>
          <w:spacing w:val="-1"/>
          <w:sz w:val="22"/>
          <w:szCs w:val="22"/>
        </w:rPr>
        <w:t>m</w:t>
      </w:r>
      <w:r w:rsidRPr="009609EF">
        <w:rPr>
          <w:rFonts w:ascii="Arial" w:eastAsia="Arial" w:hAnsi="Arial" w:cs="Arial"/>
          <w:sz w:val="22"/>
          <w:szCs w:val="22"/>
        </w:rPr>
        <w:t>en</w:t>
      </w:r>
      <w:r w:rsidRPr="009609EF">
        <w:rPr>
          <w:rFonts w:ascii="Arial" w:eastAsia="Arial" w:hAnsi="Arial" w:cs="Arial"/>
          <w:spacing w:val="1"/>
          <w:sz w:val="22"/>
          <w:szCs w:val="22"/>
        </w:rPr>
        <w:t>t</w:t>
      </w:r>
      <w:r w:rsidRPr="009609EF">
        <w:rPr>
          <w:rFonts w:ascii="Arial" w:eastAsia="Arial" w:hAnsi="Arial" w:cs="Arial"/>
          <w:sz w:val="22"/>
          <w:szCs w:val="22"/>
        </w:rPr>
        <w:t>s</w:t>
      </w:r>
      <w:r w:rsidRPr="009609EF">
        <w:rPr>
          <w:sz w:val="22"/>
          <w:szCs w:val="22"/>
        </w:rPr>
        <w:t xml:space="preserve"> </w:t>
      </w:r>
      <w:r w:rsidRPr="009609EF">
        <w:rPr>
          <w:rFonts w:ascii="Arial" w:eastAsia="Arial" w:hAnsi="Arial" w:cs="Arial"/>
          <w:spacing w:val="3"/>
          <w:sz w:val="22"/>
          <w:szCs w:val="22"/>
        </w:rPr>
        <w:t>f</w:t>
      </w:r>
      <w:r w:rsidRPr="009609EF">
        <w:rPr>
          <w:rFonts w:ascii="Arial" w:eastAsia="Arial" w:hAnsi="Arial" w:cs="Arial"/>
          <w:spacing w:val="-3"/>
          <w:sz w:val="22"/>
          <w:szCs w:val="22"/>
        </w:rPr>
        <w:t>o</w:t>
      </w:r>
      <w:r w:rsidRPr="009609EF">
        <w:rPr>
          <w:rFonts w:ascii="Arial" w:eastAsia="Arial" w:hAnsi="Arial" w:cs="Arial"/>
          <w:sz w:val="22"/>
          <w:szCs w:val="22"/>
        </w:rPr>
        <w:t>r</w:t>
      </w:r>
      <w:r w:rsidRPr="009609EF">
        <w:rPr>
          <w:spacing w:val="4"/>
          <w:sz w:val="22"/>
          <w:szCs w:val="22"/>
        </w:rPr>
        <w:t xml:space="preserve"> </w:t>
      </w:r>
      <w:r w:rsidRPr="009609EF">
        <w:rPr>
          <w:rFonts w:ascii="Arial" w:eastAsia="Arial" w:hAnsi="Arial" w:cs="Arial"/>
          <w:sz w:val="22"/>
          <w:szCs w:val="22"/>
        </w:rPr>
        <w:t>appo</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rFonts w:ascii="Arial" w:eastAsia="Arial" w:hAnsi="Arial" w:cs="Arial"/>
          <w:spacing w:val="1"/>
          <w:sz w:val="22"/>
          <w:szCs w:val="22"/>
        </w:rPr>
        <w:t>tm</w:t>
      </w:r>
      <w:r w:rsidRPr="009609EF">
        <w:rPr>
          <w:rFonts w:ascii="Arial" w:eastAsia="Arial" w:hAnsi="Arial" w:cs="Arial"/>
          <w:spacing w:val="-3"/>
          <w:sz w:val="22"/>
          <w:szCs w:val="22"/>
        </w:rPr>
        <w:t>e</w:t>
      </w:r>
      <w:r w:rsidRPr="009609EF">
        <w:rPr>
          <w:rFonts w:ascii="Arial" w:eastAsia="Arial" w:hAnsi="Arial" w:cs="Arial"/>
          <w:sz w:val="22"/>
          <w:szCs w:val="22"/>
        </w:rPr>
        <w:t>n</w:t>
      </w:r>
      <w:r w:rsidRPr="009609EF">
        <w:rPr>
          <w:rFonts w:ascii="Arial" w:eastAsia="Arial" w:hAnsi="Arial" w:cs="Arial"/>
          <w:spacing w:val="1"/>
          <w:sz w:val="22"/>
          <w:szCs w:val="22"/>
        </w:rPr>
        <w:t>t</w:t>
      </w:r>
      <w:r w:rsidRPr="009609EF">
        <w:rPr>
          <w:rFonts w:ascii="Arial" w:eastAsia="Arial" w:hAnsi="Arial" w:cs="Arial"/>
          <w:sz w:val="22"/>
          <w:szCs w:val="22"/>
        </w:rPr>
        <w:t>s</w:t>
      </w:r>
      <w:r w:rsidRPr="009609EF">
        <w:rPr>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o</w:t>
      </w:r>
      <w:r w:rsidRPr="009609EF">
        <w:rPr>
          <w:sz w:val="22"/>
          <w:szCs w:val="22"/>
        </w:rPr>
        <w:t xml:space="preserve"> </w:t>
      </w:r>
      <w:r w:rsidRPr="009609EF">
        <w:rPr>
          <w:rFonts w:ascii="Arial" w:eastAsia="Arial" w:hAnsi="Arial" w:cs="Arial"/>
          <w:sz w:val="22"/>
          <w:szCs w:val="22"/>
        </w:rPr>
        <w:t>ou</w:t>
      </w:r>
      <w:r w:rsidRPr="009609EF">
        <w:rPr>
          <w:rFonts w:ascii="Arial" w:eastAsia="Arial" w:hAnsi="Arial" w:cs="Arial"/>
          <w:spacing w:val="1"/>
          <w:sz w:val="22"/>
          <w:szCs w:val="22"/>
        </w:rPr>
        <w:t>t</w:t>
      </w:r>
      <w:r w:rsidRPr="009609EF">
        <w:rPr>
          <w:rFonts w:ascii="Arial" w:eastAsia="Arial" w:hAnsi="Arial" w:cs="Arial"/>
          <w:sz w:val="22"/>
          <w:szCs w:val="22"/>
        </w:rPr>
        <w:t>s</w:t>
      </w:r>
      <w:r w:rsidRPr="009609EF">
        <w:rPr>
          <w:rFonts w:ascii="Arial" w:eastAsia="Arial" w:hAnsi="Arial" w:cs="Arial"/>
          <w:spacing w:val="-1"/>
          <w:sz w:val="22"/>
          <w:szCs w:val="22"/>
        </w:rPr>
        <w:t>i</w:t>
      </w:r>
      <w:r w:rsidRPr="009609EF">
        <w:rPr>
          <w:rFonts w:ascii="Arial" w:eastAsia="Arial" w:hAnsi="Arial" w:cs="Arial"/>
          <w:sz w:val="22"/>
          <w:szCs w:val="22"/>
        </w:rPr>
        <w:t>de</w:t>
      </w:r>
      <w:r w:rsidRPr="009609EF">
        <w:rPr>
          <w:spacing w:val="7"/>
          <w:sz w:val="22"/>
          <w:szCs w:val="22"/>
        </w:rPr>
        <w:t xml:space="preserve"> </w:t>
      </w:r>
      <w:proofErr w:type="gramStart"/>
      <w:r w:rsidRPr="009609EF">
        <w:rPr>
          <w:rFonts w:ascii="Arial" w:eastAsia="Arial" w:hAnsi="Arial" w:cs="Arial"/>
          <w:sz w:val="22"/>
          <w:szCs w:val="22"/>
        </w:rPr>
        <w:t>bod</w:t>
      </w:r>
      <w:r w:rsidRPr="009609EF">
        <w:rPr>
          <w:rFonts w:ascii="Arial" w:eastAsia="Arial" w:hAnsi="Arial" w:cs="Arial"/>
          <w:spacing w:val="-1"/>
          <w:sz w:val="22"/>
          <w:szCs w:val="22"/>
        </w:rPr>
        <w:t>i</w:t>
      </w:r>
      <w:r w:rsidRPr="009609EF">
        <w:rPr>
          <w:rFonts w:ascii="Arial" w:eastAsia="Arial" w:hAnsi="Arial" w:cs="Arial"/>
          <w:sz w:val="22"/>
          <w:szCs w:val="22"/>
        </w:rPr>
        <w:t>es;</w:t>
      </w:r>
      <w:proofErr w:type="gramEnd"/>
    </w:p>
    <w:p w14:paraId="7C99D6FD" w14:textId="77777777" w:rsidR="001C2459" w:rsidRDefault="001C2459" w:rsidP="00B4514F">
      <w:pPr>
        <w:ind w:left="1440" w:hanging="731"/>
        <w:rPr>
          <w:sz w:val="28"/>
          <w:szCs w:val="28"/>
        </w:rPr>
      </w:pPr>
    </w:p>
    <w:p w14:paraId="34D99CA6" w14:textId="77777777" w:rsidR="001C2459" w:rsidRPr="009609EF" w:rsidRDefault="00C84AF1" w:rsidP="00B4514F">
      <w:pPr>
        <w:pStyle w:val="ListParagraph"/>
        <w:numPr>
          <w:ilvl w:val="0"/>
          <w:numId w:val="24"/>
        </w:numPr>
        <w:ind w:left="1440" w:right="74" w:hanging="731"/>
        <w:jc w:val="both"/>
        <w:rPr>
          <w:rFonts w:ascii="Arial" w:eastAsia="Arial" w:hAnsi="Arial" w:cs="Arial"/>
          <w:sz w:val="22"/>
          <w:szCs w:val="22"/>
        </w:rPr>
      </w:pPr>
      <w:r w:rsidRPr="009609EF">
        <w:rPr>
          <w:rFonts w:ascii="Arial" w:eastAsia="Arial" w:hAnsi="Arial" w:cs="Arial"/>
          <w:spacing w:val="-1"/>
          <w:sz w:val="22"/>
          <w:szCs w:val="22"/>
        </w:rPr>
        <w:t>C</w:t>
      </w:r>
      <w:r w:rsidRPr="009609EF">
        <w:rPr>
          <w:rFonts w:ascii="Arial" w:eastAsia="Arial" w:hAnsi="Arial" w:cs="Arial"/>
          <w:sz w:val="22"/>
          <w:szCs w:val="22"/>
        </w:rPr>
        <w:t>a</w:t>
      </w:r>
      <w:r w:rsidRPr="009609EF">
        <w:rPr>
          <w:rFonts w:ascii="Arial" w:eastAsia="Arial" w:hAnsi="Arial" w:cs="Arial"/>
          <w:spacing w:val="1"/>
          <w:sz w:val="22"/>
          <w:szCs w:val="22"/>
        </w:rPr>
        <w:t>rr</w:t>
      </w:r>
      <w:r w:rsidRPr="009609EF">
        <w:rPr>
          <w:rFonts w:ascii="Arial" w:eastAsia="Arial" w:hAnsi="Arial" w:cs="Arial"/>
          <w:spacing w:val="-2"/>
          <w:sz w:val="22"/>
          <w:szCs w:val="22"/>
        </w:rPr>
        <w:t>y</w:t>
      </w:r>
      <w:r w:rsidRPr="009609EF">
        <w:rPr>
          <w:rFonts w:ascii="Arial" w:eastAsia="Arial" w:hAnsi="Arial" w:cs="Arial"/>
          <w:spacing w:val="-1"/>
          <w:sz w:val="22"/>
          <w:szCs w:val="22"/>
        </w:rPr>
        <w:t>i</w:t>
      </w:r>
      <w:r w:rsidRPr="009609EF">
        <w:rPr>
          <w:rFonts w:ascii="Arial" w:eastAsia="Arial" w:hAnsi="Arial" w:cs="Arial"/>
          <w:sz w:val="22"/>
          <w:szCs w:val="22"/>
        </w:rPr>
        <w:t>ng</w:t>
      </w:r>
      <w:r w:rsidRPr="009609EF">
        <w:rPr>
          <w:sz w:val="22"/>
          <w:szCs w:val="22"/>
        </w:rPr>
        <w:t xml:space="preserve"> </w:t>
      </w:r>
      <w:r w:rsidRPr="009609EF">
        <w:rPr>
          <w:rFonts w:ascii="Arial" w:eastAsia="Arial" w:hAnsi="Arial" w:cs="Arial"/>
          <w:sz w:val="22"/>
          <w:szCs w:val="22"/>
        </w:rPr>
        <w:t>out</w:t>
      </w:r>
      <w:r w:rsidRPr="009609EF">
        <w:rPr>
          <w:spacing w:val="54"/>
          <w:sz w:val="22"/>
          <w:szCs w:val="22"/>
        </w:rPr>
        <w:t xml:space="preserve"> </w:t>
      </w:r>
      <w:r w:rsidRPr="009609EF">
        <w:rPr>
          <w:rFonts w:ascii="Arial" w:eastAsia="Arial" w:hAnsi="Arial" w:cs="Arial"/>
          <w:sz w:val="22"/>
          <w:szCs w:val="22"/>
        </w:rPr>
        <w:t>a</w:t>
      </w:r>
      <w:r w:rsidRPr="009609EF">
        <w:rPr>
          <w:rFonts w:ascii="Arial" w:eastAsia="Arial" w:hAnsi="Arial" w:cs="Arial"/>
          <w:spacing w:val="-1"/>
          <w:sz w:val="22"/>
          <w:szCs w:val="22"/>
        </w:rPr>
        <w:t>l</w:t>
      </w:r>
      <w:r w:rsidRPr="009609EF">
        <w:rPr>
          <w:rFonts w:ascii="Arial" w:eastAsia="Arial" w:hAnsi="Arial" w:cs="Arial"/>
          <w:sz w:val="22"/>
          <w:szCs w:val="22"/>
        </w:rPr>
        <w:t>l</w:t>
      </w:r>
      <w:r w:rsidRPr="009609EF">
        <w:rPr>
          <w:spacing w:val="52"/>
          <w:sz w:val="22"/>
          <w:szCs w:val="22"/>
        </w:rPr>
        <w:t xml:space="preserve"> </w:t>
      </w:r>
      <w:r w:rsidRPr="009609EF">
        <w:rPr>
          <w:rFonts w:ascii="Arial" w:eastAsia="Arial" w:hAnsi="Arial" w:cs="Arial"/>
          <w:sz w:val="22"/>
          <w:szCs w:val="22"/>
        </w:rPr>
        <w:t>du</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es</w:t>
      </w:r>
      <w:r w:rsidRPr="009609EF">
        <w:rPr>
          <w:spacing w:val="51"/>
          <w:sz w:val="22"/>
          <w:szCs w:val="22"/>
        </w:rPr>
        <w:t xml:space="preserve"> </w:t>
      </w:r>
      <w:r w:rsidRPr="009609EF">
        <w:rPr>
          <w:rFonts w:ascii="Arial" w:eastAsia="Arial" w:hAnsi="Arial" w:cs="Arial"/>
          <w:sz w:val="22"/>
          <w:szCs w:val="22"/>
        </w:rPr>
        <w:t>spec</w:t>
      </w:r>
      <w:r w:rsidRPr="009609EF">
        <w:rPr>
          <w:rFonts w:ascii="Arial" w:eastAsia="Arial" w:hAnsi="Arial" w:cs="Arial"/>
          <w:spacing w:val="-3"/>
          <w:sz w:val="22"/>
          <w:szCs w:val="22"/>
        </w:rPr>
        <w:t>i</w:t>
      </w:r>
      <w:r w:rsidRPr="009609EF">
        <w:rPr>
          <w:rFonts w:ascii="Arial" w:eastAsia="Arial" w:hAnsi="Arial" w:cs="Arial"/>
          <w:spacing w:val="3"/>
          <w:sz w:val="22"/>
          <w:szCs w:val="22"/>
        </w:rPr>
        <w:t>f</w:t>
      </w:r>
      <w:r w:rsidRPr="009609EF">
        <w:rPr>
          <w:rFonts w:ascii="Arial" w:eastAsia="Arial" w:hAnsi="Arial" w:cs="Arial"/>
          <w:spacing w:val="-1"/>
          <w:sz w:val="22"/>
          <w:szCs w:val="22"/>
        </w:rPr>
        <w:t>i</w:t>
      </w:r>
      <w:r w:rsidRPr="009609EF">
        <w:rPr>
          <w:rFonts w:ascii="Arial" w:eastAsia="Arial" w:hAnsi="Arial" w:cs="Arial"/>
          <w:sz w:val="22"/>
          <w:szCs w:val="22"/>
        </w:rPr>
        <w:t>ed</w:t>
      </w:r>
      <w:r w:rsidRPr="009609EF">
        <w:rPr>
          <w:spacing w:val="53"/>
          <w:sz w:val="22"/>
          <w:szCs w:val="22"/>
        </w:rPr>
        <w:t xml:space="preserve"> </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spacing w:val="53"/>
          <w:sz w:val="22"/>
          <w:szCs w:val="22"/>
        </w:rPr>
        <w:t xml:space="preserve"> </w:t>
      </w:r>
      <w:r w:rsidRPr="009609EF">
        <w:rPr>
          <w:rFonts w:ascii="Arial" w:eastAsia="Arial" w:hAnsi="Arial" w:cs="Arial"/>
          <w:sz w:val="22"/>
          <w:szCs w:val="22"/>
        </w:rPr>
        <w:t>and</w:t>
      </w:r>
      <w:r w:rsidRPr="009609EF">
        <w:rPr>
          <w:spacing w:val="53"/>
          <w:sz w:val="22"/>
          <w:szCs w:val="22"/>
        </w:rPr>
        <w:t xml:space="preserve"> </w:t>
      </w:r>
      <w:r w:rsidRPr="009609EF">
        <w:rPr>
          <w:rFonts w:ascii="Arial" w:eastAsia="Arial" w:hAnsi="Arial" w:cs="Arial"/>
          <w:sz w:val="22"/>
          <w:szCs w:val="22"/>
        </w:rPr>
        <w:t>co</w:t>
      </w:r>
      <w:r w:rsidRPr="009609EF">
        <w:rPr>
          <w:rFonts w:ascii="Arial" w:eastAsia="Arial" w:hAnsi="Arial" w:cs="Arial"/>
          <w:spacing w:val="1"/>
          <w:sz w:val="22"/>
          <w:szCs w:val="22"/>
        </w:rPr>
        <w:t>m</w:t>
      </w:r>
      <w:r w:rsidRPr="009609EF">
        <w:rPr>
          <w:rFonts w:ascii="Arial" w:eastAsia="Arial" w:hAnsi="Arial" w:cs="Arial"/>
          <w:sz w:val="22"/>
          <w:szCs w:val="22"/>
        </w:rPr>
        <w:t>p</w:t>
      </w:r>
      <w:r w:rsidRPr="009609EF">
        <w:rPr>
          <w:rFonts w:ascii="Arial" w:eastAsia="Arial" w:hAnsi="Arial" w:cs="Arial"/>
          <w:spacing w:val="-1"/>
          <w:sz w:val="22"/>
          <w:szCs w:val="22"/>
        </w:rPr>
        <w:t>li</w:t>
      </w:r>
      <w:r w:rsidRPr="009609EF">
        <w:rPr>
          <w:rFonts w:ascii="Arial" w:eastAsia="Arial" w:hAnsi="Arial" w:cs="Arial"/>
          <w:sz w:val="22"/>
          <w:szCs w:val="22"/>
        </w:rPr>
        <w:t>ant</w:t>
      </w:r>
      <w:r w:rsidRPr="009609EF">
        <w:rPr>
          <w:spacing w:val="54"/>
          <w:sz w:val="22"/>
          <w:szCs w:val="22"/>
        </w:rPr>
        <w:t xml:space="preserve"> </w:t>
      </w:r>
      <w:r w:rsidRPr="009609EF">
        <w:rPr>
          <w:rFonts w:ascii="Arial" w:eastAsia="Arial" w:hAnsi="Arial" w:cs="Arial"/>
          <w:spacing w:val="-3"/>
          <w:sz w:val="22"/>
          <w:szCs w:val="22"/>
        </w:rPr>
        <w:t>w</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z w:val="22"/>
          <w:szCs w:val="22"/>
        </w:rPr>
        <w:t>h</w:t>
      </w:r>
      <w:r w:rsidRPr="009609EF">
        <w:rPr>
          <w:spacing w:val="53"/>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53"/>
          <w:sz w:val="22"/>
          <w:szCs w:val="22"/>
        </w:rPr>
        <w:t xml:space="preserve"> </w:t>
      </w:r>
      <w:r w:rsidRPr="009609EF">
        <w:rPr>
          <w:rFonts w:ascii="Arial" w:eastAsia="Arial" w:hAnsi="Arial" w:cs="Arial"/>
          <w:sz w:val="22"/>
          <w:szCs w:val="22"/>
        </w:rPr>
        <w:t>202</w:t>
      </w:r>
      <w:r w:rsidR="003E299E" w:rsidRPr="009609EF">
        <w:rPr>
          <w:rFonts w:ascii="Arial" w:eastAsia="Arial" w:hAnsi="Arial" w:cs="Arial"/>
          <w:sz w:val="22"/>
          <w:szCs w:val="22"/>
        </w:rPr>
        <w:t>2</w:t>
      </w:r>
      <w:r w:rsidRPr="009609EF">
        <w:rPr>
          <w:spacing w:val="53"/>
          <w:sz w:val="22"/>
          <w:szCs w:val="22"/>
        </w:rPr>
        <w:t xml:space="preserve"> </w:t>
      </w:r>
      <w:r w:rsidRPr="009609EF">
        <w:rPr>
          <w:rFonts w:ascii="Arial" w:eastAsia="Arial" w:hAnsi="Arial" w:cs="Arial"/>
          <w:spacing w:val="-1"/>
          <w:sz w:val="22"/>
          <w:szCs w:val="22"/>
        </w:rPr>
        <w:t>O</w:t>
      </w:r>
      <w:r w:rsidRPr="009609EF">
        <w:rPr>
          <w:rFonts w:ascii="Arial" w:eastAsia="Arial" w:hAnsi="Arial" w:cs="Arial"/>
          <w:spacing w:val="1"/>
          <w:sz w:val="22"/>
          <w:szCs w:val="22"/>
        </w:rPr>
        <w:t>r</w:t>
      </w:r>
      <w:r w:rsidRPr="009609EF">
        <w:rPr>
          <w:rFonts w:ascii="Arial" w:eastAsia="Arial" w:hAnsi="Arial" w:cs="Arial"/>
          <w:sz w:val="22"/>
          <w:szCs w:val="22"/>
        </w:rPr>
        <w:t>d</w:t>
      </w:r>
      <w:r w:rsidRPr="009609EF">
        <w:rPr>
          <w:rFonts w:ascii="Arial" w:eastAsia="Arial" w:hAnsi="Arial" w:cs="Arial"/>
          <w:spacing w:val="-3"/>
          <w:sz w:val="22"/>
          <w:szCs w:val="22"/>
        </w:rPr>
        <w:t>e</w:t>
      </w:r>
      <w:r w:rsidRPr="009609EF">
        <w:rPr>
          <w:rFonts w:ascii="Arial" w:eastAsia="Arial" w:hAnsi="Arial" w:cs="Arial"/>
          <w:sz w:val="22"/>
          <w:szCs w:val="22"/>
        </w:rPr>
        <w:t>r</w:t>
      </w:r>
      <w:r w:rsidRPr="009609EF">
        <w:rPr>
          <w:sz w:val="22"/>
          <w:szCs w:val="22"/>
        </w:rPr>
        <w:t xml:space="preserve"> </w:t>
      </w:r>
      <w:r w:rsidRPr="009609EF">
        <w:rPr>
          <w:rFonts w:ascii="Arial" w:eastAsia="Arial" w:hAnsi="Arial" w:cs="Arial"/>
          <w:spacing w:val="-3"/>
          <w:sz w:val="22"/>
          <w:szCs w:val="22"/>
        </w:rPr>
        <w:t>w</w:t>
      </w:r>
      <w:r w:rsidRPr="009609EF">
        <w:rPr>
          <w:rFonts w:ascii="Arial" w:eastAsia="Arial" w:hAnsi="Arial" w:cs="Arial"/>
          <w:sz w:val="22"/>
          <w:szCs w:val="22"/>
        </w:rPr>
        <w:t>he</w:t>
      </w:r>
      <w:r w:rsidRPr="009609EF">
        <w:rPr>
          <w:rFonts w:ascii="Arial" w:eastAsia="Arial" w:hAnsi="Arial" w:cs="Arial"/>
          <w:spacing w:val="1"/>
          <w:sz w:val="22"/>
          <w:szCs w:val="22"/>
        </w:rPr>
        <w:t>r</w:t>
      </w:r>
      <w:r w:rsidRPr="009609EF">
        <w:rPr>
          <w:rFonts w:ascii="Arial" w:eastAsia="Arial" w:hAnsi="Arial" w:cs="Arial"/>
          <w:sz w:val="22"/>
          <w:szCs w:val="22"/>
        </w:rPr>
        <w:t>e</w:t>
      </w:r>
      <w:r w:rsidRPr="009609EF">
        <w:rPr>
          <w:spacing w:val="4"/>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4"/>
          <w:sz w:val="22"/>
          <w:szCs w:val="22"/>
        </w:rPr>
        <w:t xml:space="preserve"> </w:t>
      </w:r>
      <w:r w:rsidR="00A33EAA" w:rsidRPr="009609EF">
        <w:rPr>
          <w:rFonts w:ascii="Arial" w:eastAsia="Arial" w:hAnsi="Arial" w:cs="Arial"/>
          <w:sz w:val="22"/>
          <w:szCs w:val="22"/>
        </w:rPr>
        <w:t>Shadow Executive</w:t>
      </w:r>
      <w:r w:rsidRPr="009609EF">
        <w:rPr>
          <w:spacing w:val="4"/>
          <w:sz w:val="22"/>
          <w:szCs w:val="22"/>
        </w:rPr>
        <w:t xml:space="preserve"> </w:t>
      </w:r>
      <w:r w:rsidRPr="009609EF">
        <w:rPr>
          <w:rFonts w:ascii="Arial" w:eastAsia="Arial" w:hAnsi="Arial" w:cs="Arial"/>
          <w:sz w:val="22"/>
          <w:szCs w:val="22"/>
        </w:rPr>
        <w:t>has</w:t>
      </w:r>
      <w:r w:rsidRPr="009609EF">
        <w:rPr>
          <w:sz w:val="22"/>
          <w:szCs w:val="22"/>
        </w:rPr>
        <w:t xml:space="preserve"> </w:t>
      </w:r>
      <w:r w:rsidRPr="009609EF">
        <w:rPr>
          <w:rFonts w:ascii="Arial" w:eastAsia="Arial" w:hAnsi="Arial" w:cs="Arial"/>
          <w:spacing w:val="2"/>
          <w:sz w:val="22"/>
          <w:szCs w:val="22"/>
        </w:rPr>
        <w:t>g</w:t>
      </w:r>
      <w:r w:rsidRPr="009609EF">
        <w:rPr>
          <w:rFonts w:ascii="Arial" w:eastAsia="Arial" w:hAnsi="Arial" w:cs="Arial"/>
          <w:spacing w:val="-1"/>
          <w:sz w:val="22"/>
          <w:szCs w:val="22"/>
        </w:rPr>
        <w:t>i</w:t>
      </w:r>
      <w:r w:rsidRPr="009609EF">
        <w:rPr>
          <w:rFonts w:ascii="Arial" w:eastAsia="Arial" w:hAnsi="Arial" w:cs="Arial"/>
          <w:sz w:val="22"/>
          <w:szCs w:val="22"/>
        </w:rPr>
        <w:t>ven</w:t>
      </w:r>
      <w:r w:rsidRPr="009609EF">
        <w:rPr>
          <w:spacing w:val="4"/>
          <w:sz w:val="22"/>
          <w:szCs w:val="22"/>
        </w:rPr>
        <w:t xml:space="preserve"> </w:t>
      </w:r>
      <w:r w:rsidRPr="009609EF">
        <w:rPr>
          <w:rFonts w:ascii="Arial" w:eastAsia="Arial" w:hAnsi="Arial" w:cs="Arial"/>
          <w:sz w:val="22"/>
          <w:szCs w:val="22"/>
        </w:rPr>
        <w:t>no</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ce</w:t>
      </w:r>
      <w:r w:rsidRPr="009609EF">
        <w:rPr>
          <w:spacing w:val="4"/>
          <w:sz w:val="22"/>
          <w:szCs w:val="22"/>
        </w:rPr>
        <w:t xml:space="preserve"> </w:t>
      </w:r>
      <w:r w:rsidRPr="009609EF">
        <w:rPr>
          <w:rFonts w:ascii="Arial" w:eastAsia="Arial" w:hAnsi="Arial" w:cs="Arial"/>
          <w:sz w:val="22"/>
          <w:szCs w:val="22"/>
        </w:rPr>
        <w:t>under</w:t>
      </w:r>
      <w:r w:rsidRPr="009609EF">
        <w:rPr>
          <w:spacing w:val="5"/>
          <w:sz w:val="22"/>
          <w:szCs w:val="22"/>
        </w:rPr>
        <w:t xml:space="preserve"> </w:t>
      </w:r>
      <w:r w:rsidRPr="009609EF">
        <w:rPr>
          <w:rFonts w:ascii="Arial" w:eastAsia="Arial" w:hAnsi="Arial" w:cs="Arial"/>
          <w:spacing w:val="-1"/>
          <w:sz w:val="22"/>
          <w:szCs w:val="22"/>
        </w:rPr>
        <w:t>Ar</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c</w:t>
      </w:r>
      <w:r w:rsidRPr="009609EF">
        <w:rPr>
          <w:rFonts w:ascii="Arial" w:eastAsia="Arial" w:hAnsi="Arial" w:cs="Arial"/>
          <w:spacing w:val="-1"/>
          <w:sz w:val="22"/>
          <w:szCs w:val="22"/>
        </w:rPr>
        <w:t>l</w:t>
      </w:r>
      <w:r w:rsidRPr="009609EF">
        <w:rPr>
          <w:rFonts w:ascii="Arial" w:eastAsia="Arial" w:hAnsi="Arial" w:cs="Arial"/>
          <w:sz w:val="22"/>
          <w:szCs w:val="22"/>
        </w:rPr>
        <w:t>e</w:t>
      </w:r>
      <w:r w:rsidRPr="009609EF">
        <w:rPr>
          <w:spacing w:val="4"/>
          <w:sz w:val="22"/>
          <w:szCs w:val="22"/>
        </w:rPr>
        <w:t xml:space="preserve"> </w:t>
      </w:r>
      <w:r w:rsidRPr="009609EF">
        <w:rPr>
          <w:rFonts w:ascii="Arial" w:eastAsia="Arial" w:hAnsi="Arial" w:cs="Arial"/>
          <w:spacing w:val="-3"/>
          <w:sz w:val="22"/>
          <w:szCs w:val="22"/>
        </w:rPr>
        <w:t>1</w:t>
      </w:r>
      <w:r w:rsidR="0086271D">
        <w:rPr>
          <w:rFonts w:ascii="Arial" w:eastAsia="Arial" w:hAnsi="Arial" w:cs="Arial"/>
          <w:spacing w:val="-3"/>
          <w:sz w:val="22"/>
          <w:szCs w:val="22"/>
        </w:rPr>
        <w:t>9</w:t>
      </w:r>
      <w:r w:rsidRPr="009609EF">
        <w:rPr>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pacing w:val="8"/>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7"/>
          <w:sz w:val="22"/>
          <w:szCs w:val="22"/>
        </w:rPr>
        <w:t xml:space="preserve"> </w:t>
      </w:r>
      <w:r w:rsidRPr="009609EF">
        <w:rPr>
          <w:rFonts w:ascii="Arial" w:eastAsia="Arial" w:hAnsi="Arial" w:cs="Arial"/>
          <w:sz w:val="22"/>
          <w:szCs w:val="22"/>
        </w:rPr>
        <w:t>202</w:t>
      </w:r>
      <w:r w:rsidR="003E299E" w:rsidRPr="009609EF">
        <w:rPr>
          <w:rFonts w:ascii="Arial" w:eastAsia="Arial" w:hAnsi="Arial" w:cs="Arial"/>
          <w:sz w:val="22"/>
          <w:szCs w:val="22"/>
        </w:rPr>
        <w:t>2</w:t>
      </w:r>
      <w:r w:rsidRPr="009609EF">
        <w:rPr>
          <w:spacing w:val="5"/>
          <w:sz w:val="22"/>
          <w:szCs w:val="22"/>
        </w:rPr>
        <w:t xml:space="preserve"> </w:t>
      </w:r>
      <w:proofErr w:type="gramStart"/>
      <w:r w:rsidRPr="009609EF">
        <w:rPr>
          <w:rFonts w:ascii="Arial" w:eastAsia="Arial" w:hAnsi="Arial" w:cs="Arial"/>
          <w:spacing w:val="-1"/>
          <w:sz w:val="22"/>
          <w:szCs w:val="22"/>
        </w:rPr>
        <w:t>O</w:t>
      </w:r>
      <w:r w:rsidRPr="009609EF">
        <w:rPr>
          <w:rFonts w:ascii="Arial" w:eastAsia="Arial" w:hAnsi="Arial" w:cs="Arial"/>
          <w:spacing w:val="1"/>
          <w:sz w:val="22"/>
          <w:szCs w:val="22"/>
        </w:rPr>
        <w:t>r</w:t>
      </w:r>
      <w:r w:rsidRPr="009609EF">
        <w:rPr>
          <w:rFonts w:ascii="Arial" w:eastAsia="Arial" w:hAnsi="Arial" w:cs="Arial"/>
          <w:sz w:val="22"/>
          <w:szCs w:val="22"/>
        </w:rPr>
        <w:t>de</w:t>
      </w:r>
      <w:r w:rsidRPr="009609EF">
        <w:rPr>
          <w:rFonts w:ascii="Arial" w:eastAsia="Arial" w:hAnsi="Arial" w:cs="Arial"/>
          <w:spacing w:val="-1"/>
          <w:sz w:val="22"/>
          <w:szCs w:val="22"/>
        </w:rPr>
        <w:t>r</w:t>
      </w:r>
      <w:r w:rsidRPr="009609EF">
        <w:rPr>
          <w:rFonts w:ascii="Arial" w:eastAsia="Arial" w:hAnsi="Arial" w:cs="Arial"/>
          <w:sz w:val="22"/>
          <w:szCs w:val="22"/>
        </w:rPr>
        <w:t>;</w:t>
      </w:r>
      <w:proofErr w:type="gramEnd"/>
    </w:p>
    <w:p w14:paraId="1B5B6625" w14:textId="77777777" w:rsidR="001C2459" w:rsidRDefault="001C2459" w:rsidP="00B4514F">
      <w:pPr>
        <w:ind w:left="1440" w:hanging="731"/>
        <w:rPr>
          <w:sz w:val="28"/>
          <w:szCs w:val="28"/>
        </w:rPr>
      </w:pPr>
    </w:p>
    <w:p w14:paraId="1C6A6B1E" w14:textId="77777777" w:rsidR="001C2459" w:rsidRPr="009609EF" w:rsidRDefault="00C84AF1" w:rsidP="00B4514F">
      <w:pPr>
        <w:pStyle w:val="ListParagraph"/>
        <w:numPr>
          <w:ilvl w:val="0"/>
          <w:numId w:val="24"/>
        </w:numPr>
        <w:ind w:left="1440" w:right="73" w:hanging="731"/>
        <w:jc w:val="both"/>
        <w:rPr>
          <w:rFonts w:ascii="Arial" w:eastAsia="Arial" w:hAnsi="Arial" w:cs="Arial"/>
          <w:sz w:val="22"/>
          <w:szCs w:val="22"/>
        </w:rPr>
      </w:pPr>
      <w:r w:rsidRPr="009609EF">
        <w:rPr>
          <w:rFonts w:ascii="Arial" w:eastAsia="Arial" w:hAnsi="Arial" w:cs="Arial"/>
          <w:spacing w:val="-1"/>
          <w:sz w:val="22"/>
          <w:szCs w:val="22"/>
        </w:rPr>
        <w:t>A</w:t>
      </w:r>
      <w:r w:rsidRPr="009609EF">
        <w:rPr>
          <w:rFonts w:ascii="Arial" w:eastAsia="Arial" w:hAnsi="Arial" w:cs="Arial"/>
          <w:sz w:val="22"/>
          <w:szCs w:val="22"/>
        </w:rPr>
        <w:t>pp</w:t>
      </w:r>
      <w:r w:rsidRPr="009609EF">
        <w:rPr>
          <w:rFonts w:ascii="Arial" w:eastAsia="Arial" w:hAnsi="Arial" w:cs="Arial"/>
          <w:spacing w:val="1"/>
          <w:sz w:val="22"/>
          <w:szCs w:val="22"/>
        </w:rPr>
        <w:t>r</w:t>
      </w:r>
      <w:r w:rsidRPr="009609EF">
        <w:rPr>
          <w:rFonts w:ascii="Arial" w:eastAsia="Arial" w:hAnsi="Arial" w:cs="Arial"/>
          <w:sz w:val="22"/>
          <w:szCs w:val="22"/>
        </w:rPr>
        <w:t>o</w:t>
      </w:r>
      <w:r w:rsidRPr="009609EF">
        <w:rPr>
          <w:rFonts w:ascii="Arial" w:eastAsia="Arial" w:hAnsi="Arial" w:cs="Arial"/>
          <w:spacing w:val="-2"/>
          <w:sz w:val="22"/>
          <w:szCs w:val="22"/>
        </w:rPr>
        <w:t>v</w:t>
      </w:r>
      <w:r w:rsidRPr="009609EF">
        <w:rPr>
          <w:rFonts w:ascii="Arial" w:eastAsia="Arial" w:hAnsi="Arial" w:cs="Arial"/>
          <w:spacing w:val="-1"/>
          <w:sz w:val="22"/>
          <w:szCs w:val="22"/>
        </w:rPr>
        <w:t>i</w:t>
      </w:r>
      <w:r w:rsidRPr="009609EF">
        <w:rPr>
          <w:rFonts w:ascii="Arial" w:eastAsia="Arial" w:hAnsi="Arial" w:cs="Arial"/>
          <w:sz w:val="22"/>
          <w:szCs w:val="22"/>
        </w:rPr>
        <w:t>ng</w:t>
      </w:r>
      <w:r w:rsidRPr="009609EF">
        <w:rPr>
          <w:spacing w:val="13"/>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z w:val="22"/>
          <w:szCs w:val="22"/>
        </w:rPr>
        <w:t xml:space="preserve"> </w:t>
      </w:r>
      <w:r w:rsidRPr="009609EF">
        <w:rPr>
          <w:rFonts w:ascii="Arial" w:eastAsia="Arial" w:hAnsi="Arial" w:cs="Arial"/>
          <w:spacing w:val="-1"/>
          <w:sz w:val="22"/>
          <w:szCs w:val="22"/>
        </w:rPr>
        <w:t>S</w:t>
      </w:r>
      <w:r w:rsidRPr="009609EF">
        <w:rPr>
          <w:rFonts w:ascii="Arial" w:eastAsia="Arial" w:hAnsi="Arial" w:cs="Arial"/>
          <w:sz w:val="22"/>
          <w:szCs w:val="22"/>
        </w:rPr>
        <w:t>hadow</w:t>
      </w:r>
      <w:r w:rsidRPr="009609EF">
        <w:rPr>
          <w:sz w:val="22"/>
          <w:szCs w:val="22"/>
        </w:rPr>
        <w:t xml:space="preserve"> </w:t>
      </w:r>
      <w:r w:rsidRPr="009609EF">
        <w:rPr>
          <w:rFonts w:ascii="Arial" w:eastAsia="Arial" w:hAnsi="Arial" w:cs="Arial"/>
          <w:spacing w:val="-4"/>
          <w:sz w:val="22"/>
          <w:szCs w:val="22"/>
        </w:rPr>
        <w:t>M</w:t>
      </w:r>
      <w:r w:rsidRPr="009609EF">
        <w:rPr>
          <w:rFonts w:ascii="Arial" w:eastAsia="Arial" w:hAnsi="Arial" w:cs="Arial"/>
          <w:sz w:val="22"/>
          <w:szCs w:val="22"/>
        </w:rPr>
        <w:t>e</w:t>
      </w:r>
      <w:r w:rsidRPr="009609EF">
        <w:rPr>
          <w:rFonts w:ascii="Arial" w:eastAsia="Arial" w:hAnsi="Arial" w:cs="Arial"/>
          <w:spacing w:val="1"/>
          <w:sz w:val="22"/>
          <w:szCs w:val="22"/>
        </w:rPr>
        <w:t>m</w:t>
      </w:r>
      <w:r w:rsidRPr="009609EF">
        <w:rPr>
          <w:rFonts w:ascii="Arial" w:eastAsia="Arial" w:hAnsi="Arial" w:cs="Arial"/>
          <w:sz w:val="22"/>
          <w:szCs w:val="22"/>
        </w:rPr>
        <w:t>be</w:t>
      </w:r>
      <w:r w:rsidRPr="009609EF">
        <w:rPr>
          <w:rFonts w:ascii="Arial" w:eastAsia="Arial" w:hAnsi="Arial" w:cs="Arial"/>
          <w:spacing w:val="1"/>
          <w:sz w:val="22"/>
          <w:szCs w:val="22"/>
        </w:rPr>
        <w:t>r</w:t>
      </w:r>
      <w:r w:rsidRPr="009609EF">
        <w:rPr>
          <w:rFonts w:ascii="Arial" w:eastAsia="Arial" w:hAnsi="Arial" w:cs="Arial"/>
          <w:sz w:val="22"/>
          <w:szCs w:val="22"/>
        </w:rPr>
        <w:t>s</w:t>
      </w:r>
      <w:r w:rsidRPr="009609EF">
        <w:rPr>
          <w:sz w:val="22"/>
          <w:szCs w:val="22"/>
        </w:rPr>
        <w:t xml:space="preserve"> </w:t>
      </w:r>
      <w:r w:rsidRPr="009609EF">
        <w:rPr>
          <w:rFonts w:ascii="Arial" w:eastAsia="Arial" w:hAnsi="Arial" w:cs="Arial"/>
          <w:spacing w:val="-1"/>
          <w:sz w:val="22"/>
          <w:szCs w:val="22"/>
        </w:rPr>
        <w:t>All</w:t>
      </w:r>
      <w:r w:rsidRPr="009609EF">
        <w:rPr>
          <w:rFonts w:ascii="Arial" w:eastAsia="Arial" w:hAnsi="Arial" w:cs="Arial"/>
          <w:spacing w:val="2"/>
          <w:sz w:val="22"/>
          <w:szCs w:val="22"/>
        </w:rPr>
        <w:t>o</w:t>
      </w:r>
      <w:r w:rsidRPr="009609EF">
        <w:rPr>
          <w:rFonts w:ascii="Arial" w:eastAsia="Arial" w:hAnsi="Arial" w:cs="Arial"/>
          <w:spacing w:val="-3"/>
          <w:sz w:val="22"/>
          <w:szCs w:val="22"/>
        </w:rPr>
        <w:t>w</w:t>
      </w:r>
      <w:r w:rsidRPr="009609EF">
        <w:rPr>
          <w:rFonts w:ascii="Arial" w:eastAsia="Arial" w:hAnsi="Arial" w:cs="Arial"/>
          <w:sz w:val="22"/>
          <w:szCs w:val="22"/>
        </w:rPr>
        <w:t>ance</w:t>
      </w:r>
      <w:r w:rsidRPr="009609EF">
        <w:rPr>
          <w:sz w:val="22"/>
          <w:szCs w:val="22"/>
        </w:rPr>
        <w:t xml:space="preserve"> </w:t>
      </w:r>
      <w:r w:rsidRPr="009609EF">
        <w:rPr>
          <w:rFonts w:ascii="Arial" w:eastAsia="Arial" w:hAnsi="Arial" w:cs="Arial"/>
          <w:spacing w:val="-1"/>
          <w:sz w:val="22"/>
          <w:szCs w:val="22"/>
        </w:rPr>
        <w:t>S</w:t>
      </w:r>
      <w:r w:rsidRPr="009609EF">
        <w:rPr>
          <w:rFonts w:ascii="Arial" w:eastAsia="Arial" w:hAnsi="Arial" w:cs="Arial"/>
          <w:sz w:val="22"/>
          <w:szCs w:val="22"/>
        </w:rPr>
        <w:t>che</w:t>
      </w:r>
      <w:r w:rsidRPr="009609EF">
        <w:rPr>
          <w:rFonts w:ascii="Arial" w:eastAsia="Arial" w:hAnsi="Arial" w:cs="Arial"/>
          <w:spacing w:val="1"/>
          <w:sz w:val="22"/>
          <w:szCs w:val="22"/>
        </w:rPr>
        <w:t>m</w:t>
      </w:r>
      <w:r w:rsidRPr="009609EF">
        <w:rPr>
          <w:rFonts w:ascii="Arial" w:eastAsia="Arial" w:hAnsi="Arial" w:cs="Arial"/>
          <w:sz w:val="22"/>
          <w:szCs w:val="22"/>
        </w:rPr>
        <w:t>e,</w:t>
      </w:r>
      <w:r w:rsidRPr="009609EF">
        <w:rPr>
          <w:sz w:val="22"/>
          <w:szCs w:val="22"/>
        </w:rPr>
        <w:t xml:space="preserve"> </w:t>
      </w:r>
      <w:r w:rsidRPr="009609EF">
        <w:rPr>
          <w:rFonts w:ascii="Arial" w:eastAsia="Arial" w:hAnsi="Arial" w:cs="Arial"/>
          <w:spacing w:val="-1"/>
          <w:sz w:val="22"/>
          <w:szCs w:val="22"/>
        </w:rPr>
        <w:t>i</w:t>
      </w:r>
      <w:r w:rsidRPr="009609EF">
        <w:rPr>
          <w:rFonts w:ascii="Arial" w:eastAsia="Arial" w:hAnsi="Arial" w:cs="Arial"/>
          <w:sz w:val="22"/>
          <w:szCs w:val="22"/>
        </w:rPr>
        <w:t>nc</w:t>
      </w:r>
      <w:r w:rsidRPr="009609EF">
        <w:rPr>
          <w:rFonts w:ascii="Arial" w:eastAsia="Arial" w:hAnsi="Arial" w:cs="Arial"/>
          <w:spacing w:val="-1"/>
          <w:sz w:val="22"/>
          <w:szCs w:val="22"/>
        </w:rPr>
        <w:t>l</w:t>
      </w:r>
      <w:r w:rsidRPr="009609EF">
        <w:rPr>
          <w:rFonts w:ascii="Arial" w:eastAsia="Arial" w:hAnsi="Arial" w:cs="Arial"/>
          <w:sz w:val="22"/>
          <w:szCs w:val="22"/>
        </w:rPr>
        <w:t>ud</w:t>
      </w:r>
      <w:r w:rsidRPr="009609EF">
        <w:rPr>
          <w:rFonts w:ascii="Arial" w:eastAsia="Arial" w:hAnsi="Arial" w:cs="Arial"/>
          <w:spacing w:val="-1"/>
          <w:sz w:val="22"/>
          <w:szCs w:val="22"/>
        </w:rPr>
        <w:t>i</w:t>
      </w:r>
      <w:r w:rsidRPr="009609EF">
        <w:rPr>
          <w:rFonts w:ascii="Arial" w:eastAsia="Arial" w:hAnsi="Arial" w:cs="Arial"/>
          <w:sz w:val="22"/>
          <w:szCs w:val="22"/>
        </w:rPr>
        <w:t>ng</w:t>
      </w:r>
      <w:r w:rsidRPr="009609EF">
        <w:rPr>
          <w:sz w:val="22"/>
          <w:szCs w:val="22"/>
        </w:rPr>
        <w:t xml:space="preserve"> </w:t>
      </w:r>
      <w:r w:rsidRPr="009609EF">
        <w:rPr>
          <w:rFonts w:ascii="Arial" w:eastAsia="Arial" w:hAnsi="Arial" w:cs="Arial"/>
          <w:sz w:val="22"/>
          <w:szCs w:val="22"/>
        </w:rPr>
        <w:t>any</w:t>
      </w:r>
      <w:r w:rsidRPr="009609EF">
        <w:rPr>
          <w:sz w:val="22"/>
          <w:szCs w:val="22"/>
        </w:rPr>
        <w:t xml:space="preserve"> </w:t>
      </w:r>
      <w:r w:rsidRPr="009609EF">
        <w:rPr>
          <w:rFonts w:ascii="Arial" w:eastAsia="Arial" w:hAnsi="Arial" w:cs="Arial"/>
          <w:sz w:val="22"/>
          <w:szCs w:val="22"/>
        </w:rPr>
        <w:t>pens</w:t>
      </w:r>
      <w:r w:rsidRPr="009609EF">
        <w:rPr>
          <w:rFonts w:ascii="Arial" w:eastAsia="Arial" w:hAnsi="Arial" w:cs="Arial"/>
          <w:spacing w:val="-1"/>
          <w:sz w:val="22"/>
          <w:szCs w:val="22"/>
        </w:rPr>
        <w:t>i</w:t>
      </w:r>
      <w:r w:rsidRPr="009609EF">
        <w:rPr>
          <w:rFonts w:ascii="Arial" w:eastAsia="Arial" w:hAnsi="Arial" w:cs="Arial"/>
          <w:sz w:val="22"/>
          <w:szCs w:val="22"/>
        </w:rPr>
        <w:t>on</w:t>
      </w:r>
      <w:r w:rsidRPr="009609EF">
        <w:rPr>
          <w:spacing w:val="2"/>
          <w:sz w:val="22"/>
          <w:szCs w:val="22"/>
        </w:rPr>
        <w:t xml:space="preserve"> </w:t>
      </w:r>
      <w:r w:rsidRPr="009609EF">
        <w:rPr>
          <w:rFonts w:ascii="Arial" w:eastAsia="Arial" w:hAnsi="Arial" w:cs="Arial"/>
          <w:sz w:val="22"/>
          <w:szCs w:val="22"/>
        </w:rPr>
        <w:t>p</w:t>
      </w:r>
      <w:r w:rsidRPr="009609EF">
        <w:rPr>
          <w:rFonts w:ascii="Arial" w:eastAsia="Arial" w:hAnsi="Arial" w:cs="Arial"/>
          <w:spacing w:val="1"/>
          <w:sz w:val="22"/>
          <w:szCs w:val="22"/>
        </w:rPr>
        <w:t>r</w:t>
      </w:r>
      <w:r w:rsidRPr="009609EF">
        <w:rPr>
          <w:rFonts w:ascii="Arial" w:eastAsia="Arial" w:hAnsi="Arial" w:cs="Arial"/>
          <w:sz w:val="22"/>
          <w:szCs w:val="22"/>
        </w:rPr>
        <w:t>o</w:t>
      </w:r>
      <w:r w:rsidRPr="009609EF">
        <w:rPr>
          <w:rFonts w:ascii="Arial" w:eastAsia="Arial" w:hAnsi="Arial" w:cs="Arial"/>
          <w:spacing w:val="-2"/>
          <w:sz w:val="22"/>
          <w:szCs w:val="22"/>
        </w:rPr>
        <w:t>v</w:t>
      </w:r>
      <w:r w:rsidRPr="009609EF">
        <w:rPr>
          <w:rFonts w:ascii="Arial" w:eastAsia="Arial" w:hAnsi="Arial" w:cs="Arial"/>
          <w:spacing w:val="-1"/>
          <w:sz w:val="22"/>
          <w:szCs w:val="22"/>
        </w:rPr>
        <w:t>i</w:t>
      </w:r>
      <w:r w:rsidRPr="009609EF">
        <w:rPr>
          <w:rFonts w:ascii="Arial" w:eastAsia="Arial" w:hAnsi="Arial" w:cs="Arial"/>
          <w:sz w:val="22"/>
          <w:szCs w:val="22"/>
        </w:rPr>
        <w:t>s</w:t>
      </w:r>
      <w:r w:rsidRPr="009609EF">
        <w:rPr>
          <w:rFonts w:ascii="Arial" w:eastAsia="Arial" w:hAnsi="Arial" w:cs="Arial"/>
          <w:spacing w:val="-1"/>
          <w:sz w:val="22"/>
          <w:szCs w:val="22"/>
        </w:rPr>
        <w:t>i</w:t>
      </w:r>
      <w:r w:rsidRPr="009609EF">
        <w:rPr>
          <w:rFonts w:ascii="Arial" w:eastAsia="Arial" w:hAnsi="Arial" w:cs="Arial"/>
          <w:sz w:val="22"/>
          <w:szCs w:val="22"/>
        </w:rPr>
        <w:t>on</w:t>
      </w:r>
      <w:r w:rsidRPr="009609EF">
        <w:rPr>
          <w:spacing w:val="2"/>
          <w:sz w:val="22"/>
          <w:szCs w:val="22"/>
        </w:rPr>
        <w:t xml:space="preserve"> </w:t>
      </w:r>
      <w:r w:rsidRPr="009609EF">
        <w:rPr>
          <w:rFonts w:ascii="Arial" w:eastAsia="Arial" w:hAnsi="Arial" w:cs="Arial"/>
          <w:spacing w:val="3"/>
          <w:sz w:val="22"/>
          <w:szCs w:val="22"/>
        </w:rPr>
        <w:t>f</w:t>
      </w:r>
      <w:r w:rsidRPr="009609EF">
        <w:rPr>
          <w:rFonts w:ascii="Arial" w:eastAsia="Arial" w:hAnsi="Arial" w:cs="Arial"/>
          <w:sz w:val="22"/>
          <w:szCs w:val="22"/>
        </w:rPr>
        <w:t>or</w:t>
      </w:r>
      <w:r w:rsidRPr="009609EF">
        <w:rPr>
          <w:spacing w:val="3"/>
          <w:sz w:val="22"/>
          <w:szCs w:val="22"/>
        </w:rPr>
        <w:t xml:space="preserve"> </w:t>
      </w:r>
      <w:r w:rsidRPr="009609EF">
        <w:rPr>
          <w:rFonts w:ascii="Arial" w:eastAsia="Arial" w:hAnsi="Arial" w:cs="Arial"/>
          <w:spacing w:val="-1"/>
          <w:sz w:val="22"/>
          <w:szCs w:val="22"/>
        </w:rPr>
        <w:t>M</w:t>
      </w:r>
      <w:r w:rsidRPr="009609EF">
        <w:rPr>
          <w:rFonts w:ascii="Arial" w:eastAsia="Arial" w:hAnsi="Arial" w:cs="Arial"/>
          <w:sz w:val="22"/>
          <w:szCs w:val="22"/>
        </w:rPr>
        <w:t>e</w:t>
      </w:r>
      <w:r w:rsidRPr="009609EF">
        <w:rPr>
          <w:rFonts w:ascii="Arial" w:eastAsia="Arial" w:hAnsi="Arial" w:cs="Arial"/>
          <w:spacing w:val="1"/>
          <w:sz w:val="22"/>
          <w:szCs w:val="22"/>
        </w:rPr>
        <w:t>m</w:t>
      </w:r>
      <w:r w:rsidRPr="009609EF">
        <w:rPr>
          <w:rFonts w:ascii="Arial" w:eastAsia="Arial" w:hAnsi="Arial" w:cs="Arial"/>
          <w:sz w:val="22"/>
          <w:szCs w:val="22"/>
        </w:rPr>
        <w:t>be</w:t>
      </w:r>
      <w:r w:rsidRPr="009609EF">
        <w:rPr>
          <w:rFonts w:ascii="Arial" w:eastAsia="Arial" w:hAnsi="Arial" w:cs="Arial"/>
          <w:spacing w:val="1"/>
          <w:sz w:val="22"/>
          <w:szCs w:val="22"/>
        </w:rPr>
        <w:t>r</w:t>
      </w:r>
      <w:r w:rsidRPr="009609EF">
        <w:rPr>
          <w:rFonts w:ascii="Arial" w:eastAsia="Arial" w:hAnsi="Arial" w:cs="Arial"/>
          <w:spacing w:val="-2"/>
          <w:sz w:val="22"/>
          <w:szCs w:val="22"/>
        </w:rPr>
        <w:t>s</w:t>
      </w:r>
      <w:r w:rsidRPr="009609EF">
        <w:rPr>
          <w:rFonts w:ascii="Arial" w:eastAsia="Arial" w:hAnsi="Arial" w:cs="Arial"/>
          <w:sz w:val="22"/>
          <w:szCs w:val="22"/>
        </w:rPr>
        <w:t>,</w:t>
      </w:r>
      <w:r w:rsidRPr="009609EF">
        <w:rPr>
          <w:spacing w:val="1"/>
          <w:sz w:val="22"/>
          <w:szCs w:val="22"/>
        </w:rPr>
        <w:t xml:space="preserve"> </w:t>
      </w:r>
      <w:r w:rsidRPr="009609EF">
        <w:rPr>
          <w:rFonts w:ascii="Arial" w:eastAsia="Arial" w:hAnsi="Arial" w:cs="Arial"/>
          <w:spacing w:val="3"/>
          <w:sz w:val="22"/>
          <w:szCs w:val="22"/>
        </w:rPr>
        <w:t>f</w:t>
      </w:r>
      <w:r w:rsidRPr="009609EF">
        <w:rPr>
          <w:rFonts w:ascii="Arial" w:eastAsia="Arial" w:hAnsi="Arial" w:cs="Arial"/>
          <w:sz w:val="22"/>
          <w:szCs w:val="22"/>
        </w:rPr>
        <w:t>o</w:t>
      </w:r>
      <w:r w:rsidRPr="009609EF">
        <w:rPr>
          <w:rFonts w:ascii="Arial" w:eastAsia="Arial" w:hAnsi="Arial" w:cs="Arial"/>
          <w:spacing w:val="-1"/>
          <w:sz w:val="22"/>
          <w:szCs w:val="22"/>
        </w:rPr>
        <w:t>ll</w:t>
      </w:r>
      <w:r w:rsidRPr="009609EF">
        <w:rPr>
          <w:rFonts w:ascii="Arial" w:eastAsia="Arial" w:hAnsi="Arial" w:cs="Arial"/>
          <w:sz w:val="22"/>
          <w:szCs w:val="22"/>
        </w:rPr>
        <w:t>o</w:t>
      </w:r>
      <w:r w:rsidRPr="009609EF">
        <w:rPr>
          <w:rFonts w:ascii="Arial" w:eastAsia="Arial" w:hAnsi="Arial" w:cs="Arial"/>
          <w:spacing w:val="-3"/>
          <w:sz w:val="22"/>
          <w:szCs w:val="22"/>
        </w:rPr>
        <w:t>w</w:t>
      </w:r>
      <w:r w:rsidRPr="009609EF">
        <w:rPr>
          <w:rFonts w:ascii="Arial" w:eastAsia="Arial" w:hAnsi="Arial" w:cs="Arial"/>
          <w:spacing w:val="-1"/>
          <w:sz w:val="22"/>
          <w:szCs w:val="22"/>
        </w:rPr>
        <w:t>i</w:t>
      </w:r>
      <w:r w:rsidRPr="009609EF">
        <w:rPr>
          <w:rFonts w:ascii="Arial" w:eastAsia="Arial" w:hAnsi="Arial" w:cs="Arial"/>
          <w:sz w:val="22"/>
          <w:szCs w:val="22"/>
        </w:rPr>
        <w:t>ng</w:t>
      </w:r>
      <w:r w:rsidRPr="009609EF">
        <w:rPr>
          <w:spacing w:val="4"/>
          <w:sz w:val="22"/>
          <w:szCs w:val="22"/>
        </w:rPr>
        <w:t xml:space="preserve"> </w:t>
      </w:r>
      <w:r w:rsidRPr="009609EF">
        <w:rPr>
          <w:rFonts w:ascii="Arial" w:eastAsia="Arial" w:hAnsi="Arial" w:cs="Arial"/>
          <w:sz w:val="22"/>
          <w:szCs w:val="22"/>
        </w:rPr>
        <w:t>adv</w:t>
      </w:r>
      <w:r w:rsidRPr="009609EF">
        <w:rPr>
          <w:rFonts w:ascii="Arial" w:eastAsia="Arial" w:hAnsi="Arial" w:cs="Arial"/>
          <w:spacing w:val="-1"/>
          <w:sz w:val="22"/>
          <w:szCs w:val="22"/>
        </w:rPr>
        <w:t>i</w:t>
      </w:r>
      <w:r w:rsidRPr="009609EF">
        <w:rPr>
          <w:rFonts w:ascii="Arial" w:eastAsia="Arial" w:hAnsi="Arial" w:cs="Arial"/>
          <w:sz w:val="22"/>
          <w:szCs w:val="22"/>
        </w:rPr>
        <w:t>ce</w:t>
      </w:r>
      <w:r w:rsidRPr="009609EF">
        <w:rPr>
          <w:spacing w:val="2"/>
          <w:sz w:val="22"/>
          <w:szCs w:val="22"/>
        </w:rPr>
        <w:t xml:space="preserve"> </w:t>
      </w:r>
      <w:r w:rsidRPr="009609EF">
        <w:rPr>
          <w:rFonts w:ascii="Arial" w:eastAsia="Arial" w:hAnsi="Arial" w:cs="Arial"/>
          <w:spacing w:val="1"/>
          <w:sz w:val="22"/>
          <w:szCs w:val="22"/>
        </w:rPr>
        <w:t>fr</w:t>
      </w:r>
      <w:r w:rsidRPr="009609EF">
        <w:rPr>
          <w:rFonts w:ascii="Arial" w:eastAsia="Arial" w:hAnsi="Arial" w:cs="Arial"/>
          <w:sz w:val="22"/>
          <w:szCs w:val="22"/>
        </w:rPr>
        <w:t>om</w:t>
      </w:r>
      <w:r w:rsidRPr="009609EF">
        <w:rPr>
          <w:spacing w:val="3"/>
          <w:sz w:val="22"/>
          <w:szCs w:val="22"/>
        </w:rPr>
        <w:t xml:space="preserve"> </w:t>
      </w:r>
      <w:r w:rsidRPr="009609EF">
        <w:rPr>
          <w:rFonts w:ascii="Arial" w:eastAsia="Arial" w:hAnsi="Arial" w:cs="Arial"/>
          <w:sz w:val="22"/>
          <w:szCs w:val="22"/>
        </w:rPr>
        <w:t>any</w:t>
      </w:r>
      <w:r w:rsidRPr="009609EF">
        <w:rPr>
          <w:sz w:val="22"/>
          <w:szCs w:val="22"/>
        </w:rPr>
        <w:t xml:space="preserve"> </w:t>
      </w:r>
      <w:r w:rsidRPr="009609EF">
        <w:rPr>
          <w:rFonts w:ascii="Arial" w:eastAsia="Arial" w:hAnsi="Arial" w:cs="Arial"/>
          <w:spacing w:val="1"/>
          <w:sz w:val="22"/>
          <w:szCs w:val="22"/>
        </w:rPr>
        <w:t>I</w:t>
      </w:r>
      <w:r w:rsidRPr="009609EF">
        <w:rPr>
          <w:rFonts w:ascii="Arial" w:eastAsia="Arial" w:hAnsi="Arial" w:cs="Arial"/>
          <w:sz w:val="22"/>
          <w:szCs w:val="22"/>
        </w:rPr>
        <w:t>ndependent</w:t>
      </w:r>
      <w:r w:rsidRPr="009609EF">
        <w:rPr>
          <w:sz w:val="22"/>
          <w:szCs w:val="22"/>
        </w:rPr>
        <w:t xml:space="preserve"> </w:t>
      </w:r>
      <w:r w:rsidRPr="009609EF">
        <w:rPr>
          <w:rFonts w:ascii="Arial" w:eastAsia="Arial" w:hAnsi="Arial" w:cs="Arial"/>
          <w:spacing w:val="-1"/>
          <w:sz w:val="22"/>
          <w:szCs w:val="22"/>
        </w:rPr>
        <w:t>R</w:t>
      </w:r>
      <w:r w:rsidRPr="009609EF">
        <w:rPr>
          <w:rFonts w:ascii="Arial" w:eastAsia="Arial" w:hAnsi="Arial" w:cs="Arial"/>
          <w:sz w:val="22"/>
          <w:szCs w:val="22"/>
        </w:rPr>
        <w:t>e</w:t>
      </w:r>
      <w:r w:rsidRPr="009609EF">
        <w:rPr>
          <w:rFonts w:ascii="Arial" w:eastAsia="Arial" w:hAnsi="Arial" w:cs="Arial"/>
          <w:spacing w:val="1"/>
          <w:sz w:val="22"/>
          <w:szCs w:val="22"/>
        </w:rPr>
        <w:t>m</w:t>
      </w:r>
      <w:r w:rsidRPr="009609EF">
        <w:rPr>
          <w:rFonts w:ascii="Arial" w:eastAsia="Arial" w:hAnsi="Arial" w:cs="Arial"/>
          <w:sz w:val="22"/>
          <w:szCs w:val="22"/>
        </w:rPr>
        <w:t>une</w:t>
      </w:r>
      <w:r w:rsidRPr="009609EF">
        <w:rPr>
          <w:rFonts w:ascii="Arial" w:eastAsia="Arial" w:hAnsi="Arial" w:cs="Arial"/>
          <w:spacing w:val="1"/>
          <w:sz w:val="22"/>
          <w:szCs w:val="22"/>
        </w:rPr>
        <w:t>r</w:t>
      </w:r>
      <w:r w:rsidRPr="009609EF">
        <w:rPr>
          <w:rFonts w:ascii="Arial" w:eastAsia="Arial" w:hAnsi="Arial" w:cs="Arial"/>
          <w:spacing w:val="-3"/>
          <w:sz w:val="22"/>
          <w:szCs w:val="22"/>
        </w:rPr>
        <w:t>a</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w:t>
      </w:r>
      <w:r w:rsidRPr="009609EF">
        <w:rPr>
          <w:spacing w:val="7"/>
          <w:sz w:val="22"/>
          <w:szCs w:val="22"/>
        </w:rPr>
        <w:t xml:space="preserve"> </w:t>
      </w:r>
      <w:proofErr w:type="gramStart"/>
      <w:r w:rsidRPr="009609EF">
        <w:rPr>
          <w:rFonts w:ascii="Arial" w:eastAsia="Arial" w:hAnsi="Arial" w:cs="Arial"/>
          <w:spacing w:val="-1"/>
          <w:sz w:val="22"/>
          <w:szCs w:val="22"/>
        </w:rPr>
        <w:t>P</w:t>
      </w:r>
      <w:r w:rsidRPr="009609EF">
        <w:rPr>
          <w:rFonts w:ascii="Arial" w:eastAsia="Arial" w:hAnsi="Arial" w:cs="Arial"/>
          <w:sz w:val="22"/>
          <w:szCs w:val="22"/>
        </w:rPr>
        <w:t>ane</w:t>
      </w:r>
      <w:r w:rsidRPr="009609EF">
        <w:rPr>
          <w:rFonts w:ascii="Arial" w:eastAsia="Arial" w:hAnsi="Arial" w:cs="Arial"/>
          <w:spacing w:val="-1"/>
          <w:sz w:val="22"/>
          <w:szCs w:val="22"/>
        </w:rPr>
        <w:t>l</w:t>
      </w:r>
      <w:r w:rsidRPr="009609EF">
        <w:rPr>
          <w:rFonts w:ascii="Arial" w:eastAsia="Arial" w:hAnsi="Arial" w:cs="Arial"/>
          <w:sz w:val="22"/>
          <w:szCs w:val="22"/>
        </w:rPr>
        <w:t>;</w:t>
      </w:r>
      <w:proofErr w:type="gramEnd"/>
    </w:p>
    <w:p w14:paraId="399C10ED" w14:textId="77777777" w:rsidR="001C2459" w:rsidRDefault="001C2459" w:rsidP="00B4514F">
      <w:pPr>
        <w:ind w:left="1440" w:hanging="731"/>
        <w:rPr>
          <w:sz w:val="28"/>
          <w:szCs w:val="28"/>
        </w:rPr>
      </w:pPr>
    </w:p>
    <w:p w14:paraId="33422253" w14:textId="77777777" w:rsidR="001C2459" w:rsidRPr="009609EF" w:rsidRDefault="00C84AF1" w:rsidP="00B4514F">
      <w:pPr>
        <w:pStyle w:val="ListParagraph"/>
        <w:numPr>
          <w:ilvl w:val="0"/>
          <w:numId w:val="24"/>
        </w:numPr>
        <w:ind w:left="1440" w:right="73" w:hanging="731"/>
        <w:jc w:val="both"/>
        <w:rPr>
          <w:rFonts w:ascii="Arial" w:eastAsia="Arial" w:hAnsi="Arial" w:cs="Arial"/>
          <w:sz w:val="22"/>
          <w:szCs w:val="22"/>
        </w:rPr>
      </w:pPr>
      <w:r w:rsidRPr="009609EF">
        <w:rPr>
          <w:rFonts w:ascii="Arial" w:eastAsia="Arial" w:hAnsi="Arial" w:cs="Arial"/>
          <w:spacing w:val="-1"/>
          <w:sz w:val="22"/>
          <w:szCs w:val="22"/>
        </w:rPr>
        <w:t>A</w:t>
      </w:r>
      <w:r w:rsidRPr="009609EF">
        <w:rPr>
          <w:rFonts w:ascii="Arial" w:eastAsia="Arial" w:hAnsi="Arial" w:cs="Arial"/>
          <w:sz w:val="22"/>
          <w:szCs w:val="22"/>
        </w:rPr>
        <w:t>ppo</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rFonts w:ascii="Arial" w:eastAsia="Arial" w:hAnsi="Arial" w:cs="Arial"/>
          <w:spacing w:val="1"/>
          <w:sz w:val="22"/>
          <w:szCs w:val="22"/>
        </w:rPr>
        <w:t>tm</w:t>
      </w:r>
      <w:r w:rsidRPr="009609EF">
        <w:rPr>
          <w:rFonts w:ascii="Arial" w:eastAsia="Arial" w:hAnsi="Arial" w:cs="Arial"/>
          <w:sz w:val="22"/>
          <w:szCs w:val="22"/>
        </w:rPr>
        <w:t>en</w:t>
      </w:r>
      <w:r w:rsidRPr="009609EF">
        <w:rPr>
          <w:rFonts w:ascii="Arial" w:eastAsia="Arial" w:hAnsi="Arial" w:cs="Arial"/>
          <w:spacing w:val="-1"/>
          <w:sz w:val="22"/>
          <w:szCs w:val="22"/>
        </w:rPr>
        <w:t>t</w:t>
      </w:r>
      <w:r w:rsidRPr="009609EF">
        <w:rPr>
          <w:rFonts w:ascii="Arial" w:eastAsia="Arial" w:hAnsi="Arial" w:cs="Arial"/>
          <w:sz w:val="22"/>
          <w:szCs w:val="22"/>
        </w:rPr>
        <w:t>,</w:t>
      </w:r>
      <w:r w:rsidRPr="009609EF">
        <w:rPr>
          <w:sz w:val="22"/>
          <w:szCs w:val="22"/>
        </w:rPr>
        <w:t xml:space="preserve"> </w:t>
      </w:r>
      <w:r w:rsidRPr="009609EF">
        <w:rPr>
          <w:rFonts w:ascii="Arial" w:eastAsia="Arial" w:hAnsi="Arial" w:cs="Arial"/>
          <w:sz w:val="22"/>
          <w:szCs w:val="22"/>
        </w:rPr>
        <w:t>des</w:t>
      </w:r>
      <w:r w:rsidRPr="009609EF">
        <w:rPr>
          <w:rFonts w:ascii="Arial" w:eastAsia="Arial" w:hAnsi="Arial" w:cs="Arial"/>
          <w:spacing w:val="-1"/>
          <w:sz w:val="22"/>
          <w:szCs w:val="22"/>
        </w:rPr>
        <w:t>i</w:t>
      </w:r>
      <w:r w:rsidRPr="009609EF">
        <w:rPr>
          <w:rFonts w:ascii="Arial" w:eastAsia="Arial" w:hAnsi="Arial" w:cs="Arial"/>
          <w:spacing w:val="2"/>
          <w:sz w:val="22"/>
          <w:szCs w:val="22"/>
        </w:rPr>
        <w:t>g</w:t>
      </w:r>
      <w:r w:rsidRPr="009609EF">
        <w:rPr>
          <w:rFonts w:ascii="Arial" w:eastAsia="Arial" w:hAnsi="Arial" w:cs="Arial"/>
          <w:sz w:val="22"/>
          <w:szCs w:val="22"/>
        </w:rPr>
        <w:t>n</w:t>
      </w:r>
      <w:r w:rsidRPr="009609EF">
        <w:rPr>
          <w:rFonts w:ascii="Arial" w:eastAsia="Arial" w:hAnsi="Arial" w:cs="Arial"/>
          <w:spacing w:val="-3"/>
          <w:sz w:val="22"/>
          <w:szCs w:val="22"/>
        </w:rPr>
        <w:t>a</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pacing w:val="-3"/>
          <w:sz w:val="22"/>
          <w:szCs w:val="22"/>
        </w:rPr>
        <w:t>o</w:t>
      </w:r>
      <w:r w:rsidRPr="009609EF">
        <w:rPr>
          <w:rFonts w:ascii="Arial" w:eastAsia="Arial" w:hAnsi="Arial" w:cs="Arial"/>
          <w:sz w:val="22"/>
          <w:szCs w:val="22"/>
        </w:rPr>
        <w:t>n</w:t>
      </w:r>
      <w:r w:rsidRPr="009609EF">
        <w:rPr>
          <w:sz w:val="22"/>
          <w:szCs w:val="22"/>
        </w:rPr>
        <w:t xml:space="preserve"> </w:t>
      </w:r>
      <w:r w:rsidRPr="009609EF">
        <w:rPr>
          <w:rFonts w:ascii="Arial" w:eastAsia="Arial" w:hAnsi="Arial" w:cs="Arial"/>
          <w:sz w:val="22"/>
          <w:szCs w:val="22"/>
        </w:rPr>
        <w:t>or</w:t>
      </w:r>
      <w:r w:rsidRPr="009609EF">
        <w:rPr>
          <w:sz w:val="22"/>
          <w:szCs w:val="22"/>
        </w:rPr>
        <w:t xml:space="preserve"> </w:t>
      </w:r>
      <w:r w:rsidRPr="009609EF">
        <w:rPr>
          <w:rFonts w:ascii="Arial" w:eastAsia="Arial" w:hAnsi="Arial" w:cs="Arial"/>
          <w:sz w:val="22"/>
          <w:szCs w:val="22"/>
        </w:rPr>
        <w:t>d</w:t>
      </w:r>
      <w:r w:rsidRPr="009609EF">
        <w:rPr>
          <w:rFonts w:ascii="Arial" w:eastAsia="Arial" w:hAnsi="Arial" w:cs="Arial"/>
          <w:spacing w:val="-1"/>
          <w:sz w:val="22"/>
          <w:szCs w:val="22"/>
        </w:rPr>
        <w:t>i</w:t>
      </w:r>
      <w:r w:rsidRPr="009609EF">
        <w:rPr>
          <w:rFonts w:ascii="Arial" w:eastAsia="Arial" w:hAnsi="Arial" w:cs="Arial"/>
          <w:sz w:val="22"/>
          <w:szCs w:val="22"/>
        </w:rPr>
        <w:t>s</w:t>
      </w:r>
      <w:r w:rsidRPr="009609EF">
        <w:rPr>
          <w:rFonts w:ascii="Arial" w:eastAsia="Arial" w:hAnsi="Arial" w:cs="Arial"/>
          <w:spacing w:val="1"/>
          <w:sz w:val="22"/>
          <w:szCs w:val="22"/>
        </w:rPr>
        <w:t>m</w:t>
      </w:r>
      <w:r w:rsidRPr="009609EF">
        <w:rPr>
          <w:rFonts w:ascii="Arial" w:eastAsia="Arial" w:hAnsi="Arial" w:cs="Arial"/>
          <w:spacing w:val="-1"/>
          <w:sz w:val="22"/>
          <w:szCs w:val="22"/>
        </w:rPr>
        <w:t>i</w:t>
      </w:r>
      <w:r w:rsidRPr="009609EF">
        <w:rPr>
          <w:rFonts w:ascii="Arial" w:eastAsia="Arial" w:hAnsi="Arial" w:cs="Arial"/>
          <w:sz w:val="22"/>
          <w:szCs w:val="22"/>
        </w:rPr>
        <w:t>ssal</w:t>
      </w:r>
      <w:r w:rsidRPr="009609EF">
        <w:rPr>
          <w:sz w:val="22"/>
          <w:szCs w:val="22"/>
        </w:rPr>
        <w:t xml:space="preserve"> </w:t>
      </w:r>
      <w:r w:rsidRPr="009609EF">
        <w:rPr>
          <w:rFonts w:ascii="Arial" w:eastAsia="Arial" w:hAnsi="Arial" w:cs="Arial"/>
          <w:sz w:val="22"/>
          <w:szCs w:val="22"/>
        </w:rPr>
        <w:t>of</w:t>
      </w:r>
      <w:r w:rsidRPr="009609EF">
        <w:rPr>
          <w:sz w:val="22"/>
          <w:szCs w:val="22"/>
        </w:rPr>
        <w:t xml:space="preserve"> </w:t>
      </w:r>
      <w:r w:rsidRPr="009609EF">
        <w:rPr>
          <w:rFonts w:ascii="Arial" w:eastAsia="Arial" w:hAnsi="Arial" w:cs="Arial"/>
          <w:sz w:val="22"/>
          <w:szCs w:val="22"/>
        </w:rPr>
        <w:t>s</w:t>
      </w:r>
      <w:r w:rsidRPr="009609EF">
        <w:rPr>
          <w:rFonts w:ascii="Arial" w:eastAsia="Arial" w:hAnsi="Arial" w:cs="Arial"/>
          <w:spacing w:val="1"/>
          <w:sz w:val="22"/>
          <w:szCs w:val="22"/>
        </w:rPr>
        <w:t>t</w:t>
      </w:r>
      <w:r w:rsidRPr="009609EF">
        <w:rPr>
          <w:rFonts w:ascii="Arial" w:eastAsia="Arial" w:hAnsi="Arial" w:cs="Arial"/>
          <w:spacing w:val="-3"/>
          <w:sz w:val="22"/>
          <w:szCs w:val="22"/>
        </w:rPr>
        <w:t>a</w:t>
      </w:r>
      <w:r w:rsidRPr="009609EF">
        <w:rPr>
          <w:rFonts w:ascii="Arial" w:eastAsia="Arial" w:hAnsi="Arial" w:cs="Arial"/>
          <w:spacing w:val="1"/>
          <w:sz w:val="22"/>
          <w:szCs w:val="22"/>
        </w:rPr>
        <w:t>t</w:t>
      </w:r>
      <w:r w:rsidRPr="009609EF">
        <w:rPr>
          <w:rFonts w:ascii="Arial" w:eastAsia="Arial" w:hAnsi="Arial" w:cs="Arial"/>
          <w:sz w:val="22"/>
          <w:szCs w:val="22"/>
        </w:rPr>
        <w:t>u</w:t>
      </w:r>
      <w:r w:rsidRPr="009609EF">
        <w:rPr>
          <w:rFonts w:ascii="Arial" w:eastAsia="Arial" w:hAnsi="Arial" w:cs="Arial"/>
          <w:spacing w:val="-1"/>
          <w:sz w:val="22"/>
          <w:szCs w:val="22"/>
        </w:rPr>
        <w:t>t</w:t>
      </w:r>
      <w:r w:rsidRPr="009609EF">
        <w:rPr>
          <w:rFonts w:ascii="Arial" w:eastAsia="Arial" w:hAnsi="Arial" w:cs="Arial"/>
          <w:sz w:val="22"/>
          <w:szCs w:val="22"/>
        </w:rPr>
        <w:t>o</w:t>
      </w:r>
      <w:r w:rsidRPr="009609EF">
        <w:rPr>
          <w:rFonts w:ascii="Arial" w:eastAsia="Arial" w:hAnsi="Arial" w:cs="Arial"/>
          <w:spacing w:val="1"/>
          <w:sz w:val="22"/>
          <w:szCs w:val="22"/>
        </w:rPr>
        <w:t>r</w:t>
      </w:r>
      <w:r w:rsidRPr="009609EF">
        <w:rPr>
          <w:rFonts w:ascii="Arial" w:eastAsia="Arial" w:hAnsi="Arial" w:cs="Arial"/>
          <w:sz w:val="22"/>
          <w:szCs w:val="22"/>
        </w:rPr>
        <w:t>y</w:t>
      </w:r>
      <w:r w:rsidRPr="009609EF">
        <w:rPr>
          <w:sz w:val="22"/>
          <w:szCs w:val="22"/>
        </w:rPr>
        <w:t xml:space="preserve"> </w:t>
      </w:r>
      <w:r w:rsidRPr="009609EF">
        <w:rPr>
          <w:rFonts w:ascii="Arial" w:eastAsia="Arial" w:hAnsi="Arial" w:cs="Arial"/>
          <w:sz w:val="22"/>
          <w:szCs w:val="22"/>
        </w:rPr>
        <w:t>o</w:t>
      </w:r>
      <w:r w:rsidRPr="009609EF">
        <w:rPr>
          <w:rFonts w:ascii="Arial" w:eastAsia="Arial" w:hAnsi="Arial" w:cs="Arial"/>
          <w:spacing w:val="1"/>
          <w:sz w:val="22"/>
          <w:szCs w:val="22"/>
        </w:rPr>
        <w:t>f</w:t>
      </w:r>
      <w:r w:rsidRPr="009609EF">
        <w:rPr>
          <w:rFonts w:ascii="Arial" w:eastAsia="Arial" w:hAnsi="Arial" w:cs="Arial"/>
          <w:spacing w:val="3"/>
          <w:sz w:val="22"/>
          <w:szCs w:val="22"/>
        </w:rPr>
        <w:t>f</w:t>
      </w:r>
      <w:r w:rsidRPr="009609EF">
        <w:rPr>
          <w:rFonts w:ascii="Arial" w:eastAsia="Arial" w:hAnsi="Arial" w:cs="Arial"/>
          <w:spacing w:val="-1"/>
          <w:sz w:val="22"/>
          <w:szCs w:val="22"/>
        </w:rPr>
        <w:t>i</w:t>
      </w:r>
      <w:r w:rsidRPr="009609EF">
        <w:rPr>
          <w:rFonts w:ascii="Arial" w:eastAsia="Arial" w:hAnsi="Arial" w:cs="Arial"/>
          <w:sz w:val="22"/>
          <w:szCs w:val="22"/>
        </w:rPr>
        <w:t>c</w:t>
      </w:r>
      <w:r w:rsidRPr="009609EF">
        <w:rPr>
          <w:rFonts w:ascii="Arial" w:eastAsia="Arial" w:hAnsi="Arial" w:cs="Arial"/>
          <w:spacing w:val="-3"/>
          <w:sz w:val="22"/>
          <w:szCs w:val="22"/>
        </w:rPr>
        <w:t>e</w:t>
      </w:r>
      <w:r w:rsidRPr="009609EF">
        <w:rPr>
          <w:rFonts w:ascii="Arial" w:eastAsia="Arial" w:hAnsi="Arial" w:cs="Arial"/>
          <w:spacing w:val="1"/>
          <w:sz w:val="22"/>
          <w:szCs w:val="22"/>
        </w:rPr>
        <w:t>r</w:t>
      </w:r>
      <w:r w:rsidRPr="009609EF">
        <w:rPr>
          <w:rFonts w:ascii="Arial" w:eastAsia="Arial" w:hAnsi="Arial" w:cs="Arial"/>
          <w:sz w:val="22"/>
          <w:szCs w:val="22"/>
        </w:rPr>
        <w:t>s</w:t>
      </w:r>
      <w:r w:rsidRPr="009609EF">
        <w:rPr>
          <w:sz w:val="22"/>
          <w:szCs w:val="22"/>
        </w:rPr>
        <w:t xml:space="preserve"> </w:t>
      </w:r>
      <w:r w:rsidRPr="009609EF">
        <w:rPr>
          <w:rFonts w:ascii="Arial" w:eastAsia="Arial" w:hAnsi="Arial" w:cs="Arial"/>
          <w:sz w:val="22"/>
          <w:szCs w:val="22"/>
        </w:rPr>
        <w:t>as</w:t>
      </w:r>
      <w:r w:rsidRPr="009609EF">
        <w:rPr>
          <w:sz w:val="22"/>
          <w:szCs w:val="22"/>
        </w:rPr>
        <w:t xml:space="preserve"> </w:t>
      </w:r>
      <w:r w:rsidRPr="009609EF">
        <w:rPr>
          <w:rFonts w:ascii="Arial" w:eastAsia="Arial" w:hAnsi="Arial" w:cs="Arial"/>
          <w:spacing w:val="1"/>
          <w:sz w:val="22"/>
          <w:szCs w:val="22"/>
        </w:rPr>
        <w:t>r</w:t>
      </w:r>
      <w:r w:rsidRPr="009609EF">
        <w:rPr>
          <w:rFonts w:ascii="Arial" w:eastAsia="Arial" w:hAnsi="Arial" w:cs="Arial"/>
          <w:spacing w:val="-3"/>
          <w:sz w:val="22"/>
          <w:szCs w:val="22"/>
        </w:rPr>
        <w:t>e</w:t>
      </w:r>
      <w:r w:rsidRPr="009609EF">
        <w:rPr>
          <w:rFonts w:ascii="Arial" w:eastAsia="Arial" w:hAnsi="Arial" w:cs="Arial"/>
          <w:spacing w:val="2"/>
          <w:sz w:val="22"/>
          <w:szCs w:val="22"/>
        </w:rPr>
        <w:t>q</w:t>
      </w:r>
      <w:r w:rsidRPr="009609EF">
        <w:rPr>
          <w:rFonts w:ascii="Arial" w:eastAsia="Arial" w:hAnsi="Arial" w:cs="Arial"/>
          <w:sz w:val="22"/>
          <w:szCs w:val="22"/>
        </w:rPr>
        <w:t>u</w:t>
      </w:r>
      <w:r w:rsidRPr="009609EF">
        <w:rPr>
          <w:rFonts w:ascii="Arial" w:eastAsia="Arial" w:hAnsi="Arial" w:cs="Arial"/>
          <w:spacing w:val="-1"/>
          <w:sz w:val="22"/>
          <w:szCs w:val="22"/>
        </w:rPr>
        <w:t>i</w:t>
      </w:r>
      <w:r w:rsidRPr="009609EF">
        <w:rPr>
          <w:rFonts w:ascii="Arial" w:eastAsia="Arial" w:hAnsi="Arial" w:cs="Arial"/>
          <w:spacing w:val="1"/>
          <w:sz w:val="22"/>
          <w:szCs w:val="22"/>
        </w:rPr>
        <w:t>r</w:t>
      </w:r>
      <w:r w:rsidRPr="009609EF">
        <w:rPr>
          <w:rFonts w:ascii="Arial" w:eastAsia="Arial" w:hAnsi="Arial" w:cs="Arial"/>
          <w:sz w:val="22"/>
          <w:szCs w:val="22"/>
        </w:rPr>
        <w:t>ed</w:t>
      </w:r>
      <w:r w:rsidRPr="009609EF">
        <w:rPr>
          <w:sz w:val="22"/>
          <w:szCs w:val="22"/>
        </w:rPr>
        <w:t xml:space="preserve"> </w:t>
      </w:r>
      <w:r w:rsidRPr="009609EF">
        <w:rPr>
          <w:rFonts w:ascii="Arial" w:eastAsia="Arial" w:hAnsi="Arial" w:cs="Arial"/>
          <w:sz w:val="22"/>
          <w:szCs w:val="22"/>
        </w:rPr>
        <w:t>under</w:t>
      </w:r>
      <w:r w:rsidRPr="009609EF">
        <w:rPr>
          <w:spacing w:val="6"/>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7"/>
          <w:sz w:val="22"/>
          <w:szCs w:val="22"/>
        </w:rPr>
        <w:t xml:space="preserve"> </w:t>
      </w:r>
      <w:r w:rsidRPr="009609EF">
        <w:rPr>
          <w:rFonts w:ascii="Arial" w:eastAsia="Arial" w:hAnsi="Arial" w:cs="Arial"/>
          <w:sz w:val="22"/>
          <w:szCs w:val="22"/>
        </w:rPr>
        <w:t>202</w:t>
      </w:r>
      <w:r w:rsidR="003E299E" w:rsidRPr="009609EF">
        <w:rPr>
          <w:rFonts w:ascii="Arial" w:eastAsia="Arial" w:hAnsi="Arial" w:cs="Arial"/>
          <w:sz w:val="22"/>
          <w:szCs w:val="22"/>
        </w:rPr>
        <w:t>2</w:t>
      </w:r>
      <w:r w:rsidRPr="009609EF">
        <w:rPr>
          <w:spacing w:val="5"/>
          <w:sz w:val="22"/>
          <w:szCs w:val="22"/>
        </w:rPr>
        <w:t xml:space="preserve"> </w:t>
      </w:r>
      <w:r w:rsidRPr="009609EF">
        <w:rPr>
          <w:rFonts w:ascii="Arial" w:eastAsia="Arial" w:hAnsi="Arial" w:cs="Arial"/>
          <w:spacing w:val="-1"/>
          <w:sz w:val="22"/>
          <w:szCs w:val="22"/>
        </w:rPr>
        <w:t>O</w:t>
      </w:r>
      <w:r w:rsidRPr="009609EF">
        <w:rPr>
          <w:rFonts w:ascii="Arial" w:eastAsia="Arial" w:hAnsi="Arial" w:cs="Arial"/>
          <w:spacing w:val="1"/>
          <w:sz w:val="22"/>
          <w:szCs w:val="22"/>
        </w:rPr>
        <w:t>r</w:t>
      </w:r>
      <w:r w:rsidRPr="009609EF">
        <w:rPr>
          <w:rFonts w:ascii="Arial" w:eastAsia="Arial" w:hAnsi="Arial" w:cs="Arial"/>
          <w:sz w:val="22"/>
          <w:szCs w:val="22"/>
        </w:rPr>
        <w:t>der</w:t>
      </w:r>
      <w:r w:rsidRPr="009609EF">
        <w:rPr>
          <w:spacing w:val="6"/>
          <w:sz w:val="22"/>
          <w:szCs w:val="22"/>
        </w:rPr>
        <w:t xml:space="preserve"> </w:t>
      </w:r>
      <w:r w:rsidRPr="009609EF">
        <w:rPr>
          <w:rFonts w:ascii="Arial" w:eastAsia="Arial" w:hAnsi="Arial" w:cs="Arial"/>
          <w:sz w:val="22"/>
          <w:szCs w:val="22"/>
        </w:rPr>
        <w:t>or</w:t>
      </w:r>
      <w:r w:rsidRPr="009609EF">
        <w:rPr>
          <w:spacing w:val="4"/>
          <w:sz w:val="22"/>
          <w:szCs w:val="22"/>
        </w:rPr>
        <w:t xml:space="preserve"> </w:t>
      </w:r>
      <w:r w:rsidRPr="009609EF">
        <w:rPr>
          <w:rFonts w:ascii="Arial" w:eastAsia="Arial" w:hAnsi="Arial" w:cs="Arial"/>
          <w:sz w:val="22"/>
          <w:szCs w:val="22"/>
        </w:rPr>
        <w:t>o</w:t>
      </w:r>
      <w:r w:rsidRPr="009609EF">
        <w:rPr>
          <w:rFonts w:ascii="Arial" w:eastAsia="Arial" w:hAnsi="Arial" w:cs="Arial"/>
          <w:spacing w:val="1"/>
          <w:sz w:val="22"/>
          <w:szCs w:val="22"/>
        </w:rPr>
        <w:t>t</w:t>
      </w:r>
      <w:r w:rsidRPr="009609EF">
        <w:rPr>
          <w:rFonts w:ascii="Arial" w:eastAsia="Arial" w:hAnsi="Arial" w:cs="Arial"/>
          <w:sz w:val="22"/>
          <w:szCs w:val="22"/>
        </w:rPr>
        <w:t>her</w:t>
      </w:r>
      <w:r w:rsidRPr="009609EF">
        <w:rPr>
          <w:spacing w:val="6"/>
          <w:sz w:val="22"/>
          <w:szCs w:val="22"/>
        </w:rPr>
        <w:t xml:space="preserve"> </w:t>
      </w:r>
      <w:proofErr w:type="gramStart"/>
      <w:r w:rsidR="00771029">
        <w:rPr>
          <w:rFonts w:ascii="Arial" w:eastAsia="Arial" w:hAnsi="Arial" w:cs="Arial"/>
          <w:sz w:val="22"/>
          <w:szCs w:val="22"/>
        </w:rPr>
        <w:t>legislation</w:t>
      </w:r>
      <w:r w:rsidRPr="009609EF">
        <w:rPr>
          <w:rFonts w:ascii="Arial" w:eastAsia="Arial" w:hAnsi="Arial" w:cs="Arial"/>
          <w:sz w:val="22"/>
          <w:szCs w:val="22"/>
        </w:rPr>
        <w:t>;</w:t>
      </w:r>
      <w:proofErr w:type="gramEnd"/>
    </w:p>
    <w:p w14:paraId="0B2B95E9" w14:textId="77777777" w:rsidR="001C2459" w:rsidRDefault="001C2459" w:rsidP="00B4514F">
      <w:pPr>
        <w:ind w:left="1440" w:hanging="731"/>
        <w:rPr>
          <w:sz w:val="28"/>
          <w:szCs w:val="28"/>
        </w:rPr>
      </w:pPr>
    </w:p>
    <w:p w14:paraId="2222B143" w14:textId="77777777" w:rsidR="001C2459" w:rsidRPr="009609EF" w:rsidRDefault="00C84AF1" w:rsidP="00B4514F">
      <w:pPr>
        <w:pStyle w:val="ListParagraph"/>
        <w:numPr>
          <w:ilvl w:val="0"/>
          <w:numId w:val="24"/>
        </w:numPr>
        <w:ind w:left="1440" w:right="73" w:hanging="731"/>
        <w:jc w:val="both"/>
        <w:rPr>
          <w:rFonts w:ascii="Arial" w:eastAsia="Arial" w:hAnsi="Arial" w:cs="Arial"/>
          <w:sz w:val="22"/>
          <w:szCs w:val="22"/>
        </w:rPr>
      </w:pPr>
      <w:r w:rsidRPr="009609EF">
        <w:rPr>
          <w:spacing w:val="4"/>
          <w:sz w:val="22"/>
          <w:szCs w:val="22"/>
        </w:rPr>
        <w:t xml:space="preserve"> </w:t>
      </w:r>
      <w:r w:rsidRPr="009609EF">
        <w:rPr>
          <w:rFonts w:ascii="Arial" w:eastAsia="Arial" w:hAnsi="Arial" w:cs="Arial"/>
          <w:spacing w:val="-4"/>
          <w:sz w:val="22"/>
          <w:szCs w:val="22"/>
        </w:rPr>
        <w:t>M</w:t>
      </w:r>
      <w:r w:rsidRPr="009609EF">
        <w:rPr>
          <w:rFonts w:ascii="Arial" w:eastAsia="Arial" w:hAnsi="Arial" w:cs="Arial"/>
          <w:spacing w:val="2"/>
          <w:sz w:val="22"/>
          <w:szCs w:val="22"/>
        </w:rPr>
        <w:t>a</w:t>
      </w:r>
      <w:r w:rsidRPr="009609EF">
        <w:rPr>
          <w:rFonts w:ascii="Arial" w:eastAsia="Arial" w:hAnsi="Arial" w:cs="Arial"/>
          <w:sz w:val="22"/>
          <w:szCs w:val="22"/>
        </w:rPr>
        <w:t>y</w:t>
      </w:r>
      <w:r w:rsidRPr="009609EF">
        <w:rPr>
          <w:spacing w:val="7"/>
          <w:sz w:val="22"/>
          <w:szCs w:val="22"/>
        </w:rPr>
        <w:t xml:space="preserve"> </w:t>
      </w:r>
      <w:r w:rsidRPr="009609EF">
        <w:rPr>
          <w:rFonts w:ascii="Arial" w:eastAsia="Arial" w:hAnsi="Arial" w:cs="Arial"/>
          <w:sz w:val="22"/>
          <w:szCs w:val="22"/>
        </w:rPr>
        <w:t>de</w:t>
      </w:r>
      <w:r w:rsidRPr="009609EF">
        <w:rPr>
          <w:rFonts w:ascii="Arial" w:eastAsia="Arial" w:hAnsi="Arial" w:cs="Arial"/>
          <w:spacing w:val="1"/>
          <w:sz w:val="22"/>
          <w:szCs w:val="22"/>
        </w:rPr>
        <w:t>t</w:t>
      </w:r>
      <w:r w:rsidRPr="009609EF">
        <w:rPr>
          <w:rFonts w:ascii="Arial" w:eastAsia="Arial" w:hAnsi="Arial" w:cs="Arial"/>
          <w:sz w:val="22"/>
          <w:szCs w:val="22"/>
        </w:rPr>
        <w:t>e</w:t>
      </w:r>
      <w:r w:rsidRPr="009609EF">
        <w:rPr>
          <w:rFonts w:ascii="Arial" w:eastAsia="Arial" w:hAnsi="Arial" w:cs="Arial"/>
          <w:spacing w:val="1"/>
          <w:sz w:val="22"/>
          <w:szCs w:val="22"/>
        </w:rPr>
        <w:t>rm</w:t>
      </w:r>
      <w:r w:rsidRPr="009609EF">
        <w:rPr>
          <w:rFonts w:ascii="Arial" w:eastAsia="Arial" w:hAnsi="Arial" w:cs="Arial"/>
          <w:spacing w:val="-1"/>
          <w:sz w:val="22"/>
          <w:szCs w:val="22"/>
        </w:rPr>
        <w:t>i</w:t>
      </w:r>
      <w:r w:rsidRPr="009609EF">
        <w:rPr>
          <w:rFonts w:ascii="Arial" w:eastAsia="Arial" w:hAnsi="Arial" w:cs="Arial"/>
          <w:sz w:val="22"/>
          <w:szCs w:val="22"/>
        </w:rPr>
        <w:t>ne</w:t>
      </w:r>
      <w:r w:rsidRPr="009609EF">
        <w:rPr>
          <w:spacing w:val="9"/>
          <w:sz w:val="22"/>
          <w:szCs w:val="22"/>
        </w:rPr>
        <w:t xml:space="preserve"> </w:t>
      </w:r>
      <w:r w:rsidRPr="009609EF">
        <w:rPr>
          <w:rFonts w:ascii="Arial" w:eastAsia="Arial" w:hAnsi="Arial" w:cs="Arial"/>
          <w:sz w:val="22"/>
          <w:szCs w:val="22"/>
        </w:rPr>
        <w:t>o</w:t>
      </w:r>
      <w:r w:rsidRPr="009609EF">
        <w:rPr>
          <w:rFonts w:ascii="Arial" w:eastAsia="Arial" w:hAnsi="Arial" w:cs="Arial"/>
          <w:spacing w:val="1"/>
          <w:sz w:val="22"/>
          <w:szCs w:val="22"/>
        </w:rPr>
        <w:t>t</w:t>
      </w:r>
      <w:r w:rsidRPr="009609EF">
        <w:rPr>
          <w:rFonts w:ascii="Arial" w:eastAsia="Arial" w:hAnsi="Arial" w:cs="Arial"/>
          <w:sz w:val="22"/>
          <w:szCs w:val="22"/>
        </w:rPr>
        <w:t>her</w:t>
      </w:r>
      <w:r w:rsidRPr="009609EF">
        <w:rPr>
          <w:spacing w:val="11"/>
          <w:sz w:val="22"/>
          <w:szCs w:val="22"/>
        </w:rPr>
        <w:t xml:space="preserve"> </w:t>
      </w:r>
      <w:r w:rsidRPr="009609EF">
        <w:rPr>
          <w:rFonts w:ascii="Arial" w:eastAsia="Arial" w:hAnsi="Arial" w:cs="Arial"/>
          <w:spacing w:val="1"/>
          <w:sz w:val="22"/>
          <w:szCs w:val="22"/>
        </w:rPr>
        <w:t>m</w:t>
      </w:r>
      <w:r w:rsidRPr="009609EF">
        <w:rPr>
          <w:rFonts w:ascii="Arial" w:eastAsia="Arial" w:hAnsi="Arial" w:cs="Arial"/>
          <w:spacing w:val="-3"/>
          <w:sz w:val="22"/>
          <w:szCs w:val="22"/>
        </w:rPr>
        <w:t>a</w:t>
      </w:r>
      <w:r w:rsidRPr="009609EF">
        <w:rPr>
          <w:rFonts w:ascii="Arial" w:eastAsia="Arial" w:hAnsi="Arial" w:cs="Arial"/>
          <w:spacing w:val="1"/>
          <w:sz w:val="22"/>
          <w:szCs w:val="22"/>
        </w:rPr>
        <w:t>tt</w:t>
      </w:r>
      <w:r w:rsidRPr="009609EF">
        <w:rPr>
          <w:rFonts w:ascii="Arial" w:eastAsia="Arial" w:hAnsi="Arial" w:cs="Arial"/>
          <w:spacing w:val="-3"/>
          <w:sz w:val="22"/>
          <w:szCs w:val="22"/>
        </w:rPr>
        <w:t>e</w:t>
      </w:r>
      <w:r w:rsidRPr="009609EF">
        <w:rPr>
          <w:rFonts w:ascii="Arial" w:eastAsia="Arial" w:hAnsi="Arial" w:cs="Arial"/>
          <w:spacing w:val="1"/>
          <w:sz w:val="22"/>
          <w:szCs w:val="22"/>
        </w:rPr>
        <w:t>r</w:t>
      </w:r>
      <w:r w:rsidRPr="009609EF">
        <w:rPr>
          <w:rFonts w:ascii="Arial" w:eastAsia="Arial" w:hAnsi="Arial" w:cs="Arial"/>
          <w:sz w:val="22"/>
          <w:szCs w:val="22"/>
        </w:rPr>
        <w:t>s</w:t>
      </w:r>
      <w:r w:rsidRPr="009609EF">
        <w:rPr>
          <w:spacing w:val="10"/>
          <w:sz w:val="22"/>
          <w:szCs w:val="22"/>
        </w:rPr>
        <w:t xml:space="preserve"> </w:t>
      </w:r>
      <w:r w:rsidRPr="009609EF">
        <w:rPr>
          <w:rFonts w:ascii="Arial" w:eastAsia="Arial" w:hAnsi="Arial" w:cs="Arial"/>
          <w:spacing w:val="-3"/>
          <w:sz w:val="22"/>
          <w:szCs w:val="22"/>
        </w:rPr>
        <w:t>w</w:t>
      </w:r>
      <w:r w:rsidRPr="009609EF">
        <w:rPr>
          <w:rFonts w:ascii="Arial" w:eastAsia="Arial" w:hAnsi="Arial" w:cs="Arial"/>
          <w:sz w:val="22"/>
          <w:szCs w:val="22"/>
        </w:rPr>
        <w:t>h</w:t>
      </w:r>
      <w:r w:rsidRPr="009609EF">
        <w:rPr>
          <w:rFonts w:ascii="Arial" w:eastAsia="Arial" w:hAnsi="Arial" w:cs="Arial"/>
          <w:spacing w:val="-1"/>
          <w:sz w:val="22"/>
          <w:szCs w:val="22"/>
        </w:rPr>
        <w:t>i</w:t>
      </w:r>
      <w:r w:rsidRPr="009609EF">
        <w:rPr>
          <w:rFonts w:ascii="Arial" w:eastAsia="Arial" w:hAnsi="Arial" w:cs="Arial"/>
          <w:sz w:val="22"/>
          <w:szCs w:val="22"/>
        </w:rPr>
        <w:t>ch</w:t>
      </w:r>
      <w:r w:rsidRPr="009609EF">
        <w:rPr>
          <w:spacing w:val="9"/>
          <w:sz w:val="22"/>
          <w:szCs w:val="22"/>
        </w:rPr>
        <w:t xml:space="preserve"> </w:t>
      </w:r>
      <w:r w:rsidRPr="009609EF">
        <w:rPr>
          <w:rFonts w:ascii="Arial" w:eastAsia="Arial" w:hAnsi="Arial" w:cs="Arial"/>
          <w:spacing w:val="1"/>
          <w:sz w:val="22"/>
          <w:szCs w:val="22"/>
        </w:rPr>
        <w:t>m</w:t>
      </w:r>
      <w:r w:rsidRPr="009609EF">
        <w:rPr>
          <w:rFonts w:ascii="Arial" w:eastAsia="Arial" w:hAnsi="Arial" w:cs="Arial"/>
          <w:sz w:val="22"/>
          <w:szCs w:val="22"/>
        </w:rPr>
        <w:t>ay</w:t>
      </w:r>
      <w:r w:rsidRPr="009609EF">
        <w:rPr>
          <w:spacing w:val="7"/>
          <w:sz w:val="22"/>
          <w:szCs w:val="22"/>
        </w:rPr>
        <w:t xml:space="preserve"> </w:t>
      </w:r>
      <w:r w:rsidRPr="009609EF">
        <w:rPr>
          <w:rFonts w:ascii="Arial" w:eastAsia="Arial" w:hAnsi="Arial" w:cs="Arial"/>
          <w:spacing w:val="3"/>
          <w:sz w:val="22"/>
          <w:szCs w:val="22"/>
        </w:rPr>
        <w:t>f</w:t>
      </w:r>
      <w:r w:rsidRPr="009609EF">
        <w:rPr>
          <w:rFonts w:ascii="Arial" w:eastAsia="Arial" w:hAnsi="Arial" w:cs="Arial"/>
          <w:spacing w:val="1"/>
          <w:sz w:val="22"/>
          <w:szCs w:val="22"/>
        </w:rPr>
        <w:t>r</w:t>
      </w:r>
      <w:r w:rsidRPr="009609EF">
        <w:rPr>
          <w:rFonts w:ascii="Arial" w:eastAsia="Arial" w:hAnsi="Arial" w:cs="Arial"/>
          <w:sz w:val="22"/>
          <w:szCs w:val="22"/>
        </w:rPr>
        <w:t>om</w:t>
      </w:r>
      <w:r w:rsidRPr="009609EF">
        <w:rPr>
          <w:spacing w:val="8"/>
          <w:sz w:val="22"/>
          <w:szCs w:val="22"/>
        </w:rPr>
        <w:t xml:space="preserve"> </w:t>
      </w:r>
      <w:r w:rsidRPr="009609EF">
        <w:rPr>
          <w:rFonts w:ascii="Arial" w:eastAsia="Arial" w:hAnsi="Arial" w:cs="Arial"/>
          <w:spacing w:val="1"/>
          <w:sz w:val="22"/>
          <w:szCs w:val="22"/>
        </w:rPr>
        <w:t>t</w:t>
      </w:r>
      <w:r w:rsidRPr="009609EF">
        <w:rPr>
          <w:rFonts w:ascii="Arial" w:eastAsia="Arial" w:hAnsi="Arial" w:cs="Arial"/>
          <w:spacing w:val="-1"/>
          <w:sz w:val="22"/>
          <w:szCs w:val="22"/>
        </w:rPr>
        <w:t>im</w:t>
      </w:r>
      <w:r w:rsidRPr="009609EF">
        <w:rPr>
          <w:rFonts w:ascii="Arial" w:eastAsia="Arial" w:hAnsi="Arial" w:cs="Arial"/>
          <w:sz w:val="22"/>
          <w:szCs w:val="22"/>
        </w:rPr>
        <w:t>e</w:t>
      </w:r>
      <w:r w:rsidRPr="009609EF">
        <w:rPr>
          <w:spacing w:val="9"/>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o</w:t>
      </w:r>
      <w:r w:rsidRPr="009609EF">
        <w:rPr>
          <w:spacing w:val="9"/>
          <w:sz w:val="22"/>
          <w:szCs w:val="22"/>
        </w:rPr>
        <w:t xml:space="preserve"> </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pacing w:val="1"/>
          <w:sz w:val="22"/>
          <w:szCs w:val="22"/>
        </w:rPr>
        <w:t>m</w:t>
      </w:r>
      <w:r w:rsidRPr="009609EF">
        <w:rPr>
          <w:rFonts w:ascii="Arial" w:eastAsia="Arial" w:hAnsi="Arial" w:cs="Arial"/>
          <w:sz w:val="22"/>
          <w:szCs w:val="22"/>
        </w:rPr>
        <w:t>e</w:t>
      </w:r>
      <w:r w:rsidRPr="009609EF">
        <w:rPr>
          <w:spacing w:val="9"/>
          <w:sz w:val="22"/>
          <w:szCs w:val="22"/>
        </w:rPr>
        <w:t xml:space="preserve"> </w:t>
      </w:r>
      <w:r w:rsidRPr="009609EF">
        <w:rPr>
          <w:rFonts w:ascii="Arial" w:eastAsia="Arial" w:hAnsi="Arial" w:cs="Arial"/>
          <w:sz w:val="22"/>
          <w:szCs w:val="22"/>
        </w:rPr>
        <w:t>be</w:t>
      </w:r>
      <w:r w:rsidRPr="009609EF">
        <w:rPr>
          <w:spacing w:val="9"/>
          <w:sz w:val="22"/>
          <w:szCs w:val="22"/>
        </w:rPr>
        <w:t xml:space="preserve"> </w:t>
      </w:r>
      <w:r w:rsidRPr="009609EF">
        <w:rPr>
          <w:rFonts w:ascii="Arial" w:eastAsia="Arial" w:hAnsi="Arial" w:cs="Arial"/>
          <w:sz w:val="22"/>
          <w:szCs w:val="22"/>
        </w:rPr>
        <w:t>su</w:t>
      </w:r>
      <w:r w:rsidRPr="009609EF">
        <w:rPr>
          <w:rFonts w:ascii="Arial" w:eastAsia="Arial" w:hAnsi="Arial" w:cs="Arial"/>
          <w:spacing w:val="-3"/>
          <w:sz w:val="22"/>
          <w:szCs w:val="22"/>
        </w:rPr>
        <w:t>b</w:t>
      </w:r>
      <w:r w:rsidRPr="009609EF">
        <w:rPr>
          <w:rFonts w:ascii="Arial" w:eastAsia="Arial" w:hAnsi="Arial" w:cs="Arial"/>
          <w:spacing w:val="1"/>
          <w:sz w:val="22"/>
          <w:szCs w:val="22"/>
        </w:rPr>
        <w:t>m</w:t>
      </w:r>
      <w:r w:rsidRPr="009609EF">
        <w:rPr>
          <w:rFonts w:ascii="Arial" w:eastAsia="Arial" w:hAnsi="Arial" w:cs="Arial"/>
          <w:spacing w:val="-1"/>
          <w:sz w:val="22"/>
          <w:szCs w:val="22"/>
        </w:rPr>
        <w:t>i</w:t>
      </w:r>
      <w:r w:rsidRPr="009609EF">
        <w:rPr>
          <w:rFonts w:ascii="Arial" w:eastAsia="Arial" w:hAnsi="Arial" w:cs="Arial"/>
          <w:spacing w:val="1"/>
          <w:sz w:val="22"/>
          <w:szCs w:val="22"/>
        </w:rPr>
        <w:t>tt</w:t>
      </w:r>
      <w:r w:rsidRPr="009609EF">
        <w:rPr>
          <w:rFonts w:ascii="Arial" w:eastAsia="Arial" w:hAnsi="Arial" w:cs="Arial"/>
          <w:sz w:val="22"/>
          <w:szCs w:val="22"/>
        </w:rPr>
        <w:t>ed</w:t>
      </w:r>
      <w:r w:rsidRPr="009609EF">
        <w:rPr>
          <w:spacing w:val="7"/>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o</w:t>
      </w:r>
      <w:r w:rsidRPr="009609EF">
        <w:rPr>
          <w:sz w:val="22"/>
          <w:szCs w:val="22"/>
        </w:rPr>
        <w:t xml:space="preserve"> </w:t>
      </w:r>
      <w:r w:rsidRPr="009609EF">
        <w:rPr>
          <w:rFonts w:ascii="Arial" w:eastAsia="Arial" w:hAnsi="Arial" w:cs="Arial"/>
          <w:spacing w:val="-1"/>
          <w:sz w:val="22"/>
          <w:szCs w:val="22"/>
        </w:rPr>
        <w:t>i</w:t>
      </w:r>
      <w:r w:rsidRPr="009609EF">
        <w:rPr>
          <w:rFonts w:ascii="Arial" w:eastAsia="Arial" w:hAnsi="Arial" w:cs="Arial"/>
          <w:sz w:val="22"/>
          <w:szCs w:val="22"/>
        </w:rPr>
        <w:t>t</w:t>
      </w:r>
      <w:r w:rsidRPr="009609EF">
        <w:rPr>
          <w:spacing w:val="1"/>
          <w:sz w:val="22"/>
          <w:szCs w:val="22"/>
        </w:rPr>
        <w:t xml:space="preserve"> </w:t>
      </w:r>
      <w:r w:rsidRPr="009609EF">
        <w:rPr>
          <w:rFonts w:ascii="Arial" w:eastAsia="Arial" w:hAnsi="Arial" w:cs="Arial"/>
          <w:spacing w:val="3"/>
          <w:sz w:val="22"/>
          <w:szCs w:val="22"/>
        </w:rPr>
        <w:t>f</w:t>
      </w:r>
      <w:r w:rsidRPr="009609EF">
        <w:rPr>
          <w:rFonts w:ascii="Arial" w:eastAsia="Arial" w:hAnsi="Arial" w:cs="Arial"/>
          <w:sz w:val="22"/>
          <w:szCs w:val="22"/>
        </w:rPr>
        <w:t>or</w:t>
      </w:r>
      <w:r w:rsidRPr="009609EF">
        <w:rPr>
          <w:spacing w:val="1"/>
          <w:sz w:val="22"/>
          <w:szCs w:val="22"/>
        </w:rPr>
        <w:t xml:space="preserve"> </w:t>
      </w:r>
      <w:r w:rsidRPr="009609EF">
        <w:rPr>
          <w:rFonts w:ascii="Arial" w:eastAsia="Arial" w:hAnsi="Arial" w:cs="Arial"/>
          <w:sz w:val="22"/>
          <w:szCs w:val="22"/>
        </w:rPr>
        <w:t>de</w:t>
      </w:r>
      <w:r w:rsidRPr="009609EF">
        <w:rPr>
          <w:rFonts w:ascii="Arial" w:eastAsia="Arial" w:hAnsi="Arial" w:cs="Arial"/>
          <w:spacing w:val="1"/>
          <w:sz w:val="22"/>
          <w:szCs w:val="22"/>
        </w:rPr>
        <w:t>t</w:t>
      </w:r>
      <w:r w:rsidRPr="009609EF">
        <w:rPr>
          <w:rFonts w:ascii="Arial" w:eastAsia="Arial" w:hAnsi="Arial" w:cs="Arial"/>
          <w:spacing w:val="-3"/>
          <w:sz w:val="22"/>
          <w:szCs w:val="22"/>
        </w:rPr>
        <w:t>e</w:t>
      </w:r>
      <w:r w:rsidRPr="009609EF">
        <w:rPr>
          <w:rFonts w:ascii="Arial" w:eastAsia="Arial" w:hAnsi="Arial" w:cs="Arial"/>
          <w:spacing w:val="1"/>
          <w:sz w:val="22"/>
          <w:szCs w:val="22"/>
        </w:rPr>
        <w:t>rm</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rFonts w:ascii="Arial" w:eastAsia="Arial" w:hAnsi="Arial" w:cs="Arial"/>
          <w:spacing w:val="-3"/>
          <w:sz w:val="22"/>
          <w:szCs w:val="22"/>
        </w:rPr>
        <w:t>a</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w:t>
      </w:r>
      <w:r w:rsidRPr="009609EF">
        <w:rPr>
          <w:spacing w:val="3"/>
          <w:sz w:val="22"/>
          <w:szCs w:val="22"/>
        </w:rPr>
        <w:t xml:space="preserve"> </w:t>
      </w:r>
      <w:r w:rsidRPr="009609EF">
        <w:rPr>
          <w:rFonts w:ascii="Arial" w:eastAsia="Arial" w:hAnsi="Arial" w:cs="Arial"/>
          <w:sz w:val="22"/>
          <w:szCs w:val="22"/>
        </w:rPr>
        <w:t>e</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pacing w:val="-3"/>
          <w:sz w:val="22"/>
          <w:szCs w:val="22"/>
        </w:rPr>
        <w:t>h</w:t>
      </w:r>
      <w:r w:rsidRPr="009609EF">
        <w:rPr>
          <w:rFonts w:ascii="Arial" w:eastAsia="Arial" w:hAnsi="Arial" w:cs="Arial"/>
          <w:sz w:val="22"/>
          <w:szCs w:val="22"/>
        </w:rPr>
        <w:t>er</w:t>
      </w:r>
      <w:r w:rsidRPr="009609EF">
        <w:rPr>
          <w:spacing w:val="3"/>
          <w:sz w:val="22"/>
          <w:szCs w:val="22"/>
        </w:rPr>
        <w:t xml:space="preserve"> </w:t>
      </w:r>
      <w:r w:rsidRPr="009609EF">
        <w:rPr>
          <w:rFonts w:ascii="Arial" w:eastAsia="Arial" w:hAnsi="Arial" w:cs="Arial"/>
          <w:sz w:val="22"/>
          <w:szCs w:val="22"/>
        </w:rPr>
        <w:t>by</w:t>
      </w:r>
      <w:r w:rsidRPr="009609EF">
        <w:rPr>
          <w:sz w:val="22"/>
          <w:szCs w:val="22"/>
        </w:rPr>
        <w:t xml:space="preserve"> </w:t>
      </w:r>
      <w:r w:rsidRPr="009609EF">
        <w:rPr>
          <w:rFonts w:ascii="Arial" w:eastAsia="Arial" w:hAnsi="Arial" w:cs="Arial"/>
          <w:spacing w:val="1"/>
          <w:sz w:val="22"/>
          <w:szCs w:val="22"/>
        </w:rPr>
        <w:t>r</w:t>
      </w:r>
      <w:r w:rsidRPr="009609EF">
        <w:rPr>
          <w:rFonts w:ascii="Arial" w:eastAsia="Arial" w:hAnsi="Arial" w:cs="Arial"/>
          <w:sz w:val="22"/>
          <w:szCs w:val="22"/>
        </w:rPr>
        <w:t>eso</w:t>
      </w:r>
      <w:r w:rsidRPr="009609EF">
        <w:rPr>
          <w:rFonts w:ascii="Arial" w:eastAsia="Arial" w:hAnsi="Arial" w:cs="Arial"/>
          <w:spacing w:val="-1"/>
          <w:sz w:val="22"/>
          <w:szCs w:val="22"/>
        </w:rPr>
        <w:t>l</w:t>
      </w:r>
      <w:r w:rsidRPr="009609EF">
        <w:rPr>
          <w:rFonts w:ascii="Arial" w:eastAsia="Arial" w:hAnsi="Arial" w:cs="Arial"/>
          <w:sz w:val="22"/>
          <w:szCs w:val="22"/>
        </w:rPr>
        <w:t>u</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w:t>
      </w:r>
      <w:r w:rsidRPr="009609EF">
        <w:rPr>
          <w:spacing w:val="2"/>
          <w:sz w:val="22"/>
          <w:szCs w:val="22"/>
        </w:rPr>
        <w:t xml:space="preserve"> </w:t>
      </w:r>
      <w:r w:rsidRPr="009609EF">
        <w:rPr>
          <w:rFonts w:ascii="Arial" w:eastAsia="Arial" w:hAnsi="Arial" w:cs="Arial"/>
          <w:sz w:val="22"/>
          <w:szCs w:val="22"/>
        </w:rPr>
        <w:t>or</w:t>
      </w:r>
      <w:r w:rsidRPr="009609EF">
        <w:rPr>
          <w:spacing w:val="1"/>
          <w:sz w:val="22"/>
          <w:szCs w:val="22"/>
        </w:rPr>
        <w:t xml:space="preserve"> </w:t>
      </w:r>
      <w:r w:rsidRPr="009609EF">
        <w:rPr>
          <w:rFonts w:ascii="Arial" w:eastAsia="Arial" w:hAnsi="Arial" w:cs="Arial"/>
          <w:spacing w:val="1"/>
          <w:sz w:val="22"/>
          <w:szCs w:val="22"/>
        </w:rPr>
        <w:t>t</w:t>
      </w:r>
      <w:r w:rsidRPr="009609EF">
        <w:rPr>
          <w:rFonts w:ascii="Arial" w:eastAsia="Arial" w:hAnsi="Arial" w:cs="Arial"/>
          <w:spacing w:val="-3"/>
          <w:sz w:val="22"/>
          <w:szCs w:val="22"/>
        </w:rPr>
        <w:t>h</w:t>
      </w:r>
      <w:r w:rsidRPr="009609EF">
        <w:rPr>
          <w:rFonts w:ascii="Arial" w:eastAsia="Arial" w:hAnsi="Arial" w:cs="Arial"/>
          <w:spacing w:val="1"/>
          <w:sz w:val="22"/>
          <w:szCs w:val="22"/>
        </w:rPr>
        <w:t>r</w:t>
      </w:r>
      <w:r w:rsidRPr="009609EF">
        <w:rPr>
          <w:rFonts w:ascii="Arial" w:eastAsia="Arial" w:hAnsi="Arial" w:cs="Arial"/>
          <w:sz w:val="22"/>
          <w:szCs w:val="22"/>
        </w:rPr>
        <w:t>o</w:t>
      </w:r>
      <w:r w:rsidRPr="009609EF">
        <w:rPr>
          <w:rFonts w:ascii="Arial" w:eastAsia="Arial" w:hAnsi="Arial" w:cs="Arial"/>
          <w:spacing w:val="-3"/>
          <w:sz w:val="22"/>
          <w:szCs w:val="22"/>
        </w:rPr>
        <w:t>u</w:t>
      </w:r>
      <w:r w:rsidRPr="009609EF">
        <w:rPr>
          <w:rFonts w:ascii="Arial" w:eastAsia="Arial" w:hAnsi="Arial" w:cs="Arial"/>
          <w:spacing w:val="2"/>
          <w:sz w:val="22"/>
          <w:szCs w:val="22"/>
        </w:rPr>
        <w:t>g</w:t>
      </w:r>
      <w:r w:rsidRPr="009609EF">
        <w:rPr>
          <w:rFonts w:ascii="Arial" w:eastAsia="Arial" w:hAnsi="Arial" w:cs="Arial"/>
          <w:sz w:val="22"/>
          <w:szCs w:val="22"/>
        </w:rPr>
        <w:t>h</w:t>
      </w:r>
      <w:r w:rsidRPr="009609EF">
        <w:rPr>
          <w:spacing w:val="2"/>
          <w:sz w:val="22"/>
          <w:szCs w:val="22"/>
        </w:rPr>
        <w:t xml:space="preserve"> </w:t>
      </w:r>
      <w:r w:rsidRPr="009609EF">
        <w:rPr>
          <w:rFonts w:ascii="Arial" w:eastAsia="Arial" w:hAnsi="Arial" w:cs="Arial"/>
          <w:sz w:val="22"/>
          <w:szCs w:val="22"/>
        </w:rPr>
        <w:t>ap</w:t>
      </w:r>
      <w:r w:rsidRPr="009609EF">
        <w:rPr>
          <w:rFonts w:ascii="Arial" w:eastAsia="Arial" w:hAnsi="Arial" w:cs="Arial"/>
          <w:spacing w:val="-3"/>
          <w:sz w:val="22"/>
          <w:szCs w:val="22"/>
        </w:rPr>
        <w:t>p</w:t>
      </w:r>
      <w:r w:rsidRPr="009609EF">
        <w:rPr>
          <w:rFonts w:ascii="Arial" w:eastAsia="Arial" w:hAnsi="Arial" w:cs="Arial"/>
          <w:spacing w:val="1"/>
          <w:sz w:val="22"/>
          <w:szCs w:val="22"/>
        </w:rPr>
        <w:t>r</w:t>
      </w:r>
      <w:r w:rsidRPr="009609EF">
        <w:rPr>
          <w:rFonts w:ascii="Arial" w:eastAsia="Arial" w:hAnsi="Arial" w:cs="Arial"/>
          <w:sz w:val="22"/>
          <w:szCs w:val="22"/>
        </w:rPr>
        <w:t>o</w:t>
      </w:r>
      <w:r w:rsidRPr="009609EF">
        <w:rPr>
          <w:rFonts w:ascii="Arial" w:eastAsia="Arial" w:hAnsi="Arial" w:cs="Arial"/>
          <w:spacing w:val="-2"/>
          <w:sz w:val="22"/>
          <w:szCs w:val="22"/>
        </w:rPr>
        <w:t>v</w:t>
      </w:r>
      <w:r w:rsidRPr="009609EF">
        <w:rPr>
          <w:rFonts w:ascii="Arial" w:eastAsia="Arial" w:hAnsi="Arial" w:cs="Arial"/>
          <w:sz w:val="22"/>
          <w:szCs w:val="22"/>
        </w:rPr>
        <w:t>ed</w:t>
      </w:r>
      <w:r w:rsidRPr="009609EF">
        <w:rPr>
          <w:spacing w:val="2"/>
          <w:sz w:val="22"/>
          <w:szCs w:val="22"/>
        </w:rPr>
        <w:t xml:space="preserve"> </w:t>
      </w:r>
      <w:r w:rsidRPr="009609EF">
        <w:rPr>
          <w:rFonts w:ascii="Arial" w:eastAsia="Arial" w:hAnsi="Arial" w:cs="Arial"/>
          <w:sz w:val="22"/>
          <w:szCs w:val="22"/>
        </w:rPr>
        <w:t>p</w:t>
      </w:r>
      <w:r w:rsidRPr="009609EF">
        <w:rPr>
          <w:rFonts w:ascii="Arial" w:eastAsia="Arial" w:hAnsi="Arial" w:cs="Arial"/>
          <w:spacing w:val="1"/>
          <w:sz w:val="22"/>
          <w:szCs w:val="22"/>
        </w:rPr>
        <w:t>r</w:t>
      </w:r>
      <w:r w:rsidRPr="009609EF">
        <w:rPr>
          <w:rFonts w:ascii="Arial" w:eastAsia="Arial" w:hAnsi="Arial" w:cs="Arial"/>
          <w:sz w:val="22"/>
          <w:szCs w:val="22"/>
        </w:rPr>
        <w:t>ocedu</w:t>
      </w:r>
      <w:r w:rsidRPr="009609EF">
        <w:rPr>
          <w:rFonts w:ascii="Arial" w:eastAsia="Arial" w:hAnsi="Arial" w:cs="Arial"/>
          <w:spacing w:val="1"/>
          <w:sz w:val="22"/>
          <w:szCs w:val="22"/>
        </w:rPr>
        <w:t>r</w:t>
      </w:r>
      <w:r w:rsidRPr="009609EF">
        <w:rPr>
          <w:rFonts w:ascii="Arial" w:eastAsia="Arial" w:hAnsi="Arial" w:cs="Arial"/>
          <w:spacing w:val="-3"/>
          <w:sz w:val="22"/>
          <w:szCs w:val="22"/>
        </w:rPr>
        <w:t>e</w:t>
      </w:r>
      <w:r w:rsidRPr="009609EF">
        <w:rPr>
          <w:rFonts w:ascii="Arial" w:eastAsia="Arial" w:hAnsi="Arial" w:cs="Arial"/>
          <w:spacing w:val="-2"/>
          <w:sz w:val="22"/>
          <w:szCs w:val="22"/>
        </w:rPr>
        <w:t>s</w:t>
      </w:r>
      <w:r w:rsidRPr="009609EF">
        <w:rPr>
          <w:rFonts w:ascii="Arial" w:eastAsia="Arial" w:hAnsi="Arial" w:cs="Arial"/>
          <w:sz w:val="22"/>
          <w:szCs w:val="22"/>
        </w:rPr>
        <w:t>,</w:t>
      </w:r>
      <w:r w:rsidRPr="009609EF">
        <w:rPr>
          <w:sz w:val="22"/>
          <w:szCs w:val="22"/>
        </w:rPr>
        <w:t xml:space="preserve"> </w:t>
      </w:r>
      <w:proofErr w:type="gramStart"/>
      <w:r w:rsidRPr="009609EF">
        <w:rPr>
          <w:rFonts w:ascii="Arial" w:eastAsia="Arial" w:hAnsi="Arial" w:cs="Arial"/>
          <w:spacing w:val="-3"/>
          <w:sz w:val="22"/>
          <w:szCs w:val="22"/>
        </w:rPr>
        <w:t>w</w:t>
      </w:r>
      <w:r w:rsidRPr="009609EF">
        <w:rPr>
          <w:rFonts w:ascii="Arial" w:eastAsia="Arial" w:hAnsi="Arial" w:cs="Arial"/>
          <w:sz w:val="22"/>
          <w:szCs w:val="22"/>
        </w:rPr>
        <w:t>he</w:t>
      </w:r>
      <w:r w:rsidRPr="009609EF">
        <w:rPr>
          <w:rFonts w:ascii="Arial" w:eastAsia="Arial" w:hAnsi="Arial" w:cs="Arial"/>
          <w:spacing w:val="1"/>
          <w:sz w:val="22"/>
          <w:szCs w:val="22"/>
        </w:rPr>
        <w:t>r</w:t>
      </w:r>
      <w:r w:rsidRPr="009609EF">
        <w:rPr>
          <w:rFonts w:ascii="Arial" w:eastAsia="Arial" w:hAnsi="Arial" w:cs="Arial"/>
          <w:sz w:val="22"/>
          <w:szCs w:val="22"/>
        </w:rPr>
        <w:t>e</w:t>
      </w:r>
      <w:r w:rsidRPr="009609EF">
        <w:rPr>
          <w:sz w:val="22"/>
          <w:szCs w:val="22"/>
        </w:rPr>
        <w:t xml:space="preserve"> </w:t>
      </w:r>
      <w:r w:rsidRPr="009609EF">
        <w:rPr>
          <w:spacing w:val="1"/>
          <w:sz w:val="22"/>
          <w:szCs w:val="22"/>
        </w:rPr>
        <w:t xml:space="preserve"> </w:t>
      </w:r>
      <w:r w:rsidRPr="009609EF">
        <w:rPr>
          <w:rFonts w:ascii="Arial" w:eastAsia="Arial" w:hAnsi="Arial" w:cs="Arial"/>
          <w:sz w:val="22"/>
          <w:szCs w:val="22"/>
        </w:rPr>
        <w:t>such</w:t>
      </w:r>
      <w:proofErr w:type="gramEnd"/>
      <w:r w:rsidRPr="009609EF">
        <w:rPr>
          <w:sz w:val="22"/>
          <w:szCs w:val="22"/>
        </w:rPr>
        <w:t xml:space="preserve"> </w:t>
      </w:r>
      <w:r w:rsidRPr="009609EF">
        <w:rPr>
          <w:spacing w:val="1"/>
          <w:sz w:val="22"/>
          <w:szCs w:val="22"/>
        </w:rPr>
        <w:t xml:space="preserve"> </w:t>
      </w:r>
      <w:r w:rsidRPr="009609EF">
        <w:rPr>
          <w:rFonts w:ascii="Arial" w:eastAsia="Arial" w:hAnsi="Arial" w:cs="Arial"/>
          <w:spacing w:val="1"/>
          <w:sz w:val="22"/>
          <w:szCs w:val="22"/>
        </w:rPr>
        <w:t>m</w:t>
      </w:r>
      <w:r w:rsidRPr="009609EF">
        <w:rPr>
          <w:rFonts w:ascii="Arial" w:eastAsia="Arial" w:hAnsi="Arial" w:cs="Arial"/>
          <w:sz w:val="22"/>
          <w:szCs w:val="22"/>
        </w:rPr>
        <w:t>a</w:t>
      </w:r>
      <w:r w:rsidRPr="009609EF">
        <w:rPr>
          <w:rFonts w:ascii="Arial" w:eastAsia="Arial" w:hAnsi="Arial" w:cs="Arial"/>
          <w:spacing w:val="1"/>
          <w:sz w:val="22"/>
          <w:szCs w:val="22"/>
        </w:rPr>
        <w:t>tt</w:t>
      </w:r>
      <w:r w:rsidRPr="009609EF">
        <w:rPr>
          <w:rFonts w:ascii="Arial" w:eastAsia="Arial" w:hAnsi="Arial" w:cs="Arial"/>
          <w:sz w:val="22"/>
          <w:szCs w:val="22"/>
        </w:rPr>
        <w:t>e</w:t>
      </w:r>
      <w:r w:rsidRPr="009609EF">
        <w:rPr>
          <w:rFonts w:ascii="Arial" w:eastAsia="Arial" w:hAnsi="Arial" w:cs="Arial"/>
          <w:spacing w:val="-1"/>
          <w:sz w:val="22"/>
          <w:szCs w:val="22"/>
        </w:rPr>
        <w:t>r</w:t>
      </w:r>
      <w:r w:rsidRPr="009609EF">
        <w:rPr>
          <w:rFonts w:ascii="Arial" w:eastAsia="Arial" w:hAnsi="Arial" w:cs="Arial"/>
          <w:sz w:val="22"/>
          <w:szCs w:val="22"/>
        </w:rPr>
        <w:t>s</w:t>
      </w:r>
      <w:r w:rsidRPr="009609EF">
        <w:rPr>
          <w:sz w:val="22"/>
          <w:szCs w:val="22"/>
        </w:rPr>
        <w:t xml:space="preserve"> </w:t>
      </w:r>
      <w:r w:rsidRPr="009609EF">
        <w:rPr>
          <w:spacing w:val="2"/>
          <w:sz w:val="22"/>
          <w:szCs w:val="22"/>
        </w:rPr>
        <w:t xml:space="preserve"> </w:t>
      </w:r>
      <w:r w:rsidRPr="009609EF">
        <w:rPr>
          <w:rFonts w:ascii="Arial" w:eastAsia="Arial" w:hAnsi="Arial" w:cs="Arial"/>
          <w:sz w:val="22"/>
          <w:szCs w:val="22"/>
        </w:rPr>
        <w:t>do</w:t>
      </w:r>
      <w:r w:rsidRPr="009609EF">
        <w:rPr>
          <w:sz w:val="22"/>
          <w:szCs w:val="22"/>
        </w:rPr>
        <w:t xml:space="preserve"> </w:t>
      </w:r>
      <w:r w:rsidRPr="009609EF">
        <w:rPr>
          <w:spacing w:val="1"/>
          <w:sz w:val="22"/>
          <w:szCs w:val="22"/>
        </w:rPr>
        <w:t xml:space="preserve"> </w:t>
      </w:r>
      <w:r w:rsidRPr="009609EF">
        <w:rPr>
          <w:rFonts w:ascii="Arial" w:eastAsia="Arial" w:hAnsi="Arial" w:cs="Arial"/>
          <w:sz w:val="22"/>
          <w:szCs w:val="22"/>
        </w:rPr>
        <w:t>not</w:t>
      </w:r>
      <w:r w:rsidRPr="009609EF">
        <w:rPr>
          <w:sz w:val="22"/>
          <w:szCs w:val="22"/>
        </w:rPr>
        <w:t xml:space="preserve">  </w:t>
      </w:r>
      <w:r w:rsidRPr="009609EF">
        <w:rPr>
          <w:rFonts w:ascii="Arial" w:eastAsia="Arial" w:hAnsi="Arial" w:cs="Arial"/>
          <w:spacing w:val="3"/>
          <w:sz w:val="22"/>
          <w:szCs w:val="22"/>
        </w:rPr>
        <w:t>f</w:t>
      </w:r>
      <w:r w:rsidRPr="009609EF">
        <w:rPr>
          <w:rFonts w:ascii="Arial" w:eastAsia="Arial" w:hAnsi="Arial" w:cs="Arial"/>
          <w:sz w:val="22"/>
          <w:szCs w:val="22"/>
        </w:rPr>
        <w:t>a</w:t>
      </w:r>
      <w:r w:rsidRPr="009609EF">
        <w:rPr>
          <w:rFonts w:ascii="Arial" w:eastAsia="Arial" w:hAnsi="Arial" w:cs="Arial"/>
          <w:spacing w:val="-1"/>
          <w:sz w:val="22"/>
          <w:szCs w:val="22"/>
        </w:rPr>
        <w:t>l</w:t>
      </w:r>
      <w:r w:rsidRPr="009609EF">
        <w:rPr>
          <w:rFonts w:ascii="Arial" w:eastAsia="Arial" w:hAnsi="Arial" w:cs="Arial"/>
          <w:sz w:val="22"/>
          <w:szCs w:val="22"/>
        </w:rPr>
        <w:t>l</w:t>
      </w:r>
      <w:r w:rsidRPr="009609EF">
        <w:rPr>
          <w:sz w:val="22"/>
          <w:szCs w:val="22"/>
        </w:rPr>
        <w:t xml:space="preserve"> </w:t>
      </w:r>
      <w:r w:rsidRPr="009609EF">
        <w:rPr>
          <w:spacing w:val="3"/>
          <w:sz w:val="22"/>
          <w:szCs w:val="22"/>
        </w:rPr>
        <w:t xml:space="preserve"> </w:t>
      </w:r>
      <w:r w:rsidRPr="009609EF">
        <w:rPr>
          <w:rFonts w:ascii="Arial" w:eastAsia="Arial" w:hAnsi="Arial" w:cs="Arial"/>
          <w:spacing w:val="-3"/>
          <w:sz w:val="22"/>
          <w:szCs w:val="22"/>
        </w:rPr>
        <w:t>w</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z w:val="22"/>
          <w:szCs w:val="22"/>
        </w:rPr>
        <w:t>h</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sz w:val="22"/>
          <w:szCs w:val="22"/>
        </w:rPr>
        <w:t xml:space="preserve"> </w:t>
      </w:r>
      <w:r w:rsidRPr="009609EF">
        <w:rPr>
          <w:spacing w:val="1"/>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z w:val="22"/>
          <w:szCs w:val="22"/>
        </w:rPr>
        <w:t xml:space="preserve"> </w:t>
      </w:r>
      <w:r w:rsidRPr="009609EF">
        <w:rPr>
          <w:spacing w:val="1"/>
          <w:sz w:val="22"/>
          <w:szCs w:val="22"/>
        </w:rPr>
        <w:t xml:space="preserve"> </w:t>
      </w:r>
      <w:r w:rsidRPr="009609EF">
        <w:rPr>
          <w:rFonts w:ascii="Arial" w:eastAsia="Arial" w:hAnsi="Arial" w:cs="Arial"/>
          <w:spacing w:val="1"/>
          <w:sz w:val="22"/>
          <w:szCs w:val="22"/>
        </w:rPr>
        <w:t>f</w:t>
      </w:r>
      <w:r w:rsidRPr="009609EF">
        <w:rPr>
          <w:rFonts w:ascii="Arial" w:eastAsia="Arial" w:hAnsi="Arial" w:cs="Arial"/>
          <w:sz w:val="22"/>
          <w:szCs w:val="22"/>
        </w:rPr>
        <w:t>unc</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ons</w:t>
      </w:r>
      <w:r w:rsidRPr="009609EF">
        <w:rPr>
          <w:sz w:val="22"/>
          <w:szCs w:val="22"/>
        </w:rPr>
        <w:t xml:space="preserve"> </w:t>
      </w:r>
      <w:r w:rsidRPr="009609EF">
        <w:rPr>
          <w:spacing w:val="2"/>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z w:val="22"/>
          <w:szCs w:val="22"/>
        </w:rPr>
        <w:t xml:space="preserve"> </w:t>
      </w:r>
      <w:r w:rsidRPr="009609EF">
        <w:rPr>
          <w:spacing w:val="5"/>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z w:val="22"/>
          <w:szCs w:val="22"/>
        </w:rPr>
        <w:t xml:space="preserve"> </w:t>
      </w:r>
      <w:r w:rsidRPr="009609EF">
        <w:rPr>
          <w:spacing w:val="1"/>
          <w:sz w:val="22"/>
          <w:szCs w:val="22"/>
        </w:rPr>
        <w:t xml:space="preserve"> </w:t>
      </w:r>
      <w:r w:rsidR="00A33EAA" w:rsidRPr="009609EF">
        <w:rPr>
          <w:rFonts w:ascii="Arial" w:eastAsia="Arial" w:hAnsi="Arial" w:cs="Arial"/>
          <w:spacing w:val="-1"/>
          <w:sz w:val="22"/>
          <w:szCs w:val="22"/>
        </w:rPr>
        <w:t>Shadow Executive</w:t>
      </w:r>
      <w:r w:rsidRPr="009609EF">
        <w:rPr>
          <w:rFonts w:ascii="Arial" w:eastAsia="Arial" w:hAnsi="Arial" w:cs="Arial"/>
          <w:sz w:val="22"/>
          <w:szCs w:val="22"/>
        </w:rPr>
        <w:t>.</w:t>
      </w:r>
    </w:p>
    <w:p w14:paraId="27F711DC" w14:textId="77777777" w:rsidR="001C2459" w:rsidRDefault="001C2459" w:rsidP="00B4514F"/>
    <w:p w14:paraId="4C74F971" w14:textId="77777777" w:rsidR="001C2459" w:rsidRDefault="00C84AF1" w:rsidP="00B4514F">
      <w:pPr>
        <w:tabs>
          <w:tab w:val="left" w:pos="709"/>
        </w:tabs>
        <w:rPr>
          <w:rFonts w:ascii="Arial" w:eastAsia="Arial" w:hAnsi="Arial" w:cs="Arial"/>
          <w:sz w:val="22"/>
          <w:szCs w:val="22"/>
        </w:rPr>
      </w:pPr>
      <w:r>
        <w:rPr>
          <w:rFonts w:ascii="Arial" w:eastAsia="Arial" w:hAnsi="Arial" w:cs="Arial"/>
          <w:b/>
          <w:sz w:val="22"/>
          <w:szCs w:val="22"/>
        </w:rPr>
        <w:t>5</w:t>
      </w:r>
      <w:r w:rsidR="009609EF">
        <w:rPr>
          <w:b/>
          <w:sz w:val="22"/>
          <w:szCs w:val="22"/>
        </w:rPr>
        <w:tab/>
      </w:r>
      <w:r>
        <w:rPr>
          <w:rFonts w:ascii="Arial" w:eastAsia="Arial" w:hAnsi="Arial" w:cs="Arial"/>
          <w:b/>
          <w:spacing w:val="-1"/>
          <w:sz w:val="22"/>
          <w:szCs w:val="22"/>
        </w:rPr>
        <w:t>R</w:t>
      </w:r>
      <w:r>
        <w:rPr>
          <w:rFonts w:ascii="Arial" w:eastAsia="Arial" w:hAnsi="Arial" w:cs="Arial"/>
          <w:b/>
          <w:sz w:val="22"/>
          <w:szCs w:val="22"/>
        </w:rPr>
        <w:t>egu</w:t>
      </w:r>
      <w:r>
        <w:rPr>
          <w:rFonts w:ascii="Arial" w:eastAsia="Arial" w:hAnsi="Arial" w:cs="Arial"/>
          <w:b/>
          <w:spacing w:val="1"/>
          <w:sz w:val="22"/>
          <w:szCs w:val="22"/>
        </w:rPr>
        <w:t>l</w:t>
      </w:r>
      <w:r>
        <w:rPr>
          <w:rFonts w:ascii="Arial" w:eastAsia="Arial" w:hAnsi="Arial" w:cs="Arial"/>
          <w:b/>
          <w:sz w:val="22"/>
          <w:szCs w:val="22"/>
        </w:rPr>
        <w:t>a</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1"/>
          <w:sz w:val="22"/>
          <w:szCs w:val="22"/>
        </w:rPr>
        <w:t>r</w:t>
      </w:r>
      <w:r>
        <w:rPr>
          <w:rFonts w:ascii="Arial" w:eastAsia="Arial" w:hAnsi="Arial" w:cs="Arial"/>
          <w:b/>
          <w:sz w:val="22"/>
          <w:szCs w:val="22"/>
        </w:rPr>
        <w:t>y</w:t>
      </w:r>
      <w:r>
        <w:rPr>
          <w:b/>
          <w:spacing w:val="2"/>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mmi</w:t>
      </w:r>
      <w:r>
        <w:rPr>
          <w:rFonts w:ascii="Arial" w:eastAsia="Arial" w:hAnsi="Arial" w:cs="Arial"/>
          <w:b/>
          <w:spacing w:val="-1"/>
          <w:sz w:val="22"/>
          <w:szCs w:val="22"/>
        </w:rPr>
        <w:t>t</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3"/>
          <w:sz w:val="22"/>
          <w:szCs w:val="22"/>
        </w:rPr>
        <w:t>e</w:t>
      </w:r>
      <w:r>
        <w:rPr>
          <w:rFonts w:ascii="Arial" w:eastAsia="Arial" w:hAnsi="Arial" w:cs="Arial"/>
          <w:b/>
          <w:sz w:val="22"/>
          <w:szCs w:val="22"/>
        </w:rPr>
        <w:t>s</w:t>
      </w:r>
    </w:p>
    <w:p w14:paraId="3E9239B2" w14:textId="77777777" w:rsidR="001C2459" w:rsidRDefault="001C2459" w:rsidP="00B4514F">
      <w:pPr>
        <w:rPr>
          <w:sz w:val="24"/>
          <w:szCs w:val="24"/>
        </w:rPr>
      </w:pPr>
    </w:p>
    <w:p w14:paraId="0ABC2CBF" w14:textId="77777777" w:rsidR="001C2459" w:rsidRPr="00E638D1" w:rsidRDefault="00C84AF1" w:rsidP="00B4514F">
      <w:pPr>
        <w:ind w:left="709" w:right="73" w:hanging="709"/>
        <w:jc w:val="both"/>
        <w:rPr>
          <w:rFonts w:ascii="Arial" w:eastAsia="Arial" w:hAnsi="Arial" w:cs="Arial"/>
          <w:sz w:val="22"/>
          <w:szCs w:val="22"/>
        </w:rPr>
      </w:pP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z w:val="22"/>
          <w:szCs w:val="22"/>
        </w:rPr>
        <w:t>1</w:t>
      </w:r>
      <w:r w:rsidR="009609EF">
        <w:rPr>
          <w:sz w:val="22"/>
          <w:szCs w:val="22"/>
        </w:rPr>
        <w:tab/>
      </w:r>
      <w:r w:rsidRPr="00E638D1">
        <w:rPr>
          <w:rFonts w:ascii="Arial" w:eastAsia="Arial" w:hAnsi="Arial" w:cs="Arial"/>
          <w:spacing w:val="-1"/>
          <w:sz w:val="22"/>
          <w:szCs w:val="22"/>
        </w:rPr>
        <w:t>U</w:t>
      </w:r>
      <w:r w:rsidRPr="00E638D1">
        <w:rPr>
          <w:rFonts w:ascii="Arial" w:eastAsia="Arial" w:hAnsi="Arial" w:cs="Arial"/>
          <w:sz w:val="22"/>
          <w:szCs w:val="22"/>
        </w:rPr>
        <w:t>n</w:t>
      </w:r>
      <w:r w:rsidRPr="00E638D1">
        <w:rPr>
          <w:rFonts w:ascii="Arial" w:eastAsia="Arial" w:hAnsi="Arial" w:cs="Arial"/>
          <w:spacing w:val="1"/>
          <w:sz w:val="22"/>
          <w:szCs w:val="22"/>
        </w:rPr>
        <w:t>t</w:t>
      </w:r>
      <w:r w:rsidRPr="00E638D1">
        <w:rPr>
          <w:rFonts w:ascii="Arial" w:eastAsia="Arial" w:hAnsi="Arial" w:cs="Arial"/>
          <w:spacing w:val="-1"/>
          <w:sz w:val="22"/>
          <w:szCs w:val="22"/>
        </w:rPr>
        <w:t>i</w:t>
      </w:r>
      <w:r w:rsidRPr="00E638D1">
        <w:rPr>
          <w:rFonts w:ascii="Arial" w:eastAsia="Arial" w:hAnsi="Arial" w:cs="Arial"/>
          <w:sz w:val="22"/>
          <w:szCs w:val="22"/>
        </w:rPr>
        <w:t>l</w:t>
      </w:r>
      <w:r w:rsidRPr="00E638D1">
        <w:rPr>
          <w:rFonts w:ascii="Arial" w:hAnsi="Arial" w:cs="Arial"/>
          <w:sz w:val="22"/>
          <w:szCs w:val="22"/>
        </w:rPr>
        <w:t xml:space="preserve"> </w:t>
      </w:r>
      <w:r w:rsidRPr="00E638D1">
        <w:rPr>
          <w:rFonts w:ascii="Arial" w:eastAsia="Arial" w:hAnsi="Arial" w:cs="Arial"/>
          <w:spacing w:val="1"/>
          <w:sz w:val="22"/>
          <w:szCs w:val="22"/>
        </w:rPr>
        <w:t>t</w:t>
      </w:r>
      <w:r w:rsidRPr="00E638D1">
        <w:rPr>
          <w:rFonts w:ascii="Arial" w:eastAsia="Arial" w:hAnsi="Arial" w:cs="Arial"/>
          <w:sz w:val="22"/>
          <w:szCs w:val="22"/>
        </w:rPr>
        <w:t>he</w:t>
      </w:r>
      <w:r w:rsidRPr="00E638D1">
        <w:rPr>
          <w:rFonts w:ascii="Arial" w:hAnsi="Arial" w:cs="Arial"/>
          <w:sz w:val="22"/>
          <w:szCs w:val="22"/>
        </w:rPr>
        <w:t xml:space="preserve"> </w:t>
      </w:r>
      <w:r w:rsidRPr="00E638D1">
        <w:rPr>
          <w:rFonts w:ascii="Arial" w:eastAsia="Arial" w:hAnsi="Arial" w:cs="Arial"/>
          <w:spacing w:val="-1"/>
          <w:sz w:val="22"/>
          <w:szCs w:val="22"/>
        </w:rPr>
        <w:t>S</w:t>
      </w:r>
      <w:r w:rsidRPr="00E638D1">
        <w:rPr>
          <w:rFonts w:ascii="Arial" w:eastAsia="Arial" w:hAnsi="Arial" w:cs="Arial"/>
          <w:sz w:val="22"/>
          <w:szCs w:val="22"/>
        </w:rPr>
        <w:t>had</w:t>
      </w:r>
      <w:r w:rsidRPr="00E638D1">
        <w:rPr>
          <w:rFonts w:ascii="Arial" w:eastAsia="Arial" w:hAnsi="Arial" w:cs="Arial"/>
          <w:spacing w:val="2"/>
          <w:sz w:val="22"/>
          <w:szCs w:val="22"/>
        </w:rPr>
        <w:t>o</w:t>
      </w:r>
      <w:r w:rsidRPr="00E638D1">
        <w:rPr>
          <w:rFonts w:ascii="Arial" w:eastAsia="Arial" w:hAnsi="Arial" w:cs="Arial"/>
          <w:sz w:val="22"/>
          <w:szCs w:val="22"/>
        </w:rPr>
        <w:t>w</w:t>
      </w:r>
      <w:r w:rsidRPr="00E638D1">
        <w:rPr>
          <w:rFonts w:ascii="Arial" w:hAnsi="Arial" w:cs="Arial"/>
          <w:sz w:val="22"/>
          <w:szCs w:val="22"/>
        </w:rPr>
        <w:t xml:space="preserve"> </w:t>
      </w:r>
      <w:r w:rsidRPr="00E638D1">
        <w:rPr>
          <w:rFonts w:ascii="Arial" w:eastAsia="Arial" w:hAnsi="Arial" w:cs="Arial"/>
          <w:spacing w:val="-1"/>
          <w:sz w:val="22"/>
          <w:szCs w:val="22"/>
        </w:rPr>
        <w:t>A</w:t>
      </w:r>
      <w:r w:rsidRPr="00E638D1">
        <w:rPr>
          <w:rFonts w:ascii="Arial" w:eastAsia="Arial" w:hAnsi="Arial" w:cs="Arial"/>
          <w:sz w:val="22"/>
          <w:szCs w:val="22"/>
        </w:rPr>
        <w:t>u</w:t>
      </w:r>
      <w:r w:rsidRPr="00E638D1">
        <w:rPr>
          <w:rFonts w:ascii="Arial" w:eastAsia="Arial" w:hAnsi="Arial" w:cs="Arial"/>
          <w:spacing w:val="1"/>
          <w:sz w:val="22"/>
          <w:szCs w:val="22"/>
        </w:rPr>
        <w:t>t</w:t>
      </w:r>
      <w:r w:rsidRPr="00E638D1">
        <w:rPr>
          <w:rFonts w:ascii="Arial" w:eastAsia="Arial" w:hAnsi="Arial" w:cs="Arial"/>
          <w:sz w:val="22"/>
          <w:szCs w:val="22"/>
        </w:rPr>
        <w:t>ho</w:t>
      </w:r>
      <w:r w:rsidRPr="00E638D1">
        <w:rPr>
          <w:rFonts w:ascii="Arial" w:eastAsia="Arial" w:hAnsi="Arial" w:cs="Arial"/>
          <w:spacing w:val="1"/>
          <w:sz w:val="22"/>
          <w:szCs w:val="22"/>
        </w:rPr>
        <w:t>r</w:t>
      </w:r>
      <w:r w:rsidRPr="00E638D1">
        <w:rPr>
          <w:rFonts w:ascii="Arial" w:eastAsia="Arial" w:hAnsi="Arial" w:cs="Arial"/>
          <w:spacing w:val="-1"/>
          <w:sz w:val="22"/>
          <w:szCs w:val="22"/>
        </w:rPr>
        <w:t>i</w:t>
      </w:r>
      <w:r w:rsidRPr="00E638D1">
        <w:rPr>
          <w:rFonts w:ascii="Arial" w:eastAsia="Arial" w:hAnsi="Arial" w:cs="Arial"/>
          <w:spacing w:val="1"/>
          <w:sz w:val="22"/>
          <w:szCs w:val="22"/>
        </w:rPr>
        <w:t>t</w:t>
      </w:r>
      <w:r w:rsidRPr="00E638D1">
        <w:rPr>
          <w:rFonts w:ascii="Arial" w:eastAsia="Arial" w:hAnsi="Arial" w:cs="Arial"/>
          <w:sz w:val="22"/>
          <w:szCs w:val="22"/>
        </w:rPr>
        <w:t>y</w:t>
      </w:r>
      <w:r w:rsidRPr="00E638D1">
        <w:rPr>
          <w:rFonts w:ascii="Arial" w:hAnsi="Arial" w:cs="Arial"/>
          <w:sz w:val="22"/>
          <w:szCs w:val="22"/>
        </w:rPr>
        <w:t xml:space="preserve"> </w:t>
      </w:r>
      <w:r w:rsidRPr="00E638D1">
        <w:rPr>
          <w:rFonts w:ascii="Arial" w:eastAsia="Arial" w:hAnsi="Arial" w:cs="Arial"/>
          <w:sz w:val="22"/>
          <w:szCs w:val="22"/>
        </w:rPr>
        <w:t>assu</w:t>
      </w:r>
      <w:r w:rsidRPr="00E638D1">
        <w:rPr>
          <w:rFonts w:ascii="Arial" w:eastAsia="Arial" w:hAnsi="Arial" w:cs="Arial"/>
          <w:spacing w:val="1"/>
          <w:sz w:val="22"/>
          <w:szCs w:val="22"/>
        </w:rPr>
        <w:t>m</w:t>
      </w:r>
      <w:r w:rsidRPr="00E638D1">
        <w:rPr>
          <w:rFonts w:ascii="Arial" w:eastAsia="Arial" w:hAnsi="Arial" w:cs="Arial"/>
          <w:sz w:val="22"/>
          <w:szCs w:val="22"/>
        </w:rPr>
        <w:t>es</w:t>
      </w:r>
      <w:r w:rsidRPr="00E638D1">
        <w:rPr>
          <w:rFonts w:ascii="Arial" w:hAnsi="Arial" w:cs="Arial"/>
          <w:sz w:val="22"/>
          <w:szCs w:val="22"/>
        </w:rPr>
        <w:t xml:space="preserve"> </w:t>
      </w:r>
      <w:r w:rsidRPr="00E638D1">
        <w:rPr>
          <w:rFonts w:ascii="Arial" w:eastAsia="Arial" w:hAnsi="Arial" w:cs="Arial"/>
          <w:spacing w:val="-1"/>
          <w:sz w:val="22"/>
          <w:szCs w:val="22"/>
        </w:rPr>
        <w:t>l</w:t>
      </w:r>
      <w:r w:rsidRPr="00E638D1">
        <w:rPr>
          <w:rFonts w:ascii="Arial" w:eastAsia="Arial" w:hAnsi="Arial" w:cs="Arial"/>
          <w:sz w:val="22"/>
          <w:szCs w:val="22"/>
        </w:rPr>
        <w:t>ocal</w:t>
      </w:r>
      <w:r w:rsidRPr="00E638D1">
        <w:rPr>
          <w:rFonts w:ascii="Arial" w:hAnsi="Arial" w:cs="Arial"/>
          <w:sz w:val="22"/>
          <w:szCs w:val="22"/>
        </w:rPr>
        <w:t xml:space="preserve"> </w:t>
      </w:r>
      <w:r w:rsidRPr="00E638D1">
        <w:rPr>
          <w:rFonts w:ascii="Arial" w:eastAsia="Arial" w:hAnsi="Arial" w:cs="Arial"/>
          <w:spacing w:val="2"/>
          <w:sz w:val="22"/>
          <w:szCs w:val="22"/>
        </w:rPr>
        <w:t>g</w:t>
      </w:r>
      <w:r w:rsidRPr="00E638D1">
        <w:rPr>
          <w:rFonts w:ascii="Arial" w:eastAsia="Arial" w:hAnsi="Arial" w:cs="Arial"/>
          <w:spacing w:val="-3"/>
          <w:sz w:val="22"/>
          <w:szCs w:val="22"/>
        </w:rPr>
        <w:t>o</w:t>
      </w:r>
      <w:r w:rsidRPr="00E638D1">
        <w:rPr>
          <w:rFonts w:ascii="Arial" w:eastAsia="Arial" w:hAnsi="Arial" w:cs="Arial"/>
          <w:spacing w:val="-2"/>
          <w:sz w:val="22"/>
          <w:szCs w:val="22"/>
        </w:rPr>
        <w:t>v</w:t>
      </w:r>
      <w:r w:rsidRPr="00E638D1">
        <w:rPr>
          <w:rFonts w:ascii="Arial" w:eastAsia="Arial" w:hAnsi="Arial" w:cs="Arial"/>
          <w:sz w:val="22"/>
          <w:szCs w:val="22"/>
        </w:rPr>
        <w:t>e</w:t>
      </w:r>
      <w:r w:rsidRPr="00E638D1">
        <w:rPr>
          <w:rFonts w:ascii="Arial" w:eastAsia="Arial" w:hAnsi="Arial" w:cs="Arial"/>
          <w:spacing w:val="1"/>
          <w:sz w:val="22"/>
          <w:szCs w:val="22"/>
        </w:rPr>
        <w:t>r</w:t>
      </w:r>
      <w:r w:rsidRPr="00E638D1">
        <w:rPr>
          <w:rFonts w:ascii="Arial" w:eastAsia="Arial" w:hAnsi="Arial" w:cs="Arial"/>
          <w:sz w:val="22"/>
          <w:szCs w:val="22"/>
        </w:rPr>
        <w:t>n</w:t>
      </w:r>
      <w:r w:rsidRPr="00E638D1">
        <w:rPr>
          <w:rFonts w:ascii="Arial" w:eastAsia="Arial" w:hAnsi="Arial" w:cs="Arial"/>
          <w:spacing w:val="1"/>
          <w:sz w:val="22"/>
          <w:szCs w:val="22"/>
        </w:rPr>
        <w:t>m</w:t>
      </w:r>
      <w:r w:rsidRPr="00E638D1">
        <w:rPr>
          <w:rFonts w:ascii="Arial" w:eastAsia="Arial" w:hAnsi="Arial" w:cs="Arial"/>
          <w:sz w:val="22"/>
          <w:szCs w:val="22"/>
        </w:rPr>
        <w:t>ent</w:t>
      </w:r>
      <w:r w:rsidRPr="00E638D1">
        <w:rPr>
          <w:rFonts w:ascii="Arial" w:hAnsi="Arial" w:cs="Arial"/>
          <w:sz w:val="22"/>
          <w:szCs w:val="22"/>
        </w:rPr>
        <w:t xml:space="preserve"> </w:t>
      </w:r>
      <w:r w:rsidRPr="00E638D1">
        <w:rPr>
          <w:rFonts w:ascii="Arial" w:eastAsia="Arial" w:hAnsi="Arial" w:cs="Arial"/>
          <w:spacing w:val="3"/>
          <w:sz w:val="22"/>
          <w:szCs w:val="22"/>
        </w:rPr>
        <w:t>f</w:t>
      </w:r>
      <w:r w:rsidRPr="00E638D1">
        <w:rPr>
          <w:rFonts w:ascii="Arial" w:eastAsia="Arial" w:hAnsi="Arial" w:cs="Arial"/>
          <w:sz w:val="22"/>
          <w:szCs w:val="22"/>
        </w:rPr>
        <w:t>un</w:t>
      </w:r>
      <w:r w:rsidRPr="00E638D1">
        <w:rPr>
          <w:rFonts w:ascii="Arial" w:eastAsia="Arial" w:hAnsi="Arial" w:cs="Arial"/>
          <w:spacing w:val="-2"/>
          <w:sz w:val="22"/>
          <w:szCs w:val="22"/>
        </w:rPr>
        <w:t>c</w:t>
      </w:r>
      <w:r w:rsidRPr="00E638D1">
        <w:rPr>
          <w:rFonts w:ascii="Arial" w:eastAsia="Arial" w:hAnsi="Arial" w:cs="Arial"/>
          <w:spacing w:val="1"/>
          <w:sz w:val="22"/>
          <w:szCs w:val="22"/>
        </w:rPr>
        <w:t>t</w:t>
      </w:r>
      <w:r w:rsidRPr="00E638D1">
        <w:rPr>
          <w:rFonts w:ascii="Arial" w:eastAsia="Arial" w:hAnsi="Arial" w:cs="Arial"/>
          <w:spacing w:val="-1"/>
          <w:sz w:val="22"/>
          <w:szCs w:val="22"/>
        </w:rPr>
        <w:t>i</w:t>
      </w:r>
      <w:r w:rsidRPr="00E638D1">
        <w:rPr>
          <w:rFonts w:ascii="Arial" w:eastAsia="Arial" w:hAnsi="Arial" w:cs="Arial"/>
          <w:sz w:val="22"/>
          <w:szCs w:val="22"/>
        </w:rPr>
        <w:t>ons</w:t>
      </w:r>
      <w:r w:rsidRPr="00E638D1">
        <w:rPr>
          <w:rFonts w:ascii="Arial" w:hAnsi="Arial" w:cs="Arial"/>
          <w:sz w:val="22"/>
          <w:szCs w:val="22"/>
        </w:rPr>
        <w:t xml:space="preserve"> </w:t>
      </w:r>
      <w:r w:rsidRPr="00E638D1">
        <w:rPr>
          <w:rFonts w:ascii="Arial" w:eastAsia="Arial" w:hAnsi="Arial" w:cs="Arial"/>
          <w:sz w:val="22"/>
          <w:szCs w:val="22"/>
        </w:rPr>
        <w:t>and</w:t>
      </w:r>
      <w:r w:rsidRPr="00E638D1">
        <w:rPr>
          <w:rFonts w:ascii="Arial" w:hAnsi="Arial" w:cs="Arial"/>
          <w:sz w:val="22"/>
          <w:szCs w:val="22"/>
        </w:rPr>
        <w:t xml:space="preserve"> </w:t>
      </w:r>
      <w:r w:rsidRPr="00E638D1">
        <w:rPr>
          <w:rFonts w:ascii="Arial" w:eastAsia="Arial" w:hAnsi="Arial" w:cs="Arial"/>
          <w:spacing w:val="3"/>
          <w:sz w:val="22"/>
          <w:szCs w:val="22"/>
        </w:rPr>
        <w:t>f</w:t>
      </w:r>
      <w:r w:rsidRPr="00E638D1">
        <w:rPr>
          <w:rFonts w:ascii="Arial" w:eastAsia="Arial" w:hAnsi="Arial" w:cs="Arial"/>
          <w:sz w:val="22"/>
          <w:szCs w:val="22"/>
        </w:rPr>
        <w:t>u</w:t>
      </w:r>
      <w:r w:rsidRPr="00E638D1">
        <w:rPr>
          <w:rFonts w:ascii="Arial" w:eastAsia="Arial" w:hAnsi="Arial" w:cs="Arial"/>
          <w:spacing w:val="-1"/>
          <w:sz w:val="22"/>
          <w:szCs w:val="22"/>
        </w:rPr>
        <w:t>l</w:t>
      </w:r>
      <w:r w:rsidRPr="00E638D1">
        <w:rPr>
          <w:rFonts w:ascii="Arial" w:eastAsia="Arial" w:hAnsi="Arial" w:cs="Arial"/>
          <w:sz w:val="22"/>
          <w:szCs w:val="22"/>
        </w:rPr>
        <w:t>l</w:t>
      </w:r>
      <w:r w:rsidRPr="00E638D1">
        <w:rPr>
          <w:rFonts w:ascii="Arial" w:hAnsi="Arial" w:cs="Arial"/>
          <w:sz w:val="22"/>
          <w:szCs w:val="22"/>
        </w:rPr>
        <w:t xml:space="preserve"> </w:t>
      </w:r>
      <w:r w:rsidRPr="00E638D1">
        <w:rPr>
          <w:rFonts w:ascii="Arial" w:eastAsia="Arial" w:hAnsi="Arial" w:cs="Arial"/>
          <w:spacing w:val="-1"/>
          <w:sz w:val="22"/>
          <w:szCs w:val="22"/>
        </w:rPr>
        <w:t>l</w:t>
      </w:r>
      <w:r w:rsidRPr="00E638D1">
        <w:rPr>
          <w:rFonts w:ascii="Arial" w:eastAsia="Arial" w:hAnsi="Arial" w:cs="Arial"/>
          <w:sz w:val="22"/>
          <w:szCs w:val="22"/>
        </w:rPr>
        <w:t>ocal</w:t>
      </w:r>
      <w:r w:rsidRPr="00E638D1">
        <w:rPr>
          <w:rFonts w:ascii="Arial" w:hAnsi="Arial" w:cs="Arial"/>
          <w:sz w:val="22"/>
          <w:szCs w:val="22"/>
        </w:rPr>
        <w:t xml:space="preserve"> </w:t>
      </w:r>
      <w:r w:rsidRPr="00E638D1">
        <w:rPr>
          <w:rFonts w:ascii="Arial" w:eastAsia="Arial" w:hAnsi="Arial" w:cs="Arial"/>
          <w:sz w:val="22"/>
          <w:szCs w:val="22"/>
        </w:rPr>
        <w:t>au</w:t>
      </w:r>
      <w:r w:rsidRPr="00E638D1">
        <w:rPr>
          <w:rFonts w:ascii="Arial" w:eastAsia="Arial" w:hAnsi="Arial" w:cs="Arial"/>
          <w:spacing w:val="1"/>
          <w:sz w:val="22"/>
          <w:szCs w:val="22"/>
        </w:rPr>
        <w:t>t</w:t>
      </w:r>
      <w:r w:rsidRPr="00E638D1">
        <w:rPr>
          <w:rFonts w:ascii="Arial" w:eastAsia="Arial" w:hAnsi="Arial" w:cs="Arial"/>
          <w:sz w:val="22"/>
          <w:szCs w:val="22"/>
        </w:rPr>
        <w:t>ho</w:t>
      </w:r>
      <w:r w:rsidRPr="00E638D1">
        <w:rPr>
          <w:rFonts w:ascii="Arial" w:eastAsia="Arial" w:hAnsi="Arial" w:cs="Arial"/>
          <w:spacing w:val="1"/>
          <w:sz w:val="22"/>
          <w:szCs w:val="22"/>
        </w:rPr>
        <w:t>r</w:t>
      </w:r>
      <w:r w:rsidRPr="00E638D1">
        <w:rPr>
          <w:rFonts w:ascii="Arial" w:eastAsia="Arial" w:hAnsi="Arial" w:cs="Arial"/>
          <w:spacing w:val="-1"/>
          <w:sz w:val="22"/>
          <w:szCs w:val="22"/>
        </w:rPr>
        <w:t>i</w:t>
      </w:r>
      <w:r w:rsidRPr="00E638D1">
        <w:rPr>
          <w:rFonts w:ascii="Arial" w:eastAsia="Arial" w:hAnsi="Arial" w:cs="Arial"/>
          <w:spacing w:val="1"/>
          <w:sz w:val="22"/>
          <w:szCs w:val="22"/>
        </w:rPr>
        <w:t>t</w:t>
      </w:r>
      <w:r w:rsidRPr="00E638D1">
        <w:rPr>
          <w:rFonts w:ascii="Arial" w:eastAsia="Arial" w:hAnsi="Arial" w:cs="Arial"/>
          <w:sz w:val="22"/>
          <w:szCs w:val="22"/>
        </w:rPr>
        <w:t>y</w:t>
      </w:r>
      <w:r w:rsidRPr="00E638D1">
        <w:rPr>
          <w:rFonts w:ascii="Arial" w:hAnsi="Arial" w:cs="Arial"/>
          <w:spacing w:val="1"/>
          <w:sz w:val="22"/>
          <w:szCs w:val="22"/>
        </w:rPr>
        <w:t xml:space="preserve"> </w:t>
      </w:r>
      <w:r w:rsidRPr="00E638D1">
        <w:rPr>
          <w:rFonts w:ascii="Arial" w:eastAsia="Arial" w:hAnsi="Arial" w:cs="Arial"/>
          <w:sz w:val="22"/>
          <w:szCs w:val="22"/>
        </w:rPr>
        <w:t>po</w:t>
      </w:r>
      <w:r w:rsidRPr="00E638D1">
        <w:rPr>
          <w:rFonts w:ascii="Arial" w:eastAsia="Arial" w:hAnsi="Arial" w:cs="Arial"/>
          <w:spacing w:val="-3"/>
          <w:sz w:val="22"/>
          <w:szCs w:val="22"/>
        </w:rPr>
        <w:t>w</w:t>
      </w:r>
      <w:r w:rsidRPr="00E638D1">
        <w:rPr>
          <w:rFonts w:ascii="Arial" w:eastAsia="Arial" w:hAnsi="Arial" w:cs="Arial"/>
          <w:sz w:val="22"/>
          <w:szCs w:val="22"/>
        </w:rPr>
        <w:t>e</w:t>
      </w:r>
      <w:r w:rsidRPr="00E638D1">
        <w:rPr>
          <w:rFonts w:ascii="Arial" w:eastAsia="Arial" w:hAnsi="Arial" w:cs="Arial"/>
          <w:spacing w:val="1"/>
          <w:sz w:val="22"/>
          <w:szCs w:val="22"/>
        </w:rPr>
        <w:t>r</w:t>
      </w:r>
      <w:r w:rsidRPr="00E638D1">
        <w:rPr>
          <w:rFonts w:ascii="Arial" w:eastAsia="Arial" w:hAnsi="Arial" w:cs="Arial"/>
          <w:sz w:val="22"/>
          <w:szCs w:val="22"/>
        </w:rPr>
        <w:t>s</w:t>
      </w:r>
      <w:r w:rsidRPr="00E638D1">
        <w:rPr>
          <w:rFonts w:ascii="Arial" w:hAnsi="Arial" w:cs="Arial"/>
          <w:spacing w:val="3"/>
          <w:sz w:val="22"/>
          <w:szCs w:val="22"/>
        </w:rPr>
        <w:t xml:space="preserve"> </w:t>
      </w:r>
      <w:r w:rsidRPr="00E638D1">
        <w:rPr>
          <w:rFonts w:ascii="Arial" w:eastAsia="Arial" w:hAnsi="Arial" w:cs="Arial"/>
          <w:sz w:val="22"/>
          <w:szCs w:val="22"/>
        </w:rPr>
        <w:t>on</w:t>
      </w:r>
      <w:r w:rsidRPr="00E638D1">
        <w:rPr>
          <w:rFonts w:ascii="Arial" w:hAnsi="Arial" w:cs="Arial"/>
          <w:spacing w:val="3"/>
          <w:sz w:val="22"/>
          <w:szCs w:val="22"/>
        </w:rPr>
        <w:t xml:space="preserve"> </w:t>
      </w:r>
      <w:r w:rsidRPr="00E638D1">
        <w:rPr>
          <w:rFonts w:ascii="Arial" w:eastAsia="Arial" w:hAnsi="Arial" w:cs="Arial"/>
          <w:sz w:val="22"/>
          <w:szCs w:val="22"/>
        </w:rPr>
        <w:t>1</w:t>
      </w:r>
      <w:r w:rsidRPr="00E638D1">
        <w:rPr>
          <w:rFonts w:ascii="Arial" w:hAnsi="Arial" w:cs="Arial"/>
          <w:spacing w:val="3"/>
          <w:sz w:val="22"/>
          <w:szCs w:val="22"/>
        </w:rPr>
        <w:t xml:space="preserve"> </w:t>
      </w:r>
      <w:r w:rsidRPr="00E638D1">
        <w:rPr>
          <w:rFonts w:ascii="Arial" w:eastAsia="Arial" w:hAnsi="Arial" w:cs="Arial"/>
          <w:spacing w:val="-3"/>
          <w:sz w:val="22"/>
          <w:szCs w:val="22"/>
        </w:rPr>
        <w:t>A</w:t>
      </w:r>
      <w:r w:rsidRPr="00E638D1">
        <w:rPr>
          <w:rFonts w:ascii="Arial" w:eastAsia="Arial" w:hAnsi="Arial" w:cs="Arial"/>
          <w:sz w:val="22"/>
          <w:szCs w:val="22"/>
        </w:rPr>
        <w:t>p</w:t>
      </w:r>
      <w:r w:rsidRPr="00E638D1">
        <w:rPr>
          <w:rFonts w:ascii="Arial" w:eastAsia="Arial" w:hAnsi="Arial" w:cs="Arial"/>
          <w:spacing w:val="1"/>
          <w:sz w:val="22"/>
          <w:szCs w:val="22"/>
        </w:rPr>
        <w:t>r</w:t>
      </w:r>
      <w:r w:rsidRPr="00E638D1">
        <w:rPr>
          <w:rFonts w:ascii="Arial" w:eastAsia="Arial" w:hAnsi="Arial" w:cs="Arial"/>
          <w:spacing w:val="-1"/>
          <w:sz w:val="22"/>
          <w:szCs w:val="22"/>
        </w:rPr>
        <w:t>i</w:t>
      </w:r>
      <w:r w:rsidRPr="00E638D1">
        <w:rPr>
          <w:rFonts w:ascii="Arial" w:eastAsia="Arial" w:hAnsi="Arial" w:cs="Arial"/>
          <w:sz w:val="22"/>
          <w:szCs w:val="22"/>
        </w:rPr>
        <w:t>l</w:t>
      </w:r>
      <w:r w:rsidRPr="00E638D1">
        <w:rPr>
          <w:rFonts w:ascii="Arial" w:hAnsi="Arial" w:cs="Arial"/>
          <w:spacing w:val="2"/>
          <w:sz w:val="22"/>
          <w:szCs w:val="22"/>
        </w:rPr>
        <w:t xml:space="preserve"> </w:t>
      </w:r>
      <w:r w:rsidRPr="00E638D1">
        <w:rPr>
          <w:rFonts w:ascii="Arial" w:eastAsia="Arial" w:hAnsi="Arial" w:cs="Arial"/>
          <w:sz w:val="22"/>
          <w:szCs w:val="22"/>
        </w:rPr>
        <w:t>202</w:t>
      </w:r>
      <w:r w:rsidR="003E299E" w:rsidRPr="00E638D1">
        <w:rPr>
          <w:rFonts w:ascii="Arial" w:eastAsia="Arial" w:hAnsi="Arial" w:cs="Arial"/>
          <w:sz w:val="22"/>
          <w:szCs w:val="22"/>
        </w:rPr>
        <w:t>3</w:t>
      </w:r>
      <w:r w:rsidRPr="00E638D1">
        <w:rPr>
          <w:rFonts w:ascii="Arial" w:eastAsia="Arial" w:hAnsi="Arial" w:cs="Arial"/>
          <w:sz w:val="22"/>
          <w:szCs w:val="22"/>
        </w:rPr>
        <w:t>,</w:t>
      </w:r>
      <w:r w:rsidRPr="00E638D1">
        <w:rPr>
          <w:rFonts w:ascii="Arial" w:hAnsi="Arial" w:cs="Arial"/>
          <w:spacing w:val="4"/>
          <w:sz w:val="22"/>
          <w:szCs w:val="22"/>
        </w:rPr>
        <w:t xml:space="preserve"> </w:t>
      </w:r>
      <w:r w:rsidRPr="00E638D1">
        <w:rPr>
          <w:rFonts w:ascii="Arial" w:eastAsia="Arial" w:hAnsi="Arial" w:cs="Arial"/>
          <w:spacing w:val="-1"/>
          <w:sz w:val="22"/>
          <w:szCs w:val="22"/>
        </w:rPr>
        <w:t>i</w:t>
      </w:r>
      <w:r w:rsidRPr="00E638D1">
        <w:rPr>
          <w:rFonts w:ascii="Arial" w:eastAsia="Arial" w:hAnsi="Arial" w:cs="Arial"/>
          <w:sz w:val="22"/>
          <w:szCs w:val="22"/>
        </w:rPr>
        <w:t>n</w:t>
      </w:r>
      <w:r w:rsidRPr="00E638D1">
        <w:rPr>
          <w:rFonts w:ascii="Arial" w:hAnsi="Arial" w:cs="Arial"/>
          <w:spacing w:val="3"/>
          <w:sz w:val="22"/>
          <w:szCs w:val="22"/>
        </w:rPr>
        <w:t xml:space="preserve"> </w:t>
      </w:r>
      <w:r w:rsidRPr="00E638D1">
        <w:rPr>
          <w:rFonts w:ascii="Arial" w:eastAsia="Arial" w:hAnsi="Arial" w:cs="Arial"/>
          <w:sz w:val="22"/>
          <w:szCs w:val="22"/>
        </w:rPr>
        <w:t>acc</w:t>
      </w:r>
      <w:r w:rsidRPr="00E638D1">
        <w:rPr>
          <w:rFonts w:ascii="Arial" w:eastAsia="Arial" w:hAnsi="Arial" w:cs="Arial"/>
          <w:spacing w:val="-3"/>
          <w:sz w:val="22"/>
          <w:szCs w:val="22"/>
        </w:rPr>
        <w:t>o</w:t>
      </w:r>
      <w:r w:rsidRPr="00E638D1">
        <w:rPr>
          <w:rFonts w:ascii="Arial" w:eastAsia="Arial" w:hAnsi="Arial" w:cs="Arial"/>
          <w:spacing w:val="1"/>
          <w:sz w:val="22"/>
          <w:szCs w:val="22"/>
        </w:rPr>
        <w:t>r</w:t>
      </w:r>
      <w:r w:rsidRPr="00E638D1">
        <w:rPr>
          <w:rFonts w:ascii="Arial" w:eastAsia="Arial" w:hAnsi="Arial" w:cs="Arial"/>
          <w:sz w:val="22"/>
          <w:szCs w:val="22"/>
        </w:rPr>
        <w:t>dance</w:t>
      </w:r>
      <w:r w:rsidRPr="00E638D1">
        <w:rPr>
          <w:rFonts w:ascii="Arial" w:hAnsi="Arial" w:cs="Arial"/>
          <w:sz w:val="22"/>
          <w:szCs w:val="22"/>
        </w:rPr>
        <w:t xml:space="preserve"> </w:t>
      </w:r>
      <w:r w:rsidRPr="00E638D1">
        <w:rPr>
          <w:rFonts w:ascii="Arial" w:eastAsia="Arial" w:hAnsi="Arial" w:cs="Arial"/>
          <w:spacing w:val="-3"/>
          <w:sz w:val="22"/>
          <w:szCs w:val="22"/>
        </w:rPr>
        <w:t>w</w:t>
      </w:r>
      <w:r w:rsidRPr="00E638D1">
        <w:rPr>
          <w:rFonts w:ascii="Arial" w:eastAsia="Arial" w:hAnsi="Arial" w:cs="Arial"/>
          <w:spacing w:val="-1"/>
          <w:sz w:val="22"/>
          <w:szCs w:val="22"/>
        </w:rPr>
        <w:t>i</w:t>
      </w:r>
      <w:r w:rsidRPr="00E638D1">
        <w:rPr>
          <w:rFonts w:ascii="Arial" w:eastAsia="Arial" w:hAnsi="Arial" w:cs="Arial"/>
          <w:spacing w:val="1"/>
          <w:sz w:val="22"/>
          <w:szCs w:val="22"/>
        </w:rPr>
        <w:t>t</w:t>
      </w:r>
      <w:r w:rsidRPr="00E638D1">
        <w:rPr>
          <w:rFonts w:ascii="Arial" w:eastAsia="Arial" w:hAnsi="Arial" w:cs="Arial"/>
          <w:sz w:val="22"/>
          <w:szCs w:val="22"/>
        </w:rPr>
        <w:t>h</w:t>
      </w:r>
      <w:r w:rsidRPr="00E638D1">
        <w:rPr>
          <w:rFonts w:ascii="Arial" w:hAnsi="Arial" w:cs="Arial"/>
          <w:spacing w:val="3"/>
          <w:sz w:val="22"/>
          <w:szCs w:val="22"/>
        </w:rPr>
        <w:t xml:space="preserve"> </w:t>
      </w:r>
      <w:r w:rsidRPr="00E638D1">
        <w:rPr>
          <w:rFonts w:ascii="Arial" w:eastAsia="Arial" w:hAnsi="Arial" w:cs="Arial"/>
          <w:spacing w:val="1"/>
          <w:sz w:val="22"/>
          <w:szCs w:val="22"/>
        </w:rPr>
        <w:t>t</w:t>
      </w:r>
      <w:r w:rsidRPr="00E638D1">
        <w:rPr>
          <w:rFonts w:ascii="Arial" w:eastAsia="Arial" w:hAnsi="Arial" w:cs="Arial"/>
          <w:sz w:val="22"/>
          <w:szCs w:val="22"/>
        </w:rPr>
        <w:t>he</w:t>
      </w:r>
      <w:r w:rsidRPr="00E638D1">
        <w:rPr>
          <w:rFonts w:ascii="Arial" w:hAnsi="Arial" w:cs="Arial"/>
          <w:spacing w:val="3"/>
          <w:sz w:val="22"/>
          <w:szCs w:val="22"/>
        </w:rPr>
        <w:t xml:space="preserve"> </w:t>
      </w:r>
      <w:r w:rsidRPr="00E638D1">
        <w:rPr>
          <w:rFonts w:ascii="Arial" w:eastAsia="Arial" w:hAnsi="Arial" w:cs="Arial"/>
          <w:sz w:val="22"/>
          <w:szCs w:val="22"/>
        </w:rPr>
        <w:t>202</w:t>
      </w:r>
      <w:r w:rsidR="003E299E" w:rsidRPr="00E638D1">
        <w:rPr>
          <w:rFonts w:ascii="Arial" w:eastAsia="Arial" w:hAnsi="Arial" w:cs="Arial"/>
          <w:sz w:val="22"/>
          <w:szCs w:val="22"/>
        </w:rPr>
        <w:t>2</w:t>
      </w:r>
      <w:r w:rsidRPr="00E638D1">
        <w:rPr>
          <w:rFonts w:ascii="Arial" w:hAnsi="Arial" w:cs="Arial"/>
          <w:spacing w:val="1"/>
          <w:sz w:val="22"/>
          <w:szCs w:val="22"/>
        </w:rPr>
        <w:t xml:space="preserve"> </w:t>
      </w:r>
      <w:r w:rsidRPr="00E638D1">
        <w:rPr>
          <w:rFonts w:ascii="Arial" w:eastAsia="Arial" w:hAnsi="Arial" w:cs="Arial"/>
          <w:spacing w:val="1"/>
          <w:sz w:val="22"/>
          <w:szCs w:val="22"/>
        </w:rPr>
        <w:t>Or</w:t>
      </w:r>
      <w:r w:rsidRPr="00E638D1">
        <w:rPr>
          <w:rFonts w:ascii="Arial" w:eastAsia="Arial" w:hAnsi="Arial" w:cs="Arial"/>
          <w:sz w:val="22"/>
          <w:szCs w:val="22"/>
        </w:rPr>
        <w:t>d</w:t>
      </w:r>
      <w:r w:rsidRPr="00E638D1">
        <w:rPr>
          <w:rFonts w:ascii="Arial" w:eastAsia="Arial" w:hAnsi="Arial" w:cs="Arial"/>
          <w:spacing w:val="-3"/>
          <w:sz w:val="22"/>
          <w:szCs w:val="22"/>
        </w:rPr>
        <w:t>e</w:t>
      </w:r>
      <w:r w:rsidRPr="00E638D1">
        <w:rPr>
          <w:rFonts w:ascii="Arial" w:eastAsia="Arial" w:hAnsi="Arial" w:cs="Arial"/>
          <w:spacing w:val="1"/>
          <w:sz w:val="22"/>
          <w:szCs w:val="22"/>
        </w:rPr>
        <w:t>r</w:t>
      </w:r>
      <w:r w:rsidRPr="00E638D1">
        <w:rPr>
          <w:rFonts w:ascii="Arial" w:eastAsia="Arial" w:hAnsi="Arial" w:cs="Arial"/>
          <w:sz w:val="22"/>
          <w:szCs w:val="22"/>
        </w:rPr>
        <w:t>,</w:t>
      </w:r>
      <w:r w:rsidRPr="00E638D1">
        <w:rPr>
          <w:rFonts w:ascii="Arial" w:hAnsi="Arial" w:cs="Arial"/>
          <w:spacing w:val="2"/>
          <w:sz w:val="22"/>
          <w:szCs w:val="22"/>
        </w:rPr>
        <w:t xml:space="preserve"> </w:t>
      </w:r>
      <w:r w:rsidRPr="00E638D1">
        <w:rPr>
          <w:rFonts w:ascii="Arial" w:eastAsia="Arial" w:hAnsi="Arial" w:cs="Arial"/>
          <w:spacing w:val="1"/>
          <w:sz w:val="22"/>
          <w:szCs w:val="22"/>
        </w:rPr>
        <w:t>t</w:t>
      </w:r>
      <w:r w:rsidRPr="00E638D1">
        <w:rPr>
          <w:rFonts w:ascii="Arial" w:eastAsia="Arial" w:hAnsi="Arial" w:cs="Arial"/>
          <w:spacing w:val="-3"/>
          <w:sz w:val="22"/>
          <w:szCs w:val="22"/>
        </w:rPr>
        <w:t>h</w:t>
      </w:r>
      <w:r w:rsidRPr="00E638D1">
        <w:rPr>
          <w:rFonts w:ascii="Arial" w:eastAsia="Arial" w:hAnsi="Arial" w:cs="Arial"/>
          <w:sz w:val="22"/>
          <w:szCs w:val="22"/>
        </w:rPr>
        <w:t>e</w:t>
      </w:r>
      <w:r w:rsidRPr="00E638D1">
        <w:rPr>
          <w:rFonts w:ascii="Arial" w:hAnsi="Arial" w:cs="Arial"/>
          <w:spacing w:val="3"/>
          <w:sz w:val="22"/>
          <w:szCs w:val="22"/>
        </w:rPr>
        <w:t xml:space="preserve"> </w:t>
      </w:r>
      <w:r w:rsidRPr="00E638D1">
        <w:rPr>
          <w:rFonts w:ascii="Arial" w:eastAsia="Arial" w:hAnsi="Arial" w:cs="Arial"/>
          <w:spacing w:val="-1"/>
          <w:sz w:val="22"/>
          <w:szCs w:val="22"/>
        </w:rPr>
        <w:t>S</w:t>
      </w:r>
      <w:r w:rsidRPr="00E638D1">
        <w:rPr>
          <w:rFonts w:ascii="Arial" w:eastAsia="Arial" w:hAnsi="Arial" w:cs="Arial"/>
          <w:sz w:val="22"/>
          <w:szCs w:val="22"/>
        </w:rPr>
        <w:t>hadow</w:t>
      </w:r>
      <w:r w:rsidRPr="00E638D1">
        <w:rPr>
          <w:rFonts w:ascii="Arial" w:hAnsi="Arial" w:cs="Arial"/>
          <w:sz w:val="22"/>
          <w:szCs w:val="22"/>
        </w:rPr>
        <w:t xml:space="preserve"> </w:t>
      </w:r>
      <w:proofErr w:type="gramStart"/>
      <w:r w:rsidRPr="00E638D1">
        <w:rPr>
          <w:rFonts w:ascii="Arial" w:eastAsia="Arial" w:hAnsi="Arial" w:cs="Arial"/>
          <w:spacing w:val="-1"/>
          <w:sz w:val="22"/>
          <w:szCs w:val="22"/>
        </w:rPr>
        <w:t>A</w:t>
      </w:r>
      <w:r w:rsidRPr="00E638D1">
        <w:rPr>
          <w:rFonts w:ascii="Arial" w:eastAsia="Arial" w:hAnsi="Arial" w:cs="Arial"/>
          <w:sz w:val="22"/>
          <w:szCs w:val="22"/>
        </w:rPr>
        <w:t>u</w:t>
      </w:r>
      <w:r w:rsidRPr="00E638D1">
        <w:rPr>
          <w:rFonts w:ascii="Arial" w:eastAsia="Arial" w:hAnsi="Arial" w:cs="Arial"/>
          <w:spacing w:val="1"/>
          <w:sz w:val="22"/>
          <w:szCs w:val="22"/>
        </w:rPr>
        <w:t>t</w:t>
      </w:r>
      <w:r w:rsidRPr="00E638D1">
        <w:rPr>
          <w:rFonts w:ascii="Arial" w:eastAsia="Arial" w:hAnsi="Arial" w:cs="Arial"/>
          <w:sz w:val="22"/>
          <w:szCs w:val="22"/>
        </w:rPr>
        <w:t>ho</w:t>
      </w:r>
      <w:r w:rsidRPr="00E638D1">
        <w:rPr>
          <w:rFonts w:ascii="Arial" w:eastAsia="Arial" w:hAnsi="Arial" w:cs="Arial"/>
          <w:spacing w:val="1"/>
          <w:sz w:val="22"/>
          <w:szCs w:val="22"/>
        </w:rPr>
        <w:t>r</w:t>
      </w:r>
      <w:r w:rsidRPr="00E638D1">
        <w:rPr>
          <w:rFonts w:ascii="Arial" w:eastAsia="Arial" w:hAnsi="Arial" w:cs="Arial"/>
          <w:spacing w:val="-1"/>
          <w:sz w:val="22"/>
          <w:szCs w:val="22"/>
        </w:rPr>
        <w:t>i</w:t>
      </w:r>
      <w:r w:rsidRPr="00E638D1">
        <w:rPr>
          <w:rFonts w:ascii="Arial" w:eastAsia="Arial" w:hAnsi="Arial" w:cs="Arial"/>
          <w:spacing w:val="1"/>
          <w:sz w:val="22"/>
          <w:szCs w:val="22"/>
        </w:rPr>
        <w:t>t</w:t>
      </w:r>
      <w:r w:rsidRPr="00E638D1">
        <w:rPr>
          <w:rFonts w:ascii="Arial" w:eastAsia="Arial" w:hAnsi="Arial" w:cs="Arial"/>
          <w:sz w:val="22"/>
          <w:szCs w:val="22"/>
        </w:rPr>
        <w:t>y</w:t>
      </w:r>
      <w:r w:rsidRPr="00E638D1">
        <w:rPr>
          <w:rFonts w:ascii="Arial" w:hAnsi="Arial" w:cs="Arial"/>
          <w:sz w:val="22"/>
          <w:szCs w:val="22"/>
        </w:rPr>
        <w:t xml:space="preserve"> </w:t>
      </w:r>
      <w:r w:rsidRPr="00E638D1">
        <w:rPr>
          <w:rFonts w:ascii="Arial" w:hAnsi="Arial" w:cs="Arial"/>
          <w:spacing w:val="1"/>
          <w:sz w:val="22"/>
          <w:szCs w:val="22"/>
        </w:rPr>
        <w:t xml:space="preserve"> </w:t>
      </w:r>
      <w:r w:rsidRPr="00E638D1">
        <w:rPr>
          <w:rFonts w:ascii="Arial" w:eastAsia="Arial" w:hAnsi="Arial" w:cs="Arial"/>
          <w:spacing w:val="-3"/>
          <w:sz w:val="22"/>
          <w:szCs w:val="22"/>
        </w:rPr>
        <w:t>w</w:t>
      </w:r>
      <w:r w:rsidRPr="00E638D1">
        <w:rPr>
          <w:rFonts w:ascii="Arial" w:eastAsia="Arial" w:hAnsi="Arial" w:cs="Arial"/>
          <w:spacing w:val="-1"/>
          <w:sz w:val="22"/>
          <w:szCs w:val="22"/>
        </w:rPr>
        <w:t>i</w:t>
      </w:r>
      <w:r w:rsidRPr="00E638D1">
        <w:rPr>
          <w:rFonts w:ascii="Arial" w:eastAsia="Arial" w:hAnsi="Arial" w:cs="Arial"/>
          <w:spacing w:val="1"/>
          <w:sz w:val="22"/>
          <w:szCs w:val="22"/>
        </w:rPr>
        <w:t>l</w:t>
      </w:r>
      <w:r w:rsidRPr="00E638D1">
        <w:rPr>
          <w:rFonts w:ascii="Arial" w:eastAsia="Arial" w:hAnsi="Arial" w:cs="Arial"/>
          <w:sz w:val="22"/>
          <w:szCs w:val="22"/>
        </w:rPr>
        <w:t>l</w:t>
      </w:r>
      <w:proofErr w:type="gramEnd"/>
      <w:r w:rsidRPr="00E638D1">
        <w:rPr>
          <w:rFonts w:ascii="Arial" w:hAnsi="Arial" w:cs="Arial"/>
          <w:sz w:val="22"/>
          <w:szCs w:val="22"/>
        </w:rPr>
        <w:t xml:space="preserve"> </w:t>
      </w:r>
      <w:r w:rsidRPr="00E638D1">
        <w:rPr>
          <w:rFonts w:ascii="Arial" w:hAnsi="Arial" w:cs="Arial"/>
          <w:spacing w:val="2"/>
          <w:sz w:val="22"/>
          <w:szCs w:val="22"/>
        </w:rPr>
        <w:t xml:space="preserve"> </w:t>
      </w:r>
      <w:r w:rsidRPr="00E638D1">
        <w:rPr>
          <w:rFonts w:ascii="Arial" w:eastAsia="Arial" w:hAnsi="Arial" w:cs="Arial"/>
          <w:sz w:val="22"/>
          <w:szCs w:val="22"/>
        </w:rPr>
        <w:t>not</w:t>
      </w:r>
      <w:r w:rsidRPr="00E638D1">
        <w:rPr>
          <w:rFonts w:ascii="Arial" w:hAnsi="Arial" w:cs="Arial"/>
          <w:sz w:val="22"/>
          <w:szCs w:val="22"/>
        </w:rPr>
        <w:t xml:space="preserve"> </w:t>
      </w:r>
      <w:r w:rsidRPr="00E638D1">
        <w:rPr>
          <w:rFonts w:ascii="Arial" w:eastAsia="Arial" w:hAnsi="Arial" w:cs="Arial"/>
          <w:sz w:val="22"/>
          <w:szCs w:val="22"/>
        </w:rPr>
        <w:t>e</w:t>
      </w:r>
      <w:r w:rsidRPr="00E638D1">
        <w:rPr>
          <w:rFonts w:ascii="Arial" w:eastAsia="Arial" w:hAnsi="Arial" w:cs="Arial"/>
          <w:spacing w:val="-2"/>
          <w:sz w:val="22"/>
          <w:szCs w:val="22"/>
        </w:rPr>
        <w:t>x</w:t>
      </w:r>
      <w:r w:rsidRPr="00E638D1">
        <w:rPr>
          <w:rFonts w:ascii="Arial" w:eastAsia="Arial" w:hAnsi="Arial" w:cs="Arial"/>
          <w:sz w:val="22"/>
          <w:szCs w:val="22"/>
        </w:rPr>
        <w:t>e</w:t>
      </w:r>
      <w:r w:rsidRPr="00E638D1">
        <w:rPr>
          <w:rFonts w:ascii="Arial" w:eastAsia="Arial" w:hAnsi="Arial" w:cs="Arial"/>
          <w:spacing w:val="1"/>
          <w:sz w:val="22"/>
          <w:szCs w:val="22"/>
        </w:rPr>
        <w:t>r</w:t>
      </w:r>
      <w:r w:rsidRPr="00E638D1">
        <w:rPr>
          <w:rFonts w:ascii="Arial" w:eastAsia="Arial" w:hAnsi="Arial" w:cs="Arial"/>
          <w:sz w:val="22"/>
          <w:szCs w:val="22"/>
        </w:rPr>
        <w:t>c</w:t>
      </w:r>
      <w:r w:rsidRPr="00E638D1">
        <w:rPr>
          <w:rFonts w:ascii="Arial" w:eastAsia="Arial" w:hAnsi="Arial" w:cs="Arial"/>
          <w:spacing w:val="-1"/>
          <w:sz w:val="22"/>
          <w:szCs w:val="22"/>
        </w:rPr>
        <w:t>i</w:t>
      </w:r>
      <w:r w:rsidRPr="00E638D1">
        <w:rPr>
          <w:rFonts w:ascii="Arial" w:eastAsia="Arial" w:hAnsi="Arial" w:cs="Arial"/>
          <w:sz w:val="22"/>
          <w:szCs w:val="22"/>
        </w:rPr>
        <w:t>se</w:t>
      </w:r>
      <w:r w:rsidRPr="00E638D1">
        <w:rPr>
          <w:rFonts w:ascii="Arial" w:hAnsi="Arial" w:cs="Arial"/>
          <w:sz w:val="22"/>
          <w:szCs w:val="22"/>
        </w:rPr>
        <w:t xml:space="preserve"> </w:t>
      </w:r>
      <w:r w:rsidRPr="00E638D1">
        <w:rPr>
          <w:rFonts w:ascii="Arial" w:eastAsia="Arial" w:hAnsi="Arial" w:cs="Arial"/>
          <w:sz w:val="22"/>
          <w:szCs w:val="22"/>
        </w:rPr>
        <w:t>any</w:t>
      </w:r>
      <w:r w:rsidRPr="00E638D1">
        <w:rPr>
          <w:rFonts w:ascii="Arial" w:hAnsi="Arial" w:cs="Arial"/>
          <w:sz w:val="22"/>
          <w:szCs w:val="22"/>
        </w:rPr>
        <w:t xml:space="preserve"> </w:t>
      </w:r>
      <w:r w:rsidRPr="00E638D1">
        <w:rPr>
          <w:rFonts w:ascii="Arial" w:eastAsia="Arial" w:hAnsi="Arial" w:cs="Arial"/>
          <w:spacing w:val="1"/>
          <w:sz w:val="22"/>
          <w:szCs w:val="22"/>
        </w:rPr>
        <w:t>r</w:t>
      </w:r>
      <w:r w:rsidRPr="00E638D1">
        <w:rPr>
          <w:rFonts w:ascii="Arial" w:eastAsia="Arial" w:hAnsi="Arial" w:cs="Arial"/>
          <w:sz w:val="22"/>
          <w:szCs w:val="22"/>
        </w:rPr>
        <w:t>e</w:t>
      </w:r>
      <w:r w:rsidRPr="00E638D1">
        <w:rPr>
          <w:rFonts w:ascii="Arial" w:eastAsia="Arial" w:hAnsi="Arial" w:cs="Arial"/>
          <w:spacing w:val="2"/>
          <w:sz w:val="22"/>
          <w:szCs w:val="22"/>
        </w:rPr>
        <w:t>g</w:t>
      </w:r>
      <w:r w:rsidRPr="00E638D1">
        <w:rPr>
          <w:rFonts w:ascii="Arial" w:eastAsia="Arial" w:hAnsi="Arial" w:cs="Arial"/>
          <w:sz w:val="22"/>
          <w:szCs w:val="22"/>
        </w:rPr>
        <w:t>u</w:t>
      </w:r>
      <w:r w:rsidRPr="00E638D1">
        <w:rPr>
          <w:rFonts w:ascii="Arial" w:eastAsia="Arial" w:hAnsi="Arial" w:cs="Arial"/>
          <w:spacing w:val="-1"/>
          <w:sz w:val="22"/>
          <w:szCs w:val="22"/>
        </w:rPr>
        <w:t>l</w:t>
      </w:r>
      <w:r w:rsidRPr="00E638D1">
        <w:rPr>
          <w:rFonts w:ascii="Arial" w:eastAsia="Arial" w:hAnsi="Arial" w:cs="Arial"/>
          <w:sz w:val="22"/>
          <w:szCs w:val="22"/>
        </w:rPr>
        <w:t>a</w:t>
      </w:r>
      <w:r w:rsidRPr="00E638D1">
        <w:rPr>
          <w:rFonts w:ascii="Arial" w:eastAsia="Arial" w:hAnsi="Arial" w:cs="Arial"/>
          <w:spacing w:val="1"/>
          <w:sz w:val="22"/>
          <w:szCs w:val="22"/>
        </w:rPr>
        <w:t>t</w:t>
      </w:r>
      <w:r w:rsidRPr="00E638D1">
        <w:rPr>
          <w:rFonts w:ascii="Arial" w:eastAsia="Arial" w:hAnsi="Arial" w:cs="Arial"/>
          <w:spacing w:val="-3"/>
          <w:sz w:val="22"/>
          <w:szCs w:val="22"/>
        </w:rPr>
        <w:t>o</w:t>
      </w:r>
      <w:r w:rsidRPr="00E638D1">
        <w:rPr>
          <w:rFonts w:ascii="Arial" w:eastAsia="Arial" w:hAnsi="Arial" w:cs="Arial"/>
          <w:spacing w:val="1"/>
          <w:sz w:val="22"/>
          <w:szCs w:val="22"/>
        </w:rPr>
        <w:t>r</w:t>
      </w:r>
      <w:r w:rsidRPr="00E638D1">
        <w:rPr>
          <w:rFonts w:ascii="Arial" w:eastAsia="Arial" w:hAnsi="Arial" w:cs="Arial"/>
          <w:sz w:val="22"/>
          <w:szCs w:val="22"/>
        </w:rPr>
        <w:t>y</w:t>
      </w:r>
      <w:r w:rsidRPr="00E638D1">
        <w:rPr>
          <w:rFonts w:ascii="Arial" w:hAnsi="Arial" w:cs="Arial"/>
          <w:sz w:val="22"/>
          <w:szCs w:val="22"/>
        </w:rPr>
        <w:t xml:space="preserve"> </w:t>
      </w:r>
      <w:r w:rsidRPr="00E638D1">
        <w:rPr>
          <w:rFonts w:ascii="Arial" w:eastAsia="Arial" w:hAnsi="Arial" w:cs="Arial"/>
          <w:sz w:val="22"/>
          <w:szCs w:val="22"/>
        </w:rPr>
        <w:t>po</w:t>
      </w:r>
      <w:r w:rsidRPr="00E638D1">
        <w:rPr>
          <w:rFonts w:ascii="Arial" w:eastAsia="Arial" w:hAnsi="Arial" w:cs="Arial"/>
          <w:spacing w:val="-3"/>
          <w:sz w:val="22"/>
          <w:szCs w:val="22"/>
        </w:rPr>
        <w:t>w</w:t>
      </w:r>
      <w:r w:rsidRPr="00E638D1">
        <w:rPr>
          <w:rFonts w:ascii="Arial" w:eastAsia="Arial" w:hAnsi="Arial" w:cs="Arial"/>
          <w:sz w:val="22"/>
          <w:szCs w:val="22"/>
        </w:rPr>
        <w:t>e</w:t>
      </w:r>
      <w:r w:rsidRPr="00E638D1">
        <w:rPr>
          <w:rFonts w:ascii="Arial" w:eastAsia="Arial" w:hAnsi="Arial" w:cs="Arial"/>
          <w:spacing w:val="1"/>
          <w:sz w:val="22"/>
          <w:szCs w:val="22"/>
        </w:rPr>
        <w:t>r</w:t>
      </w:r>
      <w:r w:rsidRPr="00E638D1">
        <w:rPr>
          <w:rFonts w:ascii="Arial" w:eastAsia="Arial" w:hAnsi="Arial" w:cs="Arial"/>
          <w:sz w:val="22"/>
          <w:szCs w:val="22"/>
        </w:rPr>
        <w:t>s</w:t>
      </w:r>
      <w:r w:rsidRPr="00E638D1">
        <w:rPr>
          <w:rFonts w:ascii="Arial" w:hAnsi="Arial" w:cs="Arial"/>
          <w:sz w:val="22"/>
          <w:szCs w:val="22"/>
        </w:rPr>
        <w:t xml:space="preserve"> </w:t>
      </w:r>
      <w:r w:rsidRPr="00E638D1">
        <w:rPr>
          <w:rFonts w:ascii="Arial" w:eastAsia="Arial" w:hAnsi="Arial" w:cs="Arial"/>
          <w:sz w:val="22"/>
          <w:szCs w:val="22"/>
        </w:rPr>
        <w:t>and</w:t>
      </w:r>
      <w:r w:rsidRPr="00E638D1">
        <w:rPr>
          <w:rFonts w:ascii="Arial" w:hAnsi="Arial" w:cs="Arial"/>
          <w:sz w:val="22"/>
          <w:szCs w:val="22"/>
        </w:rPr>
        <w:t xml:space="preserve"> </w:t>
      </w:r>
      <w:r w:rsidRPr="00E638D1">
        <w:rPr>
          <w:rFonts w:ascii="Arial" w:eastAsia="Arial" w:hAnsi="Arial" w:cs="Arial"/>
          <w:spacing w:val="1"/>
          <w:sz w:val="22"/>
          <w:szCs w:val="22"/>
        </w:rPr>
        <w:t>f</w:t>
      </w:r>
      <w:r w:rsidRPr="00E638D1">
        <w:rPr>
          <w:rFonts w:ascii="Arial" w:eastAsia="Arial" w:hAnsi="Arial" w:cs="Arial"/>
          <w:sz w:val="22"/>
          <w:szCs w:val="22"/>
        </w:rPr>
        <w:t>unc</w:t>
      </w:r>
      <w:r w:rsidRPr="00E638D1">
        <w:rPr>
          <w:rFonts w:ascii="Arial" w:eastAsia="Arial" w:hAnsi="Arial" w:cs="Arial"/>
          <w:spacing w:val="1"/>
          <w:sz w:val="22"/>
          <w:szCs w:val="22"/>
        </w:rPr>
        <w:t>t</w:t>
      </w:r>
      <w:r w:rsidRPr="00E638D1">
        <w:rPr>
          <w:rFonts w:ascii="Arial" w:eastAsia="Arial" w:hAnsi="Arial" w:cs="Arial"/>
          <w:spacing w:val="-1"/>
          <w:sz w:val="22"/>
          <w:szCs w:val="22"/>
        </w:rPr>
        <w:t>i</w:t>
      </w:r>
      <w:r w:rsidRPr="00E638D1">
        <w:rPr>
          <w:rFonts w:ascii="Arial" w:eastAsia="Arial" w:hAnsi="Arial" w:cs="Arial"/>
          <w:sz w:val="22"/>
          <w:szCs w:val="22"/>
        </w:rPr>
        <w:t>on</w:t>
      </w:r>
      <w:r w:rsidRPr="00E638D1">
        <w:rPr>
          <w:rFonts w:ascii="Arial" w:eastAsia="Arial" w:hAnsi="Arial" w:cs="Arial"/>
          <w:spacing w:val="-2"/>
          <w:sz w:val="22"/>
          <w:szCs w:val="22"/>
        </w:rPr>
        <w:t>s</w:t>
      </w:r>
      <w:r w:rsidRPr="00E638D1">
        <w:rPr>
          <w:rFonts w:ascii="Arial" w:eastAsia="Arial" w:hAnsi="Arial" w:cs="Arial"/>
          <w:sz w:val="22"/>
          <w:szCs w:val="22"/>
        </w:rPr>
        <w:t>.</w:t>
      </w:r>
      <w:r w:rsidRPr="00E638D1">
        <w:rPr>
          <w:rFonts w:ascii="Arial" w:hAnsi="Arial" w:cs="Arial"/>
          <w:sz w:val="22"/>
          <w:szCs w:val="22"/>
        </w:rPr>
        <w:t xml:space="preserve"> </w:t>
      </w:r>
      <w:r w:rsidRPr="00E638D1">
        <w:rPr>
          <w:rFonts w:ascii="Arial" w:eastAsia="Arial" w:hAnsi="Arial" w:cs="Arial"/>
          <w:sz w:val="22"/>
          <w:szCs w:val="22"/>
        </w:rPr>
        <w:t>The</w:t>
      </w:r>
      <w:r w:rsidRPr="00E638D1">
        <w:rPr>
          <w:rFonts w:ascii="Arial" w:hAnsi="Arial" w:cs="Arial"/>
          <w:sz w:val="22"/>
          <w:szCs w:val="22"/>
        </w:rPr>
        <w:t xml:space="preserve"> </w:t>
      </w:r>
      <w:r w:rsidRPr="00E638D1">
        <w:rPr>
          <w:rFonts w:ascii="Arial" w:eastAsia="Arial" w:hAnsi="Arial" w:cs="Arial"/>
          <w:spacing w:val="-1"/>
          <w:sz w:val="22"/>
          <w:szCs w:val="22"/>
        </w:rPr>
        <w:t>S</w:t>
      </w:r>
      <w:r w:rsidRPr="00E638D1">
        <w:rPr>
          <w:rFonts w:ascii="Arial" w:eastAsia="Arial" w:hAnsi="Arial" w:cs="Arial"/>
          <w:sz w:val="22"/>
          <w:szCs w:val="22"/>
        </w:rPr>
        <w:t>hadow</w:t>
      </w:r>
      <w:r w:rsidRPr="00E638D1">
        <w:rPr>
          <w:rFonts w:ascii="Arial" w:hAnsi="Arial" w:cs="Arial"/>
          <w:sz w:val="22"/>
          <w:szCs w:val="22"/>
        </w:rPr>
        <w:t xml:space="preserve"> </w:t>
      </w:r>
      <w:r w:rsidRPr="00E638D1">
        <w:rPr>
          <w:rFonts w:ascii="Arial" w:eastAsia="Arial" w:hAnsi="Arial" w:cs="Arial"/>
          <w:spacing w:val="-1"/>
          <w:sz w:val="22"/>
          <w:szCs w:val="22"/>
        </w:rPr>
        <w:t>A</w:t>
      </w:r>
      <w:r w:rsidRPr="00E638D1">
        <w:rPr>
          <w:rFonts w:ascii="Arial" w:eastAsia="Arial" w:hAnsi="Arial" w:cs="Arial"/>
          <w:sz w:val="22"/>
          <w:szCs w:val="22"/>
        </w:rPr>
        <w:t>u</w:t>
      </w:r>
      <w:r w:rsidRPr="00E638D1">
        <w:rPr>
          <w:rFonts w:ascii="Arial" w:eastAsia="Arial" w:hAnsi="Arial" w:cs="Arial"/>
          <w:spacing w:val="1"/>
          <w:sz w:val="22"/>
          <w:szCs w:val="22"/>
        </w:rPr>
        <w:t>t</w:t>
      </w:r>
      <w:r w:rsidRPr="00E638D1">
        <w:rPr>
          <w:rFonts w:ascii="Arial" w:eastAsia="Arial" w:hAnsi="Arial" w:cs="Arial"/>
          <w:sz w:val="22"/>
          <w:szCs w:val="22"/>
        </w:rPr>
        <w:t>ho</w:t>
      </w:r>
      <w:r w:rsidRPr="00E638D1">
        <w:rPr>
          <w:rFonts w:ascii="Arial" w:eastAsia="Arial" w:hAnsi="Arial" w:cs="Arial"/>
          <w:spacing w:val="1"/>
          <w:sz w:val="22"/>
          <w:szCs w:val="22"/>
        </w:rPr>
        <w:t>r</w:t>
      </w:r>
      <w:r w:rsidRPr="00E638D1">
        <w:rPr>
          <w:rFonts w:ascii="Arial" w:eastAsia="Arial" w:hAnsi="Arial" w:cs="Arial"/>
          <w:spacing w:val="-1"/>
          <w:sz w:val="22"/>
          <w:szCs w:val="22"/>
        </w:rPr>
        <w:t>i</w:t>
      </w:r>
      <w:r w:rsidRPr="00E638D1">
        <w:rPr>
          <w:rFonts w:ascii="Arial" w:eastAsia="Arial" w:hAnsi="Arial" w:cs="Arial"/>
          <w:spacing w:val="1"/>
          <w:sz w:val="22"/>
          <w:szCs w:val="22"/>
        </w:rPr>
        <w:t>t</w:t>
      </w:r>
      <w:r w:rsidRPr="00E638D1">
        <w:rPr>
          <w:rFonts w:ascii="Arial" w:eastAsia="Arial" w:hAnsi="Arial" w:cs="Arial"/>
          <w:sz w:val="22"/>
          <w:szCs w:val="22"/>
        </w:rPr>
        <w:t>y</w:t>
      </w:r>
      <w:r w:rsidRPr="00E638D1">
        <w:rPr>
          <w:rFonts w:ascii="Arial" w:hAnsi="Arial" w:cs="Arial"/>
          <w:spacing w:val="1"/>
          <w:sz w:val="22"/>
          <w:szCs w:val="22"/>
        </w:rPr>
        <w:t xml:space="preserve"> </w:t>
      </w:r>
      <w:r w:rsidRPr="00E638D1">
        <w:rPr>
          <w:rFonts w:ascii="Arial" w:eastAsia="Arial" w:hAnsi="Arial" w:cs="Arial"/>
          <w:spacing w:val="-3"/>
          <w:sz w:val="22"/>
          <w:szCs w:val="22"/>
        </w:rPr>
        <w:t>w</w:t>
      </w:r>
      <w:r w:rsidRPr="00E638D1">
        <w:rPr>
          <w:rFonts w:ascii="Arial" w:eastAsia="Arial" w:hAnsi="Arial" w:cs="Arial"/>
          <w:spacing w:val="1"/>
          <w:sz w:val="22"/>
          <w:szCs w:val="22"/>
        </w:rPr>
        <w:t>i</w:t>
      </w:r>
      <w:r w:rsidRPr="00E638D1">
        <w:rPr>
          <w:rFonts w:ascii="Arial" w:eastAsia="Arial" w:hAnsi="Arial" w:cs="Arial"/>
          <w:spacing w:val="-1"/>
          <w:sz w:val="22"/>
          <w:szCs w:val="22"/>
        </w:rPr>
        <w:t>ll</w:t>
      </w:r>
      <w:r w:rsidRPr="00E638D1">
        <w:rPr>
          <w:rFonts w:ascii="Arial" w:eastAsia="Arial" w:hAnsi="Arial" w:cs="Arial"/>
          <w:sz w:val="22"/>
          <w:szCs w:val="22"/>
        </w:rPr>
        <w:t>,</w:t>
      </w:r>
      <w:r w:rsidRPr="00E638D1">
        <w:rPr>
          <w:rFonts w:ascii="Arial" w:hAnsi="Arial" w:cs="Arial"/>
          <w:spacing w:val="4"/>
          <w:sz w:val="22"/>
          <w:szCs w:val="22"/>
        </w:rPr>
        <w:t xml:space="preserve"> </w:t>
      </w:r>
      <w:r w:rsidRPr="00E638D1">
        <w:rPr>
          <w:rFonts w:ascii="Arial" w:eastAsia="Arial" w:hAnsi="Arial" w:cs="Arial"/>
          <w:sz w:val="22"/>
          <w:szCs w:val="22"/>
        </w:rPr>
        <w:t>h</w:t>
      </w:r>
      <w:r w:rsidRPr="00E638D1">
        <w:rPr>
          <w:rFonts w:ascii="Arial" w:eastAsia="Arial" w:hAnsi="Arial" w:cs="Arial"/>
          <w:spacing w:val="2"/>
          <w:sz w:val="22"/>
          <w:szCs w:val="22"/>
        </w:rPr>
        <w:t>o</w:t>
      </w:r>
      <w:r w:rsidRPr="00E638D1">
        <w:rPr>
          <w:rFonts w:ascii="Arial" w:eastAsia="Arial" w:hAnsi="Arial" w:cs="Arial"/>
          <w:spacing w:val="-3"/>
          <w:sz w:val="22"/>
          <w:szCs w:val="22"/>
        </w:rPr>
        <w:t>w</w:t>
      </w:r>
      <w:r w:rsidRPr="00E638D1">
        <w:rPr>
          <w:rFonts w:ascii="Arial" w:eastAsia="Arial" w:hAnsi="Arial" w:cs="Arial"/>
          <w:spacing w:val="2"/>
          <w:sz w:val="22"/>
          <w:szCs w:val="22"/>
        </w:rPr>
        <w:t>e</w:t>
      </w:r>
      <w:r w:rsidRPr="00E638D1">
        <w:rPr>
          <w:rFonts w:ascii="Arial" w:eastAsia="Arial" w:hAnsi="Arial" w:cs="Arial"/>
          <w:spacing w:val="-2"/>
          <w:sz w:val="22"/>
          <w:szCs w:val="22"/>
        </w:rPr>
        <w:t>v</w:t>
      </w:r>
      <w:r w:rsidRPr="00E638D1">
        <w:rPr>
          <w:rFonts w:ascii="Arial" w:eastAsia="Arial" w:hAnsi="Arial" w:cs="Arial"/>
          <w:sz w:val="22"/>
          <w:szCs w:val="22"/>
        </w:rPr>
        <w:t>e</w:t>
      </w:r>
      <w:r w:rsidRPr="00E638D1">
        <w:rPr>
          <w:rFonts w:ascii="Arial" w:eastAsia="Arial" w:hAnsi="Arial" w:cs="Arial"/>
          <w:spacing w:val="1"/>
          <w:sz w:val="22"/>
          <w:szCs w:val="22"/>
        </w:rPr>
        <w:t>r</w:t>
      </w:r>
      <w:r w:rsidRPr="00E638D1">
        <w:rPr>
          <w:rFonts w:ascii="Arial" w:eastAsia="Arial" w:hAnsi="Arial" w:cs="Arial"/>
          <w:sz w:val="22"/>
          <w:szCs w:val="22"/>
        </w:rPr>
        <w:t>,</w:t>
      </w:r>
      <w:r w:rsidRPr="00E638D1">
        <w:rPr>
          <w:rFonts w:ascii="Arial" w:hAnsi="Arial" w:cs="Arial"/>
          <w:spacing w:val="4"/>
          <w:sz w:val="22"/>
          <w:szCs w:val="22"/>
        </w:rPr>
        <w:t xml:space="preserve"> </w:t>
      </w:r>
      <w:r w:rsidRPr="00E638D1">
        <w:rPr>
          <w:rFonts w:ascii="Arial" w:eastAsia="Arial" w:hAnsi="Arial" w:cs="Arial"/>
          <w:spacing w:val="-1"/>
          <w:sz w:val="22"/>
          <w:szCs w:val="22"/>
        </w:rPr>
        <w:t>t</w:t>
      </w:r>
      <w:r w:rsidRPr="00E638D1">
        <w:rPr>
          <w:rFonts w:ascii="Arial" w:eastAsia="Arial" w:hAnsi="Arial" w:cs="Arial"/>
          <w:sz w:val="22"/>
          <w:szCs w:val="22"/>
        </w:rPr>
        <w:t>a</w:t>
      </w:r>
      <w:r w:rsidRPr="00E638D1">
        <w:rPr>
          <w:rFonts w:ascii="Arial" w:eastAsia="Arial" w:hAnsi="Arial" w:cs="Arial"/>
          <w:spacing w:val="2"/>
          <w:sz w:val="22"/>
          <w:szCs w:val="22"/>
        </w:rPr>
        <w:t>k</w:t>
      </w:r>
      <w:r w:rsidRPr="00E638D1">
        <w:rPr>
          <w:rFonts w:ascii="Arial" w:eastAsia="Arial" w:hAnsi="Arial" w:cs="Arial"/>
          <w:sz w:val="22"/>
          <w:szCs w:val="22"/>
        </w:rPr>
        <w:t>e</w:t>
      </w:r>
      <w:r w:rsidRPr="00E638D1">
        <w:rPr>
          <w:rFonts w:ascii="Arial" w:hAnsi="Arial" w:cs="Arial"/>
          <w:spacing w:val="2"/>
          <w:sz w:val="22"/>
          <w:szCs w:val="22"/>
        </w:rPr>
        <w:t xml:space="preserve"> </w:t>
      </w:r>
      <w:r w:rsidRPr="00E638D1">
        <w:rPr>
          <w:rFonts w:ascii="Arial" w:eastAsia="Arial" w:hAnsi="Arial" w:cs="Arial"/>
          <w:sz w:val="22"/>
          <w:szCs w:val="22"/>
        </w:rPr>
        <w:t>su</w:t>
      </w:r>
      <w:r w:rsidRPr="00E638D1">
        <w:rPr>
          <w:rFonts w:ascii="Arial" w:eastAsia="Arial" w:hAnsi="Arial" w:cs="Arial"/>
          <w:spacing w:val="-2"/>
          <w:sz w:val="22"/>
          <w:szCs w:val="22"/>
        </w:rPr>
        <w:t>c</w:t>
      </w:r>
      <w:r w:rsidRPr="00E638D1">
        <w:rPr>
          <w:rFonts w:ascii="Arial" w:eastAsia="Arial" w:hAnsi="Arial" w:cs="Arial"/>
          <w:sz w:val="22"/>
          <w:szCs w:val="22"/>
        </w:rPr>
        <w:t>h</w:t>
      </w:r>
      <w:r w:rsidRPr="00E638D1">
        <w:rPr>
          <w:rFonts w:ascii="Arial" w:hAnsi="Arial" w:cs="Arial"/>
          <w:spacing w:val="2"/>
          <w:sz w:val="22"/>
          <w:szCs w:val="22"/>
        </w:rPr>
        <w:t xml:space="preserve"> </w:t>
      </w:r>
      <w:r w:rsidRPr="00E638D1">
        <w:rPr>
          <w:rFonts w:ascii="Arial" w:eastAsia="Arial" w:hAnsi="Arial" w:cs="Arial"/>
          <w:sz w:val="22"/>
          <w:szCs w:val="22"/>
        </w:rPr>
        <w:t>p</w:t>
      </w:r>
      <w:r w:rsidRPr="00E638D1">
        <w:rPr>
          <w:rFonts w:ascii="Arial" w:eastAsia="Arial" w:hAnsi="Arial" w:cs="Arial"/>
          <w:spacing w:val="1"/>
          <w:sz w:val="22"/>
          <w:szCs w:val="22"/>
        </w:rPr>
        <w:t>r</w:t>
      </w:r>
      <w:r w:rsidRPr="00E638D1">
        <w:rPr>
          <w:rFonts w:ascii="Arial" w:eastAsia="Arial" w:hAnsi="Arial" w:cs="Arial"/>
          <w:sz w:val="22"/>
          <w:szCs w:val="22"/>
        </w:rPr>
        <w:t>a</w:t>
      </w:r>
      <w:r w:rsidRPr="00E638D1">
        <w:rPr>
          <w:rFonts w:ascii="Arial" w:eastAsia="Arial" w:hAnsi="Arial" w:cs="Arial"/>
          <w:spacing w:val="-2"/>
          <w:sz w:val="22"/>
          <w:szCs w:val="22"/>
        </w:rPr>
        <w:t>c</w:t>
      </w:r>
      <w:r w:rsidRPr="00E638D1">
        <w:rPr>
          <w:rFonts w:ascii="Arial" w:eastAsia="Arial" w:hAnsi="Arial" w:cs="Arial"/>
          <w:spacing w:val="1"/>
          <w:sz w:val="22"/>
          <w:szCs w:val="22"/>
        </w:rPr>
        <w:t>t</w:t>
      </w:r>
      <w:r w:rsidRPr="00E638D1">
        <w:rPr>
          <w:rFonts w:ascii="Arial" w:eastAsia="Arial" w:hAnsi="Arial" w:cs="Arial"/>
          <w:spacing w:val="-1"/>
          <w:sz w:val="22"/>
          <w:szCs w:val="22"/>
        </w:rPr>
        <w:t>i</w:t>
      </w:r>
      <w:r w:rsidRPr="00E638D1">
        <w:rPr>
          <w:rFonts w:ascii="Arial" w:eastAsia="Arial" w:hAnsi="Arial" w:cs="Arial"/>
          <w:sz w:val="22"/>
          <w:szCs w:val="22"/>
        </w:rPr>
        <w:t>cal</w:t>
      </w:r>
      <w:r w:rsidRPr="00E638D1">
        <w:rPr>
          <w:rFonts w:ascii="Arial" w:hAnsi="Arial" w:cs="Arial"/>
          <w:spacing w:val="2"/>
          <w:sz w:val="22"/>
          <w:szCs w:val="22"/>
        </w:rPr>
        <w:t xml:space="preserve"> </w:t>
      </w:r>
      <w:r w:rsidRPr="00E638D1">
        <w:rPr>
          <w:rFonts w:ascii="Arial" w:eastAsia="Arial" w:hAnsi="Arial" w:cs="Arial"/>
          <w:sz w:val="22"/>
          <w:szCs w:val="22"/>
        </w:rPr>
        <w:t>s</w:t>
      </w:r>
      <w:r w:rsidRPr="00E638D1">
        <w:rPr>
          <w:rFonts w:ascii="Arial" w:eastAsia="Arial" w:hAnsi="Arial" w:cs="Arial"/>
          <w:spacing w:val="1"/>
          <w:sz w:val="22"/>
          <w:szCs w:val="22"/>
        </w:rPr>
        <w:t>t</w:t>
      </w:r>
      <w:r w:rsidRPr="00E638D1">
        <w:rPr>
          <w:rFonts w:ascii="Arial" w:eastAsia="Arial" w:hAnsi="Arial" w:cs="Arial"/>
          <w:sz w:val="22"/>
          <w:szCs w:val="22"/>
        </w:rPr>
        <w:t>eps</w:t>
      </w:r>
      <w:r w:rsidRPr="00E638D1">
        <w:rPr>
          <w:rFonts w:ascii="Arial" w:hAnsi="Arial" w:cs="Arial"/>
          <w:sz w:val="22"/>
          <w:szCs w:val="22"/>
        </w:rPr>
        <w:t xml:space="preserve"> </w:t>
      </w:r>
      <w:r w:rsidRPr="00E638D1">
        <w:rPr>
          <w:rFonts w:ascii="Arial" w:eastAsia="Arial" w:hAnsi="Arial" w:cs="Arial"/>
          <w:sz w:val="22"/>
          <w:szCs w:val="22"/>
        </w:rPr>
        <w:t>as</w:t>
      </w:r>
      <w:r w:rsidRPr="00E638D1">
        <w:rPr>
          <w:rFonts w:ascii="Arial" w:hAnsi="Arial" w:cs="Arial"/>
          <w:spacing w:val="3"/>
          <w:sz w:val="22"/>
          <w:szCs w:val="22"/>
        </w:rPr>
        <w:t xml:space="preserve"> </w:t>
      </w:r>
      <w:r w:rsidRPr="00E638D1">
        <w:rPr>
          <w:rFonts w:ascii="Arial" w:eastAsia="Arial" w:hAnsi="Arial" w:cs="Arial"/>
          <w:sz w:val="22"/>
          <w:szCs w:val="22"/>
        </w:rPr>
        <w:t>a</w:t>
      </w:r>
      <w:r w:rsidRPr="00E638D1">
        <w:rPr>
          <w:rFonts w:ascii="Arial" w:eastAsia="Arial" w:hAnsi="Arial" w:cs="Arial"/>
          <w:spacing w:val="1"/>
          <w:sz w:val="22"/>
          <w:szCs w:val="22"/>
        </w:rPr>
        <w:t>r</w:t>
      </w:r>
      <w:r w:rsidRPr="00E638D1">
        <w:rPr>
          <w:rFonts w:ascii="Arial" w:eastAsia="Arial" w:hAnsi="Arial" w:cs="Arial"/>
          <w:sz w:val="22"/>
          <w:szCs w:val="22"/>
        </w:rPr>
        <w:t>e</w:t>
      </w:r>
      <w:r w:rsidRPr="00E638D1">
        <w:rPr>
          <w:rFonts w:ascii="Arial" w:hAnsi="Arial" w:cs="Arial"/>
          <w:spacing w:val="2"/>
          <w:sz w:val="22"/>
          <w:szCs w:val="22"/>
        </w:rPr>
        <w:t xml:space="preserve"> </w:t>
      </w:r>
      <w:r w:rsidRPr="00E638D1">
        <w:rPr>
          <w:rFonts w:ascii="Arial" w:eastAsia="Arial" w:hAnsi="Arial" w:cs="Arial"/>
          <w:sz w:val="22"/>
          <w:szCs w:val="22"/>
        </w:rPr>
        <w:t>necess</w:t>
      </w:r>
      <w:r w:rsidRPr="00E638D1">
        <w:rPr>
          <w:rFonts w:ascii="Arial" w:eastAsia="Arial" w:hAnsi="Arial" w:cs="Arial"/>
          <w:spacing w:val="-3"/>
          <w:sz w:val="22"/>
          <w:szCs w:val="22"/>
        </w:rPr>
        <w:t>a</w:t>
      </w:r>
      <w:r w:rsidRPr="00E638D1">
        <w:rPr>
          <w:rFonts w:ascii="Arial" w:eastAsia="Arial" w:hAnsi="Arial" w:cs="Arial"/>
          <w:spacing w:val="1"/>
          <w:sz w:val="22"/>
          <w:szCs w:val="22"/>
        </w:rPr>
        <w:t>r</w:t>
      </w:r>
      <w:r w:rsidRPr="00E638D1">
        <w:rPr>
          <w:rFonts w:ascii="Arial" w:eastAsia="Arial" w:hAnsi="Arial" w:cs="Arial"/>
          <w:sz w:val="22"/>
          <w:szCs w:val="22"/>
        </w:rPr>
        <w:t>y</w:t>
      </w:r>
      <w:r w:rsidRPr="00E638D1">
        <w:rPr>
          <w:rFonts w:ascii="Arial" w:hAnsi="Arial" w:cs="Arial"/>
          <w:sz w:val="22"/>
          <w:szCs w:val="22"/>
        </w:rPr>
        <w:t xml:space="preserve"> </w:t>
      </w:r>
      <w:r w:rsidRPr="00E638D1">
        <w:rPr>
          <w:rFonts w:ascii="Arial" w:eastAsia="Arial" w:hAnsi="Arial" w:cs="Arial"/>
          <w:sz w:val="22"/>
          <w:szCs w:val="22"/>
        </w:rPr>
        <w:t>or</w:t>
      </w:r>
      <w:r w:rsidRPr="00E638D1">
        <w:rPr>
          <w:rFonts w:ascii="Arial" w:hAnsi="Arial" w:cs="Arial"/>
          <w:spacing w:val="4"/>
          <w:sz w:val="22"/>
          <w:szCs w:val="22"/>
        </w:rPr>
        <w:t xml:space="preserve"> </w:t>
      </w:r>
      <w:r w:rsidRPr="00E638D1">
        <w:rPr>
          <w:rFonts w:ascii="Arial" w:eastAsia="Arial" w:hAnsi="Arial" w:cs="Arial"/>
          <w:sz w:val="22"/>
          <w:szCs w:val="22"/>
        </w:rPr>
        <w:t>exped</w:t>
      </w:r>
      <w:r w:rsidRPr="00E638D1">
        <w:rPr>
          <w:rFonts w:ascii="Arial" w:eastAsia="Arial" w:hAnsi="Arial" w:cs="Arial"/>
          <w:spacing w:val="-1"/>
          <w:sz w:val="22"/>
          <w:szCs w:val="22"/>
        </w:rPr>
        <w:t>i</w:t>
      </w:r>
      <w:r w:rsidRPr="00E638D1">
        <w:rPr>
          <w:rFonts w:ascii="Arial" w:eastAsia="Arial" w:hAnsi="Arial" w:cs="Arial"/>
          <w:sz w:val="22"/>
          <w:szCs w:val="22"/>
        </w:rPr>
        <w:t>ent</w:t>
      </w:r>
      <w:r w:rsidRPr="00E638D1">
        <w:rPr>
          <w:rFonts w:ascii="Arial" w:hAnsi="Arial" w:cs="Arial"/>
          <w:spacing w:val="4"/>
          <w:sz w:val="22"/>
          <w:szCs w:val="22"/>
        </w:rPr>
        <w:t xml:space="preserve"> </w:t>
      </w:r>
      <w:r w:rsidRPr="00E638D1">
        <w:rPr>
          <w:rFonts w:ascii="Arial" w:eastAsia="Arial" w:hAnsi="Arial" w:cs="Arial"/>
          <w:spacing w:val="1"/>
          <w:sz w:val="22"/>
          <w:szCs w:val="22"/>
        </w:rPr>
        <w:t>t</w:t>
      </w:r>
      <w:r w:rsidRPr="00E638D1">
        <w:rPr>
          <w:rFonts w:ascii="Arial" w:eastAsia="Arial" w:hAnsi="Arial" w:cs="Arial"/>
          <w:sz w:val="22"/>
          <w:szCs w:val="22"/>
        </w:rPr>
        <w:t>o</w:t>
      </w:r>
      <w:r w:rsidRPr="00E638D1">
        <w:rPr>
          <w:rFonts w:ascii="Arial" w:hAnsi="Arial" w:cs="Arial"/>
          <w:sz w:val="22"/>
          <w:szCs w:val="22"/>
        </w:rPr>
        <w:t xml:space="preserve"> </w:t>
      </w:r>
      <w:r w:rsidRPr="00E638D1">
        <w:rPr>
          <w:rFonts w:ascii="Arial" w:eastAsia="Arial" w:hAnsi="Arial" w:cs="Arial"/>
          <w:sz w:val="22"/>
          <w:szCs w:val="22"/>
        </w:rPr>
        <w:t>p</w:t>
      </w:r>
      <w:r w:rsidRPr="00E638D1">
        <w:rPr>
          <w:rFonts w:ascii="Arial" w:eastAsia="Arial" w:hAnsi="Arial" w:cs="Arial"/>
          <w:spacing w:val="1"/>
          <w:sz w:val="22"/>
          <w:szCs w:val="22"/>
        </w:rPr>
        <w:t>r</w:t>
      </w:r>
      <w:r w:rsidRPr="00E638D1">
        <w:rPr>
          <w:rFonts w:ascii="Arial" w:eastAsia="Arial" w:hAnsi="Arial" w:cs="Arial"/>
          <w:sz w:val="22"/>
          <w:szCs w:val="22"/>
        </w:rPr>
        <w:t>epa</w:t>
      </w:r>
      <w:r w:rsidRPr="00E638D1">
        <w:rPr>
          <w:rFonts w:ascii="Arial" w:eastAsia="Arial" w:hAnsi="Arial" w:cs="Arial"/>
          <w:spacing w:val="1"/>
          <w:sz w:val="22"/>
          <w:szCs w:val="22"/>
        </w:rPr>
        <w:t>r</w:t>
      </w:r>
      <w:r w:rsidRPr="00E638D1">
        <w:rPr>
          <w:rFonts w:ascii="Arial" w:eastAsia="Arial" w:hAnsi="Arial" w:cs="Arial"/>
          <w:sz w:val="22"/>
          <w:szCs w:val="22"/>
        </w:rPr>
        <w:t>e</w:t>
      </w:r>
      <w:r w:rsidRPr="00E638D1">
        <w:rPr>
          <w:rFonts w:ascii="Arial" w:hAnsi="Arial" w:cs="Arial"/>
          <w:spacing w:val="2"/>
          <w:sz w:val="22"/>
          <w:szCs w:val="22"/>
        </w:rPr>
        <w:t xml:space="preserve"> </w:t>
      </w:r>
      <w:r w:rsidRPr="00E638D1">
        <w:rPr>
          <w:rFonts w:ascii="Arial" w:eastAsia="Arial" w:hAnsi="Arial" w:cs="Arial"/>
          <w:spacing w:val="1"/>
          <w:sz w:val="22"/>
          <w:szCs w:val="22"/>
        </w:rPr>
        <w:t>t</w:t>
      </w:r>
      <w:r w:rsidRPr="00E638D1">
        <w:rPr>
          <w:rFonts w:ascii="Arial" w:eastAsia="Arial" w:hAnsi="Arial" w:cs="Arial"/>
          <w:sz w:val="22"/>
          <w:szCs w:val="22"/>
        </w:rPr>
        <w:t>he</w:t>
      </w:r>
      <w:r w:rsidRPr="00E638D1">
        <w:rPr>
          <w:rFonts w:ascii="Arial" w:hAnsi="Arial" w:cs="Arial"/>
          <w:spacing w:val="2"/>
          <w:sz w:val="22"/>
          <w:szCs w:val="22"/>
        </w:rPr>
        <w:t xml:space="preserve"> </w:t>
      </w:r>
      <w:r w:rsidR="003E299E" w:rsidRPr="00E638D1">
        <w:rPr>
          <w:rFonts w:ascii="Arial" w:eastAsia="Arial" w:hAnsi="Arial" w:cs="Arial"/>
          <w:spacing w:val="-1"/>
          <w:sz w:val="22"/>
          <w:szCs w:val="22"/>
        </w:rPr>
        <w:t>Cumberland</w:t>
      </w:r>
      <w:r w:rsidR="005B2111">
        <w:rPr>
          <w:rFonts w:ascii="Arial" w:eastAsia="Arial" w:hAnsi="Arial" w:cs="Arial"/>
          <w:spacing w:val="-1"/>
          <w:sz w:val="22"/>
          <w:szCs w:val="22"/>
        </w:rPr>
        <w:t xml:space="preserve"> C</w:t>
      </w:r>
      <w:r w:rsidRPr="00E638D1">
        <w:rPr>
          <w:rFonts w:ascii="Arial" w:eastAsia="Arial" w:hAnsi="Arial" w:cs="Arial"/>
          <w:sz w:val="22"/>
          <w:szCs w:val="22"/>
        </w:rPr>
        <w:t>ounc</w:t>
      </w:r>
      <w:r w:rsidRPr="00E638D1">
        <w:rPr>
          <w:rFonts w:ascii="Arial" w:eastAsia="Arial" w:hAnsi="Arial" w:cs="Arial"/>
          <w:spacing w:val="-1"/>
          <w:sz w:val="22"/>
          <w:szCs w:val="22"/>
        </w:rPr>
        <w:t>i</w:t>
      </w:r>
      <w:r w:rsidRPr="00E638D1">
        <w:rPr>
          <w:rFonts w:ascii="Arial" w:eastAsia="Arial" w:hAnsi="Arial" w:cs="Arial"/>
          <w:sz w:val="22"/>
          <w:szCs w:val="22"/>
        </w:rPr>
        <w:t>l</w:t>
      </w:r>
      <w:r w:rsidRPr="00E638D1">
        <w:rPr>
          <w:rFonts w:ascii="Arial" w:hAnsi="Arial" w:cs="Arial"/>
          <w:sz w:val="22"/>
          <w:szCs w:val="22"/>
        </w:rPr>
        <w:t xml:space="preserve"> </w:t>
      </w:r>
      <w:r w:rsidRPr="00E638D1">
        <w:rPr>
          <w:rFonts w:ascii="Arial" w:eastAsia="Arial" w:hAnsi="Arial" w:cs="Arial"/>
          <w:spacing w:val="3"/>
          <w:sz w:val="22"/>
          <w:szCs w:val="22"/>
        </w:rPr>
        <w:t>f</w:t>
      </w:r>
      <w:r w:rsidRPr="00E638D1">
        <w:rPr>
          <w:rFonts w:ascii="Arial" w:eastAsia="Arial" w:hAnsi="Arial" w:cs="Arial"/>
          <w:sz w:val="22"/>
          <w:szCs w:val="22"/>
        </w:rPr>
        <w:t>or</w:t>
      </w:r>
      <w:r w:rsidRPr="00E638D1">
        <w:rPr>
          <w:rFonts w:ascii="Arial" w:hAnsi="Arial" w:cs="Arial"/>
          <w:spacing w:val="1"/>
          <w:sz w:val="22"/>
          <w:szCs w:val="22"/>
        </w:rPr>
        <w:t xml:space="preserve"> </w:t>
      </w:r>
      <w:r w:rsidRPr="00E638D1">
        <w:rPr>
          <w:rFonts w:ascii="Arial" w:eastAsia="Arial" w:hAnsi="Arial" w:cs="Arial"/>
          <w:spacing w:val="1"/>
          <w:sz w:val="22"/>
          <w:szCs w:val="22"/>
        </w:rPr>
        <w:t>t</w:t>
      </w:r>
      <w:r w:rsidRPr="00E638D1">
        <w:rPr>
          <w:rFonts w:ascii="Arial" w:eastAsia="Arial" w:hAnsi="Arial" w:cs="Arial"/>
          <w:sz w:val="22"/>
          <w:szCs w:val="22"/>
        </w:rPr>
        <w:t>he</w:t>
      </w:r>
      <w:r w:rsidRPr="00E638D1">
        <w:rPr>
          <w:rFonts w:ascii="Arial" w:hAnsi="Arial" w:cs="Arial"/>
          <w:spacing w:val="2"/>
          <w:sz w:val="22"/>
          <w:szCs w:val="22"/>
        </w:rPr>
        <w:t xml:space="preserve"> </w:t>
      </w:r>
      <w:r w:rsidRPr="00E638D1">
        <w:rPr>
          <w:rFonts w:ascii="Arial" w:eastAsia="Arial" w:hAnsi="Arial" w:cs="Arial"/>
          <w:sz w:val="22"/>
          <w:szCs w:val="22"/>
        </w:rPr>
        <w:t>assu</w:t>
      </w:r>
      <w:r w:rsidRPr="00E638D1">
        <w:rPr>
          <w:rFonts w:ascii="Arial" w:eastAsia="Arial" w:hAnsi="Arial" w:cs="Arial"/>
          <w:spacing w:val="1"/>
          <w:sz w:val="22"/>
          <w:szCs w:val="22"/>
        </w:rPr>
        <w:t>m</w:t>
      </w:r>
      <w:r w:rsidRPr="00E638D1">
        <w:rPr>
          <w:rFonts w:ascii="Arial" w:eastAsia="Arial" w:hAnsi="Arial" w:cs="Arial"/>
          <w:sz w:val="22"/>
          <w:szCs w:val="22"/>
        </w:rPr>
        <w:t>p</w:t>
      </w:r>
      <w:r w:rsidRPr="00E638D1">
        <w:rPr>
          <w:rFonts w:ascii="Arial" w:eastAsia="Arial" w:hAnsi="Arial" w:cs="Arial"/>
          <w:spacing w:val="1"/>
          <w:sz w:val="22"/>
          <w:szCs w:val="22"/>
        </w:rPr>
        <w:t>t</w:t>
      </w:r>
      <w:r w:rsidRPr="00E638D1">
        <w:rPr>
          <w:rFonts w:ascii="Arial" w:eastAsia="Arial" w:hAnsi="Arial" w:cs="Arial"/>
          <w:spacing w:val="-1"/>
          <w:sz w:val="22"/>
          <w:szCs w:val="22"/>
        </w:rPr>
        <w:t>i</w:t>
      </w:r>
      <w:r w:rsidRPr="00E638D1">
        <w:rPr>
          <w:rFonts w:ascii="Arial" w:eastAsia="Arial" w:hAnsi="Arial" w:cs="Arial"/>
          <w:sz w:val="22"/>
          <w:szCs w:val="22"/>
        </w:rPr>
        <w:t>on</w:t>
      </w:r>
      <w:r w:rsidRPr="00E638D1">
        <w:rPr>
          <w:rFonts w:ascii="Arial" w:hAnsi="Arial" w:cs="Arial"/>
          <w:spacing w:val="2"/>
          <w:sz w:val="22"/>
          <w:szCs w:val="22"/>
        </w:rPr>
        <w:t xml:space="preserve"> </w:t>
      </w:r>
      <w:r w:rsidRPr="00E638D1">
        <w:rPr>
          <w:rFonts w:ascii="Arial" w:eastAsia="Arial" w:hAnsi="Arial" w:cs="Arial"/>
          <w:spacing w:val="-3"/>
          <w:sz w:val="22"/>
          <w:szCs w:val="22"/>
        </w:rPr>
        <w:t>o</w:t>
      </w:r>
      <w:r w:rsidRPr="00E638D1">
        <w:rPr>
          <w:rFonts w:ascii="Arial" w:eastAsia="Arial" w:hAnsi="Arial" w:cs="Arial"/>
          <w:sz w:val="22"/>
          <w:szCs w:val="22"/>
        </w:rPr>
        <w:t>f</w:t>
      </w:r>
      <w:r w:rsidRPr="00E638D1">
        <w:rPr>
          <w:rFonts w:ascii="Arial" w:hAnsi="Arial" w:cs="Arial"/>
          <w:spacing w:val="6"/>
          <w:sz w:val="22"/>
          <w:szCs w:val="22"/>
        </w:rPr>
        <w:t xml:space="preserve"> </w:t>
      </w:r>
      <w:r w:rsidRPr="00E638D1">
        <w:rPr>
          <w:rFonts w:ascii="Arial" w:eastAsia="Arial" w:hAnsi="Arial" w:cs="Arial"/>
          <w:sz w:val="22"/>
          <w:szCs w:val="22"/>
        </w:rPr>
        <w:t>such</w:t>
      </w:r>
      <w:r w:rsidRPr="00E638D1">
        <w:rPr>
          <w:rFonts w:ascii="Arial" w:hAnsi="Arial" w:cs="Arial"/>
          <w:sz w:val="22"/>
          <w:szCs w:val="22"/>
        </w:rPr>
        <w:t xml:space="preserve"> </w:t>
      </w:r>
      <w:r w:rsidRPr="00E638D1">
        <w:rPr>
          <w:rFonts w:ascii="Arial" w:eastAsia="Arial" w:hAnsi="Arial" w:cs="Arial"/>
          <w:spacing w:val="1"/>
          <w:sz w:val="22"/>
          <w:szCs w:val="22"/>
        </w:rPr>
        <w:t>r</w:t>
      </w:r>
      <w:r w:rsidRPr="00E638D1">
        <w:rPr>
          <w:rFonts w:ascii="Arial" w:eastAsia="Arial" w:hAnsi="Arial" w:cs="Arial"/>
          <w:sz w:val="22"/>
          <w:szCs w:val="22"/>
        </w:rPr>
        <w:t>e</w:t>
      </w:r>
      <w:r w:rsidRPr="00E638D1">
        <w:rPr>
          <w:rFonts w:ascii="Arial" w:eastAsia="Arial" w:hAnsi="Arial" w:cs="Arial"/>
          <w:spacing w:val="2"/>
          <w:sz w:val="22"/>
          <w:szCs w:val="22"/>
        </w:rPr>
        <w:t>g</w:t>
      </w:r>
      <w:r w:rsidRPr="00E638D1">
        <w:rPr>
          <w:rFonts w:ascii="Arial" w:eastAsia="Arial" w:hAnsi="Arial" w:cs="Arial"/>
          <w:sz w:val="22"/>
          <w:szCs w:val="22"/>
        </w:rPr>
        <w:t>u</w:t>
      </w:r>
      <w:r w:rsidRPr="00E638D1">
        <w:rPr>
          <w:rFonts w:ascii="Arial" w:eastAsia="Arial" w:hAnsi="Arial" w:cs="Arial"/>
          <w:spacing w:val="-1"/>
          <w:sz w:val="22"/>
          <w:szCs w:val="22"/>
        </w:rPr>
        <w:t>l</w:t>
      </w:r>
      <w:r w:rsidRPr="00E638D1">
        <w:rPr>
          <w:rFonts w:ascii="Arial" w:eastAsia="Arial" w:hAnsi="Arial" w:cs="Arial"/>
          <w:sz w:val="22"/>
          <w:szCs w:val="22"/>
        </w:rPr>
        <w:t>a</w:t>
      </w:r>
      <w:r w:rsidRPr="00E638D1">
        <w:rPr>
          <w:rFonts w:ascii="Arial" w:eastAsia="Arial" w:hAnsi="Arial" w:cs="Arial"/>
          <w:spacing w:val="1"/>
          <w:sz w:val="22"/>
          <w:szCs w:val="22"/>
        </w:rPr>
        <w:t>t</w:t>
      </w:r>
      <w:r w:rsidRPr="00E638D1">
        <w:rPr>
          <w:rFonts w:ascii="Arial" w:eastAsia="Arial" w:hAnsi="Arial" w:cs="Arial"/>
          <w:spacing w:val="-3"/>
          <w:sz w:val="22"/>
          <w:szCs w:val="22"/>
        </w:rPr>
        <w:t>o</w:t>
      </w:r>
      <w:r w:rsidRPr="00E638D1">
        <w:rPr>
          <w:rFonts w:ascii="Arial" w:eastAsia="Arial" w:hAnsi="Arial" w:cs="Arial"/>
          <w:spacing w:val="1"/>
          <w:sz w:val="22"/>
          <w:szCs w:val="22"/>
        </w:rPr>
        <w:t>r</w:t>
      </w:r>
      <w:r w:rsidRPr="00E638D1">
        <w:rPr>
          <w:rFonts w:ascii="Arial" w:eastAsia="Arial" w:hAnsi="Arial" w:cs="Arial"/>
          <w:sz w:val="22"/>
          <w:szCs w:val="22"/>
        </w:rPr>
        <w:t>y</w:t>
      </w:r>
      <w:r w:rsidRPr="00E638D1">
        <w:rPr>
          <w:rFonts w:ascii="Arial" w:hAnsi="Arial" w:cs="Arial"/>
          <w:sz w:val="22"/>
          <w:szCs w:val="22"/>
        </w:rPr>
        <w:t xml:space="preserve"> </w:t>
      </w:r>
      <w:r w:rsidRPr="00E638D1">
        <w:rPr>
          <w:rFonts w:ascii="Arial" w:eastAsia="Arial" w:hAnsi="Arial" w:cs="Arial"/>
          <w:spacing w:val="1"/>
          <w:sz w:val="22"/>
          <w:szCs w:val="22"/>
        </w:rPr>
        <w:t>f</w:t>
      </w:r>
      <w:r w:rsidRPr="00E638D1">
        <w:rPr>
          <w:rFonts w:ascii="Arial" w:eastAsia="Arial" w:hAnsi="Arial" w:cs="Arial"/>
          <w:sz w:val="22"/>
          <w:szCs w:val="22"/>
        </w:rPr>
        <w:t>unc</w:t>
      </w:r>
      <w:r w:rsidRPr="00E638D1">
        <w:rPr>
          <w:rFonts w:ascii="Arial" w:eastAsia="Arial" w:hAnsi="Arial" w:cs="Arial"/>
          <w:spacing w:val="1"/>
          <w:sz w:val="22"/>
          <w:szCs w:val="22"/>
        </w:rPr>
        <w:t>t</w:t>
      </w:r>
      <w:r w:rsidRPr="00E638D1">
        <w:rPr>
          <w:rFonts w:ascii="Arial" w:eastAsia="Arial" w:hAnsi="Arial" w:cs="Arial"/>
          <w:spacing w:val="-1"/>
          <w:sz w:val="22"/>
          <w:szCs w:val="22"/>
        </w:rPr>
        <w:t>i</w:t>
      </w:r>
      <w:r w:rsidRPr="00E638D1">
        <w:rPr>
          <w:rFonts w:ascii="Arial" w:eastAsia="Arial" w:hAnsi="Arial" w:cs="Arial"/>
          <w:sz w:val="22"/>
          <w:szCs w:val="22"/>
        </w:rPr>
        <w:t>ons</w:t>
      </w:r>
      <w:r w:rsidRPr="00E638D1">
        <w:rPr>
          <w:rFonts w:ascii="Arial" w:hAnsi="Arial" w:cs="Arial"/>
          <w:spacing w:val="5"/>
          <w:sz w:val="22"/>
          <w:szCs w:val="22"/>
        </w:rPr>
        <w:t xml:space="preserve"> </w:t>
      </w:r>
      <w:r w:rsidRPr="00E638D1">
        <w:rPr>
          <w:rFonts w:ascii="Arial" w:eastAsia="Arial" w:hAnsi="Arial" w:cs="Arial"/>
          <w:sz w:val="22"/>
          <w:szCs w:val="22"/>
        </w:rPr>
        <w:t>and</w:t>
      </w:r>
      <w:r w:rsidRPr="00E638D1">
        <w:rPr>
          <w:rFonts w:ascii="Arial" w:hAnsi="Arial" w:cs="Arial"/>
          <w:spacing w:val="7"/>
          <w:sz w:val="22"/>
          <w:szCs w:val="22"/>
        </w:rPr>
        <w:t xml:space="preserve"> </w:t>
      </w:r>
      <w:r w:rsidRPr="00E638D1">
        <w:rPr>
          <w:rFonts w:ascii="Arial" w:eastAsia="Arial" w:hAnsi="Arial" w:cs="Arial"/>
          <w:sz w:val="22"/>
          <w:szCs w:val="22"/>
        </w:rPr>
        <w:t>po</w:t>
      </w:r>
      <w:r w:rsidRPr="00E638D1">
        <w:rPr>
          <w:rFonts w:ascii="Arial" w:eastAsia="Arial" w:hAnsi="Arial" w:cs="Arial"/>
          <w:spacing w:val="-3"/>
          <w:sz w:val="22"/>
          <w:szCs w:val="22"/>
        </w:rPr>
        <w:t>w</w:t>
      </w:r>
      <w:r w:rsidRPr="00E638D1">
        <w:rPr>
          <w:rFonts w:ascii="Arial" w:eastAsia="Arial" w:hAnsi="Arial" w:cs="Arial"/>
          <w:sz w:val="22"/>
          <w:szCs w:val="22"/>
        </w:rPr>
        <w:t>e</w:t>
      </w:r>
      <w:r w:rsidRPr="00E638D1">
        <w:rPr>
          <w:rFonts w:ascii="Arial" w:eastAsia="Arial" w:hAnsi="Arial" w:cs="Arial"/>
          <w:spacing w:val="1"/>
          <w:sz w:val="22"/>
          <w:szCs w:val="22"/>
        </w:rPr>
        <w:t>r</w:t>
      </w:r>
      <w:r w:rsidRPr="00E638D1">
        <w:rPr>
          <w:rFonts w:ascii="Arial" w:eastAsia="Arial" w:hAnsi="Arial" w:cs="Arial"/>
          <w:sz w:val="22"/>
          <w:szCs w:val="22"/>
        </w:rPr>
        <w:t>s.</w:t>
      </w:r>
    </w:p>
    <w:p w14:paraId="700D4F02" w14:textId="77777777" w:rsidR="001C2459" w:rsidRDefault="001C2459" w:rsidP="00B4514F">
      <w:pPr>
        <w:rPr>
          <w:sz w:val="19"/>
          <w:szCs w:val="19"/>
        </w:rPr>
      </w:pPr>
    </w:p>
    <w:p w14:paraId="499D05B3" w14:textId="77777777" w:rsidR="001C2459" w:rsidRDefault="00C84AF1" w:rsidP="00B4514F">
      <w:pPr>
        <w:rPr>
          <w:rFonts w:ascii="Arial" w:eastAsia="Arial" w:hAnsi="Arial" w:cs="Arial"/>
          <w:sz w:val="22"/>
          <w:szCs w:val="22"/>
        </w:rPr>
      </w:pPr>
      <w:r>
        <w:rPr>
          <w:rFonts w:ascii="Arial" w:eastAsia="Arial" w:hAnsi="Arial" w:cs="Arial"/>
          <w:b/>
          <w:sz w:val="22"/>
          <w:szCs w:val="22"/>
        </w:rPr>
        <w:t>6</w:t>
      </w:r>
      <w:r w:rsidR="009609EF">
        <w:rPr>
          <w:b/>
          <w:sz w:val="22"/>
          <w:szCs w:val="22"/>
        </w:rPr>
        <w:tab/>
      </w:r>
      <w:r>
        <w:rPr>
          <w:rFonts w:ascii="Arial" w:eastAsia="Arial" w:hAnsi="Arial" w:cs="Arial"/>
          <w:b/>
          <w:spacing w:val="-1"/>
          <w:sz w:val="22"/>
          <w:szCs w:val="22"/>
        </w:rPr>
        <w:t>R</w:t>
      </w:r>
      <w:r>
        <w:rPr>
          <w:rFonts w:ascii="Arial" w:eastAsia="Arial" w:hAnsi="Arial" w:cs="Arial"/>
          <w:b/>
          <w:sz w:val="22"/>
          <w:szCs w:val="22"/>
        </w:rPr>
        <w:t>espons</w:t>
      </w:r>
      <w:r>
        <w:rPr>
          <w:rFonts w:ascii="Arial" w:eastAsia="Arial" w:hAnsi="Arial" w:cs="Arial"/>
          <w:b/>
          <w:spacing w:val="1"/>
          <w:sz w:val="22"/>
          <w:szCs w:val="22"/>
        </w:rPr>
        <w:t>i</w:t>
      </w:r>
      <w:r>
        <w:rPr>
          <w:rFonts w:ascii="Arial" w:eastAsia="Arial" w:hAnsi="Arial" w:cs="Arial"/>
          <w:b/>
          <w:sz w:val="22"/>
          <w:szCs w:val="22"/>
        </w:rPr>
        <w:t>b</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r>
        <w:rPr>
          <w:b/>
          <w:spacing w:val="2"/>
          <w:sz w:val="22"/>
          <w:szCs w:val="22"/>
        </w:rPr>
        <w:t xml:space="preserve"> </w:t>
      </w:r>
      <w:r>
        <w:rPr>
          <w:rFonts w:ascii="Arial" w:eastAsia="Arial" w:hAnsi="Arial" w:cs="Arial"/>
          <w:b/>
          <w:sz w:val="22"/>
          <w:szCs w:val="22"/>
        </w:rPr>
        <w:t>of</w:t>
      </w:r>
      <w:r>
        <w:rPr>
          <w:b/>
          <w:spacing w:val="8"/>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5"/>
          <w:sz w:val="22"/>
          <w:szCs w:val="22"/>
        </w:rPr>
        <w:t xml:space="preserve"> </w:t>
      </w:r>
      <w:r>
        <w:rPr>
          <w:rFonts w:ascii="Arial" w:eastAsia="Arial" w:hAnsi="Arial" w:cs="Arial"/>
          <w:b/>
          <w:spacing w:val="-3"/>
          <w:sz w:val="22"/>
          <w:szCs w:val="22"/>
        </w:rPr>
        <w:t>S</w:t>
      </w:r>
      <w:r>
        <w:rPr>
          <w:rFonts w:ascii="Arial" w:eastAsia="Arial" w:hAnsi="Arial" w:cs="Arial"/>
          <w:b/>
          <w:sz w:val="22"/>
          <w:szCs w:val="22"/>
        </w:rPr>
        <w:t>en</w:t>
      </w:r>
      <w:r>
        <w:rPr>
          <w:rFonts w:ascii="Arial" w:eastAsia="Arial" w:hAnsi="Arial" w:cs="Arial"/>
          <w:b/>
          <w:spacing w:val="1"/>
          <w:sz w:val="22"/>
          <w:szCs w:val="22"/>
        </w:rPr>
        <w:t>i</w:t>
      </w:r>
      <w:r>
        <w:rPr>
          <w:rFonts w:ascii="Arial" w:eastAsia="Arial" w:hAnsi="Arial" w:cs="Arial"/>
          <w:b/>
          <w:sz w:val="22"/>
          <w:szCs w:val="22"/>
        </w:rPr>
        <w:t>or</w:t>
      </w:r>
      <w:r>
        <w:rPr>
          <w:b/>
          <w:spacing w:val="10"/>
          <w:sz w:val="22"/>
          <w:szCs w:val="22"/>
        </w:rPr>
        <w:t xml:space="preserve"> </w:t>
      </w:r>
      <w:r>
        <w:rPr>
          <w:rFonts w:ascii="Arial" w:eastAsia="Arial" w:hAnsi="Arial" w:cs="Arial"/>
          <w:b/>
          <w:spacing w:val="-8"/>
          <w:sz w:val="22"/>
          <w:szCs w:val="22"/>
        </w:rPr>
        <w:t>A</w:t>
      </w:r>
      <w:r>
        <w:rPr>
          <w:rFonts w:ascii="Arial" w:eastAsia="Arial" w:hAnsi="Arial" w:cs="Arial"/>
          <w:b/>
          <w:sz w:val="22"/>
          <w:szCs w:val="22"/>
        </w:rPr>
        <w:t>ppo</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tm</w:t>
      </w:r>
      <w:r>
        <w:rPr>
          <w:rFonts w:ascii="Arial" w:eastAsia="Arial" w:hAnsi="Arial" w:cs="Arial"/>
          <w:b/>
          <w:sz w:val="22"/>
          <w:szCs w:val="22"/>
        </w:rPr>
        <w:t>en</w:t>
      </w:r>
      <w:r>
        <w:rPr>
          <w:rFonts w:ascii="Arial" w:eastAsia="Arial" w:hAnsi="Arial" w:cs="Arial"/>
          <w:b/>
          <w:spacing w:val="1"/>
          <w:sz w:val="22"/>
          <w:szCs w:val="22"/>
        </w:rPr>
        <w:t>t</w:t>
      </w:r>
      <w:r>
        <w:rPr>
          <w:rFonts w:ascii="Arial" w:eastAsia="Arial" w:hAnsi="Arial" w:cs="Arial"/>
          <w:b/>
          <w:sz w:val="22"/>
          <w:szCs w:val="22"/>
        </w:rPr>
        <w:t>s</w:t>
      </w:r>
      <w:r>
        <w:rPr>
          <w:b/>
          <w:spacing w:val="5"/>
          <w:sz w:val="22"/>
          <w:szCs w:val="22"/>
        </w:rPr>
        <w:t xml:space="preserve"> </w:t>
      </w:r>
      <w:r>
        <w:rPr>
          <w:rFonts w:ascii="Arial" w:eastAsia="Arial" w:hAnsi="Arial" w:cs="Arial"/>
          <w:b/>
          <w:spacing w:val="-1"/>
          <w:sz w:val="22"/>
          <w:szCs w:val="22"/>
        </w:rPr>
        <w:t>C</w:t>
      </w:r>
      <w:r>
        <w:rPr>
          <w:rFonts w:ascii="Arial" w:eastAsia="Arial" w:hAnsi="Arial" w:cs="Arial"/>
          <w:b/>
          <w:spacing w:val="-3"/>
          <w:sz w:val="22"/>
          <w:szCs w:val="22"/>
        </w:rPr>
        <w:t>o</w:t>
      </w:r>
      <w:r>
        <w:rPr>
          <w:rFonts w:ascii="Arial" w:eastAsia="Arial" w:hAnsi="Arial" w:cs="Arial"/>
          <w:b/>
          <w:spacing w:val="1"/>
          <w:sz w:val="22"/>
          <w:szCs w:val="22"/>
        </w:rPr>
        <w:t>m</w:t>
      </w:r>
      <w:r>
        <w:rPr>
          <w:rFonts w:ascii="Arial" w:eastAsia="Arial" w:hAnsi="Arial" w:cs="Arial"/>
          <w:b/>
          <w:spacing w:val="-2"/>
          <w:sz w:val="22"/>
          <w:szCs w:val="22"/>
        </w:rPr>
        <w:t>m</w:t>
      </w:r>
      <w:r>
        <w:rPr>
          <w:rFonts w:ascii="Arial" w:eastAsia="Arial" w:hAnsi="Arial" w:cs="Arial"/>
          <w:b/>
          <w:spacing w:val="1"/>
          <w:sz w:val="22"/>
          <w:szCs w:val="22"/>
        </w:rPr>
        <w:t>itt</w:t>
      </w:r>
      <w:r>
        <w:rPr>
          <w:rFonts w:ascii="Arial" w:eastAsia="Arial" w:hAnsi="Arial" w:cs="Arial"/>
          <w:b/>
          <w:sz w:val="22"/>
          <w:szCs w:val="22"/>
        </w:rPr>
        <w:t>ee</w:t>
      </w:r>
    </w:p>
    <w:p w14:paraId="27F0752D" w14:textId="77777777" w:rsidR="001C2459" w:rsidRDefault="001C2459" w:rsidP="00B4514F">
      <w:pPr>
        <w:rPr>
          <w:sz w:val="24"/>
          <w:szCs w:val="24"/>
        </w:rPr>
      </w:pPr>
    </w:p>
    <w:p w14:paraId="4ECC0E52" w14:textId="77777777" w:rsidR="001C2459" w:rsidRDefault="00C84AF1" w:rsidP="00B4514F">
      <w:pPr>
        <w:ind w:left="720" w:hanging="720"/>
        <w:rPr>
          <w:rFonts w:ascii="Arial" w:eastAsia="Arial" w:hAnsi="Arial" w:cs="Arial"/>
          <w:sz w:val="22"/>
          <w:szCs w:val="22"/>
        </w:rPr>
      </w:pPr>
      <w:r>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1</w:t>
      </w:r>
      <w:r w:rsidR="009609EF">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S</w:t>
      </w:r>
      <w:r>
        <w:rPr>
          <w:rFonts w:ascii="Arial" w:eastAsia="Arial" w:hAnsi="Arial" w:cs="Arial"/>
          <w:sz w:val="22"/>
          <w:szCs w:val="22"/>
        </w:rPr>
        <w:t>en</w:t>
      </w:r>
      <w:r>
        <w:rPr>
          <w:rFonts w:ascii="Arial" w:eastAsia="Arial" w:hAnsi="Arial" w:cs="Arial"/>
          <w:spacing w:val="-1"/>
          <w:sz w:val="22"/>
          <w:szCs w:val="22"/>
        </w:rPr>
        <w:t>i</w:t>
      </w:r>
      <w:r>
        <w:rPr>
          <w:rFonts w:ascii="Arial" w:eastAsia="Arial" w:hAnsi="Arial" w:cs="Arial"/>
          <w:sz w:val="22"/>
          <w:szCs w:val="22"/>
        </w:rPr>
        <w:t>or</w:t>
      </w:r>
      <w:r>
        <w:rPr>
          <w:spacing w:val="8"/>
          <w:sz w:val="22"/>
          <w:szCs w:val="22"/>
        </w:rPr>
        <w:t xml:space="preserve"> </w:t>
      </w:r>
      <w:r>
        <w:rPr>
          <w:rFonts w:ascii="Arial" w:eastAsia="Arial" w:hAnsi="Arial" w:cs="Arial"/>
          <w:spacing w:val="-1"/>
          <w:sz w:val="22"/>
          <w:szCs w:val="22"/>
        </w:rPr>
        <w:t>A</w:t>
      </w:r>
      <w:r>
        <w:rPr>
          <w:rFonts w:ascii="Arial" w:eastAsia="Arial" w:hAnsi="Arial" w:cs="Arial"/>
          <w:sz w:val="22"/>
          <w:szCs w:val="22"/>
        </w:rPr>
        <w:t>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 is a sub-committee of the Shadow Authority and</w:t>
      </w:r>
      <w:r>
        <w:rPr>
          <w:spacing w:val="5"/>
          <w:sz w:val="22"/>
          <w:szCs w:val="22"/>
        </w:rPr>
        <w:t xml:space="preserve"> </w:t>
      </w:r>
      <w:r>
        <w:rPr>
          <w:rFonts w:ascii="Arial" w:eastAsia="Arial" w:hAnsi="Arial" w:cs="Arial"/>
          <w:sz w:val="22"/>
          <w:szCs w:val="22"/>
        </w:rPr>
        <w:t>has</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espo</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3"/>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w:t>
      </w:r>
    </w:p>
    <w:p w14:paraId="054E4ADE" w14:textId="77777777" w:rsidR="001C2459" w:rsidRDefault="001C2459" w:rsidP="00B4514F">
      <w:pPr>
        <w:rPr>
          <w:sz w:val="22"/>
          <w:szCs w:val="22"/>
        </w:rPr>
      </w:pPr>
    </w:p>
    <w:p w14:paraId="279AC96B" w14:textId="77777777" w:rsidR="001C2459" w:rsidRPr="009609EF" w:rsidRDefault="00C84AF1" w:rsidP="00B4514F">
      <w:pPr>
        <w:pStyle w:val="ListParagraph"/>
        <w:numPr>
          <w:ilvl w:val="0"/>
          <w:numId w:val="26"/>
        </w:numPr>
        <w:ind w:left="1418" w:right="70" w:hanging="709"/>
        <w:jc w:val="both"/>
        <w:rPr>
          <w:rFonts w:ascii="Arial" w:eastAsia="Arial" w:hAnsi="Arial" w:cs="Arial"/>
          <w:sz w:val="22"/>
          <w:szCs w:val="22"/>
        </w:rPr>
      </w:pPr>
      <w:r w:rsidRPr="009609EF">
        <w:rPr>
          <w:sz w:val="22"/>
          <w:szCs w:val="22"/>
        </w:rPr>
        <w:t xml:space="preserve"> </w:t>
      </w:r>
      <w:r w:rsidRPr="009609EF">
        <w:rPr>
          <w:rFonts w:ascii="Arial" w:eastAsia="Arial" w:hAnsi="Arial" w:cs="Arial"/>
          <w:sz w:val="22"/>
          <w:szCs w:val="22"/>
        </w:rPr>
        <w:t>unde</w:t>
      </w:r>
      <w:r w:rsidRPr="009609EF">
        <w:rPr>
          <w:rFonts w:ascii="Arial" w:eastAsia="Arial" w:hAnsi="Arial" w:cs="Arial"/>
          <w:spacing w:val="1"/>
          <w:sz w:val="22"/>
          <w:szCs w:val="22"/>
        </w:rPr>
        <w:t>rt</w:t>
      </w:r>
      <w:r w:rsidRPr="009609EF">
        <w:rPr>
          <w:rFonts w:ascii="Arial" w:eastAsia="Arial" w:hAnsi="Arial" w:cs="Arial"/>
          <w:spacing w:val="-3"/>
          <w:sz w:val="22"/>
          <w:szCs w:val="22"/>
        </w:rPr>
        <w:t>a</w:t>
      </w:r>
      <w:r w:rsidRPr="009609EF">
        <w:rPr>
          <w:rFonts w:ascii="Arial" w:eastAsia="Arial" w:hAnsi="Arial" w:cs="Arial"/>
          <w:spacing w:val="2"/>
          <w:sz w:val="22"/>
          <w:szCs w:val="22"/>
        </w:rPr>
        <w:t>k</w:t>
      </w:r>
      <w:r w:rsidRPr="009609EF">
        <w:rPr>
          <w:rFonts w:ascii="Arial" w:eastAsia="Arial" w:hAnsi="Arial" w:cs="Arial"/>
          <w:spacing w:val="-1"/>
          <w:sz w:val="22"/>
          <w:szCs w:val="22"/>
        </w:rPr>
        <w:t>i</w:t>
      </w:r>
      <w:r w:rsidRPr="009609EF">
        <w:rPr>
          <w:rFonts w:ascii="Arial" w:eastAsia="Arial" w:hAnsi="Arial" w:cs="Arial"/>
          <w:spacing w:val="-3"/>
          <w:sz w:val="22"/>
          <w:szCs w:val="22"/>
        </w:rPr>
        <w:t>n</w:t>
      </w:r>
      <w:r w:rsidRPr="009609EF">
        <w:rPr>
          <w:rFonts w:ascii="Arial" w:eastAsia="Arial" w:hAnsi="Arial" w:cs="Arial"/>
          <w:sz w:val="22"/>
          <w:szCs w:val="22"/>
        </w:rPr>
        <w:t>g</w:t>
      </w:r>
      <w:r w:rsidRPr="009609EF">
        <w:rPr>
          <w:spacing w:val="5"/>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5"/>
          <w:sz w:val="22"/>
          <w:szCs w:val="22"/>
        </w:rPr>
        <w:t xml:space="preserve"> </w:t>
      </w:r>
      <w:r w:rsidRPr="009609EF">
        <w:rPr>
          <w:rFonts w:ascii="Arial" w:eastAsia="Arial" w:hAnsi="Arial" w:cs="Arial"/>
          <w:sz w:val="22"/>
          <w:szCs w:val="22"/>
        </w:rPr>
        <w:t>se</w:t>
      </w:r>
      <w:r w:rsidRPr="009609EF">
        <w:rPr>
          <w:rFonts w:ascii="Arial" w:eastAsia="Arial" w:hAnsi="Arial" w:cs="Arial"/>
          <w:spacing w:val="-1"/>
          <w:sz w:val="22"/>
          <w:szCs w:val="22"/>
        </w:rPr>
        <w:t>l</w:t>
      </w:r>
      <w:r w:rsidRPr="009609EF">
        <w:rPr>
          <w:rFonts w:ascii="Arial" w:eastAsia="Arial" w:hAnsi="Arial" w:cs="Arial"/>
          <w:sz w:val="22"/>
          <w:szCs w:val="22"/>
        </w:rPr>
        <w:t>e</w:t>
      </w:r>
      <w:r w:rsidRPr="009609EF">
        <w:rPr>
          <w:rFonts w:ascii="Arial" w:eastAsia="Arial" w:hAnsi="Arial" w:cs="Arial"/>
          <w:spacing w:val="-2"/>
          <w:sz w:val="22"/>
          <w:szCs w:val="22"/>
        </w:rPr>
        <w:t>c</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w:t>
      </w:r>
      <w:r w:rsidRPr="009609EF">
        <w:rPr>
          <w:spacing w:val="5"/>
          <w:sz w:val="22"/>
          <w:szCs w:val="22"/>
        </w:rPr>
        <w:t xml:space="preserve"> </w:t>
      </w:r>
      <w:r w:rsidRPr="009609EF">
        <w:rPr>
          <w:rFonts w:ascii="Arial" w:eastAsia="Arial" w:hAnsi="Arial" w:cs="Arial"/>
          <w:sz w:val="22"/>
          <w:szCs w:val="22"/>
        </w:rPr>
        <w:t>p</w:t>
      </w:r>
      <w:r w:rsidRPr="009609EF">
        <w:rPr>
          <w:rFonts w:ascii="Arial" w:eastAsia="Arial" w:hAnsi="Arial" w:cs="Arial"/>
          <w:spacing w:val="1"/>
          <w:sz w:val="22"/>
          <w:szCs w:val="22"/>
        </w:rPr>
        <w:t>r</w:t>
      </w:r>
      <w:r w:rsidRPr="009609EF">
        <w:rPr>
          <w:rFonts w:ascii="Arial" w:eastAsia="Arial" w:hAnsi="Arial" w:cs="Arial"/>
          <w:sz w:val="22"/>
          <w:szCs w:val="22"/>
        </w:rPr>
        <w:t>ocess</w:t>
      </w:r>
      <w:r w:rsidRPr="009609EF">
        <w:rPr>
          <w:sz w:val="22"/>
          <w:szCs w:val="22"/>
        </w:rPr>
        <w:t xml:space="preserve"> </w:t>
      </w:r>
      <w:r w:rsidRPr="009609EF">
        <w:rPr>
          <w:rFonts w:ascii="Arial" w:eastAsia="Arial" w:hAnsi="Arial" w:cs="Arial"/>
          <w:spacing w:val="3"/>
          <w:sz w:val="22"/>
          <w:szCs w:val="22"/>
        </w:rPr>
        <w:t>f</w:t>
      </w:r>
      <w:r w:rsidRPr="009609EF">
        <w:rPr>
          <w:rFonts w:ascii="Arial" w:eastAsia="Arial" w:hAnsi="Arial" w:cs="Arial"/>
          <w:spacing w:val="-3"/>
          <w:sz w:val="22"/>
          <w:szCs w:val="22"/>
        </w:rPr>
        <w:t>o</w:t>
      </w:r>
      <w:r w:rsidRPr="009609EF">
        <w:rPr>
          <w:rFonts w:ascii="Arial" w:eastAsia="Arial" w:hAnsi="Arial" w:cs="Arial"/>
          <w:sz w:val="22"/>
          <w:szCs w:val="22"/>
        </w:rPr>
        <w:t>r,</w:t>
      </w:r>
      <w:r w:rsidRPr="009609EF">
        <w:rPr>
          <w:spacing w:val="6"/>
          <w:sz w:val="22"/>
          <w:szCs w:val="22"/>
        </w:rPr>
        <w:t xml:space="preserve"> </w:t>
      </w:r>
      <w:r w:rsidRPr="009609EF">
        <w:rPr>
          <w:rFonts w:ascii="Arial" w:eastAsia="Arial" w:hAnsi="Arial" w:cs="Arial"/>
          <w:sz w:val="22"/>
          <w:szCs w:val="22"/>
        </w:rPr>
        <w:t>and</w:t>
      </w:r>
      <w:r w:rsidRPr="009609EF">
        <w:rPr>
          <w:sz w:val="22"/>
          <w:szCs w:val="22"/>
        </w:rPr>
        <w:t xml:space="preserve"> </w:t>
      </w:r>
      <w:r w:rsidRPr="009609EF">
        <w:rPr>
          <w:rFonts w:ascii="Arial" w:eastAsia="Arial" w:hAnsi="Arial" w:cs="Arial"/>
          <w:spacing w:val="3"/>
          <w:sz w:val="22"/>
          <w:szCs w:val="22"/>
        </w:rPr>
        <w:t>f</w:t>
      </w:r>
      <w:r w:rsidRPr="009609EF">
        <w:rPr>
          <w:rFonts w:ascii="Arial" w:eastAsia="Arial" w:hAnsi="Arial" w:cs="Arial"/>
          <w:spacing w:val="-3"/>
          <w:sz w:val="22"/>
          <w:szCs w:val="22"/>
        </w:rPr>
        <w:t>o</w:t>
      </w:r>
      <w:r w:rsidRPr="009609EF">
        <w:rPr>
          <w:rFonts w:ascii="Arial" w:eastAsia="Arial" w:hAnsi="Arial" w:cs="Arial"/>
          <w:spacing w:val="1"/>
          <w:sz w:val="22"/>
          <w:szCs w:val="22"/>
        </w:rPr>
        <w:t>rm</w:t>
      </w:r>
      <w:r w:rsidRPr="009609EF">
        <w:rPr>
          <w:rFonts w:ascii="Arial" w:eastAsia="Arial" w:hAnsi="Arial" w:cs="Arial"/>
          <w:sz w:val="22"/>
          <w:szCs w:val="22"/>
        </w:rPr>
        <w:t>u</w:t>
      </w:r>
      <w:r w:rsidRPr="009609EF">
        <w:rPr>
          <w:rFonts w:ascii="Arial" w:eastAsia="Arial" w:hAnsi="Arial" w:cs="Arial"/>
          <w:spacing w:val="-1"/>
          <w:sz w:val="22"/>
          <w:szCs w:val="22"/>
        </w:rPr>
        <w:t>l</w:t>
      </w:r>
      <w:r w:rsidRPr="009609EF">
        <w:rPr>
          <w:rFonts w:ascii="Arial" w:eastAsia="Arial" w:hAnsi="Arial" w:cs="Arial"/>
          <w:spacing w:val="-3"/>
          <w:sz w:val="22"/>
          <w:szCs w:val="22"/>
        </w:rPr>
        <w:t>a</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pacing w:val="-3"/>
          <w:sz w:val="22"/>
          <w:szCs w:val="22"/>
        </w:rPr>
        <w:t>n</w:t>
      </w:r>
      <w:r w:rsidRPr="009609EF">
        <w:rPr>
          <w:rFonts w:ascii="Arial" w:eastAsia="Arial" w:hAnsi="Arial" w:cs="Arial"/>
          <w:sz w:val="22"/>
          <w:szCs w:val="22"/>
        </w:rPr>
        <w:t>g</w:t>
      </w:r>
      <w:r w:rsidRPr="009609EF">
        <w:rPr>
          <w:sz w:val="22"/>
          <w:szCs w:val="22"/>
        </w:rPr>
        <w:t xml:space="preserve"> </w:t>
      </w:r>
      <w:r w:rsidRPr="009609EF">
        <w:rPr>
          <w:rFonts w:ascii="Arial" w:eastAsia="Arial" w:hAnsi="Arial" w:cs="Arial"/>
          <w:spacing w:val="1"/>
          <w:sz w:val="22"/>
          <w:szCs w:val="22"/>
        </w:rPr>
        <w:t>r</w:t>
      </w:r>
      <w:r w:rsidRPr="009609EF">
        <w:rPr>
          <w:rFonts w:ascii="Arial" w:eastAsia="Arial" w:hAnsi="Arial" w:cs="Arial"/>
          <w:sz w:val="22"/>
          <w:szCs w:val="22"/>
        </w:rPr>
        <w:t>eco</w:t>
      </w:r>
      <w:r w:rsidRPr="009609EF">
        <w:rPr>
          <w:rFonts w:ascii="Arial" w:eastAsia="Arial" w:hAnsi="Arial" w:cs="Arial"/>
          <w:spacing w:val="-1"/>
          <w:sz w:val="22"/>
          <w:szCs w:val="22"/>
        </w:rPr>
        <w:t>m</w:t>
      </w:r>
      <w:r w:rsidRPr="009609EF">
        <w:rPr>
          <w:rFonts w:ascii="Arial" w:eastAsia="Arial" w:hAnsi="Arial" w:cs="Arial"/>
          <w:spacing w:val="1"/>
          <w:sz w:val="22"/>
          <w:szCs w:val="22"/>
        </w:rPr>
        <w:t>m</w:t>
      </w:r>
      <w:r w:rsidRPr="009609EF">
        <w:rPr>
          <w:rFonts w:ascii="Arial" w:eastAsia="Arial" w:hAnsi="Arial" w:cs="Arial"/>
          <w:sz w:val="22"/>
          <w:szCs w:val="22"/>
        </w:rPr>
        <w:t>end</w:t>
      </w:r>
      <w:r w:rsidRPr="009609EF">
        <w:rPr>
          <w:rFonts w:ascii="Arial" w:eastAsia="Arial" w:hAnsi="Arial" w:cs="Arial"/>
          <w:spacing w:val="-3"/>
          <w:sz w:val="22"/>
          <w:szCs w:val="22"/>
        </w:rPr>
        <w:t>a</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ons</w:t>
      </w:r>
      <w:r w:rsidRPr="009609EF">
        <w:rPr>
          <w:spacing w:val="3"/>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o</w:t>
      </w:r>
      <w:r w:rsidRPr="009609EF">
        <w:rPr>
          <w:spacing w:val="3"/>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z w:val="22"/>
          <w:szCs w:val="22"/>
        </w:rPr>
        <w:t xml:space="preserve"> </w:t>
      </w:r>
      <w:r w:rsidRPr="009609EF">
        <w:rPr>
          <w:rFonts w:ascii="Arial" w:eastAsia="Arial" w:hAnsi="Arial" w:cs="Arial"/>
          <w:spacing w:val="-1"/>
          <w:sz w:val="22"/>
          <w:szCs w:val="22"/>
        </w:rPr>
        <w:t>S</w:t>
      </w:r>
      <w:r w:rsidRPr="009609EF">
        <w:rPr>
          <w:rFonts w:ascii="Arial" w:eastAsia="Arial" w:hAnsi="Arial" w:cs="Arial"/>
          <w:sz w:val="22"/>
          <w:szCs w:val="22"/>
        </w:rPr>
        <w:t>hadow</w:t>
      </w:r>
      <w:r w:rsidRPr="009609EF">
        <w:rPr>
          <w:spacing w:val="2"/>
          <w:sz w:val="22"/>
          <w:szCs w:val="22"/>
        </w:rPr>
        <w:t xml:space="preserve"> </w:t>
      </w:r>
      <w:r w:rsidRPr="009609EF">
        <w:rPr>
          <w:rFonts w:ascii="Arial" w:eastAsia="Arial" w:hAnsi="Arial" w:cs="Arial"/>
          <w:spacing w:val="-1"/>
          <w:sz w:val="22"/>
          <w:szCs w:val="22"/>
        </w:rPr>
        <w:t>A</w:t>
      </w:r>
      <w:r w:rsidRPr="009609EF">
        <w:rPr>
          <w:rFonts w:ascii="Arial" w:eastAsia="Arial" w:hAnsi="Arial" w:cs="Arial"/>
          <w:sz w:val="22"/>
          <w:szCs w:val="22"/>
        </w:rPr>
        <w:t>u</w:t>
      </w:r>
      <w:r w:rsidRPr="009609EF">
        <w:rPr>
          <w:rFonts w:ascii="Arial" w:eastAsia="Arial" w:hAnsi="Arial" w:cs="Arial"/>
          <w:spacing w:val="1"/>
          <w:sz w:val="22"/>
          <w:szCs w:val="22"/>
        </w:rPr>
        <w:t>t</w:t>
      </w:r>
      <w:r w:rsidRPr="009609EF">
        <w:rPr>
          <w:rFonts w:ascii="Arial" w:eastAsia="Arial" w:hAnsi="Arial" w:cs="Arial"/>
          <w:sz w:val="22"/>
          <w:szCs w:val="22"/>
        </w:rPr>
        <w:t>ho</w:t>
      </w:r>
      <w:r w:rsidRPr="009609EF">
        <w:rPr>
          <w:rFonts w:ascii="Arial" w:eastAsia="Arial" w:hAnsi="Arial" w:cs="Arial"/>
          <w:spacing w:val="1"/>
          <w:sz w:val="22"/>
          <w:szCs w:val="22"/>
        </w:rPr>
        <w:t>r</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z w:val="22"/>
          <w:szCs w:val="22"/>
        </w:rPr>
        <w:t>y</w:t>
      </w:r>
      <w:r w:rsidRPr="009609EF">
        <w:rPr>
          <w:spacing w:val="1"/>
          <w:sz w:val="22"/>
          <w:szCs w:val="22"/>
        </w:rPr>
        <w:t xml:space="preserve"> </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spacing w:val="3"/>
          <w:sz w:val="22"/>
          <w:szCs w:val="22"/>
        </w:rPr>
        <w:t xml:space="preserve"> </w:t>
      </w:r>
      <w:r w:rsidRPr="009609EF">
        <w:rPr>
          <w:rFonts w:ascii="Arial" w:eastAsia="Arial" w:hAnsi="Arial" w:cs="Arial"/>
          <w:spacing w:val="1"/>
          <w:sz w:val="22"/>
          <w:szCs w:val="22"/>
        </w:rPr>
        <w:t>r</w:t>
      </w:r>
      <w:r w:rsidRPr="009609EF">
        <w:rPr>
          <w:rFonts w:ascii="Arial" w:eastAsia="Arial" w:hAnsi="Arial" w:cs="Arial"/>
          <w:sz w:val="22"/>
          <w:szCs w:val="22"/>
        </w:rPr>
        <w:t>e</w:t>
      </w:r>
      <w:r w:rsidRPr="009609EF">
        <w:rPr>
          <w:rFonts w:ascii="Arial" w:eastAsia="Arial" w:hAnsi="Arial" w:cs="Arial"/>
          <w:spacing w:val="-1"/>
          <w:sz w:val="22"/>
          <w:szCs w:val="22"/>
        </w:rPr>
        <w:t>l</w:t>
      </w:r>
      <w:r w:rsidRPr="009609EF">
        <w:rPr>
          <w:rFonts w:ascii="Arial" w:eastAsia="Arial" w:hAnsi="Arial" w:cs="Arial"/>
          <w:spacing w:val="2"/>
          <w:sz w:val="22"/>
          <w:szCs w:val="22"/>
        </w:rPr>
        <w:t>a</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z w:val="22"/>
          <w:szCs w:val="22"/>
        </w:rPr>
        <w:t>on</w:t>
      </w:r>
      <w:r w:rsidRPr="009609EF">
        <w:rPr>
          <w:spacing w:val="3"/>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o,</w:t>
      </w:r>
      <w:r w:rsidRPr="009609EF">
        <w:rPr>
          <w:spacing w:val="3"/>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3"/>
          <w:sz w:val="22"/>
          <w:szCs w:val="22"/>
        </w:rPr>
        <w:t xml:space="preserve"> </w:t>
      </w:r>
      <w:r w:rsidRPr="009609EF">
        <w:rPr>
          <w:rFonts w:ascii="Arial" w:eastAsia="Arial" w:hAnsi="Arial" w:cs="Arial"/>
          <w:sz w:val="22"/>
          <w:szCs w:val="22"/>
        </w:rPr>
        <w:t>appo</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rFonts w:ascii="Arial" w:eastAsia="Arial" w:hAnsi="Arial" w:cs="Arial"/>
          <w:spacing w:val="-1"/>
          <w:sz w:val="22"/>
          <w:szCs w:val="22"/>
        </w:rPr>
        <w:t>t</w:t>
      </w:r>
      <w:r w:rsidRPr="009609EF">
        <w:rPr>
          <w:rFonts w:ascii="Arial" w:eastAsia="Arial" w:hAnsi="Arial" w:cs="Arial"/>
          <w:spacing w:val="1"/>
          <w:sz w:val="22"/>
          <w:szCs w:val="22"/>
        </w:rPr>
        <w:t>m</w:t>
      </w:r>
      <w:r w:rsidRPr="009609EF">
        <w:rPr>
          <w:rFonts w:ascii="Arial" w:eastAsia="Arial" w:hAnsi="Arial" w:cs="Arial"/>
          <w:sz w:val="22"/>
          <w:szCs w:val="22"/>
        </w:rPr>
        <w:t>ent</w:t>
      </w:r>
      <w:r w:rsidRPr="009609EF">
        <w:rPr>
          <w:spacing w:val="2"/>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pacing w:val="23"/>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21"/>
          <w:sz w:val="22"/>
          <w:szCs w:val="22"/>
        </w:rPr>
        <w:t xml:space="preserve"> </w:t>
      </w:r>
      <w:r w:rsidRPr="009609EF">
        <w:rPr>
          <w:rFonts w:ascii="Arial" w:eastAsia="Arial" w:hAnsi="Arial" w:cs="Arial"/>
          <w:sz w:val="22"/>
          <w:szCs w:val="22"/>
        </w:rPr>
        <w:t>p</w:t>
      </w:r>
      <w:r w:rsidRPr="009609EF">
        <w:rPr>
          <w:rFonts w:ascii="Arial" w:eastAsia="Arial" w:hAnsi="Arial" w:cs="Arial"/>
          <w:spacing w:val="-3"/>
          <w:sz w:val="22"/>
          <w:szCs w:val="22"/>
        </w:rPr>
        <w:t>e</w:t>
      </w:r>
      <w:r w:rsidRPr="009609EF">
        <w:rPr>
          <w:rFonts w:ascii="Arial" w:eastAsia="Arial" w:hAnsi="Arial" w:cs="Arial"/>
          <w:spacing w:val="1"/>
          <w:sz w:val="22"/>
          <w:szCs w:val="22"/>
        </w:rPr>
        <w:t>rm</w:t>
      </w:r>
      <w:r w:rsidRPr="009609EF">
        <w:rPr>
          <w:rFonts w:ascii="Arial" w:eastAsia="Arial" w:hAnsi="Arial" w:cs="Arial"/>
          <w:sz w:val="22"/>
          <w:szCs w:val="22"/>
        </w:rPr>
        <w:t>a</w:t>
      </w:r>
      <w:r w:rsidRPr="009609EF">
        <w:rPr>
          <w:rFonts w:ascii="Arial" w:eastAsia="Arial" w:hAnsi="Arial" w:cs="Arial"/>
          <w:spacing w:val="-3"/>
          <w:sz w:val="22"/>
          <w:szCs w:val="22"/>
        </w:rPr>
        <w:t>n</w:t>
      </w:r>
      <w:r w:rsidRPr="009609EF">
        <w:rPr>
          <w:rFonts w:ascii="Arial" w:eastAsia="Arial" w:hAnsi="Arial" w:cs="Arial"/>
          <w:sz w:val="22"/>
          <w:szCs w:val="22"/>
        </w:rPr>
        <w:t>ent</w:t>
      </w:r>
      <w:r w:rsidRPr="009609EF">
        <w:rPr>
          <w:spacing w:val="23"/>
          <w:sz w:val="22"/>
          <w:szCs w:val="22"/>
        </w:rPr>
        <w:t xml:space="preserve"> </w:t>
      </w:r>
      <w:r w:rsidRPr="009609EF">
        <w:rPr>
          <w:rFonts w:ascii="Arial" w:eastAsia="Arial" w:hAnsi="Arial" w:cs="Arial"/>
          <w:spacing w:val="-1"/>
          <w:sz w:val="22"/>
          <w:szCs w:val="22"/>
        </w:rPr>
        <w:t>H</w:t>
      </w:r>
      <w:r w:rsidRPr="009609EF">
        <w:rPr>
          <w:rFonts w:ascii="Arial" w:eastAsia="Arial" w:hAnsi="Arial" w:cs="Arial"/>
          <w:sz w:val="22"/>
          <w:szCs w:val="22"/>
        </w:rPr>
        <w:t>ead</w:t>
      </w:r>
      <w:r w:rsidRPr="009609EF">
        <w:rPr>
          <w:spacing w:val="21"/>
          <w:sz w:val="22"/>
          <w:szCs w:val="22"/>
        </w:rPr>
        <w:t xml:space="preserve"> </w:t>
      </w:r>
      <w:r w:rsidRPr="009609EF">
        <w:rPr>
          <w:rFonts w:ascii="Arial" w:eastAsia="Arial" w:hAnsi="Arial" w:cs="Arial"/>
          <w:spacing w:val="-3"/>
          <w:sz w:val="22"/>
          <w:szCs w:val="22"/>
        </w:rPr>
        <w:t>o</w:t>
      </w:r>
      <w:r w:rsidRPr="009609EF">
        <w:rPr>
          <w:rFonts w:ascii="Arial" w:eastAsia="Arial" w:hAnsi="Arial" w:cs="Arial"/>
          <w:sz w:val="22"/>
          <w:szCs w:val="22"/>
        </w:rPr>
        <w:t>f</w:t>
      </w:r>
      <w:r w:rsidRPr="009609EF">
        <w:rPr>
          <w:spacing w:val="23"/>
          <w:sz w:val="22"/>
          <w:szCs w:val="22"/>
        </w:rPr>
        <w:t xml:space="preserve"> </w:t>
      </w:r>
      <w:r w:rsidRPr="009609EF">
        <w:rPr>
          <w:rFonts w:ascii="Arial" w:eastAsia="Arial" w:hAnsi="Arial" w:cs="Arial"/>
          <w:spacing w:val="-1"/>
          <w:sz w:val="22"/>
          <w:szCs w:val="22"/>
        </w:rPr>
        <w:t>P</w:t>
      </w:r>
      <w:r w:rsidRPr="009609EF">
        <w:rPr>
          <w:rFonts w:ascii="Arial" w:eastAsia="Arial" w:hAnsi="Arial" w:cs="Arial"/>
          <w:sz w:val="22"/>
          <w:szCs w:val="22"/>
        </w:rPr>
        <w:t>a</w:t>
      </w:r>
      <w:r w:rsidRPr="009609EF">
        <w:rPr>
          <w:rFonts w:ascii="Arial" w:eastAsia="Arial" w:hAnsi="Arial" w:cs="Arial"/>
          <w:spacing w:val="-1"/>
          <w:sz w:val="22"/>
          <w:szCs w:val="22"/>
        </w:rPr>
        <w:t>i</w:t>
      </w:r>
      <w:r w:rsidRPr="009609EF">
        <w:rPr>
          <w:rFonts w:ascii="Arial" w:eastAsia="Arial" w:hAnsi="Arial" w:cs="Arial"/>
          <w:sz w:val="22"/>
          <w:szCs w:val="22"/>
        </w:rPr>
        <w:t>d</w:t>
      </w:r>
      <w:r w:rsidRPr="009609EF">
        <w:rPr>
          <w:spacing w:val="21"/>
          <w:sz w:val="22"/>
          <w:szCs w:val="22"/>
        </w:rPr>
        <w:t xml:space="preserve"> </w:t>
      </w:r>
      <w:r w:rsidRPr="009609EF">
        <w:rPr>
          <w:rFonts w:ascii="Arial" w:eastAsia="Arial" w:hAnsi="Arial" w:cs="Arial"/>
          <w:spacing w:val="-1"/>
          <w:sz w:val="22"/>
          <w:szCs w:val="22"/>
        </w:rPr>
        <w:t>S</w:t>
      </w:r>
      <w:r w:rsidRPr="009609EF">
        <w:rPr>
          <w:rFonts w:ascii="Arial" w:eastAsia="Arial" w:hAnsi="Arial" w:cs="Arial"/>
          <w:sz w:val="22"/>
          <w:szCs w:val="22"/>
        </w:rPr>
        <w:t>e</w:t>
      </w:r>
      <w:r w:rsidRPr="009609EF">
        <w:rPr>
          <w:rFonts w:ascii="Arial" w:eastAsia="Arial" w:hAnsi="Arial" w:cs="Arial"/>
          <w:spacing w:val="1"/>
          <w:sz w:val="22"/>
          <w:szCs w:val="22"/>
        </w:rPr>
        <w:t>r</w:t>
      </w:r>
      <w:r w:rsidRPr="009609EF">
        <w:rPr>
          <w:rFonts w:ascii="Arial" w:eastAsia="Arial" w:hAnsi="Arial" w:cs="Arial"/>
          <w:spacing w:val="-2"/>
          <w:sz w:val="22"/>
          <w:szCs w:val="22"/>
        </w:rPr>
        <w:t>v</w:t>
      </w:r>
      <w:r w:rsidRPr="009609EF">
        <w:rPr>
          <w:rFonts w:ascii="Arial" w:eastAsia="Arial" w:hAnsi="Arial" w:cs="Arial"/>
          <w:spacing w:val="-1"/>
          <w:sz w:val="22"/>
          <w:szCs w:val="22"/>
        </w:rPr>
        <w:t>i</w:t>
      </w:r>
      <w:r w:rsidRPr="009609EF">
        <w:rPr>
          <w:rFonts w:ascii="Arial" w:eastAsia="Arial" w:hAnsi="Arial" w:cs="Arial"/>
          <w:sz w:val="22"/>
          <w:szCs w:val="22"/>
        </w:rPr>
        <w:t>ce of the Cumberland</w:t>
      </w:r>
      <w:r w:rsidR="005B2111">
        <w:rPr>
          <w:rFonts w:ascii="Arial" w:eastAsia="Arial" w:hAnsi="Arial" w:cs="Arial"/>
          <w:sz w:val="22"/>
          <w:szCs w:val="22"/>
        </w:rPr>
        <w:t xml:space="preserve"> </w:t>
      </w:r>
      <w:r w:rsidRPr="009609EF">
        <w:rPr>
          <w:rFonts w:ascii="Arial" w:eastAsia="Arial" w:hAnsi="Arial" w:cs="Arial"/>
          <w:sz w:val="22"/>
          <w:szCs w:val="22"/>
        </w:rPr>
        <w:t>Council before 31</w:t>
      </w:r>
      <w:r w:rsidRPr="009609EF">
        <w:rPr>
          <w:rFonts w:ascii="Arial" w:eastAsia="Arial" w:hAnsi="Arial" w:cs="Arial"/>
          <w:sz w:val="22"/>
          <w:szCs w:val="22"/>
          <w:vertAlign w:val="superscript"/>
        </w:rPr>
        <w:t>st</w:t>
      </w:r>
      <w:r w:rsidRPr="009609EF">
        <w:rPr>
          <w:rFonts w:ascii="Arial" w:eastAsia="Arial" w:hAnsi="Arial" w:cs="Arial"/>
          <w:sz w:val="22"/>
          <w:szCs w:val="22"/>
        </w:rPr>
        <w:t xml:space="preserve"> December 2022 in accordance with the appropriate procedures set out in the Officer Employment Procedure </w:t>
      </w:r>
      <w:proofErr w:type="gramStart"/>
      <w:r w:rsidRPr="009609EF">
        <w:rPr>
          <w:rFonts w:ascii="Arial" w:eastAsia="Arial" w:hAnsi="Arial" w:cs="Arial"/>
          <w:sz w:val="22"/>
          <w:szCs w:val="22"/>
        </w:rPr>
        <w:t>Rules;</w:t>
      </w:r>
      <w:proofErr w:type="gramEnd"/>
    </w:p>
    <w:p w14:paraId="782DCC22" w14:textId="77777777" w:rsidR="001C2459" w:rsidRDefault="001C2459" w:rsidP="00B4514F">
      <w:pPr>
        <w:ind w:left="1418" w:right="70" w:hanging="709"/>
        <w:jc w:val="both"/>
        <w:rPr>
          <w:rFonts w:ascii="Arial" w:eastAsia="Arial" w:hAnsi="Arial" w:cs="Arial"/>
          <w:sz w:val="22"/>
          <w:szCs w:val="22"/>
        </w:rPr>
      </w:pPr>
    </w:p>
    <w:p w14:paraId="0FFD3262" w14:textId="77777777" w:rsidR="001C2459" w:rsidRPr="009A3808" w:rsidRDefault="00C84AF1" w:rsidP="00B4514F">
      <w:pPr>
        <w:pStyle w:val="ListParagraph"/>
        <w:numPr>
          <w:ilvl w:val="0"/>
          <w:numId w:val="26"/>
        </w:numPr>
        <w:ind w:left="1418" w:right="70" w:hanging="709"/>
        <w:jc w:val="both"/>
        <w:rPr>
          <w:rFonts w:ascii="Arial" w:eastAsia="Arial" w:hAnsi="Arial" w:cs="Arial"/>
          <w:sz w:val="22"/>
          <w:szCs w:val="22"/>
        </w:rPr>
      </w:pPr>
      <w:r w:rsidRPr="009A3808">
        <w:rPr>
          <w:rFonts w:ascii="Arial" w:eastAsia="Arial" w:hAnsi="Arial" w:cs="Arial"/>
          <w:sz w:val="22"/>
          <w:szCs w:val="22"/>
        </w:rPr>
        <w:t xml:space="preserve">undertaking </w:t>
      </w:r>
      <w:r w:rsidRPr="009A3808">
        <w:rPr>
          <w:rFonts w:ascii="Arial" w:eastAsia="Arial" w:hAnsi="Arial" w:cs="Arial"/>
          <w:spacing w:val="1"/>
          <w:sz w:val="22"/>
          <w:szCs w:val="22"/>
        </w:rPr>
        <w:t>t</w:t>
      </w:r>
      <w:r w:rsidRPr="009A3808">
        <w:rPr>
          <w:rFonts w:ascii="Arial" w:eastAsia="Arial" w:hAnsi="Arial" w:cs="Arial"/>
          <w:sz w:val="22"/>
          <w:szCs w:val="22"/>
        </w:rPr>
        <w:t>he</w:t>
      </w:r>
      <w:r w:rsidRPr="009A3808">
        <w:rPr>
          <w:rFonts w:ascii="Arial" w:hAnsi="Arial" w:cs="Arial"/>
          <w:sz w:val="22"/>
          <w:szCs w:val="22"/>
        </w:rPr>
        <w:t xml:space="preserve"> </w:t>
      </w:r>
      <w:r w:rsidRPr="009A3808">
        <w:rPr>
          <w:rFonts w:ascii="Arial" w:eastAsia="Arial" w:hAnsi="Arial" w:cs="Arial"/>
          <w:sz w:val="22"/>
          <w:szCs w:val="22"/>
        </w:rPr>
        <w:t xml:space="preserve">selection process for, and confirming </w:t>
      </w:r>
      <w:r w:rsidR="00426F63">
        <w:rPr>
          <w:rFonts w:ascii="Arial" w:eastAsia="Arial" w:hAnsi="Arial" w:cs="Arial"/>
          <w:sz w:val="22"/>
          <w:szCs w:val="22"/>
        </w:rPr>
        <w:t xml:space="preserve">the recommendation </w:t>
      </w:r>
      <w:r w:rsidR="003E0C91">
        <w:rPr>
          <w:rFonts w:ascii="Arial" w:eastAsia="Arial" w:hAnsi="Arial" w:cs="Arial"/>
          <w:sz w:val="22"/>
          <w:szCs w:val="22"/>
        </w:rPr>
        <w:t xml:space="preserve">to the Shadow Authority </w:t>
      </w:r>
      <w:r w:rsidR="00426F63">
        <w:rPr>
          <w:rFonts w:ascii="Arial" w:eastAsia="Arial" w:hAnsi="Arial" w:cs="Arial"/>
          <w:sz w:val="22"/>
          <w:szCs w:val="22"/>
        </w:rPr>
        <w:t xml:space="preserve">for </w:t>
      </w:r>
      <w:r w:rsidRPr="009A3808">
        <w:rPr>
          <w:rFonts w:ascii="Arial" w:eastAsia="Arial" w:hAnsi="Arial" w:cs="Arial"/>
          <w:sz w:val="22"/>
          <w:szCs w:val="22"/>
        </w:rPr>
        <w:t>the appointment of, the permanent</w:t>
      </w:r>
      <w:r w:rsidRPr="009A3808">
        <w:rPr>
          <w:rFonts w:ascii="Arial" w:hAnsi="Arial" w:cs="Arial"/>
          <w:sz w:val="22"/>
          <w:szCs w:val="22"/>
        </w:rPr>
        <w:t xml:space="preserve"> </w:t>
      </w:r>
      <w:r w:rsidRPr="009A3808">
        <w:rPr>
          <w:rFonts w:ascii="Arial" w:eastAsia="Arial" w:hAnsi="Arial" w:cs="Arial"/>
          <w:spacing w:val="-1"/>
          <w:sz w:val="22"/>
          <w:szCs w:val="22"/>
        </w:rPr>
        <w:t>M</w:t>
      </w:r>
      <w:r w:rsidRPr="009A3808">
        <w:rPr>
          <w:rFonts w:ascii="Arial" w:eastAsia="Arial" w:hAnsi="Arial" w:cs="Arial"/>
          <w:sz w:val="22"/>
          <w:szCs w:val="22"/>
        </w:rPr>
        <w:t>on</w:t>
      </w:r>
      <w:r w:rsidRPr="009A3808">
        <w:rPr>
          <w:rFonts w:ascii="Arial" w:eastAsia="Arial" w:hAnsi="Arial" w:cs="Arial"/>
          <w:spacing w:val="-1"/>
          <w:sz w:val="22"/>
          <w:szCs w:val="22"/>
        </w:rPr>
        <w:t>i</w:t>
      </w:r>
      <w:r w:rsidRPr="009A3808">
        <w:rPr>
          <w:rFonts w:ascii="Arial" w:eastAsia="Arial" w:hAnsi="Arial" w:cs="Arial"/>
          <w:spacing w:val="1"/>
          <w:sz w:val="22"/>
          <w:szCs w:val="22"/>
        </w:rPr>
        <w:t>t</w:t>
      </w:r>
      <w:r w:rsidRPr="009A3808">
        <w:rPr>
          <w:rFonts w:ascii="Arial" w:eastAsia="Arial" w:hAnsi="Arial" w:cs="Arial"/>
          <w:sz w:val="22"/>
          <w:szCs w:val="22"/>
        </w:rPr>
        <w:t>o</w:t>
      </w:r>
      <w:r w:rsidRPr="009A3808">
        <w:rPr>
          <w:rFonts w:ascii="Arial" w:eastAsia="Arial" w:hAnsi="Arial" w:cs="Arial"/>
          <w:spacing w:val="1"/>
          <w:sz w:val="22"/>
          <w:szCs w:val="22"/>
        </w:rPr>
        <w:t>r</w:t>
      </w:r>
      <w:r w:rsidRPr="009A3808">
        <w:rPr>
          <w:rFonts w:ascii="Arial" w:eastAsia="Arial" w:hAnsi="Arial" w:cs="Arial"/>
          <w:spacing w:val="-1"/>
          <w:sz w:val="22"/>
          <w:szCs w:val="22"/>
        </w:rPr>
        <w:t>i</w:t>
      </w:r>
      <w:r w:rsidRPr="009A3808">
        <w:rPr>
          <w:rFonts w:ascii="Arial" w:eastAsia="Arial" w:hAnsi="Arial" w:cs="Arial"/>
          <w:sz w:val="22"/>
          <w:szCs w:val="22"/>
        </w:rPr>
        <w:t>ng</w:t>
      </w:r>
      <w:r w:rsidRPr="009A3808">
        <w:rPr>
          <w:rFonts w:ascii="Arial" w:hAnsi="Arial" w:cs="Arial"/>
          <w:sz w:val="22"/>
          <w:szCs w:val="22"/>
        </w:rPr>
        <w:t xml:space="preserve"> </w:t>
      </w:r>
      <w:r w:rsidRPr="009A3808">
        <w:rPr>
          <w:rFonts w:ascii="Arial" w:eastAsia="Arial" w:hAnsi="Arial" w:cs="Arial"/>
          <w:spacing w:val="-1"/>
          <w:sz w:val="22"/>
          <w:szCs w:val="22"/>
        </w:rPr>
        <w:t>O</w:t>
      </w:r>
      <w:r w:rsidRPr="009A3808">
        <w:rPr>
          <w:rFonts w:ascii="Arial" w:eastAsia="Arial" w:hAnsi="Arial" w:cs="Arial"/>
          <w:spacing w:val="1"/>
          <w:sz w:val="22"/>
          <w:szCs w:val="22"/>
        </w:rPr>
        <w:t>f</w:t>
      </w:r>
      <w:r w:rsidRPr="009A3808">
        <w:rPr>
          <w:rFonts w:ascii="Arial" w:eastAsia="Arial" w:hAnsi="Arial" w:cs="Arial"/>
          <w:spacing w:val="3"/>
          <w:sz w:val="22"/>
          <w:szCs w:val="22"/>
        </w:rPr>
        <w:t>f</w:t>
      </w:r>
      <w:r w:rsidRPr="009A3808">
        <w:rPr>
          <w:rFonts w:ascii="Arial" w:eastAsia="Arial" w:hAnsi="Arial" w:cs="Arial"/>
          <w:spacing w:val="-1"/>
          <w:sz w:val="22"/>
          <w:szCs w:val="22"/>
        </w:rPr>
        <w:t>i</w:t>
      </w:r>
      <w:r w:rsidRPr="009A3808">
        <w:rPr>
          <w:rFonts w:ascii="Arial" w:eastAsia="Arial" w:hAnsi="Arial" w:cs="Arial"/>
          <w:spacing w:val="-2"/>
          <w:sz w:val="22"/>
          <w:szCs w:val="22"/>
        </w:rPr>
        <w:t>c</w:t>
      </w:r>
      <w:r w:rsidRPr="009A3808">
        <w:rPr>
          <w:rFonts w:ascii="Arial" w:eastAsia="Arial" w:hAnsi="Arial" w:cs="Arial"/>
          <w:sz w:val="22"/>
          <w:szCs w:val="22"/>
        </w:rPr>
        <w:t>er</w:t>
      </w:r>
      <w:r w:rsidRPr="009A3808">
        <w:rPr>
          <w:rFonts w:ascii="Arial" w:hAnsi="Arial" w:cs="Arial"/>
          <w:sz w:val="22"/>
          <w:szCs w:val="22"/>
        </w:rPr>
        <w:t xml:space="preserve"> </w:t>
      </w:r>
      <w:r w:rsidRPr="009A3808">
        <w:rPr>
          <w:rFonts w:ascii="Arial" w:eastAsia="Arial" w:hAnsi="Arial" w:cs="Arial"/>
          <w:sz w:val="22"/>
          <w:szCs w:val="22"/>
        </w:rPr>
        <w:t>and</w:t>
      </w:r>
      <w:r w:rsidRPr="009A3808">
        <w:rPr>
          <w:rFonts w:ascii="Arial" w:hAnsi="Arial" w:cs="Arial"/>
          <w:sz w:val="22"/>
          <w:szCs w:val="22"/>
        </w:rPr>
        <w:t xml:space="preserve"> </w:t>
      </w:r>
      <w:r w:rsidRPr="009A3808">
        <w:rPr>
          <w:rFonts w:ascii="Arial" w:eastAsia="Arial" w:hAnsi="Arial" w:cs="Arial"/>
          <w:sz w:val="22"/>
          <w:szCs w:val="22"/>
        </w:rPr>
        <w:t>section 151</w:t>
      </w:r>
      <w:r w:rsidRPr="009A3808">
        <w:rPr>
          <w:rFonts w:ascii="Arial" w:hAnsi="Arial" w:cs="Arial"/>
          <w:spacing w:val="36"/>
          <w:sz w:val="22"/>
          <w:szCs w:val="22"/>
        </w:rPr>
        <w:t xml:space="preserve"> </w:t>
      </w:r>
      <w:r w:rsidRPr="009A3808">
        <w:rPr>
          <w:rFonts w:ascii="Arial" w:eastAsia="Arial" w:hAnsi="Arial" w:cs="Arial"/>
          <w:spacing w:val="-1"/>
          <w:sz w:val="22"/>
          <w:szCs w:val="22"/>
        </w:rPr>
        <w:t>O</w:t>
      </w:r>
      <w:r w:rsidRPr="009A3808">
        <w:rPr>
          <w:rFonts w:ascii="Arial" w:eastAsia="Arial" w:hAnsi="Arial" w:cs="Arial"/>
          <w:spacing w:val="1"/>
          <w:sz w:val="22"/>
          <w:szCs w:val="22"/>
        </w:rPr>
        <w:t>ff</w:t>
      </w:r>
      <w:r w:rsidRPr="009A3808">
        <w:rPr>
          <w:rFonts w:ascii="Arial" w:eastAsia="Arial" w:hAnsi="Arial" w:cs="Arial"/>
          <w:spacing w:val="-1"/>
          <w:sz w:val="22"/>
          <w:szCs w:val="22"/>
        </w:rPr>
        <w:t>i</w:t>
      </w:r>
      <w:r w:rsidRPr="009A3808">
        <w:rPr>
          <w:rFonts w:ascii="Arial" w:eastAsia="Arial" w:hAnsi="Arial" w:cs="Arial"/>
          <w:sz w:val="22"/>
          <w:szCs w:val="22"/>
        </w:rPr>
        <w:t>cer</w:t>
      </w:r>
      <w:r w:rsidRPr="009A3808">
        <w:rPr>
          <w:rFonts w:ascii="Arial" w:hAnsi="Arial" w:cs="Arial"/>
          <w:spacing w:val="35"/>
          <w:sz w:val="22"/>
          <w:szCs w:val="22"/>
        </w:rPr>
        <w:t xml:space="preserve"> </w:t>
      </w:r>
      <w:r w:rsidRPr="009A3808">
        <w:rPr>
          <w:rFonts w:ascii="Arial" w:eastAsia="Arial" w:hAnsi="Arial" w:cs="Arial"/>
          <w:spacing w:val="-3"/>
          <w:sz w:val="22"/>
          <w:szCs w:val="22"/>
        </w:rPr>
        <w:t>o</w:t>
      </w:r>
      <w:r w:rsidRPr="009A3808">
        <w:rPr>
          <w:rFonts w:ascii="Arial" w:eastAsia="Arial" w:hAnsi="Arial" w:cs="Arial"/>
          <w:sz w:val="22"/>
          <w:szCs w:val="22"/>
        </w:rPr>
        <w:t>f</w:t>
      </w:r>
      <w:r w:rsidRPr="009A3808">
        <w:rPr>
          <w:rFonts w:ascii="Arial" w:hAnsi="Arial" w:cs="Arial"/>
          <w:spacing w:val="37"/>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he</w:t>
      </w:r>
      <w:r w:rsidRPr="009A3808">
        <w:rPr>
          <w:rFonts w:ascii="Arial" w:hAnsi="Arial" w:cs="Arial"/>
          <w:spacing w:val="33"/>
          <w:sz w:val="22"/>
          <w:szCs w:val="22"/>
        </w:rPr>
        <w:t xml:space="preserve"> </w:t>
      </w:r>
      <w:r w:rsidR="003E299E" w:rsidRPr="009A3808">
        <w:rPr>
          <w:rFonts w:ascii="Arial" w:eastAsia="Arial" w:hAnsi="Arial" w:cs="Arial"/>
          <w:spacing w:val="-1"/>
          <w:sz w:val="22"/>
          <w:szCs w:val="22"/>
        </w:rPr>
        <w:t xml:space="preserve">Cumberland </w:t>
      </w:r>
      <w:r w:rsidRPr="009A3808">
        <w:rPr>
          <w:rFonts w:ascii="Arial" w:eastAsia="Arial" w:hAnsi="Arial" w:cs="Arial"/>
          <w:sz w:val="22"/>
          <w:szCs w:val="22"/>
        </w:rPr>
        <w:t>Council before 31</w:t>
      </w:r>
      <w:r w:rsidRPr="009A3808">
        <w:rPr>
          <w:rFonts w:ascii="Arial" w:eastAsia="Arial" w:hAnsi="Arial" w:cs="Arial"/>
          <w:sz w:val="22"/>
          <w:szCs w:val="22"/>
          <w:vertAlign w:val="superscript"/>
        </w:rPr>
        <w:t>st</w:t>
      </w:r>
      <w:r w:rsidRPr="009A3808">
        <w:rPr>
          <w:rFonts w:ascii="Arial" w:eastAsia="Arial" w:hAnsi="Arial" w:cs="Arial"/>
          <w:sz w:val="22"/>
          <w:szCs w:val="22"/>
        </w:rPr>
        <w:t xml:space="preserve"> December 2022</w:t>
      </w:r>
      <w:r w:rsidRPr="009A3808">
        <w:rPr>
          <w:rFonts w:ascii="Arial" w:hAnsi="Arial" w:cs="Arial"/>
          <w:spacing w:val="34"/>
          <w:sz w:val="22"/>
          <w:szCs w:val="22"/>
        </w:rPr>
        <w:t xml:space="preserve"> </w:t>
      </w:r>
      <w:r w:rsidRPr="009A3808">
        <w:rPr>
          <w:rFonts w:ascii="Arial" w:eastAsia="Arial" w:hAnsi="Arial" w:cs="Arial"/>
          <w:spacing w:val="-1"/>
          <w:sz w:val="22"/>
          <w:szCs w:val="22"/>
        </w:rPr>
        <w:t>i</w:t>
      </w:r>
      <w:r w:rsidRPr="009A3808">
        <w:rPr>
          <w:rFonts w:ascii="Arial" w:eastAsia="Arial" w:hAnsi="Arial" w:cs="Arial"/>
          <w:sz w:val="22"/>
          <w:szCs w:val="22"/>
        </w:rPr>
        <w:t>n</w:t>
      </w:r>
      <w:r w:rsidRPr="009A3808">
        <w:rPr>
          <w:rFonts w:ascii="Arial" w:hAnsi="Arial" w:cs="Arial"/>
          <w:spacing w:val="36"/>
          <w:sz w:val="22"/>
          <w:szCs w:val="22"/>
        </w:rPr>
        <w:t xml:space="preserve"> </w:t>
      </w:r>
      <w:r w:rsidRPr="009A3808">
        <w:rPr>
          <w:rFonts w:ascii="Arial" w:eastAsia="Arial" w:hAnsi="Arial" w:cs="Arial"/>
          <w:sz w:val="22"/>
          <w:szCs w:val="22"/>
        </w:rPr>
        <w:t>acc</w:t>
      </w:r>
      <w:r w:rsidRPr="009A3808">
        <w:rPr>
          <w:rFonts w:ascii="Arial" w:eastAsia="Arial" w:hAnsi="Arial" w:cs="Arial"/>
          <w:spacing w:val="-3"/>
          <w:sz w:val="22"/>
          <w:szCs w:val="22"/>
        </w:rPr>
        <w:t>o</w:t>
      </w:r>
      <w:r w:rsidRPr="009A3808">
        <w:rPr>
          <w:rFonts w:ascii="Arial" w:eastAsia="Arial" w:hAnsi="Arial" w:cs="Arial"/>
          <w:spacing w:val="1"/>
          <w:sz w:val="22"/>
          <w:szCs w:val="22"/>
        </w:rPr>
        <w:t>r</w:t>
      </w:r>
      <w:r w:rsidRPr="009A3808">
        <w:rPr>
          <w:rFonts w:ascii="Arial" w:eastAsia="Arial" w:hAnsi="Arial" w:cs="Arial"/>
          <w:sz w:val="22"/>
          <w:szCs w:val="22"/>
        </w:rPr>
        <w:t>dance</w:t>
      </w:r>
      <w:r w:rsidRPr="009A3808">
        <w:rPr>
          <w:rFonts w:ascii="Arial" w:hAnsi="Arial" w:cs="Arial"/>
          <w:spacing w:val="33"/>
          <w:sz w:val="22"/>
          <w:szCs w:val="22"/>
        </w:rPr>
        <w:t xml:space="preserve"> </w:t>
      </w:r>
      <w:r w:rsidRPr="009A3808">
        <w:rPr>
          <w:rFonts w:ascii="Arial" w:eastAsia="Arial" w:hAnsi="Arial" w:cs="Arial"/>
          <w:spacing w:val="-1"/>
          <w:sz w:val="22"/>
          <w:szCs w:val="22"/>
        </w:rPr>
        <w:t>wi</w:t>
      </w:r>
      <w:r w:rsidRPr="009A3808">
        <w:rPr>
          <w:rFonts w:ascii="Arial" w:eastAsia="Arial" w:hAnsi="Arial" w:cs="Arial"/>
          <w:spacing w:val="1"/>
          <w:sz w:val="22"/>
          <w:szCs w:val="22"/>
        </w:rPr>
        <w:t>t</w:t>
      </w:r>
      <w:r w:rsidRPr="009A3808">
        <w:rPr>
          <w:rFonts w:ascii="Arial" w:eastAsia="Arial" w:hAnsi="Arial" w:cs="Arial"/>
          <w:sz w:val="22"/>
          <w:szCs w:val="22"/>
        </w:rPr>
        <w:t>h</w:t>
      </w:r>
      <w:r w:rsidRPr="009A3808">
        <w:rPr>
          <w:rFonts w:ascii="Arial" w:hAnsi="Arial" w:cs="Arial"/>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he</w:t>
      </w:r>
      <w:r w:rsidRPr="009A3808">
        <w:rPr>
          <w:rFonts w:ascii="Arial" w:hAnsi="Arial" w:cs="Arial"/>
          <w:spacing w:val="7"/>
          <w:sz w:val="22"/>
          <w:szCs w:val="22"/>
        </w:rPr>
        <w:t xml:space="preserve"> </w:t>
      </w:r>
      <w:r w:rsidRPr="009A3808">
        <w:rPr>
          <w:rFonts w:ascii="Arial" w:eastAsia="Arial" w:hAnsi="Arial" w:cs="Arial"/>
          <w:sz w:val="22"/>
          <w:szCs w:val="22"/>
        </w:rPr>
        <w:t>ap</w:t>
      </w:r>
      <w:r w:rsidRPr="009A3808">
        <w:rPr>
          <w:rFonts w:ascii="Arial" w:eastAsia="Arial" w:hAnsi="Arial" w:cs="Arial"/>
          <w:spacing w:val="-3"/>
          <w:sz w:val="22"/>
          <w:szCs w:val="22"/>
        </w:rPr>
        <w:t>p</w:t>
      </w:r>
      <w:r w:rsidRPr="009A3808">
        <w:rPr>
          <w:rFonts w:ascii="Arial" w:eastAsia="Arial" w:hAnsi="Arial" w:cs="Arial"/>
          <w:spacing w:val="1"/>
          <w:sz w:val="22"/>
          <w:szCs w:val="22"/>
        </w:rPr>
        <w:t>r</w:t>
      </w:r>
      <w:r w:rsidRPr="009A3808">
        <w:rPr>
          <w:rFonts w:ascii="Arial" w:eastAsia="Arial" w:hAnsi="Arial" w:cs="Arial"/>
          <w:sz w:val="22"/>
          <w:szCs w:val="22"/>
        </w:rPr>
        <w:t>op</w:t>
      </w:r>
      <w:r w:rsidRPr="009A3808">
        <w:rPr>
          <w:rFonts w:ascii="Arial" w:eastAsia="Arial" w:hAnsi="Arial" w:cs="Arial"/>
          <w:spacing w:val="1"/>
          <w:sz w:val="22"/>
          <w:szCs w:val="22"/>
        </w:rPr>
        <w:t>r</w:t>
      </w:r>
      <w:r w:rsidRPr="009A3808">
        <w:rPr>
          <w:rFonts w:ascii="Arial" w:eastAsia="Arial" w:hAnsi="Arial" w:cs="Arial"/>
          <w:spacing w:val="-1"/>
          <w:sz w:val="22"/>
          <w:szCs w:val="22"/>
        </w:rPr>
        <w:t>i</w:t>
      </w:r>
      <w:r w:rsidRPr="009A3808">
        <w:rPr>
          <w:rFonts w:ascii="Arial" w:eastAsia="Arial" w:hAnsi="Arial" w:cs="Arial"/>
          <w:sz w:val="22"/>
          <w:szCs w:val="22"/>
        </w:rPr>
        <w:t>a</w:t>
      </w:r>
      <w:r w:rsidRPr="009A3808">
        <w:rPr>
          <w:rFonts w:ascii="Arial" w:eastAsia="Arial" w:hAnsi="Arial" w:cs="Arial"/>
          <w:spacing w:val="1"/>
          <w:sz w:val="22"/>
          <w:szCs w:val="22"/>
        </w:rPr>
        <w:t>t</w:t>
      </w:r>
      <w:r w:rsidRPr="009A3808">
        <w:rPr>
          <w:rFonts w:ascii="Arial" w:eastAsia="Arial" w:hAnsi="Arial" w:cs="Arial"/>
          <w:sz w:val="22"/>
          <w:szCs w:val="22"/>
        </w:rPr>
        <w:t>e</w:t>
      </w:r>
      <w:r w:rsidRPr="009A3808">
        <w:rPr>
          <w:rFonts w:ascii="Arial" w:hAnsi="Arial" w:cs="Arial"/>
          <w:spacing w:val="5"/>
          <w:sz w:val="22"/>
          <w:szCs w:val="22"/>
        </w:rPr>
        <w:t xml:space="preserve"> </w:t>
      </w:r>
      <w:r w:rsidRPr="009A3808">
        <w:rPr>
          <w:rFonts w:ascii="Arial" w:eastAsia="Arial" w:hAnsi="Arial" w:cs="Arial"/>
          <w:sz w:val="22"/>
          <w:szCs w:val="22"/>
        </w:rPr>
        <w:t>p</w:t>
      </w:r>
      <w:r w:rsidRPr="009A3808">
        <w:rPr>
          <w:rFonts w:ascii="Arial" w:eastAsia="Arial" w:hAnsi="Arial" w:cs="Arial"/>
          <w:spacing w:val="1"/>
          <w:sz w:val="22"/>
          <w:szCs w:val="22"/>
        </w:rPr>
        <w:t>r</w:t>
      </w:r>
      <w:r w:rsidRPr="009A3808">
        <w:rPr>
          <w:rFonts w:ascii="Arial" w:eastAsia="Arial" w:hAnsi="Arial" w:cs="Arial"/>
          <w:spacing w:val="-3"/>
          <w:sz w:val="22"/>
          <w:szCs w:val="22"/>
        </w:rPr>
        <w:t>o</w:t>
      </w:r>
      <w:r w:rsidRPr="009A3808">
        <w:rPr>
          <w:rFonts w:ascii="Arial" w:eastAsia="Arial" w:hAnsi="Arial" w:cs="Arial"/>
          <w:sz w:val="22"/>
          <w:szCs w:val="22"/>
        </w:rPr>
        <w:t>cedu</w:t>
      </w:r>
      <w:r w:rsidRPr="009A3808">
        <w:rPr>
          <w:rFonts w:ascii="Arial" w:eastAsia="Arial" w:hAnsi="Arial" w:cs="Arial"/>
          <w:spacing w:val="-1"/>
          <w:sz w:val="22"/>
          <w:szCs w:val="22"/>
        </w:rPr>
        <w:t>r</w:t>
      </w:r>
      <w:r w:rsidRPr="009A3808">
        <w:rPr>
          <w:rFonts w:ascii="Arial" w:eastAsia="Arial" w:hAnsi="Arial" w:cs="Arial"/>
          <w:sz w:val="22"/>
          <w:szCs w:val="22"/>
        </w:rPr>
        <w:t>es</w:t>
      </w:r>
      <w:r w:rsidRPr="009A3808">
        <w:rPr>
          <w:rFonts w:ascii="Arial" w:hAnsi="Arial" w:cs="Arial"/>
          <w:spacing w:val="7"/>
          <w:sz w:val="22"/>
          <w:szCs w:val="22"/>
        </w:rPr>
        <w:t xml:space="preserve"> </w:t>
      </w:r>
      <w:r w:rsidRPr="009A3808">
        <w:rPr>
          <w:rFonts w:ascii="Arial" w:eastAsia="Arial" w:hAnsi="Arial" w:cs="Arial"/>
          <w:sz w:val="22"/>
          <w:szCs w:val="22"/>
        </w:rPr>
        <w:t>set</w:t>
      </w:r>
      <w:r w:rsidRPr="009A3808">
        <w:rPr>
          <w:rFonts w:ascii="Arial" w:hAnsi="Arial" w:cs="Arial"/>
          <w:spacing w:val="6"/>
          <w:sz w:val="22"/>
          <w:szCs w:val="22"/>
        </w:rPr>
        <w:t xml:space="preserve"> </w:t>
      </w:r>
      <w:r w:rsidRPr="009A3808">
        <w:rPr>
          <w:rFonts w:ascii="Arial" w:eastAsia="Arial" w:hAnsi="Arial" w:cs="Arial"/>
          <w:sz w:val="22"/>
          <w:szCs w:val="22"/>
        </w:rPr>
        <w:t>o</w:t>
      </w:r>
      <w:r w:rsidRPr="009A3808">
        <w:rPr>
          <w:rFonts w:ascii="Arial" w:eastAsia="Arial" w:hAnsi="Arial" w:cs="Arial"/>
          <w:spacing w:val="-3"/>
          <w:sz w:val="22"/>
          <w:szCs w:val="22"/>
        </w:rPr>
        <w:t>u</w:t>
      </w:r>
      <w:r w:rsidRPr="009A3808">
        <w:rPr>
          <w:rFonts w:ascii="Arial" w:eastAsia="Arial" w:hAnsi="Arial" w:cs="Arial"/>
          <w:sz w:val="22"/>
          <w:szCs w:val="22"/>
        </w:rPr>
        <w:t>t</w:t>
      </w:r>
      <w:r w:rsidRPr="009A3808">
        <w:rPr>
          <w:rFonts w:ascii="Arial" w:hAnsi="Arial" w:cs="Arial"/>
          <w:spacing w:val="8"/>
          <w:sz w:val="22"/>
          <w:szCs w:val="22"/>
        </w:rPr>
        <w:t xml:space="preserve"> </w:t>
      </w:r>
      <w:r w:rsidRPr="009A3808">
        <w:rPr>
          <w:rFonts w:ascii="Arial" w:eastAsia="Arial" w:hAnsi="Arial" w:cs="Arial"/>
          <w:spacing w:val="-1"/>
          <w:sz w:val="22"/>
          <w:szCs w:val="22"/>
        </w:rPr>
        <w:t>i</w:t>
      </w:r>
      <w:r w:rsidRPr="009A3808">
        <w:rPr>
          <w:rFonts w:ascii="Arial" w:eastAsia="Arial" w:hAnsi="Arial" w:cs="Arial"/>
          <w:sz w:val="22"/>
          <w:szCs w:val="22"/>
        </w:rPr>
        <w:t>n</w:t>
      </w:r>
      <w:r w:rsidRPr="009A3808">
        <w:rPr>
          <w:rFonts w:ascii="Arial" w:hAnsi="Arial" w:cs="Arial"/>
          <w:spacing w:val="5"/>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he</w:t>
      </w:r>
      <w:r w:rsidRPr="009A3808">
        <w:rPr>
          <w:rFonts w:ascii="Arial" w:hAnsi="Arial" w:cs="Arial"/>
          <w:spacing w:val="7"/>
          <w:sz w:val="22"/>
          <w:szCs w:val="22"/>
        </w:rPr>
        <w:t xml:space="preserve"> </w:t>
      </w:r>
      <w:r w:rsidRPr="009A3808">
        <w:rPr>
          <w:rFonts w:ascii="Arial" w:eastAsia="Arial" w:hAnsi="Arial" w:cs="Arial"/>
          <w:sz w:val="22"/>
          <w:szCs w:val="22"/>
        </w:rPr>
        <w:t>Officer</w:t>
      </w:r>
      <w:r w:rsidRPr="009A3808">
        <w:rPr>
          <w:rFonts w:ascii="Arial" w:hAnsi="Arial" w:cs="Arial"/>
          <w:spacing w:val="8"/>
          <w:sz w:val="22"/>
          <w:szCs w:val="22"/>
        </w:rPr>
        <w:t xml:space="preserve"> </w:t>
      </w:r>
      <w:r w:rsidRPr="009A3808">
        <w:rPr>
          <w:rFonts w:ascii="Arial" w:eastAsia="Arial" w:hAnsi="Arial" w:cs="Arial"/>
          <w:spacing w:val="-3"/>
          <w:sz w:val="22"/>
          <w:szCs w:val="22"/>
        </w:rPr>
        <w:t>E</w:t>
      </w:r>
      <w:r w:rsidRPr="009A3808">
        <w:rPr>
          <w:rFonts w:ascii="Arial" w:eastAsia="Arial" w:hAnsi="Arial" w:cs="Arial"/>
          <w:spacing w:val="1"/>
          <w:sz w:val="22"/>
          <w:szCs w:val="22"/>
        </w:rPr>
        <w:t>m</w:t>
      </w:r>
      <w:r w:rsidRPr="009A3808">
        <w:rPr>
          <w:rFonts w:ascii="Arial" w:eastAsia="Arial" w:hAnsi="Arial" w:cs="Arial"/>
          <w:sz w:val="22"/>
          <w:szCs w:val="22"/>
        </w:rPr>
        <w:t>p</w:t>
      </w:r>
      <w:r w:rsidRPr="009A3808">
        <w:rPr>
          <w:rFonts w:ascii="Arial" w:eastAsia="Arial" w:hAnsi="Arial" w:cs="Arial"/>
          <w:spacing w:val="-1"/>
          <w:sz w:val="22"/>
          <w:szCs w:val="22"/>
        </w:rPr>
        <w:t>l</w:t>
      </w:r>
      <w:r w:rsidRPr="009A3808">
        <w:rPr>
          <w:rFonts w:ascii="Arial" w:eastAsia="Arial" w:hAnsi="Arial" w:cs="Arial"/>
          <w:sz w:val="22"/>
          <w:szCs w:val="22"/>
        </w:rPr>
        <w:t>o</w:t>
      </w:r>
      <w:r w:rsidRPr="009A3808">
        <w:rPr>
          <w:rFonts w:ascii="Arial" w:eastAsia="Arial" w:hAnsi="Arial" w:cs="Arial"/>
          <w:spacing w:val="-2"/>
          <w:sz w:val="22"/>
          <w:szCs w:val="22"/>
        </w:rPr>
        <w:t>y</w:t>
      </w:r>
      <w:r w:rsidRPr="009A3808">
        <w:rPr>
          <w:rFonts w:ascii="Arial" w:eastAsia="Arial" w:hAnsi="Arial" w:cs="Arial"/>
          <w:spacing w:val="1"/>
          <w:sz w:val="22"/>
          <w:szCs w:val="22"/>
        </w:rPr>
        <w:t>m</w:t>
      </w:r>
      <w:r w:rsidRPr="009A3808">
        <w:rPr>
          <w:rFonts w:ascii="Arial" w:eastAsia="Arial" w:hAnsi="Arial" w:cs="Arial"/>
          <w:sz w:val="22"/>
          <w:szCs w:val="22"/>
        </w:rPr>
        <w:t>ent</w:t>
      </w:r>
      <w:r w:rsidRPr="009A3808">
        <w:rPr>
          <w:rFonts w:ascii="Arial" w:hAnsi="Arial" w:cs="Arial"/>
          <w:spacing w:val="8"/>
          <w:sz w:val="22"/>
          <w:szCs w:val="22"/>
        </w:rPr>
        <w:t xml:space="preserve"> </w:t>
      </w:r>
      <w:r w:rsidRPr="009A3808">
        <w:rPr>
          <w:rFonts w:ascii="Arial" w:eastAsia="Arial" w:hAnsi="Arial" w:cs="Arial"/>
          <w:spacing w:val="-3"/>
          <w:sz w:val="22"/>
          <w:szCs w:val="22"/>
        </w:rPr>
        <w:t>P</w:t>
      </w:r>
      <w:r w:rsidRPr="009A3808">
        <w:rPr>
          <w:rFonts w:ascii="Arial" w:eastAsia="Arial" w:hAnsi="Arial" w:cs="Arial"/>
          <w:spacing w:val="1"/>
          <w:sz w:val="22"/>
          <w:szCs w:val="22"/>
        </w:rPr>
        <w:t>r</w:t>
      </w:r>
      <w:r w:rsidRPr="009A3808">
        <w:rPr>
          <w:rFonts w:ascii="Arial" w:eastAsia="Arial" w:hAnsi="Arial" w:cs="Arial"/>
          <w:sz w:val="22"/>
          <w:szCs w:val="22"/>
        </w:rPr>
        <w:t>ocedu</w:t>
      </w:r>
      <w:r w:rsidRPr="009A3808">
        <w:rPr>
          <w:rFonts w:ascii="Arial" w:eastAsia="Arial" w:hAnsi="Arial" w:cs="Arial"/>
          <w:spacing w:val="1"/>
          <w:sz w:val="22"/>
          <w:szCs w:val="22"/>
        </w:rPr>
        <w:t>r</w:t>
      </w:r>
      <w:r w:rsidRPr="009A3808">
        <w:rPr>
          <w:rFonts w:ascii="Arial" w:eastAsia="Arial" w:hAnsi="Arial" w:cs="Arial"/>
          <w:sz w:val="22"/>
          <w:szCs w:val="22"/>
        </w:rPr>
        <w:t>e</w:t>
      </w:r>
      <w:r w:rsidRPr="009A3808">
        <w:rPr>
          <w:rFonts w:ascii="Arial" w:hAnsi="Arial" w:cs="Arial"/>
          <w:spacing w:val="5"/>
          <w:sz w:val="22"/>
          <w:szCs w:val="22"/>
        </w:rPr>
        <w:t xml:space="preserve"> </w:t>
      </w:r>
      <w:proofErr w:type="gramStart"/>
      <w:r w:rsidRPr="009A3808">
        <w:rPr>
          <w:rFonts w:ascii="Arial" w:eastAsia="Arial" w:hAnsi="Arial" w:cs="Arial"/>
          <w:spacing w:val="-3"/>
          <w:sz w:val="22"/>
          <w:szCs w:val="22"/>
        </w:rPr>
        <w:t>R</w:t>
      </w:r>
      <w:r w:rsidRPr="009A3808">
        <w:rPr>
          <w:rFonts w:ascii="Arial" w:eastAsia="Arial" w:hAnsi="Arial" w:cs="Arial"/>
          <w:sz w:val="22"/>
          <w:szCs w:val="22"/>
        </w:rPr>
        <w:t>u</w:t>
      </w:r>
      <w:r w:rsidRPr="009A3808">
        <w:rPr>
          <w:rFonts w:ascii="Arial" w:eastAsia="Arial" w:hAnsi="Arial" w:cs="Arial"/>
          <w:spacing w:val="-1"/>
          <w:sz w:val="22"/>
          <w:szCs w:val="22"/>
        </w:rPr>
        <w:t>l</w:t>
      </w:r>
      <w:r w:rsidRPr="009A3808">
        <w:rPr>
          <w:rFonts w:ascii="Arial" w:eastAsia="Arial" w:hAnsi="Arial" w:cs="Arial"/>
          <w:sz w:val="22"/>
          <w:szCs w:val="22"/>
        </w:rPr>
        <w:t>es;</w:t>
      </w:r>
      <w:proofErr w:type="gramEnd"/>
    </w:p>
    <w:p w14:paraId="7F82A128" w14:textId="77777777" w:rsidR="382FA949" w:rsidRPr="009A3808" w:rsidRDefault="382FA949" w:rsidP="00B4514F">
      <w:pPr>
        <w:ind w:left="1418" w:right="73" w:hanging="709"/>
        <w:jc w:val="both"/>
        <w:rPr>
          <w:rFonts w:ascii="Arial" w:eastAsia="Arial" w:hAnsi="Arial" w:cs="Arial"/>
          <w:sz w:val="22"/>
          <w:szCs w:val="22"/>
        </w:rPr>
      </w:pPr>
    </w:p>
    <w:p w14:paraId="516D6747" w14:textId="77777777" w:rsidR="382FA949" w:rsidRDefault="00C84AF1" w:rsidP="00B4514F">
      <w:pPr>
        <w:pStyle w:val="ListParagraph"/>
        <w:numPr>
          <w:ilvl w:val="0"/>
          <w:numId w:val="26"/>
        </w:numPr>
        <w:ind w:left="1418" w:right="73" w:hanging="709"/>
        <w:jc w:val="both"/>
        <w:rPr>
          <w:rFonts w:ascii="Arial" w:eastAsia="Arial" w:hAnsi="Arial" w:cs="Arial"/>
          <w:sz w:val="22"/>
          <w:szCs w:val="22"/>
        </w:rPr>
      </w:pPr>
      <w:r w:rsidRPr="009609EF">
        <w:rPr>
          <w:rFonts w:ascii="Arial" w:eastAsia="Arial" w:hAnsi="Arial" w:cs="Arial"/>
          <w:sz w:val="22"/>
          <w:szCs w:val="22"/>
        </w:rPr>
        <w:lastRenderedPageBreak/>
        <w:t>undertaking the dismissal processes of the Head of Paid Service, Monitoring Officer and section 151 Officer in accordance with</w:t>
      </w:r>
      <w:r w:rsidR="00426F63">
        <w:rPr>
          <w:rFonts w:ascii="Arial" w:eastAsia="Arial" w:hAnsi="Arial" w:cs="Arial"/>
          <w:sz w:val="22"/>
          <w:szCs w:val="22"/>
        </w:rPr>
        <w:t xml:space="preserve"> statutory requirements and</w:t>
      </w:r>
      <w:r w:rsidRPr="009609EF">
        <w:rPr>
          <w:rFonts w:ascii="Arial" w:eastAsia="Arial" w:hAnsi="Arial" w:cs="Arial"/>
          <w:sz w:val="22"/>
          <w:szCs w:val="22"/>
        </w:rPr>
        <w:t xml:space="preserve"> the appropriate procedures set out in the </w:t>
      </w:r>
      <w:r w:rsidRPr="71F29E23">
        <w:rPr>
          <w:rFonts w:ascii="Arial" w:eastAsia="Arial" w:hAnsi="Arial" w:cs="Arial"/>
          <w:sz w:val="22"/>
          <w:szCs w:val="22"/>
        </w:rPr>
        <w:t xml:space="preserve">Officer </w:t>
      </w:r>
      <w:r w:rsidRPr="009609EF">
        <w:rPr>
          <w:rFonts w:ascii="Arial" w:eastAsia="Arial" w:hAnsi="Arial" w:cs="Arial"/>
          <w:sz w:val="22"/>
          <w:szCs w:val="22"/>
        </w:rPr>
        <w:t xml:space="preserve">Employment Procedure </w:t>
      </w:r>
      <w:proofErr w:type="gramStart"/>
      <w:r w:rsidRPr="009609EF">
        <w:rPr>
          <w:rFonts w:ascii="Arial" w:eastAsia="Arial" w:hAnsi="Arial" w:cs="Arial"/>
          <w:sz w:val="22"/>
          <w:szCs w:val="22"/>
        </w:rPr>
        <w:t>Rules;</w:t>
      </w:r>
      <w:proofErr w:type="gramEnd"/>
    </w:p>
    <w:p w14:paraId="6D1FF06C" w14:textId="77777777" w:rsidR="009609EF" w:rsidRPr="009609EF" w:rsidRDefault="009609EF" w:rsidP="00B4514F">
      <w:pPr>
        <w:pStyle w:val="ListParagraph"/>
        <w:ind w:left="1418" w:hanging="709"/>
        <w:rPr>
          <w:rFonts w:ascii="Arial" w:eastAsia="Arial" w:hAnsi="Arial" w:cs="Arial"/>
          <w:sz w:val="22"/>
          <w:szCs w:val="22"/>
        </w:rPr>
      </w:pPr>
    </w:p>
    <w:p w14:paraId="7D575312" w14:textId="77777777" w:rsidR="001C2459" w:rsidRDefault="00C84AF1" w:rsidP="00B4514F">
      <w:pPr>
        <w:pStyle w:val="ListParagraph"/>
        <w:numPr>
          <w:ilvl w:val="0"/>
          <w:numId w:val="26"/>
        </w:numPr>
        <w:ind w:left="1418" w:right="73" w:hanging="709"/>
        <w:jc w:val="both"/>
        <w:rPr>
          <w:rFonts w:ascii="Arial" w:eastAsia="Arial" w:hAnsi="Arial" w:cs="Arial"/>
          <w:sz w:val="22"/>
          <w:szCs w:val="22"/>
        </w:rPr>
      </w:pPr>
      <w:r w:rsidRPr="009609EF">
        <w:rPr>
          <w:rFonts w:ascii="Arial" w:eastAsia="Arial" w:hAnsi="Arial" w:cs="Arial"/>
          <w:sz w:val="22"/>
          <w:szCs w:val="22"/>
        </w:rPr>
        <w:t>unde</w:t>
      </w:r>
      <w:r w:rsidRPr="009609EF">
        <w:rPr>
          <w:rFonts w:ascii="Arial" w:eastAsia="Arial" w:hAnsi="Arial" w:cs="Arial"/>
          <w:spacing w:val="1"/>
          <w:sz w:val="22"/>
          <w:szCs w:val="22"/>
        </w:rPr>
        <w:t>rt</w:t>
      </w:r>
      <w:r w:rsidRPr="009609EF">
        <w:rPr>
          <w:rFonts w:ascii="Arial" w:eastAsia="Arial" w:hAnsi="Arial" w:cs="Arial"/>
          <w:spacing w:val="-3"/>
          <w:sz w:val="22"/>
          <w:szCs w:val="22"/>
        </w:rPr>
        <w:t>a</w:t>
      </w:r>
      <w:r w:rsidRPr="009609EF">
        <w:rPr>
          <w:rFonts w:ascii="Arial" w:eastAsia="Arial" w:hAnsi="Arial" w:cs="Arial"/>
          <w:spacing w:val="2"/>
          <w:sz w:val="22"/>
          <w:szCs w:val="22"/>
        </w:rPr>
        <w:t>k</w:t>
      </w:r>
      <w:r w:rsidRPr="009609EF">
        <w:rPr>
          <w:rFonts w:ascii="Arial" w:eastAsia="Arial" w:hAnsi="Arial" w:cs="Arial"/>
          <w:spacing w:val="-1"/>
          <w:sz w:val="22"/>
          <w:szCs w:val="22"/>
        </w:rPr>
        <w:t>i</w:t>
      </w:r>
      <w:r w:rsidRPr="009609EF">
        <w:rPr>
          <w:rFonts w:ascii="Arial" w:eastAsia="Arial" w:hAnsi="Arial" w:cs="Arial"/>
          <w:spacing w:val="-3"/>
          <w:sz w:val="22"/>
          <w:szCs w:val="22"/>
        </w:rPr>
        <w:t>n</w:t>
      </w:r>
      <w:r w:rsidRPr="009609EF">
        <w:rPr>
          <w:rFonts w:ascii="Arial" w:eastAsia="Arial" w:hAnsi="Arial" w:cs="Arial"/>
          <w:sz w:val="22"/>
          <w:szCs w:val="22"/>
        </w:rPr>
        <w:t>g</w:t>
      </w:r>
      <w:r w:rsidRPr="009609EF">
        <w:rPr>
          <w:spacing w:val="2"/>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2"/>
          <w:sz w:val="22"/>
          <w:szCs w:val="22"/>
        </w:rPr>
        <w:t xml:space="preserve"> </w:t>
      </w:r>
      <w:r w:rsidRPr="009609EF">
        <w:rPr>
          <w:rFonts w:ascii="Arial" w:eastAsia="Arial" w:hAnsi="Arial" w:cs="Arial"/>
          <w:sz w:val="22"/>
          <w:szCs w:val="22"/>
        </w:rPr>
        <w:t>se</w:t>
      </w:r>
      <w:r w:rsidRPr="009609EF">
        <w:rPr>
          <w:rFonts w:ascii="Arial" w:eastAsia="Arial" w:hAnsi="Arial" w:cs="Arial"/>
          <w:spacing w:val="-1"/>
          <w:sz w:val="22"/>
          <w:szCs w:val="22"/>
        </w:rPr>
        <w:t>l</w:t>
      </w:r>
      <w:r w:rsidRPr="009609EF">
        <w:rPr>
          <w:rFonts w:ascii="Arial" w:eastAsia="Arial" w:hAnsi="Arial" w:cs="Arial"/>
          <w:sz w:val="22"/>
          <w:szCs w:val="22"/>
        </w:rPr>
        <w:t>ec</w:t>
      </w:r>
      <w:r w:rsidRPr="009609EF">
        <w:rPr>
          <w:rFonts w:ascii="Arial" w:eastAsia="Arial" w:hAnsi="Arial" w:cs="Arial"/>
          <w:spacing w:val="1"/>
          <w:sz w:val="22"/>
          <w:szCs w:val="22"/>
        </w:rPr>
        <w:t>t</w:t>
      </w:r>
      <w:r w:rsidRPr="009609EF">
        <w:rPr>
          <w:rFonts w:ascii="Arial" w:eastAsia="Arial" w:hAnsi="Arial" w:cs="Arial"/>
          <w:spacing w:val="-1"/>
          <w:sz w:val="22"/>
          <w:szCs w:val="22"/>
        </w:rPr>
        <w:t>i</w:t>
      </w:r>
      <w:r w:rsidRPr="009609EF">
        <w:rPr>
          <w:rFonts w:ascii="Arial" w:eastAsia="Arial" w:hAnsi="Arial" w:cs="Arial"/>
          <w:spacing w:val="-3"/>
          <w:sz w:val="22"/>
          <w:szCs w:val="22"/>
        </w:rPr>
        <w:t>o</w:t>
      </w:r>
      <w:r w:rsidRPr="009609EF">
        <w:rPr>
          <w:rFonts w:ascii="Arial" w:eastAsia="Arial" w:hAnsi="Arial" w:cs="Arial"/>
          <w:sz w:val="22"/>
          <w:szCs w:val="22"/>
        </w:rPr>
        <w:t>n,</w:t>
      </w:r>
      <w:r w:rsidRPr="009609EF">
        <w:rPr>
          <w:spacing w:val="3"/>
          <w:sz w:val="22"/>
          <w:szCs w:val="22"/>
        </w:rPr>
        <w:t xml:space="preserve"> </w:t>
      </w:r>
      <w:r w:rsidRPr="009609EF">
        <w:rPr>
          <w:rFonts w:ascii="Arial" w:eastAsia="Arial" w:hAnsi="Arial" w:cs="Arial"/>
          <w:sz w:val="22"/>
          <w:szCs w:val="22"/>
        </w:rPr>
        <w:t>appo</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rFonts w:ascii="Arial" w:eastAsia="Arial" w:hAnsi="Arial" w:cs="Arial"/>
          <w:spacing w:val="-1"/>
          <w:sz w:val="22"/>
          <w:szCs w:val="22"/>
        </w:rPr>
        <w:t>t</w:t>
      </w:r>
      <w:r w:rsidRPr="009609EF">
        <w:rPr>
          <w:rFonts w:ascii="Arial" w:eastAsia="Arial" w:hAnsi="Arial" w:cs="Arial"/>
          <w:spacing w:val="1"/>
          <w:sz w:val="22"/>
          <w:szCs w:val="22"/>
        </w:rPr>
        <w:t>m</w:t>
      </w:r>
      <w:r w:rsidRPr="009609EF">
        <w:rPr>
          <w:rFonts w:ascii="Arial" w:eastAsia="Arial" w:hAnsi="Arial" w:cs="Arial"/>
          <w:sz w:val="22"/>
          <w:szCs w:val="22"/>
        </w:rPr>
        <w:t>ent</w:t>
      </w:r>
      <w:r w:rsidRPr="009609EF">
        <w:rPr>
          <w:spacing w:val="3"/>
          <w:sz w:val="22"/>
          <w:szCs w:val="22"/>
        </w:rPr>
        <w:t xml:space="preserve"> </w:t>
      </w:r>
      <w:r w:rsidRPr="009609EF">
        <w:rPr>
          <w:rFonts w:ascii="Arial" w:eastAsia="Arial" w:hAnsi="Arial" w:cs="Arial"/>
          <w:sz w:val="22"/>
          <w:szCs w:val="22"/>
        </w:rPr>
        <w:t>and</w:t>
      </w:r>
      <w:r w:rsidRPr="009609EF">
        <w:rPr>
          <w:spacing w:val="2"/>
          <w:sz w:val="22"/>
          <w:szCs w:val="22"/>
        </w:rPr>
        <w:t xml:space="preserve"> </w:t>
      </w:r>
      <w:r w:rsidRPr="009609EF">
        <w:rPr>
          <w:rFonts w:ascii="Arial" w:eastAsia="Arial" w:hAnsi="Arial" w:cs="Arial"/>
          <w:sz w:val="22"/>
          <w:szCs w:val="22"/>
        </w:rPr>
        <w:t>d</w:t>
      </w:r>
      <w:r w:rsidRPr="009609EF">
        <w:rPr>
          <w:rFonts w:ascii="Arial" w:eastAsia="Arial" w:hAnsi="Arial" w:cs="Arial"/>
          <w:spacing w:val="-1"/>
          <w:sz w:val="22"/>
          <w:szCs w:val="22"/>
        </w:rPr>
        <w:t>i</w:t>
      </w:r>
      <w:r w:rsidRPr="009609EF">
        <w:rPr>
          <w:rFonts w:ascii="Arial" w:eastAsia="Arial" w:hAnsi="Arial" w:cs="Arial"/>
          <w:spacing w:val="-2"/>
          <w:sz w:val="22"/>
          <w:szCs w:val="22"/>
        </w:rPr>
        <w:t>s</w:t>
      </w:r>
      <w:r w:rsidRPr="009609EF">
        <w:rPr>
          <w:rFonts w:ascii="Arial" w:eastAsia="Arial" w:hAnsi="Arial" w:cs="Arial"/>
          <w:spacing w:val="-1"/>
          <w:sz w:val="22"/>
          <w:szCs w:val="22"/>
        </w:rPr>
        <w:t>mi</w:t>
      </w:r>
      <w:r w:rsidRPr="009609EF">
        <w:rPr>
          <w:rFonts w:ascii="Arial" w:eastAsia="Arial" w:hAnsi="Arial" w:cs="Arial"/>
          <w:sz w:val="22"/>
          <w:szCs w:val="22"/>
        </w:rPr>
        <w:t>ssal</w:t>
      </w:r>
      <w:r w:rsidRPr="009609EF">
        <w:rPr>
          <w:spacing w:val="1"/>
          <w:sz w:val="22"/>
          <w:szCs w:val="22"/>
        </w:rPr>
        <w:t xml:space="preserve"> </w:t>
      </w:r>
      <w:r w:rsidRPr="009609EF">
        <w:rPr>
          <w:rFonts w:ascii="Arial" w:eastAsia="Arial" w:hAnsi="Arial" w:cs="Arial"/>
          <w:sz w:val="22"/>
          <w:szCs w:val="22"/>
        </w:rPr>
        <w:t>p</w:t>
      </w:r>
      <w:r w:rsidRPr="009609EF">
        <w:rPr>
          <w:rFonts w:ascii="Arial" w:eastAsia="Arial" w:hAnsi="Arial" w:cs="Arial"/>
          <w:spacing w:val="1"/>
          <w:sz w:val="22"/>
          <w:szCs w:val="22"/>
        </w:rPr>
        <w:t>r</w:t>
      </w:r>
      <w:r w:rsidRPr="009609EF">
        <w:rPr>
          <w:rFonts w:ascii="Arial" w:eastAsia="Arial" w:hAnsi="Arial" w:cs="Arial"/>
          <w:sz w:val="22"/>
          <w:szCs w:val="22"/>
        </w:rPr>
        <w:t>ocesses</w:t>
      </w:r>
      <w:r w:rsidR="00217209">
        <w:rPr>
          <w:rFonts w:ascii="Arial" w:eastAsia="Arial" w:hAnsi="Arial" w:cs="Arial"/>
          <w:sz w:val="22"/>
          <w:szCs w:val="22"/>
        </w:rPr>
        <w:t xml:space="preserve"> and determining the terms and conditions</w:t>
      </w:r>
      <w:r w:rsidRPr="009609EF">
        <w:rPr>
          <w:sz w:val="22"/>
          <w:szCs w:val="22"/>
        </w:rPr>
        <w:t xml:space="preserve"> </w:t>
      </w:r>
      <w:r w:rsidRPr="009609EF">
        <w:rPr>
          <w:rFonts w:ascii="Arial" w:eastAsia="Arial" w:hAnsi="Arial" w:cs="Arial"/>
          <w:spacing w:val="1"/>
          <w:sz w:val="22"/>
          <w:szCs w:val="22"/>
        </w:rPr>
        <w:t>f</w:t>
      </w:r>
      <w:r w:rsidRPr="009609EF">
        <w:rPr>
          <w:rFonts w:ascii="Arial" w:eastAsia="Arial" w:hAnsi="Arial" w:cs="Arial"/>
          <w:sz w:val="22"/>
          <w:szCs w:val="22"/>
        </w:rPr>
        <w:t>or</w:t>
      </w:r>
      <w:r w:rsidRPr="009609EF">
        <w:rPr>
          <w:spacing w:val="3"/>
          <w:sz w:val="22"/>
          <w:szCs w:val="22"/>
        </w:rPr>
        <w:t xml:space="preserve"> </w:t>
      </w:r>
      <w:r w:rsidRPr="009609EF">
        <w:rPr>
          <w:rFonts w:ascii="Arial" w:eastAsia="Arial" w:hAnsi="Arial" w:cs="Arial"/>
          <w:sz w:val="22"/>
          <w:szCs w:val="22"/>
        </w:rPr>
        <w:t>those o</w:t>
      </w:r>
      <w:r w:rsidRPr="009609EF">
        <w:rPr>
          <w:rFonts w:ascii="Arial" w:eastAsia="Arial" w:hAnsi="Arial" w:cs="Arial"/>
          <w:spacing w:val="1"/>
          <w:sz w:val="22"/>
          <w:szCs w:val="22"/>
        </w:rPr>
        <w:t>t</w:t>
      </w:r>
      <w:r w:rsidRPr="009609EF">
        <w:rPr>
          <w:rFonts w:ascii="Arial" w:eastAsia="Arial" w:hAnsi="Arial" w:cs="Arial"/>
          <w:sz w:val="22"/>
          <w:szCs w:val="22"/>
        </w:rPr>
        <w:t>her</w:t>
      </w:r>
      <w:r w:rsidRPr="009609EF">
        <w:rPr>
          <w:sz w:val="22"/>
          <w:szCs w:val="22"/>
        </w:rPr>
        <w:t xml:space="preserve"> </w:t>
      </w:r>
      <w:r w:rsidRPr="009609EF">
        <w:rPr>
          <w:rFonts w:ascii="Arial" w:eastAsia="Arial" w:hAnsi="Arial" w:cs="Arial"/>
          <w:spacing w:val="4"/>
          <w:sz w:val="22"/>
          <w:szCs w:val="22"/>
        </w:rPr>
        <w:t xml:space="preserve">senior appointments specified in the Local Authorities (Standing Orders) (England) Regulations 2001 </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spacing w:val="2"/>
          <w:sz w:val="22"/>
          <w:szCs w:val="22"/>
        </w:rPr>
        <w:t xml:space="preserve"> </w:t>
      </w:r>
      <w:r w:rsidRPr="009609EF">
        <w:rPr>
          <w:rFonts w:ascii="Arial" w:eastAsia="Arial" w:hAnsi="Arial" w:cs="Arial"/>
          <w:sz w:val="22"/>
          <w:szCs w:val="22"/>
        </w:rPr>
        <w:t>acco</w:t>
      </w:r>
      <w:r w:rsidRPr="009609EF">
        <w:rPr>
          <w:rFonts w:ascii="Arial" w:eastAsia="Arial" w:hAnsi="Arial" w:cs="Arial"/>
          <w:spacing w:val="-1"/>
          <w:sz w:val="22"/>
          <w:szCs w:val="22"/>
        </w:rPr>
        <w:t>r</w:t>
      </w:r>
      <w:r w:rsidRPr="009609EF">
        <w:rPr>
          <w:rFonts w:ascii="Arial" w:eastAsia="Arial" w:hAnsi="Arial" w:cs="Arial"/>
          <w:sz w:val="22"/>
          <w:szCs w:val="22"/>
        </w:rPr>
        <w:t>dance</w:t>
      </w:r>
      <w:r w:rsidRPr="009609EF">
        <w:rPr>
          <w:spacing w:val="2"/>
          <w:sz w:val="22"/>
          <w:szCs w:val="22"/>
        </w:rPr>
        <w:t xml:space="preserve"> </w:t>
      </w:r>
      <w:r w:rsidRPr="009609EF">
        <w:rPr>
          <w:rFonts w:ascii="Arial" w:eastAsia="Arial" w:hAnsi="Arial" w:cs="Arial"/>
          <w:spacing w:val="-3"/>
          <w:sz w:val="22"/>
          <w:szCs w:val="22"/>
        </w:rPr>
        <w:t>w</w:t>
      </w:r>
      <w:r w:rsidRPr="009609EF">
        <w:rPr>
          <w:rFonts w:ascii="Arial" w:eastAsia="Arial" w:hAnsi="Arial" w:cs="Arial"/>
          <w:spacing w:val="-1"/>
          <w:sz w:val="22"/>
          <w:szCs w:val="22"/>
        </w:rPr>
        <w:t>i</w:t>
      </w:r>
      <w:r w:rsidRPr="009609EF">
        <w:rPr>
          <w:rFonts w:ascii="Arial" w:eastAsia="Arial" w:hAnsi="Arial" w:cs="Arial"/>
          <w:spacing w:val="1"/>
          <w:sz w:val="22"/>
          <w:szCs w:val="22"/>
        </w:rPr>
        <w:t>t</w:t>
      </w:r>
      <w:r w:rsidRPr="009609EF">
        <w:rPr>
          <w:rFonts w:ascii="Arial" w:eastAsia="Arial" w:hAnsi="Arial" w:cs="Arial"/>
          <w:sz w:val="22"/>
          <w:szCs w:val="22"/>
        </w:rPr>
        <w:t>h</w:t>
      </w:r>
      <w:r w:rsidRPr="009609EF">
        <w:rPr>
          <w:spacing w:val="2"/>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pacing w:val="2"/>
          <w:sz w:val="22"/>
          <w:szCs w:val="22"/>
        </w:rPr>
        <w:t xml:space="preserve"> </w:t>
      </w:r>
      <w:r w:rsidRPr="009609EF">
        <w:rPr>
          <w:rFonts w:ascii="Arial" w:eastAsia="Arial" w:hAnsi="Arial" w:cs="Arial"/>
          <w:sz w:val="22"/>
          <w:szCs w:val="22"/>
        </w:rPr>
        <w:t>app</w:t>
      </w:r>
      <w:r w:rsidRPr="009609EF">
        <w:rPr>
          <w:rFonts w:ascii="Arial" w:eastAsia="Arial" w:hAnsi="Arial" w:cs="Arial"/>
          <w:spacing w:val="1"/>
          <w:sz w:val="22"/>
          <w:szCs w:val="22"/>
        </w:rPr>
        <w:t>r</w:t>
      </w:r>
      <w:r w:rsidRPr="009609EF">
        <w:rPr>
          <w:rFonts w:ascii="Arial" w:eastAsia="Arial" w:hAnsi="Arial" w:cs="Arial"/>
          <w:sz w:val="22"/>
          <w:szCs w:val="22"/>
        </w:rPr>
        <w:t>o</w:t>
      </w:r>
      <w:r w:rsidRPr="009609EF">
        <w:rPr>
          <w:rFonts w:ascii="Arial" w:eastAsia="Arial" w:hAnsi="Arial" w:cs="Arial"/>
          <w:spacing w:val="-3"/>
          <w:sz w:val="22"/>
          <w:szCs w:val="22"/>
        </w:rPr>
        <w:t>p</w:t>
      </w:r>
      <w:r w:rsidRPr="009609EF">
        <w:rPr>
          <w:rFonts w:ascii="Arial" w:eastAsia="Arial" w:hAnsi="Arial" w:cs="Arial"/>
          <w:spacing w:val="1"/>
          <w:sz w:val="22"/>
          <w:szCs w:val="22"/>
        </w:rPr>
        <w:t>r</w:t>
      </w:r>
      <w:r w:rsidRPr="009609EF">
        <w:rPr>
          <w:rFonts w:ascii="Arial" w:eastAsia="Arial" w:hAnsi="Arial" w:cs="Arial"/>
          <w:spacing w:val="-1"/>
          <w:sz w:val="22"/>
          <w:szCs w:val="22"/>
        </w:rPr>
        <w:t>i</w:t>
      </w:r>
      <w:r w:rsidRPr="009609EF">
        <w:rPr>
          <w:rFonts w:ascii="Arial" w:eastAsia="Arial" w:hAnsi="Arial" w:cs="Arial"/>
          <w:sz w:val="22"/>
          <w:szCs w:val="22"/>
        </w:rPr>
        <w:t>a</w:t>
      </w:r>
      <w:r w:rsidRPr="009609EF">
        <w:rPr>
          <w:rFonts w:ascii="Arial" w:eastAsia="Arial" w:hAnsi="Arial" w:cs="Arial"/>
          <w:spacing w:val="1"/>
          <w:sz w:val="22"/>
          <w:szCs w:val="22"/>
        </w:rPr>
        <w:t>t</w:t>
      </w:r>
      <w:r w:rsidRPr="009609EF">
        <w:rPr>
          <w:rFonts w:ascii="Arial" w:eastAsia="Arial" w:hAnsi="Arial" w:cs="Arial"/>
          <w:sz w:val="22"/>
          <w:szCs w:val="22"/>
        </w:rPr>
        <w:t>e</w:t>
      </w:r>
      <w:r w:rsidRPr="009609EF">
        <w:rPr>
          <w:spacing w:val="2"/>
          <w:sz w:val="22"/>
          <w:szCs w:val="22"/>
        </w:rPr>
        <w:t xml:space="preserve"> </w:t>
      </w:r>
      <w:r w:rsidRPr="009609EF">
        <w:rPr>
          <w:rFonts w:ascii="Arial" w:eastAsia="Arial" w:hAnsi="Arial" w:cs="Arial"/>
          <w:spacing w:val="-3"/>
          <w:sz w:val="22"/>
          <w:szCs w:val="22"/>
        </w:rPr>
        <w:t>p</w:t>
      </w:r>
      <w:r w:rsidRPr="009609EF">
        <w:rPr>
          <w:rFonts w:ascii="Arial" w:eastAsia="Arial" w:hAnsi="Arial" w:cs="Arial"/>
          <w:spacing w:val="1"/>
          <w:sz w:val="22"/>
          <w:szCs w:val="22"/>
        </w:rPr>
        <w:t>r</w:t>
      </w:r>
      <w:r w:rsidRPr="009609EF">
        <w:rPr>
          <w:rFonts w:ascii="Arial" w:eastAsia="Arial" w:hAnsi="Arial" w:cs="Arial"/>
          <w:sz w:val="22"/>
          <w:szCs w:val="22"/>
        </w:rPr>
        <w:t>o</w:t>
      </w:r>
      <w:r w:rsidRPr="009609EF">
        <w:rPr>
          <w:rFonts w:ascii="Arial" w:eastAsia="Arial" w:hAnsi="Arial" w:cs="Arial"/>
          <w:spacing w:val="-2"/>
          <w:sz w:val="22"/>
          <w:szCs w:val="22"/>
        </w:rPr>
        <w:t>c</w:t>
      </w:r>
      <w:r w:rsidRPr="009609EF">
        <w:rPr>
          <w:rFonts w:ascii="Arial" w:eastAsia="Arial" w:hAnsi="Arial" w:cs="Arial"/>
          <w:sz w:val="22"/>
          <w:szCs w:val="22"/>
        </w:rPr>
        <w:t>edu</w:t>
      </w:r>
      <w:r w:rsidRPr="009609EF">
        <w:rPr>
          <w:rFonts w:ascii="Arial" w:eastAsia="Arial" w:hAnsi="Arial" w:cs="Arial"/>
          <w:spacing w:val="1"/>
          <w:sz w:val="22"/>
          <w:szCs w:val="22"/>
        </w:rPr>
        <w:t>r</w:t>
      </w:r>
      <w:r w:rsidRPr="009609EF">
        <w:rPr>
          <w:rFonts w:ascii="Arial" w:eastAsia="Arial" w:hAnsi="Arial" w:cs="Arial"/>
          <w:sz w:val="22"/>
          <w:szCs w:val="22"/>
        </w:rPr>
        <w:t>es</w:t>
      </w:r>
      <w:r w:rsidRPr="009609EF">
        <w:rPr>
          <w:spacing w:val="3"/>
          <w:sz w:val="22"/>
          <w:szCs w:val="22"/>
        </w:rPr>
        <w:t xml:space="preserve"> </w:t>
      </w:r>
      <w:r w:rsidRPr="009609EF">
        <w:rPr>
          <w:rFonts w:ascii="Arial" w:eastAsia="Arial" w:hAnsi="Arial" w:cs="Arial"/>
          <w:sz w:val="22"/>
          <w:szCs w:val="22"/>
        </w:rPr>
        <w:t>s</w:t>
      </w:r>
      <w:r w:rsidRPr="009609EF">
        <w:rPr>
          <w:rFonts w:ascii="Arial" w:eastAsia="Arial" w:hAnsi="Arial" w:cs="Arial"/>
          <w:spacing w:val="-3"/>
          <w:sz w:val="22"/>
          <w:szCs w:val="22"/>
        </w:rPr>
        <w:t>e</w:t>
      </w:r>
      <w:r w:rsidRPr="009609EF">
        <w:rPr>
          <w:rFonts w:ascii="Arial" w:eastAsia="Arial" w:hAnsi="Arial" w:cs="Arial"/>
          <w:sz w:val="22"/>
          <w:szCs w:val="22"/>
        </w:rPr>
        <w:t>t</w:t>
      </w:r>
      <w:r w:rsidRPr="009609EF">
        <w:rPr>
          <w:spacing w:val="4"/>
          <w:sz w:val="22"/>
          <w:szCs w:val="22"/>
        </w:rPr>
        <w:t xml:space="preserve"> </w:t>
      </w:r>
      <w:r w:rsidRPr="009609EF">
        <w:rPr>
          <w:rFonts w:ascii="Arial" w:eastAsia="Arial" w:hAnsi="Arial" w:cs="Arial"/>
          <w:sz w:val="22"/>
          <w:szCs w:val="22"/>
        </w:rPr>
        <w:t>out</w:t>
      </w:r>
      <w:r w:rsidRPr="009609EF">
        <w:rPr>
          <w:spacing w:val="4"/>
          <w:sz w:val="22"/>
          <w:szCs w:val="22"/>
        </w:rPr>
        <w:t xml:space="preserve"> </w:t>
      </w:r>
      <w:r w:rsidRPr="009609EF">
        <w:rPr>
          <w:rFonts w:ascii="Arial" w:eastAsia="Arial" w:hAnsi="Arial" w:cs="Arial"/>
          <w:spacing w:val="-1"/>
          <w:sz w:val="22"/>
          <w:szCs w:val="22"/>
        </w:rPr>
        <w:t>i</w:t>
      </w:r>
      <w:r w:rsidRPr="009609EF">
        <w:rPr>
          <w:rFonts w:ascii="Arial" w:eastAsia="Arial" w:hAnsi="Arial" w:cs="Arial"/>
          <w:sz w:val="22"/>
          <w:szCs w:val="22"/>
        </w:rPr>
        <w:t>n</w:t>
      </w:r>
      <w:r w:rsidRPr="009609EF">
        <w:rPr>
          <w:sz w:val="22"/>
          <w:szCs w:val="22"/>
        </w:rPr>
        <w:t xml:space="preserve"> </w:t>
      </w:r>
      <w:r w:rsidRPr="009609EF">
        <w:rPr>
          <w:rFonts w:ascii="Arial" w:eastAsia="Arial" w:hAnsi="Arial" w:cs="Arial"/>
          <w:spacing w:val="1"/>
          <w:sz w:val="22"/>
          <w:szCs w:val="22"/>
        </w:rPr>
        <w:t>t</w:t>
      </w:r>
      <w:r w:rsidRPr="009609EF">
        <w:rPr>
          <w:rFonts w:ascii="Arial" w:eastAsia="Arial" w:hAnsi="Arial" w:cs="Arial"/>
          <w:sz w:val="22"/>
          <w:szCs w:val="22"/>
        </w:rPr>
        <w:t>he</w:t>
      </w:r>
      <w:r w:rsidRPr="009609EF">
        <w:rPr>
          <w:sz w:val="22"/>
          <w:szCs w:val="22"/>
        </w:rPr>
        <w:t xml:space="preserve"> </w:t>
      </w:r>
      <w:r w:rsidRPr="009609EF">
        <w:rPr>
          <w:rFonts w:ascii="Arial" w:eastAsia="Arial" w:hAnsi="Arial" w:cs="Arial"/>
          <w:sz w:val="22"/>
          <w:szCs w:val="22"/>
        </w:rPr>
        <w:t>Officer</w:t>
      </w:r>
      <w:r w:rsidRPr="009609EF">
        <w:rPr>
          <w:sz w:val="22"/>
          <w:szCs w:val="22"/>
        </w:rPr>
        <w:t xml:space="preserve"> </w:t>
      </w:r>
      <w:r w:rsidRPr="009609EF">
        <w:rPr>
          <w:rFonts w:ascii="Arial" w:eastAsia="Arial" w:hAnsi="Arial" w:cs="Arial"/>
          <w:spacing w:val="-1"/>
          <w:sz w:val="22"/>
          <w:szCs w:val="22"/>
        </w:rPr>
        <w:t>E</w:t>
      </w:r>
      <w:r w:rsidRPr="009609EF">
        <w:rPr>
          <w:rFonts w:ascii="Arial" w:eastAsia="Arial" w:hAnsi="Arial" w:cs="Arial"/>
          <w:spacing w:val="1"/>
          <w:sz w:val="22"/>
          <w:szCs w:val="22"/>
        </w:rPr>
        <w:t>m</w:t>
      </w:r>
      <w:r w:rsidRPr="009609EF">
        <w:rPr>
          <w:rFonts w:ascii="Arial" w:eastAsia="Arial" w:hAnsi="Arial" w:cs="Arial"/>
          <w:sz w:val="22"/>
          <w:szCs w:val="22"/>
        </w:rPr>
        <w:t>p</w:t>
      </w:r>
      <w:r w:rsidRPr="009609EF">
        <w:rPr>
          <w:rFonts w:ascii="Arial" w:eastAsia="Arial" w:hAnsi="Arial" w:cs="Arial"/>
          <w:spacing w:val="-1"/>
          <w:sz w:val="22"/>
          <w:szCs w:val="22"/>
        </w:rPr>
        <w:t>l</w:t>
      </w:r>
      <w:r w:rsidRPr="009609EF">
        <w:rPr>
          <w:rFonts w:ascii="Arial" w:eastAsia="Arial" w:hAnsi="Arial" w:cs="Arial"/>
          <w:sz w:val="22"/>
          <w:szCs w:val="22"/>
        </w:rPr>
        <w:t>o</w:t>
      </w:r>
      <w:r w:rsidRPr="009609EF">
        <w:rPr>
          <w:rFonts w:ascii="Arial" w:eastAsia="Arial" w:hAnsi="Arial" w:cs="Arial"/>
          <w:spacing w:val="-2"/>
          <w:sz w:val="22"/>
          <w:szCs w:val="22"/>
        </w:rPr>
        <w:t>y</w:t>
      </w:r>
      <w:r w:rsidRPr="009609EF">
        <w:rPr>
          <w:rFonts w:ascii="Arial" w:eastAsia="Arial" w:hAnsi="Arial" w:cs="Arial"/>
          <w:spacing w:val="1"/>
          <w:sz w:val="22"/>
          <w:szCs w:val="22"/>
        </w:rPr>
        <w:t>m</w:t>
      </w:r>
      <w:r w:rsidRPr="009609EF">
        <w:rPr>
          <w:rFonts w:ascii="Arial" w:eastAsia="Arial" w:hAnsi="Arial" w:cs="Arial"/>
          <w:sz w:val="22"/>
          <w:szCs w:val="22"/>
        </w:rPr>
        <w:t>ent</w:t>
      </w:r>
      <w:r w:rsidRPr="009609EF">
        <w:rPr>
          <w:spacing w:val="8"/>
          <w:sz w:val="22"/>
          <w:szCs w:val="22"/>
        </w:rPr>
        <w:t xml:space="preserve"> </w:t>
      </w:r>
      <w:r w:rsidRPr="009609EF">
        <w:rPr>
          <w:rFonts w:ascii="Arial" w:eastAsia="Arial" w:hAnsi="Arial" w:cs="Arial"/>
          <w:spacing w:val="-1"/>
          <w:sz w:val="22"/>
          <w:szCs w:val="22"/>
        </w:rPr>
        <w:t>P</w:t>
      </w:r>
      <w:r w:rsidRPr="009609EF">
        <w:rPr>
          <w:rFonts w:ascii="Arial" w:eastAsia="Arial" w:hAnsi="Arial" w:cs="Arial"/>
          <w:spacing w:val="1"/>
          <w:sz w:val="22"/>
          <w:szCs w:val="22"/>
        </w:rPr>
        <w:t>r</w:t>
      </w:r>
      <w:r w:rsidRPr="009609EF">
        <w:rPr>
          <w:rFonts w:ascii="Arial" w:eastAsia="Arial" w:hAnsi="Arial" w:cs="Arial"/>
          <w:spacing w:val="-3"/>
          <w:sz w:val="22"/>
          <w:szCs w:val="22"/>
        </w:rPr>
        <w:t>o</w:t>
      </w:r>
      <w:r w:rsidRPr="009609EF">
        <w:rPr>
          <w:rFonts w:ascii="Arial" w:eastAsia="Arial" w:hAnsi="Arial" w:cs="Arial"/>
          <w:sz w:val="22"/>
          <w:szCs w:val="22"/>
        </w:rPr>
        <w:t>cedu</w:t>
      </w:r>
      <w:r w:rsidRPr="009609EF">
        <w:rPr>
          <w:rFonts w:ascii="Arial" w:eastAsia="Arial" w:hAnsi="Arial" w:cs="Arial"/>
          <w:spacing w:val="1"/>
          <w:sz w:val="22"/>
          <w:szCs w:val="22"/>
        </w:rPr>
        <w:t>r</w:t>
      </w:r>
      <w:r w:rsidRPr="009609EF">
        <w:rPr>
          <w:rFonts w:ascii="Arial" w:eastAsia="Arial" w:hAnsi="Arial" w:cs="Arial"/>
          <w:sz w:val="22"/>
          <w:szCs w:val="22"/>
        </w:rPr>
        <w:t>e</w:t>
      </w:r>
      <w:r w:rsidRPr="009609EF">
        <w:rPr>
          <w:spacing w:val="2"/>
          <w:sz w:val="22"/>
          <w:szCs w:val="22"/>
        </w:rPr>
        <w:t xml:space="preserve"> </w:t>
      </w:r>
      <w:proofErr w:type="gramStart"/>
      <w:r w:rsidRPr="009609EF">
        <w:rPr>
          <w:rFonts w:ascii="Arial" w:eastAsia="Arial" w:hAnsi="Arial" w:cs="Arial"/>
          <w:spacing w:val="-1"/>
          <w:sz w:val="22"/>
          <w:szCs w:val="22"/>
        </w:rPr>
        <w:t>R</w:t>
      </w:r>
      <w:r w:rsidRPr="009609EF">
        <w:rPr>
          <w:rFonts w:ascii="Arial" w:eastAsia="Arial" w:hAnsi="Arial" w:cs="Arial"/>
          <w:sz w:val="22"/>
          <w:szCs w:val="22"/>
        </w:rPr>
        <w:t>u</w:t>
      </w:r>
      <w:r w:rsidRPr="009609EF">
        <w:rPr>
          <w:rFonts w:ascii="Arial" w:eastAsia="Arial" w:hAnsi="Arial" w:cs="Arial"/>
          <w:spacing w:val="-1"/>
          <w:sz w:val="22"/>
          <w:szCs w:val="22"/>
        </w:rPr>
        <w:t>l</w:t>
      </w:r>
      <w:r w:rsidRPr="009609EF">
        <w:rPr>
          <w:rFonts w:ascii="Arial" w:eastAsia="Arial" w:hAnsi="Arial" w:cs="Arial"/>
          <w:sz w:val="22"/>
          <w:szCs w:val="22"/>
        </w:rPr>
        <w:t>es;</w:t>
      </w:r>
      <w:proofErr w:type="gramEnd"/>
    </w:p>
    <w:p w14:paraId="1A1AD2DA" w14:textId="77777777" w:rsidR="00B4514F" w:rsidRPr="00B4514F" w:rsidRDefault="00B4514F" w:rsidP="00B4514F">
      <w:pPr>
        <w:pStyle w:val="ListParagraph"/>
        <w:rPr>
          <w:rFonts w:ascii="Arial" w:eastAsia="Arial" w:hAnsi="Arial" w:cs="Arial"/>
          <w:sz w:val="22"/>
          <w:szCs w:val="22"/>
        </w:rPr>
      </w:pPr>
    </w:p>
    <w:p w14:paraId="1217ABAC" w14:textId="77777777" w:rsidR="001C2459" w:rsidRDefault="005B7B63" w:rsidP="00B4514F">
      <w:pPr>
        <w:pStyle w:val="ListParagraph"/>
        <w:numPr>
          <w:ilvl w:val="0"/>
          <w:numId w:val="26"/>
        </w:numPr>
        <w:ind w:left="1418" w:right="73" w:hanging="709"/>
        <w:jc w:val="both"/>
        <w:rPr>
          <w:rFonts w:ascii="Arial" w:eastAsia="Arial" w:hAnsi="Arial" w:cs="Arial"/>
          <w:sz w:val="22"/>
          <w:szCs w:val="22"/>
        </w:rPr>
      </w:pPr>
      <w:r>
        <w:rPr>
          <w:rFonts w:ascii="Arial" w:hAnsi="Arial" w:cs="Arial"/>
          <w:spacing w:val="9"/>
          <w:sz w:val="22"/>
          <w:szCs w:val="22"/>
        </w:rPr>
        <w:t>W</w:t>
      </w:r>
      <w:r w:rsidRPr="0023061D">
        <w:rPr>
          <w:rFonts w:ascii="Arial" w:hAnsi="Arial" w:cs="Arial"/>
          <w:spacing w:val="9"/>
          <w:sz w:val="22"/>
          <w:szCs w:val="22"/>
        </w:rPr>
        <w:t xml:space="preserve">here appropriate </w:t>
      </w:r>
      <w:r>
        <w:rPr>
          <w:rFonts w:ascii="Arial" w:hAnsi="Arial" w:cs="Arial"/>
          <w:spacing w:val="9"/>
          <w:sz w:val="22"/>
          <w:szCs w:val="22"/>
        </w:rPr>
        <w:t xml:space="preserve">and </w:t>
      </w:r>
      <w:r w:rsidRPr="0023061D">
        <w:rPr>
          <w:rFonts w:ascii="Arial" w:hAnsi="Arial" w:cs="Arial"/>
          <w:spacing w:val="9"/>
          <w:sz w:val="22"/>
          <w:szCs w:val="22"/>
        </w:rPr>
        <w:t xml:space="preserve">in accordance with statutory requirements </w:t>
      </w:r>
      <w:r w:rsidRPr="00DE19B4">
        <w:rPr>
          <w:rFonts w:ascii="Arial" w:eastAsia="Arial" w:hAnsi="Arial" w:cs="Arial"/>
          <w:sz w:val="22"/>
          <w:szCs w:val="22"/>
        </w:rPr>
        <w:t>hea</w:t>
      </w:r>
      <w:r w:rsidRPr="00DE19B4">
        <w:rPr>
          <w:rFonts w:ascii="Arial" w:eastAsia="Arial" w:hAnsi="Arial" w:cs="Arial"/>
          <w:spacing w:val="1"/>
          <w:sz w:val="22"/>
          <w:szCs w:val="22"/>
        </w:rPr>
        <w:t>r</w:t>
      </w:r>
      <w:r w:rsidRPr="00DE19B4">
        <w:rPr>
          <w:rFonts w:ascii="Arial" w:eastAsia="Arial" w:hAnsi="Arial" w:cs="Arial"/>
          <w:spacing w:val="-1"/>
          <w:sz w:val="22"/>
          <w:szCs w:val="22"/>
        </w:rPr>
        <w:t>i</w:t>
      </w:r>
      <w:r w:rsidRPr="00DE19B4">
        <w:rPr>
          <w:rFonts w:ascii="Arial" w:eastAsia="Arial" w:hAnsi="Arial" w:cs="Arial"/>
          <w:sz w:val="22"/>
          <w:szCs w:val="22"/>
        </w:rPr>
        <w:t>ng</w:t>
      </w:r>
      <w:r>
        <w:rPr>
          <w:rFonts w:ascii="Arial" w:eastAsia="Arial" w:hAnsi="Arial" w:cs="Arial"/>
          <w:sz w:val="22"/>
          <w:szCs w:val="22"/>
        </w:rPr>
        <w:t xml:space="preserve"> </w:t>
      </w:r>
      <w:r w:rsidRPr="00DE19B4">
        <w:rPr>
          <w:rFonts w:ascii="Arial" w:eastAsia="Arial" w:hAnsi="Arial" w:cs="Arial"/>
          <w:sz w:val="22"/>
          <w:szCs w:val="22"/>
        </w:rPr>
        <w:t>and</w:t>
      </w:r>
      <w:r>
        <w:rPr>
          <w:rFonts w:ascii="Arial" w:eastAsia="Arial" w:hAnsi="Arial" w:cs="Arial"/>
          <w:sz w:val="22"/>
          <w:szCs w:val="22"/>
        </w:rPr>
        <w:t xml:space="preserve"> </w:t>
      </w:r>
      <w:r w:rsidRPr="00DE19B4">
        <w:rPr>
          <w:rFonts w:ascii="Arial" w:eastAsia="Arial" w:hAnsi="Arial" w:cs="Arial"/>
          <w:sz w:val="22"/>
          <w:szCs w:val="22"/>
        </w:rPr>
        <w:t>de</w:t>
      </w:r>
      <w:r w:rsidRPr="00DE19B4">
        <w:rPr>
          <w:rFonts w:ascii="Arial" w:eastAsia="Arial" w:hAnsi="Arial" w:cs="Arial"/>
          <w:spacing w:val="1"/>
          <w:sz w:val="22"/>
          <w:szCs w:val="22"/>
        </w:rPr>
        <w:t>t</w:t>
      </w:r>
      <w:r w:rsidRPr="00DE19B4">
        <w:rPr>
          <w:rFonts w:ascii="Arial" w:eastAsia="Arial" w:hAnsi="Arial" w:cs="Arial"/>
          <w:spacing w:val="-3"/>
          <w:sz w:val="22"/>
          <w:szCs w:val="22"/>
        </w:rPr>
        <w:t>e</w:t>
      </w:r>
      <w:r w:rsidRPr="00DE19B4">
        <w:rPr>
          <w:rFonts w:ascii="Arial" w:eastAsia="Arial" w:hAnsi="Arial" w:cs="Arial"/>
          <w:spacing w:val="1"/>
          <w:sz w:val="22"/>
          <w:szCs w:val="22"/>
        </w:rPr>
        <w:t>rm</w:t>
      </w:r>
      <w:r w:rsidRPr="00DE19B4">
        <w:rPr>
          <w:rFonts w:ascii="Arial" w:eastAsia="Arial" w:hAnsi="Arial" w:cs="Arial"/>
          <w:spacing w:val="-1"/>
          <w:sz w:val="22"/>
          <w:szCs w:val="22"/>
        </w:rPr>
        <w:t>i</w:t>
      </w:r>
      <w:r w:rsidRPr="00DE19B4">
        <w:rPr>
          <w:rFonts w:ascii="Arial" w:eastAsia="Arial" w:hAnsi="Arial" w:cs="Arial"/>
          <w:sz w:val="22"/>
          <w:szCs w:val="22"/>
        </w:rPr>
        <w:t>n</w:t>
      </w:r>
      <w:r w:rsidRPr="00322D38">
        <w:rPr>
          <w:rFonts w:ascii="Arial" w:eastAsia="Arial" w:hAnsi="Arial" w:cs="Arial"/>
          <w:spacing w:val="-1"/>
          <w:sz w:val="22"/>
          <w:szCs w:val="22"/>
        </w:rPr>
        <w:t>i</w:t>
      </w:r>
      <w:r w:rsidRPr="00322D38">
        <w:rPr>
          <w:rFonts w:ascii="Arial" w:eastAsia="Arial" w:hAnsi="Arial" w:cs="Arial"/>
          <w:spacing w:val="-3"/>
          <w:sz w:val="22"/>
          <w:szCs w:val="22"/>
        </w:rPr>
        <w:t>n</w:t>
      </w:r>
      <w:r w:rsidRPr="00322D38">
        <w:rPr>
          <w:rFonts w:ascii="Arial" w:eastAsia="Arial" w:hAnsi="Arial" w:cs="Arial"/>
          <w:sz w:val="22"/>
          <w:szCs w:val="22"/>
        </w:rPr>
        <w:t>g</w:t>
      </w:r>
      <w:r w:rsidRPr="0023061D">
        <w:rPr>
          <w:rFonts w:ascii="Arial" w:hAnsi="Arial" w:cs="Arial"/>
          <w:spacing w:val="9"/>
          <w:sz w:val="22"/>
          <w:szCs w:val="22"/>
        </w:rPr>
        <w:t xml:space="preserve"> </w:t>
      </w:r>
      <w:r w:rsidRPr="00DE19B4">
        <w:rPr>
          <w:rFonts w:ascii="Arial" w:eastAsia="Arial" w:hAnsi="Arial" w:cs="Arial"/>
          <w:sz w:val="22"/>
          <w:szCs w:val="22"/>
        </w:rPr>
        <w:t>any</w:t>
      </w:r>
      <w:r w:rsidRPr="0023061D">
        <w:rPr>
          <w:rFonts w:ascii="Arial" w:hAnsi="Arial" w:cs="Arial"/>
          <w:spacing w:val="7"/>
          <w:sz w:val="22"/>
          <w:szCs w:val="22"/>
        </w:rPr>
        <w:t xml:space="preserve"> grievances or </w:t>
      </w:r>
      <w:r w:rsidRPr="00DE19B4">
        <w:rPr>
          <w:rFonts w:ascii="Arial" w:eastAsia="Arial" w:hAnsi="Arial" w:cs="Arial"/>
          <w:sz w:val="22"/>
          <w:szCs w:val="22"/>
        </w:rPr>
        <w:t>appe</w:t>
      </w:r>
      <w:r w:rsidRPr="00DE19B4">
        <w:rPr>
          <w:rFonts w:ascii="Arial" w:eastAsia="Arial" w:hAnsi="Arial" w:cs="Arial"/>
          <w:spacing w:val="2"/>
          <w:sz w:val="22"/>
          <w:szCs w:val="22"/>
        </w:rPr>
        <w:t>a</w:t>
      </w:r>
      <w:r w:rsidRPr="00DE19B4">
        <w:rPr>
          <w:rFonts w:ascii="Arial" w:eastAsia="Arial" w:hAnsi="Arial" w:cs="Arial"/>
          <w:spacing w:val="-1"/>
          <w:sz w:val="22"/>
          <w:szCs w:val="22"/>
        </w:rPr>
        <w:t>l</w:t>
      </w:r>
      <w:r w:rsidRPr="00DE19B4">
        <w:rPr>
          <w:rFonts w:ascii="Arial" w:eastAsia="Arial" w:hAnsi="Arial" w:cs="Arial"/>
          <w:sz w:val="22"/>
          <w:szCs w:val="22"/>
        </w:rPr>
        <w:t>s</w:t>
      </w:r>
      <w:r w:rsidRPr="0023061D">
        <w:rPr>
          <w:rFonts w:ascii="Arial" w:hAnsi="Arial" w:cs="Arial"/>
          <w:spacing w:val="9"/>
          <w:sz w:val="22"/>
          <w:szCs w:val="22"/>
        </w:rPr>
        <w:t xml:space="preserve"> </w:t>
      </w:r>
      <w:r w:rsidRPr="00DE19B4">
        <w:rPr>
          <w:rFonts w:ascii="Arial" w:eastAsia="Arial" w:hAnsi="Arial" w:cs="Arial"/>
          <w:spacing w:val="2"/>
          <w:sz w:val="22"/>
          <w:szCs w:val="22"/>
        </w:rPr>
        <w:t>b</w:t>
      </w:r>
      <w:r w:rsidRPr="00DE19B4">
        <w:rPr>
          <w:rFonts w:ascii="Arial" w:eastAsia="Arial" w:hAnsi="Arial" w:cs="Arial"/>
          <w:sz w:val="22"/>
          <w:szCs w:val="22"/>
        </w:rPr>
        <w:t>y</w:t>
      </w:r>
      <w:r w:rsidRPr="0023061D">
        <w:rPr>
          <w:rFonts w:ascii="Arial" w:hAnsi="Arial" w:cs="Arial"/>
          <w:spacing w:val="7"/>
          <w:sz w:val="22"/>
          <w:szCs w:val="22"/>
        </w:rPr>
        <w:t xml:space="preserve"> the </w:t>
      </w:r>
      <w:r w:rsidRPr="00DE19B4">
        <w:rPr>
          <w:rFonts w:ascii="Arial" w:eastAsia="Arial" w:hAnsi="Arial" w:cs="Arial"/>
          <w:sz w:val="22"/>
          <w:szCs w:val="22"/>
        </w:rPr>
        <w:t>permanent</w:t>
      </w:r>
      <w:r w:rsidRPr="00DE19B4">
        <w:rPr>
          <w:rFonts w:ascii="Arial" w:hAnsi="Arial" w:cs="Arial"/>
          <w:sz w:val="22"/>
          <w:szCs w:val="22"/>
        </w:rPr>
        <w:t xml:space="preserve"> </w:t>
      </w:r>
      <w:r w:rsidRPr="00DE19B4">
        <w:rPr>
          <w:rFonts w:ascii="Arial" w:eastAsia="Arial" w:hAnsi="Arial" w:cs="Arial"/>
          <w:spacing w:val="-1"/>
          <w:sz w:val="22"/>
          <w:szCs w:val="22"/>
        </w:rPr>
        <w:t>M</w:t>
      </w:r>
      <w:r w:rsidRPr="00DE19B4">
        <w:rPr>
          <w:rFonts w:ascii="Arial" w:eastAsia="Arial" w:hAnsi="Arial" w:cs="Arial"/>
          <w:sz w:val="22"/>
          <w:szCs w:val="22"/>
        </w:rPr>
        <w:t>on</w:t>
      </w:r>
      <w:r w:rsidRPr="00322D38">
        <w:rPr>
          <w:rFonts w:ascii="Arial" w:eastAsia="Arial" w:hAnsi="Arial" w:cs="Arial"/>
          <w:spacing w:val="-1"/>
          <w:sz w:val="22"/>
          <w:szCs w:val="22"/>
        </w:rPr>
        <w:t>i</w:t>
      </w:r>
      <w:r w:rsidRPr="00322D38">
        <w:rPr>
          <w:rFonts w:ascii="Arial" w:eastAsia="Arial" w:hAnsi="Arial" w:cs="Arial"/>
          <w:spacing w:val="1"/>
          <w:sz w:val="22"/>
          <w:szCs w:val="22"/>
        </w:rPr>
        <w:t>t</w:t>
      </w:r>
      <w:r w:rsidRPr="00322D38">
        <w:rPr>
          <w:rFonts w:ascii="Arial" w:eastAsia="Arial" w:hAnsi="Arial" w:cs="Arial"/>
          <w:sz w:val="22"/>
          <w:szCs w:val="22"/>
        </w:rPr>
        <w:t>o</w:t>
      </w:r>
      <w:r w:rsidRPr="00322D38">
        <w:rPr>
          <w:rFonts w:ascii="Arial" w:eastAsia="Arial" w:hAnsi="Arial" w:cs="Arial"/>
          <w:spacing w:val="1"/>
          <w:sz w:val="22"/>
          <w:szCs w:val="22"/>
        </w:rPr>
        <w:t>r</w:t>
      </w:r>
      <w:r w:rsidRPr="00322D38">
        <w:rPr>
          <w:rFonts w:ascii="Arial" w:eastAsia="Arial" w:hAnsi="Arial" w:cs="Arial"/>
          <w:spacing w:val="-1"/>
          <w:sz w:val="22"/>
          <w:szCs w:val="22"/>
        </w:rPr>
        <w:t>i</w:t>
      </w:r>
      <w:r w:rsidRPr="00322D38">
        <w:rPr>
          <w:rFonts w:ascii="Arial" w:eastAsia="Arial" w:hAnsi="Arial" w:cs="Arial"/>
          <w:sz w:val="22"/>
          <w:szCs w:val="22"/>
        </w:rPr>
        <w:t>ng</w:t>
      </w:r>
      <w:r w:rsidRPr="00322D38">
        <w:rPr>
          <w:rFonts w:ascii="Arial" w:hAnsi="Arial" w:cs="Arial"/>
          <w:sz w:val="22"/>
          <w:szCs w:val="22"/>
        </w:rPr>
        <w:t xml:space="preserve"> </w:t>
      </w:r>
      <w:r w:rsidRPr="00322D38">
        <w:rPr>
          <w:rFonts w:ascii="Arial" w:eastAsia="Arial" w:hAnsi="Arial" w:cs="Arial"/>
          <w:spacing w:val="-1"/>
          <w:sz w:val="22"/>
          <w:szCs w:val="22"/>
        </w:rPr>
        <w:t>O</w:t>
      </w:r>
      <w:r w:rsidRPr="00322D38">
        <w:rPr>
          <w:rFonts w:ascii="Arial" w:eastAsia="Arial" w:hAnsi="Arial" w:cs="Arial"/>
          <w:spacing w:val="1"/>
          <w:sz w:val="22"/>
          <w:szCs w:val="22"/>
        </w:rPr>
        <w:t>f</w:t>
      </w:r>
      <w:r w:rsidRPr="00322D38">
        <w:rPr>
          <w:rFonts w:ascii="Arial" w:eastAsia="Arial" w:hAnsi="Arial" w:cs="Arial"/>
          <w:spacing w:val="3"/>
          <w:sz w:val="22"/>
          <w:szCs w:val="22"/>
        </w:rPr>
        <w:t>f</w:t>
      </w:r>
      <w:r w:rsidRPr="00322D38">
        <w:rPr>
          <w:rFonts w:ascii="Arial" w:eastAsia="Arial" w:hAnsi="Arial" w:cs="Arial"/>
          <w:spacing w:val="-1"/>
          <w:sz w:val="22"/>
          <w:szCs w:val="22"/>
        </w:rPr>
        <w:t>i</w:t>
      </w:r>
      <w:r w:rsidRPr="00322D38">
        <w:rPr>
          <w:rFonts w:ascii="Arial" w:eastAsia="Arial" w:hAnsi="Arial" w:cs="Arial"/>
          <w:spacing w:val="-2"/>
          <w:sz w:val="22"/>
          <w:szCs w:val="22"/>
        </w:rPr>
        <w:t>c</w:t>
      </w:r>
      <w:r w:rsidRPr="005220E7">
        <w:rPr>
          <w:rFonts w:ascii="Arial" w:eastAsia="Arial" w:hAnsi="Arial" w:cs="Arial"/>
          <w:sz w:val="22"/>
          <w:szCs w:val="22"/>
        </w:rPr>
        <w:t>er, section 151</w:t>
      </w:r>
      <w:r w:rsidRPr="005220E7">
        <w:rPr>
          <w:rFonts w:ascii="Arial" w:hAnsi="Arial" w:cs="Arial"/>
          <w:spacing w:val="36"/>
          <w:sz w:val="22"/>
          <w:szCs w:val="22"/>
        </w:rPr>
        <w:t xml:space="preserve"> </w:t>
      </w:r>
      <w:r w:rsidRPr="005220E7">
        <w:rPr>
          <w:rFonts w:ascii="Arial" w:eastAsia="Arial" w:hAnsi="Arial" w:cs="Arial"/>
          <w:spacing w:val="-1"/>
          <w:sz w:val="22"/>
          <w:szCs w:val="22"/>
        </w:rPr>
        <w:t>O</w:t>
      </w:r>
      <w:r w:rsidRPr="005220E7">
        <w:rPr>
          <w:rFonts w:ascii="Arial" w:eastAsia="Arial" w:hAnsi="Arial" w:cs="Arial"/>
          <w:spacing w:val="1"/>
          <w:sz w:val="22"/>
          <w:szCs w:val="22"/>
        </w:rPr>
        <w:t>ff</w:t>
      </w:r>
      <w:r w:rsidRPr="005220E7">
        <w:rPr>
          <w:rFonts w:ascii="Arial" w:eastAsia="Arial" w:hAnsi="Arial" w:cs="Arial"/>
          <w:spacing w:val="-1"/>
          <w:sz w:val="22"/>
          <w:szCs w:val="22"/>
        </w:rPr>
        <w:t>i</w:t>
      </w:r>
      <w:r w:rsidRPr="005220E7">
        <w:rPr>
          <w:rFonts w:ascii="Arial" w:eastAsia="Arial" w:hAnsi="Arial" w:cs="Arial"/>
          <w:sz w:val="22"/>
          <w:szCs w:val="22"/>
        </w:rPr>
        <w:t>cer</w:t>
      </w:r>
      <w:r w:rsidRPr="008129A1">
        <w:rPr>
          <w:rFonts w:ascii="Arial" w:eastAsia="Arial" w:hAnsi="Arial" w:cs="Arial"/>
          <w:sz w:val="22"/>
          <w:szCs w:val="22"/>
        </w:rPr>
        <w:t xml:space="preserve"> and Head of Paid Service</w:t>
      </w:r>
      <w:r w:rsidRPr="008129A1">
        <w:rPr>
          <w:rFonts w:ascii="Arial" w:hAnsi="Arial" w:cs="Arial"/>
          <w:spacing w:val="35"/>
          <w:sz w:val="22"/>
          <w:szCs w:val="22"/>
        </w:rPr>
        <w:t xml:space="preserve"> </w:t>
      </w:r>
      <w:r w:rsidRPr="008129A1">
        <w:rPr>
          <w:rFonts w:ascii="Arial" w:eastAsia="Arial" w:hAnsi="Arial" w:cs="Arial"/>
          <w:spacing w:val="-3"/>
          <w:sz w:val="22"/>
          <w:szCs w:val="22"/>
        </w:rPr>
        <w:t>o</w:t>
      </w:r>
      <w:r w:rsidRPr="00DE19B4">
        <w:rPr>
          <w:rFonts w:ascii="Arial" w:eastAsia="Arial" w:hAnsi="Arial" w:cs="Arial"/>
          <w:sz w:val="22"/>
          <w:szCs w:val="22"/>
        </w:rPr>
        <w:t>f</w:t>
      </w:r>
      <w:r w:rsidRPr="00DE19B4">
        <w:rPr>
          <w:rFonts w:ascii="Arial" w:hAnsi="Arial" w:cs="Arial"/>
          <w:spacing w:val="37"/>
          <w:sz w:val="22"/>
          <w:szCs w:val="22"/>
        </w:rPr>
        <w:t xml:space="preserve"> </w:t>
      </w:r>
      <w:r w:rsidRPr="00DE19B4">
        <w:rPr>
          <w:rFonts w:ascii="Arial" w:eastAsia="Arial" w:hAnsi="Arial" w:cs="Arial"/>
          <w:spacing w:val="1"/>
          <w:sz w:val="22"/>
          <w:szCs w:val="22"/>
        </w:rPr>
        <w:t>t</w:t>
      </w:r>
      <w:r w:rsidRPr="00DE19B4">
        <w:rPr>
          <w:rFonts w:ascii="Arial" w:eastAsia="Arial" w:hAnsi="Arial" w:cs="Arial"/>
          <w:sz w:val="22"/>
          <w:szCs w:val="22"/>
        </w:rPr>
        <w:t>he</w:t>
      </w:r>
      <w:r w:rsidRPr="00DE19B4">
        <w:rPr>
          <w:rFonts w:ascii="Arial" w:hAnsi="Arial" w:cs="Arial"/>
          <w:spacing w:val="33"/>
          <w:sz w:val="22"/>
          <w:szCs w:val="22"/>
        </w:rPr>
        <w:t xml:space="preserve"> </w:t>
      </w:r>
      <w:r w:rsidRPr="00DE19B4">
        <w:rPr>
          <w:rFonts w:ascii="Arial" w:eastAsia="Arial" w:hAnsi="Arial" w:cs="Arial"/>
          <w:spacing w:val="-1"/>
          <w:sz w:val="22"/>
          <w:szCs w:val="22"/>
        </w:rPr>
        <w:t xml:space="preserve">Cumberland </w:t>
      </w:r>
      <w:r w:rsidRPr="00DE19B4">
        <w:rPr>
          <w:rFonts w:ascii="Arial" w:eastAsia="Arial" w:hAnsi="Arial" w:cs="Arial"/>
          <w:sz w:val="22"/>
          <w:szCs w:val="22"/>
        </w:rPr>
        <w:t>Council</w:t>
      </w:r>
      <w:r>
        <w:rPr>
          <w:rFonts w:ascii="Arial" w:eastAsia="Arial" w:hAnsi="Arial" w:cs="Arial"/>
          <w:sz w:val="22"/>
          <w:szCs w:val="22"/>
        </w:rPr>
        <w:t>.</w:t>
      </w:r>
    </w:p>
    <w:p w14:paraId="31219AFC" w14:textId="77777777" w:rsidR="001C2459" w:rsidRDefault="001C2459" w:rsidP="00B4514F"/>
    <w:p w14:paraId="7143838B" w14:textId="77777777" w:rsidR="001C2459" w:rsidRDefault="00C84AF1" w:rsidP="00B4514F">
      <w:pPr>
        <w:rPr>
          <w:rFonts w:ascii="Arial" w:eastAsia="Arial" w:hAnsi="Arial" w:cs="Arial"/>
          <w:sz w:val="22"/>
          <w:szCs w:val="22"/>
        </w:rPr>
      </w:pPr>
      <w:r w:rsidRPr="5BA3BA6C">
        <w:rPr>
          <w:rFonts w:ascii="Arial" w:eastAsia="Arial" w:hAnsi="Arial" w:cs="Arial"/>
          <w:b/>
          <w:bCs/>
          <w:sz w:val="22"/>
          <w:szCs w:val="22"/>
        </w:rPr>
        <w:t>7</w:t>
      </w:r>
      <w:r w:rsidR="00B4514F">
        <w:rPr>
          <w:b/>
          <w:bCs/>
          <w:sz w:val="22"/>
          <w:szCs w:val="22"/>
        </w:rPr>
        <w:tab/>
      </w:r>
      <w:r w:rsidRPr="5BA3BA6C">
        <w:rPr>
          <w:rFonts w:ascii="Arial" w:eastAsia="Arial" w:hAnsi="Arial" w:cs="Arial"/>
          <w:b/>
          <w:bCs/>
          <w:spacing w:val="-1"/>
          <w:sz w:val="22"/>
          <w:szCs w:val="22"/>
        </w:rPr>
        <w:t>R</w:t>
      </w:r>
      <w:r w:rsidRPr="5BA3BA6C">
        <w:rPr>
          <w:rFonts w:ascii="Arial" w:eastAsia="Arial" w:hAnsi="Arial" w:cs="Arial"/>
          <w:b/>
          <w:bCs/>
          <w:sz w:val="22"/>
          <w:szCs w:val="22"/>
        </w:rPr>
        <w:t>espons</w:t>
      </w:r>
      <w:r w:rsidRPr="5BA3BA6C">
        <w:rPr>
          <w:rFonts w:ascii="Arial" w:eastAsia="Arial" w:hAnsi="Arial" w:cs="Arial"/>
          <w:b/>
          <w:bCs/>
          <w:spacing w:val="1"/>
          <w:sz w:val="22"/>
          <w:szCs w:val="22"/>
        </w:rPr>
        <w:t>i</w:t>
      </w:r>
      <w:r w:rsidRPr="5BA3BA6C">
        <w:rPr>
          <w:rFonts w:ascii="Arial" w:eastAsia="Arial" w:hAnsi="Arial" w:cs="Arial"/>
          <w:b/>
          <w:bCs/>
          <w:sz w:val="22"/>
          <w:szCs w:val="22"/>
        </w:rPr>
        <w:t>b</w:t>
      </w:r>
      <w:r w:rsidRPr="5BA3BA6C">
        <w:rPr>
          <w:rFonts w:ascii="Arial" w:eastAsia="Arial" w:hAnsi="Arial" w:cs="Arial"/>
          <w:b/>
          <w:bCs/>
          <w:spacing w:val="1"/>
          <w:sz w:val="22"/>
          <w:szCs w:val="22"/>
        </w:rPr>
        <w:t>i</w:t>
      </w:r>
      <w:r w:rsidRPr="5BA3BA6C">
        <w:rPr>
          <w:rFonts w:ascii="Arial" w:eastAsia="Arial" w:hAnsi="Arial" w:cs="Arial"/>
          <w:b/>
          <w:bCs/>
          <w:spacing w:val="-1"/>
          <w:sz w:val="22"/>
          <w:szCs w:val="22"/>
        </w:rPr>
        <w:t>l</w:t>
      </w:r>
      <w:r w:rsidRPr="5BA3BA6C">
        <w:rPr>
          <w:rFonts w:ascii="Arial" w:eastAsia="Arial" w:hAnsi="Arial" w:cs="Arial"/>
          <w:b/>
          <w:bCs/>
          <w:spacing w:val="1"/>
          <w:sz w:val="22"/>
          <w:szCs w:val="22"/>
        </w:rPr>
        <w:t>it</w:t>
      </w:r>
      <w:r w:rsidRPr="5BA3BA6C">
        <w:rPr>
          <w:rFonts w:ascii="Arial" w:eastAsia="Arial" w:hAnsi="Arial" w:cs="Arial"/>
          <w:b/>
          <w:bCs/>
          <w:sz w:val="22"/>
          <w:szCs w:val="22"/>
        </w:rPr>
        <w:t>y</w:t>
      </w:r>
      <w:r w:rsidRPr="5BA3BA6C">
        <w:rPr>
          <w:b/>
          <w:bCs/>
          <w:spacing w:val="2"/>
          <w:sz w:val="22"/>
          <w:szCs w:val="22"/>
        </w:rPr>
        <w:t xml:space="preserve"> </w:t>
      </w:r>
      <w:r w:rsidRPr="5BA3BA6C">
        <w:rPr>
          <w:rFonts w:ascii="Arial" w:eastAsia="Arial" w:hAnsi="Arial" w:cs="Arial"/>
          <w:b/>
          <w:bCs/>
          <w:sz w:val="22"/>
          <w:szCs w:val="22"/>
        </w:rPr>
        <w:t>of</w:t>
      </w:r>
      <w:r w:rsidRPr="5BA3BA6C">
        <w:rPr>
          <w:b/>
          <w:bCs/>
          <w:spacing w:val="8"/>
          <w:sz w:val="22"/>
          <w:szCs w:val="22"/>
        </w:rPr>
        <w:t xml:space="preserve"> </w:t>
      </w:r>
      <w:r w:rsidRPr="5BA3BA6C">
        <w:rPr>
          <w:rFonts w:ascii="Arial" w:eastAsia="Arial" w:hAnsi="Arial" w:cs="Arial"/>
          <w:b/>
          <w:bCs/>
          <w:spacing w:val="1"/>
          <w:sz w:val="22"/>
          <w:szCs w:val="22"/>
        </w:rPr>
        <w:t>t</w:t>
      </w:r>
      <w:r w:rsidRPr="5BA3BA6C">
        <w:rPr>
          <w:rFonts w:ascii="Arial" w:eastAsia="Arial" w:hAnsi="Arial" w:cs="Arial"/>
          <w:b/>
          <w:bCs/>
          <w:sz w:val="22"/>
          <w:szCs w:val="22"/>
        </w:rPr>
        <w:t>he</w:t>
      </w:r>
      <w:r w:rsidRPr="5BA3BA6C">
        <w:rPr>
          <w:b/>
          <w:bCs/>
          <w:spacing w:val="2"/>
          <w:sz w:val="22"/>
          <w:szCs w:val="22"/>
        </w:rPr>
        <w:t xml:space="preserve"> </w:t>
      </w:r>
      <w:r w:rsidRPr="5BA3BA6C">
        <w:rPr>
          <w:rFonts w:ascii="Arial" w:eastAsia="Arial" w:hAnsi="Arial" w:cs="Arial"/>
          <w:b/>
          <w:bCs/>
          <w:spacing w:val="-1"/>
          <w:sz w:val="22"/>
          <w:szCs w:val="22"/>
        </w:rPr>
        <w:t>O</w:t>
      </w:r>
      <w:r w:rsidRPr="5BA3BA6C">
        <w:rPr>
          <w:rFonts w:ascii="Arial" w:eastAsia="Arial" w:hAnsi="Arial" w:cs="Arial"/>
          <w:b/>
          <w:bCs/>
          <w:spacing w:val="-3"/>
          <w:sz w:val="22"/>
          <w:szCs w:val="22"/>
        </w:rPr>
        <w:t>v</w:t>
      </w:r>
      <w:r w:rsidRPr="5BA3BA6C">
        <w:rPr>
          <w:rFonts w:ascii="Arial" w:eastAsia="Arial" w:hAnsi="Arial" w:cs="Arial"/>
          <w:b/>
          <w:bCs/>
          <w:sz w:val="22"/>
          <w:szCs w:val="22"/>
        </w:rPr>
        <w:t>e</w:t>
      </w:r>
      <w:r w:rsidRPr="5BA3BA6C">
        <w:rPr>
          <w:rFonts w:ascii="Arial" w:eastAsia="Arial" w:hAnsi="Arial" w:cs="Arial"/>
          <w:b/>
          <w:bCs/>
          <w:spacing w:val="3"/>
          <w:sz w:val="22"/>
          <w:szCs w:val="22"/>
        </w:rPr>
        <w:t>r</w:t>
      </w:r>
      <w:r w:rsidRPr="5BA3BA6C">
        <w:rPr>
          <w:rFonts w:ascii="Arial" w:eastAsia="Arial" w:hAnsi="Arial" w:cs="Arial"/>
          <w:b/>
          <w:bCs/>
          <w:spacing w:val="-3"/>
          <w:sz w:val="22"/>
          <w:szCs w:val="22"/>
        </w:rPr>
        <w:t>v</w:t>
      </w:r>
      <w:r w:rsidRPr="5BA3BA6C">
        <w:rPr>
          <w:rFonts w:ascii="Arial" w:eastAsia="Arial" w:hAnsi="Arial" w:cs="Arial"/>
          <w:b/>
          <w:bCs/>
          <w:spacing w:val="1"/>
          <w:sz w:val="22"/>
          <w:szCs w:val="22"/>
        </w:rPr>
        <w:t>i</w:t>
      </w:r>
      <w:r w:rsidRPr="5BA3BA6C">
        <w:rPr>
          <w:rFonts w:ascii="Arial" w:eastAsia="Arial" w:hAnsi="Arial" w:cs="Arial"/>
          <w:b/>
          <w:bCs/>
          <w:spacing w:val="-3"/>
          <w:sz w:val="22"/>
          <w:szCs w:val="22"/>
        </w:rPr>
        <w:t>e</w:t>
      </w:r>
      <w:r w:rsidRPr="5BA3BA6C">
        <w:rPr>
          <w:rFonts w:ascii="Arial" w:eastAsia="Arial" w:hAnsi="Arial" w:cs="Arial"/>
          <w:b/>
          <w:bCs/>
          <w:sz w:val="22"/>
          <w:szCs w:val="22"/>
        </w:rPr>
        <w:t>w</w:t>
      </w:r>
      <w:r w:rsidRPr="5BA3BA6C">
        <w:rPr>
          <w:b/>
          <w:bCs/>
          <w:spacing w:val="11"/>
          <w:sz w:val="22"/>
          <w:szCs w:val="22"/>
        </w:rPr>
        <w:t xml:space="preserve"> </w:t>
      </w:r>
      <w:r w:rsidRPr="5BA3BA6C">
        <w:rPr>
          <w:rFonts w:ascii="Arial" w:eastAsia="Arial" w:hAnsi="Arial" w:cs="Arial"/>
          <w:b/>
          <w:bCs/>
          <w:sz w:val="22"/>
          <w:szCs w:val="22"/>
        </w:rPr>
        <w:t>and</w:t>
      </w:r>
      <w:r w:rsidRPr="5BA3BA6C">
        <w:rPr>
          <w:b/>
          <w:bCs/>
          <w:spacing w:val="5"/>
          <w:sz w:val="22"/>
          <w:szCs w:val="22"/>
        </w:rPr>
        <w:t xml:space="preserve"> </w:t>
      </w:r>
      <w:r w:rsidRPr="5BA3BA6C">
        <w:rPr>
          <w:rFonts w:ascii="Arial" w:eastAsia="Arial" w:hAnsi="Arial" w:cs="Arial"/>
          <w:b/>
          <w:bCs/>
          <w:spacing w:val="-1"/>
          <w:sz w:val="22"/>
          <w:szCs w:val="22"/>
        </w:rPr>
        <w:t>S</w:t>
      </w:r>
      <w:r w:rsidRPr="5BA3BA6C">
        <w:rPr>
          <w:rFonts w:ascii="Arial" w:eastAsia="Arial" w:hAnsi="Arial" w:cs="Arial"/>
          <w:b/>
          <w:bCs/>
          <w:sz w:val="22"/>
          <w:szCs w:val="22"/>
        </w:rPr>
        <w:t>c</w:t>
      </w:r>
      <w:r w:rsidRPr="5BA3BA6C">
        <w:rPr>
          <w:rFonts w:ascii="Arial" w:eastAsia="Arial" w:hAnsi="Arial" w:cs="Arial"/>
          <w:b/>
          <w:bCs/>
          <w:spacing w:val="1"/>
          <w:sz w:val="22"/>
          <w:szCs w:val="22"/>
        </w:rPr>
        <w:t>r</w:t>
      </w:r>
      <w:r w:rsidRPr="5BA3BA6C">
        <w:rPr>
          <w:rFonts w:ascii="Arial" w:eastAsia="Arial" w:hAnsi="Arial" w:cs="Arial"/>
          <w:b/>
          <w:bCs/>
          <w:sz w:val="22"/>
          <w:szCs w:val="22"/>
        </w:rPr>
        <w:t>u</w:t>
      </w:r>
      <w:r w:rsidRPr="5BA3BA6C">
        <w:rPr>
          <w:rFonts w:ascii="Arial" w:eastAsia="Arial" w:hAnsi="Arial" w:cs="Arial"/>
          <w:b/>
          <w:bCs/>
          <w:spacing w:val="-1"/>
          <w:sz w:val="22"/>
          <w:szCs w:val="22"/>
        </w:rPr>
        <w:t>t</w:t>
      </w:r>
      <w:r w:rsidRPr="5BA3BA6C">
        <w:rPr>
          <w:rFonts w:ascii="Arial" w:eastAsia="Arial" w:hAnsi="Arial" w:cs="Arial"/>
          <w:b/>
          <w:bCs/>
          <w:spacing w:val="1"/>
          <w:sz w:val="22"/>
          <w:szCs w:val="22"/>
        </w:rPr>
        <w:t>i</w:t>
      </w:r>
      <w:r w:rsidRPr="5BA3BA6C">
        <w:rPr>
          <w:rFonts w:ascii="Arial" w:eastAsia="Arial" w:hAnsi="Arial" w:cs="Arial"/>
          <w:b/>
          <w:bCs/>
          <w:sz w:val="22"/>
          <w:szCs w:val="22"/>
        </w:rPr>
        <w:t>ny</w:t>
      </w:r>
      <w:r w:rsidRPr="5BA3BA6C">
        <w:rPr>
          <w:b/>
          <w:bCs/>
          <w:spacing w:val="2"/>
          <w:sz w:val="22"/>
          <w:szCs w:val="22"/>
        </w:rPr>
        <w:t xml:space="preserve"> </w:t>
      </w:r>
      <w:r w:rsidRPr="5BA3BA6C">
        <w:rPr>
          <w:rFonts w:ascii="Arial" w:eastAsia="Arial" w:hAnsi="Arial" w:cs="Arial"/>
          <w:b/>
          <w:bCs/>
          <w:spacing w:val="1"/>
          <w:sz w:val="22"/>
          <w:szCs w:val="22"/>
        </w:rPr>
        <w:t>C</w:t>
      </w:r>
      <w:r w:rsidRPr="5BA3BA6C">
        <w:rPr>
          <w:rFonts w:ascii="Arial" w:eastAsia="Arial" w:hAnsi="Arial" w:cs="Arial"/>
          <w:b/>
          <w:bCs/>
          <w:sz w:val="22"/>
          <w:szCs w:val="22"/>
        </w:rPr>
        <w:t>o</w:t>
      </w:r>
      <w:r w:rsidRPr="5BA3BA6C">
        <w:rPr>
          <w:rFonts w:ascii="Arial" w:eastAsia="Arial" w:hAnsi="Arial" w:cs="Arial"/>
          <w:b/>
          <w:bCs/>
          <w:spacing w:val="1"/>
          <w:sz w:val="22"/>
          <w:szCs w:val="22"/>
        </w:rPr>
        <w:t>m</w:t>
      </w:r>
      <w:r w:rsidRPr="5BA3BA6C">
        <w:rPr>
          <w:rFonts w:ascii="Arial" w:eastAsia="Arial" w:hAnsi="Arial" w:cs="Arial"/>
          <w:b/>
          <w:bCs/>
          <w:spacing w:val="-2"/>
          <w:sz w:val="22"/>
          <w:szCs w:val="22"/>
        </w:rPr>
        <w:t>m</w:t>
      </w:r>
      <w:r w:rsidRPr="5BA3BA6C">
        <w:rPr>
          <w:rFonts w:ascii="Arial" w:eastAsia="Arial" w:hAnsi="Arial" w:cs="Arial"/>
          <w:b/>
          <w:bCs/>
          <w:spacing w:val="1"/>
          <w:sz w:val="22"/>
          <w:szCs w:val="22"/>
        </w:rPr>
        <w:t>itt</w:t>
      </w:r>
      <w:r w:rsidRPr="5BA3BA6C">
        <w:rPr>
          <w:rFonts w:ascii="Arial" w:eastAsia="Arial" w:hAnsi="Arial" w:cs="Arial"/>
          <w:b/>
          <w:bCs/>
          <w:sz w:val="22"/>
          <w:szCs w:val="22"/>
        </w:rPr>
        <w:t>ee</w:t>
      </w:r>
    </w:p>
    <w:p w14:paraId="461A6F12" w14:textId="77777777" w:rsidR="001C2459" w:rsidRDefault="001C2459" w:rsidP="00B4514F">
      <w:pPr>
        <w:rPr>
          <w:sz w:val="22"/>
          <w:szCs w:val="22"/>
        </w:rPr>
      </w:pPr>
    </w:p>
    <w:p w14:paraId="7F23DDE0" w14:textId="77777777" w:rsidR="001C2459" w:rsidRDefault="00C84AF1" w:rsidP="00B4514F">
      <w:pPr>
        <w:ind w:left="709" w:right="76" w:hanging="709"/>
        <w:jc w:val="both"/>
        <w:rPr>
          <w:rFonts w:ascii="Arial" w:eastAsia="Arial" w:hAnsi="Arial" w:cs="Arial"/>
          <w:sz w:val="22"/>
          <w:szCs w:val="22"/>
        </w:rPr>
      </w:pPr>
      <w:r>
        <w:rPr>
          <w:rFonts w:ascii="Arial" w:eastAsia="Arial" w:hAnsi="Arial" w:cs="Arial"/>
          <w:sz w:val="22"/>
          <w:szCs w:val="22"/>
        </w:rPr>
        <w:t>7</w:t>
      </w:r>
      <w:r>
        <w:rPr>
          <w:rFonts w:ascii="Arial" w:eastAsia="Arial" w:hAnsi="Arial" w:cs="Arial"/>
          <w:spacing w:val="1"/>
          <w:sz w:val="22"/>
          <w:szCs w:val="22"/>
        </w:rPr>
        <w:t>.</w:t>
      </w:r>
      <w:r>
        <w:rPr>
          <w:rFonts w:ascii="Arial" w:eastAsia="Arial" w:hAnsi="Arial" w:cs="Arial"/>
          <w:sz w:val="22"/>
          <w:szCs w:val="22"/>
        </w:rPr>
        <w:t>1</w:t>
      </w:r>
      <w:r w:rsidR="00B4514F">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2"/>
          <w:sz w:val="22"/>
          <w:szCs w:val="22"/>
        </w:rPr>
        <w:t>s</w:t>
      </w:r>
      <w:r>
        <w:rPr>
          <w:rFonts w:ascii="Arial" w:eastAsia="Arial" w:hAnsi="Arial" w:cs="Arial"/>
          <w:sz w:val="22"/>
          <w:szCs w:val="22"/>
        </w:rPr>
        <w:t>ha</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one</w:t>
      </w:r>
      <w:r>
        <w:rPr>
          <w:spacing w:val="3"/>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pacing w:val="2"/>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3"/>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w:t>
      </w:r>
      <w:r>
        <w:rPr>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co</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s</w:t>
      </w:r>
      <w:r>
        <w:rPr>
          <w:rFonts w:ascii="Arial" w:eastAsia="Arial" w:hAnsi="Arial" w:cs="Arial"/>
          <w:sz w:val="22"/>
          <w:szCs w:val="22"/>
        </w:rPr>
        <w:t>k</w:t>
      </w:r>
      <w:r>
        <w:rPr>
          <w:spacing w:val="6"/>
          <w:sz w:val="22"/>
          <w:szCs w:val="22"/>
        </w:rPr>
        <w:t xml:space="preserve"> </w:t>
      </w:r>
      <w:r>
        <w:rPr>
          <w:rFonts w:ascii="Arial" w:eastAsia="Arial" w:hAnsi="Arial" w:cs="Arial"/>
          <w:sz w:val="22"/>
          <w:szCs w:val="22"/>
        </w:rPr>
        <w:t>and</w:t>
      </w:r>
      <w:r>
        <w:rPr>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i</w:t>
      </w:r>
      <w:r>
        <w:rPr>
          <w:rFonts w:ascii="Arial" w:eastAsia="Arial" w:hAnsi="Arial" w:cs="Arial"/>
          <w:sz w:val="22"/>
          <w:szCs w:val="22"/>
        </w:rPr>
        <w:t>sh</w:t>
      </w:r>
      <w:r>
        <w:rPr>
          <w:spacing w:val="3"/>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w:t>
      </w:r>
      <w:r>
        <w:rPr>
          <w:rFonts w:ascii="Arial" w:eastAsia="Arial" w:hAnsi="Arial" w:cs="Arial"/>
          <w:spacing w:val="-3"/>
          <w:sz w:val="22"/>
          <w:szCs w:val="22"/>
        </w:rPr>
        <w:t>p</w:t>
      </w:r>
      <w:r>
        <w:rPr>
          <w:rFonts w:ascii="Arial" w:eastAsia="Arial" w:hAnsi="Arial" w:cs="Arial"/>
          <w:sz w:val="22"/>
          <w:szCs w:val="22"/>
        </w:rPr>
        <w:t>s</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unde</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z w:val="22"/>
          <w:szCs w:val="22"/>
        </w:rPr>
        <w:t>s.</w:t>
      </w:r>
      <w:r>
        <w:rPr>
          <w:spacing w:val="2"/>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5"/>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3"/>
          <w:sz w:val="22"/>
          <w:szCs w:val="22"/>
        </w:rPr>
        <w:t>i</w:t>
      </w:r>
      <w:r>
        <w:rPr>
          <w:rFonts w:ascii="Arial" w:eastAsia="Arial" w:hAnsi="Arial" w:cs="Arial"/>
          <w:spacing w:val="1"/>
          <w:sz w:val="22"/>
          <w:szCs w:val="22"/>
        </w:rPr>
        <w:t>tt</w:t>
      </w:r>
      <w:r>
        <w:rPr>
          <w:rFonts w:ascii="Arial" w:eastAsia="Arial" w:hAnsi="Arial" w:cs="Arial"/>
          <w:sz w:val="22"/>
          <w:szCs w:val="22"/>
        </w:rPr>
        <w:t>ee</w:t>
      </w:r>
      <w:r>
        <w:rPr>
          <w:spacing w:val="5"/>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spec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ll</w:t>
      </w:r>
      <w:r>
        <w:rPr>
          <w:rFonts w:ascii="Arial" w:eastAsia="Arial" w:hAnsi="Arial" w:cs="Arial"/>
          <w:spacing w:val="-2"/>
          <w:sz w:val="22"/>
          <w:szCs w:val="22"/>
        </w:rPr>
        <w:t>y</w:t>
      </w:r>
      <w:r>
        <w:rPr>
          <w:rFonts w:ascii="Arial" w:eastAsia="Arial" w:hAnsi="Arial" w:cs="Arial"/>
          <w:sz w:val="22"/>
          <w:szCs w:val="22"/>
        </w:rPr>
        <w:t>:</w:t>
      </w:r>
    </w:p>
    <w:p w14:paraId="1E03E080" w14:textId="77777777" w:rsidR="001C2459" w:rsidRDefault="001C2459" w:rsidP="00B4514F">
      <w:pPr>
        <w:tabs>
          <w:tab w:val="left" w:pos="709"/>
        </w:tabs>
        <w:rPr>
          <w:sz w:val="19"/>
          <w:szCs w:val="19"/>
        </w:rPr>
      </w:pPr>
    </w:p>
    <w:p w14:paraId="15C84760" w14:textId="77777777" w:rsidR="001C2459" w:rsidRPr="00B4514F" w:rsidRDefault="00C84AF1" w:rsidP="00B4514F">
      <w:pPr>
        <w:pStyle w:val="ListParagraph"/>
        <w:numPr>
          <w:ilvl w:val="0"/>
          <w:numId w:val="27"/>
        </w:numPr>
        <w:tabs>
          <w:tab w:val="left" w:pos="709"/>
        </w:tabs>
        <w:ind w:left="1418" w:hanging="709"/>
        <w:rPr>
          <w:rFonts w:ascii="Arial" w:eastAsia="Arial" w:hAnsi="Arial" w:cs="Arial"/>
          <w:sz w:val="22"/>
          <w:szCs w:val="22"/>
        </w:rPr>
      </w:pPr>
      <w:r w:rsidRPr="00B4514F">
        <w:rPr>
          <w:rFonts w:ascii="Arial" w:eastAsia="Arial" w:hAnsi="Arial" w:cs="Arial"/>
          <w:sz w:val="22"/>
          <w:szCs w:val="22"/>
        </w:rPr>
        <w:t>d</w:t>
      </w:r>
      <w:r w:rsidRPr="00B4514F">
        <w:rPr>
          <w:rFonts w:ascii="Arial" w:eastAsia="Arial" w:hAnsi="Arial" w:cs="Arial"/>
          <w:spacing w:val="-1"/>
          <w:sz w:val="22"/>
          <w:szCs w:val="22"/>
        </w:rPr>
        <w:t>i</w:t>
      </w:r>
      <w:r w:rsidRPr="00B4514F">
        <w:rPr>
          <w:rFonts w:ascii="Arial" w:eastAsia="Arial" w:hAnsi="Arial" w:cs="Arial"/>
          <w:sz w:val="22"/>
          <w:szCs w:val="22"/>
        </w:rPr>
        <w:t>scha</w:t>
      </w:r>
      <w:r w:rsidRPr="00B4514F">
        <w:rPr>
          <w:rFonts w:ascii="Arial" w:eastAsia="Arial" w:hAnsi="Arial" w:cs="Arial"/>
          <w:spacing w:val="1"/>
          <w:sz w:val="22"/>
          <w:szCs w:val="22"/>
        </w:rPr>
        <w:t>r</w:t>
      </w:r>
      <w:r w:rsidRPr="00B4514F">
        <w:rPr>
          <w:rFonts w:ascii="Arial" w:eastAsia="Arial" w:hAnsi="Arial" w:cs="Arial"/>
          <w:sz w:val="22"/>
          <w:szCs w:val="22"/>
        </w:rPr>
        <w:t>ge</w:t>
      </w:r>
      <w:r w:rsidRPr="00B4514F">
        <w:rPr>
          <w:spacing w:val="50"/>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50"/>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hadow</w:t>
      </w:r>
      <w:r w:rsidRPr="00B4514F">
        <w:rPr>
          <w:spacing w:val="47"/>
          <w:sz w:val="22"/>
          <w:szCs w:val="22"/>
        </w:rPr>
        <w:t xml:space="preserve"> </w:t>
      </w:r>
      <w:r w:rsidRPr="00B4514F">
        <w:rPr>
          <w:rFonts w:ascii="Arial" w:eastAsia="Arial" w:hAnsi="Arial" w:cs="Arial"/>
          <w:spacing w:val="-1"/>
          <w:sz w:val="22"/>
          <w:szCs w:val="22"/>
        </w:rPr>
        <w:t>A</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z w:val="22"/>
          <w:szCs w:val="22"/>
        </w:rPr>
        <w:t>ho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pacing w:val="-2"/>
          <w:sz w:val="22"/>
          <w:szCs w:val="22"/>
        </w:rPr>
        <w:t>y</w:t>
      </w:r>
      <w:r w:rsidRPr="00B4514F">
        <w:rPr>
          <w:rFonts w:ascii="Arial" w:eastAsia="Arial" w:hAnsi="Arial" w:cs="Arial"/>
          <w:spacing w:val="-1"/>
          <w:sz w:val="22"/>
          <w:szCs w:val="22"/>
        </w:rPr>
        <w:t>’</w:t>
      </w:r>
      <w:r w:rsidRPr="00B4514F">
        <w:rPr>
          <w:rFonts w:ascii="Arial" w:eastAsia="Arial" w:hAnsi="Arial" w:cs="Arial"/>
          <w:sz w:val="22"/>
          <w:szCs w:val="22"/>
        </w:rPr>
        <w:t>s</w:t>
      </w:r>
      <w:r w:rsidRPr="00B4514F">
        <w:rPr>
          <w:spacing w:val="48"/>
          <w:sz w:val="22"/>
          <w:szCs w:val="22"/>
        </w:rPr>
        <w:t xml:space="preserve"> </w:t>
      </w:r>
      <w:r w:rsidRPr="00B4514F">
        <w:rPr>
          <w:rFonts w:ascii="Arial" w:eastAsia="Arial" w:hAnsi="Arial" w:cs="Arial"/>
          <w:spacing w:val="3"/>
          <w:sz w:val="22"/>
          <w:szCs w:val="22"/>
        </w:rPr>
        <w:t>f</w:t>
      </w:r>
      <w:r w:rsidRPr="00B4514F">
        <w:rPr>
          <w:rFonts w:ascii="Arial" w:eastAsia="Arial" w:hAnsi="Arial" w:cs="Arial"/>
          <w:sz w:val="22"/>
          <w:szCs w:val="22"/>
        </w:rPr>
        <w:t>unc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ons</w:t>
      </w:r>
      <w:r w:rsidRPr="00B4514F">
        <w:rPr>
          <w:spacing w:val="51"/>
          <w:sz w:val="22"/>
          <w:szCs w:val="22"/>
        </w:rPr>
        <w:t xml:space="preserve"> </w:t>
      </w:r>
      <w:r w:rsidRPr="00B4514F">
        <w:rPr>
          <w:rFonts w:ascii="Arial" w:eastAsia="Arial" w:hAnsi="Arial" w:cs="Arial"/>
          <w:sz w:val="22"/>
          <w:szCs w:val="22"/>
        </w:rPr>
        <w:t>u</w:t>
      </w:r>
      <w:r w:rsidRPr="00B4514F">
        <w:rPr>
          <w:rFonts w:ascii="Arial" w:eastAsia="Arial" w:hAnsi="Arial" w:cs="Arial"/>
          <w:spacing w:val="-3"/>
          <w:sz w:val="22"/>
          <w:szCs w:val="22"/>
        </w:rPr>
        <w:t>n</w:t>
      </w:r>
      <w:r w:rsidRPr="00B4514F">
        <w:rPr>
          <w:rFonts w:ascii="Arial" w:eastAsia="Arial" w:hAnsi="Arial" w:cs="Arial"/>
          <w:sz w:val="22"/>
          <w:szCs w:val="22"/>
        </w:rPr>
        <w:t>der</w:t>
      </w:r>
      <w:r w:rsidRPr="00B4514F">
        <w:rPr>
          <w:spacing w:val="52"/>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ec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50"/>
          <w:sz w:val="22"/>
          <w:szCs w:val="22"/>
        </w:rPr>
        <w:t xml:space="preserve"> </w:t>
      </w:r>
      <w:r w:rsidRPr="00B4514F">
        <w:rPr>
          <w:rFonts w:ascii="Arial" w:eastAsia="Arial" w:hAnsi="Arial" w:cs="Arial"/>
          <w:sz w:val="22"/>
          <w:szCs w:val="22"/>
        </w:rPr>
        <w:t>9F</w:t>
      </w:r>
      <w:r w:rsidRPr="00B4514F">
        <w:rPr>
          <w:spacing w:val="50"/>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f</w:t>
      </w:r>
      <w:r w:rsidRPr="00B4514F">
        <w:rPr>
          <w:spacing w:val="52"/>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50"/>
          <w:sz w:val="22"/>
          <w:szCs w:val="22"/>
        </w:rPr>
        <w:t xml:space="preserve"> </w:t>
      </w:r>
      <w:r w:rsidRPr="00B4514F">
        <w:rPr>
          <w:rFonts w:ascii="Arial" w:eastAsia="Arial" w:hAnsi="Arial" w:cs="Arial"/>
          <w:spacing w:val="-3"/>
          <w:sz w:val="22"/>
          <w:szCs w:val="22"/>
        </w:rPr>
        <w:t>L</w:t>
      </w:r>
      <w:r w:rsidRPr="00B4514F">
        <w:rPr>
          <w:rFonts w:ascii="Arial" w:eastAsia="Arial" w:hAnsi="Arial" w:cs="Arial"/>
          <w:sz w:val="22"/>
          <w:szCs w:val="22"/>
        </w:rPr>
        <w:t>ocal</w:t>
      </w:r>
      <w:r w:rsidR="00B4514F">
        <w:rPr>
          <w:rFonts w:ascii="Arial" w:eastAsia="Arial" w:hAnsi="Arial" w:cs="Arial"/>
          <w:sz w:val="22"/>
          <w:szCs w:val="22"/>
        </w:rPr>
        <w:t xml:space="preserve"> </w:t>
      </w:r>
      <w:r w:rsidRPr="00B4514F">
        <w:rPr>
          <w:rFonts w:ascii="Arial" w:eastAsia="Arial" w:hAnsi="Arial" w:cs="Arial"/>
          <w:spacing w:val="1"/>
          <w:sz w:val="22"/>
          <w:szCs w:val="22"/>
        </w:rPr>
        <w:t>G</w:t>
      </w:r>
      <w:r w:rsidRPr="00B4514F">
        <w:rPr>
          <w:rFonts w:ascii="Arial" w:eastAsia="Arial" w:hAnsi="Arial" w:cs="Arial"/>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z w:val="22"/>
          <w:szCs w:val="22"/>
        </w:rPr>
        <w:t>n</w:t>
      </w:r>
      <w:r w:rsidRPr="00B4514F">
        <w:rPr>
          <w:rFonts w:ascii="Arial" w:eastAsia="Arial" w:hAnsi="Arial" w:cs="Arial"/>
          <w:spacing w:val="1"/>
          <w:sz w:val="22"/>
          <w:szCs w:val="22"/>
        </w:rPr>
        <w:t>m</w:t>
      </w:r>
      <w:r w:rsidRPr="00B4514F">
        <w:rPr>
          <w:rFonts w:ascii="Arial" w:eastAsia="Arial" w:hAnsi="Arial" w:cs="Arial"/>
          <w:sz w:val="22"/>
          <w:szCs w:val="22"/>
        </w:rPr>
        <w:t>e</w:t>
      </w:r>
      <w:r w:rsidRPr="00B4514F">
        <w:rPr>
          <w:rFonts w:ascii="Arial" w:eastAsia="Arial" w:hAnsi="Arial" w:cs="Arial"/>
          <w:spacing w:val="-3"/>
          <w:sz w:val="22"/>
          <w:szCs w:val="22"/>
        </w:rPr>
        <w:t>n</w:t>
      </w:r>
      <w:r w:rsidRPr="00B4514F">
        <w:rPr>
          <w:rFonts w:ascii="Arial" w:eastAsia="Arial" w:hAnsi="Arial" w:cs="Arial"/>
          <w:sz w:val="22"/>
          <w:szCs w:val="22"/>
        </w:rPr>
        <w:t>t</w:t>
      </w:r>
      <w:r w:rsidRPr="00B4514F">
        <w:rPr>
          <w:spacing w:val="8"/>
          <w:sz w:val="22"/>
          <w:szCs w:val="22"/>
        </w:rPr>
        <w:t xml:space="preserve"> </w:t>
      </w:r>
      <w:r w:rsidRPr="00B4514F">
        <w:rPr>
          <w:rFonts w:ascii="Arial" w:eastAsia="Arial" w:hAnsi="Arial" w:cs="Arial"/>
          <w:spacing w:val="-1"/>
          <w:sz w:val="22"/>
          <w:szCs w:val="22"/>
        </w:rPr>
        <w:t>A</w:t>
      </w:r>
      <w:r w:rsidRPr="00B4514F">
        <w:rPr>
          <w:rFonts w:ascii="Arial" w:eastAsia="Arial" w:hAnsi="Arial" w:cs="Arial"/>
          <w:spacing w:val="-2"/>
          <w:sz w:val="22"/>
          <w:szCs w:val="22"/>
        </w:rPr>
        <w:t>c</w:t>
      </w:r>
      <w:r w:rsidRPr="00B4514F">
        <w:rPr>
          <w:rFonts w:ascii="Arial" w:eastAsia="Arial" w:hAnsi="Arial" w:cs="Arial"/>
          <w:sz w:val="22"/>
          <w:szCs w:val="22"/>
        </w:rPr>
        <w:t>t</w:t>
      </w:r>
      <w:r w:rsidRPr="00B4514F">
        <w:rPr>
          <w:spacing w:val="8"/>
          <w:sz w:val="22"/>
          <w:szCs w:val="22"/>
        </w:rPr>
        <w:t xml:space="preserve"> </w:t>
      </w:r>
      <w:proofErr w:type="gramStart"/>
      <w:r w:rsidRPr="00B4514F">
        <w:rPr>
          <w:rFonts w:ascii="Arial" w:eastAsia="Arial" w:hAnsi="Arial" w:cs="Arial"/>
          <w:sz w:val="22"/>
          <w:szCs w:val="22"/>
        </w:rPr>
        <w:t>200</w:t>
      </w:r>
      <w:r w:rsidRPr="00B4514F">
        <w:rPr>
          <w:rFonts w:ascii="Arial" w:eastAsia="Arial" w:hAnsi="Arial" w:cs="Arial"/>
          <w:spacing w:val="-3"/>
          <w:sz w:val="22"/>
          <w:szCs w:val="22"/>
        </w:rPr>
        <w:t>0</w:t>
      </w:r>
      <w:r w:rsidRPr="00B4514F">
        <w:rPr>
          <w:rFonts w:ascii="Arial" w:eastAsia="Arial" w:hAnsi="Arial" w:cs="Arial"/>
          <w:sz w:val="22"/>
          <w:szCs w:val="22"/>
        </w:rPr>
        <w:t>;</w:t>
      </w:r>
      <w:proofErr w:type="gramEnd"/>
    </w:p>
    <w:p w14:paraId="3F66DC2E" w14:textId="77777777" w:rsidR="001C2459" w:rsidRDefault="001C2459" w:rsidP="00B4514F">
      <w:pPr>
        <w:tabs>
          <w:tab w:val="left" w:pos="709"/>
        </w:tabs>
        <w:ind w:left="1418" w:hanging="709"/>
        <w:rPr>
          <w:sz w:val="22"/>
          <w:szCs w:val="22"/>
        </w:rPr>
      </w:pPr>
    </w:p>
    <w:p w14:paraId="6819B44A" w14:textId="77777777" w:rsidR="001C2459" w:rsidRDefault="00C84AF1" w:rsidP="00B4514F">
      <w:pPr>
        <w:pStyle w:val="ListParagraph"/>
        <w:numPr>
          <w:ilvl w:val="0"/>
          <w:numId w:val="27"/>
        </w:numPr>
        <w:tabs>
          <w:tab w:val="left" w:pos="709"/>
        </w:tabs>
        <w:ind w:left="1418" w:right="75" w:hanging="709"/>
        <w:jc w:val="both"/>
        <w:rPr>
          <w:rFonts w:ascii="Arial" w:eastAsia="Arial" w:hAnsi="Arial" w:cs="Arial"/>
          <w:sz w:val="22"/>
          <w:szCs w:val="22"/>
        </w:rPr>
      </w:pPr>
      <w:r w:rsidRPr="00B4514F">
        <w:rPr>
          <w:sz w:val="22"/>
          <w:szCs w:val="22"/>
        </w:rPr>
        <w:t xml:space="preserve"> </w:t>
      </w:r>
      <w:r w:rsidRPr="00B4514F">
        <w:rPr>
          <w:rFonts w:ascii="Arial" w:eastAsia="Arial" w:hAnsi="Arial" w:cs="Arial"/>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z w:val="22"/>
          <w:szCs w:val="22"/>
        </w:rPr>
        <w:t>see</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hadow</w:t>
      </w:r>
      <w:r w:rsidRPr="00B4514F">
        <w:rPr>
          <w:sz w:val="22"/>
          <w:szCs w:val="22"/>
        </w:rPr>
        <w:t xml:space="preserve"> </w:t>
      </w:r>
      <w:r w:rsidRPr="00B4514F">
        <w:rPr>
          <w:rFonts w:ascii="Arial" w:eastAsia="Arial" w:hAnsi="Arial" w:cs="Arial"/>
          <w:spacing w:val="-1"/>
          <w:sz w:val="22"/>
          <w:szCs w:val="22"/>
        </w:rPr>
        <w:t>A</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z w:val="22"/>
          <w:szCs w:val="22"/>
        </w:rPr>
        <w:t>ho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pacing w:val="-2"/>
          <w:sz w:val="22"/>
          <w:szCs w:val="22"/>
        </w:rPr>
        <w:t>y</w:t>
      </w:r>
      <w:r w:rsidRPr="00B4514F">
        <w:rPr>
          <w:rFonts w:ascii="Arial" w:eastAsia="Arial" w:hAnsi="Arial" w:cs="Arial"/>
          <w:spacing w:val="-1"/>
          <w:sz w:val="22"/>
          <w:szCs w:val="22"/>
        </w:rPr>
        <w:t>’</w:t>
      </w:r>
      <w:r w:rsidRPr="00B4514F">
        <w:rPr>
          <w:rFonts w:ascii="Arial" w:eastAsia="Arial" w:hAnsi="Arial" w:cs="Arial"/>
          <w:sz w:val="22"/>
          <w:szCs w:val="22"/>
        </w:rPr>
        <w:t>s</w:t>
      </w:r>
      <w:r w:rsidRPr="00B4514F">
        <w:rPr>
          <w:spacing w:val="38"/>
          <w:sz w:val="22"/>
          <w:szCs w:val="22"/>
        </w:rPr>
        <w:t xml:space="preserve"> </w:t>
      </w:r>
      <w:r w:rsidRPr="00B4514F">
        <w:rPr>
          <w:rFonts w:ascii="Arial" w:eastAsia="Arial" w:hAnsi="Arial" w:cs="Arial"/>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z w:val="22"/>
          <w:szCs w:val="22"/>
        </w:rPr>
        <w:t>a</w:t>
      </w:r>
      <w:r w:rsidRPr="00B4514F">
        <w:rPr>
          <w:rFonts w:ascii="Arial" w:eastAsia="Arial" w:hAnsi="Arial" w:cs="Arial"/>
          <w:spacing w:val="-1"/>
          <w:sz w:val="22"/>
          <w:szCs w:val="22"/>
        </w:rPr>
        <w:t>l</w:t>
      </w:r>
      <w:r w:rsidRPr="00B4514F">
        <w:rPr>
          <w:rFonts w:ascii="Arial" w:eastAsia="Arial" w:hAnsi="Arial" w:cs="Arial"/>
          <w:sz w:val="22"/>
          <w:szCs w:val="22"/>
        </w:rPr>
        <w:t>l</w:t>
      </w:r>
      <w:r w:rsidRPr="00B4514F">
        <w:rPr>
          <w:sz w:val="22"/>
          <w:szCs w:val="22"/>
        </w:rPr>
        <w:t xml:space="preserve"> </w:t>
      </w:r>
      <w:r w:rsidRPr="00B4514F">
        <w:rPr>
          <w:rFonts w:ascii="Arial" w:eastAsia="Arial" w:hAnsi="Arial" w:cs="Arial"/>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3"/>
          <w:sz w:val="22"/>
          <w:szCs w:val="22"/>
        </w:rPr>
        <w:t>r</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pacing w:val="2"/>
          <w:sz w:val="22"/>
          <w:szCs w:val="22"/>
        </w:rPr>
        <w:t>e</w:t>
      </w:r>
      <w:r w:rsidRPr="00B4514F">
        <w:rPr>
          <w:rFonts w:ascii="Arial" w:eastAsia="Arial" w:hAnsi="Arial" w:cs="Arial"/>
          <w:sz w:val="22"/>
          <w:szCs w:val="22"/>
        </w:rPr>
        <w:t>w</w:t>
      </w:r>
      <w:r w:rsidRPr="00B4514F">
        <w:rPr>
          <w:spacing w:val="35"/>
          <w:sz w:val="22"/>
          <w:szCs w:val="22"/>
        </w:rPr>
        <w:t xml:space="preserve"> </w:t>
      </w:r>
      <w:r w:rsidRPr="00B4514F">
        <w:rPr>
          <w:rFonts w:ascii="Arial" w:eastAsia="Arial" w:hAnsi="Arial" w:cs="Arial"/>
          <w:sz w:val="22"/>
          <w:szCs w:val="22"/>
        </w:rPr>
        <w:t>and</w:t>
      </w:r>
      <w:r w:rsidRPr="00B4514F">
        <w:rPr>
          <w:sz w:val="22"/>
          <w:szCs w:val="22"/>
        </w:rPr>
        <w:t xml:space="preserve"> </w:t>
      </w:r>
      <w:r w:rsidRPr="00B4514F">
        <w:rPr>
          <w:rFonts w:ascii="Arial" w:eastAsia="Arial" w:hAnsi="Arial" w:cs="Arial"/>
          <w:sz w:val="22"/>
          <w:szCs w:val="22"/>
        </w:rPr>
        <w:t>sc</w:t>
      </w:r>
      <w:r w:rsidRPr="00B4514F">
        <w:rPr>
          <w:rFonts w:ascii="Arial" w:eastAsia="Arial" w:hAnsi="Arial" w:cs="Arial"/>
          <w:spacing w:val="1"/>
          <w:sz w:val="22"/>
          <w:szCs w:val="22"/>
        </w:rPr>
        <w:t>r</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ny</w:t>
      </w:r>
      <w:r w:rsidRPr="00B4514F">
        <w:rPr>
          <w:spacing w:val="36"/>
          <w:sz w:val="22"/>
          <w:szCs w:val="22"/>
        </w:rPr>
        <w:t xml:space="preserve"> </w:t>
      </w:r>
      <w:r w:rsidRPr="00B4514F">
        <w:rPr>
          <w:rFonts w:ascii="Arial" w:eastAsia="Arial" w:hAnsi="Arial" w:cs="Arial"/>
          <w:spacing w:val="3"/>
          <w:sz w:val="22"/>
          <w:szCs w:val="22"/>
        </w:rPr>
        <w:t>f</w:t>
      </w:r>
      <w:r w:rsidRPr="00B4514F">
        <w:rPr>
          <w:rFonts w:ascii="Arial" w:eastAsia="Arial" w:hAnsi="Arial" w:cs="Arial"/>
          <w:sz w:val="22"/>
          <w:szCs w:val="22"/>
        </w:rPr>
        <w:t>un</w:t>
      </w:r>
      <w:r w:rsidRPr="00B4514F">
        <w:rPr>
          <w:rFonts w:ascii="Arial" w:eastAsia="Arial" w:hAnsi="Arial" w:cs="Arial"/>
          <w:spacing w:val="-2"/>
          <w:sz w:val="22"/>
          <w:szCs w:val="22"/>
        </w:rPr>
        <w:t>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z w:val="22"/>
          <w:szCs w:val="22"/>
        </w:rPr>
        <w:t xml:space="preserve"> </w:t>
      </w:r>
      <w:r w:rsidRPr="00B4514F">
        <w:rPr>
          <w:rFonts w:ascii="Arial" w:eastAsia="Arial" w:hAnsi="Arial" w:cs="Arial"/>
          <w:spacing w:val="-1"/>
          <w:sz w:val="22"/>
          <w:szCs w:val="22"/>
        </w:rPr>
        <w:t>i</w:t>
      </w:r>
      <w:r w:rsidRPr="00B4514F">
        <w:rPr>
          <w:rFonts w:ascii="Arial" w:eastAsia="Arial" w:hAnsi="Arial" w:cs="Arial"/>
          <w:sz w:val="22"/>
          <w:szCs w:val="22"/>
        </w:rPr>
        <w:t>nc</w:t>
      </w:r>
      <w:r w:rsidRPr="00B4514F">
        <w:rPr>
          <w:rFonts w:ascii="Arial" w:eastAsia="Arial" w:hAnsi="Arial" w:cs="Arial"/>
          <w:spacing w:val="-1"/>
          <w:sz w:val="22"/>
          <w:szCs w:val="22"/>
        </w:rPr>
        <w:t>l</w:t>
      </w:r>
      <w:r w:rsidRPr="00B4514F">
        <w:rPr>
          <w:rFonts w:ascii="Arial" w:eastAsia="Arial" w:hAnsi="Arial" w:cs="Arial"/>
          <w:sz w:val="22"/>
          <w:szCs w:val="22"/>
        </w:rPr>
        <w:t>ud</w:t>
      </w:r>
      <w:r w:rsidRPr="00B4514F">
        <w:rPr>
          <w:rFonts w:ascii="Arial" w:eastAsia="Arial" w:hAnsi="Arial" w:cs="Arial"/>
          <w:spacing w:val="-1"/>
          <w:sz w:val="22"/>
          <w:szCs w:val="22"/>
        </w:rPr>
        <w:t>i</w:t>
      </w:r>
      <w:r w:rsidRPr="00B4514F">
        <w:rPr>
          <w:rFonts w:ascii="Arial" w:eastAsia="Arial" w:hAnsi="Arial" w:cs="Arial"/>
          <w:sz w:val="22"/>
          <w:szCs w:val="22"/>
        </w:rPr>
        <w:t>ng</w:t>
      </w:r>
      <w:r w:rsidRPr="00B4514F">
        <w:rPr>
          <w:spacing w:val="5"/>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3"/>
          <w:sz w:val="22"/>
          <w:szCs w:val="22"/>
        </w:rPr>
        <w:t xml:space="preserve"> </w:t>
      </w:r>
      <w:r w:rsidRPr="00B4514F">
        <w:rPr>
          <w:rFonts w:ascii="Arial" w:eastAsia="Arial" w:hAnsi="Arial" w:cs="Arial"/>
          <w:sz w:val="22"/>
          <w:szCs w:val="22"/>
        </w:rPr>
        <w:t>p</w:t>
      </w:r>
      <w:r w:rsidRPr="00B4514F">
        <w:rPr>
          <w:rFonts w:ascii="Arial" w:eastAsia="Arial" w:hAnsi="Arial" w:cs="Arial"/>
          <w:spacing w:val="1"/>
          <w:sz w:val="22"/>
          <w:szCs w:val="22"/>
        </w:rPr>
        <w:t>r</w:t>
      </w:r>
      <w:r w:rsidRPr="00B4514F">
        <w:rPr>
          <w:rFonts w:ascii="Arial" w:eastAsia="Arial" w:hAnsi="Arial" w:cs="Arial"/>
          <w:sz w:val="22"/>
          <w:szCs w:val="22"/>
        </w:rPr>
        <w:t>epa</w:t>
      </w:r>
      <w:r w:rsidRPr="00B4514F">
        <w:rPr>
          <w:rFonts w:ascii="Arial" w:eastAsia="Arial" w:hAnsi="Arial" w:cs="Arial"/>
          <w:spacing w:val="1"/>
          <w:sz w:val="22"/>
          <w:szCs w:val="22"/>
        </w:rPr>
        <w:t>r</w:t>
      </w:r>
      <w:r w:rsidRPr="00B4514F">
        <w:rPr>
          <w:rFonts w:ascii="Arial" w:eastAsia="Arial" w:hAnsi="Arial" w:cs="Arial"/>
          <w:spacing w:val="-3"/>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w:t>
      </w:r>
      <w:r w:rsidRPr="00B4514F">
        <w:rPr>
          <w:rFonts w:ascii="Arial" w:eastAsia="Arial" w:hAnsi="Arial" w:cs="Arial"/>
          <w:spacing w:val="-3"/>
          <w:sz w:val="22"/>
          <w:szCs w:val="22"/>
        </w:rPr>
        <w:t>n</w:t>
      </w:r>
      <w:r w:rsidRPr="00B4514F">
        <w:rPr>
          <w:rFonts w:ascii="Arial" w:eastAsia="Arial" w:hAnsi="Arial" w:cs="Arial"/>
          <w:sz w:val="22"/>
          <w:szCs w:val="22"/>
        </w:rPr>
        <w:t>,</w:t>
      </w:r>
      <w:r w:rsidRPr="00B4514F">
        <w:rPr>
          <w:spacing w:val="4"/>
          <w:sz w:val="22"/>
          <w:szCs w:val="22"/>
        </w:rPr>
        <w:t xml:space="preserve"> </w:t>
      </w:r>
      <w:r w:rsidRPr="00B4514F">
        <w:rPr>
          <w:rFonts w:ascii="Arial" w:eastAsia="Arial" w:hAnsi="Arial" w:cs="Arial"/>
          <w:spacing w:val="-1"/>
          <w:sz w:val="22"/>
          <w:szCs w:val="22"/>
        </w:rPr>
        <w:t>i</w:t>
      </w:r>
      <w:r w:rsidRPr="00B4514F">
        <w:rPr>
          <w:rFonts w:ascii="Arial" w:eastAsia="Arial" w:hAnsi="Arial" w:cs="Arial"/>
          <w:spacing w:val="1"/>
          <w:sz w:val="22"/>
          <w:szCs w:val="22"/>
        </w:rPr>
        <w:t>m</w:t>
      </w:r>
      <w:r w:rsidRPr="00B4514F">
        <w:rPr>
          <w:rFonts w:ascii="Arial" w:eastAsia="Arial" w:hAnsi="Arial" w:cs="Arial"/>
          <w:sz w:val="22"/>
          <w:szCs w:val="22"/>
        </w:rPr>
        <w:t>p</w:t>
      </w:r>
      <w:r w:rsidRPr="00B4514F">
        <w:rPr>
          <w:rFonts w:ascii="Arial" w:eastAsia="Arial" w:hAnsi="Arial" w:cs="Arial"/>
          <w:spacing w:val="-1"/>
          <w:sz w:val="22"/>
          <w:szCs w:val="22"/>
        </w:rPr>
        <w:t>l</w:t>
      </w:r>
      <w:r w:rsidRPr="00B4514F">
        <w:rPr>
          <w:rFonts w:ascii="Arial" w:eastAsia="Arial" w:hAnsi="Arial" w:cs="Arial"/>
          <w:sz w:val="22"/>
          <w:szCs w:val="22"/>
        </w:rPr>
        <w:t>e</w:t>
      </w:r>
      <w:r w:rsidRPr="00B4514F">
        <w:rPr>
          <w:rFonts w:ascii="Arial" w:eastAsia="Arial" w:hAnsi="Arial" w:cs="Arial"/>
          <w:spacing w:val="1"/>
          <w:sz w:val="22"/>
          <w:szCs w:val="22"/>
        </w:rPr>
        <w:t>m</w:t>
      </w:r>
      <w:r w:rsidRPr="00B4514F">
        <w:rPr>
          <w:rFonts w:ascii="Arial" w:eastAsia="Arial" w:hAnsi="Arial" w:cs="Arial"/>
          <w:sz w:val="22"/>
          <w:szCs w:val="22"/>
        </w:rPr>
        <w:t>en</w:t>
      </w:r>
      <w:r w:rsidRPr="00B4514F">
        <w:rPr>
          <w:rFonts w:ascii="Arial" w:eastAsia="Arial" w:hAnsi="Arial" w:cs="Arial"/>
          <w:spacing w:val="1"/>
          <w:sz w:val="22"/>
          <w:szCs w:val="22"/>
        </w:rPr>
        <w:t>t</w:t>
      </w:r>
      <w:r w:rsidRPr="00B4514F">
        <w:rPr>
          <w:rFonts w:ascii="Arial" w:eastAsia="Arial" w:hAnsi="Arial" w:cs="Arial"/>
          <w:spacing w:val="-3"/>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2"/>
          <w:sz w:val="22"/>
          <w:szCs w:val="22"/>
        </w:rPr>
        <w:t xml:space="preserve"> </w:t>
      </w:r>
      <w:r w:rsidRPr="00B4514F">
        <w:rPr>
          <w:rFonts w:ascii="Arial" w:eastAsia="Arial" w:hAnsi="Arial" w:cs="Arial"/>
          <w:spacing w:val="1"/>
          <w:sz w:val="22"/>
          <w:szCs w:val="22"/>
        </w:rPr>
        <w:t>m</w:t>
      </w:r>
      <w:r w:rsidRPr="00B4514F">
        <w:rPr>
          <w:rFonts w:ascii="Arial" w:eastAsia="Arial" w:hAnsi="Arial" w:cs="Arial"/>
          <w:sz w:val="22"/>
          <w:szCs w:val="22"/>
        </w:rPr>
        <w:t>on</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pacing w:val="-3"/>
          <w:sz w:val="22"/>
          <w:szCs w:val="22"/>
        </w:rPr>
        <w:t>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z w:val="22"/>
          <w:szCs w:val="22"/>
        </w:rPr>
        <w:t>ng</w:t>
      </w:r>
      <w:r w:rsidRPr="00B4514F">
        <w:rPr>
          <w:spacing w:val="5"/>
          <w:sz w:val="22"/>
          <w:szCs w:val="22"/>
        </w:rPr>
        <w:t xml:space="preserve"> </w:t>
      </w:r>
      <w:r w:rsidRPr="00B4514F">
        <w:rPr>
          <w:rFonts w:ascii="Arial" w:eastAsia="Arial" w:hAnsi="Arial" w:cs="Arial"/>
          <w:sz w:val="22"/>
          <w:szCs w:val="22"/>
        </w:rPr>
        <w:t>and</w:t>
      </w:r>
      <w:r w:rsidRPr="00B4514F">
        <w:rPr>
          <w:spacing w:val="3"/>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z w:val="22"/>
          <w:szCs w:val="22"/>
        </w:rPr>
        <w:t>ew</w:t>
      </w:r>
      <w:r w:rsidRPr="00B4514F">
        <w:rPr>
          <w:sz w:val="22"/>
          <w:szCs w:val="22"/>
        </w:rPr>
        <w:t xml:space="preserve"> </w:t>
      </w:r>
      <w:r w:rsidRPr="00B4514F">
        <w:rPr>
          <w:rFonts w:ascii="Arial" w:eastAsia="Arial" w:hAnsi="Arial" w:cs="Arial"/>
          <w:sz w:val="22"/>
          <w:szCs w:val="22"/>
        </w:rPr>
        <w:t>of</w:t>
      </w:r>
      <w:r w:rsidRPr="00B4514F">
        <w:rPr>
          <w:spacing w:val="7"/>
          <w:sz w:val="22"/>
          <w:szCs w:val="22"/>
        </w:rPr>
        <w:t xml:space="preserve"> </w:t>
      </w:r>
      <w:r w:rsidRPr="00B4514F">
        <w:rPr>
          <w:rFonts w:ascii="Arial" w:eastAsia="Arial" w:hAnsi="Arial" w:cs="Arial"/>
          <w:sz w:val="22"/>
          <w:szCs w:val="22"/>
        </w:rPr>
        <w:t>an</w:t>
      </w:r>
      <w:r w:rsidRPr="00B4514F">
        <w:rPr>
          <w:spacing w:val="3"/>
          <w:sz w:val="22"/>
          <w:szCs w:val="22"/>
        </w:rPr>
        <w:t xml:space="preserve"> </w:t>
      </w:r>
      <w:r w:rsidRPr="00B4514F">
        <w:rPr>
          <w:rFonts w:ascii="Arial" w:eastAsia="Arial" w:hAnsi="Arial" w:cs="Arial"/>
          <w:sz w:val="22"/>
          <w:szCs w:val="22"/>
        </w:rPr>
        <w:t>annual</w:t>
      </w:r>
      <w:r w:rsidRPr="00B4514F">
        <w:rPr>
          <w:sz w:val="22"/>
          <w:szCs w:val="22"/>
        </w:rPr>
        <w:t xml:space="preserve"> </w:t>
      </w:r>
      <w:r w:rsidRPr="00B4514F">
        <w:rPr>
          <w:rFonts w:ascii="Arial" w:eastAsia="Arial" w:hAnsi="Arial" w:cs="Arial"/>
          <w:spacing w:val="-3"/>
          <w:sz w:val="22"/>
          <w:szCs w:val="22"/>
        </w:rPr>
        <w:t>w</w:t>
      </w:r>
      <w:r w:rsidRPr="00B4514F">
        <w:rPr>
          <w:rFonts w:ascii="Arial" w:eastAsia="Arial" w:hAnsi="Arial" w:cs="Arial"/>
          <w:sz w:val="22"/>
          <w:szCs w:val="22"/>
        </w:rPr>
        <w:t>o</w:t>
      </w:r>
      <w:r w:rsidRPr="00B4514F">
        <w:rPr>
          <w:rFonts w:ascii="Arial" w:eastAsia="Arial" w:hAnsi="Arial" w:cs="Arial"/>
          <w:spacing w:val="1"/>
          <w:sz w:val="22"/>
          <w:szCs w:val="22"/>
        </w:rPr>
        <w:t>r</w:t>
      </w:r>
      <w:r w:rsidRPr="00B4514F">
        <w:rPr>
          <w:rFonts w:ascii="Arial" w:eastAsia="Arial" w:hAnsi="Arial" w:cs="Arial"/>
          <w:sz w:val="22"/>
          <w:szCs w:val="22"/>
        </w:rPr>
        <w:t>k</w:t>
      </w:r>
      <w:r w:rsidRPr="00B4514F">
        <w:rPr>
          <w:spacing w:val="10"/>
          <w:sz w:val="22"/>
          <w:szCs w:val="22"/>
        </w:rPr>
        <w:t xml:space="preserve"> </w:t>
      </w:r>
      <w:proofErr w:type="spellStart"/>
      <w:r w:rsidRPr="00B4514F">
        <w:rPr>
          <w:rFonts w:ascii="Arial" w:eastAsia="Arial" w:hAnsi="Arial" w:cs="Arial"/>
          <w:sz w:val="22"/>
          <w:szCs w:val="22"/>
        </w:rPr>
        <w:t>p</w:t>
      </w:r>
      <w:r w:rsidRPr="00B4514F">
        <w:rPr>
          <w:rFonts w:ascii="Arial" w:eastAsia="Arial" w:hAnsi="Arial" w:cs="Arial"/>
          <w:spacing w:val="1"/>
          <w:sz w:val="22"/>
          <w:szCs w:val="22"/>
        </w:rPr>
        <w:t>r</w:t>
      </w:r>
      <w:r w:rsidRPr="00B4514F">
        <w:rPr>
          <w:rFonts w:ascii="Arial" w:eastAsia="Arial" w:hAnsi="Arial" w:cs="Arial"/>
          <w:spacing w:val="-3"/>
          <w:sz w:val="22"/>
          <w:szCs w:val="22"/>
        </w:rPr>
        <w:t>o</w:t>
      </w:r>
      <w:r w:rsidRPr="00B4514F">
        <w:rPr>
          <w:rFonts w:ascii="Arial" w:eastAsia="Arial" w:hAnsi="Arial" w:cs="Arial"/>
          <w:sz w:val="22"/>
          <w:szCs w:val="22"/>
        </w:rPr>
        <w:t>g</w:t>
      </w:r>
      <w:r w:rsidRPr="00B4514F">
        <w:rPr>
          <w:rFonts w:ascii="Arial" w:eastAsia="Arial" w:hAnsi="Arial" w:cs="Arial"/>
          <w:spacing w:val="1"/>
          <w:sz w:val="22"/>
          <w:szCs w:val="22"/>
        </w:rPr>
        <w:t>r</w:t>
      </w:r>
      <w:r w:rsidRPr="00B4514F">
        <w:rPr>
          <w:rFonts w:ascii="Arial" w:eastAsia="Arial" w:hAnsi="Arial" w:cs="Arial"/>
          <w:spacing w:val="-3"/>
          <w:sz w:val="22"/>
          <w:szCs w:val="22"/>
        </w:rPr>
        <w:t>a</w:t>
      </w:r>
      <w:r w:rsidRPr="00B4514F">
        <w:rPr>
          <w:rFonts w:ascii="Arial" w:eastAsia="Arial" w:hAnsi="Arial" w:cs="Arial"/>
          <w:spacing w:val="1"/>
          <w:sz w:val="22"/>
          <w:szCs w:val="22"/>
        </w:rPr>
        <w:t>mm</w:t>
      </w:r>
      <w:r w:rsidRPr="00B4514F">
        <w:rPr>
          <w:rFonts w:ascii="Arial" w:eastAsia="Arial" w:hAnsi="Arial" w:cs="Arial"/>
          <w:sz w:val="22"/>
          <w:szCs w:val="22"/>
        </w:rPr>
        <w:t>e</w:t>
      </w:r>
      <w:proofErr w:type="spellEnd"/>
      <w:r w:rsidRPr="00B4514F">
        <w:rPr>
          <w:spacing w:val="2"/>
          <w:sz w:val="22"/>
          <w:szCs w:val="22"/>
        </w:rPr>
        <w:t xml:space="preserve"> </w:t>
      </w:r>
      <w:r w:rsidRPr="00B4514F">
        <w:rPr>
          <w:rFonts w:ascii="Arial" w:eastAsia="Arial" w:hAnsi="Arial" w:cs="Arial"/>
          <w:spacing w:val="3"/>
          <w:sz w:val="22"/>
          <w:szCs w:val="22"/>
        </w:rPr>
        <w:t>f</w:t>
      </w:r>
      <w:r w:rsidRPr="00B4514F">
        <w:rPr>
          <w:rFonts w:ascii="Arial" w:eastAsia="Arial" w:hAnsi="Arial" w:cs="Arial"/>
          <w:spacing w:val="-3"/>
          <w:sz w:val="22"/>
          <w:szCs w:val="22"/>
        </w:rPr>
        <w:t>o</w:t>
      </w:r>
      <w:r w:rsidRPr="00B4514F">
        <w:rPr>
          <w:rFonts w:ascii="Arial" w:eastAsia="Arial" w:hAnsi="Arial" w:cs="Arial"/>
          <w:sz w:val="22"/>
          <w:szCs w:val="22"/>
        </w:rPr>
        <w:t>r</w:t>
      </w:r>
      <w:r w:rsidRPr="00B4514F">
        <w:rPr>
          <w:spacing w:val="8"/>
          <w:sz w:val="22"/>
          <w:szCs w:val="22"/>
        </w:rPr>
        <w:t xml:space="preserve"> </w:t>
      </w:r>
      <w:r w:rsidRPr="00B4514F">
        <w:rPr>
          <w:rFonts w:ascii="Arial" w:eastAsia="Arial" w:hAnsi="Arial" w:cs="Arial"/>
          <w:sz w:val="22"/>
          <w:szCs w:val="22"/>
        </w:rPr>
        <w:t>o</w:t>
      </w:r>
      <w:r w:rsidRPr="00B4514F">
        <w:rPr>
          <w:rFonts w:ascii="Arial" w:eastAsia="Arial" w:hAnsi="Arial" w:cs="Arial"/>
          <w:spacing w:val="-2"/>
          <w:sz w:val="22"/>
          <w:szCs w:val="22"/>
        </w:rPr>
        <w:t>v</w:t>
      </w:r>
      <w:r w:rsidRPr="00B4514F">
        <w:rPr>
          <w:rFonts w:ascii="Arial" w:eastAsia="Arial" w:hAnsi="Arial" w:cs="Arial"/>
          <w:spacing w:val="-3"/>
          <w:sz w:val="22"/>
          <w:szCs w:val="22"/>
        </w:rPr>
        <w:t>e</w:t>
      </w:r>
      <w:r w:rsidRPr="00B4514F">
        <w:rPr>
          <w:rFonts w:ascii="Arial" w:eastAsia="Arial" w:hAnsi="Arial" w:cs="Arial"/>
          <w:spacing w:val="1"/>
          <w:sz w:val="22"/>
          <w:szCs w:val="22"/>
        </w:rPr>
        <w:t>r</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pacing w:val="2"/>
          <w:sz w:val="22"/>
          <w:szCs w:val="22"/>
        </w:rPr>
        <w:t>e</w:t>
      </w:r>
      <w:r w:rsidRPr="00B4514F">
        <w:rPr>
          <w:rFonts w:ascii="Arial" w:eastAsia="Arial" w:hAnsi="Arial" w:cs="Arial"/>
          <w:sz w:val="22"/>
          <w:szCs w:val="22"/>
        </w:rPr>
        <w:t>w</w:t>
      </w:r>
      <w:r w:rsidRPr="00B4514F">
        <w:rPr>
          <w:spacing w:val="4"/>
          <w:sz w:val="22"/>
          <w:szCs w:val="22"/>
        </w:rPr>
        <w:t xml:space="preserve"> </w:t>
      </w:r>
      <w:r w:rsidRPr="00B4514F">
        <w:rPr>
          <w:rFonts w:ascii="Arial" w:eastAsia="Arial" w:hAnsi="Arial" w:cs="Arial"/>
          <w:sz w:val="22"/>
          <w:szCs w:val="22"/>
        </w:rPr>
        <w:t>and</w:t>
      </w:r>
      <w:r w:rsidRPr="00B4514F">
        <w:rPr>
          <w:spacing w:val="7"/>
          <w:sz w:val="22"/>
          <w:szCs w:val="22"/>
        </w:rPr>
        <w:t xml:space="preserve"> </w:t>
      </w:r>
      <w:proofErr w:type="gramStart"/>
      <w:r w:rsidRPr="00B4514F">
        <w:rPr>
          <w:rFonts w:ascii="Arial" w:eastAsia="Arial" w:hAnsi="Arial" w:cs="Arial"/>
          <w:sz w:val="22"/>
          <w:szCs w:val="22"/>
        </w:rPr>
        <w:t>sc</w:t>
      </w:r>
      <w:r w:rsidRPr="00B4514F">
        <w:rPr>
          <w:rFonts w:ascii="Arial" w:eastAsia="Arial" w:hAnsi="Arial" w:cs="Arial"/>
          <w:spacing w:val="1"/>
          <w:sz w:val="22"/>
          <w:szCs w:val="22"/>
        </w:rPr>
        <w:t>r</w:t>
      </w:r>
      <w:r w:rsidRPr="00B4514F">
        <w:rPr>
          <w:rFonts w:ascii="Arial" w:eastAsia="Arial" w:hAnsi="Arial" w:cs="Arial"/>
          <w:spacing w:val="-3"/>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rFonts w:ascii="Arial" w:eastAsia="Arial" w:hAnsi="Arial" w:cs="Arial"/>
          <w:spacing w:val="-2"/>
          <w:sz w:val="22"/>
          <w:szCs w:val="22"/>
        </w:rPr>
        <w:t>y</w:t>
      </w:r>
      <w:r w:rsidRPr="00B4514F">
        <w:rPr>
          <w:rFonts w:ascii="Arial" w:eastAsia="Arial" w:hAnsi="Arial" w:cs="Arial"/>
          <w:sz w:val="22"/>
          <w:szCs w:val="22"/>
        </w:rPr>
        <w:t>;</w:t>
      </w:r>
      <w:proofErr w:type="gramEnd"/>
    </w:p>
    <w:p w14:paraId="3D266415" w14:textId="77777777" w:rsidR="00170D97" w:rsidRPr="004A37DB" w:rsidRDefault="00170D97" w:rsidP="004A37DB">
      <w:pPr>
        <w:pStyle w:val="ListParagraph"/>
        <w:rPr>
          <w:rFonts w:ascii="Arial" w:eastAsia="Arial" w:hAnsi="Arial" w:cs="Arial"/>
          <w:sz w:val="22"/>
          <w:szCs w:val="22"/>
        </w:rPr>
      </w:pPr>
    </w:p>
    <w:p w14:paraId="04DA545F" w14:textId="77777777" w:rsidR="00170D97" w:rsidRPr="00B4514F" w:rsidRDefault="00E6491C" w:rsidP="00B4514F">
      <w:pPr>
        <w:pStyle w:val="ListParagraph"/>
        <w:numPr>
          <w:ilvl w:val="0"/>
          <w:numId w:val="27"/>
        </w:numPr>
        <w:tabs>
          <w:tab w:val="left" w:pos="709"/>
        </w:tabs>
        <w:ind w:left="1418" w:right="75" w:hanging="709"/>
        <w:jc w:val="both"/>
        <w:rPr>
          <w:rFonts w:ascii="Arial" w:eastAsia="Arial" w:hAnsi="Arial" w:cs="Arial"/>
          <w:sz w:val="22"/>
          <w:szCs w:val="22"/>
        </w:rPr>
      </w:pPr>
      <w:proofErr w:type="spellStart"/>
      <w:r>
        <w:rPr>
          <w:rFonts w:ascii="Arial" w:eastAsia="Arial" w:hAnsi="Arial" w:cs="Arial"/>
          <w:sz w:val="22"/>
          <w:szCs w:val="22"/>
        </w:rPr>
        <w:t>Scrutinise</w:t>
      </w:r>
      <w:proofErr w:type="spellEnd"/>
      <w:r>
        <w:rPr>
          <w:rFonts w:ascii="Arial" w:eastAsia="Arial" w:hAnsi="Arial" w:cs="Arial"/>
          <w:sz w:val="22"/>
          <w:szCs w:val="22"/>
        </w:rPr>
        <w:t xml:space="preserve"> the Shadow Executive’s Budget proposals for 2023/2024.</w:t>
      </w:r>
    </w:p>
    <w:p w14:paraId="46E372B7" w14:textId="77777777" w:rsidR="001C2459" w:rsidRDefault="001C2459" w:rsidP="00B4514F">
      <w:pPr>
        <w:tabs>
          <w:tab w:val="left" w:pos="709"/>
        </w:tabs>
        <w:ind w:left="1418" w:hanging="709"/>
        <w:rPr>
          <w:sz w:val="19"/>
          <w:szCs w:val="19"/>
        </w:rPr>
      </w:pPr>
    </w:p>
    <w:p w14:paraId="1EB4A4C8" w14:textId="77777777" w:rsidR="001C2459" w:rsidRPr="00B4514F" w:rsidRDefault="00C84AF1" w:rsidP="00B4514F">
      <w:pPr>
        <w:pStyle w:val="ListParagraph"/>
        <w:numPr>
          <w:ilvl w:val="0"/>
          <w:numId w:val="27"/>
        </w:numPr>
        <w:tabs>
          <w:tab w:val="left" w:pos="709"/>
        </w:tabs>
        <w:ind w:left="1418" w:right="73" w:hanging="709"/>
        <w:jc w:val="both"/>
        <w:rPr>
          <w:rFonts w:ascii="Arial" w:eastAsia="Arial" w:hAnsi="Arial" w:cs="Arial"/>
          <w:sz w:val="22"/>
          <w:szCs w:val="22"/>
        </w:rPr>
      </w:pPr>
      <w:r w:rsidRPr="00B4514F">
        <w:rPr>
          <w:rFonts w:ascii="Arial" w:eastAsia="Arial" w:hAnsi="Arial" w:cs="Arial"/>
          <w:sz w:val="22"/>
          <w:szCs w:val="22"/>
        </w:rPr>
        <w:t>es</w:t>
      </w:r>
      <w:r w:rsidRPr="00B4514F">
        <w:rPr>
          <w:rFonts w:ascii="Arial" w:eastAsia="Arial" w:hAnsi="Arial" w:cs="Arial"/>
          <w:spacing w:val="1"/>
          <w:sz w:val="22"/>
          <w:szCs w:val="22"/>
        </w:rPr>
        <w:t>t</w:t>
      </w:r>
      <w:r w:rsidRPr="00B4514F">
        <w:rPr>
          <w:rFonts w:ascii="Arial" w:eastAsia="Arial" w:hAnsi="Arial" w:cs="Arial"/>
          <w:sz w:val="22"/>
          <w:szCs w:val="22"/>
        </w:rPr>
        <w:t>ab</w:t>
      </w:r>
      <w:r w:rsidRPr="00B4514F">
        <w:rPr>
          <w:rFonts w:ascii="Arial" w:eastAsia="Arial" w:hAnsi="Arial" w:cs="Arial"/>
          <w:spacing w:val="-1"/>
          <w:sz w:val="22"/>
          <w:szCs w:val="22"/>
        </w:rPr>
        <w:t>li</w:t>
      </w:r>
      <w:r w:rsidRPr="00B4514F">
        <w:rPr>
          <w:rFonts w:ascii="Arial" w:eastAsia="Arial" w:hAnsi="Arial" w:cs="Arial"/>
          <w:sz w:val="22"/>
          <w:szCs w:val="22"/>
        </w:rPr>
        <w:t>sh</w:t>
      </w:r>
      <w:r w:rsidRPr="00B4514F">
        <w:rPr>
          <w:sz w:val="22"/>
          <w:szCs w:val="22"/>
        </w:rPr>
        <w:t xml:space="preserve"> </w:t>
      </w:r>
      <w:r w:rsidRPr="00B4514F">
        <w:rPr>
          <w:rFonts w:ascii="Arial" w:eastAsia="Arial" w:hAnsi="Arial" w:cs="Arial"/>
          <w:sz w:val="22"/>
          <w:szCs w:val="22"/>
        </w:rPr>
        <w:t>such</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a</w:t>
      </w:r>
      <w:r w:rsidRPr="00B4514F">
        <w:rPr>
          <w:rFonts w:ascii="Arial" w:eastAsia="Arial" w:hAnsi="Arial" w:cs="Arial"/>
          <w:spacing w:val="-2"/>
          <w:sz w:val="22"/>
          <w:szCs w:val="22"/>
        </w:rPr>
        <w:t>s</w:t>
      </w:r>
      <w:r w:rsidRPr="00B4514F">
        <w:rPr>
          <w:rFonts w:ascii="Arial" w:eastAsia="Arial" w:hAnsi="Arial" w:cs="Arial"/>
          <w:sz w:val="22"/>
          <w:szCs w:val="22"/>
        </w:rPr>
        <w:t>k</w:t>
      </w:r>
      <w:r w:rsidRPr="00B4514F">
        <w:rPr>
          <w:sz w:val="22"/>
          <w:szCs w:val="22"/>
        </w:rPr>
        <w:t xml:space="preserve"> </w:t>
      </w:r>
      <w:r w:rsidRPr="00B4514F">
        <w:rPr>
          <w:rFonts w:ascii="Arial" w:eastAsia="Arial" w:hAnsi="Arial" w:cs="Arial"/>
          <w:sz w:val="22"/>
          <w:szCs w:val="22"/>
        </w:rPr>
        <w:t>and</w:t>
      </w:r>
      <w:r w:rsidRPr="00B4514F">
        <w:rPr>
          <w:spacing w:val="50"/>
          <w:sz w:val="22"/>
          <w:szCs w:val="22"/>
        </w:rPr>
        <w:t xml:space="preserve"> </w:t>
      </w:r>
      <w:r w:rsidRPr="00B4514F">
        <w:rPr>
          <w:rFonts w:ascii="Arial" w:eastAsia="Arial" w:hAnsi="Arial" w:cs="Arial"/>
          <w:spacing w:val="3"/>
          <w:sz w:val="22"/>
          <w:szCs w:val="22"/>
        </w:rPr>
        <w:t>f</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rFonts w:ascii="Arial" w:eastAsia="Arial" w:hAnsi="Arial" w:cs="Arial"/>
          <w:spacing w:val="-1"/>
          <w:sz w:val="22"/>
          <w:szCs w:val="22"/>
        </w:rPr>
        <w:t>i</w:t>
      </w:r>
      <w:r w:rsidRPr="00B4514F">
        <w:rPr>
          <w:rFonts w:ascii="Arial" w:eastAsia="Arial" w:hAnsi="Arial" w:cs="Arial"/>
          <w:sz w:val="22"/>
          <w:szCs w:val="22"/>
        </w:rPr>
        <w:t>sh</w:t>
      </w:r>
      <w:r w:rsidRPr="00B4514F">
        <w:rPr>
          <w:sz w:val="22"/>
          <w:szCs w:val="22"/>
        </w:rPr>
        <w:t xml:space="preserve"> </w:t>
      </w:r>
      <w:r w:rsidRPr="00B4514F">
        <w:rPr>
          <w:rFonts w:ascii="Arial" w:eastAsia="Arial" w:hAnsi="Arial" w:cs="Arial"/>
          <w:spacing w:val="2"/>
          <w:sz w:val="22"/>
          <w:szCs w:val="22"/>
        </w:rPr>
        <w:t>g</w:t>
      </w:r>
      <w:r w:rsidRPr="00B4514F">
        <w:rPr>
          <w:rFonts w:ascii="Arial" w:eastAsia="Arial" w:hAnsi="Arial" w:cs="Arial"/>
          <w:spacing w:val="1"/>
          <w:sz w:val="22"/>
          <w:szCs w:val="22"/>
        </w:rPr>
        <w:t>r</w:t>
      </w:r>
      <w:r w:rsidRPr="00B4514F">
        <w:rPr>
          <w:rFonts w:ascii="Arial" w:eastAsia="Arial" w:hAnsi="Arial" w:cs="Arial"/>
          <w:sz w:val="22"/>
          <w:szCs w:val="22"/>
        </w:rPr>
        <w:t>ou</w:t>
      </w:r>
      <w:r w:rsidRPr="00B4514F">
        <w:rPr>
          <w:rFonts w:ascii="Arial" w:eastAsia="Arial" w:hAnsi="Arial" w:cs="Arial"/>
          <w:spacing w:val="-3"/>
          <w:sz w:val="22"/>
          <w:szCs w:val="22"/>
        </w:rPr>
        <w:t>p</w:t>
      </w:r>
      <w:r w:rsidRPr="00B4514F">
        <w:rPr>
          <w:rFonts w:ascii="Arial" w:eastAsia="Arial" w:hAnsi="Arial" w:cs="Arial"/>
          <w:sz w:val="22"/>
          <w:szCs w:val="22"/>
        </w:rPr>
        <w:t>s,</w:t>
      </w:r>
      <w:r w:rsidRPr="00B4514F">
        <w:rPr>
          <w:sz w:val="22"/>
          <w:szCs w:val="22"/>
        </w:rPr>
        <w:t xml:space="preserve"> </w:t>
      </w:r>
      <w:r w:rsidRPr="00B4514F">
        <w:rPr>
          <w:rFonts w:ascii="Arial" w:eastAsia="Arial" w:hAnsi="Arial" w:cs="Arial"/>
          <w:sz w:val="22"/>
          <w:szCs w:val="22"/>
        </w:rPr>
        <w:t>appo</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rFonts w:ascii="Arial" w:eastAsia="Arial" w:hAnsi="Arial" w:cs="Arial"/>
          <w:spacing w:val="1"/>
          <w:sz w:val="22"/>
          <w:szCs w:val="22"/>
        </w:rPr>
        <w:t>t</w:t>
      </w:r>
      <w:r w:rsidRPr="00B4514F">
        <w:rPr>
          <w:rFonts w:ascii="Arial" w:eastAsia="Arial" w:hAnsi="Arial" w:cs="Arial"/>
          <w:spacing w:val="-3"/>
          <w:sz w:val="22"/>
          <w:szCs w:val="22"/>
        </w:rPr>
        <w:t>i</w:t>
      </w:r>
      <w:r w:rsidRPr="00B4514F">
        <w:rPr>
          <w:rFonts w:ascii="Arial" w:eastAsia="Arial" w:hAnsi="Arial" w:cs="Arial"/>
          <w:sz w:val="22"/>
          <w:szCs w:val="22"/>
        </w:rPr>
        <w:t>ng</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z w:val="22"/>
          <w:szCs w:val="22"/>
        </w:rPr>
        <w:t>Chair</w:t>
      </w:r>
      <w:r w:rsidRPr="00B4514F">
        <w:rPr>
          <w:sz w:val="22"/>
          <w:szCs w:val="22"/>
        </w:rPr>
        <w:t xml:space="preserve"> </w:t>
      </w:r>
      <w:proofErr w:type="gramStart"/>
      <w:r w:rsidRPr="00B4514F">
        <w:rPr>
          <w:rFonts w:ascii="Arial" w:eastAsia="Arial" w:hAnsi="Arial" w:cs="Arial"/>
          <w:spacing w:val="-3"/>
          <w:sz w:val="22"/>
          <w:szCs w:val="22"/>
        </w:rPr>
        <w:t>w</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z w:val="22"/>
          <w:szCs w:val="22"/>
        </w:rPr>
        <w:t>h</w:t>
      </w:r>
      <w:r w:rsidRPr="00B4514F">
        <w:rPr>
          <w:sz w:val="22"/>
          <w:szCs w:val="22"/>
        </w:rPr>
        <w:t xml:space="preserve">  </w:t>
      </w:r>
      <w:r w:rsidRPr="00B4514F">
        <w:rPr>
          <w:rFonts w:ascii="Arial" w:eastAsia="Arial" w:hAnsi="Arial" w:cs="Arial"/>
          <w:sz w:val="22"/>
          <w:szCs w:val="22"/>
        </w:rPr>
        <w:t>such</w:t>
      </w:r>
      <w:proofErr w:type="gramEnd"/>
      <w:r w:rsidRPr="00B4514F">
        <w:rPr>
          <w:sz w:val="22"/>
          <w:szCs w:val="22"/>
        </w:rPr>
        <w:t xml:space="preserve"> </w:t>
      </w:r>
      <w:r w:rsidRPr="00B4514F">
        <w:rPr>
          <w:rFonts w:ascii="Arial" w:eastAsia="Arial" w:hAnsi="Arial" w:cs="Arial"/>
          <w:spacing w:val="1"/>
          <w:sz w:val="22"/>
          <w:szCs w:val="22"/>
        </w:rPr>
        <w:t>m</w:t>
      </w:r>
      <w:r w:rsidRPr="00B4514F">
        <w:rPr>
          <w:rFonts w:ascii="Arial" w:eastAsia="Arial" w:hAnsi="Arial" w:cs="Arial"/>
          <w:sz w:val="22"/>
          <w:szCs w:val="22"/>
        </w:rPr>
        <w:t>e</w:t>
      </w:r>
      <w:r w:rsidRPr="00B4514F">
        <w:rPr>
          <w:rFonts w:ascii="Arial" w:eastAsia="Arial" w:hAnsi="Arial" w:cs="Arial"/>
          <w:spacing w:val="1"/>
          <w:sz w:val="22"/>
          <w:szCs w:val="22"/>
        </w:rPr>
        <w:t>m</w:t>
      </w:r>
      <w:r w:rsidRPr="00B4514F">
        <w:rPr>
          <w:rFonts w:ascii="Arial" w:eastAsia="Arial" w:hAnsi="Arial" w:cs="Arial"/>
          <w:sz w:val="22"/>
          <w:szCs w:val="22"/>
        </w:rPr>
        <w:t>b</w:t>
      </w:r>
      <w:r w:rsidRPr="00B4514F">
        <w:rPr>
          <w:rFonts w:ascii="Arial" w:eastAsia="Arial" w:hAnsi="Arial" w:cs="Arial"/>
          <w:spacing w:val="-3"/>
          <w:sz w:val="22"/>
          <w:szCs w:val="22"/>
        </w:rPr>
        <w:t>e</w:t>
      </w:r>
      <w:r w:rsidRPr="00B4514F">
        <w:rPr>
          <w:rFonts w:ascii="Arial" w:eastAsia="Arial" w:hAnsi="Arial" w:cs="Arial"/>
          <w:spacing w:val="1"/>
          <w:sz w:val="22"/>
          <w:szCs w:val="22"/>
        </w:rPr>
        <w:t>r</w:t>
      </w:r>
      <w:r w:rsidRPr="00B4514F">
        <w:rPr>
          <w:rFonts w:ascii="Arial" w:eastAsia="Arial" w:hAnsi="Arial" w:cs="Arial"/>
          <w:sz w:val="22"/>
          <w:szCs w:val="22"/>
        </w:rPr>
        <w:t>sh</w:t>
      </w:r>
      <w:r w:rsidRPr="00B4514F">
        <w:rPr>
          <w:rFonts w:ascii="Arial" w:eastAsia="Arial" w:hAnsi="Arial" w:cs="Arial"/>
          <w:spacing w:val="-1"/>
          <w:sz w:val="22"/>
          <w:szCs w:val="22"/>
        </w:rPr>
        <w:t>i</w:t>
      </w:r>
      <w:r w:rsidRPr="00B4514F">
        <w:rPr>
          <w:rFonts w:ascii="Arial" w:eastAsia="Arial" w:hAnsi="Arial" w:cs="Arial"/>
          <w:sz w:val="22"/>
          <w:szCs w:val="22"/>
        </w:rPr>
        <w:t>p</w:t>
      </w:r>
      <w:r w:rsidRPr="00B4514F">
        <w:rPr>
          <w:spacing w:val="2"/>
          <w:sz w:val="22"/>
          <w:szCs w:val="22"/>
        </w:rPr>
        <w:t xml:space="preserve"> </w:t>
      </w:r>
      <w:r w:rsidRPr="00B4514F">
        <w:rPr>
          <w:rFonts w:ascii="Arial" w:eastAsia="Arial" w:hAnsi="Arial" w:cs="Arial"/>
          <w:sz w:val="22"/>
          <w:szCs w:val="22"/>
        </w:rPr>
        <w:t>as</w:t>
      </w:r>
      <w:r w:rsidRPr="00B4514F">
        <w:rPr>
          <w:spacing w:val="2"/>
          <w:sz w:val="22"/>
          <w:szCs w:val="22"/>
        </w:rPr>
        <w:t xml:space="preserve"> </w:t>
      </w:r>
      <w:r w:rsidRPr="00B4514F">
        <w:rPr>
          <w:rFonts w:ascii="Arial" w:eastAsia="Arial" w:hAnsi="Arial" w:cs="Arial"/>
          <w:spacing w:val="-1"/>
          <w:sz w:val="22"/>
          <w:szCs w:val="22"/>
        </w:rPr>
        <w:t>i</w:t>
      </w:r>
      <w:r w:rsidRPr="00B4514F">
        <w:rPr>
          <w:rFonts w:ascii="Arial" w:eastAsia="Arial" w:hAnsi="Arial" w:cs="Arial"/>
          <w:sz w:val="22"/>
          <w:szCs w:val="22"/>
        </w:rPr>
        <w:t>t</w:t>
      </w:r>
      <w:r w:rsidRPr="00B4514F">
        <w:rPr>
          <w:spacing w:val="3"/>
          <w:sz w:val="22"/>
          <w:szCs w:val="22"/>
        </w:rPr>
        <w:t xml:space="preserve"> </w:t>
      </w:r>
      <w:r w:rsidRPr="00B4514F">
        <w:rPr>
          <w:rFonts w:ascii="Arial" w:eastAsia="Arial" w:hAnsi="Arial" w:cs="Arial"/>
          <w:sz w:val="22"/>
          <w:szCs w:val="22"/>
        </w:rPr>
        <w:t>sees</w:t>
      </w:r>
      <w:r w:rsidRPr="00B4514F">
        <w:rPr>
          <w:spacing w:val="2"/>
          <w:sz w:val="22"/>
          <w:szCs w:val="22"/>
        </w:rPr>
        <w:t xml:space="preserve"> </w:t>
      </w:r>
      <w:r w:rsidRPr="00B4514F">
        <w:rPr>
          <w:rFonts w:ascii="Arial" w:eastAsia="Arial" w:hAnsi="Arial" w:cs="Arial"/>
          <w:spacing w:val="3"/>
          <w:sz w:val="22"/>
          <w:szCs w:val="22"/>
        </w:rPr>
        <w:t>f</w:t>
      </w:r>
      <w:r w:rsidRPr="00B4514F">
        <w:rPr>
          <w:rFonts w:ascii="Arial" w:eastAsia="Arial" w:hAnsi="Arial" w:cs="Arial"/>
          <w:spacing w:val="-3"/>
          <w:sz w:val="22"/>
          <w:szCs w:val="22"/>
        </w:rPr>
        <w:t>i</w:t>
      </w:r>
      <w:r w:rsidRPr="00B4514F">
        <w:rPr>
          <w:rFonts w:ascii="Arial" w:eastAsia="Arial" w:hAnsi="Arial" w:cs="Arial"/>
          <w:spacing w:val="1"/>
          <w:sz w:val="22"/>
          <w:szCs w:val="22"/>
        </w:rPr>
        <w:t>t</w:t>
      </w:r>
      <w:r w:rsidRPr="00B4514F">
        <w:rPr>
          <w:rFonts w:ascii="Arial" w:eastAsia="Arial" w:hAnsi="Arial" w:cs="Arial"/>
          <w:sz w:val="22"/>
          <w:szCs w:val="22"/>
        </w:rPr>
        <w:t>,</w:t>
      </w:r>
      <w:r w:rsidRPr="00B4514F">
        <w:rPr>
          <w:spacing w:val="3"/>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pacing w:val="2"/>
          <w:sz w:val="22"/>
          <w:szCs w:val="22"/>
        </w:rPr>
        <w:t xml:space="preserve"> </w:t>
      </w:r>
      <w:r w:rsidRPr="00B4514F">
        <w:rPr>
          <w:rFonts w:ascii="Arial" w:eastAsia="Arial" w:hAnsi="Arial" w:cs="Arial"/>
          <w:sz w:val="22"/>
          <w:szCs w:val="22"/>
        </w:rPr>
        <w:t>unde</w:t>
      </w:r>
      <w:r w:rsidRPr="00B4514F">
        <w:rPr>
          <w:rFonts w:ascii="Arial" w:eastAsia="Arial" w:hAnsi="Arial" w:cs="Arial"/>
          <w:spacing w:val="-1"/>
          <w:sz w:val="22"/>
          <w:szCs w:val="22"/>
        </w:rPr>
        <w:t>r</w:t>
      </w:r>
      <w:r w:rsidRPr="00B4514F">
        <w:rPr>
          <w:rFonts w:ascii="Arial" w:eastAsia="Arial" w:hAnsi="Arial" w:cs="Arial"/>
          <w:spacing w:val="1"/>
          <w:sz w:val="22"/>
          <w:szCs w:val="22"/>
        </w:rPr>
        <w:t>t</w:t>
      </w:r>
      <w:r w:rsidRPr="00B4514F">
        <w:rPr>
          <w:rFonts w:ascii="Arial" w:eastAsia="Arial" w:hAnsi="Arial" w:cs="Arial"/>
          <w:spacing w:val="-3"/>
          <w:sz w:val="22"/>
          <w:szCs w:val="22"/>
        </w:rPr>
        <w:t>a</w:t>
      </w:r>
      <w:r w:rsidRPr="00B4514F">
        <w:rPr>
          <w:rFonts w:ascii="Arial" w:eastAsia="Arial" w:hAnsi="Arial" w:cs="Arial"/>
          <w:spacing w:val="2"/>
          <w:sz w:val="22"/>
          <w:szCs w:val="22"/>
        </w:rPr>
        <w:t>k</w:t>
      </w:r>
      <w:r w:rsidRPr="00B4514F">
        <w:rPr>
          <w:rFonts w:ascii="Arial" w:eastAsia="Arial" w:hAnsi="Arial" w:cs="Arial"/>
          <w:sz w:val="22"/>
          <w:szCs w:val="22"/>
        </w:rPr>
        <w:t>e</w:t>
      </w:r>
      <w:r w:rsidRPr="00B4514F">
        <w:rPr>
          <w:spacing w:val="2"/>
          <w:sz w:val="22"/>
          <w:szCs w:val="22"/>
        </w:rPr>
        <w:t xml:space="preserve"> </w:t>
      </w:r>
      <w:r w:rsidRPr="00B4514F">
        <w:rPr>
          <w:rFonts w:ascii="Arial" w:eastAsia="Arial" w:hAnsi="Arial" w:cs="Arial"/>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pacing w:val="2"/>
          <w:sz w:val="22"/>
          <w:szCs w:val="22"/>
        </w:rPr>
        <w:t>e</w:t>
      </w:r>
      <w:r w:rsidRPr="00B4514F">
        <w:rPr>
          <w:rFonts w:ascii="Arial" w:eastAsia="Arial" w:hAnsi="Arial" w:cs="Arial"/>
          <w:sz w:val="22"/>
          <w:szCs w:val="22"/>
        </w:rPr>
        <w:t>w</w:t>
      </w:r>
      <w:r w:rsidRPr="00B4514F">
        <w:rPr>
          <w:spacing w:val="1"/>
          <w:sz w:val="22"/>
          <w:szCs w:val="22"/>
        </w:rPr>
        <w:t xml:space="preserve"> </w:t>
      </w:r>
      <w:r w:rsidRPr="00B4514F">
        <w:rPr>
          <w:rFonts w:ascii="Arial" w:eastAsia="Arial" w:hAnsi="Arial" w:cs="Arial"/>
          <w:sz w:val="22"/>
          <w:szCs w:val="22"/>
        </w:rPr>
        <w:t>and</w:t>
      </w:r>
      <w:r w:rsidRPr="00B4514F">
        <w:rPr>
          <w:spacing w:val="2"/>
          <w:sz w:val="22"/>
          <w:szCs w:val="22"/>
        </w:rPr>
        <w:t xml:space="preserve"> </w:t>
      </w:r>
      <w:r w:rsidRPr="00B4514F">
        <w:rPr>
          <w:rFonts w:ascii="Arial" w:eastAsia="Arial" w:hAnsi="Arial" w:cs="Arial"/>
          <w:sz w:val="22"/>
          <w:szCs w:val="22"/>
        </w:rPr>
        <w:t>sc</w:t>
      </w:r>
      <w:r w:rsidRPr="00B4514F">
        <w:rPr>
          <w:rFonts w:ascii="Arial" w:eastAsia="Arial" w:hAnsi="Arial" w:cs="Arial"/>
          <w:spacing w:val="1"/>
          <w:sz w:val="22"/>
          <w:szCs w:val="22"/>
        </w:rPr>
        <w:t>r</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ny</w:t>
      </w:r>
      <w:r w:rsidRPr="00B4514F">
        <w:rPr>
          <w:sz w:val="22"/>
          <w:szCs w:val="22"/>
        </w:rPr>
        <w:t xml:space="preserve"> </w:t>
      </w:r>
      <w:r w:rsidRPr="00B4514F">
        <w:rPr>
          <w:rFonts w:ascii="Arial" w:eastAsia="Arial" w:hAnsi="Arial" w:cs="Arial"/>
          <w:sz w:val="22"/>
          <w:szCs w:val="22"/>
        </w:rPr>
        <w:t>on</w:t>
      </w:r>
      <w:r w:rsidRPr="00B4514F">
        <w:rPr>
          <w:spacing w:val="4"/>
          <w:sz w:val="22"/>
          <w:szCs w:val="22"/>
        </w:rPr>
        <w:t xml:space="preserve"> </w:t>
      </w:r>
      <w:r w:rsidRPr="00B4514F">
        <w:rPr>
          <w:rFonts w:ascii="Arial" w:eastAsia="Arial" w:hAnsi="Arial" w:cs="Arial"/>
          <w:sz w:val="22"/>
          <w:szCs w:val="22"/>
        </w:rPr>
        <w:t>a</w:t>
      </w:r>
      <w:r w:rsidRPr="00B4514F">
        <w:rPr>
          <w:spacing w:val="2"/>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ask</w:t>
      </w:r>
      <w:r w:rsidRPr="00B4514F">
        <w:rPr>
          <w:spacing w:val="5"/>
          <w:sz w:val="22"/>
          <w:szCs w:val="22"/>
        </w:rPr>
        <w:t xml:space="preserve"> </w:t>
      </w:r>
      <w:r w:rsidRPr="00B4514F">
        <w:rPr>
          <w:rFonts w:ascii="Arial" w:eastAsia="Arial" w:hAnsi="Arial" w:cs="Arial"/>
          <w:sz w:val="22"/>
          <w:szCs w:val="22"/>
        </w:rPr>
        <w:t>and</w:t>
      </w:r>
      <w:r w:rsidRPr="00B4514F">
        <w:rPr>
          <w:sz w:val="22"/>
          <w:szCs w:val="22"/>
        </w:rPr>
        <w:t xml:space="preserve"> </w:t>
      </w:r>
      <w:r w:rsidRPr="00B4514F">
        <w:rPr>
          <w:rFonts w:ascii="Arial" w:eastAsia="Arial" w:hAnsi="Arial" w:cs="Arial"/>
          <w:spacing w:val="3"/>
          <w:sz w:val="22"/>
          <w:szCs w:val="22"/>
        </w:rPr>
        <w:t>f</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rFonts w:ascii="Arial" w:eastAsia="Arial" w:hAnsi="Arial" w:cs="Arial"/>
          <w:spacing w:val="-1"/>
          <w:sz w:val="22"/>
          <w:szCs w:val="22"/>
        </w:rPr>
        <w:t>i</w:t>
      </w:r>
      <w:r w:rsidRPr="00B4514F">
        <w:rPr>
          <w:rFonts w:ascii="Arial" w:eastAsia="Arial" w:hAnsi="Arial" w:cs="Arial"/>
          <w:sz w:val="22"/>
          <w:szCs w:val="22"/>
        </w:rPr>
        <w:t>sh</w:t>
      </w:r>
      <w:r w:rsidRPr="00B4514F">
        <w:rPr>
          <w:spacing w:val="5"/>
          <w:sz w:val="22"/>
          <w:szCs w:val="22"/>
        </w:rPr>
        <w:t xml:space="preserve"> </w:t>
      </w:r>
      <w:r w:rsidRPr="00B4514F">
        <w:rPr>
          <w:rFonts w:ascii="Arial" w:eastAsia="Arial" w:hAnsi="Arial" w:cs="Arial"/>
          <w:sz w:val="22"/>
          <w:szCs w:val="22"/>
        </w:rPr>
        <w:t>bas</w:t>
      </w:r>
      <w:r w:rsidRPr="00B4514F">
        <w:rPr>
          <w:rFonts w:ascii="Arial" w:eastAsia="Arial" w:hAnsi="Arial" w:cs="Arial"/>
          <w:spacing w:val="-1"/>
          <w:sz w:val="22"/>
          <w:szCs w:val="22"/>
        </w:rPr>
        <w:t>i</w:t>
      </w:r>
      <w:r w:rsidRPr="00B4514F">
        <w:rPr>
          <w:rFonts w:ascii="Arial" w:eastAsia="Arial" w:hAnsi="Arial" w:cs="Arial"/>
          <w:sz w:val="22"/>
          <w:szCs w:val="22"/>
        </w:rPr>
        <w:t>s;</w:t>
      </w:r>
    </w:p>
    <w:p w14:paraId="13225F61" w14:textId="77777777" w:rsidR="001C2459" w:rsidRDefault="001C2459" w:rsidP="00B4514F">
      <w:pPr>
        <w:tabs>
          <w:tab w:val="left" w:pos="709"/>
        </w:tabs>
        <w:ind w:left="1418" w:hanging="709"/>
        <w:rPr>
          <w:sz w:val="19"/>
          <w:szCs w:val="19"/>
        </w:rPr>
      </w:pPr>
    </w:p>
    <w:p w14:paraId="28B1D419" w14:textId="77777777" w:rsidR="001C2459" w:rsidRPr="00B4514F" w:rsidRDefault="00C84AF1" w:rsidP="00B4514F">
      <w:pPr>
        <w:pStyle w:val="ListParagraph"/>
        <w:numPr>
          <w:ilvl w:val="0"/>
          <w:numId w:val="27"/>
        </w:numPr>
        <w:tabs>
          <w:tab w:val="left" w:pos="709"/>
        </w:tabs>
        <w:ind w:left="1418" w:right="75" w:hanging="709"/>
        <w:jc w:val="both"/>
        <w:rPr>
          <w:rFonts w:ascii="Arial" w:eastAsia="Arial" w:hAnsi="Arial" w:cs="Arial"/>
          <w:sz w:val="22"/>
          <w:szCs w:val="22"/>
        </w:rPr>
      </w:pPr>
      <w:r w:rsidRPr="00B4514F">
        <w:rPr>
          <w:rFonts w:ascii="Arial" w:eastAsia="Arial" w:hAnsi="Arial" w:cs="Arial"/>
          <w:sz w:val="22"/>
          <w:szCs w:val="22"/>
        </w:rPr>
        <w:t>ensu</w:t>
      </w:r>
      <w:r w:rsidRPr="00B4514F">
        <w:rPr>
          <w:rFonts w:ascii="Arial" w:eastAsia="Arial" w:hAnsi="Arial" w:cs="Arial"/>
          <w:spacing w:val="1"/>
          <w:sz w:val="22"/>
          <w:szCs w:val="22"/>
        </w:rPr>
        <w:t>r</w:t>
      </w:r>
      <w:r w:rsidRPr="00B4514F">
        <w:rPr>
          <w:rFonts w:ascii="Arial" w:eastAsia="Arial" w:hAnsi="Arial" w:cs="Arial"/>
          <w:sz w:val="22"/>
          <w:szCs w:val="22"/>
        </w:rPr>
        <w:t>e</w:t>
      </w:r>
      <w:r w:rsidRPr="00B4514F">
        <w:rPr>
          <w:spacing w:val="2"/>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w:t>
      </w:r>
      <w:r w:rsidRPr="00B4514F">
        <w:rPr>
          <w:rFonts w:ascii="Arial" w:eastAsia="Arial" w:hAnsi="Arial" w:cs="Arial"/>
          <w:spacing w:val="-3"/>
          <w:sz w:val="22"/>
          <w:szCs w:val="22"/>
        </w:rPr>
        <w:t>a</w:t>
      </w:r>
      <w:r w:rsidRPr="00B4514F">
        <w:rPr>
          <w:rFonts w:ascii="Arial" w:eastAsia="Arial" w:hAnsi="Arial" w:cs="Arial"/>
          <w:sz w:val="22"/>
          <w:szCs w:val="22"/>
        </w:rPr>
        <w:t>t</w:t>
      </w:r>
      <w:r w:rsidRPr="00B4514F">
        <w:rPr>
          <w:spacing w:val="4"/>
          <w:sz w:val="22"/>
          <w:szCs w:val="22"/>
        </w:rPr>
        <w:t xml:space="preserve"> </w:t>
      </w:r>
      <w:r w:rsidRPr="00B4514F">
        <w:rPr>
          <w:rFonts w:ascii="Arial" w:eastAsia="Arial" w:hAnsi="Arial" w:cs="Arial"/>
          <w:spacing w:val="-3"/>
          <w:sz w:val="22"/>
          <w:szCs w:val="22"/>
        </w:rPr>
        <w:t>o</w:t>
      </w:r>
      <w:r w:rsidRPr="00B4514F">
        <w:rPr>
          <w:rFonts w:ascii="Arial" w:eastAsia="Arial" w:hAnsi="Arial" w:cs="Arial"/>
          <w:spacing w:val="1"/>
          <w:sz w:val="22"/>
          <w:szCs w:val="22"/>
        </w:rPr>
        <w:t>ff</w:t>
      </w:r>
      <w:r w:rsidRPr="00B4514F">
        <w:rPr>
          <w:rFonts w:ascii="Arial" w:eastAsia="Arial" w:hAnsi="Arial" w:cs="Arial"/>
          <w:spacing w:val="-1"/>
          <w:sz w:val="22"/>
          <w:szCs w:val="22"/>
        </w:rPr>
        <w:t>i</w:t>
      </w:r>
      <w:r w:rsidRPr="00B4514F">
        <w:rPr>
          <w:rFonts w:ascii="Arial" w:eastAsia="Arial" w:hAnsi="Arial" w:cs="Arial"/>
          <w:sz w:val="22"/>
          <w:szCs w:val="22"/>
        </w:rPr>
        <w:t>c</w:t>
      </w:r>
      <w:r w:rsidRPr="00B4514F">
        <w:rPr>
          <w:rFonts w:ascii="Arial" w:eastAsia="Arial" w:hAnsi="Arial" w:cs="Arial"/>
          <w:spacing w:val="-3"/>
          <w:sz w:val="22"/>
          <w:szCs w:val="22"/>
        </w:rPr>
        <w:t>e</w:t>
      </w:r>
      <w:r w:rsidRPr="00B4514F">
        <w:rPr>
          <w:rFonts w:ascii="Arial" w:eastAsia="Arial" w:hAnsi="Arial" w:cs="Arial"/>
          <w:spacing w:val="1"/>
          <w:sz w:val="22"/>
          <w:szCs w:val="22"/>
        </w:rPr>
        <w:t>r</w:t>
      </w:r>
      <w:r w:rsidRPr="00B4514F">
        <w:rPr>
          <w:rFonts w:ascii="Arial" w:eastAsia="Arial" w:hAnsi="Arial" w:cs="Arial"/>
          <w:sz w:val="22"/>
          <w:szCs w:val="22"/>
        </w:rPr>
        <w:t>s</w:t>
      </w:r>
      <w:r w:rsidRPr="00B4514F">
        <w:rPr>
          <w:spacing w:val="3"/>
          <w:sz w:val="22"/>
          <w:szCs w:val="22"/>
        </w:rPr>
        <w:t xml:space="preserve"> </w:t>
      </w:r>
      <w:r w:rsidRPr="00B4514F">
        <w:rPr>
          <w:rFonts w:ascii="Arial" w:eastAsia="Arial" w:hAnsi="Arial" w:cs="Arial"/>
          <w:sz w:val="22"/>
          <w:szCs w:val="22"/>
        </w:rPr>
        <w:t>d</w:t>
      </w:r>
      <w:r w:rsidRPr="00B4514F">
        <w:rPr>
          <w:rFonts w:ascii="Arial" w:eastAsia="Arial" w:hAnsi="Arial" w:cs="Arial"/>
          <w:spacing w:val="-1"/>
          <w:sz w:val="22"/>
          <w:szCs w:val="22"/>
        </w:rPr>
        <w:t>i</w:t>
      </w:r>
      <w:r w:rsidRPr="00B4514F">
        <w:rPr>
          <w:rFonts w:ascii="Arial" w:eastAsia="Arial" w:hAnsi="Arial" w:cs="Arial"/>
          <w:sz w:val="22"/>
          <w:szCs w:val="22"/>
        </w:rPr>
        <w:t>sc</w:t>
      </w:r>
      <w:r w:rsidRPr="00B4514F">
        <w:rPr>
          <w:rFonts w:ascii="Arial" w:eastAsia="Arial" w:hAnsi="Arial" w:cs="Arial"/>
          <w:spacing w:val="-3"/>
          <w:sz w:val="22"/>
          <w:szCs w:val="22"/>
        </w:rPr>
        <w:t>h</w:t>
      </w:r>
      <w:r w:rsidRPr="00B4514F">
        <w:rPr>
          <w:rFonts w:ascii="Arial" w:eastAsia="Arial" w:hAnsi="Arial" w:cs="Arial"/>
          <w:sz w:val="22"/>
          <w:szCs w:val="22"/>
        </w:rPr>
        <w:t>a</w:t>
      </w:r>
      <w:r w:rsidRPr="00B4514F">
        <w:rPr>
          <w:rFonts w:ascii="Arial" w:eastAsia="Arial" w:hAnsi="Arial" w:cs="Arial"/>
          <w:spacing w:val="-1"/>
          <w:sz w:val="22"/>
          <w:szCs w:val="22"/>
        </w:rPr>
        <w:t>r</w:t>
      </w:r>
      <w:r w:rsidRPr="00B4514F">
        <w:rPr>
          <w:rFonts w:ascii="Arial" w:eastAsia="Arial" w:hAnsi="Arial" w:cs="Arial"/>
          <w:spacing w:val="2"/>
          <w:sz w:val="22"/>
          <w:szCs w:val="22"/>
        </w:rPr>
        <w:t>g</w:t>
      </w:r>
      <w:r w:rsidRPr="00B4514F">
        <w:rPr>
          <w:rFonts w:ascii="Arial" w:eastAsia="Arial" w:hAnsi="Arial" w:cs="Arial"/>
          <w:sz w:val="22"/>
          <w:szCs w:val="22"/>
        </w:rPr>
        <w:t>e</w:t>
      </w:r>
      <w:r w:rsidRPr="00B4514F">
        <w:rPr>
          <w:spacing w:val="2"/>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rFonts w:ascii="Arial" w:eastAsia="Arial" w:hAnsi="Arial" w:cs="Arial"/>
          <w:spacing w:val="-1"/>
          <w:sz w:val="22"/>
          <w:szCs w:val="22"/>
        </w:rPr>
        <w:t>i</w:t>
      </w:r>
      <w:r w:rsidRPr="00B4514F">
        <w:rPr>
          <w:rFonts w:ascii="Arial" w:eastAsia="Arial" w:hAnsi="Arial" w:cs="Arial"/>
          <w:sz w:val="22"/>
          <w:szCs w:val="22"/>
        </w:rPr>
        <w:t>r</w:t>
      </w:r>
      <w:r w:rsidRPr="00B4514F">
        <w:rPr>
          <w:spacing w:val="1"/>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espons</w:t>
      </w:r>
      <w:r w:rsidRPr="00B4514F">
        <w:rPr>
          <w:rFonts w:ascii="Arial" w:eastAsia="Arial" w:hAnsi="Arial" w:cs="Arial"/>
          <w:spacing w:val="-1"/>
          <w:sz w:val="22"/>
          <w:szCs w:val="22"/>
        </w:rPr>
        <w:t>i</w:t>
      </w:r>
      <w:r w:rsidRPr="00B4514F">
        <w:rPr>
          <w:rFonts w:ascii="Arial" w:eastAsia="Arial" w:hAnsi="Arial" w:cs="Arial"/>
          <w:sz w:val="22"/>
          <w:szCs w:val="22"/>
        </w:rPr>
        <w:t>b</w:t>
      </w:r>
      <w:r w:rsidRPr="00B4514F">
        <w:rPr>
          <w:rFonts w:ascii="Arial" w:eastAsia="Arial" w:hAnsi="Arial" w:cs="Arial"/>
          <w:spacing w:val="-1"/>
          <w:sz w:val="22"/>
          <w:szCs w:val="22"/>
        </w:rPr>
        <w:t>ili</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es</w:t>
      </w:r>
      <w:r w:rsidRPr="00B4514F">
        <w:rPr>
          <w:spacing w:val="3"/>
          <w:sz w:val="22"/>
          <w:szCs w:val="22"/>
        </w:rPr>
        <w:t xml:space="preserve"> </w:t>
      </w:r>
      <w:r w:rsidRPr="00B4514F">
        <w:rPr>
          <w:rFonts w:ascii="Arial" w:eastAsia="Arial" w:hAnsi="Arial" w:cs="Arial"/>
          <w:spacing w:val="-3"/>
          <w:sz w:val="22"/>
          <w:szCs w:val="22"/>
        </w:rPr>
        <w:t>e</w:t>
      </w:r>
      <w:r w:rsidRPr="00B4514F">
        <w:rPr>
          <w:rFonts w:ascii="Arial" w:eastAsia="Arial" w:hAnsi="Arial" w:cs="Arial"/>
          <w:spacing w:val="1"/>
          <w:sz w:val="22"/>
          <w:szCs w:val="22"/>
        </w:rPr>
        <w:t>f</w:t>
      </w:r>
      <w:r w:rsidRPr="00B4514F">
        <w:rPr>
          <w:rFonts w:ascii="Arial" w:eastAsia="Arial" w:hAnsi="Arial" w:cs="Arial"/>
          <w:spacing w:val="3"/>
          <w:sz w:val="22"/>
          <w:szCs w:val="22"/>
        </w:rPr>
        <w:t>f</w:t>
      </w:r>
      <w:r w:rsidRPr="00B4514F">
        <w:rPr>
          <w:rFonts w:ascii="Arial" w:eastAsia="Arial" w:hAnsi="Arial" w:cs="Arial"/>
          <w:sz w:val="22"/>
          <w:szCs w:val="22"/>
        </w:rPr>
        <w:t>e</w:t>
      </w:r>
      <w:r w:rsidRPr="00B4514F">
        <w:rPr>
          <w:rFonts w:ascii="Arial" w:eastAsia="Arial" w:hAnsi="Arial" w:cs="Arial"/>
          <w:spacing w:val="-2"/>
          <w:sz w:val="22"/>
          <w:szCs w:val="22"/>
        </w:rPr>
        <w:t>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l</w:t>
      </w:r>
      <w:r w:rsidRPr="00B4514F">
        <w:rPr>
          <w:rFonts w:ascii="Arial" w:eastAsia="Arial" w:hAnsi="Arial" w:cs="Arial"/>
          <w:sz w:val="22"/>
          <w:szCs w:val="22"/>
        </w:rPr>
        <w:t>y</w:t>
      </w:r>
      <w:r w:rsidRPr="00B4514F">
        <w:rPr>
          <w:sz w:val="22"/>
          <w:szCs w:val="22"/>
        </w:rPr>
        <w:t xml:space="preserve"> </w:t>
      </w:r>
      <w:r w:rsidRPr="00B4514F">
        <w:rPr>
          <w:rFonts w:ascii="Arial" w:eastAsia="Arial" w:hAnsi="Arial" w:cs="Arial"/>
          <w:sz w:val="22"/>
          <w:szCs w:val="22"/>
        </w:rPr>
        <w:t>and</w:t>
      </w:r>
      <w:r w:rsidRPr="00B4514F">
        <w:rPr>
          <w:spacing w:val="2"/>
          <w:sz w:val="22"/>
          <w:szCs w:val="22"/>
        </w:rPr>
        <w:t xml:space="preserve"> </w:t>
      </w:r>
      <w:r w:rsidRPr="00B4514F">
        <w:rPr>
          <w:rFonts w:ascii="Arial" w:eastAsia="Arial" w:hAnsi="Arial" w:cs="Arial"/>
          <w:sz w:val="22"/>
          <w:szCs w:val="22"/>
        </w:rPr>
        <w:t>e</w:t>
      </w:r>
      <w:r w:rsidRPr="00B4514F">
        <w:rPr>
          <w:rFonts w:ascii="Arial" w:eastAsia="Arial" w:hAnsi="Arial" w:cs="Arial"/>
          <w:spacing w:val="1"/>
          <w:sz w:val="22"/>
          <w:szCs w:val="22"/>
        </w:rPr>
        <w:t>f</w:t>
      </w:r>
      <w:r w:rsidRPr="00B4514F">
        <w:rPr>
          <w:rFonts w:ascii="Arial" w:eastAsia="Arial" w:hAnsi="Arial" w:cs="Arial"/>
          <w:spacing w:val="3"/>
          <w:sz w:val="22"/>
          <w:szCs w:val="22"/>
        </w:rPr>
        <w:t>f</w:t>
      </w:r>
      <w:r w:rsidRPr="00B4514F">
        <w:rPr>
          <w:rFonts w:ascii="Arial" w:eastAsia="Arial" w:hAnsi="Arial" w:cs="Arial"/>
          <w:spacing w:val="-1"/>
          <w:sz w:val="22"/>
          <w:szCs w:val="22"/>
        </w:rPr>
        <w:t>i</w:t>
      </w:r>
      <w:r w:rsidRPr="00B4514F">
        <w:rPr>
          <w:rFonts w:ascii="Arial" w:eastAsia="Arial" w:hAnsi="Arial" w:cs="Arial"/>
          <w:sz w:val="22"/>
          <w:szCs w:val="22"/>
        </w:rPr>
        <w:t>c</w:t>
      </w:r>
      <w:r w:rsidRPr="00B4514F">
        <w:rPr>
          <w:rFonts w:ascii="Arial" w:eastAsia="Arial" w:hAnsi="Arial" w:cs="Arial"/>
          <w:spacing w:val="-1"/>
          <w:sz w:val="22"/>
          <w:szCs w:val="22"/>
        </w:rPr>
        <w:t>i</w:t>
      </w:r>
      <w:r w:rsidRPr="00B4514F">
        <w:rPr>
          <w:rFonts w:ascii="Arial" w:eastAsia="Arial" w:hAnsi="Arial" w:cs="Arial"/>
          <w:sz w:val="22"/>
          <w:szCs w:val="22"/>
        </w:rPr>
        <w:t>en</w:t>
      </w:r>
      <w:r w:rsidRPr="00B4514F">
        <w:rPr>
          <w:rFonts w:ascii="Arial" w:eastAsia="Arial" w:hAnsi="Arial" w:cs="Arial"/>
          <w:spacing w:val="1"/>
          <w:sz w:val="22"/>
          <w:szCs w:val="22"/>
        </w:rPr>
        <w:t>t</w:t>
      </w:r>
      <w:r w:rsidRPr="00B4514F">
        <w:rPr>
          <w:rFonts w:ascii="Arial" w:eastAsia="Arial" w:hAnsi="Arial" w:cs="Arial"/>
          <w:spacing w:val="-1"/>
          <w:sz w:val="22"/>
          <w:szCs w:val="22"/>
        </w:rPr>
        <w:t>l</w:t>
      </w:r>
      <w:r w:rsidRPr="00B4514F">
        <w:rPr>
          <w:rFonts w:ascii="Arial" w:eastAsia="Arial" w:hAnsi="Arial" w:cs="Arial"/>
          <w:sz w:val="22"/>
          <w:szCs w:val="22"/>
        </w:rPr>
        <w:t>y</w:t>
      </w:r>
      <w:r w:rsidRPr="00B4514F">
        <w:rPr>
          <w:sz w:val="22"/>
          <w:szCs w:val="22"/>
        </w:rPr>
        <w:t xml:space="preserve"> </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w:t>
      </w:r>
      <w:r w:rsidRPr="00B4514F">
        <w:rPr>
          <w:rFonts w:ascii="Arial" w:eastAsia="Arial" w:hAnsi="Arial" w:cs="Arial"/>
          <w:spacing w:val="-1"/>
          <w:sz w:val="22"/>
          <w:szCs w:val="22"/>
        </w:rPr>
        <w:t>l</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7"/>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pacing w:val="5"/>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5"/>
          <w:sz w:val="22"/>
          <w:szCs w:val="22"/>
        </w:rPr>
        <w:t xml:space="preserve"> </w:t>
      </w:r>
      <w:r w:rsidRPr="00B4514F">
        <w:rPr>
          <w:rFonts w:ascii="Arial" w:eastAsia="Arial" w:hAnsi="Arial" w:cs="Arial"/>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pacing w:val="2"/>
          <w:sz w:val="22"/>
          <w:szCs w:val="22"/>
        </w:rPr>
        <w:t>e</w:t>
      </w:r>
      <w:r w:rsidRPr="00B4514F">
        <w:rPr>
          <w:rFonts w:ascii="Arial" w:eastAsia="Arial" w:hAnsi="Arial" w:cs="Arial"/>
          <w:sz w:val="22"/>
          <w:szCs w:val="22"/>
        </w:rPr>
        <w:t>w</w:t>
      </w:r>
      <w:r w:rsidRPr="00B4514F">
        <w:rPr>
          <w:spacing w:val="4"/>
          <w:sz w:val="22"/>
          <w:szCs w:val="22"/>
        </w:rPr>
        <w:t xml:space="preserve"> </w:t>
      </w:r>
      <w:r w:rsidRPr="00B4514F">
        <w:rPr>
          <w:rFonts w:ascii="Arial" w:eastAsia="Arial" w:hAnsi="Arial" w:cs="Arial"/>
          <w:sz w:val="22"/>
          <w:szCs w:val="22"/>
        </w:rPr>
        <w:t>and</w:t>
      </w:r>
      <w:r w:rsidRPr="00B4514F">
        <w:rPr>
          <w:spacing w:val="7"/>
          <w:sz w:val="22"/>
          <w:szCs w:val="22"/>
        </w:rPr>
        <w:t xml:space="preserve"> </w:t>
      </w:r>
      <w:r w:rsidRPr="00B4514F">
        <w:rPr>
          <w:rFonts w:ascii="Arial" w:eastAsia="Arial" w:hAnsi="Arial" w:cs="Arial"/>
          <w:sz w:val="22"/>
          <w:szCs w:val="22"/>
        </w:rPr>
        <w:t>sc</w:t>
      </w:r>
      <w:r w:rsidRPr="00B4514F">
        <w:rPr>
          <w:rFonts w:ascii="Arial" w:eastAsia="Arial" w:hAnsi="Arial" w:cs="Arial"/>
          <w:spacing w:val="1"/>
          <w:sz w:val="22"/>
          <w:szCs w:val="22"/>
        </w:rPr>
        <w:t>r</w:t>
      </w:r>
      <w:r w:rsidRPr="00B4514F">
        <w:rPr>
          <w:rFonts w:ascii="Arial" w:eastAsia="Arial" w:hAnsi="Arial" w:cs="Arial"/>
          <w:spacing w:val="-3"/>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ny</w:t>
      </w:r>
      <w:r w:rsidRPr="00B4514F">
        <w:rPr>
          <w:spacing w:val="3"/>
          <w:sz w:val="22"/>
          <w:szCs w:val="22"/>
        </w:rPr>
        <w:t xml:space="preserve"> </w:t>
      </w:r>
      <w:proofErr w:type="gramStart"/>
      <w:r w:rsidRPr="00B4514F">
        <w:rPr>
          <w:rFonts w:ascii="Arial" w:eastAsia="Arial" w:hAnsi="Arial" w:cs="Arial"/>
          <w:spacing w:val="3"/>
          <w:sz w:val="22"/>
          <w:szCs w:val="22"/>
        </w:rPr>
        <w:t>f</w:t>
      </w:r>
      <w:r w:rsidRPr="00B4514F">
        <w:rPr>
          <w:rFonts w:ascii="Arial" w:eastAsia="Arial" w:hAnsi="Arial" w:cs="Arial"/>
          <w:sz w:val="22"/>
          <w:szCs w:val="22"/>
        </w:rPr>
        <w:t>unc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w:t>
      </w:r>
      <w:r w:rsidRPr="00B4514F">
        <w:rPr>
          <w:rFonts w:ascii="Arial" w:eastAsia="Arial" w:hAnsi="Arial" w:cs="Arial"/>
          <w:spacing w:val="-3"/>
          <w:sz w:val="22"/>
          <w:szCs w:val="22"/>
        </w:rPr>
        <w:t>n</w:t>
      </w:r>
      <w:r w:rsidRPr="00B4514F">
        <w:rPr>
          <w:rFonts w:ascii="Arial" w:eastAsia="Arial" w:hAnsi="Arial" w:cs="Arial"/>
          <w:sz w:val="22"/>
          <w:szCs w:val="22"/>
        </w:rPr>
        <w:t>;</w:t>
      </w:r>
      <w:proofErr w:type="gramEnd"/>
    </w:p>
    <w:p w14:paraId="49227DFA" w14:textId="77777777" w:rsidR="001C2459" w:rsidRDefault="001C2459" w:rsidP="00B4514F">
      <w:pPr>
        <w:tabs>
          <w:tab w:val="left" w:pos="709"/>
        </w:tabs>
        <w:ind w:left="1418" w:hanging="709"/>
      </w:pPr>
    </w:p>
    <w:p w14:paraId="4B47B0D1" w14:textId="77777777" w:rsidR="001C2459" w:rsidRPr="00B4514F" w:rsidRDefault="00C84AF1" w:rsidP="00B4514F">
      <w:pPr>
        <w:pStyle w:val="ListParagraph"/>
        <w:numPr>
          <w:ilvl w:val="0"/>
          <w:numId w:val="27"/>
        </w:numPr>
        <w:tabs>
          <w:tab w:val="left" w:pos="709"/>
        </w:tabs>
        <w:ind w:left="1418" w:right="74" w:hanging="709"/>
        <w:jc w:val="both"/>
        <w:rPr>
          <w:rFonts w:ascii="Arial" w:eastAsia="Arial" w:hAnsi="Arial" w:cs="Arial"/>
          <w:sz w:val="22"/>
          <w:szCs w:val="22"/>
        </w:rPr>
      </w:pPr>
      <w:proofErr w:type="spellStart"/>
      <w:r w:rsidRPr="00B4514F">
        <w:rPr>
          <w:rFonts w:ascii="Arial" w:eastAsia="Arial" w:hAnsi="Arial" w:cs="Arial"/>
          <w:sz w:val="22"/>
          <w:szCs w:val="22"/>
        </w:rPr>
        <w:t>sc</w:t>
      </w:r>
      <w:r w:rsidRPr="00B4514F">
        <w:rPr>
          <w:rFonts w:ascii="Arial" w:eastAsia="Arial" w:hAnsi="Arial" w:cs="Arial"/>
          <w:spacing w:val="1"/>
          <w:sz w:val="22"/>
          <w:szCs w:val="22"/>
        </w:rPr>
        <w:t>r</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rFonts w:ascii="Arial" w:eastAsia="Arial" w:hAnsi="Arial" w:cs="Arial"/>
          <w:spacing w:val="-1"/>
          <w:sz w:val="22"/>
          <w:szCs w:val="22"/>
        </w:rPr>
        <w:t>i</w:t>
      </w:r>
      <w:r w:rsidRPr="00B4514F">
        <w:rPr>
          <w:rFonts w:ascii="Arial" w:eastAsia="Arial" w:hAnsi="Arial" w:cs="Arial"/>
          <w:sz w:val="22"/>
          <w:szCs w:val="22"/>
        </w:rPr>
        <w:t>se</w:t>
      </w:r>
      <w:proofErr w:type="spellEnd"/>
      <w:r w:rsidRPr="00B4514F">
        <w:rPr>
          <w:spacing w:val="9"/>
          <w:sz w:val="22"/>
          <w:szCs w:val="22"/>
        </w:rPr>
        <w:t xml:space="preserve"> </w:t>
      </w:r>
      <w:r w:rsidRPr="00B4514F">
        <w:rPr>
          <w:rFonts w:ascii="Arial" w:eastAsia="Arial" w:hAnsi="Arial" w:cs="Arial"/>
          <w:sz w:val="22"/>
          <w:szCs w:val="22"/>
        </w:rPr>
        <w:t>dec</w:t>
      </w:r>
      <w:r w:rsidRPr="00B4514F">
        <w:rPr>
          <w:rFonts w:ascii="Arial" w:eastAsia="Arial" w:hAnsi="Arial" w:cs="Arial"/>
          <w:spacing w:val="-1"/>
          <w:sz w:val="22"/>
          <w:szCs w:val="22"/>
        </w:rPr>
        <w:t>i</w:t>
      </w:r>
      <w:r w:rsidRPr="00B4514F">
        <w:rPr>
          <w:rFonts w:ascii="Arial" w:eastAsia="Arial" w:hAnsi="Arial" w:cs="Arial"/>
          <w:sz w:val="22"/>
          <w:szCs w:val="22"/>
        </w:rPr>
        <w:t>s</w:t>
      </w:r>
      <w:r w:rsidRPr="00B4514F">
        <w:rPr>
          <w:rFonts w:ascii="Arial" w:eastAsia="Arial" w:hAnsi="Arial" w:cs="Arial"/>
          <w:spacing w:val="-1"/>
          <w:sz w:val="22"/>
          <w:szCs w:val="22"/>
        </w:rPr>
        <w:t>i</w:t>
      </w:r>
      <w:r w:rsidRPr="00B4514F">
        <w:rPr>
          <w:rFonts w:ascii="Arial" w:eastAsia="Arial" w:hAnsi="Arial" w:cs="Arial"/>
          <w:sz w:val="22"/>
          <w:szCs w:val="22"/>
        </w:rPr>
        <w:t>ons</w:t>
      </w:r>
      <w:r w:rsidRPr="00B4514F">
        <w:rPr>
          <w:spacing w:val="9"/>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f</w:t>
      </w:r>
      <w:r w:rsidRPr="00B4514F">
        <w:rPr>
          <w:spacing w:val="10"/>
          <w:sz w:val="22"/>
          <w:szCs w:val="22"/>
        </w:rPr>
        <w:t xml:space="preserve"> </w:t>
      </w:r>
      <w:r w:rsidRPr="00B4514F">
        <w:rPr>
          <w:rFonts w:ascii="Arial" w:eastAsia="Arial" w:hAnsi="Arial" w:cs="Arial"/>
          <w:spacing w:val="1"/>
          <w:sz w:val="22"/>
          <w:szCs w:val="22"/>
        </w:rPr>
        <w:t>t</w:t>
      </w:r>
      <w:r w:rsidRPr="00B4514F">
        <w:rPr>
          <w:rFonts w:ascii="Arial" w:eastAsia="Arial" w:hAnsi="Arial" w:cs="Arial"/>
          <w:spacing w:val="-3"/>
          <w:sz w:val="22"/>
          <w:szCs w:val="22"/>
        </w:rPr>
        <w:t>h</w:t>
      </w:r>
      <w:r w:rsidRPr="00B4514F">
        <w:rPr>
          <w:rFonts w:ascii="Arial" w:eastAsia="Arial" w:hAnsi="Arial" w:cs="Arial"/>
          <w:sz w:val="22"/>
          <w:szCs w:val="22"/>
        </w:rPr>
        <w:t>e</w:t>
      </w:r>
      <w:r w:rsidRPr="00B4514F">
        <w:rPr>
          <w:spacing w:val="9"/>
          <w:sz w:val="22"/>
          <w:szCs w:val="22"/>
        </w:rPr>
        <w:t xml:space="preserve"> </w:t>
      </w:r>
      <w:r w:rsidR="00A33EAA" w:rsidRPr="00B4514F">
        <w:rPr>
          <w:rFonts w:ascii="Arial" w:eastAsia="Arial" w:hAnsi="Arial" w:cs="Arial"/>
          <w:spacing w:val="-1"/>
          <w:sz w:val="22"/>
          <w:szCs w:val="22"/>
        </w:rPr>
        <w:t>Shadow Executive</w:t>
      </w:r>
      <w:r w:rsidRPr="00B4514F">
        <w:rPr>
          <w:rFonts w:ascii="Arial" w:eastAsia="Arial" w:hAnsi="Arial" w:cs="Arial"/>
          <w:sz w:val="22"/>
          <w:szCs w:val="22"/>
        </w:rPr>
        <w:t>,</w:t>
      </w:r>
      <w:r w:rsidRPr="00B4514F">
        <w:rPr>
          <w:spacing w:val="10"/>
          <w:sz w:val="22"/>
          <w:szCs w:val="22"/>
        </w:rPr>
        <w:t xml:space="preserve"> </w:t>
      </w:r>
      <w:r w:rsidRPr="00B4514F">
        <w:rPr>
          <w:rFonts w:ascii="Arial" w:eastAsia="Arial" w:hAnsi="Arial" w:cs="Arial"/>
          <w:sz w:val="22"/>
          <w:szCs w:val="22"/>
        </w:rPr>
        <w:t>and</w:t>
      </w:r>
      <w:r w:rsidRPr="00B4514F">
        <w:rPr>
          <w:spacing w:val="9"/>
          <w:sz w:val="22"/>
          <w:szCs w:val="22"/>
        </w:rPr>
        <w:t xml:space="preserve"> </w:t>
      </w:r>
      <w:r w:rsidRPr="00B4514F">
        <w:rPr>
          <w:rFonts w:ascii="Arial" w:eastAsia="Arial" w:hAnsi="Arial" w:cs="Arial"/>
          <w:spacing w:val="-3"/>
          <w:sz w:val="22"/>
          <w:szCs w:val="22"/>
        </w:rPr>
        <w:t>o</w:t>
      </w:r>
      <w:r w:rsidRPr="00B4514F">
        <w:rPr>
          <w:rFonts w:ascii="Arial" w:eastAsia="Arial" w:hAnsi="Arial" w:cs="Arial"/>
          <w:spacing w:val="1"/>
          <w:sz w:val="22"/>
          <w:szCs w:val="22"/>
        </w:rPr>
        <w:t>ff</w:t>
      </w:r>
      <w:r w:rsidRPr="00B4514F">
        <w:rPr>
          <w:rFonts w:ascii="Arial" w:eastAsia="Arial" w:hAnsi="Arial" w:cs="Arial"/>
          <w:spacing w:val="-3"/>
          <w:sz w:val="22"/>
          <w:szCs w:val="22"/>
        </w:rPr>
        <w:t>e</w:t>
      </w:r>
      <w:r w:rsidRPr="00B4514F">
        <w:rPr>
          <w:rFonts w:ascii="Arial" w:eastAsia="Arial" w:hAnsi="Arial" w:cs="Arial"/>
          <w:sz w:val="22"/>
          <w:szCs w:val="22"/>
        </w:rPr>
        <w:t>r</w:t>
      </w:r>
      <w:r w:rsidRPr="00B4514F">
        <w:rPr>
          <w:spacing w:val="10"/>
          <w:sz w:val="22"/>
          <w:szCs w:val="22"/>
        </w:rPr>
        <w:t xml:space="preserve"> </w:t>
      </w:r>
      <w:r w:rsidRPr="00B4514F">
        <w:rPr>
          <w:rFonts w:ascii="Arial" w:eastAsia="Arial" w:hAnsi="Arial" w:cs="Arial"/>
          <w:sz w:val="22"/>
          <w:szCs w:val="22"/>
        </w:rPr>
        <w:t>ad</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z w:val="22"/>
          <w:szCs w:val="22"/>
        </w:rPr>
        <w:t>ce</w:t>
      </w:r>
      <w:r w:rsidRPr="00B4514F">
        <w:rPr>
          <w:spacing w:val="9"/>
          <w:sz w:val="22"/>
          <w:szCs w:val="22"/>
        </w:rPr>
        <w:t xml:space="preserve"> </w:t>
      </w:r>
      <w:r w:rsidRPr="00B4514F">
        <w:rPr>
          <w:rFonts w:ascii="Arial" w:eastAsia="Arial" w:hAnsi="Arial" w:cs="Arial"/>
          <w:sz w:val="22"/>
          <w:szCs w:val="22"/>
        </w:rPr>
        <w:t>or</w:t>
      </w:r>
      <w:r w:rsidRPr="00B4514F">
        <w:rPr>
          <w:sz w:val="22"/>
          <w:szCs w:val="22"/>
        </w:rPr>
        <w:t xml:space="preserve"> </w:t>
      </w:r>
      <w:r w:rsidRPr="00B4514F">
        <w:rPr>
          <w:rFonts w:ascii="Arial" w:eastAsia="Arial" w:hAnsi="Arial" w:cs="Arial"/>
          <w:spacing w:val="1"/>
          <w:sz w:val="22"/>
          <w:szCs w:val="22"/>
        </w:rPr>
        <w:t>m</w:t>
      </w:r>
      <w:r w:rsidRPr="00B4514F">
        <w:rPr>
          <w:rFonts w:ascii="Arial" w:eastAsia="Arial" w:hAnsi="Arial" w:cs="Arial"/>
          <w:spacing w:val="-3"/>
          <w:sz w:val="22"/>
          <w:szCs w:val="22"/>
        </w:rPr>
        <w:t>a</w:t>
      </w:r>
      <w:r w:rsidRPr="00B4514F">
        <w:rPr>
          <w:rFonts w:ascii="Arial" w:eastAsia="Arial" w:hAnsi="Arial" w:cs="Arial"/>
          <w:spacing w:val="2"/>
          <w:sz w:val="22"/>
          <w:szCs w:val="22"/>
        </w:rPr>
        <w:t>k</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eco</w:t>
      </w:r>
      <w:r w:rsidRPr="00B4514F">
        <w:rPr>
          <w:rFonts w:ascii="Arial" w:eastAsia="Arial" w:hAnsi="Arial" w:cs="Arial"/>
          <w:spacing w:val="-1"/>
          <w:sz w:val="22"/>
          <w:szCs w:val="22"/>
        </w:rPr>
        <w:t>m</w:t>
      </w:r>
      <w:r w:rsidRPr="00B4514F">
        <w:rPr>
          <w:rFonts w:ascii="Arial" w:eastAsia="Arial" w:hAnsi="Arial" w:cs="Arial"/>
          <w:spacing w:val="1"/>
          <w:sz w:val="22"/>
          <w:szCs w:val="22"/>
        </w:rPr>
        <w:t>m</w:t>
      </w:r>
      <w:r w:rsidRPr="00B4514F">
        <w:rPr>
          <w:rFonts w:ascii="Arial" w:eastAsia="Arial" w:hAnsi="Arial" w:cs="Arial"/>
          <w:sz w:val="22"/>
          <w:szCs w:val="22"/>
        </w:rPr>
        <w:t>end</w:t>
      </w:r>
      <w:r w:rsidRPr="00B4514F">
        <w:rPr>
          <w:rFonts w:ascii="Arial" w:eastAsia="Arial" w:hAnsi="Arial" w:cs="Arial"/>
          <w:spacing w:val="-3"/>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ons</w:t>
      </w:r>
      <w:r w:rsidRPr="00B4514F">
        <w:rPr>
          <w:sz w:val="22"/>
          <w:szCs w:val="22"/>
        </w:rPr>
        <w:t xml:space="preserve"> </w:t>
      </w:r>
      <w:r w:rsidRPr="00B4514F">
        <w:rPr>
          <w:rFonts w:ascii="Arial" w:eastAsia="Arial" w:hAnsi="Arial" w:cs="Arial"/>
          <w:sz w:val="22"/>
          <w:szCs w:val="22"/>
        </w:rPr>
        <w:t>on</w:t>
      </w:r>
      <w:r w:rsidRPr="00B4514F">
        <w:rPr>
          <w:spacing w:val="2"/>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m</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t</w:t>
      </w:r>
      <w:r w:rsidRPr="00B4514F">
        <w:rPr>
          <w:rFonts w:ascii="Arial" w:eastAsia="Arial" w:hAnsi="Arial" w:cs="Arial"/>
          <w:sz w:val="22"/>
          <w:szCs w:val="22"/>
        </w:rPr>
        <w:t>er</w:t>
      </w:r>
      <w:r w:rsidRPr="00B4514F">
        <w:rPr>
          <w:spacing w:val="1"/>
          <w:sz w:val="22"/>
          <w:szCs w:val="22"/>
        </w:rPr>
        <w:t xml:space="preserve"> </w:t>
      </w:r>
      <w:r w:rsidRPr="00B4514F">
        <w:rPr>
          <w:rFonts w:ascii="Arial" w:eastAsia="Arial" w:hAnsi="Arial" w:cs="Arial"/>
          <w:sz w:val="22"/>
          <w:szCs w:val="22"/>
        </w:rPr>
        <w:t>under</w:t>
      </w:r>
      <w:r w:rsidRPr="00B4514F">
        <w:rPr>
          <w:spacing w:val="3"/>
          <w:sz w:val="22"/>
          <w:szCs w:val="22"/>
        </w:rPr>
        <w:t xml:space="preserve"> </w:t>
      </w:r>
      <w:r w:rsidRPr="00B4514F">
        <w:rPr>
          <w:rFonts w:ascii="Arial" w:eastAsia="Arial" w:hAnsi="Arial" w:cs="Arial"/>
          <w:spacing w:val="-2"/>
          <w:sz w:val="22"/>
          <w:szCs w:val="22"/>
        </w:rPr>
        <w:t>s</w:t>
      </w:r>
      <w:r w:rsidRPr="00B4514F">
        <w:rPr>
          <w:rFonts w:ascii="Arial" w:eastAsia="Arial" w:hAnsi="Arial" w:cs="Arial"/>
          <w:sz w:val="22"/>
          <w:szCs w:val="22"/>
        </w:rPr>
        <w:t>c</w:t>
      </w:r>
      <w:r w:rsidRPr="00B4514F">
        <w:rPr>
          <w:rFonts w:ascii="Arial" w:eastAsia="Arial" w:hAnsi="Arial" w:cs="Arial"/>
          <w:spacing w:val="1"/>
          <w:sz w:val="22"/>
          <w:szCs w:val="22"/>
        </w:rPr>
        <w:t>r</w:t>
      </w:r>
      <w:r w:rsidRPr="00B4514F">
        <w:rPr>
          <w:rFonts w:ascii="Arial" w:eastAsia="Arial" w:hAnsi="Arial" w:cs="Arial"/>
          <w:spacing w:val="-3"/>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ny</w:t>
      </w:r>
      <w:r w:rsidRPr="00B4514F">
        <w:rPr>
          <w:sz w:val="22"/>
          <w:szCs w:val="22"/>
        </w:rPr>
        <w:t xml:space="preserve"> </w:t>
      </w:r>
      <w:r w:rsidRPr="00B4514F">
        <w:rPr>
          <w:rFonts w:ascii="Arial" w:eastAsia="Arial" w:hAnsi="Arial" w:cs="Arial"/>
          <w:sz w:val="22"/>
          <w:szCs w:val="22"/>
        </w:rPr>
        <w:t>once</w:t>
      </w:r>
      <w:r w:rsidRPr="00B4514F">
        <w:rPr>
          <w:spacing w:val="2"/>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pacing w:val="2"/>
          <w:sz w:val="22"/>
          <w:szCs w:val="22"/>
        </w:rPr>
        <w:t>e</w:t>
      </w:r>
      <w:r w:rsidRPr="00B4514F">
        <w:rPr>
          <w:rFonts w:ascii="Arial" w:eastAsia="Arial" w:hAnsi="Arial" w:cs="Arial"/>
          <w:sz w:val="22"/>
          <w:szCs w:val="22"/>
        </w:rPr>
        <w:t>w</w:t>
      </w:r>
      <w:r w:rsidRPr="00B4514F">
        <w:rPr>
          <w:spacing w:val="1"/>
          <w:sz w:val="22"/>
          <w:szCs w:val="22"/>
        </w:rPr>
        <w:t xml:space="preserve"> </w:t>
      </w:r>
      <w:r w:rsidRPr="00B4514F">
        <w:rPr>
          <w:rFonts w:ascii="Arial" w:eastAsia="Arial" w:hAnsi="Arial" w:cs="Arial"/>
          <w:sz w:val="22"/>
          <w:szCs w:val="22"/>
        </w:rPr>
        <w:t>and</w:t>
      </w:r>
      <w:r w:rsidRPr="00B4514F">
        <w:rPr>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c</w:t>
      </w:r>
      <w:r w:rsidRPr="00B4514F">
        <w:rPr>
          <w:rFonts w:ascii="Arial" w:eastAsia="Arial" w:hAnsi="Arial" w:cs="Arial"/>
          <w:spacing w:val="1"/>
          <w:sz w:val="22"/>
          <w:szCs w:val="22"/>
        </w:rPr>
        <w:t>r</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ny</w:t>
      </w:r>
      <w:r w:rsidRPr="00B4514F">
        <w:rPr>
          <w:spacing w:val="5"/>
          <w:sz w:val="22"/>
          <w:szCs w:val="22"/>
        </w:rPr>
        <w:t xml:space="preserve"> </w:t>
      </w:r>
      <w:r w:rsidRPr="00B4514F">
        <w:rPr>
          <w:rFonts w:ascii="Arial" w:eastAsia="Arial" w:hAnsi="Arial" w:cs="Arial"/>
          <w:spacing w:val="-1"/>
          <w:sz w:val="22"/>
          <w:szCs w:val="22"/>
        </w:rPr>
        <w:t>C</w:t>
      </w:r>
      <w:r w:rsidRPr="00B4514F">
        <w:rPr>
          <w:rFonts w:ascii="Arial" w:eastAsia="Arial" w:hAnsi="Arial" w:cs="Arial"/>
          <w:sz w:val="22"/>
          <w:szCs w:val="22"/>
        </w:rPr>
        <w:t>o</w:t>
      </w:r>
      <w:r w:rsidRPr="00B4514F">
        <w:rPr>
          <w:rFonts w:ascii="Arial" w:eastAsia="Arial" w:hAnsi="Arial" w:cs="Arial"/>
          <w:spacing w:val="1"/>
          <w:sz w:val="22"/>
          <w:szCs w:val="22"/>
        </w:rPr>
        <w:t>mm</w:t>
      </w:r>
      <w:r w:rsidRPr="00B4514F">
        <w:rPr>
          <w:rFonts w:ascii="Arial" w:eastAsia="Arial" w:hAnsi="Arial" w:cs="Arial"/>
          <w:spacing w:val="-3"/>
          <w:sz w:val="22"/>
          <w:szCs w:val="22"/>
        </w:rPr>
        <w:t>i</w:t>
      </w:r>
      <w:r w:rsidRPr="00B4514F">
        <w:rPr>
          <w:rFonts w:ascii="Arial" w:eastAsia="Arial" w:hAnsi="Arial" w:cs="Arial"/>
          <w:spacing w:val="1"/>
          <w:sz w:val="22"/>
          <w:szCs w:val="22"/>
        </w:rPr>
        <w:t>tt</w:t>
      </w:r>
      <w:r w:rsidRPr="00B4514F">
        <w:rPr>
          <w:rFonts w:ascii="Arial" w:eastAsia="Arial" w:hAnsi="Arial" w:cs="Arial"/>
          <w:sz w:val="22"/>
          <w:szCs w:val="22"/>
        </w:rPr>
        <w:t>ee</w:t>
      </w:r>
      <w:r w:rsidRPr="00B4514F">
        <w:rPr>
          <w:spacing w:val="5"/>
          <w:sz w:val="22"/>
          <w:szCs w:val="22"/>
        </w:rPr>
        <w:t xml:space="preserve"> </w:t>
      </w:r>
      <w:r w:rsidRPr="00B4514F">
        <w:rPr>
          <w:rFonts w:ascii="Arial" w:eastAsia="Arial" w:hAnsi="Arial" w:cs="Arial"/>
          <w:sz w:val="22"/>
          <w:szCs w:val="22"/>
        </w:rPr>
        <w:t>ha</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spacing w:val="7"/>
          <w:sz w:val="22"/>
          <w:szCs w:val="22"/>
        </w:rPr>
        <w:t xml:space="preserve"> </w:t>
      </w:r>
      <w:r w:rsidRPr="00B4514F">
        <w:rPr>
          <w:rFonts w:ascii="Arial" w:eastAsia="Arial" w:hAnsi="Arial" w:cs="Arial"/>
          <w:sz w:val="22"/>
          <w:szCs w:val="22"/>
        </w:rPr>
        <w:t>cons</w:t>
      </w:r>
      <w:r w:rsidRPr="00B4514F">
        <w:rPr>
          <w:rFonts w:ascii="Arial" w:eastAsia="Arial" w:hAnsi="Arial" w:cs="Arial"/>
          <w:spacing w:val="-1"/>
          <w:sz w:val="22"/>
          <w:szCs w:val="22"/>
        </w:rPr>
        <w:t>i</w:t>
      </w:r>
      <w:r w:rsidRPr="00B4514F">
        <w:rPr>
          <w:rFonts w:ascii="Arial" w:eastAsia="Arial" w:hAnsi="Arial" w:cs="Arial"/>
          <w:sz w:val="22"/>
          <w:szCs w:val="22"/>
        </w:rPr>
        <w:t>de</w:t>
      </w:r>
      <w:r w:rsidRPr="00B4514F">
        <w:rPr>
          <w:rFonts w:ascii="Arial" w:eastAsia="Arial" w:hAnsi="Arial" w:cs="Arial"/>
          <w:spacing w:val="1"/>
          <w:sz w:val="22"/>
          <w:szCs w:val="22"/>
        </w:rPr>
        <w:t>r</w:t>
      </w:r>
      <w:r w:rsidRPr="00B4514F">
        <w:rPr>
          <w:rFonts w:ascii="Arial" w:eastAsia="Arial" w:hAnsi="Arial" w:cs="Arial"/>
          <w:sz w:val="22"/>
          <w:szCs w:val="22"/>
        </w:rPr>
        <w:t>ed</w:t>
      </w:r>
      <w:r w:rsidRPr="00B4514F">
        <w:rPr>
          <w:spacing w:val="5"/>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5"/>
          <w:sz w:val="22"/>
          <w:szCs w:val="22"/>
        </w:rPr>
        <w:t xml:space="preserve"> </w:t>
      </w:r>
      <w:proofErr w:type="gramStart"/>
      <w:r w:rsidRPr="00B4514F">
        <w:rPr>
          <w:rFonts w:ascii="Arial" w:eastAsia="Arial" w:hAnsi="Arial" w:cs="Arial"/>
          <w:spacing w:val="-1"/>
          <w:sz w:val="22"/>
          <w:szCs w:val="22"/>
        </w:rPr>
        <w:t>i</w:t>
      </w:r>
      <w:r w:rsidRPr="00B4514F">
        <w:rPr>
          <w:rFonts w:ascii="Arial" w:eastAsia="Arial" w:hAnsi="Arial" w:cs="Arial"/>
          <w:sz w:val="22"/>
          <w:szCs w:val="22"/>
        </w:rPr>
        <w:t>ssues;</w:t>
      </w:r>
      <w:proofErr w:type="gramEnd"/>
    </w:p>
    <w:p w14:paraId="18572954" w14:textId="77777777" w:rsidR="001C2459" w:rsidRDefault="001C2459" w:rsidP="00B4514F">
      <w:pPr>
        <w:tabs>
          <w:tab w:val="left" w:pos="709"/>
        </w:tabs>
        <w:ind w:left="1418" w:hanging="709"/>
      </w:pPr>
    </w:p>
    <w:p w14:paraId="62D94877" w14:textId="77777777" w:rsidR="001C2459" w:rsidRPr="00B4514F" w:rsidRDefault="00C84AF1" w:rsidP="00B4514F">
      <w:pPr>
        <w:pStyle w:val="ListParagraph"/>
        <w:numPr>
          <w:ilvl w:val="0"/>
          <w:numId w:val="27"/>
        </w:numPr>
        <w:tabs>
          <w:tab w:val="left" w:pos="709"/>
        </w:tabs>
        <w:ind w:left="1418" w:right="75" w:hanging="709"/>
        <w:jc w:val="both"/>
        <w:rPr>
          <w:rFonts w:ascii="Arial" w:eastAsia="Arial" w:hAnsi="Arial" w:cs="Arial"/>
          <w:sz w:val="22"/>
          <w:szCs w:val="22"/>
        </w:rPr>
      </w:pPr>
      <w:r w:rsidRPr="00B4514F">
        <w:rPr>
          <w:rFonts w:ascii="Arial" w:eastAsia="Arial" w:hAnsi="Arial" w:cs="Arial"/>
          <w:spacing w:val="1"/>
          <w:sz w:val="22"/>
          <w:szCs w:val="22"/>
        </w:rPr>
        <w:t>r</w:t>
      </w:r>
      <w:r w:rsidRPr="00B4514F">
        <w:rPr>
          <w:rFonts w:ascii="Arial" w:eastAsia="Arial" w:hAnsi="Arial" w:cs="Arial"/>
          <w:spacing w:val="-3"/>
          <w:sz w:val="22"/>
          <w:szCs w:val="22"/>
        </w:rPr>
        <w:t>e</w:t>
      </w:r>
      <w:r w:rsidRPr="00B4514F">
        <w:rPr>
          <w:rFonts w:ascii="Arial" w:eastAsia="Arial" w:hAnsi="Arial" w:cs="Arial"/>
          <w:spacing w:val="3"/>
          <w:sz w:val="22"/>
          <w:szCs w:val="22"/>
        </w:rPr>
        <w:t>f</w:t>
      </w:r>
      <w:r w:rsidRPr="00B4514F">
        <w:rPr>
          <w:rFonts w:ascii="Arial" w:eastAsia="Arial" w:hAnsi="Arial" w:cs="Arial"/>
          <w:spacing w:val="-3"/>
          <w:sz w:val="22"/>
          <w:szCs w:val="22"/>
        </w:rPr>
        <w:t>e</w:t>
      </w:r>
      <w:r w:rsidRPr="00B4514F">
        <w:rPr>
          <w:rFonts w:ascii="Arial" w:eastAsia="Arial" w:hAnsi="Arial" w:cs="Arial"/>
          <w:sz w:val="22"/>
          <w:szCs w:val="22"/>
        </w:rPr>
        <w:t>r</w:t>
      </w:r>
      <w:r w:rsidRPr="00B4514F">
        <w:rPr>
          <w:spacing w:val="4"/>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hadow</w:t>
      </w:r>
      <w:r w:rsidRPr="00B4514F">
        <w:rPr>
          <w:sz w:val="22"/>
          <w:szCs w:val="22"/>
        </w:rPr>
        <w:t xml:space="preserve"> </w:t>
      </w:r>
      <w:r w:rsidRPr="00B4514F">
        <w:rPr>
          <w:rFonts w:ascii="Arial" w:eastAsia="Arial" w:hAnsi="Arial" w:cs="Arial"/>
          <w:spacing w:val="-1"/>
          <w:sz w:val="22"/>
          <w:szCs w:val="22"/>
        </w:rPr>
        <w:t>A</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z w:val="22"/>
          <w:szCs w:val="22"/>
        </w:rPr>
        <w:t>ho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pacing w:val="-2"/>
          <w:sz w:val="22"/>
          <w:szCs w:val="22"/>
        </w:rPr>
        <w:t>y</w:t>
      </w:r>
      <w:r w:rsidRPr="00B4514F">
        <w:rPr>
          <w:rFonts w:ascii="Arial" w:eastAsia="Arial" w:hAnsi="Arial" w:cs="Arial"/>
          <w:sz w:val="22"/>
          <w:szCs w:val="22"/>
        </w:rPr>
        <w:t>,</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hadow</w:t>
      </w:r>
      <w:r w:rsidRPr="00B4514F">
        <w:rPr>
          <w:sz w:val="22"/>
          <w:szCs w:val="22"/>
        </w:rPr>
        <w:t xml:space="preserve"> </w:t>
      </w:r>
      <w:proofErr w:type="gramStart"/>
      <w:r w:rsidRPr="00B4514F">
        <w:rPr>
          <w:rFonts w:ascii="Arial" w:eastAsia="Arial" w:hAnsi="Arial" w:cs="Arial"/>
          <w:spacing w:val="-1"/>
          <w:sz w:val="22"/>
          <w:szCs w:val="22"/>
        </w:rPr>
        <w:t>E</w:t>
      </w:r>
      <w:r w:rsidRPr="00B4514F">
        <w:rPr>
          <w:rFonts w:ascii="Arial" w:eastAsia="Arial" w:hAnsi="Arial" w:cs="Arial"/>
          <w:spacing w:val="-2"/>
          <w:sz w:val="22"/>
          <w:szCs w:val="22"/>
        </w:rPr>
        <w:t>x</w:t>
      </w:r>
      <w:r w:rsidRPr="00B4514F">
        <w:rPr>
          <w:rFonts w:ascii="Arial" w:eastAsia="Arial" w:hAnsi="Arial" w:cs="Arial"/>
          <w:sz w:val="22"/>
          <w:szCs w:val="22"/>
        </w:rPr>
        <w:t>ecu</w:t>
      </w:r>
      <w:r w:rsidRPr="00B4514F">
        <w:rPr>
          <w:rFonts w:ascii="Arial" w:eastAsia="Arial" w:hAnsi="Arial" w:cs="Arial"/>
          <w:spacing w:val="1"/>
          <w:sz w:val="22"/>
          <w:szCs w:val="22"/>
        </w:rPr>
        <w:t>ti</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z w:val="22"/>
          <w:szCs w:val="22"/>
        </w:rPr>
        <w:t>or</w:t>
      </w:r>
      <w:proofErr w:type="gramEnd"/>
      <w:r w:rsidRPr="00B4514F">
        <w:rPr>
          <w:sz w:val="22"/>
          <w:szCs w:val="22"/>
        </w:rPr>
        <w:t xml:space="preserve"> </w:t>
      </w:r>
      <w:r w:rsidRPr="00B4514F">
        <w:rPr>
          <w:rFonts w:ascii="Arial" w:eastAsia="Arial" w:hAnsi="Arial" w:cs="Arial"/>
          <w:sz w:val="22"/>
          <w:szCs w:val="22"/>
        </w:rPr>
        <w:t>app</w:t>
      </w:r>
      <w:r w:rsidRPr="00B4514F">
        <w:rPr>
          <w:rFonts w:ascii="Arial" w:eastAsia="Arial" w:hAnsi="Arial" w:cs="Arial"/>
          <w:spacing w:val="1"/>
          <w:sz w:val="22"/>
          <w:szCs w:val="22"/>
        </w:rPr>
        <w:t>r</w:t>
      </w:r>
      <w:r w:rsidRPr="00B4514F">
        <w:rPr>
          <w:rFonts w:ascii="Arial" w:eastAsia="Arial" w:hAnsi="Arial" w:cs="Arial"/>
          <w:sz w:val="22"/>
          <w:szCs w:val="22"/>
        </w:rPr>
        <w:t>op</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z w:val="22"/>
          <w:szCs w:val="22"/>
        </w:rPr>
        <w:t>e</w:t>
      </w:r>
      <w:r w:rsidRPr="00B4514F">
        <w:rPr>
          <w:spacing w:val="5"/>
          <w:sz w:val="22"/>
          <w:szCs w:val="22"/>
        </w:rPr>
        <w:t xml:space="preserve"> </w:t>
      </w:r>
      <w:r w:rsidRPr="00B4514F">
        <w:rPr>
          <w:rFonts w:ascii="Arial" w:eastAsia="Arial" w:hAnsi="Arial" w:cs="Arial"/>
          <w:spacing w:val="-1"/>
          <w:sz w:val="22"/>
          <w:szCs w:val="22"/>
        </w:rPr>
        <w:t>C</w:t>
      </w:r>
      <w:r w:rsidRPr="00B4514F">
        <w:rPr>
          <w:rFonts w:ascii="Arial" w:eastAsia="Arial" w:hAnsi="Arial" w:cs="Arial"/>
          <w:spacing w:val="-3"/>
          <w:sz w:val="22"/>
          <w:szCs w:val="22"/>
        </w:rPr>
        <w:t>o</w:t>
      </w:r>
      <w:r w:rsidRPr="00B4514F">
        <w:rPr>
          <w:rFonts w:ascii="Arial" w:eastAsia="Arial" w:hAnsi="Arial" w:cs="Arial"/>
          <w:spacing w:val="-1"/>
          <w:sz w:val="22"/>
          <w:szCs w:val="22"/>
        </w:rPr>
        <w:t>m</w:t>
      </w:r>
      <w:r w:rsidRPr="00B4514F">
        <w:rPr>
          <w:rFonts w:ascii="Arial" w:eastAsia="Arial" w:hAnsi="Arial" w:cs="Arial"/>
          <w:spacing w:val="1"/>
          <w:sz w:val="22"/>
          <w:szCs w:val="22"/>
        </w:rPr>
        <w:t>m</w:t>
      </w:r>
      <w:r w:rsidRPr="00B4514F">
        <w:rPr>
          <w:rFonts w:ascii="Arial" w:eastAsia="Arial" w:hAnsi="Arial" w:cs="Arial"/>
          <w:spacing w:val="-1"/>
          <w:sz w:val="22"/>
          <w:szCs w:val="22"/>
        </w:rPr>
        <w:t>i</w:t>
      </w:r>
      <w:r w:rsidRPr="00B4514F">
        <w:rPr>
          <w:rFonts w:ascii="Arial" w:eastAsia="Arial" w:hAnsi="Arial" w:cs="Arial"/>
          <w:spacing w:val="1"/>
          <w:sz w:val="22"/>
          <w:szCs w:val="22"/>
        </w:rPr>
        <w:t>tt</w:t>
      </w:r>
      <w:r w:rsidRPr="00B4514F">
        <w:rPr>
          <w:rFonts w:ascii="Arial" w:eastAsia="Arial" w:hAnsi="Arial" w:cs="Arial"/>
          <w:sz w:val="22"/>
          <w:szCs w:val="22"/>
        </w:rPr>
        <w:t>e</w:t>
      </w:r>
      <w:r w:rsidRPr="00B4514F">
        <w:rPr>
          <w:rFonts w:ascii="Arial" w:eastAsia="Arial" w:hAnsi="Arial" w:cs="Arial"/>
          <w:spacing w:val="-3"/>
          <w:sz w:val="22"/>
          <w:szCs w:val="22"/>
        </w:rPr>
        <w:t>e</w:t>
      </w:r>
      <w:r w:rsidRPr="00B4514F">
        <w:rPr>
          <w:rFonts w:ascii="Arial" w:eastAsia="Arial" w:hAnsi="Arial" w:cs="Arial"/>
          <w:spacing w:val="-1"/>
          <w:sz w:val="22"/>
          <w:szCs w:val="22"/>
        </w:rPr>
        <w:t>/S</w:t>
      </w:r>
      <w:r w:rsidRPr="00B4514F">
        <w:rPr>
          <w:rFonts w:ascii="Arial" w:eastAsia="Arial" w:hAnsi="Arial" w:cs="Arial"/>
          <w:sz w:val="22"/>
          <w:szCs w:val="22"/>
        </w:rPr>
        <w:t>ub</w:t>
      </w:r>
      <w:r w:rsidRPr="00B4514F">
        <w:rPr>
          <w:rFonts w:ascii="Arial" w:eastAsia="Arial" w:hAnsi="Arial" w:cs="Arial"/>
          <w:spacing w:val="1"/>
          <w:sz w:val="22"/>
          <w:szCs w:val="22"/>
        </w:rPr>
        <w:t>-</w:t>
      </w:r>
      <w:r w:rsidRPr="00B4514F">
        <w:rPr>
          <w:rFonts w:ascii="Arial" w:eastAsia="Arial" w:hAnsi="Arial" w:cs="Arial"/>
          <w:spacing w:val="-1"/>
          <w:sz w:val="22"/>
          <w:szCs w:val="22"/>
        </w:rPr>
        <w:t>C</w:t>
      </w:r>
      <w:r w:rsidRPr="00B4514F">
        <w:rPr>
          <w:rFonts w:ascii="Arial" w:eastAsia="Arial" w:hAnsi="Arial" w:cs="Arial"/>
          <w:sz w:val="22"/>
          <w:szCs w:val="22"/>
        </w:rPr>
        <w:t>o</w:t>
      </w:r>
      <w:r w:rsidRPr="00B4514F">
        <w:rPr>
          <w:rFonts w:ascii="Arial" w:eastAsia="Arial" w:hAnsi="Arial" w:cs="Arial"/>
          <w:spacing w:val="1"/>
          <w:sz w:val="22"/>
          <w:szCs w:val="22"/>
        </w:rPr>
        <w:t>mm</w:t>
      </w:r>
      <w:r w:rsidRPr="00B4514F">
        <w:rPr>
          <w:rFonts w:ascii="Arial" w:eastAsia="Arial" w:hAnsi="Arial" w:cs="Arial"/>
          <w:spacing w:val="-3"/>
          <w:sz w:val="22"/>
          <w:szCs w:val="22"/>
        </w:rPr>
        <w:t>i</w:t>
      </w:r>
      <w:r w:rsidRPr="00B4514F">
        <w:rPr>
          <w:rFonts w:ascii="Arial" w:eastAsia="Arial" w:hAnsi="Arial" w:cs="Arial"/>
          <w:spacing w:val="1"/>
          <w:sz w:val="22"/>
          <w:szCs w:val="22"/>
        </w:rPr>
        <w:t>tt</w:t>
      </w:r>
      <w:r w:rsidRPr="00B4514F">
        <w:rPr>
          <w:rFonts w:ascii="Arial" w:eastAsia="Arial" w:hAnsi="Arial" w:cs="Arial"/>
          <w:sz w:val="22"/>
          <w:szCs w:val="22"/>
        </w:rPr>
        <w:t>ee</w:t>
      </w:r>
      <w:r w:rsidRPr="00B4514F">
        <w:rPr>
          <w:spacing w:val="5"/>
          <w:sz w:val="22"/>
          <w:szCs w:val="22"/>
        </w:rPr>
        <w:t xml:space="preserve"> </w:t>
      </w:r>
      <w:r w:rsidRPr="00B4514F">
        <w:rPr>
          <w:rFonts w:ascii="Arial" w:eastAsia="Arial" w:hAnsi="Arial" w:cs="Arial"/>
          <w:sz w:val="22"/>
          <w:szCs w:val="22"/>
        </w:rPr>
        <w:t>any</w:t>
      </w:r>
      <w:r w:rsidRPr="00B4514F">
        <w:rPr>
          <w:sz w:val="22"/>
          <w:szCs w:val="22"/>
        </w:rPr>
        <w:t xml:space="preserve"> </w:t>
      </w:r>
      <w:r w:rsidRPr="00B4514F">
        <w:rPr>
          <w:rFonts w:ascii="Arial" w:eastAsia="Arial" w:hAnsi="Arial" w:cs="Arial"/>
          <w:spacing w:val="1"/>
          <w:sz w:val="22"/>
          <w:szCs w:val="22"/>
        </w:rPr>
        <w:t>m</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t</w:t>
      </w:r>
      <w:r w:rsidRPr="00B4514F">
        <w:rPr>
          <w:rFonts w:ascii="Arial" w:eastAsia="Arial" w:hAnsi="Arial" w:cs="Arial"/>
          <w:sz w:val="22"/>
          <w:szCs w:val="22"/>
        </w:rPr>
        <w:t>er</w:t>
      </w:r>
      <w:r w:rsidRPr="00B4514F">
        <w:rPr>
          <w:spacing w:val="6"/>
          <w:sz w:val="22"/>
          <w:szCs w:val="22"/>
        </w:rPr>
        <w:t xml:space="preserve"> </w:t>
      </w:r>
      <w:r w:rsidRPr="00B4514F">
        <w:rPr>
          <w:rFonts w:ascii="Arial" w:eastAsia="Arial" w:hAnsi="Arial" w:cs="Arial"/>
          <w:spacing w:val="-3"/>
          <w:sz w:val="22"/>
          <w:szCs w:val="22"/>
        </w:rPr>
        <w:t>w</w:t>
      </w:r>
      <w:r w:rsidRPr="00B4514F">
        <w:rPr>
          <w:rFonts w:ascii="Arial" w:eastAsia="Arial" w:hAnsi="Arial" w:cs="Arial"/>
          <w:sz w:val="22"/>
          <w:szCs w:val="22"/>
        </w:rPr>
        <w:t>h</w:t>
      </w:r>
      <w:r w:rsidRPr="00B4514F">
        <w:rPr>
          <w:rFonts w:ascii="Arial" w:eastAsia="Arial" w:hAnsi="Arial" w:cs="Arial"/>
          <w:spacing w:val="-1"/>
          <w:sz w:val="22"/>
          <w:szCs w:val="22"/>
        </w:rPr>
        <w:t>i</w:t>
      </w:r>
      <w:r w:rsidRPr="00B4514F">
        <w:rPr>
          <w:rFonts w:ascii="Arial" w:eastAsia="Arial" w:hAnsi="Arial" w:cs="Arial"/>
          <w:sz w:val="22"/>
          <w:szCs w:val="22"/>
        </w:rPr>
        <w:t>ch,</w:t>
      </w:r>
      <w:r w:rsidRPr="00B4514F">
        <w:rPr>
          <w:spacing w:val="4"/>
          <w:sz w:val="22"/>
          <w:szCs w:val="22"/>
        </w:rPr>
        <w:t xml:space="preserve"> </w:t>
      </w:r>
      <w:r w:rsidRPr="00B4514F">
        <w:rPr>
          <w:rFonts w:ascii="Arial" w:eastAsia="Arial" w:hAnsi="Arial" w:cs="Arial"/>
          <w:spacing w:val="3"/>
          <w:sz w:val="22"/>
          <w:szCs w:val="22"/>
        </w:rPr>
        <w:t>f</w:t>
      </w:r>
      <w:r w:rsidRPr="00B4514F">
        <w:rPr>
          <w:rFonts w:ascii="Arial" w:eastAsia="Arial" w:hAnsi="Arial" w:cs="Arial"/>
          <w:sz w:val="22"/>
          <w:szCs w:val="22"/>
        </w:rPr>
        <w:t>o</w:t>
      </w:r>
      <w:r w:rsidRPr="00B4514F">
        <w:rPr>
          <w:rFonts w:ascii="Arial" w:eastAsia="Arial" w:hAnsi="Arial" w:cs="Arial"/>
          <w:spacing w:val="-1"/>
          <w:sz w:val="22"/>
          <w:szCs w:val="22"/>
        </w:rPr>
        <w:t>ll</w:t>
      </w:r>
      <w:r w:rsidRPr="00B4514F">
        <w:rPr>
          <w:rFonts w:ascii="Arial" w:eastAsia="Arial" w:hAnsi="Arial" w:cs="Arial"/>
          <w:sz w:val="22"/>
          <w:szCs w:val="22"/>
        </w:rPr>
        <w:t>o</w:t>
      </w:r>
      <w:r w:rsidRPr="00B4514F">
        <w:rPr>
          <w:rFonts w:ascii="Arial" w:eastAsia="Arial" w:hAnsi="Arial" w:cs="Arial"/>
          <w:spacing w:val="-3"/>
          <w:sz w:val="22"/>
          <w:szCs w:val="22"/>
        </w:rPr>
        <w:t>w</w:t>
      </w:r>
      <w:r w:rsidRPr="00B4514F">
        <w:rPr>
          <w:rFonts w:ascii="Arial" w:eastAsia="Arial" w:hAnsi="Arial" w:cs="Arial"/>
          <w:spacing w:val="-1"/>
          <w:sz w:val="22"/>
          <w:szCs w:val="22"/>
        </w:rPr>
        <w:t>i</w:t>
      </w:r>
      <w:r w:rsidRPr="00B4514F">
        <w:rPr>
          <w:rFonts w:ascii="Arial" w:eastAsia="Arial" w:hAnsi="Arial" w:cs="Arial"/>
          <w:sz w:val="22"/>
          <w:szCs w:val="22"/>
        </w:rPr>
        <w:t>ng</w:t>
      </w:r>
      <w:r w:rsidRPr="00B4514F">
        <w:rPr>
          <w:spacing w:val="7"/>
          <w:sz w:val="22"/>
          <w:szCs w:val="22"/>
        </w:rPr>
        <w:t xml:space="preserve"> </w:t>
      </w:r>
      <w:r w:rsidRPr="00B4514F">
        <w:rPr>
          <w:rFonts w:ascii="Arial" w:eastAsia="Arial" w:hAnsi="Arial" w:cs="Arial"/>
          <w:sz w:val="22"/>
          <w:szCs w:val="22"/>
        </w:rPr>
        <w:t>sc</w:t>
      </w:r>
      <w:r w:rsidRPr="00B4514F">
        <w:rPr>
          <w:rFonts w:ascii="Arial" w:eastAsia="Arial" w:hAnsi="Arial" w:cs="Arial"/>
          <w:spacing w:val="1"/>
          <w:sz w:val="22"/>
          <w:szCs w:val="22"/>
        </w:rPr>
        <w:t>r</w:t>
      </w:r>
      <w:r w:rsidRPr="00B4514F">
        <w:rPr>
          <w:rFonts w:ascii="Arial" w:eastAsia="Arial" w:hAnsi="Arial" w:cs="Arial"/>
          <w:spacing w:val="-3"/>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rFonts w:ascii="Arial" w:eastAsia="Arial" w:hAnsi="Arial" w:cs="Arial"/>
          <w:spacing w:val="-2"/>
          <w:sz w:val="22"/>
          <w:szCs w:val="22"/>
        </w:rPr>
        <w:t>y</w:t>
      </w:r>
      <w:r w:rsidRPr="00B4514F">
        <w:rPr>
          <w:rFonts w:ascii="Arial" w:eastAsia="Arial" w:hAnsi="Arial" w:cs="Arial"/>
          <w:sz w:val="22"/>
          <w:szCs w:val="22"/>
        </w:rPr>
        <w:t>,</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3"/>
          <w:sz w:val="22"/>
          <w:szCs w:val="22"/>
        </w:rPr>
        <w:t xml:space="preserve"> </w:t>
      </w:r>
      <w:r w:rsidRPr="00B4514F">
        <w:rPr>
          <w:rFonts w:ascii="Arial" w:eastAsia="Arial" w:hAnsi="Arial" w:cs="Arial"/>
          <w:spacing w:val="1"/>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pacing w:val="2"/>
          <w:sz w:val="22"/>
          <w:szCs w:val="22"/>
        </w:rPr>
        <w:t>e</w:t>
      </w:r>
      <w:r w:rsidRPr="00B4514F">
        <w:rPr>
          <w:rFonts w:ascii="Arial" w:eastAsia="Arial" w:hAnsi="Arial" w:cs="Arial"/>
          <w:sz w:val="22"/>
          <w:szCs w:val="22"/>
        </w:rPr>
        <w:t>w</w:t>
      </w:r>
      <w:r w:rsidRPr="00B4514F">
        <w:rPr>
          <w:sz w:val="22"/>
          <w:szCs w:val="22"/>
        </w:rPr>
        <w:t xml:space="preserve"> </w:t>
      </w:r>
      <w:r w:rsidRPr="00B4514F">
        <w:rPr>
          <w:rFonts w:ascii="Arial" w:eastAsia="Arial" w:hAnsi="Arial" w:cs="Arial"/>
          <w:sz w:val="22"/>
          <w:szCs w:val="22"/>
        </w:rPr>
        <w:t>and</w:t>
      </w:r>
      <w:r w:rsidRPr="00B4514F">
        <w:rPr>
          <w:spacing w:val="5"/>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c</w:t>
      </w:r>
      <w:r w:rsidRPr="00B4514F">
        <w:rPr>
          <w:rFonts w:ascii="Arial" w:eastAsia="Arial" w:hAnsi="Arial" w:cs="Arial"/>
          <w:spacing w:val="1"/>
          <w:sz w:val="22"/>
          <w:szCs w:val="22"/>
        </w:rPr>
        <w:t>r</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ny</w:t>
      </w:r>
      <w:r w:rsidRPr="00B4514F">
        <w:rPr>
          <w:spacing w:val="1"/>
          <w:sz w:val="22"/>
          <w:szCs w:val="22"/>
        </w:rPr>
        <w:t xml:space="preserve"> </w:t>
      </w:r>
      <w:r w:rsidRPr="00B4514F">
        <w:rPr>
          <w:rFonts w:ascii="Arial" w:eastAsia="Arial" w:hAnsi="Arial" w:cs="Arial"/>
          <w:spacing w:val="-1"/>
          <w:sz w:val="22"/>
          <w:szCs w:val="22"/>
        </w:rPr>
        <w:t>C</w:t>
      </w:r>
      <w:r w:rsidRPr="00B4514F">
        <w:rPr>
          <w:rFonts w:ascii="Arial" w:eastAsia="Arial" w:hAnsi="Arial" w:cs="Arial"/>
          <w:sz w:val="22"/>
          <w:szCs w:val="22"/>
        </w:rPr>
        <w:t>o</w:t>
      </w:r>
      <w:r w:rsidRPr="00B4514F">
        <w:rPr>
          <w:rFonts w:ascii="Arial" w:eastAsia="Arial" w:hAnsi="Arial" w:cs="Arial"/>
          <w:spacing w:val="1"/>
          <w:sz w:val="22"/>
          <w:szCs w:val="22"/>
        </w:rPr>
        <w:t>mm</w:t>
      </w:r>
      <w:r w:rsidRPr="00B4514F">
        <w:rPr>
          <w:rFonts w:ascii="Arial" w:eastAsia="Arial" w:hAnsi="Arial" w:cs="Arial"/>
          <w:spacing w:val="-1"/>
          <w:sz w:val="22"/>
          <w:szCs w:val="22"/>
        </w:rPr>
        <w:t>i</w:t>
      </w:r>
      <w:r w:rsidRPr="00B4514F">
        <w:rPr>
          <w:rFonts w:ascii="Arial" w:eastAsia="Arial" w:hAnsi="Arial" w:cs="Arial"/>
          <w:spacing w:val="1"/>
          <w:sz w:val="22"/>
          <w:szCs w:val="22"/>
        </w:rPr>
        <w:t>tt</w:t>
      </w:r>
      <w:r w:rsidRPr="00B4514F">
        <w:rPr>
          <w:rFonts w:ascii="Arial" w:eastAsia="Arial" w:hAnsi="Arial" w:cs="Arial"/>
          <w:sz w:val="22"/>
          <w:szCs w:val="22"/>
        </w:rPr>
        <w:t>ee</w:t>
      </w:r>
      <w:r w:rsidRPr="00B4514F">
        <w:rPr>
          <w:spacing w:val="3"/>
          <w:sz w:val="22"/>
          <w:szCs w:val="22"/>
        </w:rPr>
        <w:t xml:space="preserve"> </w:t>
      </w:r>
      <w:r w:rsidRPr="00B4514F">
        <w:rPr>
          <w:rFonts w:ascii="Arial" w:eastAsia="Arial" w:hAnsi="Arial" w:cs="Arial"/>
          <w:sz w:val="22"/>
          <w:szCs w:val="22"/>
        </w:rPr>
        <w:t>de</w:t>
      </w:r>
      <w:r w:rsidRPr="00B4514F">
        <w:rPr>
          <w:rFonts w:ascii="Arial" w:eastAsia="Arial" w:hAnsi="Arial" w:cs="Arial"/>
          <w:spacing w:val="1"/>
          <w:sz w:val="22"/>
          <w:szCs w:val="22"/>
        </w:rPr>
        <w:t>t</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pacing w:val="1"/>
          <w:sz w:val="22"/>
          <w:szCs w:val="22"/>
        </w:rPr>
        <w:t>m</w:t>
      </w:r>
      <w:r w:rsidRPr="00B4514F">
        <w:rPr>
          <w:rFonts w:ascii="Arial" w:eastAsia="Arial" w:hAnsi="Arial" w:cs="Arial"/>
          <w:spacing w:val="-1"/>
          <w:sz w:val="22"/>
          <w:szCs w:val="22"/>
        </w:rPr>
        <w:t>i</w:t>
      </w:r>
      <w:r w:rsidRPr="00B4514F">
        <w:rPr>
          <w:rFonts w:ascii="Arial" w:eastAsia="Arial" w:hAnsi="Arial" w:cs="Arial"/>
          <w:spacing w:val="-3"/>
          <w:sz w:val="22"/>
          <w:szCs w:val="22"/>
        </w:rPr>
        <w:t>n</w:t>
      </w:r>
      <w:r w:rsidRPr="00B4514F">
        <w:rPr>
          <w:rFonts w:ascii="Arial" w:eastAsia="Arial" w:hAnsi="Arial" w:cs="Arial"/>
          <w:sz w:val="22"/>
          <w:szCs w:val="22"/>
        </w:rPr>
        <w:t>es</w:t>
      </w:r>
      <w:r w:rsidRPr="00B4514F">
        <w:rPr>
          <w:spacing w:val="3"/>
          <w:sz w:val="22"/>
          <w:szCs w:val="22"/>
        </w:rPr>
        <w:t xml:space="preserve"> </w:t>
      </w:r>
      <w:r w:rsidRPr="00B4514F">
        <w:rPr>
          <w:rFonts w:ascii="Arial" w:eastAsia="Arial" w:hAnsi="Arial" w:cs="Arial"/>
          <w:sz w:val="22"/>
          <w:szCs w:val="22"/>
        </w:rPr>
        <w:t>shou</w:t>
      </w:r>
      <w:r w:rsidRPr="00B4514F">
        <w:rPr>
          <w:rFonts w:ascii="Arial" w:eastAsia="Arial" w:hAnsi="Arial" w:cs="Arial"/>
          <w:spacing w:val="-1"/>
          <w:sz w:val="22"/>
          <w:szCs w:val="22"/>
        </w:rPr>
        <w:t>l</w:t>
      </w:r>
      <w:r w:rsidRPr="00B4514F">
        <w:rPr>
          <w:rFonts w:ascii="Arial" w:eastAsia="Arial" w:hAnsi="Arial" w:cs="Arial"/>
          <w:sz w:val="22"/>
          <w:szCs w:val="22"/>
        </w:rPr>
        <w:t>d</w:t>
      </w:r>
      <w:r w:rsidRPr="00B4514F">
        <w:rPr>
          <w:spacing w:val="3"/>
          <w:sz w:val="22"/>
          <w:szCs w:val="22"/>
        </w:rPr>
        <w:t xml:space="preserve"> </w:t>
      </w:r>
      <w:r w:rsidRPr="00B4514F">
        <w:rPr>
          <w:rFonts w:ascii="Arial" w:eastAsia="Arial" w:hAnsi="Arial" w:cs="Arial"/>
          <w:sz w:val="22"/>
          <w:szCs w:val="22"/>
        </w:rPr>
        <w:t>be</w:t>
      </w:r>
      <w:r w:rsidRPr="00B4514F">
        <w:rPr>
          <w:spacing w:val="3"/>
          <w:sz w:val="22"/>
          <w:szCs w:val="22"/>
        </w:rPr>
        <w:t xml:space="preserve"> </w:t>
      </w:r>
      <w:r w:rsidRPr="00B4514F">
        <w:rPr>
          <w:rFonts w:ascii="Arial" w:eastAsia="Arial" w:hAnsi="Arial" w:cs="Arial"/>
          <w:sz w:val="22"/>
          <w:szCs w:val="22"/>
        </w:rPr>
        <w:t>b</w:t>
      </w:r>
      <w:r w:rsidRPr="00B4514F">
        <w:rPr>
          <w:rFonts w:ascii="Arial" w:eastAsia="Arial" w:hAnsi="Arial" w:cs="Arial"/>
          <w:spacing w:val="1"/>
          <w:sz w:val="22"/>
          <w:szCs w:val="22"/>
        </w:rPr>
        <w:t>r</w:t>
      </w:r>
      <w:r w:rsidRPr="00B4514F">
        <w:rPr>
          <w:rFonts w:ascii="Arial" w:eastAsia="Arial" w:hAnsi="Arial" w:cs="Arial"/>
          <w:sz w:val="22"/>
          <w:szCs w:val="22"/>
        </w:rPr>
        <w:t>ou</w:t>
      </w:r>
      <w:r w:rsidRPr="00B4514F">
        <w:rPr>
          <w:rFonts w:ascii="Arial" w:eastAsia="Arial" w:hAnsi="Arial" w:cs="Arial"/>
          <w:spacing w:val="2"/>
          <w:sz w:val="22"/>
          <w:szCs w:val="22"/>
        </w:rPr>
        <w:t>g</w:t>
      </w:r>
      <w:r w:rsidRPr="00B4514F">
        <w:rPr>
          <w:rFonts w:ascii="Arial" w:eastAsia="Arial" w:hAnsi="Arial" w:cs="Arial"/>
          <w:sz w:val="22"/>
          <w:szCs w:val="22"/>
        </w:rPr>
        <w:t>ht</w:t>
      </w:r>
      <w:r w:rsidRPr="00B4514F">
        <w:rPr>
          <w:spacing w:val="4"/>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z w:val="22"/>
          <w:szCs w:val="22"/>
        </w:rPr>
        <w:t>a</w:t>
      </w:r>
      <w:r w:rsidRPr="00B4514F">
        <w:rPr>
          <w:rFonts w:ascii="Arial" w:eastAsia="Arial" w:hAnsi="Arial" w:cs="Arial"/>
          <w:spacing w:val="1"/>
          <w:sz w:val="22"/>
          <w:szCs w:val="22"/>
        </w:rPr>
        <w:t>tt</w:t>
      </w:r>
      <w:r w:rsidRPr="00B4514F">
        <w:rPr>
          <w:rFonts w:ascii="Arial" w:eastAsia="Arial" w:hAnsi="Arial" w:cs="Arial"/>
          <w:sz w:val="22"/>
          <w:szCs w:val="22"/>
        </w:rPr>
        <w:t>e</w:t>
      </w:r>
      <w:r w:rsidRPr="00B4514F">
        <w:rPr>
          <w:rFonts w:ascii="Arial" w:eastAsia="Arial" w:hAnsi="Arial" w:cs="Arial"/>
          <w:spacing w:val="-3"/>
          <w:sz w:val="22"/>
          <w:szCs w:val="22"/>
        </w:rPr>
        <w:t>n</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1"/>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f</w:t>
      </w:r>
      <w:r w:rsidRPr="00B4514F">
        <w:rPr>
          <w:spacing w:val="5"/>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1"/>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w:t>
      </w:r>
      <w:r w:rsidRPr="00B4514F">
        <w:rPr>
          <w:rFonts w:ascii="Arial" w:eastAsia="Arial" w:hAnsi="Arial" w:cs="Arial"/>
          <w:spacing w:val="-3"/>
          <w:sz w:val="22"/>
          <w:szCs w:val="22"/>
        </w:rPr>
        <w:t>o</w:t>
      </w:r>
      <w:r w:rsidRPr="00B4514F">
        <w:rPr>
          <w:rFonts w:ascii="Arial" w:eastAsia="Arial" w:hAnsi="Arial" w:cs="Arial"/>
          <w:sz w:val="22"/>
          <w:szCs w:val="22"/>
        </w:rPr>
        <w:t>w</w:t>
      </w:r>
      <w:r w:rsidRPr="00B4514F">
        <w:rPr>
          <w:sz w:val="22"/>
          <w:szCs w:val="22"/>
        </w:rPr>
        <w:t xml:space="preserve"> </w:t>
      </w:r>
      <w:r w:rsidRPr="00B4514F">
        <w:rPr>
          <w:rFonts w:ascii="Arial" w:eastAsia="Arial" w:hAnsi="Arial" w:cs="Arial"/>
          <w:spacing w:val="-1"/>
          <w:sz w:val="22"/>
          <w:szCs w:val="22"/>
        </w:rPr>
        <w:t>A</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z w:val="22"/>
          <w:szCs w:val="22"/>
        </w:rPr>
        <w:t>ho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pacing w:val="-2"/>
          <w:sz w:val="22"/>
          <w:szCs w:val="22"/>
        </w:rPr>
        <w:t>y</w:t>
      </w:r>
      <w:r w:rsidRPr="00B4514F">
        <w:rPr>
          <w:rFonts w:ascii="Arial" w:eastAsia="Arial" w:hAnsi="Arial" w:cs="Arial"/>
          <w:sz w:val="22"/>
          <w:szCs w:val="22"/>
        </w:rPr>
        <w:t>,</w:t>
      </w:r>
      <w:r w:rsidRPr="00B4514F">
        <w:rPr>
          <w:spacing w:val="2"/>
          <w:sz w:val="22"/>
          <w:szCs w:val="22"/>
        </w:rPr>
        <w:t xml:space="preserve"> </w:t>
      </w:r>
      <w:r w:rsidR="00A33EAA" w:rsidRPr="00B4514F">
        <w:rPr>
          <w:rFonts w:ascii="Arial" w:eastAsia="Arial" w:hAnsi="Arial" w:cs="Arial"/>
          <w:spacing w:val="-1"/>
          <w:sz w:val="22"/>
          <w:szCs w:val="22"/>
        </w:rPr>
        <w:t>Shadow Executive</w:t>
      </w:r>
      <w:r w:rsidRPr="00B4514F">
        <w:rPr>
          <w:spacing w:val="1"/>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r</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C</w:t>
      </w:r>
      <w:r w:rsidRPr="00B4514F">
        <w:rPr>
          <w:rFonts w:ascii="Arial" w:eastAsia="Arial" w:hAnsi="Arial" w:cs="Arial"/>
          <w:sz w:val="22"/>
          <w:szCs w:val="22"/>
        </w:rPr>
        <w:t>o</w:t>
      </w:r>
      <w:r w:rsidRPr="00B4514F">
        <w:rPr>
          <w:rFonts w:ascii="Arial" w:eastAsia="Arial" w:hAnsi="Arial" w:cs="Arial"/>
          <w:spacing w:val="1"/>
          <w:sz w:val="22"/>
          <w:szCs w:val="22"/>
        </w:rPr>
        <w:t>mm</w:t>
      </w:r>
      <w:r w:rsidRPr="00B4514F">
        <w:rPr>
          <w:rFonts w:ascii="Arial" w:eastAsia="Arial" w:hAnsi="Arial" w:cs="Arial"/>
          <w:spacing w:val="-1"/>
          <w:sz w:val="22"/>
          <w:szCs w:val="22"/>
        </w:rPr>
        <w:t>it</w:t>
      </w:r>
      <w:r w:rsidRPr="00B4514F">
        <w:rPr>
          <w:rFonts w:ascii="Arial" w:eastAsia="Arial" w:hAnsi="Arial" w:cs="Arial"/>
          <w:spacing w:val="1"/>
          <w:sz w:val="22"/>
          <w:szCs w:val="22"/>
        </w:rPr>
        <w:t>t</w:t>
      </w:r>
      <w:r w:rsidRPr="00B4514F">
        <w:rPr>
          <w:rFonts w:ascii="Arial" w:eastAsia="Arial" w:hAnsi="Arial" w:cs="Arial"/>
          <w:sz w:val="22"/>
          <w:szCs w:val="22"/>
        </w:rPr>
        <w:t>ee</w:t>
      </w:r>
      <w:r w:rsidRPr="00B4514F">
        <w:rPr>
          <w:spacing w:val="7"/>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r</w:t>
      </w:r>
      <w:r w:rsidRPr="00B4514F">
        <w:rPr>
          <w:spacing w:val="8"/>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u</w:t>
      </w:r>
      <w:r w:rsidRPr="00B4514F">
        <w:rPr>
          <w:rFonts w:ascii="Arial" w:eastAsia="Arial" w:hAnsi="Arial" w:cs="Arial"/>
          <w:spacing w:val="-3"/>
          <w:sz w:val="22"/>
          <w:szCs w:val="22"/>
        </w:rPr>
        <w:t>b</w:t>
      </w:r>
      <w:r w:rsidRPr="00B4514F">
        <w:rPr>
          <w:rFonts w:ascii="Arial" w:eastAsia="Arial" w:hAnsi="Arial" w:cs="Arial"/>
          <w:spacing w:val="1"/>
          <w:sz w:val="22"/>
          <w:szCs w:val="22"/>
        </w:rPr>
        <w:t>-</w:t>
      </w:r>
      <w:r w:rsidRPr="00B4514F">
        <w:rPr>
          <w:rFonts w:ascii="Arial" w:eastAsia="Arial" w:hAnsi="Arial" w:cs="Arial"/>
          <w:spacing w:val="-1"/>
          <w:sz w:val="22"/>
          <w:szCs w:val="22"/>
        </w:rPr>
        <w:t>C</w:t>
      </w:r>
      <w:r w:rsidRPr="00B4514F">
        <w:rPr>
          <w:rFonts w:ascii="Arial" w:eastAsia="Arial" w:hAnsi="Arial" w:cs="Arial"/>
          <w:sz w:val="22"/>
          <w:szCs w:val="22"/>
        </w:rPr>
        <w:t>o</w:t>
      </w:r>
      <w:r w:rsidRPr="00B4514F">
        <w:rPr>
          <w:rFonts w:ascii="Arial" w:eastAsia="Arial" w:hAnsi="Arial" w:cs="Arial"/>
          <w:spacing w:val="-1"/>
          <w:sz w:val="22"/>
          <w:szCs w:val="22"/>
        </w:rPr>
        <w:t>m</w:t>
      </w:r>
      <w:r w:rsidRPr="00B4514F">
        <w:rPr>
          <w:rFonts w:ascii="Arial" w:eastAsia="Arial" w:hAnsi="Arial" w:cs="Arial"/>
          <w:spacing w:val="1"/>
          <w:sz w:val="22"/>
          <w:szCs w:val="22"/>
        </w:rPr>
        <w:t>m</w:t>
      </w:r>
      <w:r w:rsidRPr="00B4514F">
        <w:rPr>
          <w:rFonts w:ascii="Arial" w:eastAsia="Arial" w:hAnsi="Arial" w:cs="Arial"/>
          <w:spacing w:val="-1"/>
          <w:sz w:val="22"/>
          <w:szCs w:val="22"/>
        </w:rPr>
        <w:t>i</w:t>
      </w:r>
      <w:r w:rsidRPr="00B4514F">
        <w:rPr>
          <w:rFonts w:ascii="Arial" w:eastAsia="Arial" w:hAnsi="Arial" w:cs="Arial"/>
          <w:spacing w:val="1"/>
          <w:sz w:val="22"/>
          <w:szCs w:val="22"/>
        </w:rPr>
        <w:t>tt</w:t>
      </w:r>
      <w:r w:rsidRPr="00B4514F">
        <w:rPr>
          <w:rFonts w:ascii="Arial" w:eastAsia="Arial" w:hAnsi="Arial" w:cs="Arial"/>
          <w:sz w:val="22"/>
          <w:szCs w:val="22"/>
        </w:rPr>
        <w:t>e</w:t>
      </w:r>
      <w:r w:rsidRPr="00B4514F">
        <w:rPr>
          <w:rFonts w:ascii="Arial" w:eastAsia="Arial" w:hAnsi="Arial" w:cs="Arial"/>
          <w:spacing w:val="-3"/>
          <w:sz w:val="22"/>
          <w:szCs w:val="22"/>
        </w:rPr>
        <w:t>e</w:t>
      </w:r>
      <w:r w:rsidRPr="00B4514F">
        <w:rPr>
          <w:rFonts w:ascii="Arial" w:eastAsia="Arial" w:hAnsi="Arial" w:cs="Arial"/>
          <w:sz w:val="22"/>
          <w:szCs w:val="22"/>
        </w:rPr>
        <w:t>.</w:t>
      </w:r>
    </w:p>
    <w:p w14:paraId="44BDEBF9" w14:textId="77777777" w:rsidR="001C2459" w:rsidRDefault="001C2459" w:rsidP="00B4514F">
      <w:pPr>
        <w:tabs>
          <w:tab w:val="left" w:pos="709"/>
        </w:tabs>
        <w:ind w:left="1418" w:hanging="709"/>
        <w:rPr>
          <w:sz w:val="19"/>
          <w:szCs w:val="19"/>
        </w:rPr>
      </w:pPr>
    </w:p>
    <w:p w14:paraId="45129B21" w14:textId="77777777" w:rsidR="001C2459" w:rsidRPr="00B4514F" w:rsidRDefault="00C84AF1" w:rsidP="00B4514F">
      <w:pPr>
        <w:pStyle w:val="ListParagraph"/>
        <w:numPr>
          <w:ilvl w:val="0"/>
          <w:numId w:val="27"/>
        </w:numPr>
        <w:tabs>
          <w:tab w:val="left" w:pos="709"/>
        </w:tabs>
        <w:ind w:left="1418" w:right="74" w:hanging="709"/>
        <w:jc w:val="both"/>
        <w:rPr>
          <w:rFonts w:ascii="Arial" w:eastAsia="Arial" w:hAnsi="Arial" w:cs="Arial"/>
          <w:sz w:val="22"/>
          <w:szCs w:val="22"/>
        </w:rPr>
      </w:pPr>
      <w:r w:rsidRPr="00B4514F">
        <w:rPr>
          <w:rFonts w:ascii="Arial" w:eastAsia="Arial" w:hAnsi="Arial" w:cs="Arial"/>
          <w:spacing w:val="-1"/>
          <w:sz w:val="22"/>
          <w:szCs w:val="22"/>
        </w:rPr>
        <w:t>i</w:t>
      </w:r>
      <w:r w:rsidRPr="00B4514F">
        <w:rPr>
          <w:rFonts w:ascii="Arial" w:eastAsia="Arial" w:hAnsi="Arial" w:cs="Arial"/>
          <w:sz w:val="22"/>
          <w:szCs w:val="22"/>
        </w:rPr>
        <w:t>f</w:t>
      </w:r>
      <w:r w:rsidRPr="00B4514F">
        <w:rPr>
          <w:spacing w:val="6"/>
          <w:sz w:val="22"/>
          <w:szCs w:val="22"/>
        </w:rPr>
        <w:t xml:space="preserve"> </w:t>
      </w:r>
      <w:r w:rsidRPr="00B4514F">
        <w:rPr>
          <w:rFonts w:ascii="Arial" w:eastAsia="Arial" w:hAnsi="Arial" w:cs="Arial"/>
          <w:spacing w:val="1"/>
          <w:sz w:val="22"/>
          <w:szCs w:val="22"/>
        </w:rPr>
        <w:t>r</w:t>
      </w:r>
      <w:r w:rsidRPr="00B4514F">
        <w:rPr>
          <w:rFonts w:ascii="Arial" w:eastAsia="Arial" w:hAnsi="Arial" w:cs="Arial"/>
          <w:spacing w:val="-3"/>
          <w:sz w:val="22"/>
          <w:szCs w:val="22"/>
        </w:rPr>
        <w:t>e</w:t>
      </w:r>
      <w:r w:rsidRPr="00B4514F">
        <w:rPr>
          <w:rFonts w:ascii="Arial" w:eastAsia="Arial" w:hAnsi="Arial" w:cs="Arial"/>
          <w:spacing w:val="2"/>
          <w:sz w:val="22"/>
          <w:szCs w:val="22"/>
        </w:rPr>
        <w:t>q</w:t>
      </w:r>
      <w:r w:rsidRPr="00B4514F">
        <w:rPr>
          <w:rFonts w:ascii="Arial" w:eastAsia="Arial" w:hAnsi="Arial" w:cs="Arial"/>
          <w:sz w:val="22"/>
          <w:szCs w:val="22"/>
        </w:rPr>
        <w:t>u</w:t>
      </w:r>
      <w:r w:rsidRPr="00B4514F">
        <w:rPr>
          <w:rFonts w:ascii="Arial" w:eastAsia="Arial" w:hAnsi="Arial" w:cs="Arial"/>
          <w:spacing w:val="-3"/>
          <w:sz w:val="22"/>
          <w:szCs w:val="22"/>
        </w:rPr>
        <w:t>e</w:t>
      </w:r>
      <w:r w:rsidRPr="00B4514F">
        <w:rPr>
          <w:rFonts w:ascii="Arial" w:eastAsia="Arial" w:hAnsi="Arial" w:cs="Arial"/>
          <w:sz w:val="22"/>
          <w:szCs w:val="22"/>
        </w:rPr>
        <w:t>s</w:t>
      </w:r>
      <w:r w:rsidRPr="00B4514F">
        <w:rPr>
          <w:rFonts w:ascii="Arial" w:eastAsia="Arial" w:hAnsi="Arial" w:cs="Arial"/>
          <w:spacing w:val="1"/>
          <w:sz w:val="22"/>
          <w:szCs w:val="22"/>
        </w:rPr>
        <w:t>t</w:t>
      </w:r>
      <w:r w:rsidRPr="00B4514F">
        <w:rPr>
          <w:rFonts w:ascii="Arial" w:eastAsia="Arial" w:hAnsi="Arial" w:cs="Arial"/>
          <w:sz w:val="22"/>
          <w:szCs w:val="22"/>
        </w:rPr>
        <w:t>e</w:t>
      </w:r>
      <w:r w:rsidRPr="00B4514F">
        <w:rPr>
          <w:rFonts w:ascii="Arial" w:eastAsia="Arial" w:hAnsi="Arial" w:cs="Arial"/>
          <w:spacing w:val="-3"/>
          <w:sz w:val="22"/>
          <w:szCs w:val="22"/>
        </w:rPr>
        <w:t>d</w:t>
      </w:r>
      <w:r w:rsidRPr="00B4514F">
        <w:rPr>
          <w:rFonts w:ascii="Arial" w:eastAsia="Arial" w:hAnsi="Arial" w:cs="Arial"/>
          <w:sz w:val="22"/>
          <w:szCs w:val="22"/>
        </w:rPr>
        <w:t>,</w:t>
      </w:r>
      <w:r w:rsidRPr="00B4514F">
        <w:rPr>
          <w:spacing w:val="4"/>
          <w:sz w:val="22"/>
          <w:szCs w:val="22"/>
        </w:rPr>
        <w:t xml:space="preserve"> </w:t>
      </w:r>
      <w:r w:rsidRPr="00B4514F">
        <w:rPr>
          <w:rFonts w:ascii="Arial" w:eastAsia="Arial" w:hAnsi="Arial" w:cs="Arial"/>
          <w:spacing w:val="-3"/>
          <w:sz w:val="22"/>
          <w:szCs w:val="22"/>
        </w:rPr>
        <w:t>o</w:t>
      </w:r>
      <w:r w:rsidRPr="00B4514F">
        <w:rPr>
          <w:rFonts w:ascii="Arial" w:eastAsia="Arial" w:hAnsi="Arial" w:cs="Arial"/>
          <w:spacing w:val="1"/>
          <w:sz w:val="22"/>
          <w:szCs w:val="22"/>
        </w:rPr>
        <w:t>f</w:t>
      </w:r>
      <w:r w:rsidRPr="00B4514F">
        <w:rPr>
          <w:rFonts w:ascii="Arial" w:eastAsia="Arial" w:hAnsi="Arial" w:cs="Arial"/>
          <w:spacing w:val="3"/>
          <w:sz w:val="22"/>
          <w:szCs w:val="22"/>
        </w:rPr>
        <w:t>f</w:t>
      </w:r>
      <w:r w:rsidRPr="00B4514F">
        <w:rPr>
          <w:rFonts w:ascii="Arial" w:eastAsia="Arial" w:hAnsi="Arial" w:cs="Arial"/>
          <w:spacing w:val="-3"/>
          <w:sz w:val="22"/>
          <w:szCs w:val="22"/>
        </w:rPr>
        <w:t>e</w:t>
      </w:r>
      <w:r w:rsidRPr="00B4514F">
        <w:rPr>
          <w:rFonts w:ascii="Arial" w:eastAsia="Arial" w:hAnsi="Arial" w:cs="Arial"/>
          <w:sz w:val="22"/>
          <w:szCs w:val="22"/>
        </w:rPr>
        <w:t>r</w:t>
      </w:r>
      <w:r w:rsidRPr="00B4514F">
        <w:rPr>
          <w:spacing w:val="4"/>
          <w:sz w:val="22"/>
          <w:szCs w:val="22"/>
        </w:rPr>
        <w:t xml:space="preserve"> </w:t>
      </w:r>
      <w:r w:rsidRPr="00B4514F">
        <w:rPr>
          <w:rFonts w:ascii="Arial" w:eastAsia="Arial" w:hAnsi="Arial" w:cs="Arial"/>
          <w:sz w:val="22"/>
          <w:szCs w:val="22"/>
        </w:rPr>
        <w:t>any</w:t>
      </w:r>
      <w:r w:rsidRPr="00B4514F">
        <w:rPr>
          <w:sz w:val="22"/>
          <w:szCs w:val="22"/>
        </w:rPr>
        <w:t xml:space="preserve"> </w:t>
      </w:r>
      <w:r w:rsidRPr="00B4514F">
        <w:rPr>
          <w:rFonts w:ascii="Arial" w:eastAsia="Arial" w:hAnsi="Arial" w:cs="Arial"/>
          <w:sz w:val="22"/>
          <w:szCs w:val="22"/>
        </w:rPr>
        <w:t>v</w:t>
      </w:r>
      <w:r w:rsidRPr="00B4514F">
        <w:rPr>
          <w:rFonts w:ascii="Arial" w:eastAsia="Arial" w:hAnsi="Arial" w:cs="Arial"/>
          <w:spacing w:val="1"/>
          <w:sz w:val="22"/>
          <w:szCs w:val="22"/>
        </w:rPr>
        <w:t>i</w:t>
      </w:r>
      <w:r w:rsidRPr="00B4514F">
        <w:rPr>
          <w:rFonts w:ascii="Arial" w:eastAsia="Arial" w:hAnsi="Arial" w:cs="Arial"/>
          <w:sz w:val="22"/>
          <w:szCs w:val="22"/>
        </w:rPr>
        <w:t>e</w:t>
      </w:r>
      <w:r w:rsidRPr="00B4514F">
        <w:rPr>
          <w:rFonts w:ascii="Arial" w:eastAsia="Arial" w:hAnsi="Arial" w:cs="Arial"/>
          <w:spacing w:val="-3"/>
          <w:sz w:val="22"/>
          <w:szCs w:val="22"/>
        </w:rPr>
        <w:t>w</w:t>
      </w:r>
      <w:r w:rsidRPr="00B4514F">
        <w:rPr>
          <w:rFonts w:ascii="Arial" w:eastAsia="Arial" w:hAnsi="Arial" w:cs="Arial"/>
          <w:sz w:val="22"/>
          <w:szCs w:val="22"/>
        </w:rPr>
        <w:t>s</w:t>
      </w:r>
      <w:r w:rsidRPr="00B4514F">
        <w:rPr>
          <w:spacing w:val="3"/>
          <w:sz w:val="22"/>
          <w:szCs w:val="22"/>
        </w:rPr>
        <w:t xml:space="preserve"> </w:t>
      </w:r>
      <w:r w:rsidRPr="00B4514F">
        <w:rPr>
          <w:rFonts w:ascii="Arial" w:eastAsia="Arial" w:hAnsi="Arial" w:cs="Arial"/>
          <w:sz w:val="22"/>
          <w:szCs w:val="22"/>
        </w:rPr>
        <w:t>or</w:t>
      </w:r>
      <w:r w:rsidRPr="00B4514F">
        <w:rPr>
          <w:spacing w:val="4"/>
          <w:sz w:val="22"/>
          <w:szCs w:val="22"/>
        </w:rPr>
        <w:t xml:space="preserve"> </w:t>
      </w:r>
      <w:r w:rsidRPr="00B4514F">
        <w:rPr>
          <w:rFonts w:ascii="Arial" w:eastAsia="Arial" w:hAnsi="Arial" w:cs="Arial"/>
          <w:sz w:val="22"/>
          <w:szCs w:val="22"/>
        </w:rPr>
        <w:t>a</w:t>
      </w:r>
      <w:r w:rsidRPr="00B4514F">
        <w:rPr>
          <w:rFonts w:ascii="Arial" w:eastAsia="Arial" w:hAnsi="Arial" w:cs="Arial"/>
          <w:spacing w:val="2"/>
          <w:sz w:val="22"/>
          <w:szCs w:val="22"/>
        </w:rPr>
        <w:t>d</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z w:val="22"/>
          <w:szCs w:val="22"/>
        </w:rPr>
        <w:t>ce</w:t>
      </w:r>
      <w:r w:rsidRPr="00B4514F">
        <w:rPr>
          <w:spacing w:val="5"/>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pacing w:val="2"/>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2"/>
          <w:sz w:val="22"/>
          <w:szCs w:val="22"/>
        </w:rPr>
        <w:t xml:space="preserve"> </w:t>
      </w:r>
      <w:r w:rsidR="00A33EAA" w:rsidRPr="00B4514F">
        <w:rPr>
          <w:rFonts w:ascii="Arial" w:eastAsia="Arial" w:hAnsi="Arial" w:cs="Arial"/>
          <w:spacing w:val="-1"/>
          <w:sz w:val="22"/>
          <w:szCs w:val="22"/>
        </w:rPr>
        <w:t>Shadow Executive</w:t>
      </w:r>
      <w:r w:rsidRPr="00B4514F">
        <w:rPr>
          <w:spacing w:val="2"/>
          <w:sz w:val="22"/>
          <w:szCs w:val="22"/>
        </w:rPr>
        <w:t xml:space="preserve"> </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w:t>
      </w:r>
      <w:r w:rsidRPr="00B4514F">
        <w:rPr>
          <w:rFonts w:ascii="Arial" w:eastAsia="Arial" w:hAnsi="Arial" w:cs="Arial"/>
          <w:spacing w:val="-1"/>
          <w:sz w:val="22"/>
          <w:szCs w:val="22"/>
        </w:rPr>
        <w:t>l</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3"/>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z w:val="22"/>
          <w:szCs w:val="22"/>
        </w:rPr>
        <w:t xml:space="preserve"> </w:t>
      </w:r>
      <w:r w:rsidRPr="00B4514F">
        <w:rPr>
          <w:rFonts w:ascii="Arial" w:eastAsia="Arial" w:hAnsi="Arial" w:cs="Arial"/>
          <w:sz w:val="22"/>
          <w:szCs w:val="22"/>
        </w:rPr>
        <w:t>any</w:t>
      </w:r>
      <w:r w:rsidRPr="00B4514F">
        <w:rPr>
          <w:spacing w:val="1"/>
          <w:sz w:val="22"/>
          <w:szCs w:val="22"/>
        </w:rPr>
        <w:t xml:space="preserve"> </w:t>
      </w:r>
      <w:r w:rsidRPr="00B4514F">
        <w:rPr>
          <w:rFonts w:ascii="Arial" w:eastAsia="Arial" w:hAnsi="Arial" w:cs="Arial"/>
          <w:spacing w:val="1"/>
          <w:sz w:val="22"/>
          <w:szCs w:val="22"/>
        </w:rPr>
        <w:t>m</w:t>
      </w:r>
      <w:r w:rsidRPr="00B4514F">
        <w:rPr>
          <w:rFonts w:ascii="Arial" w:eastAsia="Arial" w:hAnsi="Arial" w:cs="Arial"/>
          <w:spacing w:val="-3"/>
          <w:sz w:val="22"/>
          <w:szCs w:val="22"/>
        </w:rPr>
        <w:t>a</w:t>
      </w:r>
      <w:r w:rsidRPr="00B4514F">
        <w:rPr>
          <w:rFonts w:ascii="Arial" w:eastAsia="Arial" w:hAnsi="Arial" w:cs="Arial"/>
          <w:spacing w:val="1"/>
          <w:sz w:val="22"/>
          <w:szCs w:val="22"/>
        </w:rPr>
        <w:t>tt</w:t>
      </w:r>
      <w:r w:rsidRPr="00B4514F">
        <w:rPr>
          <w:rFonts w:ascii="Arial" w:eastAsia="Arial" w:hAnsi="Arial" w:cs="Arial"/>
          <w:spacing w:val="-3"/>
          <w:sz w:val="22"/>
          <w:szCs w:val="22"/>
        </w:rPr>
        <w:t>e</w:t>
      </w:r>
      <w:r w:rsidRPr="00B4514F">
        <w:rPr>
          <w:rFonts w:ascii="Arial" w:eastAsia="Arial" w:hAnsi="Arial" w:cs="Arial"/>
          <w:sz w:val="22"/>
          <w:szCs w:val="22"/>
        </w:rPr>
        <w:t>r</w:t>
      </w:r>
      <w:r w:rsidRPr="00B4514F">
        <w:rPr>
          <w:spacing w:val="2"/>
          <w:sz w:val="22"/>
          <w:szCs w:val="22"/>
        </w:rPr>
        <w:t xml:space="preserve"> </w:t>
      </w:r>
      <w:r w:rsidRPr="00B4514F">
        <w:rPr>
          <w:rFonts w:ascii="Arial" w:eastAsia="Arial" w:hAnsi="Arial" w:cs="Arial"/>
          <w:spacing w:val="-1"/>
          <w:sz w:val="22"/>
          <w:szCs w:val="22"/>
        </w:rPr>
        <w:t>r</w:t>
      </w:r>
      <w:r w:rsidRPr="00B4514F">
        <w:rPr>
          <w:rFonts w:ascii="Arial" w:eastAsia="Arial" w:hAnsi="Arial" w:cs="Arial"/>
          <w:spacing w:val="-3"/>
          <w:sz w:val="22"/>
          <w:szCs w:val="22"/>
        </w:rPr>
        <w:t>e</w:t>
      </w:r>
      <w:r w:rsidRPr="00B4514F">
        <w:rPr>
          <w:rFonts w:ascii="Arial" w:eastAsia="Arial" w:hAnsi="Arial" w:cs="Arial"/>
          <w:spacing w:val="3"/>
          <w:sz w:val="22"/>
          <w:szCs w:val="22"/>
        </w:rPr>
        <w:t>f</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pacing w:val="1"/>
          <w:sz w:val="22"/>
          <w:szCs w:val="22"/>
        </w:rPr>
        <w:t>r</w:t>
      </w:r>
      <w:r w:rsidRPr="00B4514F">
        <w:rPr>
          <w:rFonts w:ascii="Arial" w:eastAsia="Arial" w:hAnsi="Arial" w:cs="Arial"/>
          <w:sz w:val="22"/>
          <w:szCs w:val="22"/>
        </w:rPr>
        <w:t>ed</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pacing w:val="3"/>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pacing w:val="2"/>
          <w:sz w:val="22"/>
          <w:szCs w:val="22"/>
        </w:rPr>
        <w:t>e</w:t>
      </w:r>
      <w:r w:rsidRPr="00B4514F">
        <w:rPr>
          <w:rFonts w:ascii="Arial" w:eastAsia="Arial" w:hAnsi="Arial" w:cs="Arial"/>
          <w:sz w:val="22"/>
          <w:szCs w:val="22"/>
        </w:rPr>
        <w:t>w</w:t>
      </w:r>
      <w:r w:rsidRPr="00B4514F">
        <w:rPr>
          <w:spacing w:val="2"/>
          <w:sz w:val="22"/>
          <w:szCs w:val="22"/>
        </w:rPr>
        <w:t xml:space="preserve"> </w:t>
      </w:r>
      <w:r w:rsidRPr="00B4514F">
        <w:rPr>
          <w:rFonts w:ascii="Arial" w:eastAsia="Arial" w:hAnsi="Arial" w:cs="Arial"/>
          <w:sz w:val="22"/>
          <w:szCs w:val="22"/>
        </w:rPr>
        <w:t>and</w:t>
      </w:r>
      <w:r w:rsidRPr="00B4514F">
        <w:rPr>
          <w:spacing w:val="3"/>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c</w:t>
      </w:r>
      <w:r w:rsidRPr="00B4514F">
        <w:rPr>
          <w:rFonts w:ascii="Arial" w:eastAsia="Arial" w:hAnsi="Arial" w:cs="Arial"/>
          <w:spacing w:val="1"/>
          <w:sz w:val="22"/>
          <w:szCs w:val="22"/>
        </w:rPr>
        <w:t>r</w:t>
      </w:r>
      <w:r w:rsidRPr="00B4514F">
        <w:rPr>
          <w:rFonts w:ascii="Arial" w:eastAsia="Arial" w:hAnsi="Arial" w:cs="Arial"/>
          <w:spacing w:val="-3"/>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ny</w:t>
      </w:r>
      <w:r w:rsidRPr="00B4514F">
        <w:rPr>
          <w:spacing w:val="1"/>
          <w:sz w:val="22"/>
          <w:szCs w:val="22"/>
        </w:rPr>
        <w:t xml:space="preserve"> </w:t>
      </w:r>
      <w:r w:rsidRPr="00B4514F">
        <w:rPr>
          <w:rFonts w:ascii="Arial" w:eastAsia="Arial" w:hAnsi="Arial" w:cs="Arial"/>
          <w:spacing w:val="-1"/>
          <w:sz w:val="22"/>
          <w:szCs w:val="22"/>
        </w:rPr>
        <w:t>C</w:t>
      </w:r>
      <w:r w:rsidRPr="00B4514F">
        <w:rPr>
          <w:rFonts w:ascii="Arial" w:eastAsia="Arial" w:hAnsi="Arial" w:cs="Arial"/>
          <w:sz w:val="22"/>
          <w:szCs w:val="22"/>
        </w:rPr>
        <w:t>o</w:t>
      </w:r>
      <w:r w:rsidRPr="00B4514F">
        <w:rPr>
          <w:rFonts w:ascii="Arial" w:eastAsia="Arial" w:hAnsi="Arial" w:cs="Arial"/>
          <w:spacing w:val="1"/>
          <w:sz w:val="22"/>
          <w:szCs w:val="22"/>
        </w:rPr>
        <w:t>mm</w:t>
      </w:r>
      <w:r w:rsidRPr="00B4514F">
        <w:rPr>
          <w:rFonts w:ascii="Arial" w:eastAsia="Arial" w:hAnsi="Arial" w:cs="Arial"/>
          <w:spacing w:val="-1"/>
          <w:sz w:val="22"/>
          <w:szCs w:val="22"/>
        </w:rPr>
        <w:t>it</w:t>
      </w:r>
      <w:r w:rsidRPr="00B4514F">
        <w:rPr>
          <w:rFonts w:ascii="Arial" w:eastAsia="Arial" w:hAnsi="Arial" w:cs="Arial"/>
          <w:spacing w:val="1"/>
          <w:sz w:val="22"/>
          <w:szCs w:val="22"/>
        </w:rPr>
        <w:t>t</w:t>
      </w:r>
      <w:r w:rsidRPr="00B4514F">
        <w:rPr>
          <w:rFonts w:ascii="Arial" w:eastAsia="Arial" w:hAnsi="Arial" w:cs="Arial"/>
          <w:spacing w:val="-3"/>
          <w:sz w:val="22"/>
          <w:szCs w:val="22"/>
        </w:rPr>
        <w:t>e</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pacing w:val="3"/>
          <w:sz w:val="22"/>
          <w:szCs w:val="22"/>
        </w:rPr>
        <w:t>f</w:t>
      </w:r>
      <w:r w:rsidRPr="00B4514F">
        <w:rPr>
          <w:rFonts w:ascii="Arial" w:eastAsia="Arial" w:hAnsi="Arial" w:cs="Arial"/>
          <w:sz w:val="22"/>
          <w:szCs w:val="22"/>
        </w:rPr>
        <w:t>or</w:t>
      </w:r>
      <w:r w:rsidRPr="00B4514F">
        <w:rPr>
          <w:sz w:val="22"/>
          <w:szCs w:val="22"/>
        </w:rPr>
        <w:t xml:space="preserve"> </w:t>
      </w:r>
      <w:proofErr w:type="gramStart"/>
      <w:r w:rsidRPr="00B4514F">
        <w:rPr>
          <w:rFonts w:ascii="Arial" w:eastAsia="Arial" w:hAnsi="Arial" w:cs="Arial"/>
          <w:sz w:val="22"/>
          <w:szCs w:val="22"/>
        </w:rPr>
        <w:t>cons</w:t>
      </w:r>
      <w:r w:rsidRPr="00B4514F">
        <w:rPr>
          <w:rFonts w:ascii="Arial" w:eastAsia="Arial" w:hAnsi="Arial" w:cs="Arial"/>
          <w:spacing w:val="-1"/>
          <w:sz w:val="22"/>
          <w:szCs w:val="22"/>
        </w:rPr>
        <w:t>i</w:t>
      </w:r>
      <w:r w:rsidRPr="00B4514F">
        <w:rPr>
          <w:rFonts w:ascii="Arial" w:eastAsia="Arial" w:hAnsi="Arial" w:cs="Arial"/>
          <w:sz w:val="22"/>
          <w:szCs w:val="22"/>
        </w:rPr>
        <w:t>de</w:t>
      </w:r>
      <w:r w:rsidRPr="00B4514F">
        <w:rPr>
          <w:rFonts w:ascii="Arial" w:eastAsia="Arial" w:hAnsi="Arial" w:cs="Arial"/>
          <w:spacing w:val="1"/>
          <w:sz w:val="22"/>
          <w:szCs w:val="22"/>
        </w:rPr>
        <w:t>r</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proofErr w:type="gramEnd"/>
    </w:p>
    <w:p w14:paraId="75D61B80" w14:textId="77777777" w:rsidR="001C2459" w:rsidRPr="004A37DB" w:rsidRDefault="001C2459" w:rsidP="00B4514F">
      <w:pPr>
        <w:tabs>
          <w:tab w:val="left" w:pos="709"/>
        </w:tabs>
        <w:ind w:left="1418" w:hanging="709"/>
        <w:rPr>
          <w:rFonts w:ascii="Arial" w:hAnsi="Arial" w:cs="Arial"/>
          <w:sz w:val="19"/>
          <w:szCs w:val="19"/>
        </w:rPr>
      </w:pPr>
    </w:p>
    <w:p w14:paraId="31E9E786" w14:textId="77777777" w:rsidR="001C2459" w:rsidRPr="00B4514F" w:rsidRDefault="00C84AF1" w:rsidP="00B4514F">
      <w:pPr>
        <w:pStyle w:val="ListParagraph"/>
        <w:numPr>
          <w:ilvl w:val="0"/>
          <w:numId w:val="27"/>
        </w:numPr>
        <w:tabs>
          <w:tab w:val="left" w:pos="709"/>
        </w:tabs>
        <w:ind w:left="1418" w:right="75" w:hanging="709"/>
        <w:jc w:val="both"/>
        <w:rPr>
          <w:rFonts w:ascii="Arial" w:eastAsia="Arial" w:hAnsi="Arial" w:cs="Arial"/>
          <w:sz w:val="22"/>
          <w:szCs w:val="22"/>
        </w:rPr>
      </w:pPr>
      <w:r w:rsidRPr="00B4514F">
        <w:rPr>
          <w:spacing w:val="12"/>
          <w:sz w:val="22"/>
          <w:szCs w:val="22"/>
        </w:rPr>
        <w:t xml:space="preserve"> </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sz w:val="22"/>
          <w:szCs w:val="22"/>
        </w:rPr>
        <w:t xml:space="preserve"> </w:t>
      </w:r>
      <w:r w:rsidRPr="00B4514F">
        <w:rPr>
          <w:rFonts w:ascii="Arial" w:eastAsia="Arial" w:hAnsi="Arial" w:cs="Arial"/>
          <w:sz w:val="22"/>
          <w:szCs w:val="22"/>
        </w:rPr>
        <w:t>pe</w:t>
      </w:r>
      <w:r w:rsidRPr="00B4514F">
        <w:rPr>
          <w:rFonts w:ascii="Arial" w:eastAsia="Arial" w:hAnsi="Arial" w:cs="Arial"/>
          <w:spacing w:val="-1"/>
          <w:sz w:val="22"/>
          <w:szCs w:val="22"/>
        </w:rPr>
        <w:t>r</w:t>
      </w:r>
      <w:r w:rsidRPr="00B4514F">
        <w:rPr>
          <w:rFonts w:ascii="Arial" w:eastAsia="Arial" w:hAnsi="Arial" w:cs="Arial"/>
          <w:spacing w:val="3"/>
          <w:sz w:val="22"/>
          <w:szCs w:val="22"/>
        </w:rPr>
        <w:t>f</w:t>
      </w:r>
      <w:r w:rsidRPr="00B4514F">
        <w:rPr>
          <w:rFonts w:ascii="Arial" w:eastAsia="Arial" w:hAnsi="Arial" w:cs="Arial"/>
          <w:sz w:val="22"/>
          <w:szCs w:val="22"/>
        </w:rPr>
        <w:t>o</w:t>
      </w:r>
      <w:r w:rsidRPr="00B4514F">
        <w:rPr>
          <w:rFonts w:ascii="Arial" w:eastAsia="Arial" w:hAnsi="Arial" w:cs="Arial"/>
          <w:spacing w:val="-1"/>
          <w:sz w:val="22"/>
          <w:szCs w:val="22"/>
        </w:rPr>
        <w:t>r</w:t>
      </w:r>
      <w:r w:rsidRPr="00B4514F">
        <w:rPr>
          <w:rFonts w:ascii="Arial" w:eastAsia="Arial" w:hAnsi="Arial" w:cs="Arial"/>
          <w:spacing w:val="1"/>
          <w:sz w:val="22"/>
          <w:szCs w:val="22"/>
        </w:rPr>
        <w:t>m</w:t>
      </w:r>
      <w:r w:rsidRPr="00B4514F">
        <w:rPr>
          <w:rFonts w:ascii="Arial" w:eastAsia="Arial" w:hAnsi="Arial" w:cs="Arial"/>
          <w:spacing w:val="-1"/>
          <w:sz w:val="22"/>
          <w:szCs w:val="22"/>
        </w:rPr>
        <w:t>i</w:t>
      </w:r>
      <w:r w:rsidRPr="00B4514F">
        <w:rPr>
          <w:rFonts w:ascii="Arial" w:eastAsia="Arial" w:hAnsi="Arial" w:cs="Arial"/>
          <w:spacing w:val="-3"/>
          <w:sz w:val="22"/>
          <w:szCs w:val="22"/>
        </w:rPr>
        <w:t>n</w:t>
      </w:r>
      <w:r w:rsidRPr="00B4514F">
        <w:rPr>
          <w:rFonts w:ascii="Arial" w:eastAsia="Arial" w:hAnsi="Arial" w:cs="Arial"/>
          <w:sz w:val="22"/>
          <w:szCs w:val="22"/>
        </w:rPr>
        <w:t>g</w:t>
      </w:r>
      <w:r w:rsidRPr="00B4514F">
        <w:rPr>
          <w:spacing w:val="5"/>
          <w:sz w:val="22"/>
          <w:szCs w:val="22"/>
        </w:rPr>
        <w:t xml:space="preserve"> </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z w:val="22"/>
          <w:szCs w:val="22"/>
        </w:rPr>
        <w:t>s</w:t>
      </w:r>
      <w:r w:rsidRPr="00B4514F">
        <w:rPr>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o</w:t>
      </w:r>
      <w:r w:rsidRPr="00B4514F">
        <w:rPr>
          <w:rFonts w:ascii="Arial" w:eastAsia="Arial" w:hAnsi="Arial" w:cs="Arial"/>
          <w:spacing w:val="-1"/>
          <w:sz w:val="22"/>
          <w:szCs w:val="22"/>
        </w:rPr>
        <w:t>l</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C</w:t>
      </w:r>
      <w:r w:rsidRPr="00B4514F">
        <w:rPr>
          <w:rFonts w:ascii="Arial" w:eastAsia="Arial" w:hAnsi="Arial" w:cs="Arial"/>
          <w:sz w:val="22"/>
          <w:szCs w:val="22"/>
        </w:rPr>
        <w:t>o</w:t>
      </w:r>
      <w:r w:rsidRPr="00B4514F">
        <w:rPr>
          <w:rFonts w:ascii="Arial" w:eastAsia="Arial" w:hAnsi="Arial" w:cs="Arial"/>
          <w:spacing w:val="1"/>
          <w:sz w:val="22"/>
          <w:szCs w:val="22"/>
        </w:rPr>
        <w:t>mm</w:t>
      </w:r>
      <w:r w:rsidRPr="00B4514F">
        <w:rPr>
          <w:rFonts w:ascii="Arial" w:eastAsia="Arial" w:hAnsi="Arial" w:cs="Arial"/>
          <w:spacing w:val="-1"/>
          <w:sz w:val="22"/>
          <w:szCs w:val="22"/>
        </w:rPr>
        <w:t>it</w:t>
      </w:r>
      <w:r w:rsidRPr="00B4514F">
        <w:rPr>
          <w:rFonts w:ascii="Arial" w:eastAsia="Arial" w:hAnsi="Arial" w:cs="Arial"/>
          <w:spacing w:val="1"/>
          <w:sz w:val="22"/>
          <w:szCs w:val="22"/>
        </w:rPr>
        <w:t>t</w:t>
      </w:r>
      <w:r w:rsidRPr="00B4514F">
        <w:rPr>
          <w:rFonts w:ascii="Arial" w:eastAsia="Arial" w:hAnsi="Arial" w:cs="Arial"/>
          <w:sz w:val="22"/>
          <w:szCs w:val="22"/>
        </w:rPr>
        <w:t>ee</w:t>
      </w:r>
      <w:r w:rsidRPr="00B4514F">
        <w:rPr>
          <w:sz w:val="22"/>
          <w:szCs w:val="22"/>
        </w:rPr>
        <w:t xml:space="preserve"> </w:t>
      </w:r>
      <w:r w:rsidRPr="00B4514F">
        <w:rPr>
          <w:rFonts w:ascii="Arial" w:eastAsia="Arial" w:hAnsi="Arial" w:cs="Arial"/>
          <w:spacing w:val="1"/>
          <w:sz w:val="22"/>
          <w:szCs w:val="22"/>
        </w:rPr>
        <w:t>m</w:t>
      </w:r>
      <w:r w:rsidRPr="00B4514F">
        <w:rPr>
          <w:rFonts w:ascii="Arial" w:eastAsia="Arial" w:hAnsi="Arial" w:cs="Arial"/>
          <w:sz w:val="22"/>
          <w:szCs w:val="22"/>
        </w:rPr>
        <w:t>ay</w:t>
      </w:r>
      <w:r w:rsidRPr="00B4514F">
        <w:rPr>
          <w:sz w:val="22"/>
          <w:szCs w:val="22"/>
        </w:rPr>
        <w:t xml:space="preserve"> </w:t>
      </w:r>
      <w:r w:rsidRPr="00B4514F">
        <w:rPr>
          <w:rFonts w:ascii="Arial" w:eastAsia="Arial" w:hAnsi="Arial" w:cs="Arial"/>
          <w:sz w:val="22"/>
          <w:szCs w:val="22"/>
        </w:rPr>
        <w:t>consu</w:t>
      </w:r>
      <w:r w:rsidRPr="00B4514F">
        <w:rPr>
          <w:rFonts w:ascii="Arial" w:eastAsia="Arial" w:hAnsi="Arial" w:cs="Arial"/>
          <w:spacing w:val="-1"/>
          <w:sz w:val="22"/>
          <w:szCs w:val="22"/>
        </w:rPr>
        <w:t>l</w:t>
      </w:r>
      <w:r w:rsidRPr="00B4514F">
        <w:rPr>
          <w:rFonts w:ascii="Arial" w:eastAsia="Arial" w:hAnsi="Arial" w:cs="Arial"/>
          <w:sz w:val="22"/>
          <w:szCs w:val="22"/>
        </w:rPr>
        <w:t>t</w:t>
      </w:r>
      <w:r w:rsidRPr="00B4514F">
        <w:rPr>
          <w:sz w:val="22"/>
          <w:szCs w:val="22"/>
        </w:rPr>
        <w:t xml:space="preserve"> </w:t>
      </w:r>
      <w:r w:rsidRPr="00B4514F">
        <w:rPr>
          <w:rFonts w:ascii="Arial" w:eastAsia="Arial" w:hAnsi="Arial" w:cs="Arial"/>
          <w:sz w:val="22"/>
          <w:szCs w:val="22"/>
        </w:rPr>
        <w:t>and</w:t>
      </w:r>
      <w:r w:rsidRPr="00B4514F">
        <w:rPr>
          <w:sz w:val="22"/>
          <w:szCs w:val="22"/>
        </w:rPr>
        <w:t xml:space="preserve"> </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rFonts w:ascii="Arial" w:eastAsia="Arial" w:hAnsi="Arial" w:cs="Arial"/>
          <w:spacing w:val="-2"/>
          <w:sz w:val="22"/>
          <w:szCs w:val="22"/>
        </w:rPr>
        <w:t>v</w:t>
      </w:r>
      <w:r w:rsidRPr="00B4514F">
        <w:rPr>
          <w:rFonts w:ascii="Arial" w:eastAsia="Arial" w:hAnsi="Arial" w:cs="Arial"/>
          <w:sz w:val="22"/>
          <w:szCs w:val="22"/>
        </w:rPr>
        <w:t>o</w:t>
      </w:r>
      <w:r w:rsidRPr="00B4514F">
        <w:rPr>
          <w:rFonts w:ascii="Arial" w:eastAsia="Arial" w:hAnsi="Arial" w:cs="Arial"/>
          <w:spacing w:val="1"/>
          <w:sz w:val="22"/>
          <w:szCs w:val="22"/>
        </w:rPr>
        <w:t>l</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l</w:t>
      </w:r>
      <w:r w:rsidRPr="00B4514F">
        <w:rPr>
          <w:rFonts w:ascii="Arial" w:eastAsia="Arial" w:hAnsi="Arial" w:cs="Arial"/>
          <w:sz w:val="22"/>
          <w:szCs w:val="22"/>
        </w:rPr>
        <w:t>ocal</w:t>
      </w:r>
      <w:r w:rsidRPr="00B4514F">
        <w:rPr>
          <w:sz w:val="22"/>
          <w:szCs w:val="22"/>
        </w:rPr>
        <w:t xml:space="preserve"> </w:t>
      </w:r>
      <w:r w:rsidRPr="00B4514F">
        <w:rPr>
          <w:rFonts w:ascii="Arial" w:eastAsia="Arial" w:hAnsi="Arial" w:cs="Arial"/>
          <w:sz w:val="22"/>
          <w:szCs w:val="22"/>
        </w:rPr>
        <w:t>co</w:t>
      </w:r>
      <w:r w:rsidRPr="00B4514F">
        <w:rPr>
          <w:rFonts w:ascii="Arial" w:eastAsia="Arial" w:hAnsi="Arial" w:cs="Arial"/>
          <w:spacing w:val="1"/>
          <w:sz w:val="22"/>
          <w:szCs w:val="22"/>
        </w:rPr>
        <w:t>mm</w:t>
      </w:r>
      <w:r w:rsidRPr="00B4514F">
        <w:rPr>
          <w:rFonts w:ascii="Arial" w:eastAsia="Arial" w:hAnsi="Arial" w:cs="Arial"/>
          <w:sz w:val="22"/>
          <w:szCs w:val="22"/>
        </w:rPr>
        <w:t>un</w:t>
      </w:r>
      <w:r w:rsidRPr="00B4514F">
        <w:rPr>
          <w:rFonts w:ascii="Arial" w:eastAsia="Arial" w:hAnsi="Arial" w:cs="Arial"/>
          <w:spacing w:val="-3"/>
          <w:sz w:val="22"/>
          <w:szCs w:val="22"/>
        </w:rPr>
        <w:t>i</w:t>
      </w:r>
      <w:r w:rsidRPr="00B4514F">
        <w:rPr>
          <w:rFonts w:ascii="Arial" w:eastAsia="Arial" w:hAnsi="Arial" w:cs="Arial"/>
          <w:spacing w:val="1"/>
          <w:sz w:val="22"/>
          <w:szCs w:val="22"/>
        </w:rPr>
        <w:t>t</w:t>
      </w:r>
      <w:r w:rsidRPr="00B4514F">
        <w:rPr>
          <w:rFonts w:ascii="Arial" w:eastAsia="Arial" w:hAnsi="Arial" w:cs="Arial"/>
          <w:sz w:val="22"/>
          <w:szCs w:val="22"/>
        </w:rPr>
        <w:t>y</w:t>
      </w:r>
      <w:r w:rsidRPr="00B4514F">
        <w:rPr>
          <w:spacing w:val="5"/>
          <w:sz w:val="22"/>
          <w:szCs w:val="22"/>
        </w:rPr>
        <w:t xml:space="preserve"> </w:t>
      </w:r>
      <w:r w:rsidRPr="00B4514F">
        <w:rPr>
          <w:rFonts w:ascii="Arial" w:eastAsia="Arial" w:hAnsi="Arial" w:cs="Arial"/>
          <w:sz w:val="22"/>
          <w:szCs w:val="22"/>
        </w:rPr>
        <w:t>and</w:t>
      </w:r>
      <w:r w:rsidRPr="00B4514F">
        <w:rPr>
          <w:spacing w:val="7"/>
          <w:sz w:val="22"/>
          <w:szCs w:val="22"/>
        </w:rPr>
        <w:t xml:space="preserve"> </w:t>
      </w:r>
      <w:r w:rsidRPr="00B4514F">
        <w:rPr>
          <w:rFonts w:ascii="Arial" w:eastAsia="Arial" w:hAnsi="Arial" w:cs="Arial"/>
          <w:sz w:val="22"/>
          <w:szCs w:val="22"/>
        </w:rPr>
        <w:t>o</w:t>
      </w:r>
      <w:r w:rsidRPr="00B4514F">
        <w:rPr>
          <w:rFonts w:ascii="Arial" w:eastAsia="Arial" w:hAnsi="Arial" w:cs="Arial"/>
          <w:spacing w:val="1"/>
          <w:sz w:val="22"/>
          <w:szCs w:val="22"/>
        </w:rPr>
        <w:t>t</w:t>
      </w:r>
      <w:r w:rsidRPr="00B4514F">
        <w:rPr>
          <w:rFonts w:ascii="Arial" w:eastAsia="Arial" w:hAnsi="Arial" w:cs="Arial"/>
          <w:sz w:val="22"/>
          <w:szCs w:val="22"/>
        </w:rPr>
        <w:t>h</w:t>
      </w:r>
      <w:r w:rsidRPr="00B4514F">
        <w:rPr>
          <w:rFonts w:ascii="Arial" w:eastAsia="Arial" w:hAnsi="Arial" w:cs="Arial"/>
          <w:spacing w:val="-3"/>
          <w:sz w:val="22"/>
          <w:szCs w:val="22"/>
        </w:rPr>
        <w:t>e</w:t>
      </w:r>
      <w:r w:rsidRPr="00B4514F">
        <w:rPr>
          <w:rFonts w:ascii="Arial" w:eastAsia="Arial" w:hAnsi="Arial" w:cs="Arial"/>
          <w:sz w:val="22"/>
          <w:szCs w:val="22"/>
        </w:rPr>
        <w:t>r</w:t>
      </w:r>
      <w:r w:rsidRPr="00B4514F">
        <w:rPr>
          <w:spacing w:val="6"/>
          <w:sz w:val="22"/>
          <w:szCs w:val="22"/>
        </w:rPr>
        <w:t xml:space="preserve"> </w:t>
      </w:r>
      <w:r w:rsidRPr="00B4514F">
        <w:rPr>
          <w:rFonts w:ascii="Arial" w:eastAsia="Arial" w:hAnsi="Arial" w:cs="Arial"/>
          <w:sz w:val="22"/>
          <w:szCs w:val="22"/>
        </w:rPr>
        <w:t>p</w:t>
      </w:r>
      <w:r w:rsidRPr="00B4514F">
        <w:rPr>
          <w:rFonts w:ascii="Arial" w:eastAsia="Arial" w:hAnsi="Arial" w:cs="Arial"/>
          <w:spacing w:val="-3"/>
          <w:sz w:val="22"/>
          <w:szCs w:val="22"/>
        </w:rPr>
        <w:t>u</w:t>
      </w:r>
      <w:r w:rsidRPr="00B4514F">
        <w:rPr>
          <w:rFonts w:ascii="Arial" w:eastAsia="Arial" w:hAnsi="Arial" w:cs="Arial"/>
          <w:sz w:val="22"/>
          <w:szCs w:val="22"/>
        </w:rPr>
        <w:t>b</w:t>
      </w:r>
      <w:r w:rsidRPr="00B4514F">
        <w:rPr>
          <w:rFonts w:ascii="Arial" w:eastAsia="Arial" w:hAnsi="Arial" w:cs="Arial"/>
          <w:spacing w:val="-1"/>
          <w:sz w:val="22"/>
          <w:szCs w:val="22"/>
        </w:rPr>
        <w:t>li</w:t>
      </w:r>
      <w:r w:rsidRPr="00B4514F">
        <w:rPr>
          <w:rFonts w:ascii="Arial" w:eastAsia="Arial" w:hAnsi="Arial" w:cs="Arial"/>
          <w:sz w:val="22"/>
          <w:szCs w:val="22"/>
        </w:rPr>
        <w:t>c,</w:t>
      </w:r>
      <w:r w:rsidRPr="00B4514F">
        <w:rPr>
          <w:spacing w:val="8"/>
          <w:sz w:val="22"/>
          <w:szCs w:val="22"/>
        </w:rPr>
        <w:t xml:space="preserve"> </w:t>
      </w:r>
      <w:r w:rsidRPr="00B4514F">
        <w:rPr>
          <w:rFonts w:ascii="Arial" w:eastAsia="Arial" w:hAnsi="Arial" w:cs="Arial"/>
          <w:sz w:val="22"/>
          <w:szCs w:val="22"/>
        </w:rPr>
        <w:t>p</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2"/>
          <w:sz w:val="22"/>
          <w:szCs w:val="22"/>
        </w:rPr>
        <w:t>v</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z w:val="22"/>
          <w:szCs w:val="22"/>
        </w:rPr>
        <w:t>e</w:t>
      </w:r>
      <w:r w:rsidRPr="00B4514F">
        <w:rPr>
          <w:spacing w:val="7"/>
          <w:sz w:val="22"/>
          <w:szCs w:val="22"/>
        </w:rPr>
        <w:t xml:space="preserve"> </w:t>
      </w:r>
      <w:r w:rsidRPr="00B4514F">
        <w:rPr>
          <w:rFonts w:ascii="Arial" w:eastAsia="Arial" w:hAnsi="Arial" w:cs="Arial"/>
          <w:sz w:val="22"/>
          <w:szCs w:val="22"/>
        </w:rPr>
        <w:t>and</w:t>
      </w:r>
      <w:r w:rsidRPr="00B4514F">
        <w:rPr>
          <w:spacing w:val="7"/>
          <w:sz w:val="22"/>
          <w:szCs w:val="22"/>
        </w:rPr>
        <w:t xml:space="preserve"> </w:t>
      </w:r>
      <w:r w:rsidRPr="00B4514F">
        <w:rPr>
          <w:rFonts w:ascii="Arial" w:eastAsia="Arial" w:hAnsi="Arial" w:cs="Arial"/>
          <w:spacing w:val="-2"/>
          <w:sz w:val="22"/>
          <w:szCs w:val="22"/>
        </w:rPr>
        <w:t>v</w:t>
      </w:r>
      <w:r w:rsidRPr="00B4514F">
        <w:rPr>
          <w:rFonts w:ascii="Arial" w:eastAsia="Arial" w:hAnsi="Arial" w:cs="Arial"/>
          <w:sz w:val="22"/>
          <w:szCs w:val="22"/>
        </w:rPr>
        <w:t>o</w:t>
      </w:r>
      <w:r w:rsidRPr="00B4514F">
        <w:rPr>
          <w:rFonts w:ascii="Arial" w:eastAsia="Arial" w:hAnsi="Arial" w:cs="Arial"/>
          <w:spacing w:val="-1"/>
          <w:sz w:val="22"/>
          <w:szCs w:val="22"/>
        </w:rPr>
        <w:t>l</w:t>
      </w:r>
      <w:r w:rsidRPr="00B4514F">
        <w:rPr>
          <w:rFonts w:ascii="Arial" w:eastAsia="Arial" w:hAnsi="Arial" w:cs="Arial"/>
          <w:sz w:val="22"/>
          <w:szCs w:val="22"/>
        </w:rPr>
        <w:t>un</w:t>
      </w:r>
      <w:r w:rsidRPr="00B4514F">
        <w:rPr>
          <w:rFonts w:ascii="Arial" w:eastAsia="Arial" w:hAnsi="Arial" w:cs="Arial"/>
          <w:spacing w:val="1"/>
          <w:sz w:val="22"/>
          <w:szCs w:val="22"/>
        </w:rPr>
        <w:t>t</w:t>
      </w:r>
      <w:r w:rsidRPr="00B4514F">
        <w:rPr>
          <w:rFonts w:ascii="Arial" w:eastAsia="Arial" w:hAnsi="Arial" w:cs="Arial"/>
          <w:sz w:val="22"/>
          <w:szCs w:val="22"/>
        </w:rPr>
        <w:t>a</w:t>
      </w:r>
      <w:r w:rsidRPr="00B4514F">
        <w:rPr>
          <w:rFonts w:ascii="Arial" w:eastAsia="Arial" w:hAnsi="Arial" w:cs="Arial"/>
          <w:spacing w:val="-1"/>
          <w:sz w:val="22"/>
          <w:szCs w:val="22"/>
        </w:rPr>
        <w:t>r</w:t>
      </w:r>
      <w:r w:rsidRPr="00B4514F">
        <w:rPr>
          <w:rFonts w:ascii="Arial" w:eastAsia="Arial" w:hAnsi="Arial" w:cs="Arial"/>
          <w:sz w:val="22"/>
          <w:szCs w:val="22"/>
        </w:rPr>
        <w:t>y</w:t>
      </w:r>
      <w:r w:rsidRPr="00B4514F">
        <w:rPr>
          <w:spacing w:val="5"/>
          <w:sz w:val="22"/>
          <w:szCs w:val="22"/>
        </w:rPr>
        <w:t xml:space="preserve"> </w:t>
      </w:r>
      <w:r w:rsidRPr="00B4514F">
        <w:rPr>
          <w:rFonts w:ascii="Arial" w:eastAsia="Arial" w:hAnsi="Arial" w:cs="Arial"/>
          <w:sz w:val="22"/>
          <w:szCs w:val="22"/>
        </w:rPr>
        <w:t>bod</w:t>
      </w:r>
      <w:r w:rsidRPr="00B4514F">
        <w:rPr>
          <w:rFonts w:ascii="Arial" w:eastAsia="Arial" w:hAnsi="Arial" w:cs="Arial"/>
          <w:spacing w:val="-1"/>
          <w:sz w:val="22"/>
          <w:szCs w:val="22"/>
        </w:rPr>
        <w:t>i</w:t>
      </w:r>
      <w:r w:rsidRPr="00B4514F">
        <w:rPr>
          <w:rFonts w:ascii="Arial" w:eastAsia="Arial" w:hAnsi="Arial" w:cs="Arial"/>
          <w:sz w:val="22"/>
          <w:szCs w:val="22"/>
        </w:rPr>
        <w:t>es</w:t>
      </w:r>
      <w:r w:rsidRPr="00B4514F">
        <w:rPr>
          <w:spacing w:val="7"/>
          <w:sz w:val="22"/>
          <w:szCs w:val="22"/>
        </w:rPr>
        <w:t xml:space="preserve"> </w:t>
      </w:r>
      <w:r w:rsidRPr="00B4514F">
        <w:rPr>
          <w:rFonts w:ascii="Arial" w:eastAsia="Arial" w:hAnsi="Arial" w:cs="Arial"/>
          <w:sz w:val="22"/>
          <w:szCs w:val="22"/>
        </w:rPr>
        <w:t>or</w:t>
      </w:r>
      <w:r w:rsidRPr="00B4514F">
        <w:rPr>
          <w:spacing w:val="8"/>
          <w:sz w:val="22"/>
          <w:szCs w:val="22"/>
        </w:rPr>
        <w:t xml:space="preserve"> </w:t>
      </w:r>
      <w:proofErr w:type="spellStart"/>
      <w:proofErr w:type="gramStart"/>
      <w:r w:rsidRPr="00B4514F">
        <w:rPr>
          <w:rFonts w:ascii="Arial" w:eastAsia="Arial" w:hAnsi="Arial" w:cs="Arial"/>
          <w:spacing w:val="-3"/>
          <w:sz w:val="22"/>
          <w:szCs w:val="22"/>
        </w:rPr>
        <w:t>o</w:t>
      </w:r>
      <w:r w:rsidRPr="00B4514F">
        <w:rPr>
          <w:rFonts w:ascii="Arial" w:eastAsia="Arial" w:hAnsi="Arial" w:cs="Arial"/>
          <w:spacing w:val="-1"/>
          <w:sz w:val="22"/>
          <w:szCs w:val="22"/>
        </w:rPr>
        <w:t>r</w:t>
      </w:r>
      <w:r w:rsidRPr="00B4514F">
        <w:rPr>
          <w:rFonts w:ascii="Arial" w:eastAsia="Arial" w:hAnsi="Arial" w:cs="Arial"/>
          <w:spacing w:val="2"/>
          <w:sz w:val="22"/>
          <w:szCs w:val="22"/>
        </w:rPr>
        <w:t>g</w:t>
      </w:r>
      <w:r w:rsidRPr="00B4514F">
        <w:rPr>
          <w:rFonts w:ascii="Arial" w:eastAsia="Arial" w:hAnsi="Arial" w:cs="Arial"/>
          <w:sz w:val="22"/>
          <w:szCs w:val="22"/>
        </w:rPr>
        <w:t>an</w:t>
      </w:r>
      <w:r w:rsidRPr="00B4514F">
        <w:rPr>
          <w:rFonts w:ascii="Arial" w:eastAsia="Arial" w:hAnsi="Arial" w:cs="Arial"/>
          <w:spacing w:val="-1"/>
          <w:sz w:val="22"/>
          <w:szCs w:val="22"/>
        </w:rPr>
        <w:t>i</w:t>
      </w:r>
      <w:r w:rsidRPr="00B4514F">
        <w:rPr>
          <w:rFonts w:ascii="Arial" w:eastAsia="Arial" w:hAnsi="Arial" w:cs="Arial"/>
          <w:sz w:val="22"/>
          <w:szCs w:val="22"/>
        </w:rPr>
        <w:t>sa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rFonts w:ascii="Arial" w:eastAsia="Arial" w:hAnsi="Arial" w:cs="Arial"/>
          <w:spacing w:val="-2"/>
          <w:sz w:val="22"/>
          <w:szCs w:val="22"/>
        </w:rPr>
        <w:t>s</w:t>
      </w:r>
      <w:proofErr w:type="spellEnd"/>
      <w:r w:rsidRPr="00B4514F">
        <w:rPr>
          <w:rFonts w:ascii="Arial" w:eastAsia="Arial" w:hAnsi="Arial" w:cs="Arial"/>
          <w:sz w:val="22"/>
          <w:szCs w:val="22"/>
        </w:rPr>
        <w:t>;</w:t>
      </w:r>
      <w:proofErr w:type="gramEnd"/>
    </w:p>
    <w:p w14:paraId="7563DA6A" w14:textId="77777777" w:rsidR="001C2459" w:rsidRDefault="001C2459" w:rsidP="00B4514F">
      <w:pPr>
        <w:tabs>
          <w:tab w:val="left" w:pos="709"/>
        </w:tabs>
        <w:ind w:left="1418" w:hanging="709"/>
        <w:rPr>
          <w:sz w:val="19"/>
          <w:szCs w:val="19"/>
        </w:rPr>
      </w:pPr>
    </w:p>
    <w:p w14:paraId="12BF1370" w14:textId="77777777" w:rsidR="001C2459" w:rsidRDefault="00C84AF1" w:rsidP="00B4514F">
      <w:pPr>
        <w:pStyle w:val="ListParagraph"/>
        <w:numPr>
          <w:ilvl w:val="0"/>
          <w:numId w:val="27"/>
        </w:numPr>
        <w:tabs>
          <w:tab w:val="left" w:pos="709"/>
        </w:tabs>
        <w:ind w:left="1418" w:right="73" w:hanging="709"/>
        <w:jc w:val="both"/>
        <w:rPr>
          <w:rFonts w:ascii="Arial" w:eastAsia="Arial" w:hAnsi="Arial" w:cs="Arial"/>
          <w:sz w:val="22"/>
          <w:szCs w:val="22"/>
        </w:rPr>
      </w:pPr>
      <w:r w:rsidRPr="00B4514F">
        <w:rPr>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pacing w:val="2"/>
          <w:sz w:val="22"/>
          <w:szCs w:val="22"/>
        </w:rPr>
        <w:t>e</w:t>
      </w:r>
      <w:r w:rsidRPr="00B4514F">
        <w:rPr>
          <w:rFonts w:ascii="Arial" w:eastAsia="Arial" w:hAnsi="Arial" w:cs="Arial"/>
          <w:sz w:val="22"/>
          <w:szCs w:val="22"/>
        </w:rPr>
        <w:t>w</w:t>
      </w:r>
      <w:r w:rsidRPr="00B4514F">
        <w:rPr>
          <w:spacing w:val="11"/>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14"/>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hadow</w:t>
      </w:r>
      <w:r w:rsidRPr="00B4514F">
        <w:rPr>
          <w:spacing w:val="13"/>
          <w:sz w:val="22"/>
          <w:szCs w:val="22"/>
        </w:rPr>
        <w:t xml:space="preserve"> </w:t>
      </w:r>
      <w:r w:rsidRPr="00B4514F">
        <w:rPr>
          <w:rFonts w:ascii="Arial" w:eastAsia="Arial" w:hAnsi="Arial" w:cs="Arial"/>
          <w:spacing w:val="-1"/>
          <w:sz w:val="22"/>
          <w:szCs w:val="22"/>
        </w:rPr>
        <w:t>A</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z w:val="22"/>
          <w:szCs w:val="22"/>
        </w:rPr>
        <w:t>ho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pacing w:val="-2"/>
          <w:sz w:val="22"/>
          <w:szCs w:val="22"/>
        </w:rPr>
        <w:t>y</w:t>
      </w:r>
      <w:r w:rsidRPr="00B4514F">
        <w:rPr>
          <w:rFonts w:ascii="Arial" w:eastAsia="Arial" w:hAnsi="Arial" w:cs="Arial"/>
          <w:spacing w:val="-1"/>
          <w:sz w:val="22"/>
          <w:szCs w:val="22"/>
        </w:rPr>
        <w:t>’</w:t>
      </w:r>
      <w:r w:rsidRPr="00B4514F">
        <w:rPr>
          <w:rFonts w:ascii="Arial" w:eastAsia="Arial" w:hAnsi="Arial" w:cs="Arial"/>
          <w:sz w:val="22"/>
          <w:szCs w:val="22"/>
        </w:rPr>
        <w:t>s</w:t>
      </w:r>
      <w:r w:rsidRPr="00B4514F">
        <w:rPr>
          <w:spacing w:val="14"/>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esponse</w:t>
      </w:r>
      <w:r w:rsidRPr="00B4514F">
        <w:rPr>
          <w:spacing w:val="14"/>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pacing w:val="14"/>
          <w:sz w:val="22"/>
          <w:szCs w:val="22"/>
        </w:rPr>
        <w:t xml:space="preserve"> </w:t>
      </w:r>
      <w:r w:rsidRPr="00B4514F">
        <w:rPr>
          <w:rFonts w:ascii="Arial" w:eastAsia="Arial" w:hAnsi="Arial" w:cs="Arial"/>
          <w:spacing w:val="-1"/>
          <w:sz w:val="22"/>
          <w:szCs w:val="22"/>
        </w:rPr>
        <w:t>it</w:t>
      </w:r>
      <w:r w:rsidRPr="00B4514F">
        <w:rPr>
          <w:rFonts w:ascii="Arial" w:eastAsia="Arial" w:hAnsi="Arial" w:cs="Arial"/>
          <w:sz w:val="22"/>
          <w:szCs w:val="22"/>
        </w:rPr>
        <w:t>s</w:t>
      </w:r>
      <w:r w:rsidRPr="00B4514F">
        <w:rPr>
          <w:spacing w:val="12"/>
          <w:sz w:val="22"/>
          <w:szCs w:val="22"/>
        </w:rPr>
        <w:t xml:space="preserve"> </w:t>
      </w:r>
      <w:r w:rsidRPr="00B4514F">
        <w:rPr>
          <w:rFonts w:ascii="Arial" w:eastAsia="Arial" w:hAnsi="Arial" w:cs="Arial"/>
          <w:sz w:val="22"/>
          <w:szCs w:val="22"/>
        </w:rPr>
        <w:t>ob</w:t>
      </w:r>
      <w:r w:rsidRPr="00B4514F">
        <w:rPr>
          <w:rFonts w:ascii="Arial" w:eastAsia="Arial" w:hAnsi="Arial" w:cs="Arial"/>
          <w:spacing w:val="-1"/>
          <w:sz w:val="22"/>
          <w:szCs w:val="22"/>
        </w:rPr>
        <w:t>li</w:t>
      </w:r>
      <w:r w:rsidRPr="00B4514F">
        <w:rPr>
          <w:rFonts w:ascii="Arial" w:eastAsia="Arial" w:hAnsi="Arial" w:cs="Arial"/>
          <w:spacing w:val="2"/>
          <w:sz w:val="22"/>
          <w:szCs w:val="22"/>
        </w:rPr>
        <w:t>g</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ons</w:t>
      </w:r>
      <w:r w:rsidRPr="00B4514F">
        <w:rPr>
          <w:spacing w:val="14"/>
          <w:sz w:val="22"/>
          <w:szCs w:val="22"/>
        </w:rPr>
        <w:t xml:space="preserve"> </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spacing w:val="14"/>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espe</w:t>
      </w:r>
      <w:r w:rsidRPr="00B4514F">
        <w:rPr>
          <w:rFonts w:ascii="Arial" w:eastAsia="Arial" w:hAnsi="Arial" w:cs="Arial"/>
          <w:spacing w:val="-2"/>
          <w:sz w:val="22"/>
          <w:szCs w:val="22"/>
        </w:rPr>
        <w:t>c</w:t>
      </w:r>
      <w:r w:rsidRPr="00B4514F">
        <w:rPr>
          <w:rFonts w:ascii="Arial" w:eastAsia="Arial" w:hAnsi="Arial" w:cs="Arial"/>
          <w:sz w:val="22"/>
          <w:szCs w:val="22"/>
        </w:rPr>
        <w:t>t</w:t>
      </w:r>
      <w:r w:rsidRPr="00B4514F">
        <w:rPr>
          <w:spacing w:val="15"/>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f</w:t>
      </w:r>
      <w:r w:rsidRPr="00B4514F">
        <w:rPr>
          <w:spacing w:val="13"/>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z w:val="22"/>
          <w:szCs w:val="22"/>
        </w:rPr>
        <w:t>o</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rFonts w:ascii="Arial" w:eastAsia="Arial" w:hAnsi="Arial" w:cs="Arial"/>
          <w:spacing w:val="1"/>
          <w:sz w:val="22"/>
          <w:szCs w:val="22"/>
        </w:rPr>
        <w:t>r</w:t>
      </w:r>
      <w:r w:rsidRPr="00B4514F">
        <w:rPr>
          <w:rFonts w:ascii="Arial" w:eastAsia="Arial" w:hAnsi="Arial" w:cs="Arial"/>
          <w:sz w:val="22"/>
          <w:szCs w:val="22"/>
        </w:rPr>
        <w:t>a</w:t>
      </w:r>
      <w:r w:rsidRPr="00B4514F">
        <w:rPr>
          <w:rFonts w:ascii="Arial" w:eastAsia="Arial" w:hAnsi="Arial" w:cs="Arial"/>
          <w:spacing w:val="-1"/>
          <w:sz w:val="22"/>
          <w:szCs w:val="22"/>
        </w:rPr>
        <w:t>l</w:t>
      </w:r>
      <w:r w:rsidRPr="00B4514F">
        <w:rPr>
          <w:rFonts w:ascii="Arial" w:eastAsia="Arial" w:hAnsi="Arial" w:cs="Arial"/>
          <w:sz w:val="22"/>
          <w:szCs w:val="22"/>
        </w:rPr>
        <w:t>l</w:t>
      </w:r>
      <w:r w:rsidRPr="00B4514F">
        <w:rPr>
          <w:spacing w:val="2"/>
          <w:sz w:val="22"/>
          <w:szCs w:val="22"/>
        </w:rPr>
        <w:t xml:space="preserve"> </w:t>
      </w:r>
      <w:r w:rsidRPr="00B4514F">
        <w:rPr>
          <w:rFonts w:ascii="Arial" w:eastAsia="Arial" w:hAnsi="Arial" w:cs="Arial"/>
          <w:sz w:val="22"/>
          <w:szCs w:val="22"/>
        </w:rPr>
        <w:t>pe</w:t>
      </w:r>
      <w:r w:rsidRPr="00B4514F">
        <w:rPr>
          <w:rFonts w:ascii="Arial" w:eastAsia="Arial" w:hAnsi="Arial" w:cs="Arial"/>
          <w:spacing w:val="1"/>
          <w:sz w:val="22"/>
          <w:szCs w:val="22"/>
        </w:rPr>
        <w:t>r</w:t>
      </w:r>
      <w:r w:rsidRPr="00B4514F">
        <w:rPr>
          <w:rFonts w:ascii="Arial" w:eastAsia="Arial" w:hAnsi="Arial" w:cs="Arial"/>
          <w:spacing w:val="3"/>
          <w:sz w:val="22"/>
          <w:szCs w:val="22"/>
        </w:rPr>
        <w:t>f</w:t>
      </w:r>
      <w:r w:rsidRPr="00B4514F">
        <w:rPr>
          <w:rFonts w:ascii="Arial" w:eastAsia="Arial" w:hAnsi="Arial" w:cs="Arial"/>
          <w:spacing w:val="-3"/>
          <w:sz w:val="22"/>
          <w:szCs w:val="22"/>
        </w:rPr>
        <w:t>o</w:t>
      </w:r>
      <w:r w:rsidRPr="00B4514F">
        <w:rPr>
          <w:rFonts w:ascii="Arial" w:eastAsia="Arial" w:hAnsi="Arial" w:cs="Arial"/>
          <w:spacing w:val="1"/>
          <w:sz w:val="22"/>
          <w:szCs w:val="22"/>
        </w:rPr>
        <w:t>rm</w:t>
      </w:r>
      <w:r w:rsidRPr="00B4514F">
        <w:rPr>
          <w:rFonts w:ascii="Arial" w:eastAsia="Arial" w:hAnsi="Arial" w:cs="Arial"/>
          <w:sz w:val="22"/>
          <w:szCs w:val="22"/>
        </w:rPr>
        <w:t>a</w:t>
      </w:r>
      <w:r w:rsidRPr="00B4514F">
        <w:rPr>
          <w:rFonts w:ascii="Arial" w:eastAsia="Arial" w:hAnsi="Arial" w:cs="Arial"/>
          <w:spacing w:val="-3"/>
          <w:sz w:val="22"/>
          <w:szCs w:val="22"/>
        </w:rPr>
        <w:t>n</w:t>
      </w:r>
      <w:r w:rsidRPr="00B4514F">
        <w:rPr>
          <w:rFonts w:ascii="Arial" w:eastAsia="Arial" w:hAnsi="Arial" w:cs="Arial"/>
          <w:sz w:val="22"/>
          <w:szCs w:val="22"/>
        </w:rPr>
        <w:t>ce</w:t>
      </w:r>
      <w:r w:rsidRPr="00B4514F">
        <w:rPr>
          <w:spacing w:val="3"/>
          <w:sz w:val="22"/>
          <w:szCs w:val="22"/>
        </w:rPr>
        <w:t xml:space="preserve"> </w:t>
      </w:r>
      <w:r w:rsidRPr="00B4514F">
        <w:rPr>
          <w:rFonts w:ascii="Arial" w:eastAsia="Arial" w:hAnsi="Arial" w:cs="Arial"/>
          <w:spacing w:val="1"/>
          <w:sz w:val="22"/>
          <w:szCs w:val="22"/>
        </w:rPr>
        <w:t>m</w:t>
      </w:r>
      <w:r w:rsidRPr="00B4514F">
        <w:rPr>
          <w:rFonts w:ascii="Arial" w:eastAsia="Arial" w:hAnsi="Arial" w:cs="Arial"/>
          <w:spacing w:val="-3"/>
          <w:sz w:val="22"/>
          <w:szCs w:val="22"/>
        </w:rPr>
        <w:t>a</w:t>
      </w:r>
      <w:r w:rsidRPr="00B4514F">
        <w:rPr>
          <w:rFonts w:ascii="Arial" w:eastAsia="Arial" w:hAnsi="Arial" w:cs="Arial"/>
          <w:sz w:val="22"/>
          <w:szCs w:val="22"/>
        </w:rPr>
        <w:t>na</w:t>
      </w:r>
      <w:r w:rsidRPr="00B4514F">
        <w:rPr>
          <w:rFonts w:ascii="Arial" w:eastAsia="Arial" w:hAnsi="Arial" w:cs="Arial"/>
          <w:spacing w:val="2"/>
          <w:sz w:val="22"/>
          <w:szCs w:val="22"/>
        </w:rPr>
        <w:t>g</w:t>
      </w:r>
      <w:r w:rsidRPr="00B4514F">
        <w:rPr>
          <w:rFonts w:ascii="Arial" w:eastAsia="Arial" w:hAnsi="Arial" w:cs="Arial"/>
          <w:spacing w:val="-3"/>
          <w:sz w:val="22"/>
          <w:szCs w:val="22"/>
        </w:rPr>
        <w:t>e</w:t>
      </w:r>
      <w:r w:rsidRPr="00B4514F">
        <w:rPr>
          <w:rFonts w:ascii="Arial" w:eastAsia="Arial" w:hAnsi="Arial" w:cs="Arial"/>
          <w:spacing w:val="1"/>
          <w:sz w:val="22"/>
          <w:szCs w:val="22"/>
        </w:rPr>
        <w:t>m</w:t>
      </w:r>
      <w:r w:rsidRPr="00B4514F">
        <w:rPr>
          <w:rFonts w:ascii="Arial" w:eastAsia="Arial" w:hAnsi="Arial" w:cs="Arial"/>
          <w:sz w:val="22"/>
          <w:szCs w:val="22"/>
        </w:rPr>
        <w:t>ent</w:t>
      </w:r>
      <w:r w:rsidRPr="00B4514F">
        <w:rPr>
          <w:spacing w:val="2"/>
          <w:sz w:val="22"/>
          <w:szCs w:val="22"/>
        </w:rPr>
        <w:t xml:space="preserve"> </w:t>
      </w:r>
      <w:r w:rsidRPr="00B4514F">
        <w:rPr>
          <w:rFonts w:ascii="Arial" w:eastAsia="Arial" w:hAnsi="Arial" w:cs="Arial"/>
          <w:spacing w:val="1"/>
          <w:sz w:val="22"/>
          <w:szCs w:val="22"/>
        </w:rPr>
        <w:t>r</w:t>
      </w:r>
      <w:r w:rsidRPr="00B4514F">
        <w:rPr>
          <w:rFonts w:ascii="Arial" w:eastAsia="Arial" w:hAnsi="Arial" w:cs="Arial"/>
          <w:spacing w:val="-3"/>
          <w:sz w:val="22"/>
          <w:szCs w:val="22"/>
        </w:rPr>
        <w:t>e</w:t>
      </w:r>
      <w:r w:rsidRPr="00B4514F">
        <w:rPr>
          <w:rFonts w:ascii="Arial" w:eastAsia="Arial" w:hAnsi="Arial" w:cs="Arial"/>
          <w:spacing w:val="2"/>
          <w:sz w:val="22"/>
          <w:szCs w:val="22"/>
        </w:rPr>
        <w:t>g</w:t>
      </w:r>
      <w:r w:rsidRPr="00B4514F">
        <w:rPr>
          <w:rFonts w:ascii="Arial" w:eastAsia="Arial" w:hAnsi="Arial" w:cs="Arial"/>
          <w:spacing w:val="-1"/>
          <w:sz w:val="22"/>
          <w:szCs w:val="22"/>
        </w:rPr>
        <w:t>i</w:t>
      </w:r>
      <w:r w:rsidRPr="00B4514F">
        <w:rPr>
          <w:rFonts w:ascii="Arial" w:eastAsia="Arial" w:hAnsi="Arial" w:cs="Arial"/>
          <w:spacing w:val="1"/>
          <w:sz w:val="22"/>
          <w:szCs w:val="22"/>
        </w:rPr>
        <w:t>m</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z w:val="22"/>
          <w:szCs w:val="22"/>
        </w:rPr>
        <w:t>and</w:t>
      </w:r>
      <w:r w:rsidRPr="00B4514F">
        <w:rPr>
          <w:spacing w:val="3"/>
          <w:sz w:val="22"/>
          <w:szCs w:val="22"/>
        </w:rPr>
        <w:t xml:space="preserve"> </w:t>
      </w:r>
      <w:r w:rsidRPr="00B4514F">
        <w:rPr>
          <w:rFonts w:ascii="Arial" w:eastAsia="Arial" w:hAnsi="Arial" w:cs="Arial"/>
          <w:spacing w:val="-3"/>
          <w:sz w:val="22"/>
          <w:szCs w:val="22"/>
        </w:rPr>
        <w:t>w</w:t>
      </w:r>
      <w:r w:rsidRPr="00B4514F">
        <w:rPr>
          <w:rFonts w:ascii="Arial" w:eastAsia="Arial" w:hAnsi="Arial" w:cs="Arial"/>
          <w:sz w:val="22"/>
          <w:szCs w:val="22"/>
        </w:rPr>
        <w:t>he</w:t>
      </w:r>
      <w:r w:rsidRPr="00B4514F">
        <w:rPr>
          <w:rFonts w:ascii="Arial" w:eastAsia="Arial" w:hAnsi="Arial" w:cs="Arial"/>
          <w:spacing w:val="1"/>
          <w:sz w:val="22"/>
          <w:szCs w:val="22"/>
        </w:rPr>
        <w:t>r</w:t>
      </w:r>
      <w:r w:rsidRPr="00B4514F">
        <w:rPr>
          <w:rFonts w:ascii="Arial" w:eastAsia="Arial" w:hAnsi="Arial" w:cs="Arial"/>
          <w:sz w:val="22"/>
          <w:szCs w:val="22"/>
        </w:rPr>
        <w:t>e</w:t>
      </w:r>
      <w:r w:rsidRPr="00B4514F">
        <w:rPr>
          <w:spacing w:val="3"/>
          <w:sz w:val="22"/>
          <w:szCs w:val="22"/>
        </w:rPr>
        <w:t xml:space="preserve"> </w:t>
      </w:r>
      <w:r w:rsidRPr="00B4514F">
        <w:rPr>
          <w:rFonts w:ascii="Arial" w:eastAsia="Arial" w:hAnsi="Arial" w:cs="Arial"/>
          <w:sz w:val="22"/>
          <w:szCs w:val="22"/>
        </w:rPr>
        <w:t>app</w:t>
      </w:r>
      <w:r w:rsidRPr="00B4514F">
        <w:rPr>
          <w:rFonts w:ascii="Arial" w:eastAsia="Arial" w:hAnsi="Arial" w:cs="Arial"/>
          <w:spacing w:val="1"/>
          <w:sz w:val="22"/>
          <w:szCs w:val="22"/>
        </w:rPr>
        <w:t>r</w:t>
      </w:r>
      <w:r w:rsidRPr="00B4514F">
        <w:rPr>
          <w:rFonts w:ascii="Arial" w:eastAsia="Arial" w:hAnsi="Arial" w:cs="Arial"/>
          <w:sz w:val="22"/>
          <w:szCs w:val="22"/>
        </w:rPr>
        <w:t>o</w:t>
      </w:r>
      <w:r w:rsidRPr="00B4514F">
        <w:rPr>
          <w:rFonts w:ascii="Arial" w:eastAsia="Arial" w:hAnsi="Arial" w:cs="Arial"/>
          <w:spacing w:val="-3"/>
          <w:sz w:val="22"/>
          <w:szCs w:val="22"/>
        </w:rPr>
        <w:t>p</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z w:val="22"/>
          <w:szCs w:val="22"/>
        </w:rPr>
        <w:t>e</w:t>
      </w:r>
      <w:r w:rsidRPr="00B4514F">
        <w:rPr>
          <w:spacing w:val="3"/>
          <w:sz w:val="22"/>
          <w:szCs w:val="22"/>
        </w:rPr>
        <w:t xml:space="preserve"> </w:t>
      </w:r>
      <w:proofErr w:type="gramStart"/>
      <w:r w:rsidRPr="00B4514F">
        <w:rPr>
          <w:rFonts w:ascii="Arial" w:eastAsia="Arial" w:hAnsi="Arial" w:cs="Arial"/>
          <w:sz w:val="22"/>
          <w:szCs w:val="22"/>
        </w:rPr>
        <w:t>ad</w:t>
      </w:r>
      <w:r w:rsidRPr="00B4514F">
        <w:rPr>
          <w:rFonts w:ascii="Arial" w:eastAsia="Arial" w:hAnsi="Arial" w:cs="Arial"/>
          <w:spacing w:val="-2"/>
          <w:sz w:val="22"/>
          <w:szCs w:val="22"/>
        </w:rPr>
        <w:t>v</w:t>
      </w:r>
      <w:r w:rsidRPr="00B4514F">
        <w:rPr>
          <w:rFonts w:ascii="Arial" w:eastAsia="Arial" w:hAnsi="Arial" w:cs="Arial"/>
          <w:spacing w:val="-1"/>
          <w:sz w:val="22"/>
          <w:szCs w:val="22"/>
        </w:rPr>
        <w:t>i</w:t>
      </w:r>
      <w:r w:rsidRPr="00B4514F">
        <w:rPr>
          <w:rFonts w:ascii="Arial" w:eastAsia="Arial" w:hAnsi="Arial" w:cs="Arial"/>
          <w:sz w:val="22"/>
          <w:szCs w:val="22"/>
        </w:rPr>
        <w:t>se</w:t>
      </w:r>
      <w:proofErr w:type="gramEnd"/>
      <w:r w:rsidRPr="00B4514F">
        <w:rPr>
          <w:spacing w:val="3"/>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00A33EAA" w:rsidRPr="00B4514F">
        <w:rPr>
          <w:rFonts w:ascii="Arial" w:eastAsia="Arial" w:hAnsi="Arial" w:cs="Arial"/>
          <w:spacing w:val="-1"/>
          <w:sz w:val="22"/>
          <w:szCs w:val="22"/>
        </w:rPr>
        <w:t>Shadow Executive</w:t>
      </w:r>
      <w:r w:rsidRPr="00B4514F">
        <w:rPr>
          <w:spacing w:val="5"/>
          <w:sz w:val="22"/>
          <w:szCs w:val="22"/>
        </w:rPr>
        <w:t xml:space="preserve"> </w:t>
      </w:r>
      <w:r w:rsidRPr="00B4514F">
        <w:rPr>
          <w:rFonts w:ascii="Arial" w:eastAsia="Arial" w:hAnsi="Arial" w:cs="Arial"/>
          <w:sz w:val="22"/>
          <w:szCs w:val="22"/>
        </w:rPr>
        <w:t>and</w:t>
      </w:r>
      <w:r w:rsidRPr="00B4514F">
        <w:rPr>
          <w:spacing w:val="5"/>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5"/>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hadow</w:t>
      </w:r>
      <w:r w:rsidRPr="00B4514F">
        <w:rPr>
          <w:spacing w:val="4"/>
          <w:sz w:val="22"/>
          <w:szCs w:val="22"/>
        </w:rPr>
        <w:t xml:space="preserve"> </w:t>
      </w:r>
      <w:r w:rsidRPr="00B4514F">
        <w:rPr>
          <w:rFonts w:ascii="Arial" w:eastAsia="Arial" w:hAnsi="Arial" w:cs="Arial"/>
          <w:spacing w:val="-1"/>
          <w:sz w:val="22"/>
          <w:szCs w:val="22"/>
        </w:rPr>
        <w:t>A</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z w:val="22"/>
          <w:szCs w:val="22"/>
        </w:rPr>
        <w:t>ho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z w:val="22"/>
          <w:szCs w:val="22"/>
        </w:rPr>
        <w:t>y</w:t>
      </w:r>
      <w:r w:rsidRPr="00B4514F">
        <w:rPr>
          <w:spacing w:val="5"/>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f</w:t>
      </w:r>
      <w:r w:rsidRPr="00B4514F">
        <w:rPr>
          <w:spacing w:val="8"/>
          <w:sz w:val="22"/>
          <w:szCs w:val="22"/>
        </w:rPr>
        <w:t xml:space="preserve"> </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z w:val="22"/>
          <w:szCs w:val="22"/>
        </w:rPr>
        <w:t>s</w:t>
      </w:r>
      <w:r w:rsidRPr="00B4514F">
        <w:rPr>
          <w:spacing w:val="3"/>
          <w:sz w:val="22"/>
          <w:szCs w:val="22"/>
        </w:rPr>
        <w:t xml:space="preserve"> </w:t>
      </w:r>
      <w:r w:rsidRPr="00B4514F">
        <w:rPr>
          <w:rFonts w:ascii="Arial" w:eastAsia="Arial" w:hAnsi="Arial" w:cs="Arial"/>
          <w:spacing w:val="3"/>
          <w:sz w:val="22"/>
          <w:szCs w:val="22"/>
        </w:rPr>
        <w:t>f</w:t>
      </w:r>
      <w:r w:rsidRPr="00B4514F">
        <w:rPr>
          <w:rFonts w:ascii="Arial" w:eastAsia="Arial" w:hAnsi="Arial" w:cs="Arial"/>
          <w:spacing w:val="-1"/>
          <w:sz w:val="22"/>
          <w:szCs w:val="22"/>
        </w:rPr>
        <w:t>i</w:t>
      </w:r>
      <w:r w:rsidRPr="00B4514F">
        <w:rPr>
          <w:rFonts w:ascii="Arial" w:eastAsia="Arial" w:hAnsi="Arial" w:cs="Arial"/>
          <w:sz w:val="22"/>
          <w:szCs w:val="22"/>
        </w:rPr>
        <w:t>nd</w:t>
      </w:r>
      <w:r w:rsidRPr="00B4514F">
        <w:rPr>
          <w:rFonts w:ascii="Arial" w:eastAsia="Arial" w:hAnsi="Arial" w:cs="Arial"/>
          <w:spacing w:val="-1"/>
          <w:sz w:val="22"/>
          <w:szCs w:val="22"/>
        </w:rPr>
        <w:t>i</w:t>
      </w:r>
      <w:r w:rsidRPr="00B4514F">
        <w:rPr>
          <w:rFonts w:ascii="Arial" w:eastAsia="Arial" w:hAnsi="Arial" w:cs="Arial"/>
          <w:spacing w:val="-3"/>
          <w:sz w:val="22"/>
          <w:szCs w:val="22"/>
        </w:rPr>
        <w:t>n</w:t>
      </w:r>
      <w:r w:rsidRPr="00B4514F">
        <w:rPr>
          <w:rFonts w:ascii="Arial" w:eastAsia="Arial" w:hAnsi="Arial" w:cs="Arial"/>
          <w:spacing w:val="2"/>
          <w:sz w:val="22"/>
          <w:szCs w:val="22"/>
        </w:rPr>
        <w:t>g</w:t>
      </w:r>
      <w:r w:rsidRPr="00B4514F">
        <w:rPr>
          <w:rFonts w:ascii="Arial" w:eastAsia="Arial" w:hAnsi="Arial" w:cs="Arial"/>
          <w:sz w:val="22"/>
          <w:szCs w:val="22"/>
        </w:rPr>
        <w:t>s;</w:t>
      </w:r>
    </w:p>
    <w:p w14:paraId="47597E23" w14:textId="77777777" w:rsidR="00B4514F" w:rsidRPr="00B4514F" w:rsidRDefault="00B4514F" w:rsidP="00B4514F">
      <w:pPr>
        <w:pStyle w:val="ListParagraph"/>
        <w:tabs>
          <w:tab w:val="left" w:pos="709"/>
        </w:tabs>
        <w:rPr>
          <w:rFonts w:ascii="Arial" w:eastAsia="Arial" w:hAnsi="Arial" w:cs="Arial"/>
          <w:sz w:val="22"/>
          <w:szCs w:val="22"/>
        </w:rPr>
      </w:pPr>
    </w:p>
    <w:p w14:paraId="4F48E55F" w14:textId="77777777" w:rsidR="001C2459" w:rsidRPr="00B4514F" w:rsidRDefault="00C84AF1" w:rsidP="00B4514F">
      <w:pPr>
        <w:pStyle w:val="ListParagraph"/>
        <w:numPr>
          <w:ilvl w:val="0"/>
          <w:numId w:val="27"/>
        </w:numPr>
        <w:tabs>
          <w:tab w:val="left" w:pos="709"/>
        </w:tabs>
        <w:ind w:left="1418" w:right="73" w:hanging="709"/>
        <w:jc w:val="both"/>
        <w:rPr>
          <w:rFonts w:ascii="Arial" w:eastAsia="Arial" w:hAnsi="Arial" w:cs="Arial"/>
          <w:sz w:val="22"/>
          <w:szCs w:val="22"/>
        </w:rPr>
      </w:pPr>
      <w:proofErr w:type="spellStart"/>
      <w:r w:rsidRPr="00B4514F">
        <w:rPr>
          <w:rFonts w:ascii="Arial" w:eastAsia="Arial" w:hAnsi="Arial" w:cs="Arial"/>
          <w:sz w:val="22"/>
          <w:szCs w:val="22"/>
        </w:rPr>
        <w:t>sc</w:t>
      </w:r>
      <w:r w:rsidRPr="00B4514F">
        <w:rPr>
          <w:rFonts w:ascii="Arial" w:eastAsia="Arial" w:hAnsi="Arial" w:cs="Arial"/>
          <w:spacing w:val="1"/>
          <w:sz w:val="22"/>
          <w:szCs w:val="22"/>
        </w:rPr>
        <w:t>r</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rFonts w:ascii="Arial" w:eastAsia="Arial" w:hAnsi="Arial" w:cs="Arial"/>
          <w:spacing w:val="-1"/>
          <w:sz w:val="22"/>
          <w:szCs w:val="22"/>
        </w:rPr>
        <w:t>i</w:t>
      </w:r>
      <w:r w:rsidRPr="00B4514F">
        <w:rPr>
          <w:rFonts w:ascii="Arial" w:eastAsia="Arial" w:hAnsi="Arial" w:cs="Arial"/>
          <w:sz w:val="22"/>
          <w:szCs w:val="22"/>
        </w:rPr>
        <w:t>se</w:t>
      </w:r>
      <w:proofErr w:type="spellEnd"/>
      <w:r w:rsidRPr="00B4514F">
        <w:rPr>
          <w:sz w:val="22"/>
          <w:szCs w:val="22"/>
        </w:rPr>
        <w:t xml:space="preserve"> </w:t>
      </w:r>
      <w:r w:rsidRPr="00B4514F">
        <w:rPr>
          <w:rFonts w:ascii="Arial" w:eastAsia="Arial" w:hAnsi="Arial" w:cs="Arial"/>
          <w:sz w:val="22"/>
          <w:szCs w:val="22"/>
        </w:rPr>
        <w:t>dec</w:t>
      </w:r>
      <w:r w:rsidRPr="00B4514F">
        <w:rPr>
          <w:rFonts w:ascii="Arial" w:eastAsia="Arial" w:hAnsi="Arial" w:cs="Arial"/>
          <w:spacing w:val="-1"/>
          <w:sz w:val="22"/>
          <w:szCs w:val="22"/>
        </w:rPr>
        <w:t>i</w:t>
      </w:r>
      <w:r w:rsidRPr="00B4514F">
        <w:rPr>
          <w:rFonts w:ascii="Arial" w:eastAsia="Arial" w:hAnsi="Arial" w:cs="Arial"/>
          <w:sz w:val="22"/>
          <w:szCs w:val="22"/>
        </w:rPr>
        <w:t>s</w:t>
      </w:r>
      <w:r w:rsidRPr="00B4514F">
        <w:rPr>
          <w:rFonts w:ascii="Arial" w:eastAsia="Arial" w:hAnsi="Arial" w:cs="Arial"/>
          <w:spacing w:val="-1"/>
          <w:sz w:val="22"/>
          <w:szCs w:val="22"/>
        </w:rPr>
        <w:t>i</w:t>
      </w:r>
      <w:r w:rsidRPr="00B4514F">
        <w:rPr>
          <w:rFonts w:ascii="Arial" w:eastAsia="Arial" w:hAnsi="Arial" w:cs="Arial"/>
          <w:sz w:val="22"/>
          <w:szCs w:val="22"/>
        </w:rPr>
        <w:t>ons</w:t>
      </w:r>
      <w:r w:rsidRPr="00B4514F">
        <w:rPr>
          <w:spacing w:val="2"/>
          <w:sz w:val="22"/>
          <w:szCs w:val="22"/>
        </w:rPr>
        <w:t xml:space="preserve"> </w:t>
      </w:r>
      <w:r w:rsidRPr="00B4514F">
        <w:rPr>
          <w:rFonts w:ascii="Arial" w:eastAsia="Arial" w:hAnsi="Arial" w:cs="Arial"/>
          <w:spacing w:val="-3"/>
          <w:sz w:val="22"/>
          <w:szCs w:val="22"/>
        </w:rPr>
        <w:t>a</w:t>
      </w:r>
      <w:r w:rsidRPr="00B4514F">
        <w:rPr>
          <w:rFonts w:ascii="Arial" w:eastAsia="Arial" w:hAnsi="Arial" w:cs="Arial"/>
          <w:spacing w:val="1"/>
          <w:sz w:val="22"/>
          <w:szCs w:val="22"/>
        </w:rPr>
        <w:t>f</w:t>
      </w:r>
      <w:r w:rsidRPr="00B4514F">
        <w:rPr>
          <w:rFonts w:ascii="Arial" w:eastAsia="Arial" w:hAnsi="Arial" w:cs="Arial"/>
          <w:spacing w:val="-1"/>
          <w:sz w:val="22"/>
          <w:szCs w:val="22"/>
        </w:rPr>
        <w:t>t</w:t>
      </w:r>
      <w:r w:rsidRPr="00B4514F">
        <w:rPr>
          <w:rFonts w:ascii="Arial" w:eastAsia="Arial" w:hAnsi="Arial" w:cs="Arial"/>
          <w:sz w:val="22"/>
          <w:szCs w:val="22"/>
        </w:rPr>
        <w:t>er</w:t>
      </w:r>
      <w:r w:rsidRPr="00B4514F">
        <w:rPr>
          <w:sz w:val="22"/>
          <w:szCs w:val="22"/>
        </w:rPr>
        <w:t xml:space="preserve"> </w:t>
      </w:r>
      <w:r w:rsidRPr="00B4514F">
        <w:rPr>
          <w:rFonts w:ascii="Arial" w:eastAsia="Arial" w:hAnsi="Arial" w:cs="Arial"/>
          <w:spacing w:val="-1"/>
          <w:sz w:val="22"/>
          <w:szCs w:val="22"/>
        </w:rPr>
        <w:t>i</w:t>
      </w:r>
      <w:r w:rsidRPr="00B4514F">
        <w:rPr>
          <w:rFonts w:ascii="Arial" w:eastAsia="Arial" w:hAnsi="Arial" w:cs="Arial"/>
          <w:spacing w:val="1"/>
          <w:sz w:val="22"/>
          <w:szCs w:val="22"/>
        </w:rPr>
        <w:t>m</w:t>
      </w:r>
      <w:r w:rsidRPr="00B4514F">
        <w:rPr>
          <w:rFonts w:ascii="Arial" w:eastAsia="Arial" w:hAnsi="Arial" w:cs="Arial"/>
          <w:sz w:val="22"/>
          <w:szCs w:val="22"/>
        </w:rPr>
        <w:t>p</w:t>
      </w:r>
      <w:r w:rsidRPr="00B4514F">
        <w:rPr>
          <w:rFonts w:ascii="Arial" w:eastAsia="Arial" w:hAnsi="Arial" w:cs="Arial"/>
          <w:spacing w:val="-1"/>
          <w:sz w:val="22"/>
          <w:szCs w:val="22"/>
        </w:rPr>
        <w:t>l</w:t>
      </w:r>
      <w:r w:rsidRPr="00B4514F">
        <w:rPr>
          <w:rFonts w:ascii="Arial" w:eastAsia="Arial" w:hAnsi="Arial" w:cs="Arial"/>
          <w:sz w:val="22"/>
          <w:szCs w:val="22"/>
        </w:rPr>
        <w:t>e</w:t>
      </w:r>
      <w:r w:rsidRPr="00B4514F">
        <w:rPr>
          <w:rFonts w:ascii="Arial" w:eastAsia="Arial" w:hAnsi="Arial" w:cs="Arial"/>
          <w:spacing w:val="1"/>
          <w:sz w:val="22"/>
          <w:szCs w:val="22"/>
        </w:rPr>
        <w:t>m</w:t>
      </w:r>
      <w:r w:rsidRPr="00B4514F">
        <w:rPr>
          <w:rFonts w:ascii="Arial" w:eastAsia="Arial" w:hAnsi="Arial" w:cs="Arial"/>
          <w:sz w:val="22"/>
          <w:szCs w:val="22"/>
        </w:rPr>
        <w:t>e</w:t>
      </w:r>
      <w:r w:rsidRPr="00B4514F">
        <w:rPr>
          <w:rFonts w:ascii="Arial" w:eastAsia="Arial" w:hAnsi="Arial" w:cs="Arial"/>
          <w:spacing w:val="-3"/>
          <w:sz w:val="22"/>
          <w:szCs w:val="22"/>
        </w:rPr>
        <w:t>n</w:t>
      </w:r>
      <w:r w:rsidRPr="00B4514F">
        <w:rPr>
          <w:rFonts w:ascii="Arial" w:eastAsia="Arial" w:hAnsi="Arial" w:cs="Arial"/>
          <w:spacing w:val="1"/>
          <w:sz w:val="22"/>
          <w:szCs w:val="22"/>
        </w:rPr>
        <w:t>t</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z w:val="22"/>
          <w:szCs w:val="22"/>
        </w:rPr>
        <w:t xml:space="preserve"> </w:t>
      </w:r>
      <w:r w:rsidRPr="00B4514F">
        <w:rPr>
          <w:rFonts w:ascii="Arial" w:eastAsia="Arial" w:hAnsi="Arial" w:cs="Arial"/>
          <w:sz w:val="22"/>
          <w:szCs w:val="22"/>
        </w:rPr>
        <w:t>e</w:t>
      </w:r>
      <w:r w:rsidRPr="00B4514F">
        <w:rPr>
          <w:rFonts w:ascii="Arial" w:eastAsia="Arial" w:hAnsi="Arial" w:cs="Arial"/>
          <w:spacing w:val="-2"/>
          <w:sz w:val="22"/>
          <w:szCs w:val="22"/>
        </w:rPr>
        <w:t>x</w:t>
      </w:r>
      <w:r w:rsidRPr="00B4514F">
        <w:rPr>
          <w:rFonts w:ascii="Arial" w:eastAsia="Arial" w:hAnsi="Arial" w:cs="Arial"/>
          <w:sz w:val="22"/>
          <w:szCs w:val="22"/>
        </w:rPr>
        <w:t>a</w:t>
      </w:r>
      <w:r w:rsidRPr="00B4514F">
        <w:rPr>
          <w:rFonts w:ascii="Arial" w:eastAsia="Arial" w:hAnsi="Arial" w:cs="Arial"/>
          <w:spacing w:val="1"/>
          <w:sz w:val="22"/>
          <w:szCs w:val="22"/>
        </w:rPr>
        <w:t>m</w:t>
      </w:r>
      <w:r w:rsidRPr="00B4514F">
        <w:rPr>
          <w:rFonts w:ascii="Arial" w:eastAsia="Arial" w:hAnsi="Arial" w:cs="Arial"/>
          <w:spacing w:val="-1"/>
          <w:sz w:val="22"/>
          <w:szCs w:val="22"/>
        </w:rPr>
        <w:t>i</w:t>
      </w:r>
      <w:r w:rsidRPr="00B4514F">
        <w:rPr>
          <w:rFonts w:ascii="Arial" w:eastAsia="Arial" w:hAnsi="Arial" w:cs="Arial"/>
          <w:sz w:val="22"/>
          <w:szCs w:val="22"/>
        </w:rPr>
        <w:t>ne</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rFonts w:ascii="Arial" w:eastAsia="Arial" w:hAnsi="Arial" w:cs="Arial"/>
          <w:spacing w:val="-1"/>
          <w:sz w:val="22"/>
          <w:szCs w:val="22"/>
        </w:rPr>
        <w:t>i</w:t>
      </w:r>
      <w:r w:rsidRPr="00B4514F">
        <w:rPr>
          <w:rFonts w:ascii="Arial" w:eastAsia="Arial" w:hAnsi="Arial" w:cs="Arial"/>
          <w:sz w:val="22"/>
          <w:szCs w:val="22"/>
        </w:rPr>
        <w:t>r</w:t>
      </w:r>
      <w:r w:rsidRPr="00B4514F">
        <w:rPr>
          <w:sz w:val="22"/>
          <w:szCs w:val="22"/>
        </w:rPr>
        <w:t xml:space="preserve"> </w:t>
      </w:r>
      <w:r w:rsidRPr="00B4514F">
        <w:rPr>
          <w:rFonts w:ascii="Arial" w:eastAsia="Arial" w:hAnsi="Arial" w:cs="Arial"/>
          <w:spacing w:val="-3"/>
          <w:sz w:val="22"/>
          <w:szCs w:val="22"/>
        </w:rPr>
        <w:t>e</w:t>
      </w:r>
      <w:r w:rsidRPr="00B4514F">
        <w:rPr>
          <w:rFonts w:ascii="Arial" w:eastAsia="Arial" w:hAnsi="Arial" w:cs="Arial"/>
          <w:spacing w:val="1"/>
          <w:sz w:val="22"/>
          <w:szCs w:val="22"/>
        </w:rPr>
        <w:t>f</w:t>
      </w:r>
      <w:r w:rsidRPr="00B4514F">
        <w:rPr>
          <w:rFonts w:ascii="Arial" w:eastAsia="Arial" w:hAnsi="Arial" w:cs="Arial"/>
          <w:spacing w:val="3"/>
          <w:sz w:val="22"/>
          <w:szCs w:val="22"/>
        </w:rPr>
        <w:t>f</w:t>
      </w:r>
      <w:r w:rsidRPr="00B4514F">
        <w:rPr>
          <w:rFonts w:ascii="Arial" w:eastAsia="Arial" w:hAnsi="Arial" w:cs="Arial"/>
          <w:sz w:val="22"/>
          <w:szCs w:val="22"/>
        </w:rPr>
        <w:t>e</w:t>
      </w:r>
      <w:r w:rsidRPr="00B4514F">
        <w:rPr>
          <w:rFonts w:ascii="Arial" w:eastAsia="Arial" w:hAnsi="Arial" w:cs="Arial"/>
          <w:spacing w:val="-2"/>
          <w:sz w:val="22"/>
          <w:szCs w:val="22"/>
        </w:rPr>
        <w:t>c</w:t>
      </w:r>
      <w:r w:rsidRPr="00B4514F">
        <w:rPr>
          <w:rFonts w:ascii="Arial" w:eastAsia="Arial" w:hAnsi="Arial" w:cs="Arial"/>
          <w:sz w:val="22"/>
          <w:szCs w:val="22"/>
        </w:rPr>
        <w:t>t</w:t>
      </w:r>
      <w:r w:rsidRPr="00B4514F">
        <w:rPr>
          <w:sz w:val="22"/>
          <w:szCs w:val="22"/>
        </w:rPr>
        <w:t xml:space="preserve"> </w:t>
      </w:r>
      <w:r w:rsidRPr="00B4514F">
        <w:rPr>
          <w:rFonts w:ascii="Arial" w:eastAsia="Arial" w:hAnsi="Arial" w:cs="Arial"/>
          <w:sz w:val="22"/>
          <w:szCs w:val="22"/>
        </w:rPr>
        <w:t>and</w:t>
      </w:r>
      <w:r w:rsidRPr="00B4514F">
        <w:rPr>
          <w:sz w:val="22"/>
          <w:szCs w:val="22"/>
        </w:rPr>
        <w:t xml:space="preserve"> </w:t>
      </w:r>
      <w:proofErr w:type="gramStart"/>
      <w:r w:rsidRPr="00B4514F">
        <w:rPr>
          <w:rFonts w:ascii="Arial" w:eastAsia="Arial" w:hAnsi="Arial" w:cs="Arial"/>
          <w:sz w:val="22"/>
          <w:szCs w:val="22"/>
        </w:rPr>
        <w:t>ou</w:t>
      </w:r>
      <w:r w:rsidRPr="00B4514F">
        <w:rPr>
          <w:rFonts w:ascii="Arial" w:eastAsia="Arial" w:hAnsi="Arial" w:cs="Arial"/>
          <w:spacing w:val="1"/>
          <w:sz w:val="22"/>
          <w:szCs w:val="22"/>
        </w:rPr>
        <w:t>t</w:t>
      </w:r>
      <w:r w:rsidRPr="00B4514F">
        <w:rPr>
          <w:rFonts w:ascii="Arial" w:eastAsia="Arial" w:hAnsi="Arial" w:cs="Arial"/>
          <w:sz w:val="22"/>
          <w:szCs w:val="22"/>
        </w:rPr>
        <w:t>co</w:t>
      </w:r>
      <w:r w:rsidRPr="00B4514F">
        <w:rPr>
          <w:rFonts w:ascii="Arial" w:eastAsia="Arial" w:hAnsi="Arial" w:cs="Arial"/>
          <w:spacing w:val="1"/>
          <w:sz w:val="22"/>
          <w:szCs w:val="22"/>
        </w:rPr>
        <w:t>m</w:t>
      </w:r>
      <w:r w:rsidRPr="00B4514F">
        <w:rPr>
          <w:rFonts w:ascii="Arial" w:eastAsia="Arial" w:hAnsi="Arial" w:cs="Arial"/>
          <w:spacing w:val="-3"/>
          <w:sz w:val="22"/>
          <w:szCs w:val="22"/>
        </w:rPr>
        <w:t>e</w:t>
      </w:r>
      <w:r w:rsidRPr="00B4514F">
        <w:rPr>
          <w:rFonts w:ascii="Arial" w:eastAsia="Arial" w:hAnsi="Arial" w:cs="Arial"/>
          <w:sz w:val="22"/>
          <w:szCs w:val="22"/>
        </w:rPr>
        <w:t>s;</w:t>
      </w:r>
      <w:proofErr w:type="gramEnd"/>
    </w:p>
    <w:p w14:paraId="3A94537D" w14:textId="77777777" w:rsidR="001C2459" w:rsidRDefault="001C2459" w:rsidP="00B4514F">
      <w:pPr>
        <w:rPr>
          <w:sz w:val="28"/>
          <w:szCs w:val="28"/>
        </w:rPr>
      </w:pPr>
    </w:p>
    <w:p w14:paraId="6753C46A" w14:textId="77777777" w:rsidR="001C2459" w:rsidRPr="009A3808" w:rsidRDefault="00C84AF1" w:rsidP="009A3808">
      <w:pPr>
        <w:pStyle w:val="ListParagraph"/>
        <w:numPr>
          <w:ilvl w:val="0"/>
          <w:numId w:val="27"/>
        </w:numPr>
        <w:ind w:left="1418" w:right="73" w:hanging="709"/>
        <w:jc w:val="both"/>
        <w:rPr>
          <w:rFonts w:ascii="Arial" w:eastAsia="Arial" w:hAnsi="Arial" w:cs="Arial"/>
          <w:sz w:val="22"/>
          <w:szCs w:val="22"/>
        </w:rPr>
      </w:pPr>
      <w:r w:rsidRPr="009A3808">
        <w:rPr>
          <w:rFonts w:ascii="Arial" w:eastAsia="Arial" w:hAnsi="Arial" w:cs="Arial"/>
          <w:sz w:val="22"/>
          <w:szCs w:val="22"/>
        </w:rPr>
        <w:lastRenderedPageBreak/>
        <w:t>con</w:t>
      </w:r>
      <w:r w:rsidRPr="009A3808">
        <w:rPr>
          <w:rFonts w:ascii="Arial" w:eastAsia="Arial" w:hAnsi="Arial" w:cs="Arial"/>
          <w:spacing w:val="1"/>
          <w:sz w:val="22"/>
          <w:szCs w:val="22"/>
        </w:rPr>
        <w:t>tr</w:t>
      </w:r>
      <w:r w:rsidRPr="009A3808">
        <w:rPr>
          <w:rFonts w:ascii="Arial" w:eastAsia="Arial" w:hAnsi="Arial" w:cs="Arial"/>
          <w:spacing w:val="-1"/>
          <w:sz w:val="22"/>
          <w:szCs w:val="22"/>
        </w:rPr>
        <w:t>i</w:t>
      </w:r>
      <w:r w:rsidRPr="009A3808">
        <w:rPr>
          <w:rFonts w:ascii="Arial" w:eastAsia="Arial" w:hAnsi="Arial" w:cs="Arial"/>
          <w:sz w:val="22"/>
          <w:szCs w:val="22"/>
        </w:rPr>
        <w:t>bu</w:t>
      </w:r>
      <w:r w:rsidRPr="009A3808">
        <w:rPr>
          <w:rFonts w:ascii="Arial" w:eastAsia="Arial" w:hAnsi="Arial" w:cs="Arial"/>
          <w:spacing w:val="1"/>
          <w:sz w:val="22"/>
          <w:szCs w:val="22"/>
        </w:rPr>
        <w:t>t</w:t>
      </w:r>
      <w:r w:rsidRPr="009A3808">
        <w:rPr>
          <w:rFonts w:ascii="Arial" w:eastAsia="Arial" w:hAnsi="Arial" w:cs="Arial"/>
          <w:sz w:val="22"/>
          <w:szCs w:val="22"/>
        </w:rPr>
        <w:t>e</w:t>
      </w:r>
      <w:r w:rsidRPr="009A3808">
        <w:rPr>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o</w:t>
      </w:r>
      <w:r w:rsidRPr="009A3808">
        <w:rPr>
          <w:sz w:val="22"/>
          <w:szCs w:val="22"/>
        </w:rPr>
        <w:t xml:space="preserve"> </w:t>
      </w:r>
      <w:r w:rsidRPr="009A3808">
        <w:rPr>
          <w:rFonts w:ascii="Arial" w:eastAsia="Arial" w:hAnsi="Arial" w:cs="Arial"/>
          <w:sz w:val="22"/>
          <w:szCs w:val="22"/>
        </w:rPr>
        <w:t>ensu</w:t>
      </w:r>
      <w:r w:rsidRPr="009A3808">
        <w:rPr>
          <w:rFonts w:ascii="Arial" w:eastAsia="Arial" w:hAnsi="Arial" w:cs="Arial"/>
          <w:spacing w:val="1"/>
          <w:sz w:val="22"/>
          <w:szCs w:val="22"/>
        </w:rPr>
        <w:t>r</w:t>
      </w:r>
      <w:r w:rsidRPr="009A3808">
        <w:rPr>
          <w:rFonts w:ascii="Arial" w:eastAsia="Arial" w:hAnsi="Arial" w:cs="Arial"/>
          <w:spacing w:val="-1"/>
          <w:sz w:val="22"/>
          <w:szCs w:val="22"/>
        </w:rPr>
        <w:t>i</w:t>
      </w:r>
      <w:r w:rsidRPr="009A3808">
        <w:rPr>
          <w:rFonts w:ascii="Arial" w:eastAsia="Arial" w:hAnsi="Arial" w:cs="Arial"/>
          <w:sz w:val="22"/>
          <w:szCs w:val="22"/>
        </w:rPr>
        <w:t>ng</w:t>
      </w:r>
      <w:r w:rsidRPr="009A3808">
        <w:rPr>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hat</w:t>
      </w:r>
      <w:r w:rsidRPr="009A3808">
        <w:rPr>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he</w:t>
      </w:r>
      <w:r w:rsidRPr="009A3808">
        <w:rPr>
          <w:sz w:val="22"/>
          <w:szCs w:val="22"/>
        </w:rPr>
        <w:t xml:space="preserve"> </w:t>
      </w:r>
      <w:r w:rsidRPr="009A3808">
        <w:rPr>
          <w:rFonts w:ascii="Arial" w:eastAsia="Arial" w:hAnsi="Arial" w:cs="Arial"/>
          <w:spacing w:val="-1"/>
          <w:sz w:val="22"/>
          <w:szCs w:val="22"/>
        </w:rPr>
        <w:t>S</w:t>
      </w:r>
      <w:r w:rsidRPr="009A3808">
        <w:rPr>
          <w:rFonts w:ascii="Arial" w:eastAsia="Arial" w:hAnsi="Arial" w:cs="Arial"/>
          <w:sz w:val="22"/>
          <w:szCs w:val="22"/>
        </w:rPr>
        <w:t>hadow</w:t>
      </w:r>
      <w:r w:rsidRPr="009A3808">
        <w:rPr>
          <w:spacing w:val="2"/>
          <w:sz w:val="22"/>
          <w:szCs w:val="22"/>
        </w:rPr>
        <w:t xml:space="preserve"> </w:t>
      </w:r>
      <w:r w:rsidRPr="009A3808">
        <w:rPr>
          <w:rFonts w:ascii="Arial" w:eastAsia="Arial" w:hAnsi="Arial" w:cs="Arial"/>
          <w:spacing w:val="-1"/>
          <w:sz w:val="22"/>
          <w:szCs w:val="22"/>
        </w:rPr>
        <w:t>A</w:t>
      </w:r>
      <w:r w:rsidRPr="009A3808">
        <w:rPr>
          <w:rFonts w:ascii="Arial" w:eastAsia="Arial" w:hAnsi="Arial" w:cs="Arial"/>
          <w:sz w:val="22"/>
          <w:szCs w:val="22"/>
        </w:rPr>
        <w:t>u</w:t>
      </w:r>
      <w:r w:rsidRPr="009A3808">
        <w:rPr>
          <w:rFonts w:ascii="Arial" w:eastAsia="Arial" w:hAnsi="Arial" w:cs="Arial"/>
          <w:spacing w:val="1"/>
          <w:sz w:val="22"/>
          <w:szCs w:val="22"/>
        </w:rPr>
        <w:t>t</w:t>
      </w:r>
      <w:r w:rsidRPr="009A3808">
        <w:rPr>
          <w:rFonts w:ascii="Arial" w:eastAsia="Arial" w:hAnsi="Arial" w:cs="Arial"/>
          <w:sz w:val="22"/>
          <w:szCs w:val="22"/>
        </w:rPr>
        <w:t>ho</w:t>
      </w:r>
      <w:r w:rsidRPr="009A3808">
        <w:rPr>
          <w:rFonts w:ascii="Arial" w:eastAsia="Arial" w:hAnsi="Arial" w:cs="Arial"/>
          <w:spacing w:val="-1"/>
          <w:sz w:val="22"/>
          <w:szCs w:val="22"/>
        </w:rPr>
        <w:t>ri</w:t>
      </w:r>
      <w:r w:rsidRPr="009A3808">
        <w:rPr>
          <w:rFonts w:ascii="Arial" w:eastAsia="Arial" w:hAnsi="Arial" w:cs="Arial"/>
          <w:spacing w:val="1"/>
          <w:sz w:val="22"/>
          <w:szCs w:val="22"/>
        </w:rPr>
        <w:t>t</w:t>
      </w:r>
      <w:r w:rsidRPr="009A3808">
        <w:rPr>
          <w:rFonts w:ascii="Arial" w:eastAsia="Arial" w:hAnsi="Arial" w:cs="Arial"/>
          <w:sz w:val="22"/>
          <w:szCs w:val="22"/>
        </w:rPr>
        <w:t>y</w:t>
      </w:r>
      <w:r w:rsidRPr="009A3808">
        <w:rPr>
          <w:sz w:val="22"/>
          <w:szCs w:val="22"/>
        </w:rPr>
        <w:t xml:space="preserve"> </w:t>
      </w:r>
      <w:r w:rsidRPr="009A3808">
        <w:rPr>
          <w:rFonts w:ascii="Arial" w:eastAsia="Arial" w:hAnsi="Arial" w:cs="Arial"/>
          <w:sz w:val="22"/>
          <w:szCs w:val="22"/>
        </w:rPr>
        <w:t>d</w:t>
      </w:r>
      <w:r w:rsidRPr="009A3808">
        <w:rPr>
          <w:rFonts w:ascii="Arial" w:eastAsia="Arial" w:hAnsi="Arial" w:cs="Arial"/>
          <w:spacing w:val="2"/>
          <w:sz w:val="22"/>
          <w:szCs w:val="22"/>
        </w:rPr>
        <w:t>e</w:t>
      </w:r>
      <w:r w:rsidRPr="009A3808">
        <w:rPr>
          <w:rFonts w:ascii="Arial" w:eastAsia="Arial" w:hAnsi="Arial" w:cs="Arial"/>
          <w:spacing w:val="-2"/>
          <w:sz w:val="22"/>
          <w:szCs w:val="22"/>
        </w:rPr>
        <w:t>v</w:t>
      </w:r>
      <w:r w:rsidRPr="009A3808">
        <w:rPr>
          <w:rFonts w:ascii="Arial" w:eastAsia="Arial" w:hAnsi="Arial" w:cs="Arial"/>
          <w:sz w:val="22"/>
          <w:szCs w:val="22"/>
        </w:rPr>
        <w:t>e</w:t>
      </w:r>
      <w:r w:rsidRPr="009A3808">
        <w:rPr>
          <w:rFonts w:ascii="Arial" w:eastAsia="Arial" w:hAnsi="Arial" w:cs="Arial"/>
          <w:spacing w:val="-1"/>
          <w:sz w:val="22"/>
          <w:szCs w:val="22"/>
        </w:rPr>
        <w:t>l</w:t>
      </w:r>
      <w:r w:rsidRPr="009A3808">
        <w:rPr>
          <w:rFonts w:ascii="Arial" w:eastAsia="Arial" w:hAnsi="Arial" w:cs="Arial"/>
          <w:sz w:val="22"/>
          <w:szCs w:val="22"/>
        </w:rPr>
        <w:t>ops</w:t>
      </w:r>
      <w:r w:rsidRPr="009A3808">
        <w:rPr>
          <w:sz w:val="22"/>
          <w:szCs w:val="22"/>
        </w:rPr>
        <w:t xml:space="preserve"> </w:t>
      </w:r>
      <w:r w:rsidRPr="009A3808">
        <w:rPr>
          <w:rFonts w:ascii="Arial" w:eastAsia="Arial" w:hAnsi="Arial" w:cs="Arial"/>
          <w:sz w:val="22"/>
          <w:szCs w:val="22"/>
        </w:rPr>
        <w:t>and</w:t>
      </w:r>
      <w:r w:rsidRPr="009A3808">
        <w:rPr>
          <w:sz w:val="22"/>
          <w:szCs w:val="22"/>
        </w:rPr>
        <w:t xml:space="preserve"> </w:t>
      </w:r>
      <w:r w:rsidRPr="009A3808">
        <w:rPr>
          <w:rFonts w:ascii="Arial" w:eastAsia="Arial" w:hAnsi="Arial" w:cs="Arial"/>
          <w:spacing w:val="1"/>
          <w:sz w:val="22"/>
          <w:szCs w:val="22"/>
        </w:rPr>
        <w:t>m</w:t>
      </w:r>
      <w:r w:rsidRPr="009A3808">
        <w:rPr>
          <w:rFonts w:ascii="Arial" w:eastAsia="Arial" w:hAnsi="Arial" w:cs="Arial"/>
          <w:sz w:val="22"/>
          <w:szCs w:val="22"/>
        </w:rPr>
        <w:t>a</w:t>
      </w:r>
      <w:r w:rsidRPr="009A3808">
        <w:rPr>
          <w:rFonts w:ascii="Arial" w:eastAsia="Arial" w:hAnsi="Arial" w:cs="Arial"/>
          <w:spacing w:val="-1"/>
          <w:sz w:val="22"/>
          <w:szCs w:val="22"/>
        </w:rPr>
        <w:t>i</w:t>
      </w:r>
      <w:r w:rsidRPr="009A3808">
        <w:rPr>
          <w:rFonts w:ascii="Arial" w:eastAsia="Arial" w:hAnsi="Arial" w:cs="Arial"/>
          <w:sz w:val="22"/>
          <w:szCs w:val="22"/>
        </w:rPr>
        <w:t>n</w:t>
      </w:r>
      <w:r w:rsidRPr="009A3808">
        <w:rPr>
          <w:rFonts w:ascii="Arial" w:eastAsia="Arial" w:hAnsi="Arial" w:cs="Arial"/>
          <w:spacing w:val="1"/>
          <w:sz w:val="22"/>
          <w:szCs w:val="22"/>
        </w:rPr>
        <w:t>t</w:t>
      </w:r>
      <w:r w:rsidRPr="009A3808">
        <w:rPr>
          <w:rFonts w:ascii="Arial" w:eastAsia="Arial" w:hAnsi="Arial" w:cs="Arial"/>
          <w:sz w:val="22"/>
          <w:szCs w:val="22"/>
        </w:rPr>
        <w:t>a</w:t>
      </w:r>
      <w:r w:rsidRPr="009A3808">
        <w:rPr>
          <w:rFonts w:ascii="Arial" w:eastAsia="Arial" w:hAnsi="Arial" w:cs="Arial"/>
          <w:spacing w:val="-1"/>
          <w:sz w:val="22"/>
          <w:szCs w:val="22"/>
        </w:rPr>
        <w:t>i</w:t>
      </w:r>
      <w:r w:rsidRPr="009A3808">
        <w:rPr>
          <w:rFonts w:ascii="Arial" w:eastAsia="Arial" w:hAnsi="Arial" w:cs="Arial"/>
          <w:sz w:val="22"/>
          <w:szCs w:val="22"/>
        </w:rPr>
        <w:t>ns</w:t>
      </w:r>
      <w:r w:rsidRPr="009A3808">
        <w:rPr>
          <w:sz w:val="22"/>
          <w:szCs w:val="22"/>
        </w:rPr>
        <w:t xml:space="preserve"> </w:t>
      </w:r>
      <w:r w:rsidRPr="009A3808">
        <w:rPr>
          <w:rFonts w:ascii="Arial" w:eastAsia="Arial" w:hAnsi="Arial" w:cs="Arial"/>
          <w:spacing w:val="-3"/>
          <w:sz w:val="22"/>
          <w:szCs w:val="22"/>
        </w:rPr>
        <w:t>e</w:t>
      </w:r>
      <w:r w:rsidRPr="009A3808">
        <w:rPr>
          <w:rFonts w:ascii="Arial" w:eastAsia="Arial" w:hAnsi="Arial" w:cs="Arial"/>
          <w:spacing w:val="1"/>
          <w:sz w:val="22"/>
          <w:szCs w:val="22"/>
        </w:rPr>
        <w:t>f</w:t>
      </w:r>
      <w:r w:rsidRPr="009A3808">
        <w:rPr>
          <w:rFonts w:ascii="Arial" w:eastAsia="Arial" w:hAnsi="Arial" w:cs="Arial"/>
          <w:spacing w:val="3"/>
          <w:sz w:val="22"/>
          <w:szCs w:val="22"/>
        </w:rPr>
        <w:t>f</w:t>
      </w:r>
      <w:r w:rsidRPr="009A3808">
        <w:rPr>
          <w:rFonts w:ascii="Arial" w:eastAsia="Arial" w:hAnsi="Arial" w:cs="Arial"/>
          <w:sz w:val="22"/>
          <w:szCs w:val="22"/>
        </w:rPr>
        <w:t>e</w:t>
      </w:r>
      <w:r w:rsidRPr="009A3808">
        <w:rPr>
          <w:rFonts w:ascii="Arial" w:eastAsia="Arial" w:hAnsi="Arial" w:cs="Arial"/>
          <w:spacing w:val="-2"/>
          <w:sz w:val="22"/>
          <w:szCs w:val="22"/>
        </w:rPr>
        <w:t>c</w:t>
      </w:r>
      <w:r w:rsidRPr="009A3808">
        <w:rPr>
          <w:rFonts w:ascii="Arial" w:eastAsia="Arial" w:hAnsi="Arial" w:cs="Arial"/>
          <w:spacing w:val="1"/>
          <w:sz w:val="22"/>
          <w:szCs w:val="22"/>
        </w:rPr>
        <w:t>t</w:t>
      </w:r>
      <w:r w:rsidRPr="009A3808">
        <w:rPr>
          <w:rFonts w:ascii="Arial" w:eastAsia="Arial" w:hAnsi="Arial" w:cs="Arial"/>
          <w:spacing w:val="-1"/>
          <w:sz w:val="22"/>
          <w:szCs w:val="22"/>
        </w:rPr>
        <w:t>i</w:t>
      </w:r>
      <w:r w:rsidRPr="009A3808">
        <w:rPr>
          <w:rFonts w:ascii="Arial" w:eastAsia="Arial" w:hAnsi="Arial" w:cs="Arial"/>
          <w:spacing w:val="-2"/>
          <w:sz w:val="22"/>
          <w:szCs w:val="22"/>
        </w:rPr>
        <w:t>v</w:t>
      </w:r>
      <w:r w:rsidRPr="009A3808">
        <w:rPr>
          <w:rFonts w:ascii="Arial" w:eastAsia="Arial" w:hAnsi="Arial" w:cs="Arial"/>
          <w:sz w:val="22"/>
          <w:szCs w:val="22"/>
        </w:rPr>
        <w:t>e</w:t>
      </w:r>
      <w:r w:rsidRPr="009A3808">
        <w:rPr>
          <w:spacing w:val="2"/>
          <w:sz w:val="22"/>
          <w:szCs w:val="22"/>
        </w:rPr>
        <w:t xml:space="preserve"> </w:t>
      </w:r>
      <w:r w:rsidRPr="009A3808">
        <w:rPr>
          <w:rFonts w:ascii="Arial" w:eastAsia="Arial" w:hAnsi="Arial" w:cs="Arial"/>
          <w:sz w:val="22"/>
          <w:szCs w:val="22"/>
        </w:rPr>
        <w:t>po</w:t>
      </w:r>
      <w:r w:rsidRPr="009A3808">
        <w:rPr>
          <w:rFonts w:ascii="Arial" w:eastAsia="Arial" w:hAnsi="Arial" w:cs="Arial"/>
          <w:spacing w:val="-1"/>
          <w:sz w:val="22"/>
          <w:szCs w:val="22"/>
        </w:rPr>
        <w:t>li</w:t>
      </w:r>
      <w:r w:rsidRPr="009A3808">
        <w:rPr>
          <w:rFonts w:ascii="Arial" w:eastAsia="Arial" w:hAnsi="Arial" w:cs="Arial"/>
          <w:sz w:val="22"/>
          <w:szCs w:val="22"/>
        </w:rPr>
        <w:t>c</w:t>
      </w:r>
      <w:r w:rsidRPr="009A3808">
        <w:rPr>
          <w:rFonts w:ascii="Arial" w:eastAsia="Arial" w:hAnsi="Arial" w:cs="Arial"/>
          <w:spacing w:val="-1"/>
          <w:sz w:val="22"/>
          <w:szCs w:val="22"/>
        </w:rPr>
        <w:t>i</w:t>
      </w:r>
      <w:r w:rsidRPr="009A3808">
        <w:rPr>
          <w:rFonts w:ascii="Arial" w:eastAsia="Arial" w:hAnsi="Arial" w:cs="Arial"/>
          <w:sz w:val="22"/>
          <w:szCs w:val="22"/>
        </w:rPr>
        <w:t>es</w:t>
      </w:r>
      <w:r w:rsidRPr="009A3808">
        <w:rPr>
          <w:spacing w:val="4"/>
          <w:sz w:val="22"/>
          <w:szCs w:val="22"/>
        </w:rPr>
        <w:t xml:space="preserve"> </w:t>
      </w:r>
      <w:r w:rsidRPr="009A3808">
        <w:rPr>
          <w:rFonts w:ascii="Arial" w:eastAsia="Arial" w:hAnsi="Arial" w:cs="Arial"/>
          <w:sz w:val="22"/>
          <w:szCs w:val="22"/>
        </w:rPr>
        <w:t>and</w:t>
      </w:r>
      <w:r w:rsidRPr="009A3808">
        <w:rPr>
          <w:spacing w:val="2"/>
          <w:sz w:val="22"/>
          <w:szCs w:val="22"/>
        </w:rPr>
        <w:t xml:space="preserve"> </w:t>
      </w:r>
      <w:r w:rsidRPr="009A3808">
        <w:rPr>
          <w:rFonts w:ascii="Arial" w:eastAsia="Arial" w:hAnsi="Arial" w:cs="Arial"/>
          <w:sz w:val="22"/>
          <w:szCs w:val="22"/>
        </w:rPr>
        <w:t>p</w:t>
      </w:r>
      <w:r w:rsidRPr="009A3808">
        <w:rPr>
          <w:rFonts w:ascii="Arial" w:eastAsia="Arial" w:hAnsi="Arial" w:cs="Arial"/>
          <w:spacing w:val="1"/>
          <w:sz w:val="22"/>
          <w:szCs w:val="22"/>
        </w:rPr>
        <w:t>r</w:t>
      </w:r>
      <w:r w:rsidRPr="009A3808">
        <w:rPr>
          <w:rFonts w:ascii="Arial" w:eastAsia="Arial" w:hAnsi="Arial" w:cs="Arial"/>
          <w:sz w:val="22"/>
          <w:szCs w:val="22"/>
        </w:rPr>
        <w:t>ocedu</w:t>
      </w:r>
      <w:r w:rsidRPr="009A3808">
        <w:rPr>
          <w:rFonts w:ascii="Arial" w:eastAsia="Arial" w:hAnsi="Arial" w:cs="Arial"/>
          <w:spacing w:val="1"/>
          <w:sz w:val="22"/>
          <w:szCs w:val="22"/>
        </w:rPr>
        <w:t>r</w:t>
      </w:r>
      <w:r w:rsidRPr="009A3808">
        <w:rPr>
          <w:rFonts w:ascii="Arial" w:eastAsia="Arial" w:hAnsi="Arial" w:cs="Arial"/>
          <w:sz w:val="22"/>
          <w:szCs w:val="22"/>
        </w:rPr>
        <w:t>es</w:t>
      </w:r>
      <w:r w:rsidRPr="009A3808">
        <w:rPr>
          <w:sz w:val="22"/>
          <w:szCs w:val="22"/>
        </w:rPr>
        <w:t xml:space="preserve"> </w:t>
      </w:r>
      <w:r w:rsidRPr="009A3808">
        <w:rPr>
          <w:rFonts w:ascii="Arial" w:eastAsia="Arial" w:hAnsi="Arial" w:cs="Arial"/>
          <w:spacing w:val="3"/>
          <w:sz w:val="22"/>
          <w:szCs w:val="22"/>
        </w:rPr>
        <w:t>f</w:t>
      </w:r>
      <w:r w:rsidRPr="009A3808">
        <w:rPr>
          <w:rFonts w:ascii="Arial" w:eastAsia="Arial" w:hAnsi="Arial" w:cs="Arial"/>
          <w:spacing w:val="-3"/>
          <w:sz w:val="22"/>
          <w:szCs w:val="22"/>
        </w:rPr>
        <w:t>o</w:t>
      </w:r>
      <w:r w:rsidRPr="009A3808">
        <w:rPr>
          <w:rFonts w:ascii="Arial" w:eastAsia="Arial" w:hAnsi="Arial" w:cs="Arial"/>
          <w:sz w:val="22"/>
          <w:szCs w:val="22"/>
        </w:rPr>
        <w:t>r</w:t>
      </w:r>
      <w:r w:rsidRPr="009A3808">
        <w:rPr>
          <w:spacing w:val="3"/>
          <w:sz w:val="22"/>
          <w:szCs w:val="22"/>
        </w:rPr>
        <w:t xml:space="preserve"> </w:t>
      </w:r>
      <w:r w:rsidRPr="009A3808">
        <w:rPr>
          <w:rFonts w:ascii="Arial" w:eastAsia="Arial" w:hAnsi="Arial" w:cs="Arial"/>
          <w:sz w:val="22"/>
          <w:szCs w:val="22"/>
        </w:rPr>
        <w:t>hand</w:t>
      </w:r>
      <w:r w:rsidRPr="009A3808">
        <w:rPr>
          <w:rFonts w:ascii="Arial" w:eastAsia="Arial" w:hAnsi="Arial" w:cs="Arial"/>
          <w:spacing w:val="-1"/>
          <w:sz w:val="22"/>
          <w:szCs w:val="22"/>
        </w:rPr>
        <w:t>li</w:t>
      </w:r>
      <w:r w:rsidRPr="009A3808">
        <w:rPr>
          <w:rFonts w:ascii="Arial" w:eastAsia="Arial" w:hAnsi="Arial" w:cs="Arial"/>
          <w:sz w:val="22"/>
          <w:szCs w:val="22"/>
        </w:rPr>
        <w:t>ng</w:t>
      </w:r>
      <w:r w:rsidRPr="009A3808">
        <w:rPr>
          <w:spacing w:val="4"/>
          <w:sz w:val="22"/>
          <w:szCs w:val="22"/>
        </w:rPr>
        <w:t xml:space="preserve"> </w:t>
      </w:r>
      <w:r w:rsidRPr="009A3808">
        <w:rPr>
          <w:rFonts w:ascii="Arial" w:eastAsia="Arial" w:hAnsi="Arial" w:cs="Arial"/>
          <w:sz w:val="22"/>
          <w:szCs w:val="22"/>
        </w:rPr>
        <w:t>c</w:t>
      </w:r>
      <w:r w:rsidRPr="009A3808">
        <w:rPr>
          <w:rFonts w:ascii="Arial" w:eastAsia="Arial" w:hAnsi="Arial" w:cs="Arial"/>
          <w:spacing w:val="-3"/>
          <w:sz w:val="22"/>
          <w:szCs w:val="22"/>
        </w:rPr>
        <w:t>o</w:t>
      </w:r>
      <w:r w:rsidRPr="009A3808">
        <w:rPr>
          <w:rFonts w:ascii="Arial" w:eastAsia="Arial" w:hAnsi="Arial" w:cs="Arial"/>
          <w:spacing w:val="1"/>
          <w:sz w:val="22"/>
          <w:szCs w:val="22"/>
        </w:rPr>
        <w:t>m</w:t>
      </w:r>
      <w:r w:rsidRPr="009A3808">
        <w:rPr>
          <w:rFonts w:ascii="Arial" w:eastAsia="Arial" w:hAnsi="Arial" w:cs="Arial"/>
          <w:sz w:val="22"/>
          <w:szCs w:val="22"/>
        </w:rPr>
        <w:t>p</w:t>
      </w:r>
      <w:r w:rsidRPr="009A3808">
        <w:rPr>
          <w:rFonts w:ascii="Arial" w:eastAsia="Arial" w:hAnsi="Arial" w:cs="Arial"/>
          <w:spacing w:val="-1"/>
          <w:sz w:val="22"/>
          <w:szCs w:val="22"/>
        </w:rPr>
        <w:t>l</w:t>
      </w:r>
      <w:r w:rsidRPr="009A3808">
        <w:rPr>
          <w:rFonts w:ascii="Arial" w:eastAsia="Arial" w:hAnsi="Arial" w:cs="Arial"/>
          <w:sz w:val="22"/>
          <w:szCs w:val="22"/>
        </w:rPr>
        <w:t>a</w:t>
      </w:r>
      <w:r w:rsidRPr="009A3808">
        <w:rPr>
          <w:rFonts w:ascii="Arial" w:eastAsia="Arial" w:hAnsi="Arial" w:cs="Arial"/>
          <w:spacing w:val="-1"/>
          <w:sz w:val="22"/>
          <w:szCs w:val="22"/>
        </w:rPr>
        <w:t>i</w:t>
      </w:r>
      <w:r w:rsidRPr="009A3808">
        <w:rPr>
          <w:rFonts w:ascii="Arial" w:eastAsia="Arial" w:hAnsi="Arial" w:cs="Arial"/>
          <w:sz w:val="22"/>
          <w:szCs w:val="22"/>
        </w:rPr>
        <w:t>n</w:t>
      </w:r>
      <w:r w:rsidRPr="009A3808">
        <w:rPr>
          <w:rFonts w:ascii="Arial" w:eastAsia="Arial" w:hAnsi="Arial" w:cs="Arial"/>
          <w:spacing w:val="1"/>
          <w:sz w:val="22"/>
          <w:szCs w:val="22"/>
        </w:rPr>
        <w:t>t</w:t>
      </w:r>
      <w:r w:rsidRPr="009A3808">
        <w:rPr>
          <w:rFonts w:ascii="Arial" w:eastAsia="Arial" w:hAnsi="Arial" w:cs="Arial"/>
          <w:sz w:val="22"/>
          <w:szCs w:val="22"/>
        </w:rPr>
        <w:t>s</w:t>
      </w:r>
      <w:r w:rsidRPr="009A3808">
        <w:rPr>
          <w:spacing w:val="2"/>
          <w:sz w:val="22"/>
          <w:szCs w:val="22"/>
        </w:rPr>
        <w:t xml:space="preserve"> </w:t>
      </w:r>
      <w:r w:rsidRPr="009A3808">
        <w:rPr>
          <w:rFonts w:ascii="Arial" w:eastAsia="Arial" w:hAnsi="Arial" w:cs="Arial"/>
          <w:sz w:val="22"/>
          <w:szCs w:val="22"/>
        </w:rPr>
        <w:t>and</w:t>
      </w:r>
      <w:r w:rsidRPr="009A3808">
        <w:rPr>
          <w:spacing w:val="2"/>
          <w:sz w:val="22"/>
          <w:szCs w:val="22"/>
        </w:rPr>
        <w:t xml:space="preserve"> </w:t>
      </w:r>
      <w:r w:rsidRPr="009A3808">
        <w:rPr>
          <w:rFonts w:ascii="Arial" w:eastAsia="Arial" w:hAnsi="Arial" w:cs="Arial"/>
          <w:sz w:val="22"/>
          <w:szCs w:val="22"/>
        </w:rPr>
        <w:t>o</w:t>
      </w:r>
      <w:r w:rsidRPr="009A3808">
        <w:rPr>
          <w:rFonts w:ascii="Arial" w:eastAsia="Arial" w:hAnsi="Arial" w:cs="Arial"/>
          <w:spacing w:val="1"/>
          <w:sz w:val="22"/>
          <w:szCs w:val="22"/>
        </w:rPr>
        <w:t>t</w:t>
      </w:r>
      <w:r w:rsidRPr="009A3808">
        <w:rPr>
          <w:rFonts w:ascii="Arial" w:eastAsia="Arial" w:hAnsi="Arial" w:cs="Arial"/>
          <w:sz w:val="22"/>
          <w:szCs w:val="22"/>
        </w:rPr>
        <w:t>her</w:t>
      </w:r>
      <w:r w:rsidRPr="009A3808">
        <w:rPr>
          <w:spacing w:val="3"/>
          <w:sz w:val="22"/>
          <w:szCs w:val="22"/>
        </w:rPr>
        <w:t xml:space="preserve"> </w:t>
      </w:r>
      <w:r w:rsidRPr="009A3808">
        <w:rPr>
          <w:rFonts w:ascii="Arial" w:eastAsia="Arial" w:hAnsi="Arial" w:cs="Arial"/>
          <w:sz w:val="22"/>
          <w:szCs w:val="22"/>
        </w:rPr>
        <w:t>c</w:t>
      </w:r>
      <w:r w:rsidRPr="009A3808">
        <w:rPr>
          <w:rFonts w:ascii="Arial" w:eastAsia="Arial" w:hAnsi="Arial" w:cs="Arial"/>
          <w:spacing w:val="-3"/>
          <w:sz w:val="22"/>
          <w:szCs w:val="22"/>
        </w:rPr>
        <w:t>u</w:t>
      </w:r>
      <w:r w:rsidRPr="009A3808">
        <w:rPr>
          <w:rFonts w:ascii="Arial" w:eastAsia="Arial" w:hAnsi="Arial" w:cs="Arial"/>
          <w:sz w:val="22"/>
          <w:szCs w:val="22"/>
        </w:rPr>
        <w:t>s</w:t>
      </w:r>
      <w:r w:rsidRPr="009A3808">
        <w:rPr>
          <w:rFonts w:ascii="Arial" w:eastAsia="Arial" w:hAnsi="Arial" w:cs="Arial"/>
          <w:spacing w:val="1"/>
          <w:sz w:val="22"/>
          <w:szCs w:val="22"/>
        </w:rPr>
        <w:t>t</w:t>
      </w:r>
      <w:r w:rsidRPr="009A3808">
        <w:rPr>
          <w:rFonts w:ascii="Arial" w:eastAsia="Arial" w:hAnsi="Arial" w:cs="Arial"/>
          <w:spacing w:val="-3"/>
          <w:sz w:val="22"/>
          <w:szCs w:val="22"/>
        </w:rPr>
        <w:t>o</w:t>
      </w:r>
      <w:r w:rsidRPr="009A3808">
        <w:rPr>
          <w:rFonts w:ascii="Arial" w:eastAsia="Arial" w:hAnsi="Arial" w:cs="Arial"/>
          <w:spacing w:val="1"/>
          <w:sz w:val="22"/>
          <w:szCs w:val="22"/>
        </w:rPr>
        <w:t>m</w:t>
      </w:r>
      <w:r w:rsidRPr="009A3808">
        <w:rPr>
          <w:rFonts w:ascii="Arial" w:eastAsia="Arial" w:hAnsi="Arial" w:cs="Arial"/>
          <w:sz w:val="22"/>
          <w:szCs w:val="22"/>
        </w:rPr>
        <w:t>er</w:t>
      </w:r>
      <w:r w:rsidRPr="009A3808">
        <w:rPr>
          <w:sz w:val="22"/>
          <w:szCs w:val="22"/>
        </w:rPr>
        <w:t xml:space="preserve"> </w:t>
      </w:r>
      <w:r w:rsidRPr="009A3808">
        <w:rPr>
          <w:rFonts w:ascii="Arial" w:eastAsia="Arial" w:hAnsi="Arial" w:cs="Arial"/>
          <w:spacing w:val="1"/>
          <w:sz w:val="22"/>
          <w:szCs w:val="22"/>
        </w:rPr>
        <w:t>f</w:t>
      </w:r>
      <w:r w:rsidRPr="009A3808">
        <w:rPr>
          <w:rFonts w:ascii="Arial" w:eastAsia="Arial" w:hAnsi="Arial" w:cs="Arial"/>
          <w:sz w:val="22"/>
          <w:szCs w:val="22"/>
        </w:rPr>
        <w:t>eedba</w:t>
      </w:r>
      <w:r w:rsidRPr="009A3808">
        <w:rPr>
          <w:rFonts w:ascii="Arial" w:eastAsia="Arial" w:hAnsi="Arial" w:cs="Arial"/>
          <w:spacing w:val="-2"/>
          <w:sz w:val="22"/>
          <w:szCs w:val="22"/>
        </w:rPr>
        <w:t>c</w:t>
      </w:r>
      <w:r w:rsidRPr="009A3808">
        <w:rPr>
          <w:rFonts w:ascii="Arial" w:eastAsia="Arial" w:hAnsi="Arial" w:cs="Arial"/>
          <w:sz w:val="22"/>
          <w:szCs w:val="22"/>
        </w:rPr>
        <w:t>k</w:t>
      </w:r>
      <w:r w:rsidRPr="009A3808">
        <w:rPr>
          <w:spacing w:val="6"/>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o</w:t>
      </w:r>
      <w:r w:rsidRPr="009A3808">
        <w:rPr>
          <w:spacing w:val="1"/>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he</w:t>
      </w:r>
      <w:r w:rsidRPr="009A3808">
        <w:rPr>
          <w:spacing w:val="3"/>
          <w:sz w:val="22"/>
          <w:szCs w:val="22"/>
        </w:rPr>
        <w:t xml:space="preserve"> </w:t>
      </w:r>
      <w:r w:rsidRPr="009A3808">
        <w:rPr>
          <w:rFonts w:ascii="Arial" w:eastAsia="Arial" w:hAnsi="Arial" w:cs="Arial"/>
          <w:spacing w:val="-1"/>
          <w:sz w:val="22"/>
          <w:szCs w:val="22"/>
        </w:rPr>
        <w:t>S</w:t>
      </w:r>
      <w:r w:rsidRPr="009A3808">
        <w:rPr>
          <w:rFonts w:ascii="Arial" w:eastAsia="Arial" w:hAnsi="Arial" w:cs="Arial"/>
          <w:sz w:val="22"/>
          <w:szCs w:val="22"/>
        </w:rPr>
        <w:t>had</w:t>
      </w:r>
      <w:r w:rsidRPr="009A3808">
        <w:rPr>
          <w:rFonts w:ascii="Arial" w:eastAsia="Arial" w:hAnsi="Arial" w:cs="Arial"/>
          <w:spacing w:val="-3"/>
          <w:sz w:val="22"/>
          <w:szCs w:val="22"/>
        </w:rPr>
        <w:t>o</w:t>
      </w:r>
      <w:r w:rsidRPr="009A3808">
        <w:rPr>
          <w:rFonts w:ascii="Arial" w:eastAsia="Arial" w:hAnsi="Arial" w:cs="Arial"/>
          <w:sz w:val="22"/>
          <w:szCs w:val="22"/>
        </w:rPr>
        <w:t>w</w:t>
      </w:r>
      <w:r w:rsidRPr="009A3808">
        <w:rPr>
          <w:sz w:val="22"/>
          <w:szCs w:val="22"/>
        </w:rPr>
        <w:t xml:space="preserve"> </w:t>
      </w:r>
      <w:r w:rsidRPr="009A3808">
        <w:rPr>
          <w:rFonts w:ascii="Arial" w:eastAsia="Arial" w:hAnsi="Arial" w:cs="Arial"/>
          <w:spacing w:val="-1"/>
          <w:sz w:val="22"/>
          <w:szCs w:val="22"/>
        </w:rPr>
        <w:t>A</w:t>
      </w:r>
      <w:r w:rsidRPr="009A3808">
        <w:rPr>
          <w:rFonts w:ascii="Arial" w:eastAsia="Arial" w:hAnsi="Arial" w:cs="Arial"/>
          <w:sz w:val="22"/>
          <w:szCs w:val="22"/>
        </w:rPr>
        <w:t>u</w:t>
      </w:r>
      <w:r w:rsidRPr="009A3808">
        <w:rPr>
          <w:rFonts w:ascii="Arial" w:eastAsia="Arial" w:hAnsi="Arial" w:cs="Arial"/>
          <w:spacing w:val="1"/>
          <w:sz w:val="22"/>
          <w:szCs w:val="22"/>
        </w:rPr>
        <w:t>t</w:t>
      </w:r>
      <w:r w:rsidRPr="009A3808">
        <w:rPr>
          <w:rFonts w:ascii="Arial" w:eastAsia="Arial" w:hAnsi="Arial" w:cs="Arial"/>
          <w:sz w:val="22"/>
          <w:szCs w:val="22"/>
        </w:rPr>
        <w:t>ho</w:t>
      </w:r>
      <w:r w:rsidRPr="009A3808">
        <w:rPr>
          <w:rFonts w:ascii="Arial" w:eastAsia="Arial" w:hAnsi="Arial" w:cs="Arial"/>
          <w:spacing w:val="1"/>
          <w:sz w:val="22"/>
          <w:szCs w:val="22"/>
        </w:rPr>
        <w:t>r</w:t>
      </w:r>
      <w:r w:rsidRPr="009A3808">
        <w:rPr>
          <w:rFonts w:ascii="Arial" w:eastAsia="Arial" w:hAnsi="Arial" w:cs="Arial"/>
          <w:spacing w:val="-1"/>
          <w:sz w:val="22"/>
          <w:szCs w:val="22"/>
        </w:rPr>
        <w:t>i</w:t>
      </w:r>
      <w:r w:rsidRPr="009A3808">
        <w:rPr>
          <w:rFonts w:ascii="Arial" w:eastAsia="Arial" w:hAnsi="Arial" w:cs="Arial"/>
          <w:spacing w:val="1"/>
          <w:sz w:val="22"/>
          <w:szCs w:val="22"/>
        </w:rPr>
        <w:t>t</w:t>
      </w:r>
      <w:r w:rsidRPr="009A3808">
        <w:rPr>
          <w:rFonts w:ascii="Arial" w:eastAsia="Arial" w:hAnsi="Arial" w:cs="Arial"/>
          <w:spacing w:val="-2"/>
          <w:sz w:val="22"/>
          <w:szCs w:val="22"/>
        </w:rPr>
        <w:t>y</w:t>
      </w:r>
      <w:r w:rsidRPr="009A3808">
        <w:rPr>
          <w:rFonts w:ascii="Arial" w:eastAsia="Arial" w:hAnsi="Arial" w:cs="Arial"/>
          <w:sz w:val="22"/>
          <w:szCs w:val="22"/>
        </w:rPr>
        <w:t>;</w:t>
      </w:r>
      <w:r w:rsidRPr="009A3808">
        <w:rPr>
          <w:spacing w:val="5"/>
          <w:sz w:val="22"/>
          <w:szCs w:val="22"/>
        </w:rPr>
        <w:t xml:space="preserve"> </w:t>
      </w:r>
      <w:r w:rsidRPr="009A3808">
        <w:rPr>
          <w:rFonts w:ascii="Arial" w:eastAsia="Arial" w:hAnsi="Arial" w:cs="Arial"/>
          <w:spacing w:val="1"/>
          <w:sz w:val="22"/>
          <w:szCs w:val="22"/>
        </w:rPr>
        <w:t>m</w:t>
      </w:r>
      <w:r w:rsidRPr="009A3808">
        <w:rPr>
          <w:rFonts w:ascii="Arial" w:eastAsia="Arial" w:hAnsi="Arial" w:cs="Arial"/>
          <w:sz w:val="22"/>
          <w:szCs w:val="22"/>
        </w:rPr>
        <w:t>on</w:t>
      </w:r>
      <w:r w:rsidRPr="009A3808">
        <w:rPr>
          <w:rFonts w:ascii="Arial" w:eastAsia="Arial" w:hAnsi="Arial" w:cs="Arial"/>
          <w:spacing w:val="-1"/>
          <w:sz w:val="22"/>
          <w:szCs w:val="22"/>
        </w:rPr>
        <w:t>i</w:t>
      </w:r>
      <w:r w:rsidRPr="009A3808">
        <w:rPr>
          <w:rFonts w:ascii="Arial" w:eastAsia="Arial" w:hAnsi="Arial" w:cs="Arial"/>
          <w:spacing w:val="1"/>
          <w:sz w:val="22"/>
          <w:szCs w:val="22"/>
        </w:rPr>
        <w:t>t</w:t>
      </w:r>
      <w:r w:rsidRPr="009A3808">
        <w:rPr>
          <w:rFonts w:ascii="Arial" w:eastAsia="Arial" w:hAnsi="Arial" w:cs="Arial"/>
          <w:sz w:val="22"/>
          <w:szCs w:val="22"/>
        </w:rPr>
        <w:t>or</w:t>
      </w:r>
      <w:r w:rsidRPr="009A3808">
        <w:rPr>
          <w:spacing w:val="5"/>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he</w:t>
      </w:r>
      <w:r w:rsidRPr="009A3808">
        <w:rPr>
          <w:spacing w:val="1"/>
          <w:sz w:val="22"/>
          <w:szCs w:val="22"/>
        </w:rPr>
        <w:t xml:space="preserve"> </w:t>
      </w:r>
      <w:r w:rsidRPr="009A3808">
        <w:rPr>
          <w:rFonts w:ascii="Arial" w:eastAsia="Arial" w:hAnsi="Arial" w:cs="Arial"/>
          <w:sz w:val="22"/>
          <w:szCs w:val="22"/>
        </w:rPr>
        <w:t>o</w:t>
      </w:r>
      <w:r w:rsidRPr="009A3808">
        <w:rPr>
          <w:rFonts w:ascii="Arial" w:eastAsia="Arial" w:hAnsi="Arial" w:cs="Arial"/>
          <w:spacing w:val="-2"/>
          <w:sz w:val="22"/>
          <w:szCs w:val="22"/>
        </w:rPr>
        <w:t>v</w:t>
      </w:r>
      <w:r w:rsidRPr="009A3808">
        <w:rPr>
          <w:rFonts w:ascii="Arial" w:eastAsia="Arial" w:hAnsi="Arial" w:cs="Arial"/>
          <w:sz w:val="22"/>
          <w:szCs w:val="22"/>
        </w:rPr>
        <w:t>e</w:t>
      </w:r>
      <w:r w:rsidRPr="009A3808">
        <w:rPr>
          <w:rFonts w:ascii="Arial" w:eastAsia="Arial" w:hAnsi="Arial" w:cs="Arial"/>
          <w:spacing w:val="1"/>
          <w:sz w:val="22"/>
          <w:szCs w:val="22"/>
        </w:rPr>
        <w:t>r</w:t>
      </w:r>
      <w:r w:rsidRPr="009A3808">
        <w:rPr>
          <w:rFonts w:ascii="Arial" w:eastAsia="Arial" w:hAnsi="Arial" w:cs="Arial"/>
          <w:sz w:val="22"/>
          <w:szCs w:val="22"/>
        </w:rPr>
        <w:t>a</w:t>
      </w:r>
      <w:r w:rsidRPr="009A3808">
        <w:rPr>
          <w:rFonts w:ascii="Arial" w:eastAsia="Arial" w:hAnsi="Arial" w:cs="Arial"/>
          <w:spacing w:val="-1"/>
          <w:sz w:val="22"/>
          <w:szCs w:val="22"/>
        </w:rPr>
        <w:t>l</w:t>
      </w:r>
      <w:r w:rsidRPr="009A3808">
        <w:rPr>
          <w:rFonts w:ascii="Arial" w:eastAsia="Arial" w:hAnsi="Arial" w:cs="Arial"/>
          <w:sz w:val="22"/>
          <w:szCs w:val="22"/>
        </w:rPr>
        <w:t>l</w:t>
      </w:r>
      <w:r w:rsidRPr="009A3808">
        <w:rPr>
          <w:spacing w:val="5"/>
          <w:sz w:val="22"/>
          <w:szCs w:val="22"/>
        </w:rPr>
        <w:t xml:space="preserve"> </w:t>
      </w:r>
      <w:r w:rsidRPr="009A3808">
        <w:rPr>
          <w:rFonts w:ascii="Arial" w:eastAsia="Arial" w:hAnsi="Arial" w:cs="Arial"/>
          <w:spacing w:val="-1"/>
          <w:sz w:val="22"/>
          <w:szCs w:val="22"/>
        </w:rPr>
        <w:t>l</w:t>
      </w:r>
      <w:r w:rsidRPr="009A3808">
        <w:rPr>
          <w:rFonts w:ascii="Arial" w:eastAsia="Arial" w:hAnsi="Arial" w:cs="Arial"/>
          <w:spacing w:val="2"/>
          <w:sz w:val="22"/>
          <w:szCs w:val="22"/>
        </w:rPr>
        <w:t>e</w:t>
      </w:r>
      <w:r w:rsidRPr="009A3808">
        <w:rPr>
          <w:rFonts w:ascii="Arial" w:eastAsia="Arial" w:hAnsi="Arial" w:cs="Arial"/>
          <w:spacing w:val="-2"/>
          <w:sz w:val="22"/>
          <w:szCs w:val="22"/>
        </w:rPr>
        <w:t>v</w:t>
      </w:r>
      <w:r w:rsidRPr="009A3808">
        <w:rPr>
          <w:rFonts w:ascii="Arial" w:eastAsia="Arial" w:hAnsi="Arial" w:cs="Arial"/>
          <w:sz w:val="22"/>
          <w:szCs w:val="22"/>
        </w:rPr>
        <w:t>el</w:t>
      </w:r>
      <w:r w:rsidRPr="009A3808">
        <w:rPr>
          <w:spacing w:val="3"/>
          <w:sz w:val="22"/>
          <w:szCs w:val="22"/>
        </w:rPr>
        <w:t xml:space="preserve"> </w:t>
      </w:r>
      <w:r w:rsidRPr="009A3808">
        <w:rPr>
          <w:rFonts w:ascii="Arial" w:eastAsia="Arial" w:hAnsi="Arial" w:cs="Arial"/>
          <w:sz w:val="22"/>
          <w:szCs w:val="22"/>
        </w:rPr>
        <w:t>and</w:t>
      </w:r>
      <w:r w:rsidRPr="009A3808">
        <w:rPr>
          <w:spacing w:val="3"/>
          <w:sz w:val="22"/>
          <w:szCs w:val="22"/>
        </w:rPr>
        <w:t xml:space="preserve"> </w:t>
      </w:r>
      <w:r w:rsidRPr="009A3808">
        <w:rPr>
          <w:rFonts w:ascii="Arial" w:eastAsia="Arial" w:hAnsi="Arial" w:cs="Arial"/>
          <w:sz w:val="22"/>
          <w:szCs w:val="22"/>
        </w:rPr>
        <w:t>na</w:t>
      </w:r>
      <w:r w:rsidRPr="009A3808">
        <w:rPr>
          <w:rFonts w:ascii="Arial" w:eastAsia="Arial" w:hAnsi="Arial" w:cs="Arial"/>
          <w:spacing w:val="1"/>
          <w:sz w:val="22"/>
          <w:szCs w:val="22"/>
        </w:rPr>
        <w:t>t</w:t>
      </w:r>
      <w:r w:rsidRPr="009A3808">
        <w:rPr>
          <w:rFonts w:ascii="Arial" w:eastAsia="Arial" w:hAnsi="Arial" w:cs="Arial"/>
          <w:sz w:val="22"/>
          <w:szCs w:val="22"/>
        </w:rPr>
        <w:t>u</w:t>
      </w:r>
      <w:r w:rsidRPr="009A3808">
        <w:rPr>
          <w:rFonts w:ascii="Arial" w:eastAsia="Arial" w:hAnsi="Arial" w:cs="Arial"/>
          <w:spacing w:val="1"/>
          <w:sz w:val="22"/>
          <w:szCs w:val="22"/>
        </w:rPr>
        <w:t>r</w:t>
      </w:r>
      <w:r w:rsidRPr="009A3808">
        <w:rPr>
          <w:rFonts w:ascii="Arial" w:eastAsia="Arial" w:hAnsi="Arial" w:cs="Arial"/>
          <w:sz w:val="22"/>
          <w:szCs w:val="22"/>
        </w:rPr>
        <w:t>e</w:t>
      </w:r>
      <w:r w:rsidRPr="009A3808">
        <w:rPr>
          <w:spacing w:val="3"/>
          <w:sz w:val="22"/>
          <w:szCs w:val="22"/>
        </w:rPr>
        <w:t xml:space="preserve"> </w:t>
      </w:r>
      <w:r w:rsidRPr="009A3808">
        <w:rPr>
          <w:rFonts w:ascii="Arial" w:eastAsia="Arial" w:hAnsi="Arial" w:cs="Arial"/>
          <w:sz w:val="22"/>
          <w:szCs w:val="22"/>
        </w:rPr>
        <w:t>of</w:t>
      </w:r>
      <w:r w:rsidRPr="009A3808">
        <w:rPr>
          <w:sz w:val="22"/>
          <w:szCs w:val="22"/>
        </w:rPr>
        <w:t xml:space="preserve"> </w:t>
      </w:r>
      <w:r w:rsidRPr="009A3808">
        <w:rPr>
          <w:rFonts w:ascii="Arial" w:eastAsia="Arial" w:hAnsi="Arial" w:cs="Arial"/>
          <w:sz w:val="22"/>
          <w:szCs w:val="22"/>
        </w:rPr>
        <w:t>co</w:t>
      </w:r>
      <w:r w:rsidRPr="009A3808">
        <w:rPr>
          <w:rFonts w:ascii="Arial" w:eastAsia="Arial" w:hAnsi="Arial" w:cs="Arial"/>
          <w:spacing w:val="1"/>
          <w:sz w:val="22"/>
          <w:szCs w:val="22"/>
        </w:rPr>
        <w:t>m</w:t>
      </w:r>
      <w:r w:rsidRPr="009A3808">
        <w:rPr>
          <w:rFonts w:ascii="Arial" w:eastAsia="Arial" w:hAnsi="Arial" w:cs="Arial"/>
          <w:sz w:val="22"/>
          <w:szCs w:val="22"/>
        </w:rPr>
        <w:t>p</w:t>
      </w:r>
      <w:r w:rsidRPr="009A3808">
        <w:rPr>
          <w:rFonts w:ascii="Arial" w:eastAsia="Arial" w:hAnsi="Arial" w:cs="Arial"/>
          <w:spacing w:val="-1"/>
          <w:sz w:val="22"/>
          <w:szCs w:val="22"/>
        </w:rPr>
        <w:t>l</w:t>
      </w:r>
      <w:r w:rsidRPr="009A3808">
        <w:rPr>
          <w:rFonts w:ascii="Arial" w:eastAsia="Arial" w:hAnsi="Arial" w:cs="Arial"/>
          <w:sz w:val="22"/>
          <w:szCs w:val="22"/>
        </w:rPr>
        <w:t>a</w:t>
      </w:r>
      <w:r w:rsidRPr="009A3808">
        <w:rPr>
          <w:rFonts w:ascii="Arial" w:eastAsia="Arial" w:hAnsi="Arial" w:cs="Arial"/>
          <w:spacing w:val="-1"/>
          <w:sz w:val="22"/>
          <w:szCs w:val="22"/>
        </w:rPr>
        <w:t>i</w:t>
      </w:r>
      <w:r w:rsidRPr="009A3808">
        <w:rPr>
          <w:rFonts w:ascii="Arial" w:eastAsia="Arial" w:hAnsi="Arial" w:cs="Arial"/>
          <w:sz w:val="22"/>
          <w:szCs w:val="22"/>
        </w:rPr>
        <w:t>n</w:t>
      </w:r>
      <w:r w:rsidRPr="009A3808">
        <w:rPr>
          <w:rFonts w:ascii="Arial" w:eastAsia="Arial" w:hAnsi="Arial" w:cs="Arial"/>
          <w:spacing w:val="1"/>
          <w:sz w:val="22"/>
          <w:szCs w:val="22"/>
        </w:rPr>
        <w:t>t</w:t>
      </w:r>
      <w:r w:rsidRPr="009A3808">
        <w:rPr>
          <w:rFonts w:ascii="Arial" w:eastAsia="Arial" w:hAnsi="Arial" w:cs="Arial"/>
          <w:sz w:val="22"/>
          <w:szCs w:val="22"/>
        </w:rPr>
        <w:t>s</w:t>
      </w:r>
      <w:r w:rsidRPr="009A3808">
        <w:rPr>
          <w:sz w:val="22"/>
          <w:szCs w:val="22"/>
        </w:rPr>
        <w:t xml:space="preserve"> </w:t>
      </w:r>
      <w:r w:rsidRPr="009A3808">
        <w:rPr>
          <w:rFonts w:ascii="Arial" w:eastAsia="Arial" w:hAnsi="Arial" w:cs="Arial"/>
          <w:sz w:val="22"/>
          <w:szCs w:val="22"/>
        </w:rPr>
        <w:t>and</w:t>
      </w:r>
      <w:r w:rsidRPr="009A3808">
        <w:rPr>
          <w:sz w:val="22"/>
          <w:szCs w:val="22"/>
        </w:rPr>
        <w:t xml:space="preserve"> </w:t>
      </w:r>
      <w:r w:rsidRPr="009A3808">
        <w:rPr>
          <w:rFonts w:ascii="Arial" w:eastAsia="Arial" w:hAnsi="Arial" w:cs="Arial"/>
          <w:spacing w:val="-3"/>
          <w:sz w:val="22"/>
          <w:szCs w:val="22"/>
        </w:rPr>
        <w:t>o</w:t>
      </w:r>
      <w:r w:rsidRPr="009A3808">
        <w:rPr>
          <w:rFonts w:ascii="Arial" w:eastAsia="Arial" w:hAnsi="Arial" w:cs="Arial"/>
          <w:spacing w:val="1"/>
          <w:sz w:val="22"/>
          <w:szCs w:val="22"/>
        </w:rPr>
        <w:t>t</w:t>
      </w:r>
      <w:r w:rsidRPr="009A3808">
        <w:rPr>
          <w:rFonts w:ascii="Arial" w:eastAsia="Arial" w:hAnsi="Arial" w:cs="Arial"/>
          <w:sz w:val="22"/>
          <w:szCs w:val="22"/>
        </w:rPr>
        <w:t>h</w:t>
      </w:r>
      <w:r w:rsidRPr="009A3808">
        <w:rPr>
          <w:rFonts w:ascii="Arial" w:eastAsia="Arial" w:hAnsi="Arial" w:cs="Arial"/>
          <w:spacing w:val="-3"/>
          <w:sz w:val="22"/>
          <w:szCs w:val="22"/>
        </w:rPr>
        <w:t>e</w:t>
      </w:r>
      <w:r w:rsidRPr="009A3808">
        <w:rPr>
          <w:rFonts w:ascii="Arial" w:eastAsia="Arial" w:hAnsi="Arial" w:cs="Arial"/>
          <w:sz w:val="22"/>
          <w:szCs w:val="22"/>
        </w:rPr>
        <w:t>r</w:t>
      </w:r>
      <w:r w:rsidRPr="009A3808">
        <w:rPr>
          <w:sz w:val="22"/>
          <w:szCs w:val="22"/>
        </w:rPr>
        <w:t xml:space="preserve"> </w:t>
      </w:r>
      <w:r w:rsidRPr="009A3808">
        <w:rPr>
          <w:rFonts w:ascii="Arial" w:eastAsia="Arial" w:hAnsi="Arial" w:cs="Arial"/>
          <w:sz w:val="22"/>
          <w:szCs w:val="22"/>
        </w:rPr>
        <w:t>cus</w:t>
      </w:r>
      <w:r w:rsidRPr="009A3808">
        <w:rPr>
          <w:rFonts w:ascii="Arial" w:eastAsia="Arial" w:hAnsi="Arial" w:cs="Arial"/>
          <w:spacing w:val="1"/>
          <w:sz w:val="22"/>
          <w:szCs w:val="22"/>
        </w:rPr>
        <w:t>t</w:t>
      </w:r>
      <w:r w:rsidRPr="009A3808">
        <w:rPr>
          <w:rFonts w:ascii="Arial" w:eastAsia="Arial" w:hAnsi="Arial" w:cs="Arial"/>
          <w:spacing w:val="-3"/>
          <w:sz w:val="22"/>
          <w:szCs w:val="22"/>
        </w:rPr>
        <w:t>o</w:t>
      </w:r>
      <w:r w:rsidRPr="009A3808">
        <w:rPr>
          <w:rFonts w:ascii="Arial" w:eastAsia="Arial" w:hAnsi="Arial" w:cs="Arial"/>
          <w:spacing w:val="1"/>
          <w:sz w:val="22"/>
          <w:szCs w:val="22"/>
        </w:rPr>
        <w:t>m</w:t>
      </w:r>
      <w:r w:rsidRPr="009A3808">
        <w:rPr>
          <w:rFonts w:ascii="Arial" w:eastAsia="Arial" w:hAnsi="Arial" w:cs="Arial"/>
          <w:spacing w:val="-3"/>
          <w:sz w:val="22"/>
          <w:szCs w:val="22"/>
        </w:rPr>
        <w:t>e</w:t>
      </w:r>
      <w:r w:rsidRPr="009A3808">
        <w:rPr>
          <w:rFonts w:ascii="Arial" w:eastAsia="Arial" w:hAnsi="Arial" w:cs="Arial"/>
          <w:sz w:val="22"/>
          <w:szCs w:val="22"/>
        </w:rPr>
        <w:t>r</w:t>
      </w:r>
      <w:r w:rsidRPr="009A3808">
        <w:rPr>
          <w:sz w:val="22"/>
          <w:szCs w:val="22"/>
        </w:rPr>
        <w:t xml:space="preserve"> </w:t>
      </w:r>
      <w:r w:rsidRPr="009A3808">
        <w:rPr>
          <w:rFonts w:ascii="Arial" w:eastAsia="Arial" w:hAnsi="Arial" w:cs="Arial"/>
          <w:spacing w:val="3"/>
          <w:sz w:val="22"/>
          <w:szCs w:val="22"/>
        </w:rPr>
        <w:t>f</w:t>
      </w:r>
      <w:r w:rsidRPr="009A3808">
        <w:rPr>
          <w:rFonts w:ascii="Arial" w:eastAsia="Arial" w:hAnsi="Arial" w:cs="Arial"/>
          <w:sz w:val="22"/>
          <w:szCs w:val="22"/>
        </w:rPr>
        <w:t>eedba</w:t>
      </w:r>
      <w:r w:rsidRPr="009A3808">
        <w:rPr>
          <w:rFonts w:ascii="Arial" w:eastAsia="Arial" w:hAnsi="Arial" w:cs="Arial"/>
          <w:spacing w:val="-2"/>
          <w:sz w:val="22"/>
          <w:szCs w:val="22"/>
        </w:rPr>
        <w:t>c</w:t>
      </w:r>
      <w:r w:rsidRPr="009A3808">
        <w:rPr>
          <w:rFonts w:ascii="Arial" w:eastAsia="Arial" w:hAnsi="Arial" w:cs="Arial"/>
          <w:sz w:val="22"/>
          <w:szCs w:val="22"/>
        </w:rPr>
        <w:t>k</w:t>
      </w:r>
      <w:r w:rsidRPr="009A3808">
        <w:rPr>
          <w:sz w:val="22"/>
          <w:szCs w:val="22"/>
        </w:rPr>
        <w:t xml:space="preserve"> </w:t>
      </w:r>
      <w:r w:rsidRPr="009A3808">
        <w:rPr>
          <w:rFonts w:ascii="Arial" w:eastAsia="Arial" w:hAnsi="Arial" w:cs="Arial"/>
          <w:spacing w:val="1"/>
          <w:sz w:val="22"/>
          <w:szCs w:val="22"/>
        </w:rPr>
        <w:t>r</w:t>
      </w:r>
      <w:r w:rsidRPr="009A3808">
        <w:rPr>
          <w:rFonts w:ascii="Arial" w:eastAsia="Arial" w:hAnsi="Arial" w:cs="Arial"/>
          <w:sz w:val="22"/>
          <w:szCs w:val="22"/>
        </w:rPr>
        <w:t>ece</w:t>
      </w:r>
      <w:r w:rsidRPr="009A3808">
        <w:rPr>
          <w:rFonts w:ascii="Arial" w:eastAsia="Arial" w:hAnsi="Arial" w:cs="Arial"/>
          <w:spacing w:val="-1"/>
          <w:sz w:val="22"/>
          <w:szCs w:val="22"/>
        </w:rPr>
        <w:t>i</w:t>
      </w:r>
      <w:r w:rsidRPr="009A3808">
        <w:rPr>
          <w:rFonts w:ascii="Arial" w:eastAsia="Arial" w:hAnsi="Arial" w:cs="Arial"/>
          <w:spacing w:val="-2"/>
          <w:sz w:val="22"/>
          <w:szCs w:val="22"/>
        </w:rPr>
        <w:t>v</w:t>
      </w:r>
      <w:r w:rsidRPr="009A3808">
        <w:rPr>
          <w:rFonts w:ascii="Arial" w:eastAsia="Arial" w:hAnsi="Arial" w:cs="Arial"/>
          <w:sz w:val="22"/>
          <w:szCs w:val="22"/>
        </w:rPr>
        <w:t>ed</w:t>
      </w:r>
      <w:r w:rsidRPr="009A3808">
        <w:rPr>
          <w:sz w:val="22"/>
          <w:szCs w:val="22"/>
        </w:rPr>
        <w:t xml:space="preserve"> </w:t>
      </w:r>
      <w:r w:rsidRPr="009A3808">
        <w:rPr>
          <w:rFonts w:ascii="Arial" w:eastAsia="Arial" w:hAnsi="Arial" w:cs="Arial"/>
          <w:sz w:val="22"/>
          <w:szCs w:val="22"/>
        </w:rPr>
        <w:t>and</w:t>
      </w:r>
      <w:r w:rsidRPr="009A3808">
        <w:rPr>
          <w:sz w:val="22"/>
          <w:szCs w:val="22"/>
        </w:rPr>
        <w:t xml:space="preserve"> </w:t>
      </w:r>
      <w:r w:rsidRPr="009A3808">
        <w:rPr>
          <w:rFonts w:ascii="Arial" w:eastAsia="Arial" w:hAnsi="Arial" w:cs="Arial"/>
          <w:spacing w:val="-1"/>
          <w:sz w:val="22"/>
          <w:szCs w:val="22"/>
        </w:rPr>
        <w:t>m</w:t>
      </w:r>
      <w:r w:rsidRPr="009A3808">
        <w:rPr>
          <w:rFonts w:ascii="Arial" w:eastAsia="Arial" w:hAnsi="Arial" w:cs="Arial"/>
          <w:sz w:val="22"/>
          <w:szCs w:val="22"/>
        </w:rPr>
        <w:t>a</w:t>
      </w:r>
      <w:r w:rsidRPr="009A3808">
        <w:rPr>
          <w:rFonts w:ascii="Arial" w:eastAsia="Arial" w:hAnsi="Arial" w:cs="Arial"/>
          <w:spacing w:val="2"/>
          <w:sz w:val="22"/>
          <w:szCs w:val="22"/>
        </w:rPr>
        <w:t>k</w:t>
      </w:r>
      <w:r w:rsidRPr="009A3808">
        <w:rPr>
          <w:rFonts w:ascii="Arial" w:eastAsia="Arial" w:hAnsi="Arial" w:cs="Arial"/>
          <w:sz w:val="22"/>
          <w:szCs w:val="22"/>
        </w:rPr>
        <w:t>e</w:t>
      </w:r>
      <w:r w:rsidRPr="009A3808">
        <w:rPr>
          <w:sz w:val="22"/>
          <w:szCs w:val="22"/>
        </w:rPr>
        <w:t xml:space="preserve"> </w:t>
      </w:r>
      <w:r w:rsidRPr="009A3808">
        <w:rPr>
          <w:rFonts w:ascii="Arial" w:eastAsia="Arial" w:hAnsi="Arial" w:cs="Arial"/>
          <w:spacing w:val="1"/>
          <w:sz w:val="22"/>
          <w:szCs w:val="22"/>
        </w:rPr>
        <w:t>r</w:t>
      </w:r>
      <w:r w:rsidRPr="009A3808">
        <w:rPr>
          <w:rFonts w:ascii="Arial" w:eastAsia="Arial" w:hAnsi="Arial" w:cs="Arial"/>
          <w:sz w:val="22"/>
          <w:szCs w:val="22"/>
        </w:rPr>
        <w:t>eco</w:t>
      </w:r>
      <w:r w:rsidRPr="009A3808">
        <w:rPr>
          <w:rFonts w:ascii="Arial" w:eastAsia="Arial" w:hAnsi="Arial" w:cs="Arial"/>
          <w:spacing w:val="-1"/>
          <w:sz w:val="22"/>
          <w:szCs w:val="22"/>
        </w:rPr>
        <w:t>m</w:t>
      </w:r>
      <w:r w:rsidRPr="009A3808">
        <w:rPr>
          <w:rFonts w:ascii="Arial" w:eastAsia="Arial" w:hAnsi="Arial" w:cs="Arial"/>
          <w:spacing w:val="1"/>
          <w:sz w:val="22"/>
          <w:szCs w:val="22"/>
        </w:rPr>
        <w:t>m</w:t>
      </w:r>
      <w:r w:rsidRPr="009A3808">
        <w:rPr>
          <w:rFonts w:ascii="Arial" w:eastAsia="Arial" w:hAnsi="Arial" w:cs="Arial"/>
          <w:sz w:val="22"/>
          <w:szCs w:val="22"/>
        </w:rPr>
        <w:t>end</w:t>
      </w:r>
      <w:r w:rsidRPr="009A3808">
        <w:rPr>
          <w:rFonts w:ascii="Arial" w:eastAsia="Arial" w:hAnsi="Arial" w:cs="Arial"/>
          <w:spacing w:val="-3"/>
          <w:sz w:val="22"/>
          <w:szCs w:val="22"/>
        </w:rPr>
        <w:t>a</w:t>
      </w:r>
      <w:r w:rsidRPr="009A3808">
        <w:rPr>
          <w:rFonts w:ascii="Arial" w:eastAsia="Arial" w:hAnsi="Arial" w:cs="Arial"/>
          <w:spacing w:val="1"/>
          <w:sz w:val="22"/>
          <w:szCs w:val="22"/>
        </w:rPr>
        <w:t>t</w:t>
      </w:r>
      <w:r w:rsidRPr="009A3808">
        <w:rPr>
          <w:rFonts w:ascii="Arial" w:eastAsia="Arial" w:hAnsi="Arial" w:cs="Arial"/>
          <w:spacing w:val="-1"/>
          <w:sz w:val="22"/>
          <w:szCs w:val="22"/>
        </w:rPr>
        <w:t>i</w:t>
      </w:r>
      <w:r w:rsidRPr="009A3808">
        <w:rPr>
          <w:rFonts w:ascii="Arial" w:eastAsia="Arial" w:hAnsi="Arial" w:cs="Arial"/>
          <w:sz w:val="22"/>
          <w:szCs w:val="22"/>
        </w:rPr>
        <w:t>ons</w:t>
      </w:r>
      <w:r w:rsidRPr="009A3808">
        <w:rPr>
          <w:sz w:val="22"/>
          <w:szCs w:val="22"/>
        </w:rPr>
        <w:t xml:space="preserve">  </w:t>
      </w:r>
      <w:r w:rsidRPr="009A3808">
        <w:rPr>
          <w:spacing w:val="2"/>
          <w:sz w:val="22"/>
          <w:szCs w:val="22"/>
        </w:rPr>
        <w:t xml:space="preserve"> </w:t>
      </w:r>
      <w:r w:rsidRPr="009A3808">
        <w:rPr>
          <w:rFonts w:ascii="Arial" w:eastAsia="Arial" w:hAnsi="Arial" w:cs="Arial"/>
          <w:spacing w:val="1"/>
          <w:sz w:val="22"/>
          <w:szCs w:val="22"/>
        </w:rPr>
        <w:t>r</w:t>
      </w:r>
      <w:r w:rsidRPr="009A3808">
        <w:rPr>
          <w:rFonts w:ascii="Arial" w:eastAsia="Arial" w:hAnsi="Arial" w:cs="Arial"/>
          <w:spacing w:val="-3"/>
          <w:sz w:val="22"/>
          <w:szCs w:val="22"/>
        </w:rPr>
        <w:t>e</w:t>
      </w:r>
      <w:r w:rsidRPr="009A3808">
        <w:rPr>
          <w:rFonts w:ascii="Arial" w:eastAsia="Arial" w:hAnsi="Arial" w:cs="Arial"/>
          <w:spacing w:val="2"/>
          <w:sz w:val="22"/>
          <w:szCs w:val="22"/>
        </w:rPr>
        <w:t>g</w:t>
      </w:r>
      <w:r w:rsidRPr="009A3808">
        <w:rPr>
          <w:rFonts w:ascii="Arial" w:eastAsia="Arial" w:hAnsi="Arial" w:cs="Arial"/>
          <w:spacing w:val="-3"/>
          <w:sz w:val="22"/>
          <w:szCs w:val="22"/>
        </w:rPr>
        <w:t>a</w:t>
      </w:r>
      <w:r w:rsidRPr="009A3808">
        <w:rPr>
          <w:rFonts w:ascii="Arial" w:eastAsia="Arial" w:hAnsi="Arial" w:cs="Arial"/>
          <w:spacing w:val="1"/>
          <w:sz w:val="22"/>
          <w:szCs w:val="22"/>
        </w:rPr>
        <w:t>r</w:t>
      </w:r>
      <w:r w:rsidRPr="009A3808">
        <w:rPr>
          <w:rFonts w:ascii="Arial" w:eastAsia="Arial" w:hAnsi="Arial" w:cs="Arial"/>
          <w:sz w:val="22"/>
          <w:szCs w:val="22"/>
        </w:rPr>
        <w:t>d</w:t>
      </w:r>
      <w:r w:rsidRPr="009A3808">
        <w:rPr>
          <w:rFonts w:ascii="Arial" w:eastAsia="Arial" w:hAnsi="Arial" w:cs="Arial"/>
          <w:spacing w:val="-1"/>
          <w:sz w:val="22"/>
          <w:szCs w:val="22"/>
        </w:rPr>
        <w:t>i</w:t>
      </w:r>
      <w:r w:rsidRPr="009A3808">
        <w:rPr>
          <w:rFonts w:ascii="Arial" w:eastAsia="Arial" w:hAnsi="Arial" w:cs="Arial"/>
          <w:sz w:val="22"/>
          <w:szCs w:val="22"/>
        </w:rPr>
        <w:t>ng</w:t>
      </w:r>
      <w:r w:rsidRPr="009A3808">
        <w:rPr>
          <w:sz w:val="22"/>
          <w:szCs w:val="22"/>
        </w:rPr>
        <w:t xml:space="preserve"> </w:t>
      </w:r>
      <w:r w:rsidRPr="009A3808">
        <w:rPr>
          <w:rFonts w:ascii="Arial" w:eastAsia="Arial" w:hAnsi="Arial" w:cs="Arial"/>
          <w:spacing w:val="-3"/>
          <w:sz w:val="22"/>
          <w:szCs w:val="22"/>
        </w:rPr>
        <w:t>a</w:t>
      </w:r>
      <w:r w:rsidRPr="009A3808">
        <w:rPr>
          <w:rFonts w:ascii="Arial" w:eastAsia="Arial" w:hAnsi="Arial" w:cs="Arial"/>
          <w:sz w:val="22"/>
          <w:szCs w:val="22"/>
        </w:rPr>
        <w:t>c</w:t>
      </w:r>
      <w:r w:rsidRPr="009A3808">
        <w:rPr>
          <w:rFonts w:ascii="Arial" w:eastAsia="Arial" w:hAnsi="Arial" w:cs="Arial"/>
          <w:spacing w:val="1"/>
          <w:sz w:val="22"/>
          <w:szCs w:val="22"/>
        </w:rPr>
        <w:t>t</w:t>
      </w:r>
      <w:r w:rsidRPr="009A3808">
        <w:rPr>
          <w:rFonts w:ascii="Arial" w:eastAsia="Arial" w:hAnsi="Arial" w:cs="Arial"/>
          <w:spacing w:val="-1"/>
          <w:sz w:val="22"/>
          <w:szCs w:val="22"/>
        </w:rPr>
        <w:t>i</w:t>
      </w:r>
      <w:r w:rsidRPr="009A3808">
        <w:rPr>
          <w:rFonts w:ascii="Arial" w:eastAsia="Arial" w:hAnsi="Arial" w:cs="Arial"/>
          <w:sz w:val="22"/>
          <w:szCs w:val="22"/>
        </w:rPr>
        <w:t>ons</w:t>
      </w:r>
      <w:r w:rsidRPr="009A3808">
        <w:rPr>
          <w:sz w:val="22"/>
          <w:szCs w:val="22"/>
        </w:rPr>
        <w:t xml:space="preserve"> </w:t>
      </w:r>
      <w:r w:rsidRPr="009A3808">
        <w:rPr>
          <w:rFonts w:ascii="Arial" w:eastAsia="Arial" w:hAnsi="Arial" w:cs="Arial"/>
          <w:spacing w:val="1"/>
          <w:sz w:val="22"/>
          <w:szCs w:val="22"/>
        </w:rPr>
        <w:t>t</w:t>
      </w:r>
      <w:r w:rsidRPr="009A3808">
        <w:rPr>
          <w:rFonts w:ascii="Arial" w:eastAsia="Arial" w:hAnsi="Arial" w:cs="Arial"/>
          <w:sz w:val="22"/>
          <w:szCs w:val="22"/>
        </w:rPr>
        <w:t>o</w:t>
      </w:r>
      <w:r w:rsidRPr="009A3808">
        <w:rPr>
          <w:sz w:val="22"/>
          <w:szCs w:val="22"/>
        </w:rPr>
        <w:t xml:space="preserve"> </w:t>
      </w:r>
      <w:r w:rsidRPr="009A3808">
        <w:rPr>
          <w:rFonts w:ascii="Arial" w:eastAsia="Arial" w:hAnsi="Arial" w:cs="Arial"/>
          <w:sz w:val="22"/>
          <w:szCs w:val="22"/>
        </w:rPr>
        <w:t>ad</w:t>
      </w:r>
      <w:r w:rsidRPr="009A3808">
        <w:rPr>
          <w:rFonts w:ascii="Arial" w:eastAsia="Arial" w:hAnsi="Arial" w:cs="Arial"/>
          <w:spacing w:val="-3"/>
          <w:sz w:val="22"/>
          <w:szCs w:val="22"/>
        </w:rPr>
        <w:t>d</w:t>
      </w:r>
      <w:r w:rsidRPr="009A3808">
        <w:rPr>
          <w:rFonts w:ascii="Arial" w:eastAsia="Arial" w:hAnsi="Arial" w:cs="Arial"/>
          <w:spacing w:val="1"/>
          <w:sz w:val="22"/>
          <w:szCs w:val="22"/>
        </w:rPr>
        <w:t>r</w:t>
      </w:r>
      <w:r w:rsidRPr="009A3808">
        <w:rPr>
          <w:rFonts w:ascii="Arial" w:eastAsia="Arial" w:hAnsi="Arial" w:cs="Arial"/>
          <w:sz w:val="22"/>
          <w:szCs w:val="22"/>
        </w:rPr>
        <w:t>ess</w:t>
      </w:r>
      <w:r w:rsidRPr="009A3808">
        <w:rPr>
          <w:sz w:val="22"/>
          <w:szCs w:val="22"/>
        </w:rPr>
        <w:t xml:space="preserve"> </w:t>
      </w:r>
      <w:r w:rsidRPr="009A3808">
        <w:rPr>
          <w:rFonts w:ascii="Arial" w:eastAsia="Arial" w:hAnsi="Arial" w:cs="Arial"/>
          <w:spacing w:val="-1"/>
          <w:sz w:val="22"/>
          <w:szCs w:val="22"/>
        </w:rPr>
        <w:t>i</w:t>
      </w:r>
      <w:r w:rsidRPr="009A3808">
        <w:rPr>
          <w:rFonts w:ascii="Arial" w:eastAsia="Arial" w:hAnsi="Arial" w:cs="Arial"/>
          <w:sz w:val="22"/>
          <w:szCs w:val="22"/>
        </w:rPr>
        <w:t>den</w:t>
      </w:r>
      <w:r w:rsidRPr="009A3808">
        <w:rPr>
          <w:rFonts w:ascii="Arial" w:eastAsia="Arial" w:hAnsi="Arial" w:cs="Arial"/>
          <w:spacing w:val="1"/>
          <w:sz w:val="22"/>
          <w:szCs w:val="22"/>
        </w:rPr>
        <w:t>t</w:t>
      </w:r>
      <w:r w:rsidRPr="009A3808">
        <w:rPr>
          <w:rFonts w:ascii="Arial" w:eastAsia="Arial" w:hAnsi="Arial" w:cs="Arial"/>
          <w:spacing w:val="-3"/>
          <w:sz w:val="22"/>
          <w:szCs w:val="22"/>
        </w:rPr>
        <w:t>i</w:t>
      </w:r>
      <w:r w:rsidRPr="009A3808">
        <w:rPr>
          <w:rFonts w:ascii="Arial" w:eastAsia="Arial" w:hAnsi="Arial" w:cs="Arial"/>
          <w:spacing w:val="3"/>
          <w:sz w:val="22"/>
          <w:szCs w:val="22"/>
        </w:rPr>
        <w:t>f</w:t>
      </w:r>
      <w:r w:rsidRPr="009A3808">
        <w:rPr>
          <w:rFonts w:ascii="Arial" w:eastAsia="Arial" w:hAnsi="Arial" w:cs="Arial"/>
          <w:spacing w:val="-1"/>
          <w:sz w:val="22"/>
          <w:szCs w:val="22"/>
        </w:rPr>
        <w:t>i</w:t>
      </w:r>
      <w:r w:rsidRPr="009A3808">
        <w:rPr>
          <w:rFonts w:ascii="Arial" w:eastAsia="Arial" w:hAnsi="Arial" w:cs="Arial"/>
          <w:sz w:val="22"/>
          <w:szCs w:val="22"/>
        </w:rPr>
        <w:t>ed</w:t>
      </w:r>
      <w:r w:rsidRPr="009A3808">
        <w:rPr>
          <w:sz w:val="22"/>
          <w:szCs w:val="22"/>
        </w:rPr>
        <w:t xml:space="preserve"> </w:t>
      </w:r>
      <w:r w:rsidRPr="009A3808">
        <w:rPr>
          <w:rFonts w:ascii="Arial" w:eastAsia="Arial" w:hAnsi="Arial" w:cs="Arial"/>
          <w:spacing w:val="-1"/>
          <w:sz w:val="22"/>
          <w:szCs w:val="22"/>
        </w:rPr>
        <w:t>i</w:t>
      </w:r>
      <w:r w:rsidRPr="009A3808">
        <w:rPr>
          <w:rFonts w:ascii="Arial" w:eastAsia="Arial" w:hAnsi="Arial" w:cs="Arial"/>
          <w:sz w:val="22"/>
          <w:szCs w:val="22"/>
        </w:rPr>
        <w:t>ssues</w:t>
      </w:r>
      <w:r w:rsidRPr="009A3808">
        <w:rPr>
          <w:sz w:val="22"/>
          <w:szCs w:val="22"/>
        </w:rPr>
        <w:t xml:space="preserve"> </w:t>
      </w:r>
      <w:r w:rsidRPr="009A3808">
        <w:rPr>
          <w:rFonts w:ascii="Arial" w:eastAsia="Arial" w:hAnsi="Arial" w:cs="Arial"/>
          <w:sz w:val="22"/>
          <w:szCs w:val="22"/>
        </w:rPr>
        <w:t>as</w:t>
      </w:r>
      <w:r w:rsidRPr="009A3808">
        <w:rPr>
          <w:sz w:val="22"/>
          <w:szCs w:val="22"/>
        </w:rPr>
        <w:t xml:space="preserve"> </w:t>
      </w:r>
      <w:r w:rsidRPr="009A3808">
        <w:rPr>
          <w:rFonts w:ascii="Arial" w:eastAsia="Arial" w:hAnsi="Arial" w:cs="Arial"/>
          <w:sz w:val="22"/>
          <w:szCs w:val="22"/>
        </w:rPr>
        <w:t>app</w:t>
      </w:r>
      <w:r w:rsidRPr="009A3808">
        <w:rPr>
          <w:rFonts w:ascii="Arial" w:eastAsia="Arial" w:hAnsi="Arial" w:cs="Arial"/>
          <w:spacing w:val="1"/>
          <w:sz w:val="22"/>
          <w:szCs w:val="22"/>
        </w:rPr>
        <w:t>r</w:t>
      </w:r>
      <w:r w:rsidRPr="009A3808">
        <w:rPr>
          <w:rFonts w:ascii="Arial" w:eastAsia="Arial" w:hAnsi="Arial" w:cs="Arial"/>
          <w:sz w:val="22"/>
          <w:szCs w:val="22"/>
        </w:rPr>
        <w:t>op</w:t>
      </w:r>
      <w:r w:rsidRPr="009A3808">
        <w:rPr>
          <w:rFonts w:ascii="Arial" w:eastAsia="Arial" w:hAnsi="Arial" w:cs="Arial"/>
          <w:spacing w:val="1"/>
          <w:sz w:val="22"/>
          <w:szCs w:val="22"/>
        </w:rPr>
        <w:t>r</w:t>
      </w:r>
      <w:r w:rsidRPr="009A3808">
        <w:rPr>
          <w:rFonts w:ascii="Arial" w:eastAsia="Arial" w:hAnsi="Arial" w:cs="Arial"/>
          <w:spacing w:val="-1"/>
          <w:sz w:val="22"/>
          <w:szCs w:val="22"/>
        </w:rPr>
        <w:t>i</w:t>
      </w:r>
      <w:r w:rsidRPr="009A3808">
        <w:rPr>
          <w:rFonts w:ascii="Arial" w:eastAsia="Arial" w:hAnsi="Arial" w:cs="Arial"/>
          <w:sz w:val="22"/>
          <w:szCs w:val="22"/>
        </w:rPr>
        <w:t>a</w:t>
      </w:r>
      <w:r w:rsidRPr="009A3808">
        <w:rPr>
          <w:rFonts w:ascii="Arial" w:eastAsia="Arial" w:hAnsi="Arial" w:cs="Arial"/>
          <w:spacing w:val="1"/>
          <w:sz w:val="22"/>
          <w:szCs w:val="22"/>
        </w:rPr>
        <w:t>t</w:t>
      </w:r>
      <w:r w:rsidRPr="009A3808">
        <w:rPr>
          <w:rFonts w:ascii="Arial" w:eastAsia="Arial" w:hAnsi="Arial" w:cs="Arial"/>
          <w:spacing w:val="-3"/>
          <w:sz w:val="22"/>
          <w:szCs w:val="22"/>
        </w:rPr>
        <w:t>e</w:t>
      </w:r>
      <w:r w:rsidRPr="009A3808">
        <w:rPr>
          <w:rFonts w:ascii="Arial" w:eastAsia="Arial" w:hAnsi="Arial" w:cs="Arial"/>
          <w:sz w:val="22"/>
          <w:szCs w:val="22"/>
        </w:rPr>
        <w:t>;</w:t>
      </w:r>
      <w:r w:rsidR="009C3E0B">
        <w:rPr>
          <w:rFonts w:ascii="Arial" w:eastAsia="Arial" w:hAnsi="Arial" w:cs="Arial"/>
          <w:sz w:val="22"/>
          <w:szCs w:val="22"/>
        </w:rPr>
        <w:t xml:space="preserve"> and</w:t>
      </w:r>
    </w:p>
    <w:p w14:paraId="13A306D4" w14:textId="77777777" w:rsidR="001C2459" w:rsidRDefault="001C2459" w:rsidP="00B4514F"/>
    <w:p w14:paraId="7049B134" w14:textId="77777777" w:rsidR="001C2459" w:rsidRDefault="001C2459" w:rsidP="00B4514F"/>
    <w:p w14:paraId="56200EF3" w14:textId="77777777" w:rsidR="001C2459" w:rsidRPr="005770A7" w:rsidRDefault="00C84AF1" w:rsidP="005770A7">
      <w:pPr>
        <w:pStyle w:val="ListParagraph"/>
        <w:numPr>
          <w:ilvl w:val="0"/>
          <w:numId w:val="27"/>
        </w:numPr>
        <w:ind w:left="1418" w:right="73" w:hanging="578"/>
        <w:jc w:val="both"/>
        <w:rPr>
          <w:rFonts w:ascii="Arial" w:eastAsia="Arial" w:hAnsi="Arial" w:cs="Arial"/>
          <w:sz w:val="22"/>
          <w:szCs w:val="22"/>
        </w:rPr>
      </w:pPr>
      <w:r w:rsidRPr="005770A7">
        <w:rPr>
          <w:rFonts w:ascii="Arial" w:eastAsia="Arial" w:hAnsi="Arial" w:cs="Arial"/>
          <w:sz w:val="22"/>
          <w:szCs w:val="22"/>
        </w:rPr>
        <w:t>con</w:t>
      </w:r>
      <w:r w:rsidRPr="005770A7">
        <w:rPr>
          <w:rFonts w:ascii="Arial" w:eastAsia="Arial" w:hAnsi="Arial" w:cs="Arial"/>
          <w:spacing w:val="1"/>
          <w:sz w:val="22"/>
          <w:szCs w:val="22"/>
        </w:rPr>
        <w:t>tr</w:t>
      </w:r>
      <w:r w:rsidRPr="005770A7">
        <w:rPr>
          <w:rFonts w:ascii="Arial" w:eastAsia="Arial" w:hAnsi="Arial" w:cs="Arial"/>
          <w:spacing w:val="-1"/>
          <w:sz w:val="22"/>
          <w:szCs w:val="22"/>
        </w:rPr>
        <w:t>i</w:t>
      </w:r>
      <w:r w:rsidRPr="005770A7">
        <w:rPr>
          <w:rFonts w:ascii="Arial" w:eastAsia="Arial" w:hAnsi="Arial" w:cs="Arial"/>
          <w:sz w:val="22"/>
          <w:szCs w:val="22"/>
        </w:rPr>
        <w:t>bu</w:t>
      </w:r>
      <w:r w:rsidRPr="005770A7">
        <w:rPr>
          <w:rFonts w:ascii="Arial" w:eastAsia="Arial" w:hAnsi="Arial" w:cs="Arial"/>
          <w:spacing w:val="1"/>
          <w:sz w:val="22"/>
          <w:szCs w:val="22"/>
        </w:rPr>
        <w:t>t</w:t>
      </w:r>
      <w:r w:rsidRPr="005770A7">
        <w:rPr>
          <w:rFonts w:ascii="Arial" w:eastAsia="Arial" w:hAnsi="Arial" w:cs="Arial"/>
          <w:sz w:val="22"/>
          <w:szCs w:val="22"/>
        </w:rPr>
        <w:t>e</w:t>
      </w:r>
      <w:r w:rsidRPr="005770A7">
        <w:rPr>
          <w:spacing w:val="53"/>
          <w:sz w:val="22"/>
          <w:szCs w:val="22"/>
        </w:rPr>
        <w:t xml:space="preserve"> </w:t>
      </w:r>
      <w:r w:rsidRPr="005770A7">
        <w:rPr>
          <w:rFonts w:ascii="Arial" w:eastAsia="Arial" w:hAnsi="Arial" w:cs="Arial"/>
          <w:spacing w:val="1"/>
          <w:sz w:val="22"/>
          <w:szCs w:val="22"/>
        </w:rPr>
        <w:t>t</w:t>
      </w:r>
      <w:r w:rsidRPr="005770A7">
        <w:rPr>
          <w:rFonts w:ascii="Arial" w:eastAsia="Arial" w:hAnsi="Arial" w:cs="Arial"/>
          <w:sz w:val="22"/>
          <w:szCs w:val="22"/>
        </w:rPr>
        <w:t>o</w:t>
      </w:r>
      <w:r w:rsidRPr="005770A7">
        <w:rPr>
          <w:spacing w:val="53"/>
          <w:sz w:val="22"/>
          <w:szCs w:val="22"/>
        </w:rPr>
        <w:t xml:space="preserve"> </w:t>
      </w:r>
      <w:r w:rsidRPr="005770A7">
        <w:rPr>
          <w:rFonts w:ascii="Arial" w:eastAsia="Arial" w:hAnsi="Arial" w:cs="Arial"/>
          <w:sz w:val="22"/>
          <w:szCs w:val="22"/>
        </w:rPr>
        <w:t>ens</w:t>
      </w:r>
      <w:r w:rsidRPr="005770A7">
        <w:rPr>
          <w:rFonts w:ascii="Arial" w:eastAsia="Arial" w:hAnsi="Arial" w:cs="Arial"/>
          <w:spacing w:val="-3"/>
          <w:sz w:val="22"/>
          <w:szCs w:val="22"/>
        </w:rPr>
        <w:t>u</w:t>
      </w:r>
      <w:r w:rsidRPr="005770A7">
        <w:rPr>
          <w:rFonts w:ascii="Arial" w:eastAsia="Arial" w:hAnsi="Arial" w:cs="Arial"/>
          <w:spacing w:val="1"/>
          <w:sz w:val="22"/>
          <w:szCs w:val="22"/>
        </w:rPr>
        <w:t>r</w:t>
      </w:r>
      <w:r w:rsidRPr="005770A7">
        <w:rPr>
          <w:rFonts w:ascii="Arial" w:eastAsia="Arial" w:hAnsi="Arial" w:cs="Arial"/>
          <w:spacing w:val="-1"/>
          <w:sz w:val="22"/>
          <w:szCs w:val="22"/>
        </w:rPr>
        <w:t>i</w:t>
      </w:r>
      <w:r w:rsidRPr="005770A7">
        <w:rPr>
          <w:rFonts w:ascii="Arial" w:eastAsia="Arial" w:hAnsi="Arial" w:cs="Arial"/>
          <w:sz w:val="22"/>
          <w:szCs w:val="22"/>
        </w:rPr>
        <w:t>ng</w:t>
      </w:r>
      <w:r w:rsidRPr="005770A7">
        <w:rPr>
          <w:sz w:val="22"/>
          <w:szCs w:val="22"/>
        </w:rPr>
        <w:t xml:space="preserve"> </w:t>
      </w:r>
      <w:r w:rsidRPr="005770A7">
        <w:rPr>
          <w:rFonts w:ascii="Arial" w:eastAsia="Arial" w:hAnsi="Arial" w:cs="Arial"/>
          <w:spacing w:val="-1"/>
          <w:sz w:val="22"/>
          <w:szCs w:val="22"/>
        </w:rPr>
        <w:t>t</w:t>
      </w:r>
      <w:r w:rsidRPr="005770A7">
        <w:rPr>
          <w:rFonts w:ascii="Arial" w:eastAsia="Arial" w:hAnsi="Arial" w:cs="Arial"/>
          <w:sz w:val="22"/>
          <w:szCs w:val="22"/>
        </w:rPr>
        <w:t>hat</w:t>
      </w:r>
      <w:r w:rsidRPr="005770A7">
        <w:rPr>
          <w:spacing w:val="54"/>
          <w:sz w:val="22"/>
          <w:szCs w:val="22"/>
        </w:rPr>
        <w:t xml:space="preserve"> </w:t>
      </w:r>
      <w:r w:rsidRPr="005770A7">
        <w:rPr>
          <w:rFonts w:ascii="Arial" w:eastAsia="Arial" w:hAnsi="Arial" w:cs="Arial"/>
          <w:spacing w:val="1"/>
          <w:sz w:val="22"/>
          <w:szCs w:val="22"/>
        </w:rPr>
        <w:t>t</w:t>
      </w:r>
      <w:r w:rsidRPr="005770A7">
        <w:rPr>
          <w:rFonts w:ascii="Arial" w:eastAsia="Arial" w:hAnsi="Arial" w:cs="Arial"/>
          <w:sz w:val="22"/>
          <w:szCs w:val="22"/>
        </w:rPr>
        <w:t>he</w:t>
      </w:r>
      <w:r w:rsidRPr="005770A7">
        <w:rPr>
          <w:spacing w:val="53"/>
          <w:sz w:val="22"/>
          <w:szCs w:val="22"/>
        </w:rPr>
        <w:t xml:space="preserve"> </w:t>
      </w:r>
      <w:r w:rsidRPr="005770A7">
        <w:rPr>
          <w:rFonts w:ascii="Arial" w:eastAsia="Arial" w:hAnsi="Arial" w:cs="Arial"/>
          <w:spacing w:val="-1"/>
          <w:sz w:val="22"/>
          <w:szCs w:val="22"/>
        </w:rPr>
        <w:t>S</w:t>
      </w:r>
      <w:r w:rsidRPr="005770A7">
        <w:rPr>
          <w:rFonts w:ascii="Arial" w:eastAsia="Arial" w:hAnsi="Arial" w:cs="Arial"/>
          <w:sz w:val="22"/>
          <w:szCs w:val="22"/>
        </w:rPr>
        <w:t>hadow</w:t>
      </w:r>
      <w:r w:rsidRPr="005770A7">
        <w:rPr>
          <w:spacing w:val="52"/>
          <w:sz w:val="22"/>
          <w:szCs w:val="22"/>
        </w:rPr>
        <w:t xml:space="preserve"> </w:t>
      </w:r>
      <w:r w:rsidRPr="005770A7">
        <w:rPr>
          <w:rFonts w:ascii="Arial" w:eastAsia="Arial" w:hAnsi="Arial" w:cs="Arial"/>
          <w:spacing w:val="-1"/>
          <w:sz w:val="22"/>
          <w:szCs w:val="22"/>
        </w:rPr>
        <w:t>A</w:t>
      </w:r>
      <w:r w:rsidRPr="005770A7">
        <w:rPr>
          <w:rFonts w:ascii="Arial" w:eastAsia="Arial" w:hAnsi="Arial" w:cs="Arial"/>
          <w:sz w:val="22"/>
          <w:szCs w:val="22"/>
        </w:rPr>
        <w:t>u</w:t>
      </w:r>
      <w:r w:rsidRPr="005770A7">
        <w:rPr>
          <w:rFonts w:ascii="Arial" w:eastAsia="Arial" w:hAnsi="Arial" w:cs="Arial"/>
          <w:spacing w:val="1"/>
          <w:sz w:val="22"/>
          <w:szCs w:val="22"/>
        </w:rPr>
        <w:t>t</w:t>
      </w:r>
      <w:r w:rsidRPr="005770A7">
        <w:rPr>
          <w:rFonts w:ascii="Arial" w:eastAsia="Arial" w:hAnsi="Arial" w:cs="Arial"/>
          <w:sz w:val="22"/>
          <w:szCs w:val="22"/>
        </w:rPr>
        <w:t>ho</w:t>
      </w:r>
      <w:r w:rsidRPr="005770A7">
        <w:rPr>
          <w:rFonts w:ascii="Arial" w:eastAsia="Arial" w:hAnsi="Arial" w:cs="Arial"/>
          <w:spacing w:val="1"/>
          <w:sz w:val="22"/>
          <w:szCs w:val="22"/>
        </w:rPr>
        <w:t>r</w:t>
      </w:r>
      <w:r w:rsidRPr="005770A7">
        <w:rPr>
          <w:rFonts w:ascii="Arial" w:eastAsia="Arial" w:hAnsi="Arial" w:cs="Arial"/>
          <w:spacing w:val="-1"/>
          <w:sz w:val="22"/>
          <w:szCs w:val="22"/>
        </w:rPr>
        <w:t>i</w:t>
      </w:r>
      <w:r w:rsidRPr="005770A7">
        <w:rPr>
          <w:rFonts w:ascii="Arial" w:eastAsia="Arial" w:hAnsi="Arial" w:cs="Arial"/>
          <w:spacing w:val="1"/>
          <w:sz w:val="22"/>
          <w:szCs w:val="22"/>
        </w:rPr>
        <w:t>t</w:t>
      </w:r>
      <w:r w:rsidRPr="005770A7">
        <w:rPr>
          <w:rFonts w:ascii="Arial" w:eastAsia="Arial" w:hAnsi="Arial" w:cs="Arial"/>
          <w:sz w:val="22"/>
          <w:szCs w:val="22"/>
        </w:rPr>
        <w:t>y</w:t>
      </w:r>
      <w:r w:rsidRPr="005770A7">
        <w:rPr>
          <w:spacing w:val="51"/>
          <w:sz w:val="22"/>
          <w:szCs w:val="22"/>
        </w:rPr>
        <w:t xml:space="preserve"> </w:t>
      </w:r>
      <w:r w:rsidRPr="005770A7">
        <w:rPr>
          <w:rFonts w:ascii="Arial" w:eastAsia="Arial" w:hAnsi="Arial" w:cs="Arial"/>
          <w:sz w:val="22"/>
          <w:szCs w:val="22"/>
        </w:rPr>
        <w:t>has</w:t>
      </w:r>
      <w:r w:rsidRPr="005770A7">
        <w:rPr>
          <w:spacing w:val="53"/>
          <w:sz w:val="22"/>
          <w:szCs w:val="22"/>
        </w:rPr>
        <w:t xml:space="preserve"> </w:t>
      </w:r>
      <w:r w:rsidRPr="005770A7">
        <w:rPr>
          <w:rFonts w:ascii="Arial" w:eastAsia="Arial" w:hAnsi="Arial" w:cs="Arial"/>
          <w:spacing w:val="-1"/>
          <w:sz w:val="22"/>
          <w:szCs w:val="22"/>
        </w:rPr>
        <w:t>i</w:t>
      </w:r>
      <w:r w:rsidRPr="005770A7">
        <w:rPr>
          <w:rFonts w:ascii="Arial" w:eastAsia="Arial" w:hAnsi="Arial" w:cs="Arial"/>
          <w:sz w:val="22"/>
          <w:szCs w:val="22"/>
        </w:rPr>
        <w:t>n</w:t>
      </w:r>
      <w:r w:rsidRPr="005770A7">
        <w:rPr>
          <w:sz w:val="22"/>
          <w:szCs w:val="22"/>
        </w:rPr>
        <w:t xml:space="preserve"> </w:t>
      </w:r>
      <w:r w:rsidRPr="005770A7">
        <w:rPr>
          <w:rFonts w:ascii="Arial" w:eastAsia="Arial" w:hAnsi="Arial" w:cs="Arial"/>
          <w:sz w:val="22"/>
          <w:szCs w:val="22"/>
        </w:rPr>
        <w:t>p</w:t>
      </w:r>
      <w:r w:rsidRPr="005770A7">
        <w:rPr>
          <w:rFonts w:ascii="Arial" w:eastAsia="Arial" w:hAnsi="Arial" w:cs="Arial"/>
          <w:spacing w:val="-1"/>
          <w:sz w:val="22"/>
          <w:szCs w:val="22"/>
        </w:rPr>
        <w:t>l</w:t>
      </w:r>
      <w:r w:rsidRPr="005770A7">
        <w:rPr>
          <w:rFonts w:ascii="Arial" w:eastAsia="Arial" w:hAnsi="Arial" w:cs="Arial"/>
          <w:sz w:val="22"/>
          <w:szCs w:val="22"/>
        </w:rPr>
        <w:t>ace</w:t>
      </w:r>
      <w:r w:rsidRPr="005770A7">
        <w:rPr>
          <w:sz w:val="22"/>
          <w:szCs w:val="22"/>
        </w:rPr>
        <w:t xml:space="preserve"> </w:t>
      </w:r>
      <w:r w:rsidRPr="005770A7">
        <w:rPr>
          <w:rFonts w:ascii="Arial" w:eastAsia="Arial" w:hAnsi="Arial" w:cs="Arial"/>
          <w:sz w:val="22"/>
          <w:szCs w:val="22"/>
        </w:rPr>
        <w:t>app</w:t>
      </w:r>
      <w:r w:rsidRPr="005770A7">
        <w:rPr>
          <w:rFonts w:ascii="Arial" w:eastAsia="Arial" w:hAnsi="Arial" w:cs="Arial"/>
          <w:spacing w:val="1"/>
          <w:sz w:val="22"/>
          <w:szCs w:val="22"/>
        </w:rPr>
        <w:t>r</w:t>
      </w:r>
      <w:r w:rsidRPr="005770A7">
        <w:rPr>
          <w:rFonts w:ascii="Arial" w:eastAsia="Arial" w:hAnsi="Arial" w:cs="Arial"/>
          <w:sz w:val="22"/>
          <w:szCs w:val="22"/>
        </w:rPr>
        <w:t>op</w:t>
      </w:r>
      <w:r w:rsidRPr="005770A7">
        <w:rPr>
          <w:rFonts w:ascii="Arial" w:eastAsia="Arial" w:hAnsi="Arial" w:cs="Arial"/>
          <w:spacing w:val="1"/>
          <w:sz w:val="22"/>
          <w:szCs w:val="22"/>
        </w:rPr>
        <w:t>r</w:t>
      </w:r>
      <w:r w:rsidRPr="005770A7">
        <w:rPr>
          <w:rFonts w:ascii="Arial" w:eastAsia="Arial" w:hAnsi="Arial" w:cs="Arial"/>
          <w:spacing w:val="-1"/>
          <w:sz w:val="22"/>
          <w:szCs w:val="22"/>
        </w:rPr>
        <w:t>i</w:t>
      </w:r>
      <w:r w:rsidRPr="005770A7">
        <w:rPr>
          <w:rFonts w:ascii="Arial" w:eastAsia="Arial" w:hAnsi="Arial" w:cs="Arial"/>
          <w:sz w:val="22"/>
          <w:szCs w:val="22"/>
        </w:rPr>
        <w:t>a</w:t>
      </w:r>
      <w:r w:rsidRPr="005770A7">
        <w:rPr>
          <w:rFonts w:ascii="Arial" w:eastAsia="Arial" w:hAnsi="Arial" w:cs="Arial"/>
          <w:spacing w:val="1"/>
          <w:sz w:val="22"/>
          <w:szCs w:val="22"/>
        </w:rPr>
        <w:t>t</w:t>
      </w:r>
      <w:r w:rsidRPr="005770A7">
        <w:rPr>
          <w:rFonts w:ascii="Arial" w:eastAsia="Arial" w:hAnsi="Arial" w:cs="Arial"/>
          <w:sz w:val="22"/>
          <w:szCs w:val="22"/>
        </w:rPr>
        <w:t>e</w:t>
      </w:r>
      <w:r w:rsidRPr="005770A7">
        <w:rPr>
          <w:sz w:val="22"/>
          <w:szCs w:val="22"/>
        </w:rPr>
        <w:t xml:space="preserve"> </w:t>
      </w:r>
      <w:r w:rsidRPr="005770A7">
        <w:rPr>
          <w:rFonts w:ascii="Arial" w:eastAsia="Arial" w:hAnsi="Arial" w:cs="Arial"/>
          <w:spacing w:val="1"/>
          <w:sz w:val="22"/>
          <w:szCs w:val="22"/>
        </w:rPr>
        <w:t>m</w:t>
      </w:r>
      <w:r w:rsidRPr="005770A7">
        <w:rPr>
          <w:rFonts w:ascii="Arial" w:eastAsia="Arial" w:hAnsi="Arial" w:cs="Arial"/>
          <w:sz w:val="22"/>
          <w:szCs w:val="22"/>
        </w:rPr>
        <w:t>echan</w:t>
      </w:r>
      <w:r w:rsidRPr="005770A7">
        <w:rPr>
          <w:rFonts w:ascii="Arial" w:eastAsia="Arial" w:hAnsi="Arial" w:cs="Arial"/>
          <w:spacing w:val="-1"/>
          <w:sz w:val="22"/>
          <w:szCs w:val="22"/>
        </w:rPr>
        <w:t>i</w:t>
      </w:r>
      <w:r w:rsidRPr="005770A7">
        <w:rPr>
          <w:rFonts w:ascii="Arial" w:eastAsia="Arial" w:hAnsi="Arial" w:cs="Arial"/>
          <w:sz w:val="22"/>
          <w:szCs w:val="22"/>
        </w:rPr>
        <w:t>s</w:t>
      </w:r>
      <w:r w:rsidRPr="005770A7">
        <w:rPr>
          <w:rFonts w:ascii="Arial" w:eastAsia="Arial" w:hAnsi="Arial" w:cs="Arial"/>
          <w:spacing w:val="1"/>
          <w:sz w:val="22"/>
          <w:szCs w:val="22"/>
        </w:rPr>
        <w:t>m</w:t>
      </w:r>
      <w:r w:rsidRPr="005770A7">
        <w:rPr>
          <w:rFonts w:ascii="Arial" w:eastAsia="Arial" w:hAnsi="Arial" w:cs="Arial"/>
          <w:sz w:val="22"/>
          <w:szCs w:val="22"/>
        </w:rPr>
        <w:t>s</w:t>
      </w:r>
      <w:r w:rsidRPr="005770A7">
        <w:rPr>
          <w:sz w:val="22"/>
          <w:szCs w:val="22"/>
        </w:rPr>
        <w:t xml:space="preserve"> </w:t>
      </w:r>
      <w:r w:rsidRPr="005770A7">
        <w:rPr>
          <w:rFonts w:ascii="Arial" w:eastAsia="Arial" w:hAnsi="Arial" w:cs="Arial"/>
          <w:spacing w:val="1"/>
          <w:sz w:val="22"/>
          <w:szCs w:val="22"/>
        </w:rPr>
        <w:t>t</w:t>
      </w:r>
      <w:r w:rsidRPr="005770A7">
        <w:rPr>
          <w:rFonts w:ascii="Arial" w:eastAsia="Arial" w:hAnsi="Arial" w:cs="Arial"/>
          <w:sz w:val="22"/>
          <w:szCs w:val="22"/>
        </w:rPr>
        <w:t>o</w:t>
      </w:r>
      <w:r w:rsidRPr="005770A7">
        <w:rPr>
          <w:spacing w:val="2"/>
          <w:sz w:val="22"/>
          <w:szCs w:val="22"/>
        </w:rPr>
        <w:t xml:space="preserve"> </w:t>
      </w:r>
      <w:r w:rsidRPr="005770A7">
        <w:rPr>
          <w:rFonts w:ascii="Arial" w:eastAsia="Arial" w:hAnsi="Arial" w:cs="Arial"/>
          <w:sz w:val="22"/>
          <w:szCs w:val="22"/>
        </w:rPr>
        <w:t>p</w:t>
      </w:r>
      <w:r w:rsidRPr="005770A7">
        <w:rPr>
          <w:rFonts w:ascii="Arial" w:eastAsia="Arial" w:hAnsi="Arial" w:cs="Arial"/>
          <w:spacing w:val="1"/>
          <w:sz w:val="22"/>
          <w:szCs w:val="22"/>
        </w:rPr>
        <w:t>r</w:t>
      </w:r>
      <w:r w:rsidRPr="005770A7">
        <w:rPr>
          <w:rFonts w:ascii="Arial" w:eastAsia="Arial" w:hAnsi="Arial" w:cs="Arial"/>
          <w:sz w:val="22"/>
          <w:szCs w:val="22"/>
        </w:rPr>
        <w:t>o</w:t>
      </w:r>
      <w:r w:rsidRPr="005770A7">
        <w:rPr>
          <w:rFonts w:ascii="Arial" w:eastAsia="Arial" w:hAnsi="Arial" w:cs="Arial"/>
          <w:spacing w:val="1"/>
          <w:sz w:val="22"/>
          <w:szCs w:val="22"/>
        </w:rPr>
        <w:t>t</w:t>
      </w:r>
      <w:r w:rsidRPr="005770A7">
        <w:rPr>
          <w:rFonts w:ascii="Arial" w:eastAsia="Arial" w:hAnsi="Arial" w:cs="Arial"/>
          <w:sz w:val="22"/>
          <w:szCs w:val="22"/>
        </w:rPr>
        <w:t>e</w:t>
      </w:r>
      <w:r w:rsidRPr="005770A7">
        <w:rPr>
          <w:rFonts w:ascii="Arial" w:eastAsia="Arial" w:hAnsi="Arial" w:cs="Arial"/>
          <w:spacing w:val="-2"/>
          <w:sz w:val="22"/>
          <w:szCs w:val="22"/>
        </w:rPr>
        <w:t>c</w:t>
      </w:r>
      <w:r w:rsidRPr="005770A7">
        <w:rPr>
          <w:rFonts w:ascii="Arial" w:eastAsia="Arial" w:hAnsi="Arial" w:cs="Arial"/>
          <w:sz w:val="22"/>
          <w:szCs w:val="22"/>
        </w:rPr>
        <w:t>t</w:t>
      </w:r>
      <w:r w:rsidRPr="005770A7">
        <w:rPr>
          <w:spacing w:val="3"/>
          <w:sz w:val="22"/>
          <w:szCs w:val="22"/>
        </w:rPr>
        <w:t xml:space="preserve"> </w:t>
      </w:r>
      <w:proofErr w:type="spellStart"/>
      <w:r w:rsidRPr="005770A7">
        <w:rPr>
          <w:rFonts w:ascii="Arial" w:eastAsia="Arial" w:hAnsi="Arial" w:cs="Arial"/>
          <w:sz w:val="22"/>
          <w:szCs w:val="22"/>
        </w:rPr>
        <w:t>o</w:t>
      </w:r>
      <w:r w:rsidRPr="005770A7">
        <w:rPr>
          <w:rFonts w:ascii="Arial" w:eastAsia="Arial" w:hAnsi="Arial" w:cs="Arial"/>
          <w:spacing w:val="-1"/>
          <w:sz w:val="22"/>
          <w:szCs w:val="22"/>
        </w:rPr>
        <w:t>r</w:t>
      </w:r>
      <w:r w:rsidRPr="005770A7">
        <w:rPr>
          <w:rFonts w:ascii="Arial" w:eastAsia="Arial" w:hAnsi="Arial" w:cs="Arial"/>
          <w:spacing w:val="2"/>
          <w:sz w:val="22"/>
          <w:szCs w:val="22"/>
        </w:rPr>
        <w:t>g</w:t>
      </w:r>
      <w:r w:rsidRPr="005770A7">
        <w:rPr>
          <w:rFonts w:ascii="Arial" w:eastAsia="Arial" w:hAnsi="Arial" w:cs="Arial"/>
          <w:sz w:val="22"/>
          <w:szCs w:val="22"/>
        </w:rPr>
        <w:t>an</w:t>
      </w:r>
      <w:r w:rsidRPr="005770A7">
        <w:rPr>
          <w:rFonts w:ascii="Arial" w:eastAsia="Arial" w:hAnsi="Arial" w:cs="Arial"/>
          <w:spacing w:val="-1"/>
          <w:sz w:val="22"/>
          <w:szCs w:val="22"/>
        </w:rPr>
        <w:t>i</w:t>
      </w:r>
      <w:r w:rsidRPr="005770A7">
        <w:rPr>
          <w:rFonts w:ascii="Arial" w:eastAsia="Arial" w:hAnsi="Arial" w:cs="Arial"/>
          <w:sz w:val="22"/>
          <w:szCs w:val="22"/>
        </w:rPr>
        <w:t>sa</w:t>
      </w:r>
      <w:r w:rsidRPr="005770A7">
        <w:rPr>
          <w:rFonts w:ascii="Arial" w:eastAsia="Arial" w:hAnsi="Arial" w:cs="Arial"/>
          <w:spacing w:val="1"/>
          <w:sz w:val="22"/>
          <w:szCs w:val="22"/>
        </w:rPr>
        <w:t>t</w:t>
      </w:r>
      <w:r w:rsidRPr="005770A7">
        <w:rPr>
          <w:rFonts w:ascii="Arial" w:eastAsia="Arial" w:hAnsi="Arial" w:cs="Arial"/>
          <w:spacing w:val="-1"/>
          <w:sz w:val="22"/>
          <w:szCs w:val="22"/>
        </w:rPr>
        <w:t>i</w:t>
      </w:r>
      <w:r w:rsidRPr="005770A7">
        <w:rPr>
          <w:rFonts w:ascii="Arial" w:eastAsia="Arial" w:hAnsi="Arial" w:cs="Arial"/>
          <w:sz w:val="22"/>
          <w:szCs w:val="22"/>
        </w:rPr>
        <w:t>onal</w:t>
      </w:r>
      <w:proofErr w:type="spellEnd"/>
      <w:r w:rsidRPr="005770A7">
        <w:rPr>
          <w:spacing w:val="1"/>
          <w:sz w:val="22"/>
          <w:szCs w:val="22"/>
        </w:rPr>
        <w:t xml:space="preserve"> </w:t>
      </w:r>
      <w:r w:rsidRPr="005770A7">
        <w:rPr>
          <w:rFonts w:ascii="Arial" w:eastAsia="Arial" w:hAnsi="Arial" w:cs="Arial"/>
          <w:spacing w:val="-1"/>
          <w:sz w:val="22"/>
          <w:szCs w:val="22"/>
        </w:rPr>
        <w:t>i</w:t>
      </w:r>
      <w:r w:rsidRPr="005770A7">
        <w:rPr>
          <w:rFonts w:ascii="Arial" w:eastAsia="Arial" w:hAnsi="Arial" w:cs="Arial"/>
          <w:sz w:val="22"/>
          <w:szCs w:val="22"/>
        </w:rPr>
        <w:t>n</w:t>
      </w:r>
      <w:r w:rsidRPr="005770A7">
        <w:rPr>
          <w:rFonts w:ascii="Arial" w:eastAsia="Arial" w:hAnsi="Arial" w:cs="Arial"/>
          <w:spacing w:val="1"/>
          <w:sz w:val="22"/>
          <w:szCs w:val="22"/>
        </w:rPr>
        <w:t>t</w:t>
      </w:r>
      <w:r w:rsidRPr="005770A7">
        <w:rPr>
          <w:rFonts w:ascii="Arial" w:eastAsia="Arial" w:hAnsi="Arial" w:cs="Arial"/>
          <w:sz w:val="22"/>
          <w:szCs w:val="22"/>
        </w:rPr>
        <w:t>e</w:t>
      </w:r>
      <w:r w:rsidRPr="005770A7">
        <w:rPr>
          <w:rFonts w:ascii="Arial" w:eastAsia="Arial" w:hAnsi="Arial" w:cs="Arial"/>
          <w:spacing w:val="2"/>
          <w:sz w:val="22"/>
          <w:szCs w:val="22"/>
        </w:rPr>
        <w:t>g</w:t>
      </w:r>
      <w:r w:rsidRPr="005770A7">
        <w:rPr>
          <w:rFonts w:ascii="Arial" w:eastAsia="Arial" w:hAnsi="Arial" w:cs="Arial"/>
          <w:spacing w:val="1"/>
          <w:sz w:val="22"/>
          <w:szCs w:val="22"/>
        </w:rPr>
        <w:t>r</w:t>
      </w:r>
      <w:r w:rsidRPr="005770A7">
        <w:rPr>
          <w:rFonts w:ascii="Arial" w:eastAsia="Arial" w:hAnsi="Arial" w:cs="Arial"/>
          <w:spacing w:val="-3"/>
          <w:sz w:val="22"/>
          <w:szCs w:val="22"/>
        </w:rPr>
        <w:t>i</w:t>
      </w:r>
      <w:r w:rsidRPr="005770A7">
        <w:rPr>
          <w:rFonts w:ascii="Arial" w:eastAsia="Arial" w:hAnsi="Arial" w:cs="Arial"/>
          <w:spacing w:val="1"/>
          <w:sz w:val="22"/>
          <w:szCs w:val="22"/>
        </w:rPr>
        <w:t>t</w:t>
      </w:r>
      <w:r w:rsidRPr="005770A7">
        <w:rPr>
          <w:rFonts w:ascii="Arial" w:eastAsia="Arial" w:hAnsi="Arial" w:cs="Arial"/>
          <w:sz w:val="22"/>
          <w:szCs w:val="22"/>
        </w:rPr>
        <w:t>y</w:t>
      </w:r>
      <w:r w:rsidRPr="005770A7">
        <w:rPr>
          <w:sz w:val="22"/>
          <w:szCs w:val="22"/>
        </w:rPr>
        <w:t xml:space="preserve"> </w:t>
      </w:r>
      <w:r w:rsidRPr="005770A7">
        <w:rPr>
          <w:rFonts w:ascii="Arial" w:eastAsia="Arial" w:hAnsi="Arial" w:cs="Arial"/>
          <w:spacing w:val="1"/>
          <w:sz w:val="22"/>
          <w:szCs w:val="22"/>
        </w:rPr>
        <w:t>i</w:t>
      </w:r>
      <w:r w:rsidRPr="005770A7">
        <w:rPr>
          <w:rFonts w:ascii="Arial" w:eastAsia="Arial" w:hAnsi="Arial" w:cs="Arial"/>
          <w:sz w:val="22"/>
          <w:szCs w:val="22"/>
        </w:rPr>
        <w:t>nc</w:t>
      </w:r>
      <w:r w:rsidRPr="005770A7">
        <w:rPr>
          <w:rFonts w:ascii="Arial" w:eastAsia="Arial" w:hAnsi="Arial" w:cs="Arial"/>
          <w:spacing w:val="-1"/>
          <w:sz w:val="22"/>
          <w:szCs w:val="22"/>
        </w:rPr>
        <w:t>l</w:t>
      </w:r>
      <w:r w:rsidRPr="005770A7">
        <w:rPr>
          <w:rFonts w:ascii="Arial" w:eastAsia="Arial" w:hAnsi="Arial" w:cs="Arial"/>
          <w:sz w:val="22"/>
          <w:szCs w:val="22"/>
        </w:rPr>
        <w:t>ud</w:t>
      </w:r>
      <w:r w:rsidRPr="005770A7">
        <w:rPr>
          <w:rFonts w:ascii="Arial" w:eastAsia="Arial" w:hAnsi="Arial" w:cs="Arial"/>
          <w:spacing w:val="-1"/>
          <w:sz w:val="22"/>
          <w:szCs w:val="22"/>
        </w:rPr>
        <w:t>i</w:t>
      </w:r>
      <w:r w:rsidRPr="005770A7">
        <w:rPr>
          <w:rFonts w:ascii="Arial" w:eastAsia="Arial" w:hAnsi="Arial" w:cs="Arial"/>
          <w:sz w:val="22"/>
          <w:szCs w:val="22"/>
        </w:rPr>
        <w:t>ng</w:t>
      </w:r>
      <w:r w:rsidRPr="005770A7">
        <w:rPr>
          <w:spacing w:val="4"/>
          <w:sz w:val="22"/>
          <w:szCs w:val="22"/>
        </w:rPr>
        <w:t xml:space="preserve"> </w:t>
      </w:r>
      <w:r w:rsidRPr="005770A7">
        <w:rPr>
          <w:rFonts w:ascii="Arial" w:eastAsia="Arial" w:hAnsi="Arial" w:cs="Arial"/>
          <w:spacing w:val="1"/>
          <w:sz w:val="22"/>
          <w:szCs w:val="22"/>
        </w:rPr>
        <w:t>t</w:t>
      </w:r>
      <w:r w:rsidRPr="005770A7">
        <w:rPr>
          <w:rFonts w:ascii="Arial" w:eastAsia="Arial" w:hAnsi="Arial" w:cs="Arial"/>
          <w:sz w:val="22"/>
          <w:szCs w:val="22"/>
        </w:rPr>
        <w:t>he</w:t>
      </w:r>
      <w:r w:rsidRPr="005770A7">
        <w:rPr>
          <w:spacing w:val="2"/>
          <w:sz w:val="22"/>
          <w:szCs w:val="22"/>
        </w:rPr>
        <w:t xml:space="preserve"> </w:t>
      </w:r>
      <w:r w:rsidRPr="005770A7">
        <w:rPr>
          <w:rFonts w:ascii="Arial" w:eastAsia="Arial" w:hAnsi="Arial" w:cs="Arial"/>
          <w:sz w:val="22"/>
          <w:szCs w:val="22"/>
        </w:rPr>
        <w:t>de</w:t>
      </w:r>
      <w:r w:rsidRPr="005770A7">
        <w:rPr>
          <w:rFonts w:ascii="Arial" w:eastAsia="Arial" w:hAnsi="Arial" w:cs="Arial"/>
          <w:spacing w:val="-2"/>
          <w:sz w:val="22"/>
          <w:szCs w:val="22"/>
        </w:rPr>
        <w:t>v</w:t>
      </w:r>
      <w:r w:rsidRPr="005770A7">
        <w:rPr>
          <w:rFonts w:ascii="Arial" w:eastAsia="Arial" w:hAnsi="Arial" w:cs="Arial"/>
          <w:sz w:val="22"/>
          <w:szCs w:val="22"/>
        </w:rPr>
        <w:t>e</w:t>
      </w:r>
      <w:r w:rsidRPr="005770A7">
        <w:rPr>
          <w:rFonts w:ascii="Arial" w:eastAsia="Arial" w:hAnsi="Arial" w:cs="Arial"/>
          <w:spacing w:val="-1"/>
          <w:sz w:val="22"/>
          <w:szCs w:val="22"/>
        </w:rPr>
        <w:t>l</w:t>
      </w:r>
      <w:r w:rsidRPr="005770A7">
        <w:rPr>
          <w:rFonts w:ascii="Arial" w:eastAsia="Arial" w:hAnsi="Arial" w:cs="Arial"/>
          <w:sz w:val="22"/>
          <w:szCs w:val="22"/>
        </w:rPr>
        <w:t>op</w:t>
      </w:r>
      <w:r w:rsidRPr="005770A7">
        <w:rPr>
          <w:rFonts w:ascii="Arial" w:eastAsia="Arial" w:hAnsi="Arial" w:cs="Arial"/>
          <w:spacing w:val="1"/>
          <w:sz w:val="22"/>
          <w:szCs w:val="22"/>
        </w:rPr>
        <w:t>m</w:t>
      </w:r>
      <w:r w:rsidRPr="005770A7">
        <w:rPr>
          <w:rFonts w:ascii="Arial" w:eastAsia="Arial" w:hAnsi="Arial" w:cs="Arial"/>
          <w:sz w:val="22"/>
          <w:szCs w:val="22"/>
        </w:rPr>
        <w:t>ent</w:t>
      </w:r>
      <w:r w:rsidRPr="005770A7">
        <w:rPr>
          <w:spacing w:val="3"/>
          <w:sz w:val="22"/>
          <w:szCs w:val="22"/>
        </w:rPr>
        <w:t xml:space="preserve"> </w:t>
      </w:r>
      <w:r w:rsidRPr="005770A7">
        <w:rPr>
          <w:rFonts w:ascii="Arial" w:eastAsia="Arial" w:hAnsi="Arial" w:cs="Arial"/>
          <w:spacing w:val="-3"/>
          <w:sz w:val="22"/>
          <w:szCs w:val="22"/>
        </w:rPr>
        <w:t>o</w:t>
      </w:r>
      <w:r w:rsidRPr="005770A7">
        <w:rPr>
          <w:rFonts w:ascii="Arial" w:eastAsia="Arial" w:hAnsi="Arial" w:cs="Arial"/>
          <w:sz w:val="22"/>
          <w:szCs w:val="22"/>
        </w:rPr>
        <w:t>f</w:t>
      </w:r>
      <w:r w:rsidRPr="005770A7">
        <w:rPr>
          <w:sz w:val="22"/>
          <w:szCs w:val="22"/>
        </w:rPr>
        <w:t xml:space="preserve"> </w:t>
      </w:r>
      <w:r w:rsidRPr="005770A7">
        <w:rPr>
          <w:rFonts w:ascii="Arial" w:eastAsia="Arial" w:hAnsi="Arial" w:cs="Arial"/>
          <w:sz w:val="22"/>
          <w:szCs w:val="22"/>
        </w:rPr>
        <w:t>app</w:t>
      </w:r>
      <w:r w:rsidRPr="005770A7">
        <w:rPr>
          <w:rFonts w:ascii="Arial" w:eastAsia="Arial" w:hAnsi="Arial" w:cs="Arial"/>
          <w:spacing w:val="1"/>
          <w:sz w:val="22"/>
          <w:szCs w:val="22"/>
        </w:rPr>
        <w:t>r</w:t>
      </w:r>
      <w:r w:rsidRPr="005770A7">
        <w:rPr>
          <w:rFonts w:ascii="Arial" w:eastAsia="Arial" w:hAnsi="Arial" w:cs="Arial"/>
          <w:sz w:val="22"/>
          <w:szCs w:val="22"/>
        </w:rPr>
        <w:t>op</w:t>
      </w:r>
      <w:r w:rsidRPr="005770A7">
        <w:rPr>
          <w:rFonts w:ascii="Arial" w:eastAsia="Arial" w:hAnsi="Arial" w:cs="Arial"/>
          <w:spacing w:val="1"/>
          <w:sz w:val="22"/>
          <w:szCs w:val="22"/>
        </w:rPr>
        <w:t>r</w:t>
      </w:r>
      <w:r w:rsidRPr="005770A7">
        <w:rPr>
          <w:rFonts w:ascii="Arial" w:eastAsia="Arial" w:hAnsi="Arial" w:cs="Arial"/>
          <w:spacing w:val="-1"/>
          <w:sz w:val="22"/>
          <w:szCs w:val="22"/>
        </w:rPr>
        <w:t>i</w:t>
      </w:r>
      <w:r w:rsidRPr="005770A7">
        <w:rPr>
          <w:rFonts w:ascii="Arial" w:eastAsia="Arial" w:hAnsi="Arial" w:cs="Arial"/>
          <w:sz w:val="22"/>
          <w:szCs w:val="22"/>
        </w:rPr>
        <w:t>a</w:t>
      </w:r>
      <w:r w:rsidRPr="005770A7">
        <w:rPr>
          <w:rFonts w:ascii="Arial" w:eastAsia="Arial" w:hAnsi="Arial" w:cs="Arial"/>
          <w:spacing w:val="1"/>
          <w:sz w:val="22"/>
          <w:szCs w:val="22"/>
        </w:rPr>
        <w:t>t</w:t>
      </w:r>
      <w:r w:rsidRPr="005770A7">
        <w:rPr>
          <w:rFonts w:ascii="Arial" w:eastAsia="Arial" w:hAnsi="Arial" w:cs="Arial"/>
          <w:sz w:val="22"/>
          <w:szCs w:val="22"/>
        </w:rPr>
        <w:t>e</w:t>
      </w:r>
      <w:r w:rsidRPr="005770A7">
        <w:rPr>
          <w:spacing w:val="5"/>
          <w:sz w:val="22"/>
          <w:szCs w:val="22"/>
        </w:rPr>
        <w:t xml:space="preserve"> </w:t>
      </w:r>
      <w:r w:rsidRPr="005770A7">
        <w:rPr>
          <w:rFonts w:ascii="Arial" w:eastAsia="Arial" w:hAnsi="Arial" w:cs="Arial"/>
          <w:sz w:val="22"/>
          <w:szCs w:val="22"/>
        </w:rPr>
        <w:t>po</w:t>
      </w:r>
      <w:r w:rsidRPr="005770A7">
        <w:rPr>
          <w:rFonts w:ascii="Arial" w:eastAsia="Arial" w:hAnsi="Arial" w:cs="Arial"/>
          <w:spacing w:val="-1"/>
          <w:sz w:val="22"/>
          <w:szCs w:val="22"/>
        </w:rPr>
        <w:t>li</w:t>
      </w:r>
      <w:r w:rsidRPr="005770A7">
        <w:rPr>
          <w:rFonts w:ascii="Arial" w:eastAsia="Arial" w:hAnsi="Arial" w:cs="Arial"/>
          <w:sz w:val="22"/>
          <w:szCs w:val="22"/>
        </w:rPr>
        <w:t>c</w:t>
      </w:r>
      <w:r w:rsidRPr="005770A7">
        <w:rPr>
          <w:rFonts w:ascii="Arial" w:eastAsia="Arial" w:hAnsi="Arial" w:cs="Arial"/>
          <w:spacing w:val="-1"/>
          <w:sz w:val="22"/>
          <w:szCs w:val="22"/>
        </w:rPr>
        <w:t>i</w:t>
      </w:r>
      <w:r w:rsidRPr="005770A7">
        <w:rPr>
          <w:rFonts w:ascii="Arial" w:eastAsia="Arial" w:hAnsi="Arial" w:cs="Arial"/>
          <w:sz w:val="22"/>
          <w:szCs w:val="22"/>
        </w:rPr>
        <w:t>es</w:t>
      </w:r>
      <w:r w:rsidRPr="005770A7">
        <w:rPr>
          <w:spacing w:val="7"/>
          <w:sz w:val="22"/>
          <w:szCs w:val="22"/>
        </w:rPr>
        <w:t xml:space="preserve"> </w:t>
      </w:r>
      <w:r w:rsidRPr="005770A7">
        <w:rPr>
          <w:rFonts w:ascii="Arial" w:eastAsia="Arial" w:hAnsi="Arial" w:cs="Arial"/>
          <w:sz w:val="22"/>
          <w:szCs w:val="22"/>
        </w:rPr>
        <w:t>and</w:t>
      </w:r>
      <w:r w:rsidRPr="005770A7">
        <w:rPr>
          <w:spacing w:val="5"/>
          <w:sz w:val="22"/>
          <w:szCs w:val="22"/>
        </w:rPr>
        <w:t xml:space="preserve"> </w:t>
      </w:r>
      <w:r w:rsidRPr="005770A7">
        <w:rPr>
          <w:rFonts w:ascii="Arial" w:eastAsia="Arial" w:hAnsi="Arial" w:cs="Arial"/>
          <w:spacing w:val="2"/>
          <w:sz w:val="22"/>
          <w:szCs w:val="22"/>
        </w:rPr>
        <w:t>g</w:t>
      </w:r>
      <w:r w:rsidRPr="005770A7">
        <w:rPr>
          <w:rFonts w:ascii="Arial" w:eastAsia="Arial" w:hAnsi="Arial" w:cs="Arial"/>
          <w:sz w:val="22"/>
          <w:szCs w:val="22"/>
        </w:rPr>
        <w:t>u</w:t>
      </w:r>
      <w:r w:rsidRPr="005770A7">
        <w:rPr>
          <w:rFonts w:ascii="Arial" w:eastAsia="Arial" w:hAnsi="Arial" w:cs="Arial"/>
          <w:spacing w:val="-1"/>
          <w:sz w:val="22"/>
          <w:szCs w:val="22"/>
        </w:rPr>
        <w:t>i</w:t>
      </w:r>
      <w:r w:rsidRPr="005770A7">
        <w:rPr>
          <w:rFonts w:ascii="Arial" w:eastAsia="Arial" w:hAnsi="Arial" w:cs="Arial"/>
          <w:sz w:val="22"/>
          <w:szCs w:val="22"/>
        </w:rPr>
        <w:t>dance.</w:t>
      </w:r>
    </w:p>
    <w:p w14:paraId="26EA723F" w14:textId="77777777" w:rsidR="001C2459" w:rsidRDefault="001C2459" w:rsidP="00B4514F"/>
    <w:p w14:paraId="0B2D98EE" w14:textId="77777777" w:rsidR="001C2459" w:rsidRDefault="00C84AF1" w:rsidP="00B4514F">
      <w:pPr>
        <w:rPr>
          <w:rFonts w:ascii="Arial" w:eastAsia="Arial" w:hAnsi="Arial" w:cs="Arial"/>
          <w:sz w:val="22"/>
          <w:szCs w:val="22"/>
        </w:rPr>
      </w:pPr>
      <w:r>
        <w:rPr>
          <w:rFonts w:ascii="Arial" w:eastAsia="Arial" w:hAnsi="Arial" w:cs="Arial"/>
          <w:b/>
          <w:sz w:val="22"/>
          <w:szCs w:val="22"/>
        </w:rPr>
        <w:t>8</w:t>
      </w:r>
      <w:r w:rsidR="00B4514F">
        <w:rPr>
          <w:b/>
          <w:sz w:val="22"/>
          <w:szCs w:val="22"/>
        </w:rPr>
        <w:tab/>
      </w:r>
      <w:r>
        <w:rPr>
          <w:rFonts w:ascii="Arial" w:eastAsia="Arial" w:hAnsi="Arial" w:cs="Arial"/>
          <w:b/>
          <w:spacing w:val="-1"/>
          <w:sz w:val="22"/>
          <w:szCs w:val="22"/>
        </w:rPr>
        <w:t>R</w:t>
      </w:r>
      <w:r>
        <w:rPr>
          <w:rFonts w:ascii="Arial" w:eastAsia="Arial" w:hAnsi="Arial" w:cs="Arial"/>
          <w:b/>
          <w:sz w:val="22"/>
          <w:szCs w:val="22"/>
        </w:rPr>
        <w:t>espons</w:t>
      </w:r>
      <w:r>
        <w:rPr>
          <w:rFonts w:ascii="Arial" w:eastAsia="Arial" w:hAnsi="Arial" w:cs="Arial"/>
          <w:b/>
          <w:spacing w:val="1"/>
          <w:sz w:val="22"/>
          <w:szCs w:val="22"/>
        </w:rPr>
        <w:t>i</w:t>
      </w:r>
      <w:r>
        <w:rPr>
          <w:rFonts w:ascii="Arial" w:eastAsia="Arial" w:hAnsi="Arial" w:cs="Arial"/>
          <w:b/>
          <w:sz w:val="22"/>
          <w:szCs w:val="22"/>
        </w:rPr>
        <w:t>b</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r>
        <w:rPr>
          <w:b/>
          <w:spacing w:val="2"/>
          <w:sz w:val="22"/>
          <w:szCs w:val="22"/>
        </w:rPr>
        <w:t xml:space="preserve"> </w:t>
      </w:r>
      <w:r>
        <w:rPr>
          <w:rFonts w:ascii="Arial" w:eastAsia="Arial" w:hAnsi="Arial" w:cs="Arial"/>
          <w:b/>
          <w:sz w:val="22"/>
          <w:szCs w:val="22"/>
        </w:rPr>
        <w:t>of</w:t>
      </w:r>
      <w:r>
        <w:rPr>
          <w:b/>
          <w:spacing w:val="8"/>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5"/>
          <w:sz w:val="22"/>
          <w:szCs w:val="22"/>
        </w:rPr>
        <w:t xml:space="preserve"> </w:t>
      </w:r>
      <w:r>
        <w:rPr>
          <w:rFonts w:ascii="Arial" w:eastAsia="Arial" w:hAnsi="Arial" w:cs="Arial"/>
          <w:b/>
          <w:spacing w:val="-1"/>
          <w:sz w:val="22"/>
          <w:szCs w:val="22"/>
        </w:rPr>
        <w:t>St</w:t>
      </w:r>
      <w:r>
        <w:rPr>
          <w:rFonts w:ascii="Arial" w:eastAsia="Arial" w:hAnsi="Arial" w:cs="Arial"/>
          <w:b/>
          <w:sz w:val="22"/>
          <w:szCs w:val="22"/>
        </w:rPr>
        <w:t>anda</w:t>
      </w:r>
      <w:r>
        <w:rPr>
          <w:rFonts w:ascii="Arial" w:eastAsia="Arial" w:hAnsi="Arial" w:cs="Arial"/>
          <w:b/>
          <w:spacing w:val="1"/>
          <w:sz w:val="22"/>
          <w:szCs w:val="22"/>
        </w:rPr>
        <w:t>r</w:t>
      </w:r>
      <w:r>
        <w:rPr>
          <w:rFonts w:ascii="Arial" w:eastAsia="Arial" w:hAnsi="Arial" w:cs="Arial"/>
          <w:b/>
          <w:sz w:val="22"/>
          <w:szCs w:val="22"/>
        </w:rPr>
        <w:t>ds</w:t>
      </w:r>
      <w:r>
        <w:rPr>
          <w:b/>
          <w:spacing w:val="7"/>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2"/>
          <w:sz w:val="22"/>
          <w:szCs w:val="22"/>
        </w:rPr>
        <w:t>m</w:t>
      </w:r>
      <w:r>
        <w:rPr>
          <w:rFonts w:ascii="Arial" w:eastAsia="Arial" w:hAnsi="Arial" w:cs="Arial"/>
          <w:b/>
          <w:spacing w:val="1"/>
          <w:sz w:val="22"/>
          <w:szCs w:val="22"/>
        </w:rPr>
        <w:t>m</w:t>
      </w:r>
      <w:r>
        <w:rPr>
          <w:rFonts w:ascii="Arial" w:eastAsia="Arial" w:hAnsi="Arial" w:cs="Arial"/>
          <w:b/>
          <w:spacing w:val="-1"/>
          <w:sz w:val="22"/>
          <w:szCs w:val="22"/>
        </w:rPr>
        <w:t>i</w:t>
      </w:r>
      <w:r>
        <w:rPr>
          <w:rFonts w:ascii="Arial" w:eastAsia="Arial" w:hAnsi="Arial" w:cs="Arial"/>
          <w:b/>
          <w:spacing w:val="1"/>
          <w:sz w:val="22"/>
          <w:szCs w:val="22"/>
        </w:rPr>
        <w:t>tt</w:t>
      </w:r>
      <w:r>
        <w:rPr>
          <w:rFonts w:ascii="Arial" w:eastAsia="Arial" w:hAnsi="Arial" w:cs="Arial"/>
          <w:b/>
          <w:sz w:val="22"/>
          <w:szCs w:val="22"/>
        </w:rPr>
        <w:t>ee</w:t>
      </w:r>
    </w:p>
    <w:p w14:paraId="6F50A538" w14:textId="77777777" w:rsidR="001C2459" w:rsidRPr="004A37DB" w:rsidRDefault="001C2459" w:rsidP="00B4514F">
      <w:pPr>
        <w:rPr>
          <w:rFonts w:ascii="Arial" w:hAnsi="Arial" w:cs="Arial"/>
          <w:sz w:val="22"/>
          <w:szCs w:val="22"/>
        </w:rPr>
      </w:pPr>
    </w:p>
    <w:p w14:paraId="03DF4F7B" w14:textId="32BDD67E" w:rsidR="001C2459" w:rsidRDefault="00C84AF1" w:rsidP="00B4514F">
      <w:pPr>
        <w:ind w:left="720" w:right="73" w:hanging="720"/>
        <w:jc w:val="both"/>
        <w:rPr>
          <w:rFonts w:ascii="Arial" w:eastAsia="Arial" w:hAnsi="Arial" w:cs="Arial"/>
          <w:sz w:val="22"/>
          <w:szCs w:val="22"/>
        </w:rPr>
      </w:pPr>
      <w:r w:rsidRPr="004A37DB">
        <w:rPr>
          <w:rFonts w:ascii="Arial" w:eastAsia="Arial" w:hAnsi="Arial" w:cs="Arial"/>
          <w:sz w:val="22"/>
          <w:szCs w:val="22"/>
        </w:rPr>
        <w:t>8</w:t>
      </w:r>
      <w:r w:rsidRPr="004A37DB">
        <w:rPr>
          <w:rFonts w:ascii="Arial" w:eastAsia="Arial" w:hAnsi="Arial" w:cs="Arial"/>
          <w:spacing w:val="1"/>
          <w:sz w:val="22"/>
          <w:szCs w:val="22"/>
        </w:rPr>
        <w:t>.</w:t>
      </w:r>
      <w:r w:rsidRPr="004A37DB">
        <w:rPr>
          <w:rFonts w:ascii="Arial" w:eastAsia="Arial" w:hAnsi="Arial" w:cs="Arial"/>
          <w:sz w:val="22"/>
          <w:szCs w:val="22"/>
        </w:rPr>
        <w:t>1</w:t>
      </w:r>
      <w:r w:rsidR="00B4514F" w:rsidRPr="004A37DB">
        <w:rPr>
          <w:rFonts w:ascii="Arial" w:hAnsi="Arial" w:cs="Arial"/>
          <w:sz w:val="22"/>
          <w:szCs w:val="22"/>
        </w:rPr>
        <w:tab/>
      </w:r>
      <w:r w:rsidR="008C5F4F" w:rsidRPr="004A37DB">
        <w:rPr>
          <w:rFonts w:ascii="Arial" w:hAnsi="Arial" w:cs="Arial"/>
          <w:sz w:val="22"/>
          <w:szCs w:val="22"/>
        </w:rPr>
        <w:t xml:space="preserve">In accordance with the approved arrangements, </w:t>
      </w:r>
      <w:r w:rsidR="008C5F4F" w:rsidRPr="004A37DB">
        <w:rPr>
          <w:rFonts w:ascii="Arial" w:eastAsia="Arial" w:hAnsi="Arial" w:cs="Arial"/>
          <w:spacing w:val="2"/>
          <w:sz w:val="22"/>
          <w:szCs w:val="22"/>
        </w:rPr>
        <w:t>t</w:t>
      </w:r>
      <w:r w:rsidRPr="004A37DB">
        <w:rPr>
          <w:rFonts w:ascii="Arial" w:eastAsia="Arial" w:hAnsi="Arial" w:cs="Arial"/>
          <w:sz w:val="22"/>
          <w:szCs w:val="22"/>
        </w:rPr>
        <w:t>he</w:t>
      </w:r>
      <w:r w:rsidRPr="004A37DB">
        <w:rPr>
          <w:rFonts w:ascii="Arial" w:hAnsi="Arial" w:cs="Arial"/>
          <w:spacing w:val="3"/>
          <w:sz w:val="22"/>
          <w:szCs w:val="22"/>
        </w:rPr>
        <w:t xml:space="preserve"> </w:t>
      </w:r>
      <w:r w:rsidRPr="004A37DB">
        <w:rPr>
          <w:rFonts w:ascii="Arial" w:eastAsia="Arial" w:hAnsi="Arial" w:cs="Arial"/>
          <w:spacing w:val="-3"/>
          <w:sz w:val="22"/>
          <w:szCs w:val="22"/>
        </w:rPr>
        <w:t>S</w:t>
      </w:r>
      <w:r w:rsidRPr="004A37DB">
        <w:rPr>
          <w:rFonts w:ascii="Arial" w:eastAsia="Arial" w:hAnsi="Arial" w:cs="Arial"/>
          <w:spacing w:val="1"/>
          <w:sz w:val="22"/>
          <w:szCs w:val="22"/>
        </w:rPr>
        <w:t>t</w:t>
      </w:r>
      <w:r w:rsidRPr="004A37DB">
        <w:rPr>
          <w:rFonts w:ascii="Arial" w:eastAsia="Arial" w:hAnsi="Arial" w:cs="Arial"/>
          <w:sz w:val="22"/>
          <w:szCs w:val="22"/>
        </w:rPr>
        <w:t>anda</w:t>
      </w:r>
      <w:r w:rsidRPr="004A37DB">
        <w:rPr>
          <w:rFonts w:ascii="Arial" w:eastAsia="Arial" w:hAnsi="Arial" w:cs="Arial"/>
          <w:spacing w:val="1"/>
          <w:sz w:val="22"/>
          <w:szCs w:val="22"/>
        </w:rPr>
        <w:t>r</w:t>
      </w:r>
      <w:r w:rsidRPr="004A37DB">
        <w:rPr>
          <w:rFonts w:ascii="Arial" w:eastAsia="Arial" w:hAnsi="Arial" w:cs="Arial"/>
          <w:sz w:val="22"/>
          <w:szCs w:val="22"/>
        </w:rPr>
        <w:t>ds</w:t>
      </w:r>
      <w:r w:rsidRPr="004A37DB">
        <w:rPr>
          <w:rFonts w:ascii="Arial" w:hAnsi="Arial" w:cs="Arial"/>
          <w:spacing w:val="1"/>
          <w:sz w:val="22"/>
          <w:szCs w:val="22"/>
        </w:rPr>
        <w:t xml:space="preserve"> </w:t>
      </w:r>
      <w:r w:rsidRPr="004A37DB">
        <w:rPr>
          <w:rFonts w:ascii="Arial" w:eastAsia="Arial" w:hAnsi="Arial" w:cs="Arial"/>
          <w:spacing w:val="-1"/>
          <w:sz w:val="22"/>
          <w:szCs w:val="22"/>
        </w:rPr>
        <w:t>C</w:t>
      </w:r>
      <w:r w:rsidRPr="004A37DB">
        <w:rPr>
          <w:rFonts w:ascii="Arial" w:eastAsia="Arial" w:hAnsi="Arial" w:cs="Arial"/>
          <w:sz w:val="22"/>
          <w:szCs w:val="22"/>
        </w:rPr>
        <w:t>o</w:t>
      </w:r>
      <w:r w:rsidRPr="004A37DB">
        <w:rPr>
          <w:rFonts w:ascii="Arial" w:eastAsia="Arial" w:hAnsi="Arial" w:cs="Arial"/>
          <w:spacing w:val="-1"/>
          <w:sz w:val="22"/>
          <w:szCs w:val="22"/>
        </w:rPr>
        <w:t>m</w:t>
      </w:r>
      <w:r w:rsidRPr="004A37DB">
        <w:rPr>
          <w:rFonts w:ascii="Arial" w:eastAsia="Arial" w:hAnsi="Arial" w:cs="Arial"/>
          <w:spacing w:val="1"/>
          <w:sz w:val="22"/>
          <w:szCs w:val="22"/>
        </w:rPr>
        <w:t>m</w:t>
      </w:r>
      <w:r w:rsidRPr="004A37DB">
        <w:rPr>
          <w:rFonts w:ascii="Arial" w:eastAsia="Arial" w:hAnsi="Arial" w:cs="Arial"/>
          <w:spacing w:val="-1"/>
          <w:sz w:val="22"/>
          <w:szCs w:val="22"/>
        </w:rPr>
        <w:t>i</w:t>
      </w:r>
      <w:r w:rsidRPr="004A37DB">
        <w:rPr>
          <w:rFonts w:ascii="Arial" w:eastAsia="Arial" w:hAnsi="Arial" w:cs="Arial"/>
          <w:spacing w:val="1"/>
          <w:sz w:val="22"/>
          <w:szCs w:val="22"/>
        </w:rPr>
        <w:t>t</w:t>
      </w:r>
      <w:r w:rsidRPr="004A37DB">
        <w:rPr>
          <w:rFonts w:ascii="Arial" w:eastAsia="Arial" w:hAnsi="Arial" w:cs="Arial"/>
          <w:spacing w:val="-1"/>
          <w:sz w:val="22"/>
          <w:szCs w:val="22"/>
        </w:rPr>
        <w:t>t</w:t>
      </w:r>
      <w:r w:rsidRPr="004A37DB">
        <w:rPr>
          <w:rFonts w:ascii="Arial" w:eastAsia="Arial" w:hAnsi="Arial" w:cs="Arial"/>
          <w:sz w:val="22"/>
          <w:szCs w:val="22"/>
        </w:rPr>
        <w:t>ee</w:t>
      </w:r>
      <w:r w:rsidRPr="004A37DB">
        <w:rPr>
          <w:rFonts w:ascii="Arial" w:hAnsi="Arial" w:cs="Arial"/>
          <w:spacing w:val="3"/>
          <w:sz w:val="22"/>
          <w:szCs w:val="22"/>
        </w:rPr>
        <w:t xml:space="preserve"> </w:t>
      </w:r>
      <w:r w:rsidRPr="004A37DB">
        <w:rPr>
          <w:rFonts w:ascii="Arial" w:eastAsia="Arial" w:hAnsi="Arial" w:cs="Arial"/>
          <w:spacing w:val="-1"/>
          <w:sz w:val="22"/>
          <w:szCs w:val="22"/>
        </w:rPr>
        <w:t>i</w:t>
      </w:r>
      <w:r w:rsidRPr="004A37DB">
        <w:rPr>
          <w:rFonts w:ascii="Arial" w:eastAsia="Arial" w:hAnsi="Arial" w:cs="Arial"/>
          <w:sz w:val="22"/>
          <w:szCs w:val="22"/>
        </w:rPr>
        <w:t>s</w:t>
      </w:r>
      <w:r w:rsidRPr="004A37DB">
        <w:rPr>
          <w:rFonts w:ascii="Arial" w:hAnsi="Arial" w:cs="Arial"/>
          <w:spacing w:val="3"/>
          <w:sz w:val="22"/>
          <w:szCs w:val="22"/>
        </w:rPr>
        <w:t xml:space="preserve"> </w:t>
      </w:r>
      <w:r w:rsidRPr="004A37DB">
        <w:rPr>
          <w:rFonts w:ascii="Arial" w:eastAsia="Arial" w:hAnsi="Arial" w:cs="Arial"/>
          <w:spacing w:val="1"/>
          <w:sz w:val="22"/>
          <w:szCs w:val="22"/>
        </w:rPr>
        <w:t>r</w:t>
      </w:r>
      <w:r w:rsidRPr="004A37DB">
        <w:rPr>
          <w:rFonts w:ascii="Arial" w:eastAsia="Arial" w:hAnsi="Arial" w:cs="Arial"/>
          <w:sz w:val="22"/>
          <w:szCs w:val="22"/>
        </w:rPr>
        <w:t>espons</w:t>
      </w:r>
      <w:r w:rsidRPr="004A37DB">
        <w:rPr>
          <w:rFonts w:ascii="Arial" w:eastAsia="Arial" w:hAnsi="Arial" w:cs="Arial"/>
          <w:spacing w:val="-1"/>
          <w:sz w:val="22"/>
          <w:szCs w:val="22"/>
        </w:rPr>
        <w:t>i</w:t>
      </w:r>
      <w:r w:rsidRPr="004A37DB">
        <w:rPr>
          <w:rFonts w:ascii="Arial" w:eastAsia="Arial" w:hAnsi="Arial" w:cs="Arial"/>
          <w:sz w:val="22"/>
          <w:szCs w:val="22"/>
        </w:rPr>
        <w:t>b</w:t>
      </w:r>
      <w:r w:rsidRPr="004A37DB">
        <w:rPr>
          <w:rFonts w:ascii="Arial" w:eastAsia="Arial" w:hAnsi="Arial" w:cs="Arial"/>
          <w:spacing w:val="-1"/>
          <w:sz w:val="22"/>
          <w:szCs w:val="22"/>
        </w:rPr>
        <w:t>l</w:t>
      </w:r>
      <w:r w:rsidRPr="004A37DB">
        <w:rPr>
          <w:rFonts w:ascii="Arial" w:eastAsia="Arial" w:hAnsi="Arial" w:cs="Arial"/>
          <w:sz w:val="22"/>
          <w:szCs w:val="22"/>
        </w:rPr>
        <w:t>e</w:t>
      </w:r>
      <w:r w:rsidRPr="004A37DB">
        <w:rPr>
          <w:rFonts w:ascii="Arial" w:hAnsi="Arial" w:cs="Arial"/>
          <w:spacing w:val="1"/>
          <w:sz w:val="22"/>
          <w:szCs w:val="22"/>
        </w:rPr>
        <w:t xml:space="preserve"> </w:t>
      </w:r>
      <w:r w:rsidRPr="004A37DB">
        <w:rPr>
          <w:rFonts w:ascii="Arial" w:eastAsia="Arial" w:hAnsi="Arial" w:cs="Arial"/>
          <w:spacing w:val="3"/>
          <w:sz w:val="22"/>
          <w:szCs w:val="22"/>
        </w:rPr>
        <w:t>f</w:t>
      </w:r>
      <w:r w:rsidRPr="004A37DB">
        <w:rPr>
          <w:rFonts w:ascii="Arial" w:eastAsia="Arial" w:hAnsi="Arial" w:cs="Arial"/>
          <w:spacing w:val="-3"/>
          <w:sz w:val="22"/>
          <w:szCs w:val="22"/>
        </w:rPr>
        <w:t>o</w:t>
      </w:r>
      <w:r w:rsidRPr="004A37DB">
        <w:rPr>
          <w:rFonts w:ascii="Arial" w:eastAsia="Arial" w:hAnsi="Arial" w:cs="Arial"/>
          <w:sz w:val="22"/>
          <w:szCs w:val="22"/>
        </w:rPr>
        <w:t>r</w:t>
      </w:r>
      <w:r w:rsidRPr="004A37DB">
        <w:rPr>
          <w:rFonts w:ascii="Arial" w:hAnsi="Arial" w:cs="Arial"/>
          <w:spacing w:val="4"/>
          <w:sz w:val="22"/>
          <w:szCs w:val="22"/>
        </w:rPr>
        <w:t xml:space="preserve"> </w:t>
      </w:r>
      <w:r w:rsidRPr="004A37DB">
        <w:rPr>
          <w:rFonts w:ascii="Arial" w:eastAsia="Arial" w:hAnsi="Arial" w:cs="Arial"/>
          <w:sz w:val="22"/>
          <w:szCs w:val="22"/>
        </w:rPr>
        <w:t>a</w:t>
      </w:r>
      <w:r w:rsidRPr="004A37DB">
        <w:rPr>
          <w:rFonts w:ascii="Arial" w:eastAsia="Arial" w:hAnsi="Arial" w:cs="Arial"/>
          <w:spacing w:val="-2"/>
          <w:sz w:val="22"/>
          <w:szCs w:val="22"/>
        </w:rPr>
        <w:t>s</w:t>
      </w:r>
      <w:r w:rsidRPr="004A37DB">
        <w:rPr>
          <w:rFonts w:ascii="Arial" w:eastAsia="Arial" w:hAnsi="Arial" w:cs="Arial"/>
          <w:sz w:val="22"/>
          <w:szCs w:val="22"/>
        </w:rPr>
        <w:t>sess</w:t>
      </w:r>
      <w:r w:rsidRPr="004A37DB">
        <w:rPr>
          <w:rFonts w:ascii="Arial" w:eastAsia="Arial" w:hAnsi="Arial" w:cs="Arial"/>
          <w:spacing w:val="-1"/>
          <w:sz w:val="22"/>
          <w:szCs w:val="22"/>
        </w:rPr>
        <w:t>i</w:t>
      </w:r>
      <w:r w:rsidRPr="004A37DB">
        <w:rPr>
          <w:rFonts w:ascii="Arial" w:eastAsia="Arial" w:hAnsi="Arial" w:cs="Arial"/>
          <w:sz w:val="22"/>
          <w:szCs w:val="22"/>
        </w:rPr>
        <w:t>ng</w:t>
      </w:r>
      <w:r w:rsidRPr="004A37DB">
        <w:rPr>
          <w:rFonts w:ascii="Arial" w:hAnsi="Arial" w:cs="Arial"/>
          <w:spacing w:val="5"/>
          <w:sz w:val="22"/>
          <w:szCs w:val="22"/>
        </w:rPr>
        <w:t xml:space="preserve"> </w:t>
      </w:r>
      <w:r w:rsidRPr="004A37DB">
        <w:rPr>
          <w:rFonts w:ascii="Arial" w:eastAsia="Arial" w:hAnsi="Arial" w:cs="Arial"/>
          <w:sz w:val="22"/>
          <w:szCs w:val="22"/>
        </w:rPr>
        <w:t>and</w:t>
      </w:r>
      <w:r w:rsidRPr="004A37DB">
        <w:rPr>
          <w:rFonts w:ascii="Arial" w:hAnsi="Arial" w:cs="Arial"/>
          <w:spacing w:val="1"/>
          <w:sz w:val="22"/>
          <w:szCs w:val="22"/>
        </w:rPr>
        <w:t xml:space="preserve"> </w:t>
      </w:r>
      <w:r w:rsidR="73F36131" w:rsidRPr="004A37DB">
        <w:rPr>
          <w:rFonts w:ascii="Arial" w:eastAsia="Arial" w:hAnsi="Arial" w:cs="Arial"/>
          <w:sz w:val="22"/>
          <w:szCs w:val="22"/>
        </w:rPr>
        <w:t>de</w:t>
      </w:r>
      <w:r w:rsidR="73F36131" w:rsidRPr="004A37DB">
        <w:rPr>
          <w:rFonts w:ascii="Arial" w:eastAsia="Arial" w:hAnsi="Arial" w:cs="Arial"/>
          <w:spacing w:val="1"/>
          <w:sz w:val="22"/>
          <w:szCs w:val="22"/>
        </w:rPr>
        <w:t>t</w:t>
      </w:r>
      <w:r w:rsidR="73F36131" w:rsidRPr="004A37DB">
        <w:rPr>
          <w:rFonts w:ascii="Arial" w:eastAsia="Arial" w:hAnsi="Arial" w:cs="Arial"/>
          <w:spacing w:val="-3"/>
          <w:sz w:val="22"/>
          <w:szCs w:val="22"/>
        </w:rPr>
        <w:t>e</w:t>
      </w:r>
      <w:r w:rsidR="73F36131" w:rsidRPr="004A37DB">
        <w:rPr>
          <w:rFonts w:ascii="Arial" w:eastAsia="Arial" w:hAnsi="Arial" w:cs="Arial"/>
          <w:spacing w:val="1"/>
          <w:sz w:val="22"/>
          <w:szCs w:val="22"/>
        </w:rPr>
        <w:t>rm</w:t>
      </w:r>
      <w:r w:rsidR="73F36131" w:rsidRPr="004A37DB">
        <w:rPr>
          <w:rFonts w:ascii="Arial" w:eastAsia="Arial" w:hAnsi="Arial" w:cs="Arial"/>
          <w:spacing w:val="-1"/>
          <w:sz w:val="22"/>
          <w:szCs w:val="22"/>
        </w:rPr>
        <w:t>i</w:t>
      </w:r>
      <w:r w:rsidR="73F36131" w:rsidRPr="004A37DB">
        <w:rPr>
          <w:rFonts w:ascii="Arial" w:eastAsia="Arial" w:hAnsi="Arial" w:cs="Arial"/>
          <w:sz w:val="22"/>
          <w:szCs w:val="22"/>
        </w:rPr>
        <w:t>n</w:t>
      </w:r>
      <w:r w:rsidR="73F36131" w:rsidRPr="004A37DB">
        <w:rPr>
          <w:rFonts w:ascii="Arial" w:eastAsia="Arial" w:hAnsi="Arial" w:cs="Arial"/>
          <w:spacing w:val="-1"/>
          <w:sz w:val="22"/>
          <w:szCs w:val="22"/>
        </w:rPr>
        <w:t>i</w:t>
      </w:r>
      <w:r w:rsidRPr="004A37DB">
        <w:rPr>
          <w:rFonts w:ascii="Arial" w:eastAsia="Arial" w:hAnsi="Arial" w:cs="Arial"/>
          <w:spacing w:val="-3"/>
          <w:sz w:val="22"/>
          <w:szCs w:val="22"/>
        </w:rPr>
        <w:t>n</w:t>
      </w:r>
      <w:r w:rsidRPr="004A37DB">
        <w:rPr>
          <w:rFonts w:ascii="Arial" w:eastAsia="Arial" w:hAnsi="Arial" w:cs="Arial"/>
          <w:sz w:val="22"/>
          <w:szCs w:val="22"/>
        </w:rPr>
        <w:t>g</w:t>
      </w:r>
      <w:r w:rsidRPr="004A37DB">
        <w:rPr>
          <w:rFonts w:ascii="Arial" w:hAnsi="Arial" w:cs="Arial"/>
          <w:spacing w:val="3"/>
          <w:sz w:val="22"/>
          <w:szCs w:val="22"/>
        </w:rPr>
        <w:t xml:space="preserve"> </w:t>
      </w:r>
      <w:r w:rsidRPr="004A37DB">
        <w:rPr>
          <w:rFonts w:ascii="Arial" w:eastAsia="Arial" w:hAnsi="Arial" w:cs="Arial"/>
          <w:sz w:val="22"/>
          <w:szCs w:val="22"/>
        </w:rPr>
        <w:t>a</w:t>
      </w:r>
      <w:r w:rsidRPr="004A37DB">
        <w:rPr>
          <w:rFonts w:ascii="Arial" w:eastAsia="Arial" w:hAnsi="Arial" w:cs="Arial"/>
          <w:spacing w:val="-1"/>
          <w:sz w:val="22"/>
          <w:szCs w:val="22"/>
        </w:rPr>
        <w:t>ll</w:t>
      </w:r>
      <w:r w:rsidRPr="004A37DB">
        <w:rPr>
          <w:rFonts w:ascii="Arial" w:eastAsia="Arial" w:hAnsi="Arial" w:cs="Arial"/>
          <w:sz w:val="22"/>
          <w:szCs w:val="22"/>
        </w:rPr>
        <w:t>e</w:t>
      </w:r>
      <w:r w:rsidRPr="004A37DB">
        <w:rPr>
          <w:rFonts w:ascii="Arial" w:eastAsia="Arial" w:hAnsi="Arial" w:cs="Arial"/>
          <w:spacing w:val="2"/>
          <w:sz w:val="22"/>
          <w:szCs w:val="22"/>
        </w:rPr>
        <w:t>g</w:t>
      </w:r>
      <w:r w:rsidRPr="004A37DB">
        <w:rPr>
          <w:rFonts w:ascii="Arial" w:eastAsia="Arial" w:hAnsi="Arial" w:cs="Arial"/>
          <w:sz w:val="22"/>
          <w:szCs w:val="22"/>
        </w:rPr>
        <w:t>a</w:t>
      </w:r>
      <w:r w:rsidRPr="004A37DB">
        <w:rPr>
          <w:rFonts w:ascii="Arial" w:eastAsia="Arial" w:hAnsi="Arial" w:cs="Arial"/>
          <w:spacing w:val="1"/>
          <w:sz w:val="22"/>
          <w:szCs w:val="22"/>
        </w:rPr>
        <w:t>t</w:t>
      </w:r>
      <w:r w:rsidRPr="004A37DB">
        <w:rPr>
          <w:rFonts w:ascii="Arial" w:eastAsia="Arial" w:hAnsi="Arial" w:cs="Arial"/>
          <w:spacing w:val="-1"/>
          <w:sz w:val="22"/>
          <w:szCs w:val="22"/>
        </w:rPr>
        <w:t>i</w:t>
      </w:r>
      <w:r w:rsidRPr="004A37DB">
        <w:rPr>
          <w:rFonts w:ascii="Arial" w:eastAsia="Arial" w:hAnsi="Arial" w:cs="Arial"/>
          <w:sz w:val="22"/>
          <w:szCs w:val="22"/>
        </w:rPr>
        <w:t>ons</w:t>
      </w:r>
      <w:r w:rsidRPr="004A37DB">
        <w:rPr>
          <w:rFonts w:ascii="Arial" w:hAnsi="Arial" w:cs="Arial"/>
          <w:sz w:val="22"/>
          <w:szCs w:val="22"/>
        </w:rPr>
        <w:t xml:space="preserve"> </w:t>
      </w:r>
      <w:r w:rsidR="00290D7F" w:rsidRPr="004A37DB">
        <w:rPr>
          <w:rFonts w:ascii="Arial" w:hAnsi="Arial" w:cs="Arial"/>
          <w:sz w:val="22"/>
          <w:szCs w:val="22"/>
        </w:rPr>
        <w:t xml:space="preserve">referred to it </w:t>
      </w:r>
      <w:r w:rsidRPr="004A37DB">
        <w:rPr>
          <w:rFonts w:ascii="Arial" w:eastAsia="Arial" w:hAnsi="Arial" w:cs="Arial"/>
          <w:spacing w:val="1"/>
          <w:sz w:val="22"/>
          <w:szCs w:val="22"/>
        </w:rPr>
        <w:t>t</w:t>
      </w:r>
      <w:r w:rsidRPr="004A37DB">
        <w:rPr>
          <w:rFonts w:ascii="Arial" w:eastAsia="Arial" w:hAnsi="Arial" w:cs="Arial"/>
          <w:sz w:val="22"/>
          <w:szCs w:val="22"/>
        </w:rPr>
        <w:t>hat</w:t>
      </w:r>
      <w:r w:rsidRPr="004A37DB">
        <w:rPr>
          <w:rFonts w:ascii="Arial" w:hAnsi="Arial" w:cs="Arial"/>
          <w:spacing w:val="4"/>
          <w:sz w:val="22"/>
          <w:szCs w:val="22"/>
        </w:rPr>
        <w:t xml:space="preserve"> </w:t>
      </w:r>
      <w:r w:rsidRPr="004A37DB">
        <w:rPr>
          <w:rFonts w:ascii="Arial" w:eastAsia="Arial" w:hAnsi="Arial" w:cs="Arial"/>
          <w:spacing w:val="-1"/>
          <w:sz w:val="22"/>
          <w:szCs w:val="22"/>
        </w:rPr>
        <w:t>S</w:t>
      </w:r>
      <w:r w:rsidRPr="004A37DB">
        <w:rPr>
          <w:rFonts w:ascii="Arial" w:eastAsia="Arial" w:hAnsi="Arial" w:cs="Arial"/>
          <w:sz w:val="22"/>
          <w:szCs w:val="22"/>
        </w:rPr>
        <w:t>hadow</w:t>
      </w:r>
      <w:r w:rsidRPr="004A37DB">
        <w:rPr>
          <w:rFonts w:ascii="Arial" w:hAnsi="Arial" w:cs="Arial"/>
          <w:spacing w:val="2"/>
          <w:sz w:val="22"/>
          <w:szCs w:val="22"/>
        </w:rPr>
        <w:t xml:space="preserve"> </w:t>
      </w:r>
      <w:r w:rsidRPr="004A37DB">
        <w:rPr>
          <w:rFonts w:ascii="Arial" w:eastAsia="Arial" w:hAnsi="Arial" w:cs="Arial"/>
          <w:spacing w:val="-4"/>
          <w:sz w:val="22"/>
          <w:szCs w:val="22"/>
        </w:rPr>
        <w:t>M</w:t>
      </w:r>
      <w:r w:rsidRPr="004A37DB">
        <w:rPr>
          <w:rFonts w:ascii="Arial" w:eastAsia="Arial" w:hAnsi="Arial" w:cs="Arial"/>
          <w:sz w:val="22"/>
          <w:szCs w:val="22"/>
        </w:rPr>
        <w:t>e</w:t>
      </w:r>
      <w:r w:rsidRPr="004A37DB">
        <w:rPr>
          <w:rFonts w:ascii="Arial" w:eastAsia="Arial" w:hAnsi="Arial" w:cs="Arial"/>
          <w:spacing w:val="1"/>
          <w:sz w:val="22"/>
          <w:szCs w:val="22"/>
        </w:rPr>
        <w:t>m</w:t>
      </w:r>
      <w:r w:rsidRPr="004A37DB">
        <w:rPr>
          <w:rFonts w:ascii="Arial" w:eastAsia="Arial" w:hAnsi="Arial" w:cs="Arial"/>
          <w:sz w:val="22"/>
          <w:szCs w:val="22"/>
        </w:rPr>
        <w:t>be</w:t>
      </w:r>
      <w:r w:rsidRPr="004A37DB">
        <w:rPr>
          <w:rFonts w:ascii="Arial" w:eastAsia="Arial" w:hAnsi="Arial" w:cs="Arial"/>
          <w:spacing w:val="1"/>
          <w:sz w:val="22"/>
          <w:szCs w:val="22"/>
        </w:rPr>
        <w:t>r</w:t>
      </w:r>
      <w:r w:rsidRPr="004A37DB">
        <w:rPr>
          <w:rFonts w:ascii="Arial" w:eastAsia="Arial" w:hAnsi="Arial" w:cs="Arial"/>
          <w:sz w:val="22"/>
          <w:szCs w:val="22"/>
        </w:rPr>
        <w:t>s</w:t>
      </w:r>
      <w:r w:rsidRPr="004A37DB">
        <w:rPr>
          <w:rFonts w:ascii="Arial" w:hAnsi="Arial" w:cs="Arial"/>
          <w:spacing w:val="1"/>
          <w:sz w:val="22"/>
          <w:szCs w:val="22"/>
        </w:rPr>
        <w:t xml:space="preserve"> </w:t>
      </w:r>
      <w:r w:rsidRPr="004A37DB">
        <w:rPr>
          <w:rFonts w:ascii="Arial" w:eastAsia="Arial" w:hAnsi="Arial" w:cs="Arial"/>
          <w:sz w:val="22"/>
          <w:szCs w:val="22"/>
        </w:rPr>
        <w:t>ha</w:t>
      </w:r>
      <w:r w:rsidRPr="004A37DB">
        <w:rPr>
          <w:rFonts w:ascii="Arial" w:eastAsia="Arial" w:hAnsi="Arial" w:cs="Arial"/>
          <w:spacing w:val="-2"/>
          <w:sz w:val="22"/>
          <w:szCs w:val="22"/>
        </w:rPr>
        <w:t>v</w:t>
      </w:r>
      <w:r w:rsidRPr="004A37DB">
        <w:rPr>
          <w:rFonts w:ascii="Arial" w:eastAsia="Arial" w:hAnsi="Arial" w:cs="Arial"/>
          <w:sz w:val="22"/>
          <w:szCs w:val="22"/>
        </w:rPr>
        <w:t>e</w:t>
      </w:r>
      <w:r w:rsidRPr="004A37DB">
        <w:rPr>
          <w:rFonts w:ascii="Arial" w:hAnsi="Arial" w:cs="Arial"/>
          <w:spacing w:val="3"/>
          <w:sz w:val="22"/>
          <w:szCs w:val="22"/>
        </w:rPr>
        <w:t xml:space="preserve"> </w:t>
      </w:r>
      <w:r w:rsidRPr="004A37DB">
        <w:rPr>
          <w:rFonts w:ascii="Arial" w:eastAsia="Arial" w:hAnsi="Arial" w:cs="Arial"/>
          <w:sz w:val="22"/>
          <w:szCs w:val="22"/>
        </w:rPr>
        <w:t>b</w:t>
      </w:r>
      <w:r w:rsidRPr="004A37DB">
        <w:rPr>
          <w:rFonts w:ascii="Arial" w:eastAsia="Arial" w:hAnsi="Arial" w:cs="Arial"/>
          <w:spacing w:val="1"/>
          <w:sz w:val="22"/>
          <w:szCs w:val="22"/>
        </w:rPr>
        <w:t>r</w:t>
      </w:r>
      <w:r w:rsidRPr="004A37DB">
        <w:rPr>
          <w:rFonts w:ascii="Arial" w:eastAsia="Arial" w:hAnsi="Arial" w:cs="Arial"/>
          <w:sz w:val="22"/>
          <w:szCs w:val="22"/>
        </w:rPr>
        <w:t>eached</w:t>
      </w:r>
      <w:r w:rsidRPr="004A37DB">
        <w:rPr>
          <w:rFonts w:ascii="Arial" w:hAnsi="Arial" w:cs="Arial"/>
          <w:spacing w:val="3"/>
          <w:sz w:val="22"/>
          <w:szCs w:val="22"/>
        </w:rPr>
        <w:t xml:space="preserve"> </w:t>
      </w:r>
      <w:r w:rsidRPr="004A37DB">
        <w:rPr>
          <w:rFonts w:ascii="Arial" w:eastAsia="Arial" w:hAnsi="Arial" w:cs="Arial"/>
          <w:spacing w:val="1"/>
          <w:sz w:val="22"/>
          <w:szCs w:val="22"/>
        </w:rPr>
        <w:t>t</w:t>
      </w:r>
      <w:r w:rsidRPr="004A37DB">
        <w:rPr>
          <w:rFonts w:ascii="Arial" w:eastAsia="Arial" w:hAnsi="Arial" w:cs="Arial"/>
          <w:sz w:val="22"/>
          <w:szCs w:val="22"/>
        </w:rPr>
        <w:t>he</w:t>
      </w:r>
      <w:r w:rsidRPr="004A37DB">
        <w:rPr>
          <w:rFonts w:ascii="Arial" w:hAnsi="Arial" w:cs="Arial"/>
          <w:spacing w:val="3"/>
          <w:sz w:val="22"/>
          <w:szCs w:val="22"/>
        </w:rPr>
        <w:t xml:space="preserve"> </w:t>
      </w:r>
      <w:r w:rsidRPr="004A37DB">
        <w:rPr>
          <w:rFonts w:ascii="Arial" w:eastAsia="Arial" w:hAnsi="Arial" w:cs="Arial"/>
          <w:spacing w:val="-1"/>
          <w:sz w:val="22"/>
          <w:szCs w:val="22"/>
        </w:rPr>
        <w:t>S</w:t>
      </w:r>
      <w:r w:rsidRPr="004A37DB">
        <w:rPr>
          <w:rFonts w:ascii="Arial" w:eastAsia="Arial" w:hAnsi="Arial" w:cs="Arial"/>
          <w:sz w:val="22"/>
          <w:szCs w:val="22"/>
        </w:rPr>
        <w:t>hadow</w:t>
      </w:r>
      <w:r w:rsidRPr="004A37DB">
        <w:rPr>
          <w:rFonts w:ascii="Arial" w:hAnsi="Arial" w:cs="Arial"/>
          <w:sz w:val="22"/>
          <w:szCs w:val="22"/>
        </w:rPr>
        <w:t xml:space="preserve"> </w:t>
      </w:r>
      <w:r w:rsidRPr="004A37DB">
        <w:rPr>
          <w:rFonts w:ascii="Arial" w:eastAsia="Arial" w:hAnsi="Arial" w:cs="Arial"/>
          <w:spacing w:val="-1"/>
          <w:sz w:val="22"/>
          <w:szCs w:val="22"/>
        </w:rPr>
        <w:t>A</w:t>
      </w:r>
      <w:r w:rsidRPr="004A37DB">
        <w:rPr>
          <w:rFonts w:ascii="Arial" w:eastAsia="Arial" w:hAnsi="Arial" w:cs="Arial"/>
          <w:sz w:val="22"/>
          <w:szCs w:val="22"/>
        </w:rPr>
        <w:t>u</w:t>
      </w:r>
      <w:r w:rsidRPr="004A37DB">
        <w:rPr>
          <w:rFonts w:ascii="Arial" w:eastAsia="Arial" w:hAnsi="Arial" w:cs="Arial"/>
          <w:spacing w:val="1"/>
          <w:sz w:val="22"/>
          <w:szCs w:val="22"/>
        </w:rPr>
        <w:t>t</w:t>
      </w:r>
      <w:r w:rsidRPr="004A37DB">
        <w:rPr>
          <w:rFonts w:ascii="Arial" w:eastAsia="Arial" w:hAnsi="Arial" w:cs="Arial"/>
          <w:sz w:val="22"/>
          <w:szCs w:val="22"/>
        </w:rPr>
        <w:t>ho</w:t>
      </w:r>
      <w:r w:rsidRPr="004A37DB">
        <w:rPr>
          <w:rFonts w:ascii="Arial" w:eastAsia="Arial" w:hAnsi="Arial" w:cs="Arial"/>
          <w:spacing w:val="1"/>
          <w:sz w:val="22"/>
          <w:szCs w:val="22"/>
        </w:rPr>
        <w:t>r</w:t>
      </w:r>
      <w:r w:rsidRPr="004A37DB">
        <w:rPr>
          <w:rFonts w:ascii="Arial" w:eastAsia="Arial" w:hAnsi="Arial" w:cs="Arial"/>
          <w:spacing w:val="-1"/>
          <w:sz w:val="22"/>
          <w:szCs w:val="22"/>
        </w:rPr>
        <w:t>i</w:t>
      </w:r>
      <w:r w:rsidRPr="004A37DB">
        <w:rPr>
          <w:rFonts w:ascii="Arial" w:eastAsia="Arial" w:hAnsi="Arial" w:cs="Arial"/>
          <w:spacing w:val="1"/>
          <w:sz w:val="22"/>
          <w:szCs w:val="22"/>
        </w:rPr>
        <w:t>t</w:t>
      </w:r>
      <w:r w:rsidRPr="004A37DB">
        <w:rPr>
          <w:rFonts w:ascii="Arial" w:eastAsia="Arial" w:hAnsi="Arial" w:cs="Arial"/>
          <w:spacing w:val="-2"/>
          <w:sz w:val="22"/>
          <w:szCs w:val="22"/>
        </w:rPr>
        <w:t>y</w:t>
      </w:r>
      <w:r w:rsidRPr="004A37DB">
        <w:rPr>
          <w:rFonts w:ascii="Arial" w:eastAsia="Arial" w:hAnsi="Arial" w:cs="Arial"/>
          <w:spacing w:val="-1"/>
          <w:sz w:val="22"/>
          <w:szCs w:val="22"/>
        </w:rPr>
        <w:t>’</w:t>
      </w:r>
      <w:r w:rsidRPr="004A37DB">
        <w:rPr>
          <w:rFonts w:ascii="Arial" w:eastAsia="Arial" w:hAnsi="Arial" w:cs="Arial"/>
          <w:sz w:val="22"/>
          <w:szCs w:val="22"/>
        </w:rPr>
        <w:t>s</w:t>
      </w:r>
      <w:r w:rsidRPr="004A37DB">
        <w:rPr>
          <w:rFonts w:ascii="Arial" w:hAnsi="Arial" w:cs="Arial"/>
          <w:spacing w:val="3"/>
          <w:sz w:val="22"/>
          <w:szCs w:val="22"/>
        </w:rPr>
        <w:t xml:space="preserve"> </w:t>
      </w:r>
      <w:r w:rsidRPr="004A37DB">
        <w:rPr>
          <w:rFonts w:ascii="Arial" w:eastAsia="Arial" w:hAnsi="Arial" w:cs="Arial"/>
          <w:spacing w:val="-1"/>
          <w:sz w:val="22"/>
          <w:szCs w:val="22"/>
        </w:rPr>
        <w:t>C</w:t>
      </w:r>
      <w:r w:rsidRPr="004A37DB">
        <w:rPr>
          <w:rFonts w:ascii="Arial" w:eastAsia="Arial" w:hAnsi="Arial" w:cs="Arial"/>
          <w:sz w:val="22"/>
          <w:szCs w:val="22"/>
        </w:rPr>
        <w:t>ode</w:t>
      </w:r>
      <w:r w:rsidRPr="004A37DB">
        <w:rPr>
          <w:rFonts w:ascii="Arial" w:hAnsi="Arial" w:cs="Arial"/>
          <w:spacing w:val="3"/>
          <w:sz w:val="22"/>
          <w:szCs w:val="22"/>
        </w:rPr>
        <w:t xml:space="preserve"> </w:t>
      </w:r>
      <w:r w:rsidRPr="004A37DB">
        <w:rPr>
          <w:rFonts w:ascii="Arial" w:eastAsia="Arial" w:hAnsi="Arial" w:cs="Arial"/>
          <w:sz w:val="22"/>
          <w:szCs w:val="22"/>
        </w:rPr>
        <w:t>of</w:t>
      </w:r>
      <w:r w:rsidRPr="004A37DB">
        <w:rPr>
          <w:rFonts w:ascii="Arial" w:hAnsi="Arial" w:cs="Arial"/>
          <w:spacing w:val="7"/>
          <w:sz w:val="22"/>
          <w:szCs w:val="22"/>
        </w:rPr>
        <w:t xml:space="preserve"> </w:t>
      </w:r>
      <w:r w:rsidRPr="004A37DB">
        <w:rPr>
          <w:rFonts w:ascii="Arial" w:eastAsia="Arial" w:hAnsi="Arial" w:cs="Arial"/>
          <w:spacing w:val="-1"/>
          <w:sz w:val="22"/>
          <w:szCs w:val="22"/>
        </w:rPr>
        <w:t>C</w:t>
      </w:r>
      <w:r w:rsidRPr="004A37DB">
        <w:rPr>
          <w:rFonts w:ascii="Arial" w:eastAsia="Arial" w:hAnsi="Arial" w:cs="Arial"/>
          <w:sz w:val="22"/>
          <w:szCs w:val="22"/>
        </w:rPr>
        <w:t>onduct</w:t>
      </w:r>
      <w:r w:rsidRPr="004A37DB">
        <w:rPr>
          <w:rFonts w:ascii="Arial" w:hAnsi="Arial" w:cs="Arial"/>
          <w:spacing w:val="4"/>
          <w:sz w:val="22"/>
          <w:szCs w:val="22"/>
        </w:rPr>
        <w:t xml:space="preserve"> </w:t>
      </w:r>
      <w:r w:rsidRPr="004A37DB">
        <w:rPr>
          <w:rFonts w:ascii="Arial" w:eastAsia="Arial" w:hAnsi="Arial" w:cs="Arial"/>
          <w:spacing w:val="-1"/>
          <w:sz w:val="22"/>
          <w:szCs w:val="22"/>
        </w:rPr>
        <w:t>i</w:t>
      </w:r>
      <w:r w:rsidRPr="004A37DB">
        <w:rPr>
          <w:rFonts w:ascii="Arial" w:eastAsia="Arial" w:hAnsi="Arial" w:cs="Arial"/>
          <w:sz w:val="22"/>
          <w:szCs w:val="22"/>
        </w:rPr>
        <w:t>n</w:t>
      </w:r>
      <w:r w:rsidRPr="004A37DB">
        <w:rPr>
          <w:rFonts w:ascii="Arial" w:hAnsi="Arial" w:cs="Arial"/>
          <w:sz w:val="22"/>
          <w:szCs w:val="22"/>
        </w:rPr>
        <w:t xml:space="preserve"> </w:t>
      </w:r>
      <w:r w:rsidRPr="004A37DB">
        <w:rPr>
          <w:rFonts w:ascii="Arial" w:eastAsia="Arial" w:hAnsi="Arial" w:cs="Arial"/>
          <w:sz w:val="22"/>
          <w:szCs w:val="22"/>
        </w:rPr>
        <w:t>acco</w:t>
      </w:r>
      <w:r w:rsidRPr="004A37DB">
        <w:rPr>
          <w:rFonts w:ascii="Arial" w:eastAsia="Arial" w:hAnsi="Arial" w:cs="Arial"/>
          <w:spacing w:val="1"/>
          <w:sz w:val="22"/>
          <w:szCs w:val="22"/>
        </w:rPr>
        <w:t>r</w:t>
      </w:r>
      <w:r w:rsidRPr="004A37DB">
        <w:rPr>
          <w:rFonts w:ascii="Arial" w:eastAsia="Arial" w:hAnsi="Arial" w:cs="Arial"/>
          <w:sz w:val="22"/>
          <w:szCs w:val="22"/>
        </w:rPr>
        <w:t>dance</w:t>
      </w:r>
      <w:r w:rsidRPr="004A37DB">
        <w:rPr>
          <w:rFonts w:ascii="Arial" w:hAnsi="Arial" w:cs="Arial"/>
          <w:spacing w:val="5"/>
          <w:sz w:val="22"/>
          <w:szCs w:val="22"/>
        </w:rPr>
        <w:t xml:space="preserve"> </w:t>
      </w:r>
      <w:r w:rsidRPr="004A37DB">
        <w:rPr>
          <w:rFonts w:ascii="Arial" w:eastAsia="Arial" w:hAnsi="Arial" w:cs="Arial"/>
          <w:spacing w:val="-3"/>
          <w:sz w:val="22"/>
          <w:szCs w:val="22"/>
        </w:rPr>
        <w:t>w</w:t>
      </w:r>
      <w:r w:rsidRPr="004A37DB">
        <w:rPr>
          <w:rFonts w:ascii="Arial" w:eastAsia="Arial" w:hAnsi="Arial" w:cs="Arial"/>
          <w:spacing w:val="-1"/>
          <w:sz w:val="22"/>
          <w:szCs w:val="22"/>
        </w:rPr>
        <w:t>i</w:t>
      </w:r>
      <w:r w:rsidRPr="004A37DB">
        <w:rPr>
          <w:rFonts w:ascii="Arial" w:eastAsia="Arial" w:hAnsi="Arial" w:cs="Arial"/>
          <w:spacing w:val="1"/>
          <w:sz w:val="22"/>
          <w:szCs w:val="22"/>
        </w:rPr>
        <w:t>t</w:t>
      </w:r>
      <w:r w:rsidRPr="004A37DB">
        <w:rPr>
          <w:rFonts w:ascii="Arial" w:eastAsia="Arial" w:hAnsi="Arial" w:cs="Arial"/>
          <w:sz w:val="22"/>
          <w:szCs w:val="22"/>
        </w:rPr>
        <w:t>h</w:t>
      </w:r>
      <w:r w:rsidRPr="004A37DB">
        <w:rPr>
          <w:rFonts w:ascii="Arial" w:hAnsi="Arial" w:cs="Arial"/>
          <w:spacing w:val="7"/>
          <w:sz w:val="22"/>
          <w:szCs w:val="22"/>
        </w:rPr>
        <w:t xml:space="preserve"> </w:t>
      </w:r>
      <w:r w:rsidRPr="004A37DB">
        <w:rPr>
          <w:rFonts w:ascii="Arial" w:eastAsia="Arial" w:hAnsi="Arial" w:cs="Arial"/>
          <w:spacing w:val="-1"/>
          <w:sz w:val="22"/>
          <w:szCs w:val="22"/>
        </w:rPr>
        <w:t>A</w:t>
      </w:r>
      <w:r w:rsidRPr="004A37DB">
        <w:rPr>
          <w:rFonts w:ascii="Arial" w:eastAsia="Arial" w:hAnsi="Arial" w:cs="Arial"/>
          <w:spacing w:val="1"/>
          <w:sz w:val="22"/>
          <w:szCs w:val="22"/>
        </w:rPr>
        <w:t>rt</w:t>
      </w:r>
      <w:r w:rsidRPr="004A37DB">
        <w:rPr>
          <w:rFonts w:ascii="Arial" w:eastAsia="Arial" w:hAnsi="Arial" w:cs="Arial"/>
          <w:spacing w:val="-1"/>
          <w:sz w:val="22"/>
          <w:szCs w:val="22"/>
        </w:rPr>
        <w:t>i</w:t>
      </w:r>
      <w:r w:rsidRPr="004A37DB">
        <w:rPr>
          <w:rFonts w:ascii="Arial" w:eastAsia="Arial" w:hAnsi="Arial" w:cs="Arial"/>
          <w:sz w:val="22"/>
          <w:szCs w:val="22"/>
        </w:rPr>
        <w:t>c</w:t>
      </w:r>
      <w:r w:rsidRPr="004A37DB">
        <w:rPr>
          <w:rFonts w:ascii="Arial" w:eastAsia="Arial" w:hAnsi="Arial" w:cs="Arial"/>
          <w:spacing w:val="-1"/>
          <w:sz w:val="22"/>
          <w:szCs w:val="22"/>
        </w:rPr>
        <w:t>l</w:t>
      </w:r>
      <w:r w:rsidRPr="004A37DB">
        <w:rPr>
          <w:rFonts w:ascii="Arial" w:eastAsia="Arial" w:hAnsi="Arial" w:cs="Arial"/>
          <w:sz w:val="22"/>
          <w:szCs w:val="22"/>
        </w:rPr>
        <w:t>e</w:t>
      </w:r>
      <w:r w:rsidRPr="004A37DB">
        <w:rPr>
          <w:rFonts w:ascii="Arial" w:hAnsi="Arial" w:cs="Arial"/>
          <w:spacing w:val="7"/>
          <w:sz w:val="22"/>
          <w:szCs w:val="22"/>
        </w:rPr>
        <w:t xml:space="preserve"> </w:t>
      </w:r>
      <w:r w:rsidRPr="004A37DB">
        <w:rPr>
          <w:rFonts w:ascii="Arial" w:eastAsia="Arial" w:hAnsi="Arial" w:cs="Arial"/>
          <w:spacing w:val="-3"/>
          <w:sz w:val="22"/>
          <w:szCs w:val="22"/>
        </w:rPr>
        <w:t>1</w:t>
      </w:r>
      <w:r w:rsidRPr="004A37DB">
        <w:rPr>
          <w:rFonts w:ascii="Arial" w:eastAsia="Arial" w:hAnsi="Arial" w:cs="Arial"/>
          <w:sz w:val="22"/>
          <w:szCs w:val="22"/>
        </w:rPr>
        <w:t>0</w:t>
      </w:r>
      <w:r w:rsidRPr="004A37DB">
        <w:rPr>
          <w:rFonts w:ascii="Arial" w:hAnsi="Arial" w:cs="Arial"/>
          <w:spacing w:val="7"/>
          <w:sz w:val="22"/>
          <w:szCs w:val="22"/>
        </w:rPr>
        <w:t xml:space="preserve"> </w:t>
      </w:r>
      <w:r w:rsidRPr="004A37DB">
        <w:rPr>
          <w:rFonts w:ascii="Arial" w:eastAsia="Arial" w:hAnsi="Arial" w:cs="Arial"/>
          <w:spacing w:val="-3"/>
          <w:sz w:val="22"/>
          <w:szCs w:val="22"/>
        </w:rPr>
        <w:t>o</w:t>
      </w:r>
      <w:r w:rsidRPr="004A37DB">
        <w:rPr>
          <w:rFonts w:ascii="Arial" w:eastAsia="Arial" w:hAnsi="Arial" w:cs="Arial"/>
          <w:sz w:val="22"/>
          <w:szCs w:val="22"/>
        </w:rPr>
        <w:t>f</w:t>
      </w:r>
      <w:r w:rsidRPr="004A37DB">
        <w:rPr>
          <w:rFonts w:ascii="Arial" w:hAnsi="Arial" w:cs="Arial"/>
          <w:spacing w:val="8"/>
          <w:sz w:val="22"/>
          <w:szCs w:val="22"/>
        </w:rPr>
        <w:t xml:space="preserve"> </w:t>
      </w:r>
      <w:r w:rsidRPr="004A37DB">
        <w:rPr>
          <w:rFonts w:ascii="Arial" w:eastAsia="Arial" w:hAnsi="Arial" w:cs="Arial"/>
          <w:spacing w:val="1"/>
          <w:sz w:val="22"/>
          <w:szCs w:val="22"/>
        </w:rPr>
        <w:t>t</w:t>
      </w:r>
      <w:r w:rsidRPr="004A37DB">
        <w:rPr>
          <w:rFonts w:ascii="Arial" w:eastAsia="Arial" w:hAnsi="Arial" w:cs="Arial"/>
          <w:sz w:val="22"/>
          <w:szCs w:val="22"/>
        </w:rPr>
        <w:t>h</w:t>
      </w:r>
      <w:r w:rsidRPr="004A37DB">
        <w:rPr>
          <w:rFonts w:ascii="Arial" w:eastAsia="Arial" w:hAnsi="Arial" w:cs="Arial"/>
          <w:spacing w:val="-1"/>
          <w:sz w:val="22"/>
          <w:szCs w:val="22"/>
        </w:rPr>
        <w:t>i</w:t>
      </w:r>
      <w:r w:rsidRPr="004A37DB">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C</w:t>
      </w:r>
      <w:r>
        <w:rPr>
          <w:rFonts w:ascii="Arial" w:eastAsia="Arial" w:hAnsi="Arial" w:cs="Arial"/>
          <w:sz w:val="22"/>
          <w:szCs w:val="22"/>
        </w:rPr>
        <w:t>on</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37DA6562" w14:textId="507030A0" w:rsidR="006C62B2" w:rsidRDefault="006C62B2" w:rsidP="00B4514F">
      <w:pPr>
        <w:ind w:left="720" w:right="73" w:hanging="720"/>
        <w:jc w:val="both"/>
        <w:rPr>
          <w:rFonts w:ascii="Arial" w:eastAsia="Arial" w:hAnsi="Arial" w:cs="Arial"/>
          <w:sz w:val="22"/>
          <w:szCs w:val="22"/>
        </w:rPr>
      </w:pPr>
    </w:p>
    <w:p w14:paraId="7B0643A9" w14:textId="02A51FF2" w:rsidR="006C62B2" w:rsidRDefault="006C62B2" w:rsidP="00B4514F">
      <w:pPr>
        <w:ind w:left="720" w:right="73" w:hanging="720"/>
        <w:jc w:val="both"/>
        <w:rPr>
          <w:rFonts w:ascii="Arial" w:eastAsia="Arial" w:hAnsi="Arial" w:cs="Arial"/>
          <w:sz w:val="22"/>
          <w:szCs w:val="22"/>
        </w:rPr>
      </w:pPr>
      <w:r>
        <w:rPr>
          <w:rFonts w:ascii="Arial" w:eastAsia="Arial" w:hAnsi="Arial" w:cs="Arial"/>
          <w:sz w:val="22"/>
          <w:szCs w:val="22"/>
        </w:rPr>
        <w:t>8.2</w:t>
      </w:r>
      <w:r>
        <w:rPr>
          <w:rFonts w:ascii="Arial" w:eastAsia="Arial" w:hAnsi="Arial" w:cs="Arial"/>
          <w:sz w:val="22"/>
          <w:szCs w:val="22"/>
        </w:rPr>
        <w:tab/>
        <w:t xml:space="preserve">The Standards Committee is responsible </w:t>
      </w:r>
      <w:r w:rsidR="00F6709A">
        <w:rPr>
          <w:rFonts w:ascii="Arial" w:eastAsia="Arial" w:hAnsi="Arial" w:cs="Arial"/>
          <w:sz w:val="22"/>
          <w:szCs w:val="22"/>
        </w:rPr>
        <w:t>for recommending to the Shadow Authority the appointment of an Independent Person.</w:t>
      </w:r>
    </w:p>
    <w:p w14:paraId="28F8D828" w14:textId="77777777" w:rsidR="001C2459" w:rsidRDefault="001C2459" w:rsidP="00B4514F">
      <w:pPr>
        <w:rPr>
          <w:sz w:val="19"/>
          <w:szCs w:val="19"/>
        </w:rPr>
      </w:pPr>
    </w:p>
    <w:p w14:paraId="6D895264" w14:textId="77777777" w:rsidR="001C2459" w:rsidRDefault="00C84AF1" w:rsidP="00B4514F">
      <w:pPr>
        <w:rPr>
          <w:rFonts w:ascii="Arial" w:eastAsia="Arial" w:hAnsi="Arial" w:cs="Arial"/>
          <w:sz w:val="22"/>
          <w:szCs w:val="22"/>
        </w:rPr>
      </w:pPr>
      <w:r>
        <w:rPr>
          <w:rFonts w:ascii="Arial" w:eastAsia="Arial" w:hAnsi="Arial" w:cs="Arial"/>
          <w:b/>
          <w:sz w:val="22"/>
          <w:szCs w:val="22"/>
        </w:rPr>
        <w:t>9</w:t>
      </w:r>
      <w:r w:rsidR="00B4514F">
        <w:rPr>
          <w:b/>
          <w:sz w:val="22"/>
          <w:szCs w:val="22"/>
        </w:rPr>
        <w:tab/>
      </w:r>
      <w:r>
        <w:rPr>
          <w:rFonts w:ascii="Arial" w:eastAsia="Arial" w:hAnsi="Arial" w:cs="Arial"/>
          <w:b/>
          <w:spacing w:val="1"/>
          <w:sz w:val="22"/>
          <w:szCs w:val="22"/>
        </w:rPr>
        <w:t>I</w:t>
      </w:r>
      <w:r>
        <w:rPr>
          <w:rFonts w:ascii="Arial" w:eastAsia="Arial" w:hAnsi="Arial" w:cs="Arial"/>
          <w:b/>
          <w:sz w:val="22"/>
          <w:szCs w:val="22"/>
        </w:rPr>
        <w:t>ndependent</w:t>
      </w:r>
      <w:r>
        <w:rPr>
          <w:b/>
          <w:spacing w:val="6"/>
          <w:sz w:val="22"/>
          <w:szCs w:val="22"/>
        </w:rPr>
        <w:t xml:space="preserve"> </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une</w:t>
      </w:r>
      <w:r>
        <w:rPr>
          <w:rFonts w:ascii="Arial" w:eastAsia="Arial" w:hAnsi="Arial" w:cs="Arial"/>
          <w:b/>
          <w:spacing w:val="1"/>
          <w:sz w:val="22"/>
          <w:szCs w:val="22"/>
        </w:rPr>
        <w:t>r</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z w:val="22"/>
          <w:szCs w:val="22"/>
        </w:rPr>
        <w:t>on</w:t>
      </w:r>
      <w:r>
        <w:rPr>
          <w:b/>
          <w:spacing w:val="5"/>
          <w:sz w:val="22"/>
          <w:szCs w:val="22"/>
        </w:rPr>
        <w:t xml:space="preserve"> </w:t>
      </w:r>
      <w:r>
        <w:rPr>
          <w:rFonts w:ascii="Arial" w:eastAsia="Arial" w:hAnsi="Arial" w:cs="Arial"/>
          <w:b/>
          <w:spacing w:val="-1"/>
          <w:sz w:val="22"/>
          <w:szCs w:val="22"/>
        </w:rPr>
        <w:t>P</w:t>
      </w:r>
      <w:r>
        <w:rPr>
          <w:rFonts w:ascii="Arial" w:eastAsia="Arial" w:hAnsi="Arial" w:cs="Arial"/>
          <w:b/>
          <w:sz w:val="22"/>
          <w:szCs w:val="22"/>
        </w:rPr>
        <w:t>anel</w:t>
      </w:r>
    </w:p>
    <w:p w14:paraId="482ABAB1" w14:textId="77777777" w:rsidR="001C2459" w:rsidRDefault="001C2459" w:rsidP="00B4514F">
      <w:pPr>
        <w:rPr>
          <w:sz w:val="24"/>
          <w:szCs w:val="24"/>
        </w:rPr>
      </w:pPr>
    </w:p>
    <w:p w14:paraId="2A48F597" w14:textId="77777777" w:rsidR="001C2459" w:rsidRDefault="00C84AF1" w:rsidP="00B4514F">
      <w:pPr>
        <w:ind w:left="720" w:right="73" w:hanging="720"/>
        <w:jc w:val="both"/>
        <w:rPr>
          <w:rFonts w:ascii="Arial" w:eastAsia="Arial" w:hAnsi="Arial" w:cs="Arial"/>
          <w:sz w:val="22"/>
          <w:szCs w:val="22"/>
        </w:rPr>
      </w:pPr>
      <w:r>
        <w:rPr>
          <w:rFonts w:ascii="Arial" w:eastAsia="Arial" w:hAnsi="Arial" w:cs="Arial"/>
          <w:sz w:val="22"/>
          <w:szCs w:val="22"/>
        </w:rPr>
        <w:t>9</w:t>
      </w:r>
      <w:r>
        <w:rPr>
          <w:rFonts w:ascii="Arial" w:eastAsia="Arial" w:hAnsi="Arial" w:cs="Arial"/>
          <w:spacing w:val="1"/>
          <w:sz w:val="22"/>
          <w:szCs w:val="22"/>
        </w:rPr>
        <w:t>.</w:t>
      </w:r>
      <w:r>
        <w:rPr>
          <w:rFonts w:ascii="Arial" w:eastAsia="Arial" w:hAnsi="Arial" w:cs="Arial"/>
          <w:sz w:val="22"/>
          <w:szCs w:val="22"/>
        </w:rPr>
        <w:t>1</w:t>
      </w:r>
      <w:r w:rsidR="00B4514F">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1"/>
          <w:sz w:val="22"/>
          <w:szCs w:val="22"/>
        </w:rPr>
        <w:t xml:space="preserve"> </w:t>
      </w:r>
      <w:r>
        <w:rPr>
          <w:rFonts w:ascii="Arial" w:eastAsia="Arial" w:hAnsi="Arial" w:cs="Arial"/>
          <w:sz w:val="22"/>
          <w:szCs w:val="22"/>
        </w:rPr>
        <w:t>202</w:t>
      </w:r>
      <w:r w:rsidR="003E299E">
        <w:rPr>
          <w:rFonts w:ascii="Arial" w:eastAsia="Arial" w:hAnsi="Arial" w:cs="Arial"/>
          <w:sz w:val="22"/>
          <w:szCs w:val="22"/>
        </w:rPr>
        <w:t>2</w:t>
      </w:r>
      <w:r>
        <w:rPr>
          <w:spacing w:val="29"/>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der</w:t>
      </w:r>
      <w:r>
        <w:rPr>
          <w:spacing w:val="30"/>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1"/>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8"/>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1"/>
          <w:sz w:val="22"/>
          <w:szCs w:val="22"/>
        </w:rPr>
        <w:t xml:space="preserve"> </w:t>
      </w:r>
      <w:r>
        <w:rPr>
          <w:rFonts w:ascii="Arial" w:eastAsia="Arial" w:hAnsi="Arial" w:cs="Arial"/>
          <w:sz w:val="22"/>
          <w:szCs w:val="22"/>
        </w:rPr>
        <w:t>and</w:t>
      </w:r>
      <w:r>
        <w:rPr>
          <w:spacing w:val="29"/>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31"/>
          <w:sz w:val="22"/>
          <w:szCs w:val="22"/>
        </w:rPr>
        <w:t xml:space="preserve"> </w:t>
      </w:r>
      <w:r>
        <w:rPr>
          <w:rFonts w:ascii="Arial" w:eastAsia="Arial" w:hAnsi="Arial" w:cs="Arial"/>
          <w:sz w:val="22"/>
          <w:szCs w:val="22"/>
        </w:rPr>
        <w:t>a</w:t>
      </w:r>
      <w:r>
        <w:rPr>
          <w:spacing w:val="26"/>
          <w:sz w:val="22"/>
          <w:szCs w:val="22"/>
        </w:rPr>
        <w:t xml:space="preserve"> </w:t>
      </w:r>
      <w:r>
        <w:rPr>
          <w:rFonts w:ascii="Arial" w:eastAsia="Arial" w:hAnsi="Arial" w:cs="Arial"/>
          <w:sz w:val="22"/>
          <w:szCs w:val="22"/>
        </w:rPr>
        <w:t>sche</w:t>
      </w:r>
      <w:r>
        <w:rPr>
          <w:rFonts w:ascii="Arial" w:eastAsia="Arial" w:hAnsi="Arial" w:cs="Arial"/>
          <w:spacing w:val="1"/>
          <w:sz w:val="22"/>
          <w:szCs w:val="22"/>
        </w:rPr>
        <w:t>m</w:t>
      </w:r>
      <w:r>
        <w:rPr>
          <w:rFonts w:ascii="Arial" w:eastAsia="Arial" w:hAnsi="Arial" w:cs="Arial"/>
          <w:sz w:val="22"/>
          <w:szCs w:val="22"/>
        </w:rPr>
        <w:t>e</w:t>
      </w:r>
      <w:r>
        <w:rPr>
          <w:spacing w:val="29"/>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z w:val="22"/>
          <w:szCs w:val="22"/>
        </w:rPr>
        <w:t>pa</w:t>
      </w:r>
      <w:r>
        <w:rPr>
          <w:rFonts w:ascii="Arial" w:eastAsia="Arial" w:hAnsi="Arial" w:cs="Arial"/>
          <w:spacing w:val="-2"/>
          <w:sz w:val="22"/>
          <w:szCs w:val="22"/>
        </w:rPr>
        <w:t>y</w:t>
      </w:r>
      <w:r>
        <w:rPr>
          <w:rFonts w:ascii="Arial" w:eastAsia="Arial" w:hAnsi="Arial" w:cs="Arial"/>
          <w:spacing w:val="1"/>
          <w:sz w:val="22"/>
          <w:szCs w:val="22"/>
        </w:rPr>
        <w:t>m</w:t>
      </w:r>
      <w:r>
        <w:rPr>
          <w:rFonts w:ascii="Arial" w:eastAsia="Arial" w:hAnsi="Arial" w:cs="Arial"/>
          <w:sz w:val="22"/>
          <w:szCs w:val="22"/>
        </w:rPr>
        <w:t>ent</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an</w:t>
      </w:r>
      <w:r>
        <w:rPr>
          <w:rFonts w:ascii="Arial" w:eastAsia="Arial" w:hAnsi="Arial" w:cs="Arial"/>
          <w:spacing w:val="2"/>
          <w:sz w:val="22"/>
          <w:szCs w:val="22"/>
        </w:rPr>
        <w:t>c</w:t>
      </w:r>
      <w:r>
        <w:rPr>
          <w:rFonts w:ascii="Arial" w:eastAsia="Arial" w:hAnsi="Arial" w:cs="Arial"/>
          <w:sz w:val="22"/>
          <w:szCs w:val="22"/>
        </w:rPr>
        <w:t>es</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ndep</w:t>
      </w:r>
      <w:r>
        <w:rPr>
          <w:rFonts w:ascii="Arial" w:eastAsia="Arial" w:hAnsi="Arial" w:cs="Arial"/>
          <w:spacing w:val="-3"/>
          <w:sz w:val="22"/>
          <w:szCs w:val="22"/>
        </w:rPr>
        <w:t>e</w:t>
      </w:r>
      <w:r>
        <w:rPr>
          <w:rFonts w:ascii="Arial" w:eastAsia="Arial" w:hAnsi="Arial" w:cs="Arial"/>
          <w:sz w:val="22"/>
          <w:szCs w:val="22"/>
        </w:rPr>
        <w:t>ndent</w:t>
      </w:r>
      <w:r>
        <w:rPr>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une</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P</w:t>
      </w:r>
      <w:r>
        <w:rPr>
          <w:rFonts w:ascii="Arial" w:eastAsia="Arial" w:hAnsi="Arial" w:cs="Arial"/>
          <w:sz w:val="22"/>
          <w:szCs w:val="22"/>
        </w:rPr>
        <w:t>anel</w:t>
      </w:r>
      <w:r>
        <w:rPr>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f</w:t>
      </w:r>
      <w:r>
        <w:rPr>
          <w:rFonts w:ascii="Arial" w:eastAsia="Arial" w:hAnsi="Arial" w:cs="Arial"/>
          <w:sz w:val="22"/>
          <w:szCs w:val="22"/>
        </w:rPr>
        <w:t>unc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1"/>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r>
        <w:rPr>
          <w:spacing w:val="3"/>
          <w:sz w:val="22"/>
          <w:szCs w:val="22"/>
        </w:rPr>
        <w:t xml:space="preserve"> </w:t>
      </w:r>
      <w:r>
        <w:rPr>
          <w:rFonts w:ascii="Arial" w:eastAsia="Arial" w:hAnsi="Arial" w:cs="Arial"/>
          <w:sz w:val="22"/>
          <w:szCs w:val="22"/>
        </w:rPr>
        <w:t>by</w:t>
      </w:r>
      <w:r>
        <w:rPr>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z w:val="22"/>
          <w:szCs w:val="22"/>
        </w:rPr>
        <w:t>21</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Local</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6"/>
          <w:sz w:val="22"/>
          <w:szCs w:val="22"/>
        </w:rPr>
        <w:t xml:space="preserve"> </w:t>
      </w:r>
      <w:r>
        <w:rPr>
          <w:rFonts w:ascii="Arial" w:eastAsia="Arial" w:hAnsi="Arial" w:cs="Arial"/>
          <w:spacing w:val="-1"/>
          <w:sz w:val="22"/>
          <w:szCs w:val="22"/>
        </w:rPr>
        <w:t>All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ances)</w:t>
      </w:r>
      <w:r>
        <w:rPr>
          <w:spacing w:val="8"/>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and)</w:t>
      </w:r>
      <w:r>
        <w:rPr>
          <w:spacing w:val="6"/>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7"/>
          <w:sz w:val="22"/>
          <w:szCs w:val="22"/>
        </w:rPr>
        <w:t xml:space="preserve"> </w:t>
      </w:r>
      <w:r>
        <w:rPr>
          <w:rFonts w:ascii="Arial" w:eastAsia="Arial" w:hAnsi="Arial" w:cs="Arial"/>
          <w:sz w:val="22"/>
          <w:szCs w:val="22"/>
        </w:rPr>
        <w:t>2</w:t>
      </w:r>
      <w:r>
        <w:rPr>
          <w:rFonts w:ascii="Arial" w:eastAsia="Arial" w:hAnsi="Arial" w:cs="Arial"/>
          <w:spacing w:val="-3"/>
          <w:sz w:val="22"/>
          <w:szCs w:val="22"/>
        </w:rPr>
        <w:t>0</w:t>
      </w:r>
      <w:r>
        <w:rPr>
          <w:rFonts w:ascii="Arial" w:eastAsia="Arial" w:hAnsi="Arial" w:cs="Arial"/>
          <w:sz w:val="22"/>
          <w:szCs w:val="22"/>
        </w:rPr>
        <w:t>03.</w:t>
      </w:r>
    </w:p>
    <w:p w14:paraId="4C025ACD" w14:textId="77777777" w:rsidR="001C2459" w:rsidRDefault="001C2459" w:rsidP="00B4514F">
      <w:pPr>
        <w:rPr>
          <w:sz w:val="19"/>
          <w:szCs w:val="19"/>
        </w:rPr>
      </w:pPr>
    </w:p>
    <w:p w14:paraId="1162461D" w14:textId="77777777" w:rsidR="001C2459" w:rsidRDefault="00C84AF1" w:rsidP="00B4514F">
      <w:pPr>
        <w:rPr>
          <w:rFonts w:ascii="Arial" w:eastAsia="Arial" w:hAnsi="Arial" w:cs="Arial"/>
          <w:sz w:val="22"/>
          <w:szCs w:val="22"/>
        </w:rPr>
      </w:pPr>
      <w:r w:rsidRPr="5BA3BA6C">
        <w:rPr>
          <w:rFonts w:ascii="Arial" w:eastAsia="Arial" w:hAnsi="Arial" w:cs="Arial"/>
          <w:b/>
          <w:bCs/>
          <w:sz w:val="22"/>
          <w:szCs w:val="22"/>
        </w:rPr>
        <w:t>10</w:t>
      </w:r>
      <w:r w:rsidR="00B4514F">
        <w:rPr>
          <w:b/>
          <w:bCs/>
          <w:sz w:val="22"/>
          <w:szCs w:val="22"/>
        </w:rPr>
        <w:tab/>
      </w:r>
      <w:r w:rsidRPr="5BA3BA6C">
        <w:rPr>
          <w:rFonts w:ascii="Arial" w:eastAsia="Arial" w:hAnsi="Arial" w:cs="Arial"/>
          <w:b/>
          <w:bCs/>
          <w:spacing w:val="-1"/>
          <w:sz w:val="22"/>
          <w:szCs w:val="22"/>
        </w:rPr>
        <w:t>P</w:t>
      </w:r>
      <w:r w:rsidRPr="5BA3BA6C">
        <w:rPr>
          <w:rFonts w:ascii="Arial" w:eastAsia="Arial" w:hAnsi="Arial" w:cs="Arial"/>
          <w:b/>
          <w:bCs/>
          <w:spacing w:val="-3"/>
          <w:sz w:val="22"/>
          <w:szCs w:val="22"/>
        </w:rPr>
        <w:t>o</w:t>
      </w:r>
      <w:r w:rsidRPr="5BA3BA6C">
        <w:rPr>
          <w:rFonts w:ascii="Arial" w:eastAsia="Arial" w:hAnsi="Arial" w:cs="Arial"/>
          <w:b/>
          <w:bCs/>
          <w:spacing w:val="4"/>
          <w:sz w:val="22"/>
          <w:szCs w:val="22"/>
        </w:rPr>
        <w:t>w</w:t>
      </w:r>
      <w:r w:rsidRPr="5BA3BA6C">
        <w:rPr>
          <w:rFonts w:ascii="Arial" w:eastAsia="Arial" w:hAnsi="Arial" w:cs="Arial"/>
          <w:b/>
          <w:bCs/>
          <w:sz w:val="22"/>
          <w:szCs w:val="22"/>
        </w:rPr>
        <w:t>e</w:t>
      </w:r>
      <w:r w:rsidRPr="5BA3BA6C">
        <w:rPr>
          <w:rFonts w:ascii="Arial" w:eastAsia="Arial" w:hAnsi="Arial" w:cs="Arial"/>
          <w:b/>
          <w:bCs/>
          <w:spacing w:val="1"/>
          <w:sz w:val="22"/>
          <w:szCs w:val="22"/>
        </w:rPr>
        <w:t>r</w:t>
      </w:r>
      <w:r w:rsidRPr="5BA3BA6C">
        <w:rPr>
          <w:rFonts w:ascii="Arial" w:eastAsia="Arial" w:hAnsi="Arial" w:cs="Arial"/>
          <w:b/>
          <w:bCs/>
          <w:sz w:val="22"/>
          <w:szCs w:val="22"/>
        </w:rPr>
        <w:t>s</w:t>
      </w:r>
      <w:r w:rsidRPr="5BA3BA6C">
        <w:rPr>
          <w:b/>
          <w:bCs/>
          <w:spacing w:val="7"/>
          <w:sz w:val="22"/>
          <w:szCs w:val="22"/>
        </w:rPr>
        <w:t xml:space="preserve"> </w:t>
      </w:r>
      <w:r w:rsidRPr="5BA3BA6C">
        <w:rPr>
          <w:rFonts w:ascii="Arial" w:eastAsia="Arial" w:hAnsi="Arial" w:cs="Arial"/>
          <w:b/>
          <w:bCs/>
          <w:spacing w:val="-3"/>
          <w:sz w:val="22"/>
          <w:szCs w:val="22"/>
        </w:rPr>
        <w:t>o</w:t>
      </w:r>
      <w:r w:rsidRPr="5BA3BA6C">
        <w:rPr>
          <w:rFonts w:ascii="Arial" w:eastAsia="Arial" w:hAnsi="Arial" w:cs="Arial"/>
          <w:b/>
          <w:bCs/>
          <w:sz w:val="22"/>
          <w:szCs w:val="22"/>
        </w:rPr>
        <w:t>f</w:t>
      </w:r>
      <w:r w:rsidRPr="5BA3BA6C">
        <w:rPr>
          <w:b/>
          <w:bCs/>
          <w:spacing w:val="6"/>
          <w:sz w:val="22"/>
          <w:szCs w:val="22"/>
        </w:rPr>
        <w:t xml:space="preserve"> </w:t>
      </w:r>
      <w:r w:rsidRPr="5BA3BA6C">
        <w:rPr>
          <w:rFonts w:ascii="Arial" w:eastAsia="Arial" w:hAnsi="Arial" w:cs="Arial"/>
          <w:b/>
          <w:bCs/>
          <w:spacing w:val="-1"/>
          <w:sz w:val="22"/>
          <w:szCs w:val="22"/>
        </w:rPr>
        <w:t>O</w:t>
      </w:r>
      <w:r w:rsidRPr="5BA3BA6C">
        <w:rPr>
          <w:rFonts w:ascii="Arial" w:eastAsia="Arial" w:hAnsi="Arial" w:cs="Arial"/>
          <w:b/>
          <w:bCs/>
          <w:spacing w:val="1"/>
          <w:sz w:val="22"/>
          <w:szCs w:val="22"/>
        </w:rPr>
        <w:t>f</w:t>
      </w:r>
      <w:r w:rsidRPr="5BA3BA6C">
        <w:rPr>
          <w:rFonts w:ascii="Arial" w:eastAsia="Arial" w:hAnsi="Arial" w:cs="Arial"/>
          <w:b/>
          <w:bCs/>
          <w:spacing w:val="-1"/>
          <w:sz w:val="22"/>
          <w:szCs w:val="22"/>
        </w:rPr>
        <w:t>f</w:t>
      </w:r>
      <w:r w:rsidRPr="5BA3BA6C">
        <w:rPr>
          <w:rFonts w:ascii="Arial" w:eastAsia="Arial" w:hAnsi="Arial" w:cs="Arial"/>
          <w:b/>
          <w:bCs/>
          <w:spacing w:val="1"/>
          <w:sz w:val="22"/>
          <w:szCs w:val="22"/>
        </w:rPr>
        <w:t>i</w:t>
      </w:r>
      <w:r w:rsidRPr="5BA3BA6C">
        <w:rPr>
          <w:rFonts w:ascii="Arial" w:eastAsia="Arial" w:hAnsi="Arial" w:cs="Arial"/>
          <w:b/>
          <w:bCs/>
          <w:sz w:val="22"/>
          <w:szCs w:val="22"/>
        </w:rPr>
        <w:t>ce</w:t>
      </w:r>
      <w:r w:rsidRPr="5BA3BA6C">
        <w:rPr>
          <w:rFonts w:ascii="Arial" w:eastAsia="Arial" w:hAnsi="Arial" w:cs="Arial"/>
          <w:b/>
          <w:bCs/>
          <w:spacing w:val="1"/>
          <w:sz w:val="22"/>
          <w:szCs w:val="22"/>
        </w:rPr>
        <w:t>r</w:t>
      </w:r>
      <w:r w:rsidRPr="5BA3BA6C">
        <w:rPr>
          <w:rFonts w:ascii="Arial" w:eastAsia="Arial" w:hAnsi="Arial" w:cs="Arial"/>
          <w:b/>
          <w:bCs/>
          <w:sz w:val="22"/>
          <w:szCs w:val="22"/>
        </w:rPr>
        <w:t>s</w:t>
      </w:r>
    </w:p>
    <w:p w14:paraId="02287FA2" w14:textId="77777777" w:rsidR="001C2459" w:rsidRDefault="001C2459" w:rsidP="00B4514F">
      <w:pPr>
        <w:rPr>
          <w:sz w:val="24"/>
          <w:szCs w:val="24"/>
        </w:rPr>
      </w:pPr>
    </w:p>
    <w:p w14:paraId="66B52D0F" w14:textId="77777777" w:rsidR="001C2459" w:rsidRDefault="00C84AF1" w:rsidP="00B4514F">
      <w:pPr>
        <w:ind w:left="720" w:right="73" w:hanging="720"/>
        <w:jc w:val="both"/>
        <w:rPr>
          <w:rFonts w:ascii="Arial" w:eastAsia="Arial" w:hAnsi="Arial" w:cs="Arial"/>
          <w:sz w:val="22"/>
          <w:szCs w:val="22"/>
        </w:rPr>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1</w:t>
      </w:r>
      <w:r w:rsidR="00B4514F">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5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such</w:t>
      </w:r>
      <w:r>
        <w:rPr>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4"/>
          <w:sz w:val="22"/>
          <w:szCs w:val="22"/>
        </w:rPr>
        <w:t xml:space="preserve"> </w:t>
      </w:r>
      <w:proofErr w:type="gramStart"/>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proofErr w:type="gramEnd"/>
      <w:r>
        <w:rPr>
          <w:spacing w:val="3"/>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n</w:t>
      </w:r>
      <w:r>
        <w:rPr>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y</w:t>
      </w:r>
      <w:r>
        <w:rPr>
          <w:sz w:val="22"/>
          <w:szCs w:val="22"/>
        </w:rPr>
        <w:t xml:space="preserve"> </w:t>
      </w:r>
      <w:r>
        <w:rPr>
          <w:rFonts w:ascii="Arial" w:eastAsia="Arial" w:hAnsi="Arial" w:cs="Arial"/>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sidR="003E299E" w:rsidRPr="000D03DB">
        <w:rPr>
          <w:rFonts w:ascii="Arial" w:eastAsia="Arial" w:hAnsi="Arial" w:cs="Arial"/>
          <w:spacing w:val="-1"/>
          <w:sz w:val="22"/>
          <w:szCs w:val="22"/>
        </w:rPr>
        <w:t>Cumbria</w:t>
      </w:r>
      <w:r>
        <w:rPr>
          <w:spacing w:val="21"/>
          <w:sz w:val="22"/>
          <w:szCs w:val="22"/>
        </w:rPr>
        <w:t xml:space="preserve"> </w:t>
      </w:r>
      <w:r>
        <w:rPr>
          <w:rFonts w:ascii="Arial" w:eastAsia="Arial" w:hAnsi="Arial" w:cs="Arial"/>
          <w:spacing w:val="-1"/>
          <w:sz w:val="22"/>
          <w:szCs w:val="22"/>
        </w:rPr>
        <w:t>C</w:t>
      </w:r>
      <w:r>
        <w:rPr>
          <w:rFonts w:ascii="Arial" w:eastAsia="Arial" w:hAnsi="Arial" w:cs="Arial"/>
          <w:sz w:val="22"/>
          <w:szCs w:val="22"/>
        </w:rPr>
        <w:t>oun</w:t>
      </w:r>
      <w:r>
        <w:rPr>
          <w:rFonts w:ascii="Arial" w:eastAsia="Arial" w:hAnsi="Arial" w:cs="Arial"/>
          <w:spacing w:val="-1"/>
          <w:sz w:val="22"/>
          <w:szCs w:val="22"/>
        </w:rPr>
        <w:t>t</w:t>
      </w:r>
      <w:r>
        <w:rPr>
          <w:rFonts w:ascii="Arial" w:eastAsia="Arial" w:hAnsi="Arial" w:cs="Arial"/>
          <w:sz w:val="22"/>
          <w:szCs w:val="22"/>
        </w:rPr>
        <w:t>y</w:t>
      </w:r>
      <w:r>
        <w:rPr>
          <w:spacing w:val="22"/>
          <w:sz w:val="22"/>
          <w:szCs w:val="22"/>
        </w:rPr>
        <w:t xml:space="preserve"> </w:t>
      </w:r>
      <w:r>
        <w:rPr>
          <w:rFonts w:ascii="Arial" w:eastAsia="Arial" w:hAnsi="Arial" w:cs="Arial"/>
          <w:spacing w:val="-1"/>
          <w:sz w:val="22"/>
          <w:szCs w:val="22"/>
        </w:rPr>
        <w:t>C</w:t>
      </w:r>
      <w:r>
        <w:rPr>
          <w:rFonts w:ascii="Arial" w:eastAsia="Arial" w:hAnsi="Arial" w:cs="Arial"/>
          <w:sz w:val="22"/>
          <w:szCs w:val="22"/>
        </w:rPr>
        <w:t>ounc</w:t>
      </w:r>
      <w:r>
        <w:rPr>
          <w:rFonts w:ascii="Arial" w:eastAsia="Arial" w:hAnsi="Arial" w:cs="Arial"/>
          <w:spacing w:val="-1"/>
          <w:sz w:val="22"/>
          <w:szCs w:val="22"/>
        </w:rPr>
        <w:t>i</w:t>
      </w:r>
      <w:r>
        <w:rPr>
          <w:rFonts w:ascii="Arial" w:eastAsia="Arial" w:hAnsi="Arial" w:cs="Arial"/>
          <w:sz w:val="22"/>
          <w:szCs w:val="22"/>
        </w:rPr>
        <w:t>l</w:t>
      </w:r>
      <w:r>
        <w:rPr>
          <w:spacing w:val="23"/>
          <w:sz w:val="22"/>
          <w:szCs w:val="22"/>
        </w:rPr>
        <w:t xml:space="preserve"> </w:t>
      </w:r>
      <w:r>
        <w:rPr>
          <w:rFonts w:ascii="Arial" w:eastAsia="Arial" w:hAnsi="Arial" w:cs="Arial"/>
          <w:sz w:val="22"/>
          <w:szCs w:val="22"/>
        </w:rPr>
        <w:t>or</w:t>
      </w:r>
      <w:r>
        <w:rPr>
          <w:spacing w:val="2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4"/>
          <w:sz w:val="22"/>
          <w:szCs w:val="22"/>
        </w:rPr>
        <w:t xml:space="preserve"> </w:t>
      </w:r>
      <w:r w:rsidR="00CA1B3E">
        <w:rPr>
          <w:rFonts w:ascii="Arial" w:eastAsia="Arial" w:hAnsi="Arial" w:cs="Arial"/>
          <w:sz w:val="22"/>
          <w:szCs w:val="22"/>
        </w:rPr>
        <w:t>Cumberland councils</w:t>
      </w:r>
      <w:r w:rsidR="00CA1B3E" w:rsidRPr="40A548E8">
        <w:rPr>
          <w:sz w:val="22"/>
          <w:szCs w:val="22"/>
        </w:rPr>
        <w:t xml:space="preserve"> </w:t>
      </w:r>
      <w:r>
        <w:rPr>
          <w:rFonts w:ascii="Arial" w:eastAsia="Arial" w:hAnsi="Arial" w:cs="Arial"/>
          <w:sz w:val="22"/>
          <w:szCs w:val="22"/>
        </w:rPr>
        <w:t>as</w:t>
      </w:r>
      <w:r w:rsidRPr="40A548E8">
        <w:rPr>
          <w:sz w:val="22"/>
          <w:szCs w:val="22"/>
        </w:rPr>
        <w:t xml:space="preserve"> </w:t>
      </w:r>
      <w:r w:rsidRPr="40A548E8">
        <w:rPr>
          <w:rFonts w:ascii="Arial" w:eastAsia="Arial" w:hAnsi="Arial" w:cs="Arial"/>
          <w:spacing w:val="7"/>
          <w:sz w:val="22"/>
          <w:szCs w:val="22"/>
        </w:rPr>
        <w:t>d</w:t>
      </w:r>
      <w:r>
        <w:rPr>
          <w:rFonts w:ascii="Arial" w:eastAsia="Arial" w:hAnsi="Arial" w:cs="Arial"/>
          <w:spacing w:val="-1"/>
          <w:sz w:val="22"/>
          <w:szCs w:val="22"/>
        </w:rPr>
        <w:t>e</w:t>
      </w:r>
      <w:r>
        <w:rPr>
          <w:rFonts w:ascii="Arial" w:eastAsia="Arial" w:hAnsi="Arial" w:cs="Arial"/>
          <w:spacing w:val="1"/>
          <w:sz w:val="22"/>
          <w:szCs w:val="22"/>
        </w:rPr>
        <w:t>f</w:t>
      </w:r>
      <w:r>
        <w:rPr>
          <w:rFonts w:ascii="Arial" w:eastAsia="Arial" w:hAnsi="Arial" w:cs="Arial"/>
          <w:sz w:val="22"/>
          <w:szCs w:val="22"/>
        </w:rPr>
        <w:t>i</w:t>
      </w:r>
      <w:r>
        <w:rPr>
          <w:rFonts w:ascii="Arial" w:eastAsia="Arial" w:hAnsi="Arial" w:cs="Arial"/>
          <w:spacing w:val="-1"/>
          <w:sz w:val="22"/>
          <w:szCs w:val="22"/>
        </w:rPr>
        <w:t>ned</w:t>
      </w:r>
      <w:r w:rsidRPr="40A548E8">
        <w:rPr>
          <w:sz w:val="22"/>
          <w:szCs w:val="22"/>
        </w:rPr>
        <w:t xml:space="preserve"> </w:t>
      </w:r>
      <w:r w:rsidRPr="40A548E8">
        <w:rPr>
          <w:rFonts w:ascii="Arial" w:eastAsia="Arial" w:hAnsi="Arial" w:cs="Arial"/>
          <w:sz w:val="22"/>
          <w:szCs w:val="22"/>
        </w:rPr>
        <w:t>i</w:t>
      </w:r>
      <w:r>
        <w:rPr>
          <w:rFonts w:ascii="Arial" w:eastAsia="Arial" w:hAnsi="Arial" w:cs="Arial"/>
          <w:sz w:val="22"/>
          <w:szCs w:val="22"/>
        </w:rPr>
        <w:t>n</w:t>
      </w:r>
      <w:r w:rsidRPr="40A548E8">
        <w:rPr>
          <w:sz w:val="22"/>
          <w:szCs w:val="22"/>
        </w:rPr>
        <w:t xml:space="preserve"> </w:t>
      </w:r>
      <w:r w:rsidRPr="40A548E8">
        <w:rPr>
          <w:rFonts w:ascii="Arial" w:eastAsia="Arial" w:hAnsi="Arial" w:cs="Arial"/>
          <w:sz w:val="22"/>
          <w:szCs w:val="22"/>
        </w:rPr>
        <w:t>t</w:t>
      </w:r>
      <w:r>
        <w:rPr>
          <w:rFonts w:ascii="Arial" w:eastAsia="Arial" w:hAnsi="Arial" w:cs="Arial"/>
          <w:sz w:val="22"/>
          <w:szCs w:val="22"/>
        </w:rPr>
        <w:t>he</w:t>
      </w:r>
      <w:r w:rsidR="00B4514F">
        <w:rPr>
          <w:rFonts w:ascii="Arial" w:eastAsia="Arial" w:hAnsi="Arial" w:cs="Arial"/>
          <w:sz w:val="22"/>
          <w:szCs w:val="22"/>
        </w:rPr>
        <w:t xml:space="preserve"> </w:t>
      </w:r>
      <w:r>
        <w:rPr>
          <w:rFonts w:ascii="Arial" w:eastAsia="Arial" w:hAnsi="Arial" w:cs="Arial"/>
          <w:sz w:val="22"/>
          <w:szCs w:val="22"/>
        </w:rPr>
        <w:t>202</w:t>
      </w:r>
      <w:r w:rsidR="003E299E">
        <w:rPr>
          <w:rFonts w:ascii="Arial" w:eastAsia="Arial" w:hAnsi="Arial" w:cs="Arial"/>
          <w:sz w:val="22"/>
          <w:szCs w:val="22"/>
        </w:rPr>
        <w:t>2</w:t>
      </w:r>
      <w:r w:rsidRPr="40A548E8">
        <w:rPr>
          <w:sz w:val="22"/>
          <w:szCs w:val="22"/>
        </w:rPr>
        <w:t xml:space="preserve"> </w:t>
      </w:r>
      <w:r w:rsidRPr="40A548E8">
        <w:rPr>
          <w:rFonts w:ascii="Arial" w:eastAsia="Arial" w:hAnsi="Arial" w:cs="Arial"/>
          <w:sz w:val="22"/>
          <w:szCs w:val="22"/>
        </w:rPr>
        <w:t>Or</w:t>
      </w:r>
      <w:r>
        <w:rPr>
          <w:rFonts w:ascii="Arial" w:eastAsia="Arial" w:hAnsi="Arial" w:cs="Arial"/>
          <w:sz w:val="22"/>
          <w:szCs w:val="22"/>
        </w:rPr>
        <w:t>de</w:t>
      </w:r>
      <w:r w:rsidRPr="40A548E8">
        <w:rPr>
          <w:rFonts w:ascii="Arial" w:eastAsia="Arial" w:hAnsi="Arial" w:cs="Arial"/>
          <w:sz w:val="22"/>
          <w:szCs w:val="22"/>
        </w:rPr>
        <w:t>r</w:t>
      </w:r>
      <w:r>
        <w:rPr>
          <w:rFonts w:ascii="Arial" w:eastAsia="Arial" w:hAnsi="Arial" w:cs="Arial"/>
          <w:sz w:val="22"/>
          <w:szCs w:val="22"/>
        </w:rPr>
        <w:t>.</w:t>
      </w:r>
    </w:p>
    <w:p w14:paraId="4F8E9608" w14:textId="77777777" w:rsidR="001C2459" w:rsidRDefault="001C2459" w:rsidP="00B4514F">
      <w:pPr>
        <w:rPr>
          <w:sz w:val="22"/>
          <w:szCs w:val="22"/>
        </w:rPr>
      </w:pPr>
    </w:p>
    <w:p w14:paraId="2C1E8BDF" w14:textId="77777777" w:rsidR="001C2459" w:rsidRDefault="00C84AF1" w:rsidP="00B4514F">
      <w:pPr>
        <w:rPr>
          <w:rFonts w:ascii="Arial" w:eastAsia="Arial" w:hAnsi="Arial" w:cs="Arial"/>
          <w:sz w:val="22"/>
          <w:szCs w:val="22"/>
        </w:rPr>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2</w:t>
      </w:r>
      <w:r w:rsidR="00B4514F">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H</w:t>
      </w:r>
      <w:r>
        <w:rPr>
          <w:rFonts w:ascii="Arial" w:eastAsia="Arial" w:hAnsi="Arial" w:cs="Arial"/>
          <w:sz w:val="22"/>
          <w:szCs w:val="22"/>
        </w:rPr>
        <w:t>ead</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d</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7"/>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3"/>
          <w:sz w:val="22"/>
          <w:szCs w:val="22"/>
        </w:rPr>
        <w:t>e</w:t>
      </w:r>
      <w:r>
        <w:rPr>
          <w:rFonts w:ascii="Arial" w:eastAsia="Arial" w:hAnsi="Arial" w:cs="Arial"/>
          <w:sz w:val="22"/>
          <w:szCs w:val="22"/>
        </w:rPr>
        <w:t>:</w:t>
      </w:r>
    </w:p>
    <w:p w14:paraId="2AE8B11F" w14:textId="77777777" w:rsidR="001C2459" w:rsidRDefault="001C2459" w:rsidP="00B4514F">
      <w:pPr>
        <w:rPr>
          <w:sz w:val="22"/>
          <w:szCs w:val="22"/>
        </w:rPr>
      </w:pPr>
    </w:p>
    <w:p w14:paraId="3BDFB433" w14:textId="77777777" w:rsidR="001C2459" w:rsidRPr="00B4514F" w:rsidRDefault="00C84AF1" w:rsidP="00E36F36">
      <w:pPr>
        <w:pStyle w:val="ListParagraph"/>
        <w:numPr>
          <w:ilvl w:val="0"/>
          <w:numId w:val="28"/>
        </w:numPr>
        <w:ind w:left="1440" w:right="75" w:hanging="731"/>
        <w:jc w:val="both"/>
        <w:rPr>
          <w:rFonts w:ascii="Arial" w:eastAsia="Arial" w:hAnsi="Arial" w:cs="Arial"/>
          <w:sz w:val="22"/>
          <w:szCs w:val="22"/>
        </w:rPr>
      </w:pPr>
      <w:r w:rsidRPr="00B4514F">
        <w:rPr>
          <w:rFonts w:ascii="Arial" w:eastAsia="Arial" w:hAnsi="Arial" w:cs="Arial"/>
          <w:sz w:val="22"/>
          <w:szCs w:val="22"/>
        </w:rPr>
        <w:t>a</w:t>
      </w:r>
      <w:r w:rsidRPr="00B4514F">
        <w:rPr>
          <w:rFonts w:ascii="Arial" w:eastAsia="Arial" w:hAnsi="Arial" w:cs="Arial"/>
          <w:spacing w:val="-1"/>
          <w:sz w:val="22"/>
          <w:szCs w:val="22"/>
        </w:rPr>
        <w:t>l</w:t>
      </w:r>
      <w:r w:rsidRPr="00B4514F">
        <w:rPr>
          <w:rFonts w:ascii="Arial" w:eastAsia="Arial" w:hAnsi="Arial" w:cs="Arial"/>
          <w:sz w:val="22"/>
          <w:szCs w:val="22"/>
        </w:rPr>
        <w:t>l</w:t>
      </w:r>
      <w:r w:rsidRPr="00B4514F">
        <w:rPr>
          <w:sz w:val="22"/>
          <w:szCs w:val="22"/>
        </w:rPr>
        <w:t xml:space="preserve"> </w:t>
      </w:r>
      <w:r w:rsidRPr="00B4514F">
        <w:rPr>
          <w:rFonts w:ascii="Arial" w:eastAsia="Arial" w:hAnsi="Arial" w:cs="Arial"/>
          <w:sz w:val="22"/>
          <w:szCs w:val="22"/>
        </w:rPr>
        <w:t>necessa</w:t>
      </w:r>
      <w:r w:rsidRPr="00B4514F">
        <w:rPr>
          <w:rFonts w:ascii="Arial" w:eastAsia="Arial" w:hAnsi="Arial" w:cs="Arial"/>
          <w:spacing w:val="1"/>
          <w:sz w:val="22"/>
          <w:szCs w:val="22"/>
        </w:rPr>
        <w:t>r</w:t>
      </w:r>
      <w:r w:rsidRPr="00B4514F">
        <w:rPr>
          <w:rFonts w:ascii="Arial" w:eastAsia="Arial" w:hAnsi="Arial" w:cs="Arial"/>
          <w:sz w:val="22"/>
          <w:szCs w:val="22"/>
        </w:rPr>
        <w:t>y</w:t>
      </w:r>
      <w:r w:rsidRPr="00B4514F">
        <w:rPr>
          <w:spacing w:val="14"/>
          <w:sz w:val="22"/>
          <w:szCs w:val="22"/>
        </w:rPr>
        <w:t xml:space="preserve"> </w:t>
      </w:r>
      <w:r w:rsidRPr="00B4514F">
        <w:rPr>
          <w:rFonts w:ascii="Arial" w:eastAsia="Arial" w:hAnsi="Arial" w:cs="Arial"/>
          <w:sz w:val="22"/>
          <w:szCs w:val="22"/>
        </w:rPr>
        <w:t>ac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z w:val="22"/>
          <w:szCs w:val="22"/>
        </w:rPr>
        <w:t xml:space="preserve"> </w:t>
      </w:r>
      <w:r w:rsidRPr="00B4514F">
        <w:rPr>
          <w:rFonts w:ascii="Arial" w:eastAsia="Arial" w:hAnsi="Arial" w:cs="Arial"/>
          <w:spacing w:val="3"/>
          <w:sz w:val="22"/>
          <w:szCs w:val="22"/>
        </w:rPr>
        <w:t>f</w:t>
      </w:r>
      <w:r w:rsidRPr="00B4514F">
        <w:rPr>
          <w:rFonts w:ascii="Arial" w:eastAsia="Arial" w:hAnsi="Arial" w:cs="Arial"/>
          <w:spacing w:val="-3"/>
          <w:sz w:val="22"/>
          <w:szCs w:val="22"/>
        </w:rPr>
        <w:t>o</w:t>
      </w:r>
      <w:r w:rsidRPr="00B4514F">
        <w:rPr>
          <w:rFonts w:ascii="Arial" w:eastAsia="Arial" w:hAnsi="Arial" w:cs="Arial"/>
          <w:sz w:val="22"/>
          <w:szCs w:val="22"/>
        </w:rPr>
        <w:t>r</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3"/>
          <w:sz w:val="22"/>
          <w:szCs w:val="22"/>
        </w:rPr>
        <w:t>e</w:t>
      </w:r>
      <w:r w:rsidRPr="00B4514F">
        <w:rPr>
          <w:rFonts w:ascii="Arial" w:eastAsia="Arial" w:hAnsi="Arial" w:cs="Arial"/>
          <w:spacing w:val="1"/>
          <w:sz w:val="22"/>
          <w:szCs w:val="22"/>
        </w:rPr>
        <w:t>ff</w:t>
      </w:r>
      <w:r w:rsidRPr="00B4514F">
        <w:rPr>
          <w:rFonts w:ascii="Arial" w:eastAsia="Arial" w:hAnsi="Arial" w:cs="Arial"/>
          <w:spacing w:val="-3"/>
          <w:sz w:val="22"/>
          <w:szCs w:val="22"/>
        </w:rPr>
        <w:t>e</w:t>
      </w:r>
      <w:r w:rsidRPr="00B4514F">
        <w:rPr>
          <w:rFonts w:ascii="Arial" w:eastAsia="Arial" w:hAnsi="Arial" w:cs="Arial"/>
          <w:sz w:val="22"/>
          <w:szCs w:val="22"/>
        </w:rPr>
        <w:t>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z w:val="22"/>
          <w:szCs w:val="22"/>
        </w:rPr>
        <w:t>da</w:t>
      </w:r>
      <w:r w:rsidRPr="00B4514F">
        <w:rPr>
          <w:rFonts w:ascii="Arial" w:eastAsia="Arial" w:hAnsi="Arial" w:cs="Arial"/>
          <w:spacing w:val="-2"/>
          <w:sz w:val="22"/>
          <w:szCs w:val="22"/>
        </w:rPr>
        <w:t>y</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rFonts w:ascii="Arial" w:eastAsia="Arial" w:hAnsi="Arial" w:cs="Arial"/>
          <w:spacing w:val="1"/>
          <w:sz w:val="22"/>
          <w:szCs w:val="22"/>
        </w:rPr>
        <w:t>-</w:t>
      </w:r>
      <w:r w:rsidRPr="00B4514F">
        <w:rPr>
          <w:rFonts w:ascii="Arial" w:eastAsia="Arial" w:hAnsi="Arial" w:cs="Arial"/>
          <w:spacing w:val="-3"/>
          <w:sz w:val="22"/>
          <w:szCs w:val="22"/>
        </w:rPr>
        <w:t>d</w:t>
      </w:r>
      <w:r w:rsidRPr="00B4514F">
        <w:rPr>
          <w:rFonts w:ascii="Arial" w:eastAsia="Arial" w:hAnsi="Arial" w:cs="Arial"/>
          <w:sz w:val="22"/>
          <w:szCs w:val="22"/>
        </w:rPr>
        <w:t>ay</w:t>
      </w:r>
      <w:r w:rsidRPr="00B4514F">
        <w:rPr>
          <w:sz w:val="22"/>
          <w:szCs w:val="22"/>
        </w:rPr>
        <w:t xml:space="preserve"> </w:t>
      </w:r>
      <w:r w:rsidRPr="00B4514F">
        <w:rPr>
          <w:rFonts w:ascii="Arial" w:eastAsia="Arial" w:hAnsi="Arial" w:cs="Arial"/>
          <w:spacing w:val="1"/>
          <w:sz w:val="22"/>
          <w:szCs w:val="22"/>
        </w:rPr>
        <w:t>m</w:t>
      </w:r>
      <w:r w:rsidRPr="00B4514F">
        <w:rPr>
          <w:rFonts w:ascii="Arial" w:eastAsia="Arial" w:hAnsi="Arial" w:cs="Arial"/>
          <w:sz w:val="22"/>
          <w:szCs w:val="22"/>
        </w:rPr>
        <w:t>ana</w:t>
      </w:r>
      <w:r w:rsidRPr="00B4514F">
        <w:rPr>
          <w:rFonts w:ascii="Arial" w:eastAsia="Arial" w:hAnsi="Arial" w:cs="Arial"/>
          <w:spacing w:val="2"/>
          <w:sz w:val="22"/>
          <w:szCs w:val="22"/>
        </w:rPr>
        <w:t>g</w:t>
      </w:r>
      <w:r w:rsidRPr="00B4514F">
        <w:rPr>
          <w:rFonts w:ascii="Arial" w:eastAsia="Arial" w:hAnsi="Arial" w:cs="Arial"/>
          <w:spacing w:val="-3"/>
          <w:sz w:val="22"/>
          <w:szCs w:val="22"/>
        </w:rPr>
        <w:t>e</w:t>
      </w:r>
      <w:r w:rsidRPr="00B4514F">
        <w:rPr>
          <w:rFonts w:ascii="Arial" w:eastAsia="Arial" w:hAnsi="Arial" w:cs="Arial"/>
          <w:spacing w:val="1"/>
          <w:sz w:val="22"/>
          <w:szCs w:val="22"/>
        </w:rPr>
        <w:t>m</w:t>
      </w:r>
      <w:r w:rsidRPr="00B4514F">
        <w:rPr>
          <w:rFonts w:ascii="Arial" w:eastAsia="Arial" w:hAnsi="Arial" w:cs="Arial"/>
          <w:sz w:val="22"/>
          <w:szCs w:val="22"/>
        </w:rPr>
        <w:t>en</w:t>
      </w:r>
      <w:r w:rsidRPr="00B4514F">
        <w:rPr>
          <w:rFonts w:ascii="Arial" w:eastAsia="Arial" w:hAnsi="Arial" w:cs="Arial"/>
          <w:spacing w:val="-1"/>
          <w:sz w:val="22"/>
          <w:szCs w:val="22"/>
        </w:rPr>
        <w:t>t</w:t>
      </w:r>
      <w:r w:rsidRPr="00B4514F">
        <w:rPr>
          <w:rFonts w:ascii="Arial" w:eastAsia="Arial" w:hAnsi="Arial" w:cs="Arial"/>
          <w:sz w:val="22"/>
          <w:szCs w:val="22"/>
        </w:rPr>
        <w:t>,</w:t>
      </w:r>
      <w:r w:rsidRPr="00B4514F">
        <w:rPr>
          <w:sz w:val="22"/>
          <w:szCs w:val="22"/>
        </w:rPr>
        <w:t xml:space="preserve"> </w:t>
      </w:r>
      <w:r w:rsidRPr="00B4514F">
        <w:rPr>
          <w:rFonts w:ascii="Arial" w:eastAsia="Arial" w:hAnsi="Arial" w:cs="Arial"/>
          <w:sz w:val="22"/>
          <w:szCs w:val="22"/>
        </w:rPr>
        <w:t>ope</w:t>
      </w:r>
      <w:r w:rsidRPr="00B4514F">
        <w:rPr>
          <w:rFonts w:ascii="Arial" w:eastAsia="Arial" w:hAnsi="Arial" w:cs="Arial"/>
          <w:spacing w:val="1"/>
          <w:sz w:val="22"/>
          <w:szCs w:val="22"/>
        </w:rPr>
        <w:t>r</w:t>
      </w:r>
      <w:r w:rsidRPr="00B4514F">
        <w:rPr>
          <w:rFonts w:ascii="Arial" w:eastAsia="Arial" w:hAnsi="Arial" w:cs="Arial"/>
          <w:spacing w:val="-3"/>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z w:val="22"/>
          <w:szCs w:val="22"/>
        </w:rPr>
        <w:t xml:space="preserve"> </w:t>
      </w:r>
      <w:r w:rsidRPr="00B4514F">
        <w:rPr>
          <w:rFonts w:ascii="Arial" w:eastAsia="Arial" w:hAnsi="Arial" w:cs="Arial"/>
          <w:sz w:val="22"/>
          <w:szCs w:val="22"/>
        </w:rPr>
        <w:t>and</w:t>
      </w:r>
      <w:r w:rsidRPr="00B4514F">
        <w:rPr>
          <w:rFonts w:ascii="Arial" w:eastAsia="Arial" w:hAnsi="Arial" w:cs="Arial"/>
          <w:spacing w:val="1"/>
          <w:sz w:val="22"/>
          <w:szCs w:val="22"/>
        </w:rPr>
        <w:t>/</w:t>
      </w:r>
      <w:r w:rsidRPr="00B4514F">
        <w:rPr>
          <w:rFonts w:ascii="Arial" w:eastAsia="Arial" w:hAnsi="Arial" w:cs="Arial"/>
          <w:sz w:val="22"/>
          <w:szCs w:val="22"/>
        </w:rPr>
        <w:t>or</w:t>
      </w:r>
      <w:r w:rsidRPr="00B4514F">
        <w:rPr>
          <w:spacing w:val="25"/>
          <w:sz w:val="22"/>
          <w:szCs w:val="22"/>
        </w:rPr>
        <w:t xml:space="preserve"> </w:t>
      </w:r>
      <w:r w:rsidRPr="00B4514F">
        <w:rPr>
          <w:rFonts w:ascii="Arial" w:eastAsia="Arial" w:hAnsi="Arial" w:cs="Arial"/>
          <w:sz w:val="22"/>
          <w:szCs w:val="22"/>
        </w:rPr>
        <w:t>ad</w:t>
      </w:r>
      <w:r w:rsidRPr="00B4514F">
        <w:rPr>
          <w:rFonts w:ascii="Arial" w:eastAsia="Arial" w:hAnsi="Arial" w:cs="Arial"/>
          <w:spacing w:val="1"/>
          <w:sz w:val="22"/>
          <w:szCs w:val="22"/>
        </w:rPr>
        <w:t>m</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rFonts w:ascii="Arial" w:eastAsia="Arial" w:hAnsi="Arial" w:cs="Arial"/>
          <w:spacing w:val="-1"/>
          <w:sz w:val="22"/>
          <w:szCs w:val="22"/>
        </w:rPr>
        <w:t>i</w:t>
      </w:r>
      <w:r w:rsidRPr="00B4514F">
        <w:rPr>
          <w:rFonts w:ascii="Arial" w:eastAsia="Arial" w:hAnsi="Arial" w:cs="Arial"/>
          <w:sz w:val="22"/>
          <w:szCs w:val="22"/>
        </w:rPr>
        <w:t>s</w:t>
      </w:r>
      <w:r w:rsidRPr="00B4514F">
        <w:rPr>
          <w:rFonts w:ascii="Arial" w:eastAsia="Arial" w:hAnsi="Arial" w:cs="Arial"/>
          <w:spacing w:val="-1"/>
          <w:sz w:val="22"/>
          <w:szCs w:val="22"/>
        </w:rPr>
        <w:t>t</w:t>
      </w:r>
      <w:r w:rsidRPr="00B4514F">
        <w:rPr>
          <w:rFonts w:ascii="Arial" w:eastAsia="Arial" w:hAnsi="Arial" w:cs="Arial"/>
          <w:spacing w:val="1"/>
          <w:sz w:val="22"/>
          <w:szCs w:val="22"/>
        </w:rPr>
        <w:t>r</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24"/>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f</w:t>
      </w:r>
      <w:r w:rsidRPr="00B4514F">
        <w:rPr>
          <w:spacing w:val="25"/>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24"/>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hadow</w:t>
      </w:r>
      <w:r w:rsidRPr="00B4514F">
        <w:rPr>
          <w:spacing w:val="21"/>
          <w:sz w:val="22"/>
          <w:szCs w:val="22"/>
        </w:rPr>
        <w:t xml:space="preserve"> </w:t>
      </w:r>
      <w:r w:rsidRPr="00B4514F">
        <w:rPr>
          <w:rFonts w:ascii="Arial" w:eastAsia="Arial" w:hAnsi="Arial" w:cs="Arial"/>
          <w:spacing w:val="-1"/>
          <w:sz w:val="22"/>
          <w:szCs w:val="22"/>
        </w:rPr>
        <w:t>A</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z w:val="22"/>
          <w:szCs w:val="22"/>
        </w:rPr>
        <w:t>ho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z w:val="22"/>
          <w:szCs w:val="22"/>
        </w:rPr>
        <w:t>y</w:t>
      </w:r>
      <w:r w:rsidRPr="00B4514F">
        <w:rPr>
          <w:spacing w:val="22"/>
          <w:sz w:val="22"/>
          <w:szCs w:val="22"/>
        </w:rPr>
        <w:t xml:space="preserve"> </w:t>
      </w:r>
      <w:r w:rsidRPr="00B4514F">
        <w:rPr>
          <w:rFonts w:ascii="Arial" w:eastAsia="Arial" w:hAnsi="Arial" w:cs="Arial"/>
          <w:sz w:val="22"/>
          <w:szCs w:val="22"/>
        </w:rPr>
        <w:t>a</w:t>
      </w:r>
      <w:r w:rsidRPr="00B4514F">
        <w:rPr>
          <w:rFonts w:ascii="Arial" w:eastAsia="Arial" w:hAnsi="Arial" w:cs="Arial"/>
          <w:spacing w:val="2"/>
          <w:sz w:val="22"/>
          <w:szCs w:val="22"/>
        </w:rPr>
        <w:t>n</w:t>
      </w:r>
      <w:r w:rsidRPr="00B4514F">
        <w:rPr>
          <w:rFonts w:ascii="Arial" w:eastAsia="Arial" w:hAnsi="Arial" w:cs="Arial"/>
          <w:sz w:val="22"/>
          <w:szCs w:val="22"/>
        </w:rPr>
        <w:t>d</w:t>
      </w:r>
      <w:r w:rsidRPr="00B4514F">
        <w:rPr>
          <w:spacing w:val="24"/>
          <w:sz w:val="22"/>
          <w:szCs w:val="22"/>
        </w:rPr>
        <w:t xml:space="preserve"> </w:t>
      </w:r>
      <w:r w:rsidRPr="00B4514F">
        <w:rPr>
          <w:rFonts w:ascii="Arial" w:eastAsia="Arial" w:hAnsi="Arial" w:cs="Arial"/>
          <w:spacing w:val="3"/>
          <w:sz w:val="22"/>
          <w:szCs w:val="22"/>
        </w:rPr>
        <w:t>f</w:t>
      </w:r>
      <w:r w:rsidRPr="00B4514F">
        <w:rPr>
          <w:rFonts w:ascii="Arial" w:eastAsia="Arial" w:hAnsi="Arial" w:cs="Arial"/>
          <w:spacing w:val="-3"/>
          <w:sz w:val="22"/>
          <w:szCs w:val="22"/>
        </w:rPr>
        <w:t>o</w:t>
      </w:r>
      <w:r w:rsidRPr="00B4514F">
        <w:rPr>
          <w:rFonts w:ascii="Arial" w:eastAsia="Arial" w:hAnsi="Arial" w:cs="Arial"/>
          <w:sz w:val="22"/>
          <w:szCs w:val="22"/>
        </w:rPr>
        <w:t>r</w:t>
      </w:r>
      <w:r w:rsidRPr="00B4514F">
        <w:rPr>
          <w:spacing w:val="25"/>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24"/>
          <w:sz w:val="22"/>
          <w:szCs w:val="22"/>
        </w:rPr>
        <w:t xml:space="preserve"> </w:t>
      </w:r>
      <w:r w:rsidRPr="00B4514F">
        <w:rPr>
          <w:rFonts w:ascii="Arial" w:eastAsia="Arial" w:hAnsi="Arial" w:cs="Arial"/>
          <w:spacing w:val="-3"/>
          <w:sz w:val="22"/>
          <w:szCs w:val="22"/>
        </w:rPr>
        <w:t>e</w:t>
      </w:r>
      <w:r w:rsidRPr="00B4514F">
        <w:rPr>
          <w:rFonts w:ascii="Arial" w:eastAsia="Arial" w:hAnsi="Arial" w:cs="Arial"/>
          <w:spacing w:val="1"/>
          <w:sz w:val="22"/>
          <w:szCs w:val="22"/>
        </w:rPr>
        <w:t>f</w:t>
      </w:r>
      <w:r w:rsidRPr="00B4514F">
        <w:rPr>
          <w:rFonts w:ascii="Arial" w:eastAsia="Arial" w:hAnsi="Arial" w:cs="Arial"/>
          <w:spacing w:val="3"/>
          <w:sz w:val="22"/>
          <w:szCs w:val="22"/>
        </w:rPr>
        <w:t>f</w:t>
      </w:r>
      <w:r w:rsidRPr="00B4514F">
        <w:rPr>
          <w:rFonts w:ascii="Arial" w:eastAsia="Arial" w:hAnsi="Arial" w:cs="Arial"/>
          <w:spacing w:val="-3"/>
          <w:sz w:val="22"/>
          <w:szCs w:val="22"/>
        </w:rPr>
        <w:t>i</w:t>
      </w:r>
      <w:r w:rsidRPr="00B4514F">
        <w:rPr>
          <w:rFonts w:ascii="Arial" w:eastAsia="Arial" w:hAnsi="Arial" w:cs="Arial"/>
          <w:sz w:val="22"/>
          <w:szCs w:val="22"/>
        </w:rPr>
        <w:t>c</w:t>
      </w:r>
      <w:r w:rsidRPr="00B4514F">
        <w:rPr>
          <w:rFonts w:ascii="Arial" w:eastAsia="Arial" w:hAnsi="Arial" w:cs="Arial"/>
          <w:spacing w:val="-1"/>
          <w:sz w:val="22"/>
          <w:szCs w:val="22"/>
        </w:rPr>
        <w:t>i</w:t>
      </w:r>
      <w:r w:rsidRPr="00B4514F">
        <w:rPr>
          <w:rFonts w:ascii="Arial" w:eastAsia="Arial" w:hAnsi="Arial" w:cs="Arial"/>
          <w:sz w:val="22"/>
          <w:szCs w:val="22"/>
        </w:rPr>
        <w:t>ent</w:t>
      </w:r>
      <w:r w:rsidRPr="00B4514F">
        <w:rPr>
          <w:spacing w:val="25"/>
          <w:sz w:val="22"/>
          <w:szCs w:val="22"/>
        </w:rPr>
        <w:t xml:space="preserve"> </w:t>
      </w:r>
      <w:r w:rsidRPr="00B4514F">
        <w:rPr>
          <w:rFonts w:ascii="Arial" w:eastAsia="Arial" w:hAnsi="Arial" w:cs="Arial"/>
          <w:sz w:val="22"/>
          <w:szCs w:val="22"/>
        </w:rPr>
        <w:t>d</w:t>
      </w:r>
      <w:r w:rsidRPr="00B4514F">
        <w:rPr>
          <w:rFonts w:ascii="Arial" w:eastAsia="Arial" w:hAnsi="Arial" w:cs="Arial"/>
          <w:spacing w:val="-1"/>
          <w:sz w:val="22"/>
          <w:szCs w:val="22"/>
        </w:rPr>
        <w:t>i</w:t>
      </w:r>
      <w:r w:rsidRPr="00B4514F">
        <w:rPr>
          <w:rFonts w:ascii="Arial" w:eastAsia="Arial" w:hAnsi="Arial" w:cs="Arial"/>
          <w:sz w:val="22"/>
          <w:szCs w:val="22"/>
        </w:rPr>
        <w:t>sch</w:t>
      </w:r>
      <w:r w:rsidRPr="00B4514F">
        <w:rPr>
          <w:rFonts w:ascii="Arial" w:eastAsia="Arial" w:hAnsi="Arial" w:cs="Arial"/>
          <w:spacing w:val="-3"/>
          <w:sz w:val="22"/>
          <w:szCs w:val="22"/>
        </w:rPr>
        <w:t>a</w:t>
      </w:r>
      <w:r w:rsidRPr="00B4514F">
        <w:rPr>
          <w:rFonts w:ascii="Arial" w:eastAsia="Arial" w:hAnsi="Arial" w:cs="Arial"/>
          <w:spacing w:val="1"/>
          <w:sz w:val="22"/>
          <w:szCs w:val="22"/>
        </w:rPr>
        <w:t>r</w:t>
      </w:r>
      <w:r w:rsidRPr="00B4514F">
        <w:rPr>
          <w:rFonts w:ascii="Arial" w:eastAsia="Arial" w:hAnsi="Arial" w:cs="Arial"/>
          <w:sz w:val="22"/>
          <w:szCs w:val="22"/>
        </w:rPr>
        <w:t>ge</w:t>
      </w:r>
      <w:r w:rsidRPr="00B4514F">
        <w:rPr>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f</w:t>
      </w:r>
      <w:r w:rsidRPr="00B4514F">
        <w:rPr>
          <w:spacing w:val="8"/>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7"/>
          <w:sz w:val="22"/>
          <w:szCs w:val="22"/>
        </w:rPr>
        <w:t xml:space="preserve"> </w:t>
      </w:r>
      <w:r w:rsidRPr="00B4514F">
        <w:rPr>
          <w:rFonts w:ascii="Arial" w:eastAsia="Arial" w:hAnsi="Arial" w:cs="Arial"/>
          <w:spacing w:val="-3"/>
          <w:sz w:val="22"/>
          <w:szCs w:val="22"/>
        </w:rPr>
        <w:t>p</w:t>
      </w:r>
      <w:r w:rsidRPr="00B4514F">
        <w:rPr>
          <w:rFonts w:ascii="Arial" w:eastAsia="Arial" w:hAnsi="Arial" w:cs="Arial"/>
          <w:spacing w:val="1"/>
          <w:sz w:val="22"/>
          <w:szCs w:val="22"/>
        </w:rPr>
        <w:t>r</w:t>
      </w:r>
      <w:r w:rsidRPr="00B4514F">
        <w:rPr>
          <w:rFonts w:ascii="Arial" w:eastAsia="Arial" w:hAnsi="Arial" w:cs="Arial"/>
          <w:spacing w:val="-3"/>
          <w:sz w:val="22"/>
          <w:szCs w:val="22"/>
        </w:rPr>
        <w:t>o</w:t>
      </w:r>
      <w:r w:rsidRPr="00B4514F">
        <w:rPr>
          <w:rFonts w:ascii="Arial" w:eastAsia="Arial" w:hAnsi="Arial" w:cs="Arial"/>
          <w:spacing w:val="3"/>
          <w:sz w:val="22"/>
          <w:szCs w:val="22"/>
        </w:rPr>
        <w:t>f</w:t>
      </w:r>
      <w:r w:rsidRPr="00B4514F">
        <w:rPr>
          <w:rFonts w:ascii="Arial" w:eastAsia="Arial" w:hAnsi="Arial" w:cs="Arial"/>
          <w:sz w:val="22"/>
          <w:szCs w:val="22"/>
        </w:rPr>
        <w:t>e</w:t>
      </w:r>
      <w:r w:rsidRPr="00B4514F">
        <w:rPr>
          <w:rFonts w:ascii="Arial" w:eastAsia="Arial" w:hAnsi="Arial" w:cs="Arial"/>
          <w:spacing w:val="-2"/>
          <w:sz w:val="22"/>
          <w:szCs w:val="22"/>
        </w:rPr>
        <w:t>s</w:t>
      </w:r>
      <w:r w:rsidRPr="00B4514F">
        <w:rPr>
          <w:rFonts w:ascii="Arial" w:eastAsia="Arial" w:hAnsi="Arial" w:cs="Arial"/>
          <w:sz w:val="22"/>
          <w:szCs w:val="22"/>
        </w:rPr>
        <w:t>s</w:t>
      </w:r>
      <w:r w:rsidRPr="00B4514F">
        <w:rPr>
          <w:rFonts w:ascii="Arial" w:eastAsia="Arial" w:hAnsi="Arial" w:cs="Arial"/>
          <w:spacing w:val="-1"/>
          <w:sz w:val="22"/>
          <w:szCs w:val="22"/>
        </w:rPr>
        <w:t>i</w:t>
      </w:r>
      <w:r w:rsidRPr="00B4514F">
        <w:rPr>
          <w:rFonts w:ascii="Arial" w:eastAsia="Arial" w:hAnsi="Arial" w:cs="Arial"/>
          <w:sz w:val="22"/>
          <w:szCs w:val="22"/>
        </w:rPr>
        <w:t>onal</w:t>
      </w:r>
      <w:r w:rsidRPr="00B4514F">
        <w:rPr>
          <w:spacing w:val="6"/>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esp</w:t>
      </w:r>
      <w:r w:rsidRPr="00B4514F">
        <w:rPr>
          <w:rFonts w:ascii="Arial" w:eastAsia="Arial" w:hAnsi="Arial" w:cs="Arial"/>
          <w:spacing w:val="-3"/>
          <w:sz w:val="22"/>
          <w:szCs w:val="22"/>
        </w:rPr>
        <w:t>o</w:t>
      </w:r>
      <w:r w:rsidRPr="00B4514F">
        <w:rPr>
          <w:rFonts w:ascii="Arial" w:eastAsia="Arial" w:hAnsi="Arial" w:cs="Arial"/>
          <w:sz w:val="22"/>
          <w:szCs w:val="22"/>
        </w:rPr>
        <w:t>ns</w:t>
      </w:r>
      <w:r w:rsidRPr="00B4514F">
        <w:rPr>
          <w:rFonts w:ascii="Arial" w:eastAsia="Arial" w:hAnsi="Arial" w:cs="Arial"/>
          <w:spacing w:val="-1"/>
          <w:sz w:val="22"/>
          <w:szCs w:val="22"/>
        </w:rPr>
        <w:t>i</w:t>
      </w:r>
      <w:r w:rsidRPr="00B4514F">
        <w:rPr>
          <w:rFonts w:ascii="Arial" w:eastAsia="Arial" w:hAnsi="Arial" w:cs="Arial"/>
          <w:sz w:val="22"/>
          <w:szCs w:val="22"/>
        </w:rPr>
        <w:t>b</w:t>
      </w:r>
      <w:r w:rsidRPr="00B4514F">
        <w:rPr>
          <w:rFonts w:ascii="Arial" w:eastAsia="Arial" w:hAnsi="Arial" w:cs="Arial"/>
          <w:spacing w:val="-1"/>
          <w:sz w:val="22"/>
          <w:szCs w:val="22"/>
        </w:rPr>
        <w:t>ili</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es</w:t>
      </w:r>
      <w:r w:rsidRPr="00B4514F">
        <w:rPr>
          <w:spacing w:val="7"/>
          <w:sz w:val="22"/>
          <w:szCs w:val="22"/>
        </w:rPr>
        <w:t xml:space="preserve"> </w:t>
      </w:r>
      <w:r w:rsidRPr="00B4514F">
        <w:rPr>
          <w:rFonts w:ascii="Arial" w:eastAsia="Arial" w:hAnsi="Arial" w:cs="Arial"/>
          <w:sz w:val="22"/>
          <w:szCs w:val="22"/>
        </w:rPr>
        <w:t>of</w:t>
      </w:r>
      <w:r w:rsidRPr="004A37DB">
        <w:rPr>
          <w:rFonts w:ascii="Arial" w:eastAsia="Arial" w:hAnsi="Arial" w:cs="Arial"/>
          <w:spacing w:val="8"/>
          <w:sz w:val="22"/>
          <w:szCs w:val="22"/>
        </w:rPr>
        <w:t xml:space="preserve"> </w:t>
      </w:r>
      <w:r w:rsidR="00CA1B3E" w:rsidRPr="004A37DB">
        <w:rPr>
          <w:rFonts w:ascii="Arial" w:eastAsia="Arial" w:hAnsi="Arial" w:cs="Arial"/>
          <w:spacing w:val="8"/>
          <w:sz w:val="22"/>
          <w:szCs w:val="22"/>
        </w:rPr>
        <w:t xml:space="preserve">their </w:t>
      </w:r>
      <w:proofErr w:type="gramStart"/>
      <w:r w:rsidRPr="00B4514F">
        <w:rPr>
          <w:rFonts w:ascii="Arial" w:eastAsia="Arial" w:hAnsi="Arial" w:cs="Arial"/>
          <w:spacing w:val="-3"/>
          <w:sz w:val="22"/>
          <w:szCs w:val="22"/>
        </w:rPr>
        <w:t>o</w:t>
      </w:r>
      <w:r w:rsidRPr="00B4514F">
        <w:rPr>
          <w:rFonts w:ascii="Arial" w:eastAsia="Arial" w:hAnsi="Arial" w:cs="Arial"/>
          <w:spacing w:val="1"/>
          <w:sz w:val="22"/>
          <w:szCs w:val="22"/>
        </w:rPr>
        <w:t>ff</w:t>
      </w:r>
      <w:r w:rsidRPr="00B4514F">
        <w:rPr>
          <w:rFonts w:ascii="Arial" w:eastAsia="Arial" w:hAnsi="Arial" w:cs="Arial"/>
          <w:spacing w:val="-1"/>
          <w:sz w:val="22"/>
          <w:szCs w:val="22"/>
        </w:rPr>
        <w:t>i</w:t>
      </w:r>
      <w:r w:rsidRPr="00B4514F">
        <w:rPr>
          <w:rFonts w:ascii="Arial" w:eastAsia="Arial" w:hAnsi="Arial" w:cs="Arial"/>
          <w:sz w:val="22"/>
          <w:szCs w:val="22"/>
        </w:rPr>
        <w:t>c</w:t>
      </w:r>
      <w:r w:rsidRPr="00B4514F">
        <w:rPr>
          <w:rFonts w:ascii="Arial" w:eastAsia="Arial" w:hAnsi="Arial" w:cs="Arial"/>
          <w:spacing w:val="-3"/>
          <w:sz w:val="22"/>
          <w:szCs w:val="22"/>
        </w:rPr>
        <w:t>e</w:t>
      </w:r>
      <w:r w:rsidRPr="00B4514F">
        <w:rPr>
          <w:rFonts w:ascii="Arial" w:eastAsia="Arial" w:hAnsi="Arial" w:cs="Arial"/>
          <w:sz w:val="22"/>
          <w:szCs w:val="22"/>
        </w:rPr>
        <w:t>;</w:t>
      </w:r>
      <w:proofErr w:type="gramEnd"/>
    </w:p>
    <w:p w14:paraId="1010DC60" w14:textId="77777777" w:rsidR="001C2459" w:rsidRDefault="001C2459" w:rsidP="00E36F36">
      <w:pPr>
        <w:ind w:left="1440" w:hanging="731"/>
        <w:rPr>
          <w:sz w:val="19"/>
          <w:szCs w:val="19"/>
        </w:rPr>
      </w:pPr>
    </w:p>
    <w:p w14:paraId="71E30C2A" w14:textId="77777777" w:rsidR="001C2459" w:rsidRPr="00B4514F" w:rsidRDefault="00C84AF1" w:rsidP="00E36F36">
      <w:pPr>
        <w:pStyle w:val="ListParagraph"/>
        <w:numPr>
          <w:ilvl w:val="0"/>
          <w:numId w:val="28"/>
        </w:numPr>
        <w:ind w:left="1440" w:right="72" w:hanging="731"/>
        <w:jc w:val="both"/>
        <w:rPr>
          <w:rFonts w:ascii="Arial" w:eastAsia="Arial" w:hAnsi="Arial" w:cs="Arial"/>
          <w:sz w:val="22"/>
          <w:szCs w:val="22"/>
        </w:rPr>
      </w:pPr>
      <w:r w:rsidRPr="00B4514F">
        <w:rPr>
          <w:sz w:val="22"/>
          <w:szCs w:val="22"/>
        </w:rPr>
        <w:t xml:space="preserve"> </w:t>
      </w:r>
      <w:r w:rsidRPr="00B4514F">
        <w:rPr>
          <w:rFonts w:ascii="Arial" w:eastAsia="Arial" w:hAnsi="Arial" w:cs="Arial"/>
          <w:sz w:val="22"/>
          <w:szCs w:val="22"/>
        </w:rPr>
        <w:t>any</w:t>
      </w:r>
      <w:r w:rsidRPr="00B4514F">
        <w:rPr>
          <w:spacing w:val="41"/>
          <w:sz w:val="22"/>
          <w:szCs w:val="22"/>
        </w:rPr>
        <w:t xml:space="preserve"> </w:t>
      </w:r>
      <w:r w:rsidRPr="00B4514F">
        <w:rPr>
          <w:rFonts w:ascii="Arial" w:eastAsia="Arial" w:hAnsi="Arial" w:cs="Arial"/>
          <w:sz w:val="22"/>
          <w:szCs w:val="22"/>
        </w:rPr>
        <w:t>ac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43"/>
          <w:sz w:val="22"/>
          <w:szCs w:val="22"/>
        </w:rPr>
        <w:t xml:space="preserve"> </w:t>
      </w:r>
      <w:r w:rsidRPr="00B4514F">
        <w:rPr>
          <w:rFonts w:ascii="Arial" w:eastAsia="Arial" w:hAnsi="Arial" w:cs="Arial"/>
          <w:spacing w:val="1"/>
          <w:sz w:val="22"/>
          <w:szCs w:val="22"/>
        </w:rPr>
        <w:t>r</w:t>
      </w:r>
      <w:r w:rsidRPr="00B4514F">
        <w:rPr>
          <w:rFonts w:ascii="Arial" w:eastAsia="Arial" w:hAnsi="Arial" w:cs="Arial"/>
          <w:sz w:val="22"/>
          <w:szCs w:val="22"/>
        </w:rPr>
        <w:t>e</w:t>
      </w:r>
      <w:r w:rsidRPr="00B4514F">
        <w:rPr>
          <w:rFonts w:ascii="Arial" w:eastAsia="Arial" w:hAnsi="Arial" w:cs="Arial"/>
          <w:spacing w:val="2"/>
          <w:sz w:val="22"/>
          <w:szCs w:val="22"/>
        </w:rPr>
        <w:t>q</w:t>
      </w:r>
      <w:r w:rsidRPr="00B4514F">
        <w:rPr>
          <w:rFonts w:ascii="Arial" w:eastAsia="Arial" w:hAnsi="Arial" w:cs="Arial"/>
          <w:sz w:val="22"/>
          <w:szCs w:val="22"/>
        </w:rPr>
        <w:t>u</w:t>
      </w:r>
      <w:r w:rsidRPr="00B4514F">
        <w:rPr>
          <w:rFonts w:ascii="Arial" w:eastAsia="Arial" w:hAnsi="Arial" w:cs="Arial"/>
          <w:spacing w:val="-1"/>
          <w:sz w:val="22"/>
          <w:szCs w:val="22"/>
        </w:rPr>
        <w:t>i</w:t>
      </w:r>
      <w:r w:rsidRPr="00B4514F">
        <w:rPr>
          <w:rFonts w:ascii="Arial" w:eastAsia="Arial" w:hAnsi="Arial" w:cs="Arial"/>
          <w:spacing w:val="1"/>
          <w:sz w:val="22"/>
          <w:szCs w:val="22"/>
        </w:rPr>
        <w:t>r</w:t>
      </w:r>
      <w:r w:rsidRPr="00B4514F">
        <w:rPr>
          <w:rFonts w:ascii="Arial" w:eastAsia="Arial" w:hAnsi="Arial" w:cs="Arial"/>
          <w:sz w:val="22"/>
          <w:szCs w:val="22"/>
        </w:rPr>
        <w:t>ed</w:t>
      </w:r>
      <w:r w:rsidRPr="00B4514F">
        <w:rPr>
          <w:spacing w:val="40"/>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o</w:t>
      </w:r>
      <w:r w:rsidRPr="00B4514F">
        <w:rPr>
          <w:spacing w:val="43"/>
          <w:sz w:val="22"/>
          <w:szCs w:val="22"/>
        </w:rPr>
        <w:t xml:space="preserve"> </w:t>
      </w:r>
      <w:r w:rsidRPr="00B4514F">
        <w:rPr>
          <w:rFonts w:ascii="Arial" w:eastAsia="Arial" w:hAnsi="Arial" w:cs="Arial"/>
          <w:spacing w:val="-1"/>
          <w:sz w:val="22"/>
          <w:szCs w:val="22"/>
        </w:rPr>
        <w:t>i</w:t>
      </w:r>
      <w:r w:rsidRPr="00B4514F">
        <w:rPr>
          <w:rFonts w:ascii="Arial" w:eastAsia="Arial" w:hAnsi="Arial" w:cs="Arial"/>
          <w:spacing w:val="1"/>
          <w:sz w:val="22"/>
          <w:szCs w:val="22"/>
        </w:rPr>
        <w:t>m</w:t>
      </w:r>
      <w:r w:rsidRPr="00B4514F">
        <w:rPr>
          <w:rFonts w:ascii="Arial" w:eastAsia="Arial" w:hAnsi="Arial" w:cs="Arial"/>
          <w:sz w:val="22"/>
          <w:szCs w:val="22"/>
        </w:rPr>
        <w:t>p</w:t>
      </w:r>
      <w:r w:rsidRPr="00B4514F">
        <w:rPr>
          <w:rFonts w:ascii="Arial" w:eastAsia="Arial" w:hAnsi="Arial" w:cs="Arial"/>
          <w:spacing w:val="-1"/>
          <w:sz w:val="22"/>
          <w:szCs w:val="22"/>
        </w:rPr>
        <w:t>l</w:t>
      </w:r>
      <w:r w:rsidRPr="00B4514F">
        <w:rPr>
          <w:rFonts w:ascii="Arial" w:eastAsia="Arial" w:hAnsi="Arial" w:cs="Arial"/>
          <w:sz w:val="22"/>
          <w:szCs w:val="22"/>
        </w:rPr>
        <w:t>e</w:t>
      </w:r>
      <w:r w:rsidRPr="00B4514F">
        <w:rPr>
          <w:rFonts w:ascii="Arial" w:eastAsia="Arial" w:hAnsi="Arial" w:cs="Arial"/>
          <w:spacing w:val="1"/>
          <w:sz w:val="22"/>
          <w:szCs w:val="22"/>
        </w:rPr>
        <w:t>m</w:t>
      </w:r>
      <w:r w:rsidRPr="00B4514F">
        <w:rPr>
          <w:rFonts w:ascii="Arial" w:eastAsia="Arial" w:hAnsi="Arial" w:cs="Arial"/>
          <w:sz w:val="22"/>
          <w:szCs w:val="22"/>
        </w:rPr>
        <w:t>ent</w:t>
      </w:r>
      <w:r w:rsidRPr="00B4514F">
        <w:rPr>
          <w:spacing w:val="44"/>
          <w:sz w:val="22"/>
          <w:szCs w:val="22"/>
        </w:rPr>
        <w:t xml:space="preserve"> </w:t>
      </w:r>
      <w:r w:rsidRPr="00B4514F">
        <w:rPr>
          <w:rFonts w:ascii="Arial" w:eastAsia="Arial" w:hAnsi="Arial" w:cs="Arial"/>
          <w:sz w:val="22"/>
          <w:szCs w:val="22"/>
        </w:rPr>
        <w:t>a</w:t>
      </w:r>
      <w:r w:rsidRPr="00B4514F">
        <w:rPr>
          <w:spacing w:val="43"/>
          <w:sz w:val="22"/>
          <w:szCs w:val="22"/>
        </w:rPr>
        <w:t xml:space="preserve"> </w:t>
      </w:r>
      <w:r w:rsidRPr="00B4514F">
        <w:rPr>
          <w:rFonts w:ascii="Arial" w:eastAsia="Arial" w:hAnsi="Arial" w:cs="Arial"/>
          <w:sz w:val="22"/>
          <w:szCs w:val="22"/>
        </w:rPr>
        <w:t>d</w:t>
      </w:r>
      <w:r w:rsidRPr="00B4514F">
        <w:rPr>
          <w:rFonts w:ascii="Arial" w:eastAsia="Arial" w:hAnsi="Arial" w:cs="Arial"/>
          <w:spacing w:val="-3"/>
          <w:sz w:val="22"/>
          <w:szCs w:val="22"/>
        </w:rPr>
        <w:t>e</w:t>
      </w:r>
      <w:r w:rsidRPr="00B4514F">
        <w:rPr>
          <w:rFonts w:ascii="Arial" w:eastAsia="Arial" w:hAnsi="Arial" w:cs="Arial"/>
          <w:sz w:val="22"/>
          <w:szCs w:val="22"/>
        </w:rPr>
        <w:t>c</w:t>
      </w:r>
      <w:r w:rsidRPr="00B4514F">
        <w:rPr>
          <w:rFonts w:ascii="Arial" w:eastAsia="Arial" w:hAnsi="Arial" w:cs="Arial"/>
          <w:spacing w:val="-1"/>
          <w:sz w:val="22"/>
          <w:szCs w:val="22"/>
        </w:rPr>
        <w:t>i</w:t>
      </w:r>
      <w:r w:rsidRPr="00B4514F">
        <w:rPr>
          <w:rFonts w:ascii="Arial" w:eastAsia="Arial" w:hAnsi="Arial" w:cs="Arial"/>
          <w:sz w:val="22"/>
          <w:szCs w:val="22"/>
        </w:rPr>
        <w:t>s</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43"/>
          <w:sz w:val="22"/>
          <w:szCs w:val="22"/>
        </w:rPr>
        <w:t xml:space="preserve"> </w:t>
      </w:r>
      <w:r w:rsidRPr="00B4514F">
        <w:rPr>
          <w:rFonts w:ascii="Arial" w:eastAsia="Arial" w:hAnsi="Arial" w:cs="Arial"/>
          <w:sz w:val="22"/>
          <w:szCs w:val="22"/>
        </w:rPr>
        <w:t>of</w:t>
      </w:r>
      <w:r w:rsidRPr="00B4514F">
        <w:rPr>
          <w:spacing w:val="44"/>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43"/>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hadow</w:t>
      </w:r>
      <w:r w:rsidRPr="00B4514F">
        <w:rPr>
          <w:spacing w:val="40"/>
          <w:sz w:val="22"/>
          <w:szCs w:val="22"/>
        </w:rPr>
        <w:t xml:space="preserve"> </w:t>
      </w:r>
      <w:r w:rsidRPr="00B4514F">
        <w:rPr>
          <w:rFonts w:ascii="Arial" w:eastAsia="Arial" w:hAnsi="Arial" w:cs="Arial"/>
          <w:spacing w:val="-1"/>
          <w:sz w:val="22"/>
          <w:szCs w:val="22"/>
        </w:rPr>
        <w:t>A</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z w:val="22"/>
          <w:szCs w:val="22"/>
        </w:rPr>
        <w:t>ho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pacing w:val="-2"/>
          <w:sz w:val="22"/>
          <w:szCs w:val="22"/>
        </w:rPr>
        <w:t>y</w:t>
      </w:r>
      <w:r w:rsidRPr="00B4514F">
        <w:rPr>
          <w:rFonts w:ascii="Arial" w:eastAsia="Arial" w:hAnsi="Arial" w:cs="Arial"/>
          <w:sz w:val="22"/>
          <w:szCs w:val="22"/>
        </w:rPr>
        <w:t>,</w:t>
      </w:r>
      <w:r w:rsidRPr="00B4514F">
        <w:rPr>
          <w:spacing w:val="44"/>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z w:val="22"/>
          <w:szCs w:val="22"/>
        </w:rPr>
        <w:t>Leade</w:t>
      </w:r>
      <w:r w:rsidRPr="00B4514F">
        <w:rPr>
          <w:rFonts w:ascii="Arial" w:eastAsia="Arial" w:hAnsi="Arial" w:cs="Arial"/>
          <w:spacing w:val="1"/>
          <w:sz w:val="22"/>
          <w:szCs w:val="22"/>
        </w:rPr>
        <w:t>r</w:t>
      </w:r>
      <w:r w:rsidRPr="00B4514F">
        <w:rPr>
          <w:rFonts w:ascii="Arial" w:eastAsia="Arial" w:hAnsi="Arial" w:cs="Arial"/>
          <w:sz w:val="22"/>
          <w:szCs w:val="22"/>
        </w:rPr>
        <w:t>,</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hadow</w:t>
      </w:r>
      <w:r w:rsidRPr="00B4514F">
        <w:rPr>
          <w:sz w:val="22"/>
          <w:szCs w:val="22"/>
        </w:rPr>
        <w:t xml:space="preserve"> </w:t>
      </w:r>
      <w:r w:rsidRPr="00B4514F">
        <w:rPr>
          <w:rFonts w:ascii="Arial" w:eastAsia="Arial" w:hAnsi="Arial" w:cs="Arial"/>
          <w:spacing w:val="-1"/>
          <w:sz w:val="22"/>
          <w:szCs w:val="22"/>
        </w:rPr>
        <w:t>E</w:t>
      </w:r>
      <w:r w:rsidRPr="00B4514F">
        <w:rPr>
          <w:rFonts w:ascii="Arial" w:eastAsia="Arial" w:hAnsi="Arial" w:cs="Arial"/>
          <w:spacing w:val="-2"/>
          <w:sz w:val="22"/>
          <w:szCs w:val="22"/>
        </w:rPr>
        <w:t>x</w:t>
      </w:r>
      <w:r w:rsidRPr="00B4514F">
        <w:rPr>
          <w:rFonts w:ascii="Arial" w:eastAsia="Arial" w:hAnsi="Arial" w:cs="Arial"/>
          <w:sz w:val="22"/>
          <w:szCs w:val="22"/>
        </w:rPr>
        <w:t>ecu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z w:val="22"/>
          <w:szCs w:val="22"/>
        </w:rPr>
        <w:t>or</w:t>
      </w:r>
      <w:r w:rsidRPr="00B4514F">
        <w:rPr>
          <w:sz w:val="22"/>
          <w:szCs w:val="22"/>
        </w:rPr>
        <w:t xml:space="preserve"> </w:t>
      </w:r>
      <w:r w:rsidRPr="00B4514F">
        <w:rPr>
          <w:rFonts w:ascii="Arial" w:eastAsia="Arial" w:hAnsi="Arial" w:cs="Arial"/>
          <w:sz w:val="22"/>
          <w:szCs w:val="22"/>
        </w:rPr>
        <w:t>any</w:t>
      </w:r>
      <w:r w:rsidRPr="00B4514F">
        <w:rPr>
          <w:sz w:val="22"/>
          <w:szCs w:val="22"/>
        </w:rPr>
        <w:t xml:space="preserve"> </w:t>
      </w:r>
      <w:r w:rsidRPr="00B4514F">
        <w:rPr>
          <w:rFonts w:ascii="Arial" w:eastAsia="Arial" w:hAnsi="Arial" w:cs="Arial"/>
          <w:sz w:val="22"/>
          <w:szCs w:val="22"/>
        </w:rPr>
        <w:t>co</w:t>
      </w:r>
      <w:r w:rsidRPr="00B4514F">
        <w:rPr>
          <w:rFonts w:ascii="Arial" w:eastAsia="Arial" w:hAnsi="Arial" w:cs="Arial"/>
          <w:spacing w:val="1"/>
          <w:sz w:val="22"/>
          <w:szCs w:val="22"/>
        </w:rPr>
        <w:t>mm</w:t>
      </w:r>
      <w:r w:rsidRPr="00B4514F">
        <w:rPr>
          <w:rFonts w:ascii="Arial" w:eastAsia="Arial" w:hAnsi="Arial" w:cs="Arial"/>
          <w:spacing w:val="-1"/>
          <w:sz w:val="22"/>
          <w:szCs w:val="22"/>
        </w:rPr>
        <w:t>it</w:t>
      </w:r>
      <w:r w:rsidRPr="00B4514F">
        <w:rPr>
          <w:rFonts w:ascii="Arial" w:eastAsia="Arial" w:hAnsi="Arial" w:cs="Arial"/>
          <w:spacing w:val="1"/>
          <w:sz w:val="22"/>
          <w:szCs w:val="22"/>
        </w:rPr>
        <w:t>t</w:t>
      </w:r>
      <w:r w:rsidRPr="00B4514F">
        <w:rPr>
          <w:rFonts w:ascii="Arial" w:eastAsia="Arial" w:hAnsi="Arial" w:cs="Arial"/>
          <w:sz w:val="22"/>
          <w:szCs w:val="22"/>
        </w:rPr>
        <w:t>ee</w:t>
      </w:r>
      <w:r w:rsidRPr="00B4514F">
        <w:rPr>
          <w:sz w:val="22"/>
          <w:szCs w:val="22"/>
        </w:rPr>
        <w:t xml:space="preserve"> </w:t>
      </w:r>
      <w:r w:rsidRPr="00B4514F">
        <w:rPr>
          <w:rFonts w:ascii="Arial" w:eastAsia="Arial" w:hAnsi="Arial" w:cs="Arial"/>
          <w:sz w:val="22"/>
          <w:szCs w:val="22"/>
        </w:rPr>
        <w:t>or</w:t>
      </w:r>
      <w:r w:rsidRPr="00B4514F">
        <w:rPr>
          <w:sz w:val="22"/>
          <w:szCs w:val="22"/>
        </w:rPr>
        <w:t xml:space="preserve"> </w:t>
      </w:r>
      <w:r w:rsidRPr="00B4514F">
        <w:rPr>
          <w:rFonts w:ascii="Arial" w:eastAsia="Arial" w:hAnsi="Arial" w:cs="Arial"/>
          <w:sz w:val="22"/>
          <w:szCs w:val="22"/>
        </w:rPr>
        <w:t>sub-</w:t>
      </w:r>
      <w:r w:rsidRPr="00B4514F">
        <w:rPr>
          <w:sz w:val="22"/>
          <w:szCs w:val="22"/>
        </w:rPr>
        <w:t xml:space="preserve"> </w:t>
      </w:r>
      <w:proofErr w:type="gramStart"/>
      <w:r w:rsidRPr="00B4514F">
        <w:rPr>
          <w:rFonts w:ascii="Arial" w:eastAsia="Arial" w:hAnsi="Arial" w:cs="Arial"/>
          <w:sz w:val="22"/>
          <w:szCs w:val="22"/>
        </w:rPr>
        <w:t>co</w:t>
      </w:r>
      <w:r w:rsidRPr="00B4514F">
        <w:rPr>
          <w:rFonts w:ascii="Arial" w:eastAsia="Arial" w:hAnsi="Arial" w:cs="Arial"/>
          <w:spacing w:val="1"/>
          <w:sz w:val="22"/>
          <w:szCs w:val="22"/>
        </w:rPr>
        <w:t>mm</w:t>
      </w:r>
      <w:r w:rsidRPr="00B4514F">
        <w:rPr>
          <w:rFonts w:ascii="Arial" w:eastAsia="Arial" w:hAnsi="Arial" w:cs="Arial"/>
          <w:spacing w:val="-3"/>
          <w:sz w:val="22"/>
          <w:szCs w:val="22"/>
        </w:rPr>
        <w:t>i</w:t>
      </w:r>
      <w:r w:rsidRPr="00B4514F">
        <w:rPr>
          <w:rFonts w:ascii="Arial" w:eastAsia="Arial" w:hAnsi="Arial" w:cs="Arial"/>
          <w:spacing w:val="1"/>
          <w:sz w:val="22"/>
          <w:szCs w:val="22"/>
        </w:rPr>
        <w:t>tt</w:t>
      </w:r>
      <w:r w:rsidRPr="00B4514F">
        <w:rPr>
          <w:rFonts w:ascii="Arial" w:eastAsia="Arial" w:hAnsi="Arial" w:cs="Arial"/>
          <w:sz w:val="22"/>
          <w:szCs w:val="22"/>
        </w:rPr>
        <w:t>e</w:t>
      </w:r>
      <w:r w:rsidRPr="00B4514F">
        <w:rPr>
          <w:rFonts w:ascii="Arial" w:eastAsia="Arial" w:hAnsi="Arial" w:cs="Arial"/>
          <w:spacing w:val="-3"/>
          <w:sz w:val="22"/>
          <w:szCs w:val="22"/>
        </w:rPr>
        <w:t>e</w:t>
      </w:r>
      <w:r w:rsidRPr="00B4514F">
        <w:rPr>
          <w:rFonts w:ascii="Arial" w:eastAsia="Arial" w:hAnsi="Arial" w:cs="Arial"/>
          <w:sz w:val="22"/>
          <w:szCs w:val="22"/>
        </w:rPr>
        <w:t>;</w:t>
      </w:r>
      <w:proofErr w:type="gramEnd"/>
    </w:p>
    <w:p w14:paraId="2E56976D" w14:textId="77777777" w:rsidR="001C2459" w:rsidRDefault="001C2459" w:rsidP="00E36F36">
      <w:pPr>
        <w:ind w:left="1440" w:hanging="731"/>
        <w:rPr>
          <w:sz w:val="19"/>
          <w:szCs w:val="19"/>
        </w:rPr>
      </w:pPr>
    </w:p>
    <w:p w14:paraId="4AFC074A" w14:textId="77777777" w:rsidR="001C2459" w:rsidRDefault="00C84AF1" w:rsidP="00E36F36">
      <w:pPr>
        <w:pStyle w:val="ListParagraph"/>
        <w:numPr>
          <w:ilvl w:val="0"/>
          <w:numId w:val="28"/>
        </w:numPr>
        <w:ind w:left="1440" w:right="73" w:hanging="731"/>
        <w:jc w:val="both"/>
        <w:rPr>
          <w:rFonts w:ascii="Arial" w:eastAsia="Arial" w:hAnsi="Arial" w:cs="Arial"/>
          <w:sz w:val="22"/>
          <w:szCs w:val="22"/>
        </w:rPr>
      </w:pP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spacing w:val="33"/>
          <w:sz w:val="22"/>
          <w:szCs w:val="22"/>
        </w:rPr>
        <w:t xml:space="preserve"> </w:t>
      </w:r>
      <w:r w:rsidRPr="00B4514F">
        <w:rPr>
          <w:rFonts w:ascii="Arial" w:eastAsia="Arial" w:hAnsi="Arial" w:cs="Arial"/>
          <w:sz w:val="22"/>
          <w:szCs w:val="22"/>
        </w:rPr>
        <w:t>consu</w:t>
      </w:r>
      <w:r w:rsidRPr="00B4514F">
        <w:rPr>
          <w:rFonts w:ascii="Arial" w:eastAsia="Arial" w:hAnsi="Arial" w:cs="Arial"/>
          <w:spacing w:val="-1"/>
          <w:sz w:val="22"/>
          <w:szCs w:val="22"/>
        </w:rPr>
        <w:t>l</w:t>
      </w:r>
      <w:r w:rsidRPr="00B4514F">
        <w:rPr>
          <w:rFonts w:ascii="Arial" w:eastAsia="Arial" w:hAnsi="Arial" w:cs="Arial"/>
          <w:spacing w:val="1"/>
          <w:sz w:val="22"/>
          <w:szCs w:val="22"/>
        </w:rPr>
        <w:t>t</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33"/>
          <w:sz w:val="22"/>
          <w:szCs w:val="22"/>
        </w:rPr>
        <w:t xml:space="preserve"> </w:t>
      </w:r>
      <w:r w:rsidRPr="00B4514F">
        <w:rPr>
          <w:rFonts w:ascii="Arial" w:eastAsia="Arial" w:hAnsi="Arial" w:cs="Arial"/>
          <w:spacing w:val="-1"/>
          <w:sz w:val="22"/>
          <w:szCs w:val="22"/>
        </w:rPr>
        <w:t>wi</w:t>
      </w:r>
      <w:r w:rsidRPr="00B4514F">
        <w:rPr>
          <w:rFonts w:ascii="Arial" w:eastAsia="Arial" w:hAnsi="Arial" w:cs="Arial"/>
          <w:spacing w:val="1"/>
          <w:sz w:val="22"/>
          <w:szCs w:val="22"/>
        </w:rPr>
        <w:t>t</w:t>
      </w:r>
      <w:r w:rsidRPr="00B4514F">
        <w:rPr>
          <w:rFonts w:ascii="Arial" w:eastAsia="Arial" w:hAnsi="Arial" w:cs="Arial"/>
          <w:sz w:val="22"/>
          <w:szCs w:val="22"/>
        </w:rPr>
        <w:t>h</w:t>
      </w:r>
      <w:r w:rsidRPr="00B4514F">
        <w:rPr>
          <w:spacing w:val="33"/>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33"/>
          <w:sz w:val="22"/>
          <w:szCs w:val="22"/>
        </w:rPr>
        <w:t xml:space="preserve"> </w:t>
      </w:r>
      <w:r w:rsidRPr="00B4514F">
        <w:rPr>
          <w:rFonts w:ascii="Arial" w:eastAsia="Arial" w:hAnsi="Arial" w:cs="Arial"/>
          <w:sz w:val="22"/>
          <w:szCs w:val="22"/>
        </w:rPr>
        <w:t>Leade</w:t>
      </w:r>
      <w:r w:rsidRPr="00B4514F">
        <w:rPr>
          <w:rFonts w:ascii="Arial" w:eastAsia="Arial" w:hAnsi="Arial" w:cs="Arial"/>
          <w:spacing w:val="1"/>
          <w:sz w:val="22"/>
          <w:szCs w:val="22"/>
        </w:rPr>
        <w:t>r</w:t>
      </w:r>
      <w:r w:rsidRPr="00B4514F">
        <w:rPr>
          <w:rFonts w:ascii="Arial" w:eastAsia="Arial" w:hAnsi="Arial" w:cs="Arial"/>
          <w:sz w:val="22"/>
          <w:szCs w:val="22"/>
        </w:rPr>
        <w:t>,</w:t>
      </w:r>
      <w:r w:rsidRPr="00B4514F">
        <w:rPr>
          <w:spacing w:val="35"/>
          <w:sz w:val="22"/>
          <w:szCs w:val="22"/>
        </w:rPr>
        <w:t xml:space="preserve"> </w:t>
      </w:r>
      <w:r w:rsidRPr="00B4514F">
        <w:rPr>
          <w:rFonts w:ascii="Arial" w:eastAsia="Arial" w:hAnsi="Arial" w:cs="Arial"/>
          <w:sz w:val="22"/>
          <w:szCs w:val="22"/>
        </w:rPr>
        <w:t>un</w:t>
      </w:r>
      <w:r w:rsidRPr="00B4514F">
        <w:rPr>
          <w:rFonts w:ascii="Arial" w:eastAsia="Arial" w:hAnsi="Arial" w:cs="Arial"/>
          <w:spacing w:val="-1"/>
          <w:sz w:val="22"/>
          <w:szCs w:val="22"/>
        </w:rPr>
        <w:t>l</w:t>
      </w:r>
      <w:r w:rsidRPr="00B4514F">
        <w:rPr>
          <w:rFonts w:ascii="Arial" w:eastAsia="Arial" w:hAnsi="Arial" w:cs="Arial"/>
          <w:sz w:val="22"/>
          <w:szCs w:val="22"/>
        </w:rPr>
        <w:t>ess</w:t>
      </w:r>
      <w:r w:rsidRPr="00B4514F">
        <w:rPr>
          <w:spacing w:val="34"/>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33"/>
          <w:sz w:val="22"/>
          <w:szCs w:val="22"/>
        </w:rPr>
        <w:t xml:space="preserve"> </w:t>
      </w:r>
      <w:r w:rsidRPr="00B4514F">
        <w:rPr>
          <w:rFonts w:ascii="Arial" w:eastAsia="Arial" w:hAnsi="Arial" w:cs="Arial"/>
          <w:sz w:val="22"/>
          <w:szCs w:val="22"/>
        </w:rPr>
        <w:t>Lea</w:t>
      </w:r>
      <w:r w:rsidRPr="00B4514F">
        <w:rPr>
          <w:rFonts w:ascii="Arial" w:eastAsia="Arial" w:hAnsi="Arial" w:cs="Arial"/>
          <w:spacing w:val="-3"/>
          <w:sz w:val="22"/>
          <w:szCs w:val="22"/>
        </w:rPr>
        <w:t>d</w:t>
      </w:r>
      <w:r w:rsidRPr="00B4514F">
        <w:rPr>
          <w:rFonts w:ascii="Arial" w:eastAsia="Arial" w:hAnsi="Arial" w:cs="Arial"/>
          <w:sz w:val="22"/>
          <w:szCs w:val="22"/>
        </w:rPr>
        <w:t>er</w:t>
      </w:r>
      <w:r w:rsidRPr="00B4514F">
        <w:rPr>
          <w:spacing w:val="35"/>
          <w:sz w:val="22"/>
          <w:szCs w:val="22"/>
        </w:rPr>
        <w:t xml:space="preserve"> </w:t>
      </w:r>
      <w:r w:rsidRPr="00B4514F">
        <w:rPr>
          <w:rFonts w:ascii="Arial" w:eastAsia="Arial" w:hAnsi="Arial" w:cs="Arial"/>
          <w:spacing w:val="-1"/>
          <w:sz w:val="22"/>
          <w:szCs w:val="22"/>
        </w:rPr>
        <w:t>i</w:t>
      </w:r>
      <w:r w:rsidRPr="00B4514F">
        <w:rPr>
          <w:rFonts w:ascii="Arial" w:eastAsia="Arial" w:hAnsi="Arial" w:cs="Arial"/>
          <w:sz w:val="22"/>
          <w:szCs w:val="22"/>
        </w:rPr>
        <w:t>s</w:t>
      </w:r>
      <w:r w:rsidRPr="00B4514F">
        <w:rPr>
          <w:spacing w:val="34"/>
          <w:sz w:val="22"/>
          <w:szCs w:val="22"/>
        </w:rPr>
        <w:t xml:space="preserve"> </w:t>
      </w:r>
      <w:r w:rsidRPr="00B4514F">
        <w:rPr>
          <w:rFonts w:ascii="Arial" w:eastAsia="Arial" w:hAnsi="Arial" w:cs="Arial"/>
          <w:sz w:val="22"/>
          <w:szCs w:val="22"/>
        </w:rPr>
        <w:t>una</w:t>
      </w:r>
      <w:r w:rsidRPr="00B4514F">
        <w:rPr>
          <w:rFonts w:ascii="Arial" w:eastAsia="Arial" w:hAnsi="Arial" w:cs="Arial"/>
          <w:spacing w:val="-2"/>
          <w:sz w:val="22"/>
          <w:szCs w:val="22"/>
        </w:rPr>
        <w:t>v</w:t>
      </w:r>
      <w:r w:rsidRPr="00B4514F">
        <w:rPr>
          <w:rFonts w:ascii="Arial" w:eastAsia="Arial" w:hAnsi="Arial" w:cs="Arial"/>
          <w:sz w:val="22"/>
          <w:szCs w:val="22"/>
        </w:rPr>
        <w:t>a</w:t>
      </w:r>
      <w:r w:rsidRPr="00B4514F">
        <w:rPr>
          <w:rFonts w:ascii="Arial" w:eastAsia="Arial" w:hAnsi="Arial" w:cs="Arial"/>
          <w:spacing w:val="1"/>
          <w:sz w:val="22"/>
          <w:szCs w:val="22"/>
        </w:rPr>
        <w:t>i</w:t>
      </w:r>
      <w:r w:rsidRPr="00B4514F">
        <w:rPr>
          <w:rFonts w:ascii="Arial" w:eastAsia="Arial" w:hAnsi="Arial" w:cs="Arial"/>
          <w:spacing w:val="-1"/>
          <w:sz w:val="22"/>
          <w:szCs w:val="22"/>
        </w:rPr>
        <w:t>l</w:t>
      </w:r>
      <w:r w:rsidRPr="00B4514F">
        <w:rPr>
          <w:rFonts w:ascii="Arial" w:eastAsia="Arial" w:hAnsi="Arial" w:cs="Arial"/>
          <w:sz w:val="22"/>
          <w:szCs w:val="22"/>
        </w:rPr>
        <w:t>ab</w:t>
      </w:r>
      <w:r w:rsidRPr="00B4514F">
        <w:rPr>
          <w:rFonts w:ascii="Arial" w:eastAsia="Arial" w:hAnsi="Arial" w:cs="Arial"/>
          <w:spacing w:val="-1"/>
          <w:sz w:val="22"/>
          <w:szCs w:val="22"/>
        </w:rPr>
        <w:t>l</w:t>
      </w:r>
      <w:r w:rsidRPr="00B4514F">
        <w:rPr>
          <w:rFonts w:ascii="Arial" w:eastAsia="Arial" w:hAnsi="Arial" w:cs="Arial"/>
          <w:sz w:val="22"/>
          <w:szCs w:val="22"/>
        </w:rPr>
        <w:t>e</w:t>
      </w:r>
      <w:r w:rsidRPr="00B4514F">
        <w:rPr>
          <w:spacing w:val="33"/>
          <w:sz w:val="22"/>
          <w:szCs w:val="22"/>
        </w:rPr>
        <w:t xml:space="preserve"> </w:t>
      </w:r>
      <w:r w:rsidRPr="00B4514F">
        <w:rPr>
          <w:rFonts w:ascii="Arial" w:eastAsia="Arial" w:hAnsi="Arial" w:cs="Arial"/>
          <w:sz w:val="22"/>
          <w:szCs w:val="22"/>
        </w:rPr>
        <w:t>or</w:t>
      </w:r>
      <w:r w:rsidRPr="00B4514F">
        <w:rPr>
          <w:spacing w:val="35"/>
          <w:sz w:val="22"/>
          <w:szCs w:val="22"/>
        </w:rPr>
        <w:t xml:space="preserve"> </w:t>
      </w:r>
      <w:r w:rsidRPr="00B4514F">
        <w:rPr>
          <w:rFonts w:ascii="Arial" w:eastAsia="Arial" w:hAnsi="Arial" w:cs="Arial"/>
          <w:sz w:val="22"/>
          <w:szCs w:val="22"/>
        </w:rPr>
        <w:t>ab</w:t>
      </w:r>
      <w:r w:rsidRPr="00B4514F">
        <w:rPr>
          <w:rFonts w:ascii="Arial" w:eastAsia="Arial" w:hAnsi="Arial" w:cs="Arial"/>
          <w:spacing w:val="2"/>
          <w:sz w:val="22"/>
          <w:szCs w:val="22"/>
        </w:rPr>
        <w:t>s</w:t>
      </w:r>
      <w:r w:rsidRPr="00B4514F">
        <w:rPr>
          <w:rFonts w:ascii="Arial" w:eastAsia="Arial" w:hAnsi="Arial" w:cs="Arial"/>
          <w:sz w:val="22"/>
          <w:szCs w:val="22"/>
        </w:rPr>
        <w:t>en</w:t>
      </w:r>
      <w:r w:rsidRPr="00B4514F">
        <w:rPr>
          <w:rFonts w:ascii="Arial" w:eastAsia="Arial" w:hAnsi="Arial" w:cs="Arial"/>
          <w:spacing w:val="-1"/>
          <w:sz w:val="22"/>
          <w:szCs w:val="22"/>
        </w:rPr>
        <w:t>t</w:t>
      </w:r>
      <w:r w:rsidRPr="00B4514F">
        <w:rPr>
          <w:rFonts w:ascii="Arial" w:eastAsia="Arial" w:hAnsi="Arial" w:cs="Arial"/>
          <w:sz w:val="22"/>
          <w:szCs w:val="22"/>
        </w:rPr>
        <w:t>,</w:t>
      </w:r>
      <w:r w:rsidRPr="00B4514F">
        <w:rPr>
          <w:sz w:val="22"/>
          <w:szCs w:val="22"/>
        </w:rPr>
        <w:t xml:space="preserve"> </w:t>
      </w:r>
      <w:r w:rsidRPr="00B4514F">
        <w:rPr>
          <w:rFonts w:ascii="Arial" w:eastAsia="Arial" w:hAnsi="Arial" w:cs="Arial"/>
          <w:sz w:val="22"/>
          <w:szCs w:val="22"/>
        </w:rPr>
        <w:t>any</w:t>
      </w:r>
      <w:r w:rsidRPr="00B4514F">
        <w:rPr>
          <w:sz w:val="22"/>
          <w:szCs w:val="22"/>
        </w:rPr>
        <w:t xml:space="preserve"> </w:t>
      </w:r>
      <w:r w:rsidRPr="00B4514F">
        <w:rPr>
          <w:rFonts w:ascii="Arial" w:eastAsia="Arial" w:hAnsi="Arial" w:cs="Arial"/>
          <w:sz w:val="22"/>
          <w:szCs w:val="22"/>
        </w:rPr>
        <w:t>u</w:t>
      </w:r>
      <w:r w:rsidRPr="00B4514F">
        <w:rPr>
          <w:rFonts w:ascii="Arial" w:eastAsia="Arial" w:hAnsi="Arial" w:cs="Arial"/>
          <w:spacing w:val="1"/>
          <w:sz w:val="22"/>
          <w:szCs w:val="22"/>
        </w:rPr>
        <w:t>r</w:t>
      </w:r>
      <w:r w:rsidRPr="00B4514F">
        <w:rPr>
          <w:rFonts w:ascii="Arial" w:eastAsia="Arial" w:hAnsi="Arial" w:cs="Arial"/>
          <w:spacing w:val="2"/>
          <w:sz w:val="22"/>
          <w:szCs w:val="22"/>
        </w:rPr>
        <w:t>g</w:t>
      </w:r>
      <w:r w:rsidRPr="00B4514F">
        <w:rPr>
          <w:rFonts w:ascii="Arial" w:eastAsia="Arial" w:hAnsi="Arial" w:cs="Arial"/>
          <w:sz w:val="22"/>
          <w:szCs w:val="22"/>
        </w:rPr>
        <w:t>e</w:t>
      </w:r>
      <w:r w:rsidRPr="00B4514F">
        <w:rPr>
          <w:rFonts w:ascii="Arial" w:eastAsia="Arial" w:hAnsi="Arial" w:cs="Arial"/>
          <w:spacing w:val="-3"/>
          <w:sz w:val="22"/>
          <w:szCs w:val="22"/>
        </w:rPr>
        <w:t>n</w:t>
      </w:r>
      <w:r w:rsidRPr="00B4514F">
        <w:rPr>
          <w:rFonts w:ascii="Arial" w:eastAsia="Arial" w:hAnsi="Arial" w:cs="Arial"/>
          <w:sz w:val="22"/>
          <w:szCs w:val="22"/>
        </w:rPr>
        <w:t>t</w:t>
      </w:r>
      <w:r w:rsidRPr="00B4514F">
        <w:rPr>
          <w:sz w:val="22"/>
          <w:szCs w:val="22"/>
        </w:rPr>
        <w:t xml:space="preserve"> </w:t>
      </w:r>
      <w:r w:rsidRPr="00B4514F">
        <w:rPr>
          <w:rFonts w:ascii="Arial" w:eastAsia="Arial" w:hAnsi="Arial" w:cs="Arial"/>
          <w:sz w:val="22"/>
          <w:szCs w:val="22"/>
        </w:rPr>
        <w:t>a</w:t>
      </w:r>
      <w:r w:rsidRPr="00B4514F">
        <w:rPr>
          <w:rFonts w:ascii="Arial" w:eastAsia="Arial" w:hAnsi="Arial" w:cs="Arial"/>
          <w:spacing w:val="-2"/>
          <w:sz w:val="22"/>
          <w:szCs w:val="22"/>
        </w:rPr>
        <w:t>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pacing w:val="2"/>
          <w:sz w:val="22"/>
          <w:szCs w:val="22"/>
        </w:rPr>
        <w:t xml:space="preserve"> </w:t>
      </w:r>
      <w:r w:rsidRPr="00B4514F">
        <w:rPr>
          <w:rFonts w:ascii="Arial" w:eastAsia="Arial" w:hAnsi="Arial" w:cs="Arial"/>
          <w:sz w:val="22"/>
          <w:szCs w:val="22"/>
        </w:rPr>
        <w:t>as</w:t>
      </w:r>
      <w:r w:rsidRPr="00B4514F">
        <w:rPr>
          <w:sz w:val="22"/>
          <w:szCs w:val="22"/>
        </w:rPr>
        <w:t xml:space="preserve"> </w:t>
      </w:r>
      <w:r w:rsidRPr="00B4514F">
        <w:rPr>
          <w:rFonts w:ascii="Arial" w:eastAsia="Arial" w:hAnsi="Arial" w:cs="Arial"/>
          <w:spacing w:val="1"/>
          <w:sz w:val="22"/>
          <w:szCs w:val="22"/>
        </w:rPr>
        <w:t>m</w:t>
      </w:r>
      <w:r w:rsidRPr="00B4514F">
        <w:rPr>
          <w:rFonts w:ascii="Arial" w:eastAsia="Arial" w:hAnsi="Arial" w:cs="Arial"/>
          <w:sz w:val="22"/>
          <w:szCs w:val="22"/>
        </w:rPr>
        <w:t>ay</w:t>
      </w:r>
      <w:r w:rsidRPr="00B4514F">
        <w:rPr>
          <w:sz w:val="22"/>
          <w:szCs w:val="22"/>
        </w:rPr>
        <w:t xml:space="preserve"> </w:t>
      </w:r>
      <w:r w:rsidRPr="00B4514F">
        <w:rPr>
          <w:rFonts w:ascii="Arial" w:eastAsia="Arial" w:hAnsi="Arial" w:cs="Arial"/>
          <w:sz w:val="22"/>
          <w:szCs w:val="22"/>
        </w:rPr>
        <w:t>be</w:t>
      </w:r>
      <w:r w:rsidRPr="00B4514F">
        <w:rPr>
          <w:sz w:val="22"/>
          <w:szCs w:val="22"/>
        </w:rPr>
        <w:t xml:space="preserve"> </w:t>
      </w:r>
      <w:r w:rsidRPr="00B4514F">
        <w:rPr>
          <w:rFonts w:ascii="Arial" w:eastAsia="Arial" w:hAnsi="Arial" w:cs="Arial"/>
          <w:sz w:val="22"/>
          <w:szCs w:val="22"/>
        </w:rPr>
        <w:t>app</w:t>
      </w:r>
      <w:r w:rsidRPr="00B4514F">
        <w:rPr>
          <w:rFonts w:ascii="Arial" w:eastAsia="Arial" w:hAnsi="Arial" w:cs="Arial"/>
          <w:spacing w:val="1"/>
          <w:sz w:val="22"/>
          <w:szCs w:val="22"/>
        </w:rPr>
        <w:t>r</w:t>
      </w:r>
      <w:r w:rsidRPr="00B4514F">
        <w:rPr>
          <w:rFonts w:ascii="Arial" w:eastAsia="Arial" w:hAnsi="Arial" w:cs="Arial"/>
          <w:sz w:val="22"/>
          <w:szCs w:val="22"/>
        </w:rPr>
        <w:t>o</w:t>
      </w:r>
      <w:r w:rsidRPr="00B4514F">
        <w:rPr>
          <w:rFonts w:ascii="Arial" w:eastAsia="Arial" w:hAnsi="Arial" w:cs="Arial"/>
          <w:spacing w:val="-3"/>
          <w:sz w:val="22"/>
          <w:szCs w:val="22"/>
        </w:rPr>
        <w:t>p</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z w:val="22"/>
          <w:szCs w:val="22"/>
        </w:rPr>
        <w:t>a</w:t>
      </w:r>
      <w:r w:rsidRPr="00B4514F">
        <w:rPr>
          <w:rFonts w:ascii="Arial" w:eastAsia="Arial" w:hAnsi="Arial" w:cs="Arial"/>
          <w:spacing w:val="1"/>
          <w:sz w:val="22"/>
          <w:szCs w:val="22"/>
        </w:rPr>
        <w:t>t</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pacing w:val="-1"/>
          <w:sz w:val="22"/>
          <w:szCs w:val="22"/>
        </w:rPr>
        <w:t>i</w:t>
      </w:r>
      <w:r w:rsidRPr="00B4514F">
        <w:rPr>
          <w:rFonts w:ascii="Arial" w:eastAsia="Arial" w:hAnsi="Arial" w:cs="Arial"/>
          <w:sz w:val="22"/>
          <w:szCs w:val="22"/>
        </w:rPr>
        <w:t>n</w:t>
      </w:r>
      <w:r w:rsidRPr="00B4514F">
        <w:rPr>
          <w:sz w:val="22"/>
          <w:szCs w:val="22"/>
        </w:rPr>
        <w:t xml:space="preserve"> </w:t>
      </w:r>
      <w:r w:rsidRPr="00B4514F">
        <w:rPr>
          <w:rFonts w:ascii="Arial" w:eastAsia="Arial" w:hAnsi="Arial" w:cs="Arial"/>
          <w:sz w:val="22"/>
          <w:szCs w:val="22"/>
        </w:rPr>
        <w:t>connec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w:t>
      </w:r>
      <w:r w:rsidRPr="00B4514F">
        <w:rPr>
          <w:sz w:val="22"/>
          <w:szCs w:val="22"/>
        </w:rPr>
        <w:t xml:space="preserve"> </w:t>
      </w:r>
      <w:r w:rsidRPr="00B4514F">
        <w:rPr>
          <w:rFonts w:ascii="Arial" w:eastAsia="Arial" w:hAnsi="Arial" w:cs="Arial"/>
          <w:spacing w:val="-3"/>
          <w:sz w:val="22"/>
          <w:szCs w:val="22"/>
        </w:rPr>
        <w:t>w</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z w:val="22"/>
          <w:szCs w:val="22"/>
        </w:rPr>
        <w:t>h</w:t>
      </w:r>
      <w:r w:rsidRPr="00B4514F">
        <w:rPr>
          <w:sz w:val="22"/>
          <w:szCs w:val="22"/>
        </w:rPr>
        <w:t xml:space="preserve"> </w:t>
      </w:r>
      <w:r w:rsidRPr="00B4514F">
        <w:rPr>
          <w:rFonts w:ascii="Arial" w:eastAsia="Arial" w:hAnsi="Arial" w:cs="Arial"/>
          <w:sz w:val="22"/>
          <w:szCs w:val="22"/>
        </w:rPr>
        <w:t>any</w:t>
      </w:r>
      <w:r w:rsidRPr="00B4514F">
        <w:rPr>
          <w:sz w:val="22"/>
          <w:szCs w:val="22"/>
        </w:rPr>
        <w:t xml:space="preserve"> </w:t>
      </w:r>
      <w:r w:rsidRPr="00B4514F">
        <w:rPr>
          <w:rFonts w:ascii="Arial" w:eastAsia="Arial" w:hAnsi="Arial" w:cs="Arial"/>
          <w:sz w:val="22"/>
          <w:szCs w:val="22"/>
        </w:rPr>
        <w:t>of</w:t>
      </w:r>
      <w:r w:rsidRPr="00B4514F">
        <w:rPr>
          <w:sz w:val="22"/>
          <w:szCs w:val="22"/>
        </w:rPr>
        <w:t xml:space="preserve"> </w:t>
      </w:r>
      <w:r w:rsidRPr="00B4514F">
        <w:rPr>
          <w:rFonts w:ascii="Arial" w:eastAsia="Arial" w:hAnsi="Arial" w:cs="Arial"/>
          <w:spacing w:val="1"/>
          <w:sz w:val="22"/>
          <w:szCs w:val="22"/>
        </w:rPr>
        <w:t>t</w:t>
      </w:r>
      <w:r w:rsidRPr="00B4514F">
        <w:rPr>
          <w:rFonts w:ascii="Arial" w:eastAsia="Arial" w:hAnsi="Arial" w:cs="Arial"/>
          <w:spacing w:val="-3"/>
          <w:sz w:val="22"/>
          <w:szCs w:val="22"/>
        </w:rPr>
        <w:t>h</w:t>
      </w:r>
      <w:r w:rsidRPr="00B4514F">
        <w:rPr>
          <w:rFonts w:ascii="Arial" w:eastAsia="Arial" w:hAnsi="Arial" w:cs="Arial"/>
          <w:sz w:val="22"/>
          <w:szCs w:val="22"/>
        </w:rPr>
        <w:t>e</w:t>
      </w:r>
      <w:r w:rsidRPr="00B4514F">
        <w:rPr>
          <w:sz w:val="22"/>
          <w:szCs w:val="22"/>
        </w:rPr>
        <w:t xml:space="preserve"> </w:t>
      </w:r>
      <w:r w:rsidRPr="00B4514F">
        <w:rPr>
          <w:rFonts w:ascii="Arial" w:eastAsia="Arial" w:hAnsi="Arial" w:cs="Arial"/>
          <w:sz w:val="22"/>
          <w:szCs w:val="22"/>
        </w:rPr>
        <w:t>e</w:t>
      </w:r>
      <w:r w:rsidRPr="00B4514F">
        <w:rPr>
          <w:rFonts w:ascii="Arial" w:eastAsia="Arial" w:hAnsi="Arial" w:cs="Arial"/>
          <w:spacing w:val="-2"/>
          <w:sz w:val="22"/>
          <w:szCs w:val="22"/>
        </w:rPr>
        <w:t>x</w:t>
      </w:r>
      <w:r w:rsidRPr="00B4514F">
        <w:rPr>
          <w:rFonts w:ascii="Arial" w:eastAsia="Arial" w:hAnsi="Arial" w:cs="Arial"/>
          <w:sz w:val="22"/>
          <w:szCs w:val="22"/>
        </w:rPr>
        <w:t>ecu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spacing w:val="7"/>
          <w:sz w:val="22"/>
          <w:szCs w:val="22"/>
        </w:rPr>
        <w:t xml:space="preserve"> </w:t>
      </w:r>
      <w:r w:rsidRPr="00B4514F">
        <w:rPr>
          <w:rFonts w:ascii="Arial" w:eastAsia="Arial" w:hAnsi="Arial" w:cs="Arial"/>
          <w:sz w:val="22"/>
          <w:szCs w:val="22"/>
        </w:rPr>
        <w:t>or</w:t>
      </w:r>
      <w:r w:rsidRPr="00B4514F">
        <w:rPr>
          <w:spacing w:val="8"/>
          <w:sz w:val="22"/>
          <w:szCs w:val="22"/>
        </w:rPr>
        <w:t xml:space="preserve"> </w:t>
      </w:r>
      <w:r w:rsidRPr="00B4514F">
        <w:rPr>
          <w:rFonts w:ascii="Arial" w:eastAsia="Arial" w:hAnsi="Arial" w:cs="Arial"/>
          <w:sz w:val="22"/>
          <w:szCs w:val="22"/>
        </w:rPr>
        <w:t>non</w:t>
      </w:r>
      <w:r w:rsidRPr="00B4514F">
        <w:rPr>
          <w:rFonts w:ascii="Arial" w:eastAsia="Arial" w:hAnsi="Arial" w:cs="Arial"/>
          <w:spacing w:val="1"/>
          <w:sz w:val="22"/>
          <w:szCs w:val="22"/>
        </w:rPr>
        <w:t>-</w:t>
      </w:r>
      <w:r w:rsidRPr="00B4514F">
        <w:rPr>
          <w:rFonts w:ascii="Arial" w:eastAsia="Arial" w:hAnsi="Arial" w:cs="Arial"/>
          <w:sz w:val="22"/>
          <w:szCs w:val="22"/>
        </w:rPr>
        <w:t>e</w:t>
      </w:r>
      <w:r w:rsidRPr="00B4514F">
        <w:rPr>
          <w:rFonts w:ascii="Arial" w:eastAsia="Arial" w:hAnsi="Arial" w:cs="Arial"/>
          <w:spacing w:val="-2"/>
          <w:sz w:val="22"/>
          <w:szCs w:val="22"/>
        </w:rPr>
        <w:t>x</w:t>
      </w:r>
      <w:r w:rsidRPr="00B4514F">
        <w:rPr>
          <w:rFonts w:ascii="Arial" w:eastAsia="Arial" w:hAnsi="Arial" w:cs="Arial"/>
          <w:sz w:val="22"/>
          <w:szCs w:val="22"/>
        </w:rPr>
        <w:t>ecu</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pacing w:val="-2"/>
          <w:sz w:val="22"/>
          <w:szCs w:val="22"/>
        </w:rPr>
        <w:t>v</w:t>
      </w:r>
      <w:r w:rsidRPr="00B4514F">
        <w:rPr>
          <w:rFonts w:ascii="Arial" w:eastAsia="Arial" w:hAnsi="Arial" w:cs="Arial"/>
          <w:sz w:val="22"/>
          <w:szCs w:val="22"/>
        </w:rPr>
        <w:t>e</w:t>
      </w:r>
      <w:r w:rsidRPr="00B4514F">
        <w:rPr>
          <w:spacing w:val="7"/>
          <w:sz w:val="22"/>
          <w:szCs w:val="22"/>
        </w:rPr>
        <w:t xml:space="preserve"> </w:t>
      </w:r>
      <w:r w:rsidRPr="00B4514F">
        <w:rPr>
          <w:rFonts w:ascii="Arial" w:eastAsia="Arial" w:hAnsi="Arial" w:cs="Arial"/>
          <w:spacing w:val="3"/>
          <w:sz w:val="22"/>
          <w:szCs w:val="22"/>
        </w:rPr>
        <w:t>f</w:t>
      </w:r>
      <w:r w:rsidRPr="00B4514F">
        <w:rPr>
          <w:rFonts w:ascii="Arial" w:eastAsia="Arial" w:hAnsi="Arial" w:cs="Arial"/>
          <w:sz w:val="22"/>
          <w:szCs w:val="22"/>
        </w:rPr>
        <w:t>un</w:t>
      </w:r>
      <w:r w:rsidRPr="00B4514F">
        <w:rPr>
          <w:rFonts w:ascii="Arial" w:eastAsia="Arial" w:hAnsi="Arial" w:cs="Arial"/>
          <w:spacing w:val="-2"/>
          <w:sz w:val="22"/>
          <w:szCs w:val="22"/>
        </w:rPr>
        <w:t>c</w:t>
      </w:r>
      <w:r w:rsidRPr="00B4514F">
        <w:rPr>
          <w:rFonts w:ascii="Arial" w:eastAsia="Arial" w:hAnsi="Arial" w:cs="Arial"/>
          <w:spacing w:val="1"/>
          <w:sz w:val="22"/>
          <w:szCs w:val="22"/>
        </w:rPr>
        <w:t>t</w:t>
      </w:r>
      <w:r w:rsidRPr="00B4514F">
        <w:rPr>
          <w:rFonts w:ascii="Arial" w:eastAsia="Arial" w:hAnsi="Arial" w:cs="Arial"/>
          <w:spacing w:val="-1"/>
          <w:sz w:val="22"/>
          <w:szCs w:val="22"/>
        </w:rPr>
        <w:t>i</w:t>
      </w:r>
      <w:r w:rsidRPr="00B4514F">
        <w:rPr>
          <w:rFonts w:ascii="Arial" w:eastAsia="Arial" w:hAnsi="Arial" w:cs="Arial"/>
          <w:sz w:val="22"/>
          <w:szCs w:val="22"/>
        </w:rPr>
        <w:t>ons</w:t>
      </w:r>
      <w:r w:rsidRPr="00B4514F">
        <w:rPr>
          <w:spacing w:val="7"/>
          <w:sz w:val="22"/>
          <w:szCs w:val="22"/>
        </w:rPr>
        <w:t xml:space="preserve"> </w:t>
      </w:r>
      <w:r w:rsidRPr="00B4514F">
        <w:rPr>
          <w:rFonts w:ascii="Arial" w:eastAsia="Arial" w:hAnsi="Arial" w:cs="Arial"/>
          <w:spacing w:val="-3"/>
          <w:sz w:val="22"/>
          <w:szCs w:val="22"/>
        </w:rPr>
        <w:t>o</w:t>
      </w:r>
      <w:r w:rsidRPr="00B4514F">
        <w:rPr>
          <w:rFonts w:ascii="Arial" w:eastAsia="Arial" w:hAnsi="Arial" w:cs="Arial"/>
          <w:sz w:val="22"/>
          <w:szCs w:val="22"/>
        </w:rPr>
        <w:t>f</w:t>
      </w:r>
      <w:r w:rsidRPr="00B4514F">
        <w:rPr>
          <w:spacing w:val="6"/>
          <w:sz w:val="22"/>
          <w:szCs w:val="22"/>
        </w:rPr>
        <w:t xml:space="preserve"> </w:t>
      </w:r>
      <w:r w:rsidRPr="00B4514F">
        <w:rPr>
          <w:rFonts w:ascii="Arial" w:eastAsia="Arial" w:hAnsi="Arial" w:cs="Arial"/>
          <w:spacing w:val="1"/>
          <w:sz w:val="22"/>
          <w:szCs w:val="22"/>
        </w:rPr>
        <w:t>t</w:t>
      </w:r>
      <w:r w:rsidRPr="00B4514F">
        <w:rPr>
          <w:rFonts w:ascii="Arial" w:eastAsia="Arial" w:hAnsi="Arial" w:cs="Arial"/>
          <w:sz w:val="22"/>
          <w:szCs w:val="22"/>
        </w:rPr>
        <w:t>he</w:t>
      </w:r>
      <w:r w:rsidRPr="00B4514F">
        <w:rPr>
          <w:spacing w:val="7"/>
          <w:sz w:val="22"/>
          <w:szCs w:val="22"/>
        </w:rPr>
        <w:t xml:space="preserve"> </w:t>
      </w:r>
      <w:r w:rsidRPr="00B4514F">
        <w:rPr>
          <w:rFonts w:ascii="Arial" w:eastAsia="Arial" w:hAnsi="Arial" w:cs="Arial"/>
          <w:spacing w:val="-1"/>
          <w:sz w:val="22"/>
          <w:szCs w:val="22"/>
        </w:rPr>
        <w:t>S</w:t>
      </w:r>
      <w:r w:rsidRPr="00B4514F">
        <w:rPr>
          <w:rFonts w:ascii="Arial" w:eastAsia="Arial" w:hAnsi="Arial" w:cs="Arial"/>
          <w:sz w:val="22"/>
          <w:szCs w:val="22"/>
        </w:rPr>
        <w:t>ha</w:t>
      </w:r>
      <w:r w:rsidRPr="00B4514F">
        <w:rPr>
          <w:rFonts w:ascii="Arial" w:eastAsia="Arial" w:hAnsi="Arial" w:cs="Arial"/>
          <w:spacing w:val="-3"/>
          <w:sz w:val="22"/>
          <w:szCs w:val="22"/>
        </w:rPr>
        <w:t>d</w:t>
      </w:r>
      <w:r w:rsidRPr="00B4514F">
        <w:rPr>
          <w:rFonts w:ascii="Arial" w:eastAsia="Arial" w:hAnsi="Arial" w:cs="Arial"/>
          <w:sz w:val="22"/>
          <w:szCs w:val="22"/>
        </w:rPr>
        <w:t>ow</w:t>
      </w:r>
      <w:r w:rsidRPr="00B4514F">
        <w:rPr>
          <w:spacing w:val="4"/>
          <w:sz w:val="22"/>
          <w:szCs w:val="22"/>
        </w:rPr>
        <w:t xml:space="preserve"> </w:t>
      </w:r>
      <w:r w:rsidRPr="00B4514F">
        <w:rPr>
          <w:rFonts w:ascii="Arial" w:eastAsia="Arial" w:hAnsi="Arial" w:cs="Arial"/>
          <w:spacing w:val="-1"/>
          <w:sz w:val="22"/>
          <w:szCs w:val="22"/>
        </w:rPr>
        <w:t>A</w:t>
      </w:r>
      <w:r w:rsidRPr="00B4514F">
        <w:rPr>
          <w:rFonts w:ascii="Arial" w:eastAsia="Arial" w:hAnsi="Arial" w:cs="Arial"/>
          <w:sz w:val="22"/>
          <w:szCs w:val="22"/>
        </w:rPr>
        <w:t>u</w:t>
      </w:r>
      <w:r w:rsidRPr="00B4514F">
        <w:rPr>
          <w:rFonts w:ascii="Arial" w:eastAsia="Arial" w:hAnsi="Arial" w:cs="Arial"/>
          <w:spacing w:val="1"/>
          <w:sz w:val="22"/>
          <w:szCs w:val="22"/>
        </w:rPr>
        <w:t>t</w:t>
      </w:r>
      <w:r w:rsidRPr="00B4514F">
        <w:rPr>
          <w:rFonts w:ascii="Arial" w:eastAsia="Arial" w:hAnsi="Arial" w:cs="Arial"/>
          <w:sz w:val="22"/>
          <w:szCs w:val="22"/>
        </w:rPr>
        <w:t>ho</w:t>
      </w:r>
      <w:r w:rsidRPr="00B4514F">
        <w:rPr>
          <w:rFonts w:ascii="Arial" w:eastAsia="Arial" w:hAnsi="Arial" w:cs="Arial"/>
          <w:spacing w:val="1"/>
          <w:sz w:val="22"/>
          <w:szCs w:val="22"/>
        </w:rPr>
        <w:t>r</w:t>
      </w:r>
      <w:r w:rsidRPr="00B4514F">
        <w:rPr>
          <w:rFonts w:ascii="Arial" w:eastAsia="Arial" w:hAnsi="Arial" w:cs="Arial"/>
          <w:spacing w:val="-1"/>
          <w:sz w:val="22"/>
          <w:szCs w:val="22"/>
        </w:rPr>
        <w:t>i</w:t>
      </w:r>
      <w:r w:rsidRPr="00B4514F">
        <w:rPr>
          <w:rFonts w:ascii="Arial" w:eastAsia="Arial" w:hAnsi="Arial" w:cs="Arial"/>
          <w:spacing w:val="1"/>
          <w:sz w:val="22"/>
          <w:szCs w:val="22"/>
        </w:rPr>
        <w:t>t</w:t>
      </w:r>
      <w:r w:rsidRPr="00B4514F">
        <w:rPr>
          <w:rFonts w:ascii="Arial" w:eastAsia="Arial" w:hAnsi="Arial" w:cs="Arial"/>
          <w:spacing w:val="-2"/>
          <w:sz w:val="22"/>
          <w:szCs w:val="22"/>
        </w:rPr>
        <w:t>y</w:t>
      </w:r>
      <w:r w:rsidRPr="00B4514F">
        <w:rPr>
          <w:rFonts w:ascii="Arial" w:eastAsia="Arial" w:hAnsi="Arial" w:cs="Arial"/>
          <w:sz w:val="22"/>
          <w:szCs w:val="22"/>
        </w:rPr>
        <w:t>;</w:t>
      </w:r>
      <w:r w:rsidRPr="00B4514F">
        <w:rPr>
          <w:spacing w:val="8"/>
          <w:sz w:val="22"/>
          <w:szCs w:val="22"/>
        </w:rPr>
        <w:t xml:space="preserve"> </w:t>
      </w:r>
      <w:r w:rsidRPr="00B4514F">
        <w:rPr>
          <w:rFonts w:ascii="Arial" w:eastAsia="Arial" w:hAnsi="Arial" w:cs="Arial"/>
          <w:sz w:val="22"/>
          <w:szCs w:val="22"/>
        </w:rPr>
        <w:t>and</w:t>
      </w:r>
    </w:p>
    <w:p w14:paraId="41B081CB" w14:textId="77777777" w:rsidR="00E36F36" w:rsidRPr="00E36F36" w:rsidRDefault="00E36F36" w:rsidP="00E36F36">
      <w:pPr>
        <w:pStyle w:val="ListParagraph"/>
        <w:rPr>
          <w:rFonts w:ascii="Arial" w:eastAsia="Arial" w:hAnsi="Arial" w:cs="Arial"/>
          <w:sz w:val="22"/>
          <w:szCs w:val="22"/>
        </w:rPr>
      </w:pPr>
    </w:p>
    <w:p w14:paraId="2B700F68" w14:textId="77777777" w:rsidR="001C2459" w:rsidRPr="00E36F36" w:rsidRDefault="00C84AF1" w:rsidP="00E36F36">
      <w:pPr>
        <w:pStyle w:val="ListParagraph"/>
        <w:numPr>
          <w:ilvl w:val="0"/>
          <w:numId w:val="28"/>
        </w:numPr>
        <w:ind w:left="1440" w:right="73" w:hanging="731"/>
        <w:jc w:val="both"/>
        <w:rPr>
          <w:rFonts w:ascii="Arial" w:eastAsia="Arial" w:hAnsi="Arial" w:cs="Arial"/>
          <w:sz w:val="22"/>
          <w:szCs w:val="22"/>
        </w:rPr>
      </w:pPr>
      <w:r w:rsidRPr="00E36F36">
        <w:rPr>
          <w:rFonts w:ascii="Arial" w:eastAsia="Arial" w:hAnsi="Arial" w:cs="Arial"/>
          <w:spacing w:val="-1"/>
          <w:sz w:val="22"/>
          <w:szCs w:val="22"/>
        </w:rPr>
        <w:t>wi</w:t>
      </w:r>
      <w:r w:rsidRPr="00E36F36">
        <w:rPr>
          <w:rFonts w:ascii="Arial" w:eastAsia="Arial" w:hAnsi="Arial" w:cs="Arial"/>
          <w:spacing w:val="1"/>
          <w:sz w:val="22"/>
          <w:szCs w:val="22"/>
        </w:rPr>
        <w:t>t</w:t>
      </w:r>
      <w:r w:rsidRPr="00E36F36">
        <w:rPr>
          <w:rFonts w:ascii="Arial" w:eastAsia="Arial" w:hAnsi="Arial" w:cs="Arial"/>
          <w:sz w:val="22"/>
          <w:szCs w:val="22"/>
        </w:rPr>
        <w:t>hout</w:t>
      </w:r>
      <w:r w:rsidRPr="00E36F36">
        <w:rPr>
          <w:spacing w:val="27"/>
          <w:sz w:val="22"/>
          <w:szCs w:val="22"/>
        </w:rPr>
        <w:t xml:space="preserve"> </w:t>
      </w:r>
      <w:r w:rsidRPr="00E36F36">
        <w:rPr>
          <w:rFonts w:ascii="Arial" w:eastAsia="Arial" w:hAnsi="Arial" w:cs="Arial"/>
          <w:sz w:val="22"/>
          <w:szCs w:val="22"/>
        </w:rPr>
        <w:t>p</w:t>
      </w:r>
      <w:r w:rsidRPr="00E36F36">
        <w:rPr>
          <w:rFonts w:ascii="Arial" w:eastAsia="Arial" w:hAnsi="Arial" w:cs="Arial"/>
          <w:spacing w:val="1"/>
          <w:sz w:val="22"/>
          <w:szCs w:val="22"/>
        </w:rPr>
        <w:t>r</w:t>
      </w:r>
      <w:r w:rsidRPr="00E36F36">
        <w:rPr>
          <w:rFonts w:ascii="Arial" w:eastAsia="Arial" w:hAnsi="Arial" w:cs="Arial"/>
          <w:spacing w:val="-3"/>
          <w:sz w:val="22"/>
          <w:szCs w:val="22"/>
        </w:rPr>
        <w:t>e</w:t>
      </w:r>
      <w:r w:rsidRPr="00E36F36">
        <w:rPr>
          <w:rFonts w:ascii="Arial" w:eastAsia="Arial" w:hAnsi="Arial" w:cs="Arial"/>
          <w:spacing w:val="1"/>
          <w:sz w:val="22"/>
          <w:szCs w:val="22"/>
        </w:rPr>
        <w:t>j</w:t>
      </w:r>
      <w:r w:rsidRPr="00E36F36">
        <w:rPr>
          <w:rFonts w:ascii="Arial" w:eastAsia="Arial" w:hAnsi="Arial" w:cs="Arial"/>
          <w:sz w:val="22"/>
          <w:szCs w:val="22"/>
        </w:rPr>
        <w:t>ud</w:t>
      </w:r>
      <w:r w:rsidRPr="00E36F36">
        <w:rPr>
          <w:rFonts w:ascii="Arial" w:eastAsia="Arial" w:hAnsi="Arial" w:cs="Arial"/>
          <w:spacing w:val="-1"/>
          <w:sz w:val="22"/>
          <w:szCs w:val="22"/>
        </w:rPr>
        <w:t>i</w:t>
      </w:r>
      <w:r w:rsidRPr="00E36F36">
        <w:rPr>
          <w:rFonts w:ascii="Arial" w:eastAsia="Arial" w:hAnsi="Arial" w:cs="Arial"/>
          <w:sz w:val="22"/>
          <w:szCs w:val="22"/>
        </w:rPr>
        <w:t>ce</w:t>
      </w:r>
      <w:r w:rsidRPr="00E36F36">
        <w:rPr>
          <w:spacing w:val="26"/>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pacing w:val="23"/>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23"/>
          <w:sz w:val="22"/>
          <w:szCs w:val="22"/>
        </w:rPr>
        <w:t xml:space="preserve"> </w:t>
      </w:r>
      <w:r w:rsidRPr="00E36F36">
        <w:rPr>
          <w:rFonts w:ascii="Arial" w:eastAsia="Arial" w:hAnsi="Arial" w:cs="Arial"/>
          <w:sz w:val="22"/>
          <w:szCs w:val="22"/>
        </w:rPr>
        <w:t>abo</w:t>
      </w:r>
      <w:r w:rsidRPr="00E36F36">
        <w:rPr>
          <w:rFonts w:ascii="Arial" w:eastAsia="Arial" w:hAnsi="Arial" w:cs="Arial"/>
          <w:spacing w:val="-2"/>
          <w:sz w:val="22"/>
          <w:szCs w:val="22"/>
        </w:rPr>
        <w:t>v</w:t>
      </w:r>
      <w:r w:rsidRPr="00E36F36">
        <w:rPr>
          <w:rFonts w:ascii="Arial" w:eastAsia="Arial" w:hAnsi="Arial" w:cs="Arial"/>
          <w:sz w:val="22"/>
          <w:szCs w:val="22"/>
        </w:rPr>
        <w:t>e,</w:t>
      </w:r>
      <w:r w:rsidRPr="00E36F36">
        <w:rPr>
          <w:spacing w:val="27"/>
          <w:sz w:val="22"/>
          <w:szCs w:val="22"/>
        </w:rPr>
        <w:t xml:space="preserve"> </w:t>
      </w:r>
      <w:r w:rsidRPr="00E36F36">
        <w:rPr>
          <w:rFonts w:ascii="Arial" w:eastAsia="Arial" w:hAnsi="Arial" w:cs="Arial"/>
          <w:sz w:val="22"/>
          <w:szCs w:val="22"/>
        </w:rPr>
        <w:t>any</w:t>
      </w:r>
      <w:r w:rsidRPr="00E36F36">
        <w:rPr>
          <w:spacing w:val="24"/>
          <w:sz w:val="22"/>
          <w:szCs w:val="22"/>
        </w:rPr>
        <w:t xml:space="preserve"> </w:t>
      </w:r>
      <w:r w:rsidRPr="00E36F36">
        <w:rPr>
          <w:rFonts w:ascii="Arial" w:eastAsia="Arial" w:hAnsi="Arial" w:cs="Arial"/>
          <w:sz w:val="22"/>
          <w:szCs w:val="22"/>
        </w:rPr>
        <w:t>ac</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pacing w:val="26"/>
          <w:sz w:val="22"/>
          <w:szCs w:val="22"/>
        </w:rPr>
        <w:t xml:space="preserve"> </w:t>
      </w:r>
      <w:r w:rsidRPr="00E36F36">
        <w:rPr>
          <w:rFonts w:ascii="Arial" w:eastAsia="Arial" w:hAnsi="Arial" w:cs="Arial"/>
          <w:spacing w:val="3"/>
          <w:sz w:val="22"/>
          <w:szCs w:val="22"/>
        </w:rPr>
        <w:t>f</w:t>
      </w:r>
      <w:r w:rsidRPr="00E36F36">
        <w:rPr>
          <w:rFonts w:ascii="Arial" w:eastAsia="Arial" w:hAnsi="Arial" w:cs="Arial"/>
          <w:spacing w:val="-3"/>
          <w:sz w:val="22"/>
          <w:szCs w:val="22"/>
        </w:rPr>
        <w:t>o</w:t>
      </w:r>
      <w:r w:rsidRPr="00E36F36">
        <w:rPr>
          <w:rFonts w:ascii="Arial" w:eastAsia="Arial" w:hAnsi="Arial" w:cs="Arial"/>
          <w:sz w:val="22"/>
          <w:szCs w:val="22"/>
        </w:rPr>
        <w:t>r</w:t>
      </w:r>
      <w:r w:rsidRPr="00E36F36">
        <w:rPr>
          <w:spacing w:val="27"/>
          <w:sz w:val="22"/>
          <w:szCs w:val="22"/>
        </w:rPr>
        <w:t xml:space="preserve"> </w:t>
      </w:r>
      <w:r w:rsidRPr="00E36F36">
        <w:rPr>
          <w:rFonts w:ascii="Arial" w:eastAsia="Arial" w:hAnsi="Arial" w:cs="Arial"/>
          <w:spacing w:val="1"/>
          <w:sz w:val="22"/>
          <w:szCs w:val="22"/>
        </w:rPr>
        <w:t>t</w:t>
      </w:r>
      <w:r w:rsidRPr="00E36F36">
        <w:rPr>
          <w:rFonts w:ascii="Arial" w:eastAsia="Arial" w:hAnsi="Arial" w:cs="Arial"/>
          <w:spacing w:val="-3"/>
          <w:sz w:val="22"/>
          <w:szCs w:val="22"/>
        </w:rPr>
        <w:t>h</w:t>
      </w:r>
      <w:r w:rsidRPr="00E36F36">
        <w:rPr>
          <w:rFonts w:ascii="Arial" w:eastAsia="Arial" w:hAnsi="Arial" w:cs="Arial"/>
          <w:sz w:val="22"/>
          <w:szCs w:val="22"/>
        </w:rPr>
        <w:t>e</w:t>
      </w:r>
      <w:r w:rsidRPr="00E36F36">
        <w:rPr>
          <w:spacing w:val="26"/>
          <w:sz w:val="22"/>
          <w:szCs w:val="22"/>
        </w:rPr>
        <w:t xml:space="preserve"> </w:t>
      </w:r>
      <w:r w:rsidRPr="00E36F36">
        <w:rPr>
          <w:rFonts w:ascii="Arial" w:eastAsia="Arial" w:hAnsi="Arial" w:cs="Arial"/>
          <w:sz w:val="22"/>
          <w:szCs w:val="22"/>
        </w:rPr>
        <w:t>pu</w:t>
      </w:r>
      <w:r w:rsidRPr="00E36F36">
        <w:rPr>
          <w:rFonts w:ascii="Arial" w:eastAsia="Arial" w:hAnsi="Arial" w:cs="Arial"/>
          <w:spacing w:val="1"/>
          <w:sz w:val="22"/>
          <w:szCs w:val="22"/>
        </w:rPr>
        <w:t>r</w:t>
      </w:r>
      <w:r w:rsidRPr="00E36F36">
        <w:rPr>
          <w:rFonts w:ascii="Arial" w:eastAsia="Arial" w:hAnsi="Arial" w:cs="Arial"/>
          <w:sz w:val="22"/>
          <w:szCs w:val="22"/>
        </w:rPr>
        <w:t>poses</w:t>
      </w:r>
      <w:r w:rsidRPr="00E36F36">
        <w:rPr>
          <w:spacing w:val="26"/>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27"/>
          <w:sz w:val="22"/>
          <w:szCs w:val="22"/>
        </w:rPr>
        <w:t xml:space="preserve"> </w:t>
      </w:r>
      <w:r w:rsidRPr="00E36F36">
        <w:rPr>
          <w:rFonts w:ascii="Arial" w:eastAsia="Arial" w:hAnsi="Arial" w:cs="Arial"/>
          <w:spacing w:val="-3"/>
          <w:sz w:val="22"/>
          <w:szCs w:val="22"/>
        </w:rPr>
        <w:t>a</w:t>
      </w:r>
      <w:r w:rsidRPr="00E36F36">
        <w:rPr>
          <w:rFonts w:ascii="Arial" w:eastAsia="Arial" w:hAnsi="Arial" w:cs="Arial"/>
          <w:spacing w:val="2"/>
          <w:sz w:val="22"/>
          <w:szCs w:val="22"/>
        </w:rPr>
        <w:t>g</w:t>
      </w:r>
      <w:r w:rsidRPr="00E36F36">
        <w:rPr>
          <w:rFonts w:ascii="Arial" w:eastAsia="Arial" w:hAnsi="Arial" w:cs="Arial"/>
          <w:spacing w:val="1"/>
          <w:sz w:val="22"/>
          <w:szCs w:val="22"/>
        </w:rPr>
        <w:t>r</w:t>
      </w:r>
      <w:r w:rsidRPr="00E36F36">
        <w:rPr>
          <w:rFonts w:ascii="Arial" w:eastAsia="Arial" w:hAnsi="Arial" w:cs="Arial"/>
          <w:sz w:val="22"/>
          <w:szCs w:val="22"/>
        </w:rPr>
        <w:t>ee</w:t>
      </w:r>
      <w:r w:rsidRPr="00E36F36">
        <w:rPr>
          <w:rFonts w:ascii="Arial" w:eastAsia="Arial" w:hAnsi="Arial" w:cs="Arial"/>
          <w:spacing w:val="-1"/>
          <w:sz w:val="22"/>
          <w:szCs w:val="22"/>
        </w:rPr>
        <w:t>i</w:t>
      </w:r>
      <w:r w:rsidRPr="00E36F36">
        <w:rPr>
          <w:rFonts w:ascii="Arial" w:eastAsia="Arial" w:hAnsi="Arial" w:cs="Arial"/>
          <w:spacing w:val="-3"/>
          <w:sz w:val="22"/>
          <w:szCs w:val="22"/>
        </w:rPr>
        <w:t>n</w:t>
      </w:r>
      <w:r w:rsidRPr="00E36F36">
        <w:rPr>
          <w:rFonts w:ascii="Arial" w:eastAsia="Arial" w:hAnsi="Arial" w:cs="Arial"/>
          <w:sz w:val="22"/>
          <w:szCs w:val="22"/>
        </w:rPr>
        <w:t>g</w:t>
      </w:r>
      <w:r w:rsidRPr="00E36F36">
        <w:rPr>
          <w:spacing w:val="26"/>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e</w:t>
      </w:r>
      <w:r w:rsidRPr="00E36F36">
        <w:rPr>
          <w:rFonts w:ascii="Arial" w:eastAsia="Arial" w:hAnsi="Arial" w:cs="Arial"/>
          <w:spacing w:val="-1"/>
          <w:sz w:val="22"/>
          <w:szCs w:val="22"/>
        </w:rPr>
        <w:t>r</w:t>
      </w:r>
      <w:r w:rsidRPr="00E36F36">
        <w:rPr>
          <w:rFonts w:ascii="Arial" w:eastAsia="Arial" w:hAnsi="Arial" w:cs="Arial"/>
          <w:spacing w:val="1"/>
          <w:sz w:val="22"/>
          <w:szCs w:val="22"/>
        </w:rPr>
        <w:t>m</w:t>
      </w:r>
      <w:r w:rsidRPr="00E36F36">
        <w:rPr>
          <w:rFonts w:ascii="Arial" w:eastAsia="Arial" w:hAnsi="Arial" w:cs="Arial"/>
          <w:sz w:val="22"/>
          <w:szCs w:val="22"/>
        </w:rPr>
        <w:t>s</w:t>
      </w:r>
      <w:r w:rsidRPr="00E36F36">
        <w:rPr>
          <w:spacing w:val="7"/>
          <w:sz w:val="22"/>
          <w:szCs w:val="22"/>
        </w:rPr>
        <w:t xml:space="preserve"> </w:t>
      </w:r>
      <w:r w:rsidRPr="00E36F36">
        <w:rPr>
          <w:rFonts w:ascii="Arial" w:eastAsia="Arial" w:hAnsi="Arial" w:cs="Arial"/>
          <w:sz w:val="22"/>
          <w:szCs w:val="22"/>
        </w:rPr>
        <w:t>and</w:t>
      </w:r>
      <w:r w:rsidRPr="00E36F36">
        <w:rPr>
          <w:spacing w:val="7"/>
          <w:sz w:val="22"/>
          <w:szCs w:val="22"/>
        </w:rPr>
        <w:t xml:space="preserve"> </w:t>
      </w:r>
      <w:r w:rsidRPr="00E36F36">
        <w:rPr>
          <w:rFonts w:ascii="Arial" w:eastAsia="Arial" w:hAnsi="Arial" w:cs="Arial"/>
          <w:sz w:val="22"/>
          <w:szCs w:val="22"/>
        </w:rPr>
        <w:t>en</w:t>
      </w:r>
      <w:r w:rsidRPr="00E36F36">
        <w:rPr>
          <w:rFonts w:ascii="Arial" w:eastAsia="Arial" w:hAnsi="Arial" w:cs="Arial"/>
          <w:spacing w:val="1"/>
          <w:sz w:val="22"/>
          <w:szCs w:val="22"/>
        </w:rPr>
        <w:t>t</w:t>
      </w:r>
      <w:r w:rsidRPr="00E36F36">
        <w:rPr>
          <w:rFonts w:ascii="Arial" w:eastAsia="Arial" w:hAnsi="Arial" w:cs="Arial"/>
          <w:spacing w:val="-3"/>
          <w:sz w:val="22"/>
          <w:szCs w:val="22"/>
        </w:rPr>
        <w:t>e</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z w:val="22"/>
          <w:szCs w:val="22"/>
        </w:rPr>
        <w:t>ng</w:t>
      </w:r>
      <w:r w:rsidRPr="00E36F36">
        <w:rPr>
          <w:spacing w:val="9"/>
          <w:sz w:val="22"/>
          <w:szCs w:val="22"/>
        </w:rPr>
        <w:t xml:space="preserve"> </w:t>
      </w:r>
      <w:r w:rsidRPr="00E36F36">
        <w:rPr>
          <w:rFonts w:ascii="Arial" w:eastAsia="Arial" w:hAnsi="Arial" w:cs="Arial"/>
          <w:spacing w:val="-1"/>
          <w:sz w:val="22"/>
          <w:szCs w:val="22"/>
        </w:rPr>
        <w:t>i</w:t>
      </w:r>
      <w:r w:rsidRPr="00E36F36">
        <w:rPr>
          <w:rFonts w:ascii="Arial" w:eastAsia="Arial" w:hAnsi="Arial" w:cs="Arial"/>
          <w:spacing w:val="-3"/>
          <w:sz w:val="22"/>
          <w:szCs w:val="22"/>
        </w:rPr>
        <w:t>n</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pacing w:val="7"/>
          <w:sz w:val="22"/>
          <w:szCs w:val="22"/>
        </w:rPr>
        <w:t xml:space="preserve"> </w:t>
      </w:r>
      <w:r w:rsidRPr="00E36F36">
        <w:rPr>
          <w:rFonts w:ascii="Arial" w:eastAsia="Arial" w:hAnsi="Arial" w:cs="Arial"/>
          <w:spacing w:val="-3"/>
          <w:sz w:val="22"/>
          <w:szCs w:val="22"/>
        </w:rPr>
        <w:t>a</w:t>
      </w:r>
      <w:r w:rsidRPr="00E36F36">
        <w:rPr>
          <w:rFonts w:ascii="Arial" w:eastAsia="Arial" w:hAnsi="Arial" w:cs="Arial"/>
          <w:sz w:val="22"/>
          <w:szCs w:val="22"/>
        </w:rPr>
        <w:t>ny</w:t>
      </w:r>
      <w:r w:rsidRPr="00E36F36">
        <w:rPr>
          <w:spacing w:val="5"/>
          <w:sz w:val="22"/>
          <w:szCs w:val="22"/>
        </w:rPr>
        <w:t xml:space="preserve"> </w:t>
      </w:r>
      <w:r w:rsidRPr="00E36F36">
        <w:rPr>
          <w:rFonts w:ascii="Arial" w:eastAsia="Arial" w:hAnsi="Arial" w:cs="Arial"/>
          <w:sz w:val="22"/>
          <w:szCs w:val="22"/>
        </w:rPr>
        <w:t>second</w:t>
      </w:r>
      <w:r w:rsidRPr="00E36F36">
        <w:rPr>
          <w:rFonts w:ascii="Arial" w:eastAsia="Arial" w:hAnsi="Arial" w:cs="Arial"/>
          <w:spacing w:val="1"/>
          <w:sz w:val="22"/>
          <w:szCs w:val="22"/>
        </w:rPr>
        <w:t>m</w:t>
      </w:r>
      <w:r w:rsidRPr="00E36F36">
        <w:rPr>
          <w:rFonts w:ascii="Arial" w:eastAsia="Arial" w:hAnsi="Arial" w:cs="Arial"/>
          <w:sz w:val="22"/>
          <w:szCs w:val="22"/>
        </w:rPr>
        <w:t>ent</w:t>
      </w:r>
      <w:r w:rsidRPr="00E36F36">
        <w:rPr>
          <w:spacing w:val="8"/>
          <w:sz w:val="22"/>
          <w:szCs w:val="22"/>
        </w:rPr>
        <w:t xml:space="preserve"> </w:t>
      </w:r>
      <w:r w:rsidRPr="00E36F36">
        <w:rPr>
          <w:rFonts w:ascii="Arial" w:eastAsia="Arial" w:hAnsi="Arial" w:cs="Arial"/>
          <w:spacing w:val="-3"/>
          <w:sz w:val="22"/>
          <w:szCs w:val="22"/>
        </w:rPr>
        <w:t>a</w:t>
      </w:r>
      <w:r w:rsidRPr="00E36F36">
        <w:rPr>
          <w:rFonts w:ascii="Arial" w:eastAsia="Arial" w:hAnsi="Arial" w:cs="Arial"/>
          <w:spacing w:val="2"/>
          <w:sz w:val="22"/>
          <w:szCs w:val="22"/>
        </w:rPr>
        <w:t>g</w:t>
      </w:r>
      <w:r w:rsidRPr="00E36F36">
        <w:rPr>
          <w:rFonts w:ascii="Arial" w:eastAsia="Arial" w:hAnsi="Arial" w:cs="Arial"/>
          <w:spacing w:val="1"/>
          <w:sz w:val="22"/>
          <w:szCs w:val="22"/>
        </w:rPr>
        <w:t>r</w:t>
      </w:r>
      <w:r w:rsidRPr="00E36F36">
        <w:rPr>
          <w:rFonts w:ascii="Arial" w:eastAsia="Arial" w:hAnsi="Arial" w:cs="Arial"/>
          <w:sz w:val="22"/>
          <w:szCs w:val="22"/>
        </w:rPr>
        <w:t>e</w:t>
      </w:r>
      <w:r w:rsidRPr="00E36F36">
        <w:rPr>
          <w:rFonts w:ascii="Arial" w:eastAsia="Arial" w:hAnsi="Arial" w:cs="Arial"/>
          <w:spacing w:val="-3"/>
          <w:sz w:val="22"/>
          <w:szCs w:val="22"/>
        </w:rPr>
        <w:t>e</w:t>
      </w:r>
      <w:r w:rsidRPr="00E36F36">
        <w:rPr>
          <w:rFonts w:ascii="Arial" w:eastAsia="Arial" w:hAnsi="Arial" w:cs="Arial"/>
          <w:spacing w:val="1"/>
          <w:sz w:val="22"/>
          <w:szCs w:val="22"/>
        </w:rPr>
        <w:t>m</w:t>
      </w:r>
      <w:r w:rsidRPr="00E36F36">
        <w:rPr>
          <w:rFonts w:ascii="Arial" w:eastAsia="Arial" w:hAnsi="Arial" w:cs="Arial"/>
          <w:spacing w:val="-3"/>
          <w:sz w:val="22"/>
          <w:szCs w:val="22"/>
        </w:rPr>
        <w:t>e</w:t>
      </w:r>
      <w:r w:rsidRPr="00E36F36">
        <w:rPr>
          <w:rFonts w:ascii="Arial" w:eastAsia="Arial" w:hAnsi="Arial" w:cs="Arial"/>
          <w:sz w:val="22"/>
          <w:szCs w:val="22"/>
        </w:rPr>
        <w:t>n</w:t>
      </w:r>
      <w:r w:rsidRPr="00E36F36">
        <w:rPr>
          <w:rFonts w:ascii="Arial" w:eastAsia="Arial" w:hAnsi="Arial" w:cs="Arial"/>
          <w:spacing w:val="1"/>
          <w:sz w:val="22"/>
          <w:szCs w:val="22"/>
        </w:rPr>
        <w:t>t</w:t>
      </w:r>
      <w:r w:rsidRPr="00E36F36">
        <w:rPr>
          <w:rFonts w:ascii="Arial" w:eastAsia="Arial" w:hAnsi="Arial" w:cs="Arial"/>
          <w:sz w:val="22"/>
          <w:szCs w:val="22"/>
        </w:rPr>
        <w:t>s</w:t>
      </w:r>
      <w:r w:rsidRPr="00E36F36">
        <w:rPr>
          <w:spacing w:val="7"/>
          <w:sz w:val="22"/>
          <w:szCs w:val="22"/>
        </w:rPr>
        <w:t xml:space="preserve"> </w:t>
      </w:r>
      <w:r w:rsidRPr="00E36F36">
        <w:rPr>
          <w:rFonts w:ascii="Arial" w:eastAsia="Arial" w:hAnsi="Arial" w:cs="Arial"/>
          <w:sz w:val="22"/>
          <w:szCs w:val="22"/>
        </w:rPr>
        <w:t>under</w:t>
      </w:r>
      <w:r w:rsidRPr="00E36F36">
        <w:rPr>
          <w:spacing w:val="8"/>
          <w:sz w:val="22"/>
          <w:szCs w:val="22"/>
        </w:rPr>
        <w:t xml:space="preserve"> </w:t>
      </w:r>
      <w:r w:rsidRPr="00E36F36">
        <w:rPr>
          <w:rFonts w:ascii="Arial" w:eastAsia="Arial" w:hAnsi="Arial" w:cs="Arial"/>
          <w:sz w:val="22"/>
          <w:szCs w:val="22"/>
        </w:rPr>
        <w:t>se</w:t>
      </w:r>
      <w:r w:rsidRPr="00E36F36">
        <w:rPr>
          <w:rFonts w:ascii="Arial" w:eastAsia="Arial" w:hAnsi="Arial" w:cs="Arial"/>
          <w:spacing w:val="-2"/>
          <w:sz w:val="22"/>
          <w:szCs w:val="22"/>
        </w:rPr>
        <w:t>c</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pacing w:val="7"/>
          <w:sz w:val="22"/>
          <w:szCs w:val="22"/>
        </w:rPr>
        <w:t xml:space="preserve"> </w:t>
      </w:r>
      <w:r w:rsidRPr="00E36F36">
        <w:rPr>
          <w:rFonts w:ascii="Arial" w:eastAsia="Arial" w:hAnsi="Arial" w:cs="Arial"/>
          <w:sz w:val="22"/>
          <w:szCs w:val="22"/>
        </w:rPr>
        <w:t>113</w:t>
      </w:r>
      <w:r w:rsidRPr="00E36F36">
        <w:rPr>
          <w:spacing w:val="7"/>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8"/>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00E36F36" w:rsidRPr="00E36F36">
        <w:rPr>
          <w:rFonts w:ascii="Arial" w:eastAsia="Arial" w:hAnsi="Arial" w:cs="Arial"/>
          <w:sz w:val="22"/>
          <w:szCs w:val="22"/>
        </w:rPr>
        <w:t xml:space="preserve"> </w:t>
      </w:r>
      <w:r w:rsidRPr="00E36F36">
        <w:rPr>
          <w:rFonts w:ascii="Arial" w:eastAsia="Arial" w:hAnsi="Arial" w:cs="Arial"/>
          <w:sz w:val="22"/>
          <w:szCs w:val="22"/>
        </w:rPr>
        <w:t>Local</w:t>
      </w:r>
      <w:r w:rsidRPr="00E36F36">
        <w:rPr>
          <w:spacing w:val="2"/>
          <w:sz w:val="22"/>
          <w:szCs w:val="22"/>
        </w:rPr>
        <w:t xml:space="preserve"> </w:t>
      </w:r>
      <w:r w:rsidRPr="00E36F36">
        <w:rPr>
          <w:rFonts w:ascii="Arial" w:eastAsia="Arial" w:hAnsi="Arial" w:cs="Arial"/>
          <w:spacing w:val="1"/>
          <w:sz w:val="22"/>
          <w:szCs w:val="22"/>
        </w:rPr>
        <w:t>G</w:t>
      </w:r>
      <w:r w:rsidRPr="00E36F36">
        <w:rPr>
          <w:rFonts w:ascii="Arial" w:eastAsia="Arial" w:hAnsi="Arial" w:cs="Arial"/>
          <w:sz w:val="22"/>
          <w:szCs w:val="22"/>
        </w:rPr>
        <w:t>o</w:t>
      </w:r>
      <w:r w:rsidRPr="00E36F36">
        <w:rPr>
          <w:rFonts w:ascii="Arial" w:eastAsia="Arial" w:hAnsi="Arial" w:cs="Arial"/>
          <w:spacing w:val="-2"/>
          <w:sz w:val="22"/>
          <w:szCs w:val="22"/>
        </w:rPr>
        <w:t>v</w:t>
      </w:r>
      <w:r w:rsidRPr="00E36F36">
        <w:rPr>
          <w:rFonts w:ascii="Arial" w:eastAsia="Arial" w:hAnsi="Arial" w:cs="Arial"/>
          <w:sz w:val="22"/>
          <w:szCs w:val="22"/>
        </w:rPr>
        <w:t>e</w:t>
      </w:r>
      <w:r w:rsidRPr="00E36F36">
        <w:rPr>
          <w:rFonts w:ascii="Arial" w:eastAsia="Arial" w:hAnsi="Arial" w:cs="Arial"/>
          <w:spacing w:val="1"/>
          <w:sz w:val="22"/>
          <w:szCs w:val="22"/>
        </w:rPr>
        <w:t>r</w:t>
      </w:r>
      <w:r w:rsidRPr="00E36F36">
        <w:rPr>
          <w:rFonts w:ascii="Arial" w:eastAsia="Arial" w:hAnsi="Arial" w:cs="Arial"/>
          <w:sz w:val="22"/>
          <w:szCs w:val="22"/>
        </w:rPr>
        <w:t>n</w:t>
      </w:r>
      <w:r w:rsidRPr="00E36F36">
        <w:rPr>
          <w:rFonts w:ascii="Arial" w:eastAsia="Arial" w:hAnsi="Arial" w:cs="Arial"/>
          <w:spacing w:val="1"/>
          <w:sz w:val="22"/>
          <w:szCs w:val="22"/>
        </w:rPr>
        <w:t>m</w:t>
      </w:r>
      <w:r w:rsidRPr="00E36F36">
        <w:rPr>
          <w:rFonts w:ascii="Arial" w:eastAsia="Arial" w:hAnsi="Arial" w:cs="Arial"/>
          <w:sz w:val="22"/>
          <w:szCs w:val="22"/>
        </w:rPr>
        <w:t>ent</w:t>
      </w:r>
      <w:r w:rsidRPr="00E36F36">
        <w:rPr>
          <w:spacing w:val="4"/>
          <w:sz w:val="22"/>
          <w:szCs w:val="22"/>
        </w:rPr>
        <w:t xml:space="preserve"> </w:t>
      </w:r>
      <w:r w:rsidRPr="00E36F36">
        <w:rPr>
          <w:rFonts w:ascii="Arial" w:eastAsia="Arial" w:hAnsi="Arial" w:cs="Arial"/>
          <w:spacing w:val="-1"/>
          <w:sz w:val="22"/>
          <w:szCs w:val="22"/>
        </w:rPr>
        <w:t>A</w:t>
      </w:r>
      <w:r w:rsidRPr="00E36F36">
        <w:rPr>
          <w:rFonts w:ascii="Arial" w:eastAsia="Arial" w:hAnsi="Arial" w:cs="Arial"/>
          <w:spacing w:val="-2"/>
          <w:sz w:val="22"/>
          <w:szCs w:val="22"/>
        </w:rPr>
        <w:t>c</w:t>
      </w:r>
      <w:r w:rsidRPr="00E36F36">
        <w:rPr>
          <w:rFonts w:ascii="Arial" w:eastAsia="Arial" w:hAnsi="Arial" w:cs="Arial"/>
          <w:sz w:val="22"/>
          <w:szCs w:val="22"/>
        </w:rPr>
        <w:t>t</w:t>
      </w:r>
      <w:r w:rsidRPr="00E36F36">
        <w:rPr>
          <w:spacing w:val="1"/>
          <w:sz w:val="22"/>
          <w:szCs w:val="22"/>
        </w:rPr>
        <w:t xml:space="preserve"> </w:t>
      </w:r>
      <w:r w:rsidRPr="00E36F36">
        <w:rPr>
          <w:rFonts w:ascii="Arial" w:eastAsia="Arial" w:hAnsi="Arial" w:cs="Arial"/>
          <w:sz w:val="22"/>
          <w:szCs w:val="22"/>
        </w:rPr>
        <w:t>1972</w:t>
      </w:r>
      <w:r w:rsidRPr="00E36F36">
        <w:rPr>
          <w:spacing w:val="2"/>
          <w:sz w:val="22"/>
          <w:szCs w:val="22"/>
        </w:rPr>
        <w:t xml:space="preserve"> </w:t>
      </w:r>
      <w:r w:rsidRPr="00E36F36">
        <w:rPr>
          <w:rFonts w:ascii="Arial" w:eastAsia="Arial" w:hAnsi="Arial" w:cs="Arial"/>
          <w:sz w:val="22"/>
          <w:szCs w:val="22"/>
        </w:rPr>
        <w:t>and</w:t>
      </w:r>
      <w:r w:rsidRPr="00E36F36">
        <w:rPr>
          <w:rFonts w:ascii="Arial" w:eastAsia="Arial" w:hAnsi="Arial" w:cs="Arial"/>
          <w:spacing w:val="1"/>
          <w:sz w:val="22"/>
          <w:szCs w:val="22"/>
        </w:rPr>
        <w:t>/</w:t>
      </w:r>
      <w:r w:rsidRPr="00E36F36">
        <w:rPr>
          <w:rFonts w:ascii="Arial" w:eastAsia="Arial" w:hAnsi="Arial" w:cs="Arial"/>
          <w:sz w:val="22"/>
          <w:szCs w:val="22"/>
        </w:rPr>
        <w:t>or</w:t>
      </w:r>
      <w:r w:rsidRPr="00E36F36">
        <w:rPr>
          <w:spacing w:val="4"/>
          <w:sz w:val="22"/>
          <w:szCs w:val="22"/>
        </w:rPr>
        <w:t xml:space="preserve"> </w:t>
      </w:r>
      <w:r w:rsidRPr="00E36F36">
        <w:rPr>
          <w:rFonts w:ascii="Arial" w:eastAsia="Arial" w:hAnsi="Arial" w:cs="Arial"/>
          <w:sz w:val="22"/>
          <w:szCs w:val="22"/>
        </w:rPr>
        <w:t>any</w:t>
      </w:r>
      <w:r w:rsidRPr="00E36F36">
        <w:rPr>
          <w:sz w:val="22"/>
          <w:szCs w:val="22"/>
        </w:rPr>
        <w:t xml:space="preserve"> </w:t>
      </w:r>
      <w:r w:rsidRPr="00E36F36">
        <w:rPr>
          <w:rFonts w:ascii="Arial" w:eastAsia="Arial" w:hAnsi="Arial" w:cs="Arial"/>
          <w:sz w:val="22"/>
          <w:szCs w:val="22"/>
        </w:rPr>
        <w:t>a</w:t>
      </w:r>
      <w:r w:rsidRPr="00E36F36">
        <w:rPr>
          <w:rFonts w:ascii="Arial" w:eastAsia="Arial" w:hAnsi="Arial" w:cs="Arial"/>
          <w:spacing w:val="1"/>
          <w:sz w:val="22"/>
          <w:szCs w:val="22"/>
        </w:rPr>
        <w:t>rr</w:t>
      </w:r>
      <w:r w:rsidRPr="00E36F36">
        <w:rPr>
          <w:rFonts w:ascii="Arial" w:eastAsia="Arial" w:hAnsi="Arial" w:cs="Arial"/>
          <w:sz w:val="22"/>
          <w:szCs w:val="22"/>
        </w:rPr>
        <w:t>a</w:t>
      </w:r>
      <w:r w:rsidRPr="00E36F36">
        <w:rPr>
          <w:rFonts w:ascii="Arial" w:eastAsia="Arial" w:hAnsi="Arial" w:cs="Arial"/>
          <w:spacing w:val="-3"/>
          <w:sz w:val="22"/>
          <w:szCs w:val="22"/>
        </w:rPr>
        <w:t>n</w:t>
      </w:r>
      <w:r w:rsidRPr="00E36F36">
        <w:rPr>
          <w:rFonts w:ascii="Arial" w:eastAsia="Arial" w:hAnsi="Arial" w:cs="Arial"/>
          <w:sz w:val="22"/>
          <w:szCs w:val="22"/>
        </w:rPr>
        <w:t>ge</w:t>
      </w:r>
      <w:r w:rsidRPr="00E36F36">
        <w:rPr>
          <w:rFonts w:ascii="Arial" w:eastAsia="Arial" w:hAnsi="Arial" w:cs="Arial"/>
          <w:spacing w:val="1"/>
          <w:sz w:val="22"/>
          <w:szCs w:val="22"/>
        </w:rPr>
        <w:t>m</w:t>
      </w:r>
      <w:r w:rsidRPr="00E36F36">
        <w:rPr>
          <w:rFonts w:ascii="Arial" w:eastAsia="Arial" w:hAnsi="Arial" w:cs="Arial"/>
          <w:sz w:val="22"/>
          <w:szCs w:val="22"/>
        </w:rPr>
        <w:t>en</w:t>
      </w:r>
      <w:r w:rsidRPr="00E36F36">
        <w:rPr>
          <w:rFonts w:ascii="Arial" w:eastAsia="Arial" w:hAnsi="Arial" w:cs="Arial"/>
          <w:spacing w:val="1"/>
          <w:sz w:val="22"/>
          <w:szCs w:val="22"/>
        </w:rPr>
        <w:t>t</w:t>
      </w:r>
      <w:r w:rsidRPr="00E36F36">
        <w:rPr>
          <w:rFonts w:ascii="Arial" w:eastAsia="Arial" w:hAnsi="Arial" w:cs="Arial"/>
          <w:sz w:val="22"/>
          <w:szCs w:val="22"/>
        </w:rPr>
        <w:t>s</w:t>
      </w:r>
      <w:r w:rsidRPr="00E36F36">
        <w:rPr>
          <w:sz w:val="22"/>
          <w:szCs w:val="22"/>
        </w:rPr>
        <w:t xml:space="preserve"> </w:t>
      </w:r>
      <w:r w:rsidRPr="00E36F36">
        <w:rPr>
          <w:rFonts w:ascii="Arial" w:eastAsia="Arial" w:hAnsi="Arial" w:cs="Arial"/>
          <w:spacing w:val="1"/>
          <w:sz w:val="22"/>
          <w:szCs w:val="22"/>
        </w:rPr>
        <w:t>f</w:t>
      </w:r>
      <w:r w:rsidRPr="00E36F36">
        <w:rPr>
          <w:rFonts w:ascii="Arial" w:eastAsia="Arial" w:hAnsi="Arial" w:cs="Arial"/>
          <w:sz w:val="22"/>
          <w:szCs w:val="22"/>
        </w:rPr>
        <w:t>or</w:t>
      </w:r>
      <w:r w:rsidRPr="00E36F36">
        <w:rPr>
          <w:spacing w:val="1"/>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2"/>
          <w:sz w:val="22"/>
          <w:szCs w:val="22"/>
        </w:rPr>
        <w:t xml:space="preserve"> </w:t>
      </w:r>
      <w:r w:rsidRPr="00E36F36">
        <w:rPr>
          <w:rFonts w:ascii="Arial" w:eastAsia="Arial" w:hAnsi="Arial" w:cs="Arial"/>
          <w:sz w:val="22"/>
          <w:szCs w:val="22"/>
        </w:rPr>
        <w:t>p</w:t>
      </w:r>
      <w:r w:rsidRPr="00E36F36">
        <w:rPr>
          <w:rFonts w:ascii="Arial" w:eastAsia="Arial" w:hAnsi="Arial" w:cs="Arial"/>
          <w:spacing w:val="-3"/>
          <w:sz w:val="22"/>
          <w:szCs w:val="22"/>
        </w:rPr>
        <w:t>u</w:t>
      </w:r>
      <w:r w:rsidRPr="00E36F36">
        <w:rPr>
          <w:rFonts w:ascii="Arial" w:eastAsia="Arial" w:hAnsi="Arial" w:cs="Arial"/>
          <w:spacing w:val="1"/>
          <w:sz w:val="22"/>
          <w:szCs w:val="22"/>
        </w:rPr>
        <w:t>r</w:t>
      </w:r>
      <w:r w:rsidRPr="00E36F36">
        <w:rPr>
          <w:rFonts w:ascii="Arial" w:eastAsia="Arial" w:hAnsi="Arial" w:cs="Arial"/>
          <w:sz w:val="22"/>
          <w:szCs w:val="22"/>
        </w:rPr>
        <w:t>pos</w:t>
      </w:r>
      <w:r w:rsidRPr="00E36F36">
        <w:rPr>
          <w:rFonts w:ascii="Arial" w:eastAsia="Arial" w:hAnsi="Arial" w:cs="Arial"/>
          <w:spacing w:val="-3"/>
          <w:sz w:val="22"/>
          <w:szCs w:val="22"/>
        </w:rPr>
        <w:t>e</w:t>
      </w:r>
      <w:r w:rsidRPr="00E36F36">
        <w:rPr>
          <w:rFonts w:ascii="Arial" w:eastAsia="Arial" w:hAnsi="Arial" w:cs="Arial"/>
          <w:sz w:val="22"/>
          <w:szCs w:val="22"/>
        </w:rPr>
        <w:t>s</w:t>
      </w:r>
      <w:r w:rsidRPr="00E36F36">
        <w:rPr>
          <w:spacing w:val="3"/>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z w:val="22"/>
          <w:szCs w:val="22"/>
        </w:rPr>
        <w:t xml:space="preserve"> </w:t>
      </w:r>
      <w:r w:rsidRPr="00E36F36">
        <w:rPr>
          <w:rFonts w:ascii="Arial" w:eastAsia="Arial" w:hAnsi="Arial" w:cs="Arial"/>
          <w:sz w:val="22"/>
          <w:szCs w:val="22"/>
        </w:rPr>
        <w:t>secu</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z w:val="22"/>
          <w:szCs w:val="22"/>
        </w:rPr>
        <w:t>ng</w:t>
      </w:r>
      <w:r w:rsidRPr="00E36F36">
        <w:rPr>
          <w:spacing w:val="2"/>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2"/>
          <w:sz w:val="22"/>
          <w:szCs w:val="22"/>
        </w:rPr>
        <w:t xml:space="preserve"> </w:t>
      </w:r>
      <w:r w:rsidRPr="00E36F36">
        <w:rPr>
          <w:rFonts w:ascii="Arial" w:eastAsia="Arial" w:hAnsi="Arial" w:cs="Arial"/>
          <w:spacing w:val="-3"/>
          <w:sz w:val="22"/>
          <w:szCs w:val="22"/>
        </w:rPr>
        <w:t>p</w:t>
      </w:r>
      <w:r w:rsidRPr="00E36F36">
        <w:rPr>
          <w:rFonts w:ascii="Arial" w:eastAsia="Arial" w:hAnsi="Arial" w:cs="Arial"/>
          <w:spacing w:val="1"/>
          <w:sz w:val="22"/>
          <w:szCs w:val="22"/>
        </w:rPr>
        <w:t>r</w:t>
      </w:r>
      <w:r w:rsidRPr="00E36F36">
        <w:rPr>
          <w:rFonts w:ascii="Arial" w:eastAsia="Arial" w:hAnsi="Arial" w:cs="Arial"/>
          <w:sz w:val="22"/>
          <w:szCs w:val="22"/>
        </w:rPr>
        <w:t>o</w:t>
      </w:r>
      <w:r w:rsidRPr="00E36F36">
        <w:rPr>
          <w:rFonts w:ascii="Arial" w:eastAsia="Arial" w:hAnsi="Arial" w:cs="Arial"/>
          <w:spacing w:val="-2"/>
          <w:sz w:val="22"/>
          <w:szCs w:val="22"/>
        </w:rPr>
        <w:t>v</w:t>
      </w:r>
      <w:r w:rsidRPr="00E36F36">
        <w:rPr>
          <w:rFonts w:ascii="Arial" w:eastAsia="Arial" w:hAnsi="Arial" w:cs="Arial"/>
          <w:spacing w:val="-1"/>
          <w:sz w:val="22"/>
          <w:szCs w:val="22"/>
        </w:rPr>
        <w:t>i</w:t>
      </w:r>
      <w:r w:rsidRPr="00E36F36">
        <w:rPr>
          <w:rFonts w:ascii="Arial" w:eastAsia="Arial" w:hAnsi="Arial" w:cs="Arial"/>
          <w:sz w:val="22"/>
          <w:szCs w:val="22"/>
        </w:rPr>
        <w:t>s</w:t>
      </w:r>
      <w:r w:rsidRPr="00E36F36">
        <w:rPr>
          <w:rFonts w:ascii="Arial" w:eastAsia="Arial" w:hAnsi="Arial" w:cs="Arial"/>
          <w:spacing w:val="-1"/>
          <w:sz w:val="22"/>
          <w:szCs w:val="22"/>
        </w:rPr>
        <w:t>i</w:t>
      </w:r>
      <w:r w:rsidRPr="00E36F36">
        <w:rPr>
          <w:rFonts w:ascii="Arial" w:eastAsia="Arial" w:hAnsi="Arial" w:cs="Arial"/>
          <w:sz w:val="22"/>
          <w:szCs w:val="22"/>
        </w:rPr>
        <w:t>ons</w:t>
      </w:r>
      <w:r w:rsidRPr="00E36F36">
        <w:rPr>
          <w:spacing w:val="3"/>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6"/>
          <w:sz w:val="22"/>
          <w:szCs w:val="22"/>
        </w:rPr>
        <w:t xml:space="preserve"> </w:t>
      </w:r>
      <w:r w:rsidRPr="00E36F36">
        <w:rPr>
          <w:rFonts w:ascii="Arial" w:eastAsia="Arial" w:hAnsi="Arial" w:cs="Arial"/>
          <w:sz w:val="22"/>
          <w:szCs w:val="22"/>
        </w:rPr>
        <w:t>any</w:t>
      </w:r>
      <w:r w:rsidRPr="00E36F36">
        <w:rPr>
          <w:sz w:val="22"/>
          <w:szCs w:val="22"/>
        </w:rPr>
        <w:t xml:space="preserve"> </w:t>
      </w:r>
      <w:r w:rsidRPr="00E36F36">
        <w:rPr>
          <w:rFonts w:ascii="Arial" w:eastAsia="Arial" w:hAnsi="Arial" w:cs="Arial"/>
          <w:spacing w:val="2"/>
          <w:sz w:val="22"/>
          <w:szCs w:val="22"/>
        </w:rPr>
        <w:t>g</w:t>
      </w:r>
      <w:r w:rsidRPr="00E36F36">
        <w:rPr>
          <w:rFonts w:ascii="Arial" w:eastAsia="Arial" w:hAnsi="Arial" w:cs="Arial"/>
          <w:sz w:val="22"/>
          <w:szCs w:val="22"/>
        </w:rPr>
        <w:t>oods</w:t>
      </w:r>
      <w:r w:rsidRPr="00E36F36">
        <w:rPr>
          <w:spacing w:val="3"/>
          <w:sz w:val="22"/>
          <w:szCs w:val="22"/>
        </w:rPr>
        <w:t xml:space="preserve"> </w:t>
      </w:r>
      <w:r w:rsidRPr="00E36F36">
        <w:rPr>
          <w:rFonts w:ascii="Arial" w:eastAsia="Arial" w:hAnsi="Arial" w:cs="Arial"/>
          <w:sz w:val="22"/>
          <w:szCs w:val="22"/>
        </w:rPr>
        <w:t>an</w:t>
      </w:r>
      <w:r w:rsidRPr="00E36F36">
        <w:rPr>
          <w:rFonts w:ascii="Arial" w:eastAsia="Arial" w:hAnsi="Arial" w:cs="Arial"/>
          <w:spacing w:val="-3"/>
          <w:sz w:val="22"/>
          <w:szCs w:val="22"/>
        </w:rPr>
        <w:t>d</w:t>
      </w:r>
      <w:r w:rsidRPr="00E36F36">
        <w:rPr>
          <w:rFonts w:ascii="Arial" w:eastAsia="Arial" w:hAnsi="Arial" w:cs="Arial"/>
          <w:spacing w:val="1"/>
          <w:sz w:val="22"/>
          <w:szCs w:val="22"/>
        </w:rPr>
        <w:t>/</w:t>
      </w:r>
      <w:r w:rsidRPr="00E36F36">
        <w:rPr>
          <w:rFonts w:ascii="Arial" w:eastAsia="Arial" w:hAnsi="Arial" w:cs="Arial"/>
          <w:sz w:val="22"/>
          <w:szCs w:val="22"/>
        </w:rPr>
        <w:t>or</w:t>
      </w:r>
      <w:r w:rsidRPr="00E36F36">
        <w:rPr>
          <w:spacing w:val="1"/>
          <w:sz w:val="22"/>
          <w:szCs w:val="22"/>
        </w:rPr>
        <w:t xml:space="preserve"> </w:t>
      </w:r>
      <w:r w:rsidRPr="00E36F36">
        <w:rPr>
          <w:rFonts w:ascii="Arial" w:eastAsia="Arial" w:hAnsi="Arial" w:cs="Arial"/>
          <w:sz w:val="22"/>
          <w:szCs w:val="22"/>
        </w:rPr>
        <w:t>se</w:t>
      </w:r>
      <w:r w:rsidRPr="00E36F36">
        <w:rPr>
          <w:rFonts w:ascii="Arial" w:eastAsia="Arial" w:hAnsi="Arial" w:cs="Arial"/>
          <w:spacing w:val="1"/>
          <w:sz w:val="22"/>
          <w:szCs w:val="22"/>
        </w:rPr>
        <w:t>r</w:t>
      </w:r>
      <w:r w:rsidRPr="00E36F36">
        <w:rPr>
          <w:rFonts w:ascii="Arial" w:eastAsia="Arial" w:hAnsi="Arial" w:cs="Arial"/>
          <w:spacing w:val="-2"/>
          <w:sz w:val="22"/>
          <w:szCs w:val="22"/>
        </w:rPr>
        <w:t>v</w:t>
      </w:r>
      <w:r w:rsidRPr="00E36F36">
        <w:rPr>
          <w:rFonts w:ascii="Arial" w:eastAsia="Arial" w:hAnsi="Arial" w:cs="Arial"/>
          <w:spacing w:val="-1"/>
          <w:sz w:val="22"/>
          <w:szCs w:val="22"/>
        </w:rPr>
        <w:t>i</w:t>
      </w:r>
      <w:r w:rsidRPr="00E36F36">
        <w:rPr>
          <w:rFonts w:ascii="Arial" w:eastAsia="Arial" w:hAnsi="Arial" w:cs="Arial"/>
          <w:sz w:val="22"/>
          <w:szCs w:val="22"/>
        </w:rPr>
        <w:t>ces</w:t>
      </w:r>
      <w:r w:rsidRPr="00E36F36">
        <w:rPr>
          <w:spacing w:val="3"/>
          <w:sz w:val="22"/>
          <w:szCs w:val="22"/>
        </w:rPr>
        <w:t xml:space="preserve"> </w:t>
      </w:r>
      <w:r w:rsidRPr="00E36F36">
        <w:rPr>
          <w:rFonts w:ascii="Arial" w:eastAsia="Arial" w:hAnsi="Arial" w:cs="Arial"/>
          <w:spacing w:val="-3"/>
          <w:sz w:val="22"/>
          <w:szCs w:val="22"/>
        </w:rPr>
        <w:t>w</w:t>
      </w:r>
      <w:r w:rsidRPr="00E36F36">
        <w:rPr>
          <w:rFonts w:ascii="Arial" w:eastAsia="Arial" w:hAnsi="Arial" w:cs="Arial"/>
          <w:sz w:val="22"/>
          <w:szCs w:val="22"/>
        </w:rPr>
        <w:t>he</w:t>
      </w:r>
      <w:r w:rsidRPr="00E36F36">
        <w:rPr>
          <w:rFonts w:ascii="Arial" w:eastAsia="Arial" w:hAnsi="Arial" w:cs="Arial"/>
          <w:spacing w:val="1"/>
          <w:sz w:val="22"/>
          <w:szCs w:val="22"/>
        </w:rPr>
        <w:t>t</w:t>
      </w:r>
      <w:r w:rsidRPr="00E36F36">
        <w:rPr>
          <w:rFonts w:ascii="Arial" w:eastAsia="Arial" w:hAnsi="Arial" w:cs="Arial"/>
          <w:sz w:val="22"/>
          <w:szCs w:val="22"/>
        </w:rPr>
        <w:t>her</w:t>
      </w:r>
      <w:r w:rsidRPr="00E36F36">
        <w:rPr>
          <w:spacing w:val="4"/>
          <w:sz w:val="22"/>
          <w:szCs w:val="22"/>
        </w:rPr>
        <w:t xml:space="preserve"> </w:t>
      </w:r>
      <w:r w:rsidRPr="00E36F36">
        <w:rPr>
          <w:rFonts w:ascii="Arial" w:eastAsia="Arial" w:hAnsi="Arial" w:cs="Arial"/>
          <w:sz w:val="22"/>
          <w:szCs w:val="22"/>
        </w:rPr>
        <w:t>pu</w:t>
      </w:r>
      <w:r w:rsidRPr="00E36F36">
        <w:rPr>
          <w:rFonts w:ascii="Arial" w:eastAsia="Arial" w:hAnsi="Arial" w:cs="Arial"/>
          <w:spacing w:val="1"/>
          <w:sz w:val="22"/>
          <w:szCs w:val="22"/>
        </w:rPr>
        <w:t>r</w:t>
      </w:r>
      <w:r w:rsidRPr="00E36F36">
        <w:rPr>
          <w:rFonts w:ascii="Arial" w:eastAsia="Arial" w:hAnsi="Arial" w:cs="Arial"/>
          <w:sz w:val="22"/>
          <w:szCs w:val="22"/>
        </w:rPr>
        <w:t>suant</w:t>
      </w:r>
      <w:r w:rsidRPr="00E36F36">
        <w:rPr>
          <w:spacing w:val="1"/>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Pr="00E36F36">
        <w:rPr>
          <w:rFonts w:ascii="Arial" w:eastAsia="Arial" w:hAnsi="Arial" w:cs="Arial"/>
          <w:sz w:val="22"/>
          <w:szCs w:val="22"/>
        </w:rPr>
        <w:t>Local</w:t>
      </w:r>
      <w:r w:rsidRPr="00E36F36">
        <w:rPr>
          <w:spacing w:val="6"/>
          <w:sz w:val="22"/>
          <w:szCs w:val="22"/>
        </w:rPr>
        <w:t xml:space="preserve"> </w:t>
      </w:r>
      <w:r w:rsidRPr="00E36F36">
        <w:rPr>
          <w:rFonts w:ascii="Arial" w:eastAsia="Arial" w:hAnsi="Arial" w:cs="Arial"/>
          <w:spacing w:val="-1"/>
          <w:sz w:val="22"/>
          <w:szCs w:val="22"/>
        </w:rPr>
        <w:t>A</w:t>
      </w:r>
      <w:r w:rsidRPr="00E36F36">
        <w:rPr>
          <w:rFonts w:ascii="Arial" w:eastAsia="Arial" w:hAnsi="Arial" w:cs="Arial"/>
          <w:sz w:val="22"/>
          <w:szCs w:val="22"/>
        </w:rPr>
        <w:t>u</w:t>
      </w:r>
      <w:r w:rsidRPr="00E36F36">
        <w:rPr>
          <w:rFonts w:ascii="Arial" w:eastAsia="Arial" w:hAnsi="Arial" w:cs="Arial"/>
          <w:spacing w:val="1"/>
          <w:sz w:val="22"/>
          <w:szCs w:val="22"/>
        </w:rPr>
        <w:t>t</w:t>
      </w:r>
      <w:r w:rsidRPr="00E36F36">
        <w:rPr>
          <w:rFonts w:ascii="Arial" w:eastAsia="Arial" w:hAnsi="Arial" w:cs="Arial"/>
          <w:sz w:val="22"/>
          <w:szCs w:val="22"/>
        </w:rPr>
        <w:t>ho</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es</w:t>
      </w:r>
      <w:r w:rsidRPr="00E36F36">
        <w:rPr>
          <w:spacing w:val="5"/>
          <w:sz w:val="22"/>
          <w:szCs w:val="22"/>
        </w:rPr>
        <w:t xml:space="preserve"> </w:t>
      </w:r>
      <w:r w:rsidRPr="00E36F36">
        <w:rPr>
          <w:rFonts w:ascii="Arial" w:eastAsia="Arial" w:hAnsi="Arial" w:cs="Arial"/>
          <w:spacing w:val="-1"/>
          <w:sz w:val="22"/>
          <w:szCs w:val="22"/>
        </w:rPr>
        <w:t>(</w:t>
      </w:r>
      <w:r w:rsidRPr="00E36F36">
        <w:rPr>
          <w:rFonts w:ascii="Arial" w:eastAsia="Arial" w:hAnsi="Arial" w:cs="Arial"/>
          <w:spacing w:val="1"/>
          <w:sz w:val="22"/>
          <w:szCs w:val="22"/>
        </w:rPr>
        <w:t>G</w:t>
      </w:r>
      <w:r w:rsidRPr="00E36F36">
        <w:rPr>
          <w:rFonts w:ascii="Arial" w:eastAsia="Arial" w:hAnsi="Arial" w:cs="Arial"/>
          <w:sz w:val="22"/>
          <w:szCs w:val="22"/>
        </w:rPr>
        <w:t>oods</w:t>
      </w:r>
      <w:r w:rsidRPr="00E36F36">
        <w:rPr>
          <w:spacing w:val="5"/>
          <w:sz w:val="22"/>
          <w:szCs w:val="22"/>
        </w:rPr>
        <w:t xml:space="preserve"> </w:t>
      </w:r>
      <w:r w:rsidRPr="00E36F36">
        <w:rPr>
          <w:rFonts w:ascii="Arial" w:eastAsia="Arial" w:hAnsi="Arial" w:cs="Arial"/>
          <w:sz w:val="22"/>
          <w:szCs w:val="22"/>
        </w:rPr>
        <w:t>and</w:t>
      </w:r>
      <w:r w:rsidRPr="00E36F36">
        <w:rPr>
          <w:spacing w:val="7"/>
          <w:sz w:val="22"/>
          <w:szCs w:val="22"/>
        </w:rPr>
        <w:t xml:space="preserve"> </w:t>
      </w:r>
      <w:r w:rsidRPr="00E36F36">
        <w:rPr>
          <w:rFonts w:ascii="Arial" w:eastAsia="Arial" w:hAnsi="Arial" w:cs="Arial"/>
          <w:spacing w:val="-1"/>
          <w:sz w:val="22"/>
          <w:szCs w:val="22"/>
        </w:rPr>
        <w:t>S</w:t>
      </w:r>
      <w:r w:rsidRPr="00E36F36">
        <w:rPr>
          <w:rFonts w:ascii="Arial" w:eastAsia="Arial" w:hAnsi="Arial" w:cs="Arial"/>
          <w:sz w:val="22"/>
          <w:szCs w:val="22"/>
        </w:rPr>
        <w:t>e</w:t>
      </w:r>
      <w:r w:rsidRPr="00E36F36">
        <w:rPr>
          <w:rFonts w:ascii="Arial" w:eastAsia="Arial" w:hAnsi="Arial" w:cs="Arial"/>
          <w:spacing w:val="1"/>
          <w:sz w:val="22"/>
          <w:szCs w:val="22"/>
        </w:rPr>
        <w:t>r</w:t>
      </w:r>
      <w:r w:rsidRPr="00E36F36">
        <w:rPr>
          <w:rFonts w:ascii="Arial" w:eastAsia="Arial" w:hAnsi="Arial" w:cs="Arial"/>
          <w:spacing w:val="-2"/>
          <w:sz w:val="22"/>
          <w:szCs w:val="22"/>
        </w:rPr>
        <w:t>v</w:t>
      </w:r>
      <w:r w:rsidRPr="00E36F36">
        <w:rPr>
          <w:rFonts w:ascii="Arial" w:eastAsia="Arial" w:hAnsi="Arial" w:cs="Arial"/>
          <w:spacing w:val="-1"/>
          <w:sz w:val="22"/>
          <w:szCs w:val="22"/>
        </w:rPr>
        <w:t>i</w:t>
      </w:r>
      <w:r w:rsidRPr="00E36F36">
        <w:rPr>
          <w:rFonts w:ascii="Arial" w:eastAsia="Arial" w:hAnsi="Arial" w:cs="Arial"/>
          <w:sz w:val="22"/>
          <w:szCs w:val="22"/>
        </w:rPr>
        <w:t>ces)</w:t>
      </w:r>
      <w:r w:rsidRPr="00E36F36">
        <w:rPr>
          <w:spacing w:val="6"/>
          <w:sz w:val="22"/>
          <w:szCs w:val="22"/>
        </w:rPr>
        <w:t xml:space="preserve"> </w:t>
      </w:r>
      <w:r w:rsidRPr="00E36F36">
        <w:rPr>
          <w:rFonts w:ascii="Arial" w:eastAsia="Arial" w:hAnsi="Arial" w:cs="Arial"/>
          <w:spacing w:val="-1"/>
          <w:sz w:val="22"/>
          <w:szCs w:val="22"/>
        </w:rPr>
        <w:t>A</w:t>
      </w:r>
      <w:r w:rsidRPr="00E36F36">
        <w:rPr>
          <w:rFonts w:ascii="Arial" w:eastAsia="Arial" w:hAnsi="Arial" w:cs="Arial"/>
          <w:sz w:val="22"/>
          <w:szCs w:val="22"/>
        </w:rPr>
        <w:t>ct</w:t>
      </w:r>
      <w:r w:rsidRPr="00E36F36">
        <w:rPr>
          <w:spacing w:val="6"/>
          <w:sz w:val="22"/>
          <w:szCs w:val="22"/>
        </w:rPr>
        <w:t xml:space="preserve"> </w:t>
      </w:r>
      <w:r w:rsidRPr="00E36F36">
        <w:rPr>
          <w:rFonts w:ascii="Arial" w:eastAsia="Arial" w:hAnsi="Arial" w:cs="Arial"/>
          <w:sz w:val="22"/>
          <w:szCs w:val="22"/>
        </w:rPr>
        <w:t>1970</w:t>
      </w:r>
      <w:r w:rsidRPr="00E36F36">
        <w:rPr>
          <w:spacing w:val="5"/>
          <w:sz w:val="22"/>
          <w:szCs w:val="22"/>
        </w:rPr>
        <w:t xml:space="preserve"> </w:t>
      </w:r>
      <w:r w:rsidRPr="00E36F36">
        <w:rPr>
          <w:rFonts w:ascii="Arial" w:eastAsia="Arial" w:hAnsi="Arial" w:cs="Arial"/>
          <w:sz w:val="22"/>
          <w:szCs w:val="22"/>
        </w:rPr>
        <w:t>or</w:t>
      </w:r>
      <w:r w:rsidRPr="00E36F36">
        <w:rPr>
          <w:spacing w:val="8"/>
          <w:sz w:val="22"/>
          <w:szCs w:val="22"/>
        </w:rPr>
        <w:t xml:space="preserve"> </w:t>
      </w:r>
      <w:r w:rsidRPr="00E36F36">
        <w:rPr>
          <w:rFonts w:ascii="Arial" w:eastAsia="Arial" w:hAnsi="Arial" w:cs="Arial"/>
          <w:spacing w:val="-3"/>
          <w:sz w:val="22"/>
          <w:szCs w:val="22"/>
        </w:rPr>
        <w:t>o</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rFonts w:ascii="Arial" w:eastAsia="Arial" w:hAnsi="Arial" w:cs="Arial"/>
          <w:spacing w:val="1"/>
          <w:sz w:val="22"/>
          <w:szCs w:val="22"/>
        </w:rPr>
        <w:t>r</w:t>
      </w:r>
      <w:r w:rsidRPr="00E36F36">
        <w:rPr>
          <w:rFonts w:ascii="Arial" w:eastAsia="Arial" w:hAnsi="Arial" w:cs="Arial"/>
          <w:spacing w:val="-3"/>
          <w:sz w:val="22"/>
          <w:szCs w:val="22"/>
        </w:rPr>
        <w:t>w</w:t>
      </w:r>
      <w:r w:rsidRPr="00E36F36">
        <w:rPr>
          <w:rFonts w:ascii="Arial" w:eastAsia="Arial" w:hAnsi="Arial" w:cs="Arial"/>
          <w:spacing w:val="-1"/>
          <w:sz w:val="22"/>
          <w:szCs w:val="22"/>
        </w:rPr>
        <w:t>i</w:t>
      </w:r>
      <w:r w:rsidRPr="00E36F36">
        <w:rPr>
          <w:rFonts w:ascii="Arial" w:eastAsia="Arial" w:hAnsi="Arial" w:cs="Arial"/>
          <w:sz w:val="22"/>
          <w:szCs w:val="22"/>
        </w:rPr>
        <w:t>se.</w:t>
      </w:r>
    </w:p>
    <w:p w14:paraId="050BC746" w14:textId="77777777" w:rsidR="001C2459" w:rsidRDefault="001C2459" w:rsidP="00E36F36"/>
    <w:p w14:paraId="2FE88EA4" w14:textId="77777777" w:rsidR="001C2459" w:rsidRDefault="00C84AF1" w:rsidP="00E36F36">
      <w:pPr>
        <w:ind w:left="709" w:right="78" w:hanging="709"/>
        <w:jc w:val="both"/>
        <w:rPr>
          <w:rFonts w:ascii="Arial" w:eastAsia="Arial" w:hAnsi="Arial" w:cs="Arial"/>
          <w:sz w:val="22"/>
          <w:szCs w:val="22"/>
        </w:rPr>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3</w:t>
      </w:r>
      <w:r w:rsidR="00E36F36">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f</w:t>
      </w:r>
      <w:r>
        <w:rPr>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3"/>
          <w:sz w:val="22"/>
          <w:szCs w:val="22"/>
        </w:rPr>
        <w:t>2</w:t>
      </w:r>
      <w:r>
        <w:rPr>
          <w:rFonts w:ascii="Arial" w:eastAsia="Arial" w:hAnsi="Arial" w:cs="Arial"/>
          <w:sz w:val="22"/>
          <w:szCs w:val="22"/>
        </w:rPr>
        <w:t>02</w:t>
      </w:r>
      <w:r w:rsidR="003E299E">
        <w:rPr>
          <w:rFonts w:ascii="Arial" w:eastAsia="Arial" w:hAnsi="Arial" w:cs="Arial"/>
          <w:sz w:val="22"/>
          <w:szCs w:val="22"/>
        </w:rPr>
        <w:t>2</w:t>
      </w:r>
      <w:r>
        <w:rPr>
          <w:spacing w:val="7"/>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der</w:t>
      </w:r>
      <w:r>
        <w:rPr>
          <w:spacing w:val="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her</w:t>
      </w:r>
      <w:r>
        <w:rPr>
          <w:spacing w:val="6"/>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w:t>
      </w:r>
    </w:p>
    <w:p w14:paraId="07B4E4A0" w14:textId="77777777" w:rsidR="001C2459" w:rsidRDefault="001C2459" w:rsidP="00E36F36"/>
    <w:p w14:paraId="41B386B2" w14:textId="77777777" w:rsidR="001C2459" w:rsidRPr="00E36F36" w:rsidRDefault="00C84AF1" w:rsidP="00E36F36">
      <w:pPr>
        <w:pStyle w:val="ListParagraph"/>
        <w:numPr>
          <w:ilvl w:val="0"/>
          <w:numId w:val="29"/>
        </w:numPr>
        <w:ind w:left="1440" w:right="75" w:hanging="731"/>
        <w:jc w:val="both"/>
        <w:rPr>
          <w:rFonts w:ascii="Arial" w:eastAsia="Arial" w:hAnsi="Arial" w:cs="Arial"/>
          <w:sz w:val="22"/>
          <w:szCs w:val="22"/>
        </w:rPr>
      </w:pP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pacing w:val="2"/>
          <w:sz w:val="22"/>
          <w:szCs w:val="22"/>
        </w:rPr>
        <w:t xml:space="preserve"> </w:t>
      </w:r>
      <w:r w:rsidRPr="00E36F36">
        <w:rPr>
          <w:rFonts w:ascii="Arial" w:eastAsia="Arial" w:hAnsi="Arial" w:cs="Arial"/>
          <w:spacing w:val="1"/>
          <w:sz w:val="22"/>
          <w:szCs w:val="22"/>
        </w:rPr>
        <w:t>t</w:t>
      </w:r>
      <w:r w:rsidRPr="00E36F36">
        <w:rPr>
          <w:rFonts w:ascii="Arial" w:eastAsia="Arial" w:hAnsi="Arial" w:cs="Arial"/>
          <w:spacing w:val="-3"/>
          <w:sz w:val="22"/>
          <w:szCs w:val="22"/>
        </w:rPr>
        <w:t>a</w:t>
      </w:r>
      <w:r w:rsidRPr="00E36F36">
        <w:rPr>
          <w:rFonts w:ascii="Arial" w:eastAsia="Arial" w:hAnsi="Arial" w:cs="Arial"/>
          <w:sz w:val="22"/>
          <w:szCs w:val="22"/>
        </w:rPr>
        <w:t>ke</w:t>
      </w:r>
      <w:r w:rsidRPr="00E36F36">
        <w:rPr>
          <w:spacing w:val="2"/>
          <w:sz w:val="22"/>
          <w:szCs w:val="22"/>
        </w:rPr>
        <w:t xml:space="preserve"> </w:t>
      </w:r>
      <w:r w:rsidRPr="00E36F36">
        <w:rPr>
          <w:rFonts w:ascii="Arial" w:eastAsia="Arial" w:hAnsi="Arial" w:cs="Arial"/>
          <w:sz w:val="22"/>
          <w:szCs w:val="22"/>
        </w:rPr>
        <w:t>a</w:t>
      </w:r>
      <w:r w:rsidRPr="00E36F36">
        <w:rPr>
          <w:rFonts w:ascii="Arial" w:eastAsia="Arial" w:hAnsi="Arial" w:cs="Arial"/>
          <w:spacing w:val="-1"/>
          <w:sz w:val="22"/>
          <w:szCs w:val="22"/>
        </w:rPr>
        <w:t>l</w:t>
      </w:r>
      <w:r w:rsidRPr="00E36F36">
        <w:rPr>
          <w:rFonts w:ascii="Arial" w:eastAsia="Arial" w:hAnsi="Arial" w:cs="Arial"/>
          <w:sz w:val="22"/>
          <w:szCs w:val="22"/>
        </w:rPr>
        <w:t>l</w:t>
      </w:r>
      <w:r w:rsidRPr="00E36F36">
        <w:rPr>
          <w:spacing w:val="1"/>
          <w:sz w:val="22"/>
          <w:szCs w:val="22"/>
        </w:rPr>
        <w:t xml:space="preserve"> </w:t>
      </w:r>
      <w:r w:rsidRPr="00E36F36">
        <w:rPr>
          <w:rFonts w:ascii="Arial" w:eastAsia="Arial" w:hAnsi="Arial" w:cs="Arial"/>
          <w:sz w:val="22"/>
          <w:szCs w:val="22"/>
        </w:rPr>
        <w:t>necessa</w:t>
      </w:r>
      <w:r w:rsidRPr="00E36F36">
        <w:rPr>
          <w:rFonts w:ascii="Arial" w:eastAsia="Arial" w:hAnsi="Arial" w:cs="Arial"/>
          <w:spacing w:val="1"/>
          <w:sz w:val="22"/>
          <w:szCs w:val="22"/>
        </w:rPr>
        <w:t>r</w:t>
      </w:r>
      <w:r w:rsidRPr="00E36F36">
        <w:rPr>
          <w:rFonts w:ascii="Arial" w:eastAsia="Arial" w:hAnsi="Arial" w:cs="Arial"/>
          <w:sz w:val="22"/>
          <w:szCs w:val="22"/>
        </w:rPr>
        <w:t>y</w:t>
      </w:r>
      <w:r w:rsidRPr="00E36F36">
        <w:rPr>
          <w:sz w:val="22"/>
          <w:szCs w:val="22"/>
        </w:rPr>
        <w:t xml:space="preserve"> </w:t>
      </w:r>
      <w:r w:rsidRPr="00E36F36">
        <w:rPr>
          <w:rFonts w:ascii="Arial" w:eastAsia="Arial" w:hAnsi="Arial" w:cs="Arial"/>
          <w:sz w:val="22"/>
          <w:szCs w:val="22"/>
        </w:rPr>
        <w:t>ac</w:t>
      </w:r>
      <w:r w:rsidRPr="00E36F36">
        <w:rPr>
          <w:rFonts w:ascii="Arial" w:eastAsia="Arial" w:hAnsi="Arial" w:cs="Arial"/>
          <w:spacing w:val="1"/>
          <w:sz w:val="22"/>
          <w:szCs w:val="22"/>
        </w:rPr>
        <w:t>t</w:t>
      </w:r>
      <w:r w:rsidRPr="00E36F36">
        <w:rPr>
          <w:rFonts w:ascii="Arial" w:eastAsia="Arial" w:hAnsi="Arial" w:cs="Arial"/>
          <w:spacing w:val="-3"/>
          <w:sz w:val="22"/>
          <w:szCs w:val="22"/>
        </w:rPr>
        <w:t>i</w:t>
      </w:r>
      <w:r w:rsidRPr="00E36F36">
        <w:rPr>
          <w:rFonts w:ascii="Arial" w:eastAsia="Arial" w:hAnsi="Arial" w:cs="Arial"/>
          <w:sz w:val="22"/>
          <w:szCs w:val="22"/>
        </w:rPr>
        <w:t>on</w:t>
      </w:r>
      <w:r w:rsidRPr="00E36F36">
        <w:rPr>
          <w:spacing w:val="2"/>
          <w:sz w:val="22"/>
          <w:szCs w:val="22"/>
        </w:rPr>
        <w:t xml:space="preserve"> </w:t>
      </w:r>
      <w:r w:rsidRPr="00E36F36">
        <w:rPr>
          <w:rFonts w:ascii="Arial" w:eastAsia="Arial" w:hAnsi="Arial" w:cs="Arial"/>
          <w:spacing w:val="-3"/>
          <w:sz w:val="22"/>
          <w:szCs w:val="22"/>
        </w:rPr>
        <w:t>w</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z w:val="22"/>
          <w:szCs w:val="22"/>
        </w:rPr>
        <w:t>h</w:t>
      </w:r>
      <w:r w:rsidRPr="00E36F36">
        <w:rPr>
          <w:rFonts w:ascii="Arial" w:eastAsia="Arial" w:hAnsi="Arial" w:cs="Arial"/>
          <w:spacing w:val="-1"/>
          <w:sz w:val="22"/>
          <w:szCs w:val="22"/>
        </w:rPr>
        <w:t>i</w:t>
      </w:r>
      <w:r w:rsidRPr="00E36F36">
        <w:rPr>
          <w:rFonts w:ascii="Arial" w:eastAsia="Arial" w:hAnsi="Arial" w:cs="Arial"/>
          <w:sz w:val="22"/>
          <w:szCs w:val="22"/>
        </w:rPr>
        <w:t>n</w:t>
      </w:r>
      <w:r w:rsidRPr="00E36F36">
        <w:rPr>
          <w:spacing w:val="2"/>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rFonts w:ascii="Arial" w:eastAsia="Arial" w:hAnsi="Arial" w:cs="Arial"/>
          <w:spacing w:val="-1"/>
          <w:sz w:val="22"/>
          <w:szCs w:val="22"/>
        </w:rPr>
        <w:t>i</w:t>
      </w:r>
      <w:r w:rsidRPr="00E36F36">
        <w:rPr>
          <w:rFonts w:ascii="Arial" w:eastAsia="Arial" w:hAnsi="Arial" w:cs="Arial"/>
          <w:sz w:val="22"/>
          <w:szCs w:val="22"/>
        </w:rPr>
        <w:t>r</w:t>
      </w:r>
      <w:r w:rsidRPr="00E36F36">
        <w:rPr>
          <w:spacing w:val="3"/>
          <w:sz w:val="22"/>
          <w:szCs w:val="22"/>
        </w:rPr>
        <w:t xml:space="preserve"> </w:t>
      </w:r>
      <w:r w:rsidRPr="00E36F36">
        <w:rPr>
          <w:rFonts w:ascii="Arial" w:eastAsia="Arial" w:hAnsi="Arial" w:cs="Arial"/>
          <w:sz w:val="22"/>
          <w:szCs w:val="22"/>
        </w:rPr>
        <w:t>a</w:t>
      </w:r>
      <w:r w:rsidRPr="00E36F36">
        <w:rPr>
          <w:rFonts w:ascii="Arial" w:eastAsia="Arial" w:hAnsi="Arial" w:cs="Arial"/>
          <w:spacing w:val="1"/>
          <w:sz w:val="22"/>
          <w:szCs w:val="22"/>
        </w:rPr>
        <w:t>r</w:t>
      </w:r>
      <w:r w:rsidRPr="00E36F36">
        <w:rPr>
          <w:rFonts w:ascii="Arial" w:eastAsia="Arial" w:hAnsi="Arial" w:cs="Arial"/>
          <w:sz w:val="22"/>
          <w:szCs w:val="22"/>
        </w:rPr>
        <w:t>eas</w:t>
      </w:r>
      <w:r w:rsidRPr="00E36F36">
        <w:rPr>
          <w:spacing w:val="2"/>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3"/>
          <w:sz w:val="22"/>
          <w:szCs w:val="22"/>
        </w:rPr>
        <w:t xml:space="preserve"> </w:t>
      </w:r>
      <w:r w:rsidRPr="00E36F36">
        <w:rPr>
          <w:rFonts w:ascii="Arial" w:eastAsia="Arial" w:hAnsi="Arial" w:cs="Arial"/>
          <w:spacing w:val="-1"/>
          <w:sz w:val="22"/>
          <w:szCs w:val="22"/>
        </w:rPr>
        <w:t>r</w:t>
      </w:r>
      <w:r w:rsidRPr="00E36F36">
        <w:rPr>
          <w:rFonts w:ascii="Arial" w:eastAsia="Arial" w:hAnsi="Arial" w:cs="Arial"/>
          <w:sz w:val="22"/>
          <w:szCs w:val="22"/>
        </w:rPr>
        <w:t>espons</w:t>
      </w:r>
      <w:r w:rsidRPr="00E36F36">
        <w:rPr>
          <w:rFonts w:ascii="Arial" w:eastAsia="Arial" w:hAnsi="Arial" w:cs="Arial"/>
          <w:spacing w:val="-1"/>
          <w:sz w:val="22"/>
          <w:szCs w:val="22"/>
        </w:rPr>
        <w:t>i</w:t>
      </w:r>
      <w:r w:rsidRPr="00E36F36">
        <w:rPr>
          <w:rFonts w:ascii="Arial" w:eastAsia="Arial" w:hAnsi="Arial" w:cs="Arial"/>
          <w:sz w:val="22"/>
          <w:szCs w:val="22"/>
        </w:rPr>
        <w:t>b</w:t>
      </w:r>
      <w:r w:rsidRPr="00E36F36">
        <w:rPr>
          <w:rFonts w:ascii="Arial" w:eastAsia="Arial" w:hAnsi="Arial" w:cs="Arial"/>
          <w:spacing w:val="-1"/>
          <w:sz w:val="22"/>
          <w:szCs w:val="22"/>
        </w:rPr>
        <w:t>ili</w:t>
      </w:r>
      <w:r w:rsidRPr="00E36F36">
        <w:rPr>
          <w:rFonts w:ascii="Arial" w:eastAsia="Arial" w:hAnsi="Arial" w:cs="Arial"/>
          <w:spacing w:val="1"/>
          <w:sz w:val="22"/>
          <w:szCs w:val="22"/>
        </w:rPr>
        <w:t>t</w:t>
      </w:r>
      <w:r w:rsidRPr="00E36F36">
        <w:rPr>
          <w:rFonts w:ascii="Arial" w:eastAsia="Arial" w:hAnsi="Arial" w:cs="Arial"/>
          <w:sz w:val="22"/>
          <w:szCs w:val="22"/>
        </w:rPr>
        <w:t>y</w:t>
      </w:r>
      <w:r w:rsidRPr="00E36F36">
        <w:rPr>
          <w:sz w:val="22"/>
          <w:szCs w:val="22"/>
        </w:rPr>
        <w:t xml:space="preserve"> </w:t>
      </w:r>
      <w:r w:rsidRPr="00E36F36">
        <w:rPr>
          <w:rFonts w:ascii="Arial" w:eastAsia="Arial" w:hAnsi="Arial" w:cs="Arial"/>
          <w:spacing w:val="3"/>
          <w:sz w:val="22"/>
          <w:szCs w:val="22"/>
        </w:rPr>
        <w:t>f</w:t>
      </w:r>
      <w:r w:rsidRPr="00E36F36">
        <w:rPr>
          <w:rFonts w:ascii="Arial" w:eastAsia="Arial" w:hAnsi="Arial" w:cs="Arial"/>
          <w:sz w:val="22"/>
          <w:szCs w:val="22"/>
        </w:rPr>
        <w:t>or</w:t>
      </w:r>
      <w:r w:rsidRPr="00E36F36">
        <w:rPr>
          <w:spacing w:val="1"/>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2"/>
          <w:sz w:val="22"/>
          <w:szCs w:val="22"/>
        </w:rPr>
        <w:t xml:space="preserve"> </w:t>
      </w:r>
      <w:r w:rsidRPr="00E36F36">
        <w:rPr>
          <w:rFonts w:ascii="Arial" w:eastAsia="Arial" w:hAnsi="Arial" w:cs="Arial"/>
          <w:spacing w:val="-3"/>
          <w:sz w:val="22"/>
          <w:szCs w:val="22"/>
        </w:rPr>
        <w:t>e</w:t>
      </w:r>
      <w:r w:rsidRPr="00E36F36">
        <w:rPr>
          <w:rFonts w:ascii="Arial" w:eastAsia="Arial" w:hAnsi="Arial" w:cs="Arial"/>
          <w:spacing w:val="1"/>
          <w:sz w:val="22"/>
          <w:szCs w:val="22"/>
        </w:rPr>
        <w:t>ff</w:t>
      </w:r>
      <w:r w:rsidRPr="00E36F36">
        <w:rPr>
          <w:rFonts w:ascii="Arial" w:eastAsia="Arial" w:hAnsi="Arial" w:cs="Arial"/>
          <w:sz w:val="22"/>
          <w:szCs w:val="22"/>
        </w:rPr>
        <w:t>e</w:t>
      </w:r>
      <w:r w:rsidRPr="00E36F36">
        <w:rPr>
          <w:rFonts w:ascii="Arial" w:eastAsia="Arial" w:hAnsi="Arial" w:cs="Arial"/>
          <w:spacing w:val="-2"/>
          <w:sz w:val="22"/>
          <w:szCs w:val="22"/>
        </w:rPr>
        <w:t>c</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pacing w:val="-2"/>
          <w:sz w:val="22"/>
          <w:szCs w:val="22"/>
        </w:rPr>
        <w:t>v</w:t>
      </w:r>
      <w:r w:rsidRPr="00E36F36">
        <w:rPr>
          <w:rFonts w:ascii="Arial" w:eastAsia="Arial" w:hAnsi="Arial" w:cs="Arial"/>
          <w:sz w:val="22"/>
          <w:szCs w:val="22"/>
        </w:rPr>
        <w:t>e</w:t>
      </w:r>
      <w:r w:rsidRPr="00E36F36">
        <w:rPr>
          <w:sz w:val="22"/>
          <w:szCs w:val="22"/>
        </w:rPr>
        <w:t xml:space="preserve"> </w:t>
      </w:r>
      <w:r w:rsidRPr="00E36F36">
        <w:rPr>
          <w:rFonts w:ascii="Arial" w:eastAsia="Arial" w:hAnsi="Arial" w:cs="Arial"/>
          <w:sz w:val="22"/>
          <w:szCs w:val="22"/>
        </w:rPr>
        <w:t>da</w:t>
      </w:r>
      <w:r w:rsidRPr="00E36F36">
        <w:rPr>
          <w:rFonts w:ascii="Arial" w:eastAsia="Arial" w:hAnsi="Arial" w:cs="Arial"/>
          <w:spacing w:val="-2"/>
          <w:sz w:val="22"/>
          <w:szCs w:val="22"/>
        </w:rPr>
        <w:t>y</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rFonts w:ascii="Arial" w:eastAsia="Arial" w:hAnsi="Arial" w:cs="Arial"/>
          <w:spacing w:val="1"/>
          <w:sz w:val="22"/>
          <w:szCs w:val="22"/>
        </w:rPr>
        <w:t>-</w:t>
      </w:r>
      <w:r w:rsidRPr="00E36F36">
        <w:rPr>
          <w:rFonts w:ascii="Arial" w:eastAsia="Arial" w:hAnsi="Arial" w:cs="Arial"/>
          <w:sz w:val="22"/>
          <w:szCs w:val="22"/>
        </w:rPr>
        <w:t>day</w:t>
      </w:r>
      <w:r w:rsidRPr="00E36F36">
        <w:rPr>
          <w:sz w:val="22"/>
          <w:szCs w:val="22"/>
        </w:rPr>
        <w:t xml:space="preserve"> </w:t>
      </w:r>
      <w:r w:rsidRPr="00E36F36">
        <w:rPr>
          <w:rFonts w:ascii="Arial" w:eastAsia="Arial" w:hAnsi="Arial" w:cs="Arial"/>
          <w:spacing w:val="1"/>
          <w:sz w:val="22"/>
          <w:szCs w:val="22"/>
        </w:rPr>
        <w:t>m</w:t>
      </w:r>
      <w:r w:rsidRPr="00E36F36">
        <w:rPr>
          <w:rFonts w:ascii="Arial" w:eastAsia="Arial" w:hAnsi="Arial" w:cs="Arial"/>
          <w:sz w:val="22"/>
          <w:szCs w:val="22"/>
        </w:rPr>
        <w:t>an</w:t>
      </w:r>
      <w:r w:rsidRPr="00E36F36">
        <w:rPr>
          <w:rFonts w:ascii="Arial" w:eastAsia="Arial" w:hAnsi="Arial" w:cs="Arial"/>
          <w:spacing w:val="-3"/>
          <w:sz w:val="22"/>
          <w:szCs w:val="22"/>
        </w:rPr>
        <w:t>a</w:t>
      </w:r>
      <w:r w:rsidRPr="00E36F36">
        <w:rPr>
          <w:rFonts w:ascii="Arial" w:eastAsia="Arial" w:hAnsi="Arial" w:cs="Arial"/>
          <w:spacing w:val="2"/>
          <w:sz w:val="22"/>
          <w:szCs w:val="22"/>
        </w:rPr>
        <w:t>g</w:t>
      </w:r>
      <w:r w:rsidRPr="00E36F36">
        <w:rPr>
          <w:rFonts w:ascii="Arial" w:eastAsia="Arial" w:hAnsi="Arial" w:cs="Arial"/>
          <w:sz w:val="22"/>
          <w:szCs w:val="22"/>
        </w:rPr>
        <w:t>e</w:t>
      </w:r>
      <w:r w:rsidRPr="00E36F36">
        <w:rPr>
          <w:rFonts w:ascii="Arial" w:eastAsia="Arial" w:hAnsi="Arial" w:cs="Arial"/>
          <w:spacing w:val="1"/>
          <w:sz w:val="22"/>
          <w:szCs w:val="22"/>
        </w:rPr>
        <w:t>m</w:t>
      </w:r>
      <w:r w:rsidRPr="00E36F36">
        <w:rPr>
          <w:rFonts w:ascii="Arial" w:eastAsia="Arial" w:hAnsi="Arial" w:cs="Arial"/>
          <w:sz w:val="22"/>
          <w:szCs w:val="22"/>
        </w:rPr>
        <w:t>e</w:t>
      </w:r>
      <w:r w:rsidRPr="00E36F36">
        <w:rPr>
          <w:rFonts w:ascii="Arial" w:eastAsia="Arial" w:hAnsi="Arial" w:cs="Arial"/>
          <w:spacing w:val="-3"/>
          <w:sz w:val="22"/>
          <w:szCs w:val="22"/>
        </w:rPr>
        <w:t>n</w:t>
      </w:r>
      <w:r w:rsidRPr="00E36F36">
        <w:rPr>
          <w:rFonts w:ascii="Arial" w:eastAsia="Arial" w:hAnsi="Arial" w:cs="Arial"/>
          <w:spacing w:val="1"/>
          <w:sz w:val="22"/>
          <w:szCs w:val="22"/>
        </w:rPr>
        <w:t>t</w:t>
      </w:r>
      <w:r w:rsidRPr="00E36F36">
        <w:rPr>
          <w:rFonts w:ascii="Arial" w:eastAsia="Arial" w:hAnsi="Arial" w:cs="Arial"/>
          <w:sz w:val="22"/>
          <w:szCs w:val="22"/>
        </w:rPr>
        <w:t>,</w:t>
      </w:r>
      <w:r w:rsidRPr="00E36F36">
        <w:rPr>
          <w:spacing w:val="3"/>
          <w:sz w:val="22"/>
          <w:szCs w:val="22"/>
        </w:rPr>
        <w:t xml:space="preserve"> </w:t>
      </w:r>
      <w:r w:rsidRPr="00E36F36">
        <w:rPr>
          <w:rFonts w:ascii="Arial" w:eastAsia="Arial" w:hAnsi="Arial" w:cs="Arial"/>
          <w:sz w:val="22"/>
          <w:szCs w:val="22"/>
        </w:rPr>
        <w:t>op</w:t>
      </w:r>
      <w:r w:rsidRPr="00E36F36">
        <w:rPr>
          <w:rFonts w:ascii="Arial" w:eastAsia="Arial" w:hAnsi="Arial" w:cs="Arial"/>
          <w:spacing w:val="-3"/>
          <w:sz w:val="22"/>
          <w:szCs w:val="22"/>
        </w:rPr>
        <w:t>e</w:t>
      </w:r>
      <w:r w:rsidRPr="00E36F36">
        <w:rPr>
          <w:rFonts w:ascii="Arial" w:eastAsia="Arial" w:hAnsi="Arial" w:cs="Arial"/>
          <w:spacing w:val="1"/>
          <w:sz w:val="22"/>
          <w:szCs w:val="22"/>
        </w:rPr>
        <w:t>r</w:t>
      </w:r>
      <w:r w:rsidRPr="00E36F36">
        <w:rPr>
          <w:rFonts w:ascii="Arial" w:eastAsia="Arial" w:hAnsi="Arial" w:cs="Arial"/>
          <w:sz w:val="22"/>
          <w:szCs w:val="22"/>
        </w:rPr>
        <w:t>a</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pacing w:val="2"/>
          <w:sz w:val="22"/>
          <w:szCs w:val="22"/>
        </w:rPr>
        <w:t xml:space="preserve"> </w:t>
      </w:r>
      <w:r w:rsidRPr="00E36F36">
        <w:rPr>
          <w:rFonts w:ascii="Arial" w:eastAsia="Arial" w:hAnsi="Arial" w:cs="Arial"/>
          <w:sz w:val="22"/>
          <w:szCs w:val="22"/>
        </w:rPr>
        <w:t>an</w:t>
      </w:r>
      <w:r w:rsidRPr="00E36F36">
        <w:rPr>
          <w:rFonts w:ascii="Arial" w:eastAsia="Arial" w:hAnsi="Arial" w:cs="Arial"/>
          <w:spacing w:val="-3"/>
          <w:sz w:val="22"/>
          <w:szCs w:val="22"/>
        </w:rPr>
        <w:t>d</w:t>
      </w:r>
      <w:r w:rsidRPr="00E36F36">
        <w:rPr>
          <w:rFonts w:ascii="Arial" w:eastAsia="Arial" w:hAnsi="Arial" w:cs="Arial"/>
          <w:spacing w:val="1"/>
          <w:sz w:val="22"/>
          <w:szCs w:val="22"/>
        </w:rPr>
        <w:t>/</w:t>
      </w:r>
      <w:r w:rsidRPr="00E36F36">
        <w:rPr>
          <w:rFonts w:ascii="Arial" w:eastAsia="Arial" w:hAnsi="Arial" w:cs="Arial"/>
          <w:sz w:val="22"/>
          <w:szCs w:val="22"/>
        </w:rPr>
        <w:t>or</w:t>
      </w:r>
      <w:r w:rsidRPr="00E36F36">
        <w:rPr>
          <w:spacing w:val="3"/>
          <w:sz w:val="22"/>
          <w:szCs w:val="22"/>
        </w:rPr>
        <w:t xml:space="preserve"> </w:t>
      </w:r>
      <w:r w:rsidRPr="00E36F36">
        <w:rPr>
          <w:rFonts w:ascii="Arial" w:eastAsia="Arial" w:hAnsi="Arial" w:cs="Arial"/>
          <w:sz w:val="22"/>
          <w:szCs w:val="22"/>
        </w:rPr>
        <w:t>a</w:t>
      </w:r>
      <w:r w:rsidRPr="00E36F36">
        <w:rPr>
          <w:rFonts w:ascii="Arial" w:eastAsia="Arial" w:hAnsi="Arial" w:cs="Arial"/>
          <w:spacing w:val="-3"/>
          <w:sz w:val="22"/>
          <w:szCs w:val="22"/>
        </w:rPr>
        <w:t>d</w:t>
      </w:r>
      <w:r w:rsidRPr="00E36F36">
        <w:rPr>
          <w:rFonts w:ascii="Arial" w:eastAsia="Arial" w:hAnsi="Arial" w:cs="Arial"/>
          <w:spacing w:val="1"/>
          <w:sz w:val="22"/>
          <w:szCs w:val="22"/>
        </w:rPr>
        <w:t>m</w:t>
      </w:r>
      <w:r w:rsidRPr="00E36F36">
        <w:rPr>
          <w:rFonts w:ascii="Arial" w:eastAsia="Arial" w:hAnsi="Arial" w:cs="Arial"/>
          <w:spacing w:val="-1"/>
          <w:sz w:val="22"/>
          <w:szCs w:val="22"/>
        </w:rPr>
        <w:t>i</w:t>
      </w:r>
      <w:r w:rsidRPr="00E36F36">
        <w:rPr>
          <w:rFonts w:ascii="Arial" w:eastAsia="Arial" w:hAnsi="Arial" w:cs="Arial"/>
          <w:sz w:val="22"/>
          <w:szCs w:val="22"/>
        </w:rPr>
        <w:t>n</w:t>
      </w:r>
      <w:r w:rsidRPr="00E36F36">
        <w:rPr>
          <w:rFonts w:ascii="Arial" w:eastAsia="Arial" w:hAnsi="Arial" w:cs="Arial"/>
          <w:spacing w:val="-1"/>
          <w:sz w:val="22"/>
          <w:szCs w:val="22"/>
        </w:rPr>
        <w:t>i</w:t>
      </w:r>
      <w:r w:rsidRPr="00E36F36">
        <w:rPr>
          <w:rFonts w:ascii="Arial" w:eastAsia="Arial" w:hAnsi="Arial" w:cs="Arial"/>
          <w:sz w:val="22"/>
          <w:szCs w:val="22"/>
        </w:rPr>
        <w:t>s</w:t>
      </w:r>
      <w:r w:rsidRPr="00E36F36">
        <w:rPr>
          <w:rFonts w:ascii="Arial" w:eastAsia="Arial" w:hAnsi="Arial" w:cs="Arial"/>
          <w:spacing w:val="1"/>
          <w:sz w:val="22"/>
          <w:szCs w:val="22"/>
        </w:rPr>
        <w:t>tr</w:t>
      </w:r>
      <w:r w:rsidRPr="00E36F36">
        <w:rPr>
          <w:rFonts w:ascii="Arial" w:eastAsia="Arial" w:hAnsi="Arial" w:cs="Arial"/>
          <w:spacing w:val="-3"/>
          <w:sz w:val="22"/>
          <w:szCs w:val="22"/>
        </w:rPr>
        <w:t>a</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pacing w:val="2"/>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3"/>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2"/>
          <w:sz w:val="22"/>
          <w:szCs w:val="22"/>
        </w:rPr>
        <w:t xml:space="preserve"> </w:t>
      </w:r>
      <w:r w:rsidRPr="00E36F36">
        <w:rPr>
          <w:rFonts w:ascii="Arial" w:eastAsia="Arial" w:hAnsi="Arial" w:cs="Arial"/>
          <w:spacing w:val="-1"/>
          <w:sz w:val="22"/>
          <w:szCs w:val="22"/>
        </w:rPr>
        <w:t>S</w:t>
      </w:r>
      <w:r w:rsidRPr="00E36F36">
        <w:rPr>
          <w:rFonts w:ascii="Arial" w:eastAsia="Arial" w:hAnsi="Arial" w:cs="Arial"/>
          <w:sz w:val="22"/>
          <w:szCs w:val="22"/>
        </w:rPr>
        <w:t>h</w:t>
      </w:r>
      <w:r w:rsidRPr="00E36F36">
        <w:rPr>
          <w:rFonts w:ascii="Arial" w:eastAsia="Arial" w:hAnsi="Arial" w:cs="Arial"/>
          <w:spacing w:val="-3"/>
          <w:sz w:val="22"/>
          <w:szCs w:val="22"/>
        </w:rPr>
        <w:t>a</w:t>
      </w:r>
      <w:r w:rsidRPr="00E36F36">
        <w:rPr>
          <w:rFonts w:ascii="Arial" w:eastAsia="Arial" w:hAnsi="Arial" w:cs="Arial"/>
          <w:sz w:val="22"/>
          <w:szCs w:val="22"/>
        </w:rPr>
        <w:t>dow</w:t>
      </w:r>
      <w:r w:rsidRPr="00E36F36">
        <w:rPr>
          <w:sz w:val="22"/>
          <w:szCs w:val="22"/>
        </w:rPr>
        <w:t xml:space="preserve"> </w:t>
      </w:r>
      <w:r w:rsidRPr="00E36F36">
        <w:rPr>
          <w:rFonts w:ascii="Arial" w:eastAsia="Arial" w:hAnsi="Arial" w:cs="Arial"/>
          <w:spacing w:val="-1"/>
          <w:sz w:val="22"/>
          <w:szCs w:val="22"/>
        </w:rPr>
        <w:lastRenderedPageBreak/>
        <w:t>A</w:t>
      </w:r>
      <w:r w:rsidRPr="00E36F36">
        <w:rPr>
          <w:rFonts w:ascii="Arial" w:eastAsia="Arial" w:hAnsi="Arial" w:cs="Arial"/>
          <w:sz w:val="22"/>
          <w:szCs w:val="22"/>
        </w:rPr>
        <w:t>u</w:t>
      </w:r>
      <w:r w:rsidRPr="00E36F36">
        <w:rPr>
          <w:rFonts w:ascii="Arial" w:eastAsia="Arial" w:hAnsi="Arial" w:cs="Arial"/>
          <w:spacing w:val="1"/>
          <w:sz w:val="22"/>
          <w:szCs w:val="22"/>
        </w:rPr>
        <w:t>t</w:t>
      </w:r>
      <w:r w:rsidRPr="00E36F36">
        <w:rPr>
          <w:rFonts w:ascii="Arial" w:eastAsia="Arial" w:hAnsi="Arial" w:cs="Arial"/>
          <w:sz w:val="22"/>
          <w:szCs w:val="22"/>
        </w:rPr>
        <w:t>ho</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z w:val="22"/>
          <w:szCs w:val="22"/>
        </w:rPr>
        <w:t>y</w:t>
      </w:r>
      <w:r w:rsidRPr="00E36F36">
        <w:rPr>
          <w:sz w:val="22"/>
          <w:szCs w:val="22"/>
        </w:rPr>
        <w:t xml:space="preserve"> </w:t>
      </w:r>
      <w:r w:rsidRPr="00E36F36">
        <w:rPr>
          <w:rFonts w:ascii="Arial" w:eastAsia="Arial" w:hAnsi="Arial" w:cs="Arial"/>
          <w:sz w:val="22"/>
          <w:szCs w:val="22"/>
        </w:rPr>
        <w:t>and</w:t>
      </w:r>
      <w:r w:rsidRPr="00E36F36">
        <w:rPr>
          <w:spacing w:val="1"/>
          <w:sz w:val="22"/>
          <w:szCs w:val="22"/>
        </w:rPr>
        <w:t xml:space="preserve"> </w:t>
      </w:r>
      <w:r w:rsidRPr="00E36F36">
        <w:rPr>
          <w:rFonts w:ascii="Arial" w:eastAsia="Arial" w:hAnsi="Arial" w:cs="Arial"/>
          <w:spacing w:val="3"/>
          <w:sz w:val="22"/>
          <w:szCs w:val="22"/>
        </w:rPr>
        <w:t>f</w:t>
      </w:r>
      <w:r w:rsidRPr="00E36F36">
        <w:rPr>
          <w:rFonts w:ascii="Arial" w:eastAsia="Arial" w:hAnsi="Arial" w:cs="Arial"/>
          <w:spacing w:val="-3"/>
          <w:sz w:val="22"/>
          <w:szCs w:val="22"/>
        </w:rPr>
        <w:t>o</w:t>
      </w:r>
      <w:r w:rsidRPr="00E36F36">
        <w:rPr>
          <w:rFonts w:ascii="Arial" w:eastAsia="Arial" w:hAnsi="Arial" w:cs="Arial"/>
          <w:sz w:val="22"/>
          <w:szCs w:val="22"/>
        </w:rPr>
        <w:t>r</w:t>
      </w:r>
      <w:r w:rsidRPr="00E36F36">
        <w:rPr>
          <w:spacing w:val="3"/>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1"/>
          <w:sz w:val="22"/>
          <w:szCs w:val="22"/>
        </w:rPr>
        <w:t xml:space="preserve"> </w:t>
      </w:r>
      <w:r w:rsidRPr="00E36F36">
        <w:rPr>
          <w:rFonts w:ascii="Arial" w:eastAsia="Arial" w:hAnsi="Arial" w:cs="Arial"/>
          <w:spacing w:val="-3"/>
          <w:sz w:val="22"/>
          <w:szCs w:val="22"/>
        </w:rPr>
        <w:t>e</w:t>
      </w:r>
      <w:r w:rsidRPr="00E36F36">
        <w:rPr>
          <w:rFonts w:ascii="Arial" w:eastAsia="Arial" w:hAnsi="Arial" w:cs="Arial"/>
          <w:spacing w:val="1"/>
          <w:sz w:val="22"/>
          <w:szCs w:val="22"/>
        </w:rPr>
        <w:t>ff</w:t>
      </w:r>
      <w:r w:rsidRPr="00E36F36">
        <w:rPr>
          <w:rFonts w:ascii="Arial" w:eastAsia="Arial" w:hAnsi="Arial" w:cs="Arial"/>
          <w:spacing w:val="-3"/>
          <w:sz w:val="22"/>
          <w:szCs w:val="22"/>
        </w:rPr>
        <w:t>i</w:t>
      </w:r>
      <w:r w:rsidRPr="00E36F36">
        <w:rPr>
          <w:rFonts w:ascii="Arial" w:eastAsia="Arial" w:hAnsi="Arial" w:cs="Arial"/>
          <w:sz w:val="22"/>
          <w:szCs w:val="22"/>
        </w:rPr>
        <w:t>c</w:t>
      </w:r>
      <w:r w:rsidRPr="00E36F36">
        <w:rPr>
          <w:rFonts w:ascii="Arial" w:eastAsia="Arial" w:hAnsi="Arial" w:cs="Arial"/>
          <w:spacing w:val="-1"/>
          <w:sz w:val="22"/>
          <w:szCs w:val="22"/>
        </w:rPr>
        <w:t>i</w:t>
      </w:r>
      <w:r w:rsidRPr="00E36F36">
        <w:rPr>
          <w:rFonts w:ascii="Arial" w:eastAsia="Arial" w:hAnsi="Arial" w:cs="Arial"/>
          <w:sz w:val="22"/>
          <w:szCs w:val="22"/>
        </w:rPr>
        <w:t>ent</w:t>
      </w:r>
      <w:r w:rsidRPr="00E36F36">
        <w:rPr>
          <w:spacing w:val="3"/>
          <w:sz w:val="22"/>
          <w:szCs w:val="22"/>
        </w:rPr>
        <w:t xml:space="preserve"> </w:t>
      </w:r>
      <w:r w:rsidRPr="00E36F36">
        <w:rPr>
          <w:rFonts w:ascii="Arial" w:eastAsia="Arial" w:hAnsi="Arial" w:cs="Arial"/>
          <w:sz w:val="22"/>
          <w:szCs w:val="22"/>
        </w:rPr>
        <w:t>d</w:t>
      </w:r>
      <w:r w:rsidRPr="00E36F36">
        <w:rPr>
          <w:rFonts w:ascii="Arial" w:eastAsia="Arial" w:hAnsi="Arial" w:cs="Arial"/>
          <w:spacing w:val="-1"/>
          <w:sz w:val="22"/>
          <w:szCs w:val="22"/>
        </w:rPr>
        <w:t>i</w:t>
      </w:r>
      <w:r w:rsidRPr="00E36F36">
        <w:rPr>
          <w:rFonts w:ascii="Arial" w:eastAsia="Arial" w:hAnsi="Arial" w:cs="Arial"/>
          <w:sz w:val="22"/>
          <w:szCs w:val="22"/>
        </w:rPr>
        <w:t>scha</w:t>
      </w:r>
      <w:r w:rsidRPr="00E36F36">
        <w:rPr>
          <w:rFonts w:ascii="Arial" w:eastAsia="Arial" w:hAnsi="Arial" w:cs="Arial"/>
          <w:spacing w:val="-1"/>
          <w:sz w:val="22"/>
          <w:szCs w:val="22"/>
        </w:rPr>
        <w:t>r</w:t>
      </w:r>
      <w:r w:rsidRPr="00E36F36">
        <w:rPr>
          <w:rFonts w:ascii="Arial" w:eastAsia="Arial" w:hAnsi="Arial" w:cs="Arial"/>
          <w:spacing w:val="2"/>
          <w:sz w:val="22"/>
          <w:szCs w:val="22"/>
        </w:rPr>
        <w:t>g</w:t>
      </w:r>
      <w:r w:rsidRPr="00E36F36">
        <w:rPr>
          <w:rFonts w:ascii="Arial" w:eastAsia="Arial" w:hAnsi="Arial" w:cs="Arial"/>
          <w:sz w:val="22"/>
          <w:szCs w:val="22"/>
        </w:rPr>
        <w:t>e</w:t>
      </w:r>
      <w:r w:rsidRPr="00E36F36">
        <w:rPr>
          <w:spacing w:val="1"/>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5"/>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1"/>
          <w:sz w:val="22"/>
          <w:szCs w:val="22"/>
        </w:rPr>
        <w:t xml:space="preserve"> </w:t>
      </w:r>
      <w:r w:rsidRPr="00E36F36">
        <w:rPr>
          <w:rFonts w:ascii="Arial" w:eastAsia="Arial" w:hAnsi="Arial" w:cs="Arial"/>
          <w:sz w:val="22"/>
          <w:szCs w:val="22"/>
        </w:rPr>
        <w:t>p</w:t>
      </w:r>
      <w:r w:rsidRPr="00E36F36">
        <w:rPr>
          <w:rFonts w:ascii="Arial" w:eastAsia="Arial" w:hAnsi="Arial" w:cs="Arial"/>
          <w:spacing w:val="-2"/>
          <w:sz w:val="22"/>
          <w:szCs w:val="22"/>
        </w:rPr>
        <w:t>r</w:t>
      </w:r>
      <w:r w:rsidRPr="00E36F36">
        <w:rPr>
          <w:rFonts w:ascii="Arial" w:eastAsia="Arial" w:hAnsi="Arial" w:cs="Arial"/>
          <w:spacing w:val="-3"/>
          <w:sz w:val="22"/>
          <w:szCs w:val="22"/>
        </w:rPr>
        <w:t>o</w:t>
      </w:r>
      <w:r w:rsidRPr="00E36F36">
        <w:rPr>
          <w:rFonts w:ascii="Arial" w:eastAsia="Arial" w:hAnsi="Arial" w:cs="Arial"/>
          <w:spacing w:val="3"/>
          <w:sz w:val="22"/>
          <w:szCs w:val="22"/>
        </w:rPr>
        <w:t>f</w:t>
      </w:r>
      <w:r w:rsidRPr="00E36F36">
        <w:rPr>
          <w:rFonts w:ascii="Arial" w:eastAsia="Arial" w:hAnsi="Arial" w:cs="Arial"/>
          <w:sz w:val="22"/>
          <w:szCs w:val="22"/>
        </w:rPr>
        <w:t>ess</w:t>
      </w:r>
      <w:r w:rsidRPr="00E36F36">
        <w:rPr>
          <w:rFonts w:ascii="Arial" w:eastAsia="Arial" w:hAnsi="Arial" w:cs="Arial"/>
          <w:spacing w:val="-1"/>
          <w:sz w:val="22"/>
          <w:szCs w:val="22"/>
        </w:rPr>
        <w:t>i</w:t>
      </w:r>
      <w:r w:rsidRPr="00E36F36">
        <w:rPr>
          <w:rFonts w:ascii="Arial" w:eastAsia="Arial" w:hAnsi="Arial" w:cs="Arial"/>
          <w:sz w:val="22"/>
          <w:szCs w:val="22"/>
        </w:rPr>
        <w:t>onal</w:t>
      </w:r>
      <w:r w:rsidRPr="00E36F36">
        <w:rPr>
          <w:spacing w:val="1"/>
          <w:sz w:val="22"/>
          <w:szCs w:val="22"/>
        </w:rPr>
        <w:t xml:space="preserve"> </w:t>
      </w:r>
      <w:r w:rsidRPr="00E36F36">
        <w:rPr>
          <w:rFonts w:ascii="Arial" w:eastAsia="Arial" w:hAnsi="Arial" w:cs="Arial"/>
          <w:spacing w:val="1"/>
          <w:sz w:val="22"/>
          <w:szCs w:val="22"/>
        </w:rPr>
        <w:t>r</w:t>
      </w:r>
      <w:r w:rsidRPr="00E36F36">
        <w:rPr>
          <w:rFonts w:ascii="Arial" w:eastAsia="Arial" w:hAnsi="Arial" w:cs="Arial"/>
          <w:sz w:val="22"/>
          <w:szCs w:val="22"/>
        </w:rPr>
        <w:t>espons</w:t>
      </w:r>
      <w:r w:rsidRPr="00E36F36">
        <w:rPr>
          <w:rFonts w:ascii="Arial" w:eastAsia="Arial" w:hAnsi="Arial" w:cs="Arial"/>
          <w:spacing w:val="-1"/>
          <w:sz w:val="22"/>
          <w:szCs w:val="22"/>
        </w:rPr>
        <w:t>i</w:t>
      </w:r>
      <w:r w:rsidRPr="00E36F36">
        <w:rPr>
          <w:rFonts w:ascii="Arial" w:eastAsia="Arial" w:hAnsi="Arial" w:cs="Arial"/>
          <w:sz w:val="22"/>
          <w:szCs w:val="22"/>
        </w:rPr>
        <w:t>b</w:t>
      </w:r>
      <w:r w:rsidRPr="00E36F36">
        <w:rPr>
          <w:rFonts w:ascii="Arial" w:eastAsia="Arial" w:hAnsi="Arial" w:cs="Arial"/>
          <w:spacing w:val="-1"/>
          <w:sz w:val="22"/>
          <w:szCs w:val="22"/>
        </w:rPr>
        <w:t>ili</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es</w:t>
      </w:r>
      <w:r w:rsidRPr="00E36F36">
        <w:rPr>
          <w:spacing w:val="2"/>
          <w:sz w:val="22"/>
          <w:szCs w:val="22"/>
        </w:rPr>
        <w:t xml:space="preserve"> </w:t>
      </w:r>
      <w:r w:rsidRPr="00E36F36">
        <w:rPr>
          <w:rFonts w:ascii="Arial" w:eastAsia="Arial" w:hAnsi="Arial" w:cs="Arial"/>
          <w:sz w:val="22"/>
          <w:szCs w:val="22"/>
        </w:rPr>
        <w:t>of</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rFonts w:ascii="Arial" w:eastAsia="Arial" w:hAnsi="Arial" w:cs="Arial"/>
          <w:spacing w:val="-1"/>
          <w:sz w:val="22"/>
          <w:szCs w:val="22"/>
        </w:rPr>
        <w:t>i</w:t>
      </w:r>
      <w:r w:rsidRPr="00E36F36">
        <w:rPr>
          <w:rFonts w:ascii="Arial" w:eastAsia="Arial" w:hAnsi="Arial" w:cs="Arial"/>
          <w:sz w:val="22"/>
          <w:szCs w:val="22"/>
        </w:rPr>
        <w:t>r</w:t>
      </w:r>
      <w:r w:rsidRPr="00E36F36">
        <w:rPr>
          <w:spacing w:val="8"/>
          <w:sz w:val="22"/>
          <w:szCs w:val="22"/>
        </w:rPr>
        <w:t xml:space="preserve"> </w:t>
      </w:r>
      <w:proofErr w:type="gramStart"/>
      <w:r w:rsidRPr="00E36F36">
        <w:rPr>
          <w:rFonts w:ascii="Arial" w:eastAsia="Arial" w:hAnsi="Arial" w:cs="Arial"/>
          <w:spacing w:val="-3"/>
          <w:sz w:val="22"/>
          <w:szCs w:val="22"/>
        </w:rPr>
        <w:t>o</w:t>
      </w:r>
      <w:r w:rsidRPr="00E36F36">
        <w:rPr>
          <w:rFonts w:ascii="Arial" w:eastAsia="Arial" w:hAnsi="Arial" w:cs="Arial"/>
          <w:spacing w:val="1"/>
          <w:sz w:val="22"/>
          <w:szCs w:val="22"/>
        </w:rPr>
        <w:t>ff</w:t>
      </w:r>
      <w:r w:rsidRPr="00E36F36">
        <w:rPr>
          <w:rFonts w:ascii="Arial" w:eastAsia="Arial" w:hAnsi="Arial" w:cs="Arial"/>
          <w:spacing w:val="-1"/>
          <w:sz w:val="22"/>
          <w:szCs w:val="22"/>
        </w:rPr>
        <w:t>i</w:t>
      </w:r>
      <w:r w:rsidRPr="00E36F36">
        <w:rPr>
          <w:rFonts w:ascii="Arial" w:eastAsia="Arial" w:hAnsi="Arial" w:cs="Arial"/>
          <w:sz w:val="22"/>
          <w:szCs w:val="22"/>
        </w:rPr>
        <w:t>c</w:t>
      </w:r>
      <w:r w:rsidRPr="00E36F36">
        <w:rPr>
          <w:rFonts w:ascii="Arial" w:eastAsia="Arial" w:hAnsi="Arial" w:cs="Arial"/>
          <w:spacing w:val="-3"/>
          <w:sz w:val="22"/>
          <w:szCs w:val="22"/>
        </w:rPr>
        <w:t>e</w:t>
      </w:r>
      <w:r w:rsidRPr="00E36F36">
        <w:rPr>
          <w:rFonts w:ascii="Arial" w:eastAsia="Arial" w:hAnsi="Arial" w:cs="Arial"/>
          <w:sz w:val="22"/>
          <w:szCs w:val="22"/>
        </w:rPr>
        <w:t>;</w:t>
      </w:r>
      <w:proofErr w:type="gramEnd"/>
    </w:p>
    <w:p w14:paraId="1F4339D3" w14:textId="77777777" w:rsidR="001C2459" w:rsidRDefault="001C2459" w:rsidP="00E36F36">
      <w:pPr>
        <w:ind w:left="1440" w:hanging="731"/>
      </w:pPr>
    </w:p>
    <w:p w14:paraId="710E215A" w14:textId="77777777" w:rsidR="001C2459" w:rsidRPr="00E36F36" w:rsidRDefault="00C84AF1" w:rsidP="00E36F36">
      <w:pPr>
        <w:pStyle w:val="ListParagraph"/>
        <w:numPr>
          <w:ilvl w:val="0"/>
          <w:numId w:val="29"/>
        </w:numPr>
        <w:ind w:left="1440" w:right="73" w:hanging="731"/>
        <w:jc w:val="both"/>
        <w:rPr>
          <w:rFonts w:ascii="Arial" w:eastAsia="Arial" w:hAnsi="Arial" w:cs="Arial"/>
          <w:sz w:val="22"/>
          <w:szCs w:val="22"/>
        </w:rPr>
      </w:pP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pacing w:val="11"/>
          <w:sz w:val="22"/>
          <w:szCs w:val="22"/>
        </w:rPr>
        <w:t xml:space="preserve"> </w:t>
      </w:r>
      <w:r w:rsidRPr="00E36F36">
        <w:rPr>
          <w:rFonts w:ascii="Arial" w:eastAsia="Arial" w:hAnsi="Arial" w:cs="Arial"/>
          <w:spacing w:val="1"/>
          <w:sz w:val="22"/>
          <w:szCs w:val="22"/>
        </w:rPr>
        <w:t>t</w:t>
      </w:r>
      <w:r w:rsidRPr="00E36F36">
        <w:rPr>
          <w:rFonts w:ascii="Arial" w:eastAsia="Arial" w:hAnsi="Arial" w:cs="Arial"/>
          <w:spacing w:val="-3"/>
          <w:sz w:val="22"/>
          <w:szCs w:val="22"/>
        </w:rPr>
        <w:t>a</w:t>
      </w:r>
      <w:r w:rsidRPr="00E36F36">
        <w:rPr>
          <w:rFonts w:ascii="Arial" w:eastAsia="Arial" w:hAnsi="Arial" w:cs="Arial"/>
          <w:spacing w:val="2"/>
          <w:sz w:val="22"/>
          <w:szCs w:val="22"/>
        </w:rPr>
        <w:t>k</w:t>
      </w:r>
      <w:r w:rsidRPr="00E36F36">
        <w:rPr>
          <w:rFonts w:ascii="Arial" w:eastAsia="Arial" w:hAnsi="Arial" w:cs="Arial"/>
          <w:sz w:val="22"/>
          <w:szCs w:val="22"/>
        </w:rPr>
        <w:t>e</w:t>
      </w:r>
      <w:r w:rsidRPr="00E36F36">
        <w:rPr>
          <w:spacing w:val="11"/>
          <w:sz w:val="22"/>
          <w:szCs w:val="22"/>
        </w:rPr>
        <w:t xml:space="preserve"> </w:t>
      </w:r>
      <w:r w:rsidRPr="00E36F36">
        <w:rPr>
          <w:rFonts w:ascii="Arial" w:eastAsia="Arial" w:hAnsi="Arial" w:cs="Arial"/>
          <w:sz w:val="22"/>
          <w:szCs w:val="22"/>
        </w:rPr>
        <w:t>any</w:t>
      </w:r>
      <w:r w:rsidRPr="00E36F36">
        <w:rPr>
          <w:spacing w:val="9"/>
          <w:sz w:val="22"/>
          <w:szCs w:val="22"/>
        </w:rPr>
        <w:t xml:space="preserve"> </w:t>
      </w:r>
      <w:r w:rsidRPr="00E36F36">
        <w:rPr>
          <w:rFonts w:ascii="Arial" w:eastAsia="Arial" w:hAnsi="Arial" w:cs="Arial"/>
          <w:sz w:val="22"/>
          <w:szCs w:val="22"/>
        </w:rPr>
        <w:t>ac</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pacing w:val="11"/>
          <w:sz w:val="22"/>
          <w:szCs w:val="22"/>
        </w:rPr>
        <w:t xml:space="preserve"> </w:t>
      </w:r>
      <w:r w:rsidRPr="00E36F36">
        <w:rPr>
          <w:rFonts w:ascii="Arial" w:eastAsia="Arial" w:hAnsi="Arial" w:cs="Arial"/>
          <w:spacing w:val="-3"/>
          <w:sz w:val="22"/>
          <w:szCs w:val="22"/>
        </w:rPr>
        <w:t>w</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z w:val="22"/>
          <w:szCs w:val="22"/>
        </w:rPr>
        <w:t>h</w:t>
      </w:r>
      <w:r w:rsidRPr="00E36F36">
        <w:rPr>
          <w:rFonts w:ascii="Arial" w:eastAsia="Arial" w:hAnsi="Arial" w:cs="Arial"/>
          <w:spacing w:val="-1"/>
          <w:sz w:val="22"/>
          <w:szCs w:val="22"/>
        </w:rPr>
        <w:t>i</w:t>
      </w:r>
      <w:r w:rsidRPr="00E36F36">
        <w:rPr>
          <w:rFonts w:ascii="Arial" w:eastAsia="Arial" w:hAnsi="Arial" w:cs="Arial"/>
          <w:sz w:val="22"/>
          <w:szCs w:val="22"/>
        </w:rPr>
        <w:t>n</w:t>
      </w:r>
      <w:r w:rsidRPr="00E36F36">
        <w:rPr>
          <w:spacing w:val="14"/>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rFonts w:ascii="Arial" w:eastAsia="Arial" w:hAnsi="Arial" w:cs="Arial"/>
          <w:spacing w:val="-1"/>
          <w:sz w:val="22"/>
          <w:szCs w:val="22"/>
        </w:rPr>
        <w:t>i</w:t>
      </w:r>
      <w:r w:rsidRPr="00E36F36">
        <w:rPr>
          <w:rFonts w:ascii="Arial" w:eastAsia="Arial" w:hAnsi="Arial" w:cs="Arial"/>
          <w:sz w:val="22"/>
          <w:szCs w:val="22"/>
        </w:rPr>
        <w:t>r</w:t>
      </w:r>
      <w:r w:rsidRPr="00E36F36">
        <w:rPr>
          <w:spacing w:val="13"/>
          <w:sz w:val="22"/>
          <w:szCs w:val="22"/>
        </w:rPr>
        <w:t xml:space="preserve"> </w:t>
      </w:r>
      <w:r w:rsidRPr="00E36F36">
        <w:rPr>
          <w:rFonts w:ascii="Arial" w:eastAsia="Arial" w:hAnsi="Arial" w:cs="Arial"/>
          <w:sz w:val="22"/>
          <w:szCs w:val="22"/>
        </w:rPr>
        <w:t>a</w:t>
      </w:r>
      <w:r w:rsidRPr="00E36F36">
        <w:rPr>
          <w:rFonts w:ascii="Arial" w:eastAsia="Arial" w:hAnsi="Arial" w:cs="Arial"/>
          <w:spacing w:val="1"/>
          <w:sz w:val="22"/>
          <w:szCs w:val="22"/>
        </w:rPr>
        <w:t>r</w:t>
      </w:r>
      <w:r w:rsidRPr="00E36F36">
        <w:rPr>
          <w:rFonts w:ascii="Arial" w:eastAsia="Arial" w:hAnsi="Arial" w:cs="Arial"/>
          <w:sz w:val="22"/>
          <w:szCs w:val="22"/>
        </w:rPr>
        <w:t>eas</w:t>
      </w:r>
      <w:r w:rsidRPr="00E36F36">
        <w:rPr>
          <w:spacing w:val="12"/>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13"/>
          <w:sz w:val="22"/>
          <w:szCs w:val="22"/>
        </w:rPr>
        <w:t xml:space="preserve"> </w:t>
      </w:r>
      <w:r w:rsidRPr="00E36F36">
        <w:rPr>
          <w:rFonts w:ascii="Arial" w:eastAsia="Arial" w:hAnsi="Arial" w:cs="Arial"/>
          <w:spacing w:val="1"/>
          <w:sz w:val="22"/>
          <w:szCs w:val="22"/>
        </w:rPr>
        <w:t>r</w:t>
      </w:r>
      <w:r w:rsidRPr="00E36F36">
        <w:rPr>
          <w:rFonts w:ascii="Arial" w:eastAsia="Arial" w:hAnsi="Arial" w:cs="Arial"/>
          <w:spacing w:val="-3"/>
          <w:sz w:val="22"/>
          <w:szCs w:val="22"/>
        </w:rPr>
        <w:t>e</w:t>
      </w:r>
      <w:r w:rsidRPr="00E36F36">
        <w:rPr>
          <w:rFonts w:ascii="Arial" w:eastAsia="Arial" w:hAnsi="Arial" w:cs="Arial"/>
          <w:sz w:val="22"/>
          <w:szCs w:val="22"/>
        </w:rPr>
        <w:t>spons</w:t>
      </w:r>
      <w:r w:rsidRPr="00E36F36">
        <w:rPr>
          <w:rFonts w:ascii="Arial" w:eastAsia="Arial" w:hAnsi="Arial" w:cs="Arial"/>
          <w:spacing w:val="-1"/>
          <w:sz w:val="22"/>
          <w:szCs w:val="22"/>
        </w:rPr>
        <w:t>i</w:t>
      </w:r>
      <w:r w:rsidRPr="00E36F36">
        <w:rPr>
          <w:rFonts w:ascii="Arial" w:eastAsia="Arial" w:hAnsi="Arial" w:cs="Arial"/>
          <w:sz w:val="22"/>
          <w:szCs w:val="22"/>
        </w:rPr>
        <w:t>b</w:t>
      </w:r>
      <w:r w:rsidRPr="00E36F36">
        <w:rPr>
          <w:rFonts w:ascii="Arial" w:eastAsia="Arial" w:hAnsi="Arial" w:cs="Arial"/>
          <w:spacing w:val="-1"/>
          <w:sz w:val="22"/>
          <w:szCs w:val="22"/>
        </w:rPr>
        <w:t>ili</w:t>
      </w:r>
      <w:r w:rsidRPr="00E36F36">
        <w:rPr>
          <w:rFonts w:ascii="Arial" w:eastAsia="Arial" w:hAnsi="Arial" w:cs="Arial"/>
          <w:spacing w:val="1"/>
          <w:sz w:val="22"/>
          <w:szCs w:val="22"/>
        </w:rPr>
        <w:t>t</w:t>
      </w:r>
      <w:r w:rsidRPr="00E36F36">
        <w:rPr>
          <w:rFonts w:ascii="Arial" w:eastAsia="Arial" w:hAnsi="Arial" w:cs="Arial"/>
          <w:sz w:val="22"/>
          <w:szCs w:val="22"/>
        </w:rPr>
        <w:t>y</w:t>
      </w:r>
      <w:r w:rsidRPr="00E36F36">
        <w:rPr>
          <w:spacing w:val="9"/>
          <w:sz w:val="22"/>
          <w:szCs w:val="22"/>
        </w:rPr>
        <w:t xml:space="preserve"> </w:t>
      </w:r>
      <w:r w:rsidRPr="00E36F36">
        <w:rPr>
          <w:rFonts w:ascii="Arial" w:eastAsia="Arial" w:hAnsi="Arial" w:cs="Arial"/>
          <w:spacing w:val="1"/>
          <w:sz w:val="22"/>
          <w:szCs w:val="22"/>
        </w:rPr>
        <w:t>r</w:t>
      </w:r>
      <w:r w:rsidRPr="00E36F36">
        <w:rPr>
          <w:rFonts w:ascii="Arial" w:eastAsia="Arial" w:hAnsi="Arial" w:cs="Arial"/>
          <w:sz w:val="22"/>
          <w:szCs w:val="22"/>
        </w:rPr>
        <w:t>e</w:t>
      </w:r>
      <w:r w:rsidRPr="00E36F36">
        <w:rPr>
          <w:rFonts w:ascii="Arial" w:eastAsia="Arial" w:hAnsi="Arial" w:cs="Arial"/>
          <w:spacing w:val="2"/>
          <w:sz w:val="22"/>
          <w:szCs w:val="22"/>
        </w:rPr>
        <w:t>q</w:t>
      </w:r>
      <w:r w:rsidRPr="00E36F36">
        <w:rPr>
          <w:rFonts w:ascii="Arial" w:eastAsia="Arial" w:hAnsi="Arial" w:cs="Arial"/>
          <w:sz w:val="22"/>
          <w:szCs w:val="22"/>
        </w:rPr>
        <w:t>u</w:t>
      </w:r>
      <w:r w:rsidRPr="00E36F36">
        <w:rPr>
          <w:rFonts w:ascii="Arial" w:eastAsia="Arial" w:hAnsi="Arial" w:cs="Arial"/>
          <w:spacing w:val="-1"/>
          <w:sz w:val="22"/>
          <w:szCs w:val="22"/>
        </w:rPr>
        <w:t>i</w:t>
      </w:r>
      <w:r w:rsidRPr="00E36F36">
        <w:rPr>
          <w:rFonts w:ascii="Arial" w:eastAsia="Arial" w:hAnsi="Arial" w:cs="Arial"/>
          <w:spacing w:val="1"/>
          <w:sz w:val="22"/>
          <w:szCs w:val="22"/>
        </w:rPr>
        <w:t>r</w:t>
      </w:r>
      <w:r w:rsidRPr="00E36F36">
        <w:rPr>
          <w:rFonts w:ascii="Arial" w:eastAsia="Arial" w:hAnsi="Arial" w:cs="Arial"/>
          <w:sz w:val="22"/>
          <w:szCs w:val="22"/>
        </w:rPr>
        <w:t>ed</w:t>
      </w:r>
      <w:r w:rsidRPr="00E36F36">
        <w:rPr>
          <w:spacing w:val="11"/>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pacing w:val="11"/>
          <w:sz w:val="22"/>
          <w:szCs w:val="22"/>
        </w:rPr>
        <w:t xml:space="preserve"> </w:t>
      </w:r>
      <w:r w:rsidRPr="00E36F36">
        <w:rPr>
          <w:rFonts w:ascii="Arial" w:eastAsia="Arial" w:hAnsi="Arial" w:cs="Arial"/>
          <w:spacing w:val="-1"/>
          <w:sz w:val="22"/>
          <w:szCs w:val="22"/>
        </w:rPr>
        <w:t>i</w:t>
      </w:r>
      <w:r w:rsidRPr="00E36F36">
        <w:rPr>
          <w:rFonts w:ascii="Arial" w:eastAsia="Arial" w:hAnsi="Arial" w:cs="Arial"/>
          <w:spacing w:val="1"/>
          <w:sz w:val="22"/>
          <w:szCs w:val="22"/>
        </w:rPr>
        <w:t>m</w:t>
      </w:r>
      <w:r w:rsidRPr="00E36F36">
        <w:rPr>
          <w:rFonts w:ascii="Arial" w:eastAsia="Arial" w:hAnsi="Arial" w:cs="Arial"/>
          <w:sz w:val="22"/>
          <w:szCs w:val="22"/>
        </w:rPr>
        <w:t>p</w:t>
      </w:r>
      <w:r w:rsidRPr="00E36F36">
        <w:rPr>
          <w:rFonts w:ascii="Arial" w:eastAsia="Arial" w:hAnsi="Arial" w:cs="Arial"/>
          <w:spacing w:val="-1"/>
          <w:sz w:val="22"/>
          <w:szCs w:val="22"/>
        </w:rPr>
        <w:t>l</w:t>
      </w:r>
      <w:r w:rsidRPr="00E36F36">
        <w:rPr>
          <w:rFonts w:ascii="Arial" w:eastAsia="Arial" w:hAnsi="Arial" w:cs="Arial"/>
          <w:sz w:val="22"/>
          <w:szCs w:val="22"/>
        </w:rPr>
        <w:t>e</w:t>
      </w:r>
      <w:r w:rsidRPr="00E36F36">
        <w:rPr>
          <w:rFonts w:ascii="Arial" w:eastAsia="Arial" w:hAnsi="Arial" w:cs="Arial"/>
          <w:spacing w:val="1"/>
          <w:sz w:val="22"/>
          <w:szCs w:val="22"/>
        </w:rPr>
        <w:t>m</w:t>
      </w:r>
      <w:r w:rsidRPr="00E36F36">
        <w:rPr>
          <w:rFonts w:ascii="Arial" w:eastAsia="Arial" w:hAnsi="Arial" w:cs="Arial"/>
          <w:spacing w:val="-3"/>
          <w:sz w:val="22"/>
          <w:szCs w:val="22"/>
        </w:rPr>
        <w:t>e</w:t>
      </w:r>
      <w:r w:rsidRPr="00E36F36">
        <w:rPr>
          <w:rFonts w:ascii="Arial" w:eastAsia="Arial" w:hAnsi="Arial" w:cs="Arial"/>
          <w:sz w:val="22"/>
          <w:szCs w:val="22"/>
        </w:rPr>
        <w:t>nt</w:t>
      </w:r>
      <w:r w:rsidRPr="00E36F36">
        <w:rPr>
          <w:spacing w:val="10"/>
          <w:sz w:val="22"/>
          <w:szCs w:val="22"/>
        </w:rPr>
        <w:t xml:space="preserve"> </w:t>
      </w:r>
      <w:r w:rsidRPr="00E36F36">
        <w:rPr>
          <w:rFonts w:ascii="Arial" w:eastAsia="Arial" w:hAnsi="Arial" w:cs="Arial"/>
          <w:sz w:val="22"/>
          <w:szCs w:val="22"/>
        </w:rPr>
        <w:t>a</w:t>
      </w:r>
      <w:r w:rsidRPr="00E36F36">
        <w:rPr>
          <w:sz w:val="22"/>
          <w:szCs w:val="22"/>
        </w:rPr>
        <w:t xml:space="preserve"> </w:t>
      </w:r>
      <w:r w:rsidRPr="00E36F36">
        <w:rPr>
          <w:rFonts w:ascii="Arial" w:eastAsia="Arial" w:hAnsi="Arial" w:cs="Arial"/>
          <w:sz w:val="22"/>
          <w:szCs w:val="22"/>
        </w:rPr>
        <w:t>dec</w:t>
      </w:r>
      <w:r w:rsidRPr="00E36F36">
        <w:rPr>
          <w:rFonts w:ascii="Arial" w:eastAsia="Arial" w:hAnsi="Arial" w:cs="Arial"/>
          <w:spacing w:val="-1"/>
          <w:sz w:val="22"/>
          <w:szCs w:val="22"/>
        </w:rPr>
        <w:t>i</w:t>
      </w:r>
      <w:r w:rsidRPr="00E36F36">
        <w:rPr>
          <w:rFonts w:ascii="Arial" w:eastAsia="Arial" w:hAnsi="Arial" w:cs="Arial"/>
          <w:sz w:val="22"/>
          <w:szCs w:val="22"/>
        </w:rPr>
        <w:t>s</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pacing w:val="3"/>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4"/>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3"/>
          <w:sz w:val="22"/>
          <w:szCs w:val="22"/>
        </w:rPr>
        <w:t xml:space="preserve"> </w:t>
      </w:r>
      <w:r w:rsidRPr="00E36F36">
        <w:rPr>
          <w:rFonts w:ascii="Arial" w:eastAsia="Arial" w:hAnsi="Arial" w:cs="Arial"/>
          <w:spacing w:val="-1"/>
          <w:sz w:val="22"/>
          <w:szCs w:val="22"/>
        </w:rPr>
        <w:t>S</w:t>
      </w:r>
      <w:r w:rsidRPr="00E36F36">
        <w:rPr>
          <w:rFonts w:ascii="Arial" w:eastAsia="Arial" w:hAnsi="Arial" w:cs="Arial"/>
          <w:sz w:val="22"/>
          <w:szCs w:val="22"/>
        </w:rPr>
        <w:t>had</w:t>
      </w:r>
      <w:r w:rsidRPr="00E36F36">
        <w:rPr>
          <w:rFonts w:ascii="Arial" w:eastAsia="Arial" w:hAnsi="Arial" w:cs="Arial"/>
          <w:spacing w:val="-3"/>
          <w:sz w:val="22"/>
          <w:szCs w:val="22"/>
        </w:rPr>
        <w:t>o</w:t>
      </w:r>
      <w:r w:rsidRPr="00E36F36">
        <w:rPr>
          <w:rFonts w:ascii="Arial" w:eastAsia="Arial" w:hAnsi="Arial" w:cs="Arial"/>
          <w:sz w:val="22"/>
          <w:szCs w:val="22"/>
        </w:rPr>
        <w:t>w</w:t>
      </w:r>
      <w:r w:rsidRPr="00E36F36">
        <w:rPr>
          <w:sz w:val="22"/>
          <w:szCs w:val="22"/>
        </w:rPr>
        <w:t xml:space="preserve"> </w:t>
      </w:r>
      <w:r w:rsidRPr="00E36F36">
        <w:rPr>
          <w:rFonts w:ascii="Arial" w:eastAsia="Arial" w:hAnsi="Arial" w:cs="Arial"/>
          <w:spacing w:val="-1"/>
          <w:sz w:val="22"/>
          <w:szCs w:val="22"/>
        </w:rPr>
        <w:t>A</w:t>
      </w:r>
      <w:r w:rsidRPr="00E36F36">
        <w:rPr>
          <w:rFonts w:ascii="Arial" w:eastAsia="Arial" w:hAnsi="Arial" w:cs="Arial"/>
          <w:sz w:val="22"/>
          <w:szCs w:val="22"/>
        </w:rPr>
        <w:t>u</w:t>
      </w:r>
      <w:r w:rsidRPr="00E36F36">
        <w:rPr>
          <w:rFonts w:ascii="Arial" w:eastAsia="Arial" w:hAnsi="Arial" w:cs="Arial"/>
          <w:spacing w:val="1"/>
          <w:sz w:val="22"/>
          <w:szCs w:val="22"/>
        </w:rPr>
        <w:t>t</w:t>
      </w:r>
      <w:r w:rsidRPr="00E36F36">
        <w:rPr>
          <w:rFonts w:ascii="Arial" w:eastAsia="Arial" w:hAnsi="Arial" w:cs="Arial"/>
          <w:sz w:val="22"/>
          <w:szCs w:val="22"/>
        </w:rPr>
        <w:t>ho</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pacing w:val="-2"/>
          <w:sz w:val="22"/>
          <w:szCs w:val="22"/>
        </w:rPr>
        <w:t>y</w:t>
      </w:r>
      <w:r w:rsidRPr="00E36F36">
        <w:rPr>
          <w:rFonts w:ascii="Arial" w:eastAsia="Arial" w:hAnsi="Arial" w:cs="Arial"/>
          <w:sz w:val="22"/>
          <w:szCs w:val="22"/>
        </w:rPr>
        <w:t>,</w:t>
      </w:r>
      <w:r w:rsidRPr="00E36F36">
        <w:rPr>
          <w:spacing w:val="4"/>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Pr="00E36F36">
        <w:rPr>
          <w:rFonts w:ascii="Arial" w:eastAsia="Arial" w:hAnsi="Arial" w:cs="Arial"/>
          <w:sz w:val="22"/>
          <w:szCs w:val="22"/>
        </w:rPr>
        <w:t>Lea</w:t>
      </w:r>
      <w:r w:rsidRPr="00E36F36">
        <w:rPr>
          <w:rFonts w:ascii="Arial" w:eastAsia="Arial" w:hAnsi="Arial" w:cs="Arial"/>
          <w:spacing w:val="-3"/>
          <w:sz w:val="22"/>
          <w:szCs w:val="22"/>
        </w:rPr>
        <w:t>d</w:t>
      </w:r>
      <w:r w:rsidRPr="00E36F36">
        <w:rPr>
          <w:rFonts w:ascii="Arial" w:eastAsia="Arial" w:hAnsi="Arial" w:cs="Arial"/>
          <w:sz w:val="22"/>
          <w:szCs w:val="22"/>
        </w:rPr>
        <w:t>e</w:t>
      </w:r>
      <w:r w:rsidRPr="00E36F36">
        <w:rPr>
          <w:rFonts w:ascii="Arial" w:eastAsia="Arial" w:hAnsi="Arial" w:cs="Arial"/>
          <w:spacing w:val="1"/>
          <w:sz w:val="22"/>
          <w:szCs w:val="22"/>
        </w:rPr>
        <w:t>r</w:t>
      </w:r>
      <w:r w:rsidRPr="00E36F36">
        <w:rPr>
          <w:rFonts w:ascii="Arial" w:eastAsia="Arial" w:hAnsi="Arial" w:cs="Arial"/>
          <w:sz w:val="22"/>
          <w:szCs w:val="22"/>
        </w:rPr>
        <w:t>,</w:t>
      </w:r>
      <w:r w:rsidRPr="00E36F36">
        <w:rPr>
          <w:spacing w:val="2"/>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00A33EAA" w:rsidRPr="00E36F36">
        <w:rPr>
          <w:rFonts w:ascii="Arial" w:eastAsia="Arial" w:hAnsi="Arial" w:cs="Arial"/>
          <w:spacing w:val="-1"/>
          <w:sz w:val="22"/>
          <w:szCs w:val="22"/>
        </w:rPr>
        <w:t>Shadow Executive</w:t>
      </w:r>
      <w:r w:rsidRPr="00E36F36">
        <w:rPr>
          <w:spacing w:val="7"/>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r</w:t>
      </w:r>
      <w:r w:rsidRPr="00E36F36">
        <w:rPr>
          <w:spacing w:val="8"/>
          <w:sz w:val="22"/>
          <w:szCs w:val="22"/>
        </w:rPr>
        <w:t xml:space="preserve"> </w:t>
      </w:r>
      <w:r w:rsidRPr="00E36F36">
        <w:rPr>
          <w:rFonts w:ascii="Arial" w:eastAsia="Arial" w:hAnsi="Arial" w:cs="Arial"/>
          <w:sz w:val="22"/>
          <w:szCs w:val="22"/>
        </w:rPr>
        <w:t>any</w:t>
      </w:r>
      <w:r w:rsidRPr="00E36F36">
        <w:rPr>
          <w:spacing w:val="5"/>
          <w:sz w:val="22"/>
          <w:szCs w:val="22"/>
        </w:rPr>
        <w:t xml:space="preserve"> </w:t>
      </w:r>
      <w:r w:rsidRPr="00E36F36">
        <w:rPr>
          <w:rFonts w:ascii="Arial" w:eastAsia="Arial" w:hAnsi="Arial" w:cs="Arial"/>
          <w:sz w:val="22"/>
          <w:szCs w:val="22"/>
        </w:rPr>
        <w:t>c</w:t>
      </w:r>
      <w:r w:rsidRPr="00E36F36">
        <w:rPr>
          <w:rFonts w:ascii="Arial" w:eastAsia="Arial" w:hAnsi="Arial" w:cs="Arial"/>
          <w:spacing w:val="-3"/>
          <w:sz w:val="22"/>
          <w:szCs w:val="22"/>
        </w:rPr>
        <w:t>o</w:t>
      </w:r>
      <w:r w:rsidRPr="00E36F36">
        <w:rPr>
          <w:rFonts w:ascii="Arial" w:eastAsia="Arial" w:hAnsi="Arial" w:cs="Arial"/>
          <w:spacing w:val="-1"/>
          <w:sz w:val="22"/>
          <w:szCs w:val="22"/>
        </w:rPr>
        <w:t>m</w:t>
      </w:r>
      <w:r w:rsidRPr="00E36F36">
        <w:rPr>
          <w:rFonts w:ascii="Arial" w:eastAsia="Arial" w:hAnsi="Arial" w:cs="Arial"/>
          <w:spacing w:val="1"/>
          <w:sz w:val="22"/>
          <w:szCs w:val="22"/>
        </w:rPr>
        <w:t>m</w:t>
      </w:r>
      <w:r w:rsidRPr="00E36F36">
        <w:rPr>
          <w:rFonts w:ascii="Arial" w:eastAsia="Arial" w:hAnsi="Arial" w:cs="Arial"/>
          <w:spacing w:val="-1"/>
          <w:sz w:val="22"/>
          <w:szCs w:val="22"/>
        </w:rPr>
        <w:t>i</w:t>
      </w:r>
      <w:r w:rsidRPr="00E36F36">
        <w:rPr>
          <w:rFonts w:ascii="Arial" w:eastAsia="Arial" w:hAnsi="Arial" w:cs="Arial"/>
          <w:spacing w:val="1"/>
          <w:sz w:val="22"/>
          <w:szCs w:val="22"/>
        </w:rPr>
        <w:t>tt</w:t>
      </w:r>
      <w:r w:rsidRPr="00E36F36">
        <w:rPr>
          <w:rFonts w:ascii="Arial" w:eastAsia="Arial" w:hAnsi="Arial" w:cs="Arial"/>
          <w:sz w:val="22"/>
          <w:szCs w:val="22"/>
        </w:rPr>
        <w:t>ee</w:t>
      </w:r>
      <w:r w:rsidRPr="00E36F36">
        <w:rPr>
          <w:spacing w:val="5"/>
          <w:sz w:val="22"/>
          <w:szCs w:val="22"/>
        </w:rPr>
        <w:t xml:space="preserve"> </w:t>
      </w:r>
      <w:r w:rsidRPr="00E36F36">
        <w:rPr>
          <w:rFonts w:ascii="Arial" w:eastAsia="Arial" w:hAnsi="Arial" w:cs="Arial"/>
          <w:sz w:val="22"/>
          <w:szCs w:val="22"/>
        </w:rPr>
        <w:t>or</w:t>
      </w:r>
      <w:r w:rsidRPr="00E36F36">
        <w:rPr>
          <w:spacing w:val="6"/>
          <w:sz w:val="22"/>
          <w:szCs w:val="22"/>
        </w:rPr>
        <w:t xml:space="preserve"> </w:t>
      </w:r>
      <w:r w:rsidRPr="00E36F36">
        <w:rPr>
          <w:rFonts w:ascii="Arial" w:eastAsia="Arial" w:hAnsi="Arial" w:cs="Arial"/>
          <w:sz w:val="22"/>
          <w:szCs w:val="22"/>
        </w:rPr>
        <w:t>sub</w:t>
      </w:r>
      <w:r w:rsidRPr="00E36F36">
        <w:rPr>
          <w:rFonts w:ascii="Arial" w:eastAsia="Arial" w:hAnsi="Arial" w:cs="Arial"/>
          <w:spacing w:val="1"/>
          <w:sz w:val="22"/>
          <w:szCs w:val="22"/>
        </w:rPr>
        <w:t>-</w:t>
      </w:r>
      <w:proofErr w:type="gramStart"/>
      <w:r w:rsidRPr="00E36F36">
        <w:rPr>
          <w:rFonts w:ascii="Arial" w:eastAsia="Arial" w:hAnsi="Arial" w:cs="Arial"/>
          <w:sz w:val="22"/>
          <w:szCs w:val="22"/>
        </w:rPr>
        <w:t>c</w:t>
      </w:r>
      <w:r w:rsidRPr="00E36F36">
        <w:rPr>
          <w:rFonts w:ascii="Arial" w:eastAsia="Arial" w:hAnsi="Arial" w:cs="Arial"/>
          <w:spacing w:val="-3"/>
          <w:sz w:val="22"/>
          <w:szCs w:val="22"/>
        </w:rPr>
        <w:t>o</w:t>
      </w:r>
      <w:r w:rsidRPr="00E36F36">
        <w:rPr>
          <w:rFonts w:ascii="Arial" w:eastAsia="Arial" w:hAnsi="Arial" w:cs="Arial"/>
          <w:spacing w:val="-1"/>
          <w:sz w:val="22"/>
          <w:szCs w:val="22"/>
        </w:rPr>
        <w:t>m</w:t>
      </w:r>
      <w:r w:rsidRPr="00E36F36">
        <w:rPr>
          <w:rFonts w:ascii="Arial" w:eastAsia="Arial" w:hAnsi="Arial" w:cs="Arial"/>
          <w:spacing w:val="1"/>
          <w:sz w:val="22"/>
          <w:szCs w:val="22"/>
        </w:rPr>
        <w:t>m</w:t>
      </w:r>
      <w:r w:rsidRPr="00E36F36">
        <w:rPr>
          <w:rFonts w:ascii="Arial" w:eastAsia="Arial" w:hAnsi="Arial" w:cs="Arial"/>
          <w:spacing w:val="-1"/>
          <w:sz w:val="22"/>
          <w:szCs w:val="22"/>
        </w:rPr>
        <w:t>i</w:t>
      </w:r>
      <w:r w:rsidRPr="00E36F36">
        <w:rPr>
          <w:rFonts w:ascii="Arial" w:eastAsia="Arial" w:hAnsi="Arial" w:cs="Arial"/>
          <w:spacing w:val="1"/>
          <w:sz w:val="22"/>
          <w:szCs w:val="22"/>
        </w:rPr>
        <w:t>tt</w:t>
      </w:r>
      <w:r w:rsidRPr="00E36F36">
        <w:rPr>
          <w:rFonts w:ascii="Arial" w:eastAsia="Arial" w:hAnsi="Arial" w:cs="Arial"/>
          <w:sz w:val="22"/>
          <w:szCs w:val="22"/>
        </w:rPr>
        <w:t>e</w:t>
      </w:r>
      <w:r w:rsidRPr="00E36F36">
        <w:rPr>
          <w:rFonts w:ascii="Arial" w:eastAsia="Arial" w:hAnsi="Arial" w:cs="Arial"/>
          <w:spacing w:val="-3"/>
          <w:sz w:val="22"/>
          <w:szCs w:val="22"/>
        </w:rPr>
        <w:t>e</w:t>
      </w:r>
      <w:r w:rsidRPr="00E36F36">
        <w:rPr>
          <w:rFonts w:ascii="Arial" w:eastAsia="Arial" w:hAnsi="Arial" w:cs="Arial"/>
          <w:sz w:val="22"/>
          <w:szCs w:val="22"/>
        </w:rPr>
        <w:t>;</w:t>
      </w:r>
      <w:proofErr w:type="gramEnd"/>
    </w:p>
    <w:p w14:paraId="46226165" w14:textId="77777777" w:rsidR="001C2459" w:rsidRDefault="001C2459" w:rsidP="00E36F36">
      <w:pPr>
        <w:ind w:left="1440" w:hanging="731"/>
      </w:pPr>
    </w:p>
    <w:p w14:paraId="2FFF4884" w14:textId="77777777" w:rsidR="001C2459" w:rsidRPr="00E36F36" w:rsidRDefault="00C84AF1" w:rsidP="00E36F36">
      <w:pPr>
        <w:pStyle w:val="ListParagraph"/>
        <w:numPr>
          <w:ilvl w:val="0"/>
          <w:numId w:val="29"/>
        </w:numPr>
        <w:ind w:left="1440" w:right="75" w:hanging="731"/>
        <w:jc w:val="both"/>
        <w:rPr>
          <w:rFonts w:ascii="Arial" w:eastAsia="Arial" w:hAnsi="Arial" w:cs="Arial"/>
          <w:sz w:val="22"/>
          <w:szCs w:val="22"/>
        </w:rPr>
      </w:pPr>
      <w:r w:rsidRPr="00E36F36">
        <w:rPr>
          <w:rFonts w:ascii="Arial" w:eastAsia="Arial" w:hAnsi="Arial" w:cs="Arial"/>
          <w:spacing w:val="-1"/>
          <w:sz w:val="22"/>
          <w:szCs w:val="22"/>
        </w:rPr>
        <w:t>wi</w:t>
      </w:r>
      <w:r w:rsidRPr="00E36F36">
        <w:rPr>
          <w:rFonts w:ascii="Arial" w:eastAsia="Arial" w:hAnsi="Arial" w:cs="Arial"/>
          <w:spacing w:val="1"/>
          <w:sz w:val="22"/>
          <w:szCs w:val="22"/>
        </w:rPr>
        <w:t>t</w:t>
      </w:r>
      <w:r w:rsidRPr="00E36F36">
        <w:rPr>
          <w:rFonts w:ascii="Arial" w:eastAsia="Arial" w:hAnsi="Arial" w:cs="Arial"/>
          <w:sz w:val="22"/>
          <w:szCs w:val="22"/>
        </w:rPr>
        <w:t>hout</w:t>
      </w:r>
      <w:r w:rsidRPr="00E36F36">
        <w:rPr>
          <w:spacing w:val="3"/>
          <w:sz w:val="22"/>
          <w:szCs w:val="22"/>
        </w:rPr>
        <w:t xml:space="preserve"> </w:t>
      </w:r>
      <w:r w:rsidRPr="00E36F36">
        <w:rPr>
          <w:rFonts w:ascii="Arial" w:eastAsia="Arial" w:hAnsi="Arial" w:cs="Arial"/>
          <w:sz w:val="22"/>
          <w:szCs w:val="22"/>
        </w:rPr>
        <w:t>p</w:t>
      </w:r>
      <w:r w:rsidRPr="00E36F36">
        <w:rPr>
          <w:rFonts w:ascii="Arial" w:eastAsia="Arial" w:hAnsi="Arial" w:cs="Arial"/>
          <w:spacing w:val="1"/>
          <w:sz w:val="22"/>
          <w:szCs w:val="22"/>
        </w:rPr>
        <w:t>r</w:t>
      </w:r>
      <w:r w:rsidRPr="00E36F36">
        <w:rPr>
          <w:rFonts w:ascii="Arial" w:eastAsia="Arial" w:hAnsi="Arial" w:cs="Arial"/>
          <w:spacing w:val="-3"/>
          <w:sz w:val="22"/>
          <w:szCs w:val="22"/>
        </w:rPr>
        <w:t>e</w:t>
      </w:r>
      <w:r w:rsidRPr="00E36F36">
        <w:rPr>
          <w:rFonts w:ascii="Arial" w:eastAsia="Arial" w:hAnsi="Arial" w:cs="Arial"/>
          <w:spacing w:val="1"/>
          <w:sz w:val="22"/>
          <w:szCs w:val="22"/>
        </w:rPr>
        <w:t>j</w:t>
      </w:r>
      <w:r w:rsidRPr="00E36F36">
        <w:rPr>
          <w:rFonts w:ascii="Arial" w:eastAsia="Arial" w:hAnsi="Arial" w:cs="Arial"/>
          <w:sz w:val="22"/>
          <w:szCs w:val="22"/>
        </w:rPr>
        <w:t>ud</w:t>
      </w:r>
      <w:r w:rsidRPr="00E36F36">
        <w:rPr>
          <w:rFonts w:ascii="Arial" w:eastAsia="Arial" w:hAnsi="Arial" w:cs="Arial"/>
          <w:spacing w:val="-1"/>
          <w:sz w:val="22"/>
          <w:szCs w:val="22"/>
        </w:rPr>
        <w:t>i</w:t>
      </w:r>
      <w:r w:rsidRPr="00E36F36">
        <w:rPr>
          <w:rFonts w:ascii="Arial" w:eastAsia="Arial" w:hAnsi="Arial" w:cs="Arial"/>
          <w:sz w:val="22"/>
          <w:szCs w:val="22"/>
        </w:rPr>
        <w:t>ce</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2"/>
          <w:sz w:val="22"/>
          <w:szCs w:val="22"/>
        </w:rPr>
        <w:t xml:space="preserve"> </w:t>
      </w:r>
      <w:r w:rsidRPr="00E36F36">
        <w:rPr>
          <w:rFonts w:ascii="Arial" w:eastAsia="Arial" w:hAnsi="Arial" w:cs="Arial"/>
          <w:spacing w:val="-3"/>
          <w:sz w:val="22"/>
          <w:szCs w:val="22"/>
        </w:rPr>
        <w:t>a</w:t>
      </w:r>
      <w:r w:rsidRPr="00E36F36">
        <w:rPr>
          <w:rFonts w:ascii="Arial" w:eastAsia="Arial" w:hAnsi="Arial" w:cs="Arial"/>
          <w:sz w:val="22"/>
          <w:szCs w:val="22"/>
        </w:rPr>
        <w:t>bo</w:t>
      </w:r>
      <w:r w:rsidRPr="00E36F36">
        <w:rPr>
          <w:rFonts w:ascii="Arial" w:eastAsia="Arial" w:hAnsi="Arial" w:cs="Arial"/>
          <w:spacing w:val="-2"/>
          <w:sz w:val="22"/>
          <w:szCs w:val="22"/>
        </w:rPr>
        <w:t>v</w:t>
      </w:r>
      <w:r w:rsidRPr="00E36F36">
        <w:rPr>
          <w:rFonts w:ascii="Arial" w:eastAsia="Arial" w:hAnsi="Arial" w:cs="Arial"/>
          <w:sz w:val="22"/>
          <w:szCs w:val="22"/>
        </w:rPr>
        <w:t>e,</w:t>
      </w:r>
      <w:r w:rsidRPr="00E36F36">
        <w:rPr>
          <w:spacing w:val="3"/>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pacing w:val="-3"/>
          <w:sz w:val="22"/>
          <w:szCs w:val="22"/>
        </w:rPr>
        <w:t>a</w:t>
      </w:r>
      <w:r w:rsidRPr="00E36F36">
        <w:rPr>
          <w:rFonts w:ascii="Arial" w:eastAsia="Arial" w:hAnsi="Arial" w:cs="Arial"/>
          <w:spacing w:val="2"/>
          <w:sz w:val="22"/>
          <w:szCs w:val="22"/>
        </w:rPr>
        <w:t>k</w:t>
      </w:r>
      <w:r w:rsidRPr="00E36F36">
        <w:rPr>
          <w:rFonts w:ascii="Arial" w:eastAsia="Arial" w:hAnsi="Arial" w:cs="Arial"/>
          <w:sz w:val="22"/>
          <w:szCs w:val="22"/>
        </w:rPr>
        <w:t>e</w:t>
      </w:r>
      <w:r w:rsidRPr="00E36F36">
        <w:rPr>
          <w:spacing w:val="2"/>
          <w:sz w:val="22"/>
          <w:szCs w:val="22"/>
        </w:rPr>
        <w:t xml:space="preserve"> </w:t>
      </w:r>
      <w:r w:rsidRPr="00E36F36">
        <w:rPr>
          <w:rFonts w:ascii="Arial" w:eastAsia="Arial" w:hAnsi="Arial" w:cs="Arial"/>
          <w:sz w:val="22"/>
          <w:szCs w:val="22"/>
        </w:rPr>
        <w:t>any</w:t>
      </w:r>
      <w:r w:rsidRPr="00E36F36">
        <w:rPr>
          <w:sz w:val="22"/>
          <w:szCs w:val="22"/>
        </w:rPr>
        <w:t xml:space="preserve"> </w:t>
      </w:r>
      <w:r w:rsidRPr="00E36F36">
        <w:rPr>
          <w:rFonts w:ascii="Arial" w:eastAsia="Arial" w:hAnsi="Arial" w:cs="Arial"/>
          <w:sz w:val="22"/>
          <w:szCs w:val="22"/>
        </w:rPr>
        <w:t>a</w:t>
      </w:r>
      <w:r w:rsidRPr="00E36F36">
        <w:rPr>
          <w:rFonts w:ascii="Arial" w:eastAsia="Arial" w:hAnsi="Arial" w:cs="Arial"/>
          <w:spacing w:val="-2"/>
          <w:sz w:val="22"/>
          <w:szCs w:val="22"/>
        </w:rPr>
        <w:t>c</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z w:val="22"/>
          <w:szCs w:val="22"/>
        </w:rPr>
        <w:t xml:space="preserve"> </w:t>
      </w:r>
      <w:r w:rsidRPr="00E36F36">
        <w:rPr>
          <w:rFonts w:ascii="Arial" w:eastAsia="Arial" w:hAnsi="Arial" w:cs="Arial"/>
          <w:spacing w:val="1"/>
          <w:sz w:val="22"/>
          <w:szCs w:val="22"/>
        </w:rPr>
        <w:t>f</w:t>
      </w:r>
      <w:r w:rsidRPr="00E36F36">
        <w:rPr>
          <w:rFonts w:ascii="Arial" w:eastAsia="Arial" w:hAnsi="Arial" w:cs="Arial"/>
          <w:sz w:val="22"/>
          <w:szCs w:val="22"/>
        </w:rPr>
        <w:t>or</w:t>
      </w:r>
      <w:r w:rsidRPr="00E36F36">
        <w:rPr>
          <w:spacing w:val="3"/>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Pr="00E36F36">
        <w:rPr>
          <w:rFonts w:ascii="Arial" w:eastAsia="Arial" w:hAnsi="Arial" w:cs="Arial"/>
          <w:sz w:val="22"/>
          <w:szCs w:val="22"/>
        </w:rPr>
        <w:t>pu</w:t>
      </w:r>
      <w:r w:rsidRPr="00E36F36">
        <w:rPr>
          <w:rFonts w:ascii="Arial" w:eastAsia="Arial" w:hAnsi="Arial" w:cs="Arial"/>
          <w:spacing w:val="1"/>
          <w:sz w:val="22"/>
          <w:szCs w:val="22"/>
        </w:rPr>
        <w:t>r</w:t>
      </w:r>
      <w:r w:rsidRPr="00E36F36">
        <w:rPr>
          <w:rFonts w:ascii="Arial" w:eastAsia="Arial" w:hAnsi="Arial" w:cs="Arial"/>
          <w:sz w:val="22"/>
          <w:szCs w:val="22"/>
        </w:rPr>
        <w:t>p</w:t>
      </w:r>
      <w:r w:rsidRPr="00E36F36">
        <w:rPr>
          <w:rFonts w:ascii="Arial" w:eastAsia="Arial" w:hAnsi="Arial" w:cs="Arial"/>
          <w:spacing w:val="-3"/>
          <w:sz w:val="22"/>
          <w:szCs w:val="22"/>
        </w:rPr>
        <w:t>o</w:t>
      </w:r>
      <w:r w:rsidRPr="00E36F36">
        <w:rPr>
          <w:rFonts w:ascii="Arial" w:eastAsia="Arial" w:hAnsi="Arial" w:cs="Arial"/>
          <w:sz w:val="22"/>
          <w:szCs w:val="22"/>
        </w:rPr>
        <w:t>ses</w:t>
      </w:r>
      <w:r w:rsidRPr="00E36F36">
        <w:rPr>
          <w:spacing w:val="2"/>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3"/>
          <w:sz w:val="22"/>
          <w:szCs w:val="22"/>
        </w:rPr>
        <w:t xml:space="preserve"> </w:t>
      </w:r>
      <w:r w:rsidRPr="00E36F36">
        <w:rPr>
          <w:rFonts w:ascii="Arial" w:eastAsia="Arial" w:hAnsi="Arial" w:cs="Arial"/>
          <w:spacing w:val="-3"/>
          <w:sz w:val="22"/>
          <w:szCs w:val="22"/>
        </w:rPr>
        <w:t>a</w:t>
      </w:r>
      <w:r w:rsidRPr="00E36F36">
        <w:rPr>
          <w:rFonts w:ascii="Arial" w:eastAsia="Arial" w:hAnsi="Arial" w:cs="Arial"/>
          <w:sz w:val="22"/>
          <w:szCs w:val="22"/>
        </w:rPr>
        <w:t>g</w:t>
      </w:r>
      <w:r w:rsidRPr="00E36F36">
        <w:rPr>
          <w:rFonts w:ascii="Arial" w:eastAsia="Arial" w:hAnsi="Arial" w:cs="Arial"/>
          <w:spacing w:val="1"/>
          <w:sz w:val="22"/>
          <w:szCs w:val="22"/>
        </w:rPr>
        <w:t>r</w:t>
      </w:r>
      <w:r w:rsidRPr="00E36F36">
        <w:rPr>
          <w:rFonts w:ascii="Arial" w:eastAsia="Arial" w:hAnsi="Arial" w:cs="Arial"/>
          <w:sz w:val="22"/>
          <w:szCs w:val="22"/>
        </w:rPr>
        <w:t>ee</w:t>
      </w:r>
      <w:r w:rsidRPr="00E36F36">
        <w:rPr>
          <w:rFonts w:ascii="Arial" w:eastAsia="Arial" w:hAnsi="Arial" w:cs="Arial"/>
          <w:spacing w:val="-1"/>
          <w:sz w:val="22"/>
          <w:szCs w:val="22"/>
        </w:rPr>
        <w:t>i</w:t>
      </w:r>
      <w:r w:rsidRPr="00E36F36">
        <w:rPr>
          <w:rFonts w:ascii="Arial" w:eastAsia="Arial" w:hAnsi="Arial" w:cs="Arial"/>
          <w:spacing w:val="-3"/>
          <w:sz w:val="22"/>
          <w:szCs w:val="22"/>
        </w:rPr>
        <w:t>n</w:t>
      </w:r>
      <w:r w:rsidRPr="00E36F36">
        <w:rPr>
          <w:rFonts w:ascii="Arial" w:eastAsia="Arial" w:hAnsi="Arial" w:cs="Arial"/>
          <w:sz w:val="22"/>
          <w:szCs w:val="22"/>
        </w:rPr>
        <w:t>g</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2"/>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e</w:t>
      </w:r>
      <w:r w:rsidRPr="00E36F36">
        <w:rPr>
          <w:rFonts w:ascii="Arial" w:eastAsia="Arial" w:hAnsi="Arial" w:cs="Arial"/>
          <w:spacing w:val="-1"/>
          <w:sz w:val="22"/>
          <w:szCs w:val="22"/>
        </w:rPr>
        <w:t>r</w:t>
      </w:r>
      <w:r w:rsidRPr="00E36F36">
        <w:rPr>
          <w:rFonts w:ascii="Arial" w:eastAsia="Arial" w:hAnsi="Arial" w:cs="Arial"/>
          <w:spacing w:val="1"/>
          <w:sz w:val="22"/>
          <w:szCs w:val="22"/>
        </w:rPr>
        <w:t>m</w:t>
      </w:r>
      <w:r w:rsidRPr="00E36F36">
        <w:rPr>
          <w:rFonts w:ascii="Arial" w:eastAsia="Arial" w:hAnsi="Arial" w:cs="Arial"/>
          <w:sz w:val="22"/>
          <w:szCs w:val="22"/>
        </w:rPr>
        <w:t>s</w:t>
      </w:r>
      <w:r w:rsidRPr="00E36F36">
        <w:rPr>
          <w:spacing w:val="2"/>
          <w:sz w:val="22"/>
          <w:szCs w:val="22"/>
        </w:rPr>
        <w:t xml:space="preserve"> </w:t>
      </w:r>
      <w:r w:rsidRPr="00E36F36">
        <w:rPr>
          <w:rFonts w:ascii="Arial" w:eastAsia="Arial" w:hAnsi="Arial" w:cs="Arial"/>
          <w:sz w:val="22"/>
          <w:szCs w:val="22"/>
        </w:rPr>
        <w:t>and</w:t>
      </w:r>
      <w:r w:rsidRPr="00E36F36">
        <w:rPr>
          <w:spacing w:val="2"/>
          <w:sz w:val="22"/>
          <w:szCs w:val="22"/>
        </w:rPr>
        <w:t xml:space="preserve"> </w:t>
      </w:r>
      <w:r w:rsidRPr="00E36F36">
        <w:rPr>
          <w:rFonts w:ascii="Arial" w:eastAsia="Arial" w:hAnsi="Arial" w:cs="Arial"/>
          <w:sz w:val="22"/>
          <w:szCs w:val="22"/>
        </w:rPr>
        <w:t>en</w:t>
      </w:r>
      <w:r w:rsidRPr="00E36F36">
        <w:rPr>
          <w:rFonts w:ascii="Arial" w:eastAsia="Arial" w:hAnsi="Arial" w:cs="Arial"/>
          <w:spacing w:val="1"/>
          <w:sz w:val="22"/>
          <w:szCs w:val="22"/>
        </w:rPr>
        <w:t>t</w:t>
      </w:r>
      <w:r w:rsidRPr="00E36F36">
        <w:rPr>
          <w:rFonts w:ascii="Arial" w:eastAsia="Arial" w:hAnsi="Arial" w:cs="Arial"/>
          <w:spacing w:val="-3"/>
          <w:sz w:val="22"/>
          <w:szCs w:val="22"/>
        </w:rPr>
        <w:t>e</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z w:val="22"/>
          <w:szCs w:val="22"/>
        </w:rPr>
        <w:t>ng</w:t>
      </w:r>
      <w:r w:rsidRPr="00E36F36">
        <w:rPr>
          <w:spacing w:val="4"/>
          <w:sz w:val="22"/>
          <w:szCs w:val="22"/>
        </w:rPr>
        <w:t xml:space="preserve"> </w:t>
      </w:r>
      <w:r w:rsidRPr="00E36F36">
        <w:rPr>
          <w:rFonts w:ascii="Arial" w:eastAsia="Arial" w:hAnsi="Arial" w:cs="Arial"/>
          <w:spacing w:val="-3"/>
          <w:sz w:val="22"/>
          <w:szCs w:val="22"/>
        </w:rPr>
        <w:t>i</w:t>
      </w:r>
      <w:r w:rsidRPr="00E36F36">
        <w:rPr>
          <w:rFonts w:ascii="Arial" w:eastAsia="Arial" w:hAnsi="Arial" w:cs="Arial"/>
          <w:sz w:val="22"/>
          <w:szCs w:val="22"/>
        </w:rPr>
        <w:t>n</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pacing w:val="2"/>
          <w:sz w:val="22"/>
          <w:szCs w:val="22"/>
        </w:rPr>
        <w:t xml:space="preserve"> </w:t>
      </w:r>
      <w:r w:rsidRPr="00E36F36">
        <w:rPr>
          <w:rFonts w:ascii="Arial" w:eastAsia="Arial" w:hAnsi="Arial" w:cs="Arial"/>
          <w:sz w:val="22"/>
          <w:szCs w:val="22"/>
        </w:rPr>
        <w:t>any</w:t>
      </w:r>
      <w:r w:rsidRPr="00E36F36">
        <w:rPr>
          <w:sz w:val="22"/>
          <w:szCs w:val="22"/>
        </w:rPr>
        <w:t xml:space="preserve"> </w:t>
      </w:r>
      <w:r w:rsidRPr="00E36F36">
        <w:rPr>
          <w:rFonts w:ascii="Arial" w:eastAsia="Arial" w:hAnsi="Arial" w:cs="Arial"/>
          <w:sz w:val="22"/>
          <w:szCs w:val="22"/>
        </w:rPr>
        <w:t>second</w:t>
      </w:r>
      <w:r w:rsidRPr="00E36F36">
        <w:rPr>
          <w:rFonts w:ascii="Arial" w:eastAsia="Arial" w:hAnsi="Arial" w:cs="Arial"/>
          <w:spacing w:val="1"/>
          <w:sz w:val="22"/>
          <w:szCs w:val="22"/>
        </w:rPr>
        <w:t>m</w:t>
      </w:r>
      <w:r w:rsidRPr="00E36F36">
        <w:rPr>
          <w:rFonts w:ascii="Arial" w:eastAsia="Arial" w:hAnsi="Arial" w:cs="Arial"/>
          <w:sz w:val="22"/>
          <w:szCs w:val="22"/>
        </w:rPr>
        <w:t>ent</w:t>
      </w:r>
      <w:r w:rsidRPr="00E36F36">
        <w:rPr>
          <w:spacing w:val="3"/>
          <w:sz w:val="22"/>
          <w:szCs w:val="22"/>
        </w:rPr>
        <w:t xml:space="preserve"> </w:t>
      </w:r>
      <w:r w:rsidRPr="00E36F36">
        <w:rPr>
          <w:rFonts w:ascii="Arial" w:eastAsia="Arial" w:hAnsi="Arial" w:cs="Arial"/>
          <w:spacing w:val="-3"/>
          <w:sz w:val="22"/>
          <w:szCs w:val="22"/>
        </w:rPr>
        <w:t>a</w:t>
      </w:r>
      <w:r w:rsidRPr="00E36F36">
        <w:rPr>
          <w:rFonts w:ascii="Arial" w:eastAsia="Arial" w:hAnsi="Arial" w:cs="Arial"/>
          <w:spacing w:val="2"/>
          <w:sz w:val="22"/>
          <w:szCs w:val="22"/>
        </w:rPr>
        <w:t>g</w:t>
      </w:r>
      <w:r w:rsidRPr="00E36F36">
        <w:rPr>
          <w:rFonts w:ascii="Arial" w:eastAsia="Arial" w:hAnsi="Arial" w:cs="Arial"/>
          <w:spacing w:val="-1"/>
          <w:sz w:val="22"/>
          <w:szCs w:val="22"/>
        </w:rPr>
        <w:t>r</w:t>
      </w:r>
      <w:r w:rsidRPr="00E36F36">
        <w:rPr>
          <w:rFonts w:ascii="Arial" w:eastAsia="Arial" w:hAnsi="Arial" w:cs="Arial"/>
          <w:sz w:val="22"/>
          <w:szCs w:val="22"/>
        </w:rPr>
        <w:t>ee</w:t>
      </w:r>
      <w:r w:rsidRPr="00E36F36">
        <w:rPr>
          <w:rFonts w:ascii="Arial" w:eastAsia="Arial" w:hAnsi="Arial" w:cs="Arial"/>
          <w:spacing w:val="1"/>
          <w:sz w:val="22"/>
          <w:szCs w:val="22"/>
        </w:rPr>
        <w:t>m</w:t>
      </w:r>
      <w:r w:rsidRPr="00E36F36">
        <w:rPr>
          <w:rFonts w:ascii="Arial" w:eastAsia="Arial" w:hAnsi="Arial" w:cs="Arial"/>
          <w:sz w:val="22"/>
          <w:szCs w:val="22"/>
        </w:rPr>
        <w:t>ent</w:t>
      </w:r>
      <w:r w:rsidRPr="00E36F36">
        <w:rPr>
          <w:spacing w:val="3"/>
          <w:sz w:val="22"/>
          <w:szCs w:val="22"/>
        </w:rPr>
        <w:t xml:space="preserve"> </w:t>
      </w:r>
      <w:r w:rsidRPr="00E36F36">
        <w:rPr>
          <w:rFonts w:ascii="Arial" w:eastAsia="Arial" w:hAnsi="Arial" w:cs="Arial"/>
          <w:sz w:val="22"/>
          <w:szCs w:val="22"/>
        </w:rPr>
        <w:t>und</w:t>
      </w:r>
      <w:r w:rsidRPr="00E36F36">
        <w:rPr>
          <w:rFonts w:ascii="Arial" w:eastAsia="Arial" w:hAnsi="Arial" w:cs="Arial"/>
          <w:spacing w:val="-3"/>
          <w:sz w:val="22"/>
          <w:szCs w:val="22"/>
        </w:rPr>
        <w:t>e</w:t>
      </w:r>
      <w:r w:rsidRPr="00E36F36">
        <w:rPr>
          <w:rFonts w:ascii="Arial" w:eastAsia="Arial" w:hAnsi="Arial" w:cs="Arial"/>
          <w:sz w:val="22"/>
          <w:szCs w:val="22"/>
        </w:rPr>
        <w:t>r</w:t>
      </w:r>
      <w:r w:rsidRPr="00E36F36">
        <w:rPr>
          <w:spacing w:val="3"/>
          <w:sz w:val="22"/>
          <w:szCs w:val="22"/>
        </w:rPr>
        <w:t xml:space="preserve"> </w:t>
      </w:r>
      <w:r w:rsidRPr="00E36F36">
        <w:rPr>
          <w:rFonts w:ascii="Arial" w:eastAsia="Arial" w:hAnsi="Arial" w:cs="Arial"/>
          <w:sz w:val="22"/>
          <w:szCs w:val="22"/>
        </w:rPr>
        <w:t>sec</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pacing w:val="2"/>
          <w:sz w:val="22"/>
          <w:szCs w:val="22"/>
        </w:rPr>
        <w:t xml:space="preserve"> </w:t>
      </w:r>
      <w:r w:rsidRPr="00E36F36">
        <w:rPr>
          <w:rFonts w:ascii="Arial" w:eastAsia="Arial" w:hAnsi="Arial" w:cs="Arial"/>
          <w:sz w:val="22"/>
          <w:szCs w:val="22"/>
        </w:rPr>
        <w:t>1</w:t>
      </w:r>
      <w:r w:rsidRPr="00E36F36">
        <w:rPr>
          <w:rFonts w:ascii="Arial" w:eastAsia="Arial" w:hAnsi="Arial" w:cs="Arial"/>
          <w:spacing w:val="-3"/>
          <w:sz w:val="22"/>
          <w:szCs w:val="22"/>
        </w:rPr>
        <w:t>1</w:t>
      </w:r>
      <w:r w:rsidRPr="00E36F36">
        <w:rPr>
          <w:rFonts w:ascii="Arial" w:eastAsia="Arial" w:hAnsi="Arial" w:cs="Arial"/>
          <w:sz w:val="22"/>
          <w:szCs w:val="22"/>
        </w:rPr>
        <w:t>3</w:t>
      </w:r>
      <w:r w:rsidRPr="00E36F36">
        <w:rPr>
          <w:spacing w:val="2"/>
          <w:sz w:val="22"/>
          <w:szCs w:val="22"/>
        </w:rPr>
        <w:t xml:space="preserve"> </w:t>
      </w:r>
      <w:r w:rsidRPr="00E36F36">
        <w:rPr>
          <w:rFonts w:ascii="Arial" w:eastAsia="Arial" w:hAnsi="Arial" w:cs="Arial"/>
          <w:sz w:val="22"/>
          <w:szCs w:val="22"/>
        </w:rPr>
        <w:t>of</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2"/>
          <w:sz w:val="22"/>
          <w:szCs w:val="22"/>
        </w:rPr>
        <w:t xml:space="preserve"> </w:t>
      </w:r>
      <w:r w:rsidRPr="00E36F36">
        <w:rPr>
          <w:rFonts w:ascii="Arial" w:eastAsia="Arial" w:hAnsi="Arial" w:cs="Arial"/>
          <w:sz w:val="22"/>
          <w:szCs w:val="22"/>
        </w:rPr>
        <w:t>Local</w:t>
      </w:r>
      <w:r w:rsidRPr="00E36F36">
        <w:rPr>
          <w:spacing w:val="1"/>
          <w:sz w:val="22"/>
          <w:szCs w:val="22"/>
        </w:rPr>
        <w:t xml:space="preserve"> </w:t>
      </w:r>
      <w:r w:rsidRPr="00E36F36">
        <w:rPr>
          <w:rFonts w:ascii="Arial" w:eastAsia="Arial" w:hAnsi="Arial" w:cs="Arial"/>
          <w:spacing w:val="1"/>
          <w:sz w:val="22"/>
          <w:szCs w:val="22"/>
        </w:rPr>
        <w:t>G</w:t>
      </w:r>
      <w:r w:rsidRPr="00E36F36">
        <w:rPr>
          <w:rFonts w:ascii="Arial" w:eastAsia="Arial" w:hAnsi="Arial" w:cs="Arial"/>
          <w:sz w:val="22"/>
          <w:szCs w:val="22"/>
        </w:rPr>
        <w:t>o</w:t>
      </w:r>
      <w:r w:rsidRPr="00E36F36">
        <w:rPr>
          <w:rFonts w:ascii="Arial" w:eastAsia="Arial" w:hAnsi="Arial" w:cs="Arial"/>
          <w:spacing w:val="-2"/>
          <w:sz w:val="22"/>
          <w:szCs w:val="22"/>
        </w:rPr>
        <w:t>v</w:t>
      </w:r>
      <w:r w:rsidRPr="00E36F36">
        <w:rPr>
          <w:rFonts w:ascii="Arial" w:eastAsia="Arial" w:hAnsi="Arial" w:cs="Arial"/>
          <w:sz w:val="22"/>
          <w:szCs w:val="22"/>
        </w:rPr>
        <w:t>e</w:t>
      </w:r>
      <w:r w:rsidRPr="00E36F36">
        <w:rPr>
          <w:rFonts w:ascii="Arial" w:eastAsia="Arial" w:hAnsi="Arial" w:cs="Arial"/>
          <w:spacing w:val="1"/>
          <w:sz w:val="22"/>
          <w:szCs w:val="22"/>
        </w:rPr>
        <w:t>r</w:t>
      </w:r>
      <w:r w:rsidRPr="00E36F36">
        <w:rPr>
          <w:rFonts w:ascii="Arial" w:eastAsia="Arial" w:hAnsi="Arial" w:cs="Arial"/>
          <w:sz w:val="22"/>
          <w:szCs w:val="22"/>
        </w:rPr>
        <w:t>n</w:t>
      </w:r>
      <w:r w:rsidRPr="00E36F36">
        <w:rPr>
          <w:rFonts w:ascii="Arial" w:eastAsia="Arial" w:hAnsi="Arial" w:cs="Arial"/>
          <w:spacing w:val="1"/>
          <w:sz w:val="22"/>
          <w:szCs w:val="22"/>
        </w:rPr>
        <w:t>m</w:t>
      </w:r>
      <w:r w:rsidRPr="00E36F36">
        <w:rPr>
          <w:rFonts w:ascii="Arial" w:eastAsia="Arial" w:hAnsi="Arial" w:cs="Arial"/>
          <w:sz w:val="22"/>
          <w:szCs w:val="22"/>
        </w:rPr>
        <w:t>ent</w:t>
      </w:r>
      <w:r w:rsidRPr="00E36F36">
        <w:rPr>
          <w:spacing w:val="3"/>
          <w:sz w:val="22"/>
          <w:szCs w:val="22"/>
        </w:rPr>
        <w:t xml:space="preserve"> </w:t>
      </w:r>
      <w:r w:rsidRPr="00E36F36">
        <w:rPr>
          <w:rFonts w:ascii="Arial" w:eastAsia="Arial" w:hAnsi="Arial" w:cs="Arial"/>
          <w:spacing w:val="-3"/>
          <w:sz w:val="22"/>
          <w:szCs w:val="22"/>
        </w:rPr>
        <w:t>A</w:t>
      </w:r>
      <w:r w:rsidRPr="00E36F36">
        <w:rPr>
          <w:rFonts w:ascii="Arial" w:eastAsia="Arial" w:hAnsi="Arial" w:cs="Arial"/>
          <w:sz w:val="22"/>
          <w:szCs w:val="22"/>
        </w:rPr>
        <w:t>ct</w:t>
      </w:r>
      <w:r w:rsidRPr="00E36F36">
        <w:rPr>
          <w:spacing w:val="3"/>
          <w:sz w:val="22"/>
          <w:szCs w:val="22"/>
        </w:rPr>
        <w:t xml:space="preserve"> </w:t>
      </w:r>
      <w:r w:rsidRPr="00E36F36">
        <w:rPr>
          <w:rFonts w:ascii="Arial" w:eastAsia="Arial" w:hAnsi="Arial" w:cs="Arial"/>
          <w:sz w:val="22"/>
          <w:szCs w:val="22"/>
        </w:rPr>
        <w:t>1972</w:t>
      </w:r>
      <w:r w:rsidRPr="00E36F36">
        <w:rPr>
          <w:spacing w:val="2"/>
          <w:sz w:val="22"/>
          <w:szCs w:val="22"/>
        </w:rPr>
        <w:t xml:space="preserve"> </w:t>
      </w:r>
      <w:r w:rsidRPr="00E36F36">
        <w:rPr>
          <w:rFonts w:ascii="Arial" w:eastAsia="Arial" w:hAnsi="Arial" w:cs="Arial"/>
          <w:sz w:val="22"/>
          <w:szCs w:val="22"/>
        </w:rPr>
        <w:t>and</w:t>
      </w:r>
      <w:r w:rsidRPr="00E36F36">
        <w:rPr>
          <w:rFonts w:ascii="Arial" w:eastAsia="Arial" w:hAnsi="Arial" w:cs="Arial"/>
          <w:spacing w:val="1"/>
          <w:sz w:val="22"/>
          <w:szCs w:val="22"/>
        </w:rPr>
        <w:t>/</w:t>
      </w:r>
      <w:r w:rsidRPr="00E36F36">
        <w:rPr>
          <w:rFonts w:ascii="Arial" w:eastAsia="Arial" w:hAnsi="Arial" w:cs="Arial"/>
          <w:sz w:val="22"/>
          <w:szCs w:val="22"/>
        </w:rPr>
        <w:t>or</w:t>
      </w:r>
      <w:r w:rsidRPr="00E36F36">
        <w:rPr>
          <w:spacing w:val="3"/>
          <w:sz w:val="22"/>
          <w:szCs w:val="22"/>
        </w:rPr>
        <w:t xml:space="preserve"> </w:t>
      </w:r>
      <w:r w:rsidRPr="00E36F36">
        <w:rPr>
          <w:rFonts w:ascii="Arial" w:eastAsia="Arial" w:hAnsi="Arial" w:cs="Arial"/>
          <w:sz w:val="22"/>
          <w:szCs w:val="22"/>
        </w:rPr>
        <w:t>any</w:t>
      </w:r>
      <w:r w:rsidRPr="00E36F36">
        <w:rPr>
          <w:sz w:val="22"/>
          <w:szCs w:val="22"/>
        </w:rPr>
        <w:t xml:space="preserve"> </w:t>
      </w:r>
      <w:r w:rsidRPr="00E36F36">
        <w:rPr>
          <w:rFonts w:ascii="Arial" w:eastAsia="Arial" w:hAnsi="Arial" w:cs="Arial"/>
          <w:sz w:val="22"/>
          <w:szCs w:val="22"/>
        </w:rPr>
        <w:t>a</w:t>
      </w:r>
      <w:r w:rsidRPr="00E36F36">
        <w:rPr>
          <w:rFonts w:ascii="Arial" w:eastAsia="Arial" w:hAnsi="Arial" w:cs="Arial"/>
          <w:spacing w:val="1"/>
          <w:sz w:val="22"/>
          <w:szCs w:val="22"/>
        </w:rPr>
        <w:t>rr</w:t>
      </w:r>
      <w:r w:rsidRPr="00E36F36">
        <w:rPr>
          <w:rFonts w:ascii="Arial" w:eastAsia="Arial" w:hAnsi="Arial" w:cs="Arial"/>
          <w:sz w:val="22"/>
          <w:szCs w:val="22"/>
        </w:rPr>
        <w:t>an</w:t>
      </w:r>
      <w:r w:rsidRPr="00E36F36">
        <w:rPr>
          <w:rFonts w:ascii="Arial" w:eastAsia="Arial" w:hAnsi="Arial" w:cs="Arial"/>
          <w:spacing w:val="2"/>
          <w:sz w:val="22"/>
          <w:szCs w:val="22"/>
        </w:rPr>
        <w:t>g</w:t>
      </w:r>
      <w:r w:rsidRPr="00E36F36">
        <w:rPr>
          <w:rFonts w:ascii="Arial" w:eastAsia="Arial" w:hAnsi="Arial" w:cs="Arial"/>
          <w:spacing w:val="-3"/>
          <w:sz w:val="22"/>
          <w:szCs w:val="22"/>
        </w:rPr>
        <w:t>e</w:t>
      </w:r>
      <w:r w:rsidRPr="00E36F36">
        <w:rPr>
          <w:rFonts w:ascii="Arial" w:eastAsia="Arial" w:hAnsi="Arial" w:cs="Arial"/>
          <w:spacing w:val="1"/>
          <w:sz w:val="22"/>
          <w:szCs w:val="22"/>
        </w:rPr>
        <w:t>m</w:t>
      </w:r>
      <w:r w:rsidRPr="00E36F36">
        <w:rPr>
          <w:rFonts w:ascii="Arial" w:eastAsia="Arial" w:hAnsi="Arial" w:cs="Arial"/>
          <w:sz w:val="22"/>
          <w:szCs w:val="22"/>
        </w:rPr>
        <w:t>en</w:t>
      </w:r>
      <w:r w:rsidRPr="00E36F36">
        <w:rPr>
          <w:rFonts w:ascii="Arial" w:eastAsia="Arial" w:hAnsi="Arial" w:cs="Arial"/>
          <w:spacing w:val="1"/>
          <w:sz w:val="22"/>
          <w:szCs w:val="22"/>
        </w:rPr>
        <w:t>t</w:t>
      </w:r>
      <w:r w:rsidRPr="00E36F36">
        <w:rPr>
          <w:rFonts w:ascii="Arial" w:eastAsia="Arial" w:hAnsi="Arial" w:cs="Arial"/>
          <w:sz w:val="22"/>
          <w:szCs w:val="22"/>
        </w:rPr>
        <w:t>s</w:t>
      </w:r>
      <w:r w:rsidRPr="00E36F36">
        <w:rPr>
          <w:sz w:val="22"/>
          <w:szCs w:val="22"/>
        </w:rPr>
        <w:t xml:space="preserve"> </w:t>
      </w:r>
      <w:r w:rsidRPr="00E36F36">
        <w:rPr>
          <w:rFonts w:ascii="Arial" w:eastAsia="Arial" w:hAnsi="Arial" w:cs="Arial"/>
          <w:spacing w:val="1"/>
          <w:sz w:val="22"/>
          <w:szCs w:val="22"/>
        </w:rPr>
        <w:t>f</w:t>
      </w:r>
      <w:r w:rsidRPr="00E36F36">
        <w:rPr>
          <w:rFonts w:ascii="Arial" w:eastAsia="Arial" w:hAnsi="Arial" w:cs="Arial"/>
          <w:sz w:val="22"/>
          <w:szCs w:val="22"/>
        </w:rPr>
        <w:t>or</w:t>
      </w:r>
      <w:r w:rsidRPr="00E36F36">
        <w:rPr>
          <w:spacing w:val="3"/>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2"/>
          <w:sz w:val="22"/>
          <w:szCs w:val="22"/>
        </w:rPr>
        <w:t xml:space="preserve"> </w:t>
      </w:r>
      <w:r w:rsidRPr="00E36F36">
        <w:rPr>
          <w:rFonts w:ascii="Arial" w:eastAsia="Arial" w:hAnsi="Arial" w:cs="Arial"/>
          <w:sz w:val="22"/>
          <w:szCs w:val="22"/>
        </w:rPr>
        <w:t>pu</w:t>
      </w:r>
      <w:r w:rsidRPr="00E36F36">
        <w:rPr>
          <w:rFonts w:ascii="Arial" w:eastAsia="Arial" w:hAnsi="Arial" w:cs="Arial"/>
          <w:spacing w:val="1"/>
          <w:sz w:val="22"/>
          <w:szCs w:val="22"/>
        </w:rPr>
        <w:t>r</w:t>
      </w:r>
      <w:r w:rsidRPr="00E36F36">
        <w:rPr>
          <w:rFonts w:ascii="Arial" w:eastAsia="Arial" w:hAnsi="Arial" w:cs="Arial"/>
          <w:sz w:val="22"/>
          <w:szCs w:val="22"/>
        </w:rPr>
        <w:t>po</w:t>
      </w:r>
      <w:r w:rsidRPr="00E36F36">
        <w:rPr>
          <w:rFonts w:ascii="Arial" w:eastAsia="Arial" w:hAnsi="Arial" w:cs="Arial"/>
          <w:spacing w:val="-2"/>
          <w:sz w:val="22"/>
          <w:szCs w:val="22"/>
        </w:rPr>
        <w:t>s</w:t>
      </w:r>
      <w:r w:rsidRPr="00E36F36">
        <w:rPr>
          <w:rFonts w:ascii="Arial" w:eastAsia="Arial" w:hAnsi="Arial" w:cs="Arial"/>
          <w:spacing w:val="-3"/>
          <w:sz w:val="22"/>
          <w:szCs w:val="22"/>
        </w:rPr>
        <w:t>e</w:t>
      </w:r>
      <w:r w:rsidRPr="00E36F36">
        <w:rPr>
          <w:rFonts w:ascii="Arial" w:eastAsia="Arial" w:hAnsi="Arial" w:cs="Arial"/>
          <w:sz w:val="22"/>
          <w:szCs w:val="22"/>
        </w:rPr>
        <w:t>s</w:t>
      </w:r>
      <w:r w:rsidRPr="00E36F36">
        <w:rPr>
          <w:spacing w:val="2"/>
          <w:sz w:val="22"/>
          <w:szCs w:val="22"/>
        </w:rPr>
        <w:t xml:space="preserve"> </w:t>
      </w:r>
      <w:r w:rsidRPr="00E36F36">
        <w:rPr>
          <w:rFonts w:ascii="Arial" w:eastAsia="Arial" w:hAnsi="Arial" w:cs="Arial"/>
          <w:sz w:val="22"/>
          <w:szCs w:val="22"/>
        </w:rPr>
        <w:t>of</w:t>
      </w:r>
      <w:r w:rsidRPr="00E36F36">
        <w:rPr>
          <w:sz w:val="22"/>
          <w:szCs w:val="22"/>
        </w:rPr>
        <w:t xml:space="preserve"> </w:t>
      </w:r>
      <w:r w:rsidRPr="00E36F36">
        <w:rPr>
          <w:rFonts w:ascii="Arial" w:eastAsia="Arial" w:hAnsi="Arial" w:cs="Arial"/>
          <w:sz w:val="22"/>
          <w:szCs w:val="22"/>
        </w:rPr>
        <w:t>secu</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z w:val="22"/>
          <w:szCs w:val="22"/>
        </w:rPr>
        <w:t>ng</w:t>
      </w:r>
      <w:r w:rsidRPr="00E36F36">
        <w:rPr>
          <w:spacing w:val="3"/>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3"/>
          <w:sz w:val="22"/>
          <w:szCs w:val="22"/>
        </w:rPr>
        <w:t xml:space="preserve"> </w:t>
      </w:r>
      <w:r w:rsidRPr="00E36F36">
        <w:rPr>
          <w:rFonts w:ascii="Arial" w:eastAsia="Arial" w:hAnsi="Arial" w:cs="Arial"/>
          <w:sz w:val="22"/>
          <w:szCs w:val="22"/>
        </w:rPr>
        <w:t>p</w:t>
      </w:r>
      <w:r w:rsidRPr="00E36F36">
        <w:rPr>
          <w:rFonts w:ascii="Arial" w:eastAsia="Arial" w:hAnsi="Arial" w:cs="Arial"/>
          <w:spacing w:val="-1"/>
          <w:sz w:val="22"/>
          <w:szCs w:val="22"/>
        </w:rPr>
        <w:t>r</w:t>
      </w:r>
      <w:r w:rsidRPr="00E36F36">
        <w:rPr>
          <w:rFonts w:ascii="Arial" w:eastAsia="Arial" w:hAnsi="Arial" w:cs="Arial"/>
          <w:sz w:val="22"/>
          <w:szCs w:val="22"/>
        </w:rPr>
        <w:t>o</w:t>
      </w:r>
      <w:r w:rsidRPr="00E36F36">
        <w:rPr>
          <w:rFonts w:ascii="Arial" w:eastAsia="Arial" w:hAnsi="Arial" w:cs="Arial"/>
          <w:spacing w:val="-2"/>
          <w:sz w:val="22"/>
          <w:szCs w:val="22"/>
        </w:rPr>
        <w:t>v</w:t>
      </w:r>
      <w:r w:rsidRPr="00E36F36">
        <w:rPr>
          <w:rFonts w:ascii="Arial" w:eastAsia="Arial" w:hAnsi="Arial" w:cs="Arial"/>
          <w:spacing w:val="-1"/>
          <w:sz w:val="22"/>
          <w:szCs w:val="22"/>
        </w:rPr>
        <w:t>i</w:t>
      </w:r>
      <w:r w:rsidRPr="00E36F36">
        <w:rPr>
          <w:rFonts w:ascii="Arial" w:eastAsia="Arial" w:hAnsi="Arial" w:cs="Arial"/>
          <w:sz w:val="22"/>
          <w:szCs w:val="22"/>
        </w:rPr>
        <w:t>s</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pacing w:val="3"/>
          <w:sz w:val="22"/>
          <w:szCs w:val="22"/>
        </w:rPr>
        <w:t xml:space="preserve"> </w:t>
      </w:r>
      <w:r w:rsidRPr="00E36F36">
        <w:rPr>
          <w:rFonts w:ascii="Arial" w:eastAsia="Arial" w:hAnsi="Arial" w:cs="Arial"/>
          <w:sz w:val="22"/>
          <w:szCs w:val="22"/>
        </w:rPr>
        <w:t>of</w:t>
      </w:r>
      <w:r w:rsidRPr="00E36F36">
        <w:rPr>
          <w:spacing w:val="4"/>
          <w:sz w:val="22"/>
          <w:szCs w:val="22"/>
        </w:rPr>
        <w:t xml:space="preserve"> </w:t>
      </w:r>
      <w:r w:rsidRPr="00E36F36">
        <w:rPr>
          <w:rFonts w:ascii="Arial" w:eastAsia="Arial" w:hAnsi="Arial" w:cs="Arial"/>
          <w:sz w:val="22"/>
          <w:szCs w:val="22"/>
        </w:rPr>
        <w:t>any</w:t>
      </w:r>
      <w:r w:rsidRPr="00E36F36">
        <w:rPr>
          <w:spacing w:val="1"/>
          <w:sz w:val="22"/>
          <w:szCs w:val="22"/>
        </w:rPr>
        <w:t xml:space="preserve"> </w:t>
      </w:r>
      <w:r w:rsidRPr="00E36F36">
        <w:rPr>
          <w:rFonts w:ascii="Arial" w:eastAsia="Arial" w:hAnsi="Arial" w:cs="Arial"/>
          <w:spacing w:val="2"/>
          <w:sz w:val="22"/>
          <w:szCs w:val="22"/>
        </w:rPr>
        <w:t>g</w:t>
      </w:r>
      <w:r w:rsidRPr="00E36F36">
        <w:rPr>
          <w:rFonts w:ascii="Arial" w:eastAsia="Arial" w:hAnsi="Arial" w:cs="Arial"/>
          <w:sz w:val="22"/>
          <w:szCs w:val="22"/>
        </w:rPr>
        <w:t>oods</w:t>
      </w:r>
      <w:r w:rsidRPr="00E36F36">
        <w:rPr>
          <w:spacing w:val="3"/>
          <w:sz w:val="22"/>
          <w:szCs w:val="22"/>
        </w:rPr>
        <w:t xml:space="preserve"> </w:t>
      </w:r>
      <w:r w:rsidRPr="00E36F36">
        <w:rPr>
          <w:rFonts w:ascii="Arial" w:eastAsia="Arial" w:hAnsi="Arial" w:cs="Arial"/>
          <w:sz w:val="22"/>
          <w:szCs w:val="22"/>
        </w:rPr>
        <w:t>and</w:t>
      </w:r>
      <w:r w:rsidRPr="00E36F36">
        <w:rPr>
          <w:rFonts w:ascii="Arial" w:eastAsia="Arial" w:hAnsi="Arial" w:cs="Arial"/>
          <w:spacing w:val="1"/>
          <w:sz w:val="22"/>
          <w:szCs w:val="22"/>
        </w:rPr>
        <w:t>/</w:t>
      </w:r>
      <w:r w:rsidRPr="00E36F36">
        <w:rPr>
          <w:rFonts w:ascii="Arial" w:eastAsia="Arial" w:hAnsi="Arial" w:cs="Arial"/>
          <w:sz w:val="22"/>
          <w:szCs w:val="22"/>
        </w:rPr>
        <w:t>or</w:t>
      </w:r>
      <w:r w:rsidRPr="00E36F36">
        <w:rPr>
          <w:spacing w:val="2"/>
          <w:sz w:val="22"/>
          <w:szCs w:val="22"/>
        </w:rPr>
        <w:t xml:space="preserve"> </w:t>
      </w:r>
      <w:r w:rsidRPr="00E36F36">
        <w:rPr>
          <w:rFonts w:ascii="Arial" w:eastAsia="Arial" w:hAnsi="Arial" w:cs="Arial"/>
          <w:sz w:val="22"/>
          <w:szCs w:val="22"/>
        </w:rPr>
        <w:t>se</w:t>
      </w:r>
      <w:r w:rsidRPr="00E36F36">
        <w:rPr>
          <w:rFonts w:ascii="Arial" w:eastAsia="Arial" w:hAnsi="Arial" w:cs="Arial"/>
          <w:spacing w:val="1"/>
          <w:sz w:val="22"/>
          <w:szCs w:val="22"/>
        </w:rPr>
        <w:t>r</w:t>
      </w:r>
      <w:r w:rsidRPr="00E36F36">
        <w:rPr>
          <w:rFonts w:ascii="Arial" w:eastAsia="Arial" w:hAnsi="Arial" w:cs="Arial"/>
          <w:spacing w:val="-2"/>
          <w:sz w:val="22"/>
          <w:szCs w:val="22"/>
        </w:rPr>
        <w:t>v</w:t>
      </w:r>
      <w:r w:rsidRPr="00E36F36">
        <w:rPr>
          <w:rFonts w:ascii="Arial" w:eastAsia="Arial" w:hAnsi="Arial" w:cs="Arial"/>
          <w:spacing w:val="-1"/>
          <w:sz w:val="22"/>
          <w:szCs w:val="22"/>
        </w:rPr>
        <w:t>i</w:t>
      </w:r>
      <w:r w:rsidRPr="00E36F36">
        <w:rPr>
          <w:rFonts w:ascii="Arial" w:eastAsia="Arial" w:hAnsi="Arial" w:cs="Arial"/>
          <w:sz w:val="22"/>
          <w:szCs w:val="22"/>
        </w:rPr>
        <w:t>ces</w:t>
      </w:r>
      <w:r w:rsidRPr="00E36F36">
        <w:rPr>
          <w:spacing w:val="3"/>
          <w:sz w:val="22"/>
          <w:szCs w:val="22"/>
        </w:rPr>
        <w:t xml:space="preserve"> </w:t>
      </w:r>
      <w:r w:rsidRPr="00E36F36">
        <w:rPr>
          <w:rFonts w:ascii="Arial" w:eastAsia="Arial" w:hAnsi="Arial" w:cs="Arial"/>
          <w:spacing w:val="-3"/>
          <w:sz w:val="22"/>
          <w:szCs w:val="22"/>
        </w:rPr>
        <w:t>w</w:t>
      </w:r>
      <w:r w:rsidRPr="00E36F36">
        <w:rPr>
          <w:rFonts w:ascii="Arial" w:eastAsia="Arial" w:hAnsi="Arial" w:cs="Arial"/>
          <w:sz w:val="22"/>
          <w:szCs w:val="22"/>
        </w:rPr>
        <w:t>he</w:t>
      </w:r>
      <w:r w:rsidRPr="00E36F36">
        <w:rPr>
          <w:rFonts w:ascii="Arial" w:eastAsia="Arial" w:hAnsi="Arial" w:cs="Arial"/>
          <w:spacing w:val="1"/>
          <w:sz w:val="22"/>
          <w:szCs w:val="22"/>
        </w:rPr>
        <w:t>t</w:t>
      </w:r>
      <w:r w:rsidRPr="00E36F36">
        <w:rPr>
          <w:rFonts w:ascii="Arial" w:eastAsia="Arial" w:hAnsi="Arial" w:cs="Arial"/>
          <w:sz w:val="22"/>
          <w:szCs w:val="22"/>
        </w:rPr>
        <w:t>her</w:t>
      </w:r>
      <w:r w:rsidRPr="00E36F36">
        <w:rPr>
          <w:spacing w:val="4"/>
          <w:sz w:val="22"/>
          <w:szCs w:val="22"/>
        </w:rPr>
        <w:t xml:space="preserve"> </w:t>
      </w:r>
      <w:r w:rsidRPr="00E36F36">
        <w:rPr>
          <w:rFonts w:ascii="Arial" w:eastAsia="Arial" w:hAnsi="Arial" w:cs="Arial"/>
          <w:sz w:val="22"/>
          <w:szCs w:val="22"/>
        </w:rPr>
        <w:t>pu</w:t>
      </w:r>
      <w:r w:rsidRPr="00E36F36">
        <w:rPr>
          <w:rFonts w:ascii="Arial" w:eastAsia="Arial" w:hAnsi="Arial" w:cs="Arial"/>
          <w:spacing w:val="1"/>
          <w:sz w:val="22"/>
          <w:szCs w:val="22"/>
        </w:rPr>
        <w:t>r</w:t>
      </w:r>
      <w:r w:rsidRPr="00E36F36">
        <w:rPr>
          <w:rFonts w:ascii="Arial" w:eastAsia="Arial" w:hAnsi="Arial" w:cs="Arial"/>
          <w:sz w:val="22"/>
          <w:szCs w:val="22"/>
        </w:rPr>
        <w:t>suant</w:t>
      </w:r>
      <w:r w:rsidRPr="00E36F36">
        <w:rPr>
          <w:spacing w:val="2"/>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Pr="00E36F36">
        <w:rPr>
          <w:rFonts w:ascii="Arial" w:eastAsia="Arial" w:hAnsi="Arial" w:cs="Arial"/>
          <w:sz w:val="22"/>
          <w:szCs w:val="22"/>
        </w:rPr>
        <w:t>Local</w:t>
      </w:r>
      <w:r w:rsidRPr="00E36F36">
        <w:rPr>
          <w:spacing w:val="6"/>
          <w:sz w:val="22"/>
          <w:szCs w:val="22"/>
        </w:rPr>
        <w:t xml:space="preserve"> </w:t>
      </w:r>
      <w:r w:rsidRPr="00E36F36">
        <w:rPr>
          <w:rFonts w:ascii="Arial" w:eastAsia="Arial" w:hAnsi="Arial" w:cs="Arial"/>
          <w:spacing w:val="-1"/>
          <w:sz w:val="22"/>
          <w:szCs w:val="22"/>
        </w:rPr>
        <w:t>A</w:t>
      </w:r>
      <w:r w:rsidRPr="00E36F36">
        <w:rPr>
          <w:rFonts w:ascii="Arial" w:eastAsia="Arial" w:hAnsi="Arial" w:cs="Arial"/>
          <w:sz w:val="22"/>
          <w:szCs w:val="22"/>
        </w:rPr>
        <w:t>u</w:t>
      </w:r>
      <w:r w:rsidRPr="00E36F36">
        <w:rPr>
          <w:rFonts w:ascii="Arial" w:eastAsia="Arial" w:hAnsi="Arial" w:cs="Arial"/>
          <w:spacing w:val="1"/>
          <w:sz w:val="22"/>
          <w:szCs w:val="22"/>
        </w:rPr>
        <w:t>t</w:t>
      </w:r>
      <w:r w:rsidRPr="00E36F36">
        <w:rPr>
          <w:rFonts w:ascii="Arial" w:eastAsia="Arial" w:hAnsi="Arial" w:cs="Arial"/>
          <w:sz w:val="22"/>
          <w:szCs w:val="22"/>
        </w:rPr>
        <w:t>ho</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es</w:t>
      </w:r>
      <w:r w:rsidRPr="00E36F36">
        <w:rPr>
          <w:spacing w:val="5"/>
          <w:sz w:val="22"/>
          <w:szCs w:val="22"/>
        </w:rPr>
        <w:t xml:space="preserve"> </w:t>
      </w:r>
      <w:r w:rsidRPr="00E36F36">
        <w:rPr>
          <w:rFonts w:ascii="Arial" w:eastAsia="Arial" w:hAnsi="Arial" w:cs="Arial"/>
          <w:spacing w:val="-1"/>
          <w:sz w:val="22"/>
          <w:szCs w:val="22"/>
        </w:rPr>
        <w:t>(</w:t>
      </w:r>
      <w:r w:rsidRPr="00E36F36">
        <w:rPr>
          <w:rFonts w:ascii="Arial" w:eastAsia="Arial" w:hAnsi="Arial" w:cs="Arial"/>
          <w:spacing w:val="1"/>
          <w:sz w:val="22"/>
          <w:szCs w:val="22"/>
        </w:rPr>
        <w:t>G</w:t>
      </w:r>
      <w:r w:rsidRPr="00E36F36">
        <w:rPr>
          <w:rFonts w:ascii="Arial" w:eastAsia="Arial" w:hAnsi="Arial" w:cs="Arial"/>
          <w:sz w:val="22"/>
          <w:szCs w:val="22"/>
        </w:rPr>
        <w:t>oods</w:t>
      </w:r>
      <w:r w:rsidRPr="00E36F36">
        <w:rPr>
          <w:spacing w:val="5"/>
          <w:sz w:val="22"/>
          <w:szCs w:val="22"/>
        </w:rPr>
        <w:t xml:space="preserve"> </w:t>
      </w:r>
      <w:r w:rsidRPr="00E36F36">
        <w:rPr>
          <w:rFonts w:ascii="Arial" w:eastAsia="Arial" w:hAnsi="Arial" w:cs="Arial"/>
          <w:sz w:val="22"/>
          <w:szCs w:val="22"/>
        </w:rPr>
        <w:t>and</w:t>
      </w:r>
      <w:r w:rsidRPr="00E36F36">
        <w:rPr>
          <w:spacing w:val="7"/>
          <w:sz w:val="22"/>
          <w:szCs w:val="22"/>
        </w:rPr>
        <w:t xml:space="preserve"> </w:t>
      </w:r>
      <w:r w:rsidRPr="00E36F36">
        <w:rPr>
          <w:rFonts w:ascii="Arial" w:eastAsia="Arial" w:hAnsi="Arial" w:cs="Arial"/>
          <w:spacing w:val="-1"/>
          <w:sz w:val="22"/>
          <w:szCs w:val="22"/>
        </w:rPr>
        <w:t>S</w:t>
      </w:r>
      <w:r w:rsidRPr="00E36F36">
        <w:rPr>
          <w:rFonts w:ascii="Arial" w:eastAsia="Arial" w:hAnsi="Arial" w:cs="Arial"/>
          <w:sz w:val="22"/>
          <w:szCs w:val="22"/>
        </w:rPr>
        <w:t>e</w:t>
      </w:r>
      <w:r w:rsidRPr="00E36F36">
        <w:rPr>
          <w:rFonts w:ascii="Arial" w:eastAsia="Arial" w:hAnsi="Arial" w:cs="Arial"/>
          <w:spacing w:val="1"/>
          <w:sz w:val="22"/>
          <w:szCs w:val="22"/>
        </w:rPr>
        <w:t>r</w:t>
      </w:r>
      <w:r w:rsidRPr="00E36F36">
        <w:rPr>
          <w:rFonts w:ascii="Arial" w:eastAsia="Arial" w:hAnsi="Arial" w:cs="Arial"/>
          <w:spacing w:val="-2"/>
          <w:sz w:val="22"/>
          <w:szCs w:val="22"/>
        </w:rPr>
        <w:t>v</w:t>
      </w:r>
      <w:r w:rsidRPr="00E36F36">
        <w:rPr>
          <w:rFonts w:ascii="Arial" w:eastAsia="Arial" w:hAnsi="Arial" w:cs="Arial"/>
          <w:spacing w:val="-1"/>
          <w:sz w:val="22"/>
          <w:szCs w:val="22"/>
        </w:rPr>
        <w:t>i</w:t>
      </w:r>
      <w:r w:rsidRPr="00E36F36">
        <w:rPr>
          <w:rFonts w:ascii="Arial" w:eastAsia="Arial" w:hAnsi="Arial" w:cs="Arial"/>
          <w:sz w:val="22"/>
          <w:szCs w:val="22"/>
        </w:rPr>
        <w:t>ces)</w:t>
      </w:r>
      <w:r w:rsidRPr="00E36F36">
        <w:rPr>
          <w:spacing w:val="6"/>
          <w:sz w:val="22"/>
          <w:szCs w:val="22"/>
        </w:rPr>
        <w:t xml:space="preserve"> </w:t>
      </w:r>
      <w:r w:rsidRPr="00E36F36">
        <w:rPr>
          <w:rFonts w:ascii="Arial" w:eastAsia="Arial" w:hAnsi="Arial" w:cs="Arial"/>
          <w:spacing w:val="-1"/>
          <w:sz w:val="22"/>
          <w:szCs w:val="22"/>
        </w:rPr>
        <w:t>A</w:t>
      </w:r>
      <w:r w:rsidRPr="00E36F36">
        <w:rPr>
          <w:rFonts w:ascii="Arial" w:eastAsia="Arial" w:hAnsi="Arial" w:cs="Arial"/>
          <w:sz w:val="22"/>
          <w:szCs w:val="22"/>
        </w:rPr>
        <w:t>ct</w:t>
      </w:r>
      <w:r w:rsidRPr="00E36F36">
        <w:rPr>
          <w:spacing w:val="6"/>
          <w:sz w:val="22"/>
          <w:szCs w:val="22"/>
        </w:rPr>
        <w:t xml:space="preserve"> </w:t>
      </w:r>
      <w:r w:rsidRPr="00E36F36">
        <w:rPr>
          <w:rFonts w:ascii="Arial" w:eastAsia="Arial" w:hAnsi="Arial" w:cs="Arial"/>
          <w:sz w:val="22"/>
          <w:szCs w:val="22"/>
        </w:rPr>
        <w:t>1970</w:t>
      </w:r>
      <w:r w:rsidRPr="00E36F36">
        <w:rPr>
          <w:spacing w:val="5"/>
          <w:sz w:val="22"/>
          <w:szCs w:val="22"/>
        </w:rPr>
        <w:t xml:space="preserve"> </w:t>
      </w:r>
      <w:r w:rsidRPr="00E36F36">
        <w:rPr>
          <w:rFonts w:ascii="Arial" w:eastAsia="Arial" w:hAnsi="Arial" w:cs="Arial"/>
          <w:sz w:val="22"/>
          <w:szCs w:val="22"/>
        </w:rPr>
        <w:t>or</w:t>
      </w:r>
      <w:r w:rsidRPr="00E36F36">
        <w:rPr>
          <w:spacing w:val="8"/>
          <w:sz w:val="22"/>
          <w:szCs w:val="22"/>
        </w:rPr>
        <w:t xml:space="preserve"> </w:t>
      </w:r>
      <w:r w:rsidRPr="00E36F36">
        <w:rPr>
          <w:rFonts w:ascii="Arial" w:eastAsia="Arial" w:hAnsi="Arial" w:cs="Arial"/>
          <w:spacing w:val="-3"/>
          <w:sz w:val="22"/>
          <w:szCs w:val="22"/>
        </w:rPr>
        <w:t>o</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rFonts w:ascii="Arial" w:eastAsia="Arial" w:hAnsi="Arial" w:cs="Arial"/>
          <w:spacing w:val="1"/>
          <w:sz w:val="22"/>
          <w:szCs w:val="22"/>
        </w:rPr>
        <w:t>r</w:t>
      </w:r>
      <w:r w:rsidRPr="00E36F36">
        <w:rPr>
          <w:rFonts w:ascii="Arial" w:eastAsia="Arial" w:hAnsi="Arial" w:cs="Arial"/>
          <w:spacing w:val="-3"/>
          <w:sz w:val="22"/>
          <w:szCs w:val="22"/>
        </w:rPr>
        <w:t>w</w:t>
      </w:r>
      <w:r w:rsidRPr="00E36F36">
        <w:rPr>
          <w:rFonts w:ascii="Arial" w:eastAsia="Arial" w:hAnsi="Arial" w:cs="Arial"/>
          <w:spacing w:val="-1"/>
          <w:sz w:val="22"/>
          <w:szCs w:val="22"/>
        </w:rPr>
        <w:t>i</w:t>
      </w:r>
      <w:r w:rsidRPr="00E36F36">
        <w:rPr>
          <w:rFonts w:ascii="Arial" w:eastAsia="Arial" w:hAnsi="Arial" w:cs="Arial"/>
          <w:sz w:val="22"/>
          <w:szCs w:val="22"/>
        </w:rPr>
        <w:t>se;</w:t>
      </w:r>
      <w:r w:rsidRPr="00E36F36">
        <w:rPr>
          <w:spacing w:val="8"/>
          <w:sz w:val="22"/>
          <w:szCs w:val="22"/>
        </w:rPr>
        <w:t xml:space="preserve"> </w:t>
      </w:r>
      <w:r w:rsidRPr="00E36F36">
        <w:rPr>
          <w:rFonts w:ascii="Arial" w:eastAsia="Arial" w:hAnsi="Arial" w:cs="Arial"/>
          <w:sz w:val="22"/>
          <w:szCs w:val="22"/>
        </w:rPr>
        <w:t>and</w:t>
      </w:r>
    </w:p>
    <w:p w14:paraId="6F8DCE36" w14:textId="77777777" w:rsidR="001C2459" w:rsidRDefault="001C2459" w:rsidP="00E36F36">
      <w:pPr>
        <w:ind w:left="1440" w:hanging="731"/>
        <w:rPr>
          <w:sz w:val="19"/>
          <w:szCs w:val="19"/>
        </w:rPr>
      </w:pPr>
    </w:p>
    <w:p w14:paraId="2E2CDACA" w14:textId="77777777" w:rsidR="001C2459" w:rsidRPr="00E36F36" w:rsidRDefault="00C84AF1" w:rsidP="00E36F36">
      <w:pPr>
        <w:pStyle w:val="ListParagraph"/>
        <w:numPr>
          <w:ilvl w:val="0"/>
          <w:numId w:val="29"/>
        </w:numPr>
        <w:ind w:left="1440" w:right="74" w:hanging="731"/>
        <w:jc w:val="both"/>
        <w:rPr>
          <w:rFonts w:ascii="Arial" w:eastAsia="Arial" w:hAnsi="Arial" w:cs="Arial"/>
          <w:sz w:val="22"/>
          <w:szCs w:val="22"/>
        </w:rPr>
      </w:pPr>
      <w:r w:rsidRPr="00E36F36">
        <w:rPr>
          <w:spacing w:val="10"/>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z w:val="22"/>
          <w:szCs w:val="22"/>
        </w:rPr>
        <w:t xml:space="preserve"> </w:t>
      </w:r>
      <w:r w:rsidRPr="00E36F36">
        <w:rPr>
          <w:rFonts w:ascii="Arial" w:eastAsia="Arial" w:hAnsi="Arial" w:cs="Arial"/>
          <w:sz w:val="22"/>
          <w:szCs w:val="22"/>
        </w:rPr>
        <w:t>e</w:t>
      </w:r>
      <w:r w:rsidRPr="00E36F36">
        <w:rPr>
          <w:rFonts w:ascii="Arial" w:eastAsia="Arial" w:hAnsi="Arial" w:cs="Arial"/>
          <w:spacing w:val="-2"/>
          <w:sz w:val="22"/>
          <w:szCs w:val="22"/>
        </w:rPr>
        <w:t>x</w:t>
      </w:r>
      <w:r w:rsidRPr="00E36F36">
        <w:rPr>
          <w:rFonts w:ascii="Arial" w:eastAsia="Arial" w:hAnsi="Arial" w:cs="Arial"/>
          <w:sz w:val="22"/>
          <w:szCs w:val="22"/>
        </w:rPr>
        <w:t>e</w:t>
      </w:r>
      <w:r w:rsidRPr="00E36F36">
        <w:rPr>
          <w:rFonts w:ascii="Arial" w:eastAsia="Arial" w:hAnsi="Arial" w:cs="Arial"/>
          <w:spacing w:val="1"/>
          <w:sz w:val="22"/>
          <w:szCs w:val="22"/>
        </w:rPr>
        <w:t>r</w:t>
      </w:r>
      <w:r w:rsidRPr="00E36F36">
        <w:rPr>
          <w:rFonts w:ascii="Arial" w:eastAsia="Arial" w:hAnsi="Arial" w:cs="Arial"/>
          <w:sz w:val="22"/>
          <w:szCs w:val="22"/>
        </w:rPr>
        <w:t>c</w:t>
      </w:r>
      <w:r w:rsidRPr="00E36F36">
        <w:rPr>
          <w:rFonts w:ascii="Arial" w:eastAsia="Arial" w:hAnsi="Arial" w:cs="Arial"/>
          <w:spacing w:val="-1"/>
          <w:sz w:val="22"/>
          <w:szCs w:val="22"/>
        </w:rPr>
        <w:t>i</w:t>
      </w:r>
      <w:r w:rsidRPr="00E36F36">
        <w:rPr>
          <w:rFonts w:ascii="Arial" w:eastAsia="Arial" w:hAnsi="Arial" w:cs="Arial"/>
          <w:sz w:val="22"/>
          <w:szCs w:val="22"/>
        </w:rPr>
        <w:t>se</w:t>
      </w:r>
      <w:r w:rsidRPr="00E36F36">
        <w:rPr>
          <w:sz w:val="22"/>
          <w:szCs w:val="22"/>
        </w:rPr>
        <w:t xml:space="preserve"> </w:t>
      </w:r>
      <w:r w:rsidRPr="00E36F36">
        <w:rPr>
          <w:rFonts w:ascii="Arial" w:eastAsia="Arial" w:hAnsi="Arial" w:cs="Arial"/>
          <w:sz w:val="22"/>
          <w:szCs w:val="22"/>
        </w:rPr>
        <w:t>any</w:t>
      </w:r>
      <w:r w:rsidRPr="00E36F36">
        <w:rPr>
          <w:spacing w:val="53"/>
          <w:sz w:val="22"/>
          <w:szCs w:val="22"/>
        </w:rPr>
        <w:t xml:space="preserve"> </w:t>
      </w:r>
      <w:r w:rsidRPr="00E36F36">
        <w:rPr>
          <w:rFonts w:ascii="Arial" w:eastAsia="Arial" w:hAnsi="Arial" w:cs="Arial"/>
          <w:sz w:val="22"/>
          <w:szCs w:val="22"/>
        </w:rPr>
        <w:t>po</w:t>
      </w:r>
      <w:r w:rsidRPr="00E36F36">
        <w:rPr>
          <w:rFonts w:ascii="Arial" w:eastAsia="Arial" w:hAnsi="Arial" w:cs="Arial"/>
          <w:spacing w:val="-3"/>
          <w:sz w:val="22"/>
          <w:szCs w:val="22"/>
        </w:rPr>
        <w:t>w</w:t>
      </w:r>
      <w:r w:rsidRPr="00E36F36">
        <w:rPr>
          <w:rFonts w:ascii="Arial" w:eastAsia="Arial" w:hAnsi="Arial" w:cs="Arial"/>
          <w:sz w:val="22"/>
          <w:szCs w:val="22"/>
        </w:rPr>
        <w:t>er</w:t>
      </w:r>
      <w:r w:rsidRPr="00E36F36">
        <w:rPr>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Pr="00E36F36">
        <w:rPr>
          <w:rFonts w:ascii="Arial" w:eastAsia="Arial" w:hAnsi="Arial" w:cs="Arial"/>
          <w:spacing w:val="-1"/>
          <w:sz w:val="22"/>
          <w:szCs w:val="22"/>
        </w:rPr>
        <w:t>H</w:t>
      </w:r>
      <w:r w:rsidRPr="00E36F36">
        <w:rPr>
          <w:rFonts w:ascii="Arial" w:eastAsia="Arial" w:hAnsi="Arial" w:cs="Arial"/>
          <w:sz w:val="22"/>
          <w:szCs w:val="22"/>
        </w:rPr>
        <w:t>ead</w:t>
      </w:r>
      <w:r w:rsidRPr="00E36F36">
        <w:rPr>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z w:val="22"/>
          <w:szCs w:val="22"/>
        </w:rPr>
        <w:t xml:space="preserve"> </w:t>
      </w:r>
      <w:r w:rsidRPr="00E36F36">
        <w:rPr>
          <w:rFonts w:ascii="Arial" w:eastAsia="Arial" w:hAnsi="Arial" w:cs="Arial"/>
          <w:spacing w:val="-1"/>
          <w:sz w:val="22"/>
          <w:szCs w:val="22"/>
        </w:rPr>
        <w:t>P</w:t>
      </w:r>
      <w:r w:rsidRPr="00E36F36">
        <w:rPr>
          <w:rFonts w:ascii="Arial" w:eastAsia="Arial" w:hAnsi="Arial" w:cs="Arial"/>
          <w:sz w:val="22"/>
          <w:szCs w:val="22"/>
        </w:rPr>
        <w:t>a</w:t>
      </w:r>
      <w:r w:rsidRPr="00E36F36">
        <w:rPr>
          <w:rFonts w:ascii="Arial" w:eastAsia="Arial" w:hAnsi="Arial" w:cs="Arial"/>
          <w:spacing w:val="-1"/>
          <w:sz w:val="22"/>
          <w:szCs w:val="22"/>
        </w:rPr>
        <w:t>i</w:t>
      </w:r>
      <w:r w:rsidRPr="00E36F36">
        <w:rPr>
          <w:rFonts w:ascii="Arial" w:eastAsia="Arial" w:hAnsi="Arial" w:cs="Arial"/>
          <w:sz w:val="22"/>
          <w:szCs w:val="22"/>
        </w:rPr>
        <w:t>d</w:t>
      </w:r>
      <w:r w:rsidRPr="00E36F36">
        <w:rPr>
          <w:sz w:val="22"/>
          <w:szCs w:val="22"/>
        </w:rPr>
        <w:t xml:space="preserve"> </w:t>
      </w:r>
      <w:r w:rsidRPr="00E36F36">
        <w:rPr>
          <w:rFonts w:ascii="Arial" w:eastAsia="Arial" w:hAnsi="Arial" w:cs="Arial"/>
          <w:spacing w:val="-1"/>
          <w:sz w:val="22"/>
          <w:szCs w:val="22"/>
        </w:rPr>
        <w:t>S</w:t>
      </w:r>
      <w:r w:rsidRPr="00E36F36">
        <w:rPr>
          <w:rFonts w:ascii="Arial" w:eastAsia="Arial" w:hAnsi="Arial" w:cs="Arial"/>
          <w:spacing w:val="-3"/>
          <w:sz w:val="22"/>
          <w:szCs w:val="22"/>
        </w:rPr>
        <w:t>e</w:t>
      </w:r>
      <w:r w:rsidRPr="00E36F36">
        <w:rPr>
          <w:rFonts w:ascii="Arial" w:eastAsia="Arial" w:hAnsi="Arial" w:cs="Arial"/>
          <w:spacing w:val="1"/>
          <w:sz w:val="22"/>
          <w:szCs w:val="22"/>
        </w:rPr>
        <w:t>r</w:t>
      </w:r>
      <w:r w:rsidRPr="00E36F36">
        <w:rPr>
          <w:rFonts w:ascii="Arial" w:eastAsia="Arial" w:hAnsi="Arial" w:cs="Arial"/>
          <w:spacing w:val="-2"/>
          <w:sz w:val="22"/>
          <w:szCs w:val="22"/>
        </w:rPr>
        <w:t>v</w:t>
      </w:r>
      <w:r w:rsidRPr="00E36F36">
        <w:rPr>
          <w:rFonts w:ascii="Arial" w:eastAsia="Arial" w:hAnsi="Arial" w:cs="Arial"/>
          <w:spacing w:val="-1"/>
          <w:sz w:val="22"/>
          <w:szCs w:val="22"/>
        </w:rPr>
        <w:t>i</w:t>
      </w:r>
      <w:r w:rsidRPr="00E36F36">
        <w:rPr>
          <w:rFonts w:ascii="Arial" w:eastAsia="Arial" w:hAnsi="Arial" w:cs="Arial"/>
          <w:sz w:val="22"/>
          <w:szCs w:val="22"/>
        </w:rPr>
        <w:t>ce</w:t>
      </w:r>
      <w:r w:rsidRPr="00E36F36">
        <w:rPr>
          <w:sz w:val="22"/>
          <w:szCs w:val="22"/>
        </w:rPr>
        <w:t xml:space="preserve"> </w:t>
      </w:r>
      <w:r w:rsidRPr="00E36F36">
        <w:rPr>
          <w:rFonts w:ascii="Arial" w:eastAsia="Arial" w:hAnsi="Arial" w:cs="Arial"/>
          <w:spacing w:val="-1"/>
          <w:sz w:val="22"/>
          <w:szCs w:val="22"/>
        </w:rPr>
        <w:t>i</w:t>
      </w:r>
      <w:r w:rsidRPr="00E36F36">
        <w:rPr>
          <w:rFonts w:ascii="Arial" w:eastAsia="Arial" w:hAnsi="Arial" w:cs="Arial"/>
          <w:sz w:val="22"/>
          <w:szCs w:val="22"/>
        </w:rPr>
        <w:t>f</w:t>
      </w:r>
      <w:r w:rsidRPr="00E36F36">
        <w:rPr>
          <w:sz w:val="22"/>
          <w:szCs w:val="22"/>
        </w:rPr>
        <w:t xml:space="preserve"> </w:t>
      </w:r>
      <w:r w:rsidRPr="00E36F36">
        <w:rPr>
          <w:rFonts w:ascii="Arial" w:eastAsia="Arial" w:hAnsi="Arial" w:cs="Arial"/>
          <w:sz w:val="22"/>
          <w:szCs w:val="22"/>
        </w:rPr>
        <w:t>una</w:t>
      </w:r>
      <w:r w:rsidRPr="00E36F36">
        <w:rPr>
          <w:rFonts w:ascii="Arial" w:eastAsia="Arial" w:hAnsi="Arial" w:cs="Arial"/>
          <w:spacing w:val="-2"/>
          <w:sz w:val="22"/>
          <w:szCs w:val="22"/>
        </w:rPr>
        <w:t>v</w:t>
      </w:r>
      <w:r w:rsidRPr="00E36F36">
        <w:rPr>
          <w:rFonts w:ascii="Arial" w:eastAsia="Arial" w:hAnsi="Arial" w:cs="Arial"/>
          <w:sz w:val="22"/>
          <w:szCs w:val="22"/>
        </w:rPr>
        <w:t>a</w:t>
      </w:r>
      <w:r w:rsidRPr="00E36F36">
        <w:rPr>
          <w:rFonts w:ascii="Arial" w:eastAsia="Arial" w:hAnsi="Arial" w:cs="Arial"/>
          <w:spacing w:val="-1"/>
          <w:sz w:val="22"/>
          <w:szCs w:val="22"/>
        </w:rPr>
        <w:t>il</w:t>
      </w:r>
      <w:r w:rsidRPr="00E36F36">
        <w:rPr>
          <w:rFonts w:ascii="Arial" w:eastAsia="Arial" w:hAnsi="Arial" w:cs="Arial"/>
          <w:sz w:val="22"/>
          <w:szCs w:val="22"/>
        </w:rPr>
        <w:t>ab</w:t>
      </w:r>
      <w:r w:rsidRPr="00E36F36">
        <w:rPr>
          <w:rFonts w:ascii="Arial" w:eastAsia="Arial" w:hAnsi="Arial" w:cs="Arial"/>
          <w:spacing w:val="-1"/>
          <w:sz w:val="22"/>
          <w:szCs w:val="22"/>
        </w:rPr>
        <w:t>l</w:t>
      </w:r>
      <w:r w:rsidRPr="00E36F36">
        <w:rPr>
          <w:rFonts w:ascii="Arial" w:eastAsia="Arial" w:hAnsi="Arial" w:cs="Arial"/>
          <w:sz w:val="22"/>
          <w:szCs w:val="22"/>
        </w:rPr>
        <w:t>e,</w:t>
      </w:r>
      <w:r w:rsidRPr="00E36F36">
        <w:rPr>
          <w:sz w:val="22"/>
          <w:szCs w:val="22"/>
        </w:rPr>
        <w:t xml:space="preserve"> </w:t>
      </w:r>
      <w:r w:rsidRPr="00E36F36">
        <w:rPr>
          <w:rFonts w:ascii="Arial" w:eastAsia="Arial" w:hAnsi="Arial" w:cs="Arial"/>
          <w:sz w:val="22"/>
          <w:szCs w:val="22"/>
        </w:rPr>
        <w:t>absent</w:t>
      </w:r>
      <w:r w:rsidRPr="00E36F36">
        <w:rPr>
          <w:sz w:val="22"/>
          <w:szCs w:val="22"/>
        </w:rPr>
        <w:t xml:space="preserve"> </w:t>
      </w:r>
      <w:r w:rsidRPr="00E36F36">
        <w:rPr>
          <w:rFonts w:ascii="Arial" w:eastAsia="Arial" w:hAnsi="Arial" w:cs="Arial"/>
          <w:sz w:val="22"/>
          <w:szCs w:val="22"/>
        </w:rPr>
        <w:t>and</w:t>
      </w:r>
      <w:r w:rsidRPr="00E36F36">
        <w:rPr>
          <w:rFonts w:ascii="Arial" w:eastAsia="Arial" w:hAnsi="Arial" w:cs="Arial"/>
          <w:spacing w:val="1"/>
          <w:sz w:val="22"/>
          <w:szCs w:val="22"/>
        </w:rPr>
        <w:t>/</w:t>
      </w:r>
      <w:r w:rsidRPr="00E36F36">
        <w:rPr>
          <w:rFonts w:ascii="Arial" w:eastAsia="Arial" w:hAnsi="Arial" w:cs="Arial"/>
          <w:sz w:val="22"/>
          <w:szCs w:val="22"/>
        </w:rPr>
        <w:t>or</w:t>
      </w:r>
      <w:r w:rsidRPr="00E36F36">
        <w:rPr>
          <w:spacing w:val="6"/>
          <w:sz w:val="22"/>
          <w:szCs w:val="22"/>
        </w:rPr>
        <w:t xml:space="preserve"> </w:t>
      </w:r>
      <w:r w:rsidRPr="00E36F36">
        <w:rPr>
          <w:rFonts w:ascii="Arial" w:eastAsia="Arial" w:hAnsi="Arial" w:cs="Arial"/>
          <w:sz w:val="22"/>
          <w:szCs w:val="22"/>
        </w:rPr>
        <w:t>any</w:t>
      </w:r>
      <w:r w:rsidRPr="00E36F36">
        <w:rPr>
          <w:spacing w:val="5"/>
          <w:sz w:val="22"/>
          <w:szCs w:val="22"/>
        </w:rPr>
        <w:t xml:space="preserve"> </w:t>
      </w:r>
      <w:r w:rsidRPr="00E36F36">
        <w:rPr>
          <w:rFonts w:ascii="Arial" w:eastAsia="Arial" w:hAnsi="Arial" w:cs="Arial"/>
          <w:sz w:val="22"/>
          <w:szCs w:val="22"/>
        </w:rPr>
        <w:t>such</w:t>
      </w:r>
      <w:r w:rsidRPr="00E36F36">
        <w:rPr>
          <w:spacing w:val="7"/>
          <w:sz w:val="22"/>
          <w:szCs w:val="22"/>
        </w:rPr>
        <w:t xml:space="preserve"> </w:t>
      </w:r>
      <w:r w:rsidRPr="00E36F36">
        <w:rPr>
          <w:rFonts w:ascii="Arial" w:eastAsia="Arial" w:hAnsi="Arial" w:cs="Arial"/>
          <w:sz w:val="22"/>
          <w:szCs w:val="22"/>
        </w:rPr>
        <w:t>po</w:t>
      </w:r>
      <w:r w:rsidRPr="00E36F36">
        <w:rPr>
          <w:rFonts w:ascii="Arial" w:eastAsia="Arial" w:hAnsi="Arial" w:cs="Arial"/>
          <w:spacing w:val="-2"/>
          <w:sz w:val="22"/>
          <w:szCs w:val="22"/>
        </w:rPr>
        <w:t>s</w:t>
      </w:r>
      <w:r w:rsidRPr="00E36F36">
        <w:rPr>
          <w:rFonts w:ascii="Arial" w:eastAsia="Arial" w:hAnsi="Arial" w:cs="Arial"/>
          <w:sz w:val="22"/>
          <w:szCs w:val="22"/>
        </w:rPr>
        <w:t>t</w:t>
      </w:r>
      <w:r w:rsidRPr="00E36F36">
        <w:rPr>
          <w:spacing w:val="8"/>
          <w:sz w:val="22"/>
          <w:szCs w:val="22"/>
        </w:rPr>
        <w:t xml:space="preserve"> </w:t>
      </w:r>
      <w:r w:rsidRPr="00E36F36">
        <w:rPr>
          <w:rFonts w:ascii="Arial" w:eastAsia="Arial" w:hAnsi="Arial" w:cs="Arial"/>
          <w:spacing w:val="-1"/>
          <w:sz w:val="22"/>
          <w:szCs w:val="22"/>
        </w:rPr>
        <w:t>i</w:t>
      </w:r>
      <w:r w:rsidRPr="00E36F36">
        <w:rPr>
          <w:rFonts w:ascii="Arial" w:eastAsia="Arial" w:hAnsi="Arial" w:cs="Arial"/>
          <w:sz w:val="22"/>
          <w:szCs w:val="22"/>
        </w:rPr>
        <w:t>s</w:t>
      </w:r>
      <w:r w:rsidRPr="00E36F36">
        <w:rPr>
          <w:spacing w:val="5"/>
          <w:sz w:val="22"/>
          <w:szCs w:val="22"/>
        </w:rPr>
        <w:t xml:space="preserve"> </w:t>
      </w:r>
      <w:r w:rsidRPr="00E36F36">
        <w:rPr>
          <w:rFonts w:ascii="Arial" w:eastAsia="Arial" w:hAnsi="Arial" w:cs="Arial"/>
          <w:spacing w:val="-2"/>
          <w:sz w:val="22"/>
          <w:szCs w:val="22"/>
        </w:rPr>
        <w:t>v</w:t>
      </w:r>
      <w:r w:rsidRPr="00E36F36">
        <w:rPr>
          <w:rFonts w:ascii="Arial" w:eastAsia="Arial" w:hAnsi="Arial" w:cs="Arial"/>
          <w:sz w:val="22"/>
          <w:szCs w:val="22"/>
        </w:rPr>
        <w:t>acan</w:t>
      </w:r>
      <w:r w:rsidRPr="00E36F36">
        <w:rPr>
          <w:rFonts w:ascii="Arial" w:eastAsia="Arial" w:hAnsi="Arial" w:cs="Arial"/>
          <w:spacing w:val="1"/>
          <w:sz w:val="22"/>
          <w:szCs w:val="22"/>
        </w:rPr>
        <w:t>t</w:t>
      </w:r>
      <w:r w:rsidRPr="00E36F36">
        <w:rPr>
          <w:rFonts w:ascii="Arial" w:eastAsia="Arial" w:hAnsi="Arial" w:cs="Arial"/>
          <w:sz w:val="22"/>
          <w:szCs w:val="22"/>
        </w:rPr>
        <w:t>.</w:t>
      </w:r>
    </w:p>
    <w:p w14:paraId="09D243E3" w14:textId="77777777" w:rsidR="001C2459" w:rsidRDefault="001C2459" w:rsidP="00E36F36">
      <w:pPr>
        <w:rPr>
          <w:sz w:val="19"/>
          <w:szCs w:val="19"/>
        </w:rPr>
      </w:pPr>
    </w:p>
    <w:p w14:paraId="62832066" w14:textId="77777777" w:rsidR="001C2459" w:rsidRDefault="00C84AF1" w:rsidP="00E36F36">
      <w:pPr>
        <w:rPr>
          <w:rFonts w:ascii="Arial" w:eastAsia="Arial" w:hAnsi="Arial" w:cs="Arial"/>
          <w:sz w:val="22"/>
          <w:szCs w:val="22"/>
        </w:rPr>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4</w:t>
      </w:r>
      <w:r w:rsidR="00E36F36">
        <w:rPr>
          <w:sz w:val="22"/>
          <w:szCs w:val="22"/>
        </w:rPr>
        <w:tab/>
      </w:r>
      <w:r>
        <w:rPr>
          <w:rFonts w:ascii="Arial" w:eastAsia="Arial" w:hAnsi="Arial" w:cs="Arial"/>
          <w:spacing w:val="5"/>
          <w:sz w:val="22"/>
          <w:szCs w:val="22"/>
        </w:rPr>
        <w:t>W</w:t>
      </w:r>
      <w:r>
        <w:rPr>
          <w:rFonts w:ascii="Arial" w:eastAsia="Arial" w:hAnsi="Arial" w:cs="Arial"/>
          <w:spacing w:val="-3"/>
          <w:sz w:val="22"/>
          <w:szCs w:val="22"/>
        </w:rPr>
        <w:t>he</w:t>
      </w:r>
      <w:r>
        <w:rPr>
          <w:rFonts w:ascii="Arial" w:eastAsia="Arial" w:hAnsi="Arial" w:cs="Arial"/>
          <w:sz w:val="22"/>
          <w:szCs w:val="22"/>
        </w:rPr>
        <w:t>n</w:t>
      </w:r>
      <w:r>
        <w:rPr>
          <w:spacing w:val="7"/>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ed</w:t>
      </w:r>
      <w:r>
        <w:rPr>
          <w:spacing w:val="7"/>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sidR="00CA1B3E">
        <w:rPr>
          <w:rFonts w:ascii="Arial" w:eastAsia="Arial" w:hAnsi="Arial" w:cs="Arial"/>
          <w:spacing w:val="-3"/>
          <w:sz w:val="22"/>
          <w:szCs w:val="22"/>
        </w:rPr>
        <w:t>O</w:t>
      </w:r>
      <w:r w:rsidR="00CA1B3E">
        <w:rPr>
          <w:rFonts w:ascii="Arial" w:eastAsia="Arial" w:hAnsi="Arial" w:cs="Arial"/>
          <w:spacing w:val="1"/>
          <w:sz w:val="22"/>
          <w:szCs w:val="22"/>
        </w:rPr>
        <w:t>f</w:t>
      </w:r>
      <w:r w:rsidR="00CA1B3E">
        <w:rPr>
          <w:rFonts w:ascii="Arial" w:eastAsia="Arial" w:hAnsi="Arial" w:cs="Arial"/>
          <w:spacing w:val="3"/>
          <w:sz w:val="22"/>
          <w:szCs w:val="22"/>
        </w:rPr>
        <w:t>f</w:t>
      </w:r>
      <w:r w:rsidR="00CA1B3E">
        <w:rPr>
          <w:rFonts w:ascii="Arial" w:eastAsia="Arial" w:hAnsi="Arial" w:cs="Arial"/>
          <w:spacing w:val="-1"/>
          <w:sz w:val="22"/>
          <w:szCs w:val="22"/>
        </w:rPr>
        <w:t>i</w:t>
      </w:r>
      <w:r w:rsidR="00CA1B3E">
        <w:rPr>
          <w:rFonts w:ascii="Arial" w:eastAsia="Arial" w:hAnsi="Arial" w:cs="Arial"/>
          <w:sz w:val="22"/>
          <w:szCs w:val="22"/>
        </w:rPr>
        <w:t>c</w:t>
      </w:r>
      <w:r w:rsidR="00CA1B3E">
        <w:rPr>
          <w:rFonts w:ascii="Arial" w:eastAsia="Arial" w:hAnsi="Arial" w:cs="Arial"/>
          <w:spacing w:val="-3"/>
          <w:sz w:val="22"/>
          <w:szCs w:val="22"/>
        </w:rPr>
        <w:t>e</w:t>
      </w:r>
      <w:r w:rsidR="00CA1B3E">
        <w:rPr>
          <w:rFonts w:ascii="Arial" w:eastAsia="Arial" w:hAnsi="Arial" w:cs="Arial"/>
          <w:spacing w:val="1"/>
          <w:sz w:val="22"/>
          <w:szCs w:val="22"/>
        </w:rPr>
        <w:t>r</w:t>
      </w:r>
      <w:r w:rsidR="00CA1B3E">
        <w:rPr>
          <w:rFonts w:ascii="Arial" w:eastAsia="Arial" w:hAnsi="Arial" w:cs="Arial"/>
          <w:spacing w:val="-2"/>
          <w:sz w:val="22"/>
          <w:szCs w:val="22"/>
        </w:rPr>
        <w:t>s</w:t>
      </w:r>
      <w:r>
        <w:rPr>
          <w:rFonts w:ascii="Arial" w:eastAsia="Arial" w:hAnsi="Arial" w:cs="Arial"/>
          <w:sz w:val="22"/>
          <w:szCs w:val="22"/>
        </w:rPr>
        <w:t>:</w:t>
      </w:r>
    </w:p>
    <w:p w14:paraId="5B7EC717" w14:textId="77777777" w:rsidR="001C2459" w:rsidRDefault="001C2459" w:rsidP="00E36F36">
      <w:pPr>
        <w:rPr>
          <w:sz w:val="22"/>
          <w:szCs w:val="22"/>
        </w:rPr>
      </w:pPr>
    </w:p>
    <w:p w14:paraId="29A8959F" w14:textId="77777777" w:rsidR="001C2459" w:rsidRPr="00E36F36" w:rsidRDefault="00C84AF1" w:rsidP="00E36F36">
      <w:pPr>
        <w:pStyle w:val="ListParagraph"/>
        <w:numPr>
          <w:ilvl w:val="0"/>
          <w:numId w:val="30"/>
        </w:numPr>
        <w:ind w:left="1440" w:hanging="731"/>
        <w:rPr>
          <w:rFonts w:ascii="Arial" w:eastAsia="Arial" w:hAnsi="Arial" w:cs="Arial"/>
          <w:sz w:val="22"/>
          <w:szCs w:val="22"/>
        </w:rPr>
      </w:pPr>
      <w:r w:rsidRPr="00E36F36">
        <w:rPr>
          <w:rFonts w:ascii="Arial" w:eastAsia="Arial" w:hAnsi="Arial" w:cs="Arial"/>
          <w:spacing w:val="1"/>
          <w:sz w:val="22"/>
          <w:szCs w:val="22"/>
        </w:rPr>
        <w:t>m</w:t>
      </w:r>
      <w:r w:rsidRPr="00E36F36">
        <w:rPr>
          <w:rFonts w:ascii="Arial" w:eastAsia="Arial" w:hAnsi="Arial" w:cs="Arial"/>
          <w:sz w:val="22"/>
          <w:szCs w:val="22"/>
        </w:rPr>
        <w:t>ust</w:t>
      </w:r>
      <w:r w:rsidRPr="00E36F36">
        <w:rPr>
          <w:sz w:val="22"/>
          <w:szCs w:val="22"/>
        </w:rPr>
        <w:t xml:space="preserve"> </w:t>
      </w:r>
      <w:r w:rsidRPr="00E36F36">
        <w:rPr>
          <w:rFonts w:ascii="Arial" w:eastAsia="Arial" w:hAnsi="Arial" w:cs="Arial"/>
          <w:sz w:val="22"/>
          <w:szCs w:val="22"/>
        </w:rPr>
        <w:t>c</w:t>
      </w:r>
      <w:r w:rsidRPr="00E36F36">
        <w:rPr>
          <w:rFonts w:ascii="Arial" w:eastAsia="Arial" w:hAnsi="Arial" w:cs="Arial"/>
          <w:spacing w:val="-3"/>
          <w:sz w:val="22"/>
          <w:szCs w:val="22"/>
        </w:rPr>
        <w:t>o</w:t>
      </w:r>
      <w:r w:rsidRPr="00E36F36">
        <w:rPr>
          <w:rFonts w:ascii="Arial" w:eastAsia="Arial" w:hAnsi="Arial" w:cs="Arial"/>
          <w:spacing w:val="1"/>
          <w:sz w:val="22"/>
          <w:szCs w:val="22"/>
        </w:rPr>
        <w:t>m</w:t>
      </w:r>
      <w:r w:rsidRPr="00E36F36">
        <w:rPr>
          <w:rFonts w:ascii="Arial" w:eastAsia="Arial" w:hAnsi="Arial" w:cs="Arial"/>
          <w:sz w:val="22"/>
          <w:szCs w:val="22"/>
        </w:rPr>
        <w:t>p</w:t>
      </w:r>
      <w:r w:rsidRPr="00E36F36">
        <w:rPr>
          <w:rFonts w:ascii="Arial" w:eastAsia="Arial" w:hAnsi="Arial" w:cs="Arial"/>
          <w:spacing w:val="-1"/>
          <w:sz w:val="22"/>
          <w:szCs w:val="22"/>
        </w:rPr>
        <w:t>l</w:t>
      </w:r>
      <w:r w:rsidRPr="00E36F36">
        <w:rPr>
          <w:rFonts w:ascii="Arial" w:eastAsia="Arial" w:hAnsi="Arial" w:cs="Arial"/>
          <w:sz w:val="22"/>
          <w:szCs w:val="22"/>
        </w:rPr>
        <w:t>y</w:t>
      </w:r>
      <w:r w:rsidRPr="00E36F36">
        <w:rPr>
          <w:sz w:val="22"/>
          <w:szCs w:val="22"/>
        </w:rPr>
        <w:t xml:space="preserve"> </w:t>
      </w:r>
      <w:r w:rsidRPr="00E36F36">
        <w:rPr>
          <w:rFonts w:ascii="Arial" w:eastAsia="Arial" w:hAnsi="Arial" w:cs="Arial"/>
          <w:spacing w:val="-1"/>
          <w:sz w:val="22"/>
          <w:szCs w:val="22"/>
        </w:rPr>
        <w:t>wi</w:t>
      </w:r>
      <w:r w:rsidRPr="00E36F36">
        <w:rPr>
          <w:rFonts w:ascii="Arial" w:eastAsia="Arial" w:hAnsi="Arial" w:cs="Arial"/>
          <w:spacing w:val="1"/>
          <w:sz w:val="22"/>
          <w:szCs w:val="22"/>
        </w:rPr>
        <w:t>t</w:t>
      </w:r>
      <w:r w:rsidRPr="00E36F36">
        <w:rPr>
          <w:rFonts w:ascii="Arial" w:eastAsia="Arial" w:hAnsi="Arial" w:cs="Arial"/>
          <w:sz w:val="22"/>
          <w:szCs w:val="22"/>
        </w:rPr>
        <w:t>h</w:t>
      </w:r>
      <w:r w:rsidRPr="00E36F36">
        <w:rPr>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Pr="00E36F36">
        <w:rPr>
          <w:rFonts w:ascii="Arial" w:eastAsia="Arial" w:hAnsi="Arial" w:cs="Arial"/>
          <w:spacing w:val="-1"/>
          <w:sz w:val="22"/>
          <w:szCs w:val="22"/>
        </w:rPr>
        <w:t>S</w:t>
      </w:r>
      <w:r w:rsidRPr="00E36F36">
        <w:rPr>
          <w:rFonts w:ascii="Arial" w:eastAsia="Arial" w:hAnsi="Arial" w:cs="Arial"/>
          <w:sz w:val="22"/>
          <w:szCs w:val="22"/>
        </w:rPr>
        <w:t>hadow</w:t>
      </w:r>
      <w:r w:rsidRPr="00E36F36">
        <w:rPr>
          <w:sz w:val="22"/>
          <w:szCs w:val="22"/>
        </w:rPr>
        <w:t xml:space="preserve"> </w:t>
      </w:r>
      <w:r w:rsidRPr="00E36F36">
        <w:rPr>
          <w:rFonts w:ascii="Arial" w:eastAsia="Arial" w:hAnsi="Arial" w:cs="Arial"/>
          <w:spacing w:val="-1"/>
          <w:sz w:val="22"/>
          <w:szCs w:val="22"/>
        </w:rPr>
        <w:t>A</w:t>
      </w:r>
      <w:r w:rsidRPr="00E36F36">
        <w:rPr>
          <w:rFonts w:ascii="Arial" w:eastAsia="Arial" w:hAnsi="Arial" w:cs="Arial"/>
          <w:sz w:val="22"/>
          <w:szCs w:val="22"/>
        </w:rPr>
        <w:t>u</w:t>
      </w:r>
      <w:r w:rsidRPr="00E36F36">
        <w:rPr>
          <w:rFonts w:ascii="Arial" w:eastAsia="Arial" w:hAnsi="Arial" w:cs="Arial"/>
          <w:spacing w:val="1"/>
          <w:sz w:val="22"/>
          <w:szCs w:val="22"/>
        </w:rPr>
        <w:t>t</w:t>
      </w:r>
      <w:r w:rsidRPr="00E36F36">
        <w:rPr>
          <w:rFonts w:ascii="Arial" w:eastAsia="Arial" w:hAnsi="Arial" w:cs="Arial"/>
          <w:sz w:val="22"/>
          <w:szCs w:val="22"/>
        </w:rPr>
        <w:t>ho</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pacing w:val="-2"/>
          <w:sz w:val="22"/>
          <w:szCs w:val="22"/>
        </w:rPr>
        <w:t>y</w:t>
      </w:r>
      <w:r w:rsidRPr="00E36F36">
        <w:rPr>
          <w:rFonts w:ascii="Arial" w:eastAsia="Arial" w:hAnsi="Arial" w:cs="Arial"/>
          <w:spacing w:val="-1"/>
          <w:sz w:val="22"/>
          <w:szCs w:val="22"/>
        </w:rPr>
        <w:t>’</w:t>
      </w:r>
      <w:r w:rsidRPr="00E36F36">
        <w:rPr>
          <w:rFonts w:ascii="Arial" w:eastAsia="Arial" w:hAnsi="Arial" w:cs="Arial"/>
          <w:sz w:val="22"/>
          <w:szCs w:val="22"/>
        </w:rPr>
        <w:t>s</w:t>
      </w:r>
      <w:r w:rsidRPr="00E36F36">
        <w:rPr>
          <w:sz w:val="22"/>
          <w:szCs w:val="22"/>
        </w:rPr>
        <w:t xml:space="preserve"> </w:t>
      </w:r>
      <w:r w:rsidRPr="00E36F36">
        <w:rPr>
          <w:rFonts w:ascii="Arial" w:eastAsia="Arial" w:hAnsi="Arial" w:cs="Arial"/>
          <w:sz w:val="22"/>
          <w:szCs w:val="22"/>
        </w:rPr>
        <w:t>F</w:t>
      </w:r>
      <w:r w:rsidRPr="00E36F36">
        <w:rPr>
          <w:rFonts w:ascii="Arial" w:eastAsia="Arial" w:hAnsi="Arial" w:cs="Arial"/>
          <w:spacing w:val="-1"/>
          <w:sz w:val="22"/>
          <w:szCs w:val="22"/>
        </w:rPr>
        <w:t>i</w:t>
      </w:r>
      <w:r w:rsidRPr="00E36F36">
        <w:rPr>
          <w:rFonts w:ascii="Arial" w:eastAsia="Arial" w:hAnsi="Arial" w:cs="Arial"/>
          <w:sz w:val="22"/>
          <w:szCs w:val="22"/>
        </w:rPr>
        <w:t>nanc</w:t>
      </w:r>
      <w:r w:rsidRPr="00E36F36">
        <w:rPr>
          <w:rFonts w:ascii="Arial" w:eastAsia="Arial" w:hAnsi="Arial" w:cs="Arial"/>
          <w:spacing w:val="-1"/>
          <w:sz w:val="22"/>
          <w:szCs w:val="22"/>
        </w:rPr>
        <w:t>i</w:t>
      </w:r>
      <w:r w:rsidRPr="00E36F36">
        <w:rPr>
          <w:rFonts w:ascii="Arial" w:eastAsia="Arial" w:hAnsi="Arial" w:cs="Arial"/>
          <w:sz w:val="22"/>
          <w:szCs w:val="22"/>
        </w:rPr>
        <w:t>al</w:t>
      </w:r>
      <w:r w:rsidRPr="00E36F36">
        <w:rPr>
          <w:sz w:val="22"/>
          <w:szCs w:val="22"/>
        </w:rPr>
        <w:t xml:space="preserve"> </w:t>
      </w:r>
      <w:r w:rsidRPr="00E36F36">
        <w:rPr>
          <w:rFonts w:ascii="Arial" w:eastAsia="Arial" w:hAnsi="Arial" w:cs="Arial"/>
          <w:sz w:val="22"/>
          <w:szCs w:val="22"/>
        </w:rPr>
        <w:t>and</w:t>
      </w:r>
      <w:r w:rsidRPr="00E36F36">
        <w:rPr>
          <w:sz w:val="22"/>
          <w:szCs w:val="22"/>
        </w:rPr>
        <w:t xml:space="preserve"> </w:t>
      </w:r>
      <w:r w:rsidRPr="00E36F36">
        <w:rPr>
          <w:rFonts w:ascii="Arial" w:eastAsia="Arial" w:hAnsi="Arial" w:cs="Arial"/>
          <w:sz w:val="22"/>
          <w:szCs w:val="22"/>
        </w:rPr>
        <w:t>o</w:t>
      </w:r>
      <w:r w:rsidRPr="00E36F36">
        <w:rPr>
          <w:rFonts w:ascii="Arial" w:eastAsia="Arial" w:hAnsi="Arial" w:cs="Arial"/>
          <w:spacing w:val="1"/>
          <w:sz w:val="22"/>
          <w:szCs w:val="22"/>
        </w:rPr>
        <w:t>t</w:t>
      </w:r>
      <w:r w:rsidRPr="00E36F36">
        <w:rPr>
          <w:rFonts w:ascii="Arial" w:eastAsia="Arial" w:hAnsi="Arial" w:cs="Arial"/>
          <w:sz w:val="22"/>
          <w:szCs w:val="22"/>
        </w:rPr>
        <w:t>her</w:t>
      </w:r>
      <w:r w:rsidRPr="00E36F36">
        <w:rPr>
          <w:sz w:val="22"/>
          <w:szCs w:val="22"/>
        </w:rPr>
        <w:t xml:space="preserve"> </w:t>
      </w:r>
      <w:r w:rsidRPr="00E36F36">
        <w:rPr>
          <w:rFonts w:ascii="Arial" w:eastAsia="Arial" w:hAnsi="Arial" w:cs="Arial"/>
          <w:spacing w:val="1"/>
          <w:sz w:val="22"/>
          <w:szCs w:val="22"/>
        </w:rPr>
        <w:t>r</w:t>
      </w:r>
      <w:r w:rsidRPr="00E36F36">
        <w:rPr>
          <w:rFonts w:ascii="Arial" w:eastAsia="Arial" w:hAnsi="Arial" w:cs="Arial"/>
          <w:sz w:val="22"/>
          <w:szCs w:val="22"/>
        </w:rPr>
        <w:t>e</w:t>
      </w:r>
      <w:r w:rsidRPr="00E36F36">
        <w:rPr>
          <w:rFonts w:ascii="Arial" w:eastAsia="Arial" w:hAnsi="Arial" w:cs="Arial"/>
          <w:spacing w:val="-1"/>
          <w:sz w:val="22"/>
          <w:szCs w:val="22"/>
        </w:rPr>
        <w:t>l</w:t>
      </w:r>
      <w:r w:rsidRPr="00E36F36">
        <w:rPr>
          <w:rFonts w:ascii="Arial" w:eastAsia="Arial" w:hAnsi="Arial" w:cs="Arial"/>
          <w:sz w:val="22"/>
          <w:szCs w:val="22"/>
        </w:rPr>
        <w:t>e</w:t>
      </w:r>
      <w:r w:rsidRPr="00E36F36">
        <w:rPr>
          <w:rFonts w:ascii="Arial" w:eastAsia="Arial" w:hAnsi="Arial" w:cs="Arial"/>
          <w:spacing w:val="-2"/>
          <w:sz w:val="22"/>
          <w:szCs w:val="22"/>
        </w:rPr>
        <w:t>v</w:t>
      </w:r>
      <w:r w:rsidRPr="00E36F36">
        <w:rPr>
          <w:rFonts w:ascii="Arial" w:eastAsia="Arial" w:hAnsi="Arial" w:cs="Arial"/>
          <w:sz w:val="22"/>
          <w:szCs w:val="22"/>
        </w:rPr>
        <w:t>ant</w:t>
      </w:r>
      <w:r w:rsidR="00E36F36">
        <w:rPr>
          <w:rFonts w:ascii="Arial" w:eastAsia="Arial" w:hAnsi="Arial" w:cs="Arial"/>
          <w:sz w:val="22"/>
          <w:szCs w:val="22"/>
        </w:rPr>
        <w:t xml:space="preserve"> </w:t>
      </w:r>
      <w:r w:rsidRPr="00E36F36">
        <w:rPr>
          <w:rFonts w:ascii="Arial" w:eastAsia="Arial" w:hAnsi="Arial" w:cs="Arial"/>
          <w:spacing w:val="-1"/>
          <w:sz w:val="22"/>
          <w:szCs w:val="22"/>
        </w:rPr>
        <w:t>P</w:t>
      </w:r>
      <w:r w:rsidRPr="00E36F36">
        <w:rPr>
          <w:rFonts w:ascii="Arial" w:eastAsia="Arial" w:hAnsi="Arial" w:cs="Arial"/>
          <w:spacing w:val="1"/>
          <w:sz w:val="22"/>
          <w:szCs w:val="22"/>
        </w:rPr>
        <w:t>r</w:t>
      </w:r>
      <w:r w:rsidRPr="00E36F36">
        <w:rPr>
          <w:rFonts w:ascii="Arial" w:eastAsia="Arial" w:hAnsi="Arial" w:cs="Arial"/>
          <w:sz w:val="22"/>
          <w:szCs w:val="22"/>
        </w:rPr>
        <w:t>ocedu</w:t>
      </w:r>
      <w:r w:rsidRPr="00E36F36">
        <w:rPr>
          <w:rFonts w:ascii="Arial" w:eastAsia="Arial" w:hAnsi="Arial" w:cs="Arial"/>
          <w:spacing w:val="1"/>
          <w:sz w:val="22"/>
          <w:szCs w:val="22"/>
        </w:rPr>
        <w:t>r</w:t>
      </w:r>
      <w:r w:rsidRPr="00E36F36">
        <w:rPr>
          <w:rFonts w:ascii="Arial" w:eastAsia="Arial" w:hAnsi="Arial" w:cs="Arial"/>
          <w:sz w:val="22"/>
          <w:szCs w:val="22"/>
        </w:rPr>
        <w:t>e</w:t>
      </w:r>
      <w:r w:rsidRPr="00E36F36">
        <w:rPr>
          <w:spacing w:val="5"/>
          <w:sz w:val="22"/>
          <w:szCs w:val="22"/>
        </w:rPr>
        <w:t xml:space="preserve"> </w:t>
      </w:r>
      <w:r w:rsidRPr="00E36F36">
        <w:rPr>
          <w:rFonts w:ascii="Arial" w:eastAsia="Arial" w:hAnsi="Arial" w:cs="Arial"/>
          <w:spacing w:val="-1"/>
          <w:sz w:val="22"/>
          <w:szCs w:val="22"/>
        </w:rPr>
        <w:t>R</w:t>
      </w:r>
      <w:r w:rsidRPr="00E36F36">
        <w:rPr>
          <w:rFonts w:ascii="Arial" w:eastAsia="Arial" w:hAnsi="Arial" w:cs="Arial"/>
          <w:sz w:val="22"/>
          <w:szCs w:val="22"/>
        </w:rPr>
        <w:t>u</w:t>
      </w:r>
      <w:r w:rsidRPr="00E36F36">
        <w:rPr>
          <w:rFonts w:ascii="Arial" w:eastAsia="Arial" w:hAnsi="Arial" w:cs="Arial"/>
          <w:spacing w:val="-1"/>
          <w:sz w:val="22"/>
          <w:szCs w:val="22"/>
        </w:rPr>
        <w:t>l</w:t>
      </w:r>
      <w:r w:rsidRPr="00E36F36">
        <w:rPr>
          <w:rFonts w:ascii="Arial" w:eastAsia="Arial" w:hAnsi="Arial" w:cs="Arial"/>
          <w:sz w:val="22"/>
          <w:szCs w:val="22"/>
        </w:rPr>
        <w:t>es</w:t>
      </w:r>
      <w:r w:rsidRPr="00E36F36">
        <w:rPr>
          <w:spacing w:val="7"/>
          <w:sz w:val="22"/>
          <w:szCs w:val="22"/>
        </w:rPr>
        <w:t xml:space="preserve"> </w:t>
      </w:r>
      <w:r w:rsidRPr="00E36F36">
        <w:rPr>
          <w:rFonts w:ascii="Arial" w:eastAsia="Arial" w:hAnsi="Arial" w:cs="Arial"/>
          <w:sz w:val="22"/>
          <w:szCs w:val="22"/>
        </w:rPr>
        <w:t>and</w:t>
      </w:r>
      <w:r w:rsidRPr="00E36F36">
        <w:rPr>
          <w:spacing w:val="7"/>
          <w:sz w:val="22"/>
          <w:szCs w:val="22"/>
        </w:rPr>
        <w:t xml:space="preserve"> </w:t>
      </w:r>
      <w:r w:rsidRPr="00E36F36">
        <w:rPr>
          <w:rFonts w:ascii="Arial" w:eastAsia="Arial" w:hAnsi="Arial" w:cs="Arial"/>
          <w:spacing w:val="-3"/>
          <w:sz w:val="22"/>
          <w:szCs w:val="22"/>
        </w:rPr>
        <w:t>w</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z w:val="22"/>
          <w:szCs w:val="22"/>
        </w:rPr>
        <w:t>h</w:t>
      </w:r>
      <w:r w:rsidRPr="00E36F36">
        <w:rPr>
          <w:spacing w:val="7"/>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5"/>
          <w:sz w:val="22"/>
          <w:szCs w:val="22"/>
        </w:rPr>
        <w:t xml:space="preserve"> </w:t>
      </w:r>
      <w:r w:rsidRPr="00E36F36">
        <w:rPr>
          <w:rFonts w:ascii="Arial" w:eastAsia="Arial" w:hAnsi="Arial" w:cs="Arial"/>
          <w:spacing w:val="-1"/>
          <w:sz w:val="22"/>
          <w:szCs w:val="22"/>
        </w:rPr>
        <w:t>l</w:t>
      </w:r>
      <w:r w:rsidRPr="00E36F36">
        <w:rPr>
          <w:rFonts w:ascii="Arial" w:eastAsia="Arial" w:hAnsi="Arial" w:cs="Arial"/>
          <w:sz w:val="22"/>
          <w:szCs w:val="22"/>
        </w:rPr>
        <w:t>a</w:t>
      </w:r>
      <w:r w:rsidRPr="00E36F36">
        <w:rPr>
          <w:rFonts w:ascii="Arial" w:eastAsia="Arial" w:hAnsi="Arial" w:cs="Arial"/>
          <w:spacing w:val="-3"/>
          <w:sz w:val="22"/>
          <w:szCs w:val="22"/>
        </w:rPr>
        <w:t>w</w:t>
      </w:r>
      <w:r w:rsidRPr="00E36F36">
        <w:rPr>
          <w:rFonts w:ascii="Arial" w:eastAsia="Arial" w:hAnsi="Arial" w:cs="Arial"/>
          <w:sz w:val="22"/>
          <w:szCs w:val="22"/>
        </w:rPr>
        <w:t>:</w:t>
      </w:r>
    </w:p>
    <w:p w14:paraId="4380CD8D" w14:textId="77777777" w:rsidR="001C2459" w:rsidRDefault="001C2459" w:rsidP="00E36F36">
      <w:pPr>
        <w:ind w:left="1440" w:hanging="731"/>
        <w:rPr>
          <w:sz w:val="22"/>
          <w:szCs w:val="22"/>
        </w:rPr>
      </w:pPr>
    </w:p>
    <w:p w14:paraId="3F5A7D6E" w14:textId="77777777" w:rsidR="001C2459" w:rsidRPr="00E36F36" w:rsidRDefault="00C84AF1" w:rsidP="00E36F36">
      <w:pPr>
        <w:pStyle w:val="ListParagraph"/>
        <w:numPr>
          <w:ilvl w:val="0"/>
          <w:numId w:val="30"/>
        </w:numPr>
        <w:ind w:left="1440" w:right="75" w:hanging="731"/>
        <w:jc w:val="both"/>
        <w:rPr>
          <w:rFonts w:ascii="Arial" w:eastAsia="Arial" w:hAnsi="Arial" w:cs="Arial"/>
          <w:sz w:val="22"/>
          <w:szCs w:val="22"/>
        </w:rPr>
      </w:pPr>
      <w:r w:rsidRPr="00E36F36">
        <w:rPr>
          <w:rFonts w:ascii="Arial" w:eastAsia="Arial" w:hAnsi="Arial" w:cs="Arial"/>
          <w:spacing w:val="1"/>
          <w:sz w:val="22"/>
          <w:szCs w:val="22"/>
        </w:rPr>
        <w:t>m</w:t>
      </w:r>
      <w:r w:rsidRPr="00E36F36">
        <w:rPr>
          <w:rFonts w:ascii="Arial" w:eastAsia="Arial" w:hAnsi="Arial" w:cs="Arial"/>
          <w:sz w:val="22"/>
          <w:szCs w:val="22"/>
        </w:rPr>
        <w:t>ay</w:t>
      </w:r>
      <w:r w:rsidRPr="00E36F36">
        <w:rPr>
          <w:sz w:val="22"/>
          <w:szCs w:val="22"/>
        </w:rPr>
        <w:t xml:space="preserve"> </w:t>
      </w:r>
      <w:proofErr w:type="spellStart"/>
      <w:r w:rsidRPr="00E36F36">
        <w:rPr>
          <w:rFonts w:ascii="Arial" w:eastAsia="Arial" w:hAnsi="Arial" w:cs="Arial"/>
          <w:sz w:val="22"/>
          <w:szCs w:val="22"/>
        </w:rPr>
        <w:t>au</w:t>
      </w:r>
      <w:r w:rsidRPr="00E36F36">
        <w:rPr>
          <w:rFonts w:ascii="Arial" w:eastAsia="Arial" w:hAnsi="Arial" w:cs="Arial"/>
          <w:spacing w:val="1"/>
          <w:sz w:val="22"/>
          <w:szCs w:val="22"/>
        </w:rPr>
        <w:t>t</w:t>
      </w:r>
      <w:r w:rsidRPr="00E36F36">
        <w:rPr>
          <w:rFonts w:ascii="Arial" w:eastAsia="Arial" w:hAnsi="Arial" w:cs="Arial"/>
          <w:sz w:val="22"/>
          <w:szCs w:val="22"/>
        </w:rPr>
        <w:t>ho</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z w:val="22"/>
          <w:szCs w:val="22"/>
        </w:rPr>
        <w:t>se</w:t>
      </w:r>
      <w:proofErr w:type="spellEnd"/>
      <w:r w:rsidRPr="00E36F36">
        <w:rPr>
          <w:spacing w:val="31"/>
          <w:sz w:val="22"/>
          <w:szCs w:val="22"/>
        </w:rPr>
        <w:t xml:space="preserve"> </w:t>
      </w:r>
      <w:r w:rsidRPr="00E36F36">
        <w:rPr>
          <w:rFonts w:ascii="Arial" w:eastAsia="Arial" w:hAnsi="Arial" w:cs="Arial"/>
          <w:sz w:val="22"/>
          <w:szCs w:val="22"/>
        </w:rPr>
        <w:t>e</w:t>
      </w:r>
      <w:r w:rsidRPr="00E36F36">
        <w:rPr>
          <w:rFonts w:ascii="Arial" w:eastAsia="Arial" w:hAnsi="Arial" w:cs="Arial"/>
          <w:spacing w:val="-2"/>
          <w:sz w:val="22"/>
          <w:szCs w:val="22"/>
        </w:rPr>
        <w:t>x</w:t>
      </w:r>
      <w:r w:rsidRPr="00E36F36">
        <w:rPr>
          <w:rFonts w:ascii="Arial" w:eastAsia="Arial" w:hAnsi="Arial" w:cs="Arial"/>
          <w:sz w:val="22"/>
          <w:szCs w:val="22"/>
        </w:rPr>
        <w:t>pend</w:t>
      </w:r>
      <w:r w:rsidRPr="00E36F36">
        <w:rPr>
          <w:rFonts w:ascii="Arial" w:eastAsia="Arial" w:hAnsi="Arial" w:cs="Arial"/>
          <w:spacing w:val="1"/>
          <w:sz w:val="22"/>
          <w:szCs w:val="22"/>
        </w:rPr>
        <w:t>it</w:t>
      </w:r>
      <w:r w:rsidRPr="00E36F36">
        <w:rPr>
          <w:rFonts w:ascii="Arial" w:eastAsia="Arial" w:hAnsi="Arial" w:cs="Arial"/>
          <w:sz w:val="22"/>
          <w:szCs w:val="22"/>
        </w:rPr>
        <w:t>u</w:t>
      </w:r>
      <w:r w:rsidRPr="00E36F36">
        <w:rPr>
          <w:rFonts w:ascii="Arial" w:eastAsia="Arial" w:hAnsi="Arial" w:cs="Arial"/>
          <w:spacing w:val="1"/>
          <w:sz w:val="22"/>
          <w:szCs w:val="22"/>
        </w:rPr>
        <w:t>r</w:t>
      </w:r>
      <w:r w:rsidRPr="00E36F36">
        <w:rPr>
          <w:rFonts w:ascii="Arial" w:eastAsia="Arial" w:hAnsi="Arial" w:cs="Arial"/>
          <w:sz w:val="22"/>
          <w:szCs w:val="22"/>
        </w:rPr>
        <w:t>e</w:t>
      </w:r>
      <w:r w:rsidRPr="00E36F36">
        <w:rPr>
          <w:sz w:val="22"/>
          <w:szCs w:val="22"/>
        </w:rPr>
        <w:t xml:space="preserve"> </w:t>
      </w:r>
      <w:r w:rsidRPr="00E36F36">
        <w:rPr>
          <w:rFonts w:ascii="Arial" w:eastAsia="Arial" w:hAnsi="Arial" w:cs="Arial"/>
          <w:sz w:val="22"/>
          <w:szCs w:val="22"/>
        </w:rPr>
        <w:t>on</w:t>
      </w:r>
      <w:r w:rsidRPr="00E36F36">
        <w:rPr>
          <w:rFonts w:ascii="Arial" w:eastAsia="Arial" w:hAnsi="Arial" w:cs="Arial"/>
          <w:spacing w:val="-1"/>
          <w:sz w:val="22"/>
          <w:szCs w:val="22"/>
        </w:rPr>
        <w:t>l</w:t>
      </w:r>
      <w:r w:rsidRPr="00E36F36">
        <w:rPr>
          <w:rFonts w:ascii="Arial" w:eastAsia="Arial" w:hAnsi="Arial" w:cs="Arial"/>
          <w:sz w:val="22"/>
          <w:szCs w:val="22"/>
        </w:rPr>
        <w:t>y</w:t>
      </w:r>
      <w:r w:rsidRPr="00E36F36">
        <w:rPr>
          <w:sz w:val="22"/>
          <w:szCs w:val="22"/>
        </w:rPr>
        <w:t xml:space="preserve"> </w:t>
      </w:r>
      <w:r w:rsidRPr="00E36F36">
        <w:rPr>
          <w:rFonts w:ascii="Arial" w:eastAsia="Arial" w:hAnsi="Arial" w:cs="Arial"/>
          <w:spacing w:val="-3"/>
          <w:sz w:val="22"/>
          <w:szCs w:val="22"/>
        </w:rPr>
        <w:t>w</w:t>
      </w:r>
      <w:r w:rsidRPr="00E36F36">
        <w:rPr>
          <w:rFonts w:ascii="Arial" w:eastAsia="Arial" w:hAnsi="Arial" w:cs="Arial"/>
          <w:sz w:val="22"/>
          <w:szCs w:val="22"/>
        </w:rPr>
        <w:t>h</w:t>
      </w:r>
      <w:r w:rsidRPr="00E36F36">
        <w:rPr>
          <w:rFonts w:ascii="Arial" w:eastAsia="Arial" w:hAnsi="Arial" w:cs="Arial"/>
          <w:spacing w:val="-1"/>
          <w:sz w:val="22"/>
          <w:szCs w:val="22"/>
        </w:rPr>
        <w:t>i</w:t>
      </w:r>
      <w:r w:rsidRPr="00E36F36">
        <w:rPr>
          <w:rFonts w:ascii="Arial" w:eastAsia="Arial" w:hAnsi="Arial" w:cs="Arial"/>
          <w:sz w:val="22"/>
          <w:szCs w:val="22"/>
        </w:rPr>
        <w:t>ch</w:t>
      </w:r>
      <w:r w:rsidRPr="00E36F36">
        <w:rPr>
          <w:sz w:val="22"/>
          <w:szCs w:val="22"/>
        </w:rPr>
        <w:t xml:space="preserve"> </w:t>
      </w:r>
      <w:r w:rsidRPr="00E36F36">
        <w:rPr>
          <w:rFonts w:ascii="Arial" w:eastAsia="Arial" w:hAnsi="Arial" w:cs="Arial"/>
          <w:spacing w:val="-1"/>
          <w:sz w:val="22"/>
          <w:szCs w:val="22"/>
        </w:rPr>
        <w:t>i</w:t>
      </w:r>
      <w:r w:rsidRPr="00E36F36">
        <w:rPr>
          <w:rFonts w:ascii="Arial" w:eastAsia="Arial" w:hAnsi="Arial" w:cs="Arial"/>
          <w:sz w:val="22"/>
          <w:szCs w:val="22"/>
        </w:rPr>
        <w:t>s</w:t>
      </w:r>
      <w:r w:rsidRPr="00E36F36">
        <w:rPr>
          <w:sz w:val="22"/>
          <w:szCs w:val="22"/>
        </w:rPr>
        <w:t xml:space="preserve"> </w:t>
      </w:r>
      <w:r w:rsidRPr="00E36F36">
        <w:rPr>
          <w:rFonts w:ascii="Arial" w:eastAsia="Arial" w:hAnsi="Arial" w:cs="Arial"/>
          <w:spacing w:val="-1"/>
          <w:sz w:val="22"/>
          <w:szCs w:val="22"/>
        </w:rPr>
        <w:t>i</w:t>
      </w:r>
      <w:r w:rsidRPr="00E36F36">
        <w:rPr>
          <w:rFonts w:ascii="Arial" w:eastAsia="Arial" w:hAnsi="Arial" w:cs="Arial"/>
          <w:sz w:val="22"/>
          <w:szCs w:val="22"/>
        </w:rPr>
        <w:t>n</w:t>
      </w:r>
      <w:r w:rsidRPr="00E36F36">
        <w:rPr>
          <w:sz w:val="22"/>
          <w:szCs w:val="22"/>
        </w:rPr>
        <w:t xml:space="preserve"> </w:t>
      </w:r>
      <w:r w:rsidRPr="00E36F36">
        <w:rPr>
          <w:rFonts w:ascii="Arial" w:eastAsia="Arial" w:hAnsi="Arial" w:cs="Arial"/>
          <w:sz w:val="22"/>
          <w:szCs w:val="22"/>
        </w:rPr>
        <w:t>acco</w:t>
      </w:r>
      <w:r w:rsidRPr="00E36F36">
        <w:rPr>
          <w:rFonts w:ascii="Arial" w:eastAsia="Arial" w:hAnsi="Arial" w:cs="Arial"/>
          <w:spacing w:val="1"/>
          <w:sz w:val="22"/>
          <w:szCs w:val="22"/>
        </w:rPr>
        <w:t>r</w:t>
      </w:r>
      <w:r w:rsidRPr="00E36F36">
        <w:rPr>
          <w:rFonts w:ascii="Arial" w:eastAsia="Arial" w:hAnsi="Arial" w:cs="Arial"/>
          <w:sz w:val="22"/>
          <w:szCs w:val="22"/>
        </w:rPr>
        <w:t>dance</w:t>
      </w:r>
      <w:r w:rsidRPr="00E36F36">
        <w:rPr>
          <w:sz w:val="22"/>
          <w:szCs w:val="22"/>
        </w:rPr>
        <w:t xml:space="preserve"> </w:t>
      </w:r>
      <w:r w:rsidRPr="00E36F36">
        <w:rPr>
          <w:rFonts w:ascii="Arial" w:eastAsia="Arial" w:hAnsi="Arial" w:cs="Arial"/>
          <w:spacing w:val="-3"/>
          <w:sz w:val="22"/>
          <w:szCs w:val="22"/>
        </w:rPr>
        <w:t>w</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z w:val="22"/>
          <w:szCs w:val="22"/>
        </w:rPr>
        <w:t>h</w:t>
      </w:r>
      <w:r w:rsidRPr="00E36F36">
        <w:rPr>
          <w:sz w:val="22"/>
          <w:szCs w:val="22"/>
        </w:rPr>
        <w:t xml:space="preserve"> </w:t>
      </w:r>
      <w:r w:rsidRPr="00E36F36">
        <w:rPr>
          <w:rFonts w:ascii="Arial" w:eastAsia="Arial" w:hAnsi="Arial" w:cs="Arial"/>
          <w:sz w:val="22"/>
          <w:szCs w:val="22"/>
        </w:rPr>
        <w:t>app</w:t>
      </w:r>
      <w:r w:rsidRPr="00E36F36">
        <w:rPr>
          <w:rFonts w:ascii="Arial" w:eastAsia="Arial" w:hAnsi="Arial" w:cs="Arial"/>
          <w:spacing w:val="1"/>
          <w:sz w:val="22"/>
          <w:szCs w:val="22"/>
        </w:rPr>
        <w:t>r</w:t>
      </w:r>
      <w:r w:rsidRPr="00E36F36">
        <w:rPr>
          <w:rFonts w:ascii="Arial" w:eastAsia="Arial" w:hAnsi="Arial" w:cs="Arial"/>
          <w:spacing w:val="-3"/>
          <w:sz w:val="22"/>
          <w:szCs w:val="22"/>
        </w:rPr>
        <w:t>o</w:t>
      </w:r>
      <w:r w:rsidRPr="00E36F36">
        <w:rPr>
          <w:rFonts w:ascii="Arial" w:eastAsia="Arial" w:hAnsi="Arial" w:cs="Arial"/>
          <w:spacing w:val="-2"/>
          <w:sz w:val="22"/>
          <w:szCs w:val="22"/>
        </w:rPr>
        <w:t>v</w:t>
      </w:r>
      <w:r w:rsidRPr="00E36F36">
        <w:rPr>
          <w:rFonts w:ascii="Arial" w:eastAsia="Arial" w:hAnsi="Arial" w:cs="Arial"/>
          <w:sz w:val="22"/>
          <w:szCs w:val="22"/>
        </w:rPr>
        <w:t>ed</w:t>
      </w:r>
      <w:r w:rsidRPr="00E36F36">
        <w:rPr>
          <w:sz w:val="22"/>
          <w:szCs w:val="22"/>
        </w:rPr>
        <w:t xml:space="preserve"> </w:t>
      </w:r>
      <w:proofErr w:type="gramStart"/>
      <w:r w:rsidRPr="00E36F36">
        <w:rPr>
          <w:rFonts w:ascii="Arial" w:eastAsia="Arial" w:hAnsi="Arial" w:cs="Arial"/>
          <w:sz w:val="22"/>
          <w:szCs w:val="22"/>
        </w:rPr>
        <w:t>es</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pacing w:val="1"/>
          <w:sz w:val="22"/>
          <w:szCs w:val="22"/>
        </w:rPr>
        <w:t>m</w:t>
      </w:r>
      <w:r w:rsidRPr="00E36F36">
        <w:rPr>
          <w:rFonts w:ascii="Arial" w:eastAsia="Arial" w:hAnsi="Arial" w:cs="Arial"/>
          <w:spacing w:val="-3"/>
          <w:sz w:val="22"/>
          <w:szCs w:val="22"/>
        </w:rPr>
        <w:t>a</w:t>
      </w:r>
      <w:r w:rsidRPr="00E36F36">
        <w:rPr>
          <w:rFonts w:ascii="Arial" w:eastAsia="Arial" w:hAnsi="Arial" w:cs="Arial"/>
          <w:spacing w:val="1"/>
          <w:sz w:val="22"/>
          <w:szCs w:val="22"/>
        </w:rPr>
        <w:t>t</w:t>
      </w:r>
      <w:r w:rsidRPr="00E36F36">
        <w:rPr>
          <w:rFonts w:ascii="Arial" w:eastAsia="Arial" w:hAnsi="Arial" w:cs="Arial"/>
          <w:sz w:val="22"/>
          <w:szCs w:val="22"/>
        </w:rPr>
        <w:t>es</w:t>
      </w:r>
      <w:proofErr w:type="gramEnd"/>
      <w:r w:rsidRPr="00E36F36">
        <w:rPr>
          <w:spacing w:val="1"/>
          <w:sz w:val="22"/>
          <w:szCs w:val="22"/>
        </w:rPr>
        <w:t xml:space="preserve"> </w:t>
      </w:r>
      <w:r w:rsidRPr="00E36F36">
        <w:rPr>
          <w:rFonts w:ascii="Arial" w:eastAsia="Arial" w:hAnsi="Arial" w:cs="Arial"/>
          <w:sz w:val="22"/>
          <w:szCs w:val="22"/>
        </w:rPr>
        <w:t>and</w:t>
      </w:r>
      <w:r w:rsidRPr="00E36F36">
        <w:rPr>
          <w:spacing w:val="1"/>
          <w:sz w:val="22"/>
          <w:szCs w:val="22"/>
        </w:rPr>
        <w:t xml:space="preserve"> </w:t>
      </w:r>
      <w:r w:rsidRPr="00E36F36">
        <w:rPr>
          <w:rFonts w:ascii="Arial" w:eastAsia="Arial" w:hAnsi="Arial" w:cs="Arial"/>
          <w:spacing w:val="-3"/>
          <w:sz w:val="22"/>
          <w:szCs w:val="22"/>
        </w:rPr>
        <w:t>w</w:t>
      </w:r>
      <w:r w:rsidRPr="00E36F36">
        <w:rPr>
          <w:rFonts w:ascii="Arial" w:eastAsia="Arial" w:hAnsi="Arial" w:cs="Arial"/>
          <w:sz w:val="22"/>
          <w:szCs w:val="22"/>
        </w:rPr>
        <w:t>h</w:t>
      </w:r>
      <w:r w:rsidRPr="00E36F36">
        <w:rPr>
          <w:rFonts w:ascii="Arial" w:eastAsia="Arial" w:hAnsi="Arial" w:cs="Arial"/>
          <w:spacing w:val="-1"/>
          <w:sz w:val="22"/>
          <w:szCs w:val="22"/>
        </w:rPr>
        <w:t>i</w:t>
      </w:r>
      <w:r w:rsidRPr="00E36F36">
        <w:rPr>
          <w:rFonts w:ascii="Arial" w:eastAsia="Arial" w:hAnsi="Arial" w:cs="Arial"/>
          <w:sz w:val="22"/>
          <w:szCs w:val="22"/>
        </w:rPr>
        <w:t>ch</w:t>
      </w:r>
      <w:r w:rsidRPr="00E36F36">
        <w:rPr>
          <w:spacing w:val="1"/>
          <w:sz w:val="22"/>
          <w:szCs w:val="22"/>
        </w:rPr>
        <w:t xml:space="preserve"> </w:t>
      </w:r>
      <w:r w:rsidRPr="00E36F36">
        <w:rPr>
          <w:rFonts w:ascii="Arial" w:eastAsia="Arial" w:hAnsi="Arial" w:cs="Arial"/>
          <w:sz w:val="22"/>
          <w:szCs w:val="22"/>
        </w:rPr>
        <w:t>does</w:t>
      </w:r>
      <w:r w:rsidRPr="00E36F36">
        <w:rPr>
          <w:spacing w:val="1"/>
          <w:sz w:val="22"/>
          <w:szCs w:val="22"/>
        </w:rPr>
        <w:t xml:space="preserve"> </w:t>
      </w:r>
      <w:r w:rsidRPr="00E36F36">
        <w:rPr>
          <w:rFonts w:ascii="Arial" w:eastAsia="Arial" w:hAnsi="Arial" w:cs="Arial"/>
          <w:sz w:val="22"/>
          <w:szCs w:val="22"/>
        </w:rPr>
        <w:t>not</w:t>
      </w:r>
      <w:r w:rsidRPr="00E36F36">
        <w:rPr>
          <w:sz w:val="22"/>
          <w:szCs w:val="22"/>
        </w:rPr>
        <w:t xml:space="preserve"> </w:t>
      </w:r>
      <w:r w:rsidRPr="00E36F36">
        <w:rPr>
          <w:rFonts w:ascii="Arial" w:eastAsia="Arial" w:hAnsi="Arial" w:cs="Arial"/>
          <w:spacing w:val="1"/>
          <w:sz w:val="22"/>
          <w:szCs w:val="22"/>
        </w:rPr>
        <w:t>r</w:t>
      </w:r>
      <w:r w:rsidRPr="00E36F36">
        <w:rPr>
          <w:rFonts w:ascii="Arial" w:eastAsia="Arial" w:hAnsi="Arial" w:cs="Arial"/>
          <w:spacing w:val="-3"/>
          <w:sz w:val="22"/>
          <w:szCs w:val="22"/>
        </w:rPr>
        <w:t>e</w:t>
      </w:r>
      <w:r w:rsidRPr="00E36F36">
        <w:rPr>
          <w:rFonts w:ascii="Arial" w:eastAsia="Arial" w:hAnsi="Arial" w:cs="Arial"/>
          <w:spacing w:val="2"/>
          <w:sz w:val="22"/>
          <w:szCs w:val="22"/>
        </w:rPr>
        <w:t>q</w:t>
      </w:r>
      <w:r w:rsidRPr="00E36F36">
        <w:rPr>
          <w:rFonts w:ascii="Arial" w:eastAsia="Arial" w:hAnsi="Arial" w:cs="Arial"/>
          <w:sz w:val="22"/>
          <w:szCs w:val="22"/>
        </w:rPr>
        <w:t>u</w:t>
      </w:r>
      <w:r w:rsidRPr="00E36F36">
        <w:rPr>
          <w:rFonts w:ascii="Arial" w:eastAsia="Arial" w:hAnsi="Arial" w:cs="Arial"/>
          <w:spacing w:val="-1"/>
          <w:sz w:val="22"/>
          <w:szCs w:val="22"/>
        </w:rPr>
        <w:t>i</w:t>
      </w:r>
      <w:r w:rsidRPr="00E36F36">
        <w:rPr>
          <w:rFonts w:ascii="Arial" w:eastAsia="Arial" w:hAnsi="Arial" w:cs="Arial"/>
          <w:spacing w:val="1"/>
          <w:sz w:val="22"/>
          <w:szCs w:val="22"/>
        </w:rPr>
        <w:t>r</w:t>
      </w:r>
      <w:r w:rsidRPr="00E36F36">
        <w:rPr>
          <w:rFonts w:ascii="Arial" w:eastAsia="Arial" w:hAnsi="Arial" w:cs="Arial"/>
          <w:sz w:val="22"/>
          <w:szCs w:val="22"/>
        </w:rPr>
        <w:t>e</w:t>
      </w:r>
      <w:r w:rsidRPr="00E36F36">
        <w:rPr>
          <w:spacing w:val="1"/>
          <w:sz w:val="22"/>
          <w:szCs w:val="22"/>
        </w:rPr>
        <w:t xml:space="preserve"> </w:t>
      </w:r>
      <w:r w:rsidRPr="00E36F36">
        <w:rPr>
          <w:rFonts w:ascii="Arial" w:eastAsia="Arial" w:hAnsi="Arial" w:cs="Arial"/>
          <w:sz w:val="22"/>
          <w:szCs w:val="22"/>
        </w:rPr>
        <w:t>an</w:t>
      </w:r>
      <w:r w:rsidRPr="00E36F36">
        <w:rPr>
          <w:spacing w:val="1"/>
          <w:sz w:val="22"/>
          <w:szCs w:val="22"/>
        </w:rPr>
        <w:t xml:space="preserve"> </w:t>
      </w:r>
      <w:r w:rsidRPr="00E36F36">
        <w:rPr>
          <w:rFonts w:ascii="Arial" w:eastAsia="Arial" w:hAnsi="Arial" w:cs="Arial"/>
          <w:sz w:val="22"/>
          <w:szCs w:val="22"/>
        </w:rPr>
        <w:t>a</w:t>
      </w:r>
      <w:r w:rsidRPr="00E36F36">
        <w:rPr>
          <w:rFonts w:ascii="Arial" w:eastAsia="Arial" w:hAnsi="Arial" w:cs="Arial"/>
          <w:spacing w:val="-3"/>
          <w:sz w:val="22"/>
          <w:szCs w:val="22"/>
        </w:rPr>
        <w:t>p</w:t>
      </w:r>
      <w:r w:rsidRPr="00E36F36">
        <w:rPr>
          <w:rFonts w:ascii="Arial" w:eastAsia="Arial" w:hAnsi="Arial" w:cs="Arial"/>
          <w:sz w:val="22"/>
          <w:szCs w:val="22"/>
        </w:rPr>
        <w:t>p</w:t>
      </w:r>
      <w:r w:rsidRPr="00E36F36">
        <w:rPr>
          <w:rFonts w:ascii="Arial" w:eastAsia="Arial" w:hAnsi="Arial" w:cs="Arial"/>
          <w:spacing w:val="1"/>
          <w:sz w:val="22"/>
          <w:szCs w:val="22"/>
        </w:rPr>
        <w:t>r</w:t>
      </w:r>
      <w:r w:rsidRPr="00E36F36">
        <w:rPr>
          <w:rFonts w:ascii="Arial" w:eastAsia="Arial" w:hAnsi="Arial" w:cs="Arial"/>
          <w:sz w:val="22"/>
          <w:szCs w:val="22"/>
        </w:rPr>
        <w:t>o</w:t>
      </w:r>
      <w:r w:rsidRPr="00E36F36">
        <w:rPr>
          <w:rFonts w:ascii="Arial" w:eastAsia="Arial" w:hAnsi="Arial" w:cs="Arial"/>
          <w:spacing w:val="-2"/>
          <w:sz w:val="22"/>
          <w:szCs w:val="22"/>
        </w:rPr>
        <w:t>v</w:t>
      </w:r>
      <w:r w:rsidRPr="00E36F36">
        <w:rPr>
          <w:rFonts w:ascii="Arial" w:eastAsia="Arial" w:hAnsi="Arial" w:cs="Arial"/>
          <w:sz w:val="22"/>
          <w:szCs w:val="22"/>
        </w:rPr>
        <w:t>al</w:t>
      </w:r>
      <w:r w:rsidRPr="00E36F36">
        <w:rPr>
          <w:spacing w:val="2"/>
          <w:sz w:val="22"/>
          <w:szCs w:val="22"/>
        </w:rPr>
        <w:t xml:space="preserve"> </w:t>
      </w:r>
      <w:r w:rsidRPr="00E36F36">
        <w:rPr>
          <w:rFonts w:ascii="Arial" w:eastAsia="Arial" w:hAnsi="Arial" w:cs="Arial"/>
          <w:spacing w:val="-3"/>
          <w:sz w:val="22"/>
          <w:szCs w:val="22"/>
        </w:rPr>
        <w:t>w</w:t>
      </w:r>
      <w:r w:rsidRPr="00E36F36">
        <w:rPr>
          <w:rFonts w:ascii="Arial" w:eastAsia="Arial" w:hAnsi="Arial" w:cs="Arial"/>
          <w:sz w:val="22"/>
          <w:szCs w:val="22"/>
        </w:rPr>
        <w:t>h</w:t>
      </w:r>
      <w:r w:rsidRPr="00E36F36">
        <w:rPr>
          <w:rFonts w:ascii="Arial" w:eastAsia="Arial" w:hAnsi="Arial" w:cs="Arial"/>
          <w:spacing w:val="-1"/>
          <w:sz w:val="22"/>
          <w:szCs w:val="22"/>
        </w:rPr>
        <w:t>i</w:t>
      </w:r>
      <w:r w:rsidRPr="00E36F36">
        <w:rPr>
          <w:rFonts w:ascii="Arial" w:eastAsia="Arial" w:hAnsi="Arial" w:cs="Arial"/>
          <w:sz w:val="22"/>
          <w:szCs w:val="22"/>
        </w:rPr>
        <w:t>ch</w:t>
      </w:r>
      <w:r w:rsidRPr="00E36F36">
        <w:rPr>
          <w:spacing w:val="1"/>
          <w:sz w:val="22"/>
          <w:szCs w:val="22"/>
        </w:rPr>
        <w:t xml:space="preserve"> </w:t>
      </w:r>
      <w:r w:rsidRPr="00E36F36">
        <w:rPr>
          <w:rFonts w:ascii="Arial" w:eastAsia="Arial" w:hAnsi="Arial" w:cs="Arial"/>
          <w:sz w:val="22"/>
          <w:szCs w:val="22"/>
        </w:rPr>
        <w:t>has</w:t>
      </w:r>
      <w:r w:rsidRPr="00E36F36">
        <w:rPr>
          <w:spacing w:val="1"/>
          <w:sz w:val="22"/>
          <w:szCs w:val="22"/>
        </w:rPr>
        <w:t xml:space="preserve"> </w:t>
      </w:r>
      <w:r w:rsidRPr="00E36F36">
        <w:rPr>
          <w:rFonts w:ascii="Arial" w:eastAsia="Arial" w:hAnsi="Arial" w:cs="Arial"/>
          <w:sz w:val="22"/>
          <w:szCs w:val="22"/>
        </w:rPr>
        <w:t>not</w:t>
      </w:r>
      <w:r w:rsidRPr="00E36F36">
        <w:rPr>
          <w:sz w:val="22"/>
          <w:szCs w:val="22"/>
        </w:rPr>
        <w:t xml:space="preserve"> </w:t>
      </w:r>
      <w:r w:rsidRPr="00E36F36">
        <w:rPr>
          <w:rFonts w:ascii="Arial" w:eastAsia="Arial" w:hAnsi="Arial" w:cs="Arial"/>
          <w:sz w:val="22"/>
          <w:szCs w:val="22"/>
        </w:rPr>
        <w:t>been</w:t>
      </w:r>
      <w:r w:rsidRPr="00E36F36">
        <w:rPr>
          <w:sz w:val="22"/>
          <w:szCs w:val="22"/>
        </w:rPr>
        <w:t xml:space="preserve"> </w:t>
      </w:r>
      <w:proofErr w:type="spellStart"/>
      <w:r w:rsidRPr="00E36F36">
        <w:rPr>
          <w:rFonts w:ascii="Arial" w:eastAsia="Arial" w:hAnsi="Arial" w:cs="Arial"/>
          <w:sz w:val="22"/>
          <w:szCs w:val="22"/>
        </w:rPr>
        <w:t>au</w:t>
      </w:r>
      <w:r w:rsidRPr="00E36F36">
        <w:rPr>
          <w:rFonts w:ascii="Arial" w:eastAsia="Arial" w:hAnsi="Arial" w:cs="Arial"/>
          <w:spacing w:val="1"/>
          <w:sz w:val="22"/>
          <w:szCs w:val="22"/>
        </w:rPr>
        <w:t>t</w:t>
      </w:r>
      <w:r w:rsidRPr="00E36F36">
        <w:rPr>
          <w:rFonts w:ascii="Arial" w:eastAsia="Arial" w:hAnsi="Arial" w:cs="Arial"/>
          <w:sz w:val="22"/>
          <w:szCs w:val="22"/>
        </w:rPr>
        <w:t>ho</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z w:val="22"/>
          <w:szCs w:val="22"/>
        </w:rPr>
        <w:t>sed</w:t>
      </w:r>
      <w:proofErr w:type="spellEnd"/>
      <w:r w:rsidRPr="00E36F36">
        <w:rPr>
          <w:spacing w:val="7"/>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r</w:t>
      </w:r>
      <w:r w:rsidRPr="00E36F36">
        <w:rPr>
          <w:spacing w:val="6"/>
          <w:sz w:val="22"/>
          <w:szCs w:val="22"/>
        </w:rPr>
        <w:t xml:space="preserve"> </w:t>
      </w:r>
      <w:r w:rsidRPr="00E36F36">
        <w:rPr>
          <w:rFonts w:ascii="Arial" w:eastAsia="Arial" w:hAnsi="Arial" w:cs="Arial"/>
          <w:spacing w:val="1"/>
          <w:sz w:val="22"/>
          <w:szCs w:val="22"/>
        </w:rPr>
        <w:t>r</w:t>
      </w:r>
      <w:r w:rsidRPr="00E36F36">
        <w:rPr>
          <w:rFonts w:ascii="Arial" w:eastAsia="Arial" w:hAnsi="Arial" w:cs="Arial"/>
          <w:sz w:val="22"/>
          <w:szCs w:val="22"/>
        </w:rPr>
        <w:t>ece</w:t>
      </w:r>
      <w:r w:rsidRPr="00E36F36">
        <w:rPr>
          <w:rFonts w:ascii="Arial" w:eastAsia="Arial" w:hAnsi="Arial" w:cs="Arial"/>
          <w:spacing w:val="-1"/>
          <w:sz w:val="22"/>
          <w:szCs w:val="22"/>
        </w:rPr>
        <w:t>i</w:t>
      </w:r>
      <w:r w:rsidRPr="00E36F36">
        <w:rPr>
          <w:rFonts w:ascii="Arial" w:eastAsia="Arial" w:hAnsi="Arial" w:cs="Arial"/>
          <w:spacing w:val="-2"/>
          <w:sz w:val="22"/>
          <w:szCs w:val="22"/>
        </w:rPr>
        <w:t>v</w:t>
      </w:r>
      <w:r w:rsidRPr="00E36F36">
        <w:rPr>
          <w:rFonts w:ascii="Arial" w:eastAsia="Arial" w:hAnsi="Arial" w:cs="Arial"/>
          <w:sz w:val="22"/>
          <w:szCs w:val="22"/>
        </w:rPr>
        <w:t>ed;</w:t>
      </w:r>
    </w:p>
    <w:p w14:paraId="0D8AAB52" w14:textId="77777777" w:rsidR="001C2459" w:rsidRDefault="001C2459" w:rsidP="00E36F36">
      <w:pPr>
        <w:ind w:left="1440" w:hanging="731"/>
      </w:pPr>
    </w:p>
    <w:p w14:paraId="1BDB31C6" w14:textId="77777777" w:rsidR="001C2459" w:rsidRPr="00E36F36" w:rsidRDefault="00C84AF1" w:rsidP="00E36F36">
      <w:pPr>
        <w:pStyle w:val="ListParagraph"/>
        <w:numPr>
          <w:ilvl w:val="0"/>
          <w:numId w:val="30"/>
        </w:numPr>
        <w:ind w:left="1440" w:right="73" w:hanging="731"/>
        <w:jc w:val="both"/>
        <w:rPr>
          <w:rFonts w:ascii="Arial" w:eastAsia="Arial" w:hAnsi="Arial" w:cs="Arial"/>
          <w:sz w:val="22"/>
          <w:szCs w:val="22"/>
        </w:rPr>
      </w:pPr>
      <w:r w:rsidRPr="00E36F36">
        <w:rPr>
          <w:rFonts w:ascii="Arial" w:eastAsia="Arial" w:hAnsi="Arial" w:cs="Arial"/>
          <w:sz w:val="22"/>
          <w:szCs w:val="22"/>
        </w:rPr>
        <w:t>sa</w:t>
      </w:r>
      <w:r w:rsidRPr="00E36F36">
        <w:rPr>
          <w:rFonts w:ascii="Arial" w:eastAsia="Arial" w:hAnsi="Arial" w:cs="Arial"/>
          <w:spacing w:val="-2"/>
          <w:sz w:val="22"/>
          <w:szCs w:val="22"/>
        </w:rPr>
        <w:t>v</w:t>
      </w:r>
      <w:r w:rsidRPr="00E36F36">
        <w:rPr>
          <w:rFonts w:ascii="Arial" w:eastAsia="Arial" w:hAnsi="Arial" w:cs="Arial"/>
          <w:sz w:val="22"/>
          <w:szCs w:val="22"/>
        </w:rPr>
        <w:t>e</w:t>
      </w:r>
      <w:r w:rsidRPr="00E36F36">
        <w:rPr>
          <w:spacing w:val="2"/>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pacing w:val="2"/>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Pr="00E36F36">
        <w:rPr>
          <w:rFonts w:ascii="Arial" w:eastAsia="Arial" w:hAnsi="Arial" w:cs="Arial"/>
          <w:sz w:val="22"/>
          <w:szCs w:val="22"/>
        </w:rPr>
        <w:t>e</w:t>
      </w:r>
      <w:r w:rsidRPr="00E36F36">
        <w:rPr>
          <w:rFonts w:ascii="Arial" w:eastAsia="Arial" w:hAnsi="Arial" w:cs="Arial"/>
          <w:spacing w:val="-2"/>
          <w:sz w:val="22"/>
          <w:szCs w:val="22"/>
        </w:rPr>
        <w:t>x</w:t>
      </w:r>
      <w:r w:rsidRPr="00E36F36">
        <w:rPr>
          <w:rFonts w:ascii="Arial" w:eastAsia="Arial" w:hAnsi="Arial" w:cs="Arial"/>
          <w:spacing w:val="1"/>
          <w:sz w:val="22"/>
          <w:szCs w:val="22"/>
        </w:rPr>
        <w:t>t</w:t>
      </w:r>
      <w:r w:rsidRPr="00E36F36">
        <w:rPr>
          <w:rFonts w:ascii="Arial" w:eastAsia="Arial" w:hAnsi="Arial" w:cs="Arial"/>
          <w:sz w:val="22"/>
          <w:szCs w:val="22"/>
        </w:rPr>
        <w:t>ent</w:t>
      </w:r>
      <w:r w:rsidRPr="00E36F36">
        <w:rPr>
          <w:spacing w:val="1"/>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hat</w:t>
      </w:r>
      <w:r w:rsidRPr="00E36F36">
        <w:rPr>
          <w:spacing w:val="1"/>
          <w:sz w:val="22"/>
          <w:szCs w:val="22"/>
        </w:rPr>
        <w:t xml:space="preserve"> </w:t>
      </w:r>
      <w:r w:rsidRPr="00E36F36">
        <w:rPr>
          <w:rFonts w:ascii="Arial" w:eastAsia="Arial" w:hAnsi="Arial" w:cs="Arial"/>
          <w:spacing w:val="1"/>
          <w:sz w:val="22"/>
          <w:szCs w:val="22"/>
        </w:rPr>
        <w:t>t</w:t>
      </w:r>
      <w:r w:rsidRPr="00E36F36">
        <w:rPr>
          <w:rFonts w:ascii="Arial" w:eastAsia="Arial" w:hAnsi="Arial" w:cs="Arial"/>
          <w:spacing w:val="-3"/>
          <w:sz w:val="22"/>
          <w:szCs w:val="22"/>
        </w:rPr>
        <w:t>h</w:t>
      </w:r>
      <w:r w:rsidRPr="00E36F36">
        <w:rPr>
          <w:rFonts w:ascii="Arial" w:eastAsia="Arial" w:hAnsi="Arial" w:cs="Arial"/>
          <w:sz w:val="22"/>
          <w:szCs w:val="22"/>
        </w:rPr>
        <w:t>e</w:t>
      </w:r>
      <w:r w:rsidRPr="00E36F36">
        <w:rPr>
          <w:spacing w:val="2"/>
          <w:sz w:val="22"/>
          <w:szCs w:val="22"/>
        </w:rPr>
        <w:t xml:space="preserve"> </w:t>
      </w:r>
      <w:r w:rsidRPr="00E36F36">
        <w:rPr>
          <w:rFonts w:ascii="Arial" w:eastAsia="Arial" w:hAnsi="Arial" w:cs="Arial"/>
          <w:sz w:val="22"/>
          <w:szCs w:val="22"/>
        </w:rPr>
        <w:t>de</w:t>
      </w:r>
      <w:r w:rsidRPr="00E36F36">
        <w:rPr>
          <w:rFonts w:ascii="Arial" w:eastAsia="Arial" w:hAnsi="Arial" w:cs="Arial"/>
          <w:spacing w:val="1"/>
          <w:sz w:val="22"/>
          <w:szCs w:val="22"/>
        </w:rPr>
        <w:t>t</w:t>
      </w:r>
      <w:r w:rsidRPr="00E36F36">
        <w:rPr>
          <w:rFonts w:ascii="Arial" w:eastAsia="Arial" w:hAnsi="Arial" w:cs="Arial"/>
          <w:sz w:val="22"/>
          <w:szCs w:val="22"/>
        </w:rPr>
        <w:t>e</w:t>
      </w:r>
      <w:r w:rsidRPr="00E36F36">
        <w:rPr>
          <w:rFonts w:ascii="Arial" w:eastAsia="Arial" w:hAnsi="Arial" w:cs="Arial"/>
          <w:spacing w:val="-1"/>
          <w:sz w:val="22"/>
          <w:szCs w:val="22"/>
        </w:rPr>
        <w:t>r</w:t>
      </w:r>
      <w:r w:rsidRPr="00E36F36">
        <w:rPr>
          <w:rFonts w:ascii="Arial" w:eastAsia="Arial" w:hAnsi="Arial" w:cs="Arial"/>
          <w:spacing w:val="1"/>
          <w:sz w:val="22"/>
          <w:szCs w:val="22"/>
        </w:rPr>
        <w:t>m</w:t>
      </w:r>
      <w:r w:rsidRPr="00E36F36">
        <w:rPr>
          <w:rFonts w:ascii="Arial" w:eastAsia="Arial" w:hAnsi="Arial" w:cs="Arial"/>
          <w:spacing w:val="-1"/>
          <w:sz w:val="22"/>
          <w:szCs w:val="22"/>
        </w:rPr>
        <w:t>i</w:t>
      </w:r>
      <w:r w:rsidRPr="00E36F36">
        <w:rPr>
          <w:rFonts w:ascii="Arial" w:eastAsia="Arial" w:hAnsi="Arial" w:cs="Arial"/>
          <w:sz w:val="22"/>
          <w:szCs w:val="22"/>
        </w:rPr>
        <w:t>n</w:t>
      </w:r>
      <w:r w:rsidRPr="00E36F36">
        <w:rPr>
          <w:rFonts w:ascii="Arial" w:eastAsia="Arial" w:hAnsi="Arial" w:cs="Arial"/>
          <w:spacing w:val="-1"/>
          <w:sz w:val="22"/>
          <w:szCs w:val="22"/>
        </w:rPr>
        <w:t>i</w:t>
      </w:r>
      <w:r w:rsidRPr="00E36F36">
        <w:rPr>
          <w:rFonts w:ascii="Arial" w:eastAsia="Arial" w:hAnsi="Arial" w:cs="Arial"/>
          <w:sz w:val="22"/>
          <w:szCs w:val="22"/>
        </w:rPr>
        <w:t>ng</w:t>
      </w:r>
      <w:r w:rsidRPr="00E36F36">
        <w:rPr>
          <w:spacing w:val="2"/>
          <w:sz w:val="22"/>
          <w:szCs w:val="22"/>
        </w:rPr>
        <w:t xml:space="preserve"> </w:t>
      </w:r>
      <w:r w:rsidRPr="00E36F36">
        <w:rPr>
          <w:rFonts w:ascii="Arial" w:eastAsia="Arial" w:hAnsi="Arial" w:cs="Arial"/>
          <w:spacing w:val="-3"/>
          <w:sz w:val="22"/>
          <w:szCs w:val="22"/>
        </w:rPr>
        <w:t>o</w:t>
      </w:r>
      <w:r w:rsidRPr="00E36F36">
        <w:rPr>
          <w:rFonts w:ascii="Arial" w:eastAsia="Arial" w:hAnsi="Arial" w:cs="Arial"/>
          <w:spacing w:val="1"/>
          <w:sz w:val="22"/>
          <w:szCs w:val="22"/>
        </w:rPr>
        <w:t>f</w:t>
      </w:r>
      <w:r w:rsidRPr="00E36F36">
        <w:rPr>
          <w:rFonts w:ascii="Arial" w:eastAsia="Arial" w:hAnsi="Arial" w:cs="Arial"/>
          <w:spacing w:val="3"/>
          <w:sz w:val="22"/>
          <w:szCs w:val="22"/>
        </w:rPr>
        <w:t>f</w:t>
      </w:r>
      <w:r w:rsidRPr="00E36F36">
        <w:rPr>
          <w:rFonts w:ascii="Arial" w:eastAsia="Arial" w:hAnsi="Arial" w:cs="Arial"/>
          <w:spacing w:val="-3"/>
          <w:sz w:val="22"/>
          <w:szCs w:val="22"/>
        </w:rPr>
        <w:t>i</w:t>
      </w:r>
      <w:r w:rsidRPr="00E36F36">
        <w:rPr>
          <w:rFonts w:ascii="Arial" w:eastAsia="Arial" w:hAnsi="Arial" w:cs="Arial"/>
          <w:sz w:val="22"/>
          <w:szCs w:val="22"/>
        </w:rPr>
        <w:t>cer</w:t>
      </w:r>
      <w:r w:rsidRPr="00E36F36">
        <w:rPr>
          <w:spacing w:val="1"/>
          <w:sz w:val="22"/>
          <w:szCs w:val="22"/>
        </w:rPr>
        <w:t xml:space="preserve"> </w:t>
      </w:r>
      <w:r w:rsidRPr="00E36F36">
        <w:rPr>
          <w:rFonts w:ascii="Arial" w:eastAsia="Arial" w:hAnsi="Arial" w:cs="Arial"/>
          <w:sz w:val="22"/>
          <w:szCs w:val="22"/>
        </w:rPr>
        <w:t>co</w:t>
      </w:r>
      <w:r w:rsidRPr="00E36F36">
        <w:rPr>
          <w:rFonts w:ascii="Arial" w:eastAsia="Arial" w:hAnsi="Arial" w:cs="Arial"/>
          <w:spacing w:val="-3"/>
          <w:sz w:val="22"/>
          <w:szCs w:val="22"/>
        </w:rPr>
        <w:t>n</w:t>
      </w:r>
      <w:r w:rsidRPr="00E36F36">
        <w:rPr>
          <w:rFonts w:ascii="Arial" w:eastAsia="Arial" w:hAnsi="Arial" w:cs="Arial"/>
          <w:sz w:val="22"/>
          <w:szCs w:val="22"/>
        </w:rPr>
        <w:t>s</w:t>
      </w:r>
      <w:r w:rsidRPr="00E36F36">
        <w:rPr>
          <w:rFonts w:ascii="Arial" w:eastAsia="Arial" w:hAnsi="Arial" w:cs="Arial"/>
          <w:spacing w:val="-1"/>
          <w:sz w:val="22"/>
          <w:szCs w:val="22"/>
        </w:rPr>
        <w:t>i</w:t>
      </w:r>
      <w:r w:rsidRPr="00E36F36">
        <w:rPr>
          <w:rFonts w:ascii="Arial" w:eastAsia="Arial" w:hAnsi="Arial" w:cs="Arial"/>
          <w:sz w:val="22"/>
          <w:szCs w:val="22"/>
        </w:rPr>
        <w:t>de</w:t>
      </w:r>
      <w:r w:rsidRPr="00E36F36">
        <w:rPr>
          <w:rFonts w:ascii="Arial" w:eastAsia="Arial" w:hAnsi="Arial" w:cs="Arial"/>
          <w:spacing w:val="1"/>
          <w:sz w:val="22"/>
          <w:szCs w:val="22"/>
        </w:rPr>
        <w:t>r</w:t>
      </w:r>
      <w:r w:rsidRPr="00E36F36">
        <w:rPr>
          <w:rFonts w:ascii="Arial" w:eastAsia="Arial" w:hAnsi="Arial" w:cs="Arial"/>
          <w:sz w:val="22"/>
          <w:szCs w:val="22"/>
        </w:rPr>
        <w:t>s</w:t>
      </w:r>
      <w:r w:rsidRPr="00E36F36">
        <w:rPr>
          <w:spacing w:val="2"/>
          <w:sz w:val="22"/>
          <w:szCs w:val="22"/>
        </w:rPr>
        <w:t xml:space="preserve"> </w:t>
      </w:r>
      <w:r w:rsidRPr="00E36F36">
        <w:rPr>
          <w:rFonts w:ascii="Arial" w:eastAsia="Arial" w:hAnsi="Arial" w:cs="Arial"/>
          <w:sz w:val="22"/>
          <w:szCs w:val="22"/>
        </w:rPr>
        <w:t>necess</w:t>
      </w:r>
      <w:r w:rsidRPr="00E36F36">
        <w:rPr>
          <w:rFonts w:ascii="Arial" w:eastAsia="Arial" w:hAnsi="Arial" w:cs="Arial"/>
          <w:spacing w:val="-3"/>
          <w:sz w:val="22"/>
          <w:szCs w:val="22"/>
        </w:rPr>
        <w:t>a</w:t>
      </w:r>
      <w:r w:rsidRPr="00E36F36">
        <w:rPr>
          <w:rFonts w:ascii="Arial" w:eastAsia="Arial" w:hAnsi="Arial" w:cs="Arial"/>
          <w:spacing w:val="1"/>
          <w:sz w:val="22"/>
          <w:szCs w:val="22"/>
        </w:rPr>
        <w:t>r</w:t>
      </w:r>
      <w:r w:rsidRPr="00E36F36">
        <w:rPr>
          <w:rFonts w:ascii="Arial" w:eastAsia="Arial" w:hAnsi="Arial" w:cs="Arial"/>
          <w:spacing w:val="-2"/>
          <w:sz w:val="22"/>
          <w:szCs w:val="22"/>
        </w:rPr>
        <w:t>y</w:t>
      </w:r>
      <w:r w:rsidRPr="00E36F36">
        <w:rPr>
          <w:rFonts w:ascii="Arial" w:eastAsia="Arial" w:hAnsi="Arial" w:cs="Arial"/>
          <w:sz w:val="22"/>
          <w:szCs w:val="22"/>
        </w:rPr>
        <w:t>,</w:t>
      </w:r>
      <w:r w:rsidRPr="00E36F36">
        <w:rPr>
          <w:spacing w:val="4"/>
          <w:sz w:val="22"/>
          <w:szCs w:val="22"/>
        </w:rPr>
        <w:t xml:space="preserve"> </w:t>
      </w:r>
      <w:r w:rsidRPr="00E36F36">
        <w:rPr>
          <w:rFonts w:ascii="Arial" w:eastAsia="Arial" w:hAnsi="Arial" w:cs="Arial"/>
          <w:spacing w:val="-1"/>
          <w:sz w:val="22"/>
          <w:szCs w:val="22"/>
        </w:rPr>
        <w:t>i</w:t>
      </w:r>
      <w:r w:rsidRPr="00E36F36">
        <w:rPr>
          <w:rFonts w:ascii="Arial" w:eastAsia="Arial" w:hAnsi="Arial" w:cs="Arial"/>
          <w:sz w:val="22"/>
          <w:szCs w:val="22"/>
        </w:rPr>
        <w:t>n</w:t>
      </w:r>
      <w:r w:rsidRPr="00E36F36">
        <w:rPr>
          <w:spacing w:val="2"/>
          <w:sz w:val="22"/>
          <w:szCs w:val="22"/>
        </w:rPr>
        <w:t xml:space="preserve"> </w:t>
      </w:r>
      <w:r w:rsidRPr="00E36F36">
        <w:rPr>
          <w:rFonts w:ascii="Arial" w:eastAsia="Arial" w:hAnsi="Arial" w:cs="Arial"/>
          <w:sz w:val="22"/>
          <w:szCs w:val="22"/>
        </w:rPr>
        <w:t>o</w:t>
      </w:r>
      <w:r w:rsidRPr="00E36F36">
        <w:rPr>
          <w:rFonts w:ascii="Arial" w:eastAsia="Arial" w:hAnsi="Arial" w:cs="Arial"/>
          <w:spacing w:val="1"/>
          <w:sz w:val="22"/>
          <w:szCs w:val="22"/>
        </w:rPr>
        <w:t>r</w:t>
      </w:r>
      <w:r w:rsidRPr="00E36F36">
        <w:rPr>
          <w:rFonts w:ascii="Arial" w:eastAsia="Arial" w:hAnsi="Arial" w:cs="Arial"/>
          <w:spacing w:val="-3"/>
          <w:sz w:val="22"/>
          <w:szCs w:val="22"/>
        </w:rPr>
        <w:t>de</w:t>
      </w:r>
      <w:r w:rsidRPr="00E36F36">
        <w:rPr>
          <w:rFonts w:ascii="Arial" w:eastAsia="Arial" w:hAnsi="Arial" w:cs="Arial"/>
          <w:sz w:val="22"/>
          <w:szCs w:val="22"/>
        </w:rPr>
        <w:t>r</w:t>
      </w:r>
      <w:r w:rsidRPr="00E36F36">
        <w:rPr>
          <w:spacing w:val="3"/>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z w:val="22"/>
          <w:szCs w:val="22"/>
        </w:rPr>
        <w:t xml:space="preserve"> </w:t>
      </w:r>
      <w:r w:rsidRPr="00E36F36">
        <w:rPr>
          <w:rFonts w:ascii="Arial" w:eastAsia="Arial" w:hAnsi="Arial" w:cs="Arial"/>
          <w:spacing w:val="2"/>
          <w:sz w:val="22"/>
          <w:szCs w:val="22"/>
        </w:rPr>
        <w:t>g</w:t>
      </w:r>
      <w:r w:rsidRPr="00E36F36">
        <w:rPr>
          <w:rFonts w:ascii="Arial" w:eastAsia="Arial" w:hAnsi="Arial" w:cs="Arial"/>
          <w:spacing w:val="-1"/>
          <w:sz w:val="22"/>
          <w:szCs w:val="22"/>
        </w:rPr>
        <w:t>i</w:t>
      </w:r>
      <w:r w:rsidRPr="00E36F36">
        <w:rPr>
          <w:rFonts w:ascii="Arial" w:eastAsia="Arial" w:hAnsi="Arial" w:cs="Arial"/>
          <w:spacing w:val="-2"/>
          <w:sz w:val="22"/>
          <w:szCs w:val="22"/>
        </w:rPr>
        <w:t>v</w:t>
      </w:r>
      <w:r w:rsidRPr="00E36F36">
        <w:rPr>
          <w:rFonts w:ascii="Arial" w:eastAsia="Arial" w:hAnsi="Arial" w:cs="Arial"/>
          <w:sz w:val="22"/>
          <w:szCs w:val="22"/>
        </w:rPr>
        <w:t>e</w:t>
      </w:r>
      <w:r w:rsidRPr="00E36F36">
        <w:rPr>
          <w:spacing w:val="2"/>
          <w:sz w:val="22"/>
          <w:szCs w:val="22"/>
        </w:rPr>
        <w:t xml:space="preserve"> </w:t>
      </w:r>
      <w:r w:rsidRPr="00E36F36">
        <w:rPr>
          <w:rFonts w:ascii="Arial" w:eastAsia="Arial" w:hAnsi="Arial" w:cs="Arial"/>
          <w:spacing w:val="-3"/>
          <w:sz w:val="22"/>
          <w:szCs w:val="22"/>
        </w:rPr>
        <w:t>e</w:t>
      </w:r>
      <w:r w:rsidRPr="00E36F36">
        <w:rPr>
          <w:rFonts w:ascii="Arial" w:eastAsia="Arial" w:hAnsi="Arial" w:cs="Arial"/>
          <w:spacing w:val="1"/>
          <w:sz w:val="22"/>
          <w:szCs w:val="22"/>
        </w:rPr>
        <w:t>f</w:t>
      </w:r>
      <w:r w:rsidRPr="00E36F36">
        <w:rPr>
          <w:rFonts w:ascii="Arial" w:eastAsia="Arial" w:hAnsi="Arial" w:cs="Arial"/>
          <w:spacing w:val="3"/>
          <w:sz w:val="22"/>
          <w:szCs w:val="22"/>
        </w:rPr>
        <w:t>f</w:t>
      </w:r>
      <w:r w:rsidRPr="00E36F36">
        <w:rPr>
          <w:rFonts w:ascii="Arial" w:eastAsia="Arial" w:hAnsi="Arial" w:cs="Arial"/>
          <w:sz w:val="22"/>
          <w:szCs w:val="22"/>
        </w:rPr>
        <w:t>e</w:t>
      </w:r>
      <w:r w:rsidRPr="00E36F36">
        <w:rPr>
          <w:rFonts w:ascii="Arial" w:eastAsia="Arial" w:hAnsi="Arial" w:cs="Arial"/>
          <w:spacing w:val="-2"/>
          <w:sz w:val="22"/>
          <w:szCs w:val="22"/>
        </w:rPr>
        <w:t>c</w:t>
      </w:r>
      <w:r w:rsidRPr="00E36F36">
        <w:rPr>
          <w:rFonts w:ascii="Arial" w:eastAsia="Arial" w:hAnsi="Arial" w:cs="Arial"/>
          <w:sz w:val="22"/>
          <w:szCs w:val="22"/>
        </w:rPr>
        <w:t>t</w:t>
      </w:r>
      <w:r w:rsidRPr="00E36F36">
        <w:rPr>
          <w:spacing w:val="1"/>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pacing w:val="2"/>
          <w:sz w:val="22"/>
          <w:szCs w:val="22"/>
        </w:rPr>
        <w:t xml:space="preserve"> </w:t>
      </w:r>
      <w:r w:rsidRPr="00E36F36">
        <w:rPr>
          <w:rFonts w:ascii="Arial" w:eastAsia="Arial" w:hAnsi="Arial" w:cs="Arial"/>
          <w:sz w:val="22"/>
          <w:szCs w:val="22"/>
        </w:rPr>
        <w:t>a</w:t>
      </w:r>
      <w:r w:rsidRPr="00E36F36">
        <w:rPr>
          <w:sz w:val="22"/>
          <w:szCs w:val="22"/>
        </w:rPr>
        <w:t xml:space="preserve"> </w:t>
      </w:r>
      <w:r w:rsidRPr="00E36F36">
        <w:rPr>
          <w:rFonts w:ascii="Arial" w:eastAsia="Arial" w:hAnsi="Arial" w:cs="Arial"/>
          <w:spacing w:val="1"/>
          <w:sz w:val="22"/>
          <w:szCs w:val="22"/>
        </w:rPr>
        <w:t>m</w:t>
      </w:r>
      <w:r w:rsidRPr="00E36F36">
        <w:rPr>
          <w:rFonts w:ascii="Arial" w:eastAsia="Arial" w:hAnsi="Arial" w:cs="Arial"/>
          <w:spacing w:val="-3"/>
          <w:sz w:val="22"/>
          <w:szCs w:val="22"/>
        </w:rPr>
        <w:t>a</w:t>
      </w:r>
      <w:r w:rsidRPr="00E36F36">
        <w:rPr>
          <w:rFonts w:ascii="Arial" w:eastAsia="Arial" w:hAnsi="Arial" w:cs="Arial"/>
          <w:spacing w:val="1"/>
          <w:sz w:val="22"/>
          <w:szCs w:val="22"/>
        </w:rPr>
        <w:t>tt</w:t>
      </w:r>
      <w:r w:rsidRPr="00E36F36">
        <w:rPr>
          <w:rFonts w:ascii="Arial" w:eastAsia="Arial" w:hAnsi="Arial" w:cs="Arial"/>
          <w:spacing w:val="-3"/>
          <w:sz w:val="22"/>
          <w:szCs w:val="22"/>
        </w:rPr>
        <w:t>e</w:t>
      </w:r>
      <w:r w:rsidRPr="00E36F36">
        <w:rPr>
          <w:rFonts w:ascii="Arial" w:eastAsia="Arial" w:hAnsi="Arial" w:cs="Arial"/>
          <w:sz w:val="22"/>
          <w:szCs w:val="22"/>
        </w:rPr>
        <w:t>r</w:t>
      </w:r>
      <w:r w:rsidRPr="00E36F36">
        <w:rPr>
          <w:spacing w:val="1"/>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o</w:t>
      </w:r>
      <w:r w:rsidRPr="00E36F36">
        <w:rPr>
          <w:sz w:val="22"/>
          <w:szCs w:val="22"/>
        </w:rPr>
        <w:t xml:space="preserve"> </w:t>
      </w:r>
      <w:r w:rsidRPr="00E36F36">
        <w:rPr>
          <w:rFonts w:ascii="Arial" w:eastAsia="Arial" w:hAnsi="Arial" w:cs="Arial"/>
          <w:spacing w:val="-3"/>
          <w:sz w:val="22"/>
          <w:szCs w:val="22"/>
        </w:rPr>
        <w:t>w</w:t>
      </w:r>
      <w:r w:rsidRPr="00E36F36">
        <w:rPr>
          <w:rFonts w:ascii="Arial" w:eastAsia="Arial" w:hAnsi="Arial" w:cs="Arial"/>
          <w:spacing w:val="2"/>
          <w:sz w:val="22"/>
          <w:szCs w:val="22"/>
        </w:rPr>
        <w:t>h</w:t>
      </w:r>
      <w:r w:rsidRPr="00E36F36">
        <w:rPr>
          <w:rFonts w:ascii="Arial" w:eastAsia="Arial" w:hAnsi="Arial" w:cs="Arial"/>
          <w:spacing w:val="-1"/>
          <w:sz w:val="22"/>
          <w:szCs w:val="22"/>
        </w:rPr>
        <w:t>i</w:t>
      </w:r>
      <w:r w:rsidRPr="00E36F36">
        <w:rPr>
          <w:rFonts w:ascii="Arial" w:eastAsia="Arial" w:hAnsi="Arial" w:cs="Arial"/>
          <w:sz w:val="22"/>
          <w:szCs w:val="22"/>
        </w:rPr>
        <w:t>ch</w:t>
      </w:r>
      <w:r w:rsidRPr="00E36F36">
        <w:rPr>
          <w:spacing w:val="2"/>
          <w:sz w:val="22"/>
          <w:szCs w:val="22"/>
        </w:rPr>
        <w:t xml:space="preserve"> </w:t>
      </w:r>
      <w:r w:rsidRPr="00E36F36">
        <w:rPr>
          <w:rFonts w:ascii="Arial" w:eastAsia="Arial" w:hAnsi="Arial" w:cs="Arial"/>
          <w:sz w:val="22"/>
          <w:szCs w:val="22"/>
        </w:rPr>
        <w:t>de</w:t>
      </w:r>
      <w:r w:rsidRPr="00E36F36">
        <w:rPr>
          <w:rFonts w:ascii="Arial" w:eastAsia="Arial" w:hAnsi="Arial" w:cs="Arial"/>
          <w:spacing w:val="-1"/>
          <w:sz w:val="22"/>
          <w:szCs w:val="22"/>
        </w:rPr>
        <w:t>l</w:t>
      </w:r>
      <w:r w:rsidRPr="00E36F36">
        <w:rPr>
          <w:rFonts w:ascii="Arial" w:eastAsia="Arial" w:hAnsi="Arial" w:cs="Arial"/>
          <w:sz w:val="22"/>
          <w:szCs w:val="22"/>
        </w:rPr>
        <w:t>e</w:t>
      </w:r>
      <w:r w:rsidRPr="00E36F36">
        <w:rPr>
          <w:rFonts w:ascii="Arial" w:eastAsia="Arial" w:hAnsi="Arial" w:cs="Arial"/>
          <w:spacing w:val="2"/>
          <w:sz w:val="22"/>
          <w:szCs w:val="22"/>
        </w:rPr>
        <w:t>g</w:t>
      </w:r>
      <w:r w:rsidRPr="00E36F36">
        <w:rPr>
          <w:rFonts w:ascii="Arial" w:eastAsia="Arial" w:hAnsi="Arial" w:cs="Arial"/>
          <w:sz w:val="22"/>
          <w:szCs w:val="22"/>
        </w:rPr>
        <w:t>a</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w:t>
      </w:r>
      <w:r w:rsidRPr="00E36F36">
        <w:rPr>
          <w:spacing w:val="2"/>
          <w:sz w:val="22"/>
          <w:szCs w:val="22"/>
        </w:rPr>
        <w:t xml:space="preserve"> </w:t>
      </w:r>
      <w:r w:rsidRPr="00E36F36">
        <w:rPr>
          <w:rFonts w:ascii="Arial" w:eastAsia="Arial" w:hAnsi="Arial" w:cs="Arial"/>
          <w:sz w:val="22"/>
          <w:szCs w:val="22"/>
        </w:rPr>
        <w:t>1</w:t>
      </w:r>
      <w:r w:rsidRPr="00E36F36">
        <w:rPr>
          <w:rFonts w:ascii="Arial" w:eastAsia="Arial" w:hAnsi="Arial" w:cs="Arial"/>
          <w:spacing w:val="-3"/>
          <w:sz w:val="22"/>
          <w:szCs w:val="22"/>
        </w:rPr>
        <w:t>0</w:t>
      </w:r>
      <w:r w:rsidRPr="00E36F36">
        <w:rPr>
          <w:rFonts w:ascii="Arial" w:eastAsia="Arial" w:hAnsi="Arial" w:cs="Arial"/>
          <w:spacing w:val="1"/>
          <w:sz w:val="22"/>
          <w:szCs w:val="22"/>
        </w:rPr>
        <w:t>.</w:t>
      </w:r>
      <w:r w:rsidRPr="00E36F36">
        <w:rPr>
          <w:rFonts w:ascii="Arial" w:eastAsia="Arial" w:hAnsi="Arial" w:cs="Arial"/>
          <w:sz w:val="22"/>
          <w:szCs w:val="22"/>
        </w:rPr>
        <w:t>3</w:t>
      </w:r>
      <w:r w:rsidRPr="00E36F36">
        <w:rPr>
          <w:sz w:val="22"/>
          <w:szCs w:val="22"/>
        </w:rPr>
        <w:t xml:space="preserve"> </w:t>
      </w:r>
      <w:r w:rsidRPr="00E36F36">
        <w:rPr>
          <w:rFonts w:ascii="Arial" w:eastAsia="Arial" w:hAnsi="Arial" w:cs="Arial"/>
          <w:spacing w:val="1"/>
          <w:sz w:val="22"/>
          <w:szCs w:val="22"/>
        </w:rPr>
        <w:t>(</w:t>
      </w:r>
      <w:r w:rsidRPr="00E36F36">
        <w:rPr>
          <w:rFonts w:ascii="Arial" w:eastAsia="Arial" w:hAnsi="Arial" w:cs="Arial"/>
          <w:sz w:val="22"/>
          <w:szCs w:val="22"/>
        </w:rPr>
        <w:t>c)</w:t>
      </w:r>
      <w:r w:rsidRPr="00E36F36">
        <w:rPr>
          <w:spacing w:val="1"/>
          <w:sz w:val="22"/>
          <w:szCs w:val="22"/>
        </w:rPr>
        <w:t xml:space="preserve"> </w:t>
      </w:r>
      <w:r w:rsidRPr="00E36F36">
        <w:rPr>
          <w:rFonts w:ascii="Arial" w:eastAsia="Arial" w:hAnsi="Arial" w:cs="Arial"/>
          <w:sz w:val="22"/>
          <w:szCs w:val="22"/>
        </w:rPr>
        <w:t>abo</w:t>
      </w:r>
      <w:r w:rsidRPr="00E36F36">
        <w:rPr>
          <w:rFonts w:ascii="Arial" w:eastAsia="Arial" w:hAnsi="Arial" w:cs="Arial"/>
          <w:spacing w:val="-2"/>
          <w:sz w:val="22"/>
          <w:szCs w:val="22"/>
        </w:rPr>
        <w:t>v</w:t>
      </w:r>
      <w:r w:rsidRPr="00E36F36">
        <w:rPr>
          <w:rFonts w:ascii="Arial" w:eastAsia="Arial" w:hAnsi="Arial" w:cs="Arial"/>
          <w:sz w:val="22"/>
          <w:szCs w:val="22"/>
        </w:rPr>
        <w:t>e</w:t>
      </w:r>
      <w:r w:rsidRPr="00E36F36">
        <w:rPr>
          <w:spacing w:val="2"/>
          <w:sz w:val="22"/>
          <w:szCs w:val="22"/>
        </w:rPr>
        <w:t xml:space="preserve"> </w:t>
      </w:r>
      <w:r w:rsidRPr="00E36F36">
        <w:rPr>
          <w:rFonts w:ascii="Arial" w:eastAsia="Arial" w:hAnsi="Arial" w:cs="Arial"/>
          <w:spacing w:val="1"/>
          <w:sz w:val="22"/>
          <w:szCs w:val="22"/>
        </w:rPr>
        <w:t>r</w:t>
      </w:r>
      <w:r w:rsidRPr="00E36F36">
        <w:rPr>
          <w:rFonts w:ascii="Arial" w:eastAsia="Arial" w:hAnsi="Arial" w:cs="Arial"/>
          <w:sz w:val="22"/>
          <w:szCs w:val="22"/>
        </w:rPr>
        <w:t>e</w:t>
      </w:r>
      <w:r w:rsidRPr="00E36F36">
        <w:rPr>
          <w:rFonts w:ascii="Arial" w:eastAsia="Arial" w:hAnsi="Arial" w:cs="Arial"/>
          <w:spacing w:val="-1"/>
          <w:sz w:val="22"/>
          <w:szCs w:val="22"/>
        </w:rPr>
        <w:t>l</w:t>
      </w:r>
      <w:r w:rsidRPr="00E36F36">
        <w:rPr>
          <w:rFonts w:ascii="Arial" w:eastAsia="Arial" w:hAnsi="Arial" w:cs="Arial"/>
          <w:sz w:val="22"/>
          <w:szCs w:val="22"/>
        </w:rPr>
        <w:t>a</w:t>
      </w:r>
      <w:r w:rsidRPr="00E36F36">
        <w:rPr>
          <w:rFonts w:ascii="Arial" w:eastAsia="Arial" w:hAnsi="Arial" w:cs="Arial"/>
          <w:spacing w:val="1"/>
          <w:sz w:val="22"/>
          <w:szCs w:val="22"/>
        </w:rPr>
        <w:t>t</w:t>
      </w:r>
      <w:r w:rsidRPr="00E36F36">
        <w:rPr>
          <w:rFonts w:ascii="Arial" w:eastAsia="Arial" w:hAnsi="Arial" w:cs="Arial"/>
          <w:sz w:val="22"/>
          <w:szCs w:val="22"/>
        </w:rPr>
        <w:t>es,</w:t>
      </w:r>
      <w:r w:rsidRPr="00E36F36">
        <w:rPr>
          <w:spacing w:val="1"/>
          <w:sz w:val="22"/>
          <w:szCs w:val="22"/>
        </w:rPr>
        <w:t xml:space="preserve"> </w:t>
      </w:r>
      <w:r w:rsidRPr="00E36F36">
        <w:rPr>
          <w:rFonts w:ascii="Arial" w:eastAsia="Arial" w:hAnsi="Arial" w:cs="Arial"/>
          <w:sz w:val="22"/>
          <w:szCs w:val="22"/>
        </w:rPr>
        <w:t>sha</w:t>
      </w:r>
      <w:r w:rsidRPr="00E36F36">
        <w:rPr>
          <w:rFonts w:ascii="Arial" w:eastAsia="Arial" w:hAnsi="Arial" w:cs="Arial"/>
          <w:spacing w:val="-1"/>
          <w:sz w:val="22"/>
          <w:szCs w:val="22"/>
        </w:rPr>
        <w:t>l</w:t>
      </w:r>
      <w:r w:rsidRPr="00E36F36">
        <w:rPr>
          <w:rFonts w:ascii="Arial" w:eastAsia="Arial" w:hAnsi="Arial" w:cs="Arial"/>
          <w:sz w:val="22"/>
          <w:szCs w:val="22"/>
        </w:rPr>
        <w:t>l</w:t>
      </w:r>
      <w:r w:rsidRPr="00E36F36">
        <w:rPr>
          <w:spacing w:val="1"/>
          <w:sz w:val="22"/>
          <w:szCs w:val="22"/>
        </w:rPr>
        <w:t xml:space="preserve"> </w:t>
      </w:r>
      <w:r w:rsidRPr="00E36F36">
        <w:rPr>
          <w:rFonts w:ascii="Arial" w:eastAsia="Arial" w:hAnsi="Arial" w:cs="Arial"/>
          <w:sz w:val="22"/>
          <w:szCs w:val="22"/>
        </w:rPr>
        <w:t>co</w:t>
      </w:r>
      <w:r w:rsidRPr="00E36F36">
        <w:rPr>
          <w:rFonts w:ascii="Arial" w:eastAsia="Arial" w:hAnsi="Arial" w:cs="Arial"/>
          <w:spacing w:val="-1"/>
          <w:sz w:val="22"/>
          <w:szCs w:val="22"/>
        </w:rPr>
        <w:t>m</w:t>
      </w:r>
      <w:r w:rsidRPr="00E36F36">
        <w:rPr>
          <w:rFonts w:ascii="Arial" w:eastAsia="Arial" w:hAnsi="Arial" w:cs="Arial"/>
          <w:sz w:val="22"/>
          <w:szCs w:val="22"/>
        </w:rPr>
        <w:t>p</w:t>
      </w:r>
      <w:r w:rsidRPr="00E36F36">
        <w:rPr>
          <w:rFonts w:ascii="Arial" w:eastAsia="Arial" w:hAnsi="Arial" w:cs="Arial"/>
          <w:spacing w:val="-1"/>
          <w:sz w:val="22"/>
          <w:szCs w:val="22"/>
        </w:rPr>
        <w:t>l</w:t>
      </w:r>
      <w:r w:rsidRPr="00E36F36">
        <w:rPr>
          <w:rFonts w:ascii="Arial" w:eastAsia="Arial" w:hAnsi="Arial" w:cs="Arial"/>
          <w:sz w:val="22"/>
          <w:szCs w:val="22"/>
        </w:rPr>
        <w:t>y</w:t>
      </w:r>
      <w:r w:rsidRPr="00E36F36">
        <w:rPr>
          <w:sz w:val="22"/>
          <w:szCs w:val="22"/>
        </w:rPr>
        <w:t xml:space="preserve"> </w:t>
      </w:r>
      <w:r w:rsidRPr="00E36F36">
        <w:rPr>
          <w:rFonts w:ascii="Arial" w:eastAsia="Arial" w:hAnsi="Arial" w:cs="Arial"/>
          <w:spacing w:val="-1"/>
          <w:sz w:val="22"/>
          <w:szCs w:val="22"/>
        </w:rPr>
        <w:t>wi</w:t>
      </w:r>
      <w:r w:rsidRPr="00E36F36">
        <w:rPr>
          <w:rFonts w:ascii="Arial" w:eastAsia="Arial" w:hAnsi="Arial" w:cs="Arial"/>
          <w:spacing w:val="1"/>
          <w:sz w:val="22"/>
          <w:szCs w:val="22"/>
        </w:rPr>
        <w:t>t</w:t>
      </w:r>
      <w:r w:rsidRPr="00E36F36">
        <w:rPr>
          <w:rFonts w:ascii="Arial" w:eastAsia="Arial" w:hAnsi="Arial" w:cs="Arial"/>
          <w:sz w:val="22"/>
          <w:szCs w:val="22"/>
        </w:rPr>
        <w:t>h</w:t>
      </w:r>
      <w:r w:rsidRPr="00E36F36">
        <w:rPr>
          <w:sz w:val="22"/>
          <w:szCs w:val="22"/>
        </w:rPr>
        <w:t xml:space="preserve"> </w:t>
      </w:r>
      <w:r w:rsidRPr="00E36F36">
        <w:rPr>
          <w:rFonts w:ascii="Arial" w:eastAsia="Arial" w:hAnsi="Arial" w:cs="Arial"/>
          <w:sz w:val="22"/>
          <w:szCs w:val="22"/>
        </w:rPr>
        <w:t>app</w:t>
      </w:r>
      <w:r w:rsidRPr="00E36F36">
        <w:rPr>
          <w:rFonts w:ascii="Arial" w:eastAsia="Arial" w:hAnsi="Arial" w:cs="Arial"/>
          <w:spacing w:val="1"/>
          <w:sz w:val="22"/>
          <w:szCs w:val="22"/>
        </w:rPr>
        <w:t>r</w:t>
      </w:r>
      <w:r w:rsidRPr="00E36F36">
        <w:rPr>
          <w:rFonts w:ascii="Arial" w:eastAsia="Arial" w:hAnsi="Arial" w:cs="Arial"/>
          <w:sz w:val="22"/>
          <w:szCs w:val="22"/>
        </w:rPr>
        <w:t>o</w:t>
      </w:r>
      <w:r w:rsidRPr="00E36F36">
        <w:rPr>
          <w:rFonts w:ascii="Arial" w:eastAsia="Arial" w:hAnsi="Arial" w:cs="Arial"/>
          <w:spacing w:val="-2"/>
          <w:sz w:val="22"/>
          <w:szCs w:val="22"/>
        </w:rPr>
        <w:t>v</w:t>
      </w:r>
      <w:r w:rsidRPr="00E36F36">
        <w:rPr>
          <w:rFonts w:ascii="Arial" w:eastAsia="Arial" w:hAnsi="Arial" w:cs="Arial"/>
          <w:sz w:val="22"/>
          <w:szCs w:val="22"/>
        </w:rPr>
        <w:t>ed</w:t>
      </w:r>
      <w:r w:rsidRPr="00E36F36">
        <w:rPr>
          <w:sz w:val="22"/>
          <w:szCs w:val="22"/>
        </w:rPr>
        <w:t xml:space="preserve"> </w:t>
      </w:r>
      <w:r w:rsidRPr="00E36F36">
        <w:rPr>
          <w:rFonts w:ascii="Arial" w:eastAsia="Arial" w:hAnsi="Arial" w:cs="Arial"/>
          <w:sz w:val="22"/>
          <w:szCs w:val="22"/>
        </w:rPr>
        <w:t>po</w:t>
      </w:r>
      <w:r w:rsidRPr="00E36F36">
        <w:rPr>
          <w:rFonts w:ascii="Arial" w:eastAsia="Arial" w:hAnsi="Arial" w:cs="Arial"/>
          <w:spacing w:val="-1"/>
          <w:sz w:val="22"/>
          <w:szCs w:val="22"/>
        </w:rPr>
        <w:t>li</w:t>
      </w:r>
      <w:r w:rsidRPr="00E36F36">
        <w:rPr>
          <w:rFonts w:ascii="Arial" w:eastAsia="Arial" w:hAnsi="Arial" w:cs="Arial"/>
          <w:sz w:val="22"/>
          <w:szCs w:val="22"/>
        </w:rPr>
        <w:t>c</w:t>
      </w:r>
      <w:r w:rsidRPr="00E36F36">
        <w:rPr>
          <w:rFonts w:ascii="Arial" w:eastAsia="Arial" w:hAnsi="Arial" w:cs="Arial"/>
          <w:spacing w:val="-1"/>
          <w:sz w:val="22"/>
          <w:szCs w:val="22"/>
        </w:rPr>
        <w:t>i</w:t>
      </w:r>
      <w:r w:rsidRPr="00E36F36">
        <w:rPr>
          <w:rFonts w:ascii="Arial" w:eastAsia="Arial" w:hAnsi="Arial" w:cs="Arial"/>
          <w:sz w:val="22"/>
          <w:szCs w:val="22"/>
        </w:rPr>
        <w:t>es,</w:t>
      </w:r>
      <w:r w:rsidRPr="00E36F36">
        <w:rPr>
          <w:sz w:val="22"/>
          <w:szCs w:val="22"/>
        </w:rPr>
        <w:t xml:space="preserve"> </w:t>
      </w:r>
      <w:r w:rsidRPr="00E36F36">
        <w:rPr>
          <w:rFonts w:ascii="Arial" w:eastAsia="Arial" w:hAnsi="Arial" w:cs="Arial"/>
          <w:sz w:val="22"/>
          <w:szCs w:val="22"/>
        </w:rPr>
        <w:t>sche</w:t>
      </w:r>
      <w:r w:rsidRPr="00E36F36">
        <w:rPr>
          <w:rFonts w:ascii="Arial" w:eastAsia="Arial" w:hAnsi="Arial" w:cs="Arial"/>
          <w:spacing w:val="1"/>
          <w:sz w:val="22"/>
          <w:szCs w:val="22"/>
        </w:rPr>
        <w:t>m</w:t>
      </w:r>
      <w:r w:rsidRPr="00E36F36">
        <w:rPr>
          <w:rFonts w:ascii="Arial" w:eastAsia="Arial" w:hAnsi="Arial" w:cs="Arial"/>
          <w:sz w:val="22"/>
          <w:szCs w:val="22"/>
        </w:rPr>
        <w:t>es</w:t>
      </w:r>
      <w:r w:rsidRPr="00E36F36">
        <w:rPr>
          <w:sz w:val="22"/>
          <w:szCs w:val="22"/>
        </w:rPr>
        <w:t xml:space="preserve"> </w:t>
      </w:r>
      <w:proofErr w:type="gramStart"/>
      <w:r w:rsidRPr="00E36F36">
        <w:rPr>
          <w:rFonts w:ascii="Arial" w:eastAsia="Arial" w:hAnsi="Arial" w:cs="Arial"/>
          <w:spacing w:val="-3"/>
          <w:sz w:val="22"/>
          <w:szCs w:val="22"/>
        </w:rPr>
        <w:t>o</w:t>
      </w:r>
      <w:r w:rsidRPr="00E36F36">
        <w:rPr>
          <w:rFonts w:ascii="Arial" w:eastAsia="Arial" w:hAnsi="Arial" w:cs="Arial"/>
          <w:sz w:val="22"/>
          <w:szCs w:val="22"/>
        </w:rPr>
        <w:t>r</w:t>
      </w:r>
      <w:r w:rsidRPr="00E36F36">
        <w:rPr>
          <w:sz w:val="22"/>
          <w:szCs w:val="22"/>
        </w:rPr>
        <w:t xml:space="preserve"> </w:t>
      </w:r>
      <w:r w:rsidRPr="00E36F36">
        <w:rPr>
          <w:spacing w:val="4"/>
          <w:sz w:val="22"/>
          <w:szCs w:val="22"/>
        </w:rPr>
        <w:t xml:space="preserve"> </w:t>
      </w:r>
      <w:r w:rsidRPr="00E36F36">
        <w:rPr>
          <w:rFonts w:ascii="Arial" w:eastAsia="Arial" w:hAnsi="Arial" w:cs="Arial"/>
          <w:sz w:val="22"/>
          <w:szCs w:val="22"/>
        </w:rPr>
        <w:t>d</w:t>
      </w:r>
      <w:r w:rsidRPr="00E36F36">
        <w:rPr>
          <w:rFonts w:ascii="Arial" w:eastAsia="Arial" w:hAnsi="Arial" w:cs="Arial"/>
          <w:spacing w:val="-1"/>
          <w:sz w:val="22"/>
          <w:szCs w:val="22"/>
        </w:rPr>
        <w:t>i</w:t>
      </w:r>
      <w:r w:rsidRPr="00E36F36">
        <w:rPr>
          <w:rFonts w:ascii="Arial" w:eastAsia="Arial" w:hAnsi="Arial" w:cs="Arial"/>
          <w:spacing w:val="1"/>
          <w:sz w:val="22"/>
          <w:szCs w:val="22"/>
        </w:rPr>
        <w:t>r</w:t>
      </w:r>
      <w:r w:rsidRPr="00E36F36">
        <w:rPr>
          <w:rFonts w:ascii="Arial" w:eastAsia="Arial" w:hAnsi="Arial" w:cs="Arial"/>
          <w:sz w:val="22"/>
          <w:szCs w:val="22"/>
        </w:rPr>
        <w:t>e</w:t>
      </w:r>
      <w:r w:rsidRPr="00E36F36">
        <w:rPr>
          <w:rFonts w:ascii="Arial" w:eastAsia="Arial" w:hAnsi="Arial" w:cs="Arial"/>
          <w:spacing w:val="-2"/>
          <w:sz w:val="22"/>
          <w:szCs w:val="22"/>
        </w:rPr>
        <w:t>c</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ons</w:t>
      </w:r>
      <w:proofErr w:type="gramEnd"/>
      <w:r w:rsidRPr="00E36F36">
        <w:rPr>
          <w:sz w:val="22"/>
          <w:szCs w:val="22"/>
        </w:rPr>
        <w:t xml:space="preserve"> </w:t>
      </w:r>
      <w:r w:rsidRPr="00E36F36">
        <w:rPr>
          <w:spacing w:val="3"/>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z w:val="22"/>
          <w:szCs w:val="22"/>
        </w:rPr>
        <w:t xml:space="preserve"> </w:t>
      </w:r>
      <w:r w:rsidRPr="00E36F36">
        <w:rPr>
          <w:spacing w:val="7"/>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z w:val="22"/>
          <w:szCs w:val="22"/>
        </w:rPr>
        <w:t xml:space="preserve"> </w:t>
      </w:r>
      <w:r w:rsidRPr="00E36F36">
        <w:rPr>
          <w:spacing w:val="3"/>
          <w:sz w:val="22"/>
          <w:szCs w:val="22"/>
        </w:rPr>
        <w:t xml:space="preserve"> </w:t>
      </w:r>
      <w:r w:rsidRPr="00E36F36">
        <w:rPr>
          <w:rFonts w:ascii="Arial" w:eastAsia="Arial" w:hAnsi="Arial" w:cs="Arial"/>
          <w:spacing w:val="-1"/>
          <w:sz w:val="22"/>
          <w:szCs w:val="22"/>
        </w:rPr>
        <w:t>S</w:t>
      </w:r>
      <w:r w:rsidRPr="00E36F36">
        <w:rPr>
          <w:rFonts w:ascii="Arial" w:eastAsia="Arial" w:hAnsi="Arial" w:cs="Arial"/>
          <w:sz w:val="22"/>
          <w:szCs w:val="22"/>
        </w:rPr>
        <w:t>hadow</w:t>
      </w:r>
      <w:r w:rsidRPr="00E36F36">
        <w:rPr>
          <w:sz w:val="22"/>
          <w:szCs w:val="22"/>
        </w:rPr>
        <w:t xml:space="preserve">  </w:t>
      </w:r>
      <w:r w:rsidRPr="00E36F36">
        <w:rPr>
          <w:rFonts w:ascii="Arial" w:eastAsia="Arial" w:hAnsi="Arial" w:cs="Arial"/>
          <w:spacing w:val="-1"/>
          <w:sz w:val="22"/>
          <w:szCs w:val="22"/>
        </w:rPr>
        <w:t>A</w:t>
      </w:r>
      <w:r w:rsidRPr="00E36F36">
        <w:rPr>
          <w:rFonts w:ascii="Arial" w:eastAsia="Arial" w:hAnsi="Arial" w:cs="Arial"/>
          <w:sz w:val="22"/>
          <w:szCs w:val="22"/>
        </w:rPr>
        <w:t>u</w:t>
      </w:r>
      <w:r w:rsidRPr="00E36F36">
        <w:rPr>
          <w:rFonts w:ascii="Arial" w:eastAsia="Arial" w:hAnsi="Arial" w:cs="Arial"/>
          <w:spacing w:val="1"/>
          <w:sz w:val="22"/>
          <w:szCs w:val="22"/>
        </w:rPr>
        <w:t>t</w:t>
      </w:r>
      <w:r w:rsidRPr="00E36F36">
        <w:rPr>
          <w:rFonts w:ascii="Arial" w:eastAsia="Arial" w:hAnsi="Arial" w:cs="Arial"/>
          <w:sz w:val="22"/>
          <w:szCs w:val="22"/>
        </w:rPr>
        <w:t>ho</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pacing w:val="-2"/>
          <w:sz w:val="22"/>
          <w:szCs w:val="22"/>
        </w:rPr>
        <w:t>y</w:t>
      </w:r>
      <w:r w:rsidRPr="00E36F36">
        <w:rPr>
          <w:rFonts w:ascii="Arial" w:eastAsia="Arial" w:hAnsi="Arial" w:cs="Arial"/>
          <w:sz w:val="22"/>
          <w:szCs w:val="22"/>
        </w:rPr>
        <w:t>,</w:t>
      </w:r>
      <w:r w:rsidRPr="00E36F36">
        <w:rPr>
          <w:sz w:val="22"/>
          <w:szCs w:val="22"/>
        </w:rPr>
        <w:t xml:space="preserve"> </w:t>
      </w:r>
      <w:r w:rsidRPr="00E36F36">
        <w:rPr>
          <w:rFonts w:ascii="Arial" w:eastAsia="Arial" w:hAnsi="Arial" w:cs="Arial"/>
          <w:sz w:val="22"/>
          <w:szCs w:val="22"/>
        </w:rPr>
        <w:t>Leade</w:t>
      </w:r>
      <w:r w:rsidRPr="00E36F36">
        <w:rPr>
          <w:rFonts w:ascii="Arial" w:eastAsia="Arial" w:hAnsi="Arial" w:cs="Arial"/>
          <w:spacing w:val="1"/>
          <w:sz w:val="22"/>
          <w:szCs w:val="22"/>
        </w:rPr>
        <w:t>r</w:t>
      </w:r>
      <w:r w:rsidRPr="00E36F36">
        <w:rPr>
          <w:rFonts w:ascii="Arial" w:eastAsia="Arial" w:hAnsi="Arial" w:cs="Arial"/>
          <w:sz w:val="22"/>
          <w:szCs w:val="22"/>
        </w:rPr>
        <w:t>,</w:t>
      </w:r>
      <w:r w:rsidRPr="00E36F36">
        <w:rPr>
          <w:sz w:val="22"/>
          <w:szCs w:val="22"/>
        </w:rPr>
        <w:t xml:space="preserve"> </w:t>
      </w:r>
      <w:r w:rsidRPr="00E36F36">
        <w:rPr>
          <w:spacing w:val="1"/>
          <w:sz w:val="22"/>
          <w:szCs w:val="22"/>
        </w:rPr>
        <w:t xml:space="preserve"> </w:t>
      </w:r>
      <w:r w:rsidRPr="00E36F36">
        <w:rPr>
          <w:rFonts w:ascii="Arial" w:eastAsia="Arial" w:hAnsi="Arial" w:cs="Arial"/>
          <w:spacing w:val="-1"/>
          <w:sz w:val="22"/>
          <w:szCs w:val="22"/>
        </w:rPr>
        <w:t>S</w:t>
      </w:r>
      <w:r w:rsidRPr="00E36F36">
        <w:rPr>
          <w:rFonts w:ascii="Arial" w:eastAsia="Arial" w:hAnsi="Arial" w:cs="Arial"/>
          <w:sz w:val="22"/>
          <w:szCs w:val="22"/>
        </w:rPr>
        <w:t>hadow</w:t>
      </w:r>
      <w:r w:rsidRPr="00E36F36">
        <w:rPr>
          <w:spacing w:val="52"/>
          <w:sz w:val="22"/>
          <w:szCs w:val="22"/>
        </w:rPr>
        <w:t xml:space="preserve"> </w:t>
      </w:r>
      <w:r w:rsidRPr="00E36F36">
        <w:rPr>
          <w:rFonts w:ascii="Arial" w:eastAsia="Arial" w:hAnsi="Arial" w:cs="Arial"/>
          <w:spacing w:val="-1"/>
          <w:sz w:val="22"/>
          <w:szCs w:val="22"/>
        </w:rPr>
        <w:t>E</w:t>
      </w:r>
      <w:r w:rsidRPr="00E36F36">
        <w:rPr>
          <w:rFonts w:ascii="Arial" w:eastAsia="Arial" w:hAnsi="Arial" w:cs="Arial"/>
          <w:spacing w:val="-2"/>
          <w:sz w:val="22"/>
          <w:szCs w:val="22"/>
        </w:rPr>
        <w:t>x</w:t>
      </w:r>
      <w:r w:rsidRPr="00E36F36">
        <w:rPr>
          <w:rFonts w:ascii="Arial" w:eastAsia="Arial" w:hAnsi="Arial" w:cs="Arial"/>
          <w:sz w:val="22"/>
          <w:szCs w:val="22"/>
        </w:rPr>
        <w:t>ecu</w:t>
      </w:r>
      <w:r w:rsidRPr="00E36F36">
        <w:rPr>
          <w:rFonts w:ascii="Arial" w:eastAsia="Arial" w:hAnsi="Arial" w:cs="Arial"/>
          <w:spacing w:val="3"/>
          <w:sz w:val="22"/>
          <w:szCs w:val="22"/>
        </w:rPr>
        <w:t>t</w:t>
      </w:r>
      <w:r w:rsidRPr="00E36F36">
        <w:rPr>
          <w:rFonts w:ascii="Arial" w:eastAsia="Arial" w:hAnsi="Arial" w:cs="Arial"/>
          <w:spacing w:val="-1"/>
          <w:sz w:val="22"/>
          <w:szCs w:val="22"/>
        </w:rPr>
        <w:t>i</w:t>
      </w:r>
      <w:r w:rsidRPr="00E36F36">
        <w:rPr>
          <w:rFonts w:ascii="Arial" w:eastAsia="Arial" w:hAnsi="Arial" w:cs="Arial"/>
          <w:spacing w:val="-2"/>
          <w:sz w:val="22"/>
          <w:szCs w:val="22"/>
        </w:rPr>
        <w:t>v</w:t>
      </w:r>
      <w:r w:rsidRPr="00E36F36">
        <w:rPr>
          <w:rFonts w:ascii="Arial" w:eastAsia="Arial" w:hAnsi="Arial" w:cs="Arial"/>
          <w:sz w:val="22"/>
          <w:szCs w:val="22"/>
        </w:rPr>
        <w:t>e</w:t>
      </w:r>
      <w:r w:rsidRPr="00E36F36">
        <w:rPr>
          <w:sz w:val="22"/>
          <w:szCs w:val="22"/>
        </w:rPr>
        <w:t xml:space="preserve">  </w:t>
      </w:r>
      <w:r w:rsidRPr="00E36F36">
        <w:rPr>
          <w:rFonts w:ascii="Arial" w:eastAsia="Arial" w:hAnsi="Arial" w:cs="Arial"/>
          <w:spacing w:val="-1"/>
          <w:sz w:val="22"/>
          <w:szCs w:val="22"/>
        </w:rPr>
        <w:t>C</w:t>
      </w:r>
      <w:r w:rsidRPr="00E36F36">
        <w:rPr>
          <w:rFonts w:ascii="Arial" w:eastAsia="Arial" w:hAnsi="Arial" w:cs="Arial"/>
          <w:sz w:val="22"/>
          <w:szCs w:val="22"/>
        </w:rPr>
        <w:t>o</w:t>
      </w:r>
      <w:r w:rsidRPr="00E36F36">
        <w:rPr>
          <w:rFonts w:ascii="Arial" w:eastAsia="Arial" w:hAnsi="Arial" w:cs="Arial"/>
          <w:spacing w:val="1"/>
          <w:sz w:val="22"/>
          <w:szCs w:val="22"/>
        </w:rPr>
        <w:t>mm</w:t>
      </w:r>
      <w:r w:rsidRPr="00E36F36">
        <w:rPr>
          <w:rFonts w:ascii="Arial" w:eastAsia="Arial" w:hAnsi="Arial" w:cs="Arial"/>
          <w:spacing w:val="-1"/>
          <w:sz w:val="22"/>
          <w:szCs w:val="22"/>
        </w:rPr>
        <w:t>i</w:t>
      </w:r>
      <w:r w:rsidRPr="00E36F36">
        <w:rPr>
          <w:rFonts w:ascii="Arial" w:eastAsia="Arial" w:hAnsi="Arial" w:cs="Arial"/>
          <w:spacing w:val="1"/>
          <w:sz w:val="22"/>
          <w:szCs w:val="22"/>
        </w:rPr>
        <w:t>tt</w:t>
      </w:r>
      <w:r w:rsidRPr="00E36F36">
        <w:rPr>
          <w:rFonts w:ascii="Arial" w:eastAsia="Arial" w:hAnsi="Arial" w:cs="Arial"/>
          <w:sz w:val="22"/>
          <w:szCs w:val="22"/>
        </w:rPr>
        <w:t>ee</w:t>
      </w:r>
      <w:r w:rsidRPr="00E36F36">
        <w:rPr>
          <w:sz w:val="22"/>
          <w:szCs w:val="22"/>
        </w:rPr>
        <w:t xml:space="preserve"> </w:t>
      </w:r>
      <w:r w:rsidRPr="00E36F36">
        <w:rPr>
          <w:rFonts w:ascii="Arial" w:eastAsia="Arial" w:hAnsi="Arial" w:cs="Arial"/>
          <w:sz w:val="22"/>
          <w:szCs w:val="22"/>
        </w:rPr>
        <w:t>or</w:t>
      </w:r>
      <w:r w:rsidRPr="00E36F36">
        <w:rPr>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z w:val="22"/>
          <w:szCs w:val="22"/>
        </w:rPr>
        <w:t xml:space="preserve"> </w:t>
      </w:r>
      <w:r w:rsidRPr="00E36F36">
        <w:rPr>
          <w:spacing w:val="1"/>
          <w:sz w:val="22"/>
          <w:szCs w:val="22"/>
        </w:rPr>
        <w:t xml:space="preserve"> </w:t>
      </w:r>
      <w:r w:rsidRPr="00E36F36">
        <w:rPr>
          <w:rFonts w:ascii="Arial" w:eastAsia="Arial" w:hAnsi="Arial" w:cs="Arial"/>
          <w:sz w:val="22"/>
          <w:szCs w:val="22"/>
        </w:rPr>
        <w:t>a</w:t>
      </w:r>
      <w:r w:rsidRPr="00E36F36">
        <w:rPr>
          <w:rFonts w:ascii="Arial" w:eastAsia="Arial" w:hAnsi="Arial" w:cs="Arial"/>
          <w:spacing w:val="-3"/>
          <w:sz w:val="22"/>
          <w:szCs w:val="22"/>
        </w:rPr>
        <w:t>n</w:t>
      </w:r>
      <w:r w:rsidRPr="00E36F36">
        <w:rPr>
          <w:rFonts w:ascii="Arial" w:eastAsia="Arial" w:hAnsi="Arial" w:cs="Arial"/>
          <w:sz w:val="22"/>
          <w:szCs w:val="22"/>
        </w:rPr>
        <w:t>y</w:t>
      </w:r>
      <w:r w:rsidRPr="00E36F36">
        <w:rPr>
          <w:spacing w:val="53"/>
          <w:sz w:val="22"/>
          <w:szCs w:val="22"/>
        </w:rPr>
        <w:t xml:space="preserve"> </w:t>
      </w:r>
      <w:r w:rsidRPr="00E36F36">
        <w:rPr>
          <w:rFonts w:ascii="Arial" w:eastAsia="Arial" w:hAnsi="Arial" w:cs="Arial"/>
          <w:spacing w:val="-1"/>
          <w:sz w:val="22"/>
          <w:szCs w:val="22"/>
        </w:rPr>
        <w:t>C</w:t>
      </w:r>
      <w:r w:rsidRPr="00E36F36">
        <w:rPr>
          <w:rFonts w:ascii="Arial" w:eastAsia="Arial" w:hAnsi="Arial" w:cs="Arial"/>
          <w:sz w:val="22"/>
          <w:szCs w:val="22"/>
        </w:rPr>
        <w:t>o</w:t>
      </w:r>
      <w:r w:rsidRPr="00E36F36">
        <w:rPr>
          <w:rFonts w:ascii="Arial" w:eastAsia="Arial" w:hAnsi="Arial" w:cs="Arial"/>
          <w:spacing w:val="1"/>
          <w:sz w:val="22"/>
          <w:szCs w:val="22"/>
        </w:rPr>
        <w:t>mm</w:t>
      </w:r>
      <w:r w:rsidRPr="00E36F36">
        <w:rPr>
          <w:rFonts w:ascii="Arial" w:eastAsia="Arial" w:hAnsi="Arial" w:cs="Arial"/>
          <w:spacing w:val="-1"/>
          <w:sz w:val="22"/>
          <w:szCs w:val="22"/>
        </w:rPr>
        <w:t>i</w:t>
      </w:r>
      <w:r w:rsidRPr="00E36F36">
        <w:rPr>
          <w:rFonts w:ascii="Arial" w:eastAsia="Arial" w:hAnsi="Arial" w:cs="Arial"/>
          <w:spacing w:val="1"/>
          <w:sz w:val="22"/>
          <w:szCs w:val="22"/>
        </w:rPr>
        <w:t>tt</w:t>
      </w:r>
      <w:r w:rsidRPr="00E36F36">
        <w:rPr>
          <w:rFonts w:ascii="Arial" w:eastAsia="Arial" w:hAnsi="Arial" w:cs="Arial"/>
          <w:sz w:val="22"/>
          <w:szCs w:val="22"/>
        </w:rPr>
        <w:t>ee</w:t>
      </w:r>
      <w:r w:rsidRPr="00E36F36">
        <w:rPr>
          <w:sz w:val="22"/>
          <w:szCs w:val="22"/>
        </w:rPr>
        <w:t xml:space="preserve">  </w:t>
      </w:r>
      <w:r w:rsidRPr="00E36F36">
        <w:rPr>
          <w:rFonts w:ascii="Arial" w:eastAsia="Arial" w:hAnsi="Arial" w:cs="Arial"/>
          <w:sz w:val="22"/>
          <w:szCs w:val="22"/>
        </w:rPr>
        <w:t>and</w:t>
      </w:r>
      <w:r w:rsidRPr="00E36F36">
        <w:rPr>
          <w:sz w:val="22"/>
          <w:szCs w:val="22"/>
        </w:rPr>
        <w:t xml:space="preserve">  </w:t>
      </w:r>
      <w:r w:rsidRPr="00E36F36">
        <w:rPr>
          <w:rFonts w:ascii="Arial" w:eastAsia="Arial" w:hAnsi="Arial" w:cs="Arial"/>
          <w:sz w:val="22"/>
          <w:szCs w:val="22"/>
        </w:rPr>
        <w:t>sha</w:t>
      </w:r>
      <w:r w:rsidRPr="00E36F36">
        <w:rPr>
          <w:rFonts w:ascii="Arial" w:eastAsia="Arial" w:hAnsi="Arial" w:cs="Arial"/>
          <w:spacing w:val="-1"/>
          <w:sz w:val="22"/>
          <w:szCs w:val="22"/>
        </w:rPr>
        <w:t>l</w:t>
      </w:r>
      <w:r w:rsidRPr="00E36F36">
        <w:rPr>
          <w:rFonts w:ascii="Arial" w:eastAsia="Arial" w:hAnsi="Arial" w:cs="Arial"/>
          <w:sz w:val="22"/>
          <w:szCs w:val="22"/>
        </w:rPr>
        <w:t>l</w:t>
      </w:r>
      <w:r w:rsidRPr="00E36F36">
        <w:rPr>
          <w:spacing w:val="54"/>
          <w:sz w:val="22"/>
          <w:szCs w:val="22"/>
        </w:rPr>
        <w:t xml:space="preserve"> </w:t>
      </w:r>
      <w:r w:rsidRPr="00E36F36">
        <w:rPr>
          <w:rFonts w:ascii="Arial" w:eastAsia="Arial" w:hAnsi="Arial" w:cs="Arial"/>
          <w:sz w:val="22"/>
          <w:szCs w:val="22"/>
        </w:rPr>
        <w:t>not</w:t>
      </w:r>
      <w:r w:rsidRPr="00E36F36">
        <w:rPr>
          <w:sz w:val="22"/>
          <w:szCs w:val="22"/>
        </w:rPr>
        <w:t xml:space="preserve"> </w:t>
      </w:r>
      <w:r w:rsidRPr="00E36F36">
        <w:rPr>
          <w:rFonts w:ascii="Arial" w:eastAsia="Arial" w:hAnsi="Arial" w:cs="Arial"/>
          <w:sz w:val="22"/>
          <w:szCs w:val="22"/>
        </w:rPr>
        <w:t>depa</w:t>
      </w:r>
      <w:r w:rsidRPr="00E36F36">
        <w:rPr>
          <w:rFonts w:ascii="Arial" w:eastAsia="Arial" w:hAnsi="Arial" w:cs="Arial"/>
          <w:spacing w:val="1"/>
          <w:sz w:val="22"/>
          <w:szCs w:val="22"/>
        </w:rPr>
        <w:t>r</w:t>
      </w:r>
      <w:r w:rsidRPr="00E36F36">
        <w:rPr>
          <w:rFonts w:ascii="Arial" w:eastAsia="Arial" w:hAnsi="Arial" w:cs="Arial"/>
          <w:sz w:val="22"/>
          <w:szCs w:val="22"/>
        </w:rPr>
        <w:t>t</w:t>
      </w:r>
      <w:r w:rsidRPr="00E36F36">
        <w:rPr>
          <w:spacing w:val="4"/>
          <w:sz w:val="22"/>
          <w:szCs w:val="22"/>
        </w:rPr>
        <w:t xml:space="preserve"> </w:t>
      </w:r>
      <w:r w:rsidRPr="00E36F36">
        <w:rPr>
          <w:rFonts w:ascii="Arial" w:eastAsia="Arial" w:hAnsi="Arial" w:cs="Arial"/>
          <w:spacing w:val="1"/>
          <w:sz w:val="22"/>
          <w:szCs w:val="22"/>
        </w:rPr>
        <w:t>fr</w:t>
      </w:r>
      <w:r w:rsidRPr="00E36F36">
        <w:rPr>
          <w:rFonts w:ascii="Arial" w:eastAsia="Arial" w:hAnsi="Arial" w:cs="Arial"/>
          <w:sz w:val="22"/>
          <w:szCs w:val="22"/>
        </w:rPr>
        <w:t>om</w:t>
      </w:r>
      <w:r w:rsidRPr="00E36F36">
        <w:rPr>
          <w:spacing w:val="6"/>
          <w:sz w:val="22"/>
          <w:szCs w:val="22"/>
        </w:rPr>
        <w:t xml:space="preserve"> </w:t>
      </w:r>
      <w:r w:rsidRPr="00E36F36">
        <w:rPr>
          <w:rFonts w:ascii="Arial" w:eastAsia="Arial" w:hAnsi="Arial" w:cs="Arial"/>
          <w:sz w:val="22"/>
          <w:szCs w:val="22"/>
        </w:rPr>
        <w:t>such</w:t>
      </w:r>
      <w:r w:rsidRPr="00E36F36">
        <w:rPr>
          <w:spacing w:val="5"/>
          <w:sz w:val="22"/>
          <w:szCs w:val="22"/>
        </w:rPr>
        <w:t xml:space="preserve"> </w:t>
      </w:r>
      <w:r w:rsidRPr="00E36F36">
        <w:rPr>
          <w:rFonts w:ascii="Arial" w:eastAsia="Arial" w:hAnsi="Arial" w:cs="Arial"/>
          <w:sz w:val="22"/>
          <w:szCs w:val="22"/>
        </w:rPr>
        <w:t>po</w:t>
      </w:r>
      <w:r w:rsidRPr="00E36F36">
        <w:rPr>
          <w:rFonts w:ascii="Arial" w:eastAsia="Arial" w:hAnsi="Arial" w:cs="Arial"/>
          <w:spacing w:val="-1"/>
          <w:sz w:val="22"/>
          <w:szCs w:val="22"/>
        </w:rPr>
        <w:t>li</w:t>
      </w:r>
      <w:r w:rsidRPr="00E36F36">
        <w:rPr>
          <w:rFonts w:ascii="Arial" w:eastAsia="Arial" w:hAnsi="Arial" w:cs="Arial"/>
          <w:sz w:val="22"/>
          <w:szCs w:val="22"/>
        </w:rPr>
        <w:t>c</w:t>
      </w:r>
      <w:r w:rsidRPr="00E36F36">
        <w:rPr>
          <w:rFonts w:ascii="Arial" w:eastAsia="Arial" w:hAnsi="Arial" w:cs="Arial"/>
          <w:spacing w:val="-1"/>
          <w:sz w:val="22"/>
          <w:szCs w:val="22"/>
        </w:rPr>
        <w:t>i</w:t>
      </w:r>
      <w:r w:rsidRPr="00E36F36">
        <w:rPr>
          <w:rFonts w:ascii="Arial" w:eastAsia="Arial" w:hAnsi="Arial" w:cs="Arial"/>
          <w:sz w:val="22"/>
          <w:szCs w:val="22"/>
        </w:rPr>
        <w:t>es,</w:t>
      </w:r>
      <w:r w:rsidRPr="00E36F36">
        <w:rPr>
          <w:spacing w:val="8"/>
          <w:sz w:val="22"/>
          <w:szCs w:val="22"/>
        </w:rPr>
        <w:t xml:space="preserve"> </w:t>
      </w:r>
      <w:r w:rsidRPr="00E36F36">
        <w:rPr>
          <w:rFonts w:ascii="Arial" w:eastAsia="Arial" w:hAnsi="Arial" w:cs="Arial"/>
          <w:sz w:val="22"/>
          <w:szCs w:val="22"/>
        </w:rPr>
        <w:t>sch</w:t>
      </w:r>
      <w:r w:rsidRPr="00E36F36">
        <w:rPr>
          <w:rFonts w:ascii="Arial" w:eastAsia="Arial" w:hAnsi="Arial" w:cs="Arial"/>
          <w:spacing w:val="-3"/>
          <w:sz w:val="22"/>
          <w:szCs w:val="22"/>
        </w:rPr>
        <w:t>e</w:t>
      </w:r>
      <w:r w:rsidRPr="00E36F36">
        <w:rPr>
          <w:rFonts w:ascii="Arial" w:eastAsia="Arial" w:hAnsi="Arial" w:cs="Arial"/>
          <w:spacing w:val="1"/>
          <w:sz w:val="22"/>
          <w:szCs w:val="22"/>
        </w:rPr>
        <w:t>m</w:t>
      </w:r>
      <w:r w:rsidRPr="00E36F36">
        <w:rPr>
          <w:rFonts w:ascii="Arial" w:eastAsia="Arial" w:hAnsi="Arial" w:cs="Arial"/>
          <w:sz w:val="22"/>
          <w:szCs w:val="22"/>
        </w:rPr>
        <w:t>es</w:t>
      </w:r>
      <w:r w:rsidRPr="00E36F36">
        <w:rPr>
          <w:spacing w:val="5"/>
          <w:sz w:val="22"/>
          <w:szCs w:val="22"/>
        </w:rPr>
        <w:t xml:space="preserve"> </w:t>
      </w:r>
      <w:r w:rsidRPr="00E36F36">
        <w:rPr>
          <w:rFonts w:ascii="Arial" w:eastAsia="Arial" w:hAnsi="Arial" w:cs="Arial"/>
          <w:sz w:val="22"/>
          <w:szCs w:val="22"/>
        </w:rPr>
        <w:t>or</w:t>
      </w:r>
      <w:r w:rsidRPr="00E36F36">
        <w:rPr>
          <w:spacing w:val="6"/>
          <w:sz w:val="22"/>
          <w:szCs w:val="22"/>
        </w:rPr>
        <w:t xml:space="preserve"> </w:t>
      </w:r>
      <w:r w:rsidRPr="00E36F36">
        <w:rPr>
          <w:rFonts w:ascii="Arial" w:eastAsia="Arial" w:hAnsi="Arial" w:cs="Arial"/>
          <w:sz w:val="22"/>
          <w:szCs w:val="22"/>
        </w:rPr>
        <w:t>d</w:t>
      </w:r>
      <w:r w:rsidRPr="00E36F36">
        <w:rPr>
          <w:rFonts w:ascii="Arial" w:eastAsia="Arial" w:hAnsi="Arial" w:cs="Arial"/>
          <w:spacing w:val="-1"/>
          <w:sz w:val="22"/>
          <w:szCs w:val="22"/>
        </w:rPr>
        <w:t>i</w:t>
      </w:r>
      <w:r w:rsidRPr="00E36F36">
        <w:rPr>
          <w:rFonts w:ascii="Arial" w:eastAsia="Arial" w:hAnsi="Arial" w:cs="Arial"/>
          <w:spacing w:val="1"/>
          <w:sz w:val="22"/>
          <w:szCs w:val="22"/>
        </w:rPr>
        <w:t>r</w:t>
      </w:r>
      <w:r w:rsidRPr="00E36F36">
        <w:rPr>
          <w:rFonts w:ascii="Arial" w:eastAsia="Arial" w:hAnsi="Arial" w:cs="Arial"/>
          <w:sz w:val="22"/>
          <w:szCs w:val="22"/>
        </w:rPr>
        <w:t>e</w:t>
      </w:r>
      <w:r w:rsidRPr="00E36F36">
        <w:rPr>
          <w:rFonts w:ascii="Arial" w:eastAsia="Arial" w:hAnsi="Arial" w:cs="Arial"/>
          <w:spacing w:val="-2"/>
          <w:sz w:val="22"/>
          <w:szCs w:val="22"/>
        </w:rPr>
        <w:t>c</w:t>
      </w:r>
      <w:r w:rsidRPr="00E36F36">
        <w:rPr>
          <w:rFonts w:ascii="Arial" w:eastAsia="Arial" w:hAnsi="Arial" w:cs="Arial"/>
          <w:spacing w:val="1"/>
          <w:sz w:val="22"/>
          <w:szCs w:val="22"/>
        </w:rPr>
        <w:t>t</w:t>
      </w:r>
      <w:r w:rsidRPr="00E36F36">
        <w:rPr>
          <w:rFonts w:ascii="Arial" w:eastAsia="Arial" w:hAnsi="Arial" w:cs="Arial"/>
          <w:spacing w:val="-1"/>
          <w:sz w:val="22"/>
          <w:szCs w:val="22"/>
        </w:rPr>
        <w:t>i</w:t>
      </w:r>
      <w:r w:rsidRPr="00E36F36">
        <w:rPr>
          <w:rFonts w:ascii="Arial" w:eastAsia="Arial" w:hAnsi="Arial" w:cs="Arial"/>
          <w:sz w:val="22"/>
          <w:szCs w:val="22"/>
        </w:rPr>
        <w:t>ons;</w:t>
      </w:r>
      <w:r w:rsidRPr="00E36F36">
        <w:rPr>
          <w:spacing w:val="6"/>
          <w:sz w:val="22"/>
          <w:szCs w:val="22"/>
        </w:rPr>
        <w:t xml:space="preserve"> </w:t>
      </w:r>
      <w:r w:rsidRPr="00E36F36">
        <w:rPr>
          <w:rFonts w:ascii="Arial" w:eastAsia="Arial" w:hAnsi="Arial" w:cs="Arial"/>
          <w:sz w:val="22"/>
          <w:szCs w:val="22"/>
        </w:rPr>
        <w:t>and</w:t>
      </w:r>
    </w:p>
    <w:p w14:paraId="43112942" w14:textId="77777777" w:rsidR="001C2459" w:rsidRDefault="001C2459" w:rsidP="00E36F36">
      <w:pPr>
        <w:ind w:left="1440" w:hanging="731"/>
      </w:pPr>
    </w:p>
    <w:p w14:paraId="0468A8E4" w14:textId="77777777" w:rsidR="001C2459" w:rsidRPr="00E36F36" w:rsidRDefault="00C84AF1" w:rsidP="00E36F36">
      <w:pPr>
        <w:pStyle w:val="ListParagraph"/>
        <w:numPr>
          <w:ilvl w:val="0"/>
          <w:numId w:val="30"/>
        </w:numPr>
        <w:ind w:left="1440" w:hanging="731"/>
        <w:rPr>
          <w:rFonts w:ascii="Arial" w:eastAsia="Arial" w:hAnsi="Arial" w:cs="Arial"/>
          <w:sz w:val="22"/>
          <w:szCs w:val="22"/>
        </w:rPr>
      </w:pPr>
      <w:r w:rsidRPr="00E36F36">
        <w:rPr>
          <w:rFonts w:ascii="Arial" w:eastAsia="Arial" w:hAnsi="Arial" w:cs="Arial"/>
          <w:sz w:val="22"/>
          <w:szCs w:val="22"/>
        </w:rPr>
        <w:t>sha</w:t>
      </w:r>
      <w:r w:rsidRPr="00E36F36">
        <w:rPr>
          <w:rFonts w:ascii="Arial" w:eastAsia="Arial" w:hAnsi="Arial" w:cs="Arial"/>
          <w:spacing w:val="-1"/>
          <w:sz w:val="22"/>
          <w:szCs w:val="22"/>
        </w:rPr>
        <w:t>l</w:t>
      </w:r>
      <w:r w:rsidRPr="00E36F36">
        <w:rPr>
          <w:rFonts w:ascii="Arial" w:eastAsia="Arial" w:hAnsi="Arial" w:cs="Arial"/>
          <w:sz w:val="22"/>
          <w:szCs w:val="22"/>
        </w:rPr>
        <w:t>l</w:t>
      </w:r>
      <w:r w:rsidRPr="00E36F36">
        <w:rPr>
          <w:spacing w:val="47"/>
          <w:sz w:val="22"/>
          <w:szCs w:val="22"/>
        </w:rPr>
        <w:t xml:space="preserve"> </w:t>
      </w:r>
      <w:r w:rsidRPr="00E36F36">
        <w:rPr>
          <w:rFonts w:ascii="Arial" w:eastAsia="Arial" w:hAnsi="Arial" w:cs="Arial"/>
          <w:sz w:val="22"/>
          <w:szCs w:val="22"/>
        </w:rPr>
        <w:t>consu</w:t>
      </w:r>
      <w:r w:rsidRPr="00E36F36">
        <w:rPr>
          <w:rFonts w:ascii="Arial" w:eastAsia="Arial" w:hAnsi="Arial" w:cs="Arial"/>
          <w:spacing w:val="-1"/>
          <w:sz w:val="22"/>
          <w:szCs w:val="22"/>
        </w:rPr>
        <w:t>l</w:t>
      </w:r>
      <w:r w:rsidRPr="00E36F36">
        <w:rPr>
          <w:rFonts w:ascii="Arial" w:eastAsia="Arial" w:hAnsi="Arial" w:cs="Arial"/>
          <w:sz w:val="22"/>
          <w:szCs w:val="22"/>
        </w:rPr>
        <w:t>t</w:t>
      </w:r>
      <w:r w:rsidRPr="00E36F36">
        <w:rPr>
          <w:spacing w:val="49"/>
          <w:sz w:val="22"/>
          <w:szCs w:val="22"/>
        </w:rPr>
        <w:t xml:space="preserve"> </w:t>
      </w:r>
      <w:r w:rsidRPr="00E36F36">
        <w:rPr>
          <w:rFonts w:ascii="Arial" w:eastAsia="Arial" w:hAnsi="Arial" w:cs="Arial"/>
          <w:spacing w:val="-1"/>
          <w:sz w:val="22"/>
          <w:szCs w:val="22"/>
        </w:rPr>
        <w:t>wi</w:t>
      </w:r>
      <w:r w:rsidRPr="00E36F36">
        <w:rPr>
          <w:rFonts w:ascii="Arial" w:eastAsia="Arial" w:hAnsi="Arial" w:cs="Arial"/>
          <w:spacing w:val="1"/>
          <w:sz w:val="22"/>
          <w:szCs w:val="22"/>
        </w:rPr>
        <w:t>t</w:t>
      </w:r>
      <w:r w:rsidRPr="00E36F36">
        <w:rPr>
          <w:rFonts w:ascii="Arial" w:eastAsia="Arial" w:hAnsi="Arial" w:cs="Arial"/>
          <w:sz w:val="22"/>
          <w:szCs w:val="22"/>
        </w:rPr>
        <w:t>h</w:t>
      </w:r>
      <w:r w:rsidRPr="00E36F36">
        <w:rPr>
          <w:spacing w:val="48"/>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48"/>
          <w:sz w:val="22"/>
          <w:szCs w:val="22"/>
        </w:rPr>
        <w:t xml:space="preserve"> </w:t>
      </w:r>
      <w:r w:rsidRPr="00E36F36">
        <w:rPr>
          <w:rFonts w:ascii="Arial" w:eastAsia="Arial" w:hAnsi="Arial" w:cs="Arial"/>
          <w:spacing w:val="-3"/>
          <w:sz w:val="22"/>
          <w:szCs w:val="22"/>
        </w:rPr>
        <w:t>a</w:t>
      </w:r>
      <w:r w:rsidRPr="00E36F36">
        <w:rPr>
          <w:rFonts w:ascii="Arial" w:eastAsia="Arial" w:hAnsi="Arial" w:cs="Arial"/>
          <w:sz w:val="22"/>
          <w:szCs w:val="22"/>
        </w:rPr>
        <w:t>pp</w:t>
      </w:r>
      <w:r w:rsidRPr="00E36F36">
        <w:rPr>
          <w:rFonts w:ascii="Arial" w:eastAsia="Arial" w:hAnsi="Arial" w:cs="Arial"/>
          <w:spacing w:val="1"/>
          <w:sz w:val="22"/>
          <w:szCs w:val="22"/>
        </w:rPr>
        <w:t>r</w:t>
      </w:r>
      <w:r w:rsidRPr="00E36F36">
        <w:rPr>
          <w:rFonts w:ascii="Arial" w:eastAsia="Arial" w:hAnsi="Arial" w:cs="Arial"/>
          <w:sz w:val="22"/>
          <w:szCs w:val="22"/>
        </w:rPr>
        <w:t>op</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z w:val="22"/>
          <w:szCs w:val="22"/>
        </w:rPr>
        <w:t>a</w:t>
      </w:r>
      <w:r w:rsidRPr="00E36F36">
        <w:rPr>
          <w:rFonts w:ascii="Arial" w:eastAsia="Arial" w:hAnsi="Arial" w:cs="Arial"/>
          <w:spacing w:val="1"/>
          <w:sz w:val="22"/>
          <w:szCs w:val="22"/>
        </w:rPr>
        <w:t>t</w:t>
      </w:r>
      <w:r w:rsidRPr="00E36F36">
        <w:rPr>
          <w:rFonts w:ascii="Arial" w:eastAsia="Arial" w:hAnsi="Arial" w:cs="Arial"/>
          <w:sz w:val="22"/>
          <w:szCs w:val="22"/>
        </w:rPr>
        <w:t>e</w:t>
      </w:r>
      <w:r w:rsidRPr="00E36F36">
        <w:rPr>
          <w:spacing w:val="48"/>
          <w:sz w:val="22"/>
          <w:szCs w:val="22"/>
        </w:rPr>
        <w:t xml:space="preserve"> </w:t>
      </w:r>
      <w:r w:rsidRPr="00E36F36">
        <w:rPr>
          <w:rFonts w:ascii="Arial" w:eastAsia="Arial" w:hAnsi="Arial" w:cs="Arial"/>
          <w:spacing w:val="-3"/>
          <w:sz w:val="22"/>
          <w:szCs w:val="22"/>
        </w:rPr>
        <w:t>p</w:t>
      </w:r>
      <w:r w:rsidRPr="00E36F36">
        <w:rPr>
          <w:rFonts w:ascii="Arial" w:eastAsia="Arial" w:hAnsi="Arial" w:cs="Arial"/>
          <w:spacing w:val="1"/>
          <w:sz w:val="22"/>
          <w:szCs w:val="22"/>
        </w:rPr>
        <w:t>r</w:t>
      </w:r>
      <w:r w:rsidRPr="00E36F36">
        <w:rPr>
          <w:rFonts w:ascii="Arial" w:eastAsia="Arial" w:hAnsi="Arial" w:cs="Arial"/>
          <w:spacing w:val="-3"/>
          <w:sz w:val="22"/>
          <w:szCs w:val="22"/>
        </w:rPr>
        <w:t>o</w:t>
      </w:r>
      <w:r w:rsidRPr="00E36F36">
        <w:rPr>
          <w:rFonts w:ascii="Arial" w:eastAsia="Arial" w:hAnsi="Arial" w:cs="Arial"/>
          <w:spacing w:val="3"/>
          <w:sz w:val="22"/>
          <w:szCs w:val="22"/>
        </w:rPr>
        <w:t>f</w:t>
      </w:r>
      <w:r w:rsidRPr="00E36F36">
        <w:rPr>
          <w:rFonts w:ascii="Arial" w:eastAsia="Arial" w:hAnsi="Arial" w:cs="Arial"/>
          <w:sz w:val="22"/>
          <w:szCs w:val="22"/>
        </w:rPr>
        <w:t>e</w:t>
      </w:r>
      <w:r w:rsidRPr="00E36F36">
        <w:rPr>
          <w:rFonts w:ascii="Arial" w:eastAsia="Arial" w:hAnsi="Arial" w:cs="Arial"/>
          <w:spacing w:val="-2"/>
          <w:sz w:val="22"/>
          <w:szCs w:val="22"/>
        </w:rPr>
        <w:t>s</w:t>
      </w:r>
      <w:r w:rsidRPr="00E36F36">
        <w:rPr>
          <w:rFonts w:ascii="Arial" w:eastAsia="Arial" w:hAnsi="Arial" w:cs="Arial"/>
          <w:sz w:val="22"/>
          <w:szCs w:val="22"/>
        </w:rPr>
        <w:t>s</w:t>
      </w:r>
      <w:r w:rsidRPr="00E36F36">
        <w:rPr>
          <w:rFonts w:ascii="Arial" w:eastAsia="Arial" w:hAnsi="Arial" w:cs="Arial"/>
          <w:spacing w:val="-1"/>
          <w:sz w:val="22"/>
          <w:szCs w:val="22"/>
        </w:rPr>
        <w:t>i</w:t>
      </w:r>
      <w:r w:rsidRPr="00E36F36">
        <w:rPr>
          <w:rFonts w:ascii="Arial" w:eastAsia="Arial" w:hAnsi="Arial" w:cs="Arial"/>
          <w:sz w:val="22"/>
          <w:szCs w:val="22"/>
        </w:rPr>
        <w:t>onal</w:t>
      </w:r>
      <w:r w:rsidRPr="00E36F36">
        <w:rPr>
          <w:spacing w:val="47"/>
          <w:sz w:val="22"/>
          <w:szCs w:val="22"/>
        </w:rPr>
        <w:t xml:space="preserve"> </w:t>
      </w:r>
      <w:r w:rsidRPr="00E36F36">
        <w:rPr>
          <w:rFonts w:ascii="Arial" w:eastAsia="Arial" w:hAnsi="Arial" w:cs="Arial"/>
          <w:sz w:val="22"/>
          <w:szCs w:val="22"/>
        </w:rPr>
        <w:t>or</w:t>
      </w:r>
      <w:r w:rsidRPr="00E36F36">
        <w:rPr>
          <w:spacing w:val="49"/>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echn</w:t>
      </w:r>
      <w:r w:rsidRPr="00E36F36">
        <w:rPr>
          <w:rFonts w:ascii="Arial" w:eastAsia="Arial" w:hAnsi="Arial" w:cs="Arial"/>
          <w:spacing w:val="-1"/>
          <w:sz w:val="22"/>
          <w:szCs w:val="22"/>
        </w:rPr>
        <w:t>i</w:t>
      </w:r>
      <w:r w:rsidRPr="00E36F36">
        <w:rPr>
          <w:rFonts w:ascii="Arial" w:eastAsia="Arial" w:hAnsi="Arial" w:cs="Arial"/>
          <w:sz w:val="22"/>
          <w:szCs w:val="22"/>
        </w:rPr>
        <w:t>cal</w:t>
      </w:r>
      <w:r w:rsidRPr="00E36F36">
        <w:rPr>
          <w:spacing w:val="47"/>
          <w:sz w:val="22"/>
          <w:szCs w:val="22"/>
        </w:rPr>
        <w:t xml:space="preserve"> </w:t>
      </w:r>
      <w:r w:rsidRPr="00E36F36">
        <w:rPr>
          <w:rFonts w:ascii="Arial" w:eastAsia="Arial" w:hAnsi="Arial" w:cs="Arial"/>
          <w:spacing w:val="-3"/>
          <w:sz w:val="22"/>
          <w:szCs w:val="22"/>
        </w:rPr>
        <w:t>o</w:t>
      </w:r>
      <w:r w:rsidRPr="00E36F36">
        <w:rPr>
          <w:rFonts w:ascii="Arial" w:eastAsia="Arial" w:hAnsi="Arial" w:cs="Arial"/>
          <w:spacing w:val="1"/>
          <w:sz w:val="22"/>
          <w:szCs w:val="22"/>
        </w:rPr>
        <w:t>f</w:t>
      </w:r>
      <w:r w:rsidRPr="00E36F36">
        <w:rPr>
          <w:rFonts w:ascii="Arial" w:eastAsia="Arial" w:hAnsi="Arial" w:cs="Arial"/>
          <w:spacing w:val="3"/>
          <w:sz w:val="22"/>
          <w:szCs w:val="22"/>
        </w:rPr>
        <w:t>f</w:t>
      </w:r>
      <w:r w:rsidRPr="00E36F36">
        <w:rPr>
          <w:rFonts w:ascii="Arial" w:eastAsia="Arial" w:hAnsi="Arial" w:cs="Arial"/>
          <w:spacing w:val="-3"/>
          <w:sz w:val="22"/>
          <w:szCs w:val="22"/>
        </w:rPr>
        <w:t>i</w:t>
      </w:r>
      <w:r w:rsidRPr="00E36F36">
        <w:rPr>
          <w:rFonts w:ascii="Arial" w:eastAsia="Arial" w:hAnsi="Arial" w:cs="Arial"/>
          <w:sz w:val="22"/>
          <w:szCs w:val="22"/>
        </w:rPr>
        <w:t>ce</w:t>
      </w:r>
      <w:r w:rsidRPr="00E36F36">
        <w:rPr>
          <w:rFonts w:ascii="Arial" w:eastAsia="Arial" w:hAnsi="Arial" w:cs="Arial"/>
          <w:spacing w:val="-1"/>
          <w:sz w:val="22"/>
          <w:szCs w:val="22"/>
        </w:rPr>
        <w:t>r</w:t>
      </w:r>
      <w:r w:rsidRPr="00E36F36">
        <w:rPr>
          <w:rFonts w:ascii="Arial" w:eastAsia="Arial" w:hAnsi="Arial" w:cs="Arial"/>
          <w:spacing w:val="1"/>
          <w:sz w:val="22"/>
          <w:szCs w:val="22"/>
        </w:rPr>
        <w:t>(</w:t>
      </w:r>
      <w:r w:rsidRPr="00E36F36">
        <w:rPr>
          <w:rFonts w:ascii="Arial" w:eastAsia="Arial" w:hAnsi="Arial" w:cs="Arial"/>
          <w:sz w:val="22"/>
          <w:szCs w:val="22"/>
        </w:rPr>
        <w:t>s)</w:t>
      </w:r>
      <w:r w:rsidRPr="00E36F36">
        <w:rPr>
          <w:spacing w:val="49"/>
          <w:sz w:val="22"/>
          <w:szCs w:val="22"/>
        </w:rPr>
        <w:t xml:space="preserve"> </w:t>
      </w:r>
      <w:r w:rsidRPr="00E36F36">
        <w:rPr>
          <w:rFonts w:ascii="Arial" w:eastAsia="Arial" w:hAnsi="Arial" w:cs="Arial"/>
          <w:spacing w:val="-3"/>
          <w:sz w:val="22"/>
          <w:szCs w:val="22"/>
        </w:rPr>
        <w:t>o</w:t>
      </w:r>
      <w:r w:rsidRPr="00E36F36">
        <w:rPr>
          <w:rFonts w:ascii="Arial" w:eastAsia="Arial" w:hAnsi="Arial" w:cs="Arial"/>
          <w:sz w:val="22"/>
          <w:szCs w:val="22"/>
        </w:rPr>
        <w:t>f</w:t>
      </w:r>
      <w:r w:rsidRPr="00E36F36">
        <w:rPr>
          <w:spacing w:val="47"/>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00E36F36">
        <w:rPr>
          <w:rFonts w:ascii="Arial" w:eastAsia="Arial" w:hAnsi="Arial" w:cs="Arial"/>
          <w:sz w:val="22"/>
          <w:szCs w:val="22"/>
        </w:rPr>
        <w:t xml:space="preserve"> </w:t>
      </w:r>
      <w:r w:rsidRPr="00E36F36">
        <w:rPr>
          <w:rFonts w:ascii="Arial" w:eastAsia="Arial" w:hAnsi="Arial" w:cs="Arial"/>
          <w:spacing w:val="-1"/>
          <w:sz w:val="22"/>
          <w:szCs w:val="22"/>
        </w:rPr>
        <w:t>S</w:t>
      </w:r>
      <w:r w:rsidRPr="00E36F36">
        <w:rPr>
          <w:rFonts w:ascii="Arial" w:eastAsia="Arial" w:hAnsi="Arial" w:cs="Arial"/>
          <w:sz w:val="22"/>
          <w:szCs w:val="22"/>
        </w:rPr>
        <w:t>hadow</w:t>
      </w:r>
      <w:r w:rsidRPr="00E36F36">
        <w:rPr>
          <w:spacing w:val="6"/>
          <w:sz w:val="22"/>
          <w:szCs w:val="22"/>
        </w:rPr>
        <w:t xml:space="preserve"> </w:t>
      </w:r>
      <w:r w:rsidRPr="00E36F36">
        <w:rPr>
          <w:rFonts w:ascii="Arial" w:eastAsia="Arial" w:hAnsi="Arial" w:cs="Arial"/>
          <w:spacing w:val="-1"/>
          <w:sz w:val="22"/>
          <w:szCs w:val="22"/>
        </w:rPr>
        <w:t>A</w:t>
      </w:r>
      <w:r w:rsidRPr="00E36F36">
        <w:rPr>
          <w:rFonts w:ascii="Arial" w:eastAsia="Arial" w:hAnsi="Arial" w:cs="Arial"/>
          <w:sz w:val="22"/>
          <w:szCs w:val="22"/>
        </w:rPr>
        <w:t>u</w:t>
      </w:r>
      <w:r w:rsidRPr="00E36F36">
        <w:rPr>
          <w:rFonts w:ascii="Arial" w:eastAsia="Arial" w:hAnsi="Arial" w:cs="Arial"/>
          <w:spacing w:val="1"/>
          <w:sz w:val="22"/>
          <w:szCs w:val="22"/>
        </w:rPr>
        <w:t>t</w:t>
      </w:r>
      <w:r w:rsidRPr="00E36F36">
        <w:rPr>
          <w:rFonts w:ascii="Arial" w:eastAsia="Arial" w:hAnsi="Arial" w:cs="Arial"/>
          <w:sz w:val="22"/>
          <w:szCs w:val="22"/>
        </w:rPr>
        <w:t>ho</w:t>
      </w:r>
      <w:r w:rsidRPr="00E36F36">
        <w:rPr>
          <w:rFonts w:ascii="Arial" w:eastAsia="Arial" w:hAnsi="Arial" w:cs="Arial"/>
          <w:spacing w:val="1"/>
          <w:sz w:val="22"/>
          <w:szCs w:val="22"/>
        </w:rPr>
        <w:t>r</w:t>
      </w:r>
      <w:r w:rsidRPr="00E36F36">
        <w:rPr>
          <w:rFonts w:ascii="Arial" w:eastAsia="Arial" w:hAnsi="Arial" w:cs="Arial"/>
          <w:spacing w:val="-1"/>
          <w:sz w:val="22"/>
          <w:szCs w:val="22"/>
        </w:rPr>
        <w:t>i</w:t>
      </w:r>
      <w:r w:rsidRPr="00E36F36">
        <w:rPr>
          <w:rFonts w:ascii="Arial" w:eastAsia="Arial" w:hAnsi="Arial" w:cs="Arial"/>
          <w:spacing w:val="1"/>
          <w:sz w:val="22"/>
          <w:szCs w:val="22"/>
        </w:rPr>
        <w:t>t</w:t>
      </w:r>
      <w:r w:rsidRPr="00E36F36">
        <w:rPr>
          <w:rFonts w:ascii="Arial" w:eastAsia="Arial" w:hAnsi="Arial" w:cs="Arial"/>
          <w:sz w:val="22"/>
          <w:szCs w:val="22"/>
        </w:rPr>
        <w:t>y</w:t>
      </w:r>
      <w:r w:rsidRPr="00E36F36">
        <w:rPr>
          <w:spacing w:val="8"/>
          <w:sz w:val="22"/>
          <w:szCs w:val="22"/>
        </w:rPr>
        <w:t xml:space="preserve"> </w:t>
      </w:r>
      <w:r w:rsidRPr="00E36F36">
        <w:rPr>
          <w:rFonts w:ascii="Arial" w:eastAsia="Arial" w:hAnsi="Arial" w:cs="Arial"/>
          <w:sz w:val="22"/>
          <w:szCs w:val="22"/>
        </w:rPr>
        <w:t>or</w:t>
      </w:r>
      <w:r w:rsidRPr="00E36F36">
        <w:rPr>
          <w:spacing w:val="11"/>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7"/>
          <w:sz w:val="22"/>
          <w:szCs w:val="22"/>
        </w:rPr>
        <w:t xml:space="preserve"> </w:t>
      </w:r>
      <w:r w:rsidR="753E3E19" w:rsidRPr="00E36F36">
        <w:rPr>
          <w:rFonts w:ascii="Arial" w:eastAsia="Arial" w:hAnsi="Arial" w:cs="Arial"/>
          <w:spacing w:val="-1"/>
          <w:sz w:val="22"/>
          <w:szCs w:val="22"/>
        </w:rPr>
        <w:t>Cumberland councils</w:t>
      </w:r>
      <w:r w:rsidRPr="00E36F36">
        <w:rPr>
          <w:spacing w:val="10"/>
          <w:sz w:val="22"/>
          <w:szCs w:val="22"/>
        </w:rPr>
        <w:t xml:space="preserve"> </w:t>
      </w:r>
      <w:r w:rsidRPr="00E36F36">
        <w:rPr>
          <w:rFonts w:ascii="Arial" w:eastAsia="Arial" w:hAnsi="Arial" w:cs="Arial"/>
          <w:spacing w:val="1"/>
          <w:sz w:val="22"/>
          <w:szCs w:val="22"/>
        </w:rPr>
        <w:t>(</w:t>
      </w:r>
      <w:r w:rsidRPr="00E36F36">
        <w:rPr>
          <w:rFonts w:ascii="Arial" w:eastAsia="Arial" w:hAnsi="Arial" w:cs="Arial"/>
          <w:sz w:val="22"/>
          <w:szCs w:val="22"/>
        </w:rPr>
        <w:t>as</w:t>
      </w:r>
      <w:r w:rsidRPr="00E36F36">
        <w:rPr>
          <w:spacing w:val="7"/>
          <w:sz w:val="22"/>
          <w:szCs w:val="22"/>
        </w:rPr>
        <w:t xml:space="preserve"> </w:t>
      </w:r>
      <w:r w:rsidRPr="00E36F36">
        <w:rPr>
          <w:rFonts w:ascii="Arial" w:eastAsia="Arial" w:hAnsi="Arial" w:cs="Arial"/>
          <w:sz w:val="22"/>
          <w:szCs w:val="22"/>
        </w:rPr>
        <w:t>d</w:t>
      </w:r>
      <w:r w:rsidRPr="00E36F36">
        <w:rPr>
          <w:rFonts w:ascii="Arial" w:eastAsia="Arial" w:hAnsi="Arial" w:cs="Arial"/>
          <w:spacing w:val="-3"/>
          <w:sz w:val="22"/>
          <w:szCs w:val="22"/>
        </w:rPr>
        <w:t>e</w:t>
      </w:r>
      <w:r w:rsidRPr="00E36F36">
        <w:rPr>
          <w:rFonts w:ascii="Arial" w:eastAsia="Arial" w:hAnsi="Arial" w:cs="Arial"/>
          <w:spacing w:val="3"/>
          <w:sz w:val="22"/>
          <w:szCs w:val="22"/>
        </w:rPr>
        <w:t>f</w:t>
      </w:r>
      <w:r w:rsidRPr="00E36F36">
        <w:rPr>
          <w:rFonts w:ascii="Arial" w:eastAsia="Arial" w:hAnsi="Arial" w:cs="Arial"/>
          <w:spacing w:val="-1"/>
          <w:sz w:val="22"/>
          <w:szCs w:val="22"/>
        </w:rPr>
        <w:t>i</w:t>
      </w:r>
      <w:r w:rsidRPr="00E36F36">
        <w:rPr>
          <w:rFonts w:ascii="Arial" w:eastAsia="Arial" w:hAnsi="Arial" w:cs="Arial"/>
          <w:sz w:val="22"/>
          <w:szCs w:val="22"/>
        </w:rPr>
        <w:t>ned</w:t>
      </w:r>
      <w:r w:rsidRPr="00E36F36">
        <w:rPr>
          <w:spacing w:val="9"/>
          <w:sz w:val="22"/>
          <w:szCs w:val="22"/>
        </w:rPr>
        <w:t xml:space="preserve"> </w:t>
      </w:r>
      <w:r w:rsidRPr="00E36F36">
        <w:rPr>
          <w:rFonts w:ascii="Arial" w:eastAsia="Arial" w:hAnsi="Arial" w:cs="Arial"/>
          <w:spacing w:val="-1"/>
          <w:sz w:val="22"/>
          <w:szCs w:val="22"/>
        </w:rPr>
        <w:t>i</w:t>
      </w:r>
      <w:r w:rsidRPr="00E36F36">
        <w:rPr>
          <w:rFonts w:ascii="Arial" w:eastAsia="Arial" w:hAnsi="Arial" w:cs="Arial"/>
          <w:sz w:val="22"/>
          <w:szCs w:val="22"/>
        </w:rPr>
        <w:t>n</w:t>
      </w:r>
      <w:r w:rsidRPr="00E36F36">
        <w:rPr>
          <w:spacing w:val="7"/>
          <w:sz w:val="22"/>
          <w:szCs w:val="22"/>
        </w:rPr>
        <w:t xml:space="preserve"> </w:t>
      </w:r>
      <w:r w:rsidRPr="00E36F36">
        <w:rPr>
          <w:rFonts w:ascii="Arial" w:eastAsia="Arial" w:hAnsi="Arial" w:cs="Arial"/>
          <w:spacing w:val="1"/>
          <w:sz w:val="22"/>
          <w:szCs w:val="22"/>
        </w:rPr>
        <w:t>t</w:t>
      </w:r>
      <w:r w:rsidRPr="00E36F36">
        <w:rPr>
          <w:rFonts w:ascii="Arial" w:eastAsia="Arial" w:hAnsi="Arial" w:cs="Arial"/>
          <w:sz w:val="22"/>
          <w:szCs w:val="22"/>
        </w:rPr>
        <w:t>he</w:t>
      </w:r>
      <w:r w:rsidRPr="00E36F36">
        <w:rPr>
          <w:spacing w:val="9"/>
          <w:sz w:val="22"/>
          <w:szCs w:val="22"/>
        </w:rPr>
        <w:t xml:space="preserve"> </w:t>
      </w:r>
      <w:r w:rsidRPr="00E36F36">
        <w:rPr>
          <w:rFonts w:ascii="Arial" w:eastAsia="Arial" w:hAnsi="Arial" w:cs="Arial"/>
          <w:spacing w:val="-3"/>
          <w:sz w:val="22"/>
          <w:szCs w:val="22"/>
        </w:rPr>
        <w:t>2</w:t>
      </w:r>
      <w:r w:rsidRPr="00E36F36">
        <w:rPr>
          <w:rFonts w:ascii="Arial" w:eastAsia="Arial" w:hAnsi="Arial" w:cs="Arial"/>
          <w:sz w:val="22"/>
          <w:szCs w:val="22"/>
        </w:rPr>
        <w:t>02</w:t>
      </w:r>
      <w:r w:rsidR="753E3E19" w:rsidRPr="00E36F36">
        <w:rPr>
          <w:rFonts w:ascii="Arial" w:eastAsia="Arial" w:hAnsi="Arial" w:cs="Arial"/>
          <w:sz w:val="22"/>
          <w:szCs w:val="22"/>
        </w:rPr>
        <w:t xml:space="preserve">2 </w:t>
      </w:r>
      <w:r w:rsidRPr="00E36F36">
        <w:rPr>
          <w:rFonts w:ascii="Arial" w:eastAsia="Arial" w:hAnsi="Arial" w:cs="Arial"/>
          <w:spacing w:val="1"/>
          <w:sz w:val="22"/>
          <w:szCs w:val="22"/>
        </w:rPr>
        <w:t>Or</w:t>
      </w:r>
      <w:r w:rsidRPr="00E36F36">
        <w:rPr>
          <w:rFonts w:ascii="Arial" w:eastAsia="Arial" w:hAnsi="Arial" w:cs="Arial"/>
          <w:sz w:val="22"/>
          <w:szCs w:val="22"/>
        </w:rPr>
        <w:t>d</w:t>
      </w:r>
      <w:r w:rsidRPr="00E36F36">
        <w:rPr>
          <w:rFonts w:ascii="Arial" w:eastAsia="Arial" w:hAnsi="Arial" w:cs="Arial"/>
          <w:spacing w:val="-3"/>
          <w:sz w:val="22"/>
          <w:szCs w:val="22"/>
        </w:rPr>
        <w:t>e</w:t>
      </w:r>
      <w:r w:rsidRPr="00E36F36">
        <w:rPr>
          <w:rFonts w:ascii="Arial" w:eastAsia="Arial" w:hAnsi="Arial" w:cs="Arial"/>
          <w:spacing w:val="1"/>
          <w:sz w:val="22"/>
          <w:szCs w:val="22"/>
        </w:rPr>
        <w:t>r</w:t>
      </w:r>
      <w:r w:rsidRPr="00E36F36">
        <w:rPr>
          <w:rFonts w:ascii="Arial" w:eastAsia="Arial" w:hAnsi="Arial" w:cs="Arial"/>
          <w:spacing w:val="-1"/>
          <w:sz w:val="22"/>
          <w:szCs w:val="22"/>
        </w:rPr>
        <w:t>) and Cumbria County Council</w:t>
      </w:r>
      <w:r w:rsidRPr="00E36F36">
        <w:rPr>
          <w:rFonts w:ascii="Arial" w:eastAsia="Arial" w:hAnsi="Arial" w:cs="Arial"/>
          <w:sz w:val="22"/>
          <w:szCs w:val="22"/>
        </w:rPr>
        <w:t>.</w:t>
      </w:r>
    </w:p>
    <w:p w14:paraId="3E23D31F" w14:textId="77777777" w:rsidR="001C2459" w:rsidRDefault="001C2459" w:rsidP="00E36F36">
      <w:pPr>
        <w:rPr>
          <w:sz w:val="22"/>
          <w:szCs w:val="22"/>
        </w:rPr>
      </w:pPr>
    </w:p>
    <w:p w14:paraId="7F67311D" w14:textId="77777777" w:rsidR="001C2459" w:rsidRDefault="00C84AF1" w:rsidP="00E36F36">
      <w:pPr>
        <w:ind w:left="840" w:right="76" w:hanging="840"/>
        <w:jc w:val="both"/>
        <w:rPr>
          <w:rFonts w:ascii="Arial" w:eastAsia="Arial" w:hAnsi="Arial" w:cs="Arial"/>
          <w:sz w:val="22"/>
          <w:szCs w:val="22"/>
        </w:rPr>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5</w:t>
      </w:r>
      <w:r w:rsidR="00E36F36">
        <w:rPr>
          <w:sz w:val="22"/>
          <w:szCs w:val="22"/>
        </w:rPr>
        <w:tab/>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8"/>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19"/>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es</w:t>
      </w:r>
      <w:r>
        <w:rPr>
          <w:spacing w:val="19"/>
          <w:sz w:val="22"/>
          <w:szCs w:val="22"/>
        </w:rPr>
        <w:t xml:space="preserve"> </w:t>
      </w:r>
      <w:r>
        <w:rPr>
          <w:rFonts w:ascii="Arial" w:eastAsia="Arial" w:hAnsi="Arial" w:cs="Arial"/>
          <w:sz w:val="22"/>
          <w:szCs w:val="22"/>
        </w:rPr>
        <w:t>not</w:t>
      </w:r>
      <w:r>
        <w:rPr>
          <w:spacing w:val="20"/>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spacing w:val="2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8"/>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1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8"/>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5"/>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it</w:t>
      </w:r>
      <w:r>
        <w:rPr>
          <w:rFonts w:ascii="Arial" w:eastAsia="Arial" w:hAnsi="Arial" w:cs="Arial"/>
          <w:spacing w:val="-2"/>
          <w:sz w:val="22"/>
          <w:szCs w:val="22"/>
        </w:rPr>
        <w:t>y</w:t>
      </w:r>
      <w:r>
        <w:rPr>
          <w:rFonts w:ascii="Arial" w:eastAsia="Arial" w:hAnsi="Arial" w:cs="Arial"/>
          <w:sz w:val="22"/>
          <w:szCs w:val="22"/>
        </w:rPr>
        <w:t>,</w:t>
      </w:r>
      <w:r>
        <w:rPr>
          <w:spacing w:val="20"/>
          <w:sz w:val="22"/>
          <w:szCs w:val="22"/>
        </w:rPr>
        <w:t xml:space="preserve"> </w:t>
      </w:r>
      <w:r>
        <w:rPr>
          <w:rFonts w:ascii="Arial" w:eastAsia="Arial" w:hAnsi="Arial" w:cs="Arial"/>
          <w:sz w:val="22"/>
          <w:szCs w:val="22"/>
        </w:rPr>
        <w:t>Leade</w:t>
      </w:r>
      <w:r>
        <w:rPr>
          <w:rFonts w:ascii="Arial" w:eastAsia="Arial" w:hAnsi="Arial" w:cs="Arial"/>
          <w:spacing w:val="1"/>
          <w:sz w:val="22"/>
          <w:szCs w:val="22"/>
        </w:rPr>
        <w:t>r</w:t>
      </w:r>
      <w:r>
        <w:rPr>
          <w:rFonts w:ascii="Arial" w:eastAsia="Arial" w:hAnsi="Arial" w:cs="Arial"/>
          <w:sz w:val="22"/>
          <w:szCs w:val="22"/>
        </w:rPr>
        <w:t>,</w:t>
      </w:r>
      <w:r>
        <w:rPr>
          <w:sz w:val="22"/>
          <w:szCs w:val="22"/>
        </w:rPr>
        <w:t xml:space="preserve"> </w:t>
      </w:r>
      <w:r w:rsidR="00A33EAA">
        <w:rPr>
          <w:rFonts w:ascii="Arial" w:eastAsia="Arial" w:hAnsi="Arial" w:cs="Arial"/>
          <w:spacing w:val="-1"/>
          <w:sz w:val="22"/>
          <w:szCs w:val="22"/>
        </w:rPr>
        <w:t xml:space="preserve">Shadow </w:t>
      </w:r>
      <w:proofErr w:type="gramStart"/>
      <w:r w:rsidR="00A33EAA">
        <w:rPr>
          <w:rFonts w:ascii="Arial" w:eastAsia="Arial" w:hAnsi="Arial" w:cs="Arial"/>
          <w:spacing w:val="-1"/>
          <w:sz w:val="22"/>
          <w:szCs w:val="22"/>
        </w:rPr>
        <w:t>Executive</w:t>
      </w:r>
      <w:proofErr w:type="gramEnd"/>
      <w:r>
        <w:rPr>
          <w:spacing w:val="2"/>
          <w:sz w:val="22"/>
          <w:szCs w:val="22"/>
        </w:rPr>
        <w:t xml:space="preserve"> </w:t>
      </w:r>
      <w:r>
        <w:rPr>
          <w:rFonts w:ascii="Arial" w:eastAsia="Arial" w:hAnsi="Arial" w:cs="Arial"/>
          <w:sz w:val="22"/>
          <w:szCs w:val="22"/>
        </w:rPr>
        <w:t>or</w:t>
      </w:r>
      <w:r>
        <w:rPr>
          <w:spacing w:val="3"/>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at</w:t>
      </w:r>
      <w:r>
        <w:rPr>
          <w:spacing w:val="3"/>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de</w:t>
      </w:r>
      <w:r>
        <w:rPr>
          <w:spacing w:val="4"/>
          <w:sz w:val="22"/>
          <w:szCs w:val="22"/>
        </w:rPr>
        <w:t xml:space="preserve"> </w:t>
      </w:r>
      <w:r>
        <w:rPr>
          <w:rFonts w:ascii="Arial" w:eastAsia="Arial" w:hAnsi="Arial" w:cs="Arial"/>
          <w:sz w:val="22"/>
          <w:szCs w:val="22"/>
        </w:rPr>
        <w:t>upon</w:t>
      </w:r>
      <w:r>
        <w:rPr>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n</w:t>
      </w:r>
      <w:r>
        <w:rPr>
          <w:rFonts w:ascii="Arial" w:eastAsia="Arial" w:hAnsi="Arial" w:cs="Arial"/>
          <w:sz w:val="22"/>
          <w:szCs w:val="22"/>
        </w:rPr>
        <w:t>y</w:t>
      </w:r>
      <w:r>
        <w:rPr>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ed</w:t>
      </w:r>
      <w:r>
        <w:rPr>
          <w:spacing w:val="5"/>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w:t>
      </w:r>
    </w:p>
    <w:p w14:paraId="34D4121B" w14:textId="77777777" w:rsidR="001C2459" w:rsidRDefault="001C2459" w:rsidP="00E36F36">
      <w:pPr>
        <w:ind w:hanging="840"/>
      </w:pPr>
    </w:p>
    <w:p w14:paraId="46C7774A" w14:textId="77777777" w:rsidR="001C2459" w:rsidRDefault="00C84AF1" w:rsidP="00E36F36">
      <w:pPr>
        <w:ind w:left="840" w:right="75" w:hanging="840"/>
        <w:jc w:val="both"/>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6</w:t>
      </w:r>
      <w:r w:rsidR="00E36F36">
        <w:rPr>
          <w:sz w:val="22"/>
          <w:szCs w:val="22"/>
        </w:rPr>
        <w:tab/>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1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10"/>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3"/>
          <w:sz w:val="22"/>
          <w:szCs w:val="22"/>
        </w:rPr>
        <w:t>e</w:t>
      </w:r>
      <w:r>
        <w:rPr>
          <w:rFonts w:ascii="Arial" w:eastAsia="Arial" w:hAnsi="Arial" w:cs="Arial"/>
          <w:sz w:val="22"/>
          <w:szCs w:val="22"/>
        </w:rPr>
        <w:t>r</w:t>
      </w:r>
      <w:r>
        <w:rPr>
          <w:spacing w:val="13"/>
          <w:sz w:val="22"/>
          <w:szCs w:val="22"/>
        </w:rPr>
        <w:t xml:space="preserve"> </w:t>
      </w:r>
      <w:r>
        <w:rPr>
          <w:rFonts w:ascii="Arial" w:eastAsia="Arial" w:hAnsi="Arial" w:cs="Arial"/>
          <w:spacing w:val="-1"/>
          <w:sz w:val="22"/>
          <w:szCs w:val="22"/>
        </w:rPr>
        <w:t>i</w:t>
      </w:r>
      <w:r>
        <w:rPr>
          <w:rFonts w:ascii="Arial" w:eastAsia="Arial" w:hAnsi="Arial" w:cs="Arial"/>
          <w:sz w:val="22"/>
          <w:szCs w:val="22"/>
        </w:rPr>
        <w:t>ssues</w:t>
      </w:r>
      <w:r>
        <w:rPr>
          <w:spacing w:val="12"/>
          <w:sz w:val="22"/>
          <w:szCs w:val="22"/>
        </w:rPr>
        <w:t xml:space="preserve"> </w:t>
      </w:r>
      <w:r>
        <w:rPr>
          <w:rFonts w:ascii="Arial" w:eastAsia="Arial" w:hAnsi="Arial" w:cs="Arial"/>
          <w:sz w:val="22"/>
          <w:szCs w:val="22"/>
        </w:rPr>
        <w:t>on</w:t>
      </w:r>
      <w:r>
        <w:rPr>
          <w:spacing w:val="14"/>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pacing w:val="10"/>
          <w:sz w:val="22"/>
          <w:szCs w:val="22"/>
        </w:rPr>
        <w:t xml:space="preserve"> </w:t>
      </w:r>
      <w:r>
        <w:rPr>
          <w:rFonts w:ascii="Arial" w:eastAsia="Arial" w:hAnsi="Arial" w:cs="Arial"/>
          <w:sz w:val="22"/>
          <w:szCs w:val="22"/>
        </w:rPr>
        <w:t>h</w:t>
      </w:r>
      <w:r>
        <w:rPr>
          <w:rFonts w:ascii="Arial" w:eastAsia="Arial" w:hAnsi="Arial" w:cs="Arial"/>
          <w:spacing w:val="2"/>
          <w:sz w:val="22"/>
          <w:szCs w:val="22"/>
        </w:rPr>
        <w:t>a</w:t>
      </w:r>
      <w:r>
        <w:rPr>
          <w:rFonts w:ascii="Arial" w:eastAsia="Arial" w:hAnsi="Arial" w:cs="Arial"/>
          <w:spacing w:val="-2"/>
          <w:sz w:val="22"/>
          <w:szCs w:val="22"/>
        </w:rPr>
        <w:t>v</w:t>
      </w:r>
      <w:r>
        <w:rPr>
          <w:rFonts w:ascii="Arial" w:eastAsia="Arial" w:hAnsi="Arial" w:cs="Arial"/>
          <w:sz w:val="22"/>
          <w:szCs w:val="22"/>
        </w:rPr>
        <w:t>e</w:t>
      </w:r>
      <w:r>
        <w:rPr>
          <w:spacing w:val="14"/>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w:t>
      </w:r>
      <w:r>
        <w:rPr>
          <w:spacing w:val="12"/>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er</w:t>
      </w:r>
      <w:r>
        <w:rPr>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2"/>
          <w:sz w:val="22"/>
          <w:szCs w:val="22"/>
        </w:rPr>
        <w:t xml:space="preserve"> </w:t>
      </w:r>
      <w:r>
        <w:rPr>
          <w:rFonts w:ascii="Arial" w:eastAsia="Arial" w:hAnsi="Arial" w:cs="Arial"/>
          <w:sz w:val="22"/>
          <w:szCs w:val="22"/>
        </w:rPr>
        <w:t>bo</w:t>
      </w:r>
      <w:r>
        <w:rPr>
          <w:rFonts w:ascii="Arial" w:eastAsia="Arial" w:hAnsi="Arial" w:cs="Arial"/>
          <w:spacing w:val="2"/>
          <w:sz w:val="22"/>
          <w:szCs w:val="22"/>
        </w:rPr>
        <w:t>d</w:t>
      </w:r>
      <w:r>
        <w:rPr>
          <w:rFonts w:ascii="Arial" w:eastAsia="Arial" w:hAnsi="Arial" w:cs="Arial"/>
          <w:sz w:val="22"/>
          <w:szCs w:val="22"/>
        </w:rPr>
        <w:t>y</w:t>
      </w:r>
      <w:r>
        <w:rPr>
          <w:spacing w:val="10"/>
          <w:sz w:val="22"/>
          <w:szCs w:val="22"/>
        </w:rPr>
        <w:t xml:space="preserve"> </w:t>
      </w:r>
      <w:r>
        <w:rPr>
          <w:rFonts w:ascii="Arial" w:eastAsia="Arial" w:hAnsi="Arial" w:cs="Arial"/>
          <w:sz w:val="22"/>
          <w:szCs w:val="22"/>
        </w:rPr>
        <w:t>or</w:t>
      </w:r>
      <w:r>
        <w:rPr>
          <w:spacing w:val="13"/>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w:t>
      </w:r>
      <w:r>
        <w:rPr>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pacing w:val="-3"/>
          <w:sz w:val="22"/>
          <w:szCs w:val="22"/>
        </w:rPr>
        <w:t>w</w:t>
      </w:r>
      <w:r>
        <w:rPr>
          <w:rFonts w:ascii="Arial" w:eastAsia="Arial" w:hAnsi="Arial" w:cs="Arial"/>
          <w:sz w:val="22"/>
          <w:szCs w:val="22"/>
        </w:rPr>
        <w:t>hom</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z w:val="22"/>
          <w:szCs w:val="22"/>
        </w:rPr>
        <w:t>ega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5"/>
          <w:sz w:val="22"/>
          <w:szCs w:val="22"/>
        </w:rPr>
        <w:t xml:space="preserve"> </w:t>
      </w:r>
      <w:r>
        <w:rPr>
          <w:rFonts w:ascii="Arial" w:eastAsia="Arial" w:hAnsi="Arial" w:cs="Arial"/>
          <w:spacing w:val="-3"/>
          <w:sz w:val="22"/>
          <w:szCs w:val="22"/>
        </w:rPr>
        <w:t>w</w:t>
      </w:r>
      <w:r>
        <w:rPr>
          <w:rFonts w:ascii="Arial" w:eastAsia="Arial" w:hAnsi="Arial" w:cs="Arial"/>
          <w:sz w:val="22"/>
          <w:szCs w:val="22"/>
        </w:rPr>
        <w:t>as</w:t>
      </w:r>
      <w:r>
        <w:rPr>
          <w:spacing w:val="7"/>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p>
    <w:p w14:paraId="6D3837C8" w14:textId="77777777" w:rsidR="001C2459" w:rsidRDefault="001C2459" w:rsidP="00E36F36">
      <w:pPr>
        <w:ind w:hanging="840"/>
        <w:rPr>
          <w:sz w:val="28"/>
          <w:szCs w:val="28"/>
        </w:rPr>
      </w:pPr>
    </w:p>
    <w:p w14:paraId="20C0F50F" w14:textId="77777777" w:rsidR="001C2459" w:rsidRDefault="00C84AF1" w:rsidP="00E36F36">
      <w:pPr>
        <w:ind w:left="840" w:right="73" w:hanging="840"/>
        <w:jc w:val="both"/>
        <w:rPr>
          <w:rFonts w:ascii="Arial" w:eastAsia="Arial" w:hAnsi="Arial" w:cs="Arial"/>
          <w:sz w:val="22"/>
          <w:szCs w:val="22"/>
        </w:rPr>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7</w:t>
      </w:r>
      <w:r w:rsidR="00E36F36">
        <w:rPr>
          <w:sz w:val="22"/>
          <w:szCs w:val="22"/>
        </w:rPr>
        <w:tab/>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24"/>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27"/>
          <w:sz w:val="22"/>
          <w:szCs w:val="22"/>
        </w:rPr>
        <w:t xml:space="preserve"> </w:t>
      </w:r>
      <w:r>
        <w:rPr>
          <w:rFonts w:ascii="Arial" w:eastAsia="Arial" w:hAnsi="Arial" w:cs="Arial"/>
          <w:sz w:val="22"/>
          <w:szCs w:val="22"/>
        </w:rPr>
        <w:t>and</w:t>
      </w:r>
      <w:r>
        <w:rPr>
          <w:spacing w:val="26"/>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28"/>
          <w:sz w:val="22"/>
          <w:szCs w:val="22"/>
        </w:rPr>
        <w:t xml:space="preserve"> </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6"/>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3"/>
          <w:sz w:val="22"/>
          <w:szCs w:val="22"/>
        </w:rPr>
        <w:t>l</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ng</w:t>
      </w:r>
      <w:r>
        <w:rPr>
          <w:spacing w:val="2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6"/>
          <w:sz w:val="22"/>
          <w:szCs w:val="22"/>
        </w:rPr>
        <w:t xml:space="preserve"> </w:t>
      </w:r>
      <w:r>
        <w:rPr>
          <w:rFonts w:ascii="Arial" w:eastAsia="Arial" w:hAnsi="Arial" w:cs="Arial"/>
          <w:sz w:val="22"/>
          <w:szCs w:val="22"/>
        </w:rPr>
        <w:t>s</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2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8"/>
          <w:sz w:val="22"/>
          <w:szCs w:val="22"/>
        </w:rPr>
        <w:t xml:space="preserve"> </w:t>
      </w:r>
      <w:r>
        <w:rPr>
          <w:rFonts w:ascii="Arial" w:eastAsia="Arial" w:hAnsi="Arial" w:cs="Arial"/>
          <w:sz w:val="22"/>
          <w:szCs w:val="22"/>
        </w:rPr>
        <w:t>do</w:t>
      </w:r>
      <w:r>
        <w:rPr>
          <w:rFonts w:ascii="Arial" w:eastAsia="Arial" w:hAnsi="Arial" w:cs="Arial"/>
          <w:spacing w:val="-2"/>
          <w:sz w:val="22"/>
          <w:szCs w:val="22"/>
        </w:rPr>
        <w:t>c</w:t>
      </w:r>
      <w:r>
        <w:rPr>
          <w:rFonts w:ascii="Arial" w:eastAsia="Arial" w:hAnsi="Arial" w:cs="Arial"/>
          <w:sz w:val="22"/>
          <w:szCs w:val="22"/>
        </w:rPr>
        <w:t>u</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pacing w:val="24"/>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e</w:t>
      </w:r>
      <w:r>
        <w:rPr>
          <w:sz w:val="22"/>
          <w:szCs w:val="22"/>
        </w:rPr>
        <w:t xml:space="preserve"> </w:t>
      </w:r>
      <w:r>
        <w:rPr>
          <w:rFonts w:ascii="Arial" w:eastAsia="Arial" w:hAnsi="Arial" w:cs="Arial"/>
          <w:sz w:val="22"/>
          <w:szCs w:val="22"/>
        </w:rPr>
        <w:t>consu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unde</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sz w:val="22"/>
          <w:szCs w:val="22"/>
        </w:rPr>
        <w:t xml:space="preserve"> </w:t>
      </w:r>
      <w:r>
        <w:rPr>
          <w:rFonts w:ascii="Arial" w:eastAsia="Arial" w:hAnsi="Arial" w:cs="Arial"/>
          <w:sz w:val="22"/>
          <w:szCs w:val="22"/>
        </w:rPr>
        <w:t>on</w:t>
      </w:r>
      <w:r>
        <w:rPr>
          <w:sz w:val="22"/>
          <w:szCs w:val="22"/>
        </w:rPr>
        <w:t xml:space="preserve"> </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ha</w:t>
      </w:r>
      <w:r>
        <w:rPr>
          <w:rFonts w:ascii="Arial" w:eastAsia="Arial" w:hAnsi="Arial" w:cs="Arial"/>
          <w:spacing w:val="-1"/>
          <w:sz w:val="22"/>
          <w:szCs w:val="22"/>
        </w:rPr>
        <w:t>l</w:t>
      </w:r>
      <w:r>
        <w:rPr>
          <w:rFonts w:ascii="Arial" w:eastAsia="Arial" w:hAnsi="Arial" w:cs="Arial"/>
          <w:sz w:val="22"/>
          <w:szCs w:val="22"/>
        </w:rPr>
        <w:t>f</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na</w:t>
      </w:r>
      <w:r>
        <w:rPr>
          <w:rFonts w:ascii="Arial" w:eastAsia="Arial" w:hAnsi="Arial" w:cs="Arial"/>
          <w:spacing w:val="1"/>
          <w:sz w:val="22"/>
          <w:szCs w:val="22"/>
        </w:rPr>
        <w:t>m</w:t>
      </w:r>
      <w:r>
        <w:rPr>
          <w:rFonts w:ascii="Arial" w:eastAsia="Arial" w:hAnsi="Arial" w:cs="Arial"/>
          <w:sz w:val="22"/>
          <w:szCs w:val="22"/>
        </w:rPr>
        <w:t>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sidR="00CA1B3E">
        <w:rPr>
          <w:rFonts w:ascii="Arial" w:eastAsia="Arial" w:hAnsi="Arial" w:cs="Arial"/>
          <w:spacing w:val="-3"/>
          <w:sz w:val="22"/>
          <w:szCs w:val="22"/>
        </w:rPr>
        <w:t>O</w:t>
      </w:r>
      <w:r w:rsidR="00CA1B3E">
        <w:rPr>
          <w:rFonts w:ascii="Arial" w:eastAsia="Arial" w:hAnsi="Arial" w:cs="Arial"/>
          <w:spacing w:val="1"/>
          <w:sz w:val="22"/>
          <w:szCs w:val="22"/>
        </w:rPr>
        <w:t>f</w:t>
      </w:r>
      <w:r w:rsidR="00CA1B3E">
        <w:rPr>
          <w:rFonts w:ascii="Arial" w:eastAsia="Arial" w:hAnsi="Arial" w:cs="Arial"/>
          <w:spacing w:val="3"/>
          <w:sz w:val="22"/>
          <w:szCs w:val="22"/>
        </w:rPr>
        <w:t>f</w:t>
      </w:r>
      <w:r w:rsidR="00CA1B3E">
        <w:rPr>
          <w:rFonts w:ascii="Arial" w:eastAsia="Arial" w:hAnsi="Arial" w:cs="Arial"/>
          <w:spacing w:val="-1"/>
          <w:sz w:val="22"/>
          <w:szCs w:val="22"/>
        </w:rPr>
        <w:t>i</w:t>
      </w:r>
      <w:r w:rsidR="00CA1B3E">
        <w:rPr>
          <w:rFonts w:ascii="Arial" w:eastAsia="Arial" w:hAnsi="Arial" w:cs="Arial"/>
          <w:sz w:val="22"/>
          <w:szCs w:val="22"/>
        </w:rPr>
        <w:t>c</w:t>
      </w:r>
      <w:r w:rsidR="00CA1B3E">
        <w:rPr>
          <w:rFonts w:ascii="Arial" w:eastAsia="Arial" w:hAnsi="Arial" w:cs="Arial"/>
          <w:spacing w:val="-3"/>
          <w:sz w:val="22"/>
          <w:szCs w:val="22"/>
        </w:rPr>
        <w:t>e</w:t>
      </w:r>
      <w:r w:rsidR="00CA1B3E">
        <w:rPr>
          <w:rFonts w:ascii="Arial" w:eastAsia="Arial" w:hAnsi="Arial" w:cs="Arial"/>
          <w:sz w:val="22"/>
          <w:szCs w:val="22"/>
        </w:rPr>
        <w:t>r</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hom</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z w:val="22"/>
          <w:szCs w:val="22"/>
        </w:rPr>
        <w:t>t</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2"/>
          <w:sz w:val="22"/>
          <w:szCs w:val="22"/>
        </w:rPr>
        <w:t xml:space="preserve"> </w:t>
      </w:r>
      <w:proofErr w:type="gramStart"/>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r>
        <w:rPr>
          <w:spacing w:val="3"/>
          <w:sz w:val="22"/>
          <w:szCs w:val="22"/>
        </w:rPr>
        <w:t xml:space="preserve"> </w:t>
      </w:r>
      <w:r>
        <w:rPr>
          <w:rFonts w:ascii="Arial" w:eastAsia="Arial" w:hAnsi="Arial" w:cs="Arial"/>
          <w:sz w:val="22"/>
          <w:szCs w:val="22"/>
        </w:rPr>
        <w:t>but</w:t>
      </w:r>
      <w:proofErr w:type="gramEnd"/>
      <w:r>
        <w:rPr>
          <w:sz w:val="22"/>
          <w:szCs w:val="22"/>
        </w:rPr>
        <w:t xml:space="preserve"> </w:t>
      </w:r>
      <w:r>
        <w:rPr>
          <w:rFonts w:ascii="Arial" w:eastAsia="Arial" w:hAnsi="Arial" w:cs="Arial"/>
          <w:sz w:val="22"/>
          <w:szCs w:val="22"/>
        </w:rPr>
        <w:t>need</w:t>
      </w:r>
      <w:r>
        <w:rPr>
          <w:spacing w:val="7"/>
          <w:sz w:val="22"/>
          <w:szCs w:val="22"/>
        </w:rPr>
        <w:t xml:space="preserve"> </w:t>
      </w:r>
      <w:r>
        <w:rPr>
          <w:rFonts w:ascii="Arial" w:eastAsia="Arial" w:hAnsi="Arial" w:cs="Arial"/>
          <w:sz w:val="22"/>
          <w:szCs w:val="22"/>
        </w:rPr>
        <w:t>not</w:t>
      </w:r>
      <w:r>
        <w:rPr>
          <w:spacing w:val="6"/>
          <w:sz w:val="22"/>
          <w:szCs w:val="22"/>
        </w:rPr>
        <w:t xml:space="preserve"> </w:t>
      </w:r>
      <w:r>
        <w:rPr>
          <w:rFonts w:ascii="Arial" w:eastAsia="Arial" w:hAnsi="Arial" w:cs="Arial"/>
          <w:sz w:val="22"/>
          <w:szCs w:val="22"/>
        </w:rPr>
        <w:t>necess</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sona</w:t>
      </w:r>
      <w:r>
        <w:rPr>
          <w:rFonts w:ascii="Arial" w:eastAsia="Arial" w:hAnsi="Arial" w:cs="Arial"/>
          <w:spacing w:val="-1"/>
          <w:sz w:val="22"/>
          <w:szCs w:val="22"/>
        </w:rPr>
        <w:t>ll</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m</w:t>
      </w:r>
      <w:r>
        <w:rPr>
          <w:rFonts w:ascii="Arial" w:eastAsia="Arial" w:hAnsi="Arial" w:cs="Arial"/>
          <w:sz w:val="22"/>
          <w:szCs w:val="22"/>
        </w:rPr>
        <w:t>.</w:t>
      </w:r>
    </w:p>
    <w:p w14:paraId="25860E9A" w14:textId="77777777" w:rsidR="001C2459" w:rsidRDefault="001C2459" w:rsidP="00E36F36">
      <w:pPr>
        <w:ind w:hanging="840"/>
        <w:rPr>
          <w:sz w:val="19"/>
          <w:szCs w:val="19"/>
        </w:rPr>
      </w:pPr>
    </w:p>
    <w:p w14:paraId="22EAEEBB" w14:textId="77777777" w:rsidR="001C2459" w:rsidRDefault="00C84AF1" w:rsidP="00E36F36">
      <w:pPr>
        <w:ind w:left="840" w:right="75" w:hanging="840"/>
        <w:jc w:val="both"/>
        <w:rPr>
          <w:rFonts w:ascii="Arial" w:eastAsia="Arial" w:hAnsi="Arial" w:cs="Arial"/>
          <w:sz w:val="22"/>
          <w:szCs w:val="22"/>
        </w:rPr>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8</w:t>
      </w:r>
      <w:r w:rsidR="00E36F36">
        <w:rPr>
          <w:sz w:val="22"/>
          <w:szCs w:val="22"/>
        </w:rPr>
        <w:tab/>
      </w:r>
      <w:r>
        <w:rPr>
          <w:rFonts w:ascii="Arial" w:eastAsia="Arial" w:hAnsi="Arial" w:cs="Arial"/>
          <w:spacing w:val="-1"/>
          <w:sz w:val="22"/>
          <w:szCs w:val="22"/>
        </w:rPr>
        <w:t>A</w:t>
      </w:r>
      <w:r>
        <w:rPr>
          <w:rFonts w:ascii="Arial" w:eastAsia="Arial" w:hAnsi="Arial" w:cs="Arial"/>
          <w:sz w:val="22"/>
          <w:szCs w:val="22"/>
        </w:rPr>
        <w:t>ny</w:t>
      </w:r>
      <w:r>
        <w:rPr>
          <w:spacing w:val="9"/>
          <w:sz w:val="22"/>
          <w:szCs w:val="22"/>
        </w:rPr>
        <w:t xml:space="preserve"> </w:t>
      </w:r>
      <w:r>
        <w:rPr>
          <w:rFonts w:ascii="Arial" w:eastAsia="Arial" w:hAnsi="Arial" w:cs="Arial"/>
          <w:sz w:val="22"/>
          <w:szCs w:val="22"/>
        </w:rPr>
        <w:t>spec</w:t>
      </w:r>
      <w:r>
        <w:rPr>
          <w:rFonts w:ascii="Arial" w:eastAsia="Arial" w:hAnsi="Arial" w:cs="Arial"/>
          <w:spacing w:val="-1"/>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spacing w:val="12"/>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1"/>
          <w:sz w:val="22"/>
          <w:szCs w:val="22"/>
        </w:rPr>
        <w:t xml:space="preserve"> </w:t>
      </w:r>
      <w:r>
        <w:rPr>
          <w:rFonts w:ascii="Arial" w:eastAsia="Arial" w:hAnsi="Arial" w:cs="Arial"/>
          <w:spacing w:val="-1"/>
          <w:sz w:val="22"/>
          <w:szCs w:val="22"/>
        </w:rPr>
        <w:t>H</w:t>
      </w:r>
      <w:r>
        <w:rPr>
          <w:rFonts w:ascii="Arial" w:eastAsia="Arial" w:hAnsi="Arial" w:cs="Arial"/>
          <w:sz w:val="22"/>
          <w:szCs w:val="22"/>
        </w:rPr>
        <w:t>ead</w:t>
      </w:r>
      <w:r>
        <w:rPr>
          <w:spacing w:val="1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3"/>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d</w:t>
      </w:r>
      <w:r>
        <w:rPr>
          <w:spacing w:val="11"/>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13"/>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14"/>
          <w:sz w:val="22"/>
          <w:szCs w:val="22"/>
        </w:rPr>
        <w:t xml:space="preserve"> </w:t>
      </w:r>
      <w:proofErr w:type="gramStart"/>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proofErr w:type="gramEnd"/>
      <w:r>
        <w:rPr>
          <w:spacing w:val="1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1"/>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3"/>
          <w:sz w:val="22"/>
          <w:szCs w:val="22"/>
        </w:rPr>
        <w:t>ie</w:t>
      </w:r>
      <w:r>
        <w:rPr>
          <w:rFonts w:ascii="Arial" w:eastAsia="Arial" w:hAnsi="Arial" w:cs="Arial"/>
          <w:sz w:val="22"/>
          <w:szCs w:val="22"/>
        </w:rPr>
        <w:t>f</w:t>
      </w:r>
      <w:r>
        <w:rPr>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cer</w:t>
      </w:r>
      <w:r>
        <w:rPr>
          <w:spacing w:val="1"/>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ng</w:t>
      </w:r>
      <w:r>
        <w:rPr>
          <w:spacing w:val="4"/>
          <w:sz w:val="22"/>
          <w:szCs w:val="22"/>
        </w:rPr>
        <w:t xml:space="preserve"> </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er</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act</w:t>
      </w:r>
      <w:r>
        <w:rPr>
          <w:spacing w:val="3"/>
          <w:sz w:val="22"/>
          <w:szCs w:val="22"/>
        </w:rPr>
        <w:t xml:space="preserve"> </w:t>
      </w:r>
      <w:r>
        <w:rPr>
          <w:rFonts w:ascii="Arial" w:eastAsia="Arial" w:hAnsi="Arial" w:cs="Arial"/>
          <w:sz w:val="22"/>
          <w:szCs w:val="22"/>
        </w:rPr>
        <w:t>as</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oper</w:t>
      </w:r>
      <w:r>
        <w:rPr>
          <w:spacing w:val="3"/>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w:t>
      </w:r>
      <w:r>
        <w:rPr>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z w:val="22"/>
          <w:szCs w:val="22"/>
        </w:rPr>
        <w:t>exe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sed</w:t>
      </w:r>
      <w:r>
        <w:rPr>
          <w:spacing w:val="2"/>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z w:val="22"/>
          <w:szCs w:val="22"/>
        </w:rPr>
        <w:t>ano</w:t>
      </w:r>
      <w:r>
        <w:rPr>
          <w:rFonts w:ascii="Arial" w:eastAsia="Arial" w:hAnsi="Arial" w:cs="Arial"/>
          <w:spacing w:val="1"/>
          <w:sz w:val="22"/>
          <w:szCs w:val="22"/>
        </w:rPr>
        <w:t>t</w:t>
      </w:r>
      <w:r>
        <w:rPr>
          <w:rFonts w:ascii="Arial" w:eastAsia="Arial" w:hAnsi="Arial" w:cs="Arial"/>
          <w:sz w:val="22"/>
          <w:szCs w:val="22"/>
        </w:rPr>
        <w:t>her</w:t>
      </w:r>
      <w:r>
        <w:rPr>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3"/>
          <w:sz w:val="22"/>
          <w:szCs w:val="22"/>
        </w:rPr>
        <w:t xml:space="preserve"> </w:t>
      </w:r>
      <w:r>
        <w:rPr>
          <w:rFonts w:ascii="Arial" w:eastAsia="Arial" w:hAnsi="Arial" w:cs="Arial"/>
          <w:sz w:val="22"/>
          <w:szCs w:val="22"/>
        </w:rPr>
        <w:t>spec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z w:val="22"/>
          <w:szCs w:val="22"/>
        </w:rPr>
        <w:t>des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na</w:t>
      </w:r>
      <w:r>
        <w:rPr>
          <w:rFonts w:ascii="Arial" w:eastAsia="Arial" w:hAnsi="Arial" w:cs="Arial"/>
          <w:spacing w:val="1"/>
          <w:sz w:val="22"/>
          <w:szCs w:val="22"/>
        </w:rPr>
        <w:t>t</w:t>
      </w:r>
      <w:r>
        <w:rPr>
          <w:rFonts w:ascii="Arial" w:eastAsia="Arial" w:hAnsi="Arial" w:cs="Arial"/>
          <w:sz w:val="22"/>
          <w:szCs w:val="22"/>
        </w:rPr>
        <w:t>ed</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ti</w:t>
      </w:r>
      <w:r>
        <w:rPr>
          <w:rFonts w:ascii="Arial" w:eastAsia="Arial" w:hAnsi="Arial" w:cs="Arial"/>
          <w:sz w:val="22"/>
          <w:szCs w:val="22"/>
        </w:rPr>
        <w:t>ng</w:t>
      </w:r>
      <w:r>
        <w:rPr>
          <w:spacing w:val="4"/>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H</w:t>
      </w:r>
      <w:r>
        <w:rPr>
          <w:rFonts w:ascii="Arial" w:eastAsia="Arial" w:hAnsi="Arial" w:cs="Arial"/>
          <w:sz w:val="22"/>
          <w:szCs w:val="22"/>
        </w:rPr>
        <w:t>ead</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d</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o</w:t>
      </w:r>
      <w:r>
        <w:rPr>
          <w:rFonts w:ascii="Arial" w:eastAsia="Arial" w:hAnsi="Arial" w:cs="Arial"/>
          <w:spacing w:val="2"/>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ef</w:t>
      </w:r>
      <w:r>
        <w:rPr>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hom</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on</w:t>
      </w:r>
      <w:r>
        <w:rPr>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pacing w:val="2"/>
          <w:sz w:val="22"/>
          <w:szCs w:val="22"/>
        </w:rPr>
        <w:t>e</w:t>
      </w:r>
      <w:r>
        <w:rPr>
          <w:rFonts w:ascii="Arial" w:eastAsia="Arial" w:hAnsi="Arial" w:cs="Arial"/>
          <w:sz w:val="22"/>
          <w:szCs w:val="22"/>
        </w:rPr>
        <w:t>d</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dance</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it</w:t>
      </w:r>
      <w:r>
        <w:rPr>
          <w:rFonts w:ascii="Arial" w:eastAsia="Arial" w:hAnsi="Arial" w:cs="Arial"/>
          <w:sz w:val="22"/>
          <w:szCs w:val="22"/>
        </w:rPr>
        <w:t>h</w:t>
      </w:r>
      <w:r>
        <w:rPr>
          <w:spacing w:val="2"/>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pacing w:val="2"/>
          <w:sz w:val="22"/>
          <w:szCs w:val="22"/>
        </w:rPr>
        <w:t>g</w:t>
      </w:r>
      <w:r>
        <w:rPr>
          <w:rFonts w:ascii="Arial" w:eastAsia="Arial" w:hAnsi="Arial" w:cs="Arial"/>
          <w:sz w:val="22"/>
          <w:szCs w:val="22"/>
        </w:rPr>
        <w:t>ene</w:t>
      </w:r>
      <w:r>
        <w:rPr>
          <w:rFonts w:ascii="Arial" w:eastAsia="Arial" w:hAnsi="Arial" w:cs="Arial"/>
          <w:spacing w:val="1"/>
          <w:sz w:val="22"/>
          <w:szCs w:val="22"/>
        </w:rPr>
        <w:t>r</w:t>
      </w:r>
      <w:r>
        <w:rPr>
          <w:rFonts w:ascii="Arial" w:eastAsia="Arial" w:hAnsi="Arial" w:cs="Arial"/>
          <w:sz w:val="22"/>
          <w:szCs w:val="22"/>
        </w:rPr>
        <w:t>al</w:t>
      </w:r>
      <w:r>
        <w:rPr>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ssued</w:t>
      </w:r>
      <w:r>
        <w:rPr>
          <w:spacing w:val="2"/>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uded</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2"/>
          <w:sz w:val="22"/>
          <w:szCs w:val="22"/>
        </w:rPr>
        <w:t>s</w:t>
      </w:r>
      <w:r>
        <w:rPr>
          <w:rFonts w:ascii="Arial" w:eastAsia="Arial" w:hAnsi="Arial" w:cs="Arial"/>
          <w:sz w:val="22"/>
          <w:szCs w:val="22"/>
        </w:rPr>
        <w:t>uch</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en</w:t>
      </w:r>
      <w:r>
        <w:rPr>
          <w:sz w:val="22"/>
          <w:szCs w:val="22"/>
        </w:rPr>
        <w:t xml:space="preserve"> </w:t>
      </w:r>
      <w:proofErr w:type="spellStart"/>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proofErr w:type="spellEnd"/>
      <w:r>
        <w:rPr>
          <w:rFonts w:ascii="Arial" w:eastAsia="Arial" w:hAnsi="Arial" w:cs="Arial"/>
          <w:sz w:val="22"/>
          <w:szCs w:val="22"/>
        </w:rPr>
        <w:t>.</w:t>
      </w:r>
    </w:p>
    <w:p w14:paraId="29D54C09" w14:textId="77777777" w:rsidR="001C2459" w:rsidRDefault="001C2459" w:rsidP="00E36F36"/>
    <w:p w14:paraId="76D2AF69" w14:textId="77777777" w:rsidR="001C2459" w:rsidRDefault="00C84AF1" w:rsidP="00E36F36">
      <w:pPr>
        <w:ind w:left="840" w:right="73" w:hanging="840"/>
        <w:jc w:val="both"/>
        <w:rPr>
          <w:rFonts w:ascii="Arial" w:eastAsia="Arial" w:hAnsi="Arial" w:cs="Arial"/>
          <w:sz w:val="22"/>
          <w:szCs w:val="22"/>
        </w:rPr>
      </w:pPr>
      <w:r>
        <w:rPr>
          <w:rFonts w:ascii="Arial" w:eastAsia="Arial" w:hAnsi="Arial" w:cs="Arial"/>
          <w:sz w:val="22"/>
          <w:szCs w:val="22"/>
        </w:rPr>
        <w:t>10</w:t>
      </w:r>
      <w:r>
        <w:rPr>
          <w:rFonts w:ascii="Arial" w:eastAsia="Arial" w:hAnsi="Arial" w:cs="Arial"/>
          <w:spacing w:val="1"/>
          <w:sz w:val="22"/>
          <w:szCs w:val="22"/>
        </w:rPr>
        <w:t>.</w:t>
      </w:r>
      <w:r>
        <w:rPr>
          <w:rFonts w:ascii="Arial" w:eastAsia="Arial" w:hAnsi="Arial" w:cs="Arial"/>
          <w:sz w:val="22"/>
          <w:szCs w:val="22"/>
        </w:rPr>
        <w:t>9</w:t>
      </w:r>
      <w:r w:rsidR="00E36F36">
        <w:rPr>
          <w:sz w:val="22"/>
          <w:szCs w:val="22"/>
        </w:rPr>
        <w:tab/>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her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sidR="002A0156">
        <w:rPr>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n</w:t>
      </w:r>
      <w:r>
        <w:rPr>
          <w:rFonts w:ascii="Arial" w:eastAsia="Arial" w:hAnsi="Arial" w:cs="Arial"/>
          <w:sz w:val="22"/>
          <w:szCs w:val="22"/>
        </w:rPr>
        <w:t>g</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r>
        <w:rPr>
          <w:sz w:val="22"/>
          <w:szCs w:val="22"/>
        </w:rPr>
        <w:t xml:space="preserve"> </w:t>
      </w:r>
      <w:r>
        <w:rPr>
          <w:rFonts w:ascii="Arial" w:eastAsia="Arial" w:hAnsi="Arial" w:cs="Arial"/>
          <w:sz w:val="22"/>
          <w:szCs w:val="22"/>
        </w:rPr>
        <w:t>nor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ef</w:t>
      </w:r>
      <w:r>
        <w:rPr>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3"/>
          <w:sz w:val="22"/>
          <w:szCs w:val="22"/>
        </w:rPr>
        <w:t>’</w:t>
      </w:r>
      <w:r>
        <w:rPr>
          <w:rFonts w:ascii="Arial" w:eastAsia="Arial" w:hAnsi="Arial" w:cs="Arial"/>
          <w:sz w:val="22"/>
          <w:szCs w:val="22"/>
        </w:rPr>
        <w:t>s</w:t>
      </w:r>
      <w:r>
        <w:rPr>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be</w:t>
      </w:r>
      <w:r>
        <w:rPr>
          <w:spacing w:val="4"/>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r>
        <w:rPr>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3"/>
          <w:sz w:val="22"/>
          <w:szCs w:val="22"/>
        </w:rPr>
        <w:t>u</w:t>
      </w:r>
      <w:r>
        <w:rPr>
          <w:rFonts w:ascii="Arial" w:eastAsia="Arial" w:hAnsi="Arial" w:cs="Arial"/>
          <w:spacing w:val="2"/>
          <w:sz w:val="22"/>
          <w:szCs w:val="22"/>
        </w:rPr>
        <w:t>g</w:t>
      </w:r>
      <w:r>
        <w:rPr>
          <w:rFonts w:ascii="Arial" w:eastAsia="Arial" w:hAnsi="Arial" w:cs="Arial"/>
          <w:sz w:val="22"/>
          <w:szCs w:val="22"/>
        </w:rPr>
        <w:t>h</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each</w:t>
      </w:r>
      <w:r>
        <w:rPr>
          <w:spacing w:val="2"/>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nt</w:t>
      </w:r>
      <w:r>
        <w:rPr>
          <w:spacing w:val="3"/>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pacing w:val="1"/>
          <w:sz w:val="22"/>
          <w:szCs w:val="22"/>
        </w:rPr>
        <w:t>m</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i</w:t>
      </w:r>
      <w:r>
        <w:rPr>
          <w:rFonts w:ascii="Arial" w:eastAsia="Arial" w:hAnsi="Arial" w:cs="Arial"/>
          <w:sz w:val="22"/>
          <w:szCs w:val="22"/>
        </w:rPr>
        <w:t>r</w:t>
      </w:r>
      <w:r>
        <w:rPr>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z w:val="22"/>
          <w:szCs w:val="22"/>
        </w:rPr>
        <w:t>ca</w:t>
      </w:r>
      <w:r>
        <w:rPr>
          <w:rFonts w:ascii="Arial" w:eastAsia="Arial" w:hAnsi="Arial" w:cs="Arial"/>
          <w:spacing w:val="1"/>
          <w:sz w:val="22"/>
          <w:szCs w:val="22"/>
        </w:rPr>
        <w:t>rr</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hose</w:t>
      </w:r>
      <w:r>
        <w:rPr>
          <w:spacing w:val="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u</w:t>
      </w:r>
      <w:r>
        <w:rPr>
          <w:rFonts w:ascii="Arial" w:eastAsia="Arial" w:hAnsi="Arial" w:cs="Arial"/>
          <w:sz w:val="22"/>
          <w:szCs w:val="22"/>
        </w:rPr>
        <w:t>nc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8"/>
          <w:sz w:val="22"/>
          <w:szCs w:val="22"/>
        </w:rPr>
        <w:t xml:space="preserve"> </w:t>
      </w:r>
      <w:r>
        <w:rPr>
          <w:rFonts w:ascii="Arial" w:eastAsia="Arial" w:hAnsi="Arial" w:cs="Arial"/>
          <w:sz w:val="22"/>
          <w:szCs w:val="22"/>
        </w:rPr>
        <w:t>a</w:t>
      </w:r>
      <w:r>
        <w:rPr>
          <w:rFonts w:ascii="Arial" w:eastAsia="Arial" w:hAnsi="Arial" w:cs="Arial"/>
          <w:spacing w:val="-3"/>
          <w:sz w:val="22"/>
          <w:szCs w:val="22"/>
        </w:rPr>
        <w:t>b</w:t>
      </w:r>
      <w:r>
        <w:rPr>
          <w:rFonts w:ascii="Arial" w:eastAsia="Arial" w:hAnsi="Arial" w:cs="Arial"/>
          <w:sz w:val="22"/>
          <w:szCs w:val="22"/>
        </w:rPr>
        <w:t>sence.</w:t>
      </w:r>
    </w:p>
    <w:p w14:paraId="0BA04D8D" w14:textId="77777777" w:rsidR="5BA3BA6C" w:rsidRDefault="5BA3BA6C" w:rsidP="00B4514F">
      <w:pPr>
        <w:ind w:left="840" w:right="73" w:hanging="720"/>
        <w:jc w:val="both"/>
        <w:rPr>
          <w:rFonts w:ascii="Arial" w:eastAsia="Arial" w:hAnsi="Arial" w:cs="Arial"/>
          <w:sz w:val="22"/>
          <w:szCs w:val="22"/>
        </w:rPr>
      </w:pPr>
    </w:p>
    <w:p w14:paraId="1FCBDE2F" w14:textId="77777777" w:rsidR="002A0156" w:rsidRDefault="002A0156" w:rsidP="00B4514F">
      <w:pPr>
        <w:ind w:left="840" w:right="73" w:hanging="720"/>
        <w:jc w:val="both"/>
        <w:rPr>
          <w:rFonts w:ascii="Arial" w:eastAsia="Arial" w:hAnsi="Arial" w:cs="Arial"/>
          <w:sz w:val="22"/>
          <w:szCs w:val="22"/>
        </w:rPr>
      </w:pPr>
    </w:p>
    <w:p w14:paraId="6B17813F" w14:textId="77777777" w:rsidR="002A0156" w:rsidRDefault="002A0156" w:rsidP="00B4514F">
      <w:pPr>
        <w:ind w:left="840" w:right="73" w:hanging="720"/>
        <w:jc w:val="both"/>
        <w:rPr>
          <w:rFonts w:ascii="Arial" w:eastAsia="Arial" w:hAnsi="Arial" w:cs="Arial"/>
          <w:sz w:val="22"/>
          <w:szCs w:val="22"/>
        </w:rPr>
      </w:pPr>
    </w:p>
    <w:p w14:paraId="7FC6355C" w14:textId="77777777" w:rsidR="002A0156" w:rsidRDefault="002A0156" w:rsidP="00B4514F">
      <w:pPr>
        <w:ind w:left="840" w:right="73" w:hanging="720"/>
        <w:jc w:val="both"/>
        <w:rPr>
          <w:rFonts w:ascii="Arial" w:eastAsia="Arial" w:hAnsi="Arial" w:cs="Arial"/>
          <w:sz w:val="22"/>
          <w:szCs w:val="22"/>
        </w:rPr>
      </w:pPr>
    </w:p>
    <w:p w14:paraId="71FA04C7" w14:textId="77777777" w:rsidR="00A95548" w:rsidRDefault="00A95548" w:rsidP="00B4514F">
      <w:pPr>
        <w:ind w:left="840" w:right="73" w:hanging="720"/>
        <w:jc w:val="both"/>
        <w:rPr>
          <w:rFonts w:ascii="Arial" w:eastAsia="Arial" w:hAnsi="Arial" w:cs="Arial"/>
          <w:sz w:val="22"/>
          <w:szCs w:val="22"/>
        </w:rPr>
      </w:pPr>
    </w:p>
    <w:p w14:paraId="1F9637F6" w14:textId="77777777" w:rsidR="5BA3BA6C" w:rsidRDefault="00C84AF1" w:rsidP="00E36F36">
      <w:pPr>
        <w:ind w:left="840" w:right="73" w:hanging="840"/>
        <w:jc w:val="both"/>
        <w:rPr>
          <w:rFonts w:ascii="Arial" w:eastAsia="Arial" w:hAnsi="Arial" w:cs="Arial"/>
          <w:sz w:val="22"/>
          <w:szCs w:val="22"/>
          <w:u w:val="single"/>
        </w:rPr>
      </w:pPr>
      <w:r w:rsidRPr="5D4D66BC">
        <w:rPr>
          <w:rFonts w:ascii="Arial" w:eastAsia="Arial" w:hAnsi="Arial" w:cs="Arial"/>
          <w:sz w:val="22"/>
          <w:szCs w:val="22"/>
          <w:u w:val="single"/>
        </w:rPr>
        <w:t>Statutory and Proper Officers</w:t>
      </w:r>
    </w:p>
    <w:p w14:paraId="60EDA0F9" w14:textId="77777777" w:rsidR="5D4D66BC" w:rsidRDefault="5D4D66BC" w:rsidP="00B4514F">
      <w:pPr>
        <w:ind w:left="840" w:right="73" w:hanging="720"/>
        <w:jc w:val="both"/>
        <w:rPr>
          <w:rFonts w:ascii="Arial" w:eastAsia="Arial" w:hAnsi="Arial" w:cs="Arial"/>
          <w:sz w:val="22"/>
          <w:szCs w:val="22"/>
          <w:u w:val="single"/>
        </w:rPr>
      </w:pPr>
    </w:p>
    <w:tbl>
      <w:tblPr>
        <w:tblStyle w:val="TableGrid"/>
        <w:tblW w:w="0" w:type="auto"/>
        <w:tblInd w:w="-5" w:type="dxa"/>
        <w:tblLayout w:type="fixed"/>
        <w:tblLook w:val="06A0" w:firstRow="1" w:lastRow="0" w:firstColumn="1" w:lastColumn="0" w:noHBand="1" w:noVBand="1"/>
      </w:tblPr>
      <w:tblGrid>
        <w:gridCol w:w="2805"/>
        <w:gridCol w:w="2805"/>
        <w:gridCol w:w="2805"/>
      </w:tblGrid>
      <w:tr w:rsidR="00CE4E8E" w14:paraId="49B4A019" w14:textId="77777777" w:rsidTr="4CFCCA35">
        <w:tc>
          <w:tcPr>
            <w:tcW w:w="2805" w:type="dxa"/>
          </w:tcPr>
          <w:p w14:paraId="17454AAC"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Legislation and Section</w:t>
            </w:r>
          </w:p>
        </w:tc>
        <w:tc>
          <w:tcPr>
            <w:tcW w:w="2805" w:type="dxa"/>
          </w:tcPr>
          <w:p w14:paraId="584E76A2"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Function</w:t>
            </w:r>
          </w:p>
        </w:tc>
        <w:tc>
          <w:tcPr>
            <w:tcW w:w="2805" w:type="dxa"/>
          </w:tcPr>
          <w:p w14:paraId="552A1000"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Proper Officer</w:t>
            </w:r>
          </w:p>
        </w:tc>
      </w:tr>
      <w:tr w:rsidR="00CE4E8E" w14:paraId="6DDB1A41" w14:textId="77777777" w:rsidTr="4CFCCA35">
        <w:tc>
          <w:tcPr>
            <w:tcW w:w="2805" w:type="dxa"/>
          </w:tcPr>
          <w:p w14:paraId="316EBF97"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Section 4(1) Local Government and Housing Act 1989</w:t>
            </w:r>
          </w:p>
        </w:tc>
        <w:tc>
          <w:tcPr>
            <w:tcW w:w="2805" w:type="dxa"/>
          </w:tcPr>
          <w:p w14:paraId="00B8DBE7"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Head of Paid Service</w:t>
            </w:r>
          </w:p>
        </w:tc>
        <w:tc>
          <w:tcPr>
            <w:tcW w:w="2805" w:type="dxa"/>
          </w:tcPr>
          <w:p w14:paraId="4ED8CA70"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Head of Paid Service</w:t>
            </w:r>
          </w:p>
        </w:tc>
      </w:tr>
      <w:tr w:rsidR="00CE4E8E" w14:paraId="546BA3D6" w14:textId="77777777" w:rsidTr="4CFCCA35">
        <w:tc>
          <w:tcPr>
            <w:tcW w:w="2805" w:type="dxa"/>
          </w:tcPr>
          <w:p w14:paraId="098B26AE"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Section 151 Local Government Act 1972</w:t>
            </w:r>
          </w:p>
        </w:tc>
        <w:tc>
          <w:tcPr>
            <w:tcW w:w="2805" w:type="dxa"/>
          </w:tcPr>
          <w:p w14:paraId="3A578673"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Chief Financial Officer</w:t>
            </w:r>
          </w:p>
        </w:tc>
        <w:tc>
          <w:tcPr>
            <w:tcW w:w="2805" w:type="dxa"/>
          </w:tcPr>
          <w:p w14:paraId="4ACDCE2E"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Chief Finance Officer</w:t>
            </w:r>
          </w:p>
        </w:tc>
      </w:tr>
      <w:tr w:rsidR="00CE4E8E" w14:paraId="2D38F017" w14:textId="77777777" w:rsidTr="4CFCCA35">
        <w:tc>
          <w:tcPr>
            <w:tcW w:w="2805" w:type="dxa"/>
          </w:tcPr>
          <w:p w14:paraId="40791C83"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Section 5 Local Government and Housing Act 1989</w:t>
            </w:r>
          </w:p>
        </w:tc>
        <w:tc>
          <w:tcPr>
            <w:tcW w:w="2805" w:type="dxa"/>
          </w:tcPr>
          <w:p w14:paraId="0147AA48"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Monitoring Officer</w:t>
            </w:r>
          </w:p>
        </w:tc>
        <w:tc>
          <w:tcPr>
            <w:tcW w:w="2805" w:type="dxa"/>
          </w:tcPr>
          <w:p w14:paraId="355C33B8"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Monitoring Officer</w:t>
            </w:r>
          </w:p>
        </w:tc>
      </w:tr>
      <w:tr w:rsidR="00CE4E8E" w14:paraId="275CAEDD" w14:textId="77777777" w:rsidTr="4CFCCA35">
        <w:tc>
          <w:tcPr>
            <w:tcW w:w="2805" w:type="dxa"/>
          </w:tcPr>
          <w:p w14:paraId="7C5F63F4"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Section 9FB Local Government Act 2000</w:t>
            </w:r>
          </w:p>
        </w:tc>
        <w:tc>
          <w:tcPr>
            <w:tcW w:w="2805" w:type="dxa"/>
          </w:tcPr>
          <w:p w14:paraId="728A75AC"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Scrutiny Officer</w:t>
            </w:r>
          </w:p>
        </w:tc>
        <w:tc>
          <w:tcPr>
            <w:tcW w:w="2805" w:type="dxa"/>
          </w:tcPr>
          <w:p w14:paraId="44D12A9D" w14:textId="77777777" w:rsidR="5D4D66BC" w:rsidRDefault="008A2517" w:rsidP="00B4514F">
            <w:pPr>
              <w:rPr>
                <w:rFonts w:ascii="Arial" w:eastAsia="Arial" w:hAnsi="Arial" w:cs="Arial"/>
                <w:sz w:val="22"/>
                <w:szCs w:val="22"/>
                <w:u w:val="single"/>
              </w:rPr>
            </w:pPr>
            <w:r>
              <w:rPr>
                <w:rFonts w:ascii="Arial" w:eastAsia="Arial" w:hAnsi="Arial" w:cs="Arial"/>
                <w:sz w:val="22"/>
                <w:szCs w:val="22"/>
                <w:u w:val="single"/>
              </w:rPr>
              <w:t>Monitoring Officer</w:t>
            </w:r>
          </w:p>
        </w:tc>
      </w:tr>
      <w:tr w:rsidR="00CE4E8E" w14:paraId="7904029C" w14:textId="77777777" w:rsidTr="4CFCCA35">
        <w:tc>
          <w:tcPr>
            <w:tcW w:w="2805" w:type="dxa"/>
          </w:tcPr>
          <w:p w14:paraId="29AD285B"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Section 35 Representation of the People Act 1983</w:t>
            </w:r>
          </w:p>
        </w:tc>
        <w:tc>
          <w:tcPr>
            <w:tcW w:w="2805" w:type="dxa"/>
          </w:tcPr>
          <w:p w14:paraId="72F1FD41"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Returning Officer</w:t>
            </w:r>
          </w:p>
        </w:tc>
        <w:tc>
          <w:tcPr>
            <w:tcW w:w="2805" w:type="dxa"/>
          </w:tcPr>
          <w:p w14:paraId="488D8A6B" w14:textId="77777777" w:rsidR="5D4D66BC" w:rsidRDefault="00AE50A6" w:rsidP="00B4514F">
            <w:pPr>
              <w:rPr>
                <w:rFonts w:ascii="Arial" w:eastAsia="Arial" w:hAnsi="Arial" w:cs="Arial"/>
                <w:sz w:val="22"/>
                <w:szCs w:val="22"/>
                <w:u w:val="single"/>
              </w:rPr>
            </w:pPr>
            <w:r>
              <w:rPr>
                <w:rFonts w:ascii="Arial" w:eastAsia="Arial" w:hAnsi="Arial" w:cs="Arial"/>
                <w:sz w:val="22"/>
                <w:szCs w:val="22"/>
                <w:u w:val="single"/>
              </w:rPr>
              <w:t>Head of Paid Service</w:t>
            </w:r>
          </w:p>
        </w:tc>
      </w:tr>
      <w:tr w:rsidR="00CE4E8E" w14:paraId="2F36A6BC" w14:textId="77777777" w:rsidTr="4CFCCA35">
        <w:tc>
          <w:tcPr>
            <w:tcW w:w="2805" w:type="dxa"/>
          </w:tcPr>
          <w:p w14:paraId="29E50F69"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Section 8 Representation of the People Act 1983</w:t>
            </w:r>
          </w:p>
        </w:tc>
        <w:tc>
          <w:tcPr>
            <w:tcW w:w="2805" w:type="dxa"/>
          </w:tcPr>
          <w:p w14:paraId="538D08FC"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Electoral Registration Officer</w:t>
            </w:r>
          </w:p>
        </w:tc>
        <w:tc>
          <w:tcPr>
            <w:tcW w:w="2805" w:type="dxa"/>
          </w:tcPr>
          <w:p w14:paraId="649E7D38" w14:textId="77777777" w:rsidR="5D4D66BC" w:rsidRDefault="4CFCCA35" w:rsidP="004A37DB">
            <w:pPr>
              <w:spacing w:line="259" w:lineRule="auto"/>
              <w:rPr>
                <w:rFonts w:ascii="Arial" w:eastAsia="Arial" w:hAnsi="Arial" w:cs="Arial"/>
                <w:sz w:val="22"/>
                <w:szCs w:val="22"/>
                <w:u w:val="single"/>
              </w:rPr>
            </w:pPr>
            <w:r w:rsidRPr="4CFCCA35">
              <w:rPr>
                <w:rFonts w:ascii="Arial" w:eastAsia="Arial" w:hAnsi="Arial" w:cs="Arial"/>
                <w:sz w:val="22"/>
                <w:szCs w:val="22"/>
                <w:u w:val="single"/>
              </w:rPr>
              <w:t>Head of Paid Service</w:t>
            </w:r>
          </w:p>
        </w:tc>
      </w:tr>
      <w:tr w:rsidR="00CE4E8E" w14:paraId="1447AE15" w14:textId="77777777" w:rsidTr="4CFCCA35">
        <w:tc>
          <w:tcPr>
            <w:tcW w:w="2805" w:type="dxa"/>
          </w:tcPr>
          <w:p w14:paraId="5EA74885"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Section 69 Data Protection Act 2018</w:t>
            </w:r>
          </w:p>
          <w:p w14:paraId="5296086E"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Article 37 General Data Protection Regulation 2018</w:t>
            </w:r>
          </w:p>
        </w:tc>
        <w:tc>
          <w:tcPr>
            <w:tcW w:w="2805" w:type="dxa"/>
          </w:tcPr>
          <w:p w14:paraId="60CE564D"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Data Protection Officer</w:t>
            </w:r>
          </w:p>
        </w:tc>
        <w:tc>
          <w:tcPr>
            <w:tcW w:w="2805" w:type="dxa"/>
          </w:tcPr>
          <w:p w14:paraId="66D1A8DA" w14:textId="77777777" w:rsidR="5D4D66BC" w:rsidRDefault="00C84AF1" w:rsidP="00B4514F">
            <w:pPr>
              <w:rPr>
                <w:rFonts w:ascii="Arial" w:eastAsia="Arial" w:hAnsi="Arial" w:cs="Arial"/>
                <w:sz w:val="22"/>
                <w:szCs w:val="22"/>
                <w:u w:val="single"/>
              </w:rPr>
            </w:pPr>
            <w:r w:rsidRPr="5D4D66BC">
              <w:rPr>
                <w:rFonts w:ascii="Arial" w:eastAsia="Arial" w:hAnsi="Arial" w:cs="Arial"/>
                <w:sz w:val="22"/>
                <w:szCs w:val="22"/>
                <w:u w:val="single"/>
              </w:rPr>
              <w:t>Monitoring Officer</w:t>
            </w:r>
          </w:p>
        </w:tc>
      </w:tr>
    </w:tbl>
    <w:p w14:paraId="1CEE0AE9" w14:textId="77777777" w:rsidR="0530B07C" w:rsidRDefault="0530B07C"/>
    <w:p w14:paraId="732557B8" w14:textId="77777777" w:rsidR="5D4D66BC" w:rsidRPr="00C10B9A" w:rsidRDefault="5D4D66BC" w:rsidP="00B4514F">
      <w:pPr>
        <w:ind w:left="840" w:right="73" w:hanging="720"/>
        <w:jc w:val="both"/>
        <w:rPr>
          <w:rFonts w:ascii="Arial" w:eastAsia="Arial" w:hAnsi="Arial" w:cs="Arial"/>
          <w:sz w:val="22"/>
          <w:szCs w:val="22"/>
        </w:rPr>
      </w:pPr>
    </w:p>
    <w:p w14:paraId="7AA32E31" w14:textId="77777777" w:rsidR="5D4D66BC" w:rsidRPr="00C10B9A" w:rsidRDefault="00C84AF1" w:rsidP="00E36F36">
      <w:pPr>
        <w:ind w:right="73"/>
        <w:jc w:val="both"/>
        <w:rPr>
          <w:rFonts w:ascii="Arial" w:eastAsia="Arial" w:hAnsi="Arial" w:cs="Arial"/>
          <w:color w:val="000000" w:themeColor="text1"/>
          <w:sz w:val="22"/>
          <w:szCs w:val="22"/>
        </w:rPr>
      </w:pPr>
      <w:r w:rsidRPr="00C10B9A">
        <w:rPr>
          <w:rFonts w:ascii="Arial" w:eastAsia="Arial" w:hAnsi="Arial" w:cs="Arial"/>
          <w:color w:val="000000" w:themeColor="text1"/>
          <w:sz w:val="22"/>
          <w:szCs w:val="22"/>
        </w:rPr>
        <w:t>Notes</w:t>
      </w:r>
    </w:p>
    <w:p w14:paraId="613013D9" w14:textId="77777777" w:rsidR="5D4D66BC" w:rsidRPr="00C10B9A" w:rsidRDefault="5D4D66BC" w:rsidP="00B4514F">
      <w:pPr>
        <w:ind w:left="840" w:right="73" w:hanging="720"/>
        <w:jc w:val="both"/>
        <w:rPr>
          <w:rFonts w:ascii="Arial" w:eastAsia="Arial" w:hAnsi="Arial" w:cs="Arial"/>
          <w:color w:val="000000" w:themeColor="text1"/>
          <w:sz w:val="22"/>
          <w:szCs w:val="22"/>
        </w:rPr>
      </w:pPr>
    </w:p>
    <w:p w14:paraId="0C764407" w14:textId="77777777" w:rsidR="5D4D66BC" w:rsidRDefault="00C84AF1" w:rsidP="00E36F36">
      <w:pPr>
        <w:pStyle w:val="ListParagraph"/>
        <w:numPr>
          <w:ilvl w:val="0"/>
          <w:numId w:val="1"/>
        </w:numPr>
        <w:ind w:right="73" w:hanging="720"/>
        <w:jc w:val="both"/>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113 of the Local Government Finance Act 1988 provides that the Chief Finance Officer must also be the Council Tax Registration Officer.</w:t>
      </w:r>
    </w:p>
    <w:p w14:paraId="301C6C01" w14:textId="77777777" w:rsidR="5D4D66BC" w:rsidRDefault="00C84AF1" w:rsidP="00E36F36">
      <w:pPr>
        <w:pStyle w:val="ListParagraph"/>
        <w:numPr>
          <w:ilvl w:val="0"/>
          <w:numId w:val="1"/>
        </w:numPr>
        <w:ind w:right="73" w:hanging="720"/>
        <w:jc w:val="both"/>
        <w:rPr>
          <w:rFonts w:ascii="Arial" w:eastAsia="Arial" w:hAnsi="Arial" w:cs="Arial"/>
          <w:color w:val="000000" w:themeColor="text1"/>
          <w:sz w:val="22"/>
          <w:szCs w:val="22"/>
        </w:rPr>
      </w:pPr>
      <w:r w:rsidRPr="00E36F36">
        <w:rPr>
          <w:rFonts w:ascii="Arial" w:eastAsia="Arial" w:hAnsi="Arial" w:cs="Arial"/>
          <w:color w:val="000000" w:themeColor="text1"/>
          <w:sz w:val="22"/>
          <w:szCs w:val="22"/>
        </w:rPr>
        <w:t>Section 114 of the Local Government Finance Act 1988 provides that the Chief Finance Officer must nominate a suitably qualified member of staff to carry out the duties under that section when the Chief Finance Officer is unable to act through absence or illness.</w:t>
      </w:r>
    </w:p>
    <w:p w14:paraId="4D682353" w14:textId="77777777" w:rsidR="5D4D66BC" w:rsidRDefault="00C84AF1" w:rsidP="00E36F36">
      <w:pPr>
        <w:pStyle w:val="ListParagraph"/>
        <w:numPr>
          <w:ilvl w:val="0"/>
          <w:numId w:val="1"/>
        </w:numPr>
        <w:ind w:right="73" w:hanging="720"/>
        <w:jc w:val="both"/>
        <w:rPr>
          <w:rFonts w:ascii="Arial" w:eastAsia="Arial" w:hAnsi="Arial" w:cs="Arial"/>
          <w:color w:val="000000" w:themeColor="text1"/>
          <w:sz w:val="22"/>
          <w:szCs w:val="22"/>
        </w:rPr>
      </w:pPr>
      <w:r w:rsidRPr="00E36F36">
        <w:rPr>
          <w:rFonts w:ascii="Arial" w:eastAsia="Arial" w:hAnsi="Arial" w:cs="Arial"/>
          <w:color w:val="000000" w:themeColor="text1"/>
          <w:sz w:val="22"/>
          <w:szCs w:val="22"/>
        </w:rPr>
        <w:t>Section 5(7) of the Local Government and Housing Act 1989 provides that the Monitoring Officer must nominate a deputy to act when the Monitoring Officer is unable to do so through absence or illness.</w:t>
      </w:r>
    </w:p>
    <w:p w14:paraId="2F201380" w14:textId="77777777" w:rsidR="5D4D66BC" w:rsidRDefault="00C84AF1" w:rsidP="00E36F36">
      <w:pPr>
        <w:pStyle w:val="ListParagraph"/>
        <w:numPr>
          <w:ilvl w:val="0"/>
          <w:numId w:val="1"/>
        </w:numPr>
        <w:ind w:right="73" w:hanging="720"/>
        <w:jc w:val="both"/>
        <w:rPr>
          <w:rFonts w:ascii="Arial" w:eastAsia="Arial" w:hAnsi="Arial" w:cs="Arial"/>
          <w:color w:val="000000" w:themeColor="text1"/>
          <w:sz w:val="22"/>
          <w:szCs w:val="22"/>
        </w:rPr>
      </w:pPr>
      <w:r w:rsidRPr="00E36F36">
        <w:rPr>
          <w:rFonts w:ascii="Arial" w:eastAsia="Arial" w:hAnsi="Arial" w:cs="Arial"/>
          <w:color w:val="000000" w:themeColor="text1"/>
          <w:sz w:val="22"/>
          <w:szCs w:val="22"/>
        </w:rPr>
        <w:t>Section 35 of the Representation of the People Act 1983 provides that the Returning Officer may appoint deputies to assist in the duties of the Returning Officer.</w:t>
      </w:r>
    </w:p>
    <w:p w14:paraId="7C98E200" w14:textId="77777777" w:rsidR="5D4D66BC" w:rsidRPr="00E36F36" w:rsidRDefault="00C84AF1" w:rsidP="00E36F36">
      <w:pPr>
        <w:pStyle w:val="ListParagraph"/>
        <w:numPr>
          <w:ilvl w:val="0"/>
          <w:numId w:val="1"/>
        </w:numPr>
        <w:ind w:right="73" w:hanging="720"/>
        <w:jc w:val="both"/>
        <w:rPr>
          <w:rFonts w:ascii="Arial" w:eastAsia="Arial" w:hAnsi="Arial" w:cs="Arial"/>
          <w:color w:val="000000" w:themeColor="text1"/>
          <w:sz w:val="22"/>
          <w:szCs w:val="22"/>
        </w:rPr>
      </w:pPr>
      <w:r w:rsidRPr="00E36F36">
        <w:rPr>
          <w:rFonts w:ascii="Arial" w:eastAsia="Arial" w:hAnsi="Arial" w:cs="Arial"/>
          <w:color w:val="000000" w:themeColor="text1"/>
          <w:sz w:val="22"/>
          <w:szCs w:val="22"/>
        </w:rPr>
        <w:t>Section 5(2) of the Representation of the People Act 1983 provides that the Electoral Registration Officer may appoint deputies to assist in the duties of the Electoral Registration Officer.</w:t>
      </w:r>
    </w:p>
    <w:p w14:paraId="1023054D" w14:textId="77777777" w:rsidR="5D4D66BC" w:rsidRPr="00C10B9A" w:rsidRDefault="5D4D66BC" w:rsidP="00B4514F">
      <w:pPr>
        <w:ind w:right="73"/>
        <w:jc w:val="both"/>
        <w:rPr>
          <w:rFonts w:ascii="Arial" w:eastAsia="Arial" w:hAnsi="Arial" w:cs="Arial"/>
          <w:color w:val="000000" w:themeColor="text1"/>
          <w:sz w:val="22"/>
          <w:szCs w:val="22"/>
        </w:rPr>
      </w:pPr>
    </w:p>
    <w:p w14:paraId="2A8F12A5" w14:textId="77777777" w:rsidR="5D4D66BC" w:rsidRPr="00C10B9A" w:rsidRDefault="00C84AF1" w:rsidP="00B4514F">
      <w:pPr>
        <w:ind w:right="73"/>
        <w:jc w:val="both"/>
        <w:rPr>
          <w:rFonts w:ascii="Arial" w:eastAsia="Arial" w:hAnsi="Arial" w:cs="Arial"/>
          <w:color w:val="000000" w:themeColor="text1"/>
          <w:sz w:val="22"/>
          <w:szCs w:val="22"/>
        </w:rPr>
      </w:pPr>
      <w:r w:rsidRPr="00C10B9A">
        <w:rPr>
          <w:rFonts w:ascii="Arial" w:eastAsia="Arial" w:hAnsi="Arial" w:cs="Arial"/>
          <w:color w:val="000000" w:themeColor="text1"/>
          <w:sz w:val="22"/>
          <w:szCs w:val="22"/>
          <w:u w:val="single"/>
        </w:rPr>
        <w:t>Proper Officers</w:t>
      </w:r>
    </w:p>
    <w:p w14:paraId="4DCB1C35" w14:textId="77777777" w:rsidR="5D4D66BC" w:rsidRPr="00C10B9A" w:rsidRDefault="5D4D66BC" w:rsidP="00B4514F">
      <w:pPr>
        <w:ind w:right="73"/>
        <w:jc w:val="both"/>
        <w:rPr>
          <w:rFonts w:ascii="Arial" w:eastAsia="Arial" w:hAnsi="Arial" w:cs="Arial"/>
          <w:color w:val="000000" w:themeColor="text1"/>
          <w:sz w:val="22"/>
          <w:szCs w:val="22"/>
          <w:u w:val="single"/>
        </w:rPr>
      </w:pPr>
    </w:p>
    <w:p w14:paraId="0405F60C" w14:textId="77777777" w:rsidR="5D4D66BC" w:rsidRPr="00C10B9A" w:rsidRDefault="00C84AF1" w:rsidP="00B4514F">
      <w:pPr>
        <w:ind w:right="73"/>
        <w:jc w:val="both"/>
        <w:rPr>
          <w:rFonts w:ascii="Arial" w:eastAsia="Arial" w:hAnsi="Arial" w:cs="Arial"/>
          <w:color w:val="000000" w:themeColor="text1"/>
          <w:sz w:val="22"/>
          <w:szCs w:val="22"/>
        </w:rPr>
      </w:pPr>
      <w:r w:rsidRPr="00C10B9A">
        <w:rPr>
          <w:rFonts w:ascii="Arial" w:eastAsia="Arial" w:hAnsi="Arial" w:cs="Arial"/>
          <w:color w:val="000000" w:themeColor="text1"/>
          <w:sz w:val="22"/>
          <w:szCs w:val="22"/>
        </w:rPr>
        <w:t>Proper Officers are listed below. Proper Officers may appoint a Deputy to act when the Proper Officer is unavailable.</w:t>
      </w:r>
    </w:p>
    <w:p w14:paraId="73BCE733" w14:textId="77777777" w:rsidR="5D4D66BC" w:rsidRPr="00C10B9A" w:rsidRDefault="5D4D66BC" w:rsidP="5D4D66BC">
      <w:pPr>
        <w:spacing w:line="275" w:lineRule="auto"/>
        <w:ind w:right="73"/>
        <w:jc w:val="both"/>
        <w:rPr>
          <w:rFonts w:ascii="Arial" w:eastAsia="Arial" w:hAnsi="Arial" w:cs="Arial"/>
          <w:color w:val="000000" w:themeColor="text1"/>
          <w:sz w:val="22"/>
          <w:szCs w:val="22"/>
        </w:rPr>
      </w:pPr>
    </w:p>
    <w:tbl>
      <w:tblPr>
        <w:tblStyle w:val="TableGrid"/>
        <w:tblW w:w="9256" w:type="dxa"/>
        <w:tblLayout w:type="fixed"/>
        <w:tblLook w:val="06A0" w:firstRow="1" w:lastRow="0" w:firstColumn="1" w:lastColumn="0" w:noHBand="1" w:noVBand="1"/>
      </w:tblPr>
      <w:tblGrid>
        <w:gridCol w:w="4628"/>
        <w:gridCol w:w="4628"/>
      </w:tblGrid>
      <w:tr w:rsidR="00CE4E8E" w14:paraId="21D4CA00" w14:textId="77777777" w:rsidTr="4A032502">
        <w:tc>
          <w:tcPr>
            <w:tcW w:w="4628" w:type="dxa"/>
          </w:tcPr>
          <w:p w14:paraId="30FE7C40"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 xml:space="preserve">Legislation, </w:t>
            </w:r>
            <w:proofErr w:type="gramStart"/>
            <w:r w:rsidRPr="00C10B9A">
              <w:rPr>
                <w:rFonts w:ascii="Arial" w:eastAsia="Arial" w:hAnsi="Arial" w:cs="Arial"/>
                <w:color w:val="000000" w:themeColor="text1"/>
                <w:sz w:val="22"/>
                <w:szCs w:val="22"/>
              </w:rPr>
              <w:t>section</w:t>
            </w:r>
            <w:proofErr w:type="gramEnd"/>
            <w:r w:rsidRPr="00C10B9A">
              <w:rPr>
                <w:rFonts w:ascii="Arial" w:eastAsia="Arial" w:hAnsi="Arial" w:cs="Arial"/>
                <w:color w:val="000000" w:themeColor="text1"/>
                <w:sz w:val="22"/>
                <w:szCs w:val="22"/>
              </w:rPr>
              <w:t xml:space="preserve"> and function</w:t>
            </w:r>
          </w:p>
        </w:tc>
        <w:tc>
          <w:tcPr>
            <w:tcW w:w="4628" w:type="dxa"/>
          </w:tcPr>
          <w:p w14:paraId="2DF16C4E"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Proper Officer</w:t>
            </w:r>
          </w:p>
        </w:tc>
      </w:tr>
      <w:tr w:rsidR="00CE4E8E" w14:paraId="55733CD2" w14:textId="77777777" w:rsidTr="4A032502">
        <w:tc>
          <w:tcPr>
            <w:tcW w:w="4628" w:type="dxa"/>
          </w:tcPr>
          <w:p w14:paraId="7B56176C" w14:textId="77777777" w:rsidR="5D4D66BC" w:rsidRPr="004A37DB" w:rsidRDefault="00C84AF1" w:rsidP="5D4D66BC">
            <w:pPr>
              <w:rPr>
                <w:rFonts w:ascii="Arial" w:eastAsia="Arial" w:hAnsi="Arial" w:cs="Arial"/>
                <w:b/>
                <w:bCs/>
                <w:color w:val="000000" w:themeColor="text1"/>
                <w:sz w:val="22"/>
                <w:szCs w:val="22"/>
              </w:rPr>
            </w:pPr>
            <w:r w:rsidRPr="004A37DB">
              <w:rPr>
                <w:rFonts w:ascii="Arial" w:eastAsia="Arial" w:hAnsi="Arial" w:cs="Arial"/>
                <w:b/>
                <w:bCs/>
                <w:color w:val="000000" w:themeColor="text1"/>
                <w:sz w:val="22"/>
                <w:szCs w:val="22"/>
              </w:rPr>
              <w:t>Local Government Act 1972</w:t>
            </w:r>
          </w:p>
        </w:tc>
        <w:tc>
          <w:tcPr>
            <w:tcW w:w="4628" w:type="dxa"/>
          </w:tcPr>
          <w:p w14:paraId="30CD77A2" w14:textId="77777777" w:rsidR="5D4D66BC" w:rsidRPr="00C10B9A" w:rsidRDefault="5D4D66BC" w:rsidP="5D4D66BC">
            <w:pPr>
              <w:rPr>
                <w:rFonts w:ascii="Arial" w:eastAsia="Arial" w:hAnsi="Arial" w:cs="Arial"/>
                <w:color w:val="000000" w:themeColor="text1"/>
                <w:sz w:val="22"/>
                <w:szCs w:val="22"/>
              </w:rPr>
            </w:pPr>
          </w:p>
        </w:tc>
      </w:tr>
      <w:tr w:rsidR="00CE4E8E" w14:paraId="31223A85" w14:textId="77777777" w:rsidTr="4A032502">
        <w:tc>
          <w:tcPr>
            <w:tcW w:w="4628" w:type="dxa"/>
          </w:tcPr>
          <w:p w14:paraId="40F11C41"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83(1)(4) - Proper Officer to witness and receive declaration of acceptance of office</w:t>
            </w:r>
          </w:p>
        </w:tc>
        <w:tc>
          <w:tcPr>
            <w:tcW w:w="4628" w:type="dxa"/>
          </w:tcPr>
          <w:p w14:paraId="7CD5CCE4"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Head of Paid Service</w:t>
            </w:r>
            <w:r w:rsidRPr="62E964AE">
              <w:rPr>
                <w:rFonts w:ascii="Arial" w:eastAsia="Arial" w:hAnsi="Arial" w:cs="Arial"/>
                <w:color w:val="000000" w:themeColor="text1"/>
                <w:sz w:val="22"/>
                <w:szCs w:val="22"/>
              </w:rPr>
              <w:t xml:space="preserve"> and Monitoring Officer</w:t>
            </w:r>
          </w:p>
        </w:tc>
      </w:tr>
      <w:tr w:rsidR="00CE4E8E" w14:paraId="58268CE5" w14:textId="77777777" w:rsidTr="4A032502">
        <w:tc>
          <w:tcPr>
            <w:tcW w:w="4628" w:type="dxa"/>
          </w:tcPr>
          <w:p w14:paraId="092BC52E"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lastRenderedPageBreak/>
              <w:t>Section 84(1) - Proper Officer for receipt of resignation of Members of the Council</w:t>
            </w:r>
          </w:p>
        </w:tc>
        <w:tc>
          <w:tcPr>
            <w:tcW w:w="4628" w:type="dxa"/>
          </w:tcPr>
          <w:p w14:paraId="6F382669"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Head of Paid Service</w:t>
            </w:r>
          </w:p>
        </w:tc>
      </w:tr>
      <w:tr w:rsidR="00CE4E8E" w14:paraId="3CC78820" w14:textId="77777777" w:rsidTr="4A032502">
        <w:tc>
          <w:tcPr>
            <w:tcW w:w="4628" w:type="dxa"/>
          </w:tcPr>
          <w:p w14:paraId="59F805AE"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88 – Proper Officer to convene a meeting of the Council when the office of Chair is vacant</w:t>
            </w:r>
          </w:p>
        </w:tc>
        <w:tc>
          <w:tcPr>
            <w:tcW w:w="4628" w:type="dxa"/>
          </w:tcPr>
          <w:p w14:paraId="1AFED1E9"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Head of Paid Service</w:t>
            </w:r>
          </w:p>
        </w:tc>
      </w:tr>
      <w:tr w:rsidR="00CE4E8E" w14:paraId="0563A319" w14:textId="77777777" w:rsidTr="4A032502">
        <w:tc>
          <w:tcPr>
            <w:tcW w:w="4628" w:type="dxa"/>
          </w:tcPr>
          <w:p w14:paraId="4DBDFB1B"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89(1)(b) - Proper Officer to receive notice of vacancy in the officer of Member</w:t>
            </w:r>
          </w:p>
        </w:tc>
        <w:tc>
          <w:tcPr>
            <w:tcW w:w="4628" w:type="dxa"/>
          </w:tcPr>
          <w:p w14:paraId="0C571F97"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Head of Paid Service</w:t>
            </w:r>
          </w:p>
        </w:tc>
      </w:tr>
      <w:tr w:rsidR="00CE4E8E" w14:paraId="7C35C817" w14:textId="77777777" w:rsidTr="4A032502">
        <w:tc>
          <w:tcPr>
            <w:tcW w:w="4628" w:type="dxa"/>
          </w:tcPr>
          <w:p w14:paraId="5A74B53F"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 xml:space="preserve">Section 96(2) - Proper Officer to record and keep in a </w:t>
            </w:r>
            <w:proofErr w:type="gramStart"/>
            <w:r w:rsidRPr="00C10B9A">
              <w:rPr>
                <w:rFonts w:ascii="Arial" w:eastAsia="Arial" w:hAnsi="Arial" w:cs="Arial"/>
                <w:color w:val="000000" w:themeColor="text1"/>
                <w:sz w:val="22"/>
                <w:szCs w:val="22"/>
              </w:rPr>
              <w:t>book particulars of such disclosures</w:t>
            </w:r>
            <w:proofErr w:type="gramEnd"/>
          </w:p>
        </w:tc>
        <w:tc>
          <w:tcPr>
            <w:tcW w:w="4628" w:type="dxa"/>
          </w:tcPr>
          <w:p w14:paraId="4A5A1072"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Head of Paid Service</w:t>
            </w:r>
          </w:p>
        </w:tc>
      </w:tr>
      <w:tr w:rsidR="00CE4E8E" w14:paraId="7464B7CB" w14:textId="77777777" w:rsidTr="4A032502">
        <w:tc>
          <w:tcPr>
            <w:tcW w:w="4628" w:type="dxa"/>
          </w:tcPr>
          <w:p w14:paraId="364A2307"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100(A) - Proper Officer for designating committee reports as confidential or exempt</w:t>
            </w:r>
          </w:p>
        </w:tc>
        <w:tc>
          <w:tcPr>
            <w:tcW w:w="4628" w:type="dxa"/>
          </w:tcPr>
          <w:p w14:paraId="552E8302"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14:paraId="5CCFF7B0" w14:textId="77777777" w:rsidTr="4A032502">
        <w:tc>
          <w:tcPr>
            <w:tcW w:w="4628" w:type="dxa"/>
          </w:tcPr>
          <w:p w14:paraId="56EBDF4E"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100(B)(2) - Proper Officer for circulation of reports and agendas</w:t>
            </w:r>
          </w:p>
        </w:tc>
        <w:tc>
          <w:tcPr>
            <w:tcW w:w="4628" w:type="dxa"/>
          </w:tcPr>
          <w:p w14:paraId="31E29737"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14:paraId="6D6766E1" w14:textId="77777777" w:rsidTr="4A032502">
        <w:tc>
          <w:tcPr>
            <w:tcW w:w="4628" w:type="dxa"/>
          </w:tcPr>
          <w:p w14:paraId="315E0B8E"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100(B)(7)(C) - Proper Officer for supply of papers to the press</w:t>
            </w:r>
          </w:p>
        </w:tc>
        <w:tc>
          <w:tcPr>
            <w:tcW w:w="4628" w:type="dxa"/>
          </w:tcPr>
          <w:p w14:paraId="7FEE20A5"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14:paraId="5F14728E" w14:textId="77777777" w:rsidTr="4A032502">
        <w:tc>
          <w:tcPr>
            <w:tcW w:w="4628" w:type="dxa"/>
          </w:tcPr>
          <w:p w14:paraId="32E2B934"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 xml:space="preserve">Section 100(C)(2) - Proper Officer for </w:t>
            </w:r>
            <w:proofErr w:type="spellStart"/>
            <w:r w:rsidRPr="00C10B9A">
              <w:rPr>
                <w:rFonts w:ascii="Arial" w:eastAsia="Arial" w:hAnsi="Arial" w:cs="Arial"/>
                <w:color w:val="000000" w:themeColor="text1"/>
                <w:sz w:val="22"/>
                <w:szCs w:val="22"/>
              </w:rPr>
              <w:t>summarising</w:t>
            </w:r>
            <w:proofErr w:type="spellEnd"/>
            <w:r w:rsidRPr="00C10B9A">
              <w:rPr>
                <w:rFonts w:ascii="Arial" w:eastAsia="Arial" w:hAnsi="Arial" w:cs="Arial"/>
                <w:color w:val="000000" w:themeColor="text1"/>
                <w:sz w:val="22"/>
                <w:szCs w:val="22"/>
              </w:rPr>
              <w:t xml:space="preserve"> minutes</w:t>
            </w:r>
          </w:p>
        </w:tc>
        <w:tc>
          <w:tcPr>
            <w:tcW w:w="4628" w:type="dxa"/>
          </w:tcPr>
          <w:p w14:paraId="3EE7D649"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14:paraId="30309A65" w14:textId="77777777" w:rsidTr="4A032502">
        <w:tc>
          <w:tcPr>
            <w:tcW w:w="4628" w:type="dxa"/>
          </w:tcPr>
          <w:p w14:paraId="2E7B88BB"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 xml:space="preserve">Section 100(1)(1) and (5) - Proper Officer for identifying papers </w:t>
            </w:r>
            <w:proofErr w:type="gramStart"/>
            <w:r w:rsidRPr="00C10B9A">
              <w:rPr>
                <w:rFonts w:ascii="Arial" w:eastAsia="Arial" w:hAnsi="Arial" w:cs="Arial"/>
                <w:color w:val="000000" w:themeColor="text1"/>
                <w:sz w:val="22"/>
                <w:szCs w:val="22"/>
              </w:rPr>
              <w:t>not open</w:t>
            </w:r>
            <w:proofErr w:type="gramEnd"/>
            <w:r w:rsidRPr="00C10B9A">
              <w:rPr>
                <w:rFonts w:ascii="Arial" w:eastAsia="Arial" w:hAnsi="Arial" w:cs="Arial"/>
                <w:color w:val="000000" w:themeColor="text1"/>
                <w:sz w:val="22"/>
                <w:szCs w:val="22"/>
              </w:rPr>
              <w:t xml:space="preserve"> to members</w:t>
            </w:r>
          </w:p>
        </w:tc>
        <w:tc>
          <w:tcPr>
            <w:tcW w:w="4628" w:type="dxa"/>
          </w:tcPr>
          <w:p w14:paraId="54392AED"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14:paraId="62D4AC48" w14:textId="77777777" w:rsidTr="4A032502">
        <w:tc>
          <w:tcPr>
            <w:tcW w:w="4628" w:type="dxa"/>
          </w:tcPr>
          <w:p w14:paraId="539FD56E" w14:textId="77777777" w:rsidR="5D4D66BC" w:rsidRPr="00C10B9A" w:rsidRDefault="00C84AF1" w:rsidP="5D4D66BC">
            <w:pPr>
              <w:rPr>
                <w:rFonts w:ascii="Arial" w:eastAsia="Arial" w:hAnsi="Arial" w:cs="Arial"/>
                <w:color w:val="000000" w:themeColor="text1"/>
                <w:sz w:val="22"/>
                <w:szCs w:val="22"/>
              </w:rPr>
            </w:pPr>
            <w:r w:rsidRPr="4A032502">
              <w:rPr>
                <w:rFonts w:ascii="Arial" w:eastAsia="Arial" w:hAnsi="Arial" w:cs="Arial"/>
                <w:color w:val="000000" w:themeColor="text1"/>
                <w:sz w:val="22"/>
                <w:szCs w:val="22"/>
              </w:rPr>
              <w:t xml:space="preserve">Section 100(F)(2) Proper Officer for identifying papers </w:t>
            </w:r>
            <w:proofErr w:type="gramStart"/>
            <w:r w:rsidRPr="4A032502">
              <w:rPr>
                <w:rFonts w:ascii="Arial" w:eastAsia="Arial" w:hAnsi="Arial" w:cs="Arial"/>
                <w:color w:val="000000" w:themeColor="text1"/>
                <w:sz w:val="22"/>
                <w:szCs w:val="22"/>
              </w:rPr>
              <w:t>not open</w:t>
            </w:r>
            <w:proofErr w:type="gramEnd"/>
            <w:r w:rsidRPr="4A032502">
              <w:rPr>
                <w:rFonts w:ascii="Arial" w:eastAsia="Arial" w:hAnsi="Arial" w:cs="Arial"/>
                <w:color w:val="000000" w:themeColor="text1"/>
                <w:sz w:val="22"/>
                <w:szCs w:val="22"/>
              </w:rPr>
              <w:t xml:space="preserve"> to members</w:t>
            </w:r>
          </w:p>
        </w:tc>
        <w:tc>
          <w:tcPr>
            <w:tcW w:w="4628" w:type="dxa"/>
          </w:tcPr>
          <w:p w14:paraId="35CBB467" w14:textId="77777777" w:rsidR="5D4D66BC" w:rsidRPr="00C10B9A" w:rsidRDefault="00C84AF1" w:rsidP="5D4D66BC">
            <w:pPr>
              <w:rPr>
                <w:rFonts w:ascii="Arial" w:eastAsia="Arial" w:hAnsi="Arial" w:cs="Arial"/>
                <w:color w:val="000000" w:themeColor="text1"/>
                <w:sz w:val="22"/>
                <w:szCs w:val="22"/>
              </w:rPr>
            </w:pPr>
            <w:r w:rsidRPr="4A032502">
              <w:rPr>
                <w:rFonts w:ascii="Arial" w:eastAsia="Arial" w:hAnsi="Arial" w:cs="Arial"/>
                <w:color w:val="000000" w:themeColor="text1"/>
                <w:sz w:val="22"/>
                <w:szCs w:val="22"/>
              </w:rPr>
              <w:t>Monitoring Officer</w:t>
            </w:r>
          </w:p>
        </w:tc>
      </w:tr>
      <w:tr w:rsidR="00CE4E8E" w14:paraId="26361B41" w14:textId="77777777" w:rsidTr="4A032502">
        <w:tc>
          <w:tcPr>
            <w:tcW w:w="4628" w:type="dxa"/>
          </w:tcPr>
          <w:p w14:paraId="13E23055"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115(2) - Proper Officer to receive money due from officers</w:t>
            </w:r>
          </w:p>
        </w:tc>
        <w:tc>
          <w:tcPr>
            <w:tcW w:w="4628" w:type="dxa"/>
          </w:tcPr>
          <w:p w14:paraId="6764EF1D"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Chief Finance Officer</w:t>
            </w:r>
          </w:p>
        </w:tc>
      </w:tr>
      <w:tr w:rsidR="00CE4E8E" w14:paraId="7A99D1AE" w14:textId="77777777" w:rsidTr="4A032502">
        <w:tc>
          <w:tcPr>
            <w:tcW w:w="4628" w:type="dxa"/>
          </w:tcPr>
          <w:p w14:paraId="04C05FCA"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225(1) - Proper Officer to receive documents placed on deposit with the Council</w:t>
            </w:r>
          </w:p>
        </w:tc>
        <w:tc>
          <w:tcPr>
            <w:tcW w:w="4628" w:type="dxa"/>
          </w:tcPr>
          <w:p w14:paraId="63276D52"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14:paraId="7A059BAA" w14:textId="77777777" w:rsidTr="4A032502">
        <w:tc>
          <w:tcPr>
            <w:tcW w:w="4628" w:type="dxa"/>
          </w:tcPr>
          <w:p w14:paraId="7A0DF9D1"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229 – Proper Officer to certify photographic copies of documents</w:t>
            </w:r>
          </w:p>
        </w:tc>
        <w:tc>
          <w:tcPr>
            <w:tcW w:w="4628" w:type="dxa"/>
          </w:tcPr>
          <w:p w14:paraId="0535BFA4"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14:paraId="7D7816AE" w14:textId="77777777" w:rsidTr="4A032502">
        <w:tc>
          <w:tcPr>
            <w:tcW w:w="4628" w:type="dxa"/>
          </w:tcPr>
          <w:p w14:paraId="4431C597"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Schedule 3 Paragraph 6(2) - Proper Officer by whom declarations of acceptance of office by Members shall be retained</w:t>
            </w:r>
          </w:p>
        </w:tc>
        <w:tc>
          <w:tcPr>
            <w:tcW w:w="4628" w:type="dxa"/>
          </w:tcPr>
          <w:p w14:paraId="4475FD02" w14:textId="77777777" w:rsidR="5D4D66BC" w:rsidRPr="00C10B9A" w:rsidRDefault="4407767A" w:rsidP="004A37DB">
            <w:pPr>
              <w:spacing w:line="259" w:lineRule="auto"/>
              <w:rPr>
                <w:rFonts w:ascii="Arial" w:eastAsia="Arial" w:hAnsi="Arial" w:cs="Arial"/>
                <w:color w:val="000000" w:themeColor="text1"/>
                <w:sz w:val="22"/>
                <w:szCs w:val="22"/>
              </w:rPr>
            </w:pPr>
            <w:r w:rsidRPr="4407767A">
              <w:rPr>
                <w:rFonts w:ascii="Arial" w:eastAsia="Arial" w:hAnsi="Arial" w:cs="Arial"/>
                <w:color w:val="000000" w:themeColor="text1"/>
                <w:sz w:val="22"/>
                <w:szCs w:val="22"/>
              </w:rPr>
              <w:t>Monitoring Officer</w:t>
            </w:r>
          </w:p>
        </w:tc>
      </w:tr>
      <w:tr w:rsidR="00CE4E8E" w14:paraId="6F867491" w14:textId="77777777" w:rsidTr="4A032502">
        <w:tc>
          <w:tcPr>
            <w:tcW w:w="4628" w:type="dxa"/>
          </w:tcPr>
          <w:p w14:paraId="030B1311"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Schedule 12, Section 99 – Contains provisions governing conduct of meetings, including requirements for notices to be given by Proper Officer and the appointment of the Proper Officer to sign summons to attend meetings of the Council and specifying the proposed business</w:t>
            </w:r>
          </w:p>
        </w:tc>
        <w:tc>
          <w:tcPr>
            <w:tcW w:w="4628" w:type="dxa"/>
          </w:tcPr>
          <w:p w14:paraId="5AE71E68"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14:paraId="1B2693FF" w14:textId="77777777" w:rsidTr="4A032502">
        <w:tc>
          <w:tcPr>
            <w:tcW w:w="4628" w:type="dxa"/>
          </w:tcPr>
          <w:p w14:paraId="1432C807"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Representation of the People Act 1983 –Section 67(7)(b) - Receipt of notice of an election agent for local elections</w:t>
            </w:r>
          </w:p>
          <w:p w14:paraId="7B307700"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Sections 82 and 89 – receipt of election expense declaration and returns for the holding of those documents for public inspection</w:t>
            </w:r>
          </w:p>
          <w:p w14:paraId="0D523FA0"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128 – Provision that a copy of any petition questioning a local government election shall be sent to the Proper Officer who shall publish it in the local authority area – and any regulations made thereunder.</w:t>
            </w:r>
          </w:p>
        </w:tc>
        <w:tc>
          <w:tcPr>
            <w:tcW w:w="4628" w:type="dxa"/>
          </w:tcPr>
          <w:p w14:paraId="275FA415" w14:textId="77777777" w:rsidR="5D4D66BC" w:rsidRPr="00C10B9A" w:rsidRDefault="00B72ED8" w:rsidP="5D4D66BC">
            <w:pPr>
              <w:rPr>
                <w:rFonts w:ascii="Arial" w:eastAsia="Arial" w:hAnsi="Arial" w:cs="Arial"/>
                <w:color w:val="000000" w:themeColor="text1"/>
                <w:sz w:val="22"/>
                <w:szCs w:val="22"/>
              </w:rPr>
            </w:pPr>
            <w:r>
              <w:rPr>
                <w:rFonts w:ascii="Arial" w:eastAsia="Arial" w:hAnsi="Arial" w:cs="Arial"/>
                <w:color w:val="000000" w:themeColor="text1"/>
                <w:sz w:val="22"/>
                <w:szCs w:val="22"/>
              </w:rPr>
              <w:t>Head of Paid Service</w:t>
            </w:r>
          </w:p>
        </w:tc>
      </w:tr>
      <w:tr w:rsidR="00CE4E8E" w:rsidRPr="00D662A6" w14:paraId="44220E5D" w14:textId="77777777" w:rsidTr="4A032502">
        <w:tc>
          <w:tcPr>
            <w:tcW w:w="4628" w:type="dxa"/>
          </w:tcPr>
          <w:p w14:paraId="3208535D" w14:textId="77777777" w:rsidR="5D4D66BC" w:rsidRPr="00584874" w:rsidRDefault="00C84AF1" w:rsidP="5D4D66BC">
            <w:pPr>
              <w:rPr>
                <w:rFonts w:ascii="Arial" w:eastAsia="Arial" w:hAnsi="Arial" w:cs="Arial"/>
                <w:b/>
                <w:bCs/>
                <w:color w:val="000000" w:themeColor="text1"/>
                <w:sz w:val="22"/>
                <w:szCs w:val="22"/>
              </w:rPr>
            </w:pPr>
            <w:r w:rsidRPr="00584874">
              <w:rPr>
                <w:rFonts w:ascii="Arial" w:eastAsia="Arial" w:hAnsi="Arial" w:cs="Arial"/>
                <w:b/>
                <w:bCs/>
                <w:color w:val="000000" w:themeColor="text1"/>
                <w:sz w:val="22"/>
                <w:szCs w:val="22"/>
              </w:rPr>
              <w:t>Local Government Finance Act 1988</w:t>
            </w:r>
          </w:p>
        </w:tc>
        <w:tc>
          <w:tcPr>
            <w:tcW w:w="4628" w:type="dxa"/>
          </w:tcPr>
          <w:p w14:paraId="0472D355" w14:textId="77777777" w:rsidR="5D4D66BC" w:rsidRPr="00584874" w:rsidRDefault="5D4D66BC" w:rsidP="5D4D66BC">
            <w:pPr>
              <w:rPr>
                <w:rFonts w:ascii="Arial" w:eastAsia="Arial" w:hAnsi="Arial" w:cs="Arial"/>
                <w:b/>
                <w:bCs/>
                <w:color w:val="000000" w:themeColor="text1"/>
                <w:sz w:val="22"/>
                <w:szCs w:val="22"/>
              </w:rPr>
            </w:pPr>
          </w:p>
        </w:tc>
      </w:tr>
      <w:tr w:rsidR="00CE4E8E" w14:paraId="4552300C" w14:textId="77777777" w:rsidTr="4A032502">
        <w:tc>
          <w:tcPr>
            <w:tcW w:w="4628" w:type="dxa"/>
          </w:tcPr>
          <w:p w14:paraId="698DDF3F"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114 – Duty to report</w:t>
            </w:r>
          </w:p>
        </w:tc>
        <w:tc>
          <w:tcPr>
            <w:tcW w:w="4628" w:type="dxa"/>
          </w:tcPr>
          <w:p w14:paraId="02BA6F73"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Chief Finance Officer</w:t>
            </w:r>
          </w:p>
        </w:tc>
      </w:tr>
      <w:tr w:rsidR="00CE4E8E" w14:paraId="7E20A5F7" w14:textId="77777777" w:rsidTr="4A032502">
        <w:tc>
          <w:tcPr>
            <w:tcW w:w="4628" w:type="dxa"/>
          </w:tcPr>
          <w:p w14:paraId="7D0A08B6"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lastRenderedPageBreak/>
              <w:t>Section 116 – Proper Officer must give the authority’s auditor notice of meetings held under section 115</w:t>
            </w:r>
          </w:p>
        </w:tc>
        <w:tc>
          <w:tcPr>
            <w:tcW w:w="4628" w:type="dxa"/>
          </w:tcPr>
          <w:p w14:paraId="04FD227C"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Chief Finance Officer</w:t>
            </w:r>
          </w:p>
        </w:tc>
      </w:tr>
      <w:tr w:rsidR="00CE4E8E" w:rsidRPr="00D662A6" w14:paraId="1FF1818C" w14:textId="77777777" w:rsidTr="4A032502">
        <w:tc>
          <w:tcPr>
            <w:tcW w:w="4628" w:type="dxa"/>
          </w:tcPr>
          <w:p w14:paraId="458BFA67" w14:textId="77777777" w:rsidR="5D4D66BC" w:rsidRPr="00584874" w:rsidRDefault="00C84AF1" w:rsidP="5D4D66BC">
            <w:pPr>
              <w:rPr>
                <w:rFonts w:ascii="Arial" w:eastAsia="Arial" w:hAnsi="Arial" w:cs="Arial"/>
                <w:b/>
                <w:bCs/>
                <w:color w:val="000000" w:themeColor="text1"/>
                <w:sz w:val="22"/>
                <w:szCs w:val="22"/>
              </w:rPr>
            </w:pPr>
            <w:r w:rsidRPr="00584874">
              <w:rPr>
                <w:rFonts w:ascii="Arial" w:eastAsia="Arial" w:hAnsi="Arial" w:cs="Arial"/>
                <w:b/>
                <w:bCs/>
                <w:color w:val="000000" w:themeColor="text1"/>
                <w:sz w:val="22"/>
                <w:szCs w:val="22"/>
              </w:rPr>
              <w:t>Local Government and Housing Act 1989</w:t>
            </w:r>
          </w:p>
        </w:tc>
        <w:tc>
          <w:tcPr>
            <w:tcW w:w="4628" w:type="dxa"/>
          </w:tcPr>
          <w:p w14:paraId="26121D0F" w14:textId="77777777" w:rsidR="5D4D66BC" w:rsidRPr="00584874" w:rsidRDefault="5D4D66BC" w:rsidP="5D4D66BC">
            <w:pPr>
              <w:rPr>
                <w:rFonts w:ascii="Arial" w:eastAsia="Arial" w:hAnsi="Arial" w:cs="Arial"/>
                <w:b/>
                <w:bCs/>
                <w:color w:val="000000" w:themeColor="text1"/>
                <w:sz w:val="22"/>
                <w:szCs w:val="22"/>
              </w:rPr>
            </w:pPr>
          </w:p>
        </w:tc>
      </w:tr>
      <w:tr w:rsidR="00CE4E8E" w14:paraId="56684E6F" w14:textId="77777777" w:rsidTr="4A032502">
        <w:tc>
          <w:tcPr>
            <w:tcW w:w="4628" w:type="dxa"/>
          </w:tcPr>
          <w:p w14:paraId="0F039B13"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 2 – Listing and publication of politically sensitive posts</w:t>
            </w:r>
          </w:p>
        </w:tc>
        <w:tc>
          <w:tcPr>
            <w:tcW w:w="4628" w:type="dxa"/>
          </w:tcPr>
          <w:p w14:paraId="1860D8C2"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Head of Paid Service</w:t>
            </w:r>
          </w:p>
        </w:tc>
      </w:tr>
      <w:tr w:rsidR="00CE4E8E" w14:paraId="4C4DFE0D" w14:textId="77777777" w:rsidTr="4A032502">
        <w:tc>
          <w:tcPr>
            <w:tcW w:w="4628" w:type="dxa"/>
          </w:tcPr>
          <w:p w14:paraId="7A95EEDC"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Sections 15-17 – To receive notification of political groups and to allocate committee seats according to political balance</w:t>
            </w:r>
          </w:p>
        </w:tc>
        <w:tc>
          <w:tcPr>
            <w:tcW w:w="4628" w:type="dxa"/>
          </w:tcPr>
          <w:p w14:paraId="64F95565"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rsidRPr="00D662A6" w14:paraId="373CC742" w14:textId="77777777" w:rsidTr="4A032502">
        <w:tc>
          <w:tcPr>
            <w:tcW w:w="4628" w:type="dxa"/>
          </w:tcPr>
          <w:p w14:paraId="671803F3" w14:textId="77777777" w:rsidR="5D4D66BC" w:rsidRPr="00584874" w:rsidRDefault="00C84AF1" w:rsidP="5D4D66BC">
            <w:pPr>
              <w:rPr>
                <w:rFonts w:ascii="Arial" w:eastAsia="Arial" w:hAnsi="Arial" w:cs="Arial"/>
                <w:b/>
                <w:bCs/>
                <w:color w:val="000000" w:themeColor="text1"/>
                <w:sz w:val="22"/>
                <w:szCs w:val="22"/>
              </w:rPr>
            </w:pPr>
            <w:r w:rsidRPr="00584874">
              <w:rPr>
                <w:rFonts w:ascii="Arial" w:eastAsia="Arial" w:hAnsi="Arial" w:cs="Arial"/>
                <w:b/>
                <w:bCs/>
                <w:color w:val="000000" w:themeColor="text1"/>
                <w:sz w:val="22"/>
                <w:szCs w:val="22"/>
              </w:rPr>
              <w:t>Local Government (Committees and Political Groups) Regulations 1990</w:t>
            </w:r>
          </w:p>
        </w:tc>
        <w:tc>
          <w:tcPr>
            <w:tcW w:w="4628" w:type="dxa"/>
          </w:tcPr>
          <w:p w14:paraId="1F5C6935" w14:textId="77777777" w:rsidR="5D4D66BC" w:rsidRPr="00584874" w:rsidRDefault="5D4D66BC" w:rsidP="5D4D66BC">
            <w:pPr>
              <w:rPr>
                <w:rFonts w:ascii="Arial" w:eastAsia="Arial" w:hAnsi="Arial" w:cs="Arial"/>
                <w:b/>
                <w:bCs/>
                <w:color w:val="000000" w:themeColor="text1"/>
                <w:sz w:val="22"/>
                <w:szCs w:val="22"/>
              </w:rPr>
            </w:pPr>
          </w:p>
        </w:tc>
      </w:tr>
      <w:tr w:rsidR="00CE4E8E" w14:paraId="0441ED91" w14:textId="77777777" w:rsidTr="4A032502">
        <w:tc>
          <w:tcPr>
            <w:tcW w:w="4628" w:type="dxa"/>
          </w:tcPr>
          <w:p w14:paraId="31B500E0"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 xml:space="preserve">Section 14 – For the purposes of the composition of committees and nominations to political groups, Proper Officer’s duty to notify Leader or representative of a political group </w:t>
            </w:r>
          </w:p>
        </w:tc>
        <w:tc>
          <w:tcPr>
            <w:tcW w:w="4628" w:type="dxa"/>
          </w:tcPr>
          <w:p w14:paraId="07EF594F"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rsidRPr="00D662A6" w14:paraId="6924E67C" w14:textId="77777777" w:rsidTr="4A032502">
        <w:tc>
          <w:tcPr>
            <w:tcW w:w="4628" w:type="dxa"/>
          </w:tcPr>
          <w:p w14:paraId="70437A30" w14:textId="77777777" w:rsidR="5D4D66BC" w:rsidRPr="00584874" w:rsidRDefault="00C84AF1" w:rsidP="5D4D66BC">
            <w:pPr>
              <w:rPr>
                <w:rFonts w:ascii="Arial" w:eastAsia="Arial" w:hAnsi="Arial" w:cs="Arial"/>
                <w:b/>
                <w:bCs/>
                <w:color w:val="000000" w:themeColor="text1"/>
                <w:sz w:val="22"/>
                <w:szCs w:val="22"/>
              </w:rPr>
            </w:pPr>
            <w:r w:rsidRPr="00584874">
              <w:rPr>
                <w:rFonts w:ascii="Arial" w:eastAsia="Arial" w:hAnsi="Arial" w:cs="Arial"/>
                <w:b/>
                <w:bCs/>
                <w:color w:val="000000" w:themeColor="text1"/>
                <w:sz w:val="22"/>
                <w:szCs w:val="22"/>
              </w:rPr>
              <w:t>Local Government Act 2000 and Regulations made thereunder</w:t>
            </w:r>
          </w:p>
        </w:tc>
        <w:tc>
          <w:tcPr>
            <w:tcW w:w="4628" w:type="dxa"/>
          </w:tcPr>
          <w:p w14:paraId="67B36B36" w14:textId="77777777" w:rsidR="5D4D66BC" w:rsidRPr="00584874" w:rsidRDefault="5D4D66BC" w:rsidP="5D4D66BC">
            <w:pPr>
              <w:rPr>
                <w:rFonts w:ascii="Arial" w:eastAsia="Arial" w:hAnsi="Arial" w:cs="Arial"/>
                <w:b/>
                <w:bCs/>
                <w:color w:val="000000" w:themeColor="text1"/>
                <w:sz w:val="22"/>
                <w:szCs w:val="22"/>
              </w:rPr>
            </w:pPr>
          </w:p>
        </w:tc>
      </w:tr>
      <w:tr w:rsidR="00CE4E8E" w14:paraId="3CD3D180" w14:textId="77777777" w:rsidTr="4A032502">
        <w:tc>
          <w:tcPr>
            <w:tcW w:w="4628" w:type="dxa"/>
          </w:tcPr>
          <w:p w14:paraId="47AB0427"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All references to the Proper Officer in the Act and subordinate legislation</w:t>
            </w:r>
          </w:p>
        </w:tc>
        <w:tc>
          <w:tcPr>
            <w:tcW w:w="4628" w:type="dxa"/>
          </w:tcPr>
          <w:p w14:paraId="06CB3599"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14:paraId="3C682115" w14:textId="77777777" w:rsidTr="4A032502">
        <w:tc>
          <w:tcPr>
            <w:tcW w:w="4628" w:type="dxa"/>
          </w:tcPr>
          <w:p w14:paraId="2518E7B4" w14:textId="77777777" w:rsidR="5D4D66BC" w:rsidRPr="002C1F91" w:rsidRDefault="00C84AF1" w:rsidP="5D4D66BC">
            <w:pPr>
              <w:rPr>
                <w:rFonts w:ascii="Arial" w:eastAsia="Arial" w:hAnsi="Arial" w:cs="Arial"/>
                <w:b/>
                <w:bCs/>
                <w:color w:val="000000" w:themeColor="text1"/>
                <w:sz w:val="22"/>
                <w:szCs w:val="22"/>
              </w:rPr>
            </w:pPr>
            <w:r w:rsidRPr="002C1F91">
              <w:rPr>
                <w:rFonts w:ascii="Arial" w:eastAsia="Arial" w:hAnsi="Arial" w:cs="Arial"/>
                <w:b/>
                <w:bCs/>
                <w:color w:val="000000" w:themeColor="text1"/>
                <w:sz w:val="22"/>
                <w:szCs w:val="22"/>
              </w:rPr>
              <w:t>Local Authorities (Standing Orders) (England) Regulations 2001</w:t>
            </w:r>
          </w:p>
        </w:tc>
        <w:tc>
          <w:tcPr>
            <w:tcW w:w="4628" w:type="dxa"/>
          </w:tcPr>
          <w:p w14:paraId="477DB3D1" w14:textId="77777777" w:rsidR="5D4D66BC" w:rsidRPr="00C10B9A" w:rsidRDefault="5D4D66BC" w:rsidP="5D4D66BC">
            <w:pPr>
              <w:rPr>
                <w:rFonts w:ascii="Arial" w:eastAsia="Arial" w:hAnsi="Arial" w:cs="Arial"/>
                <w:color w:val="000000" w:themeColor="text1"/>
                <w:sz w:val="22"/>
                <w:szCs w:val="22"/>
              </w:rPr>
            </w:pPr>
          </w:p>
        </w:tc>
      </w:tr>
      <w:tr w:rsidR="00CE4E8E" w14:paraId="69116993" w14:textId="77777777" w:rsidTr="4A032502">
        <w:tc>
          <w:tcPr>
            <w:tcW w:w="4628" w:type="dxa"/>
          </w:tcPr>
          <w:p w14:paraId="01C9F966"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Schedule 1 Part II paragraph 3 – Proper Officer to give written notice of appointment or dismissal of officers</w:t>
            </w:r>
          </w:p>
        </w:tc>
        <w:tc>
          <w:tcPr>
            <w:tcW w:w="4628" w:type="dxa"/>
          </w:tcPr>
          <w:p w14:paraId="3C717E92"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r w:rsidR="00CE4E8E" w:rsidRPr="00D662A6" w14:paraId="1263155F" w14:textId="77777777" w:rsidTr="4A032502">
        <w:tc>
          <w:tcPr>
            <w:tcW w:w="4628" w:type="dxa"/>
          </w:tcPr>
          <w:p w14:paraId="5C0C28A2" w14:textId="77777777" w:rsidR="5D4D66BC" w:rsidRPr="00584874" w:rsidRDefault="00C84AF1" w:rsidP="5D4D66BC">
            <w:pPr>
              <w:rPr>
                <w:rFonts w:ascii="Arial" w:eastAsia="Arial" w:hAnsi="Arial" w:cs="Arial"/>
                <w:b/>
                <w:bCs/>
                <w:color w:val="000000" w:themeColor="text1"/>
                <w:sz w:val="22"/>
                <w:szCs w:val="22"/>
              </w:rPr>
            </w:pPr>
            <w:r w:rsidRPr="00584874">
              <w:rPr>
                <w:rFonts w:ascii="Arial" w:eastAsia="Arial" w:hAnsi="Arial" w:cs="Arial"/>
                <w:b/>
                <w:bCs/>
                <w:color w:val="000000" w:themeColor="text1"/>
                <w:sz w:val="22"/>
                <w:szCs w:val="22"/>
              </w:rPr>
              <w:t>Local Elections (Principal Areas) (England and Wales) Rules 2006 and Local Elections (Parishes and Communities) (Rules) 2006</w:t>
            </w:r>
          </w:p>
        </w:tc>
        <w:tc>
          <w:tcPr>
            <w:tcW w:w="4628" w:type="dxa"/>
          </w:tcPr>
          <w:p w14:paraId="597FAED5" w14:textId="77777777" w:rsidR="5D4D66BC" w:rsidRPr="00584874" w:rsidRDefault="5D4D66BC" w:rsidP="5D4D66BC">
            <w:pPr>
              <w:rPr>
                <w:rFonts w:ascii="Arial" w:eastAsia="Arial" w:hAnsi="Arial" w:cs="Arial"/>
                <w:b/>
                <w:bCs/>
                <w:color w:val="000000" w:themeColor="text1"/>
                <w:sz w:val="22"/>
                <w:szCs w:val="22"/>
              </w:rPr>
            </w:pPr>
          </w:p>
        </w:tc>
      </w:tr>
      <w:tr w:rsidR="00CE4E8E" w14:paraId="34913A9C" w14:textId="77777777" w:rsidTr="4A032502">
        <w:tc>
          <w:tcPr>
            <w:tcW w:w="4628" w:type="dxa"/>
          </w:tcPr>
          <w:p w14:paraId="7E3797E1"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Schedule 2 to each set of rules – Retention and public inspection of documents after an election</w:t>
            </w:r>
          </w:p>
        </w:tc>
        <w:tc>
          <w:tcPr>
            <w:tcW w:w="4628" w:type="dxa"/>
          </w:tcPr>
          <w:p w14:paraId="35CA7FAF" w14:textId="77777777" w:rsidR="5D4D66BC" w:rsidRPr="00C10B9A" w:rsidRDefault="007233DD" w:rsidP="5D4D66BC">
            <w:pPr>
              <w:rPr>
                <w:rFonts w:ascii="Arial" w:eastAsia="Arial" w:hAnsi="Arial" w:cs="Arial"/>
                <w:color w:val="000000" w:themeColor="text1"/>
                <w:sz w:val="22"/>
                <w:szCs w:val="22"/>
              </w:rPr>
            </w:pPr>
            <w:r>
              <w:rPr>
                <w:rFonts w:ascii="Arial" w:eastAsia="Arial" w:hAnsi="Arial" w:cs="Arial"/>
                <w:color w:val="000000" w:themeColor="text1"/>
                <w:sz w:val="22"/>
                <w:szCs w:val="22"/>
              </w:rPr>
              <w:t>Head of Paid Service</w:t>
            </w:r>
          </w:p>
        </w:tc>
      </w:tr>
      <w:tr w:rsidR="00CE4E8E" w14:paraId="5995A706" w14:textId="77777777" w:rsidTr="4A032502">
        <w:tc>
          <w:tcPr>
            <w:tcW w:w="4628" w:type="dxa"/>
          </w:tcPr>
          <w:p w14:paraId="42824AF0" w14:textId="77777777" w:rsidR="5D4D66BC" w:rsidRPr="00584874" w:rsidRDefault="00C84AF1" w:rsidP="5D4D66BC">
            <w:pPr>
              <w:rPr>
                <w:rFonts w:ascii="Arial" w:eastAsia="Arial" w:hAnsi="Arial" w:cs="Arial"/>
                <w:b/>
                <w:bCs/>
                <w:color w:val="000000" w:themeColor="text1"/>
                <w:sz w:val="22"/>
                <w:szCs w:val="22"/>
              </w:rPr>
            </w:pPr>
            <w:r w:rsidRPr="00584874">
              <w:rPr>
                <w:rFonts w:ascii="Arial" w:eastAsia="Arial" w:hAnsi="Arial" w:cs="Arial"/>
                <w:b/>
                <w:bCs/>
                <w:color w:val="000000" w:themeColor="text1"/>
                <w:sz w:val="22"/>
                <w:szCs w:val="22"/>
              </w:rPr>
              <w:t>Localism Act 2011 and Regulations made thereunder</w:t>
            </w:r>
          </w:p>
        </w:tc>
        <w:tc>
          <w:tcPr>
            <w:tcW w:w="4628" w:type="dxa"/>
          </w:tcPr>
          <w:p w14:paraId="1B81B1FB" w14:textId="77777777" w:rsidR="5D4D66BC" w:rsidRPr="00C10B9A" w:rsidRDefault="5D4D66BC" w:rsidP="5D4D66BC">
            <w:pPr>
              <w:rPr>
                <w:rFonts w:ascii="Arial" w:eastAsia="Arial" w:hAnsi="Arial" w:cs="Arial"/>
                <w:color w:val="000000" w:themeColor="text1"/>
                <w:sz w:val="22"/>
                <w:szCs w:val="22"/>
              </w:rPr>
            </w:pPr>
          </w:p>
        </w:tc>
      </w:tr>
      <w:tr w:rsidR="00CE4E8E" w14:paraId="73D3813E" w14:textId="77777777" w:rsidTr="4A032502">
        <w:tc>
          <w:tcPr>
            <w:tcW w:w="4628" w:type="dxa"/>
          </w:tcPr>
          <w:p w14:paraId="5D357DE6"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To receive complaints for failure to comply with Code of Conduct</w:t>
            </w:r>
          </w:p>
        </w:tc>
        <w:tc>
          <w:tcPr>
            <w:tcW w:w="4628" w:type="dxa"/>
          </w:tcPr>
          <w:p w14:paraId="682BCFE5" w14:textId="77777777" w:rsidR="5D4D66BC" w:rsidRPr="00C10B9A" w:rsidRDefault="00C84AF1" w:rsidP="5D4D66BC">
            <w:pPr>
              <w:rPr>
                <w:rFonts w:ascii="Arial" w:eastAsia="Arial" w:hAnsi="Arial" w:cs="Arial"/>
                <w:color w:val="000000" w:themeColor="text1"/>
                <w:sz w:val="22"/>
                <w:szCs w:val="22"/>
              </w:rPr>
            </w:pPr>
            <w:r w:rsidRPr="00C10B9A">
              <w:rPr>
                <w:rFonts w:ascii="Arial" w:eastAsia="Arial" w:hAnsi="Arial" w:cs="Arial"/>
                <w:color w:val="000000" w:themeColor="text1"/>
                <w:sz w:val="22"/>
                <w:szCs w:val="22"/>
              </w:rPr>
              <w:t>Monitoring Officer</w:t>
            </w:r>
          </w:p>
        </w:tc>
      </w:tr>
    </w:tbl>
    <w:p w14:paraId="14122DCC" w14:textId="77777777" w:rsidR="5D4D66BC" w:rsidRPr="00B731A5" w:rsidRDefault="5D4D66BC" w:rsidP="5D4D66BC">
      <w:pPr>
        <w:spacing w:line="275" w:lineRule="auto"/>
        <w:ind w:left="840" w:right="73" w:hanging="720"/>
        <w:jc w:val="both"/>
        <w:rPr>
          <w:rFonts w:ascii="Arial" w:eastAsia="Arial" w:hAnsi="Arial" w:cs="Arial"/>
          <w:color w:val="000000" w:themeColor="text1"/>
          <w:sz w:val="22"/>
          <w:szCs w:val="22"/>
        </w:rPr>
      </w:pPr>
    </w:p>
    <w:p w14:paraId="1873B1C5" w14:textId="77777777" w:rsidR="6D60E954" w:rsidRDefault="6D60E954" w:rsidP="5BA3BA6C">
      <w:pPr>
        <w:spacing w:line="275" w:lineRule="auto"/>
        <w:ind w:left="840" w:right="73" w:hanging="720"/>
        <w:jc w:val="both"/>
        <w:rPr>
          <w:rFonts w:ascii="Arial" w:eastAsia="Arial" w:hAnsi="Arial" w:cs="Arial"/>
          <w:sz w:val="22"/>
          <w:szCs w:val="22"/>
        </w:rPr>
        <w:sectPr w:rsidR="6D60E954">
          <w:pgSz w:w="11900" w:h="16840"/>
          <w:pgMar w:top="900" w:right="1320" w:bottom="280" w:left="1320" w:header="708" w:footer="1006" w:gutter="0"/>
          <w:cols w:space="720"/>
        </w:sectPr>
      </w:pPr>
    </w:p>
    <w:p w14:paraId="2977910F" w14:textId="77777777" w:rsidR="001C2459" w:rsidRDefault="001C2459">
      <w:pPr>
        <w:spacing w:before="9" w:line="100" w:lineRule="exact"/>
        <w:rPr>
          <w:sz w:val="11"/>
          <w:szCs w:val="11"/>
        </w:rPr>
      </w:pPr>
    </w:p>
    <w:p w14:paraId="6B04B2A8" w14:textId="77777777" w:rsidR="008A4305" w:rsidRPr="008A4305" w:rsidRDefault="00C84AF1" w:rsidP="008A4305">
      <w:pPr>
        <w:spacing w:before="120" w:line="300" w:lineRule="auto"/>
        <w:jc w:val="center"/>
        <w:rPr>
          <w:rFonts w:ascii="Arial" w:hAnsi="Arial"/>
          <w:b/>
          <w:snapToGrid w:val="0"/>
          <w:sz w:val="60"/>
          <w:lang w:val="en-GB"/>
        </w:rPr>
      </w:pPr>
      <w:r w:rsidRPr="008A4305">
        <w:rPr>
          <w:rFonts w:ascii="Arial" w:hAnsi="Arial"/>
          <w:b/>
          <w:snapToGrid w:val="0"/>
          <w:sz w:val="60"/>
          <w:lang w:val="en-GB"/>
        </w:rPr>
        <w:t xml:space="preserve">Part 4 </w:t>
      </w:r>
    </w:p>
    <w:p w14:paraId="2E46B870" w14:textId="77777777" w:rsidR="008A4305" w:rsidRPr="008A4305" w:rsidRDefault="00C84AF1" w:rsidP="008A4305">
      <w:pPr>
        <w:spacing w:before="120" w:line="300" w:lineRule="auto"/>
        <w:jc w:val="center"/>
        <w:rPr>
          <w:rFonts w:ascii="Arial" w:hAnsi="Arial"/>
          <w:b/>
          <w:snapToGrid w:val="0"/>
          <w:sz w:val="60"/>
          <w:lang w:val="en-GB"/>
        </w:rPr>
      </w:pPr>
      <w:r w:rsidRPr="008A4305">
        <w:rPr>
          <w:rFonts w:ascii="Arial" w:hAnsi="Arial"/>
          <w:b/>
          <w:snapToGrid w:val="0"/>
          <w:sz w:val="60"/>
          <w:lang w:val="en-GB"/>
        </w:rPr>
        <w:t>Rules of Procedure</w:t>
      </w:r>
    </w:p>
    <w:p w14:paraId="6A1E7F9F" w14:textId="77777777" w:rsidR="008A4305" w:rsidRPr="000A4ADF" w:rsidRDefault="00C84AF1" w:rsidP="00FA0A5B">
      <w:pPr>
        <w:textAlignment w:val="baseline"/>
        <w:rPr>
          <w:rFonts w:ascii="Segoe UI" w:hAnsi="Segoe UI" w:cs="Segoe UI"/>
          <w:sz w:val="22"/>
          <w:szCs w:val="22"/>
          <w:lang w:val="en-GB" w:eastAsia="en-GB"/>
        </w:rPr>
      </w:pPr>
      <w:r w:rsidRPr="008A4305">
        <w:rPr>
          <w:b/>
          <w:sz w:val="60"/>
          <w:szCs w:val="24"/>
          <w:lang w:val="en-GB" w:eastAsia="en-GB"/>
        </w:rPr>
        <w:br w:type="column"/>
      </w:r>
      <w:bookmarkStart w:id="2" w:name="_Toc504451739"/>
      <w:proofErr w:type="gramStart"/>
      <w:r w:rsidRPr="000A4ADF">
        <w:rPr>
          <w:rFonts w:ascii="Arial" w:hAnsi="Arial" w:cs="Arial"/>
          <w:b/>
          <w:bCs/>
          <w:sz w:val="22"/>
          <w:szCs w:val="22"/>
          <w:lang w:eastAsia="en-GB"/>
        </w:rPr>
        <w:lastRenderedPageBreak/>
        <w:t>A</w:t>
      </w:r>
      <w:proofErr w:type="gramEnd"/>
      <w:r w:rsidR="002A0156" w:rsidRPr="000A4ADF">
        <w:rPr>
          <w:rFonts w:ascii="Arial" w:hAnsi="Arial" w:cs="Arial"/>
          <w:b/>
          <w:bCs/>
          <w:sz w:val="22"/>
          <w:szCs w:val="22"/>
          <w:lang w:eastAsia="en-GB"/>
        </w:rPr>
        <w:tab/>
      </w:r>
      <w:r w:rsidRPr="000A4ADF">
        <w:rPr>
          <w:rFonts w:ascii="Arial" w:hAnsi="Arial" w:cs="Arial"/>
          <w:b/>
          <w:bCs/>
          <w:sz w:val="22"/>
          <w:szCs w:val="22"/>
          <w:lang w:eastAsia="en-GB"/>
        </w:rPr>
        <w:t>Access</w:t>
      </w:r>
      <w:r w:rsidRPr="000A4ADF">
        <w:rPr>
          <w:b/>
          <w:bCs/>
          <w:sz w:val="22"/>
          <w:szCs w:val="22"/>
          <w:lang w:eastAsia="en-GB"/>
        </w:rPr>
        <w:t xml:space="preserve"> </w:t>
      </w:r>
      <w:r w:rsidRPr="000A4ADF">
        <w:rPr>
          <w:rFonts w:ascii="Arial" w:hAnsi="Arial" w:cs="Arial"/>
          <w:b/>
          <w:bCs/>
          <w:sz w:val="22"/>
          <w:szCs w:val="22"/>
          <w:lang w:eastAsia="en-GB"/>
        </w:rPr>
        <w:t>to</w:t>
      </w:r>
      <w:r w:rsidRPr="000A4ADF">
        <w:rPr>
          <w:b/>
          <w:bCs/>
          <w:sz w:val="22"/>
          <w:szCs w:val="22"/>
          <w:lang w:eastAsia="en-GB"/>
        </w:rPr>
        <w:t xml:space="preserve"> </w:t>
      </w:r>
      <w:r w:rsidRPr="000A4ADF">
        <w:rPr>
          <w:rFonts w:ascii="Arial" w:hAnsi="Arial" w:cs="Arial"/>
          <w:b/>
          <w:bCs/>
          <w:sz w:val="22"/>
          <w:szCs w:val="22"/>
          <w:lang w:eastAsia="en-GB"/>
        </w:rPr>
        <w:t>Information</w:t>
      </w:r>
      <w:r w:rsidRPr="000A4ADF">
        <w:rPr>
          <w:b/>
          <w:bCs/>
          <w:sz w:val="22"/>
          <w:szCs w:val="22"/>
          <w:lang w:eastAsia="en-GB"/>
        </w:rPr>
        <w:t xml:space="preserve"> </w:t>
      </w:r>
      <w:r w:rsidRPr="000A4ADF">
        <w:rPr>
          <w:rFonts w:ascii="Arial" w:hAnsi="Arial" w:cs="Arial"/>
          <w:b/>
          <w:bCs/>
          <w:sz w:val="22"/>
          <w:szCs w:val="22"/>
          <w:lang w:eastAsia="en-GB"/>
        </w:rPr>
        <w:t>Procedure</w:t>
      </w:r>
      <w:r w:rsidRPr="000A4ADF">
        <w:rPr>
          <w:b/>
          <w:bCs/>
          <w:sz w:val="22"/>
          <w:szCs w:val="22"/>
          <w:lang w:eastAsia="en-GB"/>
        </w:rPr>
        <w:t xml:space="preserve"> </w:t>
      </w:r>
      <w:r w:rsidRPr="000A4ADF">
        <w:rPr>
          <w:rFonts w:ascii="Arial" w:hAnsi="Arial" w:cs="Arial"/>
          <w:b/>
          <w:bCs/>
          <w:sz w:val="22"/>
          <w:szCs w:val="22"/>
          <w:lang w:eastAsia="en-GB"/>
        </w:rPr>
        <w:t>Rules</w:t>
      </w:r>
    </w:p>
    <w:p w14:paraId="2F12D5EC" w14:textId="77777777" w:rsidR="008A4305" w:rsidRPr="002A0156" w:rsidRDefault="008A4305" w:rsidP="00FA0A5B">
      <w:pPr>
        <w:textAlignment w:val="baseline"/>
        <w:rPr>
          <w:rFonts w:ascii="Arial" w:hAnsi="Arial" w:cs="Arial"/>
          <w:sz w:val="22"/>
          <w:szCs w:val="22"/>
          <w:lang w:val="en-GB" w:eastAsia="en-GB"/>
        </w:rPr>
      </w:pPr>
    </w:p>
    <w:p w14:paraId="00A58C70" w14:textId="77777777" w:rsidR="008A4305" w:rsidRPr="008A4305" w:rsidRDefault="00C84AF1" w:rsidP="000A4ADF">
      <w:pPr>
        <w:ind w:left="851" w:hanging="851"/>
        <w:textAlignment w:val="baseline"/>
        <w:rPr>
          <w:rFonts w:ascii="Segoe UI" w:hAnsi="Segoe UI" w:cs="Segoe UI"/>
          <w:sz w:val="18"/>
          <w:szCs w:val="18"/>
          <w:lang w:val="en-GB" w:eastAsia="en-GB"/>
        </w:rPr>
      </w:pPr>
      <w:r w:rsidRPr="008A4305">
        <w:rPr>
          <w:rFonts w:ascii="Arial" w:hAnsi="Arial" w:cs="Arial"/>
          <w:b/>
          <w:bCs/>
          <w:sz w:val="22"/>
          <w:szCs w:val="22"/>
          <w:lang w:eastAsia="en-GB"/>
        </w:rPr>
        <w:t>1</w:t>
      </w:r>
      <w:r w:rsidR="002A0156">
        <w:rPr>
          <w:rFonts w:ascii="Arial" w:hAnsi="Arial" w:cs="Arial"/>
          <w:b/>
          <w:bCs/>
          <w:sz w:val="22"/>
          <w:szCs w:val="22"/>
          <w:lang w:eastAsia="en-GB"/>
        </w:rPr>
        <w:tab/>
      </w:r>
      <w:r w:rsidRPr="008A4305">
        <w:rPr>
          <w:rFonts w:ascii="Arial" w:hAnsi="Arial" w:cs="Arial"/>
          <w:b/>
          <w:bCs/>
          <w:sz w:val="22"/>
          <w:szCs w:val="22"/>
          <w:lang w:eastAsia="en-GB"/>
        </w:rPr>
        <w:t>General</w:t>
      </w:r>
    </w:p>
    <w:p w14:paraId="6A096606" w14:textId="77777777" w:rsidR="008A4305" w:rsidRPr="000A4ADF" w:rsidRDefault="008A4305" w:rsidP="00FA0A5B">
      <w:pPr>
        <w:textAlignment w:val="baseline"/>
        <w:rPr>
          <w:rFonts w:ascii="Arial" w:hAnsi="Arial" w:cs="Arial"/>
          <w:sz w:val="22"/>
          <w:szCs w:val="22"/>
          <w:lang w:val="en-GB" w:eastAsia="en-GB"/>
        </w:rPr>
      </w:pPr>
    </w:p>
    <w:p w14:paraId="059BDD02" w14:textId="77777777" w:rsidR="008A4305" w:rsidRPr="008A4305" w:rsidRDefault="00C84AF1" w:rsidP="000A4ADF">
      <w:pPr>
        <w:ind w:left="851" w:right="60" w:hanging="851"/>
        <w:jc w:val="both"/>
        <w:textAlignment w:val="baseline"/>
        <w:rPr>
          <w:rFonts w:ascii="Segoe UI" w:hAnsi="Segoe UI" w:cs="Segoe UI"/>
          <w:sz w:val="18"/>
          <w:szCs w:val="18"/>
          <w:lang w:val="en-GB" w:eastAsia="en-GB"/>
        </w:rPr>
      </w:pPr>
      <w:r w:rsidRPr="008A4305">
        <w:rPr>
          <w:rFonts w:ascii="Arial" w:hAnsi="Arial" w:cs="Arial"/>
          <w:sz w:val="22"/>
          <w:szCs w:val="22"/>
          <w:lang w:eastAsia="en-GB"/>
        </w:rPr>
        <w:t>1.1</w:t>
      </w:r>
      <w:r w:rsidR="000A4ADF">
        <w:rPr>
          <w:rFonts w:ascii="Arial" w:hAnsi="Arial" w:cs="Arial"/>
          <w:sz w:val="22"/>
          <w:szCs w:val="22"/>
          <w:lang w:eastAsia="en-GB"/>
        </w:rPr>
        <w:tab/>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Sub-</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p>
    <w:p w14:paraId="477A5916" w14:textId="77777777" w:rsidR="008A4305" w:rsidRPr="000A4ADF" w:rsidRDefault="008A4305" w:rsidP="00FA0A5B">
      <w:pPr>
        <w:textAlignment w:val="baseline"/>
        <w:rPr>
          <w:rFonts w:ascii="Arial" w:hAnsi="Arial" w:cs="Arial"/>
          <w:sz w:val="22"/>
          <w:szCs w:val="22"/>
          <w:lang w:val="en-GB" w:eastAsia="en-GB"/>
        </w:rPr>
      </w:pPr>
    </w:p>
    <w:p w14:paraId="3BB88625" w14:textId="77777777" w:rsidR="008A4305" w:rsidRDefault="00C84AF1" w:rsidP="000A4ADF">
      <w:pPr>
        <w:ind w:left="851" w:right="60" w:hanging="851"/>
        <w:jc w:val="both"/>
        <w:textAlignment w:val="baseline"/>
        <w:rPr>
          <w:rFonts w:ascii="Arial" w:hAnsi="Arial" w:cs="Arial"/>
          <w:sz w:val="22"/>
          <w:szCs w:val="22"/>
          <w:lang w:eastAsia="en-GB"/>
        </w:rPr>
      </w:pPr>
      <w:r w:rsidRPr="008A4305">
        <w:rPr>
          <w:rFonts w:ascii="Arial" w:hAnsi="Arial" w:cs="Arial"/>
          <w:sz w:val="22"/>
          <w:szCs w:val="22"/>
          <w:lang w:eastAsia="en-GB"/>
        </w:rPr>
        <w:t>1.2</w:t>
      </w:r>
      <w:r w:rsidR="000A4ADF">
        <w:rPr>
          <w:rFonts w:ascii="Arial" w:hAnsi="Arial" w:cs="Arial"/>
          <w:sz w:val="22"/>
          <w:szCs w:val="22"/>
          <w:lang w:eastAsia="en-GB"/>
        </w:rPr>
        <w:tab/>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word</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means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bodies</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specified</w:t>
      </w:r>
      <w:r w:rsidRPr="008A4305">
        <w:rPr>
          <w:sz w:val="22"/>
          <w:szCs w:val="22"/>
          <w:lang w:eastAsia="en-GB"/>
        </w:rPr>
        <w:t xml:space="preserve"> </w:t>
      </w:r>
      <w:r w:rsidRPr="008A4305">
        <w:rPr>
          <w:rFonts w:ascii="Arial" w:hAnsi="Arial" w:cs="Arial"/>
          <w:sz w:val="22"/>
          <w:szCs w:val="22"/>
          <w:lang w:eastAsia="en-GB"/>
        </w:rPr>
        <w:t>otherwise.</w:t>
      </w:r>
    </w:p>
    <w:p w14:paraId="30FF1B86" w14:textId="77777777" w:rsidR="000A4ADF" w:rsidRPr="000A4ADF" w:rsidRDefault="000A4ADF" w:rsidP="000A4ADF">
      <w:pPr>
        <w:ind w:left="851" w:right="60" w:hanging="851"/>
        <w:jc w:val="both"/>
        <w:textAlignment w:val="baseline"/>
        <w:rPr>
          <w:rFonts w:ascii="Arial" w:hAnsi="Arial" w:cs="Arial"/>
          <w:sz w:val="22"/>
          <w:szCs w:val="22"/>
          <w:lang w:eastAsia="en-GB"/>
        </w:rPr>
      </w:pPr>
    </w:p>
    <w:p w14:paraId="45CFB49A" w14:textId="77777777" w:rsidR="008A4305" w:rsidRPr="008A4305" w:rsidRDefault="00C84AF1" w:rsidP="000A4ADF">
      <w:pPr>
        <w:ind w:left="851" w:right="75" w:hanging="851"/>
        <w:jc w:val="both"/>
        <w:textAlignment w:val="baseline"/>
        <w:rPr>
          <w:rFonts w:ascii="Segoe UI" w:hAnsi="Segoe UI" w:cs="Segoe UI"/>
          <w:sz w:val="18"/>
          <w:szCs w:val="18"/>
          <w:lang w:val="en-GB" w:eastAsia="en-GB"/>
        </w:rPr>
      </w:pPr>
      <w:r w:rsidRPr="008A4305">
        <w:rPr>
          <w:rFonts w:ascii="Arial" w:hAnsi="Arial" w:cs="Arial"/>
          <w:sz w:val="22"/>
          <w:szCs w:val="22"/>
          <w:lang w:eastAsia="en-GB"/>
        </w:rPr>
        <w:t>1.3</w:t>
      </w:r>
      <w:r w:rsidR="000A4ADF">
        <w:rPr>
          <w:rFonts w:ascii="Arial" w:hAnsi="Arial" w:cs="Arial"/>
          <w:sz w:val="22"/>
          <w:szCs w:val="22"/>
          <w:lang w:eastAsia="en-GB"/>
        </w:rPr>
        <w:tab/>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do</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affect</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specific</w:t>
      </w:r>
      <w:r w:rsidRPr="008A4305">
        <w:rPr>
          <w:sz w:val="22"/>
          <w:szCs w:val="22"/>
          <w:lang w:eastAsia="en-GB"/>
        </w:rPr>
        <w:t xml:space="preserve"> </w:t>
      </w:r>
      <w:r w:rsidRPr="008A4305">
        <w:rPr>
          <w:rFonts w:ascii="Arial" w:hAnsi="Arial" w:cs="Arial"/>
          <w:sz w:val="22"/>
          <w:szCs w:val="22"/>
          <w:lang w:eastAsia="en-GB"/>
        </w:rPr>
        <w:t>rights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contained</w:t>
      </w:r>
      <w:r w:rsidRPr="008A4305">
        <w:rPr>
          <w:sz w:val="22"/>
          <w:szCs w:val="22"/>
          <w:lang w:eastAsia="en-GB"/>
        </w:rPr>
        <w:t xml:space="preserve"> </w:t>
      </w:r>
      <w:r w:rsidRPr="008A4305">
        <w:rPr>
          <w:rFonts w:ascii="Arial" w:hAnsi="Arial" w:cs="Arial"/>
          <w:sz w:val="22"/>
          <w:szCs w:val="22"/>
          <w:lang w:eastAsia="en-GB"/>
        </w:rPr>
        <w:t>elsewhere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Constitution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law.</w:t>
      </w:r>
    </w:p>
    <w:p w14:paraId="4C505861" w14:textId="77777777" w:rsidR="008A4305" w:rsidRPr="000A4ADF" w:rsidRDefault="008A4305" w:rsidP="00FA0A5B">
      <w:pPr>
        <w:textAlignment w:val="baseline"/>
        <w:rPr>
          <w:rFonts w:ascii="Arial" w:hAnsi="Arial" w:cs="Arial"/>
          <w:sz w:val="22"/>
          <w:szCs w:val="22"/>
          <w:lang w:val="en-GB" w:eastAsia="en-GB"/>
        </w:rPr>
      </w:pPr>
    </w:p>
    <w:p w14:paraId="415B5250" w14:textId="77777777" w:rsidR="008A4305" w:rsidRPr="008A4305" w:rsidRDefault="00C84AF1" w:rsidP="000A4ADF">
      <w:pPr>
        <w:ind w:left="851" w:right="75" w:hanging="851"/>
        <w:jc w:val="both"/>
        <w:textAlignment w:val="baseline"/>
        <w:rPr>
          <w:rFonts w:ascii="Segoe UI" w:hAnsi="Segoe UI" w:cs="Segoe UI"/>
          <w:sz w:val="18"/>
          <w:szCs w:val="18"/>
          <w:lang w:val="en-GB" w:eastAsia="en-GB"/>
        </w:rPr>
      </w:pPr>
      <w:r w:rsidRPr="008A4305">
        <w:rPr>
          <w:rFonts w:ascii="Arial" w:hAnsi="Arial" w:cs="Arial"/>
          <w:sz w:val="22"/>
          <w:szCs w:val="22"/>
          <w:lang w:eastAsia="en-GB"/>
        </w:rPr>
        <w:t>1.4</w:t>
      </w:r>
      <w:r w:rsidR="000A4ADF">
        <w:rPr>
          <w:rFonts w:ascii="Arial" w:hAnsi="Arial" w:cs="Arial"/>
          <w:sz w:val="22"/>
          <w:szCs w:val="22"/>
          <w:lang w:eastAsia="en-GB"/>
        </w:rPr>
        <w:tab/>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exceptions</w:t>
      </w:r>
      <w:r w:rsidRPr="008A4305">
        <w:rPr>
          <w:sz w:val="22"/>
          <w:szCs w:val="22"/>
          <w:lang w:eastAsia="en-GB"/>
        </w:rPr>
        <w:t xml:space="preserve"> </w:t>
      </w:r>
      <w:r w:rsidRPr="008A4305">
        <w:rPr>
          <w:rFonts w:ascii="Arial" w:hAnsi="Arial" w:cs="Arial"/>
          <w:sz w:val="22"/>
          <w:szCs w:val="22"/>
          <w:lang w:eastAsia="en-GB"/>
        </w:rPr>
        <w:t>contained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Rules.</w:t>
      </w:r>
    </w:p>
    <w:p w14:paraId="67718F11" w14:textId="77777777" w:rsidR="008A4305" w:rsidRPr="002A2A1D" w:rsidRDefault="008A4305" w:rsidP="00FA0A5B">
      <w:pPr>
        <w:textAlignment w:val="baseline"/>
        <w:rPr>
          <w:rFonts w:ascii="Arial" w:hAnsi="Arial" w:cs="Arial"/>
          <w:sz w:val="22"/>
          <w:szCs w:val="22"/>
          <w:lang w:val="en-GB" w:eastAsia="en-GB"/>
        </w:rPr>
      </w:pPr>
    </w:p>
    <w:p w14:paraId="0A8A6E5F" w14:textId="77777777" w:rsidR="008A4305" w:rsidRPr="002A2A1D" w:rsidRDefault="00C84AF1" w:rsidP="002A2A1D">
      <w:pPr>
        <w:ind w:left="851" w:right="60" w:hanging="851"/>
        <w:jc w:val="both"/>
        <w:textAlignment w:val="baseline"/>
        <w:rPr>
          <w:rFonts w:ascii="Arial" w:hAnsi="Arial" w:cs="Arial"/>
          <w:sz w:val="22"/>
          <w:szCs w:val="22"/>
          <w:lang w:val="en-GB" w:eastAsia="en-GB"/>
        </w:rPr>
      </w:pPr>
      <w:r w:rsidRPr="008A4305">
        <w:rPr>
          <w:rFonts w:ascii="Arial" w:hAnsi="Arial" w:cs="Arial"/>
          <w:sz w:val="22"/>
          <w:szCs w:val="22"/>
          <w:lang w:eastAsia="en-GB"/>
        </w:rPr>
        <w:t>1.5</w:t>
      </w:r>
      <w:r w:rsidR="002A2A1D">
        <w:rPr>
          <w:rFonts w:ascii="Arial" w:hAnsi="Arial" w:cs="Arial"/>
          <w:sz w:val="22"/>
          <w:szCs w:val="22"/>
          <w:lang w:eastAsia="en-GB"/>
        </w:rPr>
        <w:tab/>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press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also</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film,</w:t>
      </w:r>
      <w:r w:rsidRPr="008A4305">
        <w:rPr>
          <w:sz w:val="22"/>
          <w:szCs w:val="22"/>
          <w:lang w:eastAsia="en-GB"/>
        </w:rPr>
        <w:t xml:space="preserve"> </w:t>
      </w:r>
      <w:r w:rsidRPr="008A4305">
        <w:rPr>
          <w:rFonts w:ascii="Arial" w:hAnsi="Arial" w:cs="Arial"/>
          <w:sz w:val="22"/>
          <w:szCs w:val="22"/>
          <w:lang w:eastAsia="en-GB"/>
        </w:rPr>
        <w:t>audio</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and Shadow Executive,</w:t>
      </w:r>
      <w:r w:rsidRPr="008A4305">
        <w:rPr>
          <w:sz w:val="22"/>
          <w:szCs w:val="22"/>
          <w:lang w:eastAsia="en-GB"/>
        </w:rPr>
        <w:t xml:space="preserve"> </w:t>
      </w:r>
      <w:r w:rsidRPr="008A4305">
        <w:rPr>
          <w:rFonts w:ascii="Arial" w:hAnsi="Arial" w:cs="Arial"/>
          <w:sz w:val="22"/>
          <w:szCs w:val="22"/>
          <w:lang w:eastAsia="en-GB"/>
        </w:rPr>
        <w:t>except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circumstances</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excluded</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permitted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law.</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filming,</w:t>
      </w:r>
      <w:r w:rsidRPr="008A4305">
        <w:rPr>
          <w:sz w:val="22"/>
          <w:szCs w:val="22"/>
          <w:lang w:eastAsia="en-GB"/>
        </w:rPr>
        <w:t xml:space="preserve"> </w:t>
      </w:r>
      <w:r w:rsidRPr="008A4305">
        <w:rPr>
          <w:rFonts w:ascii="Arial" w:hAnsi="Arial" w:cs="Arial"/>
          <w:sz w:val="22"/>
          <w:szCs w:val="22"/>
          <w:lang w:eastAsia="en-GB"/>
        </w:rPr>
        <w:t>audio</w:t>
      </w:r>
      <w:r w:rsidRPr="008A4305">
        <w:rPr>
          <w:sz w:val="22"/>
          <w:szCs w:val="22"/>
          <w:lang w:eastAsia="en-GB"/>
        </w:rPr>
        <w:t xml:space="preserve"> </w:t>
      </w:r>
      <w:r w:rsidRPr="008A4305">
        <w:rPr>
          <w:rFonts w:ascii="Arial" w:hAnsi="Arial" w:cs="Arial"/>
          <w:sz w:val="22"/>
          <w:szCs w:val="22"/>
          <w:lang w:eastAsia="en-GB"/>
        </w:rPr>
        <w:t>recording</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reporting</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guidelines</w:t>
      </w:r>
      <w:r w:rsidRPr="008A4305">
        <w:rPr>
          <w:sz w:val="22"/>
          <w:szCs w:val="22"/>
          <w:lang w:eastAsia="en-GB"/>
        </w:rPr>
        <w:t xml:space="preserve"> </w:t>
      </w:r>
      <w:r w:rsidRPr="008A4305">
        <w:rPr>
          <w:rFonts w:ascii="Arial" w:hAnsi="Arial" w:cs="Arial"/>
          <w:sz w:val="22"/>
          <w:szCs w:val="22"/>
          <w:lang w:eastAsia="en-GB"/>
        </w:rPr>
        <w:t>published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website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p>
    <w:p w14:paraId="7BB8FB44" w14:textId="77777777" w:rsidR="002A2A1D" w:rsidRDefault="002A2A1D" w:rsidP="00FA0A5B">
      <w:pPr>
        <w:textAlignment w:val="baseline"/>
        <w:rPr>
          <w:rFonts w:ascii="Arial" w:hAnsi="Arial" w:cs="Arial"/>
          <w:b/>
          <w:bCs/>
          <w:sz w:val="22"/>
          <w:szCs w:val="22"/>
          <w:lang w:eastAsia="en-GB"/>
        </w:rPr>
      </w:pPr>
    </w:p>
    <w:p w14:paraId="028C47DC" w14:textId="77777777" w:rsidR="008A4305" w:rsidRPr="002A2A1D" w:rsidRDefault="00C84AF1" w:rsidP="00E5120E">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t>2</w:t>
      </w:r>
      <w:r w:rsidR="00E5120E">
        <w:rPr>
          <w:b/>
          <w:bCs/>
          <w:sz w:val="22"/>
          <w:szCs w:val="22"/>
          <w:lang w:eastAsia="en-GB"/>
        </w:rPr>
        <w:tab/>
      </w:r>
      <w:r w:rsidRPr="008A4305">
        <w:rPr>
          <w:rFonts w:ascii="Arial" w:hAnsi="Arial" w:cs="Arial"/>
          <w:b/>
          <w:bCs/>
          <w:sz w:val="22"/>
          <w:szCs w:val="22"/>
          <w:lang w:eastAsia="en-GB"/>
        </w:rPr>
        <w:t>Notice</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Meetings</w:t>
      </w:r>
    </w:p>
    <w:p w14:paraId="5AAD629E" w14:textId="77777777" w:rsidR="008A4305" w:rsidRPr="002A2A1D" w:rsidRDefault="008A4305" w:rsidP="00FA0A5B">
      <w:pPr>
        <w:textAlignment w:val="baseline"/>
        <w:rPr>
          <w:rFonts w:ascii="Arial" w:hAnsi="Arial" w:cs="Arial"/>
          <w:sz w:val="22"/>
          <w:szCs w:val="22"/>
          <w:lang w:val="en-GB" w:eastAsia="en-GB"/>
        </w:rPr>
      </w:pPr>
    </w:p>
    <w:p w14:paraId="48AD1ADF" w14:textId="77777777" w:rsidR="008A4305" w:rsidRPr="002A2A1D" w:rsidRDefault="00C84AF1" w:rsidP="002A2A1D">
      <w:pPr>
        <w:ind w:left="851" w:right="75" w:hanging="851"/>
        <w:jc w:val="both"/>
        <w:textAlignment w:val="baseline"/>
        <w:rPr>
          <w:rFonts w:ascii="Arial" w:hAnsi="Arial" w:cs="Arial"/>
          <w:sz w:val="22"/>
          <w:szCs w:val="22"/>
          <w:lang w:val="en-GB" w:eastAsia="en-GB"/>
        </w:rPr>
      </w:pPr>
      <w:r w:rsidRPr="008A4305">
        <w:rPr>
          <w:rFonts w:ascii="Arial" w:hAnsi="Arial" w:cs="Arial"/>
          <w:sz w:val="22"/>
          <w:szCs w:val="22"/>
          <w:lang w:eastAsia="en-GB"/>
        </w:rPr>
        <w:t>2.1</w:t>
      </w:r>
      <w:r w:rsidR="002A2A1D">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give,</w:t>
      </w:r>
      <w:r w:rsidRPr="008A4305">
        <w:rPr>
          <w:sz w:val="22"/>
          <w:szCs w:val="22"/>
          <w:lang w:eastAsia="en-GB"/>
        </w:rPr>
        <w:t xml:space="preserve"> </w:t>
      </w:r>
      <w:r w:rsidRPr="008A4305">
        <w:rPr>
          <w:rFonts w:ascii="Arial" w:hAnsi="Arial" w:cs="Arial"/>
          <w:sz w:val="22"/>
          <w:szCs w:val="22"/>
          <w:lang w:eastAsia="en-GB"/>
        </w:rPr>
        <w:t>wherever</w:t>
      </w:r>
      <w:r w:rsidRPr="008A4305">
        <w:rPr>
          <w:sz w:val="22"/>
          <w:szCs w:val="22"/>
          <w:lang w:eastAsia="en-GB"/>
        </w:rPr>
        <w:t xml:space="preserve"> </w:t>
      </w:r>
      <w:r w:rsidRPr="008A4305">
        <w:rPr>
          <w:rFonts w:ascii="Arial" w:hAnsi="Arial" w:cs="Arial"/>
          <w:sz w:val="22"/>
          <w:szCs w:val="22"/>
          <w:lang w:eastAsia="en-GB"/>
        </w:rPr>
        <w:t>possible,</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least</w:t>
      </w:r>
      <w:r w:rsidRPr="008A4305">
        <w:rPr>
          <w:sz w:val="22"/>
          <w:szCs w:val="22"/>
          <w:lang w:eastAsia="en-GB"/>
        </w:rPr>
        <w:t xml:space="preserve"> </w:t>
      </w:r>
      <w:r w:rsidRPr="008A4305">
        <w:rPr>
          <w:rFonts w:ascii="Arial" w:hAnsi="Arial" w:cs="Arial"/>
          <w:sz w:val="22"/>
          <w:szCs w:val="22"/>
          <w:lang w:eastAsia="en-GB"/>
        </w:rPr>
        <w:t>five</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proofErr w:type="spellStart"/>
      <w:r w:rsidRPr="008A4305">
        <w:rPr>
          <w:rFonts w:ascii="Arial" w:hAnsi="Arial" w:cs="Arial"/>
          <w:sz w:val="22"/>
          <w:szCs w:val="22"/>
          <w:lang w:eastAsia="en-GB"/>
        </w:rPr>
        <w:t>publicising</w:t>
      </w:r>
      <w:proofErr w:type="spellEnd"/>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electronic</w:t>
      </w:r>
      <w:r w:rsidRPr="008A4305">
        <w:rPr>
          <w:sz w:val="22"/>
          <w:szCs w:val="22"/>
          <w:lang w:eastAsia="en-GB"/>
        </w:rPr>
        <w:t xml:space="preserve"> </w:t>
      </w:r>
      <w:r w:rsidRPr="008A4305">
        <w:rPr>
          <w:rFonts w:ascii="Arial" w:hAnsi="Arial" w:cs="Arial"/>
          <w:sz w:val="22"/>
          <w:szCs w:val="22"/>
          <w:lang w:eastAsia="en-GB"/>
        </w:rPr>
        <w:t>means,</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details</w:t>
      </w:r>
      <w:r w:rsidRPr="002A2A1D">
        <w:rPr>
          <w:rFonts w:ascii="Arial" w:hAnsi="Arial" w:cs="Arial"/>
          <w:sz w:val="22"/>
          <w:szCs w:val="22"/>
          <w:lang w:eastAsia="en-GB"/>
        </w:rPr>
        <w:t>.</w:t>
      </w:r>
    </w:p>
    <w:p w14:paraId="33ECB4D4" w14:textId="77777777" w:rsidR="008A4305" w:rsidRPr="002A2A1D" w:rsidRDefault="008A4305" w:rsidP="00FA0A5B">
      <w:pPr>
        <w:textAlignment w:val="baseline"/>
        <w:rPr>
          <w:rFonts w:ascii="Arial" w:hAnsi="Arial" w:cs="Arial"/>
          <w:sz w:val="22"/>
          <w:szCs w:val="22"/>
          <w:lang w:val="en-GB" w:eastAsia="en-GB"/>
        </w:rPr>
      </w:pPr>
    </w:p>
    <w:p w14:paraId="1AE1FE5D" w14:textId="77777777" w:rsidR="008A4305" w:rsidRPr="008A4305" w:rsidRDefault="00C84AF1" w:rsidP="002A2A1D">
      <w:pPr>
        <w:ind w:left="851" w:hanging="851"/>
        <w:textAlignment w:val="baseline"/>
        <w:rPr>
          <w:rFonts w:ascii="Segoe UI" w:hAnsi="Segoe UI" w:cs="Segoe UI"/>
          <w:sz w:val="18"/>
          <w:szCs w:val="18"/>
          <w:lang w:val="en-GB" w:eastAsia="en-GB"/>
        </w:rPr>
      </w:pPr>
      <w:r w:rsidRPr="008A4305">
        <w:rPr>
          <w:rFonts w:ascii="Arial" w:hAnsi="Arial" w:cs="Arial"/>
          <w:sz w:val="22"/>
          <w:szCs w:val="22"/>
          <w:lang w:eastAsia="en-GB"/>
        </w:rPr>
        <w:t>2.2</w:t>
      </w:r>
      <w:r w:rsidR="002A2A1D">
        <w:rPr>
          <w:rFonts w:ascii="Arial" w:hAnsi="Arial" w:cs="Arial"/>
          <w:sz w:val="22"/>
          <w:szCs w:val="22"/>
          <w:lang w:eastAsia="en-GB"/>
        </w:rPr>
        <w:tab/>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copy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official</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also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published</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Authority’s</w:t>
      </w:r>
      <w:r w:rsidRPr="008A4305">
        <w:rPr>
          <w:sz w:val="22"/>
          <w:szCs w:val="22"/>
          <w:lang w:eastAsia="en-GB"/>
        </w:rPr>
        <w:t xml:space="preserve"> </w:t>
      </w:r>
      <w:r w:rsidRPr="008A4305">
        <w:rPr>
          <w:rFonts w:ascii="Arial" w:hAnsi="Arial" w:cs="Arial"/>
          <w:sz w:val="22"/>
          <w:szCs w:val="22"/>
          <w:lang w:eastAsia="en-GB"/>
        </w:rPr>
        <w:t>website.</w:t>
      </w:r>
    </w:p>
    <w:p w14:paraId="6AE7E4FD" w14:textId="77777777" w:rsidR="008A4305" w:rsidRPr="002A2A1D" w:rsidRDefault="008A4305" w:rsidP="00FA0A5B">
      <w:pPr>
        <w:textAlignment w:val="baseline"/>
        <w:rPr>
          <w:rFonts w:ascii="Arial" w:hAnsi="Arial" w:cs="Arial"/>
          <w:sz w:val="22"/>
          <w:szCs w:val="22"/>
          <w:lang w:val="en-GB" w:eastAsia="en-GB"/>
        </w:rPr>
      </w:pPr>
    </w:p>
    <w:p w14:paraId="5D48A862" w14:textId="77777777" w:rsidR="008A4305" w:rsidRPr="002A2A1D" w:rsidRDefault="00C84AF1" w:rsidP="00E5120E">
      <w:pPr>
        <w:ind w:left="851" w:hanging="851"/>
        <w:textAlignment w:val="baseline"/>
        <w:rPr>
          <w:rFonts w:ascii="Arial" w:hAnsi="Arial" w:cs="Arial"/>
          <w:sz w:val="18"/>
          <w:szCs w:val="18"/>
          <w:lang w:val="en-GB" w:eastAsia="en-GB"/>
        </w:rPr>
      </w:pPr>
      <w:r w:rsidRPr="002A2A1D">
        <w:rPr>
          <w:rFonts w:ascii="Arial" w:hAnsi="Arial" w:cs="Arial"/>
          <w:b/>
          <w:bCs/>
          <w:sz w:val="22"/>
          <w:szCs w:val="22"/>
          <w:lang w:eastAsia="en-GB"/>
        </w:rPr>
        <w:t>3</w:t>
      </w:r>
      <w:r w:rsidR="00E5120E">
        <w:rPr>
          <w:rFonts w:ascii="Arial" w:hAnsi="Arial" w:cs="Arial"/>
          <w:b/>
          <w:bCs/>
          <w:sz w:val="22"/>
          <w:szCs w:val="22"/>
          <w:lang w:eastAsia="en-GB"/>
        </w:rPr>
        <w:tab/>
      </w:r>
      <w:r w:rsidRPr="002A2A1D">
        <w:rPr>
          <w:rFonts w:ascii="Arial" w:hAnsi="Arial" w:cs="Arial"/>
          <w:b/>
          <w:bCs/>
          <w:sz w:val="22"/>
          <w:szCs w:val="22"/>
          <w:lang w:eastAsia="en-GB"/>
        </w:rPr>
        <w:t>Agenda and Supporting Papers – Rights of Access</w:t>
      </w:r>
      <w:r w:rsidRPr="002A2A1D">
        <w:rPr>
          <w:rFonts w:ascii="Arial" w:hAnsi="Arial" w:cs="Arial"/>
          <w:sz w:val="22"/>
          <w:szCs w:val="22"/>
          <w:lang w:val="en-GB" w:eastAsia="en-GB"/>
        </w:rPr>
        <w:t> </w:t>
      </w:r>
    </w:p>
    <w:p w14:paraId="477095C9" w14:textId="77777777" w:rsidR="008A4305" w:rsidRPr="002A2A1D" w:rsidRDefault="008A4305" w:rsidP="008A4305">
      <w:pPr>
        <w:textAlignment w:val="baseline"/>
        <w:rPr>
          <w:rFonts w:ascii="Arial" w:hAnsi="Arial" w:cs="Arial"/>
          <w:sz w:val="22"/>
          <w:szCs w:val="22"/>
          <w:lang w:val="en-GB" w:eastAsia="en-GB"/>
        </w:rPr>
      </w:pPr>
    </w:p>
    <w:p w14:paraId="452F2639" w14:textId="77777777" w:rsidR="008A4305" w:rsidRPr="002A2A1D" w:rsidRDefault="00C84AF1" w:rsidP="002A2A1D">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3.1</w:t>
      </w:r>
      <w:r w:rsidR="002A2A1D">
        <w:rPr>
          <w:rFonts w:ascii="Arial" w:hAnsi="Arial" w:cs="Arial"/>
          <w:sz w:val="22"/>
          <w:szCs w:val="22"/>
          <w:lang w:eastAsia="en-GB"/>
        </w:rPr>
        <w:tab/>
      </w:r>
      <w:r w:rsidRPr="008A4305">
        <w:rPr>
          <w:rFonts w:ascii="Arial" w:hAnsi="Arial" w:cs="Arial"/>
          <w:sz w:val="22"/>
          <w:szCs w:val="22"/>
          <w:lang w:eastAsia="en-GB"/>
        </w:rPr>
        <w:t>Copies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supporting</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Authority’s</w:t>
      </w:r>
      <w:r w:rsidRPr="008A4305">
        <w:rPr>
          <w:sz w:val="22"/>
          <w:szCs w:val="22"/>
          <w:lang w:eastAsia="en-GB"/>
        </w:rPr>
        <w:t xml:space="preserve"> </w:t>
      </w:r>
      <w:r w:rsidRPr="008A4305">
        <w:rPr>
          <w:rFonts w:ascii="Arial" w:hAnsi="Arial" w:cs="Arial"/>
          <w:sz w:val="22"/>
          <w:szCs w:val="22"/>
          <w:lang w:eastAsia="en-GB"/>
        </w:rPr>
        <w:t>website,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inspection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least</w:t>
      </w:r>
      <w:r w:rsidRPr="008A4305">
        <w:rPr>
          <w:sz w:val="22"/>
          <w:szCs w:val="22"/>
          <w:lang w:eastAsia="en-GB"/>
        </w:rPr>
        <w:t xml:space="preserve"> </w:t>
      </w:r>
      <w:r w:rsidRPr="008A4305">
        <w:rPr>
          <w:rFonts w:ascii="Arial" w:hAnsi="Arial" w:cs="Arial"/>
          <w:sz w:val="22"/>
          <w:szCs w:val="22"/>
          <w:lang w:eastAsia="en-GB"/>
        </w:rPr>
        <w:t>five</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added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proofErr w:type="gramStart"/>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later</w:t>
      </w:r>
      <w:r w:rsidRPr="008A4305">
        <w:rPr>
          <w:sz w:val="22"/>
          <w:szCs w:val="22"/>
          <w:lang w:eastAsia="en-GB"/>
        </w:rPr>
        <w:t xml:space="preserve"> </w:t>
      </w:r>
      <w:r w:rsidRPr="008A4305">
        <w:rPr>
          <w:rFonts w:ascii="Arial" w:hAnsi="Arial" w:cs="Arial"/>
          <w:sz w:val="22"/>
          <w:szCs w:val="22"/>
          <w:lang w:eastAsia="en-GB"/>
        </w:rPr>
        <w:t>date</w:t>
      </w:r>
      <w:proofErr w:type="gramEnd"/>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supplementary</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supporting</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soon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possible.</w:t>
      </w:r>
    </w:p>
    <w:p w14:paraId="3CDA2941" w14:textId="77777777" w:rsidR="008A4305" w:rsidRPr="002A2A1D" w:rsidRDefault="008A4305" w:rsidP="008A4305">
      <w:pPr>
        <w:textAlignment w:val="baseline"/>
        <w:rPr>
          <w:rFonts w:ascii="Arial" w:hAnsi="Arial" w:cs="Arial"/>
          <w:sz w:val="22"/>
          <w:szCs w:val="22"/>
          <w:lang w:val="en-GB" w:eastAsia="en-GB"/>
        </w:rPr>
      </w:pPr>
    </w:p>
    <w:p w14:paraId="186D8692" w14:textId="77777777" w:rsidR="008A4305" w:rsidRPr="002A2A1D" w:rsidRDefault="00C84AF1" w:rsidP="002A2A1D">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3.2</w:t>
      </w:r>
      <w:r w:rsidR="002A2A1D">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supply</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copies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reports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open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inspection,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thinks</w:t>
      </w:r>
      <w:r w:rsidRPr="008A4305">
        <w:rPr>
          <w:sz w:val="22"/>
          <w:szCs w:val="22"/>
          <w:lang w:eastAsia="en-GB"/>
        </w:rPr>
        <w:t xml:space="preserve"> </w:t>
      </w:r>
      <w:r w:rsidRPr="008A4305">
        <w:rPr>
          <w:rFonts w:ascii="Arial" w:hAnsi="Arial" w:cs="Arial"/>
          <w:sz w:val="22"/>
          <w:szCs w:val="22"/>
          <w:lang w:eastAsia="en-GB"/>
        </w:rPr>
        <w:t>fit,</w:t>
      </w:r>
      <w:r w:rsidRPr="008A4305">
        <w:rPr>
          <w:sz w:val="22"/>
          <w:szCs w:val="22"/>
          <w:lang w:eastAsia="en-GB"/>
        </w:rPr>
        <w:t xml:space="preserve"> </w:t>
      </w:r>
      <w:r w:rsidRPr="008A4305">
        <w:rPr>
          <w:rFonts w:ascii="Arial" w:hAnsi="Arial" w:cs="Arial"/>
          <w:sz w:val="22"/>
          <w:szCs w:val="22"/>
          <w:lang w:eastAsia="en-GB"/>
        </w:rPr>
        <w:t>copies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further</w:t>
      </w:r>
      <w:r w:rsidRPr="008A4305">
        <w:rPr>
          <w:sz w:val="22"/>
          <w:szCs w:val="22"/>
          <w:lang w:eastAsia="en-GB"/>
        </w:rPr>
        <w:t xml:space="preserve"> </w:t>
      </w:r>
      <w:r w:rsidRPr="008A4305">
        <w:rPr>
          <w:rFonts w:ascii="Arial" w:hAnsi="Arial" w:cs="Arial"/>
          <w:sz w:val="22"/>
          <w:szCs w:val="22"/>
          <w:lang w:eastAsia="en-GB"/>
        </w:rPr>
        <w:t>documents</w:t>
      </w:r>
      <w:r w:rsidRPr="008A4305">
        <w:rPr>
          <w:sz w:val="22"/>
          <w:szCs w:val="22"/>
          <w:lang w:eastAsia="en-GB"/>
        </w:rPr>
        <w:t xml:space="preserve"> </w:t>
      </w:r>
      <w:r w:rsidRPr="008A4305">
        <w:rPr>
          <w:rFonts w:ascii="Arial" w:hAnsi="Arial" w:cs="Arial"/>
          <w:sz w:val="22"/>
          <w:szCs w:val="22"/>
          <w:lang w:eastAsia="en-GB"/>
        </w:rPr>
        <w:t>supplied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item.</w:t>
      </w:r>
    </w:p>
    <w:p w14:paraId="3CD04E5B" w14:textId="77777777" w:rsidR="008A4305" w:rsidRPr="002A2A1D" w:rsidRDefault="008A4305" w:rsidP="008A4305">
      <w:pPr>
        <w:textAlignment w:val="baseline"/>
        <w:rPr>
          <w:rFonts w:ascii="Arial" w:hAnsi="Arial" w:cs="Arial"/>
          <w:sz w:val="22"/>
          <w:szCs w:val="22"/>
          <w:lang w:val="en-GB" w:eastAsia="en-GB"/>
        </w:rPr>
      </w:pPr>
    </w:p>
    <w:p w14:paraId="1E5ABF32" w14:textId="77777777" w:rsidR="008A4305" w:rsidRPr="008A4305" w:rsidRDefault="00C84AF1" w:rsidP="002A2A1D">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3.3</w:t>
      </w:r>
      <w:r w:rsidR="00E5120E">
        <w:rPr>
          <w:rFonts w:ascii="Arial" w:hAnsi="Arial" w:cs="Arial"/>
          <w:sz w:val="22"/>
          <w:szCs w:val="22"/>
          <w:lang w:eastAsia="en-GB"/>
        </w:rPr>
        <w:tab/>
      </w:r>
      <w:r w:rsidRPr="008A4305">
        <w:rPr>
          <w:rFonts w:ascii="Arial" w:hAnsi="Arial" w:cs="Arial"/>
          <w:sz w:val="22"/>
          <w:szCs w:val="22"/>
          <w:lang w:eastAsia="en-GB"/>
        </w:rPr>
        <w:t>The</w:t>
      </w:r>
      <w:r w:rsidR="002A2A1D">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may</w:t>
      </w:r>
      <w:r w:rsidR="002A2A1D">
        <w:rPr>
          <w:rFonts w:ascii="Arial" w:hAnsi="Arial" w:cs="Arial"/>
          <w:sz w:val="22"/>
          <w:szCs w:val="22"/>
          <w:lang w:eastAsia="en-GB"/>
        </w:rPr>
        <w:t xml:space="preserve"> </w:t>
      </w:r>
      <w:r w:rsidRPr="008A4305">
        <w:rPr>
          <w:rFonts w:ascii="Arial" w:hAnsi="Arial" w:cs="Arial"/>
          <w:sz w:val="22"/>
          <w:szCs w:val="22"/>
          <w:lang w:eastAsia="en-GB"/>
        </w:rPr>
        <w:t>require</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make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payment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advance</w:t>
      </w:r>
      <w:r w:rsidRPr="008A4305">
        <w:rPr>
          <w:sz w:val="22"/>
          <w:szCs w:val="22"/>
          <w:lang w:eastAsia="en-GB"/>
        </w:rPr>
        <w:t xml:space="preserve"> </w:t>
      </w:r>
      <w:r w:rsidRPr="008A4305">
        <w:rPr>
          <w:rFonts w:ascii="Arial" w:hAnsi="Arial" w:cs="Arial"/>
          <w:sz w:val="22"/>
          <w:szCs w:val="22"/>
          <w:lang w:eastAsia="en-GB"/>
        </w:rPr>
        <w:t>covering</w:t>
      </w:r>
      <w:r w:rsidRPr="008A4305">
        <w:rPr>
          <w:sz w:val="22"/>
          <w:szCs w:val="22"/>
          <w:lang w:eastAsia="en-GB"/>
        </w:rPr>
        <w:t xml:space="preserve"> </w:t>
      </w:r>
      <w:r w:rsidRPr="008A4305">
        <w:rPr>
          <w:rFonts w:ascii="Arial" w:hAnsi="Arial" w:cs="Arial"/>
          <w:sz w:val="22"/>
          <w:szCs w:val="22"/>
          <w:lang w:eastAsia="en-GB"/>
        </w:rPr>
        <w:t>postage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actual</w:t>
      </w:r>
      <w:r w:rsidRPr="008A4305">
        <w:rPr>
          <w:sz w:val="22"/>
          <w:szCs w:val="22"/>
          <w:lang w:eastAsia="en-GB"/>
        </w:rPr>
        <w:t xml:space="preserve"> </w:t>
      </w:r>
      <w:r w:rsidRPr="008A4305">
        <w:rPr>
          <w:rFonts w:ascii="Arial" w:hAnsi="Arial" w:cs="Arial"/>
          <w:sz w:val="22"/>
          <w:szCs w:val="22"/>
          <w:lang w:eastAsia="en-GB"/>
        </w:rPr>
        <w:t>costs</w:t>
      </w:r>
      <w:r w:rsidRPr="008A4305">
        <w:rPr>
          <w:sz w:val="22"/>
          <w:szCs w:val="22"/>
          <w:lang w:eastAsia="en-GB"/>
        </w:rPr>
        <w:t xml:space="preserve"> </w:t>
      </w:r>
      <w:r w:rsidRPr="008A4305">
        <w:rPr>
          <w:rFonts w:ascii="Arial" w:hAnsi="Arial" w:cs="Arial"/>
          <w:sz w:val="22"/>
          <w:szCs w:val="22"/>
          <w:lang w:eastAsia="en-GB"/>
        </w:rPr>
        <w:t>incurred</w:t>
      </w:r>
      <w:r w:rsidRPr="008A4305">
        <w:rPr>
          <w:sz w:val="22"/>
          <w:szCs w:val="22"/>
          <w:lang w:eastAsia="en-GB"/>
        </w:rPr>
        <w:t xml:space="preserve"> </w:t>
      </w:r>
      <w:r w:rsidRPr="008A4305">
        <w:rPr>
          <w:rFonts w:ascii="Arial" w:hAnsi="Arial" w:cs="Arial"/>
          <w:sz w:val="22"/>
          <w:szCs w:val="22"/>
          <w:lang w:eastAsia="en-GB"/>
        </w:rPr>
        <w:t>connected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supply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3.2</w:t>
      </w:r>
      <w:r w:rsidRPr="008A4305">
        <w:rPr>
          <w:sz w:val="22"/>
          <w:szCs w:val="22"/>
          <w:lang w:eastAsia="en-GB"/>
        </w:rPr>
        <w:t xml:space="preserve"> </w:t>
      </w:r>
      <w:r w:rsidRPr="008A4305">
        <w:rPr>
          <w:rFonts w:ascii="Arial" w:hAnsi="Arial" w:cs="Arial"/>
          <w:sz w:val="22"/>
          <w:szCs w:val="22"/>
          <w:lang w:eastAsia="en-GB"/>
        </w:rPr>
        <w:t>above.</w:t>
      </w:r>
    </w:p>
    <w:p w14:paraId="1A65953E" w14:textId="77777777" w:rsidR="008A4305" w:rsidRPr="008A4305" w:rsidRDefault="008A4305" w:rsidP="008A4305">
      <w:pPr>
        <w:ind w:left="840" w:right="60" w:hanging="720"/>
        <w:jc w:val="both"/>
        <w:textAlignment w:val="baseline"/>
        <w:rPr>
          <w:rFonts w:ascii="Arial" w:hAnsi="Arial" w:cs="Arial"/>
          <w:sz w:val="22"/>
          <w:szCs w:val="22"/>
          <w:lang w:val="en-GB" w:eastAsia="en-GB"/>
        </w:rPr>
      </w:pPr>
    </w:p>
    <w:p w14:paraId="461B2837" w14:textId="77777777" w:rsidR="008A4305" w:rsidRPr="008A4305" w:rsidRDefault="00C84AF1" w:rsidP="00E5120E">
      <w:pPr>
        <w:ind w:left="825" w:right="75" w:hanging="825"/>
        <w:textAlignment w:val="baseline"/>
        <w:rPr>
          <w:rFonts w:ascii="Segoe UI" w:hAnsi="Segoe UI" w:cs="Segoe UI"/>
          <w:sz w:val="18"/>
          <w:szCs w:val="18"/>
          <w:lang w:val="en-GB" w:eastAsia="en-GB"/>
        </w:rPr>
      </w:pPr>
      <w:r w:rsidRPr="008A4305">
        <w:rPr>
          <w:rFonts w:ascii="Arial" w:hAnsi="Arial" w:cs="Arial"/>
          <w:b/>
          <w:bCs/>
          <w:sz w:val="22"/>
          <w:szCs w:val="22"/>
          <w:lang w:eastAsia="en-GB"/>
        </w:rPr>
        <w:t>4</w:t>
      </w:r>
      <w:r w:rsidR="00E5120E">
        <w:rPr>
          <w:rFonts w:ascii="Arial" w:hAnsi="Arial" w:cs="Arial"/>
          <w:b/>
          <w:bCs/>
          <w:sz w:val="22"/>
          <w:szCs w:val="22"/>
          <w:lang w:eastAsia="en-GB"/>
        </w:rPr>
        <w:tab/>
      </w:r>
      <w:r w:rsidRPr="008A4305">
        <w:rPr>
          <w:rFonts w:ascii="Arial" w:hAnsi="Arial" w:cs="Arial"/>
          <w:b/>
          <w:bCs/>
          <w:sz w:val="22"/>
          <w:szCs w:val="22"/>
          <w:lang w:eastAsia="en-GB"/>
        </w:rPr>
        <w:t>Access</w:t>
      </w:r>
      <w:r w:rsidRPr="008A4305">
        <w:rPr>
          <w:b/>
          <w:bCs/>
          <w:sz w:val="22"/>
          <w:szCs w:val="22"/>
          <w:lang w:eastAsia="en-GB"/>
        </w:rPr>
        <w:t xml:space="preserve"> </w:t>
      </w:r>
      <w:r w:rsidRPr="008A4305">
        <w:rPr>
          <w:rFonts w:ascii="Arial" w:hAnsi="Arial" w:cs="Arial"/>
          <w:b/>
          <w:bCs/>
          <w:sz w:val="22"/>
          <w:szCs w:val="22"/>
          <w:lang w:eastAsia="en-GB"/>
        </w:rPr>
        <w:t>to</w:t>
      </w:r>
      <w:r w:rsidRPr="008A4305">
        <w:rPr>
          <w:b/>
          <w:bCs/>
          <w:sz w:val="22"/>
          <w:szCs w:val="22"/>
          <w:lang w:eastAsia="en-GB"/>
        </w:rPr>
        <w:t xml:space="preserve"> </w:t>
      </w:r>
      <w:r w:rsidRPr="008A4305">
        <w:rPr>
          <w:rFonts w:ascii="Arial" w:hAnsi="Arial" w:cs="Arial"/>
          <w:b/>
          <w:bCs/>
          <w:sz w:val="22"/>
          <w:szCs w:val="22"/>
          <w:lang w:eastAsia="en-GB"/>
        </w:rPr>
        <w:t>Decision</w:t>
      </w:r>
      <w:r w:rsidRPr="008A4305">
        <w:rPr>
          <w:b/>
          <w:bCs/>
          <w:sz w:val="22"/>
          <w:szCs w:val="22"/>
          <w:lang w:eastAsia="en-GB"/>
        </w:rPr>
        <w:t xml:space="preserve"> </w:t>
      </w:r>
      <w:r w:rsidRPr="008A4305">
        <w:rPr>
          <w:rFonts w:ascii="Arial" w:hAnsi="Arial" w:cs="Arial"/>
          <w:b/>
          <w:bCs/>
          <w:sz w:val="22"/>
          <w:szCs w:val="22"/>
          <w:lang w:eastAsia="en-GB"/>
        </w:rPr>
        <w:t>Records,</w:t>
      </w:r>
      <w:r w:rsidRPr="008A4305">
        <w:rPr>
          <w:b/>
          <w:bCs/>
          <w:sz w:val="22"/>
          <w:szCs w:val="22"/>
          <w:lang w:eastAsia="en-GB"/>
        </w:rPr>
        <w:t xml:space="preserve"> </w:t>
      </w:r>
      <w:r w:rsidRPr="008A4305">
        <w:rPr>
          <w:rFonts w:ascii="Arial" w:hAnsi="Arial" w:cs="Arial"/>
          <w:b/>
          <w:bCs/>
          <w:sz w:val="22"/>
          <w:szCs w:val="22"/>
          <w:lang w:eastAsia="en-GB"/>
        </w:rPr>
        <w:t>Minutes,</w:t>
      </w:r>
      <w:r w:rsidRPr="008A4305">
        <w:rPr>
          <w:b/>
          <w:bCs/>
          <w:sz w:val="22"/>
          <w:szCs w:val="22"/>
          <w:lang w:eastAsia="en-GB"/>
        </w:rPr>
        <w:t xml:space="preserve"> </w:t>
      </w:r>
      <w:r w:rsidRPr="008A4305">
        <w:rPr>
          <w:rFonts w:ascii="Arial" w:hAnsi="Arial" w:cs="Arial"/>
          <w:b/>
          <w:bCs/>
          <w:sz w:val="22"/>
          <w:szCs w:val="22"/>
          <w:lang w:eastAsia="en-GB"/>
        </w:rPr>
        <w:t>Agenda</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Supporting</w:t>
      </w:r>
      <w:r w:rsidRPr="008A4305">
        <w:rPr>
          <w:b/>
          <w:bCs/>
          <w:sz w:val="22"/>
          <w:szCs w:val="22"/>
          <w:lang w:eastAsia="en-GB"/>
        </w:rPr>
        <w:t xml:space="preserve"> </w:t>
      </w:r>
      <w:r w:rsidRPr="008A4305">
        <w:rPr>
          <w:rFonts w:ascii="Arial" w:hAnsi="Arial" w:cs="Arial"/>
          <w:b/>
          <w:bCs/>
          <w:sz w:val="22"/>
          <w:szCs w:val="22"/>
          <w:lang w:eastAsia="en-GB"/>
        </w:rPr>
        <w:t>Papers</w:t>
      </w:r>
      <w:r w:rsidRPr="008A4305">
        <w:rPr>
          <w:b/>
          <w:bCs/>
          <w:sz w:val="22"/>
          <w:szCs w:val="22"/>
          <w:lang w:eastAsia="en-GB"/>
        </w:rPr>
        <w:t xml:space="preserve"> </w:t>
      </w:r>
      <w:r w:rsidRPr="008A4305">
        <w:rPr>
          <w:rFonts w:ascii="Arial" w:hAnsi="Arial" w:cs="Arial"/>
          <w:b/>
          <w:bCs/>
          <w:sz w:val="22"/>
          <w:szCs w:val="22"/>
          <w:lang w:eastAsia="en-GB"/>
        </w:rPr>
        <w:t>after</w:t>
      </w:r>
      <w:r w:rsidRPr="008A4305">
        <w:rPr>
          <w:b/>
          <w:bCs/>
          <w:sz w:val="22"/>
          <w:szCs w:val="22"/>
          <w:lang w:eastAsia="en-GB"/>
        </w:rPr>
        <w:t xml:space="preserve"> </w:t>
      </w:r>
      <w:r w:rsidRPr="008A4305">
        <w:rPr>
          <w:rFonts w:ascii="Arial" w:hAnsi="Arial" w:cs="Arial"/>
          <w:b/>
          <w:bCs/>
          <w:sz w:val="22"/>
          <w:szCs w:val="22"/>
          <w:lang w:eastAsia="en-GB"/>
        </w:rPr>
        <w:t>a</w:t>
      </w:r>
      <w:r w:rsidRPr="008A4305">
        <w:rPr>
          <w:b/>
          <w:bCs/>
          <w:sz w:val="22"/>
          <w:szCs w:val="22"/>
          <w:lang w:eastAsia="en-GB"/>
        </w:rPr>
        <w:t xml:space="preserve"> </w:t>
      </w:r>
      <w:r w:rsidRPr="008A4305">
        <w:rPr>
          <w:rFonts w:ascii="Arial" w:hAnsi="Arial" w:cs="Arial"/>
          <w:b/>
          <w:bCs/>
          <w:sz w:val="22"/>
          <w:szCs w:val="22"/>
          <w:lang w:eastAsia="en-GB"/>
        </w:rPr>
        <w:t>meeting</w:t>
      </w:r>
    </w:p>
    <w:p w14:paraId="1AE2A4C4" w14:textId="77777777" w:rsidR="008A4305" w:rsidRPr="008A4305" w:rsidRDefault="008A4305" w:rsidP="008A4305">
      <w:pPr>
        <w:textAlignment w:val="baseline"/>
        <w:rPr>
          <w:rFonts w:ascii="Segoe UI" w:hAnsi="Segoe UI" w:cs="Segoe UI"/>
          <w:sz w:val="18"/>
          <w:szCs w:val="18"/>
          <w:lang w:val="en-GB" w:eastAsia="en-GB"/>
        </w:rPr>
      </w:pPr>
    </w:p>
    <w:p w14:paraId="03D7C46E" w14:textId="77777777" w:rsidR="008A4305" w:rsidRPr="00046586" w:rsidRDefault="00C84AF1" w:rsidP="008A4305">
      <w:pPr>
        <w:ind w:left="825" w:right="75" w:hanging="705"/>
        <w:textAlignment w:val="baseline"/>
        <w:rPr>
          <w:rFonts w:ascii="Arial" w:hAnsi="Arial" w:cs="Arial"/>
          <w:sz w:val="22"/>
          <w:szCs w:val="22"/>
          <w:lang w:val="en-GB" w:eastAsia="en-GB"/>
        </w:rPr>
      </w:pPr>
      <w:r w:rsidRPr="008A4305">
        <w:rPr>
          <w:rFonts w:ascii="Arial" w:hAnsi="Arial" w:cs="Arial"/>
          <w:sz w:val="22"/>
          <w:szCs w:val="22"/>
          <w:lang w:eastAsia="en-GB"/>
        </w:rPr>
        <w:lastRenderedPageBreak/>
        <w:t>4.1</w:t>
      </w:r>
      <w:r w:rsidR="00046586">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make</w:t>
      </w:r>
      <w:r w:rsidRPr="008A4305">
        <w:rPr>
          <w:sz w:val="22"/>
          <w:szCs w:val="22"/>
          <w:lang w:eastAsia="en-GB"/>
        </w:rPr>
        <w:t xml:space="preserve"> </w:t>
      </w:r>
      <w:r w:rsidRPr="008A4305">
        <w:rPr>
          <w:rFonts w:ascii="Arial" w:hAnsi="Arial" w:cs="Arial"/>
          <w:sz w:val="22"/>
          <w:szCs w:val="22"/>
          <w:lang w:eastAsia="en-GB"/>
        </w:rPr>
        <w:t>electronically</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period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six</w:t>
      </w:r>
      <w:r w:rsidRPr="008A4305">
        <w:rPr>
          <w:sz w:val="22"/>
          <w:szCs w:val="22"/>
          <w:lang w:eastAsia="en-GB"/>
        </w:rPr>
        <w:t xml:space="preserve"> </w:t>
      </w:r>
      <w:r w:rsidRPr="008A4305">
        <w:rPr>
          <w:rFonts w:ascii="Arial" w:hAnsi="Arial" w:cs="Arial"/>
          <w:sz w:val="22"/>
          <w:szCs w:val="22"/>
          <w:lang w:eastAsia="en-GB"/>
        </w:rPr>
        <w:t>years</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p>
    <w:p w14:paraId="07975F8B" w14:textId="77777777" w:rsidR="008A4305" w:rsidRPr="00046586" w:rsidRDefault="008A4305" w:rsidP="008A4305">
      <w:pPr>
        <w:textAlignment w:val="baseline"/>
        <w:rPr>
          <w:rFonts w:ascii="Arial" w:hAnsi="Arial" w:cs="Arial"/>
          <w:sz w:val="22"/>
          <w:szCs w:val="22"/>
          <w:lang w:val="en-GB" w:eastAsia="en-GB"/>
        </w:rPr>
      </w:pPr>
    </w:p>
    <w:p w14:paraId="55391815" w14:textId="77777777" w:rsidR="008A4305" w:rsidRPr="00046586" w:rsidRDefault="00C84AF1" w:rsidP="00F74DF5">
      <w:pPr>
        <w:pStyle w:val="ListParagraph"/>
        <w:numPr>
          <w:ilvl w:val="0"/>
          <w:numId w:val="32"/>
        </w:numPr>
        <w:ind w:left="1418" w:right="60" w:hanging="578"/>
        <w:jc w:val="both"/>
        <w:textAlignment w:val="baseline"/>
        <w:rPr>
          <w:rFonts w:ascii="Arial" w:hAnsi="Arial" w:cs="Arial"/>
          <w:sz w:val="22"/>
          <w:szCs w:val="22"/>
          <w:lang w:val="en-GB" w:eastAsia="en-GB"/>
        </w:rPr>
      </w:pP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minutes</w:t>
      </w:r>
      <w:r w:rsidRPr="00046586">
        <w:rPr>
          <w:sz w:val="22"/>
          <w:szCs w:val="22"/>
          <w:lang w:eastAsia="en-GB"/>
        </w:rPr>
        <w:t xml:space="preserve"> </w:t>
      </w:r>
      <w:r w:rsidRPr="00046586">
        <w:rPr>
          <w:rFonts w:ascii="Arial" w:hAnsi="Arial" w:cs="Arial"/>
          <w:sz w:val="22"/>
          <w:szCs w:val="22"/>
          <w:lang w:eastAsia="en-GB"/>
        </w:rPr>
        <w:t>of</w:t>
      </w:r>
      <w:r w:rsidRPr="00046586">
        <w:rPr>
          <w:sz w:val="22"/>
          <w:szCs w:val="22"/>
          <w:lang w:eastAsia="en-GB"/>
        </w:rPr>
        <w:t xml:space="preserve"> </w:t>
      </w: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meeting</w:t>
      </w:r>
      <w:r w:rsidRPr="00046586">
        <w:rPr>
          <w:sz w:val="22"/>
          <w:szCs w:val="22"/>
          <w:lang w:eastAsia="en-GB"/>
        </w:rPr>
        <w:t xml:space="preserve"> </w:t>
      </w:r>
      <w:r w:rsidRPr="00046586">
        <w:rPr>
          <w:rFonts w:ascii="Arial" w:hAnsi="Arial" w:cs="Arial"/>
          <w:sz w:val="22"/>
          <w:szCs w:val="22"/>
          <w:lang w:eastAsia="en-GB"/>
        </w:rPr>
        <w:t>where,</w:t>
      </w:r>
      <w:r w:rsidRPr="00046586">
        <w:rPr>
          <w:sz w:val="22"/>
          <w:szCs w:val="22"/>
          <w:lang w:eastAsia="en-GB"/>
        </w:rPr>
        <w:t xml:space="preserve"> </w:t>
      </w:r>
      <w:r w:rsidRPr="00046586">
        <w:rPr>
          <w:rFonts w:ascii="Arial" w:hAnsi="Arial" w:cs="Arial"/>
          <w:sz w:val="22"/>
          <w:szCs w:val="22"/>
          <w:lang w:eastAsia="en-GB"/>
        </w:rPr>
        <w:t>unless</w:t>
      </w:r>
      <w:r w:rsidRPr="00046586">
        <w:rPr>
          <w:sz w:val="22"/>
          <w:szCs w:val="22"/>
          <w:lang w:eastAsia="en-GB"/>
        </w:rPr>
        <w:t xml:space="preserve"> </w:t>
      </w:r>
      <w:r w:rsidRPr="00046586">
        <w:rPr>
          <w:rFonts w:ascii="Arial" w:hAnsi="Arial" w:cs="Arial"/>
          <w:sz w:val="22"/>
          <w:szCs w:val="22"/>
          <w:lang w:eastAsia="en-GB"/>
        </w:rPr>
        <w:t>these</w:t>
      </w:r>
      <w:r w:rsidRPr="00046586">
        <w:rPr>
          <w:sz w:val="22"/>
          <w:szCs w:val="22"/>
          <w:lang w:eastAsia="en-GB"/>
        </w:rPr>
        <w:t xml:space="preserve"> </w:t>
      </w:r>
      <w:r w:rsidRPr="00046586">
        <w:rPr>
          <w:rFonts w:ascii="Arial" w:hAnsi="Arial" w:cs="Arial"/>
          <w:sz w:val="22"/>
          <w:szCs w:val="22"/>
          <w:lang w:eastAsia="en-GB"/>
        </w:rPr>
        <w:t>rules</w:t>
      </w:r>
      <w:r w:rsidRPr="00046586">
        <w:rPr>
          <w:sz w:val="22"/>
          <w:szCs w:val="22"/>
          <w:lang w:eastAsia="en-GB"/>
        </w:rPr>
        <w:t xml:space="preserve"> </w:t>
      </w:r>
      <w:r w:rsidRPr="00046586">
        <w:rPr>
          <w:rFonts w:ascii="Arial" w:hAnsi="Arial" w:cs="Arial"/>
          <w:sz w:val="22"/>
          <w:szCs w:val="22"/>
          <w:lang w:eastAsia="en-GB"/>
        </w:rPr>
        <w:t>or</w:t>
      </w:r>
      <w:r w:rsidRPr="00046586">
        <w:rPr>
          <w:sz w:val="22"/>
          <w:szCs w:val="22"/>
          <w:lang w:eastAsia="en-GB"/>
        </w:rPr>
        <w:t xml:space="preserve"> </w:t>
      </w:r>
      <w:r w:rsidRPr="00046586">
        <w:rPr>
          <w:rFonts w:ascii="Arial" w:hAnsi="Arial" w:cs="Arial"/>
          <w:sz w:val="22"/>
          <w:szCs w:val="22"/>
          <w:lang w:eastAsia="en-GB"/>
        </w:rPr>
        <w:t>the</w:t>
      </w:r>
      <w:r w:rsidR="00046586" w:rsidRPr="00046586">
        <w:rPr>
          <w:sz w:val="22"/>
          <w:szCs w:val="22"/>
          <w:lang w:eastAsia="en-GB"/>
        </w:rPr>
        <w:t xml:space="preserve"> </w:t>
      </w:r>
      <w:r w:rsidRPr="00046586">
        <w:rPr>
          <w:rFonts w:ascii="Arial" w:hAnsi="Arial" w:cs="Arial"/>
          <w:sz w:val="22"/>
          <w:szCs w:val="22"/>
          <w:lang w:eastAsia="en-GB"/>
        </w:rPr>
        <w:t>Constitution</w:t>
      </w:r>
      <w:r w:rsidRPr="00046586">
        <w:rPr>
          <w:sz w:val="22"/>
          <w:szCs w:val="22"/>
          <w:lang w:eastAsia="en-GB"/>
        </w:rPr>
        <w:t xml:space="preserve"> </w:t>
      </w:r>
      <w:r w:rsidRPr="00046586">
        <w:rPr>
          <w:rFonts w:ascii="Arial" w:hAnsi="Arial" w:cs="Arial"/>
          <w:sz w:val="22"/>
          <w:szCs w:val="22"/>
          <w:lang w:eastAsia="en-GB"/>
        </w:rPr>
        <w:t>minutes</w:t>
      </w:r>
      <w:r w:rsidRPr="00046586">
        <w:rPr>
          <w:sz w:val="22"/>
          <w:szCs w:val="22"/>
          <w:lang w:eastAsia="en-GB"/>
        </w:rPr>
        <w:t xml:space="preserve"> </w:t>
      </w:r>
      <w:r w:rsidRPr="00046586">
        <w:rPr>
          <w:rFonts w:ascii="Arial" w:hAnsi="Arial" w:cs="Arial"/>
          <w:sz w:val="22"/>
          <w:szCs w:val="22"/>
          <w:lang w:eastAsia="en-GB"/>
        </w:rPr>
        <w:t>are</w:t>
      </w:r>
      <w:r w:rsidRPr="00046586">
        <w:rPr>
          <w:sz w:val="22"/>
          <w:szCs w:val="22"/>
          <w:lang w:eastAsia="en-GB"/>
        </w:rPr>
        <w:t xml:space="preserve"> </w:t>
      </w:r>
      <w:r w:rsidRPr="00046586">
        <w:rPr>
          <w:rFonts w:ascii="Arial" w:hAnsi="Arial" w:cs="Arial"/>
          <w:sz w:val="22"/>
          <w:szCs w:val="22"/>
          <w:lang w:eastAsia="en-GB"/>
        </w:rPr>
        <w:t>required</w:t>
      </w:r>
      <w:r w:rsidRPr="00046586">
        <w:rPr>
          <w:sz w:val="22"/>
          <w:szCs w:val="22"/>
          <w:lang w:eastAsia="en-GB"/>
        </w:rPr>
        <w:t xml:space="preserve"> </w:t>
      </w:r>
      <w:r w:rsidRPr="00046586">
        <w:rPr>
          <w:rFonts w:ascii="Arial" w:hAnsi="Arial" w:cs="Arial"/>
          <w:sz w:val="22"/>
          <w:szCs w:val="22"/>
          <w:lang w:eastAsia="en-GB"/>
        </w:rPr>
        <w:t>to</w:t>
      </w:r>
      <w:r w:rsidRPr="00046586">
        <w:rPr>
          <w:sz w:val="22"/>
          <w:szCs w:val="22"/>
          <w:lang w:eastAsia="en-GB"/>
        </w:rPr>
        <w:t xml:space="preserve"> </w:t>
      </w:r>
      <w:r w:rsidRPr="00046586">
        <w:rPr>
          <w:rFonts w:ascii="Arial" w:hAnsi="Arial" w:cs="Arial"/>
          <w:sz w:val="22"/>
          <w:szCs w:val="22"/>
          <w:lang w:eastAsia="en-GB"/>
        </w:rPr>
        <w:t>be</w:t>
      </w:r>
      <w:r w:rsidRPr="00046586">
        <w:rPr>
          <w:sz w:val="22"/>
          <w:szCs w:val="22"/>
          <w:lang w:eastAsia="en-GB"/>
        </w:rPr>
        <w:t xml:space="preserve"> </w:t>
      </w:r>
      <w:r w:rsidRPr="00046586">
        <w:rPr>
          <w:rFonts w:ascii="Arial" w:hAnsi="Arial" w:cs="Arial"/>
          <w:sz w:val="22"/>
          <w:szCs w:val="22"/>
          <w:lang w:eastAsia="en-GB"/>
        </w:rPr>
        <w:t>made,</w:t>
      </w:r>
      <w:r w:rsidRPr="00046586">
        <w:rPr>
          <w:sz w:val="22"/>
          <w:szCs w:val="22"/>
          <w:lang w:eastAsia="en-GB"/>
        </w:rPr>
        <w:t xml:space="preserve"> </w:t>
      </w:r>
      <w:r w:rsidRPr="00046586">
        <w:rPr>
          <w:rFonts w:ascii="Arial" w:hAnsi="Arial" w:cs="Arial"/>
          <w:sz w:val="22"/>
          <w:szCs w:val="22"/>
          <w:lang w:eastAsia="en-GB"/>
        </w:rPr>
        <w:t>excluding</w:t>
      </w:r>
      <w:r w:rsidRPr="00046586">
        <w:rPr>
          <w:sz w:val="22"/>
          <w:szCs w:val="22"/>
          <w:lang w:eastAsia="en-GB"/>
        </w:rPr>
        <w:t xml:space="preserve"> </w:t>
      </w:r>
      <w:r w:rsidRPr="00046586">
        <w:rPr>
          <w:rFonts w:ascii="Arial" w:hAnsi="Arial" w:cs="Arial"/>
          <w:sz w:val="22"/>
          <w:szCs w:val="22"/>
          <w:lang w:eastAsia="en-GB"/>
        </w:rPr>
        <w:t>any</w:t>
      </w:r>
      <w:r w:rsidRPr="00046586">
        <w:rPr>
          <w:sz w:val="22"/>
          <w:szCs w:val="22"/>
          <w:lang w:eastAsia="en-GB"/>
        </w:rPr>
        <w:t xml:space="preserve"> </w:t>
      </w:r>
      <w:r w:rsidRPr="00046586">
        <w:rPr>
          <w:rFonts w:ascii="Arial" w:hAnsi="Arial" w:cs="Arial"/>
          <w:sz w:val="22"/>
          <w:szCs w:val="22"/>
          <w:lang w:eastAsia="en-GB"/>
        </w:rPr>
        <w:t>part</w:t>
      </w:r>
      <w:r w:rsidRPr="00046586">
        <w:rPr>
          <w:sz w:val="22"/>
          <w:szCs w:val="22"/>
          <w:lang w:eastAsia="en-GB"/>
        </w:rPr>
        <w:t xml:space="preserve"> </w:t>
      </w:r>
      <w:r w:rsidRPr="00046586">
        <w:rPr>
          <w:rFonts w:ascii="Arial" w:hAnsi="Arial" w:cs="Arial"/>
          <w:sz w:val="22"/>
          <w:szCs w:val="22"/>
          <w:lang w:eastAsia="en-GB"/>
        </w:rPr>
        <w:t>of</w:t>
      </w:r>
      <w:r w:rsidRPr="00046586">
        <w:rPr>
          <w:sz w:val="22"/>
          <w:szCs w:val="22"/>
          <w:lang w:eastAsia="en-GB"/>
        </w:rPr>
        <w:t xml:space="preserve"> </w:t>
      </w: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minutes</w:t>
      </w:r>
      <w:r w:rsidRPr="00046586">
        <w:rPr>
          <w:sz w:val="22"/>
          <w:szCs w:val="22"/>
          <w:lang w:eastAsia="en-GB"/>
        </w:rPr>
        <w:t xml:space="preserve"> </w:t>
      </w:r>
      <w:r w:rsidRPr="00046586">
        <w:rPr>
          <w:rFonts w:ascii="Arial" w:hAnsi="Arial" w:cs="Arial"/>
          <w:sz w:val="22"/>
          <w:szCs w:val="22"/>
          <w:lang w:eastAsia="en-GB"/>
        </w:rPr>
        <w:t>relating</w:t>
      </w:r>
      <w:r w:rsidRPr="00046586">
        <w:rPr>
          <w:sz w:val="22"/>
          <w:szCs w:val="22"/>
          <w:lang w:eastAsia="en-GB"/>
        </w:rPr>
        <w:t xml:space="preserve"> </w:t>
      </w:r>
      <w:r w:rsidRPr="00046586">
        <w:rPr>
          <w:rFonts w:ascii="Arial" w:hAnsi="Arial" w:cs="Arial"/>
          <w:sz w:val="22"/>
          <w:szCs w:val="22"/>
          <w:lang w:eastAsia="en-GB"/>
        </w:rPr>
        <w:t>to</w:t>
      </w:r>
      <w:r w:rsidRPr="00046586">
        <w:rPr>
          <w:sz w:val="22"/>
          <w:szCs w:val="22"/>
          <w:lang w:eastAsia="en-GB"/>
        </w:rPr>
        <w:t xml:space="preserve"> </w:t>
      </w: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conduct</w:t>
      </w:r>
      <w:r w:rsidRPr="00046586">
        <w:rPr>
          <w:sz w:val="22"/>
          <w:szCs w:val="22"/>
          <w:lang w:eastAsia="en-GB"/>
        </w:rPr>
        <w:t xml:space="preserve"> </w:t>
      </w:r>
      <w:r w:rsidRPr="00046586">
        <w:rPr>
          <w:rFonts w:ascii="Arial" w:hAnsi="Arial" w:cs="Arial"/>
          <w:sz w:val="22"/>
          <w:szCs w:val="22"/>
          <w:lang w:eastAsia="en-GB"/>
        </w:rPr>
        <w:t>of</w:t>
      </w:r>
      <w:r w:rsidRPr="00046586">
        <w:rPr>
          <w:sz w:val="22"/>
          <w:szCs w:val="22"/>
          <w:lang w:eastAsia="en-GB"/>
        </w:rPr>
        <w:t xml:space="preserve"> </w:t>
      </w:r>
      <w:r w:rsidRPr="00046586">
        <w:rPr>
          <w:rFonts w:ascii="Arial" w:hAnsi="Arial" w:cs="Arial"/>
          <w:sz w:val="22"/>
          <w:szCs w:val="22"/>
          <w:lang w:eastAsia="en-GB"/>
        </w:rPr>
        <w:t>business</w:t>
      </w:r>
      <w:r w:rsidRPr="00046586">
        <w:rPr>
          <w:sz w:val="22"/>
          <w:szCs w:val="22"/>
          <w:lang w:eastAsia="en-GB"/>
        </w:rPr>
        <w:t xml:space="preserve"> </w:t>
      </w:r>
      <w:r w:rsidRPr="00046586">
        <w:rPr>
          <w:rFonts w:ascii="Arial" w:hAnsi="Arial" w:cs="Arial"/>
          <w:sz w:val="22"/>
          <w:szCs w:val="22"/>
          <w:lang w:eastAsia="en-GB"/>
        </w:rPr>
        <w:t>when</w:t>
      </w:r>
      <w:r w:rsidRPr="00046586">
        <w:rPr>
          <w:sz w:val="22"/>
          <w:szCs w:val="22"/>
          <w:lang w:eastAsia="en-GB"/>
        </w:rPr>
        <w:t xml:space="preserve"> </w:t>
      </w: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public</w:t>
      </w:r>
      <w:r w:rsidRPr="00046586">
        <w:rPr>
          <w:sz w:val="22"/>
          <w:szCs w:val="22"/>
          <w:lang w:eastAsia="en-GB"/>
        </w:rPr>
        <w:t xml:space="preserve"> </w:t>
      </w:r>
      <w:r w:rsidRPr="00046586">
        <w:rPr>
          <w:rFonts w:ascii="Arial" w:hAnsi="Arial" w:cs="Arial"/>
          <w:sz w:val="22"/>
          <w:szCs w:val="22"/>
          <w:lang w:eastAsia="en-GB"/>
        </w:rPr>
        <w:t>were</w:t>
      </w:r>
      <w:r w:rsidRPr="00046586">
        <w:rPr>
          <w:sz w:val="22"/>
          <w:szCs w:val="22"/>
          <w:lang w:eastAsia="en-GB"/>
        </w:rPr>
        <w:t xml:space="preserve"> </w:t>
      </w:r>
      <w:r w:rsidRPr="00046586">
        <w:rPr>
          <w:rFonts w:ascii="Arial" w:hAnsi="Arial" w:cs="Arial"/>
          <w:sz w:val="22"/>
          <w:szCs w:val="22"/>
          <w:lang w:eastAsia="en-GB"/>
        </w:rPr>
        <w:t>not</w:t>
      </w:r>
      <w:r w:rsidRPr="00046586">
        <w:rPr>
          <w:sz w:val="22"/>
          <w:szCs w:val="22"/>
          <w:lang w:eastAsia="en-GB"/>
        </w:rPr>
        <w:t xml:space="preserve"> </w:t>
      </w:r>
      <w:r w:rsidRPr="00046586">
        <w:rPr>
          <w:rFonts w:ascii="Arial" w:hAnsi="Arial" w:cs="Arial"/>
          <w:sz w:val="22"/>
          <w:szCs w:val="22"/>
          <w:lang w:eastAsia="en-GB"/>
        </w:rPr>
        <w:t>present</w:t>
      </w:r>
      <w:r w:rsidRPr="00046586">
        <w:rPr>
          <w:sz w:val="22"/>
          <w:szCs w:val="22"/>
          <w:lang w:eastAsia="en-GB"/>
        </w:rPr>
        <w:t xml:space="preserve"> </w:t>
      </w:r>
      <w:r w:rsidRPr="00046586">
        <w:rPr>
          <w:rFonts w:ascii="Arial" w:hAnsi="Arial" w:cs="Arial"/>
          <w:sz w:val="22"/>
          <w:szCs w:val="22"/>
          <w:lang w:eastAsia="en-GB"/>
        </w:rPr>
        <w:t>or</w:t>
      </w:r>
      <w:r w:rsidRPr="00046586">
        <w:rPr>
          <w:sz w:val="22"/>
          <w:szCs w:val="22"/>
          <w:lang w:eastAsia="en-GB"/>
        </w:rPr>
        <w:t xml:space="preserve"> </w:t>
      </w:r>
      <w:r w:rsidRPr="00046586">
        <w:rPr>
          <w:rFonts w:ascii="Arial" w:hAnsi="Arial" w:cs="Arial"/>
          <w:sz w:val="22"/>
          <w:szCs w:val="22"/>
          <w:lang w:eastAsia="en-GB"/>
        </w:rPr>
        <w:t>where</w:t>
      </w:r>
      <w:r w:rsidRPr="00046586">
        <w:rPr>
          <w:sz w:val="22"/>
          <w:szCs w:val="22"/>
          <w:lang w:eastAsia="en-GB"/>
        </w:rPr>
        <w:t xml:space="preserve"> </w:t>
      </w:r>
      <w:r w:rsidRPr="00046586">
        <w:rPr>
          <w:rFonts w:ascii="Arial" w:hAnsi="Arial" w:cs="Arial"/>
          <w:sz w:val="22"/>
          <w:szCs w:val="22"/>
          <w:lang w:eastAsia="en-GB"/>
        </w:rPr>
        <w:t>exempt</w:t>
      </w:r>
      <w:r w:rsidRPr="00046586">
        <w:rPr>
          <w:sz w:val="22"/>
          <w:szCs w:val="22"/>
          <w:lang w:eastAsia="en-GB"/>
        </w:rPr>
        <w:t xml:space="preserve"> </w:t>
      </w:r>
      <w:r w:rsidRPr="00046586">
        <w:rPr>
          <w:rFonts w:ascii="Arial" w:hAnsi="Arial" w:cs="Arial"/>
          <w:sz w:val="22"/>
          <w:szCs w:val="22"/>
          <w:lang w:eastAsia="en-GB"/>
        </w:rPr>
        <w:t>or</w:t>
      </w:r>
      <w:r w:rsidRPr="00046586">
        <w:rPr>
          <w:sz w:val="22"/>
          <w:szCs w:val="22"/>
          <w:lang w:eastAsia="en-GB"/>
        </w:rPr>
        <w:t xml:space="preserve"> </w:t>
      </w:r>
      <w:r w:rsidRPr="00046586">
        <w:rPr>
          <w:rFonts w:ascii="Arial" w:hAnsi="Arial" w:cs="Arial"/>
          <w:sz w:val="22"/>
          <w:szCs w:val="22"/>
          <w:lang w:eastAsia="en-GB"/>
        </w:rPr>
        <w:t>confidential</w:t>
      </w:r>
      <w:r w:rsidRPr="00046586">
        <w:rPr>
          <w:sz w:val="22"/>
          <w:szCs w:val="22"/>
          <w:lang w:eastAsia="en-GB"/>
        </w:rPr>
        <w:t xml:space="preserve"> </w:t>
      </w:r>
      <w:r w:rsidRPr="00046586">
        <w:rPr>
          <w:rFonts w:ascii="Arial" w:hAnsi="Arial" w:cs="Arial"/>
          <w:sz w:val="22"/>
          <w:szCs w:val="22"/>
          <w:lang w:eastAsia="en-GB"/>
        </w:rPr>
        <w:t>information</w:t>
      </w:r>
      <w:r w:rsidRPr="00046586">
        <w:rPr>
          <w:sz w:val="22"/>
          <w:szCs w:val="22"/>
          <w:lang w:eastAsia="en-GB"/>
        </w:rPr>
        <w:t xml:space="preserve"> </w:t>
      </w:r>
      <w:r w:rsidRPr="00046586">
        <w:rPr>
          <w:rFonts w:ascii="Arial" w:hAnsi="Arial" w:cs="Arial"/>
          <w:sz w:val="22"/>
          <w:szCs w:val="22"/>
          <w:lang w:eastAsia="en-GB"/>
        </w:rPr>
        <w:t>would</w:t>
      </w:r>
      <w:r w:rsidRPr="00046586">
        <w:rPr>
          <w:sz w:val="22"/>
          <w:szCs w:val="22"/>
          <w:lang w:eastAsia="en-GB"/>
        </w:rPr>
        <w:t xml:space="preserve"> </w:t>
      </w:r>
      <w:r w:rsidRPr="00046586">
        <w:rPr>
          <w:rFonts w:ascii="Arial" w:hAnsi="Arial" w:cs="Arial"/>
          <w:sz w:val="22"/>
          <w:szCs w:val="22"/>
          <w:lang w:eastAsia="en-GB"/>
        </w:rPr>
        <w:t>be</w:t>
      </w:r>
      <w:r w:rsidRPr="00046586">
        <w:rPr>
          <w:sz w:val="22"/>
          <w:szCs w:val="22"/>
          <w:lang w:eastAsia="en-GB"/>
        </w:rPr>
        <w:t xml:space="preserve"> </w:t>
      </w:r>
      <w:r w:rsidRPr="00046586">
        <w:rPr>
          <w:rFonts w:ascii="Arial" w:hAnsi="Arial" w:cs="Arial"/>
          <w:sz w:val="22"/>
          <w:szCs w:val="22"/>
          <w:lang w:eastAsia="en-GB"/>
        </w:rPr>
        <w:t>disclosed;</w:t>
      </w:r>
      <w:r w:rsidRPr="00046586">
        <w:rPr>
          <w:sz w:val="22"/>
          <w:szCs w:val="22"/>
          <w:lang w:eastAsia="en-GB"/>
        </w:rPr>
        <w:t xml:space="preserve"> </w:t>
      </w:r>
      <w:r w:rsidRPr="00046586">
        <w:rPr>
          <w:rFonts w:ascii="Arial" w:hAnsi="Arial" w:cs="Arial"/>
          <w:sz w:val="22"/>
          <w:szCs w:val="22"/>
          <w:lang w:eastAsia="en-GB"/>
        </w:rPr>
        <w:t>and</w:t>
      </w:r>
    </w:p>
    <w:p w14:paraId="0A5DCD80" w14:textId="77777777" w:rsidR="008A4305" w:rsidRPr="00046586" w:rsidRDefault="008A4305" w:rsidP="00F74DF5">
      <w:pPr>
        <w:ind w:left="1418" w:hanging="578"/>
        <w:textAlignment w:val="baseline"/>
        <w:rPr>
          <w:rFonts w:ascii="Arial" w:hAnsi="Arial" w:cs="Arial"/>
          <w:sz w:val="22"/>
          <w:szCs w:val="22"/>
          <w:lang w:val="en-GB" w:eastAsia="en-GB"/>
        </w:rPr>
      </w:pPr>
    </w:p>
    <w:p w14:paraId="4BA1623E" w14:textId="77777777" w:rsidR="008A4305" w:rsidRPr="008E2FDE" w:rsidRDefault="00C84AF1" w:rsidP="00F74DF5">
      <w:pPr>
        <w:pStyle w:val="ListParagraph"/>
        <w:numPr>
          <w:ilvl w:val="0"/>
          <w:numId w:val="32"/>
        </w:numPr>
        <w:ind w:left="1418" w:right="60" w:hanging="578"/>
        <w:jc w:val="both"/>
        <w:textAlignment w:val="baseline"/>
        <w:rPr>
          <w:rFonts w:ascii="Arial" w:hAnsi="Arial" w:cs="Arial"/>
          <w:sz w:val="22"/>
          <w:szCs w:val="22"/>
          <w:lang w:val="en-GB" w:eastAsia="en-GB"/>
        </w:rPr>
      </w:pPr>
      <w:r w:rsidRPr="008E2FDE">
        <w:rPr>
          <w:rFonts w:ascii="Arial" w:hAnsi="Arial" w:cs="Arial"/>
          <w:sz w:val="22"/>
          <w:szCs w:val="22"/>
          <w:lang w:eastAsia="en-GB"/>
        </w:rPr>
        <w:t>the records of decisions taken</w:t>
      </w:r>
      <w:r w:rsidR="006B06EB" w:rsidRPr="008E2FDE">
        <w:rPr>
          <w:rFonts w:ascii="Arial" w:hAnsi="Arial" w:cs="Arial"/>
          <w:sz w:val="22"/>
          <w:szCs w:val="22"/>
          <w:lang w:eastAsia="en-GB"/>
        </w:rPr>
        <w:t xml:space="preserve"> (which may be included within the minutes)</w:t>
      </w:r>
      <w:r w:rsidRPr="008E2FDE">
        <w:rPr>
          <w:rFonts w:ascii="Arial" w:hAnsi="Arial" w:cs="Arial"/>
          <w:sz w:val="22"/>
          <w:szCs w:val="22"/>
          <w:lang w:eastAsia="en-GB"/>
        </w:rPr>
        <w:t>, together with reasons by the Shadow Executive, excluding any part of the record relating to the conduct of business when the public were not present or where exempt or confidential information would be disclosed; and</w:t>
      </w:r>
    </w:p>
    <w:p w14:paraId="0942CDF4" w14:textId="77777777" w:rsidR="008A4305" w:rsidRPr="008E2FDE" w:rsidRDefault="008A4305" w:rsidP="00F74DF5">
      <w:pPr>
        <w:ind w:left="1418" w:hanging="578"/>
        <w:textAlignment w:val="baseline"/>
        <w:rPr>
          <w:rFonts w:ascii="Arial" w:hAnsi="Arial" w:cs="Arial"/>
          <w:sz w:val="22"/>
          <w:szCs w:val="22"/>
          <w:lang w:val="en-GB" w:eastAsia="en-GB"/>
        </w:rPr>
      </w:pPr>
    </w:p>
    <w:p w14:paraId="62E3AC8E" w14:textId="77777777" w:rsidR="008A4305" w:rsidRPr="00046586" w:rsidRDefault="00C84AF1" w:rsidP="00F74DF5">
      <w:pPr>
        <w:pStyle w:val="ListParagraph"/>
        <w:numPr>
          <w:ilvl w:val="0"/>
          <w:numId w:val="32"/>
        </w:numPr>
        <w:ind w:left="1418" w:right="60" w:hanging="578"/>
        <w:jc w:val="both"/>
        <w:textAlignment w:val="baseline"/>
        <w:rPr>
          <w:rFonts w:ascii="Arial" w:hAnsi="Arial" w:cs="Arial"/>
          <w:sz w:val="22"/>
          <w:szCs w:val="22"/>
          <w:lang w:val="en-GB" w:eastAsia="en-GB"/>
        </w:rPr>
      </w:pPr>
      <w:r w:rsidRPr="00046586">
        <w:rPr>
          <w:rFonts w:ascii="Arial" w:hAnsi="Arial" w:cs="Arial"/>
          <w:sz w:val="22"/>
          <w:szCs w:val="22"/>
          <w:lang w:eastAsia="en-GB"/>
        </w:rPr>
        <w:t>where</w:t>
      </w:r>
      <w:r w:rsidRPr="00046586">
        <w:rPr>
          <w:sz w:val="22"/>
          <w:szCs w:val="22"/>
          <w:lang w:eastAsia="en-GB"/>
        </w:rPr>
        <w:t xml:space="preserve"> </w:t>
      </w:r>
      <w:r w:rsidRPr="00046586">
        <w:rPr>
          <w:rFonts w:ascii="Arial" w:hAnsi="Arial" w:cs="Arial"/>
          <w:sz w:val="22"/>
          <w:szCs w:val="22"/>
          <w:lang w:eastAsia="en-GB"/>
        </w:rPr>
        <w:t>information</w:t>
      </w:r>
      <w:r w:rsidRPr="00046586">
        <w:rPr>
          <w:sz w:val="22"/>
          <w:szCs w:val="22"/>
          <w:lang w:eastAsia="en-GB"/>
        </w:rPr>
        <w:t xml:space="preserve"> </w:t>
      </w:r>
      <w:r w:rsidRPr="00046586">
        <w:rPr>
          <w:rFonts w:ascii="Arial" w:hAnsi="Arial" w:cs="Arial"/>
          <w:sz w:val="22"/>
          <w:szCs w:val="22"/>
          <w:lang w:eastAsia="en-GB"/>
        </w:rPr>
        <w:t>relating</w:t>
      </w:r>
      <w:r w:rsidRPr="00046586">
        <w:rPr>
          <w:sz w:val="22"/>
          <w:szCs w:val="22"/>
          <w:lang w:eastAsia="en-GB"/>
        </w:rPr>
        <w:t xml:space="preserve"> </w:t>
      </w:r>
      <w:r w:rsidRPr="00046586">
        <w:rPr>
          <w:rFonts w:ascii="Arial" w:hAnsi="Arial" w:cs="Arial"/>
          <w:sz w:val="22"/>
          <w:szCs w:val="22"/>
          <w:lang w:eastAsia="en-GB"/>
        </w:rPr>
        <w:t>to</w:t>
      </w:r>
      <w:r w:rsidRPr="00046586">
        <w:rPr>
          <w:sz w:val="22"/>
          <w:szCs w:val="22"/>
          <w:lang w:eastAsia="en-GB"/>
        </w:rPr>
        <w:t xml:space="preserve"> </w:t>
      </w:r>
      <w:r w:rsidRPr="00046586">
        <w:rPr>
          <w:rFonts w:ascii="Arial" w:hAnsi="Arial" w:cs="Arial"/>
          <w:sz w:val="22"/>
          <w:szCs w:val="22"/>
          <w:lang w:eastAsia="en-GB"/>
        </w:rPr>
        <w:t>a</w:t>
      </w:r>
      <w:r w:rsidRPr="00046586">
        <w:rPr>
          <w:sz w:val="22"/>
          <w:szCs w:val="22"/>
          <w:lang w:eastAsia="en-GB"/>
        </w:rPr>
        <w:t xml:space="preserve"> </w:t>
      </w:r>
      <w:r w:rsidRPr="00046586">
        <w:rPr>
          <w:rFonts w:ascii="Arial" w:hAnsi="Arial" w:cs="Arial"/>
          <w:sz w:val="22"/>
          <w:szCs w:val="22"/>
          <w:lang w:eastAsia="en-GB"/>
        </w:rPr>
        <w:t>decision</w:t>
      </w:r>
      <w:r w:rsidRPr="00046586">
        <w:rPr>
          <w:sz w:val="22"/>
          <w:szCs w:val="22"/>
          <w:lang w:eastAsia="en-GB"/>
        </w:rPr>
        <w:t xml:space="preserve"> </w:t>
      </w:r>
      <w:r w:rsidRPr="00046586">
        <w:rPr>
          <w:rFonts w:ascii="Arial" w:hAnsi="Arial" w:cs="Arial"/>
          <w:sz w:val="22"/>
          <w:szCs w:val="22"/>
          <w:lang w:eastAsia="en-GB"/>
        </w:rPr>
        <w:t>is</w:t>
      </w:r>
      <w:r w:rsidRPr="00046586">
        <w:rPr>
          <w:sz w:val="22"/>
          <w:szCs w:val="22"/>
          <w:lang w:eastAsia="en-GB"/>
        </w:rPr>
        <w:t xml:space="preserve"> </w:t>
      </w:r>
      <w:r w:rsidRPr="00046586">
        <w:rPr>
          <w:rFonts w:ascii="Arial" w:hAnsi="Arial" w:cs="Arial"/>
          <w:sz w:val="22"/>
          <w:szCs w:val="22"/>
          <w:lang w:eastAsia="en-GB"/>
        </w:rPr>
        <w:t>considered</w:t>
      </w:r>
      <w:r w:rsidRPr="00046586">
        <w:rPr>
          <w:sz w:val="22"/>
          <w:szCs w:val="22"/>
          <w:lang w:eastAsia="en-GB"/>
        </w:rPr>
        <w:t xml:space="preserve"> </w:t>
      </w:r>
      <w:r w:rsidRPr="00046586">
        <w:rPr>
          <w:rFonts w:ascii="Arial" w:hAnsi="Arial" w:cs="Arial"/>
          <w:sz w:val="22"/>
          <w:szCs w:val="22"/>
          <w:lang w:eastAsia="en-GB"/>
        </w:rPr>
        <w:t>in</w:t>
      </w:r>
      <w:r w:rsidRPr="00046586">
        <w:rPr>
          <w:sz w:val="22"/>
          <w:szCs w:val="22"/>
          <w:lang w:eastAsia="en-GB"/>
        </w:rPr>
        <w:t xml:space="preserve"> </w:t>
      </w:r>
      <w:r w:rsidRPr="00046586">
        <w:rPr>
          <w:rFonts w:ascii="Arial" w:hAnsi="Arial" w:cs="Arial"/>
          <w:sz w:val="22"/>
          <w:szCs w:val="22"/>
          <w:lang w:eastAsia="en-GB"/>
        </w:rPr>
        <w:t>private,</w:t>
      </w:r>
      <w:r w:rsidRPr="00046586">
        <w:rPr>
          <w:sz w:val="22"/>
          <w:szCs w:val="22"/>
          <w:lang w:eastAsia="en-GB"/>
        </w:rPr>
        <w:t xml:space="preserve"> </w:t>
      </w:r>
      <w:r w:rsidRPr="00046586">
        <w:rPr>
          <w:rFonts w:ascii="Arial" w:hAnsi="Arial" w:cs="Arial"/>
          <w:sz w:val="22"/>
          <w:szCs w:val="22"/>
          <w:lang w:eastAsia="en-GB"/>
        </w:rPr>
        <w:t>a</w:t>
      </w:r>
      <w:r w:rsidRPr="00046586">
        <w:rPr>
          <w:sz w:val="22"/>
          <w:szCs w:val="22"/>
          <w:lang w:eastAsia="en-GB"/>
        </w:rPr>
        <w:t xml:space="preserve"> </w:t>
      </w:r>
      <w:r w:rsidRPr="00046586">
        <w:rPr>
          <w:rFonts w:ascii="Arial" w:hAnsi="Arial" w:cs="Arial"/>
          <w:sz w:val="22"/>
          <w:szCs w:val="22"/>
          <w:lang w:eastAsia="en-GB"/>
        </w:rPr>
        <w:t>summary</w:t>
      </w:r>
      <w:r w:rsidRPr="00046586">
        <w:rPr>
          <w:sz w:val="22"/>
          <w:szCs w:val="22"/>
          <w:lang w:eastAsia="en-GB"/>
        </w:rPr>
        <w:t xml:space="preserve"> </w:t>
      </w:r>
      <w:r w:rsidRPr="00046586">
        <w:rPr>
          <w:rFonts w:ascii="Arial" w:hAnsi="Arial" w:cs="Arial"/>
          <w:sz w:val="22"/>
          <w:szCs w:val="22"/>
          <w:lang w:eastAsia="en-GB"/>
        </w:rPr>
        <w:t>of</w:t>
      </w:r>
      <w:r w:rsidRPr="00046586">
        <w:rPr>
          <w:sz w:val="22"/>
          <w:szCs w:val="22"/>
          <w:lang w:eastAsia="en-GB"/>
        </w:rPr>
        <w:t xml:space="preserve"> </w:t>
      </w: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proceedings</w:t>
      </w:r>
      <w:r w:rsidRPr="00046586">
        <w:rPr>
          <w:sz w:val="22"/>
          <w:szCs w:val="22"/>
          <w:lang w:eastAsia="en-GB"/>
        </w:rPr>
        <w:t xml:space="preserve"> </w:t>
      </w:r>
      <w:r w:rsidRPr="00046586">
        <w:rPr>
          <w:rFonts w:ascii="Arial" w:hAnsi="Arial" w:cs="Arial"/>
          <w:sz w:val="22"/>
          <w:szCs w:val="22"/>
          <w:lang w:eastAsia="en-GB"/>
        </w:rPr>
        <w:t>to</w:t>
      </w:r>
      <w:r w:rsidRPr="00046586">
        <w:rPr>
          <w:sz w:val="22"/>
          <w:szCs w:val="22"/>
          <w:lang w:eastAsia="en-GB"/>
        </w:rPr>
        <w:t xml:space="preserve"> </w:t>
      </w:r>
      <w:r w:rsidRPr="00046586">
        <w:rPr>
          <w:rFonts w:ascii="Arial" w:hAnsi="Arial" w:cs="Arial"/>
          <w:sz w:val="22"/>
          <w:szCs w:val="22"/>
          <w:lang w:eastAsia="en-GB"/>
        </w:rPr>
        <w:t>provide</w:t>
      </w:r>
      <w:r w:rsidRPr="00046586">
        <w:rPr>
          <w:sz w:val="22"/>
          <w:szCs w:val="22"/>
          <w:lang w:eastAsia="en-GB"/>
        </w:rPr>
        <w:t xml:space="preserve"> </w:t>
      </w:r>
      <w:r w:rsidRPr="00046586">
        <w:rPr>
          <w:rFonts w:ascii="Arial" w:hAnsi="Arial" w:cs="Arial"/>
          <w:sz w:val="22"/>
          <w:szCs w:val="22"/>
          <w:lang w:eastAsia="en-GB"/>
        </w:rPr>
        <w:t>a</w:t>
      </w:r>
      <w:r w:rsidRPr="00046586">
        <w:rPr>
          <w:sz w:val="22"/>
          <w:szCs w:val="22"/>
          <w:lang w:eastAsia="en-GB"/>
        </w:rPr>
        <w:t xml:space="preserve"> </w:t>
      </w:r>
      <w:r w:rsidRPr="00046586">
        <w:rPr>
          <w:rFonts w:ascii="Arial" w:hAnsi="Arial" w:cs="Arial"/>
          <w:sz w:val="22"/>
          <w:szCs w:val="22"/>
          <w:lang w:eastAsia="en-GB"/>
        </w:rPr>
        <w:t>reasonably</w:t>
      </w:r>
      <w:r w:rsidRPr="00046586">
        <w:rPr>
          <w:sz w:val="22"/>
          <w:szCs w:val="22"/>
          <w:lang w:eastAsia="en-GB"/>
        </w:rPr>
        <w:t xml:space="preserve"> </w:t>
      </w:r>
      <w:r w:rsidRPr="00046586">
        <w:rPr>
          <w:rFonts w:ascii="Arial" w:hAnsi="Arial" w:cs="Arial"/>
          <w:sz w:val="22"/>
          <w:szCs w:val="22"/>
          <w:lang w:eastAsia="en-GB"/>
        </w:rPr>
        <w:t>fair</w:t>
      </w:r>
      <w:r w:rsidRPr="00046586">
        <w:rPr>
          <w:sz w:val="22"/>
          <w:szCs w:val="22"/>
          <w:lang w:eastAsia="en-GB"/>
        </w:rPr>
        <w:t xml:space="preserve"> </w:t>
      </w:r>
      <w:r w:rsidRPr="00046586">
        <w:rPr>
          <w:rFonts w:ascii="Arial" w:hAnsi="Arial" w:cs="Arial"/>
          <w:sz w:val="22"/>
          <w:szCs w:val="22"/>
          <w:lang w:eastAsia="en-GB"/>
        </w:rPr>
        <w:t>and</w:t>
      </w:r>
      <w:r w:rsidRPr="00046586">
        <w:rPr>
          <w:sz w:val="22"/>
          <w:szCs w:val="22"/>
          <w:lang w:eastAsia="en-GB"/>
        </w:rPr>
        <w:t xml:space="preserve"> </w:t>
      </w:r>
      <w:r w:rsidRPr="00046586">
        <w:rPr>
          <w:rFonts w:ascii="Arial" w:hAnsi="Arial" w:cs="Arial"/>
          <w:sz w:val="22"/>
          <w:szCs w:val="22"/>
          <w:lang w:eastAsia="en-GB"/>
        </w:rPr>
        <w:t>coherent</w:t>
      </w:r>
      <w:r w:rsidRPr="00046586">
        <w:rPr>
          <w:sz w:val="22"/>
          <w:szCs w:val="22"/>
          <w:lang w:eastAsia="en-GB"/>
        </w:rPr>
        <w:t xml:space="preserve"> </w:t>
      </w:r>
      <w:r w:rsidRPr="00046586">
        <w:rPr>
          <w:rFonts w:ascii="Arial" w:hAnsi="Arial" w:cs="Arial"/>
          <w:sz w:val="22"/>
          <w:szCs w:val="22"/>
          <w:lang w:eastAsia="en-GB"/>
        </w:rPr>
        <w:t>record</w:t>
      </w:r>
      <w:r w:rsidRPr="00046586">
        <w:rPr>
          <w:sz w:val="22"/>
          <w:szCs w:val="22"/>
          <w:lang w:eastAsia="en-GB"/>
        </w:rPr>
        <w:t xml:space="preserve"> </w:t>
      </w:r>
      <w:r w:rsidRPr="00046586">
        <w:rPr>
          <w:rFonts w:ascii="Arial" w:hAnsi="Arial" w:cs="Arial"/>
          <w:sz w:val="22"/>
          <w:szCs w:val="22"/>
          <w:lang w:eastAsia="en-GB"/>
        </w:rPr>
        <w:t>will</w:t>
      </w:r>
      <w:r w:rsidRPr="00046586">
        <w:rPr>
          <w:sz w:val="22"/>
          <w:szCs w:val="22"/>
          <w:lang w:eastAsia="en-GB"/>
        </w:rPr>
        <w:t xml:space="preserve"> </w:t>
      </w:r>
      <w:r w:rsidRPr="00046586">
        <w:rPr>
          <w:rFonts w:ascii="Arial" w:hAnsi="Arial" w:cs="Arial"/>
          <w:sz w:val="22"/>
          <w:szCs w:val="22"/>
          <w:lang w:eastAsia="en-GB"/>
        </w:rPr>
        <w:t>be provided</w:t>
      </w:r>
      <w:r w:rsidRPr="00046586">
        <w:rPr>
          <w:sz w:val="22"/>
          <w:szCs w:val="22"/>
          <w:lang w:eastAsia="en-GB"/>
        </w:rPr>
        <w:t xml:space="preserve"> </w:t>
      </w:r>
      <w:r w:rsidRPr="00046586">
        <w:rPr>
          <w:rFonts w:ascii="Arial" w:hAnsi="Arial" w:cs="Arial"/>
          <w:sz w:val="22"/>
          <w:szCs w:val="22"/>
          <w:lang w:eastAsia="en-GB"/>
        </w:rPr>
        <w:t>excluding</w:t>
      </w:r>
      <w:r w:rsidR="00046586" w:rsidRPr="00046586">
        <w:rPr>
          <w:sz w:val="22"/>
          <w:szCs w:val="22"/>
          <w:lang w:eastAsia="en-GB"/>
        </w:rPr>
        <w:t xml:space="preserve"> </w:t>
      </w:r>
      <w:r w:rsidRPr="00046586">
        <w:rPr>
          <w:rFonts w:ascii="Arial" w:hAnsi="Arial" w:cs="Arial"/>
          <w:sz w:val="22"/>
          <w:szCs w:val="22"/>
          <w:lang w:eastAsia="en-GB"/>
        </w:rPr>
        <w:t>any</w:t>
      </w:r>
      <w:r w:rsidRPr="00046586">
        <w:rPr>
          <w:sz w:val="22"/>
          <w:szCs w:val="22"/>
          <w:lang w:eastAsia="en-GB"/>
        </w:rPr>
        <w:t xml:space="preserve"> </w:t>
      </w:r>
      <w:r w:rsidRPr="00046586">
        <w:rPr>
          <w:rFonts w:ascii="Arial" w:hAnsi="Arial" w:cs="Arial"/>
          <w:sz w:val="22"/>
          <w:szCs w:val="22"/>
          <w:lang w:eastAsia="en-GB"/>
        </w:rPr>
        <w:t>information</w:t>
      </w:r>
      <w:r w:rsidRPr="00046586">
        <w:rPr>
          <w:sz w:val="22"/>
          <w:szCs w:val="22"/>
          <w:lang w:eastAsia="en-GB"/>
        </w:rPr>
        <w:t xml:space="preserve"> </w:t>
      </w:r>
      <w:r w:rsidRPr="00046586">
        <w:rPr>
          <w:rFonts w:ascii="Arial" w:hAnsi="Arial" w:cs="Arial"/>
          <w:sz w:val="22"/>
          <w:szCs w:val="22"/>
          <w:lang w:eastAsia="en-GB"/>
        </w:rPr>
        <w:t>which</w:t>
      </w:r>
      <w:r w:rsidRPr="00046586">
        <w:rPr>
          <w:sz w:val="22"/>
          <w:szCs w:val="22"/>
          <w:lang w:eastAsia="en-GB"/>
        </w:rPr>
        <w:t xml:space="preserve"> </w:t>
      </w:r>
      <w:r w:rsidRPr="00046586">
        <w:rPr>
          <w:rFonts w:ascii="Arial" w:hAnsi="Arial" w:cs="Arial"/>
          <w:sz w:val="22"/>
          <w:szCs w:val="22"/>
          <w:lang w:eastAsia="en-GB"/>
        </w:rPr>
        <w:t>is</w:t>
      </w:r>
      <w:r w:rsidRPr="00046586">
        <w:rPr>
          <w:sz w:val="22"/>
          <w:szCs w:val="22"/>
          <w:lang w:eastAsia="en-GB"/>
        </w:rPr>
        <w:t xml:space="preserve"> </w:t>
      </w:r>
      <w:r w:rsidRPr="00046586">
        <w:rPr>
          <w:rFonts w:ascii="Arial" w:hAnsi="Arial" w:cs="Arial"/>
          <w:sz w:val="22"/>
          <w:szCs w:val="22"/>
          <w:lang w:eastAsia="en-GB"/>
        </w:rPr>
        <w:t>of</w:t>
      </w:r>
      <w:r w:rsidRPr="00046586">
        <w:rPr>
          <w:sz w:val="22"/>
          <w:szCs w:val="22"/>
          <w:lang w:eastAsia="en-GB"/>
        </w:rPr>
        <w:t xml:space="preserve"> </w:t>
      </w:r>
      <w:r w:rsidRPr="00046586">
        <w:rPr>
          <w:rFonts w:ascii="Arial" w:hAnsi="Arial" w:cs="Arial"/>
          <w:sz w:val="22"/>
          <w:szCs w:val="22"/>
          <w:lang w:eastAsia="en-GB"/>
        </w:rPr>
        <w:t>a</w:t>
      </w:r>
      <w:r w:rsidRPr="00046586">
        <w:rPr>
          <w:sz w:val="22"/>
          <w:szCs w:val="22"/>
          <w:lang w:eastAsia="en-GB"/>
        </w:rPr>
        <w:t xml:space="preserve"> </w:t>
      </w:r>
      <w:r w:rsidRPr="00046586">
        <w:rPr>
          <w:rFonts w:ascii="Arial" w:hAnsi="Arial" w:cs="Arial"/>
          <w:sz w:val="22"/>
          <w:szCs w:val="22"/>
          <w:lang w:eastAsia="en-GB"/>
        </w:rPr>
        <w:t>confidential</w:t>
      </w:r>
      <w:r w:rsidRPr="00046586">
        <w:rPr>
          <w:sz w:val="22"/>
          <w:szCs w:val="22"/>
          <w:lang w:eastAsia="en-GB"/>
        </w:rPr>
        <w:t xml:space="preserve"> </w:t>
      </w:r>
      <w:r w:rsidRPr="00046586">
        <w:rPr>
          <w:rFonts w:ascii="Arial" w:hAnsi="Arial" w:cs="Arial"/>
          <w:sz w:val="22"/>
          <w:szCs w:val="22"/>
          <w:lang w:eastAsia="en-GB"/>
        </w:rPr>
        <w:t>or</w:t>
      </w:r>
      <w:r w:rsidR="00046586">
        <w:rPr>
          <w:rFonts w:ascii="Arial" w:hAnsi="Arial" w:cs="Arial"/>
          <w:sz w:val="22"/>
          <w:szCs w:val="22"/>
          <w:lang w:eastAsia="en-GB"/>
        </w:rPr>
        <w:t xml:space="preserve"> </w:t>
      </w:r>
      <w:r w:rsidRPr="00046586">
        <w:rPr>
          <w:rFonts w:ascii="Arial" w:hAnsi="Arial" w:cs="Arial"/>
          <w:sz w:val="22"/>
          <w:szCs w:val="22"/>
          <w:lang w:eastAsia="en-GB"/>
        </w:rPr>
        <w:t>exempt</w:t>
      </w:r>
      <w:r w:rsidRPr="00046586">
        <w:rPr>
          <w:sz w:val="22"/>
          <w:szCs w:val="22"/>
          <w:lang w:eastAsia="en-GB"/>
        </w:rPr>
        <w:t xml:space="preserve"> </w:t>
      </w:r>
      <w:r w:rsidRPr="00046586">
        <w:rPr>
          <w:rFonts w:ascii="Arial" w:hAnsi="Arial" w:cs="Arial"/>
          <w:sz w:val="22"/>
          <w:szCs w:val="22"/>
          <w:lang w:eastAsia="en-GB"/>
        </w:rPr>
        <w:t>nature;</w:t>
      </w:r>
      <w:r w:rsidRPr="00046586">
        <w:rPr>
          <w:sz w:val="22"/>
          <w:szCs w:val="22"/>
          <w:lang w:eastAsia="en-GB"/>
        </w:rPr>
        <w:t xml:space="preserve"> </w:t>
      </w:r>
      <w:r w:rsidRPr="00046586">
        <w:rPr>
          <w:rFonts w:ascii="Arial" w:hAnsi="Arial" w:cs="Arial"/>
          <w:sz w:val="22"/>
          <w:szCs w:val="22"/>
          <w:lang w:eastAsia="en-GB"/>
        </w:rPr>
        <w:t>and</w:t>
      </w:r>
    </w:p>
    <w:p w14:paraId="535FB627" w14:textId="77777777" w:rsidR="008A4305" w:rsidRPr="00046586" w:rsidRDefault="008A4305" w:rsidP="00F74DF5">
      <w:pPr>
        <w:ind w:left="1418" w:hanging="578"/>
        <w:textAlignment w:val="baseline"/>
        <w:rPr>
          <w:rFonts w:ascii="Arial" w:hAnsi="Arial" w:cs="Arial"/>
          <w:sz w:val="22"/>
          <w:szCs w:val="22"/>
          <w:lang w:val="en-GB" w:eastAsia="en-GB"/>
        </w:rPr>
      </w:pPr>
    </w:p>
    <w:p w14:paraId="19DBC598" w14:textId="77777777" w:rsidR="008A4305" w:rsidRPr="00046586" w:rsidRDefault="00C84AF1" w:rsidP="00F74DF5">
      <w:pPr>
        <w:pStyle w:val="ListParagraph"/>
        <w:numPr>
          <w:ilvl w:val="0"/>
          <w:numId w:val="32"/>
        </w:numPr>
        <w:ind w:left="1418" w:right="75" w:hanging="578"/>
        <w:jc w:val="both"/>
        <w:textAlignment w:val="baseline"/>
        <w:rPr>
          <w:rFonts w:ascii="Arial" w:hAnsi="Arial" w:cs="Arial"/>
          <w:sz w:val="22"/>
          <w:szCs w:val="22"/>
          <w:lang w:val="en-GB" w:eastAsia="en-GB"/>
        </w:rPr>
      </w:pP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agenda</w:t>
      </w:r>
      <w:r w:rsidRPr="00046586">
        <w:rPr>
          <w:sz w:val="22"/>
          <w:szCs w:val="22"/>
          <w:lang w:eastAsia="en-GB"/>
        </w:rPr>
        <w:t xml:space="preserve"> </w:t>
      </w:r>
      <w:r w:rsidRPr="00046586">
        <w:rPr>
          <w:rFonts w:ascii="Arial" w:hAnsi="Arial" w:cs="Arial"/>
          <w:sz w:val="22"/>
          <w:szCs w:val="22"/>
          <w:lang w:eastAsia="en-GB"/>
        </w:rPr>
        <w:t>and</w:t>
      </w:r>
      <w:r w:rsidRPr="00046586">
        <w:rPr>
          <w:sz w:val="22"/>
          <w:szCs w:val="22"/>
          <w:lang w:eastAsia="en-GB"/>
        </w:rPr>
        <w:t xml:space="preserve"> </w:t>
      </w:r>
      <w:r w:rsidRPr="00046586">
        <w:rPr>
          <w:rFonts w:ascii="Arial" w:hAnsi="Arial" w:cs="Arial"/>
          <w:sz w:val="22"/>
          <w:szCs w:val="22"/>
          <w:lang w:eastAsia="en-GB"/>
        </w:rPr>
        <w:t>supporting</w:t>
      </w:r>
      <w:r w:rsidRPr="00046586">
        <w:rPr>
          <w:sz w:val="22"/>
          <w:szCs w:val="22"/>
          <w:lang w:eastAsia="en-GB"/>
        </w:rPr>
        <w:t xml:space="preserve"> </w:t>
      </w:r>
      <w:r w:rsidRPr="00046586">
        <w:rPr>
          <w:rFonts w:ascii="Arial" w:hAnsi="Arial" w:cs="Arial"/>
          <w:sz w:val="22"/>
          <w:szCs w:val="22"/>
          <w:lang w:eastAsia="en-GB"/>
        </w:rPr>
        <w:t>papers</w:t>
      </w:r>
      <w:r w:rsidRPr="00046586">
        <w:rPr>
          <w:sz w:val="22"/>
          <w:szCs w:val="22"/>
          <w:lang w:eastAsia="en-GB"/>
        </w:rPr>
        <w:t xml:space="preserve"> </w:t>
      </w:r>
      <w:r w:rsidRPr="00046586">
        <w:rPr>
          <w:rFonts w:ascii="Arial" w:hAnsi="Arial" w:cs="Arial"/>
          <w:sz w:val="22"/>
          <w:szCs w:val="22"/>
          <w:lang w:eastAsia="en-GB"/>
        </w:rPr>
        <w:t>covering</w:t>
      </w:r>
      <w:r w:rsidRPr="00046586">
        <w:rPr>
          <w:sz w:val="22"/>
          <w:szCs w:val="22"/>
          <w:lang w:eastAsia="en-GB"/>
        </w:rPr>
        <w:t xml:space="preserve"> </w:t>
      </w:r>
      <w:r w:rsidRPr="00046586">
        <w:rPr>
          <w:rFonts w:ascii="Arial" w:hAnsi="Arial" w:cs="Arial"/>
          <w:sz w:val="22"/>
          <w:szCs w:val="22"/>
          <w:lang w:eastAsia="en-GB"/>
        </w:rPr>
        <w:t>items</w:t>
      </w:r>
      <w:r w:rsidRPr="00046586">
        <w:rPr>
          <w:sz w:val="22"/>
          <w:szCs w:val="22"/>
          <w:lang w:eastAsia="en-GB"/>
        </w:rPr>
        <w:t xml:space="preserve"> </w:t>
      </w:r>
      <w:r w:rsidRPr="00046586">
        <w:rPr>
          <w:rFonts w:ascii="Arial" w:hAnsi="Arial" w:cs="Arial"/>
          <w:sz w:val="22"/>
          <w:szCs w:val="22"/>
          <w:lang w:eastAsia="en-GB"/>
        </w:rPr>
        <w:t>which</w:t>
      </w:r>
      <w:r w:rsidRPr="00046586">
        <w:rPr>
          <w:sz w:val="22"/>
          <w:szCs w:val="22"/>
          <w:lang w:eastAsia="en-GB"/>
        </w:rPr>
        <w:t xml:space="preserve"> </w:t>
      </w:r>
      <w:r w:rsidRPr="00046586">
        <w:rPr>
          <w:rFonts w:ascii="Arial" w:hAnsi="Arial" w:cs="Arial"/>
          <w:sz w:val="22"/>
          <w:szCs w:val="22"/>
          <w:lang w:eastAsia="en-GB"/>
        </w:rPr>
        <w:t>were</w:t>
      </w:r>
      <w:r w:rsidRPr="00046586">
        <w:rPr>
          <w:sz w:val="22"/>
          <w:szCs w:val="22"/>
          <w:lang w:eastAsia="en-GB"/>
        </w:rPr>
        <w:t xml:space="preserve"> </w:t>
      </w:r>
      <w:r w:rsidRPr="00046586">
        <w:rPr>
          <w:rFonts w:ascii="Arial" w:hAnsi="Arial" w:cs="Arial"/>
          <w:sz w:val="22"/>
          <w:szCs w:val="22"/>
          <w:lang w:eastAsia="en-GB"/>
        </w:rPr>
        <w:t>considered</w:t>
      </w:r>
      <w:r w:rsidRPr="00046586">
        <w:rPr>
          <w:sz w:val="22"/>
          <w:szCs w:val="22"/>
          <w:lang w:eastAsia="en-GB"/>
        </w:rPr>
        <w:t xml:space="preserve"> </w:t>
      </w:r>
      <w:r w:rsidRPr="00046586">
        <w:rPr>
          <w:rFonts w:ascii="Arial" w:hAnsi="Arial" w:cs="Arial"/>
          <w:sz w:val="22"/>
          <w:szCs w:val="22"/>
          <w:lang w:eastAsia="en-GB"/>
        </w:rPr>
        <w:t>when</w:t>
      </w:r>
      <w:r w:rsidRPr="00046586">
        <w:rPr>
          <w:sz w:val="22"/>
          <w:szCs w:val="22"/>
          <w:lang w:eastAsia="en-GB"/>
        </w:rPr>
        <w:t xml:space="preserve"> </w:t>
      </w: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public</w:t>
      </w:r>
      <w:r w:rsidRPr="00046586">
        <w:rPr>
          <w:sz w:val="22"/>
          <w:szCs w:val="22"/>
          <w:lang w:eastAsia="en-GB"/>
        </w:rPr>
        <w:t xml:space="preserve"> </w:t>
      </w:r>
      <w:r w:rsidRPr="00046586">
        <w:rPr>
          <w:rFonts w:ascii="Arial" w:hAnsi="Arial" w:cs="Arial"/>
          <w:sz w:val="22"/>
          <w:szCs w:val="22"/>
          <w:lang w:eastAsia="en-GB"/>
        </w:rPr>
        <w:t>were</w:t>
      </w:r>
      <w:r w:rsidRPr="00046586">
        <w:rPr>
          <w:sz w:val="22"/>
          <w:szCs w:val="22"/>
          <w:lang w:eastAsia="en-GB"/>
        </w:rPr>
        <w:t xml:space="preserve"> </w:t>
      </w:r>
      <w:r w:rsidRPr="00046586">
        <w:rPr>
          <w:rFonts w:ascii="Arial" w:hAnsi="Arial" w:cs="Arial"/>
          <w:sz w:val="22"/>
          <w:szCs w:val="22"/>
          <w:lang w:eastAsia="en-GB"/>
        </w:rPr>
        <w:t>entitled</w:t>
      </w:r>
      <w:r w:rsidRPr="00046586">
        <w:rPr>
          <w:sz w:val="22"/>
          <w:szCs w:val="22"/>
          <w:lang w:eastAsia="en-GB"/>
        </w:rPr>
        <w:t xml:space="preserve"> </w:t>
      </w:r>
      <w:r w:rsidRPr="00046586">
        <w:rPr>
          <w:rFonts w:ascii="Arial" w:hAnsi="Arial" w:cs="Arial"/>
          <w:sz w:val="22"/>
          <w:szCs w:val="22"/>
          <w:lang w:eastAsia="en-GB"/>
        </w:rPr>
        <w:t>to</w:t>
      </w:r>
      <w:r w:rsidRPr="00046586">
        <w:rPr>
          <w:sz w:val="22"/>
          <w:szCs w:val="22"/>
          <w:lang w:eastAsia="en-GB"/>
        </w:rPr>
        <w:t xml:space="preserve"> </w:t>
      </w:r>
      <w:r w:rsidRPr="00046586">
        <w:rPr>
          <w:rFonts w:ascii="Arial" w:hAnsi="Arial" w:cs="Arial"/>
          <w:sz w:val="22"/>
          <w:szCs w:val="22"/>
          <w:lang w:eastAsia="en-GB"/>
        </w:rPr>
        <w:t>be</w:t>
      </w:r>
      <w:r w:rsidRPr="00046586">
        <w:rPr>
          <w:sz w:val="22"/>
          <w:szCs w:val="22"/>
          <w:lang w:eastAsia="en-GB"/>
        </w:rPr>
        <w:t xml:space="preserve"> </w:t>
      </w:r>
      <w:r w:rsidRPr="00046586">
        <w:rPr>
          <w:rFonts w:ascii="Arial" w:hAnsi="Arial" w:cs="Arial"/>
          <w:sz w:val="22"/>
          <w:szCs w:val="22"/>
          <w:lang w:eastAsia="en-GB"/>
        </w:rPr>
        <w:t>present.</w:t>
      </w:r>
    </w:p>
    <w:p w14:paraId="1F382061" w14:textId="77777777" w:rsidR="008A4305" w:rsidRPr="00046586" w:rsidRDefault="008A4305" w:rsidP="008A4305">
      <w:pPr>
        <w:textAlignment w:val="baseline"/>
        <w:rPr>
          <w:rFonts w:ascii="Arial" w:hAnsi="Arial" w:cs="Arial"/>
          <w:sz w:val="22"/>
          <w:szCs w:val="22"/>
          <w:lang w:val="en-GB" w:eastAsia="en-GB"/>
        </w:rPr>
      </w:pPr>
    </w:p>
    <w:p w14:paraId="473ED9A4" w14:textId="77777777" w:rsidR="008A4305" w:rsidRPr="00046586" w:rsidRDefault="00C84AF1" w:rsidP="00046586">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t>5</w:t>
      </w:r>
      <w:r w:rsidR="00046586">
        <w:rPr>
          <w:rFonts w:ascii="Arial" w:hAnsi="Arial" w:cs="Arial"/>
          <w:b/>
          <w:bCs/>
          <w:sz w:val="22"/>
          <w:szCs w:val="22"/>
          <w:lang w:eastAsia="en-GB"/>
        </w:rPr>
        <w:tab/>
      </w:r>
      <w:r w:rsidRPr="008A4305">
        <w:rPr>
          <w:rFonts w:ascii="Arial" w:hAnsi="Arial" w:cs="Arial"/>
          <w:b/>
          <w:bCs/>
          <w:sz w:val="22"/>
          <w:szCs w:val="22"/>
          <w:lang w:eastAsia="en-GB"/>
        </w:rPr>
        <w:t>Background</w:t>
      </w:r>
      <w:r w:rsidRPr="008A4305">
        <w:rPr>
          <w:b/>
          <w:bCs/>
          <w:sz w:val="22"/>
          <w:szCs w:val="22"/>
          <w:lang w:eastAsia="en-GB"/>
        </w:rPr>
        <w:t xml:space="preserve"> </w:t>
      </w:r>
      <w:r w:rsidRPr="008A4305">
        <w:rPr>
          <w:rFonts w:ascii="Arial" w:hAnsi="Arial" w:cs="Arial"/>
          <w:b/>
          <w:bCs/>
          <w:sz w:val="22"/>
          <w:szCs w:val="22"/>
          <w:lang w:eastAsia="en-GB"/>
        </w:rPr>
        <w:t>Documents</w:t>
      </w:r>
    </w:p>
    <w:p w14:paraId="51304F74" w14:textId="77777777" w:rsidR="008A4305" w:rsidRPr="00046586" w:rsidRDefault="008A4305" w:rsidP="008A4305">
      <w:pPr>
        <w:textAlignment w:val="baseline"/>
        <w:rPr>
          <w:rFonts w:ascii="Arial" w:hAnsi="Arial" w:cs="Arial"/>
          <w:sz w:val="22"/>
          <w:szCs w:val="22"/>
          <w:lang w:val="en-GB" w:eastAsia="en-GB"/>
        </w:rPr>
      </w:pPr>
    </w:p>
    <w:p w14:paraId="4564FE0A" w14:textId="77777777" w:rsidR="008A4305" w:rsidRPr="00046586" w:rsidRDefault="00C84AF1" w:rsidP="00F74DF5">
      <w:pPr>
        <w:ind w:left="840" w:right="60" w:hanging="840"/>
        <w:textAlignment w:val="baseline"/>
        <w:rPr>
          <w:rFonts w:ascii="Arial" w:hAnsi="Arial" w:cs="Arial"/>
          <w:sz w:val="22"/>
          <w:szCs w:val="22"/>
          <w:lang w:val="en-GB" w:eastAsia="en-GB"/>
        </w:rPr>
      </w:pPr>
      <w:r w:rsidRPr="008A4305">
        <w:rPr>
          <w:rFonts w:ascii="Arial" w:hAnsi="Arial" w:cs="Arial"/>
          <w:sz w:val="22"/>
          <w:szCs w:val="22"/>
          <w:lang w:eastAsia="en-GB"/>
        </w:rPr>
        <w:t>5.1</w:t>
      </w:r>
      <w:r w:rsidR="00046586">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whose</w:t>
      </w:r>
      <w:r w:rsidRPr="008A4305">
        <w:rPr>
          <w:sz w:val="22"/>
          <w:szCs w:val="22"/>
          <w:lang w:eastAsia="en-GB"/>
        </w:rPr>
        <w:t xml:space="preserve"> </w:t>
      </w:r>
      <w:r w:rsidRPr="008A4305">
        <w:rPr>
          <w:rFonts w:ascii="Arial" w:hAnsi="Arial" w:cs="Arial"/>
          <w:sz w:val="22"/>
          <w:szCs w:val="22"/>
          <w:lang w:eastAsia="en-GB"/>
        </w:rPr>
        <w:t>name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submitted</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list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background</w:t>
      </w:r>
      <w:r w:rsidRPr="008A4305">
        <w:rPr>
          <w:sz w:val="22"/>
          <w:szCs w:val="22"/>
          <w:lang w:eastAsia="en-GB"/>
        </w:rPr>
        <w:t xml:space="preserve"> </w:t>
      </w:r>
      <w:r w:rsidRPr="008A4305">
        <w:rPr>
          <w:rFonts w:ascii="Arial" w:hAnsi="Arial" w:cs="Arial"/>
          <w:sz w:val="22"/>
          <w:szCs w:val="22"/>
          <w:lang w:eastAsia="en-GB"/>
        </w:rPr>
        <w:t>documents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his/her</w:t>
      </w:r>
      <w:r w:rsidRPr="008A4305">
        <w:rPr>
          <w:sz w:val="22"/>
          <w:szCs w:val="22"/>
          <w:lang w:eastAsia="en-GB"/>
        </w:rPr>
        <w:t xml:space="preserve"> </w:t>
      </w:r>
      <w:r w:rsidRPr="008A4305">
        <w:rPr>
          <w:rFonts w:ascii="Arial" w:hAnsi="Arial" w:cs="Arial"/>
          <w:sz w:val="22"/>
          <w:szCs w:val="22"/>
          <w:lang w:eastAsia="en-GB"/>
        </w:rPr>
        <w:t>opinion:</w:t>
      </w:r>
    </w:p>
    <w:p w14:paraId="4E72AADC" w14:textId="77777777" w:rsidR="008A4305" w:rsidRPr="00046586" w:rsidRDefault="008A4305" w:rsidP="008A4305">
      <w:pPr>
        <w:textAlignment w:val="baseline"/>
        <w:rPr>
          <w:rFonts w:ascii="Arial" w:hAnsi="Arial" w:cs="Arial"/>
          <w:sz w:val="22"/>
          <w:szCs w:val="22"/>
          <w:lang w:val="en-GB" w:eastAsia="en-GB"/>
        </w:rPr>
      </w:pPr>
    </w:p>
    <w:p w14:paraId="2011A2F9" w14:textId="77777777" w:rsidR="008A4305" w:rsidRPr="00046586" w:rsidRDefault="00C84AF1" w:rsidP="00F74DF5">
      <w:pPr>
        <w:pStyle w:val="ListParagraph"/>
        <w:numPr>
          <w:ilvl w:val="0"/>
          <w:numId w:val="33"/>
        </w:numPr>
        <w:ind w:left="1440" w:hanging="589"/>
        <w:textAlignment w:val="baseline"/>
        <w:rPr>
          <w:rFonts w:ascii="Arial" w:hAnsi="Arial" w:cs="Arial"/>
          <w:sz w:val="22"/>
          <w:szCs w:val="22"/>
          <w:lang w:val="en-GB" w:eastAsia="en-GB"/>
        </w:rPr>
      </w:pPr>
      <w:r w:rsidRPr="00046586">
        <w:rPr>
          <w:rFonts w:ascii="Arial" w:hAnsi="Arial" w:cs="Arial"/>
          <w:sz w:val="22"/>
          <w:szCs w:val="22"/>
          <w:lang w:eastAsia="en-GB"/>
        </w:rPr>
        <w:t>relates</w:t>
      </w:r>
      <w:r w:rsidRPr="00046586">
        <w:rPr>
          <w:sz w:val="22"/>
          <w:szCs w:val="22"/>
          <w:lang w:eastAsia="en-GB"/>
        </w:rPr>
        <w:t xml:space="preserve"> </w:t>
      </w:r>
      <w:r w:rsidRPr="00046586">
        <w:rPr>
          <w:rFonts w:ascii="Arial" w:hAnsi="Arial" w:cs="Arial"/>
          <w:sz w:val="22"/>
          <w:szCs w:val="22"/>
          <w:lang w:eastAsia="en-GB"/>
        </w:rPr>
        <w:t>to</w:t>
      </w:r>
      <w:r w:rsidRPr="00046586">
        <w:rPr>
          <w:sz w:val="22"/>
          <w:szCs w:val="22"/>
          <w:lang w:eastAsia="en-GB"/>
        </w:rPr>
        <w:t xml:space="preserve"> </w:t>
      </w: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subject</w:t>
      </w:r>
      <w:r w:rsidRPr="00046586">
        <w:rPr>
          <w:sz w:val="22"/>
          <w:szCs w:val="22"/>
          <w:lang w:eastAsia="en-GB"/>
        </w:rPr>
        <w:t xml:space="preserve"> </w:t>
      </w:r>
      <w:r w:rsidRPr="00046586">
        <w:rPr>
          <w:rFonts w:ascii="Arial" w:hAnsi="Arial" w:cs="Arial"/>
          <w:sz w:val="22"/>
          <w:szCs w:val="22"/>
          <w:lang w:eastAsia="en-GB"/>
        </w:rPr>
        <w:t>matter</w:t>
      </w:r>
      <w:r w:rsidRPr="00046586">
        <w:rPr>
          <w:sz w:val="22"/>
          <w:szCs w:val="22"/>
          <w:lang w:eastAsia="en-GB"/>
        </w:rPr>
        <w:t xml:space="preserve"> </w:t>
      </w:r>
      <w:r w:rsidRPr="00046586">
        <w:rPr>
          <w:rFonts w:ascii="Arial" w:hAnsi="Arial" w:cs="Arial"/>
          <w:sz w:val="22"/>
          <w:szCs w:val="22"/>
          <w:lang w:eastAsia="en-GB"/>
        </w:rPr>
        <w:t>of</w:t>
      </w:r>
      <w:r w:rsidRPr="00046586">
        <w:rPr>
          <w:sz w:val="22"/>
          <w:szCs w:val="22"/>
          <w:lang w:eastAsia="en-GB"/>
        </w:rPr>
        <w:t xml:space="preserve"> </w:t>
      </w: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item</w:t>
      </w:r>
      <w:r w:rsidRPr="00046586">
        <w:rPr>
          <w:sz w:val="22"/>
          <w:szCs w:val="22"/>
          <w:lang w:eastAsia="en-GB"/>
        </w:rPr>
        <w:t xml:space="preserve"> </w:t>
      </w:r>
      <w:r w:rsidRPr="00046586">
        <w:rPr>
          <w:rFonts w:ascii="Arial" w:hAnsi="Arial" w:cs="Arial"/>
          <w:sz w:val="22"/>
          <w:szCs w:val="22"/>
          <w:lang w:eastAsia="en-GB"/>
        </w:rPr>
        <w:t>in</w:t>
      </w:r>
      <w:r w:rsidRPr="00046586">
        <w:rPr>
          <w:sz w:val="22"/>
          <w:szCs w:val="22"/>
          <w:lang w:eastAsia="en-GB"/>
        </w:rPr>
        <w:t xml:space="preserve"> </w:t>
      </w:r>
      <w:r w:rsidRPr="00046586">
        <w:rPr>
          <w:rFonts w:ascii="Arial" w:hAnsi="Arial" w:cs="Arial"/>
          <w:sz w:val="22"/>
          <w:szCs w:val="22"/>
          <w:lang w:eastAsia="en-GB"/>
        </w:rPr>
        <w:t>question;</w:t>
      </w:r>
      <w:r w:rsidRPr="00046586">
        <w:rPr>
          <w:sz w:val="22"/>
          <w:szCs w:val="22"/>
          <w:lang w:eastAsia="en-GB"/>
        </w:rPr>
        <w:t xml:space="preserve"> </w:t>
      </w:r>
      <w:r w:rsidRPr="00046586">
        <w:rPr>
          <w:rFonts w:ascii="Arial" w:hAnsi="Arial" w:cs="Arial"/>
          <w:sz w:val="22"/>
          <w:szCs w:val="22"/>
          <w:lang w:eastAsia="en-GB"/>
        </w:rPr>
        <w:t>and</w:t>
      </w:r>
    </w:p>
    <w:p w14:paraId="5FA5F742" w14:textId="77777777" w:rsidR="008A4305" w:rsidRPr="00046586" w:rsidRDefault="008A4305" w:rsidP="00F74DF5">
      <w:pPr>
        <w:ind w:left="1440" w:hanging="589"/>
        <w:textAlignment w:val="baseline"/>
        <w:rPr>
          <w:rFonts w:ascii="Arial" w:hAnsi="Arial" w:cs="Arial"/>
          <w:sz w:val="22"/>
          <w:szCs w:val="22"/>
          <w:lang w:val="en-GB" w:eastAsia="en-GB"/>
        </w:rPr>
      </w:pPr>
    </w:p>
    <w:p w14:paraId="7D0B7FC8" w14:textId="77777777" w:rsidR="008A4305" w:rsidRPr="00046586" w:rsidRDefault="00C84AF1" w:rsidP="00F74DF5">
      <w:pPr>
        <w:pStyle w:val="ListParagraph"/>
        <w:numPr>
          <w:ilvl w:val="0"/>
          <w:numId w:val="33"/>
        </w:numPr>
        <w:ind w:left="1440" w:right="60" w:hanging="589"/>
        <w:jc w:val="both"/>
        <w:textAlignment w:val="baseline"/>
        <w:rPr>
          <w:rFonts w:ascii="Arial" w:hAnsi="Arial" w:cs="Arial"/>
          <w:sz w:val="22"/>
          <w:szCs w:val="22"/>
          <w:lang w:val="en-GB" w:eastAsia="en-GB"/>
        </w:rPr>
      </w:pPr>
      <w:r w:rsidRPr="00046586">
        <w:rPr>
          <w:rFonts w:ascii="Arial" w:hAnsi="Arial" w:cs="Arial"/>
          <w:sz w:val="22"/>
          <w:szCs w:val="22"/>
          <w:lang w:eastAsia="en-GB"/>
        </w:rPr>
        <w:t>discloses</w:t>
      </w:r>
      <w:r w:rsidRPr="00046586">
        <w:rPr>
          <w:sz w:val="22"/>
          <w:szCs w:val="22"/>
          <w:lang w:eastAsia="en-GB"/>
        </w:rPr>
        <w:t xml:space="preserve"> </w:t>
      </w:r>
      <w:r w:rsidRPr="00046586">
        <w:rPr>
          <w:rFonts w:ascii="Arial" w:hAnsi="Arial" w:cs="Arial"/>
          <w:sz w:val="22"/>
          <w:szCs w:val="22"/>
          <w:lang w:eastAsia="en-GB"/>
        </w:rPr>
        <w:t>any</w:t>
      </w:r>
      <w:r w:rsidRPr="00046586">
        <w:rPr>
          <w:sz w:val="22"/>
          <w:szCs w:val="22"/>
          <w:lang w:eastAsia="en-GB"/>
        </w:rPr>
        <w:t xml:space="preserve"> </w:t>
      </w:r>
      <w:r w:rsidRPr="00046586">
        <w:rPr>
          <w:rFonts w:ascii="Arial" w:hAnsi="Arial" w:cs="Arial"/>
          <w:sz w:val="22"/>
          <w:szCs w:val="22"/>
          <w:lang w:eastAsia="en-GB"/>
        </w:rPr>
        <w:t>facts</w:t>
      </w:r>
      <w:r w:rsidRPr="00046586">
        <w:rPr>
          <w:sz w:val="22"/>
          <w:szCs w:val="22"/>
          <w:lang w:eastAsia="en-GB"/>
        </w:rPr>
        <w:t xml:space="preserve"> </w:t>
      </w:r>
      <w:r w:rsidRPr="00046586">
        <w:rPr>
          <w:rFonts w:ascii="Arial" w:hAnsi="Arial" w:cs="Arial"/>
          <w:sz w:val="22"/>
          <w:szCs w:val="22"/>
          <w:lang w:eastAsia="en-GB"/>
        </w:rPr>
        <w:t>or</w:t>
      </w:r>
      <w:r w:rsidRPr="00046586">
        <w:rPr>
          <w:sz w:val="22"/>
          <w:szCs w:val="22"/>
          <w:lang w:eastAsia="en-GB"/>
        </w:rPr>
        <w:t xml:space="preserve"> </w:t>
      </w:r>
      <w:r w:rsidRPr="00046586">
        <w:rPr>
          <w:rFonts w:ascii="Arial" w:hAnsi="Arial" w:cs="Arial"/>
          <w:sz w:val="22"/>
          <w:szCs w:val="22"/>
          <w:lang w:eastAsia="en-GB"/>
        </w:rPr>
        <w:t>matters</w:t>
      </w:r>
      <w:r w:rsidRPr="00046586">
        <w:rPr>
          <w:sz w:val="22"/>
          <w:szCs w:val="22"/>
          <w:lang w:eastAsia="en-GB"/>
        </w:rPr>
        <w:t xml:space="preserve"> </w:t>
      </w:r>
      <w:r w:rsidRPr="00046586">
        <w:rPr>
          <w:rFonts w:ascii="Arial" w:hAnsi="Arial" w:cs="Arial"/>
          <w:sz w:val="22"/>
          <w:szCs w:val="22"/>
          <w:lang w:eastAsia="en-GB"/>
        </w:rPr>
        <w:t>on</w:t>
      </w:r>
      <w:r w:rsidRPr="00046586">
        <w:rPr>
          <w:sz w:val="22"/>
          <w:szCs w:val="22"/>
          <w:lang w:eastAsia="en-GB"/>
        </w:rPr>
        <w:t xml:space="preserve"> </w:t>
      </w:r>
      <w:r w:rsidRPr="00046586">
        <w:rPr>
          <w:rFonts w:ascii="Arial" w:hAnsi="Arial" w:cs="Arial"/>
          <w:sz w:val="22"/>
          <w:szCs w:val="22"/>
          <w:lang w:eastAsia="en-GB"/>
        </w:rPr>
        <w:t>which</w:t>
      </w:r>
      <w:r w:rsidRPr="00046586">
        <w:rPr>
          <w:sz w:val="22"/>
          <w:szCs w:val="22"/>
          <w:lang w:eastAsia="en-GB"/>
        </w:rPr>
        <w:t xml:space="preserve"> </w:t>
      </w:r>
      <w:r w:rsidRPr="00046586">
        <w:rPr>
          <w:rFonts w:ascii="Arial" w:hAnsi="Arial" w:cs="Arial"/>
          <w:sz w:val="22"/>
          <w:szCs w:val="22"/>
          <w:lang w:eastAsia="en-GB"/>
        </w:rPr>
        <w:t>the</w:t>
      </w:r>
      <w:r w:rsidRPr="00046586">
        <w:rPr>
          <w:sz w:val="22"/>
          <w:szCs w:val="22"/>
          <w:lang w:eastAsia="en-GB"/>
        </w:rPr>
        <w:t xml:space="preserve"> </w:t>
      </w:r>
      <w:r w:rsidRPr="00046586">
        <w:rPr>
          <w:rFonts w:ascii="Arial" w:hAnsi="Arial" w:cs="Arial"/>
          <w:sz w:val="22"/>
          <w:szCs w:val="22"/>
          <w:lang w:eastAsia="en-GB"/>
        </w:rPr>
        <w:t>agenda</w:t>
      </w:r>
      <w:r w:rsidRPr="00046586">
        <w:rPr>
          <w:sz w:val="22"/>
          <w:szCs w:val="22"/>
          <w:lang w:eastAsia="en-GB"/>
        </w:rPr>
        <w:t xml:space="preserve"> </w:t>
      </w:r>
      <w:r w:rsidRPr="00046586">
        <w:rPr>
          <w:rFonts w:ascii="Arial" w:hAnsi="Arial" w:cs="Arial"/>
          <w:sz w:val="22"/>
          <w:szCs w:val="22"/>
          <w:lang w:eastAsia="en-GB"/>
        </w:rPr>
        <w:t>item</w:t>
      </w:r>
      <w:r w:rsidRPr="00046586">
        <w:rPr>
          <w:sz w:val="22"/>
          <w:szCs w:val="22"/>
          <w:lang w:eastAsia="en-GB"/>
        </w:rPr>
        <w:t xml:space="preserve"> </w:t>
      </w:r>
      <w:r w:rsidRPr="00046586">
        <w:rPr>
          <w:rFonts w:ascii="Arial" w:hAnsi="Arial" w:cs="Arial"/>
          <w:sz w:val="22"/>
          <w:szCs w:val="22"/>
          <w:lang w:eastAsia="en-GB"/>
        </w:rPr>
        <w:t>or</w:t>
      </w:r>
      <w:r w:rsidRPr="00046586">
        <w:rPr>
          <w:sz w:val="22"/>
          <w:szCs w:val="22"/>
          <w:lang w:eastAsia="en-GB"/>
        </w:rPr>
        <w:t xml:space="preserve"> </w:t>
      </w:r>
      <w:r w:rsidRPr="00046586">
        <w:rPr>
          <w:rFonts w:ascii="Arial" w:hAnsi="Arial" w:cs="Arial"/>
          <w:sz w:val="22"/>
          <w:szCs w:val="22"/>
          <w:lang w:eastAsia="en-GB"/>
        </w:rPr>
        <w:t>an</w:t>
      </w:r>
      <w:r w:rsidRPr="00046586">
        <w:rPr>
          <w:sz w:val="22"/>
          <w:szCs w:val="22"/>
          <w:lang w:eastAsia="en-GB"/>
        </w:rPr>
        <w:t xml:space="preserve"> </w:t>
      </w:r>
      <w:r w:rsidRPr="00046586">
        <w:rPr>
          <w:rFonts w:ascii="Arial" w:hAnsi="Arial" w:cs="Arial"/>
          <w:sz w:val="22"/>
          <w:szCs w:val="22"/>
          <w:lang w:eastAsia="en-GB"/>
        </w:rPr>
        <w:t>important</w:t>
      </w:r>
      <w:r w:rsidRPr="00046586">
        <w:rPr>
          <w:sz w:val="22"/>
          <w:szCs w:val="22"/>
          <w:lang w:eastAsia="en-GB"/>
        </w:rPr>
        <w:t xml:space="preserve"> </w:t>
      </w:r>
      <w:r w:rsidRPr="00046586">
        <w:rPr>
          <w:rFonts w:ascii="Arial" w:hAnsi="Arial" w:cs="Arial"/>
          <w:sz w:val="22"/>
          <w:szCs w:val="22"/>
          <w:lang w:eastAsia="en-GB"/>
        </w:rPr>
        <w:t>part</w:t>
      </w:r>
      <w:r w:rsidRPr="00046586">
        <w:rPr>
          <w:sz w:val="22"/>
          <w:szCs w:val="22"/>
          <w:lang w:eastAsia="en-GB"/>
        </w:rPr>
        <w:t xml:space="preserve"> </w:t>
      </w:r>
      <w:r w:rsidRPr="00046586">
        <w:rPr>
          <w:rFonts w:ascii="Arial" w:hAnsi="Arial" w:cs="Arial"/>
          <w:sz w:val="22"/>
          <w:szCs w:val="22"/>
          <w:lang w:eastAsia="en-GB"/>
        </w:rPr>
        <w:t>of</w:t>
      </w:r>
      <w:r w:rsidRPr="00046586">
        <w:rPr>
          <w:sz w:val="22"/>
          <w:szCs w:val="22"/>
          <w:lang w:eastAsia="en-GB"/>
        </w:rPr>
        <w:t xml:space="preserve"> </w:t>
      </w:r>
      <w:r w:rsidRPr="00046586">
        <w:rPr>
          <w:rFonts w:ascii="Arial" w:hAnsi="Arial" w:cs="Arial"/>
          <w:sz w:val="22"/>
          <w:szCs w:val="22"/>
          <w:lang w:eastAsia="en-GB"/>
        </w:rPr>
        <w:t>it</w:t>
      </w:r>
      <w:r w:rsidRPr="00046586">
        <w:rPr>
          <w:sz w:val="22"/>
          <w:szCs w:val="22"/>
          <w:lang w:eastAsia="en-GB"/>
        </w:rPr>
        <w:t xml:space="preserve"> </w:t>
      </w:r>
      <w:r w:rsidRPr="00046586">
        <w:rPr>
          <w:rFonts w:ascii="Arial" w:hAnsi="Arial" w:cs="Arial"/>
          <w:sz w:val="22"/>
          <w:szCs w:val="22"/>
          <w:lang w:eastAsia="en-GB"/>
        </w:rPr>
        <w:t>has</w:t>
      </w:r>
      <w:r w:rsidRPr="00046586">
        <w:rPr>
          <w:sz w:val="22"/>
          <w:szCs w:val="22"/>
          <w:lang w:eastAsia="en-GB"/>
        </w:rPr>
        <w:t xml:space="preserve"> </w:t>
      </w:r>
      <w:r w:rsidRPr="00046586">
        <w:rPr>
          <w:rFonts w:ascii="Arial" w:hAnsi="Arial" w:cs="Arial"/>
          <w:sz w:val="22"/>
          <w:szCs w:val="22"/>
          <w:lang w:eastAsia="en-GB"/>
        </w:rPr>
        <w:t>been</w:t>
      </w:r>
      <w:r w:rsidRPr="00046586">
        <w:rPr>
          <w:sz w:val="22"/>
          <w:szCs w:val="22"/>
          <w:lang w:eastAsia="en-GB"/>
        </w:rPr>
        <w:t xml:space="preserve"> </w:t>
      </w:r>
      <w:r w:rsidRPr="00046586">
        <w:rPr>
          <w:rFonts w:ascii="Arial" w:hAnsi="Arial" w:cs="Arial"/>
          <w:sz w:val="22"/>
          <w:szCs w:val="22"/>
          <w:lang w:eastAsia="en-GB"/>
        </w:rPr>
        <w:t>based;</w:t>
      </w:r>
      <w:r w:rsidRPr="00046586">
        <w:rPr>
          <w:sz w:val="22"/>
          <w:szCs w:val="22"/>
          <w:lang w:eastAsia="en-GB"/>
        </w:rPr>
        <w:t xml:space="preserve"> </w:t>
      </w:r>
      <w:r w:rsidRPr="00046586">
        <w:rPr>
          <w:rFonts w:ascii="Arial" w:hAnsi="Arial" w:cs="Arial"/>
          <w:sz w:val="22"/>
          <w:szCs w:val="22"/>
          <w:lang w:eastAsia="en-GB"/>
        </w:rPr>
        <w:t>and</w:t>
      </w:r>
    </w:p>
    <w:p w14:paraId="3D320F92" w14:textId="77777777" w:rsidR="008A4305" w:rsidRPr="00046586" w:rsidRDefault="008A4305" w:rsidP="00F74DF5">
      <w:pPr>
        <w:ind w:left="1440" w:hanging="589"/>
        <w:textAlignment w:val="baseline"/>
        <w:rPr>
          <w:rFonts w:ascii="Arial" w:hAnsi="Arial" w:cs="Arial"/>
          <w:sz w:val="22"/>
          <w:szCs w:val="22"/>
          <w:lang w:val="en-GB" w:eastAsia="en-GB"/>
        </w:rPr>
      </w:pPr>
    </w:p>
    <w:p w14:paraId="448C2DE1" w14:textId="77777777" w:rsidR="008A4305" w:rsidRPr="009C4E19" w:rsidRDefault="00C84AF1" w:rsidP="00F74DF5">
      <w:pPr>
        <w:pStyle w:val="ListParagraph"/>
        <w:numPr>
          <w:ilvl w:val="0"/>
          <w:numId w:val="33"/>
        </w:numPr>
        <w:ind w:left="1440" w:hanging="589"/>
        <w:textAlignment w:val="baseline"/>
        <w:rPr>
          <w:rFonts w:ascii="Arial" w:hAnsi="Arial" w:cs="Arial"/>
          <w:sz w:val="22"/>
          <w:szCs w:val="22"/>
          <w:lang w:val="en-GB" w:eastAsia="en-GB"/>
        </w:rPr>
      </w:pPr>
      <w:r w:rsidRPr="009C4E19">
        <w:rPr>
          <w:rFonts w:ascii="Arial" w:hAnsi="Arial" w:cs="Arial"/>
          <w:sz w:val="22"/>
          <w:szCs w:val="22"/>
          <w:lang w:eastAsia="en-GB"/>
        </w:rPr>
        <w:t>has</w:t>
      </w:r>
      <w:r w:rsidRPr="009C4E19">
        <w:rPr>
          <w:sz w:val="22"/>
          <w:szCs w:val="22"/>
          <w:lang w:eastAsia="en-GB"/>
        </w:rPr>
        <w:t xml:space="preserve"> </w:t>
      </w:r>
      <w:r w:rsidRPr="009C4E19">
        <w:rPr>
          <w:rFonts w:ascii="Arial" w:hAnsi="Arial" w:cs="Arial"/>
          <w:sz w:val="22"/>
          <w:szCs w:val="22"/>
          <w:lang w:eastAsia="en-GB"/>
        </w:rPr>
        <w:t>been</w:t>
      </w:r>
      <w:r w:rsidRPr="009C4E19">
        <w:rPr>
          <w:sz w:val="22"/>
          <w:szCs w:val="22"/>
          <w:lang w:eastAsia="en-GB"/>
        </w:rPr>
        <w:t xml:space="preserve"> </w:t>
      </w:r>
      <w:r w:rsidRPr="009C4E19">
        <w:rPr>
          <w:rFonts w:ascii="Arial" w:hAnsi="Arial" w:cs="Arial"/>
          <w:sz w:val="22"/>
          <w:szCs w:val="22"/>
          <w:lang w:eastAsia="en-GB"/>
        </w:rPr>
        <w:t>relied</w:t>
      </w:r>
      <w:r w:rsidRPr="009C4E19">
        <w:rPr>
          <w:sz w:val="22"/>
          <w:szCs w:val="22"/>
          <w:lang w:eastAsia="en-GB"/>
        </w:rPr>
        <w:t xml:space="preserve"> </w:t>
      </w:r>
      <w:r w:rsidRPr="009C4E19">
        <w:rPr>
          <w:rFonts w:ascii="Arial" w:hAnsi="Arial" w:cs="Arial"/>
          <w:sz w:val="22"/>
          <w:szCs w:val="22"/>
          <w:lang w:eastAsia="en-GB"/>
        </w:rPr>
        <w:t>upon</w:t>
      </w:r>
      <w:r w:rsidRPr="009C4E19">
        <w:rPr>
          <w:sz w:val="22"/>
          <w:szCs w:val="22"/>
          <w:lang w:eastAsia="en-GB"/>
        </w:rPr>
        <w:t xml:space="preserve"> </w:t>
      </w:r>
      <w:r w:rsidRPr="009C4E19">
        <w:rPr>
          <w:rFonts w:ascii="Arial" w:hAnsi="Arial" w:cs="Arial"/>
          <w:sz w:val="22"/>
          <w:szCs w:val="22"/>
          <w:lang w:eastAsia="en-GB"/>
        </w:rPr>
        <w:t>to</w:t>
      </w:r>
      <w:r w:rsidRPr="009C4E19">
        <w:rPr>
          <w:sz w:val="22"/>
          <w:szCs w:val="22"/>
          <w:lang w:eastAsia="en-GB"/>
        </w:rPr>
        <w:t xml:space="preserve"> </w:t>
      </w:r>
      <w:r w:rsidRPr="009C4E19">
        <w:rPr>
          <w:rFonts w:ascii="Arial" w:hAnsi="Arial" w:cs="Arial"/>
          <w:sz w:val="22"/>
          <w:szCs w:val="22"/>
          <w:lang w:eastAsia="en-GB"/>
        </w:rPr>
        <w:t>a</w:t>
      </w:r>
      <w:r w:rsidRPr="009C4E19">
        <w:rPr>
          <w:sz w:val="22"/>
          <w:szCs w:val="22"/>
          <w:lang w:eastAsia="en-GB"/>
        </w:rPr>
        <w:t xml:space="preserve"> </w:t>
      </w:r>
      <w:r w:rsidRPr="009C4E19">
        <w:rPr>
          <w:rFonts w:ascii="Arial" w:hAnsi="Arial" w:cs="Arial"/>
          <w:sz w:val="22"/>
          <w:szCs w:val="22"/>
          <w:lang w:eastAsia="en-GB"/>
        </w:rPr>
        <w:t>material</w:t>
      </w:r>
      <w:r w:rsidRPr="009C4E19">
        <w:rPr>
          <w:sz w:val="22"/>
          <w:szCs w:val="22"/>
          <w:lang w:eastAsia="en-GB"/>
        </w:rPr>
        <w:t xml:space="preserve"> </w:t>
      </w:r>
      <w:r w:rsidRPr="009C4E19">
        <w:rPr>
          <w:rFonts w:ascii="Arial" w:hAnsi="Arial" w:cs="Arial"/>
          <w:sz w:val="22"/>
          <w:szCs w:val="22"/>
          <w:lang w:eastAsia="en-GB"/>
        </w:rPr>
        <w:t>extent</w:t>
      </w:r>
      <w:r w:rsidRPr="009C4E19">
        <w:rPr>
          <w:sz w:val="22"/>
          <w:szCs w:val="22"/>
          <w:lang w:eastAsia="en-GB"/>
        </w:rPr>
        <w:t xml:space="preserve"> </w:t>
      </w:r>
      <w:r w:rsidRPr="009C4E19">
        <w:rPr>
          <w:rFonts w:ascii="Arial" w:hAnsi="Arial" w:cs="Arial"/>
          <w:sz w:val="22"/>
          <w:szCs w:val="22"/>
          <w:lang w:eastAsia="en-GB"/>
        </w:rPr>
        <w:t>in</w:t>
      </w:r>
      <w:r w:rsidRPr="009C4E19">
        <w:rPr>
          <w:sz w:val="22"/>
          <w:szCs w:val="22"/>
          <w:lang w:eastAsia="en-GB"/>
        </w:rPr>
        <w:t xml:space="preserve"> </w:t>
      </w:r>
      <w:r w:rsidRPr="009C4E19">
        <w:rPr>
          <w:rFonts w:ascii="Arial" w:hAnsi="Arial" w:cs="Arial"/>
          <w:sz w:val="22"/>
          <w:szCs w:val="22"/>
          <w:lang w:eastAsia="en-GB"/>
        </w:rPr>
        <w:t>preparing</w:t>
      </w:r>
      <w:r w:rsidRPr="009C4E19">
        <w:rPr>
          <w:sz w:val="22"/>
          <w:szCs w:val="22"/>
          <w:lang w:eastAsia="en-GB"/>
        </w:rPr>
        <w:t xml:space="preserve"> </w:t>
      </w:r>
      <w:r w:rsidRPr="009C4E19">
        <w:rPr>
          <w:rFonts w:ascii="Arial" w:hAnsi="Arial" w:cs="Arial"/>
          <w:sz w:val="22"/>
          <w:szCs w:val="22"/>
          <w:lang w:eastAsia="en-GB"/>
        </w:rPr>
        <w:t>the</w:t>
      </w:r>
      <w:r w:rsidRPr="009C4E19">
        <w:rPr>
          <w:sz w:val="22"/>
          <w:szCs w:val="22"/>
          <w:lang w:eastAsia="en-GB"/>
        </w:rPr>
        <w:t xml:space="preserve"> </w:t>
      </w:r>
      <w:r w:rsidRPr="009C4E19">
        <w:rPr>
          <w:rFonts w:ascii="Arial" w:hAnsi="Arial" w:cs="Arial"/>
          <w:sz w:val="22"/>
          <w:szCs w:val="22"/>
          <w:lang w:eastAsia="en-GB"/>
        </w:rPr>
        <w:t>agenda</w:t>
      </w:r>
      <w:r w:rsidRPr="009C4E19">
        <w:rPr>
          <w:sz w:val="22"/>
          <w:szCs w:val="22"/>
          <w:lang w:eastAsia="en-GB"/>
        </w:rPr>
        <w:t xml:space="preserve"> </w:t>
      </w:r>
      <w:r w:rsidRPr="009C4E19">
        <w:rPr>
          <w:rFonts w:ascii="Arial" w:hAnsi="Arial" w:cs="Arial"/>
          <w:sz w:val="22"/>
          <w:szCs w:val="22"/>
          <w:lang w:eastAsia="en-GB"/>
        </w:rPr>
        <w:t>item.</w:t>
      </w:r>
    </w:p>
    <w:p w14:paraId="50C8E269" w14:textId="77777777" w:rsidR="008A4305" w:rsidRPr="009C4E19" w:rsidRDefault="008A4305" w:rsidP="008A4305">
      <w:pPr>
        <w:textAlignment w:val="baseline"/>
        <w:rPr>
          <w:rFonts w:ascii="Arial" w:hAnsi="Arial" w:cs="Arial"/>
          <w:sz w:val="22"/>
          <w:szCs w:val="22"/>
          <w:lang w:val="en-GB" w:eastAsia="en-GB"/>
        </w:rPr>
      </w:pPr>
    </w:p>
    <w:p w14:paraId="45A2AF89" w14:textId="77777777" w:rsidR="008A4305" w:rsidRPr="009C4E19" w:rsidRDefault="00C84AF1" w:rsidP="009C4E19">
      <w:pPr>
        <w:ind w:left="840" w:right="75" w:hanging="840"/>
        <w:textAlignment w:val="baseline"/>
        <w:rPr>
          <w:rFonts w:ascii="Arial" w:hAnsi="Arial" w:cs="Arial"/>
          <w:sz w:val="22"/>
          <w:szCs w:val="22"/>
          <w:lang w:val="en-GB" w:eastAsia="en-GB"/>
        </w:rPr>
      </w:pPr>
      <w:r w:rsidRPr="008A4305">
        <w:rPr>
          <w:rFonts w:ascii="Arial" w:hAnsi="Arial" w:cs="Arial"/>
          <w:sz w:val="22"/>
          <w:szCs w:val="22"/>
          <w:lang w:eastAsia="en-GB"/>
        </w:rPr>
        <w:t>5.2</w:t>
      </w:r>
      <w:r w:rsidR="009C4E19">
        <w:rPr>
          <w:rFonts w:ascii="Arial" w:hAnsi="Arial" w:cs="Arial"/>
          <w:sz w:val="22"/>
          <w:szCs w:val="22"/>
          <w:lang w:eastAsia="en-GB"/>
        </w:rPr>
        <w:tab/>
      </w:r>
      <w:r w:rsidRPr="008A4305">
        <w:rPr>
          <w:rFonts w:ascii="Arial" w:hAnsi="Arial" w:cs="Arial"/>
          <w:sz w:val="22"/>
          <w:szCs w:val="22"/>
          <w:lang w:eastAsia="en-GB"/>
        </w:rPr>
        <w:t>Background</w:t>
      </w:r>
      <w:r w:rsidRPr="008A4305">
        <w:rPr>
          <w:sz w:val="22"/>
          <w:szCs w:val="22"/>
          <w:lang w:eastAsia="en-GB"/>
        </w:rPr>
        <w:t xml:space="preserve"> </w:t>
      </w:r>
      <w:r w:rsidRPr="008A4305">
        <w:rPr>
          <w:rFonts w:ascii="Arial" w:hAnsi="Arial" w:cs="Arial"/>
          <w:sz w:val="22"/>
          <w:szCs w:val="22"/>
          <w:lang w:eastAsia="en-GB"/>
        </w:rPr>
        <w:t>documents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inspection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continue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period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four</w:t>
      </w:r>
      <w:r w:rsidRPr="008A4305">
        <w:rPr>
          <w:sz w:val="22"/>
          <w:szCs w:val="22"/>
          <w:lang w:eastAsia="en-GB"/>
        </w:rPr>
        <w:t xml:space="preserve"> </w:t>
      </w:r>
      <w:r w:rsidRPr="008A4305">
        <w:rPr>
          <w:rFonts w:ascii="Arial" w:hAnsi="Arial" w:cs="Arial"/>
          <w:sz w:val="22"/>
          <w:szCs w:val="22"/>
          <w:lang w:eastAsia="en-GB"/>
        </w:rPr>
        <w:t>years</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made.</w:t>
      </w:r>
    </w:p>
    <w:p w14:paraId="0D34E900" w14:textId="77777777" w:rsidR="008A4305" w:rsidRPr="009C4E19" w:rsidRDefault="008A4305" w:rsidP="008A4305">
      <w:pPr>
        <w:ind w:left="840" w:right="60" w:hanging="720"/>
        <w:jc w:val="both"/>
        <w:textAlignment w:val="baseline"/>
        <w:rPr>
          <w:rFonts w:ascii="Arial" w:hAnsi="Arial" w:cs="Arial"/>
          <w:sz w:val="22"/>
          <w:szCs w:val="22"/>
          <w:lang w:val="en-GB" w:eastAsia="en-GB"/>
        </w:rPr>
      </w:pPr>
    </w:p>
    <w:p w14:paraId="41DB4A64" w14:textId="77777777" w:rsidR="008A4305" w:rsidRPr="009C4E19" w:rsidRDefault="00C84AF1" w:rsidP="009C4E19">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t>6</w:t>
      </w:r>
      <w:r w:rsidR="009C4E19">
        <w:rPr>
          <w:rFonts w:ascii="Arial" w:hAnsi="Arial" w:cs="Arial"/>
          <w:b/>
          <w:bCs/>
          <w:sz w:val="22"/>
          <w:szCs w:val="22"/>
          <w:lang w:eastAsia="en-GB"/>
        </w:rPr>
        <w:tab/>
      </w:r>
      <w:r w:rsidRPr="008A4305">
        <w:rPr>
          <w:rFonts w:ascii="Arial" w:hAnsi="Arial" w:cs="Arial"/>
          <w:b/>
          <w:bCs/>
          <w:sz w:val="22"/>
          <w:szCs w:val="22"/>
          <w:lang w:eastAsia="en-GB"/>
        </w:rPr>
        <w:t>Definition</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Confidential</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Exempt</w:t>
      </w:r>
      <w:r w:rsidRPr="008A4305">
        <w:rPr>
          <w:b/>
          <w:bCs/>
          <w:sz w:val="22"/>
          <w:szCs w:val="22"/>
          <w:lang w:eastAsia="en-GB"/>
        </w:rPr>
        <w:t xml:space="preserve"> </w:t>
      </w:r>
      <w:r w:rsidRPr="008A4305">
        <w:rPr>
          <w:rFonts w:ascii="Arial" w:hAnsi="Arial" w:cs="Arial"/>
          <w:b/>
          <w:bCs/>
          <w:sz w:val="22"/>
          <w:szCs w:val="22"/>
          <w:lang w:eastAsia="en-GB"/>
        </w:rPr>
        <w:t>Information</w:t>
      </w:r>
    </w:p>
    <w:p w14:paraId="14C1AA4F" w14:textId="77777777" w:rsidR="008A4305" w:rsidRPr="009C4E19" w:rsidRDefault="008A4305" w:rsidP="008A4305">
      <w:pPr>
        <w:textAlignment w:val="baseline"/>
        <w:rPr>
          <w:rFonts w:ascii="Arial" w:hAnsi="Arial" w:cs="Arial"/>
          <w:sz w:val="22"/>
          <w:szCs w:val="22"/>
          <w:lang w:val="en-GB" w:eastAsia="en-GB"/>
        </w:rPr>
      </w:pPr>
    </w:p>
    <w:p w14:paraId="64AF5337" w14:textId="77777777" w:rsidR="008A4305" w:rsidRPr="009C4E19" w:rsidRDefault="00C84AF1" w:rsidP="009C4E19">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6.1</w:t>
      </w:r>
      <w:r w:rsidR="009C4E19">
        <w:rPr>
          <w:rFonts w:ascii="Arial" w:hAnsi="Arial" w:cs="Arial"/>
          <w:sz w:val="22"/>
          <w:szCs w:val="22"/>
          <w:lang w:eastAsia="en-GB"/>
        </w:rPr>
        <w:tab/>
      </w:r>
      <w:r w:rsidRPr="008A4305">
        <w:rPr>
          <w:sz w:val="22"/>
          <w:szCs w:val="22"/>
          <w:lang w:eastAsia="en-GB"/>
        </w:rPr>
        <w:t xml:space="preserve"> </w:t>
      </w:r>
      <w:r w:rsidRPr="008A4305">
        <w:rPr>
          <w:rFonts w:ascii="Arial" w:hAnsi="Arial" w:cs="Arial"/>
          <w:sz w:val="22"/>
          <w:szCs w:val="22"/>
          <w:lang w:eastAsia="en-GB"/>
        </w:rPr>
        <w:t>Fo</w:t>
      </w:r>
      <w:r w:rsidR="009C4E19">
        <w:rPr>
          <w:rFonts w:ascii="Arial" w:hAnsi="Arial" w:cs="Arial"/>
          <w:sz w:val="22"/>
          <w:szCs w:val="22"/>
          <w:lang w:eastAsia="en-GB"/>
        </w:rPr>
        <w:t>r</w:t>
      </w:r>
      <w:r w:rsidRPr="008A4305">
        <w:rPr>
          <w:sz w:val="22"/>
          <w:szCs w:val="22"/>
          <w:lang w:eastAsia="en-GB"/>
        </w:rPr>
        <w:t xml:space="preserve"> </w:t>
      </w:r>
      <w:r w:rsidRPr="008A4305">
        <w:rPr>
          <w:rFonts w:ascii="Arial" w:hAnsi="Arial" w:cs="Arial"/>
          <w:sz w:val="22"/>
          <w:szCs w:val="22"/>
          <w:lang w:eastAsia="en-GB"/>
        </w:rPr>
        <w:t>the</w:t>
      </w:r>
      <w:r w:rsidR="009C4E19">
        <w:rPr>
          <w:rFonts w:ascii="Arial" w:hAnsi="Arial" w:cs="Arial"/>
          <w:sz w:val="22"/>
          <w:szCs w:val="22"/>
          <w:lang w:eastAsia="en-GB"/>
        </w:rPr>
        <w:t xml:space="preserve"> </w:t>
      </w:r>
      <w:r w:rsidRPr="008A4305">
        <w:rPr>
          <w:rFonts w:ascii="Arial" w:hAnsi="Arial" w:cs="Arial"/>
          <w:sz w:val="22"/>
          <w:szCs w:val="22"/>
          <w:lang w:eastAsia="en-GB"/>
        </w:rPr>
        <w:t>purposes</w:t>
      </w:r>
      <w:r w:rsidR="009C4E19">
        <w:rPr>
          <w:rFonts w:ascii="Arial" w:hAnsi="Arial" w:cs="Arial"/>
          <w:sz w:val="22"/>
          <w:szCs w:val="22"/>
          <w:lang w:eastAsia="en-GB"/>
        </w:rPr>
        <w:t xml:space="preserve"> </w:t>
      </w:r>
      <w:r w:rsidRPr="008A4305">
        <w:rPr>
          <w:rFonts w:ascii="Arial" w:hAnsi="Arial" w:cs="Arial"/>
          <w:sz w:val="22"/>
          <w:szCs w:val="22"/>
          <w:lang w:eastAsia="en-GB"/>
        </w:rPr>
        <w:t>of</w:t>
      </w:r>
      <w:r w:rsidR="009C4E19">
        <w:rPr>
          <w:rFonts w:ascii="Arial" w:hAnsi="Arial" w:cs="Arial"/>
          <w:sz w:val="22"/>
          <w:szCs w:val="22"/>
          <w:lang w:eastAsia="en-GB"/>
        </w:rPr>
        <w:t xml:space="preserve"> </w:t>
      </w:r>
      <w:r w:rsidRPr="008A4305">
        <w:rPr>
          <w:rFonts w:ascii="Arial" w:hAnsi="Arial" w:cs="Arial"/>
          <w:sz w:val="22"/>
          <w:szCs w:val="22"/>
          <w:lang w:eastAsia="en-GB"/>
        </w:rPr>
        <w:t>these</w:t>
      </w:r>
      <w:r w:rsidR="009C4E19">
        <w:rPr>
          <w:rFonts w:ascii="Arial" w:hAnsi="Arial" w:cs="Arial"/>
          <w:sz w:val="22"/>
          <w:szCs w:val="22"/>
          <w:lang w:eastAsia="en-GB"/>
        </w:rPr>
        <w:t xml:space="preserve"> </w:t>
      </w:r>
      <w:r w:rsidRPr="008A4305">
        <w:rPr>
          <w:rFonts w:ascii="Arial" w:hAnsi="Arial" w:cs="Arial"/>
          <w:sz w:val="22"/>
          <w:szCs w:val="22"/>
          <w:lang w:eastAsia="en-GB"/>
        </w:rPr>
        <w:t>Rules</w:t>
      </w:r>
      <w:r w:rsidR="009C4E19">
        <w:rPr>
          <w:rFonts w:ascii="Arial" w:hAnsi="Arial" w:cs="Arial"/>
          <w:sz w:val="22"/>
          <w:szCs w:val="22"/>
          <w:lang w:eastAsia="en-GB"/>
        </w:rPr>
        <w:t xml:space="preserve"> </w:t>
      </w:r>
      <w:r w:rsidRPr="008A4305">
        <w:rPr>
          <w:rFonts w:ascii="Arial" w:hAnsi="Arial" w:cs="Arial"/>
          <w:sz w:val="22"/>
          <w:szCs w:val="22"/>
          <w:lang w:eastAsia="en-GB"/>
        </w:rPr>
        <w:t>the</w:t>
      </w:r>
      <w:r w:rsidR="009C4E19">
        <w:rPr>
          <w:rFonts w:ascii="Arial" w:hAnsi="Arial" w:cs="Arial"/>
          <w:sz w:val="22"/>
          <w:szCs w:val="22"/>
          <w:lang w:eastAsia="en-GB"/>
        </w:rPr>
        <w:t xml:space="preserve"> </w:t>
      </w:r>
      <w:r w:rsidRPr="008A4305">
        <w:rPr>
          <w:rFonts w:ascii="Arial" w:hAnsi="Arial" w:cs="Arial"/>
          <w:sz w:val="22"/>
          <w:szCs w:val="22"/>
          <w:lang w:eastAsia="en-GB"/>
        </w:rPr>
        <w:t>definitions</w:t>
      </w:r>
      <w:r w:rsidR="009C4E19">
        <w:rPr>
          <w:rFonts w:ascii="Arial" w:hAnsi="Arial" w:cs="Arial"/>
          <w:sz w:val="22"/>
          <w:szCs w:val="22"/>
          <w:lang w:eastAsia="en-GB"/>
        </w:rPr>
        <w:t xml:space="preserve"> </w:t>
      </w:r>
      <w:r w:rsidRPr="008A4305">
        <w:rPr>
          <w:rFonts w:ascii="Arial" w:hAnsi="Arial" w:cs="Arial"/>
          <w:sz w:val="22"/>
          <w:szCs w:val="22"/>
          <w:lang w:eastAsia="en-GB"/>
        </w:rPr>
        <w:t>of</w:t>
      </w:r>
      <w:r w:rsidR="009C4E19">
        <w:rPr>
          <w:rFonts w:ascii="Arial" w:hAnsi="Arial" w:cs="Arial"/>
          <w:sz w:val="22"/>
          <w:szCs w:val="22"/>
          <w:lang w:eastAsia="en-GB"/>
        </w:rPr>
        <w:t xml:space="preserve"> </w:t>
      </w:r>
      <w:r w:rsidRPr="008A4305">
        <w:rPr>
          <w:rFonts w:ascii="Arial" w:hAnsi="Arial" w:cs="Arial"/>
          <w:sz w:val="22"/>
          <w:szCs w:val="22"/>
          <w:lang w:eastAsia="en-GB"/>
        </w:rPr>
        <w:t>confidential</w:t>
      </w:r>
      <w:r w:rsidR="009C4E19">
        <w:rPr>
          <w:rFonts w:ascii="Arial" w:hAnsi="Arial" w:cs="Arial"/>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below.</w:t>
      </w:r>
    </w:p>
    <w:p w14:paraId="35185FDD" w14:textId="77777777" w:rsidR="008A4305" w:rsidRPr="009C4E19" w:rsidRDefault="008A4305" w:rsidP="008A4305">
      <w:pPr>
        <w:textAlignment w:val="baseline"/>
        <w:rPr>
          <w:rFonts w:ascii="Arial" w:hAnsi="Arial" w:cs="Arial"/>
          <w:sz w:val="22"/>
          <w:szCs w:val="22"/>
          <w:lang w:val="en-GB" w:eastAsia="en-GB"/>
        </w:rPr>
      </w:pPr>
    </w:p>
    <w:p w14:paraId="032276EF" w14:textId="77777777" w:rsidR="008A4305" w:rsidRDefault="00C84AF1" w:rsidP="009C4E19">
      <w:pPr>
        <w:ind w:left="840" w:right="75" w:hanging="840"/>
        <w:jc w:val="both"/>
        <w:textAlignment w:val="baseline"/>
        <w:rPr>
          <w:rFonts w:ascii="Arial" w:hAnsi="Arial" w:cs="Arial"/>
          <w:sz w:val="22"/>
          <w:szCs w:val="22"/>
          <w:lang w:eastAsia="en-GB"/>
        </w:rPr>
      </w:pPr>
      <w:r w:rsidRPr="008A4305">
        <w:rPr>
          <w:rFonts w:ascii="Arial" w:hAnsi="Arial" w:cs="Arial"/>
          <w:sz w:val="22"/>
          <w:szCs w:val="22"/>
          <w:lang w:eastAsia="en-GB"/>
        </w:rPr>
        <w:t>6.2</w:t>
      </w:r>
      <w:r w:rsidR="009C4E19">
        <w:rPr>
          <w:rFonts w:ascii="Arial" w:hAnsi="Arial" w:cs="Arial"/>
          <w:sz w:val="22"/>
          <w:szCs w:val="22"/>
          <w:lang w:eastAsia="en-GB"/>
        </w:rPr>
        <w:tab/>
      </w:r>
      <w:r w:rsidRPr="008A4305">
        <w:rPr>
          <w:rFonts w:ascii="Arial" w:hAnsi="Arial" w:cs="Arial"/>
          <w:sz w:val="22"/>
          <w:szCs w:val="22"/>
          <w:lang w:eastAsia="en-GB"/>
        </w:rPr>
        <w:t>Confidential</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means</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supplied</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given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Government</w:t>
      </w:r>
      <w:r w:rsidRPr="008A4305">
        <w:rPr>
          <w:sz w:val="22"/>
          <w:szCs w:val="22"/>
          <w:lang w:eastAsia="en-GB"/>
        </w:rPr>
        <w:t xml:space="preserve"> </w:t>
      </w:r>
      <w:r w:rsidRPr="008A4305">
        <w:rPr>
          <w:rFonts w:ascii="Arial" w:hAnsi="Arial" w:cs="Arial"/>
          <w:sz w:val="22"/>
          <w:szCs w:val="22"/>
          <w:lang w:eastAsia="en-GB"/>
        </w:rPr>
        <w:t>Department</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terms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forbid</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disclosure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disclosed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Order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Courts.</w:t>
      </w:r>
    </w:p>
    <w:p w14:paraId="5C39538A" w14:textId="77777777" w:rsidR="009C4E19" w:rsidRPr="009C4E19" w:rsidRDefault="009C4E19" w:rsidP="009C4E19">
      <w:pPr>
        <w:ind w:left="840" w:right="75" w:hanging="840"/>
        <w:jc w:val="both"/>
        <w:textAlignment w:val="baseline"/>
        <w:rPr>
          <w:rFonts w:ascii="Arial" w:hAnsi="Arial" w:cs="Arial"/>
          <w:sz w:val="22"/>
          <w:szCs w:val="22"/>
          <w:lang w:val="en-GB" w:eastAsia="en-GB"/>
        </w:rPr>
      </w:pPr>
    </w:p>
    <w:p w14:paraId="1E46AF20" w14:textId="77777777" w:rsidR="008A4305" w:rsidRPr="009C4E19" w:rsidRDefault="00C84AF1" w:rsidP="009C4E19">
      <w:pPr>
        <w:ind w:left="851" w:hanging="851"/>
        <w:textAlignment w:val="baseline"/>
        <w:rPr>
          <w:rFonts w:ascii="Arial" w:hAnsi="Arial" w:cs="Arial"/>
          <w:sz w:val="22"/>
          <w:szCs w:val="22"/>
          <w:lang w:val="en-GB" w:eastAsia="en-GB"/>
        </w:rPr>
      </w:pPr>
      <w:r w:rsidRPr="008A4305">
        <w:rPr>
          <w:rFonts w:ascii="Arial" w:hAnsi="Arial" w:cs="Arial"/>
          <w:sz w:val="22"/>
          <w:szCs w:val="22"/>
          <w:lang w:eastAsia="en-GB"/>
        </w:rPr>
        <w:t>6.3</w:t>
      </w:r>
      <w:r w:rsidR="009C4E19">
        <w:rPr>
          <w:rFonts w:ascii="Arial" w:hAnsi="Arial" w:cs="Arial"/>
          <w:sz w:val="22"/>
          <w:szCs w:val="22"/>
          <w:lang w:eastAsia="en-GB"/>
        </w:rPr>
        <w:tab/>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falling</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categories</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009C4E19">
        <w:rPr>
          <w:rFonts w:ascii="Arial" w:hAnsi="Arial" w:cs="Arial"/>
          <w:sz w:val="22"/>
          <w:szCs w:val="22"/>
          <w:lang w:eastAsia="en-GB"/>
        </w:rPr>
        <w:t xml:space="preserve"> i</w:t>
      </w:r>
      <w:r w:rsidRPr="008A4305">
        <w:rPr>
          <w:rFonts w:ascii="Arial" w:hAnsi="Arial" w:cs="Arial"/>
          <w:sz w:val="22"/>
          <w:szCs w:val="22"/>
          <w:lang w:eastAsia="en-GB"/>
        </w:rPr>
        <w:t>n Appendix</w:t>
      </w:r>
      <w:r w:rsidRPr="008A4305">
        <w:rPr>
          <w:sz w:val="22"/>
          <w:szCs w:val="22"/>
          <w:lang w:eastAsia="en-GB"/>
        </w:rPr>
        <w:t xml:space="preserve"> </w:t>
      </w:r>
      <w:r w:rsidRPr="008A4305">
        <w:rPr>
          <w:rFonts w:ascii="Arial" w:hAnsi="Arial" w:cs="Arial"/>
          <w:sz w:val="22"/>
          <w:szCs w:val="22"/>
          <w:lang w:eastAsia="en-GB"/>
        </w:rPr>
        <w:t>1</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conditions</w:t>
      </w:r>
      <w:r w:rsidRPr="008A4305">
        <w:rPr>
          <w:sz w:val="22"/>
          <w:szCs w:val="22"/>
          <w:lang w:eastAsia="en-GB"/>
        </w:rPr>
        <w:t xml:space="preserve"> </w:t>
      </w:r>
      <w:r w:rsidRPr="008A4305">
        <w:rPr>
          <w:rFonts w:ascii="Arial" w:hAnsi="Arial" w:cs="Arial"/>
          <w:sz w:val="22"/>
          <w:szCs w:val="22"/>
          <w:lang w:eastAsia="en-GB"/>
        </w:rPr>
        <w:t>noted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Appendix.</w:t>
      </w:r>
    </w:p>
    <w:p w14:paraId="18B92EE0" w14:textId="77777777" w:rsidR="008A4305" w:rsidRDefault="008A4305" w:rsidP="008A4305">
      <w:pPr>
        <w:textAlignment w:val="baseline"/>
        <w:rPr>
          <w:rFonts w:ascii="Arial" w:hAnsi="Arial" w:cs="Arial"/>
          <w:sz w:val="22"/>
          <w:szCs w:val="22"/>
          <w:lang w:val="en-GB" w:eastAsia="en-GB"/>
        </w:rPr>
      </w:pPr>
    </w:p>
    <w:p w14:paraId="13480F76" w14:textId="77777777" w:rsidR="00A95548" w:rsidRPr="009C4E19" w:rsidRDefault="00A95548" w:rsidP="008A4305">
      <w:pPr>
        <w:textAlignment w:val="baseline"/>
        <w:rPr>
          <w:rFonts w:ascii="Arial" w:hAnsi="Arial" w:cs="Arial"/>
          <w:sz w:val="22"/>
          <w:szCs w:val="22"/>
          <w:lang w:val="en-GB" w:eastAsia="en-GB"/>
        </w:rPr>
      </w:pPr>
    </w:p>
    <w:p w14:paraId="4E85CB4D" w14:textId="77777777" w:rsidR="008A4305" w:rsidRPr="009C4E19" w:rsidRDefault="00C84AF1" w:rsidP="009C4E19">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lastRenderedPageBreak/>
        <w:t>7</w:t>
      </w:r>
      <w:r w:rsidR="009C4E19">
        <w:rPr>
          <w:b/>
          <w:bCs/>
          <w:sz w:val="22"/>
          <w:szCs w:val="22"/>
          <w:lang w:eastAsia="en-GB"/>
        </w:rPr>
        <w:tab/>
      </w:r>
      <w:r w:rsidRPr="008A4305">
        <w:rPr>
          <w:rFonts w:ascii="Arial" w:hAnsi="Arial" w:cs="Arial"/>
          <w:b/>
          <w:bCs/>
          <w:sz w:val="22"/>
          <w:szCs w:val="22"/>
          <w:lang w:eastAsia="en-GB"/>
        </w:rPr>
        <w:t>Exclusion</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w:t>
      </w:r>
      <w:r w:rsidRPr="008A4305">
        <w:rPr>
          <w:b/>
          <w:bCs/>
          <w:sz w:val="22"/>
          <w:szCs w:val="22"/>
          <w:lang w:eastAsia="en-GB"/>
        </w:rPr>
        <w:t xml:space="preserve"> </w:t>
      </w:r>
      <w:r w:rsidRPr="008A4305">
        <w:rPr>
          <w:rFonts w:ascii="Arial" w:hAnsi="Arial" w:cs="Arial"/>
          <w:b/>
          <w:bCs/>
          <w:sz w:val="22"/>
          <w:szCs w:val="22"/>
          <w:lang w:eastAsia="en-GB"/>
        </w:rPr>
        <w:t>Public</w:t>
      </w:r>
      <w:r w:rsidRPr="008A4305">
        <w:rPr>
          <w:b/>
          <w:bCs/>
          <w:sz w:val="22"/>
          <w:szCs w:val="22"/>
          <w:lang w:eastAsia="en-GB"/>
        </w:rPr>
        <w:t xml:space="preserve"> </w:t>
      </w:r>
      <w:r w:rsidRPr="008A4305">
        <w:rPr>
          <w:rFonts w:ascii="Arial" w:hAnsi="Arial" w:cs="Arial"/>
          <w:b/>
          <w:bCs/>
          <w:sz w:val="22"/>
          <w:szCs w:val="22"/>
          <w:lang w:eastAsia="en-GB"/>
        </w:rPr>
        <w:t>from</w:t>
      </w:r>
      <w:r w:rsidRPr="008A4305">
        <w:rPr>
          <w:b/>
          <w:bCs/>
          <w:sz w:val="22"/>
          <w:szCs w:val="22"/>
          <w:lang w:eastAsia="en-GB"/>
        </w:rPr>
        <w:t xml:space="preserve"> </w:t>
      </w:r>
      <w:r w:rsidRPr="008A4305">
        <w:rPr>
          <w:rFonts w:ascii="Arial" w:hAnsi="Arial" w:cs="Arial"/>
          <w:b/>
          <w:bCs/>
          <w:sz w:val="22"/>
          <w:szCs w:val="22"/>
          <w:lang w:eastAsia="en-GB"/>
        </w:rPr>
        <w:t>Meetings</w:t>
      </w:r>
    </w:p>
    <w:p w14:paraId="7DD533F8" w14:textId="77777777" w:rsidR="008A4305" w:rsidRPr="009C4E19" w:rsidRDefault="008A4305" w:rsidP="008A4305">
      <w:pPr>
        <w:textAlignment w:val="baseline"/>
        <w:rPr>
          <w:rFonts w:ascii="Arial" w:hAnsi="Arial" w:cs="Arial"/>
          <w:sz w:val="22"/>
          <w:szCs w:val="22"/>
          <w:lang w:val="en-GB" w:eastAsia="en-GB"/>
        </w:rPr>
      </w:pPr>
    </w:p>
    <w:p w14:paraId="7737999E" w14:textId="77777777" w:rsidR="008A4305" w:rsidRPr="009C4E19" w:rsidRDefault="00C84AF1" w:rsidP="009C4E19">
      <w:pPr>
        <w:textAlignment w:val="baseline"/>
        <w:rPr>
          <w:rFonts w:ascii="Arial" w:hAnsi="Arial" w:cs="Arial"/>
          <w:sz w:val="22"/>
          <w:szCs w:val="22"/>
          <w:lang w:val="en-GB" w:eastAsia="en-GB"/>
        </w:rPr>
      </w:pPr>
      <w:r w:rsidRPr="008A4305">
        <w:rPr>
          <w:rFonts w:ascii="Arial" w:hAnsi="Arial" w:cs="Arial"/>
          <w:sz w:val="22"/>
          <w:szCs w:val="22"/>
          <w:lang w:eastAsia="en-GB"/>
        </w:rPr>
        <w:t>Confidential</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Requirement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Exclude</w:t>
      </w:r>
    </w:p>
    <w:p w14:paraId="2B0D2B3A" w14:textId="77777777" w:rsidR="008A4305" w:rsidRPr="009C4E19" w:rsidRDefault="008A4305" w:rsidP="008A4305">
      <w:pPr>
        <w:textAlignment w:val="baseline"/>
        <w:rPr>
          <w:rFonts w:ascii="Arial" w:hAnsi="Arial" w:cs="Arial"/>
          <w:sz w:val="22"/>
          <w:szCs w:val="22"/>
          <w:lang w:val="en-GB" w:eastAsia="en-GB"/>
        </w:rPr>
      </w:pPr>
    </w:p>
    <w:p w14:paraId="3340080B" w14:textId="77777777" w:rsidR="008A4305" w:rsidRPr="009C4E19" w:rsidRDefault="00C84AF1" w:rsidP="009C4E19">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7.1</w:t>
      </w:r>
      <w:r w:rsidR="009C4E19">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excluded</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whenever</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likely,</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view</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nature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transacted</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proceedings,</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confidential</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described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6.2</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disclosed.</w:t>
      </w:r>
    </w:p>
    <w:p w14:paraId="3A815BC6" w14:textId="77777777" w:rsidR="008A4305" w:rsidRPr="009C4E19" w:rsidRDefault="008A4305" w:rsidP="008A4305">
      <w:pPr>
        <w:textAlignment w:val="baseline"/>
        <w:rPr>
          <w:rFonts w:ascii="Arial" w:hAnsi="Arial" w:cs="Arial"/>
          <w:sz w:val="22"/>
          <w:szCs w:val="22"/>
          <w:lang w:val="en-GB" w:eastAsia="en-GB"/>
        </w:rPr>
      </w:pPr>
    </w:p>
    <w:p w14:paraId="0FAA833D" w14:textId="77777777" w:rsidR="008A4305" w:rsidRPr="009C4E19" w:rsidRDefault="00C84AF1" w:rsidP="009C4E19">
      <w:pPr>
        <w:textAlignment w:val="baseline"/>
        <w:rPr>
          <w:rFonts w:ascii="Arial" w:hAnsi="Arial" w:cs="Arial"/>
          <w:sz w:val="22"/>
          <w:szCs w:val="22"/>
          <w:lang w:val="en-GB" w:eastAsia="en-GB"/>
        </w:rPr>
      </w:pP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Discretion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Exclude</w:t>
      </w:r>
    </w:p>
    <w:p w14:paraId="1B797981" w14:textId="77777777" w:rsidR="008A4305" w:rsidRPr="009C4E19" w:rsidRDefault="008A4305" w:rsidP="008A4305">
      <w:pPr>
        <w:textAlignment w:val="baseline"/>
        <w:rPr>
          <w:rFonts w:ascii="Arial" w:hAnsi="Arial" w:cs="Arial"/>
          <w:sz w:val="22"/>
          <w:szCs w:val="22"/>
          <w:lang w:val="en-GB" w:eastAsia="en-GB"/>
        </w:rPr>
      </w:pPr>
    </w:p>
    <w:p w14:paraId="1E370223" w14:textId="77777777" w:rsidR="008A4305" w:rsidRPr="00321581" w:rsidRDefault="00C84AF1" w:rsidP="00CB03E7">
      <w:pPr>
        <w:ind w:left="851" w:hanging="851"/>
        <w:textAlignment w:val="baseline"/>
        <w:rPr>
          <w:rFonts w:ascii="Arial" w:hAnsi="Arial" w:cs="Arial"/>
          <w:sz w:val="22"/>
          <w:szCs w:val="22"/>
          <w:lang w:val="en-GB" w:eastAsia="en-GB"/>
        </w:rPr>
      </w:pPr>
      <w:r w:rsidRPr="008A4305">
        <w:rPr>
          <w:rFonts w:ascii="Arial" w:hAnsi="Arial" w:cs="Arial"/>
          <w:sz w:val="22"/>
          <w:szCs w:val="22"/>
          <w:lang w:eastAsia="en-GB"/>
        </w:rPr>
        <w:t>7.2</w:t>
      </w:r>
      <w:r w:rsidR="00CB03E7">
        <w:tab/>
      </w:r>
      <w:r w:rsidRPr="00321581">
        <w:rPr>
          <w:rFonts w:ascii="Arial" w:hAnsi="Arial" w:cs="Arial"/>
          <w:sz w:val="22"/>
          <w:szCs w:val="22"/>
          <w:lang w:eastAsia="en-GB"/>
        </w:rPr>
        <w:t xml:space="preserve">In the case of exempt information, the public may be excluded from a meeting </w:t>
      </w:r>
      <w:r w:rsidR="00321581" w:rsidRPr="00321581">
        <w:rPr>
          <w:rFonts w:ascii="Arial" w:hAnsi="Arial" w:cs="Arial"/>
          <w:sz w:val="22"/>
          <w:szCs w:val="22"/>
          <w:lang w:eastAsia="en-GB"/>
        </w:rPr>
        <w:t>whenever it is likely, in view of the nature of the business to be transacted or the proceedings, that exempt information within the categories set out at Appendix 1 will be disclosed</w:t>
      </w:r>
      <w:r w:rsidRPr="00321581">
        <w:rPr>
          <w:rFonts w:ascii="Arial" w:hAnsi="Arial" w:cs="Arial"/>
          <w:sz w:val="22"/>
          <w:szCs w:val="22"/>
          <w:lang w:eastAsia="en-GB"/>
        </w:rPr>
        <w:t>.</w:t>
      </w:r>
    </w:p>
    <w:p w14:paraId="3F59BC00" w14:textId="77777777" w:rsidR="008A4305" w:rsidRPr="00CB03E7" w:rsidRDefault="008A4305" w:rsidP="008A4305">
      <w:pPr>
        <w:textAlignment w:val="baseline"/>
        <w:rPr>
          <w:rFonts w:ascii="Arial" w:hAnsi="Arial" w:cs="Arial"/>
          <w:sz w:val="22"/>
          <w:szCs w:val="22"/>
          <w:lang w:val="en-GB" w:eastAsia="en-GB"/>
        </w:rPr>
      </w:pPr>
    </w:p>
    <w:p w14:paraId="708E2A2F" w14:textId="77777777" w:rsidR="008A4305" w:rsidRPr="00CB03E7" w:rsidRDefault="00C84AF1" w:rsidP="00F74DF5">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t>8</w:t>
      </w:r>
      <w:r w:rsidR="00F74DF5">
        <w:rPr>
          <w:rFonts w:ascii="Arial" w:hAnsi="Arial" w:cs="Arial"/>
          <w:b/>
          <w:bCs/>
          <w:sz w:val="22"/>
          <w:szCs w:val="22"/>
          <w:lang w:eastAsia="en-GB"/>
        </w:rPr>
        <w:tab/>
      </w:r>
      <w:r w:rsidRPr="008A4305">
        <w:rPr>
          <w:rFonts w:ascii="Arial" w:hAnsi="Arial" w:cs="Arial"/>
          <w:b/>
          <w:bCs/>
          <w:sz w:val="22"/>
          <w:szCs w:val="22"/>
          <w:lang w:eastAsia="en-GB"/>
        </w:rPr>
        <w:t>No</w:t>
      </w:r>
      <w:r w:rsidRPr="008A4305">
        <w:rPr>
          <w:b/>
          <w:bCs/>
          <w:sz w:val="22"/>
          <w:szCs w:val="22"/>
          <w:lang w:eastAsia="en-GB"/>
        </w:rPr>
        <w:t xml:space="preserve"> </w:t>
      </w:r>
      <w:r w:rsidRPr="008A4305">
        <w:rPr>
          <w:rFonts w:ascii="Arial" w:hAnsi="Arial" w:cs="Arial"/>
          <w:b/>
          <w:bCs/>
          <w:sz w:val="22"/>
          <w:szCs w:val="22"/>
          <w:lang w:eastAsia="en-GB"/>
        </w:rPr>
        <w:t>public</w:t>
      </w:r>
      <w:r w:rsidRPr="008A4305">
        <w:rPr>
          <w:b/>
          <w:bCs/>
          <w:sz w:val="22"/>
          <w:szCs w:val="22"/>
          <w:lang w:eastAsia="en-GB"/>
        </w:rPr>
        <w:t xml:space="preserve"> </w:t>
      </w:r>
      <w:r w:rsidRPr="008A4305">
        <w:rPr>
          <w:rFonts w:ascii="Arial" w:hAnsi="Arial" w:cs="Arial"/>
          <w:b/>
          <w:bCs/>
          <w:sz w:val="22"/>
          <w:szCs w:val="22"/>
          <w:lang w:eastAsia="en-GB"/>
        </w:rPr>
        <w:t>right</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access</w:t>
      </w:r>
      <w:r w:rsidRPr="008A4305">
        <w:rPr>
          <w:b/>
          <w:bCs/>
          <w:sz w:val="22"/>
          <w:szCs w:val="22"/>
          <w:lang w:eastAsia="en-GB"/>
        </w:rPr>
        <w:t xml:space="preserve"> </w:t>
      </w:r>
      <w:r w:rsidRPr="008A4305">
        <w:rPr>
          <w:rFonts w:ascii="Arial" w:hAnsi="Arial" w:cs="Arial"/>
          <w:b/>
          <w:bCs/>
          <w:sz w:val="22"/>
          <w:szCs w:val="22"/>
          <w:lang w:eastAsia="en-GB"/>
        </w:rPr>
        <w:t>to</w:t>
      </w:r>
      <w:r w:rsidRPr="008A4305">
        <w:rPr>
          <w:b/>
          <w:bCs/>
          <w:sz w:val="22"/>
          <w:szCs w:val="22"/>
          <w:lang w:eastAsia="en-GB"/>
        </w:rPr>
        <w:t xml:space="preserve"> </w:t>
      </w:r>
      <w:r w:rsidRPr="008A4305">
        <w:rPr>
          <w:rFonts w:ascii="Arial" w:hAnsi="Arial" w:cs="Arial"/>
          <w:b/>
          <w:bCs/>
          <w:sz w:val="22"/>
          <w:szCs w:val="22"/>
          <w:lang w:eastAsia="en-GB"/>
        </w:rPr>
        <w:t>agenda</w:t>
      </w:r>
      <w:r w:rsidRPr="008A4305">
        <w:rPr>
          <w:b/>
          <w:bCs/>
          <w:sz w:val="22"/>
          <w:szCs w:val="22"/>
          <w:lang w:eastAsia="en-GB"/>
        </w:rPr>
        <w:t xml:space="preserve"> </w:t>
      </w:r>
      <w:r w:rsidRPr="008A4305">
        <w:rPr>
          <w:rFonts w:ascii="Arial" w:hAnsi="Arial" w:cs="Arial"/>
          <w:b/>
          <w:bCs/>
          <w:sz w:val="22"/>
          <w:szCs w:val="22"/>
          <w:lang w:eastAsia="en-GB"/>
        </w:rPr>
        <w:t>papers</w:t>
      </w:r>
    </w:p>
    <w:p w14:paraId="18F53347" w14:textId="77777777" w:rsidR="008A4305" w:rsidRPr="00CB03E7" w:rsidRDefault="008A4305" w:rsidP="008A4305">
      <w:pPr>
        <w:textAlignment w:val="baseline"/>
        <w:rPr>
          <w:rFonts w:ascii="Arial" w:hAnsi="Arial" w:cs="Arial"/>
          <w:sz w:val="22"/>
          <w:szCs w:val="22"/>
          <w:lang w:val="en-GB" w:eastAsia="en-GB"/>
        </w:rPr>
      </w:pPr>
    </w:p>
    <w:p w14:paraId="11BCFB58" w14:textId="77777777" w:rsidR="008A4305" w:rsidRPr="00CB03E7" w:rsidRDefault="00C84AF1" w:rsidP="00CB03E7">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8.1</w:t>
      </w:r>
      <w:r w:rsidR="00CB03E7">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00412793">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consider</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necessary,</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refuse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supporting</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00CA1B3E" w:rsidRPr="609D0280">
        <w:rPr>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opinion</w:t>
      </w:r>
      <w:r w:rsidRPr="008A4305">
        <w:rPr>
          <w:sz w:val="22"/>
          <w:szCs w:val="22"/>
          <w:lang w:eastAsia="en-GB"/>
        </w:rPr>
        <w:t xml:space="preserve"> </w:t>
      </w:r>
      <w:r w:rsidRPr="008A4305">
        <w:rPr>
          <w:rFonts w:ascii="Arial" w:hAnsi="Arial" w:cs="Arial"/>
          <w:sz w:val="22"/>
          <w:szCs w:val="22"/>
          <w:lang w:eastAsia="en-GB"/>
        </w:rPr>
        <w:t>relate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items</w:t>
      </w:r>
      <w:r w:rsidRPr="008A4305">
        <w:rPr>
          <w:sz w:val="22"/>
          <w:szCs w:val="22"/>
          <w:lang w:eastAsia="en-GB"/>
        </w:rPr>
        <w:t xml:space="preserve"> </w:t>
      </w:r>
      <w:r w:rsidRPr="008A4305">
        <w:rPr>
          <w:rFonts w:ascii="Arial" w:hAnsi="Arial" w:cs="Arial"/>
          <w:sz w:val="22"/>
          <w:szCs w:val="22"/>
          <w:lang w:eastAsia="en-GB"/>
        </w:rPr>
        <w:t>during</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7</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open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clearly</w:t>
      </w:r>
      <w:r w:rsidRPr="008A4305">
        <w:rPr>
          <w:sz w:val="22"/>
          <w:szCs w:val="22"/>
          <w:lang w:eastAsia="en-GB"/>
        </w:rPr>
        <w:t xml:space="preserve"> </w:t>
      </w:r>
      <w:r w:rsidRPr="008A4305">
        <w:rPr>
          <w:rFonts w:ascii="Arial" w:hAnsi="Arial" w:cs="Arial"/>
          <w:sz w:val="22"/>
          <w:szCs w:val="22"/>
          <w:lang w:eastAsia="en-GB"/>
        </w:rPr>
        <w:t>marked</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Publication”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contain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category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disclosed</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Appendix</w:t>
      </w:r>
      <w:r w:rsidRPr="008A4305">
        <w:rPr>
          <w:sz w:val="22"/>
          <w:szCs w:val="22"/>
          <w:lang w:eastAsia="en-GB"/>
        </w:rPr>
        <w:t xml:space="preserve"> </w:t>
      </w:r>
      <w:r w:rsidRPr="008A4305">
        <w:rPr>
          <w:rFonts w:ascii="Arial" w:hAnsi="Arial" w:cs="Arial"/>
          <w:sz w:val="22"/>
          <w:szCs w:val="22"/>
          <w:lang w:eastAsia="en-GB"/>
        </w:rPr>
        <w:t>1</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Similar</w:t>
      </w:r>
      <w:r w:rsidRPr="008A4305">
        <w:rPr>
          <w:sz w:val="22"/>
          <w:szCs w:val="22"/>
          <w:lang w:eastAsia="en-GB"/>
        </w:rPr>
        <w:t xml:space="preserve"> </w:t>
      </w:r>
      <w:r w:rsidRPr="008A4305">
        <w:rPr>
          <w:rFonts w:ascii="Arial" w:hAnsi="Arial" w:cs="Arial"/>
          <w:sz w:val="22"/>
          <w:szCs w:val="22"/>
          <w:lang w:eastAsia="en-GB"/>
        </w:rPr>
        <w:t>provisions</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disclosures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documents</w:t>
      </w:r>
      <w:r w:rsidRPr="008A4305">
        <w:rPr>
          <w:sz w:val="22"/>
          <w:szCs w:val="22"/>
          <w:lang w:eastAsia="en-GB"/>
        </w:rPr>
        <w:t xml:space="preserve"> </w:t>
      </w:r>
      <w:r w:rsidRPr="008A4305">
        <w:rPr>
          <w:rFonts w:ascii="Arial" w:hAnsi="Arial" w:cs="Arial"/>
          <w:sz w:val="22"/>
          <w:szCs w:val="22"/>
          <w:lang w:eastAsia="en-GB"/>
        </w:rPr>
        <w:t>related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the Shadow Executive.</w:t>
      </w:r>
    </w:p>
    <w:p w14:paraId="1A031C90" w14:textId="77777777" w:rsidR="008A4305" w:rsidRPr="003929B6" w:rsidRDefault="008A4305" w:rsidP="008A4305">
      <w:pPr>
        <w:textAlignment w:val="baseline"/>
        <w:rPr>
          <w:rFonts w:ascii="Arial" w:hAnsi="Arial" w:cs="Arial"/>
          <w:sz w:val="22"/>
          <w:szCs w:val="22"/>
          <w:lang w:val="en-GB" w:eastAsia="en-GB"/>
        </w:rPr>
      </w:pPr>
    </w:p>
    <w:p w14:paraId="046B7FA2" w14:textId="77777777" w:rsidR="008A4305" w:rsidRPr="003929B6" w:rsidRDefault="00C84AF1" w:rsidP="003929B6">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t>9</w:t>
      </w:r>
      <w:r w:rsidR="003929B6">
        <w:rPr>
          <w:rFonts w:ascii="Arial" w:hAnsi="Arial" w:cs="Arial"/>
          <w:b/>
          <w:bCs/>
          <w:sz w:val="22"/>
          <w:szCs w:val="22"/>
          <w:lang w:eastAsia="en-GB"/>
        </w:rPr>
        <w:tab/>
      </w:r>
      <w:r w:rsidRPr="008A4305">
        <w:rPr>
          <w:rFonts w:ascii="Arial" w:hAnsi="Arial" w:cs="Arial"/>
          <w:b/>
          <w:bCs/>
          <w:sz w:val="22"/>
          <w:szCs w:val="22"/>
          <w:lang w:eastAsia="en-GB"/>
        </w:rPr>
        <w:t>The Shadow Executive:</w:t>
      </w:r>
      <w:r w:rsidRPr="008A4305">
        <w:rPr>
          <w:b/>
          <w:bCs/>
          <w:sz w:val="22"/>
          <w:szCs w:val="22"/>
          <w:lang w:eastAsia="en-GB"/>
        </w:rPr>
        <w:t xml:space="preserve"> </w:t>
      </w:r>
      <w:r w:rsidRPr="008A4305">
        <w:rPr>
          <w:rFonts w:ascii="Arial" w:hAnsi="Arial" w:cs="Arial"/>
          <w:b/>
          <w:bCs/>
          <w:sz w:val="22"/>
          <w:szCs w:val="22"/>
          <w:lang w:eastAsia="en-GB"/>
        </w:rPr>
        <w:t>Application</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these</w:t>
      </w:r>
      <w:r w:rsidRPr="008A4305">
        <w:rPr>
          <w:b/>
          <w:bCs/>
          <w:sz w:val="22"/>
          <w:szCs w:val="22"/>
          <w:lang w:eastAsia="en-GB"/>
        </w:rPr>
        <w:t xml:space="preserve"> </w:t>
      </w:r>
      <w:r w:rsidRPr="008A4305">
        <w:rPr>
          <w:rFonts w:ascii="Arial" w:hAnsi="Arial" w:cs="Arial"/>
          <w:b/>
          <w:bCs/>
          <w:sz w:val="22"/>
          <w:szCs w:val="22"/>
          <w:lang w:eastAsia="en-GB"/>
        </w:rPr>
        <w:t>Rules</w:t>
      </w:r>
    </w:p>
    <w:p w14:paraId="2B0C099F" w14:textId="77777777" w:rsidR="008A4305" w:rsidRPr="003929B6" w:rsidRDefault="008A4305" w:rsidP="008A4305">
      <w:pPr>
        <w:textAlignment w:val="baseline"/>
        <w:rPr>
          <w:rFonts w:ascii="Arial" w:hAnsi="Arial" w:cs="Arial"/>
          <w:sz w:val="22"/>
          <w:szCs w:val="22"/>
          <w:lang w:val="en-GB" w:eastAsia="en-GB"/>
        </w:rPr>
      </w:pPr>
    </w:p>
    <w:p w14:paraId="07D9F334" w14:textId="77777777" w:rsidR="008A4305" w:rsidRPr="003929B6" w:rsidRDefault="00C84AF1" w:rsidP="003929B6">
      <w:pPr>
        <w:ind w:left="840" w:right="75"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9.1</w:t>
      </w:r>
      <w:r w:rsidR="003929B6">
        <w:rPr>
          <w:rFonts w:ascii="Arial" w:hAnsi="Arial" w:cs="Arial"/>
          <w:sz w:val="22"/>
          <w:szCs w:val="22"/>
          <w:lang w:eastAsia="en-GB"/>
        </w:rPr>
        <w:tab/>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10</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20</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 Shadow Executive and</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Sub-Committees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establish</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time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time.</w:t>
      </w:r>
    </w:p>
    <w:p w14:paraId="4F53CE95" w14:textId="77777777" w:rsidR="008A4305" w:rsidRPr="003929B6" w:rsidRDefault="008A4305" w:rsidP="008A4305">
      <w:pPr>
        <w:textAlignment w:val="baseline"/>
        <w:rPr>
          <w:rFonts w:ascii="Arial" w:hAnsi="Arial" w:cs="Arial"/>
          <w:sz w:val="22"/>
          <w:szCs w:val="22"/>
          <w:lang w:val="en-GB" w:eastAsia="en-GB"/>
        </w:rPr>
      </w:pPr>
    </w:p>
    <w:p w14:paraId="5D2908E9" w14:textId="77777777" w:rsidR="008A4305" w:rsidRPr="003929B6" w:rsidRDefault="00C84AF1" w:rsidP="00F74DF5">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9.2</w:t>
      </w:r>
      <w:r w:rsidR="003929B6">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proofErr w:type="gramStart"/>
      <w:r w:rsidRPr="008A4305">
        <w:rPr>
          <w:rFonts w:ascii="Arial" w:hAnsi="Arial" w:cs="Arial"/>
          <w:sz w:val="22"/>
          <w:szCs w:val="22"/>
          <w:lang w:eastAsia="en-GB"/>
        </w:rPr>
        <w:t>Committee</w:t>
      </w:r>
      <w:proofErr w:type="gram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Sub-Committee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 Executive</w:t>
      </w:r>
      <w:r w:rsidRPr="008A4305">
        <w:rPr>
          <w:sz w:val="22"/>
          <w:szCs w:val="22"/>
          <w:lang w:eastAsia="en-GB"/>
        </w:rPr>
        <w:t xml:space="preserve"> </w:t>
      </w:r>
      <w:r w:rsidRPr="008A4305">
        <w:rPr>
          <w:rFonts w:ascii="Arial" w:hAnsi="Arial" w:cs="Arial"/>
          <w:sz w:val="22"/>
          <w:szCs w:val="22"/>
          <w:lang w:eastAsia="en-GB"/>
        </w:rPr>
        <w:t>meet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discuss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00CA1B3E" w:rsidRPr="2EF8D135">
        <w:rPr>
          <w:sz w:val="22"/>
          <w:szCs w:val="22"/>
          <w:lang w:eastAsia="en-GB"/>
        </w:rPr>
        <w:t>O</w:t>
      </w:r>
      <w:r w:rsidRPr="008A4305">
        <w:rPr>
          <w:rFonts w:ascii="Arial" w:hAnsi="Arial" w:cs="Arial"/>
          <w:sz w:val="22"/>
          <w:szCs w:val="22"/>
          <w:lang w:eastAsia="en-GB"/>
        </w:rPr>
        <w:t>fficer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00CA1B3E" w:rsidRPr="2EF8D135">
        <w:rPr>
          <w:sz w:val="22"/>
          <w:szCs w:val="22"/>
          <w:lang w:eastAsia="en-GB"/>
        </w:rPr>
        <w:t>O</w:t>
      </w:r>
      <w:r w:rsidRPr="008A4305">
        <w:rPr>
          <w:rFonts w:ascii="Arial" w:hAnsi="Arial" w:cs="Arial"/>
          <w:sz w:val="22"/>
          <w:szCs w:val="22"/>
          <w:lang w:eastAsia="en-GB"/>
        </w:rPr>
        <w:t>fficers</w:t>
      </w:r>
      <w:r w:rsidRPr="008A4305">
        <w:rPr>
          <w:sz w:val="22"/>
          <w:szCs w:val="22"/>
          <w:lang w:eastAsia="en-GB"/>
        </w:rPr>
        <w:t xml:space="preserve"> </w:t>
      </w:r>
      <w:r w:rsidRPr="008A4305">
        <w:rPr>
          <w:rFonts w:ascii="Arial" w:hAnsi="Arial" w:cs="Arial"/>
          <w:sz w:val="22"/>
          <w:szCs w:val="22"/>
          <w:lang w:eastAsia="en-GB"/>
        </w:rPr>
        <w:t>present,</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28</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according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decided,</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the Shadow Executive must</w:t>
      </w:r>
      <w:r w:rsidRPr="008A4305">
        <w:rPr>
          <w:sz w:val="22"/>
          <w:szCs w:val="22"/>
          <w:lang w:eastAsia="en-GB"/>
        </w:rPr>
        <w:t xml:space="preserve"> </w:t>
      </w:r>
      <w:r w:rsidRPr="008A4305">
        <w:rPr>
          <w:rFonts w:ascii="Arial" w:hAnsi="Arial" w:cs="Arial"/>
          <w:sz w:val="22"/>
          <w:szCs w:val="22"/>
          <w:lang w:eastAsia="en-GB"/>
        </w:rPr>
        <w:t>comply</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1</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8</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12</w:t>
      </w:r>
      <w:r w:rsidRPr="008A4305">
        <w:rPr>
          <w:sz w:val="22"/>
          <w:szCs w:val="22"/>
          <w:lang w:eastAsia="en-GB"/>
        </w:rPr>
        <w:t xml:space="preserve"> </w:t>
      </w:r>
      <w:r w:rsidRPr="008A4305">
        <w:rPr>
          <w:rFonts w:ascii="Arial" w:hAnsi="Arial" w:cs="Arial"/>
          <w:sz w:val="22"/>
          <w:szCs w:val="22"/>
          <w:lang w:eastAsia="en-GB"/>
        </w:rPr>
        <w:t>(general</w:t>
      </w:r>
      <w:r w:rsidRPr="008A4305">
        <w:rPr>
          <w:sz w:val="22"/>
          <w:szCs w:val="22"/>
          <w:lang w:eastAsia="en-GB"/>
        </w:rPr>
        <w:t xml:space="preserve"> </w:t>
      </w:r>
      <w:r w:rsidRPr="008A4305">
        <w:rPr>
          <w:rFonts w:ascii="Arial" w:hAnsi="Arial" w:cs="Arial"/>
          <w:sz w:val="22"/>
          <w:szCs w:val="22"/>
          <w:lang w:eastAsia="en-GB"/>
        </w:rPr>
        <w:t>exception)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13</w:t>
      </w:r>
      <w:r w:rsidRPr="008A4305">
        <w:rPr>
          <w:sz w:val="22"/>
          <w:szCs w:val="22"/>
          <w:lang w:eastAsia="en-GB"/>
        </w:rPr>
        <w:t xml:space="preserve"> </w:t>
      </w:r>
      <w:r w:rsidRPr="008A4305">
        <w:rPr>
          <w:rFonts w:ascii="Arial" w:hAnsi="Arial" w:cs="Arial"/>
          <w:sz w:val="22"/>
          <w:szCs w:val="22"/>
          <w:lang w:eastAsia="en-GB"/>
        </w:rPr>
        <w:t>(special</w:t>
      </w:r>
      <w:r w:rsidRPr="008A4305">
        <w:rPr>
          <w:sz w:val="22"/>
          <w:szCs w:val="22"/>
          <w:lang w:eastAsia="en-GB"/>
        </w:rPr>
        <w:t xml:space="preserve"> </w:t>
      </w:r>
      <w:r w:rsidRPr="008A4305">
        <w:rPr>
          <w:rFonts w:ascii="Arial" w:hAnsi="Arial" w:cs="Arial"/>
          <w:sz w:val="22"/>
          <w:szCs w:val="22"/>
          <w:lang w:eastAsia="en-GB"/>
        </w:rPr>
        <w:t>urgency)</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requirement</w:t>
      </w:r>
      <w:r w:rsidRPr="008A4305">
        <w:rPr>
          <w:sz w:val="22"/>
          <w:szCs w:val="22"/>
          <w:lang w:eastAsia="en-GB"/>
        </w:rPr>
        <w:t xml:space="preserve"> </w:t>
      </w:r>
      <w:r w:rsidRPr="008A4305">
        <w:rPr>
          <w:rFonts w:ascii="Arial" w:hAnsi="Arial" w:cs="Arial"/>
          <w:sz w:val="22"/>
          <w:szCs w:val="22"/>
          <w:lang w:eastAsia="en-GB"/>
        </w:rPr>
        <w:t>does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sole</w:t>
      </w:r>
      <w:r w:rsidRPr="008A4305">
        <w:rPr>
          <w:sz w:val="22"/>
          <w:szCs w:val="22"/>
          <w:lang w:eastAsia="en-GB"/>
        </w:rPr>
        <w:t xml:space="preserve"> </w:t>
      </w:r>
      <w:r w:rsidRPr="008A4305">
        <w:rPr>
          <w:rFonts w:ascii="Arial" w:hAnsi="Arial" w:cs="Arial"/>
          <w:sz w:val="22"/>
          <w:szCs w:val="22"/>
          <w:lang w:eastAsia="en-GB"/>
        </w:rPr>
        <w:t>purpose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officers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brief</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Members.</w:t>
      </w:r>
    </w:p>
    <w:p w14:paraId="0A47CA3C" w14:textId="77777777" w:rsidR="008A4305" w:rsidRPr="003929B6" w:rsidRDefault="008A4305" w:rsidP="008A4305">
      <w:pPr>
        <w:ind w:left="840" w:right="60" w:hanging="720"/>
        <w:jc w:val="both"/>
        <w:textAlignment w:val="baseline"/>
        <w:rPr>
          <w:rFonts w:ascii="Arial" w:hAnsi="Arial" w:cs="Arial"/>
          <w:sz w:val="22"/>
          <w:szCs w:val="22"/>
          <w:lang w:val="en-GB" w:eastAsia="en-GB"/>
        </w:rPr>
      </w:pPr>
    </w:p>
    <w:p w14:paraId="7F260F5F" w14:textId="77777777" w:rsidR="008A4305" w:rsidRPr="003929B6" w:rsidRDefault="00C84AF1" w:rsidP="00C252E2">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t>10</w:t>
      </w:r>
      <w:r w:rsidR="003929B6">
        <w:rPr>
          <w:rFonts w:ascii="Arial" w:hAnsi="Arial" w:cs="Arial"/>
          <w:b/>
          <w:bCs/>
          <w:sz w:val="22"/>
          <w:szCs w:val="22"/>
          <w:lang w:eastAsia="en-GB"/>
        </w:rPr>
        <w:tab/>
      </w:r>
      <w:r w:rsidRPr="008A4305">
        <w:rPr>
          <w:rFonts w:ascii="Arial" w:hAnsi="Arial" w:cs="Arial"/>
          <w:b/>
          <w:bCs/>
          <w:sz w:val="22"/>
          <w:szCs w:val="22"/>
          <w:lang w:eastAsia="en-GB"/>
        </w:rPr>
        <w:t>Procedure</w:t>
      </w:r>
      <w:r w:rsidRPr="008A4305">
        <w:rPr>
          <w:b/>
          <w:bCs/>
          <w:sz w:val="22"/>
          <w:szCs w:val="22"/>
          <w:lang w:eastAsia="en-GB"/>
        </w:rPr>
        <w:t xml:space="preserve"> </w:t>
      </w:r>
      <w:r w:rsidRPr="008A4305">
        <w:rPr>
          <w:rFonts w:ascii="Arial" w:hAnsi="Arial" w:cs="Arial"/>
          <w:b/>
          <w:bCs/>
          <w:sz w:val="22"/>
          <w:szCs w:val="22"/>
          <w:lang w:eastAsia="en-GB"/>
        </w:rPr>
        <w:t>before</w:t>
      </w:r>
      <w:r w:rsidRPr="008A4305">
        <w:rPr>
          <w:b/>
          <w:bCs/>
          <w:sz w:val="22"/>
          <w:szCs w:val="22"/>
          <w:lang w:eastAsia="en-GB"/>
        </w:rPr>
        <w:t xml:space="preserve"> </w:t>
      </w:r>
      <w:r w:rsidRPr="008A4305">
        <w:rPr>
          <w:rFonts w:ascii="Arial" w:hAnsi="Arial" w:cs="Arial"/>
          <w:b/>
          <w:bCs/>
          <w:sz w:val="22"/>
          <w:szCs w:val="22"/>
          <w:lang w:eastAsia="en-GB"/>
        </w:rPr>
        <w:t>taking</w:t>
      </w:r>
      <w:r w:rsidRPr="008A4305">
        <w:rPr>
          <w:b/>
          <w:bCs/>
          <w:sz w:val="22"/>
          <w:szCs w:val="22"/>
          <w:lang w:eastAsia="en-GB"/>
        </w:rPr>
        <w:t xml:space="preserve"> </w:t>
      </w:r>
      <w:r w:rsidRPr="008A4305">
        <w:rPr>
          <w:rFonts w:ascii="Arial" w:hAnsi="Arial" w:cs="Arial"/>
          <w:b/>
          <w:bCs/>
          <w:sz w:val="22"/>
          <w:szCs w:val="22"/>
          <w:lang w:eastAsia="en-GB"/>
        </w:rPr>
        <w:t>a</w:t>
      </w:r>
      <w:r w:rsidRPr="008A4305">
        <w:rPr>
          <w:b/>
          <w:bCs/>
          <w:sz w:val="22"/>
          <w:szCs w:val="22"/>
          <w:lang w:eastAsia="en-GB"/>
        </w:rPr>
        <w:t xml:space="preserve"> </w:t>
      </w:r>
      <w:r w:rsidRPr="008A4305">
        <w:rPr>
          <w:rFonts w:ascii="Arial" w:hAnsi="Arial" w:cs="Arial"/>
          <w:b/>
          <w:bCs/>
          <w:sz w:val="22"/>
          <w:szCs w:val="22"/>
          <w:lang w:eastAsia="en-GB"/>
        </w:rPr>
        <w:t>Key</w:t>
      </w:r>
      <w:r w:rsidRPr="008A4305">
        <w:rPr>
          <w:b/>
          <w:bCs/>
          <w:sz w:val="22"/>
          <w:szCs w:val="22"/>
          <w:lang w:eastAsia="en-GB"/>
        </w:rPr>
        <w:t xml:space="preserve"> </w:t>
      </w:r>
      <w:r w:rsidRPr="008A4305">
        <w:rPr>
          <w:rFonts w:ascii="Arial" w:hAnsi="Arial" w:cs="Arial"/>
          <w:b/>
          <w:bCs/>
          <w:sz w:val="22"/>
          <w:szCs w:val="22"/>
          <w:lang w:eastAsia="en-GB"/>
        </w:rPr>
        <w:t>Decision</w:t>
      </w:r>
    </w:p>
    <w:p w14:paraId="7228BCD3" w14:textId="77777777" w:rsidR="008A4305" w:rsidRPr="003929B6" w:rsidRDefault="008A4305" w:rsidP="008A4305">
      <w:pPr>
        <w:textAlignment w:val="baseline"/>
        <w:rPr>
          <w:rFonts w:ascii="Arial" w:hAnsi="Arial" w:cs="Arial"/>
          <w:sz w:val="22"/>
          <w:szCs w:val="22"/>
          <w:lang w:val="en-GB" w:eastAsia="en-GB"/>
        </w:rPr>
      </w:pPr>
    </w:p>
    <w:p w14:paraId="1FE0DAAC" w14:textId="77777777" w:rsidR="008A4305" w:rsidRPr="003929B6" w:rsidRDefault="00C84AF1" w:rsidP="00C252E2">
      <w:pPr>
        <w:ind w:left="851" w:hanging="851"/>
        <w:textAlignment w:val="baseline"/>
        <w:rPr>
          <w:rFonts w:ascii="Arial" w:hAnsi="Arial" w:cs="Arial"/>
          <w:sz w:val="22"/>
          <w:szCs w:val="22"/>
          <w:lang w:val="en-GB" w:eastAsia="en-GB"/>
        </w:rPr>
      </w:pPr>
      <w:r w:rsidRPr="008A4305">
        <w:rPr>
          <w:rFonts w:ascii="Arial" w:hAnsi="Arial" w:cs="Arial"/>
          <w:sz w:val="22"/>
          <w:szCs w:val="22"/>
          <w:lang w:eastAsia="en-GB"/>
        </w:rPr>
        <w:t>10.1</w:t>
      </w:r>
      <w:r w:rsidRPr="008A4305">
        <w:rPr>
          <w:sz w:val="22"/>
          <w:szCs w:val="22"/>
          <w:lang w:eastAsia="en-GB"/>
        </w:rPr>
        <w:t xml:space="preserve"> </w:t>
      </w:r>
      <w:r w:rsidR="00F74DF5">
        <w:rPr>
          <w:sz w:val="22"/>
          <w:szCs w:val="22"/>
          <w:lang w:eastAsia="en-GB"/>
        </w:rPr>
        <w:tab/>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12</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13,</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unless:</w:t>
      </w:r>
    </w:p>
    <w:p w14:paraId="1031C13E" w14:textId="77777777" w:rsidR="008A4305" w:rsidRPr="003929B6" w:rsidRDefault="008A4305" w:rsidP="008A4305">
      <w:pPr>
        <w:textAlignment w:val="baseline"/>
        <w:rPr>
          <w:rFonts w:ascii="Arial" w:hAnsi="Arial" w:cs="Arial"/>
          <w:sz w:val="22"/>
          <w:szCs w:val="22"/>
          <w:lang w:val="en-GB" w:eastAsia="en-GB"/>
        </w:rPr>
      </w:pPr>
    </w:p>
    <w:p w14:paraId="5FCF294F" w14:textId="77777777" w:rsidR="008A4305" w:rsidRPr="003929B6" w:rsidRDefault="00C84AF1" w:rsidP="00C252E2">
      <w:pPr>
        <w:pStyle w:val="ListParagraph"/>
        <w:numPr>
          <w:ilvl w:val="0"/>
          <w:numId w:val="34"/>
        </w:numPr>
        <w:ind w:left="1440" w:right="60" w:hanging="589"/>
        <w:jc w:val="both"/>
        <w:textAlignment w:val="baseline"/>
        <w:rPr>
          <w:rFonts w:ascii="Arial" w:hAnsi="Arial" w:cs="Arial"/>
          <w:sz w:val="22"/>
          <w:szCs w:val="22"/>
          <w:lang w:val="en-GB" w:eastAsia="en-GB"/>
        </w:rPr>
      </w:pPr>
      <w:r w:rsidRPr="003929B6">
        <w:rPr>
          <w:rFonts w:ascii="Arial" w:hAnsi="Arial" w:cs="Arial"/>
          <w:sz w:val="22"/>
          <w:szCs w:val="22"/>
          <w:lang w:eastAsia="en-GB"/>
        </w:rPr>
        <w:t>a</w:t>
      </w:r>
      <w:r w:rsidR="003929B6" w:rsidRPr="003929B6">
        <w:rPr>
          <w:rFonts w:ascii="Arial" w:hAnsi="Arial" w:cs="Arial"/>
          <w:sz w:val="22"/>
          <w:szCs w:val="22"/>
          <w:lang w:eastAsia="en-GB"/>
        </w:rPr>
        <w:t xml:space="preserve"> </w:t>
      </w:r>
      <w:r w:rsidRPr="003929B6">
        <w:rPr>
          <w:rFonts w:ascii="Arial" w:hAnsi="Arial" w:cs="Arial"/>
          <w:sz w:val="22"/>
          <w:szCs w:val="22"/>
          <w:lang w:eastAsia="en-GB"/>
        </w:rPr>
        <w:t>notice</w:t>
      </w:r>
      <w:r w:rsidRPr="003929B6">
        <w:rPr>
          <w:sz w:val="22"/>
          <w:szCs w:val="22"/>
          <w:lang w:eastAsia="en-GB"/>
        </w:rPr>
        <w:t xml:space="preserve"> </w:t>
      </w:r>
      <w:r w:rsidRPr="003929B6">
        <w:rPr>
          <w:rFonts w:ascii="Arial" w:hAnsi="Arial" w:cs="Arial"/>
          <w:sz w:val="22"/>
          <w:szCs w:val="22"/>
          <w:lang w:eastAsia="en-GB"/>
        </w:rPr>
        <w:t>(“the</w:t>
      </w:r>
      <w:r w:rsidRPr="003929B6">
        <w:rPr>
          <w:sz w:val="22"/>
          <w:szCs w:val="22"/>
          <w:lang w:eastAsia="en-GB"/>
        </w:rPr>
        <w:t xml:space="preserve"> </w:t>
      </w:r>
      <w:r w:rsidRPr="003929B6">
        <w:rPr>
          <w:rFonts w:ascii="Arial" w:hAnsi="Arial" w:cs="Arial"/>
          <w:sz w:val="22"/>
          <w:szCs w:val="22"/>
          <w:lang w:eastAsia="en-GB"/>
        </w:rPr>
        <w:t>Forward</w:t>
      </w:r>
      <w:r w:rsidRPr="003929B6">
        <w:rPr>
          <w:sz w:val="22"/>
          <w:szCs w:val="22"/>
          <w:lang w:eastAsia="en-GB"/>
        </w:rPr>
        <w:t xml:space="preserve"> </w:t>
      </w:r>
      <w:r w:rsidRPr="003929B6">
        <w:rPr>
          <w:rFonts w:ascii="Arial" w:hAnsi="Arial" w:cs="Arial"/>
          <w:sz w:val="22"/>
          <w:szCs w:val="22"/>
          <w:lang w:eastAsia="en-GB"/>
        </w:rPr>
        <w:t>Plan”)</w:t>
      </w:r>
      <w:r w:rsidRPr="003929B6">
        <w:rPr>
          <w:sz w:val="22"/>
          <w:szCs w:val="22"/>
          <w:lang w:eastAsia="en-GB"/>
        </w:rPr>
        <w:t xml:space="preserve"> </w:t>
      </w:r>
      <w:r w:rsidRPr="003929B6">
        <w:rPr>
          <w:rFonts w:ascii="Arial" w:hAnsi="Arial" w:cs="Arial"/>
          <w:sz w:val="22"/>
          <w:szCs w:val="22"/>
          <w:lang w:eastAsia="en-GB"/>
        </w:rPr>
        <w:t>has</w:t>
      </w:r>
      <w:r w:rsidRPr="003929B6">
        <w:rPr>
          <w:sz w:val="22"/>
          <w:szCs w:val="22"/>
          <w:lang w:eastAsia="en-GB"/>
        </w:rPr>
        <w:t xml:space="preserve"> </w:t>
      </w:r>
      <w:r w:rsidRPr="003929B6">
        <w:rPr>
          <w:rFonts w:ascii="Arial" w:hAnsi="Arial" w:cs="Arial"/>
          <w:sz w:val="22"/>
          <w:szCs w:val="22"/>
          <w:lang w:eastAsia="en-GB"/>
        </w:rPr>
        <w:t>been</w:t>
      </w:r>
      <w:r w:rsidRPr="003929B6">
        <w:rPr>
          <w:sz w:val="22"/>
          <w:szCs w:val="22"/>
          <w:lang w:eastAsia="en-GB"/>
        </w:rPr>
        <w:t xml:space="preserve"> </w:t>
      </w:r>
      <w:r w:rsidRPr="003929B6">
        <w:rPr>
          <w:rFonts w:ascii="Arial" w:hAnsi="Arial" w:cs="Arial"/>
          <w:sz w:val="22"/>
          <w:szCs w:val="22"/>
          <w:lang w:eastAsia="en-GB"/>
        </w:rPr>
        <w:t>published</w:t>
      </w:r>
      <w:r w:rsidRPr="003929B6">
        <w:rPr>
          <w:sz w:val="22"/>
          <w:szCs w:val="22"/>
          <w:lang w:eastAsia="en-GB"/>
        </w:rPr>
        <w:t xml:space="preserve"> </w:t>
      </w:r>
      <w:r w:rsidRPr="003929B6">
        <w:rPr>
          <w:rFonts w:ascii="Arial" w:hAnsi="Arial" w:cs="Arial"/>
          <w:sz w:val="22"/>
          <w:szCs w:val="22"/>
          <w:lang w:eastAsia="en-GB"/>
        </w:rPr>
        <w:t>in</w:t>
      </w:r>
      <w:r w:rsidRPr="003929B6">
        <w:rPr>
          <w:sz w:val="22"/>
          <w:szCs w:val="22"/>
          <w:lang w:eastAsia="en-GB"/>
        </w:rPr>
        <w:t xml:space="preserve"> </w:t>
      </w:r>
      <w:r w:rsidRPr="003929B6">
        <w:rPr>
          <w:rFonts w:ascii="Arial" w:hAnsi="Arial" w:cs="Arial"/>
          <w:sz w:val="22"/>
          <w:szCs w:val="22"/>
          <w:lang w:eastAsia="en-GB"/>
        </w:rPr>
        <w:t>connection</w:t>
      </w:r>
      <w:r w:rsidRPr="003929B6">
        <w:rPr>
          <w:sz w:val="22"/>
          <w:szCs w:val="22"/>
          <w:lang w:eastAsia="en-GB"/>
        </w:rPr>
        <w:t xml:space="preserve"> </w:t>
      </w:r>
      <w:r w:rsidRPr="003929B6">
        <w:rPr>
          <w:rFonts w:ascii="Arial" w:hAnsi="Arial" w:cs="Arial"/>
          <w:sz w:val="22"/>
          <w:szCs w:val="22"/>
          <w:lang w:eastAsia="en-GB"/>
        </w:rPr>
        <w:t>with</w:t>
      </w:r>
      <w:r w:rsidRPr="003929B6">
        <w:rPr>
          <w:sz w:val="22"/>
          <w:szCs w:val="22"/>
          <w:lang w:eastAsia="en-GB"/>
        </w:rPr>
        <w:t xml:space="preserve"> </w:t>
      </w:r>
      <w:r w:rsidRPr="003929B6">
        <w:rPr>
          <w:rFonts w:ascii="Arial" w:hAnsi="Arial" w:cs="Arial"/>
          <w:sz w:val="22"/>
          <w:szCs w:val="22"/>
          <w:lang w:eastAsia="en-GB"/>
        </w:rPr>
        <w:t>the</w:t>
      </w:r>
      <w:r w:rsidRPr="003929B6">
        <w:rPr>
          <w:sz w:val="22"/>
          <w:szCs w:val="22"/>
          <w:lang w:eastAsia="en-GB"/>
        </w:rPr>
        <w:t xml:space="preserve"> </w:t>
      </w:r>
      <w:r w:rsidRPr="003929B6">
        <w:rPr>
          <w:rFonts w:ascii="Arial" w:hAnsi="Arial" w:cs="Arial"/>
          <w:sz w:val="22"/>
          <w:szCs w:val="22"/>
          <w:lang w:eastAsia="en-GB"/>
        </w:rPr>
        <w:t>matter</w:t>
      </w:r>
      <w:r w:rsidRPr="003929B6">
        <w:rPr>
          <w:sz w:val="22"/>
          <w:szCs w:val="22"/>
          <w:lang w:eastAsia="en-GB"/>
        </w:rPr>
        <w:t xml:space="preserve"> </w:t>
      </w:r>
      <w:r w:rsidRPr="003929B6">
        <w:rPr>
          <w:rFonts w:ascii="Arial" w:hAnsi="Arial" w:cs="Arial"/>
          <w:sz w:val="22"/>
          <w:szCs w:val="22"/>
          <w:lang w:eastAsia="en-GB"/>
        </w:rPr>
        <w:t>in</w:t>
      </w:r>
      <w:r w:rsidRPr="003929B6">
        <w:rPr>
          <w:sz w:val="22"/>
          <w:szCs w:val="22"/>
          <w:lang w:eastAsia="en-GB"/>
        </w:rPr>
        <w:t xml:space="preserve"> </w:t>
      </w:r>
      <w:r w:rsidRPr="003929B6">
        <w:rPr>
          <w:rFonts w:ascii="Arial" w:hAnsi="Arial" w:cs="Arial"/>
          <w:sz w:val="22"/>
          <w:szCs w:val="22"/>
          <w:lang w:eastAsia="en-GB"/>
        </w:rPr>
        <w:t>question</w:t>
      </w:r>
      <w:r w:rsidRPr="003929B6">
        <w:rPr>
          <w:sz w:val="22"/>
          <w:szCs w:val="22"/>
          <w:lang w:eastAsia="en-GB"/>
        </w:rPr>
        <w:t xml:space="preserve"> </w:t>
      </w:r>
      <w:r w:rsidRPr="003929B6">
        <w:rPr>
          <w:rFonts w:ascii="Arial" w:hAnsi="Arial" w:cs="Arial"/>
          <w:sz w:val="22"/>
          <w:szCs w:val="22"/>
          <w:lang w:eastAsia="en-GB"/>
        </w:rPr>
        <w:t>and</w:t>
      </w:r>
      <w:r w:rsidRPr="003929B6">
        <w:rPr>
          <w:sz w:val="22"/>
          <w:szCs w:val="22"/>
          <w:lang w:eastAsia="en-GB"/>
        </w:rPr>
        <w:t xml:space="preserve"> </w:t>
      </w:r>
      <w:r w:rsidRPr="003929B6">
        <w:rPr>
          <w:rFonts w:ascii="Arial" w:hAnsi="Arial" w:cs="Arial"/>
          <w:sz w:val="22"/>
          <w:szCs w:val="22"/>
          <w:lang w:eastAsia="en-GB"/>
        </w:rPr>
        <w:t>made</w:t>
      </w:r>
      <w:r w:rsidRPr="003929B6">
        <w:rPr>
          <w:sz w:val="22"/>
          <w:szCs w:val="22"/>
          <w:lang w:eastAsia="en-GB"/>
        </w:rPr>
        <w:t xml:space="preserve"> </w:t>
      </w:r>
      <w:r w:rsidRPr="003929B6">
        <w:rPr>
          <w:rFonts w:ascii="Arial" w:hAnsi="Arial" w:cs="Arial"/>
          <w:sz w:val="22"/>
          <w:szCs w:val="22"/>
          <w:lang w:eastAsia="en-GB"/>
        </w:rPr>
        <w:t>available</w:t>
      </w:r>
      <w:r w:rsidRPr="003929B6">
        <w:rPr>
          <w:sz w:val="22"/>
          <w:szCs w:val="22"/>
          <w:lang w:eastAsia="en-GB"/>
        </w:rPr>
        <w:t xml:space="preserve"> </w:t>
      </w:r>
      <w:r w:rsidRPr="003929B6">
        <w:rPr>
          <w:rFonts w:ascii="Arial" w:hAnsi="Arial" w:cs="Arial"/>
          <w:sz w:val="22"/>
          <w:szCs w:val="22"/>
          <w:lang w:eastAsia="en-GB"/>
        </w:rPr>
        <w:t>to</w:t>
      </w:r>
      <w:r w:rsidRPr="003929B6">
        <w:rPr>
          <w:sz w:val="22"/>
          <w:szCs w:val="22"/>
          <w:lang w:eastAsia="en-GB"/>
        </w:rPr>
        <w:t xml:space="preserve"> </w:t>
      </w:r>
      <w:r w:rsidRPr="003929B6">
        <w:rPr>
          <w:rFonts w:ascii="Arial" w:hAnsi="Arial" w:cs="Arial"/>
          <w:sz w:val="22"/>
          <w:szCs w:val="22"/>
          <w:lang w:eastAsia="en-GB"/>
        </w:rPr>
        <w:t>the</w:t>
      </w:r>
      <w:r w:rsidRPr="003929B6">
        <w:rPr>
          <w:sz w:val="22"/>
          <w:szCs w:val="22"/>
          <w:lang w:eastAsia="en-GB"/>
        </w:rPr>
        <w:t xml:space="preserve"> </w:t>
      </w:r>
      <w:r w:rsidRPr="003929B6">
        <w:rPr>
          <w:rFonts w:ascii="Arial" w:hAnsi="Arial" w:cs="Arial"/>
          <w:sz w:val="22"/>
          <w:szCs w:val="22"/>
          <w:lang w:eastAsia="en-GB"/>
        </w:rPr>
        <w:t>public</w:t>
      </w:r>
      <w:r w:rsidRPr="003929B6">
        <w:rPr>
          <w:sz w:val="22"/>
          <w:szCs w:val="22"/>
          <w:lang w:eastAsia="en-GB"/>
        </w:rPr>
        <w:t xml:space="preserve"> </w:t>
      </w:r>
      <w:r w:rsidRPr="003929B6">
        <w:rPr>
          <w:rFonts w:ascii="Arial" w:hAnsi="Arial" w:cs="Arial"/>
          <w:sz w:val="22"/>
          <w:szCs w:val="22"/>
          <w:lang w:eastAsia="en-GB"/>
        </w:rPr>
        <w:t>at</w:t>
      </w:r>
      <w:r w:rsidRPr="003929B6">
        <w:rPr>
          <w:sz w:val="22"/>
          <w:szCs w:val="22"/>
          <w:lang w:eastAsia="en-GB"/>
        </w:rPr>
        <w:t xml:space="preserve"> </w:t>
      </w:r>
      <w:r w:rsidRPr="003929B6">
        <w:rPr>
          <w:rFonts w:ascii="Arial" w:hAnsi="Arial" w:cs="Arial"/>
          <w:sz w:val="22"/>
          <w:szCs w:val="22"/>
          <w:lang w:eastAsia="en-GB"/>
        </w:rPr>
        <w:t>the</w:t>
      </w:r>
      <w:r w:rsidRPr="003929B6">
        <w:rPr>
          <w:sz w:val="22"/>
          <w:szCs w:val="22"/>
          <w:lang w:eastAsia="en-GB"/>
        </w:rPr>
        <w:t xml:space="preserve"> </w:t>
      </w:r>
      <w:r w:rsidRPr="003929B6">
        <w:rPr>
          <w:rFonts w:ascii="Arial" w:hAnsi="Arial" w:cs="Arial"/>
          <w:sz w:val="22"/>
          <w:szCs w:val="22"/>
          <w:lang w:eastAsia="en-GB"/>
        </w:rPr>
        <w:t>main</w:t>
      </w:r>
      <w:r w:rsidRPr="003929B6">
        <w:rPr>
          <w:sz w:val="22"/>
          <w:szCs w:val="22"/>
          <w:lang w:eastAsia="en-GB"/>
        </w:rPr>
        <w:t xml:space="preserve"> </w:t>
      </w:r>
      <w:r w:rsidRPr="003929B6">
        <w:rPr>
          <w:rFonts w:ascii="Arial" w:hAnsi="Arial" w:cs="Arial"/>
          <w:sz w:val="22"/>
          <w:szCs w:val="22"/>
          <w:lang w:eastAsia="en-GB"/>
        </w:rPr>
        <w:t>office</w:t>
      </w:r>
      <w:r w:rsidRPr="003929B6">
        <w:rPr>
          <w:sz w:val="22"/>
          <w:szCs w:val="22"/>
          <w:lang w:eastAsia="en-GB"/>
        </w:rPr>
        <w:t xml:space="preserve"> </w:t>
      </w:r>
      <w:r w:rsidRPr="003929B6">
        <w:rPr>
          <w:rFonts w:ascii="Arial" w:hAnsi="Arial" w:cs="Arial"/>
          <w:sz w:val="22"/>
          <w:szCs w:val="22"/>
          <w:lang w:eastAsia="en-GB"/>
        </w:rPr>
        <w:t>of</w:t>
      </w:r>
      <w:r w:rsidRPr="003929B6">
        <w:rPr>
          <w:sz w:val="22"/>
          <w:szCs w:val="22"/>
          <w:lang w:eastAsia="en-GB"/>
        </w:rPr>
        <w:t xml:space="preserve"> </w:t>
      </w:r>
      <w:r w:rsidRPr="003929B6">
        <w:rPr>
          <w:rFonts w:ascii="Arial" w:hAnsi="Arial" w:cs="Arial"/>
          <w:sz w:val="22"/>
          <w:szCs w:val="22"/>
          <w:lang w:eastAsia="en-GB"/>
        </w:rPr>
        <w:t>the</w:t>
      </w:r>
      <w:r w:rsidRPr="003929B6">
        <w:rPr>
          <w:sz w:val="22"/>
          <w:szCs w:val="22"/>
          <w:lang w:eastAsia="en-GB"/>
        </w:rPr>
        <w:t xml:space="preserve"> </w:t>
      </w:r>
      <w:r w:rsidRPr="003929B6">
        <w:rPr>
          <w:rFonts w:ascii="Arial" w:hAnsi="Arial" w:cs="Arial"/>
          <w:sz w:val="22"/>
          <w:szCs w:val="22"/>
          <w:lang w:eastAsia="en-GB"/>
        </w:rPr>
        <w:t>Shadow</w:t>
      </w:r>
      <w:r w:rsidRPr="003929B6">
        <w:rPr>
          <w:sz w:val="22"/>
          <w:szCs w:val="22"/>
          <w:lang w:eastAsia="en-GB"/>
        </w:rPr>
        <w:t xml:space="preserve"> </w:t>
      </w:r>
      <w:r w:rsidRPr="003929B6">
        <w:rPr>
          <w:rFonts w:ascii="Arial" w:hAnsi="Arial" w:cs="Arial"/>
          <w:sz w:val="22"/>
          <w:szCs w:val="22"/>
          <w:lang w:eastAsia="en-GB"/>
        </w:rPr>
        <w:t>Authority;</w:t>
      </w:r>
      <w:r w:rsidRPr="003929B6">
        <w:rPr>
          <w:sz w:val="22"/>
          <w:szCs w:val="22"/>
          <w:lang w:eastAsia="en-GB"/>
        </w:rPr>
        <w:t xml:space="preserve"> </w:t>
      </w:r>
      <w:r w:rsidRPr="003929B6">
        <w:rPr>
          <w:rFonts w:ascii="Arial" w:hAnsi="Arial" w:cs="Arial"/>
          <w:sz w:val="22"/>
          <w:szCs w:val="22"/>
          <w:lang w:eastAsia="en-GB"/>
        </w:rPr>
        <w:t>and</w:t>
      </w:r>
    </w:p>
    <w:p w14:paraId="2970A7F9" w14:textId="77777777" w:rsidR="008A4305" w:rsidRPr="003929B6" w:rsidRDefault="008A4305" w:rsidP="00C252E2">
      <w:pPr>
        <w:ind w:left="1440" w:hanging="589"/>
        <w:textAlignment w:val="baseline"/>
        <w:rPr>
          <w:rFonts w:ascii="Arial" w:hAnsi="Arial" w:cs="Arial"/>
          <w:sz w:val="22"/>
          <w:szCs w:val="22"/>
          <w:lang w:val="en-GB" w:eastAsia="en-GB"/>
        </w:rPr>
      </w:pPr>
    </w:p>
    <w:p w14:paraId="61E8C0FD" w14:textId="77777777" w:rsidR="008A4305" w:rsidRPr="003929B6" w:rsidRDefault="00C84AF1" w:rsidP="00C252E2">
      <w:pPr>
        <w:pStyle w:val="ListParagraph"/>
        <w:numPr>
          <w:ilvl w:val="0"/>
          <w:numId w:val="34"/>
        </w:numPr>
        <w:ind w:left="1440" w:hanging="589"/>
        <w:textAlignment w:val="baseline"/>
        <w:rPr>
          <w:rFonts w:ascii="Arial" w:hAnsi="Arial" w:cs="Arial"/>
          <w:sz w:val="22"/>
          <w:szCs w:val="22"/>
          <w:lang w:val="en-GB" w:eastAsia="en-GB"/>
        </w:rPr>
      </w:pPr>
      <w:r w:rsidRPr="003929B6">
        <w:rPr>
          <w:rFonts w:ascii="Arial" w:hAnsi="Arial" w:cs="Arial"/>
          <w:sz w:val="22"/>
          <w:szCs w:val="22"/>
          <w:lang w:eastAsia="en-GB"/>
        </w:rPr>
        <w:t>at</w:t>
      </w:r>
      <w:r w:rsidRPr="003929B6">
        <w:rPr>
          <w:sz w:val="22"/>
          <w:szCs w:val="22"/>
          <w:lang w:eastAsia="en-GB"/>
        </w:rPr>
        <w:t xml:space="preserve"> </w:t>
      </w:r>
      <w:r w:rsidRPr="003929B6">
        <w:rPr>
          <w:rFonts w:ascii="Arial" w:hAnsi="Arial" w:cs="Arial"/>
          <w:sz w:val="22"/>
          <w:szCs w:val="22"/>
          <w:lang w:eastAsia="en-GB"/>
        </w:rPr>
        <w:t>least</w:t>
      </w:r>
      <w:r w:rsidRPr="003929B6">
        <w:rPr>
          <w:sz w:val="22"/>
          <w:szCs w:val="22"/>
          <w:lang w:eastAsia="en-GB"/>
        </w:rPr>
        <w:t xml:space="preserve"> </w:t>
      </w:r>
      <w:r w:rsidRPr="003929B6">
        <w:rPr>
          <w:rFonts w:ascii="Arial" w:hAnsi="Arial" w:cs="Arial"/>
          <w:sz w:val="22"/>
          <w:szCs w:val="22"/>
          <w:lang w:eastAsia="en-GB"/>
        </w:rPr>
        <w:t>28</w:t>
      </w:r>
      <w:r w:rsidRPr="003929B6">
        <w:rPr>
          <w:sz w:val="22"/>
          <w:szCs w:val="22"/>
          <w:lang w:eastAsia="en-GB"/>
        </w:rPr>
        <w:t xml:space="preserve"> </w:t>
      </w:r>
      <w:r w:rsidRPr="003929B6">
        <w:rPr>
          <w:rFonts w:ascii="Arial" w:hAnsi="Arial" w:cs="Arial"/>
          <w:sz w:val="22"/>
          <w:szCs w:val="22"/>
          <w:lang w:eastAsia="en-GB"/>
        </w:rPr>
        <w:t>clear</w:t>
      </w:r>
      <w:r w:rsidRPr="003929B6">
        <w:rPr>
          <w:sz w:val="22"/>
          <w:szCs w:val="22"/>
          <w:lang w:eastAsia="en-GB"/>
        </w:rPr>
        <w:t xml:space="preserve"> </w:t>
      </w:r>
      <w:r w:rsidRPr="003929B6">
        <w:rPr>
          <w:rFonts w:ascii="Arial" w:hAnsi="Arial" w:cs="Arial"/>
          <w:sz w:val="22"/>
          <w:szCs w:val="22"/>
          <w:lang w:eastAsia="en-GB"/>
        </w:rPr>
        <w:t>calendar</w:t>
      </w:r>
      <w:r w:rsidRPr="003929B6">
        <w:rPr>
          <w:sz w:val="22"/>
          <w:szCs w:val="22"/>
          <w:lang w:eastAsia="en-GB"/>
        </w:rPr>
        <w:t xml:space="preserve"> </w:t>
      </w:r>
      <w:r w:rsidRPr="003929B6">
        <w:rPr>
          <w:rFonts w:ascii="Arial" w:hAnsi="Arial" w:cs="Arial"/>
          <w:sz w:val="22"/>
          <w:szCs w:val="22"/>
          <w:lang w:eastAsia="en-GB"/>
        </w:rPr>
        <w:t>days</w:t>
      </w:r>
      <w:r w:rsidRPr="003929B6">
        <w:rPr>
          <w:sz w:val="22"/>
          <w:szCs w:val="22"/>
          <w:lang w:eastAsia="en-GB"/>
        </w:rPr>
        <w:t xml:space="preserve"> </w:t>
      </w:r>
      <w:r w:rsidRPr="003929B6">
        <w:rPr>
          <w:rFonts w:ascii="Arial" w:hAnsi="Arial" w:cs="Arial"/>
          <w:sz w:val="22"/>
          <w:szCs w:val="22"/>
          <w:lang w:eastAsia="en-GB"/>
        </w:rPr>
        <w:t>have</w:t>
      </w:r>
      <w:r w:rsidRPr="003929B6">
        <w:rPr>
          <w:sz w:val="22"/>
          <w:szCs w:val="22"/>
          <w:lang w:eastAsia="en-GB"/>
        </w:rPr>
        <w:t xml:space="preserve"> </w:t>
      </w:r>
      <w:r w:rsidRPr="003929B6">
        <w:rPr>
          <w:rFonts w:ascii="Arial" w:hAnsi="Arial" w:cs="Arial"/>
          <w:sz w:val="22"/>
          <w:szCs w:val="22"/>
          <w:lang w:eastAsia="en-GB"/>
        </w:rPr>
        <w:t>elapsed</w:t>
      </w:r>
      <w:r w:rsidRPr="003929B6">
        <w:rPr>
          <w:sz w:val="22"/>
          <w:szCs w:val="22"/>
          <w:lang w:eastAsia="en-GB"/>
        </w:rPr>
        <w:t xml:space="preserve"> </w:t>
      </w:r>
      <w:r w:rsidRPr="003929B6">
        <w:rPr>
          <w:rFonts w:ascii="Arial" w:hAnsi="Arial" w:cs="Arial"/>
          <w:sz w:val="22"/>
          <w:szCs w:val="22"/>
          <w:lang w:eastAsia="en-GB"/>
        </w:rPr>
        <w:t>since</w:t>
      </w:r>
      <w:r w:rsidRPr="003929B6">
        <w:rPr>
          <w:sz w:val="22"/>
          <w:szCs w:val="22"/>
          <w:lang w:eastAsia="en-GB"/>
        </w:rPr>
        <w:t xml:space="preserve"> </w:t>
      </w:r>
      <w:r w:rsidRPr="003929B6">
        <w:rPr>
          <w:rFonts w:ascii="Arial" w:hAnsi="Arial" w:cs="Arial"/>
          <w:sz w:val="22"/>
          <w:szCs w:val="22"/>
          <w:lang w:eastAsia="en-GB"/>
        </w:rPr>
        <w:t>publication</w:t>
      </w:r>
      <w:r w:rsidRPr="003929B6">
        <w:rPr>
          <w:sz w:val="22"/>
          <w:szCs w:val="22"/>
          <w:lang w:eastAsia="en-GB"/>
        </w:rPr>
        <w:t xml:space="preserve"> </w:t>
      </w:r>
      <w:r w:rsidRPr="003929B6">
        <w:rPr>
          <w:rFonts w:ascii="Arial" w:hAnsi="Arial" w:cs="Arial"/>
          <w:sz w:val="22"/>
          <w:szCs w:val="22"/>
          <w:lang w:eastAsia="en-GB"/>
        </w:rPr>
        <w:t>of</w:t>
      </w:r>
      <w:r w:rsidRPr="003929B6">
        <w:rPr>
          <w:sz w:val="22"/>
          <w:szCs w:val="22"/>
          <w:lang w:eastAsia="en-GB"/>
        </w:rPr>
        <w:t xml:space="preserve"> </w:t>
      </w:r>
      <w:r w:rsidRPr="003929B6">
        <w:rPr>
          <w:rFonts w:ascii="Arial" w:hAnsi="Arial" w:cs="Arial"/>
          <w:sz w:val="22"/>
          <w:szCs w:val="22"/>
          <w:lang w:eastAsia="en-GB"/>
        </w:rPr>
        <w:t>the</w:t>
      </w:r>
      <w:r w:rsidRPr="003929B6">
        <w:rPr>
          <w:sz w:val="22"/>
          <w:szCs w:val="22"/>
          <w:lang w:eastAsia="en-GB"/>
        </w:rPr>
        <w:t xml:space="preserve"> </w:t>
      </w:r>
      <w:r w:rsidRPr="003929B6">
        <w:rPr>
          <w:rFonts w:ascii="Arial" w:hAnsi="Arial" w:cs="Arial"/>
          <w:sz w:val="22"/>
          <w:szCs w:val="22"/>
          <w:lang w:eastAsia="en-GB"/>
        </w:rPr>
        <w:t xml:space="preserve">Forward </w:t>
      </w:r>
      <w:proofErr w:type="gramStart"/>
      <w:r w:rsidRPr="003929B6">
        <w:rPr>
          <w:rFonts w:ascii="Arial" w:hAnsi="Arial" w:cs="Arial"/>
          <w:sz w:val="22"/>
          <w:szCs w:val="22"/>
          <w:lang w:eastAsia="en-GB"/>
        </w:rPr>
        <w:t>Plan;</w:t>
      </w:r>
      <w:proofErr w:type="gramEnd"/>
      <w:r w:rsidRPr="003929B6">
        <w:rPr>
          <w:sz w:val="22"/>
          <w:szCs w:val="22"/>
          <w:lang w:eastAsia="en-GB"/>
        </w:rPr>
        <w:t xml:space="preserve"> </w:t>
      </w:r>
      <w:r w:rsidRPr="003929B6">
        <w:rPr>
          <w:rFonts w:ascii="Arial" w:hAnsi="Arial" w:cs="Arial"/>
          <w:sz w:val="22"/>
          <w:szCs w:val="22"/>
          <w:lang w:eastAsia="en-GB"/>
        </w:rPr>
        <w:t>and</w:t>
      </w:r>
    </w:p>
    <w:p w14:paraId="39409954" w14:textId="77777777" w:rsidR="008A4305" w:rsidRPr="003929B6" w:rsidRDefault="008A4305" w:rsidP="00C252E2">
      <w:pPr>
        <w:ind w:left="1440" w:hanging="589"/>
        <w:textAlignment w:val="baseline"/>
        <w:rPr>
          <w:rFonts w:ascii="Arial" w:hAnsi="Arial" w:cs="Arial"/>
          <w:sz w:val="22"/>
          <w:szCs w:val="22"/>
          <w:lang w:val="en-GB" w:eastAsia="en-GB"/>
        </w:rPr>
      </w:pPr>
    </w:p>
    <w:p w14:paraId="7E47092C" w14:textId="77777777" w:rsidR="008A4305" w:rsidRPr="003929B6" w:rsidRDefault="00C84AF1" w:rsidP="00C252E2">
      <w:pPr>
        <w:pStyle w:val="ListParagraph"/>
        <w:numPr>
          <w:ilvl w:val="0"/>
          <w:numId w:val="34"/>
        </w:numPr>
        <w:ind w:left="1440" w:right="75" w:hanging="589"/>
        <w:jc w:val="both"/>
        <w:textAlignment w:val="baseline"/>
        <w:rPr>
          <w:rFonts w:ascii="Arial" w:hAnsi="Arial" w:cs="Arial"/>
          <w:sz w:val="22"/>
          <w:szCs w:val="22"/>
          <w:lang w:val="en-GB" w:eastAsia="en-GB"/>
        </w:rPr>
      </w:pPr>
      <w:r w:rsidRPr="003929B6">
        <w:rPr>
          <w:rFonts w:ascii="Arial" w:hAnsi="Arial" w:cs="Arial"/>
          <w:sz w:val="22"/>
          <w:szCs w:val="22"/>
          <w:lang w:eastAsia="en-GB"/>
        </w:rPr>
        <w:lastRenderedPageBreak/>
        <w:t>where</w:t>
      </w:r>
      <w:r w:rsidRPr="003929B6">
        <w:rPr>
          <w:sz w:val="22"/>
          <w:szCs w:val="22"/>
          <w:lang w:eastAsia="en-GB"/>
        </w:rPr>
        <w:t xml:space="preserve"> </w:t>
      </w:r>
      <w:r w:rsidRPr="003929B6">
        <w:rPr>
          <w:rFonts w:ascii="Arial" w:hAnsi="Arial" w:cs="Arial"/>
          <w:sz w:val="22"/>
          <w:szCs w:val="22"/>
          <w:lang w:eastAsia="en-GB"/>
        </w:rPr>
        <w:t>the</w:t>
      </w:r>
      <w:r w:rsidRPr="003929B6">
        <w:rPr>
          <w:sz w:val="22"/>
          <w:szCs w:val="22"/>
          <w:lang w:eastAsia="en-GB"/>
        </w:rPr>
        <w:t xml:space="preserve"> </w:t>
      </w:r>
      <w:r w:rsidRPr="003929B6">
        <w:rPr>
          <w:rFonts w:ascii="Arial" w:hAnsi="Arial" w:cs="Arial"/>
          <w:sz w:val="22"/>
          <w:szCs w:val="22"/>
          <w:lang w:eastAsia="en-GB"/>
        </w:rPr>
        <w:t>decision</w:t>
      </w:r>
      <w:r w:rsidRPr="003929B6">
        <w:rPr>
          <w:sz w:val="22"/>
          <w:szCs w:val="22"/>
          <w:lang w:eastAsia="en-GB"/>
        </w:rPr>
        <w:t xml:space="preserve"> </w:t>
      </w:r>
      <w:r w:rsidRPr="003929B6">
        <w:rPr>
          <w:rFonts w:ascii="Arial" w:hAnsi="Arial" w:cs="Arial"/>
          <w:sz w:val="22"/>
          <w:szCs w:val="22"/>
          <w:lang w:eastAsia="en-GB"/>
        </w:rPr>
        <w:t>is</w:t>
      </w:r>
      <w:r w:rsidRPr="003929B6">
        <w:rPr>
          <w:sz w:val="22"/>
          <w:szCs w:val="22"/>
          <w:lang w:eastAsia="en-GB"/>
        </w:rPr>
        <w:t xml:space="preserve"> </w:t>
      </w:r>
      <w:r w:rsidRPr="003929B6">
        <w:rPr>
          <w:rFonts w:ascii="Arial" w:hAnsi="Arial" w:cs="Arial"/>
          <w:sz w:val="22"/>
          <w:szCs w:val="22"/>
          <w:lang w:eastAsia="en-GB"/>
        </w:rPr>
        <w:t>to</w:t>
      </w:r>
      <w:r w:rsidRPr="003929B6">
        <w:rPr>
          <w:sz w:val="22"/>
          <w:szCs w:val="22"/>
          <w:lang w:eastAsia="en-GB"/>
        </w:rPr>
        <w:t xml:space="preserve"> </w:t>
      </w:r>
      <w:r w:rsidRPr="003929B6">
        <w:rPr>
          <w:rFonts w:ascii="Arial" w:hAnsi="Arial" w:cs="Arial"/>
          <w:sz w:val="22"/>
          <w:szCs w:val="22"/>
          <w:lang w:eastAsia="en-GB"/>
        </w:rPr>
        <w:t>be</w:t>
      </w:r>
      <w:r w:rsidRPr="003929B6">
        <w:rPr>
          <w:sz w:val="22"/>
          <w:szCs w:val="22"/>
          <w:lang w:eastAsia="en-GB"/>
        </w:rPr>
        <w:t xml:space="preserve"> </w:t>
      </w:r>
      <w:r w:rsidRPr="003929B6">
        <w:rPr>
          <w:rFonts w:ascii="Arial" w:hAnsi="Arial" w:cs="Arial"/>
          <w:sz w:val="22"/>
          <w:szCs w:val="22"/>
          <w:lang w:eastAsia="en-GB"/>
        </w:rPr>
        <w:t>taken</w:t>
      </w:r>
      <w:r w:rsidRPr="003929B6">
        <w:rPr>
          <w:sz w:val="22"/>
          <w:szCs w:val="22"/>
          <w:lang w:eastAsia="en-GB"/>
        </w:rPr>
        <w:t xml:space="preserve"> </w:t>
      </w:r>
      <w:r w:rsidRPr="003929B6">
        <w:rPr>
          <w:rFonts w:ascii="Arial" w:hAnsi="Arial" w:cs="Arial"/>
          <w:sz w:val="22"/>
          <w:szCs w:val="22"/>
          <w:lang w:eastAsia="en-GB"/>
        </w:rPr>
        <w:t>at</w:t>
      </w:r>
      <w:r w:rsidRPr="003929B6">
        <w:rPr>
          <w:sz w:val="22"/>
          <w:szCs w:val="22"/>
          <w:lang w:eastAsia="en-GB"/>
        </w:rPr>
        <w:t xml:space="preserve"> </w:t>
      </w:r>
      <w:r w:rsidRPr="003929B6">
        <w:rPr>
          <w:rFonts w:ascii="Arial" w:hAnsi="Arial" w:cs="Arial"/>
          <w:sz w:val="22"/>
          <w:szCs w:val="22"/>
          <w:lang w:eastAsia="en-GB"/>
        </w:rPr>
        <w:t>a</w:t>
      </w:r>
      <w:r w:rsidRPr="003929B6">
        <w:rPr>
          <w:sz w:val="22"/>
          <w:szCs w:val="22"/>
          <w:lang w:eastAsia="en-GB"/>
        </w:rPr>
        <w:t xml:space="preserve"> </w:t>
      </w:r>
      <w:r w:rsidRPr="003929B6">
        <w:rPr>
          <w:rFonts w:ascii="Arial" w:hAnsi="Arial" w:cs="Arial"/>
          <w:sz w:val="22"/>
          <w:szCs w:val="22"/>
          <w:lang w:eastAsia="en-GB"/>
        </w:rPr>
        <w:t>meeting</w:t>
      </w:r>
      <w:r w:rsidRPr="003929B6">
        <w:rPr>
          <w:sz w:val="22"/>
          <w:szCs w:val="22"/>
          <w:lang w:eastAsia="en-GB"/>
        </w:rPr>
        <w:t xml:space="preserve"> </w:t>
      </w:r>
      <w:r w:rsidRPr="003929B6">
        <w:rPr>
          <w:rFonts w:ascii="Arial" w:hAnsi="Arial" w:cs="Arial"/>
          <w:sz w:val="22"/>
          <w:szCs w:val="22"/>
          <w:lang w:eastAsia="en-GB"/>
        </w:rPr>
        <w:t>of</w:t>
      </w:r>
      <w:r w:rsidRPr="003929B6">
        <w:rPr>
          <w:sz w:val="22"/>
          <w:szCs w:val="22"/>
          <w:lang w:eastAsia="en-GB"/>
        </w:rPr>
        <w:t xml:space="preserve"> </w:t>
      </w:r>
      <w:r w:rsidRPr="003929B6">
        <w:rPr>
          <w:rFonts w:ascii="Arial" w:hAnsi="Arial" w:cs="Arial"/>
          <w:sz w:val="22"/>
          <w:szCs w:val="22"/>
          <w:lang w:eastAsia="en-GB"/>
        </w:rPr>
        <w:t>the Shadow Executive,</w:t>
      </w:r>
      <w:r w:rsidRPr="003929B6">
        <w:rPr>
          <w:sz w:val="22"/>
          <w:szCs w:val="22"/>
          <w:lang w:eastAsia="en-GB"/>
        </w:rPr>
        <w:t xml:space="preserve"> </w:t>
      </w:r>
      <w:r w:rsidRPr="003929B6">
        <w:rPr>
          <w:rFonts w:ascii="Arial" w:hAnsi="Arial" w:cs="Arial"/>
          <w:sz w:val="22"/>
          <w:szCs w:val="22"/>
          <w:lang w:eastAsia="en-GB"/>
        </w:rPr>
        <w:t>including</w:t>
      </w:r>
      <w:r w:rsidRPr="003929B6">
        <w:rPr>
          <w:sz w:val="22"/>
          <w:szCs w:val="22"/>
          <w:lang w:eastAsia="en-GB"/>
        </w:rPr>
        <w:t xml:space="preserve"> </w:t>
      </w:r>
      <w:r w:rsidRPr="003929B6">
        <w:rPr>
          <w:rFonts w:ascii="Arial" w:hAnsi="Arial" w:cs="Arial"/>
          <w:sz w:val="22"/>
          <w:szCs w:val="22"/>
          <w:lang w:eastAsia="en-GB"/>
        </w:rPr>
        <w:t>a</w:t>
      </w:r>
      <w:r w:rsidRPr="003929B6">
        <w:rPr>
          <w:sz w:val="22"/>
          <w:szCs w:val="22"/>
          <w:lang w:eastAsia="en-GB"/>
        </w:rPr>
        <w:t xml:space="preserve"> </w:t>
      </w:r>
      <w:proofErr w:type="gramStart"/>
      <w:r w:rsidRPr="003929B6">
        <w:rPr>
          <w:rFonts w:ascii="Arial" w:hAnsi="Arial" w:cs="Arial"/>
          <w:sz w:val="22"/>
          <w:szCs w:val="22"/>
          <w:lang w:eastAsia="en-GB"/>
        </w:rPr>
        <w:t>Committee</w:t>
      </w:r>
      <w:proofErr w:type="gramEnd"/>
      <w:r w:rsidRPr="003929B6">
        <w:rPr>
          <w:sz w:val="22"/>
          <w:szCs w:val="22"/>
          <w:lang w:eastAsia="en-GB"/>
        </w:rPr>
        <w:t xml:space="preserve"> </w:t>
      </w:r>
      <w:r w:rsidRPr="003929B6">
        <w:rPr>
          <w:rFonts w:ascii="Arial" w:hAnsi="Arial" w:cs="Arial"/>
          <w:sz w:val="22"/>
          <w:szCs w:val="22"/>
          <w:lang w:eastAsia="en-GB"/>
        </w:rPr>
        <w:t>or</w:t>
      </w:r>
      <w:r w:rsidRPr="003929B6">
        <w:rPr>
          <w:sz w:val="22"/>
          <w:szCs w:val="22"/>
          <w:lang w:eastAsia="en-GB"/>
        </w:rPr>
        <w:t xml:space="preserve"> </w:t>
      </w:r>
      <w:r w:rsidRPr="003929B6">
        <w:rPr>
          <w:rFonts w:ascii="Arial" w:hAnsi="Arial" w:cs="Arial"/>
          <w:sz w:val="22"/>
          <w:szCs w:val="22"/>
          <w:lang w:eastAsia="en-GB"/>
        </w:rPr>
        <w:t>Sub-Committee</w:t>
      </w:r>
      <w:r w:rsidRPr="003929B6">
        <w:rPr>
          <w:sz w:val="22"/>
          <w:szCs w:val="22"/>
          <w:lang w:eastAsia="en-GB"/>
        </w:rPr>
        <w:t xml:space="preserve"> </w:t>
      </w:r>
      <w:r w:rsidRPr="003929B6">
        <w:rPr>
          <w:rFonts w:ascii="Arial" w:hAnsi="Arial" w:cs="Arial"/>
          <w:sz w:val="22"/>
          <w:szCs w:val="22"/>
          <w:lang w:eastAsia="en-GB"/>
        </w:rPr>
        <w:t>of</w:t>
      </w:r>
      <w:r w:rsidRPr="003929B6">
        <w:rPr>
          <w:sz w:val="22"/>
          <w:szCs w:val="22"/>
          <w:lang w:eastAsia="en-GB"/>
        </w:rPr>
        <w:t xml:space="preserve"> </w:t>
      </w:r>
      <w:r w:rsidRPr="003929B6">
        <w:rPr>
          <w:rFonts w:ascii="Arial" w:hAnsi="Arial" w:cs="Arial"/>
          <w:sz w:val="22"/>
          <w:szCs w:val="22"/>
          <w:lang w:eastAsia="en-GB"/>
        </w:rPr>
        <w:t>the Shadow Executive,</w:t>
      </w:r>
      <w:r w:rsidRPr="003929B6">
        <w:rPr>
          <w:sz w:val="22"/>
          <w:szCs w:val="22"/>
          <w:lang w:eastAsia="en-GB"/>
        </w:rPr>
        <w:t xml:space="preserve"> </w:t>
      </w:r>
      <w:r w:rsidRPr="003929B6">
        <w:rPr>
          <w:rFonts w:ascii="Arial" w:hAnsi="Arial" w:cs="Arial"/>
          <w:sz w:val="22"/>
          <w:szCs w:val="22"/>
          <w:lang w:eastAsia="en-GB"/>
        </w:rPr>
        <w:t>public</w:t>
      </w:r>
      <w:r w:rsidRPr="003929B6">
        <w:rPr>
          <w:sz w:val="22"/>
          <w:szCs w:val="22"/>
          <w:lang w:eastAsia="en-GB"/>
        </w:rPr>
        <w:t xml:space="preserve"> </w:t>
      </w:r>
      <w:r w:rsidRPr="003929B6">
        <w:rPr>
          <w:rFonts w:ascii="Arial" w:hAnsi="Arial" w:cs="Arial"/>
          <w:sz w:val="22"/>
          <w:szCs w:val="22"/>
          <w:lang w:eastAsia="en-GB"/>
        </w:rPr>
        <w:t>notice</w:t>
      </w:r>
      <w:r w:rsidRPr="003929B6">
        <w:rPr>
          <w:sz w:val="22"/>
          <w:szCs w:val="22"/>
          <w:lang w:eastAsia="en-GB"/>
        </w:rPr>
        <w:t xml:space="preserve"> </w:t>
      </w:r>
      <w:r w:rsidRPr="003929B6">
        <w:rPr>
          <w:rFonts w:ascii="Arial" w:hAnsi="Arial" w:cs="Arial"/>
          <w:sz w:val="22"/>
          <w:szCs w:val="22"/>
          <w:lang w:eastAsia="en-GB"/>
        </w:rPr>
        <w:t>of</w:t>
      </w:r>
      <w:r w:rsidRPr="003929B6">
        <w:rPr>
          <w:sz w:val="22"/>
          <w:szCs w:val="22"/>
          <w:lang w:eastAsia="en-GB"/>
        </w:rPr>
        <w:t xml:space="preserve"> </w:t>
      </w:r>
      <w:r w:rsidRPr="003929B6">
        <w:rPr>
          <w:rFonts w:ascii="Arial" w:hAnsi="Arial" w:cs="Arial"/>
          <w:sz w:val="22"/>
          <w:szCs w:val="22"/>
          <w:lang w:eastAsia="en-GB"/>
        </w:rPr>
        <w:t>the</w:t>
      </w:r>
      <w:r w:rsidRPr="003929B6">
        <w:rPr>
          <w:sz w:val="22"/>
          <w:szCs w:val="22"/>
          <w:lang w:eastAsia="en-GB"/>
        </w:rPr>
        <w:t xml:space="preserve"> </w:t>
      </w:r>
      <w:r w:rsidRPr="003929B6">
        <w:rPr>
          <w:rFonts w:ascii="Arial" w:hAnsi="Arial" w:cs="Arial"/>
          <w:sz w:val="22"/>
          <w:szCs w:val="22"/>
          <w:lang w:eastAsia="en-GB"/>
        </w:rPr>
        <w:t>meeting</w:t>
      </w:r>
      <w:r w:rsidRPr="003929B6">
        <w:rPr>
          <w:sz w:val="22"/>
          <w:szCs w:val="22"/>
          <w:lang w:eastAsia="en-GB"/>
        </w:rPr>
        <w:t xml:space="preserve"> </w:t>
      </w:r>
      <w:r w:rsidRPr="003929B6">
        <w:rPr>
          <w:rFonts w:ascii="Arial" w:hAnsi="Arial" w:cs="Arial"/>
          <w:sz w:val="22"/>
          <w:szCs w:val="22"/>
          <w:lang w:eastAsia="en-GB"/>
        </w:rPr>
        <w:t>has</w:t>
      </w:r>
      <w:r w:rsidRPr="003929B6">
        <w:rPr>
          <w:sz w:val="22"/>
          <w:szCs w:val="22"/>
          <w:lang w:eastAsia="en-GB"/>
        </w:rPr>
        <w:t xml:space="preserve"> </w:t>
      </w:r>
      <w:r w:rsidRPr="003929B6">
        <w:rPr>
          <w:rFonts w:ascii="Arial" w:hAnsi="Arial" w:cs="Arial"/>
          <w:sz w:val="22"/>
          <w:szCs w:val="22"/>
          <w:lang w:eastAsia="en-GB"/>
        </w:rPr>
        <w:t>been</w:t>
      </w:r>
      <w:r w:rsidRPr="003929B6">
        <w:rPr>
          <w:sz w:val="22"/>
          <w:szCs w:val="22"/>
          <w:lang w:eastAsia="en-GB"/>
        </w:rPr>
        <w:t xml:space="preserve"> </w:t>
      </w:r>
      <w:r w:rsidRPr="003929B6">
        <w:rPr>
          <w:rFonts w:ascii="Arial" w:hAnsi="Arial" w:cs="Arial"/>
          <w:sz w:val="22"/>
          <w:szCs w:val="22"/>
          <w:lang w:eastAsia="en-GB"/>
        </w:rPr>
        <w:t>given</w:t>
      </w:r>
      <w:r w:rsidRPr="003929B6">
        <w:rPr>
          <w:sz w:val="22"/>
          <w:szCs w:val="22"/>
          <w:lang w:eastAsia="en-GB"/>
        </w:rPr>
        <w:t xml:space="preserve"> </w:t>
      </w:r>
      <w:r w:rsidRPr="003929B6">
        <w:rPr>
          <w:rFonts w:ascii="Arial" w:hAnsi="Arial" w:cs="Arial"/>
          <w:sz w:val="22"/>
          <w:szCs w:val="22"/>
          <w:lang w:eastAsia="en-GB"/>
        </w:rPr>
        <w:t>under</w:t>
      </w:r>
      <w:r w:rsidRPr="003929B6">
        <w:rPr>
          <w:sz w:val="22"/>
          <w:szCs w:val="22"/>
          <w:lang w:eastAsia="en-GB"/>
        </w:rPr>
        <w:t xml:space="preserve"> </w:t>
      </w:r>
      <w:r w:rsidR="00CA1B3E" w:rsidRPr="29F8FA08">
        <w:rPr>
          <w:rFonts w:ascii="Arial" w:hAnsi="Arial" w:cs="Arial"/>
          <w:sz w:val="22"/>
          <w:szCs w:val="22"/>
          <w:lang w:eastAsia="en-GB"/>
        </w:rPr>
        <w:t>Rule 2</w:t>
      </w:r>
      <w:r w:rsidRPr="003929B6">
        <w:rPr>
          <w:sz w:val="22"/>
          <w:szCs w:val="22"/>
          <w:lang w:eastAsia="en-GB"/>
        </w:rPr>
        <w:t xml:space="preserve"> </w:t>
      </w:r>
      <w:r w:rsidRPr="003929B6">
        <w:rPr>
          <w:rFonts w:ascii="Arial" w:hAnsi="Arial" w:cs="Arial"/>
          <w:sz w:val="22"/>
          <w:szCs w:val="22"/>
          <w:lang w:eastAsia="en-GB"/>
        </w:rPr>
        <w:t>above.</w:t>
      </w:r>
    </w:p>
    <w:p w14:paraId="0637DF24" w14:textId="77777777" w:rsidR="008A4305" w:rsidRDefault="008A4305" w:rsidP="008A4305">
      <w:pPr>
        <w:textAlignment w:val="baseline"/>
        <w:rPr>
          <w:rFonts w:ascii="Arial" w:hAnsi="Arial" w:cs="Arial"/>
          <w:sz w:val="22"/>
          <w:szCs w:val="22"/>
          <w:lang w:val="en-GB" w:eastAsia="en-GB"/>
        </w:rPr>
      </w:pPr>
    </w:p>
    <w:p w14:paraId="287808D3" w14:textId="77777777" w:rsidR="003929B6" w:rsidRPr="003929B6" w:rsidRDefault="003929B6" w:rsidP="008A4305">
      <w:pPr>
        <w:textAlignment w:val="baseline"/>
        <w:rPr>
          <w:rFonts w:ascii="Arial" w:hAnsi="Arial" w:cs="Arial"/>
          <w:sz w:val="22"/>
          <w:szCs w:val="22"/>
          <w:lang w:val="en-GB" w:eastAsia="en-GB"/>
        </w:rPr>
      </w:pPr>
    </w:p>
    <w:p w14:paraId="1FF74897" w14:textId="77777777" w:rsidR="008A4305" w:rsidRPr="003929B6" w:rsidRDefault="00C84AF1" w:rsidP="00B14EA8">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t>11</w:t>
      </w:r>
      <w:r w:rsidR="00B14EA8">
        <w:rPr>
          <w:rFonts w:ascii="Arial" w:hAnsi="Arial" w:cs="Arial"/>
          <w:b/>
          <w:bCs/>
          <w:sz w:val="22"/>
          <w:szCs w:val="22"/>
          <w:lang w:eastAsia="en-GB"/>
        </w:rPr>
        <w:tab/>
      </w:r>
      <w:r w:rsidRPr="008A4305">
        <w:rPr>
          <w:rFonts w:ascii="Arial" w:hAnsi="Arial" w:cs="Arial"/>
          <w:b/>
          <w:bCs/>
          <w:sz w:val="22"/>
          <w:szCs w:val="22"/>
          <w:lang w:eastAsia="en-GB"/>
        </w:rPr>
        <w:t>The</w:t>
      </w:r>
      <w:r w:rsidRPr="008A4305">
        <w:rPr>
          <w:b/>
          <w:bCs/>
          <w:sz w:val="22"/>
          <w:szCs w:val="22"/>
          <w:lang w:eastAsia="en-GB"/>
        </w:rPr>
        <w:t xml:space="preserve"> </w:t>
      </w:r>
      <w:r w:rsidRPr="008A4305">
        <w:rPr>
          <w:rFonts w:ascii="Arial" w:hAnsi="Arial" w:cs="Arial"/>
          <w:b/>
          <w:bCs/>
          <w:sz w:val="22"/>
          <w:szCs w:val="22"/>
          <w:lang w:eastAsia="en-GB"/>
        </w:rPr>
        <w:t>Forward</w:t>
      </w:r>
      <w:r w:rsidRPr="008A4305">
        <w:rPr>
          <w:b/>
          <w:bCs/>
          <w:sz w:val="22"/>
          <w:szCs w:val="22"/>
          <w:lang w:eastAsia="en-GB"/>
        </w:rPr>
        <w:t xml:space="preserve"> </w:t>
      </w:r>
      <w:r w:rsidRPr="008A4305">
        <w:rPr>
          <w:rFonts w:ascii="Arial" w:hAnsi="Arial" w:cs="Arial"/>
          <w:b/>
          <w:bCs/>
          <w:sz w:val="22"/>
          <w:szCs w:val="22"/>
          <w:lang w:eastAsia="en-GB"/>
        </w:rPr>
        <w:t>Plan</w:t>
      </w:r>
    </w:p>
    <w:p w14:paraId="6CA89CB3" w14:textId="77777777" w:rsidR="008A4305" w:rsidRPr="003929B6" w:rsidRDefault="008A4305" w:rsidP="003929B6">
      <w:pPr>
        <w:ind w:left="851" w:hanging="851"/>
        <w:textAlignment w:val="baseline"/>
        <w:rPr>
          <w:rFonts w:ascii="Arial" w:hAnsi="Arial" w:cs="Arial"/>
          <w:sz w:val="22"/>
          <w:szCs w:val="22"/>
          <w:lang w:val="en-GB" w:eastAsia="en-GB"/>
        </w:rPr>
      </w:pPr>
    </w:p>
    <w:p w14:paraId="1B9062AF" w14:textId="77777777" w:rsidR="008A4305" w:rsidRPr="00B14EA8" w:rsidRDefault="00C84AF1" w:rsidP="00C252E2">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11.1</w:t>
      </w:r>
      <w:r w:rsidR="00B14EA8">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prepared</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behalf</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proofErr w:type="gramStart"/>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monthly</w:t>
      </w:r>
      <w:r w:rsidRPr="008A4305">
        <w:rPr>
          <w:sz w:val="22"/>
          <w:szCs w:val="22"/>
          <w:lang w:eastAsia="en-GB"/>
        </w:rPr>
        <w:t xml:space="preserve"> </w:t>
      </w:r>
      <w:r w:rsidRPr="008A4305">
        <w:rPr>
          <w:rFonts w:ascii="Arial" w:hAnsi="Arial" w:cs="Arial"/>
          <w:sz w:val="22"/>
          <w:szCs w:val="22"/>
          <w:lang w:eastAsia="en-GB"/>
        </w:rPr>
        <w:t>basis</w:t>
      </w:r>
      <w:proofErr w:type="gramEnd"/>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cover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four-month</w:t>
      </w:r>
      <w:r w:rsidRPr="008A4305">
        <w:rPr>
          <w:sz w:val="22"/>
          <w:szCs w:val="22"/>
          <w:lang w:eastAsia="en-GB"/>
        </w:rPr>
        <w:t xml:space="preserve"> </w:t>
      </w:r>
      <w:r w:rsidRPr="008A4305">
        <w:rPr>
          <w:rFonts w:ascii="Arial" w:hAnsi="Arial" w:cs="Arial"/>
          <w:sz w:val="22"/>
          <w:szCs w:val="22"/>
          <w:lang w:eastAsia="en-GB"/>
        </w:rPr>
        <w:t>period</w:t>
      </w:r>
      <w:r w:rsidRPr="008A4305">
        <w:rPr>
          <w:sz w:val="22"/>
          <w:szCs w:val="22"/>
          <w:lang w:eastAsia="en-GB"/>
        </w:rPr>
        <w:t xml:space="preserve"> </w:t>
      </w:r>
      <w:r w:rsidRPr="008A4305">
        <w:rPr>
          <w:rFonts w:ascii="Arial" w:hAnsi="Arial" w:cs="Arial"/>
          <w:sz w:val="22"/>
          <w:szCs w:val="22"/>
          <w:lang w:eastAsia="en-GB"/>
        </w:rPr>
        <w:t>beginning</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first</w:t>
      </w:r>
      <w:r w:rsidRPr="008A4305">
        <w:rPr>
          <w:sz w:val="22"/>
          <w:szCs w:val="22"/>
          <w:lang w:eastAsia="en-GB"/>
        </w:rPr>
        <w:t xml:space="preserve"> </w:t>
      </w:r>
      <w:r w:rsidRPr="008A4305">
        <w:rPr>
          <w:rFonts w:ascii="Arial" w:hAnsi="Arial" w:cs="Arial"/>
          <w:sz w:val="22"/>
          <w:szCs w:val="22"/>
          <w:lang w:eastAsia="en-GB"/>
        </w:rPr>
        <w:t>day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month.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rolled</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published</w:t>
      </w:r>
      <w:r w:rsidRPr="008A4305">
        <w:rPr>
          <w:sz w:val="22"/>
          <w:szCs w:val="22"/>
          <w:lang w:eastAsia="en-GB"/>
        </w:rPr>
        <w:t xml:space="preserve"> </w:t>
      </w:r>
      <w:r w:rsidRPr="008A4305">
        <w:rPr>
          <w:rFonts w:ascii="Arial" w:hAnsi="Arial" w:cs="Arial"/>
          <w:sz w:val="22"/>
          <w:szCs w:val="22"/>
          <w:lang w:eastAsia="en-GB"/>
        </w:rPr>
        <w:t>each</w:t>
      </w:r>
      <w:r w:rsidRPr="008A4305">
        <w:rPr>
          <w:sz w:val="22"/>
          <w:szCs w:val="22"/>
          <w:lang w:eastAsia="en-GB"/>
        </w:rPr>
        <w:t xml:space="preserve"> </w:t>
      </w:r>
      <w:r w:rsidRPr="008A4305">
        <w:rPr>
          <w:rFonts w:ascii="Arial" w:hAnsi="Arial" w:cs="Arial"/>
          <w:sz w:val="22"/>
          <w:szCs w:val="22"/>
          <w:lang w:eastAsia="en-GB"/>
        </w:rPr>
        <w:t>month</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cover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four-month</w:t>
      </w:r>
      <w:r w:rsidRPr="008A4305">
        <w:rPr>
          <w:sz w:val="22"/>
          <w:szCs w:val="22"/>
          <w:lang w:eastAsia="en-GB"/>
        </w:rPr>
        <w:t xml:space="preserve"> </w:t>
      </w:r>
      <w:r w:rsidRPr="008A4305">
        <w:rPr>
          <w:rFonts w:ascii="Arial" w:hAnsi="Arial" w:cs="Arial"/>
          <w:sz w:val="22"/>
          <w:szCs w:val="22"/>
          <w:lang w:eastAsia="en-GB"/>
        </w:rPr>
        <w:t>period</w:t>
      </w:r>
      <w:r w:rsidRPr="008A4305">
        <w:rPr>
          <w:sz w:val="22"/>
          <w:szCs w:val="22"/>
          <w:lang w:eastAsia="en-GB"/>
        </w:rPr>
        <w:t xml:space="preserve"> </w:t>
      </w:r>
      <w:r w:rsidRPr="008A4305">
        <w:rPr>
          <w:rFonts w:ascii="Arial" w:hAnsi="Arial" w:cs="Arial"/>
          <w:sz w:val="22"/>
          <w:szCs w:val="22"/>
          <w:lang w:eastAsia="en-GB"/>
        </w:rPr>
        <w:t>beginning</w:t>
      </w:r>
      <w:r w:rsidRPr="008A4305">
        <w:rPr>
          <w:sz w:val="22"/>
          <w:szCs w:val="22"/>
          <w:lang w:eastAsia="en-GB"/>
        </w:rPr>
        <w:t xml:space="preserve"> </w:t>
      </w:r>
      <w:r w:rsidRPr="008A4305">
        <w:rPr>
          <w:rFonts w:ascii="Arial" w:hAnsi="Arial" w:cs="Arial"/>
          <w:sz w:val="22"/>
          <w:szCs w:val="22"/>
          <w:lang w:eastAsia="en-GB"/>
        </w:rPr>
        <w:t>again</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new</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publication.</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instances</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impracticable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include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proofErr w:type="gramStart"/>
      <w:r w:rsidRPr="008A4305">
        <w:rPr>
          <w:rFonts w:ascii="Arial" w:hAnsi="Arial" w:cs="Arial"/>
          <w:sz w:val="22"/>
          <w:szCs w:val="22"/>
          <w:lang w:eastAsia="en-GB"/>
        </w:rPr>
        <w:t>Rule</w:t>
      </w:r>
      <w:proofErr w:type="gramEnd"/>
      <w:r w:rsidRPr="008A4305">
        <w:rPr>
          <w:sz w:val="22"/>
          <w:szCs w:val="22"/>
          <w:lang w:eastAsia="en-GB"/>
        </w:rPr>
        <w:t xml:space="preserve"> </w:t>
      </w:r>
      <w:r w:rsidRPr="008A4305">
        <w:rPr>
          <w:rFonts w:ascii="Arial" w:hAnsi="Arial" w:cs="Arial"/>
          <w:sz w:val="22"/>
          <w:szCs w:val="22"/>
          <w:lang w:eastAsia="en-GB"/>
        </w:rPr>
        <w:t>12</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13</w:t>
      </w:r>
      <w:r w:rsidRPr="008A4305">
        <w:rPr>
          <w:sz w:val="22"/>
          <w:szCs w:val="22"/>
          <w:lang w:eastAsia="en-GB"/>
        </w:rPr>
        <w:t xml:space="preserve"> </w:t>
      </w:r>
      <w:r w:rsidRPr="008A4305">
        <w:rPr>
          <w:rFonts w:ascii="Arial" w:hAnsi="Arial" w:cs="Arial"/>
          <w:sz w:val="22"/>
          <w:szCs w:val="22"/>
          <w:lang w:eastAsia="en-GB"/>
        </w:rPr>
        <w:t>below</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apply.</w:t>
      </w:r>
    </w:p>
    <w:p w14:paraId="0D269D88" w14:textId="77777777" w:rsidR="008A4305" w:rsidRPr="00B14EA8" w:rsidRDefault="008A4305" w:rsidP="00C252E2">
      <w:pPr>
        <w:jc w:val="both"/>
        <w:textAlignment w:val="baseline"/>
        <w:rPr>
          <w:rFonts w:ascii="Arial" w:hAnsi="Arial" w:cs="Arial"/>
          <w:sz w:val="22"/>
          <w:szCs w:val="22"/>
          <w:lang w:val="en-GB" w:eastAsia="en-GB"/>
        </w:rPr>
      </w:pPr>
    </w:p>
    <w:p w14:paraId="1D762899" w14:textId="77777777" w:rsidR="008A4305" w:rsidRPr="00B14EA8" w:rsidRDefault="00C84AF1" w:rsidP="00C252E2">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11.2</w:t>
      </w:r>
      <w:r w:rsidR="00B14EA8">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contain</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during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period</w:t>
      </w:r>
      <w:r w:rsidRPr="008A4305">
        <w:rPr>
          <w:sz w:val="22"/>
          <w:szCs w:val="22"/>
          <w:lang w:eastAsia="en-GB"/>
        </w:rPr>
        <w:t xml:space="preserve"> </w:t>
      </w:r>
      <w:r w:rsidRPr="008A4305">
        <w:rPr>
          <w:rFonts w:ascii="Arial" w:hAnsi="Arial" w:cs="Arial"/>
          <w:sz w:val="22"/>
          <w:szCs w:val="22"/>
          <w:lang w:eastAsia="en-GB"/>
        </w:rPr>
        <w:t>covered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p>
    <w:p w14:paraId="59004647" w14:textId="77777777" w:rsidR="008A4305" w:rsidRPr="00B14EA8" w:rsidRDefault="008A4305" w:rsidP="00C252E2">
      <w:pPr>
        <w:ind w:right="60"/>
        <w:jc w:val="both"/>
        <w:textAlignment w:val="baseline"/>
        <w:rPr>
          <w:rFonts w:ascii="Arial" w:hAnsi="Arial" w:cs="Arial"/>
          <w:sz w:val="22"/>
          <w:szCs w:val="22"/>
          <w:lang w:val="en-GB" w:eastAsia="en-GB"/>
        </w:rPr>
      </w:pPr>
    </w:p>
    <w:p w14:paraId="7A9503AE" w14:textId="77777777" w:rsidR="00B14EA8" w:rsidRDefault="00C84AF1" w:rsidP="00C252E2">
      <w:pPr>
        <w:ind w:left="840" w:right="60" w:hanging="840"/>
        <w:jc w:val="both"/>
        <w:textAlignment w:val="baseline"/>
        <w:rPr>
          <w:rFonts w:ascii="Arial" w:hAnsi="Arial" w:cs="Arial"/>
          <w:sz w:val="22"/>
          <w:szCs w:val="22"/>
          <w:lang w:eastAsia="en-GB"/>
        </w:rPr>
      </w:pPr>
      <w:r w:rsidRPr="008A4305">
        <w:rPr>
          <w:rFonts w:ascii="Arial" w:hAnsi="Arial" w:cs="Arial"/>
          <w:sz w:val="22"/>
          <w:szCs w:val="22"/>
          <w:lang w:eastAsia="en-GB"/>
        </w:rPr>
        <w:t>11.3</w:t>
      </w:r>
      <w:r>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describe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respect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each</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particulars:</w:t>
      </w:r>
    </w:p>
    <w:p w14:paraId="41BB2E03" w14:textId="77777777" w:rsidR="00C252E2" w:rsidRDefault="00C252E2" w:rsidP="00C252E2">
      <w:pPr>
        <w:ind w:left="840" w:right="60" w:hanging="840"/>
        <w:jc w:val="both"/>
        <w:textAlignment w:val="baseline"/>
        <w:rPr>
          <w:rFonts w:ascii="Arial" w:hAnsi="Arial" w:cs="Arial"/>
          <w:sz w:val="22"/>
          <w:szCs w:val="22"/>
          <w:lang w:eastAsia="en-GB"/>
        </w:rPr>
      </w:pPr>
    </w:p>
    <w:p w14:paraId="44E0F00C" w14:textId="77777777" w:rsid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matter</w:t>
      </w:r>
      <w:r w:rsidRPr="00C252E2">
        <w:rPr>
          <w:sz w:val="22"/>
          <w:szCs w:val="22"/>
          <w:lang w:eastAsia="en-GB"/>
        </w:rPr>
        <w:t xml:space="preserve"> </w:t>
      </w:r>
      <w:r w:rsidRPr="00C252E2">
        <w:rPr>
          <w:rFonts w:ascii="Arial" w:hAnsi="Arial" w:cs="Arial"/>
          <w:sz w:val="22"/>
          <w:szCs w:val="22"/>
          <w:lang w:eastAsia="en-GB"/>
        </w:rPr>
        <w:t>relating</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be</w:t>
      </w:r>
      <w:r w:rsidRPr="00C252E2">
        <w:rPr>
          <w:sz w:val="22"/>
          <w:szCs w:val="22"/>
          <w:lang w:eastAsia="en-GB"/>
        </w:rPr>
        <w:t xml:space="preserve"> </w:t>
      </w:r>
      <w:proofErr w:type="gramStart"/>
      <w:r w:rsidRPr="00C252E2">
        <w:rPr>
          <w:rFonts w:ascii="Arial" w:hAnsi="Arial" w:cs="Arial"/>
          <w:sz w:val="22"/>
          <w:szCs w:val="22"/>
          <w:lang w:eastAsia="en-GB"/>
        </w:rPr>
        <w:t>made;</w:t>
      </w:r>
      <w:proofErr w:type="gramEnd"/>
    </w:p>
    <w:p w14:paraId="0465D6BA" w14:textId="77777777" w:rsidR="00C252E2" w:rsidRDefault="00C252E2" w:rsidP="00C252E2">
      <w:pPr>
        <w:pStyle w:val="ListParagraph"/>
        <w:ind w:left="1418" w:right="60" w:hanging="567"/>
        <w:jc w:val="both"/>
        <w:textAlignment w:val="baseline"/>
        <w:rPr>
          <w:rFonts w:ascii="Arial" w:hAnsi="Arial" w:cs="Arial"/>
          <w:sz w:val="22"/>
          <w:szCs w:val="22"/>
          <w:lang w:eastAsia="en-GB"/>
        </w:rPr>
      </w:pPr>
    </w:p>
    <w:p w14:paraId="51EB534B" w14:textId="77777777" w:rsid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name</w:t>
      </w:r>
      <w:r w:rsidRPr="00C252E2">
        <w:rPr>
          <w:sz w:val="22"/>
          <w:szCs w:val="22"/>
          <w:lang w:eastAsia="en-GB"/>
        </w:rPr>
        <w:t xml:space="preserve"> </w:t>
      </w:r>
      <w:r w:rsidRPr="00C252E2">
        <w:rPr>
          <w:rFonts w:ascii="Arial" w:hAnsi="Arial" w:cs="Arial"/>
          <w:sz w:val="22"/>
          <w:szCs w:val="22"/>
          <w:lang w:eastAsia="en-GB"/>
        </w:rPr>
        <w:t>and</w:t>
      </w:r>
      <w:r w:rsidRPr="00C252E2">
        <w:rPr>
          <w:sz w:val="22"/>
          <w:szCs w:val="22"/>
          <w:lang w:eastAsia="en-GB"/>
        </w:rPr>
        <w:t xml:space="preserve"> </w:t>
      </w:r>
      <w:r w:rsidRPr="00C252E2">
        <w:rPr>
          <w:rFonts w:ascii="Arial" w:hAnsi="Arial" w:cs="Arial"/>
          <w:sz w:val="22"/>
          <w:szCs w:val="22"/>
          <w:lang w:eastAsia="en-GB"/>
        </w:rPr>
        <w:t>title</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taker</w:t>
      </w:r>
      <w:r w:rsidRPr="00C252E2">
        <w:rPr>
          <w:sz w:val="22"/>
          <w:szCs w:val="22"/>
          <w:lang w:eastAsia="en-GB"/>
        </w:rPr>
        <w:t xml:space="preserve"> </w:t>
      </w:r>
      <w:r w:rsidRPr="00C252E2">
        <w:rPr>
          <w:rFonts w:ascii="Arial" w:hAnsi="Arial" w:cs="Arial"/>
          <w:sz w:val="22"/>
          <w:szCs w:val="22"/>
          <w:lang w:eastAsia="en-GB"/>
        </w:rPr>
        <w:t>if</w:t>
      </w:r>
      <w:r w:rsidRPr="00C252E2">
        <w:rPr>
          <w:sz w:val="22"/>
          <w:szCs w:val="22"/>
          <w:lang w:eastAsia="en-GB"/>
        </w:rPr>
        <w:t xml:space="preserve"> </w:t>
      </w:r>
      <w:r w:rsidRPr="00C252E2">
        <w:rPr>
          <w:rFonts w:ascii="Arial" w:hAnsi="Arial" w:cs="Arial"/>
          <w:sz w:val="22"/>
          <w:szCs w:val="22"/>
          <w:lang w:eastAsia="en-GB"/>
        </w:rPr>
        <w:t>an</w:t>
      </w:r>
      <w:r w:rsidRPr="00C252E2">
        <w:rPr>
          <w:sz w:val="22"/>
          <w:szCs w:val="22"/>
          <w:lang w:eastAsia="en-GB"/>
        </w:rPr>
        <w:t xml:space="preserve"> </w:t>
      </w:r>
      <w:r w:rsidRPr="00C252E2">
        <w:rPr>
          <w:rFonts w:ascii="Arial" w:hAnsi="Arial" w:cs="Arial"/>
          <w:sz w:val="22"/>
          <w:szCs w:val="22"/>
          <w:lang w:eastAsia="en-GB"/>
        </w:rPr>
        <w:t>individual,</w:t>
      </w:r>
      <w:r w:rsidRPr="00C252E2">
        <w:rPr>
          <w:sz w:val="22"/>
          <w:szCs w:val="22"/>
          <w:lang w:eastAsia="en-GB"/>
        </w:rPr>
        <w:t xml:space="preserve"> </w:t>
      </w:r>
      <w:r w:rsidRPr="00C252E2">
        <w:rPr>
          <w:rFonts w:ascii="Arial" w:hAnsi="Arial" w:cs="Arial"/>
          <w:sz w:val="22"/>
          <w:szCs w:val="22"/>
          <w:lang w:eastAsia="en-GB"/>
        </w:rPr>
        <w:t>or</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name</w:t>
      </w:r>
      <w:r w:rsidRPr="00C252E2">
        <w:rPr>
          <w:sz w:val="22"/>
          <w:szCs w:val="22"/>
          <w:lang w:eastAsia="en-GB"/>
        </w:rPr>
        <w:t xml:space="preserve"> </w:t>
      </w:r>
      <w:r w:rsidRPr="00C252E2">
        <w:rPr>
          <w:rFonts w:ascii="Arial" w:hAnsi="Arial" w:cs="Arial"/>
          <w:sz w:val="22"/>
          <w:szCs w:val="22"/>
          <w:lang w:eastAsia="en-GB"/>
        </w:rPr>
        <w:t>and</w:t>
      </w:r>
      <w:r w:rsidRPr="00C252E2">
        <w:rPr>
          <w:sz w:val="22"/>
          <w:szCs w:val="22"/>
          <w:lang w:eastAsia="en-GB"/>
        </w:rPr>
        <w:t xml:space="preserve"> </w:t>
      </w:r>
      <w:r w:rsidRPr="00C252E2">
        <w:rPr>
          <w:rFonts w:ascii="Arial" w:hAnsi="Arial" w:cs="Arial"/>
          <w:sz w:val="22"/>
          <w:szCs w:val="22"/>
          <w:lang w:eastAsia="en-GB"/>
        </w:rPr>
        <w:t>details</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membership</w:t>
      </w:r>
      <w:r w:rsidRPr="00C252E2">
        <w:rPr>
          <w:sz w:val="22"/>
          <w:szCs w:val="22"/>
          <w:lang w:eastAsia="en-GB"/>
        </w:rPr>
        <w:t xml:space="preserve"> </w:t>
      </w:r>
      <w:r w:rsidRPr="00C252E2">
        <w:rPr>
          <w:rFonts w:ascii="Arial" w:hAnsi="Arial" w:cs="Arial"/>
          <w:sz w:val="22"/>
          <w:szCs w:val="22"/>
          <w:lang w:eastAsia="en-GB"/>
        </w:rPr>
        <w:t>where</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taker</w:t>
      </w:r>
      <w:r w:rsidRPr="00C252E2">
        <w:rPr>
          <w:sz w:val="22"/>
          <w:szCs w:val="22"/>
          <w:lang w:eastAsia="en-GB"/>
        </w:rPr>
        <w:t xml:space="preserve"> </w:t>
      </w:r>
      <w:r w:rsidRPr="00C252E2">
        <w:rPr>
          <w:rFonts w:ascii="Arial" w:hAnsi="Arial" w:cs="Arial"/>
          <w:sz w:val="22"/>
          <w:szCs w:val="22"/>
          <w:lang w:eastAsia="en-GB"/>
        </w:rPr>
        <w:t>is</w:t>
      </w:r>
      <w:r w:rsidRPr="00C252E2">
        <w:rPr>
          <w:sz w:val="22"/>
          <w:szCs w:val="22"/>
          <w:lang w:eastAsia="en-GB"/>
        </w:rPr>
        <w:t xml:space="preserve"> </w:t>
      </w:r>
      <w:r w:rsidRPr="00C252E2">
        <w:rPr>
          <w:rFonts w:ascii="Arial" w:hAnsi="Arial" w:cs="Arial"/>
          <w:sz w:val="22"/>
          <w:szCs w:val="22"/>
          <w:lang w:eastAsia="en-GB"/>
        </w:rPr>
        <w:t>a</w:t>
      </w:r>
      <w:r w:rsidRPr="00C252E2">
        <w:rPr>
          <w:sz w:val="22"/>
          <w:szCs w:val="22"/>
          <w:lang w:eastAsia="en-GB"/>
        </w:rPr>
        <w:t xml:space="preserve"> </w:t>
      </w:r>
      <w:proofErr w:type="gramStart"/>
      <w:r w:rsidRPr="00C252E2">
        <w:rPr>
          <w:rFonts w:ascii="Arial" w:hAnsi="Arial" w:cs="Arial"/>
          <w:sz w:val="22"/>
          <w:szCs w:val="22"/>
          <w:lang w:eastAsia="en-GB"/>
        </w:rPr>
        <w:t>body;</w:t>
      </w:r>
      <w:proofErr w:type="gramEnd"/>
    </w:p>
    <w:p w14:paraId="4BE74727" w14:textId="77777777" w:rsidR="00C252E2" w:rsidRPr="00C252E2" w:rsidRDefault="00C252E2" w:rsidP="00C252E2">
      <w:pPr>
        <w:pStyle w:val="ListParagraph"/>
        <w:ind w:left="1418" w:right="60" w:hanging="567"/>
        <w:jc w:val="both"/>
        <w:rPr>
          <w:rFonts w:ascii="Arial" w:hAnsi="Arial" w:cs="Arial"/>
          <w:sz w:val="22"/>
          <w:szCs w:val="22"/>
          <w:lang w:eastAsia="en-GB"/>
        </w:rPr>
      </w:pPr>
    </w:p>
    <w:p w14:paraId="02A17405" w14:textId="77777777" w:rsid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date</w:t>
      </w:r>
      <w:r w:rsidRPr="00C252E2">
        <w:rPr>
          <w:sz w:val="22"/>
          <w:szCs w:val="22"/>
          <w:lang w:eastAsia="en-GB"/>
        </w:rPr>
        <w:t xml:space="preserve"> </w:t>
      </w:r>
      <w:r w:rsidRPr="00C252E2">
        <w:rPr>
          <w:rFonts w:ascii="Arial" w:hAnsi="Arial" w:cs="Arial"/>
          <w:sz w:val="22"/>
          <w:szCs w:val="22"/>
          <w:lang w:eastAsia="en-GB"/>
        </w:rPr>
        <w:t>on</w:t>
      </w:r>
      <w:r w:rsidRPr="00C252E2">
        <w:rPr>
          <w:sz w:val="22"/>
          <w:szCs w:val="22"/>
          <w:lang w:eastAsia="en-GB"/>
        </w:rPr>
        <w:t xml:space="preserve"> </w:t>
      </w:r>
      <w:r w:rsidRPr="00C252E2">
        <w:rPr>
          <w:rFonts w:ascii="Arial" w:hAnsi="Arial" w:cs="Arial"/>
          <w:sz w:val="22"/>
          <w:szCs w:val="22"/>
          <w:lang w:eastAsia="en-GB"/>
        </w:rPr>
        <w:t>which,</w:t>
      </w:r>
      <w:r w:rsidRPr="00C252E2">
        <w:rPr>
          <w:sz w:val="22"/>
          <w:szCs w:val="22"/>
          <w:lang w:eastAsia="en-GB"/>
        </w:rPr>
        <w:t xml:space="preserve"> </w:t>
      </w:r>
      <w:r w:rsidRPr="00C252E2">
        <w:rPr>
          <w:rFonts w:ascii="Arial" w:hAnsi="Arial" w:cs="Arial"/>
          <w:sz w:val="22"/>
          <w:szCs w:val="22"/>
          <w:lang w:eastAsia="en-GB"/>
        </w:rPr>
        <w:t>or</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period</w:t>
      </w:r>
      <w:r w:rsidRPr="00C252E2">
        <w:rPr>
          <w:sz w:val="22"/>
          <w:szCs w:val="22"/>
          <w:lang w:eastAsia="en-GB"/>
        </w:rPr>
        <w:t xml:space="preserve"> </w:t>
      </w:r>
      <w:r w:rsidRPr="00C252E2">
        <w:rPr>
          <w:rFonts w:ascii="Arial" w:hAnsi="Arial" w:cs="Arial"/>
          <w:sz w:val="22"/>
          <w:szCs w:val="22"/>
          <w:lang w:eastAsia="en-GB"/>
        </w:rPr>
        <w:t>within</w:t>
      </w:r>
      <w:r w:rsidRPr="00C252E2">
        <w:rPr>
          <w:sz w:val="22"/>
          <w:szCs w:val="22"/>
          <w:lang w:eastAsia="en-GB"/>
        </w:rPr>
        <w:t xml:space="preserve"> </w:t>
      </w:r>
      <w:r w:rsidRPr="00C252E2">
        <w:rPr>
          <w:rFonts w:ascii="Arial" w:hAnsi="Arial" w:cs="Arial"/>
          <w:sz w:val="22"/>
          <w:szCs w:val="22"/>
          <w:lang w:eastAsia="en-GB"/>
        </w:rPr>
        <w:t>which,</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will</w:t>
      </w:r>
      <w:r w:rsidRPr="00C252E2">
        <w:rPr>
          <w:sz w:val="22"/>
          <w:szCs w:val="22"/>
          <w:lang w:eastAsia="en-GB"/>
        </w:rPr>
        <w:t xml:space="preserve"> </w:t>
      </w:r>
      <w:r w:rsidRPr="00C252E2">
        <w:rPr>
          <w:rFonts w:ascii="Arial" w:hAnsi="Arial" w:cs="Arial"/>
          <w:sz w:val="22"/>
          <w:szCs w:val="22"/>
          <w:lang w:eastAsia="en-GB"/>
        </w:rPr>
        <w:t>be</w:t>
      </w:r>
      <w:r w:rsidRPr="00C252E2">
        <w:rPr>
          <w:sz w:val="22"/>
          <w:szCs w:val="22"/>
          <w:lang w:eastAsia="en-GB"/>
        </w:rPr>
        <w:t xml:space="preserve"> </w:t>
      </w:r>
      <w:proofErr w:type="gramStart"/>
      <w:r w:rsidRPr="00C252E2">
        <w:rPr>
          <w:rFonts w:ascii="Arial" w:hAnsi="Arial" w:cs="Arial"/>
          <w:sz w:val="22"/>
          <w:szCs w:val="22"/>
          <w:lang w:eastAsia="en-GB"/>
        </w:rPr>
        <w:t>taken;</w:t>
      </w:r>
      <w:proofErr w:type="gramEnd"/>
    </w:p>
    <w:p w14:paraId="06EC96EC" w14:textId="77777777" w:rsidR="00C252E2" w:rsidRPr="00C252E2" w:rsidRDefault="00C252E2" w:rsidP="00C252E2">
      <w:pPr>
        <w:pStyle w:val="ListParagraph"/>
        <w:ind w:left="1418" w:right="60" w:hanging="567"/>
        <w:jc w:val="both"/>
        <w:rPr>
          <w:rFonts w:ascii="Arial" w:hAnsi="Arial" w:cs="Arial"/>
          <w:sz w:val="22"/>
          <w:szCs w:val="22"/>
          <w:lang w:eastAsia="en-GB"/>
        </w:rPr>
      </w:pPr>
    </w:p>
    <w:p w14:paraId="3D668A91" w14:textId="77777777" w:rsid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identity</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principal</w:t>
      </w:r>
      <w:r w:rsidRPr="00C252E2">
        <w:rPr>
          <w:sz w:val="22"/>
          <w:szCs w:val="22"/>
          <w:lang w:eastAsia="en-GB"/>
        </w:rPr>
        <w:t xml:space="preserve"> </w:t>
      </w:r>
      <w:r w:rsidRPr="00C252E2">
        <w:rPr>
          <w:rFonts w:ascii="Arial" w:hAnsi="Arial" w:cs="Arial"/>
          <w:sz w:val="22"/>
          <w:szCs w:val="22"/>
          <w:lang w:eastAsia="en-GB"/>
        </w:rPr>
        <w:t>groups</w:t>
      </w:r>
      <w:r w:rsidRPr="00C252E2">
        <w:rPr>
          <w:sz w:val="22"/>
          <w:szCs w:val="22"/>
          <w:lang w:eastAsia="en-GB"/>
        </w:rPr>
        <w:t xml:space="preserve"> </w:t>
      </w:r>
      <w:r w:rsidRPr="00C252E2">
        <w:rPr>
          <w:rFonts w:ascii="Arial" w:hAnsi="Arial" w:cs="Arial"/>
          <w:sz w:val="22"/>
          <w:szCs w:val="22"/>
          <w:lang w:eastAsia="en-GB"/>
        </w:rPr>
        <w:t>whom</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taker</w:t>
      </w:r>
      <w:r w:rsidRPr="00C252E2">
        <w:rPr>
          <w:sz w:val="22"/>
          <w:szCs w:val="22"/>
          <w:lang w:eastAsia="en-GB"/>
        </w:rPr>
        <w:t xml:space="preserve"> </w:t>
      </w:r>
      <w:r w:rsidRPr="00C252E2">
        <w:rPr>
          <w:rFonts w:ascii="Arial" w:hAnsi="Arial" w:cs="Arial"/>
          <w:sz w:val="22"/>
          <w:szCs w:val="22"/>
          <w:lang w:eastAsia="en-GB"/>
        </w:rPr>
        <w:t>proposes</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consult</w:t>
      </w:r>
      <w:r w:rsidRPr="00C252E2">
        <w:rPr>
          <w:sz w:val="22"/>
          <w:szCs w:val="22"/>
          <w:lang w:eastAsia="en-GB"/>
        </w:rPr>
        <w:t xml:space="preserve"> </w:t>
      </w:r>
      <w:r w:rsidRPr="00C252E2">
        <w:rPr>
          <w:rFonts w:ascii="Arial" w:hAnsi="Arial" w:cs="Arial"/>
          <w:sz w:val="22"/>
          <w:szCs w:val="22"/>
          <w:lang w:eastAsia="en-GB"/>
        </w:rPr>
        <w:t>before</w:t>
      </w:r>
      <w:r w:rsidRPr="00C252E2">
        <w:rPr>
          <w:sz w:val="22"/>
          <w:szCs w:val="22"/>
          <w:lang w:eastAsia="en-GB"/>
        </w:rPr>
        <w:t xml:space="preserve"> </w:t>
      </w:r>
      <w:r w:rsidRPr="00C252E2">
        <w:rPr>
          <w:rFonts w:ascii="Arial" w:hAnsi="Arial" w:cs="Arial"/>
          <w:sz w:val="22"/>
          <w:szCs w:val="22"/>
          <w:lang w:eastAsia="en-GB"/>
        </w:rPr>
        <w:t>taking</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proofErr w:type="gramStart"/>
      <w:r w:rsidRPr="00C252E2">
        <w:rPr>
          <w:rFonts w:ascii="Arial" w:hAnsi="Arial" w:cs="Arial"/>
          <w:sz w:val="22"/>
          <w:szCs w:val="22"/>
          <w:lang w:eastAsia="en-GB"/>
        </w:rPr>
        <w:t>decision;</w:t>
      </w:r>
      <w:proofErr w:type="gramEnd"/>
    </w:p>
    <w:p w14:paraId="21DEBB4E" w14:textId="77777777" w:rsidR="00C252E2" w:rsidRPr="00C252E2" w:rsidRDefault="00C252E2" w:rsidP="00C252E2">
      <w:pPr>
        <w:pStyle w:val="ListParagraph"/>
        <w:ind w:left="1418" w:right="60" w:hanging="567"/>
        <w:jc w:val="both"/>
        <w:rPr>
          <w:rFonts w:ascii="Arial" w:hAnsi="Arial" w:cs="Arial"/>
          <w:sz w:val="22"/>
          <w:szCs w:val="22"/>
          <w:lang w:eastAsia="en-GB"/>
        </w:rPr>
      </w:pPr>
    </w:p>
    <w:p w14:paraId="78C45355" w14:textId="77777777" w:rsid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means</w:t>
      </w:r>
      <w:r w:rsidRPr="00C252E2">
        <w:rPr>
          <w:sz w:val="22"/>
          <w:szCs w:val="22"/>
          <w:lang w:eastAsia="en-GB"/>
        </w:rPr>
        <w:t xml:space="preserve"> </w:t>
      </w:r>
      <w:r w:rsidRPr="00C252E2">
        <w:rPr>
          <w:rFonts w:ascii="Arial" w:hAnsi="Arial" w:cs="Arial"/>
          <w:sz w:val="22"/>
          <w:szCs w:val="22"/>
          <w:lang w:eastAsia="en-GB"/>
        </w:rPr>
        <w:t>by</w:t>
      </w:r>
      <w:r w:rsidRPr="00C252E2">
        <w:rPr>
          <w:sz w:val="22"/>
          <w:szCs w:val="22"/>
          <w:lang w:eastAsia="en-GB"/>
        </w:rPr>
        <w:t xml:space="preserve"> </w:t>
      </w:r>
      <w:r w:rsidRPr="00C252E2">
        <w:rPr>
          <w:rFonts w:ascii="Arial" w:hAnsi="Arial" w:cs="Arial"/>
          <w:sz w:val="22"/>
          <w:szCs w:val="22"/>
          <w:lang w:eastAsia="en-GB"/>
        </w:rPr>
        <w:t>which</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such</w:t>
      </w:r>
      <w:r w:rsidRPr="00C252E2">
        <w:rPr>
          <w:sz w:val="22"/>
          <w:szCs w:val="22"/>
          <w:lang w:eastAsia="en-GB"/>
        </w:rPr>
        <w:t xml:space="preserve"> </w:t>
      </w:r>
      <w:r w:rsidRPr="00C252E2">
        <w:rPr>
          <w:rFonts w:ascii="Arial" w:hAnsi="Arial" w:cs="Arial"/>
          <w:sz w:val="22"/>
          <w:szCs w:val="22"/>
          <w:lang w:eastAsia="en-GB"/>
        </w:rPr>
        <w:t>consultation</w:t>
      </w:r>
      <w:r w:rsidRPr="00C252E2">
        <w:rPr>
          <w:sz w:val="22"/>
          <w:szCs w:val="22"/>
          <w:lang w:eastAsia="en-GB"/>
        </w:rPr>
        <w:t xml:space="preserve"> </w:t>
      </w:r>
      <w:r w:rsidRPr="00C252E2">
        <w:rPr>
          <w:rFonts w:ascii="Arial" w:hAnsi="Arial" w:cs="Arial"/>
          <w:sz w:val="22"/>
          <w:szCs w:val="22"/>
          <w:lang w:eastAsia="en-GB"/>
        </w:rPr>
        <w:t>is</w:t>
      </w:r>
      <w:r w:rsidRPr="00C252E2">
        <w:rPr>
          <w:sz w:val="22"/>
          <w:szCs w:val="22"/>
          <w:lang w:eastAsia="en-GB"/>
        </w:rPr>
        <w:t xml:space="preserve"> </w:t>
      </w:r>
      <w:r w:rsidRPr="00C252E2">
        <w:rPr>
          <w:rFonts w:ascii="Arial" w:hAnsi="Arial" w:cs="Arial"/>
          <w:sz w:val="22"/>
          <w:szCs w:val="22"/>
          <w:lang w:eastAsia="en-GB"/>
        </w:rPr>
        <w:t>proposed</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be</w:t>
      </w:r>
      <w:r w:rsidRPr="00C252E2">
        <w:rPr>
          <w:sz w:val="22"/>
          <w:szCs w:val="22"/>
          <w:lang w:eastAsia="en-GB"/>
        </w:rPr>
        <w:t xml:space="preserve"> </w:t>
      </w:r>
      <w:proofErr w:type="gramStart"/>
      <w:r w:rsidRPr="00C252E2">
        <w:rPr>
          <w:rFonts w:ascii="Arial" w:hAnsi="Arial" w:cs="Arial"/>
          <w:sz w:val="22"/>
          <w:szCs w:val="22"/>
          <w:lang w:eastAsia="en-GB"/>
        </w:rPr>
        <w:t>undertaken;</w:t>
      </w:r>
      <w:proofErr w:type="gramEnd"/>
    </w:p>
    <w:p w14:paraId="1EBDE655" w14:textId="77777777" w:rsidR="00C252E2" w:rsidRPr="00C252E2" w:rsidRDefault="00C252E2" w:rsidP="00C252E2">
      <w:pPr>
        <w:pStyle w:val="ListParagraph"/>
        <w:ind w:left="1418" w:right="60" w:hanging="567"/>
        <w:jc w:val="both"/>
        <w:rPr>
          <w:rFonts w:ascii="Arial" w:hAnsi="Arial" w:cs="Arial"/>
          <w:sz w:val="22"/>
          <w:szCs w:val="22"/>
          <w:lang w:eastAsia="en-GB"/>
        </w:rPr>
      </w:pPr>
    </w:p>
    <w:p w14:paraId="763A077E" w14:textId="77777777" w:rsid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steps</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person</w:t>
      </w:r>
      <w:r w:rsidRPr="00C252E2">
        <w:rPr>
          <w:sz w:val="22"/>
          <w:szCs w:val="22"/>
          <w:lang w:eastAsia="en-GB"/>
        </w:rPr>
        <w:t xml:space="preserve"> </w:t>
      </w:r>
      <w:r w:rsidRPr="00C252E2">
        <w:rPr>
          <w:rFonts w:ascii="Arial" w:hAnsi="Arial" w:cs="Arial"/>
          <w:sz w:val="22"/>
          <w:szCs w:val="22"/>
          <w:lang w:eastAsia="en-GB"/>
        </w:rPr>
        <w:t>might</w:t>
      </w:r>
      <w:r w:rsidRPr="00C252E2">
        <w:rPr>
          <w:sz w:val="22"/>
          <w:szCs w:val="22"/>
          <w:lang w:eastAsia="en-GB"/>
        </w:rPr>
        <w:t xml:space="preserve"> </w:t>
      </w:r>
      <w:r w:rsidRPr="00C252E2">
        <w:rPr>
          <w:rFonts w:ascii="Arial" w:hAnsi="Arial" w:cs="Arial"/>
          <w:sz w:val="22"/>
          <w:szCs w:val="22"/>
          <w:lang w:eastAsia="en-GB"/>
        </w:rPr>
        <w:t>take</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make</w:t>
      </w:r>
      <w:r w:rsidRPr="00C252E2">
        <w:rPr>
          <w:sz w:val="22"/>
          <w:szCs w:val="22"/>
          <w:lang w:eastAsia="en-GB"/>
        </w:rPr>
        <w:t xml:space="preserve"> </w:t>
      </w:r>
      <w:r w:rsidRPr="00C252E2">
        <w:rPr>
          <w:rFonts w:ascii="Arial" w:hAnsi="Arial" w:cs="Arial"/>
          <w:sz w:val="22"/>
          <w:szCs w:val="22"/>
          <w:lang w:eastAsia="en-GB"/>
        </w:rPr>
        <w:t>representations</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 Shadow Executive or</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taker</w:t>
      </w:r>
      <w:r w:rsidRPr="00C252E2">
        <w:rPr>
          <w:sz w:val="22"/>
          <w:szCs w:val="22"/>
          <w:lang w:eastAsia="en-GB"/>
        </w:rPr>
        <w:t xml:space="preserve"> </w:t>
      </w:r>
      <w:r w:rsidRPr="00C252E2">
        <w:rPr>
          <w:rFonts w:ascii="Arial" w:hAnsi="Arial" w:cs="Arial"/>
          <w:sz w:val="22"/>
          <w:szCs w:val="22"/>
          <w:lang w:eastAsia="en-GB"/>
        </w:rPr>
        <w:t>about</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matter</w:t>
      </w:r>
      <w:r w:rsidRPr="00C252E2">
        <w:rPr>
          <w:sz w:val="22"/>
          <w:szCs w:val="22"/>
          <w:lang w:eastAsia="en-GB"/>
        </w:rPr>
        <w:t xml:space="preserve"> </w:t>
      </w:r>
      <w:r w:rsidRPr="00C252E2">
        <w:rPr>
          <w:rFonts w:ascii="Arial" w:hAnsi="Arial" w:cs="Arial"/>
          <w:sz w:val="22"/>
          <w:szCs w:val="22"/>
          <w:lang w:eastAsia="en-GB"/>
        </w:rPr>
        <w:t>before</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is</w:t>
      </w:r>
      <w:r w:rsidRPr="00C252E2">
        <w:rPr>
          <w:sz w:val="22"/>
          <w:szCs w:val="22"/>
          <w:lang w:eastAsia="en-GB"/>
        </w:rPr>
        <w:t xml:space="preserve"> </w:t>
      </w:r>
      <w:r w:rsidRPr="00C252E2">
        <w:rPr>
          <w:rFonts w:ascii="Arial" w:hAnsi="Arial" w:cs="Arial"/>
          <w:sz w:val="22"/>
          <w:szCs w:val="22"/>
          <w:lang w:eastAsia="en-GB"/>
        </w:rPr>
        <w:t>made,</w:t>
      </w:r>
      <w:r w:rsidRPr="00C252E2">
        <w:rPr>
          <w:sz w:val="22"/>
          <w:szCs w:val="22"/>
          <w:lang w:eastAsia="en-GB"/>
        </w:rPr>
        <w:t xml:space="preserve"> </w:t>
      </w:r>
      <w:r w:rsidRPr="00C252E2">
        <w:rPr>
          <w:rFonts w:ascii="Arial" w:hAnsi="Arial" w:cs="Arial"/>
          <w:sz w:val="22"/>
          <w:szCs w:val="22"/>
          <w:lang w:eastAsia="en-GB"/>
        </w:rPr>
        <w:t>and</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date</w:t>
      </w:r>
      <w:r w:rsidRPr="00C252E2">
        <w:rPr>
          <w:sz w:val="22"/>
          <w:szCs w:val="22"/>
          <w:lang w:eastAsia="en-GB"/>
        </w:rPr>
        <w:t xml:space="preserve"> </w:t>
      </w:r>
      <w:r w:rsidRPr="00C252E2">
        <w:rPr>
          <w:rFonts w:ascii="Arial" w:hAnsi="Arial" w:cs="Arial"/>
          <w:sz w:val="22"/>
          <w:szCs w:val="22"/>
          <w:lang w:eastAsia="en-GB"/>
        </w:rPr>
        <w:t>by</w:t>
      </w:r>
      <w:r w:rsidRPr="00C252E2">
        <w:rPr>
          <w:sz w:val="22"/>
          <w:szCs w:val="22"/>
          <w:lang w:eastAsia="en-GB"/>
        </w:rPr>
        <w:t xml:space="preserve"> </w:t>
      </w:r>
      <w:r w:rsidRPr="00C252E2">
        <w:rPr>
          <w:rFonts w:ascii="Arial" w:hAnsi="Arial" w:cs="Arial"/>
          <w:sz w:val="22"/>
          <w:szCs w:val="22"/>
          <w:lang w:eastAsia="en-GB"/>
        </w:rPr>
        <w:t>which</w:t>
      </w:r>
      <w:r w:rsidRPr="00C252E2">
        <w:rPr>
          <w:sz w:val="22"/>
          <w:szCs w:val="22"/>
          <w:lang w:eastAsia="en-GB"/>
        </w:rPr>
        <w:t xml:space="preserve"> </w:t>
      </w:r>
      <w:r w:rsidRPr="00C252E2">
        <w:rPr>
          <w:rFonts w:ascii="Arial" w:hAnsi="Arial" w:cs="Arial"/>
          <w:sz w:val="22"/>
          <w:szCs w:val="22"/>
          <w:lang w:eastAsia="en-GB"/>
        </w:rPr>
        <w:t>those</w:t>
      </w:r>
      <w:r w:rsidRPr="00C252E2">
        <w:rPr>
          <w:sz w:val="22"/>
          <w:szCs w:val="22"/>
          <w:lang w:eastAsia="en-GB"/>
        </w:rPr>
        <w:t xml:space="preserve"> </w:t>
      </w:r>
      <w:r w:rsidRPr="00C252E2">
        <w:rPr>
          <w:rFonts w:ascii="Arial" w:hAnsi="Arial" w:cs="Arial"/>
          <w:sz w:val="22"/>
          <w:szCs w:val="22"/>
          <w:lang w:eastAsia="en-GB"/>
        </w:rPr>
        <w:t>steps</w:t>
      </w:r>
      <w:r w:rsidRPr="00C252E2">
        <w:rPr>
          <w:sz w:val="22"/>
          <w:szCs w:val="22"/>
          <w:lang w:eastAsia="en-GB"/>
        </w:rPr>
        <w:t xml:space="preserve"> </w:t>
      </w:r>
      <w:r w:rsidRPr="00C252E2">
        <w:rPr>
          <w:rFonts w:ascii="Arial" w:hAnsi="Arial" w:cs="Arial"/>
          <w:sz w:val="22"/>
          <w:szCs w:val="22"/>
          <w:lang w:eastAsia="en-GB"/>
        </w:rPr>
        <w:t>must</w:t>
      </w:r>
      <w:r w:rsidRPr="00C252E2">
        <w:rPr>
          <w:sz w:val="22"/>
          <w:szCs w:val="22"/>
          <w:lang w:eastAsia="en-GB"/>
        </w:rPr>
        <w:t xml:space="preserve"> </w:t>
      </w:r>
      <w:r w:rsidRPr="00C252E2">
        <w:rPr>
          <w:rFonts w:ascii="Arial" w:hAnsi="Arial" w:cs="Arial"/>
          <w:sz w:val="22"/>
          <w:szCs w:val="22"/>
          <w:lang w:eastAsia="en-GB"/>
        </w:rPr>
        <w:t>be</w:t>
      </w:r>
      <w:r w:rsidRPr="00C252E2">
        <w:rPr>
          <w:sz w:val="22"/>
          <w:szCs w:val="22"/>
          <w:lang w:eastAsia="en-GB"/>
        </w:rPr>
        <w:t xml:space="preserve"> </w:t>
      </w:r>
      <w:r w:rsidRPr="00C252E2">
        <w:rPr>
          <w:rFonts w:ascii="Arial" w:hAnsi="Arial" w:cs="Arial"/>
          <w:sz w:val="22"/>
          <w:szCs w:val="22"/>
          <w:lang w:eastAsia="en-GB"/>
        </w:rPr>
        <w:t>taken.</w:t>
      </w:r>
    </w:p>
    <w:p w14:paraId="2B3E6AF4" w14:textId="77777777" w:rsidR="00C252E2" w:rsidRPr="00C252E2" w:rsidRDefault="00C252E2" w:rsidP="00C252E2">
      <w:pPr>
        <w:pStyle w:val="ListParagraph"/>
        <w:ind w:left="1418" w:right="60" w:hanging="567"/>
        <w:jc w:val="both"/>
        <w:rPr>
          <w:rFonts w:ascii="Arial" w:hAnsi="Arial" w:cs="Arial"/>
          <w:sz w:val="22"/>
          <w:szCs w:val="22"/>
          <w:lang w:eastAsia="en-GB"/>
        </w:rPr>
      </w:pPr>
    </w:p>
    <w:p w14:paraId="1499E7FD" w14:textId="77777777" w:rsid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list</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documents</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be</w:t>
      </w:r>
      <w:r w:rsidRPr="00C252E2">
        <w:rPr>
          <w:sz w:val="22"/>
          <w:szCs w:val="22"/>
          <w:lang w:eastAsia="en-GB"/>
        </w:rPr>
        <w:t xml:space="preserve"> </w:t>
      </w:r>
      <w:r w:rsidRPr="00C252E2">
        <w:rPr>
          <w:rFonts w:ascii="Arial" w:hAnsi="Arial" w:cs="Arial"/>
          <w:sz w:val="22"/>
          <w:szCs w:val="22"/>
          <w:lang w:eastAsia="en-GB"/>
        </w:rPr>
        <w:t>submitted</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taker</w:t>
      </w:r>
      <w:r w:rsidRPr="00C252E2">
        <w:rPr>
          <w:sz w:val="22"/>
          <w:szCs w:val="22"/>
          <w:lang w:eastAsia="en-GB"/>
        </w:rPr>
        <w:t xml:space="preserve"> </w:t>
      </w:r>
      <w:r w:rsidRPr="00C252E2">
        <w:rPr>
          <w:rFonts w:ascii="Arial" w:hAnsi="Arial" w:cs="Arial"/>
          <w:sz w:val="22"/>
          <w:szCs w:val="22"/>
          <w:lang w:eastAsia="en-GB"/>
        </w:rPr>
        <w:t>for</w:t>
      </w:r>
      <w:r w:rsidRPr="00C252E2">
        <w:rPr>
          <w:sz w:val="22"/>
          <w:szCs w:val="22"/>
          <w:lang w:eastAsia="en-GB"/>
        </w:rPr>
        <w:t xml:space="preserve"> </w:t>
      </w:r>
      <w:r w:rsidRPr="00C252E2">
        <w:rPr>
          <w:rFonts w:ascii="Arial" w:hAnsi="Arial" w:cs="Arial"/>
          <w:sz w:val="22"/>
          <w:szCs w:val="22"/>
          <w:lang w:eastAsia="en-GB"/>
        </w:rPr>
        <w:t>consideration</w:t>
      </w:r>
      <w:r w:rsidRPr="00C252E2">
        <w:rPr>
          <w:sz w:val="22"/>
          <w:szCs w:val="22"/>
          <w:lang w:eastAsia="en-GB"/>
        </w:rPr>
        <w:t xml:space="preserve"> </w:t>
      </w:r>
      <w:r w:rsidRPr="00C252E2">
        <w:rPr>
          <w:rFonts w:ascii="Arial" w:hAnsi="Arial" w:cs="Arial"/>
          <w:sz w:val="22"/>
          <w:szCs w:val="22"/>
          <w:lang w:eastAsia="en-GB"/>
        </w:rPr>
        <w:t>in</w:t>
      </w:r>
      <w:r w:rsidRPr="00C252E2">
        <w:rPr>
          <w:sz w:val="22"/>
          <w:szCs w:val="22"/>
          <w:lang w:eastAsia="en-GB"/>
        </w:rPr>
        <w:t xml:space="preserve"> </w:t>
      </w:r>
      <w:r w:rsidRPr="00C252E2">
        <w:rPr>
          <w:rFonts w:ascii="Arial" w:hAnsi="Arial" w:cs="Arial"/>
          <w:sz w:val="22"/>
          <w:szCs w:val="22"/>
          <w:lang w:eastAsia="en-GB"/>
        </w:rPr>
        <w:t>relation</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proofErr w:type="gramStart"/>
      <w:r w:rsidRPr="00C252E2">
        <w:rPr>
          <w:rFonts w:ascii="Arial" w:hAnsi="Arial" w:cs="Arial"/>
          <w:sz w:val="22"/>
          <w:szCs w:val="22"/>
          <w:lang w:eastAsia="en-GB"/>
        </w:rPr>
        <w:t>matter;</w:t>
      </w:r>
      <w:proofErr w:type="gramEnd"/>
    </w:p>
    <w:p w14:paraId="6F65841D" w14:textId="77777777" w:rsidR="00C252E2" w:rsidRPr="00C252E2" w:rsidRDefault="00C252E2" w:rsidP="00C252E2">
      <w:pPr>
        <w:pStyle w:val="ListParagraph"/>
        <w:ind w:left="1418" w:right="60" w:hanging="567"/>
        <w:jc w:val="both"/>
        <w:rPr>
          <w:rFonts w:ascii="Arial" w:hAnsi="Arial" w:cs="Arial"/>
          <w:sz w:val="22"/>
          <w:szCs w:val="22"/>
          <w:lang w:eastAsia="en-GB"/>
        </w:rPr>
      </w:pPr>
    </w:p>
    <w:p w14:paraId="248A3703" w14:textId="77777777" w:rsid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address</w:t>
      </w:r>
      <w:r w:rsidRPr="00C252E2">
        <w:rPr>
          <w:sz w:val="22"/>
          <w:szCs w:val="22"/>
          <w:lang w:eastAsia="en-GB"/>
        </w:rPr>
        <w:t xml:space="preserve"> </w:t>
      </w:r>
      <w:r w:rsidRPr="00C252E2">
        <w:rPr>
          <w:rFonts w:ascii="Arial" w:hAnsi="Arial" w:cs="Arial"/>
          <w:sz w:val="22"/>
          <w:szCs w:val="22"/>
          <w:lang w:eastAsia="en-GB"/>
        </w:rPr>
        <w:t>from</w:t>
      </w:r>
      <w:r w:rsidRPr="00C252E2">
        <w:rPr>
          <w:sz w:val="22"/>
          <w:szCs w:val="22"/>
          <w:lang w:eastAsia="en-GB"/>
        </w:rPr>
        <w:t xml:space="preserve"> </w:t>
      </w:r>
      <w:r w:rsidRPr="00C252E2">
        <w:rPr>
          <w:rFonts w:ascii="Arial" w:hAnsi="Arial" w:cs="Arial"/>
          <w:sz w:val="22"/>
          <w:szCs w:val="22"/>
          <w:lang w:eastAsia="en-GB"/>
        </w:rPr>
        <w:t>which,</w:t>
      </w:r>
      <w:r w:rsidRPr="00C252E2">
        <w:rPr>
          <w:sz w:val="22"/>
          <w:szCs w:val="22"/>
          <w:lang w:eastAsia="en-GB"/>
        </w:rPr>
        <w:t xml:space="preserve"> </w:t>
      </w:r>
      <w:r w:rsidRPr="00C252E2">
        <w:rPr>
          <w:rFonts w:ascii="Arial" w:hAnsi="Arial" w:cs="Arial"/>
          <w:sz w:val="22"/>
          <w:szCs w:val="22"/>
          <w:lang w:eastAsia="en-GB"/>
        </w:rPr>
        <w:t>subject</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prohibition</w:t>
      </w:r>
      <w:r w:rsidRPr="00C252E2">
        <w:rPr>
          <w:sz w:val="22"/>
          <w:szCs w:val="22"/>
          <w:lang w:eastAsia="en-GB"/>
        </w:rPr>
        <w:t xml:space="preserve"> </w:t>
      </w:r>
      <w:r w:rsidRPr="00C252E2">
        <w:rPr>
          <w:rFonts w:ascii="Arial" w:hAnsi="Arial" w:cs="Arial"/>
          <w:sz w:val="22"/>
          <w:szCs w:val="22"/>
          <w:lang w:eastAsia="en-GB"/>
        </w:rPr>
        <w:t>or</w:t>
      </w:r>
      <w:r w:rsidRPr="00C252E2">
        <w:rPr>
          <w:sz w:val="22"/>
          <w:szCs w:val="22"/>
          <w:lang w:eastAsia="en-GB"/>
        </w:rPr>
        <w:t xml:space="preserve"> </w:t>
      </w:r>
      <w:r w:rsidRPr="00C252E2">
        <w:rPr>
          <w:rFonts w:ascii="Arial" w:hAnsi="Arial" w:cs="Arial"/>
          <w:sz w:val="22"/>
          <w:szCs w:val="22"/>
          <w:lang w:eastAsia="en-GB"/>
        </w:rPr>
        <w:t>restriction</w:t>
      </w:r>
      <w:r w:rsidRPr="00C252E2">
        <w:rPr>
          <w:sz w:val="22"/>
          <w:szCs w:val="22"/>
          <w:lang w:eastAsia="en-GB"/>
        </w:rPr>
        <w:t xml:space="preserve"> </w:t>
      </w:r>
      <w:r w:rsidRPr="00C252E2">
        <w:rPr>
          <w:rFonts w:ascii="Arial" w:hAnsi="Arial" w:cs="Arial"/>
          <w:sz w:val="22"/>
          <w:szCs w:val="22"/>
          <w:lang w:eastAsia="en-GB"/>
        </w:rPr>
        <w:t>on</w:t>
      </w:r>
      <w:r w:rsidRPr="00C252E2">
        <w:rPr>
          <w:sz w:val="22"/>
          <w:szCs w:val="22"/>
          <w:lang w:eastAsia="en-GB"/>
        </w:rPr>
        <w:t xml:space="preserve"> </w:t>
      </w:r>
      <w:r w:rsidRPr="00C252E2">
        <w:rPr>
          <w:rFonts w:ascii="Arial" w:hAnsi="Arial" w:cs="Arial"/>
          <w:sz w:val="22"/>
          <w:szCs w:val="22"/>
          <w:lang w:eastAsia="en-GB"/>
        </w:rPr>
        <w:t>their</w:t>
      </w:r>
      <w:r w:rsidRPr="00C252E2">
        <w:rPr>
          <w:sz w:val="22"/>
          <w:szCs w:val="22"/>
          <w:lang w:eastAsia="en-GB"/>
        </w:rPr>
        <w:t xml:space="preserve"> </w:t>
      </w:r>
      <w:r w:rsidRPr="00C252E2">
        <w:rPr>
          <w:rFonts w:ascii="Arial" w:hAnsi="Arial" w:cs="Arial"/>
          <w:sz w:val="22"/>
          <w:szCs w:val="22"/>
          <w:lang w:eastAsia="en-GB"/>
        </w:rPr>
        <w:t>disclosure,</w:t>
      </w:r>
      <w:r w:rsidRPr="00C252E2">
        <w:rPr>
          <w:sz w:val="22"/>
          <w:szCs w:val="22"/>
          <w:lang w:eastAsia="en-GB"/>
        </w:rPr>
        <w:t xml:space="preserve"> </w:t>
      </w:r>
      <w:r w:rsidRPr="00C252E2">
        <w:rPr>
          <w:rFonts w:ascii="Arial" w:hAnsi="Arial" w:cs="Arial"/>
          <w:sz w:val="22"/>
          <w:szCs w:val="22"/>
          <w:lang w:eastAsia="en-GB"/>
        </w:rPr>
        <w:t>copies</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or</w:t>
      </w:r>
      <w:r w:rsidRPr="00C252E2">
        <w:rPr>
          <w:sz w:val="22"/>
          <w:szCs w:val="22"/>
          <w:lang w:eastAsia="en-GB"/>
        </w:rPr>
        <w:t xml:space="preserve"> </w:t>
      </w:r>
      <w:r w:rsidRPr="00C252E2">
        <w:rPr>
          <w:rFonts w:ascii="Arial" w:hAnsi="Arial" w:cs="Arial"/>
          <w:sz w:val="22"/>
          <w:szCs w:val="22"/>
          <w:lang w:eastAsia="en-GB"/>
        </w:rPr>
        <w:t>extracts</w:t>
      </w:r>
      <w:r w:rsidRPr="00C252E2">
        <w:rPr>
          <w:sz w:val="22"/>
          <w:szCs w:val="22"/>
          <w:lang w:eastAsia="en-GB"/>
        </w:rPr>
        <w:t xml:space="preserve"> </w:t>
      </w:r>
      <w:r w:rsidRPr="00C252E2">
        <w:rPr>
          <w:rFonts w:ascii="Arial" w:hAnsi="Arial" w:cs="Arial"/>
          <w:sz w:val="22"/>
          <w:szCs w:val="22"/>
          <w:lang w:eastAsia="en-GB"/>
        </w:rPr>
        <w:t>from,</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document</w:t>
      </w:r>
      <w:r w:rsidRPr="00C252E2">
        <w:rPr>
          <w:sz w:val="22"/>
          <w:szCs w:val="22"/>
          <w:lang w:eastAsia="en-GB"/>
        </w:rPr>
        <w:t xml:space="preserve"> </w:t>
      </w:r>
      <w:r w:rsidRPr="00C252E2">
        <w:rPr>
          <w:rFonts w:ascii="Arial" w:hAnsi="Arial" w:cs="Arial"/>
          <w:sz w:val="22"/>
          <w:szCs w:val="22"/>
          <w:lang w:eastAsia="en-GB"/>
        </w:rPr>
        <w:t>listed</w:t>
      </w:r>
      <w:r w:rsidRPr="00C252E2">
        <w:rPr>
          <w:sz w:val="22"/>
          <w:szCs w:val="22"/>
          <w:lang w:eastAsia="en-GB"/>
        </w:rPr>
        <w:t xml:space="preserve"> </w:t>
      </w:r>
      <w:r w:rsidRPr="00C252E2">
        <w:rPr>
          <w:rFonts w:ascii="Arial" w:hAnsi="Arial" w:cs="Arial"/>
          <w:sz w:val="22"/>
          <w:szCs w:val="22"/>
          <w:lang w:eastAsia="en-GB"/>
        </w:rPr>
        <w:t>in</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forward</w:t>
      </w:r>
      <w:r w:rsidRPr="00C252E2">
        <w:rPr>
          <w:sz w:val="22"/>
          <w:szCs w:val="22"/>
          <w:lang w:eastAsia="en-GB"/>
        </w:rPr>
        <w:t xml:space="preserve"> </w:t>
      </w:r>
      <w:r w:rsidRPr="00C252E2">
        <w:rPr>
          <w:rFonts w:ascii="Arial" w:hAnsi="Arial" w:cs="Arial"/>
          <w:sz w:val="22"/>
          <w:szCs w:val="22"/>
          <w:lang w:eastAsia="en-GB"/>
        </w:rPr>
        <w:t>plan</w:t>
      </w:r>
      <w:r w:rsidRPr="00C252E2">
        <w:rPr>
          <w:sz w:val="22"/>
          <w:szCs w:val="22"/>
          <w:lang w:eastAsia="en-GB"/>
        </w:rPr>
        <w:t xml:space="preserve"> </w:t>
      </w:r>
      <w:r w:rsidRPr="00C252E2">
        <w:rPr>
          <w:rFonts w:ascii="Arial" w:hAnsi="Arial" w:cs="Arial"/>
          <w:sz w:val="22"/>
          <w:szCs w:val="22"/>
          <w:lang w:eastAsia="en-GB"/>
        </w:rPr>
        <w:t>is</w:t>
      </w:r>
      <w:r w:rsidRPr="00C252E2">
        <w:rPr>
          <w:sz w:val="22"/>
          <w:szCs w:val="22"/>
          <w:lang w:eastAsia="en-GB"/>
        </w:rPr>
        <w:t xml:space="preserve"> </w:t>
      </w:r>
      <w:proofErr w:type="gramStart"/>
      <w:r w:rsidRPr="00C252E2">
        <w:rPr>
          <w:rFonts w:ascii="Arial" w:hAnsi="Arial" w:cs="Arial"/>
          <w:sz w:val="22"/>
          <w:szCs w:val="22"/>
          <w:lang w:eastAsia="en-GB"/>
        </w:rPr>
        <w:t>available;</w:t>
      </w:r>
      <w:proofErr w:type="gramEnd"/>
    </w:p>
    <w:p w14:paraId="656D25E9" w14:textId="77777777" w:rsidR="00C252E2" w:rsidRPr="00C252E2" w:rsidRDefault="00C252E2" w:rsidP="00C252E2">
      <w:pPr>
        <w:pStyle w:val="ListParagraph"/>
        <w:ind w:left="1418" w:right="60" w:hanging="567"/>
        <w:jc w:val="both"/>
        <w:rPr>
          <w:rFonts w:ascii="Arial" w:hAnsi="Arial" w:cs="Arial"/>
          <w:sz w:val="22"/>
          <w:szCs w:val="22"/>
          <w:lang w:eastAsia="en-GB"/>
        </w:rPr>
      </w:pPr>
    </w:p>
    <w:p w14:paraId="275441D9" w14:textId="77777777" w:rsid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that</w:t>
      </w:r>
      <w:r w:rsidRPr="00C252E2">
        <w:rPr>
          <w:sz w:val="22"/>
          <w:szCs w:val="22"/>
          <w:lang w:eastAsia="en-GB"/>
        </w:rPr>
        <w:t xml:space="preserve"> </w:t>
      </w:r>
      <w:r w:rsidRPr="00C252E2">
        <w:rPr>
          <w:rFonts w:ascii="Arial" w:hAnsi="Arial" w:cs="Arial"/>
          <w:sz w:val="22"/>
          <w:szCs w:val="22"/>
          <w:lang w:eastAsia="en-GB"/>
        </w:rPr>
        <w:t>other</w:t>
      </w:r>
      <w:r w:rsidRPr="00C252E2">
        <w:rPr>
          <w:sz w:val="22"/>
          <w:szCs w:val="22"/>
          <w:lang w:eastAsia="en-GB"/>
        </w:rPr>
        <w:t xml:space="preserve"> </w:t>
      </w:r>
      <w:r w:rsidRPr="00C252E2">
        <w:rPr>
          <w:rFonts w:ascii="Arial" w:hAnsi="Arial" w:cs="Arial"/>
          <w:sz w:val="22"/>
          <w:szCs w:val="22"/>
          <w:lang w:eastAsia="en-GB"/>
        </w:rPr>
        <w:t>documents</w:t>
      </w:r>
      <w:r w:rsidRPr="00C252E2">
        <w:rPr>
          <w:sz w:val="22"/>
          <w:szCs w:val="22"/>
          <w:lang w:eastAsia="en-GB"/>
        </w:rPr>
        <w:t xml:space="preserve"> </w:t>
      </w:r>
      <w:r w:rsidRPr="00C252E2">
        <w:rPr>
          <w:rFonts w:ascii="Arial" w:hAnsi="Arial" w:cs="Arial"/>
          <w:sz w:val="22"/>
          <w:szCs w:val="22"/>
          <w:lang w:eastAsia="en-GB"/>
        </w:rPr>
        <w:t>relevant</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matter</w:t>
      </w:r>
      <w:r w:rsidRPr="00C252E2">
        <w:rPr>
          <w:sz w:val="22"/>
          <w:szCs w:val="22"/>
          <w:lang w:eastAsia="en-GB"/>
        </w:rPr>
        <w:t xml:space="preserve"> </w:t>
      </w:r>
      <w:r w:rsidRPr="00C252E2">
        <w:rPr>
          <w:rFonts w:ascii="Arial" w:hAnsi="Arial" w:cs="Arial"/>
          <w:sz w:val="22"/>
          <w:szCs w:val="22"/>
          <w:lang w:eastAsia="en-GB"/>
        </w:rPr>
        <w:t>may</w:t>
      </w:r>
      <w:r w:rsidRPr="00C252E2">
        <w:rPr>
          <w:sz w:val="22"/>
          <w:szCs w:val="22"/>
          <w:lang w:eastAsia="en-GB"/>
        </w:rPr>
        <w:t xml:space="preserve"> </w:t>
      </w:r>
      <w:r w:rsidRPr="00C252E2">
        <w:rPr>
          <w:rFonts w:ascii="Arial" w:hAnsi="Arial" w:cs="Arial"/>
          <w:sz w:val="22"/>
          <w:szCs w:val="22"/>
          <w:lang w:eastAsia="en-GB"/>
        </w:rPr>
        <w:t>be</w:t>
      </w:r>
      <w:r w:rsidRPr="00C252E2">
        <w:rPr>
          <w:sz w:val="22"/>
          <w:szCs w:val="22"/>
          <w:lang w:eastAsia="en-GB"/>
        </w:rPr>
        <w:t xml:space="preserve"> </w:t>
      </w:r>
      <w:r w:rsidRPr="00C252E2">
        <w:rPr>
          <w:rFonts w:ascii="Arial" w:hAnsi="Arial" w:cs="Arial"/>
          <w:sz w:val="22"/>
          <w:szCs w:val="22"/>
          <w:lang w:eastAsia="en-GB"/>
        </w:rPr>
        <w:t>submitted</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taker;</w:t>
      </w:r>
      <w:r w:rsidRPr="00C252E2">
        <w:rPr>
          <w:sz w:val="22"/>
          <w:szCs w:val="22"/>
          <w:lang w:eastAsia="en-GB"/>
        </w:rPr>
        <w:t xml:space="preserve"> </w:t>
      </w:r>
      <w:r w:rsidRPr="00C252E2">
        <w:rPr>
          <w:rFonts w:ascii="Arial" w:hAnsi="Arial" w:cs="Arial"/>
          <w:sz w:val="22"/>
          <w:szCs w:val="22"/>
          <w:lang w:eastAsia="en-GB"/>
        </w:rPr>
        <w:t>and</w:t>
      </w:r>
    </w:p>
    <w:p w14:paraId="666EF261" w14:textId="77777777" w:rsidR="00C252E2" w:rsidRPr="00C252E2" w:rsidRDefault="00C252E2" w:rsidP="00C252E2">
      <w:pPr>
        <w:pStyle w:val="ListParagraph"/>
        <w:ind w:left="1418" w:right="60" w:hanging="567"/>
        <w:jc w:val="both"/>
        <w:rPr>
          <w:rFonts w:ascii="Arial" w:hAnsi="Arial" w:cs="Arial"/>
          <w:sz w:val="22"/>
          <w:szCs w:val="22"/>
          <w:lang w:eastAsia="en-GB"/>
        </w:rPr>
      </w:pPr>
    </w:p>
    <w:p w14:paraId="49555731" w14:textId="77777777" w:rsidR="008A4305" w:rsidRPr="00C252E2" w:rsidRDefault="00C84AF1" w:rsidP="00C252E2">
      <w:pPr>
        <w:pStyle w:val="ListParagraph"/>
        <w:numPr>
          <w:ilvl w:val="0"/>
          <w:numId w:val="36"/>
        </w:numPr>
        <w:ind w:left="1418" w:right="60" w:hanging="567"/>
        <w:jc w:val="both"/>
        <w:textAlignment w:val="baseline"/>
        <w:rPr>
          <w:rFonts w:ascii="Arial" w:hAnsi="Arial" w:cs="Arial"/>
          <w:sz w:val="22"/>
          <w:szCs w:val="22"/>
          <w:lang w:eastAsia="en-GB"/>
        </w:rPr>
      </w:pP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procedure</w:t>
      </w:r>
      <w:r w:rsidRPr="00C252E2">
        <w:rPr>
          <w:sz w:val="22"/>
          <w:szCs w:val="22"/>
          <w:lang w:eastAsia="en-GB"/>
        </w:rPr>
        <w:t xml:space="preserve"> </w:t>
      </w:r>
      <w:r w:rsidRPr="00C252E2">
        <w:rPr>
          <w:rFonts w:ascii="Arial" w:hAnsi="Arial" w:cs="Arial"/>
          <w:sz w:val="22"/>
          <w:szCs w:val="22"/>
          <w:lang w:eastAsia="en-GB"/>
        </w:rPr>
        <w:t>for</w:t>
      </w:r>
      <w:r w:rsidRPr="00C252E2">
        <w:rPr>
          <w:sz w:val="22"/>
          <w:szCs w:val="22"/>
          <w:lang w:eastAsia="en-GB"/>
        </w:rPr>
        <w:t xml:space="preserve"> </w:t>
      </w:r>
      <w:r w:rsidRPr="00C252E2">
        <w:rPr>
          <w:rFonts w:ascii="Arial" w:hAnsi="Arial" w:cs="Arial"/>
          <w:sz w:val="22"/>
          <w:szCs w:val="22"/>
          <w:lang w:eastAsia="en-GB"/>
        </w:rPr>
        <w:t>requesting</w:t>
      </w:r>
      <w:r w:rsidRPr="00C252E2">
        <w:rPr>
          <w:sz w:val="22"/>
          <w:szCs w:val="22"/>
          <w:lang w:eastAsia="en-GB"/>
        </w:rPr>
        <w:t xml:space="preserve"> </w:t>
      </w:r>
      <w:r w:rsidRPr="00C252E2">
        <w:rPr>
          <w:rFonts w:ascii="Arial" w:hAnsi="Arial" w:cs="Arial"/>
          <w:sz w:val="22"/>
          <w:szCs w:val="22"/>
          <w:lang w:eastAsia="en-GB"/>
        </w:rPr>
        <w:t>details</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those</w:t>
      </w:r>
      <w:r w:rsidRPr="00C252E2">
        <w:rPr>
          <w:sz w:val="22"/>
          <w:szCs w:val="22"/>
          <w:lang w:eastAsia="en-GB"/>
        </w:rPr>
        <w:t xml:space="preserve"> </w:t>
      </w:r>
      <w:r w:rsidRPr="00C252E2">
        <w:rPr>
          <w:rFonts w:ascii="Arial" w:hAnsi="Arial" w:cs="Arial"/>
          <w:sz w:val="22"/>
          <w:szCs w:val="22"/>
          <w:lang w:eastAsia="en-GB"/>
        </w:rPr>
        <w:t>documents</w:t>
      </w:r>
      <w:r w:rsidRPr="00C252E2">
        <w:rPr>
          <w:sz w:val="22"/>
          <w:szCs w:val="22"/>
          <w:lang w:eastAsia="en-GB"/>
        </w:rPr>
        <w:t xml:space="preserve"> </w:t>
      </w:r>
      <w:r w:rsidRPr="00C252E2">
        <w:rPr>
          <w:rFonts w:ascii="Arial" w:hAnsi="Arial" w:cs="Arial"/>
          <w:sz w:val="22"/>
          <w:szCs w:val="22"/>
          <w:lang w:eastAsia="en-GB"/>
        </w:rPr>
        <w:t>(if</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as</w:t>
      </w:r>
      <w:r w:rsidRPr="00C252E2">
        <w:rPr>
          <w:sz w:val="22"/>
          <w:szCs w:val="22"/>
          <w:lang w:eastAsia="en-GB"/>
        </w:rPr>
        <w:t xml:space="preserve"> </w:t>
      </w:r>
      <w:r w:rsidRPr="00C252E2">
        <w:rPr>
          <w:rFonts w:ascii="Arial" w:hAnsi="Arial" w:cs="Arial"/>
          <w:sz w:val="22"/>
          <w:szCs w:val="22"/>
          <w:lang w:eastAsia="en-GB"/>
        </w:rPr>
        <w:t>they</w:t>
      </w:r>
      <w:r w:rsidRPr="00C252E2">
        <w:rPr>
          <w:sz w:val="22"/>
          <w:szCs w:val="22"/>
          <w:lang w:eastAsia="en-GB"/>
        </w:rPr>
        <w:t xml:space="preserve"> </w:t>
      </w:r>
      <w:r w:rsidRPr="00C252E2">
        <w:rPr>
          <w:rFonts w:ascii="Arial" w:hAnsi="Arial" w:cs="Arial"/>
          <w:sz w:val="22"/>
          <w:szCs w:val="22"/>
          <w:lang w:eastAsia="en-GB"/>
        </w:rPr>
        <w:t>become</w:t>
      </w:r>
      <w:r w:rsidRPr="00C252E2">
        <w:rPr>
          <w:sz w:val="22"/>
          <w:szCs w:val="22"/>
          <w:lang w:eastAsia="en-GB"/>
        </w:rPr>
        <w:t xml:space="preserve"> </w:t>
      </w:r>
      <w:r w:rsidRPr="00C252E2">
        <w:rPr>
          <w:rFonts w:ascii="Arial" w:hAnsi="Arial" w:cs="Arial"/>
          <w:sz w:val="22"/>
          <w:szCs w:val="22"/>
          <w:lang w:eastAsia="en-GB"/>
        </w:rPr>
        <w:t>available.</w:t>
      </w:r>
    </w:p>
    <w:p w14:paraId="69FED87A" w14:textId="77777777" w:rsidR="008A4305" w:rsidRPr="00685529" w:rsidRDefault="008A4305" w:rsidP="008A4305">
      <w:pPr>
        <w:textAlignment w:val="baseline"/>
        <w:rPr>
          <w:rFonts w:ascii="Arial" w:hAnsi="Arial" w:cs="Arial"/>
          <w:sz w:val="22"/>
          <w:szCs w:val="22"/>
          <w:lang w:val="en-GB" w:eastAsia="en-GB"/>
        </w:rPr>
      </w:pPr>
    </w:p>
    <w:p w14:paraId="70C3ACD0" w14:textId="77777777" w:rsidR="008A4305" w:rsidRPr="00685529" w:rsidRDefault="00C84AF1" w:rsidP="00C252E2">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11.4</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relation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excluded</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7,</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documents</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need</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disclosed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contain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particulars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lastRenderedPageBreak/>
        <w:t>matter,</w:t>
      </w:r>
      <w:r w:rsidRPr="008A4305">
        <w:rPr>
          <w:sz w:val="22"/>
          <w:szCs w:val="22"/>
          <w:lang w:eastAsia="en-GB"/>
        </w:rPr>
        <w:t xml:space="preserve"> </w:t>
      </w:r>
      <w:r w:rsidRPr="008A4305">
        <w:rPr>
          <w:rFonts w:ascii="Arial" w:hAnsi="Arial" w:cs="Arial"/>
          <w:sz w:val="22"/>
          <w:szCs w:val="22"/>
          <w:lang w:eastAsia="en-GB"/>
        </w:rPr>
        <w:t>but</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contain</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confidential</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proofErr w:type="gramStart"/>
      <w:r w:rsidRPr="008A4305">
        <w:rPr>
          <w:rFonts w:ascii="Arial" w:hAnsi="Arial" w:cs="Arial"/>
          <w:sz w:val="22"/>
          <w:szCs w:val="22"/>
          <w:lang w:eastAsia="en-GB"/>
        </w:rPr>
        <w:t>information</w:t>
      </w:r>
      <w:proofErr w:type="gram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particulars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advice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political</w:t>
      </w:r>
      <w:r w:rsidRPr="008A4305">
        <w:rPr>
          <w:sz w:val="22"/>
          <w:szCs w:val="22"/>
          <w:lang w:eastAsia="en-GB"/>
        </w:rPr>
        <w:t xml:space="preserve"> </w:t>
      </w:r>
      <w:r w:rsidRPr="008A4305">
        <w:rPr>
          <w:rFonts w:ascii="Arial" w:hAnsi="Arial" w:cs="Arial"/>
          <w:sz w:val="22"/>
          <w:szCs w:val="22"/>
          <w:lang w:eastAsia="en-GB"/>
        </w:rPr>
        <w:t>adviser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assistant.</w:t>
      </w:r>
    </w:p>
    <w:p w14:paraId="1DC9A85E" w14:textId="77777777" w:rsidR="008A4305" w:rsidRPr="00685529" w:rsidRDefault="008A4305" w:rsidP="008A4305">
      <w:pPr>
        <w:textAlignment w:val="baseline"/>
        <w:rPr>
          <w:rFonts w:ascii="Arial" w:hAnsi="Arial" w:cs="Arial"/>
          <w:sz w:val="22"/>
          <w:szCs w:val="22"/>
          <w:lang w:val="en-GB" w:eastAsia="en-GB"/>
        </w:rPr>
      </w:pPr>
    </w:p>
    <w:p w14:paraId="5C4CDAEA" w14:textId="77777777" w:rsidR="008A4305" w:rsidRPr="00685529" w:rsidRDefault="00C84AF1" w:rsidP="00685529">
      <w:pPr>
        <w:textAlignment w:val="baseline"/>
        <w:rPr>
          <w:rFonts w:ascii="Arial" w:hAnsi="Arial" w:cs="Arial"/>
          <w:sz w:val="22"/>
          <w:szCs w:val="22"/>
          <w:lang w:val="en-GB" w:eastAsia="en-GB"/>
        </w:rPr>
      </w:pPr>
      <w:r w:rsidRPr="008A4305">
        <w:rPr>
          <w:rFonts w:ascii="Arial" w:hAnsi="Arial" w:cs="Arial"/>
          <w:b/>
          <w:bCs/>
          <w:sz w:val="22"/>
          <w:szCs w:val="22"/>
          <w:lang w:eastAsia="en-GB"/>
        </w:rPr>
        <w:t>12</w:t>
      </w:r>
      <w:r w:rsidR="00685529">
        <w:rPr>
          <w:rFonts w:ascii="Arial" w:hAnsi="Arial" w:cs="Arial"/>
          <w:b/>
          <w:bCs/>
          <w:sz w:val="22"/>
          <w:szCs w:val="22"/>
          <w:lang w:eastAsia="en-GB"/>
        </w:rPr>
        <w:tab/>
      </w:r>
      <w:r w:rsidRPr="008A4305">
        <w:rPr>
          <w:rFonts w:ascii="Arial" w:hAnsi="Arial" w:cs="Arial"/>
          <w:b/>
          <w:bCs/>
          <w:sz w:val="22"/>
          <w:szCs w:val="22"/>
          <w:lang w:eastAsia="en-GB"/>
        </w:rPr>
        <w:t>General</w:t>
      </w:r>
      <w:r w:rsidRPr="008A4305">
        <w:rPr>
          <w:b/>
          <w:bCs/>
          <w:sz w:val="22"/>
          <w:szCs w:val="22"/>
          <w:lang w:eastAsia="en-GB"/>
        </w:rPr>
        <w:t xml:space="preserve"> </w:t>
      </w:r>
      <w:r w:rsidRPr="008A4305">
        <w:rPr>
          <w:rFonts w:ascii="Arial" w:hAnsi="Arial" w:cs="Arial"/>
          <w:b/>
          <w:bCs/>
          <w:sz w:val="22"/>
          <w:szCs w:val="22"/>
          <w:lang w:eastAsia="en-GB"/>
        </w:rPr>
        <w:t>exception</w:t>
      </w:r>
      <w:r w:rsidRPr="008A4305">
        <w:rPr>
          <w:b/>
          <w:bCs/>
          <w:sz w:val="22"/>
          <w:szCs w:val="22"/>
          <w:lang w:eastAsia="en-GB"/>
        </w:rPr>
        <w:t xml:space="preserve"> </w:t>
      </w:r>
      <w:r w:rsidRPr="008A4305">
        <w:rPr>
          <w:rFonts w:ascii="Arial" w:hAnsi="Arial" w:cs="Arial"/>
          <w:b/>
          <w:bCs/>
          <w:sz w:val="22"/>
          <w:szCs w:val="22"/>
          <w:lang w:eastAsia="en-GB"/>
        </w:rPr>
        <w:t>for</w:t>
      </w:r>
      <w:r w:rsidRPr="008A4305">
        <w:rPr>
          <w:b/>
          <w:bCs/>
          <w:sz w:val="22"/>
          <w:szCs w:val="22"/>
          <w:lang w:eastAsia="en-GB"/>
        </w:rPr>
        <w:t xml:space="preserve"> </w:t>
      </w:r>
      <w:r w:rsidRPr="008A4305">
        <w:rPr>
          <w:rFonts w:ascii="Arial" w:hAnsi="Arial" w:cs="Arial"/>
          <w:b/>
          <w:bCs/>
          <w:sz w:val="22"/>
          <w:szCs w:val="22"/>
          <w:lang w:eastAsia="en-GB"/>
        </w:rPr>
        <w:t>Key</w:t>
      </w:r>
      <w:r w:rsidRPr="008A4305">
        <w:rPr>
          <w:b/>
          <w:bCs/>
          <w:sz w:val="22"/>
          <w:szCs w:val="22"/>
          <w:lang w:eastAsia="en-GB"/>
        </w:rPr>
        <w:t xml:space="preserve"> </w:t>
      </w:r>
      <w:r w:rsidRPr="008A4305">
        <w:rPr>
          <w:rFonts w:ascii="Arial" w:hAnsi="Arial" w:cs="Arial"/>
          <w:b/>
          <w:bCs/>
          <w:sz w:val="22"/>
          <w:szCs w:val="22"/>
          <w:lang w:eastAsia="en-GB"/>
        </w:rPr>
        <w:t>Decisions</w:t>
      </w:r>
    </w:p>
    <w:p w14:paraId="0B7728C4" w14:textId="77777777" w:rsidR="008A4305" w:rsidRPr="00685529" w:rsidRDefault="008A4305" w:rsidP="008A4305">
      <w:pPr>
        <w:textAlignment w:val="baseline"/>
        <w:rPr>
          <w:rFonts w:ascii="Arial" w:hAnsi="Arial" w:cs="Arial"/>
          <w:sz w:val="22"/>
          <w:szCs w:val="22"/>
          <w:lang w:val="en-GB" w:eastAsia="en-GB"/>
        </w:rPr>
      </w:pPr>
    </w:p>
    <w:p w14:paraId="75638DF0" w14:textId="77777777" w:rsidR="008A4305" w:rsidRPr="00685529" w:rsidRDefault="00C84AF1" w:rsidP="00C252E2">
      <w:pPr>
        <w:ind w:left="851" w:hanging="851"/>
        <w:jc w:val="both"/>
        <w:textAlignment w:val="baseline"/>
        <w:rPr>
          <w:rFonts w:ascii="Arial" w:hAnsi="Arial" w:cs="Arial"/>
          <w:sz w:val="22"/>
          <w:szCs w:val="22"/>
          <w:lang w:val="en-GB" w:eastAsia="en-GB"/>
        </w:rPr>
      </w:pPr>
      <w:r w:rsidRPr="008A4305">
        <w:rPr>
          <w:rFonts w:ascii="Arial" w:hAnsi="Arial" w:cs="Arial"/>
          <w:sz w:val="22"/>
          <w:szCs w:val="22"/>
          <w:lang w:eastAsia="en-GB"/>
        </w:rPr>
        <w:t>12.1</w:t>
      </w:r>
      <w:r w:rsidR="00685529">
        <w:rPr>
          <w:rFonts w:ascii="Arial" w:hAnsi="Arial" w:cs="Arial"/>
          <w:sz w:val="22"/>
          <w:szCs w:val="22"/>
          <w:lang w:eastAsia="en-GB"/>
        </w:rPr>
        <w:tab/>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likely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included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rFonts w:ascii="Arial" w:hAnsi="Arial" w:cs="Arial"/>
          <w:sz w:val="22"/>
          <w:szCs w:val="22"/>
          <w:lang w:val="en-GB" w:eastAsia="en-GB"/>
        </w:rPr>
        <w:t xml:space="preserve"> </w:t>
      </w:r>
      <w:proofErr w:type="gramStart"/>
      <w:r w:rsidRPr="008A4305">
        <w:rPr>
          <w:rFonts w:ascii="Arial" w:hAnsi="Arial" w:cs="Arial"/>
          <w:sz w:val="22"/>
          <w:szCs w:val="22"/>
          <w:lang w:eastAsia="en-GB"/>
        </w:rPr>
        <w:t>Plan</w:t>
      </w:r>
      <w:proofErr w:type="gramEnd"/>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13,</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still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if:</w:t>
      </w:r>
    </w:p>
    <w:p w14:paraId="07492CDF" w14:textId="77777777" w:rsidR="008A4305" w:rsidRPr="00685529" w:rsidRDefault="008A4305" w:rsidP="00C252E2">
      <w:pPr>
        <w:ind w:left="1440" w:hanging="589"/>
        <w:textAlignment w:val="baseline"/>
        <w:rPr>
          <w:rFonts w:ascii="Arial" w:hAnsi="Arial" w:cs="Arial"/>
          <w:sz w:val="22"/>
          <w:szCs w:val="22"/>
          <w:lang w:val="en-GB" w:eastAsia="en-GB"/>
        </w:rPr>
      </w:pPr>
    </w:p>
    <w:p w14:paraId="1D4B2415" w14:textId="77777777" w:rsidR="00C27723" w:rsidRDefault="00C84AF1" w:rsidP="00C252E2">
      <w:pPr>
        <w:pStyle w:val="ListParagraph"/>
        <w:numPr>
          <w:ilvl w:val="0"/>
          <w:numId w:val="35"/>
        </w:numPr>
        <w:ind w:left="1440" w:right="60" w:hanging="589"/>
        <w:jc w:val="both"/>
        <w:textAlignment w:val="baseline"/>
        <w:rPr>
          <w:rFonts w:ascii="Arial" w:hAnsi="Arial" w:cs="Arial"/>
          <w:sz w:val="22"/>
          <w:szCs w:val="22"/>
          <w:lang w:eastAsia="en-GB"/>
        </w:rPr>
      </w:pP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decision</w:t>
      </w:r>
      <w:r w:rsidRPr="00C27723">
        <w:rPr>
          <w:sz w:val="22"/>
          <w:szCs w:val="22"/>
          <w:lang w:eastAsia="en-GB"/>
        </w:rPr>
        <w:t xml:space="preserve"> </w:t>
      </w:r>
      <w:proofErr w:type="gramStart"/>
      <w:r w:rsidRPr="00C27723">
        <w:rPr>
          <w:rFonts w:ascii="Arial" w:hAnsi="Arial" w:cs="Arial"/>
          <w:sz w:val="22"/>
          <w:szCs w:val="22"/>
          <w:lang w:eastAsia="en-GB"/>
        </w:rPr>
        <w:t>has</w:t>
      </w:r>
      <w:r w:rsidRPr="00C27723">
        <w:rPr>
          <w:sz w:val="22"/>
          <w:szCs w:val="22"/>
          <w:lang w:eastAsia="en-GB"/>
        </w:rPr>
        <w:t xml:space="preserve"> </w:t>
      </w:r>
      <w:r w:rsidRPr="00C27723">
        <w:rPr>
          <w:rFonts w:ascii="Arial" w:hAnsi="Arial" w:cs="Arial"/>
          <w:sz w:val="22"/>
          <w:szCs w:val="22"/>
          <w:lang w:eastAsia="en-GB"/>
        </w:rPr>
        <w:t>to</w:t>
      </w:r>
      <w:proofErr w:type="gramEnd"/>
      <w:r w:rsidRPr="00C27723">
        <w:rPr>
          <w:sz w:val="22"/>
          <w:szCs w:val="22"/>
          <w:lang w:eastAsia="en-GB"/>
        </w:rPr>
        <w:t xml:space="preserve"> </w:t>
      </w:r>
      <w:r w:rsidRPr="00C27723">
        <w:rPr>
          <w:rFonts w:ascii="Arial" w:hAnsi="Arial" w:cs="Arial"/>
          <w:sz w:val="22"/>
          <w:szCs w:val="22"/>
          <w:lang w:eastAsia="en-GB"/>
        </w:rPr>
        <w:t>be</w:t>
      </w:r>
      <w:r w:rsidRPr="00C27723">
        <w:rPr>
          <w:sz w:val="22"/>
          <w:szCs w:val="22"/>
          <w:lang w:eastAsia="en-GB"/>
        </w:rPr>
        <w:t xml:space="preserve"> </w:t>
      </w:r>
      <w:r w:rsidRPr="00C27723">
        <w:rPr>
          <w:rFonts w:ascii="Arial" w:hAnsi="Arial" w:cs="Arial"/>
          <w:sz w:val="22"/>
          <w:szCs w:val="22"/>
          <w:lang w:eastAsia="en-GB"/>
        </w:rPr>
        <w:t>taken</w:t>
      </w:r>
      <w:r w:rsidRPr="00C27723">
        <w:rPr>
          <w:sz w:val="22"/>
          <w:szCs w:val="22"/>
          <w:lang w:eastAsia="en-GB"/>
        </w:rPr>
        <w:t xml:space="preserve"> </w:t>
      </w:r>
      <w:r w:rsidRPr="00C27723">
        <w:rPr>
          <w:rFonts w:ascii="Arial" w:hAnsi="Arial" w:cs="Arial"/>
          <w:sz w:val="22"/>
          <w:szCs w:val="22"/>
          <w:lang w:eastAsia="en-GB"/>
        </w:rPr>
        <w:t>by</w:t>
      </w:r>
      <w:r w:rsidRPr="00C27723">
        <w:rPr>
          <w:sz w:val="22"/>
          <w:szCs w:val="22"/>
          <w:lang w:eastAsia="en-GB"/>
        </w:rPr>
        <w:t xml:space="preserve"> </w:t>
      </w:r>
      <w:r w:rsidRPr="00C27723">
        <w:rPr>
          <w:rFonts w:ascii="Arial" w:hAnsi="Arial" w:cs="Arial"/>
          <w:sz w:val="22"/>
          <w:szCs w:val="22"/>
          <w:lang w:eastAsia="en-GB"/>
        </w:rPr>
        <w:t>such</w:t>
      </w:r>
      <w:r w:rsidRPr="00C27723">
        <w:rPr>
          <w:sz w:val="22"/>
          <w:szCs w:val="22"/>
          <w:lang w:eastAsia="en-GB"/>
        </w:rPr>
        <w:t xml:space="preserve"> </w:t>
      </w:r>
      <w:r w:rsidRPr="00C27723">
        <w:rPr>
          <w:rFonts w:ascii="Arial" w:hAnsi="Arial" w:cs="Arial"/>
          <w:sz w:val="22"/>
          <w:szCs w:val="22"/>
          <w:lang w:eastAsia="en-GB"/>
        </w:rPr>
        <w:t>a</w:t>
      </w:r>
      <w:r w:rsidRPr="00C27723">
        <w:rPr>
          <w:sz w:val="22"/>
          <w:szCs w:val="22"/>
          <w:lang w:eastAsia="en-GB"/>
        </w:rPr>
        <w:t xml:space="preserve"> </w:t>
      </w:r>
      <w:r w:rsidRPr="00C27723">
        <w:rPr>
          <w:rFonts w:ascii="Arial" w:hAnsi="Arial" w:cs="Arial"/>
          <w:sz w:val="22"/>
          <w:szCs w:val="22"/>
          <w:lang w:eastAsia="en-GB"/>
        </w:rPr>
        <w:t>date</w:t>
      </w:r>
      <w:r w:rsidRPr="00C27723">
        <w:rPr>
          <w:sz w:val="22"/>
          <w:szCs w:val="22"/>
          <w:lang w:eastAsia="en-GB"/>
        </w:rPr>
        <w:t xml:space="preserve"> </w:t>
      </w:r>
      <w:r w:rsidRPr="00C27723">
        <w:rPr>
          <w:rFonts w:ascii="Arial" w:hAnsi="Arial" w:cs="Arial"/>
          <w:sz w:val="22"/>
          <w:szCs w:val="22"/>
          <w:lang w:eastAsia="en-GB"/>
        </w:rPr>
        <w:t>that</w:t>
      </w:r>
      <w:r w:rsidRPr="00C27723">
        <w:rPr>
          <w:sz w:val="22"/>
          <w:szCs w:val="22"/>
          <w:lang w:eastAsia="en-GB"/>
        </w:rPr>
        <w:t xml:space="preserve"> </w:t>
      </w:r>
      <w:r w:rsidRPr="00C27723">
        <w:rPr>
          <w:rFonts w:ascii="Arial" w:hAnsi="Arial" w:cs="Arial"/>
          <w:sz w:val="22"/>
          <w:szCs w:val="22"/>
          <w:lang w:eastAsia="en-GB"/>
        </w:rPr>
        <w:t>it</w:t>
      </w:r>
      <w:r w:rsidRPr="00C27723">
        <w:rPr>
          <w:sz w:val="22"/>
          <w:szCs w:val="22"/>
          <w:lang w:eastAsia="en-GB"/>
        </w:rPr>
        <w:t xml:space="preserve"> </w:t>
      </w:r>
      <w:r w:rsidRPr="00C27723">
        <w:rPr>
          <w:rFonts w:ascii="Arial" w:hAnsi="Arial" w:cs="Arial"/>
          <w:sz w:val="22"/>
          <w:szCs w:val="22"/>
          <w:lang w:eastAsia="en-GB"/>
        </w:rPr>
        <w:t>is</w:t>
      </w:r>
      <w:r w:rsidRPr="00C27723">
        <w:rPr>
          <w:sz w:val="22"/>
          <w:szCs w:val="22"/>
          <w:lang w:eastAsia="en-GB"/>
        </w:rPr>
        <w:t xml:space="preserve"> </w:t>
      </w:r>
      <w:r w:rsidRPr="00C27723">
        <w:rPr>
          <w:rFonts w:ascii="Arial" w:hAnsi="Arial" w:cs="Arial"/>
          <w:sz w:val="22"/>
          <w:szCs w:val="22"/>
          <w:lang w:eastAsia="en-GB"/>
        </w:rPr>
        <w:t>impracticable</w:t>
      </w:r>
      <w:r w:rsidRPr="00C27723">
        <w:rPr>
          <w:sz w:val="22"/>
          <w:szCs w:val="22"/>
          <w:lang w:eastAsia="en-GB"/>
        </w:rPr>
        <w:t xml:space="preserve"> </w:t>
      </w:r>
      <w:r w:rsidRPr="00C27723">
        <w:rPr>
          <w:rFonts w:ascii="Arial" w:hAnsi="Arial" w:cs="Arial"/>
          <w:sz w:val="22"/>
          <w:szCs w:val="22"/>
          <w:lang w:eastAsia="en-GB"/>
        </w:rPr>
        <w:t>to</w:t>
      </w:r>
      <w:r w:rsidRPr="00C27723">
        <w:rPr>
          <w:sz w:val="22"/>
          <w:szCs w:val="22"/>
          <w:lang w:eastAsia="en-GB"/>
        </w:rPr>
        <w:t xml:space="preserve"> </w:t>
      </w:r>
      <w:r w:rsidRPr="00C27723">
        <w:rPr>
          <w:rFonts w:ascii="Arial" w:hAnsi="Arial" w:cs="Arial"/>
          <w:sz w:val="22"/>
          <w:szCs w:val="22"/>
          <w:lang w:eastAsia="en-GB"/>
        </w:rPr>
        <w:t>defer</w:t>
      </w:r>
      <w:r w:rsidRPr="00C27723">
        <w:rPr>
          <w:sz w:val="22"/>
          <w:szCs w:val="22"/>
          <w:lang w:eastAsia="en-GB"/>
        </w:rPr>
        <w:t xml:space="preserve"> </w:t>
      </w: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decision</w:t>
      </w:r>
      <w:r w:rsidRPr="00C27723">
        <w:rPr>
          <w:sz w:val="22"/>
          <w:szCs w:val="22"/>
          <w:lang w:eastAsia="en-GB"/>
        </w:rPr>
        <w:t xml:space="preserve"> </w:t>
      </w:r>
      <w:r w:rsidRPr="00C27723">
        <w:rPr>
          <w:rFonts w:ascii="Arial" w:hAnsi="Arial" w:cs="Arial"/>
          <w:sz w:val="22"/>
          <w:szCs w:val="22"/>
          <w:lang w:eastAsia="en-GB"/>
        </w:rPr>
        <w:t>until</w:t>
      </w:r>
      <w:r w:rsidRPr="00C27723">
        <w:rPr>
          <w:sz w:val="22"/>
          <w:szCs w:val="22"/>
          <w:lang w:eastAsia="en-GB"/>
        </w:rPr>
        <w:t xml:space="preserve"> </w:t>
      </w:r>
      <w:r w:rsidRPr="00C27723">
        <w:rPr>
          <w:rFonts w:ascii="Arial" w:hAnsi="Arial" w:cs="Arial"/>
          <w:sz w:val="22"/>
          <w:szCs w:val="22"/>
          <w:lang w:eastAsia="en-GB"/>
        </w:rPr>
        <w:t>it</w:t>
      </w:r>
      <w:r w:rsidRPr="00C27723">
        <w:rPr>
          <w:sz w:val="22"/>
          <w:szCs w:val="22"/>
          <w:lang w:eastAsia="en-GB"/>
        </w:rPr>
        <w:t xml:space="preserve"> </w:t>
      </w:r>
      <w:r w:rsidRPr="00C27723">
        <w:rPr>
          <w:rFonts w:ascii="Arial" w:hAnsi="Arial" w:cs="Arial"/>
          <w:sz w:val="22"/>
          <w:szCs w:val="22"/>
          <w:lang w:eastAsia="en-GB"/>
        </w:rPr>
        <w:t>can</w:t>
      </w:r>
      <w:r w:rsidRPr="00C27723">
        <w:rPr>
          <w:sz w:val="22"/>
          <w:szCs w:val="22"/>
          <w:lang w:eastAsia="en-GB"/>
        </w:rPr>
        <w:t xml:space="preserve"> </w:t>
      </w:r>
      <w:r w:rsidRPr="00C27723">
        <w:rPr>
          <w:rFonts w:ascii="Arial" w:hAnsi="Arial" w:cs="Arial"/>
          <w:sz w:val="22"/>
          <w:szCs w:val="22"/>
          <w:lang w:eastAsia="en-GB"/>
        </w:rPr>
        <w:t>be</w:t>
      </w:r>
      <w:r w:rsidRPr="00C27723">
        <w:rPr>
          <w:sz w:val="22"/>
          <w:szCs w:val="22"/>
          <w:lang w:eastAsia="en-GB"/>
        </w:rPr>
        <w:t xml:space="preserve"> </w:t>
      </w:r>
      <w:r w:rsidRPr="00C27723">
        <w:rPr>
          <w:rFonts w:ascii="Arial" w:hAnsi="Arial" w:cs="Arial"/>
          <w:sz w:val="22"/>
          <w:szCs w:val="22"/>
          <w:lang w:eastAsia="en-GB"/>
        </w:rPr>
        <w:t>included</w:t>
      </w:r>
      <w:r w:rsidRPr="00C27723">
        <w:rPr>
          <w:sz w:val="22"/>
          <w:szCs w:val="22"/>
          <w:lang w:eastAsia="en-GB"/>
        </w:rPr>
        <w:t xml:space="preserve"> </w:t>
      </w:r>
      <w:r w:rsidRPr="00C27723">
        <w:rPr>
          <w:rFonts w:ascii="Arial" w:hAnsi="Arial" w:cs="Arial"/>
          <w:sz w:val="22"/>
          <w:szCs w:val="22"/>
          <w:lang w:eastAsia="en-GB"/>
        </w:rPr>
        <w:t>in</w:t>
      </w:r>
      <w:r w:rsidRPr="00C27723">
        <w:rPr>
          <w:sz w:val="22"/>
          <w:szCs w:val="22"/>
          <w:lang w:eastAsia="en-GB"/>
        </w:rPr>
        <w:t xml:space="preserve"> </w:t>
      </w: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next</w:t>
      </w:r>
      <w:r w:rsidRPr="00C27723">
        <w:rPr>
          <w:sz w:val="22"/>
          <w:szCs w:val="22"/>
          <w:lang w:eastAsia="en-GB"/>
        </w:rPr>
        <w:t xml:space="preserve"> </w:t>
      </w:r>
      <w:r w:rsidRPr="00C27723">
        <w:rPr>
          <w:rFonts w:ascii="Arial" w:hAnsi="Arial" w:cs="Arial"/>
          <w:sz w:val="22"/>
          <w:szCs w:val="22"/>
          <w:lang w:eastAsia="en-GB"/>
        </w:rPr>
        <w:t>Forward</w:t>
      </w:r>
      <w:r w:rsidRPr="00C27723">
        <w:rPr>
          <w:sz w:val="22"/>
          <w:szCs w:val="22"/>
          <w:lang w:eastAsia="en-GB"/>
        </w:rPr>
        <w:t xml:space="preserve"> </w:t>
      </w:r>
      <w:r w:rsidRPr="00C27723">
        <w:rPr>
          <w:rFonts w:ascii="Arial" w:hAnsi="Arial" w:cs="Arial"/>
          <w:sz w:val="22"/>
          <w:szCs w:val="22"/>
          <w:lang w:eastAsia="en-GB"/>
        </w:rPr>
        <w:t>Plan</w:t>
      </w:r>
      <w:r w:rsidRPr="00C27723">
        <w:rPr>
          <w:sz w:val="22"/>
          <w:szCs w:val="22"/>
          <w:lang w:eastAsia="en-GB"/>
        </w:rPr>
        <w:t xml:space="preserve"> </w:t>
      </w:r>
      <w:r w:rsidRPr="00C27723">
        <w:rPr>
          <w:rFonts w:ascii="Arial" w:hAnsi="Arial" w:cs="Arial"/>
          <w:sz w:val="22"/>
          <w:szCs w:val="22"/>
          <w:lang w:eastAsia="en-GB"/>
        </w:rPr>
        <w:t>and</w:t>
      </w:r>
      <w:r w:rsidRPr="00C27723">
        <w:rPr>
          <w:sz w:val="22"/>
          <w:szCs w:val="22"/>
          <w:lang w:eastAsia="en-GB"/>
        </w:rPr>
        <w:t xml:space="preserve"> </w:t>
      </w:r>
      <w:r w:rsidRPr="00C27723">
        <w:rPr>
          <w:rFonts w:ascii="Arial" w:hAnsi="Arial" w:cs="Arial"/>
          <w:sz w:val="22"/>
          <w:szCs w:val="22"/>
          <w:lang w:eastAsia="en-GB"/>
        </w:rPr>
        <w:t>until</w:t>
      </w:r>
      <w:r w:rsidRPr="00C27723">
        <w:rPr>
          <w:sz w:val="22"/>
          <w:szCs w:val="22"/>
          <w:lang w:eastAsia="en-GB"/>
        </w:rPr>
        <w:t xml:space="preserve"> </w:t>
      </w: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start</w:t>
      </w:r>
      <w:r w:rsidRPr="00C27723">
        <w:rPr>
          <w:sz w:val="22"/>
          <w:szCs w:val="22"/>
          <w:lang w:eastAsia="en-GB"/>
        </w:rPr>
        <w:t xml:space="preserve"> </w:t>
      </w:r>
      <w:r w:rsidRPr="00C27723">
        <w:rPr>
          <w:rFonts w:ascii="Arial" w:hAnsi="Arial" w:cs="Arial"/>
          <w:sz w:val="22"/>
          <w:szCs w:val="22"/>
          <w:lang w:eastAsia="en-GB"/>
        </w:rPr>
        <w:t>of</w:t>
      </w:r>
      <w:r w:rsidRPr="00C27723">
        <w:rPr>
          <w:sz w:val="22"/>
          <w:szCs w:val="22"/>
          <w:lang w:eastAsia="en-GB"/>
        </w:rPr>
        <w:t xml:space="preserve"> </w:t>
      </w: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first</w:t>
      </w:r>
      <w:r w:rsidRPr="00C27723">
        <w:rPr>
          <w:sz w:val="22"/>
          <w:szCs w:val="22"/>
          <w:lang w:eastAsia="en-GB"/>
        </w:rPr>
        <w:t xml:space="preserve"> </w:t>
      </w:r>
      <w:r w:rsidRPr="00C27723">
        <w:rPr>
          <w:rFonts w:ascii="Arial" w:hAnsi="Arial" w:cs="Arial"/>
          <w:sz w:val="22"/>
          <w:szCs w:val="22"/>
          <w:lang w:eastAsia="en-GB"/>
        </w:rPr>
        <w:t>month</w:t>
      </w:r>
      <w:r w:rsidRPr="00C27723">
        <w:rPr>
          <w:sz w:val="22"/>
          <w:szCs w:val="22"/>
          <w:lang w:eastAsia="en-GB"/>
        </w:rPr>
        <w:t xml:space="preserve"> </w:t>
      </w:r>
      <w:r w:rsidRPr="00C27723">
        <w:rPr>
          <w:rFonts w:ascii="Arial" w:hAnsi="Arial" w:cs="Arial"/>
          <w:sz w:val="22"/>
          <w:szCs w:val="22"/>
          <w:lang w:eastAsia="en-GB"/>
        </w:rPr>
        <w:t>to</w:t>
      </w:r>
      <w:r w:rsidRPr="00C27723">
        <w:rPr>
          <w:sz w:val="22"/>
          <w:szCs w:val="22"/>
          <w:lang w:eastAsia="en-GB"/>
        </w:rPr>
        <w:t xml:space="preserve"> </w:t>
      </w:r>
      <w:r w:rsidRPr="00C27723">
        <w:rPr>
          <w:rFonts w:ascii="Arial" w:hAnsi="Arial" w:cs="Arial"/>
          <w:sz w:val="22"/>
          <w:szCs w:val="22"/>
          <w:lang w:eastAsia="en-GB"/>
        </w:rPr>
        <w:t>which</w:t>
      </w:r>
      <w:r w:rsidRPr="00C27723">
        <w:rPr>
          <w:sz w:val="22"/>
          <w:szCs w:val="22"/>
          <w:lang w:eastAsia="en-GB"/>
        </w:rPr>
        <w:t xml:space="preserve"> </w:t>
      </w: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next</w:t>
      </w:r>
      <w:r w:rsidRPr="00C27723">
        <w:rPr>
          <w:sz w:val="22"/>
          <w:szCs w:val="22"/>
          <w:lang w:eastAsia="en-GB"/>
        </w:rPr>
        <w:t xml:space="preserve"> </w:t>
      </w:r>
      <w:r w:rsidRPr="00C27723">
        <w:rPr>
          <w:rFonts w:ascii="Arial" w:hAnsi="Arial" w:cs="Arial"/>
          <w:sz w:val="22"/>
          <w:szCs w:val="22"/>
          <w:lang w:eastAsia="en-GB"/>
        </w:rPr>
        <w:t>Forward</w:t>
      </w:r>
      <w:r w:rsidRPr="00C27723">
        <w:rPr>
          <w:sz w:val="22"/>
          <w:szCs w:val="22"/>
          <w:lang w:eastAsia="en-GB"/>
        </w:rPr>
        <w:t xml:space="preserve"> </w:t>
      </w:r>
      <w:r w:rsidRPr="00C27723">
        <w:rPr>
          <w:rFonts w:ascii="Arial" w:hAnsi="Arial" w:cs="Arial"/>
          <w:sz w:val="22"/>
          <w:szCs w:val="22"/>
          <w:lang w:eastAsia="en-GB"/>
        </w:rPr>
        <w:t>Plan</w:t>
      </w:r>
      <w:r w:rsidRPr="00C27723">
        <w:rPr>
          <w:sz w:val="22"/>
          <w:szCs w:val="22"/>
          <w:lang w:eastAsia="en-GB"/>
        </w:rPr>
        <w:t xml:space="preserve"> </w:t>
      </w:r>
      <w:r w:rsidRPr="00C27723">
        <w:rPr>
          <w:rFonts w:ascii="Arial" w:hAnsi="Arial" w:cs="Arial"/>
          <w:sz w:val="22"/>
          <w:szCs w:val="22"/>
          <w:lang w:eastAsia="en-GB"/>
        </w:rPr>
        <w:t>relates;</w:t>
      </w:r>
      <w:r w:rsidRPr="00C27723">
        <w:rPr>
          <w:sz w:val="22"/>
          <w:szCs w:val="22"/>
          <w:lang w:eastAsia="en-GB"/>
        </w:rPr>
        <w:t xml:space="preserve"> </w:t>
      </w:r>
      <w:r w:rsidRPr="00C27723">
        <w:rPr>
          <w:rFonts w:ascii="Arial" w:hAnsi="Arial" w:cs="Arial"/>
          <w:sz w:val="22"/>
          <w:szCs w:val="22"/>
          <w:lang w:eastAsia="en-GB"/>
        </w:rPr>
        <w:t>and</w:t>
      </w:r>
    </w:p>
    <w:p w14:paraId="66B3EE87" w14:textId="77777777" w:rsidR="00C27723" w:rsidRPr="00C27723" w:rsidRDefault="00C27723" w:rsidP="00C252E2">
      <w:pPr>
        <w:pStyle w:val="ListParagraph"/>
        <w:ind w:left="1440" w:right="60" w:hanging="589"/>
        <w:jc w:val="both"/>
        <w:textAlignment w:val="baseline"/>
        <w:rPr>
          <w:rFonts w:ascii="Arial" w:hAnsi="Arial" w:cs="Arial"/>
          <w:sz w:val="22"/>
          <w:szCs w:val="22"/>
          <w:lang w:eastAsia="en-GB"/>
        </w:rPr>
      </w:pPr>
    </w:p>
    <w:p w14:paraId="1FD29407" w14:textId="77777777" w:rsidR="008A4305" w:rsidRPr="00C27723" w:rsidRDefault="00C84AF1" w:rsidP="00C252E2">
      <w:pPr>
        <w:pStyle w:val="ListParagraph"/>
        <w:numPr>
          <w:ilvl w:val="0"/>
          <w:numId w:val="35"/>
        </w:numPr>
        <w:ind w:left="1440" w:right="60" w:hanging="589"/>
        <w:jc w:val="both"/>
        <w:textAlignment w:val="baseline"/>
        <w:rPr>
          <w:rFonts w:ascii="Segoe UI" w:hAnsi="Segoe UI" w:cs="Segoe UI"/>
          <w:sz w:val="18"/>
          <w:szCs w:val="18"/>
          <w:lang w:val="en-GB" w:eastAsia="en-GB"/>
        </w:rPr>
      </w:pP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Monitoring</w:t>
      </w:r>
      <w:r w:rsidRPr="00C27723">
        <w:rPr>
          <w:sz w:val="22"/>
          <w:szCs w:val="22"/>
          <w:lang w:eastAsia="en-GB"/>
        </w:rPr>
        <w:t xml:space="preserve"> </w:t>
      </w:r>
      <w:r w:rsidRPr="00C27723">
        <w:rPr>
          <w:rFonts w:ascii="Arial" w:hAnsi="Arial" w:cs="Arial"/>
          <w:sz w:val="22"/>
          <w:szCs w:val="22"/>
          <w:lang w:eastAsia="en-GB"/>
        </w:rPr>
        <w:t>Officer</w:t>
      </w:r>
      <w:r w:rsidRPr="00C27723">
        <w:rPr>
          <w:sz w:val="22"/>
          <w:szCs w:val="22"/>
          <w:lang w:eastAsia="en-GB"/>
        </w:rPr>
        <w:t xml:space="preserve"> </w:t>
      </w:r>
      <w:r w:rsidRPr="00C27723">
        <w:rPr>
          <w:rFonts w:ascii="Arial" w:hAnsi="Arial" w:cs="Arial"/>
          <w:sz w:val="22"/>
          <w:szCs w:val="22"/>
          <w:lang w:eastAsia="en-GB"/>
        </w:rPr>
        <w:t>has</w:t>
      </w:r>
      <w:r w:rsidRPr="00C27723">
        <w:rPr>
          <w:sz w:val="22"/>
          <w:szCs w:val="22"/>
          <w:lang w:eastAsia="en-GB"/>
        </w:rPr>
        <w:t xml:space="preserve"> </w:t>
      </w:r>
      <w:r w:rsidRPr="00C27723">
        <w:rPr>
          <w:rFonts w:ascii="Arial" w:hAnsi="Arial" w:cs="Arial"/>
          <w:sz w:val="22"/>
          <w:szCs w:val="22"/>
          <w:lang w:eastAsia="en-GB"/>
        </w:rPr>
        <w:t>informed</w:t>
      </w:r>
      <w:r w:rsidRPr="00C27723">
        <w:rPr>
          <w:sz w:val="22"/>
          <w:szCs w:val="22"/>
          <w:lang w:eastAsia="en-GB"/>
        </w:rPr>
        <w:t xml:space="preserve"> </w:t>
      </w:r>
      <w:r w:rsidRPr="00C27723">
        <w:rPr>
          <w:rFonts w:ascii="Arial" w:hAnsi="Arial" w:cs="Arial"/>
          <w:sz w:val="22"/>
          <w:szCs w:val="22"/>
          <w:lang w:eastAsia="en-GB"/>
        </w:rPr>
        <w:t>the Chair</w:t>
      </w:r>
      <w:r w:rsidRPr="00C27723">
        <w:rPr>
          <w:sz w:val="22"/>
          <w:szCs w:val="22"/>
          <w:lang w:eastAsia="en-GB"/>
        </w:rPr>
        <w:t xml:space="preserve"> </w:t>
      </w:r>
      <w:r w:rsidRPr="00C27723">
        <w:rPr>
          <w:rFonts w:ascii="Arial" w:hAnsi="Arial" w:cs="Arial"/>
          <w:sz w:val="22"/>
          <w:szCs w:val="22"/>
          <w:lang w:eastAsia="en-GB"/>
        </w:rPr>
        <w:t>of</w:t>
      </w:r>
      <w:r w:rsidRPr="00C27723">
        <w:rPr>
          <w:sz w:val="22"/>
          <w:szCs w:val="22"/>
          <w:lang w:eastAsia="en-GB"/>
        </w:rPr>
        <w:t xml:space="preserve"> </w:t>
      </w: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Overview</w:t>
      </w:r>
      <w:r w:rsidRPr="00C27723">
        <w:rPr>
          <w:sz w:val="22"/>
          <w:szCs w:val="22"/>
          <w:lang w:eastAsia="en-GB"/>
        </w:rPr>
        <w:t xml:space="preserve"> </w:t>
      </w:r>
      <w:r w:rsidRPr="00C27723">
        <w:rPr>
          <w:rFonts w:ascii="Arial" w:hAnsi="Arial" w:cs="Arial"/>
          <w:sz w:val="22"/>
          <w:szCs w:val="22"/>
          <w:lang w:eastAsia="en-GB"/>
        </w:rPr>
        <w:t>and</w:t>
      </w:r>
      <w:r w:rsidRPr="00C27723">
        <w:rPr>
          <w:sz w:val="22"/>
          <w:szCs w:val="22"/>
          <w:lang w:eastAsia="en-GB"/>
        </w:rPr>
        <w:t xml:space="preserve"> </w:t>
      </w:r>
      <w:r w:rsidRPr="00C27723">
        <w:rPr>
          <w:rFonts w:ascii="Arial" w:hAnsi="Arial" w:cs="Arial"/>
          <w:sz w:val="22"/>
          <w:szCs w:val="22"/>
          <w:lang w:eastAsia="en-GB"/>
        </w:rPr>
        <w:t>Scrutiny</w:t>
      </w:r>
      <w:r w:rsidRPr="00C27723">
        <w:rPr>
          <w:sz w:val="22"/>
          <w:szCs w:val="22"/>
          <w:lang w:eastAsia="en-GB"/>
        </w:rPr>
        <w:t xml:space="preserve"> </w:t>
      </w:r>
      <w:r w:rsidRPr="00C27723">
        <w:rPr>
          <w:rFonts w:ascii="Arial" w:hAnsi="Arial" w:cs="Arial"/>
          <w:sz w:val="22"/>
          <w:szCs w:val="22"/>
          <w:lang w:eastAsia="en-GB"/>
        </w:rPr>
        <w:t>Committee,</w:t>
      </w:r>
      <w:r w:rsidRPr="00C27723">
        <w:rPr>
          <w:sz w:val="22"/>
          <w:szCs w:val="22"/>
          <w:lang w:eastAsia="en-GB"/>
        </w:rPr>
        <w:t xml:space="preserve"> </w:t>
      </w:r>
      <w:r w:rsidRPr="00C27723">
        <w:rPr>
          <w:rFonts w:ascii="Arial" w:hAnsi="Arial" w:cs="Arial"/>
          <w:sz w:val="22"/>
          <w:szCs w:val="22"/>
          <w:lang w:eastAsia="en-GB"/>
        </w:rPr>
        <w:t>or</w:t>
      </w:r>
      <w:r w:rsidRPr="00C27723">
        <w:rPr>
          <w:sz w:val="22"/>
          <w:szCs w:val="22"/>
          <w:lang w:eastAsia="en-GB"/>
        </w:rPr>
        <w:t xml:space="preserve"> </w:t>
      </w:r>
      <w:r w:rsidRPr="00C27723">
        <w:rPr>
          <w:rFonts w:ascii="Arial" w:hAnsi="Arial" w:cs="Arial"/>
          <w:sz w:val="22"/>
          <w:szCs w:val="22"/>
          <w:lang w:eastAsia="en-GB"/>
        </w:rPr>
        <w:t>if</w:t>
      </w:r>
      <w:r w:rsidRPr="00C27723">
        <w:rPr>
          <w:sz w:val="22"/>
          <w:szCs w:val="22"/>
          <w:lang w:eastAsia="en-GB"/>
        </w:rPr>
        <w:t xml:space="preserve"> </w:t>
      </w:r>
      <w:r w:rsidRPr="00C27723">
        <w:rPr>
          <w:rFonts w:ascii="Arial" w:hAnsi="Arial" w:cs="Arial"/>
          <w:sz w:val="22"/>
          <w:szCs w:val="22"/>
          <w:lang w:eastAsia="en-GB"/>
        </w:rPr>
        <w:t>there</w:t>
      </w:r>
      <w:r w:rsidRPr="00C27723">
        <w:rPr>
          <w:sz w:val="22"/>
          <w:szCs w:val="22"/>
          <w:lang w:eastAsia="en-GB"/>
        </w:rPr>
        <w:t xml:space="preserve"> </w:t>
      </w:r>
      <w:r w:rsidRPr="00C27723">
        <w:rPr>
          <w:rFonts w:ascii="Arial" w:hAnsi="Arial" w:cs="Arial"/>
          <w:sz w:val="22"/>
          <w:szCs w:val="22"/>
          <w:lang w:eastAsia="en-GB"/>
        </w:rPr>
        <w:t>is</w:t>
      </w:r>
      <w:r w:rsidRPr="00C27723">
        <w:rPr>
          <w:sz w:val="22"/>
          <w:szCs w:val="22"/>
          <w:lang w:eastAsia="en-GB"/>
        </w:rPr>
        <w:t xml:space="preserve"> </w:t>
      </w:r>
      <w:r w:rsidRPr="00C27723">
        <w:rPr>
          <w:rFonts w:ascii="Arial" w:hAnsi="Arial" w:cs="Arial"/>
          <w:sz w:val="22"/>
          <w:szCs w:val="22"/>
          <w:lang w:eastAsia="en-GB"/>
        </w:rPr>
        <w:t>no</w:t>
      </w:r>
      <w:r w:rsidRPr="00C27723">
        <w:rPr>
          <w:sz w:val="22"/>
          <w:szCs w:val="22"/>
          <w:lang w:eastAsia="en-GB"/>
        </w:rPr>
        <w:t xml:space="preserve"> </w:t>
      </w:r>
      <w:r w:rsidRPr="00C27723">
        <w:rPr>
          <w:rFonts w:ascii="Arial" w:hAnsi="Arial" w:cs="Arial"/>
          <w:sz w:val="22"/>
          <w:szCs w:val="22"/>
          <w:lang w:eastAsia="en-GB"/>
        </w:rPr>
        <w:t>such</w:t>
      </w:r>
      <w:r w:rsidRPr="00C27723">
        <w:rPr>
          <w:sz w:val="22"/>
          <w:szCs w:val="22"/>
          <w:lang w:eastAsia="en-GB"/>
        </w:rPr>
        <w:t xml:space="preserve"> </w:t>
      </w:r>
      <w:r w:rsidRPr="00C27723">
        <w:rPr>
          <w:rFonts w:ascii="Arial" w:hAnsi="Arial" w:cs="Arial"/>
          <w:sz w:val="22"/>
          <w:szCs w:val="22"/>
          <w:lang w:eastAsia="en-GB"/>
        </w:rPr>
        <w:t>person,</w:t>
      </w:r>
      <w:r w:rsidRPr="00C27723">
        <w:rPr>
          <w:sz w:val="22"/>
          <w:szCs w:val="22"/>
          <w:lang w:eastAsia="en-GB"/>
        </w:rPr>
        <w:t xml:space="preserve"> </w:t>
      </w:r>
      <w:r w:rsidRPr="00C27723">
        <w:rPr>
          <w:rFonts w:ascii="Arial" w:hAnsi="Arial" w:cs="Arial"/>
          <w:sz w:val="22"/>
          <w:szCs w:val="22"/>
          <w:lang w:eastAsia="en-GB"/>
        </w:rPr>
        <w:t>each</w:t>
      </w:r>
      <w:r w:rsidRPr="00C27723">
        <w:rPr>
          <w:sz w:val="22"/>
          <w:szCs w:val="22"/>
          <w:lang w:eastAsia="en-GB"/>
        </w:rPr>
        <w:t xml:space="preserve"> </w:t>
      </w:r>
      <w:r w:rsidRPr="00C27723">
        <w:rPr>
          <w:rFonts w:ascii="Arial" w:hAnsi="Arial" w:cs="Arial"/>
          <w:sz w:val="22"/>
          <w:szCs w:val="22"/>
          <w:lang w:eastAsia="en-GB"/>
        </w:rPr>
        <w:t>member</w:t>
      </w:r>
      <w:r w:rsidRPr="00C27723">
        <w:rPr>
          <w:sz w:val="22"/>
          <w:szCs w:val="22"/>
          <w:lang w:eastAsia="en-GB"/>
        </w:rPr>
        <w:t xml:space="preserve"> </w:t>
      </w:r>
      <w:r w:rsidRPr="00C27723">
        <w:rPr>
          <w:rFonts w:ascii="Arial" w:hAnsi="Arial" w:cs="Arial"/>
          <w:sz w:val="22"/>
          <w:szCs w:val="22"/>
          <w:lang w:eastAsia="en-GB"/>
        </w:rPr>
        <w:t>of</w:t>
      </w:r>
      <w:r w:rsidRPr="00C27723">
        <w:rPr>
          <w:sz w:val="22"/>
          <w:szCs w:val="22"/>
          <w:lang w:eastAsia="en-GB"/>
        </w:rPr>
        <w:t xml:space="preserve"> </w:t>
      </w: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Committee</w:t>
      </w:r>
      <w:r w:rsidRPr="00C27723">
        <w:rPr>
          <w:sz w:val="22"/>
          <w:szCs w:val="22"/>
          <w:lang w:eastAsia="en-GB"/>
        </w:rPr>
        <w:t xml:space="preserve"> </w:t>
      </w:r>
      <w:r w:rsidRPr="00C27723">
        <w:rPr>
          <w:rFonts w:ascii="Arial" w:hAnsi="Arial" w:cs="Arial"/>
          <w:sz w:val="22"/>
          <w:szCs w:val="22"/>
          <w:lang w:eastAsia="en-GB"/>
        </w:rPr>
        <w:t>in</w:t>
      </w:r>
      <w:r w:rsidRPr="00C27723">
        <w:rPr>
          <w:sz w:val="22"/>
          <w:szCs w:val="22"/>
          <w:lang w:eastAsia="en-GB"/>
        </w:rPr>
        <w:t xml:space="preserve"> </w:t>
      </w:r>
      <w:r w:rsidRPr="00C27723">
        <w:rPr>
          <w:rFonts w:ascii="Arial" w:hAnsi="Arial" w:cs="Arial"/>
          <w:sz w:val="22"/>
          <w:szCs w:val="22"/>
          <w:lang w:eastAsia="en-GB"/>
        </w:rPr>
        <w:t>writing,</w:t>
      </w:r>
      <w:r w:rsidRPr="00C27723">
        <w:rPr>
          <w:sz w:val="22"/>
          <w:szCs w:val="22"/>
          <w:lang w:eastAsia="en-GB"/>
        </w:rPr>
        <w:t xml:space="preserve"> </w:t>
      </w:r>
      <w:r w:rsidRPr="00C27723">
        <w:rPr>
          <w:rFonts w:ascii="Arial" w:hAnsi="Arial" w:cs="Arial"/>
          <w:sz w:val="22"/>
          <w:szCs w:val="22"/>
          <w:lang w:eastAsia="en-GB"/>
        </w:rPr>
        <w:t>by</w:t>
      </w:r>
      <w:r w:rsidRPr="00C27723">
        <w:rPr>
          <w:sz w:val="22"/>
          <w:szCs w:val="22"/>
          <w:lang w:eastAsia="en-GB"/>
        </w:rPr>
        <w:t xml:space="preserve"> </w:t>
      </w:r>
      <w:r w:rsidRPr="00C27723">
        <w:rPr>
          <w:rFonts w:ascii="Arial" w:hAnsi="Arial" w:cs="Arial"/>
          <w:sz w:val="22"/>
          <w:szCs w:val="22"/>
          <w:lang w:eastAsia="en-GB"/>
        </w:rPr>
        <w:t>notice,</w:t>
      </w:r>
      <w:r w:rsidRPr="00C27723">
        <w:rPr>
          <w:sz w:val="22"/>
          <w:szCs w:val="22"/>
          <w:lang w:eastAsia="en-GB"/>
        </w:rPr>
        <w:t xml:space="preserve"> </w:t>
      </w:r>
      <w:r w:rsidRPr="00C27723">
        <w:rPr>
          <w:rFonts w:ascii="Arial" w:hAnsi="Arial" w:cs="Arial"/>
          <w:sz w:val="22"/>
          <w:szCs w:val="22"/>
          <w:lang w:eastAsia="en-GB"/>
        </w:rPr>
        <w:t>of</w:t>
      </w:r>
      <w:r w:rsidRPr="00C27723">
        <w:rPr>
          <w:sz w:val="22"/>
          <w:szCs w:val="22"/>
          <w:lang w:eastAsia="en-GB"/>
        </w:rPr>
        <w:t xml:space="preserve"> </w:t>
      </w: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matter</w:t>
      </w:r>
      <w:r w:rsidRPr="00C27723">
        <w:rPr>
          <w:sz w:val="22"/>
          <w:szCs w:val="22"/>
          <w:lang w:eastAsia="en-GB"/>
        </w:rPr>
        <w:t xml:space="preserve"> </w:t>
      </w:r>
      <w:r w:rsidRPr="00C27723">
        <w:rPr>
          <w:rFonts w:ascii="Arial" w:hAnsi="Arial" w:cs="Arial"/>
          <w:sz w:val="22"/>
          <w:szCs w:val="22"/>
          <w:lang w:eastAsia="en-GB"/>
        </w:rPr>
        <w:t>to</w:t>
      </w:r>
      <w:r w:rsidRPr="00C27723">
        <w:rPr>
          <w:sz w:val="22"/>
          <w:szCs w:val="22"/>
          <w:lang w:eastAsia="en-GB"/>
        </w:rPr>
        <w:t xml:space="preserve"> </w:t>
      </w:r>
      <w:r w:rsidRPr="00C27723">
        <w:rPr>
          <w:rFonts w:ascii="Arial" w:hAnsi="Arial" w:cs="Arial"/>
          <w:sz w:val="22"/>
          <w:szCs w:val="22"/>
          <w:lang w:eastAsia="en-GB"/>
        </w:rPr>
        <w:t>which</w:t>
      </w:r>
      <w:r w:rsidRPr="00C27723">
        <w:rPr>
          <w:sz w:val="22"/>
          <w:szCs w:val="22"/>
          <w:lang w:eastAsia="en-GB"/>
        </w:rPr>
        <w:t xml:space="preserve"> </w:t>
      </w:r>
      <w:r w:rsidRPr="00C27723">
        <w:rPr>
          <w:rFonts w:ascii="Arial" w:hAnsi="Arial" w:cs="Arial"/>
          <w:sz w:val="22"/>
          <w:szCs w:val="22"/>
          <w:lang w:eastAsia="en-GB"/>
        </w:rPr>
        <w:t>the</w:t>
      </w:r>
      <w:r w:rsidRPr="00C27723">
        <w:rPr>
          <w:sz w:val="22"/>
          <w:szCs w:val="22"/>
          <w:lang w:eastAsia="en-GB"/>
        </w:rPr>
        <w:t xml:space="preserve"> </w:t>
      </w:r>
      <w:r w:rsidRPr="00C27723">
        <w:rPr>
          <w:rFonts w:ascii="Arial" w:hAnsi="Arial" w:cs="Arial"/>
          <w:sz w:val="22"/>
          <w:szCs w:val="22"/>
          <w:lang w:eastAsia="en-GB"/>
        </w:rPr>
        <w:t>decision</w:t>
      </w:r>
      <w:r w:rsidRPr="00C27723">
        <w:rPr>
          <w:sz w:val="22"/>
          <w:szCs w:val="22"/>
          <w:lang w:eastAsia="en-GB"/>
        </w:rPr>
        <w:t xml:space="preserve"> </w:t>
      </w:r>
      <w:r w:rsidRPr="00C27723">
        <w:rPr>
          <w:rFonts w:ascii="Arial" w:hAnsi="Arial" w:cs="Arial"/>
          <w:sz w:val="22"/>
          <w:szCs w:val="22"/>
          <w:lang w:eastAsia="en-GB"/>
        </w:rPr>
        <w:t>is</w:t>
      </w:r>
      <w:r w:rsidRPr="00C27723">
        <w:rPr>
          <w:sz w:val="22"/>
          <w:szCs w:val="22"/>
          <w:lang w:eastAsia="en-GB"/>
        </w:rPr>
        <w:t xml:space="preserve"> </w:t>
      </w:r>
      <w:r w:rsidRPr="00C27723">
        <w:rPr>
          <w:rFonts w:ascii="Arial" w:hAnsi="Arial" w:cs="Arial"/>
          <w:sz w:val="22"/>
          <w:szCs w:val="22"/>
          <w:lang w:eastAsia="en-GB"/>
        </w:rPr>
        <w:t>to</w:t>
      </w:r>
      <w:r w:rsidRPr="00C27723">
        <w:rPr>
          <w:sz w:val="22"/>
          <w:szCs w:val="22"/>
          <w:lang w:eastAsia="en-GB"/>
        </w:rPr>
        <w:t xml:space="preserve"> </w:t>
      </w:r>
      <w:r w:rsidRPr="00C27723">
        <w:rPr>
          <w:rFonts w:ascii="Arial" w:hAnsi="Arial" w:cs="Arial"/>
          <w:sz w:val="22"/>
          <w:szCs w:val="22"/>
          <w:lang w:eastAsia="en-GB"/>
        </w:rPr>
        <w:t>be</w:t>
      </w:r>
      <w:r w:rsidRPr="00C27723">
        <w:rPr>
          <w:sz w:val="22"/>
          <w:szCs w:val="22"/>
          <w:lang w:eastAsia="en-GB"/>
        </w:rPr>
        <w:t xml:space="preserve"> </w:t>
      </w:r>
      <w:r w:rsidRPr="00C27723">
        <w:rPr>
          <w:rFonts w:ascii="Arial" w:hAnsi="Arial" w:cs="Arial"/>
          <w:sz w:val="22"/>
          <w:szCs w:val="22"/>
          <w:lang w:eastAsia="en-GB"/>
        </w:rPr>
        <w:t>made;</w:t>
      </w:r>
      <w:r w:rsidRPr="00C27723">
        <w:rPr>
          <w:sz w:val="22"/>
          <w:szCs w:val="22"/>
          <w:lang w:eastAsia="en-GB"/>
        </w:rPr>
        <w:t xml:space="preserve"> </w:t>
      </w:r>
      <w:r w:rsidRPr="00C27723">
        <w:rPr>
          <w:rFonts w:ascii="Arial" w:hAnsi="Arial" w:cs="Arial"/>
          <w:sz w:val="22"/>
          <w:szCs w:val="22"/>
          <w:lang w:eastAsia="en-GB"/>
        </w:rPr>
        <w:t>and</w:t>
      </w:r>
    </w:p>
    <w:p w14:paraId="6C8581FE" w14:textId="77777777" w:rsidR="008A4305" w:rsidRPr="00DE4EED" w:rsidRDefault="008A4305" w:rsidP="00C252E2">
      <w:pPr>
        <w:ind w:left="1440" w:hanging="589"/>
        <w:textAlignment w:val="baseline"/>
        <w:rPr>
          <w:rFonts w:ascii="Arial" w:hAnsi="Arial" w:cs="Arial"/>
          <w:sz w:val="22"/>
          <w:szCs w:val="22"/>
          <w:lang w:val="en-GB" w:eastAsia="en-GB"/>
        </w:rPr>
      </w:pPr>
    </w:p>
    <w:p w14:paraId="58D8E8FB" w14:textId="77777777" w:rsidR="008A4305" w:rsidRPr="008E2FDE" w:rsidRDefault="00C84AF1" w:rsidP="00C252E2">
      <w:pPr>
        <w:ind w:left="1440" w:right="75" w:hanging="589"/>
        <w:jc w:val="both"/>
        <w:textAlignment w:val="baseline"/>
        <w:rPr>
          <w:rFonts w:ascii="Arial" w:hAnsi="Arial" w:cs="Arial"/>
          <w:sz w:val="22"/>
          <w:szCs w:val="22"/>
          <w:lang w:val="en-GB" w:eastAsia="en-GB"/>
        </w:rPr>
      </w:pPr>
      <w:r w:rsidRPr="008E2FDE">
        <w:rPr>
          <w:rFonts w:ascii="Arial" w:hAnsi="Arial" w:cs="Arial"/>
          <w:sz w:val="22"/>
          <w:szCs w:val="22"/>
          <w:lang w:eastAsia="en-GB"/>
        </w:rPr>
        <w:t xml:space="preserve">(c) </w:t>
      </w:r>
      <w:r w:rsidR="00C252E2" w:rsidRPr="008E2FDE">
        <w:rPr>
          <w:rFonts w:ascii="Arial" w:hAnsi="Arial" w:cs="Arial"/>
        </w:rPr>
        <w:tab/>
      </w:r>
      <w:r w:rsidRPr="008E2FDE">
        <w:rPr>
          <w:rFonts w:ascii="Arial" w:hAnsi="Arial" w:cs="Arial"/>
          <w:sz w:val="22"/>
          <w:szCs w:val="22"/>
          <w:lang w:eastAsia="en-GB"/>
        </w:rPr>
        <w:t xml:space="preserve">the Monitoring Officer has made copies of that notice available to the public at the </w:t>
      </w:r>
      <w:r w:rsidR="00CA1B3E" w:rsidRPr="008E2FDE">
        <w:rPr>
          <w:rFonts w:ascii="Arial" w:hAnsi="Arial" w:cs="Arial"/>
          <w:sz w:val="22"/>
          <w:szCs w:val="22"/>
          <w:lang w:eastAsia="en-GB"/>
        </w:rPr>
        <w:t>M</w:t>
      </w:r>
      <w:r w:rsidRPr="008E2FDE">
        <w:rPr>
          <w:rFonts w:ascii="Arial" w:hAnsi="Arial" w:cs="Arial"/>
          <w:sz w:val="22"/>
          <w:szCs w:val="22"/>
          <w:lang w:eastAsia="en-GB"/>
        </w:rPr>
        <w:t xml:space="preserve">ain </w:t>
      </w:r>
      <w:r w:rsidR="00CA1B3E" w:rsidRPr="008E2FDE">
        <w:rPr>
          <w:rFonts w:ascii="Arial" w:hAnsi="Arial" w:cs="Arial"/>
          <w:sz w:val="22"/>
          <w:szCs w:val="22"/>
          <w:lang w:eastAsia="en-GB"/>
        </w:rPr>
        <w:t>O</w:t>
      </w:r>
      <w:r w:rsidRPr="008E2FDE">
        <w:rPr>
          <w:rFonts w:ascii="Arial" w:hAnsi="Arial" w:cs="Arial"/>
          <w:sz w:val="22"/>
          <w:szCs w:val="22"/>
          <w:lang w:eastAsia="en-GB"/>
        </w:rPr>
        <w:t>ffice of the Shadow Authority; and</w:t>
      </w:r>
    </w:p>
    <w:p w14:paraId="146EBAD4" w14:textId="77777777" w:rsidR="008A4305" w:rsidRPr="008E2FDE" w:rsidRDefault="008A4305" w:rsidP="00C252E2">
      <w:pPr>
        <w:ind w:left="1440" w:hanging="589"/>
        <w:textAlignment w:val="baseline"/>
        <w:rPr>
          <w:rFonts w:ascii="Arial" w:hAnsi="Arial" w:cs="Arial"/>
          <w:sz w:val="22"/>
          <w:szCs w:val="22"/>
          <w:lang w:val="en-GB" w:eastAsia="en-GB"/>
        </w:rPr>
      </w:pPr>
    </w:p>
    <w:p w14:paraId="77022217" w14:textId="77777777" w:rsidR="008A4305" w:rsidRDefault="00C84AF1" w:rsidP="00C252E2">
      <w:pPr>
        <w:ind w:left="1440" w:right="75" w:hanging="589"/>
        <w:jc w:val="both"/>
        <w:textAlignment w:val="baseline"/>
        <w:rPr>
          <w:rFonts w:ascii="Arial" w:hAnsi="Arial" w:cs="Arial"/>
          <w:sz w:val="22"/>
          <w:szCs w:val="22"/>
          <w:lang w:eastAsia="en-GB"/>
        </w:rPr>
      </w:pPr>
      <w:r w:rsidRPr="008A4305">
        <w:rPr>
          <w:rFonts w:ascii="Arial" w:hAnsi="Arial" w:cs="Arial"/>
          <w:sz w:val="22"/>
          <w:szCs w:val="22"/>
          <w:lang w:eastAsia="en-GB"/>
        </w:rPr>
        <w:t>(d)</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least</w:t>
      </w:r>
      <w:r w:rsidRPr="008A4305">
        <w:rPr>
          <w:sz w:val="22"/>
          <w:szCs w:val="22"/>
          <w:lang w:eastAsia="en-GB"/>
        </w:rPr>
        <w:t xml:space="preserve"> </w:t>
      </w:r>
      <w:r w:rsidRPr="008A4305">
        <w:rPr>
          <w:rFonts w:ascii="Arial" w:hAnsi="Arial" w:cs="Arial"/>
          <w:sz w:val="22"/>
          <w:szCs w:val="22"/>
          <w:lang w:eastAsia="en-GB"/>
        </w:rPr>
        <w:t>five</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elapsed</w:t>
      </w:r>
      <w:r w:rsidRPr="008A4305">
        <w:rPr>
          <w:sz w:val="22"/>
          <w:szCs w:val="22"/>
          <w:lang w:eastAsia="en-GB"/>
        </w:rPr>
        <w:t xml:space="preserve"> </w:t>
      </w:r>
      <w:r w:rsidRPr="008A4305">
        <w:rPr>
          <w:rFonts w:ascii="Arial" w:hAnsi="Arial" w:cs="Arial"/>
          <w:sz w:val="22"/>
          <w:szCs w:val="22"/>
          <w:lang w:eastAsia="en-GB"/>
        </w:rPr>
        <w:t>since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complied</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his/her</w:t>
      </w:r>
      <w:r w:rsidRPr="008A4305">
        <w:rPr>
          <w:sz w:val="22"/>
          <w:szCs w:val="22"/>
          <w:lang w:eastAsia="en-GB"/>
        </w:rPr>
        <w:t xml:space="preserve"> </w:t>
      </w:r>
      <w:r w:rsidRPr="008A4305">
        <w:rPr>
          <w:rFonts w:ascii="Arial" w:hAnsi="Arial" w:cs="Arial"/>
          <w:sz w:val="22"/>
          <w:szCs w:val="22"/>
          <w:lang w:eastAsia="en-GB"/>
        </w:rPr>
        <w:t>obligations</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paragraph.</w:t>
      </w:r>
    </w:p>
    <w:p w14:paraId="27E2CCB6" w14:textId="77777777" w:rsidR="00DE4EED" w:rsidRPr="00DE4EED" w:rsidRDefault="00DE4EED" w:rsidP="008A4305">
      <w:pPr>
        <w:ind w:left="1560" w:right="75" w:hanging="720"/>
        <w:jc w:val="both"/>
        <w:textAlignment w:val="baseline"/>
        <w:rPr>
          <w:rFonts w:ascii="Arial" w:hAnsi="Arial" w:cs="Arial"/>
          <w:sz w:val="22"/>
          <w:szCs w:val="22"/>
          <w:lang w:eastAsia="en-GB"/>
        </w:rPr>
      </w:pPr>
    </w:p>
    <w:p w14:paraId="42D41B70" w14:textId="77777777" w:rsidR="008A4305" w:rsidRPr="00E939F1" w:rsidRDefault="00C84AF1" w:rsidP="00E939F1">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12.2</w:t>
      </w:r>
      <w:r w:rsidR="00E939F1">
        <w:rPr>
          <w:rFonts w:ascii="Arial" w:hAnsi="Arial" w:cs="Arial"/>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disclosure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confidential</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exclusion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p>
    <w:p w14:paraId="5E2D6FCD" w14:textId="77777777" w:rsidR="008A4305" w:rsidRPr="00E939F1" w:rsidRDefault="008A4305" w:rsidP="008A4305">
      <w:pPr>
        <w:textAlignment w:val="baseline"/>
        <w:rPr>
          <w:rFonts w:ascii="Arial" w:hAnsi="Arial" w:cs="Arial"/>
          <w:sz w:val="22"/>
          <w:szCs w:val="22"/>
          <w:lang w:val="en-GB" w:eastAsia="en-GB"/>
        </w:rPr>
      </w:pPr>
    </w:p>
    <w:p w14:paraId="1026FCB1" w14:textId="77777777" w:rsidR="008A4305" w:rsidRPr="00023D02" w:rsidRDefault="00C84AF1" w:rsidP="00B25D24">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t>13</w:t>
      </w:r>
      <w:r w:rsidR="00B25D24">
        <w:rPr>
          <w:rFonts w:ascii="Arial" w:hAnsi="Arial" w:cs="Arial"/>
          <w:b/>
          <w:bCs/>
          <w:sz w:val="22"/>
          <w:szCs w:val="22"/>
          <w:lang w:eastAsia="en-GB"/>
        </w:rPr>
        <w:tab/>
      </w:r>
      <w:r w:rsidRPr="008A4305">
        <w:rPr>
          <w:rFonts w:ascii="Arial" w:hAnsi="Arial" w:cs="Arial"/>
          <w:b/>
          <w:bCs/>
          <w:sz w:val="22"/>
          <w:szCs w:val="22"/>
          <w:lang w:eastAsia="en-GB"/>
        </w:rPr>
        <w:t>Special</w:t>
      </w:r>
      <w:r w:rsidRPr="008A4305">
        <w:rPr>
          <w:b/>
          <w:bCs/>
          <w:sz w:val="22"/>
          <w:szCs w:val="22"/>
          <w:lang w:eastAsia="en-GB"/>
        </w:rPr>
        <w:t xml:space="preserve"> </w:t>
      </w:r>
      <w:r w:rsidRPr="008A4305">
        <w:rPr>
          <w:rFonts w:ascii="Arial" w:hAnsi="Arial" w:cs="Arial"/>
          <w:b/>
          <w:bCs/>
          <w:sz w:val="22"/>
          <w:szCs w:val="22"/>
          <w:lang w:eastAsia="en-GB"/>
        </w:rPr>
        <w:t>urgency</w:t>
      </w:r>
      <w:r w:rsidRPr="008A4305">
        <w:rPr>
          <w:b/>
          <w:bCs/>
          <w:sz w:val="22"/>
          <w:szCs w:val="22"/>
          <w:lang w:eastAsia="en-GB"/>
        </w:rPr>
        <w:t xml:space="preserve"> </w:t>
      </w:r>
      <w:r w:rsidRPr="008A4305">
        <w:rPr>
          <w:rFonts w:ascii="Arial" w:hAnsi="Arial" w:cs="Arial"/>
          <w:b/>
          <w:bCs/>
          <w:sz w:val="22"/>
          <w:szCs w:val="22"/>
          <w:lang w:eastAsia="en-GB"/>
        </w:rPr>
        <w:t>for</w:t>
      </w:r>
      <w:r w:rsidRPr="008A4305">
        <w:rPr>
          <w:b/>
          <w:bCs/>
          <w:sz w:val="22"/>
          <w:szCs w:val="22"/>
          <w:lang w:eastAsia="en-GB"/>
        </w:rPr>
        <w:t xml:space="preserve"> </w:t>
      </w:r>
      <w:r w:rsidRPr="008A4305">
        <w:rPr>
          <w:rFonts w:ascii="Arial" w:hAnsi="Arial" w:cs="Arial"/>
          <w:b/>
          <w:bCs/>
          <w:sz w:val="22"/>
          <w:szCs w:val="22"/>
          <w:lang w:eastAsia="en-GB"/>
        </w:rPr>
        <w:t>Key</w:t>
      </w:r>
      <w:r w:rsidRPr="008A4305">
        <w:rPr>
          <w:b/>
          <w:bCs/>
          <w:sz w:val="22"/>
          <w:szCs w:val="22"/>
          <w:lang w:eastAsia="en-GB"/>
        </w:rPr>
        <w:t xml:space="preserve"> </w:t>
      </w:r>
      <w:r w:rsidRPr="008A4305">
        <w:rPr>
          <w:rFonts w:ascii="Arial" w:hAnsi="Arial" w:cs="Arial"/>
          <w:b/>
          <w:bCs/>
          <w:sz w:val="22"/>
          <w:szCs w:val="22"/>
          <w:lang w:eastAsia="en-GB"/>
        </w:rPr>
        <w:t>Decisions</w:t>
      </w:r>
    </w:p>
    <w:p w14:paraId="42B8D763" w14:textId="77777777" w:rsidR="008A4305" w:rsidRPr="00023D02" w:rsidRDefault="008A4305" w:rsidP="008A4305">
      <w:pPr>
        <w:textAlignment w:val="baseline"/>
        <w:rPr>
          <w:rFonts w:ascii="Arial" w:hAnsi="Arial" w:cs="Arial"/>
          <w:sz w:val="22"/>
          <w:szCs w:val="22"/>
          <w:lang w:val="en-GB" w:eastAsia="en-GB"/>
        </w:rPr>
      </w:pPr>
    </w:p>
    <w:p w14:paraId="482BB693" w14:textId="77777777" w:rsidR="008A4305" w:rsidRPr="00B25D24" w:rsidRDefault="00C84AF1" w:rsidP="00C252E2">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13.1</w:t>
      </w:r>
      <w:r w:rsidR="00B25D24">
        <w:tab/>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virtue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12</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followed,</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can</w:t>
      </w:r>
      <w:r w:rsidRPr="008A4305">
        <w:rPr>
          <w:sz w:val="22"/>
          <w:szCs w:val="22"/>
          <w:lang w:eastAsia="en-GB"/>
        </w:rPr>
        <w:t xml:space="preserve"> </w:t>
      </w:r>
      <w:r w:rsidRPr="008A4305">
        <w:rPr>
          <w:rFonts w:ascii="Arial" w:hAnsi="Arial" w:cs="Arial"/>
          <w:sz w:val="22"/>
          <w:szCs w:val="22"/>
          <w:lang w:eastAsia="en-GB"/>
        </w:rPr>
        <w:t>only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maker</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 xml:space="preserve">the </w:t>
      </w:r>
      <w:r w:rsidR="00CA1B3E" w:rsidRPr="3ED05704">
        <w:rPr>
          <w:rFonts w:ascii="Arial" w:hAnsi="Arial" w:cs="Arial"/>
          <w:sz w:val="22"/>
          <w:szCs w:val="22"/>
          <w:lang w:eastAsia="en-GB"/>
        </w:rPr>
        <w:t>Leader if the decision is to be taken by the Shadow Executive or sub-committee of the Shadow Executive</w:t>
      </w:r>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obtains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agreement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Chair 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 taking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reasonably</w:t>
      </w:r>
      <w:r w:rsidRPr="008A4305">
        <w:rPr>
          <w:sz w:val="22"/>
          <w:szCs w:val="22"/>
          <w:lang w:eastAsia="en-GB"/>
        </w:rPr>
        <w:t xml:space="preserve"> </w:t>
      </w:r>
      <w:r w:rsidRPr="008A4305">
        <w:rPr>
          <w:rFonts w:ascii="Arial" w:hAnsi="Arial" w:cs="Arial"/>
          <w:sz w:val="22"/>
          <w:szCs w:val="22"/>
          <w:lang w:eastAsia="en-GB"/>
        </w:rPr>
        <w:t>deferred.</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00412793">
        <w:rPr>
          <w:rFonts w:ascii="Arial" w:hAnsi="Arial" w:cs="Arial"/>
          <w:sz w:val="22"/>
          <w:szCs w:val="22"/>
          <w:lang w:eastAsia="en-GB"/>
        </w:rPr>
        <w:t>they are</w:t>
      </w:r>
      <w:r w:rsidRPr="008A4305">
        <w:rPr>
          <w:sz w:val="22"/>
          <w:szCs w:val="22"/>
          <w:lang w:eastAsia="en-GB"/>
        </w:rPr>
        <w:t xml:space="preserve"> </w:t>
      </w:r>
      <w:r w:rsidRPr="008A4305">
        <w:rPr>
          <w:rFonts w:ascii="Arial" w:hAnsi="Arial" w:cs="Arial"/>
          <w:sz w:val="22"/>
          <w:szCs w:val="22"/>
          <w:lang w:eastAsia="en-GB"/>
        </w:rPr>
        <w:t>unable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agreement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his/her</w:t>
      </w:r>
      <w:r w:rsidRPr="008A4305">
        <w:rPr>
          <w:sz w:val="22"/>
          <w:szCs w:val="22"/>
          <w:lang w:eastAsia="en-GB"/>
        </w:rPr>
        <w:t xml:space="preserve"> </w:t>
      </w:r>
      <w:r w:rsidRPr="008A4305">
        <w:rPr>
          <w:rFonts w:ascii="Arial" w:hAnsi="Arial" w:cs="Arial"/>
          <w:sz w:val="22"/>
          <w:szCs w:val="22"/>
          <w:lang w:eastAsia="en-GB"/>
        </w:rPr>
        <w:t>absence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Vice Chair</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suffice.</w:t>
      </w:r>
    </w:p>
    <w:p w14:paraId="5007F56D" w14:textId="77777777" w:rsidR="008A4305" w:rsidRPr="00B25D24" w:rsidRDefault="008A4305" w:rsidP="008A4305">
      <w:pPr>
        <w:textAlignment w:val="baseline"/>
        <w:rPr>
          <w:rFonts w:ascii="Arial" w:hAnsi="Arial" w:cs="Arial"/>
          <w:sz w:val="22"/>
          <w:szCs w:val="22"/>
          <w:lang w:val="en-GB" w:eastAsia="en-GB"/>
        </w:rPr>
      </w:pPr>
    </w:p>
    <w:p w14:paraId="5C5F3023" w14:textId="77777777" w:rsidR="008A4305" w:rsidRPr="00B25D24" w:rsidRDefault="00C84AF1" w:rsidP="00B25D24">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13.2</w:t>
      </w:r>
      <w:r w:rsidR="00B25D24">
        <w:rPr>
          <w:rFonts w:ascii="Arial" w:hAnsi="Arial" w:cs="Arial"/>
          <w:sz w:val="22"/>
          <w:szCs w:val="22"/>
          <w:lang w:eastAsia="en-GB"/>
        </w:rPr>
        <w:tab/>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addition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requirement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agree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being</w:t>
      </w:r>
      <w:r w:rsidRPr="008A4305">
        <w:rPr>
          <w:sz w:val="22"/>
          <w:szCs w:val="22"/>
          <w:lang w:eastAsia="en-GB"/>
        </w:rPr>
        <w:t xml:space="preserve"> </w:t>
      </w:r>
      <w:r w:rsidRPr="008A4305">
        <w:rPr>
          <w:rFonts w:ascii="Arial" w:hAnsi="Arial" w:cs="Arial"/>
          <w:sz w:val="22"/>
          <w:szCs w:val="22"/>
          <w:lang w:eastAsia="en-GB"/>
        </w:rPr>
        <w:t>dealt</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urgent</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consulted,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comment,</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itself.</w:t>
      </w:r>
    </w:p>
    <w:p w14:paraId="4AC68AE0" w14:textId="77777777" w:rsidR="008A4305" w:rsidRPr="00B25D24" w:rsidRDefault="008A4305" w:rsidP="008A4305">
      <w:pPr>
        <w:ind w:left="840" w:right="60" w:hanging="720"/>
        <w:jc w:val="both"/>
        <w:textAlignment w:val="baseline"/>
        <w:rPr>
          <w:rFonts w:ascii="Arial" w:hAnsi="Arial" w:cs="Arial"/>
          <w:sz w:val="22"/>
          <w:szCs w:val="22"/>
          <w:lang w:val="en-GB" w:eastAsia="en-GB"/>
        </w:rPr>
      </w:pPr>
    </w:p>
    <w:p w14:paraId="3DCA9D40" w14:textId="77777777" w:rsidR="008A4305" w:rsidRPr="006376DE" w:rsidRDefault="00C84AF1" w:rsidP="00FD1A5C">
      <w:pPr>
        <w:tabs>
          <w:tab w:val="left" w:pos="851"/>
        </w:tabs>
        <w:textAlignment w:val="baseline"/>
        <w:rPr>
          <w:rFonts w:ascii="Arial" w:hAnsi="Arial" w:cs="Arial"/>
          <w:sz w:val="22"/>
          <w:szCs w:val="22"/>
          <w:lang w:val="en-GB" w:eastAsia="en-GB"/>
        </w:rPr>
      </w:pPr>
      <w:r w:rsidRPr="008A4305">
        <w:rPr>
          <w:rFonts w:ascii="Arial" w:hAnsi="Arial" w:cs="Arial"/>
          <w:b/>
          <w:bCs/>
          <w:sz w:val="22"/>
          <w:szCs w:val="22"/>
          <w:lang w:eastAsia="en-GB"/>
        </w:rPr>
        <w:t>14</w:t>
      </w:r>
      <w:r w:rsidRPr="008A4305">
        <w:rPr>
          <w:b/>
          <w:bCs/>
          <w:sz w:val="22"/>
          <w:szCs w:val="22"/>
          <w:lang w:eastAsia="en-GB"/>
        </w:rPr>
        <w:t xml:space="preserve"> </w:t>
      </w:r>
      <w:r w:rsidR="00FD1A5C">
        <w:rPr>
          <w:b/>
          <w:bCs/>
          <w:sz w:val="22"/>
          <w:szCs w:val="22"/>
          <w:lang w:eastAsia="en-GB"/>
        </w:rPr>
        <w:tab/>
      </w:r>
      <w:r w:rsidRPr="008A4305">
        <w:rPr>
          <w:rFonts w:ascii="Arial" w:hAnsi="Arial" w:cs="Arial"/>
          <w:b/>
          <w:bCs/>
          <w:sz w:val="22"/>
          <w:szCs w:val="22"/>
          <w:lang w:eastAsia="en-GB"/>
        </w:rPr>
        <w:t>Report</w:t>
      </w:r>
      <w:r w:rsidRPr="008A4305">
        <w:rPr>
          <w:b/>
          <w:bCs/>
          <w:sz w:val="22"/>
          <w:szCs w:val="22"/>
          <w:lang w:eastAsia="en-GB"/>
        </w:rPr>
        <w:t xml:space="preserve"> </w:t>
      </w:r>
      <w:r w:rsidRPr="008A4305">
        <w:rPr>
          <w:rFonts w:ascii="Arial" w:hAnsi="Arial" w:cs="Arial"/>
          <w:b/>
          <w:bCs/>
          <w:sz w:val="22"/>
          <w:szCs w:val="22"/>
          <w:lang w:eastAsia="en-GB"/>
        </w:rPr>
        <w:t>to</w:t>
      </w:r>
      <w:r w:rsidRPr="008A4305">
        <w:rPr>
          <w:b/>
          <w:bCs/>
          <w:sz w:val="22"/>
          <w:szCs w:val="22"/>
          <w:lang w:eastAsia="en-GB"/>
        </w:rPr>
        <w:t xml:space="preserve"> </w:t>
      </w:r>
      <w:r w:rsidRPr="008A4305">
        <w:rPr>
          <w:rFonts w:ascii="Arial" w:hAnsi="Arial" w:cs="Arial"/>
          <w:b/>
          <w:bCs/>
          <w:sz w:val="22"/>
          <w:szCs w:val="22"/>
          <w:lang w:eastAsia="en-GB"/>
        </w:rPr>
        <w:t>Shadow</w:t>
      </w:r>
      <w:r w:rsidRPr="008A4305">
        <w:rPr>
          <w:b/>
          <w:bCs/>
          <w:sz w:val="22"/>
          <w:szCs w:val="22"/>
          <w:lang w:eastAsia="en-GB"/>
        </w:rPr>
        <w:t xml:space="preserve"> </w:t>
      </w:r>
      <w:r w:rsidRPr="008A4305">
        <w:rPr>
          <w:rFonts w:ascii="Arial" w:hAnsi="Arial" w:cs="Arial"/>
          <w:b/>
          <w:bCs/>
          <w:sz w:val="22"/>
          <w:szCs w:val="22"/>
          <w:lang w:eastAsia="en-GB"/>
        </w:rPr>
        <w:t>Authority</w:t>
      </w:r>
    </w:p>
    <w:p w14:paraId="20FF6CFB" w14:textId="77777777" w:rsidR="008A4305" w:rsidRPr="006376DE" w:rsidRDefault="008A4305" w:rsidP="008A4305">
      <w:pPr>
        <w:textAlignment w:val="baseline"/>
        <w:rPr>
          <w:rFonts w:ascii="Arial" w:hAnsi="Arial" w:cs="Arial"/>
          <w:sz w:val="22"/>
          <w:szCs w:val="22"/>
          <w:lang w:val="en-GB" w:eastAsia="en-GB"/>
        </w:rPr>
      </w:pPr>
    </w:p>
    <w:p w14:paraId="02048CAA" w14:textId="77777777" w:rsidR="008A4305" w:rsidRPr="006376DE" w:rsidRDefault="00C84AF1" w:rsidP="006376DE">
      <w:pPr>
        <w:ind w:left="840" w:right="75"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14.1</w:t>
      </w:r>
      <w:r w:rsidR="006376DE">
        <w:rPr>
          <w:rFonts w:ascii="Arial" w:hAnsi="Arial" w:cs="Arial"/>
          <w:sz w:val="22"/>
          <w:szCs w:val="22"/>
          <w:lang w:eastAsia="en-GB"/>
        </w:rPr>
        <w:tab/>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opinion</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was</w:t>
      </w:r>
      <w:r w:rsidRPr="008A4305">
        <w:rPr>
          <w:sz w:val="22"/>
          <w:szCs w:val="22"/>
          <w:lang w:eastAsia="en-GB"/>
        </w:rPr>
        <w:t xml:space="preserve"> </w:t>
      </w:r>
      <w:r w:rsidRPr="008A4305">
        <w:rPr>
          <w:rFonts w:ascii="Arial" w:hAnsi="Arial" w:cs="Arial"/>
          <w:sz w:val="22"/>
          <w:szCs w:val="22"/>
          <w:lang w:eastAsia="en-GB"/>
        </w:rPr>
        <w:t>not:</w:t>
      </w:r>
    </w:p>
    <w:p w14:paraId="03950112" w14:textId="77777777" w:rsidR="008A4305" w:rsidRPr="006376DE" w:rsidRDefault="008A4305" w:rsidP="008A4305">
      <w:pPr>
        <w:textAlignment w:val="baseline"/>
        <w:rPr>
          <w:rFonts w:ascii="Arial" w:hAnsi="Arial" w:cs="Arial"/>
          <w:sz w:val="22"/>
          <w:szCs w:val="22"/>
          <w:lang w:val="en-GB" w:eastAsia="en-GB"/>
        </w:rPr>
      </w:pPr>
    </w:p>
    <w:p w14:paraId="0656C292" w14:textId="77777777" w:rsidR="008A4305" w:rsidRPr="008A4305" w:rsidRDefault="00C84AF1" w:rsidP="00C252E2">
      <w:pPr>
        <w:ind w:left="1440" w:hanging="600"/>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included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r w:rsidRPr="008A4305">
        <w:rPr>
          <w:sz w:val="22"/>
          <w:szCs w:val="22"/>
          <w:lang w:eastAsia="en-GB"/>
        </w:rPr>
        <w:t xml:space="preserve"> </w:t>
      </w:r>
      <w:r w:rsidRPr="008A4305">
        <w:rPr>
          <w:rFonts w:ascii="Arial" w:hAnsi="Arial" w:cs="Arial"/>
          <w:sz w:val="22"/>
          <w:szCs w:val="22"/>
          <w:lang w:eastAsia="en-GB"/>
        </w:rPr>
        <w:t>or</w:t>
      </w:r>
    </w:p>
    <w:p w14:paraId="497319E5" w14:textId="77777777" w:rsidR="008A4305" w:rsidRPr="006376DE" w:rsidRDefault="008A4305" w:rsidP="00C252E2">
      <w:pPr>
        <w:ind w:left="1440" w:hanging="600"/>
        <w:textAlignment w:val="baseline"/>
        <w:rPr>
          <w:rFonts w:ascii="Arial" w:hAnsi="Arial" w:cs="Arial"/>
          <w:sz w:val="22"/>
          <w:szCs w:val="22"/>
          <w:lang w:val="en-GB" w:eastAsia="en-GB"/>
        </w:rPr>
      </w:pPr>
    </w:p>
    <w:p w14:paraId="5FB53FFB" w14:textId="77777777" w:rsidR="008A4305" w:rsidRPr="006376DE" w:rsidRDefault="00C84AF1" w:rsidP="00C252E2">
      <w:pPr>
        <w:ind w:left="1440" w:hanging="600"/>
        <w:textAlignment w:val="baseline"/>
        <w:rPr>
          <w:rFonts w:ascii="Arial" w:hAnsi="Arial" w:cs="Arial"/>
          <w:sz w:val="22"/>
          <w:szCs w:val="22"/>
          <w:lang w:val="en-GB" w:eastAsia="en-GB"/>
        </w:rPr>
      </w:pPr>
      <w:r w:rsidRPr="008A4305">
        <w:rPr>
          <w:rFonts w:ascii="Arial" w:hAnsi="Arial" w:cs="Arial"/>
          <w:sz w:val="22"/>
          <w:szCs w:val="22"/>
          <w:lang w:eastAsia="en-GB"/>
        </w:rPr>
        <w:t>(b)</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general</w:t>
      </w:r>
      <w:r w:rsidRPr="008A4305">
        <w:rPr>
          <w:sz w:val="22"/>
          <w:szCs w:val="22"/>
          <w:lang w:eastAsia="en-GB"/>
        </w:rPr>
        <w:t xml:space="preserve"> </w:t>
      </w:r>
      <w:r w:rsidRPr="008A4305">
        <w:rPr>
          <w:rFonts w:ascii="Arial" w:hAnsi="Arial" w:cs="Arial"/>
          <w:sz w:val="22"/>
          <w:szCs w:val="22"/>
          <w:lang w:eastAsia="en-GB"/>
        </w:rPr>
        <w:t>exception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12</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or</w:t>
      </w:r>
    </w:p>
    <w:p w14:paraId="476478AB" w14:textId="77777777" w:rsidR="008A4305" w:rsidRPr="006376DE" w:rsidRDefault="008A4305" w:rsidP="00C252E2">
      <w:pPr>
        <w:ind w:left="1440" w:hanging="600"/>
        <w:textAlignment w:val="baseline"/>
        <w:rPr>
          <w:rFonts w:ascii="Arial" w:hAnsi="Arial" w:cs="Arial"/>
          <w:sz w:val="22"/>
          <w:szCs w:val="22"/>
          <w:lang w:val="en-GB" w:eastAsia="en-GB"/>
        </w:rPr>
      </w:pPr>
    </w:p>
    <w:p w14:paraId="747614F4" w14:textId="77777777" w:rsidR="008A4305" w:rsidRPr="006376DE" w:rsidRDefault="00C84AF1" w:rsidP="00C252E2">
      <w:pPr>
        <w:ind w:left="1440" w:right="60" w:hanging="600"/>
        <w:jc w:val="both"/>
        <w:textAlignment w:val="baseline"/>
        <w:rPr>
          <w:rFonts w:ascii="Arial" w:hAnsi="Arial" w:cs="Arial"/>
          <w:sz w:val="22"/>
          <w:szCs w:val="22"/>
          <w:lang w:val="en-GB" w:eastAsia="en-GB"/>
        </w:rPr>
      </w:pPr>
      <w:r w:rsidRPr="008A4305">
        <w:rPr>
          <w:rFonts w:ascii="Arial" w:hAnsi="Arial" w:cs="Arial"/>
          <w:sz w:val="22"/>
          <w:szCs w:val="22"/>
          <w:lang w:eastAsia="en-GB"/>
        </w:rPr>
        <w:lastRenderedPageBreak/>
        <w:t>(c)</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agreement</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 Chair/Vice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13</w:t>
      </w:r>
      <w:r w:rsidRPr="008A4305">
        <w:rPr>
          <w:sz w:val="22"/>
          <w:szCs w:val="22"/>
          <w:lang w:eastAsia="en-GB"/>
        </w:rPr>
        <w:t xml:space="preserve"> </w:t>
      </w:r>
      <w:r w:rsidRPr="008A4305">
        <w:rPr>
          <w:rFonts w:ascii="Arial" w:hAnsi="Arial" w:cs="Arial"/>
          <w:sz w:val="22"/>
          <w:szCs w:val="22"/>
          <w:lang w:eastAsia="en-GB"/>
        </w:rPr>
        <w:t>above:</w:t>
      </w:r>
    </w:p>
    <w:p w14:paraId="710ED6DD" w14:textId="77777777" w:rsidR="006376DE" w:rsidRPr="006376DE" w:rsidRDefault="006376DE" w:rsidP="00C252E2">
      <w:pPr>
        <w:ind w:left="1440" w:right="60" w:hanging="600"/>
        <w:textAlignment w:val="baseline"/>
        <w:rPr>
          <w:rFonts w:ascii="Arial" w:hAnsi="Arial" w:cs="Arial"/>
          <w:sz w:val="22"/>
          <w:szCs w:val="22"/>
          <w:lang w:eastAsia="en-GB"/>
        </w:rPr>
      </w:pPr>
    </w:p>
    <w:p w14:paraId="6155D0CC" w14:textId="77777777" w:rsidR="008A4305" w:rsidRPr="006376DE" w:rsidRDefault="00C84AF1" w:rsidP="00FD1A5C">
      <w:pPr>
        <w:pStyle w:val="ListParagraph"/>
        <w:numPr>
          <w:ilvl w:val="0"/>
          <w:numId w:val="34"/>
        </w:numPr>
        <w:ind w:left="1440" w:right="60" w:hanging="600"/>
        <w:jc w:val="both"/>
        <w:textAlignment w:val="baseline"/>
        <w:rPr>
          <w:rFonts w:ascii="Arial" w:hAnsi="Arial" w:cs="Arial"/>
          <w:sz w:val="22"/>
          <w:szCs w:val="22"/>
          <w:lang w:val="en-GB" w:eastAsia="en-GB"/>
        </w:rPr>
      </w:pPr>
      <w:r w:rsidRPr="006376DE">
        <w:rPr>
          <w:rFonts w:ascii="Arial" w:hAnsi="Arial" w:cs="Arial"/>
          <w:sz w:val="22"/>
          <w:szCs w:val="22"/>
          <w:lang w:eastAsia="en-GB"/>
        </w:rPr>
        <w:t>The</w:t>
      </w:r>
      <w:r w:rsidRPr="006376DE">
        <w:rPr>
          <w:sz w:val="22"/>
          <w:szCs w:val="22"/>
          <w:lang w:eastAsia="en-GB"/>
        </w:rPr>
        <w:t xml:space="preserve"> </w:t>
      </w:r>
      <w:r w:rsidRPr="006376DE">
        <w:rPr>
          <w:rFonts w:ascii="Arial" w:hAnsi="Arial" w:cs="Arial"/>
          <w:sz w:val="22"/>
          <w:szCs w:val="22"/>
          <w:lang w:eastAsia="en-GB"/>
        </w:rPr>
        <w:t>Committee</w:t>
      </w:r>
      <w:r w:rsidRPr="006376DE">
        <w:rPr>
          <w:sz w:val="22"/>
          <w:szCs w:val="22"/>
          <w:lang w:eastAsia="en-GB"/>
        </w:rPr>
        <w:t xml:space="preserve"> </w:t>
      </w:r>
      <w:r w:rsidRPr="006376DE">
        <w:rPr>
          <w:rFonts w:ascii="Arial" w:hAnsi="Arial" w:cs="Arial"/>
          <w:sz w:val="22"/>
          <w:szCs w:val="22"/>
          <w:lang w:eastAsia="en-GB"/>
        </w:rPr>
        <w:t>may</w:t>
      </w:r>
      <w:r w:rsidRPr="006376DE">
        <w:rPr>
          <w:sz w:val="22"/>
          <w:szCs w:val="22"/>
          <w:lang w:eastAsia="en-GB"/>
        </w:rPr>
        <w:t xml:space="preserve"> </w:t>
      </w:r>
      <w:r w:rsidRPr="006376DE">
        <w:rPr>
          <w:rFonts w:ascii="Arial" w:hAnsi="Arial" w:cs="Arial"/>
          <w:sz w:val="22"/>
          <w:szCs w:val="22"/>
          <w:lang w:eastAsia="en-GB"/>
        </w:rPr>
        <w:t>require</w:t>
      </w:r>
      <w:r w:rsidRPr="006376DE">
        <w:rPr>
          <w:sz w:val="22"/>
          <w:szCs w:val="22"/>
          <w:lang w:eastAsia="en-GB"/>
        </w:rPr>
        <w:t xml:space="preserve"> </w:t>
      </w:r>
      <w:r w:rsidRPr="006376DE">
        <w:rPr>
          <w:rFonts w:ascii="Arial" w:hAnsi="Arial" w:cs="Arial"/>
          <w:sz w:val="22"/>
          <w:szCs w:val="22"/>
          <w:lang w:eastAsia="en-GB"/>
        </w:rPr>
        <w:t>the Shadow Executive to</w:t>
      </w:r>
      <w:r w:rsidRPr="006376DE">
        <w:rPr>
          <w:sz w:val="22"/>
          <w:szCs w:val="22"/>
          <w:lang w:eastAsia="en-GB"/>
        </w:rPr>
        <w:t xml:space="preserve"> </w:t>
      </w:r>
      <w:r w:rsidRPr="006376DE">
        <w:rPr>
          <w:rFonts w:ascii="Arial" w:hAnsi="Arial" w:cs="Arial"/>
          <w:sz w:val="22"/>
          <w:szCs w:val="22"/>
          <w:lang w:eastAsia="en-GB"/>
        </w:rPr>
        <w:t>submit</w:t>
      </w:r>
      <w:r w:rsidRPr="006376DE">
        <w:rPr>
          <w:sz w:val="22"/>
          <w:szCs w:val="22"/>
          <w:lang w:eastAsia="en-GB"/>
        </w:rPr>
        <w:t xml:space="preserve"> </w:t>
      </w:r>
      <w:r w:rsidRPr="006376DE">
        <w:rPr>
          <w:rFonts w:ascii="Arial" w:hAnsi="Arial" w:cs="Arial"/>
          <w:sz w:val="22"/>
          <w:szCs w:val="22"/>
          <w:lang w:eastAsia="en-GB"/>
        </w:rPr>
        <w:t>a</w:t>
      </w:r>
      <w:r w:rsidRPr="006376DE">
        <w:rPr>
          <w:sz w:val="22"/>
          <w:szCs w:val="22"/>
          <w:lang w:eastAsia="en-GB"/>
        </w:rPr>
        <w:t xml:space="preserve"> </w:t>
      </w:r>
      <w:r w:rsidRPr="006376DE">
        <w:rPr>
          <w:rFonts w:ascii="Arial" w:hAnsi="Arial" w:cs="Arial"/>
          <w:sz w:val="22"/>
          <w:szCs w:val="22"/>
          <w:lang w:eastAsia="en-GB"/>
        </w:rPr>
        <w:t>report</w:t>
      </w:r>
      <w:r w:rsidRPr="006376DE">
        <w:rPr>
          <w:sz w:val="22"/>
          <w:szCs w:val="22"/>
          <w:lang w:eastAsia="en-GB"/>
        </w:rPr>
        <w:t xml:space="preserve"> </w:t>
      </w:r>
      <w:r w:rsidRPr="006376DE">
        <w:rPr>
          <w:rFonts w:ascii="Arial" w:hAnsi="Arial" w:cs="Arial"/>
          <w:sz w:val="22"/>
          <w:szCs w:val="22"/>
          <w:lang w:eastAsia="en-GB"/>
        </w:rPr>
        <w:t>to</w:t>
      </w:r>
      <w:r w:rsidRPr="006376DE">
        <w:rPr>
          <w:sz w:val="22"/>
          <w:szCs w:val="22"/>
          <w:lang w:eastAsia="en-GB"/>
        </w:rPr>
        <w:t xml:space="preserve"> </w:t>
      </w:r>
      <w:r w:rsidRPr="006376DE">
        <w:rPr>
          <w:rFonts w:ascii="Arial" w:hAnsi="Arial" w:cs="Arial"/>
          <w:sz w:val="22"/>
          <w:szCs w:val="22"/>
          <w:lang w:eastAsia="en-GB"/>
        </w:rPr>
        <w:t>the</w:t>
      </w:r>
      <w:r w:rsidRPr="006376DE">
        <w:rPr>
          <w:sz w:val="22"/>
          <w:szCs w:val="22"/>
          <w:lang w:eastAsia="en-GB"/>
        </w:rPr>
        <w:t xml:space="preserve"> </w:t>
      </w:r>
      <w:r w:rsidRPr="006376DE">
        <w:rPr>
          <w:rFonts w:ascii="Arial" w:hAnsi="Arial" w:cs="Arial"/>
          <w:sz w:val="22"/>
          <w:szCs w:val="22"/>
          <w:lang w:eastAsia="en-GB"/>
        </w:rPr>
        <w:t>Shadow</w:t>
      </w:r>
      <w:r w:rsidRPr="006376DE">
        <w:rPr>
          <w:sz w:val="22"/>
          <w:szCs w:val="22"/>
          <w:lang w:eastAsia="en-GB"/>
        </w:rPr>
        <w:t xml:space="preserve"> </w:t>
      </w:r>
      <w:r w:rsidRPr="006376DE">
        <w:rPr>
          <w:rFonts w:ascii="Arial" w:hAnsi="Arial" w:cs="Arial"/>
          <w:sz w:val="22"/>
          <w:szCs w:val="22"/>
          <w:lang w:eastAsia="en-GB"/>
        </w:rPr>
        <w:t>Authority</w:t>
      </w:r>
      <w:r w:rsidRPr="006376DE">
        <w:rPr>
          <w:sz w:val="22"/>
          <w:szCs w:val="22"/>
          <w:lang w:eastAsia="en-GB"/>
        </w:rPr>
        <w:t xml:space="preserve"> </w:t>
      </w:r>
      <w:r w:rsidRPr="006376DE">
        <w:rPr>
          <w:rFonts w:ascii="Arial" w:hAnsi="Arial" w:cs="Arial"/>
          <w:sz w:val="22"/>
          <w:szCs w:val="22"/>
          <w:lang w:eastAsia="en-GB"/>
        </w:rPr>
        <w:t>within</w:t>
      </w:r>
      <w:r w:rsidRPr="006376DE">
        <w:rPr>
          <w:sz w:val="22"/>
          <w:szCs w:val="22"/>
          <w:lang w:eastAsia="en-GB"/>
        </w:rPr>
        <w:t xml:space="preserve"> </w:t>
      </w:r>
      <w:r w:rsidRPr="006376DE">
        <w:rPr>
          <w:rFonts w:ascii="Arial" w:hAnsi="Arial" w:cs="Arial"/>
          <w:sz w:val="22"/>
          <w:szCs w:val="22"/>
          <w:lang w:eastAsia="en-GB"/>
        </w:rPr>
        <w:t>such</w:t>
      </w:r>
      <w:r w:rsidRPr="006376DE">
        <w:rPr>
          <w:sz w:val="22"/>
          <w:szCs w:val="22"/>
          <w:lang w:eastAsia="en-GB"/>
        </w:rPr>
        <w:t xml:space="preserve"> </w:t>
      </w:r>
      <w:r w:rsidRPr="006376DE">
        <w:rPr>
          <w:rFonts w:ascii="Arial" w:hAnsi="Arial" w:cs="Arial"/>
          <w:sz w:val="22"/>
          <w:szCs w:val="22"/>
          <w:lang w:eastAsia="en-GB"/>
        </w:rPr>
        <w:t>reasonable</w:t>
      </w:r>
      <w:r w:rsidRPr="006376DE">
        <w:rPr>
          <w:sz w:val="22"/>
          <w:szCs w:val="22"/>
          <w:lang w:eastAsia="en-GB"/>
        </w:rPr>
        <w:t xml:space="preserve"> </w:t>
      </w:r>
      <w:r w:rsidRPr="006376DE">
        <w:rPr>
          <w:rFonts w:ascii="Arial" w:hAnsi="Arial" w:cs="Arial"/>
          <w:sz w:val="22"/>
          <w:szCs w:val="22"/>
          <w:lang w:eastAsia="en-GB"/>
        </w:rPr>
        <w:t>time</w:t>
      </w:r>
      <w:r w:rsidRPr="006376DE">
        <w:rPr>
          <w:sz w:val="22"/>
          <w:szCs w:val="22"/>
          <w:lang w:eastAsia="en-GB"/>
        </w:rPr>
        <w:t xml:space="preserve"> </w:t>
      </w:r>
      <w:r w:rsidRPr="006376DE">
        <w:rPr>
          <w:rFonts w:ascii="Arial" w:hAnsi="Arial" w:cs="Arial"/>
          <w:sz w:val="22"/>
          <w:szCs w:val="22"/>
          <w:lang w:eastAsia="en-GB"/>
        </w:rPr>
        <w:t>as</w:t>
      </w:r>
      <w:r w:rsidRPr="006376DE">
        <w:rPr>
          <w:sz w:val="22"/>
          <w:szCs w:val="22"/>
          <w:lang w:eastAsia="en-GB"/>
        </w:rPr>
        <w:t xml:space="preserve"> </w:t>
      </w:r>
      <w:r w:rsidRPr="006376DE">
        <w:rPr>
          <w:rFonts w:ascii="Arial" w:hAnsi="Arial" w:cs="Arial"/>
          <w:sz w:val="22"/>
          <w:szCs w:val="22"/>
          <w:lang w:eastAsia="en-GB"/>
        </w:rPr>
        <w:t>the</w:t>
      </w:r>
      <w:r w:rsidRPr="006376DE">
        <w:rPr>
          <w:sz w:val="22"/>
          <w:szCs w:val="22"/>
          <w:lang w:eastAsia="en-GB"/>
        </w:rPr>
        <w:t xml:space="preserve"> </w:t>
      </w:r>
      <w:r w:rsidRPr="006376DE">
        <w:rPr>
          <w:rFonts w:ascii="Arial" w:hAnsi="Arial" w:cs="Arial"/>
          <w:sz w:val="22"/>
          <w:szCs w:val="22"/>
          <w:lang w:eastAsia="en-GB"/>
        </w:rPr>
        <w:t>Committee</w:t>
      </w:r>
      <w:r w:rsidRPr="006376DE">
        <w:rPr>
          <w:sz w:val="22"/>
          <w:szCs w:val="22"/>
          <w:lang w:eastAsia="en-GB"/>
        </w:rPr>
        <w:t xml:space="preserve"> </w:t>
      </w:r>
      <w:r w:rsidRPr="006376DE">
        <w:rPr>
          <w:rFonts w:ascii="Arial" w:hAnsi="Arial" w:cs="Arial"/>
          <w:sz w:val="22"/>
          <w:szCs w:val="22"/>
          <w:lang w:eastAsia="en-GB"/>
        </w:rPr>
        <w:t>specifies.</w:t>
      </w:r>
    </w:p>
    <w:p w14:paraId="34380D55" w14:textId="77777777" w:rsidR="008A4305" w:rsidRPr="006376DE" w:rsidRDefault="008A4305" w:rsidP="00FD1A5C">
      <w:pPr>
        <w:textAlignment w:val="baseline"/>
        <w:rPr>
          <w:rFonts w:ascii="Arial" w:hAnsi="Arial" w:cs="Arial"/>
          <w:sz w:val="22"/>
          <w:szCs w:val="22"/>
          <w:lang w:val="en-GB" w:eastAsia="en-GB"/>
        </w:rPr>
      </w:pPr>
    </w:p>
    <w:p w14:paraId="65644CF2"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14.2</w:t>
      </w:r>
      <w:r w:rsidR="006376DE">
        <w:rPr>
          <w:rFonts w:ascii="Arial" w:hAnsi="Arial" w:cs="Arial"/>
          <w:sz w:val="22"/>
          <w:szCs w:val="22"/>
          <w:lang w:eastAsia="en-GB"/>
        </w:rPr>
        <w:tab/>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response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requirement</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14.1</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prepare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submission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However,</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7</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resolution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submitted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subsequent</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particulars</w:t>
      </w:r>
      <w:r w:rsidR="006376DE">
        <w:rPr>
          <w:rFonts w:ascii="Arial" w:hAnsi="Arial" w:cs="Arial"/>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taking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 Shadow Executive is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opinion</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was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opinion.</w:t>
      </w:r>
    </w:p>
    <w:p w14:paraId="53E8BC4D" w14:textId="77777777" w:rsidR="008A4305" w:rsidRPr="006376DE" w:rsidRDefault="008A4305" w:rsidP="00FD1A5C">
      <w:pPr>
        <w:textAlignment w:val="baseline"/>
        <w:rPr>
          <w:rFonts w:ascii="Arial" w:hAnsi="Arial" w:cs="Arial"/>
          <w:sz w:val="22"/>
          <w:szCs w:val="22"/>
          <w:lang w:val="en-GB" w:eastAsia="en-GB"/>
        </w:rPr>
      </w:pPr>
    </w:p>
    <w:p w14:paraId="228CAE64" w14:textId="77777777" w:rsidR="008A4305" w:rsidRPr="008A4305" w:rsidRDefault="00C84AF1" w:rsidP="00FD1A5C">
      <w:pPr>
        <w:ind w:left="851" w:hanging="851"/>
        <w:textAlignment w:val="baseline"/>
        <w:rPr>
          <w:rFonts w:ascii="Segoe UI" w:hAnsi="Segoe UI" w:cs="Segoe UI"/>
          <w:sz w:val="18"/>
          <w:szCs w:val="18"/>
          <w:lang w:val="en-GB" w:eastAsia="en-GB"/>
        </w:rPr>
      </w:pPr>
      <w:r w:rsidRPr="008A4305">
        <w:rPr>
          <w:rFonts w:ascii="Arial" w:hAnsi="Arial" w:cs="Arial"/>
          <w:b/>
          <w:bCs/>
          <w:sz w:val="22"/>
          <w:szCs w:val="22"/>
          <w:lang w:eastAsia="en-GB"/>
        </w:rPr>
        <w:t>15</w:t>
      </w:r>
      <w:r w:rsidR="006376DE">
        <w:tab/>
      </w:r>
      <w:r w:rsidRPr="008A4305">
        <w:rPr>
          <w:b/>
          <w:bCs/>
          <w:sz w:val="22"/>
          <w:szCs w:val="22"/>
          <w:lang w:eastAsia="en-GB"/>
        </w:rPr>
        <w:t xml:space="preserve"> </w:t>
      </w:r>
      <w:r w:rsidRPr="008A4305">
        <w:rPr>
          <w:rFonts w:ascii="Arial" w:hAnsi="Arial" w:cs="Arial"/>
          <w:b/>
          <w:bCs/>
          <w:sz w:val="22"/>
          <w:szCs w:val="22"/>
          <w:lang w:eastAsia="en-GB"/>
        </w:rPr>
        <w:t>Record</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decisions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 Shadow Executive</w:t>
      </w:r>
    </w:p>
    <w:p w14:paraId="0A0AF2B2" w14:textId="77777777" w:rsidR="008A4305" w:rsidRPr="006376DE" w:rsidRDefault="008A4305" w:rsidP="00FD1A5C">
      <w:pPr>
        <w:textAlignment w:val="baseline"/>
        <w:rPr>
          <w:rFonts w:ascii="Arial" w:hAnsi="Arial" w:cs="Arial"/>
          <w:sz w:val="22"/>
          <w:szCs w:val="22"/>
          <w:lang w:val="en-GB" w:eastAsia="en-GB"/>
        </w:rPr>
      </w:pPr>
    </w:p>
    <w:p w14:paraId="610D4B43" w14:textId="77777777" w:rsidR="008A4305" w:rsidRPr="006376DE" w:rsidRDefault="00C84AF1" w:rsidP="00FD1A5C">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15.1</w:t>
      </w:r>
      <w:r w:rsidR="006376DE">
        <w:rPr>
          <w:rFonts w:ascii="Arial" w:hAnsi="Arial" w:cs="Arial"/>
          <w:sz w:val="22"/>
          <w:szCs w:val="22"/>
          <w:lang w:eastAsia="en-GB"/>
        </w:rPr>
        <w:tab/>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 or</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proofErr w:type="gramStart"/>
      <w:r w:rsidRPr="008A4305">
        <w:rPr>
          <w:rFonts w:ascii="Arial" w:hAnsi="Arial" w:cs="Arial"/>
          <w:sz w:val="22"/>
          <w:szCs w:val="22"/>
          <w:lang w:eastAsia="en-GB"/>
        </w:rPr>
        <w:t>Committees</w:t>
      </w:r>
      <w:proofErr w:type="gram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Sub-Committees,</w:t>
      </w:r>
      <w:r w:rsidRPr="008A4305">
        <w:rPr>
          <w:sz w:val="22"/>
          <w:szCs w:val="22"/>
          <w:lang w:eastAsia="en-GB"/>
        </w:rPr>
        <w:t xml:space="preserve"> </w:t>
      </w:r>
      <w:r w:rsidRPr="008A4305">
        <w:rPr>
          <w:rFonts w:ascii="Arial" w:hAnsi="Arial" w:cs="Arial"/>
          <w:sz w:val="22"/>
          <w:szCs w:val="22"/>
          <w:lang w:eastAsia="en-GB"/>
        </w:rPr>
        <w:t>whether</w:t>
      </w:r>
      <w:r w:rsidRPr="008A4305">
        <w:rPr>
          <w:sz w:val="22"/>
          <w:szCs w:val="22"/>
          <w:lang w:eastAsia="en-GB"/>
        </w:rPr>
        <w:t xml:space="preserve"> </w:t>
      </w:r>
      <w:r w:rsidRPr="008A4305">
        <w:rPr>
          <w:rFonts w:ascii="Arial" w:hAnsi="Arial" w:cs="Arial"/>
          <w:sz w:val="22"/>
          <w:szCs w:val="22"/>
          <w:lang w:eastAsia="en-GB"/>
        </w:rPr>
        <w:t>held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nominee,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no</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was</w:t>
      </w:r>
      <w:r w:rsidRPr="008A4305">
        <w:rPr>
          <w:sz w:val="22"/>
          <w:szCs w:val="22"/>
          <w:lang w:eastAsia="en-GB"/>
        </w:rPr>
        <w:t xml:space="preserve"> </w:t>
      </w:r>
      <w:r w:rsidRPr="008A4305">
        <w:rPr>
          <w:rFonts w:ascii="Arial" w:hAnsi="Arial" w:cs="Arial"/>
          <w:sz w:val="22"/>
          <w:szCs w:val="22"/>
          <w:lang w:eastAsia="en-GB"/>
        </w:rPr>
        <w:t>present,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presiding</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normally</w:t>
      </w:r>
      <w:r w:rsidRPr="008A4305">
        <w:rPr>
          <w:sz w:val="22"/>
          <w:szCs w:val="22"/>
          <w:lang w:eastAsia="en-GB"/>
        </w:rPr>
        <w:t xml:space="preserve"> </w:t>
      </w:r>
      <w:r w:rsidRPr="008A4305">
        <w:rPr>
          <w:rFonts w:ascii="Arial" w:hAnsi="Arial" w:cs="Arial"/>
          <w:sz w:val="22"/>
          <w:szCs w:val="22"/>
          <w:lang w:eastAsia="en-GB"/>
        </w:rPr>
        <w:t>produce</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soon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practicable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electronic</w:t>
      </w:r>
      <w:r w:rsidRPr="008A4305">
        <w:rPr>
          <w:sz w:val="22"/>
          <w:szCs w:val="22"/>
          <w:lang w:eastAsia="en-GB"/>
        </w:rPr>
        <w:t xml:space="preserve"> </w:t>
      </w:r>
      <w:r w:rsidRPr="008A4305">
        <w:rPr>
          <w:rFonts w:ascii="Arial" w:hAnsi="Arial" w:cs="Arial"/>
          <w:sz w:val="22"/>
          <w:szCs w:val="22"/>
          <w:lang w:eastAsia="en-GB"/>
        </w:rPr>
        <w:t>record</w:t>
      </w:r>
      <w:r w:rsidR="00792999">
        <w:rPr>
          <w:rFonts w:ascii="Arial" w:hAnsi="Arial" w:cs="Arial"/>
          <w:sz w:val="22"/>
          <w:szCs w:val="22"/>
          <w:lang w:eastAsia="en-GB"/>
        </w:rPr>
        <w:t xml:space="preserve"> (which may be included within the minutes)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every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include:</w:t>
      </w:r>
    </w:p>
    <w:p w14:paraId="560D36CF" w14:textId="77777777" w:rsidR="008A4305" w:rsidRPr="006376DE" w:rsidRDefault="008A4305" w:rsidP="00FD1A5C">
      <w:pPr>
        <w:textAlignment w:val="baseline"/>
        <w:rPr>
          <w:rFonts w:ascii="Arial" w:hAnsi="Arial" w:cs="Arial"/>
          <w:sz w:val="22"/>
          <w:szCs w:val="22"/>
          <w:lang w:val="en-GB" w:eastAsia="en-GB"/>
        </w:rPr>
      </w:pPr>
    </w:p>
    <w:p w14:paraId="53FC8B80" w14:textId="77777777" w:rsidR="008A4305" w:rsidRDefault="00C84AF1" w:rsidP="00FD1A5C">
      <w:pPr>
        <w:pStyle w:val="ListParagraph"/>
        <w:numPr>
          <w:ilvl w:val="0"/>
          <w:numId w:val="37"/>
        </w:numPr>
        <w:ind w:right="141"/>
        <w:jc w:val="both"/>
        <w:textAlignment w:val="baseline"/>
        <w:rPr>
          <w:sz w:val="22"/>
          <w:szCs w:val="22"/>
          <w:lang w:eastAsia="en-GB"/>
        </w:rPr>
      </w:pP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record</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including</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date</w:t>
      </w:r>
      <w:r w:rsidRPr="00C252E2">
        <w:rPr>
          <w:sz w:val="22"/>
          <w:szCs w:val="22"/>
          <w:lang w:eastAsia="en-GB"/>
        </w:rPr>
        <w:t xml:space="preserve"> </w:t>
      </w:r>
      <w:r w:rsidRPr="00C252E2">
        <w:rPr>
          <w:rFonts w:ascii="Arial" w:hAnsi="Arial" w:cs="Arial"/>
          <w:sz w:val="22"/>
          <w:szCs w:val="22"/>
          <w:lang w:eastAsia="en-GB"/>
        </w:rPr>
        <w:t>it</w:t>
      </w:r>
      <w:r w:rsidRPr="00C252E2">
        <w:rPr>
          <w:sz w:val="22"/>
          <w:szCs w:val="22"/>
          <w:lang w:eastAsia="en-GB"/>
        </w:rPr>
        <w:t xml:space="preserve"> </w:t>
      </w:r>
      <w:r w:rsidRPr="00C252E2">
        <w:rPr>
          <w:rFonts w:ascii="Arial" w:hAnsi="Arial" w:cs="Arial"/>
          <w:sz w:val="22"/>
          <w:szCs w:val="22"/>
          <w:lang w:eastAsia="en-GB"/>
        </w:rPr>
        <w:t>was</w:t>
      </w:r>
      <w:r w:rsidRPr="00C252E2">
        <w:rPr>
          <w:sz w:val="22"/>
          <w:szCs w:val="22"/>
          <w:lang w:eastAsia="en-GB"/>
        </w:rPr>
        <w:t xml:space="preserve"> </w:t>
      </w:r>
      <w:proofErr w:type="gramStart"/>
      <w:r w:rsidR="00C252E2">
        <w:rPr>
          <w:rFonts w:ascii="Arial" w:hAnsi="Arial" w:cs="Arial"/>
          <w:sz w:val="22"/>
          <w:szCs w:val="22"/>
          <w:lang w:eastAsia="en-GB"/>
        </w:rPr>
        <w:t>ma</w:t>
      </w:r>
      <w:r w:rsidRPr="00C252E2">
        <w:rPr>
          <w:rFonts w:ascii="Arial" w:hAnsi="Arial" w:cs="Arial"/>
          <w:sz w:val="22"/>
          <w:szCs w:val="22"/>
          <w:lang w:eastAsia="en-GB"/>
        </w:rPr>
        <w:t>de;</w:t>
      </w:r>
      <w:proofErr w:type="gramEnd"/>
      <w:r w:rsidRPr="00C252E2">
        <w:rPr>
          <w:sz w:val="22"/>
          <w:szCs w:val="22"/>
          <w:lang w:eastAsia="en-GB"/>
        </w:rPr>
        <w:t xml:space="preserve"> </w:t>
      </w:r>
    </w:p>
    <w:p w14:paraId="1A808159" w14:textId="77777777" w:rsidR="00C252E2" w:rsidRPr="00C252E2" w:rsidRDefault="00C252E2" w:rsidP="00FD1A5C">
      <w:pPr>
        <w:pStyle w:val="ListParagraph"/>
        <w:ind w:left="1440" w:right="141"/>
        <w:jc w:val="both"/>
        <w:textAlignment w:val="baseline"/>
        <w:rPr>
          <w:sz w:val="22"/>
          <w:szCs w:val="22"/>
          <w:lang w:eastAsia="en-GB"/>
        </w:rPr>
      </w:pPr>
    </w:p>
    <w:p w14:paraId="4EEEF09F" w14:textId="77777777" w:rsidR="008A4305" w:rsidRPr="00C252E2" w:rsidRDefault="00C84AF1" w:rsidP="00FD1A5C">
      <w:pPr>
        <w:pStyle w:val="ListParagraph"/>
        <w:numPr>
          <w:ilvl w:val="0"/>
          <w:numId w:val="37"/>
        </w:numPr>
        <w:ind w:right="141"/>
        <w:jc w:val="both"/>
        <w:textAlignment w:val="baseline"/>
        <w:rPr>
          <w:sz w:val="22"/>
          <w:szCs w:val="22"/>
          <w:lang w:eastAsia="en-GB"/>
        </w:rPr>
      </w:pP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record</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reasons</w:t>
      </w:r>
      <w:r w:rsidRPr="00C252E2">
        <w:rPr>
          <w:sz w:val="22"/>
          <w:szCs w:val="22"/>
          <w:lang w:eastAsia="en-GB"/>
        </w:rPr>
        <w:t xml:space="preserve"> </w:t>
      </w:r>
      <w:r w:rsidRPr="00C252E2">
        <w:rPr>
          <w:rFonts w:ascii="Arial" w:hAnsi="Arial" w:cs="Arial"/>
          <w:sz w:val="22"/>
          <w:szCs w:val="22"/>
          <w:lang w:eastAsia="en-GB"/>
        </w:rPr>
        <w:t>for</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proofErr w:type="gramStart"/>
      <w:r w:rsidRPr="00C252E2">
        <w:rPr>
          <w:rFonts w:ascii="Arial" w:hAnsi="Arial" w:cs="Arial"/>
          <w:sz w:val="22"/>
          <w:szCs w:val="22"/>
          <w:lang w:eastAsia="en-GB"/>
        </w:rPr>
        <w:t>decision;</w:t>
      </w:r>
      <w:proofErr w:type="gramEnd"/>
    </w:p>
    <w:p w14:paraId="3F91F3EE" w14:textId="77777777" w:rsidR="00C252E2" w:rsidRPr="00C252E2" w:rsidRDefault="00C252E2" w:rsidP="00FD1A5C">
      <w:pPr>
        <w:pStyle w:val="ListParagraph"/>
        <w:rPr>
          <w:sz w:val="22"/>
          <w:szCs w:val="22"/>
          <w:lang w:eastAsia="en-GB"/>
        </w:rPr>
      </w:pPr>
    </w:p>
    <w:p w14:paraId="5D47C814" w14:textId="77777777" w:rsidR="008A4305" w:rsidRPr="00C252E2" w:rsidRDefault="00C84AF1" w:rsidP="00FD1A5C">
      <w:pPr>
        <w:pStyle w:val="ListParagraph"/>
        <w:numPr>
          <w:ilvl w:val="0"/>
          <w:numId w:val="37"/>
        </w:numPr>
        <w:ind w:right="141"/>
        <w:jc w:val="both"/>
        <w:textAlignment w:val="baseline"/>
        <w:rPr>
          <w:sz w:val="22"/>
          <w:szCs w:val="22"/>
          <w:lang w:eastAsia="en-GB"/>
        </w:rPr>
      </w:pPr>
      <w:r w:rsidRPr="00C252E2">
        <w:rPr>
          <w:rFonts w:ascii="Arial" w:hAnsi="Arial" w:cs="Arial"/>
          <w:sz w:val="22"/>
          <w:szCs w:val="22"/>
          <w:lang w:eastAsia="en-GB"/>
        </w:rPr>
        <w:t>details</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alternative</w:t>
      </w:r>
      <w:r w:rsidRPr="00C252E2">
        <w:rPr>
          <w:sz w:val="22"/>
          <w:szCs w:val="22"/>
          <w:lang w:eastAsia="en-GB"/>
        </w:rPr>
        <w:t xml:space="preserve"> </w:t>
      </w:r>
      <w:r w:rsidRPr="00C252E2">
        <w:rPr>
          <w:rFonts w:ascii="Arial" w:hAnsi="Arial" w:cs="Arial"/>
          <w:sz w:val="22"/>
          <w:szCs w:val="22"/>
          <w:lang w:eastAsia="en-GB"/>
        </w:rPr>
        <w:t>options</w:t>
      </w:r>
      <w:r w:rsidRPr="00C252E2">
        <w:rPr>
          <w:sz w:val="22"/>
          <w:szCs w:val="22"/>
          <w:lang w:eastAsia="en-GB"/>
        </w:rPr>
        <w:t xml:space="preserve"> </w:t>
      </w:r>
      <w:r w:rsidRPr="00C252E2">
        <w:rPr>
          <w:rFonts w:ascii="Arial" w:hAnsi="Arial" w:cs="Arial"/>
          <w:sz w:val="22"/>
          <w:szCs w:val="22"/>
          <w:lang w:eastAsia="en-GB"/>
        </w:rPr>
        <w:t>considered</w:t>
      </w:r>
      <w:r w:rsidRPr="00C252E2">
        <w:rPr>
          <w:sz w:val="22"/>
          <w:szCs w:val="22"/>
          <w:lang w:eastAsia="en-GB"/>
        </w:rPr>
        <w:t xml:space="preserve"> </w:t>
      </w:r>
      <w:r w:rsidRPr="00C252E2">
        <w:rPr>
          <w:rFonts w:ascii="Arial" w:hAnsi="Arial" w:cs="Arial"/>
          <w:sz w:val="22"/>
          <w:szCs w:val="22"/>
          <w:lang w:eastAsia="en-GB"/>
        </w:rPr>
        <w:t>and</w:t>
      </w:r>
      <w:r w:rsidRPr="00C252E2">
        <w:rPr>
          <w:sz w:val="22"/>
          <w:szCs w:val="22"/>
          <w:lang w:eastAsia="en-GB"/>
        </w:rPr>
        <w:t xml:space="preserve"> </w:t>
      </w:r>
      <w:r w:rsidRPr="00C252E2">
        <w:rPr>
          <w:rFonts w:ascii="Arial" w:hAnsi="Arial" w:cs="Arial"/>
          <w:sz w:val="22"/>
          <w:szCs w:val="22"/>
          <w:lang w:eastAsia="en-GB"/>
        </w:rPr>
        <w:t>rejected</w:t>
      </w:r>
      <w:r w:rsidRPr="00C252E2">
        <w:rPr>
          <w:sz w:val="22"/>
          <w:szCs w:val="22"/>
          <w:lang w:eastAsia="en-GB"/>
        </w:rPr>
        <w:t xml:space="preserve"> </w:t>
      </w:r>
      <w:r w:rsidRPr="00C252E2">
        <w:rPr>
          <w:rFonts w:ascii="Arial" w:hAnsi="Arial" w:cs="Arial"/>
          <w:sz w:val="22"/>
          <w:szCs w:val="22"/>
          <w:lang w:eastAsia="en-GB"/>
        </w:rPr>
        <w:t>by</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proofErr w:type="gramStart"/>
      <w:r w:rsidRPr="00C252E2">
        <w:rPr>
          <w:rFonts w:ascii="Arial" w:hAnsi="Arial" w:cs="Arial"/>
          <w:sz w:val="22"/>
          <w:szCs w:val="22"/>
          <w:lang w:eastAsia="en-GB"/>
        </w:rPr>
        <w:t>taker;</w:t>
      </w:r>
      <w:proofErr w:type="gramEnd"/>
    </w:p>
    <w:p w14:paraId="25D38035" w14:textId="77777777" w:rsidR="00C252E2" w:rsidRPr="00C252E2" w:rsidRDefault="00C252E2" w:rsidP="00FD1A5C">
      <w:pPr>
        <w:pStyle w:val="ListParagraph"/>
        <w:rPr>
          <w:sz w:val="22"/>
          <w:szCs w:val="22"/>
          <w:lang w:eastAsia="en-GB"/>
        </w:rPr>
      </w:pPr>
    </w:p>
    <w:p w14:paraId="3DEA3C08" w14:textId="77777777" w:rsidR="008A4305" w:rsidRPr="00C252E2" w:rsidRDefault="00C84AF1" w:rsidP="00FD1A5C">
      <w:pPr>
        <w:pStyle w:val="ListParagraph"/>
        <w:numPr>
          <w:ilvl w:val="0"/>
          <w:numId w:val="37"/>
        </w:numPr>
        <w:ind w:right="141"/>
        <w:jc w:val="both"/>
        <w:textAlignment w:val="baseline"/>
        <w:rPr>
          <w:sz w:val="22"/>
          <w:szCs w:val="22"/>
          <w:lang w:eastAsia="en-GB"/>
        </w:rPr>
      </w:pP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record</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conflict</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interest</w:t>
      </w:r>
      <w:r w:rsidRPr="00C252E2">
        <w:rPr>
          <w:sz w:val="22"/>
          <w:szCs w:val="22"/>
          <w:lang w:eastAsia="en-GB"/>
        </w:rPr>
        <w:t xml:space="preserve"> </w:t>
      </w:r>
      <w:r w:rsidRPr="00C252E2">
        <w:rPr>
          <w:rFonts w:ascii="Arial" w:hAnsi="Arial" w:cs="Arial"/>
          <w:sz w:val="22"/>
          <w:szCs w:val="22"/>
          <w:lang w:eastAsia="en-GB"/>
        </w:rPr>
        <w:t>relating</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matter</w:t>
      </w:r>
      <w:r w:rsidRPr="00C252E2">
        <w:rPr>
          <w:sz w:val="22"/>
          <w:szCs w:val="22"/>
          <w:lang w:eastAsia="en-GB"/>
        </w:rPr>
        <w:t xml:space="preserve"> </w:t>
      </w:r>
      <w:r w:rsidRPr="00C252E2">
        <w:rPr>
          <w:rFonts w:ascii="Arial" w:hAnsi="Arial" w:cs="Arial"/>
          <w:sz w:val="22"/>
          <w:szCs w:val="22"/>
          <w:lang w:eastAsia="en-GB"/>
        </w:rPr>
        <w:t>decided</w:t>
      </w:r>
      <w:r w:rsidRPr="00C252E2">
        <w:rPr>
          <w:sz w:val="22"/>
          <w:szCs w:val="22"/>
          <w:lang w:eastAsia="en-GB"/>
        </w:rPr>
        <w:t xml:space="preserve"> </w:t>
      </w:r>
      <w:r w:rsidRPr="00C252E2">
        <w:rPr>
          <w:rFonts w:ascii="Arial" w:hAnsi="Arial" w:cs="Arial"/>
          <w:sz w:val="22"/>
          <w:szCs w:val="22"/>
          <w:lang w:eastAsia="en-GB"/>
        </w:rPr>
        <w:t>which</w:t>
      </w:r>
      <w:r w:rsidRPr="00C252E2">
        <w:rPr>
          <w:sz w:val="22"/>
          <w:szCs w:val="22"/>
          <w:lang w:eastAsia="en-GB"/>
        </w:rPr>
        <w:t xml:space="preserve"> </w:t>
      </w:r>
      <w:r w:rsidRPr="00C252E2">
        <w:rPr>
          <w:rFonts w:ascii="Arial" w:hAnsi="Arial" w:cs="Arial"/>
          <w:sz w:val="22"/>
          <w:szCs w:val="22"/>
          <w:lang w:eastAsia="en-GB"/>
        </w:rPr>
        <w:t>is</w:t>
      </w:r>
      <w:r w:rsidRPr="00C252E2">
        <w:rPr>
          <w:sz w:val="22"/>
          <w:szCs w:val="22"/>
          <w:lang w:eastAsia="en-GB"/>
        </w:rPr>
        <w:t xml:space="preserve"> </w:t>
      </w:r>
      <w:r w:rsidRPr="00C252E2">
        <w:rPr>
          <w:rFonts w:ascii="Arial" w:hAnsi="Arial" w:cs="Arial"/>
          <w:sz w:val="22"/>
          <w:szCs w:val="22"/>
          <w:lang w:eastAsia="en-GB"/>
        </w:rPr>
        <w:t>declared</w:t>
      </w:r>
      <w:r w:rsidRPr="00C252E2">
        <w:rPr>
          <w:sz w:val="22"/>
          <w:szCs w:val="22"/>
          <w:lang w:eastAsia="en-GB"/>
        </w:rPr>
        <w:t xml:space="preserve"> </w:t>
      </w:r>
      <w:r w:rsidRPr="00C252E2">
        <w:rPr>
          <w:rFonts w:ascii="Arial" w:hAnsi="Arial" w:cs="Arial"/>
          <w:sz w:val="22"/>
          <w:szCs w:val="22"/>
          <w:lang w:eastAsia="en-GB"/>
        </w:rPr>
        <w:t>by</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member</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taker;</w:t>
      </w:r>
      <w:r w:rsidRPr="00C252E2">
        <w:rPr>
          <w:sz w:val="22"/>
          <w:szCs w:val="22"/>
          <w:lang w:eastAsia="en-GB"/>
        </w:rPr>
        <w:t xml:space="preserve"> </w:t>
      </w:r>
      <w:r w:rsidRPr="00C252E2">
        <w:rPr>
          <w:rFonts w:ascii="Arial" w:hAnsi="Arial" w:cs="Arial"/>
          <w:sz w:val="22"/>
          <w:szCs w:val="22"/>
          <w:lang w:eastAsia="en-GB"/>
        </w:rPr>
        <w:t>and</w:t>
      </w:r>
    </w:p>
    <w:p w14:paraId="5E0DE362" w14:textId="77777777" w:rsidR="00C252E2" w:rsidRPr="00C252E2" w:rsidRDefault="00C252E2" w:rsidP="00FD1A5C">
      <w:pPr>
        <w:pStyle w:val="ListParagraph"/>
        <w:rPr>
          <w:sz w:val="22"/>
          <w:szCs w:val="22"/>
          <w:lang w:eastAsia="en-GB"/>
        </w:rPr>
      </w:pPr>
    </w:p>
    <w:p w14:paraId="55D916B1" w14:textId="77777777" w:rsidR="008A4305" w:rsidRPr="00C252E2" w:rsidRDefault="00C84AF1" w:rsidP="00FD1A5C">
      <w:pPr>
        <w:pStyle w:val="ListParagraph"/>
        <w:numPr>
          <w:ilvl w:val="0"/>
          <w:numId w:val="37"/>
        </w:numPr>
        <w:ind w:right="141"/>
        <w:jc w:val="both"/>
        <w:textAlignment w:val="baseline"/>
        <w:rPr>
          <w:sz w:val="22"/>
          <w:szCs w:val="22"/>
          <w:lang w:eastAsia="en-GB"/>
        </w:rPr>
      </w:pPr>
      <w:r w:rsidRPr="00C252E2">
        <w:rPr>
          <w:rFonts w:ascii="Arial" w:hAnsi="Arial" w:cs="Arial"/>
          <w:sz w:val="22"/>
          <w:szCs w:val="22"/>
          <w:lang w:eastAsia="en-GB"/>
        </w:rPr>
        <w:t>in</w:t>
      </w:r>
      <w:r w:rsidRPr="00C252E2">
        <w:rPr>
          <w:sz w:val="22"/>
          <w:szCs w:val="22"/>
          <w:lang w:eastAsia="en-GB"/>
        </w:rPr>
        <w:t xml:space="preserve"> </w:t>
      </w:r>
      <w:r w:rsidRPr="00C252E2">
        <w:rPr>
          <w:rFonts w:ascii="Arial" w:hAnsi="Arial" w:cs="Arial"/>
          <w:sz w:val="22"/>
          <w:szCs w:val="22"/>
          <w:lang w:eastAsia="en-GB"/>
        </w:rPr>
        <w:t>respect</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declared</w:t>
      </w:r>
      <w:r w:rsidRPr="00C252E2">
        <w:rPr>
          <w:sz w:val="22"/>
          <w:szCs w:val="22"/>
          <w:lang w:eastAsia="en-GB"/>
        </w:rPr>
        <w:t xml:space="preserve"> </w:t>
      </w:r>
      <w:r w:rsidRPr="00C252E2">
        <w:rPr>
          <w:rFonts w:ascii="Arial" w:hAnsi="Arial" w:cs="Arial"/>
          <w:sz w:val="22"/>
          <w:szCs w:val="22"/>
          <w:lang w:eastAsia="en-GB"/>
        </w:rPr>
        <w:t>conflict</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interest,</w:t>
      </w:r>
      <w:r w:rsidRPr="00C252E2">
        <w:rPr>
          <w:sz w:val="22"/>
          <w:szCs w:val="22"/>
          <w:lang w:eastAsia="en-GB"/>
        </w:rPr>
        <w:t xml:space="preserve"> </w:t>
      </w: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note</w:t>
      </w:r>
      <w:r w:rsidRPr="00C252E2">
        <w:rPr>
          <w:sz w:val="22"/>
          <w:szCs w:val="22"/>
          <w:lang w:eastAsia="en-GB"/>
        </w:rPr>
        <w:t xml:space="preserve"> </w:t>
      </w:r>
      <w:proofErr w:type="gramStart"/>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any</w:t>
      </w:r>
      <w:proofErr w:type="gramEnd"/>
      <w:r w:rsidRPr="00C252E2">
        <w:rPr>
          <w:sz w:val="22"/>
          <w:szCs w:val="22"/>
          <w:lang w:eastAsia="en-GB"/>
        </w:rPr>
        <w:t xml:space="preserve"> </w:t>
      </w:r>
      <w:r w:rsidRPr="00C252E2">
        <w:rPr>
          <w:rFonts w:ascii="Arial" w:hAnsi="Arial" w:cs="Arial"/>
          <w:sz w:val="22"/>
          <w:szCs w:val="22"/>
          <w:lang w:eastAsia="en-GB"/>
        </w:rPr>
        <w:t>dispensation</w:t>
      </w:r>
      <w:r w:rsidRPr="00C252E2">
        <w:rPr>
          <w:sz w:val="22"/>
          <w:szCs w:val="22"/>
          <w:lang w:eastAsia="en-GB"/>
        </w:rPr>
        <w:t xml:space="preserve"> </w:t>
      </w:r>
      <w:r w:rsidRPr="00C252E2">
        <w:rPr>
          <w:rFonts w:ascii="Arial" w:hAnsi="Arial" w:cs="Arial"/>
          <w:sz w:val="22"/>
          <w:szCs w:val="22"/>
          <w:lang w:eastAsia="en-GB"/>
        </w:rPr>
        <w:t>granted</w:t>
      </w:r>
      <w:r w:rsidRPr="00C252E2">
        <w:rPr>
          <w:sz w:val="22"/>
          <w:szCs w:val="22"/>
          <w:lang w:eastAsia="en-GB"/>
        </w:rPr>
        <w:t xml:space="preserve"> </w:t>
      </w:r>
      <w:r w:rsidRPr="00C252E2">
        <w:rPr>
          <w:rFonts w:ascii="Arial" w:hAnsi="Arial" w:cs="Arial"/>
          <w:sz w:val="22"/>
          <w:szCs w:val="22"/>
          <w:lang w:eastAsia="en-GB"/>
        </w:rPr>
        <w:t>by</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Monitoring</w:t>
      </w:r>
      <w:r w:rsidRPr="00C252E2">
        <w:rPr>
          <w:sz w:val="22"/>
          <w:szCs w:val="22"/>
          <w:lang w:eastAsia="en-GB"/>
        </w:rPr>
        <w:t xml:space="preserve"> </w:t>
      </w:r>
      <w:r w:rsidRPr="00C252E2">
        <w:rPr>
          <w:rFonts w:ascii="Arial" w:hAnsi="Arial" w:cs="Arial"/>
          <w:sz w:val="22"/>
          <w:szCs w:val="22"/>
          <w:lang w:eastAsia="en-GB"/>
        </w:rPr>
        <w:t>Officer.</w:t>
      </w:r>
    </w:p>
    <w:p w14:paraId="04487A51" w14:textId="77777777" w:rsidR="008A4305" w:rsidRPr="006376DE" w:rsidRDefault="008A4305" w:rsidP="008A4305">
      <w:pPr>
        <w:textAlignment w:val="baseline"/>
        <w:rPr>
          <w:rFonts w:ascii="Arial" w:hAnsi="Arial" w:cs="Arial"/>
          <w:sz w:val="22"/>
          <w:szCs w:val="22"/>
          <w:lang w:val="en-GB" w:eastAsia="en-GB"/>
        </w:rPr>
      </w:pPr>
    </w:p>
    <w:p w14:paraId="6B892C1F" w14:textId="77777777" w:rsidR="008A4305" w:rsidRPr="00A51627" w:rsidRDefault="00C84AF1" w:rsidP="00FD1A5C">
      <w:pPr>
        <w:ind w:left="851" w:hanging="851"/>
        <w:textAlignment w:val="baseline"/>
        <w:rPr>
          <w:rFonts w:ascii="Arial" w:hAnsi="Arial" w:cs="Arial"/>
          <w:sz w:val="22"/>
          <w:szCs w:val="22"/>
          <w:lang w:val="en-GB" w:eastAsia="en-GB"/>
        </w:rPr>
      </w:pPr>
      <w:r w:rsidRPr="008A4305">
        <w:rPr>
          <w:rFonts w:ascii="Arial" w:hAnsi="Arial" w:cs="Arial"/>
          <w:b/>
          <w:bCs/>
          <w:sz w:val="22"/>
          <w:szCs w:val="22"/>
          <w:lang w:eastAsia="en-GB"/>
        </w:rPr>
        <w:t>16</w:t>
      </w:r>
      <w:r w:rsidR="00A51627">
        <w:rPr>
          <w:rFonts w:ascii="Arial" w:hAnsi="Arial" w:cs="Arial"/>
          <w:b/>
          <w:bCs/>
          <w:sz w:val="22"/>
          <w:szCs w:val="22"/>
          <w:lang w:eastAsia="en-GB"/>
        </w:rPr>
        <w:tab/>
      </w:r>
      <w:r w:rsidRPr="008A4305">
        <w:rPr>
          <w:rFonts w:ascii="Arial" w:hAnsi="Arial" w:cs="Arial"/>
          <w:b/>
          <w:bCs/>
          <w:sz w:val="22"/>
          <w:szCs w:val="22"/>
          <w:lang w:eastAsia="en-GB"/>
        </w:rPr>
        <w:t>Meeting</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 Shadow Executive in</w:t>
      </w:r>
      <w:r w:rsidRPr="008A4305">
        <w:rPr>
          <w:b/>
          <w:bCs/>
          <w:sz w:val="22"/>
          <w:szCs w:val="22"/>
          <w:lang w:eastAsia="en-GB"/>
        </w:rPr>
        <w:t xml:space="preserve"> </w:t>
      </w:r>
      <w:r w:rsidRPr="008A4305">
        <w:rPr>
          <w:rFonts w:ascii="Arial" w:hAnsi="Arial" w:cs="Arial"/>
          <w:b/>
          <w:bCs/>
          <w:sz w:val="22"/>
          <w:szCs w:val="22"/>
          <w:lang w:eastAsia="en-GB"/>
        </w:rPr>
        <w:t>private</w:t>
      </w:r>
    </w:p>
    <w:p w14:paraId="086E9208" w14:textId="77777777" w:rsidR="008A4305" w:rsidRPr="00A51627" w:rsidRDefault="008A4305" w:rsidP="008A4305">
      <w:pPr>
        <w:textAlignment w:val="baseline"/>
        <w:rPr>
          <w:rFonts w:ascii="Arial" w:hAnsi="Arial" w:cs="Arial"/>
          <w:sz w:val="22"/>
          <w:szCs w:val="22"/>
          <w:lang w:val="en-GB" w:eastAsia="en-GB"/>
        </w:rPr>
      </w:pPr>
    </w:p>
    <w:p w14:paraId="14E4FE9F" w14:textId="77777777" w:rsidR="008A4305" w:rsidRPr="008A4305" w:rsidRDefault="00C84AF1" w:rsidP="00C252E2">
      <w:pPr>
        <w:ind w:left="840" w:right="60"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16.1</w:t>
      </w:r>
      <w:r w:rsidR="00A51627">
        <w:rPr>
          <w:rFonts w:ascii="Arial" w:hAnsi="Arial" w:cs="Arial"/>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Sub-Committee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held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least</w:t>
      </w:r>
      <w:r w:rsidRPr="008A4305">
        <w:rPr>
          <w:sz w:val="22"/>
          <w:szCs w:val="22"/>
          <w:lang w:eastAsia="en-GB"/>
        </w:rPr>
        <w:t xml:space="preserve"> </w:t>
      </w:r>
      <w:r w:rsidRPr="008A4305">
        <w:rPr>
          <w:rFonts w:ascii="Arial" w:hAnsi="Arial" w:cs="Arial"/>
          <w:sz w:val="22"/>
          <w:szCs w:val="22"/>
          <w:lang w:eastAsia="en-GB"/>
        </w:rPr>
        <w:t>28</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the Shadow Executive shall</w:t>
      </w:r>
      <w:r w:rsidRPr="008A4305">
        <w:rPr>
          <w:sz w:val="22"/>
          <w:szCs w:val="22"/>
          <w:lang w:eastAsia="en-GB"/>
        </w:rPr>
        <w:t xml:space="preserve"> </w:t>
      </w:r>
      <w:r w:rsidRPr="008A4305">
        <w:rPr>
          <w:rFonts w:ascii="Arial" w:hAnsi="Arial" w:cs="Arial"/>
          <w:sz w:val="22"/>
          <w:szCs w:val="22"/>
          <w:lang w:eastAsia="en-GB"/>
        </w:rPr>
        <w:t>make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main</w:t>
      </w:r>
      <w:r w:rsidRPr="008A4305">
        <w:rPr>
          <w:sz w:val="22"/>
          <w:szCs w:val="22"/>
          <w:lang w:eastAsia="en-GB"/>
        </w:rPr>
        <w:t xml:space="preserve"> </w:t>
      </w:r>
      <w:r w:rsidRPr="008A4305">
        <w:rPr>
          <w:rFonts w:ascii="Arial" w:hAnsi="Arial" w:cs="Arial"/>
          <w:sz w:val="22"/>
          <w:szCs w:val="22"/>
          <w:lang w:eastAsia="en-GB"/>
        </w:rPr>
        <w:t>office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notice</w:t>
      </w:r>
      <w:r w:rsidR="00A51627">
        <w:rPr>
          <w:rFonts w:ascii="Arial" w:hAnsi="Arial" w:cs="Arial"/>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intention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hold</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giving</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why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held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private.</w:t>
      </w:r>
    </w:p>
    <w:p w14:paraId="3008D8B4" w14:textId="77777777" w:rsidR="008A4305" w:rsidRPr="008A4305" w:rsidRDefault="008A4305" w:rsidP="00C252E2">
      <w:pPr>
        <w:jc w:val="both"/>
        <w:textAlignment w:val="baseline"/>
        <w:rPr>
          <w:rFonts w:ascii="Segoe UI" w:hAnsi="Segoe UI" w:cs="Segoe UI"/>
          <w:sz w:val="18"/>
          <w:szCs w:val="18"/>
          <w:lang w:val="en-GB" w:eastAsia="en-GB"/>
        </w:rPr>
      </w:pPr>
    </w:p>
    <w:p w14:paraId="5E6E3B0B" w14:textId="77777777" w:rsidR="008A4305" w:rsidRPr="008A4305" w:rsidRDefault="00C84AF1" w:rsidP="00C252E2">
      <w:pPr>
        <w:ind w:left="840" w:right="60"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16.2</w:t>
      </w:r>
      <w:r w:rsidR="00A51627">
        <w:tab/>
      </w:r>
      <w:r w:rsidRPr="008A4305">
        <w:rPr>
          <w:rFonts w:ascii="Arial" w:hAnsi="Arial" w:cs="Arial"/>
          <w:sz w:val="22"/>
          <w:szCs w:val="22"/>
          <w:lang w:eastAsia="en-GB"/>
        </w:rPr>
        <w:t>At</w:t>
      </w:r>
      <w:r w:rsidR="00A51627">
        <w:rPr>
          <w:sz w:val="22"/>
          <w:szCs w:val="22"/>
          <w:lang w:eastAsia="en-GB"/>
        </w:rPr>
        <w:t xml:space="preserve"> </w:t>
      </w:r>
      <w:r w:rsidRPr="008A4305">
        <w:rPr>
          <w:rFonts w:ascii="Arial" w:hAnsi="Arial" w:cs="Arial"/>
          <w:sz w:val="22"/>
          <w:szCs w:val="22"/>
          <w:lang w:eastAsia="en-GB"/>
        </w:rPr>
        <w:t>least</w:t>
      </w:r>
      <w:r w:rsidR="00A51627">
        <w:rPr>
          <w:rFonts w:ascii="Arial" w:hAnsi="Arial" w:cs="Arial"/>
          <w:sz w:val="22"/>
          <w:szCs w:val="22"/>
          <w:lang w:eastAsia="en-GB"/>
        </w:rPr>
        <w:t xml:space="preserve"> </w:t>
      </w:r>
      <w:r w:rsidRPr="008A4305">
        <w:rPr>
          <w:rFonts w:ascii="Arial" w:hAnsi="Arial" w:cs="Arial"/>
          <w:sz w:val="22"/>
          <w:szCs w:val="22"/>
          <w:lang w:eastAsia="en-GB"/>
        </w:rPr>
        <w:t>five</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00A51627">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make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main</w:t>
      </w:r>
      <w:r w:rsidRPr="008A4305">
        <w:rPr>
          <w:sz w:val="22"/>
          <w:szCs w:val="22"/>
          <w:lang w:eastAsia="en-GB"/>
        </w:rPr>
        <w:t xml:space="preserve"> </w:t>
      </w:r>
      <w:r w:rsidRPr="008A4305">
        <w:rPr>
          <w:rFonts w:ascii="Arial" w:hAnsi="Arial" w:cs="Arial"/>
          <w:sz w:val="22"/>
          <w:szCs w:val="22"/>
          <w:lang w:eastAsia="en-GB"/>
        </w:rPr>
        <w:t>office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further</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intention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hold</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containing: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why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held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details</w:t>
      </w:r>
      <w:r w:rsidRPr="008A4305">
        <w:rPr>
          <w:sz w:val="22"/>
          <w:szCs w:val="22"/>
          <w:lang w:eastAsia="en-GB"/>
        </w:rPr>
        <w:t xml:space="preserve"> </w:t>
      </w:r>
      <w:r w:rsidRPr="008A4305">
        <w:rPr>
          <w:rFonts w:ascii="Arial" w:hAnsi="Arial" w:cs="Arial"/>
          <w:sz w:val="22"/>
          <w:szCs w:val="22"/>
          <w:lang w:eastAsia="en-GB"/>
        </w:rPr>
        <w:t>of any</w:t>
      </w:r>
      <w:r w:rsidRPr="008A4305">
        <w:rPr>
          <w:sz w:val="22"/>
          <w:szCs w:val="22"/>
          <w:lang w:eastAsia="en-GB"/>
        </w:rPr>
        <w:t xml:space="preserve"> </w:t>
      </w:r>
      <w:r w:rsidRPr="008A4305">
        <w:rPr>
          <w:rFonts w:ascii="Arial" w:hAnsi="Arial" w:cs="Arial"/>
          <w:sz w:val="22"/>
          <w:szCs w:val="22"/>
          <w:lang w:eastAsia="en-GB"/>
        </w:rPr>
        <w:t>representation</w:t>
      </w:r>
      <w:r w:rsidRPr="008A4305">
        <w:rPr>
          <w:sz w:val="22"/>
          <w:szCs w:val="22"/>
          <w:lang w:eastAsia="en-GB"/>
        </w:rPr>
        <w:t xml:space="preserve"> </w:t>
      </w:r>
      <w:r w:rsidRPr="008A4305">
        <w:rPr>
          <w:rFonts w:ascii="Arial" w:hAnsi="Arial" w:cs="Arial"/>
          <w:sz w:val="22"/>
          <w:szCs w:val="22"/>
          <w:lang w:eastAsia="en-GB"/>
        </w:rPr>
        <w:t>received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 xml:space="preserve">the </w:t>
      </w:r>
      <w:r w:rsidRPr="008A4305">
        <w:rPr>
          <w:rFonts w:ascii="Arial" w:hAnsi="Arial" w:cs="Arial"/>
          <w:sz w:val="22"/>
          <w:szCs w:val="22"/>
          <w:lang w:eastAsia="en-GB"/>
        </w:rPr>
        <w:lastRenderedPageBreak/>
        <w:t>Shadow Executive</w:t>
      </w:r>
      <w:r w:rsidRPr="008A4305">
        <w:rPr>
          <w:sz w:val="22"/>
          <w:szCs w:val="22"/>
          <w:lang w:eastAsia="en-GB"/>
        </w:rPr>
        <w:t xml:space="preserve"> </w:t>
      </w:r>
      <w:r w:rsidRPr="008A4305">
        <w:rPr>
          <w:rFonts w:ascii="Arial" w:hAnsi="Arial" w:cs="Arial"/>
          <w:sz w:val="22"/>
          <w:szCs w:val="22"/>
          <w:lang w:eastAsia="en-GB"/>
        </w:rPr>
        <w:t>about</w:t>
      </w:r>
      <w:r w:rsidRPr="008A4305">
        <w:rPr>
          <w:sz w:val="22"/>
          <w:szCs w:val="22"/>
          <w:lang w:eastAsia="en-GB"/>
        </w:rPr>
        <w:t xml:space="preserve"> </w:t>
      </w:r>
      <w:r w:rsidRPr="008A4305">
        <w:rPr>
          <w:rFonts w:ascii="Arial" w:hAnsi="Arial" w:cs="Arial"/>
          <w:sz w:val="22"/>
          <w:szCs w:val="22"/>
          <w:lang w:eastAsia="en-GB"/>
        </w:rPr>
        <w:t>why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open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statement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Executive’s</w:t>
      </w:r>
      <w:r w:rsidRPr="008A4305">
        <w:rPr>
          <w:sz w:val="22"/>
          <w:szCs w:val="22"/>
          <w:lang w:eastAsia="en-GB"/>
        </w:rPr>
        <w:t xml:space="preserve"> </w:t>
      </w:r>
      <w:r w:rsidRPr="008A4305">
        <w:rPr>
          <w:rFonts w:ascii="Arial" w:hAnsi="Arial" w:cs="Arial"/>
          <w:sz w:val="22"/>
          <w:szCs w:val="22"/>
          <w:lang w:eastAsia="en-GB"/>
        </w:rPr>
        <w:t>response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representations.</w:t>
      </w:r>
    </w:p>
    <w:p w14:paraId="45DC040A" w14:textId="77777777" w:rsidR="008A4305" w:rsidRPr="008A4305" w:rsidRDefault="008A4305" w:rsidP="008A4305">
      <w:pPr>
        <w:textAlignment w:val="baseline"/>
        <w:rPr>
          <w:rFonts w:ascii="Segoe UI" w:hAnsi="Segoe UI" w:cs="Segoe UI"/>
          <w:sz w:val="18"/>
          <w:szCs w:val="18"/>
          <w:lang w:val="en-GB" w:eastAsia="en-GB"/>
        </w:rPr>
      </w:pPr>
    </w:p>
    <w:p w14:paraId="2493D4D1" w14:textId="77777777" w:rsidR="008A4305" w:rsidRPr="008A4305" w:rsidRDefault="00C84AF1" w:rsidP="00FD1A5C">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16.3</w:t>
      </w:r>
      <w:r w:rsidRPr="008A4305">
        <w:rPr>
          <w:sz w:val="22"/>
          <w:szCs w:val="22"/>
          <w:lang w:eastAsia="en-GB"/>
        </w:rPr>
        <w:t xml:space="preserve"> </w:t>
      </w:r>
      <w:r w:rsidR="00C252E2">
        <w:tab/>
      </w:r>
      <w:r w:rsidRPr="008A4305">
        <w:rPr>
          <w:rFonts w:ascii="Arial" w:hAnsi="Arial" w:cs="Arial"/>
          <w:sz w:val="22"/>
          <w:szCs w:val="22"/>
          <w:lang w:eastAsia="en-GB"/>
        </w:rPr>
        <w:t>Copies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notices</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16.1</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16.</w:t>
      </w:r>
      <w:r w:rsidR="00CA1B3E" w:rsidRPr="5B3AAB51">
        <w:rPr>
          <w:rFonts w:ascii="Arial" w:hAnsi="Arial" w:cs="Arial"/>
          <w:sz w:val="22"/>
          <w:szCs w:val="22"/>
          <w:lang w:eastAsia="en-GB"/>
        </w:rPr>
        <w:t>2</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sent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rFonts w:ascii="Arial" w:hAnsi="Arial" w:cs="Arial"/>
          <w:sz w:val="22"/>
          <w:szCs w:val="22"/>
          <w:lang w:val="en-GB" w:eastAsia="en-GB"/>
        </w:rPr>
        <w:t> </w:t>
      </w:r>
    </w:p>
    <w:p w14:paraId="56581FF4" w14:textId="77777777" w:rsidR="008A4305" w:rsidRPr="008E2FDE" w:rsidRDefault="008A4305" w:rsidP="00FD1A5C">
      <w:pPr>
        <w:textAlignment w:val="baseline"/>
        <w:rPr>
          <w:rFonts w:ascii="Arial" w:hAnsi="Arial" w:cs="Arial"/>
          <w:sz w:val="18"/>
          <w:szCs w:val="18"/>
          <w:lang w:val="en-GB" w:eastAsia="en-GB"/>
        </w:rPr>
      </w:pPr>
    </w:p>
    <w:p w14:paraId="0DCEBF2B"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16.4</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held</w:t>
      </w:r>
      <w:r w:rsidRPr="008A4305">
        <w:rPr>
          <w:sz w:val="22"/>
          <w:szCs w:val="22"/>
          <w:lang w:eastAsia="en-GB"/>
        </w:rPr>
        <w:t xml:space="preserve"> </w:t>
      </w:r>
      <w:r w:rsidRPr="008A4305">
        <w:rPr>
          <w:rFonts w:ascii="Arial" w:hAnsi="Arial" w:cs="Arial"/>
          <w:sz w:val="22"/>
          <w:szCs w:val="22"/>
          <w:lang w:eastAsia="en-GB"/>
        </w:rPr>
        <w:t>makes</w:t>
      </w:r>
      <w:r w:rsidRPr="008A4305">
        <w:rPr>
          <w:sz w:val="22"/>
          <w:szCs w:val="22"/>
          <w:lang w:eastAsia="en-GB"/>
        </w:rPr>
        <w:t xml:space="preserve"> </w:t>
      </w:r>
      <w:r w:rsidRPr="008A4305">
        <w:rPr>
          <w:rFonts w:ascii="Arial" w:hAnsi="Arial" w:cs="Arial"/>
          <w:sz w:val="22"/>
          <w:szCs w:val="22"/>
          <w:lang w:eastAsia="en-GB"/>
        </w:rPr>
        <w:t>compliance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16.1</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16.2</w:t>
      </w:r>
      <w:r w:rsidRPr="008A4305">
        <w:rPr>
          <w:sz w:val="22"/>
          <w:szCs w:val="22"/>
          <w:lang w:eastAsia="en-GB"/>
        </w:rPr>
        <w:t xml:space="preserve"> </w:t>
      </w:r>
      <w:r w:rsidRPr="008A4305">
        <w:rPr>
          <w:rFonts w:ascii="Arial" w:hAnsi="Arial" w:cs="Arial"/>
          <w:sz w:val="22"/>
          <w:szCs w:val="22"/>
          <w:lang w:eastAsia="en-GB"/>
        </w:rPr>
        <w:t>impracticable,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only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held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obtained</w:t>
      </w:r>
      <w:r w:rsidRPr="008A4305">
        <w:rPr>
          <w:sz w:val="22"/>
          <w:szCs w:val="22"/>
          <w:lang w:eastAsia="en-GB"/>
        </w:rPr>
        <w:t xml:space="preserve"> </w:t>
      </w:r>
      <w:r w:rsidRPr="008A4305">
        <w:rPr>
          <w:rFonts w:ascii="Arial" w:hAnsi="Arial" w:cs="Arial"/>
          <w:sz w:val="22"/>
          <w:szCs w:val="22"/>
          <w:lang w:eastAsia="en-GB"/>
        </w:rPr>
        <w:t>agreement</w:t>
      </w:r>
      <w:r w:rsidRPr="008A4305">
        <w:rPr>
          <w:sz w:val="22"/>
          <w:szCs w:val="22"/>
          <w:lang w:eastAsia="en-GB"/>
        </w:rPr>
        <w:t xml:space="preserve"> </w:t>
      </w:r>
      <w:r w:rsidRPr="008A4305">
        <w:rPr>
          <w:rFonts w:ascii="Arial" w:hAnsi="Arial" w:cs="Arial"/>
          <w:sz w:val="22"/>
          <w:szCs w:val="22"/>
          <w:lang w:eastAsia="en-GB"/>
        </w:rPr>
        <w:t>from:</w:t>
      </w:r>
    </w:p>
    <w:p w14:paraId="4F887AD5" w14:textId="77777777" w:rsidR="008A4305" w:rsidRPr="008A4305" w:rsidRDefault="00C84AF1" w:rsidP="00FD1A5C">
      <w:pPr>
        <w:textAlignment w:val="baseline"/>
        <w:rPr>
          <w:rFonts w:ascii="Segoe UI" w:hAnsi="Segoe UI" w:cs="Segoe UI"/>
          <w:sz w:val="18"/>
          <w:szCs w:val="18"/>
          <w:lang w:val="en-GB" w:eastAsia="en-GB"/>
        </w:rPr>
      </w:pPr>
      <w:r w:rsidRPr="008A4305">
        <w:rPr>
          <w:sz w:val="19"/>
          <w:szCs w:val="19"/>
          <w:lang w:val="en-GB" w:eastAsia="en-GB"/>
        </w:rPr>
        <w:t> </w:t>
      </w:r>
    </w:p>
    <w:p w14:paraId="41DD2FA5" w14:textId="77777777" w:rsidR="008A4305" w:rsidRPr="008A4305" w:rsidRDefault="00C84AF1" w:rsidP="00FD1A5C">
      <w:pPr>
        <w:ind w:left="1418" w:hanging="578"/>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p>
    <w:p w14:paraId="5D79A6DB" w14:textId="77777777" w:rsidR="008A4305" w:rsidRPr="008A4305" w:rsidRDefault="008A4305" w:rsidP="00FD1A5C">
      <w:pPr>
        <w:ind w:left="1418" w:hanging="578"/>
        <w:textAlignment w:val="baseline"/>
        <w:rPr>
          <w:rFonts w:ascii="Segoe UI" w:hAnsi="Segoe UI" w:cs="Segoe UI"/>
          <w:sz w:val="18"/>
          <w:szCs w:val="18"/>
          <w:lang w:val="en-GB" w:eastAsia="en-GB"/>
        </w:rPr>
      </w:pPr>
    </w:p>
    <w:p w14:paraId="1F02F833" w14:textId="77777777" w:rsidR="008A4305" w:rsidRPr="008A4305" w:rsidRDefault="00C84AF1" w:rsidP="00FD1A5C">
      <w:pPr>
        <w:ind w:left="1418" w:hanging="578"/>
        <w:textAlignment w:val="baseline"/>
        <w:rPr>
          <w:rFonts w:ascii="Segoe UI" w:hAnsi="Segoe UI" w:cs="Segoe UI"/>
          <w:sz w:val="18"/>
          <w:szCs w:val="18"/>
          <w:lang w:val="en-GB" w:eastAsia="en-GB"/>
        </w:rPr>
      </w:pPr>
      <w:r w:rsidRPr="008A4305">
        <w:rPr>
          <w:rFonts w:ascii="Arial" w:hAnsi="Arial" w:cs="Arial"/>
          <w:sz w:val="22"/>
          <w:szCs w:val="22"/>
          <w:lang w:eastAsia="en-GB"/>
        </w:rPr>
        <w:t>(b)</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003628ED">
        <w:rPr>
          <w:rFonts w:ascii="Arial" w:hAnsi="Arial" w:cs="Arial"/>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unable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p>
    <w:p w14:paraId="4FF891CC" w14:textId="77777777" w:rsidR="008A4305" w:rsidRPr="008A4305" w:rsidRDefault="008A4305" w:rsidP="00FD1A5C">
      <w:pPr>
        <w:ind w:left="1418" w:hanging="578"/>
        <w:textAlignment w:val="baseline"/>
        <w:rPr>
          <w:rFonts w:ascii="Segoe UI" w:hAnsi="Segoe UI" w:cs="Segoe UI"/>
          <w:sz w:val="18"/>
          <w:szCs w:val="18"/>
          <w:lang w:val="en-GB" w:eastAsia="en-GB"/>
        </w:rPr>
      </w:pPr>
    </w:p>
    <w:p w14:paraId="0DFE0DB6" w14:textId="77777777" w:rsidR="008A4305" w:rsidRPr="008A4305" w:rsidRDefault="00C84AF1" w:rsidP="00FD1A5C">
      <w:pPr>
        <w:ind w:left="1418" w:right="60" w:hanging="578"/>
        <w:jc w:val="both"/>
        <w:textAlignment w:val="baseline"/>
        <w:rPr>
          <w:rFonts w:ascii="Segoe UI" w:hAnsi="Segoe UI" w:cs="Segoe UI"/>
          <w:sz w:val="18"/>
          <w:szCs w:val="18"/>
          <w:lang w:val="en-GB" w:eastAsia="en-GB"/>
        </w:rPr>
      </w:pPr>
      <w:r w:rsidRPr="008A4305">
        <w:rPr>
          <w:rFonts w:ascii="Arial" w:hAnsi="Arial" w:cs="Arial"/>
          <w:sz w:val="22"/>
          <w:szCs w:val="22"/>
          <w:lang w:eastAsia="en-GB"/>
        </w:rPr>
        <w:t>(c)</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either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able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Vice-Chair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p>
    <w:p w14:paraId="6660C759" w14:textId="77777777" w:rsidR="008A4305" w:rsidRPr="008A4305" w:rsidRDefault="008A4305" w:rsidP="00FD1A5C">
      <w:pPr>
        <w:textAlignment w:val="baseline"/>
        <w:rPr>
          <w:rFonts w:ascii="Segoe UI" w:hAnsi="Segoe UI" w:cs="Segoe UI"/>
          <w:sz w:val="18"/>
          <w:szCs w:val="18"/>
          <w:lang w:val="en-GB" w:eastAsia="en-GB"/>
        </w:rPr>
      </w:pPr>
    </w:p>
    <w:p w14:paraId="29CC7F12" w14:textId="77777777" w:rsidR="008A4305" w:rsidRPr="008A4305" w:rsidRDefault="00C84AF1" w:rsidP="00FD1A5C">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17</w:t>
      </w:r>
      <w:r w:rsidRPr="008A4305">
        <w:rPr>
          <w:b/>
          <w:bCs/>
          <w:sz w:val="22"/>
          <w:szCs w:val="22"/>
          <w:lang w:eastAsia="en-GB"/>
        </w:rPr>
        <w:t xml:space="preserve"> </w:t>
      </w:r>
      <w:r w:rsidR="00C252E2">
        <w:rPr>
          <w:b/>
          <w:bCs/>
          <w:sz w:val="22"/>
          <w:szCs w:val="22"/>
          <w:lang w:eastAsia="en-GB"/>
        </w:rPr>
        <w:tab/>
      </w:r>
      <w:r w:rsidRPr="008A4305">
        <w:rPr>
          <w:rFonts w:ascii="Arial" w:hAnsi="Arial" w:cs="Arial"/>
          <w:b/>
          <w:bCs/>
          <w:sz w:val="22"/>
          <w:szCs w:val="22"/>
          <w:lang w:eastAsia="en-GB"/>
        </w:rPr>
        <w:t>Attendance</w:t>
      </w:r>
      <w:r w:rsidRPr="008A4305">
        <w:rPr>
          <w:b/>
          <w:bCs/>
          <w:sz w:val="22"/>
          <w:szCs w:val="22"/>
          <w:lang w:eastAsia="en-GB"/>
        </w:rPr>
        <w:t xml:space="preserve"> </w:t>
      </w:r>
      <w:r w:rsidRPr="008A4305">
        <w:rPr>
          <w:rFonts w:ascii="Arial" w:hAnsi="Arial" w:cs="Arial"/>
          <w:b/>
          <w:bCs/>
          <w:sz w:val="22"/>
          <w:szCs w:val="22"/>
          <w:lang w:eastAsia="en-GB"/>
        </w:rPr>
        <w:t>at</w:t>
      </w:r>
      <w:r w:rsidRPr="008A4305">
        <w:rPr>
          <w:b/>
          <w:bCs/>
          <w:sz w:val="22"/>
          <w:szCs w:val="22"/>
          <w:lang w:eastAsia="en-GB"/>
        </w:rPr>
        <w:t xml:space="preserve"> </w:t>
      </w:r>
      <w:r w:rsidRPr="008A4305">
        <w:rPr>
          <w:rFonts w:ascii="Arial" w:hAnsi="Arial" w:cs="Arial"/>
          <w:b/>
          <w:bCs/>
          <w:sz w:val="22"/>
          <w:szCs w:val="22"/>
          <w:lang w:eastAsia="en-GB"/>
        </w:rPr>
        <w:t>private</w:t>
      </w:r>
      <w:r w:rsidRPr="008A4305">
        <w:rPr>
          <w:b/>
          <w:bCs/>
          <w:sz w:val="22"/>
          <w:szCs w:val="22"/>
          <w:lang w:eastAsia="en-GB"/>
        </w:rPr>
        <w:t xml:space="preserve"> </w:t>
      </w:r>
      <w:r w:rsidRPr="008A4305">
        <w:rPr>
          <w:rFonts w:ascii="Arial" w:hAnsi="Arial" w:cs="Arial"/>
          <w:b/>
          <w:bCs/>
          <w:sz w:val="22"/>
          <w:szCs w:val="22"/>
          <w:lang w:eastAsia="en-GB"/>
        </w:rPr>
        <w:t>meetings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 Shadow Executive</w:t>
      </w:r>
    </w:p>
    <w:p w14:paraId="253391EF" w14:textId="77777777" w:rsidR="008A4305" w:rsidRPr="008A4305" w:rsidRDefault="008A4305" w:rsidP="00FD1A5C">
      <w:pPr>
        <w:textAlignment w:val="baseline"/>
        <w:rPr>
          <w:rFonts w:ascii="Segoe UI" w:hAnsi="Segoe UI" w:cs="Segoe UI"/>
          <w:sz w:val="18"/>
          <w:szCs w:val="18"/>
          <w:lang w:val="en-GB" w:eastAsia="en-GB"/>
        </w:rPr>
      </w:pPr>
    </w:p>
    <w:p w14:paraId="467240BC"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17.1</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 may</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proofErr w:type="gramStart"/>
      <w:r w:rsidRPr="008A4305">
        <w:rPr>
          <w:rFonts w:ascii="Arial" w:hAnsi="Arial" w:cs="Arial"/>
          <w:sz w:val="22"/>
          <w:szCs w:val="22"/>
          <w:lang w:eastAsia="en-GB"/>
        </w:rPr>
        <w:t>Committee</w:t>
      </w:r>
      <w:proofErr w:type="gram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Sub-Committee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 whether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determines</w:t>
      </w:r>
      <w:r w:rsidRPr="008A4305">
        <w:rPr>
          <w:sz w:val="22"/>
          <w:szCs w:val="22"/>
          <w:lang w:eastAsia="en-GB"/>
        </w:rPr>
        <w:t xml:space="preserve"> </w:t>
      </w:r>
      <w:r w:rsidRPr="008A4305">
        <w:rPr>
          <w:rFonts w:ascii="Arial" w:hAnsi="Arial" w:cs="Arial"/>
          <w:sz w:val="22"/>
          <w:szCs w:val="22"/>
          <w:lang w:eastAsia="en-GB"/>
        </w:rPr>
        <w:t>otherwise.</w:t>
      </w:r>
    </w:p>
    <w:p w14:paraId="282A4E01" w14:textId="77777777" w:rsidR="008A4305" w:rsidRPr="008A4305" w:rsidRDefault="008A4305" w:rsidP="00FD1A5C">
      <w:pPr>
        <w:textAlignment w:val="baseline"/>
        <w:rPr>
          <w:rFonts w:ascii="Segoe UI" w:hAnsi="Segoe UI" w:cs="Segoe UI"/>
          <w:sz w:val="18"/>
          <w:szCs w:val="18"/>
          <w:lang w:val="en-GB" w:eastAsia="en-GB"/>
        </w:rPr>
      </w:pPr>
    </w:p>
    <w:p w14:paraId="79FF50CE"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17.2</w:t>
      </w:r>
      <w:r w:rsidR="00C252E2">
        <w:tab/>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00C252E2" w:rsidRPr="008A4305">
        <w:rPr>
          <w:rFonts w:ascii="Arial" w:hAnsi="Arial" w:cs="Arial"/>
          <w:sz w:val="22"/>
          <w:szCs w:val="22"/>
          <w:lang w:eastAsia="en-GB"/>
        </w:rPr>
        <w:t>Subcommittee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speak</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consent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presiding</w:t>
      </w:r>
      <w:r w:rsidRPr="008A4305">
        <w:rPr>
          <w:sz w:val="22"/>
          <w:szCs w:val="22"/>
          <w:lang w:eastAsia="en-GB"/>
        </w:rPr>
        <w:t xml:space="preserve"> </w:t>
      </w:r>
      <w:r w:rsidRPr="008A4305">
        <w:rPr>
          <w:rFonts w:ascii="Arial" w:hAnsi="Arial" w:cs="Arial"/>
          <w:sz w:val="22"/>
          <w:szCs w:val="22"/>
          <w:lang w:eastAsia="en-GB"/>
        </w:rPr>
        <w:t>but</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vote.</w:t>
      </w:r>
    </w:p>
    <w:p w14:paraId="52CBE3E0" w14:textId="77777777" w:rsidR="008A4305" w:rsidRPr="008A4305" w:rsidRDefault="008A4305" w:rsidP="00FD1A5C">
      <w:pPr>
        <w:textAlignment w:val="baseline"/>
        <w:rPr>
          <w:rFonts w:ascii="Segoe UI" w:hAnsi="Segoe UI" w:cs="Segoe UI"/>
          <w:sz w:val="18"/>
          <w:szCs w:val="18"/>
          <w:lang w:val="en-GB" w:eastAsia="en-GB"/>
        </w:rPr>
      </w:pPr>
    </w:p>
    <w:p w14:paraId="72F1D7B9" w14:textId="77777777" w:rsidR="008A4305" w:rsidRPr="008A4305" w:rsidRDefault="00C84AF1" w:rsidP="00FD1A5C">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18</w:t>
      </w:r>
      <w:r w:rsidRPr="008A4305">
        <w:rPr>
          <w:b/>
          <w:bCs/>
          <w:sz w:val="22"/>
          <w:szCs w:val="22"/>
          <w:lang w:eastAsia="en-GB"/>
        </w:rPr>
        <w:t xml:space="preserve"> </w:t>
      </w:r>
      <w:r w:rsidR="00C252E2">
        <w:rPr>
          <w:b/>
          <w:bCs/>
          <w:sz w:val="22"/>
          <w:szCs w:val="22"/>
          <w:lang w:eastAsia="en-GB"/>
        </w:rPr>
        <w:tab/>
      </w:r>
      <w:r w:rsidRPr="008A4305">
        <w:rPr>
          <w:rFonts w:ascii="Arial" w:hAnsi="Arial" w:cs="Arial"/>
          <w:b/>
          <w:bCs/>
          <w:sz w:val="22"/>
          <w:szCs w:val="22"/>
          <w:lang w:eastAsia="en-GB"/>
        </w:rPr>
        <w:t>Officer</w:t>
      </w:r>
      <w:r w:rsidRPr="008A4305">
        <w:rPr>
          <w:b/>
          <w:bCs/>
          <w:sz w:val="22"/>
          <w:szCs w:val="22"/>
          <w:lang w:eastAsia="en-GB"/>
        </w:rPr>
        <w:t xml:space="preserve"> </w:t>
      </w:r>
      <w:r w:rsidRPr="008A4305">
        <w:rPr>
          <w:rFonts w:ascii="Arial" w:hAnsi="Arial" w:cs="Arial"/>
          <w:b/>
          <w:bCs/>
          <w:sz w:val="22"/>
          <w:szCs w:val="22"/>
          <w:lang w:eastAsia="en-GB"/>
        </w:rPr>
        <w:t>attendance</w:t>
      </w:r>
      <w:r w:rsidRPr="008A4305">
        <w:rPr>
          <w:b/>
          <w:bCs/>
          <w:sz w:val="22"/>
          <w:szCs w:val="22"/>
          <w:lang w:eastAsia="en-GB"/>
        </w:rPr>
        <w:t xml:space="preserve"> </w:t>
      </w:r>
      <w:r w:rsidRPr="008A4305">
        <w:rPr>
          <w:rFonts w:ascii="Arial" w:hAnsi="Arial" w:cs="Arial"/>
          <w:b/>
          <w:bCs/>
          <w:sz w:val="22"/>
          <w:szCs w:val="22"/>
          <w:lang w:eastAsia="en-GB"/>
        </w:rPr>
        <w:t>at Shadow Executive</w:t>
      </w:r>
      <w:r w:rsidRPr="008A4305">
        <w:rPr>
          <w:b/>
          <w:bCs/>
          <w:sz w:val="22"/>
          <w:szCs w:val="22"/>
          <w:lang w:eastAsia="en-GB"/>
        </w:rPr>
        <w:t xml:space="preserve"> </w:t>
      </w:r>
      <w:r w:rsidRPr="008A4305">
        <w:rPr>
          <w:rFonts w:ascii="Arial" w:hAnsi="Arial" w:cs="Arial"/>
          <w:b/>
          <w:bCs/>
          <w:sz w:val="22"/>
          <w:szCs w:val="22"/>
          <w:lang w:eastAsia="en-GB"/>
        </w:rPr>
        <w:t>Meetings</w:t>
      </w:r>
    </w:p>
    <w:p w14:paraId="42EDBBC2" w14:textId="77777777" w:rsidR="008A4305" w:rsidRPr="008A4305" w:rsidRDefault="008A4305" w:rsidP="00FD1A5C">
      <w:pPr>
        <w:textAlignment w:val="baseline"/>
        <w:rPr>
          <w:rFonts w:ascii="Segoe UI" w:hAnsi="Segoe UI" w:cs="Segoe UI"/>
          <w:sz w:val="18"/>
          <w:szCs w:val="18"/>
          <w:lang w:val="en-GB" w:eastAsia="en-GB"/>
        </w:rPr>
      </w:pPr>
    </w:p>
    <w:p w14:paraId="3548DC84"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18.1</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Chief</w:t>
      </w:r>
      <w:r w:rsidRPr="008A4305">
        <w:rPr>
          <w:sz w:val="22"/>
          <w:szCs w:val="22"/>
          <w:lang w:eastAsia="en-GB"/>
        </w:rPr>
        <w:t xml:space="preserve"> </w:t>
      </w:r>
      <w:r w:rsidRPr="008A4305">
        <w:rPr>
          <w:rFonts w:ascii="Arial" w:hAnsi="Arial" w:cs="Arial"/>
          <w:sz w:val="22"/>
          <w:szCs w:val="22"/>
          <w:lang w:eastAsia="en-GB"/>
        </w:rPr>
        <w:t>Finance</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nominees,</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The Shadow Executive cannot</w:t>
      </w:r>
      <w:r w:rsidRPr="008A4305">
        <w:rPr>
          <w:sz w:val="22"/>
          <w:szCs w:val="22"/>
          <w:lang w:eastAsia="en-GB"/>
        </w:rPr>
        <w:t xml:space="preserve"> </w:t>
      </w:r>
      <w:r w:rsidRPr="008A4305">
        <w:rPr>
          <w:rFonts w:ascii="Arial" w:hAnsi="Arial" w:cs="Arial"/>
          <w:sz w:val="22"/>
          <w:szCs w:val="22"/>
          <w:lang w:eastAsia="en-GB"/>
        </w:rPr>
        <w:t>meet</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given</w:t>
      </w:r>
      <w:r w:rsidRPr="008A4305">
        <w:rPr>
          <w:sz w:val="22"/>
          <w:szCs w:val="22"/>
          <w:lang w:eastAsia="en-GB"/>
        </w:rPr>
        <w:t xml:space="preserve"> </w:t>
      </w:r>
      <w:r w:rsidRPr="008A4305">
        <w:rPr>
          <w:rFonts w:ascii="Arial" w:hAnsi="Arial" w:cs="Arial"/>
          <w:sz w:val="22"/>
          <w:szCs w:val="22"/>
          <w:lang w:eastAsia="en-GB"/>
        </w:rPr>
        <w:t>reasonable</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take</w:t>
      </w:r>
      <w:r w:rsidRPr="008A4305">
        <w:rPr>
          <w:sz w:val="22"/>
          <w:szCs w:val="22"/>
          <w:lang w:eastAsia="en-GB"/>
        </w:rPr>
        <w:t xml:space="preserve"> </w:t>
      </w:r>
      <w:r w:rsidRPr="008A4305">
        <w:rPr>
          <w:rFonts w:ascii="Arial" w:hAnsi="Arial" w:cs="Arial"/>
          <w:sz w:val="22"/>
          <w:szCs w:val="22"/>
          <w:lang w:eastAsia="en-GB"/>
        </w:rPr>
        <w:t>place.</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provision</w:t>
      </w:r>
      <w:r w:rsidRPr="008A4305">
        <w:rPr>
          <w:sz w:val="22"/>
          <w:szCs w:val="22"/>
          <w:lang w:eastAsia="en-GB"/>
        </w:rPr>
        <w:t xml:space="preserve"> </w:t>
      </w:r>
      <w:r w:rsidRPr="008A4305">
        <w:rPr>
          <w:rFonts w:ascii="Arial" w:hAnsi="Arial" w:cs="Arial"/>
          <w:sz w:val="22"/>
          <w:szCs w:val="22"/>
          <w:lang w:eastAsia="en-GB"/>
        </w:rPr>
        <w:t>also</w:t>
      </w:r>
      <w:r w:rsidRPr="008A4305">
        <w:rPr>
          <w:sz w:val="22"/>
          <w:szCs w:val="22"/>
          <w:lang w:eastAsia="en-GB"/>
        </w:rPr>
        <w:t xml:space="preserve"> </w:t>
      </w:r>
      <w:r w:rsidRPr="008A4305">
        <w:rPr>
          <w:rFonts w:ascii="Arial" w:hAnsi="Arial" w:cs="Arial"/>
          <w:sz w:val="22"/>
          <w:szCs w:val="22"/>
          <w:lang w:eastAsia="en-GB"/>
        </w:rPr>
        <w:t>applies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Sub-Committees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rFonts w:ascii="Arial" w:hAnsi="Arial" w:cs="Arial"/>
          <w:sz w:val="22"/>
          <w:szCs w:val="22"/>
          <w:lang w:val="en-GB" w:eastAsia="en-GB"/>
        </w:rPr>
        <w:t> </w:t>
      </w:r>
    </w:p>
    <w:p w14:paraId="47408207" w14:textId="77777777" w:rsidR="008A4305" w:rsidRPr="008A4305" w:rsidRDefault="00C84AF1" w:rsidP="00FD1A5C">
      <w:pPr>
        <w:textAlignment w:val="baseline"/>
        <w:rPr>
          <w:rFonts w:ascii="Segoe UI" w:hAnsi="Segoe UI" w:cs="Segoe UI"/>
          <w:sz w:val="18"/>
          <w:szCs w:val="18"/>
          <w:lang w:val="en-GB" w:eastAsia="en-GB"/>
        </w:rPr>
      </w:pPr>
      <w:r w:rsidRPr="008A4305">
        <w:rPr>
          <w:sz w:val="19"/>
          <w:szCs w:val="19"/>
          <w:lang w:val="en-GB" w:eastAsia="en-GB"/>
        </w:rPr>
        <w:t> </w:t>
      </w:r>
    </w:p>
    <w:p w14:paraId="10C92ABA"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18.2</w:t>
      </w:r>
      <w:r w:rsidR="00C252E2">
        <w:tab/>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Sub-Committee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only</w:t>
      </w:r>
      <w:r w:rsidRPr="008A4305">
        <w:rPr>
          <w:sz w:val="22"/>
          <w:szCs w:val="22"/>
          <w:lang w:eastAsia="en-GB"/>
        </w:rPr>
        <w:t xml:space="preserve"> </w:t>
      </w:r>
      <w:r w:rsidRPr="008A4305">
        <w:rPr>
          <w:rFonts w:ascii="Arial" w:hAnsi="Arial" w:cs="Arial"/>
          <w:sz w:val="22"/>
          <w:szCs w:val="22"/>
          <w:lang w:eastAsia="en-GB"/>
        </w:rPr>
        <w:t>take</w:t>
      </w:r>
      <w:r w:rsidRPr="008A4305">
        <w:rPr>
          <w:sz w:val="22"/>
          <w:szCs w:val="22"/>
          <w:lang w:eastAsia="en-GB"/>
        </w:rPr>
        <w:t xml:space="preserve"> </w:t>
      </w:r>
      <w:r w:rsidRPr="008A4305">
        <w:rPr>
          <w:rFonts w:ascii="Arial" w:hAnsi="Arial" w:cs="Arial"/>
          <w:sz w:val="22"/>
          <w:szCs w:val="22"/>
          <w:lang w:eastAsia="en-GB"/>
        </w:rPr>
        <w:t>place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presence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00CA1B3E" w:rsidRPr="469F28CE">
        <w:rPr>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nominee,</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responsibility</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recording</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proofErr w:type="spellStart"/>
      <w:r w:rsidRPr="008A4305">
        <w:rPr>
          <w:rFonts w:ascii="Arial" w:hAnsi="Arial" w:cs="Arial"/>
          <w:sz w:val="22"/>
          <w:szCs w:val="22"/>
          <w:lang w:eastAsia="en-GB"/>
        </w:rPr>
        <w:t>publicising</w:t>
      </w:r>
      <w:proofErr w:type="spellEnd"/>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decisions.</w:t>
      </w:r>
    </w:p>
    <w:p w14:paraId="1078CF6E" w14:textId="77777777" w:rsidR="008A4305" w:rsidRPr="008A4305" w:rsidRDefault="008A4305" w:rsidP="00FD1A5C">
      <w:pPr>
        <w:textAlignment w:val="baseline"/>
        <w:rPr>
          <w:rFonts w:ascii="Segoe UI" w:hAnsi="Segoe UI" w:cs="Segoe UI"/>
          <w:sz w:val="18"/>
          <w:szCs w:val="18"/>
          <w:lang w:val="en-GB" w:eastAsia="en-GB"/>
        </w:rPr>
      </w:pPr>
    </w:p>
    <w:p w14:paraId="05BA68BC" w14:textId="77777777" w:rsidR="008A4305" w:rsidRPr="008A4305" w:rsidRDefault="00C84AF1" w:rsidP="00FD1A5C">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19</w:t>
      </w:r>
      <w:r w:rsidRPr="008A4305">
        <w:rPr>
          <w:b/>
          <w:bCs/>
          <w:sz w:val="22"/>
          <w:szCs w:val="22"/>
          <w:lang w:eastAsia="en-GB"/>
        </w:rPr>
        <w:t xml:space="preserve"> </w:t>
      </w:r>
      <w:r w:rsidR="00C252E2">
        <w:rPr>
          <w:b/>
          <w:bCs/>
          <w:sz w:val="22"/>
          <w:szCs w:val="22"/>
          <w:lang w:eastAsia="en-GB"/>
        </w:rPr>
        <w:tab/>
      </w:r>
      <w:r w:rsidRPr="008A4305">
        <w:rPr>
          <w:rFonts w:ascii="Arial" w:hAnsi="Arial" w:cs="Arial"/>
          <w:b/>
          <w:bCs/>
          <w:sz w:val="22"/>
          <w:szCs w:val="22"/>
          <w:lang w:eastAsia="en-GB"/>
        </w:rPr>
        <w:t>Decisions</w:t>
      </w:r>
      <w:r w:rsidRPr="008A4305">
        <w:rPr>
          <w:b/>
          <w:bCs/>
          <w:sz w:val="22"/>
          <w:szCs w:val="22"/>
          <w:lang w:eastAsia="en-GB"/>
        </w:rPr>
        <w:t xml:space="preserve"> </w:t>
      </w:r>
      <w:r w:rsidRPr="008A4305">
        <w:rPr>
          <w:rFonts w:ascii="Arial" w:hAnsi="Arial" w:cs="Arial"/>
          <w:b/>
          <w:bCs/>
          <w:sz w:val="22"/>
          <w:szCs w:val="22"/>
          <w:lang w:eastAsia="en-GB"/>
        </w:rPr>
        <w:t>by</w:t>
      </w:r>
      <w:r w:rsidRPr="008A4305">
        <w:rPr>
          <w:b/>
          <w:bCs/>
          <w:sz w:val="22"/>
          <w:szCs w:val="22"/>
          <w:lang w:eastAsia="en-GB"/>
        </w:rPr>
        <w:t xml:space="preserve"> </w:t>
      </w:r>
      <w:r w:rsidRPr="008A4305">
        <w:rPr>
          <w:rFonts w:ascii="Arial" w:hAnsi="Arial" w:cs="Arial"/>
          <w:b/>
          <w:bCs/>
          <w:sz w:val="22"/>
          <w:szCs w:val="22"/>
          <w:lang w:eastAsia="en-GB"/>
        </w:rPr>
        <w:t>Members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 Shadow Executive</w:t>
      </w:r>
    </w:p>
    <w:p w14:paraId="5B50A97F" w14:textId="77777777" w:rsidR="008A4305" w:rsidRPr="008A4305" w:rsidRDefault="008A4305" w:rsidP="00FD1A5C">
      <w:pPr>
        <w:ind w:left="840" w:right="60" w:hanging="720"/>
        <w:jc w:val="both"/>
        <w:textAlignment w:val="baseline"/>
        <w:rPr>
          <w:rFonts w:ascii="Segoe UI" w:hAnsi="Segoe UI" w:cs="Segoe UI"/>
          <w:sz w:val="18"/>
          <w:szCs w:val="18"/>
          <w:lang w:val="en-GB" w:eastAsia="en-GB"/>
        </w:rPr>
      </w:pPr>
    </w:p>
    <w:p w14:paraId="408345A1"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Pr>
          <w:rFonts w:ascii="Arial" w:hAnsi="Arial" w:cs="Arial"/>
          <w:sz w:val="22"/>
          <w:szCs w:val="22"/>
          <w:lang w:eastAsia="en-GB"/>
        </w:rPr>
        <w:t>19.1</w:t>
      </w:r>
      <w:r>
        <w:rPr>
          <w:rFonts w:ascii="Arial" w:hAnsi="Arial" w:cs="Arial"/>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receives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00412793">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intend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proofErr w:type="gramStart"/>
      <w:r w:rsidRPr="008A4305">
        <w:rPr>
          <w:rFonts w:ascii="Arial" w:hAnsi="Arial" w:cs="Arial"/>
          <w:sz w:val="22"/>
          <w:szCs w:val="22"/>
          <w:lang w:eastAsia="en-GB"/>
        </w:rPr>
        <w:t>take</w:t>
      </w:r>
      <w:r w:rsidRPr="008A4305">
        <w:rPr>
          <w:sz w:val="22"/>
          <w:szCs w:val="22"/>
          <w:lang w:eastAsia="en-GB"/>
        </w:rPr>
        <w:t xml:space="preserve"> </w:t>
      </w:r>
      <w:r w:rsidRPr="008A4305">
        <w:rPr>
          <w:rFonts w:ascii="Arial" w:hAnsi="Arial" w:cs="Arial"/>
          <w:sz w:val="22"/>
          <w:szCs w:val="22"/>
          <w:lang w:eastAsia="en-GB"/>
        </w:rPr>
        <w:t>into</w:t>
      </w:r>
      <w:r w:rsidRPr="008A4305">
        <w:rPr>
          <w:sz w:val="22"/>
          <w:szCs w:val="22"/>
          <w:lang w:eastAsia="en-GB"/>
        </w:rPr>
        <w:t xml:space="preserve"> </w:t>
      </w:r>
      <w:r w:rsidRPr="008A4305">
        <w:rPr>
          <w:rFonts w:ascii="Arial" w:hAnsi="Arial" w:cs="Arial"/>
          <w:sz w:val="22"/>
          <w:szCs w:val="22"/>
          <w:lang w:eastAsia="en-GB"/>
        </w:rPr>
        <w:t>account</w:t>
      </w:r>
      <w:proofErr w:type="gramEnd"/>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making</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delegated</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00412793">
        <w:rPr>
          <w:rFonts w:ascii="Arial" w:hAnsi="Arial" w:cs="Arial"/>
          <w:sz w:val="22"/>
          <w:szCs w:val="22"/>
          <w:lang w:eastAsia="en-GB"/>
        </w:rPr>
        <w:t xml:space="preserve">they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make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until</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least</w:t>
      </w:r>
      <w:r w:rsidRPr="008A4305">
        <w:rPr>
          <w:sz w:val="22"/>
          <w:szCs w:val="22"/>
          <w:lang w:eastAsia="en-GB"/>
        </w:rPr>
        <w:t xml:space="preserve"> </w:t>
      </w:r>
      <w:r w:rsidRPr="008A4305">
        <w:rPr>
          <w:rFonts w:ascii="Arial" w:hAnsi="Arial" w:cs="Arial"/>
          <w:sz w:val="22"/>
          <w:szCs w:val="22"/>
          <w:lang w:eastAsia="en-GB"/>
        </w:rPr>
        <w:t>five</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receipt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report.</w:t>
      </w:r>
    </w:p>
    <w:p w14:paraId="0712F8D3" w14:textId="77777777" w:rsidR="008A4305" w:rsidRPr="008A4305" w:rsidRDefault="00C84AF1" w:rsidP="00FD1A5C">
      <w:pPr>
        <w:textAlignment w:val="baseline"/>
        <w:rPr>
          <w:rFonts w:ascii="Segoe UI" w:hAnsi="Segoe UI" w:cs="Segoe UI"/>
          <w:sz w:val="18"/>
          <w:szCs w:val="18"/>
          <w:lang w:val="en-GB" w:eastAsia="en-GB"/>
        </w:rPr>
      </w:pPr>
      <w:r w:rsidRPr="008A4305">
        <w:rPr>
          <w:sz w:val="19"/>
          <w:szCs w:val="19"/>
          <w:lang w:val="en-GB" w:eastAsia="en-GB"/>
        </w:rPr>
        <w:t> </w:t>
      </w:r>
    </w:p>
    <w:p w14:paraId="7DE06721"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19.2</w:t>
      </w:r>
      <w:r w:rsidRPr="008A4305">
        <w:rPr>
          <w:sz w:val="22"/>
          <w:szCs w:val="22"/>
          <w:lang w:eastAsia="en-GB"/>
        </w:rPr>
        <w:t xml:space="preserve"> </w:t>
      </w:r>
      <w:r w:rsidR="00C252E2">
        <w:rPr>
          <w:sz w:val="22"/>
          <w:szCs w:val="22"/>
          <w:lang w:eastAsia="en-GB"/>
        </w:rPr>
        <w:tab/>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giving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prepared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give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copy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soon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reasonably</w:t>
      </w:r>
      <w:r w:rsidRPr="008A4305">
        <w:rPr>
          <w:sz w:val="22"/>
          <w:szCs w:val="22"/>
          <w:lang w:eastAsia="en-GB"/>
        </w:rPr>
        <w:t xml:space="preserve"> </w:t>
      </w:r>
      <w:proofErr w:type="gramStart"/>
      <w:r w:rsidRPr="008A4305">
        <w:rPr>
          <w:rFonts w:ascii="Arial" w:hAnsi="Arial" w:cs="Arial"/>
          <w:sz w:val="22"/>
          <w:szCs w:val="22"/>
          <w:lang w:eastAsia="en-GB"/>
        </w:rPr>
        <w:t>practicable,</w:t>
      </w:r>
      <w:r w:rsidRPr="008A4305">
        <w:rPr>
          <w:sz w:val="22"/>
          <w:szCs w:val="22"/>
          <w:lang w:eastAsia="en-GB"/>
        </w:rPr>
        <w:t xml:space="preserve"> </w:t>
      </w:r>
      <w:r w:rsidRPr="008A4305">
        <w:rPr>
          <w:rFonts w:ascii="Arial" w:hAnsi="Arial" w:cs="Arial"/>
          <w:sz w:val="22"/>
          <w:szCs w:val="22"/>
          <w:lang w:eastAsia="en-GB"/>
        </w:rPr>
        <w:t>and</w:t>
      </w:r>
      <w:proofErr w:type="gramEnd"/>
      <w:r w:rsidRPr="008A4305">
        <w:rPr>
          <w:sz w:val="22"/>
          <w:szCs w:val="22"/>
          <w:lang w:eastAsia="en-GB"/>
        </w:rPr>
        <w:t xml:space="preserve"> </w:t>
      </w:r>
      <w:r w:rsidRPr="008A4305">
        <w:rPr>
          <w:rFonts w:ascii="Arial" w:hAnsi="Arial" w:cs="Arial"/>
          <w:sz w:val="22"/>
          <w:szCs w:val="22"/>
          <w:lang w:eastAsia="en-GB"/>
        </w:rPr>
        <w:t>make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publicly</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same</w:t>
      </w:r>
      <w:r w:rsidRPr="008A4305">
        <w:rPr>
          <w:sz w:val="22"/>
          <w:szCs w:val="22"/>
          <w:lang w:eastAsia="en-GB"/>
        </w:rPr>
        <w:t xml:space="preserve"> </w:t>
      </w:r>
      <w:r w:rsidRPr="008A4305">
        <w:rPr>
          <w:rFonts w:ascii="Arial" w:hAnsi="Arial" w:cs="Arial"/>
          <w:sz w:val="22"/>
          <w:szCs w:val="22"/>
          <w:lang w:eastAsia="en-GB"/>
        </w:rPr>
        <w:t>time.</w:t>
      </w:r>
      <w:r w:rsidRPr="008A4305">
        <w:rPr>
          <w:rFonts w:ascii="Arial" w:hAnsi="Arial" w:cs="Arial"/>
          <w:sz w:val="22"/>
          <w:szCs w:val="22"/>
          <w:lang w:val="en-GB" w:eastAsia="en-GB"/>
        </w:rPr>
        <w:t> </w:t>
      </w:r>
    </w:p>
    <w:p w14:paraId="24E14AD6" w14:textId="77777777" w:rsidR="008A4305" w:rsidRPr="008A4305" w:rsidRDefault="00C84AF1" w:rsidP="00FD1A5C">
      <w:pPr>
        <w:textAlignment w:val="baseline"/>
        <w:rPr>
          <w:rFonts w:ascii="Segoe UI" w:hAnsi="Segoe UI" w:cs="Segoe UI"/>
          <w:sz w:val="18"/>
          <w:szCs w:val="18"/>
          <w:lang w:val="en-GB" w:eastAsia="en-GB"/>
        </w:rPr>
      </w:pPr>
      <w:r w:rsidRPr="008A4305">
        <w:rPr>
          <w:sz w:val="19"/>
          <w:szCs w:val="19"/>
          <w:lang w:val="en-GB" w:eastAsia="en-GB"/>
        </w:rPr>
        <w:t> </w:t>
      </w:r>
    </w:p>
    <w:p w14:paraId="7200B24E"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lastRenderedPageBreak/>
        <w:t>19.3</w:t>
      </w:r>
      <w:r w:rsidR="00C252E2">
        <w:rPr>
          <w:rFonts w:ascii="Arial" w:hAnsi="Arial" w:cs="Arial"/>
          <w:sz w:val="22"/>
          <w:szCs w:val="22"/>
          <w:lang w:eastAsia="en-GB"/>
        </w:rPr>
        <w:tab/>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soon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reasonably</w:t>
      </w:r>
      <w:r w:rsidRPr="008A4305">
        <w:rPr>
          <w:sz w:val="22"/>
          <w:szCs w:val="22"/>
          <w:lang w:eastAsia="en-GB"/>
        </w:rPr>
        <w:t xml:space="preserve"> </w:t>
      </w:r>
      <w:r w:rsidRPr="008A4305">
        <w:rPr>
          <w:rFonts w:ascii="Arial" w:hAnsi="Arial" w:cs="Arial"/>
          <w:sz w:val="22"/>
          <w:szCs w:val="22"/>
          <w:lang w:eastAsia="en-GB"/>
        </w:rPr>
        <w:t>practicable</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delegated</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written</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produced</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include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following:</w:t>
      </w:r>
      <w:r w:rsidRPr="008A4305">
        <w:rPr>
          <w:rFonts w:ascii="Arial" w:hAnsi="Arial" w:cs="Arial"/>
          <w:sz w:val="22"/>
          <w:szCs w:val="22"/>
          <w:lang w:val="en-GB" w:eastAsia="en-GB"/>
        </w:rPr>
        <w:t> </w:t>
      </w:r>
    </w:p>
    <w:p w14:paraId="1FC54DE1" w14:textId="77777777" w:rsidR="008A4305" w:rsidRPr="008A4305" w:rsidRDefault="00C84AF1" w:rsidP="00FD1A5C">
      <w:pPr>
        <w:textAlignment w:val="baseline"/>
        <w:rPr>
          <w:rFonts w:ascii="Segoe UI" w:hAnsi="Segoe UI" w:cs="Segoe UI"/>
          <w:sz w:val="18"/>
          <w:szCs w:val="18"/>
          <w:lang w:val="en-GB" w:eastAsia="en-GB"/>
        </w:rPr>
      </w:pPr>
      <w:r w:rsidRPr="008A4305">
        <w:rPr>
          <w:sz w:val="19"/>
          <w:szCs w:val="19"/>
          <w:lang w:val="en-GB" w:eastAsia="en-GB"/>
        </w:rPr>
        <w:t> </w:t>
      </w:r>
    </w:p>
    <w:p w14:paraId="6F4967CF" w14:textId="77777777" w:rsidR="008A4305" w:rsidRDefault="00C84AF1" w:rsidP="00FD1A5C">
      <w:pPr>
        <w:pStyle w:val="ListParagraph"/>
        <w:numPr>
          <w:ilvl w:val="0"/>
          <w:numId w:val="38"/>
        </w:numPr>
        <w:ind w:right="-1"/>
        <w:jc w:val="both"/>
        <w:textAlignment w:val="baseline"/>
        <w:rPr>
          <w:rFonts w:ascii="Arial" w:hAnsi="Arial" w:cs="Arial"/>
          <w:sz w:val="22"/>
          <w:szCs w:val="22"/>
          <w:lang w:val="en-GB" w:eastAsia="en-GB"/>
        </w:rPr>
      </w:pP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record</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including</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date</w:t>
      </w:r>
      <w:r w:rsidRPr="00C252E2">
        <w:rPr>
          <w:sz w:val="22"/>
          <w:szCs w:val="22"/>
          <w:lang w:eastAsia="en-GB"/>
        </w:rPr>
        <w:t xml:space="preserve"> </w:t>
      </w:r>
      <w:r w:rsidRPr="00C252E2">
        <w:rPr>
          <w:rFonts w:ascii="Arial" w:hAnsi="Arial" w:cs="Arial"/>
          <w:sz w:val="22"/>
          <w:szCs w:val="22"/>
          <w:lang w:eastAsia="en-GB"/>
        </w:rPr>
        <w:t>it</w:t>
      </w:r>
      <w:r w:rsidRPr="00C252E2">
        <w:rPr>
          <w:sz w:val="22"/>
          <w:szCs w:val="22"/>
          <w:lang w:eastAsia="en-GB"/>
        </w:rPr>
        <w:t xml:space="preserve"> </w:t>
      </w:r>
      <w:r w:rsidRPr="00C252E2">
        <w:rPr>
          <w:rFonts w:ascii="Arial" w:hAnsi="Arial" w:cs="Arial"/>
          <w:sz w:val="22"/>
          <w:szCs w:val="22"/>
          <w:lang w:eastAsia="en-GB"/>
        </w:rPr>
        <w:t>was</w:t>
      </w:r>
      <w:r w:rsidRPr="00C252E2">
        <w:rPr>
          <w:sz w:val="22"/>
          <w:szCs w:val="22"/>
          <w:lang w:eastAsia="en-GB"/>
        </w:rPr>
        <w:t xml:space="preserve"> </w:t>
      </w:r>
      <w:r w:rsidRPr="00C252E2">
        <w:rPr>
          <w:rFonts w:ascii="Arial" w:hAnsi="Arial" w:cs="Arial"/>
          <w:sz w:val="22"/>
          <w:szCs w:val="22"/>
          <w:lang w:eastAsia="en-GB"/>
        </w:rPr>
        <w:t>made;</w:t>
      </w:r>
      <w:r w:rsidRPr="00C252E2">
        <w:rPr>
          <w:sz w:val="22"/>
          <w:szCs w:val="22"/>
          <w:lang w:eastAsia="en-GB"/>
        </w:rPr>
        <w:t xml:space="preserve"> </w:t>
      </w:r>
      <w:r w:rsidRPr="00C252E2">
        <w:rPr>
          <w:rFonts w:ascii="Arial" w:hAnsi="Arial" w:cs="Arial"/>
          <w:sz w:val="22"/>
          <w:szCs w:val="22"/>
          <w:lang w:eastAsia="en-GB"/>
        </w:rPr>
        <w:t>(b)</w:t>
      </w:r>
      <w:r w:rsidRPr="00C252E2">
        <w:rPr>
          <w:sz w:val="22"/>
          <w:szCs w:val="22"/>
          <w:lang w:eastAsia="en-GB"/>
        </w:rPr>
        <w:t xml:space="preserve"> </w:t>
      </w: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record</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reasons</w:t>
      </w:r>
      <w:r w:rsidRPr="00C252E2">
        <w:rPr>
          <w:sz w:val="22"/>
          <w:szCs w:val="22"/>
          <w:lang w:eastAsia="en-GB"/>
        </w:rPr>
        <w:t xml:space="preserve"> </w:t>
      </w:r>
      <w:r w:rsidRPr="00C252E2">
        <w:rPr>
          <w:rFonts w:ascii="Arial" w:hAnsi="Arial" w:cs="Arial"/>
          <w:sz w:val="22"/>
          <w:szCs w:val="22"/>
          <w:lang w:eastAsia="en-GB"/>
        </w:rPr>
        <w:t>for</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proofErr w:type="gramStart"/>
      <w:r w:rsidRPr="00C252E2">
        <w:rPr>
          <w:rFonts w:ascii="Arial" w:hAnsi="Arial" w:cs="Arial"/>
          <w:sz w:val="22"/>
          <w:szCs w:val="22"/>
          <w:lang w:eastAsia="en-GB"/>
        </w:rPr>
        <w:t>decision;</w:t>
      </w:r>
      <w:proofErr w:type="gramEnd"/>
    </w:p>
    <w:p w14:paraId="6E205D71" w14:textId="77777777" w:rsidR="00C252E2" w:rsidRPr="00C252E2" w:rsidRDefault="00C252E2" w:rsidP="00FD1A5C">
      <w:pPr>
        <w:pStyle w:val="ListParagraph"/>
        <w:ind w:left="1440" w:right="-1"/>
        <w:jc w:val="both"/>
        <w:textAlignment w:val="baseline"/>
        <w:rPr>
          <w:rFonts w:ascii="Arial" w:hAnsi="Arial" w:cs="Arial"/>
          <w:sz w:val="22"/>
          <w:szCs w:val="22"/>
          <w:lang w:val="en-GB" w:eastAsia="en-GB"/>
        </w:rPr>
      </w:pPr>
    </w:p>
    <w:p w14:paraId="6AADB1F5" w14:textId="77777777" w:rsidR="008A4305" w:rsidRPr="00C252E2" w:rsidRDefault="00C84AF1" w:rsidP="00FD1A5C">
      <w:pPr>
        <w:pStyle w:val="ListParagraph"/>
        <w:numPr>
          <w:ilvl w:val="0"/>
          <w:numId w:val="38"/>
        </w:numPr>
        <w:ind w:right="-1"/>
        <w:jc w:val="both"/>
        <w:textAlignment w:val="baseline"/>
        <w:rPr>
          <w:rFonts w:ascii="Segoe UI" w:hAnsi="Segoe UI" w:cs="Segoe UI"/>
          <w:sz w:val="18"/>
          <w:szCs w:val="18"/>
          <w:lang w:val="en-GB" w:eastAsia="en-GB"/>
        </w:rPr>
      </w:pPr>
      <w:r w:rsidRPr="00C252E2">
        <w:rPr>
          <w:rFonts w:ascii="Arial" w:hAnsi="Arial" w:cs="Arial"/>
          <w:sz w:val="22"/>
          <w:szCs w:val="22"/>
          <w:lang w:eastAsia="en-GB"/>
        </w:rPr>
        <w:t>details</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alternative</w:t>
      </w:r>
      <w:r w:rsidRPr="00C252E2">
        <w:rPr>
          <w:sz w:val="22"/>
          <w:szCs w:val="22"/>
          <w:lang w:eastAsia="en-GB"/>
        </w:rPr>
        <w:t xml:space="preserve"> </w:t>
      </w:r>
      <w:r w:rsidRPr="00C252E2">
        <w:rPr>
          <w:rFonts w:ascii="Arial" w:hAnsi="Arial" w:cs="Arial"/>
          <w:sz w:val="22"/>
          <w:szCs w:val="22"/>
          <w:lang w:eastAsia="en-GB"/>
        </w:rPr>
        <w:t>options</w:t>
      </w:r>
      <w:r w:rsidRPr="00C252E2">
        <w:rPr>
          <w:sz w:val="22"/>
          <w:szCs w:val="22"/>
          <w:lang w:eastAsia="en-GB"/>
        </w:rPr>
        <w:t xml:space="preserve"> </w:t>
      </w:r>
      <w:r w:rsidRPr="00C252E2">
        <w:rPr>
          <w:rFonts w:ascii="Arial" w:hAnsi="Arial" w:cs="Arial"/>
          <w:sz w:val="22"/>
          <w:szCs w:val="22"/>
          <w:lang w:eastAsia="en-GB"/>
        </w:rPr>
        <w:t>considered</w:t>
      </w:r>
      <w:r w:rsidRPr="00C252E2">
        <w:rPr>
          <w:sz w:val="22"/>
          <w:szCs w:val="22"/>
          <w:lang w:eastAsia="en-GB"/>
        </w:rPr>
        <w:t xml:space="preserve"> </w:t>
      </w:r>
      <w:r w:rsidRPr="00C252E2">
        <w:rPr>
          <w:rFonts w:ascii="Arial" w:hAnsi="Arial" w:cs="Arial"/>
          <w:sz w:val="22"/>
          <w:szCs w:val="22"/>
          <w:lang w:eastAsia="en-GB"/>
        </w:rPr>
        <w:t>and</w:t>
      </w:r>
      <w:r w:rsidRPr="00C252E2">
        <w:rPr>
          <w:sz w:val="22"/>
          <w:szCs w:val="22"/>
          <w:lang w:eastAsia="en-GB"/>
        </w:rPr>
        <w:t xml:space="preserve"> </w:t>
      </w:r>
      <w:r w:rsidRPr="00C252E2">
        <w:rPr>
          <w:rFonts w:ascii="Arial" w:hAnsi="Arial" w:cs="Arial"/>
          <w:sz w:val="22"/>
          <w:szCs w:val="22"/>
          <w:lang w:eastAsia="en-GB"/>
        </w:rPr>
        <w:t>rejected</w:t>
      </w:r>
      <w:r w:rsidRPr="00C252E2">
        <w:rPr>
          <w:sz w:val="22"/>
          <w:szCs w:val="22"/>
          <w:lang w:eastAsia="en-GB"/>
        </w:rPr>
        <w:t xml:space="preserve"> </w:t>
      </w:r>
      <w:r w:rsidRPr="00C252E2">
        <w:rPr>
          <w:rFonts w:ascii="Arial" w:hAnsi="Arial" w:cs="Arial"/>
          <w:sz w:val="22"/>
          <w:szCs w:val="22"/>
          <w:lang w:eastAsia="en-GB"/>
        </w:rPr>
        <w:t>by</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proofErr w:type="gramStart"/>
      <w:r w:rsidRPr="00C252E2">
        <w:rPr>
          <w:rFonts w:ascii="Arial" w:hAnsi="Arial" w:cs="Arial"/>
          <w:sz w:val="22"/>
          <w:szCs w:val="22"/>
          <w:lang w:eastAsia="en-GB"/>
        </w:rPr>
        <w:t>Member;</w:t>
      </w:r>
      <w:proofErr w:type="gramEnd"/>
    </w:p>
    <w:p w14:paraId="2490F23A" w14:textId="77777777" w:rsidR="00C252E2" w:rsidRPr="00C252E2" w:rsidRDefault="00C252E2" w:rsidP="00FD1A5C">
      <w:pPr>
        <w:pStyle w:val="ListParagraph"/>
        <w:rPr>
          <w:rFonts w:ascii="Segoe UI" w:hAnsi="Segoe UI" w:cs="Segoe UI"/>
          <w:sz w:val="18"/>
          <w:szCs w:val="18"/>
          <w:lang w:val="en-GB" w:eastAsia="en-GB"/>
        </w:rPr>
      </w:pPr>
    </w:p>
    <w:p w14:paraId="67A955F6" w14:textId="77777777" w:rsidR="008A4305" w:rsidRPr="00C252E2" w:rsidRDefault="00C84AF1" w:rsidP="00FD1A5C">
      <w:pPr>
        <w:pStyle w:val="ListParagraph"/>
        <w:numPr>
          <w:ilvl w:val="0"/>
          <w:numId w:val="38"/>
        </w:numPr>
        <w:ind w:right="-1"/>
        <w:jc w:val="both"/>
        <w:textAlignment w:val="baseline"/>
        <w:rPr>
          <w:rFonts w:ascii="Segoe UI" w:hAnsi="Segoe UI" w:cs="Segoe UI"/>
          <w:sz w:val="18"/>
          <w:szCs w:val="18"/>
          <w:lang w:val="en-GB" w:eastAsia="en-GB"/>
        </w:rPr>
      </w:pP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record</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conflict</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interest</w:t>
      </w:r>
      <w:r w:rsidRPr="00C252E2">
        <w:rPr>
          <w:sz w:val="22"/>
          <w:szCs w:val="22"/>
          <w:lang w:eastAsia="en-GB"/>
        </w:rPr>
        <w:t xml:space="preserve"> </w:t>
      </w:r>
      <w:r w:rsidRPr="00C252E2">
        <w:rPr>
          <w:rFonts w:ascii="Arial" w:hAnsi="Arial" w:cs="Arial"/>
          <w:sz w:val="22"/>
          <w:szCs w:val="22"/>
          <w:lang w:eastAsia="en-GB"/>
        </w:rPr>
        <w:t>relating</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matter</w:t>
      </w:r>
      <w:r w:rsidRPr="00C252E2">
        <w:rPr>
          <w:sz w:val="22"/>
          <w:szCs w:val="22"/>
          <w:lang w:eastAsia="en-GB"/>
        </w:rPr>
        <w:t xml:space="preserve"> </w:t>
      </w:r>
      <w:r w:rsidRPr="00C252E2">
        <w:rPr>
          <w:rFonts w:ascii="Arial" w:hAnsi="Arial" w:cs="Arial"/>
          <w:sz w:val="22"/>
          <w:szCs w:val="22"/>
          <w:lang w:eastAsia="en-GB"/>
        </w:rPr>
        <w:t>decided</w:t>
      </w:r>
      <w:r w:rsidRPr="00C252E2">
        <w:rPr>
          <w:sz w:val="22"/>
          <w:szCs w:val="22"/>
          <w:lang w:eastAsia="en-GB"/>
        </w:rPr>
        <w:t xml:space="preserve"> </w:t>
      </w:r>
      <w:r w:rsidRPr="00C252E2">
        <w:rPr>
          <w:rFonts w:ascii="Arial" w:hAnsi="Arial" w:cs="Arial"/>
          <w:sz w:val="22"/>
          <w:szCs w:val="22"/>
          <w:lang w:eastAsia="en-GB"/>
        </w:rPr>
        <w:t>which</w:t>
      </w:r>
      <w:r w:rsidRPr="00C252E2">
        <w:rPr>
          <w:sz w:val="22"/>
          <w:szCs w:val="22"/>
          <w:lang w:eastAsia="en-GB"/>
        </w:rPr>
        <w:t xml:space="preserve"> </w:t>
      </w:r>
      <w:r w:rsidRPr="00C252E2">
        <w:rPr>
          <w:rFonts w:ascii="Arial" w:hAnsi="Arial" w:cs="Arial"/>
          <w:sz w:val="22"/>
          <w:szCs w:val="22"/>
          <w:lang w:eastAsia="en-GB"/>
        </w:rPr>
        <w:t>is</w:t>
      </w:r>
      <w:r w:rsidRPr="00C252E2">
        <w:rPr>
          <w:sz w:val="22"/>
          <w:szCs w:val="22"/>
          <w:lang w:eastAsia="en-GB"/>
        </w:rPr>
        <w:t xml:space="preserve"> </w:t>
      </w:r>
      <w:r w:rsidRPr="00C252E2">
        <w:rPr>
          <w:rFonts w:ascii="Arial" w:hAnsi="Arial" w:cs="Arial"/>
          <w:sz w:val="22"/>
          <w:szCs w:val="22"/>
          <w:lang w:eastAsia="en-GB"/>
        </w:rPr>
        <w:t>declared</w:t>
      </w:r>
      <w:r w:rsidRPr="00C252E2">
        <w:rPr>
          <w:sz w:val="22"/>
          <w:szCs w:val="22"/>
          <w:lang w:eastAsia="en-GB"/>
        </w:rPr>
        <w:t xml:space="preserve"> </w:t>
      </w:r>
      <w:r w:rsidRPr="00C252E2">
        <w:rPr>
          <w:rFonts w:ascii="Arial" w:hAnsi="Arial" w:cs="Arial"/>
          <w:sz w:val="22"/>
          <w:szCs w:val="22"/>
          <w:lang w:eastAsia="en-GB"/>
        </w:rPr>
        <w:t>by</w:t>
      </w:r>
      <w:r w:rsidR="008E2FDE">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Member</w:t>
      </w:r>
      <w:r w:rsidRPr="00C252E2">
        <w:rPr>
          <w:sz w:val="22"/>
          <w:szCs w:val="22"/>
          <w:lang w:eastAsia="en-GB"/>
        </w:rPr>
        <w:t xml:space="preserve"> </w:t>
      </w:r>
      <w:r w:rsidRPr="00C252E2">
        <w:rPr>
          <w:rFonts w:ascii="Arial" w:hAnsi="Arial" w:cs="Arial"/>
          <w:sz w:val="22"/>
          <w:szCs w:val="22"/>
          <w:lang w:eastAsia="en-GB"/>
        </w:rPr>
        <w:t>o</w:t>
      </w:r>
      <w:r w:rsidR="008E2FDE">
        <w:rPr>
          <w:rFonts w:ascii="Arial" w:hAnsi="Arial" w:cs="Arial"/>
          <w:sz w:val="22"/>
          <w:szCs w:val="22"/>
          <w:lang w:eastAsia="en-GB"/>
        </w:rPr>
        <w:t>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Shadow</w:t>
      </w:r>
      <w:r w:rsidRPr="00C252E2">
        <w:rPr>
          <w:sz w:val="22"/>
          <w:szCs w:val="22"/>
          <w:lang w:eastAsia="en-GB"/>
        </w:rPr>
        <w:t xml:space="preserve"> </w:t>
      </w:r>
      <w:r w:rsidRPr="00C252E2">
        <w:rPr>
          <w:rFonts w:ascii="Arial" w:hAnsi="Arial" w:cs="Arial"/>
          <w:sz w:val="22"/>
          <w:szCs w:val="22"/>
          <w:lang w:eastAsia="en-GB"/>
        </w:rPr>
        <w:t>Execu</w:t>
      </w:r>
      <w:r w:rsidR="008E2FDE">
        <w:rPr>
          <w:rFonts w:ascii="Arial" w:hAnsi="Arial" w:cs="Arial"/>
          <w:sz w:val="22"/>
          <w:szCs w:val="22"/>
          <w:lang w:eastAsia="en-GB"/>
        </w:rPr>
        <w:t>tive</w:t>
      </w:r>
      <w:r w:rsidRPr="00C252E2">
        <w:rPr>
          <w:sz w:val="22"/>
          <w:szCs w:val="22"/>
          <w:lang w:eastAsia="en-GB"/>
        </w:rPr>
        <w:t xml:space="preserve"> </w:t>
      </w:r>
      <w:r w:rsidRPr="00C252E2">
        <w:rPr>
          <w:rFonts w:ascii="Arial" w:hAnsi="Arial" w:cs="Arial"/>
          <w:sz w:val="22"/>
          <w:szCs w:val="22"/>
          <w:lang w:eastAsia="en-GB"/>
        </w:rPr>
        <w:t>who</w:t>
      </w:r>
      <w:r w:rsidRPr="00C252E2">
        <w:rPr>
          <w:sz w:val="22"/>
          <w:szCs w:val="22"/>
          <w:lang w:eastAsia="en-GB"/>
        </w:rPr>
        <w:t xml:space="preserve"> </w:t>
      </w:r>
      <w:r w:rsidRPr="00C252E2">
        <w:rPr>
          <w:rFonts w:ascii="Arial" w:hAnsi="Arial" w:cs="Arial"/>
          <w:sz w:val="22"/>
          <w:szCs w:val="22"/>
          <w:lang w:eastAsia="en-GB"/>
        </w:rPr>
        <w:t>is</w:t>
      </w:r>
      <w:r w:rsidRPr="00C252E2">
        <w:rPr>
          <w:sz w:val="22"/>
          <w:szCs w:val="22"/>
          <w:lang w:eastAsia="en-GB"/>
        </w:rPr>
        <w:t xml:space="preserve"> </w:t>
      </w:r>
      <w:r w:rsidRPr="00C252E2">
        <w:rPr>
          <w:rFonts w:ascii="Arial" w:hAnsi="Arial" w:cs="Arial"/>
          <w:sz w:val="22"/>
          <w:szCs w:val="22"/>
          <w:lang w:eastAsia="en-GB"/>
        </w:rPr>
        <w:t>consulted</w:t>
      </w:r>
      <w:r w:rsidRPr="00C252E2">
        <w:rPr>
          <w:sz w:val="22"/>
          <w:szCs w:val="22"/>
          <w:lang w:eastAsia="en-GB"/>
        </w:rPr>
        <w:t xml:space="preserve"> </w:t>
      </w:r>
      <w:r w:rsidRPr="00C252E2">
        <w:rPr>
          <w:rFonts w:ascii="Arial" w:hAnsi="Arial" w:cs="Arial"/>
          <w:sz w:val="22"/>
          <w:szCs w:val="22"/>
          <w:lang w:eastAsia="en-GB"/>
        </w:rPr>
        <w:t>by</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Member</w:t>
      </w:r>
      <w:r w:rsidRPr="00C252E2">
        <w:rPr>
          <w:sz w:val="22"/>
          <w:szCs w:val="22"/>
          <w:lang w:eastAsia="en-GB"/>
        </w:rPr>
        <w:t xml:space="preserve"> </w:t>
      </w:r>
      <w:r w:rsidRPr="00C252E2">
        <w:rPr>
          <w:rFonts w:ascii="Arial" w:hAnsi="Arial" w:cs="Arial"/>
          <w:sz w:val="22"/>
          <w:szCs w:val="22"/>
          <w:lang w:eastAsia="en-GB"/>
        </w:rPr>
        <w:t>which</w:t>
      </w:r>
      <w:r w:rsidRPr="00C252E2">
        <w:rPr>
          <w:sz w:val="22"/>
          <w:szCs w:val="22"/>
          <w:lang w:eastAsia="en-GB"/>
        </w:rPr>
        <w:t xml:space="preserve"> </w:t>
      </w:r>
      <w:r w:rsidRPr="00C252E2">
        <w:rPr>
          <w:rFonts w:ascii="Arial" w:hAnsi="Arial" w:cs="Arial"/>
          <w:sz w:val="22"/>
          <w:szCs w:val="22"/>
          <w:lang w:eastAsia="en-GB"/>
        </w:rPr>
        <w:t>relates</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and</w:t>
      </w:r>
    </w:p>
    <w:p w14:paraId="6653B5BA" w14:textId="77777777" w:rsidR="00C252E2" w:rsidRPr="00C252E2" w:rsidRDefault="00C252E2" w:rsidP="00FD1A5C">
      <w:pPr>
        <w:pStyle w:val="ListParagraph"/>
        <w:rPr>
          <w:rFonts w:ascii="Segoe UI" w:hAnsi="Segoe UI" w:cs="Segoe UI"/>
          <w:sz w:val="18"/>
          <w:szCs w:val="18"/>
          <w:lang w:val="en-GB" w:eastAsia="en-GB"/>
        </w:rPr>
      </w:pPr>
    </w:p>
    <w:p w14:paraId="346F87F9" w14:textId="77777777" w:rsidR="008A4305" w:rsidRPr="00C252E2" w:rsidRDefault="00C84AF1" w:rsidP="00FD1A5C">
      <w:pPr>
        <w:pStyle w:val="ListParagraph"/>
        <w:numPr>
          <w:ilvl w:val="0"/>
          <w:numId w:val="38"/>
        </w:numPr>
        <w:ind w:right="-1"/>
        <w:jc w:val="both"/>
        <w:textAlignment w:val="baseline"/>
        <w:rPr>
          <w:rFonts w:ascii="Segoe UI" w:hAnsi="Segoe UI" w:cs="Segoe UI"/>
          <w:sz w:val="18"/>
          <w:szCs w:val="18"/>
          <w:lang w:val="en-GB" w:eastAsia="en-GB"/>
        </w:rPr>
      </w:pP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provisions</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Rules</w:t>
      </w:r>
      <w:r w:rsidRPr="00C252E2">
        <w:rPr>
          <w:sz w:val="22"/>
          <w:szCs w:val="22"/>
          <w:lang w:eastAsia="en-GB"/>
        </w:rPr>
        <w:t xml:space="preserve"> </w:t>
      </w:r>
      <w:r w:rsidRPr="00C252E2">
        <w:rPr>
          <w:rFonts w:ascii="Arial" w:hAnsi="Arial" w:cs="Arial"/>
          <w:sz w:val="22"/>
          <w:szCs w:val="22"/>
          <w:lang w:eastAsia="en-GB"/>
        </w:rPr>
        <w:t>4</w:t>
      </w:r>
      <w:r w:rsidRPr="00C252E2">
        <w:rPr>
          <w:sz w:val="22"/>
          <w:szCs w:val="22"/>
          <w:lang w:eastAsia="en-GB"/>
        </w:rPr>
        <w:t xml:space="preserve"> </w:t>
      </w:r>
      <w:r w:rsidRPr="00C252E2">
        <w:rPr>
          <w:rFonts w:ascii="Arial" w:hAnsi="Arial" w:cs="Arial"/>
          <w:sz w:val="22"/>
          <w:szCs w:val="22"/>
          <w:lang w:eastAsia="en-GB"/>
        </w:rPr>
        <w:t>and</w:t>
      </w:r>
      <w:r w:rsidRPr="00C252E2">
        <w:rPr>
          <w:sz w:val="22"/>
          <w:szCs w:val="22"/>
          <w:lang w:eastAsia="en-GB"/>
        </w:rPr>
        <w:t xml:space="preserve"> </w:t>
      </w:r>
      <w:r w:rsidRPr="00C252E2">
        <w:rPr>
          <w:rFonts w:ascii="Arial" w:hAnsi="Arial" w:cs="Arial"/>
          <w:sz w:val="22"/>
          <w:szCs w:val="22"/>
          <w:lang w:eastAsia="en-GB"/>
        </w:rPr>
        <w:t>5</w:t>
      </w:r>
      <w:r w:rsidRPr="00C252E2">
        <w:rPr>
          <w:sz w:val="22"/>
          <w:szCs w:val="22"/>
          <w:lang w:eastAsia="en-GB"/>
        </w:rPr>
        <w:t xml:space="preserve"> </w:t>
      </w:r>
      <w:r w:rsidRPr="00C252E2">
        <w:rPr>
          <w:rFonts w:ascii="Arial" w:hAnsi="Arial" w:cs="Arial"/>
          <w:sz w:val="22"/>
          <w:szCs w:val="22"/>
          <w:lang w:eastAsia="en-GB"/>
        </w:rPr>
        <w:t>will</w:t>
      </w:r>
      <w:r w:rsidRPr="00C252E2">
        <w:rPr>
          <w:sz w:val="22"/>
          <w:szCs w:val="22"/>
          <w:lang w:eastAsia="en-GB"/>
        </w:rPr>
        <w:t xml:space="preserve"> </w:t>
      </w:r>
      <w:r w:rsidRPr="00C252E2">
        <w:rPr>
          <w:rFonts w:ascii="Arial" w:hAnsi="Arial" w:cs="Arial"/>
          <w:sz w:val="22"/>
          <w:szCs w:val="22"/>
          <w:lang w:eastAsia="en-GB"/>
        </w:rPr>
        <w:t>also</w:t>
      </w:r>
      <w:r w:rsidRPr="00C252E2">
        <w:rPr>
          <w:sz w:val="22"/>
          <w:szCs w:val="22"/>
          <w:lang w:eastAsia="en-GB"/>
        </w:rPr>
        <w:t xml:space="preserve"> </w:t>
      </w:r>
      <w:r w:rsidRPr="00C252E2">
        <w:rPr>
          <w:rFonts w:ascii="Arial" w:hAnsi="Arial" w:cs="Arial"/>
          <w:sz w:val="22"/>
          <w:szCs w:val="22"/>
          <w:lang w:eastAsia="en-GB"/>
        </w:rPr>
        <w:t>apply</w:t>
      </w:r>
      <w:r w:rsidRPr="00C252E2">
        <w:rPr>
          <w:sz w:val="22"/>
          <w:szCs w:val="22"/>
          <w:lang w:eastAsia="en-GB"/>
        </w:rPr>
        <w:t xml:space="preserve"> </w:t>
      </w:r>
      <w:r w:rsidRPr="00C252E2">
        <w:rPr>
          <w:rFonts w:ascii="Arial" w:hAnsi="Arial" w:cs="Arial"/>
          <w:sz w:val="22"/>
          <w:szCs w:val="22"/>
          <w:lang w:eastAsia="en-GB"/>
        </w:rPr>
        <w:t>to</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making</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decisions</w:t>
      </w:r>
      <w:r w:rsidRPr="00C252E2">
        <w:rPr>
          <w:sz w:val="22"/>
          <w:szCs w:val="22"/>
          <w:lang w:eastAsia="en-GB"/>
        </w:rPr>
        <w:t xml:space="preserve"> </w:t>
      </w:r>
      <w:r w:rsidRPr="00C252E2">
        <w:rPr>
          <w:rFonts w:ascii="Arial" w:hAnsi="Arial" w:cs="Arial"/>
          <w:sz w:val="22"/>
          <w:szCs w:val="22"/>
          <w:lang w:eastAsia="en-GB"/>
        </w:rPr>
        <w:t>by</w:t>
      </w:r>
      <w:r w:rsidRPr="00C252E2">
        <w:rPr>
          <w:rFonts w:ascii="Arial" w:hAnsi="Arial" w:cs="Arial"/>
          <w:sz w:val="22"/>
          <w:szCs w:val="22"/>
          <w:lang w:val="en-GB" w:eastAsia="en-GB"/>
        </w:rPr>
        <w:t> </w:t>
      </w:r>
      <w:r w:rsidRPr="00C252E2">
        <w:rPr>
          <w:rFonts w:ascii="Arial" w:hAnsi="Arial" w:cs="Arial"/>
          <w:sz w:val="22"/>
          <w:szCs w:val="22"/>
          <w:lang w:eastAsia="en-GB"/>
        </w:rPr>
        <w:t>Shadow Executive Members.</w:t>
      </w:r>
    </w:p>
    <w:p w14:paraId="35C02869" w14:textId="77777777" w:rsidR="008A4305" w:rsidRPr="008A4305" w:rsidRDefault="008A4305" w:rsidP="00FD1A5C">
      <w:pPr>
        <w:textAlignment w:val="baseline"/>
        <w:rPr>
          <w:rFonts w:ascii="Segoe UI" w:hAnsi="Segoe UI" w:cs="Segoe UI"/>
          <w:sz w:val="18"/>
          <w:szCs w:val="18"/>
          <w:lang w:val="en-GB" w:eastAsia="en-GB"/>
        </w:rPr>
      </w:pPr>
    </w:p>
    <w:p w14:paraId="27DB0C87" w14:textId="77777777" w:rsidR="008A4305" w:rsidRPr="008A4305" w:rsidRDefault="00C84AF1" w:rsidP="00FD1A5C">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20</w:t>
      </w:r>
      <w:r w:rsidRPr="008A4305">
        <w:rPr>
          <w:b/>
          <w:bCs/>
          <w:sz w:val="22"/>
          <w:szCs w:val="22"/>
          <w:lang w:eastAsia="en-GB"/>
        </w:rPr>
        <w:t xml:space="preserve"> </w:t>
      </w:r>
      <w:r w:rsidR="00C252E2">
        <w:rPr>
          <w:b/>
          <w:bCs/>
          <w:sz w:val="22"/>
          <w:szCs w:val="22"/>
          <w:lang w:eastAsia="en-GB"/>
        </w:rPr>
        <w:tab/>
      </w:r>
      <w:r w:rsidRPr="008A4305">
        <w:rPr>
          <w:rFonts w:ascii="Arial" w:hAnsi="Arial" w:cs="Arial"/>
          <w:b/>
          <w:bCs/>
          <w:sz w:val="22"/>
          <w:szCs w:val="22"/>
          <w:lang w:eastAsia="en-GB"/>
        </w:rPr>
        <w:t>Record</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Executive</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non-Executive</w:t>
      </w:r>
      <w:r w:rsidRPr="008A4305">
        <w:rPr>
          <w:b/>
          <w:bCs/>
          <w:sz w:val="22"/>
          <w:szCs w:val="22"/>
          <w:lang w:eastAsia="en-GB"/>
        </w:rPr>
        <w:t xml:space="preserve"> </w:t>
      </w:r>
      <w:r w:rsidRPr="008A4305">
        <w:rPr>
          <w:rFonts w:ascii="Arial" w:hAnsi="Arial" w:cs="Arial"/>
          <w:b/>
          <w:bCs/>
          <w:sz w:val="22"/>
          <w:szCs w:val="22"/>
          <w:lang w:eastAsia="en-GB"/>
        </w:rPr>
        <w:t>decisions</w:t>
      </w:r>
      <w:r w:rsidRPr="008A4305">
        <w:rPr>
          <w:b/>
          <w:bCs/>
          <w:sz w:val="22"/>
          <w:szCs w:val="22"/>
          <w:lang w:eastAsia="en-GB"/>
        </w:rPr>
        <w:t xml:space="preserve"> </w:t>
      </w:r>
      <w:r w:rsidRPr="008A4305">
        <w:rPr>
          <w:rFonts w:ascii="Arial" w:hAnsi="Arial" w:cs="Arial"/>
          <w:b/>
          <w:bCs/>
          <w:sz w:val="22"/>
          <w:szCs w:val="22"/>
          <w:lang w:eastAsia="en-GB"/>
        </w:rPr>
        <w:t>taken</w:t>
      </w:r>
      <w:r w:rsidRPr="008A4305">
        <w:rPr>
          <w:b/>
          <w:bCs/>
          <w:sz w:val="22"/>
          <w:szCs w:val="22"/>
          <w:lang w:eastAsia="en-GB"/>
        </w:rPr>
        <w:t xml:space="preserve"> </w:t>
      </w:r>
      <w:r w:rsidRPr="008A4305">
        <w:rPr>
          <w:rFonts w:ascii="Arial" w:hAnsi="Arial" w:cs="Arial"/>
          <w:b/>
          <w:bCs/>
          <w:sz w:val="22"/>
          <w:szCs w:val="22"/>
          <w:lang w:eastAsia="en-GB"/>
        </w:rPr>
        <w:t>by</w:t>
      </w:r>
      <w:r w:rsidRPr="008A4305">
        <w:rPr>
          <w:b/>
          <w:bCs/>
          <w:sz w:val="22"/>
          <w:szCs w:val="22"/>
          <w:lang w:eastAsia="en-GB"/>
        </w:rPr>
        <w:t xml:space="preserve"> </w:t>
      </w:r>
      <w:r w:rsidRPr="008A4305">
        <w:rPr>
          <w:rFonts w:ascii="Arial" w:hAnsi="Arial" w:cs="Arial"/>
          <w:b/>
          <w:bCs/>
          <w:sz w:val="22"/>
          <w:szCs w:val="22"/>
          <w:lang w:eastAsia="en-GB"/>
        </w:rPr>
        <w:t>Officers</w:t>
      </w:r>
    </w:p>
    <w:p w14:paraId="197C5C5B" w14:textId="77777777" w:rsidR="008A4305" w:rsidRPr="008A4305" w:rsidRDefault="008A4305" w:rsidP="00FD1A5C">
      <w:pPr>
        <w:textAlignment w:val="baseline"/>
        <w:rPr>
          <w:rFonts w:ascii="Segoe UI" w:hAnsi="Segoe UI" w:cs="Segoe UI"/>
          <w:sz w:val="18"/>
          <w:szCs w:val="18"/>
          <w:lang w:val="en-GB" w:eastAsia="en-GB"/>
        </w:rPr>
      </w:pPr>
    </w:p>
    <w:p w14:paraId="52EFC335" w14:textId="77777777" w:rsidR="008A4305" w:rsidRPr="008E2FDE" w:rsidRDefault="00C84AF1" w:rsidP="00FD1A5C">
      <w:pPr>
        <w:ind w:left="840" w:right="60" w:hanging="720"/>
        <w:jc w:val="both"/>
        <w:textAlignment w:val="baseline"/>
        <w:rPr>
          <w:rFonts w:ascii="Segoe UI" w:hAnsi="Segoe UI" w:cs="Segoe UI"/>
          <w:sz w:val="18"/>
          <w:szCs w:val="18"/>
          <w:lang w:eastAsia="en-GB"/>
        </w:rPr>
      </w:pPr>
      <w:r w:rsidRPr="008A4305">
        <w:rPr>
          <w:rFonts w:ascii="Arial" w:hAnsi="Arial" w:cs="Arial"/>
          <w:sz w:val="22"/>
          <w:szCs w:val="22"/>
          <w:lang w:eastAsia="en-GB"/>
        </w:rPr>
        <w:t>20.1</w:t>
      </w:r>
      <w:r w:rsidRPr="008A4305">
        <w:rPr>
          <w:sz w:val="22"/>
          <w:szCs w:val="22"/>
          <w:lang w:eastAsia="en-GB"/>
        </w:rPr>
        <w:t xml:space="preserve"> </w:t>
      </w:r>
      <w:r w:rsidR="00C252E2">
        <w:tab/>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soon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reasonably</w:t>
      </w:r>
      <w:r w:rsidRPr="008A4305">
        <w:rPr>
          <w:sz w:val="22"/>
          <w:szCs w:val="22"/>
          <w:lang w:eastAsia="en-GB"/>
        </w:rPr>
        <w:t xml:space="preserve"> </w:t>
      </w:r>
      <w:r w:rsidRPr="008A4305">
        <w:rPr>
          <w:rFonts w:ascii="Arial" w:hAnsi="Arial" w:cs="Arial"/>
          <w:sz w:val="22"/>
          <w:szCs w:val="22"/>
          <w:lang w:eastAsia="en-GB"/>
        </w:rPr>
        <w:t>practicable</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00CA1B3E" w:rsidRPr="469F28CE">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responsibility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proofErr w:type="gramStart"/>
      <w:r w:rsidRPr="008A4305">
        <w:rPr>
          <w:rFonts w:ascii="Arial" w:hAnsi="Arial" w:cs="Arial"/>
          <w:sz w:val="22"/>
          <w:szCs w:val="22"/>
          <w:lang w:eastAsia="en-GB"/>
        </w:rPr>
        <w:t>Executive )</w:t>
      </w:r>
      <w:proofErr w:type="gramEnd"/>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written</w:t>
      </w:r>
      <w:r w:rsidRPr="008A4305">
        <w:rPr>
          <w:sz w:val="22"/>
          <w:szCs w:val="22"/>
          <w:lang w:eastAsia="en-GB"/>
        </w:rPr>
        <w:t xml:space="preserve"> </w:t>
      </w:r>
      <w:r w:rsidRPr="008A4305">
        <w:rPr>
          <w:rFonts w:ascii="Arial" w:hAnsi="Arial" w:cs="Arial"/>
          <w:sz w:val="22"/>
          <w:szCs w:val="22"/>
          <w:lang w:eastAsia="en-GB"/>
        </w:rPr>
        <w:t>statement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prepared</w:t>
      </w:r>
      <w:r w:rsidRPr="008A4305">
        <w:rPr>
          <w:sz w:val="22"/>
          <w:szCs w:val="22"/>
          <w:lang w:eastAsia="en-GB"/>
        </w:rPr>
        <w:t xml:space="preserve"> </w:t>
      </w:r>
      <w:r w:rsidRPr="008A4305">
        <w:rPr>
          <w:rFonts w:ascii="Arial" w:hAnsi="Arial" w:cs="Arial"/>
          <w:sz w:val="22"/>
          <w:szCs w:val="22"/>
          <w:lang w:eastAsia="en-GB"/>
        </w:rPr>
        <w:t>including:</w:t>
      </w:r>
    </w:p>
    <w:p w14:paraId="5320B247" w14:textId="77777777" w:rsidR="008A4305" w:rsidRPr="008A4305" w:rsidRDefault="008A4305" w:rsidP="00FD1A5C">
      <w:pPr>
        <w:textAlignment w:val="baseline"/>
        <w:rPr>
          <w:rFonts w:ascii="Segoe UI" w:hAnsi="Segoe UI" w:cs="Segoe UI"/>
          <w:sz w:val="18"/>
          <w:szCs w:val="18"/>
          <w:lang w:val="en-GB" w:eastAsia="en-GB"/>
        </w:rPr>
      </w:pPr>
    </w:p>
    <w:p w14:paraId="28642875" w14:textId="77777777" w:rsidR="008A4305" w:rsidRPr="00C252E2" w:rsidRDefault="00C84AF1" w:rsidP="00FD1A5C">
      <w:pPr>
        <w:pStyle w:val="ListParagraph"/>
        <w:numPr>
          <w:ilvl w:val="0"/>
          <w:numId w:val="39"/>
        </w:numPr>
        <w:ind w:right="141"/>
        <w:textAlignment w:val="baseline"/>
        <w:rPr>
          <w:rFonts w:ascii="Arial" w:hAnsi="Arial" w:cs="Arial"/>
          <w:sz w:val="22"/>
          <w:szCs w:val="22"/>
          <w:lang w:eastAsia="en-GB"/>
        </w:rPr>
      </w:pP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record</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decision</w:t>
      </w:r>
      <w:r w:rsidRPr="00C252E2">
        <w:rPr>
          <w:sz w:val="22"/>
          <w:szCs w:val="22"/>
          <w:lang w:eastAsia="en-GB"/>
        </w:rPr>
        <w:t xml:space="preserve"> </w:t>
      </w:r>
      <w:r w:rsidRPr="00C252E2">
        <w:rPr>
          <w:rFonts w:ascii="Arial" w:hAnsi="Arial" w:cs="Arial"/>
          <w:sz w:val="22"/>
          <w:szCs w:val="22"/>
          <w:lang w:eastAsia="en-GB"/>
        </w:rPr>
        <w:t>including</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date</w:t>
      </w:r>
      <w:r w:rsidRPr="00C252E2">
        <w:rPr>
          <w:sz w:val="22"/>
          <w:szCs w:val="22"/>
          <w:lang w:eastAsia="en-GB"/>
        </w:rPr>
        <w:t xml:space="preserve"> </w:t>
      </w:r>
      <w:r w:rsidRPr="00C252E2">
        <w:rPr>
          <w:rFonts w:ascii="Arial" w:hAnsi="Arial" w:cs="Arial"/>
          <w:sz w:val="22"/>
          <w:szCs w:val="22"/>
          <w:lang w:eastAsia="en-GB"/>
        </w:rPr>
        <w:t>it</w:t>
      </w:r>
      <w:r w:rsidRPr="00C252E2">
        <w:rPr>
          <w:sz w:val="22"/>
          <w:szCs w:val="22"/>
          <w:lang w:eastAsia="en-GB"/>
        </w:rPr>
        <w:t xml:space="preserve"> </w:t>
      </w:r>
      <w:r w:rsidRPr="00C252E2">
        <w:rPr>
          <w:rFonts w:ascii="Arial" w:hAnsi="Arial" w:cs="Arial"/>
          <w:sz w:val="22"/>
          <w:szCs w:val="22"/>
          <w:lang w:eastAsia="en-GB"/>
        </w:rPr>
        <w:t>was</w:t>
      </w:r>
      <w:r w:rsidRPr="00C252E2">
        <w:rPr>
          <w:sz w:val="22"/>
          <w:szCs w:val="22"/>
          <w:lang w:eastAsia="en-GB"/>
        </w:rPr>
        <w:t xml:space="preserve"> </w:t>
      </w:r>
      <w:proofErr w:type="gramStart"/>
      <w:r w:rsidRPr="00C252E2">
        <w:rPr>
          <w:rFonts w:ascii="Arial" w:hAnsi="Arial" w:cs="Arial"/>
          <w:sz w:val="22"/>
          <w:szCs w:val="22"/>
          <w:lang w:eastAsia="en-GB"/>
        </w:rPr>
        <w:t>made;</w:t>
      </w:r>
      <w:proofErr w:type="gramEnd"/>
    </w:p>
    <w:p w14:paraId="2570E21A" w14:textId="77777777" w:rsidR="00C252E2" w:rsidRPr="00C252E2" w:rsidRDefault="00C252E2" w:rsidP="00FD1A5C">
      <w:pPr>
        <w:pStyle w:val="ListParagraph"/>
        <w:ind w:left="1440" w:right="141"/>
        <w:textAlignment w:val="baseline"/>
        <w:rPr>
          <w:rFonts w:ascii="Arial" w:hAnsi="Arial" w:cs="Arial"/>
          <w:sz w:val="22"/>
          <w:szCs w:val="22"/>
          <w:lang w:eastAsia="en-GB"/>
        </w:rPr>
      </w:pPr>
    </w:p>
    <w:p w14:paraId="769ED1DD" w14:textId="77777777" w:rsidR="008A4305" w:rsidRPr="00C252E2" w:rsidRDefault="00C84AF1" w:rsidP="00FD1A5C">
      <w:pPr>
        <w:pStyle w:val="ListParagraph"/>
        <w:numPr>
          <w:ilvl w:val="0"/>
          <w:numId w:val="39"/>
        </w:numPr>
        <w:ind w:right="141"/>
        <w:textAlignment w:val="baseline"/>
        <w:rPr>
          <w:rFonts w:ascii="Arial" w:hAnsi="Arial" w:cs="Arial"/>
          <w:sz w:val="22"/>
          <w:szCs w:val="22"/>
          <w:lang w:val="en-GB" w:eastAsia="en-GB"/>
        </w:rPr>
      </w:pP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record</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reasons</w:t>
      </w:r>
      <w:r w:rsidRPr="00C252E2">
        <w:rPr>
          <w:sz w:val="22"/>
          <w:szCs w:val="22"/>
          <w:lang w:eastAsia="en-GB"/>
        </w:rPr>
        <w:t xml:space="preserve"> </w:t>
      </w:r>
      <w:r w:rsidRPr="00C252E2">
        <w:rPr>
          <w:rFonts w:ascii="Arial" w:hAnsi="Arial" w:cs="Arial"/>
          <w:sz w:val="22"/>
          <w:szCs w:val="22"/>
          <w:lang w:eastAsia="en-GB"/>
        </w:rPr>
        <w:t>for</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proofErr w:type="gramStart"/>
      <w:r w:rsidRPr="00C252E2">
        <w:rPr>
          <w:rFonts w:ascii="Arial" w:hAnsi="Arial" w:cs="Arial"/>
          <w:sz w:val="22"/>
          <w:szCs w:val="22"/>
          <w:lang w:eastAsia="en-GB"/>
        </w:rPr>
        <w:t>decision;</w:t>
      </w:r>
      <w:proofErr w:type="gramEnd"/>
    </w:p>
    <w:p w14:paraId="45E603FF" w14:textId="77777777" w:rsidR="00C252E2" w:rsidRPr="00C252E2" w:rsidRDefault="00C252E2" w:rsidP="00FD1A5C">
      <w:pPr>
        <w:pStyle w:val="ListParagraph"/>
        <w:rPr>
          <w:rFonts w:ascii="Segoe UI" w:hAnsi="Segoe UI" w:cs="Segoe UI"/>
          <w:sz w:val="18"/>
          <w:szCs w:val="18"/>
          <w:lang w:val="en-GB" w:eastAsia="en-GB"/>
        </w:rPr>
      </w:pPr>
    </w:p>
    <w:p w14:paraId="24341917" w14:textId="77777777" w:rsidR="008A4305" w:rsidRPr="008E2FDE" w:rsidRDefault="00C84AF1" w:rsidP="00FD1A5C">
      <w:pPr>
        <w:ind w:left="1440" w:right="141" w:hanging="600"/>
        <w:jc w:val="both"/>
        <w:textAlignment w:val="baseline"/>
        <w:rPr>
          <w:rFonts w:ascii="Arial" w:hAnsi="Arial" w:cs="Arial"/>
          <w:sz w:val="18"/>
          <w:szCs w:val="18"/>
          <w:lang w:val="en-GB" w:eastAsia="en-GB"/>
        </w:rPr>
      </w:pPr>
      <w:r w:rsidRPr="008E2FDE">
        <w:rPr>
          <w:rFonts w:ascii="Arial" w:hAnsi="Arial" w:cs="Arial"/>
          <w:sz w:val="22"/>
          <w:szCs w:val="22"/>
          <w:lang w:eastAsia="en-GB"/>
        </w:rPr>
        <w:t xml:space="preserve">(c) </w:t>
      </w:r>
      <w:r w:rsidR="00C252E2" w:rsidRPr="008E2FDE">
        <w:rPr>
          <w:rFonts w:ascii="Arial" w:hAnsi="Arial" w:cs="Arial"/>
        </w:rPr>
        <w:tab/>
      </w:r>
      <w:r w:rsidRPr="008E2FDE">
        <w:rPr>
          <w:rFonts w:ascii="Arial" w:hAnsi="Arial" w:cs="Arial"/>
          <w:sz w:val="22"/>
          <w:szCs w:val="22"/>
          <w:lang w:eastAsia="en-GB"/>
        </w:rPr>
        <w:t xml:space="preserve">details of any alternative options considered and rejected by the </w:t>
      </w:r>
      <w:r w:rsidR="00CA1B3E" w:rsidRPr="008E2FDE">
        <w:rPr>
          <w:rFonts w:ascii="Arial" w:hAnsi="Arial" w:cs="Arial"/>
          <w:sz w:val="22"/>
          <w:szCs w:val="22"/>
          <w:lang w:eastAsia="en-GB"/>
        </w:rPr>
        <w:t>O</w:t>
      </w:r>
      <w:r w:rsidRPr="008E2FDE">
        <w:rPr>
          <w:rFonts w:ascii="Arial" w:hAnsi="Arial" w:cs="Arial"/>
          <w:sz w:val="22"/>
          <w:szCs w:val="22"/>
          <w:lang w:eastAsia="en-GB"/>
        </w:rPr>
        <w:t xml:space="preserve">fficer when making the </w:t>
      </w:r>
      <w:proofErr w:type="gramStart"/>
      <w:r w:rsidRPr="008E2FDE">
        <w:rPr>
          <w:rFonts w:ascii="Arial" w:hAnsi="Arial" w:cs="Arial"/>
          <w:sz w:val="22"/>
          <w:szCs w:val="22"/>
          <w:lang w:eastAsia="en-GB"/>
        </w:rPr>
        <w:t>decision;</w:t>
      </w:r>
      <w:proofErr w:type="gramEnd"/>
      <w:r w:rsidRPr="008E2FDE">
        <w:rPr>
          <w:rFonts w:ascii="Arial" w:hAnsi="Arial" w:cs="Arial"/>
          <w:sz w:val="22"/>
          <w:szCs w:val="22"/>
          <w:lang w:val="en-GB" w:eastAsia="en-GB"/>
        </w:rPr>
        <w:t> </w:t>
      </w:r>
    </w:p>
    <w:p w14:paraId="7DB35DD2" w14:textId="77777777" w:rsidR="008A4305" w:rsidRPr="008A4305" w:rsidRDefault="008A4305" w:rsidP="00FD1A5C">
      <w:pPr>
        <w:ind w:left="1440" w:right="141" w:hanging="600"/>
        <w:textAlignment w:val="baseline"/>
        <w:rPr>
          <w:rFonts w:ascii="Segoe UI" w:hAnsi="Segoe UI" w:cs="Segoe UI"/>
          <w:sz w:val="18"/>
          <w:szCs w:val="18"/>
          <w:lang w:val="en-GB" w:eastAsia="en-GB"/>
        </w:rPr>
      </w:pPr>
    </w:p>
    <w:p w14:paraId="652332A7" w14:textId="77777777" w:rsidR="008A4305" w:rsidRPr="008A4305" w:rsidRDefault="00C84AF1" w:rsidP="00FD1A5C">
      <w:pPr>
        <w:ind w:left="1440" w:right="141" w:hanging="600"/>
        <w:jc w:val="both"/>
        <w:textAlignment w:val="baseline"/>
        <w:rPr>
          <w:rFonts w:ascii="Segoe UI" w:hAnsi="Segoe UI" w:cs="Segoe UI"/>
          <w:sz w:val="18"/>
          <w:szCs w:val="18"/>
          <w:lang w:val="en-GB" w:eastAsia="en-GB"/>
        </w:rPr>
      </w:pPr>
      <w:r w:rsidRPr="008A4305">
        <w:rPr>
          <w:rFonts w:ascii="Arial" w:hAnsi="Arial" w:cs="Arial"/>
          <w:sz w:val="22"/>
          <w:szCs w:val="22"/>
          <w:lang w:eastAsia="en-GB"/>
        </w:rPr>
        <w:t>(d)</w:t>
      </w:r>
      <w:r w:rsidRPr="008A4305">
        <w:rPr>
          <w:sz w:val="22"/>
          <w:szCs w:val="22"/>
          <w:lang w:eastAsia="en-GB"/>
        </w:rPr>
        <w:t xml:space="preserve"> </w:t>
      </w:r>
      <w:r w:rsidR="00C252E2">
        <w:tab/>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conflict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interest</w:t>
      </w:r>
      <w:r w:rsidRPr="008A4305">
        <w:rPr>
          <w:sz w:val="22"/>
          <w:szCs w:val="22"/>
          <w:lang w:eastAsia="en-GB"/>
        </w:rPr>
        <w:t xml:space="preserve"> </w:t>
      </w:r>
      <w:r w:rsidRPr="008A4305">
        <w:rPr>
          <w:rFonts w:ascii="Arial" w:hAnsi="Arial" w:cs="Arial"/>
          <w:sz w:val="22"/>
          <w:szCs w:val="22"/>
          <w:lang w:eastAsia="en-GB"/>
        </w:rPr>
        <w:t>declared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consulted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00CA1B3E" w:rsidRPr="39E15607">
        <w:rPr>
          <w:sz w:val="22"/>
          <w:szCs w:val="22"/>
          <w:lang w:eastAsia="en-GB"/>
        </w:rPr>
        <w:t>O</w:t>
      </w:r>
      <w:r w:rsidRPr="008A4305">
        <w:rPr>
          <w:rFonts w:ascii="Arial" w:hAnsi="Arial" w:cs="Arial"/>
          <w:sz w:val="22"/>
          <w:szCs w:val="22"/>
          <w:lang w:eastAsia="en-GB"/>
        </w:rPr>
        <w:t>fficer</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relates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and</w:t>
      </w:r>
    </w:p>
    <w:p w14:paraId="125B2A21" w14:textId="77777777" w:rsidR="008A4305" w:rsidRPr="008A4305" w:rsidRDefault="008A4305" w:rsidP="00FD1A5C">
      <w:pPr>
        <w:ind w:left="1440" w:right="141" w:hanging="600"/>
        <w:textAlignment w:val="baseline"/>
        <w:rPr>
          <w:rFonts w:ascii="Segoe UI" w:hAnsi="Segoe UI" w:cs="Segoe UI"/>
          <w:sz w:val="18"/>
          <w:szCs w:val="18"/>
          <w:lang w:val="en-GB" w:eastAsia="en-GB"/>
        </w:rPr>
      </w:pPr>
    </w:p>
    <w:p w14:paraId="4E6BF853" w14:textId="77777777" w:rsidR="008A4305" w:rsidRPr="00C252E2" w:rsidRDefault="00C84AF1" w:rsidP="00FD1A5C">
      <w:pPr>
        <w:pStyle w:val="ListParagraph"/>
        <w:numPr>
          <w:ilvl w:val="0"/>
          <w:numId w:val="38"/>
        </w:numPr>
        <w:ind w:right="141"/>
        <w:jc w:val="both"/>
        <w:textAlignment w:val="baseline"/>
        <w:rPr>
          <w:rFonts w:ascii="Segoe UI" w:hAnsi="Segoe UI" w:cs="Segoe UI"/>
          <w:sz w:val="18"/>
          <w:szCs w:val="18"/>
          <w:lang w:val="en-GB" w:eastAsia="en-GB"/>
        </w:rPr>
      </w:pPr>
      <w:r w:rsidRPr="00C252E2">
        <w:rPr>
          <w:sz w:val="22"/>
          <w:szCs w:val="22"/>
          <w:lang w:eastAsia="en-GB"/>
        </w:rPr>
        <w:t xml:space="preserve"> </w:t>
      </w:r>
      <w:r w:rsidRPr="00C252E2">
        <w:rPr>
          <w:rFonts w:ascii="Arial" w:hAnsi="Arial" w:cs="Arial"/>
          <w:sz w:val="22"/>
          <w:szCs w:val="22"/>
          <w:lang w:eastAsia="en-GB"/>
        </w:rPr>
        <w:t>in</w:t>
      </w:r>
      <w:r w:rsidRPr="00C252E2">
        <w:rPr>
          <w:sz w:val="22"/>
          <w:szCs w:val="22"/>
          <w:lang w:eastAsia="en-GB"/>
        </w:rPr>
        <w:t xml:space="preserve"> </w:t>
      </w:r>
      <w:r w:rsidRPr="00C252E2">
        <w:rPr>
          <w:rFonts w:ascii="Arial" w:hAnsi="Arial" w:cs="Arial"/>
          <w:sz w:val="22"/>
          <w:szCs w:val="22"/>
          <w:lang w:eastAsia="en-GB"/>
        </w:rPr>
        <w:t>respect</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any</w:t>
      </w:r>
      <w:r w:rsidRPr="00C252E2">
        <w:rPr>
          <w:sz w:val="22"/>
          <w:szCs w:val="22"/>
          <w:lang w:eastAsia="en-GB"/>
        </w:rPr>
        <w:t xml:space="preserve"> </w:t>
      </w:r>
      <w:r w:rsidRPr="00C252E2">
        <w:rPr>
          <w:rFonts w:ascii="Arial" w:hAnsi="Arial" w:cs="Arial"/>
          <w:sz w:val="22"/>
          <w:szCs w:val="22"/>
          <w:lang w:eastAsia="en-GB"/>
        </w:rPr>
        <w:t>declared</w:t>
      </w:r>
      <w:r w:rsidRPr="00C252E2">
        <w:rPr>
          <w:sz w:val="22"/>
          <w:szCs w:val="22"/>
          <w:lang w:eastAsia="en-GB"/>
        </w:rPr>
        <w:t xml:space="preserve"> </w:t>
      </w:r>
      <w:r w:rsidRPr="00C252E2">
        <w:rPr>
          <w:rFonts w:ascii="Arial" w:hAnsi="Arial" w:cs="Arial"/>
          <w:sz w:val="22"/>
          <w:szCs w:val="22"/>
          <w:lang w:eastAsia="en-GB"/>
        </w:rPr>
        <w:t>conflict</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interest,</w:t>
      </w:r>
      <w:r w:rsidRPr="00C252E2">
        <w:rPr>
          <w:sz w:val="22"/>
          <w:szCs w:val="22"/>
          <w:lang w:eastAsia="en-GB"/>
        </w:rPr>
        <w:t xml:space="preserve"> </w:t>
      </w:r>
      <w:r w:rsidRPr="00C252E2">
        <w:rPr>
          <w:rFonts w:ascii="Arial" w:hAnsi="Arial" w:cs="Arial"/>
          <w:sz w:val="22"/>
          <w:szCs w:val="22"/>
          <w:lang w:eastAsia="en-GB"/>
        </w:rPr>
        <w:t>a</w:t>
      </w:r>
      <w:r w:rsidRPr="00C252E2">
        <w:rPr>
          <w:sz w:val="22"/>
          <w:szCs w:val="22"/>
          <w:lang w:eastAsia="en-GB"/>
        </w:rPr>
        <w:t xml:space="preserve"> </w:t>
      </w:r>
      <w:r w:rsidRPr="00C252E2">
        <w:rPr>
          <w:rFonts w:ascii="Arial" w:hAnsi="Arial" w:cs="Arial"/>
          <w:sz w:val="22"/>
          <w:szCs w:val="22"/>
          <w:lang w:eastAsia="en-GB"/>
        </w:rPr>
        <w:t>note</w:t>
      </w:r>
      <w:r w:rsidRPr="00C252E2">
        <w:rPr>
          <w:sz w:val="22"/>
          <w:szCs w:val="22"/>
          <w:lang w:eastAsia="en-GB"/>
        </w:rPr>
        <w:t xml:space="preserve"> </w:t>
      </w:r>
      <w:r w:rsidRPr="00C252E2">
        <w:rPr>
          <w:rFonts w:ascii="Arial" w:hAnsi="Arial" w:cs="Arial"/>
          <w:sz w:val="22"/>
          <w:szCs w:val="22"/>
          <w:lang w:eastAsia="en-GB"/>
        </w:rPr>
        <w:t>of</w:t>
      </w:r>
      <w:r w:rsidRPr="00C252E2">
        <w:rPr>
          <w:sz w:val="22"/>
          <w:szCs w:val="22"/>
          <w:lang w:eastAsia="en-GB"/>
        </w:rPr>
        <w:t xml:space="preserve"> </w:t>
      </w:r>
      <w:r w:rsidRPr="00C252E2">
        <w:rPr>
          <w:rFonts w:ascii="Arial" w:hAnsi="Arial" w:cs="Arial"/>
          <w:sz w:val="22"/>
          <w:szCs w:val="22"/>
          <w:lang w:eastAsia="en-GB"/>
        </w:rPr>
        <w:t>dispensation</w:t>
      </w:r>
      <w:r w:rsidRPr="00C252E2">
        <w:rPr>
          <w:sz w:val="22"/>
          <w:szCs w:val="22"/>
          <w:lang w:eastAsia="en-GB"/>
        </w:rPr>
        <w:t xml:space="preserve"> </w:t>
      </w:r>
      <w:r w:rsidRPr="00C252E2">
        <w:rPr>
          <w:rFonts w:ascii="Arial" w:hAnsi="Arial" w:cs="Arial"/>
          <w:sz w:val="22"/>
          <w:szCs w:val="22"/>
          <w:lang w:eastAsia="en-GB"/>
        </w:rPr>
        <w:t>granted</w:t>
      </w:r>
      <w:r w:rsidRPr="00C252E2">
        <w:rPr>
          <w:sz w:val="22"/>
          <w:szCs w:val="22"/>
          <w:lang w:eastAsia="en-GB"/>
        </w:rPr>
        <w:t xml:space="preserve"> </w:t>
      </w:r>
      <w:r w:rsidRPr="00C252E2">
        <w:rPr>
          <w:rFonts w:ascii="Arial" w:hAnsi="Arial" w:cs="Arial"/>
          <w:sz w:val="22"/>
          <w:szCs w:val="22"/>
          <w:lang w:eastAsia="en-GB"/>
        </w:rPr>
        <w:t>by</w:t>
      </w:r>
      <w:r w:rsidRPr="00C252E2">
        <w:rPr>
          <w:sz w:val="22"/>
          <w:szCs w:val="22"/>
          <w:lang w:eastAsia="en-GB"/>
        </w:rPr>
        <w:t xml:space="preserve"> </w:t>
      </w:r>
      <w:r w:rsidRPr="00C252E2">
        <w:rPr>
          <w:rFonts w:ascii="Arial" w:hAnsi="Arial" w:cs="Arial"/>
          <w:sz w:val="22"/>
          <w:szCs w:val="22"/>
          <w:lang w:eastAsia="en-GB"/>
        </w:rPr>
        <w:t>the</w:t>
      </w:r>
      <w:r w:rsidRPr="00C252E2">
        <w:rPr>
          <w:sz w:val="22"/>
          <w:szCs w:val="22"/>
          <w:lang w:eastAsia="en-GB"/>
        </w:rPr>
        <w:t xml:space="preserve"> </w:t>
      </w:r>
      <w:r w:rsidRPr="00C252E2">
        <w:rPr>
          <w:rFonts w:ascii="Arial" w:hAnsi="Arial" w:cs="Arial"/>
          <w:sz w:val="22"/>
          <w:szCs w:val="22"/>
          <w:lang w:eastAsia="en-GB"/>
        </w:rPr>
        <w:t>Monitoring</w:t>
      </w:r>
      <w:r w:rsidRPr="00C252E2">
        <w:rPr>
          <w:sz w:val="22"/>
          <w:szCs w:val="22"/>
          <w:lang w:eastAsia="en-GB"/>
        </w:rPr>
        <w:t xml:space="preserve"> </w:t>
      </w:r>
      <w:r w:rsidRPr="00C252E2">
        <w:rPr>
          <w:rFonts w:ascii="Arial" w:hAnsi="Arial" w:cs="Arial"/>
          <w:sz w:val="22"/>
          <w:szCs w:val="22"/>
          <w:lang w:eastAsia="en-GB"/>
        </w:rPr>
        <w:t>Officer.</w:t>
      </w:r>
    </w:p>
    <w:p w14:paraId="1F2254CE" w14:textId="77777777" w:rsidR="008A4305" w:rsidRPr="008A4305" w:rsidRDefault="008A4305" w:rsidP="00FD1A5C">
      <w:pPr>
        <w:textAlignment w:val="baseline"/>
        <w:rPr>
          <w:rFonts w:ascii="Segoe UI" w:hAnsi="Segoe UI" w:cs="Segoe UI"/>
          <w:sz w:val="18"/>
          <w:szCs w:val="18"/>
          <w:lang w:val="en-GB" w:eastAsia="en-GB"/>
        </w:rPr>
      </w:pPr>
    </w:p>
    <w:p w14:paraId="031C35B6" w14:textId="77777777" w:rsidR="008A4305" w:rsidRPr="008E2FDE" w:rsidRDefault="00C84AF1" w:rsidP="00FD1A5C">
      <w:pPr>
        <w:ind w:left="840" w:right="60" w:hanging="720"/>
        <w:jc w:val="both"/>
        <w:textAlignment w:val="baseline"/>
        <w:rPr>
          <w:rFonts w:ascii="Arial" w:hAnsi="Arial" w:cs="Arial"/>
          <w:sz w:val="18"/>
          <w:szCs w:val="18"/>
          <w:lang w:val="en-GB" w:eastAsia="en-GB"/>
        </w:rPr>
      </w:pPr>
      <w:r w:rsidRPr="008E2FDE">
        <w:rPr>
          <w:rFonts w:ascii="Arial" w:hAnsi="Arial" w:cs="Arial"/>
          <w:sz w:val="22"/>
          <w:szCs w:val="22"/>
          <w:lang w:eastAsia="en-GB"/>
        </w:rPr>
        <w:t xml:space="preserve">20.2 </w:t>
      </w:r>
      <w:r w:rsidR="001755F4" w:rsidRPr="008E2FDE">
        <w:rPr>
          <w:rFonts w:ascii="Arial" w:hAnsi="Arial" w:cs="Arial"/>
        </w:rPr>
        <w:tab/>
      </w:r>
      <w:r w:rsidRPr="008E2FDE">
        <w:rPr>
          <w:rFonts w:ascii="Arial" w:hAnsi="Arial" w:cs="Arial"/>
          <w:sz w:val="22"/>
          <w:szCs w:val="22"/>
          <w:lang w:eastAsia="en-GB"/>
        </w:rPr>
        <w:t xml:space="preserve">Any record prepared in accordance with Rule 20.1 and any report considered by the </w:t>
      </w:r>
      <w:r w:rsidR="00CA1B3E" w:rsidRPr="008E2FDE">
        <w:rPr>
          <w:rFonts w:ascii="Arial" w:hAnsi="Arial" w:cs="Arial"/>
          <w:sz w:val="22"/>
          <w:szCs w:val="22"/>
          <w:lang w:eastAsia="en-GB"/>
        </w:rPr>
        <w:t>O</w:t>
      </w:r>
      <w:r w:rsidRPr="008E2FDE">
        <w:rPr>
          <w:rFonts w:ascii="Arial" w:hAnsi="Arial" w:cs="Arial"/>
          <w:sz w:val="22"/>
          <w:szCs w:val="22"/>
          <w:lang w:eastAsia="en-GB"/>
        </w:rPr>
        <w:t xml:space="preserve">fficer and relevant to the decision will be available for public inspection at the </w:t>
      </w:r>
      <w:r w:rsidR="00CA1B3E" w:rsidRPr="008E2FDE">
        <w:rPr>
          <w:rFonts w:ascii="Arial" w:hAnsi="Arial" w:cs="Arial"/>
          <w:sz w:val="22"/>
          <w:szCs w:val="22"/>
          <w:lang w:eastAsia="en-GB"/>
        </w:rPr>
        <w:t>Main O</w:t>
      </w:r>
      <w:r w:rsidRPr="008E2FDE">
        <w:rPr>
          <w:rFonts w:ascii="Arial" w:hAnsi="Arial" w:cs="Arial"/>
          <w:sz w:val="22"/>
          <w:szCs w:val="22"/>
          <w:lang w:eastAsia="en-GB"/>
        </w:rPr>
        <w:t>ffice of the Shadow Authority and on the Shadow Authority’s website.</w:t>
      </w:r>
      <w:r w:rsidRPr="008E2FDE">
        <w:rPr>
          <w:rFonts w:ascii="Arial" w:hAnsi="Arial" w:cs="Arial"/>
          <w:sz w:val="22"/>
          <w:szCs w:val="22"/>
          <w:lang w:val="en-GB" w:eastAsia="en-GB"/>
        </w:rPr>
        <w:t> </w:t>
      </w:r>
    </w:p>
    <w:p w14:paraId="6C45368B" w14:textId="77777777" w:rsidR="008A4305" w:rsidRPr="008A4305" w:rsidRDefault="008A4305" w:rsidP="00FD1A5C">
      <w:pPr>
        <w:textAlignment w:val="baseline"/>
        <w:rPr>
          <w:rFonts w:ascii="Segoe UI" w:hAnsi="Segoe UI" w:cs="Segoe UI"/>
          <w:sz w:val="18"/>
          <w:szCs w:val="18"/>
          <w:lang w:val="en-GB" w:eastAsia="en-GB"/>
        </w:rPr>
      </w:pPr>
    </w:p>
    <w:p w14:paraId="364A71E1" w14:textId="77777777" w:rsidR="008A4305" w:rsidRPr="008A4305" w:rsidRDefault="00C84AF1" w:rsidP="00FD1A5C">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20.3</w:t>
      </w:r>
      <w:r w:rsidRPr="008A4305">
        <w:rPr>
          <w:sz w:val="22"/>
          <w:szCs w:val="22"/>
          <w:lang w:eastAsia="en-GB"/>
        </w:rPr>
        <w:t xml:space="preserve"> </w:t>
      </w:r>
      <w:r w:rsidR="001755F4">
        <w:tab/>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20.1</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20.2</w:t>
      </w:r>
      <w:r w:rsidRPr="008A4305">
        <w:rPr>
          <w:sz w:val="22"/>
          <w:szCs w:val="22"/>
          <w:lang w:eastAsia="en-GB"/>
        </w:rPr>
        <w:t xml:space="preserve"> </w:t>
      </w:r>
      <w:r w:rsidRPr="008A4305">
        <w:rPr>
          <w:rFonts w:ascii="Arial" w:hAnsi="Arial" w:cs="Arial"/>
          <w:sz w:val="22"/>
          <w:szCs w:val="22"/>
          <w:lang w:eastAsia="en-GB"/>
        </w:rPr>
        <w:t>do</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day-to-day</w:t>
      </w:r>
      <w:r w:rsidRPr="008A4305">
        <w:rPr>
          <w:sz w:val="22"/>
          <w:szCs w:val="22"/>
          <w:lang w:eastAsia="en-GB"/>
        </w:rPr>
        <w:t xml:space="preserve"> </w:t>
      </w:r>
      <w:r w:rsidRPr="008A4305">
        <w:rPr>
          <w:rFonts w:ascii="Arial" w:hAnsi="Arial" w:cs="Arial"/>
          <w:sz w:val="22"/>
          <w:szCs w:val="22"/>
          <w:lang w:eastAsia="en-GB"/>
        </w:rPr>
        <w:t>administrative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operational</w:t>
      </w:r>
      <w:r w:rsidRPr="008A4305">
        <w:rPr>
          <w:sz w:val="22"/>
          <w:szCs w:val="22"/>
          <w:lang w:eastAsia="en-GB"/>
        </w:rPr>
        <w:t xml:space="preserve"> </w:t>
      </w:r>
      <w:r w:rsidRPr="008A4305">
        <w:rPr>
          <w:rFonts w:ascii="Arial" w:hAnsi="Arial" w:cs="Arial"/>
          <w:sz w:val="22"/>
          <w:szCs w:val="22"/>
          <w:lang w:eastAsia="en-GB"/>
        </w:rPr>
        <w:t>decisio</w:t>
      </w:r>
      <w:r w:rsidR="001755F4">
        <w:rPr>
          <w:rFonts w:ascii="Arial" w:hAnsi="Arial" w:cs="Arial"/>
          <w:sz w:val="22"/>
          <w:szCs w:val="22"/>
          <w:lang w:eastAsia="en-GB"/>
        </w:rPr>
        <w:t xml:space="preserve">ns </w:t>
      </w:r>
      <w:r w:rsidRPr="008A4305">
        <w:rPr>
          <w:rFonts w:ascii="Arial" w:hAnsi="Arial" w:cs="Arial"/>
          <w:sz w:val="22"/>
          <w:szCs w:val="22"/>
          <w:lang w:eastAsia="en-GB"/>
        </w:rPr>
        <w:t>o</w:t>
      </w:r>
      <w:r w:rsidR="001755F4">
        <w:rPr>
          <w:rFonts w:ascii="Arial" w:hAnsi="Arial" w:cs="Arial"/>
          <w:sz w:val="22"/>
          <w:szCs w:val="22"/>
          <w:lang w:eastAsia="en-GB"/>
        </w:rPr>
        <w:t>f</w:t>
      </w:r>
      <w:r w:rsidR="001755F4">
        <w:rPr>
          <w:sz w:val="22"/>
          <w:szCs w:val="22"/>
          <w:lang w:eastAsia="en-GB"/>
        </w:rPr>
        <w:t xml:space="preserve"> </w:t>
      </w:r>
      <w:r w:rsidRPr="008A4305">
        <w:rPr>
          <w:rFonts w:ascii="Arial" w:hAnsi="Arial" w:cs="Arial"/>
          <w:sz w:val="22"/>
          <w:szCs w:val="22"/>
          <w:lang w:eastAsia="en-GB"/>
        </w:rPr>
        <w:t>the</w:t>
      </w:r>
      <w:r w:rsidR="001755F4">
        <w:rPr>
          <w:sz w:val="22"/>
          <w:szCs w:val="22"/>
          <w:lang w:eastAsia="en-GB"/>
        </w:rPr>
        <w:t xml:space="preserve"> </w:t>
      </w:r>
      <w:r w:rsidRPr="008A4305">
        <w:rPr>
          <w:rFonts w:ascii="Arial" w:hAnsi="Arial" w:cs="Arial"/>
          <w:sz w:val="22"/>
          <w:szCs w:val="22"/>
          <w:lang w:eastAsia="en-GB"/>
        </w:rPr>
        <w:t>Shadow</w:t>
      </w:r>
      <w:r w:rsidR="001755F4">
        <w:rPr>
          <w:sz w:val="22"/>
          <w:szCs w:val="22"/>
          <w:lang w:eastAsia="en-GB"/>
        </w:rPr>
        <w:t xml:space="preserve"> </w:t>
      </w:r>
      <w:r w:rsidRPr="008A4305">
        <w:rPr>
          <w:rFonts w:ascii="Arial" w:hAnsi="Arial" w:cs="Arial"/>
          <w:sz w:val="22"/>
          <w:szCs w:val="22"/>
          <w:lang w:eastAsia="en-GB"/>
        </w:rPr>
        <w:t>Authority</w:t>
      </w:r>
      <w:r w:rsidR="001755F4">
        <w:rPr>
          <w:sz w:val="22"/>
          <w:szCs w:val="22"/>
          <w:lang w:eastAsia="en-GB"/>
        </w:rPr>
        <w:t xml:space="preserve"> </w:t>
      </w:r>
      <w:r w:rsidRPr="008A4305">
        <w:rPr>
          <w:rFonts w:ascii="Arial" w:hAnsi="Arial" w:cs="Arial"/>
          <w:sz w:val="22"/>
          <w:szCs w:val="22"/>
          <w:lang w:eastAsia="en-GB"/>
        </w:rPr>
        <w:t>taken</w:t>
      </w:r>
      <w:r w:rsidR="001755F4">
        <w:rPr>
          <w:sz w:val="22"/>
          <w:szCs w:val="22"/>
          <w:lang w:eastAsia="en-GB"/>
        </w:rPr>
        <w:t xml:space="preserve"> </w:t>
      </w:r>
      <w:r w:rsidRPr="008A4305">
        <w:rPr>
          <w:rFonts w:ascii="Arial" w:hAnsi="Arial" w:cs="Arial"/>
          <w:sz w:val="22"/>
          <w:szCs w:val="22"/>
          <w:lang w:eastAsia="en-GB"/>
        </w:rPr>
        <w:t>by</w:t>
      </w:r>
      <w:r w:rsidR="008E2FDE">
        <w:rPr>
          <w:rFonts w:ascii="Arial" w:hAnsi="Arial" w:cs="Arial"/>
          <w:sz w:val="22"/>
          <w:szCs w:val="22"/>
          <w:lang w:eastAsia="en-GB"/>
        </w:rPr>
        <w:t xml:space="preserve"> </w:t>
      </w:r>
      <w:r w:rsidR="00CA1B3E" w:rsidRPr="39E15607">
        <w:rPr>
          <w:rFonts w:ascii="Arial" w:hAnsi="Arial" w:cs="Arial"/>
          <w:sz w:val="22"/>
          <w:szCs w:val="22"/>
          <w:lang w:eastAsia="en-GB"/>
        </w:rPr>
        <w:t>Officers</w:t>
      </w:r>
      <w:r w:rsidR="008E2FDE">
        <w:rPr>
          <w:sz w:val="22"/>
          <w:szCs w:val="22"/>
          <w:lang w:eastAsia="en-GB"/>
        </w:rPr>
        <w:t xml:space="preserve"> </w:t>
      </w:r>
      <w:r w:rsidRPr="008A4305">
        <w:rPr>
          <w:rFonts w:ascii="Arial" w:hAnsi="Arial" w:cs="Arial"/>
          <w:sz w:val="22"/>
          <w:szCs w:val="22"/>
          <w:lang w:eastAsia="en-GB"/>
        </w:rPr>
        <w:t>in</w:t>
      </w:r>
      <w:r w:rsidR="008E2FDE">
        <w:rPr>
          <w:rFonts w:ascii="Arial" w:hAnsi="Arial" w:cs="Arial"/>
          <w:sz w:val="22"/>
          <w:szCs w:val="22"/>
          <w:lang w:eastAsia="en-GB"/>
        </w:rPr>
        <w:t xml:space="preserve"> </w:t>
      </w:r>
      <w:r w:rsidRPr="008A4305">
        <w:rPr>
          <w:rFonts w:ascii="Arial" w:hAnsi="Arial" w:cs="Arial"/>
          <w:sz w:val="22"/>
          <w:szCs w:val="22"/>
          <w:lang w:eastAsia="en-GB"/>
        </w:rPr>
        <w:t>connection</w:t>
      </w:r>
      <w:r w:rsidRPr="008A4305">
        <w:rPr>
          <w:sz w:val="22"/>
          <w:szCs w:val="22"/>
          <w:lang w:eastAsia="en-GB"/>
        </w:rPr>
        <w:t> </w:t>
      </w:r>
      <w:r w:rsidRPr="008A4305">
        <w:rPr>
          <w:rFonts w:ascii="Arial" w:hAnsi="Arial" w:cs="Arial"/>
          <w:sz w:val="22"/>
          <w:szCs w:val="22"/>
          <w:lang w:eastAsia="en-GB"/>
        </w:rPr>
        <w:t>with</w:t>
      </w:r>
      <w:r w:rsidRPr="008A4305">
        <w:rPr>
          <w:sz w:val="22"/>
          <w:szCs w:val="22"/>
          <w:lang w:eastAsia="en-GB"/>
        </w:rPr>
        <w:t> </w:t>
      </w:r>
      <w:r w:rsidRPr="008A4305">
        <w:rPr>
          <w:rFonts w:ascii="Arial" w:hAnsi="Arial" w:cs="Arial"/>
          <w:sz w:val="22"/>
          <w:szCs w:val="22"/>
          <w:lang w:eastAsia="en-GB"/>
        </w:rPr>
        <w:t>the</w:t>
      </w:r>
      <w:r w:rsidR="001755F4">
        <w:rPr>
          <w:sz w:val="22"/>
          <w:szCs w:val="22"/>
          <w:lang w:eastAsia="en-GB"/>
        </w:rPr>
        <w:t xml:space="preserve"> </w:t>
      </w:r>
      <w:r w:rsidRPr="008A4305">
        <w:rPr>
          <w:rFonts w:ascii="Arial" w:hAnsi="Arial" w:cs="Arial"/>
          <w:sz w:val="22"/>
          <w:szCs w:val="22"/>
          <w:lang w:eastAsia="en-GB"/>
        </w:rPr>
        <w:t>discharge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functions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responsibility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p>
    <w:p w14:paraId="60FF8733" w14:textId="77777777" w:rsidR="008A4305" w:rsidRPr="008A4305" w:rsidRDefault="008A4305" w:rsidP="00FD1A5C">
      <w:pPr>
        <w:ind w:left="840" w:right="60" w:hanging="720"/>
        <w:jc w:val="both"/>
        <w:textAlignment w:val="baseline"/>
        <w:rPr>
          <w:rFonts w:ascii="Segoe UI" w:hAnsi="Segoe UI" w:cs="Segoe UI"/>
          <w:sz w:val="18"/>
          <w:szCs w:val="18"/>
          <w:lang w:val="en-GB" w:eastAsia="en-GB"/>
        </w:rPr>
      </w:pPr>
    </w:p>
    <w:p w14:paraId="45F28DC9"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Pr>
          <w:rFonts w:ascii="Arial" w:hAnsi="Arial" w:cs="Arial"/>
          <w:sz w:val="22"/>
          <w:szCs w:val="22"/>
          <w:lang w:eastAsia="en-GB"/>
        </w:rPr>
        <w:t>20.4</w:t>
      </w:r>
      <w:r>
        <w:tab/>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soon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reasonably</w:t>
      </w:r>
      <w:r w:rsidRPr="008A4305">
        <w:rPr>
          <w:sz w:val="22"/>
          <w:szCs w:val="22"/>
          <w:lang w:eastAsia="en-GB"/>
        </w:rPr>
        <w:t xml:space="preserve"> </w:t>
      </w:r>
      <w:r w:rsidRPr="008A4305">
        <w:rPr>
          <w:rFonts w:ascii="Arial" w:hAnsi="Arial" w:cs="Arial"/>
          <w:sz w:val="22"/>
          <w:szCs w:val="22"/>
          <w:lang w:eastAsia="en-GB"/>
        </w:rPr>
        <w:t>practicable</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00CA1B3E" w:rsidRPr="39E15607">
        <w:rPr>
          <w:sz w:val="22"/>
          <w:szCs w:val="22"/>
          <w:lang w:eastAsia="en-GB"/>
        </w:rPr>
        <w:t>O</w:t>
      </w:r>
      <w:r w:rsidRPr="008A4305">
        <w:rPr>
          <w:rFonts w:ascii="Arial" w:hAnsi="Arial" w:cs="Arial"/>
          <w:sz w:val="22"/>
          <w:szCs w:val="22"/>
          <w:lang w:eastAsia="en-GB"/>
        </w:rPr>
        <w:t>fficer</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express</w:t>
      </w:r>
      <w:r w:rsidRPr="008A4305">
        <w:rPr>
          <w:sz w:val="22"/>
          <w:szCs w:val="22"/>
          <w:lang w:eastAsia="en-GB"/>
        </w:rPr>
        <w:t xml:space="preserve"> </w:t>
      </w:r>
      <w:r w:rsidRPr="008A4305">
        <w:rPr>
          <w:rFonts w:ascii="Arial" w:hAnsi="Arial" w:cs="Arial"/>
          <w:sz w:val="22"/>
          <w:szCs w:val="22"/>
          <w:lang w:eastAsia="en-GB"/>
        </w:rPr>
        <w:t>delegation</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Sub-Committees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Joint</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involved</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general</w:t>
      </w:r>
      <w:r w:rsidRPr="008A4305">
        <w:rPr>
          <w:sz w:val="22"/>
          <w:szCs w:val="22"/>
          <w:lang w:eastAsia="en-GB"/>
        </w:rPr>
        <w:t xml:space="preserve"> </w:t>
      </w:r>
      <w:r w:rsidRPr="008A4305">
        <w:rPr>
          <w:rFonts w:ascii="Arial" w:hAnsi="Arial" w:cs="Arial"/>
          <w:sz w:val="22"/>
          <w:szCs w:val="22"/>
          <w:lang w:eastAsia="en-GB"/>
        </w:rPr>
        <w:t>delegation</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one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bodies</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effect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grant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permission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proofErr w:type="spellStart"/>
      <w:r w:rsidRPr="008A4305">
        <w:rPr>
          <w:rFonts w:ascii="Arial" w:hAnsi="Arial" w:cs="Arial"/>
          <w:sz w:val="22"/>
          <w:szCs w:val="22"/>
          <w:lang w:eastAsia="en-GB"/>
        </w:rPr>
        <w:t>licence</w:t>
      </w:r>
      <w:proofErr w:type="spellEnd"/>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affect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rights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award</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contract</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incur</w:t>
      </w:r>
      <w:r w:rsidRPr="008A4305">
        <w:rPr>
          <w:sz w:val="22"/>
          <w:szCs w:val="22"/>
          <w:lang w:eastAsia="en-GB"/>
        </w:rPr>
        <w:t xml:space="preserve"> </w:t>
      </w:r>
      <w:r w:rsidRPr="008A4305">
        <w:rPr>
          <w:rFonts w:ascii="Arial" w:hAnsi="Arial" w:cs="Arial"/>
          <w:sz w:val="22"/>
          <w:szCs w:val="22"/>
          <w:lang w:eastAsia="en-GB"/>
        </w:rPr>
        <w:t>expenditure,</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either</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materially</w:t>
      </w:r>
      <w:r w:rsidRPr="008A4305">
        <w:rPr>
          <w:sz w:val="22"/>
          <w:szCs w:val="22"/>
          <w:lang w:eastAsia="en-GB"/>
        </w:rPr>
        <w:t xml:space="preserve"> </w:t>
      </w:r>
      <w:r w:rsidRPr="008A4305">
        <w:rPr>
          <w:rFonts w:ascii="Arial" w:hAnsi="Arial" w:cs="Arial"/>
          <w:sz w:val="22"/>
          <w:szCs w:val="22"/>
          <w:lang w:eastAsia="en-GB"/>
        </w:rPr>
        <w:t>affects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Authority’s</w:t>
      </w:r>
      <w:r w:rsidRPr="008A4305">
        <w:rPr>
          <w:sz w:val="22"/>
          <w:szCs w:val="22"/>
          <w:lang w:eastAsia="en-GB"/>
        </w:rPr>
        <w:t xml:space="preserve"> </w:t>
      </w:r>
      <w:r w:rsidRPr="008A4305">
        <w:rPr>
          <w:rFonts w:ascii="Arial" w:hAnsi="Arial" w:cs="Arial"/>
          <w:sz w:val="22"/>
          <w:szCs w:val="22"/>
          <w:lang w:eastAsia="en-GB"/>
        </w:rPr>
        <w:t>position</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written</w:t>
      </w:r>
      <w:r w:rsidRPr="008A4305">
        <w:rPr>
          <w:sz w:val="22"/>
          <w:szCs w:val="22"/>
          <w:lang w:eastAsia="en-GB"/>
        </w:rPr>
        <w:t xml:space="preserve"> </w:t>
      </w:r>
      <w:r w:rsidRPr="008A4305">
        <w:rPr>
          <w:rFonts w:ascii="Arial" w:hAnsi="Arial" w:cs="Arial"/>
          <w:sz w:val="22"/>
          <w:szCs w:val="22"/>
          <w:lang w:eastAsia="en-GB"/>
        </w:rPr>
        <w:t>statement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prepared</w:t>
      </w:r>
      <w:r w:rsidRPr="008A4305">
        <w:rPr>
          <w:sz w:val="22"/>
          <w:szCs w:val="22"/>
          <w:lang w:eastAsia="en-GB"/>
        </w:rPr>
        <w:t xml:space="preserve"> </w:t>
      </w:r>
      <w:r w:rsidRPr="008A4305">
        <w:rPr>
          <w:rFonts w:ascii="Arial" w:hAnsi="Arial" w:cs="Arial"/>
          <w:sz w:val="22"/>
          <w:szCs w:val="22"/>
          <w:lang w:eastAsia="en-GB"/>
        </w:rPr>
        <w:t>including:</w:t>
      </w:r>
    </w:p>
    <w:p w14:paraId="05364532" w14:textId="77777777" w:rsidR="008A4305" w:rsidRPr="008A4305" w:rsidRDefault="008A4305" w:rsidP="00FD1A5C">
      <w:pPr>
        <w:textAlignment w:val="baseline"/>
        <w:rPr>
          <w:rFonts w:ascii="Segoe UI" w:hAnsi="Segoe UI" w:cs="Segoe UI"/>
          <w:sz w:val="18"/>
          <w:szCs w:val="18"/>
          <w:lang w:val="en-GB" w:eastAsia="en-GB"/>
        </w:rPr>
      </w:pPr>
    </w:p>
    <w:p w14:paraId="0E09353B" w14:textId="77777777" w:rsidR="008A4305" w:rsidRPr="008A4305" w:rsidRDefault="00C84AF1" w:rsidP="00FD1A5C">
      <w:pPr>
        <w:ind w:left="840" w:right="141"/>
        <w:textAlignment w:val="baseline"/>
        <w:rPr>
          <w:sz w:val="22"/>
          <w:szCs w:val="22"/>
          <w:lang w:eastAsia="en-GB"/>
        </w:rPr>
      </w:pPr>
      <w:r w:rsidRPr="008A4305">
        <w:rPr>
          <w:rFonts w:ascii="Arial" w:hAnsi="Arial" w:cs="Arial"/>
          <w:sz w:val="22"/>
          <w:szCs w:val="22"/>
          <w:lang w:eastAsia="en-GB"/>
        </w:rPr>
        <w:t>(a)</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was</w:t>
      </w:r>
      <w:r w:rsidRPr="008A4305">
        <w:rPr>
          <w:sz w:val="22"/>
          <w:szCs w:val="22"/>
          <w:lang w:eastAsia="en-GB"/>
        </w:rPr>
        <w:t xml:space="preserve"> </w:t>
      </w:r>
      <w:proofErr w:type="gramStart"/>
      <w:r w:rsidRPr="008A4305">
        <w:rPr>
          <w:rFonts w:ascii="Arial" w:hAnsi="Arial" w:cs="Arial"/>
          <w:sz w:val="22"/>
          <w:szCs w:val="22"/>
          <w:lang w:eastAsia="en-GB"/>
        </w:rPr>
        <w:t>made;</w:t>
      </w:r>
      <w:proofErr w:type="gramEnd"/>
      <w:r w:rsidRPr="008A4305">
        <w:rPr>
          <w:sz w:val="22"/>
          <w:szCs w:val="22"/>
          <w:lang w:eastAsia="en-GB"/>
        </w:rPr>
        <w:t xml:space="preserve"> </w:t>
      </w:r>
    </w:p>
    <w:p w14:paraId="124BD667" w14:textId="77777777" w:rsidR="008A4305" w:rsidRDefault="00C84AF1" w:rsidP="00FD1A5C">
      <w:pPr>
        <w:ind w:left="840" w:right="141"/>
        <w:textAlignment w:val="baseline"/>
        <w:rPr>
          <w:rFonts w:ascii="Arial" w:hAnsi="Arial" w:cs="Arial"/>
          <w:sz w:val="22"/>
          <w:szCs w:val="22"/>
          <w:lang w:val="en-GB" w:eastAsia="en-GB"/>
        </w:rPr>
      </w:pPr>
      <w:r w:rsidRPr="008A4305">
        <w:rPr>
          <w:rFonts w:ascii="Arial" w:hAnsi="Arial" w:cs="Arial"/>
          <w:sz w:val="22"/>
          <w:szCs w:val="22"/>
          <w:lang w:eastAsia="en-GB"/>
        </w:rPr>
        <w:lastRenderedPageBreak/>
        <w:t>(b)</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proofErr w:type="gramStart"/>
      <w:r w:rsidRPr="008A4305">
        <w:rPr>
          <w:rFonts w:ascii="Arial" w:hAnsi="Arial" w:cs="Arial"/>
          <w:sz w:val="22"/>
          <w:szCs w:val="22"/>
          <w:lang w:eastAsia="en-GB"/>
        </w:rPr>
        <w:t>decision;</w:t>
      </w:r>
      <w:proofErr w:type="gramEnd"/>
    </w:p>
    <w:p w14:paraId="026CE937" w14:textId="77777777" w:rsidR="001755F4" w:rsidRPr="008A4305" w:rsidRDefault="001755F4" w:rsidP="00FD1A5C">
      <w:pPr>
        <w:ind w:left="840" w:right="141"/>
        <w:textAlignment w:val="baseline"/>
        <w:rPr>
          <w:rFonts w:ascii="Segoe UI" w:hAnsi="Segoe UI" w:cs="Segoe UI"/>
          <w:sz w:val="18"/>
          <w:szCs w:val="18"/>
          <w:lang w:val="en-GB" w:eastAsia="en-GB"/>
        </w:rPr>
      </w:pPr>
    </w:p>
    <w:p w14:paraId="273B9483" w14:textId="77777777" w:rsidR="008A4305" w:rsidRPr="008A4305" w:rsidRDefault="00C84AF1" w:rsidP="00FD1A5C">
      <w:pPr>
        <w:ind w:left="1560" w:right="141"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(c)</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details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alternative</w:t>
      </w:r>
      <w:r w:rsidRPr="008A4305">
        <w:rPr>
          <w:sz w:val="22"/>
          <w:szCs w:val="22"/>
          <w:lang w:eastAsia="en-GB"/>
        </w:rPr>
        <w:t xml:space="preserve"> </w:t>
      </w:r>
      <w:r w:rsidRPr="008A4305">
        <w:rPr>
          <w:rFonts w:ascii="Arial" w:hAnsi="Arial" w:cs="Arial"/>
          <w:sz w:val="22"/>
          <w:szCs w:val="22"/>
          <w:lang w:eastAsia="en-GB"/>
        </w:rPr>
        <w:t>options</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rejected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when</w:t>
      </w:r>
      <w:r w:rsidRPr="008A4305">
        <w:rPr>
          <w:sz w:val="22"/>
          <w:szCs w:val="22"/>
          <w:lang w:eastAsia="en-GB"/>
        </w:rPr>
        <w:t xml:space="preserve"> </w:t>
      </w:r>
      <w:r w:rsidRPr="008A4305">
        <w:rPr>
          <w:rFonts w:ascii="Arial" w:hAnsi="Arial" w:cs="Arial"/>
          <w:sz w:val="22"/>
          <w:szCs w:val="22"/>
          <w:lang w:eastAsia="en-GB"/>
        </w:rPr>
        <w:t>making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and</w:t>
      </w:r>
    </w:p>
    <w:p w14:paraId="33BD1B8B" w14:textId="77777777" w:rsidR="008A4305" w:rsidRPr="008A4305" w:rsidRDefault="008A4305" w:rsidP="00FD1A5C">
      <w:pPr>
        <w:ind w:right="141"/>
        <w:textAlignment w:val="baseline"/>
        <w:rPr>
          <w:rFonts w:ascii="Segoe UI" w:hAnsi="Segoe UI" w:cs="Segoe UI"/>
          <w:sz w:val="18"/>
          <w:szCs w:val="18"/>
          <w:lang w:val="en-GB" w:eastAsia="en-GB"/>
        </w:rPr>
      </w:pPr>
    </w:p>
    <w:p w14:paraId="78D66594" w14:textId="77777777" w:rsidR="008A4305" w:rsidRPr="008A4305" w:rsidRDefault="00C84AF1" w:rsidP="00FD1A5C">
      <w:pPr>
        <w:ind w:left="1560" w:right="141"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(d)</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name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local</w:t>
      </w:r>
      <w:r w:rsidRPr="008A4305">
        <w:rPr>
          <w:sz w:val="22"/>
          <w:szCs w:val="22"/>
          <w:lang w:eastAsia="en-GB"/>
        </w:rPr>
        <w:t xml:space="preserve"> </w:t>
      </w:r>
      <w:r w:rsidRPr="008A4305">
        <w:rPr>
          <w:rFonts w:ascii="Arial" w:hAnsi="Arial" w:cs="Arial"/>
          <w:sz w:val="22"/>
          <w:szCs w:val="22"/>
          <w:lang w:eastAsia="en-GB"/>
        </w:rPr>
        <w:t>government</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declared</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interest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express</w:t>
      </w:r>
      <w:r w:rsidRPr="008A4305">
        <w:rPr>
          <w:sz w:val="22"/>
          <w:szCs w:val="22"/>
          <w:lang w:eastAsia="en-GB"/>
        </w:rPr>
        <w:t xml:space="preserve"> </w:t>
      </w:r>
      <w:r w:rsidRPr="008A4305">
        <w:rPr>
          <w:rFonts w:ascii="Arial" w:hAnsi="Arial" w:cs="Arial"/>
          <w:sz w:val="22"/>
          <w:szCs w:val="22"/>
          <w:lang w:eastAsia="en-GB"/>
        </w:rPr>
        <w:t>delegation).</w:t>
      </w:r>
    </w:p>
    <w:p w14:paraId="5403E6E9" w14:textId="77777777" w:rsidR="008A4305" w:rsidRPr="008A4305" w:rsidRDefault="008A4305" w:rsidP="00FD1A5C">
      <w:pPr>
        <w:textAlignment w:val="baseline"/>
        <w:rPr>
          <w:rFonts w:ascii="Segoe UI" w:hAnsi="Segoe UI" w:cs="Segoe UI"/>
          <w:sz w:val="18"/>
          <w:szCs w:val="18"/>
          <w:lang w:val="en-GB" w:eastAsia="en-GB"/>
        </w:rPr>
      </w:pPr>
    </w:p>
    <w:p w14:paraId="34BE5422"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20.5</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prepared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20.4</w:t>
      </w:r>
      <w:r w:rsidRPr="008A4305">
        <w:rPr>
          <w:sz w:val="22"/>
          <w:szCs w:val="22"/>
          <w:lang w:eastAsia="en-GB"/>
        </w:rPr>
        <w:t xml:space="preserve"> </w:t>
      </w:r>
      <w:r w:rsidRPr="008A4305">
        <w:rPr>
          <w:rFonts w:ascii="Arial" w:hAnsi="Arial" w:cs="Arial"/>
          <w:sz w:val="22"/>
          <w:szCs w:val="22"/>
          <w:lang w:eastAsia="en-GB"/>
        </w:rPr>
        <w:t>together</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background</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inspection</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main</w:t>
      </w:r>
      <w:r w:rsidRPr="008A4305">
        <w:rPr>
          <w:sz w:val="22"/>
          <w:szCs w:val="22"/>
          <w:lang w:eastAsia="en-GB"/>
        </w:rPr>
        <w:t xml:space="preserve"> </w:t>
      </w:r>
      <w:r w:rsidRPr="008A4305">
        <w:rPr>
          <w:rFonts w:ascii="Arial" w:hAnsi="Arial" w:cs="Arial"/>
          <w:sz w:val="22"/>
          <w:szCs w:val="22"/>
          <w:lang w:eastAsia="en-GB"/>
        </w:rPr>
        <w:t>office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Authority’s</w:t>
      </w:r>
      <w:r w:rsidRPr="008A4305">
        <w:rPr>
          <w:sz w:val="22"/>
          <w:szCs w:val="22"/>
          <w:lang w:eastAsia="en-GB"/>
        </w:rPr>
        <w:t xml:space="preserve"> </w:t>
      </w:r>
      <w:r w:rsidRPr="008A4305">
        <w:rPr>
          <w:rFonts w:ascii="Arial" w:hAnsi="Arial" w:cs="Arial"/>
          <w:sz w:val="22"/>
          <w:szCs w:val="22"/>
          <w:lang w:eastAsia="en-GB"/>
        </w:rPr>
        <w:t>website.</w:t>
      </w:r>
    </w:p>
    <w:p w14:paraId="04AE6DE1" w14:textId="77777777" w:rsidR="008A4305" w:rsidRPr="008A4305" w:rsidRDefault="008A4305" w:rsidP="00FD1A5C">
      <w:pPr>
        <w:textAlignment w:val="baseline"/>
        <w:rPr>
          <w:rFonts w:ascii="Segoe UI" w:hAnsi="Segoe UI" w:cs="Segoe UI"/>
          <w:sz w:val="18"/>
          <w:szCs w:val="18"/>
          <w:lang w:val="en-GB" w:eastAsia="en-GB"/>
        </w:rPr>
      </w:pPr>
    </w:p>
    <w:p w14:paraId="32B9F5D4" w14:textId="77777777" w:rsidR="008A4305" w:rsidRPr="008A4305" w:rsidRDefault="00C84AF1" w:rsidP="00FD1A5C">
      <w:pPr>
        <w:tabs>
          <w:tab w:val="left" w:pos="851"/>
        </w:tabs>
        <w:ind w:left="120"/>
        <w:textAlignment w:val="baseline"/>
        <w:rPr>
          <w:rFonts w:ascii="Segoe UI" w:hAnsi="Segoe UI" w:cs="Segoe UI"/>
          <w:sz w:val="18"/>
          <w:szCs w:val="18"/>
          <w:lang w:val="en-GB" w:eastAsia="en-GB"/>
        </w:rPr>
      </w:pPr>
      <w:r w:rsidRPr="008A4305">
        <w:rPr>
          <w:rFonts w:ascii="Arial" w:hAnsi="Arial" w:cs="Arial"/>
          <w:sz w:val="22"/>
          <w:szCs w:val="22"/>
          <w:lang w:eastAsia="en-GB"/>
        </w:rPr>
        <w:t>20.6</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20.4</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20.5</w:t>
      </w:r>
      <w:r w:rsidRPr="008A4305">
        <w:rPr>
          <w:sz w:val="22"/>
          <w:szCs w:val="22"/>
          <w:lang w:eastAsia="en-GB"/>
        </w:rPr>
        <w:t xml:space="preserve"> </w:t>
      </w:r>
      <w:r w:rsidRPr="008A4305">
        <w:rPr>
          <w:rFonts w:ascii="Arial" w:hAnsi="Arial" w:cs="Arial"/>
          <w:sz w:val="22"/>
          <w:szCs w:val="22"/>
          <w:lang w:eastAsia="en-GB"/>
        </w:rPr>
        <w:t>do</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to:</w:t>
      </w:r>
    </w:p>
    <w:p w14:paraId="23189C7C" w14:textId="77777777" w:rsidR="008A4305" w:rsidRPr="008A4305" w:rsidRDefault="008A4305" w:rsidP="00FD1A5C">
      <w:pPr>
        <w:textAlignment w:val="baseline"/>
        <w:rPr>
          <w:rFonts w:ascii="Segoe UI" w:hAnsi="Segoe UI" w:cs="Segoe UI"/>
          <w:sz w:val="18"/>
          <w:szCs w:val="18"/>
          <w:lang w:val="en-GB" w:eastAsia="en-GB"/>
        </w:rPr>
      </w:pPr>
    </w:p>
    <w:p w14:paraId="02380C0E" w14:textId="77777777" w:rsidR="008A4305" w:rsidRPr="008A4305" w:rsidRDefault="00C84AF1" w:rsidP="00FD1A5C">
      <w:pPr>
        <w:ind w:left="1440" w:hanging="600"/>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routine</w:t>
      </w:r>
      <w:r w:rsidRPr="008A4305">
        <w:rPr>
          <w:sz w:val="22"/>
          <w:szCs w:val="22"/>
          <w:lang w:eastAsia="en-GB"/>
        </w:rPr>
        <w:t xml:space="preserve"> </w:t>
      </w:r>
      <w:r w:rsidRPr="008A4305">
        <w:rPr>
          <w:rFonts w:ascii="Arial" w:hAnsi="Arial" w:cs="Arial"/>
          <w:sz w:val="22"/>
          <w:szCs w:val="22"/>
          <w:lang w:eastAsia="en-GB"/>
        </w:rPr>
        <w:t>administrative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proofErr w:type="spellStart"/>
      <w:r w:rsidRPr="008A4305">
        <w:rPr>
          <w:rFonts w:ascii="Arial" w:hAnsi="Arial" w:cs="Arial"/>
          <w:sz w:val="22"/>
          <w:szCs w:val="22"/>
          <w:lang w:eastAsia="en-GB"/>
        </w:rPr>
        <w:t>organisational</w:t>
      </w:r>
      <w:proofErr w:type="spellEnd"/>
      <w:r w:rsidRPr="008A4305">
        <w:rPr>
          <w:sz w:val="22"/>
          <w:szCs w:val="22"/>
          <w:lang w:eastAsia="en-GB"/>
        </w:rPr>
        <w:t xml:space="preserve"> </w:t>
      </w:r>
      <w:proofErr w:type="gramStart"/>
      <w:r w:rsidRPr="008A4305">
        <w:rPr>
          <w:rFonts w:ascii="Arial" w:hAnsi="Arial" w:cs="Arial"/>
          <w:sz w:val="22"/>
          <w:szCs w:val="22"/>
          <w:lang w:eastAsia="en-GB"/>
        </w:rPr>
        <w:t>decisions;</w:t>
      </w:r>
      <w:proofErr w:type="gramEnd"/>
    </w:p>
    <w:p w14:paraId="3B3321BE" w14:textId="77777777" w:rsidR="008A4305" w:rsidRPr="008A4305" w:rsidRDefault="008A4305" w:rsidP="00FD1A5C">
      <w:pPr>
        <w:ind w:left="1440" w:hanging="600"/>
        <w:textAlignment w:val="baseline"/>
        <w:rPr>
          <w:rFonts w:ascii="Segoe UI" w:hAnsi="Segoe UI" w:cs="Segoe UI"/>
          <w:sz w:val="18"/>
          <w:szCs w:val="18"/>
          <w:lang w:val="en-GB" w:eastAsia="en-GB"/>
        </w:rPr>
      </w:pPr>
    </w:p>
    <w:p w14:paraId="33A259C2" w14:textId="77777777" w:rsidR="008A4305" w:rsidRPr="008A4305" w:rsidRDefault="00C84AF1" w:rsidP="00FD1A5C">
      <w:pPr>
        <w:ind w:left="1440" w:hanging="600"/>
        <w:textAlignment w:val="baseline"/>
        <w:rPr>
          <w:rFonts w:ascii="Segoe UI" w:hAnsi="Segoe UI" w:cs="Segoe UI"/>
          <w:sz w:val="18"/>
          <w:szCs w:val="18"/>
          <w:lang w:val="en-GB" w:eastAsia="en-GB"/>
        </w:rPr>
      </w:pPr>
      <w:r w:rsidRPr="008A4305">
        <w:rPr>
          <w:rFonts w:ascii="Arial" w:hAnsi="Arial" w:cs="Arial"/>
          <w:sz w:val="22"/>
          <w:szCs w:val="22"/>
          <w:lang w:eastAsia="en-GB"/>
        </w:rPr>
        <w:t>(b)</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operational</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day-to-day</w:t>
      </w:r>
      <w:r w:rsidRPr="008A4305">
        <w:rPr>
          <w:sz w:val="22"/>
          <w:szCs w:val="22"/>
          <w:lang w:eastAsia="en-GB"/>
        </w:rPr>
        <w:t xml:space="preserve"> </w:t>
      </w:r>
      <w:r w:rsidRPr="008A4305">
        <w:rPr>
          <w:rFonts w:ascii="Arial" w:hAnsi="Arial" w:cs="Arial"/>
          <w:sz w:val="22"/>
          <w:szCs w:val="22"/>
          <w:lang w:eastAsia="en-GB"/>
        </w:rPr>
        <w:t>variations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proofErr w:type="gramStart"/>
      <w:r w:rsidRPr="008A4305">
        <w:rPr>
          <w:rFonts w:ascii="Arial" w:hAnsi="Arial" w:cs="Arial"/>
          <w:sz w:val="22"/>
          <w:szCs w:val="22"/>
          <w:lang w:eastAsia="en-GB"/>
        </w:rPr>
        <w:t>services;</w:t>
      </w:r>
      <w:proofErr w:type="gramEnd"/>
    </w:p>
    <w:p w14:paraId="765A28E3" w14:textId="77777777" w:rsidR="008A4305" w:rsidRPr="008A4305" w:rsidRDefault="008A4305" w:rsidP="00FD1A5C">
      <w:pPr>
        <w:ind w:left="1440" w:hanging="600"/>
        <w:textAlignment w:val="baseline"/>
        <w:rPr>
          <w:rFonts w:ascii="Segoe UI" w:hAnsi="Segoe UI" w:cs="Segoe UI"/>
          <w:sz w:val="18"/>
          <w:szCs w:val="18"/>
          <w:lang w:val="en-GB" w:eastAsia="en-GB"/>
        </w:rPr>
      </w:pPr>
    </w:p>
    <w:p w14:paraId="7BDF7C41" w14:textId="77777777" w:rsidR="008A4305" w:rsidRPr="008A4305" w:rsidRDefault="00C84AF1" w:rsidP="00FD1A5C">
      <w:pPr>
        <w:ind w:left="1440" w:right="60" w:hanging="600"/>
        <w:jc w:val="both"/>
        <w:textAlignment w:val="baseline"/>
        <w:rPr>
          <w:rFonts w:ascii="Segoe UI" w:hAnsi="Segoe UI" w:cs="Segoe UI"/>
          <w:sz w:val="18"/>
          <w:szCs w:val="18"/>
          <w:lang w:val="en-GB" w:eastAsia="en-GB"/>
        </w:rPr>
      </w:pPr>
      <w:r w:rsidRPr="008A4305">
        <w:rPr>
          <w:rFonts w:ascii="Arial" w:hAnsi="Arial" w:cs="Arial"/>
          <w:sz w:val="22"/>
          <w:szCs w:val="22"/>
          <w:lang w:eastAsia="en-GB"/>
        </w:rPr>
        <w:t>(c)</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whole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part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contains</w:t>
      </w:r>
      <w:r w:rsidRPr="008A4305">
        <w:rPr>
          <w:sz w:val="22"/>
          <w:szCs w:val="22"/>
          <w:lang w:eastAsia="en-GB"/>
        </w:rPr>
        <w:t xml:space="preserve"> </w:t>
      </w:r>
      <w:r w:rsidRPr="008A4305">
        <w:rPr>
          <w:rFonts w:ascii="Arial" w:hAnsi="Arial" w:cs="Arial"/>
          <w:sz w:val="22"/>
          <w:szCs w:val="22"/>
          <w:lang w:eastAsia="en-GB"/>
        </w:rPr>
        <w:t>confidential</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and</w:t>
      </w:r>
      <w:r w:rsidRPr="008A4305">
        <w:rPr>
          <w:rFonts w:ascii="Arial" w:hAnsi="Arial" w:cs="Arial"/>
          <w:sz w:val="22"/>
          <w:szCs w:val="22"/>
          <w:lang w:val="en-GB" w:eastAsia="en-GB"/>
        </w:rPr>
        <w:t> </w:t>
      </w:r>
    </w:p>
    <w:p w14:paraId="47AECA1D" w14:textId="77777777" w:rsidR="008A4305" w:rsidRPr="008A4305" w:rsidRDefault="00C84AF1" w:rsidP="00FD1A5C">
      <w:pPr>
        <w:ind w:left="1440" w:hanging="600"/>
        <w:textAlignment w:val="baseline"/>
        <w:rPr>
          <w:rFonts w:ascii="Segoe UI" w:hAnsi="Segoe UI" w:cs="Segoe UI"/>
          <w:sz w:val="18"/>
          <w:szCs w:val="18"/>
          <w:lang w:val="en-GB" w:eastAsia="en-GB"/>
        </w:rPr>
      </w:pPr>
      <w:r>
        <w:rPr>
          <w:sz w:val="19"/>
          <w:szCs w:val="19"/>
          <w:lang w:val="en-GB" w:eastAsia="en-GB"/>
        </w:rPr>
        <w:t xml:space="preserve"> </w:t>
      </w:r>
    </w:p>
    <w:p w14:paraId="178CA828" w14:textId="77777777" w:rsidR="008A4305" w:rsidRPr="008A4305" w:rsidRDefault="00C84AF1" w:rsidP="00FD1A5C">
      <w:pPr>
        <w:ind w:left="1440" w:right="75" w:hanging="600"/>
        <w:jc w:val="both"/>
        <w:textAlignment w:val="baseline"/>
        <w:rPr>
          <w:rFonts w:ascii="Arial" w:hAnsi="Arial" w:cs="Arial"/>
          <w:sz w:val="22"/>
          <w:szCs w:val="22"/>
          <w:lang w:val="en-GB" w:eastAsia="en-GB"/>
        </w:rPr>
      </w:pPr>
      <w:r w:rsidRPr="008A4305">
        <w:rPr>
          <w:rFonts w:ascii="Arial" w:hAnsi="Arial" w:cs="Arial"/>
          <w:sz w:val="22"/>
          <w:szCs w:val="22"/>
          <w:lang w:eastAsia="en-GB"/>
        </w:rPr>
        <w:t>(d)</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already</w:t>
      </w:r>
      <w:r w:rsidR="001755F4">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to</w:t>
      </w:r>
      <w:r w:rsidR="001755F4">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published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legislation,</w:t>
      </w:r>
      <w:r w:rsidRPr="008A4305">
        <w:rPr>
          <w:sz w:val="22"/>
          <w:szCs w:val="22"/>
          <w:lang w:eastAsia="en-GB"/>
        </w:rPr>
        <w:t xml:space="preserve"> </w:t>
      </w:r>
      <w:r w:rsidRPr="008A4305">
        <w:rPr>
          <w:rFonts w:ascii="Arial" w:hAnsi="Arial" w:cs="Arial"/>
          <w:sz w:val="22"/>
          <w:szCs w:val="22"/>
          <w:lang w:eastAsia="en-GB"/>
        </w:rPr>
        <w:t>provided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published</w:t>
      </w:r>
      <w:r w:rsidRPr="008A4305">
        <w:rPr>
          <w:sz w:val="22"/>
          <w:szCs w:val="22"/>
          <w:lang w:eastAsia="en-GB"/>
        </w:rPr>
        <w:t xml:space="preserve"> </w:t>
      </w:r>
      <w:r w:rsidRPr="008A4305">
        <w:rPr>
          <w:rFonts w:ascii="Arial" w:hAnsi="Arial" w:cs="Arial"/>
          <w:sz w:val="22"/>
          <w:szCs w:val="22"/>
          <w:lang w:eastAsia="en-GB"/>
        </w:rPr>
        <w:t>includes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was</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p>
    <w:p w14:paraId="0A1BD669" w14:textId="77777777" w:rsidR="008A4305" w:rsidRPr="008A4305" w:rsidRDefault="008A4305" w:rsidP="00FD1A5C">
      <w:pPr>
        <w:ind w:right="75"/>
        <w:jc w:val="both"/>
        <w:textAlignment w:val="baseline"/>
        <w:rPr>
          <w:rFonts w:ascii="Arial" w:hAnsi="Arial" w:cs="Arial"/>
          <w:sz w:val="22"/>
          <w:szCs w:val="22"/>
          <w:lang w:val="en-GB" w:eastAsia="en-GB"/>
        </w:rPr>
      </w:pPr>
    </w:p>
    <w:p w14:paraId="68FD1F62" w14:textId="77777777" w:rsidR="008A4305" w:rsidRPr="008A4305" w:rsidRDefault="00C84AF1" w:rsidP="00FD1A5C">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Access</w:t>
      </w:r>
      <w:r w:rsidRPr="008A4305">
        <w:rPr>
          <w:b/>
          <w:bCs/>
          <w:sz w:val="22"/>
          <w:szCs w:val="22"/>
          <w:lang w:eastAsia="en-GB"/>
        </w:rPr>
        <w:t xml:space="preserve"> </w:t>
      </w:r>
      <w:r w:rsidRPr="008A4305">
        <w:rPr>
          <w:rFonts w:ascii="Arial" w:hAnsi="Arial" w:cs="Arial"/>
          <w:b/>
          <w:bCs/>
          <w:sz w:val="22"/>
          <w:szCs w:val="22"/>
          <w:lang w:eastAsia="en-GB"/>
        </w:rPr>
        <w:t>to</w:t>
      </w:r>
      <w:r w:rsidRPr="008A4305">
        <w:rPr>
          <w:b/>
          <w:bCs/>
          <w:sz w:val="22"/>
          <w:szCs w:val="22"/>
          <w:lang w:eastAsia="en-GB"/>
        </w:rPr>
        <w:t xml:space="preserve"> </w:t>
      </w:r>
      <w:r w:rsidRPr="008A4305">
        <w:rPr>
          <w:rFonts w:ascii="Arial" w:hAnsi="Arial" w:cs="Arial"/>
          <w:b/>
          <w:bCs/>
          <w:sz w:val="22"/>
          <w:szCs w:val="22"/>
          <w:lang w:eastAsia="en-GB"/>
        </w:rPr>
        <w:t>documents</w:t>
      </w:r>
      <w:r w:rsidRPr="008A4305">
        <w:rPr>
          <w:b/>
          <w:bCs/>
          <w:sz w:val="22"/>
          <w:szCs w:val="22"/>
          <w:lang w:eastAsia="en-GB"/>
        </w:rPr>
        <w:t xml:space="preserve"> </w:t>
      </w:r>
      <w:r w:rsidRPr="008A4305">
        <w:rPr>
          <w:rFonts w:ascii="Arial" w:hAnsi="Arial" w:cs="Arial"/>
          <w:b/>
          <w:bCs/>
          <w:sz w:val="22"/>
          <w:szCs w:val="22"/>
          <w:lang w:eastAsia="en-GB"/>
        </w:rPr>
        <w:t>–</w:t>
      </w:r>
      <w:r w:rsidRPr="008A4305">
        <w:rPr>
          <w:b/>
          <w:bCs/>
          <w:sz w:val="22"/>
          <w:szCs w:val="22"/>
          <w:lang w:eastAsia="en-GB"/>
        </w:rPr>
        <w:t xml:space="preserve"> </w:t>
      </w:r>
      <w:r w:rsidRPr="008A4305">
        <w:rPr>
          <w:rFonts w:ascii="Arial" w:hAnsi="Arial" w:cs="Arial"/>
          <w:b/>
          <w:bCs/>
          <w:sz w:val="22"/>
          <w:szCs w:val="22"/>
          <w:lang w:eastAsia="en-GB"/>
        </w:rPr>
        <w:t>Overview</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Scrutiny</w:t>
      </w:r>
      <w:r w:rsidRPr="008A4305">
        <w:rPr>
          <w:b/>
          <w:bCs/>
          <w:sz w:val="22"/>
          <w:szCs w:val="22"/>
          <w:lang w:eastAsia="en-GB"/>
        </w:rPr>
        <w:t xml:space="preserve"> </w:t>
      </w:r>
      <w:r w:rsidRPr="008A4305">
        <w:rPr>
          <w:rFonts w:ascii="Arial" w:hAnsi="Arial" w:cs="Arial"/>
          <w:b/>
          <w:bCs/>
          <w:sz w:val="22"/>
          <w:szCs w:val="22"/>
          <w:lang w:eastAsia="en-GB"/>
        </w:rPr>
        <w:t>Committee</w:t>
      </w:r>
    </w:p>
    <w:p w14:paraId="51A9D701" w14:textId="77777777" w:rsidR="008A4305" w:rsidRPr="008A4305" w:rsidRDefault="008A4305" w:rsidP="00FD1A5C">
      <w:pPr>
        <w:textAlignment w:val="baseline"/>
        <w:rPr>
          <w:rFonts w:ascii="Segoe UI" w:hAnsi="Segoe UI" w:cs="Segoe UI"/>
          <w:sz w:val="18"/>
          <w:szCs w:val="18"/>
          <w:lang w:val="en-GB" w:eastAsia="en-GB"/>
        </w:rPr>
      </w:pPr>
    </w:p>
    <w:p w14:paraId="7BAA2A7C"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21.1</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21.4</w:t>
      </w:r>
      <w:r w:rsidRPr="008A4305">
        <w:rPr>
          <w:sz w:val="22"/>
          <w:szCs w:val="22"/>
          <w:lang w:eastAsia="en-GB"/>
        </w:rPr>
        <w:t xml:space="preserve"> </w:t>
      </w:r>
      <w:r w:rsidRPr="008A4305">
        <w:rPr>
          <w:rFonts w:ascii="Arial" w:hAnsi="Arial" w:cs="Arial"/>
          <w:sz w:val="22"/>
          <w:szCs w:val="22"/>
          <w:lang w:eastAsia="en-GB"/>
        </w:rPr>
        <w:t>below,</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copies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possession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control</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and/or</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Sub-</w:t>
      </w:r>
      <w:r w:rsidRPr="008A4305">
        <w:rPr>
          <w:sz w:val="22"/>
          <w:szCs w:val="22"/>
          <w:lang w:eastAsia="en-GB"/>
        </w:rPr>
        <w:t xml:space="preserve"> </w:t>
      </w:r>
      <w:proofErr w:type="gramStart"/>
      <w:r w:rsidRPr="008A4305">
        <w:rPr>
          <w:rFonts w:ascii="Arial" w:hAnsi="Arial" w:cs="Arial"/>
          <w:sz w:val="22"/>
          <w:szCs w:val="22"/>
          <w:lang w:eastAsia="en-GB"/>
        </w:rPr>
        <w:t>Committees</w:t>
      </w:r>
      <w:proofErr w:type="gramEnd"/>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contains</w:t>
      </w:r>
      <w:r w:rsidRPr="008A4305">
        <w:rPr>
          <w:sz w:val="22"/>
          <w:szCs w:val="22"/>
          <w:lang w:eastAsia="en-GB"/>
        </w:rPr>
        <w:t xml:space="preserve"> </w:t>
      </w:r>
      <w:r w:rsidRPr="008A4305">
        <w:rPr>
          <w:rFonts w:ascii="Arial" w:hAnsi="Arial" w:cs="Arial"/>
          <w:sz w:val="22"/>
          <w:szCs w:val="22"/>
          <w:lang w:eastAsia="en-GB"/>
        </w:rPr>
        <w:t>material</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rFonts w:ascii="Arial" w:hAnsi="Arial" w:cs="Arial"/>
          <w:sz w:val="22"/>
          <w:szCs w:val="22"/>
          <w:lang w:val="en-GB" w:eastAsia="en-GB"/>
        </w:rPr>
        <w:t> </w:t>
      </w:r>
    </w:p>
    <w:p w14:paraId="4A2CD12E" w14:textId="77777777" w:rsidR="008A4305" w:rsidRPr="008A4305" w:rsidRDefault="008A4305" w:rsidP="00FD1A5C">
      <w:pPr>
        <w:textAlignment w:val="baseline"/>
        <w:rPr>
          <w:rFonts w:ascii="Segoe UI" w:hAnsi="Segoe UI" w:cs="Segoe UI"/>
          <w:sz w:val="18"/>
          <w:szCs w:val="18"/>
          <w:lang w:val="en-GB" w:eastAsia="en-GB"/>
        </w:rPr>
      </w:pPr>
    </w:p>
    <w:p w14:paraId="3461AE8C" w14:textId="77777777" w:rsidR="008A4305" w:rsidRPr="008A4305" w:rsidRDefault="00C84AF1" w:rsidP="00FD1A5C">
      <w:pPr>
        <w:ind w:left="1440" w:right="75" w:hanging="600"/>
        <w:jc w:val="both"/>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any</w:t>
      </w:r>
      <w:r w:rsidR="001755F4">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transacted</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p>
    <w:p w14:paraId="22720CB9" w14:textId="77777777" w:rsidR="008A4305" w:rsidRPr="008A4305" w:rsidRDefault="00C84AF1" w:rsidP="00FD1A5C">
      <w:pPr>
        <w:ind w:left="1440" w:right="1005"/>
        <w:jc w:val="both"/>
        <w:textAlignment w:val="baseline"/>
        <w:rPr>
          <w:rFonts w:ascii="Segoe UI" w:hAnsi="Segoe UI" w:cs="Segoe UI"/>
          <w:sz w:val="18"/>
          <w:szCs w:val="18"/>
          <w:lang w:val="en-GB" w:eastAsia="en-GB"/>
        </w:rPr>
      </w:pP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Sub-</w:t>
      </w:r>
      <w:proofErr w:type="gramStart"/>
      <w:r w:rsidRPr="008A4305">
        <w:rPr>
          <w:rFonts w:ascii="Arial" w:hAnsi="Arial" w:cs="Arial"/>
          <w:sz w:val="22"/>
          <w:szCs w:val="22"/>
          <w:lang w:eastAsia="en-GB"/>
        </w:rPr>
        <w:t>Committees;</w:t>
      </w:r>
      <w:proofErr w:type="gramEnd"/>
    </w:p>
    <w:p w14:paraId="0C5EE336" w14:textId="77777777" w:rsidR="008A4305" w:rsidRPr="008A4305" w:rsidRDefault="008A4305" w:rsidP="00FD1A5C">
      <w:pPr>
        <w:textAlignment w:val="baseline"/>
        <w:rPr>
          <w:rFonts w:ascii="Segoe UI" w:hAnsi="Segoe UI" w:cs="Segoe UI"/>
          <w:sz w:val="18"/>
          <w:szCs w:val="18"/>
          <w:lang w:val="en-GB" w:eastAsia="en-GB"/>
        </w:rPr>
      </w:pPr>
    </w:p>
    <w:p w14:paraId="2F3F4577" w14:textId="77777777" w:rsidR="008A4305" w:rsidRPr="00321581" w:rsidRDefault="00C84AF1" w:rsidP="00FD1A5C">
      <w:pPr>
        <w:ind w:left="840" w:right="75"/>
        <w:jc w:val="both"/>
        <w:textAlignment w:val="baseline"/>
        <w:rPr>
          <w:rFonts w:ascii="Segoe UI" w:hAnsi="Segoe UI" w:cs="Segoe UI"/>
          <w:sz w:val="18"/>
          <w:szCs w:val="18"/>
          <w:lang w:eastAsia="en-GB"/>
        </w:rPr>
      </w:pPr>
      <w:r w:rsidRPr="008A4305">
        <w:rPr>
          <w:rFonts w:ascii="Arial" w:hAnsi="Arial" w:cs="Arial"/>
          <w:sz w:val="22"/>
          <w:szCs w:val="22"/>
          <w:lang w:eastAsia="en-GB"/>
        </w:rPr>
        <w:t>(b)</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or</w:t>
      </w:r>
    </w:p>
    <w:p w14:paraId="2958BE93" w14:textId="77777777" w:rsidR="008A4305" w:rsidRPr="008A4305" w:rsidRDefault="008A4305" w:rsidP="00FD1A5C">
      <w:pPr>
        <w:textAlignment w:val="baseline"/>
        <w:rPr>
          <w:rFonts w:ascii="Segoe UI" w:hAnsi="Segoe UI" w:cs="Segoe UI"/>
          <w:sz w:val="18"/>
          <w:szCs w:val="18"/>
          <w:lang w:val="en-GB" w:eastAsia="en-GB"/>
        </w:rPr>
      </w:pPr>
    </w:p>
    <w:p w14:paraId="4C93C6CC" w14:textId="77777777" w:rsidR="008A4305" w:rsidRPr="008A4305" w:rsidRDefault="00C84AF1" w:rsidP="00FD1A5C">
      <w:pPr>
        <w:ind w:left="1440" w:right="75" w:hanging="600"/>
        <w:jc w:val="both"/>
        <w:textAlignment w:val="baseline"/>
        <w:rPr>
          <w:rFonts w:ascii="Segoe UI" w:hAnsi="Segoe UI" w:cs="Segoe UI"/>
          <w:sz w:val="18"/>
          <w:szCs w:val="18"/>
          <w:lang w:val="en-GB" w:eastAsia="en-GB"/>
        </w:rPr>
      </w:pPr>
      <w:r w:rsidRPr="008A4305">
        <w:rPr>
          <w:rFonts w:ascii="Arial" w:hAnsi="Arial" w:cs="Arial"/>
          <w:sz w:val="22"/>
          <w:szCs w:val="22"/>
          <w:lang w:eastAsia="en-GB"/>
        </w:rPr>
        <w:t>(c)</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Part</w:t>
      </w:r>
      <w:r w:rsidRPr="008A4305">
        <w:rPr>
          <w:sz w:val="22"/>
          <w:szCs w:val="22"/>
          <w:lang w:eastAsia="en-GB"/>
        </w:rPr>
        <w:t xml:space="preserve"> </w:t>
      </w:r>
      <w:r w:rsidRPr="008A4305">
        <w:rPr>
          <w:rFonts w:ascii="Arial" w:hAnsi="Arial" w:cs="Arial"/>
          <w:sz w:val="22"/>
          <w:szCs w:val="22"/>
          <w:lang w:eastAsia="en-GB"/>
        </w:rPr>
        <w:t>3</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this Constitution.</w:t>
      </w:r>
    </w:p>
    <w:p w14:paraId="5C3E5F31" w14:textId="77777777" w:rsidR="008A4305" w:rsidRPr="008A4305" w:rsidRDefault="008A4305" w:rsidP="00FD1A5C">
      <w:pPr>
        <w:ind w:left="840" w:right="7155"/>
        <w:jc w:val="both"/>
        <w:textAlignment w:val="baseline"/>
        <w:rPr>
          <w:rFonts w:ascii="Segoe UI" w:hAnsi="Segoe UI" w:cs="Segoe UI"/>
          <w:sz w:val="18"/>
          <w:szCs w:val="18"/>
          <w:lang w:val="en-GB" w:eastAsia="en-GB"/>
        </w:rPr>
      </w:pPr>
    </w:p>
    <w:p w14:paraId="5FD6C7E5"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21.2</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Sub-</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requests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falls</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21.1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provide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soon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reasonably</w:t>
      </w:r>
      <w:r w:rsidRPr="008A4305">
        <w:rPr>
          <w:sz w:val="22"/>
          <w:szCs w:val="22"/>
          <w:lang w:eastAsia="en-GB"/>
        </w:rPr>
        <w:t xml:space="preserve"> </w:t>
      </w:r>
      <w:r w:rsidRPr="008A4305">
        <w:rPr>
          <w:rFonts w:ascii="Arial" w:hAnsi="Arial" w:cs="Arial"/>
          <w:sz w:val="22"/>
          <w:szCs w:val="22"/>
          <w:lang w:eastAsia="en-GB"/>
        </w:rPr>
        <w:t>practicable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no</w:t>
      </w:r>
      <w:r w:rsidRPr="008A4305">
        <w:rPr>
          <w:sz w:val="22"/>
          <w:szCs w:val="22"/>
          <w:lang w:eastAsia="en-GB"/>
        </w:rPr>
        <w:t xml:space="preserve"> </w:t>
      </w:r>
      <w:r w:rsidRPr="008A4305">
        <w:rPr>
          <w:rFonts w:ascii="Arial" w:hAnsi="Arial" w:cs="Arial"/>
          <w:sz w:val="22"/>
          <w:szCs w:val="22"/>
          <w:lang w:eastAsia="en-GB"/>
        </w:rPr>
        <w:t>later</w:t>
      </w:r>
      <w:r w:rsidRPr="008A4305">
        <w:rPr>
          <w:sz w:val="22"/>
          <w:szCs w:val="22"/>
          <w:lang w:eastAsia="en-GB"/>
        </w:rPr>
        <w:t xml:space="preserve"> </w:t>
      </w:r>
      <w:r w:rsidRPr="008A4305">
        <w:rPr>
          <w:rFonts w:ascii="Arial" w:hAnsi="Arial" w:cs="Arial"/>
          <w:sz w:val="22"/>
          <w:szCs w:val="22"/>
          <w:lang w:eastAsia="en-GB"/>
        </w:rPr>
        <w:t>than</w:t>
      </w:r>
      <w:r w:rsidRPr="008A4305">
        <w:rPr>
          <w:sz w:val="22"/>
          <w:szCs w:val="22"/>
          <w:lang w:eastAsia="en-GB"/>
        </w:rPr>
        <w:t xml:space="preserve"> </w:t>
      </w:r>
      <w:r w:rsidRPr="008A4305">
        <w:rPr>
          <w:rFonts w:ascii="Arial" w:hAnsi="Arial" w:cs="Arial"/>
          <w:sz w:val="22"/>
          <w:szCs w:val="22"/>
          <w:lang w:eastAsia="en-GB"/>
        </w:rPr>
        <w:t>10</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receives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request.</w:t>
      </w:r>
    </w:p>
    <w:p w14:paraId="4DBF8803" w14:textId="77777777" w:rsidR="008A4305" w:rsidRPr="008A4305" w:rsidRDefault="008A4305" w:rsidP="00FD1A5C">
      <w:pPr>
        <w:textAlignment w:val="baseline"/>
        <w:rPr>
          <w:rFonts w:ascii="Segoe UI" w:hAnsi="Segoe UI" w:cs="Segoe UI"/>
          <w:sz w:val="18"/>
          <w:szCs w:val="18"/>
          <w:lang w:val="en-GB" w:eastAsia="en-GB"/>
        </w:rPr>
      </w:pPr>
    </w:p>
    <w:p w14:paraId="47D1C38A"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21.3</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21.4</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see</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relation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made.</w:t>
      </w:r>
      <w:r w:rsidRPr="008A4305">
        <w:rPr>
          <w:rFonts w:ascii="Arial" w:hAnsi="Arial" w:cs="Arial"/>
          <w:sz w:val="22"/>
          <w:szCs w:val="22"/>
          <w:lang w:val="en-GB" w:eastAsia="en-GB"/>
        </w:rPr>
        <w:t> </w:t>
      </w:r>
    </w:p>
    <w:p w14:paraId="554766EA" w14:textId="77777777" w:rsidR="008A4305" w:rsidRPr="008A4305" w:rsidRDefault="008A4305" w:rsidP="00FD1A5C">
      <w:pPr>
        <w:textAlignment w:val="baseline"/>
        <w:rPr>
          <w:rFonts w:ascii="Segoe UI" w:hAnsi="Segoe UI" w:cs="Segoe UI"/>
          <w:sz w:val="18"/>
          <w:szCs w:val="18"/>
          <w:lang w:val="en-GB" w:eastAsia="en-GB"/>
        </w:rPr>
      </w:pPr>
    </w:p>
    <w:p w14:paraId="2F43FA6C" w14:textId="77777777" w:rsidR="008A4305" w:rsidRPr="008A4305" w:rsidRDefault="00C84AF1" w:rsidP="00FD1A5C">
      <w:pPr>
        <w:tabs>
          <w:tab w:val="left" w:pos="851"/>
        </w:tabs>
        <w:ind w:left="1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21.4</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so</w:t>
      </w:r>
      <w:r w:rsidRPr="008A4305">
        <w:rPr>
          <w:sz w:val="22"/>
          <w:szCs w:val="22"/>
          <w:lang w:eastAsia="en-GB"/>
        </w:rPr>
        <w:t xml:space="preserve"> </w:t>
      </w:r>
      <w:r w:rsidRPr="008A4305">
        <w:rPr>
          <w:rFonts w:ascii="Arial" w:hAnsi="Arial" w:cs="Arial"/>
          <w:sz w:val="22"/>
          <w:szCs w:val="22"/>
          <w:lang w:eastAsia="en-GB"/>
        </w:rPr>
        <w:t>determines,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p>
    <w:p w14:paraId="5DEACBC9" w14:textId="77777777" w:rsidR="008A4305" w:rsidRPr="008A4305" w:rsidRDefault="00C84AF1" w:rsidP="00FD1A5C">
      <w:pPr>
        <w:ind w:left="840" w:right="-1"/>
        <w:jc w:val="both"/>
        <w:textAlignment w:val="baseline"/>
        <w:rPr>
          <w:rFonts w:ascii="Segoe UI" w:hAnsi="Segoe UI" w:cs="Segoe UI"/>
          <w:sz w:val="18"/>
          <w:szCs w:val="18"/>
          <w:lang w:val="en-GB" w:eastAsia="en-GB"/>
        </w:rPr>
      </w:pPr>
      <w:r w:rsidRPr="008A4305">
        <w:rPr>
          <w:rFonts w:ascii="Arial" w:hAnsi="Arial" w:cs="Arial"/>
          <w:sz w:val="22"/>
          <w:szCs w:val="22"/>
          <w:lang w:eastAsia="en-GB"/>
        </w:rPr>
        <w:lastRenderedPageBreak/>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be</w:t>
      </w:r>
      <w:r w:rsidR="001755F4">
        <w:rPr>
          <w:sz w:val="22"/>
          <w:szCs w:val="22"/>
          <w:lang w:eastAsia="en-GB"/>
        </w:rPr>
        <w:t xml:space="preserve"> </w:t>
      </w:r>
      <w:r w:rsidRPr="008A4305">
        <w:rPr>
          <w:sz w:val="22"/>
          <w:szCs w:val="22"/>
          <w:lang w:eastAsia="en-GB"/>
        </w:rPr>
        <w:t>e</w:t>
      </w:r>
      <w:r w:rsidRPr="008A4305">
        <w:rPr>
          <w:rFonts w:ascii="Arial" w:hAnsi="Arial" w:cs="Arial"/>
          <w:sz w:val="22"/>
          <w:szCs w:val="22"/>
          <w:lang w:eastAsia="en-GB"/>
        </w:rPr>
        <w:t>ntitled</w:t>
      </w:r>
      <w:r w:rsidRPr="008A4305">
        <w:rPr>
          <w:sz w:val="22"/>
          <w:szCs w:val="22"/>
          <w:lang w:eastAsia="en-GB"/>
        </w:rPr>
        <w:t xml:space="preserve"> </w:t>
      </w:r>
      <w:r w:rsidRPr="008A4305">
        <w:rPr>
          <w:rFonts w:ascii="Arial" w:hAnsi="Arial" w:cs="Arial"/>
          <w:sz w:val="22"/>
          <w:szCs w:val="22"/>
          <w:lang w:eastAsia="en-GB"/>
        </w:rPr>
        <w:t>to:</w:t>
      </w:r>
    </w:p>
    <w:p w14:paraId="1398D3F6" w14:textId="77777777" w:rsidR="008A4305" w:rsidRPr="008A4305" w:rsidRDefault="008A4305" w:rsidP="00FD1A5C">
      <w:pPr>
        <w:textAlignment w:val="baseline"/>
        <w:rPr>
          <w:rFonts w:ascii="Segoe UI" w:hAnsi="Segoe UI" w:cs="Segoe UI"/>
          <w:sz w:val="18"/>
          <w:szCs w:val="18"/>
          <w:lang w:val="en-GB" w:eastAsia="en-GB"/>
        </w:rPr>
      </w:pPr>
    </w:p>
    <w:p w14:paraId="69083418" w14:textId="77777777" w:rsidR="008A4305" w:rsidRPr="001755F4" w:rsidRDefault="00C84AF1" w:rsidP="00FD1A5C">
      <w:pPr>
        <w:pStyle w:val="ListParagraph"/>
        <w:numPr>
          <w:ilvl w:val="0"/>
          <w:numId w:val="40"/>
        </w:numPr>
        <w:ind w:left="1418" w:right="141" w:hanging="578"/>
        <w:jc w:val="both"/>
        <w:textAlignment w:val="baseline"/>
        <w:rPr>
          <w:rFonts w:ascii="Segoe UI" w:hAnsi="Segoe UI" w:cs="Segoe UI"/>
          <w:sz w:val="18"/>
          <w:szCs w:val="18"/>
          <w:lang w:eastAsia="en-GB"/>
        </w:rPr>
      </w:pPr>
      <w:r w:rsidRPr="001755F4">
        <w:rPr>
          <w:rFonts w:ascii="Arial" w:hAnsi="Arial" w:cs="Arial"/>
          <w:sz w:val="22"/>
          <w:szCs w:val="22"/>
          <w:lang w:eastAsia="en-GB"/>
        </w:rPr>
        <w:t>any</w:t>
      </w:r>
      <w:r w:rsidRPr="001755F4">
        <w:rPr>
          <w:sz w:val="22"/>
          <w:szCs w:val="22"/>
          <w:lang w:eastAsia="en-GB"/>
        </w:rPr>
        <w:t xml:space="preserve"> </w:t>
      </w:r>
      <w:r w:rsidRPr="001755F4">
        <w:rPr>
          <w:rFonts w:ascii="Arial" w:hAnsi="Arial" w:cs="Arial"/>
          <w:sz w:val="22"/>
          <w:szCs w:val="22"/>
          <w:lang w:eastAsia="en-GB"/>
        </w:rPr>
        <w:t>document</w:t>
      </w:r>
      <w:r w:rsidRPr="001755F4">
        <w:rPr>
          <w:sz w:val="22"/>
          <w:szCs w:val="22"/>
          <w:lang w:eastAsia="en-GB"/>
        </w:rPr>
        <w:t xml:space="preserve"> </w:t>
      </w:r>
      <w:r w:rsidRPr="001755F4">
        <w:rPr>
          <w:rFonts w:ascii="Arial" w:hAnsi="Arial" w:cs="Arial"/>
          <w:sz w:val="22"/>
          <w:szCs w:val="22"/>
          <w:lang w:eastAsia="en-GB"/>
        </w:rPr>
        <w:t>that</w:t>
      </w:r>
      <w:r w:rsidRPr="001755F4">
        <w:rPr>
          <w:sz w:val="22"/>
          <w:szCs w:val="22"/>
          <w:lang w:eastAsia="en-GB"/>
        </w:rPr>
        <w:t xml:space="preserve"> </w:t>
      </w:r>
      <w:r w:rsidRPr="001755F4">
        <w:rPr>
          <w:rFonts w:ascii="Arial" w:hAnsi="Arial" w:cs="Arial"/>
          <w:sz w:val="22"/>
          <w:szCs w:val="22"/>
          <w:lang w:eastAsia="en-GB"/>
        </w:rPr>
        <w:t>is</w:t>
      </w:r>
      <w:r w:rsidRPr="001755F4">
        <w:rPr>
          <w:sz w:val="22"/>
          <w:szCs w:val="22"/>
          <w:lang w:eastAsia="en-GB"/>
        </w:rPr>
        <w:t xml:space="preserve"> </w:t>
      </w:r>
      <w:r w:rsidRPr="001755F4">
        <w:rPr>
          <w:rFonts w:ascii="Arial" w:hAnsi="Arial" w:cs="Arial"/>
          <w:sz w:val="22"/>
          <w:szCs w:val="22"/>
          <w:lang w:eastAsia="en-GB"/>
        </w:rPr>
        <w:t>in</w:t>
      </w:r>
      <w:r w:rsidRPr="001755F4">
        <w:rPr>
          <w:sz w:val="22"/>
          <w:szCs w:val="22"/>
          <w:lang w:eastAsia="en-GB"/>
        </w:rPr>
        <w:t xml:space="preserve"> </w:t>
      </w:r>
      <w:r w:rsidRPr="001755F4">
        <w:rPr>
          <w:rFonts w:ascii="Arial" w:hAnsi="Arial" w:cs="Arial"/>
          <w:sz w:val="22"/>
          <w:szCs w:val="22"/>
          <w:lang w:eastAsia="en-GB"/>
        </w:rPr>
        <w:t>draft</w:t>
      </w:r>
      <w:r w:rsidRPr="001755F4">
        <w:rPr>
          <w:sz w:val="22"/>
          <w:szCs w:val="22"/>
          <w:lang w:eastAsia="en-GB"/>
        </w:rPr>
        <w:t xml:space="preserve"> </w:t>
      </w:r>
      <w:proofErr w:type="gramStart"/>
      <w:r w:rsidRPr="001755F4">
        <w:rPr>
          <w:rFonts w:ascii="Arial" w:hAnsi="Arial" w:cs="Arial"/>
          <w:sz w:val="22"/>
          <w:szCs w:val="22"/>
          <w:lang w:eastAsia="en-GB"/>
        </w:rPr>
        <w:t>form;</w:t>
      </w:r>
      <w:proofErr w:type="gramEnd"/>
    </w:p>
    <w:p w14:paraId="7AC3719B" w14:textId="77777777" w:rsidR="008A4305" w:rsidRPr="008A4305" w:rsidRDefault="008A4305" w:rsidP="00FD1A5C">
      <w:pPr>
        <w:ind w:left="1418" w:right="141" w:hanging="578"/>
        <w:textAlignment w:val="baseline"/>
        <w:rPr>
          <w:rFonts w:ascii="Segoe UI" w:hAnsi="Segoe UI" w:cs="Segoe UI"/>
          <w:sz w:val="18"/>
          <w:szCs w:val="18"/>
          <w:lang w:val="en-GB" w:eastAsia="en-GB"/>
        </w:rPr>
      </w:pPr>
    </w:p>
    <w:p w14:paraId="36EA2EEF" w14:textId="77777777" w:rsidR="008A4305" w:rsidRPr="001755F4" w:rsidRDefault="00C84AF1" w:rsidP="00FD1A5C">
      <w:pPr>
        <w:pStyle w:val="ListParagraph"/>
        <w:numPr>
          <w:ilvl w:val="0"/>
          <w:numId w:val="40"/>
        </w:numPr>
        <w:ind w:left="1418" w:right="141" w:hanging="578"/>
        <w:jc w:val="both"/>
        <w:textAlignment w:val="baseline"/>
        <w:rPr>
          <w:rFonts w:ascii="Segoe UI" w:hAnsi="Segoe UI" w:cs="Segoe UI"/>
          <w:sz w:val="18"/>
          <w:szCs w:val="18"/>
          <w:lang w:val="en-GB" w:eastAsia="en-GB"/>
        </w:rPr>
      </w:pPr>
      <w:r w:rsidRPr="001755F4">
        <w:rPr>
          <w:rFonts w:ascii="Arial" w:hAnsi="Arial" w:cs="Arial"/>
          <w:sz w:val="22"/>
          <w:szCs w:val="22"/>
          <w:lang w:eastAsia="en-GB"/>
        </w:rPr>
        <w:t>any</w:t>
      </w:r>
      <w:r w:rsidRPr="001755F4">
        <w:rPr>
          <w:sz w:val="22"/>
          <w:szCs w:val="22"/>
          <w:lang w:eastAsia="en-GB"/>
        </w:rPr>
        <w:t xml:space="preserve"> </w:t>
      </w:r>
      <w:r w:rsidRPr="001755F4">
        <w:rPr>
          <w:rFonts w:ascii="Arial" w:hAnsi="Arial" w:cs="Arial"/>
          <w:sz w:val="22"/>
          <w:szCs w:val="22"/>
          <w:lang w:eastAsia="en-GB"/>
        </w:rPr>
        <w:t>such</w:t>
      </w:r>
      <w:r w:rsidRPr="001755F4">
        <w:rPr>
          <w:sz w:val="22"/>
          <w:szCs w:val="22"/>
          <w:lang w:eastAsia="en-GB"/>
        </w:rPr>
        <w:t xml:space="preserve"> </w:t>
      </w:r>
      <w:r w:rsidRPr="001755F4">
        <w:rPr>
          <w:rFonts w:ascii="Arial" w:hAnsi="Arial" w:cs="Arial"/>
          <w:sz w:val="22"/>
          <w:szCs w:val="22"/>
          <w:lang w:eastAsia="en-GB"/>
        </w:rPr>
        <w:t>document</w:t>
      </w:r>
      <w:r w:rsidRPr="001755F4">
        <w:rPr>
          <w:sz w:val="22"/>
          <w:szCs w:val="22"/>
          <w:lang w:eastAsia="en-GB"/>
        </w:rPr>
        <w:t xml:space="preserve"> </w:t>
      </w:r>
      <w:r w:rsidRPr="001755F4">
        <w:rPr>
          <w:rFonts w:ascii="Arial" w:hAnsi="Arial" w:cs="Arial"/>
          <w:sz w:val="22"/>
          <w:szCs w:val="22"/>
          <w:lang w:eastAsia="en-GB"/>
        </w:rPr>
        <w:t>or</w:t>
      </w:r>
      <w:r w:rsidRPr="001755F4">
        <w:rPr>
          <w:sz w:val="22"/>
          <w:szCs w:val="22"/>
          <w:lang w:eastAsia="en-GB"/>
        </w:rPr>
        <w:t xml:space="preserve"> </w:t>
      </w:r>
      <w:r w:rsidRPr="001755F4">
        <w:rPr>
          <w:rFonts w:ascii="Arial" w:hAnsi="Arial" w:cs="Arial"/>
          <w:sz w:val="22"/>
          <w:szCs w:val="22"/>
          <w:lang w:eastAsia="en-GB"/>
        </w:rPr>
        <w:t>part</w:t>
      </w:r>
      <w:r w:rsidRPr="001755F4">
        <w:rPr>
          <w:sz w:val="22"/>
          <w:szCs w:val="22"/>
          <w:lang w:eastAsia="en-GB"/>
        </w:rPr>
        <w:t xml:space="preserve"> </w:t>
      </w:r>
      <w:r w:rsidRPr="001755F4">
        <w:rPr>
          <w:rFonts w:ascii="Arial" w:hAnsi="Arial" w:cs="Arial"/>
          <w:sz w:val="22"/>
          <w:szCs w:val="22"/>
          <w:lang w:eastAsia="en-GB"/>
        </w:rPr>
        <w:t>of</w:t>
      </w:r>
      <w:r w:rsidRPr="001755F4">
        <w:rPr>
          <w:sz w:val="22"/>
          <w:szCs w:val="22"/>
          <w:lang w:eastAsia="en-GB"/>
        </w:rPr>
        <w:t xml:space="preserve"> </w:t>
      </w:r>
      <w:r w:rsidRPr="001755F4">
        <w:rPr>
          <w:rFonts w:ascii="Arial" w:hAnsi="Arial" w:cs="Arial"/>
          <w:sz w:val="22"/>
          <w:szCs w:val="22"/>
          <w:lang w:eastAsia="en-GB"/>
        </w:rPr>
        <w:t>a</w:t>
      </w:r>
      <w:r w:rsidRPr="001755F4">
        <w:rPr>
          <w:sz w:val="22"/>
          <w:szCs w:val="22"/>
          <w:lang w:eastAsia="en-GB"/>
        </w:rPr>
        <w:t xml:space="preserve"> </w:t>
      </w:r>
      <w:r w:rsidRPr="001755F4">
        <w:rPr>
          <w:rFonts w:ascii="Arial" w:hAnsi="Arial" w:cs="Arial"/>
          <w:sz w:val="22"/>
          <w:szCs w:val="22"/>
          <w:lang w:eastAsia="en-GB"/>
        </w:rPr>
        <w:t>document</w:t>
      </w:r>
      <w:r w:rsidRPr="001755F4">
        <w:rPr>
          <w:sz w:val="22"/>
          <w:szCs w:val="22"/>
          <w:lang w:eastAsia="en-GB"/>
        </w:rPr>
        <w:t xml:space="preserve"> </w:t>
      </w:r>
      <w:r w:rsidRPr="001755F4">
        <w:rPr>
          <w:rFonts w:ascii="Arial" w:hAnsi="Arial" w:cs="Arial"/>
          <w:sz w:val="22"/>
          <w:szCs w:val="22"/>
          <w:lang w:eastAsia="en-GB"/>
        </w:rPr>
        <w:t>that</w:t>
      </w:r>
      <w:r w:rsidRPr="001755F4">
        <w:rPr>
          <w:sz w:val="22"/>
          <w:szCs w:val="22"/>
          <w:lang w:eastAsia="en-GB"/>
        </w:rPr>
        <w:t xml:space="preserve"> </w:t>
      </w:r>
      <w:r w:rsidRPr="001755F4">
        <w:rPr>
          <w:rFonts w:ascii="Arial" w:hAnsi="Arial" w:cs="Arial"/>
          <w:sz w:val="22"/>
          <w:szCs w:val="22"/>
          <w:lang w:eastAsia="en-GB"/>
        </w:rPr>
        <w:t>contains</w:t>
      </w:r>
      <w:r w:rsidRPr="001755F4">
        <w:rPr>
          <w:sz w:val="22"/>
          <w:szCs w:val="22"/>
          <w:lang w:eastAsia="en-GB"/>
        </w:rPr>
        <w:t xml:space="preserve"> </w:t>
      </w:r>
      <w:r w:rsidRPr="001755F4">
        <w:rPr>
          <w:rFonts w:ascii="Arial" w:hAnsi="Arial" w:cs="Arial"/>
          <w:sz w:val="22"/>
          <w:szCs w:val="22"/>
          <w:lang w:eastAsia="en-GB"/>
        </w:rPr>
        <w:t>exempt</w:t>
      </w:r>
      <w:r w:rsidRPr="001755F4">
        <w:rPr>
          <w:sz w:val="22"/>
          <w:szCs w:val="22"/>
          <w:lang w:eastAsia="en-GB"/>
        </w:rPr>
        <w:t xml:space="preserve"> </w:t>
      </w:r>
      <w:r w:rsidRPr="001755F4">
        <w:rPr>
          <w:rFonts w:ascii="Arial" w:hAnsi="Arial" w:cs="Arial"/>
          <w:sz w:val="22"/>
          <w:szCs w:val="22"/>
          <w:lang w:eastAsia="en-GB"/>
        </w:rPr>
        <w:t>or</w:t>
      </w:r>
      <w:r w:rsidRPr="001755F4">
        <w:rPr>
          <w:sz w:val="22"/>
          <w:szCs w:val="22"/>
          <w:lang w:eastAsia="en-GB"/>
        </w:rPr>
        <w:t xml:space="preserve"> </w:t>
      </w:r>
      <w:r w:rsidRPr="001755F4">
        <w:rPr>
          <w:rFonts w:ascii="Arial" w:hAnsi="Arial" w:cs="Arial"/>
          <w:sz w:val="22"/>
          <w:szCs w:val="22"/>
          <w:lang w:eastAsia="en-GB"/>
        </w:rPr>
        <w:t>confidential</w:t>
      </w:r>
      <w:r w:rsidRPr="001755F4">
        <w:rPr>
          <w:sz w:val="22"/>
          <w:szCs w:val="22"/>
          <w:lang w:eastAsia="en-GB"/>
        </w:rPr>
        <w:t xml:space="preserve"> </w:t>
      </w:r>
      <w:r w:rsidRPr="001755F4">
        <w:rPr>
          <w:rFonts w:ascii="Arial" w:hAnsi="Arial" w:cs="Arial"/>
          <w:sz w:val="22"/>
          <w:szCs w:val="22"/>
          <w:lang w:eastAsia="en-GB"/>
        </w:rPr>
        <w:t>information,</w:t>
      </w:r>
      <w:r w:rsidRPr="001755F4">
        <w:rPr>
          <w:sz w:val="22"/>
          <w:szCs w:val="22"/>
          <w:lang w:eastAsia="en-GB"/>
        </w:rPr>
        <w:t xml:space="preserve"> </w:t>
      </w:r>
      <w:r w:rsidRPr="001755F4">
        <w:rPr>
          <w:rFonts w:ascii="Arial" w:hAnsi="Arial" w:cs="Arial"/>
          <w:sz w:val="22"/>
          <w:szCs w:val="22"/>
          <w:lang w:eastAsia="en-GB"/>
        </w:rPr>
        <w:t>unless</w:t>
      </w:r>
      <w:r w:rsidRPr="001755F4">
        <w:rPr>
          <w:sz w:val="22"/>
          <w:szCs w:val="22"/>
          <w:lang w:eastAsia="en-GB"/>
        </w:rPr>
        <w:t xml:space="preserve"> </w:t>
      </w:r>
      <w:r w:rsidRPr="001755F4">
        <w:rPr>
          <w:rFonts w:ascii="Arial" w:hAnsi="Arial" w:cs="Arial"/>
          <w:sz w:val="22"/>
          <w:szCs w:val="22"/>
          <w:lang w:eastAsia="en-GB"/>
        </w:rPr>
        <w:t>that</w:t>
      </w:r>
      <w:r w:rsidRPr="001755F4">
        <w:rPr>
          <w:sz w:val="22"/>
          <w:szCs w:val="22"/>
          <w:lang w:eastAsia="en-GB"/>
        </w:rPr>
        <w:t xml:space="preserve"> </w:t>
      </w:r>
      <w:r w:rsidRPr="001755F4">
        <w:rPr>
          <w:rFonts w:ascii="Arial" w:hAnsi="Arial" w:cs="Arial"/>
          <w:sz w:val="22"/>
          <w:szCs w:val="22"/>
          <w:lang w:eastAsia="en-GB"/>
        </w:rPr>
        <w:t>information</w:t>
      </w:r>
      <w:r w:rsidRPr="001755F4">
        <w:rPr>
          <w:sz w:val="22"/>
          <w:szCs w:val="22"/>
          <w:lang w:eastAsia="en-GB"/>
        </w:rPr>
        <w:t xml:space="preserve"> </w:t>
      </w:r>
      <w:r w:rsidRPr="001755F4">
        <w:rPr>
          <w:rFonts w:ascii="Arial" w:hAnsi="Arial" w:cs="Arial"/>
          <w:sz w:val="22"/>
          <w:szCs w:val="22"/>
          <w:lang w:eastAsia="en-GB"/>
        </w:rPr>
        <w:t>is</w:t>
      </w:r>
      <w:r w:rsidRPr="001755F4">
        <w:rPr>
          <w:sz w:val="22"/>
          <w:szCs w:val="22"/>
          <w:lang w:eastAsia="en-GB"/>
        </w:rPr>
        <w:t xml:space="preserve"> </w:t>
      </w:r>
      <w:r w:rsidRPr="001755F4">
        <w:rPr>
          <w:rFonts w:ascii="Arial" w:hAnsi="Arial" w:cs="Arial"/>
          <w:sz w:val="22"/>
          <w:szCs w:val="22"/>
          <w:lang w:eastAsia="en-GB"/>
        </w:rPr>
        <w:t>relevant</w:t>
      </w:r>
      <w:r w:rsidRPr="001755F4">
        <w:rPr>
          <w:sz w:val="22"/>
          <w:szCs w:val="22"/>
          <w:lang w:eastAsia="en-GB"/>
        </w:rPr>
        <w:t xml:space="preserve"> </w:t>
      </w:r>
      <w:r w:rsidRPr="001755F4">
        <w:rPr>
          <w:rFonts w:ascii="Arial" w:hAnsi="Arial" w:cs="Arial"/>
          <w:sz w:val="22"/>
          <w:szCs w:val="22"/>
          <w:lang w:eastAsia="en-GB"/>
        </w:rPr>
        <w:t>to</w:t>
      </w:r>
      <w:r w:rsidRPr="001755F4">
        <w:rPr>
          <w:sz w:val="22"/>
          <w:szCs w:val="22"/>
          <w:lang w:eastAsia="en-GB"/>
        </w:rPr>
        <w:t xml:space="preserve"> </w:t>
      </w:r>
      <w:r w:rsidRPr="001755F4">
        <w:rPr>
          <w:rFonts w:ascii="Arial" w:hAnsi="Arial" w:cs="Arial"/>
          <w:sz w:val="22"/>
          <w:szCs w:val="22"/>
          <w:lang w:eastAsia="en-GB"/>
        </w:rPr>
        <w:t>an</w:t>
      </w:r>
      <w:r w:rsidRPr="001755F4">
        <w:rPr>
          <w:sz w:val="22"/>
          <w:szCs w:val="22"/>
          <w:lang w:eastAsia="en-GB"/>
        </w:rPr>
        <w:t xml:space="preserve"> </w:t>
      </w:r>
      <w:r w:rsidRPr="001755F4">
        <w:rPr>
          <w:rFonts w:ascii="Arial" w:hAnsi="Arial" w:cs="Arial"/>
          <w:sz w:val="22"/>
          <w:szCs w:val="22"/>
          <w:lang w:eastAsia="en-GB"/>
        </w:rPr>
        <w:t>action</w:t>
      </w:r>
      <w:r w:rsidRPr="001755F4">
        <w:rPr>
          <w:sz w:val="22"/>
          <w:szCs w:val="22"/>
          <w:lang w:eastAsia="en-GB"/>
        </w:rPr>
        <w:t xml:space="preserve"> </w:t>
      </w:r>
      <w:r w:rsidRPr="001755F4">
        <w:rPr>
          <w:rFonts w:ascii="Arial" w:hAnsi="Arial" w:cs="Arial"/>
          <w:sz w:val="22"/>
          <w:szCs w:val="22"/>
          <w:lang w:eastAsia="en-GB"/>
        </w:rPr>
        <w:t>or</w:t>
      </w:r>
      <w:r w:rsidRPr="001755F4">
        <w:rPr>
          <w:sz w:val="22"/>
          <w:szCs w:val="22"/>
          <w:lang w:eastAsia="en-GB"/>
        </w:rPr>
        <w:t xml:space="preserve"> </w:t>
      </w:r>
      <w:r w:rsidRPr="001755F4">
        <w:rPr>
          <w:rFonts w:ascii="Arial" w:hAnsi="Arial" w:cs="Arial"/>
          <w:sz w:val="22"/>
          <w:szCs w:val="22"/>
          <w:lang w:eastAsia="en-GB"/>
        </w:rPr>
        <w:t>decision</w:t>
      </w:r>
      <w:r w:rsidRPr="001755F4">
        <w:rPr>
          <w:sz w:val="22"/>
          <w:szCs w:val="22"/>
          <w:lang w:eastAsia="en-GB"/>
        </w:rPr>
        <w:t xml:space="preserve"> </w:t>
      </w:r>
      <w:r w:rsidR="00412793">
        <w:rPr>
          <w:rFonts w:ascii="Arial" w:hAnsi="Arial" w:cs="Arial"/>
          <w:sz w:val="22"/>
          <w:szCs w:val="22"/>
          <w:lang w:eastAsia="en-GB"/>
        </w:rPr>
        <w:t>they are</w:t>
      </w:r>
      <w:r w:rsidRPr="001755F4">
        <w:rPr>
          <w:sz w:val="22"/>
          <w:szCs w:val="22"/>
          <w:lang w:eastAsia="en-GB"/>
        </w:rPr>
        <w:t xml:space="preserve"> </w:t>
      </w:r>
      <w:r w:rsidRPr="001755F4">
        <w:rPr>
          <w:rFonts w:ascii="Arial" w:hAnsi="Arial" w:cs="Arial"/>
          <w:sz w:val="22"/>
          <w:szCs w:val="22"/>
          <w:lang w:eastAsia="en-GB"/>
        </w:rPr>
        <w:t>reviewing</w:t>
      </w:r>
      <w:r w:rsidRPr="001755F4">
        <w:rPr>
          <w:sz w:val="22"/>
          <w:szCs w:val="22"/>
          <w:lang w:eastAsia="en-GB"/>
        </w:rPr>
        <w:t xml:space="preserve"> </w:t>
      </w:r>
      <w:r w:rsidRPr="001755F4">
        <w:rPr>
          <w:rFonts w:ascii="Arial" w:hAnsi="Arial" w:cs="Arial"/>
          <w:sz w:val="22"/>
          <w:szCs w:val="22"/>
          <w:lang w:eastAsia="en-GB"/>
        </w:rPr>
        <w:t>or</w:t>
      </w:r>
      <w:r w:rsidRPr="001755F4">
        <w:rPr>
          <w:sz w:val="22"/>
          <w:szCs w:val="22"/>
          <w:lang w:eastAsia="en-GB"/>
        </w:rPr>
        <w:t xml:space="preserve"> </w:t>
      </w:r>
      <w:proofErr w:type="spellStart"/>
      <w:proofErr w:type="gramStart"/>
      <w:r w:rsidRPr="001755F4">
        <w:rPr>
          <w:rFonts w:ascii="Arial" w:hAnsi="Arial" w:cs="Arial"/>
          <w:sz w:val="22"/>
          <w:szCs w:val="22"/>
          <w:lang w:eastAsia="en-GB"/>
        </w:rPr>
        <w:t>scrutinising</w:t>
      </w:r>
      <w:proofErr w:type="spellEnd"/>
      <w:proofErr w:type="gramEnd"/>
      <w:r w:rsidRPr="001755F4">
        <w:rPr>
          <w:sz w:val="22"/>
          <w:szCs w:val="22"/>
          <w:lang w:eastAsia="en-GB"/>
        </w:rPr>
        <w:t xml:space="preserve"> </w:t>
      </w:r>
      <w:r w:rsidRPr="001755F4">
        <w:rPr>
          <w:rFonts w:ascii="Arial" w:hAnsi="Arial" w:cs="Arial"/>
          <w:sz w:val="22"/>
          <w:szCs w:val="22"/>
          <w:lang w:eastAsia="en-GB"/>
        </w:rPr>
        <w:t>or</w:t>
      </w:r>
      <w:r w:rsidRPr="001755F4">
        <w:rPr>
          <w:sz w:val="22"/>
          <w:szCs w:val="22"/>
          <w:lang w:eastAsia="en-GB"/>
        </w:rPr>
        <w:t xml:space="preserve"> </w:t>
      </w:r>
      <w:r w:rsidRPr="001755F4">
        <w:rPr>
          <w:rFonts w:ascii="Arial" w:hAnsi="Arial" w:cs="Arial"/>
          <w:sz w:val="22"/>
          <w:szCs w:val="22"/>
          <w:lang w:eastAsia="en-GB"/>
        </w:rPr>
        <w:t>any</w:t>
      </w:r>
      <w:r w:rsidRPr="001755F4">
        <w:rPr>
          <w:sz w:val="22"/>
          <w:szCs w:val="22"/>
          <w:lang w:eastAsia="en-GB"/>
        </w:rPr>
        <w:t xml:space="preserve"> </w:t>
      </w:r>
      <w:r w:rsidRPr="001755F4">
        <w:rPr>
          <w:rFonts w:ascii="Arial" w:hAnsi="Arial" w:cs="Arial"/>
          <w:sz w:val="22"/>
          <w:szCs w:val="22"/>
          <w:lang w:eastAsia="en-GB"/>
        </w:rPr>
        <w:t>review</w:t>
      </w:r>
      <w:r w:rsidRPr="001755F4">
        <w:rPr>
          <w:sz w:val="22"/>
          <w:szCs w:val="22"/>
          <w:lang w:eastAsia="en-GB"/>
        </w:rPr>
        <w:t xml:space="preserve"> </w:t>
      </w:r>
      <w:r w:rsidRPr="001755F4">
        <w:rPr>
          <w:rFonts w:ascii="Arial" w:hAnsi="Arial" w:cs="Arial"/>
          <w:sz w:val="22"/>
          <w:szCs w:val="22"/>
          <w:lang w:eastAsia="en-GB"/>
        </w:rPr>
        <w:t>contained</w:t>
      </w:r>
      <w:r w:rsidRPr="001755F4">
        <w:rPr>
          <w:sz w:val="22"/>
          <w:szCs w:val="22"/>
          <w:lang w:eastAsia="en-GB"/>
        </w:rPr>
        <w:t xml:space="preserve"> </w:t>
      </w:r>
      <w:r w:rsidRPr="001755F4">
        <w:rPr>
          <w:rFonts w:ascii="Arial" w:hAnsi="Arial" w:cs="Arial"/>
          <w:sz w:val="22"/>
          <w:szCs w:val="22"/>
          <w:lang w:eastAsia="en-GB"/>
        </w:rPr>
        <w:t>in</w:t>
      </w:r>
      <w:r w:rsidRPr="001755F4">
        <w:rPr>
          <w:sz w:val="22"/>
          <w:szCs w:val="22"/>
          <w:lang w:eastAsia="en-GB"/>
        </w:rPr>
        <w:t xml:space="preserve"> </w:t>
      </w:r>
      <w:r w:rsidRPr="001755F4">
        <w:rPr>
          <w:rFonts w:ascii="Arial" w:hAnsi="Arial" w:cs="Arial"/>
          <w:sz w:val="22"/>
          <w:szCs w:val="22"/>
          <w:lang w:eastAsia="en-GB"/>
        </w:rPr>
        <w:t>any</w:t>
      </w:r>
      <w:r w:rsidRPr="001755F4">
        <w:rPr>
          <w:sz w:val="22"/>
          <w:szCs w:val="22"/>
          <w:lang w:eastAsia="en-GB"/>
        </w:rPr>
        <w:t xml:space="preserve"> </w:t>
      </w:r>
      <w:proofErr w:type="spellStart"/>
      <w:r w:rsidRPr="001755F4">
        <w:rPr>
          <w:rFonts w:ascii="Arial" w:hAnsi="Arial" w:cs="Arial"/>
          <w:sz w:val="22"/>
          <w:szCs w:val="22"/>
          <w:lang w:eastAsia="en-GB"/>
        </w:rPr>
        <w:t>programme</w:t>
      </w:r>
      <w:proofErr w:type="spellEnd"/>
      <w:r w:rsidRPr="001755F4">
        <w:rPr>
          <w:sz w:val="22"/>
          <w:szCs w:val="22"/>
          <w:lang w:eastAsia="en-GB"/>
        </w:rPr>
        <w:t xml:space="preserve"> </w:t>
      </w:r>
      <w:r w:rsidRPr="001755F4">
        <w:rPr>
          <w:rFonts w:ascii="Arial" w:hAnsi="Arial" w:cs="Arial"/>
          <w:sz w:val="22"/>
          <w:szCs w:val="22"/>
          <w:lang w:eastAsia="en-GB"/>
        </w:rPr>
        <w:t>of</w:t>
      </w:r>
      <w:r w:rsidRPr="001755F4">
        <w:rPr>
          <w:sz w:val="22"/>
          <w:szCs w:val="22"/>
          <w:lang w:eastAsia="en-GB"/>
        </w:rPr>
        <w:t xml:space="preserve"> </w:t>
      </w:r>
      <w:r w:rsidRPr="001755F4">
        <w:rPr>
          <w:rFonts w:ascii="Arial" w:hAnsi="Arial" w:cs="Arial"/>
          <w:sz w:val="22"/>
          <w:szCs w:val="22"/>
          <w:lang w:eastAsia="en-GB"/>
        </w:rPr>
        <w:t>work</w:t>
      </w:r>
      <w:r w:rsidRPr="001755F4">
        <w:rPr>
          <w:sz w:val="22"/>
          <w:szCs w:val="22"/>
          <w:lang w:eastAsia="en-GB"/>
        </w:rPr>
        <w:t xml:space="preserve"> </w:t>
      </w:r>
      <w:r w:rsidRPr="001755F4">
        <w:rPr>
          <w:rFonts w:ascii="Arial" w:hAnsi="Arial" w:cs="Arial"/>
          <w:sz w:val="22"/>
          <w:szCs w:val="22"/>
          <w:lang w:eastAsia="en-GB"/>
        </w:rPr>
        <w:t>of</w:t>
      </w:r>
      <w:r w:rsidRPr="001755F4">
        <w:rPr>
          <w:sz w:val="22"/>
          <w:szCs w:val="22"/>
          <w:lang w:eastAsia="en-GB"/>
        </w:rPr>
        <w:t xml:space="preserve"> </w:t>
      </w:r>
      <w:r w:rsidRPr="001755F4">
        <w:rPr>
          <w:rFonts w:ascii="Arial" w:hAnsi="Arial" w:cs="Arial"/>
          <w:sz w:val="22"/>
          <w:szCs w:val="22"/>
          <w:lang w:eastAsia="en-GB"/>
        </w:rPr>
        <w:t>the</w:t>
      </w:r>
      <w:r w:rsidRPr="001755F4">
        <w:rPr>
          <w:sz w:val="22"/>
          <w:szCs w:val="22"/>
          <w:lang w:eastAsia="en-GB"/>
        </w:rPr>
        <w:t xml:space="preserve"> </w:t>
      </w:r>
      <w:r w:rsidRPr="001755F4">
        <w:rPr>
          <w:rFonts w:ascii="Arial" w:hAnsi="Arial" w:cs="Arial"/>
          <w:sz w:val="22"/>
          <w:szCs w:val="22"/>
          <w:lang w:eastAsia="en-GB"/>
        </w:rPr>
        <w:t>Committee;</w:t>
      </w:r>
      <w:r w:rsidRPr="001755F4">
        <w:rPr>
          <w:rFonts w:ascii="Arial" w:hAnsi="Arial" w:cs="Arial"/>
          <w:sz w:val="22"/>
          <w:szCs w:val="22"/>
          <w:lang w:val="en-GB" w:eastAsia="en-GB"/>
        </w:rPr>
        <w:t> </w:t>
      </w:r>
    </w:p>
    <w:p w14:paraId="511768C1" w14:textId="77777777" w:rsidR="008A4305" w:rsidRPr="008A4305" w:rsidRDefault="008A4305" w:rsidP="00FD1A5C">
      <w:pPr>
        <w:ind w:left="1418" w:right="141" w:hanging="578"/>
        <w:textAlignment w:val="baseline"/>
        <w:rPr>
          <w:rFonts w:ascii="Segoe UI" w:hAnsi="Segoe UI" w:cs="Segoe UI"/>
          <w:sz w:val="18"/>
          <w:szCs w:val="18"/>
          <w:lang w:val="en-GB" w:eastAsia="en-GB"/>
        </w:rPr>
      </w:pPr>
    </w:p>
    <w:p w14:paraId="0A1A9D77" w14:textId="77777777" w:rsidR="008A4305" w:rsidRPr="001755F4" w:rsidRDefault="00C84AF1" w:rsidP="00FD1A5C">
      <w:pPr>
        <w:pStyle w:val="ListParagraph"/>
        <w:numPr>
          <w:ilvl w:val="0"/>
          <w:numId w:val="40"/>
        </w:numPr>
        <w:ind w:left="1418" w:right="141" w:hanging="578"/>
        <w:jc w:val="both"/>
        <w:textAlignment w:val="baseline"/>
        <w:rPr>
          <w:rFonts w:ascii="Segoe UI" w:hAnsi="Segoe UI" w:cs="Segoe UI"/>
          <w:sz w:val="18"/>
          <w:szCs w:val="18"/>
          <w:lang w:val="en-GB" w:eastAsia="en-GB"/>
        </w:rPr>
      </w:pPr>
      <w:r w:rsidRPr="001755F4">
        <w:rPr>
          <w:rFonts w:ascii="Arial" w:hAnsi="Arial" w:cs="Arial"/>
          <w:sz w:val="22"/>
          <w:szCs w:val="22"/>
          <w:lang w:eastAsia="en-GB"/>
        </w:rPr>
        <w:t>the</w:t>
      </w:r>
      <w:r w:rsidRPr="001755F4">
        <w:rPr>
          <w:sz w:val="22"/>
          <w:szCs w:val="22"/>
          <w:lang w:eastAsia="en-GB"/>
        </w:rPr>
        <w:t xml:space="preserve"> </w:t>
      </w:r>
      <w:r w:rsidRPr="001755F4">
        <w:rPr>
          <w:rFonts w:ascii="Arial" w:hAnsi="Arial" w:cs="Arial"/>
          <w:sz w:val="22"/>
          <w:szCs w:val="22"/>
          <w:lang w:eastAsia="en-GB"/>
        </w:rPr>
        <w:t>advice</w:t>
      </w:r>
      <w:r w:rsidRPr="001755F4">
        <w:rPr>
          <w:sz w:val="22"/>
          <w:szCs w:val="22"/>
          <w:lang w:eastAsia="en-GB"/>
        </w:rPr>
        <w:t xml:space="preserve"> </w:t>
      </w:r>
      <w:r w:rsidRPr="001755F4">
        <w:rPr>
          <w:rFonts w:ascii="Arial" w:hAnsi="Arial" w:cs="Arial"/>
          <w:sz w:val="22"/>
          <w:szCs w:val="22"/>
          <w:lang w:eastAsia="en-GB"/>
        </w:rPr>
        <w:t>of</w:t>
      </w:r>
      <w:r w:rsidRPr="001755F4">
        <w:rPr>
          <w:sz w:val="22"/>
          <w:szCs w:val="22"/>
          <w:lang w:eastAsia="en-GB"/>
        </w:rPr>
        <w:t xml:space="preserve"> </w:t>
      </w:r>
      <w:r w:rsidRPr="001755F4">
        <w:rPr>
          <w:rFonts w:ascii="Arial" w:hAnsi="Arial" w:cs="Arial"/>
          <w:sz w:val="22"/>
          <w:szCs w:val="22"/>
          <w:lang w:eastAsia="en-GB"/>
        </w:rPr>
        <w:t>an assistant to a political group who has been appointed pursuant to section 9 of the Local Government and Housing Act 1989.</w:t>
      </w:r>
      <w:r w:rsidRPr="001755F4">
        <w:rPr>
          <w:rFonts w:ascii="Arial" w:hAnsi="Arial" w:cs="Arial"/>
          <w:sz w:val="22"/>
          <w:szCs w:val="22"/>
          <w:lang w:val="en-GB" w:eastAsia="en-GB"/>
        </w:rPr>
        <w:t> </w:t>
      </w:r>
    </w:p>
    <w:p w14:paraId="3A17A08B" w14:textId="77777777" w:rsidR="008A4305" w:rsidRPr="008A4305" w:rsidRDefault="00C84AF1" w:rsidP="00FD1A5C">
      <w:pPr>
        <w:textAlignment w:val="baseline"/>
        <w:rPr>
          <w:rFonts w:ascii="Segoe UI" w:hAnsi="Segoe UI" w:cs="Segoe UI"/>
          <w:sz w:val="18"/>
          <w:szCs w:val="18"/>
          <w:lang w:val="en-GB" w:eastAsia="en-GB"/>
        </w:rPr>
      </w:pPr>
      <w:r w:rsidRPr="008A4305">
        <w:rPr>
          <w:sz w:val="22"/>
          <w:szCs w:val="22"/>
          <w:lang w:val="en-GB" w:eastAsia="en-GB"/>
        </w:rPr>
        <w:t> </w:t>
      </w:r>
    </w:p>
    <w:p w14:paraId="3776C4D2" w14:textId="77777777" w:rsidR="008A4305" w:rsidRPr="008A4305" w:rsidRDefault="00C84AF1" w:rsidP="00FD1A5C">
      <w:pPr>
        <w:ind w:left="840" w:right="60"/>
        <w:jc w:val="both"/>
        <w:textAlignment w:val="baseline"/>
        <w:rPr>
          <w:rFonts w:ascii="Segoe UI" w:hAnsi="Segoe UI" w:cs="Segoe UI"/>
          <w:sz w:val="18"/>
          <w:szCs w:val="18"/>
          <w:lang w:val="en-GB" w:eastAsia="en-GB"/>
        </w:rPr>
      </w:pPr>
      <w:proofErr w:type="gramStart"/>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proofErr w:type="gramEnd"/>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determines</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copy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part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provide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written</w:t>
      </w:r>
      <w:r w:rsidRPr="008A4305">
        <w:rPr>
          <w:sz w:val="22"/>
          <w:szCs w:val="22"/>
          <w:lang w:eastAsia="en-GB"/>
        </w:rPr>
        <w:t xml:space="preserve"> </w:t>
      </w:r>
      <w:r w:rsidRPr="008A4305">
        <w:rPr>
          <w:rFonts w:ascii="Arial" w:hAnsi="Arial" w:cs="Arial"/>
          <w:sz w:val="22"/>
          <w:szCs w:val="22"/>
          <w:lang w:eastAsia="en-GB"/>
        </w:rPr>
        <w:t>statement</w:t>
      </w:r>
      <w:r w:rsidRPr="008A4305">
        <w:rPr>
          <w:sz w:val="22"/>
          <w:szCs w:val="22"/>
          <w:lang w:eastAsia="en-GB"/>
        </w:rPr>
        <w:t xml:space="preserve"> </w:t>
      </w:r>
      <w:r w:rsidRPr="008A4305">
        <w:rPr>
          <w:rFonts w:ascii="Arial" w:hAnsi="Arial" w:cs="Arial"/>
          <w:sz w:val="22"/>
          <w:szCs w:val="22"/>
          <w:lang w:eastAsia="en-GB"/>
        </w:rPr>
        <w:t>setting</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decision.</w:t>
      </w:r>
      <w:r w:rsidRPr="008A4305">
        <w:rPr>
          <w:rFonts w:ascii="Arial" w:hAnsi="Arial" w:cs="Arial"/>
          <w:sz w:val="22"/>
          <w:szCs w:val="22"/>
          <w:lang w:val="en-GB" w:eastAsia="en-GB"/>
        </w:rPr>
        <w:t> </w:t>
      </w:r>
    </w:p>
    <w:p w14:paraId="62697B56" w14:textId="77777777" w:rsidR="008A4305" w:rsidRPr="008A4305" w:rsidRDefault="00C84AF1" w:rsidP="00FD1A5C">
      <w:pPr>
        <w:textAlignment w:val="baseline"/>
        <w:rPr>
          <w:rFonts w:ascii="Segoe UI" w:hAnsi="Segoe UI" w:cs="Segoe UI"/>
          <w:sz w:val="18"/>
          <w:szCs w:val="18"/>
          <w:lang w:val="en-GB" w:eastAsia="en-GB"/>
        </w:rPr>
      </w:pPr>
      <w:r w:rsidRPr="008A4305">
        <w:rPr>
          <w:sz w:val="19"/>
          <w:szCs w:val="19"/>
          <w:lang w:val="en-GB" w:eastAsia="en-GB"/>
        </w:rPr>
        <w:t> </w:t>
      </w:r>
    </w:p>
    <w:p w14:paraId="03AD8449" w14:textId="77777777" w:rsidR="008A4305" w:rsidRPr="008A4305" w:rsidRDefault="00C84AF1" w:rsidP="00FD1A5C">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22</w:t>
      </w:r>
      <w:r w:rsidRPr="008A4305">
        <w:rPr>
          <w:b/>
          <w:bCs/>
          <w:sz w:val="22"/>
          <w:szCs w:val="22"/>
          <w:lang w:eastAsia="en-GB"/>
        </w:rPr>
        <w:t xml:space="preserve"> </w:t>
      </w:r>
      <w:r w:rsidR="001755F4">
        <w:rPr>
          <w:b/>
          <w:bCs/>
          <w:sz w:val="22"/>
          <w:szCs w:val="22"/>
          <w:lang w:eastAsia="en-GB"/>
        </w:rPr>
        <w:tab/>
      </w:r>
      <w:r w:rsidRPr="008A4305">
        <w:rPr>
          <w:rFonts w:ascii="Arial" w:hAnsi="Arial" w:cs="Arial"/>
          <w:b/>
          <w:bCs/>
          <w:sz w:val="22"/>
          <w:szCs w:val="22"/>
          <w:lang w:eastAsia="en-GB"/>
        </w:rPr>
        <w:t>Additional</w:t>
      </w:r>
      <w:r w:rsidRPr="008A4305">
        <w:rPr>
          <w:b/>
          <w:bCs/>
          <w:sz w:val="22"/>
          <w:szCs w:val="22"/>
          <w:lang w:eastAsia="en-GB"/>
        </w:rPr>
        <w:t xml:space="preserve"> </w:t>
      </w:r>
      <w:r w:rsidRPr="008A4305">
        <w:rPr>
          <w:rFonts w:ascii="Arial" w:hAnsi="Arial" w:cs="Arial"/>
          <w:b/>
          <w:bCs/>
          <w:sz w:val="22"/>
          <w:szCs w:val="22"/>
          <w:lang w:eastAsia="en-GB"/>
        </w:rPr>
        <w:t>rights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access</w:t>
      </w:r>
      <w:r w:rsidRPr="008A4305">
        <w:rPr>
          <w:b/>
          <w:bCs/>
          <w:sz w:val="22"/>
          <w:szCs w:val="22"/>
          <w:lang w:eastAsia="en-GB"/>
        </w:rPr>
        <w:t xml:space="preserve"> </w:t>
      </w:r>
      <w:r w:rsidRPr="008A4305">
        <w:rPr>
          <w:rFonts w:ascii="Arial" w:hAnsi="Arial" w:cs="Arial"/>
          <w:b/>
          <w:bCs/>
          <w:sz w:val="22"/>
          <w:szCs w:val="22"/>
          <w:lang w:eastAsia="en-GB"/>
        </w:rPr>
        <w:t>for</w:t>
      </w:r>
      <w:r w:rsidRPr="008A4305">
        <w:rPr>
          <w:b/>
          <w:bCs/>
          <w:sz w:val="22"/>
          <w:szCs w:val="22"/>
          <w:lang w:eastAsia="en-GB"/>
        </w:rPr>
        <w:t xml:space="preserve"> </w:t>
      </w:r>
      <w:r w:rsidRPr="008A4305">
        <w:rPr>
          <w:rFonts w:ascii="Arial" w:hAnsi="Arial" w:cs="Arial"/>
          <w:b/>
          <w:bCs/>
          <w:sz w:val="22"/>
          <w:szCs w:val="22"/>
          <w:lang w:eastAsia="en-GB"/>
        </w:rPr>
        <w:t>Shadow</w:t>
      </w:r>
      <w:r w:rsidRPr="008A4305">
        <w:rPr>
          <w:b/>
          <w:bCs/>
          <w:sz w:val="22"/>
          <w:szCs w:val="22"/>
          <w:lang w:eastAsia="en-GB"/>
        </w:rPr>
        <w:t xml:space="preserve"> </w:t>
      </w:r>
      <w:r w:rsidRPr="008A4305">
        <w:rPr>
          <w:rFonts w:ascii="Arial" w:hAnsi="Arial" w:cs="Arial"/>
          <w:b/>
          <w:bCs/>
          <w:sz w:val="22"/>
          <w:szCs w:val="22"/>
          <w:lang w:eastAsia="en-GB"/>
        </w:rPr>
        <w:t>Members</w:t>
      </w:r>
    </w:p>
    <w:p w14:paraId="32B8A988" w14:textId="77777777" w:rsidR="008A4305" w:rsidRPr="008A4305" w:rsidRDefault="00C84AF1" w:rsidP="00FD1A5C">
      <w:pPr>
        <w:textAlignment w:val="baseline"/>
        <w:rPr>
          <w:rFonts w:ascii="Segoe UI" w:hAnsi="Segoe UI" w:cs="Segoe UI"/>
          <w:sz w:val="18"/>
          <w:szCs w:val="18"/>
          <w:lang w:val="en-GB" w:eastAsia="en-GB"/>
        </w:rPr>
      </w:pPr>
      <w:r w:rsidRPr="008A4305">
        <w:rPr>
          <w:sz w:val="22"/>
          <w:szCs w:val="22"/>
          <w:lang w:val="en-GB" w:eastAsia="en-GB"/>
        </w:rPr>
        <w:t> </w:t>
      </w:r>
    </w:p>
    <w:p w14:paraId="714C850B"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22.1</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All</w:t>
      </w:r>
      <w:r w:rsidR="001755F4">
        <w:rPr>
          <w:sz w:val="22"/>
          <w:szCs w:val="22"/>
          <w:lang w:eastAsia="en-GB"/>
        </w:rPr>
        <w:t xml:space="preserve"> </w:t>
      </w:r>
      <w:r w:rsidRPr="008A4305">
        <w:rPr>
          <w:rFonts w:ascii="Arial" w:hAnsi="Arial" w:cs="Arial"/>
          <w:sz w:val="22"/>
          <w:szCs w:val="22"/>
          <w:lang w:eastAsia="en-GB"/>
        </w:rPr>
        <w:t>Shadow</w:t>
      </w:r>
      <w:r w:rsidR="001755F4">
        <w:rPr>
          <w:sz w:val="22"/>
          <w:szCs w:val="22"/>
          <w:lang w:eastAsia="en-GB"/>
        </w:rPr>
        <w:t xml:space="preserve"> </w:t>
      </w:r>
      <w:r w:rsidRPr="008A4305">
        <w:rPr>
          <w:sz w:val="22"/>
          <w:szCs w:val="22"/>
          <w:lang w:eastAsia="en-GB"/>
        </w:rPr>
        <w:t xml:space="preserve"> </w:t>
      </w:r>
      <w:r w:rsidRPr="008A4305">
        <w:rPr>
          <w:rFonts w:ascii="Arial" w:hAnsi="Arial" w:cs="Arial"/>
          <w:sz w:val="22"/>
          <w:szCs w:val="22"/>
          <w:lang w:eastAsia="en-GB"/>
        </w:rPr>
        <w:t>Member</w:t>
      </w:r>
      <w:r w:rsidR="00B731A5">
        <w:rPr>
          <w:rFonts w:ascii="Arial" w:hAnsi="Arial" w:cs="Arial"/>
          <w:sz w:val="22"/>
          <w:szCs w:val="22"/>
          <w:lang w:eastAsia="en-GB"/>
        </w:rPr>
        <w:t>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inspect</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possession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control</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Sub-Committees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contains</w:t>
      </w:r>
      <w:r w:rsidRPr="008A4305">
        <w:rPr>
          <w:sz w:val="22"/>
          <w:szCs w:val="22"/>
          <w:lang w:eastAsia="en-GB"/>
        </w:rPr>
        <w:t xml:space="preserve"> </w:t>
      </w:r>
      <w:r w:rsidRPr="008A4305">
        <w:rPr>
          <w:rFonts w:ascii="Arial" w:hAnsi="Arial" w:cs="Arial"/>
          <w:sz w:val="22"/>
          <w:szCs w:val="22"/>
          <w:lang w:eastAsia="en-GB"/>
        </w:rPr>
        <w:t>material</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transacted</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previously</w:t>
      </w:r>
      <w:r w:rsidRPr="008A4305">
        <w:rPr>
          <w:sz w:val="22"/>
          <w:szCs w:val="22"/>
          <w:lang w:eastAsia="en-GB"/>
        </w:rPr>
        <w:t xml:space="preserve"> </w:t>
      </w:r>
      <w:r w:rsidRPr="008A4305">
        <w:rPr>
          <w:rFonts w:ascii="Arial" w:hAnsi="Arial" w:cs="Arial"/>
          <w:sz w:val="22"/>
          <w:szCs w:val="22"/>
          <w:lang w:eastAsia="en-GB"/>
        </w:rPr>
        <w:t>transacted</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opinion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contains</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falling</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categories</w:t>
      </w:r>
      <w:r w:rsidRPr="008A4305">
        <w:rPr>
          <w:sz w:val="22"/>
          <w:szCs w:val="22"/>
          <w:lang w:eastAsia="en-GB"/>
        </w:rPr>
        <w:t xml:space="preserve"> </w:t>
      </w:r>
      <w:r w:rsidRPr="008A4305">
        <w:rPr>
          <w:rFonts w:ascii="Arial" w:hAnsi="Arial" w:cs="Arial"/>
          <w:sz w:val="22"/>
          <w:szCs w:val="22"/>
          <w:lang w:eastAsia="en-GB"/>
        </w:rPr>
        <w:t xml:space="preserve">of </w:t>
      </w:r>
      <w:r w:rsidRPr="008A4305">
        <w:rPr>
          <w:rFonts w:ascii="Arial" w:hAnsi="Arial" w:cs="Arial"/>
          <w:snapToGrid w:val="0"/>
          <w:sz w:val="22"/>
          <w:szCs w:val="22"/>
        </w:rPr>
        <w:t>exempt</w:t>
      </w:r>
      <w:r w:rsidRPr="008A4305">
        <w:rPr>
          <w:rFonts w:ascii="Arial" w:hAnsi="Arial"/>
          <w:snapToGrid w:val="0"/>
          <w:sz w:val="22"/>
          <w:szCs w:val="22"/>
        </w:rPr>
        <w:t xml:space="preserve"> </w:t>
      </w:r>
      <w:r w:rsidRPr="008A4305">
        <w:rPr>
          <w:rFonts w:ascii="Arial" w:hAnsi="Arial" w:cs="Arial"/>
          <w:snapToGrid w:val="0"/>
          <w:sz w:val="22"/>
          <w:szCs w:val="22"/>
        </w:rPr>
        <w:t>information</w:t>
      </w:r>
      <w:r w:rsidRPr="008A4305">
        <w:rPr>
          <w:rFonts w:ascii="Arial" w:hAnsi="Arial"/>
          <w:snapToGrid w:val="0"/>
          <w:sz w:val="22"/>
          <w:szCs w:val="22"/>
        </w:rPr>
        <w:t xml:space="preserve"> </w:t>
      </w:r>
      <w:r w:rsidRPr="008A4305">
        <w:rPr>
          <w:rFonts w:ascii="Arial" w:hAnsi="Arial" w:cs="Arial"/>
          <w:snapToGrid w:val="0"/>
          <w:sz w:val="22"/>
          <w:szCs w:val="22"/>
        </w:rPr>
        <w:t>as</w:t>
      </w:r>
      <w:r w:rsidRPr="008A4305">
        <w:rPr>
          <w:rFonts w:ascii="Arial" w:hAnsi="Arial"/>
          <w:snapToGrid w:val="0"/>
          <w:sz w:val="22"/>
          <w:szCs w:val="22"/>
        </w:rPr>
        <w:t xml:space="preserve"> </w:t>
      </w:r>
      <w:r w:rsidRPr="008A4305">
        <w:rPr>
          <w:rFonts w:ascii="Arial" w:hAnsi="Arial" w:cs="Arial"/>
          <w:snapToGrid w:val="0"/>
          <w:sz w:val="22"/>
          <w:szCs w:val="22"/>
        </w:rPr>
        <w:t>set</w:t>
      </w:r>
      <w:r w:rsidRPr="008A4305">
        <w:rPr>
          <w:rFonts w:ascii="Arial" w:hAnsi="Arial"/>
          <w:snapToGrid w:val="0"/>
          <w:sz w:val="22"/>
          <w:szCs w:val="22"/>
        </w:rPr>
        <w:t xml:space="preserve"> </w:t>
      </w:r>
      <w:r w:rsidRPr="008A4305">
        <w:rPr>
          <w:rFonts w:ascii="Arial" w:hAnsi="Arial" w:cs="Arial"/>
          <w:snapToGrid w:val="0"/>
          <w:sz w:val="22"/>
          <w:szCs w:val="22"/>
        </w:rPr>
        <w:t>out</w:t>
      </w:r>
      <w:r w:rsidRPr="008A4305">
        <w:rPr>
          <w:rFonts w:ascii="Arial" w:hAnsi="Arial"/>
          <w:snapToGrid w:val="0"/>
          <w:sz w:val="22"/>
          <w:szCs w:val="22"/>
        </w:rPr>
        <w:t xml:space="preserve"> </w:t>
      </w:r>
      <w:r w:rsidRPr="008A4305">
        <w:rPr>
          <w:rFonts w:ascii="Arial" w:hAnsi="Arial" w:cs="Arial"/>
          <w:snapToGrid w:val="0"/>
          <w:sz w:val="22"/>
          <w:szCs w:val="22"/>
        </w:rPr>
        <w:t>in</w:t>
      </w:r>
      <w:r w:rsidRPr="008A4305">
        <w:rPr>
          <w:rFonts w:ascii="Arial" w:hAnsi="Arial"/>
          <w:snapToGrid w:val="0"/>
          <w:sz w:val="22"/>
          <w:szCs w:val="22"/>
        </w:rPr>
        <w:t xml:space="preserve"> </w:t>
      </w:r>
      <w:r w:rsidRPr="008A4305">
        <w:rPr>
          <w:rFonts w:ascii="Arial" w:hAnsi="Arial" w:cs="Arial"/>
          <w:snapToGrid w:val="0"/>
          <w:sz w:val="22"/>
          <w:szCs w:val="22"/>
        </w:rPr>
        <w:t>the</w:t>
      </w:r>
      <w:r w:rsidRPr="008A4305">
        <w:rPr>
          <w:rFonts w:ascii="Arial" w:hAnsi="Arial"/>
          <w:snapToGrid w:val="0"/>
          <w:sz w:val="22"/>
          <w:szCs w:val="22"/>
        </w:rPr>
        <w:t xml:space="preserve"> </w:t>
      </w:r>
      <w:r w:rsidRPr="008A4305">
        <w:rPr>
          <w:rFonts w:ascii="Arial" w:hAnsi="Arial" w:cs="Arial"/>
          <w:snapToGrid w:val="0"/>
          <w:sz w:val="22"/>
          <w:szCs w:val="22"/>
        </w:rPr>
        <w:t>Appendix;</w:t>
      </w:r>
      <w:r w:rsidRPr="008A4305">
        <w:rPr>
          <w:rFonts w:ascii="Arial" w:hAnsi="Arial"/>
          <w:snapToGrid w:val="0"/>
          <w:sz w:val="22"/>
          <w:szCs w:val="22"/>
        </w:rPr>
        <w:t xml:space="preserve"> </w:t>
      </w:r>
      <w:r w:rsidRPr="008A4305">
        <w:rPr>
          <w:rFonts w:ascii="Arial" w:hAnsi="Arial" w:cs="Arial"/>
          <w:snapToGrid w:val="0"/>
          <w:sz w:val="22"/>
          <w:szCs w:val="22"/>
        </w:rPr>
        <w:t>or</w:t>
      </w:r>
      <w:r w:rsidRPr="008A4305">
        <w:rPr>
          <w:rFonts w:ascii="Arial" w:hAnsi="Arial"/>
          <w:snapToGrid w:val="0"/>
          <w:sz w:val="22"/>
          <w:szCs w:val="22"/>
        </w:rPr>
        <w:t xml:space="preserve"> </w:t>
      </w:r>
      <w:r w:rsidRPr="008A4305">
        <w:rPr>
          <w:rFonts w:ascii="Arial" w:hAnsi="Arial" w:cs="Arial"/>
          <w:snapToGrid w:val="0"/>
          <w:sz w:val="22"/>
          <w:szCs w:val="22"/>
        </w:rPr>
        <w:t>it</w:t>
      </w:r>
      <w:r w:rsidRPr="008A4305">
        <w:rPr>
          <w:rFonts w:ascii="Arial" w:hAnsi="Arial"/>
          <w:snapToGrid w:val="0"/>
          <w:sz w:val="22"/>
          <w:szCs w:val="22"/>
        </w:rPr>
        <w:t xml:space="preserve"> </w:t>
      </w:r>
      <w:r w:rsidRPr="008A4305">
        <w:rPr>
          <w:rFonts w:ascii="Arial" w:hAnsi="Arial" w:cs="Arial"/>
          <w:snapToGrid w:val="0"/>
          <w:sz w:val="22"/>
          <w:szCs w:val="22"/>
        </w:rPr>
        <w:t>contains</w:t>
      </w:r>
      <w:r w:rsidRPr="008A4305">
        <w:rPr>
          <w:rFonts w:ascii="Arial" w:hAnsi="Arial"/>
          <w:snapToGrid w:val="0"/>
          <w:sz w:val="22"/>
          <w:szCs w:val="22"/>
        </w:rPr>
        <w:t xml:space="preserve"> </w:t>
      </w:r>
      <w:r w:rsidRPr="008A4305">
        <w:rPr>
          <w:rFonts w:ascii="Arial" w:hAnsi="Arial" w:cs="Arial"/>
          <w:snapToGrid w:val="0"/>
          <w:sz w:val="22"/>
          <w:szCs w:val="22"/>
        </w:rPr>
        <w:t>the</w:t>
      </w:r>
      <w:r w:rsidRPr="008A4305">
        <w:rPr>
          <w:rFonts w:ascii="Arial" w:hAnsi="Arial"/>
          <w:snapToGrid w:val="0"/>
          <w:sz w:val="22"/>
          <w:szCs w:val="22"/>
        </w:rPr>
        <w:t xml:space="preserve"> </w:t>
      </w:r>
      <w:r w:rsidRPr="008A4305">
        <w:rPr>
          <w:rFonts w:ascii="Arial" w:hAnsi="Arial" w:cs="Arial"/>
          <w:snapToGrid w:val="0"/>
          <w:sz w:val="22"/>
          <w:szCs w:val="22"/>
        </w:rPr>
        <w:t>advice</w:t>
      </w:r>
      <w:r w:rsidRPr="008A4305">
        <w:rPr>
          <w:rFonts w:ascii="Arial" w:hAnsi="Arial"/>
          <w:snapToGrid w:val="0"/>
          <w:sz w:val="22"/>
          <w:szCs w:val="22"/>
        </w:rPr>
        <w:t xml:space="preserve"> </w:t>
      </w:r>
      <w:r w:rsidRPr="008A4305">
        <w:rPr>
          <w:rFonts w:ascii="Arial" w:hAnsi="Arial" w:cs="Arial"/>
          <w:snapToGrid w:val="0"/>
          <w:sz w:val="22"/>
          <w:szCs w:val="22"/>
        </w:rPr>
        <w:t>of</w:t>
      </w:r>
      <w:r w:rsidRPr="008A4305">
        <w:rPr>
          <w:rFonts w:ascii="Arial" w:hAnsi="Arial"/>
          <w:snapToGrid w:val="0"/>
          <w:sz w:val="22"/>
          <w:szCs w:val="22"/>
        </w:rPr>
        <w:t xml:space="preserve"> </w:t>
      </w:r>
      <w:r w:rsidRPr="008A4305">
        <w:rPr>
          <w:rFonts w:ascii="Arial" w:hAnsi="Arial" w:cs="Arial"/>
          <w:snapToGrid w:val="0"/>
          <w:sz w:val="22"/>
          <w:szCs w:val="22"/>
        </w:rPr>
        <w:t>a</w:t>
      </w:r>
      <w:r w:rsidRPr="008A4305">
        <w:rPr>
          <w:rFonts w:ascii="Arial" w:hAnsi="Arial"/>
          <w:snapToGrid w:val="0"/>
          <w:sz w:val="22"/>
          <w:szCs w:val="22"/>
        </w:rPr>
        <w:t xml:space="preserve"> </w:t>
      </w:r>
      <w:r w:rsidRPr="008A4305">
        <w:rPr>
          <w:rFonts w:ascii="Arial" w:hAnsi="Arial" w:cs="Arial"/>
          <w:snapToGrid w:val="0"/>
          <w:sz w:val="22"/>
          <w:szCs w:val="22"/>
        </w:rPr>
        <w:t>political</w:t>
      </w:r>
      <w:r w:rsidRPr="008A4305">
        <w:rPr>
          <w:rFonts w:ascii="Arial" w:hAnsi="Arial"/>
          <w:snapToGrid w:val="0"/>
          <w:sz w:val="22"/>
          <w:szCs w:val="22"/>
        </w:rPr>
        <w:t xml:space="preserve"> </w:t>
      </w:r>
      <w:r w:rsidRPr="008A4305">
        <w:rPr>
          <w:rFonts w:ascii="Arial" w:hAnsi="Arial" w:cs="Arial"/>
          <w:snapToGrid w:val="0"/>
          <w:sz w:val="22"/>
          <w:szCs w:val="22"/>
        </w:rPr>
        <w:t>advisor.</w:t>
      </w:r>
    </w:p>
    <w:p w14:paraId="1F98F182" w14:textId="77777777" w:rsidR="008A4305" w:rsidRPr="008A4305" w:rsidRDefault="00C84AF1" w:rsidP="00FD1A5C">
      <w:pPr>
        <w:textAlignment w:val="baseline"/>
        <w:rPr>
          <w:rFonts w:ascii="Segoe UI" w:hAnsi="Segoe UI" w:cs="Segoe UI"/>
          <w:sz w:val="18"/>
          <w:szCs w:val="18"/>
          <w:lang w:val="en-GB" w:eastAsia="en-GB"/>
        </w:rPr>
      </w:pPr>
      <w:r w:rsidRPr="008A4305">
        <w:rPr>
          <w:lang w:val="en-GB" w:eastAsia="en-GB"/>
        </w:rPr>
        <w:t> </w:t>
      </w:r>
    </w:p>
    <w:p w14:paraId="4975BB1A"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22.2</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inspect</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(except</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only</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draft</w:t>
      </w:r>
      <w:r w:rsidRPr="008A4305">
        <w:rPr>
          <w:sz w:val="22"/>
          <w:szCs w:val="22"/>
          <w:lang w:eastAsia="en-GB"/>
        </w:rPr>
        <w:t xml:space="preserve"> </w:t>
      </w:r>
      <w:r w:rsidRPr="008A4305">
        <w:rPr>
          <w:rFonts w:ascii="Arial" w:hAnsi="Arial" w:cs="Arial"/>
          <w:sz w:val="22"/>
          <w:szCs w:val="22"/>
          <w:lang w:eastAsia="en-GB"/>
        </w:rPr>
        <w:t>form)</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possession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control</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Sub-Committees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relates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22.1</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applies.</w:t>
      </w:r>
    </w:p>
    <w:p w14:paraId="4497BB19" w14:textId="77777777" w:rsidR="008A4305" w:rsidRPr="008A4305" w:rsidRDefault="00C84AF1" w:rsidP="00FD1A5C">
      <w:pPr>
        <w:textAlignment w:val="baseline"/>
        <w:rPr>
          <w:rFonts w:ascii="Segoe UI" w:hAnsi="Segoe UI" w:cs="Segoe UI"/>
          <w:sz w:val="18"/>
          <w:szCs w:val="18"/>
          <w:lang w:val="en-GB" w:eastAsia="en-GB"/>
        </w:rPr>
      </w:pPr>
      <w:r w:rsidRPr="008A4305">
        <w:rPr>
          <w:lang w:val="en-GB" w:eastAsia="en-GB"/>
        </w:rPr>
        <w:t> </w:t>
      </w:r>
    </w:p>
    <w:p w14:paraId="0BF18215" w14:textId="77777777"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22.3</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relation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inspection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22.1</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least</w:t>
      </w:r>
      <w:r w:rsidRPr="008A4305">
        <w:rPr>
          <w:sz w:val="22"/>
          <w:szCs w:val="22"/>
          <w:lang w:eastAsia="en-GB"/>
        </w:rPr>
        <w:t xml:space="preserve"> </w:t>
      </w:r>
      <w:r w:rsidRPr="008A4305">
        <w:rPr>
          <w:rFonts w:ascii="Arial" w:hAnsi="Arial" w:cs="Arial"/>
          <w:sz w:val="22"/>
          <w:szCs w:val="22"/>
          <w:lang w:eastAsia="en-GB"/>
        </w:rPr>
        <w:t>5</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except</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convened</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shorter</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added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shorter</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inspection</w:t>
      </w:r>
      <w:r w:rsidRPr="008A4305">
        <w:rPr>
          <w:sz w:val="22"/>
          <w:szCs w:val="22"/>
          <w:lang w:eastAsia="en-GB"/>
        </w:rPr>
        <w:t xml:space="preserve"> </w:t>
      </w:r>
      <w:r w:rsidRPr="008A4305">
        <w:rPr>
          <w:rFonts w:ascii="Arial" w:hAnsi="Arial" w:cs="Arial"/>
          <w:sz w:val="22"/>
          <w:szCs w:val="22"/>
          <w:lang w:eastAsia="en-GB"/>
        </w:rPr>
        <w:t>when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convened</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added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p>
    <w:p w14:paraId="4B18047E" w14:textId="77777777" w:rsidR="008A4305" w:rsidRPr="008A4305" w:rsidRDefault="00C84AF1" w:rsidP="00FD1A5C">
      <w:pPr>
        <w:textAlignment w:val="baseline"/>
        <w:rPr>
          <w:rFonts w:ascii="Segoe UI" w:hAnsi="Segoe UI" w:cs="Segoe UI"/>
          <w:sz w:val="18"/>
          <w:szCs w:val="18"/>
          <w:lang w:val="en-GB" w:eastAsia="en-GB"/>
        </w:rPr>
      </w:pPr>
      <w:r w:rsidRPr="008A4305">
        <w:rPr>
          <w:lang w:val="en-GB" w:eastAsia="en-GB"/>
        </w:rPr>
        <w:t> </w:t>
      </w:r>
    </w:p>
    <w:p w14:paraId="73713DB2" w14:textId="70E95754" w:rsidR="008A4305" w:rsidRPr="008A4305" w:rsidRDefault="00C84AF1" w:rsidP="00FD1A5C">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22.4</w:t>
      </w:r>
      <w:r w:rsidR="001755F4">
        <w:tab/>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relation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00CA1B3E" w:rsidRPr="183A2029">
        <w:rPr>
          <w:sz w:val="22"/>
          <w:szCs w:val="22"/>
          <w:lang w:eastAsia="en-GB"/>
        </w:rPr>
        <w:t>O</w:t>
      </w:r>
      <w:r w:rsidRPr="008A4305">
        <w:rPr>
          <w:rFonts w:ascii="Arial" w:hAnsi="Arial" w:cs="Arial"/>
          <w:sz w:val="22"/>
          <w:szCs w:val="22"/>
          <w:lang w:eastAsia="en-GB"/>
        </w:rPr>
        <w:t>fficer,</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document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inspection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22.1</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57EC7244">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1</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concluding</w:t>
      </w:r>
      <w:r w:rsidRPr="008A4305">
        <w:rPr>
          <w:sz w:val="22"/>
          <w:szCs w:val="22"/>
          <w:lang w:eastAsia="en-GB"/>
        </w:rPr>
        <w:t xml:space="preserve"> </w:t>
      </w:r>
      <w:r w:rsidRPr="008A4305">
        <w:rPr>
          <w:rFonts w:ascii="Arial" w:hAnsi="Arial" w:cs="Arial"/>
          <w:sz w:val="22"/>
          <w:szCs w:val="22"/>
          <w:lang w:eastAsia="en-GB"/>
        </w:rPr>
        <w:t>or where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00CA1B3E" w:rsidRPr="371D3D4D">
        <w:rPr>
          <w:sz w:val="22"/>
          <w:szCs w:val="22"/>
          <w:lang w:eastAsia="en-GB"/>
        </w:rPr>
        <w:t>O</w:t>
      </w:r>
      <w:r w:rsidRPr="008A4305">
        <w:rPr>
          <w:rFonts w:ascii="Arial" w:hAnsi="Arial" w:cs="Arial"/>
          <w:sz w:val="22"/>
          <w:szCs w:val="22"/>
          <w:lang w:eastAsia="en-GB"/>
        </w:rPr>
        <w:t>fficer</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1</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being</w:t>
      </w:r>
      <w:r w:rsidRPr="008A4305">
        <w:rPr>
          <w:sz w:val="22"/>
          <w:szCs w:val="22"/>
          <w:lang w:eastAsia="en-GB"/>
        </w:rPr>
        <w:t xml:space="preserve"> </w:t>
      </w:r>
      <w:r w:rsidRPr="008A4305">
        <w:rPr>
          <w:rFonts w:ascii="Arial" w:hAnsi="Arial" w:cs="Arial"/>
          <w:sz w:val="22"/>
          <w:szCs w:val="22"/>
          <w:lang w:eastAsia="en-GB"/>
        </w:rPr>
        <w:t>made.</w:t>
      </w:r>
    </w:p>
    <w:p w14:paraId="5A58D364" w14:textId="118042DB" w:rsidR="008A4305" w:rsidRPr="008A4305" w:rsidRDefault="008A4305" w:rsidP="008A4305">
      <w:pPr>
        <w:textAlignment w:val="baseline"/>
        <w:rPr>
          <w:rFonts w:ascii="Segoe UI" w:hAnsi="Segoe UI" w:cs="Segoe UI"/>
          <w:sz w:val="18"/>
          <w:szCs w:val="18"/>
          <w:lang w:val="en-GB" w:eastAsia="en-GB"/>
        </w:rPr>
      </w:pPr>
    </w:p>
    <w:p w14:paraId="1CB29BBE" w14:textId="77777777"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sz w:val="22"/>
          <w:szCs w:val="22"/>
          <w:lang w:eastAsia="en-GB"/>
        </w:rPr>
        <w:t>22.5</w:t>
      </w:r>
      <w:r w:rsidRPr="008A4305">
        <w:rPr>
          <w:sz w:val="22"/>
          <w:szCs w:val="22"/>
          <w:lang w:eastAsia="en-GB"/>
        </w:rPr>
        <w:t xml:space="preserve"> </w:t>
      </w:r>
      <w:r w:rsidR="001755F4">
        <w:tab/>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rights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additional</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right</w:t>
      </w:r>
      <w:r w:rsidRPr="008A4305">
        <w:rPr>
          <w:sz w:val="22"/>
          <w:szCs w:val="22"/>
          <w:lang w:eastAsia="en-GB"/>
        </w:rPr>
        <w:t xml:space="preserve"> </w:t>
      </w:r>
      <w:r w:rsidR="00412793">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have.</w:t>
      </w:r>
      <w:r w:rsidRPr="371D3D4D">
        <w:rPr>
          <w:rFonts w:cs="Arial"/>
          <w:sz w:val="24"/>
          <w:szCs w:val="24"/>
          <w:lang w:val="en-GB" w:eastAsia="en-GB"/>
        </w:rPr>
        <w:t> </w:t>
      </w:r>
    </w:p>
    <w:p w14:paraId="0B0D7788" w14:textId="77777777" w:rsidR="008A4305" w:rsidRPr="008A4305" w:rsidRDefault="008A4305" w:rsidP="008A4305">
      <w:pPr>
        <w:ind w:left="840" w:right="60" w:hanging="720"/>
        <w:jc w:val="both"/>
        <w:textAlignment w:val="baseline"/>
        <w:rPr>
          <w:rFonts w:ascii="Segoe UI" w:hAnsi="Segoe UI" w:cs="Segoe UI"/>
          <w:sz w:val="18"/>
          <w:szCs w:val="18"/>
          <w:lang w:val="en-GB" w:eastAsia="en-GB"/>
        </w:rPr>
      </w:pPr>
    </w:p>
    <w:p w14:paraId="1EAF5607" w14:textId="77777777"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Appendix</w:t>
      </w:r>
      <w:r w:rsidRPr="008A4305">
        <w:rPr>
          <w:b/>
          <w:bCs/>
          <w:sz w:val="22"/>
          <w:szCs w:val="22"/>
          <w:lang w:eastAsia="en-GB"/>
        </w:rPr>
        <w:t xml:space="preserve"> </w:t>
      </w:r>
      <w:r w:rsidRPr="008A4305">
        <w:rPr>
          <w:rFonts w:ascii="Arial" w:hAnsi="Arial" w:cs="Arial"/>
          <w:b/>
          <w:bCs/>
          <w:sz w:val="22"/>
          <w:szCs w:val="22"/>
          <w:lang w:eastAsia="en-GB"/>
        </w:rPr>
        <w:t>1</w:t>
      </w:r>
      <w:r w:rsidRPr="008A4305">
        <w:rPr>
          <w:b/>
          <w:bCs/>
          <w:sz w:val="22"/>
          <w:szCs w:val="22"/>
          <w:lang w:eastAsia="en-GB"/>
        </w:rPr>
        <w:t xml:space="preserve"> </w:t>
      </w:r>
      <w:r w:rsidRPr="008A4305">
        <w:rPr>
          <w:rFonts w:ascii="Arial" w:hAnsi="Arial" w:cs="Arial"/>
          <w:b/>
          <w:bCs/>
          <w:sz w:val="22"/>
          <w:szCs w:val="22"/>
          <w:lang w:eastAsia="en-GB"/>
        </w:rPr>
        <w:t>–</w:t>
      </w:r>
      <w:r w:rsidRPr="008A4305">
        <w:rPr>
          <w:b/>
          <w:bCs/>
          <w:sz w:val="22"/>
          <w:szCs w:val="22"/>
          <w:lang w:eastAsia="en-GB"/>
        </w:rPr>
        <w:t xml:space="preserve"> </w:t>
      </w:r>
      <w:r w:rsidRPr="008A4305">
        <w:rPr>
          <w:rFonts w:ascii="Arial" w:hAnsi="Arial" w:cs="Arial"/>
          <w:b/>
          <w:bCs/>
          <w:sz w:val="22"/>
          <w:szCs w:val="22"/>
          <w:lang w:eastAsia="en-GB"/>
        </w:rPr>
        <w:t>Descriptions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Exempt</w:t>
      </w:r>
      <w:r w:rsidRPr="008A4305">
        <w:rPr>
          <w:b/>
          <w:bCs/>
          <w:sz w:val="22"/>
          <w:szCs w:val="22"/>
          <w:lang w:eastAsia="en-GB"/>
        </w:rPr>
        <w:t xml:space="preserve"> </w:t>
      </w:r>
      <w:r w:rsidRPr="008A4305">
        <w:rPr>
          <w:rFonts w:ascii="Arial" w:hAnsi="Arial" w:cs="Arial"/>
          <w:b/>
          <w:bCs/>
          <w:sz w:val="22"/>
          <w:szCs w:val="22"/>
          <w:lang w:eastAsia="en-GB"/>
        </w:rPr>
        <w:t>Information</w:t>
      </w:r>
      <w:r w:rsidRPr="008A4305">
        <w:rPr>
          <w:rFonts w:ascii="Arial" w:hAnsi="Arial" w:cs="Arial"/>
          <w:sz w:val="22"/>
          <w:szCs w:val="22"/>
          <w:lang w:val="en-GB" w:eastAsia="en-GB"/>
        </w:rPr>
        <w:t> </w:t>
      </w:r>
    </w:p>
    <w:p w14:paraId="4784182B" w14:textId="0091881B" w:rsidR="008A4305" w:rsidRPr="008A4305" w:rsidRDefault="008A4305" w:rsidP="008A4305">
      <w:pPr>
        <w:textAlignment w:val="baseline"/>
        <w:rPr>
          <w:rFonts w:ascii="Segoe UI" w:hAnsi="Segoe UI" w:cs="Segoe UI"/>
          <w:sz w:val="18"/>
          <w:szCs w:val="18"/>
          <w:lang w:val="en-GB" w:eastAsia="en-GB"/>
        </w:rPr>
      </w:pPr>
    </w:p>
    <w:p w14:paraId="31A00A5B" w14:textId="77777777" w:rsidR="008A4305" w:rsidRPr="008A4305" w:rsidRDefault="00C84AF1" w:rsidP="008A4305">
      <w:pPr>
        <w:ind w:left="120" w:right="60"/>
        <w:textAlignment w:val="baseline"/>
        <w:rPr>
          <w:rFonts w:ascii="Segoe UI" w:hAnsi="Segoe UI" w:cs="Segoe UI"/>
          <w:sz w:val="18"/>
          <w:szCs w:val="18"/>
          <w:lang w:val="en-GB" w:eastAsia="en-GB"/>
        </w:rPr>
      </w:pPr>
      <w:r w:rsidRPr="008A4305">
        <w:rPr>
          <w:rFonts w:ascii="Arial" w:hAnsi="Arial" w:cs="Arial"/>
          <w:sz w:val="22"/>
          <w:szCs w:val="22"/>
          <w:lang w:eastAsia="en-GB"/>
        </w:rPr>
        <w:lastRenderedPageBreak/>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means</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falling</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categories</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qualification):</w:t>
      </w:r>
    </w:p>
    <w:p w14:paraId="63BA0BA4" w14:textId="6A1F1E4A" w:rsidR="008A4305" w:rsidRPr="008A4305" w:rsidRDefault="008A4305" w:rsidP="008A4305">
      <w:pPr>
        <w:textAlignment w:val="baseline"/>
        <w:rPr>
          <w:rFonts w:ascii="Segoe UI" w:hAnsi="Segoe UI" w:cs="Segoe UI"/>
          <w:sz w:val="18"/>
          <w:szCs w:val="18"/>
          <w:lang w:val="en-GB" w:eastAsia="en-GB"/>
        </w:rPr>
      </w:pPr>
    </w:p>
    <w:p w14:paraId="735D7076" w14:textId="77777777" w:rsidR="008A4305" w:rsidRDefault="00C84AF1" w:rsidP="001755F4">
      <w:pPr>
        <w:ind w:left="851" w:right="141" w:hanging="709"/>
        <w:jc w:val="both"/>
        <w:textAlignment w:val="baseline"/>
        <w:rPr>
          <w:rFonts w:ascii="Arial" w:hAnsi="Arial" w:cs="Arial"/>
          <w:sz w:val="22"/>
          <w:szCs w:val="22"/>
          <w:lang w:eastAsia="en-GB"/>
        </w:rPr>
      </w:pPr>
      <w:r w:rsidRPr="008A4305">
        <w:rPr>
          <w:rFonts w:ascii="Arial" w:hAnsi="Arial" w:cs="Arial"/>
          <w:sz w:val="22"/>
          <w:szCs w:val="22"/>
          <w:lang w:eastAsia="en-GB"/>
        </w:rPr>
        <w:t>(1)</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individual.</w:t>
      </w:r>
    </w:p>
    <w:p w14:paraId="62B04F8F" w14:textId="46D9FCB6" w:rsidR="008A4305" w:rsidRDefault="00C84AF1" w:rsidP="001755F4">
      <w:pPr>
        <w:ind w:left="851" w:right="2265" w:hanging="709"/>
        <w:jc w:val="both"/>
        <w:textAlignment w:val="baseline"/>
        <w:rPr>
          <w:rFonts w:ascii="Arial" w:hAnsi="Arial" w:cs="Arial"/>
          <w:sz w:val="22"/>
          <w:szCs w:val="22"/>
          <w:lang w:val="en-GB" w:eastAsia="en-GB"/>
        </w:rPr>
      </w:pPr>
      <w:r w:rsidRPr="008A4305">
        <w:rPr>
          <w:rFonts w:ascii="Arial" w:hAnsi="Arial" w:cs="Arial"/>
          <w:sz w:val="22"/>
          <w:szCs w:val="22"/>
          <w:lang w:eastAsia="en-GB"/>
        </w:rPr>
        <w:t>(2)</w:t>
      </w:r>
      <w:r w:rsidR="001755F4">
        <w:rPr>
          <w:rFonts w:ascii="Arial" w:hAnsi="Arial" w:cs="Arial"/>
          <w:sz w:val="22"/>
          <w:szCs w:val="22"/>
          <w:lang w:eastAsia="en-GB"/>
        </w:rPr>
        <w:tab/>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likely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reveal</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identity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individual.</w:t>
      </w:r>
    </w:p>
    <w:p w14:paraId="20E901FC" w14:textId="77777777" w:rsidR="008A4305" w:rsidRPr="008A4305" w:rsidRDefault="00C84AF1" w:rsidP="001755F4">
      <w:pPr>
        <w:ind w:left="851" w:right="75" w:hanging="709"/>
        <w:jc w:val="both"/>
        <w:textAlignment w:val="baseline"/>
        <w:rPr>
          <w:rFonts w:ascii="Segoe UI" w:hAnsi="Segoe UI" w:cs="Segoe UI"/>
          <w:sz w:val="18"/>
          <w:szCs w:val="18"/>
          <w:lang w:val="en-GB" w:eastAsia="en-GB"/>
        </w:rPr>
      </w:pPr>
      <w:r w:rsidRPr="008A4305">
        <w:rPr>
          <w:rFonts w:ascii="Arial" w:hAnsi="Arial" w:cs="Arial"/>
          <w:sz w:val="22"/>
          <w:szCs w:val="22"/>
          <w:lang w:eastAsia="en-GB"/>
        </w:rPr>
        <w:t>(3)</w:t>
      </w:r>
      <w:r w:rsidR="001755F4">
        <w:rPr>
          <w:rFonts w:ascii="Arial" w:hAnsi="Arial" w:cs="Arial"/>
          <w:sz w:val="22"/>
          <w:szCs w:val="22"/>
          <w:lang w:eastAsia="en-GB"/>
        </w:rPr>
        <w:tab/>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financial</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affairs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proofErr w:type="gramStart"/>
      <w:r w:rsidRPr="008A4305">
        <w:rPr>
          <w:rFonts w:ascii="Arial" w:hAnsi="Arial" w:cs="Arial"/>
          <w:sz w:val="22"/>
          <w:szCs w:val="22"/>
          <w:lang w:eastAsia="en-GB"/>
        </w:rPr>
        <w:t>particular</w:t>
      </w:r>
      <w:r w:rsidRPr="008A4305">
        <w:rPr>
          <w:sz w:val="22"/>
          <w:szCs w:val="22"/>
          <w:lang w:eastAsia="en-GB"/>
        </w:rPr>
        <w:t xml:space="preserve"> </w:t>
      </w:r>
      <w:r w:rsidRPr="008A4305">
        <w:rPr>
          <w:rFonts w:ascii="Arial" w:hAnsi="Arial" w:cs="Arial"/>
          <w:sz w:val="22"/>
          <w:szCs w:val="22"/>
          <w:lang w:eastAsia="en-GB"/>
        </w:rPr>
        <w:t>person</w:t>
      </w:r>
      <w:proofErr w:type="gramEnd"/>
      <w:r w:rsidRPr="008A4305">
        <w:rPr>
          <w:rFonts w:ascii="Arial" w:hAnsi="Arial" w:cs="Arial"/>
          <w:sz w:val="22"/>
          <w:szCs w:val="22"/>
          <w:lang w:val="en-GB" w:eastAsia="en-GB"/>
        </w:rPr>
        <w:t> </w:t>
      </w:r>
    </w:p>
    <w:p w14:paraId="25FDDCA4" w14:textId="77777777" w:rsidR="008A4305" w:rsidRDefault="00C84AF1" w:rsidP="001755F4">
      <w:pPr>
        <w:ind w:left="851"/>
        <w:textAlignment w:val="baseline"/>
        <w:rPr>
          <w:rFonts w:ascii="Arial" w:hAnsi="Arial" w:cs="Arial"/>
          <w:sz w:val="22"/>
          <w:szCs w:val="22"/>
          <w:lang w:eastAsia="en-GB"/>
        </w:rPr>
      </w:pPr>
      <w:r w:rsidRPr="008A4305">
        <w:rPr>
          <w:rFonts w:ascii="Arial" w:hAnsi="Arial" w:cs="Arial"/>
          <w:sz w:val="22"/>
          <w:szCs w:val="22"/>
          <w:lang w:eastAsia="en-GB"/>
        </w:rPr>
        <w:t>(</w:t>
      </w:r>
      <w:proofErr w:type="gramStart"/>
      <w:r w:rsidRPr="008A4305">
        <w:rPr>
          <w:rFonts w:ascii="Arial" w:hAnsi="Arial" w:cs="Arial"/>
          <w:sz w:val="22"/>
          <w:szCs w:val="22"/>
          <w:lang w:eastAsia="en-GB"/>
        </w:rPr>
        <w:t>including</w:t>
      </w:r>
      <w:proofErr w:type="gramEnd"/>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holding</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information).</w:t>
      </w:r>
    </w:p>
    <w:p w14:paraId="17064CFB" w14:textId="77777777" w:rsidR="008A4305" w:rsidRDefault="00C84AF1" w:rsidP="001755F4">
      <w:pPr>
        <w:ind w:left="851" w:right="60" w:hanging="709"/>
        <w:jc w:val="both"/>
        <w:textAlignment w:val="baseline"/>
        <w:rPr>
          <w:rFonts w:ascii="Arial" w:hAnsi="Arial" w:cs="Arial"/>
          <w:sz w:val="22"/>
          <w:szCs w:val="22"/>
          <w:lang w:eastAsia="en-GB"/>
        </w:rPr>
      </w:pPr>
      <w:r w:rsidRPr="008A4305">
        <w:rPr>
          <w:rFonts w:ascii="Arial" w:hAnsi="Arial" w:cs="Arial"/>
          <w:sz w:val="22"/>
          <w:szCs w:val="22"/>
          <w:lang w:eastAsia="en-GB"/>
        </w:rPr>
        <w:t>(4)</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consultations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negotiations,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contemplated</w:t>
      </w:r>
      <w:r w:rsidRPr="008A4305">
        <w:rPr>
          <w:sz w:val="22"/>
          <w:szCs w:val="22"/>
          <w:lang w:eastAsia="en-GB"/>
        </w:rPr>
        <w:t xml:space="preserve"> </w:t>
      </w:r>
      <w:r w:rsidRPr="008A4305">
        <w:rPr>
          <w:rFonts w:ascii="Arial" w:hAnsi="Arial" w:cs="Arial"/>
          <w:sz w:val="22"/>
          <w:szCs w:val="22"/>
          <w:lang w:eastAsia="en-GB"/>
        </w:rPr>
        <w:t>consultations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negotiations,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connection</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proofErr w:type="spellStart"/>
      <w:r w:rsidRPr="008A4305">
        <w:rPr>
          <w:rFonts w:ascii="Arial" w:hAnsi="Arial" w:cs="Arial"/>
          <w:sz w:val="22"/>
          <w:szCs w:val="22"/>
          <w:lang w:eastAsia="en-GB"/>
        </w:rPr>
        <w:t>labour</w:t>
      </w:r>
      <w:proofErr w:type="spellEnd"/>
      <w:r w:rsidRPr="008A4305">
        <w:rPr>
          <w:sz w:val="22"/>
          <w:szCs w:val="22"/>
          <w:lang w:eastAsia="en-GB"/>
        </w:rPr>
        <w:t xml:space="preserve"> </w:t>
      </w:r>
      <w:r w:rsidRPr="008A4305">
        <w:rPr>
          <w:rFonts w:ascii="Arial" w:hAnsi="Arial" w:cs="Arial"/>
          <w:sz w:val="22"/>
          <w:szCs w:val="22"/>
          <w:lang w:eastAsia="en-GB"/>
        </w:rPr>
        <w:t>relations</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arising</w:t>
      </w:r>
      <w:r w:rsidRPr="008A4305">
        <w:rPr>
          <w:sz w:val="22"/>
          <w:szCs w:val="22"/>
          <w:lang w:eastAsia="en-GB"/>
        </w:rPr>
        <w:t xml:space="preserve"> </w:t>
      </w:r>
      <w:r w:rsidRPr="008A4305">
        <w:rPr>
          <w:rFonts w:ascii="Arial" w:hAnsi="Arial" w:cs="Arial"/>
          <w:sz w:val="22"/>
          <w:szCs w:val="22"/>
          <w:lang w:eastAsia="en-GB"/>
        </w:rPr>
        <w:t>between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Minister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Crown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employees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office</w:t>
      </w:r>
      <w:r w:rsidRPr="008A4305">
        <w:rPr>
          <w:sz w:val="22"/>
          <w:szCs w:val="22"/>
          <w:lang w:eastAsia="en-GB"/>
        </w:rPr>
        <w:t xml:space="preserve"> </w:t>
      </w:r>
      <w:r w:rsidRPr="008A4305">
        <w:rPr>
          <w:rFonts w:ascii="Arial" w:hAnsi="Arial" w:cs="Arial"/>
          <w:sz w:val="22"/>
          <w:szCs w:val="22"/>
          <w:lang w:eastAsia="en-GB"/>
        </w:rPr>
        <w:t>holders</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authority.</w:t>
      </w:r>
    </w:p>
    <w:p w14:paraId="67C40502" w14:textId="5356AED8" w:rsidR="008A4305" w:rsidRDefault="00C84AF1" w:rsidP="001755F4">
      <w:pPr>
        <w:ind w:left="851" w:right="75" w:hanging="709"/>
        <w:jc w:val="both"/>
        <w:textAlignment w:val="baseline"/>
        <w:rPr>
          <w:rFonts w:ascii="Arial" w:hAnsi="Arial" w:cs="Arial"/>
          <w:sz w:val="22"/>
          <w:szCs w:val="22"/>
          <w:lang w:val="en-GB" w:eastAsia="en-GB"/>
        </w:rPr>
      </w:pPr>
      <w:r w:rsidRPr="008A4305">
        <w:rPr>
          <w:rFonts w:ascii="Arial" w:hAnsi="Arial" w:cs="Arial"/>
          <w:sz w:val="22"/>
          <w:szCs w:val="22"/>
          <w:lang w:eastAsia="en-GB"/>
        </w:rPr>
        <w:t>(5)</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Information</w:t>
      </w:r>
      <w:r w:rsidR="001755F4">
        <w:rPr>
          <w:sz w:val="22"/>
          <w:szCs w:val="22"/>
          <w:lang w:eastAsia="en-GB"/>
        </w:rPr>
        <w:t xml:space="preserve"> </w:t>
      </w:r>
      <w:r w:rsidRPr="008A4305">
        <w:rPr>
          <w:rFonts w:ascii="Arial" w:hAnsi="Arial" w:cs="Arial"/>
          <w:sz w:val="22"/>
          <w:szCs w:val="22"/>
          <w:lang w:eastAsia="en-GB"/>
        </w:rPr>
        <w:t>in</w:t>
      </w:r>
      <w:r w:rsidR="00A723C8">
        <w:rPr>
          <w:rFonts w:ascii="Arial" w:hAnsi="Arial" w:cs="Arial"/>
          <w:sz w:val="22"/>
          <w:szCs w:val="22"/>
          <w:lang w:eastAsia="en-GB"/>
        </w:rPr>
        <w:t xml:space="preserve"> </w:t>
      </w:r>
      <w:r w:rsidRPr="008A4305">
        <w:rPr>
          <w:rFonts w:ascii="Arial" w:hAnsi="Arial" w:cs="Arial"/>
          <w:sz w:val="22"/>
          <w:szCs w:val="22"/>
          <w:lang w:eastAsia="en-GB"/>
        </w:rPr>
        <w:t>respect</w:t>
      </w:r>
      <w:r w:rsidRPr="008A4305">
        <w:rPr>
          <w:sz w:val="22"/>
          <w:szCs w:val="22"/>
          <w:lang w:eastAsia="en-GB"/>
        </w:rPr>
        <w:t xml:space="preserve"> </w:t>
      </w:r>
      <w:r w:rsidRPr="008A4305">
        <w:rPr>
          <w:rFonts w:ascii="Arial" w:hAnsi="Arial" w:cs="Arial"/>
          <w:sz w:val="22"/>
          <w:szCs w:val="22"/>
          <w:lang w:eastAsia="en-GB"/>
        </w:rPr>
        <w:t>of</w:t>
      </w:r>
      <w:r w:rsidR="001755F4">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claim</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legal</w:t>
      </w:r>
      <w:r w:rsidRPr="008A4305">
        <w:rPr>
          <w:sz w:val="22"/>
          <w:szCs w:val="22"/>
          <w:lang w:eastAsia="en-GB"/>
        </w:rPr>
        <w:t xml:space="preserve"> </w:t>
      </w:r>
      <w:r w:rsidRPr="008A4305">
        <w:rPr>
          <w:rFonts w:ascii="Arial" w:hAnsi="Arial" w:cs="Arial"/>
          <w:sz w:val="22"/>
          <w:szCs w:val="22"/>
          <w:lang w:eastAsia="en-GB"/>
        </w:rPr>
        <w:t>professional</w:t>
      </w:r>
      <w:r w:rsidRPr="008A4305">
        <w:rPr>
          <w:sz w:val="22"/>
          <w:szCs w:val="22"/>
          <w:lang w:eastAsia="en-GB"/>
        </w:rPr>
        <w:t xml:space="preserve"> </w:t>
      </w:r>
      <w:r w:rsidRPr="008A4305">
        <w:rPr>
          <w:rFonts w:ascii="Arial" w:hAnsi="Arial" w:cs="Arial"/>
          <w:sz w:val="22"/>
          <w:szCs w:val="22"/>
          <w:lang w:eastAsia="en-GB"/>
        </w:rPr>
        <w:t>privilege</w:t>
      </w:r>
      <w:r w:rsidRPr="008A4305">
        <w:rPr>
          <w:sz w:val="22"/>
          <w:szCs w:val="22"/>
          <w:lang w:eastAsia="en-GB"/>
        </w:rPr>
        <w:t xml:space="preserve"> </w:t>
      </w:r>
      <w:r w:rsidRPr="008A4305">
        <w:rPr>
          <w:rFonts w:ascii="Arial" w:hAnsi="Arial" w:cs="Arial"/>
          <w:sz w:val="22"/>
          <w:szCs w:val="22"/>
          <w:lang w:eastAsia="en-GB"/>
        </w:rPr>
        <w:t>could</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maintained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legal</w:t>
      </w:r>
      <w:r w:rsidRPr="008A4305">
        <w:rPr>
          <w:sz w:val="22"/>
          <w:szCs w:val="22"/>
          <w:lang w:eastAsia="en-GB"/>
        </w:rPr>
        <w:t xml:space="preserve"> </w:t>
      </w:r>
      <w:r w:rsidRPr="008A4305">
        <w:rPr>
          <w:rFonts w:ascii="Arial" w:hAnsi="Arial" w:cs="Arial"/>
          <w:sz w:val="22"/>
          <w:szCs w:val="22"/>
          <w:lang w:eastAsia="en-GB"/>
        </w:rPr>
        <w:t>proceedings.</w:t>
      </w:r>
    </w:p>
    <w:p w14:paraId="66011709" w14:textId="3F7E744D" w:rsidR="008A4305" w:rsidRDefault="00C84AF1" w:rsidP="001755F4">
      <w:pPr>
        <w:ind w:left="851" w:right="-1" w:hanging="709"/>
        <w:jc w:val="both"/>
        <w:textAlignment w:val="baseline"/>
        <w:rPr>
          <w:rFonts w:ascii="Arial" w:hAnsi="Arial" w:cs="Arial"/>
          <w:sz w:val="22"/>
          <w:szCs w:val="22"/>
          <w:lang w:val="en-GB" w:eastAsia="en-GB"/>
        </w:rPr>
      </w:pPr>
      <w:r w:rsidRPr="008A4305">
        <w:rPr>
          <w:rFonts w:ascii="Arial" w:hAnsi="Arial" w:cs="Arial"/>
          <w:sz w:val="22"/>
          <w:szCs w:val="22"/>
          <w:lang w:eastAsia="en-GB"/>
        </w:rPr>
        <w:t>(6)</w:t>
      </w:r>
      <w:r w:rsidRPr="008A4305">
        <w:rPr>
          <w:sz w:val="22"/>
          <w:szCs w:val="22"/>
          <w:lang w:eastAsia="en-GB"/>
        </w:rPr>
        <w:t xml:space="preserve"> </w:t>
      </w:r>
      <w:r w:rsidR="001755F4">
        <w:rPr>
          <w:sz w:val="22"/>
          <w:szCs w:val="22"/>
          <w:lang w:eastAsia="en-GB"/>
        </w:rPr>
        <w:tab/>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reveals</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authority</w:t>
      </w:r>
      <w:r w:rsidR="001755F4">
        <w:rPr>
          <w:sz w:val="22"/>
          <w:szCs w:val="22"/>
          <w:lang w:eastAsia="en-GB"/>
        </w:rPr>
        <w:t xml:space="preserve"> </w:t>
      </w:r>
      <w:r w:rsidRPr="008A4305">
        <w:rPr>
          <w:rFonts w:ascii="Arial" w:hAnsi="Arial" w:cs="Arial"/>
          <w:sz w:val="22"/>
          <w:szCs w:val="22"/>
          <w:lang w:eastAsia="en-GB"/>
        </w:rPr>
        <w:t>proposes</w:t>
      </w:r>
      <w:r w:rsidRPr="008A4305">
        <w:rPr>
          <w:sz w:val="22"/>
          <w:szCs w:val="22"/>
          <w:lang w:eastAsia="en-GB"/>
        </w:rPr>
        <w:t xml:space="preserve"> </w:t>
      </w:r>
      <w:r w:rsidRPr="008A4305">
        <w:rPr>
          <w:rFonts w:ascii="Arial" w:hAnsi="Arial" w:cs="Arial"/>
          <w:sz w:val="22"/>
          <w:szCs w:val="22"/>
          <w:lang w:eastAsia="en-GB"/>
        </w:rPr>
        <w:t>–</w:t>
      </w:r>
    </w:p>
    <w:p w14:paraId="52DD9108" w14:textId="71409406" w:rsidR="008A4305" w:rsidRPr="001755F4" w:rsidRDefault="00C84AF1" w:rsidP="001755F4">
      <w:pPr>
        <w:pStyle w:val="ListParagraph"/>
        <w:numPr>
          <w:ilvl w:val="0"/>
          <w:numId w:val="41"/>
        </w:numPr>
        <w:ind w:right="60"/>
        <w:textAlignment w:val="baseline"/>
        <w:rPr>
          <w:rFonts w:ascii="Arial" w:hAnsi="Arial" w:cs="Arial"/>
          <w:sz w:val="22"/>
          <w:szCs w:val="22"/>
          <w:lang w:val="en-GB" w:eastAsia="en-GB"/>
        </w:rPr>
      </w:pPr>
      <w:r w:rsidRPr="001755F4">
        <w:rPr>
          <w:rFonts w:ascii="Arial" w:hAnsi="Arial" w:cs="Arial"/>
          <w:sz w:val="22"/>
          <w:szCs w:val="22"/>
          <w:lang w:eastAsia="en-GB"/>
        </w:rPr>
        <w:t>To</w:t>
      </w:r>
      <w:r w:rsidRPr="001755F4">
        <w:rPr>
          <w:sz w:val="22"/>
          <w:szCs w:val="22"/>
          <w:lang w:eastAsia="en-GB"/>
        </w:rPr>
        <w:t xml:space="preserve"> </w:t>
      </w:r>
      <w:r w:rsidRPr="001755F4">
        <w:rPr>
          <w:rFonts w:ascii="Arial" w:hAnsi="Arial" w:cs="Arial"/>
          <w:sz w:val="22"/>
          <w:szCs w:val="22"/>
          <w:lang w:eastAsia="en-GB"/>
        </w:rPr>
        <w:t>give</w:t>
      </w:r>
      <w:r w:rsidRPr="001755F4">
        <w:rPr>
          <w:sz w:val="22"/>
          <w:szCs w:val="22"/>
          <w:lang w:eastAsia="en-GB"/>
        </w:rPr>
        <w:t xml:space="preserve"> </w:t>
      </w:r>
      <w:r w:rsidRPr="001755F4">
        <w:rPr>
          <w:rFonts w:ascii="Arial" w:hAnsi="Arial" w:cs="Arial"/>
          <w:sz w:val="22"/>
          <w:szCs w:val="22"/>
          <w:lang w:eastAsia="en-GB"/>
        </w:rPr>
        <w:t>under</w:t>
      </w:r>
      <w:r w:rsidRPr="001755F4">
        <w:rPr>
          <w:sz w:val="22"/>
          <w:szCs w:val="22"/>
          <w:lang w:eastAsia="en-GB"/>
        </w:rPr>
        <w:t xml:space="preserve"> </w:t>
      </w:r>
      <w:r w:rsidRPr="001755F4">
        <w:rPr>
          <w:rFonts w:ascii="Arial" w:hAnsi="Arial" w:cs="Arial"/>
          <w:sz w:val="22"/>
          <w:szCs w:val="22"/>
          <w:lang w:eastAsia="en-GB"/>
        </w:rPr>
        <w:t>any</w:t>
      </w:r>
      <w:r w:rsidRPr="001755F4">
        <w:rPr>
          <w:sz w:val="22"/>
          <w:szCs w:val="22"/>
          <w:lang w:eastAsia="en-GB"/>
        </w:rPr>
        <w:t xml:space="preserve"> </w:t>
      </w:r>
      <w:r w:rsidRPr="001755F4">
        <w:rPr>
          <w:rFonts w:ascii="Arial" w:hAnsi="Arial" w:cs="Arial"/>
          <w:sz w:val="22"/>
          <w:szCs w:val="22"/>
          <w:lang w:eastAsia="en-GB"/>
        </w:rPr>
        <w:t>enactment</w:t>
      </w:r>
      <w:r w:rsidRPr="001755F4">
        <w:rPr>
          <w:sz w:val="22"/>
          <w:szCs w:val="22"/>
          <w:lang w:eastAsia="en-GB"/>
        </w:rPr>
        <w:t xml:space="preserve"> </w:t>
      </w:r>
      <w:r w:rsidRPr="001755F4">
        <w:rPr>
          <w:rFonts w:ascii="Arial" w:hAnsi="Arial" w:cs="Arial"/>
          <w:sz w:val="22"/>
          <w:szCs w:val="22"/>
          <w:lang w:eastAsia="en-GB"/>
        </w:rPr>
        <w:t>a</w:t>
      </w:r>
      <w:r w:rsidRPr="001755F4">
        <w:rPr>
          <w:sz w:val="22"/>
          <w:szCs w:val="22"/>
          <w:lang w:eastAsia="en-GB"/>
        </w:rPr>
        <w:t xml:space="preserve"> </w:t>
      </w:r>
      <w:r w:rsidRPr="001755F4">
        <w:rPr>
          <w:rFonts w:ascii="Arial" w:hAnsi="Arial" w:cs="Arial"/>
          <w:sz w:val="22"/>
          <w:szCs w:val="22"/>
          <w:lang w:eastAsia="en-GB"/>
        </w:rPr>
        <w:t>notice</w:t>
      </w:r>
      <w:r w:rsidRPr="001755F4">
        <w:rPr>
          <w:sz w:val="22"/>
          <w:szCs w:val="22"/>
          <w:lang w:eastAsia="en-GB"/>
        </w:rPr>
        <w:t xml:space="preserve"> </w:t>
      </w:r>
      <w:r w:rsidRPr="001755F4">
        <w:rPr>
          <w:rFonts w:ascii="Arial" w:hAnsi="Arial" w:cs="Arial"/>
          <w:sz w:val="22"/>
          <w:szCs w:val="22"/>
          <w:lang w:eastAsia="en-GB"/>
        </w:rPr>
        <w:t>under</w:t>
      </w:r>
      <w:r w:rsidRPr="001755F4">
        <w:rPr>
          <w:sz w:val="22"/>
          <w:szCs w:val="22"/>
          <w:lang w:eastAsia="en-GB"/>
        </w:rPr>
        <w:t xml:space="preserve"> </w:t>
      </w:r>
      <w:r w:rsidRPr="001755F4">
        <w:rPr>
          <w:rFonts w:ascii="Arial" w:hAnsi="Arial" w:cs="Arial"/>
          <w:sz w:val="22"/>
          <w:szCs w:val="22"/>
          <w:lang w:eastAsia="en-GB"/>
        </w:rPr>
        <w:t>or</w:t>
      </w:r>
      <w:r w:rsidRPr="001755F4">
        <w:rPr>
          <w:sz w:val="22"/>
          <w:szCs w:val="22"/>
          <w:lang w:eastAsia="en-GB"/>
        </w:rPr>
        <w:t xml:space="preserve"> </w:t>
      </w:r>
      <w:r w:rsidRPr="001755F4">
        <w:rPr>
          <w:rFonts w:ascii="Arial" w:hAnsi="Arial" w:cs="Arial"/>
          <w:sz w:val="22"/>
          <w:szCs w:val="22"/>
          <w:lang w:eastAsia="en-GB"/>
        </w:rPr>
        <w:t>by</w:t>
      </w:r>
      <w:r w:rsidRPr="001755F4">
        <w:rPr>
          <w:sz w:val="22"/>
          <w:szCs w:val="22"/>
          <w:lang w:eastAsia="en-GB"/>
        </w:rPr>
        <w:t xml:space="preserve"> </w:t>
      </w:r>
      <w:r w:rsidRPr="001755F4">
        <w:rPr>
          <w:rFonts w:ascii="Arial" w:hAnsi="Arial" w:cs="Arial"/>
          <w:sz w:val="22"/>
          <w:szCs w:val="22"/>
          <w:lang w:eastAsia="en-GB"/>
        </w:rPr>
        <w:t>virtue</w:t>
      </w:r>
      <w:r w:rsidRPr="001755F4">
        <w:rPr>
          <w:sz w:val="22"/>
          <w:szCs w:val="22"/>
          <w:lang w:eastAsia="en-GB"/>
        </w:rPr>
        <w:t xml:space="preserve"> </w:t>
      </w:r>
      <w:r w:rsidRPr="001755F4">
        <w:rPr>
          <w:rFonts w:ascii="Arial" w:hAnsi="Arial" w:cs="Arial"/>
          <w:sz w:val="22"/>
          <w:szCs w:val="22"/>
          <w:lang w:eastAsia="en-GB"/>
        </w:rPr>
        <w:t>of</w:t>
      </w:r>
      <w:r w:rsidRPr="001755F4">
        <w:rPr>
          <w:sz w:val="22"/>
          <w:szCs w:val="22"/>
          <w:lang w:eastAsia="en-GB"/>
        </w:rPr>
        <w:t xml:space="preserve"> </w:t>
      </w:r>
      <w:r w:rsidRPr="001755F4">
        <w:rPr>
          <w:rFonts w:ascii="Arial" w:hAnsi="Arial" w:cs="Arial"/>
          <w:sz w:val="22"/>
          <w:szCs w:val="22"/>
          <w:lang w:eastAsia="en-GB"/>
        </w:rPr>
        <w:t>which</w:t>
      </w:r>
      <w:r w:rsidRPr="001755F4">
        <w:rPr>
          <w:sz w:val="22"/>
          <w:szCs w:val="22"/>
          <w:lang w:eastAsia="en-GB"/>
        </w:rPr>
        <w:t xml:space="preserve"> </w:t>
      </w:r>
      <w:r w:rsidRPr="001755F4">
        <w:rPr>
          <w:rFonts w:ascii="Arial" w:hAnsi="Arial" w:cs="Arial"/>
          <w:sz w:val="22"/>
          <w:szCs w:val="22"/>
          <w:lang w:eastAsia="en-GB"/>
        </w:rPr>
        <w:t>requirements</w:t>
      </w:r>
      <w:r w:rsidRPr="001755F4">
        <w:rPr>
          <w:sz w:val="22"/>
          <w:szCs w:val="22"/>
          <w:lang w:eastAsia="en-GB"/>
        </w:rPr>
        <w:t xml:space="preserve"> </w:t>
      </w:r>
      <w:r w:rsidRPr="001755F4">
        <w:rPr>
          <w:rFonts w:ascii="Arial" w:hAnsi="Arial" w:cs="Arial"/>
          <w:sz w:val="22"/>
          <w:szCs w:val="22"/>
          <w:lang w:eastAsia="en-GB"/>
        </w:rPr>
        <w:t>are</w:t>
      </w:r>
      <w:r w:rsidRPr="001755F4">
        <w:rPr>
          <w:sz w:val="22"/>
          <w:szCs w:val="22"/>
          <w:lang w:eastAsia="en-GB"/>
        </w:rPr>
        <w:t xml:space="preserve"> </w:t>
      </w:r>
      <w:r w:rsidRPr="001755F4">
        <w:rPr>
          <w:rFonts w:ascii="Arial" w:hAnsi="Arial" w:cs="Arial"/>
          <w:sz w:val="22"/>
          <w:szCs w:val="22"/>
          <w:lang w:eastAsia="en-GB"/>
        </w:rPr>
        <w:t>imposed</w:t>
      </w:r>
      <w:r w:rsidRPr="001755F4">
        <w:rPr>
          <w:sz w:val="22"/>
          <w:szCs w:val="22"/>
          <w:lang w:eastAsia="en-GB"/>
        </w:rPr>
        <w:t xml:space="preserve"> </w:t>
      </w:r>
      <w:r w:rsidRPr="001755F4">
        <w:rPr>
          <w:rFonts w:ascii="Arial" w:hAnsi="Arial" w:cs="Arial"/>
          <w:sz w:val="22"/>
          <w:szCs w:val="22"/>
          <w:lang w:eastAsia="en-GB"/>
        </w:rPr>
        <w:t>on</w:t>
      </w:r>
      <w:r w:rsidRPr="001755F4">
        <w:rPr>
          <w:sz w:val="22"/>
          <w:szCs w:val="22"/>
          <w:lang w:eastAsia="en-GB"/>
        </w:rPr>
        <w:t xml:space="preserve"> </w:t>
      </w:r>
      <w:r w:rsidRPr="001755F4">
        <w:rPr>
          <w:rFonts w:ascii="Arial" w:hAnsi="Arial" w:cs="Arial"/>
          <w:sz w:val="22"/>
          <w:szCs w:val="22"/>
          <w:lang w:eastAsia="en-GB"/>
        </w:rPr>
        <w:t>a</w:t>
      </w:r>
      <w:r w:rsidRPr="001755F4">
        <w:rPr>
          <w:sz w:val="22"/>
          <w:szCs w:val="22"/>
          <w:lang w:eastAsia="en-GB"/>
        </w:rPr>
        <w:t xml:space="preserve"> </w:t>
      </w:r>
      <w:r w:rsidRPr="001755F4">
        <w:rPr>
          <w:rFonts w:ascii="Arial" w:hAnsi="Arial" w:cs="Arial"/>
          <w:sz w:val="22"/>
          <w:szCs w:val="22"/>
          <w:lang w:eastAsia="en-GB"/>
        </w:rPr>
        <w:t>person;</w:t>
      </w:r>
      <w:r w:rsidRPr="001755F4">
        <w:rPr>
          <w:sz w:val="22"/>
          <w:szCs w:val="22"/>
          <w:lang w:eastAsia="en-GB"/>
        </w:rPr>
        <w:t xml:space="preserve"> </w:t>
      </w:r>
      <w:r w:rsidRPr="001755F4">
        <w:rPr>
          <w:rFonts w:ascii="Arial" w:hAnsi="Arial" w:cs="Arial"/>
          <w:sz w:val="22"/>
          <w:szCs w:val="22"/>
          <w:lang w:eastAsia="en-GB"/>
        </w:rPr>
        <w:t>or</w:t>
      </w:r>
    </w:p>
    <w:p w14:paraId="1911B4CD" w14:textId="557B9327" w:rsidR="008A4305" w:rsidRPr="001755F4" w:rsidRDefault="00C84AF1" w:rsidP="001755F4">
      <w:pPr>
        <w:pStyle w:val="ListParagraph"/>
        <w:numPr>
          <w:ilvl w:val="0"/>
          <w:numId w:val="41"/>
        </w:numPr>
        <w:textAlignment w:val="baseline"/>
        <w:rPr>
          <w:rFonts w:ascii="Arial" w:hAnsi="Arial" w:cs="Arial"/>
          <w:sz w:val="22"/>
          <w:szCs w:val="22"/>
          <w:lang w:val="en-GB" w:eastAsia="en-GB"/>
        </w:rPr>
      </w:pPr>
      <w:r w:rsidRPr="001755F4">
        <w:rPr>
          <w:rFonts w:ascii="Arial" w:hAnsi="Arial" w:cs="Arial"/>
          <w:sz w:val="22"/>
          <w:szCs w:val="22"/>
          <w:lang w:eastAsia="en-GB"/>
        </w:rPr>
        <w:t>To</w:t>
      </w:r>
      <w:r w:rsidRPr="001755F4">
        <w:rPr>
          <w:sz w:val="22"/>
          <w:szCs w:val="22"/>
          <w:lang w:eastAsia="en-GB"/>
        </w:rPr>
        <w:t xml:space="preserve"> </w:t>
      </w:r>
      <w:r w:rsidRPr="001755F4">
        <w:rPr>
          <w:rFonts w:ascii="Arial" w:hAnsi="Arial" w:cs="Arial"/>
          <w:sz w:val="22"/>
          <w:szCs w:val="22"/>
          <w:lang w:eastAsia="en-GB"/>
        </w:rPr>
        <w:t>make</w:t>
      </w:r>
      <w:r w:rsidRPr="001755F4">
        <w:rPr>
          <w:sz w:val="22"/>
          <w:szCs w:val="22"/>
          <w:lang w:eastAsia="en-GB"/>
        </w:rPr>
        <w:t xml:space="preserve"> </w:t>
      </w:r>
      <w:r w:rsidRPr="001755F4">
        <w:rPr>
          <w:rFonts w:ascii="Arial" w:hAnsi="Arial" w:cs="Arial"/>
          <w:sz w:val="22"/>
          <w:szCs w:val="22"/>
          <w:lang w:eastAsia="en-GB"/>
        </w:rPr>
        <w:t>an</w:t>
      </w:r>
      <w:r w:rsidRPr="001755F4">
        <w:rPr>
          <w:sz w:val="22"/>
          <w:szCs w:val="22"/>
          <w:lang w:eastAsia="en-GB"/>
        </w:rPr>
        <w:t xml:space="preserve"> </w:t>
      </w:r>
      <w:r w:rsidRPr="001755F4">
        <w:rPr>
          <w:rFonts w:ascii="Arial" w:hAnsi="Arial" w:cs="Arial"/>
          <w:sz w:val="22"/>
          <w:szCs w:val="22"/>
          <w:lang w:eastAsia="en-GB"/>
        </w:rPr>
        <w:t>order</w:t>
      </w:r>
      <w:r w:rsidRPr="001755F4">
        <w:rPr>
          <w:sz w:val="22"/>
          <w:szCs w:val="22"/>
          <w:lang w:eastAsia="en-GB"/>
        </w:rPr>
        <w:t xml:space="preserve"> </w:t>
      </w:r>
      <w:r w:rsidRPr="001755F4">
        <w:rPr>
          <w:rFonts w:ascii="Arial" w:hAnsi="Arial" w:cs="Arial"/>
          <w:sz w:val="22"/>
          <w:szCs w:val="22"/>
          <w:lang w:eastAsia="en-GB"/>
        </w:rPr>
        <w:t>or</w:t>
      </w:r>
      <w:r w:rsidRPr="001755F4">
        <w:rPr>
          <w:sz w:val="22"/>
          <w:szCs w:val="22"/>
          <w:lang w:eastAsia="en-GB"/>
        </w:rPr>
        <w:t xml:space="preserve"> </w:t>
      </w:r>
      <w:r w:rsidRPr="001755F4">
        <w:rPr>
          <w:rFonts w:ascii="Arial" w:hAnsi="Arial" w:cs="Arial"/>
          <w:sz w:val="22"/>
          <w:szCs w:val="22"/>
          <w:lang w:eastAsia="en-GB"/>
        </w:rPr>
        <w:t>direction</w:t>
      </w:r>
      <w:r w:rsidRPr="001755F4">
        <w:rPr>
          <w:sz w:val="22"/>
          <w:szCs w:val="22"/>
          <w:lang w:eastAsia="en-GB"/>
        </w:rPr>
        <w:t xml:space="preserve"> </w:t>
      </w:r>
      <w:r w:rsidRPr="001755F4">
        <w:rPr>
          <w:rFonts w:ascii="Arial" w:hAnsi="Arial" w:cs="Arial"/>
          <w:sz w:val="22"/>
          <w:szCs w:val="22"/>
          <w:lang w:eastAsia="en-GB"/>
        </w:rPr>
        <w:t>under</w:t>
      </w:r>
      <w:r w:rsidRPr="001755F4">
        <w:rPr>
          <w:sz w:val="22"/>
          <w:szCs w:val="22"/>
          <w:lang w:eastAsia="en-GB"/>
        </w:rPr>
        <w:t xml:space="preserve"> </w:t>
      </w:r>
      <w:r w:rsidRPr="001755F4">
        <w:rPr>
          <w:rFonts w:ascii="Arial" w:hAnsi="Arial" w:cs="Arial"/>
          <w:sz w:val="22"/>
          <w:szCs w:val="22"/>
          <w:lang w:eastAsia="en-GB"/>
        </w:rPr>
        <w:t>any</w:t>
      </w:r>
      <w:r w:rsidRPr="001755F4">
        <w:rPr>
          <w:sz w:val="22"/>
          <w:szCs w:val="22"/>
          <w:lang w:eastAsia="en-GB"/>
        </w:rPr>
        <w:t xml:space="preserve"> </w:t>
      </w:r>
      <w:r w:rsidRPr="001755F4">
        <w:rPr>
          <w:rFonts w:ascii="Arial" w:hAnsi="Arial" w:cs="Arial"/>
          <w:sz w:val="22"/>
          <w:szCs w:val="22"/>
          <w:lang w:eastAsia="en-GB"/>
        </w:rPr>
        <w:t>enactment.</w:t>
      </w:r>
    </w:p>
    <w:p w14:paraId="5751EE98" w14:textId="4F07BD4B" w:rsidR="008A4305" w:rsidRPr="008A4305" w:rsidRDefault="00C84AF1" w:rsidP="001755F4">
      <w:pPr>
        <w:ind w:left="851" w:right="75" w:hanging="709"/>
        <w:jc w:val="both"/>
        <w:textAlignment w:val="baseline"/>
        <w:rPr>
          <w:rFonts w:ascii="Segoe UI" w:hAnsi="Segoe UI" w:cs="Segoe UI"/>
          <w:sz w:val="18"/>
          <w:szCs w:val="18"/>
          <w:lang w:val="en-GB" w:eastAsia="en-GB"/>
        </w:rPr>
      </w:pPr>
      <w:r w:rsidRPr="008A4305">
        <w:rPr>
          <w:rFonts w:ascii="Arial" w:hAnsi="Arial" w:cs="Arial"/>
          <w:sz w:val="22"/>
          <w:szCs w:val="22"/>
          <w:lang w:eastAsia="en-GB"/>
        </w:rPr>
        <w:t>(7)</w:t>
      </w:r>
      <w:r w:rsidR="001755F4">
        <w:rPr>
          <w:sz w:val="22"/>
          <w:szCs w:val="22"/>
          <w:lang w:eastAsia="en-GB"/>
        </w:rPr>
        <w:tab/>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connection</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prevention,</w:t>
      </w:r>
      <w:r w:rsidRPr="008A4305">
        <w:rPr>
          <w:sz w:val="22"/>
          <w:szCs w:val="22"/>
          <w:lang w:eastAsia="en-GB"/>
        </w:rPr>
        <w:t xml:space="preserve"> </w:t>
      </w:r>
      <w:proofErr w:type="gramStart"/>
      <w:r w:rsidRPr="008A4305">
        <w:rPr>
          <w:rFonts w:ascii="Arial" w:hAnsi="Arial" w:cs="Arial"/>
          <w:sz w:val="22"/>
          <w:szCs w:val="22"/>
          <w:lang w:eastAsia="en-GB"/>
        </w:rPr>
        <w:t>investigation</w:t>
      </w:r>
      <w:proofErr w:type="gram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prosecution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crime.</w:t>
      </w:r>
    </w:p>
    <w:p w14:paraId="7D3B1A0D"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5F6366F2" w14:textId="77777777" w:rsidR="008A4305" w:rsidRPr="008A4305" w:rsidRDefault="00C84AF1" w:rsidP="008A4305">
      <w:pPr>
        <w:ind w:left="536" w:right="7290" w:hanging="678"/>
        <w:jc w:val="both"/>
        <w:textAlignment w:val="baseline"/>
        <w:rPr>
          <w:rFonts w:ascii="Segoe UI" w:hAnsi="Segoe UI" w:cs="Segoe UI"/>
          <w:sz w:val="18"/>
          <w:szCs w:val="18"/>
          <w:lang w:val="en-GB" w:eastAsia="en-GB"/>
        </w:rPr>
      </w:pPr>
      <w:r w:rsidRPr="008A4305">
        <w:rPr>
          <w:rFonts w:ascii="Arial" w:hAnsi="Arial" w:cs="Arial"/>
          <w:b/>
          <w:bCs/>
          <w:sz w:val="22"/>
          <w:szCs w:val="22"/>
          <w:lang w:eastAsia="en-GB"/>
        </w:rPr>
        <w:t>Qualifications</w:t>
      </w:r>
    </w:p>
    <w:p w14:paraId="0371466E" w14:textId="77777777" w:rsidR="008A4305" w:rsidRPr="008A4305" w:rsidRDefault="008A4305" w:rsidP="008A4305">
      <w:pPr>
        <w:textAlignment w:val="baseline"/>
        <w:rPr>
          <w:rFonts w:ascii="Segoe UI" w:hAnsi="Segoe UI" w:cs="Segoe UI"/>
          <w:sz w:val="18"/>
          <w:szCs w:val="18"/>
          <w:lang w:val="en-GB" w:eastAsia="en-GB"/>
        </w:rPr>
      </w:pPr>
    </w:p>
    <w:p w14:paraId="2BA7AEBF" w14:textId="76F5C1F5" w:rsidR="008A4305" w:rsidRPr="008A4305" w:rsidRDefault="00C84AF1" w:rsidP="008A4305">
      <w:pPr>
        <w:ind w:right="60"/>
        <w:textAlignment w:val="baseline"/>
        <w:rPr>
          <w:rFonts w:ascii="Segoe UI" w:hAnsi="Segoe UI" w:cs="Segoe UI"/>
          <w:sz w:val="18"/>
          <w:szCs w:val="18"/>
          <w:lang w:val="en-GB" w:eastAsia="en-GB"/>
        </w:rPr>
      </w:pP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falling</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descriptions</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registered</w:t>
      </w:r>
      <w:r w:rsidRPr="008A4305">
        <w:rPr>
          <w:sz w:val="22"/>
          <w:szCs w:val="22"/>
          <w:lang w:eastAsia="en-GB"/>
        </w:rPr>
        <w:t xml:space="preserve"> </w:t>
      </w:r>
      <w:r w:rsidRPr="008A4305">
        <w:rPr>
          <w:rFonts w:ascii="Arial" w:hAnsi="Arial" w:cs="Arial"/>
          <w:sz w:val="22"/>
          <w:szCs w:val="22"/>
          <w:lang w:eastAsia="en-GB"/>
        </w:rPr>
        <w:t>under:</w:t>
      </w:r>
    </w:p>
    <w:p w14:paraId="5AE7A57C"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03C4668F" w14:textId="77777777" w:rsidR="000B4BC8" w:rsidRDefault="00C84AF1" w:rsidP="000B4BC8">
      <w:pPr>
        <w:ind w:right="141"/>
        <w:textAlignment w:val="baseline"/>
        <w:rPr>
          <w:rFonts w:ascii="Arial" w:hAnsi="Arial" w:cs="Arial"/>
          <w:sz w:val="22"/>
          <w:szCs w:val="22"/>
          <w:lang w:eastAsia="en-GB"/>
        </w:rPr>
      </w:pPr>
      <w:r w:rsidRPr="008A4305">
        <w:rPr>
          <w:rFonts w:ascii="Arial" w:hAnsi="Arial" w:cs="Arial"/>
          <w:sz w:val="22"/>
          <w:szCs w:val="22"/>
          <w:lang w:eastAsia="en-GB"/>
        </w:rPr>
        <w:t>(a)</w:t>
      </w:r>
      <w:r w:rsidRPr="008A4305">
        <w:rPr>
          <w:sz w:val="22"/>
          <w:szCs w:val="22"/>
          <w:lang w:eastAsia="en-GB"/>
        </w:rPr>
        <w:t xml:space="preserve"> </w:t>
      </w:r>
      <w:r>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Companies</w:t>
      </w:r>
      <w:r w:rsidRPr="008A4305">
        <w:rPr>
          <w:sz w:val="22"/>
          <w:szCs w:val="22"/>
          <w:lang w:eastAsia="en-GB"/>
        </w:rPr>
        <w:t xml:space="preserve"> </w:t>
      </w:r>
      <w:r w:rsidRPr="008A4305">
        <w:rPr>
          <w:rFonts w:ascii="Arial" w:hAnsi="Arial" w:cs="Arial"/>
          <w:sz w:val="22"/>
          <w:szCs w:val="22"/>
          <w:lang w:eastAsia="en-GB"/>
        </w:rPr>
        <w:t>Acts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defined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section</w:t>
      </w:r>
      <w:r w:rsidRPr="008A4305">
        <w:rPr>
          <w:sz w:val="22"/>
          <w:szCs w:val="22"/>
          <w:lang w:eastAsia="en-GB"/>
        </w:rPr>
        <w:t xml:space="preserve"> </w:t>
      </w:r>
      <w:r w:rsidRPr="008A4305">
        <w:rPr>
          <w:rFonts w:ascii="Arial" w:hAnsi="Arial" w:cs="Arial"/>
          <w:sz w:val="22"/>
          <w:szCs w:val="22"/>
          <w:lang w:eastAsia="en-GB"/>
        </w:rPr>
        <w:t>2</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Companies</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r w:rsidRPr="008A4305">
        <w:rPr>
          <w:rFonts w:ascii="Arial" w:hAnsi="Arial" w:cs="Arial"/>
          <w:sz w:val="22"/>
          <w:szCs w:val="22"/>
          <w:lang w:eastAsia="en-GB"/>
        </w:rPr>
        <w:t>2006</w:t>
      </w:r>
      <w:proofErr w:type="gramStart"/>
      <w:r w:rsidRPr="008A4305">
        <w:rPr>
          <w:rFonts w:ascii="Arial" w:hAnsi="Arial" w:cs="Arial"/>
          <w:sz w:val="22"/>
          <w:szCs w:val="22"/>
          <w:lang w:eastAsia="en-GB"/>
        </w:rPr>
        <w:t>);</w:t>
      </w:r>
      <w:proofErr w:type="gramEnd"/>
    </w:p>
    <w:p w14:paraId="209F2DA1" w14:textId="4D1EBA6E" w:rsidR="008A4305" w:rsidRPr="008A4305" w:rsidRDefault="00C84AF1" w:rsidP="000B4BC8">
      <w:pPr>
        <w:ind w:right="141"/>
        <w:textAlignment w:val="baseline"/>
        <w:rPr>
          <w:rFonts w:ascii="Segoe UI" w:hAnsi="Segoe UI" w:cs="Segoe UI"/>
          <w:sz w:val="18"/>
          <w:szCs w:val="18"/>
          <w:lang w:val="en-GB" w:eastAsia="en-GB"/>
        </w:rPr>
      </w:pPr>
      <w:r w:rsidRPr="008A4305">
        <w:rPr>
          <w:rFonts w:ascii="Arial" w:hAnsi="Arial" w:cs="Arial"/>
          <w:sz w:val="22"/>
          <w:szCs w:val="22"/>
          <w:lang w:eastAsia="en-GB"/>
        </w:rPr>
        <w:t>(b)</w:t>
      </w:r>
      <w:r w:rsidR="000B4BC8">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Friendly</w:t>
      </w:r>
      <w:r w:rsidRPr="008A4305">
        <w:rPr>
          <w:sz w:val="22"/>
          <w:szCs w:val="22"/>
          <w:lang w:eastAsia="en-GB"/>
        </w:rPr>
        <w:t xml:space="preserve"> </w:t>
      </w:r>
      <w:r w:rsidRPr="008A4305">
        <w:rPr>
          <w:rFonts w:ascii="Arial" w:hAnsi="Arial" w:cs="Arial"/>
          <w:sz w:val="22"/>
          <w:szCs w:val="22"/>
          <w:lang w:eastAsia="en-GB"/>
        </w:rPr>
        <w:t>Societies</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proofErr w:type="gramStart"/>
      <w:r w:rsidRPr="008A4305">
        <w:rPr>
          <w:rFonts w:ascii="Arial" w:hAnsi="Arial" w:cs="Arial"/>
          <w:sz w:val="22"/>
          <w:szCs w:val="22"/>
          <w:lang w:eastAsia="en-GB"/>
        </w:rPr>
        <w:t>1974;</w:t>
      </w:r>
      <w:proofErr w:type="gramEnd"/>
    </w:p>
    <w:p w14:paraId="15A63D60" w14:textId="2EE2F37D" w:rsidR="008A4305" w:rsidRPr="008A4305" w:rsidRDefault="00C84AF1" w:rsidP="000B4BC8">
      <w:pPr>
        <w:ind w:right="141"/>
        <w:jc w:val="both"/>
        <w:textAlignment w:val="baseline"/>
        <w:rPr>
          <w:rFonts w:ascii="Segoe UI" w:hAnsi="Segoe UI" w:cs="Segoe UI"/>
          <w:sz w:val="18"/>
          <w:szCs w:val="18"/>
          <w:lang w:val="en-GB" w:eastAsia="en-GB"/>
        </w:rPr>
      </w:pPr>
      <w:r w:rsidRPr="008A4305">
        <w:rPr>
          <w:rFonts w:ascii="Arial" w:hAnsi="Arial" w:cs="Arial"/>
          <w:sz w:val="22"/>
          <w:szCs w:val="22"/>
          <w:lang w:eastAsia="en-GB"/>
        </w:rPr>
        <w:t>(c)</w:t>
      </w:r>
      <w:r w:rsidRPr="008A4305">
        <w:rPr>
          <w:sz w:val="22"/>
          <w:szCs w:val="22"/>
          <w:lang w:eastAsia="en-GB"/>
        </w:rPr>
        <w:t xml:space="preserve"> </w:t>
      </w:r>
      <w:r w:rsidR="000B4BC8">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Friendly</w:t>
      </w:r>
      <w:r w:rsidRPr="008A4305">
        <w:rPr>
          <w:sz w:val="22"/>
          <w:szCs w:val="22"/>
          <w:lang w:eastAsia="en-GB"/>
        </w:rPr>
        <w:t xml:space="preserve"> </w:t>
      </w:r>
      <w:r w:rsidRPr="008A4305">
        <w:rPr>
          <w:rFonts w:ascii="Arial" w:hAnsi="Arial" w:cs="Arial"/>
          <w:sz w:val="22"/>
          <w:szCs w:val="22"/>
          <w:lang w:eastAsia="en-GB"/>
        </w:rPr>
        <w:t>Societies</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proofErr w:type="gramStart"/>
      <w:r w:rsidRPr="008A4305">
        <w:rPr>
          <w:rFonts w:ascii="Arial" w:hAnsi="Arial" w:cs="Arial"/>
          <w:sz w:val="22"/>
          <w:szCs w:val="22"/>
          <w:lang w:eastAsia="en-GB"/>
        </w:rPr>
        <w:t>1992;</w:t>
      </w:r>
      <w:proofErr w:type="gramEnd"/>
    </w:p>
    <w:p w14:paraId="258D5515" w14:textId="77777777" w:rsidR="000B4BC8" w:rsidRDefault="00C84AF1" w:rsidP="000B4BC8">
      <w:pPr>
        <w:ind w:right="141"/>
        <w:textAlignment w:val="baseline"/>
        <w:rPr>
          <w:rFonts w:ascii="Arial" w:hAnsi="Arial" w:cs="Arial"/>
          <w:sz w:val="22"/>
          <w:szCs w:val="22"/>
          <w:lang w:eastAsia="en-GB"/>
        </w:rPr>
      </w:pPr>
      <w:r w:rsidRPr="008A4305">
        <w:rPr>
          <w:rFonts w:ascii="Arial" w:hAnsi="Arial" w:cs="Arial"/>
          <w:sz w:val="22"/>
          <w:szCs w:val="22"/>
          <w:lang w:eastAsia="en-GB"/>
        </w:rPr>
        <w:t>(d)</w:t>
      </w:r>
      <w:r w:rsidRPr="008A4305">
        <w:rPr>
          <w:sz w:val="22"/>
          <w:szCs w:val="22"/>
          <w:lang w:eastAsia="en-GB"/>
        </w:rPr>
        <w:t xml:space="preserve"> </w:t>
      </w:r>
      <w:r>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Co-operative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Community</w:t>
      </w:r>
      <w:r w:rsidRPr="008A4305">
        <w:rPr>
          <w:sz w:val="22"/>
          <w:szCs w:val="22"/>
          <w:lang w:eastAsia="en-GB"/>
        </w:rPr>
        <w:t xml:space="preserve"> </w:t>
      </w:r>
      <w:r w:rsidRPr="008A4305">
        <w:rPr>
          <w:rFonts w:ascii="Arial" w:hAnsi="Arial" w:cs="Arial"/>
          <w:sz w:val="22"/>
          <w:szCs w:val="22"/>
          <w:lang w:eastAsia="en-GB"/>
        </w:rPr>
        <w:t>Benefit</w:t>
      </w:r>
      <w:r w:rsidRPr="008A4305">
        <w:rPr>
          <w:sz w:val="22"/>
          <w:szCs w:val="22"/>
          <w:lang w:eastAsia="en-GB"/>
        </w:rPr>
        <w:t xml:space="preserve"> </w:t>
      </w:r>
      <w:r w:rsidRPr="008A4305">
        <w:rPr>
          <w:rFonts w:ascii="Arial" w:hAnsi="Arial" w:cs="Arial"/>
          <w:sz w:val="22"/>
          <w:szCs w:val="22"/>
          <w:lang w:eastAsia="en-GB"/>
        </w:rPr>
        <w:t>Societies</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proofErr w:type="gramStart"/>
      <w:r w:rsidRPr="008A4305">
        <w:rPr>
          <w:rFonts w:ascii="Arial" w:hAnsi="Arial" w:cs="Arial"/>
          <w:sz w:val="22"/>
          <w:szCs w:val="22"/>
          <w:lang w:eastAsia="en-GB"/>
        </w:rPr>
        <w:t>2014;</w:t>
      </w:r>
      <w:proofErr w:type="gramEnd"/>
    </w:p>
    <w:p w14:paraId="3A05CBDD" w14:textId="53A3E0F8" w:rsidR="008A4305" w:rsidRPr="008A4305" w:rsidRDefault="00C84AF1" w:rsidP="000B4BC8">
      <w:pPr>
        <w:ind w:right="141"/>
        <w:textAlignment w:val="baseline"/>
        <w:rPr>
          <w:rFonts w:ascii="Segoe UI" w:hAnsi="Segoe UI" w:cs="Segoe UI"/>
          <w:sz w:val="18"/>
          <w:szCs w:val="18"/>
          <w:lang w:val="en-GB" w:eastAsia="en-GB"/>
        </w:rPr>
      </w:pPr>
      <w:r w:rsidRPr="008A4305">
        <w:rPr>
          <w:rFonts w:ascii="Arial" w:hAnsi="Arial" w:cs="Arial"/>
          <w:sz w:val="22"/>
          <w:szCs w:val="22"/>
          <w:lang w:eastAsia="en-GB"/>
        </w:rPr>
        <w:t>(e)</w:t>
      </w:r>
      <w:r w:rsidRPr="008A4305">
        <w:rPr>
          <w:sz w:val="22"/>
          <w:szCs w:val="22"/>
          <w:lang w:eastAsia="en-GB"/>
        </w:rPr>
        <w:t xml:space="preserve"> </w:t>
      </w:r>
      <w:r w:rsidR="000B4BC8">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Building</w:t>
      </w:r>
      <w:r w:rsidRPr="008A4305">
        <w:rPr>
          <w:sz w:val="22"/>
          <w:szCs w:val="22"/>
          <w:lang w:eastAsia="en-GB"/>
        </w:rPr>
        <w:t xml:space="preserve"> </w:t>
      </w:r>
      <w:r w:rsidRPr="008A4305">
        <w:rPr>
          <w:rFonts w:ascii="Arial" w:hAnsi="Arial" w:cs="Arial"/>
          <w:sz w:val="22"/>
          <w:szCs w:val="22"/>
          <w:lang w:eastAsia="en-GB"/>
        </w:rPr>
        <w:t>Societies</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r w:rsidRPr="008A4305">
        <w:rPr>
          <w:rFonts w:ascii="Arial" w:hAnsi="Arial" w:cs="Arial"/>
          <w:sz w:val="22"/>
          <w:szCs w:val="22"/>
          <w:lang w:eastAsia="en-GB"/>
        </w:rPr>
        <w:t>1986;</w:t>
      </w:r>
      <w:r w:rsidRPr="008A4305">
        <w:rPr>
          <w:sz w:val="22"/>
          <w:szCs w:val="22"/>
          <w:lang w:eastAsia="en-GB"/>
        </w:rPr>
        <w:t xml:space="preserve"> </w:t>
      </w:r>
      <w:r w:rsidRPr="008A4305">
        <w:rPr>
          <w:rFonts w:ascii="Arial" w:hAnsi="Arial" w:cs="Arial"/>
          <w:sz w:val="22"/>
          <w:szCs w:val="22"/>
          <w:lang w:eastAsia="en-GB"/>
        </w:rPr>
        <w:t>or</w:t>
      </w:r>
    </w:p>
    <w:p w14:paraId="0B6AB0D5" w14:textId="50FA6CC6" w:rsidR="008A4305" w:rsidRPr="008A4305" w:rsidRDefault="00C84AF1" w:rsidP="000B4BC8">
      <w:pPr>
        <w:ind w:right="141"/>
        <w:jc w:val="both"/>
        <w:textAlignment w:val="baseline"/>
        <w:rPr>
          <w:rFonts w:ascii="Segoe UI" w:hAnsi="Segoe UI" w:cs="Segoe UI"/>
          <w:sz w:val="18"/>
          <w:szCs w:val="18"/>
          <w:lang w:val="en-GB" w:eastAsia="en-GB"/>
        </w:rPr>
      </w:pPr>
      <w:r w:rsidRPr="008A4305">
        <w:rPr>
          <w:rFonts w:ascii="Arial" w:hAnsi="Arial" w:cs="Arial"/>
          <w:sz w:val="22"/>
          <w:szCs w:val="22"/>
          <w:lang w:eastAsia="en-GB"/>
        </w:rPr>
        <w:t>(f)</w:t>
      </w:r>
      <w:r w:rsidRPr="008A4305">
        <w:rPr>
          <w:sz w:val="22"/>
          <w:szCs w:val="22"/>
          <w:lang w:eastAsia="en-GB"/>
        </w:rPr>
        <w:t xml:space="preserve"> </w:t>
      </w:r>
      <w:r w:rsidR="000B4BC8">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Charities</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r w:rsidRPr="008A4305">
        <w:rPr>
          <w:rFonts w:ascii="Arial" w:hAnsi="Arial" w:cs="Arial"/>
          <w:sz w:val="22"/>
          <w:szCs w:val="22"/>
          <w:lang w:eastAsia="en-GB"/>
        </w:rPr>
        <w:t>2011.</w:t>
      </w:r>
    </w:p>
    <w:p w14:paraId="170EA32A" w14:textId="322BCA3D" w:rsidR="008A4305" w:rsidRPr="008A4305" w:rsidRDefault="008A4305" w:rsidP="008A4305">
      <w:pPr>
        <w:textAlignment w:val="baseline"/>
        <w:rPr>
          <w:rFonts w:ascii="Segoe UI" w:hAnsi="Segoe UI" w:cs="Segoe UI"/>
          <w:sz w:val="18"/>
          <w:szCs w:val="18"/>
          <w:lang w:val="en-GB" w:eastAsia="en-GB"/>
        </w:rPr>
      </w:pPr>
    </w:p>
    <w:p w14:paraId="2796362F" w14:textId="54FA45A0" w:rsidR="008A4305" w:rsidRPr="008A4305" w:rsidRDefault="00C84AF1" w:rsidP="008A4305">
      <w:pPr>
        <w:ind w:right="75"/>
        <w:jc w:val="both"/>
        <w:textAlignment w:val="baseline"/>
        <w:rPr>
          <w:rFonts w:ascii="Segoe UI" w:hAnsi="Segoe UI" w:cs="Segoe UI"/>
          <w:sz w:val="18"/>
          <w:szCs w:val="18"/>
          <w:lang w:val="en-GB" w:eastAsia="en-GB"/>
        </w:rPr>
      </w:pP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relates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proposed</w:t>
      </w:r>
      <w:r w:rsidRPr="008A4305">
        <w:rPr>
          <w:sz w:val="22"/>
          <w:szCs w:val="22"/>
          <w:lang w:eastAsia="en-GB"/>
        </w:rPr>
        <w:t xml:space="preserve"> </w:t>
      </w:r>
      <w:r w:rsidRPr="008A4305">
        <w:rPr>
          <w:rFonts w:ascii="Arial" w:hAnsi="Arial" w:cs="Arial"/>
          <w:sz w:val="22"/>
          <w:szCs w:val="22"/>
          <w:lang w:eastAsia="en-GB"/>
        </w:rPr>
        <w:t>development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local</w:t>
      </w:r>
      <w:r w:rsidRPr="008A4305">
        <w:rPr>
          <w:sz w:val="22"/>
          <w:szCs w:val="22"/>
          <w:lang w:eastAsia="en-GB"/>
        </w:rPr>
        <w:t xml:space="preserve"> </w:t>
      </w:r>
      <w:r w:rsidRPr="008A4305">
        <w:rPr>
          <w:rFonts w:ascii="Arial" w:hAnsi="Arial" w:cs="Arial"/>
          <w:sz w:val="22"/>
          <w:szCs w:val="22"/>
          <w:lang w:eastAsia="en-GB"/>
        </w:rPr>
        <w:t>planning</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grant</w:t>
      </w:r>
      <w:r w:rsidRPr="008A4305">
        <w:rPr>
          <w:sz w:val="22"/>
          <w:szCs w:val="22"/>
          <w:lang w:eastAsia="en-GB"/>
        </w:rPr>
        <w:t xml:space="preserve"> </w:t>
      </w:r>
      <w:r w:rsidRPr="008A4305">
        <w:rPr>
          <w:rFonts w:ascii="Arial" w:hAnsi="Arial" w:cs="Arial"/>
          <w:sz w:val="22"/>
          <w:szCs w:val="22"/>
          <w:lang w:eastAsia="en-GB"/>
        </w:rPr>
        <w:t>itself</w:t>
      </w:r>
      <w:r w:rsidRPr="008A4305">
        <w:rPr>
          <w:sz w:val="22"/>
          <w:szCs w:val="22"/>
          <w:lang w:eastAsia="en-GB"/>
        </w:rPr>
        <w:t xml:space="preserve"> </w:t>
      </w:r>
      <w:r w:rsidRPr="008A4305">
        <w:rPr>
          <w:rFonts w:ascii="Arial" w:hAnsi="Arial" w:cs="Arial"/>
          <w:sz w:val="22"/>
          <w:szCs w:val="22"/>
          <w:lang w:eastAsia="en-GB"/>
        </w:rPr>
        <w:t>planning</w:t>
      </w:r>
      <w:r w:rsidRPr="008A4305">
        <w:rPr>
          <w:sz w:val="22"/>
          <w:szCs w:val="22"/>
          <w:lang w:eastAsia="en-GB"/>
        </w:rPr>
        <w:t xml:space="preserve"> </w:t>
      </w:r>
      <w:r w:rsidRPr="008A4305">
        <w:rPr>
          <w:rFonts w:ascii="Arial" w:hAnsi="Arial" w:cs="Arial"/>
          <w:sz w:val="22"/>
          <w:szCs w:val="22"/>
          <w:lang w:eastAsia="en-GB"/>
        </w:rPr>
        <w:t>permission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permission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principle</w:t>
      </w:r>
      <w:r w:rsidRPr="008A4305">
        <w:rPr>
          <w:sz w:val="22"/>
          <w:szCs w:val="22"/>
          <w:lang w:eastAsia="en-GB"/>
        </w:rPr>
        <w:t xml:space="preserve"> </w:t>
      </w:r>
      <w:r w:rsidRPr="008A4305">
        <w:rPr>
          <w:rFonts w:ascii="Arial" w:hAnsi="Arial" w:cs="Arial"/>
          <w:sz w:val="22"/>
          <w:szCs w:val="22"/>
          <w:lang w:eastAsia="en-GB"/>
        </w:rPr>
        <w:t>pursuant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Regulation</w:t>
      </w:r>
      <w:r w:rsidRPr="008A4305">
        <w:rPr>
          <w:sz w:val="22"/>
          <w:szCs w:val="22"/>
          <w:lang w:eastAsia="en-GB"/>
        </w:rPr>
        <w:t xml:space="preserve"> </w:t>
      </w:r>
      <w:r w:rsidRPr="008A4305">
        <w:rPr>
          <w:rFonts w:ascii="Arial" w:hAnsi="Arial" w:cs="Arial"/>
          <w:sz w:val="22"/>
          <w:szCs w:val="22"/>
          <w:lang w:eastAsia="en-GB"/>
        </w:rPr>
        <w:t>3</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Town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Country</w:t>
      </w:r>
      <w:r w:rsidRPr="008A4305">
        <w:rPr>
          <w:sz w:val="22"/>
          <w:szCs w:val="22"/>
          <w:lang w:eastAsia="en-GB"/>
        </w:rPr>
        <w:t xml:space="preserve"> </w:t>
      </w:r>
      <w:r w:rsidRPr="008A4305">
        <w:rPr>
          <w:rFonts w:ascii="Arial" w:hAnsi="Arial" w:cs="Arial"/>
          <w:sz w:val="22"/>
          <w:szCs w:val="22"/>
          <w:lang w:eastAsia="en-GB"/>
        </w:rPr>
        <w:t>Planning</w:t>
      </w:r>
      <w:r w:rsidRPr="008A4305">
        <w:rPr>
          <w:sz w:val="22"/>
          <w:szCs w:val="22"/>
          <w:lang w:eastAsia="en-GB"/>
        </w:rPr>
        <w:t xml:space="preserve"> </w:t>
      </w:r>
      <w:r w:rsidRPr="008A4305">
        <w:rPr>
          <w:rFonts w:ascii="Arial" w:hAnsi="Arial" w:cs="Arial"/>
          <w:sz w:val="22"/>
          <w:szCs w:val="22"/>
          <w:lang w:eastAsia="en-GB"/>
        </w:rPr>
        <w:t>General</w:t>
      </w:r>
      <w:r w:rsidRPr="008A4305">
        <w:rPr>
          <w:sz w:val="22"/>
          <w:szCs w:val="22"/>
          <w:lang w:eastAsia="en-GB"/>
        </w:rPr>
        <w:t xml:space="preserve"> </w:t>
      </w:r>
      <w:r w:rsidRPr="008A4305">
        <w:rPr>
          <w:rFonts w:ascii="Arial" w:hAnsi="Arial" w:cs="Arial"/>
          <w:sz w:val="22"/>
          <w:szCs w:val="22"/>
          <w:lang w:eastAsia="en-GB"/>
        </w:rPr>
        <w:t>Regulations</w:t>
      </w:r>
      <w:r w:rsidRPr="008A4305">
        <w:rPr>
          <w:sz w:val="22"/>
          <w:szCs w:val="22"/>
          <w:lang w:eastAsia="en-GB"/>
        </w:rPr>
        <w:t xml:space="preserve"> </w:t>
      </w:r>
      <w:r w:rsidRPr="008A4305">
        <w:rPr>
          <w:rFonts w:ascii="Arial" w:hAnsi="Arial" w:cs="Arial"/>
          <w:sz w:val="22"/>
          <w:szCs w:val="22"/>
          <w:lang w:eastAsia="en-GB"/>
        </w:rPr>
        <w:t>1992.</w:t>
      </w:r>
    </w:p>
    <w:p w14:paraId="48A97E31" w14:textId="204DDF32" w:rsidR="008A4305" w:rsidRPr="008A4305" w:rsidRDefault="008A4305" w:rsidP="008A4305">
      <w:pPr>
        <w:textAlignment w:val="baseline"/>
        <w:rPr>
          <w:rFonts w:ascii="Segoe UI" w:hAnsi="Segoe UI" w:cs="Segoe UI"/>
          <w:sz w:val="18"/>
          <w:szCs w:val="18"/>
          <w:lang w:val="en-GB" w:eastAsia="en-GB"/>
        </w:rPr>
      </w:pPr>
    </w:p>
    <w:p w14:paraId="295B04D4" w14:textId="77777777" w:rsidR="008A4305" w:rsidRDefault="00C84AF1" w:rsidP="000B4BC8">
      <w:pPr>
        <w:ind w:right="-1"/>
        <w:jc w:val="both"/>
        <w:textAlignment w:val="baseline"/>
        <w:rPr>
          <w:rFonts w:ascii="Arial" w:hAnsi="Arial" w:cs="Arial"/>
          <w:sz w:val="22"/>
          <w:szCs w:val="22"/>
          <w:lang w:eastAsia="en-GB"/>
        </w:rPr>
      </w:pP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w:t>
      </w:r>
    </w:p>
    <w:p w14:paraId="23D5097E" w14:textId="77777777" w:rsidR="000B4BC8" w:rsidRPr="008A4305" w:rsidRDefault="000B4BC8" w:rsidP="000B4BC8">
      <w:pPr>
        <w:ind w:right="-1"/>
        <w:jc w:val="both"/>
        <w:textAlignment w:val="baseline"/>
        <w:rPr>
          <w:rFonts w:ascii="Segoe UI" w:hAnsi="Segoe UI" w:cs="Segoe UI"/>
          <w:sz w:val="18"/>
          <w:szCs w:val="18"/>
          <w:lang w:val="en-GB" w:eastAsia="en-GB"/>
        </w:rPr>
      </w:pPr>
    </w:p>
    <w:p w14:paraId="3ED9DD66" w14:textId="6678535C" w:rsidR="008A4305" w:rsidRPr="008A4305" w:rsidRDefault="00C84AF1" w:rsidP="000B4BC8">
      <w:pPr>
        <w:ind w:right="141"/>
        <w:jc w:val="both"/>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xml:space="preserve"> </w:t>
      </w:r>
      <w:r w:rsidR="000B4BC8">
        <w:rPr>
          <w:sz w:val="22"/>
          <w:szCs w:val="22"/>
          <w:lang w:eastAsia="en-GB"/>
        </w:rPr>
        <w:tab/>
      </w:r>
      <w:r w:rsidRPr="008A4305">
        <w:rPr>
          <w:rFonts w:ascii="Arial" w:hAnsi="Arial" w:cs="Arial"/>
          <w:sz w:val="22"/>
          <w:szCs w:val="22"/>
          <w:lang w:eastAsia="en-GB"/>
        </w:rPr>
        <w:t>Falls</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descriptions</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and</w:t>
      </w:r>
    </w:p>
    <w:p w14:paraId="470F557D" w14:textId="3122D43A" w:rsidR="008A4305" w:rsidRPr="008A4305" w:rsidRDefault="00C84AF1" w:rsidP="000B4BC8">
      <w:pPr>
        <w:ind w:left="720" w:hanging="720"/>
        <w:textAlignment w:val="baseline"/>
        <w:rPr>
          <w:rFonts w:ascii="Segoe UI" w:hAnsi="Segoe UI" w:cs="Segoe UI"/>
          <w:sz w:val="18"/>
          <w:szCs w:val="18"/>
          <w:lang w:val="en-GB" w:eastAsia="en-GB"/>
        </w:rPr>
      </w:pPr>
      <w:r w:rsidRPr="008A4305">
        <w:rPr>
          <w:rFonts w:ascii="Arial" w:hAnsi="Arial" w:cs="Arial"/>
          <w:sz w:val="22"/>
          <w:szCs w:val="22"/>
          <w:lang w:eastAsia="en-GB"/>
        </w:rPr>
        <w:t xml:space="preserve">(b) </w:t>
      </w:r>
      <w:r w:rsidR="000B4BC8">
        <w:rPr>
          <w:rFonts w:ascii="Arial" w:hAnsi="Arial" w:cs="Arial"/>
          <w:sz w:val="22"/>
          <w:szCs w:val="22"/>
          <w:lang w:eastAsia="en-GB"/>
        </w:rPr>
        <w:tab/>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prevented</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being</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previous</w:t>
      </w:r>
      <w:r w:rsidRPr="008A4305">
        <w:rPr>
          <w:sz w:val="22"/>
          <w:szCs w:val="22"/>
          <w:lang w:eastAsia="en-GB"/>
        </w:rPr>
        <w:t xml:space="preserve"> </w:t>
      </w:r>
      <w:r w:rsidRPr="008A4305">
        <w:rPr>
          <w:rFonts w:ascii="Arial" w:hAnsi="Arial" w:cs="Arial"/>
          <w:sz w:val="22"/>
          <w:szCs w:val="22"/>
          <w:lang w:eastAsia="en-GB"/>
        </w:rPr>
        <w:t>two</w:t>
      </w:r>
      <w:r w:rsidRPr="008A4305">
        <w:rPr>
          <w:sz w:val="22"/>
          <w:szCs w:val="22"/>
          <w:lang w:eastAsia="en-GB"/>
        </w:rPr>
        <w:t xml:space="preserve"> </w:t>
      </w:r>
      <w:r w:rsidRPr="008A4305">
        <w:rPr>
          <w:rFonts w:ascii="Arial" w:hAnsi="Arial" w:cs="Arial"/>
          <w:sz w:val="22"/>
          <w:szCs w:val="22"/>
          <w:lang w:eastAsia="en-GB"/>
        </w:rPr>
        <w:t>qualifications</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so</w:t>
      </w:r>
      <w:r w:rsidRPr="008A4305">
        <w:rPr>
          <w:sz w:val="22"/>
          <w:szCs w:val="22"/>
          <w:lang w:eastAsia="en-GB"/>
        </w:rPr>
        <w:t xml:space="preserve"> </w:t>
      </w:r>
      <w:r w:rsidRPr="008A4305">
        <w:rPr>
          <w:rFonts w:ascii="Arial" w:hAnsi="Arial" w:cs="Arial"/>
          <w:sz w:val="22"/>
          <w:szCs w:val="22"/>
          <w:lang w:eastAsia="en-GB"/>
        </w:rPr>
        <w:t>long,</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circumstances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interest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maintaining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exemption</w:t>
      </w:r>
      <w:r w:rsidRPr="008A4305">
        <w:rPr>
          <w:sz w:val="22"/>
          <w:szCs w:val="22"/>
          <w:lang w:eastAsia="en-GB"/>
        </w:rPr>
        <w:t xml:space="preserve"> </w:t>
      </w:r>
      <w:r w:rsidRPr="008A4305">
        <w:rPr>
          <w:rFonts w:ascii="Arial" w:hAnsi="Arial" w:cs="Arial"/>
          <w:sz w:val="22"/>
          <w:szCs w:val="22"/>
          <w:lang w:eastAsia="en-GB"/>
        </w:rPr>
        <w:t>outweighs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interest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disclosing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information.</w:t>
      </w:r>
    </w:p>
    <w:p w14:paraId="324F8888" w14:textId="77777777" w:rsidR="008A4305" w:rsidRPr="008A4305" w:rsidRDefault="008A4305" w:rsidP="008A4305">
      <w:pPr>
        <w:ind w:left="840" w:right="60" w:hanging="720"/>
        <w:jc w:val="both"/>
        <w:textAlignment w:val="baseline"/>
        <w:rPr>
          <w:rFonts w:ascii="Segoe UI" w:hAnsi="Segoe UI" w:cs="Segoe UI"/>
          <w:sz w:val="18"/>
          <w:szCs w:val="18"/>
          <w:lang w:val="en-GB" w:eastAsia="en-GB"/>
        </w:rPr>
      </w:pPr>
    </w:p>
    <w:p w14:paraId="3035A75E" w14:textId="77777777" w:rsidR="008A4305" w:rsidRDefault="00C84AF1" w:rsidP="00FD1A5C">
      <w:pPr>
        <w:jc w:val="center"/>
        <w:rPr>
          <w:rFonts w:ascii="Arial" w:hAnsi="Arial"/>
          <w:b/>
          <w:snapToGrid w:val="0"/>
          <w:sz w:val="36"/>
          <w:lang w:val="en-GB"/>
        </w:rPr>
      </w:pPr>
      <w:r w:rsidRPr="008A4305">
        <w:rPr>
          <w:rFonts w:ascii="Arial" w:hAnsi="Arial"/>
          <w:b/>
          <w:snapToGrid w:val="0"/>
          <w:sz w:val="60"/>
          <w:lang w:val="en-GB"/>
        </w:rPr>
        <w:br w:type="column"/>
      </w:r>
      <w:r w:rsidRPr="008A4305">
        <w:rPr>
          <w:rFonts w:ascii="Arial" w:hAnsi="Arial"/>
          <w:b/>
          <w:snapToGrid w:val="0"/>
          <w:sz w:val="36"/>
          <w:lang w:val="en-GB"/>
        </w:rPr>
        <w:lastRenderedPageBreak/>
        <w:t>B SHADOW AUTHORITY PROCEDURE RULES</w:t>
      </w:r>
    </w:p>
    <w:p w14:paraId="15629273" w14:textId="77777777" w:rsidR="00FD1A5C" w:rsidRPr="008A4305" w:rsidRDefault="00FD1A5C" w:rsidP="00FD1A5C">
      <w:pPr>
        <w:jc w:val="center"/>
        <w:rPr>
          <w:rFonts w:ascii="Arial" w:hAnsi="Arial"/>
          <w:b/>
          <w:snapToGrid w:val="0"/>
          <w:sz w:val="36"/>
          <w:lang w:val="en-GB"/>
        </w:rPr>
      </w:pPr>
    </w:p>
    <w:p w14:paraId="0198FC54" w14:textId="77777777" w:rsidR="008A4305" w:rsidRDefault="00C84AF1" w:rsidP="00FD1A5C">
      <w:pPr>
        <w:rPr>
          <w:rFonts w:ascii="Arial" w:hAnsi="Arial"/>
          <w:b/>
          <w:snapToGrid w:val="0"/>
          <w:sz w:val="22"/>
          <w:lang w:val="en-GB"/>
        </w:rPr>
      </w:pPr>
      <w:bookmarkStart w:id="3" w:name="_Toc504451740"/>
      <w:bookmarkEnd w:id="2"/>
      <w:r w:rsidRPr="008A4305">
        <w:rPr>
          <w:rFonts w:ascii="Arial" w:hAnsi="Arial"/>
          <w:b/>
          <w:snapToGrid w:val="0"/>
          <w:sz w:val="22"/>
          <w:lang w:val="en-GB"/>
        </w:rPr>
        <w:t xml:space="preserve">1 </w:t>
      </w:r>
      <w:r w:rsidR="00FD1A5C">
        <w:rPr>
          <w:rFonts w:ascii="Arial" w:hAnsi="Arial"/>
          <w:b/>
          <w:snapToGrid w:val="0"/>
          <w:sz w:val="22"/>
          <w:lang w:val="en-GB"/>
        </w:rPr>
        <w:tab/>
      </w:r>
      <w:r w:rsidRPr="008A4305">
        <w:rPr>
          <w:rFonts w:ascii="Arial" w:hAnsi="Arial"/>
          <w:b/>
          <w:snapToGrid w:val="0"/>
          <w:sz w:val="22"/>
          <w:lang w:val="en-GB"/>
        </w:rPr>
        <w:t xml:space="preserve">Shadow Authority meetings </w:t>
      </w:r>
    </w:p>
    <w:p w14:paraId="6514DEFB" w14:textId="77777777" w:rsidR="00FD1A5C" w:rsidRPr="008A4305" w:rsidRDefault="00FD1A5C" w:rsidP="00FD1A5C">
      <w:pPr>
        <w:rPr>
          <w:rFonts w:ascii="Arial" w:hAnsi="Arial"/>
          <w:b/>
          <w:snapToGrid w:val="0"/>
          <w:sz w:val="22"/>
          <w:lang w:val="en-GB"/>
        </w:rPr>
      </w:pPr>
    </w:p>
    <w:p w14:paraId="6CBB336D" w14:textId="77777777" w:rsidR="008A4305" w:rsidRPr="00FD1A5C" w:rsidRDefault="00C84AF1" w:rsidP="00FD1A5C">
      <w:pPr>
        <w:pStyle w:val="ListParagraph"/>
        <w:numPr>
          <w:ilvl w:val="1"/>
          <w:numId w:val="42"/>
        </w:numPr>
        <w:jc w:val="both"/>
        <w:rPr>
          <w:rFonts w:ascii="Arial" w:hAnsi="Arial"/>
          <w:bCs/>
          <w:snapToGrid w:val="0"/>
          <w:sz w:val="22"/>
          <w:lang w:val="en-GB"/>
        </w:rPr>
      </w:pPr>
      <w:r w:rsidRPr="00FD1A5C">
        <w:rPr>
          <w:rFonts w:ascii="Arial" w:hAnsi="Arial"/>
          <w:bCs/>
          <w:snapToGrid w:val="0"/>
          <w:sz w:val="22"/>
          <w:lang w:val="en-GB"/>
        </w:rPr>
        <w:t xml:space="preserve">The Shadow Authority will decide when its meetings will take place. Details will be contained in a calendar of meetings which will be approved by the Shadow Authority. </w:t>
      </w:r>
    </w:p>
    <w:p w14:paraId="64B0C5A5" w14:textId="77777777" w:rsidR="00FD1A5C" w:rsidRPr="00FD1A5C" w:rsidRDefault="00FD1A5C" w:rsidP="00FD1A5C">
      <w:pPr>
        <w:pStyle w:val="ListParagraph"/>
        <w:jc w:val="both"/>
        <w:rPr>
          <w:rFonts w:ascii="Arial" w:hAnsi="Arial"/>
          <w:bCs/>
          <w:snapToGrid w:val="0"/>
          <w:sz w:val="22"/>
          <w:lang w:val="en-GB"/>
        </w:rPr>
      </w:pPr>
    </w:p>
    <w:p w14:paraId="6C9B3E41" w14:textId="77777777" w:rsidR="008A4305" w:rsidRPr="00FD1A5C" w:rsidRDefault="00C84AF1" w:rsidP="00FD1A5C">
      <w:pPr>
        <w:pStyle w:val="ListParagraph"/>
        <w:numPr>
          <w:ilvl w:val="1"/>
          <w:numId w:val="42"/>
        </w:numPr>
        <w:jc w:val="both"/>
        <w:rPr>
          <w:rFonts w:ascii="Arial" w:hAnsi="Arial"/>
          <w:snapToGrid w:val="0"/>
          <w:sz w:val="22"/>
          <w:szCs w:val="22"/>
          <w:lang w:val="en-GB"/>
        </w:rPr>
      </w:pPr>
      <w:r w:rsidRPr="371D3D4D">
        <w:rPr>
          <w:rFonts w:ascii="Arial" w:hAnsi="Arial"/>
          <w:snapToGrid w:val="0"/>
          <w:sz w:val="22"/>
          <w:szCs w:val="22"/>
          <w:lang w:val="en-GB"/>
        </w:rPr>
        <w:t xml:space="preserve">Meetings of the </w:t>
      </w:r>
      <w:r w:rsidR="007D504D">
        <w:rPr>
          <w:rFonts w:ascii="Arial" w:hAnsi="Arial"/>
          <w:snapToGrid w:val="0"/>
          <w:sz w:val="22"/>
          <w:szCs w:val="22"/>
          <w:lang w:val="en-GB"/>
        </w:rPr>
        <w:t>Shadow</w:t>
      </w:r>
      <w:r w:rsidR="007D504D" w:rsidRPr="371D3D4D">
        <w:rPr>
          <w:rFonts w:ascii="Arial" w:hAnsi="Arial"/>
          <w:snapToGrid w:val="0"/>
          <w:sz w:val="22"/>
          <w:szCs w:val="22"/>
          <w:lang w:val="en-GB"/>
        </w:rPr>
        <w:t xml:space="preserve"> </w:t>
      </w:r>
      <w:r w:rsidRPr="371D3D4D">
        <w:rPr>
          <w:rFonts w:ascii="Arial" w:hAnsi="Arial"/>
          <w:snapToGrid w:val="0"/>
          <w:sz w:val="22"/>
          <w:szCs w:val="22"/>
          <w:lang w:val="en-GB"/>
        </w:rPr>
        <w:t xml:space="preserve">Authority will normally commence at </w:t>
      </w:r>
      <w:r w:rsidR="00195F24">
        <w:rPr>
          <w:rFonts w:ascii="Arial" w:hAnsi="Arial"/>
          <w:snapToGrid w:val="0"/>
          <w:sz w:val="22"/>
          <w:szCs w:val="22"/>
          <w:lang w:val="en-GB"/>
        </w:rPr>
        <w:t>10:00am</w:t>
      </w:r>
      <w:r w:rsidRPr="371D3D4D">
        <w:rPr>
          <w:rFonts w:ascii="Arial" w:hAnsi="Arial"/>
          <w:snapToGrid w:val="0"/>
          <w:sz w:val="22"/>
          <w:szCs w:val="22"/>
          <w:lang w:val="en-GB"/>
        </w:rPr>
        <w:t xml:space="preserve">. The Chair, or the Shadow Authority, can agree to hold a meeting at a different place or time. </w:t>
      </w:r>
    </w:p>
    <w:p w14:paraId="1AB0325C" w14:textId="77777777" w:rsidR="00FD1A5C" w:rsidRPr="00FD1A5C" w:rsidRDefault="00FD1A5C" w:rsidP="00FD1A5C">
      <w:pPr>
        <w:jc w:val="both"/>
        <w:rPr>
          <w:rFonts w:ascii="Arial" w:hAnsi="Arial"/>
          <w:bCs/>
          <w:snapToGrid w:val="0"/>
          <w:sz w:val="22"/>
          <w:lang w:val="en-GB"/>
        </w:rPr>
      </w:pPr>
    </w:p>
    <w:p w14:paraId="7488B8E1" w14:textId="77777777" w:rsidR="008A4305" w:rsidRPr="00FD1A5C" w:rsidRDefault="00C84AF1" w:rsidP="00FD1A5C">
      <w:pPr>
        <w:pStyle w:val="ListParagraph"/>
        <w:numPr>
          <w:ilvl w:val="1"/>
          <w:numId w:val="42"/>
        </w:numPr>
        <w:jc w:val="both"/>
        <w:rPr>
          <w:rFonts w:ascii="Arial" w:hAnsi="Arial"/>
          <w:snapToGrid w:val="0"/>
          <w:sz w:val="22"/>
          <w:szCs w:val="22"/>
          <w:lang w:val="en-GB"/>
        </w:rPr>
      </w:pPr>
      <w:r w:rsidRPr="22A6661F">
        <w:rPr>
          <w:rFonts w:ascii="Arial" w:hAnsi="Arial"/>
          <w:snapToGrid w:val="0"/>
          <w:sz w:val="22"/>
          <w:szCs w:val="22"/>
          <w:lang w:val="en-GB"/>
        </w:rPr>
        <w:t xml:space="preserve">A special meeting </w:t>
      </w:r>
      <w:r w:rsidR="00BF7C6E">
        <w:rPr>
          <w:rFonts w:ascii="Arial" w:hAnsi="Arial"/>
          <w:snapToGrid w:val="0"/>
          <w:sz w:val="22"/>
          <w:szCs w:val="22"/>
          <w:lang w:val="en-GB"/>
        </w:rPr>
        <w:t xml:space="preserve">or extraordinary meeting </w:t>
      </w:r>
      <w:r w:rsidRPr="22A6661F">
        <w:rPr>
          <w:rFonts w:ascii="Arial" w:hAnsi="Arial"/>
          <w:snapToGrid w:val="0"/>
          <w:sz w:val="22"/>
          <w:szCs w:val="22"/>
          <w:lang w:val="en-GB"/>
        </w:rPr>
        <w:t>can be called by resolution or by the</w:t>
      </w:r>
      <w:r w:rsidR="00FD1A5C" w:rsidRPr="22A6661F">
        <w:rPr>
          <w:rFonts w:ascii="Arial" w:hAnsi="Arial"/>
          <w:snapToGrid w:val="0"/>
          <w:sz w:val="22"/>
          <w:szCs w:val="22"/>
          <w:lang w:val="en-GB"/>
        </w:rPr>
        <w:t xml:space="preserve"> </w:t>
      </w:r>
      <w:r w:rsidRPr="22A6661F">
        <w:rPr>
          <w:rFonts w:ascii="Arial" w:hAnsi="Arial"/>
          <w:snapToGrid w:val="0"/>
          <w:sz w:val="22"/>
          <w:szCs w:val="22"/>
          <w:lang w:val="en-GB"/>
        </w:rPr>
        <w:t xml:space="preserve">Chair, or five Shadow Members can ask the </w:t>
      </w:r>
      <w:r w:rsidR="00CA1B3E" w:rsidRPr="22A6661F">
        <w:rPr>
          <w:rFonts w:ascii="Arial" w:hAnsi="Arial"/>
          <w:snapToGrid w:val="0"/>
          <w:sz w:val="22"/>
          <w:szCs w:val="22"/>
          <w:lang w:val="en-GB"/>
        </w:rPr>
        <w:t>Chair</w:t>
      </w:r>
      <w:r w:rsidRPr="22A6661F">
        <w:rPr>
          <w:rFonts w:ascii="Arial" w:hAnsi="Arial"/>
          <w:snapToGrid w:val="0"/>
          <w:sz w:val="22"/>
          <w:szCs w:val="22"/>
          <w:lang w:val="en-GB"/>
        </w:rPr>
        <w:t>, in writing, to call a special meeting</w:t>
      </w:r>
      <w:r w:rsidR="00BF7C6E">
        <w:rPr>
          <w:rFonts w:ascii="Arial" w:hAnsi="Arial"/>
          <w:snapToGrid w:val="0"/>
          <w:sz w:val="22"/>
          <w:szCs w:val="22"/>
          <w:lang w:val="en-GB"/>
        </w:rPr>
        <w:t xml:space="preserve"> or extraordinary meeting</w:t>
      </w:r>
      <w:r w:rsidRPr="22A6661F">
        <w:rPr>
          <w:rFonts w:ascii="Arial" w:hAnsi="Arial"/>
          <w:snapToGrid w:val="0"/>
          <w:sz w:val="22"/>
          <w:szCs w:val="22"/>
          <w:lang w:val="en-GB"/>
        </w:rPr>
        <w:t>.  If the Chair does not agree, then those Shadow Members can call the meeting by giving written notice to the Monitoring Officer.</w:t>
      </w:r>
    </w:p>
    <w:p w14:paraId="3C297830" w14:textId="77777777" w:rsidR="00FD1A5C" w:rsidRPr="00FD1A5C" w:rsidRDefault="00FD1A5C" w:rsidP="00FD1A5C">
      <w:pPr>
        <w:jc w:val="both"/>
        <w:rPr>
          <w:rFonts w:ascii="Arial" w:hAnsi="Arial"/>
          <w:bCs/>
          <w:snapToGrid w:val="0"/>
          <w:sz w:val="22"/>
          <w:lang w:val="en-GB"/>
        </w:rPr>
      </w:pPr>
    </w:p>
    <w:p w14:paraId="1DF4AB5F" w14:textId="77777777" w:rsidR="008A4305" w:rsidRDefault="00C84AF1" w:rsidP="00AC53A6">
      <w:pPr>
        <w:jc w:val="both"/>
        <w:rPr>
          <w:rFonts w:ascii="Arial" w:hAnsi="Arial"/>
          <w:b/>
          <w:snapToGrid w:val="0"/>
          <w:sz w:val="22"/>
          <w:lang w:val="en-GB"/>
        </w:rPr>
      </w:pPr>
      <w:r w:rsidRPr="008A4305">
        <w:rPr>
          <w:rFonts w:ascii="Arial" w:hAnsi="Arial"/>
          <w:b/>
          <w:snapToGrid w:val="0"/>
          <w:sz w:val="22"/>
          <w:lang w:val="en-GB"/>
        </w:rPr>
        <w:t>Calling extraordinary meetings of committees, sub-committees, panels and working groups</w:t>
      </w:r>
    </w:p>
    <w:p w14:paraId="4E5F1E7F" w14:textId="77777777" w:rsidR="00FD1A5C" w:rsidRPr="008A4305" w:rsidRDefault="00FD1A5C" w:rsidP="00FD1A5C">
      <w:pPr>
        <w:rPr>
          <w:rFonts w:ascii="Arial" w:hAnsi="Arial"/>
          <w:b/>
          <w:snapToGrid w:val="0"/>
          <w:sz w:val="22"/>
          <w:lang w:val="en-GB"/>
        </w:rPr>
      </w:pPr>
    </w:p>
    <w:p w14:paraId="3221D6D0" w14:textId="77777777" w:rsidR="008A4305" w:rsidRDefault="00835F24" w:rsidP="00835F24">
      <w:pPr>
        <w:pStyle w:val="ListParagraph"/>
        <w:numPr>
          <w:ilvl w:val="1"/>
          <w:numId w:val="42"/>
        </w:numPr>
        <w:jc w:val="both"/>
        <w:rPr>
          <w:rFonts w:ascii="Arial" w:hAnsi="Arial"/>
          <w:snapToGrid w:val="0"/>
          <w:sz w:val="22"/>
          <w:szCs w:val="22"/>
          <w:lang w:val="en-GB"/>
        </w:rPr>
      </w:pPr>
      <w:r w:rsidRPr="00835F24">
        <w:rPr>
          <w:rFonts w:ascii="Arial" w:hAnsi="Arial"/>
          <w:snapToGrid w:val="0"/>
          <w:sz w:val="22"/>
          <w:lang w:val="en-GB"/>
        </w:rPr>
        <w:t xml:space="preserve">The chair of a committee, sub-committee, panel or working group or the Chair of the Shadow Authority may call a special meeting of a committee, sub-committee, panel or working group at any time. A special meeting shall also be called on the requisition of a quarter of the whole number of the relevant body delivered in writing to the Monitoring </w:t>
      </w:r>
      <w:r w:rsidR="00C84AF1" w:rsidRPr="00835F24">
        <w:rPr>
          <w:rFonts w:ascii="Arial" w:hAnsi="Arial"/>
          <w:snapToGrid w:val="0"/>
          <w:sz w:val="22"/>
          <w:szCs w:val="22"/>
          <w:lang w:val="en-GB"/>
        </w:rPr>
        <w:t xml:space="preserve">Officer but in no case shall less than three members requisition a special meeting.  The summons to the special meeting shall set out the business </w:t>
      </w:r>
      <w:r w:rsidRPr="00835F24">
        <w:rPr>
          <w:rFonts w:ascii="Arial" w:hAnsi="Arial"/>
          <w:snapToGrid w:val="0"/>
          <w:sz w:val="22"/>
          <w:szCs w:val="22"/>
          <w:lang w:val="en-GB"/>
        </w:rPr>
        <w:t>to be considered thereat and no business other than that set out in the summons shall be considered at the meeting.</w:t>
      </w:r>
    </w:p>
    <w:p w14:paraId="573AB9E2" w14:textId="77777777" w:rsidR="00835F24" w:rsidRDefault="00835F24" w:rsidP="00835F24">
      <w:pPr>
        <w:pStyle w:val="ListParagraph"/>
        <w:jc w:val="both"/>
        <w:rPr>
          <w:rFonts w:ascii="Arial" w:hAnsi="Arial"/>
          <w:snapToGrid w:val="0"/>
          <w:sz w:val="22"/>
          <w:szCs w:val="22"/>
          <w:lang w:val="en-GB"/>
        </w:rPr>
      </w:pPr>
    </w:p>
    <w:p w14:paraId="02FA0885" w14:textId="77777777" w:rsidR="00835F24" w:rsidRDefault="00835F24" w:rsidP="00835F24">
      <w:pPr>
        <w:jc w:val="both"/>
        <w:rPr>
          <w:rFonts w:ascii="Arial" w:hAnsi="Arial"/>
          <w:b/>
          <w:bCs/>
          <w:snapToGrid w:val="0"/>
          <w:sz w:val="22"/>
          <w:szCs w:val="22"/>
          <w:lang w:val="en-GB"/>
        </w:rPr>
      </w:pPr>
      <w:r>
        <w:rPr>
          <w:rFonts w:ascii="Arial" w:hAnsi="Arial"/>
          <w:b/>
          <w:bCs/>
          <w:snapToGrid w:val="0"/>
          <w:sz w:val="22"/>
          <w:szCs w:val="22"/>
          <w:lang w:val="en-GB"/>
        </w:rPr>
        <w:t>Order of business</w:t>
      </w:r>
    </w:p>
    <w:p w14:paraId="4D257BA1" w14:textId="77777777" w:rsidR="00835F24" w:rsidRPr="00835F24" w:rsidRDefault="00835F24" w:rsidP="00835F24">
      <w:pPr>
        <w:jc w:val="both"/>
        <w:rPr>
          <w:rFonts w:ascii="Arial" w:hAnsi="Arial"/>
          <w:b/>
          <w:bCs/>
          <w:snapToGrid w:val="0"/>
          <w:sz w:val="22"/>
          <w:szCs w:val="22"/>
          <w:lang w:val="en-GB"/>
        </w:rPr>
      </w:pPr>
    </w:p>
    <w:p w14:paraId="3204BADD" w14:textId="77777777" w:rsidR="00835F24" w:rsidRPr="00835F24" w:rsidRDefault="00835F24" w:rsidP="00835F24">
      <w:pPr>
        <w:pStyle w:val="ListParagraph"/>
        <w:numPr>
          <w:ilvl w:val="1"/>
          <w:numId w:val="42"/>
        </w:numPr>
        <w:jc w:val="both"/>
        <w:rPr>
          <w:rFonts w:ascii="Arial" w:hAnsi="Arial"/>
          <w:snapToGrid w:val="0"/>
          <w:sz w:val="22"/>
          <w:szCs w:val="22"/>
          <w:lang w:val="en-GB"/>
        </w:rPr>
      </w:pPr>
      <w:r>
        <w:rPr>
          <w:rFonts w:ascii="Arial" w:hAnsi="Arial"/>
          <w:snapToGrid w:val="0"/>
          <w:sz w:val="22"/>
          <w:szCs w:val="22"/>
          <w:lang w:val="en-GB"/>
        </w:rPr>
        <w:t>Business shall be dealt with in the order in which it is set out in the agenda unless the Shadow Authority decides otherwise.</w:t>
      </w:r>
    </w:p>
    <w:p w14:paraId="7A8185ED" w14:textId="77777777" w:rsidR="00FD1A5C" w:rsidRPr="008A4305" w:rsidRDefault="00FD1A5C" w:rsidP="00FD1A5C">
      <w:pPr>
        <w:jc w:val="both"/>
        <w:rPr>
          <w:rFonts w:ascii="Arial" w:hAnsi="Arial"/>
          <w:snapToGrid w:val="0"/>
          <w:sz w:val="22"/>
          <w:lang w:val="en-GB"/>
        </w:rPr>
      </w:pPr>
    </w:p>
    <w:p w14:paraId="55FBC68A" w14:textId="77777777" w:rsidR="008A4305" w:rsidRPr="008A4305" w:rsidRDefault="00C84AF1" w:rsidP="00AC53A6">
      <w:pPr>
        <w:textAlignment w:val="baseline"/>
        <w:rPr>
          <w:rFonts w:ascii="Segoe UI" w:hAnsi="Segoe UI" w:cs="Segoe UI"/>
          <w:sz w:val="18"/>
          <w:szCs w:val="18"/>
          <w:lang w:val="en-GB" w:eastAsia="en-GB"/>
        </w:rPr>
      </w:pPr>
      <w:r w:rsidRPr="008A4305">
        <w:rPr>
          <w:rFonts w:ascii="Arial" w:hAnsi="Arial" w:cs="Arial"/>
          <w:b/>
          <w:bCs/>
          <w:sz w:val="22"/>
          <w:szCs w:val="22"/>
          <w:lang w:eastAsia="en-GB"/>
        </w:rPr>
        <w:t>Urgent</w:t>
      </w:r>
      <w:r w:rsidRPr="008A4305">
        <w:rPr>
          <w:b/>
          <w:bCs/>
          <w:sz w:val="22"/>
          <w:szCs w:val="22"/>
          <w:lang w:eastAsia="en-GB"/>
        </w:rPr>
        <w:t xml:space="preserve"> </w:t>
      </w:r>
      <w:r w:rsidRPr="008A4305">
        <w:rPr>
          <w:rFonts w:ascii="Arial" w:hAnsi="Arial" w:cs="Arial"/>
          <w:b/>
          <w:bCs/>
          <w:sz w:val="22"/>
          <w:szCs w:val="22"/>
          <w:lang w:eastAsia="en-GB"/>
        </w:rPr>
        <w:t>business</w:t>
      </w:r>
    </w:p>
    <w:p w14:paraId="36FC7646" w14:textId="77777777" w:rsidR="008A4305" w:rsidRPr="008A4305" w:rsidRDefault="008A4305" w:rsidP="00AC53A6">
      <w:pPr>
        <w:textAlignment w:val="baseline"/>
        <w:rPr>
          <w:rFonts w:ascii="Segoe UI" w:hAnsi="Segoe UI" w:cs="Segoe UI"/>
          <w:sz w:val="18"/>
          <w:szCs w:val="18"/>
          <w:lang w:val="en-GB" w:eastAsia="en-GB"/>
        </w:rPr>
      </w:pPr>
    </w:p>
    <w:p w14:paraId="0E52229D" w14:textId="77777777" w:rsidR="008A4305" w:rsidRPr="008A4305" w:rsidRDefault="00C84AF1" w:rsidP="00AC53A6">
      <w:pPr>
        <w:ind w:left="72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1.6</w:t>
      </w:r>
      <w:r w:rsidRPr="008A4305">
        <w:rPr>
          <w:sz w:val="22"/>
          <w:szCs w:val="22"/>
          <w:lang w:eastAsia="en-GB"/>
        </w:rPr>
        <w:t xml:space="preserve"> </w:t>
      </w:r>
      <w:r w:rsidR="00FD1A5C">
        <w:tab/>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dealt</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included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summons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agreed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consultation</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 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urgent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wait</w:t>
      </w:r>
      <w:r w:rsidRPr="008A4305">
        <w:rPr>
          <w:sz w:val="22"/>
          <w:szCs w:val="22"/>
          <w:lang w:eastAsia="en-GB"/>
        </w:rPr>
        <w:t xml:space="preserve"> </w:t>
      </w:r>
      <w:r w:rsidRPr="008A4305">
        <w:rPr>
          <w:rFonts w:ascii="Arial" w:hAnsi="Arial" w:cs="Arial"/>
          <w:sz w:val="22"/>
          <w:szCs w:val="22"/>
          <w:lang w:eastAsia="en-GB"/>
        </w:rPr>
        <w:t>until</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scheduled</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give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urgency,</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recorded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minutes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p>
    <w:p w14:paraId="0006A9F2" w14:textId="77777777" w:rsidR="008A4305" w:rsidRPr="008A4305" w:rsidRDefault="008A4305" w:rsidP="00FD1A5C">
      <w:pPr>
        <w:textAlignment w:val="baseline"/>
        <w:rPr>
          <w:rFonts w:ascii="Arial" w:hAnsi="Arial" w:cs="Arial"/>
          <w:b/>
          <w:bCs/>
          <w:sz w:val="22"/>
          <w:szCs w:val="22"/>
          <w:lang w:eastAsia="en-GB"/>
        </w:rPr>
      </w:pPr>
      <w:bookmarkStart w:id="4" w:name="_Toc504451742"/>
      <w:bookmarkEnd w:id="3"/>
    </w:p>
    <w:p w14:paraId="1AB25247" w14:textId="77777777" w:rsidR="008A4305" w:rsidRPr="008A4305" w:rsidRDefault="00C84AF1" w:rsidP="00FD1A5C">
      <w:pPr>
        <w:textAlignment w:val="baseline"/>
        <w:rPr>
          <w:rFonts w:ascii="Segoe UI" w:hAnsi="Segoe UI" w:cs="Segoe UI"/>
          <w:sz w:val="18"/>
          <w:szCs w:val="18"/>
          <w:lang w:val="en-GB" w:eastAsia="en-GB"/>
        </w:rPr>
      </w:pPr>
      <w:r w:rsidRPr="008A4305">
        <w:rPr>
          <w:rFonts w:ascii="Arial" w:hAnsi="Arial" w:cs="Arial"/>
          <w:b/>
          <w:bCs/>
          <w:sz w:val="22"/>
          <w:szCs w:val="22"/>
          <w:lang w:eastAsia="en-GB"/>
        </w:rPr>
        <w:t>2</w:t>
      </w:r>
      <w:r w:rsidRPr="008A4305">
        <w:rPr>
          <w:b/>
          <w:bCs/>
          <w:sz w:val="22"/>
          <w:szCs w:val="22"/>
          <w:lang w:eastAsia="en-GB"/>
        </w:rPr>
        <w:t xml:space="preserve"> </w:t>
      </w:r>
      <w:r w:rsidR="00FD1A5C">
        <w:rPr>
          <w:b/>
          <w:bCs/>
          <w:sz w:val="22"/>
          <w:szCs w:val="22"/>
          <w:lang w:eastAsia="en-GB"/>
        </w:rPr>
        <w:tab/>
      </w:r>
      <w:r w:rsidRPr="008A4305">
        <w:rPr>
          <w:rFonts w:ascii="Arial" w:hAnsi="Arial" w:cs="Arial"/>
          <w:b/>
          <w:bCs/>
          <w:sz w:val="22"/>
          <w:szCs w:val="22"/>
          <w:lang w:eastAsia="en-GB"/>
        </w:rPr>
        <w:t>Chair and</w:t>
      </w:r>
      <w:r w:rsidRPr="008A4305">
        <w:rPr>
          <w:b/>
          <w:bCs/>
          <w:sz w:val="22"/>
          <w:szCs w:val="22"/>
          <w:lang w:eastAsia="en-GB"/>
        </w:rPr>
        <w:t xml:space="preserve"> </w:t>
      </w:r>
      <w:r w:rsidRPr="008A4305">
        <w:rPr>
          <w:rFonts w:ascii="Arial" w:hAnsi="Arial" w:cs="Arial"/>
          <w:b/>
          <w:bCs/>
          <w:sz w:val="22"/>
          <w:szCs w:val="22"/>
          <w:lang w:eastAsia="en-GB"/>
        </w:rPr>
        <w:t>Vice-Chair</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w:t>
      </w:r>
      <w:r w:rsidRPr="008A4305">
        <w:rPr>
          <w:b/>
          <w:bCs/>
          <w:sz w:val="22"/>
          <w:szCs w:val="22"/>
          <w:lang w:eastAsia="en-GB"/>
        </w:rPr>
        <w:t xml:space="preserve"> </w:t>
      </w:r>
      <w:r w:rsidRPr="008A4305">
        <w:rPr>
          <w:rFonts w:ascii="Arial" w:hAnsi="Arial" w:cs="Arial"/>
          <w:b/>
          <w:bCs/>
          <w:sz w:val="22"/>
          <w:szCs w:val="22"/>
          <w:lang w:eastAsia="en-GB"/>
        </w:rPr>
        <w:t>Shadow</w:t>
      </w:r>
      <w:r w:rsidRPr="008A4305">
        <w:rPr>
          <w:b/>
          <w:bCs/>
          <w:sz w:val="22"/>
          <w:szCs w:val="22"/>
          <w:lang w:eastAsia="en-GB"/>
        </w:rPr>
        <w:t xml:space="preserve"> </w:t>
      </w:r>
      <w:r w:rsidRPr="008A4305">
        <w:rPr>
          <w:rFonts w:ascii="Arial" w:hAnsi="Arial" w:cs="Arial"/>
          <w:b/>
          <w:bCs/>
          <w:sz w:val="22"/>
          <w:szCs w:val="22"/>
          <w:lang w:eastAsia="en-GB"/>
        </w:rPr>
        <w:t>Authority</w:t>
      </w:r>
      <w:r w:rsidRPr="008A4305">
        <w:rPr>
          <w:rFonts w:cs="Arial"/>
          <w:sz w:val="24"/>
          <w:szCs w:val="22"/>
          <w:lang w:val="en-GB" w:eastAsia="en-GB"/>
        </w:rPr>
        <w:t> </w:t>
      </w:r>
    </w:p>
    <w:p w14:paraId="460B2B76" w14:textId="77777777" w:rsidR="008A4305" w:rsidRPr="008A4305" w:rsidRDefault="008A4305" w:rsidP="00FD1A5C">
      <w:pPr>
        <w:textAlignment w:val="baseline"/>
        <w:rPr>
          <w:rFonts w:ascii="Segoe UI" w:hAnsi="Segoe UI" w:cs="Segoe UI"/>
          <w:sz w:val="18"/>
          <w:szCs w:val="18"/>
          <w:lang w:val="en-GB" w:eastAsia="en-GB"/>
        </w:rPr>
      </w:pPr>
    </w:p>
    <w:p w14:paraId="358F21CA" w14:textId="77777777" w:rsidR="008A4305" w:rsidRPr="008A4305" w:rsidRDefault="00C84AF1" w:rsidP="00AC53A6">
      <w:pPr>
        <w:ind w:left="72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2.1</w:t>
      </w:r>
      <w:r w:rsidRPr="008A4305">
        <w:rPr>
          <w:sz w:val="22"/>
          <w:szCs w:val="22"/>
          <w:lang w:eastAsia="en-GB"/>
        </w:rPr>
        <w:t xml:space="preserve"> </w:t>
      </w:r>
      <w:r w:rsidR="00FD1A5C">
        <w:tab/>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first</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elect</w:t>
      </w:r>
      <w:r w:rsidRPr="008A4305">
        <w:rPr>
          <w:sz w:val="22"/>
          <w:szCs w:val="22"/>
          <w:lang w:eastAsia="en-GB"/>
        </w:rPr>
        <w:t xml:space="preserve"> </w:t>
      </w:r>
      <w:r w:rsidRPr="008A4305">
        <w:rPr>
          <w:rFonts w:ascii="Arial" w:hAnsi="Arial" w:cs="Arial"/>
          <w:sz w:val="22"/>
          <w:szCs w:val="22"/>
          <w:lang w:eastAsia="en-GB"/>
        </w:rPr>
        <w:t>its Chair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appoint</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Vice-Chair</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Period.</w:t>
      </w:r>
    </w:p>
    <w:p w14:paraId="4F1006A4" w14:textId="77777777" w:rsidR="008A4305" w:rsidRPr="008A4305" w:rsidRDefault="008A4305" w:rsidP="00AC53A6">
      <w:pPr>
        <w:ind w:right="60"/>
        <w:jc w:val="both"/>
        <w:textAlignment w:val="baseline"/>
        <w:rPr>
          <w:rFonts w:ascii="Arial" w:hAnsi="Arial" w:cs="Arial"/>
          <w:sz w:val="22"/>
          <w:szCs w:val="22"/>
          <w:lang w:eastAsia="en-GB"/>
        </w:rPr>
      </w:pPr>
    </w:p>
    <w:p w14:paraId="34DBADA0" w14:textId="608C4879" w:rsidR="008A4305" w:rsidRPr="008A4305" w:rsidRDefault="00C84AF1" w:rsidP="00AC53A6">
      <w:pPr>
        <w:ind w:left="72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2.2</w:t>
      </w:r>
      <w:r w:rsidRPr="008A4305">
        <w:rPr>
          <w:sz w:val="22"/>
          <w:szCs w:val="22"/>
          <w:lang w:eastAsia="en-GB"/>
        </w:rPr>
        <w:t xml:space="preserve"> </w:t>
      </w:r>
      <w:r w:rsidR="00AC53A6">
        <w:rPr>
          <w:sz w:val="22"/>
          <w:szCs w:val="22"/>
          <w:lang w:eastAsia="en-GB"/>
        </w:rPr>
        <w:tab/>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 their absence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Vice-Chair</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same</w:t>
      </w:r>
      <w:r w:rsidRPr="008A4305">
        <w:rPr>
          <w:sz w:val="22"/>
          <w:szCs w:val="22"/>
          <w:lang w:eastAsia="en-GB"/>
        </w:rPr>
        <w:t xml:space="preserve"> </w:t>
      </w:r>
      <w:r w:rsidRPr="008A4305">
        <w:rPr>
          <w:rFonts w:ascii="Arial" w:hAnsi="Arial" w:cs="Arial"/>
          <w:sz w:val="22"/>
          <w:szCs w:val="22"/>
          <w:lang w:eastAsia="en-GB"/>
        </w:rPr>
        <w:t>powers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duties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preside</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both</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Vice-Chair</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absent,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appoint</w:t>
      </w:r>
      <w:r w:rsidRPr="008A4305">
        <w:rPr>
          <w:sz w:val="22"/>
          <w:szCs w:val="22"/>
          <w:lang w:eastAsia="en-GB"/>
        </w:rPr>
        <w:t xml:space="preserve"> </w:t>
      </w:r>
      <w:r w:rsidRPr="008A4305">
        <w:rPr>
          <w:rFonts w:ascii="Arial" w:hAnsi="Arial" w:cs="Arial"/>
          <w:sz w:val="22"/>
          <w:szCs w:val="22"/>
          <w:lang w:eastAsia="en-GB"/>
        </w:rPr>
        <w:t>another</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than</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 xml:space="preserve">the </w:t>
      </w:r>
      <w:r w:rsidRPr="008A4305">
        <w:rPr>
          <w:rFonts w:ascii="Arial" w:hAnsi="Arial" w:cs="Arial"/>
          <w:sz w:val="22"/>
          <w:szCs w:val="22"/>
          <w:lang w:eastAsia="en-GB"/>
        </w:rPr>
        <w:lastRenderedPageBreak/>
        <w:t>Shadow Executive,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same</w:t>
      </w:r>
      <w:r w:rsidRPr="008A4305">
        <w:rPr>
          <w:sz w:val="22"/>
          <w:szCs w:val="22"/>
          <w:lang w:eastAsia="en-GB"/>
        </w:rPr>
        <w:t xml:space="preserve"> </w:t>
      </w:r>
      <w:r w:rsidRPr="008A4305">
        <w:rPr>
          <w:rFonts w:ascii="Arial" w:hAnsi="Arial" w:cs="Arial"/>
          <w:sz w:val="22"/>
          <w:szCs w:val="22"/>
          <w:lang w:eastAsia="en-GB"/>
        </w:rPr>
        <w:t>powers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duties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the Chair.</w:t>
      </w:r>
    </w:p>
    <w:p w14:paraId="6AA0AA1D" w14:textId="77777777" w:rsidR="008A4305" w:rsidRPr="008A4305" w:rsidRDefault="008A4305" w:rsidP="00AC53A6">
      <w:pPr>
        <w:jc w:val="both"/>
        <w:textAlignment w:val="baseline"/>
        <w:rPr>
          <w:rFonts w:ascii="Arial" w:hAnsi="Arial" w:cs="Arial"/>
          <w:b/>
          <w:bCs/>
          <w:sz w:val="22"/>
          <w:szCs w:val="22"/>
          <w:lang w:eastAsia="en-GB"/>
        </w:rPr>
      </w:pPr>
    </w:p>
    <w:p w14:paraId="30AB1651" w14:textId="77777777" w:rsidR="008A4305" w:rsidRPr="008A4305" w:rsidRDefault="00C84AF1" w:rsidP="00AC53A6">
      <w:pPr>
        <w:jc w:val="both"/>
        <w:textAlignment w:val="baseline"/>
        <w:rPr>
          <w:rFonts w:ascii="Segoe UI" w:hAnsi="Segoe UI" w:cs="Segoe UI"/>
          <w:sz w:val="18"/>
          <w:szCs w:val="18"/>
          <w:lang w:val="en-GB" w:eastAsia="en-GB"/>
        </w:rPr>
      </w:pPr>
      <w:r w:rsidRPr="008A4305">
        <w:rPr>
          <w:rFonts w:ascii="Arial" w:hAnsi="Arial" w:cs="Arial"/>
          <w:b/>
          <w:bCs/>
          <w:sz w:val="22"/>
          <w:szCs w:val="22"/>
          <w:lang w:eastAsia="en-GB"/>
        </w:rPr>
        <w:t>3</w:t>
      </w:r>
      <w:r w:rsidRPr="008A4305">
        <w:rPr>
          <w:b/>
          <w:bCs/>
          <w:sz w:val="22"/>
          <w:szCs w:val="22"/>
          <w:lang w:eastAsia="en-GB"/>
        </w:rPr>
        <w:t xml:space="preserve"> </w:t>
      </w:r>
      <w:r w:rsidR="00AC53A6">
        <w:rPr>
          <w:b/>
          <w:bCs/>
          <w:sz w:val="22"/>
          <w:szCs w:val="22"/>
          <w:lang w:eastAsia="en-GB"/>
        </w:rPr>
        <w:tab/>
      </w:r>
      <w:r w:rsidRPr="008A4305">
        <w:rPr>
          <w:rFonts w:ascii="Arial" w:hAnsi="Arial" w:cs="Arial"/>
          <w:b/>
          <w:bCs/>
          <w:sz w:val="22"/>
          <w:szCs w:val="22"/>
          <w:lang w:eastAsia="en-GB"/>
        </w:rPr>
        <w:t>Quorum</w:t>
      </w:r>
    </w:p>
    <w:p w14:paraId="2E83FDF7" w14:textId="77777777" w:rsidR="008A4305" w:rsidRPr="008A4305" w:rsidRDefault="008A4305" w:rsidP="00AC53A6">
      <w:pPr>
        <w:jc w:val="both"/>
        <w:textAlignment w:val="baseline"/>
        <w:rPr>
          <w:rFonts w:ascii="Segoe UI" w:hAnsi="Segoe UI" w:cs="Segoe UI"/>
          <w:sz w:val="18"/>
          <w:szCs w:val="18"/>
          <w:lang w:val="en-GB" w:eastAsia="en-GB"/>
        </w:rPr>
      </w:pPr>
    </w:p>
    <w:p w14:paraId="18B2ACB9" w14:textId="77777777" w:rsidR="008A4305" w:rsidRDefault="00C84AF1" w:rsidP="00AC53A6">
      <w:pPr>
        <w:ind w:left="720" w:hanging="720"/>
        <w:jc w:val="both"/>
        <w:textAlignment w:val="baseline"/>
        <w:rPr>
          <w:rFonts w:ascii="Arial" w:hAnsi="Arial" w:cs="Arial"/>
          <w:sz w:val="22"/>
          <w:szCs w:val="22"/>
          <w:lang w:eastAsia="en-GB"/>
        </w:rPr>
      </w:pPr>
      <w:r w:rsidRPr="008A4305">
        <w:rPr>
          <w:rFonts w:ascii="Arial" w:hAnsi="Arial" w:cs="Arial"/>
          <w:sz w:val="22"/>
          <w:szCs w:val="22"/>
          <w:lang w:eastAsia="en-GB"/>
        </w:rPr>
        <w:t>3.1</w:t>
      </w:r>
      <w:r w:rsidRPr="008A4305">
        <w:rPr>
          <w:sz w:val="22"/>
          <w:szCs w:val="22"/>
          <w:lang w:eastAsia="en-GB"/>
        </w:rPr>
        <w:t xml:space="preserve"> </w:t>
      </w:r>
      <w:r w:rsidR="00AC53A6">
        <w:rPr>
          <w:sz w:val="22"/>
          <w:szCs w:val="22"/>
          <w:lang w:eastAsia="en-GB"/>
        </w:rPr>
        <w:tab/>
      </w:r>
      <w:r w:rsidRPr="008A4305">
        <w:rPr>
          <w:rFonts w:ascii="Arial" w:hAnsi="Arial" w:cs="Arial"/>
          <w:sz w:val="22"/>
          <w:szCs w:val="22"/>
          <w:lang w:eastAsia="en-GB"/>
        </w:rPr>
        <w:t>No</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dealt</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 the Shadow Authority or any committee if</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fewer</w:t>
      </w:r>
      <w:r w:rsidRPr="008A4305">
        <w:rPr>
          <w:sz w:val="22"/>
          <w:szCs w:val="22"/>
          <w:lang w:eastAsia="en-GB"/>
        </w:rPr>
        <w:t xml:space="preserve"> </w:t>
      </w:r>
      <w:r w:rsidRPr="008A4305">
        <w:rPr>
          <w:rFonts w:ascii="Arial" w:hAnsi="Arial" w:cs="Arial"/>
          <w:sz w:val="22"/>
          <w:szCs w:val="22"/>
          <w:lang w:eastAsia="en-GB"/>
        </w:rPr>
        <w:t>than</w:t>
      </w:r>
      <w:r w:rsidRPr="008A4305">
        <w:rPr>
          <w:rFonts w:cs="Arial"/>
          <w:sz w:val="24"/>
          <w:szCs w:val="22"/>
          <w:lang w:eastAsia="en-GB"/>
        </w:rPr>
        <w:t xml:space="preserve"> </w:t>
      </w:r>
      <w:r w:rsidR="002813F2">
        <w:rPr>
          <w:rFonts w:ascii="Arial" w:hAnsi="Arial" w:cs="Arial"/>
          <w:sz w:val="22"/>
          <w:szCs w:val="22"/>
          <w:lang w:eastAsia="en-GB"/>
        </w:rPr>
        <w:t>a quarter of the whole of 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005D257D">
        <w:rPr>
          <w:sz w:val="22"/>
          <w:szCs w:val="22"/>
          <w:lang w:eastAsia="en-GB"/>
        </w:rPr>
        <w:t>Authority or Committee</w:t>
      </w:r>
      <w:r w:rsidR="00EA5610">
        <w:rPr>
          <w:sz w:val="22"/>
          <w:szCs w:val="22"/>
          <w:lang w:eastAsia="en-GB"/>
        </w:rPr>
        <w:t xml:space="preserve"> </w:t>
      </w:r>
      <w:r w:rsidR="00EA5610">
        <w:rPr>
          <w:rFonts w:ascii="Arial" w:hAnsi="Arial" w:cs="Arial"/>
          <w:sz w:val="22"/>
          <w:szCs w:val="22"/>
          <w:lang w:eastAsia="en-GB"/>
        </w:rPr>
        <w:t>m</w:t>
      </w:r>
      <w:r w:rsidRPr="008A4305">
        <w:rPr>
          <w:rFonts w:ascii="Arial" w:hAnsi="Arial" w:cs="Arial"/>
          <w:sz w:val="22"/>
          <w:szCs w:val="22"/>
          <w:lang w:eastAsia="en-GB"/>
        </w:rPr>
        <w:t>embers</w:t>
      </w:r>
      <w:r w:rsidRPr="008A4305">
        <w:rPr>
          <w:sz w:val="22"/>
          <w:szCs w:val="22"/>
          <w:lang w:eastAsia="en-GB"/>
        </w:rPr>
        <w:t xml:space="preserve"> </w:t>
      </w:r>
      <w:r w:rsidRPr="008A4305">
        <w:rPr>
          <w:rFonts w:ascii="Arial" w:hAnsi="Arial" w:cs="Arial"/>
          <w:sz w:val="22"/>
          <w:szCs w:val="22"/>
          <w:lang w:eastAsia="en-GB"/>
        </w:rPr>
        <w:t>present.</w:t>
      </w:r>
    </w:p>
    <w:p w14:paraId="1998ED55" w14:textId="77777777" w:rsidR="00AC53A6" w:rsidRPr="00D072A3" w:rsidRDefault="00AC53A6" w:rsidP="00AC53A6">
      <w:pPr>
        <w:ind w:left="720" w:hanging="720"/>
        <w:jc w:val="both"/>
        <w:textAlignment w:val="baseline"/>
        <w:rPr>
          <w:rFonts w:ascii="Arial" w:hAnsi="Arial" w:cs="Arial"/>
          <w:sz w:val="18"/>
          <w:szCs w:val="18"/>
          <w:lang w:eastAsia="en-GB"/>
        </w:rPr>
      </w:pPr>
    </w:p>
    <w:p w14:paraId="1AD58B3B" w14:textId="77777777" w:rsidR="008A4305" w:rsidRDefault="00C84AF1" w:rsidP="00AC53A6">
      <w:pPr>
        <w:tabs>
          <w:tab w:val="left" w:pos="709"/>
          <w:tab w:val="left" w:pos="851"/>
        </w:tabs>
        <w:ind w:left="709" w:hanging="709"/>
        <w:jc w:val="both"/>
        <w:rPr>
          <w:rFonts w:ascii="Arial" w:hAnsi="Arial" w:cs="Arial"/>
          <w:snapToGrid w:val="0"/>
          <w:color w:val="000000"/>
          <w:sz w:val="22"/>
          <w:szCs w:val="22"/>
          <w:shd w:val="clear" w:color="auto" w:fill="FFFFFF"/>
        </w:rPr>
      </w:pPr>
      <w:r w:rsidRPr="008A4305">
        <w:rPr>
          <w:rFonts w:ascii="Arial" w:hAnsi="Arial" w:cs="Arial"/>
          <w:snapToGrid w:val="0"/>
          <w:color w:val="000000"/>
          <w:sz w:val="22"/>
          <w:szCs w:val="22"/>
          <w:shd w:val="clear" w:color="auto" w:fill="FFFFFF"/>
        </w:rPr>
        <w:t xml:space="preserve">3.2 </w:t>
      </w:r>
      <w:r w:rsidR="00AC53A6">
        <w:rPr>
          <w:rFonts w:ascii="Arial" w:hAnsi="Arial" w:cs="Arial"/>
          <w:snapToGrid w:val="0"/>
          <w:color w:val="000000"/>
          <w:sz w:val="22"/>
          <w:szCs w:val="22"/>
          <w:shd w:val="clear" w:color="auto" w:fill="FFFFFF"/>
        </w:rPr>
        <w:tab/>
      </w:r>
      <w:r w:rsidRPr="008A4305">
        <w:rPr>
          <w:rFonts w:ascii="Arial" w:hAnsi="Arial" w:cs="Arial"/>
          <w:snapToGrid w:val="0"/>
          <w:color w:val="000000"/>
          <w:sz w:val="22"/>
          <w:szCs w:val="22"/>
          <w:shd w:val="clear" w:color="auto" w:fill="FFFFFF"/>
        </w:rPr>
        <w:t>Where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meeting</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has</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started,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and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number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of</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Shadow</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Members</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present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is</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fewer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than</w:t>
      </w:r>
      <w:r w:rsidRPr="008A4305">
        <w:rPr>
          <w:rFonts w:ascii="Arial" w:hAnsi="Arial"/>
          <w:snapToGrid w:val="0"/>
          <w:color w:val="000000"/>
          <w:sz w:val="22"/>
          <w:szCs w:val="22"/>
          <w:shd w:val="clear" w:color="auto" w:fill="FFFFFF"/>
        </w:rPr>
        <w:t xml:space="preserve"> </w:t>
      </w:r>
      <w:r w:rsidR="002813F2">
        <w:rPr>
          <w:rFonts w:ascii="Arial" w:hAnsi="Arial"/>
          <w:snapToGrid w:val="0"/>
          <w:color w:val="000000"/>
          <w:sz w:val="22"/>
          <w:szCs w:val="22"/>
          <w:shd w:val="clear" w:color="auto" w:fill="FFFFFF"/>
        </w:rPr>
        <w:t xml:space="preserve">a quarter of the whole of the </w:t>
      </w:r>
      <w:r w:rsidRPr="008A4305">
        <w:rPr>
          <w:rFonts w:ascii="Arial" w:hAnsi="Arial" w:cs="Arial"/>
          <w:snapToGrid w:val="0"/>
          <w:color w:val="000000"/>
          <w:sz w:val="22"/>
          <w:szCs w:val="22"/>
          <w:shd w:val="clear" w:color="auto" w:fill="FFFFFF"/>
        </w:rPr>
        <w:t>Shadow</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Members</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and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does</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not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meet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minimum</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quorum</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requirements</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described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in</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3.1</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above,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the Chair will</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adjourn</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meeting.</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Where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the Chair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does</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not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give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date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and/or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time,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all</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business</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not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completed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will</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be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considered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next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meeting.</w:t>
      </w:r>
    </w:p>
    <w:p w14:paraId="0D4B1680" w14:textId="77777777" w:rsidR="00AC53A6" w:rsidRPr="008A4305" w:rsidRDefault="00AC53A6" w:rsidP="00AC53A6">
      <w:pPr>
        <w:tabs>
          <w:tab w:val="left" w:pos="709"/>
          <w:tab w:val="left" w:pos="851"/>
        </w:tabs>
        <w:ind w:left="709" w:hanging="709"/>
        <w:jc w:val="both"/>
        <w:rPr>
          <w:rFonts w:ascii="Arial" w:hAnsi="Arial" w:cs="Arial"/>
          <w:snapToGrid w:val="0"/>
          <w:color w:val="000000"/>
          <w:sz w:val="22"/>
          <w:szCs w:val="22"/>
          <w:shd w:val="clear" w:color="auto" w:fill="FFFFFF"/>
        </w:rPr>
      </w:pPr>
    </w:p>
    <w:p w14:paraId="14AAEB98" w14:textId="77777777" w:rsidR="008A4305" w:rsidRDefault="00C84AF1" w:rsidP="00AC53A6">
      <w:pPr>
        <w:tabs>
          <w:tab w:val="left" w:pos="709"/>
          <w:tab w:val="left" w:pos="851"/>
        </w:tabs>
        <w:ind w:left="709" w:hanging="709"/>
        <w:jc w:val="both"/>
        <w:rPr>
          <w:rFonts w:ascii="Arial" w:hAnsi="Arial"/>
          <w:b/>
          <w:snapToGrid w:val="0"/>
          <w:sz w:val="22"/>
          <w:lang w:val="en-GB"/>
        </w:rPr>
      </w:pPr>
      <w:r w:rsidRPr="008A4305">
        <w:rPr>
          <w:rFonts w:ascii="Arial" w:hAnsi="Arial"/>
          <w:b/>
          <w:snapToGrid w:val="0"/>
          <w:sz w:val="22"/>
          <w:lang w:val="en-GB"/>
        </w:rPr>
        <w:t xml:space="preserve">4 </w:t>
      </w:r>
      <w:r w:rsidR="00AC53A6">
        <w:rPr>
          <w:rFonts w:ascii="Arial" w:hAnsi="Arial"/>
          <w:b/>
          <w:snapToGrid w:val="0"/>
          <w:sz w:val="22"/>
          <w:lang w:val="en-GB"/>
        </w:rPr>
        <w:tab/>
      </w:r>
      <w:r w:rsidRPr="008A4305">
        <w:rPr>
          <w:rFonts w:ascii="Arial" w:hAnsi="Arial"/>
          <w:b/>
          <w:snapToGrid w:val="0"/>
          <w:sz w:val="22"/>
          <w:lang w:val="en-GB"/>
        </w:rPr>
        <w:t xml:space="preserve">What the Shadow Authority can decide </w:t>
      </w:r>
    </w:p>
    <w:p w14:paraId="7C1CD771" w14:textId="77777777" w:rsidR="00AC53A6" w:rsidRPr="008A4305" w:rsidRDefault="00AC53A6" w:rsidP="00AC53A6">
      <w:pPr>
        <w:tabs>
          <w:tab w:val="left" w:pos="709"/>
          <w:tab w:val="left" w:pos="851"/>
        </w:tabs>
        <w:ind w:left="709" w:hanging="709"/>
        <w:jc w:val="both"/>
        <w:rPr>
          <w:rFonts w:ascii="Arial" w:hAnsi="Arial"/>
          <w:b/>
          <w:snapToGrid w:val="0"/>
          <w:sz w:val="22"/>
          <w:lang w:val="en-GB"/>
        </w:rPr>
      </w:pPr>
    </w:p>
    <w:p w14:paraId="79821736" w14:textId="77777777" w:rsidR="008A4305" w:rsidRDefault="00C84AF1" w:rsidP="00AC53A6">
      <w:pPr>
        <w:tabs>
          <w:tab w:val="left" w:pos="709"/>
          <w:tab w:val="left" w:pos="851"/>
        </w:tabs>
        <w:ind w:left="709" w:hanging="709"/>
        <w:jc w:val="both"/>
        <w:rPr>
          <w:rFonts w:ascii="Arial" w:hAnsi="Arial"/>
          <w:bCs/>
          <w:snapToGrid w:val="0"/>
          <w:sz w:val="22"/>
          <w:lang w:val="en-GB"/>
        </w:rPr>
      </w:pPr>
      <w:r w:rsidRPr="008A4305">
        <w:rPr>
          <w:rFonts w:ascii="Arial" w:hAnsi="Arial"/>
          <w:bCs/>
          <w:snapToGrid w:val="0"/>
          <w:sz w:val="22"/>
          <w:lang w:val="en-GB"/>
        </w:rPr>
        <w:t xml:space="preserve">4.1 </w:t>
      </w:r>
      <w:r w:rsidR="00AC53A6">
        <w:rPr>
          <w:rFonts w:ascii="Arial" w:hAnsi="Arial"/>
          <w:bCs/>
          <w:snapToGrid w:val="0"/>
          <w:sz w:val="22"/>
          <w:lang w:val="en-GB"/>
        </w:rPr>
        <w:tab/>
      </w:r>
      <w:r w:rsidRPr="008A4305">
        <w:rPr>
          <w:rFonts w:ascii="Arial" w:hAnsi="Arial"/>
          <w:bCs/>
          <w:snapToGrid w:val="0"/>
          <w:sz w:val="22"/>
          <w:lang w:val="en-GB"/>
        </w:rPr>
        <w:t>The Shadow Authority will decide such matters as required by the law, and those matters set out in Part 3 of this Constitution.</w:t>
      </w:r>
    </w:p>
    <w:p w14:paraId="0EC17AEA" w14:textId="77777777" w:rsidR="00AC53A6" w:rsidRPr="008A4305" w:rsidRDefault="00AC53A6" w:rsidP="00AC53A6">
      <w:pPr>
        <w:tabs>
          <w:tab w:val="left" w:pos="709"/>
          <w:tab w:val="left" w:pos="851"/>
        </w:tabs>
        <w:ind w:left="709" w:hanging="709"/>
        <w:jc w:val="both"/>
        <w:rPr>
          <w:rFonts w:ascii="Arial" w:hAnsi="Arial"/>
          <w:bCs/>
          <w:snapToGrid w:val="0"/>
          <w:sz w:val="22"/>
          <w:lang w:val="en-GB"/>
        </w:rPr>
      </w:pPr>
    </w:p>
    <w:bookmarkEnd w:id="4"/>
    <w:p w14:paraId="2F952612" w14:textId="77777777" w:rsidR="008A4305" w:rsidRDefault="00C84AF1" w:rsidP="00AC53A6">
      <w:pPr>
        <w:tabs>
          <w:tab w:val="left" w:pos="709"/>
        </w:tabs>
        <w:jc w:val="both"/>
        <w:rPr>
          <w:rFonts w:ascii="Arial" w:hAnsi="Arial"/>
          <w:b/>
          <w:snapToGrid w:val="0"/>
          <w:sz w:val="22"/>
          <w:lang w:val="en-GB"/>
        </w:rPr>
      </w:pPr>
      <w:r w:rsidRPr="008A4305">
        <w:rPr>
          <w:rFonts w:ascii="Arial" w:hAnsi="Arial"/>
          <w:b/>
          <w:snapToGrid w:val="0"/>
          <w:sz w:val="22"/>
          <w:lang w:val="en-GB"/>
        </w:rPr>
        <w:t xml:space="preserve">5.  </w:t>
      </w:r>
      <w:r w:rsidR="00AC53A6">
        <w:rPr>
          <w:rFonts w:ascii="Arial" w:hAnsi="Arial"/>
          <w:b/>
          <w:snapToGrid w:val="0"/>
          <w:sz w:val="22"/>
          <w:lang w:val="en-GB"/>
        </w:rPr>
        <w:tab/>
      </w:r>
      <w:bookmarkStart w:id="5" w:name="_Toc504451746"/>
      <w:r w:rsidRPr="008A4305">
        <w:rPr>
          <w:rFonts w:ascii="Arial" w:hAnsi="Arial"/>
          <w:b/>
          <w:snapToGrid w:val="0"/>
          <w:sz w:val="22"/>
          <w:lang w:val="en-GB"/>
        </w:rPr>
        <w:t>Notice of and Summons to Meetings</w:t>
      </w:r>
      <w:bookmarkStart w:id="6" w:name="Notice_of_and_Summons_to_Meetings"/>
      <w:bookmarkEnd w:id="5"/>
      <w:bookmarkEnd w:id="6"/>
    </w:p>
    <w:p w14:paraId="07E249D3" w14:textId="77777777" w:rsidR="00AC53A6" w:rsidRPr="008A4305" w:rsidRDefault="00AC53A6" w:rsidP="00AC53A6">
      <w:pPr>
        <w:tabs>
          <w:tab w:val="left" w:pos="709"/>
        </w:tabs>
        <w:jc w:val="both"/>
        <w:rPr>
          <w:rFonts w:ascii="Arial" w:hAnsi="Arial"/>
          <w:b/>
          <w:snapToGrid w:val="0"/>
          <w:sz w:val="22"/>
          <w:lang w:val="en-GB"/>
        </w:rPr>
      </w:pPr>
    </w:p>
    <w:p w14:paraId="0F36C97F" w14:textId="77777777" w:rsidR="008A4305" w:rsidRDefault="00C84AF1" w:rsidP="00AC53A6">
      <w:pPr>
        <w:tabs>
          <w:tab w:val="left" w:pos="709"/>
        </w:tabs>
        <w:ind w:left="709" w:hanging="709"/>
        <w:jc w:val="both"/>
        <w:rPr>
          <w:rFonts w:ascii="Arial" w:hAnsi="Arial"/>
          <w:snapToGrid w:val="0"/>
          <w:sz w:val="22"/>
          <w:lang w:val="en-GB"/>
        </w:rPr>
      </w:pPr>
      <w:r w:rsidRPr="008A4305">
        <w:rPr>
          <w:rFonts w:ascii="Arial" w:hAnsi="Arial"/>
          <w:bCs/>
          <w:snapToGrid w:val="0"/>
          <w:sz w:val="22"/>
          <w:lang w:val="en-GB"/>
        </w:rPr>
        <w:t xml:space="preserve">5.1 </w:t>
      </w:r>
      <w:r w:rsidR="00AC53A6">
        <w:rPr>
          <w:rFonts w:ascii="Arial" w:hAnsi="Arial"/>
          <w:bCs/>
          <w:snapToGrid w:val="0"/>
          <w:sz w:val="22"/>
          <w:lang w:val="en-GB"/>
        </w:rPr>
        <w:tab/>
      </w:r>
      <w:r w:rsidRPr="008A4305">
        <w:rPr>
          <w:rFonts w:ascii="Arial" w:hAnsi="Arial"/>
          <w:snapToGrid w:val="0"/>
          <w:sz w:val="22"/>
          <w:lang w:val="en-GB"/>
        </w:rPr>
        <w:t xml:space="preserve">The Monitoring Officer will give notice to the public of the time and place of any meeting in accordance with the Access to Information Rules. At least five clear days before a meeting, the Monitoring Officer will send a summons signed by him or her by post or email to every member of the Council or leave it at their usual place of residence. The summons will give the date, time and place of each meeting and specify the business to be </w:t>
      </w:r>
      <w:proofErr w:type="gramStart"/>
      <w:r w:rsidRPr="008A4305">
        <w:rPr>
          <w:rFonts w:ascii="Arial" w:hAnsi="Arial"/>
          <w:snapToGrid w:val="0"/>
          <w:sz w:val="22"/>
          <w:lang w:val="en-GB"/>
        </w:rPr>
        <w:t>transacted, and</w:t>
      </w:r>
      <w:proofErr w:type="gramEnd"/>
      <w:r w:rsidRPr="008A4305">
        <w:rPr>
          <w:rFonts w:ascii="Arial" w:hAnsi="Arial"/>
          <w:snapToGrid w:val="0"/>
          <w:sz w:val="22"/>
          <w:lang w:val="en-GB"/>
        </w:rPr>
        <w:t xml:space="preserve"> will be accompanied by such reports as are available.</w:t>
      </w:r>
    </w:p>
    <w:p w14:paraId="43DCB633" w14:textId="77777777" w:rsidR="00AC53A6" w:rsidRPr="008A4305" w:rsidRDefault="00AC53A6" w:rsidP="00AC53A6">
      <w:pPr>
        <w:tabs>
          <w:tab w:val="left" w:pos="709"/>
        </w:tabs>
        <w:ind w:left="709" w:hanging="709"/>
        <w:jc w:val="both"/>
        <w:rPr>
          <w:rFonts w:ascii="Arial" w:hAnsi="Arial"/>
          <w:snapToGrid w:val="0"/>
          <w:sz w:val="22"/>
          <w:lang w:val="en-GB"/>
        </w:rPr>
      </w:pPr>
    </w:p>
    <w:p w14:paraId="05468AB0" w14:textId="77777777" w:rsidR="008A4305" w:rsidRDefault="00C84AF1" w:rsidP="00AC53A6">
      <w:pPr>
        <w:ind w:left="720" w:hanging="720"/>
        <w:jc w:val="both"/>
        <w:rPr>
          <w:rFonts w:ascii="Arial" w:hAnsi="Arial"/>
          <w:b/>
          <w:snapToGrid w:val="0"/>
          <w:sz w:val="22"/>
          <w:lang w:val="en-GB"/>
        </w:rPr>
      </w:pPr>
      <w:r w:rsidRPr="008A4305">
        <w:rPr>
          <w:rFonts w:ascii="Arial" w:hAnsi="Arial"/>
          <w:b/>
          <w:snapToGrid w:val="0"/>
          <w:sz w:val="22"/>
          <w:lang w:val="en-GB"/>
        </w:rPr>
        <w:t>6.</w:t>
      </w:r>
      <w:r w:rsidR="00AC53A6">
        <w:rPr>
          <w:rFonts w:ascii="Arial" w:hAnsi="Arial"/>
          <w:b/>
          <w:snapToGrid w:val="0"/>
          <w:sz w:val="22"/>
          <w:lang w:val="en-GB"/>
        </w:rPr>
        <w:tab/>
      </w:r>
      <w:bookmarkStart w:id="7" w:name="_Toc504451747"/>
      <w:r w:rsidRPr="008A4305">
        <w:rPr>
          <w:rFonts w:ascii="Arial" w:hAnsi="Arial"/>
          <w:b/>
          <w:snapToGrid w:val="0"/>
          <w:sz w:val="22"/>
          <w:lang w:val="en-GB"/>
        </w:rPr>
        <w:t>Chair of Meeting and Appointment of Chairs of Committees</w:t>
      </w:r>
      <w:bookmarkStart w:id="8" w:name="Appointment_of_Chairs"/>
      <w:bookmarkEnd w:id="7"/>
      <w:bookmarkEnd w:id="8"/>
    </w:p>
    <w:p w14:paraId="7E433256" w14:textId="77777777" w:rsidR="00AC53A6" w:rsidRPr="008A4305" w:rsidRDefault="00AC53A6" w:rsidP="00AC53A6">
      <w:pPr>
        <w:ind w:left="720" w:hanging="720"/>
        <w:jc w:val="both"/>
        <w:rPr>
          <w:rFonts w:ascii="Arial" w:hAnsi="Arial"/>
          <w:b/>
          <w:snapToGrid w:val="0"/>
          <w:sz w:val="22"/>
          <w:lang w:val="en-GB"/>
        </w:rPr>
      </w:pPr>
    </w:p>
    <w:p w14:paraId="72EF1A7B" w14:textId="27260D55" w:rsidR="008A4305" w:rsidRPr="008A4305" w:rsidRDefault="00C84AF1" w:rsidP="00AC53A6">
      <w:pPr>
        <w:ind w:left="720" w:hanging="720"/>
        <w:jc w:val="both"/>
        <w:rPr>
          <w:rFonts w:ascii="Arial" w:hAnsi="Arial"/>
          <w:snapToGrid w:val="0"/>
          <w:sz w:val="22"/>
          <w:lang w:val="en-GB"/>
        </w:rPr>
      </w:pPr>
      <w:r w:rsidRPr="008A4305">
        <w:rPr>
          <w:rFonts w:ascii="Arial" w:hAnsi="Arial"/>
          <w:snapToGrid w:val="0"/>
          <w:sz w:val="22"/>
          <w:lang w:val="en-GB"/>
        </w:rPr>
        <w:t xml:space="preserve">6.1 </w:t>
      </w:r>
      <w:r w:rsidR="00AC53A6">
        <w:rPr>
          <w:rFonts w:ascii="Arial" w:hAnsi="Arial"/>
          <w:snapToGrid w:val="0"/>
          <w:sz w:val="22"/>
          <w:lang w:val="en-GB"/>
        </w:rPr>
        <w:tab/>
      </w:r>
      <w:r w:rsidRPr="008A4305">
        <w:rPr>
          <w:rFonts w:ascii="Arial" w:hAnsi="Arial"/>
          <w:snapToGrid w:val="0"/>
          <w:sz w:val="22"/>
          <w:lang w:val="en-GB"/>
        </w:rPr>
        <w:t>The person presiding at the meeting may exercise any power or duty of the chair. Where these rules apply to committee, sub-committee, panel or working group meetings, references to the chair also include the chair</w:t>
      </w:r>
      <w:r w:rsidR="00412793">
        <w:rPr>
          <w:rFonts w:ascii="Arial" w:hAnsi="Arial"/>
          <w:snapToGrid w:val="0"/>
          <w:sz w:val="22"/>
          <w:lang w:val="en-GB"/>
        </w:rPr>
        <w:t xml:space="preserve"> </w:t>
      </w:r>
      <w:r w:rsidRPr="008A4305">
        <w:rPr>
          <w:rFonts w:ascii="Arial" w:hAnsi="Arial"/>
          <w:snapToGrid w:val="0"/>
          <w:sz w:val="22"/>
          <w:lang w:val="en-GB"/>
        </w:rPr>
        <w:t>of committees, sub</w:t>
      </w:r>
      <w:r w:rsidR="002813F2">
        <w:rPr>
          <w:rFonts w:ascii="Arial" w:hAnsi="Arial"/>
          <w:snapToGrid w:val="0"/>
          <w:sz w:val="22"/>
          <w:lang w:val="en-GB"/>
        </w:rPr>
        <w:t>- comm</w:t>
      </w:r>
      <w:r w:rsidRPr="008A4305">
        <w:rPr>
          <w:rFonts w:ascii="Arial" w:hAnsi="Arial"/>
          <w:snapToGrid w:val="0"/>
          <w:sz w:val="22"/>
          <w:lang w:val="en-GB"/>
        </w:rPr>
        <w:t>i</w:t>
      </w:r>
      <w:r w:rsidR="002813F2">
        <w:rPr>
          <w:rFonts w:ascii="Arial" w:hAnsi="Arial"/>
          <w:snapToGrid w:val="0"/>
          <w:sz w:val="22"/>
          <w:lang w:val="en-GB"/>
        </w:rPr>
        <w:t>t</w:t>
      </w:r>
      <w:r w:rsidRPr="008A4305">
        <w:rPr>
          <w:rFonts w:ascii="Arial" w:hAnsi="Arial"/>
          <w:snapToGrid w:val="0"/>
          <w:sz w:val="22"/>
          <w:lang w:val="en-GB"/>
        </w:rPr>
        <w:t>t</w:t>
      </w:r>
      <w:r w:rsidR="002813F2">
        <w:rPr>
          <w:rFonts w:ascii="Arial" w:hAnsi="Arial"/>
          <w:snapToGrid w:val="0"/>
          <w:sz w:val="22"/>
          <w:lang w:val="en-GB"/>
        </w:rPr>
        <w:t>ees</w:t>
      </w:r>
      <w:r w:rsidRPr="008A4305">
        <w:rPr>
          <w:rFonts w:ascii="Arial" w:hAnsi="Arial"/>
          <w:snapToGrid w:val="0"/>
          <w:sz w:val="22"/>
          <w:lang w:val="en-GB"/>
        </w:rPr>
        <w:t xml:space="preserve">, panels and working groups.  The ruling of the chair on the </w:t>
      </w:r>
      <w:r w:rsidR="002813F2">
        <w:rPr>
          <w:rFonts w:ascii="Arial" w:hAnsi="Arial"/>
          <w:snapToGrid w:val="0"/>
          <w:sz w:val="22"/>
          <w:lang w:val="en-GB"/>
        </w:rPr>
        <w:t>c</w:t>
      </w:r>
      <w:r w:rsidRPr="008A4305">
        <w:rPr>
          <w:rFonts w:ascii="Arial" w:hAnsi="Arial"/>
          <w:snapToGrid w:val="0"/>
          <w:sz w:val="22"/>
          <w:lang w:val="en-GB"/>
        </w:rPr>
        <w:t xml:space="preserve">onstruction or application of any of these Council Procedure Rules or upon any </w:t>
      </w:r>
      <w:r w:rsidR="002813F2">
        <w:rPr>
          <w:rFonts w:ascii="Arial" w:hAnsi="Arial"/>
          <w:snapToGrid w:val="0"/>
          <w:sz w:val="22"/>
          <w:lang w:val="en-GB"/>
        </w:rPr>
        <w:t>p</w:t>
      </w:r>
      <w:r w:rsidRPr="008A4305">
        <w:rPr>
          <w:rFonts w:ascii="Arial" w:hAnsi="Arial"/>
          <w:snapToGrid w:val="0"/>
          <w:sz w:val="22"/>
          <w:lang w:val="en-GB"/>
        </w:rPr>
        <w:t>roceedings of the meeting shall not be challenged at any meeting.</w:t>
      </w:r>
    </w:p>
    <w:p w14:paraId="59D7C9A8" w14:textId="77777777" w:rsidR="008A4305" w:rsidRPr="008A4305" w:rsidRDefault="008A4305" w:rsidP="00AC53A6">
      <w:pPr>
        <w:ind w:left="360"/>
        <w:contextualSpacing/>
        <w:jc w:val="both"/>
        <w:rPr>
          <w:rFonts w:ascii="Calibri" w:eastAsia="Calibri" w:hAnsi="Calibri"/>
          <w:sz w:val="22"/>
          <w:szCs w:val="22"/>
          <w:lang w:val="en-GB"/>
        </w:rPr>
      </w:pPr>
    </w:p>
    <w:p w14:paraId="46601E4D" w14:textId="6406D413" w:rsidR="004B63EB" w:rsidRDefault="00DF4AF2" w:rsidP="004B63EB">
      <w:pPr>
        <w:numPr>
          <w:ilvl w:val="1"/>
          <w:numId w:val="12"/>
        </w:numPr>
        <w:ind w:left="720" w:hanging="720"/>
        <w:contextualSpacing/>
        <w:jc w:val="both"/>
        <w:rPr>
          <w:rFonts w:ascii="Arial" w:eastAsia="Calibri" w:hAnsi="Arial" w:cs="Arial"/>
          <w:sz w:val="22"/>
          <w:szCs w:val="22"/>
          <w:lang w:val="en-GB"/>
        </w:rPr>
      </w:pPr>
      <w:r>
        <w:rPr>
          <w:rFonts w:ascii="Arial" w:eastAsia="Calibri" w:hAnsi="Arial" w:cs="Arial"/>
          <w:sz w:val="22"/>
          <w:szCs w:val="22"/>
          <w:lang w:val="en-GB"/>
        </w:rPr>
        <w:t>Unless appointed by the Shadow Authority, every committee, sub-committee, panel or working group shall at its first meeting before proceeding to any other business elect a chair and may at any time elect a vice-chair</w:t>
      </w:r>
      <w:r w:rsidR="004B63EB">
        <w:rPr>
          <w:rFonts w:ascii="Arial" w:eastAsia="Calibri" w:hAnsi="Arial" w:cs="Arial"/>
          <w:sz w:val="22"/>
          <w:szCs w:val="22"/>
          <w:lang w:val="en-GB"/>
        </w:rPr>
        <w:t>.</w:t>
      </w:r>
    </w:p>
    <w:p w14:paraId="70775BDE" w14:textId="77777777" w:rsidR="008A4305" w:rsidRDefault="008A4305" w:rsidP="00AC53A6">
      <w:pPr>
        <w:ind w:left="720"/>
        <w:contextualSpacing/>
        <w:jc w:val="both"/>
        <w:rPr>
          <w:rFonts w:ascii="Arial" w:eastAsia="Calibri" w:hAnsi="Arial" w:cs="Arial"/>
          <w:sz w:val="22"/>
          <w:szCs w:val="22"/>
          <w:lang w:val="en-GB"/>
        </w:rPr>
      </w:pPr>
    </w:p>
    <w:p w14:paraId="2E0C4311" w14:textId="77777777" w:rsidR="00AC53A6" w:rsidRPr="00AC53A6" w:rsidRDefault="00C84AF1" w:rsidP="00AC53A6">
      <w:pPr>
        <w:numPr>
          <w:ilvl w:val="1"/>
          <w:numId w:val="12"/>
        </w:numPr>
        <w:ind w:left="720" w:hanging="720"/>
        <w:contextualSpacing/>
        <w:jc w:val="both"/>
        <w:rPr>
          <w:rFonts w:ascii="Arial" w:eastAsia="Calibri" w:hAnsi="Arial" w:cs="Arial"/>
          <w:sz w:val="22"/>
          <w:szCs w:val="22"/>
          <w:lang w:val="en-GB"/>
        </w:rPr>
      </w:pPr>
      <w:r w:rsidRPr="00AC53A6">
        <w:rPr>
          <w:rFonts w:ascii="Arial" w:eastAsia="Calibri" w:hAnsi="Arial" w:cs="Arial"/>
          <w:sz w:val="22"/>
          <w:szCs w:val="22"/>
          <w:lang w:val="en-GB"/>
        </w:rPr>
        <w:t>If a committee, sub-committee, panel or working group fails to elect a chair or vice-chair as provided for under Rule 6.2 above, then the Council may make such an appointment from among the voting members of the relevant committee, sub-committee, panel or working group.</w:t>
      </w:r>
    </w:p>
    <w:p w14:paraId="2775C0EA" w14:textId="77777777" w:rsidR="00AC53A6" w:rsidRPr="00AC53A6" w:rsidRDefault="00AC53A6" w:rsidP="00AC53A6">
      <w:pPr>
        <w:ind w:left="720"/>
        <w:contextualSpacing/>
        <w:jc w:val="both"/>
        <w:rPr>
          <w:rFonts w:ascii="Arial" w:eastAsia="Calibri" w:hAnsi="Arial" w:cs="Arial"/>
          <w:sz w:val="22"/>
          <w:szCs w:val="22"/>
          <w:lang w:val="en-GB"/>
        </w:rPr>
      </w:pPr>
    </w:p>
    <w:p w14:paraId="6B768D66" w14:textId="77777777" w:rsidR="008A4305" w:rsidRPr="008A4305" w:rsidRDefault="00D072A3" w:rsidP="00AC53A6">
      <w:pPr>
        <w:tabs>
          <w:tab w:val="left" w:pos="709"/>
        </w:tabs>
        <w:rPr>
          <w:rFonts w:ascii="Arial" w:hAnsi="Arial"/>
          <w:b/>
          <w:snapToGrid w:val="0"/>
          <w:sz w:val="22"/>
          <w:lang w:val="en-GB"/>
        </w:rPr>
      </w:pPr>
      <w:bookmarkStart w:id="9" w:name="_Toc504451748"/>
      <w:r>
        <w:rPr>
          <w:rFonts w:ascii="Arial" w:hAnsi="Arial"/>
          <w:b/>
          <w:snapToGrid w:val="0"/>
          <w:sz w:val="22"/>
          <w:lang w:val="en-GB"/>
        </w:rPr>
        <w:t>7</w:t>
      </w:r>
      <w:r w:rsidR="00C84AF1" w:rsidRPr="008A4305">
        <w:rPr>
          <w:rFonts w:ascii="Arial" w:hAnsi="Arial"/>
          <w:b/>
          <w:snapToGrid w:val="0"/>
          <w:sz w:val="22"/>
          <w:lang w:val="en-GB"/>
        </w:rPr>
        <w:t>.</w:t>
      </w:r>
      <w:bookmarkEnd w:id="9"/>
      <w:r w:rsidR="00C84AF1" w:rsidRPr="008A4305">
        <w:rPr>
          <w:rFonts w:ascii="Arial" w:hAnsi="Arial"/>
          <w:b/>
          <w:snapToGrid w:val="0"/>
          <w:sz w:val="22"/>
          <w:lang w:val="en-GB"/>
        </w:rPr>
        <w:t xml:space="preserve"> </w:t>
      </w:r>
      <w:r w:rsidR="00AC53A6">
        <w:rPr>
          <w:rFonts w:ascii="Arial" w:hAnsi="Arial"/>
          <w:b/>
          <w:snapToGrid w:val="0"/>
          <w:sz w:val="22"/>
          <w:lang w:val="en-GB"/>
        </w:rPr>
        <w:tab/>
      </w:r>
      <w:r w:rsidR="00C84AF1" w:rsidRPr="008A4305">
        <w:rPr>
          <w:rFonts w:ascii="Arial" w:hAnsi="Arial"/>
          <w:b/>
          <w:snapToGrid w:val="0"/>
          <w:sz w:val="22"/>
          <w:lang w:val="en-GB"/>
        </w:rPr>
        <w:t>Duration of Meeting</w:t>
      </w:r>
      <w:bookmarkStart w:id="10" w:name="Duration_of_Meetings"/>
      <w:bookmarkEnd w:id="10"/>
    </w:p>
    <w:p w14:paraId="3E1B6B54" w14:textId="77777777" w:rsidR="008A4305" w:rsidRPr="008A4305" w:rsidRDefault="008A4305" w:rsidP="00AC53A6">
      <w:pPr>
        <w:ind w:left="840" w:right="60" w:hanging="720"/>
        <w:jc w:val="both"/>
        <w:textAlignment w:val="baseline"/>
        <w:rPr>
          <w:rFonts w:ascii="Arial" w:hAnsi="Arial" w:cs="Arial"/>
          <w:sz w:val="22"/>
          <w:szCs w:val="22"/>
          <w:lang w:eastAsia="en-GB"/>
        </w:rPr>
      </w:pPr>
    </w:p>
    <w:p w14:paraId="3CF1574C" w14:textId="77777777" w:rsidR="008A4305" w:rsidRPr="008A4305" w:rsidRDefault="00D072A3" w:rsidP="00AC53A6">
      <w:pPr>
        <w:ind w:left="709" w:right="60" w:hanging="709"/>
        <w:jc w:val="both"/>
        <w:textAlignment w:val="baseline"/>
        <w:rPr>
          <w:rFonts w:ascii="Segoe UI" w:hAnsi="Segoe UI" w:cs="Segoe UI"/>
          <w:sz w:val="18"/>
          <w:szCs w:val="18"/>
          <w:lang w:val="en-GB" w:eastAsia="en-GB"/>
        </w:rPr>
      </w:pPr>
      <w:r>
        <w:rPr>
          <w:rFonts w:ascii="Arial" w:hAnsi="Arial" w:cs="Arial"/>
          <w:sz w:val="22"/>
          <w:szCs w:val="22"/>
          <w:lang w:eastAsia="en-GB"/>
        </w:rPr>
        <w:t>7</w:t>
      </w:r>
      <w:r w:rsidR="00C84AF1" w:rsidRPr="008A4305">
        <w:rPr>
          <w:rFonts w:ascii="Arial" w:hAnsi="Arial" w:cs="Arial"/>
          <w:sz w:val="22"/>
          <w:szCs w:val="22"/>
          <w:lang w:eastAsia="en-GB"/>
        </w:rPr>
        <w:t xml:space="preserve">.1 </w:t>
      </w:r>
      <w:r w:rsidR="00AC53A6">
        <w:rPr>
          <w:rFonts w:ascii="Arial" w:hAnsi="Arial" w:cs="Arial"/>
          <w:sz w:val="22"/>
          <w:szCs w:val="22"/>
          <w:lang w:eastAsia="en-GB"/>
        </w:rPr>
        <w:tab/>
      </w:r>
      <w:r w:rsidR="00C84AF1" w:rsidRPr="008A4305">
        <w:rPr>
          <w:rFonts w:ascii="Arial" w:hAnsi="Arial" w:cs="Arial"/>
          <w:sz w:val="22"/>
          <w:szCs w:val="22"/>
          <w:lang w:eastAsia="en-GB"/>
        </w:rPr>
        <w:t>Unless</w:t>
      </w:r>
      <w:r w:rsidR="00C84AF1" w:rsidRPr="008A4305">
        <w:rPr>
          <w:sz w:val="22"/>
          <w:szCs w:val="22"/>
          <w:lang w:eastAsia="en-GB"/>
        </w:rPr>
        <w:t xml:space="preserve"> </w:t>
      </w:r>
      <w:r w:rsidR="00C84AF1" w:rsidRPr="008A4305">
        <w:rPr>
          <w:rFonts w:ascii="Arial" w:hAnsi="Arial" w:cs="Arial"/>
          <w:sz w:val="22"/>
          <w:szCs w:val="22"/>
          <w:lang w:eastAsia="en-GB"/>
        </w:rPr>
        <w:t>otherwise</w:t>
      </w:r>
      <w:r w:rsidR="00C84AF1" w:rsidRPr="008A4305">
        <w:rPr>
          <w:sz w:val="22"/>
          <w:szCs w:val="22"/>
          <w:lang w:eastAsia="en-GB"/>
        </w:rPr>
        <w:t xml:space="preserve"> </w:t>
      </w:r>
      <w:r w:rsidR="00C84AF1" w:rsidRPr="008A4305">
        <w:rPr>
          <w:rFonts w:ascii="Arial" w:hAnsi="Arial" w:cs="Arial"/>
          <w:sz w:val="22"/>
          <w:szCs w:val="22"/>
          <w:lang w:eastAsia="en-GB"/>
        </w:rPr>
        <w:t>specified,</w:t>
      </w:r>
      <w:r w:rsidR="00C84AF1" w:rsidRPr="008A4305">
        <w:rPr>
          <w:sz w:val="22"/>
          <w:szCs w:val="22"/>
          <w:lang w:eastAsia="en-GB"/>
        </w:rPr>
        <w:t xml:space="preserve"> </w:t>
      </w:r>
      <w:r w:rsidR="00C84AF1" w:rsidRPr="008A4305">
        <w:rPr>
          <w:rFonts w:ascii="Arial" w:hAnsi="Arial" w:cs="Arial"/>
          <w:sz w:val="22"/>
          <w:szCs w:val="22"/>
          <w:lang w:eastAsia="en-GB"/>
        </w:rPr>
        <w:t>the</w:t>
      </w:r>
      <w:r w:rsidR="00C84AF1" w:rsidRPr="008A4305">
        <w:rPr>
          <w:sz w:val="22"/>
          <w:szCs w:val="22"/>
          <w:lang w:eastAsia="en-GB"/>
        </w:rPr>
        <w:t xml:space="preserve"> </w:t>
      </w:r>
      <w:r w:rsidR="00C84AF1" w:rsidRPr="008A4305">
        <w:rPr>
          <w:rFonts w:ascii="Arial" w:hAnsi="Arial" w:cs="Arial"/>
          <w:sz w:val="22"/>
          <w:szCs w:val="22"/>
          <w:lang w:eastAsia="en-GB"/>
        </w:rPr>
        <w:t>duration</w:t>
      </w:r>
      <w:r w:rsidR="00C84AF1" w:rsidRPr="008A4305">
        <w:rPr>
          <w:sz w:val="22"/>
          <w:szCs w:val="22"/>
          <w:lang w:eastAsia="en-GB"/>
        </w:rPr>
        <w:t xml:space="preserve"> </w:t>
      </w:r>
      <w:r w:rsidR="00C84AF1" w:rsidRPr="008A4305">
        <w:rPr>
          <w:rFonts w:ascii="Arial" w:hAnsi="Arial" w:cs="Arial"/>
          <w:sz w:val="22"/>
          <w:szCs w:val="22"/>
          <w:lang w:eastAsia="en-GB"/>
        </w:rPr>
        <w:t>of</w:t>
      </w:r>
      <w:r w:rsidR="00C84AF1" w:rsidRPr="008A4305">
        <w:rPr>
          <w:sz w:val="22"/>
          <w:szCs w:val="22"/>
          <w:lang w:eastAsia="en-GB"/>
        </w:rPr>
        <w:t xml:space="preserve"> </w:t>
      </w:r>
      <w:r w:rsidR="00C84AF1" w:rsidRPr="008A4305">
        <w:rPr>
          <w:rFonts w:ascii="Arial" w:hAnsi="Arial" w:cs="Arial"/>
          <w:sz w:val="22"/>
          <w:szCs w:val="22"/>
          <w:lang w:eastAsia="en-GB"/>
        </w:rPr>
        <w:t>all</w:t>
      </w:r>
      <w:r w:rsidR="00C84AF1" w:rsidRPr="008A4305">
        <w:rPr>
          <w:sz w:val="22"/>
          <w:szCs w:val="22"/>
          <w:lang w:eastAsia="en-GB"/>
        </w:rPr>
        <w:t xml:space="preserve"> </w:t>
      </w:r>
      <w:r w:rsidR="00C84AF1" w:rsidRPr="008A4305">
        <w:rPr>
          <w:rFonts w:ascii="Arial" w:hAnsi="Arial" w:cs="Arial"/>
          <w:sz w:val="22"/>
          <w:szCs w:val="22"/>
          <w:lang w:eastAsia="en-GB"/>
        </w:rPr>
        <w:t>meetings</w:t>
      </w:r>
      <w:r w:rsidR="00C84AF1" w:rsidRPr="008A4305">
        <w:rPr>
          <w:sz w:val="22"/>
          <w:szCs w:val="22"/>
          <w:lang w:eastAsia="en-GB"/>
        </w:rPr>
        <w:t xml:space="preserve"> </w:t>
      </w:r>
      <w:r w:rsidR="00C84AF1" w:rsidRPr="008A4305">
        <w:rPr>
          <w:rFonts w:ascii="Arial" w:hAnsi="Arial" w:cs="Arial"/>
          <w:sz w:val="22"/>
          <w:szCs w:val="22"/>
          <w:lang w:eastAsia="en-GB"/>
        </w:rPr>
        <w:t>of</w:t>
      </w:r>
      <w:r w:rsidR="00C84AF1" w:rsidRPr="008A4305">
        <w:rPr>
          <w:sz w:val="22"/>
          <w:szCs w:val="22"/>
          <w:lang w:eastAsia="en-GB"/>
        </w:rPr>
        <w:t xml:space="preserve"> </w:t>
      </w:r>
      <w:r w:rsidR="00C84AF1" w:rsidRPr="008A4305">
        <w:rPr>
          <w:rFonts w:ascii="Arial" w:hAnsi="Arial" w:cs="Arial"/>
          <w:sz w:val="22"/>
          <w:szCs w:val="22"/>
          <w:lang w:eastAsia="en-GB"/>
        </w:rPr>
        <w:t>the</w:t>
      </w:r>
      <w:r w:rsidR="00C84AF1" w:rsidRPr="008A4305">
        <w:rPr>
          <w:sz w:val="22"/>
          <w:szCs w:val="22"/>
          <w:lang w:eastAsia="en-GB"/>
        </w:rPr>
        <w:t xml:space="preserve"> </w:t>
      </w:r>
      <w:r w:rsidR="00C84AF1" w:rsidRPr="008A4305">
        <w:rPr>
          <w:rFonts w:ascii="Arial" w:hAnsi="Arial" w:cs="Arial"/>
          <w:sz w:val="22"/>
          <w:szCs w:val="22"/>
          <w:lang w:eastAsia="en-GB"/>
        </w:rPr>
        <w:t>Shadow</w:t>
      </w:r>
      <w:r w:rsidR="00C84AF1" w:rsidRPr="008A4305">
        <w:rPr>
          <w:sz w:val="22"/>
          <w:szCs w:val="22"/>
          <w:lang w:eastAsia="en-GB"/>
        </w:rPr>
        <w:t xml:space="preserve"> </w:t>
      </w:r>
      <w:r w:rsidR="00C84AF1" w:rsidRPr="008A4305">
        <w:rPr>
          <w:rFonts w:ascii="Arial" w:hAnsi="Arial" w:cs="Arial"/>
          <w:sz w:val="22"/>
          <w:szCs w:val="22"/>
          <w:lang w:eastAsia="en-GB"/>
        </w:rPr>
        <w:t>Authority,</w:t>
      </w:r>
      <w:r w:rsidR="00C84AF1" w:rsidRPr="008A4305">
        <w:rPr>
          <w:sz w:val="22"/>
          <w:szCs w:val="22"/>
          <w:lang w:eastAsia="en-GB"/>
        </w:rPr>
        <w:t xml:space="preserve"> </w:t>
      </w:r>
      <w:r w:rsidR="00C84AF1" w:rsidRPr="008A4305">
        <w:rPr>
          <w:rFonts w:ascii="Arial" w:hAnsi="Arial" w:cs="Arial"/>
          <w:sz w:val="22"/>
          <w:szCs w:val="22"/>
          <w:lang w:eastAsia="en-GB"/>
        </w:rPr>
        <w:t>any</w:t>
      </w:r>
      <w:r w:rsidR="00C84AF1" w:rsidRPr="008A4305">
        <w:rPr>
          <w:sz w:val="22"/>
          <w:szCs w:val="22"/>
          <w:lang w:eastAsia="en-GB"/>
        </w:rPr>
        <w:t xml:space="preserve"> </w:t>
      </w:r>
      <w:r w:rsidR="00C84AF1" w:rsidRPr="008A4305">
        <w:rPr>
          <w:rFonts w:ascii="Arial" w:hAnsi="Arial" w:cs="Arial"/>
          <w:sz w:val="22"/>
          <w:szCs w:val="22"/>
          <w:lang w:eastAsia="en-GB"/>
        </w:rPr>
        <w:t>committee</w:t>
      </w:r>
      <w:r w:rsidR="00C84AF1" w:rsidRPr="008A4305">
        <w:rPr>
          <w:sz w:val="22"/>
          <w:szCs w:val="22"/>
          <w:lang w:eastAsia="en-GB"/>
        </w:rPr>
        <w:t xml:space="preserve"> </w:t>
      </w:r>
      <w:r w:rsidR="00C84AF1" w:rsidRPr="008A4305">
        <w:rPr>
          <w:rFonts w:ascii="Arial" w:hAnsi="Arial" w:cs="Arial"/>
          <w:sz w:val="22"/>
          <w:szCs w:val="22"/>
          <w:lang w:eastAsia="en-GB"/>
        </w:rPr>
        <w:t>or</w:t>
      </w:r>
      <w:r w:rsidR="00C84AF1" w:rsidRPr="008A4305">
        <w:rPr>
          <w:sz w:val="22"/>
          <w:szCs w:val="22"/>
          <w:lang w:eastAsia="en-GB"/>
        </w:rPr>
        <w:t xml:space="preserve"> </w:t>
      </w:r>
      <w:r w:rsidR="00C84AF1" w:rsidRPr="008A4305">
        <w:rPr>
          <w:rFonts w:ascii="Arial" w:hAnsi="Arial" w:cs="Arial"/>
          <w:sz w:val="22"/>
          <w:szCs w:val="22"/>
          <w:lang w:eastAsia="en-GB"/>
        </w:rPr>
        <w:t>any</w:t>
      </w:r>
      <w:r w:rsidR="00C84AF1" w:rsidRPr="008A4305">
        <w:rPr>
          <w:sz w:val="22"/>
          <w:szCs w:val="22"/>
          <w:lang w:eastAsia="en-GB"/>
        </w:rPr>
        <w:t xml:space="preserve"> </w:t>
      </w:r>
      <w:r w:rsidR="00C84AF1" w:rsidRPr="008A4305">
        <w:rPr>
          <w:rFonts w:ascii="Arial" w:hAnsi="Arial" w:cs="Arial"/>
          <w:sz w:val="22"/>
          <w:szCs w:val="22"/>
          <w:lang w:eastAsia="en-GB"/>
        </w:rPr>
        <w:t>sub-committee</w:t>
      </w:r>
      <w:r w:rsidR="00C84AF1" w:rsidRPr="008A4305">
        <w:rPr>
          <w:sz w:val="22"/>
          <w:szCs w:val="22"/>
          <w:lang w:eastAsia="en-GB"/>
        </w:rPr>
        <w:t xml:space="preserve"> </w:t>
      </w:r>
      <w:r w:rsidR="00C84AF1" w:rsidRPr="008A4305">
        <w:rPr>
          <w:rFonts w:ascii="Arial" w:hAnsi="Arial" w:cs="Arial"/>
          <w:sz w:val="22"/>
          <w:szCs w:val="22"/>
          <w:lang w:eastAsia="en-GB"/>
        </w:rPr>
        <w:t>will</w:t>
      </w:r>
      <w:r w:rsidR="00C84AF1" w:rsidRPr="008A4305">
        <w:rPr>
          <w:sz w:val="22"/>
          <w:szCs w:val="22"/>
          <w:lang w:eastAsia="en-GB"/>
        </w:rPr>
        <w:t xml:space="preserve"> </w:t>
      </w:r>
      <w:r w:rsidR="00C84AF1" w:rsidRPr="008A4305">
        <w:rPr>
          <w:rFonts w:ascii="Arial" w:hAnsi="Arial" w:cs="Arial"/>
          <w:sz w:val="22"/>
          <w:szCs w:val="22"/>
          <w:lang w:eastAsia="en-GB"/>
        </w:rPr>
        <w:t>be</w:t>
      </w:r>
      <w:r w:rsidR="00C84AF1" w:rsidRPr="008A4305">
        <w:rPr>
          <w:sz w:val="22"/>
          <w:szCs w:val="22"/>
          <w:lang w:eastAsia="en-GB"/>
        </w:rPr>
        <w:t xml:space="preserve"> </w:t>
      </w:r>
      <w:r w:rsidR="00C84AF1" w:rsidRPr="008A4305">
        <w:rPr>
          <w:rFonts w:ascii="Arial" w:hAnsi="Arial" w:cs="Arial"/>
          <w:sz w:val="22"/>
          <w:szCs w:val="22"/>
          <w:lang w:eastAsia="en-GB"/>
        </w:rPr>
        <w:t>a</w:t>
      </w:r>
      <w:r w:rsidR="00C84AF1" w:rsidRPr="008A4305">
        <w:rPr>
          <w:sz w:val="22"/>
          <w:szCs w:val="22"/>
          <w:lang w:eastAsia="en-GB"/>
        </w:rPr>
        <w:t xml:space="preserve"> </w:t>
      </w:r>
      <w:r w:rsidR="00C84AF1" w:rsidRPr="008A4305">
        <w:rPr>
          <w:rFonts w:ascii="Arial" w:hAnsi="Arial" w:cs="Arial"/>
          <w:sz w:val="22"/>
          <w:szCs w:val="22"/>
          <w:lang w:eastAsia="en-GB"/>
        </w:rPr>
        <w:t>maximum</w:t>
      </w:r>
      <w:r w:rsidR="00C84AF1" w:rsidRPr="008A4305">
        <w:rPr>
          <w:sz w:val="22"/>
          <w:szCs w:val="22"/>
          <w:lang w:eastAsia="en-GB"/>
        </w:rPr>
        <w:t xml:space="preserve"> </w:t>
      </w:r>
      <w:r w:rsidR="00C84AF1" w:rsidRPr="008A4305">
        <w:rPr>
          <w:rFonts w:ascii="Arial" w:hAnsi="Arial" w:cs="Arial"/>
          <w:sz w:val="22"/>
          <w:szCs w:val="22"/>
          <w:lang w:eastAsia="en-GB"/>
        </w:rPr>
        <w:t>of</w:t>
      </w:r>
      <w:r w:rsidR="00C84AF1" w:rsidRPr="008A4305">
        <w:rPr>
          <w:sz w:val="22"/>
          <w:szCs w:val="22"/>
          <w:lang w:eastAsia="en-GB"/>
        </w:rPr>
        <w:t xml:space="preserve"> </w:t>
      </w:r>
      <w:r w:rsidR="00C84AF1" w:rsidRPr="008A4305">
        <w:rPr>
          <w:rFonts w:ascii="Arial" w:hAnsi="Arial" w:cs="Arial"/>
          <w:sz w:val="22"/>
          <w:szCs w:val="22"/>
          <w:lang w:eastAsia="en-GB"/>
        </w:rPr>
        <w:t>3</w:t>
      </w:r>
      <w:r w:rsidR="00C84AF1" w:rsidRPr="008A4305">
        <w:rPr>
          <w:sz w:val="22"/>
          <w:szCs w:val="22"/>
          <w:lang w:eastAsia="en-GB"/>
        </w:rPr>
        <w:t xml:space="preserve"> </w:t>
      </w:r>
      <w:r w:rsidR="00C84AF1" w:rsidRPr="008A4305">
        <w:rPr>
          <w:rFonts w:ascii="Arial" w:hAnsi="Arial" w:cs="Arial"/>
          <w:sz w:val="22"/>
          <w:szCs w:val="22"/>
          <w:lang w:eastAsia="en-GB"/>
        </w:rPr>
        <w:t>hours.</w:t>
      </w:r>
      <w:r w:rsidR="00C84AF1" w:rsidRPr="008A4305">
        <w:rPr>
          <w:rFonts w:cs="Arial"/>
          <w:sz w:val="24"/>
          <w:szCs w:val="22"/>
          <w:lang w:val="en-GB" w:eastAsia="en-GB"/>
        </w:rPr>
        <w:t> </w:t>
      </w:r>
    </w:p>
    <w:p w14:paraId="11AEDA06" w14:textId="77777777" w:rsidR="008A4305" w:rsidRPr="008A4305" w:rsidRDefault="00C84AF1" w:rsidP="00AC53A6">
      <w:pPr>
        <w:ind w:left="709" w:hanging="709"/>
        <w:textAlignment w:val="baseline"/>
        <w:rPr>
          <w:rFonts w:ascii="Segoe UI" w:hAnsi="Segoe UI" w:cs="Segoe UI"/>
          <w:sz w:val="18"/>
          <w:szCs w:val="18"/>
          <w:lang w:val="en-GB" w:eastAsia="en-GB"/>
        </w:rPr>
      </w:pPr>
      <w:r w:rsidRPr="008A4305">
        <w:rPr>
          <w:sz w:val="19"/>
          <w:szCs w:val="19"/>
          <w:lang w:val="en-GB" w:eastAsia="en-GB"/>
        </w:rPr>
        <w:lastRenderedPageBreak/>
        <w:t> </w:t>
      </w:r>
    </w:p>
    <w:p w14:paraId="7BEEE2BB" w14:textId="77777777" w:rsidR="008A4305" w:rsidRPr="008A4305" w:rsidRDefault="00D072A3" w:rsidP="00AC53A6">
      <w:pPr>
        <w:ind w:left="709" w:right="60" w:hanging="709"/>
        <w:jc w:val="both"/>
        <w:textAlignment w:val="baseline"/>
        <w:rPr>
          <w:rFonts w:ascii="Arial" w:hAnsi="Arial" w:cs="Arial"/>
          <w:sz w:val="18"/>
          <w:szCs w:val="18"/>
          <w:lang w:val="en-GB" w:eastAsia="en-GB"/>
        </w:rPr>
      </w:pPr>
      <w:r>
        <w:rPr>
          <w:rFonts w:ascii="Arial" w:hAnsi="Arial" w:cs="Arial"/>
          <w:sz w:val="22"/>
          <w:szCs w:val="22"/>
          <w:lang w:eastAsia="en-GB"/>
        </w:rPr>
        <w:t>7</w:t>
      </w:r>
      <w:r w:rsidR="00C84AF1" w:rsidRPr="008A4305">
        <w:rPr>
          <w:rFonts w:ascii="Arial" w:hAnsi="Arial" w:cs="Arial"/>
          <w:sz w:val="22"/>
          <w:szCs w:val="22"/>
          <w:lang w:eastAsia="en-GB"/>
        </w:rPr>
        <w:t xml:space="preserve">.2 </w:t>
      </w:r>
      <w:r w:rsidR="00AC53A6">
        <w:rPr>
          <w:rFonts w:ascii="Arial" w:hAnsi="Arial" w:cs="Arial"/>
          <w:sz w:val="22"/>
          <w:szCs w:val="22"/>
          <w:lang w:eastAsia="en-GB"/>
        </w:rPr>
        <w:tab/>
      </w:r>
      <w:r w:rsidR="00C84AF1" w:rsidRPr="008A4305">
        <w:rPr>
          <w:rFonts w:ascii="Arial" w:hAnsi="Arial" w:cs="Arial"/>
          <w:sz w:val="22"/>
          <w:szCs w:val="22"/>
          <w:lang w:eastAsia="en-GB"/>
        </w:rPr>
        <w:t xml:space="preserve">If the </w:t>
      </w:r>
      <w:proofErr w:type="gramStart"/>
      <w:r w:rsidR="00C84AF1" w:rsidRPr="008A4305">
        <w:rPr>
          <w:rFonts w:ascii="Arial" w:hAnsi="Arial" w:cs="Arial"/>
          <w:sz w:val="22"/>
          <w:szCs w:val="22"/>
          <w:lang w:eastAsia="en-GB"/>
        </w:rPr>
        <w:t>3 hour</w:t>
      </w:r>
      <w:proofErr w:type="gramEnd"/>
      <w:r w:rsidR="00C84AF1" w:rsidRPr="008A4305">
        <w:rPr>
          <w:rFonts w:ascii="Arial" w:hAnsi="Arial" w:cs="Arial"/>
          <w:sz w:val="22"/>
          <w:szCs w:val="22"/>
          <w:lang w:eastAsia="en-GB"/>
        </w:rPr>
        <w:t xml:space="preserve"> limit is approaching, by a simple majority of all Members in attendance agreeing, the meeting may continue beyond the 3 hour guillotine, however a revised finish time should be agreed.</w:t>
      </w:r>
    </w:p>
    <w:p w14:paraId="167D15E0" w14:textId="77777777" w:rsidR="008A4305" w:rsidRPr="008A4305" w:rsidRDefault="00C84AF1" w:rsidP="00AC53A6">
      <w:pPr>
        <w:ind w:left="709" w:hanging="709"/>
        <w:textAlignment w:val="baseline"/>
        <w:rPr>
          <w:rFonts w:ascii="Segoe UI" w:hAnsi="Segoe UI" w:cs="Segoe UI"/>
          <w:sz w:val="18"/>
          <w:szCs w:val="18"/>
          <w:lang w:val="en-GB" w:eastAsia="en-GB"/>
        </w:rPr>
      </w:pPr>
      <w:r w:rsidRPr="008A4305">
        <w:rPr>
          <w:sz w:val="19"/>
          <w:szCs w:val="19"/>
          <w:lang w:val="en-GB" w:eastAsia="en-GB"/>
        </w:rPr>
        <w:t> </w:t>
      </w:r>
    </w:p>
    <w:p w14:paraId="57BCE241" w14:textId="77777777" w:rsidR="008A4305" w:rsidRPr="008A4305" w:rsidRDefault="00D072A3" w:rsidP="00AC53A6">
      <w:pPr>
        <w:ind w:left="709" w:right="75" w:hanging="709"/>
        <w:jc w:val="both"/>
        <w:textAlignment w:val="baseline"/>
        <w:rPr>
          <w:rFonts w:ascii="Arial" w:hAnsi="Arial" w:cs="Arial"/>
          <w:sz w:val="18"/>
          <w:szCs w:val="18"/>
          <w:lang w:val="en-GB" w:eastAsia="en-GB"/>
        </w:rPr>
      </w:pPr>
      <w:r>
        <w:rPr>
          <w:rFonts w:ascii="Arial" w:hAnsi="Arial" w:cs="Arial"/>
          <w:sz w:val="22"/>
          <w:szCs w:val="22"/>
          <w:lang w:eastAsia="en-GB"/>
        </w:rPr>
        <w:t>7</w:t>
      </w:r>
      <w:r w:rsidR="00C84AF1" w:rsidRPr="008A4305">
        <w:rPr>
          <w:rFonts w:ascii="Arial" w:hAnsi="Arial" w:cs="Arial"/>
          <w:sz w:val="22"/>
          <w:szCs w:val="22"/>
          <w:lang w:eastAsia="en-GB"/>
        </w:rPr>
        <w:t xml:space="preserve">.3 </w:t>
      </w:r>
      <w:r w:rsidR="00AC53A6">
        <w:rPr>
          <w:rFonts w:ascii="Arial" w:hAnsi="Arial" w:cs="Arial"/>
          <w:sz w:val="22"/>
          <w:szCs w:val="22"/>
          <w:lang w:eastAsia="en-GB"/>
        </w:rPr>
        <w:tab/>
      </w:r>
      <w:r w:rsidR="00C84AF1" w:rsidRPr="008A4305">
        <w:rPr>
          <w:rFonts w:ascii="Arial" w:hAnsi="Arial" w:cs="Arial"/>
          <w:sz w:val="22"/>
          <w:szCs w:val="22"/>
          <w:lang w:eastAsia="en-GB"/>
        </w:rPr>
        <w:t>If an extension to the meeting has been agreed, and the revised closure time is being approached a further extension may be agreed, as per 8.2 above.</w:t>
      </w:r>
      <w:r w:rsidR="00C84AF1" w:rsidRPr="008A4305">
        <w:rPr>
          <w:rFonts w:ascii="Arial" w:hAnsi="Arial" w:cs="Arial"/>
          <w:sz w:val="24"/>
          <w:szCs w:val="22"/>
          <w:lang w:val="en-GB" w:eastAsia="en-GB"/>
        </w:rPr>
        <w:t> </w:t>
      </w:r>
    </w:p>
    <w:p w14:paraId="0440B414" w14:textId="77777777" w:rsidR="008A4305" w:rsidRPr="008A4305" w:rsidRDefault="00C84AF1" w:rsidP="00AC53A6">
      <w:pPr>
        <w:ind w:left="709" w:hanging="709"/>
        <w:textAlignment w:val="baseline"/>
        <w:rPr>
          <w:rFonts w:ascii="Arial" w:hAnsi="Arial" w:cs="Arial"/>
          <w:sz w:val="18"/>
          <w:szCs w:val="18"/>
          <w:lang w:val="en-GB" w:eastAsia="en-GB"/>
        </w:rPr>
      </w:pPr>
      <w:r w:rsidRPr="008A4305">
        <w:rPr>
          <w:rFonts w:ascii="Arial" w:hAnsi="Arial" w:cs="Arial"/>
          <w:lang w:val="en-GB" w:eastAsia="en-GB"/>
        </w:rPr>
        <w:t> </w:t>
      </w:r>
    </w:p>
    <w:p w14:paraId="41491C49" w14:textId="77777777" w:rsidR="008A4305" w:rsidRDefault="00D072A3" w:rsidP="00AC53A6">
      <w:pPr>
        <w:ind w:left="709" w:right="75" w:hanging="709"/>
        <w:jc w:val="both"/>
        <w:textAlignment w:val="baseline"/>
        <w:rPr>
          <w:rFonts w:ascii="Arial" w:hAnsi="Arial" w:cs="Arial"/>
          <w:sz w:val="24"/>
          <w:szCs w:val="22"/>
          <w:lang w:val="en-GB" w:eastAsia="en-GB"/>
        </w:rPr>
      </w:pPr>
      <w:r>
        <w:rPr>
          <w:rFonts w:ascii="Arial" w:hAnsi="Arial" w:cs="Arial"/>
          <w:sz w:val="22"/>
          <w:szCs w:val="22"/>
          <w:lang w:eastAsia="en-GB"/>
        </w:rPr>
        <w:t>7</w:t>
      </w:r>
      <w:r w:rsidR="00C84AF1" w:rsidRPr="008A4305">
        <w:rPr>
          <w:rFonts w:ascii="Arial" w:hAnsi="Arial" w:cs="Arial"/>
          <w:sz w:val="22"/>
          <w:szCs w:val="22"/>
          <w:lang w:eastAsia="en-GB"/>
        </w:rPr>
        <w:t xml:space="preserve">.4 </w:t>
      </w:r>
      <w:r w:rsidR="00AC53A6">
        <w:rPr>
          <w:rFonts w:ascii="Arial" w:hAnsi="Arial" w:cs="Arial"/>
          <w:sz w:val="22"/>
          <w:szCs w:val="22"/>
          <w:lang w:eastAsia="en-GB"/>
        </w:rPr>
        <w:tab/>
      </w:r>
      <w:r w:rsidR="00C84AF1" w:rsidRPr="008A4305">
        <w:rPr>
          <w:rFonts w:ascii="Arial" w:hAnsi="Arial" w:cs="Arial"/>
          <w:sz w:val="22"/>
          <w:szCs w:val="22"/>
          <w:lang w:eastAsia="en-GB"/>
        </w:rPr>
        <w:t>In the case of the Senior Appointments Committee, 8.1-8.3 shall not apply where that Committee is interviewing candidates for positions within the Shadow Authority or Cumberland Council.</w:t>
      </w:r>
    </w:p>
    <w:p w14:paraId="2CCEFF20" w14:textId="77777777" w:rsidR="00AC53A6" w:rsidRPr="008A4305" w:rsidRDefault="00AC53A6" w:rsidP="00AC53A6">
      <w:pPr>
        <w:ind w:left="709" w:right="75" w:hanging="709"/>
        <w:jc w:val="both"/>
        <w:textAlignment w:val="baseline"/>
        <w:rPr>
          <w:rFonts w:ascii="Arial" w:hAnsi="Arial" w:cs="Arial"/>
          <w:sz w:val="18"/>
          <w:szCs w:val="18"/>
          <w:lang w:val="en-GB" w:eastAsia="en-GB"/>
        </w:rPr>
      </w:pPr>
    </w:p>
    <w:p w14:paraId="1C1E49F7" w14:textId="77777777" w:rsidR="008A4305" w:rsidRDefault="00D072A3" w:rsidP="00AC53A6">
      <w:pPr>
        <w:ind w:left="720" w:hanging="720"/>
        <w:rPr>
          <w:rFonts w:ascii="Arial" w:hAnsi="Arial"/>
          <w:b/>
          <w:snapToGrid w:val="0"/>
          <w:sz w:val="22"/>
          <w:lang w:val="en-GB"/>
        </w:rPr>
      </w:pPr>
      <w:bookmarkStart w:id="11" w:name="_Toc504451752"/>
      <w:r>
        <w:rPr>
          <w:rFonts w:ascii="Arial" w:hAnsi="Arial"/>
          <w:b/>
          <w:snapToGrid w:val="0"/>
          <w:sz w:val="22"/>
          <w:lang w:val="en-GB"/>
        </w:rPr>
        <w:t>8</w:t>
      </w:r>
      <w:r w:rsidR="00C84AF1" w:rsidRPr="008A4305">
        <w:rPr>
          <w:rFonts w:ascii="Arial" w:hAnsi="Arial"/>
          <w:b/>
          <w:snapToGrid w:val="0"/>
          <w:sz w:val="22"/>
          <w:lang w:val="en-GB"/>
        </w:rPr>
        <w:t xml:space="preserve">. </w:t>
      </w:r>
      <w:r w:rsidR="00AC53A6">
        <w:rPr>
          <w:rFonts w:ascii="Arial" w:hAnsi="Arial"/>
          <w:b/>
          <w:snapToGrid w:val="0"/>
          <w:sz w:val="22"/>
          <w:lang w:val="en-GB"/>
        </w:rPr>
        <w:tab/>
      </w:r>
      <w:r w:rsidR="00C84AF1" w:rsidRPr="008A4305">
        <w:rPr>
          <w:rFonts w:ascii="Arial" w:hAnsi="Arial"/>
          <w:b/>
          <w:snapToGrid w:val="0"/>
          <w:sz w:val="22"/>
          <w:lang w:val="en-GB"/>
        </w:rPr>
        <w:t>Questions by the public and presentation of petitions and deputations</w:t>
      </w:r>
      <w:bookmarkStart w:id="12" w:name="Questions"/>
      <w:bookmarkEnd w:id="11"/>
      <w:bookmarkEnd w:id="12"/>
    </w:p>
    <w:p w14:paraId="51084C51" w14:textId="77777777" w:rsidR="00AC53A6" w:rsidRPr="008A4305" w:rsidRDefault="00AC53A6" w:rsidP="00AC53A6">
      <w:pPr>
        <w:ind w:left="720" w:hanging="720"/>
        <w:rPr>
          <w:rFonts w:ascii="Arial" w:hAnsi="Arial"/>
          <w:b/>
          <w:snapToGrid w:val="0"/>
          <w:sz w:val="22"/>
          <w:lang w:val="en-GB"/>
        </w:rPr>
      </w:pPr>
    </w:p>
    <w:p w14:paraId="4664931F" w14:textId="77777777" w:rsidR="008A4305" w:rsidRDefault="00D072A3" w:rsidP="00AC53A6">
      <w:pPr>
        <w:ind w:left="720" w:hanging="720"/>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.1</w:t>
      </w:r>
      <w:r w:rsidR="00C84AF1" w:rsidRPr="008A4305">
        <w:rPr>
          <w:rFonts w:ascii="Arial" w:hAnsi="Arial"/>
          <w:snapToGrid w:val="0"/>
          <w:sz w:val="22"/>
          <w:lang w:val="en-GB"/>
        </w:rPr>
        <w:tab/>
      </w:r>
      <w:r w:rsidR="00C84AF1" w:rsidRPr="008A4305">
        <w:rPr>
          <w:rFonts w:ascii="Arial" w:hAnsi="Arial"/>
          <w:b/>
          <w:snapToGrid w:val="0"/>
          <w:sz w:val="22"/>
          <w:lang w:val="en-GB"/>
        </w:rPr>
        <w:t>General</w:t>
      </w:r>
    </w:p>
    <w:p w14:paraId="1B6CE1FB" w14:textId="77777777" w:rsidR="007A7733" w:rsidRPr="008A4305" w:rsidRDefault="007A7733" w:rsidP="00AC53A6">
      <w:pPr>
        <w:ind w:left="720" w:hanging="720"/>
        <w:jc w:val="both"/>
        <w:rPr>
          <w:rFonts w:ascii="Arial" w:hAnsi="Arial"/>
          <w:b/>
          <w:snapToGrid w:val="0"/>
          <w:sz w:val="22"/>
          <w:lang w:val="en-GB"/>
        </w:rPr>
      </w:pPr>
    </w:p>
    <w:p w14:paraId="3B262C3B" w14:textId="77777777" w:rsidR="008A4305" w:rsidRDefault="00C84AF1" w:rsidP="00AC53A6">
      <w:pPr>
        <w:ind w:left="720"/>
        <w:jc w:val="both"/>
        <w:rPr>
          <w:rFonts w:ascii="Arial" w:hAnsi="Arial"/>
          <w:snapToGrid w:val="0"/>
          <w:sz w:val="22"/>
          <w:lang w:val="en-GB"/>
        </w:rPr>
      </w:pPr>
      <w:r w:rsidRPr="008A4305">
        <w:rPr>
          <w:rFonts w:ascii="Arial" w:hAnsi="Arial"/>
          <w:snapToGrid w:val="0"/>
          <w:sz w:val="22"/>
          <w:lang w:val="en-GB"/>
        </w:rPr>
        <w:t>Members of the public may ask questions of the Leader of the Shadow Authority or any other member of the Shadow Authority at meetings of the Executive or at ordinary meetings of the Shadow Authority and questions of the chair of any committee, sub-committee, panel or working group at meetings of that body.</w:t>
      </w:r>
    </w:p>
    <w:p w14:paraId="427BA94D" w14:textId="77777777" w:rsidR="00AC53A6" w:rsidRPr="008A4305" w:rsidRDefault="00AC53A6" w:rsidP="00AC53A6">
      <w:pPr>
        <w:ind w:left="720"/>
        <w:jc w:val="both"/>
        <w:rPr>
          <w:rFonts w:ascii="Arial" w:hAnsi="Arial"/>
          <w:snapToGrid w:val="0"/>
          <w:sz w:val="22"/>
          <w:lang w:val="en-GB"/>
        </w:rPr>
      </w:pPr>
    </w:p>
    <w:p w14:paraId="1D1ACEF5" w14:textId="77777777" w:rsidR="008A4305" w:rsidRDefault="00D072A3" w:rsidP="00AC53A6">
      <w:pPr>
        <w:tabs>
          <w:tab w:val="left" w:pos="709"/>
        </w:tabs>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.2</w:t>
      </w:r>
      <w:r w:rsidR="00C84AF1" w:rsidRPr="008A4305">
        <w:rPr>
          <w:rFonts w:ascii="Arial" w:hAnsi="Arial"/>
          <w:snapToGrid w:val="0"/>
          <w:sz w:val="22"/>
          <w:lang w:val="en-GB"/>
        </w:rPr>
        <w:tab/>
      </w:r>
      <w:r w:rsidR="00C84AF1" w:rsidRPr="008A4305">
        <w:rPr>
          <w:rFonts w:ascii="Arial" w:hAnsi="Arial"/>
          <w:b/>
          <w:snapToGrid w:val="0"/>
          <w:sz w:val="22"/>
          <w:lang w:val="en-GB"/>
        </w:rPr>
        <w:t>Order of questions</w:t>
      </w:r>
    </w:p>
    <w:p w14:paraId="28825AA2" w14:textId="77777777" w:rsidR="007A7733" w:rsidRPr="008A4305" w:rsidRDefault="007A7733" w:rsidP="00AC53A6">
      <w:pPr>
        <w:tabs>
          <w:tab w:val="left" w:pos="709"/>
        </w:tabs>
        <w:jc w:val="both"/>
        <w:rPr>
          <w:rFonts w:ascii="Arial" w:hAnsi="Arial"/>
          <w:b/>
          <w:snapToGrid w:val="0"/>
          <w:sz w:val="22"/>
          <w:lang w:val="en-GB"/>
        </w:rPr>
      </w:pPr>
    </w:p>
    <w:p w14:paraId="2BDBB339" w14:textId="77777777" w:rsidR="008A4305" w:rsidRDefault="00C84AF1" w:rsidP="00AC53A6">
      <w:pPr>
        <w:ind w:left="720"/>
        <w:jc w:val="both"/>
        <w:rPr>
          <w:rFonts w:ascii="Arial" w:hAnsi="Arial"/>
          <w:snapToGrid w:val="0"/>
          <w:sz w:val="22"/>
          <w:lang w:val="en-GB"/>
        </w:rPr>
      </w:pPr>
      <w:r w:rsidRPr="008A4305">
        <w:rPr>
          <w:rFonts w:ascii="Arial" w:hAnsi="Arial"/>
          <w:snapToGrid w:val="0"/>
          <w:sz w:val="22"/>
          <w:lang w:val="en-GB"/>
        </w:rPr>
        <w:t>Questions will be asked in the order notice of them was received, except that the chair or person presiding at the meeting may group together similar questions.</w:t>
      </w:r>
    </w:p>
    <w:p w14:paraId="2677584B" w14:textId="77777777" w:rsidR="00AC53A6" w:rsidRPr="008A4305" w:rsidRDefault="00AC53A6" w:rsidP="00AC53A6">
      <w:pPr>
        <w:ind w:left="720"/>
        <w:jc w:val="both"/>
        <w:rPr>
          <w:rFonts w:ascii="Arial" w:hAnsi="Arial"/>
          <w:snapToGrid w:val="0"/>
          <w:sz w:val="22"/>
          <w:lang w:val="en-GB"/>
        </w:rPr>
      </w:pPr>
    </w:p>
    <w:p w14:paraId="4B82ECC5" w14:textId="77777777" w:rsidR="008A4305" w:rsidRDefault="00D072A3" w:rsidP="00AC53A6">
      <w:pPr>
        <w:tabs>
          <w:tab w:val="left" w:pos="709"/>
        </w:tabs>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.3</w:t>
      </w:r>
      <w:r w:rsidR="00C84AF1" w:rsidRPr="008A4305">
        <w:rPr>
          <w:rFonts w:ascii="Arial" w:hAnsi="Arial"/>
          <w:snapToGrid w:val="0"/>
          <w:sz w:val="22"/>
          <w:lang w:val="en-GB"/>
        </w:rPr>
        <w:tab/>
      </w:r>
      <w:r w:rsidR="00C84AF1" w:rsidRPr="008A4305">
        <w:rPr>
          <w:rFonts w:ascii="Arial" w:hAnsi="Arial"/>
          <w:b/>
          <w:snapToGrid w:val="0"/>
          <w:sz w:val="22"/>
          <w:lang w:val="en-GB"/>
        </w:rPr>
        <w:t>Notice of questions</w:t>
      </w:r>
    </w:p>
    <w:p w14:paraId="78C20BE4" w14:textId="77777777" w:rsidR="007A7733" w:rsidRPr="008A4305" w:rsidRDefault="007A7733" w:rsidP="00AC53A6">
      <w:pPr>
        <w:tabs>
          <w:tab w:val="left" w:pos="709"/>
        </w:tabs>
        <w:jc w:val="both"/>
        <w:rPr>
          <w:rFonts w:ascii="Arial" w:hAnsi="Arial"/>
          <w:b/>
          <w:snapToGrid w:val="0"/>
          <w:sz w:val="22"/>
          <w:lang w:val="en-GB"/>
        </w:rPr>
      </w:pPr>
    </w:p>
    <w:p w14:paraId="474F3139" w14:textId="77777777" w:rsidR="008A4305" w:rsidRDefault="00C84AF1" w:rsidP="00AC53A6">
      <w:pPr>
        <w:ind w:left="720"/>
        <w:jc w:val="both"/>
        <w:rPr>
          <w:rFonts w:ascii="Arial" w:hAnsi="Arial"/>
          <w:snapToGrid w:val="0"/>
          <w:sz w:val="22"/>
          <w:lang w:val="en-GB"/>
        </w:rPr>
      </w:pPr>
      <w:r w:rsidRPr="008A4305">
        <w:rPr>
          <w:rFonts w:ascii="Arial" w:hAnsi="Arial"/>
          <w:snapToGrid w:val="0"/>
          <w:sz w:val="22"/>
          <w:lang w:val="en-GB"/>
        </w:rPr>
        <w:t xml:space="preserve">A question may only be asked if notice has been given by delivering it in writing or by electronic mail to the Monitoring Officer no later than midday </w:t>
      </w:r>
      <w:r w:rsidR="00393D31">
        <w:rPr>
          <w:rFonts w:ascii="Arial" w:hAnsi="Arial"/>
          <w:snapToGrid w:val="0"/>
          <w:sz w:val="22"/>
          <w:lang w:val="en-GB"/>
        </w:rPr>
        <w:t>two</w:t>
      </w:r>
      <w:r w:rsidRPr="008A4305">
        <w:rPr>
          <w:rFonts w:ascii="Arial" w:hAnsi="Arial"/>
          <w:snapToGrid w:val="0"/>
          <w:sz w:val="22"/>
          <w:lang w:val="en-GB"/>
        </w:rPr>
        <w:t xml:space="preserve"> clear days before the day of the meeting. Each question must give the name and address of the questioner and must, if the questioner wishes the question to be answered by a specific named member, name that member of the Council to whom it is to be put.  If the questioner does not name a specific member, then the question will be answered by the leader or such member of the executive whom </w:t>
      </w:r>
      <w:r w:rsidR="00412793">
        <w:rPr>
          <w:rFonts w:ascii="Arial" w:hAnsi="Arial"/>
          <w:snapToGrid w:val="0"/>
          <w:sz w:val="22"/>
          <w:lang w:val="en-GB"/>
        </w:rPr>
        <w:t>they</w:t>
      </w:r>
      <w:r w:rsidRPr="008A4305">
        <w:rPr>
          <w:rFonts w:ascii="Arial" w:hAnsi="Arial"/>
          <w:snapToGrid w:val="0"/>
          <w:sz w:val="22"/>
          <w:lang w:val="en-GB"/>
        </w:rPr>
        <w:t xml:space="preserve"> nominate in respect of any matter for which the executive is responsible, and by the chair of a relevant committee, sub-committee, panel or working group in respect of that body's functions.  </w:t>
      </w:r>
    </w:p>
    <w:p w14:paraId="44203A3D" w14:textId="77777777" w:rsidR="00AC53A6" w:rsidRPr="008A4305" w:rsidRDefault="00AC53A6" w:rsidP="00AC53A6">
      <w:pPr>
        <w:ind w:left="720"/>
        <w:jc w:val="both"/>
        <w:rPr>
          <w:rFonts w:ascii="Arial" w:hAnsi="Arial"/>
          <w:snapToGrid w:val="0"/>
          <w:sz w:val="22"/>
          <w:lang w:val="en-GB"/>
        </w:rPr>
      </w:pPr>
    </w:p>
    <w:p w14:paraId="23670A88" w14:textId="77777777" w:rsidR="008A4305" w:rsidRDefault="00D072A3" w:rsidP="00AC53A6">
      <w:pPr>
        <w:tabs>
          <w:tab w:val="left" w:pos="709"/>
        </w:tabs>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.4</w:t>
      </w:r>
      <w:r w:rsidR="00C84AF1" w:rsidRPr="008A4305">
        <w:rPr>
          <w:rFonts w:ascii="Arial" w:hAnsi="Arial"/>
          <w:snapToGrid w:val="0"/>
          <w:sz w:val="22"/>
          <w:lang w:val="en-GB"/>
        </w:rPr>
        <w:tab/>
      </w:r>
      <w:r w:rsidR="00C84AF1" w:rsidRPr="008A4305">
        <w:rPr>
          <w:rFonts w:ascii="Arial" w:hAnsi="Arial"/>
          <w:b/>
          <w:snapToGrid w:val="0"/>
          <w:sz w:val="22"/>
          <w:lang w:val="en-GB"/>
        </w:rPr>
        <w:t>Number of questions</w:t>
      </w:r>
    </w:p>
    <w:p w14:paraId="430BCB1D" w14:textId="77777777" w:rsidR="007A7733" w:rsidRPr="008A4305" w:rsidRDefault="007A7733" w:rsidP="00AC53A6">
      <w:pPr>
        <w:tabs>
          <w:tab w:val="left" w:pos="709"/>
        </w:tabs>
        <w:jc w:val="both"/>
        <w:rPr>
          <w:rFonts w:ascii="Arial" w:hAnsi="Arial"/>
          <w:b/>
          <w:snapToGrid w:val="0"/>
          <w:sz w:val="22"/>
          <w:lang w:val="en-GB"/>
        </w:rPr>
      </w:pPr>
    </w:p>
    <w:p w14:paraId="367BEADB" w14:textId="77777777" w:rsidR="008A4305" w:rsidRDefault="00C84AF1" w:rsidP="00AC53A6">
      <w:pPr>
        <w:spacing w:line="300" w:lineRule="auto"/>
        <w:ind w:left="720"/>
        <w:jc w:val="both"/>
        <w:rPr>
          <w:rFonts w:ascii="Arial" w:hAnsi="Arial"/>
          <w:snapToGrid w:val="0"/>
          <w:sz w:val="22"/>
          <w:lang w:val="en-GB"/>
        </w:rPr>
      </w:pPr>
      <w:r w:rsidRPr="008A4305">
        <w:rPr>
          <w:rFonts w:ascii="Arial" w:hAnsi="Arial"/>
          <w:snapToGrid w:val="0"/>
          <w:sz w:val="22"/>
          <w:lang w:val="en-GB"/>
        </w:rPr>
        <w:t xml:space="preserve">At </w:t>
      </w:r>
      <w:proofErr w:type="gramStart"/>
      <w:r w:rsidRPr="008A4305">
        <w:rPr>
          <w:rFonts w:ascii="Arial" w:hAnsi="Arial"/>
          <w:snapToGrid w:val="0"/>
          <w:sz w:val="22"/>
          <w:lang w:val="en-GB"/>
        </w:rPr>
        <w:t>any one</w:t>
      </w:r>
      <w:proofErr w:type="gramEnd"/>
      <w:r w:rsidRPr="008A4305">
        <w:rPr>
          <w:rFonts w:ascii="Arial" w:hAnsi="Arial"/>
          <w:snapToGrid w:val="0"/>
          <w:sz w:val="22"/>
          <w:lang w:val="en-GB"/>
        </w:rPr>
        <w:t xml:space="preserve"> meeting no person may submit more than 2 questions and no more than 2 such questions may be asked on behalf of one organisation.</w:t>
      </w:r>
    </w:p>
    <w:p w14:paraId="4AEDACCC" w14:textId="77777777" w:rsidR="00AC53A6" w:rsidRPr="008A4305" w:rsidRDefault="00AC53A6" w:rsidP="00AC53A6">
      <w:pPr>
        <w:spacing w:line="300" w:lineRule="auto"/>
        <w:ind w:left="720"/>
        <w:jc w:val="both"/>
        <w:rPr>
          <w:rFonts w:ascii="Arial" w:hAnsi="Arial"/>
          <w:snapToGrid w:val="0"/>
          <w:sz w:val="22"/>
          <w:lang w:val="en-GB"/>
        </w:rPr>
      </w:pPr>
    </w:p>
    <w:p w14:paraId="1B0AF4C4" w14:textId="77777777" w:rsidR="008A4305" w:rsidRDefault="00D072A3" w:rsidP="00AC53A6">
      <w:pPr>
        <w:tabs>
          <w:tab w:val="left" w:pos="709"/>
        </w:tabs>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.5</w:t>
      </w:r>
      <w:r w:rsidR="00C84AF1" w:rsidRPr="008A4305">
        <w:rPr>
          <w:rFonts w:ascii="Arial" w:hAnsi="Arial"/>
          <w:snapToGrid w:val="0"/>
          <w:sz w:val="22"/>
          <w:lang w:val="en-GB"/>
        </w:rPr>
        <w:tab/>
      </w:r>
      <w:r w:rsidR="00C84AF1" w:rsidRPr="008A4305">
        <w:rPr>
          <w:rFonts w:ascii="Arial" w:hAnsi="Arial"/>
          <w:b/>
          <w:snapToGrid w:val="0"/>
          <w:sz w:val="22"/>
          <w:lang w:val="en-GB"/>
        </w:rPr>
        <w:t>Scope of questions</w:t>
      </w:r>
    </w:p>
    <w:p w14:paraId="0E5CB0D6" w14:textId="77777777" w:rsidR="007A7733" w:rsidRPr="008A4305" w:rsidRDefault="007A7733" w:rsidP="00AC53A6">
      <w:pPr>
        <w:tabs>
          <w:tab w:val="left" w:pos="709"/>
        </w:tabs>
        <w:jc w:val="both"/>
        <w:rPr>
          <w:rFonts w:ascii="Arial" w:hAnsi="Arial"/>
          <w:b/>
          <w:snapToGrid w:val="0"/>
          <w:sz w:val="22"/>
          <w:lang w:val="en-GB"/>
        </w:rPr>
      </w:pPr>
    </w:p>
    <w:p w14:paraId="14F8CCF9" w14:textId="77777777" w:rsidR="008A4305" w:rsidRDefault="00C84AF1" w:rsidP="00AC53A6">
      <w:pPr>
        <w:ind w:left="720"/>
        <w:jc w:val="both"/>
        <w:rPr>
          <w:rFonts w:ascii="Arial" w:hAnsi="Arial"/>
          <w:snapToGrid w:val="0"/>
          <w:sz w:val="22"/>
          <w:lang w:val="en-GB"/>
        </w:rPr>
      </w:pPr>
      <w:r w:rsidRPr="008A4305">
        <w:rPr>
          <w:rFonts w:ascii="Arial" w:hAnsi="Arial"/>
          <w:snapToGrid w:val="0"/>
          <w:sz w:val="22"/>
          <w:lang w:val="en-GB"/>
        </w:rPr>
        <w:t>The Monitoring Officer may reject a question if it:</w:t>
      </w:r>
    </w:p>
    <w:p w14:paraId="27DC2E05" w14:textId="77777777" w:rsidR="007A7733" w:rsidRPr="008A4305" w:rsidRDefault="007A7733" w:rsidP="00AC53A6">
      <w:pPr>
        <w:ind w:left="720"/>
        <w:jc w:val="both"/>
        <w:rPr>
          <w:rFonts w:ascii="Arial" w:hAnsi="Arial"/>
          <w:snapToGrid w:val="0"/>
          <w:sz w:val="22"/>
          <w:lang w:val="en-GB"/>
        </w:rPr>
      </w:pPr>
    </w:p>
    <w:p w14:paraId="44DE4D2F" w14:textId="77777777" w:rsidR="008A4305" w:rsidRPr="008A4305" w:rsidRDefault="00C84AF1" w:rsidP="00AC53A6">
      <w:pPr>
        <w:ind w:left="1134" w:hanging="436"/>
        <w:jc w:val="both"/>
        <w:rPr>
          <w:rFonts w:ascii="Arial" w:hAnsi="Arial"/>
          <w:snapToGrid w:val="0"/>
          <w:sz w:val="22"/>
          <w:lang w:val="en-GB"/>
        </w:rPr>
      </w:pPr>
      <w:r w:rsidRPr="008A4305">
        <w:rPr>
          <w:rFonts w:ascii="Arial" w:hAnsi="Arial"/>
          <w:snapToGrid w:val="0"/>
          <w:sz w:val="28"/>
          <w:lang w:val="en-GB"/>
        </w:rPr>
        <w:t>•</w:t>
      </w:r>
      <w:r w:rsidRPr="008A4305">
        <w:rPr>
          <w:rFonts w:ascii="Arial" w:hAnsi="Arial"/>
          <w:snapToGrid w:val="0"/>
          <w:sz w:val="28"/>
          <w:lang w:val="en-GB"/>
        </w:rPr>
        <w:tab/>
      </w:r>
      <w:r w:rsidRPr="008A4305">
        <w:rPr>
          <w:rFonts w:ascii="Arial" w:hAnsi="Arial"/>
          <w:snapToGrid w:val="0"/>
          <w:sz w:val="22"/>
          <w:lang w:val="en-GB"/>
        </w:rPr>
        <w:t xml:space="preserve">is not about a matter for which the local authority has a </w:t>
      </w:r>
      <w:proofErr w:type="gramStart"/>
      <w:r w:rsidRPr="008A4305">
        <w:rPr>
          <w:rFonts w:ascii="Arial" w:hAnsi="Arial"/>
          <w:snapToGrid w:val="0"/>
          <w:sz w:val="22"/>
          <w:lang w:val="en-GB"/>
        </w:rPr>
        <w:t>responsibility</w:t>
      </w:r>
      <w:proofErr w:type="gramEnd"/>
      <w:r w:rsidRPr="008A4305">
        <w:rPr>
          <w:rFonts w:ascii="Arial" w:hAnsi="Arial"/>
          <w:snapToGrid w:val="0"/>
          <w:sz w:val="22"/>
          <w:lang w:val="en-GB"/>
        </w:rPr>
        <w:t xml:space="preserve"> or which affects the district;</w:t>
      </w:r>
    </w:p>
    <w:p w14:paraId="1F43D5F9" w14:textId="77777777" w:rsidR="008A4305" w:rsidRPr="008A4305" w:rsidRDefault="00C84AF1" w:rsidP="00AC53A6">
      <w:pPr>
        <w:tabs>
          <w:tab w:val="left" w:pos="709"/>
        </w:tabs>
        <w:ind w:left="1134" w:hanging="436"/>
        <w:jc w:val="both"/>
        <w:rPr>
          <w:rFonts w:ascii="Arial" w:hAnsi="Arial"/>
          <w:snapToGrid w:val="0"/>
          <w:sz w:val="22"/>
          <w:lang w:val="en-GB"/>
        </w:rPr>
      </w:pPr>
      <w:r w:rsidRPr="008A4305">
        <w:rPr>
          <w:rFonts w:ascii="Arial" w:hAnsi="Arial"/>
          <w:snapToGrid w:val="0"/>
          <w:sz w:val="28"/>
          <w:lang w:val="en-GB"/>
        </w:rPr>
        <w:t>•</w:t>
      </w:r>
      <w:r w:rsidRPr="008A4305">
        <w:rPr>
          <w:rFonts w:ascii="Arial" w:hAnsi="Arial"/>
          <w:snapToGrid w:val="0"/>
          <w:sz w:val="28"/>
          <w:lang w:val="en-GB"/>
        </w:rPr>
        <w:tab/>
      </w:r>
      <w:r w:rsidRPr="008A4305">
        <w:rPr>
          <w:rFonts w:ascii="Arial" w:hAnsi="Arial"/>
          <w:snapToGrid w:val="0"/>
          <w:sz w:val="22"/>
          <w:lang w:val="en-GB"/>
        </w:rPr>
        <w:t xml:space="preserve">is defamatory, frivolous or </w:t>
      </w:r>
      <w:proofErr w:type="gramStart"/>
      <w:r w:rsidRPr="008A4305">
        <w:rPr>
          <w:rFonts w:ascii="Arial" w:hAnsi="Arial"/>
          <w:snapToGrid w:val="0"/>
          <w:sz w:val="22"/>
          <w:lang w:val="en-GB"/>
        </w:rPr>
        <w:t>offensive;</w:t>
      </w:r>
      <w:proofErr w:type="gramEnd"/>
    </w:p>
    <w:p w14:paraId="08747964" w14:textId="77777777" w:rsidR="008A4305" w:rsidRPr="008A4305" w:rsidRDefault="00C84AF1" w:rsidP="00AC53A6">
      <w:pPr>
        <w:ind w:left="1134" w:hanging="436"/>
        <w:jc w:val="both"/>
        <w:rPr>
          <w:rFonts w:ascii="Arial" w:hAnsi="Arial"/>
          <w:snapToGrid w:val="0"/>
          <w:sz w:val="22"/>
          <w:lang w:val="en-GB"/>
        </w:rPr>
      </w:pPr>
      <w:r w:rsidRPr="008A4305">
        <w:rPr>
          <w:rFonts w:ascii="Arial" w:hAnsi="Arial"/>
          <w:snapToGrid w:val="0"/>
          <w:sz w:val="28"/>
          <w:lang w:val="en-GB"/>
        </w:rPr>
        <w:lastRenderedPageBreak/>
        <w:t>•</w:t>
      </w:r>
      <w:r w:rsidRPr="008A4305">
        <w:rPr>
          <w:rFonts w:ascii="Arial" w:hAnsi="Arial"/>
          <w:snapToGrid w:val="0"/>
          <w:sz w:val="28"/>
          <w:lang w:val="en-GB"/>
        </w:rPr>
        <w:tab/>
      </w:r>
      <w:r w:rsidRPr="008A4305">
        <w:rPr>
          <w:rFonts w:ascii="Arial" w:hAnsi="Arial"/>
          <w:snapToGrid w:val="0"/>
          <w:sz w:val="22"/>
          <w:lang w:val="en-GB"/>
        </w:rPr>
        <w:t>is substantially the same as a question which has been put at a meeting of the Shadow Authority, or the relevant committee, sub-committee, panel or working group in the past six months; or</w:t>
      </w:r>
    </w:p>
    <w:p w14:paraId="7761B330" w14:textId="77777777" w:rsidR="008A4305" w:rsidRDefault="00C84AF1" w:rsidP="00AC53A6">
      <w:pPr>
        <w:ind w:left="1134" w:hanging="436"/>
        <w:jc w:val="both"/>
        <w:rPr>
          <w:rFonts w:ascii="Arial" w:hAnsi="Arial"/>
          <w:snapToGrid w:val="0"/>
          <w:sz w:val="22"/>
          <w:lang w:val="en-GB"/>
        </w:rPr>
      </w:pPr>
      <w:r w:rsidRPr="008A4305">
        <w:rPr>
          <w:rFonts w:ascii="Arial" w:hAnsi="Arial"/>
          <w:snapToGrid w:val="0"/>
          <w:sz w:val="28"/>
          <w:lang w:val="en-GB"/>
        </w:rPr>
        <w:t>•</w:t>
      </w:r>
      <w:r w:rsidRPr="008A4305">
        <w:rPr>
          <w:rFonts w:ascii="Arial" w:hAnsi="Arial"/>
          <w:snapToGrid w:val="0"/>
          <w:sz w:val="28"/>
          <w:lang w:val="en-GB"/>
        </w:rPr>
        <w:tab/>
      </w:r>
      <w:r w:rsidRPr="008A4305">
        <w:rPr>
          <w:rFonts w:ascii="Arial" w:hAnsi="Arial"/>
          <w:snapToGrid w:val="0"/>
          <w:sz w:val="22"/>
          <w:lang w:val="en-GB"/>
        </w:rPr>
        <w:t>requires the disclosure of confidential or exempt information.</w:t>
      </w:r>
    </w:p>
    <w:p w14:paraId="7A242BAD" w14:textId="77777777" w:rsidR="00AC53A6" w:rsidRPr="008A4305" w:rsidRDefault="00AC53A6" w:rsidP="00AC53A6">
      <w:pPr>
        <w:ind w:left="1134" w:hanging="436"/>
        <w:jc w:val="both"/>
        <w:rPr>
          <w:rFonts w:ascii="Arial" w:hAnsi="Arial"/>
          <w:snapToGrid w:val="0"/>
          <w:sz w:val="22"/>
          <w:lang w:val="en-GB"/>
        </w:rPr>
      </w:pPr>
    </w:p>
    <w:p w14:paraId="58AC73C6" w14:textId="77777777" w:rsidR="008A4305" w:rsidRDefault="00D072A3" w:rsidP="00AC53A6">
      <w:pPr>
        <w:tabs>
          <w:tab w:val="left" w:pos="709"/>
        </w:tabs>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.6</w:t>
      </w:r>
      <w:r w:rsidR="00C84AF1" w:rsidRPr="008A4305">
        <w:rPr>
          <w:rFonts w:ascii="Arial" w:hAnsi="Arial"/>
          <w:snapToGrid w:val="0"/>
          <w:sz w:val="22"/>
          <w:lang w:val="en-GB"/>
        </w:rPr>
        <w:tab/>
      </w:r>
      <w:r w:rsidR="00C84AF1" w:rsidRPr="008A4305">
        <w:rPr>
          <w:rFonts w:ascii="Arial" w:hAnsi="Arial"/>
          <w:b/>
          <w:snapToGrid w:val="0"/>
          <w:sz w:val="22"/>
          <w:lang w:val="en-GB"/>
        </w:rPr>
        <w:t>Record of questions</w:t>
      </w:r>
    </w:p>
    <w:p w14:paraId="6AE24A5E" w14:textId="77777777" w:rsidR="007A7733" w:rsidRPr="008A4305" w:rsidRDefault="007A7733" w:rsidP="00AC53A6">
      <w:pPr>
        <w:tabs>
          <w:tab w:val="left" w:pos="709"/>
        </w:tabs>
        <w:jc w:val="both"/>
        <w:rPr>
          <w:rFonts w:ascii="Arial" w:hAnsi="Arial"/>
          <w:b/>
          <w:snapToGrid w:val="0"/>
          <w:sz w:val="22"/>
          <w:lang w:val="en-GB"/>
        </w:rPr>
      </w:pPr>
    </w:p>
    <w:p w14:paraId="064BF761" w14:textId="77777777" w:rsidR="008A4305" w:rsidRPr="008A4305" w:rsidRDefault="00C84AF1" w:rsidP="00AC53A6">
      <w:pPr>
        <w:ind w:left="720"/>
        <w:jc w:val="both"/>
        <w:rPr>
          <w:rFonts w:ascii="Arial" w:hAnsi="Arial"/>
          <w:snapToGrid w:val="0"/>
          <w:sz w:val="22"/>
          <w:lang w:val="en-GB"/>
        </w:rPr>
      </w:pPr>
      <w:r w:rsidRPr="008A4305">
        <w:rPr>
          <w:rFonts w:ascii="Arial" w:hAnsi="Arial"/>
          <w:snapToGrid w:val="0"/>
          <w:sz w:val="22"/>
          <w:lang w:val="en-GB"/>
        </w:rPr>
        <w:t>The Monitoring Officer will enter each question in a book open to public inspection and will immediately send a copy of the question to the member to whom it is to be put. Rejected questions will include reasons for rejection.</w:t>
      </w:r>
    </w:p>
    <w:p w14:paraId="2B5E0833" w14:textId="77777777" w:rsidR="008A4305" w:rsidRDefault="00C84AF1" w:rsidP="00AC53A6">
      <w:pPr>
        <w:ind w:left="720"/>
        <w:jc w:val="both"/>
        <w:rPr>
          <w:rFonts w:ascii="Arial" w:hAnsi="Arial"/>
          <w:snapToGrid w:val="0"/>
          <w:sz w:val="22"/>
          <w:lang w:val="en-GB"/>
        </w:rPr>
      </w:pPr>
      <w:r w:rsidRPr="008A4305">
        <w:rPr>
          <w:rFonts w:ascii="Arial" w:hAnsi="Arial"/>
          <w:snapToGrid w:val="0"/>
          <w:sz w:val="22"/>
          <w:lang w:val="en-GB"/>
        </w:rPr>
        <w:t>Copies of all questions will be circulated to all members of the relevant body at which they will be asked and will be made available to the public attending the meeting.</w:t>
      </w:r>
    </w:p>
    <w:p w14:paraId="516D5CB3" w14:textId="77777777" w:rsidR="00AC53A6" w:rsidRPr="008A4305" w:rsidRDefault="00AC53A6" w:rsidP="00AC53A6">
      <w:pPr>
        <w:ind w:left="720"/>
        <w:jc w:val="both"/>
        <w:rPr>
          <w:rFonts w:ascii="Arial" w:hAnsi="Arial"/>
          <w:snapToGrid w:val="0"/>
          <w:sz w:val="22"/>
          <w:lang w:val="en-GB"/>
        </w:rPr>
      </w:pPr>
    </w:p>
    <w:p w14:paraId="6B8A2680" w14:textId="77777777" w:rsidR="008A4305" w:rsidRDefault="00D072A3" w:rsidP="00AC53A6">
      <w:pPr>
        <w:tabs>
          <w:tab w:val="left" w:pos="709"/>
        </w:tabs>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.7</w:t>
      </w:r>
      <w:r w:rsidR="00C84AF1" w:rsidRPr="008A4305">
        <w:rPr>
          <w:rFonts w:ascii="Arial" w:hAnsi="Arial"/>
          <w:snapToGrid w:val="0"/>
          <w:sz w:val="22"/>
          <w:lang w:val="en-GB"/>
        </w:rPr>
        <w:tab/>
      </w:r>
      <w:r w:rsidR="00C84AF1" w:rsidRPr="008A4305">
        <w:rPr>
          <w:rFonts w:ascii="Arial" w:hAnsi="Arial"/>
          <w:b/>
          <w:snapToGrid w:val="0"/>
          <w:sz w:val="22"/>
          <w:lang w:val="en-GB"/>
        </w:rPr>
        <w:t>Asking the question at the meeting</w:t>
      </w:r>
    </w:p>
    <w:p w14:paraId="2DF3F6C9" w14:textId="77777777" w:rsidR="007A7733" w:rsidRPr="008A4305" w:rsidRDefault="007A7733" w:rsidP="00AC53A6">
      <w:pPr>
        <w:tabs>
          <w:tab w:val="left" w:pos="709"/>
        </w:tabs>
        <w:jc w:val="both"/>
        <w:rPr>
          <w:rFonts w:ascii="Arial" w:hAnsi="Arial"/>
          <w:b/>
          <w:snapToGrid w:val="0"/>
          <w:sz w:val="22"/>
          <w:lang w:val="en-GB"/>
        </w:rPr>
      </w:pPr>
    </w:p>
    <w:p w14:paraId="034F4149" w14:textId="77777777" w:rsidR="008A4305" w:rsidRDefault="00C84AF1" w:rsidP="00AC53A6">
      <w:pPr>
        <w:ind w:left="720"/>
        <w:jc w:val="both"/>
        <w:rPr>
          <w:rFonts w:ascii="Arial" w:hAnsi="Arial"/>
          <w:snapToGrid w:val="0"/>
          <w:sz w:val="22"/>
          <w:lang w:val="en-GB"/>
        </w:rPr>
      </w:pPr>
      <w:r w:rsidRPr="008A4305">
        <w:rPr>
          <w:rFonts w:ascii="Arial" w:hAnsi="Arial"/>
          <w:snapToGrid w:val="0"/>
          <w:sz w:val="22"/>
          <w:lang w:val="en-GB"/>
        </w:rPr>
        <w:t>The chair will invite the questioner to put the question.  If a questioner who has submitted a written question is unable to be present, they may ask the chair to put the question on their behalf. The chair may ask the question on the questioner’s behalf, indicate that a written reply will be given or decide, in the absence of the questioner, that the question will not be dealt with.</w:t>
      </w:r>
    </w:p>
    <w:p w14:paraId="12882CD8" w14:textId="77777777" w:rsidR="00AC53A6" w:rsidRPr="008A4305" w:rsidRDefault="00AC53A6" w:rsidP="00AC53A6">
      <w:pPr>
        <w:ind w:left="720"/>
        <w:jc w:val="both"/>
        <w:rPr>
          <w:rFonts w:ascii="Arial" w:hAnsi="Arial"/>
          <w:snapToGrid w:val="0"/>
          <w:sz w:val="22"/>
          <w:lang w:val="en-GB"/>
        </w:rPr>
      </w:pPr>
    </w:p>
    <w:p w14:paraId="0D2D0B1A" w14:textId="77777777" w:rsidR="008A4305" w:rsidRDefault="00D072A3" w:rsidP="00AC53A6">
      <w:pPr>
        <w:tabs>
          <w:tab w:val="left" w:pos="709"/>
        </w:tabs>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.8</w:t>
      </w:r>
      <w:r w:rsidR="00C84AF1" w:rsidRPr="008A4305">
        <w:rPr>
          <w:rFonts w:ascii="Arial" w:hAnsi="Arial"/>
          <w:snapToGrid w:val="0"/>
          <w:sz w:val="22"/>
          <w:lang w:val="en-GB"/>
        </w:rPr>
        <w:tab/>
      </w:r>
      <w:r w:rsidR="00C84AF1" w:rsidRPr="008A4305">
        <w:rPr>
          <w:rFonts w:ascii="Arial" w:hAnsi="Arial"/>
          <w:b/>
          <w:snapToGrid w:val="0"/>
          <w:sz w:val="22"/>
          <w:lang w:val="en-GB"/>
        </w:rPr>
        <w:t>Supplemental question</w:t>
      </w:r>
    </w:p>
    <w:p w14:paraId="140FAA82" w14:textId="77777777" w:rsidR="007A7733" w:rsidRPr="008A4305" w:rsidRDefault="007A7733" w:rsidP="00AC53A6">
      <w:pPr>
        <w:tabs>
          <w:tab w:val="left" w:pos="709"/>
        </w:tabs>
        <w:jc w:val="both"/>
        <w:rPr>
          <w:rFonts w:ascii="Arial" w:hAnsi="Arial"/>
          <w:b/>
          <w:snapToGrid w:val="0"/>
          <w:sz w:val="22"/>
          <w:lang w:val="en-GB"/>
        </w:rPr>
      </w:pPr>
    </w:p>
    <w:p w14:paraId="380CEA56" w14:textId="77777777" w:rsidR="008A4305" w:rsidRDefault="00C84AF1" w:rsidP="00AC53A6">
      <w:pPr>
        <w:ind w:left="720"/>
        <w:jc w:val="both"/>
        <w:rPr>
          <w:rFonts w:ascii="Arial" w:hAnsi="Arial"/>
          <w:snapToGrid w:val="0"/>
          <w:sz w:val="22"/>
          <w:lang w:val="en-GB"/>
        </w:rPr>
      </w:pPr>
      <w:r w:rsidRPr="008A4305">
        <w:rPr>
          <w:rFonts w:ascii="Arial" w:hAnsi="Arial"/>
          <w:snapToGrid w:val="0"/>
          <w:sz w:val="22"/>
          <w:lang w:val="en-GB"/>
        </w:rPr>
        <w:t>A questioner who has put a question in person may also put one supplementary question without notice to the member who has replied to his or her original question.</w:t>
      </w:r>
    </w:p>
    <w:p w14:paraId="6286A60E" w14:textId="77777777" w:rsidR="00AC53A6" w:rsidRPr="008A4305" w:rsidRDefault="00AC53A6" w:rsidP="00AC53A6">
      <w:pPr>
        <w:ind w:left="720"/>
        <w:jc w:val="both"/>
        <w:rPr>
          <w:rFonts w:ascii="Arial" w:hAnsi="Arial"/>
          <w:snapToGrid w:val="0"/>
          <w:sz w:val="22"/>
          <w:lang w:val="en-GB"/>
        </w:rPr>
      </w:pPr>
    </w:p>
    <w:p w14:paraId="629D457E" w14:textId="77777777" w:rsidR="008A4305" w:rsidRDefault="00C84AF1" w:rsidP="00AC53A6">
      <w:pPr>
        <w:ind w:left="720"/>
        <w:jc w:val="both"/>
        <w:rPr>
          <w:rFonts w:ascii="Arial" w:hAnsi="Arial"/>
          <w:snapToGrid w:val="0"/>
          <w:sz w:val="22"/>
          <w:lang w:val="en-GB"/>
        </w:rPr>
      </w:pPr>
      <w:r w:rsidRPr="008A4305">
        <w:rPr>
          <w:rFonts w:ascii="Arial" w:hAnsi="Arial"/>
          <w:snapToGrid w:val="0"/>
          <w:sz w:val="22"/>
          <w:lang w:val="en-GB"/>
        </w:rPr>
        <w:t xml:space="preserve">A supplementary question must arise directly out of the original question or the reply. The chair may reject a supplementary question on any of the grounds in Rule </w:t>
      </w:r>
      <w:r w:rsidR="00D072A3">
        <w:rPr>
          <w:rFonts w:ascii="Arial" w:hAnsi="Arial"/>
          <w:snapToGrid w:val="0"/>
          <w:sz w:val="22"/>
          <w:lang w:val="en-GB"/>
        </w:rPr>
        <w:t>8</w:t>
      </w:r>
      <w:r w:rsidRPr="008A4305">
        <w:rPr>
          <w:rFonts w:ascii="Arial" w:hAnsi="Arial"/>
          <w:snapToGrid w:val="0"/>
          <w:sz w:val="22"/>
          <w:lang w:val="en-GB"/>
        </w:rPr>
        <w:t>.5 above.</w:t>
      </w:r>
    </w:p>
    <w:p w14:paraId="467FEDE1" w14:textId="77777777" w:rsidR="00AC53A6" w:rsidRPr="008A4305" w:rsidRDefault="00AC53A6" w:rsidP="00AC53A6">
      <w:pPr>
        <w:ind w:left="720"/>
        <w:jc w:val="both"/>
        <w:rPr>
          <w:rFonts w:ascii="Arial" w:hAnsi="Arial"/>
          <w:snapToGrid w:val="0"/>
          <w:sz w:val="22"/>
          <w:lang w:val="en-GB"/>
        </w:rPr>
      </w:pPr>
    </w:p>
    <w:p w14:paraId="34D5BB4A" w14:textId="77777777" w:rsidR="008A4305" w:rsidRDefault="00D072A3" w:rsidP="00AC53A6">
      <w:pPr>
        <w:tabs>
          <w:tab w:val="left" w:pos="709"/>
        </w:tabs>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.9</w:t>
      </w:r>
      <w:r w:rsidR="00C84AF1" w:rsidRPr="008A4305">
        <w:rPr>
          <w:rFonts w:ascii="Arial" w:hAnsi="Arial"/>
          <w:snapToGrid w:val="0"/>
          <w:sz w:val="22"/>
          <w:lang w:val="en-GB"/>
        </w:rPr>
        <w:tab/>
      </w:r>
      <w:r w:rsidR="00C84AF1" w:rsidRPr="008A4305">
        <w:rPr>
          <w:rFonts w:ascii="Arial" w:hAnsi="Arial"/>
          <w:b/>
          <w:snapToGrid w:val="0"/>
          <w:sz w:val="22"/>
          <w:lang w:val="en-GB"/>
        </w:rPr>
        <w:t>Written answers</w:t>
      </w:r>
    </w:p>
    <w:p w14:paraId="067EC49A" w14:textId="77777777" w:rsidR="007A7733" w:rsidRPr="008A4305" w:rsidRDefault="007A7733" w:rsidP="00AC53A6">
      <w:pPr>
        <w:tabs>
          <w:tab w:val="left" w:pos="709"/>
        </w:tabs>
        <w:jc w:val="both"/>
        <w:rPr>
          <w:rFonts w:ascii="Arial" w:hAnsi="Arial"/>
          <w:b/>
          <w:snapToGrid w:val="0"/>
          <w:sz w:val="22"/>
          <w:lang w:val="en-GB"/>
        </w:rPr>
      </w:pPr>
    </w:p>
    <w:p w14:paraId="4848FCB2" w14:textId="77777777" w:rsidR="008A4305" w:rsidRDefault="00C84AF1" w:rsidP="00AC53A6">
      <w:pPr>
        <w:ind w:left="720"/>
        <w:jc w:val="both"/>
        <w:rPr>
          <w:rFonts w:ascii="Arial" w:hAnsi="Arial"/>
          <w:snapToGrid w:val="0"/>
          <w:sz w:val="22"/>
          <w:lang w:val="en-GB"/>
        </w:rPr>
      </w:pPr>
      <w:r w:rsidRPr="008A4305">
        <w:rPr>
          <w:rFonts w:ascii="Arial" w:hAnsi="Arial"/>
          <w:snapToGrid w:val="0"/>
          <w:sz w:val="22"/>
          <w:lang w:val="en-GB"/>
        </w:rPr>
        <w:t xml:space="preserve">Any question which cannot be dealt with during public question time, either because of lack of time or </w:t>
      </w:r>
      <w:r w:rsidRPr="3FB17323">
        <w:rPr>
          <w:rFonts w:ascii="Arial" w:hAnsi="Arial"/>
          <w:snapToGrid w:val="0"/>
          <w:sz w:val="22"/>
          <w:szCs w:val="22"/>
          <w:lang w:val="en-GB"/>
        </w:rPr>
        <w:t>because</w:t>
      </w:r>
      <w:r w:rsidRPr="008A4305">
        <w:rPr>
          <w:rFonts w:ascii="Arial" w:hAnsi="Arial"/>
          <w:snapToGrid w:val="0"/>
          <w:sz w:val="22"/>
          <w:lang w:val="en-GB"/>
        </w:rPr>
        <w:t xml:space="preserve"> of the non-attendance of the member to whom it was to be put, will be dealt with by a written answer.</w:t>
      </w:r>
    </w:p>
    <w:p w14:paraId="33130DB5" w14:textId="77777777" w:rsidR="00AC53A6" w:rsidRPr="008A4305" w:rsidRDefault="00AC53A6" w:rsidP="00AC53A6">
      <w:pPr>
        <w:ind w:left="720"/>
        <w:jc w:val="both"/>
        <w:rPr>
          <w:rFonts w:ascii="Arial" w:hAnsi="Arial"/>
          <w:snapToGrid w:val="0"/>
          <w:sz w:val="22"/>
          <w:lang w:val="en-GB"/>
        </w:rPr>
      </w:pPr>
    </w:p>
    <w:p w14:paraId="7D01B8CF" w14:textId="77777777" w:rsidR="008A4305" w:rsidRDefault="00D072A3" w:rsidP="007A7733">
      <w:pPr>
        <w:tabs>
          <w:tab w:val="left" w:pos="709"/>
        </w:tabs>
        <w:jc w:val="both"/>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.10</w:t>
      </w:r>
      <w:r w:rsidR="00C84AF1" w:rsidRPr="008A4305">
        <w:rPr>
          <w:rFonts w:ascii="Arial" w:hAnsi="Arial"/>
          <w:snapToGrid w:val="0"/>
          <w:sz w:val="22"/>
          <w:lang w:val="en-GB"/>
        </w:rPr>
        <w:tab/>
      </w:r>
      <w:r w:rsidR="00C84AF1" w:rsidRPr="008A4305">
        <w:rPr>
          <w:rFonts w:ascii="Arial" w:hAnsi="Arial"/>
          <w:b/>
          <w:snapToGrid w:val="0"/>
          <w:sz w:val="22"/>
          <w:lang w:val="en-GB"/>
        </w:rPr>
        <w:t>Reference of question to the executive or a committee</w:t>
      </w:r>
    </w:p>
    <w:p w14:paraId="461BD828" w14:textId="77777777" w:rsidR="007A7733" w:rsidRPr="008A4305" w:rsidRDefault="007A7733" w:rsidP="007A7733">
      <w:pPr>
        <w:tabs>
          <w:tab w:val="left" w:pos="709"/>
        </w:tabs>
        <w:jc w:val="both"/>
        <w:rPr>
          <w:rFonts w:ascii="Arial" w:hAnsi="Arial"/>
          <w:b/>
          <w:snapToGrid w:val="0"/>
          <w:sz w:val="22"/>
          <w:lang w:val="en-GB"/>
        </w:rPr>
      </w:pPr>
    </w:p>
    <w:p w14:paraId="35405338" w14:textId="77777777" w:rsidR="008A4305" w:rsidRDefault="00C84AF1" w:rsidP="007A7733">
      <w:pPr>
        <w:ind w:left="720"/>
        <w:jc w:val="both"/>
        <w:rPr>
          <w:rFonts w:ascii="Arial" w:hAnsi="Arial"/>
          <w:snapToGrid w:val="0"/>
          <w:sz w:val="22"/>
          <w:lang w:val="en-GB"/>
        </w:rPr>
      </w:pPr>
      <w:r w:rsidRPr="008A4305">
        <w:rPr>
          <w:rFonts w:ascii="Arial" w:hAnsi="Arial"/>
          <w:snapToGrid w:val="0"/>
          <w:sz w:val="22"/>
          <w:lang w:val="en-GB"/>
        </w:rPr>
        <w:t>Unless the chair decides otherwise, no discussion will take place on any question, but any member may move that a matter raised by a question be referred to the executive or the appropriate committee, sub-committee, panel or working group. Once seconded, such a motion will be voted on without discussion.</w:t>
      </w:r>
    </w:p>
    <w:p w14:paraId="7FC55944" w14:textId="77777777" w:rsidR="007A7733" w:rsidRPr="008A4305" w:rsidRDefault="007A7733" w:rsidP="007A7733">
      <w:pPr>
        <w:ind w:left="720"/>
        <w:jc w:val="both"/>
        <w:rPr>
          <w:rFonts w:ascii="Arial" w:hAnsi="Arial"/>
          <w:snapToGrid w:val="0"/>
          <w:sz w:val="22"/>
          <w:lang w:val="en-GB"/>
        </w:rPr>
      </w:pPr>
    </w:p>
    <w:p w14:paraId="50FE824F" w14:textId="77777777" w:rsidR="008A4305" w:rsidRDefault="00D072A3" w:rsidP="007A7733">
      <w:pPr>
        <w:tabs>
          <w:tab w:val="left" w:pos="709"/>
        </w:tabs>
        <w:rPr>
          <w:rFonts w:ascii="Arial" w:hAnsi="Arial"/>
          <w:b/>
          <w:snapToGrid w:val="0"/>
          <w:sz w:val="22"/>
          <w:lang w:val="en-GB"/>
        </w:rPr>
      </w:pPr>
      <w:r>
        <w:rPr>
          <w:rFonts w:ascii="Arial" w:hAnsi="Arial"/>
          <w:snapToGrid w:val="0"/>
          <w:sz w:val="22"/>
          <w:lang w:val="en-GB"/>
        </w:rPr>
        <w:t>8</w:t>
      </w:r>
      <w:r w:rsidR="00C84AF1" w:rsidRPr="008A4305">
        <w:rPr>
          <w:rFonts w:ascii="Arial" w:hAnsi="Arial"/>
          <w:snapToGrid w:val="0"/>
          <w:sz w:val="22"/>
          <w:lang w:val="en-GB"/>
        </w:rPr>
        <w:t>.11</w:t>
      </w:r>
      <w:r w:rsidR="00C84AF1" w:rsidRPr="008A4305">
        <w:rPr>
          <w:rFonts w:ascii="Arial" w:hAnsi="Arial"/>
          <w:snapToGrid w:val="0"/>
          <w:sz w:val="22"/>
          <w:lang w:val="en-GB"/>
        </w:rPr>
        <w:tab/>
      </w:r>
      <w:r w:rsidR="00C84AF1" w:rsidRPr="008A4305">
        <w:rPr>
          <w:rFonts w:ascii="Arial" w:hAnsi="Arial"/>
          <w:b/>
          <w:snapToGrid w:val="0"/>
          <w:sz w:val="22"/>
          <w:lang w:val="en-GB"/>
        </w:rPr>
        <w:t>Deputations and Petitions</w:t>
      </w:r>
    </w:p>
    <w:p w14:paraId="4ED9ED3C" w14:textId="77777777" w:rsidR="007A7733" w:rsidRPr="008A4305" w:rsidRDefault="007A7733" w:rsidP="007A7733">
      <w:pPr>
        <w:tabs>
          <w:tab w:val="left" w:pos="709"/>
        </w:tabs>
        <w:rPr>
          <w:rFonts w:ascii="Arial" w:hAnsi="Arial"/>
          <w:b/>
          <w:snapToGrid w:val="0"/>
          <w:sz w:val="22"/>
          <w:lang w:val="en-GB"/>
        </w:rPr>
      </w:pPr>
    </w:p>
    <w:p w14:paraId="196EFD27" w14:textId="77777777" w:rsidR="008A4305" w:rsidRDefault="00C84AF1" w:rsidP="007A7733">
      <w:pPr>
        <w:ind w:left="720" w:hanging="720"/>
        <w:jc w:val="both"/>
        <w:rPr>
          <w:rFonts w:ascii="Arial" w:hAnsi="Arial"/>
          <w:snapToGrid w:val="0"/>
          <w:sz w:val="22"/>
          <w:lang w:val="en-GB"/>
        </w:rPr>
      </w:pPr>
      <w:r w:rsidRPr="008A4305">
        <w:rPr>
          <w:rFonts w:ascii="Arial" w:hAnsi="Arial"/>
          <w:snapToGrid w:val="0"/>
          <w:sz w:val="22"/>
          <w:lang w:val="en-GB"/>
        </w:rPr>
        <w:t>(a)</w:t>
      </w:r>
      <w:r w:rsidRPr="008A4305">
        <w:rPr>
          <w:rFonts w:ascii="Arial" w:hAnsi="Arial"/>
          <w:snapToGrid w:val="0"/>
          <w:sz w:val="22"/>
          <w:lang w:val="en-GB"/>
        </w:rPr>
        <w:tab/>
        <w:t xml:space="preserve">Deputations may be received at ordinary meetings of the Council and at meetings of the executive, committees, sub-committees, panels and working groups immediately following questions by the </w:t>
      </w:r>
      <w:bookmarkStart w:id="13" w:name="_Toc504451753"/>
      <w:r w:rsidRPr="008A4305">
        <w:rPr>
          <w:rFonts w:ascii="Arial" w:hAnsi="Arial"/>
          <w:snapToGrid w:val="0"/>
          <w:sz w:val="22"/>
          <w:lang w:val="en-GB"/>
        </w:rPr>
        <w:t xml:space="preserve">public.  The nature and object of the deputation and the names of members shall be delivered in writing to the </w:t>
      </w:r>
      <w:r w:rsidR="0081120F">
        <w:rPr>
          <w:rFonts w:ascii="Arial" w:hAnsi="Arial"/>
          <w:snapToGrid w:val="0"/>
          <w:sz w:val="22"/>
          <w:lang w:val="en-GB"/>
        </w:rPr>
        <w:lastRenderedPageBreak/>
        <w:t>Monitoring Officer</w:t>
      </w:r>
      <w:r w:rsidRPr="008A4305">
        <w:rPr>
          <w:rFonts w:ascii="Arial" w:hAnsi="Arial"/>
          <w:snapToGrid w:val="0"/>
          <w:sz w:val="22"/>
          <w:lang w:val="en-GB"/>
        </w:rPr>
        <w:t xml:space="preserve"> at least 14 days before the relevant meeting.  A member of the deputation may speak on the issue for up to five minutes.  The issue raised by the deputation must relate to a matter which falls within the powers and duties of the Council, or the relevant body as determined by the </w:t>
      </w:r>
      <w:r w:rsidR="0081120F">
        <w:rPr>
          <w:rFonts w:ascii="Arial" w:hAnsi="Arial"/>
          <w:snapToGrid w:val="0"/>
          <w:sz w:val="22"/>
          <w:lang w:val="en-GB"/>
        </w:rPr>
        <w:t xml:space="preserve">Monitoring </w:t>
      </w:r>
      <w:proofErr w:type="gramStart"/>
      <w:r w:rsidR="0081120F">
        <w:rPr>
          <w:rFonts w:ascii="Arial" w:hAnsi="Arial"/>
          <w:snapToGrid w:val="0"/>
          <w:sz w:val="22"/>
          <w:lang w:val="en-GB"/>
        </w:rPr>
        <w:t>Officer</w:t>
      </w:r>
      <w:proofErr w:type="gramEnd"/>
      <w:r w:rsidRPr="008A4305">
        <w:rPr>
          <w:rFonts w:ascii="Arial" w:hAnsi="Arial"/>
          <w:snapToGrid w:val="0"/>
          <w:sz w:val="22"/>
          <w:lang w:val="en-GB"/>
        </w:rPr>
        <w:t xml:space="preserve"> or which affects the district.</w:t>
      </w:r>
    </w:p>
    <w:p w14:paraId="51F2794A" w14:textId="77777777" w:rsidR="007A7733" w:rsidRPr="008A4305" w:rsidRDefault="007A7733" w:rsidP="007A7733">
      <w:pPr>
        <w:ind w:left="720" w:hanging="720"/>
        <w:jc w:val="both"/>
        <w:rPr>
          <w:rFonts w:ascii="Arial" w:hAnsi="Arial"/>
          <w:snapToGrid w:val="0"/>
          <w:sz w:val="22"/>
          <w:lang w:val="en-GB"/>
        </w:rPr>
      </w:pPr>
    </w:p>
    <w:p w14:paraId="5E23E798" w14:textId="77777777" w:rsidR="008A4305" w:rsidRDefault="00C84AF1" w:rsidP="007A7733">
      <w:pPr>
        <w:ind w:left="720" w:hanging="720"/>
        <w:jc w:val="both"/>
        <w:rPr>
          <w:rFonts w:ascii="Arial" w:hAnsi="Arial"/>
          <w:snapToGrid w:val="0"/>
          <w:sz w:val="22"/>
          <w:lang w:val="en-GB"/>
        </w:rPr>
      </w:pPr>
      <w:r w:rsidRPr="008A4305">
        <w:rPr>
          <w:rFonts w:ascii="Arial" w:hAnsi="Arial"/>
          <w:snapToGrid w:val="0"/>
          <w:sz w:val="22"/>
          <w:lang w:val="en-GB"/>
        </w:rPr>
        <w:t>(</w:t>
      </w:r>
      <w:r w:rsidR="00F7453E">
        <w:rPr>
          <w:rFonts w:ascii="Arial" w:hAnsi="Arial"/>
          <w:snapToGrid w:val="0"/>
          <w:sz w:val="22"/>
          <w:lang w:val="en-GB"/>
        </w:rPr>
        <w:t>b</w:t>
      </w:r>
      <w:r w:rsidRPr="008A4305">
        <w:rPr>
          <w:rFonts w:ascii="Arial" w:hAnsi="Arial"/>
          <w:snapToGrid w:val="0"/>
          <w:sz w:val="22"/>
          <w:lang w:val="en-GB"/>
        </w:rPr>
        <w:t>)</w:t>
      </w:r>
      <w:r w:rsidRPr="008A4305">
        <w:rPr>
          <w:rFonts w:ascii="Arial" w:hAnsi="Arial"/>
          <w:snapToGrid w:val="0"/>
          <w:sz w:val="22"/>
          <w:lang w:val="en-GB"/>
        </w:rPr>
        <w:tab/>
        <w:t>Except where the matter raised by a deputation or petition appears as a separate item on the agenda of the relevant meeting, there shall be no discussion at the meeting on any matter raised by a deputation or petition, but any member may move that the matter be referred to the next meeting of the executive or the appropriate committee, sub-committee, panel or working group which shall be immediately put to the vote.</w:t>
      </w:r>
    </w:p>
    <w:p w14:paraId="227898A6" w14:textId="77777777" w:rsidR="007A7733" w:rsidRPr="008A4305" w:rsidRDefault="007A7733" w:rsidP="007A7733">
      <w:pPr>
        <w:ind w:left="720" w:hanging="720"/>
        <w:jc w:val="both"/>
        <w:rPr>
          <w:rFonts w:ascii="Arial" w:hAnsi="Arial"/>
          <w:snapToGrid w:val="0"/>
          <w:sz w:val="22"/>
          <w:lang w:val="en-GB"/>
        </w:rPr>
      </w:pPr>
    </w:p>
    <w:p w14:paraId="0784D766" w14:textId="77777777" w:rsidR="008A4305" w:rsidRDefault="00C84AF1" w:rsidP="007A7733">
      <w:pPr>
        <w:ind w:left="720" w:hanging="720"/>
        <w:jc w:val="both"/>
        <w:rPr>
          <w:rFonts w:ascii="Arial" w:hAnsi="Arial"/>
          <w:snapToGrid w:val="0"/>
          <w:sz w:val="22"/>
          <w:lang w:val="en-GB"/>
        </w:rPr>
      </w:pPr>
      <w:r w:rsidRPr="008A4305">
        <w:rPr>
          <w:rFonts w:ascii="Arial" w:hAnsi="Arial"/>
          <w:snapToGrid w:val="0"/>
          <w:sz w:val="22"/>
          <w:lang w:val="en-GB"/>
        </w:rPr>
        <w:t>(</w:t>
      </w:r>
      <w:r w:rsidR="00F7453E">
        <w:rPr>
          <w:rFonts w:ascii="Arial" w:hAnsi="Arial"/>
          <w:snapToGrid w:val="0"/>
          <w:sz w:val="22"/>
          <w:lang w:val="en-GB"/>
        </w:rPr>
        <w:t>c</w:t>
      </w:r>
      <w:r w:rsidRPr="008A4305">
        <w:rPr>
          <w:rFonts w:ascii="Arial" w:hAnsi="Arial"/>
          <w:snapToGrid w:val="0"/>
          <w:sz w:val="22"/>
          <w:lang w:val="en-GB"/>
        </w:rPr>
        <w:t>)</w:t>
      </w:r>
      <w:r w:rsidRPr="008A4305">
        <w:rPr>
          <w:rFonts w:ascii="Arial" w:hAnsi="Arial"/>
          <w:snapToGrid w:val="0"/>
          <w:sz w:val="22"/>
          <w:lang w:val="en-GB"/>
        </w:rPr>
        <w:tab/>
        <w:t>A subject or related matter which has been raised at a meeting of the Council or other relevant body cannot be raised at the next subsequent meeting of that body.</w:t>
      </w:r>
    </w:p>
    <w:p w14:paraId="0E481549" w14:textId="77777777" w:rsidR="007A7733" w:rsidRPr="008A4305" w:rsidRDefault="007A7733" w:rsidP="007A7733">
      <w:pPr>
        <w:ind w:left="720" w:hanging="720"/>
        <w:jc w:val="both"/>
        <w:rPr>
          <w:rFonts w:ascii="Arial" w:hAnsi="Arial"/>
          <w:snapToGrid w:val="0"/>
          <w:sz w:val="22"/>
          <w:lang w:val="en-GB"/>
        </w:rPr>
      </w:pPr>
    </w:p>
    <w:p w14:paraId="7E6551F4" w14:textId="77777777" w:rsidR="008A4305" w:rsidRDefault="00C84AF1" w:rsidP="007A7733">
      <w:pPr>
        <w:ind w:left="720" w:hanging="720"/>
        <w:jc w:val="both"/>
        <w:rPr>
          <w:rFonts w:ascii="Arial" w:hAnsi="Arial"/>
          <w:snapToGrid w:val="0"/>
          <w:sz w:val="22"/>
          <w:lang w:val="en-GB"/>
        </w:rPr>
      </w:pPr>
      <w:r w:rsidRPr="008A4305">
        <w:rPr>
          <w:rFonts w:ascii="Arial" w:hAnsi="Arial"/>
          <w:snapToGrid w:val="0"/>
          <w:sz w:val="22"/>
          <w:lang w:val="en-GB"/>
        </w:rPr>
        <w:t>(</w:t>
      </w:r>
      <w:r w:rsidR="00F7453E">
        <w:rPr>
          <w:rFonts w:ascii="Arial" w:hAnsi="Arial"/>
          <w:snapToGrid w:val="0"/>
          <w:sz w:val="22"/>
          <w:lang w:val="en-GB"/>
        </w:rPr>
        <w:t>d</w:t>
      </w:r>
      <w:r w:rsidRPr="008A4305">
        <w:rPr>
          <w:rFonts w:ascii="Arial" w:hAnsi="Arial"/>
          <w:snapToGrid w:val="0"/>
          <w:sz w:val="22"/>
          <w:lang w:val="en-GB"/>
        </w:rPr>
        <w:t>)</w:t>
      </w:r>
      <w:r w:rsidRPr="008A4305">
        <w:rPr>
          <w:rFonts w:ascii="Arial" w:hAnsi="Arial"/>
          <w:snapToGrid w:val="0"/>
          <w:sz w:val="22"/>
          <w:lang w:val="en-GB"/>
        </w:rPr>
        <w:tab/>
        <w:t>Deputations and petitions scheduled to be heard at a particular meeting shall be dealt with in order of receipt and in the event of there being insufficient time to hear them all, opportunity shall be given for them to be heard at a subsequent meeting.</w:t>
      </w:r>
    </w:p>
    <w:p w14:paraId="100605F0" w14:textId="77777777" w:rsidR="007A7733" w:rsidRPr="008A4305" w:rsidRDefault="007A7733" w:rsidP="007A7733">
      <w:pPr>
        <w:ind w:left="720" w:hanging="720"/>
        <w:jc w:val="both"/>
        <w:rPr>
          <w:rFonts w:ascii="Arial" w:hAnsi="Arial"/>
          <w:snapToGrid w:val="0"/>
          <w:sz w:val="22"/>
          <w:lang w:val="en-GB"/>
        </w:rPr>
      </w:pPr>
    </w:p>
    <w:p w14:paraId="521E8B3F" w14:textId="77777777" w:rsidR="008A4305" w:rsidRDefault="00D072A3" w:rsidP="007A7733">
      <w:pPr>
        <w:ind w:left="720" w:hanging="720"/>
        <w:rPr>
          <w:rFonts w:ascii="Arial" w:hAnsi="Arial"/>
          <w:b/>
          <w:bCs/>
          <w:snapToGrid w:val="0"/>
          <w:sz w:val="22"/>
          <w:lang w:val="en-GB"/>
        </w:rPr>
      </w:pPr>
      <w:r w:rsidRPr="00D072A3">
        <w:rPr>
          <w:rFonts w:ascii="Arial" w:hAnsi="Arial"/>
          <w:b/>
          <w:bCs/>
          <w:snapToGrid w:val="0"/>
          <w:sz w:val="22"/>
          <w:lang w:val="en-GB"/>
        </w:rPr>
        <w:t>9</w:t>
      </w:r>
      <w:r w:rsidR="00C84AF1" w:rsidRPr="00D072A3">
        <w:rPr>
          <w:rFonts w:ascii="Arial" w:hAnsi="Arial"/>
          <w:b/>
          <w:bCs/>
          <w:snapToGrid w:val="0"/>
          <w:sz w:val="22"/>
          <w:lang w:val="en-GB"/>
        </w:rPr>
        <w:t>.</w:t>
      </w:r>
      <w:r w:rsidR="00C84AF1" w:rsidRPr="008A4305">
        <w:rPr>
          <w:rFonts w:ascii="Arial" w:hAnsi="Arial"/>
          <w:snapToGrid w:val="0"/>
          <w:sz w:val="22"/>
          <w:lang w:val="en-GB"/>
        </w:rPr>
        <w:tab/>
      </w:r>
      <w:r w:rsidR="00C84AF1" w:rsidRPr="008A4305">
        <w:rPr>
          <w:rFonts w:ascii="Arial" w:hAnsi="Arial"/>
          <w:b/>
          <w:bCs/>
          <w:snapToGrid w:val="0"/>
          <w:sz w:val="22"/>
          <w:lang w:val="en-GB"/>
        </w:rPr>
        <w:t>Questions by Members</w:t>
      </w:r>
      <w:bookmarkStart w:id="14" w:name="Questions_by_Members"/>
      <w:bookmarkEnd w:id="13"/>
      <w:bookmarkEnd w:id="14"/>
    </w:p>
    <w:p w14:paraId="78D0DF87" w14:textId="77777777" w:rsidR="007A7733" w:rsidRPr="008A4305" w:rsidRDefault="007A7733" w:rsidP="007A7733">
      <w:pPr>
        <w:ind w:left="720" w:hanging="720"/>
        <w:rPr>
          <w:rFonts w:ascii="Arial" w:hAnsi="Arial"/>
          <w:b/>
          <w:snapToGrid w:val="0"/>
          <w:sz w:val="22"/>
          <w:lang w:val="en-GB"/>
        </w:rPr>
      </w:pPr>
    </w:p>
    <w:p w14:paraId="001C309D" w14:textId="77777777" w:rsidR="008A4305" w:rsidRDefault="00D072A3" w:rsidP="007A7733">
      <w:pPr>
        <w:ind w:left="720" w:hanging="720"/>
        <w:rPr>
          <w:rFonts w:ascii="Arial" w:hAnsi="Arial"/>
          <w:b/>
          <w:snapToGrid w:val="0"/>
          <w:sz w:val="22"/>
          <w:lang w:val="en-GB"/>
        </w:rPr>
      </w:pPr>
      <w:r>
        <w:rPr>
          <w:rFonts w:ascii="Arial" w:hAnsi="Arial"/>
          <w:snapToGrid w:val="0"/>
          <w:sz w:val="22"/>
          <w:lang w:val="en-GB"/>
        </w:rPr>
        <w:t>9</w:t>
      </w:r>
      <w:r w:rsidR="00C84AF1" w:rsidRPr="008A4305">
        <w:rPr>
          <w:rFonts w:ascii="Arial" w:hAnsi="Arial"/>
          <w:snapToGrid w:val="0"/>
          <w:sz w:val="22"/>
          <w:lang w:val="en-GB"/>
        </w:rPr>
        <w:t>.1</w:t>
      </w:r>
      <w:r w:rsidR="00C84AF1" w:rsidRPr="008A4305">
        <w:rPr>
          <w:rFonts w:ascii="Arial" w:hAnsi="Arial"/>
          <w:snapToGrid w:val="0"/>
          <w:sz w:val="22"/>
          <w:lang w:val="en-GB"/>
        </w:rPr>
        <w:tab/>
      </w:r>
      <w:r w:rsidR="00C84AF1" w:rsidRPr="008A4305">
        <w:rPr>
          <w:rFonts w:ascii="Arial" w:hAnsi="Arial"/>
          <w:b/>
          <w:snapToGrid w:val="0"/>
          <w:sz w:val="22"/>
          <w:lang w:val="en-GB"/>
        </w:rPr>
        <w:t>On reports and minutes of meetings of the executive, committees, sub</w:t>
      </w:r>
      <w:r w:rsidR="008022DB">
        <w:rPr>
          <w:rFonts w:ascii="Arial" w:hAnsi="Arial"/>
          <w:b/>
          <w:snapToGrid w:val="0"/>
          <w:sz w:val="22"/>
          <w:lang w:val="en-GB"/>
        </w:rPr>
        <w:t xml:space="preserve">- </w:t>
      </w:r>
      <w:r w:rsidR="00C84AF1" w:rsidRPr="008A4305">
        <w:rPr>
          <w:rFonts w:ascii="Arial" w:hAnsi="Arial"/>
          <w:b/>
          <w:snapToGrid w:val="0"/>
          <w:sz w:val="22"/>
          <w:lang w:val="en-GB"/>
        </w:rPr>
        <w:t>committees, panels and working groups</w:t>
      </w:r>
    </w:p>
    <w:p w14:paraId="5481A02B" w14:textId="77777777" w:rsidR="008022DB" w:rsidRDefault="008022DB" w:rsidP="007A7733">
      <w:pPr>
        <w:ind w:left="720" w:hanging="720"/>
        <w:rPr>
          <w:rFonts w:ascii="Arial" w:hAnsi="Arial"/>
          <w:b/>
          <w:snapToGrid w:val="0"/>
          <w:sz w:val="22"/>
          <w:lang w:val="en-GB"/>
        </w:rPr>
      </w:pPr>
    </w:p>
    <w:p w14:paraId="0BEA871D" w14:textId="63169DCB" w:rsidR="008A4305" w:rsidRDefault="00C84AF1" w:rsidP="007A7733">
      <w:pPr>
        <w:ind w:left="720"/>
        <w:rPr>
          <w:rFonts w:ascii="Arial" w:hAnsi="Arial"/>
          <w:snapToGrid w:val="0"/>
          <w:sz w:val="22"/>
          <w:lang w:val="en-GB"/>
        </w:rPr>
      </w:pPr>
      <w:r w:rsidRPr="008A4305">
        <w:rPr>
          <w:rFonts w:ascii="Arial" w:hAnsi="Arial"/>
          <w:snapToGrid w:val="0"/>
          <w:sz w:val="22"/>
          <w:lang w:val="en-GB"/>
        </w:rPr>
        <w:t>A member of the Shadow Authority may ask the leader, the relevant member of the Shadow Executive or the chair of a committee, sub-committee, panel or working group any question without notice upon an item of the report or upon the minutes of meetings of the relevant body when that item is being received or under consideration by the Shadow Authority.</w:t>
      </w:r>
    </w:p>
    <w:p w14:paraId="3F4E1E34" w14:textId="77777777" w:rsidR="007A7733" w:rsidRPr="008A4305" w:rsidRDefault="007A7733" w:rsidP="007A7733">
      <w:pPr>
        <w:ind w:left="720"/>
        <w:rPr>
          <w:rFonts w:ascii="Arial" w:hAnsi="Arial"/>
          <w:snapToGrid w:val="0"/>
          <w:sz w:val="22"/>
          <w:lang w:val="en-GB"/>
        </w:rPr>
      </w:pPr>
    </w:p>
    <w:p w14:paraId="32E99359" w14:textId="77777777" w:rsidR="008A4305" w:rsidRDefault="00D072A3" w:rsidP="007A7733">
      <w:pPr>
        <w:tabs>
          <w:tab w:val="left" w:pos="709"/>
        </w:tabs>
        <w:rPr>
          <w:rFonts w:ascii="Arial" w:hAnsi="Arial"/>
          <w:b/>
          <w:snapToGrid w:val="0"/>
          <w:sz w:val="22"/>
          <w:lang w:val="en-GB"/>
        </w:rPr>
      </w:pPr>
      <w:r>
        <w:rPr>
          <w:rFonts w:ascii="Arial" w:hAnsi="Arial"/>
          <w:snapToGrid w:val="0"/>
          <w:sz w:val="22"/>
          <w:lang w:val="en-GB"/>
        </w:rPr>
        <w:t>9</w:t>
      </w:r>
      <w:r w:rsidR="00C84AF1" w:rsidRPr="008A4305">
        <w:rPr>
          <w:rFonts w:ascii="Arial" w:hAnsi="Arial"/>
          <w:snapToGrid w:val="0"/>
          <w:sz w:val="22"/>
          <w:lang w:val="en-GB"/>
        </w:rPr>
        <w:t>.2</w:t>
      </w:r>
      <w:r w:rsidR="00C84AF1" w:rsidRPr="008A4305">
        <w:rPr>
          <w:rFonts w:ascii="Arial" w:hAnsi="Arial"/>
          <w:snapToGrid w:val="0"/>
          <w:sz w:val="22"/>
          <w:lang w:val="en-GB"/>
        </w:rPr>
        <w:tab/>
      </w:r>
      <w:r w:rsidR="00C84AF1" w:rsidRPr="008A4305">
        <w:rPr>
          <w:rFonts w:ascii="Arial" w:hAnsi="Arial"/>
          <w:b/>
          <w:snapToGrid w:val="0"/>
          <w:sz w:val="22"/>
          <w:lang w:val="en-GB"/>
        </w:rPr>
        <w:t>Questions on notice at Shadow Authority Meetings</w:t>
      </w:r>
    </w:p>
    <w:p w14:paraId="45C68ABC" w14:textId="77777777" w:rsidR="007A7733" w:rsidRPr="008A4305" w:rsidRDefault="007A7733" w:rsidP="007A7733">
      <w:pPr>
        <w:tabs>
          <w:tab w:val="left" w:pos="709"/>
        </w:tabs>
        <w:rPr>
          <w:rFonts w:ascii="Arial" w:hAnsi="Arial"/>
          <w:b/>
          <w:snapToGrid w:val="0"/>
          <w:sz w:val="22"/>
          <w:lang w:val="en-GB"/>
        </w:rPr>
      </w:pPr>
    </w:p>
    <w:p w14:paraId="6CC51A1F" w14:textId="77777777" w:rsidR="008A4305" w:rsidRDefault="00C84AF1" w:rsidP="007A7733">
      <w:pPr>
        <w:ind w:left="720"/>
        <w:rPr>
          <w:rFonts w:ascii="Arial" w:hAnsi="Arial"/>
          <w:snapToGrid w:val="0"/>
          <w:sz w:val="22"/>
          <w:lang w:val="en-GB"/>
        </w:rPr>
      </w:pPr>
      <w:r w:rsidRPr="008A4305">
        <w:rPr>
          <w:rFonts w:ascii="Arial" w:hAnsi="Arial"/>
          <w:snapToGrid w:val="0"/>
          <w:sz w:val="22"/>
          <w:lang w:val="en-GB"/>
        </w:rPr>
        <w:t xml:space="preserve">Subject to Rule </w:t>
      </w:r>
      <w:r w:rsidR="00D072A3">
        <w:rPr>
          <w:rFonts w:ascii="Arial" w:hAnsi="Arial"/>
          <w:snapToGrid w:val="0"/>
          <w:sz w:val="22"/>
          <w:lang w:val="en-GB"/>
        </w:rPr>
        <w:t>9</w:t>
      </w:r>
      <w:r w:rsidRPr="008A4305">
        <w:rPr>
          <w:rFonts w:ascii="Arial" w:hAnsi="Arial"/>
          <w:snapToGrid w:val="0"/>
          <w:sz w:val="22"/>
          <w:lang w:val="en-GB"/>
        </w:rPr>
        <w:t>.4, a member of the Council may ask:</w:t>
      </w:r>
    </w:p>
    <w:p w14:paraId="60881092" w14:textId="77777777" w:rsidR="007A7733" w:rsidRPr="008A4305" w:rsidRDefault="007A7733" w:rsidP="007A7733">
      <w:pPr>
        <w:ind w:left="720"/>
        <w:rPr>
          <w:rFonts w:ascii="Arial" w:hAnsi="Arial"/>
          <w:snapToGrid w:val="0"/>
          <w:sz w:val="22"/>
          <w:lang w:val="en-GB"/>
        </w:rPr>
      </w:pPr>
    </w:p>
    <w:p w14:paraId="5EF08DE0" w14:textId="77777777" w:rsidR="008A4305" w:rsidRPr="008A4305" w:rsidRDefault="00C84AF1" w:rsidP="007A7733">
      <w:pPr>
        <w:tabs>
          <w:tab w:val="left" w:pos="709"/>
        </w:tabs>
        <w:ind w:firstLine="709"/>
        <w:rPr>
          <w:rFonts w:ascii="Arial" w:hAnsi="Arial"/>
          <w:snapToGrid w:val="0"/>
          <w:sz w:val="22"/>
          <w:lang w:val="en-GB"/>
        </w:rPr>
      </w:pPr>
      <w:r w:rsidRPr="008A4305">
        <w:rPr>
          <w:rFonts w:ascii="Arial" w:hAnsi="Arial"/>
          <w:snapToGrid w:val="0"/>
          <w:sz w:val="28"/>
          <w:lang w:val="en-GB"/>
        </w:rPr>
        <w:t>•</w:t>
      </w:r>
      <w:r w:rsidRPr="008A4305">
        <w:rPr>
          <w:rFonts w:ascii="Arial" w:hAnsi="Arial"/>
          <w:snapToGrid w:val="0"/>
          <w:sz w:val="28"/>
          <w:lang w:val="en-GB"/>
        </w:rPr>
        <w:tab/>
      </w:r>
      <w:r w:rsidRPr="008A4305">
        <w:rPr>
          <w:rFonts w:ascii="Arial" w:hAnsi="Arial"/>
          <w:snapToGrid w:val="0"/>
          <w:sz w:val="22"/>
          <w:lang w:val="en-GB"/>
        </w:rPr>
        <w:t xml:space="preserve">the </w:t>
      </w:r>
      <w:proofErr w:type="gramStart"/>
      <w:r w:rsidRPr="008A4305">
        <w:rPr>
          <w:rFonts w:ascii="Arial" w:hAnsi="Arial"/>
          <w:snapToGrid w:val="0"/>
          <w:sz w:val="22"/>
          <w:lang w:val="en-GB"/>
        </w:rPr>
        <w:t>chair;</w:t>
      </w:r>
      <w:proofErr w:type="gramEnd"/>
    </w:p>
    <w:p w14:paraId="4D7FA63D" w14:textId="77777777" w:rsidR="008A4305" w:rsidRPr="008A4305" w:rsidRDefault="00C84AF1" w:rsidP="007A7733">
      <w:pPr>
        <w:tabs>
          <w:tab w:val="left" w:pos="709"/>
        </w:tabs>
        <w:ind w:firstLine="709"/>
        <w:rPr>
          <w:rFonts w:ascii="Arial" w:hAnsi="Arial"/>
          <w:snapToGrid w:val="0"/>
          <w:sz w:val="22"/>
          <w:lang w:val="en-GB"/>
        </w:rPr>
      </w:pPr>
      <w:r w:rsidRPr="008A4305">
        <w:rPr>
          <w:rFonts w:ascii="Arial" w:hAnsi="Arial"/>
          <w:snapToGrid w:val="0"/>
          <w:sz w:val="28"/>
          <w:lang w:val="en-GB"/>
        </w:rPr>
        <w:t>•</w:t>
      </w:r>
      <w:r w:rsidRPr="008A4305">
        <w:rPr>
          <w:rFonts w:ascii="Arial" w:hAnsi="Arial"/>
          <w:snapToGrid w:val="0"/>
          <w:sz w:val="28"/>
          <w:lang w:val="en-GB"/>
        </w:rPr>
        <w:tab/>
      </w:r>
      <w:r w:rsidRPr="008A4305">
        <w:rPr>
          <w:rFonts w:ascii="Arial" w:hAnsi="Arial"/>
          <w:snapToGrid w:val="0"/>
          <w:sz w:val="22"/>
          <w:lang w:val="en-GB"/>
        </w:rPr>
        <w:t xml:space="preserve">the leader or any other member of the </w:t>
      </w:r>
      <w:proofErr w:type="gramStart"/>
      <w:r w:rsidRPr="008A4305">
        <w:rPr>
          <w:rFonts w:ascii="Arial" w:hAnsi="Arial"/>
          <w:snapToGrid w:val="0"/>
          <w:sz w:val="22"/>
          <w:lang w:val="en-GB"/>
        </w:rPr>
        <w:t>executive;</w:t>
      </w:r>
      <w:proofErr w:type="gramEnd"/>
    </w:p>
    <w:p w14:paraId="35194029" w14:textId="77777777" w:rsidR="007A7733" w:rsidRDefault="00C84AF1" w:rsidP="007A7733">
      <w:pPr>
        <w:tabs>
          <w:tab w:val="left" w:pos="709"/>
        </w:tabs>
        <w:ind w:left="1440" w:hanging="731"/>
        <w:rPr>
          <w:rFonts w:ascii="Arial" w:hAnsi="Arial"/>
          <w:snapToGrid w:val="0"/>
          <w:sz w:val="22"/>
          <w:lang w:val="en-GB"/>
        </w:rPr>
      </w:pPr>
      <w:r w:rsidRPr="008A4305">
        <w:rPr>
          <w:rFonts w:ascii="Arial" w:hAnsi="Arial"/>
          <w:snapToGrid w:val="0"/>
          <w:sz w:val="28"/>
          <w:lang w:val="en-GB"/>
        </w:rPr>
        <w:t>•</w:t>
      </w:r>
      <w:r w:rsidRPr="008A4305">
        <w:rPr>
          <w:rFonts w:ascii="Arial" w:hAnsi="Arial"/>
          <w:snapToGrid w:val="0"/>
          <w:sz w:val="28"/>
          <w:lang w:val="en-GB"/>
        </w:rPr>
        <w:tab/>
      </w:r>
      <w:r w:rsidRPr="008A4305">
        <w:rPr>
          <w:rFonts w:ascii="Arial" w:hAnsi="Arial"/>
          <w:snapToGrid w:val="0"/>
          <w:sz w:val="22"/>
          <w:lang w:val="en-GB"/>
        </w:rPr>
        <w:t>the chair of any committee, sub-committee, panel or working group</w:t>
      </w:r>
      <w:r>
        <w:rPr>
          <w:rFonts w:ascii="Arial" w:hAnsi="Arial"/>
          <w:snapToGrid w:val="0"/>
          <w:sz w:val="22"/>
          <w:lang w:val="en-GB"/>
        </w:rPr>
        <w:t xml:space="preserve"> </w:t>
      </w:r>
      <w:r w:rsidRPr="008A4305">
        <w:rPr>
          <w:rFonts w:ascii="Arial" w:hAnsi="Arial"/>
          <w:snapToGrid w:val="0"/>
          <w:sz w:val="22"/>
          <w:lang w:val="en-GB"/>
        </w:rPr>
        <w:t xml:space="preserve">a question on any matter in relation to which the Council has powers or duties or which affects the district. </w:t>
      </w:r>
    </w:p>
    <w:p w14:paraId="24BF421B" w14:textId="77777777" w:rsidR="008A4305" w:rsidRPr="008A4305" w:rsidRDefault="00C84AF1" w:rsidP="007A7733">
      <w:pPr>
        <w:ind w:left="720"/>
        <w:rPr>
          <w:rFonts w:ascii="Arial" w:hAnsi="Arial"/>
          <w:snapToGrid w:val="0"/>
          <w:sz w:val="22"/>
          <w:lang w:val="en-GB"/>
        </w:rPr>
      </w:pPr>
      <w:r w:rsidRPr="008A4305">
        <w:rPr>
          <w:rFonts w:ascii="Arial" w:hAnsi="Arial"/>
          <w:snapToGrid w:val="0"/>
          <w:sz w:val="22"/>
          <w:lang w:val="en-GB"/>
        </w:rPr>
        <w:t xml:space="preserve"> </w:t>
      </w:r>
    </w:p>
    <w:p w14:paraId="5857DE26" w14:textId="77777777" w:rsidR="008A4305" w:rsidRDefault="00D072A3" w:rsidP="007A7733">
      <w:pPr>
        <w:ind w:left="720" w:hanging="720"/>
        <w:rPr>
          <w:rFonts w:ascii="Arial" w:hAnsi="Arial"/>
          <w:b/>
          <w:snapToGrid w:val="0"/>
          <w:sz w:val="22"/>
          <w:lang w:val="en-GB"/>
        </w:rPr>
      </w:pPr>
      <w:r>
        <w:rPr>
          <w:rFonts w:ascii="Arial" w:hAnsi="Arial"/>
          <w:snapToGrid w:val="0"/>
          <w:sz w:val="22"/>
          <w:lang w:val="en-GB"/>
        </w:rPr>
        <w:t>9</w:t>
      </w:r>
      <w:r w:rsidR="00C84AF1" w:rsidRPr="008A4305">
        <w:rPr>
          <w:rFonts w:ascii="Arial" w:hAnsi="Arial"/>
          <w:snapToGrid w:val="0"/>
          <w:sz w:val="22"/>
          <w:lang w:val="en-GB"/>
        </w:rPr>
        <w:t>.3</w:t>
      </w:r>
      <w:r w:rsidR="00C84AF1" w:rsidRPr="008A4305">
        <w:rPr>
          <w:rFonts w:ascii="Arial" w:hAnsi="Arial"/>
          <w:snapToGrid w:val="0"/>
          <w:sz w:val="22"/>
          <w:lang w:val="en-GB"/>
        </w:rPr>
        <w:tab/>
      </w:r>
      <w:r w:rsidR="00C84AF1" w:rsidRPr="008A4305">
        <w:rPr>
          <w:rFonts w:ascii="Arial" w:hAnsi="Arial"/>
          <w:b/>
          <w:snapToGrid w:val="0"/>
          <w:sz w:val="22"/>
          <w:lang w:val="en-GB"/>
        </w:rPr>
        <w:t>Questions on notice at committees, sub-committees, panels and working groups</w:t>
      </w:r>
    </w:p>
    <w:p w14:paraId="3DF23790" w14:textId="77777777" w:rsidR="007A7733" w:rsidRPr="008A4305" w:rsidRDefault="007A7733" w:rsidP="007A7733">
      <w:pPr>
        <w:ind w:left="720" w:hanging="720"/>
        <w:rPr>
          <w:rFonts w:ascii="Arial" w:hAnsi="Arial"/>
          <w:b/>
          <w:snapToGrid w:val="0"/>
          <w:sz w:val="22"/>
          <w:lang w:val="en-GB"/>
        </w:rPr>
      </w:pPr>
    </w:p>
    <w:p w14:paraId="104A6E66" w14:textId="77777777" w:rsidR="008A4305" w:rsidRDefault="00C84AF1" w:rsidP="007A7733">
      <w:pPr>
        <w:ind w:left="720"/>
        <w:rPr>
          <w:rFonts w:ascii="Arial" w:hAnsi="Arial"/>
          <w:snapToGrid w:val="0"/>
          <w:sz w:val="22"/>
          <w:lang w:val="en-GB"/>
        </w:rPr>
      </w:pPr>
      <w:r w:rsidRPr="008A4305">
        <w:rPr>
          <w:rFonts w:ascii="Arial" w:hAnsi="Arial"/>
          <w:snapToGrid w:val="0"/>
          <w:sz w:val="22"/>
          <w:lang w:val="en-GB"/>
        </w:rPr>
        <w:t xml:space="preserve">Subject to Rule </w:t>
      </w:r>
      <w:r w:rsidR="00D072A3">
        <w:rPr>
          <w:rFonts w:ascii="Arial" w:hAnsi="Arial"/>
          <w:snapToGrid w:val="0"/>
          <w:sz w:val="22"/>
          <w:lang w:val="en-GB"/>
        </w:rPr>
        <w:t>9</w:t>
      </w:r>
      <w:r w:rsidRPr="008A4305">
        <w:rPr>
          <w:rFonts w:ascii="Arial" w:hAnsi="Arial"/>
          <w:snapToGrid w:val="0"/>
          <w:sz w:val="22"/>
          <w:lang w:val="en-GB"/>
        </w:rPr>
        <w:t xml:space="preserve">.4, a member of a committee, sub-committee, panel or working group may ask the chair of it a question on any matter in relation to which the Council has powers or duties or which affect the </w:t>
      </w:r>
      <w:proofErr w:type="gramStart"/>
      <w:r w:rsidRPr="008A4305">
        <w:rPr>
          <w:rFonts w:ascii="Arial" w:hAnsi="Arial"/>
          <w:snapToGrid w:val="0"/>
          <w:sz w:val="22"/>
          <w:lang w:val="en-GB"/>
        </w:rPr>
        <w:t>district</w:t>
      </w:r>
      <w:proofErr w:type="gramEnd"/>
      <w:r w:rsidRPr="008A4305">
        <w:rPr>
          <w:rFonts w:ascii="Arial" w:hAnsi="Arial"/>
          <w:snapToGrid w:val="0"/>
          <w:sz w:val="22"/>
          <w:lang w:val="en-GB"/>
        </w:rPr>
        <w:t xml:space="preserve"> and which falls within the terms of reference of that body.</w:t>
      </w:r>
    </w:p>
    <w:p w14:paraId="127A05CA" w14:textId="77777777" w:rsidR="007A7733" w:rsidRPr="008A4305" w:rsidRDefault="007A7733" w:rsidP="007A7733">
      <w:pPr>
        <w:ind w:left="720"/>
        <w:rPr>
          <w:rFonts w:ascii="Arial" w:hAnsi="Arial"/>
          <w:snapToGrid w:val="0"/>
          <w:sz w:val="22"/>
          <w:lang w:val="en-GB"/>
        </w:rPr>
      </w:pPr>
    </w:p>
    <w:p w14:paraId="6E3CDBD7" w14:textId="77777777" w:rsidR="008A4305" w:rsidRDefault="00D072A3" w:rsidP="007A7733">
      <w:pPr>
        <w:tabs>
          <w:tab w:val="left" w:pos="709"/>
        </w:tabs>
        <w:rPr>
          <w:rFonts w:ascii="Arial" w:hAnsi="Arial"/>
          <w:b/>
          <w:snapToGrid w:val="0"/>
          <w:sz w:val="22"/>
          <w:lang w:val="en-GB"/>
        </w:rPr>
      </w:pPr>
      <w:r>
        <w:rPr>
          <w:rFonts w:ascii="Arial" w:hAnsi="Arial"/>
          <w:snapToGrid w:val="0"/>
          <w:sz w:val="22"/>
          <w:lang w:val="en-GB"/>
        </w:rPr>
        <w:t>9</w:t>
      </w:r>
      <w:r w:rsidR="00C84AF1" w:rsidRPr="008A4305">
        <w:rPr>
          <w:rFonts w:ascii="Arial" w:hAnsi="Arial"/>
          <w:snapToGrid w:val="0"/>
          <w:sz w:val="22"/>
          <w:lang w:val="en-GB"/>
        </w:rPr>
        <w:t>.4</w:t>
      </w:r>
      <w:r w:rsidR="00C84AF1" w:rsidRPr="008A4305">
        <w:rPr>
          <w:rFonts w:ascii="Arial" w:hAnsi="Arial"/>
          <w:snapToGrid w:val="0"/>
          <w:sz w:val="22"/>
          <w:lang w:val="en-GB"/>
        </w:rPr>
        <w:tab/>
      </w:r>
      <w:r w:rsidR="00C84AF1" w:rsidRPr="008A4305">
        <w:rPr>
          <w:rFonts w:ascii="Arial" w:hAnsi="Arial"/>
          <w:b/>
          <w:snapToGrid w:val="0"/>
          <w:sz w:val="22"/>
          <w:lang w:val="en-GB"/>
        </w:rPr>
        <w:t>Notice of questions</w:t>
      </w:r>
    </w:p>
    <w:p w14:paraId="2FCAAF8F" w14:textId="77777777" w:rsidR="007A7733" w:rsidRPr="008A4305" w:rsidRDefault="007A7733" w:rsidP="007A7733">
      <w:pPr>
        <w:tabs>
          <w:tab w:val="left" w:pos="709"/>
        </w:tabs>
        <w:rPr>
          <w:rFonts w:ascii="Arial" w:hAnsi="Arial"/>
          <w:b/>
          <w:snapToGrid w:val="0"/>
          <w:sz w:val="22"/>
          <w:lang w:val="en-GB"/>
        </w:rPr>
      </w:pPr>
    </w:p>
    <w:p w14:paraId="0DBDBC85" w14:textId="77777777" w:rsidR="008A4305" w:rsidRDefault="00C84AF1" w:rsidP="007A7733">
      <w:pPr>
        <w:ind w:firstLine="720"/>
        <w:rPr>
          <w:rFonts w:ascii="Arial" w:hAnsi="Arial"/>
          <w:snapToGrid w:val="0"/>
          <w:sz w:val="22"/>
          <w:lang w:val="en-GB"/>
        </w:rPr>
      </w:pPr>
      <w:r w:rsidRPr="008A4305">
        <w:rPr>
          <w:rFonts w:ascii="Arial" w:hAnsi="Arial"/>
          <w:snapToGrid w:val="0"/>
          <w:sz w:val="22"/>
          <w:lang w:val="en-GB"/>
        </w:rPr>
        <w:lastRenderedPageBreak/>
        <w:t xml:space="preserve">A member may only ask a question under Rule </w:t>
      </w:r>
      <w:r w:rsidR="00D072A3">
        <w:rPr>
          <w:rFonts w:ascii="Arial" w:hAnsi="Arial"/>
          <w:snapToGrid w:val="0"/>
          <w:sz w:val="22"/>
          <w:lang w:val="en-GB"/>
        </w:rPr>
        <w:t>9</w:t>
      </w:r>
      <w:r w:rsidRPr="008A4305">
        <w:rPr>
          <w:rFonts w:ascii="Arial" w:hAnsi="Arial"/>
          <w:snapToGrid w:val="0"/>
          <w:sz w:val="22"/>
          <w:lang w:val="en-GB"/>
        </w:rPr>
        <w:t xml:space="preserve">.2 or </w:t>
      </w:r>
      <w:r w:rsidR="00D072A3">
        <w:rPr>
          <w:rFonts w:ascii="Arial" w:hAnsi="Arial"/>
          <w:snapToGrid w:val="0"/>
          <w:sz w:val="22"/>
          <w:lang w:val="en-GB"/>
        </w:rPr>
        <w:t>9</w:t>
      </w:r>
      <w:r w:rsidRPr="008A4305">
        <w:rPr>
          <w:rFonts w:ascii="Arial" w:hAnsi="Arial"/>
          <w:snapToGrid w:val="0"/>
          <w:sz w:val="22"/>
          <w:lang w:val="en-GB"/>
        </w:rPr>
        <w:t xml:space="preserve">.3 if either: </w:t>
      </w:r>
    </w:p>
    <w:p w14:paraId="42F5FD4D" w14:textId="77777777" w:rsidR="007A7733" w:rsidRPr="008A4305" w:rsidRDefault="007A7733" w:rsidP="007A7733">
      <w:pPr>
        <w:ind w:firstLine="720"/>
        <w:rPr>
          <w:rFonts w:ascii="Arial" w:hAnsi="Arial"/>
          <w:snapToGrid w:val="0"/>
          <w:sz w:val="22"/>
          <w:lang w:val="en-GB"/>
        </w:rPr>
      </w:pPr>
    </w:p>
    <w:p w14:paraId="72035BA5" w14:textId="77777777" w:rsidR="008A4305" w:rsidRDefault="00C84AF1" w:rsidP="007A7733">
      <w:pPr>
        <w:ind w:left="1418" w:hanging="709"/>
        <w:jc w:val="both"/>
        <w:rPr>
          <w:rFonts w:ascii="Arial" w:hAnsi="Arial"/>
          <w:snapToGrid w:val="0"/>
          <w:sz w:val="22"/>
          <w:lang w:val="en-GB"/>
        </w:rPr>
      </w:pPr>
      <w:r w:rsidRPr="008A4305">
        <w:rPr>
          <w:rFonts w:ascii="Arial" w:hAnsi="Arial"/>
          <w:snapToGrid w:val="0"/>
          <w:sz w:val="22"/>
          <w:lang w:val="en-GB"/>
        </w:rPr>
        <w:t>(a)</w:t>
      </w:r>
      <w:r w:rsidRPr="008A4305">
        <w:rPr>
          <w:rFonts w:ascii="Arial" w:hAnsi="Arial"/>
          <w:snapToGrid w:val="0"/>
          <w:sz w:val="22"/>
          <w:lang w:val="en-GB"/>
        </w:rPr>
        <w:tab/>
        <w:t xml:space="preserve">they have given notice of the question in writing or by electronic mail to the Monitoring Officer no later than midday at least </w:t>
      </w:r>
      <w:r w:rsidR="00393D31">
        <w:rPr>
          <w:rFonts w:ascii="Arial" w:hAnsi="Arial"/>
          <w:snapToGrid w:val="0"/>
          <w:sz w:val="22"/>
          <w:lang w:val="en-GB"/>
        </w:rPr>
        <w:t>two</w:t>
      </w:r>
      <w:r w:rsidRPr="008A4305">
        <w:rPr>
          <w:rFonts w:ascii="Arial" w:hAnsi="Arial"/>
          <w:snapToGrid w:val="0"/>
          <w:sz w:val="22"/>
          <w:lang w:val="en-GB"/>
        </w:rPr>
        <w:t xml:space="preserve"> clear days before the day of the meeting; or</w:t>
      </w:r>
    </w:p>
    <w:p w14:paraId="05DFBFA2" w14:textId="77777777" w:rsidR="007A7733" w:rsidRPr="008A4305" w:rsidRDefault="007A7733" w:rsidP="007A7733">
      <w:pPr>
        <w:ind w:left="1418" w:hanging="709"/>
        <w:jc w:val="both"/>
        <w:rPr>
          <w:rFonts w:ascii="Arial" w:hAnsi="Arial"/>
          <w:snapToGrid w:val="0"/>
          <w:sz w:val="22"/>
          <w:lang w:val="en-GB"/>
        </w:rPr>
      </w:pPr>
    </w:p>
    <w:p w14:paraId="73C75289" w14:textId="77777777" w:rsidR="008A4305" w:rsidRDefault="00C84AF1" w:rsidP="007A7733">
      <w:pPr>
        <w:ind w:left="1418" w:hanging="709"/>
        <w:jc w:val="both"/>
        <w:rPr>
          <w:rFonts w:ascii="Arial" w:hAnsi="Arial"/>
          <w:snapToGrid w:val="0"/>
          <w:sz w:val="22"/>
          <w:lang w:val="en-GB"/>
        </w:rPr>
      </w:pPr>
      <w:r w:rsidRPr="008A4305">
        <w:rPr>
          <w:rFonts w:ascii="Arial" w:hAnsi="Arial"/>
          <w:snapToGrid w:val="0"/>
          <w:sz w:val="22"/>
          <w:lang w:val="en-GB"/>
        </w:rPr>
        <w:t>(b)</w:t>
      </w:r>
      <w:r w:rsidRPr="008A4305">
        <w:rPr>
          <w:rFonts w:ascii="Arial" w:hAnsi="Arial"/>
          <w:snapToGrid w:val="0"/>
          <w:sz w:val="22"/>
          <w:lang w:val="en-GB"/>
        </w:rPr>
        <w:tab/>
        <w:t>the question relates to urgent matters, they have the consent of the chair of the Shadow Authority in respect of any question to be asked at a Shadow Authority meeting and the chair of the relevant committee, sub-committee, panel or working group in respect of any question to be asked at that meeting and the content of the question is given to the Monitoring Officer by 9.30 a.m. on the day of the meeting.</w:t>
      </w:r>
    </w:p>
    <w:p w14:paraId="40B643D0" w14:textId="77777777" w:rsidR="007A7733" w:rsidRPr="008A4305" w:rsidRDefault="007A7733" w:rsidP="007A7733">
      <w:pPr>
        <w:ind w:left="1418" w:hanging="709"/>
        <w:jc w:val="both"/>
        <w:rPr>
          <w:rFonts w:ascii="Arial" w:hAnsi="Arial"/>
          <w:snapToGrid w:val="0"/>
          <w:sz w:val="22"/>
          <w:lang w:val="en-GB"/>
        </w:rPr>
      </w:pPr>
    </w:p>
    <w:p w14:paraId="2B5447B9" w14:textId="77777777" w:rsidR="008A4305" w:rsidRDefault="00D072A3" w:rsidP="007A7733">
      <w:pPr>
        <w:tabs>
          <w:tab w:val="left" w:pos="709"/>
          <w:tab w:val="left" w:pos="2445"/>
        </w:tabs>
        <w:jc w:val="both"/>
        <w:rPr>
          <w:rFonts w:ascii="Arial" w:hAnsi="Arial"/>
          <w:b/>
          <w:snapToGrid w:val="0"/>
          <w:sz w:val="22"/>
          <w:lang w:val="en-GB"/>
        </w:rPr>
      </w:pPr>
      <w:r>
        <w:rPr>
          <w:rFonts w:ascii="Arial" w:hAnsi="Arial"/>
          <w:snapToGrid w:val="0"/>
          <w:sz w:val="22"/>
          <w:lang w:val="en-GB"/>
        </w:rPr>
        <w:t>9</w:t>
      </w:r>
      <w:r w:rsidR="00C84AF1" w:rsidRPr="008A4305">
        <w:rPr>
          <w:rFonts w:ascii="Arial" w:hAnsi="Arial"/>
          <w:snapToGrid w:val="0"/>
          <w:sz w:val="22"/>
          <w:lang w:val="en-GB"/>
        </w:rPr>
        <w:t>.5</w:t>
      </w:r>
      <w:r w:rsidR="00C84AF1" w:rsidRPr="008A4305">
        <w:rPr>
          <w:rFonts w:ascii="Arial" w:hAnsi="Arial"/>
          <w:snapToGrid w:val="0"/>
          <w:sz w:val="22"/>
          <w:lang w:val="en-GB"/>
        </w:rPr>
        <w:tab/>
      </w:r>
      <w:r w:rsidR="00C84AF1" w:rsidRPr="008A4305">
        <w:rPr>
          <w:rFonts w:ascii="Arial" w:hAnsi="Arial"/>
          <w:b/>
          <w:snapToGrid w:val="0"/>
          <w:sz w:val="22"/>
          <w:lang w:val="en-GB"/>
        </w:rPr>
        <w:t>Response</w:t>
      </w:r>
      <w:r w:rsidR="007A7733">
        <w:rPr>
          <w:rFonts w:ascii="Arial" w:hAnsi="Arial"/>
          <w:b/>
          <w:snapToGrid w:val="0"/>
          <w:sz w:val="22"/>
          <w:lang w:val="en-GB"/>
        </w:rPr>
        <w:tab/>
      </w:r>
    </w:p>
    <w:p w14:paraId="5B5050C8" w14:textId="77777777" w:rsidR="007A7733" w:rsidRPr="008A4305" w:rsidRDefault="007A7733" w:rsidP="007A7733">
      <w:pPr>
        <w:tabs>
          <w:tab w:val="left" w:pos="709"/>
          <w:tab w:val="left" w:pos="2445"/>
        </w:tabs>
        <w:jc w:val="both"/>
        <w:rPr>
          <w:rFonts w:ascii="Arial" w:hAnsi="Arial"/>
          <w:b/>
          <w:snapToGrid w:val="0"/>
          <w:sz w:val="22"/>
          <w:lang w:val="en-GB"/>
        </w:rPr>
      </w:pPr>
    </w:p>
    <w:p w14:paraId="3337FAEC" w14:textId="77777777" w:rsidR="008A4305" w:rsidRDefault="00C84AF1" w:rsidP="007A7733">
      <w:pPr>
        <w:ind w:firstLine="720"/>
        <w:jc w:val="both"/>
        <w:rPr>
          <w:rFonts w:ascii="Arial" w:hAnsi="Arial"/>
          <w:snapToGrid w:val="0"/>
          <w:sz w:val="22"/>
          <w:lang w:val="en-GB"/>
        </w:rPr>
      </w:pPr>
      <w:r w:rsidRPr="008A4305">
        <w:rPr>
          <w:rFonts w:ascii="Arial" w:hAnsi="Arial"/>
          <w:snapToGrid w:val="0"/>
          <w:sz w:val="22"/>
          <w:lang w:val="en-GB"/>
        </w:rPr>
        <w:t>An answer may take the form of:</w:t>
      </w:r>
    </w:p>
    <w:p w14:paraId="05A209A7" w14:textId="77777777" w:rsidR="007A7733" w:rsidRPr="008A4305" w:rsidRDefault="007A7733" w:rsidP="007A7733">
      <w:pPr>
        <w:ind w:firstLine="720"/>
        <w:jc w:val="both"/>
        <w:rPr>
          <w:rFonts w:ascii="Arial" w:hAnsi="Arial"/>
          <w:snapToGrid w:val="0"/>
          <w:sz w:val="22"/>
          <w:lang w:val="en-GB"/>
        </w:rPr>
      </w:pPr>
    </w:p>
    <w:p w14:paraId="3458FDF2" w14:textId="77777777" w:rsidR="008A4305" w:rsidRDefault="00C84AF1" w:rsidP="007A7733">
      <w:pPr>
        <w:ind w:left="851" w:hanging="142"/>
        <w:jc w:val="both"/>
        <w:rPr>
          <w:rFonts w:ascii="Arial" w:hAnsi="Arial"/>
          <w:snapToGrid w:val="0"/>
          <w:sz w:val="22"/>
          <w:lang w:val="en-GB"/>
        </w:rPr>
      </w:pPr>
      <w:r w:rsidRPr="008A4305">
        <w:rPr>
          <w:rFonts w:ascii="Arial" w:hAnsi="Arial"/>
          <w:snapToGrid w:val="0"/>
          <w:sz w:val="22"/>
          <w:lang w:val="en-GB"/>
        </w:rPr>
        <w:t>(a)</w:t>
      </w:r>
      <w:r w:rsidRPr="008A4305">
        <w:rPr>
          <w:rFonts w:ascii="Arial" w:hAnsi="Arial"/>
          <w:snapToGrid w:val="0"/>
          <w:sz w:val="22"/>
          <w:lang w:val="en-GB"/>
        </w:rPr>
        <w:tab/>
        <w:t xml:space="preserve">a direct oral </w:t>
      </w:r>
      <w:proofErr w:type="gramStart"/>
      <w:r w:rsidRPr="008A4305">
        <w:rPr>
          <w:rFonts w:ascii="Arial" w:hAnsi="Arial"/>
          <w:snapToGrid w:val="0"/>
          <w:sz w:val="22"/>
          <w:lang w:val="en-GB"/>
        </w:rPr>
        <w:t>answer;</w:t>
      </w:r>
      <w:proofErr w:type="gramEnd"/>
    </w:p>
    <w:p w14:paraId="5513022E" w14:textId="77777777" w:rsidR="007A7733" w:rsidRPr="008A4305" w:rsidRDefault="007A7733" w:rsidP="007A7733">
      <w:pPr>
        <w:ind w:left="851" w:hanging="142"/>
        <w:jc w:val="both"/>
        <w:rPr>
          <w:rFonts w:ascii="Arial" w:hAnsi="Arial"/>
          <w:snapToGrid w:val="0"/>
          <w:sz w:val="22"/>
          <w:lang w:val="en-GB"/>
        </w:rPr>
      </w:pPr>
    </w:p>
    <w:p w14:paraId="554793AC" w14:textId="77777777" w:rsidR="008A4305" w:rsidRDefault="00C84AF1" w:rsidP="007A7733">
      <w:pPr>
        <w:ind w:left="851" w:hanging="142"/>
        <w:jc w:val="both"/>
        <w:rPr>
          <w:rFonts w:ascii="Arial" w:hAnsi="Arial"/>
          <w:snapToGrid w:val="0"/>
          <w:sz w:val="22"/>
          <w:lang w:val="en-GB"/>
        </w:rPr>
      </w:pPr>
      <w:r w:rsidRPr="008A4305">
        <w:rPr>
          <w:rFonts w:ascii="Arial" w:hAnsi="Arial"/>
          <w:snapToGrid w:val="0"/>
          <w:sz w:val="22"/>
          <w:lang w:val="en-GB"/>
        </w:rPr>
        <w:t>(b)</w:t>
      </w:r>
      <w:r w:rsidRPr="008A4305">
        <w:rPr>
          <w:rFonts w:ascii="Arial" w:hAnsi="Arial"/>
          <w:snapToGrid w:val="0"/>
          <w:sz w:val="22"/>
          <w:lang w:val="en-GB"/>
        </w:rPr>
        <w:tab/>
        <w:t xml:space="preserve">where the desired information is in a publication of the Shadow Authority </w:t>
      </w:r>
      <w:r w:rsidR="007A7733">
        <w:rPr>
          <w:rFonts w:ascii="Arial" w:hAnsi="Arial"/>
          <w:snapToGrid w:val="0"/>
          <w:sz w:val="22"/>
          <w:lang w:val="en-GB"/>
        </w:rPr>
        <w:tab/>
      </w:r>
      <w:r w:rsidRPr="008A4305">
        <w:rPr>
          <w:rFonts w:ascii="Arial" w:hAnsi="Arial"/>
          <w:snapToGrid w:val="0"/>
          <w:sz w:val="22"/>
          <w:lang w:val="en-GB"/>
        </w:rPr>
        <w:t>or other published work, a reference to that publication; or</w:t>
      </w:r>
    </w:p>
    <w:p w14:paraId="35F91C14" w14:textId="77777777" w:rsidR="007A7733" w:rsidRPr="008A4305" w:rsidRDefault="007A7733" w:rsidP="007A7733">
      <w:pPr>
        <w:ind w:left="851" w:hanging="142"/>
        <w:jc w:val="both"/>
        <w:rPr>
          <w:rFonts w:ascii="Arial" w:hAnsi="Arial"/>
          <w:snapToGrid w:val="0"/>
          <w:sz w:val="22"/>
          <w:lang w:val="en-GB"/>
        </w:rPr>
      </w:pPr>
    </w:p>
    <w:p w14:paraId="30B70901" w14:textId="77777777" w:rsidR="008A4305" w:rsidRDefault="00C84AF1" w:rsidP="007A7733">
      <w:pPr>
        <w:ind w:left="1440" w:hanging="731"/>
        <w:jc w:val="both"/>
        <w:rPr>
          <w:rFonts w:ascii="Arial" w:hAnsi="Arial"/>
          <w:snapToGrid w:val="0"/>
          <w:sz w:val="22"/>
          <w:lang w:val="en-GB"/>
        </w:rPr>
      </w:pPr>
      <w:r w:rsidRPr="008A4305">
        <w:rPr>
          <w:rFonts w:ascii="Arial" w:hAnsi="Arial"/>
          <w:snapToGrid w:val="0"/>
          <w:sz w:val="22"/>
          <w:lang w:val="en-GB"/>
        </w:rPr>
        <w:t>(c)</w:t>
      </w:r>
      <w:r w:rsidRPr="008A4305">
        <w:rPr>
          <w:rFonts w:ascii="Arial" w:hAnsi="Arial"/>
          <w:snapToGrid w:val="0"/>
          <w:sz w:val="22"/>
          <w:lang w:val="en-GB"/>
        </w:rPr>
        <w:tab/>
        <w:t>where the reply cannot conveniently be given orally, a written answer</w:t>
      </w:r>
      <w:r w:rsidR="007A7733">
        <w:rPr>
          <w:rFonts w:ascii="Arial" w:hAnsi="Arial"/>
          <w:snapToGrid w:val="0"/>
          <w:sz w:val="22"/>
          <w:lang w:val="en-GB"/>
        </w:rPr>
        <w:t xml:space="preserve"> </w:t>
      </w:r>
      <w:r w:rsidRPr="008A4305">
        <w:rPr>
          <w:rFonts w:ascii="Arial" w:hAnsi="Arial"/>
          <w:snapToGrid w:val="0"/>
          <w:sz w:val="22"/>
          <w:lang w:val="en-GB"/>
        </w:rPr>
        <w:t>circulated later to the questioner.</w:t>
      </w:r>
    </w:p>
    <w:p w14:paraId="78E127C1" w14:textId="77777777" w:rsidR="007A7733" w:rsidRPr="008A4305" w:rsidRDefault="007A7733" w:rsidP="007A7733">
      <w:pPr>
        <w:ind w:left="1440" w:hanging="731"/>
        <w:rPr>
          <w:rFonts w:ascii="Arial" w:hAnsi="Arial"/>
          <w:snapToGrid w:val="0"/>
          <w:sz w:val="22"/>
          <w:lang w:val="en-GB"/>
        </w:rPr>
      </w:pPr>
    </w:p>
    <w:p w14:paraId="70BF0063" w14:textId="77777777" w:rsidR="008A4305" w:rsidRDefault="00D072A3" w:rsidP="007A7733">
      <w:pPr>
        <w:tabs>
          <w:tab w:val="left" w:pos="709"/>
        </w:tabs>
        <w:rPr>
          <w:rFonts w:ascii="Arial" w:hAnsi="Arial"/>
          <w:b/>
          <w:snapToGrid w:val="0"/>
          <w:sz w:val="22"/>
          <w:lang w:val="en-GB"/>
        </w:rPr>
      </w:pPr>
      <w:r>
        <w:rPr>
          <w:rFonts w:ascii="Arial" w:hAnsi="Arial"/>
          <w:snapToGrid w:val="0"/>
          <w:sz w:val="22"/>
          <w:lang w:val="en-GB"/>
        </w:rPr>
        <w:t>9</w:t>
      </w:r>
      <w:r w:rsidR="00C84AF1" w:rsidRPr="008A4305">
        <w:rPr>
          <w:rFonts w:ascii="Arial" w:hAnsi="Arial"/>
          <w:snapToGrid w:val="0"/>
          <w:sz w:val="22"/>
          <w:lang w:val="en-GB"/>
        </w:rPr>
        <w:t>.6</w:t>
      </w:r>
      <w:r w:rsidR="00C84AF1" w:rsidRPr="008A4305">
        <w:rPr>
          <w:rFonts w:ascii="Arial" w:hAnsi="Arial"/>
          <w:snapToGrid w:val="0"/>
          <w:sz w:val="22"/>
          <w:lang w:val="en-GB"/>
        </w:rPr>
        <w:tab/>
      </w:r>
      <w:r w:rsidR="00C84AF1" w:rsidRPr="008A4305">
        <w:rPr>
          <w:rFonts w:ascii="Arial" w:hAnsi="Arial"/>
          <w:b/>
          <w:snapToGrid w:val="0"/>
          <w:sz w:val="22"/>
          <w:lang w:val="en-GB"/>
        </w:rPr>
        <w:t>Supplementary question</w:t>
      </w:r>
    </w:p>
    <w:p w14:paraId="6A7EB7BE" w14:textId="77777777" w:rsidR="007A7733" w:rsidRPr="008A4305" w:rsidRDefault="007A7733" w:rsidP="007A7733">
      <w:pPr>
        <w:tabs>
          <w:tab w:val="left" w:pos="709"/>
        </w:tabs>
        <w:rPr>
          <w:rFonts w:ascii="Arial" w:hAnsi="Arial"/>
          <w:b/>
          <w:snapToGrid w:val="0"/>
          <w:sz w:val="22"/>
          <w:lang w:val="en-GB"/>
        </w:rPr>
      </w:pPr>
    </w:p>
    <w:p w14:paraId="1A5BF5E0" w14:textId="77777777" w:rsidR="008A4305" w:rsidRDefault="00C84AF1" w:rsidP="007A7733">
      <w:pPr>
        <w:ind w:left="720"/>
        <w:jc w:val="both"/>
        <w:rPr>
          <w:rFonts w:ascii="Arial" w:hAnsi="Arial"/>
          <w:snapToGrid w:val="0"/>
          <w:sz w:val="22"/>
          <w:lang w:val="en-GB"/>
        </w:rPr>
      </w:pPr>
      <w:r w:rsidRPr="008A4305">
        <w:rPr>
          <w:rFonts w:ascii="Arial" w:hAnsi="Arial"/>
          <w:snapToGrid w:val="0"/>
          <w:sz w:val="22"/>
          <w:lang w:val="en-GB"/>
        </w:rPr>
        <w:t xml:space="preserve">A member asking a question under </w:t>
      </w:r>
      <w:proofErr w:type="gramStart"/>
      <w:r w:rsidRPr="008A4305">
        <w:rPr>
          <w:rFonts w:ascii="Arial" w:hAnsi="Arial"/>
          <w:snapToGrid w:val="0"/>
          <w:sz w:val="22"/>
          <w:lang w:val="en-GB"/>
        </w:rPr>
        <w:t>Rule</w:t>
      </w:r>
      <w:proofErr w:type="gramEnd"/>
      <w:r w:rsidRPr="008A4305">
        <w:rPr>
          <w:rFonts w:ascii="Arial" w:hAnsi="Arial"/>
          <w:snapToGrid w:val="0"/>
          <w:sz w:val="22"/>
          <w:lang w:val="en-GB"/>
        </w:rPr>
        <w:t xml:space="preserve"> </w:t>
      </w:r>
      <w:r w:rsidR="00D072A3">
        <w:rPr>
          <w:rFonts w:ascii="Arial" w:hAnsi="Arial"/>
          <w:snapToGrid w:val="0"/>
          <w:sz w:val="22"/>
          <w:lang w:val="en-GB"/>
        </w:rPr>
        <w:t>9</w:t>
      </w:r>
      <w:r w:rsidRPr="008A4305">
        <w:rPr>
          <w:rFonts w:ascii="Arial" w:hAnsi="Arial"/>
          <w:snapToGrid w:val="0"/>
          <w:sz w:val="22"/>
          <w:lang w:val="en-GB"/>
        </w:rPr>
        <w:t xml:space="preserve">.2 or </w:t>
      </w:r>
      <w:r w:rsidR="00D072A3">
        <w:rPr>
          <w:rFonts w:ascii="Arial" w:hAnsi="Arial"/>
          <w:snapToGrid w:val="0"/>
          <w:sz w:val="22"/>
          <w:lang w:val="en-GB"/>
        </w:rPr>
        <w:t>9</w:t>
      </w:r>
      <w:r w:rsidRPr="008A4305">
        <w:rPr>
          <w:rFonts w:ascii="Arial" w:hAnsi="Arial"/>
          <w:snapToGrid w:val="0"/>
          <w:sz w:val="22"/>
          <w:lang w:val="en-GB"/>
        </w:rPr>
        <w:t>.3 may ask one supplementary question without notice of the member to whom the first question was asked. The supplemental question must arise directly out of the original question or the reply.</w:t>
      </w:r>
    </w:p>
    <w:p w14:paraId="54F463E5" w14:textId="77777777" w:rsidR="007A7733" w:rsidRPr="008A4305" w:rsidRDefault="007A7733" w:rsidP="007A7733">
      <w:pPr>
        <w:ind w:left="720"/>
        <w:rPr>
          <w:rFonts w:ascii="Arial" w:hAnsi="Arial"/>
          <w:snapToGrid w:val="0"/>
          <w:sz w:val="22"/>
          <w:lang w:val="en-GB"/>
        </w:rPr>
      </w:pPr>
    </w:p>
    <w:p w14:paraId="3EA93A02" w14:textId="77CE03E4" w:rsidR="008A4305" w:rsidRDefault="00C84AF1" w:rsidP="007A7733">
      <w:pPr>
        <w:tabs>
          <w:tab w:val="left" w:pos="709"/>
        </w:tabs>
        <w:rPr>
          <w:rFonts w:ascii="Arial" w:hAnsi="Arial"/>
          <w:b/>
          <w:snapToGrid w:val="0"/>
          <w:sz w:val="22"/>
          <w:lang w:val="en-GB"/>
        </w:rPr>
      </w:pPr>
      <w:bookmarkStart w:id="15" w:name="_Toc504451754"/>
      <w:r w:rsidRPr="008A4305">
        <w:rPr>
          <w:rFonts w:ascii="Arial" w:hAnsi="Arial"/>
          <w:b/>
          <w:snapToGrid w:val="0"/>
          <w:sz w:val="22"/>
          <w:lang w:val="en-GB"/>
        </w:rPr>
        <w:t>1</w:t>
      </w:r>
      <w:r w:rsidR="00D072A3">
        <w:rPr>
          <w:rFonts w:ascii="Arial" w:hAnsi="Arial"/>
          <w:b/>
          <w:snapToGrid w:val="0"/>
          <w:sz w:val="22"/>
          <w:lang w:val="en-GB"/>
        </w:rPr>
        <w:t>0</w:t>
      </w:r>
      <w:r w:rsidRPr="008A4305">
        <w:rPr>
          <w:rFonts w:ascii="Arial" w:hAnsi="Arial"/>
          <w:b/>
          <w:snapToGrid w:val="0"/>
          <w:sz w:val="22"/>
          <w:lang w:val="en-GB"/>
        </w:rPr>
        <w:t>.</w:t>
      </w:r>
      <w:r w:rsidRPr="008A4305">
        <w:rPr>
          <w:rFonts w:ascii="Arial" w:hAnsi="Arial"/>
          <w:b/>
          <w:snapToGrid w:val="0"/>
          <w:sz w:val="22"/>
          <w:lang w:val="en-GB"/>
        </w:rPr>
        <w:tab/>
      </w:r>
      <w:r w:rsidR="00A723C8">
        <w:rPr>
          <w:rFonts w:ascii="Arial" w:hAnsi="Arial"/>
          <w:b/>
          <w:snapToGrid w:val="0"/>
          <w:sz w:val="22"/>
          <w:lang w:val="en-GB"/>
        </w:rPr>
        <w:t>Motions On Notice</w:t>
      </w:r>
      <w:bookmarkStart w:id="16" w:name="Motions_on_Notice"/>
      <w:bookmarkEnd w:id="15"/>
      <w:bookmarkEnd w:id="16"/>
    </w:p>
    <w:p w14:paraId="7D233531" w14:textId="77777777" w:rsidR="007A7733" w:rsidRPr="008A4305" w:rsidRDefault="007A7733" w:rsidP="007A7733">
      <w:pPr>
        <w:tabs>
          <w:tab w:val="left" w:pos="709"/>
        </w:tabs>
        <w:rPr>
          <w:rFonts w:ascii="Arial" w:hAnsi="Arial"/>
          <w:b/>
          <w:snapToGrid w:val="0"/>
          <w:sz w:val="22"/>
          <w:lang w:val="en-GB"/>
        </w:rPr>
      </w:pPr>
    </w:p>
    <w:p w14:paraId="4ABC8A2B" w14:textId="77777777" w:rsidR="008A4305" w:rsidRDefault="00C84AF1" w:rsidP="007A7733">
      <w:pPr>
        <w:tabs>
          <w:tab w:val="left" w:pos="709"/>
        </w:tabs>
        <w:rPr>
          <w:rFonts w:ascii="Arial" w:hAnsi="Arial"/>
          <w:b/>
          <w:snapToGrid w:val="0"/>
          <w:sz w:val="22"/>
          <w:lang w:val="en-GB"/>
        </w:rPr>
      </w:pPr>
      <w:r w:rsidRPr="008A4305">
        <w:rPr>
          <w:rFonts w:ascii="Arial" w:hAnsi="Arial"/>
          <w:snapToGrid w:val="0"/>
          <w:sz w:val="22"/>
          <w:lang w:val="en-GB"/>
        </w:rPr>
        <w:t>1</w:t>
      </w:r>
      <w:r w:rsidR="00D072A3">
        <w:rPr>
          <w:rFonts w:ascii="Arial" w:hAnsi="Arial"/>
          <w:snapToGrid w:val="0"/>
          <w:sz w:val="22"/>
          <w:lang w:val="en-GB"/>
        </w:rPr>
        <w:t>0</w:t>
      </w:r>
      <w:r w:rsidRPr="008A4305">
        <w:rPr>
          <w:rFonts w:ascii="Arial" w:hAnsi="Arial"/>
          <w:snapToGrid w:val="0"/>
          <w:sz w:val="22"/>
          <w:lang w:val="en-GB"/>
        </w:rPr>
        <w:t>.1</w:t>
      </w:r>
      <w:r w:rsidRPr="008A4305">
        <w:rPr>
          <w:rFonts w:ascii="Arial" w:hAnsi="Arial"/>
          <w:snapToGrid w:val="0"/>
          <w:sz w:val="22"/>
          <w:lang w:val="en-GB"/>
        </w:rPr>
        <w:tab/>
      </w:r>
      <w:r w:rsidRPr="008A4305">
        <w:rPr>
          <w:rFonts w:ascii="Arial" w:hAnsi="Arial"/>
          <w:b/>
          <w:snapToGrid w:val="0"/>
          <w:sz w:val="22"/>
          <w:lang w:val="en-GB"/>
        </w:rPr>
        <w:t>Notice</w:t>
      </w:r>
    </w:p>
    <w:p w14:paraId="3E0D66B8" w14:textId="77777777" w:rsidR="007A7733" w:rsidRPr="008A4305" w:rsidRDefault="007A7733" w:rsidP="007A7733">
      <w:pPr>
        <w:tabs>
          <w:tab w:val="left" w:pos="709"/>
        </w:tabs>
        <w:rPr>
          <w:rFonts w:ascii="Arial" w:hAnsi="Arial"/>
          <w:b/>
          <w:snapToGrid w:val="0"/>
          <w:sz w:val="22"/>
          <w:lang w:val="en-GB"/>
        </w:rPr>
      </w:pPr>
    </w:p>
    <w:p w14:paraId="232A652E" w14:textId="77777777" w:rsidR="008A4305" w:rsidRDefault="00C84AF1" w:rsidP="007A7733">
      <w:pPr>
        <w:ind w:left="720"/>
        <w:jc w:val="both"/>
        <w:rPr>
          <w:rFonts w:ascii="Arial" w:hAnsi="Arial"/>
          <w:snapToGrid w:val="0"/>
          <w:sz w:val="22"/>
          <w:szCs w:val="22"/>
          <w:lang w:val="en-GB"/>
        </w:rPr>
      </w:pPr>
      <w:r w:rsidRPr="1178D088">
        <w:rPr>
          <w:rFonts w:ascii="Arial" w:hAnsi="Arial"/>
          <w:snapToGrid w:val="0"/>
          <w:sz w:val="22"/>
          <w:szCs w:val="22"/>
          <w:lang w:val="en-GB"/>
        </w:rPr>
        <w:t xml:space="preserve">Except for motions which can be moved without notice under Rule 12, written notice of every motion, signed by the member or members of the Council, must be delivered to the Monitoring Officer not later than midday 11 clear days </w:t>
      </w:r>
      <w:r w:rsidR="00C6482C">
        <w:rPr>
          <w:rFonts w:ascii="Arial" w:hAnsi="Arial"/>
          <w:snapToGrid w:val="0"/>
          <w:sz w:val="22"/>
          <w:szCs w:val="22"/>
          <w:lang w:val="en-GB"/>
        </w:rPr>
        <w:t xml:space="preserve">(including weekends) </w:t>
      </w:r>
      <w:r w:rsidRPr="1178D088">
        <w:rPr>
          <w:rFonts w:ascii="Arial" w:hAnsi="Arial"/>
          <w:snapToGrid w:val="0"/>
          <w:sz w:val="22"/>
          <w:szCs w:val="22"/>
          <w:lang w:val="en-GB"/>
        </w:rPr>
        <w:t>before the date of the meeting. These will be entered in a book open to public inspection.</w:t>
      </w:r>
    </w:p>
    <w:p w14:paraId="2C78625D" w14:textId="77777777" w:rsidR="007A7733" w:rsidRPr="008A4305" w:rsidRDefault="007A7733" w:rsidP="007A7733">
      <w:pPr>
        <w:ind w:left="720"/>
        <w:jc w:val="both"/>
        <w:rPr>
          <w:rFonts w:ascii="Arial" w:hAnsi="Arial"/>
          <w:snapToGrid w:val="0"/>
          <w:sz w:val="22"/>
          <w:lang w:val="en-GB"/>
        </w:rPr>
      </w:pPr>
    </w:p>
    <w:p w14:paraId="21625CA8" w14:textId="77777777" w:rsidR="008A4305" w:rsidRDefault="00C84AF1" w:rsidP="007A7733">
      <w:pPr>
        <w:tabs>
          <w:tab w:val="left" w:pos="709"/>
        </w:tabs>
        <w:jc w:val="both"/>
        <w:rPr>
          <w:rFonts w:ascii="Arial" w:hAnsi="Arial"/>
          <w:b/>
          <w:snapToGrid w:val="0"/>
          <w:sz w:val="22"/>
          <w:lang w:val="en-GB"/>
        </w:rPr>
      </w:pPr>
      <w:r w:rsidRPr="008A4305">
        <w:rPr>
          <w:rFonts w:ascii="Arial" w:hAnsi="Arial"/>
          <w:snapToGrid w:val="0"/>
          <w:sz w:val="22"/>
          <w:lang w:val="en-GB"/>
        </w:rPr>
        <w:t>1</w:t>
      </w:r>
      <w:r w:rsidR="00D072A3">
        <w:rPr>
          <w:rFonts w:ascii="Arial" w:hAnsi="Arial"/>
          <w:snapToGrid w:val="0"/>
          <w:sz w:val="22"/>
          <w:lang w:val="en-GB"/>
        </w:rPr>
        <w:t>0</w:t>
      </w:r>
      <w:r w:rsidRPr="008A4305">
        <w:rPr>
          <w:rFonts w:ascii="Arial" w:hAnsi="Arial"/>
          <w:snapToGrid w:val="0"/>
          <w:sz w:val="22"/>
          <w:lang w:val="en-GB"/>
        </w:rPr>
        <w:t>.2</w:t>
      </w:r>
      <w:r w:rsidRPr="008A4305">
        <w:rPr>
          <w:rFonts w:ascii="Arial" w:hAnsi="Arial"/>
          <w:snapToGrid w:val="0"/>
          <w:sz w:val="22"/>
          <w:lang w:val="en-GB"/>
        </w:rPr>
        <w:tab/>
      </w:r>
      <w:r w:rsidRPr="008A4305">
        <w:rPr>
          <w:rFonts w:ascii="Arial" w:hAnsi="Arial"/>
          <w:snapToGrid w:val="0"/>
          <w:sz w:val="22"/>
          <w:lang w:val="en-GB"/>
        </w:rPr>
        <w:tab/>
      </w:r>
      <w:r w:rsidRPr="008A4305">
        <w:rPr>
          <w:rFonts w:ascii="Arial" w:hAnsi="Arial"/>
          <w:b/>
          <w:snapToGrid w:val="0"/>
          <w:sz w:val="22"/>
          <w:lang w:val="en-GB"/>
        </w:rPr>
        <w:t>Motion set out in agenda</w:t>
      </w:r>
    </w:p>
    <w:p w14:paraId="55896ED3" w14:textId="77777777" w:rsidR="007A7733" w:rsidRPr="008A4305" w:rsidRDefault="007A7733" w:rsidP="007A7733">
      <w:pPr>
        <w:tabs>
          <w:tab w:val="left" w:pos="709"/>
        </w:tabs>
        <w:jc w:val="both"/>
        <w:rPr>
          <w:rFonts w:ascii="Arial" w:hAnsi="Arial"/>
          <w:b/>
          <w:snapToGrid w:val="0"/>
          <w:sz w:val="22"/>
          <w:lang w:val="en-GB"/>
        </w:rPr>
      </w:pPr>
    </w:p>
    <w:p w14:paraId="146D6DAC" w14:textId="77777777" w:rsidR="008A4305" w:rsidRDefault="00C84AF1" w:rsidP="007A7733">
      <w:pPr>
        <w:ind w:left="720"/>
        <w:jc w:val="both"/>
        <w:rPr>
          <w:rFonts w:ascii="Arial" w:hAnsi="Arial"/>
          <w:snapToGrid w:val="0"/>
          <w:sz w:val="22"/>
          <w:lang w:val="en-GB"/>
        </w:rPr>
      </w:pPr>
      <w:r w:rsidRPr="008A4305">
        <w:rPr>
          <w:rFonts w:ascii="Arial" w:hAnsi="Arial"/>
          <w:snapToGrid w:val="0"/>
          <w:sz w:val="22"/>
          <w:lang w:val="en-GB"/>
        </w:rPr>
        <w:t xml:space="preserve">Motions for which notice has been given will be listed on the agenda in the order in which notice was received, unless the member giving notice states, in writing, that they propose to move it to a later meeting or withdraw it. </w:t>
      </w:r>
    </w:p>
    <w:p w14:paraId="45150ADE" w14:textId="77777777" w:rsidR="007A7733" w:rsidRPr="008A4305" w:rsidRDefault="007A7733" w:rsidP="007A7733">
      <w:pPr>
        <w:ind w:left="720"/>
        <w:jc w:val="both"/>
        <w:rPr>
          <w:rFonts w:ascii="Arial" w:hAnsi="Arial"/>
          <w:snapToGrid w:val="0"/>
          <w:sz w:val="22"/>
          <w:lang w:val="en-GB"/>
        </w:rPr>
      </w:pPr>
    </w:p>
    <w:p w14:paraId="534EC701" w14:textId="77777777" w:rsidR="008A4305" w:rsidRPr="008A4305" w:rsidRDefault="00C84AF1" w:rsidP="007A7733">
      <w:pPr>
        <w:tabs>
          <w:tab w:val="left" w:pos="709"/>
        </w:tabs>
        <w:jc w:val="both"/>
        <w:rPr>
          <w:rFonts w:ascii="Arial" w:hAnsi="Arial"/>
          <w:b/>
          <w:snapToGrid w:val="0"/>
          <w:sz w:val="22"/>
          <w:lang w:val="en-GB"/>
        </w:rPr>
      </w:pPr>
      <w:r w:rsidRPr="008A4305">
        <w:rPr>
          <w:rFonts w:ascii="Arial" w:hAnsi="Arial"/>
          <w:snapToGrid w:val="0"/>
          <w:sz w:val="22"/>
          <w:lang w:val="en-GB"/>
        </w:rPr>
        <w:t>1</w:t>
      </w:r>
      <w:r w:rsidR="00D072A3">
        <w:rPr>
          <w:rFonts w:ascii="Arial" w:hAnsi="Arial"/>
          <w:snapToGrid w:val="0"/>
          <w:sz w:val="22"/>
          <w:lang w:val="en-GB"/>
        </w:rPr>
        <w:t>0</w:t>
      </w:r>
      <w:r w:rsidRPr="008A4305">
        <w:rPr>
          <w:rFonts w:ascii="Arial" w:hAnsi="Arial"/>
          <w:snapToGrid w:val="0"/>
          <w:sz w:val="22"/>
          <w:lang w:val="en-GB"/>
        </w:rPr>
        <w:t>.3</w:t>
      </w:r>
      <w:r w:rsidRPr="008A4305">
        <w:rPr>
          <w:rFonts w:ascii="Arial" w:hAnsi="Arial"/>
          <w:snapToGrid w:val="0"/>
          <w:sz w:val="22"/>
          <w:lang w:val="en-GB"/>
        </w:rPr>
        <w:tab/>
      </w:r>
      <w:r w:rsidRPr="008A4305">
        <w:rPr>
          <w:rFonts w:ascii="Arial" w:hAnsi="Arial"/>
          <w:b/>
          <w:snapToGrid w:val="0"/>
          <w:sz w:val="22"/>
          <w:lang w:val="en-GB"/>
        </w:rPr>
        <w:t>Scope</w:t>
      </w:r>
    </w:p>
    <w:p w14:paraId="103561D5" w14:textId="77777777" w:rsidR="008A4305" w:rsidRDefault="00C84AF1" w:rsidP="007A7733">
      <w:pPr>
        <w:ind w:left="720"/>
        <w:jc w:val="both"/>
        <w:rPr>
          <w:rFonts w:ascii="Arial" w:hAnsi="Arial"/>
          <w:snapToGrid w:val="0"/>
          <w:sz w:val="22"/>
          <w:lang w:val="en-GB"/>
        </w:rPr>
      </w:pPr>
      <w:r w:rsidRPr="008A4305">
        <w:rPr>
          <w:rFonts w:ascii="Arial" w:hAnsi="Arial"/>
          <w:snapToGrid w:val="0"/>
          <w:sz w:val="22"/>
          <w:lang w:val="en-GB"/>
        </w:rPr>
        <w:t xml:space="preserve">Motions must be about matters for which the </w:t>
      </w:r>
      <w:r w:rsidR="00F02169">
        <w:rPr>
          <w:rFonts w:ascii="Arial" w:hAnsi="Arial"/>
          <w:snapToGrid w:val="0"/>
          <w:sz w:val="22"/>
          <w:lang w:val="en-GB"/>
        </w:rPr>
        <w:t>Shadow Authority</w:t>
      </w:r>
      <w:r w:rsidRPr="008A4305">
        <w:rPr>
          <w:rFonts w:ascii="Arial" w:hAnsi="Arial"/>
          <w:snapToGrid w:val="0"/>
          <w:sz w:val="22"/>
          <w:lang w:val="en-GB"/>
        </w:rPr>
        <w:t xml:space="preserve"> has a </w:t>
      </w:r>
      <w:proofErr w:type="gramStart"/>
      <w:r w:rsidRPr="008A4305">
        <w:rPr>
          <w:rFonts w:ascii="Arial" w:hAnsi="Arial"/>
          <w:snapToGrid w:val="0"/>
          <w:sz w:val="22"/>
          <w:lang w:val="en-GB"/>
        </w:rPr>
        <w:t>responsibility</w:t>
      </w:r>
      <w:proofErr w:type="gramEnd"/>
      <w:r w:rsidRPr="008A4305">
        <w:rPr>
          <w:rFonts w:ascii="Arial" w:hAnsi="Arial"/>
          <w:snapToGrid w:val="0"/>
          <w:sz w:val="22"/>
          <w:lang w:val="en-GB"/>
        </w:rPr>
        <w:t xml:space="preserve"> or which affect the district</w:t>
      </w:r>
      <w:r w:rsidR="00F02169">
        <w:rPr>
          <w:rFonts w:ascii="Arial" w:hAnsi="Arial"/>
          <w:snapToGrid w:val="0"/>
          <w:sz w:val="22"/>
          <w:lang w:val="en-GB"/>
        </w:rPr>
        <w:t>s</w:t>
      </w:r>
      <w:r w:rsidRPr="008A4305">
        <w:rPr>
          <w:rFonts w:ascii="Arial" w:hAnsi="Arial"/>
          <w:snapToGrid w:val="0"/>
          <w:sz w:val="22"/>
          <w:lang w:val="en-GB"/>
        </w:rPr>
        <w:t>.</w:t>
      </w:r>
    </w:p>
    <w:p w14:paraId="6AF6F481" w14:textId="77777777" w:rsidR="007A7733" w:rsidRPr="008A4305" w:rsidRDefault="007A7733" w:rsidP="007A7733">
      <w:pPr>
        <w:ind w:left="720"/>
        <w:jc w:val="both"/>
        <w:rPr>
          <w:rFonts w:ascii="Arial" w:hAnsi="Arial"/>
          <w:snapToGrid w:val="0"/>
          <w:sz w:val="22"/>
          <w:lang w:val="en-GB"/>
        </w:rPr>
      </w:pPr>
    </w:p>
    <w:p w14:paraId="1F0EE7AF" w14:textId="77777777" w:rsidR="008A4305" w:rsidRDefault="00C84AF1" w:rsidP="007A7733">
      <w:pPr>
        <w:tabs>
          <w:tab w:val="left" w:pos="709"/>
        </w:tabs>
        <w:jc w:val="both"/>
        <w:rPr>
          <w:rFonts w:ascii="Arial" w:hAnsi="Arial"/>
          <w:b/>
          <w:snapToGrid w:val="0"/>
          <w:sz w:val="22"/>
          <w:lang w:val="en-GB"/>
        </w:rPr>
      </w:pPr>
      <w:r w:rsidRPr="008A4305">
        <w:rPr>
          <w:rFonts w:ascii="Arial" w:hAnsi="Arial"/>
          <w:snapToGrid w:val="0"/>
          <w:sz w:val="22"/>
          <w:lang w:val="en-GB"/>
        </w:rPr>
        <w:lastRenderedPageBreak/>
        <w:t>1</w:t>
      </w:r>
      <w:r w:rsidR="00D072A3">
        <w:rPr>
          <w:rFonts w:ascii="Arial" w:hAnsi="Arial"/>
          <w:snapToGrid w:val="0"/>
          <w:sz w:val="22"/>
          <w:lang w:val="en-GB"/>
        </w:rPr>
        <w:t>0</w:t>
      </w:r>
      <w:r w:rsidRPr="008A4305">
        <w:rPr>
          <w:rFonts w:ascii="Arial" w:hAnsi="Arial"/>
          <w:snapToGrid w:val="0"/>
          <w:sz w:val="22"/>
          <w:lang w:val="en-GB"/>
        </w:rPr>
        <w:t>.4</w:t>
      </w:r>
      <w:r w:rsidRPr="008A4305">
        <w:rPr>
          <w:rFonts w:ascii="Arial" w:hAnsi="Arial"/>
          <w:snapToGrid w:val="0"/>
          <w:sz w:val="22"/>
          <w:lang w:val="en-GB"/>
        </w:rPr>
        <w:tab/>
      </w:r>
      <w:r w:rsidRPr="008A4305">
        <w:rPr>
          <w:rFonts w:ascii="Arial" w:hAnsi="Arial"/>
          <w:b/>
          <w:snapToGrid w:val="0"/>
          <w:sz w:val="22"/>
          <w:lang w:val="en-GB"/>
        </w:rPr>
        <w:t>Scrutiny of Motion</w:t>
      </w:r>
    </w:p>
    <w:p w14:paraId="19DAF0EE" w14:textId="77777777" w:rsidR="007A7733" w:rsidRPr="008A4305" w:rsidRDefault="007A7733" w:rsidP="007A7733">
      <w:pPr>
        <w:tabs>
          <w:tab w:val="left" w:pos="709"/>
        </w:tabs>
        <w:jc w:val="both"/>
        <w:rPr>
          <w:rFonts w:ascii="Arial" w:hAnsi="Arial"/>
          <w:b/>
          <w:snapToGrid w:val="0"/>
          <w:sz w:val="22"/>
          <w:lang w:val="en-GB"/>
        </w:rPr>
      </w:pPr>
    </w:p>
    <w:p w14:paraId="7F599174" w14:textId="77777777" w:rsidR="008A4305" w:rsidRDefault="00C84AF1" w:rsidP="007A7733">
      <w:pPr>
        <w:ind w:left="720" w:hanging="720"/>
        <w:jc w:val="both"/>
        <w:rPr>
          <w:rFonts w:ascii="Arial" w:hAnsi="Arial"/>
          <w:snapToGrid w:val="0"/>
          <w:sz w:val="22"/>
          <w:lang w:val="en-GB"/>
        </w:rPr>
      </w:pPr>
      <w:r w:rsidRPr="008A4305">
        <w:rPr>
          <w:rFonts w:ascii="Arial" w:hAnsi="Arial"/>
          <w:snapToGrid w:val="0"/>
          <w:sz w:val="22"/>
          <w:lang w:val="en-GB"/>
        </w:rPr>
        <w:tab/>
        <w:t xml:space="preserve">If it shall appear to the </w:t>
      </w:r>
      <w:r w:rsidR="0081120F">
        <w:rPr>
          <w:rFonts w:ascii="Arial" w:hAnsi="Arial"/>
          <w:snapToGrid w:val="0"/>
          <w:sz w:val="22"/>
          <w:lang w:val="en-GB"/>
        </w:rPr>
        <w:t>Monitoring Officer</w:t>
      </w:r>
      <w:r w:rsidRPr="008A4305">
        <w:rPr>
          <w:rFonts w:ascii="Arial" w:hAnsi="Arial"/>
          <w:snapToGrid w:val="0"/>
          <w:sz w:val="22"/>
          <w:lang w:val="en-GB"/>
        </w:rPr>
        <w:t xml:space="preserve"> that a motion of which </w:t>
      </w:r>
      <w:r w:rsidR="00412793">
        <w:rPr>
          <w:rFonts w:ascii="Arial" w:hAnsi="Arial"/>
          <w:snapToGrid w:val="0"/>
          <w:sz w:val="22"/>
          <w:lang w:val="en-GB"/>
        </w:rPr>
        <w:t>they</w:t>
      </w:r>
      <w:r w:rsidRPr="008A4305">
        <w:rPr>
          <w:rFonts w:ascii="Arial" w:hAnsi="Arial"/>
          <w:snapToGrid w:val="0"/>
          <w:sz w:val="22"/>
          <w:lang w:val="en-GB"/>
        </w:rPr>
        <w:t xml:space="preserve"> ha</w:t>
      </w:r>
      <w:r w:rsidR="00412793">
        <w:rPr>
          <w:rFonts w:ascii="Arial" w:hAnsi="Arial"/>
          <w:snapToGrid w:val="0"/>
          <w:sz w:val="22"/>
          <w:lang w:val="en-GB"/>
        </w:rPr>
        <w:t>ve</w:t>
      </w:r>
      <w:r w:rsidRPr="008A4305">
        <w:rPr>
          <w:rFonts w:ascii="Arial" w:hAnsi="Arial"/>
          <w:snapToGrid w:val="0"/>
          <w:sz w:val="22"/>
          <w:lang w:val="en-GB"/>
        </w:rPr>
        <w:t xml:space="preserve"> received notice is not in order, or has been delayed in the post, or is framed in improper or unbecoming language, </w:t>
      </w:r>
      <w:r w:rsidR="00B52A62">
        <w:rPr>
          <w:rFonts w:ascii="Arial" w:hAnsi="Arial"/>
          <w:snapToGrid w:val="0"/>
          <w:sz w:val="22"/>
          <w:lang w:val="en-GB"/>
        </w:rPr>
        <w:t>they</w:t>
      </w:r>
      <w:r w:rsidRPr="008A4305">
        <w:rPr>
          <w:rFonts w:ascii="Arial" w:hAnsi="Arial"/>
          <w:snapToGrid w:val="0"/>
          <w:sz w:val="22"/>
          <w:lang w:val="en-GB"/>
        </w:rPr>
        <w:t xml:space="preserve"> shall take the direction of the chair upon whether and in what form it shall be placed upon the Agenda paper and the decision of the chair, after consultation if possible with the givers of the notice, shall be final.</w:t>
      </w:r>
    </w:p>
    <w:p w14:paraId="2A2E1BC8" w14:textId="77777777" w:rsidR="007A7733" w:rsidRPr="008A4305" w:rsidRDefault="007A7733" w:rsidP="007A7733">
      <w:pPr>
        <w:ind w:left="720" w:hanging="720"/>
        <w:jc w:val="both"/>
        <w:rPr>
          <w:rFonts w:ascii="Arial" w:hAnsi="Arial"/>
          <w:snapToGrid w:val="0"/>
          <w:sz w:val="22"/>
          <w:lang w:val="en-GB"/>
        </w:rPr>
      </w:pPr>
    </w:p>
    <w:p w14:paraId="45EC9F3F" w14:textId="77777777" w:rsidR="008A4305" w:rsidRDefault="00C84AF1" w:rsidP="007A7733">
      <w:pPr>
        <w:ind w:left="720" w:hanging="720"/>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0</w:t>
      </w:r>
      <w:r w:rsidRPr="008A4305">
        <w:rPr>
          <w:rFonts w:ascii="Arial" w:hAnsi="Arial"/>
          <w:snapToGrid w:val="0"/>
          <w:sz w:val="22"/>
          <w:lang w:val="en-GB"/>
        </w:rPr>
        <w:t>.5</w:t>
      </w:r>
      <w:r w:rsidRPr="008A4305">
        <w:rPr>
          <w:rFonts w:ascii="Arial" w:hAnsi="Arial"/>
          <w:snapToGrid w:val="0"/>
          <w:sz w:val="22"/>
          <w:lang w:val="en-GB"/>
        </w:rPr>
        <w:tab/>
      </w:r>
      <w:r w:rsidRPr="008A4305">
        <w:rPr>
          <w:rFonts w:ascii="Arial" w:hAnsi="Arial"/>
          <w:b/>
          <w:snapToGrid w:val="0"/>
          <w:sz w:val="22"/>
          <w:lang w:val="en-GB"/>
        </w:rPr>
        <w:t>Motion not Moved</w:t>
      </w:r>
    </w:p>
    <w:p w14:paraId="21A61AB1" w14:textId="77777777" w:rsidR="007A7733" w:rsidRPr="008A4305" w:rsidRDefault="007A7733" w:rsidP="007A7733">
      <w:pPr>
        <w:ind w:left="720" w:hanging="720"/>
        <w:jc w:val="both"/>
        <w:rPr>
          <w:rFonts w:ascii="Arial" w:hAnsi="Arial"/>
          <w:b/>
          <w:snapToGrid w:val="0"/>
          <w:sz w:val="22"/>
          <w:lang w:val="en-GB"/>
        </w:rPr>
      </w:pPr>
    </w:p>
    <w:p w14:paraId="7C5AB3DE" w14:textId="77777777" w:rsidR="008A4305" w:rsidRPr="008A4305" w:rsidRDefault="00C84AF1" w:rsidP="007A7733">
      <w:pPr>
        <w:ind w:left="720" w:hanging="720"/>
        <w:jc w:val="both"/>
        <w:rPr>
          <w:rFonts w:ascii="Arial" w:hAnsi="Arial"/>
          <w:snapToGrid w:val="0"/>
          <w:sz w:val="22"/>
          <w:lang w:val="en-GB"/>
        </w:rPr>
      </w:pPr>
      <w:r w:rsidRPr="008A4305">
        <w:rPr>
          <w:rFonts w:ascii="Arial" w:hAnsi="Arial"/>
          <w:snapToGrid w:val="0"/>
          <w:sz w:val="22"/>
          <w:lang w:val="en-GB"/>
        </w:rPr>
        <w:tab/>
        <w:t xml:space="preserve">If a motion thus set out in the summons be not moved by a member who gave notice thereof or by some other member on his/her behalf it shall, unless postponed by consent of the </w:t>
      </w:r>
      <w:r w:rsidR="00F02169">
        <w:rPr>
          <w:rFonts w:ascii="Arial" w:hAnsi="Arial"/>
          <w:snapToGrid w:val="0"/>
          <w:sz w:val="22"/>
          <w:lang w:val="en-GB"/>
        </w:rPr>
        <w:t>Shadow Authority</w:t>
      </w:r>
      <w:r w:rsidRPr="008A4305">
        <w:rPr>
          <w:rFonts w:ascii="Arial" w:hAnsi="Arial"/>
          <w:snapToGrid w:val="0"/>
          <w:sz w:val="22"/>
          <w:lang w:val="en-GB"/>
        </w:rPr>
        <w:t xml:space="preserve">, be treated as withdrawn and shall not be moved without fresh notice.  </w:t>
      </w:r>
    </w:p>
    <w:p w14:paraId="3EB334FF" w14:textId="77777777" w:rsidR="008A4305" w:rsidRPr="008A4305" w:rsidRDefault="008A4305" w:rsidP="007A7733">
      <w:pPr>
        <w:tabs>
          <w:tab w:val="left" w:pos="709"/>
        </w:tabs>
        <w:rPr>
          <w:rFonts w:ascii="Arial" w:hAnsi="Arial"/>
          <w:b/>
          <w:snapToGrid w:val="0"/>
          <w:sz w:val="22"/>
          <w:lang w:val="en-GB"/>
        </w:rPr>
      </w:pPr>
      <w:bookmarkStart w:id="17" w:name="_Toc504451755"/>
    </w:p>
    <w:p w14:paraId="7C050375" w14:textId="77777777" w:rsidR="008A4305" w:rsidRDefault="00C84AF1" w:rsidP="007A7733">
      <w:pPr>
        <w:tabs>
          <w:tab w:val="left" w:pos="709"/>
        </w:tabs>
        <w:rPr>
          <w:rFonts w:ascii="Arial" w:hAnsi="Arial"/>
          <w:b/>
          <w:snapToGrid w:val="0"/>
          <w:sz w:val="22"/>
          <w:lang w:val="en-GB"/>
        </w:rPr>
      </w:pPr>
      <w:r w:rsidRPr="008A4305">
        <w:rPr>
          <w:rFonts w:ascii="Arial" w:hAnsi="Arial"/>
          <w:b/>
          <w:snapToGrid w:val="0"/>
          <w:sz w:val="22"/>
          <w:lang w:val="en-GB"/>
        </w:rPr>
        <w:t>1</w:t>
      </w:r>
      <w:r w:rsidR="00F5536B">
        <w:rPr>
          <w:rFonts w:ascii="Arial" w:hAnsi="Arial"/>
          <w:b/>
          <w:snapToGrid w:val="0"/>
          <w:sz w:val="22"/>
          <w:lang w:val="en-GB"/>
        </w:rPr>
        <w:t>1</w:t>
      </w:r>
      <w:r w:rsidRPr="008A4305">
        <w:rPr>
          <w:rFonts w:ascii="Arial" w:hAnsi="Arial"/>
          <w:b/>
          <w:snapToGrid w:val="0"/>
          <w:sz w:val="22"/>
          <w:lang w:val="en-GB"/>
        </w:rPr>
        <w:t>.</w:t>
      </w:r>
      <w:r w:rsidRPr="008A4305">
        <w:rPr>
          <w:rFonts w:ascii="Arial" w:hAnsi="Arial"/>
          <w:b/>
          <w:snapToGrid w:val="0"/>
          <w:sz w:val="22"/>
          <w:lang w:val="en-GB"/>
        </w:rPr>
        <w:tab/>
        <w:t>Motions and Amendments which may be moved without notice</w:t>
      </w:r>
      <w:bookmarkStart w:id="18" w:name="Motions_without_Notice"/>
      <w:bookmarkEnd w:id="17"/>
      <w:bookmarkEnd w:id="18"/>
    </w:p>
    <w:p w14:paraId="6762A420" w14:textId="77777777" w:rsidR="007A7733" w:rsidRPr="008A4305" w:rsidRDefault="007A7733" w:rsidP="007A7733">
      <w:pPr>
        <w:tabs>
          <w:tab w:val="left" w:pos="709"/>
        </w:tabs>
        <w:rPr>
          <w:rFonts w:ascii="Arial" w:hAnsi="Arial"/>
          <w:b/>
          <w:snapToGrid w:val="0"/>
          <w:sz w:val="22"/>
          <w:lang w:val="en-GB"/>
        </w:rPr>
      </w:pPr>
    </w:p>
    <w:p w14:paraId="4E3F4CF2" w14:textId="77777777" w:rsidR="008A4305" w:rsidRDefault="00C84AF1" w:rsidP="00BC341E">
      <w:pPr>
        <w:jc w:val="both"/>
        <w:rPr>
          <w:rFonts w:ascii="Arial" w:hAnsi="Arial"/>
          <w:snapToGrid w:val="0"/>
          <w:sz w:val="22"/>
          <w:lang w:val="en-GB"/>
        </w:rPr>
      </w:pPr>
      <w:r w:rsidRPr="008A4305">
        <w:rPr>
          <w:rFonts w:ascii="Arial" w:hAnsi="Arial"/>
          <w:snapToGrid w:val="0"/>
          <w:sz w:val="22"/>
          <w:lang w:val="en-GB"/>
        </w:rPr>
        <w:t>1</w:t>
      </w:r>
      <w:r w:rsidR="00F5536B">
        <w:rPr>
          <w:rFonts w:ascii="Arial" w:hAnsi="Arial"/>
          <w:snapToGrid w:val="0"/>
          <w:sz w:val="22"/>
          <w:lang w:val="en-GB"/>
        </w:rPr>
        <w:t>1</w:t>
      </w:r>
      <w:r w:rsidRPr="008A4305">
        <w:rPr>
          <w:rFonts w:ascii="Arial" w:hAnsi="Arial"/>
          <w:snapToGrid w:val="0"/>
          <w:sz w:val="22"/>
          <w:lang w:val="en-GB"/>
        </w:rPr>
        <w:t>.1</w:t>
      </w:r>
      <w:r w:rsidRPr="008A4305">
        <w:rPr>
          <w:rFonts w:ascii="Arial" w:hAnsi="Arial"/>
          <w:snapToGrid w:val="0"/>
          <w:sz w:val="22"/>
          <w:lang w:val="en-GB"/>
        </w:rPr>
        <w:tab/>
        <w:t>The following motions and amendments may be moved without notice:</w:t>
      </w:r>
    </w:p>
    <w:p w14:paraId="6D77BA46" w14:textId="77777777" w:rsidR="007A7733" w:rsidRPr="008A4305" w:rsidRDefault="007A7733" w:rsidP="00BC341E">
      <w:pPr>
        <w:jc w:val="both"/>
        <w:rPr>
          <w:rFonts w:ascii="Arial" w:hAnsi="Arial"/>
          <w:snapToGrid w:val="0"/>
          <w:sz w:val="22"/>
          <w:lang w:val="en-GB"/>
        </w:rPr>
      </w:pPr>
    </w:p>
    <w:p w14:paraId="253211E2" w14:textId="77777777" w:rsidR="008A4305" w:rsidRPr="007A7733" w:rsidRDefault="00C84AF1" w:rsidP="00BC341E">
      <w:pPr>
        <w:pStyle w:val="ListParagraph"/>
        <w:numPr>
          <w:ilvl w:val="0"/>
          <w:numId w:val="43"/>
        </w:numPr>
        <w:jc w:val="both"/>
        <w:rPr>
          <w:rFonts w:ascii="Arial" w:hAnsi="Arial"/>
          <w:snapToGrid w:val="0"/>
          <w:sz w:val="22"/>
          <w:lang w:val="en-GB"/>
        </w:rPr>
      </w:pPr>
      <w:r w:rsidRPr="007A7733">
        <w:rPr>
          <w:rFonts w:ascii="Arial" w:hAnsi="Arial"/>
          <w:snapToGrid w:val="0"/>
          <w:sz w:val="22"/>
          <w:lang w:val="en-GB"/>
        </w:rPr>
        <w:t xml:space="preserve">to appoint a chair of the meeting at which the motion is </w:t>
      </w:r>
      <w:proofErr w:type="gramStart"/>
      <w:r w:rsidRPr="007A7733">
        <w:rPr>
          <w:rFonts w:ascii="Arial" w:hAnsi="Arial"/>
          <w:snapToGrid w:val="0"/>
          <w:sz w:val="22"/>
          <w:lang w:val="en-GB"/>
        </w:rPr>
        <w:t>moved;</w:t>
      </w:r>
      <w:proofErr w:type="gramEnd"/>
    </w:p>
    <w:p w14:paraId="0CE4C7B9" w14:textId="77777777" w:rsidR="007A7733" w:rsidRPr="007A7733" w:rsidRDefault="007A7733" w:rsidP="00BC341E">
      <w:pPr>
        <w:pStyle w:val="ListParagraph"/>
        <w:ind w:left="1417"/>
        <w:jc w:val="both"/>
        <w:rPr>
          <w:rFonts w:ascii="Arial" w:hAnsi="Arial"/>
          <w:snapToGrid w:val="0"/>
          <w:sz w:val="22"/>
          <w:lang w:val="en-GB"/>
        </w:rPr>
      </w:pPr>
    </w:p>
    <w:p w14:paraId="3FCEB5A9" w14:textId="77777777" w:rsidR="008A4305" w:rsidRPr="007A7733" w:rsidRDefault="00C84AF1" w:rsidP="00BC341E">
      <w:pPr>
        <w:pStyle w:val="ListParagraph"/>
        <w:numPr>
          <w:ilvl w:val="0"/>
          <w:numId w:val="43"/>
        </w:numPr>
        <w:jc w:val="both"/>
        <w:rPr>
          <w:rFonts w:ascii="Arial" w:hAnsi="Arial"/>
          <w:snapToGrid w:val="0"/>
          <w:sz w:val="22"/>
          <w:lang w:val="en-GB"/>
        </w:rPr>
      </w:pPr>
      <w:r w:rsidRPr="007A7733">
        <w:rPr>
          <w:rFonts w:ascii="Arial" w:hAnsi="Arial"/>
          <w:snapToGrid w:val="0"/>
          <w:sz w:val="22"/>
          <w:lang w:val="en-GB"/>
        </w:rPr>
        <w:t xml:space="preserve">in relation to the accuracy of the </w:t>
      </w:r>
      <w:proofErr w:type="gramStart"/>
      <w:r w:rsidRPr="007A7733">
        <w:rPr>
          <w:rFonts w:ascii="Arial" w:hAnsi="Arial"/>
          <w:snapToGrid w:val="0"/>
          <w:sz w:val="22"/>
          <w:lang w:val="en-GB"/>
        </w:rPr>
        <w:t>minutes;</w:t>
      </w:r>
      <w:proofErr w:type="gramEnd"/>
    </w:p>
    <w:p w14:paraId="781BE9BC" w14:textId="77777777" w:rsidR="007A7733" w:rsidRPr="007A7733" w:rsidRDefault="007A7733" w:rsidP="00BC341E">
      <w:pPr>
        <w:jc w:val="both"/>
        <w:rPr>
          <w:rFonts w:ascii="Arial" w:hAnsi="Arial"/>
          <w:snapToGrid w:val="0"/>
          <w:sz w:val="22"/>
          <w:lang w:val="en-GB"/>
        </w:rPr>
      </w:pPr>
    </w:p>
    <w:p w14:paraId="61E2CD3A" w14:textId="77777777" w:rsidR="008A4305" w:rsidRPr="007A7733" w:rsidRDefault="00C84AF1" w:rsidP="00BC341E">
      <w:pPr>
        <w:pStyle w:val="ListParagraph"/>
        <w:numPr>
          <w:ilvl w:val="0"/>
          <w:numId w:val="43"/>
        </w:numPr>
        <w:jc w:val="both"/>
        <w:rPr>
          <w:rFonts w:ascii="Arial" w:hAnsi="Arial"/>
          <w:snapToGrid w:val="0"/>
          <w:sz w:val="22"/>
          <w:lang w:val="en-GB"/>
        </w:rPr>
      </w:pPr>
      <w:r w:rsidRPr="007A7733">
        <w:rPr>
          <w:rFonts w:ascii="Arial" w:hAnsi="Arial"/>
          <w:snapToGrid w:val="0"/>
          <w:sz w:val="22"/>
          <w:lang w:val="en-GB"/>
        </w:rPr>
        <w:t xml:space="preserve">to change the order of business in the </w:t>
      </w:r>
      <w:proofErr w:type="gramStart"/>
      <w:r w:rsidRPr="007A7733">
        <w:rPr>
          <w:rFonts w:ascii="Arial" w:hAnsi="Arial"/>
          <w:snapToGrid w:val="0"/>
          <w:sz w:val="22"/>
          <w:lang w:val="en-GB"/>
        </w:rPr>
        <w:t>agenda;</w:t>
      </w:r>
      <w:proofErr w:type="gramEnd"/>
    </w:p>
    <w:p w14:paraId="54E814B1" w14:textId="77777777" w:rsidR="007A7733" w:rsidRPr="007A7733" w:rsidRDefault="007A7733" w:rsidP="00BC341E">
      <w:pPr>
        <w:jc w:val="both"/>
        <w:rPr>
          <w:rFonts w:ascii="Arial" w:hAnsi="Arial"/>
          <w:snapToGrid w:val="0"/>
          <w:sz w:val="22"/>
          <w:lang w:val="en-GB"/>
        </w:rPr>
      </w:pPr>
    </w:p>
    <w:p w14:paraId="666EB658" w14:textId="77777777" w:rsidR="008A4305" w:rsidRPr="007A7733" w:rsidRDefault="00C84AF1" w:rsidP="00BC341E">
      <w:pPr>
        <w:pStyle w:val="ListParagraph"/>
        <w:numPr>
          <w:ilvl w:val="0"/>
          <w:numId w:val="43"/>
        </w:numPr>
        <w:jc w:val="both"/>
        <w:rPr>
          <w:rFonts w:ascii="Arial" w:hAnsi="Arial"/>
          <w:snapToGrid w:val="0"/>
          <w:sz w:val="22"/>
          <w:lang w:val="en-GB"/>
        </w:rPr>
      </w:pPr>
      <w:r w:rsidRPr="007A7733">
        <w:rPr>
          <w:rFonts w:ascii="Arial" w:hAnsi="Arial"/>
          <w:snapToGrid w:val="0"/>
          <w:sz w:val="22"/>
          <w:lang w:val="en-GB"/>
        </w:rPr>
        <w:t xml:space="preserve">to refer something to an appropriate body or </w:t>
      </w:r>
      <w:proofErr w:type="gramStart"/>
      <w:r w:rsidRPr="007A7733">
        <w:rPr>
          <w:rFonts w:ascii="Arial" w:hAnsi="Arial"/>
          <w:snapToGrid w:val="0"/>
          <w:sz w:val="22"/>
          <w:lang w:val="en-GB"/>
        </w:rPr>
        <w:t>individual;</w:t>
      </w:r>
      <w:proofErr w:type="gramEnd"/>
    </w:p>
    <w:p w14:paraId="40564B53" w14:textId="77777777" w:rsidR="007A7733" w:rsidRPr="007A7733" w:rsidRDefault="007A7733" w:rsidP="00BC341E">
      <w:pPr>
        <w:jc w:val="both"/>
        <w:rPr>
          <w:rFonts w:ascii="Arial" w:hAnsi="Arial"/>
          <w:snapToGrid w:val="0"/>
          <w:sz w:val="22"/>
          <w:lang w:val="en-GB"/>
        </w:rPr>
      </w:pPr>
    </w:p>
    <w:p w14:paraId="49948492" w14:textId="77777777" w:rsidR="007A7733" w:rsidRDefault="00C84AF1" w:rsidP="00BC341E">
      <w:pPr>
        <w:ind w:left="1418" w:hanging="709"/>
        <w:jc w:val="both"/>
        <w:rPr>
          <w:rFonts w:ascii="Arial" w:hAnsi="Arial"/>
          <w:snapToGrid w:val="0"/>
          <w:sz w:val="22"/>
          <w:lang w:val="en-GB"/>
        </w:rPr>
      </w:pPr>
      <w:r w:rsidRPr="008A4305">
        <w:rPr>
          <w:rFonts w:ascii="Arial" w:hAnsi="Arial"/>
          <w:snapToGrid w:val="0"/>
          <w:sz w:val="22"/>
          <w:lang w:val="en-GB"/>
        </w:rPr>
        <w:t>(e)</w:t>
      </w:r>
      <w:r w:rsidRPr="008A4305">
        <w:rPr>
          <w:rFonts w:ascii="Arial" w:hAnsi="Arial"/>
          <w:snapToGrid w:val="0"/>
          <w:sz w:val="22"/>
          <w:lang w:val="en-GB"/>
        </w:rPr>
        <w:tab/>
        <w:t xml:space="preserve">to appoint a committee or member arising from an item on the summons for the </w:t>
      </w:r>
      <w:r w:rsidRPr="008A4305">
        <w:rPr>
          <w:rFonts w:ascii="Arial" w:hAnsi="Arial"/>
          <w:snapToGrid w:val="0"/>
          <w:sz w:val="22"/>
          <w:lang w:val="en-GB"/>
        </w:rPr>
        <w:tab/>
      </w:r>
      <w:proofErr w:type="gramStart"/>
      <w:r w:rsidRPr="008A4305">
        <w:rPr>
          <w:rFonts w:ascii="Arial" w:hAnsi="Arial"/>
          <w:snapToGrid w:val="0"/>
          <w:sz w:val="22"/>
          <w:lang w:val="en-GB"/>
        </w:rPr>
        <w:t>meeting</w:t>
      </w:r>
      <w:r w:rsidR="00BC341E">
        <w:rPr>
          <w:rFonts w:ascii="Arial" w:hAnsi="Arial"/>
          <w:snapToGrid w:val="0"/>
          <w:sz w:val="22"/>
          <w:lang w:val="en-GB"/>
        </w:rPr>
        <w:t>;</w:t>
      </w:r>
      <w:proofErr w:type="gramEnd"/>
    </w:p>
    <w:p w14:paraId="61AEB193" w14:textId="77777777" w:rsidR="00BC341E" w:rsidRPr="008A4305" w:rsidRDefault="00BC341E" w:rsidP="00BC341E">
      <w:pPr>
        <w:ind w:left="1418" w:hanging="709"/>
        <w:jc w:val="both"/>
        <w:rPr>
          <w:rFonts w:ascii="Arial" w:hAnsi="Arial"/>
          <w:snapToGrid w:val="0"/>
          <w:sz w:val="22"/>
          <w:lang w:val="en-GB"/>
        </w:rPr>
      </w:pPr>
    </w:p>
    <w:p w14:paraId="05DF3AC2"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 xml:space="preserve">to receive reports or adoption of recommendations of the Shadow Executive, committees, sub-committees, panels, working groups or officers and any resolutions following from </w:t>
      </w:r>
      <w:proofErr w:type="gramStart"/>
      <w:r w:rsidRPr="00BC341E">
        <w:rPr>
          <w:rFonts w:ascii="Arial" w:hAnsi="Arial"/>
          <w:snapToGrid w:val="0"/>
          <w:sz w:val="22"/>
          <w:lang w:val="en-GB"/>
        </w:rPr>
        <w:t>them;</w:t>
      </w:r>
      <w:proofErr w:type="gramEnd"/>
    </w:p>
    <w:p w14:paraId="5FDDDC99" w14:textId="77777777" w:rsidR="00BC341E" w:rsidRPr="00BC341E" w:rsidRDefault="00BC341E" w:rsidP="00BC341E">
      <w:pPr>
        <w:pStyle w:val="ListParagraph"/>
        <w:ind w:left="1417"/>
        <w:jc w:val="both"/>
        <w:rPr>
          <w:rFonts w:ascii="Arial" w:hAnsi="Arial"/>
          <w:snapToGrid w:val="0"/>
          <w:sz w:val="22"/>
          <w:lang w:val="en-GB"/>
        </w:rPr>
      </w:pPr>
    </w:p>
    <w:p w14:paraId="5D64B54B"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 xml:space="preserve">to withdraw a </w:t>
      </w:r>
      <w:proofErr w:type="gramStart"/>
      <w:r w:rsidRPr="00BC341E">
        <w:rPr>
          <w:rFonts w:ascii="Arial" w:hAnsi="Arial"/>
          <w:snapToGrid w:val="0"/>
          <w:sz w:val="22"/>
          <w:lang w:val="en-GB"/>
        </w:rPr>
        <w:t>motion;</w:t>
      </w:r>
      <w:proofErr w:type="gramEnd"/>
    </w:p>
    <w:p w14:paraId="7B8BE4AB" w14:textId="77777777" w:rsidR="00BC341E" w:rsidRPr="00BC341E" w:rsidRDefault="00BC341E" w:rsidP="00BC341E">
      <w:pPr>
        <w:jc w:val="both"/>
        <w:rPr>
          <w:rFonts w:ascii="Arial" w:hAnsi="Arial"/>
          <w:snapToGrid w:val="0"/>
          <w:sz w:val="22"/>
          <w:lang w:val="en-GB"/>
        </w:rPr>
      </w:pPr>
    </w:p>
    <w:p w14:paraId="40D07FF0"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 xml:space="preserve">to amend a </w:t>
      </w:r>
      <w:proofErr w:type="gramStart"/>
      <w:r w:rsidRPr="00BC341E">
        <w:rPr>
          <w:rFonts w:ascii="Arial" w:hAnsi="Arial"/>
          <w:snapToGrid w:val="0"/>
          <w:sz w:val="22"/>
          <w:lang w:val="en-GB"/>
        </w:rPr>
        <w:t>motion;</w:t>
      </w:r>
      <w:proofErr w:type="gramEnd"/>
    </w:p>
    <w:p w14:paraId="19C8F1EE" w14:textId="77777777" w:rsidR="00BC341E" w:rsidRPr="00BC341E" w:rsidRDefault="00BC341E" w:rsidP="00BC341E">
      <w:pPr>
        <w:jc w:val="both"/>
        <w:rPr>
          <w:rFonts w:ascii="Arial" w:hAnsi="Arial"/>
          <w:snapToGrid w:val="0"/>
          <w:sz w:val="22"/>
          <w:lang w:val="en-GB"/>
        </w:rPr>
      </w:pPr>
    </w:p>
    <w:p w14:paraId="4CF605D6"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 xml:space="preserve">to proceed to the next </w:t>
      </w:r>
      <w:proofErr w:type="gramStart"/>
      <w:r w:rsidRPr="00BC341E">
        <w:rPr>
          <w:rFonts w:ascii="Arial" w:hAnsi="Arial"/>
          <w:snapToGrid w:val="0"/>
          <w:sz w:val="22"/>
          <w:lang w:val="en-GB"/>
        </w:rPr>
        <w:t>business;</w:t>
      </w:r>
      <w:proofErr w:type="gramEnd"/>
    </w:p>
    <w:p w14:paraId="154ABC6F" w14:textId="77777777" w:rsidR="00BC341E" w:rsidRPr="00BC341E" w:rsidRDefault="00BC341E" w:rsidP="00BC341E">
      <w:pPr>
        <w:jc w:val="both"/>
        <w:rPr>
          <w:rFonts w:ascii="Arial" w:hAnsi="Arial"/>
          <w:snapToGrid w:val="0"/>
          <w:sz w:val="22"/>
          <w:lang w:val="en-GB"/>
        </w:rPr>
      </w:pPr>
    </w:p>
    <w:p w14:paraId="6F2BB20F"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 xml:space="preserve">that the question be now </w:t>
      </w:r>
      <w:proofErr w:type="gramStart"/>
      <w:r w:rsidRPr="00BC341E">
        <w:rPr>
          <w:rFonts w:ascii="Arial" w:hAnsi="Arial"/>
          <w:snapToGrid w:val="0"/>
          <w:sz w:val="22"/>
          <w:lang w:val="en-GB"/>
        </w:rPr>
        <w:t>put;</w:t>
      </w:r>
      <w:proofErr w:type="gramEnd"/>
    </w:p>
    <w:p w14:paraId="7A5ACB14" w14:textId="77777777" w:rsidR="00BC341E" w:rsidRPr="00BC341E" w:rsidRDefault="00BC341E" w:rsidP="00BC341E">
      <w:pPr>
        <w:jc w:val="both"/>
        <w:rPr>
          <w:rFonts w:ascii="Arial" w:hAnsi="Arial"/>
          <w:snapToGrid w:val="0"/>
          <w:sz w:val="22"/>
          <w:lang w:val="en-GB"/>
        </w:rPr>
      </w:pPr>
    </w:p>
    <w:p w14:paraId="082DB22F"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 xml:space="preserve">to adjourn a </w:t>
      </w:r>
      <w:proofErr w:type="gramStart"/>
      <w:r w:rsidRPr="00BC341E">
        <w:rPr>
          <w:rFonts w:ascii="Arial" w:hAnsi="Arial"/>
          <w:snapToGrid w:val="0"/>
          <w:sz w:val="22"/>
          <w:lang w:val="en-GB"/>
        </w:rPr>
        <w:t>debate;</w:t>
      </w:r>
      <w:proofErr w:type="gramEnd"/>
    </w:p>
    <w:p w14:paraId="5C19688C" w14:textId="77777777" w:rsidR="00BC341E" w:rsidRPr="00BC341E" w:rsidRDefault="00BC341E" w:rsidP="00BC341E">
      <w:pPr>
        <w:jc w:val="both"/>
        <w:rPr>
          <w:rFonts w:ascii="Arial" w:hAnsi="Arial"/>
          <w:snapToGrid w:val="0"/>
          <w:sz w:val="22"/>
          <w:lang w:val="en-GB"/>
        </w:rPr>
      </w:pPr>
    </w:p>
    <w:p w14:paraId="55CCBAE5"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 xml:space="preserve">to adjourn a </w:t>
      </w:r>
      <w:proofErr w:type="gramStart"/>
      <w:r w:rsidRPr="00BC341E">
        <w:rPr>
          <w:rFonts w:ascii="Arial" w:hAnsi="Arial"/>
          <w:snapToGrid w:val="0"/>
          <w:sz w:val="22"/>
          <w:lang w:val="en-GB"/>
        </w:rPr>
        <w:t>meeting;</w:t>
      </w:r>
      <w:proofErr w:type="gramEnd"/>
    </w:p>
    <w:p w14:paraId="2A2ABC95" w14:textId="77777777" w:rsidR="00BC341E" w:rsidRPr="00BC341E" w:rsidRDefault="00BC341E" w:rsidP="00BC341E">
      <w:pPr>
        <w:jc w:val="both"/>
        <w:rPr>
          <w:rFonts w:ascii="Arial" w:hAnsi="Arial"/>
          <w:snapToGrid w:val="0"/>
          <w:sz w:val="22"/>
          <w:lang w:val="en-GB"/>
        </w:rPr>
      </w:pPr>
    </w:p>
    <w:p w14:paraId="44916E5B"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 xml:space="preserve">that the meeting </w:t>
      </w:r>
      <w:proofErr w:type="gramStart"/>
      <w:r w:rsidRPr="00BC341E">
        <w:rPr>
          <w:rFonts w:ascii="Arial" w:hAnsi="Arial"/>
          <w:snapToGrid w:val="0"/>
          <w:sz w:val="22"/>
          <w:lang w:val="en-GB"/>
        </w:rPr>
        <w:t>continue</w:t>
      </w:r>
      <w:proofErr w:type="gramEnd"/>
      <w:r w:rsidRPr="00BC341E">
        <w:rPr>
          <w:rFonts w:ascii="Arial" w:hAnsi="Arial"/>
          <w:snapToGrid w:val="0"/>
          <w:sz w:val="22"/>
          <w:lang w:val="en-GB"/>
        </w:rPr>
        <w:t xml:space="preserve"> beyond 3 hours in duration.</w:t>
      </w:r>
    </w:p>
    <w:p w14:paraId="1A4364D0" w14:textId="77777777" w:rsidR="00BC341E" w:rsidRPr="00BC341E" w:rsidRDefault="00BC341E" w:rsidP="00BC341E">
      <w:pPr>
        <w:jc w:val="both"/>
        <w:rPr>
          <w:rFonts w:ascii="Arial" w:hAnsi="Arial"/>
          <w:snapToGrid w:val="0"/>
          <w:sz w:val="22"/>
          <w:lang w:val="en-GB"/>
        </w:rPr>
      </w:pPr>
    </w:p>
    <w:p w14:paraId="267F4B8B"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 xml:space="preserve">to suspend a particular Shadow Authority Procedure </w:t>
      </w:r>
      <w:proofErr w:type="gramStart"/>
      <w:r w:rsidRPr="00BC341E">
        <w:rPr>
          <w:rFonts w:ascii="Arial" w:hAnsi="Arial"/>
          <w:snapToGrid w:val="0"/>
          <w:sz w:val="22"/>
          <w:lang w:val="en-GB"/>
        </w:rPr>
        <w:t>Rule;</w:t>
      </w:r>
      <w:proofErr w:type="gramEnd"/>
    </w:p>
    <w:p w14:paraId="7C81CE03" w14:textId="77777777" w:rsidR="00BC341E" w:rsidRPr="00BC341E" w:rsidRDefault="00BC341E" w:rsidP="00BC341E">
      <w:pPr>
        <w:jc w:val="both"/>
        <w:rPr>
          <w:rFonts w:ascii="Arial" w:hAnsi="Arial"/>
          <w:snapToGrid w:val="0"/>
          <w:sz w:val="22"/>
          <w:lang w:val="en-GB"/>
        </w:rPr>
      </w:pPr>
    </w:p>
    <w:p w14:paraId="1AC943FA"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lastRenderedPageBreak/>
        <w:t xml:space="preserve">to exclude the public and press in accordance with the Access to Information </w:t>
      </w:r>
      <w:proofErr w:type="gramStart"/>
      <w:r w:rsidRPr="00BC341E">
        <w:rPr>
          <w:rFonts w:ascii="Arial" w:hAnsi="Arial"/>
          <w:snapToGrid w:val="0"/>
          <w:sz w:val="22"/>
          <w:lang w:val="en-GB"/>
        </w:rPr>
        <w:t>Rules;</w:t>
      </w:r>
      <w:proofErr w:type="gramEnd"/>
    </w:p>
    <w:p w14:paraId="36417D1A" w14:textId="77777777" w:rsidR="00BC341E" w:rsidRPr="00BC341E" w:rsidRDefault="00BC341E" w:rsidP="00BC341E">
      <w:pPr>
        <w:jc w:val="both"/>
        <w:rPr>
          <w:rFonts w:ascii="Arial" w:hAnsi="Arial"/>
          <w:snapToGrid w:val="0"/>
          <w:sz w:val="22"/>
          <w:lang w:val="en-GB"/>
        </w:rPr>
      </w:pPr>
    </w:p>
    <w:p w14:paraId="09691987"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to not hear further a named member or to exclude them from the meeting; and</w:t>
      </w:r>
    </w:p>
    <w:p w14:paraId="200503AC" w14:textId="77777777" w:rsidR="00BC341E" w:rsidRPr="00BC341E" w:rsidRDefault="00BC341E" w:rsidP="00BC341E">
      <w:pPr>
        <w:jc w:val="both"/>
        <w:rPr>
          <w:rFonts w:ascii="Arial" w:hAnsi="Arial"/>
          <w:snapToGrid w:val="0"/>
          <w:sz w:val="22"/>
          <w:lang w:val="en-GB"/>
        </w:rPr>
      </w:pPr>
    </w:p>
    <w:p w14:paraId="7B6A96BA" w14:textId="77777777" w:rsidR="008A4305" w:rsidRPr="00BC341E" w:rsidRDefault="00C84AF1" w:rsidP="00BC341E">
      <w:pPr>
        <w:pStyle w:val="ListParagraph"/>
        <w:numPr>
          <w:ilvl w:val="0"/>
          <w:numId w:val="43"/>
        </w:numPr>
        <w:jc w:val="both"/>
        <w:rPr>
          <w:rFonts w:ascii="Arial" w:hAnsi="Arial"/>
          <w:snapToGrid w:val="0"/>
          <w:sz w:val="22"/>
          <w:lang w:val="en-GB"/>
        </w:rPr>
      </w:pPr>
      <w:r w:rsidRPr="00BC341E">
        <w:rPr>
          <w:rFonts w:ascii="Arial" w:hAnsi="Arial"/>
          <w:snapToGrid w:val="0"/>
          <w:sz w:val="22"/>
          <w:lang w:val="en-GB"/>
        </w:rPr>
        <w:t>to give the consent of the Shadow Authority where its consent is required by this Constitution.</w:t>
      </w:r>
    </w:p>
    <w:p w14:paraId="43255515" w14:textId="77777777" w:rsidR="00BC341E" w:rsidRPr="00BC341E" w:rsidRDefault="00BC341E" w:rsidP="00BC341E">
      <w:pPr>
        <w:jc w:val="both"/>
        <w:rPr>
          <w:rFonts w:ascii="Arial" w:hAnsi="Arial"/>
          <w:snapToGrid w:val="0"/>
          <w:sz w:val="22"/>
          <w:lang w:val="en-GB"/>
        </w:rPr>
      </w:pPr>
    </w:p>
    <w:p w14:paraId="0A3DD5AF" w14:textId="77777777" w:rsidR="008A4305" w:rsidRDefault="00C84AF1" w:rsidP="00BC341E">
      <w:pPr>
        <w:ind w:left="720" w:hanging="720"/>
        <w:rPr>
          <w:rFonts w:ascii="Arial" w:hAnsi="Arial"/>
          <w:snapToGrid w:val="0"/>
          <w:sz w:val="22"/>
          <w:lang w:val="en-GB"/>
        </w:rPr>
      </w:pPr>
      <w:r w:rsidRPr="008A4305">
        <w:rPr>
          <w:rFonts w:ascii="Arial" w:hAnsi="Arial"/>
          <w:snapToGrid w:val="0"/>
          <w:sz w:val="22"/>
          <w:lang w:val="en-GB"/>
        </w:rPr>
        <w:t>1</w:t>
      </w:r>
      <w:r w:rsidR="00F5536B">
        <w:rPr>
          <w:rFonts w:ascii="Arial" w:hAnsi="Arial"/>
          <w:snapToGrid w:val="0"/>
          <w:sz w:val="22"/>
          <w:lang w:val="en-GB"/>
        </w:rPr>
        <w:t>1</w:t>
      </w:r>
      <w:r w:rsidRPr="008A4305">
        <w:rPr>
          <w:rFonts w:ascii="Arial" w:hAnsi="Arial"/>
          <w:snapToGrid w:val="0"/>
          <w:sz w:val="22"/>
          <w:lang w:val="en-GB"/>
        </w:rPr>
        <w:t>.2</w:t>
      </w:r>
      <w:r w:rsidRPr="008A4305">
        <w:rPr>
          <w:rFonts w:ascii="Arial" w:hAnsi="Arial"/>
          <w:snapToGrid w:val="0"/>
          <w:sz w:val="22"/>
          <w:lang w:val="en-GB"/>
        </w:rPr>
        <w:tab/>
        <w:t xml:space="preserve">The chair, with or without notice, may propose a resolution upon any matter which </w:t>
      </w:r>
      <w:r w:rsidR="00B52A62">
        <w:rPr>
          <w:rFonts w:ascii="Arial" w:hAnsi="Arial"/>
          <w:snapToGrid w:val="0"/>
          <w:sz w:val="22"/>
          <w:lang w:val="en-GB"/>
        </w:rPr>
        <w:t>they</w:t>
      </w:r>
      <w:r w:rsidRPr="008A4305">
        <w:rPr>
          <w:rFonts w:ascii="Arial" w:hAnsi="Arial"/>
          <w:snapToGrid w:val="0"/>
          <w:sz w:val="22"/>
          <w:lang w:val="en-GB"/>
        </w:rPr>
        <w:t xml:space="preserve"> may deem a matter of </w:t>
      </w:r>
      <w:proofErr w:type="gramStart"/>
      <w:r w:rsidRPr="008A4305">
        <w:rPr>
          <w:rFonts w:ascii="Arial" w:hAnsi="Arial"/>
          <w:snapToGrid w:val="0"/>
          <w:sz w:val="22"/>
          <w:lang w:val="en-GB"/>
        </w:rPr>
        <w:t>urgency</w:t>
      </w:r>
      <w:proofErr w:type="gramEnd"/>
      <w:r w:rsidRPr="008A4305">
        <w:rPr>
          <w:rFonts w:ascii="Arial" w:hAnsi="Arial"/>
          <w:snapToGrid w:val="0"/>
          <w:sz w:val="22"/>
          <w:lang w:val="en-GB"/>
        </w:rPr>
        <w:t xml:space="preserve"> and which is within the functions or powers of the Shadow Authority.  </w:t>
      </w:r>
    </w:p>
    <w:p w14:paraId="013B3FE5" w14:textId="77777777" w:rsidR="00BC341E" w:rsidRPr="008A4305" w:rsidRDefault="00BC341E" w:rsidP="00BC341E">
      <w:pPr>
        <w:ind w:left="720" w:hanging="720"/>
        <w:rPr>
          <w:rFonts w:ascii="Arial" w:hAnsi="Arial"/>
          <w:snapToGrid w:val="0"/>
          <w:sz w:val="22"/>
          <w:lang w:val="en-GB"/>
        </w:rPr>
      </w:pPr>
    </w:p>
    <w:p w14:paraId="590ED2D6" w14:textId="77777777" w:rsidR="008A4305" w:rsidRDefault="00C84AF1" w:rsidP="00BC341E">
      <w:pPr>
        <w:tabs>
          <w:tab w:val="left" w:pos="709"/>
        </w:tabs>
        <w:rPr>
          <w:rFonts w:ascii="Arial" w:hAnsi="Arial"/>
          <w:b/>
          <w:snapToGrid w:val="0"/>
          <w:sz w:val="22"/>
          <w:lang w:val="en-GB"/>
        </w:rPr>
      </w:pPr>
      <w:bookmarkStart w:id="19" w:name="_Toc504451756"/>
      <w:r w:rsidRPr="008A4305">
        <w:rPr>
          <w:rFonts w:ascii="Arial" w:hAnsi="Arial"/>
          <w:b/>
          <w:snapToGrid w:val="0"/>
          <w:sz w:val="22"/>
          <w:lang w:val="en-GB"/>
        </w:rPr>
        <w:t>1</w:t>
      </w:r>
      <w:r w:rsidR="00F5536B">
        <w:rPr>
          <w:rFonts w:ascii="Arial" w:hAnsi="Arial"/>
          <w:b/>
          <w:snapToGrid w:val="0"/>
          <w:sz w:val="22"/>
          <w:lang w:val="en-GB"/>
        </w:rPr>
        <w:t>2</w:t>
      </w:r>
      <w:r w:rsidRPr="008A4305">
        <w:rPr>
          <w:rFonts w:ascii="Arial" w:hAnsi="Arial"/>
          <w:b/>
          <w:snapToGrid w:val="0"/>
          <w:sz w:val="22"/>
          <w:lang w:val="en-GB"/>
        </w:rPr>
        <w:t>.</w:t>
      </w:r>
      <w:r w:rsidRPr="008A4305">
        <w:rPr>
          <w:rFonts w:ascii="Arial" w:hAnsi="Arial"/>
          <w:b/>
          <w:snapToGrid w:val="0"/>
          <w:sz w:val="22"/>
          <w:lang w:val="en-GB"/>
        </w:rPr>
        <w:tab/>
        <w:t>Rules of Debate</w:t>
      </w:r>
      <w:bookmarkStart w:id="20" w:name="Rules_of_Debate"/>
      <w:bookmarkEnd w:id="19"/>
      <w:bookmarkEnd w:id="20"/>
    </w:p>
    <w:p w14:paraId="28BB40C0" w14:textId="77777777" w:rsidR="00BC341E" w:rsidRPr="008A4305" w:rsidRDefault="00BC341E" w:rsidP="00BC341E">
      <w:pPr>
        <w:tabs>
          <w:tab w:val="left" w:pos="709"/>
        </w:tabs>
        <w:rPr>
          <w:rFonts w:ascii="Arial" w:hAnsi="Arial"/>
          <w:b/>
          <w:snapToGrid w:val="0"/>
          <w:sz w:val="22"/>
          <w:lang w:val="en-GB"/>
        </w:rPr>
      </w:pPr>
    </w:p>
    <w:p w14:paraId="32AFBEFF" w14:textId="77777777" w:rsidR="008A4305" w:rsidRDefault="00C84AF1" w:rsidP="00BC341E">
      <w:pPr>
        <w:tabs>
          <w:tab w:val="left" w:pos="709"/>
        </w:tabs>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.1</w:t>
      </w:r>
      <w:r w:rsidRPr="008A4305">
        <w:rPr>
          <w:rFonts w:ascii="Arial" w:hAnsi="Arial"/>
          <w:snapToGrid w:val="0"/>
          <w:sz w:val="22"/>
          <w:lang w:val="en-GB"/>
        </w:rPr>
        <w:tab/>
        <w:t xml:space="preserve"> </w:t>
      </w:r>
      <w:r w:rsidRPr="008A4305">
        <w:rPr>
          <w:rFonts w:ascii="Arial" w:hAnsi="Arial"/>
          <w:b/>
          <w:snapToGrid w:val="0"/>
          <w:sz w:val="22"/>
          <w:lang w:val="en-GB"/>
        </w:rPr>
        <w:t>No speeches until motion seconded</w:t>
      </w:r>
    </w:p>
    <w:p w14:paraId="1B3F0DC9" w14:textId="77777777" w:rsidR="00BC341E" w:rsidRPr="008A4305" w:rsidRDefault="00BC341E" w:rsidP="00BC341E">
      <w:pPr>
        <w:tabs>
          <w:tab w:val="left" w:pos="709"/>
        </w:tabs>
        <w:rPr>
          <w:rFonts w:ascii="Arial" w:hAnsi="Arial"/>
          <w:b/>
          <w:snapToGrid w:val="0"/>
          <w:sz w:val="22"/>
          <w:lang w:val="en-GB"/>
        </w:rPr>
      </w:pPr>
    </w:p>
    <w:p w14:paraId="5D00A6FE" w14:textId="77777777" w:rsidR="008A4305" w:rsidRDefault="00C84AF1" w:rsidP="00BC341E">
      <w:pPr>
        <w:ind w:left="720"/>
        <w:rPr>
          <w:rFonts w:ascii="Arial" w:hAnsi="Arial"/>
          <w:snapToGrid w:val="0"/>
          <w:sz w:val="22"/>
          <w:lang w:val="en-GB"/>
        </w:rPr>
      </w:pPr>
      <w:r w:rsidRPr="008A4305">
        <w:rPr>
          <w:rFonts w:ascii="Arial" w:hAnsi="Arial"/>
          <w:snapToGrid w:val="0"/>
          <w:sz w:val="22"/>
          <w:lang w:val="en-GB"/>
        </w:rPr>
        <w:t>No speeches may be made after the mover has moved a proposal and explained the purpose of it until the motion has been seconded.</w:t>
      </w:r>
    </w:p>
    <w:p w14:paraId="7D134958" w14:textId="77777777" w:rsidR="00BC341E" w:rsidRPr="008A4305" w:rsidRDefault="00BC341E" w:rsidP="00BC341E">
      <w:pPr>
        <w:ind w:left="720"/>
        <w:rPr>
          <w:rFonts w:ascii="Arial" w:hAnsi="Arial"/>
          <w:snapToGrid w:val="0"/>
          <w:sz w:val="22"/>
          <w:lang w:val="en-GB"/>
        </w:rPr>
      </w:pPr>
    </w:p>
    <w:p w14:paraId="67F1A476" w14:textId="77777777" w:rsidR="008A4305" w:rsidRDefault="00C84AF1" w:rsidP="00BC341E">
      <w:pPr>
        <w:tabs>
          <w:tab w:val="left" w:pos="709"/>
        </w:tabs>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.2</w:t>
      </w:r>
      <w:r w:rsidRPr="008A4305">
        <w:rPr>
          <w:rFonts w:ascii="Arial" w:hAnsi="Arial"/>
          <w:snapToGrid w:val="0"/>
          <w:sz w:val="22"/>
          <w:lang w:val="en-GB"/>
        </w:rPr>
        <w:tab/>
      </w:r>
      <w:r w:rsidRPr="008A4305">
        <w:rPr>
          <w:rFonts w:ascii="Arial" w:hAnsi="Arial"/>
          <w:b/>
          <w:snapToGrid w:val="0"/>
          <w:sz w:val="22"/>
          <w:lang w:val="en-GB"/>
        </w:rPr>
        <w:t>Right to require motions and amendments in writing</w:t>
      </w:r>
    </w:p>
    <w:p w14:paraId="3C3F277F" w14:textId="77777777" w:rsidR="00BC341E" w:rsidRPr="008A4305" w:rsidRDefault="00BC341E" w:rsidP="00BC341E">
      <w:pPr>
        <w:tabs>
          <w:tab w:val="left" w:pos="709"/>
        </w:tabs>
        <w:rPr>
          <w:rFonts w:ascii="Arial" w:hAnsi="Arial"/>
          <w:snapToGrid w:val="0"/>
          <w:sz w:val="22"/>
          <w:lang w:val="en-GB"/>
        </w:rPr>
      </w:pPr>
    </w:p>
    <w:p w14:paraId="5DDB0ACD" w14:textId="77777777" w:rsidR="008A4305" w:rsidRDefault="00C84AF1" w:rsidP="00BC341E">
      <w:pPr>
        <w:ind w:left="720" w:hanging="720"/>
        <w:rPr>
          <w:rFonts w:ascii="Arial" w:hAnsi="Arial"/>
          <w:snapToGrid w:val="0"/>
          <w:sz w:val="22"/>
          <w:lang w:val="en-GB"/>
        </w:rPr>
      </w:pPr>
      <w:r w:rsidRPr="008A4305">
        <w:rPr>
          <w:rFonts w:ascii="Arial" w:hAnsi="Arial"/>
          <w:snapToGrid w:val="0"/>
          <w:sz w:val="22"/>
          <w:lang w:val="en-GB"/>
        </w:rPr>
        <w:tab/>
        <w:t xml:space="preserve">A motion or amendment shall not be discussed unless it has been proposed and seconded and, unless notice has already been given in accordance with Rule 12, it shall, if required by the Chair, be put into </w:t>
      </w:r>
      <w:proofErr w:type="gramStart"/>
      <w:r w:rsidRPr="008A4305">
        <w:rPr>
          <w:rFonts w:ascii="Arial" w:hAnsi="Arial"/>
          <w:snapToGrid w:val="0"/>
          <w:sz w:val="22"/>
          <w:lang w:val="en-GB"/>
        </w:rPr>
        <w:t>writing</w:t>
      </w:r>
      <w:proofErr w:type="gramEnd"/>
      <w:r w:rsidRPr="008A4305">
        <w:rPr>
          <w:rFonts w:ascii="Arial" w:hAnsi="Arial"/>
          <w:snapToGrid w:val="0"/>
          <w:sz w:val="22"/>
          <w:lang w:val="en-GB"/>
        </w:rPr>
        <w:t xml:space="preserve"> and handed to the Chair before it is further discussed or put to the meeting.</w:t>
      </w:r>
    </w:p>
    <w:p w14:paraId="373A483E" w14:textId="77777777" w:rsidR="00BC341E" w:rsidRPr="008A4305" w:rsidRDefault="00BC341E" w:rsidP="00BC341E">
      <w:pPr>
        <w:ind w:left="720" w:hanging="720"/>
        <w:rPr>
          <w:rFonts w:ascii="Arial" w:hAnsi="Arial"/>
          <w:snapToGrid w:val="0"/>
          <w:sz w:val="22"/>
          <w:lang w:val="en-GB"/>
        </w:rPr>
      </w:pPr>
    </w:p>
    <w:p w14:paraId="51F25055" w14:textId="77777777" w:rsidR="008A4305" w:rsidRDefault="00C84AF1" w:rsidP="00BC341E">
      <w:pPr>
        <w:tabs>
          <w:tab w:val="left" w:pos="709"/>
        </w:tabs>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.3</w:t>
      </w:r>
      <w:r w:rsidRPr="008A4305">
        <w:rPr>
          <w:rFonts w:ascii="Arial" w:hAnsi="Arial"/>
          <w:snapToGrid w:val="0"/>
          <w:sz w:val="22"/>
          <w:lang w:val="en-GB"/>
        </w:rPr>
        <w:tab/>
      </w:r>
      <w:r w:rsidRPr="008A4305">
        <w:rPr>
          <w:rFonts w:ascii="Arial" w:hAnsi="Arial"/>
          <w:b/>
          <w:snapToGrid w:val="0"/>
          <w:sz w:val="22"/>
          <w:lang w:val="en-GB"/>
        </w:rPr>
        <w:t>Seconder’s speech</w:t>
      </w:r>
    </w:p>
    <w:p w14:paraId="5800B69A" w14:textId="77777777" w:rsidR="00BC341E" w:rsidRPr="008A4305" w:rsidRDefault="00BC341E" w:rsidP="00BC341E">
      <w:pPr>
        <w:tabs>
          <w:tab w:val="left" w:pos="709"/>
        </w:tabs>
        <w:rPr>
          <w:rFonts w:ascii="Arial" w:hAnsi="Arial"/>
          <w:b/>
          <w:snapToGrid w:val="0"/>
          <w:sz w:val="22"/>
          <w:lang w:val="en-GB"/>
        </w:rPr>
      </w:pPr>
    </w:p>
    <w:p w14:paraId="2E6A171A" w14:textId="77777777" w:rsidR="008A4305" w:rsidRDefault="00C84AF1" w:rsidP="00BC341E">
      <w:pPr>
        <w:ind w:left="720"/>
        <w:jc w:val="both"/>
        <w:rPr>
          <w:rFonts w:ascii="Arial" w:hAnsi="Arial"/>
          <w:snapToGrid w:val="0"/>
          <w:sz w:val="22"/>
          <w:lang w:val="en-GB"/>
        </w:rPr>
      </w:pPr>
      <w:r w:rsidRPr="008A4305">
        <w:rPr>
          <w:rFonts w:ascii="Arial" w:hAnsi="Arial"/>
          <w:snapToGrid w:val="0"/>
          <w:sz w:val="22"/>
          <w:lang w:val="en-GB"/>
        </w:rPr>
        <w:t>When seconding a motion or amendment, a member may reserve their speech until later in the debate.</w:t>
      </w:r>
    </w:p>
    <w:p w14:paraId="3704FC2A" w14:textId="77777777" w:rsidR="00BC341E" w:rsidRPr="008A4305" w:rsidRDefault="00BC341E" w:rsidP="00BC341E">
      <w:pPr>
        <w:ind w:left="720"/>
        <w:jc w:val="both"/>
        <w:rPr>
          <w:rFonts w:ascii="Arial" w:hAnsi="Arial"/>
          <w:snapToGrid w:val="0"/>
          <w:sz w:val="22"/>
          <w:lang w:val="en-GB"/>
        </w:rPr>
      </w:pPr>
    </w:p>
    <w:p w14:paraId="554AA82E" w14:textId="77777777" w:rsidR="008A4305" w:rsidRPr="008A4305" w:rsidRDefault="00C84AF1" w:rsidP="00BC341E">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.4</w:t>
      </w:r>
      <w:r w:rsidRPr="008A4305">
        <w:rPr>
          <w:rFonts w:ascii="Arial" w:hAnsi="Arial"/>
          <w:snapToGrid w:val="0"/>
          <w:sz w:val="22"/>
          <w:lang w:val="en-GB"/>
        </w:rPr>
        <w:tab/>
      </w:r>
      <w:r w:rsidRPr="008A4305">
        <w:rPr>
          <w:rFonts w:ascii="Arial" w:hAnsi="Arial"/>
          <w:b/>
          <w:snapToGrid w:val="0"/>
          <w:sz w:val="22"/>
          <w:lang w:val="en-GB"/>
        </w:rPr>
        <w:t>Content and length of speeches</w:t>
      </w:r>
    </w:p>
    <w:p w14:paraId="2C22CD25" w14:textId="583174F3" w:rsidR="008A4305" w:rsidRDefault="00C84AF1" w:rsidP="00BC341E">
      <w:pPr>
        <w:ind w:left="720"/>
        <w:jc w:val="both"/>
        <w:rPr>
          <w:rFonts w:ascii="Arial" w:hAnsi="Arial"/>
          <w:snapToGrid w:val="0"/>
          <w:sz w:val="22"/>
          <w:lang w:val="en-GB"/>
        </w:rPr>
      </w:pPr>
      <w:r w:rsidRPr="008A4305">
        <w:rPr>
          <w:rFonts w:ascii="Arial" w:hAnsi="Arial"/>
          <w:snapToGrid w:val="0"/>
          <w:sz w:val="22"/>
          <w:lang w:val="en-GB"/>
        </w:rPr>
        <w:t xml:space="preserve">Speeches must be directed to the question under discussion or to a personal explanation or point of order. No speech may exceed </w:t>
      </w:r>
      <w:r w:rsidR="006B75F9">
        <w:rPr>
          <w:rFonts w:ascii="Arial" w:hAnsi="Arial"/>
          <w:snapToGrid w:val="0"/>
          <w:sz w:val="22"/>
          <w:lang w:val="en-GB"/>
        </w:rPr>
        <w:t>five</w:t>
      </w:r>
      <w:r w:rsidRPr="008A4305">
        <w:rPr>
          <w:rFonts w:ascii="Arial" w:hAnsi="Arial"/>
          <w:snapToGrid w:val="0"/>
          <w:sz w:val="22"/>
          <w:lang w:val="en-GB"/>
        </w:rPr>
        <w:t xml:space="preserve"> minutes without the consent of the chair. </w:t>
      </w:r>
    </w:p>
    <w:p w14:paraId="4E24D583" w14:textId="77777777" w:rsidR="00BC341E" w:rsidRPr="008A4305" w:rsidRDefault="00BC341E" w:rsidP="00BC341E">
      <w:pPr>
        <w:ind w:left="720"/>
        <w:jc w:val="both"/>
        <w:rPr>
          <w:rFonts w:ascii="Arial" w:hAnsi="Arial"/>
          <w:snapToGrid w:val="0"/>
          <w:sz w:val="22"/>
          <w:lang w:val="en-GB"/>
        </w:rPr>
      </w:pPr>
    </w:p>
    <w:p w14:paraId="761FF0F5" w14:textId="77777777" w:rsidR="008A4305" w:rsidRDefault="00C84AF1" w:rsidP="00BC341E">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.5</w:t>
      </w:r>
      <w:r w:rsidRPr="008A4305">
        <w:rPr>
          <w:rFonts w:ascii="Arial" w:hAnsi="Arial"/>
          <w:snapToGrid w:val="0"/>
          <w:sz w:val="22"/>
          <w:lang w:val="en-GB"/>
        </w:rPr>
        <w:tab/>
      </w:r>
      <w:r w:rsidRPr="008A4305">
        <w:rPr>
          <w:rFonts w:ascii="Arial" w:hAnsi="Arial"/>
          <w:b/>
          <w:snapToGrid w:val="0"/>
          <w:sz w:val="22"/>
          <w:lang w:val="en-GB"/>
        </w:rPr>
        <w:t>When a member may speak again</w:t>
      </w:r>
    </w:p>
    <w:p w14:paraId="426BD633" w14:textId="77777777" w:rsidR="00BC341E" w:rsidRPr="008A4305" w:rsidRDefault="00BC341E" w:rsidP="00BC341E">
      <w:pPr>
        <w:tabs>
          <w:tab w:val="left" w:pos="709"/>
        </w:tabs>
        <w:jc w:val="both"/>
        <w:rPr>
          <w:rFonts w:ascii="Arial" w:hAnsi="Arial"/>
          <w:b/>
          <w:snapToGrid w:val="0"/>
          <w:sz w:val="22"/>
          <w:lang w:val="en-GB"/>
        </w:rPr>
      </w:pPr>
    </w:p>
    <w:p w14:paraId="3E052B48" w14:textId="77777777" w:rsidR="008A4305" w:rsidRDefault="00C84AF1" w:rsidP="00BC341E">
      <w:pPr>
        <w:ind w:left="720"/>
        <w:jc w:val="both"/>
        <w:rPr>
          <w:rFonts w:ascii="Arial" w:hAnsi="Arial"/>
          <w:snapToGrid w:val="0"/>
          <w:sz w:val="22"/>
          <w:lang w:val="en-GB"/>
        </w:rPr>
      </w:pPr>
      <w:r w:rsidRPr="008A4305">
        <w:rPr>
          <w:rFonts w:ascii="Arial" w:hAnsi="Arial"/>
          <w:snapToGrid w:val="0"/>
          <w:sz w:val="22"/>
          <w:lang w:val="en-GB"/>
        </w:rPr>
        <w:t>A member who has spoken on a motion may not speak again whilst it is the subject of debate, except:</w:t>
      </w:r>
    </w:p>
    <w:p w14:paraId="675A514E" w14:textId="77777777" w:rsidR="00BC341E" w:rsidRPr="008A4305" w:rsidRDefault="00BC341E" w:rsidP="00BC341E">
      <w:pPr>
        <w:ind w:left="720"/>
        <w:jc w:val="both"/>
        <w:rPr>
          <w:rFonts w:ascii="Arial" w:hAnsi="Arial"/>
          <w:snapToGrid w:val="0"/>
          <w:sz w:val="22"/>
          <w:lang w:val="en-GB"/>
        </w:rPr>
      </w:pPr>
    </w:p>
    <w:p w14:paraId="0EEE099C" w14:textId="77777777" w:rsidR="008A4305" w:rsidRPr="00BC341E" w:rsidRDefault="00C84AF1" w:rsidP="00BC341E">
      <w:pPr>
        <w:pStyle w:val="ListParagraph"/>
        <w:numPr>
          <w:ilvl w:val="0"/>
          <w:numId w:val="44"/>
        </w:numPr>
        <w:tabs>
          <w:tab w:val="left" w:pos="709"/>
        </w:tabs>
        <w:jc w:val="both"/>
        <w:rPr>
          <w:rFonts w:ascii="Arial" w:hAnsi="Arial"/>
          <w:snapToGrid w:val="0"/>
          <w:sz w:val="22"/>
          <w:lang w:val="en-GB"/>
        </w:rPr>
      </w:pPr>
      <w:r w:rsidRPr="00BC341E">
        <w:rPr>
          <w:rFonts w:ascii="Arial" w:hAnsi="Arial"/>
          <w:snapToGrid w:val="0"/>
          <w:sz w:val="22"/>
          <w:lang w:val="en-GB"/>
        </w:rPr>
        <w:t xml:space="preserve">to speak once on an amendment moved by another </w:t>
      </w:r>
      <w:proofErr w:type="gramStart"/>
      <w:r w:rsidRPr="00BC341E">
        <w:rPr>
          <w:rFonts w:ascii="Arial" w:hAnsi="Arial"/>
          <w:snapToGrid w:val="0"/>
          <w:sz w:val="22"/>
          <w:lang w:val="en-GB"/>
        </w:rPr>
        <w:t>member;</w:t>
      </w:r>
      <w:proofErr w:type="gramEnd"/>
    </w:p>
    <w:p w14:paraId="5CF36B34" w14:textId="77777777" w:rsidR="00BC341E" w:rsidRPr="00BC341E" w:rsidRDefault="00BC341E" w:rsidP="00BC341E">
      <w:pPr>
        <w:pStyle w:val="ListParagraph"/>
        <w:tabs>
          <w:tab w:val="left" w:pos="709"/>
        </w:tabs>
        <w:ind w:left="1417"/>
        <w:jc w:val="both"/>
        <w:rPr>
          <w:rFonts w:ascii="Arial" w:hAnsi="Arial"/>
          <w:snapToGrid w:val="0"/>
          <w:sz w:val="22"/>
          <w:lang w:val="en-GB"/>
        </w:rPr>
      </w:pPr>
    </w:p>
    <w:p w14:paraId="01649950" w14:textId="77777777" w:rsidR="008A4305" w:rsidRPr="00BC341E" w:rsidRDefault="00C84AF1" w:rsidP="00BC341E">
      <w:pPr>
        <w:pStyle w:val="ListParagraph"/>
        <w:numPr>
          <w:ilvl w:val="0"/>
          <w:numId w:val="44"/>
        </w:numPr>
        <w:jc w:val="both"/>
        <w:rPr>
          <w:rFonts w:ascii="Arial" w:hAnsi="Arial"/>
          <w:snapToGrid w:val="0"/>
          <w:sz w:val="22"/>
          <w:lang w:val="en-GB"/>
        </w:rPr>
      </w:pPr>
      <w:r w:rsidRPr="00BC341E">
        <w:rPr>
          <w:rFonts w:ascii="Arial" w:hAnsi="Arial"/>
          <w:snapToGrid w:val="0"/>
          <w:sz w:val="22"/>
          <w:lang w:val="en-GB"/>
        </w:rPr>
        <w:t xml:space="preserve">to move a further amendment if the motion has been amended since they last </w:t>
      </w:r>
      <w:proofErr w:type="gramStart"/>
      <w:r w:rsidRPr="00BC341E">
        <w:rPr>
          <w:rFonts w:ascii="Arial" w:hAnsi="Arial"/>
          <w:snapToGrid w:val="0"/>
          <w:sz w:val="22"/>
          <w:lang w:val="en-GB"/>
        </w:rPr>
        <w:t>spoke;</w:t>
      </w:r>
      <w:proofErr w:type="gramEnd"/>
    </w:p>
    <w:p w14:paraId="0B5A495D" w14:textId="77777777" w:rsidR="00BC341E" w:rsidRPr="00BC341E" w:rsidRDefault="00BC341E" w:rsidP="00BC341E">
      <w:pPr>
        <w:jc w:val="both"/>
        <w:rPr>
          <w:rFonts w:ascii="Arial" w:hAnsi="Arial"/>
          <w:snapToGrid w:val="0"/>
          <w:sz w:val="22"/>
          <w:lang w:val="en-GB"/>
        </w:rPr>
      </w:pPr>
    </w:p>
    <w:p w14:paraId="21BD2A36" w14:textId="77777777" w:rsidR="008A4305" w:rsidRPr="00BC341E" w:rsidRDefault="00C84AF1" w:rsidP="00BC341E">
      <w:pPr>
        <w:pStyle w:val="ListParagraph"/>
        <w:numPr>
          <w:ilvl w:val="0"/>
          <w:numId w:val="44"/>
        </w:numPr>
        <w:jc w:val="both"/>
        <w:rPr>
          <w:rFonts w:ascii="Arial" w:hAnsi="Arial"/>
          <w:snapToGrid w:val="0"/>
          <w:sz w:val="22"/>
          <w:lang w:val="en-GB"/>
        </w:rPr>
      </w:pPr>
      <w:r w:rsidRPr="00BC341E">
        <w:rPr>
          <w:rFonts w:ascii="Arial" w:hAnsi="Arial"/>
          <w:snapToGrid w:val="0"/>
          <w:sz w:val="22"/>
          <w:lang w:val="en-GB"/>
        </w:rPr>
        <w:t>if their first speech was on an amendment moved by another member, to speak on the main issue (whether or not the amendment on which they spoke was carried</w:t>
      </w:r>
      <w:proofErr w:type="gramStart"/>
      <w:r w:rsidRPr="00BC341E">
        <w:rPr>
          <w:rFonts w:ascii="Arial" w:hAnsi="Arial"/>
          <w:snapToGrid w:val="0"/>
          <w:sz w:val="22"/>
          <w:lang w:val="en-GB"/>
        </w:rPr>
        <w:t>);</w:t>
      </w:r>
      <w:proofErr w:type="gramEnd"/>
    </w:p>
    <w:p w14:paraId="71092C26" w14:textId="77777777" w:rsidR="00BC341E" w:rsidRPr="00BC341E" w:rsidRDefault="00BC341E" w:rsidP="00BC341E">
      <w:pPr>
        <w:jc w:val="both"/>
        <w:rPr>
          <w:rFonts w:ascii="Arial" w:hAnsi="Arial"/>
          <w:snapToGrid w:val="0"/>
          <w:sz w:val="22"/>
          <w:lang w:val="en-GB"/>
        </w:rPr>
      </w:pPr>
    </w:p>
    <w:p w14:paraId="07EF9DCA" w14:textId="77777777" w:rsidR="008A4305" w:rsidRPr="00BC341E" w:rsidRDefault="00C84AF1" w:rsidP="00BC341E">
      <w:pPr>
        <w:pStyle w:val="ListParagraph"/>
        <w:numPr>
          <w:ilvl w:val="0"/>
          <w:numId w:val="44"/>
        </w:numPr>
        <w:jc w:val="both"/>
        <w:rPr>
          <w:rFonts w:ascii="Arial" w:hAnsi="Arial"/>
          <w:snapToGrid w:val="0"/>
          <w:sz w:val="22"/>
          <w:lang w:val="en-GB"/>
        </w:rPr>
      </w:pPr>
      <w:r w:rsidRPr="00BC341E">
        <w:rPr>
          <w:rFonts w:ascii="Arial" w:hAnsi="Arial"/>
          <w:snapToGrid w:val="0"/>
          <w:sz w:val="22"/>
          <w:lang w:val="en-GB"/>
        </w:rPr>
        <w:lastRenderedPageBreak/>
        <w:t xml:space="preserve">in exercise of a right of </w:t>
      </w:r>
      <w:proofErr w:type="gramStart"/>
      <w:r w:rsidRPr="00BC341E">
        <w:rPr>
          <w:rFonts w:ascii="Arial" w:hAnsi="Arial"/>
          <w:snapToGrid w:val="0"/>
          <w:sz w:val="22"/>
          <w:lang w:val="en-GB"/>
        </w:rPr>
        <w:t>reply;</w:t>
      </w:r>
      <w:proofErr w:type="gramEnd"/>
    </w:p>
    <w:p w14:paraId="0E850083" w14:textId="77777777" w:rsidR="00BC341E" w:rsidRPr="00BC341E" w:rsidRDefault="00BC341E" w:rsidP="00BC341E">
      <w:pPr>
        <w:jc w:val="both"/>
        <w:rPr>
          <w:rFonts w:ascii="Arial" w:hAnsi="Arial"/>
          <w:snapToGrid w:val="0"/>
          <w:sz w:val="22"/>
          <w:lang w:val="en-GB"/>
        </w:rPr>
      </w:pPr>
    </w:p>
    <w:p w14:paraId="1F7168ED" w14:textId="77777777" w:rsidR="008A4305" w:rsidRPr="00BC341E" w:rsidRDefault="00C84AF1" w:rsidP="00BC341E">
      <w:pPr>
        <w:pStyle w:val="ListParagraph"/>
        <w:numPr>
          <w:ilvl w:val="0"/>
          <w:numId w:val="44"/>
        </w:numPr>
        <w:tabs>
          <w:tab w:val="left" w:pos="709"/>
        </w:tabs>
        <w:jc w:val="both"/>
        <w:rPr>
          <w:rFonts w:ascii="Arial" w:hAnsi="Arial"/>
          <w:snapToGrid w:val="0"/>
          <w:sz w:val="22"/>
          <w:lang w:val="en-GB"/>
        </w:rPr>
      </w:pPr>
      <w:r w:rsidRPr="00BC341E">
        <w:rPr>
          <w:rFonts w:ascii="Arial" w:hAnsi="Arial"/>
          <w:snapToGrid w:val="0"/>
          <w:sz w:val="22"/>
          <w:lang w:val="en-GB"/>
        </w:rPr>
        <w:t>on a point of order; and</w:t>
      </w:r>
    </w:p>
    <w:p w14:paraId="5CD2FC93" w14:textId="77777777" w:rsidR="00BC341E" w:rsidRPr="00BC341E" w:rsidRDefault="00BC341E" w:rsidP="00BC341E">
      <w:pPr>
        <w:tabs>
          <w:tab w:val="left" w:pos="709"/>
        </w:tabs>
        <w:jc w:val="both"/>
        <w:rPr>
          <w:rFonts w:ascii="Arial" w:hAnsi="Arial"/>
          <w:snapToGrid w:val="0"/>
          <w:sz w:val="22"/>
          <w:lang w:val="en-GB"/>
        </w:rPr>
      </w:pPr>
    </w:p>
    <w:p w14:paraId="25308140" w14:textId="77777777" w:rsidR="008A4305" w:rsidRPr="008A4305" w:rsidRDefault="00C84AF1" w:rsidP="00BC341E">
      <w:pPr>
        <w:tabs>
          <w:tab w:val="left" w:pos="709"/>
        </w:tabs>
        <w:ind w:left="1418" w:hanging="709"/>
        <w:jc w:val="both"/>
        <w:rPr>
          <w:rFonts w:ascii="Arial" w:hAnsi="Arial"/>
          <w:snapToGrid w:val="0"/>
          <w:sz w:val="22"/>
          <w:lang w:val="en-GB"/>
        </w:rPr>
      </w:pPr>
      <w:r w:rsidRPr="008A4305">
        <w:rPr>
          <w:rFonts w:ascii="Arial" w:hAnsi="Arial"/>
          <w:snapToGrid w:val="0"/>
          <w:sz w:val="22"/>
          <w:lang w:val="en-GB"/>
        </w:rPr>
        <w:t>(f)</w:t>
      </w:r>
      <w:r w:rsidRPr="008A4305">
        <w:rPr>
          <w:rFonts w:ascii="Arial" w:hAnsi="Arial"/>
          <w:snapToGrid w:val="0"/>
          <w:sz w:val="22"/>
          <w:lang w:val="en-GB"/>
        </w:rPr>
        <w:tab/>
        <w:t>by way of personal explanation.</w:t>
      </w:r>
    </w:p>
    <w:p w14:paraId="50DB32AA" w14:textId="77777777" w:rsidR="008A4305" w:rsidRPr="008A4305" w:rsidRDefault="008A4305" w:rsidP="00BC341E">
      <w:pPr>
        <w:tabs>
          <w:tab w:val="left" w:pos="709"/>
        </w:tabs>
        <w:jc w:val="both"/>
        <w:rPr>
          <w:rFonts w:ascii="Arial" w:hAnsi="Arial"/>
          <w:snapToGrid w:val="0"/>
          <w:sz w:val="22"/>
          <w:lang w:val="en-GB"/>
        </w:rPr>
      </w:pPr>
    </w:p>
    <w:p w14:paraId="0433895D" w14:textId="77777777" w:rsidR="008A4305" w:rsidRDefault="00C84AF1" w:rsidP="00BC341E">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.6</w:t>
      </w:r>
      <w:r w:rsidRPr="008A4305">
        <w:rPr>
          <w:rFonts w:ascii="Arial" w:hAnsi="Arial"/>
          <w:snapToGrid w:val="0"/>
          <w:sz w:val="22"/>
          <w:lang w:val="en-GB"/>
        </w:rPr>
        <w:tab/>
      </w:r>
      <w:r w:rsidRPr="008A4305">
        <w:rPr>
          <w:rFonts w:ascii="Arial" w:hAnsi="Arial"/>
          <w:b/>
          <w:snapToGrid w:val="0"/>
          <w:sz w:val="22"/>
          <w:lang w:val="en-GB"/>
        </w:rPr>
        <w:t>Amendments to motions</w:t>
      </w:r>
    </w:p>
    <w:p w14:paraId="482973F3" w14:textId="77777777" w:rsidR="00BC341E" w:rsidRPr="008A4305" w:rsidRDefault="00BC341E" w:rsidP="00BC341E">
      <w:pPr>
        <w:tabs>
          <w:tab w:val="left" w:pos="709"/>
        </w:tabs>
        <w:jc w:val="both"/>
        <w:rPr>
          <w:rFonts w:ascii="Arial" w:hAnsi="Arial"/>
          <w:b/>
          <w:snapToGrid w:val="0"/>
          <w:sz w:val="22"/>
          <w:lang w:val="en-GB"/>
        </w:rPr>
      </w:pPr>
    </w:p>
    <w:p w14:paraId="79520FD5" w14:textId="77777777" w:rsidR="008A4305" w:rsidRPr="00BC341E" w:rsidRDefault="00C84AF1" w:rsidP="00BC341E">
      <w:pPr>
        <w:pStyle w:val="ListParagraph"/>
        <w:numPr>
          <w:ilvl w:val="0"/>
          <w:numId w:val="45"/>
        </w:numPr>
        <w:jc w:val="both"/>
        <w:rPr>
          <w:rFonts w:ascii="Arial" w:hAnsi="Arial"/>
          <w:snapToGrid w:val="0"/>
          <w:sz w:val="22"/>
          <w:lang w:val="en-GB"/>
        </w:rPr>
      </w:pPr>
      <w:r w:rsidRPr="00BC341E">
        <w:rPr>
          <w:rFonts w:ascii="Arial" w:hAnsi="Arial"/>
          <w:snapToGrid w:val="0"/>
          <w:sz w:val="22"/>
          <w:lang w:val="en-GB"/>
        </w:rPr>
        <w:t>An amendment to a motion must be relevant to the motion and will either be:</w:t>
      </w:r>
    </w:p>
    <w:p w14:paraId="5C36676C" w14:textId="77777777" w:rsidR="00BC341E" w:rsidRPr="00BC341E" w:rsidRDefault="00BC341E" w:rsidP="00BC341E">
      <w:pPr>
        <w:pStyle w:val="ListParagraph"/>
        <w:ind w:left="1441"/>
        <w:jc w:val="both"/>
        <w:rPr>
          <w:rFonts w:ascii="Arial" w:hAnsi="Arial"/>
          <w:snapToGrid w:val="0"/>
          <w:sz w:val="22"/>
          <w:lang w:val="en-GB"/>
        </w:rPr>
      </w:pPr>
    </w:p>
    <w:p w14:paraId="2E2A7C9E" w14:textId="77777777" w:rsidR="00F96A8D" w:rsidRPr="008A4305" w:rsidRDefault="00C84AF1" w:rsidP="00F96A8D">
      <w:pPr>
        <w:ind w:left="2127" w:hanging="709"/>
        <w:jc w:val="both"/>
        <w:rPr>
          <w:rFonts w:ascii="Arial" w:hAnsi="Arial"/>
          <w:snapToGrid w:val="0"/>
          <w:sz w:val="22"/>
          <w:lang w:val="en-GB"/>
        </w:rPr>
      </w:pPr>
      <w:r w:rsidRPr="008A4305">
        <w:rPr>
          <w:rFonts w:ascii="Arial" w:hAnsi="Arial"/>
          <w:snapToGrid w:val="0"/>
          <w:sz w:val="22"/>
          <w:lang w:val="en-GB"/>
        </w:rPr>
        <w:t>(</w:t>
      </w:r>
      <w:proofErr w:type="spellStart"/>
      <w:r w:rsidRPr="008A4305">
        <w:rPr>
          <w:rFonts w:ascii="Arial" w:hAnsi="Arial"/>
          <w:snapToGrid w:val="0"/>
          <w:sz w:val="22"/>
          <w:lang w:val="en-GB"/>
        </w:rPr>
        <w:t>i</w:t>
      </w:r>
      <w:proofErr w:type="spellEnd"/>
      <w:r w:rsidRPr="008A4305">
        <w:rPr>
          <w:rFonts w:ascii="Arial" w:hAnsi="Arial"/>
          <w:snapToGrid w:val="0"/>
          <w:sz w:val="22"/>
          <w:lang w:val="en-GB"/>
        </w:rPr>
        <w:t>)</w:t>
      </w:r>
      <w:r w:rsidRPr="008A4305">
        <w:rPr>
          <w:rFonts w:ascii="Arial" w:hAnsi="Arial"/>
          <w:snapToGrid w:val="0"/>
          <w:sz w:val="22"/>
          <w:lang w:val="en-GB"/>
        </w:rPr>
        <w:tab/>
        <w:t xml:space="preserve">to refer the matter to an appropriate body or individual for consideration or </w:t>
      </w:r>
      <w:proofErr w:type="gramStart"/>
      <w:r w:rsidRPr="008A4305">
        <w:rPr>
          <w:rFonts w:ascii="Arial" w:hAnsi="Arial"/>
          <w:snapToGrid w:val="0"/>
          <w:sz w:val="22"/>
          <w:lang w:val="en-GB"/>
        </w:rPr>
        <w:t>reconsideration;</w:t>
      </w:r>
      <w:proofErr w:type="gramEnd"/>
    </w:p>
    <w:p w14:paraId="2EFB7FD5" w14:textId="77777777" w:rsidR="008A4305" w:rsidRPr="008A4305" w:rsidRDefault="00C84AF1" w:rsidP="00BC341E">
      <w:pPr>
        <w:ind w:left="2127" w:hanging="709"/>
        <w:jc w:val="both"/>
        <w:rPr>
          <w:rFonts w:ascii="Arial" w:hAnsi="Arial"/>
          <w:snapToGrid w:val="0"/>
          <w:sz w:val="22"/>
          <w:lang w:val="en-GB"/>
        </w:rPr>
      </w:pPr>
      <w:r w:rsidRPr="008A4305">
        <w:rPr>
          <w:rFonts w:ascii="Arial" w:hAnsi="Arial"/>
          <w:snapToGrid w:val="0"/>
          <w:sz w:val="22"/>
          <w:lang w:val="en-GB"/>
        </w:rPr>
        <w:t>(ii)</w:t>
      </w:r>
      <w:r w:rsidRPr="008A4305">
        <w:rPr>
          <w:rFonts w:ascii="Arial" w:hAnsi="Arial"/>
          <w:snapToGrid w:val="0"/>
          <w:sz w:val="22"/>
          <w:lang w:val="en-GB"/>
        </w:rPr>
        <w:tab/>
        <w:t xml:space="preserve">to leave out </w:t>
      </w:r>
      <w:proofErr w:type="gramStart"/>
      <w:r w:rsidRPr="008A4305">
        <w:rPr>
          <w:rFonts w:ascii="Arial" w:hAnsi="Arial"/>
          <w:snapToGrid w:val="0"/>
          <w:sz w:val="22"/>
          <w:lang w:val="en-GB"/>
        </w:rPr>
        <w:t>words;</w:t>
      </w:r>
      <w:proofErr w:type="gramEnd"/>
    </w:p>
    <w:p w14:paraId="0163DE55" w14:textId="77777777" w:rsidR="008A4305" w:rsidRPr="008A4305" w:rsidRDefault="00C84AF1" w:rsidP="00BC341E">
      <w:pPr>
        <w:tabs>
          <w:tab w:val="left" w:pos="709"/>
        </w:tabs>
        <w:ind w:left="2127" w:hanging="709"/>
        <w:jc w:val="both"/>
        <w:rPr>
          <w:rFonts w:ascii="Arial" w:hAnsi="Arial"/>
          <w:snapToGrid w:val="0"/>
          <w:sz w:val="22"/>
          <w:lang w:val="en-GB"/>
        </w:rPr>
      </w:pPr>
      <w:r w:rsidRPr="008A4305">
        <w:rPr>
          <w:rFonts w:ascii="Arial" w:hAnsi="Arial"/>
          <w:snapToGrid w:val="0"/>
          <w:sz w:val="22"/>
          <w:lang w:val="en-GB"/>
        </w:rPr>
        <w:t>(iii)</w:t>
      </w:r>
      <w:r w:rsidRPr="008A4305">
        <w:rPr>
          <w:rFonts w:ascii="Arial" w:hAnsi="Arial"/>
          <w:snapToGrid w:val="0"/>
          <w:sz w:val="22"/>
          <w:lang w:val="en-GB"/>
        </w:rPr>
        <w:tab/>
        <w:t>to leave out words and insert or add others; or</w:t>
      </w:r>
    </w:p>
    <w:p w14:paraId="6F550F16" w14:textId="77777777" w:rsidR="008A4305" w:rsidRPr="00BC341E" w:rsidRDefault="00C84AF1" w:rsidP="00BC341E">
      <w:pPr>
        <w:pStyle w:val="ListParagraph"/>
        <w:numPr>
          <w:ilvl w:val="0"/>
          <w:numId w:val="25"/>
        </w:numPr>
        <w:jc w:val="both"/>
        <w:rPr>
          <w:rFonts w:ascii="Arial" w:hAnsi="Arial"/>
          <w:snapToGrid w:val="0"/>
          <w:sz w:val="22"/>
          <w:lang w:val="en-GB"/>
        </w:rPr>
      </w:pPr>
      <w:r w:rsidRPr="00BC341E">
        <w:rPr>
          <w:rFonts w:ascii="Arial" w:hAnsi="Arial"/>
          <w:snapToGrid w:val="0"/>
          <w:sz w:val="22"/>
          <w:lang w:val="en-GB"/>
        </w:rPr>
        <w:t xml:space="preserve">to insert or add words, </w:t>
      </w:r>
    </w:p>
    <w:p w14:paraId="2D309F47" w14:textId="77777777" w:rsidR="00BC341E" w:rsidRPr="00BC341E" w:rsidRDefault="00BC341E" w:rsidP="00BC341E">
      <w:pPr>
        <w:pStyle w:val="ListParagraph"/>
        <w:ind w:left="2138"/>
        <w:jc w:val="both"/>
        <w:rPr>
          <w:rFonts w:ascii="Arial" w:hAnsi="Arial"/>
          <w:snapToGrid w:val="0"/>
          <w:sz w:val="22"/>
          <w:lang w:val="en-GB"/>
        </w:rPr>
      </w:pPr>
    </w:p>
    <w:p w14:paraId="3D5B358B" w14:textId="77777777" w:rsidR="008A4305" w:rsidRDefault="00C84AF1" w:rsidP="00BC341E">
      <w:pPr>
        <w:ind w:left="720" w:firstLine="720"/>
        <w:jc w:val="both"/>
        <w:rPr>
          <w:rFonts w:ascii="Arial" w:hAnsi="Arial"/>
          <w:snapToGrid w:val="0"/>
          <w:sz w:val="22"/>
          <w:lang w:val="en-GB"/>
        </w:rPr>
      </w:pPr>
      <w:proofErr w:type="gramStart"/>
      <w:r w:rsidRPr="008A4305">
        <w:rPr>
          <w:rFonts w:ascii="Arial" w:hAnsi="Arial"/>
          <w:snapToGrid w:val="0"/>
          <w:sz w:val="22"/>
          <w:lang w:val="en-GB"/>
        </w:rPr>
        <w:t>as long as</w:t>
      </w:r>
      <w:proofErr w:type="gramEnd"/>
      <w:r w:rsidRPr="008A4305">
        <w:rPr>
          <w:rFonts w:ascii="Arial" w:hAnsi="Arial"/>
          <w:snapToGrid w:val="0"/>
          <w:sz w:val="22"/>
          <w:lang w:val="en-GB"/>
        </w:rPr>
        <w:t xml:space="preserve"> the effect of (ii) to (iv) is not to negate the motion.</w:t>
      </w:r>
    </w:p>
    <w:p w14:paraId="6F21EBA9" w14:textId="77777777" w:rsidR="00BC341E" w:rsidRPr="008A4305" w:rsidRDefault="00BC341E" w:rsidP="00BC341E">
      <w:pPr>
        <w:ind w:left="720" w:firstLine="720"/>
        <w:jc w:val="both"/>
        <w:rPr>
          <w:rFonts w:ascii="Arial" w:hAnsi="Arial"/>
          <w:snapToGrid w:val="0"/>
          <w:sz w:val="22"/>
          <w:lang w:val="en-GB"/>
        </w:rPr>
      </w:pPr>
    </w:p>
    <w:p w14:paraId="035AAE41" w14:textId="77777777" w:rsidR="008A4305" w:rsidRPr="00BC341E" w:rsidRDefault="00C84AF1" w:rsidP="00BC341E">
      <w:pPr>
        <w:pStyle w:val="ListParagraph"/>
        <w:numPr>
          <w:ilvl w:val="0"/>
          <w:numId w:val="45"/>
        </w:numPr>
        <w:jc w:val="both"/>
        <w:rPr>
          <w:rFonts w:ascii="Arial" w:hAnsi="Arial"/>
          <w:snapToGrid w:val="0"/>
          <w:sz w:val="22"/>
          <w:lang w:val="en-GB"/>
        </w:rPr>
      </w:pPr>
      <w:r w:rsidRPr="00BC341E">
        <w:rPr>
          <w:rFonts w:ascii="Arial" w:hAnsi="Arial"/>
          <w:snapToGrid w:val="0"/>
          <w:sz w:val="22"/>
          <w:lang w:val="en-GB"/>
        </w:rPr>
        <w:t>Only one amendment may be moved and discussed at any one time. No further amendment may be moved until the amendment under discussion has been disposed of provided that the Chair may permit two or more amendments to be discussed (but not voted on) together if circumstances suggest that this course would facilitate the proper conduct of the Shadow Authority’s business.</w:t>
      </w:r>
    </w:p>
    <w:p w14:paraId="48DBB0D4" w14:textId="77777777" w:rsidR="00BC341E" w:rsidRPr="00BC341E" w:rsidRDefault="00BC341E" w:rsidP="00BC341E">
      <w:pPr>
        <w:pStyle w:val="ListParagraph"/>
        <w:ind w:left="1441"/>
        <w:jc w:val="both"/>
        <w:rPr>
          <w:rFonts w:ascii="Arial" w:hAnsi="Arial"/>
          <w:snapToGrid w:val="0"/>
          <w:sz w:val="22"/>
          <w:lang w:val="en-GB"/>
        </w:rPr>
      </w:pPr>
    </w:p>
    <w:p w14:paraId="2F1B9E37" w14:textId="77777777" w:rsidR="008A4305" w:rsidRDefault="00C84AF1" w:rsidP="00BC341E">
      <w:pPr>
        <w:pStyle w:val="ListParagraph"/>
        <w:numPr>
          <w:ilvl w:val="0"/>
          <w:numId w:val="45"/>
        </w:numPr>
        <w:jc w:val="both"/>
        <w:rPr>
          <w:rFonts w:ascii="Arial" w:hAnsi="Arial"/>
          <w:snapToGrid w:val="0"/>
          <w:sz w:val="22"/>
          <w:lang w:val="en-GB"/>
        </w:rPr>
      </w:pPr>
      <w:r w:rsidRPr="00BC341E">
        <w:rPr>
          <w:rFonts w:ascii="Arial" w:hAnsi="Arial"/>
          <w:snapToGrid w:val="0"/>
          <w:sz w:val="22"/>
          <w:lang w:val="en-GB"/>
        </w:rPr>
        <w:t>If an amendment is not carried, other amendments to the original motion may be moved.</w:t>
      </w:r>
    </w:p>
    <w:p w14:paraId="51917EB8" w14:textId="77777777" w:rsidR="00BC341E" w:rsidRPr="00BC341E" w:rsidRDefault="00BC341E" w:rsidP="00BC341E">
      <w:pPr>
        <w:pStyle w:val="ListParagraph"/>
        <w:rPr>
          <w:rFonts w:ascii="Arial" w:hAnsi="Arial"/>
          <w:snapToGrid w:val="0"/>
          <w:sz w:val="22"/>
          <w:lang w:val="en-GB"/>
        </w:rPr>
      </w:pPr>
    </w:p>
    <w:p w14:paraId="55B73168" w14:textId="77777777" w:rsidR="008A4305" w:rsidRDefault="00C84AF1" w:rsidP="00BC341E">
      <w:pPr>
        <w:pStyle w:val="ListParagraph"/>
        <w:numPr>
          <w:ilvl w:val="0"/>
          <w:numId w:val="45"/>
        </w:numPr>
        <w:jc w:val="both"/>
        <w:rPr>
          <w:rFonts w:ascii="Arial" w:hAnsi="Arial"/>
          <w:snapToGrid w:val="0"/>
          <w:sz w:val="22"/>
          <w:lang w:val="en-GB"/>
        </w:rPr>
      </w:pPr>
      <w:r w:rsidRPr="00BC341E">
        <w:rPr>
          <w:rFonts w:ascii="Arial" w:hAnsi="Arial"/>
          <w:snapToGrid w:val="0"/>
          <w:sz w:val="22"/>
          <w:lang w:val="en-GB"/>
        </w:rPr>
        <w:t>If an amendment is carried, the motion as amended takes the place of the original motion. This becomes the substantive motion to which any further amendments are moved.</w:t>
      </w:r>
    </w:p>
    <w:p w14:paraId="6FEF5771" w14:textId="77777777" w:rsidR="00BC341E" w:rsidRPr="00BC341E" w:rsidRDefault="00BC341E" w:rsidP="00BC341E">
      <w:pPr>
        <w:pStyle w:val="ListParagraph"/>
        <w:rPr>
          <w:rFonts w:ascii="Arial" w:hAnsi="Arial"/>
          <w:snapToGrid w:val="0"/>
          <w:sz w:val="22"/>
          <w:lang w:val="en-GB"/>
        </w:rPr>
      </w:pPr>
    </w:p>
    <w:p w14:paraId="4BFA8322" w14:textId="77777777" w:rsidR="008A4305" w:rsidRDefault="00C84AF1" w:rsidP="00BC341E">
      <w:pPr>
        <w:pStyle w:val="ListParagraph"/>
        <w:numPr>
          <w:ilvl w:val="0"/>
          <w:numId w:val="45"/>
        </w:numPr>
        <w:jc w:val="both"/>
        <w:rPr>
          <w:rFonts w:ascii="Arial" w:hAnsi="Arial"/>
          <w:snapToGrid w:val="0"/>
          <w:sz w:val="22"/>
          <w:lang w:val="en-GB"/>
        </w:rPr>
      </w:pPr>
      <w:r w:rsidRPr="00BC341E">
        <w:rPr>
          <w:rFonts w:ascii="Arial" w:hAnsi="Arial"/>
          <w:snapToGrid w:val="0"/>
          <w:sz w:val="22"/>
          <w:lang w:val="en-GB"/>
        </w:rPr>
        <w:t>After an amendment has been carried, the chair will read out the amended motion before accepting any further amendments, or if there are none, put it to the vote.</w:t>
      </w:r>
    </w:p>
    <w:p w14:paraId="64859D92" w14:textId="77777777" w:rsidR="00BC341E" w:rsidRPr="00BC341E" w:rsidRDefault="00BC341E" w:rsidP="00BC341E">
      <w:pPr>
        <w:pStyle w:val="ListParagraph"/>
        <w:ind w:left="1441"/>
        <w:jc w:val="both"/>
        <w:rPr>
          <w:rFonts w:ascii="Arial" w:hAnsi="Arial"/>
          <w:snapToGrid w:val="0"/>
          <w:sz w:val="22"/>
          <w:lang w:val="en-GB"/>
        </w:rPr>
      </w:pPr>
    </w:p>
    <w:p w14:paraId="74FACB4B" w14:textId="77777777" w:rsidR="008A4305" w:rsidRDefault="00C84AF1" w:rsidP="00BC341E">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.7</w:t>
      </w:r>
      <w:r w:rsidRPr="008A4305">
        <w:rPr>
          <w:rFonts w:ascii="Arial" w:hAnsi="Arial"/>
          <w:snapToGrid w:val="0"/>
          <w:sz w:val="22"/>
          <w:lang w:val="en-GB"/>
        </w:rPr>
        <w:tab/>
      </w:r>
      <w:r w:rsidRPr="008A4305">
        <w:rPr>
          <w:rFonts w:ascii="Arial" w:hAnsi="Arial"/>
          <w:b/>
          <w:snapToGrid w:val="0"/>
          <w:sz w:val="22"/>
          <w:lang w:val="en-GB"/>
        </w:rPr>
        <w:t>Alteration of motion</w:t>
      </w:r>
    </w:p>
    <w:p w14:paraId="5455F39B" w14:textId="77777777" w:rsidR="00BC341E" w:rsidRPr="008A4305" w:rsidRDefault="00BC341E" w:rsidP="00BC341E">
      <w:pPr>
        <w:tabs>
          <w:tab w:val="left" w:pos="709"/>
        </w:tabs>
        <w:jc w:val="both"/>
        <w:rPr>
          <w:rFonts w:ascii="Arial" w:hAnsi="Arial"/>
          <w:b/>
          <w:snapToGrid w:val="0"/>
          <w:sz w:val="22"/>
          <w:lang w:val="en-GB"/>
        </w:rPr>
      </w:pPr>
    </w:p>
    <w:p w14:paraId="006F68CA" w14:textId="77777777" w:rsidR="008A4305" w:rsidRPr="00BC341E" w:rsidRDefault="00C84AF1" w:rsidP="00BC341E">
      <w:pPr>
        <w:pStyle w:val="ListParagraph"/>
        <w:numPr>
          <w:ilvl w:val="0"/>
          <w:numId w:val="46"/>
        </w:numPr>
        <w:jc w:val="both"/>
        <w:rPr>
          <w:rFonts w:ascii="Arial" w:hAnsi="Arial"/>
          <w:snapToGrid w:val="0"/>
          <w:sz w:val="22"/>
          <w:lang w:val="en-GB"/>
        </w:rPr>
      </w:pPr>
      <w:r w:rsidRPr="00BC341E">
        <w:rPr>
          <w:rFonts w:ascii="Arial" w:hAnsi="Arial"/>
          <w:snapToGrid w:val="0"/>
          <w:sz w:val="22"/>
          <w:lang w:val="en-GB"/>
        </w:rPr>
        <w:t>A member may alter a motion of which they have given notice with the consent of the meeting. The meeting’s consent will be signified without discussion.</w:t>
      </w:r>
    </w:p>
    <w:p w14:paraId="4D13BAF0" w14:textId="77777777" w:rsidR="00BC341E" w:rsidRPr="00BC341E" w:rsidRDefault="00BC341E" w:rsidP="00BC341E">
      <w:pPr>
        <w:pStyle w:val="ListParagraph"/>
        <w:ind w:left="1441"/>
        <w:jc w:val="both"/>
        <w:rPr>
          <w:rFonts w:ascii="Arial" w:hAnsi="Arial"/>
          <w:snapToGrid w:val="0"/>
          <w:sz w:val="22"/>
          <w:lang w:val="en-GB"/>
        </w:rPr>
      </w:pPr>
    </w:p>
    <w:p w14:paraId="08F773D1" w14:textId="77777777" w:rsidR="008A4305" w:rsidRPr="00BC341E" w:rsidRDefault="00C84AF1" w:rsidP="00BC341E">
      <w:pPr>
        <w:pStyle w:val="ListParagraph"/>
        <w:numPr>
          <w:ilvl w:val="0"/>
          <w:numId w:val="46"/>
        </w:numPr>
        <w:jc w:val="both"/>
        <w:rPr>
          <w:rFonts w:ascii="Arial" w:hAnsi="Arial"/>
          <w:snapToGrid w:val="0"/>
          <w:sz w:val="22"/>
          <w:lang w:val="en-GB"/>
        </w:rPr>
      </w:pPr>
      <w:r w:rsidRPr="00BC341E">
        <w:rPr>
          <w:rFonts w:ascii="Arial" w:hAnsi="Arial"/>
          <w:snapToGrid w:val="0"/>
          <w:sz w:val="22"/>
          <w:lang w:val="en-GB"/>
        </w:rPr>
        <w:t>A member may alter a motion which they have moved without notice with the consent of both the meeting and the seconder. The meeting’s consent will be signified without discussion.</w:t>
      </w:r>
    </w:p>
    <w:p w14:paraId="1822C3B6" w14:textId="77777777" w:rsidR="00BC341E" w:rsidRPr="00BC341E" w:rsidRDefault="00BC341E" w:rsidP="00BC341E">
      <w:pPr>
        <w:jc w:val="both"/>
        <w:rPr>
          <w:rFonts w:ascii="Arial" w:hAnsi="Arial"/>
          <w:snapToGrid w:val="0"/>
          <w:sz w:val="22"/>
          <w:lang w:val="en-GB"/>
        </w:rPr>
      </w:pPr>
    </w:p>
    <w:p w14:paraId="08BAEC18" w14:textId="77777777" w:rsidR="008A4305" w:rsidRDefault="00C84AF1" w:rsidP="00BC341E">
      <w:pPr>
        <w:ind w:left="1440" w:hanging="731"/>
        <w:jc w:val="both"/>
        <w:rPr>
          <w:rFonts w:ascii="Arial" w:hAnsi="Arial"/>
          <w:snapToGrid w:val="0"/>
          <w:sz w:val="22"/>
          <w:lang w:val="en-GB"/>
        </w:rPr>
      </w:pPr>
      <w:r w:rsidRPr="008A4305">
        <w:rPr>
          <w:rFonts w:ascii="Arial" w:hAnsi="Arial"/>
          <w:snapToGrid w:val="0"/>
          <w:sz w:val="22"/>
          <w:lang w:val="en-GB"/>
        </w:rPr>
        <w:t>(c)</w:t>
      </w:r>
      <w:r w:rsidRPr="008A4305">
        <w:rPr>
          <w:rFonts w:ascii="Arial" w:hAnsi="Arial"/>
          <w:snapToGrid w:val="0"/>
          <w:sz w:val="22"/>
          <w:lang w:val="en-GB"/>
        </w:rPr>
        <w:tab/>
        <w:t>Only alterations which could be made as an amendment may be made.</w:t>
      </w:r>
    </w:p>
    <w:p w14:paraId="0600196F" w14:textId="77777777" w:rsidR="00BC341E" w:rsidRPr="008A4305" w:rsidRDefault="00BC341E" w:rsidP="00BC341E">
      <w:pPr>
        <w:ind w:left="1440" w:hanging="731"/>
        <w:jc w:val="both"/>
        <w:rPr>
          <w:rFonts w:ascii="Arial" w:hAnsi="Arial"/>
          <w:snapToGrid w:val="0"/>
          <w:sz w:val="22"/>
          <w:lang w:val="en-GB"/>
        </w:rPr>
      </w:pPr>
    </w:p>
    <w:p w14:paraId="4CDC5A17" w14:textId="77777777" w:rsidR="008A4305" w:rsidRDefault="00C84AF1" w:rsidP="00BC341E">
      <w:pPr>
        <w:tabs>
          <w:tab w:val="left" w:pos="709"/>
        </w:tabs>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.8</w:t>
      </w:r>
      <w:r w:rsidRPr="008A4305">
        <w:rPr>
          <w:rFonts w:ascii="Arial" w:hAnsi="Arial"/>
          <w:snapToGrid w:val="0"/>
          <w:sz w:val="22"/>
          <w:lang w:val="en-GB"/>
        </w:rPr>
        <w:tab/>
      </w:r>
      <w:r w:rsidRPr="008A4305">
        <w:rPr>
          <w:rFonts w:ascii="Arial" w:hAnsi="Arial"/>
          <w:b/>
          <w:snapToGrid w:val="0"/>
          <w:sz w:val="22"/>
          <w:lang w:val="en-GB"/>
        </w:rPr>
        <w:t>Withdrawal of motion</w:t>
      </w:r>
    </w:p>
    <w:p w14:paraId="3C7908FC" w14:textId="77777777" w:rsidR="00BC341E" w:rsidRPr="008A4305" w:rsidRDefault="00BC341E" w:rsidP="00BC341E">
      <w:pPr>
        <w:tabs>
          <w:tab w:val="left" w:pos="709"/>
        </w:tabs>
        <w:rPr>
          <w:rFonts w:ascii="Arial" w:hAnsi="Arial"/>
          <w:b/>
          <w:snapToGrid w:val="0"/>
          <w:sz w:val="22"/>
          <w:lang w:val="en-GB"/>
        </w:rPr>
      </w:pPr>
    </w:p>
    <w:p w14:paraId="0A5A8337" w14:textId="77777777" w:rsidR="008A4305" w:rsidRPr="008A4305" w:rsidRDefault="00C84AF1" w:rsidP="00BC341E">
      <w:pPr>
        <w:ind w:left="720"/>
        <w:jc w:val="both"/>
        <w:rPr>
          <w:rFonts w:ascii="Arial" w:hAnsi="Arial"/>
          <w:snapToGrid w:val="0"/>
          <w:sz w:val="22"/>
          <w:lang w:val="en-GB"/>
        </w:rPr>
      </w:pPr>
      <w:r w:rsidRPr="008A4305">
        <w:rPr>
          <w:rFonts w:ascii="Arial" w:hAnsi="Arial"/>
          <w:snapToGrid w:val="0"/>
          <w:sz w:val="22"/>
          <w:lang w:val="en-GB"/>
        </w:rPr>
        <w:lastRenderedPageBreak/>
        <w:t>A member may withdraw a motion which they have moved with the consent of both the meeting and the seconder. The meeting’s consent will be signified without discussion. No member may speak on the motion after the mover has asked permission to withdraw it unless permission is refused.</w:t>
      </w:r>
    </w:p>
    <w:p w14:paraId="4D689C63" w14:textId="77777777" w:rsidR="008A4305" w:rsidRPr="008A4305" w:rsidRDefault="008A4305" w:rsidP="00BC341E">
      <w:pPr>
        <w:tabs>
          <w:tab w:val="left" w:pos="709"/>
        </w:tabs>
        <w:rPr>
          <w:rFonts w:ascii="Arial" w:hAnsi="Arial"/>
          <w:snapToGrid w:val="0"/>
          <w:sz w:val="22"/>
          <w:lang w:val="en-GB"/>
        </w:rPr>
      </w:pPr>
    </w:p>
    <w:p w14:paraId="41445FC6" w14:textId="77777777" w:rsidR="008A4305" w:rsidRDefault="00C84AF1" w:rsidP="00BC341E">
      <w:pPr>
        <w:tabs>
          <w:tab w:val="left" w:pos="709"/>
        </w:tabs>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.9</w:t>
      </w:r>
      <w:r w:rsidRPr="008A4305">
        <w:rPr>
          <w:rFonts w:ascii="Arial" w:hAnsi="Arial"/>
          <w:snapToGrid w:val="0"/>
          <w:sz w:val="22"/>
          <w:lang w:val="en-GB"/>
        </w:rPr>
        <w:tab/>
      </w:r>
      <w:r w:rsidRPr="008A4305">
        <w:rPr>
          <w:rFonts w:ascii="Arial" w:hAnsi="Arial"/>
          <w:b/>
          <w:snapToGrid w:val="0"/>
          <w:sz w:val="22"/>
          <w:lang w:val="en-GB"/>
        </w:rPr>
        <w:t>Right of reply</w:t>
      </w:r>
    </w:p>
    <w:p w14:paraId="771B18A7" w14:textId="77777777" w:rsidR="00BC341E" w:rsidRPr="008A4305" w:rsidRDefault="00BC341E" w:rsidP="00BC341E">
      <w:pPr>
        <w:tabs>
          <w:tab w:val="left" w:pos="709"/>
        </w:tabs>
        <w:rPr>
          <w:rFonts w:ascii="Arial" w:hAnsi="Arial"/>
          <w:b/>
          <w:snapToGrid w:val="0"/>
          <w:sz w:val="22"/>
          <w:lang w:val="en-GB"/>
        </w:rPr>
      </w:pPr>
    </w:p>
    <w:p w14:paraId="658DA3D2" w14:textId="77777777" w:rsidR="008A4305" w:rsidRPr="00BC341E" w:rsidRDefault="00C84AF1" w:rsidP="00BC341E">
      <w:pPr>
        <w:pStyle w:val="ListParagraph"/>
        <w:numPr>
          <w:ilvl w:val="0"/>
          <w:numId w:val="47"/>
        </w:numPr>
        <w:rPr>
          <w:rFonts w:ascii="Arial" w:hAnsi="Arial"/>
          <w:snapToGrid w:val="0"/>
          <w:sz w:val="22"/>
          <w:lang w:val="en-GB"/>
        </w:rPr>
      </w:pPr>
      <w:r w:rsidRPr="00BC341E">
        <w:rPr>
          <w:rFonts w:ascii="Arial" w:hAnsi="Arial"/>
          <w:snapToGrid w:val="0"/>
          <w:sz w:val="22"/>
          <w:lang w:val="en-GB"/>
        </w:rPr>
        <w:t>The mover of a motion has a right to reply at the end of the debate on the motion, immediately before it is put to the vote.</w:t>
      </w:r>
    </w:p>
    <w:p w14:paraId="05D29186" w14:textId="77777777" w:rsidR="00BC341E" w:rsidRPr="00BC341E" w:rsidRDefault="00BC341E" w:rsidP="00BC341E">
      <w:pPr>
        <w:pStyle w:val="ListParagraph"/>
        <w:ind w:left="1417"/>
        <w:rPr>
          <w:rFonts w:ascii="Arial" w:hAnsi="Arial"/>
          <w:snapToGrid w:val="0"/>
          <w:sz w:val="22"/>
          <w:lang w:val="en-GB"/>
        </w:rPr>
      </w:pPr>
    </w:p>
    <w:p w14:paraId="7A257A2C" w14:textId="77777777" w:rsidR="008A4305" w:rsidRPr="00BC341E" w:rsidRDefault="00C84AF1" w:rsidP="00BC341E">
      <w:pPr>
        <w:pStyle w:val="ListParagraph"/>
        <w:numPr>
          <w:ilvl w:val="0"/>
          <w:numId w:val="47"/>
        </w:numPr>
        <w:rPr>
          <w:rFonts w:ascii="Arial" w:hAnsi="Arial"/>
          <w:snapToGrid w:val="0"/>
          <w:sz w:val="22"/>
          <w:lang w:val="en-GB"/>
        </w:rPr>
      </w:pPr>
      <w:r w:rsidRPr="00BC341E">
        <w:rPr>
          <w:rFonts w:ascii="Arial" w:hAnsi="Arial"/>
          <w:snapToGrid w:val="0"/>
          <w:sz w:val="22"/>
          <w:lang w:val="en-GB"/>
        </w:rPr>
        <w:t xml:space="preserve">If an amendment is moved, the mover of the original motion has the right of reply at the close of the debate on the </w:t>
      </w:r>
      <w:proofErr w:type="gramStart"/>
      <w:r w:rsidRPr="00BC341E">
        <w:rPr>
          <w:rFonts w:ascii="Arial" w:hAnsi="Arial"/>
          <w:snapToGrid w:val="0"/>
          <w:sz w:val="22"/>
          <w:lang w:val="en-GB"/>
        </w:rPr>
        <w:t>amendment, but</w:t>
      </w:r>
      <w:proofErr w:type="gramEnd"/>
      <w:r w:rsidRPr="00BC341E">
        <w:rPr>
          <w:rFonts w:ascii="Arial" w:hAnsi="Arial"/>
          <w:snapToGrid w:val="0"/>
          <w:sz w:val="22"/>
          <w:lang w:val="en-GB"/>
        </w:rPr>
        <w:t xml:space="preserve"> may not otherwise speak on it.</w:t>
      </w:r>
    </w:p>
    <w:p w14:paraId="0ACCE88B" w14:textId="77777777" w:rsidR="00BC341E" w:rsidRPr="00BC341E" w:rsidRDefault="00BC341E" w:rsidP="00BC341E">
      <w:pPr>
        <w:rPr>
          <w:rFonts w:ascii="Arial" w:hAnsi="Arial"/>
          <w:snapToGrid w:val="0"/>
          <w:sz w:val="22"/>
          <w:lang w:val="en-GB"/>
        </w:rPr>
      </w:pPr>
    </w:p>
    <w:p w14:paraId="7201C807" w14:textId="77777777" w:rsidR="008A4305" w:rsidRDefault="00C84AF1" w:rsidP="00BC341E">
      <w:pPr>
        <w:ind w:left="1418" w:hanging="709"/>
        <w:rPr>
          <w:rFonts w:ascii="Arial" w:hAnsi="Arial"/>
          <w:snapToGrid w:val="0"/>
          <w:sz w:val="22"/>
          <w:lang w:val="en-GB"/>
        </w:rPr>
      </w:pPr>
      <w:r w:rsidRPr="008A4305">
        <w:rPr>
          <w:rFonts w:ascii="Arial" w:hAnsi="Arial"/>
          <w:snapToGrid w:val="0"/>
          <w:sz w:val="22"/>
          <w:lang w:val="en-GB"/>
        </w:rPr>
        <w:t>(c)</w:t>
      </w:r>
      <w:r w:rsidRPr="008A4305">
        <w:rPr>
          <w:rFonts w:ascii="Arial" w:hAnsi="Arial"/>
          <w:snapToGrid w:val="0"/>
          <w:sz w:val="22"/>
          <w:lang w:val="en-GB"/>
        </w:rPr>
        <w:tab/>
        <w:t>The mover of the amendment has no right of reply to the debate on his or her amendment.</w:t>
      </w:r>
    </w:p>
    <w:p w14:paraId="4963A2D6" w14:textId="77777777" w:rsidR="00BC341E" w:rsidRPr="008A4305" w:rsidRDefault="00BC341E" w:rsidP="00BC341E">
      <w:pPr>
        <w:ind w:left="720" w:hanging="720"/>
        <w:rPr>
          <w:rFonts w:ascii="Arial" w:hAnsi="Arial"/>
          <w:snapToGrid w:val="0"/>
          <w:sz w:val="22"/>
          <w:lang w:val="en-GB"/>
        </w:rPr>
      </w:pPr>
    </w:p>
    <w:p w14:paraId="0E6AD3F9" w14:textId="77777777" w:rsidR="008A4305" w:rsidRPr="008A4305" w:rsidRDefault="00C84AF1" w:rsidP="00BC341E">
      <w:pPr>
        <w:tabs>
          <w:tab w:val="left" w:pos="709"/>
        </w:tabs>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.10</w:t>
      </w:r>
      <w:r w:rsidRPr="008A4305">
        <w:rPr>
          <w:rFonts w:ascii="Arial" w:hAnsi="Arial"/>
          <w:snapToGrid w:val="0"/>
          <w:sz w:val="22"/>
          <w:lang w:val="en-GB"/>
        </w:rPr>
        <w:tab/>
      </w:r>
      <w:r w:rsidRPr="008A4305">
        <w:rPr>
          <w:rFonts w:ascii="Arial" w:hAnsi="Arial"/>
          <w:b/>
          <w:snapToGrid w:val="0"/>
          <w:sz w:val="22"/>
          <w:lang w:val="en-GB"/>
        </w:rPr>
        <w:t>Motions which may be moved during debate</w:t>
      </w:r>
    </w:p>
    <w:p w14:paraId="33529DF9" w14:textId="77777777" w:rsidR="00BC341E" w:rsidRDefault="00BC341E" w:rsidP="00BC341E">
      <w:pPr>
        <w:ind w:left="720"/>
        <w:rPr>
          <w:rFonts w:ascii="Arial" w:hAnsi="Arial"/>
          <w:snapToGrid w:val="0"/>
          <w:sz w:val="22"/>
          <w:lang w:val="en-GB"/>
        </w:rPr>
      </w:pPr>
    </w:p>
    <w:p w14:paraId="03831AE0" w14:textId="77777777" w:rsidR="008A4305" w:rsidRDefault="00C84AF1" w:rsidP="00BC341E">
      <w:pPr>
        <w:ind w:left="720"/>
        <w:jc w:val="both"/>
        <w:rPr>
          <w:rFonts w:ascii="Arial" w:hAnsi="Arial"/>
          <w:snapToGrid w:val="0"/>
          <w:sz w:val="22"/>
          <w:lang w:val="en-GB"/>
        </w:rPr>
      </w:pPr>
      <w:r w:rsidRPr="008A4305">
        <w:rPr>
          <w:rFonts w:ascii="Arial" w:hAnsi="Arial"/>
          <w:snapToGrid w:val="0"/>
          <w:sz w:val="22"/>
          <w:lang w:val="en-GB"/>
        </w:rPr>
        <w:t>When a motion is under debate, no other motion may be moved except the following procedural motions:</w:t>
      </w:r>
    </w:p>
    <w:p w14:paraId="57AAA671" w14:textId="77777777" w:rsidR="00BC341E" w:rsidRPr="008A4305" w:rsidRDefault="00BC341E" w:rsidP="00BC341E">
      <w:pPr>
        <w:ind w:left="720"/>
        <w:rPr>
          <w:rFonts w:ascii="Arial" w:hAnsi="Arial"/>
          <w:snapToGrid w:val="0"/>
          <w:sz w:val="22"/>
          <w:lang w:val="en-GB"/>
        </w:rPr>
      </w:pPr>
    </w:p>
    <w:p w14:paraId="48C01730" w14:textId="77777777" w:rsidR="008A4305" w:rsidRPr="00BC341E" w:rsidRDefault="00C84AF1" w:rsidP="00BC341E">
      <w:pPr>
        <w:pStyle w:val="ListParagraph"/>
        <w:numPr>
          <w:ilvl w:val="0"/>
          <w:numId w:val="48"/>
        </w:numPr>
        <w:tabs>
          <w:tab w:val="left" w:pos="709"/>
        </w:tabs>
        <w:rPr>
          <w:rFonts w:ascii="Arial" w:hAnsi="Arial"/>
          <w:snapToGrid w:val="0"/>
          <w:sz w:val="22"/>
          <w:lang w:val="en-GB"/>
        </w:rPr>
      </w:pPr>
      <w:r w:rsidRPr="00BC341E">
        <w:rPr>
          <w:rFonts w:ascii="Arial" w:hAnsi="Arial"/>
          <w:snapToGrid w:val="0"/>
          <w:sz w:val="22"/>
          <w:lang w:val="en-GB"/>
        </w:rPr>
        <w:t xml:space="preserve">to withdraw a </w:t>
      </w:r>
      <w:proofErr w:type="gramStart"/>
      <w:r w:rsidRPr="00BC341E">
        <w:rPr>
          <w:rFonts w:ascii="Arial" w:hAnsi="Arial"/>
          <w:snapToGrid w:val="0"/>
          <w:sz w:val="22"/>
          <w:lang w:val="en-GB"/>
        </w:rPr>
        <w:t>motion;</w:t>
      </w:r>
      <w:proofErr w:type="gramEnd"/>
    </w:p>
    <w:p w14:paraId="0C4679FC" w14:textId="77777777" w:rsidR="00BC341E" w:rsidRPr="00BC341E" w:rsidRDefault="00BC341E" w:rsidP="00BC341E">
      <w:pPr>
        <w:pStyle w:val="ListParagraph"/>
        <w:tabs>
          <w:tab w:val="left" w:pos="709"/>
        </w:tabs>
        <w:ind w:left="1417"/>
        <w:rPr>
          <w:rFonts w:ascii="Arial" w:hAnsi="Arial"/>
          <w:snapToGrid w:val="0"/>
          <w:sz w:val="22"/>
          <w:lang w:val="en-GB"/>
        </w:rPr>
      </w:pPr>
    </w:p>
    <w:p w14:paraId="06C28175" w14:textId="77777777" w:rsidR="008A4305" w:rsidRPr="00BC341E" w:rsidRDefault="00C84AF1" w:rsidP="00BC341E">
      <w:pPr>
        <w:pStyle w:val="ListParagraph"/>
        <w:numPr>
          <w:ilvl w:val="0"/>
          <w:numId w:val="48"/>
        </w:numPr>
        <w:tabs>
          <w:tab w:val="left" w:pos="709"/>
        </w:tabs>
        <w:rPr>
          <w:rFonts w:ascii="Arial" w:hAnsi="Arial"/>
          <w:snapToGrid w:val="0"/>
          <w:sz w:val="22"/>
          <w:lang w:val="en-GB"/>
        </w:rPr>
      </w:pPr>
      <w:r w:rsidRPr="00BC341E">
        <w:rPr>
          <w:rFonts w:ascii="Arial" w:hAnsi="Arial"/>
          <w:snapToGrid w:val="0"/>
          <w:sz w:val="22"/>
          <w:lang w:val="en-GB"/>
        </w:rPr>
        <w:t xml:space="preserve">to amend a </w:t>
      </w:r>
      <w:proofErr w:type="gramStart"/>
      <w:r w:rsidRPr="00BC341E">
        <w:rPr>
          <w:rFonts w:ascii="Arial" w:hAnsi="Arial"/>
          <w:snapToGrid w:val="0"/>
          <w:sz w:val="22"/>
          <w:lang w:val="en-GB"/>
        </w:rPr>
        <w:t>motion;</w:t>
      </w:r>
      <w:proofErr w:type="gramEnd"/>
    </w:p>
    <w:p w14:paraId="6EED0EDD" w14:textId="77777777" w:rsidR="00BC341E" w:rsidRPr="00BC341E" w:rsidRDefault="00BC341E" w:rsidP="00BC341E">
      <w:pPr>
        <w:tabs>
          <w:tab w:val="left" w:pos="709"/>
        </w:tabs>
        <w:rPr>
          <w:rFonts w:ascii="Arial" w:hAnsi="Arial"/>
          <w:snapToGrid w:val="0"/>
          <w:sz w:val="22"/>
          <w:lang w:val="en-GB"/>
        </w:rPr>
      </w:pPr>
    </w:p>
    <w:p w14:paraId="17601851" w14:textId="77777777" w:rsidR="008A4305" w:rsidRPr="00BC341E" w:rsidRDefault="00C84AF1" w:rsidP="00BC341E">
      <w:pPr>
        <w:pStyle w:val="ListParagraph"/>
        <w:numPr>
          <w:ilvl w:val="0"/>
          <w:numId w:val="48"/>
        </w:numPr>
        <w:tabs>
          <w:tab w:val="left" w:pos="709"/>
        </w:tabs>
        <w:rPr>
          <w:rFonts w:ascii="Arial" w:hAnsi="Arial"/>
          <w:snapToGrid w:val="0"/>
          <w:sz w:val="22"/>
          <w:lang w:val="en-GB"/>
        </w:rPr>
      </w:pPr>
      <w:r w:rsidRPr="00BC341E">
        <w:rPr>
          <w:rFonts w:ascii="Arial" w:hAnsi="Arial"/>
          <w:snapToGrid w:val="0"/>
          <w:sz w:val="22"/>
          <w:lang w:val="en-GB"/>
        </w:rPr>
        <w:t xml:space="preserve">to postpone consideration of the </w:t>
      </w:r>
      <w:proofErr w:type="gramStart"/>
      <w:r w:rsidRPr="00BC341E">
        <w:rPr>
          <w:rFonts w:ascii="Arial" w:hAnsi="Arial"/>
          <w:snapToGrid w:val="0"/>
          <w:sz w:val="22"/>
          <w:lang w:val="en-GB"/>
        </w:rPr>
        <w:t>motion;</w:t>
      </w:r>
      <w:proofErr w:type="gramEnd"/>
    </w:p>
    <w:p w14:paraId="5C91A1C8" w14:textId="77777777" w:rsidR="00BC341E" w:rsidRPr="00BC341E" w:rsidRDefault="00BC341E" w:rsidP="00BC341E">
      <w:pPr>
        <w:tabs>
          <w:tab w:val="left" w:pos="709"/>
        </w:tabs>
        <w:rPr>
          <w:rFonts w:ascii="Arial" w:hAnsi="Arial"/>
          <w:snapToGrid w:val="0"/>
          <w:sz w:val="22"/>
          <w:lang w:val="en-GB"/>
        </w:rPr>
      </w:pPr>
    </w:p>
    <w:p w14:paraId="59F86500" w14:textId="77777777" w:rsidR="008A4305" w:rsidRPr="00BC341E" w:rsidRDefault="00C84AF1" w:rsidP="00BC341E">
      <w:pPr>
        <w:pStyle w:val="ListParagraph"/>
        <w:numPr>
          <w:ilvl w:val="0"/>
          <w:numId w:val="48"/>
        </w:numPr>
        <w:tabs>
          <w:tab w:val="left" w:pos="709"/>
        </w:tabs>
        <w:rPr>
          <w:rFonts w:ascii="Arial" w:hAnsi="Arial"/>
          <w:snapToGrid w:val="0"/>
          <w:sz w:val="22"/>
          <w:lang w:val="en-GB"/>
        </w:rPr>
      </w:pPr>
      <w:r w:rsidRPr="00BC341E">
        <w:rPr>
          <w:rFonts w:ascii="Arial" w:hAnsi="Arial"/>
          <w:snapToGrid w:val="0"/>
          <w:sz w:val="22"/>
          <w:lang w:val="en-GB"/>
        </w:rPr>
        <w:t xml:space="preserve">to proceed to the next </w:t>
      </w:r>
      <w:proofErr w:type="gramStart"/>
      <w:r w:rsidRPr="00BC341E">
        <w:rPr>
          <w:rFonts w:ascii="Arial" w:hAnsi="Arial"/>
          <w:snapToGrid w:val="0"/>
          <w:sz w:val="22"/>
          <w:lang w:val="en-GB"/>
        </w:rPr>
        <w:t>business;</w:t>
      </w:r>
      <w:proofErr w:type="gramEnd"/>
    </w:p>
    <w:p w14:paraId="294787B2" w14:textId="77777777" w:rsidR="00BC341E" w:rsidRPr="00BC341E" w:rsidRDefault="00BC341E" w:rsidP="00BC341E">
      <w:pPr>
        <w:tabs>
          <w:tab w:val="left" w:pos="709"/>
        </w:tabs>
        <w:rPr>
          <w:rFonts w:ascii="Arial" w:hAnsi="Arial"/>
          <w:snapToGrid w:val="0"/>
          <w:sz w:val="22"/>
          <w:lang w:val="en-GB"/>
        </w:rPr>
      </w:pPr>
    </w:p>
    <w:p w14:paraId="382D7136" w14:textId="77777777" w:rsidR="008A4305" w:rsidRPr="00BC341E" w:rsidRDefault="00C84AF1" w:rsidP="00BC341E">
      <w:pPr>
        <w:pStyle w:val="ListParagraph"/>
        <w:numPr>
          <w:ilvl w:val="0"/>
          <w:numId w:val="48"/>
        </w:numPr>
        <w:tabs>
          <w:tab w:val="left" w:pos="709"/>
        </w:tabs>
        <w:rPr>
          <w:rFonts w:ascii="Arial" w:hAnsi="Arial"/>
          <w:snapToGrid w:val="0"/>
          <w:sz w:val="22"/>
          <w:lang w:val="en-GB"/>
        </w:rPr>
      </w:pPr>
      <w:r w:rsidRPr="00BC341E">
        <w:rPr>
          <w:rFonts w:ascii="Arial" w:hAnsi="Arial"/>
          <w:snapToGrid w:val="0"/>
          <w:sz w:val="22"/>
          <w:lang w:val="en-GB"/>
        </w:rPr>
        <w:t xml:space="preserve">that the question be now </w:t>
      </w:r>
      <w:proofErr w:type="gramStart"/>
      <w:r w:rsidRPr="00BC341E">
        <w:rPr>
          <w:rFonts w:ascii="Arial" w:hAnsi="Arial"/>
          <w:snapToGrid w:val="0"/>
          <w:sz w:val="22"/>
          <w:lang w:val="en-GB"/>
        </w:rPr>
        <w:t>put;</w:t>
      </w:r>
      <w:proofErr w:type="gramEnd"/>
    </w:p>
    <w:p w14:paraId="425CEB46" w14:textId="77777777" w:rsidR="00BC341E" w:rsidRPr="00BC341E" w:rsidRDefault="00BC341E" w:rsidP="00BC341E">
      <w:pPr>
        <w:tabs>
          <w:tab w:val="left" w:pos="709"/>
        </w:tabs>
        <w:rPr>
          <w:rFonts w:ascii="Arial" w:hAnsi="Arial"/>
          <w:snapToGrid w:val="0"/>
          <w:sz w:val="22"/>
          <w:lang w:val="en-GB"/>
        </w:rPr>
      </w:pPr>
    </w:p>
    <w:p w14:paraId="01BAC14A" w14:textId="77777777" w:rsidR="008A4305" w:rsidRPr="00F5536B" w:rsidRDefault="00C84AF1" w:rsidP="00F5536B">
      <w:pPr>
        <w:pStyle w:val="ListParagraph"/>
        <w:numPr>
          <w:ilvl w:val="0"/>
          <w:numId w:val="48"/>
        </w:numPr>
        <w:tabs>
          <w:tab w:val="left" w:pos="709"/>
        </w:tabs>
        <w:rPr>
          <w:rFonts w:ascii="Arial" w:hAnsi="Arial"/>
          <w:snapToGrid w:val="0"/>
          <w:sz w:val="22"/>
          <w:lang w:val="en-GB"/>
        </w:rPr>
      </w:pPr>
      <w:r w:rsidRPr="00F5536B">
        <w:rPr>
          <w:rFonts w:ascii="Arial" w:hAnsi="Arial"/>
          <w:snapToGrid w:val="0"/>
          <w:sz w:val="22"/>
          <w:lang w:val="en-GB"/>
        </w:rPr>
        <w:t xml:space="preserve">to adjourn a </w:t>
      </w:r>
      <w:proofErr w:type="gramStart"/>
      <w:r w:rsidRPr="00F5536B">
        <w:rPr>
          <w:rFonts w:ascii="Arial" w:hAnsi="Arial"/>
          <w:snapToGrid w:val="0"/>
          <w:sz w:val="22"/>
          <w:lang w:val="en-GB"/>
        </w:rPr>
        <w:t>debate;</w:t>
      </w:r>
      <w:proofErr w:type="gramEnd"/>
    </w:p>
    <w:p w14:paraId="7495D3B9" w14:textId="77777777" w:rsidR="00F5536B" w:rsidRPr="00F5536B" w:rsidRDefault="00F5536B" w:rsidP="00F5536B">
      <w:pPr>
        <w:pStyle w:val="ListParagraph"/>
        <w:rPr>
          <w:rFonts w:ascii="Arial" w:hAnsi="Arial"/>
          <w:snapToGrid w:val="0"/>
          <w:sz w:val="22"/>
          <w:lang w:val="en-GB"/>
        </w:rPr>
      </w:pPr>
    </w:p>
    <w:p w14:paraId="32E867FB" w14:textId="77777777" w:rsidR="00BC341E" w:rsidRDefault="00C84AF1" w:rsidP="00BC341E">
      <w:pPr>
        <w:tabs>
          <w:tab w:val="left" w:pos="709"/>
        </w:tabs>
        <w:ind w:left="1418" w:hanging="709"/>
        <w:jc w:val="both"/>
        <w:rPr>
          <w:rFonts w:ascii="Arial" w:hAnsi="Arial"/>
          <w:snapToGrid w:val="0"/>
          <w:sz w:val="22"/>
          <w:lang w:val="en-GB"/>
        </w:rPr>
      </w:pPr>
      <w:r w:rsidRPr="008A4305">
        <w:rPr>
          <w:rFonts w:ascii="Arial" w:hAnsi="Arial"/>
          <w:snapToGrid w:val="0"/>
          <w:sz w:val="22"/>
          <w:lang w:val="en-GB"/>
        </w:rPr>
        <w:t>(g)</w:t>
      </w:r>
      <w:r w:rsidRPr="008A4305">
        <w:rPr>
          <w:rFonts w:ascii="Arial" w:hAnsi="Arial"/>
          <w:snapToGrid w:val="0"/>
          <w:sz w:val="22"/>
          <w:lang w:val="en-GB"/>
        </w:rPr>
        <w:tab/>
        <w:t xml:space="preserve">to adjourn a </w:t>
      </w:r>
      <w:proofErr w:type="gramStart"/>
      <w:r w:rsidRPr="008A4305">
        <w:rPr>
          <w:rFonts w:ascii="Arial" w:hAnsi="Arial"/>
          <w:snapToGrid w:val="0"/>
          <w:sz w:val="22"/>
          <w:lang w:val="en-GB"/>
        </w:rPr>
        <w:t>meeting;</w:t>
      </w:r>
      <w:proofErr w:type="gramEnd"/>
    </w:p>
    <w:p w14:paraId="18E9D7D6" w14:textId="77777777" w:rsidR="00BC341E" w:rsidRPr="008A4305" w:rsidRDefault="00BC341E" w:rsidP="00BC341E">
      <w:pPr>
        <w:tabs>
          <w:tab w:val="left" w:pos="709"/>
        </w:tabs>
        <w:ind w:left="1418" w:hanging="709"/>
        <w:jc w:val="both"/>
        <w:rPr>
          <w:rFonts w:ascii="Arial" w:hAnsi="Arial"/>
          <w:snapToGrid w:val="0"/>
          <w:sz w:val="22"/>
          <w:lang w:val="en-GB"/>
        </w:rPr>
      </w:pPr>
    </w:p>
    <w:p w14:paraId="5E09E370" w14:textId="77777777" w:rsidR="008A4305" w:rsidRDefault="00C84AF1" w:rsidP="00BC341E">
      <w:pPr>
        <w:tabs>
          <w:tab w:val="left" w:pos="709"/>
        </w:tabs>
        <w:ind w:left="1418" w:hanging="709"/>
        <w:jc w:val="both"/>
        <w:rPr>
          <w:rFonts w:ascii="Arial" w:hAnsi="Arial"/>
          <w:snapToGrid w:val="0"/>
          <w:sz w:val="22"/>
          <w:lang w:val="en-GB"/>
        </w:rPr>
      </w:pPr>
      <w:r w:rsidRPr="008A4305">
        <w:rPr>
          <w:rFonts w:ascii="Arial" w:hAnsi="Arial"/>
          <w:snapToGrid w:val="0"/>
          <w:sz w:val="22"/>
          <w:lang w:val="en-GB"/>
        </w:rPr>
        <w:t>(h)</w:t>
      </w:r>
      <w:r w:rsidRPr="008A4305">
        <w:rPr>
          <w:rFonts w:ascii="Arial" w:hAnsi="Arial"/>
          <w:snapToGrid w:val="0"/>
          <w:sz w:val="22"/>
          <w:lang w:val="en-GB"/>
        </w:rPr>
        <w:tab/>
        <w:t xml:space="preserve">that the meeting </w:t>
      </w:r>
      <w:proofErr w:type="gramStart"/>
      <w:r w:rsidRPr="008A4305">
        <w:rPr>
          <w:rFonts w:ascii="Arial" w:hAnsi="Arial"/>
          <w:snapToGrid w:val="0"/>
          <w:sz w:val="22"/>
          <w:lang w:val="en-GB"/>
        </w:rPr>
        <w:t>continue</w:t>
      </w:r>
      <w:proofErr w:type="gramEnd"/>
      <w:r w:rsidRPr="008A4305">
        <w:rPr>
          <w:rFonts w:ascii="Arial" w:hAnsi="Arial"/>
          <w:snapToGrid w:val="0"/>
          <w:sz w:val="22"/>
          <w:lang w:val="en-GB"/>
        </w:rPr>
        <w:t xml:space="preserve"> beyond 3 hours in duration;</w:t>
      </w:r>
    </w:p>
    <w:p w14:paraId="3C673075" w14:textId="77777777" w:rsidR="00BC341E" w:rsidRPr="008A4305" w:rsidRDefault="00BC341E" w:rsidP="00BC341E">
      <w:pPr>
        <w:tabs>
          <w:tab w:val="left" w:pos="709"/>
        </w:tabs>
        <w:ind w:left="1418" w:hanging="709"/>
        <w:jc w:val="both"/>
        <w:rPr>
          <w:rFonts w:ascii="Arial" w:hAnsi="Arial"/>
          <w:snapToGrid w:val="0"/>
          <w:sz w:val="22"/>
          <w:lang w:val="en-GB"/>
        </w:rPr>
      </w:pPr>
    </w:p>
    <w:p w14:paraId="5DBABA24" w14:textId="77777777" w:rsidR="008A4305" w:rsidRDefault="00C84AF1" w:rsidP="00BC341E">
      <w:pPr>
        <w:ind w:left="1418" w:hanging="709"/>
        <w:jc w:val="both"/>
        <w:rPr>
          <w:rFonts w:ascii="Arial" w:hAnsi="Arial"/>
          <w:snapToGrid w:val="0"/>
          <w:sz w:val="22"/>
          <w:lang w:val="en-GB"/>
        </w:rPr>
      </w:pPr>
      <w:r w:rsidRPr="008A4305">
        <w:rPr>
          <w:rFonts w:ascii="Arial" w:hAnsi="Arial"/>
          <w:snapToGrid w:val="0"/>
          <w:sz w:val="22"/>
          <w:lang w:val="en-GB"/>
        </w:rPr>
        <w:t>(</w:t>
      </w:r>
      <w:proofErr w:type="spellStart"/>
      <w:r w:rsidRPr="008A4305">
        <w:rPr>
          <w:rFonts w:ascii="Arial" w:hAnsi="Arial"/>
          <w:snapToGrid w:val="0"/>
          <w:sz w:val="22"/>
          <w:lang w:val="en-GB"/>
        </w:rPr>
        <w:t>i</w:t>
      </w:r>
      <w:proofErr w:type="spellEnd"/>
      <w:r w:rsidRPr="008A4305">
        <w:rPr>
          <w:rFonts w:ascii="Arial" w:hAnsi="Arial"/>
          <w:snapToGrid w:val="0"/>
          <w:sz w:val="22"/>
          <w:lang w:val="en-GB"/>
        </w:rPr>
        <w:t>)</w:t>
      </w:r>
      <w:r w:rsidRPr="008A4305">
        <w:rPr>
          <w:rFonts w:ascii="Arial" w:hAnsi="Arial"/>
          <w:snapToGrid w:val="0"/>
          <w:sz w:val="22"/>
          <w:lang w:val="en-GB"/>
        </w:rPr>
        <w:tab/>
        <w:t>to exclude the public and press in accordance with the Access to Information Rules; and</w:t>
      </w:r>
    </w:p>
    <w:p w14:paraId="5F83D569" w14:textId="77777777" w:rsidR="00BC341E" w:rsidRPr="008A4305" w:rsidRDefault="00BC341E" w:rsidP="00BC341E">
      <w:pPr>
        <w:ind w:left="1418" w:hanging="709"/>
        <w:jc w:val="both"/>
        <w:rPr>
          <w:rFonts w:ascii="Arial" w:hAnsi="Arial"/>
          <w:snapToGrid w:val="0"/>
          <w:sz w:val="22"/>
          <w:lang w:val="en-GB"/>
        </w:rPr>
      </w:pPr>
    </w:p>
    <w:p w14:paraId="5F9F1148" w14:textId="77777777" w:rsidR="008A4305" w:rsidRDefault="00C84AF1" w:rsidP="00BC341E">
      <w:pPr>
        <w:ind w:left="1418" w:hanging="709"/>
        <w:jc w:val="both"/>
        <w:rPr>
          <w:rFonts w:ascii="Arial" w:hAnsi="Arial"/>
          <w:snapToGrid w:val="0"/>
          <w:sz w:val="22"/>
          <w:lang w:val="en-GB"/>
        </w:rPr>
      </w:pPr>
      <w:r w:rsidRPr="008A4305">
        <w:rPr>
          <w:rFonts w:ascii="Arial" w:hAnsi="Arial"/>
          <w:snapToGrid w:val="0"/>
          <w:sz w:val="22"/>
          <w:lang w:val="en-GB"/>
        </w:rPr>
        <w:t>(j)</w:t>
      </w:r>
      <w:r w:rsidRPr="008A4305">
        <w:rPr>
          <w:rFonts w:ascii="Arial" w:hAnsi="Arial"/>
          <w:snapToGrid w:val="0"/>
          <w:sz w:val="22"/>
          <w:lang w:val="en-GB"/>
        </w:rPr>
        <w:tab/>
        <w:t>to not hear further a member or to exclude them from the meeting.</w:t>
      </w:r>
    </w:p>
    <w:p w14:paraId="7466E5D3" w14:textId="77777777" w:rsidR="00BC341E" w:rsidRPr="008A4305" w:rsidRDefault="00BC341E" w:rsidP="00BC341E">
      <w:pPr>
        <w:ind w:left="1418" w:hanging="709"/>
        <w:jc w:val="both"/>
        <w:rPr>
          <w:rFonts w:ascii="Arial" w:hAnsi="Arial"/>
          <w:snapToGrid w:val="0"/>
          <w:sz w:val="22"/>
          <w:lang w:val="en-GB"/>
        </w:rPr>
      </w:pPr>
    </w:p>
    <w:p w14:paraId="2A8BB45C" w14:textId="77777777" w:rsidR="008A4305" w:rsidRDefault="00C84AF1" w:rsidP="00BC341E">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.11</w:t>
      </w:r>
      <w:r w:rsidRPr="008A4305">
        <w:rPr>
          <w:rFonts w:ascii="Arial" w:hAnsi="Arial"/>
          <w:snapToGrid w:val="0"/>
          <w:sz w:val="22"/>
          <w:lang w:val="en-GB"/>
        </w:rPr>
        <w:tab/>
      </w:r>
      <w:r w:rsidRPr="008A4305">
        <w:rPr>
          <w:rFonts w:ascii="Arial" w:hAnsi="Arial"/>
          <w:b/>
          <w:snapToGrid w:val="0"/>
          <w:sz w:val="22"/>
          <w:lang w:val="en-GB"/>
        </w:rPr>
        <w:t>Closure motions</w:t>
      </w:r>
    </w:p>
    <w:p w14:paraId="4C92E5B1" w14:textId="77777777" w:rsidR="00BC341E" w:rsidRPr="008A4305" w:rsidRDefault="00BC341E" w:rsidP="00BC341E">
      <w:pPr>
        <w:tabs>
          <w:tab w:val="left" w:pos="709"/>
        </w:tabs>
        <w:jc w:val="both"/>
        <w:rPr>
          <w:rFonts w:ascii="Arial" w:hAnsi="Arial"/>
          <w:b/>
          <w:snapToGrid w:val="0"/>
          <w:sz w:val="22"/>
          <w:lang w:val="en-GB"/>
        </w:rPr>
      </w:pPr>
    </w:p>
    <w:p w14:paraId="3A82A0F3" w14:textId="77777777" w:rsidR="008A4305" w:rsidRPr="00F96A8D" w:rsidRDefault="00C84AF1" w:rsidP="00F96A8D">
      <w:pPr>
        <w:pStyle w:val="ListParagraph"/>
        <w:numPr>
          <w:ilvl w:val="0"/>
          <w:numId w:val="49"/>
        </w:numPr>
        <w:jc w:val="both"/>
        <w:rPr>
          <w:rFonts w:ascii="Arial" w:hAnsi="Arial"/>
          <w:snapToGrid w:val="0"/>
          <w:sz w:val="22"/>
          <w:lang w:val="en-GB"/>
        </w:rPr>
      </w:pPr>
      <w:r w:rsidRPr="00F96A8D">
        <w:rPr>
          <w:rFonts w:ascii="Arial" w:hAnsi="Arial"/>
          <w:snapToGrid w:val="0"/>
          <w:sz w:val="22"/>
          <w:lang w:val="en-GB"/>
        </w:rPr>
        <w:t>A member who has not spoken on the subject under discussion may move, without comment, the following motions at the end of a speech of another member:</w:t>
      </w:r>
    </w:p>
    <w:p w14:paraId="40656876" w14:textId="77777777" w:rsidR="00F96A8D" w:rsidRPr="00F96A8D" w:rsidRDefault="00F96A8D" w:rsidP="00F96A8D">
      <w:pPr>
        <w:pStyle w:val="ListParagraph"/>
        <w:ind w:left="1441"/>
        <w:jc w:val="both"/>
        <w:rPr>
          <w:rFonts w:ascii="Arial" w:hAnsi="Arial"/>
          <w:snapToGrid w:val="0"/>
          <w:sz w:val="22"/>
          <w:lang w:val="en-GB"/>
        </w:rPr>
      </w:pPr>
    </w:p>
    <w:p w14:paraId="0D655D13" w14:textId="77777777" w:rsidR="008A4305" w:rsidRPr="008A4305" w:rsidRDefault="00C84AF1" w:rsidP="00F96A8D">
      <w:pPr>
        <w:ind w:left="2127" w:hanging="709"/>
        <w:jc w:val="both"/>
        <w:rPr>
          <w:rFonts w:ascii="Arial" w:hAnsi="Arial"/>
          <w:snapToGrid w:val="0"/>
          <w:sz w:val="22"/>
          <w:lang w:val="en-GB"/>
        </w:rPr>
      </w:pPr>
      <w:r w:rsidRPr="008A4305">
        <w:rPr>
          <w:rFonts w:ascii="Arial" w:hAnsi="Arial"/>
          <w:snapToGrid w:val="0"/>
          <w:sz w:val="22"/>
          <w:lang w:val="en-GB"/>
        </w:rPr>
        <w:t>(</w:t>
      </w:r>
      <w:proofErr w:type="spellStart"/>
      <w:r w:rsidRPr="008A4305">
        <w:rPr>
          <w:rFonts w:ascii="Arial" w:hAnsi="Arial"/>
          <w:snapToGrid w:val="0"/>
          <w:sz w:val="22"/>
          <w:lang w:val="en-GB"/>
        </w:rPr>
        <w:t>i</w:t>
      </w:r>
      <w:proofErr w:type="spellEnd"/>
      <w:r w:rsidRPr="008A4305">
        <w:rPr>
          <w:rFonts w:ascii="Arial" w:hAnsi="Arial"/>
          <w:snapToGrid w:val="0"/>
          <w:sz w:val="22"/>
          <w:lang w:val="en-GB"/>
        </w:rPr>
        <w:t>)</w:t>
      </w:r>
      <w:r w:rsidRPr="008A4305">
        <w:rPr>
          <w:rFonts w:ascii="Arial" w:hAnsi="Arial"/>
          <w:snapToGrid w:val="0"/>
          <w:sz w:val="22"/>
          <w:lang w:val="en-GB"/>
        </w:rPr>
        <w:tab/>
        <w:t xml:space="preserve">to proceed to the next </w:t>
      </w:r>
      <w:proofErr w:type="gramStart"/>
      <w:r w:rsidRPr="008A4305">
        <w:rPr>
          <w:rFonts w:ascii="Arial" w:hAnsi="Arial"/>
          <w:snapToGrid w:val="0"/>
          <w:sz w:val="22"/>
          <w:lang w:val="en-GB"/>
        </w:rPr>
        <w:t>business;</w:t>
      </w:r>
      <w:proofErr w:type="gramEnd"/>
    </w:p>
    <w:p w14:paraId="04B04C17" w14:textId="77777777" w:rsidR="008A4305" w:rsidRPr="008A4305" w:rsidRDefault="00C84AF1" w:rsidP="00F96A8D">
      <w:pPr>
        <w:tabs>
          <w:tab w:val="left" w:pos="709"/>
        </w:tabs>
        <w:ind w:left="2127" w:hanging="709"/>
        <w:jc w:val="both"/>
        <w:rPr>
          <w:rFonts w:ascii="Arial" w:hAnsi="Arial"/>
          <w:snapToGrid w:val="0"/>
          <w:sz w:val="22"/>
          <w:lang w:val="en-GB"/>
        </w:rPr>
      </w:pPr>
      <w:r w:rsidRPr="008A4305">
        <w:rPr>
          <w:rFonts w:ascii="Arial" w:hAnsi="Arial"/>
          <w:snapToGrid w:val="0"/>
          <w:sz w:val="22"/>
          <w:lang w:val="en-GB"/>
        </w:rPr>
        <w:t>(ii)</w:t>
      </w:r>
      <w:r w:rsidRPr="008A4305">
        <w:rPr>
          <w:rFonts w:ascii="Arial" w:hAnsi="Arial"/>
          <w:snapToGrid w:val="0"/>
          <w:sz w:val="22"/>
          <w:lang w:val="en-GB"/>
        </w:rPr>
        <w:tab/>
        <w:t xml:space="preserve">that the question be now </w:t>
      </w:r>
      <w:proofErr w:type="gramStart"/>
      <w:r w:rsidRPr="008A4305">
        <w:rPr>
          <w:rFonts w:ascii="Arial" w:hAnsi="Arial"/>
          <w:snapToGrid w:val="0"/>
          <w:sz w:val="22"/>
          <w:lang w:val="en-GB"/>
        </w:rPr>
        <w:t>put;</w:t>
      </w:r>
      <w:proofErr w:type="gramEnd"/>
    </w:p>
    <w:p w14:paraId="7A63CBF1" w14:textId="77777777" w:rsidR="008A4305" w:rsidRPr="008A4305" w:rsidRDefault="00C84AF1" w:rsidP="00F96A8D">
      <w:pPr>
        <w:tabs>
          <w:tab w:val="left" w:pos="709"/>
        </w:tabs>
        <w:ind w:left="2127" w:hanging="709"/>
        <w:jc w:val="both"/>
        <w:rPr>
          <w:rFonts w:ascii="Arial" w:hAnsi="Arial"/>
          <w:snapToGrid w:val="0"/>
          <w:sz w:val="22"/>
          <w:lang w:val="en-GB"/>
        </w:rPr>
      </w:pPr>
      <w:r w:rsidRPr="008A4305">
        <w:rPr>
          <w:rFonts w:ascii="Arial" w:hAnsi="Arial"/>
          <w:snapToGrid w:val="0"/>
          <w:sz w:val="22"/>
          <w:lang w:val="en-GB"/>
        </w:rPr>
        <w:lastRenderedPageBreak/>
        <w:t>(iii)</w:t>
      </w:r>
      <w:r w:rsidRPr="008A4305">
        <w:rPr>
          <w:rFonts w:ascii="Arial" w:hAnsi="Arial"/>
          <w:snapToGrid w:val="0"/>
          <w:sz w:val="22"/>
          <w:lang w:val="en-GB"/>
        </w:rPr>
        <w:tab/>
        <w:t>to adjourn a debate; or</w:t>
      </w:r>
    </w:p>
    <w:p w14:paraId="6193E897" w14:textId="77777777" w:rsidR="008A4305" w:rsidRPr="008A4305" w:rsidRDefault="00C84AF1" w:rsidP="00F96A8D">
      <w:pPr>
        <w:tabs>
          <w:tab w:val="left" w:pos="709"/>
        </w:tabs>
        <w:ind w:left="2127" w:hanging="709"/>
        <w:jc w:val="both"/>
        <w:rPr>
          <w:rFonts w:ascii="Arial" w:hAnsi="Arial"/>
          <w:snapToGrid w:val="0"/>
          <w:sz w:val="22"/>
          <w:lang w:val="en-GB"/>
        </w:rPr>
      </w:pPr>
      <w:r w:rsidRPr="008A4305">
        <w:rPr>
          <w:rFonts w:ascii="Arial" w:hAnsi="Arial"/>
          <w:snapToGrid w:val="0"/>
          <w:sz w:val="22"/>
          <w:lang w:val="en-GB"/>
        </w:rPr>
        <w:t>(iv)</w:t>
      </w:r>
      <w:r w:rsidRPr="008A4305">
        <w:rPr>
          <w:rFonts w:ascii="Arial" w:hAnsi="Arial"/>
          <w:snapToGrid w:val="0"/>
          <w:sz w:val="22"/>
          <w:lang w:val="en-GB"/>
        </w:rPr>
        <w:tab/>
        <w:t>to adjourn a meeting.</w:t>
      </w:r>
    </w:p>
    <w:p w14:paraId="024ED56E" w14:textId="77777777" w:rsidR="008A4305" w:rsidRPr="008A4305" w:rsidRDefault="008A4305" w:rsidP="00BC341E">
      <w:pPr>
        <w:ind w:left="720" w:hanging="720"/>
        <w:jc w:val="both"/>
        <w:rPr>
          <w:rFonts w:ascii="Arial" w:hAnsi="Arial"/>
          <w:snapToGrid w:val="0"/>
          <w:sz w:val="22"/>
          <w:lang w:val="en-GB"/>
        </w:rPr>
      </w:pPr>
    </w:p>
    <w:p w14:paraId="255E9802" w14:textId="77777777" w:rsidR="008A4305" w:rsidRPr="00F96A8D" w:rsidRDefault="00C84AF1" w:rsidP="00F96A8D">
      <w:pPr>
        <w:pStyle w:val="ListParagraph"/>
        <w:numPr>
          <w:ilvl w:val="0"/>
          <w:numId w:val="49"/>
        </w:numPr>
        <w:jc w:val="both"/>
        <w:rPr>
          <w:rFonts w:ascii="Arial" w:hAnsi="Arial"/>
          <w:snapToGrid w:val="0"/>
          <w:sz w:val="22"/>
          <w:lang w:val="en-GB"/>
        </w:rPr>
      </w:pPr>
      <w:r w:rsidRPr="00F96A8D">
        <w:rPr>
          <w:rFonts w:ascii="Arial" w:hAnsi="Arial"/>
          <w:snapToGrid w:val="0"/>
          <w:sz w:val="22"/>
          <w:lang w:val="en-GB"/>
        </w:rPr>
        <w:t>If a motion to proceed to next business is seconded and the chair thinks the item has been sufficiently discussed, they will put the procedural motion to the vote.  If it is passed, they will give the mover of the original motion a right of reply and then put the original motion to the vote.</w:t>
      </w:r>
    </w:p>
    <w:p w14:paraId="38FA3D4D" w14:textId="77777777" w:rsidR="00F96A8D" w:rsidRPr="00F96A8D" w:rsidRDefault="00F96A8D" w:rsidP="00F96A8D">
      <w:pPr>
        <w:pStyle w:val="ListParagraph"/>
        <w:ind w:left="1441"/>
        <w:jc w:val="both"/>
        <w:rPr>
          <w:rFonts w:ascii="Arial" w:hAnsi="Arial"/>
          <w:snapToGrid w:val="0"/>
          <w:sz w:val="22"/>
          <w:lang w:val="en-GB"/>
        </w:rPr>
      </w:pPr>
    </w:p>
    <w:p w14:paraId="730E82C5" w14:textId="77777777" w:rsidR="008A4305" w:rsidRPr="00F96A8D" w:rsidRDefault="00C84AF1" w:rsidP="00F96A8D">
      <w:pPr>
        <w:pStyle w:val="ListParagraph"/>
        <w:numPr>
          <w:ilvl w:val="0"/>
          <w:numId w:val="49"/>
        </w:numPr>
        <w:jc w:val="both"/>
        <w:rPr>
          <w:rFonts w:ascii="Arial" w:hAnsi="Arial"/>
          <w:snapToGrid w:val="0"/>
          <w:sz w:val="22"/>
          <w:lang w:val="en-GB"/>
        </w:rPr>
      </w:pPr>
      <w:r w:rsidRPr="00F96A8D">
        <w:rPr>
          <w:rFonts w:ascii="Arial" w:hAnsi="Arial"/>
          <w:snapToGrid w:val="0"/>
          <w:sz w:val="22"/>
          <w:lang w:val="en-GB"/>
        </w:rPr>
        <w:t xml:space="preserve">If a motion that the question be now put is seconded and the chair thinks the item has been sufficiently discussed, they will put the procedural motion to the vote. If it is </w:t>
      </w:r>
      <w:proofErr w:type="gramStart"/>
      <w:r w:rsidRPr="00F96A8D">
        <w:rPr>
          <w:rFonts w:ascii="Arial" w:hAnsi="Arial"/>
          <w:snapToGrid w:val="0"/>
          <w:sz w:val="22"/>
          <w:lang w:val="en-GB"/>
        </w:rPr>
        <w:t>passed</w:t>
      </w:r>
      <w:proofErr w:type="gramEnd"/>
      <w:r w:rsidRPr="00F96A8D">
        <w:rPr>
          <w:rFonts w:ascii="Arial" w:hAnsi="Arial"/>
          <w:snapToGrid w:val="0"/>
          <w:sz w:val="22"/>
          <w:lang w:val="en-GB"/>
        </w:rPr>
        <w:t xml:space="preserve"> they will give the mover of the original motion a right of reply before putting their motion to the vote.</w:t>
      </w:r>
    </w:p>
    <w:p w14:paraId="0EBBAA91" w14:textId="77777777" w:rsidR="00F96A8D" w:rsidRPr="00F96A8D" w:rsidRDefault="00F96A8D" w:rsidP="00F96A8D">
      <w:pPr>
        <w:jc w:val="both"/>
        <w:rPr>
          <w:rFonts w:ascii="Arial" w:hAnsi="Arial"/>
          <w:snapToGrid w:val="0"/>
          <w:sz w:val="22"/>
          <w:lang w:val="en-GB"/>
        </w:rPr>
      </w:pPr>
    </w:p>
    <w:p w14:paraId="508B3ED6" w14:textId="77777777" w:rsidR="008A4305" w:rsidRPr="00F96A8D" w:rsidRDefault="00C84AF1" w:rsidP="00F96A8D">
      <w:pPr>
        <w:pStyle w:val="ListParagraph"/>
        <w:numPr>
          <w:ilvl w:val="0"/>
          <w:numId w:val="49"/>
        </w:numPr>
        <w:jc w:val="both"/>
        <w:rPr>
          <w:rFonts w:ascii="Arial" w:hAnsi="Arial"/>
          <w:snapToGrid w:val="0"/>
          <w:sz w:val="22"/>
          <w:lang w:val="en-GB"/>
        </w:rPr>
      </w:pPr>
      <w:r w:rsidRPr="00F96A8D">
        <w:rPr>
          <w:rFonts w:ascii="Arial" w:hAnsi="Arial"/>
          <w:snapToGrid w:val="0"/>
          <w:sz w:val="22"/>
          <w:lang w:val="en-GB"/>
        </w:rPr>
        <w:t>If a motion to adjourn the debate or to adjourn the meeting is seconded and the chair thinks the item has not been sufficiently discussed and cannot reasonably be so discussed on that occasion, they will put the procedural motion to the vote without giving the mover of the original motion the right of reply.</w:t>
      </w:r>
    </w:p>
    <w:p w14:paraId="08F6807F" w14:textId="77777777" w:rsidR="00F96A8D" w:rsidRPr="00F96A8D" w:rsidRDefault="00F96A8D" w:rsidP="00F96A8D">
      <w:pPr>
        <w:jc w:val="both"/>
        <w:rPr>
          <w:rFonts w:ascii="Arial" w:hAnsi="Arial"/>
          <w:snapToGrid w:val="0"/>
          <w:sz w:val="22"/>
          <w:lang w:val="en-GB"/>
        </w:rPr>
      </w:pPr>
    </w:p>
    <w:p w14:paraId="73AC3910" w14:textId="77777777" w:rsidR="008A4305" w:rsidRDefault="00C84AF1" w:rsidP="00F96A8D">
      <w:pPr>
        <w:ind w:left="1440" w:hanging="731"/>
        <w:jc w:val="both"/>
        <w:rPr>
          <w:rFonts w:ascii="Arial" w:hAnsi="Arial"/>
          <w:snapToGrid w:val="0"/>
          <w:sz w:val="22"/>
          <w:lang w:val="en-GB"/>
        </w:rPr>
      </w:pPr>
      <w:r w:rsidRPr="008A4305">
        <w:rPr>
          <w:rFonts w:ascii="Arial" w:hAnsi="Arial"/>
          <w:snapToGrid w:val="0"/>
          <w:sz w:val="22"/>
          <w:lang w:val="en-GB"/>
        </w:rPr>
        <w:t>(e)</w:t>
      </w:r>
      <w:r w:rsidRPr="008A4305">
        <w:rPr>
          <w:rFonts w:ascii="Arial" w:hAnsi="Arial"/>
          <w:snapToGrid w:val="0"/>
          <w:sz w:val="22"/>
          <w:lang w:val="en-GB"/>
        </w:rPr>
        <w:tab/>
        <w:t>A second motion "That the Shadow Authority proceed to the next business", "That the debate be now adjourned" or "That the Shadow Authority does now adjourn" shall not be made within 15 minutes unless it be moved by the Chair.</w:t>
      </w:r>
    </w:p>
    <w:p w14:paraId="31160C1B" w14:textId="77777777" w:rsidR="00BC341E" w:rsidRPr="008A4305" w:rsidRDefault="00BC341E" w:rsidP="00BC341E">
      <w:pPr>
        <w:ind w:left="720" w:hanging="720"/>
        <w:jc w:val="both"/>
        <w:rPr>
          <w:rFonts w:ascii="Arial" w:hAnsi="Arial"/>
          <w:snapToGrid w:val="0"/>
          <w:sz w:val="22"/>
          <w:lang w:val="en-GB"/>
        </w:rPr>
      </w:pPr>
    </w:p>
    <w:p w14:paraId="35DB33DD" w14:textId="77777777" w:rsidR="008A4305" w:rsidRDefault="00C84AF1" w:rsidP="00F96A8D">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.12</w:t>
      </w:r>
      <w:r w:rsidRPr="008A4305">
        <w:rPr>
          <w:rFonts w:ascii="Arial" w:hAnsi="Arial"/>
          <w:snapToGrid w:val="0"/>
          <w:sz w:val="22"/>
          <w:lang w:val="en-GB"/>
        </w:rPr>
        <w:tab/>
      </w:r>
      <w:r w:rsidRPr="008A4305">
        <w:rPr>
          <w:rFonts w:ascii="Arial" w:hAnsi="Arial"/>
          <w:b/>
          <w:snapToGrid w:val="0"/>
          <w:sz w:val="22"/>
          <w:lang w:val="en-GB"/>
        </w:rPr>
        <w:t>Point of order</w:t>
      </w:r>
    </w:p>
    <w:p w14:paraId="356166C6" w14:textId="77777777" w:rsidR="00BC341E" w:rsidRPr="008A4305" w:rsidRDefault="00BC341E" w:rsidP="00F96A8D">
      <w:pPr>
        <w:tabs>
          <w:tab w:val="left" w:pos="709"/>
        </w:tabs>
        <w:jc w:val="both"/>
        <w:rPr>
          <w:rFonts w:ascii="Arial" w:hAnsi="Arial"/>
          <w:b/>
          <w:snapToGrid w:val="0"/>
          <w:sz w:val="22"/>
          <w:lang w:val="en-GB"/>
        </w:rPr>
      </w:pPr>
    </w:p>
    <w:p w14:paraId="74B08A53" w14:textId="77777777" w:rsidR="008A4305" w:rsidRDefault="00C84AF1" w:rsidP="00F96A8D">
      <w:pPr>
        <w:ind w:left="720"/>
        <w:jc w:val="both"/>
        <w:rPr>
          <w:rFonts w:ascii="Arial" w:hAnsi="Arial"/>
          <w:snapToGrid w:val="0"/>
          <w:sz w:val="22"/>
          <w:lang w:val="en-GB"/>
        </w:rPr>
      </w:pPr>
      <w:r w:rsidRPr="008A4305">
        <w:rPr>
          <w:rFonts w:ascii="Arial" w:hAnsi="Arial"/>
          <w:snapToGrid w:val="0"/>
          <w:sz w:val="22"/>
          <w:lang w:val="en-GB"/>
        </w:rPr>
        <w:t xml:space="preserve">A member may raise a point of order at any time. The chair will hear them immediately. A point of order may only relate to an alleged breach of these Procedure Rules or the law. The member must indicate the rule </w:t>
      </w:r>
      <w:proofErr w:type="spellStart"/>
      <w:r w:rsidRPr="008A4305">
        <w:rPr>
          <w:rFonts w:ascii="Arial" w:hAnsi="Arial"/>
          <w:snapToGrid w:val="0"/>
          <w:sz w:val="22"/>
          <w:lang w:val="en-GB"/>
        </w:rPr>
        <w:t>or</w:t>
      </w:r>
      <w:proofErr w:type="spellEnd"/>
      <w:r w:rsidRPr="008A4305">
        <w:rPr>
          <w:rFonts w:ascii="Arial" w:hAnsi="Arial"/>
          <w:snapToGrid w:val="0"/>
          <w:sz w:val="22"/>
          <w:lang w:val="en-GB"/>
        </w:rPr>
        <w:t xml:space="preserve"> law and the way in which they consider it has been broken. The ruling of the chair on the matter will be final.</w:t>
      </w:r>
    </w:p>
    <w:p w14:paraId="33B78E89" w14:textId="77777777" w:rsidR="00BC341E" w:rsidRPr="008A4305" w:rsidRDefault="00BC341E" w:rsidP="00F96A8D">
      <w:pPr>
        <w:ind w:left="720"/>
        <w:jc w:val="both"/>
        <w:rPr>
          <w:rFonts w:ascii="Arial" w:hAnsi="Arial"/>
          <w:snapToGrid w:val="0"/>
          <w:sz w:val="22"/>
          <w:lang w:val="en-GB"/>
        </w:rPr>
      </w:pPr>
    </w:p>
    <w:p w14:paraId="23E3E554" w14:textId="77777777" w:rsidR="008A4305" w:rsidRDefault="00C84AF1" w:rsidP="00F96A8D">
      <w:pPr>
        <w:tabs>
          <w:tab w:val="left" w:pos="709"/>
        </w:tabs>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.13</w:t>
      </w:r>
      <w:r w:rsidRPr="008A4305">
        <w:rPr>
          <w:rFonts w:ascii="Arial" w:hAnsi="Arial"/>
          <w:snapToGrid w:val="0"/>
          <w:sz w:val="22"/>
          <w:lang w:val="en-GB"/>
        </w:rPr>
        <w:tab/>
      </w:r>
      <w:r w:rsidRPr="008A4305">
        <w:rPr>
          <w:rFonts w:ascii="Arial" w:hAnsi="Arial"/>
          <w:b/>
          <w:snapToGrid w:val="0"/>
          <w:sz w:val="22"/>
          <w:lang w:val="en-GB"/>
        </w:rPr>
        <w:t>Personal explanation</w:t>
      </w:r>
    </w:p>
    <w:p w14:paraId="78E18CE5" w14:textId="77777777" w:rsidR="00BC341E" w:rsidRPr="008A4305" w:rsidRDefault="00BC341E" w:rsidP="00F96A8D">
      <w:pPr>
        <w:tabs>
          <w:tab w:val="left" w:pos="709"/>
        </w:tabs>
        <w:rPr>
          <w:rFonts w:ascii="Arial" w:hAnsi="Arial"/>
          <w:b/>
          <w:snapToGrid w:val="0"/>
          <w:sz w:val="22"/>
          <w:lang w:val="en-GB"/>
        </w:rPr>
      </w:pPr>
    </w:p>
    <w:p w14:paraId="7FE73508" w14:textId="77777777" w:rsidR="008A4305" w:rsidRDefault="00C84AF1" w:rsidP="00F96A8D">
      <w:pPr>
        <w:ind w:left="720"/>
        <w:jc w:val="both"/>
        <w:rPr>
          <w:rFonts w:ascii="Arial" w:hAnsi="Arial"/>
          <w:snapToGrid w:val="0"/>
          <w:sz w:val="22"/>
          <w:lang w:val="en-GB"/>
        </w:rPr>
      </w:pPr>
      <w:r w:rsidRPr="008A4305">
        <w:rPr>
          <w:rFonts w:ascii="Arial" w:hAnsi="Arial"/>
          <w:snapToGrid w:val="0"/>
          <w:sz w:val="22"/>
          <w:lang w:val="en-GB"/>
        </w:rPr>
        <w:t>A member may make a personal explanation at any time. A personal explanation may only relate to some material part of an earlier speech by the member which may appear to have been misunderstood in the present debate. The ruling of the chair on the admissibility of a personal explanation will be final.</w:t>
      </w:r>
    </w:p>
    <w:p w14:paraId="63EA803F" w14:textId="77777777" w:rsidR="00BC341E" w:rsidRPr="008A4305" w:rsidRDefault="00BC341E" w:rsidP="00F96A8D">
      <w:pPr>
        <w:ind w:left="720"/>
        <w:jc w:val="both"/>
        <w:rPr>
          <w:rFonts w:ascii="Arial" w:hAnsi="Arial"/>
          <w:snapToGrid w:val="0"/>
          <w:sz w:val="22"/>
          <w:lang w:val="en-GB"/>
        </w:rPr>
      </w:pPr>
    </w:p>
    <w:p w14:paraId="3646D2F8" w14:textId="77777777" w:rsidR="008A4305" w:rsidRDefault="00C84AF1" w:rsidP="00F96A8D">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.14</w:t>
      </w:r>
      <w:r w:rsidRPr="008A4305">
        <w:rPr>
          <w:rFonts w:ascii="Arial" w:hAnsi="Arial"/>
          <w:snapToGrid w:val="0"/>
          <w:sz w:val="22"/>
          <w:lang w:val="en-GB"/>
        </w:rPr>
        <w:tab/>
      </w:r>
      <w:r w:rsidRPr="008A4305">
        <w:rPr>
          <w:rFonts w:ascii="Arial" w:hAnsi="Arial"/>
          <w:b/>
          <w:snapToGrid w:val="0"/>
          <w:sz w:val="22"/>
          <w:lang w:val="en-GB"/>
        </w:rPr>
        <w:t>Motions affecting persons employed by the Council</w:t>
      </w:r>
    </w:p>
    <w:p w14:paraId="56184504" w14:textId="77777777" w:rsidR="00F96A8D" w:rsidRPr="008A4305" w:rsidRDefault="00F96A8D" w:rsidP="00F96A8D">
      <w:pPr>
        <w:tabs>
          <w:tab w:val="left" w:pos="709"/>
        </w:tabs>
        <w:jc w:val="both"/>
        <w:rPr>
          <w:rFonts w:ascii="Arial" w:hAnsi="Arial"/>
          <w:snapToGrid w:val="0"/>
          <w:sz w:val="22"/>
          <w:lang w:val="en-GB"/>
        </w:rPr>
      </w:pPr>
    </w:p>
    <w:p w14:paraId="7C1C8AE2" w14:textId="77777777" w:rsidR="008A4305" w:rsidRDefault="00C84AF1" w:rsidP="00F96A8D">
      <w:pPr>
        <w:ind w:left="720" w:hanging="720"/>
        <w:jc w:val="both"/>
        <w:rPr>
          <w:rFonts w:ascii="Arial" w:hAnsi="Arial"/>
          <w:snapToGrid w:val="0"/>
          <w:sz w:val="22"/>
          <w:lang w:val="en-GB"/>
        </w:rPr>
      </w:pPr>
      <w:r w:rsidRPr="008A4305">
        <w:rPr>
          <w:rFonts w:ascii="Arial" w:hAnsi="Arial"/>
          <w:snapToGrid w:val="0"/>
          <w:sz w:val="22"/>
          <w:lang w:val="en-GB"/>
        </w:rPr>
        <w:tab/>
        <w:t>If any member wishes to raise a question at a meeting of the Shadow Authority concerning the appointment, promotion, dismissal, salary, superannuation or conditions of service or concerning the conduct of any person employed by the Council, they shall without specifying the name or department of the person concerned, inform the chair of their wish to raise such a question and such question shall not be the subject of discussion until the Shadow Authority has decided upon the motion of the chair put without debate whether or not the power of exclusion under Section 100A of the Local Government Act 1972 shall be exercised.</w:t>
      </w:r>
    </w:p>
    <w:p w14:paraId="6E08F789" w14:textId="77777777" w:rsidR="00F96A8D" w:rsidRPr="008A4305" w:rsidRDefault="00F96A8D" w:rsidP="00F96A8D">
      <w:pPr>
        <w:ind w:left="720" w:hanging="720"/>
        <w:jc w:val="both"/>
        <w:rPr>
          <w:rFonts w:ascii="Arial" w:hAnsi="Arial"/>
          <w:snapToGrid w:val="0"/>
          <w:sz w:val="22"/>
          <w:lang w:val="en-GB"/>
        </w:rPr>
      </w:pPr>
    </w:p>
    <w:p w14:paraId="690D3149" w14:textId="77777777" w:rsidR="008A4305" w:rsidRDefault="00C84AF1" w:rsidP="00F96A8D">
      <w:pPr>
        <w:ind w:left="720" w:hanging="720"/>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2</w:t>
      </w:r>
      <w:r w:rsidRPr="008A4305">
        <w:rPr>
          <w:rFonts w:ascii="Arial" w:hAnsi="Arial"/>
          <w:snapToGrid w:val="0"/>
          <w:sz w:val="22"/>
          <w:lang w:val="en-GB"/>
        </w:rPr>
        <w:t>.15</w:t>
      </w:r>
      <w:r w:rsidRPr="008A4305">
        <w:rPr>
          <w:rFonts w:ascii="Arial" w:hAnsi="Arial"/>
          <w:snapToGrid w:val="0"/>
          <w:sz w:val="22"/>
          <w:lang w:val="en-GB"/>
        </w:rPr>
        <w:tab/>
      </w:r>
      <w:r w:rsidRPr="008A4305">
        <w:rPr>
          <w:rFonts w:ascii="Arial" w:hAnsi="Arial"/>
          <w:b/>
          <w:snapToGrid w:val="0"/>
          <w:sz w:val="22"/>
          <w:lang w:val="en-GB"/>
        </w:rPr>
        <w:t>Irrelevance</w:t>
      </w:r>
    </w:p>
    <w:p w14:paraId="3A28BABA" w14:textId="77777777" w:rsidR="00F96A8D" w:rsidRPr="008A4305" w:rsidRDefault="00F96A8D" w:rsidP="00F96A8D">
      <w:pPr>
        <w:ind w:left="720" w:hanging="720"/>
        <w:jc w:val="both"/>
        <w:rPr>
          <w:rFonts w:ascii="Arial" w:hAnsi="Arial"/>
          <w:snapToGrid w:val="0"/>
          <w:sz w:val="22"/>
          <w:lang w:val="en-GB"/>
        </w:rPr>
      </w:pPr>
    </w:p>
    <w:p w14:paraId="4790390D" w14:textId="77777777" w:rsidR="008A4305" w:rsidRDefault="00C84AF1" w:rsidP="00F96A8D">
      <w:pPr>
        <w:ind w:left="720" w:hanging="720"/>
        <w:jc w:val="both"/>
        <w:rPr>
          <w:rFonts w:ascii="Arial" w:hAnsi="Arial"/>
          <w:snapToGrid w:val="0"/>
          <w:sz w:val="22"/>
          <w:lang w:val="en-GB"/>
        </w:rPr>
      </w:pPr>
      <w:r w:rsidRPr="008A4305">
        <w:rPr>
          <w:rFonts w:ascii="Arial" w:hAnsi="Arial"/>
          <w:snapToGrid w:val="0"/>
          <w:sz w:val="22"/>
          <w:lang w:val="en-GB"/>
        </w:rPr>
        <w:tab/>
        <w:t>The chair shall call a member to order for irrelevance or repetition and may direct such member if speaking to discontinue his or her speech and the member shall thereupon be silent and resume his or her seat.</w:t>
      </w:r>
    </w:p>
    <w:p w14:paraId="02E98C81" w14:textId="77777777" w:rsidR="00F96A8D" w:rsidRPr="008A4305" w:rsidRDefault="00F96A8D" w:rsidP="00F96A8D">
      <w:pPr>
        <w:ind w:left="720" w:hanging="720"/>
        <w:jc w:val="both"/>
        <w:rPr>
          <w:rFonts w:ascii="Arial" w:hAnsi="Arial"/>
          <w:snapToGrid w:val="0"/>
          <w:sz w:val="22"/>
          <w:lang w:val="en-GB"/>
        </w:rPr>
      </w:pPr>
    </w:p>
    <w:p w14:paraId="54BFF01A" w14:textId="77777777" w:rsidR="008A4305" w:rsidRDefault="00C84AF1" w:rsidP="00F96A8D">
      <w:pPr>
        <w:tabs>
          <w:tab w:val="left" w:pos="709"/>
        </w:tabs>
        <w:jc w:val="both"/>
        <w:rPr>
          <w:rFonts w:ascii="Arial" w:hAnsi="Arial"/>
          <w:b/>
          <w:snapToGrid w:val="0"/>
          <w:sz w:val="22"/>
          <w:lang w:val="en-GB"/>
        </w:rPr>
      </w:pPr>
      <w:bookmarkStart w:id="21" w:name="_Toc504451757"/>
      <w:r w:rsidRPr="008A4305">
        <w:rPr>
          <w:rFonts w:ascii="Arial" w:hAnsi="Arial"/>
          <w:b/>
          <w:snapToGrid w:val="0"/>
          <w:sz w:val="22"/>
          <w:lang w:val="en-GB"/>
        </w:rPr>
        <w:t>1</w:t>
      </w:r>
      <w:r w:rsidR="00F5536B">
        <w:rPr>
          <w:rFonts w:ascii="Arial" w:hAnsi="Arial"/>
          <w:b/>
          <w:snapToGrid w:val="0"/>
          <w:sz w:val="22"/>
          <w:lang w:val="en-GB"/>
        </w:rPr>
        <w:t>3</w:t>
      </w:r>
      <w:r w:rsidRPr="008A4305">
        <w:rPr>
          <w:rFonts w:ascii="Arial" w:hAnsi="Arial"/>
          <w:b/>
          <w:snapToGrid w:val="0"/>
          <w:sz w:val="22"/>
          <w:lang w:val="en-GB"/>
        </w:rPr>
        <w:t>.</w:t>
      </w:r>
      <w:r w:rsidRPr="008A4305">
        <w:rPr>
          <w:rFonts w:ascii="Arial" w:hAnsi="Arial"/>
          <w:b/>
          <w:snapToGrid w:val="0"/>
          <w:sz w:val="22"/>
          <w:lang w:val="en-GB"/>
        </w:rPr>
        <w:tab/>
      </w:r>
      <w:bookmarkStart w:id="22" w:name="_Toc504451758"/>
      <w:bookmarkEnd w:id="21"/>
      <w:r w:rsidRPr="008A4305">
        <w:rPr>
          <w:rFonts w:ascii="Arial" w:hAnsi="Arial"/>
          <w:b/>
          <w:snapToGrid w:val="0"/>
          <w:sz w:val="22"/>
          <w:lang w:val="en-GB"/>
        </w:rPr>
        <w:t>Previous Decisions and Motions</w:t>
      </w:r>
      <w:bookmarkStart w:id="23" w:name="Previous_Decisions_and_Motions"/>
      <w:bookmarkEnd w:id="22"/>
      <w:bookmarkEnd w:id="23"/>
    </w:p>
    <w:p w14:paraId="626AFAF9" w14:textId="77777777" w:rsidR="00F96A8D" w:rsidRPr="008A4305" w:rsidRDefault="00F96A8D" w:rsidP="00F96A8D">
      <w:pPr>
        <w:tabs>
          <w:tab w:val="left" w:pos="709"/>
        </w:tabs>
        <w:jc w:val="both"/>
        <w:rPr>
          <w:rFonts w:ascii="Arial" w:hAnsi="Arial"/>
          <w:b/>
          <w:snapToGrid w:val="0"/>
          <w:sz w:val="22"/>
          <w:lang w:val="en-GB"/>
        </w:rPr>
      </w:pPr>
    </w:p>
    <w:p w14:paraId="3D2B1805" w14:textId="77777777" w:rsidR="008A4305" w:rsidRDefault="00C84AF1" w:rsidP="00F96A8D">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3</w:t>
      </w:r>
      <w:r w:rsidRPr="008A4305">
        <w:rPr>
          <w:rFonts w:ascii="Arial" w:hAnsi="Arial"/>
          <w:snapToGrid w:val="0"/>
          <w:sz w:val="22"/>
          <w:lang w:val="en-GB"/>
        </w:rPr>
        <w:t>.1</w:t>
      </w:r>
      <w:r w:rsidRPr="008A4305">
        <w:rPr>
          <w:rFonts w:ascii="Arial" w:hAnsi="Arial"/>
          <w:snapToGrid w:val="0"/>
          <w:sz w:val="22"/>
          <w:lang w:val="en-GB"/>
        </w:rPr>
        <w:tab/>
      </w:r>
      <w:r w:rsidRPr="008A4305">
        <w:rPr>
          <w:rFonts w:ascii="Arial" w:hAnsi="Arial"/>
          <w:b/>
          <w:snapToGrid w:val="0"/>
          <w:sz w:val="22"/>
          <w:lang w:val="en-GB"/>
        </w:rPr>
        <w:t>Motion to rescind a previous decision</w:t>
      </w:r>
    </w:p>
    <w:p w14:paraId="3945516E" w14:textId="77777777" w:rsidR="00F96A8D" w:rsidRPr="008A4305" w:rsidRDefault="00F96A8D" w:rsidP="00F96A8D">
      <w:pPr>
        <w:tabs>
          <w:tab w:val="left" w:pos="709"/>
        </w:tabs>
        <w:jc w:val="both"/>
        <w:rPr>
          <w:rFonts w:ascii="Arial" w:hAnsi="Arial"/>
          <w:b/>
          <w:snapToGrid w:val="0"/>
          <w:sz w:val="22"/>
          <w:lang w:val="en-GB"/>
        </w:rPr>
      </w:pPr>
    </w:p>
    <w:p w14:paraId="3351CC18" w14:textId="77777777" w:rsidR="008A4305" w:rsidRDefault="00C84AF1" w:rsidP="00F96A8D">
      <w:pPr>
        <w:ind w:left="720"/>
        <w:jc w:val="both"/>
        <w:rPr>
          <w:rFonts w:ascii="Arial" w:hAnsi="Arial"/>
          <w:snapToGrid w:val="0"/>
          <w:sz w:val="22"/>
          <w:lang w:val="en-GB"/>
        </w:rPr>
      </w:pPr>
      <w:r w:rsidRPr="008A4305">
        <w:rPr>
          <w:rFonts w:ascii="Arial" w:hAnsi="Arial"/>
          <w:snapToGrid w:val="0"/>
          <w:sz w:val="22"/>
          <w:lang w:val="en-GB"/>
        </w:rPr>
        <w:t>A motion or amendment to rescind a decision made at a meeting of the Shadow Authority within the past six months cannot be moved unless the notice of motion is signed by at least 12 members.</w:t>
      </w:r>
    </w:p>
    <w:p w14:paraId="640F741B" w14:textId="77777777" w:rsidR="00F96A8D" w:rsidRPr="008A4305" w:rsidRDefault="00F96A8D" w:rsidP="00F96A8D">
      <w:pPr>
        <w:ind w:left="720"/>
        <w:jc w:val="both"/>
        <w:rPr>
          <w:rFonts w:ascii="Arial" w:hAnsi="Arial"/>
          <w:snapToGrid w:val="0"/>
          <w:sz w:val="22"/>
          <w:lang w:val="en-GB"/>
        </w:rPr>
      </w:pPr>
    </w:p>
    <w:p w14:paraId="3FE62346" w14:textId="77777777" w:rsidR="008A4305" w:rsidRDefault="00C84AF1" w:rsidP="00F96A8D">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3</w:t>
      </w:r>
      <w:r w:rsidRPr="008A4305">
        <w:rPr>
          <w:rFonts w:ascii="Arial" w:hAnsi="Arial"/>
          <w:snapToGrid w:val="0"/>
          <w:sz w:val="22"/>
          <w:lang w:val="en-GB"/>
        </w:rPr>
        <w:t>.2</w:t>
      </w:r>
      <w:r w:rsidRPr="008A4305">
        <w:rPr>
          <w:rFonts w:ascii="Arial" w:hAnsi="Arial"/>
          <w:snapToGrid w:val="0"/>
          <w:sz w:val="22"/>
          <w:lang w:val="en-GB"/>
        </w:rPr>
        <w:tab/>
      </w:r>
      <w:r w:rsidRPr="008A4305">
        <w:rPr>
          <w:rFonts w:ascii="Arial" w:hAnsi="Arial"/>
          <w:b/>
          <w:snapToGrid w:val="0"/>
          <w:sz w:val="22"/>
          <w:lang w:val="en-GB"/>
        </w:rPr>
        <w:t xml:space="preserve">Motion </w:t>
      </w:r>
      <w:proofErr w:type="gramStart"/>
      <w:r w:rsidRPr="008A4305">
        <w:rPr>
          <w:rFonts w:ascii="Arial" w:hAnsi="Arial"/>
          <w:b/>
          <w:snapToGrid w:val="0"/>
          <w:sz w:val="22"/>
          <w:lang w:val="en-GB"/>
        </w:rPr>
        <w:t>similar to</w:t>
      </w:r>
      <w:proofErr w:type="gramEnd"/>
      <w:r w:rsidRPr="008A4305">
        <w:rPr>
          <w:rFonts w:ascii="Arial" w:hAnsi="Arial"/>
          <w:b/>
          <w:snapToGrid w:val="0"/>
          <w:sz w:val="22"/>
          <w:lang w:val="en-GB"/>
        </w:rPr>
        <w:t xml:space="preserve"> one previously rejected</w:t>
      </w:r>
    </w:p>
    <w:p w14:paraId="7AE40ABE" w14:textId="77777777" w:rsidR="00F96A8D" w:rsidRPr="008A4305" w:rsidRDefault="00F96A8D" w:rsidP="00F96A8D">
      <w:pPr>
        <w:tabs>
          <w:tab w:val="left" w:pos="709"/>
        </w:tabs>
        <w:jc w:val="both"/>
        <w:rPr>
          <w:rFonts w:ascii="Arial" w:hAnsi="Arial"/>
          <w:b/>
          <w:snapToGrid w:val="0"/>
          <w:sz w:val="22"/>
          <w:lang w:val="en-GB"/>
        </w:rPr>
      </w:pPr>
    </w:p>
    <w:p w14:paraId="197D24D2"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A motion or amendment in similar terms to one that has been rejected at a meeting of the Shadow Authority in the past six months cannot be moved unless the notice of motion or amendment is signed by at least 12 members. Once the motion or amendment is dealt with, no one can propose a similar motion or amendment for six months.</w:t>
      </w:r>
    </w:p>
    <w:p w14:paraId="70FA4143" w14:textId="77777777" w:rsidR="00F96A8D" w:rsidRPr="008A4305" w:rsidRDefault="00F96A8D" w:rsidP="00D03FEA">
      <w:pPr>
        <w:ind w:left="720"/>
        <w:jc w:val="both"/>
        <w:rPr>
          <w:rFonts w:ascii="Arial" w:hAnsi="Arial"/>
          <w:snapToGrid w:val="0"/>
          <w:sz w:val="22"/>
          <w:lang w:val="en-GB"/>
        </w:rPr>
      </w:pPr>
    </w:p>
    <w:p w14:paraId="4BA6914A" w14:textId="77777777" w:rsidR="008A4305" w:rsidRDefault="00C84AF1" w:rsidP="00D03FEA">
      <w:pPr>
        <w:ind w:left="720" w:hanging="720"/>
        <w:jc w:val="both"/>
        <w:rPr>
          <w:rFonts w:ascii="Arial" w:hAnsi="Arial"/>
          <w:snapToGrid w:val="0"/>
          <w:sz w:val="22"/>
          <w:lang w:val="en-GB"/>
        </w:rPr>
      </w:pPr>
      <w:r w:rsidRPr="008A4305">
        <w:rPr>
          <w:rFonts w:ascii="Arial" w:hAnsi="Arial"/>
          <w:snapToGrid w:val="0"/>
          <w:sz w:val="22"/>
          <w:lang w:val="en-GB"/>
        </w:rPr>
        <w:t>1</w:t>
      </w:r>
      <w:r w:rsidR="00F5536B">
        <w:rPr>
          <w:rFonts w:ascii="Arial" w:hAnsi="Arial"/>
          <w:snapToGrid w:val="0"/>
          <w:sz w:val="22"/>
          <w:lang w:val="en-GB"/>
        </w:rPr>
        <w:t>3</w:t>
      </w:r>
      <w:r w:rsidRPr="008A4305">
        <w:rPr>
          <w:rFonts w:ascii="Arial" w:hAnsi="Arial"/>
          <w:snapToGrid w:val="0"/>
          <w:sz w:val="22"/>
          <w:lang w:val="en-GB"/>
        </w:rPr>
        <w:t>.3</w:t>
      </w:r>
      <w:r w:rsidRPr="008A4305">
        <w:rPr>
          <w:rFonts w:ascii="Arial" w:hAnsi="Arial"/>
          <w:snapToGrid w:val="0"/>
          <w:sz w:val="22"/>
          <w:lang w:val="en-GB"/>
        </w:rPr>
        <w:tab/>
        <w:t>Rules 1</w:t>
      </w:r>
      <w:r w:rsidR="00F5536B">
        <w:rPr>
          <w:rFonts w:ascii="Arial" w:hAnsi="Arial"/>
          <w:snapToGrid w:val="0"/>
          <w:sz w:val="22"/>
          <w:lang w:val="en-GB"/>
        </w:rPr>
        <w:t>3</w:t>
      </w:r>
      <w:r w:rsidRPr="008A4305">
        <w:rPr>
          <w:rFonts w:ascii="Arial" w:hAnsi="Arial"/>
          <w:snapToGrid w:val="0"/>
          <w:sz w:val="22"/>
          <w:lang w:val="en-GB"/>
        </w:rPr>
        <w:t>.1 and 1</w:t>
      </w:r>
      <w:r w:rsidR="00F5536B">
        <w:rPr>
          <w:rFonts w:ascii="Arial" w:hAnsi="Arial"/>
          <w:snapToGrid w:val="0"/>
          <w:sz w:val="22"/>
          <w:lang w:val="en-GB"/>
        </w:rPr>
        <w:t>3</w:t>
      </w:r>
      <w:r w:rsidRPr="008A4305">
        <w:rPr>
          <w:rFonts w:ascii="Arial" w:hAnsi="Arial"/>
          <w:snapToGrid w:val="0"/>
          <w:sz w:val="22"/>
          <w:lang w:val="en-GB"/>
        </w:rPr>
        <w:t>.2 shall not apply to motions moved in pursuance of a recommendation of the executive or any committee, sub-committee, panel or working group.</w:t>
      </w:r>
    </w:p>
    <w:p w14:paraId="502097BA" w14:textId="77777777" w:rsidR="00F96A8D" w:rsidRPr="008A4305" w:rsidRDefault="00F96A8D" w:rsidP="00D03FEA">
      <w:pPr>
        <w:ind w:left="720" w:hanging="720"/>
        <w:jc w:val="both"/>
        <w:rPr>
          <w:rFonts w:ascii="Arial" w:hAnsi="Arial"/>
          <w:snapToGrid w:val="0"/>
          <w:sz w:val="22"/>
          <w:lang w:val="en-GB"/>
        </w:rPr>
      </w:pPr>
    </w:p>
    <w:p w14:paraId="0D699E3A" w14:textId="77777777" w:rsidR="008A4305" w:rsidRDefault="00C84AF1" w:rsidP="00D03FEA">
      <w:pPr>
        <w:tabs>
          <w:tab w:val="left" w:pos="709"/>
        </w:tabs>
        <w:jc w:val="both"/>
        <w:rPr>
          <w:rFonts w:ascii="Arial" w:hAnsi="Arial"/>
          <w:b/>
          <w:snapToGrid w:val="0"/>
          <w:sz w:val="22"/>
          <w:lang w:val="en-GB"/>
        </w:rPr>
      </w:pPr>
      <w:bookmarkStart w:id="24" w:name="_Toc504451759"/>
      <w:r w:rsidRPr="008A4305">
        <w:rPr>
          <w:rFonts w:ascii="Arial" w:hAnsi="Arial"/>
          <w:b/>
          <w:snapToGrid w:val="0"/>
          <w:sz w:val="22"/>
          <w:lang w:val="en-GB"/>
        </w:rPr>
        <w:t>1</w:t>
      </w:r>
      <w:r w:rsidR="00F5536B">
        <w:rPr>
          <w:rFonts w:ascii="Arial" w:hAnsi="Arial"/>
          <w:b/>
          <w:snapToGrid w:val="0"/>
          <w:sz w:val="22"/>
          <w:lang w:val="en-GB"/>
        </w:rPr>
        <w:t>4</w:t>
      </w:r>
      <w:r w:rsidRPr="008A4305">
        <w:rPr>
          <w:rFonts w:ascii="Arial" w:hAnsi="Arial"/>
          <w:b/>
          <w:snapToGrid w:val="0"/>
          <w:sz w:val="22"/>
          <w:lang w:val="en-GB"/>
        </w:rPr>
        <w:t>.</w:t>
      </w:r>
      <w:r w:rsidRPr="008A4305">
        <w:rPr>
          <w:rFonts w:ascii="Arial" w:hAnsi="Arial"/>
          <w:b/>
          <w:snapToGrid w:val="0"/>
          <w:sz w:val="22"/>
          <w:lang w:val="en-GB"/>
        </w:rPr>
        <w:tab/>
        <w:t>Voting</w:t>
      </w:r>
      <w:bookmarkStart w:id="25" w:name="Voting"/>
      <w:bookmarkEnd w:id="24"/>
      <w:bookmarkEnd w:id="25"/>
    </w:p>
    <w:p w14:paraId="27E7E0E0" w14:textId="77777777" w:rsidR="00F96A8D" w:rsidRPr="008A4305" w:rsidRDefault="00F96A8D" w:rsidP="00D03FEA">
      <w:pPr>
        <w:tabs>
          <w:tab w:val="left" w:pos="709"/>
        </w:tabs>
        <w:jc w:val="both"/>
        <w:rPr>
          <w:rFonts w:ascii="Arial" w:hAnsi="Arial"/>
          <w:b/>
          <w:snapToGrid w:val="0"/>
          <w:sz w:val="22"/>
          <w:lang w:val="en-GB"/>
        </w:rPr>
      </w:pPr>
    </w:p>
    <w:p w14:paraId="05AAC7FF"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4</w:t>
      </w:r>
      <w:r w:rsidRPr="008A4305">
        <w:rPr>
          <w:rFonts w:ascii="Arial" w:hAnsi="Arial"/>
          <w:snapToGrid w:val="0"/>
          <w:sz w:val="22"/>
          <w:lang w:val="en-GB"/>
        </w:rPr>
        <w:t>.1</w:t>
      </w:r>
      <w:r w:rsidRPr="008A4305">
        <w:rPr>
          <w:rFonts w:ascii="Arial" w:hAnsi="Arial"/>
          <w:snapToGrid w:val="0"/>
          <w:sz w:val="22"/>
          <w:lang w:val="en-GB"/>
        </w:rPr>
        <w:tab/>
      </w:r>
      <w:r w:rsidRPr="008A4305">
        <w:rPr>
          <w:rFonts w:ascii="Arial" w:hAnsi="Arial"/>
          <w:b/>
          <w:snapToGrid w:val="0"/>
          <w:sz w:val="22"/>
          <w:lang w:val="en-GB"/>
        </w:rPr>
        <w:t>Majority</w:t>
      </w:r>
    </w:p>
    <w:p w14:paraId="03C73438" w14:textId="77777777" w:rsidR="00F96A8D" w:rsidRPr="008A4305" w:rsidRDefault="00F96A8D" w:rsidP="00D03FEA">
      <w:pPr>
        <w:tabs>
          <w:tab w:val="left" w:pos="709"/>
        </w:tabs>
        <w:jc w:val="both"/>
        <w:rPr>
          <w:rFonts w:ascii="Arial" w:hAnsi="Arial"/>
          <w:b/>
          <w:snapToGrid w:val="0"/>
          <w:sz w:val="22"/>
          <w:lang w:val="en-GB"/>
        </w:rPr>
      </w:pPr>
    </w:p>
    <w:p w14:paraId="0C2AECC3"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Unless this Constitution provides otherwise, any matter will be decided by a simple majority of those members voting and present in the room at the time the question was put.</w:t>
      </w:r>
    </w:p>
    <w:p w14:paraId="65C9B2F4" w14:textId="77777777" w:rsidR="00D03FEA" w:rsidRPr="008A4305" w:rsidRDefault="00D03FEA" w:rsidP="00D03FEA">
      <w:pPr>
        <w:ind w:left="720"/>
        <w:jc w:val="both"/>
        <w:rPr>
          <w:rFonts w:ascii="Arial" w:hAnsi="Arial"/>
          <w:snapToGrid w:val="0"/>
          <w:sz w:val="22"/>
          <w:lang w:val="en-GB"/>
        </w:rPr>
      </w:pPr>
    </w:p>
    <w:p w14:paraId="05E32ABD" w14:textId="77777777" w:rsidR="008A4305" w:rsidRP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4</w:t>
      </w:r>
      <w:r w:rsidRPr="008A4305">
        <w:rPr>
          <w:rFonts w:ascii="Arial" w:hAnsi="Arial"/>
          <w:snapToGrid w:val="0"/>
          <w:sz w:val="22"/>
          <w:lang w:val="en-GB"/>
        </w:rPr>
        <w:t>.2</w:t>
      </w:r>
      <w:r w:rsidRPr="008A4305">
        <w:rPr>
          <w:rFonts w:ascii="Arial" w:hAnsi="Arial"/>
          <w:snapToGrid w:val="0"/>
          <w:sz w:val="22"/>
          <w:lang w:val="en-GB"/>
        </w:rPr>
        <w:tab/>
      </w:r>
      <w:r w:rsidRPr="008A4305">
        <w:rPr>
          <w:rFonts w:ascii="Arial" w:hAnsi="Arial"/>
          <w:b/>
          <w:snapToGrid w:val="0"/>
          <w:sz w:val="22"/>
          <w:lang w:val="en-GB"/>
        </w:rPr>
        <w:t>Chair’s casting vote</w:t>
      </w:r>
    </w:p>
    <w:p w14:paraId="76EB3DF1"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If there are equal numbers of votes for and against, the chair will have a second or casting vote. There will be no restriction on how the chair chooses to exercise a casting vote.</w:t>
      </w:r>
    </w:p>
    <w:p w14:paraId="39B449FA" w14:textId="77777777" w:rsidR="00D03FEA" w:rsidRPr="008A4305" w:rsidRDefault="00D03FEA" w:rsidP="00D03FEA">
      <w:pPr>
        <w:ind w:left="720"/>
        <w:jc w:val="both"/>
        <w:rPr>
          <w:rFonts w:ascii="Arial" w:hAnsi="Arial"/>
          <w:snapToGrid w:val="0"/>
          <w:sz w:val="22"/>
          <w:lang w:val="en-GB"/>
        </w:rPr>
      </w:pPr>
    </w:p>
    <w:p w14:paraId="5486C65F"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4</w:t>
      </w:r>
      <w:r w:rsidRPr="008A4305">
        <w:rPr>
          <w:rFonts w:ascii="Arial" w:hAnsi="Arial"/>
          <w:snapToGrid w:val="0"/>
          <w:sz w:val="22"/>
          <w:lang w:val="en-GB"/>
        </w:rPr>
        <w:t>.3</w:t>
      </w:r>
      <w:r w:rsidRPr="008A4305">
        <w:rPr>
          <w:rFonts w:ascii="Arial" w:hAnsi="Arial"/>
          <w:snapToGrid w:val="0"/>
          <w:sz w:val="22"/>
          <w:lang w:val="en-GB"/>
        </w:rPr>
        <w:tab/>
      </w:r>
      <w:r w:rsidRPr="008A4305">
        <w:rPr>
          <w:rFonts w:ascii="Arial" w:hAnsi="Arial"/>
          <w:b/>
          <w:snapToGrid w:val="0"/>
          <w:sz w:val="22"/>
          <w:lang w:val="en-GB"/>
        </w:rPr>
        <w:t>Voting</w:t>
      </w:r>
    </w:p>
    <w:p w14:paraId="51752073" w14:textId="77777777" w:rsidR="00D03FEA" w:rsidRPr="008A4305" w:rsidRDefault="00D03FEA" w:rsidP="00D03FEA">
      <w:pPr>
        <w:tabs>
          <w:tab w:val="left" w:pos="709"/>
        </w:tabs>
        <w:jc w:val="both"/>
        <w:rPr>
          <w:rFonts w:ascii="Arial" w:hAnsi="Arial"/>
          <w:b/>
          <w:snapToGrid w:val="0"/>
          <w:sz w:val="22"/>
          <w:lang w:val="en-GB"/>
        </w:rPr>
      </w:pPr>
    </w:p>
    <w:p w14:paraId="156AB1DF" w14:textId="77777777" w:rsidR="008A4305" w:rsidRDefault="00C84AF1" w:rsidP="00D03FEA">
      <w:pPr>
        <w:tabs>
          <w:tab w:val="left" w:pos="709"/>
        </w:tabs>
        <w:ind w:left="720"/>
        <w:contextualSpacing/>
        <w:jc w:val="both"/>
        <w:rPr>
          <w:rFonts w:ascii="Arial" w:eastAsia="Calibri" w:hAnsi="Arial" w:cs="Arial"/>
          <w:bCs/>
          <w:sz w:val="22"/>
          <w:szCs w:val="24"/>
          <w:lang w:val="en-GB"/>
        </w:rPr>
      </w:pPr>
      <w:r w:rsidRPr="008A4305">
        <w:rPr>
          <w:rFonts w:ascii="Arial" w:eastAsia="Calibri" w:hAnsi="Arial" w:cs="Arial"/>
          <w:bCs/>
          <w:sz w:val="22"/>
          <w:szCs w:val="24"/>
          <w:lang w:val="en-GB"/>
        </w:rPr>
        <w:t>Unless a recorded vote is demanded under Rule 15.4, the chair will take the vote by either show of hands or electronic means, or if there is no dissent, by the affirmation of the meeting.  The ruling of the Chair as to the voting methodology to be used will be final.</w:t>
      </w:r>
    </w:p>
    <w:p w14:paraId="3936868A" w14:textId="77777777" w:rsidR="00D03FEA" w:rsidRPr="008A4305" w:rsidRDefault="00D03FEA" w:rsidP="00D03FEA">
      <w:pPr>
        <w:tabs>
          <w:tab w:val="left" w:pos="709"/>
        </w:tabs>
        <w:ind w:left="720"/>
        <w:contextualSpacing/>
        <w:jc w:val="both"/>
        <w:rPr>
          <w:rFonts w:ascii="Arial" w:eastAsia="Calibri" w:hAnsi="Arial" w:cs="Arial"/>
          <w:bCs/>
          <w:sz w:val="24"/>
          <w:szCs w:val="24"/>
          <w:lang w:val="en-GB" w:eastAsia="en-GB"/>
        </w:rPr>
      </w:pPr>
    </w:p>
    <w:p w14:paraId="7BD41D64"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4</w:t>
      </w:r>
      <w:r w:rsidRPr="008A4305">
        <w:rPr>
          <w:rFonts w:ascii="Arial" w:hAnsi="Arial"/>
          <w:snapToGrid w:val="0"/>
          <w:sz w:val="22"/>
          <w:lang w:val="en-GB"/>
        </w:rPr>
        <w:t>.4</w:t>
      </w:r>
      <w:r w:rsidRPr="008A4305">
        <w:rPr>
          <w:rFonts w:ascii="Arial" w:hAnsi="Arial"/>
          <w:snapToGrid w:val="0"/>
          <w:sz w:val="22"/>
          <w:lang w:val="en-GB"/>
        </w:rPr>
        <w:tab/>
      </w:r>
      <w:r w:rsidRPr="008A4305">
        <w:rPr>
          <w:rFonts w:ascii="Arial" w:hAnsi="Arial"/>
          <w:b/>
          <w:snapToGrid w:val="0"/>
          <w:sz w:val="22"/>
          <w:lang w:val="en-GB"/>
        </w:rPr>
        <w:t>Recorded vote</w:t>
      </w:r>
    </w:p>
    <w:p w14:paraId="13788D8D" w14:textId="77777777" w:rsidR="00D03FEA" w:rsidRPr="008A4305" w:rsidRDefault="00D03FEA" w:rsidP="00D03FEA">
      <w:pPr>
        <w:tabs>
          <w:tab w:val="left" w:pos="709"/>
        </w:tabs>
        <w:jc w:val="both"/>
        <w:rPr>
          <w:rFonts w:ascii="Arial" w:hAnsi="Arial"/>
          <w:b/>
          <w:snapToGrid w:val="0"/>
          <w:sz w:val="22"/>
          <w:lang w:val="en-GB"/>
        </w:rPr>
      </w:pPr>
    </w:p>
    <w:p w14:paraId="12DB1665"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If before the vote is taken at least one fourth of members present at the meeting demand it, the names for and against the motion or amendment or abstaining from voting will be taken down in writing and entered into the minutes.</w:t>
      </w:r>
    </w:p>
    <w:p w14:paraId="79F6CEB2" w14:textId="77777777" w:rsidR="00D03FEA" w:rsidRPr="008A4305" w:rsidRDefault="00D03FEA" w:rsidP="00D03FEA">
      <w:pPr>
        <w:ind w:left="720"/>
        <w:jc w:val="both"/>
        <w:rPr>
          <w:rFonts w:ascii="Arial" w:hAnsi="Arial"/>
          <w:snapToGrid w:val="0"/>
          <w:sz w:val="22"/>
          <w:lang w:val="en-GB"/>
        </w:rPr>
      </w:pPr>
    </w:p>
    <w:p w14:paraId="0C6470BD"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lastRenderedPageBreak/>
        <w:t>1</w:t>
      </w:r>
      <w:r w:rsidR="00F5536B">
        <w:rPr>
          <w:rFonts w:ascii="Arial" w:hAnsi="Arial"/>
          <w:snapToGrid w:val="0"/>
          <w:sz w:val="22"/>
          <w:lang w:val="en-GB"/>
        </w:rPr>
        <w:t>4</w:t>
      </w:r>
      <w:r w:rsidRPr="008A4305">
        <w:rPr>
          <w:rFonts w:ascii="Arial" w:hAnsi="Arial"/>
          <w:snapToGrid w:val="0"/>
          <w:sz w:val="22"/>
          <w:lang w:val="en-GB"/>
        </w:rPr>
        <w:t>.5</w:t>
      </w:r>
      <w:r w:rsidRPr="008A4305">
        <w:rPr>
          <w:rFonts w:ascii="Arial" w:hAnsi="Arial"/>
          <w:snapToGrid w:val="0"/>
          <w:sz w:val="22"/>
          <w:lang w:val="en-GB"/>
        </w:rPr>
        <w:tab/>
      </w:r>
      <w:r w:rsidRPr="008A4305">
        <w:rPr>
          <w:rFonts w:ascii="Arial" w:hAnsi="Arial"/>
          <w:b/>
          <w:snapToGrid w:val="0"/>
          <w:sz w:val="22"/>
          <w:lang w:val="en-GB"/>
        </w:rPr>
        <w:t>Right to require individual vote to be recorded</w:t>
      </w:r>
    </w:p>
    <w:p w14:paraId="0445AFB2" w14:textId="77777777" w:rsidR="00D03FEA" w:rsidRPr="008A4305" w:rsidRDefault="00D03FEA" w:rsidP="00D03FEA">
      <w:pPr>
        <w:tabs>
          <w:tab w:val="left" w:pos="709"/>
        </w:tabs>
        <w:jc w:val="both"/>
        <w:rPr>
          <w:rFonts w:ascii="Arial" w:hAnsi="Arial"/>
          <w:b/>
          <w:snapToGrid w:val="0"/>
          <w:sz w:val="22"/>
          <w:lang w:val="en-GB"/>
        </w:rPr>
      </w:pPr>
    </w:p>
    <w:p w14:paraId="0071F983"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Where any member requests it immediately after the vote is taken, their vote will be so recorded in the minutes to show whether they voted for or against the motion or abstained from voting.</w:t>
      </w:r>
    </w:p>
    <w:p w14:paraId="2F7DD2C2" w14:textId="77777777" w:rsidR="00D03FEA" w:rsidRPr="008A4305" w:rsidRDefault="00D03FEA" w:rsidP="00D03FEA">
      <w:pPr>
        <w:ind w:left="720"/>
        <w:jc w:val="both"/>
        <w:rPr>
          <w:rFonts w:ascii="Arial" w:hAnsi="Arial"/>
          <w:snapToGrid w:val="0"/>
          <w:sz w:val="22"/>
          <w:lang w:val="en-GB"/>
        </w:rPr>
      </w:pPr>
    </w:p>
    <w:p w14:paraId="090B30DA"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4</w:t>
      </w:r>
      <w:r w:rsidRPr="008A4305">
        <w:rPr>
          <w:rFonts w:ascii="Arial" w:hAnsi="Arial"/>
          <w:snapToGrid w:val="0"/>
          <w:sz w:val="22"/>
          <w:lang w:val="en-GB"/>
        </w:rPr>
        <w:t>.6</w:t>
      </w:r>
      <w:r w:rsidRPr="008A4305">
        <w:rPr>
          <w:rFonts w:ascii="Arial" w:hAnsi="Arial"/>
          <w:snapToGrid w:val="0"/>
          <w:sz w:val="22"/>
          <w:lang w:val="en-GB"/>
        </w:rPr>
        <w:tab/>
      </w:r>
      <w:r w:rsidRPr="008A4305">
        <w:rPr>
          <w:rFonts w:ascii="Arial" w:hAnsi="Arial"/>
          <w:b/>
          <w:snapToGrid w:val="0"/>
          <w:sz w:val="22"/>
          <w:lang w:val="en-GB"/>
        </w:rPr>
        <w:t>Voting on appointments</w:t>
      </w:r>
    </w:p>
    <w:p w14:paraId="0D5DC80B" w14:textId="77777777" w:rsidR="00D03FEA" w:rsidRPr="008A4305" w:rsidRDefault="00D03FEA" w:rsidP="00D03FEA">
      <w:pPr>
        <w:tabs>
          <w:tab w:val="left" w:pos="709"/>
        </w:tabs>
        <w:jc w:val="both"/>
        <w:rPr>
          <w:rFonts w:ascii="Arial" w:hAnsi="Arial"/>
          <w:b/>
          <w:snapToGrid w:val="0"/>
          <w:sz w:val="22"/>
          <w:lang w:val="en-GB"/>
        </w:rPr>
      </w:pPr>
    </w:p>
    <w:p w14:paraId="61D0099A"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 xml:space="preserve">If there are more than two people nominated for any position to be filled and there is not a clear majority of votes in favour of one person, then the name of the person with the least number of votes will be taken off the list and a new vote taken. The process will continue until there is </w:t>
      </w:r>
      <w:proofErr w:type="gramStart"/>
      <w:r w:rsidRPr="008A4305">
        <w:rPr>
          <w:rFonts w:ascii="Arial" w:hAnsi="Arial"/>
          <w:snapToGrid w:val="0"/>
          <w:sz w:val="22"/>
          <w:lang w:val="en-GB"/>
        </w:rPr>
        <w:t>a majority of</w:t>
      </w:r>
      <w:proofErr w:type="gramEnd"/>
      <w:r w:rsidRPr="008A4305">
        <w:rPr>
          <w:rFonts w:ascii="Arial" w:hAnsi="Arial"/>
          <w:snapToGrid w:val="0"/>
          <w:sz w:val="22"/>
          <w:lang w:val="en-GB"/>
        </w:rPr>
        <w:t xml:space="preserve"> votes for one person.</w:t>
      </w:r>
    </w:p>
    <w:p w14:paraId="050D329A" w14:textId="77777777" w:rsidR="00D03FEA" w:rsidRPr="008A4305" w:rsidRDefault="00D03FEA" w:rsidP="00D03FEA">
      <w:pPr>
        <w:ind w:left="720"/>
        <w:jc w:val="both"/>
        <w:rPr>
          <w:rFonts w:ascii="Arial" w:hAnsi="Arial"/>
          <w:snapToGrid w:val="0"/>
          <w:sz w:val="22"/>
          <w:lang w:val="en-GB"/>
        </w:rPr>
      </w:pPr>
    </w:p>
    <w:p w14:paraId="665AEB0D" w14:textId="77777777" w:rsidR="008A4305" w:rsidRDefault="00C84AF1" w:rsidP="00D03FEA">
      <w:pPr>
        <w:tabs>
          <w:tab w:val="left" w:pos="709"/>
        </w:tabs>
        <w:jc w:val="both"/>
        <w:rPr>
          <w:rFonts w:ascii="Arial" w:hAnsi="Arial"/>
          <w:b/>
          <w:snapToGrid w:val="0"/>
          <w:sz w:val="22"/>
          <w:lang w:val="en-GB"/>
        </w:rPr>
      </w:pPr>
      <w:bookmarkStart w:id="26" w:name="_Toc504451760"/>
      <w:r w:rsidRPr="008A4305">
        <w:rPr>
          <w:rFonts w:ascii="Arial" w:hAnsi="Arial"/>
          <w:b/>
          <w:snapToGrid w:val="0"/>
          <w:sz w:val="22"/>
          <w:lang w:val="en-GB"/>
        </w:rPr>
        <w:t>1</w:t>
      </w:r>
      <w:r w:rsidR="00F5536B">
        <w:rPr>
          <w:rFonts w:ascii="Arial" w:hAnsi="Arial"/>
          <w:b/>
          <w:snapToGrid w:val="0"/>
          <w:sz w:val="22"/>
          <w:lang w:val="en-GB"/>
        </w:rPr>
        <w:t>5</w:t>
      </w:r>
      <w:r w:rsidRPr="008A4305">
        <w:rPr>
          <w:rFonts w:ascii="Arial" w:hAnsi="Arial"/>
          <w:b/>
          <w:snapToGrid w:val="0"/>
          <w:sz w:val="22"/>
          <w:lang w:val="en-GB"/>
        </w:rPr>
        <w:t>.</w:t>
      </w:r>
      <w:r w:rsidRPr="008A4305">
        <w:rPr>
          <w:rFonts w:ascii="Arial" w:hAnsi="Arial"/>
          <w:b/>
          <w:snapToGrid w:val="0"/>
          <w:sz w:val="22"/>
          <w:lang w:val="en-GB"/>
        </w:rPr>
        <w:tab/>
        <w:t>Minutes</w:t>
      </w:r>
      <w:bookmarkStart w:id="27" w:name="Minutes"/>
      <w:bookmarkEnd w:id="26"/>
      <w:bookmarkEnd w:id="27"/>
    </w:p>
    <w:p w14:paraId="48F838E6" w14:textId="77777777" w:rsidR="00D03FEA" w:rsidRPr="008A4305" w:rsidRDefault="00D03FEA" w:rsidP="00D03FEA">
      <w:pPr>
        <w:tabs>
          <w:tab w:val="left" w:pos="709"/>
        </w:tabs>
        <w:jc w:val="both"/>
        <w:rPr>
          <w:rFonts w:ascii="Arial" w:hAnsi="Arial"/>
          <w:b/>
          <w:snapToGrid w:val="0"/>
          <w:sz w:val="22"/>
          <w:lang w:val="en-GB"/>
        </w:rPr>
      </w:pPr>
    </w:p>
    <w:p w14:paraId="75ABADF6"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5</w:t>
      </w:r>
      <w:r w:rsidRPr="008A4305">
        <w:rPr>
          <w:rFonts w:ascii="Arial" w:hAnsi="Arial"/>
          <w:snapToGrid w:val="0"/>
          <w:sz w:val="22"/>
          <w:lang w:val="en-GB"/>
        </w:rPr>
        <w:t>.1</w:t>
      </w:r>
      <w:r w:rsidRPr="008A4305">
        <w:rPr>
          <w:rFonts w:ascii="Arial" w:hAnsi="Arial"/>
          <w:snapToGrid w:val="0"/>
          <w:sz w:val="22"/>
          <w:lang w:val="en-GB"/>
        </w:rPr>
        <w:tab/>
      </w:r>
      <w:r w:rsidRPr="008A4305">
        <w:rPr>
          <w:rFonts w:ascii="Arial" w:hAnsi="Arial"/>
          <w:b/>
          <w:snapToGrid w:val="0"/>
          <w:sz w:val="22"/>
          <w:lang w:val="en-GB"/>
        </w:rPr>
        <w:t>Signing the minutes</w:t>
      </w:r>
    </w:p>
    <w:p w14:paraId="563DB179" w14:textId="77777777" w:rsidR="00D03FEA" w:rsidRPr="008A4305" w:rsidRDefault="00D03FEA" w:rsidP="00D03FEA">
      <w:pPr>
        <w:tabs>
          <w:tab w:val="left" w:pos="709"/>
        </w:tabs>
        <w:jc w:val="both"/>
        <w:rPr>
          <w:rFonts w:ascii="Arial" w:hAnsi="Arial"/>
          <w:b/>
          <w:snapToGrid w:val="0"/>
          <w:sz w:val="22"/>
          <w:lang w:val="en-GB"/>
        </w:rPr>
      </w:pPr>
    </w:p>
    <w:p w14:paraId="17CE5995"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The Chair will sign the minutes of the proceedings at the next suitable meeting. The Chair will move that the minutes of the previous meeting be signed as a correct record. The only part of the minutes that can be discussed is their accuracy.</w:t>
      </w:r>
    </w:p>
    <w:p w14:paraId="624F6ECF" w14:textId="77777777" w:rsidR="00D03FEA" w:rsidRPr="008A4305" w:rsidRDefault="00D03FEA" w:rsidP="00D03FEA">
      <w:pPr>
        <w:ind w:left="720"/>
        <w:jc w:val="both"/>
        <w:rPr>
          <w:rFonts w:ascii="Arial" w:hAnsi="Arial"/>
          <w:snapToGrid w:val="0"/>
          <w:sz w:val="22"/>
          <w:lang w:val="en-GB"/>
        </w:rPr>
      </w:pPr>
    </w:p>
    <w:p w14:paraId="1C5AF88F" w14:textId="77777777" w:rsidR="008A4305" w:rsidRDefault="00C84AF1" w:rsidP="00D03FEA">
      <w:pPr>
        <w:ind w:left="720" w:hanging="720"/>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5</w:t>
      </w:r>
      <w:r w:rsidRPr="008A4305">
        <w:rPr>
          <w:rFonts w:ascii="Arial" w:hAnsi="Arial"/>
          <w:snapToGrid w:val="0"/>
          <w:sz w:val="22"/>
          <w:lang w:val="en-GB"/>
        </w:rPr>
        <w:t>.2</w:t>
      </w:r>
      <w:r w:rsidRPr="008A4305">
        <w:rPr>
          <w:rFonts w:ascii="Arial" w:hAnsi="Arial"/>
          <w:snapToGrid w:val="0"/>
          <w:sz w:val="22"/>
          <w:lang w:val="en-GB"/>
        </w:rPr>
        <w:tab/>
      </w:r>
      <w:r w:rsidRPr="008A4305">
        <w:rPr>
          <w:rFonts w:ascii="Arial" w:hAnsi="Arial"/>
          <w:b/>
          <w:snapToGrid w:val="0"/>
          <w:sz w:val="22"/>
          <w:lang w:val="en-GB"/>
        </w:rPr>
        <w:t>No requirement to sign minutes of previous meeting at extraordinary meeting</w:t>
      </w:r>
    </w:p>
    <w:p w14:paraId="68FE3501" w14:textId="77777777" w:rsidR="00D03FEA" w:rsidRPr="008A4305" w:rsidRDefault="00D03FEA" w:rsidP="00D03FEA">
      <w:pPr>
        <w:ind w:left="720" w:hanging="720"/>
        <w:jc w:val="both"/>
        <w:rPr>
          <w:rFonts w:ascii="Arial" w:hAnsi="Arial"/>
          <w:b/>
          <w:snapToGrid w:val="0"/>
          <w:sz w:val="22"/>
          <w:lang w:val="en-GB"/>
        </w:rPr>
      </w:pPr>
    </w:p>
    <w:p w14:paraId="7B4443E5"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Where in relation to any meeting, the next meeting for the purpose of signing the minutes is a meeting called under paragraph 3 of schedule 12 to the Local Government Act 1972 (an Extraordinary Meeting), then the next following meeting (being a meeting called otherwise than under that paragraph) will be treated as a suitable meeting for the purposes of paragraph 41(1) and (2) of schedule 12 relating to signing of minutes.</w:t>
      </w:r>
    </w:p>
    <w:p w14:paraId="04EDB4E9" w14:textId="77777777" w:rsidR="00D03FEA" w:rsidRPr="008A4305" w:rsidRDefault="00D03FEA" w:rsidP="00D03FEA">
      <w:pPr>
        <w:ind w:left="720"/>
        <w:jc w:val="both"/>
        <w:rPr>
          <w:rFonts w:ascii="Arial" w:hAnsi="Arial"/>
          <w:snapToGrid w:val="0"/>
          <w:sz w:val="22"/>
          <w:lang w:val="en-GB"/>
        </w:rPr>
      </w:pPr>
    </w:p>
    <w:p w14:paraId="2E4206EB" w14:textId="77777777" w:rsidR="008A4305" w:rsidRDefault="00C84AF1" w:rsidP="00D03FEA">
      <w:pPr>
        <w:tabs>
          <w:tab w:val="left" w:pos="709"/>
        </w:tabs>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5</w:t>
      </w:r>
      <w:r w:rsidRPr="008A4305">
        <w:rPr>
          <w:rFonts w:ascii="Arial" w:hAnsi="Arial"/>
          <w:snapToGrid w:val="0"/>
          <w:sz w:val="22"/>
          <w:lang w:val="en-GB"/>
        </w:rPr>
        <w:t>.3</w:t>
      </w:r>
      <w:r w:rsidRPr="008A4305">
        <w:rPr>
          <w:rFonts w:ascii="Arial" w:hAnsi="Arial"/>
          <w:snapToGrid w:val="0"/>
          <w:sz w:val="22"/>
          <w:lang w:val="en-GB"/>
        </w:rPr>
        <w:tab/>
      </w:r>
      <w:r w:rsidRPr="008A4305">
        <w:rPr>
          <w:rFonts w:ascii="Arial" w:hAnsi="Arial"/>
          <w:b/>
          <w:snapToGrid w:val="0"/>
          <w:sz w:val="22"/>
          <w:lang w:val="en-GB"/>
        </w:rPr>
        <w:t>Form of minutes</w:t>
      </w:r>
    </w:p>
    <w:p w14:paraId="361028A8" w14:textId="77777777" w:rsidR="00D03FEA" w:rsidRPr="008A4305" w:rsidRDefault="00D03FEA" w:rsidP="00D03FEA">
      <w:pPr>
        <w:tabs>
          <w:tab w:val="left" w:pos="709"/>
        </w:tabs>
        <w:rPr>
          <w:rFonts w:ascii="Arial" w:hAnsi="Arial"/>
          <w:b/>
          <w:snapToGrid w:val="0"/>
          <w:sz w:val="22"/>
          <w:lang w:val="en-GB"/>
        </w:rPr>
      </w:pPr>
    </w:p>
    <w:p w14:paraId="24F49338"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Minutes will contain all motions and amendments in the exact form and order the chair put them.</w:t>
      </w:r>
    </w:p>
    <w:p w14:paraId="55C08B2F" w14:textId="77777777" w:rsidR="00D03FEA" w:rsidRPr="008A4305" w:rsidRDefault="00D03FEA" w:rsidP="00D03FEA">
      <w:pPr>
        <w:ind w:left="720"/>
        <w:jc w:val="both"/>
        <w:rPr>
          <w:rFonts w:ascii="Arial" w:hAnsi="Arial"/>
          <w:snapToGrid w:val="0"/>
          <w:sz w:val="22"/>
          <w:lang w:val="en-GB"/>
        </w:rPr>
      </w:pPr>
    </w:p>
    <w:p w14:paraId="56A85A9F" w14:textId="77777777" w:rsidR="008A4305" w:rsidRDefault="00C84AF1" w:rsidP="00D03FEA">
      <w:pPr>
        <w:tabs>
          <w:tab w:val="left" w:pos="709"/>
        </w:tabs>
        <w:jc w:val="both"/>
        <w:rPr>
          <w:rFonts w:ascii="Arial" w:hAnsi="Arial"/>
          <w:b/>
          <w:snapToGrid w:val="0"/>
          <w:sz w:val="22"/>
          <w:lang w:val="en-GB"/>
        </w:rPr>
      </w:pPr>
      <w:bookmarkStart w:id="28" w:name="_Toc504451761"/>
      <w:r w:rsidRPr="008A4305">
        <w:rPr>
          <w:rFonts w:ascii="Arial" w:hAnsi="Arial"/>
          <w:b/>
          <w:snapToGrid w:val="0"/>
          <w:sz w:val="22"/>
          <w:lang w:val="en-GB"/>
        </w:rPr>
        <w:t>1</w:t>
      </w:r>
      <w:r w:rsidR="00F5536B">
        <w:rPr>
          <w:rFonts w:ascii="Arial" w:hAnsi="Arial"/>
          <w:b/>
          <w:snapToGrid w:val="0"/>
          <w:sz w:val="22"/>
          <w:lang w:val="en-GB"/>
        </w:rPr>
        <w:t>6</w:t>
      </w:r>
      <w:r w:rsidRPr="008A4305">
        <w:rPr>
          <w:rFonts w:ascii="Arial" w:hAnsi="Arial"/>
          <w:b/>
          <w:snapToGrid w:val="0"/>
          <w:sz w:val="22"/>
          <w:lang w:val="en-GB"/>
        </w:rPr>
        <w:t>.</w:t>
      </w:r>
      <w:r w:rsidRPr="008A4305">
        <w:rPr>
          <w:rFonts w:ascii="Arial" w:hAnsi="Arial"/>
          <w:b/>
          <w:snapToGrid w:val="0"/>
          <w:sz w:val="22"/>
          <w:lang w:val="en-GB"/>
        </w:rPr>
        <w:tab/>
        <w:t>Record of Attendance</w:t>
      </w:r>
      <w:bookmarkStart w:id="29" w:name="Record_of_Attendance"/>
      <w:bookmarkEnd w:id="28"/>
      <w:bookmarkEnd w:id="29"/>
    </w:p>
    <w:p w14:paraId="13A969B8" w14:textId="77777777" w:rsidR="00D03FEA" w:rsidRPr="008A4305" w:rsidRDefault="00D03FEA" w:rsidP="00D03FEA">
      <w:pPr>
        <w:tabs>
          <w:tab w:val="left" w:pos="709"/>
        </w:tabs>
        <w:jc w:val="both"/>
        <w:rPr>
          <w:rFonts w:ascii="Arial" w:hAnsi="Arial"/>
          <w:b/>
          <w:snapToGrid w:val="0"/>
          <w:sz w:val="22"/>
          <w:lang w:val="en-GB"/>
        </w:rPr>
      </w:pPr>
    </w:p>
    <w:p w14:paraId="65497728" w14:textId="77777777" w:rsidR="008A4305" w:rsidRDefault="00C84AF1" w:rsidP="00D03FEA">
      <w:pPr>
        <w:ind w:left="720" w:hanging="720"/>
        <w:jc w:val="both"/>
        <w:rPr>
          <w:rFonts w:ascii="Arial" w:hAnsi="Arial"/>
          <w:snapToGrid w:val="0"/>
          <w:sz w:val="22"/>
          <w:lang w:val="en-GB"/>
        </w:rPr>
      </w:pPr>
      <w:r w:rsidRPr="008A4305">
        <w:rPr>
          <w:rFonts w:ascii="Arial" w:hAnsi="Arial"/>
          <w:snapToGrid w:val="0"/>
          <w:sz w:val="22"/>
          <w:lang w:val="en-GB"/>
        </w:rPr>
        <w:tab/>
        <w:t>The attendance of members at meetings of the Shadow Authority shall be recorded in such a manner as the Council may from time to time determine.</w:t>
      </w:r>
    </w:p>
    <w:p w14:paraId="4E6D2607" w14:textId="77777777" w:rsidR="00D03FEA" w:rsidRPr="008A4305" w:rsidRDefault="00D03FEA" w:rsidP="00D03FEA">
      <w:pPr>
        <w:ind w:left="720" w:hanging="720"/>
        <w:jc w:val="both"/>
        <w:rPr>
          <w:rFonts w:ascii="Arial" w:hAnsi="Arial"/>
          <w:snapToGrid w:val="0"/>
          <w:sz w:val="22"/>
          <w:lang w:val="en-GB"/>
        </w:rPr>
      </w:pPr>
    </w:p>
    <w:p w14:paraId="4C58B4FB" w14:textId="77777777" w:rsidR="008A4305" w:rsidRDefault="00C84AF1" w:rsidP="00D03FEA">
      <w:pPr>
        <w:tabs>
          <w:tab w:val="left" w:pos="709"/>
        </w:tabs>
        <w:jc w:val="both"/>
        <w:rPr>
          <w:rFonts w:ascii="Arial" w:hAnsi="Arial"/>
          <w:b/>
          <w:snapToGrid w:val="0"/>
          <w:sz w:val="22"/>
          <w:lang w:val="en-GB"/>
        </w:rPr>
      </w:pPr>
      <w:bookmarkStart w:id="30" w:name="_Toc504451762"/>
      <w:r w:rsidRPr="008A4305">
        <w:rPr>
          <w:rFonts w:ascii="Arial" w:hAnsi="Arial"/>
          <w:b/>
          <w:snapToGrid w:val="0"/>
          <w:sz w:val="22"/>
          <w:lang w:val="en-GB"/>
        </w:rPr>
        <w:t>1</w:t>
      </w:r>
      <w:r w:rsidR="00F5536B">
        <w:rPr>
          <w:rFonts w:ascii="Arial" w:hAnsi="Arial"/>
          <w:b/>
          <w:snapToGrid w:val="0"/>
          <w:sz w:val="22"/>
          <w:lang w:val="en-GB"/>
        </w:rPr>
        <w:t>7</w:t>
      </w:r>
      <w:r w:rsidRPr="008A4305">
        <w:rPr>
          <w:rFonts w:ascii="Arial" w:hAnsi="Arial"/>
          <w:b/>
          <w:snapToGrid w:val="0"/>
          <w:sz w:val="22"/>
          <w:lang w:val="en-GB"/>
        </w:rPr>
        <w:t>.</w:t>
      </w:r>
      <w:r w:rsidRPr="008A4305">
        <w:rPr>
          <w:rFonts w:ascii="Arial" w:hAnsi="Arial"/>
          <w:b/>
          <w:snapToGrid w:val="0"/>
          <w:sz w:val="22"/>
          <w:lang w:val="en-GB"/>
        </w:rPr>
        <w:tab/>
        <w:t>Exclusion of Public</w:t>
      </w:r>
      <w:bookmarkStart w:id="31" w:name="Exclusion_of_the_Public"/>
      <w:bookmarkEnd w:id="30"/>
      <w:bookmarkEnd w:id="31"/>
    </w:p>
    <w:p w14:paraId="0223E43E" w14:textId="77777777" w:rsidR="00D03FEA" w:rsidRPr="008A4305" w:rsidRDefault="00D03FEA" w:rsidP="00D03FEA">
      <w:pPr>
        <w:tabs>
          <w:tab w:val="left" w:pos="709"/>
        </w:tabs>
        <w:jc w:val="both"/>
        <w:rPr>
          <w:rFonts w:ascii="Arial" w:hAnsi="Arial"/>
          <w:b/>
          <w:snapToGrid w:val="0"/>
          <w:sz w:val="22"/>
          <w:lang w:val="en-GB"/>
        </w:rPr>
      </w:pPr>
    </w:p>
    <w:p w14:paraId="35F7D6F2"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Members of the public and press may only be excluded either in accordance with the Access to Information Rules of this Constitution or Rule 20 (Disturbance by Public).</w:t>
      </w:r>
    </w:p>
    <w:p w14:paraId="7FFDD323" w14:textId="77777777" w:rsidR="00D03FEA" w:rsidRPr="008A4305" w:rsidRDefault="00D03FEA" w:rsidP="00D03FEA">
      <w:pPr>
        <w:ind w:left="720"/>
        <w:jc w:val="both"/>
        <w:rPr>
          <w:rFonts w:ascii="Arial" w:hAnsi="Arial"/>
          <w:snapToGrid w:val="0"/>
          <w:sz w:val="22"/>
          <w:lang w:val="en-GB"/>
        </w:rPr>
      </w:pPr>
    </w:p>
    <w:p w14:paraId="4799D2A9" w14:textId="77777777" w:rsidR="008A4305" w:rsidRDefault="00C84AF1" w:rsidP="00D03FEA">
      <w:pPr>
        <w:tabs>
          <w:tab w:val="left" w:pos="709"/>
        </w:tabs>
        <w:jc w:val="both"/>
        <w:rPr>
          <w:rFonts w:ascii="Arial" w:hAnsi="Arial"/>
          <w:b/>
          <w:snapToGrid w:val="0"/>
          <w:sz w:val="22"/>
          <w:lang w:val="en-GB"/>
        </w:rPr>
      </w:pPr>
      <w:bookmarkStart w:id="32" w:name="_Toc504451763"/>
      <w:r w:rsidRPr="008A4305">
        <w:rPr>
          <w:rFonts w:ascii="Arial" w:hAnsi="Arial"/>
          <w:b/>
          <w:snapToGrid w:val="0"/>
          <w:sz w:val="22"/>
          <w:lang w:val="en-GB"/>
        </w:rPr>
        <w:t>1</w:t>
      </w:r>
      <w:r w:rsidR="00F5536B">
        <w:rPr>
          <w:rFonts w:ascii="Arial" w:hAnsi="Arial"/>
          <w:b/>
          <w:snapToGrid w:val="0"/>
          <w:sz w:val="22"/>
          <w:lang w:val="en-GB"/>
        </w:rPr>
        <w:t>8</w:t>
      </w:r>
      <w:r w:rsidRPr="008A4305">
        <w:rPr>
          <w:rFonts w:ascii="Arial" w:hAnsi="Arial"/>
          <w:b/>
          <w:snapToGrid w:val="0"/>
          <w:sz w:val="22"/>
          <w:lang w:val="en-GB"/>
        </w:rPr>
        <w:t>.</w:t>
      </w:r>
      <w:r w:rsidRPr="008A4305">
        <w:rPr>
          <w:rFonts w:ascii="Arial" w:hAnsi="Arial"/>
          <w:b/>
          <w:snapToGrid w:val="0"/>
          <w:sz w:val="22"/>
          <w:lang w:val="en-GB"/>
        </w:rPr>
        <w:tab/>
        <w:t>Members’ Conduct</w:t>
      </w:r>
      <w:bookmarkStart w:id="33" w:name="Members_Conduct"/>
      <w:bookmarkEnd w:id="32"/>
      <w:bookmarkEnd w:id="33"/>
    </w:p>
    <w:p w14:paraId="73337B6D" w14:textId="77777777" w:rsidR="00D03FEA" w:rsidRPr="008A4305" w:rsidRDefault="00D03FEA" w:rsidP="00D03FEA">
      <w:pPr>
        <w:tabs>
          <w:tab w:val="left" w:pos="709"/>
        </w:tabs>
        <w:jc w:val="both"/>
        <w:rPr>
          <w:rFonts w:ascii="Arial" w:hAnsi="Arial"/>
          <w:b/>
          <w:snapToGrid w:val="0"/>
          <w:sz w:val="22"/>
          <w:lang w:val="en-GB"/>
        </w:rPr>
      </w:pPr>
    </w:p>
    <w:p w14:paraId="1913033B" w14:textId="7A2EA342"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8</w:t>
      </w:r>
      <w:r w:rsidRPr="008A4305">
        <w:rPr>
          <w:rFonts w:ascii="Arial" w:hAnsi="Arial"/>
          <w:snapToGrid w:val="0"/>
          <w:sz w:val="22"/>
          <w:lang w:val="en-GB"/>
        </w:rPr>
        <w:t>.1</w:t>
      </w:r>
      <w:r w:rsidRPr="008A4305">
        <w:rPr>
          <w:rFonts w:ascii="Arial" w:hAnsi="Arial"/>
          <w:snapToGrid w:val="0"/>
          <w:sz w:val="22"/>
          <w:lang w:val="en-GB"/>
        </w:rPr>
        <w:tab/>
      </w:r>
      <w:r w:rsidR="003D29C8">
        <w:rPr>
          <w:rFonts w:ascii="Arial" w:hAnsi="Arial"/>
          <w:b/>
          <w:snapToGrid w:val="0"/>
          <w:sz w:val="22"/>
          <w:lang w:val="en-GB"/>
        </w:rPr>
        <w:t>Addressing the meeting</w:t>
      </w:r>
    </w:p>
    <w:p w14:paraId="096FA104" w14:textId="77777777" w:rsidR="00D03FEA" w:rsidRPr="008A4305" w:rsidRDefault="00D03FEA" w:rsidP="00D03FEA">
      <w:pPr>
        <w:tabs>
          <w:tab w:val="left" w:pos="709"/>
        </w:tabs>
        <w:jc w:val="both"/>
        <w:rPr>
          <w:rFonts w:ascii="Arial" w:hAnsi="Arial"/>
          <w:b/>
          <w:snapToGrid w:val="0"/>
          <w:sz w:val="22"/>
          <w:lang w:val="en-GB"/>
        </w:rPr>
      </w:pPr>
    </w:p>
    <w:p w14:paraId="1A80BADF" w14:textId="5242282F" w:rsidR="008A4305" w:rsidRDefault="00C84AF1" w:rsidP="00D03FEA">
      <w:pPr>
        <w:ind w:left="720"/>
        <w:jc w:val="both"/>
        <w:rPr>
          <w:rFonts w:ascii="Arial" w:hAnsi="Arial"/>
          <w:snapToGrid w:val="0"/>
          <w:sz w:val="22"/>
          <w:lang w:val="en-GB"/>
        </w:rPr>
      </w:pPr>
      <w:bookmarkStart w:id="34" w:name="_Hlk102104436"/>
      <w:r w:rsidRPr="008A4305">
        <w:rPr>
          <w:rFonts w:ascii="Arial" w:hAnsi="Arial"/>
          <w:snapToGrid w:val="0"/>
          <w:sz w:val="22"/>
          <w:lang w:val="en-GB"/>
        </w:rPr>
        <w:lastRenderedPageBreak/>
        <w:t xml:space="preserve">When a member </w:t>
      </w:r>
      <w:proofErr w:type="gramStart"/>
      <w:r w:rsidRPr="008A4305">
        <w:rPr>
          <w:rFonts w:ascii="Arial" w:hAnsi="Arial"/>
          <w:snapToGrid w:val="0"/>
          <w:sz w:val="22"/>
          <w:lang w:val="en-GB"/>
        </w:rPr>
        <w:t>speaks</w:t>
      </w:r>
      <w:proofErr w:type="gramEnd"/>
      <w:r w:rsidRPr="008A4305">
        <w:rPr>
          <w:rFonts w:ascii="Arial" w:hAnsi="Arial"/>
          <w:snapToGrid w:val="0"/>
          <w:sz w:val="22"/>
          <w:lang w:val="en-GB"/>
        </w:rPr>
        <w:t xml:space="preserve"> they must address the meeting through the chair. If more than one member </w:t>
      </w:r>
      <w:r w:rsidR="003D29C8">
        <w:rPr>
          <w:rFonts w:ascii="Arial" w:hAnsi="Arial"/>
          <w:snapToGrid w:val="0"/>
          <w:sz w:val="22"/>
          <w:lang w:val="en-GB"/>
        </w:rPr>
        <w:t>asks to address the meeting</w:t>
      </w:r>
      <w:r w:rsidRPr="008A4305">
        <w:rPr>
          <w:rFonts w:ascii="Arial" w:hAnsi="Arial"/>
          <w:snapToGrid w:val="0"/>
          <w:sz w:val="22"/>
          <w:lang w:val="en-GB"/>
        </w:rPr>
        <w:t xml:space="preserve">, the chair will ask one to speak and the others must </w:t>
      </w:r>
      <w:r w:rsidR="003D29C8">
        <w:rPr>
          <w:rFonts w:ascii="Arial" w:hAnsi="Arial"/>
          <w:snapToGrid w:val="0"/>
          <w:sz w:val="22"/>
          <w:lang w:val="en-GB"/>
        </w:rPr>
        <w:t>wait until the chair invites them to speak</w:t>
      </w:r>
      <w:r w:rsidRPr="008A4305">
        <w:rPr>
          <w:rFonts w:ascii="Arial" w:hAnsi="Arial"/>
          <w:snapToGrid w:val="0"/>
          <w:sz w:val="22"/>
          <w:lang w:val="en-GB"/>
        </w:rPr>
        <w:t xml:space="preserve">. Other members must remain </w:t>
      </w:r>
      <w:r w:rsidR="003D29C8">
        <w:rPr>
          <w:rFonts w:ascii="Arial" w:hAnsi="Arial"/>
          <w:snapToGrid w:val="0"/>
          <w:sz w:val="22"/>
          <w:lang w:val="en-GB"/>
        </w:rPr>
        <w:t xml:space="preserve">silent </w:t>
      </w:r>
      <w:r w:rsidRPr="008A4305">
        <w:rPr>
          <w:rFonts w:ascii="Arial" w:hAnsi="Arial"/>
          <w:snapToGrid w:val="0"/>
          <w:sz w:val="22"/>
          <w:lang w:val="en-GB"/>
        </w:rPr>
        <w:t>whilst a member is speaking unless they wish to make a point of order or a point of personal explanation.</w:t>
      </w:r>
      <w:r w:rsidR="003D29C8">
        <w:rPr>
          <w:rFonts w:ascii="Arial" w:hAnsi="Arial"/>
          <w:snapToGrid w:val="0"/>
          <w:sz w:val="22"/>
          <w:lang w:val="en-GB"/>
        </w:rPr>
        <w:t xml:space="preserve"> If </w:t>
      </w:r>
      <w:r w:rsidR="003D29C8" w:rsidRPr="008A4305">
        <w:rPr>
          <w:rFonts w:ascii="Arial" w:hAnsi="Arial"/>
          <w:snapToGrid w:val="0"/>
          <w:sz w:val="22"/>
          <w:lang w:val="en-GB"/>
        </w:rPr>
        <w:t>they wish to make a point of order or a point of personal explanation</w:t>
      </w:r>
      <w:r w:rsidR="003D29C8">
        <w:rPr>
          <w:rFonts w:ascii="Arial" w:hAnsi="Arial"/>
          <w:snapToGrid w:val="0"/>
          <w:sz w:val="22"/>
          <w:lang w:val="en-GB"/>
        </w:rPr>
        <w:t>, they must inform the chair and wait until the chair invites them to make their point of order or point of personal explanation.</w:t>
      </w:r>
    </w:p>
    <w:bookmarkEnd w:id="34"/>
    <w:p w14:paraId="578DBB20" w14:textId="77777777" w:rsidR="00D03FEA" w:rsidRPr="008A4305" w:rsidRDefault="00D03FEA" w:rsidP="00D03FEA">
      <w:pPr>
        <w:ind w:left="720"/>
        <w:jc w:val="both"/>
        <w:rPr>
          <w:rFonts w:ascii="Arial" w:hAnsi="Arial"/>
          <w:snapToGrid w:val="0"/>
          <w:sz w:val="22"/>
          <w:lang w:val="en-GB"/>
        </w:rPr>
      </w:pPr>
    </w:p>
    <w:p w14:paraId="7350AAB7"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8</w:t>
      </w:r>
      <w:r w:rsidRPr="008A4305">
        <w:rPr>
          <w:rFonts w:ascii="Arial" w:hAnsi="Arial"/>
          <w:snapToGrid w:val="0"/>
          <w:sz w:val="22"/>
          <w:lang w:val="en-GB"/>
        </w:rPr>
        <w:t>.2</w:t>
      </w:r>
      <w:r w:rsidRPr="008A4305">
        <w:rPr>
          <w:rFonts w:ascii="Arial" w:hAnsi="Arial"/>
          <w:snapToGrid w:val="0"/>
          <w:sz w:val="22"/>
          <w:lang w:val="en-GB"/>
        </w:rPr>
        <w:tab/>
      </w:r>
      <w:r w:rsidRPr="008A4305">
        <w:rPr>
          <w:rFonts w:ascii="Arial" w:hAnsi="Arial"/>
          <w:b/>
          <w:snapToGrid w:val="0"/>
          <w:sz w:val="22"/>
          <w:lang w:val="en-GB"/>
        </w:rPr>
        <w:t>Chair standing</w:t>
      </w:r>
    </w:p>
    <w:p w14:paraId="78B2247D" w14:textId="77777777" w:rsidR="00D03FEA" w:rsidRPr="008A4305" w:rsidRDefault="00D03FEA" w:rsidP="00D03FEA">
      <w:pPr>
        <w:tabs>
          <w:tab w:val="left" w:pos="709"/>
        </w:tabs>
        <w:jc w:val="both"/>
        <w:rPr>
          <w:rFonts w:ascii="Arial" w:hAnsi="Arial"/>
          <w:b/>
          <w:snapToGrid w:val="0"/>
          <w:sz w:val="22"/>
          <w:lang w:val="en-GB"/>
        </w:rPr>
      </w:pPr>
    </w:p>
    <w:p w14:paraId="652ED2E8"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When the chair stands during a debate, any member speaking at the time must stop and sit down. The meeting must be silent.</w:t>
      </w:r>
    </w:p>
    <w:p w14:paraId="505E0617" w14:textId="77777777" w:rsidR="00D03FEA" w:rsidRPr="008A4305" w:rsidRDefault="00D03FEA" w:rsidP="00D03FEA">
      <w:pPr>
        <w:ind w:left="720"/>
        <w:jc w:val="both"/>
        <w:rPr>
          <w:rFonts w:ascii="Arial" w:hAnsi="Arial"/>
          <w:snapToGrid w:val="0"/>
          <w:sz w:val="22"/>
          <w:lang w:val="en-GB"/>
        </w:rPr>
      </w:pPr>
    </w:p>
    <w:p w14:paraId="421C8B34"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8</w:t>
      </w:r>
      <w:r w:rsidRPr="008A4305">
        <w:rPr>
          <w:rFonts w:ascii="Arial" w:hAnsi="Arial"/>
          <w:snapToGrid w:val="0"/>
          <w:sz w:val="22"/>
          <w:lang w:val="en-GB"/>
        </w:rPr>
        <w:t>.3</w:t>
      </w:r>
      <w:r w:rsidRPr="008A4305">
        <w:rPr>
          <w:rFonts w:ascii="Arial" w:hAnsi="Arial"/>
          <w:snapToGrid w:val="0"/>
          <w:sz w:val="22"/>
          <w:lang w:val="en-GB"/>
        </w:rPr>
        <w:tab/>
      </w:r>
      <w:r w:rsidRPr="008A4305">
        <w:rPr>
          <w:rFonts w:ascii="Arial" w:hAnsi="Arial"/>
          <w:b/>
          <w:snapToGrid w:val="0"/>
          <w:sz w:val="22"/>
          <w:lang w:val="en-GB"/>
        </w:rPr>
        <w:t>Member not to be heard further</w:t>
      </w:r>
    </w:p>
    <w:p w14:paraId="5C15247A" w14:textId="77777777" w:rsidR="00D03FEA" w:rsidRPr="008A4305" w:rsidRDefault="00D03FEA" w:rsidP="00D03FEA">
      <w:pPr>
        <w:tabs>
          <w:tab w:val="left" w:pos="709"/>
        </w:tabs>
        <w:jc w:val="both"/>
        <w:rPr>
          <w:rFonts w:ascii="Arial" w:hAnsi="Arial"/>
          <w:b/>
          <w:snapToGrid w:val="0"/>
          <w:sz w:val="22"/>
          <w:lang w:val="en-GB"/>
        </w:rPr>
      </w:pPr>
    </w:p>
    <w:p w14:paraId="32254D50"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If a member persistently disregards the ruling of the chair by behaving improperly or offensively or deliberately obstructs business, the chair may move that the member be not heard further. If seconded, the motion will be voted on without discussion.</w:t>
      </w:r>
    </w:p>
    <w:p w14:paraId="5C13CC9A" w14:textId="77777777" w:rsidR="00D03FEA" w:rsidRPr="008A4305" w:rsidRDefault="00D03FEA" w:rsidP="00D03FEA">
      <w:pPr>
        <w:ind w:left="720"/>
        <w:jc w:val="both"/>
        <w:rPr>
          <w:rFonts w:ascii="Arial" w:hAnsi="Arial"/>
          <w:snapToGrid w:val="0"/>
          <w:sz w:val="22"/>
          <w:lang w:val="en-GB"/>
        </w:rPr>
      </w:pPr>
    </w:p>
    <w:p w14:paraId="7E9D2847"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8</w:t>
      </w:r>
      <w:r w:rsidRPr="008A4305">
        <w:rPr>
          <w:rFonts w:ascii="Arial" w:hAnsi="Arial"/>
          <w:snapToGrid w:val="0"/>
          <w:sz w:val="22"/>
          <w:lang w:val="en-GB"/>
        </w:rPr>
        <w:t>.4</w:t>
      </w:r>
      <w:r w:rsidRPr="008A4305">
        <w:rPr>
          <w:rFonts w:ascii="Arial" w:hAnsi="Arial"/>
          <w:snapToGrid w:val="0"/>
          <w:sz w:val="22"/>
          <w:lang w:val="en-GB"/>
        </w:rPr>
        <w:tab/>
      </w:r>
      <w:r w:rsidRPr="008A4305">
        <w:rPr>
          <w:rFonts w:ascii="Arial" w:hAnsi="Arial"/>
          <w:b/>
          <w:snapToGrid w:val="0"/>
          <w:sz w:val="22"/>
          <w:lang w:val="en-GB"/>
        </w:rPr>
        <w:t>Member to leave the meeting</w:t>
      </w:r>
    </w:p>
    <w:p w14:paraId="6E1F210E" w14:textId="77777777" w:rsidR="00D03FEA" w:rsidRPr="008A4305" w:rsidRDefault="00D03FEA" w:rsidP="00D03FEA">
      <w:pPr>
        <w:tabs>
          <w:tab w:val="left" w:pos="709"/>
        </w:tabs>
        <w:jc w:val="both"/>
        <w:rPr>
          <w:rFonts w:ascii="Arial" w:hAnsi="Arial"/>
          <w:b/>
          <w:snapToGrid w:val="0"/>
          <w:sz w:val="22"/>
          <w:lang w:val="en-GB"/>
        </w:rPr>
      </w:pPr>
    </w:p>
    <w:p w14:paraId="3B43FA44"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If the member continues to behave improperly after such a motion is carried, the chair may move that either the member leaves the meeting or that the meeting is adjourned for a specified period. If seconded, the motion will be voted on without discussion.</w:t>
      </w:r>
    </w:p>
    <w:p w14:paraId="39E4D700" w14:textId="77777777" w:rsidR="00D03FEA" w:rsidRPr="008A4305" w:rsidRDefault="00D03FEA" w:rsidP="00D03FEA">
      <w:pPr>
        <w:ind w:left="720"/>
        <w:jc w:val="both"/>
        <w:rPr>
          <w:rFonts w:ascii="Arial" w:hAnsi="Arial"/>
          <w:snapToGrid w:val="0"/>
          <w:sz w:val="22"/>
          <w:lang w:val="en-GB"/>
        </w:rPr>
      </w:pPr>
    </w:p>
    <w:p w14:paraId="1B18DBBE"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1</w:t>
      </w:r>
      <w:r w:rsidR="00F5536B">
        <w:rPr>
          <w:rFonts w:ascii="Arial" w:hAnsi="Arial"/>
          <w:snapToGrid w:val="0"/>
          <w:sz w:val="22"/>
          <w:lang w:val="en-GB"/>
        </w:rPr>
        <w:t>8</w:t>
      </w:r>
      <w:r w:rsidRPr="008A4305">
        <w:rPr>
          <w:rFonts w:ascii="Arial" w:hAnsi="Arial"/>
          <w:snapToGrid w:val="0"/>
          <w:sz w:val="22"/>
          <w:lang w:val="en-GB"/>
        </w:rPr>
        <w:t>.5</w:t>
      </w:r>
      <w:r w:rsidRPr="008A4305">
        <w:rPr>
          <w:rFonts w:ascii="Arial" w:hAnsi="Arial"/>
          <w:snapToGrid w:val="0"/>
          <w:sz w:val="22"/>
          <w:lang w:val="en-GB"/>
        </w:rPr>
        <w:tab/>
      </w:r>
      <w:r w:rsidRPr="008A4305">
        <w:rPr>
          <w:rFonts w:ascii="Arial" w:hAnsi="Arial"/>
          <w:b/>
          <w:snapToGrid w:val="0"/>
          <w:sz w:val="22"/>
          <w:lang w:val="en-GB"/>
        </w:rPr>
        <w:t>General disturbance</w:t>
      </w:r>
    </w:p>
    <w:p w14:paraId="23B2B91B" w14:textId="77777777" w:rsidR="00D03FEA" w:rsidRPr="008A4305" w:rsidRDefault="00D03FEA" w:rsidP="00D03FEA">
      <w:pPr>
        <w:tabs>
          <w:tab w:val="left" w:pos="709"/>
        </w:tabs>
        <w:jc w:val="both"/>
        <w:rPr>
          <w:rFonts w:ascii="Arial" w:hAnsi="Arial"/>
          <w:b/>
          <w:snapToGrid w:val="0"/>
          <w:sz w:val="22"/>
          <w:lang w:val="en-GB"/>
        </w:rPr>
      </w:pPr>
    </w:p>
    <w:p w14:paraId="1A73F350"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 xml:space="preserve">If there is a general disturbance making orderly business impossible, the chair may adjourn the meeting for as long as </w:t>
      </w:r>
      <w:r w:rsidR="00412793">
        <w:rPr>
          <w:rFonts w:ascii="Arial" w:hAnsi="Arial"/>
          <w:snapToGrid w:val="0"/>
          <w:sz w:val="22"/>
          <w:lang w:val="en-GB"/>
        </w:rPr>
        <w:t xml:space="preserve">they </w:t>
      </w:r>
      <w:r w:rsidRPr="008A4305">
        <w:rPr>
          <w:rFonts w:ascii="Arial" w:hAnsi="Arial"/>
          <w:snapToGrid w:val="0"/>
          <w:sz w:val="22"/>
          <w:lang w:val="en-GB"/>
        </w:rPr>
        <w:t>think necessary.</w:t>
      </w:r>
    </w:p>
    <w:p w14:paraId="6D4A07DF" w14:textId="77777777" w:rsidR="00D03FEA" w:rsidRPr="008A4305" w:rsidRDefault="00D03FEA" w:rsidP="00D03FEA">
      <w:pPr>
        <w:ind w:left="720"/>
        <w:jc w:val="both"/>
        <w:rPr>
          <w:rFonts w:ascii="Arial" w:hAnsi="Arial"/>
          <w:snapToGrid w:val="0"/>
          <w:sz w:val="22"/>
          <w:lang w:val="en-GB"/>
        </w:rPr>
      </w:pPr>
    </w:p>
    <w:p w14:paraId="4C1CDE9C" w14:textId="77777777" w:rsidR="008A4305" w:rsidRDefault="00F5536B" w:rsidP="00D03FEA">
      <w:pPr>
        <w:tabs>
          <w:tab w:val="left" w:pos="709"/>
        </w:tabs>
        <w:jc w:val="both"/>
        <w:rPr>
          <w:rFonts w:ascii="Arial" w:hAnsi="Arial"/>
          <w:b/>
          <w:snapToGrid w:val="0"/>
          <w:sz w:val="22"/>
          <w:lang w:val="en-GB"/>
        </w:rPr>
      </w:pPr>
      <w:bookmarkStart w:id="35" w:name="_Toc504451764"/>
      <w:r>
        <w:rPr>
          <w:rFonts w:ascii="Arial" w:hAnsi="Arial"/>
          <w:b/>
          <w:snapToGrid w:val="0"/>
          <w:sz w:val="22"/>
          <w:lang w:val="en-GB"/>
        </w:rPr>
        <w:t>19</w:t>
      </w:r>
      <w:r w:rsidR="00C84AF1" w:rsidRPr="008A4305">
        <w:rPr>
          <w:rFonts w:ascii="Arial" w:hAnsi="Arial"/>
          <w:b/>
          <w:snapToGrid w:val="0"/>
          <w:sz w:val="22"/>
          <w:lang w:val="en-GB"/>
        </w:rPr>
        <w:t>.</w:t>
      </w:r>
      <w:r w:rsidR="00C84AF1" w:rsidRPr="008A4305">
        <w:rPr>
          <w:rFonts w:ascii="Arial" w:hAnsi="Arial"/>
          <w:b/>
          <w:snapToGrid w:val="0"/>
          <w:sz w:val="22"/>
          <w:lang w:val="en-GB"/>
        </w:rPr>
        <w:tab/>
        <w:t>Disturbance by Public</w:t>
      </w:r>
      <w:bookmarkStart w:id="36" w:name="Disturbance_by_Public"/>
      <w:bookmarkEnd w:id="35"/>
      <w:bookmarkEnd w:id="36"/>
    </w:p>
    <w:p w14:paraId="0A94F665" w14:textId="77777777" w:rsidR="00D03FEA" w:rsidRPr="008A4305" w:rsidRDefault="00D03FEA" w:rsidP="00D03FEA">
      <w:pPr>
        <w:tabs>
          <w:tab w:val="left" w:pos="709"/>
        </w:tabs>
        <w:jc w:val="both"/>
        <w:rPr>
          <w:rFonts w:ascii="Arial" w:hAnsi="Arial"/>
          <w:b/>
          <w:snapToGrid w:val="0"/>
          <w:sz w:val="22"/>
          <w:lang w:val="en-GB"/>
        </w:rPr>
      </w:pPr>
    </w:p>
    <w:p w14:paraId="0FBD2D80" w14:textId="77777777" w:rsidR="008A4305" w:rsidRDefault="00F5536B" w:rsidP="00D03FEA">
      <w:pPr>
        <w:tabs>
          <w:tab w:val="left" w:pos="709"/>
        </w:tabs>
        <w:jc w:val="both"/>
        <w:rPr>
          <w:rFonts w:ascii="Arial" w:hAnsi="Arial"/>
          <w:b/>
          <w:snapToGrid w:val="0"/>
          <w:sz w:val="22"/>
          <w:lang w:val="en-GB"/>
        </w:rPr>
      </w:pPr>
      <w:r>
        <w:rPr>
          <w:rFonts w:ascii="Arial" w:hAnsi="Arial"/>
          <w:snapToGrid w:val="0"/>
          <w:sz w:val="22"/>
          <w:lang w:val="en-GB"/>
        </w:rPr>
        <w:t>19</w:t>
      </w:r>
      <w:r w:rsidR="00C84AF1" w:rsidRPr="008A4305">
        <w:rPr>
          <w:rFonts w:ascii="Arial" w:hAnsi="Arial"/>
          <w:snapToGrid w:val="0"/>
          <w:sz w:val="22"/>
          <w:lang w:val="en-GB"/>
        </w:rPr>
        <w:t>.1</w:t>
      </w:r>
      <w:r w:rsidR="00C84AF1" w:rsidRPr="008A4305">
        <w:rPr>
          <w:rFonts w:ascii="Arial" w:hAnsi="Arial"/>
          <w:snapToGrid w:val="0"/>
          <w:sz w:val="22"/>
          <w:lang w:val="en-GB"/>
        </w:rPr>
        <w:tab/>
      </w:r>
      <w:r w:rsidR="00C84AF1" w:rsidRPr="008A4305">
        <w:rPr>
          <w:rFonts w:ascii="Arial" w:hAnsi="Arial"/>
          <w:b/>
          <w:snapToGrid w:val="0"/>
          <w:sz w:val="22"/>
          <w:lang w:val="en-GB"/>
        </w:rPr>
        <w:t>Removal of member of the public</w:t>
      </w:r>
    </w:p>
    <w:p w14:paraId="678752CD" w14:textId="77777777" w:rsidR="00D03FEA" w:rsidRPr="008A4305" w:rsidRDefault="00D03FEA" w:rsidP="00D03FEA">
      <w:pPr>
        <w:tabs>
          <w:tab w:val="left" w:pos="709"/>
        </w:tabs>
        <w:jc w:val="both"/>
        <w:rPr>
          <w:rFonts w:ascii="Arial" w:hAnsi="Arial"/>
          <w:b/>
          <w:snapToGrid w:val="0"/>
          <w:sz w:val="22"/>
          <w:lang w:val="en-GB"/>
        </w:rPr>
      </w:pPr>
    </w:p>
    <w:p w14:paraId="4D80715E"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 xml:space="preserve">If a member of the public </w:t>
      </w:r>
      <w:proofErr w:type="gramStart"/>
      <w:r w:rsidRPr="008A4305">
        <w:rPr>
          <w:rFonts w:ascii="Arial" w:hAnsi="Arial"/>
          <w:snapToGrid w:val="0"/>
          <w:sz w:val="22"/>
          <w:lang w:val="en-GB"/>
        </w:rPr>
        <w:t>interrupts</w:t>
      </w:r>
      <w:proofErr w:type="gramEnd"/>
      <w:r w:rsidRPr="008A4305">
        <w:rPr>
          <w:rFonts w:ascii="Arial" w:hAnsi="Arial"/>
          <w:snapToGrid w:val="0"/>
          <w:sz w:val="22"/>
          <w:lang w:val="en-GB"/>
        </w:rPr>
        <w:t xml:space="preserve"> proceedings, the chair will warn the person concerned. If they continue to interrupt, the chair will order their removal from the meeting room.</w:t>
      </w:r>
    </w:p>
    <w:p w14:paraId="5389F665" w14:textId="77777777" w:rsidR="00D03FEA" w:rsidRPr="008A4305" w:rsidRDefault="00D03FEA" w:rsidP="00D03FEA">
      <w:pPr>
        <w:ind w:left="720"/>
        <w:jc w:val="both"/>
        <w:rPr>
          <w:rFonts w:ascii="Arial" w:hAnsi="Arial"/>
          <w:snapToGrid w:val="0"/>
          <w:sz w:val="22"/>
          <w:lang w:val="en-GB"/>
        </w:rPr>
      </w:pPr>
    </w:p>
    <w:p w14:paraId="6EBE52F6" w14:textId="77777777" w:rsidR="008A4305" w:rsidRDefault="00F5536B" w:rsidP="00D03FEA">
      <w:pPr>
        <w:tabs>
          <w:tab w:val="left" w:pos="709"/>
        </w:tabs>
        <w:jc w:val="both"/>
        <w:rPr>
          <w:rFonts w:ascii="Arial" w:hAnsi="Arial"/>
          <w:b/>
          <w:snapToGrid w:val="0"/>
          <w:sz w:val="22"/>
          <w:lang w:val="en-GB"/>
        </w:rPr>
      </w:pPr>
      <w:r>
        <w:rPr>
          <w:rFonts w:ascii="Arial" w:hAnsi="Arial"/>
          <w:snapToGrid w:val="0"/>
          <w:sz w:val="22"/>
          <w:lang w:val="en-GB"/>
        </w:rPr>
        <w:t>19</w:t>
      </w:r>
      <w:r w:rsidR="00C84AF1" w:rsidRPr="008A4305">
        <w:rPr>
          <w:rFonts w:ascii="Arial" w:hAnsi="Arial"/>
          <w:snapToGrid w:val="0"/>
          <w:sz w:val="22"/>
          <w:lang w:val="en-GB"/>
        </w:rPr>
        <w:t>.2</w:t>
      </w:r>
      <w:r w:rsidR="00C84AF1" w:rsidRPr="008A4305">
        <w:rPr>
          <w:rFonts w:ascii="Arial" w:hAnsi="Arial"/>
          <w:snapToGrid w:val="0"/>
          <w:sz w:val="22"/>
          <w:lang w:val="en-GB"/>
        </w:rPr>
        <w:tab/>
      </w:r>
      <w:r w:rsidR="00C84AF1" w:rsidRPr="008A4305">
        <w:rPr>
          <w:rFonts w:ascii="Arial" w:hAnsi="Arial"/>
          <w:b/>
          <w:snapToGrid w:val="0"/>
          <w:sz w:val="22"/>
          <w:lang w:val="en-GB"/>
        </w:rPr>
        <w:t>Clearance of part of meeting room</w:t>
      </w:r>
    </w:p>
    <w:p w14:paraId="16819225" w14:textId="77777777" w:rsidR="00D03FEA" w:rsidRPr="008A4305" w:rsidRDefault="00D03FEA" w:rsidP="00D03FEA">
      <w:pPr>
        <w:tabs>
          <w:tab w:val="left" w:pos="709"/>
        </w:tabs>
        <w:jc w:val="both"/>
        <w:rPr>
          <w:rFonts w:ascii="Arial" w:hAnsi="Arial"/>
          <w:b/>
          <w:snapToGrid w:val="0"/>
          <w:sz w:val="22"/>
          <w:lang w:val="en-GB"/>
        </w:rPr>
      </w:pPr>
    </w:p>
    <w:p w14:paraId="03D042C7"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If there is a general disturbance in any part of the meeting room open to the public, the chair may call for that part to be cleared.</w:t>
      </w:r>
    </w:p>
    <w:p w14:paraId="679E7BA5" w14:textId="77777777" w:rsidR="00D03FEA" w:rsidRPr="008A4305" w:rsidRDefault="00D03FEA" w:rsidP="00D03FEA">
      <w:pPr>
        <w:ind w:left="720"/>
        <w:jc w:val="both"/>
        <w:rPr>
          <w:rFonts w:ascii="Arial" w:hAnsi="Arial"/>
          <w:snapToGrid w:val="0"/>
          <w:sz w:val="22"/>
          <w:lang w:val="en-GB"/>
        </w:rPr>
      </w:pPr>
    </w:p>
    <w:p w14:paraId="45FA615A" w14:textId="77777777" w:rsidR="008A4305" w:rsidRDefault="00C84AF1" w:rsidP="00D03FEA">
      <w:pPr>
        <w:tabs>
          <w:tab w:val="left" w:pos="709"/>
        </w:tabs>
        <w:jc w:val="both"/>
        <w:rPr>
          <w:rFonts w:ascii="Arial" w:hAnsi="Arial"/>
          <w:b/>
          <w:snapToGrid w:val="0"/>
          <w:sz w:val="22"/>
          <w:lang w:val="en-GB"/>
        </w:rPr>
      </w:pPr>
      <w:bookmarkStart w:id="37" w:name="_Toc504451765"/>
      <w:r w:rsidRPr="008A4305">
        <w:rPr>
          <w:rFonts w:ascii="Arial" w:hAnsi="Arial"/>
          <w:b/>
          <w:snapToGrid w:val="0"/>
          <w:sz w:val="22"/>
          <w:lang w:val="en-GB"/>
        </w:rPr>
        <w:t>2</w:t>
      </w:r>
      <w:r w:rsidR="00F5536B">
        <w:rPr>
          <w:rFonts w:ascii="Arial" w:hAnsi="Arial"/>
          <w:b/>
          <w:snapToGrid w:val="0"/>
          <w:sz w:val="22"/>
          <w:lang w:val="en-GB"/>
        </w:rPr>
        <w:t>0</w:t>
      </w:r>
      <w:r w:rsidRPr="008A4305">
        <w:rPr>
          <w:rFonts w:ascii="Arial" w:hAnsi="Arial"/>
          <w:b/>
          <w:snapToGrid w:val="0"/>
          <w:sz w:val="22"/>
          <w:lang w:val="en-GB"/>
        </w:rPr>
        <w:t>.</w:t>
      </w:r>
      <w:r w:rsidRPr="008A4305">
        <w:rPr>
          <w:rFonts w:ascii="Arial" w:hAnsi="Arial"/>
          <w:b/>
          <w:snapToGrid w:val="0"/>
          <w:sz w:val="22"/>
          <w:lang w:val="en-GB"/>
        </w:rPr>
        <w:tab/>
        <w:t>Recording of Meetings</w:t>
      </w:r>
      <w:bookmarkStart w:id="38" w:name="Recording_of_Meetings"/>
      <w:bookmarkEnd w:id="38"/>
    </w:p>
    <w:p w14:paraId="31758F90" w14:textId="77777777" w:rsidR="00D03FEA" w:rsidRPr="008A4305" w:rsidRDefault="00D03FEA" w:rsidP="00D03FEA">
      <w:pPr>
        <w:tabs>
          <w:tab w:val="left" w:pos="709"/>
        </w:tabs>
        <w:jc w:val="both"/>
        <w:rPr>
          <w:rFonts w:ascii="Arial" w:hAnsi="Arial"/>
          <w:b/>
          <w:snapToGrid w:val="0"/>
          <w:sz w:val="22"/>
          <w:lang w:val="en-GB"/>
        </w:rPr>
      </w:pPr>
    </w:p>
    <w:p w14:paraId="0611674D" w14:textId="77777777" w:rsidR="008A4305" w:rsidRPr="008A4305" w:rsidRDefault="00C84AF1" w:rsidP="00D03FEA">
      <w:pPr>
        <w:ind w:left="720" w:hanging="720"/>
        <w:jc w:val="both"/>
        <w:rPr>
          <w:rFonts w:ascii="Arial" w:hAnsi="Arial" w:cs="Arial"/>
          <w:snapToGrid w:val="0"/>
          <w:sz w:val="22"/>
          <w:szCs w:val="24"/>
          <w:lang w:val="en-GB"/>
        </w:rPr>
      </w:pPr>
      <w:r w:rsidRPr="008A4305">
        <w:rPr>
          <w:rFonts w:ascii="Arial" w:hAnsi="Arial" w:cs="Arial"/>
          <w:snapToGrid w:val="0"/>
          <w:sz w:val="22"/>
          <w:szCs w:val="24"/>
          <w:lang w:val="en-GB"/>
        </w:rPr>
        <w:t>2</w:t>
      </w:r>
      <w:r w:rsidR="00F5536B">
        <w:rPr>
          <w:rFonts w:ascii="Arial" w:hAnsi="Arial" w:cs="Arial"/>
          <w:snapToGrid w:val="0"/>
          <w:sz w:val="22"/>
          <w:szCs w:val="24"/>
          <w:lang w:val="en-GB"/>
        </w:rPr>
        <w:t>0</w:t>
      </w:r>
      <w:r w:rsidRPr="008A4305">
        <w:rPr>
          <w:rFonts w:ascii="Arial" w:hAnsi="Arial" w:cs="Arial"/>
          <w:snapToGrid w:val="0"/>
          <w:sz w:val="22"/>
          <w:szCs w:val="24"/>
          <w:lang w:val="en-GB"/>
        </w:rPr>
        <w:t>.1</w:t>
      </w:r>
      <w:r w:rsidRPr="008A4305">
        <w:rPr>
          <w:rFonts w:ascii="Arial" w:hAnsi="Arial" w:cs="Arial"/>
          <w:snapToGrid w:val="0"/>
          <w:sz w:val="22"/>
          <w:szCs w:val="24"/>
          <w:lang w:val="en-GB"/>
        </w:rPr>
        <w:tab/>
        <w:t>While any meeting is open to the public, any person present is permitted to report the proceedings by:</w:t>
      </w:r>
    </w:p>
    <w:p w14:paraId="64B49C3C" w14:textId="77777777" w:rsidR="008A4305" w:rsidRPr="008A4305" w:rsidRDefault="008A4305" w:rsidP="00D03FEA">
      <w:pPr>
        <w:ind w:left="709"/>
        <w:jc w:val="both"/>
        <w:rPr>
          <w:rFonts w:ascii="Arial" w:hAnsi="Arial" w:cs="Arial"/>
          <w:snapToGrid w:val="0"/>
          <w:sz w:val="22"/>
          <w:szCs w:val="24"/>
          <w:lang w:val="en-GB"/>
        </w:rPr>
      </w:pPr>
    </w:p>
    <w:p w14:paraId="7FDA8A87" w14:textId="77777777" w:rsidR="008A4305" w:rsidRDefault="00C84AF1" w:rsidP="00D03FEA">
      <w:pPr>
        <w:numPr>
          <w:ilvl w:val="0"/>
          <w:numId w:val="11"/>
        </w:numPr>
        <w:autoSpaceDE w:val="0"/>
        <w:autoSpaceDN w:val="0"/>
        <w:adjustRightInd w:val="0"/>
        <w:ind w:left="1276" w:hanging="567"/>
        <w:contextualSpacing/>
        <w:jc w:val="both"/>
        <w:rPr>
          <w:rFonts w:ascii="Arial" w:eastAsia="Calibri" w:hAnsi="Arial" w:cs="Arial"/>
          <w:sz w:val="22"/>
          <w:szCs w:val="24"/>
          <w:lang w:val="en-GB"/>
        </w:rPr>
      </w:pPr>
      <w:r w:rsidRPr="008A4305">
        <w:rPr>
          <w:rFonts w:ascii="Arial" w:eastAsia="Calibri" w:hAnsi="Arial" w:cs="Arial"/>
          <w:sz w:val="22"/>
          <w:szCs w:val="24"/>
          <w:lang w:val="en-GB"/>
        </w:rPr>
        <w:lastRenderedPageBreak/>
        <w:t xml:space="preserve">filming, photographing or making an audio recording of the proceedings at the </w:t>
      </w:r>
      <w:proofErr w:type="gramStart"/>
      <w:r w:rsidRPr="008A4305">
        <w:rPr>
          <w:rFonts w:ascii="Arial" w:eastAsia="Calibri" w:hAnsi="Arial" w:cs="Arial"/>
          <w:sz w:val="22"/>
          <w:szCs w:val="24"/>
          <w:lang w:val="en-GB"/>
        </w:rPr>
        <w:t>meeting;</w:t>
      </w:r>
      <w:proofErr w:type="gramEnd"/>
    </w:p>
    <w:p w14:paraId="7E0149FC" w14:textId="77777777" w:rsidR="00D03FEA" w:rsidRPr="008A4305" w:rsidRDefault="00D03FEA" w:rsidP="00D03FEA">
      <w:pPr>
        <w:autoSpaceDE w:val="0"/>
        <w:autoSpaceDN w:val="0"/>
        <w:adjustRightInd w:val="0"/>
        <w:ind w:left="1276"/>
        <w:contextualSpacing/>
        <w:jc w:val="both"/>
        <w:rPr>
          <w:rFonts w:ascii="Arial" w:eastAsia="Calibri" w:hAnsi="Arial" w:cs="Arial"/>
          <w:sz w:val="22"/>
          <w:szCs w:val="24"/>
          <w:lang w:val="en-GB"/>
        </w:rPr>
      </w:pPr>
    </w:p>
    <w:p w14:paraId="12804CF3" w14:textId="77777777" w:rsidR="008A4305" w:rsidRDefault="00C84AF1" w:rsidP="00D03FEA">
      <w:pPr>
        <w:numPr>
          <w:ilvl w:val="0"/>
          <w:numId w:val="11"/>
        </w:numPr>
        <w:autoSpaceDE w:val="0"/>
        <w:autoSpaceDN w:val="0"/>
        <w:adjustRightInd w:val="0"/>
        <w:ind w:left="1276" w:hanging="567"/>
        <w:contextualSpacing/>
        <w:jc w:val="both"/>
        <w:rPr>
          <w:rFonts w:ascii="Arial" w:eastAsia="Calibri" w:hAnsi="Arial" w:cs="Arial"/>
          <w:sz w:val="22"/>
          <w:szCs w:val="24"/>
          <w:lang w:val="en-GB"/>
        </w:rPr>
      </w:pPr>
      <w:r w:rsidRPr="008A4305">
        <w:rPr>
          <w:rFonts w:ascii="Arial" w:eastAsia="Calibri" w:hAnsi="Arial" w:cs="Arial"/>
          <w:sz w:val="22"/>
          <w:szCs w:val="24"/>
          <w:lang w:val="en-GB"/>
        </w:rPr>
        <w:t xml:space="preserve">using any other means for enabling persons not present to see or hear proceedings at the meeting as it takes place or </w:t>
      </w:r>
      <w:proofErr w:type="gramStart"/>
      <w:r w:rsidRPr="008A4305">
        <w:rPr>
          <w:rFonts w:ascii="Arial" w:eastAsia="Calibri" w:hAnsi="Arial" w:cs="Arial"/>
          <w:sz w:val="22"/>
          <w:szCs w:val="24"/>
          <w:lang w:val="en-GB"/>
        </w:rPr>
        <w:t>later;</w:t>
      </w:r>
      <w:proofErr w:type="gramEnd"/>
    </w:p>
    <w:p w14:paraId="5F14B841" w14:textId="77777777" w:rsidR="00D03FEA" w:rsidRPr="008A4305" w:rsidRDefault="00D03FEA" w:rsidP="00D03FEA">
      <w:pPr>
        <w:autoSpaceDE w:val="0"/>
        <w:autoSpaceDN w:val="0"/>
        <w:adjustRightInd w:val="0"/>
        <w:contextualSpacing/>
        <w:jc w:val="both"/>
        <w:rPr>
          <w:rFonts w:ascii="Arial" w:eastAsia="Calibri" w:hAnsi="Arial" w:cs="Arial"/>
          <w:sz w:val="22"/>
          <w:szCs w:val="24"/>
          <w:lang w:val="en-GB"/>
        </w:rPr>
      </w:pPr>
    </w:p>
    <w:p w14:paraId="38ED755F" w14:textId="77777777" w:rsidR="008A4305" w:rsidRDefault="00C84AF1" w:rsidP="00D03FEA">
      <w:pPr>
        <w:numPr>
          <w:ilvl w:val="0"/>
          <w:numId w:val="11"/>
        </w:numPr>
        <w:autoSpaceDE w:val="0"/>
        <w:autoSpaceDN w:val="0"/>
        <w:adjustRightInd w:val="0"/>
        <w:ind w:left="1276" w:hanging="567"/>
        <w:contextualSpacing/>
        <w:jc w:val="both"/>
        <w:rPr>
          <w:rFonts w:ascii="Arial" w:eastAsia="Calibri" w:hAnsi="Arial" w:cs="Arial"/>
          <w:sz w:val="22"/>
          <w:szCs w:val="24"/>
          <w:lang w:val="en-GB"/>
        </w:rPr>
      </w:pPr>
      <w:r w:rsidRPr="008A4305">
        <w:rPr>
          <w:rFonts w:ascii="Arial" w:eastAsia="Calibri" w:hAnsi="Arial" w:cs="Arial"/>
          <w:sz w:val="22"/>
          <w:szCs w:val="24"/>
          <w:lang w:val="en-GB"/>
        </w:rPr>
        <w:t>reporting or providing commentary on proceedings at the meeting orally (but not whilst present in the meeting) or in writing, so that the report or commentary is available to other persons as the meeting takes place or later; or</w:t>
      </w:r>
    </w:p>
    <w:p w14:paraId="08BC9C99" w14:textId="77777777" w:rsidR="00D03FEA" w:rsidRPr="008A4305" w:rsidRDefault="00D03FEA" w:rsidP="00D03FEA">
      <w:pPr>
        <w:autoSpaceDE w:val="0"/>
        <w:autoSpaceDN w:val="0"/>
        <w:adjustRightInd w:val="0"/>
        <w:contextualSpacing/>
        <w:jc w:val="both"/>
        <w:rPr>
          <w:rFonts w:ascii="Arial" w:eastAsia="Calibri" w:hAnsi="Arial" w:cs="Arial"/>
          <w:sz w:val="22"/>
          <w:szCs w:val="24"/>
          <w:lang w:val="en-GB"/>
        </w:rPr>
      </w:pPr>
    </w:p>
    <w:p w14:paraId="46D06050" w14:textId="77777777" w:rsidR="008A4305" w:rsidRPr="008A4305" w:rsidRDefault="00C84AF1" w:rsidP="00D03FEA">
      <w:pPr>
        <w:numPr>
          <w:ilvl w:val="0"/>
          <w:numId w:val="11"/>
        </w:numPr>
        <w:autoSpaceDE w:val="0"/>
        <w:autoSpaceDN w:val="0"/>
        <w:adjustRightInd w:val="0"/>
        <w:ind w:left="1276" w:hanging="567"/>
        <w:contextualSpacing/>
        <w:jc w:val="both"/>
        <w:rPr>
          <w:rFonts w:ascii="Arial" w:eastAsia="Calibri" w:hAnsi="Arial" w:cs="Arial"/>
          <w:sz w:val="22"/>
          <w:szCs w:val="24"/>
          <w:lang w:val="en-GB"/>
        </w:rPr>
      </w:pPr>
      <w:r w:rsidRPr="008A4305">
        <w:rPr>
          <w:rFonts w:ascii="Arial" w:eastAsia="Calibri" w:hAnsi="Arial" w:cs="Arial"/>
          <w:sz w:val="22"/>
          <w:szCs w:val="24"/>
          <w:lang w:val="en-GB"/>
        </w:rPr>
        <w:t>using any communication method, including the internet, to publish, post or otherwise share the report.</w:t>
      </w:r>
    </w:p>
    <w:p w14:paraId="430BC8E2" w14:textId="77777777" w:rsidR="008A4305" w:rsidRPr="008A4305" w:rsidRDefault="008A4305" w:rsidP="00D03FEA">
      <w:pPr>
        <w:autoSpaceDE w:val="0"/>
        <w:autoSpaceDN w:val="0"/>
        <w:adjustRightInd w:val="0"/>
        <w:ind w:left="709"/>
        <w:jc w:val="both"/>
        <w:rPr>
          <w:rFonts w:ascii="Arial" w:hAnsi="Arial" w:cs="Arial"/>
          <w:snapToGrid w:val="0"/>
          <w:sz w:val="22"/>
          <w:szCs w:val="24"/>
          <w:lang w:val="en-GB"/>
        </w:rPr>
      </w:pPr>
    </w:p>
    <w:p w14:paraId="36266E8D" w14:textId="77777777" w:rsidR="008A4305" w:rsidRDefault="00C84AF1" w:rsidP="00D03FEA">
      <w:pPr>
        <w:autoSpaceDE w:val="0"/>
        <w:autoSpaceDN w:val="0"/>
        <w:adjustRightInd w:val="0"/>
        <w:ind w:left="709" w:hanging="709"/>
        <w:jc w:val="both"/>
        <w:rPr>
          <w:rFonts w:ascii="Arial" w:hAnsi="Arial" w:cs="Arial"/>
          <w:snapToGrid w:val="0"/>
          <w:sz w:val="22"/>
          <w:szCs w:val="24"/>
          <w:lang w:val="en-GB"/>
        </w:rPr>
      </w:pPr>
      <w:r w:rsidRPr="008A4305">
        <w:rPr>
          <w:rFonts w:ascii="Arial" w:hAnsi="Arial" w:cs="Arial"/>
          <w:snapToGrid w:val="0"/>
          <w:sz w:val="22"/>
          <w:szCs w:val="24"/>
          <w:lang w:val="en-GB"/>
        </w:rPr>
        <w:t>2</w:t>
      </w:r>
      <w:r w:rsidR="00F5536B">
        <w:rPr>
          <w:rFonts w:ascii="Arial" w:hAnsi="Arial" w:cs="Arial"/>
          <w:snapToGrid w:val="0"/>
          <w:sz w:val="22"/>
          <w:szCs w:val="24"/>
          <w:lang w:val="en-GB"/>
        </w:rPr>
        <w:t>0</w:t>
      </w:r>
      <w:r w:rsidRPr="008A4305">
        <w:rPr>
          <w:rFonts w:ascii="Arial" w:hAnsi="Arial" w:cs="Arial"/>
          <w:snapToGrid w:val="0"/>
          <w:sz w:val="22"/>
          <w:szCs w:val="24"/>
          <w:lang w:val="en-GB"/>
        </w:rPr>
        <w:t>.2</w:t>
      </w:r>
      <w:r w:rsidRPr="008A4305">
        <w:rPr>
          <w:rFonts w:ascii="Arial" w:hAnsi="Arial" w:cs="Arial"/>
          <w:snapToGrid w:val="0"/>
          <w:sz w:val="22"/>
          <w:szCs w:val="24"/>
          <w:lang w:val="en-GB"/>
        </w:rPr>
        <w:tab/>
        <w:t>The right to report is subject to the chair’s power to deal with disturbance at the meeting.  The meeting should not be disrupted by, for example, reporting activities, flash photography or intrusive equipment.</w:t>
      </w:r>
    </w:p>
    <w:p w14:paraId="7B6BF900" w14:textId="77777777" w:rsidR="00D03FEA" w:rsidRPr="008A4305" w:rsidRDefault="00D03FEA" w:rsidP="00D03FEA">
      <w:pPr>
        <w:autoSpaceDE w:val="0"/>
        <w:autoSpaceDN w:val="0"/>
        <w:adjustRightInd w:val="0"/>
        <w:ind w:left="709" w:hanging="709"/>
        <w:jc w:val="both"/>
        <w:rPr>
          <w:rFonts w:ascii="Arial" w:hAnsi="Arial" w:cs="Arial"/>
          <w:snapToGrid w:val="0"/>
          <w:sz w:val="22"/>
          <w:szCs w:val="24"/>
          <w:lang w:val="en-GB"/>
        </w:rPr>
      </w:pPr>
    </w:p>
    <w:p w14:paraId="783C76C6" w14:textId="77777777" w:rsidR="008A4305" w:rsidRDefault="00C84AF1" w:rsidP="00D03FEA">
      <w:pPr>
        <w:tabs>
          <w:tab w:val="left" w:pos="709"/>
        </w:tabs>
        <w:ind w:left="705" w:hanging="705"/>
        <w:jc w:val="both"/>
        <w:rPr>
          <w:rFonts w:ascii="Arial" w:hAnsi="Arial" w:cs="Arial"/>
          <w:snapToGrid w:val="0"/>
          <w:sz w:val="22"/>
          <w:szCs w:val="24"/>
          <w:lang w:val="en-GB"/>
        </w:rPr>
      </w:pPr>
      <w:r w:rsidRPr="008A4305">
        <w:rPr>
          <w:rFonts w:ascii="Arial" w:hAnsi="Arial" w:cs="Arial"/>
          <w:snapToGrid w:val="0"/>
          <w:sz w:val="22"/>
          <w:szCs w:val="24"/>
          <w:lang w:val="en-GB"/>
        </w:rPr>
        <w:t>2</w:t>
      </w:r>
      <w:r w:rsidR="00F5536B">
        <w:rPr>
          <w:rFonts w:ascii="Arial" w:hAnsi="Arial" w:cs="Arial"/>
          <w:snapToGrid w:val="0"/>
          <w:sz w:val="22"/>
          <w:szCs w:val="24"/>
          <w:lang w:val="en-GB"/>
        </w:rPr>
        <w:t>0</w:t>
      </w:r>
      <w:r w:rsidRPr="008A4305">
        <w:rPr>
          <w:rFonts w:ascii="Arial" w:hAnsi="Arial" w:cs="Arial"/>
          <w:snapToGrid w:val="0"/>
          <w:sz w:val="22"/>
          <w:szCs w:val="24"/>
          <w:lang w:val="en-GB"/>
        </w:rPr>
        <w:t>.3</w:t>
      </w:r>
      <w:r w:rsidRPr="008A4305">
        <w:rPr>
          <w:rFonts w:ascii="Arial" w:hAnsi="Arial" w:cs="Arial"/>
          <w:snapToGrid w:val="0"/>
          <w:sz w:val="22"/>
          <w:szCs w:val="24"/>
          <w:lang w:val="en-GB"/>
        </w:rPr>
        <w:tab/>
        <w:t xml:space="preserve">Any person recording a meeting is requested to focus on recording councillors, officers and the public who are directly involved in the conduct of the meeting.  No recording should take place of children, vulnerable </w:t>
      </w:r>
      <w:proofErr w:type="gramStart"/>
      <w:r w:rsidRPr="008A4305">
        <w:rPr>
          <w:rFonts w:ascii="Arial" w:hAnsi="Arial" w:cs="Arial"/>
          <w:snapToGrid w:val="0"/>
          <w:sz w:val="22"/>
          <w:szCs w:val="24"/>
          <w:lang w:val="en-GB"/>
        </w:rPr>
        <w:t>persons</w:t>
      </w:r>
      <w:proofErr w:type="gramEnd"/>
      <w:r w:rsidRPr="008A4305">
        <w:rPr>
          <w:rFonts w:ascii="Arial" w:hAnsi="Arial" w:cs="Arial"/>
          <w:snapToGrid w:val="0"/>
          <w:sz w:val="22"/>
          <w:szCs w:val="24"/>
          <w:lang w:val="en-GB"/>
        </w:rPr>
        <w:t xml:space="preserve"> or other members of the public who actively object to being filmed.</w:t>
      </w:r>
    </w:p>
    <w:p w14:paraId="42A57AD9" w14:textId="77777777" w:rsidR="00D03FEA" w:rsidRPr="008A4305" w:rsidRDefault="00D03FEA" w:rsidP="00D03FEA">
      <w:pPr>
        <w:tabs>
          <w:tab w:val="left" w:pos="709"/>
        </w:tabs>
        <w:ind w:left="705" w:hanging="705"/>
        <w:jc w:val="both"/>
        <w:rPr>
          <w:rFonts w:ascii="Arial" w:hAnsi="Arial" w:cs="Arial"/>
          <w:snapToGrid w:val="0"/>
          <w:sz w:val="22"/>
          <w:szCs w:val="24"/>
          <w:lang w:val="en-GB"/>
        </w:rPr>
      </w:pPr>
    </w:p>
    <w:p w14:paraId="6166A67B" w14:textId="77777777" w:rsidR="008A4305" w:rsidRDefault="00C84AF1" w:rsidP="00D03FEA">
      <w:pPr>
        <w:tabs>
          <w:tab w:val="left" w:pos="709"/>
        </w:tabs>
        <w:jc w:val="both"/>
        <w:rPr>
          <w:rFonts w:ascii="Arial" w:hAnsi="Arial" w:cs="Arial"/>
          <w:b/>
          <w:snapToGrid w:val="0"/>
          <w:sz w:val="22"/>
          <w:lang w:val="en-GB"/>
        </w:rPr>
      </w:pPr>
      <w:r w:rsidRPr="008A4305">
        <w:rPr>
          <w:rFonts w:ascii="Arial" w:hAnsi="Arial" w:cs="Arial"/>
          <w:b/>
          <w:snapToGrid w:val="0"/>
          <w:sz w:val="22"/>
          <w:lang w:val="en-GB"/>
        </w:rPr>
        <w:t>2</w:t>
      </w:r>
      <w:r w:rsidR="00F5536B">
        <w:rPr>
          <w:rFonts w:ascii="Arial" w:hAnsi="Arial" w:cs="Arial"/>
          <w:b/>
          <w:snapToGrid w:val="0"/>
          <w:sz w:val="22"/>
          <w:lang w:val="en-GB"/>
        </w:rPr>
        <w:t>1</w:t>
      </w:r>
      <w:r w:rsidRPr="008A4305">
        <w:rPr>
          <w:rFonts w:ascii="Arial" w:hAnsi="Arial" w:cs="Arial"/>
          <w:b/>
          <w:snapToGrid w:val="0"/>
          <w:sz w:val="22"/>
          <w:lang w:val="en-GB"/>
        </w:rPr>
        <w:t>.</w:t>
      </w:r>
      <w:r w:rsidRPr="008A4305">
        <w:rPr>
          <w:rFonts w:ascii="Arial" w:hAnsi="Arial" w:cs="Arial"/>
          <w:b/>
          <w:snapToGrid w:val="0"/>
          <w:sz w:val="22"/>
          <w:lang w:val="en-GB"/>
        </w:rPr>
        <w:tab/>
        <w:t>Declarations of Interest</w:t>
      </w:r>
      <w:bookmarkStart w:id="39" w:name="Declaration_of_Interest"/>
      <w:bookmarkEnd w:id="39"/>
    </w:p>
    <w:p w14:paraId="3A0D99BF" w14:textId="77777777" w:rsidR="00D03FEA" w:rsidRPr="008A4305" w:rsidRDefault="00D03FEA" w:rsidP="00D03FEA">
      <w:pPr>
        <w:tabs>
          <w:tab w:val="left" w:pos="709"/>
        </w:tabs>
        <w:jc w:val="both"/>
        <w:rPr>
          <w:rFonts w:ascii="Arial" w:hAnsi="Arial" w:cs="Arial"/>
          <w:b/>
          <w:snapToGrid w:val="0"/>
          <w:sz w:val="22"/>
          <w:lang w:val="en-GB"/>
        </w:rPr>
      </w:pPr>
    </w:p>
    <w:p w14:paraId="36CFFECB" w14:textId="77777777" w:rsidR="008A4305" w:rsidRDefault="00C84AF1" w:rsidP="00D03FEA">
      <w:pPr>
        <w:ind w:left="709" w:hanging="709"/>
        <w:jc w:val="both"/>
        <w:rPr>
          <w:rFonts w:ascii="Arial" w:hAnsi="Arial" w:cs="Arial"/>
          <w:snapToGrid w:val="0"/>
          <w:sz w:val="22"/>
          <w:szCs w:val="24"/>
          <w:lang w:val="en-GB"/>
        </w:rPr>
      </w:pPr>
      <w:r w:rsidRPr="008A4305">
        <w:rPr>
          <w:rFonts w:ascii="Arial" w:hAnsi="Arial" w:cs="Arial"/>
          <w:snapToGrid w:val="0"/>
          <w:sz w:val="22"/>
          <w:lang w:val="en-GB"/>
        </w:rPr>
        <w:t>2</w:t>
      </w:r>
      <w:r w:rsidR="00F5536B">
        <w:rPr>
          <w:rFonts w:ascii="Arial" w:hAnsi="Arial" w:cs="Arial"/>
          <w:snapToGrid w:val="0"/>
          <w:sz w:val="22"/>
          <w:lang w:val="en-GB"/>
        </w:rPr>
        <w:t>1</w:t>
      </w:r>
      <w:r w:rsidRPr="008A4305">
        <w:rPr>
          <w:rFonts w:ascii="Arial" w:hAnsi="Arial" w:cs="Arial"/>
          <w:snapToGrid w:val="0"/>
          <w:sz w:val="22"/>
          <w:lang w:val="en-GB"/>
        </w:rPr>
        <w:t>.1</w:t>
      </w:r>
      <w:r w:rsidRPr="008A4305">
        <w:rPr>
          <w:rFonts w:ascii="Arial" w:hAnsi="Arial" w:cs="Arial"/>
          <w:snapToGrid w:val="0"/>
          <w:sz w:val="22"/>
          <w:lang w:val="en-GB"/>
        </w:rPr>
        <w:tab/>
      </w:r>
      <w:r w:rsidRPr="008A4305">
        <w:rPr>
          <w:rFonts w:ascii="Arial" w:hAnsi="Arial" w:cs="Arial"/>
          <w:snapToGrid w:val="0"/>
          <w:sz w:val="22"/>
          <w:szCs w:val="24"/>
          <w:lang w:val="en-GB"/>
        </w:rPr>
        <w:t xml:space="preserve">Subject to Rule 22.2, if a </w:t>
      </w:r>
      <w:proofErr w:type="gramStart"/>
      <w:r w:rsidRPr="008A4305">
        <w:rPr>
          <w:rFonts w:ascii="Arial" w:hAnsi="Arial" w:cs="Arial"/>
          <w:snapToGrid w:val="0"/>
          <w:sz w:val="22"/>
          <w:szCs w:val="24"/>
          <w:lang w:val="en-GB"/>
        </w:rPr>
        <w:t>Member</w:t>
      </w:r>
      <w:proofErr w:type="gramEnd"/>
      <w:r w:rsidRPr="008A4305">
        <w:rPr>
          <w:rFonts w:ascii="Arial" w:hAnsi="Arial" w:cs="Arial"/>
          <w:snapToGrid w:val="0"/>
          <w:sz w:val="22"/>
          <w:szCs w:val="24"/>
          <w:lang w:val="en-GB"/>
        </w:rPr>
        <w:t xml:space="preserve"> has a disclosable pecuniary interest in any matter to be considered, or being considered, at the meeting, then the Member should declare that interest to the meeting and should leave the room whilst any discussion or vote takes place.</w:t>
      </w:r>
    </w:p>
    <w:p w14:paraId="646E7362" w14:textId="77777777" w:rsidR="00D03FEA" w:rsidRPr="008A4305" w:rsidRDefault="00D03FEA" w:rsidP="00D03FEA">
      <w:pPr>
        <w:ind w:left="709" w:hanging="709"/>
        <w:jc w:val="both"/>
        <w:rPr>
          <w:rFonts w:ascii="Arial" w:hAnsi="Arial" w:cs="Arial"/>
          <w:snapToGrid w:val="0"/>
          <w:sz w:val="22"/>
          <w:szCs w:val="24"/>
          <w:lang w:val="en-GB"/>
        </w:rPr>
      </w:pPr>
    </w:p>
    <w:p w14:paraId="7C4D54EF" w14:textId="77777777" w:rsidR="008A4305" w:rsidRDefault="00C84AF1" w:rsidP="00D03FEA">
      <w:pPr>
        <w:ind w:left="709" w:hanging="709"/>
        <w:jc w:val="both"/>
        <w:rPr>
          <w:rFonts w:ascii="Arial" w:hAnsi="Arial" w:cs="Arial"/>
          <w:snapToGrid w:val="0"/>
          <w:sz w:val="22"/>
          <w:szCs w:val="24"/>
          <w:lang w:val="en-GB"/>
        </w:rPr>
      </w:pPr>
      <w:r w:rsidRPr="008A4305">
        <w:rPr>
          <w:rFonts w:ascii="Arial" w:hAnsi="Arial" w:cs="Arial"/>
          <w:snapToGrid w:val="0"/>
          <w:sz w:val="22"/>
          <w:szCs w:val="24"/>
          <w:lang w:val="en-GB"/>
        </w:rPr>
        <w:t>2</w:t>
      </w:r>
      <w:r w:rsidR="00F5536B">
        <w:rPr>
          <w:rFonts w:ascii="Arial" w:hAnsi="Arial" w:cs="Arial"/>
          <w:snapToGrid w:val="0"/>
          <w:sz w:val="22"/>
          <w:szCs w:val="24"/>
          <w:lang w:val="en-GB"/>
        </w:rPr>
        <w:t>1</w:t>
      </w:r>
      <w:r w:rsidRPr="008A4305">
        <w:rPr>
          <w:rFonts w:ascii="Arial" w:hAnsi="Arial" w:cs="Arial"/>
          <w:snapToGrid w:val="0"/>
          <w:sz w:val="22"/>
          <w:szCs w:val="24"/>
          <w:lang w:val="en-GB"/>
        </w:rPr>
        <w:t>.2</w:t>
      </w:r>
      <w:r w:rsidRPr="008A4305">
        <w:rPr>
          <w:rFonts w:ascii="Arial" w:hAnsi="Arial" w:cs="Arial"/>
          <w:snapToGrid w:val="0"/>
          <w:sz w:val="22"/>
          <w:szCs w:val="24"/>
          <w:lang w:val="en-GB"/>
        </w:rPr>
        <w:tab/>
        <w:t xml:space="preserve">If a dispensation has been granted to a </w:t>
      </w:r>
      <w:proofErr w:type="gramStart"/>
      <w:r w:rsidRPr="008A4305">
        <w:rPr>
          <w:rFonts w:ascii="Arial" w:hAnsi="Arial" w:cs="Arial"/>
          <w:snapToGrid w:val="0"/>
          <w:sz w:val="22"/>
          <w:szCs w:val="24"/>
          <w:lang w:val="en-GB"/>
        </w:rPr>
        <w:t>Member</w:t>
      </w:r>
      <w:proofErr w:type="gramEnd"/>
      <w:r w:rsidRPr="008A4305">
        <w:rPr>
          <w:rFonts w:ascii="Arial" w:hAnsi="Arial" w:cs="Arial"/>
          <w:snapToGrid w:val="0"/>
          <w:sz w:val="22"/>
          <w:szCs w:val="24"/>
          <w:lang w:val="en-GB"/>
        </w:rPr>
        <w:t xml:space="preserve"> in relation to a disclosable pecuniary interest then subject to the terms of the dispensation the Member may be relieved from the above restrictions but will still be required to declare the interest to the meeting.</w:t>
      </w:r>
    </w:p>
    <w:p w14:paraId="3DC048F7" w14:textId="77777777" w:rsidR="00D03FEA" w:rsidRPr="008A4305" w:rsidRDefault="00D03FEA" w:rsidP="00D03FEA">
      <w:pPr>
        <w:ind w:left="709" w:hanging="709"/>
        <w:jc w:val="both"/>
        <w:rPr>
          <w:rFonts w:ascii="Arial" w:hAnsi="Arial" w:cs="Arial"/>
          <w:snapToGrid w:val="0"/>
          <w:sz w:val="22"/>
          <w:szCs w:val="24"/>
          <w:lang w:val="en-GB"/>
        </w:rPr>
      </w:pPr>
    </w:p>
    <w:p w14:paraId="14BBF430" w14:textId="77777777" w:rsidR="008A4305" w:rsidRDefault="00C84AF1" w:rsidP="00D03FEA">
      <w:pPr>
        <w:ind w:left="709" w:hanging="709"/>
        <w:jc w:val="both"/>
        <w:rPr>
          <w:rFonts w:ascii="Arial" w:hAnsi="Arial" w:cs="Arial"/>
          <w:snapToGrid w:val="0"/>
          <w:sz w:val="22"/>
          <w:szCs w:val="24"/>
          <w:lang w:val="en-GB"/>
        </w:rPr>
      </w:pPr>
      <w:r w:rsidRPr="008A4305">
        <w:rPr>
          <w:rFonts w:ascii="Arial" w:hAnsi="Arial" w:cs="Arial"/>
          <w:snapToGrid w:val="0"/>
          <w:sz w:val="22"/>
          <w:szCs w:val="24"/>
          <w:lang w:val="en-GB"/>
        </w:rPr>
        <w:t>2</w:t>
      </w:r>
      <w:r w:rsidR="00F5536B">
        <w:rPr>
          <w:rFonts w:ascii="Arial" w:hAnsi="Arial" w:cs="Arial"/>
          <w:snapToGrid w:val="0"/>
          <w:sz w:val="22"/>
          <w:szCs w:val="24"/>
          <w:lang w:val="en-GB"/>
        </w:rPr>
        <w:t>1</w:t>
      </w:r>
      <w:r w:rsidRPr="008A4305">
        <w:rPr>
          <w:rFonts w:ascii="Arial" w:hAnsi="Arial" w:cs="Arial"/>
          <w:snapToGrid w:val="0"/>
          <w:sz w:val="22"/>
          <w:szCs w:val="24"/>
          <w:lang w:val="en-GB"/>
        </w:rPr>
        <w:t>.3</w:t>
      </w:r>
      <w:r w:rsidRPr="008A4305">
        <w:rPr>
          <w:rFonts w:ascii="Arial" w:hAnsi="Arial" w:cs="Arial"/>
          <w:snapToGrid w:val="0"/>
          <w:sz w:val="22"/>
          <w:szCs w:val="24"/>
          <w:lang w:val="en-GB"/>
        </w:rPr>
        <w:tab/>
        <w:t xml:space="preserve">Where a </w:t>
      </w:r>
      <w:proofErr w:type="gramStart"/>
      <w:r w:rsidRPr="008A4305">
        <w:rPr>
          <w:rFonts w:ascii="Arial" w:hAnsi="Arial" w:cs="Arial"/>
          <w:snapToGrid w:val="0"/>
          <w:sz w:val="22"/>
          <w:szCs w:val="24"/>
          <w:lang w:val="en-GB"/>
        </w:rPr>
        <w:t>Member</w:t>
      </w:r>
      <w:proofErr w:type="gramEnd"/>
      <w:r w:rsidRPr="008A4305">
        <w:rPr>
          <w:rFonts w:ascii="Arial" w:hAnsi="Arial" w:cs="Arial"/>
          <w:snapToGrid w:val="0"/>
          <w:sz w:val="22"/>
          <w:szCs w:val="24"/>
          <w:lang w:val="en-GB"/>
        </w:rPr>
        <w:t xml:space="preserve"> has a disclosable pecuniary interest in any business of the Shadow Authority, they may attend a Meeting but only for the purpose of making representations, answering questions or giving evidence relating to the business, provided that the public are also allowed to attend the Meeting for the same purpose, whether under a statutory right or otherwise.  Once any such representations etc have been made, the Member should leave the room whilst any discussion or vote takes place.</w:t>
      </w:r>
    </w:p>
    <w:p w14:paraId="0993A1B8" w14:textId="77777777" w:rsidR="00D03FEA" w:rsidRPr="008A4305" w:rsidRDefault="00D03FEA" w:rsidP="00D03FEA">
      <w:pPr>
        <w:ind w:left="709" w:hanging="709"/>
        <w:jc w:val="both"/>
        <w:rPr>
          <w:rFonts w:ascii="Arial" w:hAnsi="Arial" w:cs="Arial"/>
          <w:snapToGrid w:val="0"/>
          <w:sz w:val="22"/>
          <w:szCs w:val="24"/>
          <w:lang w:val="en-GB"/>
        </w:rPr>
      </w:pPr>
    </w:p>
    <w:p w14:paraId="7FAFBFDF" w14:textId="77777777" w:rsidR="008A4305" w:rsidRDefault="00C84AF1" w:rsidP="00D03FEA">
      <w:pPr>
        <w:tabs>
          <w:tab w:val="left" w:pos="709"/>
        </w:tabs>
        <w:jc w:val="both"/>
        <w:rPr>
          <w:rFonts w:ascii="Arial" w:hAnsi="Arial"/>
          <w:b/>
          <w:snapToGrid w:val="0"/>
          <w:sz w:val="22"/>
          <w:lang w:val="en-GB"/>
        </w:rPr>
      </w:pPr>
      <w:r w:rsidRPr="008A4305">
        <w:rPr>
          <w:rFonts w:ascii="Arial" w:hAnsi="Arial"/>
          <w:b/>
          <w:snapToGrid w:val="0"/>
          <w:sz w:val="22"/>
          <w:lang w:val="en-GB"/>
        </w:rPr>
        <w:t>2</w:t>
      </w:r>
      <w:r w:rsidR="00F5536B">
        <w:rPr>
          <w:rFonts w:ascii="Arial" w:hAnsi="Arial"/>
          <w:b/>
          <w:snapToGrid w:val="0"/>
          <w:sz w:val="22"/>
          <w:lang w:val="en-GB"/>
        </w:rPr>
        <w:t>2</w:t>
      </w:r>
      <w:r w:rsidRPr="008A4305">
        <w:rPr>
          <w:rFonts w:ascii="Arial" w:hAnsi="Arial"/>
          <w:b/>
          <w:snapToGrid w:val="0"/>
          <w:sz w:val="22"/>
          <w:lang w:val="en-GB"/>
        </w:rPr>
        <w:t>.</w:t>
      </w:r>
      <w:r w:rsidRPr="008A4305">
        <w:rPr>
          <w:rFonts w:ascii="Arial" w:hAnsi="Arial"/>
          <w:b/>
          <w:snapToGrid w:val="0"/>
          <w:sz w:val="22"/>
          <w:lang w:val="en-GB"/>
        </w:rPr>
        <w:tab/>
        <w:t xml:space="preserve">Suspension and Amendment of Shadow Authority </w:t>
      </w:r>
      <w:bookmarkStart w:id="40" w:name="Suspension_and_Amendment_of_Council_Proc"/>
      <w:bookmarkEnd w:id="37"/>
      <w:bookmarkEnd w:id="40"/>
      <w:r w:rsidRPr="008A4305">
        <w:rPr>
          <w:rFonts w:ascii="Arial" w:hAnsi="Arial"/>
          <w:b/>
          <w:snapToGrid w:val="0"/>
          <w:sz w:val="22"/>
          <w:lang w:val="en-GB"/>
        </w:rPr>
        <w:t>Procedure Rules</w:t>
      </w:r>
    </w:p>
    <w:p w14:paraId="1460B86A" w14:textId="77777777" w:rsidR="00D03FEA" w:rsidRPr="008A4305" w:rsidRDefault="00D03FEA" w:rsidP="00D03FEA">
      <w:pPr>
        <w:tabs>
          <w:tab w:val="left" w:pos="709"/>
        </w:tabs>
        <w:jc w:val="both"/>
        <w:rPr>
          <w:rFonts w:ascii="Arial" w:hAnsi="Arial"/>
          <w:b/>
          <w:snapToGrid w:val="0"/>
          <w:sz w:val="22"/>
          <w:lang w:val="en-GB"/>
        </w:rPr>
      </w:pPr>
    </w:p>
    <w:p w14:paraId="5D8F6B49"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t>2</w:t>
      </w:r>
      <w:r w:rsidR="00F5536B">
        <w:rPr>
          <w:rFonts w:ascii="Arial" w:hAnsi="Arial"/>
          <w:snapToGrid w:val="0"/>
          <w:sz w:val="22"/>
          <w:lang w:val="en-GB"/>
        </w:rPr>
        <w:t>2</w:t>
      </w:r>
      <w:r w:rsidRPr="008A4305">
        <w:rPr>
          <w:rFonts w:ascii="Arial" w:hAnsi="Arial"/>
          <w:snapToGrid w:val="0"/>
          <w:sz w:val="22"/>
          <w:lang w:val="en-GB"/>
        </w:rPr>
        <w:t>.1</w:t>
      </w:r>
      <w:r w:rsidRPr="008A4305">
        <w:rPr>
          <w:rFonts w:ascii="Arial" w:hAnsi="Arial"/>
          <w:snapToGrid w:val="0"/>
          <w:sz w:val="22"/>
          <w:lang w:val="en-GB"/>
        </w:rPr>
        <w:tab/>
      </w:r>
      <w:r w:rsidRPr="008A4305">
        <w:rPr>
          <w:rFonts w:ascii="Arial" w:hAnsi="Arial"/>
          <w:b/>
          <w:snapToGrid w:val="0"/>
          <w:sz w:val="22"/>
          <w:lang w:val="en-GB"/>
        </w:rPr>
        <w:t>Suspension</w:t>
      </w:r>
    </w:p>
    <w:p w14:paraId="6213B2DF" w14:textId="77777777" w:rsidR="00D03FEA" w:rsidRPr="008A4305" w:rsidRDefault="00D03FEA" w:rsidP="00D03FEA">
      <w:pPr>
        <w:tabs>
          <w:tab w:val="left" w:pos="709"/>
        </w:tabs>
        <w:jc w:val="both"/>
        <w:rPr>
          <w:rFonts w:ascii="Arial" w:hAnsi="Arial"/>
          <w:b/>
          <w:snapToGrid w:val="0"/>
          <w:sz w:val="22"/>
          <w:lang w:val="en-GB"/>
        </w:rPr>
      </w:pPr>
    </w:p>
    <w:p w14:paraId="28C20FAC" w14:textId="77777777" w:rsidR="008A4305" w:rsidRDefault="00C84AF1" w:rsidP="00D03FEA">
      <w:pPr>
        <w:ind w:left="720"/>
        <w:jc w:val="both"/>
        <w:rPr>
          <w:rFonts w:ascii="Arial" w:hAnsi="Arial"/>
          <w:snapToGrid w:val="0"/>
          <w:sz w:val="22"/>
          <w:lang w:val="en-GB"/>
        </w:rPr>
      </w:pPr>
      <w:proofErr w:type="gramStart"/>
      <w:r w:rsidRPr="008A4305">
        <w:rPr>
          <w:rFonts w:ascii="Arial" w:hAnsi="Arial"/>
          <w:snapToGrid w:val="0"/>
          <w:sz w:val="22"/>
          <w:lang w:val="en-GB"/>
        </w:rPr>
        <w:t>All of</w:t>
      </w:r>
      <w:proofErr w:type="gramEnd"/>
      <w:r w:rsidRPr="008A4305">
        <w:rPr>
          <w:rFonts w:ascii="Arial" w:hAnsi="Arial"/>
          <w:snapToGrid w:val="0"/>
          <w:sz w:val="22"/>
          <w:lang w:val="en-GB"/>
        </w:rPr>
        <w:t xml:space="preserve"> these Rules of Procedure may be suspended by motion on notice or without notice if at least one half of the whole number of members of the Shadow Authority are present. Suspension can only be for the duration of the meeting.</w:t>
      </w:r>
    </w:p>
    <w:p w14:paraId="37DFFA39" w14:textId="77777777" w:rsidR="00D03FEA" w:rsidRPr="008A4305" w:rsidRDefault="00D03FEA" w:rsidP="00D03FEA">
      <w:pPr>
        <w:ind w:left="720"/>
        <w:jc w:val="both"/>
        <w:rPr>
          <w:rFonts w:ascii="Arial" w:hAnsi="Arial"/>
          <w:snapToGrid w:val="0"/>
          <w:sz w:val="22"/>
          <w:lang w:val="en-GB"/>
        </w:rPr>
      </w:pPr>
    </w:p>
    <w:p w14:paraId="268F3426" w14:textId="77777777" w:rsidR="008A4305" w:rsidRDefault="00C84AF1" w:rsidP="00D03FEA">
      <w:pPr>
        <w:tabs>
          <w:tab w:val="left" w:pos="709"/>
        </w:tabs>
        <w:jc w:val="both"/>
        <w:rPr>
          <w:rFonts w:ascii="Arial" w:hAnsi="Arial"/>
          <w:b/>
          <w:snapToGrid w:val="0"/>
          <w:sz w:val="22"/>
          <w:lang w:val="en-GB"/>
        </w:rPr>
      </w:pPr>
      <w:r w:rsidRPr="008A4305">
        <w:rPr>
          <w:rFonts w:ascii="Arial" w:hAnsi="Arial"/>
          <w:snapToGrid w:val="0"/>
          <w:sz w:val="22"/>
          <w:lang w:val="en-GB"/>
        </w:rPr>
        <w:lastRenderedPageBreak/>
        <w:t>2</w:t>
      </w:r>
      <w:r w:rsidR="00F5536B">
        <w:rPr>
          <w:rFonts w:ascii="Arial" w:hAnsi="Arial"/>
          <w:snapToGrid w:val="0"/>
          <w:sz w:val="22"/>
          <w:lang w:val="en-GB"/>
        </w:rPr>
        <w:t>2</w:t>
      </w:r>
      <w:r w:rsidRPr="008A4305">
        <w:rPr>
          <w:rFonts w:ascii="Arial" w:hAnsi="Arial"/>
          <w:snapToGrid w:val="0"/>
          <w:sz w:val="22"/>
          <w:lang w:val="en-GB"/>
        </w:rPr>
        <w:t>.2</w:t>
      </w:r>
      <w:r w:rsidRPr="008A4305">
        <w:rPr>
          <w:rFonts w:ascii="Arial" w:hAnsi="Arial"/>
          <w:snapToGrid w:val="0"/>
          <w:sz w:val="22"/>
          <w:lang w:val="en-GB"/>
        </w:rPr>
        <w:tab/>
      </w:r>
      <w:r w:rsidRPr="008A4305">
        <w:rPr>
          <w:rFonts w:ascii="Arial" w:hAnsi="Arial"/>
          <w:b/>
          <w:snapToGrid w:val="0"/>
          <w:sz w:val="22"/>
          <w:lang w:val="en-GB"/>
        </w:rPr>
        <w:t>Amendment</w:t>
      </w:r>
    </w:p>
    <w:p w14:paraId="5ED06EAB" w14:textId="77777777" w:rsidR="00D03FEA" w:rsidRPr="008A4305" w:rsidRDefault="00D03FEA" w:rsidP="00D03FEA">
      <w:pPr>
        <w:tabs>
          <w:tab w:val="left" w:pos="709"/>
        </w:tabs>
        <w:jc w:val="both"/>
        <w:rPr>
          <w:rFonts w:ascii="Arial" w:hAnsi="Arial"/>
          <w:b/>
          <w:snapToGrid w:val="0"/>
          <w:sz w:val="22"/>
          <w:lang w:val="en-GB"/>
        </w:rPr>
      </w:pPr>
    </w:p>
    <w:p w14:paraId="7D32804B" w14:textId="77777777" w:rsidR="008A4305" w:rsidRDefault="00C84AF1" w:rsidP="00D03FEA">
      <w:pPr>
        <w:ind w:left="720"/>
        <w:jc w:val="both"/>
        <w:rPr>
          <w:rFonts w:ascii="Arial" w:hAnsi="Arial"/>
          <w:snapToGrid w:val="0"/>
          <w:sz w:val="22"/>
          <w:lang w:val="en-GB"/>
        </w:rPr>
      </w:pPr>
      <w:r w:rsidRPr="008A4305">
        <w:rPr>
          <w:rFonts w:ascii="Arial" w:hAnsi="Arial"/>
          <w:snapToGrid w:val="0"/>
          <w:sz w:val="22"/>
          <w:lang w:val="en-GB"/>
        </w:rPr>
        <w:t>Any motion to add to, vary or revoke these Rules of Procedure will, when proposed and seconded, stand adjourned without discussion to the next ordinary meeting of the Shadow Authority.</w:t>
      </w:r>
    </w:p>
    <w:p w14:paraId="1570A5D9" w14:textId="77777777" w:rsidR="00D03FEA" w:rsidRPr="008A4305" w:rsidRDefault="00D03FEA" w:rsidP="00D03FEA">
      <w:pPr>
        <w:ind w:left="720"/>
        <w:jc w:val="both"/>
        <w:rPr>
          <w:rFonts w:ascii="Arial" w:hAnsi="Arial"/>
          <w:snapToGrid w:val="0"/>
          <w:sz w:val="22"/>
          <w:lang w:val="en-GB"/>
        </w:rPr>
      </w:pPr>
    </w:p>
    <w:p w14:paraId="1D973F30" w14:textId="77777777" w:rsidR="008A4305" w:rsidRPr="008A4305" w:rsidRDefault="00C84AF1" w:rsidP="00D03FEA">
      <w:pPr>
        <w:ind w:left="720" w:hanging="720"/>
        <w:jc w:val="both"/>
        <w:rPr>
          <w:rFonts w:ascii="Arial" w:hAnsi="Arial"/>
          <w:b/>
          <w:snapToGrid w:val="0"/>
          <w:sz w:val="22"/>
          <w:lang w:val="en-GB"/>
        </w:rPr>
      </w:pPr>
      <w:bookmarkStart w:id="41" w:name="_Toc504451766"/>
      <w:r w:rsidRPr="008A4305">
        <w:rPr>
          <w:rFonts w:ascii="Arial" w:hAnsi="Arial"/>
          <w:b/>
          <w:snapToGrid w:val="0"/>
          <w:sz w:val="22"/>
          <w:lang w:val="en-GB"/>
        </w:rPr>
        <w:t>2</w:t>
      </w:r>
      <w:r w:rsidR="00F5536B">
        <w:rPr>
          <w:rFonts w:ascii="Arial" w:hAnsi="Arial"/>
          <w:b/>
          <w:snapToGrid w:val="0"/>
          <w:sz w:val="22"/>
          <w:lang w:val="en-GB"/>
        </w:rPr>
        <w:t>3</w:t>
      </w:r>
      <w:r w:rsidRPr="008A4305">
        <w:rPr>
          <w:rFonts w:ascii="Arial" w:hAnsi="Arial"/>
          <w:b/>
          <w:snapToGrid w:val="0"/>
          <w:sz w:val="22"/>
          <w:lang w:val="en-GB"/>
        </w:rPr>
        <w:t>.</w:t>
      </w:r>
      <w:r w:rsidRPr="008A4305">
        <w:rPr>
          <w:rFonts w:ascii="Arial" w:hAnsi="Arial"/>
          <w:b/>
          <w:snapToGrid w:val="0"/>
          <w:sz w:val="22"/>
          <w:lang w:val="en-GB"/>
        </w:rPr>
        <w:tab/>
        <w:t>Application To Committees, Sub-Committees, Panels and Working Groups</w:t>
      </w:r>
      <w:bookmarkStart w:id="42" w:name="Application_to_Committees_Sub"/>
      <w:bookmarkEnd w:id="41"/>
      <w:bookmarkEnd w:id="42"/>
    </w:p>
    <w:p w14:paraId="4E5FE79B" w14:textId="77777777" w:rsidR="004268E3" w:rsidRDefault="004268E3" w:rsidP="00D03FEA">
      <w:pPr>
        <w:ind w:left="720"/>
        <w:jc w:val="both"/>
        <w:rPr>
          <w:rFonts w:ascii="Arial" w:hAnsi="Arial"/>
          <w:snapToGrid w:val="0"/>
          <w:sz w:val="22"/>
          <w:lang w:val="en-GB"/>
        </w:rPr>
      </w:pPr>
    </w:p>
    <w:p w14:paraId="504516F9" w14:textId="77777777" w:rsidR="008A4305" w:rsidRPr="008A4305" w:rsidRDefault="00C84AF1" w:rsidP="00D03FEA">
      <w:pPr>
        <w:ind w:left="720"/>
        <w:jc w:val="both"/>
        <w:rPr>
          <w:rFonts w:ascii="Arial" w:hAnsi="Arial"/>
          <w:i/>
          <w:snapToGrid w:val="0"/>
          <w:sz w:val="22"/>
          <w:lang w:val="en-GB"/>
        </w:rPr>
      </w:pPr>
      <w:proofErr w:type="gramStart"/>
      <w:r w:rsidRPr="008A4305">
        <w:rPr>
          <w:rFonts w:ascii="Arial" w:hAnsi="Arial"/>
          <w:snapToGrid w:val="0"/>
          <w:sz w:val="22"/>
          <w:lang w:val="en-GB"/>
        </w:rPr>
        <w:t>All of</w:t>
      </w:r>
      <w:proofErr w:type="gramEnd"/>
      <w:r w:rsidRPr="008A4305">
        <w:rPr>
          <w:rFonts w:ascii="Arial" w:hAnsi="Arial"/>
          <w:snapToGrid w:val="0"/>
          <w:sz w:val="22"/>
          <w:lang w:val="en-GB"/>
        </w:rPr>
        <w:t xml:space="preserve"> the Rules of Procedure apply to meetings of the Shadow Authority.</w:t>
      </w:r>
      <w:r w:rsidRPr="008A4305">
        <w:rPr>
          <w:rFonts w:ascii="Arial" w:hAnsi="Arial"/>
          <w:i/>
          <w:snapToGrid w:val="0"/>
          <w:sz w:val="22"/>
          <w:lang w:val="en-GB"/>
        </w:rPr>
        <w:t xml:space="preserve">  </w:t>
      </w:r>
    </w:p>
    <w:p w14:paraId="058F3D5B" w14:textId="77777777" w:rsidR="008A4305" w:rsidRPr="008A4305" w:rsidRDefault="00C84AF1" w:rsidP="00D03FEA">
      <w:pPr>
        <w:ind w:left="720"/>
        <w:jc w:val="both"/>
        <w:rPr>
          <w:rFonts w:ascii="Arial" w:hAnsi="Arial"/>
          <w:snapToGrid w:val="0"/>
          <w:sz w:val="22"/>
          <w:lang w:val="en-GB"/>
        </w:rPr>
      </w:pPr>
      <w:r w:rsidRPr="008A4305">
        <w:rPr>
          <w:rFonts w:ascii="Arial" w:hAnsi="Arial"/>
          <w:snapToGrid w:val="0"/>
          <w:sz w:val="22"/>
          <w:lang w:val="en-GB"/>
        </w:rPr>
        <w:t xml:space="preserve">The Rules also apply to meetings of committees, sub-committees, panels and working groups where the context so permits.  The Rules do not apply to meetings of the Shadow Executive unless specifically stated and meetings of the executive are governed by the </w:t>
      </w:r>
      <w:r w:rsidRPr="05EA9B2D">
        <w:rPr>
          <w:rFonts w:ascii="Arial" w:hAnsi="Arial"/>
          <w:snapToGrid w:val="0"/>
          <w:sz w:val="22"/>
          <w:szCs w:val="22"/>
          <w:lang w:val="en-GB"/>
        </w:rPr>
        <w:t xml:space="preserve">Shadow </w:t>
      </w:r>
      <w:r w:rsidRPr="008A4305">
        <w:rPr>
          <w:rFonts w:ascii="Arial" w:hAnsi="Arial"/>
          <w:snapToGrid w:val="0"/>
          <w:sz w:val="22"/>
          <w:lang w:val="en-GB"/>
        </w:rPr>
        <w:t>Executive Procedure Rules.</w:t>
      </w:r>
    </w:p>
    <w:p w14:paraId="633178F0" w14:textId="77777777" w:rsidR="008A4305" w:rsidRPr="008A4305" w:rsidRDefault="00C84AF1" w:rsidP="00D03FEA">
      <w:pPr>
        <w:spacing w:before="120" w:line="300" w:lineRule="auto"/>
        <w:jc w:val="both"/>
        <w:rPr>
          <w:rFonts w:ascii="Arial" w:hAnsi="Arial"/>
          <w:b/>
          <w:snapToGrid w:val="0"/>
          <w:sz w:val="22"/>
          <w:lang w:val="en-GB"/>
        </w:rPr>
      </w:pPr>
      <w:bookmarkStart w:id="43" w:name="_Toc504451767"/>
      <w:r w:rsidRPr="008A4305">
        <w:rPr>
          <w:rFonts w:ascii="Arial" w:hAnsi="Arial"/>
          <w:snapToGrid w:val="0"/>
          <w:sz w:val="22"/>
          <w:lang w:val="en-GB"/>
        </w:rPr>
        <w:br w:type="page"/>
      </w:r>
      <w:bookmarkEnd w:id="43"/>
    </w:p>
    <w:p w14:paraId="7BF987D2" w14:textId="77777777" w:rsidR="008A4305" w:rsidRPr="008A4305" w:rsidRDefault="00C84AF1" w:rsidP="008A4305">
      <w:pPr>
        <w:tabs>
          <w:tab w:val="left" w:pos="709"/>
        </w:tabs>
        <w:spacing w:before="120" w:line="300" w:lineRule="auto"/>
        <w:rPr>
          <w:rFonts w:ascii="Arial" w:hAnsi="Arial"/>
          <w:b/>
          <w:snapToGrid w:val="0"/>
          <w:sz w:val="36"/>
          <w:lang w:val="en-GB"/>
        </w:rPr>
      </w:pPr>
      <w:bookmarkStart w:id="44" w:name="_Hlk98137608"/>
      <w:r w:rsidRPr="008A4305">
        <w:rPr>
          <w:rFonts w:ascii="Arial" w:hAnsi="Arial"/>
          <w:b/>
          <w:snapToGrid w:val="0"/>
          <w:sz w:val="36"/>
          <w:lang w:val="en-GB"/>
        </w:rPr>
        <w:lastRenderedPageBreak/>
        <w:t>C SHADOW EXECUTIVE PROCEDURE RULES</w:t>
      </w:r>
    </w:p>
    <w:bookmarkEnd w:id="44"/>
    <w:p w14:paraId="2EDC6E10" w14:textId="35783F56" w:rsidR="008A4305" w:rsidRPr="008A4305" w:rsidRDefault="00C84AF1" w:rsidP="007F2AF3">
      <w:pPr>
        <w:textAlignment w:val="baseline"/>
        <w:rPr>
          <w:rFonts w:ascii="Segoe UI" w:hAnsi="Segoe UI" w:cs="Segoe UI"/>
          <w:sz w:val="18"/>
          <w:szCs w:val="18"/>
          <w:lang w:val="en-GB" w:eastAsia="en-GB"/>
        </w:rPr>
      </w:pPr>
      <w:r w:rsidRPr="008A4305">
        <w:rPr>
          <w:b/>
          <w:bCs/>
          <w:sz w:val="22"/>
          <w:szCs w:val="22"/>
          <w:lang w:eastAsia="en-GB"/>
        </w:rPr>
        <w:t xml:space="preserve"> </w:t>
      </w:r>
      <w:r w:rsidRPr="008A4305">
        <w:rPr>
          <w:rFonts w:ascii="Arial" w:hAnsi="Arial" w:cs="Arial"/>
          <w:b/>
          <w:bCs/>
          <w:sz w:val="22"/>
          <w:szCs w:val="22"/>
          <w:lang w:eastAsia="en-GB"/>
        </w:rPr>
        <w:t>Meetings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 Shadow Executive</w:t>
      </w:r>
    </w:p>
    <w:p w14:paraId="59772F82" w14:textId="6122834F" w:rsidR="008A4305" w:rsidRPr="008A4305" w:rsidRDefault="008A4305" w:rsidP="008A4305">
      <w:pPr>
        <w:textAlignment w:val="baseline"/>
        <w:rPr>
          <w:rFonts w:ascii="Segoe UI" w:hAnsi="Segoe UI" w:cs="Segoe UI"/>
          <w:sz w:val="18"/>
          <w:szCs w:val="18"/>
          <w:lang w:val="en-GB" w:eastAsia="en-GB"/>
        </w:rPr>
      </w:pPr>
    </w:p>
    <w:p w14:paraId="4C6663F2" w14:textId="041448F7" w:rsidR="008A4305" w:rsidRPr="008A4305" w:rsidRDefault="00C84AF1" w:rsidP="001925F9">
      <w:pPr>
        <w:ind w:left="851" w:right="60" w:hanging="709"/>
        <w:jc w:val="both"/>
        <w:textAlignment w:val="baseline"/>
        <w:rPr>
          <w:rFonts w:ascii="Segoe UI" w:hAnsi="Segoe UI" w:cs="Segoe UI"/>
          <w:sz w:val="18"/>
          <w:szCs w:val="18"/>
          <w:lang w:val="en-GB" w:eastAsia="en-GB"/>
        </w:rPr>
      </w:pPr>
      <w:r w:rsidRPr="008A4305">
        <w:rPr>
          <w:rFonts w:ascii="Arial" w:hAnsi="Arial" w:cs="Arial"/>
          <w:sz w:val="22"/>
          <w:szCs w:val="22"/>
          <w:lang w:eastAsia="en-GB"/>
        </w:rPr>
        <w:t>1.1</w:t>
      </w:r>
      <w:r w:rsidR="001925F9">
        <w:rPr>
          <w:rFonts w:ascii="Arial" w:hAnsi="Arial" w:cs="Arial"/>
          <w:sz w:val="22"/>
          <w:szCs w:val="22"/>
          <w:lang w:eastAsia="en-GB"/>
        </w:rPr>
        <w:tab/>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meet</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indicated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Authority’s</w:t>
      </w:r>
      <w:r w:rsidRPr="008A4305">
        <w:rPr>
          <w:sz w:val="22"/>
          <w:szCs w:val="22"/>
          <w:lang w:eastAsia="en-GB"/>
        </w:rPr>
        <w:t xml:space="preserve"> </w:t>
      </w:r>
      <w:proofErr w:type="spellStart"/>
      <w:r w:rsidRPr="008A4305">
        <w:rPr>
          <w:rFonts w:ascii="Arial" w:hAnsi="Arial" w:cs="Arial"/>
          <w:sz w:val="22"/>
          <w:szCs w:val="22"/>
          <w:lang w:eastAsia="en-GB"/>
        </w:rPr>
        <w:t>programme</w:t>
      </w:r>
      <w:proofErr w:type="spellEnd"/>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The Shadow Executive 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agree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change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programmed</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cancel</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arrange</w:t>
      </w:r>
      <w:r w:rsidRPr="008A4305">
        <w:rPr>
          <w:sz w:val="22"/>
          <w:szCs w:val="22"/>
          <w:lang w:eastAsia="en-GB"/>
        </w:rPr>
        <w:t xml:space="preserve"> </w:t>
      </w:r>
      <w:r w:rsidRPr="008A4305">
        <w:rPr>
          <w:rFonts w:ascii="Arial" w:hAnsi="Arial" w:cs="Arial"/>
          <w:sz w:val="22"/>
          <w:szCs w:val="22"/>
          <w:lang w:eastAsia="en-GB"/>
        </w:rPr>
        <w:t>additional</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as they</w:t>
      </w:r>
      <w:r w:rsidRPr="008A4305">
        <w:rPr>
          <w:sz w:val="22"/>
          <w:szCs w:val="22"/>
          <w:lang w:eastAsia="en-GB"/>
        </w:rPr>
        <w:t xml:space="preserve"> </w:t>
      </w:r>
      <w:r w:rsidRPr="008A4305">
        <w:rPr>
          <w:rFonts w:ascii="Arial" w:hAnsi="Arial" w:cs="Arial"/>
          <w:sz w:val="22"/>
          <w:szCs w:val="22"/>
          <w:lang w:eastAsia="en-GB"/>
        </w:rPr>
        <w:t>see</w:t>
      </w:r>
      <w:r w:rsidRPr="008A4305">
        <w:rPr>
          <w:sz w:val="22"/>
          <w:szCs w:val="22"/>
          <w:lang w:eastAsia="en-GB"/>
        </w:rPr>
        <w:t xml:space="preserve"> </w:t>
      </w:r>
      <w:r w:rsidRPr="008A4305">
        <w:rPr>
          <w:rFonts w:ascii="Arial" w:hAnsi="Arial" w:cs="Arial"/>
          <w:sz w:val="22"/>
          <w:szCs w:val="22"/>
          <w:lang w:eastAsia="en-GB"/>
        </w:rPr>
        <w:t>fit.</w:t>
      </w:r>
      <w:r w:rsidRPr="008A4305">
        <w:rPr>
          <w:sz w:val="22"/>
          <w:szCs w:val="22"/>
          <w:lang w:eastAsia="en-GB"/>
        </w:rPr>
        <w:t xml:space="preserve"> </w:t>
      </w:r>
      <w:r w:rsidRPr="008A4305">
        <w:rPr>
          <w:rFonts w:ascii="Arial" w:hAnsi="Arial" w:cs="Arial"/>
          <w:sz w:val="22"/>
          <w:szCs w:val="22"/>
          <w:lang w:eastAsia="en-GB"/>
        </w:rPr>
        <w:t>Locations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published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calendar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meetings.</w:t>
      </w:r>
    </w:p>
    <w:p w14:paraId="0F150CF7" w14:textId="451A34E9" w:rsidR="008A4305" w:rsidRPr="008A4305" w:rsidRDefault="008A4305" w:rsidP="001925F9">
      <w:pPr>
        <w:ind w:left="851" w:hanging="709"/>
        <w:textAlignment w:val="baseline"/>
        <w:rPr>
          <w:rFonts w:ascii="Segoe UI" w:hAnsi="Segoe UI" w:cs="Segoe UI"/>
          <w:sz w:val="18"/>
          <w:szCs w:val="18"/>
          <w:lang w:val="en-GB" w:eastAsia="en-GB"/>
        </w:rPr>
      </w:pPr>
    </w:p>
    <w:p w14:paraId="359F0F3C" w14:textId="193FE85A" w:rsidR="008A4305" w:rsidRPr="008A4305" w:rsidRDefault="00C84AF1" w:rsidP="001925F9">
      <w:pPr>
        <w:ind w:left="851" w:right="60" w:hanging="709"/>
        <w:jc w:val="both"/>
        <w:textAlignment w:val="baseline"/>
        <w:rPr>
          <w:rFonts w:ascii="Segoe UI" w:hAnsi="Segoe UI" w:cs="Segoe UI"/>
          <w:sz w:val="18"/>
          <w:szCs w:val="18"/>
          <w:lang w:val="en-GB" w:eastAsia="en-GB"/>
        </w:rPr>
      </w:pPr>
      <w:r w:rsidRPr="008A4305">
        <w:rPr>
          <w:rFonts w:ascii="Arial" w:hAnsi="Arial" w:cs="Arial"/>
          <w:sz w:val="22"/>
          <w:szCs w:val="22"/>
          <w:lang w:eastAsia="en-GB"/>
        </w:rPr>
        <w:t>1.2</w:t>
      </w:r>
      <w:r w:rsidR="001925F9">
        <w:rPr>
          <w:rFonts w:ascii="Arial" w:hAnsi="Arial" w:cs="Arial"/>
          <w:sz w:val="22"/>
          <w:szCs w:val="22"/>
          <w:lang w:eastAsia="en-GB"/>
        </w:rPr>
        <w:tab/>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meet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private,</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legal</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Constitution.</w:t>
      </w:r>
    </w:p>
    <w:p w14:paraId="321850C8" w14:textId="196C9D9F" w:rsidR="008A4305" w:rsidRPr="008A4305" w:rsidRDefault="008A4305" w:rsidP="001925F9">
      <w:pPr>
        <w:ind w:left="851" w:hanging="709"/>
        <w:textAlignment w:val="baseline"/>
        <w:rPr>
          <w:rFonts w:ascii="Segoe UI" w:hAnsi="Segoe UI" w:cs="Segoe UI"/>
          <w:sz w:val="18"/>
          <w:szCs w:val="18"/>
          <w:lang w:val="en-GB" w:eastAsia="en-GB"/>
        </w:rPr>
      </w:pPr>
    </w:p>
    <w:p w14:paraId="69DFD648" w14:textId="43C17626" w:rsidR="008A4305" w:rsidRPr="008A4305" w:rsidRDefault="00C84AF1" w:rsidP="001925F9">
      <w:pPr>
        <w:ind w:left="851" w:right="60" w:hanging="709"/>
        <w:jc w:val="both"/>
        <w:textAlignment w:val="baseline"/>
        <w:rPr>
          <w:rFonts w:ascii="Segoe UI" w:hAnsi="Segoe UI" w:cs="Segoe UI"/>
          <w:sz w:val="18"/>
          <w:szCs w:val="18"/>
          <w:lang w:val="en-GB" w:eastAsia="en-GB"/>
        </w:rPr>
      </w:pPr>
      <w:r w:rsidRPr="008A4305">
        <w:rPr>
          <w:rFonts w:ascii="Arial" w:hAnsi="Arial" w:cs="Arial"/>
          <w:sz w:val="22"/>
          <w:szCs w:val="22"/>
          <w:lang w:eastAsia="en-GB"/>
        </w:rPr>
        <w:t>1.3</w:t>
      </w:r>
      <w:r w:rsidR="001925F9">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 or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his/her</w:t>
      </w:r>
      <w:r w:rsidRPr="008A4305">
        <w:rPr>
          <w:sz w:val="22"/>
          <w:szCs w:val="22"/>
          <w:lang w:eastAsia="en-GB"/>
        </w:rPr>
        <w:t xml:space="preserve"> </w:t>
      </w:r>
      <w:r w:rsidRPr="008A4305">
        <w:rPr>
          <w:rFonts w:ascii="Arial" w:hAnsi="Arial" w:cs="Arial"/>
          <w:sz w:val="22"/>
          <w:szCs w:val="22"/>
          <w:lang w:eastAsia="en-GB"/>
        </w:rPr>
        <w:t>absence,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Deputy</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preside.</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both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Deputy</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absent,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present,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appoint</w:t>
      </w:r>
      <w:r w:rsidRPr="008A4305">
        <w:rPr>
          <w:sz w:val="22"/>
          <w:szCs w:val="22"/>
          <w:lang w:eastAsia="en-GB"/>
        </w:rPr>
        <w:t xml:space="preserve"> </w:t>
      </w:r>
      <w:r w:rsidRPr="008A4305">
        <w:rPr>
          <w:rFonts w:ascii="Arial" w:hAnsi="Arial" w:cs="Arial"/>
          <w:sz w:val="22"/>
          <w:szCs w:val="22"/>
          <w:lang w:eastAsia="en-GB"/>
        </w:rPr>
        <w:t>one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meeting.</w:t>
      </w:r>
    </w:p>
    <w:p w14:paraId="4B2C68E3" w14:textId="76E7A178" w:rsidR="008A4305" w:rsidRPr="008A4305" w:rsidRDefault="008A4305" w:rsidP="001925F9">
      <w:pPr>
        <w:ind w:left="851" w:hanging="709"/>
        <w:textAlignment w:val="baseline"/>
        <w:rPr>
          <w:rFonts w:ascii="Segoe UI" w:hAnsi="Segoe UI" w:cs="Segoe UI"/>
          <w:sz w:val="18"/>
          <w:szCs w:val="18"/>
          <w:lang w:val="en-GB" w:eastAsia="en-GB"/>
        </w:rPr>
      </w:pPr>
    </w:p>
    <w:p w14:paraId="01C0B96A" w14:textId="1F4EFB81" w:rsidR="008A4305" w:rsidRPr="008A4305" w:rsidRDefault="00C84AF1" w:rsidP="001925F9">
      <w:pPr>
        <w:ind w:left="851" w:right="75" w:hanging="709"/>
        <w:jc w:val="both"/>
        <w:textAlignment w:val="baseline"/>
        <w:rPr>
          <w:rFonts w:ascii="Segoe UI" w:hAnsi="Segoe UI" w:cs="Segoe UI"/>
          <w:sz w:val="18"/>
          <w:szCs w:val="18"/>
          <w:lang w:val="en-GB" w:eastAsia="en-GB"/>
        </w:rPr>
      </w:pPr>
      <w:r w:rsidRPr="008A4305">
        <w:rPr>
          <w:rFonts w:ascii="Arial" w:hAnsi="Arial" w:cs="Arial"/>
          <w:sz w:val="22"/>
          <w:szCs w:val="22"/>
          <w:lang w:eastAsia="en-GB"/>
        </w:rPr>
        <w:t>1.4</w:t>
      </w:r>
      <w:r w:rsidR="001925F9">
        <w:rPr>
          <w:sz w:val="22"/>
          <w:szCs w:val="22"/>
          <w:lang w:eastAsia="en-GB"/>
        </w:rPr>
        <w:tab/>
      </w:r>
      <w:r w:rsidRPr="008A4305">
        <w:rPr>
          <w:rFonts w:ascii="Arial" w:hAnsi="Arial" w:cs="Arial"/>
          <w:sz w:val="22"/>
          <w:szCs w:val="22"/>
          <w:lang w:eastAsia="en-GB"/>
        </w:rPr>
        <w:t>Attendance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invitation</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Rule1.5</w:t>
      </w:r>
      <w:r w:rsidRPr="008A4305">
        <w:rPr>
          <w:sz w:val="22"/>
          <w:szCs w:val="22"/>
          <w:lang w:eastAsia="en-GB"/>
        </w:rPr>
        <w:t xml:space="preserve"> </w:t>
      </w:r>
      <w:r w:rsidRPr="008A4305">
        <w:rPr>
          <w:rFonts w:ascii="Arial" w:hAnsi="Arial" w:cs="Arial"/>
          <w:sz w:val="22"/>
          <w:szCs w:val="22"/>
          <w:lang w:eastAsia="en-GB"/>
        </w:rPr>
        <w:t>below,</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4.1</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4.2</w:t>
      </w:r>
      <w:r w:rsidRPr="008A4305">
        <w:rPr>
          <w:sz w:val="22"/>
          <w:szCs w:val="22"/>
          <w:lang w:eastAsia="en-GB"/>
        </w:rPr>
        <w:t xml:space="preserve"> </w:t>
      </w:r>
      <w:r w:rsidRPr="008A4305">
        <w:rPr>
          <w:rFonts w:ascii="Arial" w:hAnsi="Arial" w:cs="Arial"/>
          <w:sz w:val="22"/>
          <w:szCs w:val="22"/>
          <w:lang w:eastAsia="en-GB"/>
        </w:rPr>
        <w:t>below.</w:t>
      </w:r>
    </w:p>
    <w:p w14:paraId="5995CF07" w14:textId="1B6EF5FB" w:rsidR="008A4305" w:rsidRPr="008A4305" w:rsidRDefault="008A4305" w:rsidP="001925F9">
      <w:pPr>
        <w:ind w:left="851" w:hanging="709"/>
        <w:textAlignment w:val="baseline"/>
        <w:rPr>
          <w:rFonts w:ascii="Segoe UI" w:hAnsi="Segoe UI" w:cs="Segoe UI"/>
          <w:sz w:val="18"/>
          <w:szCs w:val="18"/>
          <w:lang w:val="en-GB" w:eastAsia="en-GB"/>
        </w:rPr>
      </w:pPr>
    </w:p>
    <w:p w14:paraId="6334303C" w14:textId="3552D09F" w:rsidR="008A4305" w:rsidRPr="008A4305" w:rsidRDefault="00C84AF1" w:rsidP="001925F9">
      <w:pPr>
        <w:ind w:left="851" w:right="60" w:hanging="709"/>
        <w:jc w:val="both"/>
        <w:textAlignment w:val="baseline"/>
        <w:rPr>
          <w:rFonts w:ascii="Segoe UI" w:hAnsi="Segoe UI" w:cs="Segoe UI"/>
          <w:sz w:val="18"/>
          <w:szCs w:val="18"/>
          <w:lang w:val="en-GB" w:eastAsia="en-GB"/>
        </w:rPr>
      </w:pPr>
      <w:r w:rsidRPr="008A4305">
        <w:rPr>
          <w:rFonts w:ascii="Arial" w:hAnsi="Arial" w:cs="Arial"/>
          <w:sz w:val="22"/>
          <w:szCs w:val="22"/>
          <w:lang w:eastAsia="en-GB"/>
        </w:rPr>
        <w:t>1.5</w:t>
      </w:r>
      <w:r w:rsidR="001925F9">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invite</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person they consider</w:t>
      </w:r>
      <w:r w:rsidRPr="008A4305">
        <w:rPr>
          <w:sz w:val="22"/>
          <w:szCs w:val="22"/>
          <w:lang w:eastAsia="en-GB"/>
        </w:rPr>
        <w:t xml:space="preserve"> </w:t>
      </w:r>
      <w:proofErr w:type="gramStart"/>
      <w:r w:rsidRPr="008A4305">
        <w:rPr>
          <w:rFonts w:ascii="Arial" w:hAnsi="Arial" w:cs="Arial"/>
          <w:sz w:val="22"/>
          <w:szCs w:val="22"/>
          <w:lang w:eastAsia="en-GB"/>
        </w:rPr>
        <w:t>appropriate,</w:t>
      </w:r>
      <w:proofErr w:type="gramEnd"/>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discuss</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mutual</w:t>
      </w:r>
      <w:r w:rsidRPr="008A4305">
        <w:rPr>
          <w:sz w:val="22"/>
          <w:szCs w:val="22"/>
          <w:lang w:eastAsia="en-GB"/>
        </w:rPr>
        <w:t xml:space="preserve"> </w:t>
      </w:r>
      <w:r w:rsidRPr="008A4305">
        <w:rPr>
          <w:rFonts w:ascii="Arial" w:hAnsi="Arial" w:cs="Arial"/>
          <w:sz w:val="22"/>
          <w:szCs w:val="22"/>
          <w:lang w:eastAsia="en-GB"/>
        </w:rPr>
        <w:t>interest</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concern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advise.</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persons</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only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given</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confidential</w:t>
      </w:r>
      <w:r w:rsidRPr="008A4305">
        <w:rPr>
          <w:sz w:val="22"/>
          <w:szCs w:val="22"/>
          <w:lang w:eastAsia="en-GB"/>
        </w:rPr>
        <w:t xml:space="preserve"> </w:t>
      </w:r>
      <w:r w:rsidRPr="008A4305">
        <w:rPr>
          <w:rFonts w:ascii="Arial" w:hAnsi="Arial" w:cs="Arial"/>
          <w:sz w:val="22"/>
          <w:szCs w:val="22"/>
          <w:lang w:eastAsia="en-GB"/>
        </w:rPr>
        <w:t>and/or</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terms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decided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so</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ensure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proofErr w:type="gramStart"/>
      <w:r w:rsidRPr="008A4305">
        <w:rPr>
          <w:rFonts w:ascii="Arial" w:hAnsi="Arial" w:cs="Arial"/>
          <w:sz w:val="22"/>
          <w:szCs w:val="22"/>
          <w:lang w:eastAsia="en-GB"/>
        </w:rPr>
        <w:t>are</w:t>
      </w:r>
      <w:proofErr w:type="gramEnd"/>
      <w:r w:rsidRPr="008A4305">
        <w:rPr>
          <w:sz w:val="22"/>
          <w:szCs w:val="22"/>
          <w:lang w:eastAsia="en-GB"/>
        </w:rPr>
        <w:t xml:space="preserve"> </w:t>
      </w:r>
      <w:r w:rsidRPr="008A4305">
        <w:rPr>
          <w:rFonts w:ascii="Arial" w:hAnsi="Arial" w:cs="Arial"/>
          <w:sz w:val="22"/>
          <w:szCs w:val="22"/>
          <w:lang w:eastAsia="en-GB"/>
        </w:rPr>
        <w:t>observed.</w:t>
      </w:r>
    </w:p>
    <w:p w14:paraId="642B65D5" w14:textId="77777777" w:rsidR="008A4305" w:rsidRPr="008A4305" w:rsidRDefault="00C84AF1" w:rsidP="001925F9">
      <w:pPr>
        <w:ind w:hanging="720"/>
        <w:textAlignment w:val="baseline"/>
        <w:rPr>
          <w:rFonts w:ascii="Segoe UI" w:hAnsi="Segoe UI" w:cs="Segoe UI"/>
          <w:sz w:val="18"/>
          <w:szCs w:val="18"/>
          <w:lang w:val="en-GB" w:eastAsia="en-GB"/>
        </w:rPr>
      </w:pPr>
      <w:r w:rsidRPr="008A4305">
        <w:rPr>
          <w:sz w:val="19"/>
          <w:szCs w:val="19"/>
          <w:lang w:val="en-GB" w:eastAsia="en-GB"/>
        </w:rPr>
        <w:t> </w:t>
      </w:r>
    </w:p>
    <w:p w14:paraId="6FEE75C4" w14:textId="38828192" w:rsidR="008A4305" w:rsidRPr="008A4305" w:rsidRDefault="00C84AF1" w:rsidP="001925F9">
      <w:pPr>
        <w:ind w:left="851" w:hanging="731"/>
        <w:textAlignment w:val="baseline"/>
        <w:rPr>
          <w:rFonts w:ascii="Segoe UI" w:hAnsi="Segoe UI" w:cs="Segoe UI"/>
          <w:sz w:val="18"/>
          <w:szCs w:val="18"/>
          <w:lang w:val="en-GB" w:eastAsia="en-GB"/>
        </w:rPr>
      </w:pPr>
      <w:r w:rsidRPr="008A4305">
        <w:rPr>
          <w:rFonts w:ascii="Arial" w:hAnsi="Arial" w:cs="Arial"/>
          <w:b/>
          <w:bCs/>
          <w:sz w:val="22"/>
          <w:szCs w:val="22"/>
          <w:lang w:eastAsia="en-GB"/>
        </w:rPr>
        <w:t>2</w:t>
      </w:r>
      <w:r w:rsidRPr="008A4305">
        <w:rPr>
          <w:b/>
          <w:bCs/>
          <w:sz w:val="22"/>
          <w:szCs w:val="22"/>
          <w:lang w:eastAsia="en-GB"/>
        </w:rPr>
        <w:t xml:space="preserve"> </w:t>
      </w:r>
      <w:r w:rsidR="001925F9">
        <w:rPr>
          <w:b/>
          <w:bCs/>
          <w:sz w:val="22"/>
          <w:szCs w:val="22"/>
          <w:lang w:eastAsia="en-GB"/>
        </w:rPr>
        <w:tab/>
      </w:r>
      <w:r w:rsidRPr="008A4305">
        <w:rPr>
          <w:rFonts w:ascii="Arial" w:hAnsi="Arial" w:cs="Arial"/>
          <w:b/>
          <w:bCs/>
          <w:sz w:val="22"/>
          <w:szCs w:val="22"/>
          <w:lang w:eastAsia="en-GB"/>
        </w:rPr>
        <w:t>Quorum</w:t>
      </w:r>
      <w:r w:rsidRPr="008A4305">
        <w:rPr>
          <w:b/>
          <w:bCs/>
          <w:sz w:val="22"/>
          <w:szCs w:val="22"/>
          <w:lang w:eastAsia="en-GB"/>
        </w:rPr>
        <w:t xml:space="preserve"> </w:t>
      </w:r>
      <w:r w:rsidRPr="008A4305">
        <w:rPr>
          <w:rFonts w:ascii="Arial" w:hAnsi="Arial" w:cs="Arial"/>
          <w:b/>
          <w:bCs/>
          <w:sz w:val="22"/>
          <w:szCs w:val="22"/>
          <w:lang w:eastAsia="en-GB"/>
        </w:rPr>
        <w:t>at</w:t>
      </w:r>
      <w:r w:rsidRPr="008A4305">
        <w:rPr>
          <w:b/>
          <w:bCs/>
          <w:sz w:val="22"/>
          <w:szCs w:val="22"/>
          <w:lang w:eastAsia="en-GB"/>
        </w:rPr>
        <w:t xml:space="preserve"> </w:t>
      </w:r>
      <w:r w:rsidRPr="008A4305">
        <w:rPr>
          <w:rFonts w:ascii="Arial" w:hAnsi="Arial" w:cs="Arial"/>
          <w:b/>
          <w:bCs/>
          <w:sz w:val="22"/>
          <w:szCs w:val="22"/>
          <w:lang w:eastAsia="en-GB"/>
        </w:rPr>
        <w:t>meetings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 Shadow Executive</w:t>
      </w:r>
    </w:p>
    <w:p w14:paraId="2A28D4CB" w14:textId="77777777" w:rsidR="008A4305" w:rsidRPr="008A4305" w:rsidRDefault="00C84AF1" w:rsidP="008A4305">
      <w:pPr>
        <w:textAlignment w:val="baseline"/>
        <w:rPr>
          <w:rFonts w:ascii="Segoe UI" w:hAnsi="Segoe UI" w:cs="Segoe UI"/>
          <w:sz w:val="18"/>
          <w:szCs w:val="18"/>
          <w:lang w:val="en-GB" w:eastAsia="en-GB"/>
        </w:rPr>
      </w:pPr>
      <w:r w:rsidRPr="008A4305">
        <w:rPr>
          <w:sz w:val="24"/>
          <w:szCs w:val="24"/>
          <w:lang w:val="en-GB" w:eastAsia="en-GB"/>
        </w:rPr>
        <w:t> </w:t>
      </w:r>
    </w:p>
    <w:p w14:paraId="7B783B7F" w14:textId="01B18C91"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2.1</w:t>
      </w:r>
      <w:r w:rsidR="001925F9">
        <w:tab/>
      </w:r>
      <w:r w:rsidRPr="008A4305">
        <w:rPr>
          <w:rFonts w:ascii="Arial" w:hAnsi="Arial" w:cs="Arial"/>
          <w:sz w:val="22"/>
          <w:szCs w:val="22"/>
          <w:lang w:eastAsia="en-GB"/>
        </w:rPr>
        <w:t>No</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transacted</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time</w:t>
      </w:r>
      <w:r w:rsidRPr="008A4305">
        <w:rPr>
          <w:sz w:val="22"/>
          <w:szCs w:val="22"/>
          <w:lang w:eastAsia="en-GB"/>
        </w:rPr>
        <w:t xml:space="preserve"> </w:t>
      </w:r>
      <w:r w:rsidRPr="008A4305">
        <w:rPr>
          <w:rFonts w:ascii="Arial" w:hAnsi="Arial" w:cs="Arial"/>
          <w:sz w:val="22"/>
          <w:szCs w:val="22"/>
          <w:lang w:eastAsia="en-GB"/>
        </w:rPr>
        <w:t>during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sub-committee</w:t>
      </w:r>
      <w:r w:rsidRPr="008A4305">
        <w:rPr>
          <w:sz w:val="22"/>
          <w:szCs w:val="22"/>
          <w:lang w:eastAsia="en-GB"/>
        </w:rPr>
        <w:t xml:space="preserve"> </w:t>
      </w:r>
      <w:r w:rsidRPr="008A4305">
        <w:rPr>
          <w:rFonts w:ascii="Arial" w:hAnsi="Arial" w:cs="Arial"/>
          <w:sz w:val="22"/>
          <w:szCs w:val="22"/>
          <w:lang w:eastAsia="en-GB"/>
        </w:rPr>
        <w:t>established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fewer</w:t>
      </w:r>
      <w:r w:rsidRPr="008A4305">
        <w:rPr>
          <w:sz w:val="22"/>
          <w:szCs w:val="22"/>
          <w:lang w:eastAsia="en-GB"/>
        </w:rPr>
        <w:t xml:space="preserve"> </w:t>
      </w:r>
      <w:r w:rsidRPr="008A4305">
        <w:rPr>
          <w:rFonts w:ascii="Arial" w:hAnsi="Arial" w:cs="Arial"/>
          <w:sz w:val="22"/>
          <w:szCs w:val="22"/>
          <w:lang w:eastAsia="en-GB"/>
        </w:rPr>
        <w:t>than</w:t>
      </w:r>
      <w:r w:rsidRPr="008A4305">
        <w:rPr>
          <w:sz w:val="22"/>
          <w:szCs w:val="22"/>
          <w:lang w:eastAsia="en-GB"/>
        </w:rPr>
        <w:t xml:space="preserve"> </w:t>
      </w:r>
      <w:r w:rsidR="00D6339F">
        <w:rPr>
          <w:rFonts w:ascii="Arial" w:hAnsi="Arial" w:cs="Arial"/>
          <w:sz w:val="22"/>
          <w:szCs w:val="22"/>
          <w:lang w:eastAsia="en-GB"/>
        </w:rPr>
        <w:t>three</w:t>
      </w:r>
      <w:r w:rsidR="00F5536B">
        <w:rPr>
          <w:rFonts w:ascii="Arial" w:hAnsi="Arial" w:cs="Arial"/>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sub-committee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present.</w:t>
      </w:r>
    </w:p>
    <w:p w14:paraId="4E8F697A" w14:textId="136A57F1" w:rsidR="008A4305" w:rsidRPr="008A4305" w:rsidRDefault="008A4305" w:rsidP="008A4305">
      <w:pPr>
        <w:textAlignment w:val="baseline"/>
        <w:rPr>
          <w:rFonts w:ascii="Segoe UI" w:hAnsi="Segoe UI" w:cs="Segoe UI"/>
          <w:sz w:val="18"/>
          <w:szCs w:val="18"/>
          <w:lang w:val="en-GB" w:eastAsia="en-GB"/>
        </w:rPr>
      </w:pPr>
    </w:p>
    <w:p w14:paraId="6ECE4E5A" w14:textId="71BC740B"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3</w:t>
      </w:r>
      <w:r w:rsidRPr="008A4305">
        <w:rPr>
          <w:b/>
          <w:bCs/>
          <w:sz w:val="22"/>
          <w:szCs w:val="22"/>
          <w:lang w:eastAsia="en-GB"/>
        </w:rPr>
        <w:t xml:space="preserve"> </w:t>
      </w:r>
      <w:r w:rsidR="001925F9">
        <w:rPr>
          <w:b/>
          <w:bCs/>
          <w:sz w:val="22"/>
          <w:szCs w:val="22"/>
          <w:lang w:eastAsia="en-GB"/>
        </w:rPr>
        <w:tab/>
      </w:r>
      <w:r w:rsidRPr="008A4305">
        <w:rPr>
          <w:rFonts w:ascii="Arial" w:hAnsi="Arial" w:cs="Arial"/>
          <w:b/>
          <w:bCs/>
          <w:sz w:val="22"/>
          <w:szCs w:val="22"/>
          <w:lang w:eastAsia="en-GB"/>
        </w:rPr>
        <w:t>Taking</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decisions</w:t>
      </w:r>
      <w:r w:rsidRPr="008A4305">
        <w:rPr>
          <w:b/>
          <w:bCs/>
          <w:sz w:val="22"/>
          <w:szCs w:val="22"/>
          <w:lang w:eastAsia="en-GB"/>
        </w:rPr>
        <w:t xml:space="preserve"> </w:t>
      </w:r>
      <w:r w:rsidRPr="008A4305">
        <w:rPr>
          <w:rFonts w:ascii="Arial" w:hAnsi="Arial" w:cs="Arial"/>
          <w:b/>
          <w:bCs/>
          <w:sz w:val="22"/>
          <w:szCs w:val="22"/>
          <w:lang w:eastAsia="en-GB"/>
        </w:rPr>
        <w:t>by</w:t>
      </w:r>
      <w:r w:rsidRPr="008A4305">
        <w:rPr>
          <w:b/>
          <w:bCs/>
          <w:sz w:val="22"/>
          <w:szCs w:val="22"/>
          <w:lang w:eastAsia="en-GB"/>
        </w:rPr>
        <w:t xml:space="preserve"> </w:t>
      </w:r>
      <w:r w:rsidRPr="008A4305">
        <w:rPr>
          <w:rFonts w:ascii="Arial" w:hAnsi="Arial" w:cs="Arial"/>
          <w:b/>
          <w:bCs/>
          <w:sz w:val="22"/>
          <w:szCs w:val="22"/>
          <w:lang w:eastAsia="en-GB"/>
        </w:rPr>
        <w:t>the Shadow Executive</w:t>
      </w:r>
    </w:p>
    <w:p w14:paraId="7BA0B526" w14:textId="725CB0EF" w:rsidR="008A4305" w:rsidRPr="008A4305" w:rsidRDefault="008A4305" w:rsidP="008A4305">
      <w:pPr>
        <w:textAlignment w:val="baseline"/>
        <w:rPr>
          <w:rFonts w:ascii="Segoe UI" w:hAnsi="Segoe UI" w:cs="Segoe UI"/>
          <w:sz w:val="18"/>
          <w:szCs w:val="18"/>
          <w:lang w:val="en-GB" w:eastAsia="en-GB"/>
        </w:rPr>
      </w:pPr>
    </w:p>
    <w:p w14:paraId="5F5266B8" w14:textId="0AC2E876"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3.1</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Shadow</w:t>
      </w:r>
      <w:r w:rsidRPr="008A4305">
        <w:rPr>
          <w:sz w:val="22"/>
          <w:szCs w:val="22"/>
          <w:lang w:eastAsia="en-GB"/>
        </w:rPr>
        <w:t xml:space="preserve"> </w:t>
      </w:r>
      <w:proofErr w:type="gramStart"/>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decisions</w:t>
      </w:r>
      <w:proofErr w:type="gramEnd"/>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delegated</w:t>
      </w:r>
      <w:r w:rsidRPr="008A4305">
        <w:rPr>
          <w:sz w:val="22"/>
          <w:szCs w:val="22"/>
          <w:lang w:eastAsia="en-GB"/>
        </w:rPr>
        <w:t xml:space="preserve"> </w:t>
      </w:r>
      <w:r w:rsidRPr="008A4305">
        <w:rPr>
          <w:rFonts w:ascii="Arial" w:hAnsi="Arial" w:cs="Arial"/>
          <w:sz w:val="22"/>
          <w:szCs w:val="22"/>
          <w:lang w:eastAsia="en-GB"/>
        </w:rPr>
        <w:t>powers,</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take</w:t>
      </w:r>
      <w:r w:rsidRPr="008A4305">
        <w:rPr>
          <w:sz w:val="22"/>
          <w:szCs w:val="22"/>
          <w:lang w:eastAsia="en-GB"/>
        </w:rPr>
        <w:t xml:space="preserve"> </w:t>
      </w:r>
      <w:r w:rsidRPr="008A4305">
        <w:rPr>
          <w:rFonts w:ascii="Arial" w:hAnsi="Arial" w:cs="Arial"/>
          <w:sz w:val="22"/>
          <w:szCs w:val="22"/>
          <w:lang w:eastAsia="en-GB"/>
        </w:rPr>
        <w:t>effect</w:t>
      </w:r>
      <w:r w:rsidRPr="008A4305">
        <w:rPr>
          <w:sz w:val="22"/>
          <w:szCs w:val="22"/>
          <w:lang w:eastAsia="en-GB"/>
        </w:rPr>
        <w:t xml:space="preserve"> </w:t>
      </w:r>
      <w:r w:rsidRPr="008A4305">
        <w:rPr>
          <w:rFonts w:ascii="Arial" w:hAnsi="Arial" w:cs="Arial"/>
          <w:sz w:val="22"/>
          <w:szCs w:val="22"/>
          <w:lang w:eastAsia="en-GB"/>
        </w:rPr>
        <w:t>until</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recorded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writing,</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implemented</w:t>
      </w:r>
      <w:r w:rsidRPr="008A4305">
        <w:rPr>
          <w:sz w:val="22"/>
          <w:szCs w:val="22"/>
          <w:lang w:eastAsia="en-GB"/>
        </w:rPr>
        <w:t xml:space="preserve"> </w:t>
      </w:r>
      <w:r w:rsidRPr="008A4305">
        <w:rPr>
          <w:rFonts w:ascii="Arial" w:hAnsi="Arial" w:cs="Arial"/>
          <w:sz w:val="22"/>
          <w:szCs w:val="22"/>
          <w:lang w:eastAsia="en-GB"/>
        </w:rPr>
        <w:t>until</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process</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concluded.</w:t>
      </w:r>
      <w:r w:rsidRPr="008A4305">
        <w:rPr>
          <w:sz w:val="22"/>
          <w:szCs w:val="22"/>
          <w:lang w:eastAsia="en-GB"/>
        </w:rPr>
        <w:t xml:space="preserve"> </w:t>
      </w:r>
      <w:r w:rsidRPr="008A4305">
        <w:rPr>
          <w:rFonts w:ascii="Arial" w:hAnsi="Arial" w:cs="Arial"/>
          <w:sz w:val="22"/>
          <w:szCs w:val="22"/>
          <w:lang w:eastAsia="en-GB"/>
        </w:rPr>
        <w:t>Records</w:t>
      </w:r>
      <w:r w:rsidRPr="008A4305">
        <w:rPr>
          <w:sz w:val="22"/>
          <w:szCs w:val="22"/>
          <w:lang w:eastAsia="en-GB"/>
        </w:rPr>
        <w:t xml:space="preserve"> </w:t>
      </w:r>
      <w:r w:rsidRPr="008A4305">
        <w:rPr>
          <w:rFonts w:ascii="Arial" w:hAnsi="Arial" w:cs="Arial"/>
          <w:sz w:val="22"/>
          <w:szCs w:val="22"/>
          <w:lang w:eastAsia="en-GB"/>
        </w:rPr>
        <w:t>of Shadow Executive</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confirmed</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meeting.</w:t>
      </w:r>
    </w:p>
    <w:p w14:paraId="773B7AAE" w14:textId="68FCB842" w:rsidR="008A4305" w:rsidRPr="008A4305" w:rsidRDefault="008A4305" w:rsidP="008A4305">
      <w:pPr>
        <w:textAlignment w:val="baseline"/>
        <w:rPr>
          <w:rFonts w:ascii="Segoe UI" w:hAnsi="Segoe UI" w:cs="Segoe UI"/>
          <w:sz w:val="18"/>
          <w:szCs w:val="18"/>
          <w:lang w:val="en-GB" w:eastAsia="en-GB"/>
        </w:rPr>
      </w:pPr>
    </w:p>
    <w:p w14:paraId="3FDE5D3F" w14:textId="77777777" w:rsidR="008A4305" w:rsidRPr="008A4305" w:rsidRDefault="00C84AF1" w:rsidP="001925F9">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4</w:t>
      </w:r>
      <w:r w:rsidRPr="008A4305">
        <w:rPr>
          <w:b/>
          <w:bCs/>
          <w:sz w:val="22"/>
          <w:szCs w:val="22"/>
          <w:lang w:eastAsia="en-GB"/>
        </w:rPr>
        <w:t xml:space="preserve"> </w:t>
      </w:r>
      <w:r w:rsidR="001925F9">
        <w:rPr>
          <w:b/>
          <w:bCs/>
          <w:sz w:val="22"/>
          <w:szCs w:val="22"/>
          <w:lang w:eastAsia="en-GB"/>
        </w:rPr>
        <w:tab/>
      </w:r>
      <w:r w:rsidRPr="008A4305">
        <w:rPr>
          <w:rFonts w:ascii="Arial" w:hAnsi="Arial" w:cs="Arial"/>
          <w:b/>
          <w:bCs/>
          <w:sz w:val="22"/>
          <w:szCs w:val="22"/>
          <w:lang w:eastAsia="en-GB"/>
        </w:rPr>
        <w:t>Members</w:t>
      </w:r>
      <w:r w:rsidRPr="008A4305">
        <w:rPr>
          <w:b/>
          <w:bCs/>
          <w:sz w:val="22"/>
          <w:szCs w:val="22"/>
          <w:lang w:eastAsia="en-GB"/>
        </w:rPr>
        <w:t xml:space="preserve"> </w:t>
      </w:r>
      <w:r w:rsidRPr="008A4305">
        <w:rPr>
          <w:rFonts w:ascii="Arial" w:hAnsi="Arial" w:cs="Arial"/>
          <w:b/>
          <w:bCs/>
          <w:sz w:val="22"/>
          <w:szCs w:val="22"/>
          <w:lang w:eastAsia="en-GB"/>
        </w:rPr>
        <w:t>attending</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speaking</w:t>
      </w:r>
      <w:r w:rsidRPr="008A4305">
        <w:rPr>
          <w:b/>
          <w:bCs/>
          <w:sz w:val="22"/>
          <w:szCs w:val="22"/>
          <w:lang w:eastAsia="en-GB"/>
        </w:rPr>
        <w:t xml:space="preserve"> </w:t>
      </w:r>
      <w:r w:rsidRPr="008A4305">
        <w:rPr>
          <w:rFonts w:ascii="Arial" w:hAnsi="Arial" w:cs="Arial"/>
          <w:b/>
          <w:bCs/>
          <w:sz w:val="22"/>
          <w:szCs w:val="22"/>
          <w:lang w:eastAsia="en-GB"/>
        </w:rPr>
        <w:t>at Shadow Executive</w:t>
      </w:r>
      <w:r w:rsidRPr="008A4305">
        <w:rPr>
          <w:b/>
          <w:bCs/>
          <w:sz w:val="22"/>
          <w:szCs w:val="22"/>
          <w:lang w:eastAsia="en-GB"/>
        </w:rPr>
        <w:t xml:space="preserve"> </w:t>
      </w:r>
      <w:r w:rsidRPr="008A4305">
        <w:rPr>
          <w:rFonts w:ascii="Arial" w:hAnsi="Arial" w:cs="Arial"/>
          <w:b/>
          <w:bCs/>
          <w:sz w:val="22"/>
          <w:szCs w:val="22"/>
          <w:lang w:eastAsia="en-GB"/>
        </w:rPr>
        <w:t>Meetings</w:t>
      </w:r>
      <w:r w:rsidRPr="008A4305">
        <w:rPr>
          <w:rFonts w:ascii="Arial" w:hAnsi="Arial" w:cs="Arial"/>
          <w:sz w:val="22"/>
          <w:szCs w:val="22"/>
          <w:lang w:val="en-GB" w:eastAsia="en-GB"/>
        </w:rPr>
        <w:t> </w:t>
      </w:r>
    </w:p>
    <w:p w14:paraId="50AC136D" w14:textId="4235AA7F" w:rsidR="008A4305" w:rsidRPr="008A4305" w:rsidRDefault="008A4305" w:rsidP="008A4305">
      <w:pPr>
        <w:textAlignment w:val="baseline"/>
        <w:rPr>
          <w:rFonts w:ascii="Segoe UI" w:hAnsi="Segoe UI" w:cs="Segoe UI"/>
          <w:sz w:val="18"/>
          <w:szCs w:val="18"/>
          <w:lang w:val="en-GB" w:eastAsia="en-GB"/>
        </w:rPr>
      </w:pPr>
    </w:p>
    <w:p w14:paraId="747218C2" w14:textId="77777777" w:rsidR="008A4305" w:rsidRDefault="00C84AF1" w:rsidP="008A4305">
      <w:pPr>
        <w:ind w:left="840" w:right="60" w:hanging="720"/>
        <w:jc w:val="both"/>
        <w:textAlignment w:val="baseline"/>
        <w:rPr>
          <w:rFonts w:ascii="Arial" w:hAnsi="Arial" w:cs="Arial"/>
          <w:sz w:val="22"/>
          <w:szCs w:val="22"/>
          <w:lang w:eastAsia="en-GB"/>
        </w:rPr>
      </w:pPr>
      <w:r w:rsidRPr="008A4305">
        <w:rPr>
          <w:rFonts w:ascii="Arial" w:hAnsi="Arial" w:cs="Arial"/>
          <w:sz w:val="22"/>
          <w:szCs w:val="22"/>
          <w:lang w:eastAsia="en-GB"/>
        </w:rPr>
        <w:t>4.1</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formal</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speak</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meeting.</w:t>
      </w:r>
    </w:p>
    <w:p w14:paraId="582CB459" w14:textId="77777777" w:rsidR="001925F9" w:rsidRPr="008A4305" w:rsidRDefault="001925F9" w:rsidP="008A4305">
      <w:pPr>
        <w:ind w:left="840" w:right="60" w:hanging="720"/>
        <w:jc w:val="both"/>
        <w:textAlignment w:val="baseline"/>
        <w:rPr>
          <w:rFonts w:ascii="Arial" w:hAnsi="Arial" w:cs="Arial"/>
          <w:sz w:val="22"/>
          <w:szCs w:val="22"/>
          <w:lang w:val="en-GB" w:eastAsia="en-GB"/>
        </w:rPr>
      </w:pPr>
    </w:p>
    <w:p w14:paraId="460FAD7F" w14:textId="77777777" w:rsidR="008A4305" w:rsidRPr="008A4305" w:rsidRDefault="00C84AF1" w:rsidP="001925F9">
      <w:pPr>
        <w:ind w:left="840" w:right="60"/>
        <w:jc w:val="both"/>
        <w:textAlignment w:val="baseline"/>
        <w:rPr>
          <w:rFonts w:ascii="Segoe UI" w:hAnsi="Segoe UI" w:cs="Segoe UI"/>
          <w:sz w:val="18"/>
          <w:szCs w:val="18"/>
          <w:lang w:val="en-GB" w:eastAsia="en-GB"/>
        </w:rPr>
      </w:pP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previously</w:t>
      </w:r>
      <w:r w:rsidRPr="008A4305">
        <w:rPr>
          <w:sz w:val="22"/>
          <w:szCs w:val="22"/>
          <w:lang w:eastAsia="en-GB"/>
        </w:rPr>
        <w:t xml:space="preserve"> </w:t>
      </w:r>
      <w:r w:rsidRPr="008A4305">
        <w:rPr>
          <w:rFonts w:ascii="Arial" w:hAnsi="Arial" w:cs="Arial"/>
          <w:sz w:val="22"/>
          <w:szCs w:val="22"/>
          <w:lang w:eastAsia="en-GB"/>
        </w:rPr>
        <w:t>described</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also</w:t>
      </w:r>
      <w:r w:rsidRPr="008A4305">
        <w:rPr>
          <w:sz w:val="22"/>
          <w:szCs w:val="22"/>
          <w:lang w:eastAsia="en-GB"/>
        </w:rPr>
        <w:t xml:space="preserve"> </w:t>
      </w:r>
      <w:r w:rsidRPr="008A4305">
        <w:rPr>
          <w:rFonts w:ascii="Arial" w:hAnsi="Arial" w:cs="Arial"/>
          <w:sz w:val="22"/>
          <w:szCs w:val="22"/>
          <w:lang w:eastAsia="en-GB"/>
        </w:rPr>
        <w:t>speak</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permission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presiding</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his/her</w:t>
      </w:r>
      <w:r w:rsidRPr="008A4305">
        <w:rPr>
          <w:sz w:val="22"/>
          <w:szCs w:val="22"/>
          <w:lang w:eastAsia="en-GB"/>
        </w:rPr>
        <w:t xml:space="preserve"> </w:t>
      </w:r>
      <w:r w:rsidRPr="008A4305">
        <w:rPr>
          <w:rFonts w:ascii="Arial" w:hAnsi="Arial" w:cs="Arial"/>
          <w:sz w:val="22"/>
          <w:szCs w:val="22"/>
          <w:lang w:eastAsia="en-GB"/>
        </w:rPr>
        <w:t>absence.</w:t>
      </w:r>
      <w:r w:rsidRPr="008A4305">
        <w:rPr>
          <w:rFonts w:ascii="Arial" w:hAnsi="Arial" w:cs="Arial"/>
          <w:sz w:val="22"/>
          <w:szCs w:val="22"/>
          <w:lang w:val="en-GB" w:eastAsia="en-GB"/>
        </w:rPr>
        <w:t> </w:t>
      </w:r>
    </w:p>
    <w:p w14:paraId="627FC1F1" w14:textId="1FDAA0E8" w:rsidR="008A4305" w:rsidRPr="008A4305" w:rsidRDefault="008A4305" w:rsidP="008A4305">
      <w:pPr>
        <w:textAlignment w:val="baseline"/>
        <w:rPr>
          <w:rFonts w:ascii="Segoe UI" w:hAnsi="Segoe UI" w:cs="Segoe UI"/>
          <w:sz w:val="18"/>
          <w:szCs w:val="18"/>
          <w:lang w:val="en-GB" w:eastAsia="en-GB"/>
        </w:rPr>
      </w:pPr>
    </w:p>
    <w:p w14:paraId="5A402E77" w14:textId="215BA4CC" w:rsidR="008A4305" w:rsidRPr="008A4305" w:rsidRDefault="00C84AF1" w:rsidP="001925F9">
      <w:pPr>
        <w:ind w:left="851" w:hanging="731"/>
        <w:textAlignment w:val="baseline"/>
        <w:rPr>
          <w:rFonts w:ascii="Segoe UI" w:hAnsi="Segoe UI" w:cs="Segoe UI"/>
          <w:sz w:val="18"/>
          <w:szCs w:val="18"/>
          <w:lang w:val="en-GB" w:eastAsia="en-GB"/>
        </w:rPr>
      </w:pPr>
      <w:r w:rsidRPr="008A4305">
        <w:rPr>
          <w:rFonts w:ascii="Arial" w:hAnsi="Arial" w:cs="Arial"/>
          <w:b/>
          <w:bCs/>
          <w:sz w:val="22"/>
          <w:szCs w:val="22"/>
          <w:lang w:eastAsia="en-GB"/>
        </w:rPr>
        <w:t>5</w:t>
      </w:r>
      <w:r w:rsidRPr="008A4305">
        <w:rPr>
          <w:b/>
          <w:bCs/>
          <w:sz w:val="22"/>
          <w:szCs w:val="22"/>
          <w:lang w:eastAsia="en-GB"/>
        </w:rPr>
        <w:t xml:space="preserve"> </w:t>
      </w:r>
      <w:r w:rsidR="001925F9">
        <w:rPr>
          <w:b/>
          <w:bCs/>
          <w:sz w:val="22"/>
          <w:szCs w:val="22"/>
          <w:lang w:eastAsia="en-GB"/>
        </w:rPr>
        <w:tab/>
      </w:r>
      <w:r w:rsidRPr="008A4305">
        <w:rPr>
          <w:rFonts w:ascii="Arial" w:hAnsi="Arial" w:cs="Arial"/>
          <w:b/>
          <w:bCs/>
          <w:sz w:val="22"/>
          <w:szCs w:val="22"/>
          <w:lang w:eastAsia="en-GB"/>
        </w:rPr>
        <w:t>Business</w:t>
      </w:r>
      <w:r w:rsidRPr="008A4305">
        <w:rPr>
          <w:b/>
          <w:bCs/>
          <w:sz w:val="22"/>
          <w:szCs w:val="22"/>
          <w:lang w:eastAsia="en-GB"/>
        </w:rPr>
        <w:t xml:space="preserve"> </w:t>
      </w:r>
      <w:r w:rsidRPr="008A4305">
        <w:rPr>
          <w:rFonts w:ascii="Arial" w:hAnsi="Arial" w:cs="Arial"/>
          <w:b/>
          <w:bCs/>
          <w:sz w:val="22"/>
          <w:szCs w:val="22"/>
          <w:lang w:eastAsia="en-GB"/>
        </w:rPr>
        <w:t>at Shadow Executive</w:t>
      </w:r>
      <w:r w:rsidRPr="008A4305">
        <w:rPr>
          <w:b/>
          <w:bCs/>
          <w:sz w:val="22"/>
          <w:szCs w:val="22"/>
          <w:lang w:eastAsia="en-GB"/>
        </w:rPr>
        <w:t xml:space="preserve"> </w:t>
      </w:r>
      <w:r w:rsidRPr="008A4305">
        <w:rPr>
          <w:rFonts w:ascii="Arial" w:hAnsi="Arial" w:cs="Arial"/>
          <w:b/>
          <w:bCs/>
          <w:sz w:val="22"/>
          <w:szCs w:val="22"/>
          <w:lang w:eastAsia="en-GB"/>
        </w:rPr>
        <w:t>Meetings</w:t>
      </w:r>
      <w:r w:rsidRPr="008A4305">
        <w:rPr>
          <w:rFonts w:ascii="Arial" w:hAnsi="Arial" w:cs="Arial"/>
          <w:sz w:val="22"/>
          <w:szCs w:val="22"/>
          <w:lang w:val="en-GB" w:eastAsia="en-GB"/>
        </w:rPr>
        <w:t> </w:t>
      </w:r>
    </w:p>
    <w:p w14:paraId="6B4364FE" w14:textId="53CDE8A5" w:rsidR="008A4305" w:rsidRPr="008A4305" w:rsidRDefault="008A4305" w:rsidP="001925F9">
      <w:pPr>
        <w:ind w:left="851" w:hanging="731"/>
        <w:textAlignment w:val="baseline"/>
        <w:rPr>
          <w:rFonts w:ascii="Segoe UI" w:hAnsi="Segoe UI" w:cs="Segoe UI"/>
          <w:sz w:val="18"/>
          <w:szCs w:val="18"/>
          <w:lang w:val="en-GB" w:eastAsia="en-GB"/>
        </w:rPr>
      </w:pPr>
    </w:p>
    <w:p w14:paraId="13865558" w14:textId="1FF76567" w:rsidR="008A4305" w:rsidRPr="008A4305" w:rsidRDefault="00C84AF1" w:rsidP="001925F9">
      <w:pPr>
        <w:ind w:left="851" w:right="60" w:hanging="731"/>
        <w:jc w:val="both"/>
        <w:textAlignment w:val="baseline"/>
        <w:rPr>
          <w:rFonts w:ascii="Segoe UI" w:hAnsi="Segoe UI" w:cs="Segoe UI"/>
          <w:sz w:val="18"/>
          <w:szCs w:val="18"/>
          <w:lang w:val="en-GB" w:eastAsia="en-GB"/>
        </w:rPr>
      </w:pPr>
      <w:r w:rsidRPr="008A4305">
        <w:rPr>
          <w:rFonts w:ascii="Arial" w:hAnsi="Arial" w:cs="Arial"/>
          <w:sz w:val="22"/>
          <w:szCs w:val="22"/>
          <w:lang w:eastAsia="en-GB"/>
        </w:rPr>
        <w:t>5.1</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transacted</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question,</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exemptions</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p>
    <w:p w14:paraId="2384C831" w14:textId="764B45AB" w:rsidR="008A4305" w:rsidRPr="008A4305" w:rsidRDefault="008A4305" w:rsidP="001925F9">
      <w:pPr>
        <w:ind w:left="851" w:hanging="731"/>
        <w:textAlignment w:val="baseline"/>
        <w:rPr>
          <w:rFonts w:ascii="Segoe UI" w:hAnsi="Segoe UI" w:cs="Segoe UI"/>
          <w:sz w:val="18"/>
          <w:szCs w:val="18"/>
          <w:lang w:val="en-GB" w:eastAsia="en-GB"/>
        </w:rPr>
      </w:pPr>
    </w:p>
    <w:p w14:paraId="3800D49F" w14:textId="70F9F4EF" w:rsidR="008A4305" w:rsidRPr="008A4305" w:rsidRDefault="00C84AF1" w:rsidP="001925F9">
      <w:pPr>
        <w:ind w:left="851" w:right="60" w:hanging="731"/>
        <w:jc w:val="both"/>
        <w:textAlignment w:val="baseline"/>
        <w:rPr>
          <w:rFonts w:ascii="Segoe UI" w:hAnsi="Segoe UI" w:cs="Segoe UI"/>
          <w:sz w:val="18"/>
          <w:szCs w:val="18"/>
          <w:lang w:val="en-GB" w:eastAsia="en-GB"/>
        </w:rPr>
      </w:pPr>
      <w:r w:rsidRPr="008A4305">
        <w:rPr>
          <w:rFonts w:ascii="Arial" w:hAnsi="Arial" w:cs="Arial"/>
          <w:sz w:val="22"/>
          <w:szCs w:val="22"/>
          <w:lang w:eastAsia="en-GB"/>
        </w:rPr>
        <w:t>5.2</w:t>
      </w:r>
      <w:r w:rsidR="001925F9">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supported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additional</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prepared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officers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behalf</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bodies,</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about</w:t>
      </w:r>
      <w:r w:rsidRPr="008A4305">
        <w:rPr>
          <w:sz w:val="22"/>
          <w:szCs w:val="22"/>
          <w:lang w:eastAsia="en-GB"/>
        </w:rPr>
        <w:t xml:space="preserve"> </w:t>
      </w:r>
      <w:r w:rsidRPr="008A4305">
        <w:rPr>
          <w:rFonts w:ascii="Arial" w:hAnsi="Arial" w:cs="Arial"/>
          <w:sz w:val="22"/>
          <w:szCs w:val="22"/>
          <w:lang w:eastAsia="en-GB"/>
        </w:rPr>
        <w:t>disclosure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confidential</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exempt</w:t>
      </w:r>
      <w:r w:rsidRPr="008A4305">
        <w:rPr>
          <w:sz w:val="22"/>
          <w:szCs w:val="22"/>
          <w:lang w:eastAsia="en-GB"/>
        </w:rPr>
        <w:t xml:space="preserve"> </w:t>
      </w:r>
      <w:r w:rsidRPr="008A4305">
        <w:rPr>
          <w:rFonts w:ascii="Arial" w:hAnsi="Arial" w:cs="Arial"/>
          <w:sz w:val="22"/>
          <w:szCs w:val="22"/>
          <w:lang w:eastAsia="en-GB"/>
        </w:rPr>
        <w:t>information.</w:t>
      </w:r>
    </w:p>
    <w:p w14:paraId="12E9A2EB" w14:textId="403670D5" w:rsidR="008A4305" w:rsidRPr="008A4305" w:rsidRDefault="008A4305" w:rsidP="001925F9">
      <w:pPr>
        <w:ind w:left="851" w:hanging="731"/>
        <w:textAlignment w:val="baseline"/>
        <w:rPr>
          <w:rFonts w:ascii="Segoe UI" w:hAnsi="Segoe UI" w:cs="Segoe UI"/>
          <w:sz w:val="18"/>
          <w:szCs w:val="18"/>
          <w:lang w:val="en-GB" w:eastAsia="en-GB"/>
        </w:rPr>
      </w:pPr>
    </w:p>
    <w:p w14:paraId="281BCBF8" w14:textId="48D1505D" w:rsidR="008A4305" w:rsidRPr="008A4305" w:rsidRDefault="00C84AF1" w:rsidP="001925F9">
      <w:pPr>
        <w:ind w:left="851" w:right="60" w:hanging="731"/>
        <w:jc w:val="both"/>
        <w:textAlignment w:val="baseline"/>
        <w:rPr>
          <w:rFonts w:ascii="Segoe UI" w:hAnsi="Segoe UI" w:cs="Segoe UI"/>
          <w:sz w:val="18"/>
          <w:szCs w:val="18"/>
          <w:lang w:val="en-GB" w:eastAsia="en-GB"/>
        </w:rPr>
      </w:pPr>
      <w:r w:rsidRPr="008A4305">
        <w:rPr>
          <w:rFonts w:ascii="Arial" w:hAnsi="Arial" w:cs="Arial"/>
          <w:sz w:val="22"/>
          <w:szCs w:val="22"/>
          <w:lang w:eastAsia="en-GB"/>
        </w:rPr>
        <w:t>5.3</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obliged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consider</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referred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consideration</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Rules.</w:t>
      </w:r>
    </w:p>
    <w:p w14:paraId="4D6C9E38" w14:textId="2104DB46" w:rsidR="008A4305" w:rsidRPr="008A4305" w:rsidRDefault="008A4305" w:rsidP="001925F9">
      <w:pPr>
        <w:ind w:left="851" w:hanging="731"/>
        <w:textAlignment w:val="baseline"/>
        <w:rPr>
          <w:rFonts w:ascii="Segoe UI" w:hAnsi="Segoe UI" w:cs="Segoe UI"/>
          <w:sz w:val="18"/>
          <w:szCs w:val="18"/>
          <w:lang w:val="en-GB" w:eastAsia="en-GB"/>
        </w:rPr>
      </w:pPr>
    </w:p>
    <w:p w14:paraId="5AFE9BDD" w14:textId="01C3200E" w:rsidR="008A4305" w:rsidRPr="008A4305" w:rsidRDefault="00C84AF1" w:rsidP="001925F9">
      <w:pPr>
        <w:ind w:left="851" w:right="60" w:hanging="731"/>
        <w:jc w:val="both"/>
        <w:textAlignment w:val="baseline"/>
        <w:rPr>
          <w:rFonts w:ascii="Segoe UI" w:hAnsi="Segoe UI" w:cs="Segoe UI"/>
          <w:sz w:val="18"/>
          <w:szCs w:val="18"/>
          <w:lang w:val="en-GB" w:eastAsia="en-GB"/>
        </w:rPr>
      </w:pPr>
      <w:r w:rsidRPr="008A4305">
        <w:rPr>
          <w:rFonts w:ascii="Arial" w:hAnsi="Arial" w:cs="Arial"/>
          <w:sz w:val="22"/>
          <w:szCs w:val="22"/>
          <w:lang w:eastAsia="en-GB"/>
        </w:rPr>
        <w:t>5.4</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agendas,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reports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background</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proofErr w:type="gramStart"/>
      <w:r w:rsidRPr="008A4305">
        <w:rPr>
          <w:rFonts w:ascii="Arial" w:hAnsi="Arial" w:cs="Arial"/>
          <w:sz w:val="22"/>
          <w:szCs w:val="22"/>
          <w:lang w:eastAsia="en-GB"/>
        </w:rPr>
        <w:t>Agenda</w:t>
      </w:r>
      <w:proofErr w:type="gramEnd"/>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stipulate</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p>
    <w:p w14:paraId="74AE5F19" w14:textId="35B16B37" w:rsidR="008A4305" w:rsidRPr="008A4305" w:rsidRDefault="008A4305" w:rsidP="001925F9">
      <w:pPr>
        <w:ind w:left="851" w:hanging="731"/>
        <w:textAlignment w:val="baseline"/>
        <w:rPr>
          <w:rFonts w:ascii="Segoe UI" w:hAnsi="Segoe UI" w:cs="Segoe UI"/>
          <w:sz w:val="18"/>
          <w:szCs w:val="18"/>
          <w:lang w:val="en-GB" w:eastAsia="en-GB"/>
        </w:rPr>
      </w:pPr>
    </w:p>
    <w:p w14:paraId="60833EE9" w14:textId="09C5BEE9" w:rsidR="008A4305" w:rsidRPr="008A4305" w:rsidRDefault="00C84AF1" w:rsidP="001925F9">
      <w:pPr>
        <w:ind w:left="851" w:right="75" w:hanging="731"/>
        <w:jc w:val="both"/>
        <w:textAlignment w:val="baseline"/>
        <w:rPr>
          <w:rFonts w:ascii="Segoe UI" w:hAnsi="Segoe UI" w:cs="Segoe UI"/>
          <w:sz w:val="18"/>
          <w:szCs w:val="18"/>
          <w:lang w:val="en-GB" w:eastAsia="en-GB"/>
        </w:rPr>
      </w:pPr>
      <w:r w:rsidRPr="008A4305">
        <w:rPr>
          <w:rFonts w:ascii="Arial" w:hAnsi="Arial" w:cs="Arial"/>
          <w:sz w:val="22"/>
          <w:szCs w:val="22"/>
          <w:lang w:eastAsia="en-GB"/>
        </w:rPr>
        <w:t>5.5</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each</w:t>
      </w:r>
      <w:r w:rsidRPr="008A4305">
        <w:rPr>
          <w:sz w:val="22"/>
          <w:szCs w:val="22"/>
          <w:lang w:eastAsia="en-GB"/>
        </w:rPr>
        <w:t xml:space="preserve"> </w:t>
      </w:r>
      <w:r w:rsidRPr="008A4305">
        <w:rPr>
          <w:rFonts w:ascii="Arial" w:hAnsi="Arial" w:cs="Arial"/>
          <w:sz w:val="22"/>
          <w:szCs w:val="22"/>
          <w:lang w:eastAsia="en-GB"/>
        </w:rPr>
        <w:t>formal</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confirm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previous</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correct</w:t>
      </w:r>
      <w:r w:rsidRPr="008A4305">
        <w:rPr>
          <w:sz w:val="22"/>
          <w:szCs w:val="22"/>
          <w:lang w:eastAsia="en-GB"/>
        </w:rPr>
        <w:t xml:space="preserve"> </w:t>
      </w:r>
      <w:r w:rsidRPr="008A4305">
        <w:rPr>
          <w:rFonts w:ascii="Arial" w:hAnsi="Arial" w:cs="Arial"/>
          <w:sz w:val="22"/>
          <w:szCs w:val="22"/>
          <w:lang w:eastAsia="en-GB"/>
        </w:rPr>
        <w:t>record.</w:t>
      </w:r>
    </w:p>
    <w:p w14:paraId="2611622A" w14:textId="726AE450" w:rsidR="008A4305" w:rsidRPr="008A4305" w:rsidRDefault="008A4305" w:rsidP="001925F9">
      <w:pPr>
        <w:ind w:left="851" w:hanging="731"/>
        <w:textAlignment w:val="baseline"/>
        <w:rPr>
          <w:rFonts w:ascii="Segoe UI" w:hAnsi="Segoe UI" w:cs="Segoe UI"/>
          <w:sz w:val="18"/>
          <w:szCs w:val="18"/>
          <w:lang w:val="en-GB" w:eastAsia="en-GB"/>
        </w:rPr>
      </w:pPr>
    </w:p>
    <w:p w14:paraId="03EF9FDB" w14:textId="0239AF37" w:rsidR="008A4305" w:rsidRPr="008A4305" w:rsidRDefault="00C84AF1" w:rsidP="001925F9">
      <w:pPr>
        <w:ind w:left="851" w:right="60" w:hanging="731"/>
        <w:jc w:val="both"/>
        <w:textAlignment w:val="baseline"/>
        <w:rPr>
          <w:rFonts w:ascii="Segoe UI" w:hAnsi="Segoe UI" w:cs="Segoe UI"/>
          <w:sz w:val="18"/>
          <w:szCs w:val="18"/>
          <w:lang w:val="en-GB" w:eastAsia="en-GB"/>
        </w:rPr>
      </w:pPr>
      <w:r w:rsidRPr="008A4305">
        <w:rPr>
          <w:rFonts w:ascii="Arial" w:hAnsi="Arial" w:cs="Arial"/>
          <w:sz w:val="22"/>
          <w:szCs w:val="22"/>
          <w:lang w:eastAsia="en-GB"/>
        </w:rPr>
        <w:t>5.6</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their nominated</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responsible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preparing</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distributing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for Shadow Executive meetings,</w:t>
      </w:r>
      <w:r w:rsidRPr="008A4305">
        <w:rPr>
          <w:sz w:val="22"/>
          <w:szCs w:val="22"/>
          <w:lang w:eastAsia="en-GB"/>
        </w:rPr>
        <w:t xml:space="preserve"> </w:t>
      </w:r>
      <w:r w:rsidRPr="008A4305">
        <w:rPr>
          <w:rFonts w:ascii="Arial" w:hAnsi="Arial" w:cs="Arial"/>
          <w:sz w:val="22"/>
          <w:szCs w:val="22"/>
          <w:lang w:eastAsia="en-GB"/>
        </w:rPr>
        <w:t>attending</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purpose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advising</w:t>
      </w:r>
      <w:r w:rsidRPr="008A4305">
        <w:rPr>
          <w:sz w:val="22"/>
          <w:szCs w:val="22"/>
          <w:lang w:eastAsia="en-GB"/>
        </w:rPr>
        <w:t xml:space="preserve"> </w:t>
      </w:r>
      <w:r w:rsidRPr="008A4305">
        <w:rPr>
          <w:rFonts w:ascii="Arial" w:hAnsi="Arial" w:cs="Arial"/>
          <w:sz w:val="22"/>
          <w:szCs w:val="22"/>
          <w:lang w:eastAsia="en-GB"/>
        </w:rPr>
        <w:t>the Shadow Executive on</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within their</w:t>
      </w:r>
      <w:r w:rsidRPr="008A4305">
        <w:rPr>
          <w:sz w:val="22"/>
          <w:szCs w:val="22"/>
          <w:lang w:eastAsia="en-GB"/>
        </w:rPr>
        <w:t xml:space="preserve"> </w:t>
      </w:r>
      <w:r w:rsidRPr="008A4305">
        <w:rPr>
          <w:rFonts w:ascii="Arial" w:hAnsi="Arial" w:cs="Arial"/>
          <w:sz w:val="22"/>
          <w:szCs w:val="22"/>
          <w:lang w:eastAsia="en-GB"/>
        </w:rPr>
        <w:t>area</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responsibility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recording</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Constitution.</w:t>
      </w:r>
    </w:p>
    <w:p w14:paraId="1AD449AF" w14:textId="7A0377CA" w:rsidR="008A4305" w:rsidRPr="008A4305" w:rsidRDefault="008A4305" w:rsidP="001925F9">
      <w:pPr>
        <w:ind w:left="851" w:hanging="731"/>
        <w:jc w:val="both"/>
        <w:textAlignment w:val="baseline"/>
        <w:rPr>
          <w:rFonts w:ascii="Segoe UI" w:hAnsi="Segoe UI" w:cs="Segoe UI"/>
          <w:sz w:val="18"/>
          <w:szCs w:val="18"/>
          <w:lang w:val="en-GB" w:eastAsia="en-GB"/>
        </w:rPr>
      </w:pPr>
    </w:p>
    <w:p w14:paraId="5D1B9018" w14:textId="00310520" w:rsidR="008A4305" w:rsidRPr="008A4305" w:rsidRDefault="00C84AF1" w:rsidP="001925F9">
      <w:pPr>
        <w:ind w:left="851" w:right="60" w:hanging="731"/>
        <w:jc w:val="both"/>
        <w:textAlignment w:val="baseline"/>
        <w:rPr>
          <w:rFonts w:ascii="Segoe UI" w:hAnsi="Segoe UI" w:cs="Segoe UI"/>
          <w:sz w:val="18"/>
          <w:szCs w:val="18"/>
          <w:lang w:val="en-GB" w:eastAsia="en-GB"/>
        </w:rPr>
      </w:pPr>
      <w:r w:rsidRPr="008A4305">
        <w:rPr>
          <w:rFonts w:ascii="Arial" w:hAnsi="Arial" w:cs="Arial"/>
          <w:sz w:val="22"/>
          <w:szCs w:val="22"/>
          <w:lang w:eastAsia="en-GB"/>
        </w:rPr>
        <w:t>5.7</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taking</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the Shadow Executive must</w:t>
      </w:r>
      <w:r w:rsidRPr="008A4305">
        <w:rPr>
          <w:sz w:val="22"/>
          <w:szCs w:val="22"/>
          <w:lang w:eastAsia="en-GB"/>
        </w:rPr>
        <w:t xml:space="preserve"> </w:t>
      </w:r>
      <w:r w:rsidRPr="008A4305">
        <w:rPr>
          <w:rFonts w:ascii="Arial" w:hAnsi="Arial" w:cs="Arial"/>
          <w:sz w:val="22"/>
          <w:szCs w:val="22"/>
          <w:lang w:eastAsia="en-GB"/>
        </w:rPr>
        <w:t>satisfy</w:t>
      </w:r>
      <w:r w:rsidRPr="008A4305">
        <w:rPr>
          <w:sz w:val="22"/>
          <w:szCs w:val="22"/>
          <w:lang w:eastAsia="en-GB"/>
        </w:rPr>
        <w:t xml:space="preserve"> </w:t>
      </w:r>
      <w:r w:rsidRPr="008A4305">
        <w:rPr>
          <w:rFonts w:ascii="Arial" w:hAnsi="Arial" w:cs="Arial"/>
          <w:sz w:val="22"/>
          <w:szCs w:val="22"/>
          <w:lang w:eastAsia="en-GB"/>
        </w:rPr>
        <w:t>itself</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adequate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advice</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legal</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financial</w:t>
      </w:r>
      <w:r w:rsidRPr="008A4305">
        <w:rPr>
          <w:sz w:val="22"/>
          <w:szCs w:val="22"/>
          <w:lang w:eastAsia="en-GB"/>
        </w:rPr>
        <w:t xml:space="preserve"> </w:t>
      </w:r>
      <w:r w:rsidRPr="008A4305">
        <w:rPr>
          <w:rFonts w:ascii="Arial" w:hAnsi="Arial" w:cs="Arial"/>
          <w:sz w:val="22"/>
          <w:szCs w:val="22"/>
          <w:lang w:eastAsia="en-GB"/>
        </w:rPr>
        <w:t>advisers</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present</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being</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advice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into</w:t>
      </w:r>
      <w:r w:rsidRPr="008A4305">
        <w:rPr>
          <w:sz w:val="22"/>
          <w:szCs w:val="22"/>
          <w:lang w:eastAsia="en-GB"/>
        </w:rPr>
        <w:t xml:space="preserve"> </w:t>
      </w:r>
      <w:r w:rsidRPr="008A4305">
        <w:rPr>
          <w:rFonts w:ascii="Arial" w:hAnsi="Arial" w:cs="Arial"/>
          <w:sz w:val="22"/>
          <w:szCs w:val="22"/>
          <w:lang w:eastAsia="en-GB"/>
        </w:rPr>
        <w:t>consideration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determining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doubt</w:t>
      </w:r>
      <w:r w:rsidRPr="008A4305">
        <w:rPr>
          <w:sz w:val="22"/>
          <w:szCs w:val="22"/>
          <w:lang w:eastAsia="en-GB"/>
        </w:rPr>
        <w:t xml:space="preserve"> </w:t>
      </w:r>
      <w:r w:rsidRPr="008A4305">
        <w:rPr>
          <w:rFonts w:ascii="Arial" w:hAnsi="Arial" w:cs="Arial"/>
          <w:sz w:val="22"/>
          <w:szCs w:val="22"/>
          <w:lang w:eastAsia="en-GB"/>
        </w:rPr>
        <w:t>about</w:t>
      </w:r>
      <w:r w:rsidRPr="008A4305">
        <w:rPr>
          <w:sz w:val="22"/>
          <w:szCs w:val="22"/>
          <w:lang w:eastAsia="en-GB"/>
        </w:rPr>
        <w:t xml:space="preserve"> </w:t>
      </w:r>
      <w:r w:rsidRPr="008A4305">
        <w:rPr>
          <w:rFonts w:ascii="Arial" w:hAnsi="Arial" w:cs="Arial"/>
          <w:sz w:val="22"/>
          <w:szCs w:val="22"/>
          <w:lang w:eastAsia="en-GB"/>
        </w:rPr>
        <w:t>vires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probity</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advice</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obtained</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Chief</w:t>
      </w:r>
      <w:r w:rsidRPr="008A4305">
        <w:rPr>
          <w:sz w:val="22"/>
          <w:szCs w:val="22"/>
          <w:lang w:eastAsia="en-GB"/>
        </w:rPr>
        <w:t xml:space="preserve"> </w:t>
      </w:r>
      <w:r w:rsidRPr="008A4305">
        <w:rPr>
          <w:rFonts w:ascii="Arial" w:hAnsi="Arial" w:cs="Arial"/>
          <w:sz w:val="22"/>
          <w:szCs w:val="22"/>
          <w:lang w:eastAsia="en-GB"/>
        </w:rPr>
        <w:t>Finance</w:t>
      </w:r>
      <w:r w:rsidRPr="008A4305">
        <w:rPr>
          <w:sz w:val="22"/>
          <w:szCs w:val="22"/>
          <w:lang w:eastAsia="en-GB"/>
        </w:rPr>
        <w:t xml:space="preserve"> </w:t>
      </w:r>
      <w:r w:rsidRPr="008A4305">
        <w:rPr>
          <w:rFonts w:ascii="Arial" w:hAnsi="Arial" w:cs="Arial"/>
          <w:sz w:val="22"/>
          <w:szCs w:val="22"/>
          <w:lang w:eastAsia="en-GB"/>
        </w:rPr>
        <w:t>Officer.</w:t>
      </w:r>
    </w:p>
    <w:p w14:paraId="0573DA8A" w14:textId="77777777" w:rsidR="008A4305" w:rsidRPr="008A4305" w:rsidRDefault="00C84AF1" w:rsidP="001925F9">
      <w:pPr>
        <w:ind w:left="851" w:hanging="731"/>
        <w:jc w:val="both"/>
        <w:textAlignment w:val="baseline"/>
        <w:rPr>
          <w:rFonts w:ascii="Segoe UI" w:hAnsi="Segoe UI" w:cs="Segoe UI"/>
          <w:sz w:val="18"/>
          <w:szCs w:val="18"/>
          <w:lang w:val="en-GB" w:eastAsia="en-GB"/>
        </w:rPr>
      </w:pPr>
      <w:r w:rsidRPr="008A4305">
        <w:rPr>
          <w:sz w:val="19"/>
          <w:szCs w:val="19"/>
          <w:lang w:val="en-GB" w:eastAsia="en-GB"/>
        </w:rPr>
        <w:t> </w:t>
      </w:r>
    </w:p>
    <w:p w14:paraId="4893903D" w14:textId="739E44A2" w:rsidR="008A4305" w:rsidRPr="008A4305" w:rsidRDefault="00C84AF1" w:rsidP="001925F9">
      <w:pPr>
        <w:ind w:left="851" w:right="60" w:hanging="731"/>
        <w:jc w:val="both"/>
        <w:textAlignment w:val="baseline"/>
        <w:rPr>
          <w:rFonts w:ascii="Segoe UI" w:hAnsi="Segoe UI" w:cs="Segoe UI"/>
          <w:sz w:val="18"/>
          <w:szCs w:val="18"/>
          <w:lang w:val="en-GB" w:eastAsia="en-GB"/>
        </w:rPr>
      </w:pPr>
      <w:r w:rsidRPr="008A4305">
        <w:rPr>
          <w:rFonts w:ascii="Arial" w:hAnsi="Arial" w:cs="Arial"/>
          <w:sz w:val="22"/>
          <w:szCs w:val="22"/>
          <w:lang w:eastAsia="en-GB"/>
        </w:rPr>
        <w:t xml:space="preserve">5.8     </w:t>
      </w:r>
      <w:r w:rsidR="001925F9">
        <w:rPr>
          <w:rFonts w:ascii="Arial" w:hAnsi="Arial" w:cs="Arial"/>
          <w:sz w:val="22"/>
          <w:szCs w:val="22"/>
          <w:lang w:eastAsia="en-GB"/>
        </w:rPr>
        <w:tab/>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require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place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proofErr w:type="gramStart"/>
      <w:r w:rsidRPr="008A4305">
        <w:rPr>
          <w:rFonts w:ascii="Arial" w:hAnsi="Arial" w:cs="Arial"/>
          <w:sz w:val="22"/>
          <w:szCs w:val="22"/>
          <w:lang w:eastAsia="en-GB"/>
        </w:rPr>
        <w:t>Agenda</w:t>
      </w:r>
      <w:proofErr w:type="gramEnd"/>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stipulated</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p>
    <w:p w14:paraId="60113F29" w14:textId="77777777" w:rsidR="008A4305" w:rsidRPr="008A4305" w:rsidRDefault="00C84AF1" w:rsidP="001925F9">
      <w:pPr>
        <w:jc w:val="both"/>
        <w:textAlignment w:val="baseline"/>
        <w:rPr>
          <w:rFonts w:ascii="Segoe UI" w:hAnsi="Segoe UI" w:cs="Segoe UI"/>
          <w:sz w:val="18"/>
          <w:szCs w:val="18"/>
          <w:lang w:val="en-GB" w:eastAsia="en-GB"/>
        </w:rPr>
      </w:pPr>
      <w:r w:rsidRPr="008A4305">
        <w:rPr>
          <w:sz w:val="19"/>
          <w:szCs w:val="19"/>
          <w:lang w:val="en-GB" w:eastAsia="en-GB"/>
        </w:rPr>
        <w:t> </w:t>
      </w:r>
    </w:p>
    <w:p w14:paraId="10B10148" w14:textId="27B030D2"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5.9   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ensure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referred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Authority’s</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placed</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proofErr w:type="gramStart"/>
      <w:r w:rsidRPr="008A4305">
        <w:rPr>
          <w:rFonts w:ascii="Arial" w:hAnsi="Arial" w:cs="Arial"/>
          <w:sz w:val="22"/>
          <w:szCs w:val="22"/>
          <w:lang w:eastAsia="en-GB"/>
        </w:rPr>
        <w:t>Agenda</w:t>
      </w:r>
      <w:proofErr w:type="gramEnd"/>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p>
    <w:p w14:paraId="718AE485" w14:textId="77777777" w:rsidR="008A4305" w:rsidRPr="008A4305" w:rsidRDefault="00C84AF1" w:rsidP="001925F9">
      <w:pPr>
        <w:jc w:val="both"/>
        <w:textAlignment w:val="baseline"/>
        <w:rPr>
          <w:rFonts w:ascii="Segoe UI" w:hAnsi="Segoe UI" w:cs="Segoe UI"/>
          <w:sz w:val="18"/>
          <w:szCs w:val="18"/>
          <w:lang w:val="en-GB" w:eastAsia="en-GB"/>
        </w:rPr>
      </w:pPr>
      <w:r w:rsidRPr="008A4305">
        <w:rPr>
          <w:lang w:val="en-GB" w:eastAsia="en-GB"/>
        </w:rPr>
        <w:t> </w:t>
      </w:r>
    </w:p>
    <w:p w14:paraId="786DB973" w14:textId="2D4DBA90"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 xml:space="preserve">5.10    </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place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sole</w:t>
      </w:r>
      <w:r w:rsidRPr="008A4305">
        <w:rPr>
          <w:sz w:val="22"/>
          <w:szCs w:val="22"/>
          <w:lang w:eastAsia="en-GB"/>
        </w:rPr>
        <w:t xml:space="preserve"> </w:t>
      </w:r>
      <w:r w:rsidRPr="008A4305">
        <w:rPr>
          <w:rFonts w:ascii="Arial" w:hAnsi="Arial" w:cs="Arial"/>
          <w:sz w:val="22"/>
          <w:szCs w:val="22"/>
          <w:lang w:eastAsia="en-GB"/>
        </w:rPr>
        <w:t>discretion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proofErr w:type="gramStart"/>
      <w:r w:rsidRPr="008A4305">
        <w:rPr>
          <w:rFonts w:ascii="Arial" w:hAnsi="Arial" w:cs="Arial"/>
          <w:sz w:val="22"/>
          <w:szCs w:val="22"/>
          <w:lang w:eastAsia="en-GB"/>
        </w:rPr>
        <w:t>whether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not</w:t>
      </w:r>
      <w:proofErr w:type="gramEnd"/>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accede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granted,</w:t>
      </w:r>
      <w:r w:rsidRPr="008A4305">
        <w:rPr>
          <w:sz w:val="22"/>
          <w:szCs w:val="22"/>
          <w:lang w:eastAsia="en-GB"/>
        </w:rPr>
        <w:t xml:space="preserve"> </w:t>
      </w:r>
      <w:r w:rsidRPr="008A4305">
        <w:rPr>
          <w:rFonts w:ascii="Arial" w:hAnsi="Arial" w:cs="Arial"/>
          <w:sz w:val="22"/>
          <w:szCs w:val="22"/>
          <w:lang w:eastAsia="en-GB"/>
        </w:rPr>
        <w:t>whether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question</w:t>
      </w:r>
      <w:r w:rsidRPr="008A4305">
        <w:rPr>
          <w:sz w:val="22"/>
          <w:szCs w:val="22"/>
          <w:lang w:eastAsia="en-GB"/>
        </w:rPr>
        <w:t xml:space="preserve"> </w:t>
      </w:r>
      <w:r w:rsidRPr="008A4305">
        <w:rPr>
          <w:rFonts w:ascii="Arial" w:hAnsi="Arial" w:cs="Arial"/>
          <w:sz w:val="22"/>
          <w:szCs w:val="22"/>
          <w:lang w:eastAsia="en-GB"/>
        </w:rPr>
        <w:t>can</w:t>
      </w:r>
      <w:r w:rsidRPr="008A4305">
        <w:rPr>
          <w:sz w:val="22"/>
          <w:szCs w:val="22"/>
          <w:lang w:eastAsia="en-GB"/>
        </w:rPr>
        <w:t xml:space="preserve"> </w:t>
      </w:r>
      <w:r w:rsidRPr="008A4305">
        <w:rPr>
          <w:rFonts w:ascii="Arial" w:hAnsi="Arial" w:cs="Arial"/>
          <w:sz w:val="22"/>
          <w:szCs w:val="22"/>
          <w:lang w:eastAsia="en-GB"/>
        </w:rPr>
        <w:t>speak</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question.</w:t>
      </w:r>
    </w:p>
    <w:p w14:paraId="247069CA" w14:textId="77777777" w:rsidR="008A4305" w:rsidRPr="008A4305" w:rsidRDefault="008A4305" w:rsidP="001925F9">
      <w:pPr>
        <w:ind w:left="840" w:right="60" w:hanging="720"/>
        <w:jc w:val="both"/>
        <w:textAlignment w:val="baseline"/>
        <w:rPr>
          <w:rFonts w:ascii="Segoe UI" w:hAnsi="Segoe UI" w:cs="Segoe UI"/>
          <w:sz w:val="18"/>
          <w:szCs w:val="18"/>
          <w:lang w:val="en-GB" w:eastAsia="en-GB"/>
        </w:rPr>
      </w:pPr>
    </w:p>
    <w:p w14:paraId="07972B59" w14:textId="19FAEABA"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5.11     The</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and/or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Chief</w:t>
      </w:r>
      <w:r w:rsidRPr="008A4305">
        <w:rPr>
          <w:sz w:val="22"/>
          <w:szCs w:val="22"/>
          <w:lang w:eastAsia="en-GB"/>
        </w:rPr>
        <w:t xml:space="preserve"> </w:t>
      </w:r>
      <w:r w:rsidRPr="008A4305">
        <w:rPr>
          <w:rFonts w:ascii="Arial" w:hAnsi="Arial" w:cs="Arial"/>
          <w:sz w:val="22"/>
          <w:szCs w:val="22"/>
          <w:lang w:eastAsia="en-GB"/>
        </w:rPr>
        <w:t>Finance</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can</w:t>
      </w:r>
      <w:r w:rsidRPr="008A4305">
        <w:rPr>
          <w:sz w:val="22"/>
          <w:szCs w:val="22"/>
          <w:lang w:eastAsia="en-GB"/>
        </w:rPr>
        <w:t xml:space="preserve"> </w:t>
      </w:r>
      <w:r w:rsidRPr="008A4305">
        <w:rPr>
          <w:rFonts w:ascii="Arial" w:hAnsi="Arial" w:cs="Arial"/>
          <w:sz w:val="22"/>
          <w:szCs w:val="22"/>
          <w:lang w:eastAsia="en-GB"/>
        </w:rPr>
        <w:t>include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consideration</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proofErr w:type="gramStart"/>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of</w:t>
      </w:r>
      <w:proofErr w:type="gramEnd"/>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lastRenderedPageBreak/>
        <w:t>Meeting.</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pursuance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statutory</w:t>
      </w:r>
      <w:r w:rsidRPr="008A4305">
        <w:rPr>
          <w:sz w:val="22"/>
          <w:szCs w:val="22"/>
          <w:lang w:eastAsia="en-GB"/>
        </w:rPr>
        <w:t xml:space="preserve"> </w:t>
      </w:r>
      <w:proofErr w:type="gramStart"/>
      <w:r w:rsidRPr="008A4305">
        <w:rPr>
          <w:rFonts w:ascii="Arial" w:hAnsi="Arial" w:cs="Arial"/>
          <w:sz w:val="22"/>
          <w:szCs w:val="22"/>
          <w:lang w:eastAsia="en-GB"/>
        </w:rPr>
        <w:t>duties</w:t>
      </w:r>
      <w:proofErr w:type="gramEnd"/>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can</w:t>
      </w:r>
      <w:r w:rsidRPr="008A4305">
        <w:rPr>
          <w:sz w:val="22"/>
          <w:szCs w:val="22"/>
          <w:lang w:eastAsia="en-GB"/>
        </w:rPr>
        <w:t xml:space="preserve"> </w:t>
      </w:r>
      <w:r w:rsidRPr="008A4305">
        <w:rPr>
          <w:rFonts w:ascii="Arial" w:hAnsi="Arial" w:cs="Arial"/>
          <w:sz w:val="22"/>
          <w:szCs w:val="22"/>
          <w:lang w:eastAsia="en-GB"/>
        </w:rPr>
        <w:t>require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special</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convened.</w:t>
      </w:r>
    </w:p>
    <w:p w14:paraId="4D66BB51" w14:textId="4A0B8ED4" w:rsidR="008A4305" w:rsidRPr="008A4305" w:rsidRDefault="008A4305" w:rsidP="001925F9">
      <w:pPr>
        <w:jc w:val="both"/>
        <w:textAlignment w:val="baseline"/>
        <w:rPr>
          <w:rFonts w:ascii="Segoe UI" w:hAnsi="Segoe UI" w:cs="Segoe UI"/>
          <w:sz w:val="18"/>
          <w:szCs w:val="18"/>
          <w:lang w:val="en-GB" w:eastAsia="en-GB"/>
        </w:rPr>
      </w:pPr>
    </w:p>
    <w:p w14:paraId="792CDEED" w14:textId="246864E7"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5.12</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conducted</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formal</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proofErr w:type="gramStart"/>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unless</w:t>
      </w:r>
      <w:proofErr w:type="gramEnd"/>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included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urgent,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complied</w:t>
      </w:r>
      <w:r w:rsidRPr="008A4305">
        <w:rPr>
          <w:sz w:val="22"/>
          <w:szCs w:val="22"/>
          <w:lang w:eastAsia="en-GB"/>
        </w:rPr>
        <w:t xml:space="preserve"> </w:t>
      </w:r>
      <w:r w:rsidRPr="008A4305">
        <w:rPr>
          <w:rFonts w:ascii="Arial" w:hAnsi="Arial" w:cs="Arial"/>
          <w:sz w:val="22"/>
          <w:szCs w:val="22"/>
          <w:lang w:eastAsia="en-GB"/>
        </w:rPr>
        <w:t>with.</w:t>
      </w:r>
    </w:p>
    <w:p w14:paraId="49711565" w14:textId="49D14F2D" w:rsidR="008A4305" w:rsidRPr="008A4305" w:rsidRDefault="008A4305" w:rsidP="001925F9">
      <w:pPr>
        <w:jc w:val="both"/>
        <w:textAlignment w:val="baseline"/>
        <w:rPr>
          <w:rFonts w:ascii="Segoe UI" w:hAnsi="Segoe UI" w:cs="Segoe UI"/>
          <w:sz w:val="18"/>
          <w:szCs w:val="18"/>
          <w:lang w:val="en-GB" w:eastAsia="en-GB"/>
        </w:rPr>
      </w:pPr>
    </w:p>
    <w:p w14:paraId="124EA1BB" w14:textId="53F3C4CA"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5.13</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 Executive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classified</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dealt</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special</w:t>
      </w:r>
      <w:r w:rsidRPr="008A4305">
        <w:rPr>
          <w:sz w:val="22"/>
          <w:szCs w:val="22"/>
          <w:lang w:eastAsia="en-GB"/>
        </w:rPr>
        <w:t xml:space="preserve"> </w:t>
      </w:r>
      <w:r w:rsidRPr="008A4305">
        <w:rPr>
          <w:rFonts w:ascii="Arial" w:hAnsi="Arial" w:cs="Arial"/>
          <w:sz w:val="22"/>
          <w:szCs w:val="22"/>
          <w:lang w:eastAsia="en-GB"/>
        </w:rPr>
        <w:t>urgency</w:t>
      </w:r>
      <w:r w:rsidRPr="008A4305">
        <w:rPr>
          <w:sz w:val="22"/>
          <w:szCs w:val="22"/>
          <w:lang w:eastAsia="en-GB"/>
        </w:rPr>
        <w:t xml:space="preserve"> </w:t>
      </w:r>
      <w:r w:rsidRPr="008A4305">
        <w:rPr>
          <w:rFonts w:ascii="Arial" w:hAnsi="Arial" w:cs="Arial"/>
          <w:sz w:val="22"/>
          <w:szCs w:val="22"/>
          <w:lang w:eastAsia="en-GB"/>
        </w:rPr>
        <w:t>procedures.</w:t>
      </w:r>
    </w:p>
    <w:p w14:paraId="6D9F34D5" w14:textId="7DD74A5C" w:rsidR="008A4305" w:rsidRPr="008A4305" w:rsidRDefault="008A4305" w:rsidP="001925F9">
      <w:pPr>
        <w:jc w:val="both"/>
        <w:textAlignment w:val="baseline"/>
        <w:rPr>
          <w:rFonts w:ascii="Segoe UI" w:hAnsi="Segoe UI" w:cs="Segoe UI"/>
          <w:sz w:val="18"/>
          <w:szCs w:val="18"/>
          <w:lang w:val="en-GB" w:eastAsia="en-GB"/>
        </w:rPr>
      </w:pPr>
    </w:p>
    <w:p w14:paraId="0FBACE89" w14:textId="474CA388" w:rsidR="008A4305" w:rsidRPr="008A4305" w:rsidRDefault="00C84AF1" w:rsidP="001925F9">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5.14</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Questions</w:t>
      </w:r>
      <w:r w:rsidRPr="008A4305">
        <w:rPr>
          <w:sz w:val="22"/>
          <w:szCs w:val="22"/>
          <w:lang w:eastAsia="en-GB"/>
        </w:rPr>
        <w:t xml:space="preserve"> </w:t>
      </w:r>
      <w:r w:rsidRPr="008A4305">
        <w:rPr>
          <w:rFonts w:ascii="Arial" w:hAnsi="Arial" w:cs="Arial"/>
          <w:sz w:val="22"/>
          <w:szCs w:val="22"/>
          <w:lang w:eastAsia="en-GB"/>
        </w:rPr>
        <w:t>can</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submitted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28</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Appendix</w:t>
      </w:r>
      <w:r w:rsidRPr="008A4305">
        <w:rPr>
          <w:sz w:val="22"/>
          <w:szCs w:val="22"/>
          <w:lang w:eastAsia="en-GB"/>
        </w:rPr>
        <w:t xml:space="preserve"> </w:t>
      </w:r>
      <w:r w:rsidRPr="008A4305">
        <w:rPr>
          <w:rFonts w:ascii="Arial" w:hAnsi="Arial" w:cs="Arial"/>
          <w:sz w:val="22"/>
          <w:szCs w:val="22"/>
          <w:lang w:eastAsia="en-GB"/>
        </w:rPr>
        <w:t>6</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p>
    <w:p w14:paraId="0C921AB1" w14:textId="622A78D6" w:rsidR="008A4305" w:rsidRPr="008A4305" w:rsidRDefault="008A4305" w:rsidP="008A4305">
      <w:pPr>
        <w:textAlignment w:val="baseline"/>
        <w:rPr>
          <w:rFonts w:ascii="Segoe UI" w:hAnsi="Segoe UI" w:cs="Segoe UI"/>
          <w:sz w:val="18"/>
          <w:szCs w:val="18"/>
          <w:lang w:val="en-GB" w:eastAsia="en-GB"/>
        </w:rPr>
      </w:pPr>
    </w:p>
    <w:p w14:paraId="5C169F43" w14:textId="126AA12E" w:rsidR="008A4305" w:rsidRPr="008A4305" w:rsidRDefault="00C84AF1" w:rsidP="001925F9">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6</w:t>
      </w:r>
      <w:r w:rsidRPr="008A4305">
        <w:rPr>
          <w:b/>
          <w:bCs/>
          <w:sz w:val="22"/>
          <w:szCs w:val="22"/>
          <w:lang w:eastAsia="en-GB"/>
        </w:rPr>
        <w:t xml:space="preserve"> </w:t>
      </w:r>
      <w:r w:rsidR="001925F9">
        <w:rPr>
          <w:b/>
          <w:bCs/>
          <w:sz w:val="22"/>
          <w:szCs w:val="22"/>
          <w:lang w:eastAsia="en-GB"/>
        </w:rPr>
        <w:tab/>
      </w:r>
      <w:r w:rsidRPr="008A4305">
        <w:rPr>
          <w:rFonts w:ascii="Arial" w:hAnsi="Arial" w:cs="Arial"/>
          <w:b/>
          <w:bCs/>
          <w:sz w:val="22"/>
          <w:szCs w:val="22"/>
          <w:lang w:eastAsia="en-GB"/>
        </w:rPr>
        <w:t>Voting</w:t>
      </w:r>
      <w:r w:rsidRPr="008A4305">
        <w:rPr>
          <w:b/>
          <w:bCs/>
          <w:sz w:val="22"/>
          <w:szCs w:val="22"/>
          <w:lang w:eastAsia="en-GB"/>
        </w:rPr>
        <w:t xml:space="preserve"> </w:t>
      </w:r>
      <w:r w:rsidRPr="008A4305">
        <w:rPr>
          <w:rFonts w:ascii="Arial" w:hAnsi="Arial" w:cs="Arial"/>
          <w:b/>
          <w:bCs/>
          <w:sz w:val="22"/>
          <w:szCs w:val="22"/>
          <w:lang w:eastAsia="en-GB"/>
        </w:rPr>
        <w:t>at Shadow Executive Committee</w:t>
      </w:r>
      <w:r w:rsidRPr="008A4305">
        <w:rPr>
          <w:b/>
          <w:bCs/>
          <w:sz w:val="22"/>
          <w:szCs w:val="22"/>
          <w:lang w:eastAsia="en-GB"/>
        </w:rPr>
        <w:t xml:space="preserve"> </w:t>
      </w:r>
      <w:r w:rsidRPr="008A4305">
        <w:rPr>
          <w:rFonts w:ascii="Arial" w:hAnsi="Arial" w:cs="Arial"/>
          <w:b/>
          <w:bCs/>
          <w:sz w:val="22"/>
          <w:szCs w:val="22"/>
          <w:lang w:eastAsia="en-GB"/>
        </w:rPr>
        <w:t>Meetings</w:t>
      </w:r>
    </w:p>
    <w:p w14:paraId="6AE8B88F" w14:textId="1FB629B8" w:rsidR="008A4305" w:rsidRPr="008A4305" w:rsidRDefault="008A4305" w:rsidP="008A4305">
      <w:pPr>
        <w:textAlignment w:val="baseline"/>
        <w:rPr>
          <w:rFonts w:ascii="Segoe UI" w:hAnsi="Segoe UI" w:cs="Segoe UI"/>
          <w:sz w:val="18"/>
          <w:szCs w:val="18"/>
          <w:lang w:val="en-GB" w:eastAsia="en-GB"/>
        </w:rPr>
      </w:pPr>
    </w:p>
    <w:p w14:paraId="7CFD4360" w14:textId="6FEFCF99" w:rsidR="008A4305" w:rsidRPr="008A4305" w:rsidRDefault="00C84AF1" w:rsidP="00F5536B">
      <w:pPr>
        <w:ind w:left="840" w:right="60" w:hanging="720"/>
        <w:textAlignment w:val="baseline"/>
        <w:rPr>
          <w:rFonts w:ascii="Segoe UI" w:hAnsi="Segoe UI" w:cs="Segoe UI"/>
          <w:sz w:val="18"/>
          <w:szCs w:val="18"/>
          <w:lang w:val="en-GB" w:eastAsia="en-GB"/>
        </w:rPr>
      </w:pPr>
      <w:r w:rsidRPr="008A4305">
        <w:rPr>
          <w:rFonts w:ascii="Arial" w:hAnsi="Arial" w:cs="Arial"/>
          <w:sz w:val="22"/>
          <w:szCs w:val="22"/>
          <w:lang w:eastAsia="en-GB"/>
        </w:rPr>
        <w:t>6.1</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Voting</w:t>
      </w:r>
      <w:r w:rsidRPr="008A4305">
        <w:rPr>
          <w:sz w:val="22"/>
          <w:szCs w:val="22"/>
          <w:lang w:eastAsia="en-GB"/>
        </w:rPr>
        <w:t xml:space="preserve"> </w:t>
      </w:r>
      <w:r w:rsidRPr="008A4305">
        <w:rPr>
          <w:rFonts w:ascii="Arial" w:hAnsi="Arial" w:cs="Arial"/>
          <w:sz w:val="22"/>
          <w:szCs w:val="22"/>
          <w:lang w:eastAsia="en-GB"/>
        </w:rPr>
        <w:t>at Shadow Executive</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show</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hands</w:t>
      </w:r>
      <w:r w:rsidR="003A2D97">
        <w:rPr>
          <w:rFonts w:ascii="Arial" w:hAnsi="Arial" w:cs="Arial"/>
          <w:sz w:val="22"/>
          <w:szCs w:val="22"/>
          <w:lang w:eastAsia="en-GB"/>
        </w:rPr>
        <w:t xml:space="preserve"> or electronic means</w:t>
      </w:r>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require,</w:t>
      </w:r>
      <w:r w:rsidRPr="008A4305">
        <w:rPr>
          <w:sz w:val="22"/>
          <w:szCs w:val="22"/>
          <w:lang w:eastAsia="en-GB"/>
        </w:rPr>
        <w:t xml:space="preserve"> </w:t>
      </w:r>
      <w:r w:rsidRPr="008A4305">
        <w:rPr>
          <w:rFonts w:ascii="Arial" w:hAnsi="Arial" w:cs="Arial"/>
          <w:sz w:val="22"/>
          <w:szCs w:val="22"/>
          <w:lang w:eastAsia="en-GB"/>
        </w:rPr>
        <w:t>immediately</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vote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minutes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record</w:t>
      </w:r>
      <w:r w:rsidRPr="008A4305">
        <w:rPr>
          <w:sz w:val="22"/>
          <w:szCs w:val="22"/>
          <w:lang w:eastAsia="en-GB"/>
        </w:rPr>
        <w:t xml:space="preserve"> </w:t>
      </w:r>
      <w:r w:rsidRPr="008A4305">
        <w:rPr>
          <w:rFonts w:ascii="Arial" w:hAnsi="Arial" w:cs="Arial"/>
          <w:sz w:val="22"/>
          <w:szCs w:val="22"/>
          <w:lang w:eastAsia="en-GB"/>
        </w:rPr>
        <w:t>how they</w:t>
      </w:r>
      <w:r w:rsidRPr="008A4305">
        <w:rPr>
          <w:sz w:val="22"/>
          <w:szCs w:val="22"/>
          <w:lang w:eastAsia="en-GB"/>
        </w:rPr>
        <w:t xml:space="preserve"> </w:t>
      </w:r>
      <w:r w:rsidRPr="008A4305">
        <w:rPr>
          <w:rFonts w:ascii="Arial" w:hAnsi="Arial" w:cs="Arial"/>
          <w:sz w:val="22"/>
          <w:szCs w:val="22"/>
          <w:lang w:eastAsia="en-GB"/>
        </w:rPr>
        <w:t>voted</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abstained.</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equal</w:t>
      </w:r>
      <w:r w:rsidRPr="008A4305">
        <w:rPr>
          <w:sz w:val="22"/>
          <w:szCs w:val="22"/>
          <w:lang w:eastAsia="en-GB"/>
        </w:rPr>
        <w:t xml:space="preserve"> </w:t>
      </w:r>
      <w:r w:rsidRPr="008A4305">
        <w:rPr>
          <w:rFonts w:ascii="Arial" w:hAnsi="Arial" w:cs="Arial"/>
          <w:sz w:val="22"/>
          <w:szCs w:val="22"/>
          <w:lang w:eastAsia="en-GB"/>
        </w:rPr>
        <w:t>votes</w:t>
      </w:r>
      <w:r w:rsidRPr="008A4305">
        <w:rPr>
          <w:sz w:val="22"/>
          <w:szCs w:val="22"/>
          <w:lang w:eastAsia="en-GB"/>
        </w:rPr>
        <w:t xml:space="preserve"> </w:t>
      </w:r>
      <w:r w:rsidRPr="008A4305">
        <w:rPr>
          <w:rFonts w:ascii="Arial" w:hAnsi="Arial" w:cs="Arial"/>
          <w:sz w:val="22"/>
          <w:szCs w:val="22"/>
          <w:lang w:eastAsia="en-GB"/>
        </w:rPr>
        <w:t>cast,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 their</w:t>
      </w:r>
      <w:r w:rsidRPr="008A4305">
        <w:rPr>
          <w:sz w:val="22"/>
          <w:szCs w:val="22"/>
          <w:lang w:eastAsia="en-GB"/>
        </w:rPr>
        <w:t xml:space="preserve"> </w:t>
      </w:r>
      <w:r w:rsidRPr="008A4305">
        <w:rPr>
          <w:rFonts w:ascii="Arial" w:hAnsi="Arial" w:cs="Arial"/>
          <w:sz w:val="22"/>
          <w:szCs w:val="22"/>
          <w:lang w:eastAsia="en-GB"/>
        </w:rPr>
        <w:t>absence,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presiding</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second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casting</w:t>
      </w:r>
      <w:r w:rsidRPr="008A4305">
        <w:rPr>
          <w:sz w:val="22"/>
          <w:szCs w:val="22"/>
          <w:lang w:eastAsia="en-GB"/>
        </w:rPr>
        <w:t xml:space="preserve"> </w:t>
      </w:r>
      <w:r w:rsidRPr="008A4305">
        <w:rPr>
          <w:rFonts w:ascii="Arial" w:hAnsi="Arial" w:cs="Arial"/>
          <w:sz w:val="22"/>
          <w:szCs w:val="22"/>
          <w:lang w:eastAsia="en-GB"/>
        </w:rPr>
        <w:t>vote.</w:t>
      </w:r>
    </w:p>
    <w:p w14:paraId="1B0EBCC7" w14:textId="5DFC13E5" w:rsidR="008A4305" w:rsidRPr="008A4305" w:rsidRDefault="008A4305" w:rsidP="008A4305">
      <w:pPr>
        <w:textAlignment w:val="baseline"/>
        <w:rPr>
          <w:rFonts w:ascii="Segoe UI" w:hAnsi="Segoe UI" w:cs="Segoe UI"/>
          <w:sz w:val="18"/>
          <w:szCs w:val="18"/>
          <w:lang w:val="en-GB" w:eastAsia="en-GB"/>
        </w:rPr>
      </w:pPr>
    </w:p>
    <w:p w14:paraId="1F6CDE5C" w14:textId="254101C1"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6.2</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Voting</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office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more</w:t>
      </w:r>
      <w:r w:rsidRPr="008A4305">
        <w:rPr>
          <w:sz w:val="22"/>
          <w:szCs w:val="22"/>
          <w:lang w:eastAsia="en-GB"/>
        </w:rPr>
        <w:t xml:space="preserve"> </w:t>
      </w:r>
      <w:r w:rsidRPr="008A4305">
        <w:rPr>
          <w:rFonts w:ascii="Arial" w:hAnsi="Arial" w:cs="Arial"/>
          <w:sz w:val="22"/>
          <w:szCs w:val="22"/>
          <w:lang w:eastAsia="en-GB"/>
        </w:rPr>
        <w:t>than</w:t>
      </w:r>
      <w:r w:rsidRPr="008A4305">
        <w:rPr>
          <w:sz w:val="22"/>
          <w:szCs w:val="22"/>
          <w:lang w:eastAsia="en-GB"/>
        </w:rPr>
        <w:t xml:space="preserve"> </w:t>
      </w:r>
      <w:r w:rsidRPr="008A4305">
        <w:rPr>
          <w:rFonts w:ascii="Arial" w:hAnsi="Arial" w:cs="Arial"/>
          <w:sz w:val="22"/>
          <w:szCs w:val="22"/>
          <w:lang w:eastAsia="en-GB"/>
        </w:rPr>
        <w:t>one</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nominated</w:t>
      </w:r>
      <w:r w:rsidRPr="008A4305">
        <w:rPr>
          <w:sz w:val="22"/>
          <w:szCs w:val="22"/>
          <w:lang w:eastAsia="en-GB"/>
        </w:rPr>
        <w:t xml:space="preserve"> </w:t>
      </w:r>
      <w:r w:rsidRPr="008A4305">
        <w:rPr>
          <w:rFonts w:ascii="Arial" w:hAnsi="Arial" w:cs="Arial"/>
          <w:sz w:val="22"/>
          <w:szCs w:val="22"/>
          <w:lang w:eastAsia="en-GB"/>
        </w:rPr>
        <w:t>shal</w:t>
      </w:r>
      <w:r w:rsidR="009C00B1">
        <w:rPr>
          <w:rFonts w:ascii="Arial" w:hAnsi="Arial" w:cs="Arial"/>
          <w:sz w:val="22"/>
          <w:szCs w:val="22"/>
          <w:lang w:eastAsia="en-GB"/>
        </w:rPr>
        <w:t>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proofErr w:type="gramStart"/>
      <w:r w:rsidRPr="008A4305">
        <w:rPr>
          <w:rFonts w:ascii="Arial" w:hAnsi="Arial" w:cs="Arial"/>
          <w:sz w:val="22"/>
          <w:szCs w:val="22"/>
          <w:lang w:eastAsia="en-GB"/>
        </w:rPr>
        <w:t>Shadow</w:t>
      </w:r>
      <w:r w:rsidRPr="008A4305">
        <w:rPr>
          <w:sz w:val="22"/>
          <w:szCs w:val="22"/>
          <w:lang w:eastAsia="en-GB"/>
        </w:rPr>
        <w:t xml:space="preserve">  </w:t>
      </w:r>
      <w:r w:rsidR="00E52E04">
        <w:rPr>
          <w:rFonts w:ascii="Arial" w:hAnsi="Arial" w:cs="Arial"/>
          <w:sz w:val="22"/>
          <w:szCs w:val="22"/>
          <w:lang w:eastAsia="en-GB"/>
        </w:rPr>
        <w:t>Authority</w:t>
      </w:r>
      <w:proofErr w:type="gramEnd"/>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w:t>
      </w:r>
      <w:r w:rsidR="00E52E04">
        <w:rPr>
          <w:rFonts w:ascii="Arial" w:hAnsi="Arial" w:cs="Arial"/>
          <w:sz w:val="22"/>
          <w:szCs w:val="22"/>
          <w:lang w:eastAsia="en-GB"/>
        </w:rPr>
        <w:t>5.</w:t>
      </w:r>
      <w:r w:rsidRPr="008A4305">
        <w:rPr>
          <w:rFonts w:ascii="Arial" w:hAnsi="Arial" w:cs="Arial"/>
          <w:sz w:val="22"/>
          <w:szCs w:val="22"/>
          <w:lang w:eastAsia="en-GB"/>
        </w:rPr>
        <w:t>6.</w:t>
      </w:r>
    </w:p>
    <w:p w14:paraId="2E9B2E83" w14:textId="49ED1670" w:rsidR="008A4305" w:rsidRPr="008A4305" w:rsidRDefault="008A4305" w:rsidP="008A4305">
      <w:pPr>
        <w:textAlignment w:val="baseline"/>
        <w:rPr>
          <w:rFonts w:ascii="Segoe UI" w:hAnsi="Segoe UI" w:cs="Segoe UI"/>
          <w:sz w:val="18"/>
          <w:szCs w:val="18"/>
          <w:lang w:val="en-GB" w:eastAsia="en-GB"/>
        </w:rPr>
      </w:pPr>
    </w:p>
    <w:p w14:paraId="12542F2F" w14:textId="15C3CD38" w:rsidR="008A4305" w:rsidRDefault="00C84AF1" w:rsidP="001925F9">
      <w:pPr>
        <w:tabs>
          <w:tab w:val="left" w:pos="851"/>
        </w:tabs>
        <w:ind w:left="120"/>
        <w:textAlignment w:val="baseline"/>
        <w:rPr>
          <w:rFonts w:ascii="Arial" w:hAnsi="Arial" w:cs="Arial"/>
          <w:sz w:val="22"/>
          <w:szCs w:val="22"/>
          <w:lang w:val="en-GB" w:eastAsia="en-GB"/>
        </w:rPr>
      </w:pPr>
      <w:r w:rsidRPr="008A4305">
        <w:rPr>
          <w:rFonts w:ascii="Arial" w:hAnsi="Arial" w:cs="Arial"/>
          <w:b/>
          <w:bCs/>
          <w:sz w:val="22"/>
          <w:szCs w:val="22"/>
          <w:lang w:eastAsia="en-GB"/>
        </w:rPr>
        <w:t>7</w:t>
      </w:r>
      <w:r w:rsidR="001925F9">
        <w:rPr>
          <w:b/>
          <w:bCs/>
          <w:sz w:val="22"/>
          <w:szCs w:val="22"/>
          <w:lang w:eastAsia="en-GB"/>
        </w:rPr>
        <w:tab/>
      </w:r>
      <w:r w:rsidRPr="008A4305">
        <w:rPr>
          <w:rFonts w:ascii="Arial" w:hAnsi="Arial" w:cs="Arial"/>
          <w:b/>
          <w:bCs/>
          <w:sz w:val="22"/>
          <w:szCs w:val="22"/>
          <w:lang w:eastAsia="en-GB"/>
        </w:rPr>
        <w:t>Shadow Executive–</w:t>
      </w:r>
      <w:r w:rsidRPr="008A4305">
        <w:rPr>
          <w:b/>
          <w:bCs/>
          <w:sz w:val="22"/>
          <w:szCs w:val="22"/>
          <w:lang w:eastAsia="en-GB"/>
        </w:rPr>
        <w:t xml:space="preserve"> </w:t>
      </w:r>
      <w:r w:rsidRPr="008A4305">
        <w:rPr>
          <w:rFonts w:ascii="Arial" w:hAnsi="Arial" w:cs="Arial"/>
          <w:b/>
          <w:bCs/>
          <w:sz w:val="22"/>
          <w:szCs w:val="22"/>
          <w:lang w:eastAsia="en-GB"/>
        </w:rPr>
        <w:t>Committees</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Sub-Committees</w:t>
      </w:r>
    </w:p>
    <w:p w14:paraId="23713881" w14:textId="77777777" w:rsidR="009C00B1" w:rsidRPr="008A4305" w:rsidRDefault="009C00B1" w:rsidP="001925F9">
      <w:pPr>
        <w:tabs>
          <w:tab w:val="left" w:pos="851"/>
        </w:tabs>
        <w:ind w:left="120"/>
        <w:textAlignment w:val="baseline"/>
        <w:rPr>
          <w:rFonts w:ascii="Segoe UI" w:hAnsi="Segoe UI" w:cs="Segoe UI"/>
          <w:sz w:val="18"/>
          <w:szCs w:val="18"/>
          <w:lang w:val="en-GB" w:eastAsia="en-GB"/>
        </w:rPr>
      </w:pPr>
    </w:p>
    <w:p w14:paraId="42A2DE83" w14:textId="13A4A6C7" w:rsidR="008A4305" w:rsidRPr="008A4305" w:rsidRDefault="008A4305" w:rsidP="008A4305">
      <w:pPr>
        <w:textAlignment w:val="baseline"/>
        <w:rPr>
          <w:rFonts w:ascii="Segoe UI" w:hAnsi="Segoe UI" w:cs="Segoe UI"/>
          <w:sz w:val="18"/>
          <w:szCs w:val="18"/>
          <w:lang w:val="en-GB" w:eastAsia="en-GB"/>
        </w:rPr>
      </w:pPr>
    </w:p>
    <w:p w14:paraId="7D3F2985" w14:textId="55BF2E85"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7.1</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appoint</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considers</w:t>
      </w:r>
      <w:r w:rsidRPr="008A4305">
        <w:rPr>
          <w:sz w:val="22"/>
          <w:szCs w:val="22"/>
          <w:lang w:eastAsia="en-GB"/>
        </w:rPr>
        <w:t xml:space="preserve"> </w:t>
      </w:r>
      <w:r w:rsidRPr="008A4305">
        <w:rPr>
          <w:rFonts w:ascii="Arial" w:hAnsi="Arial" w:cs="Arial"/>
          <w:sz w:val="22"/>
          <w:szCs w:val="22"/>
          <w:lang w:eastAsia="en-GB"/>
        </w:rPr>
        <w:t>necessary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assist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discharge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functions.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making</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appointments,</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specify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name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Committee/Sub-Committee,</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membership</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Vice-Chair)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terms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reference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body.</w:t>
      </w:r>
    </w:p>
    <w:p w14:paraId="7B28BCAA" w14:textId="226889FF" w:rsidR="008A4305" w:rsidRPr="008A4305" w:rsidRDefault="008A4305" w:rsidP="008A4305">
      <w:pPr>
        <w:textAlignment w:val="baseline"/>
        <w:rPr>
          <w:rFonts w:ascii="Segoe UI" w:hAnsi="Segoe UI" w:cs="Segoe UI"/>
          <w:sz w:val="18"/>
          <w:szCs w:val="18"/>
          <w:lang w:val="en-GB" w:eastAsia="en-GB"/>
        </w:rPr>
      </w:pPr>
    </w:p>
    <w:p w14:paraId="64DAAE95" w14:textId="76507D00" w:rsidR="008A4305" w:rsidRPr="008A4305" w:rsidRDefault="00C84AF1" w:rsidP="001925F9">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8</w:t>
      </w:r>
      <w:r w:rsidRPr="008A4305">
        <w:rPr>
          <w:b/>
          <w:bCs/>
          <w:sz w:val="22"/>
          <w:szCs w:val="22"/>
          <w:lang w:eastAsia="en-GB"/>
        </w:rPr>
        <w:t xml:space="preserve"> </w:t>
      </w:r>
      <w:r w:rsidR="001925F9">
        <w:rPr>
          <w:b/>
          <w:bCs/>
          <w:sz w:val="22"/>
          <w:szCs w:val="22"/>
          <w:lang w:eastAsia="en-GB"/>
        </w:rPr>
        <w:tab/>
      </w:r>
      <w:r w:rsidRPr="008A4305">
        <w:rPr>
          <w:rFonts w:ascii="Arial" w:hAnsi="Arial" w:cs="Arial"/>
          <w:b/>
          <w:bCs/>
          <w:sz w:val="22"/>
          <w:szCs w:val="22"/>
          <w:lang w:eastAsia="en-GB"/>
        </w:rPr>
        <w:t>Motion</w:t>
      </w:r>
      <w:r w:rsidRPr="008A4305">
        <w:rPr>
          <w:b/>
          <w:bCs/>
          <w:sz w:val="22"/>
          <w:szCs w:val="22"/>
          <w:lang w:eastAsia="en-GB"/>
        </w:rPr>
        <w:t xml:space="preserve"> </w:t>
      </w:r>
      <w:r w:rsidRPr="008A4305">
        <w:rPr>
          <w:rFonts w:ascii="Arial" w:hAnsi="Arial" w:cs="Arial"/>
          <w:b/>
          <w:bCs/>
          <w:sz w:val="22"/>
          <w:szCs w:val="22"/>
          <w:lang w:eastAsia="en-GB"/>
        </w:rPr>
        <w:t>under</w:t>
      </w:r>
      <w:r w:rsidRPr="008A4305">
        <w:rPr>
          <w:b/>
          <w:bCs/>
          <w:sz w:val="22"/>
          <w:szCs w:val="22"/>
          <w:lang w:eastAsia="en-GB"/>
        </w:rPr>
        <w:t xml:space="preserve"> </w:t>
      </w:r>
      <w:r w:rsidRPr="008A4305">
        <w:rPr>
          <w:rFonts w:ascii="Arial" w:hAnsi="Arial" w:cs="Arial"/>
          <w:b/>
          <w:bCs/>
          <w:sz w:val="22"/>
          <w:szCs w:val="22"/>
          <w:lang w:eastAsia="en-GB"/>
        </w:rPr>
        <w:t>Meeting</w:t>
      </w:r>
      <w:r w:rsidRPr="008A4305">
        <w:rPr>
          <w:b/>
          <w:bCs/>
          <w:sz w:val="22"/>
          <w:szCs w:val="22"/>
          <w:lang w:eastAsia="en-GB"/>
        </w:rPr>
        <w:t xml:space="preserve"> </w:t>
      </w:r>
      <w:r w:rsidRPr="008A4305">
        <w:rPr>
          <w:rFonts w:ascii="Arial" w:hAnsi="Arial" w:cs="Arial"/>
          <w:b/>
          <w:bCs/>
          <w:sz w:val="22"/>
          <w:szCs w:val="22"/>
          <w:lang w:eastAsia="en-GB"/>
        </w:rPr>
        <w:t>Procedure</w:t>
      </w:r>
      <w:r w:rsidRPr="008A4305">
        <w:rPr>
          <w:b/>
          <w:bCs/>
          <w:sz w:val="22"/>
          <w:szCs w:val="22"/>
          <w:lang w:eastAsia="en-GB"/>
        </w:rPr>
        <w:t xml:space="preserve"> </w:t>
      </w:r>
      <w:r w:rsidRPr="008A4305">
        <w:rPr>
          <w:rFonts w:ascii="Arial" w:hAnsi="Arial" w:cs="Arial"/>
          <w:b/>
          <w:bCs/>
          <w:sz w:val="22"/>
          <w:szCs w:val="22"/>
          <w:lang w:eastAsia="en-GB"/>
        </w:rPr>
        <w:t>Rule</w:t>
      </w:r>
      <w:r w:rsidRPr="008A4305">
        <w:rPr>
          <w:b/>
          <w:bCs/>
          <w:sz w:val="22"/>
          <w:szCs w:val="22"/>
          <w:lang w:eastAsia="en-GB"/>
        </w:rPr>
        <w:t xml:space="preserve"> </w:t>
      </w:r>
      <w:r w:rsidRPr="008A4305">
        <w:rPr>
          <w:rFonts w:ascii="Arial" w:hAnsi="Arial" w:cs="Arial"/>
          <w:b/>
          <w:bCs/>
          <w:sz w:val="22"/>
          <w:szCs w:val="22"/>
          <w:lang w:eastAsia="en-GB"/>
        </w:rPr>
        <w:t>1</w:t>
      </w:r>
      <w:r w:rsidR="00F5536B">
        <w:rPr>
          <w:rFonts w:ascii="Arial" w:hAnsi="Arial" w:cs="Arial"/>
          <w:b/>
          <w:bCs/>
          <w:sz w:val="22"/>
          <w:szCs w:val="22"/>
          <w:lang w:eastAsia="en-GB"/>
        </w:rPr>
        <w:t>1</w:t>
      </w:r>
    </w:p>
    <w:p w14:paraId="34686877" w14:textId="08D8726C" w:rsidR="008A4305" w:rsidRPr="008A4305" w:rsidRDefault="008A4305" w:rsidP="001925F9">
      <w:pPr>
        <w:textAlignment w:val="baseline"/>
        <w:rPr>
          <w:rFonts w:ascii="Segoe UI" w:hAnsi="Segoe UI" w:cs="Segoe UI"/>
          <w:sz w:val="18"/>
          <w:szCs w:val="18"/>
          <w:lang w:val="en-GB" w:eastAsia="en-GB"/>
        </w:rPr>
      </w:pPr>
    </w:p>
    <w:p w14:paraId="247C6B02" w14:textId="518B16EB"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F5536B">
        <w:rPr>
          <w:rFonts w:ascii="Arial" w:hAnsi="Arial" w:cs="Arial"/>
          <w:sz w:val="22"/>
          <w:szCs w:val="22"/>
          <w:lang w:eastAsia="en-GB"/>
        </w:rPr>
        <w:t xml:space="preserve">8.1      A mover of a motion under </w:t>
      </w:r>
      <w:r w:rsidR="00E77018" w:rsidRPr="00F5536B">
        <w:rPr>
          <w:rFonts w:ascii="Arial" w:hAnsi="Arial" w:cs="Arial"/>
          <w:sz w:val="22"/>
          <w:szCs w:val="22"/>
          <w:lang w:eastAsia="en-GB"/>
        </w:rPr>
        <w:t xml:space="preserve">Shadow Authority </w:t>
      </w:r>
      <w:r w:rsidRPr="00F5536B">
        <w:rPr>
          <w:rFonts w:ascii="Arial" w:hAnsi="Arial" w:cs="Arial"/>
          <w:sz w:val="22"/>
          <w:szCs w:val="22"/>
          <w:lang w:eastAsia="en-GB"/>
        </w:rPr>
        <w:t>Meeting Procedure Rule 1</w:t>
      </w:r>
      <w:r w:rsidR="00F5536B">
        <w:rPr>
          <w:rFonts w:ascii="Arial" w:hAnsi="Arial" w:cs="Arial"/>
          <w:sz w:val="22"/>
          <w:szCs w:val="22"/>
          <w:lang w:eastAsia="en-GB"/>
        </w:rPr>
        <w:t>1</w:t>
      </w:r>
      <w:r w:rsidRPr="00F5536B">
        <w:rPr>
          <w:rFonts w:ascii="Arial" w:hAnsi="Arial" w:cs="Arial"/>
          <w:sz w:val="22"/>
          <w:szCs w:val="22"/>
          <w:lang w:eastAsia="en-GB"/>
        </w:rPr>
        <w:t xml:space="preserve"> which has been referred to the Shadow Executive for consideration may attend the meeting of the Shadow Executive when their motion is under consideration and explain the motion. The mover of the motion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advised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time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when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and they 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sent</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electronic</w:t>
      </w:r>
      <w:r w:rsidRPr="008A4305">
        <w:rPr>
          <w:sz w:val="22"/>
          <w:szCs w:val="22"/>
          <w:lang w:eastAsia="en-GB"/>
        </w:rPr>
        <w:t xml:space="preserve"> </w:t>
      </w:r>
      <w:r w:rsidRPr="008A4305">
        <w:rPr>
          <w:rFonts w:ascii="Arial" w:hAnsi="Arial" w:cs="Arial"/>
          <w:sz w:val="22"/>
          <w:szCs w:val="22"/>
          <w:lang w:eastAsia="en-GB"/>
        </w:rPr>
        <w:t>copy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papers.</w:t>
      </w:r>
    </w:p>
    <w:p w14:paraId="5421F408" w14:textId="5FFB1D72" w:rsidR="008A4305" w:rsidRPr="008A4305" w:rsidRDefault="008A4305" w:rsidP="001925F9">
      <w:pPr>
        <w:textAlignment w:val="baseline"/>
        <w:rPr>
          <w:rFonts w:ascii="Segoe UI" w:hAnsi="Segoe UI" w:cs="Segoe UI"/>
          <w:sz w:val="18"/>
          <w:szCs w:val="18"/>
          <w:lang w:val="en-GB" w:eastAsia="en-GB"/>
        </w:rPr>
      </w:pPr>
    </w:p>
    <w:p w14:paraId="359BBB9C" w14:textId="4BBAF37F" w:rsidR="008A4305" w:rsidRPr="008A4305" w:rsidRDefault="00C84AF1" w:rsidP="001925F9">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9</w:t>
      </w:r>
      <w:r w:rsidR="001925F9">
        <w:rPr>
          <w:b/>
          <w:bCs/>
          <w:sz w:val="22"/>
          <w:szCs w:val="22"/>
          <w:lang w:eastAsia="en-GB"/>
        </w:rPr>
        <w:tab/>
      </w:r>
      <w:r w:rsidRPr="008A4305">
        <w:rPr>
          <w:b/>
          <w:bCs/>
          <w:sz w:val="22"/>
          <w:szCs w:val="22"/>
          <w:lang w:eastAsia="en-GB"/>
        </w:rPr>
        <w:t xml:space="preserve"> </w:t>
      </w:r>
      <w:r w:rsidRPr="008A4305">
        <w:rPr>
          <w:rFonts w:ascii="Arial" w:hAnsi="Arial" w:cs="Arial"/>
          <w:b/>
          <w:bCs/>
          <w:sz w:val="22"/>
          <w:szCs w:val="22"/>
          <w:lang w:eastAsia="en-GB"/>
        </w:rPr>
        <w:t>Resolving</w:t>
      </w:r>
      <w:r w:rsidRPr="008A4305">
        <w:rPr>
          <w:b/>
          <w:bCs/>
          <w:sz w:val="22"/>
          <w:szCs w:val="22"/>
          <w:lang w:eastAsia="en-GB"/>
        </w:rPr>
        <w:t xml:space="preserve"> </w:t>
      </w:r>
      <w:r w:rsidRPr="008A4305">
        <w:rPr>
          <w:rFonts w:ascii="Arial" w:hAnsi="Arial" w:cs="Arial"/>
          <w:b/>
          <w:bCs/>
          <w:sz w:val="22"/>
          <w:szCs w:val="22"/>
          <w:lang w:eastAsia="en-GB"/>
        </w:rPr>
        <w:t>disputes</w:t>
      </w:r>
    </w:p>
    <w:p w14:paraId="32792E4F" w14:textId="5E1C3E2E" w:rsidR="008A4305" w:rsidRPr="008A4305" w:rsidRDefault="008A4305" w:rsidP="001925F9">
      <w:pPr>
        <w:textAlignment w:val="baseline"/>
        <w:rPr>
          <w:rFonts w:ascii="Segoe UI" w:hAnsi="Segoe UI" w:cs="Segoe UI"/>
          <w:sz w:val="18"/>
          <w:szCs w:val="18"/>
          <w:lang w:val="en-GB" w:eastAsia="en-GB"/>
        </w:rPr>
      </w:pPr>
    </w:p>
    <w:p w14:paraId="6DF24FFB" w14:textId="502801DD"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 xml:space="preserve">9.1      </w:t>
      </w:r>
      <w:r w:rsidR="001925F9">
        <w:rPr>
          <w:sz w:val="22"/>
          <w:szCs w:val="22"/>
          <w:lang w:eastAsia="en-GB"/>
        </w:rPr>
        <w:tab/>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dispute</w:t>
      </w:r>
      <w:r w:rsidRPr="008A4305">
        <w:rPr>
          <w:sz w:val="22"/>
          <w:szCs w:val="22"/>
          <w:lang w:eastAsia="en-GB"/>
        </w:rPr>
        <w:t xml:space="preserve"> </w:t>
      </w:r>
      <w:r w:rsidRPr="008A4305">
        <w:rPr>
          <w:rFonts w:ascii="Arial" w:hAnsi="Arial" w:cs="Arial"/>
          <w:sz w:val="22"/>
          <w:szCs w:val="22"/>
          <w:lang w:eastAsia="en-GB"/>
        </w:rPr>
        <w:t>during</w:t>
      </w:r>
      <w:r w:rsidRPr="008A4305">
        <w:rPr>
          <w:sz w:val="22"/>
          <w:szCs w:val="22"/>
          <w:lang w:eastAsia="en-GB"/>
        </w:rPr>
        <w:t xml:space="preserve"> </w:t>
      </w:r>
      <w:r w:rsidRPr="008A4305">
        <w:rPr>
          <w:rFonts w:ascii="Arial" w:hAnsi="Arial" w:cs="Arial"/>
          <w:sz w:val="22"/>
          <w:szCs w:val="22"/>
          <w:lang w:eastAsia="en-GB"/>
        </w:rPr>
        <w:t>proceedings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part(s)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Constitution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considering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application</w:t>
      </w:r>
    </w:p>
    <w:p w14:paraId="29067036" w14:textId="29DC6E3A" w:rsidR="008A4305" w:rsidRPr="008A4305" w:rsidRDefault="00C84AF1" w:rsidP="001925F9">
      <w:pPr>
        <w:ind w:left="840" w:right="75"/>
        <w:textAlignment w:val="baseline"/>
        <w:rPr>
          <w:rFonts w:ascii="Segoe UI" w:hAnsi="Segoe UI" w:cs="Segoe UI"/>
          <w:sz w:val="18"/>
          <w:szCs w:val="18"/>
          <w:lang w:val="en-GB" w:eastAsia="en-GB"/>
        </w:rPr>
      </w:pP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provision(s),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presiding</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issue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question</w:t>
      </w:r>
      <w:r w:rsidRPr="008A4305">
        <w:rPr>
          <w:sz w:val="22"/>
          <w:szCs w:val="22"/>
          <w:lang w:eastAsia="en-GB"/>
        </w:rPr>
        <w:t xml:space="preserve"> </w:t>
      </w:r>
      <w:r w:rsidRPr="008A4305">
        <w:rPr>
          <w:rFonts w:ascii="Arial" w:hAnsi="Arial" w:cs="Arial"/>
          <w:sz w:val="22"/>
          <w:szCs w:val="22"/>
          <w:lang w:eastAsia="en-GB"/>
        </w:rPr>
        <w:t>and</w:t>
      </w:r>
      <w:r w:rsidR="001925F9">
        <w:rPr>
          <w:rFonts w:ascii="Arial" w:hAnsi="Arial" w:cs="Arial"/>
          <w:sz w:val="22"/>
          <w:szCs w:val="22"/>
          <w:lang w:eastAsia="en-GB"/>
        </w:rPr>
        <w:t xml:space="preserve"> their </w:t>
      </w:r>
      <w:r w:rsidRPr="008A4305">
        <w:rPr>
          <w:rFonts w:ascii="Arial" w:hAnsi="Arial" w:cs="Arial"/>
          <w:sz w:val="22"/>
          <w:szCs w:val="22"/>
          <w:lang w:eastAsia="en-GB"/>
        </w:rPr>
        <w:t>ruling</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final.</w:t>
      </w:r>
    </w:p>
    <w:p w14:paraId="770B9F21" w14:textId="3203DFC0" w:rsidR="008A4305" w:rsidRPr="008A4305" w:rsidRDefault="008A4305" w:rsidP="001925F9">
      <w:pPr>
        <w:textAlignment w:val="baseline"/>
        <w:rPr>
          <w:rFonts w:ascii="Segoe UI" w:hAnsi="Segoe UI" w:cs="Segoe UI"/>
          <w:sz w:val="18"/>
          <w:szCs w:val="18"/>
          <w:lang w:val="en-GB" w:eastAsia="en-GB"/>
        </w:rPr>
      </w:pPr>
    </w:p>
    <w:p w14:paraId="13E4BB30" w14:textId="59AB8750" w:rsidR="008A4305" w:rsidRPr="008A4305" w:rsidRDefault="00C84AF1" w:rsidP="001925F9">
      <w:pPr>
        <w:ind w:left="851" w:hanging="731"/>
        <w:textAlignment w:val="baseline"/>
        <w:rPr>
          <w:rFonts w:ascii="Segoe UI" w:hAnsi="Segoe UI" w:cs="Segoe UI"/>
          <w:sz w:val="18"/>
          <w:szCs w:val="18"/>
          <w:lang w:val="en-GB" w:eastAsia="en-GB"/>
        </w:rPr>
      </w:pPr>
      <w:r w:rsidRPr="008A4305">
        <w:rPr>
          <w:rFonts w:ascii="Arial" w:hAnsi="Arial" w:cs="Arial"/>
          <w:b/>
          <w:bCs/>
          <w:sz w:val="22"/>
          <w:szCs w:val="22"/>
          <w:lang w:eastAsia="en-GB"/>
        </w:rPr>
        <w:t>10</w:t>
      </w:r>
      <w:r w:rsidRPr="008A4305">
        <w:rPr>
          <w:b/>
          <w:bCs/>
          <w:sz w:val="22"/>
          <w:szCs w:val="22"/>
          <w:lang w:eastAsia="en-GB"/>
        </w:rPr>
        <w:t xml:space="preserve"> </w:t>
      </w:r>
      <w:r w:rsidR="001925F9">
        <w:rPr>
          <w:b/>
          <w:bCs/>
          <w:sz w:val="22"/>
          <w:szCs w:val="22"/>
          <w:lang w:eastAsia="en-GB"/>
        </w:rPr>
        <w:tab/>
      </w:r>
      <w:r w:rsidRPr="008A4305">
        <w:rPr>
          <w:rFonts w:ascii="Arial" w:hAnsi="Arial" w:cs="Arial"/>
          <w:b/>
          <w:bCs/>
          <w:sz w:val="22"/>
          <w:szCs w:val="22"/>
          <w:lang w:eastAsia="en-GB"/>
        </w:rPr>
        <w:t>Reserves/substitute</w:t>
      </w:r>
      <w:r w:rsidRPr="008A4305">
        <w:rPr>
          <w:b/>
          <w:bCs/>
          <w:sz w:val="22"/>
          <w:szCs w:val="22"/>
          <w:lang w:eastAsia="en-GB"/>
        </w:rPr>
        <w:t xml:space="preserve"> </w:t>
      </w:r>
      <w:r w:rsidRPr="008A4305">
        <w:rPr>
          <w:rFonts w:ascii="Arial" w:hAnsi="Arial" w:cs="Arial"/>
          <w:b/>
          <w:bCs/>
          <w:sz w:val="22"/>
          <w:szCs w:val="22"/>
          <w:lang w:eastAsia="en-GB"/>
        </w:rPr>
        <w:t>Members</w:t>
      </w:r>
    </w:p>
    <w:p w14:paraId="48EDE034" w14:textId="2472FB9B" w:rsidR="008A4305" w:rsidRPr="008A4305" w:rsidRDefault="008A4305" w:rsidP="001925F9">
      <w:pPr>
        <w:textAlignment w:val="baseline"/>
        <w:rPr>
          <w:rFonts w:ascii="Segoe UI" w:hAnsi="Segoe UI" w:cs="Segoe UI"/>
          <w:sz w:val="18"/>
          <w:szCs w:val="18"/>
          <w:lang w:val="en-GB" w:eastAsia="en-GB"/>
        </w:rPr>
      </w:pPr>
    </w:p>
    <w:p w14:paraId="68BEF478" w14:textId="77777777" w:rsidR="008A4305" w:rsidRPr="008A4305" w:rsidRDefault="00C84AF1" w:rsidP="001925F9">
      <w:pPr>
        <w:ind w:left="851" w:hanging="731"/>
        <w:textAlignment w:val="baseline"/>
        <w:rPr>
          <w:rFonts w:ascii="Segoe UI" w:hAnsi="Segoe UI" w:cs="Segoe UI"/>
          <w:sz w:val="18"/>
          <w:szCs w:val="18"/>
          <w:lang w:val="en-GB" w:eastAsia="en-GB"/>
        </w:rPr>
      </w:pPr>
      <w:r w:rsidRPr="008A4305">
        <w:rPr>
          <w:rFonts w:ascii="Arial" w:hAnsi="Arial" w:cs="Arial"/>
          <w:sz w:val="22"/>
          <w:szCs w:val="22"/>
          <w:lang w:eastAsia="en-GB"/>
        </w:rPr>
        <w:t>10.1</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There</w:t>
      </w:r>
      <w:r w:rsidR="001925F9">
        <w:rPr>
          <w:sz w:val="22"/>
          <w:szCs w:val="22"/>
          <w:lang w:eastAsia="en-GB"/>
        </w:rPr>
        <w:t xml:space="preserve"> </w:t>
      </w:r>
      <w:proofErr w:type="gramStart"/>
      <w:r w:rsidRPr="008A4305">
        <w:rPr>
          <w:rFonts w:ascii="Arial" w:hAnsi="Arial" w:cs="Arial"/>
          <w:sz w:val="22"/>
          <w:szCs w:val="22"/>
          <w:lang w:eastAsia="en-GB"/>
        </w:rPr>
        <w:t>shall</w:t>
      </w:r>
      <w:r w:rsidR="001925F9">
        <w:rPr>
          <w:sz w:val="22"/>
          <w:szCs w:val="22"/>
          <w:lang w:eastAsia="en-GB"/>
        </w:rPr>
        <w:t xml:space="preserve"> </w:t>
      </w:r>
      <w:r w:rsidRPr="008A4305">
        <w:rPr>
          <w:sz w:val="22"/>
          <w:szCs w:val="22"/>
          <w:lang w:eastAsia="en-GB"/>
        </w:rPr>
        <w:t xml:space="preserve"> </w:t>
      </w:r>
      <w:r w:rsidRPr="008A4305">
        <w:rPr>
          <w:rFonts w:ascii="Arial" w:hAnsi="Arial" w:cs="Arial"/>
          <w:sz w:val="22"/>
          <w:szCs w:val="22"/>
          <w:lang w:eastAsia="en-GB"/>
        </w:rPr>
        <w:t>be</w:t>
      </w:r>
      <w:proofErr w:type="gramEnd"/>
      <w:r w:rsidR="001925F9">
        <w:rPr>
          <w:sz w:val="22"/>
          <w:szCs w:val="22"/>
          <w:lang w:eastAsia="en-GB"/>
        </w:rPr>
        <w:t xml:space="preserve"> </w:t>
      </w:r>
      <w:r w:rsidRPr="008A4305">
        <w:rPr>
          <w:sz w:val="22"/>
          <w:szCs w:val="22"/>
          <w:lang w:eastAsia="en-GB"/>
        </w:rPr>
        <w:t xml:space="preserve"> </w:t>
      </w:r>
      <w:r w:rsidRPr="008A4305">
        <w:rPr>
          <w:rFonts w:ascii="Arial" w:hAnsi="Arial" w:cs="Arial"/>
          <w:sz w:val="22"/>
          <w:szCs w:val="22"/>
          <w:lang w:eastAsia="en-GB"/>
        </w:rPr>
        <w:t>no</w:t>
      </w:r>
      <w:r w:rsidR="001925F9">
        <w:rPr>
          <w:sz w:val="22"/>
          <w:szCs w:val="22"/>
          <w:lang w:eastAsia="en-GB"/>
        </w:rPr>
        <w:t xml:space="preserve"> </w:t>
      </w:r>
      <w:r w:rsidRPr="008A4305">
        <w:rPr>
          <w:rFonts w:ascii="Arial" w:hAnsi="Arial" w:cs="Arial"/>
          <w:sz w:val="22"/>
          <w:szCs w:val="22"/>
          <w:lang w:eastAsia="en-GB"/>
        </w:rPr>
        <w:t>reserve</w:t>
      </w:r>
      <w:r w:rsidR="001925F9">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substitute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001925F9">
        <w:rPr>
          <w:sz w:val="22"/>
          <w:szCs w:val="22"/>
          <w:lang w:eastAsia="en-GB"/>
        </w:rPr>
        <w:t xml:space="preserve"> </w:t>
      </w:r>
      <w:r w:rsidRPr="008A4305">
        <w:rPr>
          <w:rFonts w:ascii="Arial" w:hAnsi="Arial" w:cs="Arial"/>
          <w:sz w:val="22"/>
          <w:szCs w:val="22"/>
          <w:lang w:eastAsia="en-GB"/>
        </w:rPr>
        <w:t>Executive.</w:t>
      </w:r>
    </w:p>
    <w:p w14:paraId="00B587AC" w14:textId="6A2B203B" w:rsidR="008A4305" w:rsidRPr="008A4305" w:rsidRDefault="008A4305" w:rsidP="001925F9">
      <w:pPr>
        <w:textAlignment w:val="baseline"/>
        <w:rPr>
          <w:rFonts w:ascii="Segoe UI" w:hAnsi="Segoe UI" w:cs="Segoe UI"/>
          <w:sz w:val="18"/>
          <w:szCs w:val="18"/>
          <w:lang w:val="en-GB" w:eastAsia="en-GB"/>
        </w:rPr>
      </w:pPr>
    </w:p>
    <w:p w14:paraId="4F22906C" w14:textId="138056BF" w:rsidR="008A4305" w:rsidRPr="008A4305" w:rsidRDefault="00C84AF1" w:rsidP="001925F9">
      <w:pPr>
        <w:ind w:left="851" w:hanging="731"/>
        <w:textAlignment w:val="baseline"/>
        <w:rPr>
          <w:rFonts w:ascii="Segoe UI" w:hAnsi="Segoe UI" w:cs="Segoe UI"/>
          <w:sz w:val="18"/>
          <w:szCs w:val="18"/>
          <w:lang w:val="en-GB" w:eastAsia="en-GB"/>
        </w:rPr>
      </w:pPr>
      <w:r w:rsidRPr="008A4305">
        <w:rPr>
          <w:rFonts w:ascii="Arial" w:hAnsi="Arial" w:cs="Arial"/>
          <w:b/>
          <w:bCs/>
          <w:sz w:val="22"/>
          <w:szCs w:val="22"/>
          <w:lang w:eastAsia="en-GB"/>
        </w:rPr>
        <w:t xml:space="preserve">11 </w:t>
      </w:r>
      <w:r w:rsidR="001925F9">
        <w:rPr>
          <w:rFonts w:ascii="Arial" w:hAnsi="Arial" w:cs="Arial"/>
          <w:b/>
          <w:bCs/>
          <w:sz w:val="22"/>
          <w:szCs w:val="22"/>
          <w:lang w:eastAsia="en-GB"/>
        </w:rPr>
        <w:tab/>
      </w:r>
      <w:r w:rsidRPr="008A4305">
        <w:rPr>
          <w:rFonts w:ascii="Arial" w:hAnsi="Arial" w:cs="Arial"/>
          <w:b/>
          <w:bCs/>
          <w:sz w:val="22"/>
          <w:szCs w:val="22"/>
          <w:lang w:eastAsia="en-GB"/>
        </w:rPr>
        <w:t>Approval</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urgent</w:t>
      </w:r>
      <w:r w:rsidRPr="008A4305">
        <w:rPr>
          <w:b/>
          <w:bCs/>
          <w:sz w:val="22"/>
          <w:szCs w:val="22"/>
          <w:lang w:eastAsia="en-GB"/>
        </w:rPr>
        <w:t xml:space="preserve"> </w:t>
      </w:r>
      <w:r w:rsidRPr="008A4305">
        <w:rPr>
          <w:rFonts w:ascii="Arial" w:hAnsi="Arial" w:cs="Arial"/>
          <w:b/>
          <w:bCs/>
          <w:sz w:val="22"/>
          <w:szCs w:val="22"/>
          <w:lang w:eastAsia="en-GB"/>
        </w:rPr>
        <w:t>business</w:t>
      </w:r>
    </w:p>
    <w:p w14:paraId="7C0B6F40" w14:textId="3D8C92A9" w:rsidR="008A4305" w:rsidRPr="008A4305" w:rsidRDefault="008A4305" w:rsidP="001925F9">
      <w:pPr>
        <w:textAlignment w:val="baseline"/>
        <w:rPr>
          <w:rFonts w:ascii="Segoe UI" w:hAnsi="Segoe UI" w:cs="Segoe UI"/>
          <w:sz w:val="18"/>
          <w:szCs w:val="18"/>
          <w:lang w:val="en-GB" w:eastAsia="en-GB"/>
        </w:rPr>
      </w:pPr>
    </w:p>
    <w:p w14:paraId="5DB7E4C2" w14:textId="54E33CDA" w:rsidR="008A4305" w:rsidRPr="008A4305" w:rsidRDefault="00C84AF1" w:rsidP="001925F9">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11.1</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urgent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await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take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necessary</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proofErr w:type="gramStart"/>
      <w:r w:rsidRPr="008A4305">
        <w:rPr>
          <w:rFonts w:ascii="Arial" w:hAnsi="Arial" w:cs="Arial"/>
          <w:sz w:val="22"/>
          <w:szCs w:val="22"/>
          <w:lang w:eastAsia="en-GB"/>
        </w:rPr>
        <w:t>provided</w:t>
      </w:r>
      <w:r w:rsidRPr="008A4305">
        <w:rPr>
          <w:sz w:val="22"/>
          <w:szCs w:val="22"/>
          <w:lang w:eastAsia="en-GB"/>
        </w:rPr>
        <w:t xml:space="preserve"> </w:t>
      </w:r>
      <w:r w:rsidRPr="008A4305">
        <w:rPr>
          <w:rFonts w:ascii="Arial" w:hAnsi="Arial" w:cs="Arial"/>
          <w:sz w:val="22"/>
          <w:szCs w:val="22"/>
          <w:lang w:eastAsia="en-GB"/>
        </w:rPr>
        <w:t>that</w:t>
      </w:r>
      <w:proofErr w:type="gramEnd"/>
      <w:r w:rsidR="001925F9">
        <w:rPr>
          <w:rFonts w:ascii="Arial" w:hAnsi="Arial" w:cs="Arial"/>
          <w:sz w:val="22"/>
          <w:szCs w:val="22"/>
          <w:lang w:eastAsia="en-GB"/>
        </w:rPr>
        <w:t xml:space="preserve"> they have </w:t>
      </w:r>
      <w:r w:rsidRPr="008A4305">
        <w:rPr>
          <w:rFonts w:ascii="Arial" w:hAnsi="Arial" w:cs="Arial"/>
          <w:sz w:val="22"/>
          <w:szCs w:val="22"/>
          <w:lang w:eastAsia="en-GB"/>
        </w:rPr>
        <w:t>first</w:t>
      </w:r>
      <w:r w:rsidRPr="008A4305">
        <w:rPr>
          <w:sz w:val="22"/>
          <w:szCs w:val="22"/>
          <w:lang w:eastAsia="en-GB"/>
        </w:rPr>
        <w:t xml:space="preserve"> </w:t>
      </w:r>
      <w:r w:rsidRPr="008A4305">
        <w:rPr>
          <w:rFonts w:ascii="Arial" w:hAnsi="Arial" w:cs="Arial"/>
          <w:sz w:val="22"/>
          <w:szCs w:val="22"/>
          <w:lang w:eastAsia="en-GB"/>
        </w:rPr>
        <w:t>consulted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Deputy</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unavailable)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statutory</w:t>
      </w:r>
      <w:r w:rsidRPr="008A4305">
        <w:rPr>
          <w:sz w:val="22"/>
          <w:szCs w:val="22"/>
          <w:lang w:eastAsia="en-GB"/>
        </w:rPr>
        <w:t xml:space="preserve"> </w:t>
      </w:r>
      <w:r w:rsidRPr="008A4305">
        <w:rPr>
          <w:rFonts w:ascii="Arial" w:hAnsi="Arial" w:cs="Arial"/>
          <w:sz w:val="22"/>
          <w:szCs w:val="22"/>
          <w:lang w:eastAsia="en-GB"/>
        </w:rPr>
        <w:t>officer(s).</w:t>
      </w:r>
    </w:p>
    <w:p w14:paraId="72CFBFB7" w14:textId="2CA260C5" w:rsidR="008A4305" w:rsidRPr="008A4305" w:rsidRDefault="008A4305" w:rsidP="001925F9">
      <w:pPr>
        <w:textAlignment w:val="baseline"/>
        <w:rPr>
          <w:rFonts w:ascii="Segoe UI" w:hAnsi="Segoe UI" w:cs="Segoe UI"/>
          <w:sz w:val="18"/>
          <w:szCs w:val="18"/>
          <w:lang w:val="en-GB" w:eastAsia="en-GB"/>
        </w:rPr>
      </w:pPr>
    </w:p>
    <w:p w14:paraId="26FAB622" w14:textId="77777777"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11.2</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11.1</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response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consultations</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reported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ordinary</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p>
    <w:p w14:paraId="7B2A0A7E" w14:textId="05CC1F26" w:rsidR="008A4305" w:rsidRPr="008A4305" w:rsidRDefault="008A4305" w:rsidP="001925F9">
      <w:pPr>
        <w:textAlignment w:val="baseline"/>
        <w:rPr>
          <w:rFonts w:ascii="Segoe UI" w:hAnsi="Segoe UI" w:cs="Segoe UI"/>
          <w:sz w:val="18"/>
          <w:szCs w:val="18"/>
          <w:lang w:val="en-GB" w:eastAsia="en-GB"/>
        </w:rPr>
      </w:pPr>
    </w:p>
    <w:p w14:paraId="16E1834E" w14:textId="77777777" w:rsidR="008A4305" w:rsidRPr="008A4305" w:rsidRDefault="00C84AF1" w:rsidP="001925F9">
      <w:pPr>
        <w:ind w:left="851" w:hanging="731"/>
        <w:textAlignment w:val="baseline"/>
        <w:rPr>
          <w:rFonts w:ascii="Segoe UI" w:hAnsi="Segoe UI" w:cs="Segoe UI"/>
          <w:sz w:val="18"/>
          <w:szCs w:val="18"/>
          <w:lang w:val="en-GB" w:eastAsia="en-GB"/>
        </w:rPr>
      </w:pPr>
      <w:r w:rsidRPr="008A4305">
        <w:rPr>
          <w:rFonts w:ascii="Arial" w:hAnsi="Arial" w:cs="Arial"/>
          <w:b/>
          <w:bCs/>
          <w:sz w:val="22"/>
          <w:szCs w:val="22"/>
          <w:lang w:eastAsia="en-GB"/>
        </w:rPr>
        <w:t>12</w:t>
      </w:r>
      <w:r w:rsidRPr="008A4305">
        <w:rPr>
          <w:b/>
          <w:bCs/>
          <w:sz w:val="22"/>
          <w:szCs w:val="22"/>
          <w:lang w:eastAsia="en-GB"/>
        </w:rPr>
        <w:t xml:space="preserve"> </w:t>
      </w:r>
      <w:r w:rsidR="001925F9">
        <w:rPr>
          <w:b/>
          <w:bCs/>
          <w:sz w:val="22"/>
          <w:szCs w:val="22"/>
          <w:lang w:eastAsia="en-GB"/>
        </w:rPr>
        <w:tab/>
      </w:r>
      <w:r w:rsidRPr="008A4305">
        <w:rPr>
          <w:rFonts w:ascii="Arial" w:hAnsi="Arial" w:cs="Arial"/>
          <w:b/>
          <w:bCs/>
          <w:sz w:val="22"/>
          <w:szCs w:val="22"/>
          <w:lang w:eastAsia="en-GB"/>
        </w:rPr>
        <w:t>Conflicts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Interest</w:t>
      </w:r>
    </w:p>
    <w:p w14:paraId="647700CE" w14:textId="02D3B7F2" w:rsidR="008A4305" w:rsidRPr="008A4305" w:rsidRDefault="008A4305" w:rsidP="001925F9">
      <w:pPr>
        <w:textAlignment w:val="baseline"/>
        <w:rPr>
          <w:rFonts w:ascii="Segoe UI" w:hAnsi="Segoe UI" w:cs="Segoe UI"/>
          <w:sz w:val="18"/>
          <w:szCs w:val="18"/>
          <w:lang w:val="en-GB" w:eastAsia="en-GB"/>
        </w:rPr>
      </w:pPr>
    </w:p>
    <w:p w14:paraId="4466C4E3" w14:textId="0F4468CD" w:rsidR="008A4305" w:rsidRPr="008A4305" w:rsidRDefault="00C84AF1" w:rsidP="001925F9">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12.1</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any Shadow Executive Member</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conflict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interest, they will</w:t>
      </w:r>
      <w:r w:rsidRPr="008A4305">
        <w:rPr>
          <w:sz w:val="22"/>
          <w:szCs w:val="22"/>
          <w:lang w:eastAsia="en-GB"/>
        </w:rPr>
        <w:t xml:space="preserve"> </w:t>
      </w:r>
      <w:r w:rsidRPr="008A4305">
        <w:rPr>
          <w:rFonts w:ascii="Arial" w:hAnsi="Arial" w:cs="Arial"/>
          <w:sz w:val="22"/>
          <w:szCs w:val="22"/>
          <w:lang w:eastAsia="en-GB"/>
        </w:rPr>
        <w:t>follow</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Authority’s</w:t>
      </w:r>
      <w:r w:rsidRPr="008A4305">
        <w:rPr>
          <w:sz w:val="22"/>
          <w:szCs w:val="22"/>
          <w:lang w:eastAsia="en-GB"/>
        </w:rPr>
        <w:t xml:space="preserve"> </w:t>
      </w:r>
      <w:r w:rsidRPr="008A4305">
        <w:rPr>
          <w:rFonts w:ascii="Arial" w:hAnsi="Arial" w:cs="Arial"/>
          <w:sz w:val="22"/>
          <w:szCs w:val="22"/>
          <w:lang w:eastAsia="en-GB"/>
        </w:rPr>
        <w:t>Code</w:t>
      </w:r>
      <w:r w:rsidR="00CF764F">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Conduct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Members.</w:t>
      </w:r>
    </w:p>
    <w:p w14:paraId="359C2171" w14:textId="4E75488E" w:rsidR="008A4305" w:rsidRPr="008A4305" w:rsidRDefault="008A4305" w:rsidP="001925F9">
      <w:pPr>
        <w:textAlignment w:val="baseline"/>
        <w:rPr>
          <w:rFonts w:ascii="Segoe UI" w:hAnsi="Segoe UI" w:cs="Segoe UI"/>
          <w:sz w:val="18"/>
          <w:szCs w:val="18"/>
          <w:lang w:val="en-GB" w:eastAsia="en-GB"/>
        </w:rPr>
      </w:pPr>
    </w:p>
    <w:p w14:paraId="41BBB1E2" w14:textId="00993BDA"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12.2</w:t>
      </w:r>
      <w:r w:rsidRPr="008A4305">
        <w:rPr>
          <w:sz w:val="22"/>
          <w:szCs w:val="22"/>
          <w:lang w:eastAsia="en-GB"/>
        </w:rPr>
        <w:t xml:space="preserve"> </w:t>
      </w:r>
      <w:r w:rsidR="001925F9">
        <w:rPr>
          <w:sz w:val="22"/>
          <w:szCs w:val="22"/>
          <w:lang w:eastAsia="en-GB"/>
        </w:rPr>
        <w:tab/>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majority)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present</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a</w:t>
      </w:r>
      <w:r w:rsidR="003D7083">
        <w:rPr>
          <w:sz w:val="22"/>
          <w:szCs w:val="22"/>
          <w:lang w:eastAsia="en-GB"/>
        </w:rPr>
        <w:t xml:space="preserve"> </w:t>
      </w:r>
      <w:r w:rsidRPr="008A4305">
        <w:rPr>
          <w:rFonts w:ascii="Arial" w:hAnsi="Arial" w:cs="Arial"/>
          <w:sz w:val="22"/>
          <w:szCs w:val="22"/>
          <w:lang w:eastAsia="en-GB"/>
        </w:rPr>
        <w:t>conflict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interest</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consideration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given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applying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dispensation</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provisions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Code.</w:t>
      </w:r>
    </w:p>
    <w:p w14:paraId="58A41007" w14:textId="77777777" w:rsidR="008A4305" w:rsidRPr="008A4305" w:rsidRDefault="00C84AF1" w:rsidP="001925F9">
      <w:pPr>
        <w:textAlignment w:val="baseline"/>
        <w:rPr>
          <w:rFonts w:ascii="Segoe UI" w:hAnsi="Segoe UI" w:cs="Segoe UI"/>
          <w:sz w:val="18"/>
          <w:szCs w:val="18"/>
          <w:lang w:val="en-GB" w:eastAsia="en-GB"/>
        </w:rPr>
      </w:pPr>
      <w:r w:rsidRPr="008A4305">
        <w:rPr>
          <w:sz w:val="19"/>
          <w:szCs w:val="19"/>
          <w:lang w:val="en-GB" w:eastAsia="en-GB"/>
        </w:rPr>
        <w:t> </w:t>
      </w:r>
    </w:p>
    <w:p w14:paraId="2907D016" w14:textId="776EFD1F" w:rsidR="008A4305" w:rsidRPr="008A4305" w:rsidRDefault="00C84AF1" w:rsidP="001925F9">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12.3</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discharge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 Shadow Executive</w:t>
      </w:r>
      <w:r w:rsidRPr="008A4305">
        <w:rPr>
          <w:sz w:val="22"/>
          <w:szCs w:val="22"/>
          <w:lang w:eastAsia="en-GB"/>
        </w:rPr>
        <w:t xml:space="preserve"> </w:t>
      </w:r>
      <w:r w:rsidRPr="008A4305">
        <w:rPr>
          <w:rFonts w:ascii="Arial" w:hAnsi="Arial" w:cs="Arial"/>
          <w:sz w:val="22"/>
          <w:szCs w:val="22"/>
          <w:lang w:eastAsia="en-GB"/>
        </w:rPr>
        <w:t>function</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delegated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another</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conflict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interest</w:t>
      </w:r>
      <w:r w:rsidRPr="008A4305">
        <w:rPr>
          <w:sz w:val="22"/>
          <w:szCs w:val="22"/>
          <w:lang w:eastAsia="en-GB"/>
        </w:rPr>
        <w:t xml:space="preserve"> </w:t>
      </w:r>
      <w:r w:rsidRPr="008A4305">
        <w:rPr>
          <w:rFonts w:ascii="Arial" w:hAnsi="Arial" w:cs="Arial"/>
          <w:sz w:val="22"/>
          <w:szCs w:val="22"/>
          <w:lang w:eastAsia="en-GB"/>
        </w:rPr>
        <w:t>arises,</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fall</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delegated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take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also</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conflict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interest</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12.2</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considered.</w:t>
      </w:r>
    </w:p>
    <w:p w14:paraId="2BC692EB" w14:textId="77777777" w:rsidR="008A4305" w:rsidRPr="008A4305" w:rsidRDefault="008A4305" w:rsidP="001925F9">
      <w:pPr>
        <w:ind w:left="840" w:right="60" w:hanging="720"/>
        <w:jc w:val="both"/>
        <w:textAlignment w:val="baseline"/>
        <w:rPr>
          <w:rFonts w:ascii="Segoe UI" w:hAnsi="Segoe UI" w:cs="Segoe UI"/>
          <w:sz w:val="18"/>
          <w:szCs w:val="18"/>
          <w:lang w:val="en-GB" w:eastAsia="en-GB"/>
        </w:rPr>
      </w:pPr>
    </w:p>
    <w:p w14:paraId="7BFEFA50" w14:textId="77777777" w:rsidR="008A4305" w:rsidRPr="008A4305" w:rsidRDefault="008A4305" w:rsidP="008A4305">
      <w:pPr>
        <w:tabs>
          <w:tab w:val="left" w:pos="709"/>
        </w:tabs>
        <w:spacing w:before="120" w:line="300" w:lineRule="auto"/>
        <w:rPr>
          <w:rFonts w:ascii="Arial" w:hAnsi="Arial"/>
          <w:snapToGrid w:val="0"/>
          <w:sz w:val="22"/>
          <w:lang w:val="en-GB"/>
        </w:rPr>
      </w:pPr>
    </w:p>
    <w:p w14:paraId="7FD5D10F" w14:textId="77777777" w:rsidR="008A4305" w:rsidRPr="008A4305" w:rsidRDefault="008A4305" w:rsidP="008A4305">
      <w:pPr>
        <w:tabs>
          <w:tab w:val="left" w:pos="709"/>
        </w:tabs>
        <w:spacing w:before="120" w:line="300" w:lineRule="auto"/>
        <w:rPr>
          <w:rFonts w:ascii="Arial" w:hAnsi="Arial"/>
          <w:b/>
          <w:snapToGrid w:val="0"/>
          <w:sz w:val="22"/>
          <w:lang w:val="en-GB"/>
        </w:rPr>
      </w:pPr>
      <w:bookmarkStart w:id="45" w:name="_Toc504451829"/>
    </w:p>
    <w:bookmarkEnd w:id="45"/>
    <w:p w14:paraId="59E289B4" w14:textId="77777777" w:rsidR="008A4305" w:rsidRPr="008A4305" w:rsidRDefault="00C84AF1" w:rsidP="00CA7151">
      <w:pPr>
        <w:keepNext/>
        <w:numPr>
          <w:ilvl w:val="0"/>
          <w:numId w:val="5"/>
        </w:numPr>
        <w:spacing w:before="120" w:line="300" w:lineRule="auto"/>
        <w:ind w:left="0" w:firstLine="0"/>
        <w:jc w:val="both"/>
        <w:outlineLvl w:val="3"/>
        <w:rPr>
          <w:rFonts w:ascii="Arial" w:hAnsi="Arial"/>
          <w:b/>
          <w:snapToGrid w:val="0"/>
          <w:color w:val="000000"/>
          <w:sz w:val="22"/>
          <w:lang w:val="en-GB"/>
        </w:rPr>
        <w:sectPr w:rsidR="008A4305" w:rsidRPr="008A4305" w:rsidSect="005F7563">
          <w:headerReference w:type="even" r:id="rId22"/>
          <w:headerReference w:type="default" r:id="rId23"/>
          <w:footerReference w:type="even" r:id="rId24"/>
          <w:footerReference w:type="default" r:id="rId25"/>
          <w:headerReference w:type="first" r:id="rId26"/>
          <w:footerReference w:type="first" r:id="rId27"/>
          <w:pgSz w:w="12240" w:h="15840" w:code="1"/>
          <w:pgMar w:top="1247" w:right="1797" w:bottom="1440" w:left="1797" w:header="720" w:footer="720" w:gutter="0"/>
          <w:paperSrc w:first="7" w:other="7"/>
          <w:cols w:space="720"/>
        </w:sectPr>
      </w:pPr>
      <w:r w:rsidRPr="008A4305">
        <w:rPr>
          <w:rFonts w:ascii="Arial" w:hAnsi="Arial"/>
          <w:b/>
          <w:snapToGrid w:val="0"/>
          <w:color w:val="000000"/>
          <w:sz w:val="22"/>
          <w:lang w:val="en-GB"/>
        </w:rPr>
        <w:br w:type="page"/>
      </w:r>
    </w:p>
    <w:p w14:paraId="62C9A052" w14:textId="77777777" w:rsidR="008A4305" w:rsidRPr="008A4305" w:rsidRDefault="00C84AF1" w:rsidP="008A4305">
      <w:pPr>
        <w:tabs>
          <w:tab w:val="left" w:pos="709"/>
        </w:tabs>
        <w:spacing w:before="120" w:line="300" w:lineRule="auto"/>
        <w:rPr>
          <w:rFonts w:ascii="Arial" w:hAnsi="Arial"/>
          <w:b/>
          <w:snapToGrid w:val="0"/>
          <w:sz w:val="36"/>
          <w:lang w:val="en-GB"/>
        </w:rPr>
      </w:pPr>
      <w:r w:rsidRPr="008A4305">
        <w:rPr>
          <w:rFonts w:ascii="Arial" w:hAnsi="Arial"/>
          <w:b/>
          <w:snapToGrid w:val="0"/>
          <w:sz w:val="36"/>
          <w:lang w:val="en-GB"/>
        </w:rPr>
        <w:lastRenderedPageBreak/>
        <w:t>D OVERVIEW AND SCRUTINY PROCEDURE RULES</w:t>
      </w:r>
    </w:p>
    <w:p w14:paraId="6C185323" w14:textId="77F18FE2" w:rsidR="008A4305" w:rsidRPr="008A4305" w:rsidRDefault="00C84AF1" w:rsidP="00B81B63">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1.</w:t>
      </w:r>
      <w:r w:rsidRPr="008A4305">
        <w:rPr>
          <w:b/>
          <w:bCs/>
          <w:sz w:val="22"/>
          <w:szCs w:val="22"/>
          <w:lang w:eastAsia="en-GB"/>
        </w:rPr>
        <w:t xml:space="preserve"> </w:t>
      </w:r>
      <w:r w:rsidR="00B81B63">
        <w:rPr>
          <w:b/>
          <w:bCs/>
          <w:sz w:val="22"/>
          <w:szCs w:val="22"/>
          <w:lang w:eastAsia="en-GB"/>
        </w:rPr>
        <w:tab/>
      </w:r>
      <w:r w:rsidRPr="008A4305">
        <w:rPr>
          <w:rFonts w:ascii="Arial" w:hAnsi="Arial" w:cs="Arial"/>
          <w:b/>
          <w:bCs/>
          <w:sz w:val="22"/>
          <w:szCs w:val="22"/>
          <w:lang w:eastAsia="en-GB"/>
        </w:rPr>
        <w:t>Work</w:t>
      </w:r>
      <w:r w:rsidRPr="008A4305">
        <w:rPr>
          <w:b/>
          <w:bCs/>
          <w:sz w:val="22"/>
          <w:szCs w:val="22"/>
          <w:lang w:eastAsia="en-GB"/>
        </w:rPr>
        <w:t xml:space="preserve"> </w:t>
      </w:r>
      <w:proofErr w:type="spellStart"/>
      <w:r w:rsidRPr="008A4305">
        <w:rPr>
          <w:rFonts w:ascii="Arial" w:hAnsi="Arial" w:cs="Arial"/>
          <w:b/>
          <w:bCs/>
          <w:sz w:val="22"/>
          <w:szCs w:val="22"/>
          <w:lang w:eastAsia="en-GB"/>
        </w:rPr>
        <w:t>Programme</w:t>
      </w:r>
      <w:proofErr w:type="spellEnd"/>
    </w:p>
    <w:p w14:paraId="7C3A4E63" w14:textId="25B3DF0C" w:rsidR="008A4305" w:rsidRPr="008A4305" w:rsidRDefault="008A4305" w:rsidP="008A4305">
      <w:pPr>
        <w:textAlignment w:val="baseline"/>
        <w:rPr>
          <w:rFonts w:ascii="Segoe UI" w:hAnsi="Segoe UI" w:cs="Segoe UI"/>
          <w:sz w:val="18"/>
          <w:szCs w:val="18"/>
          <w:lang w:val="en-GB" w:eastAsia="en-GB"/>
        </w:rPr>
      </w:pPr>
    </w:p>
    <w:p w14:paraId="63DE22B9" w14:textId="0080A36F"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1.1</w:t>
      </w:r>
      <w:r w:rsidRPr="008A4305">
        <w:rPr>
          <w:sz w:val="22"/>
          <w:szCs w:val="22"/>
          <w:lang w:eastAsia="en-GB"/>
        </w:rPr>
        <w:t xml:space="preserve"> </w:t>
      </w:r>
      <w:r w:rsidR="00B81B63">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consult</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parts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1406B55E">
        <w:rPr>
          <w:rFonts w:ascii="Arial" w:hAnsi="Arial" w:cs="Arial"/>
          <w:sz w:val="22"/>
          <w:szCs w:val="22"/>
          <w:lang w:eastAsia="en-GB"/>
        </w:rPr>
        <w:t>appropriate</w:t>
      </w:r>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preparation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work</w:t>
      </w:r>
      <w:r w:rsidRPr="008A4305">
        <w:rPr>
          <w:sz w:val="22"/>
          <w:szCs w:val="22"/>
          <w:lang w:eastAsia="en-GB"/>
        </w:rPr>
        <w:t xml:space="preserve"> </w:t>
      </w:r>
      <w:proofErr w:type="spellStart"/>
      <w:r w:rsidRPr="008A4305">
        <w:rPr>
          <w:rFonts w:ascii="Arial" w:hAnsi="Arial" w:cs="Arial"/>
          <w:sz w:val="22"/>
          <w:szCs w:val="22"/>
          <w:lang w:eastAsia="en-GB"/>
        </w:rPr>
        <w:t>programme</w:t>
      </w:r>
      <w:proofErr w:type="spellEnd"/>
      <w:r w:rsidRPr="008A4305">
        <w:rPr>
          <w:rFonts w:ascii="Arial" w:hAnsi="Arial" w:cs="Arial"/>
          <w:sz w:val="22"/>
          <w:szCs w:val="22"/>
          <w:lang w:eastAsia="en-GB"/>
        </w:rPr>
        <w:t>.</w:t>
      </w:r>
    </w:p>
    <w:p w14:paraId="5BE70FA9"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4A50BB48" w14:textId="620A8528"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1.2</w:t>
      </w:r>
      <w:r w:rsidRPr="008A4305">
        <w:rPr>
          <w:sz w:val="22"/>
          <w:szCs w:val="22"/>
          <w:lang w:eastAsia="en-GB"/>
        </w:rPr>
        <w:t xml:space="preserve"> </w:t>
      </w:r>
      <w:r w:rsidR="00B81B63">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proofErr w:type="gramStart"/>
      <w:r w:rsidRPr="008A4305">
        <w:rPr>
          <w:rFonts w:ascii="Arial" w:hAnsi="Arial" w:cs="Arial"/>
          <w:sz w:val="22"/>
          <w:szCs w:val="22"/>
          <w:lang w:eastAsia="en-GB"/>
        </w:rPr>
        <w:t>take</w:t>
      </w:r>
      <w:r w:rsidRPr="008A4305">
        <w:rPr>
          <w:sz w:val="22"/>
          <w:szCs w:val="22"/>
          <w:lang w:eastAsia="en-GB"/>
        </w:rPr>
        <w:t xml:space="preserve"> </w:t>
      </w:r>
      <w:r w:rsidRPr="008A4305">
        <w:rPr>
          <w:rFonts w:ascii="Arial" w:hAnsi="Arial" w:cs="Arial"/>
          <w:sz w:val="22"/>
          <w:szCs w:val="22"/>
          <w:lang w:eastAsia="en-GB"/>
        </w:rPr>
        <w:t>into</w:t>
      </w:r>
      <w:r w:rsidRPr="008A4305">
        <w:rPr>
          <w:sz w:val="22"/>
          <w:szCs w:val="22"/>
          <w:lang w:eastAsia="en-GB"/>
        </w:rPr>
        <w:t xml:space="preserve"> </w:t>
      </w:r>
      <w:r w:rsidRPr="008A4305">
        <w:rPr>
          <w:rFonts w:ascii="Arial" w:hAnsi="Arial" w:cs="Arial"/>
          <w:sz w:val="22"/>
          <w:szCs w:val="22"/>
          <w:lang w:eastAsia="en-GB"/>
        </w:rPr>
        <w:t>account</w:t>
      </w:r>
      <w:proofErr w:type="gramEnd"/>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views</w:t>
      </w:r>
      <w:r w:rsidRPr="008A4305">
        <w:rPr>
          <w:sz w:val="22"/>
          <w:szCs w:val="22"/>
          <w:lang w:eastAsia="en-GB"/>
        </w:rPr>
        <w:t xml:space="preserve"> </w:t>
      </w:r>
      <w:r w:rsidRPr="008A4305">
        <w:rPr>
          <w:rFonts w:ascii="Arial" w:hAnsi="Arial" w:cs="Arial"/>
          <w:sz w:val="22"/>
          <w:szCs w:val="22"/>
          <w:lang w:eastAsia="en-GB"/>
        </w:rPr>
        <w:t>expressed</w:t>
      </w:r>
      <w:r w:rsidRPr="008A4305">
        <w:rPr>
          <w:sz w:val="22"/>
          <w:szCs w:val="22"/>
          <w:lang w:eastAsia="en-GB"/>
        </w:rPr>
        <w:t xml:space="preserve"> </w:t>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consultation</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1.1</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drawing-up</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agreeing</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work</w:t>
      </w:r>
      <w:r w:rsidRPr="008A4305">
        <w:rPr>
          <w:sz w:val="22"/>
          <w:szCs w:val="22"/>
          <w:lang w:eastAsia="en-GB"/>
        </w:rPr>
        <w:t xml:space="preserve"> </w:t>
      </w:r>
      <w:proofErr w:type="spellStart"/>
      <w:r w:rsidRPr="008A4305">
        <w:rPr>
          <w:rFonts w:ascii="Arial" w:hAnsi="Arial" w:cs="Arial"/>
          <w:sz w:val="22"/>
          <w:szCs w:val="22"/>
          <w:lang w:eastAsia="en-GB"/>
        </w:rPr>
        <w:t>programme</w:t>
      </w:r>
      <w:proofErr w:type="spellEnd"/>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also</w:t>
      </w:r>
      <w:r w:rsidRPr="008A4305">
        <w:rPr>
          <w:sz w:val="22"/>
          <w:szCs w:val="22"/>
          <w:lang w:eastAsia="en-GB"/>
        </w:rPr>
        <w:t xml:space="preserve"> </w:t>
      </w:r>
      <w:proofErr w:type="gramStart"/>
      <w:r w:rsidRPr="008A4305">
        <w:rPr>
          <w:rFonts w:ascii="Arial" w:hAnsi="Arial" w:cs="Arial"/>
          <w:sz w:val="22"/>
          <w:szCs w:val="22"/>
          <w:lang w:eastAsia="en-GB"/>
        </w:rPr>
        <w:t>take</w:t>
      </w:r>
      <w:r w:rsidRPr="008A4305">
        <w:rPr>
          <w:sz w:val="22"/>
          <w:szCs w:val="22"/>
          <w:lang w:eastAsia="en-GB"/>
        </w:rPr>
        <w:t xml:space="preserve"> </w:t>
      </w:r>
      <w:r w:rsidRPr="008A4305">
        <w:rPr>
          <w:rFonts w:ascii="Arial" w:hAnsi="Arial" w:cs="Arial"/>
          <w:sz w:val="22"/>
          <w:szCs w:val="22"/>
          <w:lang w:eastAsia="en-GB"/>
        </w:rPr>
        <w:t>into</w:t>
      </w:r>
      <w:r w:rsidRPr="008A4305">
        <w:rPr>
          <w:sz w:val="22"/>
          <w:szCs w:val="22"/>
          <w:lang w:eastAsia="en-GB"/>
        </w:rPr>
        <w:t xml:space="preserve"> </w:t>
      </w:r>
      <w:r w:rsidRPr="008A4305">
        <w:rPr>
          <w:rFonts w:ascii="Arial" w:hAnsi="Arial" w:cs="Arial"/>
          <w:sz w:val="22"/>
          <w:szCs w:val="22"/>
          <w:lang w:eastAsia="en-GB"/>
        </w:rPr>
        <w:t>account</w:t>
      </w:r>
      <w:proofErr w:type="gramEnd"/>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resources,</w:t>
      </w:r>
      <w:r w:rsidRPr="008A4305">
        <w:rPr>
          <w:sz w:val="22"/>
          <w:szCs w:val="22"/>
          <w:lang w:eastAsia="en-GB"/>
        </w:rPr>
        <w:t xml:space="preserve"> </w:t>
      </w:r>
      <w:r w:rsidRPr="008A4305">
        <w:rPr>
          <w:rFonts w:ascii="Arial" w:hAnsi="Arial" w:cs="Arial"/>
          <w:sz w:val="22"/>
          <w:szCs w:val="22"/>
          <w:lang w:eastAsia="en-GB"/>
        </w:rPr>
        <w:t>both</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financial,</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support</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proposals.</w:t>
      </w:r>
    </w:p>
    <w:p w14:paraId="162DA0C9" w14:textId="48A33356" w:rsidR="008A4305" w:rsidRPr="008A4305" w:rsidRDefault="008A4305" w:rsidP="008A4305">
      <w:pPr>
        <w:textAlignment w:val="baseline"/>
        <w:rPr>
          <w:rFonts w:ascii="Segoe UI" w:hAnsi="Segoe UI" w:cs="Segoe UI"/>
          <w:sz w:val="18"/>
          <w:szCs w:val="18"/>
          <w:lang w:val="en-GB" w:eastAsia="en-GB"/>
        </w:rPr>
      </w:pPr>
    </w:p>
    <w:p w14:paraId="6F7DFA83" w14:textId="58A8FB22" w:rsidR="008A4305" w:rsidRPr="008A4305" w:rsidRDefault="00C84AF1" w:rsidP="00AC6BE0">
      <w:pPr>
        <w:ind w:left="851" w:hanging="731"/>
        <w:textAlignment w:val="baseline"/>
        <w:rPr>
          <w:rFonts w:ascii="Segoe UI" w:hAnsi="Segoe UI" w:cs="Segoe UI"/>
          <w:sz w:val="18"/>
          <w:szCs w:val="18"/>
          <w:lang w:val="en-GB" w:eastAsia="en-GB"/>
        </w:rPr>
      </w:pPr>
      <w:r w:rsidRPr="008A4305">
        <w:rPr>
          <w:rFonts w:ascii="Arial" w:hAnsi="Arial" w:cs="Arial"/>
          <w:sz w:val="22"/>
          <w:szCs w:val="22"/>
          <w:lang w:eastAsia="en-GB"/>
        </w:rPr>
        <w:t>1.3</w:t>
      </w:r>
      <w:r w:rsidRPr="008A4305">
        <w:rPr>
          <w:sz w:val="22"/>
          <w:szCs w:val="22"/>
          <w:lang w:eastAsia="en-GB"/>
        </w:rPr>
        <w:t xml:space="preserve"> </w:t>
      </w:r>
      <w:r w:rsidR="00B81B63">
        <w:rPr>
          <w:sz w:val="22"/>
          <w:szCs w:val="22"/>
          <w:lang w:eastAsia="en-GB"/>
        </w:rPr>
        <w:tab/>
      </w:r>
      <w:r w:rsidRPr="008A4305">
        <w:rPr>
          <w:rFonts w:ascii="Arial" w:hAnsi="Arial" w:cs="Arial"/>
          <w:sz w:val="22"/>
          <w:szCs w:val="22"/>
          <w:lang w:eastAsia="en-GB"/>
        </w:rPr>
        <w:t>Once</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proofErr w:type="spellStart"/>
      <w:r w:rsidRPr="008A4305">
        <w:rPr>
          <w:rFonts w:ascii="Arial" w:hAnsi="Arial" w:cs="Arial"/>
          <w:sz w:val="22"/>
          <w:szCs w:val="22"/>
          <w:lang w:eastAsia="en-GB"/>
        </w:rPr>
        <w:t>programme</w:t>
      </w:r>
      <w:proofErr w:type="spellEnd"/>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approved,</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copy</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sent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00AC6BE0">
        <w:rPr>
          <w:rFonts w:ascii="Arial" w:hAnsi="Arial" w:cs="Arial"/>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officers.</w:t>
      </w:r>
    </w:p>
    <w:p w14:paraId="4F0055F8" w14:textId="65B736B1" w:rsidR="008A4305" w:rsidRPr="008A4305" w:rsidRDefault="008A4305" w:rsidP="008A4305">
      <w:pPr>
        <w:textAlignment w:val="baseline"/>
        <w:rPr>
          <w:rFonts w:ascii="Segoe UI" w:hAnsi="Segoe UI" w:cs="Segoe UI"/>
          <w:sz w:val="18"/>
          <w:szCs w:val="18"/>
          <w:lang w:val="en-GB" w:eastAsia="en-GB"/>
        </w:rPr>
      </w:pPr>
    </w:p>
    <w:p w14:paraId="5AEEF7F7" w14:textId="3F9E7FF8"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1.4</w:t>
      </w:r>
      <w:r w:rsidR="00B81B63">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respond,</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soon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consider</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possible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do</w:t>
      </w:r>
      <w:r w:rsidRPr="008A4305">
        <w:rPr>
          <w:sz w:val="22"/>
          <w:szCs w:val="22"/>
          <w:lang w:eastAsia="en-GB"/>
        </w:rPr>
        <w:t xml:space="preserve"> </w:t>
      </w:r>
      <w:r w:rsidRPr="008A4305">
        <w:rPr>
          <w:rFonts w:ascii="Arial" w:hAnsi="Arial" w:cs="Arial"/>
          <w:sz w:val="22"/>
          <w:szCs w:val="22"/>
          <w:lang w:eastAsia="en-GB"/>
        </w:rPr>
        <w:t>so,</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requests</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review</w:t>
      </w:r>
      <w:r w:rsidRPr="008A4305">
        <w:rPr>
          <w:sz w:val="22"/>
          <w:szCs w:val="22"/>
          <w:lang w:eastAsia="en-GB"/>
        </w:rPr>
        <w:t xml:space="preserve"> </w:t>
      </w:r>
      <w:proofErr w:type="gramStart"/>
      <w:r w:rsidRPr="008A4305">
        <w:rPr>
          <w:rFonts w:ascii="Arial" w:hAnsi="Arial" w:cs="Arial"/>
          <w:sz w:val="22"/>
          <w:szCs w:val="22"/>
          <w:lang w:eastAsia="en-GB"/>
        </w:rPr>
        <w:t>particular</w:t>
      </w:r>
      <w:r w:rsidRPr="008A4305">
        <w:rPr>
          <w:sz w:val="22"/>
          <w:szCs w:val="22"/>
          <w:lang w:eastAsia="en-GB"/>
        </w:rPr>
        <w:t xml:space="preserve"> </w:t>
      </w:r>
      <w:r w:rsidRPr="008A4305">
        <w:rPr>
          <w:rFonts w:ascii="Arial" w:hAnsi="Arial" w:cs="Arial"/>
          <w:sz w:val="22"/>
          <w:szCs w:val="22"/>
          <w:lang w:eastAsia="en-GB"/>
        </w:rPr>
        <w:t>areas</w:t>
      </w:r>
      <w:proofErr w:type="gramEnd"/>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activities.</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does</w:t>
      </w:r>
      <w:r w:rsidRPr="008A4305">
        <w:rPr>
          <w:sz w:val="22"/>
          <w:szCs w:val="22"/>
          <w:lang w:eastAsia="en-GB"/>
        </w:rPr>
        <w:t xml:space="preserve"> </w:t>
      </w:r>
      <w:r w:rsidRPr="008A4305">
        <w:rPr>
          <w:rFonts w:ascii="Arial" w:hAnsi="Arial" w:cs="Arial"/>
          <w:sz w:val="22"/>
          <w:szCs w:val="22"/>
          <w:lang w:eastAsia="en-GB"/>
        </w:rPr>
        <w:t>so,</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findings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recommendations</w:t>
      </w:r>
      <w:r w:rsidRPr="008A4305">
        <w:rPr>
          <w:sz w:val="22"/>
          <w:szCs w:val="22"/>
          <w:lang w:eastAsia="en-GB"/>
        </w:rPr>
        <w:t xml:space="preserve"> </w:t>
      </w:r>
      <w:r w:rsidRPr="008A4305">
        <w:rPr>
          <w:rFonts w:ascii="Arial" w:hAnsi="Arial" w:cs="Arial"/>
          <w:sz w:val="22"/>
          <w:szCs w:val="22"/>
          <w:lang w:eastAsia="en-GB"/>
        </w:rPr>
        <w:t>back</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and/or</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4</w:t>
      </w:r>
      <w:r w:rsidRPr="008A4305">
        <w:rPr>
          <w:sz w:val="22"/>
          <w:szCs w:val="22"/>
          <w:lang w:eastAsia="en-GB"/>
        </w:rPr>
        <w:t xml:space="preserve"> </w:t>
      </w:r>
      <w:r w:rsidRPr="008A4305">
        <w:rPr>
          <w:rFonts w:ascii="Arial" w:hAnsi="Arial" w:cs="Arial"/>
          <w:sz w:val="22"/>
          <w:szCs w:val="22"/>
          <w:lang w:eastAsia="en-GB"/>
        </w:rPr>
        <w:t>below.</w:t>
      </w:r>
    </w:p>
    <w:p w14:paraId="1CAB95A6" w14:textId="3EA013C0" w:rsidR="008A4305" w:rsidRPr="008A4305" w:rsidRDefault="008A4305" w:rsidP="008A4305">
      <w:pPr>
        <w:textAlignment w:val="baseline"/>
        <w:rPr>
          <w:rFonts w:ascii="Segoe UI" w:hAnsi="Segoe UI" w:cs="Segoe UI"/>
          <w:sz w:val="18"/>
          <w:szCs w:val="18"/>
          <w:lang w:val="en-GB" w:eastAsia="en-GB"/>
        </w:rPr>
      </w:pPr>
    </w:p>
    <w:p w14:paraId="7D98CFC0" w14:textId="1E22919B" w:rsidR="008A4305" w:rsidRPr="008A4305" w:rsidRDefault="00C84AF1" w:rsidP="00B81B63">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2</w:t>
      </w:r>
      <w:r w:rsidRPr="008A4305">
        <w:rPr>
          <w:b/>
          <w:bCs/>
          <w:sz w:val="22"/>
          <w:szCs w:val="22"/>
          <w:lang w:eastAsia="en-GB"/>
        </w:rPr>
        <w:t xml:space="preserve"> </w:t>
      </w:r>
      <w:r w:rsidR="00B81B63">
        <w:rPr>
          <w:b/>
          <w:bCs/>
          <w:sz w:val="22"/>
          <w:szCs w:val="22"/>
          <w:lang w:eastAsia="en-GB"/>
        </w:rPr>
        <w:tab/>
      </w:r>
      <w:r w:rsidRPr="008A4305">
        <w:rPr>
          <w:rFonts w:ascii="Arial" w:hAnsi="Arial" w:cs="Arial"/>
          <w:b/>
          <w:bCs/>
          <w:sz w:val="22"/>
          <w:szCs w:val="22"/>
          <w:lang w:eastAsia="en-GB"/>
        </w:rPr>
        <w:t>Agenda</w:t>
      </w:r>
      <w:r w:rsidRPr="008A4305">
        <w:rPr>
          <w:b/>
          <w:bCs/>
          <w:sz w:val="22"/>
          <w:szCs w:val="22"/>
          <w:lang w:eastAsia="en-GB"/>
        </w:rPr>
        <w:t xml:space="preserve"> </w:t>
      </w:r>
      <w:r w:rsidRPr="008A4305">
        <w:rPr>
          <w:rFonts w:ascii="Arial" w:hAnsi="Arial" w:cs="Arial"/>
          <w:b/>
          <w:bCs/>
          <w:sz w:val="22"/>
          <w:szCs w:val="22"/>
          <w:lang w:eastAsia="en-GB"/>
        </w:rPr>
        <w:t>for</w:t>
      </w:r>
      <w:r w:rsidRPr="008A4305">
        <w:rPr>
          <w:b/>
          <w:bCs/>
          <w:sz w:val="22"/>
          <w:szCs w:val="22"/>
          <w:lang w:eastAsia="en-GB"/>
        </w:rPr>
        <w:t xml:space="preserve"> </w:t>
      </w:r>
      <w:r w:rsidRPr="008A4305">
        <w:rPr>
          <w:rFonts w:ascii="Arial" w:hAnsi="Arial" w:cs="Arial"/>
          <w:b/>
          <w:bCs/>
          <w:sz w:val="22"/>
          <w:szCs w:val="22"/>
          <w:lang w:eastAsia="en-GB"/>
        </w:rPr>
        <w:t>meetings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w:t>
      </w:r>
      <w:r w:rsidRPr="008A4305">
        <w:rPr>
          <w:b/>
          <w:bCs/>
          <w:sz w:val="22"/>
          <w:szCs w:val="22"/>
          <w:lang w:eastAsia="en-GB"/>
        </w:rPr>
        <w:t xml:space="preserve"> </w:t>
      </w:r>
      <w:r w:rsidRPr="008A4305">
        <w:rPr>
          <w:rFonts w:ascii="Arial" w:hAnsi="Arial" w:cs="Arial"/>
          <w:b/>
          <w:bCs/>
          <w:sz w:val="22"/>
          <w:szCs w:val="22"/>
          <w:lang w:eastAsia="en-GB"/>
        </w:rPr>
        <w:t>Overview</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Scrutiny</w:t>
      </w:r>
      <w:r w:rsidRPr="008A4305">
        <w:rPr>
          <w:b/>
          <w:bCs/>
          <w:sz w:val="22"/>
          <w:szCs w:val="22"/>
          <w:lang w:eastAsia="en-GB"/>
        </w:rPr>
        <w:t xml:space="preserve"> </w:t>
      </w:r>
      <w:r w:rsidRPr="008A4305">
        <w:rPr>
          <w:rFonts w:ascii="Arial" w:hAnsi="Arial" w:cs="Arial"/>
          <w:b/>
          <w:bCs/>
          <w:sz w:val="22"/>
          <w:szCs w:val="22"/>
          <w:lang w:eastAsia="en-GB"/>
        </w:rPr>
        <w:t>Committee</w:t>
      </w:r>
    </w:p>
    <w:p w14:paraId="6A66FFC5" w14:textId="2F38AD85" w:rsidR="008A4305" w:rsidRPr="008A4305" w:rsidRDefault="008A4305" w:rsidP="008A4305">
      <w:pPr>
        <w:textAlignment w:val="baseline"/>
        <w:rPr>
          <w:rFonts w:ascii="Segoe UI" w:hAnsi="Segoe UI" w:cs="Segoe UI"/>
          <w:sz w:val="18"/>
          <w:szCs w:val="18"/>
          <w:lang w:val="en-GB" w:eastAsia="en-GB"/>
        </w:rPr>
      </w:pPr>
    </w:p>
    <w:p w14:paraId="0C6F0EB2" w14:textId="2C65825D"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2.1</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together</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supporting</w:t>
      </w:r>
      <w:r w:rsidRPr="008A4305">
        <w:rPr>
          <w:sz w:val="22"/>
          <w:szCs w:val="22"/>
          <w:lang w:eastAsia="en-GB"/>
        </w:rPr>
        <w:t xml:space="preserve"> </w:t>
      </w:r>
      <w:r w:rsidRPr="008A4305">
        <w:rPr>
          <w:rFonts w:ascii="Arial" w:hAnsi="Arial" w:cs="Arial"/>
          <w:sz w:val="22"/>
          <w:szCs w:val="22"/>
          <w:lang w:eastAsia="en-GB"/>
        </w:rPr>
        <w:t>papers.</w:t>
      </w:r>
    </w:p>
    <w:p w14:paraId="1B938C3F" w14:textId="4D46E25B" w:rsidR="008A4305" w:rsidRPr="008A4305" w:rsidRDefault="008A4305" w:rsidP="008A4305">
      <w:pPr>
        <w:textAlignment w:val="baseline"/>
        <w:rPr>
          <w:rFonts w:ascii="Segoe UI" w:hAnsi="Segoe UI" w:cs="Segoe UI"/>
          <w:sz w:val="18"/>
          <w:szCs w:val="18"/>
          <w:lang w:val="en-GB" w:eastAsia="en-GB"/>
        </w:rPr>
      </w:pPr>
    </w:p>
    <w:p w14:paraId="06780E9A" w14:textId="6A29D7AD"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2.2</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entitled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suggest,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writing,</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included</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appear</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question provided that the item relates to the functions of the Committee.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decide</w:t>
      </w:r>
      <w:r w:rsidRPr="008A4305">
        <w:rPr>
          <w:sz w:val="22"/>
          <w:szCs w:val="22"/>
          <w:lang w:eastAsia="en-GB"/>
        </w:rPr>
        <w:t xml:space="preserve"> </w:t>
      </w:r>
      <w:r w:rsidRPr="008A4305">
        <w:rPr>
          <w:rFonts w:ascii="Arial" w:hAnsi="Arial" w:cs="Arial"/>
          <w:sz w:val="22"/>
          <w:szCs w:val="22"/>
          <w:lang w:eastAsia="en-GB"/>
        </w:rPr>
        <w:t>how</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proofErr w:type="gramStart"/>
      <w:r w:rsidRPr="008A4305">
        <w:rPr>
          <w:rFonts w:ascii="Arial" w:hAnsi="Arial" w:cs="Arial"/>
          <w:sz w:val="22"/>
          <w:szCs w:val="22"/>
          <w:lang w:eastAsia="en-GB"/>
        </w:rPr>
        <w:t>whether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not</w:t>
      </w:r>
      <w:proofErr w:type="gramEnd"/>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can</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included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work</w:t>
      </w:r>
      <w:r w:rsidRPr="008A4305">
        <w:rPr>
          <w:sz w:val="22"/>
          <w:szCs w:val="22"/>
          <w:lang w:eastAsia="en-GB"/>
        </w:rPr>
        <w:t xml:space="preserve"> </w:t>
      </w:r>
      <w:proofErr w:type="spellStart"/>
      <w:r w:rsidRPr="008A4305">
        <w:rPr>
          <w:rFonts w:ascii="Arial" w:hAnsi="Arial" w:cs="Arial"/>
          <w:sz w:val="22"/>
          <w:szCs w:val="22"/>
          <w:lang w:eastAsia="en-GB"/>
        </w:rPr>
        <w:t>programme</w:t>
      </w:r>
      <w:proofErr w:type="spellEnd"/>
      <w:r w:rsidRPr="008A4305">
        <w:rPr>
          <w:rFonts w:ascii="Arial" w:hAnsi="Arial" w:cs="Arial"/>
          <w:sz w:val="22"/>
          <w:szCs w:val="22"/>
          <w:lang w:eastAsia="en-GB"/>
        </w:rPr>
        <w:t>.</w:t>
      </w:r>
    </w:p>
    <w:p w14:paraId="46D4E8E3" w14:textId="4731CF9A" w:rsidR="008A4305" w:rsidRPr="008A4305" w:rsidRDefault="008A4305" w:rsidP="008A4305">
      <w:pPr>
        <w:textAlignment w:val="baseline"/>
        <w:rPr>
          <w:rFonts w:ascii="Segoe UI" w:hAnsi="Segoe UI" w:cs="Segoe UI"/>
          <w:sz w:val="18"/>
          <w:szCs w:val="18"/>
          <w:lang w:val="en-GB" w:eastAsia="en-GB"/>
        </w:rPr>
      </w:pPr>
    </w:p>
    <w:p w14:paraId="70F7161E" w14:textId="78121A63"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2.3</w:t>
      </w:r>
      <w:r w:rsidR="00B81B63">
        <w:rPr>
          <w:sz w:val="22"/>
          <w:szCs w:val="22"/>
          <w:lang w:eastAsia="en-GB"/>
        </w:rPr>
        <w:tab/>
      </w:r>
      <w:r w:rsidRPr="008A4305">
        <w:rPr>
          <w:rFonts w:ascii="Arial" w:hAnsi="Arial" w:cs="Arial"/>
          <w:sz w:val="22"/>
          <w:szCs w:val="22"/>
          <w:lang w:eastAsia="en-GB"/>
        </w:rPr>
        <w:t>Similarly,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give</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writing</w:t>
      </w:r>
      <w:r w:rsidRPr="008A4305">
        <w:rPr>
          <w:sz w:val="22"/>
          <w:szCs w:val="22"/>
          <w:lang w:eastAsia="en-GB"/>
        </w:rPr>
        <w:t xml:space="preserve"> </w:t>
      </w:r>
      <w:r w:rsidRPr="008A4305">
        <w:rPr>
          <w:rFonts w:ascii="Arial" w:hAnsi="Arial" w:cs="Arial"/>
          <w:sz w:val="22"/>
          <w:szCs w:val="22"/>
          <w:lang w:eastAsia="en-GB"/>
        </w:rPr>
        <w:t>suggesting</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appear</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decide</w:t>
      </w:r>
      <w:r w:rsidRPr="008A4305">
        <w:rPr>
          <w:sz w:val="22"/>
          <w:szCs w:val="22"/>
          <w:lang w:eastAsia="en-GB"/>
        </w:rPr>
        <w:t xml:space="preserve"> </w:t>
      </w:r>
      <w:r w:rsidRPr="008A4305">
        <w:rPr>
          <w:rFonts w:ascii="Arial" w:hAnsi="Arial" w:cs="Arial"/>
          <w:sz w:val="22"/>
          <w:szCs w:val="22"/>
          <w:lang w:eastAsia="en-GB"/>
        </w:rPr>
        <w:t>how</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proofErr w:type="gramStart"/>
      <w:r w:rsidRPr="008A4305">
        <w:rPr>
          <w:rFonts w:ascii="Arial" w:hAnsi="Arial" w:cs="Arial"/>
          <w:sz w:val="22"/>
          <w:szCs w:val="22"/>
          <w:lang w:eastAsia="en-GB"/>
        </w:rPr>
        <w:t>whether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not</w:t>
      </w:r>
      <w:proofErr w:type="gramEnd"/>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can</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included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work</w:t>
      </w:r>
      <w:r w:rsidRPr="008A4305">
        <w:rPr>
          <w:sz w:val="22"/>
          <w:szCs w:val="22"/>
          <w:lang w:eastAsia="en-GB"/>
        </w:rPr>
        <w:t xml:space="preserve"> </w:t>
      </w:r>
      <w:proofErr w:type="spellStart"/>
      <w:r w:rsidRPr="008A4305">
        <w:rPr>
          <w:rFonts w:ascii="Arial" w:hAnsi="Arial" w:cs="Arial"/>
          <w:sz w:val="22"/>
          <w:szCs w:val="22"/>
          <w:lang w:eastAsia="en-GB"/>
        </w:rPr>
        <w:t>programme</w:t>
      </w:r>
      <w:proofErr w:type="spellEnd"/>
      <w:r w:rsidRPr="008A4305">
        <w:rPr>
          <w:rFonts w:ascii="Arial" w:hAnsi="Arial" w:cs="Arial"/>
          <w:sz w:val="22"/>
          <w:szCs w:val="22"/>
          <w:lang w:eastAsia="en-GB"/>
        </w:rPr>
        <w:t>.</w:t>
      </w:r>
    </w:p>
    <w:p w14:paraId="52186BF1" w14:textId="698B3B94" w:rsidR="008A4305" w:rsidRPr="008A4305" w:rsidRDefault="008A4305" w:rsidP="008A4305">
      <w:pPr>
        <w:textAlignment w:val="baseline"/>
        <w:rPr>
          <w:rFonts w:ascii="Segoe UI" w:hAnsi="Segoe UI" w:cs="Segoe UI"/>
          <w:sz w:val="18"/>
          <w:szCs w:val="18"/>
          <w:lang w:val="en-GB" w:eastAsia="en-GB"/>
        </w:rPr>
      </w:pPr>
    </w:p>
    <w:p w14:paraId="0DF1DDE3" w14:textId="1FA4AB10"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2.4</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 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give</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writing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suggesting</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appear</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included</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consulting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p>
    <w:p w14:paraId="12D9FF12"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501B1275" w14:textId="0B435271"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2.5</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raising</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2.2,</w:t>
      </w:r>
      <w:r w:rsidRPr="008A4305">
        <w:rPr>
          <w:sz w:val="22"/>
          <w:szCs w:val="22"/>
          <w:lang w:eastAsia="en-GB"/>
        </w:rPr>
        <w:t xml:space="preserve"> </w:t>
      </w:r>
      <w:r w:rsidRPr="008A4305">
        <w:rPr>
          <w:rFonts w:ascii="Arial" w:hAnsi="Arial" w:cs="Arial"/>
          <w:sz w:val="22"/>
          <w:szCs w:val="22"/>
          <w:lang w:eastAsia="en-GB"/>
        </w:rPr>
        <w:t>2.3</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2.4</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precluded</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raising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again</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period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6</w:t>
      </w:r>
      <w:r w:rsidRPr="008A4305">
        <w:rPr>
          <w:sz w:val="22"/>
          <w:szCs w:val="22"/>
          <w:lang w:eastAsia="en-GB"/>
        </w:rPr>
        <w:t xml:space="preserve"> </w:t>
      </w:r>
      <w:r w:rsidRPr="008A4305">
        <w:rPr>
          <w:rFonts w:ascii="Arial" w:hAnsi="Arial" w:cs="Arial"/>
          <w:sz w:val="22"/>
          <w:szCs w:val="22"/>
          <w:lang w:eastAsia="en-GB"/>
        </w:rPr>
        <w:t>months</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p>
    <w:p w14:paraId="399FDFD5" w14:textId="30BE736C" w:rsidR="008A4305" w:rsidRPr="008A4305" w:rsidRDefault="008A4305" w:rsidP="008A4305">
      <w:pPr>
        <w:textAlignment w:val="baseline"/>
        <w:rPr>
          <w:rFonts w:ascii="Segoe UI" w:hAnsi="Segoe UI" w:cs="Segoe UI"/>
          <w:sz w:val="18"/>
          <w:szCs w:val="18"/>
          <w:lang w:val="en-GB" w:eastAsia="en-GB"/>
        </w:rPr>
      </w:pPr>
    </w:p>
    <w:p w14:paraId="455AB33D" w14:textId="155EBCD2" w:rsidR="008A4305" w:rsidRPr="008A4305" w:rsidRDefault="00C84AF1" w:rsidP="00B81B63">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3</w:t>
      </w:r>
      <w:r w:rsidRPr="008A4305">
        <w:rPr>
          <w:b/>
          <w:bCs/>
          <w:sz w:val="22"/>
          <w:szCs w:val="22"/>
          <w:lang w:eastAsia="en-GB"/>
        </w:rPr>
        <w:t xml:space="preserve">          </w:t>
      </w:r>
      <w:r w:rsidR="00B81B63">
        <w:rPr>
          <w:b/>
          <w:bCs/>
          <w:sz w:val="22"/>
          <w:szCs w:val="22"/>
          <w:lang w:eastAsia="en-GB"/>
        </w:rPr>
        <w:tab/>
      </w:r>
      <w:r w:rsidRPr="008A4305">
        <w:rPr>
          <w:rFonts w:ascii="Arial" w:hAnsi="Arial" w:cs="Arial"/>
          <w:b/>
          <w:bCs/>
          <w:sz w:val="22"/>
          <w:szCs w:val="22"/>
          <w:lang w:eastAsia="en-GB"/>
        </w:rPr>
        <w:t>Policy</w:t>
      </w:r>
      <w:r w:rsidRPr="008A4305">
        <w:rPr>
          <w:b/>
          <w:bCs/>
          <w:sz w:val="22"/>
          <w:szCs w:val="22"/>
          <w:lang w:eastAsia="en-GB"/>
        </w:rPr>
        <w:t xml:space="preserve"> </w:t>
      </w:r>
      <w:r w:rsidRPr="008A4305">
        <w:rPr>
          <w:rFonts w:ascii="Arial" w:hAnsi="Arial" w:cs="Arial"/>
          <w:b/>
          <w:bCs/>
          <w:sz w:val="22"/>
          <w:szCs w:val="22"/>
          <w:lang w:eastAsia="en-GB"/>
        </w:rPr>
        <w:t>Review</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Development</w:t>
      </w:r>
    </w:p>
    <w:p w14:paraId="439B023A" w14:textId="77777777" w:rsidR="008A4305" w:rsidRPr="008A4305" w:rsidRDefault="00C84AF1" w:rsidP="008A4305">
      <w:pPr>
        <w:textAlignment w:val="baseline"/>
        <w:rPr>
          <w:rFonts w:ascii="Segoe UI" w:hAnsi="Segoe UI" w:cs="Segoe UI"/>
          <w:sz w:val="18"/>
          <w:szCs w:val="18"/>
          <w:lang w:val="en-GB" w:eastAsia="en-GB"/>
        </w:rPr>
      </w:pPr>
      <w:r w:rsidRPr="008A4305">
        <w:rPr>
          <w:sz w:val="22"/>
          <w:szCs w:val="22"/>
          <w:lang w:val="en-GB" w:eastAsia="en-GB"/>
        </w:rPr>
        <w:t> </w:t>
      </w:r>
    </w:p>
    <w:p w14:paraId="2CB14775" w14:textId="136DDD79" w:rsidR="008A4305" w:rsidRPr="008A4305" w:rsidRDefault="00C84AF1" w:rsidP="008A4305">
      <w:pPr>
        <w:ind w:left="840" w:right="60" w:hanging="720"/>
        <w:jc w:val="both"/>
        <w:textAlignment w:val="baseline"/>
        <w:rPr>
          <w:rFonts w:ascii="Arial" w:hAnsi="Arial" w:cs="Arial"/>
          <w:sz w:val="22"/>
          <w:szCs w:val="22"/>
          <w:lang w:val="en-GB" w:eastAsia="en-GB"/>
        </w:rPr>
      </w:pPr>
      <w:r w:rsidRPr="008A4305">
        <w:rPr>
          <w:rFonts w:ascii="Arial" w:hAnsi="Arial" w:cs="Arial"/>
          <w:sz w:val="22"/>
          <w:szCs w:val="22"/>
          <w:lang w:eastAsia="en-GB"/>
        </w:rPr>
        <w:t>3.1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role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policy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budget</w:t>
      </w:r>
      <w:r w:rsidRPr="008A4305">
        <w:rPr>
          <w:sz w:val="22"/>
          <w:szCs w:val="22"/>
          <w:lang w:eastAsia="en-GB"/>
        </w:rPr>
        <w:t xml:space="preserve"> </w:t>
      </w:r>
      <w:r w:rsidRPr="008A4305">
        <w:rPr>
          <w:rFonts w:ascii="Arial" w:hAnsi="Arial" w:cs="Arial"/>
          <w:sz w:val="22"/>
          <w:szCs w:val="22"/>
          <w:lang w:eastAsia="en-GB"/>
        </w:rPr>
        <w:t>development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approach</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creation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Cumberland Authority.</w:t>
      </w:r>
    </w:p>
    <w:p w14:paraId="280F2BEC" w14:textId="77777777" w:rsidR="008A4305" w:rsidRPr="008A4305" w:rsidRDefault="008A4305" w:rsidP="008A4305">
      <w:pPr>
        <w:ind w:left="840" w:right="60" w:hanging="720"/>
        <w:jc w:val="both"/>
        <w:textAlignment w:val="baseline"/>
        <w:rPr>
          <w:rFonts w:ascii="Arial" w:hAnsi="Arial" w:cs="Arial"/>
          <w:sz w:val="22"/>
          <w:szCs w:val="22"/>
          <w:lang w:val="en-GB" w:eastAsia="en-GB"/>
        </w:rPr>
      </w:pPr>
    </w:p>
    <w:p w14:paraId="6914BD18" w14:textId="78D623D3" w:rsidR="008A4305" w:rsidRPr="008A4305" w:rsidRDefault="00C84AF1" w:rsidP="00B81B63">
      <w:pPr>
        <w:tabs>
          <w:tab w:val="left" w:pos="851"/>
        </w:tabs>
        <w:ind w:left="120"/>
        <w:textAlignment w:val="baseline"/>
        <w:rPr>
          <w:rFonts w:ascii="Segoe UI" w:hAnsi="Segoe UI" w:cs="Segoe UI"/>
          <w:sz w:val="18"/>
          <w:szCs w:val="18"/>
          <w:lang w:val="en-GB" w:eastAsia="en-GB"/>
        </w:rPr>
      </w:pPr>
      <w:r>
        <w:rPr>
          <w:rFonts w:ascii="Arial" w:hAnsi="Arial" w:cs="Arial"/>
          <w:b/>
          <w:bCs/>
          <w:sz w:val="22"/>
          <w:szCs w:val="22"/>
          <w:lang w:eastAsia="en-GB"/>
        </w:rPr>
        <w:t>4</w:t>
      </w:r>
      <w:r>
        <w:rPr>
          <w:rFonts w:ascii="Arial" w:hAnsi="Arial" w:cs="Arial"/>
          <w:b/>
          <w:bCs/>
          <w:sz w:val="22"/>
          <w:szCs w:val="22"/>
          <w:lang w:eastAsia="en-GB"/>
        </w:rPr>
        <w:tab/>
      </w:r>
      <w:r w:rsidRPr="008A4305">
        <w:rPr>
          <w:rFonts w:ascii="Arial" w:hAnsi="Arial" w:cs="Arial"/>
          <w:b/>
          <w:bCs/>
          <w:sz w:val="22"/>
          <w:szCs w:val="22"/>
          <w:lang w:eastAsia="en-GB"/>
        </w:rPr>
        <w:t>Reports</w:t>
      </w:r>
      <w:r w:rsidRPr="008A4305">
        <w:rPr>
          <w:b/>
          <w:bCs/>
          <w:sz w:val="22"/>
          <w:szCs w:val="22"/>
          <w:lang w:eastAsia="en-GB"/>
        </w:rPr>
        <w:t xml:space="preserve"> </w:t>
      </w:r>
      <w:r w:rsidRPr="008A4305">
        <w:rPr>
          <w:rFonts w:ascii="Arial" w:hAnsi="Arial" w:cs="Arial"/>
          <w:b/>
          <w:bCs/>
          <w:sz w:val="22"/>
          <w:szCs w:val="22"/>
          <w:lang w:eastAsia="en-GB"/>
        </w:rPr>
        <w:t>from</w:t>
      </w:r>
      <w:r w:rsidRPr="008A4305">
        <w:rPr>
          <w:b/>
          <w:bCs/>
          <w:sz w:val="22"/>
          <w:szCs w:val="22"/>
          <w:lang w:eastAsia="en-GB"/>
        </w:rPr>
        <w:t xml:space="preserve"> </w:t>
      </w:r>
      <w:r w:rsidRPr="008A4305">
        <w:rPr>
          <w:rFonts w:ascii="Arial" w:hAnsi="Arial" w:cs="Arial"/>
          <w:b/>
          <w:bCs/>
          <w:sz w:val="22"/>
          <w:szCs w:val="22"/>
          <w:lang w:eastAsia="en-GB"/>
        </w:rPr>
        <w:t>the</w:t>
      </w:r>
      <w:r w:rsidRPr="008A4305">
        <w:rPr>
          <w:b/>
          <w:bCs/>
          <w:sz w:val="22"/>
          <w:szCs w:val="22"/>
          <w:lang w:eastAsia="en-GB"/>
        </w:rPr>
        <w:t xml:space="preserve"> </w:t>
      </w:r>
      <w:r w:rsidRPr="008A4305">
        <w:rPr>
          <w:rFonts w:ascii="Arial" w:hAnsi="Arial" w:cs="Arial"/>
          <w:b/>
          <w:bCs/>
          <w:sz w:val="22"/>
          <w:szCs w:val="22"/>
          <w:lang w:eastAsia="en-GB"/>
        </w:rPr>
        <w:t>Overview</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Scrutiny</w:t>
      </w:r>
      <w:r w:rsidRPr="008A4305">
        <w:rPr>
          <w:b/>
          <w:bCs/>
          <w:sz w:val="22"/>
          <w:szCs w:val="22"/>
          <w:lang w:eastAsia="en-GB"/>
        </w:rPr>
        <w:t xml:space="preserve"> </w:t>
      </w:r>
      <w:r w:rsidRPr="008A4305">
        <w:rPr>
          <w:rFonts w:ascii="Arial" w:hAnsi="Arial" w:cs="Arial"/>
          <w:b/>
          <w:bCs/>
          <w:sz w:val="22"/>
          <w:szCs w:val="22"/>
          <w:lang w:eastAsia="en-GB"/>
        </w:rPr>
        <w:t>Committee</w:t>
      </w:r>
    </w:p>
    <w:p w14:paraId="5BA7430B" w14:textId="4A2950AF" w:rsidR="008A4305" w:rsidRPr="008A4305" w:rsidRDefault="008A4305" w:rsidP="008A4305">
      <w:pPr>
        <w:textAlignment w:val="baseline"/>
        <w:rPr>
          <w:rFonts w:ascii="Segoe UI" w:hAnsi="Segoe UI" w:cs="Segoe UI"/>
          <w:sz w:val="18"/>
          <w:szCs w:val="18"/>
          <w:lang w:val="en-GB" w:eastAsia="en-GB"/>
        </w:rPr>
      </w:pPr>
    </w:p>
    <w:p w14:paraId="3AC3EA78" w14:textId="2E092D4E"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4.1</w:t>
      </w:r>
      <w:r w:rsidRPr="008A4305">
        <w:rPr>
          <w:sz w:val="22"/>
          <w:szCs w:val="22"/>
          <w:lang w:eastAsia="en-GB"/>
        </w:rPr>
        <w:t xml:space="preserve">       </w:t>
      </w:r>
      <w:r w:rsidRPr="008A4305">
        <w:rPr>
          <w:rFonts w:ascii="Arial" w:hAnsi="Arial" w:cs="Arial"/>
          <w:sz w:val="22"/>
          <w:szCs w:val="22"/>
          <w:lang w:eastAsia="en-GB"/>
        </w:rPr>
        <w:t>Once</w:t>
      </w:r>
      <w:r w:rsidRPr="008A4305">
        <w:rPr>
          <w:sz w:val="22"/>
          <w:szCs w:val="22"/>
          <w:lang w:eastAsia="en-GB"/>
        </w:rPr>
        <w:t xml:space="preserve"> </w:t>
      </w:r>
      <w:r w:rsidRPr="008A4305">
        <w:rPr>
          <w:rFonts w:ascii="Arial" w:hAnsi="Arial" w:cs="Arial"/>
          <w:sz w:val="22"/>
          <w:szCs w:val="22"/>
          <w:lang w:eastAsia="en-GB"/>
        </w:rPr>
        <w:t>recommendations</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formed,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submit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formal</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consideration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 Executive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lastRenderedPageBreak/>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recommendation</w:t>
      </w:r>
      <w:r w:rsidRPr="008A4305">
        <w:rPr>
          <w:sz w:val="22"/>
          <w:szCs w:val="22"/>
          <w:lang w:eastAsia="en-GB"/>
        </w:rPr>
        <w:t xml:space="preserve"> </w:t>
      </w:r>
      <w:r w:rsidRPr="008A4305">
        <w:rPr>
          <w:rFonts w:ascii="Arial" w:hAnsi="Arial" w:cs="Arial"/>
          <w:sz w:val="22"/>
          <w:szCs w:val="22"/>
          <w:lang w:eastAsia="en-GB"/>
        </w:rPr>
        <w:t>would</w:t>
      </w:r>
      <w:r w:rsidRPr="008A4305">
        <w:rPr>
          <w:sz w:val="22"/>
          <w:szCs w:val="22"/>
          <w:lang w:eastAsia="en-GB"/>
        </w:rPr>
        <w:t xml:space="preserve"> </w:t>
      </w:r>
      <w:r w:rsidRPr="008A4305">
        <w:rPr>
          <w:rFonts w:ascii="Arial" w:hAnsi="Arial" w:cs="Arial"/>
          <w:sz w:val="22"/>
          <w:szCs w:val="22"/>
          <w:lang w:eastAsia="en-GB"/>
        </w:rPr>
        <w:t>require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departure</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change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agreed</w:t>
      </w:r>
      <w:r w:rsidRPr="008A4305">
        <w:rPr>
          <w:sz w:val="22"/>
          <w:szCs w:val="22"/>
          <w:lang w:eastAsia="en-GB"/>
        </w:rPr>
        <w:t xml:space="preserve"> </w:t>
      </w:r>
      <w:r w:rsidRPr="008A4305">
        <w:rPr>
          <w:rFonts w:ascii="Arial" w:hAnsi="Arial" w:cs="Arial"/>
          <w:sz w:val="22"/>
          <w:szCs w:val="22"/>
          <w:lang w:eastAsia="en-GB"/>
        </w:rPr>
        <w:t>budget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policy</w:t>
      </w:r>
      <w:r w:rsidRPr="008A4305">
        <w:rPr>
          <w:sz w:val="22"/>
          <w:szCs w:val="22"/>
          <w:lang w:eastAsia="en-GB"/>
        </w:rPr>
        <w:t xml:space="preserve"> </w:t>
      </w:r>
      <w:r w:rsidRPr="008A4305">
        <w:rPr>
          <w:rFonts w:ascii="Arial" w:hAnsi="Arial" w:cs="Arial"/>
          <w:sz w:val="22"/>
          <w:szCs w:val="22"/>
          <w:lang w:eastAsia="en-GB"/>
        </w:rPr>
        <w:t>framework).</w:t>
      </w:r>
    </w:p>
    <w:p w14:paraId="0906BF89"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62EE9840" w14:textId="311BDA1C" w:rsidR="008A4305" w:rsidRPr="008A4305" w:rsidRDefault="00C84AF1" w:rsidP="00B81B63">
      <w:pPr>
        <w:ind w:left="851" w:right="60" w:hanging="709"/>
        <w:jc w:val="both"/>
        <w:textAlignment w:val="baseline"/>
        <w:rPr>
          <w:rFonts w:ascii="Segoe UI" w:hAnsi="Segoe UI" w:cs="Segoe UI"/>
          <w:sz w:val="18"/>
          <w:szCs w:val="18"/>
          <w:lang w:val="en-GB" w:eastAsia="en-GB"/>
        </w:rPr>
      </w:pPr>
      <w:r w:rsidRPr="008A4305">
        <w:rPr>
          <w:rFonts w:ascii="Arial" w:hAnsi="Arial" w:cs="Arial"/>
          <w:sz w:val="22"/>
          <w:szCs w:val="22"/>
          <w:lang w:eastAsia="en-GB"/>
        </w:rPr>
        <w:t>4.2</w:t>
      </w:r>
      <w:r w:rsidR="00B81B63">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consider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one</w:t>
      </w:r>
      <w:r w:rsidRPr="008A4305">
        <w:rPr>
          <w:sz w:val="22"/>
          <w:szCs w:val="22"/>
          <w:lang w:eastAsia="en-GB"/>
        </w:rPr>
        <w:t xml:space="preserve"> </w:t>
      </w:r>
      <w:r w:rsidRPr="008A4305">
        <w:rPr>
          <w:rFonts w:ascii="Arial" w:hAnsi="Arial" w:cs="Arial"/>
          <w:sz w:val="22"/>
          <w:szCs w:val="22"/>
          <w:lang w:eastAsia="en-GB"/>
        </w:rPr>
        <w:t>month</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being</w:t>
      </w:r>
      <w:r w:rsidRPr="008A4305">
        <w:rPr>
          <w:sz w:val="22"/>
          <w:szCs w:val="22"/>
          <w:lang w:eastAsia="en-GB"/>
        </w:rPr>
        <w:t xml:space="preserve"> </w:t>
      </w:r>
      <w:r w:rsidRPr="008A4305">
        <w:rPr>
          <w:rFonts w:ascii="Arial" w:hAnsi="Arial" w:cs="Arial"/>
          <w:sz w:val="22"/>
          <w:szCs w:val="22"/>
          <w:lang w:eastAsia="en-GB"/>
        </w:rPr>
        <w:t>submitted.</w:t>
      </w:r>
    </w:p>
    <w:p w14:paraId="7653B2E7" w14:textId="3BBD1770" w:rsidR="008A4305" w:rsidRPr="008A4305" w:rsidRDefault="008A4305" w:rsidP="008A4305">
      <w:pPr>
        <w:textAlignment w:val="baseline"/>
        <w:rPr>
          <w:rFonts w:ascii="Segoe UI" w:hAnsi="Segoe UI" w:cs="Segoe UI"/>
          <w:sz w:val="18"/>
          <w:szCs w:val="18"/>
          <w:lang w:val="en-GB" w:eastAsia="en-GB"/>
        </w:rPr>
      </w:pPr>
    </w:p>
    <w:p w14:paraId="04033817" w14:textId="148B36AC" w:rsidR="008A4305" w:rsidRPr="008A4305" w:rsidRDefault="00C84AF1" w:rsidP="00B81B63">
      <w:pPr>
        <w:tabs>
          <w:tab w:val="left" w:pos="851"/>
        </w:tabs>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5</w:t>
      </w:r>
      <w:r w:rsidRPr="008A4305">
        <w:rPr>
          <w:b/>
          <w:bCs/>
          <w:sz w:val="22"/>
          <w:szCs w:val="22"/>
          <w:lang w:eastAsia="en-GB"/>
        </w:rPr>
        <w:t xml:space="preserve">          </w:t>
      </w:r>
      <w:r w:rsidRPr="008A4305">
        <w:rPr>
          <w:rFonts w:ascii="Arial" w:hAnsi="Arial" w:cs="Arial"/>
          <w:b/>
          <w:bCs/>
          <w:sz w:val="22"/>
          <w:szCs w:val="22"/>
          <w:lang w:eastAsia="en-GB"/>
        </w:rPr>
        <w:t>Access</w:t>
      </w:r>
      <w:r w:rsidRPr="008A4305">
        <w:rPr>
          <w:b/>
          <w:bCs/>
          <w:sz w:val="22"/>
          <w:szCs w:val="22"/>
          <w:lang w:eastAsia="en-GB"/>
        </w:rPr>
        <w:t xml:space="preserve"> </w:t>
      </w:r>
      <w:r w:rsidRPr="008A4305">
        <w:rPr>
          <w:rFonts w:ascii="Arial" w:hAnsi="Arial" w:cs="Arial"/>
          <w:b/>
          <w:bCs/>
          <w:sz w:val="22"/>
          <w:szCs w:val="22"/>
          <w:lang w:eastAsia="en-GB"/>
        </w:rPr>
        <w:t>to</w:t>
      </w:r>
      <w:r w:rsidRPr="008A4305">
        <w:rPr>
          <w:b/>
          <w:bCs/>
          <w:sz w:val="22"/>
          <w:szCs w:val="22"/>
          <w:lang w:eastAsia="en-GB"/>
        </w:rPr>
        <w:t xml:space="preserve"> </w:t>
      </w:r>
      <w:r w:rsidRPr="008A4305">
        <w:rPr>
          <w:rFonts w:ascii="Arial" w:hAnsi="Arial" w:cs="Arial"/>
          <w:b/>
          <w:bCs/>
          <w:sz w:val="22"/>
          <w:szCs w:val="22"/>
          <w:lang w:eastAsia="en-GB"/>
        </w:rPr>
        <w:t>the</w:t>
      </w:r>
      <w:r w:rsidRPr="008A4305">
        <w:rPr>
          <w:b/>
          <w:bCs/>
          <w:sz w:val="22"/>
          <w:szCs w:val="22"/>
          <w:lang w:eastAsia="en-GB"/>
        </w:rPr>
        <w:t xml:space="preserve"> </w:t>
      </w:r>
      <w:r w:rsidRPr="008A4305">
        <w:rPr>
          <w:rFonts w:ascii="Arial" w:hAnsi="Arial" w:cs="Arial"/>
          <w:b/>
          <w:bCs/>
          <w:sz w:val="22"/>
          <w:szCs w:val="22"/>
          <w:lang w:eastAsia="en-GB"/>
        </w:rPr>
        <w:t>Forward</w:t>
      </w:r>
      <w:r w:rsidRPr="008A4305">
        <w:rPr>
          <w:b/>
          <w:bCs/>
          <w:sz w:val="22"/>
          <w:szCs w:val="22"/>
          <w:lang w:eastAsia="en-GB"/>
        </w:rPr>
        <w:t xml:space="preserve"> </w:t>
      </w:r>
      <w:r w:rsidRPr="008A4305">
        <w:rPr>
          <w:rFonts w:ascii="Arial" w:hAnsi="Arial" w:cs="Arial"/>
          <w:b/>
          <w:bCs/>
          <w:sz w:val="22"/>
          <w:szCs w:val="22"/>
          <w:lang w:eastAsia="en-GB"/>
        </w:rPr>
        <w:t>Plan</w:t>
      </w:r>
    </w:p>
    <w:p w14:paraId="0A8B7AB0" w14:textId="6038EAF1" w:rsidR="008A4305" w:rsidRPr="008A4305" w:rsidRDefault="008A4305" w:rsidP="008A4305">
      <w:pPr>
        <w:textAlignment w:val="baseline"/>
        <w:rPr>
          <w:rFonts w:ascii="Segoe UI" w:hAnsi="Segoe UI" w:cs="Segoe UI"/>
          <w:sz w:val="18"/>
          <w:szCs w:val="18"/>
          <w:lang w:val="en-GB" w:eastAsia="en-GB"/>
        </w:rPr>
      </w:pPr>
    </w:p>
    <w:p w14:paraId="23EE6B7C" w14:textId="7777777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5.1</w:t>
      </w:r>
      <w:r w:rsidR="00B81B63">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 Executive</w:t>
      </w:r>
      <w:r w:rsidRPr="008A4305">
        <w:rPr>
          <w:sz w:val="22"/>
          <w:szCs w:val="22"/>
          <w:lang w:eastAsia="en-GB"/>
        </w:rPr>
        <w:t xml:space="preserve"> </w:t>
      </w:r>
      <w:r w:rsidRPr="008A4305">
        <w:rPr>
          <w:rFonts w:ascii="Arial" w:hAnsi="Arial" w:cs="Arial"/>
          <w:sz w:val="22"/>
          <w:szCs w:val="22"/>
          <w:lang w:eastAsia="en-GB"/>
        </w:rPr>
        <w:t>Forward</w:t>
      </w:r>
      <w:r w:rsidRPr="008A4305">
        <w:rPr>
          <w:sz w:val="22"/>
          <w:szCs w:val="22"/>
          <w:lang w:eastAsia="en-GB"/>
        </w:rPr>
        <w:t xml:space="preserve"> </w:t>
      </w:r>
      <w:r w:rsidRPr="008A4305">
        <w:rPr>
          <w:rFonts w:ascii="Arial" w:hAnsi="Arial" w:cs="Arial"/>
          <w:sz w:val="22"/>
          <w:szCs w:val="22"/>
          <w:lang w:eastAsia="en-GB"/>
        </w:rPr>
        <w:t>Plan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timetable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intentions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consultation.</w:t>
      </w:r>
    </w:p>
    <w:p w14:paraId="0C9E3AB5" w14:textId="029A15CB" w:rsidR="008A4305" w:rsidRPr="008A4305" w:rsidRDefault="008A4305" w:rsidP="008A4305">
      <w:pPr>
        <w:textAlignment w:val="baseline"/>
        <w:rPr>
          <w:rFonts w:ascii="Segoe UI" w:hAnsi="Segoe UI" w:cs="Segoe UI"/>
          <w:sz w:val="18"/>
          <w:szCs w:val="18"/>
          <w:lang w:val="en-GB" w:eastAsia="en-GB"/>
        </w:rPr>
      </w:pPr>
    </w:p>
    <w:p w14:paraId="2D3EF03F" w14:textId="6C42B1FC"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6</w:t>
      </w:r>
      <w:r w:rsidRPr="008A4305">
        <w:rPr>
          <w:b/>
          <w:bCs/>
          <w:sz w:val="22"/>
          <w:szCs w:val="22"/>
          <w:lang w:eastAsia="en-GB"/>
        </w:rPr>
        <w:t xml:space="preserve">          </w:t>
      </w:r>
      <w:r w:rsidRPr="008A4305">
        <w:rPr>
          <w:rFonts w:ascii="Arial" w:hAnsi="Arial" w:cs="Arial"/>
          <w:b/>
          <w:bCs/>
          <w:sz w:val="22"/>
          <w:szCs w:val="22"/>
          <w:lang w:eastAsia="en-GB"/>
        </w:rPr>
        <w:t>Rights</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Overview</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Scrutiny</w:t>
      </w:r>
      <w:r w:rsidRPr="008A4305">
        <w:rPr>
          <w:b/>
          <w:bCs/>
          <w:sz w:val="22"/>
          <w:szCs w:val="22"/>
          <w:lang w:eastAsia="en-GB"/>
        </w:rPr>
        <w:t xml:space="preserve"> </w:t>
      </w:r>
      <w:r w:rsidRPr="008A4305">
        <w:rPr>
          <w:rFonts w:ascii="Arial" w:hAnsi="Arial" w:cs="Arial"/>
          <w:b/>
          <w:bCs/>
          <w:sz w:val="22"/>
          <w:szCs w:val="22"/>
          <w:lang w:eastAsia="en-GB"/>
        </w:rPr>
        <w:t>Committee</w:t>
      </w:r>
      <w:r w:rsidRPr="008A4305">
        <w:rPr>
          <w:b/>
          <w:bCs/>
          <w:sz w:val="22"/>
          <w:szCs w:val="22"/>
          <w:lang w:eastAsia="en-GB"/>
        </w:rPr>
        <w:t xml:space="preserve"> </w:t>
      </w:r>
      <w:r w:rsidRPr="008A4305">
        <w:rPr>
          <w:rFonts w:ascii="Arial" w:hAnsi="Arial" w:cs="Arial"/>
          <w:b/>
          <w:bCs/>
          <w:sz w:val="22"/>
          <w:szCs w:val="22"/>
          <w:lang w:eastAsia="en-GB"/>
        </w:rPr>
        <w:t>members</w:t>
      </w:r>
      <w:r w:rsidRPr="008A4305">
        <w:rPr>
          <w:b/>
          <w:bCs/>
          <w:sz w:val="22"/>
          <w:szCs w:val="22"/>
          <w:lang w:eastAsia="en-GB"/>
        </w:rPr>
        <w:t xml:space="preserve"> </w:t>
      </w:r>
      <w:r w:rsidRPr="008A4305">
        <w:rPr>
          <w:rFonts w:ascii="Arial" w:hAnsi="Arial" w:cs="Arial"/>
          <w:b/>
          <w:bCs/>
          <w:sz w:val="22"/>
          <w:szCs w:val="22"/>
          <w:lang w:eastAsia="en-GB"/>
        </w:rPr>
        <w:t>to</w:t>
      </w:r>
      <w:r w:rsidRPr="008A4305">
        <w:rPr>
          <w:b/>
          <w:bCs/>
          <w:sz w:val="22"/>
          <w:szCs w:val="22"/>
          <w:lang w:eastAsia="en-GB"/>
        </w:rPr>
        <w:t xml:space="preserve"> </w:t>
      </w:r>
      <w:r w:rsidRPr="008A4305">
        <w:rPr>
          <w:rFonts w:ascii="Arial" w:hAnsi="Arial" w:cs="Arial"/>
          <w:b/>
          <w:bCs/>
          <w:sz w:val="22"/>
          <w:szCs w:val="22"/>
          <w:lang w:eastAsia="en-GB"/>
        </w:rPr>
        <w:t>documents</w:t>
      </w:r>
    </w:p>
    <w:p w14:paraId="62936718" w14:textId="55B2F4F4" w:rsidR="008A4305" w:rsidRPr="008A4305" w:rsidRDefault="008A4305" w:rsidP="008A4305">
      <w:pPr>
        <w:textAlignment w:val="baseline"/>
        <w:rPr>
          <w:rFonts w:ascii="Segoe UI" w:hAnsi="Segoe UI" w:cs="Segoe UI"/>
          <w:sz w:val="18"/>
          <w:szCs w:val="18"/>
          <w:lang w:val="en-GB" w:eastAsia="en-GB"/>
        </w:rPr>
      </w:pPr>
    </w:p>
    <w:p w14:paraId="4BE6E520" w14:textId="5BB2024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6.1</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addition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rights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additional</w:t>
      </w:r>
      <w:r w:rsidRPr="008A4305">
        <w:rPr>
          <w:sz w:val="22"/>
          <w:szCs w:val="22"/>
          <w:lang w:eastAsia="en-GB"/>
        </w:rPr>
        <w:t xml:space="preserve"> </w:t>
      </w:r>
      <w:r w:rsidRPr="008A4305">
        <w:rPr>
          <w:rFonts w:ascii="Arial" w:hAnsi="Arial" w:cs="Arial"/>
          <w:sz w:val="22"/>
          <w:szCs w:val="22"/>
          <w:lang w:eastAsia="en-GB"/>
        </w:rPr>
        <w:t>right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documents,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Access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Information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Constitution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deem</w:t>
      </w:r>
      <w:r w:rsidRPr="008A4305">
        <w:rPr>
          <w:sz w:val="22"/>
          <w:szCs w:val="22"/>
          <w:lang w:eastAsia="en-GB"/>
        </w:rPr>
        <w:t xml:space="preserve"> </w:t>
      </w:r>
      <w:r w:rsidRPr="008A4305">
        <w:rPr>
          <w:rFonts w:ascii="Arial" w:hAnsi="Arial" w:cs="Arial"/>
          <w:sz w:val="22"/>
          <w:szCs w:val="22"/>
          <w:lang w:eastAsia="en-GB"/>
        </w:rPr>
        <w:t>necessary.</w:t>
      </w:r>
    </w:p>
    <w:p w14:paraId="73F0DB8E" w14:textId="570E3588" w:rsidR="008A4305" w:rsidRPr="008A4305" w:rsidRDefault="008A4305" w:rsidP="008A4305">
      <w:pPr>
        <w:textAlignment w:val="baseline"/>
        <w:rPr>
          <w:rFonts w:ascii="Segoe UI" w:hAnsi="Segoe UI" w:cs="Segoe UI"/>
          <w:sz w:val="18"/>
          <w:szCs w:val="18"/>
          <w:lang w:val="en-GB" w:eastAsia="en-GB"/>
        </w:rPr>
      </w:pPr>
    </w:p>
    <w:p w14:paraId="7A23DC1B" w14:textId="57289725"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7</w:t>
      </w:r>
      <w:r w:rsidRPr="008A4305">
        <w:rPr>
          <w:b/>
          <w:bCs/>
          <w:sz w:val="22"/>
          <w:szCs w:val="22"/>
          <w:lang w:eastAsia="en-GB"/>
        </w:rPr>
        <w:t xml:space="preserve">          </w:t>
      </w:r>
      <w:r w:rsidRPr="008A4305">
        <w:rPr>
          <w:rFonts w:ascii="Arial" w:hAnsi="Arial" w:cs="Arial"/>
          <w:b/>
          <w:bCs/>
          <w:sz w:val="22"/>
          <w:szCs w:val="22"/>
          <w:lang w:eastAsia="en-GB"/>
        </w:rPr>
        <w:t>Shadow</w:t>
      </w:r>
      <w:r w:rsidRPr="008A4305">
        <w:rPr>
          <w:b/>
          <w:bCs/>
          <w:sz w:val="22"/>
          <w:szCs w:val="22"/>
          <w:lang w:eastAsia="en-GB"/>
        </w:rPr>
        <w:t xml:space="preserve"> </w:t>
      </w:r>
      <w:r w:rsidRPr="008A4305">
        <w:rPr>
          <w:rFonts w:ascii="Arial" w:hAnsi="Arial" w:cs="Arial"/>
          <w:b/>
          <w:bCs/>
          <w:sz w:val="22"/>
          <w:szCs w:val="22"/>
          <w:lang w:eastAsia="en-GB"/>
        </w:rPr>
        <w:t>Members</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Officers</w:t>
      </w:r>
      <w:r w:rsidRPr="008A4305">
        <w:rPr>
          <w:b/>
          <w:bCs/>
          <w:sz w:val="22"/>
          <w:szCs w:val="22"/>
          <w:lang w:eastAsia="en-GB"/>
        </w:rPr>
        <w:t xml:space="preserve"> </w:t>
      </w:r>
      <w:r w:rsidRPr="008A4305">
        <w:rPr>
          <w:rFonts w:ascii="Arial" w:hAnsi="Arial" w:cs="Arial"/>
          <w:b/>
          <w:bCs/>
          <w:sz w:val="22"/>
          <w:szCs w:val="22"/>
          <w:lang w:eastAsia="en-GB"/>
        </w:rPr>
        <w:t>giving</w:t>
      </w:r>
      <w:r w:rsidRPr="008A4305">
        <w:rPr>
          <w:b/>
          <w:bCs/>
          <w:sz w:val="22"/>
          <w:szCs w:val="22"/>
          <w:lang w:eastAsia="en-GB"/>
        </w:rPr>
        <w:t xml:space="preserve"> </w:t>
      </w:r>
      <w:r w:rsidRPr="008A4305">
        <w:rPr>
          <w:rFonts w:ascii="Arial" w:hAnsi="Arial" w:cs="Arial"/>
          <w:b/>
          <w:bCs/>
          <w:sz w:val="22"/>
          <w:szCs w:val="22"/>
          <w:lang w:eastAsia="en-GB"/>
        </w:rPr>
        <w:t>account</w:t>
      </w:r>
    </w:p>
    <w:p w14:paraId="4CBFEC06" w14:textId="4B3B4021" w:rsidR="008A4305" w:rsidRPr="008A4305" w:rsidRDefault="008A4305" w:rsidP="008A4305">
      <w:pPr>
        <w:textAlignment w:val="baseline"/>
        <w:rPr>
          <w:rFonts w:ascii="Segoe UI" w:hAnsi="Segoe UI" w:cs="Segoe UI"/>
          <w:sz w:val="18"/>
          <w:szCs w:val="18"/>
          <w:lang w:val="en-GB" w:eastAsia="en-GB"/>
        </w:rPr>
      </w:pPr>
    </w:p>
    <w:p w14:paraId="79CE7187" w14:textId="3B181C16"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7.1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proofErr w:type="spellStart"/>
      <w:proofErr w:type="gramStart"/>
      <w:r w:rsidRPr="008A4305">
        <w:rPr>
          <w:rFonts w:ascii="Arial" w:hAnsi="Arial" w:cs="Arial"/>
          <w:sz w:val="22"/>
          <w:szCs w:val="22"/>
          <w:lang w:eastAsia="en-GB"/>
        </w:rPr>
        <w:t>scrutinise</w:t>
      </w:r>
      <w:proofErr w:type="spellEnd"/>
      <w:proofErr w:type="gramEnd"/>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review</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actions</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connection</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discharge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function.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well</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reviewing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documentation,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fulfilling</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role,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require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nominated</w:t>
      </w:r>
      <w:r w:rsidRPr="008A4305">
        <w:rPr>
          <w:sz w:val="22"/>
          <w:szCs w:val="22"/>
          <w:lang w:eastAsia="en-GB"/>
        </w:rPr>
        <w:t xml:space="preserve"> </w:t>
      </w:r>
      <w:r w:rsidRPr="008A4305">
        <w:rPr>
          <w:rFonts w:ascii="Arial" w:hAnsi="Arial" w:cs="Arial"/>
          <w:sz w:val="22"/>
          <w:szCs w:val="22"/>
          <w:lang w:eastAsia="en-GB"/>
        </w:rPr>
        <w:t>substitute),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explain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relation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remit:</w:t>
      </w:r>
    </w:p>
    <w:p w14:paraId="7FE62F97" w14:textId="26FA59A0" w:rsidR="008A4305" w:rsidRPr="008A4305" w:rsidRDefault="008A4305" w:rsidP="008A4305">
      <w:pPr>
        <w:textAlignment w:val="baseline"/>
        <w:rPr>
          <w:rFonts w:ascii="Segoe UI" w:hAnsi="Segoe UI" w:cs="Segoe UI"/>
          <w:sz w:val="18"/>
          <w:szCs w:val="18"/>
          <w:lang w:val="en-GB" w:eastAsia="en-GB"/>
        </w:rPr>
      </w:pPr>
    </w:p>
    <w:p w14:paraId="3CBCB542" w14:textId="7382F22B" w:rsidR="008A4305" w:rsidRPr="008A4305" w:rsidRDefault="00C84AF1" w:rsidP="008A4305">
      <w:pPr>
        <w:ind w:left="840" w:right="3285"/>
        <w:jc w:val="both"/>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particular</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series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proofErr w:type="gramStart"/>
      <w:r w:rsidRPr="008A4305">
        <w:rPr>
          <w:rFonts w:ascii="Arial" w:hAnsi="Arial" w:cs="Arial"/>
          <w:sz w:val="22"/>
          <w:szCs w:val="22"/>
          <w:lang w:eastAsia="en-GB"/>
        </w:rPr>
        <w:t>decisions;</w:t>
      </w:r>
      <w:proofErr w:type="gramEnd"/>
    </w:p>
    <w:p w14:paraId="2E827321" w14:textId="6D4D1C99" w:rsidR="008A4305" w:rsidRPr="008A4305" w:rsidRDefault="008A4305" w:rsidP="008A4305">
      <w:pPr>
        <w:textAlignment w:val="baseline"/>
        <w:rPr>
          <w:rFonts w:ascii="Segoe UI" w:hAnsi="Segoe UI" w:cs="Segoe UI"/>
          <w:sz w:val="18"/>
          <w:szCs w:val="18"/>
          <w:lang w:val="en-GB" w:eastAsia="en-GB"/>
        </w:rPr>
      </w:pPr>
    </w:p>
    <w:p w14:paraId="5D877DC5" w14:textId="424F12BE" w:rsidR="008A4305" w:rsidRPr="008A4305" w:rsidRDefault="00C84AF1" w:rsidP="008A4305">
      <w:pPr>
        <w:ind w:left="1560" w:right="75" w:hanging="720"/>
        <w:textAlignment w:val="baseline"/>
        <w:rPr>
          <w:rFonts w:ascii="Segoe UI" w:hAnsi="Segoe UI" w:cs="Segoe UI"/>
          <w:sz w:val="18"/>
          <w:szCs w:val="18"/>
          <w:lang w:val="en-GB" w:eastAsia="en-GB"/>
        </w:rPr>
      </w:pPr>
      <w:r w:rsidRPr="008A4305">
        <w:rPr>
          <w:rFonts w:ascii="Arial" w:hAnsi="Arial" w:cs="Arial"/>
          <w:sz w:val="22"/>
          <w:szCs w:val="22"/>
          <w:lang w:eastAsia="en-GB"/>
        </w:rPr>
        <w:t>(b)</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extent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actions</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implement</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policy;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or</w:t>
      </w:r>
    </w:p>
    <w:p w14:paraId="31F0E507" w14:textId="6E8ED1EC" w:rsidR="008A4305" w:rsidRPr="008A4305" w:rsidRDefault="008A4305" w:rsidP="008A4305">
      <w:pPr>
        <w:textAlignment w:val="baseline"/>
        <w:rPr>
          <w:rFonts w:ascii="Segoe UI" w:hAnsi="Segoe UI" w:cs="Segoe UI"/>
          <w:sz w:val="18"/>
          <w:szCs w:val="18"/>
          <w:lang w:val="en-GB" w:eastAsia="en-GB"/>
        </w:rPr>
      </w:pPr>
    </w:p>
    <w:p w14:paraId="018F1E0E" w14:textId="019149D8" w:rsidR="008A4305" w:rsidRPr="008A4305" w:rsidRDefault="00C84AF1" w:rsidP="008A4305">
      <w:pPr>
        <w:ind w:left="840" w:right="5880"/>
        <w:jc w:val="both"/>
        <w:textAlignment w:val="baseline"/>
        <w:rPr>
          <w:rFonts w:ascii="Segoe UI" w:hAnsi="Segoe UI" w:cs="Segoe UI"/>
          <w:sz w:val="18"/>
          <w:szCs w:val="18"/>
          <w:lang w:val="en-GB" w:eastAsia="en-GB"/>
        </w:rPr>
      </w:pPr>
      <w:r w:rsidRPr="008A4305">
        <w:rPr>
          <w:rFonts w:ascii="Arial" w:hAnsi="Arial" w:cs="Arial"/>
          <w:sz w:val="22"/>
          <w:szCs w:val="22"/>
          <w:lang w:eastAsia="en-GB"/>
        </w:rPr>
        <w:t>(c)</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performance.</w:t>
      </w:r>
    </w:p>
    <w:p w14:paraId="6A80B0C3" w14:textId="212D06A8" w:rsidR="008A4305" w:rsidRPr="008A4305" w:rsidRDefault="008A4305" w:rsidP="008A4305">
      <w:pPr>
        <w:textAlignment w:val="baseline"/>
        <w:rPr>
          <w:rFonts w:ascii="Segoe UI" w:hAnsi="Segoe UI" w:cs="Segoe UI"/>
          <w:sz w:val="18"/>
          <w:szCs w:val="18"/>
          <w:lang w:val="en-GB" w:eastAsia="en-GB"/>
        </w:rPr>
      </w:pPr>
    </w:p>
    <w:p w14:paraId="660A1316" w14:textId="3DCA9E70" w:rsidR="008A4305" w:rsidRPr="008A4305" w:rsidRDefault="00C84AF1" w:rsidP="00790F45">
      <w:pPr>
        <w:ind w:left="840" w:right="2804"/>
        <w:jc w:val="both"/>
        <w:textAlignment w:val="baseline"/>
        <w:rPr>
          <w:rFonts w:ascii="Segoe UI" w:hAnsi="Segoe UI" w:cs="Segoe UI"/>
          <w:sz w:val="18"/>
          <w:szCs w:val="18"/>
          <w:lang w:val="en-GB" w:eastAsia="en-GB"/>
        </w:rPr>
      </w:pP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duty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so</w:t>
      </w:r>
      <w:r w:rsidRPr="008A4305">
        <w:rPr>
          <w:sz w:val="22"/>
          <w:szCs w:val="22"/>
          <w:lang w:eastAsia="en-GB"/>
        </w:rPr>
        <w:t xml:space="preserve"> </w:t>
      </w:r>
      <w:r w:rsidRPr="008A4305">
        <w:rPr>
          <w:rFonts w:ascii="Arial" w:hAnsi="Arial" w:cs="Arial"/>
          <w:sz w:val="22"/>
          <w:szCs w:val="22"/>
          <w:lang w:eastAsia="en-GB"/>
        </w:rPr>
        <w:t>required.</w:t>
      </w:r>
    </w:p>
    <w:p w14:paraId="2B8B2E07" w14:textId="6601A4F1" w:rsidR="008A4305" w:rsidRPr="008A4305" w:rsidRDefault="008A4305" w:rsidP="008A4305">
      <w:pPr>
        <w:textAlignment w:val="baseline"/>
        <w:rPr>
          <w:rFonts w:ascii="Segoe UI" w:hAnsi="Segoe UI" w:cs="Segoe UI"/>
          <w:sz w:val="18"/>
          <w:szCs w:val="18"/>
          <w:lang w:val="en-GB" w:eastAsia="en-GB"/>
        </w:rPr>
      </w:pPr>
    </w:p>
    <w:p w14:paraId="15717FC3" w14:textId="6821B18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7.2</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requires</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answer</w:t>
      </w:r>
      <w:r w:rsidRPr="008A4305">
        <w:rPr>
          <w:sz w:val="22"/>
          <w:szCs w:val="22"/>
          <w:lang w:eastAsia="en-GB"/>
        </w:rPr>
        <w:t xml:space="preserve"> </w:t>
      </w:r>
      <w:r w:rsidRPr="008A4305">
        <w:rPr>
          <w:rFonts w:ascii="Arial" w:hAnsi="Arial" w:cs="Arial"/>
          <w:sz w:val="22"/>
          <w:szCs w:val="22"/>
          <w:lang w:eastAsia="en-GB"/>
        </w:rPr>
        <w:t>questions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discuss</w:t>
      </w:r>
      <w:r w:rsidRPr="008A4305">
        <w:rPr>
          <w:sz w:val="22"/>
          <w:szCs w:val="22"/>
          <w:lang w:eastAsia="en-GB"/>
        </w:rPr>
        <w:t xml:space="preserve"> </w:t>
      </w:r>
      <w:r w:rsidRPr="008A4305">
        <w:rPr>
          <w:rFonts w:ascii="Arial" w:hAnsi="Arial" w:cs="Arial"/>
          <w:sz w:val="22"/>
          <w:szCs w:val="22"/>
          <w:lang w:eastAsia="en-GB"/>
        </w:rPr>
        <w:t>issues,</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agreed</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Central</w:t>
      </w:r>
      <w:r w:rsidRPr="008A4305">
        <w:rPr>
          <w:sz w:val="22"/>
          <w:szCs w:val="22"/>
          <w:lang w:eastAsia="en-GB"/>
        </w:rPr>
        <w:t xml:space="preserve"> </w:t>
      </w:r>
      <w:r w:rsidRPr="008A4305">
        <w:rPr>
          <w:rFonts w:ascii="Arial" w:hAnsi="Arial" w:cs="Arial"/>
          <w:sz w:val="22"/>
          <w:szCs w:val="22"/>
          <w:lang w:eastAsia="en-GB"/>
        </w:rPr>
        <w:t>Implementation</w:t>
      </w:r>
      <w:r w:rsidRPr="008A4305">
        <w:rPr>
          <w:sz w:val="22"/>
          <w:szCs w:val="22"/>
          <w:lang w:eastAsia="en-GB"/>
        </w:rPr>
        <w:t xml:space="preserve"> </w:t>
      </w:r>
      <w:r w:rsidRPr="008A4305">
        <w:rPr>
          <w:rFonts w:ascii="Arial" w:hAnsi="Arial" w:cs="Arial"/>
          <w:sz w:val="22"/>
          <w:szCs w:val="22"/>
          <w:lang w:eastAsia="en-GB"/>
        </w:rPr>
        <w:t>Team.</w:t>
      </w:r>
    </w:p>
    <w:p w14:paraId="3E3F1EAD" w14:textId="6FA46B2C" w:rsidR="008A4305" w:rsidRPr="008A4305" w:rsidRDefault="008A4305" w:rsidP="008A4305">
      <w:pPr>
        <w:textAlignment w:val="baseline"/>
        <w:rPr>
          <w:rFonts w:ascii="Segoe UI" w:hAnsi="Segoe UI" w:cs="Segoe UI"/>
          <w:sz w:val="18"/>
          <w:szCs w:val="18"/>
          <w:lang w:val="en-GB" w:eastAsia="en-GB"/>
        </w:rPr>
      </w:pPr>
    </w:p>
    <w:p w14:paraId="1688AD97" w14:textId="11B05CBD" w:rsidR="008A4305" w:rsidRPr="008A4305" w:rsidRDefault="00C84AF1" w:rsidP="008A4305">
      <w:pPr>
        <w:ind w:left="840" w:right="60"/>
        <w:jc w:val="both"/>
        <w:textAlignment w:val="baseline"/>
        <w:rPr>
          <w:rFonts w:ascii="Segoe UI" w:hAnsi="Segoe UI" w:cs="Segoe UI"/>
          <w:sz w:val="18"/>
          <w:szCs w:val="18"/>
          <w:lang w:val="en-GB" w:eastAsia="en-GB"/>
        </w:rPr>
      </w:pP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agreed</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appear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answer</w:t>
      </w:r>
      <w:r w:rsidRPr="008A4305">
        <w:rPr>
          <w:sz w:val="22"/>
          <w:szCs w:val="22"/>
          <w:lang w:eastAsia="en-GB"/>
        </w:rPr>
        <w:t xml:space="preserve"> </w:t>
      </w:r>
      <w:r w:rsidRPr="008A4305">
        <w:rPr>
          <w:rFonts w:ascii="Arial" w:hAnsi="Arial" w:cs="Arial"/>
          <w:sz w:val="22"/>
          <w:szCs w:val="22"/>
          <w:lang w:eastAsia="en-GB"/>
        </w:rPr>
        <w:t>questions,</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evidence</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far</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possible,</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confined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questions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fact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explanation</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policies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Officers may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asked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explain:</w:t>
      </w:r>
    </w:p>
    <w:p w14:paraId="14782C0F"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613F09BF" w14:textId="35E28BEA" w:rsidR="008A4305" w:rsidRPr="00B81B63" w:rsidRDefault="00C84AF1" w:rsidP="00B81B63">
      <w:pPr>
        <w:pStyle w:val="ListParagraph"/>
        <w:numPr>
          <w:ilvl w:val="0"/>
          <w:numId w:val="50"/>
        </w:numPr>
        <w:ind w:left="1440" w:right="188" w:hanging="600"/>
        <w:jc w:val="both"/>
        <w:textAlignment w:val="baseline"/>
        <w:rPr>
          <w:rFonts w:ascii="Arial" w:hAnsi="Arial" w:cs="Arial"/>
          <w:sz w:val="22"/>
          <w:szCs w:val="22"/>
          <w:lang w:val="en-GB" w:eastAsia="en-GB"/>
        </w:rPr>
      </w:pPr>
      <w:r w:rsidRPr="00B81B63">
        <w:rPr>
          <w:rFonts w:ascii="Arial" w:hAnsi="Arial" w:cs="Arial"/>
          <w:sz w:val="22"/>
          <w:szCs w:val="22"/>
          <w:lang w:eastAsia="en-GB"/>
        </w:rPr>
        <w:t>What</w:t>
      </w:r>
      <w:r w:rsidRPr="00B81B63">
        <w:rPr>
          <w:sz w:val="22"/>
          <w:szCs w:val="22"/>
          <w:lang w:eastAsia="en-GB"/>
        </w:rPr>
        <w:t xml:space="preserve"> </w:t>
      </w:r>
      <w:r w:rsidRPr="00B81B63">
        <w:rPr>
          <w:rFonts w:ascii="Arial" w:hAnsi="Arial" w:cs="Arial"/>
          <w:sz w:val="22"/>
          <w:szCs w:val="22"/>
          <w:lang w:eastAsia="en-GB"/>
        </w:rPr>
        <w:t>the</w:t>
      </w:r>
      <w:r w:rsidRPr="00B81B63">
        <w:rPr>
          <w:sz w:val="22"/>
          <w:szCs w:val="22"/>
          <w:lang w:eastAsia="en-GB"/>
        </w:rPr>
        <w:t xml:space="preserve"> </w:t>
      </w:r>
      <w:r w:rsidRPr="00B81B63">
        <w:rPr>
          <w:rFonts w:ascii="Arial" w:hAnsi="Arial" w:cs="Arial"/>
          <w:sz w:val="22"/>
          <w:szCs w:val="22"/>
          <w:lang w:eastAsia="en-GB"/>
        </w:rPr>
        <w:t>policies</w:t>
      </w:r>
      <w:r w:rsidRPr="00B81B63">
        <w:rPr>
          <w:sz w:val="22"/>
          <w:szCs w:val="22"/>
          <w:lang w:eastAsia="en-GB"/>
        </w:rPr>
        <w:t xml:space="preserve"> </w:t>
      </w:r>
      <w:proofErr w:type="gramStart"/>
      <w:r w:rsidRPr="00B81B63">
        <w:rPr>
          <w:rFonts w:ascii="Arial" w:hAnsi="Arial" w:cs="Arial"/>
          <w:sz w:val="22"/>
          <w:szCs w:val="22"/>
          <w:lang w:eastAsia="en-GB"/>
        </w:rPr>
        <w:t>are;</w:t>
      </w:r>
      <w:proofErr w:type="gramEnd"/>
    </w:p>
    <w:p w14:paraId="4A65DD78" w14:textId="77777777" w:rsidR="00B81B63" w:rsidRPr="00B81B63" w:rsidRDefault="00B81B63" w:rsidP="00B81B63">
      <w:pPr>
        <w:pStyle w:val="ListParagraph"/>
        <w:ind w:left="1440" w:right="5895" w:hanging="600"/>
        <w:jc w:val="both"/>
        <w:textAlignment w:val="baseline"/>
        <w:rPr>
          <w:rFonts w:ascii="Segoe UI" w:hAnsi="Segoe UI" w:cs="Segoe UI"/>
          <w:sz w:val="18"/>
          <w:szCs w:val="18"/>
          <w:lang w:val="en-GB" w:eastAsia="en-GB"/>
        </w:rPr>
      </w:pPr>
    </w:p>
    <w:p w14:paraId="40EE32D0" w14:textId="77777777" w:rsidR="008A4305" w:rsidRPr="008A4305" w:rsidRDefault="00C84AF1" w:rsidP="00B81B63">
      <w:pPr>
        <w:ind w:left="1418" w:right="75" w:hanging="578"/>
        <w:jc w:val="both"/>
        <w:textAlignment w:val="baseline"/>
        <w:rPr>
          <w:rFonts w:ascii="Segoe UI" w:hAnsi="Segoe UI" w:cs="Segoe UI"/>
          <w:sz w:val="18"/>
          <w:szCs w:val="18"/>
          <w:lang w:val="en-GB" w:eastAsia="en-GB"/>
        </w:rPr>
      </w:pPr>
      <w:r w:rsidRPr="008A4305">
        <w:rPr>
          <w:rFonts w:ascii="Arial" w:hAnsi="Arial" w:cs="Arial"/>
          <w:sz w:val="22"/>
          <w:szCs w:val="22"/>
          <w:lang w:eastAsia="en-GB"/>
        </w:rPr>
        <w:t>(b)</w:t>
      </w:r>
      <w:r w:rsidRPr="008A4305">
        <w:rPr>
          <w:sz w:val="22"/>
          <w:szCs w:val="22"/>
          <w:lang w:eastAsia="en-GB"/>
        </w:rPr>
        <w:t xml:space="preserve"> </w:t>
      </w:r>
      <w:r w:rsidR="00B81B63">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justification</w:t>
      </w:r>
      <w:r w:rsidR="00B81B63">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objectives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policies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p>
    <w:p w14:paraId="0D2036D3" w14:textId="77777777" w:rsidR="008A4305" w:rsidRPr="008A4305" w:rsidRDefault="00C84AF1" w:rsidP="00B81B63">
      <w:pPr>
        <w:ind w:left="1440" w:hanging="22"/>
        <w:textAlignment w:val="baseline"/>
        <w:rPr>
          <w:rFonts w:ascii="Segoe UI" w:hAnsi="Segoe UI" w:cs="Segoe UI"/>
          <w:sz w:val="18"/>
          <w:szCs w:val="18"/>
          <w:lang w:val="en-GB" w:eastAsia="en-GB"/>
        </w:rPr>
      </w:pPr>
      <w:r w:rsidRPr="008A4305">
        <w:rPr>
          <w:rFonts w:ascii="Arial" w:hAnsi="Arial" w:cs="Arial"/>
          <w:sz w:val="22"/>
          <w:szCs w:val="22"/>
          <w:lang w:eastAsia="en-GB"/>
        </w:rPr>
        <w:t>sees</w:t>
      </w:r>
      <w:r w:rsidRPr="008A4305">
        <w:rPr>
          <w:sz w:val="22"/>
          <w:szCs w:val="22"/>
          <w:lang w:eastAsia="en-GB"/>
        </w:rPr>
        <w:t xml:space="preserve"> </w:t>
      </w:r>
      <w:proofErr w:type="gramStart"/>
      <w:r w:rsidRPr="008A4305">
        <w:rPr>
          <w:rFonts w:ascii="Arial" w:hAnsi="Arial" w:cs="Arial"/>
          <w:sz w:val="22"/>
          <w:szCs w:val="22"/>
          <w:lang w:eastAsia="en-GB"/>
        </w:rPr>
        <w:t>them;</w:t>
      </w:r>
      <w:proofErr w:type="gramEnd"/>
    </w:p>
    <w:p w14:paraId="27E3E74A" w14:textId="77777777" w:rsidR="008A4305" w:rsidRPr="008A4305" w:rsidRDefault="008A4305" w:rsidP="00B81B63">
      <w:pPr>
        <w:ind w:left="1440" w:right="60" w:hanging="600"/>
        <w:jc w:val="both"/>
        <w:textAlignment w:val="baseline"/>
        <w:rPr>
          <w:rFonts w:ascii="Segoe UI" w:hAnsi="Segoe UI" w:cs="Segoe UI"/>
          <w:sz w:val="18"/>
          <w:szCs w:val="18"/>
          <w:lang w:val="en-GB" w:eastAsia="en-GB"/>
        </w:rPr>
      </w:pPr>
    </w:p>
    <w:p w14:paraId="6D2CC2EB" w14:textId="77777777" w:rsidR="008A4305" w:rsidRPr="00B81B63" w:rsidRDefault="00C84AF1" w:rsidP="00B81B63">
      <w:pPr>
        <w:pStyle w:val="ListParagraph"/>
        <w:numPr>
          <w:ilvl w:val="0"/>
          <w:numId w:val="50"/>
        </w:numPr>
        <w:ind w:left="1440" w:hanging="600"/>
        <w:textAlignment w:val="baseline"/>
        <w:rPr>
          <w:rFonts w:ascii="Arial" w:hAnsi="Arial" w:cs="Arial"/>
          <w:sz w:val="22"/>
          <w:szCs w:val="22"/>
          <w:lang w:val="en-GB" w:eastAsia="en-GB"/>
        </w:rPr>
      </w:pPr>
      <w:r w:rsidRPr="00B81B63">
        <w:rPr>
          <w:rFonts w:ascii="Arial" w:hAnsi="Arial" w:cs="Arial"/>
          <w:sz w:val="22"/>
          <w:szCs w:val="22"/>
          <w:lang w:eastAsia="en-GB"/>
        </w:rPr>
        <w:t>The</w:t>
      </w:r>
      <w:r w:rsidRPr="00B81B63">
        <w:rPr>
          <w:sz w:val="22"/>
          <w:szCs w:val="22"/>
          <w:lang w:eastAsia="en-GB"/>
        </w:rPr>
        <w:t xml:space="preserve"> </w:t>
      </w:r>
      <w:r w:rsidRPr="00B81B63">
        <w:rPr>
          <w:rFonts w:ascii="Arial" w:hAnsi="Arial" w:cs="Arial"/>
          <w:sz w:val="22"/>
          <w:szCs w:val="22"/>
          <w:lang w:eastAsia="en-GB"/>
        </w:rPr>
        <w:t>extent</w:t>
      </w:r>
      <w:r w:rsidRPr="00B81B63">
        <w:rPr>
          <w:sz w:val="22"/>
          <w:szCs w:val="22"/>
          <w:lang w:eastAsia="en-GB"/>
        </w:rPr>
        <w:t xml:space="preserve"> </w:t>
      </w:r>
      <w:r w:rsidRPr="00B81B63">
        <w:rPr>
          <w:rFonts w:ascii="Arial" w:hAnsi="Arial" w:cs="Arial"/>
          <w:sz w:val="22"/>
          <w:szCs w:val="22"/>
          <w:lang w:eastAsia="en-GB"/>
        </w:rPr>
        <w:t>to</w:t>
      </w:r>
      <w:r w:rsidRPr="00B81B63">
        <w:rPr>
          <w:sz w:val="22"/>
          <w:szCs w:val="22"/>
          <w:lang w:eastAsia="en-GB"/>
        </w:rPr>
        <w:t xml:space="preserve"> </w:t>
      </w:r>
      <w:r w:rsidRPr="00B81B63">
        <w:rPr>
          <w:rFonts w:ascii="Arial" w:hAnsi="Arial" w:cs="Arial"/>
          <w:sz w:val="22"/>
          <w:szCs w:val="22"/>
          <w:lang w:eastAsia="en-GB"/>
        </w:rPr>
        <w:t>which</w:t>
      </w:r>
      <w:r w:rsidRPr="00B81B63">
        <w:rPr>
          <w:sz w:val="22"/>
          <w:szCs w:val="22"/>
          <w:lang w:eastAsia="en-GB"/>
        </w:rPr>
        <w:t xml:space="preserve"> </w:t>
      </w:r>
      <w:r w:rsidRPr="00B81B63">
        <w:rPr>
          <w:rFonts w:ascii="Arial" w:hAnsi="Arial" w:cs="Arial"/>
          <w:sz w:val="22"/>
          <w:szCs w:val="22"/>
          <w:lang w:eastAsia="en-GB"/>
        </w:rPr>
        <w:t>those</w:t>
      </w:r>
      <w:r w:rsidRPr="00B81B63">
        <w:rPr>
          <w:sz w:val="22"/>
          <w:szCs w:val="22"/>
          <w:lang w:eastAsia="en-GB"/>
        </w:rPr>
        <w:t xml:space="preserve"> </w:t>
      </w:r>
      <w:r w:rsidRPr="00B81B63">
        <w:rPr>
          <w:rFonts w:ascii="Arial" w:hAnsi="Arial" w:cs="Arial"/>
          <w:sz w:val="22"/>
          <w:szCs w:val="22"/>
          <w:lang w:eastAsia="en-GB"/>
        </w:rPr>
        <w:t>objectives</w:t>
      </w:r>
      <w:r w:rsidRPr="00B81B63">
        <w:rPr>
          <w:sz w:val="22"/>
          <w:szCs w:val="22"/>
          <w:lang w:eastAsia="en-GB"/>
        </w:rPr>
        <w:t xml:space="preserve"> </w:t>
      </w:r>
      <w:r w:rsidRPr="00B81B63">
        <w:rPr>
          <w:rFonts w:ascii="Arial" w:hAnsi="Arial" w:cs="Arial"/>
          <w:sz w:val="22"/>
          <w:szCs w:val="22"/>
          <w:lang w:eastAsia="en-GB"/>
        </w:rPr>
        <w:t>have</w:t>
      </w:r>
      <w:r w:rsidRPr="00B81B63">
        <w:rPr>
          <w:sz w:val="22"/>
          <w:szCs w:val="22"/>
          <w:lang w:eastAsia="en-GB"/>
        </w:rPr>
        <w:t xml:space="preserve"> </w:t>
      </w:r>
      <w:r w:rsidRPr="00B81B63">
        <w:rPr>
          <w:rFonts w:ascii="Arial" w:hAnsi="Arial" w:cs="Arial"/>
          <w:sz w:val="22"/>
          <w:szCs w:val="22"/>
          <w:lang w:eastAsia="en-GB"/>
        </w:rPr>
        <w:t>been</w:t>
      </w:r>
      <w:r w:rsidRPr="00B81B63">
        <w:rPr>
          <w:sz w:val="22"/>
          <w:szCs w:val="22"/>
          <w:lang w:eastAsia="en-GB"/>
        </w:rPr>
        <w:t xml:space="preserve"> </w:t>
      </w:r>
      <w:r w:rsidRPr="00B81B63">
        <w:rPr>
          <w:rFonts w:ascii="Arial" w:hAnsi="Arial" w:cs="Arial"/>
          <w:sz w:val="22"/>
          <w:szCs w:val="22"/>
          <w:lang w:eastAsia="en-GB"/>
        </w:rPr>
        <w:t>met;</w:t>
      </w:r>
      <w:r w:rsidRPr="00B81B63">
        <w:rPr>
          <w:sz w:val="22"/>
          <w:szCs w:val="22"/>
          <w:lang w:eastAsia="en-GB"/>
        </w:rPr>
        <w:t xml:space="preserve"> </w:t>
      </w:r>
      <w:r w:rsidRPr="00B81B63">
        <w:rPr>
          <w:rFonts w:ascii="Arial" w:hAnsi="Arial" w:cs="Arial"/>
          <w:sz w:val="22"/>
          <w:szCs w:val="22"/>
          <w:lang w:eastAsia="en-GB"/>
        </w:rPr>
        <w:t>and</w:t>
      </w:r>
    </w:p>
    <w:p w14:paraId="693EA4AF" w14:textId="77777777" w:rsidR="00B81B63" w:rsidRPr="00B81B63" w:rsidRDefault="00B81B63" w:rsidP="00B81B63">
      <w:pPr>
        <w:pStyle w:val="ListParagraph"/>
        <w:ind w:left="1440" w:hanging="600"/>
        <w:textAlignment w:val="baseline"/>
        <w:rPr>
          <w:rFonts w:ascii="Segoe UI" w:hAnsi="Segoe UI" w:cs="Segoe UI"/>
          <w:sz w:val="18"/>
          <w:szCs w:val="18"/>
          <w:lang w:val="en-GB" w:eastAsia="en-GB"/>
        </w:rPr>
      </w:pPr>
    </w:p>
    <w:p w14:paraId="2340BC65" w14:textId="77777777" w:rsidR="008A4305" w:rsidRPr="008A4305" w:rsidRDefault="00C84AF1" w:rsidP="00B81B63">
      <w:pPr>
        <w:ind w:left="1440" w:right="60" w:hanging="600"/>
        <w:jc w:val="both"/>
        <w:textAlignment w:val="baseline"/>
        <w:rPr>
          <w:rFonts w:ascii="Segoe UI" w:hAnsi="Segoe UI" w:cs="Segoe UI"/>
          <w:sz w:val="18"/>
          <w:szCs w:val="18"/>
          <w:lang w:val="en-GB" w:eastAsia="en-GB"/>
        </w:rPr>
      </w:pPr>
      <w:r w:rsidRPr="008A4305">
        <w:rPr>
          <w:rFonts w:ascii="Arial" w:hAnsi="Arial" w:cs="Arial"/>
          <w:sz w:val="22"/>
          <w:szCs w:val="22"/>
          <w:lang w:eastAsia="en-GB"/>
        </w:rPr>
        <w:t>(d)</w:t>
      </w:r>
      <w:r w:rsidRPr="008A4305">
        <w:rPr>
          <w:sz w:val="22"/>
          <w:szCs w:val="22"/>
          <w:lang w:eastAsia="en-GB"/>
        </w:rPr>
        <w:t xml:space="preserve"> </w:t>
      </w:r>
      <w:r w:rsidR="00B81B63">
        <w:rPr>
          <w:sz w:val="22"/>
          <w:szCs w:val="22"/>
          <w:lang w:eastAsia="en-GB"/>
        </w:rPr>
        <w:tab/>
      </w:r>
      <w:r w:rsidRPr="008A4305">
        <w:rPr>
          <w:rFonts w:ascii="Arial" w:hAnsi="Arial" w:cs="Arial"/>
          <w:sz w:val="22"/>
          <w:szCs w:val="22"/>
          <w:lang w:eastAsia="en-GB"/>
        </w:rPr>
        <w:t>How</w:t>
      </w:r>
      <w:r w:rsidRPr="008A4305">
        <w:rPr>
          <w:sz w:val="22"/>
          <w:szCs w:val="22"/>
          <w:lang w:eastAsia="en-GB"/>
        </w:rPr>
        <w:t xml:space="preserve"> </w:t>
      </w:r>
      <w:r w:rsidRPr="008A4305">
        <w:rPr>
          <w:rFonts w:ascii="Arial" w:hAnsi="Arial" w:cs="Arial"/>
          <w:sz w:val="22"/>
          <w:szCs w:val="22"/>
          <w:lang w:eastAsia="en-GB"/>
        </w:rPr>
        <w:t>administrative</w:t>
      </w:r>
      <w:r w:rsidRPr="008A4305">
        <w:rPr>
          <w:sz w:val="22"/>
          <w:szCs w:val="22"/>
          <w:lang w:eastAsia="en-GB"/>
        </w:rPr>
        <w:t xml:space="preserve"> </w:t>
      </w:r>
      <w:r w:rsidRPr="008A4305">
        <w:rPr>
          <w:rFonts w:ascii="Arial" w:hAnsi="Arial" w:cs="Arial"/>
          <w:sz w:val="22"/>
          <w:szCs w:val="22"/>
          <w:lang w:eastAsia="en-GB"/>
        </w:rPr>
        <w:t>factors</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affected</w:t>
      </w:r>
      <w:r w:rsidRPr="008A4305">
        <w:rPr>
          <w:sz w:val="22"/>
          <w:szCs w:val="22"/>
          <w:lang w:eastAsia="en-GB"/>
        </w:rPr>
        <w:t xml:space="preserve"> </w:t>
      </w:r>
      <w:r w:rsidRPr="008A4305">
        <w:rPr>
          <w:rFonts w:ascii="Arial" w:hAnsi="Arial" w:cs="Arial"/>
          <w:sz w:val="22"/>
          <w:szCs w:val="22"/>
          <w:lang w:eastAsia="en-GB"/>
        </w:rPr>
        <w:t>both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choice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policy</w:t>
      </w:r>
      <w:r w:rsidR="00B81B63">
        <w:rPr>
          <w:sz w:val="22"/>
          <w:szCs w:val="22"/>
          <w:lang w:eastAsia="en-GB"/>
        </w:rPr>
        <w:t xml:space="preserve"> </w:t>
      </w:r>
      <w:r w:rsidRPr="008A4305">
        <w:rPr>
          <w:rFonts w:ascii="Arial" w:hAnsi="Arial" w:cs="Arial"/>
          <w:sz w:val="22"/>
          <w:szCs w:val="22"/>
          <w:lang w:eastAsia="en-GB"/>
        </w:rPr>
        <w:t>measures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manner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implementation.</w:t>
      </w:r>
    </w:p>
    <w:p w14:paraId="05883AF9" w14:textId="4F1E4DE6" w:rsidR="008A4305" w:rsidRPr="008A4305" w:rsidRDefault="008A4305" w:rsidP="008A4305">
      <w:pPr>
        <w:textAlignment w:val="baseline"/>
        <w:rPr>
          <w:rFonts w:ascii="Segoe UI" w:hAnsi="Segoe UI" w:cs="Segoe UI"/>
          <w:sz w:val="18"/>
          <w:szCs w:val="18"/>
          <w:lang w:val="en-GB" w:eastAsia="en-GB"/>
        </w:rPr>
      </w:pPr>
    </w:p>
    <w:p w14:paraId="564B127C" w14:textId="589F4BBE"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7.3</w:t>
      </w:r>
      <w:r w:rsidRPr="008A4305">
        <w:rPr>
          <w:sz w:val="22"/>
          <w:szCs w:val="22"/>
          <w:lang w:eastAsia="en-GB"/>
        </w:rPr>
        <w:t xml:space="preserve">       </w:t>
      </w:r>
      <w:r w:rsidRPr="008A4305">
        <w:rPr>
          <w:rFonts w:ascii="Arial" w:hAnsi="Arial" w:cs="Arial"/>
          <w:sz w:val="22"/>
          <w:szCs w:val="22"/>
          <w:lang w:eastAsia="en-GB"/>
        </w:rPr>
        <w:t>Officers</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asked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explain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justify</w:t>
      </w:r>
      <w:r w:rsidRPr="008A4305">
        <w:rPr>
          <w:sz w:val="22"/>
          <w:szCs w:val="22"/>
          <w:lang w:eastAsia="en-GB"/>
        </w:rPr>
        <w:t xml:space="preserve"> </w:t>
      </w:r>
      <w:r w:rsidRPr="008A4305">
        <w:rPr>
          <w:rFonts w:ascii="Arial" w:hAnsi="Arial" w:cs="Arial"/>
          <w:sz w:val="22"/>
          <w:szCs w:val="22"/>
          <w:lang w:eastAsia="en-GB"/>
        </w:rPr>
        <w:t>advice</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given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 Shadow Executive prior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being</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also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asked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explain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justify</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delegation</w:t>
      </w:r>
      <w:r w:rsidRPr="008A4305">
        <w:rPr>
          <w:sz w:val="22"/>
          <w:szCs w:val="22"/>
          <w:lang w:eastAsia="en-GB"/>
        </w:rPr>
        <w:t xml:space="preserve"> </w:t>
      </w:r>
      <w:r w:rsidRPr="008A4305">
        <w:rPr>
          <w:rFonts w:ascii="Arial" w:hAnsi="Arial" w:cs="Arial"/>
          <w:sz w:val="22"/>
          <w:szCs w:val="22"/>
          <w:lang w:eastAsia="en-GB"/>
        </w:rPr>
        <w:t>powers</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 Shadow Executive.</w:t>
      </w:r>
    </w:p>
    <w:p w14:paraId="19110973" w14:textId="4020F935" w:rsidR="008A4305" w:rsidRPr="008A4305" w:rsidRDefault="008A4305" w:rsidP="008A4305">
      <w:pPr>
        <w:textAlignment w:val="baseline"/>
        <w:rPr>
          <w:rFonts w:ascii="Segoe UI" w:hAnsi="Segoe UI" w:cs="Segoe UI"/>
          <w:sz w:val="18"/>
          <w:szCs w:val="18"/>
          <w:lang w:val="en-GB" w:eastAsia="en-GB"/>
        </w:rPr>
      </w:pPr>
    </w:p>
    <w:p w14:paraId="3DA4318E" w14:textId="72299408"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7.4</w:t>
      </w:r>
      <w:r w:rsidRPr="008A4305">
        <w:rPr>
          <w:sz w:val="22"/>
          <w:szCs w:val="22"/>
          <w:lang w:eastAsia="en-GB"/>
        </w:rPr>
        <w:t xml:space="preserve">       </w:t>
      </w:r>
      <w:r w:rsidRPr="008A4305">
        <w:rPr>
          <w:rFonts w:ascii="Arial" w:hAnsi="Arial" w:cs="Arial"/>
          <w:sz w:val="22"/>
          <w:szCs w:val="22"/>
          <w:lang w:eastAsia="en-GB"/>
        </w:rPr>
        <w:t>Officers</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expected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avoid</w:t>
      </w:r>
      <w:r w:rsidRPr="008A4305">
        <w:rPr>
          <w:sz w:val="22"/>
          <w:szCs w:val="22"/>
          <w:lang w:eastAsia="en-GB"/>
        </w:rPr>
        <w:t xml:space="preserve"> </w:t>
      </w:r>
      <w:r w:rsidRPr="008A4305">
        <w:rPr>
          <w:rFonts w:ascii="Arial" w:hAnsi="Arial" w:cs="Arial"/>
          <w:sz w:val="22"/>
          <w:szCs w:val="22"/>
          <w:lang w:eastAsia="en-GB"/>
        </w:rPr>
        <w:t>being</w:t>
      </w:r>
      <w:r w:rsidRPr="008A4305">
        <w:rPr>
          <w:sz w:val="22"/>
          <w:szCs w:val="22"/>
          <w:lang w:eastAsia="en-GB"/>
        </w:rPr>
        <w:t xml:space="preserve"> </w:t>
      </w:r>
      <w:r w:rsidRPr="008A4305">
        <w:rPr>
          <w:rFonts w:ascii="Arial" w:hAnsi="Arial" w:cs="Arial"/>
          <w:sz w:val="22"/>
          <w:szCs w:val="22"/>
          <w:lang w:eastAsia="en-GB"/>
        </w:rPr>
        <w:t>drawn</w:t>
      </w:r>
      <w:r w:rsidRPr="008A4305">
        <w:rPr>
          <w:sz w:val="22"/>
          <w:szCs w:val="22"/>
          <w:lang w:eastAsia="en-GB"/>
        </w:rPr>
        <w:t xml:space="preserve"> </w:t>
      </w:r>
      <w:r w:rsidRPr="008A4305">
        <w:rPr>
          <w:rFonts w:ascii="Arial" w:hAnsi="Arial" w:cs="Arial"/>
          <w:sz w:val="22"/>
          <w:szCs w:val="22"/>
          <w:lang w:eastAsia="en-GB"/>
        </w:rPr>
        <w:t>into</w:t>
      </w:r>
      <w:r w:rsidRPr="008A4305">
        <w:rPr>
          <w:sz w:val="22"/>
          <w:szCs w:val="22"/>
          <w:lang w:eastAsia="en-GB"/>
        </w:rPr>
        <w:t xml:space="preserve"> </w:t>
      </w:r>
      <w:r w:rsidRPr="008A4305">
        <w:rPr>
          <w:rFonts w:ascii="Arial" w:hAnsi="Arial" w:cs="Arial"/>
          <w:sz w:val="22"/>
          <w:szCs w:val="22"/>
          <w:lang w:eastAsia="en-GB"/>
        </w:rPr>
        <w:t>discussions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politically</w:t>
      </w:r>
      <w:r w:rsidRPr="008A4305">
        <w:rPr>
          <w:sz w:val="22"/>
          <w:szCs w:val="22"/>
          <w:lang w:eastAsia="en-GB"/>
        </w:rPr>
        <w:t xml:space="preserve"> </w:t>
      </w:r>
      <w:r w:rsidRPr="008A4305">
        <w:rPr>
          <w:rFonts w:ascii="Arial" w:hAnsi="Arial" w:cs="Arial"/>
          <w:sz w:val="22"/>
          <w:szCs w:val="22"/>
          <w:lang w:eastAsia="en-GB"/>
        </w:rPr>
        <w:t>contentious</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input</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consistent</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political</w:t>
      </w:r>
      <w:r w:rsidRPr="008A4305">
        <w:rPr>
          <w:sz w:val="22"/>
          <w:szCs w:val="22"/>
          <w:lang w:eastAsia="en-GB"/>
        </w:rPr>
        <w:t xml:space="preserve"> </w:t>
      </w:r>
      <w:r w:rsidRPr="008A4305">
        <w:rPr>
          <w:rFonts w:ascii="Arial" w:hAnsi="Arial" w:cs="Arial"/>
          <w:sz w:val="22"/>
          <w:szCs w:val="22"/>
          <w:lang w:eastAsia="en-GB"/>
        </w:rPr>
        <w:t>impartiality.</w:t>
      </w:r>
    </w:p>
    <w:p w14:paraId="5F0DF7F0" w14:textId="4C053B4C" w:rsidR="008A4305" w:rsidRPr="008A4305" w:rsidRDefault="008A4305" w:rsidP="008A4305">
      <w:pPr>
        <w:textAlignment w:val="baseline"/>
        <w:rPr>
          <w:rFonts w:ascii="Segoe UI" w:hAnsi="Segoe UI" w:cs="Segoe UI"/>
          <w:sz w:val="18"/>
          <w:szCs w:val="18"/>
          <w:lang w:val="en-GB" w:eastAsia="en-GB"/>
        </w:rPr>
      </w:pPr>
    </w:p>
    <w:p w14:paraId="35EDACD9" w14:textId="7FC0B2AA"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7.5</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protocols</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Member/Officer</w:t>
      </w:r>
      <w:r w:rsidRPr="008A4305">
        <w:rPr>
          <w:sz w:val="22"/>
          <w:szCs w:val="22"/>
          <w:lang w:eastAsia="en-GB"/>
        </w:rPr>
        <w:t xml:space="preserve"> </w:t>
      </w:r>
      <w:r w:rsidRPr="008A4305">
        <w:rPr>
          <w:rFonts w:ascii="Arial" w:hAnsi="Arial" w:cs="Arial"/>
          <w:sz w:val="22"/>
          <w:szCs w:val="22"/>
          <w:lang w:eastAsia="en-GB"/>
        </w:rPr>
        <w:t>relationships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Code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Conduct</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adhered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attending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p>
    <w:p w14:paraId="7A0CC191" w14:textId="1E931EB8" w:rsidR="008A4305" w:rsidRPr="008A4305" w:rsidRDefault="008A4305" w:rsidP="008A4305">
      <w:pPr>
        <w:textAlignment w:val="baseline"/>
        <w:rPr>
          <w:rFonts w:ascii="Segoe UI" w:hAnsi="Segoe UI" w:cs="Segoe UI"/>
          <w:sz w:val="18"/>
          <w:szCs w:val="18"/>
          <w:lang w:val="en-GB" w:eastAsia="en-GB"/>
        </w:rPr>
      </w:pPr>
    </w:p>
    <w:p w14:paraId="566AD57B" w14:textId="0FC9DA3E"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7.6</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 Executive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provision,</w:t>
      </w:r>
      <w:r w:rsidRPr="008A4305">
        <w:rPr>
          <w:sz w:val="22"/>
          <w:szCs w:val="22"/>
          <w:lang w:eastAsia="en-GB"/>
        </w:rPr>
        <w:t xml:space="preserve"> </w:t>
      </w:r>
      <w:r w:rsidRPr="008A4305">
        <w:rPr>
          <w:rFonts w:ascii="Arial" w:hAnsi="Arial" w:cs="Arial"/>
          <w:sz w:val="22"/>
          <w:szCs w:val="22"/>
          <w:lang w:eastAsia="en-GB"/>
        </w:rPr>
        <w:t>the Chair of</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inform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inform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writing</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least</w:t>
      </w:r>
      <w:r w:rsidRPr="008A4305">
        <w:rPr>
          <w:sz w:val="22"/>
          <w:szCs w:val="22"/>
          <w:lang w:eastAsia="en-GB"/>
        </w:rPr>
        <w:t xml:space="preserve"> </w:t>
      </w:r>
      <w:r w:rsidRPr="008A4305">
        <w:rPr>
          <w:rFonts w:ascii="Arial" w:hAnsi="Arial" w:cs="Arial"/>
          <w:sz w:val="22"/>
          <w:szCs w:val="22"/>
          <w:lang w:eastAsia="en-GB"/>
        </w:rPr>
        <w:t>ten</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state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nature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item</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which they are required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give</w:t>
      </w:r>
      <w:r w:rsidRPr="008A4305">
        <w:rPr>
          <w:sz w:val="22"/>
          <w:szCs w:val="22"/>
          <w:lang w:eastAsia="en-GB"/>
        </w:rPr>
        <w:t xml:space="preserve"> </w:t>
      </w:r>
      <w:r w:rsidRPr="008A4305">
        <w:rPr>
          <w:rFonts w:ascii="Arial" w:hAnsi="Arial" w:cs="Arial"/>
          <w:sz w:val="22"/>
          <w:szCs w:val="22"/>
          <w:lang w:eastAsia="en-GB"/>
        </w:rPr>
        <w:t>account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whether</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papers</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produced</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account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given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require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production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concerned</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given</w:t>
      </w:r>
      <w:r w:rsidRPr="008A4305">
        <w:rPr>
          <w:sz w:val="22"/>
          <w:szCs w:val="22"/>
          <w:lang w:eastAsia="en-GB"/>
        </w:rPr>
        <w:t xml:space="preserve"> </w:t>
      </w:r>
      <w:r w:rsidRPr="008A4305">
        <w:rPr>
          <w:rFonts w:ascii="Arial" w:hAnsi="Arial" w:cs="Arial"/>
          <w:sz w:val="22"/>
          <w:szCs w:val="22"/>
          <w:lang w:eastAsia="en-GB"/>
        </w:rPr>
        <w:t>reasonable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sufficient</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allow</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preparation.</w:t>
      </w:r>
    </w:p>
    <w:p w14:paraId="5B8CA89F" w14:textId="4DC63279" w:rsidR="008A4305" w:rsidRPr="008A4305" w:rsidRDefault="008A4305" w:rsidP="008A4305">
      <w:pPr>
        <w:textAlignment w:val="baseline"/>
        <w:rPr>
          <w:rFonts w:ascii="Segoe UI" w:hAnsi="Segoe UI" w:cs="Segoe UI"/>
          <w:sz w:val="18"/>
          <w:szCs w:val="18"/>
          <w:lang w:val="en-GB" w:eastAsia="en-GB"/>
        </w:rPr>
      </w:pPr>
    </w:p>
    <w:p w14:paraId="3E2DCCE7" w14:textId="478B1D6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7.7</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exceptional</w:t>
      </w:r>
      <w:r w:rsidRPr="008A4305">
        <w:rPr>
          <w:sz w:val="22"/>
          <w:szCs w:val="22"/>
          <w:lang w:eastAsia="en-GB"/>
        </w:rPr>
        <w:t xml:space="preserve"> </w:t>
      </w:r>
      <w:r w:rsidRPr="008A4305">
        <w:rPr>
          <w:rFonts w:ascii="Arial" w:hAnsi="Arial" w:cs="Arial"/>
          <w:sz w:val="22"/>
          <w:szCs w:val="22"/>
          <w:lang w:eastAsia="en-GB"/>
        </w:rPr>
        <w:t>circumstances,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Executive or</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unable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consultation</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arrange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alternative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attendance</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reasonable</w:t>
      </w:r>
      <w:r w:rsidRPr="008A4305">
        <w:rPr>
          <w:sz w:val="22"/>
          <w:szCs w:val="22"/>
          <w:lang w:eastAsia="en-GB"/>
        </w:rPr>
        <w:t xml:space="preserve"> </w:t>
      </w:r>
      <w:r w:rsidRPr="008A4305">
        <w:rPr>
          <w:rFonts w:ascii="Arial" w:hAnsi="Arial" w:cs="Arial"/>
          <w:sz w:val="22"/>
          <w:szCs w:val="22"/>
          <w:lang w:eastAsia="en-GB"/>
        </w:rPr>
        <w:t>timescale,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allow</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substitute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p>
    <w:p w14:paraId="7E1A9E65" w14:textId="3EF3E344" w:rsidR="008A4305" w:rsidRPr="008A4305" w:rsidRDefault="008A4305" w:rsidP="008A4305">
      <w:pPr>
        <w:textAlignment w:val="baseline"/>
        <w:rPr>
          <w:rFonts w:ascii="Segoe UI" w:hAnsi="Segoe UI" w:cs="Segoe UI"/>
          <w:sz w:val="18"/>
          <w:szCs w:val="18"/>
          <w:lang w:val="en-GB" w:eastAsia="en-GB"/>
        </w:rPr>
      </w:pPr>
    </w:p>
    <w:p w14:paraId="5E3B78C8" w14:textId="2D62824B"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8</w:t>
      </w:r>
      <w:r w:rsidRPr="008A4305">
        <w:rPr>
          <w:b/>
          <w:bCs/>
          <w:sz w:val="22"/>
          <w:szCs w:val="22"/>
          <w:lang w:eastAsia="en-GB"/>
        </w:rPr>
        <w:t xml:space="preserve">          </w:t>
      </w:r>
      <w:r w:rsidRPr="008A4305">
        <w:rPr>
          <w:rFonts w:ascii="Arial" w:hAnsi="Arial" w:cs="Arial"/>
          <w:b/>
          <w:bCs/>
          <w:sz w:val="22"/>
          <w:szCs w:val="22"/>
          <w:lang w:eastAsia="en-GB"/>
        </w:rPr>
        <w:t>Attendance</w:t>
      </w:r>
      <w:r w:rsidRPr="008A4305">
        <w:rPr>
          <w:b/>
          <w:bCs/>
          <w:sz w:val="22"/>
          <w:szCs w:val="22"/>
          <w:lang w:eastAsia="en-GB"/>
        </w:rPr>
        <w:t xml:space="preserve"> </w:t>
      </w:r>
      <w:r w:rsidRPr="008A4305">
        <w:rPr>
          <w:rFonts w:ascii="Arial" w:hAnsi="Arial" w:cs="Arial"/>
          <w:b/>
          <w:bCs/>
          <w:sz w:val="22"/>
          <w:szCs w:val="22"/>
          <w:lang w:eastAsia="en-GB"/>
        </w:rPr>
        <w:t>by</w:t>
      </w:r>
      <w:r w:rsidRPr="008A4305">
        <w:rPr>
          <w:b/>
          <w:bCs/>
          <w:sz w:val="22"/>
          <w:szCs w:val="22"/>
          <w:lang w:eastAsia="en-GB"/>
        </w:rPr>
        <w:t xml:space="preserve"> </w:t>
      </w:r>
      <w:r w:rsidRPr="008A4305">
        <w:rPr>
          <w:rFonts w:ascii="Arial" w:hAnsi="Arial" w:cs="Arial"/>
          <w:b/>
          <w:bCs/>
          <w:sz w:val="22"/>
          <w:szCs w:val="22"/>
          <w:lang w:eastAsia="en-GB"/>
        </w:rPr>
        <w:t>others</w:t>
      </w:r>
    </w:p>
    <w:p w14:paraId="2A9586AC" w14:textId="372D41E0" w:rsidR="008A4305" w:rsidRPr="008A4305" w:rsidRDefault="008A4305" w:rsidP="008A4305">
      <w:pPr>
        <w:textAlignment w:val="baseline"/>
        <w:rPr>
          <w:rFonts w:ascii="Segoe UI" w:hAnsi="Segoe UI" w:cs="Segoe UI"/>
          <w:sz w:val="18"/>
          <w:szCs w:val="18"/>
          <w:lang w:val="en-GB" w:eastAsia="en-GB"/>
        </w:rPr>
      </w:pPr>
    </w:p>
    <w:p w14:paraId="455C2B2F" w14:textId="05E0E255"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8.1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invite</w:t>
      </w:r>
      <w:r w:rsidRPr="008A4305">
        <w:rPr>
          <w:sz w:val="22"/>
          <w:szCs w:val="22"/>
          <w:lang w:eastAsia="en-GB"/>
        </w:rPr>
        <w:t xml:space="preserve"> </w:t>
      </w:r>
      <w:r w:rsidRPr="008A4305">
        <w:rPr>
          <w:rFonts w:ascii="Arial" w:hAnsi="Arial" w:cs="Arial"/>
          <w:sz w:val="22"/>
          <w:szCs w:val="22"/>
          <w:lang w:eastAsia="en-GB"/>
        </w:rPr>
        <w:t>individuals</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than</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referred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7.1</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7.2</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address</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discuss</w:t>
      </w:r>
      <w:r w:rsidRPr="008A4305">
        <w:rPr>
          <w:sz w:val="22"/>
          <w:szCs w:val="22"/>
          <w:lang w:eastAsia="en-GB"/>
        </w:rPr>
        <w:t xml:space="preserve"> </w:t>
      </w:r>
      <w:r w:rsidRPr="008A4305">
        <w:rPr>
          <w:rFonts w:ascii="Arial" w:hAnsi="Arial" w:cs="Arial"/>
          <w:sz w:val="22"/>
          <w:szCs w:val="22"/>
          <w:lang w:eastAsia="en-GB"/>
        </w:rPr>
        <w:t>issues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local</w:t>
      </w:r>
      <w:r w:rsidRPr="008A4305">
        <w:rPr>
          <w:sz w:val="22"/>
          <w:szCs w:val="22"/>
          <w:lang w:eastAsia="en-GB"/>
        </w:rPr>
        <w:t xml:space="preserve"> </w:t>
      </w:r>
      <w:r w:rsidRPr="008A4305">
        <w:rPr>
          <w:rFonts w:ascii="Arial" w:hAnsi="Arial" w:cs="Arial"/>
          <w:sz w:val="22"/>
          <w:szCs w:val="22"/>
          <w:lang w:eastAsia="en-GB"/>
        </w:rPr>
        <w:t>concern</w:t>
      </w:r>
      <w:r w:rsidRPr="008A4305">
        <w:rPr>
          <w:sz w:val="22"/>
          <w:szCs w:val="22"/>
          <w:lang w:eastAsia="en-GB"/>
        </w:rPr>
        <w:t xml:space="preserve"> </w:t>
      </w:r>
      <w:r w:rsidRPr="008A4305">
        <w:rPr>
          <w:rFonts w:ascii="Arial" w:hAnsi="Arial" w:cs="Arial"/>
          <w:sz w:val="22"/>
          <w:szCs w:val="22"/>
          <w:lang w:eastAsia="en-GB"/>
        </w:rPr>
        <w:t>and/or</w:t>
      </w:r>
      <w:r w:rsidRPr="008A4305">
        <w:rPr>
          <w:sz w:val="22"/>
          <w:szCs w:val="22"/>
          <w:lang w:eastAsia="en-GB"/>
        </w:rPr>
        <w:t xml:space="preserve"> </w:t>
      </w:r>
      <w:r w:rsidRPr="008A4305">
        <w:rPr>
          <w:rFonts w:ascii="Arial" w:hAnsi="Arial" w:cs="Arial"/>
          <w:sz w:val="22"/>
          <w:szCs w:val="22"/>
          <w:lang w:eastAsia="en-GB"/>
        </w:rPr>
        <w:t>answer</w:t>
      </w:r>
      <w:r w:rsidRPr="008A4305">
        <w:rPr>
          <w:sz w:val="22"/>
          <w:szCs w:val="22"/>
          <w:lang w:eastAsia="en-GB"/>
        </w:rPr>
        <w:t xml:space="preserve"> </w:t>
      </w:r>
      <w:r w:rsidRPr="008A4305">
        <w:rPr>
          <w:rFonts w:ascii="Arial" w:hAnsi="Arial" w:cs="Arial"/>
          <w:sz w:val="22"/>
          <w:szCs w:val="22"/>
          <w:lang w:eastAsia="en-GB"/>
        </w:rPr>
        <w:t>questions.</w:t>
      </w:r>
    </w:p>
    <w:p w14:paraId="7BF1747A" w14:textId="1F5785B6" w:rsidR="008A4305" w:rsidRPr="008A4305" w:rsidRDefault="008A4305" w:rsidP="008A4305">
      <w:pPr>
        <w:textAlignment w:val="baseline"/>
        <w:rPr>
          <w:rFonts w:ascii="Segoe UI" w:hAnsi="Segoe UI" w:cs="Segoe UI"/>
          <w:sz w:val="18"/>
          <w:szCs w:val="18"/>
          <w:lang w:val="en-GB" w:eastAsia="en-GB"/>
        </w:rPr>
      </w:pPr>
    </w:p>
    <w:p w14:paraId="790E5451" w14:textId="7BB15EBF"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9</w:t>
      </w:r>
      <w:r w:rsidRPr="008A4305">
        <w:rPr>
          <w:b/>
          <w:bCs/>
          <w:sz w:val="22"/>
          <w:szCs w:val="22"/>
          <w:lang w:eastAsia="en-GB"/>
        </w:rPr>
        <w:t xml:space="preserve">          </w:t>
      </w:r>
      <w:r w:rsidRPr="008A4305">
        <w:rPr>
          <w:rFonts w:ascii="Arial" w:hAnsi="Arial" w:cs="Arial"/>
          <w:b/>
          <w:bCs/>
          <w:sz w:val="22"/>
          <w:szCs w:val="22"/>
          <w:lang w:eastAsia="en-GB"/>
        </w:rPr>
        <w:t>Call-in</w:t>
      </w:r>
    </w:p>
    <w:p w14:paraId="35C5AC20" w14:textId="5E8CB81A" w:rsidR="008A4305" w:rsidRPr="008A4305" w:rsidRDefault="008A4305" w:rsidP="008A4305">
      <w:pPr>
        <w:textAlignment w:val="baseline"/>
        <w:rPr>
          <w:rFonts w:ascii="Segoe UI" w:hAnsi="Segoe UI" w:cs="Segoe UI"/>
          <w:sz w:val="18"/>
          <w:szCs w:val="18"/>
          <w:lang w:val="en-GB" w:eastAsia="en-GB"/>
        </w:rPr>
      </w:pPr>
    </w:p>
    <w:p w14:paraId="7B691579" w14:textId="1F14877B"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9.1</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exercise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statutory</w:t>
      </w:r>
      <w:r w:rsidRPr="008A4305">
        <w:rPr>
          <w:sz w:val="22"/>
          <w:szCs w:val="22"/>
          <w:lang w:eastAsia="en-GB"/>
        </w:rPr>
        <w:t xml:space="preserve"> </w:t>
      </w:r>
      <w:r w:rsidRPr="008A4305">
        <w:rPr>
          <w:rFonts w:ascii="Arial" w:hAnsi="Arial" w:cs="Arial"/>
          <w:sz w:val="22"/>
          <w:szCs w:val="22"/>
          <w:lang w:eastAsia="en-GB"/>
        </w:rPr>
        <w:t>power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section</w:t>
      </w:r>
      <w:r w:rsidRPr="008A4305">
        <w:rPr>
          <w:sz w:val="22"/>
          <w:szCs w:val="22"/>
          <w:lang w:eastAsia="en-GB"/>
        </w:rPr>
        <w:t xml:space="preserve"> </w:t>
      </w:r>
      <w:r w:rsidRPr="008A4305">
        <w:rPr>
          <w:rFonts w:ascii="Arial" w:hAnsi="Arial" w:cs="Arial"/>
          <w:sz w:val="22"/>
          <w:szCs w:val="22"/>
          <w:lang w:eastAsia="en-GB"/>
        </w:rPr>
        <w:t>21(3)</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Local</w:t>
      </w:r>
      <w:r w:rsidRPr="008A4305">
        <w:rPr>
          <w:sz w:val="22"/>
          <w:szCs w:val="22"/>
          <w:lang w:eastAsia="en-GB"/>
        </w:rPr>
        <w:t xml:space="preserve"> </w:t>
      </w:r>
      <w:r w:rsidRPr="008A4305">
        <w:rPr>
          <w:rFonts w:ascii="Arial" w:hAnsi="Arial" w:cs="Arial"/>
          <w:sz w:val="22"/>
          <w:szCs w:val="22"/>
          <w:lang w:eastAsia="en-GB"/>
        </w:rPr>
        <w:t>Government</w:t>
      </w:r>
      <w:r w:rsidRPr="008A4305">
        <w:rPr>
          <w:sz w:val="22"/>
          <w:szCs w:val="22"/>
          <w:lang w:eastAsia="en-GB"/>
        </w:rPr>
        <w:t xml:space="preserve"> </w:t>
      </w:r>
      <w:r w:rsidRPr="008A4305">
        <w:rPr>
          <w:rFonts w:ascii="Arial" w:hAnsi="Arial" w:cs="Arial"/>
          <w:sz w:val="22"/>
          <w:szCs w:val="22"/>
          <w:lang w:eastAsia="en-GB"/>
        </w:rPr>
        <w:t>Act</w:t>
      </w:r>
      <w:r w:rsidRPr="008A4305">
        <w:rPr>
          <w:sz w:val="22"/>
          <w:szCs w:val="22"/>
          <w:lang w:eastAsia="en-GB"/>
        </w:rPr>
        <w:t xml:space="preserve"> </w:t>
      </w:r>
      <w:r w:rsidRPr="008A4305">
        <w:rPr>
          <w:rFonts w:ascii="Arial" w:hAnsi="Arial" w:cs="Arial"/>
          <w:sz w:val="22"/>
          <w:szCs w:val="22"/>
          <w:lang w:eastAsia="en-GB"/>
        </w:rPr>
        <w:t>2000</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review</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but</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yet</w:t>
      </w:r>
      <w:r w:rsidRPr="008A4305">
        <w:rPr>
          <w:sz w:val="22"/>
          <w:szCs w:val="22"/>
          <w:lang w:eastAsia="en-GB"/>
        </w:rPr>
        <w:t xml:space="preserve"> </w:t>
      </w:r>
      <w:r w:rsidRPr="008A4305">
        <w:rPr>
          <w:rFonts w:ascii="Arial" w:hAnsi="Arial" w:cs="Arial"/>
          <w:sz w:val="22"/>
          <w:szCs w:val="22"/>
          <w:lang w:eastAsia="en-GB"/>
        </w:rPr>
        <w:t>implemented.</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called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decides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refer</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back</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reconsideration,</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implemented</w:t>
      </w:r>
      <w:r w:rsidRPr="008A4305">
        <w:rPr>
          <w:sz w:val="22"/>
          <w:szCs w:val="22"/>
          <w:lang w:eastAsia="en-GB"/>
        </w:rPr>
        <w:t xml:space="preserve"> </w:t>
      </w:r>
      <w:r w:rsidRPr="008A4305">
        <w:rPr>
          <w:rFonts w:ascii="Arial" w:hAnsi="Arial" w:cs="Arial"/>
          <w:sz w:val="22"/>
          <w:szCs w:val="22"/>
          <w:lang w:eastAsia="en-GB"/>
        </w:rPr>
        <w:t>until</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complete.</w:t>
      </w:r>
    </w:p>
    <w:p w14:paraId="0969B899" w14:textId="719E3A58" w:rsidR="008A4305" w:rsidRPr="008A4305" w:rsidRDefault="008A4305" w:rsidP="008A4305">
      <w:pPr>
        <w:textAlignment w:val="baseline"/>
        <w:rPr>
          <w:rFonts w:ascii="Segoe UI" w:hAnsi="Segoe UI" w:cs="Segoe UI"/>
          <w:sz w:val="18"/>
          <w:szCs w:val="18"/>
          <w:lang w:val="en-GB" w:eastAsia="en-GB"/>
        </w:rPr>
      </w:pPr>
    </w:p>
    <w:p w14:paraId="37DB7FF4" w14:textId="5D60127B"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9.2</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of</w:t>
      </w:r>
      <w:r w:rsidR="00790F4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individual</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 Executive,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Key</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delegated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 Executive,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may be</w:t>
      </w:r>
      <w:r w:rsidRPr="008A4305">
        <w:rPr>
          <w:sz w:val="22"/>
          <w:szCs w:val="22"/>
          <w:lang w:eastAsia="en-GB"/>
        </w:rPr>
        <w:t xml:space="preserve"> </w:t>
      </w:r>
      <w:r w:rsidRPr="008A4305">
        <w:rPr>
          <w:rFonts w:ascii="Arial" w:hAnsi="Arial" w:cs="Arial"/>
          <w:sz w:val="22"/>
          <w:szCs w:val="22"/>
          <w:lang w:eastAsia="en-GB"/>
        </w:rPr>
        <w:t>called-in</w:t>
      </w:r>
      <w:r w:rsidRPr="008A4305">
        <w:rPr>
          <w:sz w:val="22"/>
          <w:szCs w:val="22"/>
          <w:lang w:eastAsia="en-GB"/>
        </w:rPr>
        <w:t xml:space="preserve"> </w:t>
      </w:r>
      <w:r w:rsidRPr="008A4305">
        <w:rPr>
          <w:rFonts w:ascii="Arial" w:hAnsi="Arial" w:cs="Arial"/>
          <w:sz w:val="22"/>
          <w:szCs w:val="22"/>
          <w:lang w:eastAsia="en-GB"/>
        </w:rPr>
        <w:t>only</w:t>
      </w:r>
      <w:r w:rsidRPr="008A4305">
        <w:rPr>
          <w:sz w:val="22"/>
          <w:szCs w:val="22"/>
          <w:lang w:eastAsia="en-GB"/>
        </w:rPr>
        <w:t xml:space="preserve"> </w:t>
      </w:r>
      <w:r w:rsidRPr="008A4305">
        <w:rPr>
          <w:rFonts w:ascii="Arial" w:hAnsi="Arial" w:cs="Arial"/>
          <w:sz w:val="22"/>
          <w:szCs w:val="22"/>
          <w:lang w:eastAsia="en-GB"/>
        </w:rPr>
        <w:t>once.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recommendation</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 Shadow Executive 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proofErr w:type="gramStart"/>
      <w:r w:rsidRPr="008A4305">
        <w:rPr>
          <w:rFonts w:ascii="Arial" w:hAnsi="Arial" w:cs="Arial"/>
          <w:sz w:val="22"/>
          <w:szCs w:val="22"/>
          <w:lang w:eastAsia="en-GB"/>
        </w:rPr>
        <w:t>called-in.</w:t>
      </w:r>
      <w:proofErr w:type="gramEnd"/>
    </w:p>
    <w:p w14:paraId="7AC87A38" w14:textId="49B1F284" w:rsidR="008A4305" w:rsidRPr="008A4305" w:rsidRDefault="008A4305" w:rsidP="008A4305">
      <w:pPr>
        <w:textAlignment w:val="baseline"/>
        <w:rPr>
          <w:rFonts w:ascii="Segoe UI" w:hAnsi="Segoe UI" w:cs="Segoe UI"/>
          <w:sz w:val="18"/>
          <w:szCs w:val="18"/>
          <w:lang w:val="en-GB" w:eastAsia="en-GB"/>
        </w:rPr>
      </w:pPr>
    </w:p>
    <w:p w14:paraId="7805BA97" w14:textId="4AB19921"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9.3</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powers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refer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back</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reconsideration</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only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exercised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remit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terms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reference.</w:t>
      </w:r>
    </w:p>
    <w:p w14:paraId="0ED423A0" w14:textId="1A4C6567" w:rsidR="008A4305" w:rsidRPr="008A4305" w:rsidRDefault="008A4305" w:rsidP="008A4305">
      <w:pPr>
        <w:textAlignment w:val="baseline"/>
        <w:rPr>
          <w:rFonts w:ascii="Segoe UI" w:hAnsi="Segoe UI" w:cs="Segoe UI"/>
          <w:sz w:val="18"/>
          <w:szCs w:val="18"/>
          <w:lang w:val="en-GB" w:eastAsia="en-GB"/>
        </w:rPr>
      </w:pPr>
    </w:p>
    <w:p w14:paraId="7B6772D5" w14:textId="7FDACECC"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9.4</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contrary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budget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policy</w:t>
      </w:r>
      <w:r w:rsidRPr="008A4305">
        <w:rPr>
          <w:sz w:val="22"/>
          <w:szCs w:val="22"/>
          <w:lang w:eastAsia="en-GB"/>
        </w:rPr>
        <w:t xml:space="preserve"> </w:t>
      </w:r>
      <w:r w:rsidRPr="008A4305">
        <w:rPr>
          <w:rFonts w:ascii="Arial" w:hAnsi="Arial" w:cs="Arial"/>
          <w:sz w:val="22"/>
          <w:szCs w:val="22"/>
          <w:lang w:eastAsia="en-GB"/>
        </w:rPr>
        <w:t>framework</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governed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provisions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Budget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Policy</w:t>
      </w:r>
      <w:r w:rsidRPr="008A4305">
        <w:rPr>
          <w:sz w:val="22"/>
          <w:szCs w:val="22"/>
          <w:lang w:eastAsia="en-GB"/>
        </w:rPr>
        <w:t xml:space="preserve"> </w:t>
      </w:r>
      <w:r w:rsidRPr="008A4305">
        <w:rPr>
          <w:rFonts w:ascii="Arial" w:hAnsi="Arial" w:cs="Arial"/>
          <w:sz w:val="22"/>
          <w:szCs w:val="22"/>
          <w:lang w:eastAsia="en-GB"/>
        </w:rPr>
        <w:t>Framework</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elsewhere</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Constitution.</w:t>
      </w:r>
    </w:p>
    <w:p w14:paraId="4AAD610B" w14:textId="083C52A9" w:rsidR="008A4305" w:rsidRPr="008A4305" w:rsidRDefault="008A4305" w:rsidP="008A4305">
      <w:pPr>
        <w:textAlignment w:val="baseline"/>
        <w:rPr>
          <w:rFonts w:ascii="Segoe UI" w:hAnsi="Segoe UI" w:cs="Segoe UI"/>
          <w:sz w:val="18"/>
          <w:szCs w:val="18"/>
          <w:lang w:val="en-GB" w:eastAsia="en-GB"/>
        </w:rPr>
      </w:pPr>
    </w:p>
    <w:p w14:paraId="7870D303" w14:textId="0D3BDC43"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sz w:val="22"/>
          <w:szCs w:val="22"/>
          <w:lang w:eastAsia="en-GB"/>
        </w:rPr>
        <w:t>9.5</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Procedure</w:t>
      </w:r>
    </w:p>
    <w:p w14:paraId="1B5C0923" w14:textId="4C7DB907" w:rsidR="008A4305" w:rsidRPr="008A4305" w:rsidRDefault="008A4305" w:rsidP="008A4305">
      <w:pPr>
        <w:textAlignment w:val="baseline"/>
        <w:rPr>
          <w:rFonts w:ascii="Segoe UI" w:hAnsi="Segoe UI" w:cs="Segoe UI"/>
          <w:sz w:val="18"/>
          <w:szCs w:val="18"/>
          <w:lang w:val="en-GB" w:eastAsia="en-GB"/>
        </w:rPr>
      </w:pPr>
    </w:p>
    <w:p w14:paraId="34D73EAF" w14:textId="77777777" w:rsidR="008A4305" w:rsidRPr="008A4305" w:rsidRDefault="00C84AF1" w:rsidP="008A4305">
      <w:pPr>
        <w:ind w:left="156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lastRenderedPageBreak/>
        <w:t>9.5.1</w:t>
      </w:r>
      <w:r w:rsidRPr="008A4305">
        <w:rPr>
          <w:sz w:val="22"/>
          <w:szCs w:val="22"/>
          <w:lang w:eastAsia="en-GB"/>
        </w:rPr>
        <w:t xml:space="preserve">    </w:t>
      </w:r>
      <w:r w:rsidRPr="008A4305">
        <w:rPr>
          <w:rFonts w:ascii="Arial" w:hAnsi="Arial" w:cs="Arial"/>
          <w:sz w:val="22"/>
          <w:szCs w:val="22"/>
          <w:lang w:eastAsia="en-GB"/>
        </w:rPr>
        <w:t>Once</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published,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form</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note,</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two</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w:t>
      </w:r>
      <w:r w:rsidRPr="008A4305">
        <w:rPr>
          <w:sz w:val="22"/>
          <w:szCs w:val="22"/>
          <w:lang w:eastAsia="en-GB"/>
        </w:rPr>
        <w:t xml:space="preserve"> </w:t>
      </w:r>
      <w:r w:rsidRPr="008A4305">
        <w:rPr>
          <w:rFonts w:ascii="Arial" w:hAnsi="Arial" w:cs="Arial"/>
          <w:sz w:val="22"/>
          <w:szCs w:val="22"/>
          <w:lang w:eastAsia="en-GB"/>
        </w:rPr>
        <w:t>website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p>
    <w:p w14:paraId="408C978A"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6C9E6C69" w14:textId="77777777" w:rsidR="008A4305" w:rsidRPr="008A4305" w:rsidRDefault="00C84AF1" w:rsidP="008A4305">
      <w:pPr>
        <w:ind w:left="156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9.5.2</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digest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bear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date</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published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specify</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effective</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expiry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five</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implemented,</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called-in</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provision</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five</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w:t>
      </w:r>
      <w:r w:rsidRPr="008A4305">
        <w:rPr>
          <w:sz w:val="22"/>
          <w:szCs w:val="22"/>
          <w:lang w:eastAsia="en-GB"/>
        </w:rPr>
        <w:t xml:space="preserve"> </w:t>
      </w:r>
      <w:r w:rsidRPr="008A4305">
        <w:rPr>
          <w:rFonts w:ascii="Arial" w:hAnsi="Arial" w:cs="Arial"/>
          <w:sz w:val="22"/>
          <w:szCs w:val="22"/>
          <w:lang w:eastAsia="en-GB"/>
        </w:rPr>
        <w:t>period.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deadline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specified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digest.</w:t>
      </w:r>
    </w:p>
    <w:p w14:paraId="14B1EBD6"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08B1359B" w14:textId="0E300E59" w:rsidR="008A4305" w:rsidRPr="008A4305" w:rsidRDefault="00C84AF1" w:rsidP="008A4305">
      <w:pPr>
        <w:ind w:left="156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9.5.3</w:t>
      </w:r>
      <w:r w:rsidRPr="008A4305">
        <w:rPr>
          <w:sz w:val="22"/>
          <w:szCs w:val="22"/>
          <w:lang w:eastAsia="en-GB"/>
        </w:rPr>
        <w:t xml:space="preserve">    </w:t>
      </w:r>
      <w:r w:rsidRPr="008A4305">
        <w:rPr>
          <w:rFonts w:ascii="Arial" w:hAnsi="Arial" w:cs="Arial"/>
          <w:sz w:val="22"/>
          <w:szCs w:val="22"/>
          <w:lang w:eastAsia="en-GB"/>
        </w:rPr>
        <w:t>Requests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submission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9.5.4</w:t>
      </w:r>
      <w:r w:rsidRPr="008A4305">
        <w:rPr>
          <w:sz w:val="22"/>
          <w:szCs w:val="22"/>
          <w:lang w:eastAsia="en-GB"/>
        </w:rPr>
        <w:t xml:space="preserve"> </w:t>
      </w:r>
      <w:r w:rsidRPr="008A4305">
        <w:rPr>
          <w:rFonts w:ascii="Arial" w:hAnsi="Arial" w:cs="Arial"/>
          <w:sz w:val="22"/>
          <w:szCs w:val="22"/>
          <w:lang w:eastAsia="en-GB"/>
        </w:rPr>
        <w:t>below.</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only</w:t>
      </w:r>
      <w:r w:rsidRPr="008A4305">
        <w:rPr>
          <w:sz w:val="22"/>
          <w:szCs w:val="22"/>
          <w:lang w:eastAsia="en-GB"/>
        </w:rPr>
        <w:t xml:space="preserve"> </w:t>
      </w:r>
      <w:proofErr w:type="gramStart"/>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proofErr w:type="gramEnd"/>
      <w:r w:rsidRPr="008A4305">
        <w:rPr>
          <w:sz w:val="22"/>
          <w:szCs w:val="22"/>
          <w:lang w:eastAsia="en-GB"/>
        </w:rPr>
        <w:t xml:space="preserve"> </w:t>
      </w:r>
      <w:r w:rsidRPr="008A4305">
        <w:rPr>
          <w:rFonts w:ascii="Arial" w:hAnsi="Arial" w:cs="Arial"/>
          <w:sz w:val="22"/>
          <w:szCs w:val="22"/>
          <w:lang w:eastAsia="en-GB"/>
        </w:rPr>
        <w:t>valid</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signed/</w:t>
      </w:r>
      <w:proofErr w:type="spellStart"/>
      <w:r w:rsidRPr="008A4305">
        <w:rPr>
          <w:rFonts w:ascii="Arial" w:hAnsi="Arial" w:cs="Arial"/>
          <w:sz w:val="22"/>
          <w:szCs w:val="22"/>
          <w:lang w:eastAsia="en-GB"/>
        </w:rPr>
        <w:t>authorised</w:t>
      </w:r>
      <w:proofErr w:type="spellEnd"/>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A15375">
        <w:rPr>
          <w:rFonts w:ascii="Arial" w:hAnsi="Arial" w:cs="Arial"/>
          <w:sz w:val="22"/>
          <w:szCs w:val="22"/>
          <w:lang w:eastAsia="en-GB"/>
        </w:rPr>
        <w:t>least</w:t>
      </w:r>
      <w:r w:rsidRPr="00A15375">
        <w:rPr>
          <w:sz w:val="22"/>
          <w:szCs w:val="22"/>
          <w:lang w:eastAsia="en-GB"/>
        </w:rPr>
        <w:t xml:space="preserve"> </w:t>
      </w:r>
      <w:r w:rsidRPr="00A15375">
        <w:rPr>
          <w:rFonts w:ascii="Arial" w:hAnsi="Arial" w:cs="Arial"/>
          <w:sz w:val="22"/>
          <w:szCs w:val="22"/>
          <w:lang w:eastAsia="en-GB"/>
        </w:rPr>
        <w:t>four</w:t>
      </w:r>
      <w:r w:rsidRPr="00A15375">
        <w:rPr>
          <w:sz w:val="22"/>
          <w:szCs w:val="22"/>
          <w:lang w:eastAsia="en-GB"/>
        </w:rPr>
        <w:t xml:space="preserve"> </w:t>
      </w:r>
      <w:r w:rsidRPr="00A1537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Executive.</w:t>
      </w:r>
    </w:p>
    <w:p w14:paraId="11622C04"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7E3F4B79" w14:textId="64A326C6" w:rsidR="008A4305" w:rsidRPr="008A4305" w:rsidRDefault="00C84AF1" w:rsidP="008A4305">
      <w:pPr>
        <w:ind w:left="156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9.5.4</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form</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written/e-mailed</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submitted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received</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published</w:t>
      </w:r>
      <w:r w:rsidRPr="008A4305">
        <w:rPr>
          <w:sz w:val="22"/>
          <w:szCs w:val="22"/>
          <w:lang w:eastAsia="en-GB"/>
        </w:rPr>
        <w:t xml:space="preserve"> </w:t>
      </w:r>
      <w:r w:rsidRPr="008A4305">
        <w:rPr>
          <w:rFonts w:ascii="Arial" w:hAnsi="Arial" w:cs="Arial"/>
          <w:sz w:val="22"/>
          <w:szCs w:val="22"/>
          <w:lang w:eastAsia="en-GB"/>
        </w:rPr>
        <w:t>deadline.</w:t>
      </w:r>
      <w:r w:rsidRPr="008A4305">
        <w:rPr>
          <w:sz w:val="22"/>
          <w:szCs w:val="22"/>
          <w:lang w:eastAsia="en-GB"/>
        </w:rPr>
        <w:t xml:space="preserve"> </w:t>
      </w:r>
      <w:r w:rsidRPr="008A4305">
        <w:rPr>
          <w:rFonts w:ascii="Arial" w:hAnsi="Arial" w:cs="Arial"/>
          <w:sz w:val="22"/>
          <w:szCs w:val="22"/>
          <w:lang w:eastAsia="en-GB"/>
        </w:rPr>
        <w:t>Either</w:t>
      </w:r>
      <w:r w:rsidRPr="008A4305">
        <w:rPr>
          <w:sz w:val="22"/>
          <w:szCs w:val="22"/>
          <w:lang w:eastAsia="en-GB"/>
        </w:rPr>
        <w:t xml:space="preserve"> </w:t>
      </w:r>
      <w:r w:rsidRPr="008A4305">
        <w:rPr>
          <w:rFonts w:ascii="Arial" w:hAnsi="Arial" w:cs="Arial"/>
          <w:sz w:val="22"/>
          <w:szCs w:val="22"/>
          <w:lang w:eastAsia="en-GB"/>
        </w:rPr>
        <w:t>one</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containing</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proofErr w:type="gramStart"/>
      <w:r w:rsidRPr="008A4305">
        <w:rPr>
          <w:rFonts w:ascii="Arial" w:hAnsi="Arial" w:cs="Arial"/>
          <w:sz w:val="22"/>
          <w:szCs w:val="22"/>
          <w:lang w:eastAsia="en-GB"/>
        </w:rPr>
        <w:t>signatures</w:t>
      </w:r>
      <w:proofErr w:type="gram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four</w:t>
      </w:r>
      <w:r w:rsidRPr="008A4305">
        <w:rPr>
          <w:sz w:val="22"/>
          <w:szCs w:val="22"/>
          <w:lang w:eastAsia="en-GB"/>
        </w:rPr>
        <w:t xml:space="preserve"> </w:t>
      </w:r>
      <w:r w:rsidRPr="008A4305">
        <w:rPr>
          <w:rFonts w:ascii="Arial" w:hAnsi="Arial" w:cs="Arial"/>
          <w:sz w:val="22"/>
          <w:szCs w:val="22"/>
          <w:lang w:eastAsia="en-GB"/>
        </w:rPr>
        <w:t>separate</w:t>
      </w:r>
      <w:r w:rsidRPr="008A4305">
        <w:rPr>
          <w:sz w:val="22"/>
          <w:szCs w:val="22"/>
          <w:lang w:eastAsia="en-GB"/>
        </w:rPr>
        <w:t xml:space="preserve"> </w:t>
      </w:r>
      <w:r w:rsidRPr="008A4305">
        <w:rPr>
          <w:rFonts w:ascii="Arial" w:hAnsi="Arial" w:cs="Arial"/>
          <w:sz w:val="22"/>
          <w:szCs w:val="22"/>
          <w:lang w:eastAsia="en-GB"/>
        </w:rPr>
        <w:t>notices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acceptable.</w:t>
      </w:r>
    </w:p>
    <w:p w14:paraId="5D3F5FBC"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63489606" w14:textId="62136DD8" w:rsidR="008A4305" w:rsidRPr="008A4305" w:rsidRDefault="00C84AF1" w:rsidP="008A4305">
      <w:pPr>
        <w:ind w:left="840"/>
        <w:textAlignment w:val="baseline"/>
        <w:rPr>
          <w:rFonts w:ascii="Segoe UI" w:hAnsi="Segoe UI" w:cs="Segoe UI"/>
          <w:sz w:val="18"/>
          <w:szCs w:val="18"/>
          <w:lang w:val="en-GB" w:eastAsia="en-GB"/>
        </w:rPr>
      </w:pPr>
      <w:r w:rsidRPr="008A4305">
        <w:rPr>
          <w:rFonts w:ascii="Arial" w:hAnsi="Arial" w:cs="Arial"/>
          <w:sz w:val="22"/>
          <w:szCs w:val="22"/>
          <w:lang w:eastAsia="en-GB"/>
        </w:rPr>
        <w:t>9.5.5</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notice</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w:t>
      </w:r>
    </w:p>
    <w:p w14:paraId="72B03F24" w14:textId="77777777" w:rsidR="008A4305" w:rsidRPr="008A4305" w:rsidRDefault="00C84AF1" w:rsidP="008A4305">
      <w:pPr>
        <w:textAlignment w:val="baseline"/>
        <w:rPr>
          <w:rFonts w:ascii="Segoe UI" w:hAnsi="Segoe UI" w:cs="Segoe UI"/>
          <w:sz w:val="18"/>
          <w:szCs w:val="18"/>
          <w:lang w:val="en-GB" w:eastAsia="en-GB"/>
        </w:rPr>
      </w:pPr>
      <w:r w:rsidRPr="008A4305">
        <w:rPr>
          <w:sz w:val="22"/>
          <w:szCs w:val="22"/>
          <w:lang w:val="en-GB" w:eastAsia="en-GB"/>
        </w:rPr>
        <w:t> </w:t>
      </w:r>
    </w:p>
    <w:p w14:paraId="6E73358C" w14:textId="1E69D13C" w:rsidR="00B81B63" w:rsidRPr="00B81B63" w:rsidRDefault="00C84AF1" w:rsidP="00B81B63">
      <w:pPr>
        <w:pStyle w:val="ListParagraph"/>
        <w:numPr>
          <w:ilvl w:val="0"/>
          <w:numId w:val="51"/>
        </w:numPr>
        <w:ind w:left="2268" w:right="188" w:hanging="708"/>
        <w:jc w:val="both"/>
        <w:textAlignment w:val="baseline"/>
        <w:rPr>
          <w:rFonts w:ascii="Arial" w:hAnsi="Arial" w:cs="Arial"/>
          <w:sz w:val="22"/>
          <w:szCs w:val="22"/>
          <w:lang w:val="en-GB" w:eastAsia="en-GB"/>
        </w:rPr>
      </w:pPr>
      <w:r w:rsidRPr="00B81B63">
        <w:rPr>
          <w:rFonts w:ascii="Arial" w:hAnsi="Arial" w:cs="Arial"/>
          <w:sz w:val="22"/>
          <w:szCs w:val="22"/>
          <w:lang w:eastAsia="en-GB"/>
        </w:rPr>
        <w:t>the</w:t>
      </w:r>
      <w:r w:rsidRPr="00B81B63">
        <w:rPr>
          <w:sz w:val="22"/>
          <w:szCs w:val="22"/>
          <w:lang w:eastAsia="en-GB"/>
        </w:rPr>
        <w:t xml:space="preserve"> </w:t>
      </w:r>
      <w:r w:rsidRPr="00B81B63">
        <w:rPr>
          <w:rFonts w:ascii="Arial" w:hAnsi="Arial" w:cs="Arial"/>
          <w:sz w:val="22"/>
          <w:szCs w:val="22"/>
          <w:lang w:eastAsia="en-GB"/>
        </w:rPr>
        <w:t>resolution</w:t>
      </w:r>
      <w:r w:rsidRPr="00B81B63">
        <w:rPr>
          <w:sz w:val="22"/>
          <w:szCs w:val="22"/>
          <w:lang w:eastAsia="en-GB"/>
        </w:rPr>
        <w:t xml:space="preserve"> </w:t>
      </w:r>
      <w:r w:rsidRPr="00B81B63">
        <w:rPr>
          <w:rFonts w:ascii="Arial" w:hAnsi="Arial" w:cs="Arial"/>
          <w:sz w:val="22"/>
          <w:szCs w:val="22"/>
          <w:lang w:eastAsia="en-GB"/>
        </w:rPr>
        <w:t>or</w:t>
      </w:r>
      <w:r w:rsidRPr="00B81B63">
        <w:rPr>
          <w:sz w:val="22"/>
          <w:szCs w:val="22"/>
          <w:lang w:eastAsia="en-GB"/>
        </w:rPr>
        <w:t xml:space="preserve"> </w:t>
      </w:r>
      <w:r w:rsidRPr="00B81B63">
        <w:rPr>
          <w:rFonts w:ascii="Arial" w:hAnsi="Arial" w:cs="Arial"/>
          <w:sz w:val="22"/>
          <w:szCs w:val="22"/>
          <w:lang w:eastAsia="en-GB"/>
        </w:rPr>
        <w:t>resolutions</w:t>
      </w:r>
      <w:r w:rsidRPr="00B81B63">
        <w:rPr>
          <w:sz w:val="22"/>
          <w:szCs w:val="22"/>
          <w:lang w:eastAsia="en-GB"/>
        </w:rPr>
        <w:t xml:space="preserve"> </w:t>
      </w:r>
      <w:r w:rsidRPr="00B81B63">
        <w:rPr>
          <w:rFonts w:ascii="Arial" w:hAnsi="Arial" w:cs="Arial"/>
          <w:sz w:val="22"/>
          <w:szCs w:val="22"/>
          <w:lang w:eastAsia="en-GB"/>
        </w:rPr>
        <w:t>that</w:t>
      </w:r>
      <w:r w:rsidRPr="00B81B63">
        <w:rPr>
          <w:sz w:val="22"/>
          <w:szCs w:val="22"/>
          <w:lang w:eastAsia="en-GB"/>
        </w:rPr>
        <w:t xml:space="preserve"> </w:t>
      </w:r>
      <w:r w:rsidRPr="00B81B63">
        <w:rPr>
          <w:rFonts w:ascii="Arial" w:hAnsi="Arial" w:cs="Arial"/>
          <w:sz w:val="22"/>
          <w:szCs w:val="22"/>
          <w:lang w:eastAsia="en-GB"/>
        </w:rPr>
        <w:t>the</w:t>
      </w:r>
      <w:r w:rsidRPr="00B81B63">
        <w:rPr>
          <w:sz w:val="22"/>
          <w:szCs w:val="22"/>
          <w:lang w:eastAsia="en-GB"/>
        </w:rPr>
        <w:t xml:space="preserve"> </w:t>
      </w:r>
      <w:r w:rsidRPr="00B81B63">
        <w:rPr>
          <w:rFonts w:ascii="Arial" w:hAnsi="Arial" w:cs="Arial"/>
          <w:sz w:val="22"/>
          <w:szCs w:val="22"/>
          <w:lang w:eastAsia="en-GB"/>
        </w:rPr>
        <w:t>Member(s)</w:t>
      </w:r>
      <w:r w:rsidRPr="00B81B63">
        <w:rPr>
          <w:sz w:val="22"/>
          <w:szCs w:val="22"/>
          <w:lang w:eastAsia="en-GB"/>
        </w:rPr>
        <w:t xml:space="preserve"> </w:t>
      </w:r>
      <w:r w:rsidRPr="00B81B63">
        <w:rPr>
          <w:rFonts w:ascii="Arial" w:hAnsi="Arial" w:cs="Arial"/>
          <w:sz w:val="22"/>
          <w:szCs w:val="22"/>
          <w:lang w:eastAsia="en-GB"/>
        </w:rPr>
        <w:t>wish</w:t>
      </w:r>
      <w:r w:rsidRPr="00B81B63">
        <w:rPr>
          <w:sz w:val="22"/>
          <w:szCs w:val="22"/>
          <w:lang w:eastAsia="en-GB"/>
        </w:rPr>
        <w:t xml:space="preserve"> </w:t>
      </w:r>
      <w:r w:rsidRPr="00B81B63">
        <w:rPr>
          <w:rFonts w:ascii="Arial" w:hAnsi="Arial" w:cs="Arial"/>
          <w:sz w:val="22"/>
          <w:szCs w:val="22"/>
          <w:lang w:eastAsia="en-GB"/>
        </w:rPr>
        <w:t>to</w:t>
      </w:r>
      <w:r w:rsidRPr="00B81B63">
        <w:rPr>
          <w:sz w:val="22"/>
          <w:szCs w:val="22"/>
          <w:lang w:eastAsia="en-GB"/>
        </w:rPr>
        <w:t xml:space="preserve"> </w:t>
      </w:r>
      <w:proofErr w:type="gramStart"/>
      <w:r w:rsidRPr="00B81B63">
        <w:rPr>
          <w:rFonts w:ascii="Arial" w:hAnsi="Arial" w:cs="Arial"/>
          <w:sz w:val="22"/>
          <w:szCs w:val="22"/>
          <w:lang w:eastAsia="en-GB"/>
        </w:rPr>
        <w:t>call-in;</w:t>
      </w:r>
      <w:proofErr w:type="gramEnd"/>
    </w:p>
    <w:p w14:paraId="54DA243C" w14:textId="5C8CB580" w:rsidR="008A4305" w:rsidRPr="008A4305" w:rsidRDefault="008A4305" w:rsidP="00B81B63">
      <w:pPr>
        <w:ind w:left="2268" w:right="188" w:hanging="708"/>
        <w:textAlignment w:val="baseline"/>
        <w:rPr>
          <w:rFonts w:ascii="Segoe UI" w:hAnsi="Segoe UI" w:cs="Segoe UI"/>
          <w:sz w:val="18"/>
          <w:szCs w:val="18"/>
          <w:lang w:val="en-GB" w:eastAsia="en-GB"/>
        </w:rPr>
      </w:pPr>
    </w:p>
    <w:p w14:paraId="4FACECAF" w14:textId="1D1BCD03" w:rsidR="00B81B63" w:rsidRPr="00B81B63" w:rsidRDefault="00C84AF1" w:rsidP="00B81B63">
      <w:pPr>
        <w:ind w:left="2268" w:right="188" w:hanging="708"/>
        <w:jc w:val="both"/>
        <w:textAlignment w:val="baseline"/>
        <w:rPr>
          <w:rFonts w:ascii="Arial" w:hAnsi="Arial" w:cs="Arial"/>
          <w:sz w:val="22"/>
          <w:szCs w:val="22"/>
          <w:lang w:val="en-GB" w:eastAsia="en-GB"/>
        </w:rPr>
      </w:pPr>
      <w:r w:rsidRPr="008A4305">
        <w:rPr>
          <w:rFonts w:ascii="Arial" w:hAnsi="Arial" w:cs="Arial"/>
          <w:sz w:val="22"/>
          <w:szCs w:val="22"/>
          <w:lang w:eastAsia="en-GB"/>
        </w:rPr>
        <w:t>(b)</w:t>
      </w:r>
      <w:r w:rsidRPr="008A4305">
        <w:rPr>
          <w:sz w:val="22"/>
          <w:szCs w:val="22"/>
          <w:lang w:eastAsia="en-GB"/>
        </w:rPr>
        <w:t xml:space="preserve"> </w:t>
      </w:r>
      <w:r>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why</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wish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consider</w:t>
      </w:r>
      <w:r w:rsidRPr="008A4305">
        <w:rPr>
          <w:sz w:val="22"/>
          <w:szCs w:val="22"/>
          <w:lang w:eastAsia="en-GB"/>
        </w:rPr>
        <w:t xml:space="preserve"> </w:t>
      </w:r>
      <w:r w:rsidRPr="008A4305">
        <w:rPr>
          <w:rFonts w:ascii="Arial" w:hAnsi="Arial" w:cs="Arial"/>
          <w:sz w:val="22"/>
          <w:szCs w:val="22"/>
          <w:lang w:eastAsia="en-GB"/>
        </w:rPr>
        <w:t>referring</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back</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proofErr w:type="gramStart"/>
      <w:r w:rsidRPr="008A4305">
        <w:rPr>
          <w:rFonts w:ascii="Arial" w:hAnsi="Arial" w:cs="Arial"/>
          <w:sz w:val="22"/>
          <w:szCs w:val="22"/>
          <w:lang w:eastAsia="en-GB"/>
        </w:rPr>
        <w:t>particular</w:t>
      </w:r>
      <w:r w:rsidR="00AC6BE0">
        <w:rPr>
          <w:rFonts w:ascii="Arial" w:hAnsi="Arial" w:cs="Arial"/>
          <w:sz w:val="22"/>
          <w:szCs w:val="22"/>
          <w:lang w:eastAsia="en-GB"/>
        </w:rPr>
        <w:t xml:space="preserve"> r</w:t>
      </w:r>
      <w:r w:rsidRPr="008A4305">
        <w:rPr>
          <w:rFonts w:ascii="Arial" w:hAnsi="Arial" w:cs="Arial"/>
          <w:sz w:val="22"/>
          <w:szCs w:val="22"/>
          <w:lang w:eastAsia="en-GB"/>
        </w:rPr>
        <w:t>eference</w:t>
      </w:r>
      <w:proofErr w:type="gramEnd"/>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principles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making</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Article</w:t>
      </w:r>
      <w:r w:rsidRPr="008A4305">
        <w:rPr>
          <w:sz w:val="22"/>
          <w:szCs w:val="22"/>
          <w:lang w:eastAsia="en-GB"/>
        </w:rPr>
        <w:t xml:space="preserve"> </w:t>
      </w:r>
      <w:r w:rsidRPr="008A4305">
        <w:rPr>
          <w:rFonts w:ascii="Arial" w:hAnsi="Arial" w:cs="Arial"/>
          <w:sz w:val="22"/>
          <w:szCs w:val="22"/>
          <w:lang w:eastAsia="en-GB"/>
        </w:rPr>
        <w:t>12</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Making);</w:t>
      </w:r>
      <w:r w:rsidRPr="008A4305">
        <w:rPr>
          <w:sz w:val="22"/>
          <w:szCs w:val="22"/>
          <w:lang w:eastAsia="en-GB"/>
        </w:rPr>
        <w:t xml:space="preserve"> </w:t>
      </w:r>
      <w:r w:rsidRPr="008A4305">
        <w:rPr>
          <w:rFonts w:ascii="Arial" w:hAnsi="Arial" w:cs="Arial"/>
          <w:sz w:val="22"/>
          <w:szCs w:val="22"/>
          <w:lang w:eastAsia="en-GB"/>
        </w:rPr>
        <w:t>and</w:t>
      </w:r>
    </w:p>
    <w:p w14:paraId="3800DC14" w14:textId="4E94B9F1" w:rsidR="008A4305" w:rsidRPr="008A4305" w:rsidRDefault="008A4305" w:rsidP="00B81B63">
      <w:pPr>
        <w:ind w:left="2268" w:right="188" w:hanging="708"/>
        <w:textAlignment w:val="baseline"/>
        <w:rPr>
          <w:rFonts w:ascii="Segoe UI" w:hAnsi="Segoe UI" w:cs="Segoe UI"/>
          <w:sz w:val="18"/>
          <w:szCs w:val="18"/>
          <w:lang w:val="en-GB" w:eastAsia="en-GB"/>
        </w:rPr>
      </w:pPr>
    </w:p>
    <w:p w14:paraId="1407B154" w14:textId="3AAE21D3" w:rsidR="008A4305" w:rsidRPr="008A4305" w:rsidRDefault="00C84AF1" w:rsidP="00B81B63">
      <w:pPr>
        <w:ind w:left="2268" w:right="188" w:hanging="708"/>
        <w:jc w:val="both"/>
        <w:textAlignment w:val="baseline"/>
        <w:rPr>
          <w:rFonts w:ascii="Segoe UI" w:hAnsi="Segoe UI" w:cs="Segoe UI"/>
          <w:sz w:val="18"/>
          <w:szCs w:val="18"/>
          <w:lang w:val="en-GB" w:eastAsia="en-GB"/>
        </w:rPr>
      </w:pPr>
      <w:r w:rsidRPr="008A4305">
        <w:rPr>
          <w:rFonts w:ascii="Arial" w:hAnsi="Arial" w:cs="Arial"/>
          <w:sz w:val="22"/>
          <w:szCs w:val="22"/>
          <w:lang w:eastAsia="en-GB"/>
        </w:rPr>
        <w:t>(c)</w:t>
      </w:r>
      <w:r w:rsidRPr="008A4305">
        <w:rPr>
          <w:sz w:val="22"/>
          <w:szCs w:val="22"/>
          <w:lang w:eastAsia="en-GB"/>
        </w:rPr>
        <w:t xml:space="preserve"> </w:t>
      </w:r>
      <w:r w:rsidR="00B81B63">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alternative</w:t>
      </w:r>
      <w:r w:rsidRPr="008A4305">
        <w:rPr>
          <w:sz w:val="22"/>
          <w:szCs w:val="22"/>
          <w:lang w:eastAsia="en-GB"/>
        </w:rPr>
        <w:t xml:space="preserve"> </w:t>
      </w:r>
      <w:r w:rsidRPr="008A4305">
        <w:rPr>
          <w:rFonts w:ascii="Arial" w:hAnsi="Arial" w:cs="Arial"/>
          <w:sz w:val="22"/>
          <w:szCs w:val="22"/>
          <w:lang w:eastAsia="en-GB"/>
        </w:rPr>
        <w:t>course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recommendation(s)</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wish</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propose.</w:t>
      </w:r>
    </w:p>
    <w:p w14:paraId="062A90A0" w14:textId="552EE8CE" w:rsidR="008A4305" w:rsidRPr="008A4305" w:rsidRDefault="008A4305" w:rsidP="00B81B63">
      <w:pPr>
        <w:ind w:right="188"/>
        <w:textAlignment w:val="baseline"/>
        <w:rPr>
          <w:rFonts w:ascii="Segoe UI" w:hAnsi="Segoe UI" w:cs="Segoe UI"/>
          <w:sz w:val="18"/>
          <w:szCs w:val="18"/>
          <w:lang w:val="en-GB" w:eastAsia="en-GB"/>
        </w:rPr>
      </w:pPr>
    </w:p>
    <w:p w14:paraId="29FB0AF1" w14:textId="45547C3C" w:rsidR="008A4305" w:rsidRPr="008A4305" w:rsidRDefault="00C84AF1" w:rsidP="001F5146">
      <w:pPr>
        <w:tabs>
          <w:tab w:val="left" w:pos="1418"/>
        </w:tabs>
        <w:ind w:left="840"/>
        <w:textAlignment w:val="baseline"/>
        <w:rPr>
          <w:rFonts w:ascii="Segoe UI" w:hAnsi="Segoe UI" w:cs="Segoe UI"/>
          <w:sz w:val="18"/>
          <w:szCs w:val="18"/>
          <w:lang w:val="en-GB" w:eastAsia="en-GB"/>
        </w:rPr>
      </w:pPr>
      <w:r w:rsidRPr="008A4305">
        <w:rPr>
          <w:rFonts w:ascii="Arial" w:hAnsi="Arial" w:cs="Arial"/>
          <w:sz w:val="22"/>
          <w:szCs w:val="22"/>
          <w:lang w:eastAsia="en-GB"/>
        </w:rPr>
        <w:t>9.5.6</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deemed</w:t>
      </w:r>
      <w:r w:rsidRPr="008A4305">
        <w:rPr>
          <w:sz w:val="22"/>
          <w:szCs w:val="22"/>
          <w:lang w:eastAsia="en-GB"/>
        </w:rPr>
        <w:t xml:space="preserve"> </w:t>
      </w:r>
      <w:r w:rsidRPr="008A4305">
        <w:rPr>
          <w:rFonts w:ascii="Arial" w:hAnsi="Arial" w:cs="Arial"/>
          <w:sz w:val="22"/>
          <w:szCs w:val="22"/>
          <w:lang w:eastAsia="en-GB"/>
        </w:rPr>
        <w:t>valid</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either</w:t>
      </w:r>
      <w:r w:rsidRPr="008A4305">
        <w:rPr>
          <w:sz w:val="22"/>
          <w:szCs w:val="22"/>
          <w:lang w:eastAsia="en-GB"/>
        </w:rPr>
        <w:t xml:space="preserve"> </w:t>
      </w:r>
      <w:r w:rsidRPr="008A4305">
        <w:rPr>
          <w:rFonts w:ascii="Arial" w:hAnsi="Arial" w:cs="Arial"/>
          <w:sz w:val="22"/>
          <w:szCs w:val="22"/>
          <w:lang w:eastAsia="en-GB"/>
        </w:rPr>
        <w:t>–</w:t>
      </w:r>
    </w:p>
    <w:p w14:paraId="1EDF7799" w14:textId="03A60CF8" w:rsidR="008A4305" w:rsidRPr="008A4305" w:rsidRDefault="008A4305" w:rsidP="008A4305">
      <w:pPr>
        <w:textAlignment w:val="baseline"/>
        <w:rPr>
          <w:rFonts w:ascii="Segoe UI" w:hAnsi="Segoe UI" w:cs="Segoe UI"/>
          <w:sz w:val="18"/>
          <w:szCs w:val="18"/>
          <w:lang w:val="en-GB" w:eastAsia="en-GB"/>
        </w:rPr>
      </w:pPr>
    </w:p>
    <w:p w14:paraId="7DFBFD53" w14:textId="6AA27DD2" w:rsidR="008A4305" w:rsidRPr="001F5146" w:rsidRDefault="00C84AF1" w:rsidP="001F5146">
      <w:pPr>
        <w:pStyle w:val="ListParagraph"/>
        <w:numPr>
          <w:ilvl w:val="0"/>
          <w:numId w:val="52"/>
        </w:numPr>
        <w:ind w:left="2268" w:right="60" w:hanging="708"/>
        <w:jc w:val="both"/>
        <w:textAlignment w:val="baseline"/>
        <w:rPr>
          <w:rFonts w:ascii="Arial" w:hAnsi="Arial" w:cs="Arial"/>
          <w:sz w:val="22"/>
          <w:szCs w:val="22"/>
          <w:lang w:val="en-GB" w:eastAsia="en-GB"/>
        </w:rPr>
      </w:pPr>
      <w:r w:rsidRPr="001F5146">
        <w:rPr>
          <w:rFonts w:ascii="Arial" w:hAnsi="Arial" w:cs="Arial"/>
          <w:sz w:val="22"/>
          <w:szCs w:val="22"/>
          <w:lang w:eastAsia="en-GB"/>
        </w:rPr>
        <w:t>the</w:t>
      </w:r>
      <w:r w:rsidRPr="001F5146">
        <w:rPr>
          <w:sz w:val="22"/>
          <w:szCs w:val="22"/>
          <w:lang w:eastAsia="en-GB"/>
        </w:rPr>
        <w:t xml:space="preserve"> </w:t>
      </w:r>
      <w:r w:rsidRPr="001F5146">
        <w:rPr>
          <w:rFonts w:ascii="Arial" w:hAnsi="Arial" w:cs="Arial"/>
          <w:sz w:val="22"/>
          <w:szCs w:val="22"/>
          <w:lang w:eastAsia="en-GB"/>
        </w:rPr>
        <w:t>procedures</w:t>
      </w:r>
      <w:r w:rsidRPr="001F5146">
        <w:rPr>
          <w:sz w:val="22"/>
          <w:szCs w:val="22"/>
          <w:lang w:eastAsia="en-GB"/>
        </w:rPr>
        <w:t xml:space="preserve"> </w:t>
      </w:r>
      <w:r w:rsidRPr="001F5146">
        <w:rPr>
          <w:rFonts w:ascii="Arial" w:hAnsi="Arial" w:cs="Arial"/>
          <w:sz w:val="22"/>
          <w:szCs w:val="22"/>
          <w:lang w:eastAsia="en-GB"/>
        </w:rPr>
        <w:t>set</w:t>
      </w:r>
      <w:r w:rsidRPr="001F5146">
        <w:rPr>
          <w:sz w:val="22"/>
          <w:szCs w:val="22"/>
          <w:lang w:eastAsia="en-GB"/>
        </w:rPr>
        <w:t xml:space="preserve"> </w:t>
      </w:r>
      <w:r w:rsidRPr="001F5146">
        <w:rPr>
          <w:rFonts w:ascii="Arial" w:hAnsi="Arial" w:cs="Arial"/>
          <w:sz w:val="22"/>
          <w:szCs w:val="22"/>
          <w:lang w:eastAsia="en-GB"/>
        </w:rPr>
        <w:t>out</w:t>
      </w:r>
      <w:r w:rsidRPr="001F5146">
        <w:rPr>
          <w:sz w:val="22"/>
          <w:szCs w:val="22"/>
          <w:lang w:eastAsia="en-GB"/>
        </w:rPr>
        <w:t xml:space="preserve"> </w:t>
      </w:r>
      <w:r w:rsidRPr="001F5146">
        <w:rPr>
          <w:rFonts w:ascii="Arial" w:hAnsi="Arial" w:cs="Arial"/>
          <w:sz w:val="22"/>
          <w:szCs w:val="22"/>
          <w:lang w:eastAsia="en-GB"/>
        </w:rPr>
        <w:t>in</w:t>
      </w:r>
      <w:r w:rsidRPr="001F5146">
        <w:rPr>
          <w:sz w:val="22"/>
          <w:szCs w:val="22"/>
          <w:lang w:eastAsia="en-GB"/>
        </w:rPr>
        <w:t xml:space="preserve"> </w:t>
      </w:r>
      <w:r w:rsidRPr="001F5146">
        <w:rPr>
          <w:rFonts w:ascii="Arial" w:hAnsi="Arial" w:cs="Arial"/>
          <w:sz w:val="22"/>
          <w:szCs w:val="22"/>
          <w:lang w:eastAsia="en-GB"/>
        </w:rPr>
        <w:t>Procedure</w:t>
      </w:r>
      <w:r w:rsidRPr="001F5146">
        <w:rPr>
          <w:sz w:val="22"/>
          <w:szCs w:val="22"/>
          <w:lang w:eastAsia="en-GB"/>
        </w:rPr>
        <w:t xml:space="preserve"> </w:t>
      </w:r>
      <w:r w:rsidRPr="001F5146">
        <w:rPr>
          <w:rFonts w:ascii="Arial" w:hAnsi="Arial" w:cs="Arial"/>
          <w:sz w:val="22"/>
          <w:szCs w:val="22"/>
          <w:lang w:eastAsia="en-GB"/>
        </w:rPr>
        <w:t>Rules</w:t>
      </w:r>
      <w:r w:rsidRPr="001F5146">
        <w:rPr>
          <w:sz w:val="22"/>
          <w:szCs w:val="22"/>
          <w:lang w:eastAsia="en-GB"/>
        </w:rPr>
        <w:t xml:space="preserve"> </w:t>
      </w:r>
      <w:r w:rsidRPr="001F5146">
        <w:rPr>
          <w:rFonts w:ascii="Arial" w:hAnsi="Arial" w:cs="Arial"/>
          <w:sz w:val="22"/>
          <w:szCs w:val="22"/>
          <w:lang w:eastAsia="en-GB"/>
        </w:rPr>
        <w:t>9.5.3</w:t>
      </w:r>
      <w:r w:rsidRPr="001F5146">
        <w:rPr>
          <w:sz w:val="22"/>
          <w:szCs w:val="22"/>
          <w:lang w:eastAsia="en-GB"/>
        </w:rPr>
        <w:t xml:space="preserve"> </w:t>
      </w:r>
      <w:r w:rsidRPr="001F5146">
        <w:rPr>
          <w:rFonts w:ascii="Arial" w:hAnsi="Arial" w:cs="Arial"/>
          <w:sz w:val="22"/>
          <w:szCs w:val="22"/>
          <w:lang w:eastAsia="en-GB"/>
        </w:rPr>
        <w:t>to</w:t>
      </w:r>
      <w:r w:rsidRPr="001F5146">
        <w:rPr>
          <w:sz w:val="22"/>
          <w:szCs w:val="22"/>
          <w:lang w:eastAsia="en-GB"/>
        </w:rPr>
        <w:t xml:space="preserve"> </w:t>
      </w:r>
      <w:r w:rsidRPr="001F5146">
        <w:rPr>
          <w:rFonts w:ascii="Arial" w:hAnsi="Arial" w:cs="Arial"/>
          <w:sz w:val="22"/>
          <w:szCs w:val="22"/>
          <w:lang w:eastAsia="en-GB"/>
        </w:rPr>
        <w:t>9.5.5</w:t>
      </w:r>
      <w:r w:rsidRPr="001F5146">
        <w:rPr>
          <w:sz w:val="22"/>
          <w:szCs w:val="22"/>
          <w:lang w:eastAsia="en-GB"/>
        </w:rPr>
        <w:t xml:space="preserve"> </w:t>
      </w:r>
      <w:r w:rsidRPr="001F5146">
        <w:rPr>
          <w:rFonts w:ascii="Arial" w:hAnsi="Arial" w:cs="Arial"/>
          <w:sz w:val="22"/>
          <w:szCs w:val="22"/>
          <w:lang w:eastAsia="en-GB"/>
        </w:rPr>
        <w:t>above</w:t>
      </w:r>
      <w:r w:rsidRPr="001F5146">
        <w:rPr>
          <w:sz w:val="22"/>
          <w:szCs w:val="22"/>
          <w:lang w:eastAsia="en-GB"/>
        </w:rPr>
        <w:t xml:space="preserve"> </w:t>
      </w:r>
      <w:r w:rsidRPr="001F5146">
        <w:rPr>
          <w:rFonts w:ascii="Arial" w:hAnsi="Arial" w:cs="Arial"/>
          <w:sz w:val="22"/>
          <w:szCs w:val="22"/>
          <w:lang w:eastAsia="en-GB"/>
        </w:rPr>
        <w:t>have</w:t>
      </w:r>
      <w:r w:rsidRPr="001F5146">
        <w:rPr>
          <w:sz w:val="22"/>
          <w:szCs w:val="22"/>
          <w:lang w:eastAsia="en-GB"/>
        </w:rPr>
        <w:t xml:space="preserve"> </w:t>
      </w:r>
      <w:r w:rsidRPr="001F5146">
        <w:rPr>
          <w:rFonts w:ascii="Arial" w:hAnsi="Arial" w:cs="Arial"/>
          <w:sz w:val="22"/>
          <w:szCs w:val="22"/>
          <w:lang w:eastAsia="en-GB"/>
        </w:rPr>
        <w:t>not</w:t>
      </w:r>
      <w:r w:rsidRPr="001F5146">
        <w:rPr>
          <w:sz w:val="22"/>
          <w:szCs w:val="22"/>
          <w:lang w:eastAsia="en-GB"/>
        </w:rPr>
        <w:t xml:space="preserve"> </w:t>
      </w:r>
      <w:r w:rsidRPr="001F5146">
        <w:rPr>
          <w:rFonts w:ascii="Arial" w:hAnsi="Arial" w:cs="Arial"/>
          <w:sz w:val="22"/>
          <w:szCs w:val="22"/>
          <w:lang w:eastAsia="en-GB"/>
        </w:rPr>
        <w:t>been</w:t>
      </w:r>
      <w:r w:rsidRPr="001F5146">
        <w:rPr>
          <w:sz w:val="22"/>
          <w:szCs w:val="22"/>
          <w:lang w:eastAsia="en-GB"/>
        </w:rPr>
        <w:t xml:space="preserve"> </w:t>
      </w:r>
      <w:r w:rsidRPr="001F5146">
        <w:rPr>
          <w:rFonts w:ascii="Arial" w:hAnsi="Arial" w:cs="Arial"/>
          <w:sz w:val="22"/>
          <w:szCs w:val="22"/>
          <w:lang w:eastAsia="en-GB"/>
        </w:rPr>
        <w:t>properly</w:t>
      </w:r>
      <w:r w:rsidRPr="001F5146">
        <w:rPr>
          <w:sz w:val="22"/>
          <w:szCs w:val="22"/>
          <w:lang w:eastAsia="en-GB"/>
        </w:rPr>
        <w:t xml:space="preserve"> </w:t>
      </w:r>
      <w:proofErr w:type="gramStart"/>
      <w:r w:rsidRPr="001F5146">
        <w:rPr>
          <w:rFonts w:ascii="Arial" w:hAnsi="Arial" w:cs="Arial"/>
          <w:sz w:val="22"/>
          <w:szCs w:val="22"/>
          <w:lang w:eastAsia="en-GB"/>
        </w:rPr>
        <w:t>followed;</w:t>
      </w:r>
      <w:proofErr w:type="gramEnd"/>
    </w:p>
    <w:p w14:paraId="473243B3" w14:textId="77777777" w:rsidR="001F5146" w:rsidRPr="001F5146" w:rsidRDefault="001F5146" w:rsidP="001F5146">
      <w:pPr>
        <w:pStyle w:val="ListParagraph"/>
        <w:ind w:left="2268" w:right="60" w:hanging="708"/>
        <w:jc w:val="both"/>
        <w:textAlignment w:val="baseline"/>
        <w:rPr>
          <w:rFonts w:ascii="Segoe UI" w:hAnsi="Segoe UI" w:cs="Segoe UI"/>
          <w:sz w:val="18"/>
          <w:szCs w:val="18"/>
          <w:lang w:val="en-GB" w:eastAsia="en-GB"/>
        </w:rPr>
      </w:pPr>
    </w:p>
    <w:p w14:paraId="6E5C0F41" w14:textId="76C1C278" w:rsidR="008A4305" w:rsidRPr="008A4305" w:rsidRDefault="008A4305" w:rsidP="001F5146">
      <w:pPr>
        <w:ind w:left="2268" w:hanging="708"/>
        <w:textAlignment w:val="baseline"/>
        <w:rPr>
          <w:rFonts w:ascii="Segoe UI" w:hAnsi="Segoe UI" w:cs="Segoe UI"/>
          <w:sz w:val="18"/>
          <w:szCs w:val="18"/>
          <w:lang w:val="en-GB" w:eastAsia="en-GB"/>
        </w:rPr>
      </w:pPr>
    </w:p>
    <w:p w14:paraId="5CC219A9" w14:textId="024E65FE" w:rsidR="008A4305" w:rsidRPr="001F5146" w:rsidRDefault="00C84AF1" w:rsidP="001F5146">
      <w:pPr>
        <w:pStyle w:val="ListParagraph"/>
        <w:numPr>
          <w:ilvl w:val="0"/>
          <w:numId w:val="52"/>
        </w:numPr>
        <w:ind w:left="2268" w:right="945" w:hanging="708"/>
        <w:jc w:val="both"/>
        <w:textAlignment w:val="baseline"/>
        <w:rPr>
          <w:rFonts w:ascii="Arial" w:hAnsi="Arial" w:cs="Arial"/>
          <w:sz w:val="22"/>
          <w:szCs w:val="22"/>
          <w:lang w:val="en-GB" w:eastAsia="en-GB"/>
        </w:rPr>
      </w:pPr>
      <w:r w:rsidRPr="001F5146">
        <w:rPr>
          <w:rFonts w:ascii="Arial" w:hAnsi="Arial" w:cs="Arial"/>
          <w:sz w:val="22"/>
          <w:szCs w:val="22"/>
          <w:lang w:eastAsia="en-GB"/>
        </w:rPr>
        <w:t>a</w:t>
      </w:r>
      <w:r w:rsidRPr="001F5146">
        <w:rPr>
          <w:sz w:val="22"/>
          <w:szCs w:val="22"/>
          <w:lang w:eastAsia="en-GB"/>
        </w:rPr>
        <w:t xml:space="preserve"> </w:t>
      </w:r>
      <w:r w:rsidRPr="001F5146">
        <w:rPr>
          <w:rFonts w:ascii="Arial" w:hAnsi="Arial" w:cs="Arial"/>
          <w:sz w:val="22"/>
          <w:szCs w:val="22"/>
          <w:lang w:eastAsia="en-GB"/>
        </w:rPr>
        <w:t>similar</w:t>
      </w:r>
      <w:r w:rsidRPr="001F5146">
        <w:rPr>
          <w:sz w:val="22"/>
          <w:szCs w:val="22"/>
          <w:lang w:eastAsia="en-GB"/>
        </w:rPr>
        <w:t xml:space="preserve"> </w:t>
      </w:r>
      <w:r w:rsidRPr="001F5146">
        <w:rPr>
          <w:rFonts w:ascii="Arial" w:hAnsi="Arial" w:cs="Arial"/>
          <w:sz w:val="22"/>
          <w:szCs w:val="22"/>
          <w:lang w:eastAsia="en-GB"/>
        </w:rPr>
        <w:t>decision</w:t>
      </w:r>
      <w:r w:rsidRPr="001F5146">
        <w:rPr>
          <w:sz w:val="22"/>
          <w:szCs w:val="22"/>
          <w:lang w:eastAsia="en-GB"/>
        </w:rPr>
        <w:t xml:space="preserve"> </w:t>
      </w:r>
      <w:r w:rsidRPr="001F5146">
        <w:rPr>
          <w:rFonts w:ascii="Arial" w:hAnsi="Arial" w:cs="Arial"/>
          <w:sz w:val="22"/>
          <w:szCs w:val="22"/>
          <w:lang w:eastAsia="en-GB"/>
        </w:rPr>
        <w:t>has</w:t>
      </w:r>
      <w:r w:rsidRPr="001F5146">
        <w:rPr>
          <w:sz w:val="22"/>
          <w:szCs w:val="22"/>
          <w:lang w:eastAsia="en-GB"/>
        </w:rPr>
        <w:t xml:space="preserve"> </w:t>
      </w:r>
      <w:r w:rsidRPr="001F5146">
        <w:rPr>
          <w:rFonts w:ascii="Arial" w:hAnsi="Arial" w:cs="Arial"/>
          <w:sz w:val="22"/>
          <w:szCs w:val="22"/>
          <w:lang w:eastAsia="en-GB"/>
        </w:rPr>
        <w:t>been</w:t>
      </w:r>
      <w:r w:rsidRPr="001F5146">
        <w:rPr>
          <w:sz w:val="22"/>
          <w:szCs w:val="22"/>
          <w:lang w:eastAsia="en-GB"/>
        </w:rPr>
        <w:t xml:space="preserve"> </w:t>
      </w:r>
      <w:r w:rsidRPr="001F5146">
        <w:rPr>
          <w:rFonts w:ascii="Arial" w:hAnsi="Arial" w:cs="Arial"/>
          <w:sz w:val="22"/>
          <w:szCs w:val="22"/>
          <w:lang w:eastAsia="en-GB"/>
        </w:rPr>
        <w:t>called-in</w:t>
      </w:r>
      <w:r w:rsidRPr="001F5146">
        <w:rPr>
          <w:sz w:val="22"/>
          <w:szCs w:val="22"/>
          <w:lang w:eastAsia="en-GB"/>
        </w:rPr>
        <w:t xml:space="preserve"> </w:t>
      </w:r>
      <w:r w:rsidRPr="001F5146">
        <w:rPr>
          <w:rFonts w:ascii="Arial" w:hAnsi="Arial" w:cs="Arial"/>
          <w:sz w:val="22"/>
          <w:szCs w:val="22"/>
          <w:lang w:eastAsia="en-GB"/>
        </w:rPr>
        <w:t>to</w:t>
      </w:r>
      <w:r w:rsidRPr="001F5146">
        <w:rPr>
          <w:sz w:val="22"/>
          <w:szCs w:val="22"/>
          <w:lang w:eastAsia="en-GB"/>
        </w:rPr>
        <w:t xml:space="preserve"> </w:t>
      </w:r>
      <w:r w:rsidRPr="001F5146">
        <w:rPr>
          <w:rFonts w:ascii="Arial" w:hAnsi="Arial" w:cs="Arial"/>
          <w:sz w:val="22"/>
          <w:szCs w:val="22"/>
          <w:lang w:eastAsia="en-GB"/>
        </w:rPr>
        <w:t>the</w:t>
      </w:r>
      <w:r w:rsidRPr="001F5146">
        <w:rPr>
          <w:sz w:val="22"/>
          <w:szCs w:val="22"/>
          <w:lang w:eastAsia="en-GB"/>
        </w:rPr>
        <w:t xml:space="preserve"> </w:t>
      </w:r>
      <w:r w:rsidRPr="001F5146">
        <w:rPr>
          <w:rFonts w:ascii="Arial" w:hAnsi="Arial" w:cs="Arial"/>
          <w:sz w:val="22"/>
          <w:szCs w:val="22"/>
          <w:lang w:eastAsia="en-GB"/>
        </w:rPr>
        <w:t>Committee</w:t>
      </w:r>
      <w:r w:rsidRPr="001F5146">
        <w:rPr>
          <w:sz w:val="22"/>
          <w:szCs w:val="22"/>
          <w:lang w:eastAsia="en-GB"/>
        </w:rPr>
        <w:t xml:space="preserve"> </w:t>
      </w:r>
      <w:proofErr w:type="gramStart"/>
      <w:r w:rsidRPr="001F5146">
        <w:rPr>
          <w:rFonts w:ascii="Arial" w:hAnsi="Arial" w:cs="Arial"/>
          <w:sz w:val="22"/>
          <w:szCs w:val="22"/>
          <w:lang w:eastAsia="en-GB"/>
        </w:rPr>
        <w:t>previously;</w:t>
      </w:r>
      <w:proofErr w:type="gramEnd"/>
    </w:p>
    <w:p w14:paraId="1D5F5BB6" w14:textId="77777777" w:rsidR="001F5146" w:rsidRPr="001F5146" w:rsidRDefault="001F5146" w:rsidP="001F5146">
      <w:pPr>
        <w:pStyle w:val="ListParagraph"/>
        <w:ind w:left="2268" w:right="945" w:hanging="708"/>
        <w:jc w:val="both"/>
        <w:textAlignment w:val="baseline"/>
        <w:rPr>
          <w:rFonts w:ascii="Segoe UI" w:hAnsi="Segoe UI" w:cs="Segoe UI"/>
          <w:sz w:val="18"/>
          <w:szCs w:val="18"/>
          <w:lang w:val="en-GB" w:eastAsia="en-GB"/>
        </w:rPr>
      </w:pPr>
    </w:p>
    <w:p w14:paraId="6E4E1D7F" w14:textId="14AB6012" w:rsidR="001F5146" w:rsidRPr="001F5146" w:rsidRDefault="00C84AF1" w:rsidP="001F5146">
      <w:pPr>
        <w:pStyle w:val="ListParagraph"/>
        <w:numPr>
          <w:ilvl w:val="0"/>
          <w:numId w:val="52"/>
        </w:numPr>
        <w:ind w:left="2268" w:right="75" w:hanging="708"/>
        <w:jc w:val="both"/>
        <w:textAlignment w:val="baseline"/>
        <w:rPr>
          <w:rFonts w:ascii="Arial" w:hAnsi="Arial" w:cs="Arial"/>
          <w:sz w:val="22"/>
          <w:szCs w:val="22"/>
          <w:lang w:val="en-GB" w:eastAsia="en-GB"/>
        </w:rPr>
      </w:pPr>
      <w:r w:rsidRPr="001F5146">
        <w:rPr>
          <w:rFonts w:ascii="Arial" w:hAnsi="Arial" w:cs="Arial"/>
          <w:sz w:val="22"/>
          <w:szCs w:val="22"/>
          <w:lang w:eastAsia="en-GB"/>
        </w:rPr>
        <w:t>the</w:t>
      </w:r>
      <w:r w:rsidRPr="001F5146">
        <w:rPr>
          <w:sz w:val="22"/>
          <w:szCs w:val="22"/>
          <w:lang w:eastAsia="en-GB"/>
        </w:rPr>
        <w:t xml:space="preserve"> </w:t>
      </w:r>
      <w:r w:rsidRPr="001F5146">
        <w:rPr>
          <w:rFonts w:ascii="Arial" w:hAnsi="Arial" w:cs="Arial"/>
          <w:sz w:val="22"/>
          <w:szCs w:val="22"/>
          <w:lang w:eastAsia="en-GB"/>
        </w:rPr>
        <w:t>Executive</w:t>
      </w:r>
      <w:r w:rsidRPr="001F5146">
        <w:rPr>
          <w:sz w:val="22"/>
          <w:szCs w:val="22"/>
          <w:lang w:eastAsia="en-GB"/>
        </w:rPr>
        <w:t xml:space="preserve"> </w:t>
      </w:r>
      <w:r w:rsidRPr="001F5146">
        <w:rPr>
          <w:rFonts w:ascii="Arial" w:hAnsi="Arial" w:cs="Arial"/>
          <w:sz w:val="22"/>
          <w:szCs w:val="22"/>
          <w:lang w:eastAsia="en-GB"/>
        </w:rPr>
        <w:t>decision</w:t>
      </w:r>
      <w:r w:rsidRPr="001F5146">
        <w:rPr>
          <w:sz w:val="22"/>
          <w:szCs w:val="22"/>
          <w:lang w:eastAsia="en-GB"/>
        </w:rPr>
        <w:t xml:space="preserve"> </w:t>
      </w:r>
      <w:r w:rsidRPr="001F5146">
        <w:rPr>
          <w:rFonts w:ascii="Arial" w:hAnsi="Arial" w:cs="Arial"/>
          <w:sz w:val="22"/>
          <w:szCs w:val="22"/>
          <w:lang w:eastAsia="en-GB"/>
        </w:rPr>
        <w:t>has</w:t>
      </w:r>
      <w:r w:rsidRPr="001F5146">
        <w:rPr>
          <w:sz w:val="22"/>
          <w:szCs w:val="22"/>
          <w:lang w:eastAsia="en-GB"/>
        </w:rPr>
        <w:t xml:space="preserve"> </w:t>
      </w:r>
      <w:r w:rsidRPr="001F5146">
        <w:rPr>
          <w:rFonts w:ascii="Arial" w:hAnsi="Arial" w:cs="Arial"/>
          <w:sz w:val="22"/>
          <w:szCs w:val="22"/>
          <w:lang w:eastAsia="en-GB"/>
        </w:rPr>
        <w:t>been</w:t>
      </w:r>
      <w:r w:rsidRPr="001F5146">
        <w:rPr>
          <w:sz w:val="22"/>
          <w:szCs w:val="22"/>
          <w:lang w:eastAsia="en-GB"/>
        </w:rPr>
        <w:t xml:space="preserve"> </w:t>
      </w:r>
      <w:r w:rsidRPr="001F5146">
        <w:rPr>
          <w:rFonts w:ascii="Arial" w:hAnsi="Arial" w:cs="Arial"/>
          <w:sz w:val="22"/>
          <w:szCs w:val="22"/>
          <w:lang w:eastAsia="en-GB"/>
        </w:rPr>
        <w:t>recorded</w:t>
      </w:r>
      <w:r w:rsidRPr="001F5146">
        <w:rPr>
          <w:sz w:val="22"/>
          <w:szCs w:val="22"/>
          <w:lang w:eastAsia="en-GB"/>
        </w:rPr>
        <w:t xml:space="preserve"> </w:t>
      </w:r>
      <w:r w:rsidRPr="001F5146">
        <w:rPr>
          <w:rFonts w:ascii="Arial" w:hAnsi="Arial" w:cs="Arial"/>
          <w:sz w:val="22"/>
          <w:szCs w:val="22"/>
          <w:lang w:eastAsia="en-GB"/>
        </w:rPr>
        <w:t>as</w:t>
      </w:r>
      <w:r w:rsidRPr="001F5146">
        <w:rPr>
          <w:sz w:val="22"/>
          <w:szCs w:val="22"/>
          <w:lang w:eastAsia="en-GB"/>
        </w:rPr>
        <w:t xml:space="preserve"> </w:t>
      </w:r>
      <w:r w:rsidRPr="001F5146">
        <w:rPr>
          <w:rFonts w:ascii="Arial" w:hAnsi="Arial" w:cs="Arial"/>
          <w:sz w:val="22"/>
          <w:szCs w:val="22"/>
          <w:lang w:eastAsia="en-GB"/>
        </w:rPr>
        <w:t>urgent</w:t>
      </w:r>
      <w:r w:rsidRPr="001F5146">
        <w:rPr>
          <w:sz w:val="22"/>
          <w:szCs w:val="22"/>
          <w:lang w:eastAsia="en-GB"/>
        </w:rPr>
        <w:t xml:space="preserve"> </w:t>
      </w:r>
      <w:r w:rsidRPr="001F5146">
        <w:rPr>
          <w:rFonts w:ascii="Arial" w:hAnsi="Arial" w:cs="Arial"/>
          <w:sz w:val="22"/>
          <w:szCs w:val="22"/>
          <w:lang w:eastAsia="en-GB"/>
        </w:rPr>
        <w:t>in</w:t>
      </w:r>
      <w:r w:rsidRPr="001F5146">
        <w:rPr>
          <w:sz w:val="22"/>
          <w:szCs w:val="22"/>
          <w:lang w:eastAsia="en-GB"/>
        </w:rPr>
        <w:t xml:space="preserve"> </w:t>
      </w:r>
      <w:r w:rsidRPr="001F5146">
        <w:rPr>
          <w:rFonts w:ascii="Arial" w:hAnsi="Arial" w:cs="Arial"/>
          <w:sz w:val="22"/>
          <w:szCs w:val="22"/>
          <w:lang w:eastAsia="en-GB"/>
        </w:rPr>
        <w:t>accordance</w:t>
      </w:r>
      <w:r w:rsidRPr="001F5146">
        <w:rPr>
          <w:sz w:val="22"/>
          <w:szCs w:val="22"/>
          <w:lang w:eastAsia="en-GB"/>
        </w:rPr>
        <w:t xml:space="preserve"> </w:t>
      </w:r>
      <w:r w:rsidRPr="001F5146">
        <w:rPr>
          <w:rFonts w:ascii="Arial" w:hAnsi="Arial" w:cs="Arial"/>
          <w:sz w:val="22"/>
          <w:szCs w:val="22"/>
          <w:lang w:eastAsia="en-GB"/>
        </w:rPr>
        <w:t>with</w:t>
      </w:r>
      <w:r w:rsidRPr="001F5146">
        <w:rPr>
          <w:sz w:val="22"/>
          <w:szCs w:val="22"/>
          <w:lang w:eastAsia="en-GB"/>
        </w:rPr>
        <w:t xml:space="preserve"> </w:t>
      </w:r>
      <w:r w:rsidRPr="001F5146">
        <w:rPr>
          <w:rFonts w:ascii="Arial" w:hAnsi="Arial" w:cs="Arial"/>
          <w:sz w:val="22"/>
          <w:szCs w:val="22"/>
          <w:lang w:eastAsia="en-GB"/>
        </w:rPr>
        <w:t>paragraph</w:t>
      </w:r>
      <w:r w:rsidRPr="001F5146">
        <w:rPr>
          <w:sz w:val="22"/>
          <w:szCs w:val="22"/>
          <w:lang w:eastAsia="en-GB"/>
        </w:rPr>
        <w:t xml:space="preserve"> </w:t>
      </w:r>
      <w:r w:rsidRPr="001F5146">
        <w:rPr>
          <w:rFonts w:ascii="Arial" w:hAnsi="Arial" w:cs="Arial"/>
          <w:sz w:val="22"/>
          <w:szCs w:val="22"/>
          <w:lang w:eastAsia="en-GB"/>
        </w:rPr>
        <w:t>10</w:t>
      </w:r>
      <w:r w:rsidRPr="001F5146">
        <w:rPr>
          <w:sz w:val="22"/>
          <w:szCs w:val="22"/>
          <w:lang w:eastAsia="en-GB"/>
        </w:rPr>
        <w:t xml:space="preserve"> </w:t>
      </w:r>
      <w:r w:rsidRPr="001F5146">
        <w:rPr>
          <w:rFonts w:ascii="Arial" w:hAnsi="Arial" w:cs="Arial"/>
          <w:sz w:val="22"/>
          <w:szCs w:val="22"/>
          <w:lang w:eastAsia="en-GB"/>
        </w:rPr>
        <w:t>below;</w:t>
      </w:r>
      <w:r w:rsidRPr="001F5146">
        <w:rPr>
          <w:sz w:val="22"/>
          <w:szCs w:val="22"/>
          <w:lang w:eastAsia="en-GB"/>
        </w:rPr>
        <w:t xml:space="preserve"> </w:t>
      </w:r>
      <w:r w:rsidRPr="001F5146">
        <w:rPr>
          <w:rFonts w:ascii="Arial" w:hAnsi="Arial" w:cs="Arial"/>
          <w:sz w:val="22"/>
          <w:szCs w:val="22"/>
          <w:lang w:eastAsia="en-GB"/>
        </w:rPr>
        <w:t>or</w:t>
      </w:r>
    </w:p>
    <w:p w14:paraId="45CE7CCF" w14:textId="0D915F1F" w:rsidR="008A4305" w:rsidRPr="008A4305" w:rsidRDefault="008A4305" w:rsidP="001F5146">
      <w:pPr>
        <w:ind w:left="2268" w:hanging="708"/>
        <w:textAlignment w:val="baseline"/>
        <w:rPr>
          <w:rFonts w:ascii="Segoe UI" w:hAnsi="Segoe UI" w:cs="Segoe UI"/>
          <w:sz w:val="18"/>
          <w:szCs w:val="18"/>
          <w:lang w:val="en-GB" w:eastAsia="en-GB"/>
        </w:rPr>
      </w:pPr>
    </w:p>
    <w:p w14:paraId="1D96EBCA" w14:textId="1CFAE4CE" w:rsidR="008A4305" w:rsidRPr="008A4305" w:rsidRDefault="00C84AF1" w:rsidP="001F5146">
      <w:pPr>
        <w:ind w:left="2268" w:right="60" w:hanging="708"/>
        <w:jc w:val="both"/>
        <w:textAlignment w:val="baseline"/>
        <w:rPr>
          <w:rFonts w:ascii="Segoe UI" w:hAnsi="Segoe UI" w:cs="Segoe UI"/>
          <w:sz w:val="18"/>
          <w:szCs w:val="18"/>
          <w:lang w:val="en-GB" w:eastAsia="en-GB"/>
        </w:rPr>
      </w:pPr>
      <w:r w:rsidRPr="008A4305">
        <w:rPr>
          <w:rFonts w:ascii="Arial" w:hAnsi="Arial" w:cs="Arial"/>
          <w:sz w:val="22"/>
          <w:szCs w:val="22"/>
          <w:lang w:eastAsia="en-GB"/>
        </w:rPr>
        <w:t>(d)</w:t>
      </w:r>
      <w:r w:rsidRPr="008A4305">
        <w:rPr>
          <w:sz w:val="22"/>
          <w:szCs w:val="22"/>
          <w:lang w:eastAsia="en-GB"/>
        </w:rPr>
        <w:t xml:space="preserve"> </w:t>
      </w:r>
      <w:r w:rsidR="001F5146">
        <w:rPr>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consultation</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001F5146">
        <w:rPr>
          <w:rFonts w:ascii="Arial" w:hAnsi="Arial" w:cs="Arial"/>
          <w:sz w:val="22"/>
          <w:szCs w:val="22"/>
          <w:lang w:eastAsia="en-GB"/>
        </w:rPr>
        <w:t xml:space="preserv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considers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frivolous,</w:t>
      </w:r>
      <w:r w:rsidRPr="008A4305">
        <w:rPr>
          <w:sz w:val="22"/>
          <w:szCs w:val="22"/>
          <w:lang w:eastAsia="en-GB"/>
        </w:rPr>
        <w:t xml:space="preserve"> </w:t>
      </w:r>
      <w:proofErr w:type="gramStart"/>
      <w:r w:rsidRPr="008A4305">
        <w:rPr>
          <w:rFonts w:ascii="Arial" w:hAnsi="Arial" w:cs="Arial"/>
          <w:sz w:val="22"/>
          <w:szCs w:val="22"/>
          <w:lang w:eastAsia="en-GB"/>
        </w:rPr>
        <w:t>vexatious</w:t>
      </w:r>
      <w:proofErr w:type="gram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clearly</w:t>
      </w:r>
      <w:r w:rsidRPr="008A4305">
        <w:rPr>
          <w:sz w:val="22"/>
          <w:szCs w:val="22"/>
          <w:lang w:eastAsia="en-GB"/>
        </w:rPr>
        <w:t xml:space="preserve"> </w:t>
      </w:r>
      <w:r w:rsidRPr="008A4305">
        <w:rPr>
          <w:rFonts w:ascii="Arial" w:hAnsi="Arial" w:cs="Arial"/>
          <w:sz w:val="22"/>
          <w:szCs w:val="22"/>
          <w:lang w:eastAsia="en-GB"/>
        </w:rPr>
        <w:t>outside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provisions,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reject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write/e-mail</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making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explaining</w:t>
      </w:r>
      <w:r w:rsidRPr="008A4305">
        <w:rPr>
          <w:sz w:val="22"/>
          <w:szCs w:val="22"/>
          <w:lang w:eastAsia="en-GB"/>
        </w:rPr>
        <w:t xml:space="preserve"> </w:t>
      </w:r>
      <w:r w:rsidRPr="008A4305">
        <w:rPr>
          <w:rFonts w:ascii="Arial" w:hAnsi="Arial" w:cs="Arial"/>
          <w:sz w:val="22"/>
          <w:szCs w:val="22"/>
          <w:lang w:eastAsia="en-GB"/>
        </w:rPr>
        <w:t>why</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was</w:t>
      </w:r>
      <w:r w:rsidRPr="008A4305">
        <w:rPr>
          <w:sz w:val="22"/>
          <w:szCs w:val="22"/>
          <w:lang w:eastAsia="en-GB"/>
        </w:rPr>
        <w:t xml:space="preserve"> </w:t>
      </w:r>
      <w:r w:rsidRPr="008A4305">
        <w:rPr>
          <w:rFonts w:ascii="Arial" w:hAnsi="Arial" w:cs="Arial"/>
          <w:sz w:val="22"/>
          <w:szCs w:val="22"/>
          <w:lang w:eastAsia="en-GB"/>
        </w:rPr>
        <w:t>rejected.</w:t>
      </w:r>
    </w:p>
    <w:p w14:paraId="41E06F03" w14:textId="6A9816D3" w:rsidR="008A4305" w:rsidRPr="008A4305" w:rsidRDefault="008A4305" w:rsidP="008A4305">
      <w:pPr>
        <w:textAlignment w:val="baseline"/>
        <w:rPr>
          <w:rFonts w:ascii="Segoe UI" w:hAnsi="Segoe UI" w:cs="Segoe UI"/>
          <w:sz w:val="18"/>
          <w:szCs w:val="18"/>
          <w:lang w:val="en-GB" w:eastAsia="en-GB"/>
        </w:rPr>
      </w:pPr>
    </w:p>
    <w:p w14:paraId="5A0F9CA1" w14:textId="602883AF" w:rsidR="008A4305" w:rsidRPr="008A4305" w:rsidRDefault="00C84AF1" w:rsidP="008A4305">
      <w:pPr>
        <w:ind w:left="153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9.5.7</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deciding</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validity,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seek</w:t>
      </w:r>
      <w:r w:rsidRPr="008A4305">
        <w:rPr>
          <w:sz w:val="22"/>
          <w:szCs w:val="22"/>
          <w:lang w:eastAsia="en-GB"/>
        </w:rPr>
        <w:t xml:space="preserve"> </w:t>
      </w:r>
      <w:r w:rsidRPr="008A4305">
        <w:rPr>
          <w:rFonts w:ascii="Arial" w:hAnsi="Arial" w:cs="Arial"/>
          <w:sz w:val="22"/>
          <w:szCs w:val="22"/>
          <w:lang w:eastAsia="en-GB"/>
        </w:rPr>
        <w:t>clarification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concerned.</w:t>
      </w:r>
    </w:p>
    <w:p w14:paraId="23F8C4D3" w14:textId="0D50AA0B" w:rsidR="008A4305" w:rsidRPr="008A4305" w:rsidRDefault="008A4305" w:rsidP="008A4305">
      <w:pPr>
        <w:textAlignment w:val="baseline"/>
        <w:rPr>
          <w:rFonts w:ascii="Segoe UI" w:hAnsi="Segoe UI" w:cs="Segoe UI"/>
          <w:sz w:val="18"/>
          <w:szCs w:val="18"/>
          <w:lang w:val="en-GB" w:eastAsia="en-GB"/>
        </w:rPr>
      </w:pPr>
    </w:p>
    <w:p w14:paraId="19A3A18E" w14:textId="67B08AA5" w:rsidR="008A4305" w:rsidRPr="008A4305" w:rsidRDefault="00C84AF1" w:rsidP="008A4305">
      <w:pPr>
        <w:ind w:left="153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9.5.8</w:t>
      </w:r>
      <w:r w:rsidRPr="008A4305">
        <w:rPr>
          <w:sz w:val="22"/>
          <w:szCs w:val="22"/>
          <w:lang w:eastAsia="en-GB"/>
        </w:rPr>
        <w:t xml:space="preserve">    </w:t>
      </w:r>
      <w:r w:rsidRPr="008A4305">
        <w:rPr>
          <w:rFonts w:ascii="Arial" w:hAnsi="Arial" w:cs="Arial"/>
          <w:sz w:val="22"/>
          <w:szCs w:val="22"/>
          <w:lang w:eastAsia="en-GB"/>
        </w:rPr>
        <w:t>Upon</w:t>
      </w:r>
      <w:r w:rsidRPr="008A4305">
        <w:rPr>
          <w:sz w:val="22"/>
          <w:szCs w:val="22"/>
          <w:lang w:eastAsia="en-GB"/>
        </w:rPr>
        <w:t xml:space="preserve"> </w:t>
      </w:r>
      <w:r w:rsidRPr="008A4305">
        <w:rPr>
          <w:rFonts w:ascii="Arial" w:hAnsi="Arial" w:cs="Arial"/>
          <w:sz w:val="22"/>
          <w:szCs w:val="22"/>
          <w:lang w:eastAsia="en-GB"/>
        </w:rPr>
        <w:t>deciding</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validity,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forthwith</w:t>
      </w:r>
      <w:r w:rsidRPr="008A4305">
        <w:rPr>
          <w:sz w:val="22"/>
          <w:szCs w:val="22"/>
          <w:lang w:eastAsia="en-GB"/>
        </w:rPr>
        <w:t xml:space="preserve"> </w:t>
      </w:r>
      <w:r w:rsidRPr="008A4305">
        <w:rPr>
          <w:rFonts w:ascii="Arial" w:hAnsi="Arial" w:cs="Arial"/>
          <w:sz w:val="22"/>
          <w:szCs w:val="22"/>
          <w:lang w:eastAsia="en-GB"/>
        </w:rPr>
        <w:t>inform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concerned,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Shadow </w:t>
      </w:r>
      <w:r w:rsidRPr="008A4305">
        <w:rPr>
          <w:rFonts w:ascii="Arial" w:hAnsi="Arial" w:cs="Arial"/>
          <w:sz w:val="22"/>
          <w:szCs w:val="22"/>
          <w:lang w:eastAsia="en-GB"/>
        </w:rPr>
        <w:t>Authority, Shadow Executive, Shadow Executive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Vice</w:t>
      </w:r>
      <w:r w:rsidRPr="008A4305">
        <w:rPr>
          <w:sz w:val="22"/>
          <w:szCs w:val="22"/>
          <w:lang w:eastAsia="en-GB"/>
        </w:rPr>
        <w:t xml:space="preserve"> </w:t>
      </w:r>
      <w:r w:rsidRPr="008A4305">
        <w:rPr>
          <w:rFonts w:ascii="Arial" w:hAnsi="Arial" w:cs="Arial"/>
          <w:sz w:val="22"/>
          <w:szCs w:val="22"/>
          <w:lang w:eastAsia="en-GB"/>
        </w:rPr>
        <w:t>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p>
    <w:p w14:paraId="35798254" w14:textId="7AC3CEA7" w:rsidR="008A4305" w:rsidRPr="008A4305" w:rsidRDefault="008A4305" w:rsidP="008A4305">
      <w:pPr>
        <w:textAlignment w:val="baseline"/>
        <w:rPr>
          <w:rFonts w:ascii="Segoe UI" w:hAnsi="Segoe UI" w:cs="Segoe UI"/>
          <w:sz w:val="18"/>
          <w:szCs w:val="18"/>
          <w:lang w:val="en-GB" w:eastAsia="en-GB"/>
        </w:rPr>
      </w:pPr>
    </w:p>
    <w:p w14:paraId="11899DC5" w14:textId="44DBE064" w:rsidR="008A4305" w:rsidRPr="008A4305" w:rsidRDefault="00C84AF1" w:rsidP="008A4305">
      <w:pPr>
        <w:ind w:left="90"/>
        <w:textAlignment w:val="baseline"/>
        <w:rPr>
          <w:rFonts w:ascii="Segoe UI" w:hAnsi="Segoe UI" w:cs="Segoe UI"/>
          <w:sz w:val="18"/>
          <w:szCs w:val="18"/>
          <w:lang w:val="en-GB" w:eastAsia="en-GB"/>
        </w:rPr>
      </w:pPr>
      <w:r w:rsidRPr="008A4305">
        <w:rPr>
          <w:rFonts w:ascii="Arial" w:hAnsi="Arial" w:cs="Arial"/>
          <w:sz w:val="22"/>
          <w:szCs w:val="22"/>
          <w:lang w:eastAsia="en-GB"/>
        </w:rPr>
        <w:t>9.6</w:t>
      </w:r>
      <w:r w:rsidRPr="008A4305">
        <w:rPr>
          <w:sz w:val="22"/>
          <w:szCs w:val="22"/>
          <w:lang w:eastAsia="en-GB"/>
        </w:rPr>
        <w:t xml:space="preserve">       </w:t>
      </w:r>
      <w:r w:rsidRPr="008A4305">
        <w:rPr>
          <w:rFonts w:ascii="Arial" w:hAnsi="Arial" w:cs="Arial"/>
          <w:sz w:val="22"/>
          <w:szCs w:val="22"/>
          <w:lang w:eastAsia="en-GB"/>
        </w:rPr>
        <w:t>Consideration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requests</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p>
    <w:p w14:paraId="67764C75" w14:textId="423C42C1" w:rsidR="008A4305" w:rsidRPr="008A4305" w:rsidRDefault="008A4305" w:rsidP="008A4305">
      <w:pPr>
        <w:textAlignment w:val="baseline"/>
        <w:rPr>
          <w:rFonts w:ascii="Segoe UI" w:hAnsi="Segoe UI" w:cs="Segoe UI"/>
          <w:sz w:val="18"/>
          <w:szCs w:val="18"/>
          <w:lang w:val="en-GB" w:eastAsia="en-GB"/>
        </w:rPr>
      </w:pPr>
    </w:p>
    <w:p w14:paraId="405FFFB1" w14:textId="3DAF3C44" w:rsidR="008A4305" w:rsidRPr="008A4305" w:rsidRDefault="00C84AF1" w:rsidP="008A4305">
      <w:pPr>
        <w:ind w:left="153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9.6.1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ensure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valid</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considered</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determined</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available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convene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special</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proofErr w:type="gramStart"/>
      <w:r w:rsidRPr="008A4305">
        <w:rPr>
          <w:rFonts w:ascii="Arial" w:hAnsi="Arial" w:cs="Arial"/>
          <w:sz w:val="22"/>
          <w:szCs w:val="22"/>
          <w:lang w:eastAsia="en-GB"/>
        </w:rPr>
        <w:t>so</w:t>
      </w:r>
      <w:proofErr w:type="gramEnd"/>
      <w:r w:rsidRPr="008A4305">
        <w:rPr>
          <w:sz w:val="22"/>
          <w:szCs w:val="22"/>
          <w:lang w:eastAsia="en-GB"/>
        </w:rPr>
        <w:t xml:space="preserve"> </w:t>
      </w:r>
      <w:r w:rsidRPr="008A4305">
        <w:rPr>
          <w:rFonts w:ascii="Arial" w:hAnsi="Arial" w:cs="Arial"/>
          <w:sz w:val="22"/>
          <w:szCs w:val="22"/>
          <w:lang w:eastAsia="en-GB"/>
        </w:rPr>
        <w:t>agreed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taker.</w:t>
      </w:r>
    </w:p>
    <w:p w14:paraId="3DE10550" w14:textId="06A7C8E9" w:rsidR="008A4305" w:rsidRPr="008A4305" w:rsidRDefault="008A4305" w:rsidP="008A4305">
      <w:pPr>
        <w:textAlignment w:val="baseline"/>
        <w:rPr>
          <w:rFonts w:ascii="Segoe UI" w:hAnsi="Segoe UI" w:cs="Segoe UI"/>
          <w:sz w:val="18"/>
          <w:szCs w:val="18"/>
          <w:lang w:val="en-GB" w:eastAsia="en-GB"/>
        </w:rPr>
      </w:pPr>
    </w:p>
    <w:p w14:paraId="7C95A9FF" w14:textId="6DD33BB4" w:rsidR="008A4305" w:rsidRPr="008A4305" w:rsidRDefault="00C84AF1" w:rsidP="008A4305">
      <w:pPr>
        <w:ind w:left="153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9.6.2</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submitting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request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expected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explain</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alternative</w:t>
      </w:r>
      <w:r w:rsidRPr="008A4305">
        <w:rPr>
          <w:sz w:val="22"/>
          <w:szCs w:val="22"/>
          <w:lang w:eastAsia="en-GB"/>
        </w:rPr>
        <w:t xml:space="preserve"> </w:t>
      </w:r>
      <w:r w:rsidRPr="008A4305">
        <w:rPr>
          <w:rFonts w:ascii="Arial" w:hAnsi="Arial" w:cs="Arial"/>
          <w:sz w:val="22"/>
          <w:szCs w:val="22"/>
          <w:lang w:eastAsia="en-GB"/>
        </w:rPr>
        <w:t>course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recommendations</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wish</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propose.</w:t>
      </w:r>
    </w:p>
    <w:p w14:paraId="14A796F9" w14:textId="5BA656E9" w:rsidR="008A4305" w:rsidRPr="008A4305" w:rsidRDefault="008A4305" w:rsidP="008A4305">
      <w:pPr>
        <w:textAlignment w:val="baseline"/>
        <w:rPr>
          <w:rFonts w:ascii="Segoe UI" w:hAnsi="Segoe UI" w:cs="Segoe UI"/>
          <w:sz w:val="18"/>
          <w:szCs w:val="18"/>
          <w:lang w:val="en-GB" w:eastAsia="en-GB"/>
        </w:rPr>
      </w:pPr>
    </w:p>
    <w:p w14:paraId="7C578154" w14:textId="77777777" w:rsidR="008A4305" w:rsidRPr="001F1B52" w:rsidRDefault="00C84AF1" w:rsidP="001F1B52">
      <w:pPr>
        <w:ind w:left="1560" w:hanging="750"/>
        <w:textAlignment w:val="baseline"/>
        <w:rPr>
          <w:rFonts w:ascii="Arial" w:hAnsi="Arial" w:cs="Arial"/>
          <w:sz w:val="18"/>
          <w:szCs w:val="18"/>
          <w:lang w:eastAsia="en-GB"/>
        </w:rPr>
      </w:pPr>
      <w:r w:rsidRPr="008A4305">
        <w:rPr>
          <w:rFonts w:ascii="Arial" w:hAnsi="Arial" w:cs="Arial"/>
          <w:sz w:val="22"/>
          <w:szCs w:val="22"/>
          <w:lang w:eastAsia="en-GB"/>
        </w:rPr>
        <w:t>9.6.3</w:t>
      </w:r>
      <w:r w:rsidR="001F1B52">
        <w:rPr>
          <w:rFonts w:ascii="Arial" w:hAnsi="Arial" w:cs="Arial"/>
          <w:sz w:val="22"/>
          <w:szCs w:val="22"/>
          <w:lang w:eastAsia="en-GB"/>
        </w:rPr>
        <w:tab/>
      </w:r>
      <w:r w:rsidRPr="001F1B52">
        <w:rPr>
          <w:rFonts w:ascii="Arial" w:hAnsi="Arial" w:cs="Arial"/>
          <w:sz w:val="22"/>
          <w:szCs w:val="22"/>
          <w:lang w:eastAsia="en-GB"/>
        </w:rPr>
        <w:t>Having considered the call-in and the reasons given, the Overview and</w:t>
      </w:r>
    </w:p>
    <w:p w14:paraId="44098088" w14:textId="77777777" w:rsidR="008A4305" w:rsidRPr="001F1B52" w:rsidRDefault="00C84AF1" w:rsidP="001F1B52">
      <w:pPr>
        <w:ind w:left="1560" w:right="4647"/>
        <w:jc w:val="both"/>
        <w:textAlignment w:val="baseline"/>
        <w:rPr>
          <w:rFonts w:ascii="Arial" w:hAnsi="Arial" w:cs="Arial"/>
          <w:sz w:val="18"/>
          <w:szCs w:val="18"/>
          <w:lang w:val="en-GB" w:eastAsia="en-GB"/>
        </w:rPr>
      </w:pPr>
      <w:r w:rsidRPr="001F1B52">
        <w:rPr>
          <w:rFonts w:ascii="Arial" w:hAnsi="Arial" w:cs="Arial"/>
          <w:sz w:val="22"/>
          <w:szCs w:val="22"/>
          <w:lang w:eastAsia="en-GB"/>
        </w:rPr>
        <w:t xml:space="preserve">Scrutiny Committee </w:t>
      </w:r>
      <w:r w:rsidR="001F1B52" w:rsidRPr="001F1B52">
        <w:rPr>
          <w:rFonts w:ascii="Arial" w:hAnsi="Arial" w:cs="Arial"/>
          <w:sz w:val="22"/>
          <w:szCs w:val="22"/>
          <w:lang w:eastAsia="en-GB"/>
        </w:rPr>
        <w:t>m</w:t>
      </w:r>
      <w:r w:rsidRPr="001F1B52">
        <w:rPr>
          <w:rFonts w:ascii="Arial" w:hAnsi="Arial" w:cs="Arial"/>
          <w:sz w:val="22"/>
          <w:szCs w:val="22"/>
          <w:lang w:eastAsia="en-GB"/>
        </w:rPr>
        <w:t>ay –</w:t>
      </w:r>
    </w:p>
    <w:p w14:paraId="3B94B58D" w14:textId="340B5EEA" w:rsidR="008A4305" w:rsidRPr="008A4305" w:rsidRDefault="008A4305" w:rsidP="008A4305">
      <w:pPr>
        <w:textAlignment w:val="baseline"/>
        <w:rPr>
          <w:rFonts w:ascii="Segoe UI" w:hAnsi="Segoe UI" w:cs="Segoe UI"/>
          <w:sz w:val="18"/>
          <w:szCs w:val="18"/>
          <w:lang w:val="en-GB" w:eastAsia="en-GB"/>
        </w:rPr>
      </w:pPr>
    </w:p>
    <w:p w14:paraId="5305BB63" w14:textId="1C5A6C73" w:rsidR="008A4305" w:rsidRPr="008A4305" w:rsidRDefault="00C84AF1" w:rsidP="008A4305">
      <w:pPr>
        <w:ind w:left="225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xml:space="preserve">     </w:t>
      </w:r>
      <w:r w:rsidR="001F5146">
        <w:rPr>
          <w:sz w:val="22"/>
          <w:szCs w:val="22"/>
          <w:lang w:eastAsia="en-GB"/>
        </w:rPr>
        <w:tab/>
      </w:r>
      <w:r w:rsidRPr="008A4305">
        <w:rPr>
          <w:rFonts w:ascii="Arial" w:hAnsi="Arial" w:cs="Arial"/>
          <w:sz w:val="22"/>
          <w:szCs w:val="22"/>
          <w:lang w:eastAsia="en-GB"/>
        </w:rPr>
        <w:t>refer</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back</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decision-making</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reconsideration,</w:t>
      </w:r>
      <w:r w:rsidRPr="008A4305">
        <w:rPr>
          <w:sz w:val="22"/>
          <w:szCs w:val="22"/>
          <w:lang w:eastAsia="en-GB"/>
        </w:rPr>
        <w:t xml:space="preserve"> </w:t>
      </w:r>
      <w:r w:rsidRPr="008A4305">
        <w:rPr>
          <w:rFonts w:ascii="Arial" w:hAnsi="Arial" w:cs="Arial"/>
          <w:sz w:val="22"/>
          <w:szCs w:val="22"/>
          <w:lang w:eastAsia="en-GB"/>
        </w:rPr>
        <w:t>normally</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time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scheduled</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setting</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writing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nature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concerns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alternative</w:t>
      </w:r>
      <w:r w:rsidRPr="008A4305">
        <w:rPr>
          <w:sz w:val="22"/>
          <w:szCs w:val="22"/>
          <w:lang w:eastAsia="en-GB"/>
        </w:rPr>
        <w:t xml:space="preserve"> </w:t>
      </w:r>
      <w:proofErr w:type="gramStart"/>
      <w:r w:rsidRPr="008A4305">
        <w:rPr>
          <w:rFonts w:ascii="Arial" w:hAnsi="Arial" w:cs="Arial"/>
          <w:sz w:val="22"/>
          <w:szCs w:val="22"/>
          <w:lang w:eastAsia="en-GB"/>
        </w:rPr>
        <w:t>recommendations;</w:t>
      </w:r>
      <w:proofErr w:type="gramEnd"/>
    </w:p>
    <w:p w14:paraId="1DF2A4A7" w14:textId="33450FCD" w:rsidR="008A4305" w:rsidRPr="008A4305" w:rsidRDefault="008A4305" w:rsidP="008A4305">
      <w:pPr>
        <w:textAlignment w:val="baseline"/>
        <w:rPr>
          <w:rFonts w:ascii="Segoe UI" w:hAnsi="Segoe UI" w:cs="Segoe UI"/>
          <w:sz w:val="18"/>
          <w:szCs w:val="18"/>
          <w:lang w:val="en-GB" w:eastAsia="en-GB"/>
        </w:rPr>
      </w:pPr>
    </w:p>
    <w:p w14:paraId="00A34C6D" w14:textId="049B0CE4" w:rsidR="008A4305" w:rsidRPr="001F1B52" w:rsidRDefault="00C84AF1" w:rsidP="008A4305">
      <w:pPr>
        <w:ind w:left="2250" w:right="60" w:hanging="720"/>
        <w:jc w:val="both"/>
        <w:textAlignment w:val="baseline"/>
        <w:rPr>
          <w:rFonts w:ascii="Segoe UI" w:hAnsi="Segoe UI" w:cs="Segoe UI"/>
          <w:sz w:val="18"/>
          <w:szCs w:val="18"/>
          <w:lang w:eastAsia="en-GB"/>
        </w:rPr>
      </w:pPr>
      <w:r w:rsidRPr="008A4305">
        <w:rPr>
          <w:rFonts w:ascii="Arial" w:hAnsi="Arial" w:cs="Arial"/>
          <w:sz w:val="22"/>
          <w:szCs w:val="22"/>
          <w:lang w:eastAsia="en-GB"/>
        </w:rPr>
        <w:t>(b)</w:t>
      </w:r>
      <w:r w:rsidRPr="008A4305">
        <w:rPr>
          <w:sz w:val="22"/>
          <w:szCs w:val="22"/>
          <w:lang w:eastAsia="en-GB"/>
        </w:rPr>
        <w:t>       </w:t>
      </w:r>
      <w:r w:rsidR="001F5146">
        <w:rPr>
          <w:sz w:val="22"/>
          <w:szCs w:val="22"/>
          <w:lang w:eastAsia="en-GB"/>
        </w:rPr>
        <w:t xml:space="preserve"> </w:t>
      </w:r>
      <w:r w:rsidRPr="008A4305">
        <w:rPr>
          <w:rFonts w:ascii="Arial" w:hAnsi="Arial" w:cs="Arial"/>
          <w:sz w:val="22"/>
          <w:szCs w:val="22"/>
          <w:lang w:eastAsia="en-GB"/>
        </w:rPr>
        <w:t>refer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feels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original</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was</w:t>
      </w:r>
      <w:r w:rsidRPr="008A4305">
        <w:rPr>
          <w:sz w:val="22"/>
          <w:szCs w:val="22"/>
          <w:lang w:eastAsia="en-GB"/>
        </w:rPr>
        <w:t xml:space="preserve"> </w:t>
      </w:r>
      <w:r w:rsidRPr="008A4305">
        <w:rPr>
          <w:rFonts w:ascii="Arial" w:hAnsi="Arial" w:cs="Arial"/>
          <w:sz w:val="22"/>
          <w:szCs w:val="22"/>
          <w:lang w:eastAsia="en-GB"/>
        </w:rPr>
        <w:t>outside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Budget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Policy</w:t>
      </w:r>
      <w:r w:rsidRPr="008A4305">
        <w:rPr>
          <w:sz w:val="22"/>
          <w:szCs w:val="22"/>
          <w:lang w:eastAsia="en-GB"/>
        </w:rPr>
        <w:t xml:space="preserve"> </w:t>
      </w:r>
      <w:r w:rsidRPr="008A4305">
        <w:rPr>
          <w:rFonts w:ascii="Arial" w:hAnsi="Arial" w:cs="Arial"/>
          <w:sz w:val="22"/>
          <w:szCs w:val="22"/>
          <w:lang w:eastAsia="en-GB"/>
        </w:rPr>
        <w:t>Framework,</w:t>
      </w:r>
      <w:r w:rsidRPr="008A4305">
        <w:rPr>
          <w:sz w:val="22"/>
          <w:szCs w:val="22"/>
          <w:lang w:eastAsia="en-GB"/>
        </w:rPr>
        <w:t xml:space="preserve"> </w:t>
      </w:r>
      <w:r w:rsidRPr="008A4305">
        <w:rPr>
          <w:rFonts w:ascii="Arial" w:hAnsi="Arial" w:cs="Arial"/>
          <w:sz w:val="22"/>
          <w:szCs w:val="22"/>
          <w:lang w:eastAsia="en-GB"/>
        </w:rPr>
        <w:t>after</w:t>
      </w:r>
      <w:r w:rsidRPr="008A4305">
        <w:rPr>
          <w:sz w:val="22"/>
          <w:szCs w:val="22"/>
          <w:lang w:eastAsia="en-GB"/>
        </w:rPr>
        <w:t xml:space="preserve"> </w:t>
      </w:r>
      <w:r w:rsidRPr="008A4305">
        <w:rPr>
          <w:rFonts w:ascii="Arial" w:hAnsi="Arial" w:cs="Arial"/>
          <w:sz w:val="22"/>
          <w:szCs w:val="22"/>
          <w:lang w:eastAsia="en-GB"/>
        </w:rPr>
        <w:t>seeking</w:t>
      </w:r>
      <w:r w:rsidRPr="008A4305">
        <w:rPr>
          <w:sz w:val="22"/>
          <w:szCs w:val="22"/>
          <w:lang w:eastAsia="en-GB"/>
        </w:rPr>
        <w:t xml:space="preserve"> </w:t>
      </w:r>
      <w:r w:rsidRPr="008A4305">
        <w:rPr>
          <w:rFonts w:ascii="Arial" w:hAnsi="Arial" w:cs="Arial"/>
          <w:sz w:val="22"/>
          <w:szCs w:val="22"/>
          <w:lang w:eastAsia="en-GB"/>
        </w:rPr>
        <w:t>advice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and/or</w:t>
      </w:r>
      <w:r w:rsidRPr="008A4305">
        <w:rPr>
          <w:sz w:val="22"/>
          <w:szCs w:val="22"/>
          <w:lang w:eastAsia="en-GB"/>
        </w:rPr>
        <w:t xml:space="preserve"> </w:t>
      </w:r>
      <w:r w:rsidRPr="008A4305">
        <w:rPr>
          <w:rFonts w:ascii="Arial" w:hAnsi="Arial" w:cs="Arial"/>
          <w:sz w:val="22"/>
          <w:szCs w:val="22"/>
          <w:lang w:eastAsia="en-GB"/>
        </w:rPr>
        <w:t>Chief</w:t>
      </w:r>
      <w:r w:rsidRPr="008A4305">
        <w:rPr>
          <w:sz w:val="22"/>
          <w:szCs w:val="22"/>
          <w:lang w:eastAsia="en-GB"/>
        </w:rPr>
        <w:t xml:space="preserve"> </w:t>
      </w:r>
      <w:r w:rsidRPr="008A4305">
        <w:rPr>
          <w:rFonts w:ascii="Arial" w:hAnsi="Arial" w:cs="Arial"/>
          <w:sz w:val="22"/>
          <w:szCs w:val="22"/>
          <w:lang w:eastAsia="en-GB"/>
        </w:rPr>
        <w:t>Finance</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or</w:t>
      </w:r>
    </w:p>
    <w:p w14:paraId="13B79617" w14:textId="7B7BE850" w:rsidR="008A4305" w:rsidRPr="008A4305" w:rsidRDefault="008A4305" w:rsidP="008A4305">
      <w:pPr>
        <w:textAlignment w:val="baseline"/>
        <w:rPr>
          <w:rFonts w:ascii="Segoe UI" w:hAnsi="Segoe UI" w:cs="Segoe UI"/>
          <w:sz w:val="18"/>
          <w:szCs w:val="18"/>
          <w:lang w:val="en-GB" w:eastAsia="en-GB"/>
        </w:rPr>
      </w:pPr>
    </w:p>
    <w:p w14:paraId="0505B572" w14:textId="77777777" w:rsidR="008A4305" w:rsidRPr="008A4305" w:rsidRDefault="00C84AF1" w:rsidP="008A4305">
      <w:pPr>
        <w:ind w:left="225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(c)</w:t>
      </w:r>
      <w:r w:rsidRPr="008A4305">
        <w:rPr>
          <w:sz w:val="22"/>
          <w:szCs w:val="22"/>
          <w:lang w:eastAsia="en-GB"/>
        </w:rPr>
        <w:t xml:space="preserve">        </w:t>
      </w:r>
      <w:r w:rsidRPr="008A4305">
        <w:rPr>
          <w:rFonts w:ascii="Arial" w:hAnsi="Arial" w:cs="Arial"/>
          <w:sz w:val="22"/>
          <w:szCs w:val="22"/>
          <w:lang w:eastAsia="en-GB"/>
        </w:rPr>
        <w:t>decide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take</w:t>
      </w:r>
      <w:r w:rsidRPr="008A4305">
        <w:rPr>
          <w:sz w:val="22"/>
          <w:szCs w:val="22"/>
          <w:lang w:eastAsia="en-GB"/>
        </w:rPr>
        <w:t xml:space="preserve"> </w:t>
      </w:r>
      <w:r w:rsidRPr="008A4305">
        <w:rPr>
          <w:rFonts w:ascii="Arial" w:hAnsi="Arial" w:cs="Arial"/>
          <w:sz w:val="22"/>
          <w:szCs w:val="22"/>
          <w:lang w:eastAsia="en-GB"/>
        </w:rPr>
        <w:t>no</w:t>
      </w:r>
      <w:r w:rsidRPr="008A4305">
        <w:rPr>
          <w:sz w:val="22"/>
          <w:szCs w:val="22"/>
          <w:lang w:eastAsia="en-GB"/>
        </w:rPr>
        <w:t xml:space="preserve"> </w:t>
      </w:r>
      <w:r w:rsidRPr="008A4305">
        <w:rPr>
          <w:rFonts w:ascii="Arial" w:hAnsi="Arial" w:cs="Arial"/>
          <w:sz w:val="22"/>
          <w:szCs w:val="22"/>
          <w:lang w:eastAsia="en-GB"/>
        </w:rPr>
        <w:t>further</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original</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effective</w:t>
      </w:r>
      <w:r w:rsidRPr="008A4305">
        <w:rPr>
          <w:sz w:val="22"/>
          <w:szCs w:val="22"/>
          <w:lang w:eastAsia="en-GB"/>
        </w:rPr>
        <w:t xml:space="preserve"> </w:t>
      </w:r>
      <w:r w:rsidRPr="008A4305">
        <w:rPr>
          <w:rFonts w:ascii="Arial" w:hAnsi="Arial" w:cs="Arial"/>
          <w:sz w:val="22"/>
          <w:szCs w:val="22"/>
          <w:lang w:eastAsia="en-GB"/>
        </w:rPr>
        <w:t>immediately.</w:t>
      </w:r>
      <w:r w:rsidRPr="008A4305">
        <w:rPr>
          <w:rFonts w:ascii="Arial" w:hAnsi="Arial" w:cs="Arial"/>
          <w:sz w:val="22"/>
          <w:szCs w:val="22"/>
          <w:lang w:val="en-GB" w:eastAsia="en-GB"/>
        </w:rPr>
        <w:t> </w:t>
      </w:r>
    </w:p>
    <w:p w14:paraId="470E8129" w14:textId="5B8C31C8" w:rsidR="008A4305" w:rsidRPr="008A4305" w:rsidRDefault="008A4305" w:rsidP="008A4305">
      <w:pPr>
        <w:textAlignment w:val="baseline"/>
        <w:rPr>
          <w:rFonts w:ascii="Segoe UI" w:hAnsi="Segoe UI" w:cs="Segoe UI"/>
          <w:sz w:val="18"/>
          <w:szCs w:val="18"/>
          <w:lang w:val="en-GB" w:eastAsia="en-GB"/>
        </w:rPr>
      </w:pPr>
    </w:p>
    <w:p w14:paraId="127DE092" w14:textId="2C5EB513" w:rsidR="008A4305" w:rsidRPr="008A4305" w:rsidRDefault="00C84AF1" w:rsidP="008A4305">
      <w:pPr>
        <w:ind w:left="90"/>
        <w:textAlignment w:val="baseline"/>
        <w:rPr>
          <w:rFonts w:ascii="Segoe UI" w:hAnsi="Segoe UI" w:cs="Segoe UI"/>
          <w:sz w:val="18"/>
          <w:szCs w:val="18"/>
          <w:lang w:val="en-GB" w:eastAsia="en-GB"/>
        </w:rPr>
      </w:pPr>
      <w:r w:rsidRPr="008A4305">
        <w:rPr>
          <w:rFonts w:ascii="Arial" w:hAnsi="Arial" w:cs="Arial"/>
          <w:sz w:val="22"/>
          <w:szCs w:val="22"/>
          <w:lang w:eastAsia="en-GB"/>
        </w:rPr>
        <w:t>9.7</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proofErr w:type="gramStart"/>
      <w:r w:rsidRPr="008A4305">
        <w:rPr>
          <w:rFonts w:ascii="Arial" w:hAnsi="Arial" w:cs="Arial"/>
          <w:sz w:val="22"/>
          <w:szCs w:val="22"/>
          <w:lang w:eastAsia="en-GB"/>
        </w:rPr>
        <w:t>referred</w:t>
      </w:r>
      <w:r w:rsidRPr="008A4305">
        <w:rPr>
          <w:sz w:val="22"/>
          <w:szCs w:val="22"/>
          <w:lang w:eastAsia="en-GB"/>
        </w:rPr>
        <w:t xml:space="preserve"> </w:t>
      </w:r>
      <w:r w:rsidRPr="008A4305">
        <w:rPr>
          <w:rFonts w:ascii="Arial" w:hAnsi="Arial" w:cs="Arial"/>
          <w:sz w:val="22"/>
          <w:szCs w:val="22"/>
          <w:lang w:eastAsia="en-GB"/>
        </w:rPr>
        <w:t>back</w:t>
      </w:r>
      <w:proofErr w:type="gramEnd"/>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Maker</w:t>
      </w:r>
    </w:p>
    <w:p w14:paraId="021CF498" w14:textId="48557790" w:rsidR="008A4305" w:rsidRPr="008A4305" w:rsidRDefault="008A4305" w:rsidP="008A4305">
      <w:pPr>
        <w:textAlignment w:val="baseline"/>
        <w:rPr>
          <w:rFonts w:ascii="Segoe UI" w:hAnsi="Segoe UI" w:cs="Segoe UI"/>
          <w:sz w:val="18"/>
          <w:szCs w:val="18"/>
          <w:lang w:val="en-GB" w:eastAsia="en-GB"/>
        </w:rPr>
      </w:pPr>
    </w:p>
    <w:p w14:paraId="2BE01D7F" w14:textId="11D8AB1A" w:rsidR="008A4305" w:rsidRPr="008A4305" w:rsidRDefault="00C84AF1" w:rsidP="008A4305">
      <w:pPr>
        <w:ind w:left="1530" w:right="60" w:hanging="720"/>
        <w:jc w:val="both"/>
        <w:textAlignment w:val="baseline"/>
        <w:rPr>
          <w:rFonts w:ascii="Arial" w:hAnsi="Arial" w:cs="Arial"/>
          <w:sz w:val="22"/>
          <w:szCs w:val="22"/>
          <w:lang w:val="en-GB" w:eastAsia="en-GB"/>
        </w:rPr>
      </w:pPr>
      <w:r w:rsidRPr="008A4305">
        <w:rPr>
          <w:rFonts w:ascii="Arial" w:hAnsi="Arial" w:cs="Arial"/>
          <w:sz w:val="22"/>
          <w:szCs w:val="22"/>
          <w:lang w:eastAsia="en-GB"/>
        </w:rPr>
        <w:t>9.7.1</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proofErr w:type="gramStart"/>
      <w:r w:rsidRPr="008A4305">
        <w:rPr>
          <w:rFonts w:ascii="Arial" w:hAnsi="Arial" w:cs="Arial"/>
          <w:sz w:val="22"/>
          <w:szCs w:val="22"/>
          <w:lang w:eastAsia="en-GB"/>
        </w:rPr>
        <w:t>referred</w:t>
      </w:r>
      <w:r w:rsidRPr="008A4305">
        <w:rPr>
          <w:sz w:val="22"/>
          <w:szCs w:val="22"/>
          <w:lang w:eastAsia="en-GB"/>
        </w:rPr>
        <w:t xml:space="preserve"> </w:t>
      </w:r>
      <w:r w:rsidRPr="008A4305">
        <w:rPr>
          <w:rFonts w:ascii="Arial" w:hAnsi="Arial" w:cs="Arial"/>
          <w:sz w:val="22"/>
          <w:szCs w:val="22"/>
          <w:lang w:eastAsia="en-GB"/>
        </w:rPr>
        <w:t>back</w:t>
      </w:r>
      <w:proofErr w:type="gramEnd"/>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original</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maker,</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reconsider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taking</w:t>
      </w:r>
      <w:r w:rsidRPr="008A4305">
        <w:rPr>
          <w:sz w:val="22"/>
          <w:szCs w:val="22"/>
          <w:lang w:eastAsia="en-GB"/>
        </w:rPr>
        <w:t xml:space="preserve"> </w:t>
      </w:r>
      <w:r w:rsidRPr="008A4305">
        <w:rPr>
          <w:rFonts w:ascii="Arial" w:hAnsi="Arial" w:cs="Arial"/>
          <w:sz w:val="22"/>
          <w:szCs w:val="22"/>
          <w:lang w:eastAsia="en-GB"/>
        </w:rPr>
        <w:t>into</w:t>
      </w:r>
      <w:r w:rsidRPr="008A4305">
        <w:rPr>
          <w:sz w:val="22"/>
          <w:szCs w:val="22"/>
          <w:lang w:eastAsia="en-GB"/>
        </w:rPr>
        <w:t xml:space="preserve"> </w:t>
      </w:r>
      <w:r w:rsidRPr="008A4305">
        <w:rPr>
          <w:rFonts w:ascii="Arial" w:hAnsi="Arial" w:cs="Arial"/>
          <w:sz w:val="22"/>
          <w:szCs w:val="22"/>
          <w:lang w:eastAsia="en-GB"/>
        </w:rPr>
        <w:t>account</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concerns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recommendations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make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final</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amending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giving</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their</w:t>
      </w:r>
      <w:r w:rsidRPr="008A4305">
        <w:rPr>
          <w:sz w:val="22"/>
          <w:szCs w:val="22"/>
          <w:lang w:eastAsia="en-GB"/>
        </w:rPr>
        <w:t xml:space="preserve"> </w:t>
      </w:r>
      <w:r w:rsidRPr="008A4305">
        <w:rPr>
          <w:rFonts w:ascii="Arial" w:hAnsi="Arial" w:cs="Arial"/>
          <w:sz w:val="22"/>
          <w:szCs w:val="22"/>
          <w:lang w:eastAsia="en-GB"/>
        </w:rPr>
        <w:t>final</w:t>
      </w:r>
      <w:r w:rsidRPr="008A4305">
        <w:rPr>
          <w:sz w:val="22"/>
          <w:szCs w:val="22"/>
          <w:lang w:eastAsia="en-GB"/>
        </w:rPr>
        <w:t xml:space="preserve"> </w:t>
      </w:r>
      <w:r w:rsidRPr="008A4305">
        <w:rPr>
          <w:rFonts w:ascii="Arial" w:hAnsi="Arial" w:cs="Arial"/>
          <w:sz w:val="22"/>
          <w:szCs w:val="22"/>
          <w:lang w:eastAsia="en-GB"/>
        </w:rPr>
        <w:t>decision.</w:t>
      </w:r>
    </w:p>
    <w:p w14:paraId="4FD86668" w14:textId="77777777" w:rsidR="008A4305" w:rsidRPr="008A4305" w:rsidRDefault="008A4305" w:rsidP="008A4305">
      <w:pPr>
        <w:ind w:left="1530" w:right="60" w:hanging="720"/>
        <w:jc w:val="both"/>
        <w:textAlignment w:val="baseline"/>
        <w:rPr>
          <w:rFonts w:ascii="Segoe UI" w:hAnsi="Segoe UI" w:cs="Segoe UI"/>
          <w:sz w:val="18"/>
          <w:szCs w:val="18"/>
          <w:lang w:val="en-GB" w:eastAsia="en-GB"/>
        </w:rPr>
      </w:pPr>
    </w:p>
    <w:p w14:paraId="3BDD8962" w14:textId="77777777" w:rsidR="008A4305" w:rsidRPr="008A4305" w:rsidRDefault="00C84AF1" w:rsidP="008A4305">
      <w:pPr>
        <w:ind w:left="156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 xml:space="preserve">9.7.2 </w:t>
      </w:r>
      <w:r w:rsidR="001F5146">
        <w:rPr>
          <w:rFonts w:ascii="Arial" w:hAnsi="Arial" w:cs="Arial"/>
          <w:sz w:val="22"/>
          <w:szCs w:val="22"/>
          <w:lang w:eastAsia="en-GB"/>
        </w:rPr>
        <w:tab/>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relates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function</w:t>
      </w:r>
      <w:r w:rsidRPr="008A4305">
        <w:rPr>
          <w:sz w:val="22"/>
          <w:szCs w:val="22"/>
          <w:lang w:eastAsia="en-GB"/>
        </w:rPr>
        <w:t xml:space="preserve"> </w:t>
      </w:r>
      <w:r w:rsidRPr="008A4305">
        <w:rPr>
          <w:rFonts w:ascii="Arial" w:hAnsi="Arial" w:cs="Arial"/>
          <w:sz w:val="22"/>
          <w:szCs w:val="22"/>
          <w:lang w:eastAsia="en-GB"/>
        </w:rPr>
        <w:t>only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can</w:t>
      </w:r>
      <w:r w:rsidRPr="008A4305">
        <w:rPr>
          <w:sz w:val="22"/>
          <w:szCs w:val="22"/>
          <w:lang w:eastAsia="en-GB"/>
        </w:rPr>
        <w:t xml:space="preserve"> </w:t>
      </w:r>
      <w:r w:rsidRPr="008A4305">
        <w:rPr>
          <w:rFonts w:ascii="Arial" w:hAnsi="Arial" w:cs="Arial"/>
          <w:sz w:val="22"/>
          <w:szCs w:val="22"/>
          <w:lang w:eastAsia="en-GB"/>
        </w:rPr>
        <w:t>ultimately</w:t>
      </w:r>
      <w:r w:rsidRPr="008A4305">
        <w:rPr>
          <w:sz w:val="22"/>
          <w:szCs w:val="22"/>
          <w:lang w:eastAsia="en-GB"/>
        </w:rPr>
        <w:t xml:space="preserve"> </w:t>
      </w:r>
      <w:r w:rsidRPr="008A4305">
        <w:rPr>
          <w:rFonts w:ascii="Arial" w:hAnsi="Arial" w:cs="Arial"/>
          <w:sz w:val="22"/>
          <w:szCs w:val="22"/>
          <w:lang w:eastAsia="en-GB"/>
        </w:rPr>
        <w:t>decide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matter.</w:t>
      </w:r>
    </w:p>
    <w:p w14:paraId="3CEC5A21" w14:textId="4028CB7A" w:rsidR="008A4305" w:rsidRPr="008A4305" w:rsidRDefault="008A4305" w:rsidP="008A4305">
      <w:pPr>
        <w:textAlignment w:val="baseline"/>
        <w:rPr>
          <w:rFonts w:ascii="Segoe UI" w:hAnsi="Segoe UI" w:cs="Segoe UI"/>
          <w:sz w:val="18"/>
          <w:szCs w:val="18"/>
          <w:lang w:val="en-GB" w:eastAsia="en-GB"/>
        </w:rPr>
      </w:pPr>
    </w:p>
    <w:p w14:paraId="524A828C" w14:textId="7812E8A6"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10</w:t>
      </w:r>
      <w:r w:rsidRPr="008A4305">
        <w:rPr>
          <w:b/>
          <w:bCs/>
          <w:sz w:val="22"/>
          <w:szCs w:val="22"/>
          <w:lang w:eastAsia="en-GB"/>
        </w:rPr>
        <w:t xml:space="preserve">        </w:t>
      </w:r>
      <w:r w:rsidRPr="008A4305">
        <w:rPr>
          <w:rFonts w:ascii="Arial" w:hAnsi="Arial" w:cs="Arial"/>
          <w:b/>
          <w:bCs/>
          <w:sz w:val="22"/>
          <w:szCs w:val="22"/>
          <w:lang w:eastAsia="en-GB"/>
        </w:rPr>
        <w:t>Call-in</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Urgency</w:t>
      </w:r>
    </w:p>
    <w:p w14:paraId="0F7F178B" w14:textId="087426A3" w:rsidR="008A4305" w:rsidRPr="008A4305" w:rsidRDefault="008A4305" w:rsidP="008A4305">
      <w:pPr>
        <w:textAlignment w:val="baseline"/>
        <w:rPr>
          <w:rFonts w:ascii="Segoe UI" w:hAnsi="Segoe UI" w:cs="Segoe UI"/>
          <w:sz w:val="18"/>
          <w:szCs w:val="18"/>
          <w:lang w:val="en-GB" w:eastAsia="en-GB"/>
        </w:rPr>
      </w:pPr>
    </w:p>
    <w:p w14:paraId="19B6EB71" w14:textId="6AFAF84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10.1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apply</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being</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urgent.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urgent</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w:t>
      </w:r>
    </w:p>
    <w:p w14:paraId="19730D85" w14:textId="3913BD6B" w:rsidR="008A4305" w:rsidRPr="008A4305" w:rsidRDefault="008A4305" w:rsidP="008A4305">
      <w:pPr>
        <w:textAlignment w:val="baseline"/>
        <w:rPr>
          <w:rFonts w:ascii="Segoe UI" w:hAnsi="Segoe UI" w:cs="Segoe UI"/>
          <w:sz w:val="18"/>
          <w:szCs w:val="18"/>
          <w:lang w:val="en-GB" w:eastAsia="en-GB"/>
        </w:rPr>
      </w:pPr>
    </w:p>
    <w:p w14:paraId="6DDA5505" w14:textId="6A0DAECD" w:rsidR="008A4305" w:rsidRPr="008A4305" w:rsidRDefault="00C84AF1" w:rsidP="008A4305">
      <w:pPr>
        <w:ind w:left="156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w:t>
      </w:r>
      <w:r w:rsidR="002F1BC3">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would</w:t>
      </w:r>
      <w:r w:rsidRPr="008A4305">
        <w:rPr>
          <w:sz w:val="22"/>
          <w:szCs w:val="22"/>
          <w:lang w:eastAsia="en-GB"/>
        </w:rPr>
        <w:t xml:space="preserve"> </w:t>
      </w:r>
      <w:r w:rsidRPr="008A4305">
        <w:rPr>
          <w:rFonts w:ascii="Arial" w:hAnsi="Arial" w:cs="Arial"/>
          <w:sz w:val="22"/>
          <w:szCs w:val="22"/>
          <w:lang w:eastAsia="en-GB"/>
        </w:rPr>
        <w:t>prevent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00634FB9">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reaching</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required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law</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specified</w:t>
      </w:r>
      <w:r w:rsidRPr="008A4305">
        <w:rPr>
          <w:sz w:val="22"/>
          <w:szCs w:val="22"/>
          <w:lang w:eastAsia="en-GB"/>
        </w:rPr>
        <w:t xml:space="preserve"> </w:t>
      </w:r>
      <w:r w:rsidRPr="008A4305">
        <w:rPr>
          <w:rFonts w:ascii="Arial" w:hAnsi="Arial" w:cs="Arial"/>
          <w:sz w:val="22"/>
          <w:szCs w:val="22"/>
          <w:lang w:eastAsia="en-GB"/>
        </w:rPr>
        <w:t>timescale;</w:t>
      </w:r>
      <w:r w:rsidRPr="008A4305">
        <w:rPr>
          <w:sz w:val="22"/>
          <w:szCs w:val="22"/>
          <w:lang w:eastAsia="en-GB"/>
        </w:rPr>
        <w:t xml:space="preserve"> </w:t>
      </w:r>
      <w:r w:rsidRPr="008A4305">
        <w:rPr>
          <w:rFonts w:ascii="Arial" w:hAnsi="Arial" w:cs="Arial"/>
          <w:sz w:val="22"/>
          <w:szCs w:val="22"/>
          <w:lang w:eastAsia="en-GB"/>
        </w:rPr>
        <w:t>or</w:t>
      </w:r>
    </w:p>
    <w:p w14:paraId="6BFC9960"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5494DBC1" w14:textId="29F7D1D4" w:rsidR="008A4305" w:rsidRPr="008A4305" w:rsidRDefault="00C84AF1" w:rsidP="008A4305">
      <w:pPr>
        <w:ind w:left="156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(b)</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delay</w:t>
      </w:r>
      <w:r w:rsidRPr="008A4305">
        <w:rPr>
          <w:sz w:val="22"/>
          <w:szCs w:val="22"/>
          <w:lang w:eastAsia="en-GB"/>
        </w:rPr>
        <w:t xml:space="preserve"> </w:t>
      </w:r>
      <w:r w:rsidRPr="008A4305">
        <w:rPr>
          <w:rFonts w:ascii="Arial" w:hAnsi="Arial" w:cs="Arial"/>
          <w:sz w:val="22"/>
          <w:szCs w:val="22"/>
          <w:lang w:eastAsia="en-GB"/>
        </w:rPr>
        <w:t>likely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caused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process</w:t>
      </w:r>
      <w:r w:rsidRPr="008A4305">
        <w:rPr>
          <w:sz w:val="22"/>
          <w:szCs w:val="22"/>
          <w:lang w:eastAsia="en-GB"/>
        </w:rPr>
        <w:t xml:space="preserve"> </w:t>
      </w:r>
      <w:r w:rsidRPr="008A4305">
        <w:rPr>
          <w:rFonts w:ascii="Arial" w:hAnsi="Arial" w:cs="Arial"/>
          <w:sz w:val="22"/>
          <w:szCs w:val="22"/>
          <w:lang w:eastAsia="en-GB"/>
        </w:rPr>
        <w:t>would</w:t>
      </w:r>
      <w:r w:rsidRPr="008A4305">
        <w:rPr>
          <w:sz w:val="22"/>
          <w:szCs w:val="22"/>
          <w:lang w:eastAsia="en-GB"/>
        </w:rPr>
        <w:t xml:space="preserve"> </w:t>
      </w:r>
      <w:r w:rsidRPr="008A4305">
        <w:rPr>
          <w:rFonts w:ascii="Arial" w:hAnsi="Arial" w:cs="Arial"/>
          <w:sz w:val="22"/>
          <w:szCs w:val="22"/>
          <w:lang w:eastAsia="en-GB"/>
        </w:rPr>
        <w:t>seriously</w:t>
      </w:r>
      <w:r w:rsidRPr="008A4305">
        <w:rPr>
          <w:sz w:val="22"/>
          <w:szCs w:val="22"/>
          <w:lang w:eastAsia="en-GB"/>
        </w:rPr>
        <w:t xml:space="preserve"> </w:t>
      </w:r>
      <w:r w:rsidRPr="008A4305">
        <w:rPr>
          <w:rFonts w:ascii="Arial" w:hAnsi="Arial" w:cs="Arial"/>
          <w:sz w:val="22"/>
          <w:szCs w:val="22"/>
          <w:lang w:eastAsia="en-GB"/>
        </w:rPr>
        <w:t>prejudice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public’s</w:t>
      </w:r>
      <w:r w:rsidRPr="008A4305">
        <w:rPr>
          <w:sz w:val="22"/>
          <w:szCs w:val="22"/>
          <w:lang w:eastAsia="en-GB"/>
        </w:rPr>
        <w:t xml:space="preserve"> </w:t>
      </w:r>
      <w:r w:rsidRPr="008A4305">
        <w:rPr>
          <w:rFonts w:ascii="Arial" w:hAnsi="Arial" w:cs="Arial"/>
          <w:sz w:val="22"/>
          <w:szCs w:val="22"/>
          <w:lang w:eastAsia="en-GB"/>
        </w:rPr>
        <w:t>interests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urgency</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reported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decision-making</w:t>
      </w:r>
      <w:r w:rsidRPr="008A4305">
        <w:rPr>
          <w:sz w:val="22"/>
          <w:szCs w:val="22"/>
          <w:lang w:eastAsia="en-GB"/>
        </w:rPr>
        <w:t xml:space="preserve"> </w:t>
      </w:r>
      <w:r w:rsidRPr="008A4305">
        <w:rPr>
          <w:rFonts w:ascii="Arial" w:hAnsi="Arial" w:cs="Arial"/>
          <w:sz w:val="22"/>
          <w:szCs w:val="22"/>
          <w:lang w:eastAsia="en-GB"/>
        </w:rPr>
        <w:t>body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taken.</w:t>
      </w:r>
    </w:p>
    <w:p w14:paraId="6DBF59E5" w14:textId="70E26BCC" w:rsidR="008A4305" w:rsidRPr="008A4305" w:rsidRDefault="008A4305" w:rsidP="008A4305">
      <w:pPr>
        <w:textAlignment w:val="baseline"/>
        <w:rPr>
          <w:rFonts w:ascii="Segoe UI" w:hAnsi="Segoe UI" w:cs="Segoe UI"/>
          <w:sz w:val="18"/>
          <w:szCs w:val="18"/>
          <w:lang w:val="en-GB" w:eastAsia="en-GB"/>
        </w:rPr>
      </w:pPr>
    </w:p>
    <w:p w14:paraId="60E89DC6" w14:textId="23398650"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10.2</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note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state</w:t>
      </w:r>
      <w:r w:rsidRPr="008A4305">
        <w:rPr>
          <w:sz w:val="22"/>
          <w:szCs w:val="22"/>
          <w:lang w:eastAsia="en-GB"/>
        </w:rPr>
        <w:t xml:space="preserve"> </w:t>
      </w:r>
      <w:r w:rsidRPr="008A4305">
        <w:rPr>
          <w:rFonts w:ascii="Arial" w:hAnsi="Arial" w:cs="Arial"/>
          <w:sz w:val="22"/>
          <w:szCs w:val="22"/>
          <w:lang w:eastAsia="en-GB"/>
        </w:rPr>
        <w:t>whether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urgent</w:t>
      </w:r>
      <w:r w:rsidRPr="008A4305">
        <w:rPr>
          <w:sz w:val="22"/>
          <w:szCs w:val="22"/>
          <w:lang w:eastAsia="en-GB"/>
        </w:rPr>
        <w:t xml:space="preserve"> </w:t>
      </w:r>
      <w:r w:rsidRPr="008A4305">
        <w:rPr>
          <w:rFonts w:ascii="Arial" w:hAnsi="Arial" w:cs="Arial"/>
          <w:sz w:val="22"/>
          <w:szCs w:val="22"/>
          <w:lang w:eastAsia="en-GB"/>
        </w:rPr>
        <w:t>one,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therefore</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call-in.</w:t>
      </w:r>
    </w:p>
    <w:p w14:paraId="56F9B13C" w14:textId="394E6EEA" w:rsidR="008A4305" w:rsidRPr="008A4305" w:rsidRDefault="008A4305" w:rsidP="008A4305">
      <w:pPr>
        <w:textAlignment w:val="baseline"/>
        <w:rPr>
          <w:rFonts w:ascii="Segoe UI" w:hAnsi="Segoe UI" w:cs="Segoe UI"/>
          <w:sz w:val="18"/>
          <w:szCs w:val="18"/>
          <w:lang w:val="en-GB" w:eastAsia="en-GB"/>
        </w:rPr>
      </w:pPr>
    </w:p>
    <w:p w14:paraId="441131C0" w14:textId="111E1CB2"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10.3</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agree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being</w:t>
      </w:r>
      <w:r w:rsidRPr="008A4305">
        <w:rPr>
          <w:sz w:val="22"/>
          <w:szCs w:val="22"/>
          <w:lang w:eastAsia="en-GB"/>
        </w:rPr>
        <w:t xml:space="preserve"> </w:t>
      </w:r>
      <w:r w:rsidRPr="008A4305">
        <w:rPr>
          <w:rFonts w:ascii="Arial" w:hAnsi="Arial" w:cs="Arial"/>
          <w:sz w:val="22"/>
          <w:szCs w:val="22"/>
          <w:lang w:eastAsia="en-GB"/>
        </w:rPr>
        <w:t>treated</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urgency.</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absence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Vice-Chair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requested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give</w:t>
      </w:r>
      <w:r w:rsidRPr="008A4305">
        <w:rPr>
          <w:sz w:val="22"/>
          <w:szCs w:val="22"/>
          <w:lang w:eastAsia="en-GB"/>
        </w:rPr>
        <w:t xml:space="preserve"> </w:t>
      </w:r>
      <w:r w:rsidRPr="008A4305">
        <w:rPr>
          <w:rFonts w:ascii="Arial" w:hAnsi="Arial" w:cs="Arial"/>
          <w:sz w:val="22"/>
          <w:szCs w:val="22"/>
          <w:lang w:eastAsia="en-GB"/>
        </w:rPr>
        <w:t>consent.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lastRenderedPageBreak/>
        <w:t>absence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both</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Vice-</w:t>
      </w:r>
      <w:proofErr w:type="gramStart"/>
      <w:r w:rsidRPr="008A4305">
        <w:rPr>
          <w:rFonts w:ascii="Arial" w:hAnsi="Arial" w:cs="Arial"/>
          <w:sz w:val="22"/>
          <w:szCs w:val="22"/>
          <w:lang w:eastAsia="en-GB"/>
        </w:rPr>
        <w:t xml:space="preserve">Chair </w:t>
      </w:r>
      <w:r w:rsidRPr="008A4305">
        <w:rPr>
          <w:sz w:val="22"/>
          <w:szCs w:val="22"/>
          <w:lang w:eastAsia="en-GB"/>
        </w:rPr>
        <w:t xml:space="preserve"> </w:t>
      </w:r>
      <w:r w:rsidRPr="008A4305">
        <w:rPr>
          <w:rFonts w:ascii="Arial" w:hAnsi="Arial" w:cs="Arial"/>
          <w:sz w:val="22"/>
          <w:szCs w:val="22"/>
          <w:lang w:eastAsia="en-GB"/>
        </w:rPr>
        <w:t>of</w:t>
      </w:r>
      <w:proofErr w:type="gramEnd"/>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his/her</w:t>
      </w:r>
      <w:r w:rsidRPr="008A4305">
        <w:rPr>
          <w:sz w:val="22"/>
          <w:szCs w:val="22"/>
          <w:lang w:eastAsia="en-GB"/>
        </w:rPr>
        <w:t xml:space="preserve"> </w:t>
      </w:r>
      <w:r w:rsidRPr="008A4305">
        <w:rPr>
          <w:rFonts w:ascii="Arial" w:hAnsi="Arial" w:cs="Arial"/>
          <w:sz w:val="22"/>
          <w:szCs w:val="22"/>
          <w:lang w:eastAsia="en-GB"/>
        </w:rPr>
        <w:t>absence)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Vice-Chair,</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requested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provide</w:t>
      </w:r>
      <w:r w:rsidRPr="008A4305">
        <w:rPr>
          <w:sz w:val="22"/>
          <w:szCs w:val="22"/>
          <w:lang w:eastAsia="en-GB"/>
        </w:rPr>
        <w:t xml:space="preserve"> </w:t>
      </w:r>
      <w:r w:rsidRPr="008A4305">
        <w:rPr>
          <w:rFonts w:ascii="Arial" w:hAnsi="Arial" w:cs="Arial"/>
          <w:sz w:val="22"/>
          <w:szCs w:val="22"/>
          <w:lang w:eastAsia="en-GB"/>
        </w:rPr>
        <w:t>consent.</w:t>
      </w:r>
    </w:p>
    <w:p w14:paraId="62AE5C41" w14:textId="4B3FA431" w:rsidR="008A4305" w:rsidRPr="008A4305" w:rsidRDefault="008A4305" w:rsidP="008A4305">
      <w:pPr>
        <w:textAlignment w:val="baseline"/>
        <w:rPr>
          <w:rFonts w:ascii="Segoe UI" w:hAnsi="Segoe UI" w:cs="Segoe UI"/>
          <w:sz w:val="18"/>
          <w:szCs w:val="18"/>
          <w:lang w:val="en-GB" w:eastAsia="en-GB"/>
        </w:rPr>
      </w:pPr>
    </w:p>
    <w:p w14:paraId="56160AB8" w14:textId="638AC93C"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10.4</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recorded</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urgent,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retrospectively</w:t>
      </w:r>
      <w:r w:rsidRPr="008A4305">
        <w:rPr>
          <w:sz w:val="22"/>
          <w:szCs w:val="22"/>
          <w:lang w:eastAsia="en-GB"/>
        </w:rPr>
        <w:t xml:space="preserve"> </w:t>
      </w:r>
      <w:r w:rsidRPr="008A4305">
        <w:rPr>
          <w:rFonts w:ascii="Arial" w:hAnsi="Arial" w:cs="Arial"/>
          <w:sz w:val="22"/>
          <w:szCs w:val="22"/>
          <w:lang w:eastAsia="en-GB"/>
        </w:rPr>
        <w:t>review</w:t>
      </w:r>
      <w:r w:rsidRPr="008A4305">
        <w:rPr>
          <w:sz w:val="22"/>
          <w:szCs w:val="22"/>
          <w:lang w:eastAsia="en-GB"/>
        </w:rPr>
        <w:t xml:space="preserve"> </w:t>
      </w:r>
      <w:r w:rsidRPr="008A4305">
        <w:rPr>
          <w:rFonts w:ascii="Arial" w:hAnsi="Arial" w:cs="Arial"/>
          <w:sz w:val="22"/>
          <w:szCs w:val="22"/>
          <w:lang w:eastAsia="en-GB"/>
        </w:rPr>
        <w:t>actions</w:t>
      </w:r>
      <w:r w:rsidRPr="008A4305">
        <w:rPr>
          <w:sz w:val="22"/>
          <w:szCs w:val="22"/>
          <w:lang w:eastAsia="en-GB"/>
        </w:rPr>
        <w:t xml:space="preserve"> </w:t>
      </w:r>
      <w:r w:rsidRPr="008A4305">
        <w:rPr>
          <w:rFonts w:ascii="Arial" w:hAnsi="Arial" w:cs="Arial"/>
          <w:sz w:val="22"/>
          <w:szCs w:val="22"/>
          <w:lang w:eastAsia="en-GB"/>
        </w:rPr>
        <w:t>arising</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decision</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agreed</w:t>
      </w:r>
      <w:r w:rsidRPr="008A4305">
        <w:rPr>
          <w:sz w:val="22"/>
          <w:szCs w:val="22"/>
          <w:lang w:eastAsia="en-GB"/>
        </w:rPr>
        <w:t xml:space="preserve"> </w:t>
      </w:r>
      <w:r w:rsidRPr="008A4305">
        <w:rPr>
          <w:rFonts w:ascii="Arial" w:hAnsi="Arial" w:cs="Arial"/>
          <w:sz w:val="22"/>
          <w:szCs w:val="22"/>
          <w:lang w:eastAsia="en-GB"/>
        </w:rPr>
        <w:t>criteria)</w:t>
      </w:r>
      <w:r w:rsidRPr="008A4305">
        <w:rPr>
          <w:sz w:val="22"/>
          <w:szCs w:val="22"/>
          <w:lang w:eastAsia="en-GB"/>
        </w:rPr>
        <w:t xml:space="preserve"> </w:t>
      </w:r>
      <w:r w:rsidRPr="008A4305">
        <w:rPr>
          <w:rFonts w:ascii="Arial" w:hAnsi="Arial" w:cs="Arial"/>
          <w:sz w:val="22"/>
          <w:szCs w:val="22"/>
          <w:lang w:eastAsia="en-GB"/>
        </w:rPr>
        <w:t>but</w:t>
      </w:r>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delay</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implementation.</w:t>
      </w:r>
    </w:p>
    <w:p w14:paraId="26A61E45" w14:textId="5E56F00A" w:rsidR="008A4305" w:rsidRPr="008A4305" w:rsidRDefault="008A4305" w:rsidP="008A4305">
      <w:pPr>
        <w:textAlignment w:val="baseline"/>
        <w:rPr>
          <w:rFonts w:ascii="Segoe UI" w:hAnsi="Segoe UI" w:cs="Segoe UI"/>
          <w:sz w:val="18"/>
          <w:szCs w:val="18"/>
          <w:lang w:val="en-GB" w:eastAsia="en-GB"/>
        </w:rPr>
      </w:pPr>
    </w:p>
    <w:p w14:paraId="4DE40659" w14:textId="4843A964"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11</w:t>
      </w:r>
      <w:r w:rsidRPr="008A4305">
        <w:rPr>
          <w:b/>
          <w:bCs/>
          <w:sz w:val="22"/>
          <w:szCs w:val="22"/>
          <w:lang w:eastAsia="en-GB"/>
        </w:rPr>
        <w:t xml:space="preserve">        </w:t>
      </w:r>
      <w:r w:rsidRPr="008A4305">
        <w:rPr>
          <w:rFonts w:ascii="Arial" w:hAnsi="Arial" w:cs="Arial"/>
          <w:b/>
          <w:bCs/>
          <w:sz w:val="22"/>
          <w:szCs w:val="22"/>
          <w:lang w:eastAsia="en-GB"/>
        </w:rPr>
        <w:t>Member</w:t>
      </w:r>
      <w:r w:rsidRPr="008A4305">
        <w:rPr>
          <w:b/>
          <w:bCs/>
          <w:sz w:val="22"/>
          <w:szCs w:val="22"/>
          <w:lang w:eastAsia="en-GB"/>
        </w:rPr>
        <w:t xml:space="preserve"> </w:t>
      </w:r>
      <w:r w:rsidRPr="008A4305">
        <w:rPr>
          <w:rFonts w:ascii="Arial" w:hAnsi="Arial" w:cs="Arial"/>
          <w:b/>
          <w:bCs/>
          <w:sz w:val="22"/>
          <w:szCs w:val="22"/>
          <w:lang w:eastAsia="en-GB"/>
        </w:rPr>
        <w:t>Call</w:t>
      </w:r>
      <w:r w:rsidRPr="008A4305">
        <w:rPr>
          <w:b/>
          <w:bCs/>
          <w:sz w:val="22"/>
          <w:szCs w:val="22"/>
          <w:lang w:eastAsia="en-GB"/>
        </w:rPr>
        <w:t xml:space="preserve"> </w:t>
      </w:r>
      <w:r w:rsidRPr="008A4305">
        <w:rPr>
          <w:rFonts w:ascii="Arial" w:hAnsi="Arial" w:cs="Arial"/>
          <w:b/>
          <w:bCs/>
          <w:sz w:val="22"/>
          <w:szCs w:val="22"/>
          <w:lang w:eastAsia="en-GB"/>
        </w:rPr>
        <w:t>for</w:t>
      </w:r>
      <w:r w:rsidRPr="008A4305">
        <w:rPr>
          <w:b/>
          <w:bCs/>
          <w:sz w:val="22"/>
          <w:szCs w:val="22"/>
          <w:lang w:eastAsia="en-GB"/>
        </w:rPr>
        <w:t xml:space="preserve"> </w:t>
      </w:r>
      <w:r w:rsidRPr="008A4305">
        <w:rPr>
          <w:rFonts w:ascii="Arial" w:hAnsi="Arial" w:cs="Arial"/>
          <w:b/>
          <w:bCs/>
          <w:sz w:val="22"/>
          <w:szCs w:val="22"/>
          <w:lang w:eastAsia="en-GB"/>
        </w:rPr>
        <w:t>Action</w:t>
      </w:r>
    </w:p>
    <w:p w14:paraId="3FD45089" w14:textId="66C64189" w:rsidR="008A4305" w:rsidRPr="008A4305" w:rsidRDefault="008A4305" w:rsidP="008A4305">
      <w:pPr>
        <w:textAlignment w:val="baseline"/>
        <w:rPr>
          <w:rFonts w:ascii="Segoe UI" w:hAnsi="Segoe UI" w:cs="Segoe UI"/>
          <w:sz w:val="18"/>
          <w:szCs w:val="18"/>
          <w:lang w:val="en-GB" w:eastAsia="en-GB"/>
        </w:rPr>
      </w:pPr>
    </w:p>
    <w:p w14:paraId="4F226731" w14:textId="5ECD074C"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11.1</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submit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Call</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using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form.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Call</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intended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process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last</w:t>
      </w:r>
      <w:r w:rsidRPr="008A4305">
        <w:rPr>
          <w:sz w:val="22"/>
          <w:szCs w:val="22"/>
          <w:lang w:eastAsia="en-GB"/>
        </w:rPr>
        <w:t xml:space="preserve"> </w:t>
      </w:r>
      <w:r w:rsidRPr="008A4305">
        <w:rPr>
          <w:rFonts w:ascii="Arial" w:hAnsi="Arial" w:cs="Arial"/>
          <w:sz w:val="22"/>
          <w:szCs w:val="22"/>
          <w:lang w:eastAsia="en-GB"/>
        </w:rPr>
        <w:t>resort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therefore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demonstrate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reasonable</w:t>
      </w:r>
      <w:r w:rsidRPr="008A4305">
        <w:rPr>
          <w:sz w:val="22"/>
          <w:szCs w:val="22"/>
          <w:lang w:eastAsia="en-GB"/>
        </w:rPr>
        <w:t xml:space="preserve"> </w:t>
      </w:r>
      <w:r w:rsidRPr="008A4305">
        <w:rPr>
          <w:rFonts w:ascii="Arial" w:hAnsi="Arial" w:cs="Arial"/>
          <w:sz w:val="22"/>
          <w:szCs w:val="22"/>
          <w:lang w:eastAsia="en-GB"/>
        </w:rPr>
        <w:t>steps</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been</w:t>
      </w:r>
      <w:r w:rsidRPr="008A4305">
        <w:rPr>
          <w:sz w:val="22"/>
          <w:szCs w:val="22"/>
          <w:lang w:eastAsia="en-GB"/>
        </w:rPr>
        <w:t xml:space="preserve"> </w:t>
      </w:r>
      <w:r w:rsidRPr="008A4305">
        <w:rPr>
          <w:rFonts w:ascii="Arial" w:hAnsi="Arial" w:cs="Arial"/>
          <w:sz w:val="22"/>
          <w:szCs w:val="22"/>
          <w:lang w:eastAsia="en-GB"/>
        </w:rPr>
        <w:t>taken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proofErr w:type="gramStart"/>
      <w:r w:rsidRPr="008A4305">
        <w:rPr>
          <w:rFonts w:ascii="Arial" w:hAnsi="Arial" w:cs="Arial"/>
          <w:sz w:val="22"/>
          <w:szCs w:val="22"/>
          <w:lang w:eastAsia="en-GB"/>
        </w:rPr>
        <w:t>resolve</w:t>
      </w:r>
      <w:r w:rsidRPr="008A4305">
        <w:rPr>
          <w:sz w:val="22"/>
          <w:szCs w:val="22"/>
          <w:lang w:eastAsia="en-GB"/>
        </w:rPr>
        <w:t xml:space="preserve">  </w:t>
      </w:r>
      <w:r w:rsidRPr="008A4305">
        <w:rPr>
          <w:rFonts w:ascii="Arial" w:hAnsi="Arial" w:cs="Arial"/>
          <w:sz w:val="22"/>
          <w:szCs w:val="22"/>
          <w:lang w:eastAsia="en-GB"/>
        </w:rPr>
        <w:t>the</w:t>
      </w:r>
      <w:proofErr w:type="gramEnd"/>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response</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Leader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or their</w:t>
      </w:r>
      <w:r w:rsidRPr="008A4305">
        <w:rPr>
          <w:color w:val="498205"/>
          <w:sz w:val="22"/>
          <w:szCs w:val="22"/>
          <w:u w:val="single"/>
          <w:lang w:eastAsia="en-GB"/>
        </w:rPr>
        <w:t xml:space="preserve"> </w:t>
      </w:r>
      <w:r w:rsidRPr="008A4305">
        <w:rPr>
          <w:rFonts w:ascii="Arial" w:hAnsi="Arial" w:cs="Arial"/>
          <w:sz w:val="22"/>
          <w:szCs w:val="22"/>
          <w:lang w:eastAsia="en-GB"/>
        </w:rPr>
        <w:t>nominee.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Call</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placed</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determine</w:t>
      </w:r>
      <w:r w:rsidRPr="008A4305">
        <w:rPr>
          <w:sz w:val="22"/>
          <w:szCs w:val="22"/>
          <w:lang w:eastAsia="en-GB"/>
        </w:rPr>
        <w:t xml:space="preserve"> </w:t>
      </w:r>
      <w:r w:rsidRPr="008A4305">
        <w:rPr>
          <w:rFonts w:ascii="Arial" w:hAnsi="Arial" w:cs="Arial"/>
          <w:sz w:val="22"/>
          <w:szCs w:val="22"/>
          <w:lang w:eastAsia="en-GB"/>
        </w:rPr>
        <w:t>how</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wishes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respond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Call</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refusal</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undertake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review</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provided.</w:t>
      </w:r>
    </w:p>
    <w:p w14:paraId="75DDB151" w14:textId="7A9DE957" w:rsidR="008A4305" w:rsidRPr="008A4305" w:rsidRDefault="008A4305" w:rsidP="008A4305">
      <w:pPr>
        <w:textAlignment w:val="baseline"/>
        <w:rPr>
          <w:rFonts w:ascii="Segoe UI" w:hAnsi="Segoe UI" w:cs="Segoe UI"/>
          <w:sz w:val="18"/>
          <w:szCs w:val="18"/>
          <w:lang w:val="en-GB" w:eastAsia="en-GB"/>
        </w:rPr>
      </w:pPr>
    </w:p>
    <w:p w14:paraId="54E86D8E" w14:textId="170D9CAE"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12</w:t>
      </w:r>
      <w:r w:rsidRPr="008A4305">
        <w:rPr>
          <w:b/>
          <w:bCs/>
          <w:sz w:val="22"/>
          <w:szCs w:val="22"/>
          <w:lang w:eastAsia="en-GB"/>
        </w:rPr>
        <w:t xml:space="preserve">        </w:t>
      </w:r>
      <w:r w:rsidRPr="008A4305">
        <w:rPr>
          <w:rFonts w:ascii="Arial" w:hAnsi="Arial" w:cs="Arial"/>
          <w:b/>
          <w:bCs/>
          <w:sz w:val="22"/>
          <w:szCs w:val="22"/>
          <w:lang w:eastAsia="en-GB"/>
        </w:rPr>
        <w:t>The</w:t>
      </w:r>
      <w:r w:rsidRPr="008A4305">
        <w:rPr>
          <w:b/>
          <w:bCs/>
          <w:sz w:val="22"/>
          <w:szCs w:val="22"/>
          <w:lang w:eastAsia="en-GB"/>
        </w:rPr>
        <w:t xml:space="preserve"> </w:t>
      </w:r>
      <w:r w:rsidRPr="008A4305">
        <w:rPr>
          <w:rFonts w:ascii="Arial" w:hAnsi="Arial" w:cs="Arial"/>
          <w:b/>
          <w:bCs/>
          <w:sz w:val="22"/>
          <w:szCs w:val="22"/>
          <w:lang w:eastAsia="en-GB"/>
        </w:rPr>
        <w:t>Party</w:t>
      </w:r>
      <w:r w:rsidRPr="008A4305">
        <w:rPr>
          <w:b/>
          <w:bCs/>
          <w:sz w:val="22"/>
          <w:szCs w:val="22"/>
          <w:lang w:eastAsia="en-GB"/>
        </w:rPr>
        <w:t xml:space="preserve"> </w:t>
      </w:r>
      <w:r w:rsidRPr="008A4305">
        <w:rPr>
          <w:rFonts w:ascii="Arial" w:hAnsi="Arial" w:cs="Arial"/>
          <w:b/>
          <w:bCs/>
          <w:sz w:val="22"/>
          <w:szCs w:val="22"/>
          <w:lang w:eastAsia="en-GB"/>
        </w:rPr>
        <w:t>Whip</w:t>
      </w:r>
    </w:p>
    <w:p w14:paraId="73BFC79C" w14:textId="00406C3F" w:rsidR="008A4305" w:rsidRPr="008A4305" w:rsidRDefault="008A4305" w:rsidP="008A4305">
      <w:pPr>
        <w:textAlignment w:val="baseline"/>
        <w:rPr>
          <w:rFonts w:ascii="Segoe UI" w:hAnsi="Segoe UI" w:cs="Segoe UI"/>
          <w:sz w:val="18"/>
          <w:szCs w:val="18"/>
          <w:lang w:val="en-GB" w:eastAsia="en-GB"/>
        </w:rPr>
      </w:pPr>
    </w:p>
    <w:p w14:paraId="1F59A283" w14:textId="27A66A6A" w:rsidR="008A4305" w:rsidRPr="008A4305" w:rsidRDefault="00C84AF1" w:rsidP="002F1BC3">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12.1</w:t>
      </w:r>
      <w:r w:rsidRPr="008A4305">
        <w:rPr>
          <w:sz w:val="22"/>
          <w:szCs w:val="22"/>
          <w:lang w:eastAsia="en-GB"/>
        </w:rPr>
        <w:t xml:space="preserve">     </w:t>
      </w:r>
      <w:r w:rsidRPr="008A4305">
        <w:rPr>
          <w:rFonts w:ascii="Arial" w:hAnsi="Arial" w:cs="Arial"/>
          <w:sz w:val="22"/>
          <w:szCs w:val="22"/>
          <w:lang w:eastAsia="en-GB"/>
        </w:rPr>
        <w:t>I</w:t>
      </w:r>
      <w:r w:rsidR="00634FB9">
        <w:rPr>
          <w:rFonts w:ascii="Arial" w:hAnsi="Arial" w:cs="Arial"/>
          <w:sz w:val="22"/>
          <w:szCs w:val="22"/>
          <w:lang w:eastAsia="en-GB"/>
        </w:rPr>
        <w:t>t</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generally</w:t>
      </w:r>
      <w:r w:rsidRPr="008A4305">
        <w:rPr>
          <w:sz w:val="22"/>
          <w:szCs w:val="22"/>
          <w:lang w:eastAsia="en-GB"/>
        </w:rPr>
        <w:t xml:space="preserve"> </w:t>
      </w:r>
      <w:r w:rsidRPr="008A4305">
        <w:rPr>
          <w:rFonts w:ascii="Arial" w:hAnsi="Arial" w:cs="Arial"/>
          <w:sz w:val="22"/>
          <w:szCs w:val="22"/>
          <w:lang w:eastAsia="en-GB"/>
        </w:rPr>
        <w:t>accepted</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Party</w:t>
      </w:r>
      <w:r w:rsidRPr="008A4305">
        <w:rPr>
          <w:sz w:val="22"/>
          <w:szCs w:val="22"/>
          <w:lang w:eastAsia="en-GB"/>
        </w:rPr>
        <w:t xml:space="preserve"> </w:t>
      </w:r>
      <w:r w:rsidRPr="008A4305">
        <w:rPr>
          <w:rFonts w:ascii="Arial" w:hAnsi="Arial" w:cs="Arial"/>
          <w:sz w:val="22"/>
          <w:szCs w:val="22"/>
          <w:lang w:eastAsia="en-GB"/>
        </w:rPr>
        <w:t>Whip</w:t>
      </w:r>
      <w:r w:rsidRPr="008A4305">
        <w:rPr>
          <w:sz w:val="22"/>
          <w:szCs w:val="22"/>
          <w:lang w:eastAsia="en-GB"/>
        </w:rPr>
        <w:t xml:space="preserve"> </w:t>
      </w:r>
      <w:r w:rsidRPr="008A4305">
        <w:rPr>
          <w:rFonts w:ascii="Arial" w:hAnsi="Arial" w:cs="Arial"/>
          <w:sz w:val="22"/>
          <w:szCs w:val="22"/>
          <w:lang w:eastAsia="en-GB"/>
        </w:rPr>
        <w:t>should</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suspended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respect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However,</w:t>
      </w:r>
      <w:r w:rsidRPr="008A4305">
        <w:rPr>
          <w:sz w:val="22"/>
          <w:szCs w:val="22"/>
          <w:lang w:eastAsia="en-GB"/>
        </w:rPr>
        <w:t xml:space="preserve"> </w:t>
      </w:r>
      <w:r w:rsidRPr="008A4305">
        <w:rPr>
          <w:rFonts w:ascii="Arial" w:hAnsi="Arial" w:cs="Arial"/>
          <w:sz w:val="22"/>
          <w:szCs w:val="22"/>
          <w:lang w:eastAsia="en-GB"/>
        </w:rPr>
        <w:t>when</w:t>
      </w:r>
      <w:r w:rsidRPr="008A4305">
        <w:rPr>
          <w:sz w:val="22"/>
          <w:szCs w:val="22"/>
          <w:lang w:eastAsia="en-GB"/>
        </w:rPr>
        <w:t xml:space="preserve"> </w:t>
      </w:r>
      <w:r w:rsidRPr="008A4305">
        <w:rPr>
          <w:rFonts w:ascii="Arial" w:hAnsi="Arial" w:cs="Arial"/>
          <w:sz w:val="22"/>
          <w:szCs w:val="22"/>
          <w:lang w:eastAsia="en-GB"/>
        </w:rPr>
        <w:t>considering</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respect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formal</w:t>
      </w:r>
      <w:r w:rsidRPr="008A4305">
        <w:rPr>
          <w:sz w:val="22"/>
          <w:szCs w:val="22"/>
          <w:lang w:eastAsia="en-GB"/>
        </w:rPr>
        <w:t xml:space="preserve"> </w:t>
      </w:r>
      <w:r w:rsidRPr="008A4305">
        <w:rPr>
          <w:rFonts w:ascii="Arial" w:hAnsi="Arial" w:cs="Arial"/>
          <w:sz w:val="22"/>
          <w:szCs w:val="22"/>
          <w:lang w:eastAsia="en-GB"/>
        </w:rPr>
        <w:t>party</w:t>
      </w:r>
      <w:r w:rsidRPr="008A4305">
        <w:rPr>
          <w:sz w:val="22"/>
          <w:szCs w:val="22"/>
          <w:lang w:eastAsia="en-GB"/>
        </w:rPr>
        <w:t xml:space="preserve"> </w:t>
      </w:r>
      <w:r w:rsidRPr="008A4305">
        <w:rPr>
          <w:rFonts w:ascii="Arial" w:hAnsi="Arial" w:cs="Arial"/>
          <w:sz w:val="22"/>
          <w:szCs w:val="22"/>
          <w:lang w:eastAsia="en-GB"/>
        </w:rPr>
        <w:t>whip,</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declare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existence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whip,</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nature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before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commencement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Committee’s</w:t>
      </w:r>
      <w:r w:rsidRPr="008A4305">
        <w:rPr>
          <w:sz w:val="22"/>
          <w:szCs w:val="22"/>
          <w:lang w:eastAsia="en-GB"/>
        </w:rPr>
        <w:t xml:space="preserve"> </w:t>
      </w:r>
      <w:r w:rsidRPr="008A4305">
        <w:rPr>
          <w:rFonts w:ascii="Arial" w:hAnsi="Arial" w:cs="Arial"/>
          <w:sz w:val="22"/>
          <w:szCs w:val="22"/>
          <w:lang w:eastAsia="en-GB"/>
        </w:rPr>
        <w:t>deliberations</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The</w:t>
      </w:r>
      <w:r w:rsidR="00634FB9">
        <w:rPr>
          <w:rFonts w:ascii="Arial" w:hAnsi="Arial" w:cs="Arial"/>
          <w:sz w:val="22"/>
          <w:szCs w:val="22"/>
          <w:lang w:eastAsia="en-GB"/>
        </w:rPr>
        <w:t xml:space="preserve"> </w:t>
      </w:r>
      <w:r w:rsidRPr="008A4305">
        <w:rPr>
          <w:rFonts w:ascii="Arial" w:hAnsi="Arial" w:cs="Arial"/>
          <w:sz w:val="22"/>
          <w:szCs w:val="22"/>
          <w:lang w:eastAsia="en-GB"/>
        </w:rPr>
        <w:t>declaration,</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detail</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whipping</w:t>
      </w:r>
      <w:r w:rsidRPr="008A4305">
        <w:rPr>
          <w:sz w:val="22"/>
          <w:szCs w:val="22"/>
          <w:lang w:eastAsia="en-GB"/>
        </w:rPr>
        <w:t xml:space="preserve"> </w:t>
      </w:r>
      <w:r w:rsidRPr="008A4305">
        <w:rPr>
          <w:rFonts w:ascii="Arial" w:hAnsi="Arial" w:cs="Arial"/>
          <w:sz w:val="22"/>
          <w:szCs w:val="22"/>
          <w:lang w:eastAsia="en-GB"/>
        </w:rPr>
        <w:t>arrangements,</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recorded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minutes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p>
    <w:p w14:paraId="4CBC325D" w14:textId="4C46AF0A" w:rsidR="008A4305" w:rsidRPr="008A4305" w:rsidRDefault="008A4305" w:rsidP="008A4305">
      <w:pPr>
        <w:textAlignment w:val="baseline"/>
        <w:rPr>
          <w:rFonts w:ascii="Segoe UI" w:hAnsi="Segoe UI" w:cs="Segoe UI"/>
          <w:sz w:val="18"/>
          <w:szCs w:val="18"/>
          <w:lang w:val="en-GB" w:eastAsia="en-GB"/>
        </w:rPr>
      </w:pPr>
    </w:p>
    <w:p w14:paraId="6AE4EB28" w14:textId="4EB5E6A0"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13</w:t>
      </w:r>
      <w:r w:rsidRPr="008A4305">
        <w:rPr>
          <w:b/>
          <w:bCs/>
          <w:sz w:val="22"/>
          <w:szCs w:val="22"/>
          <w:lang w:eastAsia="en-GB"/>
        </w:rPr>
        <w:t xml:space="preserve">        </w:t>
      </w:r>
      <w:r w:rsidRPr="008A4305">
        <w:rPr>
          <w:rFonts w:ascii="Arial" w:hAnsi="Arial" w:cs="Arial"/>
          <w:b/>
          <w:bCs/>
          <w:sz w:val="22"/>
          <w:szCs w:val="22"/>
          <w:lang w:eastAsia="en-GB"/>
        </w:rPr>
        <w:t>Task</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Finish</w:t>
      </w:r>
      <w:r w:rsidRPr="008A4305">
        <w:rPr>
          <w:b/>
          <w:bCs/>
          <w:sz w:val="22"/>
          <w:szCs w:val="22"/>
          <w:lang w:eastAsia="en-GB"/>
        </w:rPr>
        <w:t xml:space="preserve"> </w:t>
      </w:r>
      <w:r w:rsidRPr="008A4305">
        <w:rPr>
          <w:rFonts w:ascii="Arial" w:hAnsi="Arial" w:cs="Arial"/>
          <w:b/>
          <w:bCs/>
          <w:sz w:val="22"/>
          <w:szCs w:val="22"/>
          <w:lang w:eastAsia="en-GB"/>
        </w:rPr>
        <w:t>Panels</w:t>
      </w:r>
    </w:p>
    <w:p w14:paraId="6B1E4169" w14:textId="335D79B8" w:rsidR="008A4305" w:rsidRPr="008A4305" w:rsidRDefault="008A4305" w:rsidP="008A4305">
      <w:pPr>
        <w:textAlignment w:val="baseline"/>
        <w:rPr>
          <w:rFonts w:ascii="Segoe UI" w:hAnsi="Segoe UI" w:cs="Segoe UI"/>
          <w:sz w:val="18"/>
          <w:szCs w:val="18"/>
          <w:lang w:val="en-GB" w:eastAsia="en-GB"/>
        </w:rPr>
      </w:pPr>
    </w:p>
    <w:p w14:paraId="02C037EF" w14:textId="06C2D02D"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13.1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appoint</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task</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finish</w:t>
      </w:r>
      <w:r w:rsidRPr="008A4305">
        <w:rPr>
          <w:sz w:val="22"/>
          <w:szCs w:val="22"/>
          <w:lang w:eastAsia="en-GB"/>
        </w:rPr>
        <w:t xml:space="preserve"> </w:t>
      </w:r>
      <w:r w:rsidRPr="008A4305">
        <w:rPr>
          <w:rFonts w:ascii="Arial" w:hAnsi="Arial" w:cs="Arial"/>
          <w:sz w:val="22"/>
          <w:szCs w:val="22"/>
          <w:lang w:eastAsia="en-GB"/>
        </w:rPr>
        <w:t>panels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considers</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undertake</w:t>
      </w:r>
      <w:r w:rsidRPr="008A4305">
        <w:rPr>
          <w:sz w:val="22"/>
          <w:szCs w:val="22"/>
          <w:lang w:eastAsia="en-GB"/>
        </w:rPr>
        <w:t xml:space="preserve"> </w:t>
      </w:r>
      <w:r w:rsidRPr="008A4305">
        <w:rPr>
          <w:rFonts w:ascii="Arial" w:hAnsi="Arial" w:cs="Arial"/>
          <w:sz w:val="22"/>
          <w:szCs w:val="22"/>
          <w:lang w:eastAsia="en-GB"/>
        </w:rPr>
        <w:t>specific</w:t>
      </w:r>
      <w:r w:rsidRPr="008A4305">
        <w:rPr>
          <w:sz w:val="22"/>
          <w:szCs w:val="22"/>
          <w:lang w:eastAsia="en-GB"/>
        </w:rPr>
        <w:t xml:space="preserve"> </w:t>
      </w:r>
      <w:r w:rsidRPr="008A4305">
        <w:rPr>
          <w:rFonts w:ascii="Arial" w:hAnsi="Arial" w:cs="Arial"/>
          <w:sz w:val="22"/>
          <w:szCs w:val="22"/>
          <w:lang w:eastAsia="en-GB"/>
        </w:rPr>
        <w:t>tasks</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behalf,</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same</w:t>
      </w:r>
      <w:r w:rsidRPr="008A4305">
        <w:rPr>
          <w:sz w:val="22"/>
          <w:szCs w:val="22"/>
          <w:lang w:eastAsia="en-GB"/>
        </w:rPr>
        <w:t xml:space="preserve"> </w:t>
      </w:r>
      <w:r w:rsidRPr="008A4305">
        <w:rPr>
          <w:rFonts w:ascii="Arial" w:hAnsi="Arial" w:cs="Arial"/>
          <w:sz w:val="22"/>
          <w:szCs w:val="22"/>
          <w:lang w:eastAsia="en-GB"/>
        </w:rPr>
        <w:t>powers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excluding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provision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Executive</w:t>
      </w:r>
      <w:r w:rsidRPr="008A4305">
        <w:rPr>
          <w:sz w:val="22"/>
          <w:szCs w:val="22"/>
          <w:lang w:eastAsia="en-GB"/>
        </w:rPr>
        <w:t xml:space="preserve"> </w:t>
      </w:r>
      <w:r w:rsidRPr="008A4305">
        <w:rPr>
          <w:rFonts w:ascii="Arial" w:hAnsi="Arial" w:cs="Arial"/>
          <w:sz w:val="22"/>
          <w:szCs w:val="22"/>
          <w:lang w:eastAsia="en-GB"/>
        </w:rPr>
        <w:t>decisions.</w:t>
      </w:r>
      <w:r w:rsidRPr="008A4305">
        <w:rPr>
          <w:sz w:val="22"/>
          <w:szCs w:val="22"/>
          <w:lang w:eastAsia="en-GB"/>
        </w:rPr>
        <w:t xml:space="preserve"> </w:t>
      </w:r>
      <w:r w:rsidRPr="008A4305">
        <w:rPr>
          <w:rFonts w:ascii="Arial" w:hAnsi="Arial" w:cs="Arial"/>
          <w:sz w:val="22"/>
          <w:szCs w:val="22"/>
          <w:lang w:eastAsia="en-GB"/>
        </w:rPr>
        <w:t>Whilst</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task</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finish</w:t>
      </w:r>
      <w:r w:rsidRPr="008A4305">
        <w:rPr>
          <w:sz w:val="22"/>
          <w:szCs w:val="22"/>
          <w:lang w:eastAsia="en-GB"/>
        </w:rPr>
        <w:t xml:space="preserve"> </w:t>
      </w:r>
      <w:r w:rsidRPr="008A4305">
        <w:rPr>
          <w:rFonts w:ascii="Arial" w:hAnsi="Arial" w:cs="Arial"/>
          <w:sz w:val="22"/>
          <w:szCs w:val="22"/>
          <w:lang w:eastAsia="en-GB"/>
        </w:rPr>
        <w:t>basis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most</w:t>
      </w:r>
      <w:r w:rsidRPr="008A4305">
        <w:rPr>
          <w:sz w:val="22"/>
          <w:szCs w:val="22"/>
          <w:lang w:eastAsia="en-GB"/>
        </w:rPr>
        <w:t xml:space="preserve"> </w:t>
      </w:r>
      <w:r w:rsidRPr="008A4305">
        <w:rPr>
          <w:rFonts w:ascii="Arial" w:hAnsi="Arial" w:cs="Arial"/>
          <w:sz w:val="22"/>
          <w:szCs w:val="22"/>
          <w:lang w:eastAsia="en-GB"/>
        </w:rPr>
        <w:t>cases,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precluded</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establishing</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Panels</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more</w:t>
      </w:r>
      <w:r w:rsidRPr="008A4305">
        <w:rPr>
          <w:sz w:val="22"/>
          <w:szCs w:val="22"/>
          <w:lang w:eastAsia="en-GB"/>
        </w:rPr>
        <w:t xml:space="preserve"> </w:t>
      </w:r>
      <w:r w:rsidRPr="008A4305">
        <w:rPr>
          <w:rFonts w:ascii="Arial" w:hAnsi="Arial" w:cs="Arial"/>
          <w:sz w:val="22"/>
          <w:szCs w:val="22"/>
          <w:lang w:eastAsia="en-GB"/>
        </w:rPr>
        <w:t>permanent</w:t>
      </w:r>
      <w:r w:rsidRPr="008A4305">
        <w:rPr>
          <w:sz w:val="22"/>
          <w:szCs w:val="22"/>
          <w:lang w:eastAsia="en-GB"/>
        </w:rPr>
        <w:t xml:space="preserve"> </w:t>
      </w:r>
      <w:r w:rsidRPr="008A4305">
        <w:rPr>
          <w:rFonts w:ascii="Arial" w:hAnsi="Arial" w:cs="Arial"/>
          <w:sz w:val="22"/>
          <w:szCs w:val="22"/>
          <w:lang w:eastAsia="en-GB"/>
        </w:rPr>
        <w:t>basis</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regular</w:t>
      </w:r>
      <w:r w:rsidRPr="008A4305">
        <w:rPr>
          <w:sz w:val="22"/>
          <w:szCs w:val="22"/>
          <w:lang w:eastAsia="en-GB"/>
        </w:rPr>
        <w:t xml:space="preserve"> </w:t>
      </w:r>
      <w:r w:rsidRPr="008A4305">
        <w:rPr>
          <w:rFonts w:ascii="Arial" w:hAnsi="Arial" w:cs="Arial"/>
          <w:sz w:val="22"/>
          <w:szCs w:val="22"/>
          <w:lang w:eastAsia="en-GB"/>
        </w:rPr>
        <w:t>review.</w:t>
      </w:r>
      <w:r w:rsidRPr="008A4305">
        <w:rPr>
          <w:sz w:val="22"/>
          <w:szCs w:val="22"/>
          <w:lang w:eastAsia="en-GB"/>
        </w:rPr>
        <w:t xml:space="preserve"> </w:t>
      </w:r>
      <w:r w:rsidRPr="008A4305">
        <w:rPr>
          <w:rFonts w:ascii="Arial" w:hAnsi="Arial" w:cs="Arial"/>
          <w:sz w:val="22"/>
          <w:szCs w:val="22"/>
          <w:lang w:eastAsia="en-GB"/>
        </w:rPr>
        <w:t>Task</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Finish</w:t>
      </w:r>
      <w:r w:rsidRPr="008A4305">
        <w:rPr>
          <w:sz w:val="22"/>
          <w:szCs w:val="22"/>
          <w:lang w:eastAsia="en-GB"/>
        </w:rPr>
        <w:t xml:space="preserve"> </w:t>
      </w:r>
      <w:r w:rsidRPr="008A4305">
        <w:rPr>
          <w:rFonts w:ascii="Arial" w:hAnsi="Arial" w:cs="Arial"/>
          <w:sz w:val="22"/>
          <w:szCs w:val="22"/>
          <w:lang w:eastAsia="en-GB"/>
        </w:rPr>
        <w:t>Panel</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do</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proofErr w:type="gramStart"/>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but</w:t>
      </w:r>
      <w:proofErr w:type="gramEnd"/>
      <w:r w:rsidRPr="008A4305">
        <w:rPr>
          <w:sz w:val="22"/>
          <w:szCs w:val="22"/>
          <w:lang w:eastAsia="en-GB"/>
        </w:rPr>
        <w:t xml:space="preserve"> </w:t>
      </w:r>
      <w:r w:rsidRPr="008A4305">
        <w:rPr>
          <w:rFonts w:ascii="Arial" w:hAnsi="Arial" w:cs="Arial"/>
          <w:sz w:val="22"/>
          <w:szCs w:val="22"/>
          <w:lang w:eastAsia="en-GB"/>
        </w:rPr>
        <w:t>cannot</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p>
    <w:p w14:paraId="232E76C3" w14:textId="7AB8F169" w:rsidR="008A4305" w:rsidRPr="008A4305" w:rsidRDefault="008A4305" w:rsidP="008A4305">
      <w:pPr>
        <w:textAlignment w:val="baseline"/>
        <w:rPr>
          <w:rFonts w:ascii="Segoe UI" w:hAnsi="Segoe UI" w:cs="Segoe UI"/>
          <w:sz w:val="18"/>
          <w:szCs w:val="18"/>
          <w:lang w:val="en-GB" w:eastAsia="en-GB"/>
        </w:rPr>
      </w:pPr>
    </w:p>
    <w:p w14:paraId="488ECD64" w14:textId="241249A6"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13.2</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establish</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Panel</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13.1</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name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Panel,</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membership</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the Chair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Vice-Chair)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terms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reference</w:t>
      </w:r>
      <w:r w:rsidRPr="008A4305">
        <w:rPr>
          <w:sz w:val="22"/>
          <w:szCs w:val="22"/>
          <w:lang w:eastAsia="en-GB"/>
        </w:rPr>
        <w:t xml:space="preserve"> </w:t>
      </w:r>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dates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completion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task</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review.</w:t>
      </w:r>
    </w:p>
    <w:p w14:paraId="296A48CD" w14:textId="6CA02C8F" w:rsidR="008A4305" w:rsidRPr="008A4305" w:rsidRDefault="008A4305" w:rsidP="008A4305">
      <w:pPr>
        <w:textAlignment w:val="baseline"/>
        <w:rPr>
          <w:rFonts w:ascii="Segoe UI" w:hAnsi="Segoe UI" w:cs="Segoe UI"/>
          <w:sz w:val="18"/>
          <w:szCs w:val="18"/>
          <w:lang w:val="en-GB" w:eastAsia="en-GB"/>
        </w:rPr>
      </w:pPr>
    </w:p>
    <w:p w14:paraId="6D77A148" w14:textId="57DA602F" w:rsidR="008A4305" w:rsidRPr="008A4305" w:rsidRDefault="00C84AF1" w:rsidP="002F1BC3">
      <w:pPr>
        <w:ind w:left="851" w:hanging="709"/>
        <w:textAlignment w:val="baseline"/>
        <w:rPr>
          <w:rFonts w:ascii="Segoe UI" w:hAnsi="Segoe UI" w:cs="Segoe UI"/>
          <w:sz w:val="18"/>
          <w:szCs w:val="18"/>
          <w:lang w:val="en-GB" w:eastAsia="en-GB"/>
        </w:rPr>
      </w:pPr>
      <w:r w:rsidRPr="008A4305">
        <w:rPr>
          <w:rFonts w:ascii="Arial" w:hAnsi="Arial" w:cs="Arial"/>
          <w:sz w:val="22"/>
          <w:szCs w:val="22"/>
          <w:lang w:eastAsia="en-GB"/>
        </w:rPr>
        <w:t>13.3</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Task</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Finish</w:t>
      </w:r>
      <w:r w:rsidRPr="008A4305">
        <w:rPr>
          <w:sz w:val="22"/>
          <w:szCs w:val="22"/>
          <w:lang w:eastAsia="en-GB"/>
        </w:rPr>
        <w:t xml:space="preserve"> </w:t>
      </w:r>
      <w:r w:rsidRPr="008A4305">
        <w:rPr>
          <w:rFonts w:ascii="Arial" w:hAnsi="Arial" w:cs="Arial"/>
          <w:sz w:val="22"/>
          <w:szCs w:val="22"/>
          <w:lang w:eastAsia="en-GB"/>
        </w:rPr>
        <w:t>Panel</w:t>
      </w:r>
      <w:r w:rsidRPr="008A4305">
        <w:rPr>
          <w:sz w:val="22"/>
          <w:szCs w:val="22"/>
          <w:lang w:eastAsia="en-GB"/>
        </w:rPr>
        <w:t xml:space="preserve"> </w:t>
      </w:r>
      <w:r w:rsidRPr="008A4305">
        <w:rPr>
          <w:rFonts w:ascii="Arial" w:hAnsi="Arial" w:cs="Arial"/>
          <w:sz w:val="22"/>
          <w:szCs w:val="22"/>
          <w:lang w:eastAsia="en-GB"/>
        </w:rPr>
        <w:t>established</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back</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002F1BC3">
        <w:rPr>
          <w:sz w:val="22"/>
          <w:szCs w:val="22"/>
          <w:lang w:eastAsia="en-GB"/>
        </w:rPr>
        <w:t xml:space="preserve">   </w:t>
      </w:r>
      <w:r w:rsidRPr="008A4305">
        <w:rPr>
          <w:rFonts w:ascii="Arial" w:hAnsi="Arial" w:cs="Arial"/>
          <w:sz w:val="22"/>
          <w:szCs w:val="22"/>
          <w:lang w:eastAsia="en-GB"/>
        </w:rPr>
        <w:t>Scrutiny</w:t>
      </w:r>
      <w:r w:rsidR="002F1BC3">
        <w:rPr>
          <w:rFonts w:ascii="Segoe UI" w:hAnsi="Segoe UI" w:cs="Segoe UI"/>
          <w:sz w:val="18"/>
          <w:szCs w:val="18"/>
          <w:lang w:val="en-GB"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consider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Panel’s</w:t>
      </w:r>
      <w:r w:rsidRPr="008A4305">
        <w:rPr>
          <w:sz w:val="22"/>
          <w:szCs w:val="22"/>
          <w:lang w:eastAsia="en-GB"/>
        </w:rPr>
        <w:t xml:space="preserve"> </w:t>
      </w:r>
      <w:r w:rsidRPr="008A4305">
        <w:rPr>
          <w:rFonts w:ascii="Arial" w:hAnsi="Arial" w:cs="Arial"/>
          <w:sz w:val="22"/>
          <w:szCs w:val="22"/>
          <w:lang w:eastAsia="en-GB"/>
        </w:rPr>
        <w:t>outcome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recommendations.</w:t>
      </w:r>
    </w:p>
    <w:p w14:paraId="21734BEE" w14:textId="6FA8DD30" w:rsidR="008A4305" w:rsidRPr="008A4305" w:rsidRDefault="008A4305" w:rsidP="008A4305">
      <w:pPr>
        <w:textAlignment w:val="baseline"/>
        <w:rPr>
          <w:rFonts w:ascii="Segoe UI" w:hAnsi="Segoe UI" w:cs="Segoe UI"/>
          <w:sz w:val="18"/>
          <w:szCs w:val="18"/>
          <w:lang w:val="en-GB" w:eastAsia="en-GB"/>
        </w:rPr>
      </w:pPr>
    </w:p>
    <w:p w14:paraId="5F34BE34" w14:textId="3C3A6CC7"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b/>
          <w:bCs/>
          <w:sz w:val="22"/>
          <w:szCs w:val="22"/>
          <w:lang w:eastAsia="en-GB"/>
        </w:rPr>
        <w:t>14</w:t>
      </w:r>
      <w:r w:rsidRPr="008A4305">
        <w:rPr>
          <w:b/>
          <w:bCs/>
          <w:sz w:val="22"/>
          <w:szCs w:val="22"/>
          <w:lang w:eastAsia="en-GB"/>
        </w:rPr>
        <w:t xml:space="preserve">        </w:t>
      </w:r>
      <w:r w:rsidRPr="008A4305">
        <w:rPr>
          <w:rFonts w:ascii="Arial" w:hAnsi="Arial" w:cs="Arial"/>
          <w:b/>
          <w:bCs/>
          <w:sz w:val="22"/>
          <w:szCs w:val="22"/>
          <w:lang w:eastAsia="en-GB"/>
        </w:rPr>
        <w:t>Procedure</w:t>
      </w:r>
      <w:r w:rsidRPr="008A4305">
        <w:rPr>
          <w:b/>
          <w:bCs/>
          <w:sz w:val="22"/>
          <w:szCs w:val="22"/>
          <w:lang w:eastAsia="en-GB"/>
        </w:rPr>
        <w:t xml:space="preserve"> </w:t>
      </w:r>
      <w:r w:rsidRPr="008A4305">
        <w:rPr>
          <w:rFonts w:ascii="Arial" w:hAnsi="Arial" w:cs="Arial"/>
          <w:b/>
          <w:bCs/>
          <w:sz w:val="22"/>
          <w:szCs w:val="22"/>
          <w:lang w:eastAsia="en-GB"/>
        </w:rPr>
        <w:t>at</w:t>
      </w:r>
      <w:r w:rsidRPr="008A4305">
        <w:rPr>
          <w:b/>
          <w:bCs/>
          <w:sz w:val="22"/>
          <w:szCs w:val="22"/>
          <w:lang w:eastAsia="en-GB"/>
        </w:rPr>
        <w:t xml:space="preserve"> </w:t>
      </w:r>
      <w:r w:rsidRPr="008A4305">
        <w:rPr>
          <w:rFonts w:ascii="Arial" w:hAnsi="Arial" w:cs="Arial"/>
          <w:b/>
          <w:bCs/>
          <w:sz w:val="22"/>
          <w:szCs w:val="22"/>
          <w:lang w:eastAsia="en-GB"/>
        </w:rPr>
        <w:t>Overview</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Scrutiny</w:t>
      </w:r>
      <w:r w:rsidRPr="008A4305">
        <w:rPr>
          <w:b/>
          <w:bCs/>
          <w:sz w:val="22"/>
          <w:szCs w:val="22"/>
          <w:lang w:eastAsia="en-GB"/>
        </w:rPr>
        <w:t xml:space="preserve"> </w:t>
      </w:r>
      <w:r w:rsidRPr="008A4305">
        <w:rPr>
          <w:rFonts w:ascii="Arial" w:hAnsi="Arial" w:cs="Arial"/>
          <w:b/>
          <w:bCs/>
          <w:sz w:val="22"/>
          <w:szCs w:val="22"/>
          <w:lang w:eastAsia="en-GB"/>
        </w:rPr>
        <w:t>Committee</w:t>
      </w:r>
      <w:r w:rsidRPr="008A4305">
        <w:rPr>
          <w:b/>
          <w:bCs/>
          <w:sz w:val="22"/>
          <w:szCs w:val="22"/>
          <w:lang w:eastAsia="en-GB"/>
        </w:rPr>
        <w:t xml:space="preserve"> </w:t>
      </w:r>
      <w:r w:rsidRPr="008A4305">
        <w:rPr>
          <w:rFonts w:ascii="Arial" w:hAnsi="Arial" w:cs="Arial"/>
          <w:b/>
          <w:bCs/>
          <w:sz w:val="22"/>
          <w:szCs w:val="22"/>
          <w:lang w:eastAsia="en-GB"/>
        </w:rPr>
        <w:t>Meetings</w:t>
      </w:r>
    </w:p>
    <w:p w14:paraId="0571BB71" w14:textId="286BEF54" w:rsidR="008A4305" w:rsidRPr="008A4305" w:rsidRDefault="008A4305" w:rsidP="008A4305">
      <w:pPr>
        <w:textAlignment w:val="baseline"/>
        <w:rPr>
          <w:rFonts w:ascii="Segoe UI" w:hAnsi="Segoe UI" w:cs="Segoe UI"/>
          <w:sz w:val="18"/>
          <w:szCs w:val="18"/>
          <w:lang w:val="en-GB" w:eastAsia="en-GB"/>
        </w:rPr>
      </w:pPr>
    </w:p>
    <w:p w14:paraId="77309CC3" w14:textId="77777777" w:rsidR="001F5146" w:rsidRDefault="00C84AF1" w:rsidP="001F5146">
      <w:pPr>
        <w:ind w:left="840" w:right="188" w:hanging="720"/>
        <w:jc w:val="both"/>
        <w:textAlignment w:val="baseline"/>
        <w:rPr>
          <w:sz w:val="22"/>
          <w:szCs w:val="22"/>
          <w:lang w:eastAsia="en-GB"/>
        </w:rPr>
      </w:pPr>
      <w:r w:rsidRPr="008A4305">
        <w:rPr>
          <w:rFonts w:ascii="Arial" w:hAnsi="Arial" w:cs="Arial"/>
          <w:sz w:val="22"/>
          <w:szCs w:val="22"/>
          <w:lang w:eastAsia="en-GB"/>
        </w:rPr>
        <w:t>14.1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consider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p>
    <w:p w14:paraId="1EFAE651" w14:textId="77777777" w:rsidR="001F5146" w:rsidRDefault="001F5146" w:rsidP="001F5146">
      <w:pPr>
        <w:ind w:left="840" w:right="188" w:hanging="720"/>
        <w:jc w:val="both"/>
        <w:textAlignment w:val="baseline"/>
        <w:rPr>
          <w:sz w:val="22"/>
          <w:szCs w:val="22"/>
          <w:lang w:eastAsia="en-GB"/>
        </w:rPr>
      </w:pPr>
    </w:p>
    <w:p w14:paraId="1A628679" w14:textId="77777777" w:rsidR="008A4305" w:rsidRPr="001F5146" w:rsidRDefault="00C84AF1" w:rsidP="001F5146">
      <w:pPr>
        <w:pStyle w:val="ListParagraph"/>
        <w:numPr>
          <w:ilvl w:val="0"/>
          <w:numId w:val="53"/>
        </w:numPr>
        <w:ind w:left="1560" w:right="188" w:hanging="709"/>
        <w:jc w:val="both"/>
        <w:textAlignment w:val="baseline"/>
        <w:rPr>
          <w:rFonts w:ascii="Arial" w:hAnsi="Arial" w:cs="Arial"/>
          <w:sz w:val="22"/>
          <w:szCs w:val="22"/>
          <w:lang w:val="en-GB" w:eastAsia="en-GB"/>
        </w:rPr>
      </w:pPr>
      <w:r w:rsidRPr="001F5146">
        <w:rPr>
          <w:rFonts w:ascii="Arial" w:hAnsi="Arial" w:cs="Arial"/>
          <w:sz w:val="22"/>
          <w:szCs w:val="22"/>
          <w:lang w:eastAsia="en-GB"/>
        </w:rPr>
        <w:t>record</w:t>
      </w:r>
      <w:r w:rsidRPr="001F5146">
        <w:rPr>
          <w:sz w:val="22"/>
          <w:szCs w:val="22"/>
          <w:lang w:eastAsia="en-GB"/>
        </w:rPr>
        <w:t xml:space="preserve"> </w:t>
      </w:r>
      <w:r w:rsidRPr="001F5146">
        <w:rPr>
          <w:rFonts w:ascii="Arial" w:hAnsi="Arial" w:cs="Arial"/>
          <w:sz w:val="22"/>
          <w:szCs w:val="22"/>
          <w:lang w:eastAsia="en-GB"/>
        </w:rPr>
        <w:t>of</w:t>
      </w:r>
      <w:r w:rsidRPr="001F5146">
        <w:rPr>
          <w:sz w:val="22"/>
          <w:szCs w:val="22"/>
          <w:lang w:eastAsia="en-GB"/>
        </w:rPr>
        <w:t xml:space="preserve"> </w:t>
      </w:r>
      <w:r w:rsidRPr="001F5146">
        <w:rPr>
          <w:rFonts w:ascii="Arial" w:hAnsi="Arial" w:cs="Arial"/>
          <w:sz w:val="22"/>
          <w:szCs w:val="22"/>
          <w:lang w:eastAsia="en-GB"/>
        </w:rPr>
        <w:t>the</w:t>
      </w:r>
      <w:r w:rsidRPr="001F5146">
        <w:rPr>
          <w:sz w:val="22"/>
          <w:szCs w:val="22"/>
          <w:lang w:eastAsia="en-GB"/>
        </w:rPr>
        <w:t xml:space="preserve"> </w:t>
      </w:r>
      <w:r w:rsidRPr="001F5146">
        <w:rPr>
          <w:rFonts w:ascii="Arial" w:hAnsi="Arial" w:cs="Arial"/>
          <w:sz w:val="22"/>
          <w:szCs w:val="22"/>
          <w:lang w:eastAsia="en-GB"/>
        </w:rPr>
        <w:t>last</w:t>
      </w:r>
      <w:r w:rsidRPr="001F5146">
        <w:rPr>
          <w:sz w:val="22"/>
          <w:szCs w:val="22"/>
          <w:lang w:eastAsia="en-GB"/>
        </w:rPr>
        <w:t xml:space="preserve"> </w:t>
      </w:r>
      <w:proofErr w:type="gramStart"/>
      <w:r w:rsidRPr="001F5146">
        <w:rPr>
          <w:rFonts w:ascii="Arial" w:hAnsi="Arial" w:cs="Arial"/>
          <w:sz w:val="22"/>
          <w:szCs w:val="22"/>
          <w:lang w:eastAsia="en-GB"/>
        </w:rPr>
        <w:t>meeting;</w:t>
      </w:r>
      <w:proofErr w:type="gramEnd"/>
      <w:r w:rsidRPr="001F5146">
        <w:rPr>
          <w:rFonts w:ascii="Arial" w:hAnsi="Arial" w:cs="Arial"/>
          <w:sz w:val="22"/>
          <w:szCs w:val="22"/>
          <w:lang w:val="en-GB" w:eastAsia="en-GB"/>
        </w:rPr>
        <w:t> </w:t>
      </w:r>
    </w:p>
    <w:p w14:paraId="50CD89A7" w14:textId="77777777" w:rsidR="001F5146" w:rsidRPr="001F5146" w:rsidRDefault="001F5146" w:rsidP="001F5146">
      <w:pPr>
        <w:pStyle w:val="ListParagraph"/>
        <w:ind w:left="1428" w:right="188"/>
        <w:jc w:val="both"/>
        <w:textAlignment w:val="baseline"/>
        <w:rPr>
          <w:rFonts w:ascii="Segoe UI" w:hAnsi="Segoe UI" w:cs="Segoe UI"/>
          <w:sz w:val="18"/>
          <w:szCs w:val="18"/>
          <w:lang w:val="en-GB" w:eastAsia="en-GB"/>
        </w:rPr>
      </w:pPr>
    </w:p>
    <w:p w14:paraId="7826A042" w14:textId="77777777" w:rsidR="008A4305" w:rsidRPr="008A4305" w:rsidRDefault="00C84AF1" w:rsidP="001F5146">
      <w:pPr>
        <w:ind w:left="840" w:right="188"/>
        <w:jc w:val="both"/>
        <w:textAlignment w:val="baseline"/>
        <w:rPr>
          <w:rFonts w:ascii="Segoe UI" w:hAnsi="Segoe UI" w:cs="Segoe UI"/>
          <w:sz w:val="18"/>
          <w:szCs w:val="18"/>
          <w:lang w:val="en-GB" w:eastAsia="en-GB"/>
        </w:rPr>
      </w:pPr>
      <w:r w:rsidRPr="008A4305">
        <w:rPr>
          <w:rFonts w:ascii="Arial" w:hAnsi="Arial" w:cs="Arial"/>
          <w:sz w:val="22"/>
          <w:szCs w:val="22"/>
          <w:lang w:eastAsia="en-GB"/>
        </w:rPr>
        <w:t>(b)</w:t>
      </w:r>
      <w:r w:rsidRPr="008A4305">
        <w:rPr>
          <w:sz w:val="22"/>
          <w:szCs w:val="22"/>
          <w:lang w:eastAsia="en-GB"/>
        </w:rPr>
        <w:t xml:space="preserve">        </w:t>
      </w:r>
      <w:proofErr w:type="gramStart"/>
      <w:r w:rsidRPr="008A4305">
        <w:rPr>
          <w:rFonts w:ascii="Arial" w:hAnsi="Arial" w:cs="Arial"/>
          <w:sz w:val="22"/>
          <w:szCs w:val="22"/>
          <w:lang w:eastAsia="en-GB"/>
        </w:rPr>
        <w:t>consideration</w:t>
      </w:r>
      <w:r w:rsidRPr="008A4305">
        <w:rPr>
          <w:sz w:val="22"/>
          <w:szCs w:val="22"/>
          <w:lang w:eastAsia="en-GB"/>
        </w:rPr>
        <w:t xml:space="preserve">  </w:t>
      </w:r>
      <w:r w:rsidRPr="008A4305">
        <w:rPr>
          <w:rFonts w:ascii="Arial" w:hAnsi="Arial" w:cs="Arial"/>
          <w:sz w:val="22"/>
          <w:szCs w:val="22"/>
          <w:lang w:eastAsia="en-GB"/>
        </w:rPr>
        <w:t>of</w:t>
      </w:r>
      <w:proofErr w:type="gramEnd"/>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referred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rFonts w:ascii="Arial" w:hAnsi="Arial" w:cs="Arial"/>
          <w:sz w:val="22"/>
          <w:szCs w:val="22"/>
          <w:lang w:val="en-GB" w:eastAsia="en-GB"/>
        </w:rPr>
        <w:t> </w:t>
      </w:r>
    </w:p>
    <w:p w14:paraId="7CDF06F3" w14:textId="77777777" w:rsidR="008A4305" w:rsidRPr="008A4305" w:rsidRDefault="00C84AF1" w:rsidP="001F5146">
      <w:pPr>
        <w:ind w:left="1560" w:right="188"/>
        <w:jc w:val="both"/>
        <w:textAlignment w:val="baseline"/>
        <w:rPr>
          <w:rFonts w:ascii="Segoe UI" w:hAnsi="Segoe UI" w:cs="Segoe UI"/>
          <w:sz w:val="18"/>
          <w:szCs w:val="18"/>
          <w:lang w:val="en-GB" w:eastAsia="en-GB"/>
        </w:rPr>
      </w:pP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 xml:space="preserve">the Shadow </w:t>
      </w:r>
      <w:proofErr w:type="gramStart"/>
      <w:r w:rsidRPr="008A4305">
        <w:rPr>
          <w:rFonts w:ascii="Arial" w:hAnsi="Arial" w:cs="Arial"/>
          <w:sz w:val="22"/>
          <w:szCs w:val="22"/>
          <w:lang w:eastAsia="en-GB"/>
        </w:rPr>
        <w:t>Executive;</w:t>
      </w:r>
      <w:proofErr w:type="gramEnd"/>
      <w:r w:rsidRPr="008A4305">
        <w:rPr>
          <w:rFonts w:ascii="Arial" w:hAnsi="Arial" w:cs="Arial"/>
          <w:sz w:val="22"/>
          <w:szCs w:val="22"/>
          <w:lang w:val="en-GB" w:eastAsia="en-GB"/>
        </w:rPr>
        <w:t> </w:t>
      </w:r>
    </w:p>
    <w:p w14:paraId="131A859A" w14:textId="77777777" w:rsidR="008A4305" w:rsidRPr="008A4305" w:rsidRDefault="00C84AF1" w:rsidP="001F5146">
      <w:pPr>
        <w:ind w:right="188"/>
        <w:jc w:val="both"/>
        <w:textAlignment w:val="baseline"/>
        <w:rPr>
          <w:rFonts w:ascii="Segoe UI" w:hAnsi="Segoe UI" w:cs="Segoe UI"/>
          <w:sz w:val="18"/>
          <w:szCs w:val="18"/>
          <w:lang w:val="en-GB" w:eastAsia="en-GB"/>
        </w:rPr>
      </w:pPr>
      <w:r w:rsidRPr="008A4305">
        <w:rPr>
          <w:sz w:val="22"/>
          <w:szCs w:val="22"/>
          <w:lang w:val="en-GB" w:eastAsia="en-GB"/>
        </w:rPr>
        <w:t> </w:t>
      </w:r>
    </w:p>
    <w:p w14:paraId="7B841904" w14:textId="4FC9259C" w:rsidR="008A4305" w:rsidRPr="008A4305" w:rsidRDefault="00C84AF1" w:rsidP="001F5146">
      <w:pPr>
        <w:ind w:left="1560" w:right="188"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lastRenderedPageBreak/>
        <w:t>(c)</w:t>
      </w:r>
      <w:r w:rsidRPr="008A4305">
        <w:rPr>
          <w:sz w:val="22"/>
          <w:szCs w:val="22"/>
          <w:lang w:eastAsia="en-GB"/>
        </w:rPr>
        <w:t xml:space="preserve">        </w:t>
      </w:r>
      <w:r w:rsidRPr="008A4305">
        <w:rPr>
          <w:rFonts w:ascii="Arial" w:hAnsi="Arial" w:cs="Arial"/>
          <w:sz w:val="22"/>
          <w:szCs w:val="22"/>
          <w:lang w:eastAsia="en-GB"/>
        </w:rPr>
        <w:t>consideration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matter</w:t>
      </w:r>
      <w:r w:rsidRPr="008A4305">
        <w:rPr>
          <w:sz w:val="22"/>
          <w:szCs w:val="22"/>
          <w:lang w:eastAsia="en-GB"/>
        </w:rPr>
        <w:t xml:space="preserve"> </w:t>
      </w:r>
      <w:r w:rsidRPr="008A4305">
        <w:rPr>
          <w:rFonts w:ascii="Arial" w:hAnsi="Arial" w:cs="Arial"/>
          <w:sz w:val="22"/>
          <w:szCs w:val="22"/>
          <w:lang w:eastAsia="en-GB"/>
        </w:rPr>
        <w:t>referred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advice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relation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call-in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proofErr w:type="gramStart"/>
      <w:r w:rsidRPr="008A4305">
        <w:rPr>
          <w:rFonts w:ascii="Arial" w:hAnsi="Arial" w:cs="Arial"/>
          <w:sz w:val="22"/>
          <w:szCs w:val="22"/>
          <w:lang w:eastAsia="en-GB"/>
        </w:rPr>
        <w:t>decision;</w:t>
      </w:r>
      <w:proofErr w:type="gramEnd"/>
    </w:p>
    <w:p w14:paraId="15C0B7E0" w14:textId="164767BC" w:rsidR="008A4305" w:rsidRPr="008A4305" w:rsidRDefault="008A4305" w:rsidP="001F5146">
      <w:pPr>
        <w:ind w:right="188"/>
        <w:jc w:val="both"/>
        <w:textAlignment w:val="baseline"/>
        <w:rPr>
          <w:rFonts w:ascii="Segoe UI" w:hAnsi="Segoe UI" w:cs="Segoe UI"/>
          <w:sz w:val="18"/>
          <w:szCs w:val="18"/>
          <w:lang w:val="en-GB" w:eastAsia="en-GB"/>
        </w:rPr>
      </w:pPr>
    </w:p>
    <w:p w14:paraId="1D5AC4F3" w14:textId="72B49F12" w:rsidR="008A4305" w:rsidRPr="008A4305" w:rsidRDefault="00C84AF1" w:rsidP="001F5146">
      <w:pPr>
        <w:ind w:left="1560" w:right="188"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(d)</w:t>
      </w:r>
      <w:r w:rsidRPr="008A4305">
        <w:rPr>
          <w:sz w:val="22"/>
          <w:szCs w:val="22"/>
          <w:lang w:eastAsia="en-GB"/>
        </w:rPr>
        <w:t xml:space="preserve">        </w:t>
      </w:r>
      <w:r w:rsidRPr="008A4305">
        <w:rPr>
          <w:rFonts w:ascii="Arial" w:hAnsi="Arial" w:cs="Arial"/>
          <w:sz w:val="22"/>
          <w:szCs w:val="22"/>
          <w:lang w:eastAsia="en-GB"/>
        </w:rPr>
        <w:t>responses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 on</w:t>
      </w:r>
      <w:r w:rsidRPr="008A4305">
        <w:rPr>
          <w:sz w:val="22"/>
          <w:szCs w:val="22"/>
          <w:lang w:eastAsia="en-GB"/>
        </w:rPr>
        <w:t xml:space="preserve"> </w:t>
      </w:r>
      <w:r w:rsidRPr="008A4305">
        <w:rPr>
          <w:rFonts w:ascii="Arial" w:hAnsi="Arial" w:cs="Arial"/>
          <w:sz w:val="22"/>
          <w:szCs w:val="22"/>
          <w:lang w:eastAsia="en-GB"/>
        </w:rPr>
        <w:t>reports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and</w:t>
      </w:r>
    </w:p>
    <w:p w14:paraId="3E425713" w14:textId="4C6343E1" w:rsidR="008A4305" w:rsidRPr="008A4305" w:rsidRDefault="008A4305" w:rsidP="001F5146">
      <w:pPr>
        <w:ind w:right="188"/>
        <w:jc w:val="both"/>
        <w:textAlignment w:val="baseline"/>
        <w:rPr>
          <w:rFonts w:ascii="Segoe UI" w:hAnsi="Segoe UI" w:cs="Segoe UI"/>
          <w:sz w:val="18"/>
          <w:szCs w:val="18"/>
          <w:lang w:val="en-GB" w:eastAsia="en-GB"/>
        </w:rPr>
      </w:pPr>
    </w:p>
    <w:p w14:paraId="1213419B" w14:textId="246A6265" w:rsidR="008A4305" w:rsidRPr="008A4305" w:rsidRDefault="00C84AF1" w:rsidP="001F5146">
      <w:pPr>
        <w:ind w:left="840" w:right="188"/>
        <w:jc w:val="both"/>
        <w:textAlignment w:val="baseline"/>
        <w:rPr>
          <w:rFonts w:ascii="Segoe UI" w:hAnsi="Segoe UI" w:cs="Segoe UI"/>
          <w:sz w:val="18"/>
          <w:szCs w:val="18"/>
          <w:lang w:val="en-GB" w:eastAsia="en-GB"/>
        </w:rPr>
      </w:pPr>
      <w:r w:rsidRPr="008A4305">
        <w:rPr>
          <w:rFonts w:ascii="Arial" w:hAnsi="Arial" w:cs="Arial"/>
          <w:sz w:val="22"/>
          <w:szCs w:val="22"/>
          <w:lang w:eastAsia="en-GB"/>
        </w:rPr>
        <w:t>(e)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business</w:t>
      </w:r>
      <w:r w:rsidRPr="008A4305">
        <w:rPr>
          <w:sz w:val="22"/>
          <w:szCs w:val="22"/>
          <w:lang w:eastAsia="en-GB"/>
        </w:rPr>
        <w:t xml:space="preserve"> </w:t>
      </w:r>
      <w:r w:rsidRPr="008A4305">
        <w:rPr>
          <w:rFonts w:ascii="Arial" w:hAnsi="Arial" w:cs="Arial"/>
          <w:sz w:val="22"/>
          <w:szCs w:val="22"/>
          <w:lang w:eastAsia="en-GB"/>
        </w:rPr>
        <w:t>otherwise</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agenda</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meeting.</w:t>
      </w:r>
    </w:p>
    <w:p w14:paraId="07C898A6" w14:textId="172FEB81" w:rsidR="008A4305" w:rsidRPr="008A4305" w:rsidRDefault="008A4305" w:rsidP="001F5146">
      <w:pPr>
        <w:ind w:right="188"/>
        <w:jc w:val="both"/>
        <w:textAlignment w:val="baseline"/>
        <w:rPr>
          <w:rFonts w:ascii="Segoe UI" w:hAnsi="Segoe UI" w:cs="Segoe UI"/>
          <w:sz w:val="18"/>
          <w:szCs w:val="18"/>
          <w:lang w:val="en-GB" w:eastAsia="en-GB"/>
        </w:rPr>
      </w:pPr>
    </w:p>
    <w:p w14:paraId="3594DAC4" w14:textId="204D8ED1"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14.2</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Overview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Scrutiny</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conducts</w:t>
      </w:r>
      <w:r w:rsidRPr="008A4305">
        <w:rPr>
          <w:sz w:val="22"/>
          <w:szCs w:val="22"/>
          <w:lang w:eastAsia="en-GB"/>
        </w:rPr>
        <w:t xml:space="preserve"> </w:t>
      </w:r>
      <w:r w:rsidRPr="008A4305">
        <w:rPr>
          <w:rFonts w:ascii="Arial" w:hAnsi="Arial" w:cs="Arial"/>
          <w:sz w:val="22"/>
          <w:szCs w:val="22"/>
          <w:lang w:eastAsia="en-GB"/>
        </w:rPr>
        <w:t>investigations</w:t>
      </w:r>
      <w:r w:rsidRPr="008A4305">
        <w:rPr>
          <w:sz w:val="22"/>
          <w:szCs w:val="22"/>
          <w:lang w:eastAsia="en-GB"/>
        </w:rPr>
        <w:t xml:space="preserve"> </w:t>
      </w:r>
      <w:r w:rsidRPr="008A4305">
        <w:rPr>
          <w:rFonts w:ascii="Arial" w:hAnsi="Arial" w:cs="Arial"/>
          <w:sz w:val="22"/>
          <w:szCs w:val="22"/>
          <w:lang w:eastAsia="en-GB"/>
        </w:rPr>
        <w:t>(</w:t>
      </w:r>
      <w:proofErr w:type="gramStart"/>
      <w:r w:rsidRPr="008A4305">
        <w:rPr>
          <w:rFonts w:ascii="Arial" w:hAnsi="Arial" w:cs="Arial"/>
          <w:sz w:val="22"/>
          <w:szCs w:val="22"/>
          <w:lang w:eastAsia="en-GB"/>
        </w:rPr>
        <w:t>e.g.</w:t>
      </w:r>
      <w:proofErr w:type="gramEnd"/>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view</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policy</w:t>
      </w:r>
      <w:r w:rsidRPr="008A4305">
        <w:rPr>
          <w:sz w:val="22"/>
          <w:szCs w:val="22"/>
          <w:lang w:eastAsia="en-GB"/>
        </w:rPr>
        <w:t xml:space="preserve"> </w:t>
      </w:r>
      <w:r w:rsidRPr="008A4305">
        <w:rPr>
          <w:rFonts w:ascii="Arial" w:hAnsi="Arial" w:cs="Arial"/>
          <w:sz w:val="22"/>
          <w:szCs w:val="22"/>
          <w:lang w:eastAsia="en-GB"/>
        </w:rPr>
        <w:t>development),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also</w:t>
      </w:r>
      <w:r w:rsidRPr="008A4305">
        <w:rPr>
          <w:sz w:val="22"/>
          <w:szCs w:val="22"/>
          <w:lang w:eastAsia="en-GB"/>
        </w:rPr>
        <w:t xml:space="preserve"> </w:t>
      </w:r>
      <w:r w:rsidRPr="008A4305">
        <w:rPr>
          <w:rFonts w:ascii="Arial" w:hAnsi="Arial" w:cs="Arial"/>
          <w:sz w:val="22"/>
          <w:szCs w:val="22"/>
          <w:lang w:eastAsia="en-GB"/>
        </w:rPr>
        <w:t>ask</w:t>
      </w:r>
      <w:r w:rsidRPr="008A4305">
        <w:rPr>
          <w:sz w:val="22"/>
          <w:szCs w:val="22"/>
          <w:lang w:eastAsia="en-GB"/>
        </w:rPr>
        <w:t xml:space="preserve"> </w:t>
      </w:r>
      <w:r w:rsidRPr="008A4305">
        <w:rPr>
          <w:rFonts w:ascii="Arial" w:hAnsi="Arial" w:cs="Arial"/>
          <w:sz w:val="22"/>
          <w:szCs w:val="22"/>
          <w:lang w:eastAsia="en-GB"/>
        </w:rPr>
        <w:t>people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attend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give</w:t>
      </w:r>
      <w:r w:rsidRPr="008A4305">
        <w:rPr>
          <w:sz w:val="22"/>
          <w:szCs w:val="22"/>
          <w:lang w:eastAsia="en-GB"/>
        </w:rPr>
        <w:t xml:space="preserve"> </w:t>
      </w:r>
      <w:r w:rsidRPr="008A4305">
        <w:rPr>
          <w:rFonts w:ascii="Arial" w:hAnsi="Arial" w:cs="Arial"/>
          <w:sz w:val="22"/>
          <w:szCs w:val="22"/>
          <w:lang w:eastAsia="en-GB"/>
        </w:rPr>
        <w:t>evidence</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meetings,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conducted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principles:</w:t>
      </w:r>
    </w:p>
    <w:p w14:paraId="2A996F77"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5B55EF09" w14:textId="5A6C9E66" w:rsidR="008A4305" w:rsidRPr="008A4305" w:rsidRDefault="00C84AF1" w:rsidP="008A4305">
      <w:pPr>
        <w:ind w:left="156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investigation</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conducted</w:t>
      </w:r>
      <w:r w:rsidRPr="008A4305">
        <w:rPr>
          <w:sz w:val="22"/>
          <w:szCs w:val="22"/>
          <w:lang w:eastAsia="en-GB"/>
        </w:rPr>
        <w:t xml:space="preserve"> </w:t>
      </w:r>
      <w:proofErr w:type="gramStart"/>
      <w:r w:rsidRPr="008A4305">
        <w:rPr>
          <w:rFonts w:ascii="Arial" w:hAnsi="Arial" w:cs="Arial"/>
          <w:sz w:val="22"/>
          <w:szCs w:val="22"/>
          <w:lang w:eastAsia="en-GB"/>
        </w:rPr>
        <w:t>fairly</w:t>
      </w:r>
      <w:proofErr w:type="gramEnd"/>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members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given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opportunity</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ask</w:t>
      </w:r>
      <w:r w:rsidRPr="008A4305">
        <w:rPr>
          <w:sz w:val="22"/>
          <w:szCs w:val="22"/>
          <w:lang w:eastAsia="en-GB"/>
        </w:rPr>
        <w:t xml:space="preserve"> </w:t>
      </w:r>
      <w:r w:rsidRPr="008A4305">
        <w:rPr>
          <w:rFonts w:ascii="Arial" w:hAnsi="Arial" w:cs="Arial"/>
          <w:sz w:val="22"/>
          <w:szCs w:val="22"/>
          <w:lang w:eastAsia="en-GB"/>
        </w:rPr>
        <w:t>questions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attendees,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contribute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speak;</w:t>
      </w:r>
    </w:p>
    <w:p w14:paraId="0AC01F10"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077466C8" w14:textId="14058AEB" w:rsidR="008A4305" w:rsidRPr="002F1BC3" w:rsidRDefault="00C84AF1" w:rsidP="002F1BC3">
      <w:pPr>
        <w:pStyle w:val="ListParagraph"/>
        <w:numPr>
          <w:ilvl w:val="0"/>
          <w:numId w:val="53"/>
        </w:numPr>
        <w:ind w:left="1560" w:right="75" w:hanging="709"/>
        <w:jc w:val="both"/>
        <w:textAlignment w:val="baseline"/>
        <w:rPr>
          <w:rFonts w:ascii="Arial" w:hAnsi="Arial" w:cs="Arial"/>
          <w:sz w:val="22"/>
          <w:szCs w:val="22"/>
          <w:lang w:val="en-GB" w:eastAsia="en-GB"/>
        </w:rPr>
      </w:pPr>
      <w:r w:rsidRPr="002F1BC3">
        <w:rPr>
          <w:rFonts w:ascii="Arial" w:hAnsi="Arial" w:cs="Arial"/>
          <w:sz w:val="22"/>
          <w:szCs w:val="22"/>
          <w:lang w:eastAsia="en-GB"/>
        </w:rPr>
        <w:t>those</w:t>
      </w:r>
      <w:r w:rsidRPr="002F1BC3">
        <w:rPr>
          <w:sz w:val="22"/>
          <w:szCs w:val="22"/>
          <w:lang w:eastAsia="en-GB"/>
        </w:rPr>
        <w:t xml:space="preserve"> </w:t>
      </w:r>
      <w:r w:rsidRPr="002F1BC3">
        <w:rPr>
          <w:rFonts w:ascii="Arial" w:hAnsi="Arial" w:cs="Arial"/>
          <w:sz w:val="22"/>
          <w:szCs w:val="22"/>
          <w:lang w:eastAsia="en-GB"/>
        </w:rPr>
        <w:t>assisting</w:t>
      </w:r>
      <w:r w:rsidRPr="002F1BC3">
        <w:rPr>
          <w:sz w:val="22"/>
          <w:szCs w:val="22"/>
          <w:lang w:eastAsia="en-GB"/>
        </w:rPr>
        <w:t xml:space="preserve"> </w:t>
      </w:r>
      <w:r w:rsidRPr="002F1BC3">
        <w:rPr>
          <w:rFonts w:ascii="Arial" w:hAnsi="Arial" w:cs="Arial"/>
          <w:sz w:val="22"/>
          <w:szCs w:val="22"/>
          <w:lang w:eastAsia="en-GB"/>
        </w:rPr>
        <w:t>the</w:t>
      </w:r>
      <w:r w:rsidRPr="002F1BC3">
        <w:rPr>
          <w:sz w:val="22"/>
          <w:szCs w:val="22"/>
          <w:lang w:eastAsia="en-GB"/>
        </w:rPr>
        <w:t xml:space="preserve"> </w:t>
      </w:r>
      <w:r w:rsidRPr="002F1BC3">
        <w:rPr>
          <w:rFonts w:ascii="Arial" w:hAnsi="Arial" w:cs="Arial"/>
          <w:sz w:val="22"/>
          <w:szCs w:val="22"/>
          <w:lang w:eastAsia="en-GB"/>
        </w:rPr>
        <w:t>Committee</w:t>
      </w:r>
      <w:r w:rsidRPr="002F1BC3">
        <w:rPr>
          <w:sz w:val="22"/>
          <w:szCs w:val="22"/>
          <w:lang w:eastAsia="en-GB"/>
        </w:rPr>
        <w:t xml:space="preserve"> </w:t>
      </w:r>
      <w:r w:rsidRPr="002F1BC3">
        <w:rPr>
          <w:rFonts w:ascii="Arial" w:hAnsi="Arial" w:cs="Arial"/>
          <w:sz w:val="22"/>
          <w:szCs w:val="22"/>
          <w:lang w:eastAsia="en-GB"/>
        </w:rPr>
        <w:t>by</w:t>
      </w:r>
      <w:r w:rsidRPr="002F1BC3">
        <w:rPr>
          <w:sz w:val="22"/>
          <w:szCs w:val="22"/>
          <w:lang w:eastAsia="en-GB"/>
        </w:rPr>
        <w:t xml:space="preserve"> </w:t>
      </w:r>
      <w:r w:rsidRPr="002F1BC3">
        <w:rPr>
          <w:rFonts w:ascii="Arial" w:hAnsi="Arial" w:cs="Arial"/>
          <w:sz w:val="22"/>
          <w:szCs w:val="22"/>
          <w:lang w:eastAsia="en-GB"/>
        </w:rPr>
        <w:t>giving</w:t>
      </w:r>
      <w:r w:rsidRPr="002F1BC3">
        <w:rPr>
          <w:sz w:val="22"/>
          <w:szCs w:val="22"/>
          <w:lang w:eastAsia="en-GB"/>
        </w:rPr>
        <w:t xml:space="preserve"> </w:t>
      </w:r>
      <w:r w:rsidRPr="002F1BC3">
        <w:rPr>
          <w:rFonts w:ascii="Arial" w:hAnsi="Arial" w:cs="Arial"/>
          <w:sz w:val="22"/>
          <w:szCs w:val="22"/>
          <w:lang w:eastAsia="en-GB"/>
        </w:rPr>
        <w:t>evidence</w:t>
      </w:r>
      <w:r w:rsidRPr="002F1BC3">
        <w:rPr>
          <w:sz w:val="22"/>
          <w:szCs w:val="22"/>
          <w:lang w:eastAsia="en-GB"/>
        </w:rPr>
        <w:t xml:space="preserve"> </w:t>
      </w:r>
      <w:r w:rsidRPr="002F1BC3">
        <w:rPr>
          <w:rFonts w:ascii="Arial" w:hAnsi="Arial" w:cs="Arial"/>
          <w:sz w:val="22"/>
          <w:szCs w:val="22"/>
          <w:lang w:eastAsia="en-GB"/>
        </w:rPr>
        <w:t>be</w:t>
      </w:r>
      <w:r w:rsidRPr="002F1BC3">
        <w:rPr>
          <w:sz w:val="22"/>
          <w:szCs w:val="22"/>
          <w:lang w:eastAsia="en-GB"/>
        </w:rPr>
        <w:t xml:space="preserve"> </w:t>
      </w:r>
      <w:r w:rsidRPr="002F1BC3">
        <w:rPr>
          <w:rFonts w:ascii="Arial" w:hAnsi="Arial" w:cs="Arial"/>
          <w:sz w:val="22"/>
          <w:szCs w:val="22"/>
          <w:lang w:eastAsia="en-GB"/>
        </w:rPr>
        <w:t>treated</w:t>
      </w:r>
      <w:r w:rsidRPr="002F1BC3">
        <w:rPr>
          <w:sz w:val="22"/>
          <w:szCs w:val="22"/>
          <w:lang w:eastAsia="en-GB"/>
        </w:rPr>
        <w:t xml:space="preserve"> </w:t>
      </w:r>
      <w:r w:rsidRPr="002F1BC3">
        <w:rPr>
          <w:rFonts w:ascii="Arial" w:hAnsi="Arial" w:cs="Arial"/>
          <w:sz w:val="22"/>
          <w:szCs w:val="22"/>
          <w:lang w:eastAsia="en-GB"/>
        </w:rPr>
        <w:t>with</w:t>
      </w:r>
      <w:r w:rsidRPr="002F1BC3">
        <w:rPr>
          <w:sz w:val="22"/>
          <w:szCs w:val="22"/>
          <w:lang w:eastAsia="en-GB"/>
        </w:rPr>
        <w:t xml:space="preserve"> </w:t>
      </w:r>
      <w:r w:rsidRPr="002F1BC3">
        <w:rPr>
          <w:rFonts w:ascii="Arial" w:hAnsi="Arial" w:cs="Arial"/>
          <w:sz w:val="22"/>
          <w:szCs w:val="22"/>
          <w:lang w:eastAsia="en-GB"/>
        </w:rPr>
        <w:t>respect</w:t>
      </w:r>
      <w:r w:rsidRPr="002F1BC3">
        <w:rPr>
          <w:sz w:val="22"/>
          <w:szCs w:val="22"/>
          <w:lang w:eastAsia="en-GB"/>
        </w:rPr>
        <w:t xml:space="preserve"> </w:t>
      </w:r>
      <w:r w:rsidRPr="002F1BC3">
        <w:rPr>
          <w:rFonts w:ascii="Arial" w:hAnsi="Arial" w:cs="Arial"/>
          <w:sz w:val="22"/>
          <w:szCs w:val="22"/>
          <w:lang w:eastAsia="en-GB"/>
        </w:rPr>
        <w:t>and</w:t>
      </w:r>
      <w:r w:rsidRPr="002F1BC3">
        <w:rPr>
          <w:sz w:val="22"/>
          <w:szCs w:val="22"/>
          <w:lang w:eastAsia="en-GB"/>
        </w:rPr>
        <w:t xml:space="preserve"> </w:t>
      </w:r>
      <w:r w:rsidRPr="002F1BC3">
        <w:rPr>
          <w:rFonts w:ascii="Arial" w:hAnsi="Arial" w:cs="Arial"/>
          <w:sz w:val="22"/>
          <w:szCs w:val="22"/>
          <w:lang w:eastAsia="en-GB"/>
        </w:rPr>
        <w:t>courtesy;</w:t>
      </w:r>
      <w:r w:rsidRPr="002F1BC3">
        <w:rPr>
          <w:sz w:val="22"/>
          <w:szCs w:val="22"/>
          <w:lang w:eastAsia="en-GB"/>
        </w:rPr>
        <w:t xml:space="preserve"> </w:t>
      </w:r>
      <w:r w:rsidRPr="002F1BC3">
        <w:rPr>
          <w:rFonts w:ascii="Arial" w:hAnsi="Arial" w:cs="Arial"/>
          <w:sz w:val="22"/>
          <w:szCs w:val="22"/>
          <w:lang w:eastAsia="en-GB"/>
        </w:rPr>
        <w:t>and</w:t>
      </w:r>
    </w:p>
    <w:p w14:paraId="1797C274" w14:textId="77777777" w:rsidR="002F1BC3" w:rsidRPr="002F1BC3" w:rsidRDefault="002F1BC3" w:rsidP="002F1BC3">
      <w:pPr>
        <w:pStyle w:val="ListParagraph"/>
        <w:ind w:left="1428" w:right="75"/>
        <w:jc w:val="both"/>
        <w:textAlignment w:val="baseline"/>
        <w:rPr>
          <w:rFonts w:ascii="Segoe UI" w:hAnsi="Segoe UI" w:cs="Segoe UI"/>
          <w:sz w:val="18"/>
          <w:szCs w:val="18"/>
          <w:lang w:val="en-GB" w:eastAsia="en-GB"/>
        </w:rPr>
      </w:pPr>
    </w:p>
    <w:p w14:paraId="340B8DAB" w14:textId="65674607" w:rsidR="008A4305" w:rsidRPr="008A4305" w:rsidRDefault="00C84AF1" w:rsidP="008A4305">
      <w:pPr>
        <w:ind w:left="1560" w:right="75" w:hanging="720"/>
        <w:textAlignment w:val="baseline"/>
        <w:rPr>
          <w:rFonts w:ascii="Segoe UI" w:hAnsi="Segoe UI" w:cs="Segoe UI"/>
          <w:sz w:val="18"/>
          <w:szCs w:val="18"/>
          <w:lang w:val="en-GB" w:eastAsia="en-GB"/>
        </w:rPr>
      </w:pPr>
      <w:r w:rsidRPr="008A4305">
        <w:rPr>
          <w:rFonts w:ascii="Arial" w:hAnsi="Arial" w:cs="Arial"/>
          <w:sz w:val="22"/>
          <w:szCs w:val="22"/>
          <w:lang w:eastAsia="en-GB"/>
        </w:rPr>
        <w:t>(c)</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investigation</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conducted</w:t>
      </w:r>
      <w:r w:rsidRPr="008A4305">
        <w:rPr>
          <w:sz w:val="22"/>
          <w:szCs w:val="22"/>
          <w:lang w:eastAsia="en-GB"/>
        </w:rPr>
        <w:t xml:space="preserve"> </w:t>
      </w:r>
      <w:proofErr w:type="gramStart"/>
      <w:r w:rsidRPr="008A4305">
        <w:rPr>
          <w:rFonts w:ascii="Arial" w:hAnsi="Arial" w:cs="Arial"/>
          <w:sz w:val="22"/>
          <w:szCs w:val="22"/>
          <w:lang w:eastAsia="en-GB"/>
        </w:rPr>
        <w:t>so</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to</w:t>
      </w:r>
      <w:proofErr w:type="gramEnd"/>
      <w:r w:rsidRPr="008A4305">
        <w:rPr>
          <w:sz w:val="22"/>
          <w:szCs w:val="22"/>
          <w:lang w:eastAsia="en-GB"/>
        </w:rPr>
        <w:t xml:space="preserve"> </w:t>
      </w:r>
      <w:proofErr w:type="spellStart"/>
      <w:r w:rsidRPr="008A4305">
        <w:rPr>
          <w:rFonts w:ascii="Arial" w:hAnsi="Arial" w:cs="Arial"/>
          <w:sz w:val="22"/>
          <w:szCs w:val="22"/>
          <w:lang w:eastAsia="en-GB"/>
        </w:rPr>
        <w:t>maximise</w:t>
      </w:r>
      <w:proofErr w:type="spellEnd"/>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efficiency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investigation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analysis.</w:t>
      </w:r>
    </w:p>
    <w:p w14:paraId="3A46B56F" w14:textId="45F6573B" w:rsidR="008A4305" w:rsidRPr="008A4305" w:rsidRDefault="008A4305" w:rsidP="008A4305">
      <w:pPr>
        <w:textAlignment w:val="baseline"/>
        <w:rPr>
          <w:rFonts w:ascii="Segoe UI" w:hAnsi="Segoe UI" w:cs="Segoe UI"/>
          <w:sz w:val="18"/>
          <w:szCs w:val="18"/>
          <w:lang w:val="en-GB" w:eastAsia="en-GB"/>
        </w:rPr>
      </w:pPr>
    </w:p>
    <w:p w14:paraId="45AB34C5" w14:textId="167D405D"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14.3</w:t>
      </w:r>
      <w:r w:rsidRPr="008A4305">
        <w:rPr>
          <w:sz w:val="22"/>
          <w:szCs w:val="22"/>
          <w:lang w:eastAsia="en-GB"/>
        </w:rPr>
        <w:t xml:space="preserve">    </w:t>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investigation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review,</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prepare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submission</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 Shadow Executive and/or</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unless</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exceptional</w:t>
      </w:r>
      <w:r w:rsidRPr="008A4305">
        <w:rPr>
          <w:sz w:val="22"/>
          <w:szCs w:val="22"/>
          <w:lang w:eastAsia="en-GB"/>
        </w:rPr>
        <w:t xml:space="preserve"> </w:t>
      </w:r>
      <w:r w:rsidRPr="008A4305">
        <w:rPr>
          <w:rFonts w:ascii="Arial" w:hAnsi="Arial" w:cs="Arial"/>
          <w:sz w:val="22"/>
          <w:szCs w:val="22"/>
          <w:lang w:eastAsia="en-GB"/>
        </w:rPr>
        <w:t>reasons,</w:t>
      </w:r>
      <w:r w:rsidRPr="008A4305">
        <w:rPr>
          <w:sz w:val="22"/>
          <w:szCs w:val="22"/>
          <w:lang w:eastAsia="en-GB"/>
        </w:rPr>
        <w:t xml:space="preserve"> </w:t>
      </w:r>
      <w:r w:rsidRPr="008A4305">
        <w:rPr>
          <w:rFonts w:ascii="Arial" w:hAnsi="Arial" w:cs="Arial"/>
          <w:sz w:val="22"/>
          <w:szCs w:val="22"/>
          <w:lang w:eastAsia="en-GB"/>
        </w:rPr>
        <w:t>make</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report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findings</w:t>
      </w:r>
      <w:r w:rsidRPr="008A4305">
        <w:rPr>
          <w:sz w:val="22"/>
          <w:szCs w:val="22"/>
          <w:lang w:eastAsia="en-GB"/>
        </w:rPr>
        <w:t xml:space="preserve"> </w:t>
      </w:r>
      <w:r w:rsidRPr="008A4305">
        <w:rPr>
          <w:rFonts w:ascii="Arial" w:hAnsi="Arial" w:cs="Arial"/>
          <w:sz w:val="22"/>
          <w:szCs w:val="22"/>
          <w:lang w:eastAsia="en-GB"/>
        </w:rPr>
        <w:t>public.</w:t>
      </w:r>
    </w:p>
    <w:p w14:paraId="5414546A" w14:textId="77777777" w:rsidR="008A4305" w:rsidRPr="008A4305" w:rsidRDefault="008A4305" w:rsidP="008A4305">
      <w:pPr>
        <w:spacing w:before="120" w:line="300" w:lineRule="auto"/>
        <w:rPr>
          <w:rFonts w:ascii="Arial" w:hAnsi="Arial"/>
          <w:snapToGrid w:val="0"/>
          <w:sz w:val="22"/>
          <w:lang w:val="en-GB"/>
        </w:rPr>
      </w:pPr>
    </w:p>
    <w:p w14:paraId="2AF74119" w14:textId="77777777" w:rsidR="008A4305" w:rsidRPr="008A4305" w:rsidRDefault="00C84AF1" w:rsidP="001F5146">
      <w:pPr>
        <w:tabs>
          <w:tab w:val="left" w:pos="709"/>
        </w:tabs>
        <w:rPr>
          <w:rFonts w:ascii="Arial" w:hAnsi="Arial"/>
          <w:b/>
          <w:snapToGrid w:val="0"/>
          <w:sz w:val="36"/>
          <w:lang w:val="en-GB"/>
        </w:rPr>
      </w:pPr>
      <w:r w:rsidRPr="008A4305">
        <w:rPr>
          <w:rFonts w:ascii="Arial" w:hAnsi="Arial"/>
          <w:snapToGrid w:val="0"/>
          <w:sz w:val="22"/>
          <w:lang w:val="en-GB"/>
        </w:rPr>
        <w:br w:type="column"/>
      </w:r>
      <w:r w:rsidRPr="008A4305">
        <w:rPr>
          <w:rFonts w:ascii="Arial" w:hAnsi="Arial"/>
          <w:b/>
          <w:snapToGrid w:val="0"/>
          <w:sz w:val="36"/>
          <w:lang w:val="en-GB"/>
        </w:rPr>
        <w:lastRenderedPageBreak/>
        <w:t xml:space="preserve"> E FINANCIAL PROCEDURE RULES</w:t>
      </w:r>
    </w:p>
    <w:p w14:paraId="6A8926B5"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w:t>
      </w:r>
      <w:r w:rsidRPr="008A4305">
        <w:rPr>
          <w:b/>
          <w:sz w:val="22"/>
          <w:szCs w:val="22"/>
        </w:rPr>
        <w:t xml:space="preserve">         </w:t>
      </w:r>
      <w:r w:rsidRPr="008A4305">
        <w:rPr>
          <w:b/>
          <w:spacing w:val="47"/>
          <w:sz w:val="22"/>
          <w:szCs w:val="22"/>
        </w:rPr>
        <w:t xml:space="preserve"> </w:t>
      </w:r>
      <w:r w:rsidRPr="008A4305">
        <w:rPr>
          <w:rFonts w:ascii="Arial" w:eastAsia="Arial" w:hAnsi="Arial" w:cs="Arial"/>
          <w:b/>
          <w:spacing w:val="1"/>
          <w:sz w:val="22"/>
          <w:szCs w:val="22"/>
        </w:rPr>
        <w:t>I</w:t>
      </w:r>
      <w:r w:rsidRPr="008A4305">
        <w:rPr>
          <w:rFonts w:ascii="Arial" w:eastAsia="Arial" w:hAnsi="Arial" w:cs="Arial"/>
          <w:b/>
          <w:sz w:val="22"/>
          <w:szCs w:val="22"/>
        </w:rPr>
        <w:t>n</w:t>
      </w:r>
      <w:r w:rsidRPr="008A4305">
        <w:rPr>
          <w:rFonts w:ascii="Arial" w:eastAsia="Arial" w:hAnsi="Arial" w:cs="Arial"/>
          <w:b/>
          <w:spacing w:val="1"/>
          <w:sz w:val="22"/>
          <w:szCs w:val="22"/>
        </w:rPr>
        <w:t>tr</w:t>
      </w:r>
      <w:r w:rsidRPr="008A4305">
        <w:rPr>
          <w:rFonts w:ascii="Arial" w:eastAsia="Arial" w:hAnsi="Arial" w:cs="Arial"/>
          <w:b/>
          <w:sz w:val="22"/>
          <w:szCs w:val="22"/>
        </w:rPr>
        <w:t>odu</w:t>
      </w:r>
      <w:r w:rsidRPr="008A4305">
        <w:rPr>
          <w:rFonts w:ascii="Arial" w:eastAsia="Arial" w:hAnsi="Arial" w:cs="Arial"/>
          <w:b/>
          <w:spacing w:val="-3"/>
          <w:sz w:val="22"/>
          <w:szCs w:val="22"/>
        </w:rPr>
        <w:t>c</w:t>
      </w:r>
      <w:r w:rsidRPr="008A4305">
        <w:rPr>
          <w:rFonts w:ascii="Arial" w:eastAsia="Arial" w:hAnsi="Arial" w:cs="Arial"/>
          <w:b/>
          <w:spacing w:val="1"/>
          <w:sz w:val="22"/>
          <w:szCs w:val="22"/>
        </w:rPr>
        <w:t>ti</w:t>
      </w:r>
      <w:r w:rsidRPr="008A4305">
        <w:rPr>
          <w:rFonts w:ascii="Arial" w:eastAsia="Arial" w:hAnsi="Arial" w:cs="Arial"/>
          <w:b/>
          <w:sz w:val="22"/>
          <w:szCs w:val="22"/>
        </w:rPr>
        <w:t>on</w:t>
      </w:r>
    </w:p>
    <w:p w14:paraId="2A9EEAA9" w14:textId="77777777" w:rsidR="008A4305" w:rsidRPr="008A4305" w:rsidRDefault="008A4305" w:rsidP="001F5146">
      <w:pPr>
        <w:rPr>
          <w:sz w:val="22"/>
          <w:szCs w:val="22"/>
        </w:rPr>
      </w:pPr>
    </w:p>
    <w:p w14:paraId="2D9D275E" w14:textId="77777777" w:rsidR="008A4305" w:rsidRPr="008A4305" w:rsidRDefault="00C84AF1" w:rsidP="001F5146">
      <w:pPr>
        <w:ind w:left="840" w:right="72" w:hanging="720"/>
        <w:jc w:val="both"/>
        <w:rPr>
          <w:rFonts w:ascii="Arial" w:eastAsia="Arial" w:hAnsi="Arial" w:cs="Arial"/>
          <w:sz w:val="22"/>
          <w:szCs w:val="22"/>
        </w:rPr>
      </w:pPr>
      <w:r w:rsidRPr="008A4305">
        <w:rPr>
          <w:rFonts w:ascii="Arial" w:eastAsia="Arial" w:hAnsi="Arial" w:cs="Arial"/>
          <w:sz w:val="22"/>
          <w:szCs w:val="22"/>
        </w:rPr>
        <w:t>1</w:t>
      </w:r>
      <w:r w:rsidRPr="008A4305">
        <w:rPr>
          <w:rFonts w:ascii="Arial" w:eastAsia="Arial" w:hAnsi="Arial" w:cs="Arial"/>
          <w:spacing w:val="1"/>
          <w:sz w:val="22"/>
          <w:szCs w:val="22"/>
        </w:rPr>
        <w:t>.</w:t>
      </w:r>
      <w:r w:rsidRPr="008A4305">
        <w:rPr>
          <w:rFonts w:ascii="Arial" w:eastAsia="Arial" w:hAnsi="Arial" w:cs="Arial"/>
          <w:sz w:val="22"/>
          <w:szCs w:val="22"/>
        </w:rPr>
        <w:t>1</w:t>
      </w:r>
      <w:r w:rsidRPr="008A4305">
        <w:rPr>
          <w:sz w:val="22"/>
          <w:szCs w:val="22"/>
        </w:rPr>
        <w:t xml:space="preserve">      </w:t>
      </w:r>
      <w:r w:rsidRPr="008A4305">
        <w:rPr>
          <w:sz w:val="22"/>
          <w:szCs w:val="22"/>
        </w:rPr>
        <w:tab/>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z w:val="22"/>
          <w:szCs w:val="22"/>
        </w:rPr>
        <w:t>Local</w:t>
      </w:r>
      <w:r w:rsidRPr="008A4305">
        <w:rPr>
          <w:spacing w:val="5"/>
          <w:sz w:val="22"/>
          <w:szCs w:val="22"/>
        </w:rPr>
        <w:t xml:space="preserve"> </w:t>
      </w:r>
      <w:r w:rsidRPr="008A4305">
        <w:rPr>
          <w:rFonts w:ascii="Arial" w:eastAsia="Arial" w:hAnsi="Arial" w:cs="Arial"/>
          <w:spacing w:val="1"/>
          <w:sz w:val="22"/>
          <w:szCs w:val="22"/>
        </w:rPr>
        <w:t>G</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n</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4"/>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ct</w:t>
      </w:r>
      <w:r w:rsidRPr="008A4305">
        <w:rPr>
          <w:spacing w:val="7"/>
          <w:sz w:val="22"/>
          <w:szCs w:val="22"/>
        </w:rPr>
        <w:t xml:space="preserve"> </w:t>
      </w:r>
      <w:r w:rsidRPr="008A4305">
        <w:rPr>
          <w:rFonts w:ascii="Arial" w:eastAsia="Arial" w:hAnsi="Arial" w:cs="Arial"/>
          <w:sz w:val="22"/>
          <w:szCs w:val="22"/>
        </w:rPr>
        <w:t>1972</w:t>
      </w:r>
      <w:r w:rsidRPr="008A4305">
        <w:rPr>
          <w:spacing w:val="5"/>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5"/>
          <w:sz w:val="22"/>
          <w:szCs w:val="22"/>
        </w:rPr>
        <w:t xml:space="preserve"> </w:t>
      </w:r>
      <w:r w:rsidRPr="008A4305">
        <w:rPr>
          <w:rFonts w:ascii="Arial" w:eastAsia="Arial" w:hAnsi="Arial" w:cs="Arial"/>
          <w:sz w:val="22"/>
          <w:szCs w:val="22"/>
        </w:rPr>
        <w:t>151</w:t>
      </w:r>
      <w:r w:rsidRPr="008A4305">
        <w:rPr>
          <w:spacing w:val="5"/>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q</w:t>
      </w:r>
      <w:r w:rsidRPr="008A4305">
        <w:rPr>
          <w:rFonts w:ascii="Arial" w:eastAsia="Arial" w:hAnsi="Arial" w:cs="Arial"/>
          <w:sz w:val="22"/>
          <w:szCs w:val="22"/>
        </w:rPr>
        <w:t>u</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z w:val="22"/>
          <w:szCs w:val="22"/>
        </w:rPr>
        <w:t>es</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rFonts w:ascii="Arial" w:hAnsi="Arial" w:cs="Arial"/>
          <w:spacing w:val="5"/>
          <w:sz w:val="22"/>
          <w:szCs w:val="22"/>
        </w:rPr>
        <w:t xml:space="preserve"> Cumberland</w:t>
      </w:r>
      <w:r w:rsidR="000C10D5">
        <w:rPr>
          <w:rFonts w:ascii="Arial" w:hAnsi="Arial" w:cs="Arial"/>
          <w:spacing w:val="5"/>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3"/>
          <w:sz w:val="22"/>
          <w:szCs w:val="22"/>
        </w:rPr>
        <w:t xml:space="preserve"> </w:t>
      </w:r>
      <w:proofErr w:type="gramStart"/>
      <w:r w:rsidRPr="008A4305">
        <w:rPr>
          <w:rFonts w:ascii="Arial" w:eastAsia="Arial" w:hAnsi="Arial" w:cs="Arial"/>
          <w:spacing w:val="1"/>
          <w:sz w:val="22"/>
          <w:szCs w:val="22"/>
        </w:rPr>
        <w:t>m</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z w:val="22"/>
          <w:szCs w:val="22"/>
        </w:rPr>
        <w:t>e</w:t>
      </w:r>
      <w:r w:rsidRPr="008A4305">
        <w:rPr>
          <w:spacing w:val="3"/>
          <w:sz w:val="22"/>
          <w:szCs w:val="22"/>
        </w:rPr>
        <w:t xml:space="preserve"> </w:t>
      </w:r>
      <w:r w:rsidRPr="008A4305">
        <w:rPr>
          <w:rFonts w:ascii="Arial" w:eastAsia="Arial" w:hAnsi="Arial" w:cs="Arial"/>
          <w:spacing w:val="-3"/>
          <w:sz w:val="22"/>
          <w:szCs w:val="22"/>
        </w:rPr>
        <w:t>a</w:t>
      </w:r>
      <w:r w:rsidRPr="008A4305">
        <w:rPr>
          <w:rFonts w:ascii="Arial" w:eastAsia="Arial" w:hAnsi="Arial" w:cs="Arial"/>
          <w:spacing w:val="1"/>
          <w:sz w:val="22"/>
          <w:szCs w:val="22"/>
        </w:rPr>
        <w:t>rr</w:t>
      </w:r>
      <w:r w:rsidRPr="008A4305">
        <w:rPr>
          <w:rFonts w:ascii="Arial" w:eastAsia="Arial" w:hAnsi="Arial" w:cs="Arial"/>
          <w:sz w:val="22"/>
          <w:szCs w:val="22"/>
        </w:rPr>
        <w:t>a</w:t>
      </w:r>
      <w:r w:rsidRPr="008A4305">
        <w:rPr>
          <w:rFonts w:ascii="Arial" w:eastAsia="Arial" w:hAnsi="Arial" w:cs="Arial"/>
          <w:spacing w:val="-3"/>
          <w:sz w:val="22"/>
          <w:szCs w:val="22"/>
        </w:rPr>
        <w:t>n</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s</w:t>
      </w:r>
      <w:proofErr w:type="gramEnd"/>
      <w:r w:rsidRPr="008A4305">
        <w:rPr>
          <w:spacing w:val="1"/>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oper</w:t>
      </w:r>
      <w:r w:rsidRPr="008A4305">
        <w:rPr>
          <w:spacing w:val="4"/>
          <w:sz w:val="22"/>
          <w:szCs w:val="22"/>
        </w:rPr>
        <w:t xml:space="preserve"> </w:t>
      </w:r>
      <w:r w:rsidRPr="008A4305">
        <w:rPr>
          <w:rFonts w:ascii="Arial" w:eastAsia="Arial" w:hAnsi="Arial" w:cs="Arial"/>
          <w:sz w:val="22"/>
          <w:szCs w:val="22"/>
        </w:rPr>
        <w:t>a</w:t>
      </w:r>
      <w:r w:rsidRPr="008A4305">
        <w:rPr>
          <w:rFonts w:ascii="Arial" w:eastAsia="Arial" w:hAnsi="Arial" w:cs="Arial"/>
          <w:spacing w:val="-3"/>
          <w:sz w:val="22"/>
          <w:szCs w:val="22"/>
        </w:rPr>
        <w:t>d</w:t>
      </w:r>
      <w:r w:rsidRPr="008A4305">
        <w:rPr>
          <w:rFonts w:ascii="Arial" w:eastAsia="Arial" w:hAnsi="Arial" w:cs="Arial"/>
          <w:spacing w:val="1"/>
          <w:sz w:val="22"/>
          <w:szCs w:val="22"/>
        </w:rPr>
        <w:t>m</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tr</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3"/>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1"/>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z w:val="22"/>
          <w:szCs w:val="22"/>
        </w:rPr>
        <w:t xml:space="preserve"> </w:t>
      </w:r>
      <w:r w:rsidRPr="008A4305">
        <w:rPr>
          <w:rFonts w:ascii="Arial" w:eastAsia="Arial" w:hAnsi="Arial" w:cs="Arial"/>
          <w:spacing w:val="-3"/>
          <w:sz w:val="22"/>
          <w:szCs w:val="22"/>
        </w:rPr>
        <w:t>a</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pacing w:val="-2"/>
          <w:sz w:val="22"/>
          <w:szCs w:val="22"/>
        </w:rPr>
        <w:t>s</w:t>
      </w:r>
      <w:r w:rsidRPr="008A4305">
        <w:rPr>
          <w:rFonts w:ascii="Arial" w:eastAsia="Arial" w:hAnsi="Arial" w:cs="Arial"/>
          <w:sz w:val="22"/>
          <w:szCs w:val="22"/>
        </w:rPr>
        <w:t>.</w:t>
      </w:r>
      <w:r w:rsidRPr="008A4305">
        <w:rPr>
          <w:spacing w:val="49"/>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50"/>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47"/>
          <w:sz w:val="22"/>
          <w:szCs w:val="22"/>
        </w:rPr>
        <w:t xml:space="preserve"> </w:t>
      </w:r>
      <w:r w:rsidRPr="008A4305">
        <w:rPr>
          <w:rFonts w:ascii="Arial" w:eastAsia="Arial" w:hAnsi="Arial" w:cs="Arial"/>
          <w:spacing w:val="-1"/>
          <w:sz w:val="22"/>
          <w:szCs w:val="22"/>
        </w:rPr>
        <w:t>A</w:t>
      </w:r>
      <w:r w:rsidRPr="008A4305">
        <w:rPr>
          <w:rFonts w:ascii="Arial" w:eastAsia="Arial" w:hAnsi="Arial" w:cs="Arial"/>
          <w:spacing w:val="2"/>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48"/>
          <w:sz w:val="22"/>
          <w:szCs w:val="22"/>
        </w:rPr>
        <w:t xml:space="preserve"> </w:t>
      </w:r>
      <w:r w:rsidRPr="008A4305">
        <w:rPr>
          <w:rFonts w:ascii="Arial" w:eastAsia="Arial" w:hAnsi="Arial" w:cs="Arial"/>
          <w:sz w:val="22"/>
          <w:szCs w:val="22"/>
        </w:rPr>
        <w:t>has</w:t>
      </w:r>
      <w:r w:rsidRPr="008A4305">
        <w:rPr>
          <w:spacing w:val="51"/>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ll</w:t>
      </w:r>
      <w:r w:rsidRPr="008A4305">
        <w:rPr>
          <w:rFonts w:ascii="Arial" w:eastAsia="Arial" w:hAnsi="Arial" w:cs="Arial"/>
          <w:sz w:val="22"/>
          <w:szCs w:val="22"/>
        </w:rPr>
        <w:t>oca</w:t>
      </w:r>
      <w:r w:rsidRPr="008A4305">
        <w:rPr>
          <w:rFonts w:ascii="Arial" w:eastAsia="Arial" w:hAnsi="Arial" w:cs="Arial"/>
          <w:spacing w:val="1"/>
          <w:sz w:val="22"/>
          <w:szCs w:val="22"/>
        </w:rPr>
        <w:t>t</w:t>
      </w:r>
      <w:r w:rsidRPr="008A4305">
        <w:rPr>
          <w:rFonts w:ascii="Arial" w:eastAsia="Arial" w:hAnsi="Arial" w:cs="Arial"/>
          <w:sz w:val="22"/>
          <w:szCs w:val="22"/>
        </w:rPr>
        <w:t>ed</w:t>
      </w:r>
      <w:r w:rsidRPr="008A4305">
        <w:rPr>
          <w:spacing w:val="50"/>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51"/>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ili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48"/>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50"/>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0"/>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50"/>
          <w:sz w:val="22"/>
          <w:szCs w:val="22"/>
        </w:rPr>
        <w:t xml:space="preserve"> </w:t>
      </w:r>
      <w:r w:rsidRPr="008A4305">
        <w:rPr>
          <w:rFonts w:ascii="Arial" w:eastAsia="Arial" w:hAnsi="Arial" w:cs="Arial"/>
          <w:sz w:val="22"/>
          <w:szCs w:val="22"/>
        </w:rPr>
        <w:t xml:space="preserve">151 </w:t>
      </w:r>
      <w:r w:rsidRPr="008A4305">
        <w:rPr>
          <w:rFonts w:ascii="Arial" w:eastAsia="Arial" w:hAnsi="Arial" w:cs="Arial"/>
          <w:spacing w:val="-1"/>
          <w:sz w:val="22"/>
          <w:szCs w:val="22"/>
        </w:rPr>
        <w:t>O</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pacing w:val="-3"/>
          <w:sz w:val="22"/>
          <w:szCs w:val="22"/>
        </w:rPr>
        <w:t>i</w:t>
      </w:r>
      <w:r w:rsidRPr="008A4305">
        <w:rPr>
          <w:rFonts w:ascii="Arial" w:eastAsia="Arial" w:hAnsi="Arial" w:cs="Arial"/>
          <w:sz w:val="22"/>
          <w:szCs w:val="22"/>
        </w:rPr>
        <w:t>cer</w:t>
      </w:r>
      <w:r w:rsidRPr="008A4305">
        <w:rPr>
          <w:spacing w:val="6"/>
          <w:sz w:val="22"/>
          <w:szCs w:val="22"/>
        </w:rPr>
        <w:t xml:space="preserve"> </w:t>
      </w:r>
      <w:r w:rsidRPr="008A4305">
        <w:rPr>
          <w:rFonts w:ascii="Arial" w:eastAsia="Arial" w:hAnsi="Arial" w:cs="Arial"/>
          <w:spacing w:val="1"/>
          <w:sz w:val="22"/>
          <w:szCs w:val="22"/>
        </w:rPr>
        <w:t>(</w:t>
      </w:r>
      <w:r w:rsidRPr="008A4305">
        <w:rPr>
          <w:rFonts w:ascii="Arial" w:eastAsia="Arial" w:hAnsi="Arial" w:cs="Arial"/>
          <w:spacing w:val="-1"/>
          <w:sz w:val="22"/>
          <w:szCs w:val="22"/>
        </w:rPr>
        <w:t>C</w:t>
      </w:r>
      <w:r w:rsidRPr="008A4305">
        <w:rPr>
          <w:rFonts w:ascii="Arial" w:eastAsia="Arial" w:hAnsi="Arial" w:cs="Arial"/>
          <w:sz w:val="22"/>
          <w:szCs w:val="22"/>
        </w:rPr>
        <w:t>h</w:t>
      </w:r>
      <w:r w:rsidRPr="008A4305">
        <w:rPr>
          <w:rFonts w:ascii="Arial" w:eastAsia="Arial" w:hAnsi="Arial" w:cs="Arial"/>
          <w:spacing w:val="-1"/>
          <w:sz w:val="22"/>
          <w:szCs w:val="22"/>
        </w:rPr>
        <w:t>i</w:t>
      </w:r>
      <w:r w:rsidRPr="008A4305">
        <w:rPr>
          <w:rFonts w:ascii="Arial" w:eastAsia="Arial" w:hAnsi="Arial" w:cs="Arial"/>
          <w:spacing w:val="-3"/>
          <w:sz w:val="22"/>
          <w:szCs w:val="22"/>
        </w:rPr>
        <w:t>e</w:t>
      </w:r>
      <w:r w:rsidRPr="008A4305">
        <w:rPr>
          <w:rFonts w:ascii="Arial" w:eastAsia="Arial" w:hAnsi="Arial" w:cs="Arial"/>
          <w:sz w:val="22"/>
          <w:szCs w:val="22"/>
        </w:rPr>
        <w:t>f</w:t>
      </w:r>
      <w:r w:rsidRPr="008A4305">
        <w:rPr>
          <w:spacing w:val="8"/>
          <w:sz w:val="22"/>
          <w:szCs w:val="22"/>
        </w:rPr>
        <w:t xml:space="preserve"> </w:t>
      </w:r>
      <w:r w:rsidRPr="008A4305">
        <w:rPr>
          <w:rFonts w:ascii="Arial" w:eastAsia="Arial" w:hAnsi="Arial" w:cs="Arial"/>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6"/>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pacing w:val="-3"/>
          <w:sz w:val="22"/>
          <w:szCs w:val="22"/>
        </w:rPr>
        <w:t>i</w:t>
      </w:r>
      <w:r w:rsidRPr="008A4305">
        <w:rPr>
          <w:rFonts w:ascii="Arial" w:eastAsia="Arial" w:hAnsi="Arial" w:cs="Arial"/>
          <w:sz w:val="22"/>
          <w:szCs w:val="22"/>
        </w:rPr>
        <w:t>ce</w:t>
      </w:r>
      <w:r w:rsidRPr="008A4305">
        <w:rPr>
          <w:rFonts w:ascii="Arial" w:eastAsia="Arial" w:hAnsi="Arial" w:cs="Arial"/>
          <w:spacing w:val="-1"/>
          <w:sz w:val="22"/>
          <w:szCs w:val="22"/>
        </w:rPr>
        <w:t>r</w:t>
      </w:r>
      <w:r w:rsidRPr="008A4305">
        <w:rPr>
          <w:rFonts w:ascii="Arial" w:eastAsia="Arial" w:hAnsi="Arial" w:cs="Arial"/>
          <w:sz w:val="22"/>
          <w:szCs w:val="22"/>
        </w:rPr>
        <w:t>)</w:t>
      </w:r>
      <w:r w:rsidRPr="008A4305">
        <w:rPr>
          <w:spacing w:val="6"/>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z w:val="22"/>
          <w:szCs w:val="22"/>
        </w:rPr>
        <w:t>new</w:t>
      </w:r>
      <w:r w:rsidRPr="008A4305">
        <w:rPr>
          <w:spacing w:val="4"/>
          <w:sz w:val="22"/>
          <w:szCs w:val="22"/>
        </w:rPr>
        <w:t xml:space="preserve"> </w:t>
      </w:r>
      <w:r w:rsidRPr="008A4305">
        <w:rPr>
          <w:rFonts w:ascii="Arial" w:hAnsi="Arial" w:cs="Arial"/>
          <w:spacing w:val="5"/>
          <w:sz w:val="22"/>
          <w:szCs w:val="22"/>
        </w:rPr>
        <w:t>Cumberland</w:t>
      </w:r>
      <w:r w:rsidRPr="008A4305">
        <w:rPr>
          <w:spacing w:val="7"/>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w:t>
      </w:r>
      <w:r w:rsidRPr="008A4305">
        <w:rPr>
          <w:rFonts w:ascii="Arial" w:eastAsia="Arial" w:hAnsi="Arial" w:cs="Arial"/>
          <w:spacing w:val="-3"/>
          <w:sz w:val="22"/>
          <w:szCs w:val="22"/>
        </w:rPr>
        <w:t>u</w:t>
      </w:r>
      <w:r w:rsidRPr="008A4305">
        <w:rPr>
          <w:rFonts w:ascii="Arial" w:eastAsia="Arial" w:hAnsi="Arial" w:cs="Arial"/>
          <w:sz w:val="22"/>
          <w:szCs w:val="22"/>
        </w:rPr>
        <w:t>nc</w:t>
      </w:r>
      <w:r w:rsidRPr="008A4305">
        <w:rPr>
          <w:rFonts w:ascii="Arial" w:eastAsia="Arial" w:hAnsi="Arial" w:cs="Arial"/>
          <w:spacing w:val="-1"/>
          <w:sz w:val="22"/>
          <w:szCs w:val="22"/>
        </w:rPr>
        <w:t>il</w:t>
      </w:r>
      <w:r w:rsidRPr="008A4305">
        <w:rPr>
          <w:rFonts w:ascii="Arial" w:eastAsia="Arial" w:hAnsi="Arial" w:cs="Arial"/>
          <w:sz w:val="22"/>
          <w:szCs w:val="22"/>
        </w:rPr>
        <w:t>.</w:t>
      </w:r>
    </w:p>
    <w:p w14:paraId="00FC100D" w14:textId="77777777" w:rsidR="008A4305" w:rsidRPr="008A4305" w:rsidRDefault="008A4305" w:rsidP="001F5146">
      <w:pPr>
        <w:rPr>
          <w:sz w:val="22"/>
          <w:szCs w:val="22"/>
        </w:rPr>
      </w:pPr>
    </w:p>
    <w:p w14:paraId="61008076" w14:textId="77777777" w:rsidR="008A4305" w:rsidRPr="008A4305" w:rsidRDefault="00C84AF1" w:rsidP="001F5146">
      <w:pPr>
        <w:ind w:left="840" w:right="75" w:hanging="720"/>
        <w:jc w:val="both"/>
        <w:rPr>
          <w:rFonts w:ascii="Arial" w:eastAsia="Arial" w:hAnsi="Arial" w:cs="Arial"/>
          <w:sz w:val="22"/>
          <w:szCs w:val="22"/>
        </w:rPr>
      </w:pPr>
      <w:r w:rsidRPr="008A4305">
        <w:rPr>
          <w:rFonts w:ascii="Arial" w:eastAsia="Arial" w:hAnsi="Arial" w:cs="Arial"/>
          <w:sz w:val="22"/>
          <w:szCs w:val="22"/>
        </w:rPr>
        <w:t>1</w:t>
      </w:r>
      <w:r w:rsidRPr="008A4305">
        <w:rPr>
          <w:rFonts w:ascii="Arial" w:eastAsia="Arial" w:hAnsi="Arial" w:cs="Arial"/>
          <w:spacing w:val="1"/>
          <w:sz w:val="22"/>
          <w:szCs w:val="22"/>
        </w:rPr>
        <w:t>.</w:t>
      </w:r>
      <w:r w:rsidRPr="008A4305">
        <w:rPr>
          <w:rFonts w:ascii="Arial" w:eastAsia="Arial" w:hAnsi="Arial" w:cs="Arial"/>
          <w:sz w:val="22"/>
          <w:szCs w:val="22"/>
        </w:rPr>
        <w:t>2</w:t>
      </w:r>
      <w:r w:rsidRPr="008A4305">
        <w:rPr>
          <w:sz w:val="22"/>
          <w:szCs w:val="22"/>
        </w:rPr>
        <w:t xml:space="preserve">      </w:t>
      </w:r>
      <w:r w:rsidRPr="008A4305">
        <w:rPr>
          <w:spacing w:val="21"/>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3"/>
          <w:sz w:val="22"/>
          <w:szCs w:val="22"/>
        </w:rPr>
        <w:t>f</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ences</w:t>
      </w:r>
      <w:r w:rsidRPr="008A4305">
        <w:rPr>
          <w:sz w:val="22"/>
          <w:szCs w:val="22"/>
        </w:rPr>
        <w:t xml:space="preserve"> </w:t>
      </w:r>
      <w:proofErr w:type="gramStart"/>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proofErr w:type="gramEnd"/>
      <w:r w:rsidRPr="008A4305">
        <w:rPr>
          <w:sz w:val="22"/>
          <w:szCs w:val="22"/>
        </w:rPr>
        <w:t xml:space="preserve">  </w:t>
      </w:r>
      <w:r w:rsidRPr="008A4305">
        <w:rPr>
          <w:rFonts w:ascii="Arial" w:eastAsia="Arial" w:hAnsi="Arial" w:cs="Arial"/>
          <w:sz w:val="22"/>
          <w:szCs w:val="22"/>
        </w:rPr>
        <w:t>151</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cer</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l</w:t>
      </w:r>
      <w:r w:rsidRPr="008A4305">
        <w:rPr>
          <w:rFonts w:ascii="Arial" w:eastAsia="Arial" w:hAnsi="Arial" w:cs="Arial"/>
          <w:sz w:val="22"/>
          <w:szCs w:val="22"/>
        </w:rPr>
        <w:t>so</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l</w:t>
      </w:r>
      <w:r w:rsidRPr="008A4305">
        <w:rPr>
          <w:rFonts w:ascii="Arial" w:eastAsia="Arial" w:hAnsi="Arial" w:cs="Arial"/>
          <w:sz w:val="22"/>
          <w:szCs w:val="22"/>
        </w:rPr>
        <w:t>y</w:t>
      </w:r>
      <w:r w:rsidRPr="008A4305">
        <w:rPr>
          <w:sz w:val="22"/>
          <w:szCs w:val="22"/>
        </w:rPr>
        <w:t xml:space="preserve"> </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pacing w:val="-3"/>
          <w:sz w:val="22"/>
          <w:szCs w:val="22"/>
        </w:rPr>
        <w:t>i</w:t>
      </w:r>
      <w:r w:rsidRPr="008A4305">
        <w:rPr>
          <w:rFonts w:ascii="Arial" w:eastAsia="Arial" w:hAnsi="Arial" w:cs="Arial"/>
          <w:sz w:val="22"/>
          <w:szCs w:val="22"/>
        </w:rPr>
        <w:t>m</w:t>
      </w:r>
      <w:r w:rsidRPr="008A4305">
        <w:rPr>
          <w:sz w:val="22"/>
          <w:szCs w:val="22"/>
        </w:rPr>
        <w:t xml:space="preserve"> </w:t>
      </w:r>
      <w:r w:rsidRPr="008A4305">
        <w:rPr>
          <w:spacing w:val="4"/>
          <w:sz w:val="22"/>
          <w:szCs w:val="22"/>
        </w:rPr>
        <w:t xml:space="preserve"> </w:t>
      </w:r>
      <w:r w:rsidRPr="008A4305">
        <w:rPr>
          <w:rFonts w:ascii="Arial" w:eastAsia="Arial" w:hAnsi="Arial" w:cs="Arial"/>
          <w:sz w:val="22"/>
          <w:szCs w:val="22"/>
        </w:rPr>
        <w:t>appo</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tm</w:t>
      </w:r>
      <w:r w:rsidRPr="008A4305">
        <w:rPr>
          <w:rFonts w:ascii="Arial" w:eastAsia="Arial" w:hAnsi="Arial" w:cs="Arial"/>
          <w:sz w:val="22"/>
          <w:szCs w:val="22"/>
        </w:rPr>
        <w:t>ent</w:t>
      </w:r>
      <w:r w:rsidRPr="008A4305">
        <w:rPr>
          <w:sz w:val="22"/>
          <w:szCs w:val="22"/>
        </w:rPr>
        <w:t xml:space="preserve"> </w:t>
      </w:r>
      <w:r w:rsidRPr="008A4305">
        <w:rPr>
          <w:spacing w:val="4"/>
          <w:sz w:val="22"/>
          <w:szCs w:val="22"/>
        </w:rPr>
        <w:t xml:space="preserve"> </w:t>
      </w:r>
      <w:r w:rsidRPr="008A4305">
        <w:rPr>
          <w:rFonts w:ascii="Arial" w:eastAsia="Arial" w:hAnsi="Arial" w:cs="Arial"/>
          <w:sz w:val="22"/>
          <w:szCs w:val="22"/>
        </w:rPr>
        <w:t>un</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a</w:t>
      </w:r>
      <w:r w:rsidRPr="008A4305">
        <w:rPr>
          <w:sz w:val="22"/>
          <w:szCs w:val="22"/>
        </w:rPr>
        <w:t xml:space="preserve"> </w:t>
      </w:r>
      <w:r w:rsidRPr="008A4305">
        <w:rPr>
          <w:rFonts w:ascii="Arial" w:eastAsia="Arial" w:hAnsi="Arial" w:cs="Arial"/>
          <w:sz w:val="22"/>
          <w:szCs w:val="22"/>
        </w:rPr>
        <w:t>pe</w:t>
      </w:r>
      <w:r w:rsidRPr="008A4305">
        <w:rPr>
          <w:rFonts w:ascii="Arial" w:eastAsia="Arial" w:hAnsi="Arial" w:cs="Arial"/>
          <w:spacing w:val="1"/>
          <w:sz w:val="22"/>
          <w:szCs w:val="22"/>
        </w:rPr>
        <w:t>rm</w:t>
      </w:r>
      <w:r w:rsidRPr="008A4305">
        <w:rPr>
          <w:rFonts w:ascii="Arial" w:eastAsia="Arial" w:hAnsi="Arial" w:cs="Arial"/>
          <w:sz w:val="22"/>
          <w:szCs w:val="22"/>
        </w:rPr>
        <w:t>ane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8"/>
          <w:sz w:val="22"/>
          <w:szCs w:val="22"/>
        </w:rPr>
        <w:t xml:space="preserve"> </w:t>
      </w:r>
      <w:r w:rsidRPr="008A4305">
        <w:rPr>
          <w:rFonts w:ascii="Arial" w:eastAsia="Arial" w:hAnsi="Arial" w:cs="Arial"/>
          <w:sz w:val="22"/>
          <w:szCs w:val="22"/>
        </w:rPr>
        <w:t>appo</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8"/>
          <w:sz w:val="22"/>
          <w:szCs w:val="22"/>
        </w:rPr>
        <w:t xml:space="preserve"> </w:t>
      </w:r>
      <w:r w:rsidRPr="008A4305">
        <w:rPr>
          <w:rFonts w:ascii="Arial" w:eastAsia="Arial" w:hAnsi="Arial" w:cs="Arial"/>
          <w:spacing w:val="-3"/>
          <w:sz w:val="22"/>
          <w:szCs w:val="22"/>
        </w:rPr>
        <w:t>i</w:t>
      </w:r>
      <w:r w:rsidRPr="008A4305">
        <w:rPr>
          <w:rFonts w:ascii="Arial" w:eastAsia="Arial" w:hAnsi="Arial" w:cs="Arial"/>
          <w:sz w:val="22"/>
          <w:szCs w:val="22"/>
        </w:rPr>
        <w:t>s</w:t>
      </w:r>
      <w:r w:rsidRPr="008A4305">
        <w:rPr>
          <w:spacing w:val="7"/>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ade</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z w:val="22"/>
          <w:szCs w:val="22"/>
        </w:rPr>
        <w:t>po</w:t>
      </w:r>
      <w:r w:rsidRPr="008A4305">
        <w:rPr>
          <w:rFonts w:ascii="Arial" w:eastAsia="Arial" w:hAnsi="Arial" w:cs="Arial"/>
          <w:spacing w:val="-2"/>
          <w:sz w:val="22"/>
          <w:szCs w:val="22"/>
        </w:rPr>
        <w:t>s</w:t>
      </w:r>
      <w:r w:rsidRPr="008A4305">
        <w:rPr>
          <w:rFonts w:ascii="Arial" w:eastAsia="Arial" w:hAnsi="Arial" w:cs="Arial"/>
          <w:spacing w:val="1"/>
          <w:sz w:val="22"/>
          <w:szCs w:val="22"/>
        </w:rPr>
        <w:t>t</w:t>
      </w:r>
      <w:r w:rsidRPr="008A4305">
        <w:rPr>
          <w:rFonts w:ascii="Arial" w:eastAsia="Arial" w:hAnsi="Arial" w:cs="Arial"/>
          <w:sz w:val="22"/>
          <w:szCs w:val="22"/>
        </w:rPr>
        <w:t>.</w:t>
      </w:r>
    </w:p>
    <w:p w14:paraId="6B4D227B" w14:textId="77777777" w:rsidR="008A4305" w:rsidRPr="008A4305" w:rsidRDefault="008A4305" w:rsidP="001F5146">
      <w:pPr>
        <w:rPr>
          <w:sz w:val="19"/>
          <w:szCs w:val="19"/>
        </w:rPr>
      </w:pPr>
    </w:p>
    <w:p w14:paraId="0930B868" w14:textId="77777777" w:rsidR="008A4305" w:rsidRPr="008A4305" w:rsidRDefault="00C84AF1" w:rsidP="001F5146">
      <w:pPr>
        <w:ind w:left="840" w:right="72" w:hanging="720"/>
        <w:jc w:val="both"/>
        <w:rPr>
          <w:rFonts w:ascii="Arial" w:eastAsia="Arial" w:hAnsi="Arial" w:cs="Arial"/>
          <w:sz w:val="22"/>
          <w:szCs w:val="22"/>
        </w:rPr>
      </w:pPr>
      <w:r w:rsidRPr="008A4305">
        <w:rPr>
          <w:rFonts w:ascii="Arial" w:eastAsia="Arial" w:hAnsi="Arial" w:cs="Arial"/>
          <w:sz w:val="22"/>
          <w:szCs w:val="22"/>
        </w:rPr>
        <w:t>1</w:t>
      </w:r>
      <w:r w:rsidRPr="008A4305">
        <w:rPr>
          <w:rFonts w:ascii="Arial" w:eastAsia="Arial" w:hAnsi="Arial" w:cs="Arial"/>
          <w:spacing w:val="1"/>
          <w:sz w:val="22"/>
          <w:szCs w:val="22"/>
        </w:rPr>
        <w:t>.</w:t>
      </w:r>
      <w:r w:rsidRPr="008A4305">
        <w:rPr>
          <w:rFonts w:ascii="Arial" w:eastAsia="Arial" w:hAnsi="Arial" w:cs="Arial"/>
          <w:sz w:val="22"/>
          <w:szCs w:val="22"/>
        </w:rPr>
        <w:t>3</w:t>
      </w:r>
      <w:r w:rsidRPr="008A4305">
        <w:rPr>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hese</w:t>
      </w:r>
      <w:r w:rsidRPr="008A4305">
        <w:rPr>
          <w:spacing w:val="3"/>
          <w:sz w:val="22"/>
          <w:szCs w:val="22"/>
        </w:rPr>
        <w:t xml:space="preserve"> </w:t>
      </w:r>
      <w:r w:rsidRPr="008A4305">
        <w:rPr>
          <w:rFonts w:ascii="Arial" w:eastAsia="Arial" w:hAnsi="Arial" w:cs="Arial"/>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2"/>
          <w:sz w:val="22"/>
          <w:szCs w:val="22"/>
        </w:rPr>
        <w:t xml:space="preserve"> </w:t>
      </w:r>
      <w:r w:rsidRPr="008A4305">
        <w:rPr>
          <w:rFonts w:ascii="Arial" w:eastAsia="Arial" w:hAnsi="Arial" w:cs="Arial"/>
          <w:spacing w:val="-1"/>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ocedu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u</w:t>
      </w:r>
      <w:r w:rsidRPr="008A4305">
        <w:rPr>
          <w:rFonts w:ascii="Arial" w:eastAsia="Arial" w:hAnsi="Arial" w:cs="Arial"/>
          <w:spacing w:val="-1"/>
          <w:sz w:val="22"/>
          <w:szCs w:val="22"/>
        </w:rPr>
        <w:t>l</w:t>
      </w:r>
      <w:r w:rsidRPr="008A4305">
        <w:rPr>
          <w:rFonts w:ascii="Arial" w:eastAsia="Arial" w:hAnsi="Arial" w:cs="Arial"/>
          <w:sz w:val="22"/>
          <w:szCs w:val="22"/>
        </w:rPr>
        <w:t>es</w:t>
      </w:r>
      <w:r w:rsidRPr="008A4305">
        <w:rPr>
          <w:spacing w:val="3"/>
          <w:sz w:val="22"/>
          <w:szCs w:val="22"/>
        </w:rPr>
        <w:t xml:space="preserve"> </w:t>
      </w:r>
      <w:r w:rsidRPr="008A4305">
        <w:rPr>
          <w:rFonts w:ascii="Arial" w:eastAsia="Arial" w:hAnsi="Arial" w:cs="Arial"/>
          <w:sz w:val="22"/>
          <w:szCs w:val="22"/>
        </w:rPr>
        <w:t>set</w:t>
      </w:r>
      <w:r w:rsidRPr="008A4305">
        <w:rPr>
          <w:spacing w:val="4"/>
          <w:sz w:val="22"/>
          <w:szCs w:val="22"/>
        </w:rPr>
        <w:t xml:space="preserve"> </w:t>
      </w:r>
      <w:r w:rsidRPr="008A4305">
        <w:rPr>
          <w:rFonts w:ascii="Arial" w:eastAsia="Arial" w:hAnsi="Arial" w:cs="Arial"/>
          <w:sz w:val="22"/>
          <w:szCs w:val="22"/>
        </w:rPr>
        <w:t>out</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2"/>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ili</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es</w:t>
      </w:r>
      <w:r w:rsidRPr="008A4305">
        <w:rPr>
          <w:spacing w:val="3"/>
          <w:sz w:val="22"/>
          <w:szCs w:val="22"/>
        </w:rPr>
        <w:t xml:space="preserve"> </w:t>
      </w:r>
      <w:r w:rsidRPr="008A4305">
        <w:rPr>
          <w:rFonts w:ascii="Arial" w:eastAsia="Arial" w:hAnsi="Arial" w:cs="Arial"/>
          <w:sz w:val="22"/>
          <w:szCs w:val="22"/>
        </w:rPr>
        <w:t>of</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2"/>
          <w:sz w:val="22"/>
          <w:szCs w:val="22"/>
        </w:rPr>
        <w:t>y</w:t>
      </w:r>
      <w:r w:rsidRPr="008A4305">
        <w:rPr>
          <w:rFonts w:ascii="Arial" w:eastAsia="Arial" w:hAnsi="Arial" w:cs="Arial"/>
          <w:sz w:val="22"/>
          <w:szCs w:val="22"/>
        </w:rPr>
        <w:t>,</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2"/>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4"/>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3"/>
          <w:sz w:val="22"/>
          <w:szCs w:val="22"/>
        </w:rPr>
        <w:t xml:space="preserve"> </w:t>
      </w:r>
      <w:r w:rsidRPr="008A4305">
        <w:rPr>
          <w:rFonts w:ascii="Arial" w:eastAsia="Arial" w:hAnsi="Arial" w:cs="Arial"/>
          <w:sz w:val="22"/>
          <w:szCs w:val="22"/>
        </w:rPr>
        <w:t>151</w:t>
      </w:r>
      <w:r w:rsidRPr="008A4305">
        <w:rPr>
          <w:spacing w:val="3"/>
          <w:sz w:val="22"/>
          <w:szCs w:val="22"/>
        </w:rPr>
        <w:t xml:space="preserve"> </w:t>
      </w:r>
      <w:r w:rsidRPr="008A4305">
        <w:rPr>
          <w:rFonts w:ascii="Arial" w:eastAsia="Arial" w:hAnsi="Arial" w:cs="Arial"/>
          <w:spacing w:val="1"/>
          <w:sz w:val="22"/>
          <w:szCs w:val="22"/>
        </w:rPr>
        <w:t>Of</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4"/>
          <w:sz w:val="22"/>
          <w:szCs w:val="22"/>
        </w:rPr>
        <w:t xml:space="preserve"> </w:t>
      </w:r>
      <w:r w:rsidRPr="008A4305">
        <w:rPr>
          <w:rFonts w:ascii="Arial" w:eastAsia="Arial" w:hAnsi="Arial" w:cs="Arial"/>
          <w:sz w:val="22"/>
          <w:szCs w:val="22"/>
        </w:rPr>
        <w:t>and</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H</w:t>
      </w:r>
      <w:r w:rsidRPr="008A4305">
        <w:rPr>
          <w:rFonts w:ascii="Arial" w:eastAsia="Arial" w:hAnsi="Arial" w:cs="Arial"/>
          <w:sz w:val="22"/>
          <w:szCs w:val="22"/>
        </w:rPr>
        <w:t>ead</w:t>
      </w:r>
      <w:r w:rsidRPr="008A4305">
        <w:rPr>
          <w:spacing w:val="3"/>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7"/>
          <w:sz w:val="22"/>
          <w:szCs w:val="22"/>
        </w:rPr>
        <w:t xml:space="preserve"> </w:t>
      </w:r>
      <w:r w:rsidRPr="008A4305">
        <w:rPr>
          <w:rFonts w:ascii="Arial" w:eastAsia="Arial" w:hAnsi="Arial" w:cs="Arial"/>
          <w:spacing w:val="-3"/>
          <w:sz w:val="22"/>
          <w:szCs w:val="22"/>
        </w:rPr>
        <w:t>P</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d</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ce</w:t>
      </w:r>
      <w:r w:rsidRPr="008A4305">
        <w:rPr>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rFonts w:ascii="Arial" w:eastAsia="Arial" w:hAnsi="Arial" w:cs="Arial"/>
          <w:spacing w:val="-1"/>
          <w:sz w:val="22"/>
          <w:szCs w:val="22"/>
        </w:rPr>
        <w:t>i</w:t>
      </w:r>
      <w:r w:rsidRPr="008A4305">
        <w:rPr>
          <w:rFonts w:ascii="Arial" w:eastAsia="Arial" w:hAnsi="Arial" w:cs="Arial"/>
          <w:sz w:val="22"/>
          <w:szCs w:val="22"/>
        </w:rPr>
        <w:t>r</w:t>
      </w:r>
      <w:r w:rsidRPr="008A4305">
        <w:rPr>
          <w:spacing w:val="2"/>
          <w:sz w:val="22"/>
          <w:szCs w:val="22"/>
        </w:rPr>
        <w:t xml:space="preserve"> </w:t>
      </w:r>
      <w:r w:rsidRPr="008A4305">
        <w:rPr>
          <w:rFonts w:ascii="Arial" w:eastAsia="Arial" w:hAnsi="Arial" w:cs="Arial"/>
          <w:sz w:val="22"/>
          <w:szCs w:val="22"/>
        </w:rPr>
        <w:t>no</w:t>
      </w:r>
      <w:r w:rsidRPr="008A4305">
        <w:rPr>
          <w:rFonts w:ascii="Arial" w:eastAsia="Arial" w:hAnsi="Arial" w:cs="Arial"/>
          <w:spacing w:val="1"/>
          <w:sz w:val="22"/>
          <w:szCs w:val="22"/>
        </w:rPr>
        <w:t>m</w:t>
      </w:r>
      <w:r w:rsidRPr="008A4305">
        <w:rPr>
          <w:rFonts w:ascii="Arial" w:eastAsia="Arial" w:hAnsi="Arial" w:cs="Arial"/>
          <w:spacing w:val="-1"/>
          <w:sz w:val="22"/>
          <w:szCs w:val="22"/>
        </w:rPr>
        <w:t>i</w:t>
      </w:r>
      <w:r w:rsidRPr="008A4305">
        <w:rPr>
          <w:rFonts w:ascii="Arial" w:eastAsia="Arial" w:hAnsi="Arial" w:cs="Arial"/>
          <w:sz w:val="22"/>
          <w:szCs w:val="22"/>
        </w:rPr>
        <w:t>na</w:t>
      </w:r>
      <w:r w:rsidRPr="008A4305">
        <w:rPr>
          <w:rFonts w:ascii="Arial" w:eastAsia="Arial" w:hAnsi="Arial" w:cs="Arial"/>
          <w:spacing w:val="1"/>
          <w:sz w:val="22"/>
          <w:szCs w:val="22"/>
        </w:rPr>
        <w:t>t</w:t>
      </w:r>
      <w:r w:rsidRPr="008A4305">
        <w:rPr>
          <w:rFonts w:ascii="Arial" w:eastAsia="Arial" w:hAnsi="Arial" w:cs="Arial"/>
          <w:sz w:val="22"/>
          <w:szCs w:val="22"/>
        </w:rPr>
        <w:t>ed</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ep</w:t>
      </w:r>
      <w:r w:rsidRPr="008A4305">
        <w:rPr>
          <w:rFonts w:ascii="Arial" w:eastAsia="Arial" w:hAnsi="Arial" w:cs="Arial"/>
          <w:spacing w:val="-1"/>
          <w:sz w:val="22"/>
          <w:szCs w:val="22"/>
        </w:rPr>
        <w:t>r</w:t>
      </w:r>
      <w:r w:rsidRPr="008A4305">
        <w:rPr>
          <w:rFonts w:ascii="Arial" w:eastAsia="Arial" w:hAnsi="Arial" w:cs="Arial"/>
          <w:sz w:val="22"/>
          <w:szCs w:val="22"/>
        </w:rPr>
        <w:t>esen</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es</w:t>
      </w:r>
      <w:r w:rsidRPr="008A4305">
        <w:rPr>
          <w:spacing w:val="1"/>
          <w:sz w:val="22"/>
          <w:szCs w:val="22"/>
        </w:rPr>
        <w:t xml:space="preserve"> </w:t>
      </w:r>
      <w:r w:rsidRPr="008A4305">
        <w:rPr>
          <w:rFonts w:ascii="Arial" w:eastAsia="Arial" w:hAnsi="Arial" w:cs="Arial"/>
          <w:sz w:val="22"/>
          <w:szCs w:val="22"/>
        </w:rPr>
        <w:t>as</w:t>
      </w:r>
      <w:r w:rsidRPr="008A4305">
        <w:rPr>
          <w:spacing w:val="1"/>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hAnsi="Arial" w:cs="Arial"/>
          <w:spacing w:val="5"/>
          <w:sz w:val="22"/>
          <w:szCs w:val="22"/>
        </w:rPr>
        <w:t>Cumberland</w:t>
      </w:r>
      <w:r w:rsidRPr="008A4305">
        <w:rPr>
          <w:spacing w:val="29"/>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29"/>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or</w:t>
      </w:r>
      <w:r w:rsidRPr="008A4305">
        <w:rPr>
          <w:spacing w:val="3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1"/>
          <w:sz w:val="22"/>
          <w:szCs w:val="22"/>
        </w:rPr>
        <w:t xml:space="preserve"> </w:t>
      </w:r>
      <w:r w:rsidRPr="008A4305">
        <w:rPr>
          <w:rFonts w:ascii="Arial" w:eastAsia="Arial" w:hAnsi="Arial" w:cs="Arial"/>
          <w:spacing w:val="-2"/>
          <w:sz w:val="22"/>
          <w:szCs w:val="22"/>
        </w:rPr>
        <w:t>c</w:t>
      </w:r>
      <w:r w:rsidRPr="008A4305">
        <w:rPr>
          <w:rFonts w:ascii="Arial" w:eastAsia="Arial" w:hAnsi="Arial" w:cs="Arial"/>
          <w:spacing w:val="1"/>
          <w:sz w:val="22"/>
          <w:szCs w:val="22"/>
        </w:rPr>
        <w:t>r</w:t>
      </w:r>
      <w:r w:rsidRPr="008A4305">
        <w:rPr>
          <w:rFonts w:ascii="Arial" w:eastAsia="Arial" w:hAnsi="Arial" w:cs="Arial"/>
          <w:sz w:val="22"/>
          <w:szCs w:val="22"/>
        </w:rPr>
        <w:t>ea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9"/>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35"/>
          <w:sz w:val="22"/>
          <w:szCs w:val="22"/>
        </w:rPr>
        <w:t xml:space="preserve"> </w:t>
      </w:r>
      <w:r w:rsidRPr="008A4305">
        <w:rPr>
          <w:rFonts w:ascii="Arial" w:hAnsi="Arial" w:cs="Arial"/>
          <w:spacing w:val="5"/>
          <w:sz w:val="22"/>
          <w:szCs w:val="22"/>
        </w:rPr>
        <w:t>Cumberland</w:t>
      </w:r>
      <w:r w:rsidRPr="008A4305">
        <w:rPr>
          <w:spacing w:val="31"/>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z w:val="22"/>
          <w:szCs w:val="22"/>
        </w:rPr>
        <w:t xml:space="preserve"> </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z w:val="22"/>
          <w:szCs w:val="22"/>
        </w:rPr>
        <w:t>1</w:t>
      </w:r>
      <w:r w:rsidRPr="008A4305">
        <w:rPr>
          <w:spacing w:val="7"/>
          <w:sz w:val="22"/>
          <w:szCs w:val="22"/>
        </w:rPr>
        <w:t xml:space="preserve"> </w:t>
      </w:r>
      <w:r w:rsidRPr="008A4305">
        <w:rPr>
          <w:rFonts w:ascii="Arial" w:eastAsia="Arial" w:hAnsi="Arial" w:cs="Arial"/>
          <w:spacing w:val="-1"/>
          <w:sz w:val="22"/>
          <w:szCs w:val="22"/>
        </w:rPr>
        <w:t>A</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z w:val="22"/>
          <w:szCs w:val="22"/>
        </w:rPr>
        <w:t>2023.</w:t>
      </w:r>
    </w:p>
    <w:p w14:paraId="2D1F1AAA" w14:textId="77777777" w:rsidR="008A4305" w:rsidRPr="008A4305" w:rsidRDefault="008A4305" w:rsidP="001F5146"/>
    <w:p w14:paraId="1D4EBE08" w14:textId="77777777" w:rsidR="008A4305" w:rsidRPr="001F5146" w:rsidRDefault="00C84AF1" w:rsidP="001F5146">
      <w:pPr>
        <w:ind w:left="840" w:right="74" w:hanging="720"/>
        <w:jc w:val="both"/>
        <w:rPr>
          <w:spacing w:val="28"/>
          <w:sz w:val="22"/>
          <w:szCs w:val="22"/>
        </w:rPr>
      </w:pPr>
      <w:r w:rsidRPr="008A4305">
        <w:rPr>
          <w:rFonts w:ascii="Arial" w:eastAsia="Arial" w:hAnsi="Arial" w:cs="Arial"/>
          <w:sz w:val="22"/>
          <w:szCs w:val="22"/>
        </w:rPr>
        <w:t>1</w:t>
      </w:r>
      <w:r w:rsidRPr="008A4305">
        <w:rPr>
          <w:rFonts w:ascii="Arial" w:eastAsia="Arial" w:hAnsi="Arial" w:cs="Arial"/>
          <w:spacing w:val="1"/>
          <w:sz w:val="22"/>
          <w:szCs w:val="22"/>
        </w:rPr>
        <w:t>.</w:t>
      </w:r>
      <w:r w:rsidRPr="008A4305">
        <w:rPr>
          <w:rFonts w:ascii="Arial" w:eastAsia="Arial" w:hAnsi="Arial" w:cs="Arial"/>
          <w:sz w:val="22"/>
          <w:szCs w:val="22"/>
        </w:rPr>
        <w:t>4</w:t>
      </w:r>
      <w:r w:rsidRPr="008A4305">
        <w:rPr>
          <w:sz w:val="22"/>
          <w:szCs w:val="22"/>
        </w:rPr>
        <w:t xml:space="preserve">      </w:t>
      </w:r>
      <w:r w:rsidR="001F5146">
        <w:rPr>
          <w:spacing w:val="28"/>
          <w:sz w:val="22"/>
          <w:szCs w:val="22"/>
        </w:rPr>
        <w:tab/>
      </w:r>
      <w:r w:rsidRPr="008A4305">
        <w:rPr>
          <w:rFonts w:ascii="Arial" w:eastAsia="Arial" w:hAnsi="Arial" w:cs="Arial"/>
          <w:spacing w:val="-1"/>
          <w:sz w:val="22"/>
          <w:szCs w:val="22"/>
        </w:rPr>
        <w:t>S</w:t>
      </w:r>
      <w:r w:rsidRPr="008A4305">
        <w:rPr>
          <w:rFonts w:ascii="Arial" w:eastAsia="Arial" w:hAnsi="Arial" w:cs="Arial"/>
          <w:sz w:val="22"/>
          <w:szCs w:val="22"/>
        </w:rPr>
        <w:t>hou</w:t>
      </w:r>
      <w:r w:rsidRPr="008A4305">
        <w:rPr>
          <w:rFonts w:ascii="Arial" w:eastAsia="Arial" w:hAnsi="Arial" w:cs="Arial"/>
          <w:spacing w:val="-1"/>
          <w:sz w:val="22"/>
          <w:szCs w:val="22"/>
        </w:rPr>
        <w:t>l</w:t>
      </w:r>
      <w:r w:rsidRPr="008A4305">
        <w:rPr>
          <w:rFonts w:ascii="Arial" w:eastAsia="Arial" w:hAnsi="Arial" w:cs="Arial"/>
          <w:sz w:val="22"/>
          <w:szCs w:val="22"/>
        </w:rPr>
        <w:t>d</w:t>
      </w:r>
      <w:r w:rsidRPr="008A4305">
        <w:rPr>
          <w:spacing w:val="50"/>
          <w:sz w:val="22"/>
          <w:szCs w:val="22"/>
        </w:rPr>
        <w:t xml:space="preserve"> </w:t>
      </w:r>
      <w:r w:rsidRPr="008A4305">
        <w:rPr>
          <w:rFonts w:ascii="Arial" w:eastAsia="Arial" w:hAnsi="Arial" w:cs="Arial"/>
          <w:sz w:val="22"/>
          <w:szCs w:val="22"/>
        </w:rPr>
        <w:t>any</w:t>
      </w:r>
      <w:r w:rsidRPr="008A4305">
        <w:rPr>
          <w:spacing w:val="48"/>
          <w:sz w:val="22"/>
          <w:szCs w:val="22"/>
        </w:rPr>
        <w:t xml:space="preserve"> </w:t>
      </w:r>
      <w:r w:rsidRPr="008A4305">
        <w:rPr>
          <w:rFonts w:ascii="Arial" w:eastAsia="Arial" w:hAnsi="Arial" w:cs="Arial"/>
          <w:sz w:val="22"/>
          <w:szCs w:val="22"/>
        </w:rPr>
        <w:t>unce</w:t>
      </w:r>
      <w:r w:rsidRPr="008A4305">
        <w:rPr>
          <w:rFonts w:ascii="Arial" w:eastAsia="Arial" w:hAnsi="Arial" w:cs="Arial"/>
          <w:spacing w:val="1"/>
          <w:sz w:val="22"/>
          <w:szCs w:val="22"/>
        </w:rPr>
        <w:t>rt</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48"/>
          <w:sz w:val="22"/>
          <w:szCs w:val="22"/>
        </w:rPr>
        <w:t xml:space="preserve"> </w:t>
      </w:r>
      <w:r w:rsidRPr="008A4305">
        <w:rPr>
          <w:rFonts w:ascii="Arial" w:eastAsia="Arial" w:hAnsi="Arial" w:cs="Arial"/>
          <w:sz w:val="22"/>
          <w:szCs w:val="22"/>
        </w:rPr>
        <w:t>or</w:t>
      </w:r>
      <w:r w:rsidRPr="008A4305">
        <w:rPr>
          <w:spacing w:val="52"/>
          <w:sz w:val="22"/>
          <w:szCs w:val="22"/>
        </w:rPr>
        <w:t xml:space="preserve"> </w:t>
      </w:r>
      <w:r w:rsidRPr="008A4305">
        <w:rPr>
          <w:rFonts w:ascii="Arial" w:eastAsia="Arial" w:hAnsi="Arial" w:cs="Arial"/>
          <w:sz w:val="22"/>
          <w:szCs w:val="22"/>
        </w:rPr>
        <w:t>d</w:t>
      </w:r>
      <w:r w:rsidRPr="008A4305">
        <w:rPr>
          <w:rFonts w:ascii="Arial" w:eastAsia="Arial" w:hAnsi="Arial" w:cs="Arial"/>
          <w:spacing w:val="-1"/>
          <w:sz w:val="22"/>
          <w:szCs w:val="22"/>
        </w:rPr>
        <w:t>i</w:t>
      </w:r>
      <w:r w:rsidRPr="008A4305">
        <w:rPr>
          <w:rFonts w:ascii="Arial" w:eastAsia="Arial" w:hAnsi="Arial" w:cs="Arial"/>
          <w:sz w:val="22"/>
          <w:szCs w:val="22"/>
        </w:rPr>
        <w:t>spu</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pacing w:val="48"/>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se</w:t>
      </w:r>
      <w:r w:rsidRPr="008A4305">
        <w:rPr>
          <w:spacing w:val="50"/>
          <w:sz w:val="22"/>
          <w:szCs w:val="22"/>
        </w:rPr>
        <w:t xml:space="preserve"> </w:t>
      </w:r>
      <w:r w:rsidRPr="008A4305">
        <w:rPr>
          <w:rFonts w:ascii="Arial" w:eastAsia="Arial" w:hAnsi="Arial" w:cs="Arial"/>
          <w:sz w:val="22"/>
          <w:szCs w:val="22"/>
        </w:rPr>
        <w:t>abo</w:t>
      </w:r>
      <w:r w:rsidRPr="008A4305">
        <w:rPr>
          <w:rFonts w:ascii="Arial" w:eastAsia="Arial" w:hAnsi="Arial" w:cs="Arial"/>
          <w:spacing w:val="-3"/>
          <w:sz w:val="22"/>
          <w:szCs w:val="22"/>
        </w:rPr>
        <w:t>u</w:t>
      </w:r>
      <w:r w:rsidRPr="008A4305">
        <w:rPr>
          <w:rFonts w:ascii="Arial" w:eastAsia="Arial" w:hAnsi="Arial" w:cs="Arial"/>
          <w:sz w:val="22"/>
          <w:szCs w:val="22"/>
        </w:rPr>
        <w:t>t</w:t>
      </w:r>
      <w:r w:rsidRPr="008A4305">
        <w:rPr>
          <w:spacing w:val="4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hese</w:t>
      </w:r>
      <w:r w:rsidRPr="008A4305">
        <w:rPr>
          <w:spacing w:val="50"/>
          <w:sz w:val="22"/>
          <w:szCs w:val="22"/>
        </w:rPr>
        <w:t xml:space="preserve"> </w:t>
      </w:r>
      <w:r w:rsidRPr="008A4305">
        <w:rPr>
          <w:rFonts w:ascii="Arial" w:eastAsia="Arial" w:hAnsi="Arial" w:cs="Arial"/>
          <w:spacing w:val="-1"/>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oced</w:t>
      </w:r>
      <w:r w:rsidRPr="008A4305">
        <w:rPr>
          <w:rFonts w:ascii="Arial" w:eastAsia="Arial" w:hAnsi="Arial" w:cs="Arial"/>
          <w:spacing w:val="-3"/>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50"/>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u</w:t>
      </w:r>
      <w:r w:rsidRPr="008A4305">
        <w:rPr>
          <w:rFonts w:ascii="Arial" w:eastAsia="Arial" w:hAnsi="Arial" w:cs="Arial"/>
          <w:spacing w:val="-1"/>
          <w:sz w:val="22"/>
          <w:szCs w:val="22"/>
        </w:rPr>
        <w:t>l</w:t>
      </w:r>
      <w:r w:rsidRPr="008A4305">
        <w:rPr>
          <w:rFonts w:ascii="Arial" w:eastAsia="Arial" w:hAnsi="Arial" w:cs="Arial"/>
          <w:sz w:val="22"/>
          <w:szCs w:val="22"/>
        </w:rPr>
        <w:t>es,</w:t>
      </w:r>
      <w:r w:rsidRPr="008A4305">
        <w:rPr>
          <w:spacing w:val="4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48"/>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t</w:t>
      </w:r>
      <w:r w:rsidRPr="008A4305">
        <w:rPr>
          <w:rFonts w:ascii="Arial" w:eastAsia="Arial" w:hAnsi="Arial" w:cs="Arial"/>
          <w:sz w:val="22"/>
          <w:szCs w:val="22"/>
        </w:rPr>
        <w:t>er</w:t>
      </w:r>
      <w:r w:rsidRPr="008A4305">
        <w:rPr>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ust</w:t>
      </w:r>
      <w:r w:rsidRPr="008A4305">
        <w:rPr>
          <w:spacing w:val="6"/>
          <w:sz w:val="22"/>
          <w:szCs w:val="22"/>
        </w:rPr>
        <w:t xml:space="preserve"> </w:t>
      </w:r>
      <w:r w:rsidRPr="008A4305">
        <w:rPr>
          <w:rFonts w:ascii="Arial" w:eastAsia="Arial" w:hAnsi="Arial" w:cs="Arial"/>
          <w:sz w:val="22"/>
          <w:szCs w:val="22"/>
        </w:rPr>
        <w:t>be</w:t>
      </w:r>
      <w:r w:rsidRPr="008A4305">
        <w:rPr>
          <w:spacing w:val="5"/>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3"/>
          <w:sz w:val="22"/>
          <w:szCs w:val="22"/>
        </w:rPr>
        <w:t>f</w:t>
      </w:r>
      <w:r w:rsidRPr="008A4305">
        <w:rPr>
          <w:rFonts w:ascii="Arial" w:eastAsia="Arial" w:hAnsi="Arial" w:cs="Arial"/>
          <w:spacing w:val="-3"/>
          <w:sz w:val="22"/>
          <w:szCs w:val="22"/>
        </w:rPr>
        <w:t>e</w:t>
      </w:r>
      <w:r w:rsidRPr="008A4305">
        <w:rPr>
          <w:rFonts w:ascii="Arial" w:eastAsia="Arial" w:hAnsi="Arial" w:cs="Arial"/>
          <w:spacing w:val="1"/>
          <w:sz w:val="22"/>
          <w:szCs w:val="22"/>
        </w:rPr>
        <w:t>rr</w:t>
      </w:r>
      <w:r w:rsidRPr="008A4305">
        <w:rPr>
          <w:rFonts w:ascii="Arial" w:eastAsia="Arial" w:hAnsi="Arial" w:cs="Arial"/>
          <w:sz w:val="22"/>
          <w:szCs w:val="22"/>
        </w:rPr>
        <w:t>ed</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pacing w:val="-3"/>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z w:val="22"/>
          <w:szCs w:val="22"/>
        </w:rPr>
        <w:t>151</w:t>
      </w:r>
      <w:r w:rsidRPr="008A4305">
        <w:rPr>
          <w:spacing w:val="5"/>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6"/>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6"/>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z w:val="22"/>
          <w:szCs w:val="22"/>
        </w:rPr>
        <w:t>and</w:t>
      </w:r>
      <w:r w:rsidRPr="008A4305">
        <w:rPr>
          <w:spacing w:val="5"/>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b</w:t>
      </w:r>
      <w:r w:rsidRPr="008A4305">
        <w:rPr>
          <w:rFonts w:ascii="Arial" w:eastAsia="Arial" w:hAnsi="Arial" w:cs="Arial"/>
          <w:spacing w:val="-3"/>
          <w:sz w:val="22"/>
          <w:szCs w:val="22"/>
        </w:rPr>
        <w:t>i</w:t>
      </w:r>
      <w:r w:rsidRPr="008A4305">
        <w:rPr>
          <w:rFonts w:ascii="Arial" w:eastAsia="Arial" w:hAnsi="Arial" w:cs="Arial"/>
          <w:spacing w:val="1"/>
          <w:sz w:val="22"/>
          <w:szCs w:val="22"/>
        </w:rPr>
        <w:t>tr</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p>
    <w:p w14:paraId="70DCFD50" w14:textId="77777777" w:rsidR="008A4305" w:rsidRPr="008A4305" w:rsidRDefault="008A4305" w:rsidP="001F5146"/>
    <w:p w14:paraId="68EEE00B" w14:textId="77777777" w:rsidR="008A4305" w:rsidRPr="008A4305" w:rsidRDefault="00C84AF1" w:rsidP="001F5146">
      <w:pPr>
        <w:ind w:left="840" w:right="73" w:hanging="720"/>
        <w:jc w:val="both"/>
        <w:rPr>
          <w:sz w:val="22"/>
          <w:szCs w:val="22"/>
        </w:rPr>
      </w:pPr>
      <w:r w:rsidRPr="008A4305">
        <w:rPr>
          <w:rFonts w:ascii="Arial" w:eastAsia="Arial" w:hAnsi="Arial" w:cs="Arial"/>
          <w:sz w:val="22"/>
          <w:szCs w:val="22"/>
        </w:rPr>
        <w:t>1</w:t>
      </w:r>
      <w:r w:rsidRPr="008A4305">
        <w:rPr>
          <w:rFonts w:ascii="Arial" w:eastAsia="Arial" w:hAnsi="Arial" w:cs="Arial"/>
          <w:spacing w:val="1"/>
          <w:sz w:val="22"/>
          <w:szCs w:val="22"/>
        </w:rPr>
        <w:t>.</w:t>
      </w:r>
      <w:r w:rsidRPr="008A4305">
        <w:rPr>
          <w:rFonts w:ascii="Arial" w:eastAsia="Arial" w:hAnsi="Arial" w:cs="Arial"/>
          <w:sz w:val="22"/>
          <w:szCs w:val="22"/>
        </w:rPr>
        <w:t>5</w:t>
      </w:r>
      <w:r w:rsidRPr="008A4305">
        <w:rPr>
          <w:sz w:val="22"/>
          <w:szCs w:val="22"/>
        </w:rPr>
        <w:t xml:space="preserve">    </w:t>
      </w:r>
      <w:r w:rsidRPr="008A4305">
        <w:rPr>
          <w:sz w:val="22"/>
          <w:szCs w:val="22"/>
        </w:rPr>
        <w:tab/>
      </w:r>
      <w:r w:rsidRPr="008A4305">
        <w:rPr>
          <w:rFonts w:ascii="Arial" w:hAnsi="Arial" w:cs="Arial"/>
          <w:sz w:val="22"/>
          <w:szCs w:val="22"/>
        </w:rPr>
        <w:t>The Section 151 officer may appoint one or more deputy Section 151 Officers each of whom has power to exercise all the powers and duties of the Section 151 Officer during the absence or incapacity of or during the vacancy of the role of, the Section 151 Officer</w:t>
      </w:r>
      <w:r w:rsidRPr="008A4305">
        <w:rPr>
          <w:rFonts w:ascii="Arial" w:hAnsi="Arial" w:cs="Arial"/>
          <w:b/>
          <w:bCs/>
          <w:sz w:val="22"/>
          <w:szCs w:val="22"/>
        </w:rPr>
        <w:t>.</w:t>
      </w:r>
    </w:p>
    <w:p w14:paraId="2F15FB1C" w14:textId="77777777" w:rsidR="008A4305" w:rsidRPr="008A4305" w:rsidRDefault="008A4305" w:rsidP="001F5146">
      <w:pPr>
        <w:ind w:left="840" w:right="73" w:hanging="720"/>
        <w:jc w:val="both"/>
        <w:rPr>
          <w:sz w:val="22"/>
          <w:szCs w:val="22"/>
        </w:rPr>
      </w:pPr>
    </w:p>
    <w:p w14:paraId="794F3756"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hAnsi="Arial" w:cs="Arial"/>
          <w:sz w:val="22"/>
          <w:szCs w:val="22"/>
        </w:rPr>
        <w:t>1.6</w:t>
      </w:r>
      <w:r w:rsidRPr="008A4305">
        <w:rPr>
          <w:rFonts w:ascii="Arial" w:hAnsi="Arial" w:cs="Arial"/>
          <w:sz w:val="22"/>
          <w:szCs w:val="22"/>
        </w:rPr>
        <w:tab/>
      </w:r>
      <w:r w:rsidRPr="008A4305">
        <w:rPr>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
          <w:sz w:val="22"/>
          <w:szCs w:val="22"/>
        </w:rPr>
        <w:t xml:space="preserve"> </w:t>
      </w:r>
      <w:r w:rsidRPr="008A4305">
        <w:rPr>
          <w:rFonts w:ascii="Arial" w:eastAsia="Arial" w:hAnsi="Arial" w:cs="Arial"/>
          <w:sz w:val="22"/>
          <w:szCs w:val="22"/>
        </w:rPr>
        <w:t>151</w:t>
      </w:r>
      <w:r w:rsidRPr="008A4305">
        <w:rPr>
          <w:spacing w:val="2"/>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cer</w:t>
      </w:r>
      <w:r w:rsidRPr="008A4305">
        <w:rPr>
          <w:spacing w:val="1"/>
          <w:sz w:val="22"/>
          <w:szCs w:val="22"/>
        </w:rPr>
        <w:t xml:space="preserve"> </w:t>
      </w:r>
      <w:r w:rsidRPr="008A4305">
        <w:rPr>
          <w:rFonts w:ascii="Arial" w:eastAsia="Arial" w:hAnsi="Arial" w:cs="Arial"/>
          <w:sz w:val="22"/>
          <w:szCs w:val="22"/>
        </w:rPr>
        <w:t>has</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z w:val="22"/>
          <w:szCs w:val="22"/>
        </w:rPr>
        <w:t>au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
          <w:sz w:val="22"/>
          <w:szCs w:val="22"/>
        </w:rPr>
        <w:t xml:space="preserve"> </w:t>
      </w:r>
      <w:r w:rsidRPr="008A4305">
        <w:rPr>
          <w:rFonts w:ascii="Arial" w:eastAsia="Arial" w:hAnsi="Arial" w:cs="Arial"/>
          <w:sz w:val="22"/>
          <w:szCs w:val="22"/>
        </w:rPr>
        <w:t>de</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rFonts w:ascii="Arial" w:eastAsia="Arial" w:hAnsi="Arial" w:cs="Arial"/>
          <w:spacing w:val="2"/>
          <w:sz w:val="22"/>
          <w:szCs w:val="22"/>
        </w:rPr>
        <w:t>g</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s</w:t>
      </w:r>
      <w:r w:rsidRPr="008A4305">
        <w:rPr>
          <w:spacing w:val="3"/>
          <w:sz w:val="22"/>
          <w:szCs w:val="22"/>
        </w:rPr>
        <w:t xml:space="preserve"> </w:t>
      </w:r>
      <w:r w:rsidRPr="008A4305">
        <w:rPr>
          <w:rFonts w:ascii="Arial" w:eastAsia="Arial" w:hAnsi="Arial" w:cs="Arial"/>
          <w:sz w:val="22"/>
          <w:szCs w:val="22"/>
        </w:rPr>
        <w:t>under</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rFonts w:ascii="Arial" w:eastAsia="Arial" w:hAnsi="Arial" w:cs="Arial"/>
          <w:spacing w:val="-2"/>
          <w:sz w:val="22"/>
          <w:szCs w:val="22"/>
        </w:rPr>
        <w:t>s</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z w:val="22"/>
          <w:szCs w:val="22"/>
        </w:rPr>
        <w:t xml:space="preserve"> </w:t>
      </w:r>
      <w:r w:rsidRPr="008A4305">
        <w:rPr>
          <w:rFonts w:ascii="Arial" w:eastAsia="Arial" w:hAnsi="Arial" w:cs="Arial"/>
          <w:spacing w:val="-1"/>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ocedu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u</w:t>
      </w:r>
      <w:r w:rsidRPr="008A4305">
        <w:rPr>
          <w:rFonts w:ascii="Arial" w:eastAsia="Arial" w:hAnsi="Arial" w:cs="Arial"/>
          <w:spacing w:val="-1"/>
          <w:sz w:val="22"/>
          <w:szCs w:val="22"/>
        </w:rPr>
        <w:t>l</w:t>
      </w:r>
      <w:r w:rsidRPr="008A4305">
        <w:rPr>
          <w:rFonts w:ascii="Arial" w:eastAsia="Arial" w:hAnsi="Arial" w:cs="Arial"/>
          <w:sz w:val="22"/>
          <w:szCs w:val="22"/>
        </w:rPr>
        <w:t>es,</w:t>
      </w:r>
      <w:r w:rsidRPr="008A4305">
        <w:rPr>
          <w:spacing w:val="4"/>
          <w:sz w:val="22"/>
          <w:szCs w:val="22"/>
        </w:rPr>
        <w:t xml:space="preserve"> </w:t>
      </w:r>
      <w:r w:rsidRPr="008A4305">
        <w:rPr>
          <w:rFonts w:ascii="Arial" w:eastAsia="Arial" w:hAnsi="Arial" w:cs="Arial"/>
          <w:spacing w:val="-3"/>
          <w:sz w:val="22"/>
          <w:szCs w:val="22"/>
        </w:rPr>
        <w:t>w</w:t>
      </w:r>
      <w:r w:rsidRPr="008A4305">
        <w:rPr>
          <w:rFonts w:ascii="Arial" w:eastAsia="Arial" w:hAnsi="Arial" w:cs="Arial"/>
          <w:sz w:val="22"/>
          <w:szCs w:val="22"/>
        </w:rPr>
        <w:t>he</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3"/>
          <w:sz w:val="22"/>
          <w:szCs w:val="22"/>
        </w:rPr>
        <w:t>e</w:t>
      </w:r>
      <w:r w:rsidRPr="008A4305">
        <w:rPr>
          <w:rFonts w:ascii="Arial" w:eastAsia="Arial" w:hAnsi="Arial" w:cs="Arial"/>
          <w:sz w:val="22"/>
          <w:szCs w:val="22"/>
        </w:rPr>
        <w:t>,</w:t>
      </w:r>
      <w:r w:rsidRPr="008A4305">
        <w:rPr>
          <w:spacing w:val="4"/>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ec</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ds</w:t>
      </w:r>
      <w:r w:rsidRPr="008A4305">
        <w:rPr>
          <w:spacing w:val="3"/>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l</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z w:val="22"/>
          <w:szCs w:val="22"/>
        </w:rPr>
        <w:t>be</w:t>
      </w:r>
      <w:r w:rsidRPr="008A4305">
        <w:rPr>
          <w:spacing w:val="2"/>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ned</w:t>
      </w:r>
      <w:r w:rsidRPr="008A4305">
        <w:rPr>
          <w:spacing w:val="2"/>
          <w:sz w:val="22"/>
          <w:szCs w:val="22"/>
        </w:rPr>
        <w:t xml:space="preserve"> </w:t>
      </w:r>
      <w:r w:rsidRPr="008A4305">
        <w:rPr>
          <w:rFonts w:ascii="Arial" w:eastAsia="Arial" w:hAnsi="Arial" w:cs="Arial"/>
          <w:spacing w:val="2"/>
          <w:sz w:val="22"/>
          <w:szCs w:val="22"/>
        </w:rPr>
        <w:t>o</w:t>
      </w:r>
      <w:r w:rsidRPr="008A4305">
        <w:rPr>
          <w:rFonts w:ascii="Arial" w:eastAsia="Arial" w:hAnsi="Arial" w:cs="Arial"/>
          <w:sz w:val="22"/>
          <w:szCs w:val="22"/>
        </w:rPr>
        <w:t>f</w:t>
      </w:r>
      <w:r w:rsidRPr="008A4305">
        <w:rPr>
          <w:spacing w:val="6"/>
          <w:sz w:val="22"/>
          <w:szCs w:val="22"/>
        </w:rPr>
        <w:t xml:space="preserve"> </w:t>
      </w:r>
      <w:r w:rsidRPr="008A4305">
        <w:rPr>
          <w:rFonts w:ascii="Arial" w:eastAsia="Arial" w:hAnsi="Arial" w:cs="Arial"/>
          <w:sz w:val="22"/>
          <w:szCs w:val="22"/>
        </w:rPr>
        <w:t>any</w:t>
      </w:r>
      <w:r w:rsidRPr="008A4305">
        <w:rPr>
          <w:sz w:val="22"/>
          <w:szCs w:val="22"/>
        </w:rPr>
        <w:t xml:space="preserve"> </w:t>
      </w:r>
      <w:r w:rsidRPr="008A4305">
        <w:rPr>
          <w:rFonts w:ascii="Arial" w:eastAsia="Arial" w:hAnsi="Arial" w:cs="Arial"/>
          <w:sz w:val="22"/>
          <w:szCs w:val="22"/>
        </w:rPr>
        <w:t>such</w:t>
      </w:r>
      <w:r w:rsidRPr="008A4305">
        <w:rPr>
          <w:sz w:val="22"/>
          <w:szCs w:val="22"/>
        </w:rPr>
        <w:t xml:space="preserve"> </w:t>
      </w:r>
      <w:r w:rsidRPr="008A4305">
        <w:rPr>
          <w:rFonts w:ascii="Arial" w:eastAsia="Arial" w:hAnsi="Arial" w:cs="Arial"/>
          <w:sz w:val="22"/>
          <w:szCs w:val="22"/>
        </w:rPr>
        <w:t>de</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rFonts w:ascii="Arial" w:eastAsia="Arial" w:hAnsi="Arial" w:cs="Arial"/>
          <w:spacing w:val="2"/>
          <w:sz w:val="22"/>
          <w:szCs w:val="22"/>
        </w:rPr>
        <w:t>g</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rFonts w:ascii="Arial" w:eastAsia="Arial" w:hAnsi="Arial" w:cs="Arial"/>
          <w:spacing w:val="-2"/>
          <w:sz w:val="22"/>
          <w:szCs w:val="22"/>
        </w:rPr>
        <w:t>s</w:t>
      </w:r>
      <w:r w:rsidRPr="008A4305">
        <w:rPr>
          <w:rFonts w:ascii="Arial" w:eastAsia="Arial" w:hAnsi="Arial" w:cs="Arial"/>
          <w:sz w:val="22"/>
          <w:szCs w:val="22"/>
        </w:rPr>
        <w:t>.</w:t>
      </w:r>
    </w:p>
    <w:p w14:paraId="6F0ADA19" w14:textId="77777777" w:rsidR="008A4305" w:rsidRPr="008A4305" w:rsidRDefault="008A4305" w:rsidP="001F5146">
      <w:pPr>
        <w:rPr>
          <w:sz w:val="19"/>
          <w:szCs w:val="19"/>
        </w:rPr>
      </w:pPr>
    </w:p>
    <w:p w14:paraId="0E5DD4AA"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2</w:t>
      </w:r>
      <w:r w:rsidRPr="008A4305">
        <w:rPr>
          <w:b/>
          <w:sz w:val="22"/>
          <w:szCs w:val="22"/>
        </w:rPr>
        <w:t xml:space="preserve">         </w:t>
      </w:r>
      <w:r w:rsidRPr="008A4305">
        <w:rPr>
          <w:b/>
          <w:spacing w:val="47"/>
          <w:sz w:val="22"/>
          <w:szCs w:val="22"/>
        </w:rPr>
        <w:t xml:space="preserve"> </w:t>
      </w:r>
      <w:r w:rsidRPr="008A4305">
        <w:rPr>
          <w:rFonts w:ascii="Arial" w:eastAsia="Arial" w:hAnsi="Arial" w:cs="Arial"/>
          <w:b/>
          <w:sz w:val="22"/>
          <w:szCs w:val="22"/>
        </w:rPr>
        <w:t>F</w:t>
      </w:r>
      <w:r w:rsidRPr="008A4305">
        <w:rPr>
          <w:rFonts w:ascii="Arial" w:eastAsia="Arial" w:hAnsi="Arial" w:cs="Arial"/>
          <w:b/>
          <w:spacing w:val="1"/>
          <w:sz w:val="22"/>
          <w:szCs w:val="22"/>
        </w:rPr>
        <w:t>i</w:t>
      </w:r>
      <w:r w:rsidRPr="008A4305">
        <w:rPr>
          <w:rFonts w:ascii="Arial" w:eastAsia="Arial" w:hAnsi="Arial" w:cs="Arial"/>
          <w:b/>
          <w:sz w:val="22"/>
          <w:szCs w:val="22"/>
        </w:rPr>
        <w:t>nanc</w:t>
      </w:r>
      <w:r w:rsidRPr="008A4305">
        <w:rPr>
          <w:rFonts w:ascii="Arial" w:eastAsia="Arial" w:hAnsi="Arial" w:cs="Arial"/>
          <w:b/>
          <w:spacing w:val="1"/>
          <w:sz w:val="22"/>
          <w:szCs w:val="22"/>
        </w:rPr>
        <w:t>i</w:t>
      </w:r>
      <w:r w:rsidRPr="008A4305">
        <w:rPr>
          <w:rFonts w:ascii="Arial" w:eastAsia="Arial" w:hAnsi="Arial" w:cs="Arial"/>
          <w:b/>
          <w:spacing w:val="-3"/>
          <w:sz w:val="22"/>
          <w:szCs w:val="22"/>
        </w:rPr>
        <w:t>a</w:t>
      </w:r>
      <w:r w:rsidRPr="008A4305">
        <w:rPr>
          <w:rFonts w:ascii="Arial" w:eastAsia="Arial" w:hAnsi="Arial" w:cs="Arial"/>
          <w:b/>
          <w:sz w:val="22"/>
          <w:szCs w:val="22"/>
        </w:rPr>
        <w:t>l</w:t>
      </w:r>
      <w:r w:rsidRPr="008A4305">
        <w:rPr>
          <w:b/>
          <w:spacing w:val="8"/>
          <w:sz w:val="22"/>
          <w:szCs w:val="22"/>
        </w:rPr>
        <w:t xml:space="preserve"> </w:t>
      </w:r>
      <w:r w:rsidRPr="008A4305">
        <w:rPr>
          <w:rFonts w:ascii="Arial" w:eastAsia="Arial" w:hAnsi="Arial" w:cs="Arial"/>
          <w:b/>
          <w:spacing w:val="-3"/>
          <w:sz w:val="22"/>
          <w:szCs w:val="22"/>
        </w:rPr>
        <w:t>T</w:t>
      </w:r>
      <w:r w:rsidRPr="008A4305">
        <w:rPr>
          <w:rFonts w:ascii="Arial" w:eastAsia="Arial" w:hAnsi="Arial" w:cs="Arial"/>
          <w:b/>
          <w:spacing w:val="1"/>
          <w:sz w:val="22"/>
          <w:szCs w:val="22"/>
        </w:rPr>
        <w:t>r</w:t>
      </w:r>
      <w:r w:rsidRPr="008A4305">
        <w:rPr>
          <w:rFonts w:ascii="Arial" w:eastAsia="Arial" w:hAnsi="Arial" w:cs="Arial"/>
          <w:b/>
          <w:sz w:val="22"/>
          <w:szCs w:val="22"/>
        </w:rPr>
        <w:t>ansac</w:t>
      </w:r>
      <w:r w:rsidRPr="008A4305">
        <w:rPr>
          <w:rFonts w:ascii="Arial" w:eastAsia="Arial" w:hAnsi="Arial" w:cs="Arial"/>
          <w:b/>
          <w:spacing w:val="-1"/>
          <w:sz w:val="22"/>
          <w:szCs w:val="22"/>
        </w:rPr>
        <w:t>t</w:t>
      </w:r>
      <w:r w:rsidRPr="008A4305">
        <w:rPr>
          <w:rFonts w:ascii="Arial" w:eastAsia="Arial" w:hAnsi="Arial" w:cs="Arial"/>
          <w:b/>
          <w:spacing w:val="1"/>
          <w:sz w:val="22"/>
          <w:szCs w:val="22"/>
        </w:rPr>
        <w:t>i</w:t>
      </w:r>
      <w:r w:rsidRPr="008A4305">
        <w:rPr>
          <w:rFonts w:ascii="Arial" w:eastAsia="Arial" w:hAnsi="Arial" w:cs="Arial"/>
          <w:b/>
          <w:sz w:val="22"/>
          <w:szCs w:val="22"/>
        </w:rPr>
        <w:t>ons</w:t>
      </w:r>
    </w:p>
    <w:p w14:paraId="40B440AB" w14:textId="77777777" w:rsidR="008A4305" w:rsidRPr="008A4305" w:rsidRDefault="008A4305" w:rsidP="001F5146">
      <w:pPr>
        <w:rPr>
          <w:sz w:val="24"/>
          <w:szCs w:val="24"/>
        </w:rPr>
      </w:pPr>
    </w:p>
    <w:p w14:paraId="5E21C1D3" w14:textId="77777777" w:rsidR="008A4305" w:rsidRPr="008A4305" w:rsidRDefault="00C84AF1" w:rsidP="001F5146">
      <w:pPr>
        <w:ind w:left="840" w:right="78" w:hanging="720"/>
        <w:jc w:val="both"/>
        <w:rPr>
          <w:rFonts w:ascii="Arial" w:eastAsia="Arial" w:hAnsi="Arial" w:cs="Arial"/>
          <w:sz w:val="22"/>
          <w:szCs w:val="22"/>
        </w:rPr>
      </w:pPr>
      <w:r w:rsidRPr="008A4305">
        <w:rPr>
          <w:rFonts w:ascii="Arial" w:eastAsia="Arial" w:hAnsi="Arial" w:cs="Arial"/>
          <w:sz w:val="22"/>
          <w:szCs w:val="22"/>
        </w:rPr>
        <w:t>2</w:t>
      </w:r>
      <w:r w:rsidRPr="008A4305">
        <w:rPr>
          <w:rFonts w:ascii="Arial" w:eastAsia="Arial" w:hAnsi="Arial" w:cs="Arial"/>
          <w:spacing w:val="1"/>
          <w:sz w:val="22"/>
          <w:szCs w:val="22"/>
        </w:rPr>
        <w:t>.</w:t>
      </w:r>
      <w:r w:rsidRPr="008A4305">
        <w:rPr>
          <w:rFonts w:ascii="Arial" w:eastAsia="Arial" w:hAnsi="Arial" w:cs="Arial"/>
          <w:sz w:val="22"/>
          <w:szCs w:val="22"/>
        </w:rPr>
        <w:t>1</w:t>
      </w:r>
      <w:r w:rsidR="001F5146">
        <w:rPr>
          <w:sz w:val="22"/>
          <w:szCs w:val="22"/>
        </w:rPr>
        <w:tab/>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54"/>
          <w:sz w:val="22"/>
          <w:szCs w:val="22"/>
        </w:rPr>
        <w:t xml:space="preserve"> </w:t>
      </w:r>
      <w:proofErr w:type="gramStart"/>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wil</w:t>
      </w:r>
      <w:r w:rsidRPr="008A4305">
        <w:rPr>
          <w:rFonts w:ascii="Arial" w:eastAsia="Arial" w:hAnsi="Arial" w:cs="Arial"/>
          <w:sz w:val="22"/>
          <w:szCs w:val="22"/>
        </w:rPr>
        <w:t>l</w:t>
      </w:r>
      <w:proofErr w:type="gramEnd"/>
      <w:r w:rsidRPr="008A4305">
        <w:rPr>
          <w:sz w:val="22"/>
          <w:szCs w:val="22"/>
        </w:rPr>
        <w:t xml:space="preserve"> </w:t>
      </w:r>
      <w:r w:rsidRPr="008A4305">
        <w:rPr>
          <w:spacing w:val="4"/>
          <w:sz w:val="22"/>
          <w:szCs w:val="22"/>
        </w:rPr>
        <w:t xml:space="preserve"> </w:t>
      </w:r>
      <w:r w:rsidRPr="008A4305">
        <w:rPr>
          <w:rFonts w:ascii="Arial" w:eastAsia="Arial" w:hAnsi="Arial" w:cs="Arial"/>
          <w:sz w:val="22"/>
          <w:szCs w:val="22"/>
        </w:rPr>
        <w:t>not</w:t>
      </w:r>
      <w:r w:rsidRPr="008A4305">
        <w:rPr>
          <w:sz w:val="22"/>
          <w:szCs w:val="22"/>
        </w:rPr>
        <w:t xml:space="preserve"> </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ncur</w:t>
      </w:r>
      <w:r w:rsidRPr="008A4305">
        <w:rPr>
          <w:sz w:val="22"/>
          <w:szCs w:val="22"/>
        </w:rPr>
        <w:t xml:space="preserve"> </w:t>
      </w:r>
      <w:r w:rsidRPr="008A4305">
        <w:rPr>
          <w:spacing w:val="4"/>
          <w:sz w:val="22"/>
          <w:szCs w:val="22"/>
        </w:rPr>
        <w:t xml:space="preserve"> </w:t>
      </w:r>
      <w:r w:rsidRPr="008A4305">
        <w:rPr>
          <w:rFonts w:ascii="Arial" w:eastAsia="Arial" w:hAnsi="Arial" w:cs="Arial"/>
          <w:sz w:val="22"/>
          <w:szCs w:val="22"/>
        </w:rPr>
        <w:t>any</w:t>
      </w:r>
      <w:r w:rsidRPr="008A4305">
        <w:rPr>
          <w:sz w:val="22"/>
          <w:szCs w:val="22"/>
        </w:rPr>
        <w:t xml:space="preserve">  </w:t>
      </w:r>
      <w:r w:rsidRPr="008A4305">
        <w:rPr>
          <w:rFonts w:ascii="Arial" w:eastAsia="Arial" w:hAnsi="Arial" w:cs="Arial"/>
          <w:spacing w:val="2"/>
          <w:sz w:val="22"/>
          <w:szCs w:val="22"/>
        </w:rPr>
        <w:t>d</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z w:val="22"/>
          <w:szCs w:val="22"/>
        </w:rPr>
        <w:t>ect</w:t>
      </w:r>
      <w:r w:rsidRPr="008A4305">
        <w:rPr>
          <w:sz w:val="22"/>
          <w:szCs w:val="22"/>
        </w:rPr>
        <w:t xml:space="preserve"> </w:t>
      </w:r>
      <w:r w:rsidRPr="008A4305">
        <w:rPr>
          <w:spacing w:val="1"/>
          <w:sz w:val="22"/>
          <w:szCs w:val="22"/>
        </w:rPr>
        <w:t xml:space="preserve"> </w:t>
      </w:r>
      <w:r w:rsidRPr="008A4305">
        <w:rPr>
          <w:rFonts w:ascii="Arial" w:eastAsia="Arial" w:hAnsi="Arial" w:cs="Arial"/>
          <w:sz w:val="22"/>
          <w:szCs w:val="22"/>
        </w:rPr>
        <w:t>pa</w:t>
      </w:r>
      <w:r w:rsidRPr="008A4305">
        <w:rPr>
          <w:rFonts w:ascii="Arial" w:eastAsia="Arial" w:hAnsi="Arial" w:cs="Arial"/>
          <w:spacing w:val="-2"/>
          <w:sz w:val="22"/>
          <w:szCs w:val="22"/>
        </w:rPr>
        <w:t>y</w:t>
      </w:r>
      <w:r w:rsidRPr="008A4305">
        <w:rPr>
          <w:rFonts w:ascii="Arial" w:eastAsia="Arial" w:hAnsi="Arial" w:cs="Arial"/>
          <w:spacing w:val="1"/>
          <w:sz w:val="22"/>
          <w:szCs w:val="22"/>
        </w:rPr>
        <w:t>m</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z w:val="22"/>
          <w:szCs w:val="22"/>
        </w:rPr>
        <w:t xml:space="preserve"> </w:t>
      </w:r>
      <w:r w:rsidRPr="008A4305">
        <w:rPr>
          <w:spacing w:val="3"/>
          <w:sz w:val="22"/>
          <w:szCs w:val="22"/>
        </w:rPr>
        <w:t xml:space="preserve"> </w:t>
      </w:r>
      <w:r w:rsidRPr="008A4305">
        <w:rPr>
          <w:rFonts w:ascii="Arial" w:hAnsi="Arial" w:cs="Arial"/>
          <w:spacing w:val="3"/>
          <w:sz w:val="22"/>
          <w:szCs w:val="22"/>
        </w:rPr>
        <w:t>n</w:t>
      </w:r>
      <w:r w:rsidRPr="008A4305">
        <w:rPr>
          <w:rFonts w:ascii="Arial" w:eastAsia="Arial" w:hAnsi="Arial" w:cs="Arial"/>
          <w:sz w:val="22"/>
          <w:szCs w:val="22"/>
        </w:rPr>
        <w:t>or</w:t>
      </w:r>
      <w:r w:rsidRPr="008A4305">
        <w:rPr>
          <w:sz w:val="22"/>
          <w:szCs w:val="22"/>
        </w:rPr>
        <w:t xml:space="preserve"> </w:t>
      </w:r>
      <w:r w:rsidRPr="008A4305">
        <w:rPr>
          <w:spacing w:val="4"/>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ece</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any</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nco</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z w:val="22"/>
          <w:szCs w:val="22"/>
        </w:rPr>
        <w:t>d</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l</w:t>
      </w:r>
      <w:r w:rsidRPr="008A4305">
        <w:rPr>
          <w:rFonts w:ascii="Arial" w:eastAsia="Arial" w:hAnsi="Arial" w:cs="Arial"/>
          <w:spacing w:val="-2"/>
          <w:sz w:val="22"/>
          <w:szCs w:val="22"/>
        </w:rPr>
        <w:t>y</w:t>
      </w:r>
      <w:r w:rsidRPr="008A4305">
        <w:rPr>
          <w:rFonts w:ascii="Arial" w:eastAsia="Arial" w:hAnsi="Arial" w:cs="Arial"/>
          <w:sz w:val="22"/>
          <w:szCs w:val="22"/>
        </w:rPr>
        <w:t>.</w:t>
      </w:r>
    </w:p>
    <w:p w14:paraId="5015B676" w14:textId="77777777" w:rsidR="008A4305" w:rsidRPr="008A4305" w:rsidRDefault="008A4305" w:rsidP="001F5146"/>
    <w:p w14:paraId="6C059B8A"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eastAsia="Arial" w:hAnsi="Arial" w:cs="Arial"/>
          <w:sz w:val="22"/>
          <w:szCs w:val="22"/>
        </w:rPr>
        <w:t>2</w:t>
      </w:r>
      <w:r w:rsidRPr="008A4305">
        <w:rPr>
          <w:rFonts w:ascii="Arial" w:eastAsia="Arial" w:hAnsi="Arial" w:cs="Arial"/>
          <w:spacing w:val="1"/>
          <w:sz w:val="22"/>
          <w:szCs w:val="22"/>
        </w:rPr>
        <w:t>.</w:t>
      </w:r>
      <w:r w:rsidRPr="008A4305">
        <w:rPr>
          <w:rFonts w:ascii="Arial" w:eastAsia="Arial" w:hAnsi="Arial" w:cs="Arial"/>
          <w:sz w:val="22"/>
          <w:szCs w:val="22"/>
        </w:rPr>
        <w:t>2</w:t>
      </w:r>
      <w:r w:rsidRPr="008A4305">
        <w:rPr>
          <w:sz w:val="22"/>
          <w:szCs w:val="22"/>
        </w:rPr>
        <w:t xml:space="preserve">      </w:t>
      </w:r>
      <w:r w:rsidRPr="008A4305">
        <w:rPr>
          <w:spacing w:val="27"/>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ny</w:t>
      </w:r>
      <w:r w:rsidRPr="008A4305">
        <w:rPr>
          <w:spacing w:val="22"/>
          <w:sz w:val="22"/>
          <w:szCs w:val="22"/>
        </w:rPr>
        <w:t xml:space="preserve"> </w:t>
      </w:r>
      <w:r w:rsidRPr="008A4305">
        <w:rPr>
          <w:rFonts w:ascii="Arial" w:eastAsia="Arial" w:hAnsi="Arial" w:cs="Arial"/>
          <w:spacing w:val="2"/>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pend</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2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ncu</w:t>
      </w:r>
      <w:r w:rsidRPr="008A4305">
        <w:rPr>
          <w:rFonts w:ascii="Arial" w:eastAsia="Arial" w:hAnsi="Arial" w:cs="Arial"/>
          <w:spacing w:val="1"/>
          <w:sz w:val="22"/>
          <w:szCs w:val="22"/>
        </w:rPr>
        <w:t>rr</w:t>
      </w:r>
      <w:r w:rsidRPr="008A4305">
        <w:rPr>
          <w:rFonts w:ascii="Arial" w:eastAsia="Arial" w:hAnsi="Arial" w:cs="Arial"/>
          <w:spacing w:val="-3"/>
          <w:sz w:val="22"/>
          <w:szCs w:val="22"/>
        </w:rPr>
        <w:t>e</w:t>
      </w:r>
      <w:r w:rsidRPr="008A4305">
        <w:rPr>
          <w:rFonts w:ascii="Arial" w:eastAsia="Arial" w:hAnsi="Arial" w:cs="Arial"/>
          <w:sz w:val="22"/>
          <w:szCs w:val="22"/>
        </w:rPr>
        <w:t>d,</w:t>
      </w:r>
      <w:r w:rsidRPr="008A4305">
        <w:rPr>
          <w:spacing w:val="24"/>
          <w:sz w:val="22"/>
          <w:szCs w:val="22"/>
        </w:rPr>
        <w:t xml:space="preserve"> </w:t>
      </w:r>
      <w:r w:rsidRPr="008A4305">
        <w:rPr>
          <w:rFonts w:ascii="Arial" w:eastAsia="Arial" w:hAnsi="Arial" w:cs="Arial"/>
          <w:sz w:val="22"/>
          <w:szCs w:val="22"/>
        </w:rPr>
        <w:t>or</w:t>
      </w:r>
      <w:r w:rsidRPr="008A4305">
        <w:rPr>
          <w:spacing w:val="25"/>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nco</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spacing w:val="21"/>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ece</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ed</w:t>
      </w:r>
      <w:r w:rsidRPr="008A4305">
        <w:rPr>
          <w:spacing w:val="24"/>
          <w:sz w:val="22"/>
          <w:szCs w:val="22"/>
        </w:rPr>
        <w:t xml:space="preserve"> </w:t>
      </w:r>
      <w:r w:rsidRPr="008A4305">
        <w:rPr>
          <w:rFonts w:ascii="Arial" w:eastAsia="Arial" w:hAnsi="Arial" w:cs="Arial"/>
          <w:sz w:val="22"/>
          <w:szCs w:val="22"/>
        </w:rPr>
        <w:t>on</w:t>
      </w:r>
      <w:r w:rsidRPr="008A4305">
        <w:rPr>
          <w:spacing w:val="24"/>
          <w:sz w:val="22"/>
          <w:szCs w:val="22"/>
        </w:rPr>
        <w:t xml:space="preserve"> </w:t>
      </w:r>
      <w:r w:rsidRPr="008A4305">
        <w:rPr>
          <w:rFonts w:ascii="Arial" w:eastAsia="Arial" w:hAnsi="Arial" w:cs="Arial"/>
          <w:sz w:val="22"/>
          <w:szCs w:val="22"/>
        </w:rPr>
        <w:t>beha</w:t>
      </w:r>
      <w:r w:rsidRPr="008A4305">
        <w:rPr>
          <w:rFonts w:ascii="Arial" w:eastAsia="Arial" w:hAnsi="Arial" w:cs="Arial"/>
          <w:spacing w:val="-1"/>
          <w:sz w:val="22"/>
          <w:szCs w:val="22"/>
        </w:rPr>
        <w:t>l</w:t>
      </w:r>
      <w:r w:rsidRPr="008A4305">
        <w:rPr>
          <w:rFonts w:ascii="Arial" w:eastAsia="Arial" w:hAnsi="Arial" w:cs="Arial"/>
          <w:sz w:val="22"/>
          <w:szCs w:val="22"/>
        </w:rPr>
        <w:t>f</w:t>
      </w:r>
      <w:r w:rsidRPr="008A4305">
        <w:rPr>
          <w:spacing w:val="25"/>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2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4"/>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21"/>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22"/>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l</w:t>
      </w:r>
      <w:r w:rsidRPr="008A4305">
        <w:rPr>
          <w:rFonts w:ascii="Arial" w:eastAsia="Arial" w:hAnsi="Arial" w:cs="Arial"/>
          <w:sz w:val="22"/>
          <w:szCs w:val="22"/>
        </w:rPr>
        <w:t>l</w:t>
      </w:r>
      <w:r w:rsidRPr="008A4305">
        <w:rPr>
          <w:sz w:val="22"/>
          <w:szCs w:val="22"/>
        </w:rPr>
        <w:t xml:space="preserve"> </w:t>
      </w:r>
      <w:r w:rsidRPr="008A4305">
        <w:rPr>
          <w:rFonts w:ascii="Arial" w:eastAsia="Arial" w:hAnsi="Arial" w:cs="Arial"/>
          <w:sz w:val="22"/>
          <w:szCs w:val="22"/>
        </w:rPr>
        <w:t>be</w:t>
      </w:r>
      <w:r w:rsidRPr="008A4305">
        <w:rPr>
          <w:spacing w:val="3"/>
          <w:sz w:val="22"/>
          <w:szCs w:val="22"/>
        </w:rPr>
        <w:t xml:space="preserve"> </w:t>
      </w:r>
      <w:r w:rsidRPr="008A4305">
        <w:rPr>
          <w:rFonts w:ascii="Arial" w:eastAsia="Arial" w:hAnsi="Arial" w:cs="Arial"/>
          <w:sz w:val="22"/>
          <w:szCs w:val="22"/>
        </w:rPr>
        <w:t>unde</w:t>
      </w:r>
      <w:r w:rsidRPr="008A4305">
        <w:rPr>
          <w:rFonts w:ascii="Arial" w:eastAsia="Arial" w:hAnsi="Arial" w:cs="Arial"/>
          <w:spacing w:val="-1"/>
          <w:sz w:val="22"/>
          <w:szCs w:val="22"/>
        </w:rPr>
        <w:t>r</w:t>
      </w:r>
      <w:r w:rsidRPr="008A4305">
        <w:rPr>
          <w:rFonts w:ascii="Arial" w:eastAsia="Arial" w:hAnsi="Arial" w:cs="Arial"/>
          <w:spacing w:val="1"/>
          <w:sz w:val="22"/>
          <w:szCs w:val="22"/>
        </w:rPr>
        <w:t>t</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z w:val="22"/>
          <w:szCs w:val="22"/>
        </w:rPr>
        <w:t>en</w:t>
      </w:r>
      <w:r w:rsidRPr="008A4305">
        <w:rPr>
          <w:spacing w:val="3"/>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rFonts w:ascii="Arial" w:eastAsia="Arial" w:hAnsi="Arial" w:cs="Arial"/>
          <w:sz w:val="22"/>
          <w:szCs w:val="22"/>
        </w:rPr>
        <w:t>ac</w:t>
      </w:r>
      <w:r w:rsidRPr="008A4305">
        <w:rPr>
          <w:rFonts w:ascii="Arial" w:eastAsia="Arial" w:hAnsi="Arial" w:cs="Arial"/>
          <w:spacing w:val="-2"/>
          <w:sz w:val="22"/>
          <w:szCs w:val="22"/>
        </w:rPr>
        <w:t>c</w:t>
      </w:r>
      <w:r w:rsidRPr="008A4305">
        <w:rPr>
          <w:rFonts w:ascii="Arial" w:eastAsia="Arial" w:hAnsi="Arial" w:cs="Arial"/>
          <w:sz w:val="22"/>
          <w:szCs w:val="22"/>
        </w:rPr>
        <w:t>oun</w:t>
      </w:r>
      <w:r w:rsidRPr="008A4305">
        <w:rPr>
          <w:rFonts w:ascii="Arial" w:eastAsia="Arial" w:hAnsi="Arial" w:cs="Arial"/>
          <w:spacing w:val="1"/>
          <w:sz w:val="22"/>
          <w:szCs w:val="22"/>
        </w:rPr>
        <w:t>t</w:t>
      </w:r>
      <w:r w:rsidRPr="008A4305">
        <w:rPr>
          <w:rFonts w:ascii="Arial" w:eastAsia="Arial" w:hAnsi="Arial" w:cs="Arial"/>
          <w:sz w:val="22"/>
          <w:szCs w:val="22"/>
        </w:rPr>
        <w:t>ed</w:t>
      </w:r>
      <w:r w:rsidRPr="008A4305">
        <w:rPr>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2"/>
          <w:sz w:val="22"/>
          <w:szCs w:val="22"/>
        </w:rPr>
        <w:t xml:space="preserve"> </w:t>
      </w:r>
      <w:r w:rsidRPr="008A4305">
        <w:rPr>
          <w:rFonts w:ascii="Arial" w:eastAsia="Arial" w:hAnsi="Arial" w:cs="Arial"/>
          <w:sz w:val="22"/>
          <w:szCs w:val="22"/>
        </w:rPr>
        <w:t>by</w:t>
      </w:r>
      <w:r w:rsidRPr="008A4305">
        <w:rPr>
          <w:rFonts w:ascii="Arial" w:hAnsi="Arial" w:cs="Arial"/>
          <w:spacing w:val="1"/>
          <w:sz w:val="22"/>
          <w:szCs w:val="22"/>
        </w:rPr>
        <w:t xml:space="preserve"> Cumbria County</w:t>
      </w:r>
      <w:r w:rsidRPr="008A4305">
        <w:rPr>
          <w:rFonts w:ascii="Arial" w:hAnsi="Arial" w:cs="Arial"/>
          <w:spacing w:val="2"/>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il</w:t>
      </w:r>
      <w:r w:rsidRPr="008A4305">
        <w:rPr>
          <w:rFonts w:ascii="Arial" w:eastAsia="Arial" w:hAnsi="Arial" w:cs="Arial"/>
          <w:sz w:val="22"/>
          <w:szCs w:val="22"/>
        </w:rPr>
        <w:t>,</w:t>
      </w:r>
      <w:r w:rsidRPr="008A4305">
        <w:rPr>
          <w:spacing w:val="4"/>
          <w:sz w:val="22"/>
          <w:szCs w:val="22"/>
        </w:rPr>
        <w:t xml:space="preserve"> </w:t>
      </w:r>
      <w:r w:rsidRPr="008A4305">
        <w:rPr>
          <w:rFonts w:ascii="Arial" w:eastAsia="Arial" w:hAnsi="Arial" w:cs="Arial"/>
          <w:spacing w:val="-3"/>
          <w:sz w:val="22"/>
          <w:szCs w:val="22"/>
        </w:rPr>
        <w:t>w</w:t>
      </w:r>
      <w:r w:rsidRPr="008A4305">
        <w:rPr>
          <w:rFonts w:ascii="Arial" w:eastAsia="Arial" w:hAnsi="Arial" w:cs="Arial"/>
          <w:sz w:val="22"/>
          <w:szCs w:val="22"/>
        </w:rPr>
        <w:t>hose</w:t>
      </w:r>
      <w:r w:rsidRPr="008A4305">
        <w:rPr>
          <w:spacing w:val="3"/>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ed</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6"/>
          <w:sz w:val="22"/>
          <w:szCs w:val="22"/>
        </w:rPr>
        <w:t xml:space="preserve"> </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ocedu</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z w:val="22"/>
          <w:szCs w:val="22"/>
        </w:rPr>
        <w:t>s</w:t>
      </w:r>
      <w:r w:rsidRPr="008A4305">
        <w:rPr>
          <w:spacing w:val="7"/>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il</w:t>
      </w:r>
      <w:r w:rsidRPr="008A4305">
        <w:rPr>
          <w:rFonts w:ascii="Arial" w:eastAsia="Arial" w:hAnsi="Arial" w:cs="Arial"/>
          <w:sz w:val="22"/>
          <w:szCs w:val="22"/>
        </w:rPr>
        <w:t>l</w:t>
      </w:r>
      <w:r w:rsidRPr="008A4305">
        <w:rPr>
          <w:spacing w:val="9"/>
          <w:sz w:val="22"/>
          <w:szCs w:val="22"/>
        </w:rPr>
        <w:t xml:space="preserve"> </w:t>
      </w:r>
      <w:r w:rsidRPr="008A4305">
        <w:rPr>
          <w:rFonts w:ascii="Arial" w:eastAsia="Arial" w:hAnsi="Arial" w:cs="Arial"/>
          <w:sz w:val="22"/>
          <w:szCs w:val="22"/>
        </w:rPr>
        <w:t>be</w:t>
      </w:r>
      <w:r w:rsidRPr="008A4305">
        <w:rPr>
          <w:spacing w:val="7"/>
          <w:sz w:val="22"/>
          <w:szCs w:val="22"/>
        </w:rPr>
        <w:t xml:space="preserve"> </w:t>
      </w:r>
      <w:proofErr w:type="spellStart"/>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pacing w:val="-1"/>
          <w:sz w:val="22"/>
          <w:szCs w:val="22"/>
        </w:rPr>
        <w:t>ili</w:t>
      </w:r>
      <w:r w:rsidRPr="008A4305">
        <w:rPr>
          <w:rFonts w:ascii="Arial" w:eastAsia="Arial" w:hAnsi="Arial" w:cs="Arial"/>
          <w:sz w:val="22"/>
          <w:szCs w:val="22"/>
        </w:rPr>
        <w:t>sed</w:t>
      </w:r>
      <w:proofErr w:type="spellEnd"/>
      <w:r w:rsidRPr="008A4305">
        <w:rPr>
          <w:spacing w:val="5"/>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hose</w:t>
      </w:r>
      <w:r w:rsidRPr="008A4305">
        <w:rPr>
          <w:spacing w:val="5"/>
          <w:sz w:val="22"/>
          <w:szCs w:val="22"/>
        </w:rPr>
        <w:t xml:space="preserve"> </w:t>
      </w:r>
      <w:r w:rsidRPr="008A4305">
        <w:rPr>
          <w:rFonts w:ascii="Arial" w:eastAsia="Arial" w:hAnsi="Arial" w:cs="Arial"/>
          <w:sz w:val="22"/>
          <w:szCs w:val="22"/>
        </w:rPr>
        <w:t>pu</w:t>
      </w:r>
      <w:r w:rsidRPr="008A4305">
        <w:rPr>
          <w:rFonts w:ascii="Arial" w:eastAsia="Arial" w:hAnsi="Arial" w:cs="Arial"/>
          <w:spacing w:val="1"/>
          <w:sz w:val="22"/>
          <w:szCs w:val="22"/>
        </w:rPr>
        <w:t>r</w:t>
      </w:r>
      <w:r w:rsidRPr="008A4305">
        <w:rPr>
          <w:rFonts w:ascii="Arial" w:eastAsia="Arial" w:hAnsi="Arial" w:cs="Arial"/>
          <w:spacing w:val="-3"/>
          <w:sz w:val="22"/>
          <w:szCs w:val="22"/>
        </w:rPr>
        <w:t>p</w:t>
      </w:r>
      <w:r w:rsidRPr="008A4305">
        <w:rPr>
          <w:rFonts w:ascii="Arial" w:eastAsia="Arial" w:hAnsi="Arial" w:cs="Arial"/>
          <w:sz w:val="22"/>
          <w:szCs w:val="22"/>
        </w:rPr>
        <w:t>oses.</w:t>
      </w:r>
    </w:p>
    <w:p w14:paraId="2E2CF2B2" w14:textId="77777777" w:rsidR="008A4305" w:rsidRPr="008A4305" w:rsidRDefault="008A4305" w:rsidP="001F5146"/>
    <w:p w14:paraId="0D67705B" w14:textId="77777777" w:rsidR="008A4305" w:rsidRPr="008A4305" w:rsidRDefault="00C84AF1" w:rsidP="001F5146">
      <w:pPr>
        <w:ind w:left="840" w:right="74" w:hanging="720"/>
        <w:jc w:val="both"/>
        <w:rPr>
          <w:rFonts w:ascii="Arial" w:eastAsia="Arial" w:hAnsi="Arial" w:cs="Arial"/>
          <w:sz w:val="22"/>
          <w:szCs w:val="22"/>
        </w:rPr>
      </w:pPr>
      <w:r w:rsidRPr="008A4305">
        <w:rPr>
          <w:rFonts w:ascii="Arial" w:eastAsia="Arial" w:hAnsi="Arial" w:cs="Arial"/>
          <w:sz w:val="22"/>
          <w:szCs w:val="22"/>
        </w:rPr>
        <w:t>2</w:t>
      </w:r>
      <w:r w:rsidRPr="008A4305">
        <w:rPr>
          <w:rFonts w:ascii="Arial" w:eastAsia="Arial" w:hAnsi="Arial" w:cs="Arial"/>
          <w:spacing w:val="1"/>
          <w:sz w:val="22"/>
          <w:szCs w:val="22"/>
        </w:rPr>
        <w:t>.</w:t>
      </w:r>
      <w:r w:rsidRPr="008A4305">
        <w:rPr>
          <w:rFonts w:ascii="Arial" w:eastAsia="Arial" w:hAnsi="Arial" w:cs="Arial"/>
          <w:sz w:val="22"/>
          <w:szCs w:val="22"/>
        </w:rPr>
        <w:t>3</w:t>
      </w:r>
      <w:r w:rsidR="001F5146">
        <w:rPr>
          <w:sz w:val="22"/>
          <w:szCs w:val="22"/>
        </w:rPr>
        <w:tab/>
      </w:r>
      <w:r w:rsidRPr="008A4305">
        <w:rPr>
          <w:rFonts w:ascii="Arial" w:eastAsia="Arial" w:hAnsi="Arial" w:cs="Arial"/>
          <w:spacing w:val="-1"/>
          <w:sz w:val="22"/>
          <w:szCs w:val="22"/>
        </w:rPr>
        <w:t>A</w:t>
      </w:r>
      <w:r w:rsidRPr="008A4305">
        <w:rPr>
          <w:rFonts w:ascii="Arial" w:eastAsia="Arial" w:hAnsi="Arial" w:cs="Arial"/>
          <w:sz w:val="22"/>
          <w:szCs w:val="22"/>
        </w:rPr>
        <w:t>ny</w:t>
      </w:r>
      <w:r w:rsidRPr="008A4305">
        <w:rPr>
          <w:spacing w:val="31"/>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ocu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ent</w:t>
      </w:r>
      <w:r w:rsidRPr="008A4305">
        <w:rPr>
          <w:spacing w:val="35"/>
          <w:sz w:val="22"/>
          <w:szCs w:val="22"/>
        </w:rPr>
        <w:t xml:space="preserve"> </w:t>
      </w:r>
      <w:r w:rsidRPr="008A4305">
        <w:rPr>
          <w:rFonts w:ascii="Arial" w:eastAsia="Arial" w:hAnsi="Arial" w:cs="Arial"/>
          <w:sz w:val="22"/>
          <w:szCs w:val="22"/>
        </w:rPr>
        <w:t>und</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2"/>
          <w:sz w:val="22"/>
          <w:szCs w:val="22"/>
        </w:rPr>
        <w:t>k</w:t>
      </w:r>
      <w:r w:rsidRPr="008A4305">
        <w:rPr>
          <w:rFonts w:ascii="Arial" w:eastAsia="Arial" w:hAnsi="Arial" w:cs="Arial"/>
          <w:sz w:val="22"/>
          <w:szCs w:val="22"/>
        </w:rPr>
        <w:t>en</w:t>
      </w:r>
      <w:r w:rsidRPr="008A4305">
        <w:rPr>
          <w:spacing w:val="33"/>
          <w:sz w:val="22"/>
          <w:szCs w:val="22"/>
        </w:rPr>
        <w:t xml:space="preserve"> </w:t>
      </w:r>
      <w:r w:rsidRPr="008A4305">
        <w:rPr>
          <w:rFonts w:ascii="Arial" w:eastAsia="Arial" w:hAnsi="Arial" w:cs="Arial"/>
          <w:sz w:val="22"/>
          <w:szCs w:val="22"/>
        </w:rPr>
        <w:t>by</w:t>
      </w:r>
      <w:r w:rsidRPr="008A4305">
        <w:rPr>
          <w:spacing w:val="3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30"/>
          <w:sz w:val="22"/>
          <w:szCs w:val="22"/>
        </w:rPr>
        <w:t xml:space="preserve"> </w:t>
      </w:r>
      <w:r w:rsidRPr="008A4305">
        <w:rPr>
          <w:rFonts w:ascii="Arial" w:eastAsia="Arial" w:hAnsi="Arial" w:cs="Arial"/>
          <w:spacing w:val="-1"/>
          <w:sz w:val="22"/>
          <w:szCs w:val="22"/>
        </w:rPr>
        <w:t>A</w:t>
      </w:r>
      <w:r w:rsidRPr="008A4305">
        <w:rPr>
          <w:rFonts w:ascii="Arial" w:eastAsia="Arial" w:hAnsi="Arial" w:cs="Arial"/>
          <w:spacing w:val="2"/>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2"/>
          <w:sz w:val="22"/>
          <w:szCs w:val="22"/>
        </w:rPr>
        <w:t>y</w:t>
      </w:r>
      <w:r w:rsidRPr="008A4305">
        <w:rPr>
          <w:rFonts w:ascii="Arial" w:eastAsia="Arial" w:hAnsi="Arial" w:cs="Arial"/>
          <w:sz w:val="22"/>
          <w:szCs w:val="22"/>
        </w:rPr>
        <w:t>,</w:t>
      </w:r>
      <w:r w:rsidRPr="008A4305">
        <w:rPr>
          <w:spacing w:val="35"/>
          <w:sz w:val="22"/>
          <w:szCs w:val="22"/>
        </w:rPr>
        <w:t xml:space="preserve"> </w:t>
      </w:r>
      <w:r w:rsidRPr="008A4305">
        <w:rPr>
          <w:rFonts w:ascii="Arial" w:eastAsia="Arial" w:hAnsi="Arial" w:cs="Arial"/>
          <w:sz w:val="22"/>
          <w:szCs w:val="22"/>
        </w:rPr>
        <w:t>or</w:t>
      </w:r>
      <w:r w:rsidRPr="008A4305">
        <w:rPr>
          <w:spacing w:val="35"/>
          <w:sz w:val="22"/>
          <w:szCs w:val="22"/>
        </w:rPr>
        <w:t xml:space="preserve"> </w:t>
      </w:r>
      <w:proofErr w:type="spellStart"/>
      <w:r w:rsidRPr="008A4305">
        <w:rPr>
          <w:rFonts w:ascii="Arial" w:eastAsia="Arial" w:hAnsi="Arial" w:cs="Arial"/>
          <w:sz w:val="22"/>
          <w:szCs w:val="22"/>
        </w:rPr>
        <w:t>a</w:t>
      </w:r>
      <w:r w:rsidRPr="008A4305">
        <w:rPr>
          <w:rFonts w:ascii="Arial" w:eastAsia="Arial" w:hAnsi="Arial" w:cs="Arial"/>
          <w:spacing w:val="-3"/>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sed</w:t>
      </w:r>
      <w:proofErr w:type="spellEnd"/>
      <w:r w:rsidRPr="008A4305">
        <w:rPr>
          <w:spacing w:val="33"/>
          <w:sz w:val="22"/>
          <w:szCs w:val="22"/>
        </w:rPr>
        <w:t xml:space="preserve"> </w:t>
      </w:r>
      <w:r w:rsidRPr="008A4305">
        <w:rPr>
          <w:rFonts w:ascii="Arial" w:eastAsia="Arial" w:hAnsi="Arial" w:cs="Arial"/>
          <w:sz w:val="22"/>
          <w:szCs w:val="22"/>
        </w:rPr>
        <w:t>on</w:t>
      </w:r>
      <w:r w:rsidRPr="008A4305">
        <w:rPr>
          <w:spacing w:val="31"/>
          <w:sz w:val="22"/>
          <w:szCs w:val="22"/>
        </w:rPr>
        <w:t xml:space="preserve"> </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34"/>
          <w:sz w:val="22"/>
          <w:szCs w:val="22"/>
        </w:rPr>
        <w:t xml:space="preserve"> </w:t>
      </w:r>
      <w:r w:rsidRPr="008A4305">
        <w:rPr>
          <w:rFonts w:ascii="Arial" w:eastAsia="Arial" w:hAnsi="Arial" w:cs="Arial"/>
          <w:sz w:val="22"/>
          <w:szCs w:val="22"/>
        </w:rPr>
        <w:t>beha</w:t>
      </w:r>
      <w:r w:rsidRPr="008A4305">
        <w:rPr>
          <w:rFonts w:ascii="Arial" w:eastAsia="Arial" w:hAnsi="Arial" w:cs="Arial"/>
          <w:spacing w:val="-1"/>
          <w:sz w:val="22"/>
          <w:szCs w:val="22"/>
        </w:rPr>
        <w:t>l</w:t>
      </w:r>
      <w:r w:rsidRPr="008A4305">
        <w:rPr>
          <w:rFonts w:ascii="Arial" w:eastAsia="Arial" w:hAnsi="Arial" w:cs="Arial"/>
          <w:spacing w:val="1"/>
          <w:sz w:val="22"/>
          <w:szCs w:val="22"/>
        </w:rPr>
        <w:t>f</w:t>
      </w:r>
      <w:r w:rsidRPr="008A4305">
        <w:rPr>
          <w:rFonts w:ascii="Arial" w:eastAsia="Arial" w:hAnsi="Arial" w:cs="Arial"/>
          <w:sz w:val="22"/>
          <w:szCs w:val="22"/>
        </w:rPr>
        <w:t>,</w:t>
      </w:r>
      <w:r w:rsidRPr="008A4305">
        <w:rPr>
          <w:sz w:val="22"/>
          <w:szCs w:val="22"/>
        </w:rPr>
        <w:t xml:space="preserve"> </w:t>
      </w:r>
      <w:r w:rsidRPr="008A4305">
        <w:rPr>
          <w:rFonts w:ascii="Arial" w:eastAsia="Arial" w:hAnsi="Arial" w:cs="Arial"/>
          <w:spacing w:val="-1"/>
          <w:sz w:val="22"/>
          <w:szCs w:val="22"/>
        </w:rPr>
        <w:t>wil</w:t>
      </w:r>
      <w:r w:rsidRPr="008A4305">
        <w:rPr>
          <w:rFonts w:ascii="Arial" w:eastAsia="Arial" w:hAnsi="Arial" w:cs="Arial"/>
          <w:sz w:val="22"/>
          <w:szCs w:val="22"/>
        </w:rPr>
        <w:t>l</w:t>
      </w:r>
      <w:r w:rsidRPr="008A4305">
        <w:rPr>
          <w:spacing w:val="4"/>
          <w:sz w:val="22"/>
          <w:szCs w:val="22"/>
        </w:rPr>
        <w:t xml:space="preserve"> </w:t>
      </w:r>
      <w:proofErr w:type="gramStart"/>
      <w:r w:rsidRPr="008A4305">
        <w:rPr>
          <w:rFonts w:ascii="Arial" w:eastAsia="Arial" w:hAnsi="Arial" w:cs="Arial"/>
          <w:sz w:val="22"/>
          <w:szCs w:val="22"/>
        </w:rPr>
        <w:t>be</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m</w:t>
      </w:r>
      <w:r w:rsidRPr="008A4305">
        <w:rPr>
          <w:rFonts w:ascii="Arial" w:eastAsia="Arial" w:hAnsi="Arial" w:cs="Arial"/>
          <w:sz w:val="22"/>
          <w:szCs w:val="22"/>
        </w:rPr>
        <w:t>p</w:t>
      </w:r>
      <w:r w:rsidRPr="008A4305">
        <w:rPr>
          <w:rFonts w:ascii="Arial" w:eastAsia="Arial" w:hAnsi="Arial" w:cs="Arial"/>
          <w:spacing w:val="-1"/>
          <w:sz w:val="22"/>
          <w:szCs w:val="22"/>
        </w:rPr>
        <w:t>li</w:t>
      </w:r>
      <w:r w:rsidRPr="008A4305">
        <w:rPr>
          <w:rFonts w:ascii="Arial" w:eastAsia="Arial" w:hAnsi="Arial" w:cs="Arial"/>
          <w:sz w:val="22"/>
          <w:szCs w:val="22"/>
        </w:rPr>
        <w:t>ant</w:t>
      </w:r>
      <w:proofErr w:type="gramEnd"/>
      <w:r w:rsidRPr="008A4305">
        <w:rPr>
          <w:sz w:val="22"/>
          <w:szCs w:val="22"/>
        </w:rPr>
        <w:t xml:space="preserve"> </w:t>
      </w:r>
      <w:r w:rsidRPr="008A4305">
        <w:rPr>
          <w:spacing w:val="6"/>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z w:val="22"/>
          <w:szCs w:val="22"/>
        </w:rPr>
        <w:t xml:space="preserve"> </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2"/>
          <w:sz w:val="22"/>
          <w:szCs w:val="22"/>
        </w:rPr>
        <w:t xml:space="preserve"> </w:t>
      </w:r>
      <w:r w:rsidRPr="008A4305">
        <w:rPr>
          <w:rFonts w:ascii="Arial" w:eastAsia="Arial" w:hAnsi="Arial" w:cs="Arial"/>
          <w:spacing w:val="-1"/>
          <w:sz w:val="22"/>
          <w:szCs w:val="22"/>
        </w:rPr>
        <w:t>l</w:t>
      </w:r>
      <w:r w:rsidRPr="008A4305">
        <w:rPr>
          <w:rFonts w:ascii="Arial" w:eastAsia="Arial" w:hAnsi="Arial" w:cs="Arial"/>
          <w:spacing w:val="2"/>
          <w:sz w:val="22"/>
          <w:szCs w:val="22"/>
        </w:rPr>
        <w:t>a</w:t>
      </w:r>
      <w:r w:rsidRPr="008A4305">
        <w:rPr>
          <w:rFonts w:ascii="Arial" w:eastAsia="Arial" w:hAnsi="Arial" w:cs="Arial"/>
          <w:sz w:val="22"/>
          <w:szCs w:val="22"/>
        </w:rPr>
        <w:t>w</w:t>
      </w:r>
      <w:r w:rsidRPr="008A4305">
        <w:rPr>
          <w:spacing w:val="54"/>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oved</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ocedu</w:t>
      </w:r>
      <w:r w:rsidRPr="008A4305">
        <w:rPr>
          <w:rFonts w:ascii="Arial" w:eastAsia="Arial" w:hAnsi="Arial" w:cs="Arial"/>
          <w:spacing w:val="1"/>
          <w:sz w:val="22"/>
          <w:szCs w:val="22"/>
        </w:rPr>
        <w:t>r</w:t>
      </w:r>
      <w:r w:rsidRPr="008A4305">
        <w:rPr>
          <w:rFonts w:ascii="Arial" w:eastAsia="Arial" w:hAnsi="Arial" w:cs="Arial"/>
          <w:sz w:val="22"/>
          <w:szCs w:val="22"/>
        </w:rPr>
        <w:t xml:space="preserve">es contained within the Cumbria </w:t>
      </w:r>
      <w:r w:rsidRPr="008A4305">
        <w:rPr>
          <w:rFonts w:ascii="Arial" w:eastAsia="Arial" w:hAnsi="Arial" w:cs="Arial"/>
          <w:spacing w:val="-1"/>
          <w:sz w:val="22"/>
          <w:szCs w:val="22"/>
        </w:rPr>
        <w:t xml:space="preserve"> LGR Implementation Reserve Memorandum of Understanding</w:t>
      </w:r>
      <w:r w:rsidRPr="008A4305">
        <w:rPr>
          <w:rFonts w:ascii="Arial" w:eastAsia="Arial" w:hAnsi="Arial" w:cs="Arial"/>
          <w:sz w:val="22"/>
          <w:szCs w:val="22"/>
        </w:rPr>
        <w:t>.</w:t>
      </w:r>
    </w:p>
    <w:p w14:paraId="544E16CB" w14:textId="77777777" w:rsidR="008A4305" w:rsidRPr="008A4305" w:rsidRDefault="008A4305" w:rsidP="001F5146"/>
    <w:p w14:paraId="52CD4B60"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3</w:t>
      </w:r>
      <w:r w:rsidRPr="008A4305">
        <w:rPr>
          <w:b/>
          <w:sz w:val="22"/>
          <w:szCs w:val="22"/>
        </w:rPr>
        <w:t xml:space="preserve">         </w:t>
      </w:r>
      <w:r w:rsidRPr="008A4305">
        <w:rPr>
          <w:b/>
          <w:spacing w:val="47"/>
          <w:sz w:val="22"/>
          <w:szCs w:val="22"/>
        </w:rPr>
        <w:t xml:space="preserve"> </w:t>
      </w:r>
      <w:r w:rsidRPr="008A4305">
        <w:rPr>
          <w:rFonts w:ascii="Arial" w:eastAsia="Arial" w:hAnsi="Arial" w:cs="Arial"/>
          <w:b/>
          <w:spacing w:val="-1"/>
          <w:sz w:val="22"/>
          <w:szCs w:val="22"/>
        </w:rPr>
        <w:t>E</w:t>
      </w:r>
      <w:r w:rsidRPr="008A4305">
        <w:rPr>
          <w:rFonts w:ascii="Arial" w:eastAsia="Arial" w:hAnsi="Arial" w:cs="Arial"/>
          <w:b/>
          <w:spacing w:val="1"/>
          <w:sz w:val="22"/>
          <w:szCs w:val="22"/>
        </w:rPr>
        <w:t>m</w:t>
      </w:r>
      <w:r w:rsidRPr="008A4305">
        <w:rPr>
          <w:rFonts w:ascii="Arial" w:eastAsia="Arial" w:hAnsi="Arial" w:cs="Arial"/>
          <w:b/>
          <w:sz w:val="22"/>
          <w:szCs w:val="22"/>
        </w:rPr>
        <w:t>p</w:t>
      </w:r>
      <w:r w:rsidRPr="008A4305">
        <w:rPr>
          <w:rFonts w:ascii="Arial" w:eastAsia="Arial" w:hAnsi="Arial" w:cs="Arial"/>
          <w:b/>
          <w:spacing w:val="1"/>
          <w:sz w:val="22"/>
          <w:szCs w:val="22"/>
        </w:rPr>
        <w:t>l</w:t>
      </w:r>
      <w:r w:rsidRPr="008A4305">
        <w:rPr>
          <w:rFonts w:ascii="Arial" w:eastAsia="Arial" w:hAnsi="Arial" w:cs="Arial"/>
          <w:b/>
          <w:sz w:val="22"/>
          <w:szCs w:val="22"/>
        </w:rPr>
        <w:t>o</w:t>
      </w:r>
      <w:r w:rsidRPr="008A4305">
        <w:rPr>
          <w:rFonts w:ascii="Arial" w:eastAsia="Arial" w:hAnsi="Arial" w:cs="Arial"/>
          <w:b/>
          <w:spacing w:val="-5"/>
          <w:sz w:val="22"/>
          <w:szCs w:val="22"/>
        </w:rPr>
        <w:t>y</w:t>
      </w:r>
      <w:r w:rsidRPr="008A4305">
        <w:rPr>
          <w:rFonts w:ascii="Arial" w:eastAsia="Arial" w:hAnsi="Arial" w:cs="Arial"/>
          <w:b/>
          <w:sz w:val="22"/>
          <w:szCs w:val="22"/>
        </w:rPr>
        <w:t>ees</w:t>
      </w:r>
    </w:p>
    <w:p w14:paraId="28D195B7" w14:textId="77777777" w:rsidR="008A4305" w:rsidRPr="008A4305" w:rsidRDefault="008A4305" w:rsidP="001F5146">
      <w:pPr>
        <w:rPr>
          <w:sz w:val="22"/>
          <w:szCs w:val="22"/>
        </w:rPr>
      </w:pPr>
    </w:p>
    <w:p w14:paraId="0B696048" w14:textId="77777777" w:rsidR="008A4305" w:rsidRPr="00F32519" w:rsidRDefault="00C84AF1" w:rsidP="001F5146">
      <w:pPr>
        <w:ind w:left="840" w:right="73" w:hanging="720"/>
        <w:jc w:val="both"/>
        <w:rPr>
          <w:rFonts w:ascii="Arial" w:eastAsia="Arial" w:hAnsi="Arial" w:cs="Arial"/>
          <w:sz w:val="22"/>
          <w:szCs w:val="22"/>
        </w:rPr>
      </w:pPr>
      <w:r w:rsidRPr="00F32519">
        <w:rPr>
          <w:rFonts w:ascii="Arial" w:eastAsia="Arial" w:hAnsi="Arial" w:cs="Arial"/>
          <w:sz w:val="22"/>
          <w:szCs w:val="22"/>
        </w:rPr>
        <w:t>3</w:t>
      </w:r>
      <w:r w:rsidRPr="00F32519">
        <w:rPr>
          <w:rFonts w:ascii="Arial" w:eastAsia="Arial" w:hAnsi="Arial" w:cs="Arial"/>
          <w:spacing w:val="1"/>
          <w:sz w:val="22"/>
          <w:szCs w:val="22"/>
        </w:rPr>
        <w:t>.</w:t>
      </w:r>
      <w:r w:rsidRPr="00F32519">
        <w:rPr>
          <w:rFonts w:ascii="Arial" w:eastAsia="Arial" w:hAnsi="Arial" w:cs="Arial"/>
          <w:sz w:val="22"/>
          <w:szCs w:val="22"/>
        </w:rPr>
        <w:t>1</w:t>
      </w:r>
      <w:r w:rsidR="001F5146" w:rsidRPr="00F32519">
        <w:rPr>
          <w:rFonts w:ascii="Arial" w:hAnsi="Arial" w:cs="Arial"/>
          <w:sz w:val="22"/>
          <w:szCs w:val="22"/>
        </w:rPr>
        <w:tab/>
      </w:r>
      <w:r w:rsidRPr="00F32519">
        <w:rPr>
          <w:rFonts w:ascii="Arial" w:eastAsia="Arial" w:hAnsi="Arial" w:cs="Arial"/>
          <w:spacing w:val="1"/>
          <w:sz w:val="22"/>
          <w:szCs w:val="22"/>
        </w:rPr>
        <w:t>I</w:t>
      </w:r>
      <w:r w:rsidRPr="00F32519">
        <w:rPr>
          <w:rFonts w:ascii="Arial" w:eastAsia="Arial" w:hAnsi="Arial" w:cs="Arial"/>
          <w:sz w:val="22"/>
          <w:szCs w:val="22"/>
        </w:rPr>
        <w:t>n</w:t>
      </w:r>
      <w:r w:rsidRPr="00F32519">
        <w:rPr>
          <w:rFonts w:ascii="Arial" w:eastAsia="Arial" w:hAnsi="Arial" w:cs="Arial"/>
          <w:spacing w:val="1"/>
          <w:sz w:val="22"/>
          <w:szCs w:val="22"/>
        </w:rPr>
        <w:t>t</w:t>
      </w:r>
      <w:r w:rsidRPr="00F32519">
        <w:rPr>
          <w:rFonts w:ascii="Arial" w:eastAsia="Arial" w:hAnsi="Arial" w:cs="Arial"/>
          <w:spacing w:val="-3"/>
          <w:sz w:val="22"/>
          <w:szCs w:val="22"/>
        </w:rPr>
        <w:t>e</w:t>
      </w:r>
      <w:r w:rsidRPr="00F32519">
        <w:rPr>
          <w:rFonts w:ascii="Arial" w:eastAsia="Arial" w:hAnsi="Arial" w:cs="Arial"/>
          <w:spacing w:val="1"/>
          <w:sz w:val="22"/>
          <w:szCs w:val="22"/>
        </w:rPr>
        <w:t>r</w:t>
      </w:r>
      <w:r w:rsidRPr="00F32519">
        <w:rPr>
          <w:rFonts w:ascii="Arial" w:eastAsia="Arial" w:hAnsi="Arial" w:cs="Arial"/>
          <w:spacing w:val="-1"/>
          <w:sz w:val="22"/>
          <w:szCs w:val="22"/>
        </w:rPr>
        <w:t>i</w:t>
      </w:r>
      <w:r w:rsidRPr="00F32519">
        <w:rPr>
          <w:rFonts w:ascii="Arial" w:eastAsia="Arial" w:hAnsi="Arial" w:cs="Arial"/>
          <w:sz w:val="22"/>
          <w:szCs w:val="22"/>
        </w:rPr>
        <w:t>m</w:t>
      </w:r>
      <w:r w:rsidRPr="00F32519">
        <w:rPr>
          <w:rFonts w:ascii="Arial" w:hAnsi="Arial" w:cs="Arial"/>
          <w:spacing w:val="4"/>
          <w:sz w:val="22"/>
          <w:szCs w:val="22"/>
        </w:rPr>
        <w:t xml:space="preserve"> </w:t>
      </w:r>
      <w:r w:rsidRPr="00F32519">
        <w:rPr>
          <w:rFonts w:ascii="Arial" w:eastAsia="Arial" w:hAnsi="Arial" w:cs="Arial"/>
          <w:sz w:val="22"/>
          <w:szCs w:val="22"/>
        </w:rPr>
        <w:t>appo</w:t>
      </w:r>
      <w:r w:rsidRPr="00F32519">
        <w:rPr>
          <w:rFonts w:ascii="Arial" w:eastAsia="Arial" w:hAnsi="Arial" w:cs="Arial"/>
          <w:spacing w:val="-1"/>
          <w:sz w:val="22"/>
          <w:szCs w:val="22"/>
        </w:rPr>
        <w:t>i</w:t>
      </w:r>
      <w:r w:rsidRPr="00F32519">
        <w:rPr>
          <w:rFonts w:ascii="Arial" w:eastAsia="Arial" w:hAnsi="Arial" w:cs="Arial"/>
          <w:sz w:val="22"/>
          <w:szCs w:val="22"/>
        </w:rPr>
        <w:t>n</w:t>
      </w:r>
      <w:r w:rsidRPr="00F32519">
        <w:rPr>
          <w:rFonts w:ascii="Arial" w:eastAsia="Arial" w:hAnsi="Arial" w:cs="Arial"/>
          <w:spacing w:val="-1"/>
          <w:sz w:val="22"/>
          <w:szCs w:val="22"/>
        </w:rPr>
        <w:t>t</w:t>
      </w:r>
      <w:r w:rsidRPr="00F32519">
        <w:rPr>
          <w:rFonts w:ascii="Arial" w:eastAsia="Arial" w:hAnsi="Arial" w:cs="Arial"/>
          <w:spacing w:val="1"/>
          <w:sz w:val="22"/>
          <w:szCs w:val="22"/>
        </w:rPr>
        <w:t>m</w:t>
      </w:r>
      <w:r w:rsidRPr="00F32519">
        <w:rPr>
          <w:rFonts w:ascii="Arial" w:eastAsia="Arial" w:hAnsi="Arial" w:cs="Arial"/>
          <w:sz w:val="22"/>
          <w:szCs w:val="22"/>
        </w:rPr>
        <w:t>en</w:t>
      </w:r>
      <w:r w:rsidRPr="00F32519">
        <w:rPr>
          <w:rFonts w:ascii="Arial" w:eastAsia="Arial" w:hAnsi="Arial" w:cs="Arial"/>
          <w:spacing w:val="1"/>
          <w:sz w:val="22"/>
          <w:szCs w:val="22"/>
        </w:rPr>
        <w:t>t</w:t>
      </w:r>
      <w:r w:rsidRPr="00F32519">
        <w:rPr>
          <w:rFonts w:ascii="Arial" w:eastAsia="Arial" w:hAnsi="Arial" w:cs="Arial"/>
          <w:sz w:val="22"/>
          <w:szCs w:val="22"/>
        </w:rPr>
        <w:t>s</w:t>
      </w:r>
      <w:r w:rsidRPr="00F32519">
        <w:rPr>
          <w:rFonts w:ascii="Arial" w:hAnsi="Arial" w:cs="Arial"/>
          <w:spacing w:val="1"/>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o</w:t>
      </w:r>
      <w:r w:rsidRPr="00F32519">
        <w:rPr>
          <w:rFonts w:ascii="Arial" w:hAnsi="Arial" w:cs="Arial"/>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he</w:t>
      </w:r>
      <w:r w:rsidRPr="00F32519">
        <w:rPr>
          <w:rFonts w:ascii="Arial" w:hAnsi="Arial" w:cs="Arial"/>
          <w:spacing w:val="3"/>
          <w:sz w:val="22"/>
          <w:szCs w:val="22"/>
        </w:rPr>
        <w:t xml:space="preserve"> </w:t>
      </w:r>
      <w:r w:rsidRPr="00F32519">
        <w:rPr>
          <w:rFonts w:ascii="Arial" w:eastAsia="Arial" w:hAnsi="Arial" w:cs="Arial"/>
          <w:spacing w:val="1"/>
          <w:sz w:val="22"/>
          <w:szCs w:val="22"/>
        </w:rPr>
        <w:t>t</w:t>
      </w:r>
      <w:r w:rsidRPr="00F32519">
        <w:rPr>
          <w:rFonts w:ascii="Arial" w:eastAsia="Arial" w:hAnsi="Arial" w:cs="Arial"/>
          <w:spacing w:val="-3"/>
          <w:sz w:val="22"/>
          <w:szCs w:val="22"/>
        </w:rPr>
        <w:t>h</w:t>
      </w:r>
      <w:r w:rsidRPr="00F32519">
        <w:rPr>
          <w:rFonts w:ascii="Arial" w:eastAsia="Arial" w:hAnsi="Arial" w:cs="Arial"/>
          <w:spacing w:val="1"/>
          <w:sz w:val="22"/>
          <w:szCs w:val="22"/>
        </w:rPr>
        <w:t>r</w:t>
      </w:r>
      <w:r w:rsidRPr="00F32519">
        <w:rPr>
          <w:rFonts w:ascii="Arial" w:eastAsia="Arial" w:hAnsi="Arial" w:cs="Arial"/>
          <w:sz w:val="22"/>
          <w:szCs w:val="22"/>
        </w:rPr>
        <w:t>ee</w:t>
      </w:r>
      <w:r w:rsidRPr="00F32519">
        <w:rPr>
          <w:rFonts w:ascii="Arial" w:hAnsi="Arial" w:cs="Arial"/>
          <w:spacing w:val="3"/>
          <w:sz w:val="22"/>
          <w:szCs w:val="22"/>
        </w:rPr>
        <w:t xml:space="preserve"> </w:t>
      </w:r>
      <w:r w:rsidRPr="00F32519">
        <w:rPr>
          <w:rFonts w:ascii="Arial" w:eastAsia="Arial" w:hAnsi="Arial" w:cs="Arial"/>
          <w:sz w:val="22"/>
          <w:szCs w:val="22"/>
        </w:rPr>
        <w:t>s</w:t>
      </w:r>
      <w:r w:rsidRPr="00F32519">
        <w:rPr>
          <w:rFonts w:ascii="Arial" w:eastAsia="Arial" w:hAnsi="Arial" w:cs="Arial"/>
          <w:spacing w:val="1"/>
          <w:sz w:val="22"/>
          <w:szCs w:val="22"/>
        </w:rPr>
        <w:t>t</w:t>
      </w:r>
      <w:r w:rsidRPr="00F32519">
        <w:rPr>
          <w:rFonts w:ascii="Arial" w:eastAsia="Arial" w:hAnsi="Arial" w:cs="Arial"/>
          <w:spacing w:val="-3"/>
          <w:sz w:val="22"/>
          <w:szCs w:val="22"/>
        </w:rPr>
        <w:t>a</w:t>
      </w:r>
      <w:r w:rsidRPr="00F32519">
        <w:rPr>
          <w:rFonts w:ascii="Arial" w:eastAsia="Arial" w:hAnsi="Arial" w:cs="Arial"/>
          <w:spacing w:val="1"/>
          <w:sz w:val="22"/>
          <w:szCs w:val="22"/>
        </w:rPr>
        <w:t>t</w:t>
      </w:r>
      <w:r w:rsidRPr="00F32519">
        <w:rPr>
          <w:rFonts w:ascii="Arial" w:eastAsia="Arial" w:hAnsi="Arial" w:cs="Arial"/>
          <w:sz w:val="22"/>
          <w:szCs w:val="22"/>
        </w:rPr>
        <w:t>u</w:t>
      </w:r>
      <w:r w:rsidRPr="00F32519">
        <w:rPr>
          <w:rFonts w:ascii="Arial" w:eastAsia="Arial" w:hAnsi="Arial" w:cs="Arial"/>
          <w:spacing w:val="1"/>
          <w:sz w:val="22"/>
          <w:szCs w:val="22"/>
        </w:rPr>
        <w:t>t</w:t>
      </w:r>
      <w:r w:rsidRPr="00F32519">
        <w:rPr>
          <w:rFonts w:ascii="Arial" w:eastAsia="Arial" w:hAnsi="Arial" w:cs="Arial"/>
          <w:spacing w:val="-3"/>
          <w:sz w:val="22"/>
          <w:szCs w:val="22"/>
        </w:rPr>
        <w:t>o</w:t>
      </w:r>
      <w:r w:rsidRPr="00F32519">
        <w:rPr>
          <w:rFonts w:ascii="Arial" w:eastAsia="Arial" w:hAnsi="Arial" w:cs="Arial"/>
          <w:spacing w:val="1"/>
          <w:sz w:val="22"/>
          <w:szCs w:val="22"/>
        </w:rPr>
        <w:t>r</w:t>
      </w:r>
      <w:r w:rsidRPr="00F32519">
        <w:rPr>
          <w:rFonts w:ascii="Arial" w:eastAsia="Arial" w:hAnsi="Arial" w:cs="Arial"/>
          <w:sz w:val="22"/>
          <w:szCs w:val="22"/>
        </w:rPr>
        <w:t>y</w:t>
      </w:r>
      <w:r w:rsidRPr="00F32519">
        <w:rPr>
          <w:rFonts w:ascii="Arial" w:hAnsi="Arial" w:cs="Arial"/>
          <w:spacing w:val="1"/>
          <w:sz w:val="22"/>
          <w:szCs w:val="22"/>
        </w:rPr>
        <w:t xml:space="preserve"> </w:t>
      </w:r>
      <w:r w:rsidRPr="00F32519">
        <w:rPr>
          <w:rFonts w:ascii="Arial" w:eastAsia="Arial" w:hAnsi="Arial" w:cs="Arial"/>
          <w:sz w:val="22"/>
          <w:szCs w:val="22"/>
        </w:rPr>
        <w:t>pos</w:t>
      </w:r>
      <w:r w:rsidRPr="00F32519">
        <w:rPr>
          <w:rFonts w:ascii="Arial" w:eastAsia="Arial" w:hAnsi="Arial" w:cs="Arial"/>
          <w:spacing w:val="1"/>
          <w:sz w:val="22"/>
          <w:szCs w:val="22"/>
        </w:rPr>
        <w:t>t</w:t>
      </w:r>
      <w:r w:rsidRPr="00F32519">
        <w:rPr>
          <w:rFonts w:ascii="Arial" w:eastAsia="Arial" w:hAnsi="Arial" w:cs="Arial"/>
          <w:sz w:val="22"/>
          <w:szCs w:val="22"/>
        </w:rPr>
        <w:t>s</w:t>
      </w:r>
      <w:r w:rsidRPr="00F32519">
        <w:rPr>
          <w:rFonts w:ascii="Arial" w:hAnsi="Arial" w:cs="Arial"/>
          <w:spacing w:val="3"/>
          <w:sz w:val="22"/>
          <w:szCs w:val="22"/>
        </w:rPr>
        <w:t xml:space="preserve"> </w:t>
      </w:r>
      <w:r w:rsidRPr="00F32519">
        <w:rPr>
          <w:rFonts w:ascii="Arial" w:eastAsia="Arial" w:hAnsi="Arial" w:cs="Arial"/>
          <w:spacing w:val="-1"/>
          <w:sz w:val="22"/>
          <w:szCs w:val="22"/>
        </w:rPr>
        <w:t>m</w:t>
      </w:r>
      <w:r w:rsidRPr="00F32519">
        <w:rPr>
          <w:rFonts w:ascii="Arial" w:eastAsia="Arial" w:hAnsi="Arial" w:cs="Arial"/>
          <w:sz w:val="22"/>
          <w:szCs w:val="22"/>
        </w:rPr>
        <w:t>ade</w:t>
      </w:r>
      <w:r w:rsidRPr="00F32519">
        <w:rPr>
          <w:rFonts w:ascii="Arial" w:hAnsi="Arial" w:cs="Arial"/>
          <w:spacing w:val="3"/>
          <w:sz w:val="22"/>
          <w:szCs w:val="22"/>
        </w:rPr>
        <w:t xml:space="preserve"> </w:t>
      </w:r>
      <w:r w:rsidRPr="00F32519">
        <w:rPr>
          <w:rFonts w:ascii="Arial" w:eastAsia="Arial" w:hAnsi="Arial" w:cs="Arial"/>
          <w:sz w:val="22"/>
          <w:szCs w:val="22"/>
        </w:rPr>
        <w:t>by</w:t>
      </w:r>
      <w:r w:rsidRPr="00F32519">
        <w:rPr>
          <w:rFonts w:ascii="Arial" w:hAnsi="Arial" w:cs="Arial"/>
          <w:spacing w:val="1"/>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he</w:t>
      </w:r>
      <w:r w:rsidRPr="00F32519">
        <w:rPr>
          <w:rFonts w:ascii="Arial" w:hAnsi="Arial" w:cs="Arial"/>
          <w:spacing w:val="3"/>
          <w:sz w:val="22"/>
          <w:szCs w:val="22"/>
        </w:rPr>
        <w:t xml:space="preserve"> </w:t>
      </w:r>
      <w:r w:rsidRPr="00F32519">
        <w:rPr>
          <w:rFonts w:ascii="Arial" w:eastAsia="Arial" w:hAnsi="Arial" w:cs="Arial"/>
          <w:spacing w:val="-1"/>
          <w:sz w:val="22"/>
          <w:szCs w:val="22"/>
        </w:rPr>
        <w:t>S</w:t>
      </w:r>
      <w:r w:rsidRPr="00F32519">
        <w:rPr>
          <w:rFonts w:ascii="Arial" w:eastAsia="Arial" w:hAnsi="Arial" w:cs="Arial"/>
          <w:sz w:val="22"/>
          <w:szCs w:val="22"/>
        </w:rPr>
        <w:t>hadow</w:t>
      </w:r>
      <w:r w:rsidRPr="00F32519">
        <w:rPr>
          <w:rFonts w:ascii="Arial" w:hAnsi="Arial" w:cs="Arial"/>
          <w:sz w:val="22"/>
          <w:szCs w:val="22"/>
        </w:rPr>
        <w:t xml:space="preserve"> </w:t>
      </w:r>
      <w:r w:rsidRPr="00F32519">
        <w:rPr>
          <w:rFonts w:ascii="Arial" w:hAnsi="Arial" w:cs="Arial"/>
          <w:spacing w:val="5"/>
          <w:sz w:val="22"/>
          <w:szCs w:val="22"/>
        </w:rPr>
        <w:t>Cumberland</w:t>
      </w:r>
      <w:r w:rsidRPr="00F32519">
        <w:rPr>
          <w:rFonts w:ascii="Arial" w:hAnsi="Arial" w:cs="Arial"/>
          <w:spacing w:val="3"/>
          <w:sz w:val="22"/>
          <w:szCs w:val="22"/>
        </w:rPr>
        <w:t xml:space="preserve"> </w:t>
      </w:r>
      <w:r w:rsidRPr="00F32519">
        <w:rPr>
          <w:rFonts w:ascii="Arial" w:eastAsia="Arial" w:hAnsi="Arial" w:cs="Arial"/>
          <w:spacing w:val="-1"/>
          <w:sz w:val="22"/>
          <w:szCs w:val="22"/>
        </w:rPr>
        <w:t>C</w:t>
      </w:r>
      <w:r w:rsidRPr="00F32519">
        <w:rPr>
          <w:rFonts w:ascii="Arial" w:eastAsia="Arial" w:hAnsi="Arial" w:cs="Arial"/>
          <w:sz w:val="22"/>
          <w:szCs w:val="22"/>
        </w:rPr>
        <w:t>ou</w:t>
      </w:r>
      <w:r w:rsidRPr="00F32519">
        <w:rPr>
          <w:rFonts w:ascii="Arial" w:eastAsia="Arial" w:hAnsi="Arial" w:cs="Arial"/>
          <w:spacing w:val="-3"/>
          <w:sz w:val="22"/>
          <w:szCs w:val="22"/>
        </w:rPr>
        <w:t>n</w:t>
      </w:r>
      <w:r w:rsidRPr="00F32519">
        <w:rPr>
          <w:rFonts w:ascii="Arial" w:eastAsia="Arial" w:hAnsi="Arial" w:cs="Arial"/>
          <w:sz w:val="22"/>
          <w:szCs w:val="22"/>
        </w:rPr>
        <w:t>c</w:t>
      </w:r>
      <w:r w:rsidRPr="00F32519">
        <w:rPr>
          <w:rFonts w:ascii="Arial" w:eastAsia="Arial" w:hAnsi="Arial" w:cs="Arial"/>
          <w:spacing w:val="-1"/>
          <w:sz w:val="22"/>
          <w:szCs w:val="22"/>
        </w:rPr>
        <w:t>i</w:t>
      </w:r>
      <w:r w:rsidRPr="00F32519">
        <w:rPr>
          <w:rFonts w:ascii="Arial" w:eastAsia="Arial" w:hAnsi="Arial" w:cs="Arial"/>
          <w:sz w:val="22"/>
          <w:szCs w:val="22"/>
        </w:rPr>
        <w:t>l</w:t>
      </w:r>
      <w:r w:rsidRPr="00F32519">
        <w:rPr>
          <w:rFonts w:ascii="Arial" w:hAnsi="Arial" w:cs="Arial"/>
          <w:spacing w:val="5"/>
          <w:sz w:val="22"/>
          <w:szCs w:val="22"/>
        </w:rPr>
        <w:t xml:space="preserve"> </w:t>
      </w:r>
      <w:r w:rsidRPr="00F32519">
        <w:rPr>
          <w:rFonts w:ascii="Arial" w:eastAsia="Arial" w:hAnsi="Arial" w:cs="Arial"/>
          <w:spacing w:val="-3"/>
          <w:sz w:val="22"/>
          <w:szCs w:val="22"/>
        </w:rPr>
        <w:t>w</w:t>
      </w:r>
      <w:r w:rsidRPr="00F32519">
        <w:rPr>
          <w:rFonts w:ascii="Arial" w:eastAsia="Arial" w:hAnsi="Arial" w:cs="Arial"/>
          <w:spacing w:val="1"/>
          <w:sz w:val="22"/>
          <w:szCs w:val="22"/>
        </w:rPr>
        <w:t>i</w:t>
      </w:r>
      <w:r w:rsidRPr="00F32519">
        <w:rPr>
          <w:rFonts w:ascii="Arial" w:eastAsia="Arial" w:hAnsi="Arial" w:cs="Arial"/>
          <w:spacing w:val="-1"/>
          <w:sz w:val="22"/>
          <w:szCs w:val="22"/>
        </w:rPr>
        <w:t>l</w:t>
      </w:r>
      <w:r w:rsidRPr="00F32519">
        <w:rPr>
          <w:rFonts w:ascii="Arial" w:eastAsia="Arial" w:hAnsi="Arial" w:cs="Arial"/>
          <w:sz w:val="22"/>
          <w:szCs w:val="22"/>
        </w:rPr>
        <w:t>l</w:t>
      </w:r>
      <w:r w:rsidRPr="00F32519">
        <w:rPr>
          <w:rFonts w:ascii="Arial" w:hAnsi="Arial" w:cs="Arial"/>
          <w:spacing w:val="2"/>
          <w:sz w:val="22"/>
          <w:szCs w:val="22"/>
        </w:rPr>
        <w:t xml:space="preserve"> </w:t>
      </w:r>
      <w:r w:rsidRPr="00F32519">
        <w:rPr>
          <w:rFonts w:ascii="Arial" w:eastAsia="Arial" w:hAnsi="Arial" w:cs="Arial"/>
          <w:sz w:val="22"/>
          <w:szCs w:val="22"/>
        </w:rPr>
        <w:t>be</w:t>
      </w:r>
      <w:r w:rsidRPr="00F32519">
        <w:rPr>
          <w:rFonts w:ascii="Arial" w:hAnsi="Arial" w:cs="Arial"/>
          <w:spacing w:val="3"/>
          <w:sz w:val="22"/>
          <w:szCs w:val="22"/>
        </w:rPr>
        <w:t xml:space="preserve"> </w:t>
      </w:r>
      <w:r w:rsidR="008A4D3F" w:rsidRPr="00F32519">
        <w:rPr>
          <w:rFonts w:ascii="Arial" w:hAnsi="Arial" w:cs="Arial"/>
          <w:spacing w:val="3"/>
          <w:sz w:val="22"/>
          <w:szCs w:val="22"/>
        </w:rPr>
        <w:t>designated</w:t>
      </w:r>
      <w:r w:rsidRPr="00F32519">
        <w:rPr>
          <w:rFonts w:ascii="Arial" w:hAnsi="Arial" w:cs="Arial"/>
          <w:spacing w:val="3"/>
          <w:sz w:val="22"/>
          <w:szCs w:val="22"/>
        </w:rPr>
        <w:t xml:space="preserve"> </w:t>
      </w:r>
      <w:r w:rsidRPr="00F32519">
        <w:rPr>
          <w:rFonts w:ascii="Arial" w:eastAsia="Arial" w:hAnsi="Arial" w:cs="Arial"/>
          <w:sz w:val="22"/>
          <w:szCs w:val="22"/>
        </w:rPr>
        <w:t>and</w:t>
      </w:r>
      <w:r w:rsidRPr="00F32519">
        <w:rPr>
          <w:rFonts w:ascii="Arial" w:hAnsi="Arial" w:cs="Arial"/>
          <w:spacing w:val="3"/>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he</w:t>
      </w:r>
      <w:r w:rsidRPr="00F32519">
        <w:rPr>
          <w:rFonts w:ascii="Arial" w:hAnsi="Arial" w:cs="Arial"/>
          <w:sz w:val="22"/>
          <w:szCs w:val="22"/>
        </w:rPr>
        <w:t xml:space="preserve"> </w:t>
      </w:r>
      <w:r w:rsidRPr="00F32519">
        <w:rPr>
          <w:rFonts w:ascii="Arial" w:eastAsia="Arial" w:hAnsi="Arial" w:cs="Arial"/>
          <w:sz w:val="22"/>
          <w:szCs w:val="22"/>
        </w:rPr>
        <w:t>appo</w:t>
      </w:r>
      <w:r w:rsidRPr="00F32519">
        <w:rPr>
          <w:rFonts w:ascii="Arial" w:eastAsia="Arial" w:hAnsi="Arial" w:cs="Arial"/>
          <w:spacing w:val="-1"/>
          <w:sz w:val="22"/>
          <w:szCs w:val="22"/>
        </w:rPr>
        <w:t>i</w:t>
      </w:r>
      <w:r w:rsidRPr="00F32519">
        <w:rPr>
          <w:rFonts w:ascii="Arial" w:eastAsia="Arial" w:hAnsi="Arial" w:cs="Arial"/>
          <w:sz w:val="22"/>
          <w:szCs w:val="22"/>
        </w:rPr>
        <w:t>n</w:t>
      </w:r>
      <w:r w:rsidRPr="00F32519">
        <w:rPr>
          <w:rFonts w:ascii="Arial" w:eastAsia="Arial" w:hAnsi="Arial" w:cs="Arial"/>
          <w:spacing w:val="1"/>
          <w:sz w:val="22"/>
          <w:szCs w:val="22"/>
        </w:rPr>
        <w:t>t</w:t>
      </w:r>
      <w:r w:rsidRPr="00F32519">
        <w:rPr>
          <w:rFonts w:ascii="Arial" w:eastAsia="Arial" w:hAnsi="Arial" w:cs="Arial"/>
          <w:sz w:val="22"/>
          <w:szCs w:val="22"/>
        </w:rPr>
        <w:t>ed</w:t>
      </w:r>
      <w:r w:rsidRPr="00F32519">
        <w:rPr>
          <w:rFonts w:ascii="Arial" w:hAnsi="Arial" w:cs="Arial"/>
          <w:sz w:val="22"/>
          <w:szCs w:val="22"/>
        </w:rPr>
        <w:t xml:space="preserve"> </w:t>
      </w:r>
      <w:r w:rsidRPr="00F32519">
        <w:rPr>
          <w:rFonts w:ascii="Arial" w:eastAsia="Arial" w:hAnsi="Arial" w:cs="Arial"/>
          <w:sz w:val="22"/>
          <w:szCs w:val="22"/>
        </w:rPr>
        <w:t>e</w:t>
      </w:r>
      <w:r w:rsidRPr="00F32519">
        <w:rPr>
          <w:rFonts w:ascii="Arial" w:eastAsia="Arial" w:hAnsi="Arial" w:cs="Arial"/>
          <w:spacing w:val="1"/>
          <w:sz w:val="22"/>
          <w:szCs w:val="22"/>
        </w:rPr>
        <w:t>m</w:t>
      </w:r>
      <w:r w:rsidRPr="00F32519">
        <w:rPr>
          <w:rFonts w:ascii="Arial" w:eastAsia="Arial" w:hAnsi="Arial" w:cs="Arial"/>
          <w:sz w:val="22"/>
          <w:szCs w:val="22"/>
        </w:rPr>
        <w:t>p</w:t>
      </w:r>
      <w:r w:rsidRPr="00F32519">
        <w:rPr>
          <w:rFonts w:ascii="Arial" w:eastAsia="Arial" w:hAnsi="Arial" w:cs="Arial"/>
          <w:spacing w:val="-1"/>
          <w:sz w:val="22"/>
          <w:szCs w:val="22"/>
        </w:rPr>
        <w:t>l</w:t>
      </w:r>
      <w:r w:rsidRPr="00F32519">
        <w:rPr>
          <w:rFonts w:ascii="Arial" w:eastAsia="Arial" w:hAnsi="Arial" w:cs="Arial"/>
          <w:sz w:val="22"/>
          <w:szCs w:val="22"/>
        </w:rPr>
        <w:t>o</w:t>
      </w:r>
      <w:r w:rsidRPr="00F32519">
        <w:rPr>
          <w:rFonts w:ascii="Arial" w:eastAsia="Arial" w:hAnsi="Arial" w:cs="Arial"/>
          <w:spacing w:val="-2"/>
          <w:sz w:val="22"/>
          <w:szCs w:val="22"/>
        </w:rPr>
        <w:t>y</w:t>
      </w:r>
      <w:r w:rsidRPr="00F32519">
        <w:rPr>
          <w:rFonts w:ascii="Arial" w:eastAsia="Arial" w:hAnsi="Arial" w:cs="Arial"/>
          <w:sz w:val="22"/>
          <w:szCs w:val="22"/>
        </w:rPr>
        <w:t>ees</w:t>
      </w:r>
      <w:r w:rsidRPr="00F32519">
        <w:rPr>
          <w:rFonts w:ascii="Arial" w:hAnsi="Arial" w:cs="Arial"/>
          <w:spacing w:val="29"/>
          <w:sz w:val="22"/>
          <w:szCs w:val="22"/>
        </w:rPr>
        <w:t xml:space="preserve"> </w:t>
      </w:r>
      <w:r w:rsidRPr="00F32519">
        <w:rPr>
          <w:rFonts w:ascii="Arial" w:eastAsia="Arial" w:hAnsi="Arial" w:cs="Arial"/>
          <w:spacing w:val="-1"/>
          <w:sz w:val="22"/>
          <w:szCs w:val="22"/>
        </w:rPr>
        <w:t>wil</w:t>
      </w:r>
      <w:r w:rsidRPr="00F32519">
        <w:rPr>
          <w:rFonts w:ascii="Arial" w:eastAsia="Arial" w:hAnsi="Arial" w:cs="Arial"/>
          <w:sz w:val="22"/>
          <w:szCs w:val="22"/>
        </w:rPr>
        <w:t>l</w:t>
      </w:r>
      <w:r w:rsidRPr="00F32519">
        <w:rPr>
          <w:rFonts w:ascii="Arial" w:hAnsi="Arial" w:cs="Arial"/>
          <w:spacing w:val="28"/>
          <w:sz w:val="22"/>
          <w:szCs w:val="22"/>
        </w:rPr>
        <w:t xml:space="preserve"> </w:t>
      </w:r>
      <w:r w:rsidRPr="00F32519">
        <w:rPr>
          <w:rFonts w:ascii="Arial" w:eastAsia="Arial" w:hAnsi="Arial" w:cs="Arial"/>
          <w:spacing w:val="1"/>
          <w:sz w:val="22"/>
          <w:szCs w:val="22"/>
        </w:rPr>
        <w:t>r</w:t>
      </w:r>
      <w:r w:rsidRPr="00F32519">
        <w:rPr>
          <w:rFonts w:ascii="Arial" w:eastAsia="Arial" w:hAnsi="Arial" w:cs="Arial"/>
          <w:sz w:val="22"/>
          <w:szCs w:val="22"/>
        </w:rPr>
        <w:t>e</w:t>
      </w:r>
      <w:r w:rsidRPr="00F32519">
        <w:rPr>
          <w:rFonts w:ascii="Arial" w:eastAsia="Arial" w:hAnsi="Arial" w:cs="Arial"/>
          <w:spacing w:val="1"/>
          <w:sz w:val="22"/>
          <w:szCs w:val="22"/>
        </w:rPr>
        <w:t>m</w:t>
      </w:r>
      <w:r w:rsidRPr="00F32519">
        <w:rPr>
          <w:rFonts w:ascii="Arial" w:eastAsia="Arial" w:hAnsi="Arial" w:cs="Arial"/>
          <w:sz w:val="22"/>
          <w:szCs w:val="22"/>
        </w:rPr>
        <w:t>a</w:t>
      </w:r>
      <w:r w:rsidRPr="00F32519">
        <w:rPr>
          <w:rFonts w:ascii="Arial" w:eastAsia="Arial" w:hAnsi="Arial" w:cs="Arial"/>
          <w:spacing w:val="-1"/>
          <w:sz w:val="22"/>
          <w:szCs w:val="22"/>
        </w:rPr>
        <w:t>i</w:t>
      </w:r>
      <w:r w:rsidRPr="00F32519">
        <w:rPr>
          <w:rFonts w:ascii="Arial" w:eastAsia="Arial" w:hAnsi="Arial" w:cs="Arial"/>
          <w:sz w:val="22"/>
          <w:szCs w:val="22"/>
        </w:rPr>
        <w:t>n</w:t>
      </w:r>
      <w:r w:rsidRPr="00F32519">
        <w:rPr>
          <w:rFonts w:ascii="Arial" w:hAnsi="Arial" w:cs="Arial"/>
          <w:spacing w:val="29"/>
          <w:sz w:val="22"/>
          <w:szCs w:val="22"/>
        </w:rPr>
        <w:t xml:space="preserve"> </w:t>
      </w:r>
      <w:r w:rsidRPr="00F32519">
        <w:rPr>
          <w:rFonts w:ascii="Arial" w:eastAsia="Arial" w:hAnsi="Arial" w:cs="Arial"/>
          <w:sz w:val="22"/>
          <w:szCs w:val="22"/>
        </w:rPr>
        <w:t>e</w:t>
      </w:r>
      <w:r w:rsidRPr="00F32519">
        <w:rPr>
          <w:rFonts w:ascii="Arial" w:eastAsia="Arial" w:hAnsi="Arial" w:cs="Arial"/>
          <w:spacing w:val="1"/>
          <w:sz w:val="22"/>
          <w:szCs w:val="22"/>
        </w:rPr>
        <w:t>m</w:t>
      </w:r>
      <w:r w:rsidRPr="00F32519">
        <w:rPr>
          <w:rFonts w:ascii="Arial" w:eastAsia="Arial" w:hAnsi="Arial" w:cs="Arial"/>
          <w:sz w:val="22"/>
          <w:szCs w:val="22"/>
        </w:rPr>
        <w:t>p</w:t>
      </w:r>
      <w:r w:rsidRPr="00F32519">
        <w:rPr>
          <w:rFonts w:ascii="Arial" w:eastAsia="Arial" w:hAnsi="Arial" w:cs="Arial"/>
          <w:spacing w:val="-1"/>
          <w:sz w:val="22"/>
          <w:szCs w:val="22"/>
        </w:rPr>
        <w:t>l</w:t>
      </w:r>
      <w:r w:rsidRPr="00F32519">
        <w:rPr>
          <w:rFonts w:ascii="Arial" w:eastAsia="Arial" w:hAnsi="Arial" w:cs="Arial"/>
          <w:sz w:val="22"/>
          <w:szCs w:val="22"/>
        </w:rPr>
        <w:t>o</w:t>
      </w:r>
      <w:r w:rsidRPr="00F32519">
        <w:rPr>
          <w:rFonts w:ascii="Arial" w:eastAsia="Arial" w:hAnsi="Arial" w:cs="Arial"/>
          <w:spacing w:val="-2"/>
          <w:sz w:val="22"/>
          <w:szCs w:val="22"/>
        </w:rPr>
        <w:t>y</w:t>
      </w:r>
      <w:r w:rsidRPr="00F32519">
        <w:rPr>
          <w:rFonts w:ascii="Arial" w:eastAsia="Arial" w:hAnsi="Arial" w:cs="Arial"/>
          <w:sz w:val="22"/>
          <w:szCs w:val="22"/>
        </w:rPr>
        <w:t>ed</w:t>
      </w:r>
      <w:r w:rsidRPr="00F32519">
        <w:rPr>
          <w:rFonts w:ascii="Arial" w:hAnsi="Arial" w:cs="Arial"/>
          <w:spacing w:val="29"/>
          <w:sz w:val="22"/>
          <w:szCs w:val="22"/>
        </w:rPr>
        <w:t xml:space="preserve"> </w:t>
      </w:r>
      <w:r w:rsidRPr="00F32519">
        <w:rPr>
          <w:rFonts w:ascii="Arial" w:eastAsia="Arial" w:hAnsi="Arial" w:cs="Arial"/>
          <w:sz w:val="22"/>
          <w:szCs w:val="22"/>
        </w:rPr>
        <w:t>by</w:t>
      </w:r>
      <w:r w:rsidRPr="00F32519">
        <w:rPr>
          <w:rFonts w:ascii="Arial" w:hAnsi="Arial" w:cs="Arial"/>
          <w:spacing w:val="27"/>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he</w:t>
      </w:r>
      <w:r w:rsidRPr="00F32519">
        <w:rPr>
          <w:rFonts w:ascii="Arial" w:eastAsia="Arial" w:hAnsi="Arial" w:cs="Arial"/>
          <w:spacing w:val="-1"/>
          <w:sz w:val="22"/>
          <w:szCs w:val="22"/>
        </w:rPr>
        <w:t>i</w:t>
      </w:r>
      <w:r w:rsidRPr="00F32519">
        <w:rPr>
          <w:rFonts w:ascii="Arial" w:eastAsia="Arial" w:hAnsi="Arial" w:cs="Arial"/>
          <w:sz w:val="22"/>
          <w:szCs w:val="22"/>
        </w:rPr>
        <w:t>r</w:t>
      </w:r>
      <w:r w:rsidRPr="00F32519">
        <w:rPr>
          <w:rFonts w:ascii="Arial" w:hAnsi="Arial" w:cs="Arial"/>
          <w:spacing w:val="30"/>
          <w:sz w:val="22"/>
          <w:szCs w:val="22"/>
        </w:rPr>
        <w:t xml:space="preserve"> </w:t>
      </w:r>
      <w:r w:rsidRPr="00F32519">
        <w:rPr>
          <w:rFonts w:ascii="Arial" w:eastAsia="Arial" w:hAnsi="Arial" w:cs="Arial"/>
          <w:sz w:val="22"/>
          <w:szCs w:val="22"/>
        </w:rPr>
        <w:t>e</w:t>
      </w:r>
      <w:r w:rsidRPr="00F32519">
        <w:rPr>
          <w:rFonts w:ascii="Arial" w:eastAsia="Arial" w:hAnsi="Arial" w:cs="Arial"/>
          <w:spacing w:val="-2"/>
          <w:sz w:val="22"/>
          <w:szCs w:val="22"/>
        </w:rPr>
        <w:t>x</w:t>
      </w:r>
      <w:r w:rsidRPr="00F32519">
        <w:rPr>
          <w:rFonts w:ascii="Arial" w:eastAsia="Arial" w:hAnsi="Arial" w:cs="Arial"/>
          <w:spacing w:val="-1"/>
          <w:sz w:val="22"/>
          <w:szCs w:val="22"/>
        </w:rPr>
        <w:t>i</w:t>
      </w:r>
      <w:r w:rsidRPr="00F32519">
        <w:rPr>
          <w:rFonts w:ascii="Arial" w:eastAsia="Arial" w:hAnsi="Arial" w:cs="Arial"/>
          <w:sz w:val="22"/>
          <w:szCs w:val="22"/>
        </w:rPr>
        <w:t>s</w:t>
      </w:r>
      <w:r w:rsidRPr="00F32519">
        <w:rPr>
          <w:rFonts w:ascii="Arial" w:eastAsia="Arial" w:hAnsi="Arial" w:cs="Arial"/>
          <w:spacing w:val="1"/>
          <w:sz w:val="22"/>
          <w:szCs w:val="22"/>
        </w:rPr>
        <w:t>t</w:t>
      </w:r>
      <w:r w:rsidRPr="00F32519">
        <w:rPr>
          <w:rFonts w:ascii="Arial" w:eastAsia="Arial" w:hAnsi="Arial" w:cs="Arial"/>
          <w:spacing w:val="-1"/>
          <w:sz w:val="22"/>
          <w:szCs w:val="22"/>
        </w:rPr>
        <w:t>i</w:t>
      </w:r>
      <w:r w:rsidRPr="00F32519">
        <w:rPr>
          <w:rFonts w:ascii="Arial" w:eastAsia="Arial" w:hAnsi="Arial" w:cs="Arial"/>
          <w:spacing w:val="2"/>
          <w:sz w:val="22"/>
          <w:szCs w:val="22"/>
        </w:rPr>
        <w:t>n</w:t>
      </w:r>
      <w:r w:rsidRPr="00F32519">
        <w:rPr>
          <w:rFonts w:ascii="Arial" w:eastAsia="Arial" w:hAnsi="Arial" w:cs="Arial"/>
          <w:sz w:val="22"/>
          <w:szCs w:val="22"/>
        </w:rPr>
        <w:t>g</w:t>
      </w:r>
      <w:r w:rsidRPr="00F32519">
        <w:rPr>
          <w:rFonts w:ascii="Arial" w:hAnsi="Arial" w:cs="Arial"/>
          <w:spacing w:val="31"/>
          <w:sz w:val="22"/>
          <w:szCs w:val="22"/>
        </w:rPr>
        <w:t xml:space="preserve"> </w:t>
      </w:r>
      <w:r w:rsidRPr="00F32519">
        <w:rPr>
          <w:rFonts w:ascii="Arial" w:eastAsia="Arial" w:hAnsi="Arial" w:cs="Arial"/>
          <w:sz w:val="22"/>
          <w:szCs w:val="22"/>
        </w:rPr>
        <w:t>a</w:t>
      </w:r>
      <w:r w:rsidRPr="00F32519">
        <w:rPr>
          <w:rFonts w:ascii="Arial" w:eastAsia="Arial" w:hAnsi="Arial" w:cs="Arial"/>
          <w:spacing w:val="-3"/>
          <w:sz w:val="22"/>
          <w:szCs w:val="22"/>
        </w:rPr>
        <w:t>u</w:t>
      </w:r>
      <w:r w:rsidRPr="00F32519">
        <w:rPr>
          <w:rFonts w:ascii="Arial" w:eastAsia="Arial" w:hAnsi="Arial" w:cs="Arial"/>
          <w:spacing w:val="1"/>
          <w:sz w:val="22"/>
          <w:szCs w:val="22"/>
        </w:rPr>
        <w:t>t</w:t>
      </w:r>
      <w:r w:rsidRPr="00F32519">
        <w:rPr>
          <w:rFonts w:ascii="Arial" w:eastAsia="Arial" w:hAnsi="Arial" w:cs="Arial"/>
          <w:sz w:val="22"/>
          <w:szCs w:val="22"/>
        </w:rPr>
        <w:t>ho</w:t>
      </w:r>
      <w:r w:rsidRPr="00F32519">
        <w:rPr>
          <w:rFonts w:ascii="Arial" w:eastAsia="Arial" w:hAnsi="Arial" w:cs="Arial"/>
          <w:spacing w:val="1"/>
          <w:sz w:val="22"/>
          <w:szCs w:val="22"/>
        </w:rPr>
        <w:t>r</w:t>
      </w:r>
      <w:r w:rsidRPr="00F32519">
        <w:rPr>
          <w:rFonts w:ascii="Arial" w:eastAsia="Arial" w:hAnsi="Arial" w:cs="Arial"/>
          <w:spacing w:val="-1"/>
          <w:sz w:val="22"/>
          <w:szCs w:val="22"/>
        </w:rPr>
        <w:t>i</w:t>
      </w:r>
      <w:r w:rsidRPr="00F32519">
        <w:rPr>
          <w:rFonts w:ascii="Arial" w:eastAsia="Arial" w:hAnsi="Arial" w:cs="Arial"/>
          <w:spacing w:val="1"/>
          <w:sz w:val="22"/>
          <w:szCs w:val="22"/>
        </w:rPr>
        <w:t>t</w:t>
      </w:r>
      <w:r w:rsidRPr="00F32519">
        <w:rPr>
          <w:rFonts w:ascii="Arial" w:eastAsia="Arial" w:hAnsi="Arial" w:cs="Arial"/>
          <w:spacing w:val="-1"/>
          <w:sz w:val="22"/>
          <w:szCs w:val="22"/>
        </w:rPr>
        <w:t>i</w:t>
      </w:r>
      <w:r w:rsidRPr="00F32519">
        <w:rPr>
          <w:rFonts w:ascii="Arial" w:eastAsia="Arial" w:hAnsi="Arial" w:cs="Arial"/>
          <w:sz w:val="22"/>
          <w:szCs w:val="22"/>
        </w:rPr>
        <w:t>es</w:t>
      </w:r>
      <w:r w:rsidRPr="00F32519">
        <w:rPr>
          <w:rFonts w:ascii="Arial" w:hAnsi="Arial" w:cs="Arial"/>
          <w:spacing w:val="29"/>
          <w:sz w:val="22"/>
          <w:szCs w:val="22"/>
        </w:rPr>
        <w:t xml:space="preserve"> </w:t>
      </w:r>
      <w:r w:rsidRPr="00F32519">
        <w:rPr>
          <w:rFonts w:ascii="Arial" w:eastAsia="Arial" w:hAnsi="Arial" w:cs="Arial"/>
          <w:sz w:val="22"/>
          <w:szCs w:val="22"/>
        </w:rPr>
        <w:t>on</w:t>
      </w:r>
      <w:r w:rsidRPr="00F32519">
        <w:rPr>
          <w:rFonts w:ascii="Arial" w:hAnsi="Arial" w:cs="Arial"/>
          <w:spacing w:val="26"/>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he</w:t>
      </w:r>
      <w:r w:rsidRPr="00F32519">
        <w:rPr>
          <w:rFonts w:ascii="Arial" w:eastAsia="Arial" w:hAnsi="Arial" w:cs="Arial"/>
          <w:spacing w:val="-1"/>
          <w:sz w:val="22"/>
          <w:szCs w:val="22"/>
        </w:rPr>
        <w:t>i</w:t>
      </w:r>
      <w:r w:rsidRPr="00F32519">
        <w:rPr>
          <w:rFonts w:ascii="Arial" w:eastAsia="Arial" w:hAnsi="Arial" w:cs="Arial"/>
          <w:sz w:val="22"/>
          <w:szCs w:val="22"/>
        </w:rPr>
        <w:t>r</w:t>
      </w:r>
      <w:r w:rsidRPr="00F32519">
        <w:rPr>
          <w:rFonts w:ascii="Arial" w:hAnsi="Arial" w:cs="Arial"/>
          <w:spacing w:val="30"/>
          <w:sz w:val="22"/>
          <w:szCs w:val="22"/>
        </w:rPr>
        <w:t xml:space="preserve"> </w:t>
      </w:r>
      <w:r w:rsidRPr="00F32519">
        <w:rPr>
          <w:rFonts w:ascii="Arial" w:eastAsia="Arial" w:hAnsi="Arial" w:cs="Arial"/>
          <w:sz w:val="22"/>
          <w:szCs w:val="22"/>
        </w:rPr>
        <w:t>e</w:t>
      </w:r>
      <w:r w:rsidRPr="00F32519">
        <w:rPr>
          <w:rFonts w:ascii="Arial" w:eastAsia="Arial" w:hAnsi="Arial" w:cs="Arial"/>
          <w:spacing w:val="-2"/>
          <w:sz w:val="22"/>
          <w:szCs w:val="22"/>
        </w:rPr>
        <w:t>x</w:t>
      </w:r>
      <w:r w:rsidRPr="00F32519">
        <w:rPr>
          <w:rFonts w:ascii="Arial" w:eastAsia="Arial" w:hAnsi="Arial" w:cs="Arial"/>
          <w:spacing w:val="-1"/>
          <w:sz w:val="22"/>
          <w:szCs w:val="22"/>
        </w:rPr>
        <w:t>i</w:t>
      </w:r>
      <w:r w:rsidRPr="00F32519">
        <w:rPr>
          <w:rFonts w:ascii="Arial" w:eastAsia="Arial" w:hAnsi="Arial" w:cs="Arial"/>
          <w:sz w:val="22"/>
          <w:szCs w:val="22"/>
        </w:rPr>
        <w:t>s</w:t>
      </w:r>
      <w:r w:rsidRPr="00F32519">
        <w:rPr>
          <w:rFonts w:ascii="Arial" w:eastAsia="Arial" w:hAnsi="Arial" w:cs="Arial"/>
          <w:spacing w:val="1"/>
          <w:sz w:val="22"/>
          <w:szCs w:val="22"/>
        </w:rPr>
        <w:t>t</w:t>
      </w:r>
      <w:r w:rsidRPr="00F32519">
        <w:rPr>
          <w:rFonts w:ascii="Arial" w:eastAsia="Arial" w:hAnsi="Arial" w:cs="Arial"/>
          <w:spacing w:val="-1"/>
          <w:sz w:val="22"/>
          <w:szCs w:val="22"/>
        </w:rPr>
        <w:t>i</w:t>
      </w:r>
      <w:r w:rsidRPr="00F32519">
        <w:rPr>
          <w:rFonts w:ascii="Arial" w:eastAsia="Arial" w:hAnsi="Arial" w:cs="Arial"/>
          <w:sz w:val="22"/>
          <w:szCs w:val="22"/>
        </w:rPr>
        <w:t>ng</w:t>
      </w:r>
      <w:r w:rsidRPr="00F32519">
        <w:rPr>
          <w:rFonts w:ascii="Arial" w:hAnsi="Arial" w:cs="Arial"/>
          <w:spacing w:val="29"/>
          <w:sz w:val="22"/>
          <w:szCs w:val="22"/>
        </w:rPr>
        <w:t xml:space="preserve"> </w:t>
      </w:r>
      <w:r w:rsidRPr="00F32519">
        <w:rPr>
          <w:rFonts w:ascii="Arial" w:eastAsia="Arial" w:hAnsi="Arial" w:cs="Arial"/>
          <w:spacing w:val="1"/>
          <w:sz w:val="22"/>
          <w:szCs w:val="22"/>
        </w:rPr>
        <w:t>t</w:t>
      </w:r>
      <w:r w:rsidRPr="00F32519">
        <w:rPr>
          <w:rFonts w:ascii="Arial" w:eastAsia="Arial" w:hAnsi="Arial" w:cs="Arial"/>
          <w:spacing w:val="-3"/>
          <w:sz w:val="22"/>
          <w:szCs w:val="22"/>
        </w:rPr>
        <w:t>e</w:t>
      </w:r>
      <w:r w:rsidRPr="00F32519">
        <w:rPr>
          <w:rFonts w:ascii="Arial" w:eastAsia="Arial" w:hAnsi="Arial" w:cs="Arial"/>
          <w:spacing w:val="1"/>
          <w:sz w:val="22"/>
          <w:szCs w:val="22"/>
        </w:rPr>
        <w:t>rm</w:t>
      </w:r>
      <w:r w:rsidRPr="00F32519">
        <w:rPr>
          <w:rFonts w:ascii="Arial" w:eastAsia="Arial" w:hAnsi="Arial" w:cs="Arial"/>
          <w:sz w:val="22"/>
          <w:szCs w:val="22"/>
        </w:rPr>
        <w:t>s</w:t>
      </w:r>
      <w:r w:rsidRPr="00F32519">
        <w:rPr>
          <w:rFonts w:ascii="Arial" w:hAnsi="Arial" w:cs="Arial"/>
          <w:sz w:val="22"/>
          <w:szCs w:val="22"/>
        </w:rPr>
        <w:t xml:space="preserve"> </w:t>
      </w:r>
      <w:r w:rsidRPr="00F32519">
        <w:rPr>
          <w:rFonts w:ascii="Arial" w:eastAsia="Arial" w:hAnsi="Arial" w:cs="Arial"/>
          <w:sz w:val="22"/>
          <w:szCs w:val="22"/>
        </w:rPr>
        <w:t>and</w:t>
      </w:r>
      <w:r w:rsidRPr="00F32519">
        <w:rPr>
          <w:rFonts w:ascii="Arial" w:hAnsi="Arial" w:cs="Arial"/>
          <w:spacing w:val="7"/>
          <w:sz w:val="22"/>
          <w:szCs w:val="22"/>
        </w:rPr>
        <w:t xml:space="preserve"> </w:t>
      </w:r>
      <w:r w:rsidRPr="00F32519">
        <w:rPr>
          <w:rFonts w:ascii="Arial" w:eastAsia="Arial" w:hAnsi="Arial" w:cs="Arial"/>
          <w:sz w:val="22"/>
          <w:szCs w:val="22"/>
        </w:rPr>
        <w:t>cond</w:t>
      </w:r>
      <w:r w:rsidRPr="00F32519">
        <w:rPr>
          <w:rFonts w:ascii="Arial" w:eastAsia="Arial" w:hAnsi="Arial" w:cs="Arial"/>
          <w:spacing w:val="-1"/>
          <w:sz w:val="22"/>
          <w:szCs w:val="22"/>
        </w:rPr>
        <w:t>i</w:t>
      </w:r>
      <w:r w:rsidRPr="00F32519">
        <w:rPr>
          <w:rFonts w:ascii="Arial" w:eastAsia="Arial" w:hAnsi="Arial" w:cs="Arial"/>
          <w:spacing w:val="1"/>
          <w:sz w:val="22"/>
          <w:szCs w:val="22"/>
        </w:rPr>
        <w:t>t</w:t>
      </w:r>
      <w:r w:rsidRPr="00F32519">
        <w:rPr>
          <w:rFonts w:ascii="Arial" w:eastAsia="Arial" w:hAnsi="Arial" w:cs="Arial"/>
          <w:spacing w:val="-1"/>
          <w:sz w:val="22"/>
          <w:szCs w:val="22"/>
        </w:rPr>
        <w:t>i</w:t>
      </w:r>
      <w:r w:rsidRPr="00F32519">
        <w:rPr>
          <w:rFonts w:ascii="Arial" w:eastAsia="Arial" w:hAnsi="Arial" w:cs="Arial"/>
          <w:sz w:val="22"/>
          <w:szCs w:val="22"/>
        </w:rPr>
        <w:t>ons.</w:t>
      </w:r>
    </w:p>
    <w:p w14:paraId="649F529E" w14:textId="77777777" w:rsidR="008A4305" w:rsidRPr="00F32519" w:rsidRDefault="008A4305" w:rsidP="001F5146">
      <w:pPr>
        <w:rPr>
          <w:rFonts w:ascii="Arial" w:hAnsi="Arial" w:cs="Arial"/>
          <w:sz w:val="19"/>
          <w:szCs w:val="19"/>
        </w:rPr>
      </w:pPr>
    </w:p>
    <w:p w14:paraId="4F315489" w14:textId="77777777" w:rsidR="00D05C87" w:rsidRPr="00F32519" w:rsidRDefault="00C84AF1" w:rsidP="001F5146">
      <w:pPr>
        <w:ind w:left="840" w:right="73" w:hanging="720"/>
        <w:jc w:val="both"/>
        <w:rPr>
          <w:rFonts w:ascii="Arial" w:hAnsi="Arial" w:cs="Arial"/>
          <w:sz w:val="22"/>
          <w:szCs w:val="22"/>
        </w:rPr>
      </w:pPr>
      <w:r w:rsidRPr="00F32519">
        <w:rPr>
          <w:rFonts w:ascii="Arial" w:eastAsia="Arial" w:hAnsi="Arial" w:cs="Arial"/>
          <w:sz w:val="22"/>
          <w:szCs w:val="22"/>
        </w:rPr>
        <w:t>3</w:t>
      </w:r>
      <w:r w:rsidRPr="00F32519">
        <w:rPr>
          <w:rFonts w:ascii="Arial" w:eastAsia="Arial" w:hAnsi="Arial" w:cs="Arial"/>
          <w:spacing w:val="1"/>
          <w:sz w:val="22"/>
          <w:szCs w:val="22"/>
        </w:rPr>
        <w:t>.</w:t>
      </w:r>
      <w:r w:rsidRPr="00F32519">
        <w:rPr>
          <w:rFonts w:ascii="Arial" w:eastAsia="Arial" w:hAnsi="Arial" w:cs="Arial"/>
          <w:sz w:val="22"/>
          <w:szCs w:val="22"/>
        </w:rPr>
        <w:t>2</w:t>
      </w:r>
      <w:r w:rsidRPr="00F32519">
        <w:rPr>
          <w:rFonts w:ascii="Arial" w:hAnsi="Arial" w:cs="Arial"/>
          <w:sz w:val="22"/>
          <w:szCs w:val="22"/>
        </w:rPr>
        <w:t xml:space="preserve">    </w:t>
      </w:r>
      <w:r w:rsidR="004B22E4" w:rsidRPr="00F32519">
        <w:rPr>
          <w:rFonts w:ascii="Arial" w:hAnsi="Arial" w:cs="Arial"/>
          <w:sz w:val="22"/>
          <w:szCs w:val="22"/>
        </w:rPr>
        <w:t xml:space="preserve">The appointment to permanent posts will be made </w:t>
      </w:r>
      <w:r w:rsidR="00D05C87" w:rsidRPr="00F32519">
        <w:rPr>
          <w:rFonts w:ascii="Arial" w:hAnsi="Arial" w:cs="Arial"/>
          <w:sz w:val="22"/>
          <w:szCs w:val="22"/>
        </w:rPr>
        <w:t>in the most appropriate and convenient manner as determined at the time, as follows:</w:t>
      </w:r>
    </w:p>
    <w:p w14:paraId="3284DD25" w14:textId="77777777" w:rsidR="00D05C87" w:rsidRPr="00F32519" w:rsidRDefault="00D05C87" w:rsidP="001F5146">
      <w:pPr>
        <w:ind w:left="840" w:right="73" w:hanging="720"/>
        <w:jc w:val="both"/>
        <w:rPr>
          <w:rFonts w:ascii="Arial" w:eastAsia="Arial" w:hAnsi="Arial" w:cs="Arial"/>
          <w:spacing w:val="2"/>
          <w:sz w:val="22"/>
          <w:szCs w:val="22"/>
        </w:rPr>
      </w:pPr>
    </w:p>
    <w:p w14:paraId="2E2491F5" w14:textId="77777777" w:rsidR="008A4305" w:rsidRPr="00F32519" w:rsidRDefault="00C84AF1" w:rsidP="009E471F">
      <w:pPr>
        <w:pStyle w:val="ListParagraph"/>
        <w:numPr>
          <w:ilvl w:val="0"/>
          <w:numId w:val="62"/>
        </w:numPr>
        <w:ind w:right="73"/>
        <w:jc w:val="both"/>
      </w:pPr>
      <w:r w:rsidRPr="00F32519">
        <w:rPr>
          <w:rFonts w:ascii="Arial" w:eastAsia="Arial" w:hAnsi="Arial" w:cs="Arial"/>
          <w:spacing w:val="2"/>
          <w:sz w:val="22"/>
          <w:szCs w:val="22"/>
        </w:rPr>
        <w:t>T</w:t>
      </w:r>
      <w:r w:rsidRPr="00F32519">
        <w:rPr>
          <w:rFonts w:ascii="Arial" w:eastAsia="Arial" w:hAnsi="Arial" w:cs="Arial"/>
          <w:sz w:val="22"/>
          <w:szCs w:val="22"/>
        </w:rPr>
        <w:t>he</w:t>
      </w:r>
      <w:r w:rsidRPr="00F32519">
        <w:rPr>
          <w:rFonts w:ascii="Arial" w:hAnsi="Arial" w:cs="Arial"/>
          <w:spacing w:val="2"/>
          <w:sz w:val="22"/>
          <w:szCs w:val="22"/>
        </w:rPr>
        <w:t xml:space="preserve"> </w:t>
      </w:r>
      <w:r w:rsidRPr="00F32519">
        <w:rPr>
          <w:rFonts w:ascii="Arial" w:eastAsia="Arial" w:hAnsi="Arial" w:cs="Arial"/>
          <w:sz w:val="22"/>
          <w:szCs w:val="22"/>
        </w:rPr>
        <w:t>appo</w:t>
      </w:r>
      <w:r w:rsidRPr="00F32519">
        <w:rPr>
          <w:rFonts w:ascii="Arial" w:eastAsia="Arial" w:hAnsi="Arial" w:cs="Arial"/>
          <w:spacing w:val="-1"/>
          <w:sz w:val="22"/>
          <w:szCs w:val="22"/>
        </w:rPr>
        <w:t>i</w:t>
      </w:r>
      <w:r w:rsidRPr="00F32519">
        <w:rPr>
          <w:rFonts w:ascii="Arial" w:eastAsia="Arial" w:hAnsi="Arial" w:cs="Arial"/>
          <w:sz w:val="22"/>
          <w:szCs w:val="22"/>
        </w:rPr>
        <w:t>n</w:t>
      </w:r>
      <w:r w:rsidRPr="00F32519">
        <w:rPr>
          <w:rFonts w:ascii="Arial" w:eastAsia="Arial" w:hAnsi="Arial" w:cs="Arial"/>
          <w:spacing w:val="-1"/>
          <w:sz w:val="22"/>
          <w:szCs w:val="22"/>
        </w:rPr>
        <w:t>t</w:t>
      </w:r>
      <w:r w:rsidRPr="00F32519">
        <w:rPr>
          <w:rFonts w:ascii="Arial" w:eastAsia="Arial" w:hAnsi="Arial" w:cs="Arial"/>
          <w:spacing w:val="1"/>
          <w:sz w:val="22"/>
          <w:szCs w:val="22"/>
        </w:rPr>
        <w:t>m</w:t>
      </w:r>
      <w:r w:rsidRPr="00F32519">
        <w:rPr>
          <w:rFonts w:ascii="Arial" w:eastAsia="Arial" w:hAnsi="Arial" w:cs="Arial"/>
          <w:sz w:val="22"/>
          <w:szCs w:val="22"/>
        </w:rPr>
        <w:t>ent</w:t>
      </w:r>
      <w:r w:rsidRPr="00F32519">
        <w:rPr>
          <w:rFonts w:ascii="Arial" w:hAnsi="Arial" w:cs="Arial"/>
          <w:spacing w:val="3"/>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o</w:t>
      </w:r>
      <w:r w:rsidRPr="00F32519">
        <w:rPr>
          <w:rFonts w:ascii="Arial" w:hAnsi="Arial" w:cs="Arial"/>
          <w:spacing w:val="2"/>
          <w:sz w:val="22"/>
          <w:szCs w:val="22"/>
        </w:rPr>
        <w:t xml:space="preserve"> </w:t>
      </w:r>
      <w:r w:rsidRPr="00F32519">
        <w:rPr>
          <w:rFonts w:ascii="Arial" w:eastAsia="Arial" w:hAnsi="Arial" w:cs="Arial"/>
          <w:sz w:val="22"/>
          <w:szCs w:val="22"/>
        </w:rPr>
        <w:t>p</w:t>
      </w:r>
      <w:r w:rsidRPr="00F32519">
        <w:rPr>
          <w:rFonts w:ascii="Arial" w:eastAsia="Arial" w:hAnsi="Arial" w:cs="Arial"/>
          <w:spacing w:val="-3"/>
          <w:sz w:val="22"/>
          <w:szCs w:val="22"/>
        </w:rPr>
        <w:t>e</w:t>
      </w:r>
      <w:r w:rsidRPr="00F32519">
        <w:rPr>
          <w:rFonts w:ascii="Arial" w:eastAsia="Arial" w:hAnsi="Arial" w:cs="Arial"/>
          <w:spacing w:val="-1"/>
          <w:sz w:val="22"/>
          <w:szCs w:val="22"/>
        </w:rPr>
        <w:t>r</w:t>
      </w:r>
      <w:r w:rsidRPr="00F32519">
        <w:rPr>
          <w:rFonts w:ascii="Arial" w:eastAsia="Arial" w:hAnsi="Arial" w:cs="Arial"/>
          <w:spacing w:val="1"/>
          <w:sz w:val="22"/>
          <w:szCs w:val="22"/>
        </w:rPr>
        <w:t>m</w:t>
      </w:r>
      <w:r w:rsidRPr="00F32519">
        <w:rPr>
          <w:rFonts w:ascii="Arial" w:eastAsia="Arial" w:hAnsi="Arial" w:cs="Arial"/>
          <w:sz w:val="22"/>
          <w:szCs w:val="22"/>
        </w:rPr>
        <w:t>anent</w:t>
      </w:r>
      <w:r w:rsidRPr="00F32519">
        <w:rPr>
          <w:rFonts w:ascii="Arial" w:hAnsi="Arial" w:cs="Arial"/>
          <w:spacing w:val="3"/>
          <w:sz w:val="22"/>
          <w:szCs w:val="22"/>
        </w:rPr>
        <w:t xml:space="preserve"> </w:t>
      </w:r>
      <w:r w:rsidRPr="00F32519">
        <w:rPr>
          <w:rFonts w:ascii="Arial" w:eastAsia="Arial" w:hAnsi="Arial" w:cs="Arial"/>
          <w:sz w:val="22"/>
          <w:szCs w:val="22"/>
        </w:rPr>
        <w:t>po</w:t>
      </w:r>
      <w:r w:rsidRPr="00F32519">
        <w:rPr>
          <w:rFonts w:ascii="Arial" w:eastAsia="Arial" w:hAnsi="Arial" w:cs="Arial"/>
          <w:spacing w:val="-2"/>
          <w:sz w:val="22"/>
          <w:szCs w:val="22"/>
        </w:rPr>
        <w:t>s</w:t>
      </w:r>
      <w:r w:rsidRPr="00F32519">
        <w:rPr>
          <w:rFonts w:ascii="Arial" w:eastAsia="Arial" w:hAnsi="Arial" w:cs="Arial"/>
          <w:spacing w:val="1"/>
          <w:sz w:val="22"/>
          <w:szCs w:val="22"/>
        </w:rPr>
        <w:t>t</w:t>
      </w:r>
      <w:r w:rsidRPr="00F32519">
        <w:rPr>
          <w:rFonts w:ascii="Arial" w:eastAsia="Arial" w:hAnsi="Arial" w:cs="Arial"/>
          <w:sz w:val="22"/>
          <w:szCs w:val="22"/>
        </w:rPr>
        <w:t>s</w:t>
      </w:r>
      <w:r w:rsidRPr="00F32519">
        <w:rPr>
          <w:rFonts w:ascii="Arial" w:hAnsi="Arial" w:cs="Arial"/>
          <w:spacing w:val="2"/>
          <w:sz w:val="22"/>
          <w:szCs w:val="22"/>
        </w:rPr>
        <w:t xml:space="preserve"> </w:t>
      </w:r>
      <w:r w:rsidR="00E141A3" w:rsidRPr="00F32519">
        <w:rPr>
          <w:rFonts w:ascii="Arial" w:hAnsi="Arial" w:cs="Arial"/>
          <w:spacing w:val="2"/>
          <w:sz w:val="22"/>
          <w:szCs w:val="22"/>
        </w:rPr>
        <w:t xml:space="preserve">will be made </w:t>
      </w:r>
      <w:r w:rsidRPr="00F32519">
        <w:rPr>
          <w:rFonts w:ascii="Arial" w:eastAsia="Arial" w:hAnsi="Arial" w:cs="Arial"/>
          <w:sz w:val="22"/>
          <w:szCs w:val="22"/>
        </w:rPr>
        <w:t>by</w:t>
      </w:r>
      <w:r w:rsidRPr="00F32519">
        <w:rPr>
          <w:rFonts w:ascii="Arial" w:hAnsi="Arial" w:cs="Arial"/>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he</w:t>
      </w:r>
      <w:r w:rsidRPr="00F32519">
        <w:rPr>
          <w:rFonts w:ascii="Arial" w:hAnsi="Arial" w:cs="Arial"/>
          <w:spacing w:val="2"/>
          <w:sz w:val="22"/>
          <w:szCs w:val="22"/>
        </w:rPr>
        <w:t xml:space="preserve"> </w:t>
      </w:r>
      <w:r w:rsidRPr="00F32519">
        <w:rPr>
          <w:rFonts w:ascii="Arial" w:eastAsia="Arial" w:hAnsi="Arial" w:cs="Arial"/>
          <w:spacing w:val="-1"/>
          <w:sz w:val="22"/>
          <w:szCs w:val="22"/>
        </w:rPr>
        <w:t>S</w:t>
      </w:r>
      <w:r w:rsidRPr="00F32519">
        <w:rPr>
          <w:rFonts w:ascii="Arial" w:eastAsia="Arial" w:hAnsi="Arial" w:cs="Arial"/>
          <w:sz w:val="22"/>
          <w:szCs w:val="22"/>
        </w:rPr>
        <w:t>hadow</w:t>
      </w:r>
      <w:r w:rsidRPr="00F32519">
        <w:rPr>
          <w:rFonts w:ascii="Arial" w:hAnsi="Arial" w:cs="Arial"/>
          <w:spacing w:val="1"/>
          <w:sz w:val="22"/>
          <w:szCs w:val="22"/>
        </w:rPr>
        <w:t xml:space="preserve"> </w:t>
      </w:r>
      <w:r w:rsidRPr="00F32519">
        <w:rPr>
          <w:rFonts w:ascii="Arial" w:eastAsia="Arial" w:hAnsi="Arial" w:cs="Arial"/>
          <w:spacing w:val="-1"/>
          <w:sz w:val="22"/>
          <w:szCs w:val="22"/>
        </w:rPr>
        <w:t>A</w:t>
      </w:r>
      <w:r w:rsidRPr="00F32519">
        <w:rPr>
          <w:rFonts w:ascii="Arial" w:eastAsia="Arial" w:hAnsi="Arial" w:cs="Arial"/>
          <w:sz w:val="22"/>
          <w:szCs w:val="22"/>
        </w:rPr>
        <w:t>u</w:t>
      </w:r>
      <w:r w:rsidRPr="00F32519">
        <w:rPr>
          <w:rFonts w:ascii="Arial" w:eastAsia="Arial" w:hAnsi="Arial" w:cs="Arial"/>
          <w:spacing w:val="1"/>
          <w:sz w:val="22"/>
          <w:szCs w:val="22"/>
        </w:rPr>
        <w:t>t</w:t>
      </w:r>
      <w:r w:rsidRPr="00F32519">
        <w:rPr>
          <w:rFonts w:ascii="Arial" w:eastAsia="Arial" w:hAnsi="Arial" w:cs="Arial"/>
          <w:sz w:val="22"/>
          <w:szCs w:val="22"/>
        </w:rPr>
        <w:t>ho</w:t>
      </w:r>
      <w:r w:rsidRPr="00F32519">
        <w:rPr>
          <w:rFonts w:ascii="Arial" w:eastAsia="Arial" w:hAnsi="Arial" w:cs="Arial"/>
          <w:spacing w:val="1"/>
          <w:sz w:val="22"/>
          <w:szCs w:val="22"/>
        </w:rPr>
        <w:t>r</w:t>
      </w:r>
      <w:r w:rsidRPr="00F32519">
        <w:rPr>
          <w:rFonts w:ascii="Arial" w:eastAsia="Arial" w:hAnsi="Arial" w:cs="Arial"/>
          <w:spacing w:val="-1"/>
          <w:sz w:val="22"/>
          <w:szCs w:val="22"/>
        </w:rPr>
        <w:t>i</w:t>
      </w:r>
      <w:r w:rsidRPr="00F32519">
        <w:rPr>
          <w:rFonts w:ascii="Arial" w:eastAsia="Arial" w:hAnsi="Arial" w:cs="Arial"/>
          <w:spacing w:val="1"/>
          <w:sz w:val="22"/>
          <w:szCs w:val="22"/>
        </w:rPr>
        <w:t>t</w:t>
      </w:r>
      <w:r w:rsidRPr="00F32519">
        <w:rPr>
          <w:rFonts w:ascii="Arial" w:eastAsia="Arial" w:hAnsi="Arial" w:cs="Arial"/>
          <w:sz w:val="22"/>
          <w:szCs w:val="22"/>
        </w:rPr>
        <w:t>y</w:t>
      </w:r>
      <w:r w:rsidRPr="00F32519">
        <w:rPr>
          <w:rFonts w:ascii="Arial" w:hAnsi="Arial" w:cs="Arial"/>
          <w:sz w:val="22"/>
          <w:szCs w:val="22"/>
        </w:rPr>
        <w:t xml:space="preserve"> </w:t>
      </w:r>
      <w:r w:rsidR="00E141A3" w:rsidRPr="00F32519">
        <w:rPr>
          <w:rFonts w:ascii="Arial" w:eastAsia="Arial" w:hAnsi="Arial" w:cs="Arial"/>
          <w:sz w:val="22"/>
          <w:szCs w:val="22"/>
        </w:rPr>
        <w:t>and</w:t>
      </w:r>
      <w:r w:rsidRPr="00F32519">
        <w:rPr>
          <w:rFonts w:ascii="Arial" w:hAnsi="Arial" w:cs="Arial"/>
          <w:spacing w:val="2"/>
          <w:sz w:val="22"/>
          <w:szCs w:val="22"/>
        </w:rPr>
        <w:t xml:space="preserve"> </w:t>
      </w:r>
      <w:r w:rsidRPr="00F32519">
        <w:rPr>
          <w:rFonts w:ascii="Arial" w:hAnsi="Arial" w:cs="Arial"/>
          <w:spacing w:val="5"/>
          <w:sz w:val="22"/>
          <w:szCs w:val="22"/>
        </w:rPr>
        <w:t>Cumberland</w:t>
      </w:r>
      <w:r w:rsidRPr="00F32519">
        <w:rPr>
          <w:rFonts w:ascii="Arial" w:hAnsi="Arial" w:cs="Arial"/>
          <w:sz w:val="22"/>
          <w:szCs w:val="22"/>
        </w:rPr>
        <w:t xml:space="preserve"> </w:t>
      </w:r>
      <w:r w:rsidRPr="00F32519">
        <w:rPr>
          <w:rFonts w:ascii="Arial" w:eastAsia="Arial" w:hAnsi="Arial" w:cs="Arial"/>
          <w:spacing w:val="-1"/>
          <w:sz w:val="22"/>
          <w:szCs w:val="22"/>
        </w:rPr>
        <w:t>C</w:t>
      </w:r>
      <w:r w:rsidRPr="00F32519">
        <w:rPr>
          <w:rFonts w:ascii="Arial" w:eastAsia="Arial" w:hAnsi="Arial" w:cs="Arial"/>
          <w:sz w:val="22"/>
          <w:szCs w:val="22"/>
        </w:rPr>
        <w:t>oun</w:t>
      </w:r>
      <w:r w:rsidRPr="00F32519">
        <w:rPr>
          <w:rFonts w:ascii="Arial" w:eastAsia="Arial" w:hAnsi="Arial" w:cs="Arial"/>
          <w:spacing w:val="-2"/>
          <w:sz w:val="22"/>
          <w:szCs w:val="22"/>
        </w:rPr>
        <w:t>c</w:t>
      </w:r>
      <w:r w:rsidRPr="00F32519">
        <w:rPr>
          <w:rFonts w:ascii="Arial" w:eastAsia="Arial" w:hAnsi="Arial" w:cs="Arial"/>
          <w:spacing w:val="-1"/>
          <w:sz w:val="22"/>
          <w:szCs w:val="22"/>
        </w:rPr>
        <w:t>i</w:t>
      </w:r>
      <w:r w:rsidRPr="00F32519">
        <w:rPr>
          <w:rFonts w:ascii="Arial" w:eastAsia="Arial" w:hAnsi="Arial" w:cs="Arial"/>
          <w:sz w:val="22"/>
          <w:szCs w:val="22"/>
        </w:rPr>
        <w:t>l</w:t>
      </w:r>
      <w:r w:rsidRPr="00F32519">
        <w:rPr>
          <w:rFonts w:ascii="Arial" w:hAnsi="Arial" w:cs="Arial"/>
          <w:spacing w:val="4"/>
          <w:sz w:val="22"/>
          <w:szCs w:val="22"/>
        </w:rPr>
        <w:t xml:space="preserve"> </w:t>
      </w:r>
      <w:r w:rsidRPr="00F32519">
        <w:rPr>
          <w:rFonts w:ascii="Arial" w:eastAsia="Arial" w:hAnsi="Arial" w:cs="Arial"/>
          <w:spacing w:val="-3"/>
          <w:sz w:val="22"/>
          <w:szCs w:val="22"/>
        </w:rPr>
        <w:t>w</w:t>
      </w:r>
      <w:r w:rsidRPr="00F32519">
        <w:rPr>
          <w:rFonts w:ascii="Arial" w:eastAsia="Arial" w:hAnsi="Arial" w:cs="Arial"/>
          <w:spacing w:val="-1"/>
          <w:sz w:val="22"/>
          <w:szCs w:val="22"/>
        </w:rPr>
        <w:t>i</w:t>
      </w:r>
      <w:r w:rsidRPr="00F32519">
        <w:rPr>
          <w:rFonts w:ascii="Arial" w:eastAsia="Arial" w:hAnsi="Arial" w:cs="Arial"/>
          <w:spacing w:val="1"/>
          <w:sz w:val="22"/>
          <w:szCs w:val="22"/>
        </w:rPr>
        <w:t>l</w:t>
      </w:r>
      <w:r w:rsidRPr="00F32519">
        <w:rPr>
          <w:rFonts w:ascii="Arial" w:eastAsia="Arial" w:hAnsi="Arial" w:cs="Arial"/>
          <w:sz w:val="22"/>
          <w:szCs w:val="22"/>
        </w:rPr>
        <w:t>l</w:t>
      </w:r>
      <w:r w:rsidRPr="00F32519">
        <w:rPr>
          <w:rFonts w:ascii="Arial" w:hAnsi="Arial" w:cs="Arial"/>
          <w:spacing w:val="2"/>
          <w:sz w:val="22"/>
          <w:szCs w:val="22"/>
        </w:rPr>
        <w:t xml:space="preserve"> </w:t>
      </w:r>
      <w:r w:rsidRPr="00F32519">
        <w:rPr>
          <w:rFonts w:ascii="Arial" w:eastAsia="Arial" w:hAnsi="Arial" w:cs="Arial"/>
          <w:sz w:val="22"/>
          <w:szCs w:val="22"/>
        </w:rPr>
        <w:t>be</w:t>
      </w:r>
      <w:r w:rsidR="00E141A3" w:rsidRPr="00F32519">
        <w:rPr>
          <w:rFonts w:ascii="Arial" w:eastAsia="Arial" w:hAnsi="Arial" w:cs="Arial"/>
          <w:sz w:val="22"/>
          <w:szCs w:val="22"/>
        </w:rPr>
        <w:t xml:space="preserve"> the</w:t>
      </w:r>
      <w:r w:rsidRPr="00F32519">
        <w:rPr>
          <w:rFonts w:ascii="Arial" w:hAnsi="Arial" w:cs="Arial"/>
          <w:spacing w:val="2"/>
          <w:sz w:val="22"/>
          <w:szCs w:val="22"/>
        </w:rPr>
        <w:t xml:space="preserve"> </w:t>
      </w:r>
      <w:r w:rsidRPr="00F32519">
        <w:rPr>
          <w:rFonts w:ascii="Arial" w:eastAsia="Arial" w:hAnsi="Arial" w:cs="Arial"/>
          <w:sz w:val="22"/>
          <w:szCs w:val="22"/>
        </w:rPr>
        <w:t>e</w:t>
      </w:r>
      <w:r w:rsidRPr="00F32519">
        <w:rPr>
          <w:rFonts w:ascii="Arial" w:eastAsia="Arial" w:hAnsi="Arial" w:cs="Arial"/>
          <w:spacing w:val="1"/>
          <w:sz w:val="22"/>
          <w:szCs w:val="22"/>
        </w:rPr>
        <w:t>m</w:t>
      </w:r>
      <w:r w:rsidRPr="00F32519">
        <w:rPr>
          <w:rFonts w:ascii="Arial" w:eastAsia="Arial" w:hAnsi="Arial" w:cs="Arial"/>
          <w:sz w:val="22"/>
          <w:szCs w:val="22"/>
        </w:rPr>
        <w:t>p</w:t>
      </w:r>
      <w:r w:rsidRPr="00F32519">
        <w:rPr>
          <w:rFonts w:ascii="Arial" w:eastAsia="Arial" w:hAnsi="Arial" w:cs="Arial"/>
          <w:spacing w:val="-1"/>
          <w:sz w:val="22"/>
          <w:szCs w:val="22"/>
        </w:rPr>
        <w:t>l</w:t>
      </w:r>
      <w:r w:rsidRPr="00F32519">
        <w:rPr>
          <w:rFonts w:ascii="Arial" w:eastAsia="Arial" w:hAnsi="Arial" w:cs="Arial"/>
          <w:sz w:val="22"/>
          <w:szCs w:val="22"/>
        </w:rPr>
        <w:t>o</w:t>
      </w:r>
      <w:r w:rsidRPr="00F32519">
        <w:rPr>
          <w:rFonts w:ascii="Arial" w:eastAsia="Arial" w:hAnsi="Arial" w:cs="Arial"/>
          <w:spacing w:val="-2"/>
          <w:sz w:val="22"/>
          <w:szCs w:val="22"/>
        </w:rPr>
        <w:t>y</w:t>
      </w:r>
      <w:r w:rsidRPr="00F32519">
        <w:rPr>
          <w:rFonts w:ascii="Arial" w:eastAsia="Arial" w:hAnsi="Arial" w:cs="Arial"/>
          <w:sz w:val="22"/>
          <w:szCs w:val="22"/>
        </w:rPr>
        <w:t>e</w:t>
      </w:r>
      <w:r w:rsidR="00E141A3" w:rsidRPr="00F32519">
        <w:rPr>
          <w:rFonts w:ascii="Arial" w:eastAsia="Arial" w:hAnsi="Arial" w:cs="Arial"/>
          <w:sz w:val="22"/>
          <w:szCs w:val="22"/>
        </w:rPr>
        <w:t>r</w:t>
      </w:r>
      <w:r w:rsidR="00A82023" w:rsidRPr="00F32519">
        <w:rPr>
          <w:rFonts w:ascii="Arial" w:eastAsia="Arial" w:hAnsi="Arial" w:cs="Arial"/>
          <w:sz w:val="22"/>
          <w:szCs w:val="22"/>
        </w:rPr>
        <w:t xml:space="preserve"> of the said posts and determine the terms and conditions of their employment</w:t>
      </w:r>
      <w:r w:rsidR="00D05C87">
        <w:rPr>
          <w:rFonts w:ascii="Arial" w:eastAsia="Arial" w:hAnsi="Arial" w:cs="Arial"/>
          <w:sz w:val="22"/>
          <w:szCs w:val="22"/>
        </w:rPr>
        <w:t>; or</w:t>
      </w:r>
      <w:r w:rsidRPr="00F32519">
        <w:rPr>
          <w:rFonts w:ascii="Arial" w:eastAsia="Arial" w:hAnsi="Arial" w:cs="Arial"/>
          <w:sz w:val="22"/>
          <w:szCs w:val="22"/>
        </w:rPr>
        <w:t>.</w:t>
      </w:r>
    </w:p>
    <w:p w14:paraId="4C0042B6" w14:textId="77777777" w:rsidR="00D05C87" w:rsidRPr="008A4305" w:rsidRDefault="00D05C87" w:rsidP="009E471F">
      <w:pPr>
        <w:pStyle w:val="ListParagraph"/>
        <w:numPr>
          <w:ilvl w:val="0"/>
          <w:numId w:val="62"/>
        </w:numPr>
        <w:ind w:right="73"/>
        <w:jc w:val="both"/>
      </w:pPr>
      <w:r>
        <w:rPr>
          <w:rFonts w:ascii="Arial" w:eastAsia="Arial" w:hAnsi="Arial" w:cs="Arial"/>
          <w:sz w:val="22"/>
          <w:szCs w:val="22"/>
        </w:rPr>
        <w:t>The appointment to permanent posts by the Shadow Authority</w:t>
      </w:r>
      <w:r w:rsidR="000A1261">
        <w:rPr>
          <w:rFonts w:ascii="Arial" w:eastAsia="Arial" w:hAnsi="Arial" w:cs="Arial"/>
          <w:sz w:val="22"/>
          <w:szCs w:val="22"/>
        </w:rPr>
        <w:t xml:space="preserve"> on behalf of the Cumberland Council </w:t>
      </w:r>
      <w:r w:rsidR="00BE36D1">
        <w:rPr>
          <w:rFonts w:ascii="Arial" w:eastAsia="Arial" w:hAnsi="Arial" w:cs="Arial"/>
          <w:sz w:val="22"/>
          <w:szCs w:val="22"/>
        </w:rPr>
        <w:t xml:space="preserve">may </w:t>
      </w:r>
      <w:r w:rsidR="000A1261">
        <w:rPr>
          <w:rFonts w:ascii="Arial" w:eastAsia="Arial" w:hAnsi="Arial" w:cs="Arial"/>
          <w:sz w:val="22"/>
          <w:szCs w:val="22"/>
        </w:rPr>
        <w:t xml:space="preserve">be employed by a designated principal Council </w:t>
      </w:r>
      <w:r w:rsidR="000A1261">
        <w:rPr>
          <w:rFonts w:ascii="Arial" w:eastAsia="Arial" w:hAnsi="Arial" w:cs="Arial"/>
          <w:sz w:val="22"/>
          <w:szCs w:val="22"/>
        </w:rPr>
        <w:lastRenderedPageBreak/>
        <w:t>under terms and conditions to be agreed by the Senior Appointments Committee.</w:t>
      </w:r>
    </w:p>
    <w:p w14:paraId="410C30BC" w14:textId="77777777" w:rsidR="008A4305" w:rsidRPr="008A4305" w:rsidRDefault="008A4305" w:rsidP="008A4305">
      <w:pPr>
        <w:spacing w:before="15" w:line="280" w:lineRule="exact"/>
        <w:rPr>
          <w:sz w:val="28"/>
          <w:szCs w:val="28"/>
        </w:rPr>
      </w:pPr>
    </w:p>
    <w:p w14:paraId="0BB6765D" w14:textId="77777777" w:rsidR="008A4305" w:rsidRPr="008A4305" w:rsidRDefault="00C84AF1" w:rsidP="008A4305">
      <w:pPr>
        <w:spacing w:before="32"/>
        <w:ind w:left="120"/>
        <w:rPr>
          <w:rFonts w:ascii="Arial" w:eastAsia="Arial" w:hAnsi="Arial" w:cs="Arial"/>
          <w:sz w:val="22"/>
          <w:szCs w:val="22"/>
        </w:rPr>
      </w:pPr>
      <w:r w:rsidRPr="008A4305">
        <w:rPr>
          <w:rFonts w:ascii="Arial" w:eastAsia="Arial" w:hAnsi="Arial" w:cs="Arial"/>
          <w:b/>
          <w:sz w:val="22"/>
          <w:szCs w:val="22"/>
        </w:rPr>
        <w:t>4</w:t>
      </w:r>
      <w:r w:rsidRPr="008A4305">
        <w:rPr>
          <w:b/>
          <w:sz w:val="22"/>
          <w:szCs w:val="22"/>
        </w:rPr>
        <w:t xml:space="preserve">         </w:t>
      </w:r>
      <w:r w:rsidRPr="008A4305">
        <w:rPr>
          <w:b/>
          <w:spacing w:val="47"/>
          <w:sz w:val="22"/>
          <w:szCs w:val="22"/>
        </w:rPr>
        <w:t xml:space="preserve"> </w:t>
      </w:r>
      <w:r w:rsidRPr="008A4305">
        <w:rPr>
          <w:rFonts w:ascii="Arial" w:eastAsia="Arial" w:hAnsi="Arial" w:cs="Arial"/>
          <w:b/>
          <w:spacing w:val="-1"/>
          <w:sz w:val="22"/>
          <w:szCs w:val="22"/>
        </w:rPr>
        <w:t>R</w:t>
      </w:r>
      <w:r w:rsidRPr="008A4305">
        <w:rPr>
          <w:rFonts w:ascii="Arial" w:eastAsia="Arial" w:hAnsi="Arial" w:cs="Arial"/>
          <w:b/>
          <w:sz w:val="22"/>
          <w:szCs w:val="22"/>
        </w:rPr>
        <w:t>espons</w:t>
      </w:r>
      <w:r w:rsidRPr="008A4305">
        <w:rPr>
          <w:rFonts w:ascii="Arial" w:eastAsia="Arial" w:hAnsi="Arial" w:cs="Arial"/>
          <w:b/>
          <w:spacing w:val="1"/>
          <w:sz w:val="22"/>
          <w:szCs w:val="22"/>
        </w:rPr>
        <w:t>i</w:t>
      </w:r>
      <w:r w:rsidRPr="008A4305">
        <w:rPr>
          <w:rFonts w:ascii="Arial" w:eastAsia="Arial" w:hAnsi="Arial" w:cs="Arial"/>
          <w:b/>
          <w:sz w:val="22"/>
          <w:szCs w:val="22"/>
        </w:rPr>
        <w:t>b</w:t>
      </w:r>
      <w:r w:rsidRPr="008A4305">
        <w:rPr>
          <w:rFonts w:ascii="Arial" w:eastAsia="Arial" w:hAnsi="Arial" w:cs="Arial"/>
          <w:b/>
          <w:spacing w:val="1"/>
          <w:sz w:val="22"/>
          <w:szCs w:val="22"/>
        </w:rPr>
        <w:t>i</w:t>
      </w:r>
      <w:r w:rsidRPr="008A4305">
        <w:rPr>
          <w:rFonts w:ascii="Arial" w:eastAsia="Arial" w:hAnsi="Arial" w:cs="Arial"/>
          <w:b/>
          <w:spacing w:val="-1"/>
          <w:sz w:val="22"/>
          <w:szCs w:val="22"/>
        </w:rPr>
        <w:t>l</w:t>
      </w:r>
      <w:r w:rsidRPr="008A4305">
        <w:rPr>
          <w:rFonts w:ascii="Arial" w:eastAsia="Arial" w:hAnsi="Arial" w:cs="Arial"/>
          <w:b/>
          <w:spacing w:val="1"/>
          <w:sz w:val="22"/>
          <w:szCs w:val="22"/>
        </w:rPr>
        <w:t>i</w:t>
      </w:r>
      <w:r w:rsidRPr="008A4305">
        <w:rPr>
          <w:rFonts w:ascii="Arial" w:eastAsia="Arial" w:hAnsi="Arial" w:cs="Arial"/>
          <w:b/>
          <w:spacing w:val="-1"/>
          <w:sz w:val="22"/>
          <w:szCs w:val="22"/>
        </w:rPr>
        <w:t>t</w:t>
      </w:r>
      <w:r w:rsidRPr="008A4305">
        <w:rPr>
          <w:rFonts w:ascii="Arial" w:eastAsia="Arial" w:hAnsi="Arial" w:cs="Arial"/>
          <w:b/>
          <w:spacing w:val="1"/>
          <w:sz w:val="22"/>
          <w:szCs w:val="22"/>
        </w:rPr>
        <w:t>i</w:t>
      </w:r>
      <w:r w:rsidRPr="008A4305">
        <w:rPr>
          <w:rFonts w:ascii="Arial" w:eastAsia="Arial" w:hAnsi="Arial" w:cs="Arial"/>
          <w:b/>
          <w:sz w:val="22"/>
          <w:szCs w:val="22"/>
        </w:rPr>
        <w:t>es</w:t>
      </w:r>
      <w:r w:rsidRPr="008A4305">
        <w:rPr>
          <w:b/>
          <w:spacing w:val="5"/>
          <w:sz w:val="22"/>
          <w:szCs w:val="22"/>
        </w:rPr>
        <w:t xml:space="preserve"> </w:t>
      </w:r>
      <w:r w:rsidRPr="008A4305">
        <w:rPr>
          <w:rFonts w:ascii="Arial" w:eastAsia="Arial" w:hAnsi="Arial" w:cs="Arial"/>
          <w:b/>
          <w:sz w:val="22"/>
          <w:szCs w:val="22"/>
        </w:rPr>
        <w:t>of</w:t>
      </w:r>
      <w:r w:rsidRPr="008A4305">
        <w:rPr>
          <w:b/>
          <w:spacing w:val="6"/>
          <w:sz w:val="22"/>
          <w:szCs w:val="22"/>
        </w:rPr>
        <w:t xml:space="preserve"> </w:t>
      </w:r>
      <w:r w:rsidRPr="008A4305">
        <w:rPr>
          <w:rFonts w:ascii="Arial" w:eastAsia="Arial" w:hAnsi="Arial" w:cs="Arial"/>
          <w:b/>
          <w:spacing w:val="1"/>
          <w:sz w:val="22"/>
          <w:szCs w:val="22"/>
        </w:rPr>
        <w:t>t</w:t>
      </w:r>
      <w:r w:rsidRPr="008A4305">
        <w:rPr>
          <w:rFonts w:ascii="Arial" w:eastAsia="Arial" w:hAnsi="Arial" w:cs="Arial"/>
          <w:b/>
          <w:sz w:val="22"/>
          <w:szCs w:val="22"/>
        </w:rPr>
        <w:t>he</w:t>
      </w:r>
      <w:r w:rsidRPr="008A4305">
        <w:rPr>
          <w:b/>
          <w:spacing w:val="2"/>
          <w:sz w:val="22"/>
          <w:szCs w:val="22"/>
        </w:rPr>
        <w:t xml:space="preserve"> </w:t>
      </w:r>
      <w:r w:rsidRPr="008A4305">
        <w:rPr>
          <w:rFonts w:ascii="Arial" w:eastAsia="Arial" w:hAnsi="Arial" w:cs="Arial"/>
          <w:b/>
          <w:spacing w:val="-1"/>
          <w:sz w:val="22"/>
          <w:szCs w:val="22"/>
        </w:rPr>
        <w:t>S</w:t>
      </w:r>
      <w:r w:rsidRPr="008A4305">
        <w:rPr>
          <w:rFonts w:ascii="Arial" w:eastAsia="Arial" w:hAnsi="Arial" w:cs="Arial"/>
          <w:b/>
          <w:sz w:val="22"/>
          <w:szCs w:val="22"/>
        </w:rPr>
        <w:t>ec</w:t>
      </w:r>
      <w:r w:rsidRPr="008A4305">
        <w:rPr>
          <w:rFonts w:ascii="Arial" w:eastAsia="Arial" w:hAnsi="Arial" w:cs="Arial"/>
          <w:b/>
          <w:spacing w:val="1"/>
          <w:sz w:val="22"/>
          <w:szCs w:val="22"/>
        </w:rPr>
        <w:t>ti</w:t>
      </w:r>
      <w:r w:rsidRPr="008A4305">
        <w:rPr>
          <w:rFonts w:ascii="Arial" w:eastAsia="Arial" w:hAnsi="Arial" w:cs="Arial"/>
          <w:b/>
          <w:sz w:val="22"/>
          <w:szCs w:val="22"/>
        </w:rPr>
        <w:t>on</w:t>
      </w:r>
      <w:r w:rsidRPr="008A4305">
        <w:rPr>
          <w:b/>
          <w:spacing w:val="7"/>
          <w:sz w:val="22"/>
          <w:szCs w:val="22"/>
        </w:rPr>
        <w:t xml:space="preserve"> </w:t>
      </w:r>
      <w:r w:rsidRPr="008A4305">
        <w:rPr>
          <w:rFonts w:ascii="Arial" w:eastAsia="Arial" w:hAnsi="Arial" w:cs="Arial"/>
          <w:b/>
          <w:sz w:val="22"/>
          <w:szCs w:val="22"/>
        </w:rPr>
        <w:t>151</w:t>
      </w:r>
      <w:r w:rsidRPr="008A4305">
        <w:rPr>
          <w:b/>
          <w:spacing w:val="2"/>
          <w:sz w:val="22"/>
          <w:szCs w:val="22"/>
        </w:rPr>
        <w:t xml:space="preserve"> </w:t>
      </w:r>
      <w:r w:rsidRPr="008A4305">
        <w:rPr>
          <w:rFonts w:ascii="Arial" w:eastAsia="Arial" w:hAnsi="Arial" w:cs="Arial"/>
          <w:b/>
          <w:spacing w:val="1"/>
          <w:sz w:val="22"/>
          <w:szCs w:val="22"/>
        </w:rPr>
        <w:t>O</w:t>
      </w:r>
      <w:r w:rsidRPr="008A4305">
        <w:rPr>
          <w:rFonts w:ascii="Arial" w:eastAsia="Arial" w:hAnsi="Arial" w:cs="Arial"/>
          <w:b/>
          <w:spacing w:val="-1"/>
          <w:sz w:val="22"/>
          <w:szCs w:val="22"/>
        </w:rPr>
        <w:t>f</w:t>
      </w:r>
      <w:r w:rsidRPr="008A4305">
        <w:rPr>
          <w:rFonts w:ascii="Arial" w:eastAsia="Arial" w:hAnsi="Arial" w:cs="Arial"/>
          <w:b/>
          <w:spacing w:val="1"/>
          <w:sz w:val="22"/>
          <w:szCs w:val="22"/>
        </w:rPr>
        <w:t>fi</w:t>
      </w:r>
      <w:r w:rsidRPr="008A4305">
        <w:rPr>
          <w:rFonts w:ascii="Arial" w:eastAsia="Arial" w:hAnsi="Arial" w:cs="Arial"/>
          <w:b/>
          <w:sz w:val="22"/>
          <w:szCs w:val="22"/>
        </w:rPr>
        <w:t>c</w:t>
      </w:r>
      <w:r w:rsidRPr="008A4305">
        <w:rPr>
          <w:rFonts w:ascii="Arial" w:eastAsia="Arial" w:hAnsi="Arial" w:cs="Arial"/>
          <w:b/>
          <w:spacing w:val="-3"/>
          <w:sz w:val="22"/>
          <w:szCs w:val="22"/>
        </w:rPr>
        <w:t>e</w:t>
      </w:r>
      <w:r w:rsidRPr="008A4305">
        <w:rPr>
          <w:rFonts w:ascii="Arial" w:eastAsia="Arial" w:hAnsi="Arial" w:cs="Arial"/>
          <w:b/>
          <w:sz w:val="22"/>
          <w:szCs w:val="22"/>
        </w:rPr>
        <w:t>r</w:t>
      </w:r>
    </w:p>
    <w:p w14:paraId="71E78DFF" w14:textId="77777777" w:rsidR="008A4305" w:rsidRPr="008A4305" w:rsidRDefault="008A4305" w:rsidP="008A4305">
      <w:pPr>
        <w:spacing w:before="1" w:line="240" w:lineRule="exact"/>
        <w:rPr>
          <w:sz w:val="24"/>
          <w:szCs w:val="24"/>
        </w:rPr>
      </w:pPr>
    </w:p>
    <w:p w14:paraId="5B3F6306" w14:textId="77777777" w:rsidR="008A4305" w:rsidRPr="008A4305" w:rsidRDefault="00C84AF1" w:rsidP="008A4305">
      <w:pPr>
        <w:spacing w:line="275" w:lineRule="auto"/>
        <w:ind w:left="840" w:right="73" w:hanging="720"/>
        <w:jc w:val="both"/>
        <w:rPr>
          <w:rFonts w:ascii="Arial" w:eastAsia="Arial" w:hAnsi="Arial" w:cs="Arial"/>
          <w:sz w:val="22"/>
          <w:szCs w:val="22"/>
        </w:rPr>
      </w:pPr>
      <w:r w:rsidRPr="008A4305">
        <w:rPr>
          <w:rFonts w:ascii="Arial" w:eastAsia="Arial" w:hAnsi="Arial" w:cs="Arial"/>
          <w:sz w:val="22"/>
          <w:szCs w:val="22"/>
        </w:rPr>
        <w:t>4</w:t>
      </w:r>
      <w:r w:rsidRPr="008A4305">
        <w:rPr>
          <w:rFonts w:ascii="Arial" w:eastAsia="Arial" w:hAnsi="Arial" w:cs="Arial"/>
          <w:spacing w:val="1"/>
          <w:sz w:val="22"/>
          <w:szCs w:val="22"/>
        </w:rPr>
        <w:t>.</w:t>
      </w:r>
      <w:r w:rsidRPr="008A4305">
        <w:rPr>
          <w:rFonts w:ascii="Arial" w:eastAsia="Arial" w:hAnsi="Arial" w:cs="Arial"/>
          <w:sz w:val="22"/>
          <w:szCs w:val="22"/>
        </w:rPr>
        <w:t>1</w:t>
      </w:r>
      <w:r w:rsidRPr="008A4305">
        <w:rPr>
          <w:sz w:val="22"/>
          <w:szCs w:val="22"/>
        </w:rPr>
        <w:t xml:space="preserve">      </w:t>
      </w:r>
      <w:r w:rsidRPr="008A4305">
        <w:rPr>
          <w:spacing w:val="16"/>
          <w:sz w:val="22"/>
          <w:szCs w:val="22"/>
        </w:rPr>
        <w:t xml:space="preserve"> </w:t>
      </w:r>
      <w:r w:rsidRPr="008A4305">
        <w:rPr>
          <w:rFonts w:ascii="Arial" w:eastAsia="Arial" w:hAnsi="Arial" w:cs="Arial"/>
          <w:spacing w:val="-1"/>
          <w:sz w:val="22"/>
          <w:szCs w:val="22"/>
        </w:rPr>
        <w:t>U</w:t>
      </w:r>
      <w:r w:rsidRPr="008A4305">
        <w:rPr>
          <w:rFonts w:ascii="Arial" w:eastAsia="Arial" w:hAnsi="Arial" w:cs="Arial"/>
          <w:sz w:val="22"/>
          <w:szCs w:val="22"/>
        </w:rPr>
        <w:t>nder</w:t>
      </w:r>
      <w:r w:rsidRPr="008A4305">
        <w:rPr>
          <w:spacing w:val="4"/>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
          <w:sz w:val="22"/>
          <w:szCs w:val="22"/>
        </w:rPr>
        <w:t xml:space="preserve"> </w:t>
      </w:r>
      <w:r w:rsidRPr="008A4305">
        <w:rPr>
          <w:rFonts w:ascii="Arial" w:eastAsia="Arial" w:hAnsi="Arial" w:cs="Arial"/>
          <w:sz w:val="22"/>
          <w:szCs w:val="22"/>
        </w:rPr>
        <w:t>151</w:t>
      </w:r>
      <w:r w:rsidRPr="008A4305">
        <w:rPr>
          <w:spacing w:val="2"/>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Local</w:t>
      </w:r>
      <w:r w:rsidRPr="008A4305">
        <w:rPr>
          <w:spacing w:val="2"/>
          <w:sz w:val="22"/>
          <w:szCs w:val="22"/>
        </w:rPr>
        <w:t xml:space="preserve"> </w:t>
      </w:r>
      <w:r w:rsidRPr="008A4305">
        <w:rPr>
          <w:rFonts w:ascii="Arial" w:eastAsia="Arial" w:hAnsi="Arial" w:cs="Arial"/>
          <w:spacing w:val="1"/>
          <w:sz w:val="22"/>
          <w:szCs w:val="22"/>
        </w:rPr>
        <w:t>G</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n</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4"/>
          <w:sz w:val="22"/>
          <w:szCs w:val="22"/>
        </w:rPr>
        <w:t xml:space="preserve"> </w:t>
      </w:r>
      <w:r w:rsidRPr="008A4305">
        <w:rPr>
          <w:rFonts w:ascii="Arial" w:eastAsia="Arial" w:hAnsi="Arial" w:cs="Arial"/>
          <w:spacing w:val="-1"/>
          <w:sz w:val="22"/>
          <w:szCs w:val="22"/>
        </w:rPr>
        <w:t>A</w:t>
      </w:r>
      <w:r w:rsidRPr="008A4305">
        <w:rPr>
          <w:rFonts w:ascii="Arial" w:eastAsia="Arial" w:hAnsi="Arial" w:cs="Arial"/>
          <w:spacing w:val="-2"/>
          <w:sz w:val="22"/>
          <w:szCs w:val="22"/>
        </w:rPr>
        <w:t>c</w:t>
      </w:r>
      <w:r w:rsidRPr="008A4305">
        <w:rPr>
          <w:rFonts w:ascii="Arial" w:eastAsia="Arial" w:hAnsi="Arial" w:cs="Arial"/>
          <w:sz w:val="22"/>
          <w:szCs w:val="22"/>
        </w:rPr>
        <w:t>t</w:t>
      </w:r>
      <w:r w:rsidRPr="008A4305">
        <w:rPr>
          <w:spacing w:val="1"/>
          <w:sz w:val="22"/>
          <w:szCs w:val="22"/>
        </w:rPr>
        <w:t xml:space="preserve"> </w:t>
      </w:r>
      <w:r w:rsidRPr="008A4305">
        <w:rPr>
          <w:rFonts w:ascii="Arial" w:eastAsia="Arial" w:hAnsi="Arial" w:cs="Arial"/>
          <w:sz w:val="22"/>
          <w:szCs w:val="22"/>
        </w:rPr>
        <w:t>1972,</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z w:val="22"/>
          <w:szCs w:val="22"/>
        </w:rPr>
        <w:t>unde</w:t>
      </w:r>
      <w:r w:rsidRPr="008A4305">
        <w:rPr>
          <w:rFonts w:ascii="Arial" w:eastAsia="Arial" w:hAnsi="Arial" w:cs="Arial"/>
          <w:spacing w:val="-1"/>
          <w:sz w:val="22"/>
          <w:szCs w:val="22"/>
        </w:rPr>
        <w:t>r</w:t>
      </w:r>
      <w:r w:rsidRPr="008A4305">
        <w:rPr>
          <w:rFonts w:ascii="Arial" w:eastAsia="Arial" w:hAnsi="Arial" w:cs="Arial"/>
          <w:spacing w:val="1"/>
          <w:sz w:val="22"/>
          <w:szCs w:val="22"/>
        </w:rPr>
        <w:t>t</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pacing w:val="-3"/>
          <w:sz w:val="22"/>
          <w:szCs w:val="22"/>
        </w:rPr>
        <w:t>d</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es</w:t>
      </w:r>
      <w:r w:rsidRPr="008A4305">
        <w:rPr>
          <w:spacing w:val="3"/>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3"/>
          <w:sz w:val="22"/>
          <w:szCs w:val="22"/>
        </w:rPr>
        <w:t xml:space="preserve"> </w:t>
      </w:r>
      <w:r w:rsidRPr="008A4305">
        <w:rPr>
          <w:rFonts w:ascii="Arial" w:eastAsia="Arial" w:hAnsi="Arial" w:cs="Arial"/>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4"/>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pacing w:val="-3"/>
          <w:sz w:val="22"/>
          <w:szCs w:val="22"/>
        </w:rPr>
        <w:t>i</w:t>
      </w:r>
      <w:r w:rsidRPr="008A4305">
        <w:rPr>
          <w:rFonts w:ascii="Arial" w:eastAsia="Arial" w:hAnsi="Arial" w:cs="Arial"/>
          <w:sz w:val="22"/>
          <w:szCs w:val="22"/>
        </w:rPr>
        <w:t>cer</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1"/>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3"/>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ep</w:t>
      </w:r>
      <w:r w:rsidRPr="008A4305">
        <w:rPr>
          <w:rFonts w:ascii="Arial" w:eastAsia="Arial" w:hAnsi="Arial" w:cs="Arial"/>
          <w:spacing w:val="-3"/>
          <w:sz w:val="22"/>
          <w:szCs w:val="22"/>
        </w:rPr>
        <w:t>a</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4"/>
          <w:sz w:val="22"/>
          <w:szCs w:val="22"/>
        </w:rPr>
        <w:t xml:space="preserve"> </w:t>
      </w:r>
      <w:r w:rsidRPr="008A4305">
        <w:rPr>
          <w:rFonts w:ascii="Arial" w:eastAsia="Arial" w:hAnsi="Arial" w:cs="Arial"/>
          <w:sz w:val="22"/>
          <w:szCs w:val="22"/>
        </w:rPr>
        <w:t>a</w:t>
      </w:r>
      <w:r w:rsidRPr="008A4305">
        <w:rPr>
          <w:spacing w:val="3"/>
          <w:sz w:val="22"/>
          <w:szCs w:val="22"/>
        </w:rPr>
        <w:t xml:space="preserve"> </w:t>
      </w:r>
      <w:r w:rsidRPr="008A4305">
        <w:rPr>
          <w:rFonts w:ascii="Arial" w:eastAsia="Arial" w:hAnsi="Arial" w:cs="Arial"/>
          <w:spacing w:val="-1"/>
          <w:sz w:val="22"/>
          <w:szCs w:val="22"/>
        </w:rPr>
        <w:t>l</w:t>
      </w:r>
      <w:r w:rsidRPr="008A4305">
        <w:rPr>
          <w:rFonts w:ascii="Arial" w:eastAsia="Arial" w:hAnsi="Arial" w:cs="Arial"/>
          <w:spacing w:val="-3"/>
          <w:sz w:val="22"/>
          <w:szCs w:val="22"/>
        </w:rPr>
        <w:t>e</w:t>
      </w:r>
      <w:r w:rsidRPr="008A4305">
        <w:rPr>
          <w:rFonts w:ascii="Arial" w:eastAsia="Arial" w:hAnsi="Arial" w:cs="Arial"/>
          <w:spacing w:val="2"/>
          <w:sz w:val="22"/>
          <w:szCs w:val="22"/>
        </w:rPr>
        <w:t>g</w:t>
      </w:r>
      <w:r w:rsidRPr="008A4305">
        <w:rPr>
          <w:rFonts w:ascii="Arial" w:eastAsia="Arial" w:hAnsi="Arial" w:cs="Arial"/>
          <w:sz w:val="22"/>
          <w:szCs w:val="22"/>
        </w:rPr>
        <w:t>a</w:t>
      </w:r>
      <w:r w:rsidRPr="008A4305">
        <w:rPr>
          <w:rFonts w:ascii="Arial" w:eastAsia="Arial" w:hAnsi="Arial" w:cs="Arial"/>
          <w:spacing w:val="-1"/>
          <w:sz w:val="22"/>
          <w:szCs w:val="22"/>
        </w:rPr>
        <w:t>ll</w:t>
      </w:r>
      <w:r w:rsidRPr="008A4305">
        <w:rPr>
          <w:rFonts w:ascii="Arial" w:eastAsia="Arial" w:hAnsi="Arial" w:cs="Arial"/>
          <w:sz w:val="22"/>
          <w:szCs w:val="22"/>
        </w:rPr>
        <w:t>y</w:t>
      </w:r>
      <w:r w:rsidRPr="008A4305">
        <w:rPr>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m</w:t>
      </w:r>
      <w:r w:rsidRPr="008A4305">
        <w:rPr>
          <w:rFonts w:ascii="Arial" w:eastAsia="Arial" w:hAnsi="Arial" w:cs="Arial"/>
          <w:sz w:val="22"/>
          <w:szCs w:val="22"/>
        </w:rPr>
        <w:t>p</w:t>
      </w:r>
      <w:r w:rsidRPr="008A4305">
        <w:rPr>
          <w:rFonts w:ascii="Arial" w:eastAsia="Arial" w:hAnsi="Arial" w:cs="Arial"/>
          <w:spacing w:val="-1"/>
          <w:sz w:val="22"/>
          <w:szCs w:val="22"/>
        </w:rPr>
        <w:t>li</w:t>
      </w:r>
      <w:r w:rsidRPr="008A4305">
        <w:rPr>
          <w:rFonts w:ascii="Arial" w:eastAsia="Arial" w:hAnsi="Arial" w:cs="Arial"/>
          <w:sz w:val="22"/>
          <w:szCs w:val="22"/>
        </w:rPr>
        <w:t>ant</w:t>
      </w:r>
      <w:r w:rsidRPr="008A4305">
        <w:rPr>
          <w:spacing w:val="8"/>
          <w:sz w:val="22"/>
          <w:szCs w:val="22"/>
        </w:rPr>
        <w:t xml:space="preserve"> </w:t>
      </w:r>
      <w:r w:rsidRPr="008A4305">
        <w:rPr>
          <w:rFonts w:ascii="Arial" w:hAnsi="Arial" w:cs="Arial"/>
          <w:spacing w:val="5"/>
          <w:sz w:val="22"/>
          <w:szCs w:val="22"/>
        </w:rPr>
        <w:t>Cumberland</w:t>
      </w:r>
      <w:r w:rsidRPr="008A4305">
        <w:rPr>
          <w:spacing w:val="7"/>
          <w:sz w:val="22"/>
          <w:szCs w:val="22"/>
        </w:rPr>
        <w:t xml:space="preserve"> </w:t>
      </w:r>
      <w:r w:rsidRPr="008A4305">
        <w:rPr>
          <w:rFonts w:ascii="Arial" w:eastAsia="Arial" w:hAnsi="Arial" w:cs="Arial"/>
          <w:spacing w:val="-1"/>
          <w:sz w:val="22"/>
          <w:szCs w:val="22"/>
        </w:rPr>
        <w:t>A</w:t>
      </w:r>
      <w:r w:rsidRPr="008A4305">
        <w:rPr>
          <w:rFonts w:ascii="Arial" w:eastAsia="Arial" w:hAnsi="Arial" w:cs="Arial"/>
          <w:spacing w:val="-3"/>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on</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z w:val="22"/>
          <w:szCs w:val="22"/>
        </w:rPr>
        <w:t>1</w:t>
      </w:r>
      <w:r w:rsidRPr="008A4305">
        <w:rPr>
          <w:spacing w:val="7"/>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z w:val="22"/>
          <w:szCs w:val="22"/>
        </w:rPr>
        <w:t>2023.</w:t>
      </w:r>
    </w:p>
    <w:p w14:paraId="29C6D2E5" w14:textId="77777777" w:rsidR="008A4305" w:rsidRPr="008A4305" w:rsidRDefault="008A4305" w:rsidP="008A4305">
      <w:pPr>
        <w:spacing w:before="3" w:line="200" w:lineRule="exact"/>
      </w:pPr>
    </w:p>
    <w:p w14:paraId="4B955C61" w14:textId="77777777" w:rsidR="008A4305" w:rsidRPr="008A4305" w:rsidRDefault="00C84AF1" w:rsidP="001F5146">
      <w:pPr>
        <w:ind w:left="851" w:hanging="731"/>
        <w:rPr>
          <w:rFonts w:ascii="Arial" w:eastAsia="Arial" w:hAnsi="Arial" w:cs="Arial"/>
          <w:sz w:val="22"/>
          <w:szCs w:val="22"/>
        </w:rPr>
      </w:pPr>
      <w:r w:rsidRPr="008A4305">
        <w:rPr>
          <w:rFonts w:ascii="Arial" w:eastAsia="Arial" w:hAnsi="Arial" w:cs="Arial"/>
          <w:sz w:val="22"/>
          <w:szCs w:val="22"/>
        </w:rPr>
        <w:t>4</w:t>
      </w:r>
      <w:r w:rsidRPr="008A4305">
        <w:rPr>
          <w:rFonts w:ascii="Arial" w:eastAsia="Arial" w:hAnsi="Arial" w:cs="Arial"/>
          <w:spacing w:val="1"/>
          <w:sz w:val="22"/>
          <w:szCs w:val="22"/>
        </w:rPr>
        <w:t>.</w:t>
      </w:r>
      <w:r w:rsidRPr="008A4305">
        <w:rPr>
          <w:rFonts w:ascii="Arial" w:eastAsia="Arial" w:hAnsi="Arial" w:cs="Arial"/>
          <w:sz w:val="22"/>
          <w:szCs w:val="22"/>
        </w:rPr>
        <w:t>2</w:t>
      </w:r>
      <w:r w:rsidRPr="008A4305">
        <w:rPr>
          <w:sz w:val="22"/>
          <w:szCs w:val="22"/>
        </w:rPr>
        <w:t xml:space="preserve">      </w:t>
      </w:r>
      <w:r w:rsidRPr="008A4305">
        <w:rPr>
          <w:spacing w:val="27"/>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s</w:t>
      </w:r>
      <w:r w:rsidRPr="008A4305">
        <w:rPr>
          <w:spacing w:val="39"/>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38"/>
          <w:sz w:val="22"/>
          <w:szCs w:val="22"/>
        </w:rPr>
        <w:t xml:space="preserve"> </w:t>
      </w:r>
      <w:r w:rsidRPr="008A4305">
        <w:rPr>
          <w:rFonts w:ascii="Arial" w:eastAsia="Arial" w:hAnsi="Arial" w:cs="Arial"/>
          <w:spacing w:val="2"/>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38"/>
          <w:sz w:val="22"/>
          <w:szCs w:val="22"/>
        </w:rPr>
        <w:t xml:space="preserve"> </w:t>
      </w:r>
      <w:r w:rsidRPr="008A4305">
        <w:rPr>
          <w:rFonts w:ascii="Arial" w:eastAsia="Arial" w:hAnsi="Arial" w:cs="Arial"/>
          <w:spacing w:val="1"/>
          <w:sz w:val="22"/>
          <w:szCs w:val="22"/>
        </w:rPr>
        <w:t>Off</w:t>
      </w:r>
      <w:r w:rsidRPr="008A4305">
        <w:rPr>
          <w:rFonts w:ascii="Arial" w:eastAsia="Arial" w:hAnsi="Arial" w:cs="Arial"/>
          <w:spacing w:val="-1"/>
          <w:sz w:val="22"/>
          <w:szCs w:val="22"/>
        </w:rPr>
        <w:t>i</w:t>
      </w:r>
      <w:r w:rsidRPr="008A4305">
        <w:rPr>
          <w:rFonts w:ascii="Arial" w:eastAsia="Arial" w:hAnsi="Arial" w:cs="Arial"/>
          <w:sz w:val="22"/>
          <w:szCs w:val="22"/>
        </w:rPr>
        <w:t>ce</w:t>
      </w:r>
      <w:r w:rsidRPr="008A4305">
        <w:rPr>
          <w:rFonts w:ascii="Arial" w:eastAsia="Arial" w:hAnsi="Arial" w:cs="Arial"/>
          <w:spacing w:val="-1"/>
          <w:sz w:val="22"/>
          <w:szCs w:val="22"/>
        </w:rPr>
        <w:t>r</w:t>
      </w:r>
      <w:r w:rsidRPr="008A4305">
        <w:rPr>
          <w:rFonts w:ascii="Arial" w:eastAsia="Arial" w:hAnsi="Arial" w:cs="Arial"/>
          <w:sz w:val="22"/>
          <w:szCs w:val="22"/>
        </w:rPr>
        <w:t>,</w:t>
      </w:r>
      <w:r w:rsidRPr="008A4305">
        <w:rPr>
          <w:spacing w:val="40"/>
          <w:sz w:val="22"/>
          <w:szCs w:val="22"/>
        </w:rPr>
        <w:t xml:space="preserve"> </w:t>
      </w:r>
      <w:r w:rsidRPr="008A4305">
        <w:rPr>
          <w:rFonts w:ascii="Arial" w:eastAsia="Arial" w:hAnsi="Arial" w:cs="Arial"/>
          <w:sz w:val="22"/>
          <w:szCs w:val="22"/>
        </w:rPr>
        <w:t>under</w:t>
      </w:r>
      <w:r w:rsidRPr="008A4305">
        <w:rPr>
          <w:spacing w:val="40"/>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3"/>
          <w:sz w:val="22"/>
          <w:szCs w:val="22"/>
        </w:rPr>
        <w:t>o</w:t>
      </w:r>
      <w:r w:rsidRPr="008A4305">
        <w:rPr>
          <w:rFonts w:ascii="Arial" w:eastAsia="Arial" w:hAnsi="Arial" w:cs="Arial"/>
          <w:sz w:val="22"/>
          <w:szCs w:val="22"/>
        </w:rPr>
        <w:t>n</w:t>
      </w:r>
      <w:r w:rsidRPr="008A4305">
        <w:rPr>
          <w:spacing w:val="38"/>
          <w:sz w:val="22"/>
          <w:szCs w:val="22"/>
        </w:rPr>
        <w:t xml:space="preserve"> </w:t>
      </w:r>
      <w:r w:rsidRPr="008A4305">
        <w:rPr>
          <w:rFonts w:ascii="Arial" w:eastAsia="Arial" w:hAnsi="Arial" w:cs="Arial"/>
          <w:sz w:val="22"/>
          <w:szCs w:val="22"/>
        </w:rPr>
        <w:t>114</w:t>
      </w:r>
      <w:r w:rsidRPr="008A4305">
        <w:rPr>
          <w:spacing w:val="38"/>
          <w:sz w:val="22"/>
          <w:szCs w:val="22"/>
        </w:rPr>
        <w:t xml:space="preserve"> </w:t>
      </w:r>
      <w:r w:rsidRPr="008A4305">
        <w:rPr>
          <w:rFonts w:ascii="Arial" w:eastAsia="Arial" w:hAnsi="Arial" w:cs="Arial"/>
          <w:sz w:val="22"/>
          <w:szCs w:val="22"/>
        </w:rPr>
        <w:t>of</w:t>
      </w:r>
      <w:r w:rsidRPr="008A4305">
        <w:rPr>
          <w:spacing w:val="4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8"/>
          <w:sz w:val="22"/>
          <w:szCs w:val="22"/>
        </w:rPr>
        <w:t xml:space="preserve"> </w:t>
      </w:r>
      <w:r w:rsidRPr="008A4305">
        <w:rPr>
          <w:rFonts w:ascii="Arial" w:eastAsia="Arial" w:hAnsi="Arial" w:cs="Arial"/>
          <w:sz w:val="22"/>
          <w:szCs w:val="22"/>
        </w:rPr>
        <w:t>Local</w:t>
      </w:r>
      <w:r w:rsidRPr="008A4305">
        <w:rPr>
          <w:spacing w:val="38"/>
          <w:sz w:val="22"/>
          <w:szCs w:val="22"/>
        </w:rPr>
        <w:t xml:space="preserve"> </w:t>
      </w:r>
      <w:r w:rsidRPr="008A4305">
        <w:rPr>
          <w:rFonts w:ascii="Arial" w:eastAsia="Arial" w:hAnsi="Arial" w:cs="Arial"/>
          <w:spacing w:val="1"/>
          <w:sz w:val="22"/>
          <w:szCs w:val="22"/>
        </w:rPr>
        <w:t>G</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n</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40"/>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ct</w:t>
      </w:r>
      <w:r w:rsidR="001F5146">
        <w:rPr>
          <w:rFonts w:ascii="Arial" w:eastAsia="Arial" w:hAnsi="Arial" w:cs="Arial"/>
          <w:sz w:val="22"/>
          <w:szCs w:val="22"/>
        </w:rPr>
        <w:t xml:space="preserve"> </w:t>
      </w:r>
      <w:r w:rsidRPr="008A4305">
        <w:rPr>
          <w:rFonts w:ascii="Arial" w:eastAsia="Arial" w:hAnsi="Arial" w:cs="Arial"/>
          <w:sz w:val="22"/>
          <w:szCs w:val="22"/>
        </w:rPr>
        <w:t>1988,</w:t>
      </w:r>
      <w:r w:rsidRPr="008A4305">
        <w:rPr>
          <w:spacing w:val="37"/>
          <w:sz w:val="22"/>
          <w:szCs w:val="22"/>
        </w:rPr>
        <w:t xml:space="preserve"> </w:t>
      </w:r>
      <w:r w:rsidRPr="008A4305">
        <w:rPr>
          <w:rFonts w:ascii="Arial" w:eastAsia="Arial" w:hAnsi="Arial" w:cs="Arial"/>
          <w:spacing w:val="1"/>
          <w:sz w:val="22"/>
          <w:szCs w:val="22"/>
        </w:rPr>
        <w:t>m</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41"/>
          <w:sz w:val="22"/>
          <w:szCs w:val="22"/>
        </w:rPr>
        <w:t xml:space="preserve"> </w:t>
      </w:r>
      <w:r w:rsidRPr="008A4305">
        <w:rPr>
          <w:rFonts w:ascii="Arial" w:eastAsia="Arial" w:hAnsi="Arial" w:cs="Arial"/>
          <w:sz w:val="22"/>
          <w:szCs w:val="22"/>
        </w:rPr>
        <w:t>a</w:t>
      </w:r>
      <w:r w:rsidRPr="008A4305">
        <w:rPr>
          <w:spacing w:val="36"/>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epo</w:t>
      </w:r>
      <w:r w:rsidRPr="008A4305">
        <w:rPr>
          <w:rFonts w:ascii="Arial" w:eastAsia="Arial" w:hAnsi="Arial" w:cs="Arial"/>
          <w:spacing w:val="-1"/>
          <w:sz w:val="22"/>
          <w:szCs w:val="22"/>
        </w:rPr>
        <w:t>r</w:t>
      </w:r>
      <w:r w:rsidRPr="008A4305">
        <w:rPr>
          <w:rFonts w:ascii="Arial" w:eastAsia="Arial" w:hAnsi="Arial" w:cs="Arial"/>
          <w:sz w:val="22"/>
          <w:szCs w:val="22"/>
        </w:rPr>
        <w:t>t</w:t>
      </w:r>
      <w:r w:rsidRPr="008A4305">
        <w:rPr>
          <w:spacing w:val="3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38"/>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8"/>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35"/>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2"/>
          <w:sz w:val="22"/>
          <w:szCs w:val="22"/>
        </w:rPr>
        <w:t>y</w:t>
      </w:r>
      <w:r w:rsidRPr="008A4305">
        <w:rPr>
          <w:rFonts w:ascii="Arial" w:eastAsia="Arial" w:hAnsi="Arial" w:cs="Arial"/>
          <w:sz w:val="22"/>
          <w:szCs w:val="22"/>
        </w:rPr>
        <w:t>,</w:t>
      </w:r>
      <w:r w:rsidRPr="008A4305">
        <w:rPr>
          <w:spacing w:val="40"/>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8"/>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35"/>
          <w:sz w:val="22"/>
          <w:szCs w:val="22"/>
        </w:rPr>
        <w:t xml:space="preserve"> </w:t>
      </w:r>
      <w:proofErr w:type="gramStart"/>
      <w:r w:rsidRPr="008A4305">
        <w:rPr>
          <w:rFonts w:ascii="Arial" w:eastAsia="Arial" w:hAnsi="Arial" w:cs="Arial"/>
          <w:spacing w:val="-1"/>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38"/>
          <w:sz w:val="22"/>
          <w:szCs w:val="22"/>
        </w:rPr>
        <w:t xml:space="preserve"> </w:t>
      </w:r>
      <w:r w:rsidRPr="008A4305">
        <w:rPr>
          <w:sz w:val="22"/>
          <w:szCs w:val="22"/>
        </w:rPr>
        <w:t xml:space="preserve"> </w:t>
      </w:r>
      <w:r w:rsidRPr="008A4305">
        <w:rPr>
          <w:rFonts w:ascii="Arial" w:eastAsia="Arial" w:hAnsi="Arial" w:cs="Arial"/>
          <w:sz w:val="22"/>
          <w:szCs w:val="22"/>
        </w:rPr>
        <w:t>and</w:t>
      </w:r>
      <w:proofErr w:type="gramEnd"/>
      <w:r w:rsidR="002B0F4C">
        <w:rPr>
          <w:rFonts w:ascii="Arial" w:eastAsia="Arial" w:hAnsi="Arial" w:cs="Arial"/>
          <w:sz w:val="22"/>
          <w:szCs w:val="22"/>
        </w:rPr>
        <w:t>, if appointed,</w:t>
      </w:r>
      <w:r w:rsidRPr="008A4305">
        <w:rPr>
          <w:spacing w:val="7"/>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nal</w:t>
      </w:r>
      <w:r w:rsidRPr="008A4305">
        <w:rPr>
          <w:spacing w:val="6"/>
          <w:sz w:val="22"/>
          <w:szCs w:val="22"/>
        </w:rPr>
        <w:t xml:space="preserve"> </w:t>
      </w:r>
      <w:r w:rsidRPr="008A4305">
        <w:rPr>
          <w:rFonts w:ascii="Arial" w:eastAsia="Arial" w:hAnsi="Arial" w:cs="Arial"/>
          <w:sz w:val="22"/>
          <w:szCs w:val="22"/>
        </w:rPr>
        <w:t>aud</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8"/>
          <w:sz w:val="22"/>
          <w:szCs w:val="22"/>
        </w:rPr>
        <w:t xml:space="preserve"> </w:t>
      </w:r>
      <w:r w:rsidRPr="008A4305">
        <w:rPr>
          <w:rFonts w:ascii="Arial" w:eastAsia="Arial" w:hAnsi="Arial" w:cs="Arial"/>
          <w:spacing w:val="-3"/>
          <w:sz w:val="22"/>
          <w:szCs w:val="22"/>
        </w:rPr>
        <w:t>i</w:t>
      </w:r>
      <w:r w:rsidRPr="008A4305">
        <w:rPr>
          <w:rFonts w:ascii="Arial" w:eastAsia="Arial" w:hAnsi="Arial" w:cs="Arial"/>
          <w:sz w:val="22"/>
          <w:szCs w:val="22"/>
        </w:rPr>
        <w:t>f</w:t>
      </w:r>
      <w:r w:rsidRPr="008A4305">
        <w:rPr>
          <w:spacing w:val="8"/>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4"/>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or</w:t>
      </w:r>
      <w:r w:rsidRPr="008A4305">
        <w:rPr>
          <w:spacing w:val="6"/>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ne</w:t>
      </w:r>
      <w:r w:rsidRPr="008A4305">
        <w:rPr>
          <w:spacing w:val="7"/>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8"/>
          <w:sz w:val="22"/>
          <w:szCs w:val="22"/>
        </w:rPr>
        <w:t xml:space="preserve"> </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5"/>
          <w:sz w:val="22"/>
          <w:szCs w:val="22"/>
        </w:rPr>
        <w:t xml:space="preserve"> </w:t>
      </w:r>
      <w:r w:rsidRPr="008A4305">
        <w:rPr>
          <w:rFonts w:ascii="Arial" w:eastAsia="Arial" w:hAnsi="Arial" w:cs="Arial"/>
          <w:sz w:val="22"/>
          <w:szCs w:val="22"/>
        </w:rPr>
        <w:t>appo</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ed</w:t>
      </w:r>
      <w:r w:rsidRPr="008A4305">
        <w:rPr>
          <w:spacing w:val="7"/>
          <w:sz w:val="22"/>
          <w:szCs w:val="22"/>
        </w:rPr>
        <w:t xml:space="preserve"> </w:t>
      </w:r>
      <w:r w:rsidRPr="008A4305">
        <w:rPr>
          <w:rFonts w:ascii="Arial" w:eastAsia="Arial" w:hAnsi="Arial" w:cs="Arial"/>
          <w:spacing w:val="-3"/>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s:</w:t>
      </w:r>
    </w:p>
    <w:p w14:paraId="3C05D020" w14:textId="77777777" w:rsidR="008A4305" w:rsidRPr="008A4305" w:rsidRDefault="008A4305" w:rsidP="001F5146"/>
    <w:p w14:paraId="460E4220" w14:textId="77777777" w:rsidR="008A4305" w:rsidRPr="008A4305" w:rsidRDefault="00C84AF1" w:rsidP="001F5146">
      <w:pPr>
        <w:ind w:left="1560" w:right="75" w:hanging="720"/>
        <w:jc w:val="both"/>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a)</w:t>
      </w:r>
      <w:r w:rsidRPr="008A4305">
        <w:rPr>
          <w:sz w:val="22"/>
          <w:szCs w:val="22"/>
        </w:rPr>
        <w:t xml:space="preserve">       </w:t>
      </w:r>
      <w:r w:rsidRPr="008A4305">
        <w:rPr>
          <w:spacing w:val="10"/>
          <w:sz w:val="22"/>
          <w:szCs w:val="22"/>
        </w:rPr>
        <w:t xml:space="preserve"> </w:t>
      </w:r>
      <w:r w:rsidRPr="008A4305">
        <w:rPr>
          <w:rFonts w:ascii="Arial" w:eastAsia="Arial" w:hAnsi="Arial" w:cs="Arial"/>
          <w:sz w:val="22"/>
          <w:szCs w:val="22"/>
        </w:rPr>
        <w:t>has</w:t>
      </w:r>
      <w:r w:rsidRPr="008A4305">
        <w:rPr>
          <w:spacing w:val="24"/>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ade,</w:t>
      </w:r>
      <w:r w:rsidRPr="008A4305">
        <w:rPr>
          <w:spacing w:val="25"/>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25"/>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24"/>
          <w:sz w:val="22"/>
          <w:szCs w:val="22"/>
        </w:rPr>
        <w:t xml:space="preserve"> </w:t>
      </w:r>
      <w:r w:rsidRPr="008A4305">
        <w:rPr>
          <w:rFonts w:ascii="Arial" w:eastAsia="Arial" w:hAnsi="Arial" w:cs="Arial"/>
          <w:sz w:val="22"/>
          <w:szCs w:val="22"/>
        </w:rPr>
        <w:t>about</w:t>
      </w:r>
      <w:r w:rsidRPr="008A4305">
        <w:rPr>
          <w:spacing w:val="2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1"/>
          <w:sz w:val="22"/>
          <w:szCs w:val="22"/>
        </w:rPr>
        <w:t xml:space="preserve"> </w:t>
      </w:r>
      <w:r w:rsidRPr="008A4305">
        <w:rPr>
          <w:rFonts w:ascii="Arial" w:eastAsia="Arial" w:hAnsi="Arial" w:cs="Arial"/>
          <w:spacing w:val="1"/>
          <w:sz w:val="22"/>
          <w:szCs w:val="22"/>
        </w:rPr>
        <w:t>m</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z w:val="22"/>
          <w:szCs w:val="22"/>
        </w:rPr>
        <w:t>e,</w:t>
      </w:r>
      <w:r w:rsidRPr="008A4305">
        <w:rPr>
          <w:spacing w:val="25"/>
          <w:sz w:val="22"/>
          <w:szCs w:val="22"/>
        </w:rPr>
        <w:t xml:space="preserve"> </w:t>
      </w:r>
      <w:r w:rsidRPr="008A4305">
        <w:rPr>
          <w:rFonts w:ascii="Arial" w:eastAsia="Arial" w:hAnsi="Arial" w:cs="Arial"/>
          <w:sz w:val="22"/>
          <w:szCs w:val="22"/>
        </w:rPr>
        <w:t>a</w:t>
      </w:r>
      <w:r w:rsidRPr="008A4305">
        <w:rPr>
          <w:spacing w:val="24"/>
          <w:sz w:val="22"/>
          <w:szCs w:val="22"/>
        </w:rPr>
        <w:t xml:space="preserve"> </w:t>
      </w:r>
      <w:r w:rsidRPr="008A4305">
        <w:rPr>
          <w:rFonts w:ascii="Arial" w:eastAsia="Arial" w:hAnsi="Arial" w:cs="Arial"/>
          <w:sz w:val="22"/>
          <w:szCs w:val="22"/>
        </w:rPr>
        <w:t>dec</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4"/>
          <w:sz w:val="22"/>
          <w:szCs w:val="22"/>
        </w:rPr>
        <w:t xml:space="preserve"> </w:t>
      </w:r>
      <w:r w:rsidRPr="008A4305">
        <w:rPr>
          <w:rFonts w:ascii="Arial" w:eastAsia="Arial" w:hAnsi="Arial" w:cs="Arial"/>
          <w:spacing w:val="-3"/>
          <w:sz w:val="22"/>
          <w:szCs w:val="22"/>
        </w:rPr>
        <w:t>w</w:t>
      </w:r>
      <w:r w:rsidRPr="008A4305">
        <w:rPr>
          <w:rFonts w:ascii="Arial" w:eastAsia="Arial" w:hAnsi="Arial" w:cs="Arial"/>
          <w:sz w:val="22"/>
          <w:szCs w:val="22"/>
        </w:rPr>
        <w:t>h</w:t>
      </w:r>
      <w:r w:rsidRPr="008A4305">
        <w:rPr>
          <w:rFonts w:ascii="Arial" w:eastAsia="Arial" w:hAnsi="Arial" w:cs="Arial"/>
          <w:spacing w:val="-1"/>
          <w:sz w:val="22"/>
          <w:szCs w:val="22"/>
        </w:rPr>
        <w:t>i</w:t>
      </w:r>
      <w:r w:rsidRPr="008A4305">
        <w:rPr>
          <w:rFonts w:ascii="Arial" w:eastAsia="Arial" w:hAnsi="Arial" w:cs="Arial"/>
          <w:sz w:val="22"/>
          <w:szCs w:val="22"/>
        </w:rPr>
        <w:t>ch</w:t>
      </w:r>
      <w:r w:rsidRPr="008A4305">
        <w:rPr>
          <w:spacing w:val="26"/>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2"/>
          <w:sz w:val="22"/>
          <w:szCs w:val="22"/>
        </w:rPr>
        <w:t>v</w:t>
      </w:r>
      <w:r w:rsidRPr="008A4305">
        <w:rPr>
          <w:rFonts w:ascii="Arial" w:eastAsia="Arial" w:hAnsi="Arial" w:cs="Arial"/>
          <w:spacing w:val="2"/>
          <w:sz w:val="22"/>
          <w:szCs w:val="22"/>
        </w:rPr>
        <w:t>o</w:t>
      </w:r>
      <w:r w:rsidRPr="008A4305">
        <w:rPr>
          <w:rFonts w:ascii="Arial" w:eastAsia="Arial" w:hAnsi="Arial" w:cs="Arial"/>
          <w:spacing w:val="-1"/>
          <w:sz w:val="22"/>
          <w:szCs w:val="22"/>
        </w:rPr>
        <w:t>l</w:t>
      </w:r>
      <w:r w:rsidRPr="008A4305">
        <w:rPr>
          <w:rFonts w:ascii="Arial" w:eastAsia="Arial" w:hAnsi="Arial" w:cs="Arial"/>
          <w:spacing w:val="-2"/>
          <w:sz w:val="22"/>
          <w:szCs w:val="22"/>
        </w:rPr>
        <w:t>v</w:t>
      </w:r>
      <w:r w:rsidRPr="008A4305">
        <w:rPr>
          <w:rFonts w:ascii="Arial" w:eastAsia="Arial" w:hAnsi="Arial" w:cs="Arial"/>
          <w:sz w:val="22"/>
          <w:szCs w:val="22"/>
        </w:rPr>
        <w:t>es</w:t>
      </w:r>
      <w:r w:rsidRPr="008A4305">
        <w:rPr>
          <w:spacing w:val="24"/>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mm</w:t>
      </w:r>
      <w:r w:rsidRPr="008A4305">
        <w:rPr>
          <w:rFonts w:ascii="Arial" w:eastAsia="Arial" w:hAnsi="Arial" w:cs="Arial"/>
          <w:spacing w:val="-1"/>
          <w:sz w:val="22"/>
          <w:szCs w:val="22"/>
        </w:rPr>
        <w:t>i</w:t>
      </w:r>
      <w:r w:rsidRPr="008A4305">
        <w:rPr>
          <w:rFonts w:ascii="Arial" w:eastAsia="Arial" w:hAnsi="Arial" w:cs="Arial"/>
          <w:spacing w:val="1"/>
          <w:sz w:val="22"/>
          <w:szCs w:val="22"/>
        </w:rPr>
        <w:t>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26"/>
          <w:sz w:val="22"/>
          <w:szCs w:val="22"/>
        </w:rPr>
        <w:t xml:space="preserve"> </w:t>
      </w:r>
      <w:r w:rsidRPr="008A4305">
        <w:rPr>
          <w:rFonts w:ascii="Arial" w:eastAsia="Arial" w:hAnsi="Arial" w:cs="Arial"/>
          <w:sz w:val="22"/>
          <w:szCs w:val="22"/>
        </w:rPr>
        <w:t>o</w:t>
      </w:r>
      <w:r w:rsidRPr="008A4305">
        <w:rPr>
          <w:rFonts w:ascii="Arial" w:eastAsia="Arial" w:hAnsi="Arial" w:cs="Arial"/>
          <w:spacing w:val="-3"/>
          <w:sz w:val="22"/>
          <w:szCs w:val="22"/>
        </w:rPr>
        <w:t>n</w:t>
      </w:r>
      <w:r w:rsidRPr="008A4305">
        <w:rPr>
          <w:rFonts w:ascii="Arial" w:eastAsia="Arial" w:hAnsi="Arial" w:cs="Arial"/>
          <w:sz w:val="22"/>
          <w:szCs w:val="22"/>
        </w:rPr>
        <w:t>e</w:t>
      </w:r>
      <w:r w:rsidRPr="008A4305">
        <w:rPr>
          <w:spacing w:val="24"/>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3"/>
          <w:sz w:val="22"/>
          <w:szCs w:val="22"/>
        </w:rPr>
        <w:t xml:space="preserve"> </w:t>
      </w:r>
      <w:r w:rsidRPr="008A4305">
        <w:rPr>
          <w:rFonts w:ascii="Arial" w:eastAsia="Arial" w:hAnsi="Arial" w:cs="Arial"/>
          <w:sz w:val="22"/>
          <w:szCs w:val="22"/>
        </w:rPr>
        <w:t>au</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es</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z w:val="22"/>
          <w:szCs w:val="22"/>
        </w:rPr>
        <w:t>un</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3"/>
          <w:sz w:val="22"/>
          <w:szCs w:val="22"/>
        </w:rPr>
        <w:t>w</w:t>
      </w:r>
      <w:r w:rsidRPr="008A4305">
        <w:rPr>
          <w:rFonts w:ascii="Arial" w:eastAsia="Arial" w:hAnsi="Arial" w:cs="Arial"/>
          <w:spacing w:val="3"/>
          <w:sz w:val="22"/>
          <w:szCs w:val="22"/>
        </w:rPr>
        <w:t>f</w:t>
      </w:r>
      <w:r w:rsidRPr="008A4305">
        <w:rPr>
          <w:rFonts w:ascii="Arial" w:eastAsia="Arial" w:hAnsi="Arial" w:cs="Arial"/>
          <w:sz w:val="22"/>
          <w:szCs w:val="22"/>
        </w:rPr>
        <w:t>ul</w:t>
      </w:r>
      <w:r w:rsidRPr="008A4305">
        <w:rPr>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pend</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z w:val="22"/>
          <w:szCs w:val="22"/>
        </w:rPr>
        <w:t>beha</w:t>
      </w:r>
      <w:r w:rsidRPr="008A4305">
        <w:rPr>
          <w:rFonts w:ascii="Arial" w:eastAsia="Arial" w:hAnsi="Arial" w:cs="Arial"/>
          <w:spacing w:val="-1"/>
          <w:sz w:val="22"/>
          <w:szCs w:val="22"/>
        </w:rPr>
        <w:t>l</w:t>
      </w:r>
      <w:r w:rsidRPr="008A4305">
        <w:rPr>
          <w:rFonts w:ascii="Arial" w:eastAsia="Arial" w:hAnsi="Arial" w:cs="Arial"/>
          <w:sz w:val="22"/>
          <w:szCs w:val="22"/>
        </w:rPr>
        <w:t>f</w:t>
      </w:r>
      <w:r w:rsidRPr="008A4305">
        <w:rPr>
          <w:spacing w:val="4"/>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w:t>
      </w:r>
      <w:r w:rsidRPr="008A4305">
        <w:rPr>
          <w:rFonts w:ascii="Arial" w:eastAsia="Arial" w:hAnsi="Arial" w:cs="Arial"/>
          <w:spacing w:val="-3"/>
          <w:sz w:val="22"/>
          <w:szCs w:val="22"/>
        </w:rPr>
        <w:t>a</w:t>
      </w:r>
      <w:r w:rsidRPr="008A4305">
        <w:rPr>
          <w:rFonts w:ascii="Arial" w:eastAsia="Arial" w:hAnsi="Arial" w:cs="Arial"/>
          <w:sz w:val="22"/>
          <w:szCs w:val="22"/>
        </w:rPr>
        <w:t>dow</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2"/>
          <w:sz w:val="22"/>
          <w:szCs w:val="22"/>
        </w:rPr>
        <w:t>y</w:t>
      </w:r>
      <w:r w:rsidRPr="008A4305">
        <w:rPr>
          <w:rFonts w:ascii="Arial" w:eastAsia="Arial" w:hAnsi="Arial" w:cs="Arial"/>
          <w:sz w:val="22"/>
          <w:szCs w:val="22"/>
        </w:rPr>
        <w:t>;</w:t>
      </w:r>
      <w:r w:rsidRPr="008A4305">
        <w:rPr>
          <w:spacing w:val="8"/>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r</w:t>
      </w:r>
    </w:p>
    <w:p w14:paraId="2C0BB20C" w14:textId="77777777" w:rsidR="008A4305" w:rsidRPr="008A4305" w:rsidRDefault="008A4305" w:rsidP="001F5146"/>
    <w:p w14:paraId="57BA49D4" w14:textId="77777777" w:rsidR="008A4305" w:rsidRPr="008A4305" w:rsidRDefault="00C84AF1" w:rsidP="001F5146">
      <w:pPr>
        <w:ind w:left="1560" w:right="73" w:hanging="720"/>
        <w:jc w:val="both"/>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b)</w:t>
      </w:r>
      <w:r w:rsidRPr="008A4305">
        <w:rPr>
          <w:sz w:val="22"/>
          <w:szCs w:val="22"/>
        </w:rPr>
        <w:t xml:space="preserve">        </w:t>
      </w:r>
      <w:r w:rsidRPr="008A4305">
        <w:rPr>
          <w:rFonts w:ascii="Arial" w:eastAsia="Arial" w:hAnsi="Arial" w:cs="Arial"/>
          <w:sz w:val="22"/>
          <w:szCs w:val="22"/>
        </w:rPr>
        <w:t>has</w:t>
      </w:r>
      <w:r w:rsidRPr="008A4305">
        <w:rPr>
          <w:spacing w:val="29"/>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w:t>
      </w:r>
      <w:r w:rsidRPr="008A4305">
        <w:rPr>
          <w:spacing w:val="30"/>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30"/>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29"/>
          <w:sz w:val="22"/>
          <w:szCs w:val="22"/>
        </w:rPr>
        <w:t xml:space="preserve"> </w:t>
      </w:r>
      <w:r w:rsidRPr="008A4305">
        <w:rPr>
          <w:rFonts w:ascii="Arial" w:eastAsia="Arial" w:hAnsi="Arial" w:cs="Arial"/>
          <w:sz w:val="22"/>
          <w:szCs w:val="22"/>
        </w:rPr>
        <w:t>abo</w:t>
      </w:r>
      <w:r w:rsidRPr="008A4305">
        <w:rPr>
          <w:rFonts w:ascii="Arial" w:eastAsia="Arial" w:hAnsi="Arial" w:cs="Arial"/>
          <w:spacing w:val="-3"/>
          <w:sz w:val="22"/>
          <w:szCs w:val="22"/>
        </w:rPr>
        <w:t>u</w:t>
      </w:r>
      <w:r w:rsidRPr="008A4305">
        <w:rPr>
          <w:rFonts w:ascii="Arial" w:eastAsia="Arial" w:hAnsi="Arial" w:cs="Arial"/>
          <w:sz w:val="22"/>
          <w:szCs w:val="22"/>
        </w:rPr>
        <w:t>t</w:t>
      </w:r>
      <w:r w:rsidRPr="008A4305">
        <w:rPr>
          <w:spacing w:val="2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8"/>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pacing w:val="-3"/>
          <w:sz w:val="22"/>
          <w:szCs w:val="22"/>
        </w:rPr>
        <w:t>e</w:t>
      </w:r>
      <w:r w:rsidRPr="008A4305">
        <w:rPr>
          <w:rFonts w:ascii="Arial" w:eastAsia="Arial" w:hAnsi="Arial" w:cs="Arial"/>
          <w:sz w:val="22"/>
          <w:szCs w:val="22"/>
        </w:rPr>
        <w:t>,</w:t>
      </w:r>
      <w:r w:rsidRPr="008A4305">
        <w:rPr>
          <w:spacing w:val="30"/>
          <w:sz w:val="22"/>
          <w:szCs w:val="22"/>
        </w:rPr>
        <w:t xml:space="preserve"> </w:t>
      </w:r>
      <w:r w:rsidRPr="008A4305">
        <w:rPr>
          <w:rFonts w:ascii="Arial" w:eastAsia="Arial" w:hAnsi="Arial" w:cs="Arial"/>
          <w:sz w:val="22"/>
          <w:szCs w:val="22"/>
        </w:rPr>
        <w:t>an</w:t>
      </w:r>
      <w:r w:rsidRPr="008A4305">
        <w:rPr>
          <w:spacing w:val="28"/>
          <w:sz w:val="22"/>
          <w:szCs w:val="22"/>
        </w:rPr>
        <w:t xml:space="preserve"> </w:t>
      </w:r>
      <w:r w:rsidRPr="008A4305">
        <w:rPr>
          <w:rFonts w:ascii="Arial" w:eastAsia="Arial" w:hAnsi="Arial" w:cs="Arial"/>
          <w:sz w:val="22"/>
          <w:szCs w:val="22"/>
        </w:rPr>
        <w:t>un</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3"/>
          <w:sz w:val="22"/>
          <w:szCs w:val="22"/>
        </w:rPr>
        <w:t>w</w:t>
      </w:r>
      <w:r w:rsidRPr="008A4305">
        <w:rPr>
          <w:rFonts w:ascii="Arial" w:eastAsia="Arial" w:hAnsi="Arial" w:cs="Arial"/>
          <w:spacing w:val="3"/>
          <w:sz w:val="22"/>
          <w:szCs w:val="22"/>
        </w:rPr>
        <w:t>f</w:t>
      </w:r>
      <w:r w:rsidRPr="008A4305">
        <w:rPr>
          <w:rFonts w:ascii="Arial" w:eastAsia="Arial" w:hAnsi="Arial" w:cs="Arial"/>
          <w:sz w:val="22"/>
          <w:szCs w:val="22"/>
        </w:rPr>
        <w:t>ul</w:t>
      </w:r>
      <w:r w:rsidRPr="008A4305">
        <w:rPr>
          <w:spacing w:val="28"/>
          <w:sz w:val="22"/>
          <w:szCs w:val="22"/>
        </w:rPr>
        <w:t xml:space="preserve"> </w:t>
      </w:r>
      <w:r w:rsidRPr="008A4305">
        <w:rPr>
          <w:rFonts w:ascii="Arial" w:eastAsia="Arial" w:hAnsi="Arial" w:cs="Arial"/>
          <w:sz w:val="22"/>
          <w:szCs w:val="22"/>
        </w:rPr>
        <w:t>a</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pacing w:val="-3"/>
          <w:sz w:val="22"/>
          <w:szCs w:val="22"/>
        </w:rPr>
        <w:t>i</w:t>
      </w:r>
      <w:r w:rsidRPr="008A4305">
        <w:rPr>
          <w:rFonts w:ascii="Arial" w:eastAsia="Arial" w:hAnsi="Arial" w:cs="Arial"/>
          <w:sz w:val="22"/>
          <w:szCs w:val="22"/>
        </w:rPr>
        <w:t>on</w:t>
      </w:r>
      <w:r w:rsidRPr="008A4305">
        <w:rPr>
          <w:spacing w:val="28"/>
          <w:sz w:val="22"/>
          <w:szCs w:val="22"/>
        </w:rPr>
        <w:t xml:space="preserve"> </w:t>
      </w:r>
      <w:r w:rsidRPr="008A4305">
        <w:rPr>
          <w:rFonts w:ascii="Arial" w:eastAsia="Arial" w:hAnsi="Arial" w:cs="Arial"/>
          <w:sz w:val="22"/>
          <w:szCs w:val="22"/>
        </w:rPr>
        <w:t>on</w:t>
      </w:r>
      <w:r w:rsidRPr="008A4305">
        <w:rPr>
          <w:spacing w:val="28"/>
          <w:sz w:val="22"/>
          <w:szCs w:val="22"/>
        </w:rPr>
        <w:t xml:space="preserve"> </w:t>
      </w:r>
      <w:r w:rsidRPr="008A4305">
        <w:rPr>
          <w:rFonts w:ascii="Arial" w:eastAsia="Arial" w:hAnsi="Arial" w:cs="Arial"/>
          <w:sz w:val="22"/>
          <w:szCs w:val="22"/>
        </w:rPr>
        <w:t>beha</w:t>
      </w:r>
      <w:r w:rsidRPr="008A4305">
        <w:rPr>
          <w:rFonts w:ascii="Arial" w:eastAsia="Arial" w:hAnsi="Arial" w:cs="Arial"/>
          <w:spacing w:val="-3"/>
          <w:sz w:val="22"/>
          <w:szCs w:val="22"/>
        </w:rPr>
        <w:t>l</w:t>
      </w:r>
      <w:r w:rsidRPr="008A4305">
        <w:rPr>
          <w:rFonts w:ascii="Arial" w:eastAsia="Arial" w:hAnsi="Arial" w:cs="Arial"/>
          <w:sz w:val="22"/>
          <w:szCs w:val="22"/>
        </w:rPr>
        <w:t>f</w:t>
      </w:r>
      <w:r w:rsidRPr="008A4305">
        <w:rPr>
          <w:spacing w:val="32"/>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2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8"/>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w:t>
      </w:r>
      <w:r w:rsidRPr="008A4305">
        <w:rPr>
          <w:rFonts w:ascii="Arial" w:eastAsia="Arial" w:hAnsi="Arial" w:cs="Arial"/>
          <w:spacing w:val="-3"/>
          <w:sz w:val="22"/>
          <w:szCs w:val="22"/>
        </w:rPr>
        <w:t>a</w:t>
      </w:r>
      <w:r w:rsidRPr="008A4305">
        <w:rPr>
          <w:rFonts w:ascii="Arial" w:eastAsia="Arial" w:hAnsi="Arial" w:cs="Arial"/>
          <w:sz w:val="22"/>
          <w:szCs w:val="22"/>
        </w:rPr>
        <w:t>d</w:t>
      </w:r>
      <w:r w:rsidRPr="008A4305">
        <w:rPr>
          <w:rFonts w:ascii="Arial" w:eastAsia="Arial" w:hAnsi="Arial" w:cs="Arial"/>
          <w:spacing w:val="2"/>
          <w:sz w:val="22"/>
          <w:szCs w:val="22"/>
        </w:rPr>
        <w:t>o</w:t>
      </w:r>
      <w:r w:rsidRPr="008A4305">
        <w:rPr>
          <w:rFonts w:ascii="Arial" w:eastAsia="Arial" w:hAnsi="Arial" w:cs="Arial"/>
          <w:sz w:val="22"/>
          <w:szCs w:val="22"/>
        </w:rPr>
        <w:t>w</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2"/>
          <w:sz w:val="22"/>
          <w:szCs w:val="22"/>
        </w:rPr>
        <w:t>y</w:t>
      </w:r>
      <w:r w:rsidRPr="008A4305">
        <w:rPr>
          <w:rFonts w:ascii="Arial" w:eastAsia="Arial" w:hAnsi="Arial" w:cs="Arial"/>
          <w:sz w:val="22"/>
          <w:szCs w:val="22"/>
        </w:rPr>
        <w:t>,</w:t>
      </w:r>
      <w:r w:rsidRPr="008A4305">
        <w:rPr>
          <w:spacing w:val="4"/>
          <w:sz w:val="22"/>
          <w:szCs w:val="22"/>
        </w:rPr>
        <w:t xml:space="preserve"> </w:t>
      </w:r>
      <w:r w:rsidRPr="008A4305">
        <w:rPr>
          <w:rFonts w:ascii="Arial" w:eastAsia="Arial" w:hAnsi="Arial" w:cs="Arial"/>
          <w:spacing w:val="-3"/>
          <w:sz w:val="22"/>
          <w:szCs w:val="22"/>
        </w:rPr>
        <w:t>w</w:t>
      </w:r>
      <w:r w:rsidRPr="008A4305">
        <w:rPr>
          <w:rFonts w:ascii="Arial" w:eastAsia="Arial" w:hAnsi="Arial" w:cs="Arial"/>
          <w:sz w:val="22"/>
          <w:szCs w:val="22"/>
        </w:rPr>
        <w:t>h</w:t>
      </w:r>
      <w:r w:rsidRPr="008A4305">
        <w:rPr>
          <w:rFonts w:ascii="Arial" w:eastAsia="Arial" w:hAnsi="Arial" w:cs="Arial"/>
          <w:spacing w:val="-1"/>
          <w:sz w:val="22"/>
          <w:szCs w:val="22"/>
        </w:rPr>
        <w:t>i</w:t>
      </w:r>
      <w:r w:rsidRPr="008A4305">
        <w:rPr>
          <w:rFonts w:ascii="Arial" w:eastAsia="Arial" w:hAnsi="Arial" w:cs="Arial"/>
          <w:sz w:val="22"/>
          <w:szCs w:val="22"/>
        </w:rPr>
        <w:t>ch</w:t>
      </w:r>
      <w:r w:rsidRPr="008A4305">
        <w:rPr>
          <w:spacing w:val="2"/>
          <w:sz w:val="22"/>
          <w:szCs w:val="22"/>
        </w:rPr>
        <w:t xml:space="preserve"> </w:t>
      </w:r>
      <w:r w:rsidRPr="008A4305">
        <w:rPr>
          <w:rFonts w:ascii="Arial" w:eastAsia="Arial" w:hAnsi="Arial" w:cs="Arial"/>
          <w:sz w:val="22"/>
          <w:szCs w:val="22"/>
        </w:rPr>
        <w:t>has</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s</w:t>
      </w:r>
      <w:r w:rsidRPr="008A4305">
        <w:rPr>
          <w:rFonts w:ascii="Arial" w:eastAsia="Arial" w:hAnsi="Arial" w:cs="Arial"/>
          <w:sz w:val="22"/>
          <w:szCs w:val="22"/>
        </w:rPr>
        <w:t>u</w:t>
      </w:r>
      <w:r w:rsidRPr="008A4305">
        <w:rPr>
          <w:rFonts w:ascii="Arial" w:eastAsia="Arial" w:hAnsi="Arial" w:cs="Arial"/>
          <w:spacing w:val="-1"/>
          <w:sz w:val="22"/>
          <w:szCs w:val="22"/>
        </w:rPr>
        <w:t>l</w:t>
      </w:r>
      <w:r w:rsidRPr="008A4305">
        <w:rPr>
          <w:rFonts w:ascii="Arial" w:eastAsia="Arial" w:hAnsi="Arial" w:cs="Arial"/>
          <w:spacing w:val="1"/>
          <w:sz w:val="22"/>
          <w:szCs w:val="22"/>
        </w:rPr>
        <w:t>t</w:t>
      </w:r>
      <w:r w:rsidRPr="008A4305">
        <w:rPr>
          <w:rFonts w:ascii="Arial" w:eastAsia="Arial" w:hAnsi="Arial" w:cs="Arial"/>
          <w:sz w:val="22"/>
          <w:szCs w:val="22"/>
        </w:rPr>
        <w:t>ed</w:t>
      </w:r>
      <w:r w:rsidRPr="008A4305">
        <w:rPr>
          <w:spacing w:val="2"/>
          <w:sz w:val="22"/>
          <w:szCs w:val="22"/>
        </w:rPr>
        <w:t xml:space="preserve"> </w:t>
      </w:r>
      <w:r w:rsidRPr="008A4305">
        <w:rPr>
          <w:rFonts w:ascii="Arial" w:eastAsia="Arial" w:hAnsi="Arial" w:cs="Arial"/>
          <w:sz w:val="22"/>
          <w:szCs w:val="22"/>
        </w:rPr>
        <w:t>or</w:t>
      </w:r>
      <w:r w:rsidRPr="008A4305">
        <w:rPr>
          <w:spacing w:val="4"/>
          <w:sz w:val="22"/>
          <w:szCs w:val="22"/>
        </w:rPr>
        <w:t xml:space="preserve"> </w:t>
      </w:r>
      <w:r w:rsidRPr="008A4305">
        <w:rPr>
          <w:rFonts w:ascii="Arial" w:eastAsia="Arial" w:hAnsi="Arial" w:cs="Arial"/>
          <w:spacing w:val="-3"/>
          <w:sz w:val="22"/>
          <w:szCs w:val="22"/>
        </w:rPr>
        <w:t>w</w:t>
      </w:r>
      <w:r w:rsidRPr="008A4305">
        <w:rPr>
          <w:rFonts w:ascii="Arial" w:eastAsia="Arial" w:hAnsi="Arial" w:cs="Arial"/>
          <w:sz w:val="22"/>
          <w:szCs w:val="22"/>
        </w:rPr>
        <w:t>ou</w:t>
      </w:r>
      <w:r w:rsidRPr="008A4305">
        <w:rPr>
          <w:rFonts w:ascii="Arial" w:eastAsia="Arial" w:hAnsi="Arial" w:cs="Arial"/>
          <w:spacing w:val="-1"/>
          <w:sz w:val="22"/>
          <w:szCs w:val="22"/>
        </w:rPr>
        <w:t>l</w:t>
      </w:r>
      <w:r w:rsidRPr="008A4305">
        <w:rPr>
          <w:rFonts w:ascii="Arial" w:eastAsia="Arial" w:hAnsi="Arial" w:cs="Arial"/>
          <w:sz w:val="22"/>
          <w:szCs w:val="22"/>
        </w:rPr>
        <w:t>d</w:t>
      </w:r>
      <w:r w:rsidRPr="008A4305">
        <w:rPr>
          <w:spacing w:val="2"/>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esu</w:t>
      </w:r>
      <w:r w:rsidRPr="008A4305">
        <w:rPr>
          <w:rFonts w:ascii="Arial" w:eastAsia="Arial" w:hAnsi="Arial" w:cs="Arial"/>
          <w:spacing w:val="-1"/>
          <w:sz w:val="22"/>
          <w:szCs w:val="22"/>
        </w:rPr>
        <w:t>l</w:t>
      </w:r>
      <w:r w:rsidRPr="008A4305">
        <w:rPr>
          <w:rFonts w:ascii="Arial" w:eastAsia="Arial" w:hAnsi="Arial" w:cs="Arial"/>
          <w:sz w:val="22"/>
          <w:szCs w:val="22"/>
        </w:rPr>
        <w:t>t</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z w:val="22"/>
          <w:szCs w:val="22"/>
        </w:rPr>
        <w:t xml:space="preserve"> </w:t>
      </w:r>
      <w:r w:rsidRPr="008A4305">
        <w:rPr>
          <w:rFonts w:ascii="Arial" w:eastAsia="Arial" w:hAnsi="Arial" w:cs="Arial"/>
          <w:sz w:val="22"/>
          <w:szCs w:val="22"/>
        </w:rPr>
        <w:t>a</w:t>
      </w:r>
      <w:r w:rsidRPr="008A4305">
        <w:rPr>
          <w:spacing w:val="2"/>
          <w:sz w:val="22"/>
          <w:szCs w:val="22"/>
        </w:rPr>
        <w:t xml:space="preserve"> </w:t>
      </w:r>
      <w:r w:rsidRPr="008A4305">
        <w:rPr>
          <w:rFonts w:ascii="Arial" w:eastAsia="Arial" w:hAnsi="Arial" w:cs="Arial"/>
          <w:spacing w:val="-1"/>
          <w:sz w:val="22"/>
          <w:szCs w:val="22"/>
        </w:rPr>
        <w:t>l</w:t>
      </w:r>
      <w:r w:rsidRPr="008A4305">
        <w:rPr>
          <w:rFonts w:ascii="Arial" w:eastAsia="Arial" w:hAnsi="Arial" w:cs="Arial"/>
          <w:sz w:val="22"/>
          <w:szCs w:val="22"/>
        </w:rPr>
        <w:t>oss</w:t>
      </w:r>
      <w:r w:rsidRPr="008A4305">
        <w:rPr>
          <w:spacing w:val="3"/>
          <w:sz w:val="22"/>
          <w:szCs w:val="22"/>
        </w:rPr>
        <w:t xml:space="preserve"> </w:t>
      </w:r>
      <w:r w:rsidRPr="008A4305">
        <w:rPr>
          <w:rFonts w:ascii="Arial" w:eastAsia="Arial" w:hAnsi="Arial" w:cs="Arial"/>
          <w:sz w:val="22"/>
          <w:szCs w:val="22"/>
        </w:rPr>
        <w:t>or</w:t>
      </w:r>
      <w:r w:rsidRPr="008A4305">
        <w:rPr>
          <w:spacing w:val="1"/>
          <w:sz w:val="22"/>
          <w:szCs w:val="22"/>
        </w:rPr>
        <w:t xml:space="preserve"> </w:t>
      </w:r>
      <w:r w:rsidRPr="008A4305">
        <w:rPr>
          <w:rFonts w:ascii="Arial" w:eastAsia="Arial" w:hAnsi="Arial" w:cs="Arial"/>
          <w:sz w:val="22"/>
          <w:szCs w:val="22"/>
        </w:rPr>
        <w:t>d</w:t>
      </w:r>
      <w:r w:rsidRPr="008A4305">
        <w:rPr>
          <w:rFonts w:ascii="Arial" w:eastAsia="Arial" w:hAnsi="Arial" w:cs="Arial"/>
          <w:spacing w:val="-3"/>
          <w:sz w:val="22"/>
          <w:szCs w:val="22"/>
        </w:rPr>
        <w:t>e</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ency</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9"/>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il</w:t>
      </w:r>
      <w:r w:rsidRPr="008A4305">
        <w:rPr>
          <w:rFonts w:ascii="Arial" w:eastAsia="Arial" w:hAnsi="Arial" w:cs="Arial"/>
          <w:sz w:val="22"/>
          <w:szCs w:val="22"/>
        </w:rPr>
        <w:t>s</w:t>
      </w:r>
      <w:r w:rsidRPr="008A4305">
        <w:rPr>
          <w:spacing w:val="8"/>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5"/>
          <w:sz w:val="22"/>
          <w:szCs w:val="22"/>
        </w:rPr>
        <w:t xml:space="preserve"> </w:t>
      </w:r>
      <w:r w:rsidRPr="008A4305">
        <w:rPr>
          <w:rFonts w:ascii="Arial" w:hAnsi="Arial" w:cs="Arial"/>
          <w:spacing w:val="5"/>
          <w:sz w:val="22"/>
          <w:szCs w:val="22"/>
        </w:rPr>
        <w:t>Cumberland</w:t>
      </w:r>
      <w:r w:rsidRPr="008A4305">
        <w:rPr>
          <w:spacing w:val="7"/>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il</w:t>
      </w:r>
      <w:r w:rsidRPr="008A4305">
        <w:rPr>
          <w:rFonts w:ascii="Arial" w:eastAsia="Arial" w:hAnsi="Arial" w:cs="Arial"/>
          <w:sz w:val="22"/>
          <w:szCs w:val="22"/>
        </w:rPr>
        <w:t>.</w:t>
      </w:r>
    </w:p>
    <w:p w14:paraId="20AF3132" w14:textId="77777777" w:rsidR="008A4305" w:rsidRPr="008A4305" w:rsidRDefault="008A4305" w:rsidP="001F5146"/>
    <w:p w14:paraId="7BFF0335"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eastAsia="Arial" w:hAnsi="Arial" w:cs="Arial"/>
          <w:sz w:val="22"/>
          <w:szCs w:val="22"/>
        </w:rPr>
        <w:t>4</w:t>
      </w:r>
      <w:r w:rsidRPr="008A4305">
        <w:rPr>
          <w:rFonts w:ascii="Arial" w:eastAsia="Arial" w:hAnsi="Arial" w:cs="Arial"/>
          <w:spacing w:val="1"/>
          <w:sz w:val="22"/>
          <w:szCs w:val="22"/>
        </w:rPr>
        <w:t>.</w:t>
      </w:r>
      <w:r w:rsidRPr="008A4305">
        <w:rPr>
          <w:rFonts w:ascii="Arial" w:eastAsia="Arial" w:hAnsi="Arial" w:cs="Arial"/>
          <w:sz w:val="22"/>
          <w:szCs w:val="22"/>
        </w:rPr>
        <w:t>3</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s</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pacing w:val="2"/>
          <w:sz w:val="22"/>
          <w:szCs w:val="22"/>
        </w:rPr>
        <w:t>a</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w:t>
      </w:r>
      <w:r w:rsidRPr="008A4305">
        <w:rPr>
          <w:spacing w:val="4"/>
          <w:sz w:val="22"/>
          <w:szCs w:val="22"/>
        </w:rPr>
        <w:t xml:space="preserve"> </w:t>
      </w:r>
      <w:r w:rsidRPr="008A4305">
        <w:rPr>
          <w:rFonts w:ascii="Arial" w:eastAsia="Arial" w:hAnsi="Arial" w:cs="Arial"/>
          <w:sz w:val="22"/>
          <w:szCs w:val="22"/>
        </w:rPr>
        <w:t>und</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cc</w:t>
      </w:r>
      <w:r w:rsidRPr="008A4305">
        <w:rPr>
          <w:rFonts w:ascii="Arial" w:eastAsia="Arial" w:hAnsi="Arial" w:cs="Arial"/>
          <w:spacing w:val="-3"/>
          <w:sz w:val="22"/>
          <w:szCs w:val="22"/>
        </w:rPr>
        <w:t>o</w:t>
      </w:r>
      <w:r w:rsidRPr="008A4305">
        <w:rPr>
          <w:rFonts w:ascii="Arial" w:eastAsia="Arial" w:hAnsi="Arial" w:cs="Arial"/>
          <w:sz w:val="22"/>
          <w:szCs w:val="22"/>
        </w:rPr>
        <w:t>un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3"/>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ud</w:t>
      </w:r>
      <w:r w:rsidRPr="008A4305">
        <w:rPr>
          <w:rFonts w:ascii="Arial" w:eastAsia="Arial" w:hAnsi="Arial" w:cs="Arial"/>
          <w:spacing w:val="-1"/>
          <w:sz w:val="22"/>
          <w:szCs w:val="22"/>
        </w:rPr>
        <w:t>i</w:t>
      </w:r>
      <w:r w:rsidRPr="008A4305">
        <w:rPr>
          <w:rFonts w:ascii="Arial" w:eastAsia="Arial" w:hAnsi="Arial" w:cs="Arial"/>
          <w:sz w:val="22"/>
          <w:szCs w:val="22"/>
        </w:rPr>
        <w:t>t</w:t>
      </w:r>
      <w:r w:rsidRPr="008A4305">
        <w:rPr>
          <w:spacing w:val="4"/>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2"/>
          <w:sz w:val="22"/>
          <w:szCs w:val="22"/>
        </w:rPr>
        <w:t>g</w:t>
      </w:r>
      <w:r w:rsidRPr="008A4305">
        <w:rPr>
          <w:rFonts w:ascii="Arial" w:eastAsia="Arial" w:hAnsi="Arial" w:cs="Arial"/>
          <w:sz w:val="22"/>
          <w:szCs w:val="22"/>
        </w:rPr>
        <w:t>u</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3"/>
          <w:sz w:val="22"/>
          <w:szCs w:val="22"/>
        </w:rPr>
        <w:t>o</w:t>
      </w:r>
      <w:r w:rsidRPr="008A4305">
        <w:rPr>
          <w:rFonts w:ascii="Arial" w:eastAsia="Arial" w:hAnsi="Arial" w:cs="Arial"/>
          <w:sz w:val="22"/>
          <w:szCs w:val="22"/>
        </w:rPr>
        <w:t>ns</w:t>
      </w:r>
      <w:r w:rsidRPr="008A4305">
        <w:rPr>
          <w:spacing w:val="3"/>
          <w:sz w:val="22"/>
          <w:szCs w:val="22"/>
        </w:rPr>
        <w:t xml:space="preserve"> </w:t>
      </w:r>
      <w:r w:rsidRPr="008A4305">
        <w:rPr>
          <w:rFonts w:ascii="Arial" w:eastAsia="Arial" w:hAnsi="Arial" w:cs="Arial"/>
          <w:sz w:val="22"/>
          <w:szCs w:val="22"/>
        </w:rPr>
        <w:t>2015,</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m</w:t>
      </w:r>
      <w:r w:rsidRPr="008A4305">
        <w:rPr>
          <w:rFonts w:ascii="Arial" w:eastAsia="Arial" w:hAnsi="Arial" w:cs="Arial"/>
          <w:sz w:val="22"/>
          <w:szCs w:val="22"/>
        </w:rPr>
        <w:t>p</w:t>
      </w:r>
      <w:r w:rsidRPr="008A4305">
        <w:rPr>
          <w:rFonts w:ascii="Arial" w:eastAsia="Arial" w:hAnsi="Arial" w:cs="Arial"/>
          <w:spacing w:val="-1"/>
          <w:sz w:val="22"/>
          <w:szCs w:val="22"/>
        </w:rPr>
        <w:t>l</w:t>
      </w:r>
      <w:r w:rsidRPr="008A4305">
        <w:rPr>
          <w:rFonts w:ascii="Arial" w:eastAsia="Arial" w:hAnsi="Arial" w:cs="Arial"/>
          <w:sz w:val="22"/>
          <w:szCs w:val="22"/>
        </w:rPr>
        <w:t>y</w:t>
      </w:r>
      <w:r w:rsidRPr="008A4305">
        <w:rPr>
          <w:sz w:val="22"/>
          <w:szCs w:val="22"/>
        </w:rPr>
        <w:t xml:space="preserve"> </w:t>
      </w:r>
      <w:r w:rsidRPr="008A4305">
        <w:rPr>
          <w:rFonts w:ascii="Arial" w:eastAsia="Arial" w:hAnsi="Arial" w:cs="Arial"/>
          <w:spacing w:val="-1"/>
          <w:sz w:val="22"/>
          <w:szCs w:val="22"/>
        </w:rPr>
        <w:t>wi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pacing w:val="2"/>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nal</w:t>
      </w:r>
      <w:r w:rsidRPr="008A4305">
        <w:rPr>
          <w:spacing w:val="2"/>
          <w:sz w:val="22"/>
          <w:szCs w:val="22"/>
        </w:rPr>
        <w:t xml:space="preserve"> </w:t>
      </w:r>
      <w:r w:rsidRPr="008A4305">
        <w:rPr>
          <w:rFonts w:ascii="Arial" w:eastAsia="Arial" w:hAnsi="Arial" w:cs="Arial"/>
          <w:sz w:val="22"/>
          <w:szCs w:val="22"/>
        </w:rPr>
        <w:t>con</w:t>
      </w:r>
      <w:r w:rsidRPr="008A4305">
        <w:rPr>
          <w:rFonts w:ascii="Arial" w:eastAsia="Arial" w:hAnsi="Arial" w:cs="Arial"/>
          <w:spacing w:val="-1"/>
          <w:sz w:val="22"/>
          <w:szCs w:val="22"/>
        </w:rPr>
        <w:t>t</w:t>
      </w:r>
      <w:r w:rsidRPr="008A4305">
        <w:rPr>
          <w:rFonts w:ascii="Arial" w:eastAsia="Arial" w:hAnsi="Arial" w:cs="Arial"/>
          <w:spacing w:val="1"/>
          <w:sz w:val="22"/>
          <w:szCs w:val="22"/>
        </w:rPr>
        <w:t>r</w:t>
      </w:r>
      <w:r w:rsidRPr="008A4305">
        <w:rPr>
          <w:rFonts w:ascii="Arial" w:eastAsia="Arial" w:hAnsi="Arial" w:cs="Arial"/>
          <w:sz w:val="22"/>
          <w:szCs w:val="22"/>
        </w:rPr>
        <w:t>ol</w:t>
      </w:r>
      <w:r w:rsidRPr="008A4305">
        <w:rPr>
          <w:spacing w:val="2"/>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2"/>
          <w:sz w:val="22"/>
          <w:szCs w:val="22"/>
        </w:rPr>
        <w:t>q</w:t>
      </w:r>
      <w:r w:rsidRPr="008A4305">
        <w:rPr>
          <w:rFonts w:ascii="Arial" w:eastAsia="Arial" w:hAnsi="Arial" w:cs="Arial"/>
          <w:sz w:val="22"/>
          <w:szCs w:val="22"/>
        </w:rPr>
        <w:t>u</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z w:val="22"/>
          <w:szCs w:val="22"/>
        </w:rPr>
        <w:t>as</w:t>
      </w:r>
      <w:r w:rsidRPr="008A4305">
        <w:rPr>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ar</w:t>
      </w:r>
      <w:r w:rsidRPr="008A4305">
        <w:rPr>
          <w:spacing w:val="4"/>
          <w:sz w:val="22"/>
          <w:szCs w:val="22"/>
        </w:rPr>
        <w:t xml:space="preserve"> </w:t>
      </w:r>
      <w:r w:rsidRPr="008A4305">
        <w:rPr>
          <w:rFonts w:ascii="Arial" w:eastAsia="Arial" w:hAnsi="Arial" w:cs="Arial"/>
          <w:spacing w:val="-3"/>
          <w:sz w:val="22"/>
          <w:szCs w:val="22"/>
        </w:rPr>
        <w:t>a</w:t>
      </w:r>
      <w:r w:rsidRPr="008A4305">
        <w:rPr>
          <w:rFonts w:ascii="Arial" w:eastAsia="Arial" w:hAnsi="Arial" w:cs="Arial"/>
          <w:sz w:val="22"/>
          <w:szCs w:val="22"/>
        </w:rPr>
        <w:t>s</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hey</w:t>
      </w:r>
      <w:r w:rsidRPr="008A4305">
        <w:rPr>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li</w:t>
      </w:r>
      <w:r w:rsidRPr="008A4305">
        <w:rPr>
          <w:rFonts w:ascii="Arial" w:eastAsia="Arial" w:hAnsi="Arial" w:cs="Arial"/>
          <w:sz w:val="22"/>
          <w:szCs w:val="22"/>
        </w:rPr>
        <w:t>cab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z w:val="22"/>
          <w:szCs w:val="22"/>
        </w:rPr>
        <w:t>c</w:t>
      </w:r>
      <w:r w:rsidRPr="008A4305">
        <w:rPr>
          <w:rFonts w:ascii="Arial" w:eastAsia="Arial" w:hAnsi="Arial" w:cs="Arial"/>
          <w:spacing w:val="1"/>
          <w:sz w:val="22"/>
          <w:szCs w:val="22"/>
        </w:rPr>
        <w:t>r</w:t>
      </w:r>
      <w:r w:rsidRPr="008A4305">
        <w:rPr>
          <w:rFonts w:ascii="Arial" w:eastAsia="Arial" w:hAnsi="Arial" w:cs="Arial"/>
          <w:sz w:val="22"/>
          <w:szCs w:val="22"/>
        </w:rPr>
        <w:t>ea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3"/>
          <w:sz w:val="22"/>
          <w:szCs w:val="22"/>
        </w:rPr>
        <w:t>o</w:t>
      </w:r>
      <w:r w:rsidRPr="008A4305">
        <w:rPr>
          <w:rFonts w:ascii="Arial" w:eastAsia="Arial" w:hAnsi="Arial" w:cs="Arial"/>
          <w:sz w:val="22"/>
          <w:szCs w:val="22"/>
        </w:rPr>
        <w:t>n</w:t>
      </w:r>
      <w:r w:rsidRPr="008A4305">
        <w:rPr>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11"/>
          <w:sz w:val="22"/>
          <w:szCs w:val="22"/>
        </w:rPr>
        <w:t xml:space="preserve"> </w:t>
      </w:r>
      <w:r w:rsidRPr="008A4305">
        <w:rPr>
          <w:rFonts w:ascii="Arial" w:hAnsi="Arial" w:cs="Arial"/>
          <w:spacing w:val="5"/>
          <w:sz w:val="22"/>
          <w:szCs w:val="22"/>
        </w:rPr>
        <w:t>Cumberland</w:t>
      </w:r>
      <w:r w:rsidRPr="008A4305">
        <w:rPr>
          <w:spacing w:val="7"/>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il</w:t>
      </w:r>
      <w:r w:rsidRPr="008A4305">
        <w:rPr>
          <w:rFonts w:ascii="Arial" w:eastAsia="Arial" w:hAnsi="Arial" w:cs="Arial"/>
          <w:sz w:val="22"/>
          <w:szCs w:val="22"/>
        </w:rPr>
        <w:t>.</w:t>
      </w:r>
    </w:p>
    <w:p w14:paraId="012B035E" w14:textId="77777777" w:rsidR="008A4305" w:rsidRPr="008A4305" w:rsidRDefault="008A4305" w:rsidP="001F5146"/>
    <w:p w14:paraId="6A2CCB0B"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eastAsia="Arial" w:hAnsi="Arial" w:cs="Arial"/>
          <w:sz w:val="22"/>
          <w:szCs w:val="22"/>
        </w:rPr>
        <w:t>4</w:t>
      </w:r>
      <w:r w:rsidRPr="008A4305">
        <w:rPr>
          <w:rFonts w:ascii="Arial" w:eastAsia="Arial" w:hAnsi="Arial" w:cs="Arial"/>
          <w:spacing w:val="1"/>
          <w:sz w:val="22"/>
          <w:szCs w:val="22"/>
        </w:rPr>
        <w:t>.</w:t>
      </w:r>
      <w:r w:rsidRPr="008A4305">
        <w:rPr>
          <w:rFonts w:ascii="Arial" w:eastAsia="Arial" w:hAnsi="Arial" w:cs="Arial"/>
          <w:sz w:val="22"/>
          <w:szCs w:val="22"/>
        </w:rPr>
        <w:t>4</w:t>
      </w:r>
      <w:r w:rsidRPr="008A4305">
        <w:rPr>
          <w:sz w:val="22"/>
          <w:szCs w:val="22"/>
        </w:rPr>
        <w:t xml:space="preserve">      </w:t>
      </w:r>
      <w:r w:rsidRPr="008A4305">
        <w:rPr>
          <w:spacing w:val="9"/>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epo</w:t>
      </w:r>
      <w:r w:rsidRPr="008A4305">
        <w:rPr>
          <w:rFonts w:ascii="Arial" w:eastAsia="Arial" w:hAnsi="Arial" w:cs="Arial"/>
          <w:spacing w:val="1"/>
          <w:sz w:val="22"/>
          <w:szCs w:val="22"/>
        </w:rPr>
        <w:t>rt</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00520B44">
        <w:rPr>
          <w:rFonts w:ascii="Arial" w:eastAsia="Arial" w:hAnsi="Arial" w:cs="Arial"/>
          <w:sz w:val="22"/>
          <w:szCs w:val="22"/>
        </w:rPr>
        <w:t>, and gaining the approval of,</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w:t>
      </w:r>
      <w:r w:rsidRPr="008A4305">
        <w:rPr>
          <w:rFonts w:ascii="Arial" w:eastAsia="Arial" w:hAnsi="Arial" w:cs="Arial"/>
          <w:spacing w:val="-3"/>
          <w:sz w:val="22"/>
          <w:szCs w:val="22"/>
        </w:rPr>
        <w:t>d</w:t>
      </w:r>
      <w:r w:rsidRPr="008A4305">
        <w:rPr>
          <w:rFonts w:ascii="Arial" w:eastAsia="Arial" w:hAnsi="Arial" w:cs="Arial"/>
          <w:sz w:val="22"/>
          <w:szCs w:val="22"/>
        </w:rPr>
        <w:t>ow</w:t>
      </w:r>
      <w:r w:rsidRPr="008A4305">
        <w:rPr>
          <w:sz w:val="22"/>
          <w:szCs w:val="22"/>
        </w:rPr>
        <w:t xml:space="preserve"> </w:t>
      </w:r>
      <w:r w:rsidRPr="008A4305">
        <w:rPr>
          <w:rFonts w:ascii="Arial" w:eastAsia="Arial" w:hAnsi="Arial" w:cs="Arial"/>
          <w:spacing w:val="2"/>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z w:val="22"/>
          <w:szCs w:val="22"/>
        </w:rPr>
        <w:t>any</w:t>
      </w:r>
      <w:r w:rsidRPr="008A4305">
        <w:rPr>
          <w:sz w:val="22"/>
          <w:szCs w:val="22"/>
        </w:rPr>
        <w:t xml:space="preserve"> </w:t>
      </w:r>
      <w:r w:rsidRPr="008A4305">
        <w:rPr>
          <w:rFonts w:ascii="Arial" w:eastAsia="Arial" w:hAnsi="Arial" w:cs="Arial"/>
          <w:sz w:val="22"/>
          <w:szCs w:val="22"/>
        </w:rPr>
        <w:t>dec</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ons</w:t>
      </w:r>
      <w:r w:rsidR="00FD4659">
        <w:rPr>
          <w:rFonts w:ascii="Arial" w:eastAsia="Arial" w:hAnsi="Arial" w:cs="Arial"/>
          <w:sz w:val="22"/>
          <w:szCs w:val="22"/>
        </w:rPr>
        <w:t xml:space="preserve">, as determined by the direction made under section 24 of the Local Government and Public Involvement in Health Act </w:t>
      </w:r>
      <w:proofErr w:type="gramStart"/>
      <w:r w:rsidR="00FD4659">
        <w:rPr>
          <w:rFonts w:ascii="Arial" w:eastAsia="Arial" w:hAnsi="Arial" w:cs="Arial"/>
          <w:sz w:val="22"/>
          <w:szCs w:val="22"/>
        </w:rPr>
        <w:t>2007,</w:t>
      </w:r>
      <w:r w:rsidRPr="008A4305">
        <w:rPr>
          <w:sz w:val="22"/>
          <w:szCs w:val="22"/>
        </w:rPr>
        <w:t xml:space="preserve"> </w:t>
      </w:r>
      <w:r w:rsidRPr="008A4305">
        <w:rPr>
          <w:spacing w:val="3"/>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proofErr w:type="gramEnd"/>
      <w:r w:rsidRPr="008A4305">
        <w:rPr>
          <w:sz w:val="22"/>
          <w:szCs w:val="22"/>
        </w:rPr>
        <w:t xml:space="preserve"> </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5"/>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il</w:t>
      </w:r>
      <w:r w:rsidRPr="008A4305">
        <w:rPr>
          <w:rFonts w:ascii="Arial" w:eastAsia="Arial" w:hAnsi="Arial" w:cs="Arial"/>
          <w:sz w:val="22"/>
          <w:szCs w:val="22"/>
        </w:rPr>
        <w:t>s</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hat</w:t>
      </w:r>
      <w:r w:rsidRPr="008A4305">
        <w:rPr>
          <w:spacing w:val="4"/>
          <w:sz w:val="22"/>
          <w:szCs w:val="22"/>
        </w:rPr>
        <w:t xml:space="preserve"> </w:t>
      </w:r>
      <w:r w:rsidRPr="008A4305">
        <w:rPr>
          <w:rFonts w:ascii="Arial" w:eastAsia="Arial" w:hAnsi="Arial" w:cs="Arial"/>
          <w:spacing w:val="-1"/>
          <w:sz w:val="22"/>
          <w:szCs w:val="22"/>
        </w:rPr>
        <w:t>w</w:t>
      </w:r>
      <w:r w:rsidRPr="008A4305">
        <w:rPr>
          <w:rFonts w:ascii="Arial" w:eastAsia="Arial" w:hAnsi="Arial" w:cs="Arial"/>
          <w:sz w:val="22"/>
          <w:szCs w:val="22"/>
        </w:rPr>
        <w:t>ou</w:t>
      </w:r>
      <w:r w:rsidRPr="008A4305">
        <w:rPr>
          <w:rFonts w:ascii="Arial" w:eastAsia="Arial" w:hAnsi="Arial" w:cs="Arial"/>
          <w:spacing w:val="-1"/>
          <w:sz w:val="22"/>
          <w:szCs w:val="22"/>
        </w:rPr>
        <w:t>l</w:t>
      </w:r>
      <w:r w:rsidRPr="008A4305">
        <w:rPr>
          <w:rFonts w:ascii="Arial" w:eastAsia="Arial" w:hAnsi="Arial" w:cs="Arial"/>
          <w:sz w:val="22"/>
          <w:szCs w:val="22"/>
        </w:rPr>
        <w:t>d</w:t>
      </w:r>
      <w:r w:rsidRPr="008A4305">
        <w:rPr>
          <w:spacing w:val="3"/>
          <w:sz w:val="22"/>
          <w:szCs w:val="22"/>
        </w:rPr>
        <w:t xml:space="preserve"> </w:t>
      </w:r>
      <w:r w:rsidRPr="008A4305">
        <w:rPr>
          <w:rFonts w:ascii="Arial" w:eastAsia="Arial" w:hAnsi="Arial" w:cs="Arial"/>
          <w:sz w:val="22"/>
          <w:szCs w:val="22"/>
        </w:rPr>
        <w:t>be</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z w:val="22"/>
          <w:szCs w:val="22"/>
        </w:rPr>
        <w:t>de</w:t>
      </w:r>
      <w:r w:rsidRPr="008A4305">
        <w:rPr>
          <w:rFonts w:ascii="Arial" w:eastAsia="Arial" w:hAnsi="Arial" w:cs="Arial"/>
          <w:spacing w:val="1"/>
          <w:sz w:val="22"/>
          <w:szCs w:val="22"/>
        </w:rPr>
        <w:t>tr</w:t>
      </w:r>
      <w:r w:rsidRPr="008A4305">
        <w:rPr>
          <w:rFonts w:ascii="Arial" w:eastAsia="Arial" w:hAnsi="Arial" w:cs="Arial"/>
          <w:spacing w:val="-1"/>
          <w:sz w:val="22"/>
          <w:szCs w:val="22"/>
        </w:rPr>
        <w:t>i</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4"/>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1"/>
          <w:sz w:val="22"/>
          <w:szCs w:val="22"/>
        </w:rPr>
        <w:t xml:space="preserve"> </w:t>
      </w:r>
      <w:r w:rsidRPr="008A4305">
        <w:rPr>
          <w:rFonts w:ascii="Arial" w:eastAsia="Arial" w:hAnsi="Arial" w:cs="Arial"/>
          <w:sz w:val="22"/>
          <w:szCs w:val="22"/>
        </w:rPr>
        <w:t>or</w:t>
      </w:r>
      <w:r w:rsidRPr="008A4305">
        <w:rPr>
          <w:spacing w:val="4"/>
          <w:sz w:val="22"/>
          <w:szCs w:val="22"/>
        </w:rPr>
        <w:t xml:space="preserve"> </w:t>
      </w:r>
      <w:r w:rsidRPr="008A4305">
        <w:rPr>
          <w:rFonts w:ascii="Arial" w:hAnsi="Arial" w:cs="Arial"/>
          <w:spacing w:val="5"/>
          <w:sz w:val="22"/>
          <w:szCs w:val="22"/>
        </w:rPr>
        <w:t>Cumberland</w:t>
      </w:r>
      <w:r w:rsidRPr="008A4305">
        <w:rPr>
          <w:spacing w:val="5"/>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w:t>
      </w:r>
      <w:r w:rsidRPr="008A4305">
        <w:rPr>
          <w:rFonts w:ascii="Arial" w:eastAsia="Arial" w:hAnsi="Arial" w:cs="Arial"/>
          <w:spacing w:val="-2"/>
          <w:sz w:val="22"/>
          <w:szCs w:val="22"/>
        </w:rPr>
        <w:t>c</w:t>
      </w:r>
      <w:r w:rsidRPr="008A4305">
        <w:rPr>
          <w:rFonts w:ascii="Arial" w:eastAsia="Arial" w:hAnsi="Arial" w:cs="Arial"/>
          <w:spacing w:val="-1"/>
          <w:sz w:val="22"/>
          <w:szCs w:val="22"/>
        </w:rPr>
        <w:t>il</w:t>
      </w:r>
      <w:r w:rsidRPr="008A4305">
        <w:rPr>
          <w:rFonts w:ascii="Arial" w:eastAsia="Arial" w:hAnsi="Arial" w:cs="Arial"/>
          <w:sz w:val="22"/>
          <w:szCs w:val="22"/>
        </w:rPr>
        <w:t>.</w:t>
      </w:r>
    </w:p>
    <w:p w14:paraId="5376510B" w14:textId="77777777" w:rsidR="008A4305" w:rsidRPr="008A4305" w:rsidRDefault="008A4305" w:rsidP="001F5146"/>
    <w:p w14:paraId="7D0FF573" w14:textId="77777777" w:rsidR="008A4305" w:rsidRPr="008A4305" w:rsidRDefault="00C84AF1" w:rsidP="001F5146">
      <w:pPr>
        <w:ind w:left="840" w:right="71" w:hanging="720"/>
        <w:jc w:val="both"/>
        <w:rPr>
          <w:rFonts w:ascii="Arial" w:eastAsia="Arial" w:hAnsi="Arial" w:cs="Arial"/>
          <w:sz w:val="22"/>
          <w:szCs w:val="22"/>
        </w:rPr>
      </w:pPr>
      <w:r w:rsidRPr="008A4305">
        <w:rPr>
          <w:rFonts w:ascii="Arial" w:eastAsia="Arial" w:hAnsi="Arial" w:cs="Arial"/>
          <w:sz w:val="22"/>
          <w:szCs w:val="22"/>
        </w:rPr>
        <w:t>4</w:t>
      </w:r>
      <w:r w:rsidRPr="008A4305">
        <w:rPr>
          <w:rFonts w:ascii="Arial" w:eastAsia="Arial" w:hAnsi="Arial" w:cs="Arial"/>
          <w:spacing w:val="1"/>
          <w:sz w:val="22"/>
          <w:szCs w:val="22"/>
        </w:rPr>
        <w:t>.</w:t>
      </w:r>
      <w:r w:rsidRPr="008A4305">
        <w:rPr>
          <w:rFonts w:ascii="Arial" w:eastAsia="Arial" w:hAnsi="Arial" w:cs="Arial"/>
          <w:sz w:val="22"/>
          <w:szCs w:val="22"/>
        </w:rPr>
        <w:t>5</w:t>
      </w:r>
      <w:r w:rsidRPr="008A4305">
        <w:rPr>
          <w:sz w:val="22"/>
          <w:szCs w:val="22"/>
        </w:rPr>
        <w:t xml:space="preserve">       </w:t>
      </w:r>
      <w:r w:rsidRPr="008A4305">
        <w:rPr>
          <w:rFonts w:ascii="Arial" w:eastAsia="Arial" w:hAnsi="Arial" w:cs="Arial"/>
          <w:spacing w:val="5"/>
          <w:sz w:val="22"/>
          <w:szCs w:val="22"/>
        </w:rPr>
        <w:t>W</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k</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13"/>
          <w:sz w:val="22"/>
          <w:szCs w:val="22"/>
        </w:rPr>
        <w:t xml:space="preserve"> </w:t>
      </w:r>
      <w:proofErr w:type="gramStart"/>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z w:val="22"/>
          <w:szCs w:val="22"/>
        </w:rPr>
        <w:t xml:space="preserve"> </w:t>
      </w:r>
      <w:r w:rsidRPr="008A4305">
        <w:rPr>
          <w:spacing w:val="10"/>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proofErr w:type="gramEnd"/>
      <w:r w:rsidRPr="008A4305">
        <w:rPr>
          <w:sz w:val="22"/>
          <w:szCs w:val="22"/>
        </w:rPr>
        <w:t xml:space="preserve"> </w:t>
      </w:r>
      <w:r w:rsidRPr="008A4305">
        <w:rPr>
          <w:spacing w:val="10"/>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w:t>
      </w:r>
      <w:r w:rsidRPr="008A4305">
        <w:rPr>
          <w:rFonts w:ascii="Arial" w:eastAsia="Arial" w:hAnsi="Arial" w:cs="Arial"/>
          <w:spacing w:val="-3"/>
          <w:sz w:val="22"/>
          <w:szCs w:val="22"/>
        </w:rPr>
        <w:t>a</w:t>
      </w:r>
      <w:r w:rsidRPr="008A4305">
        <w:rPr>
          <w:rFonts w:ascii="Arial" w:eastAsia="Arial" w:hAnsi="Arial" w:cs="Arial"/>
          <w:sz w:val="22"/>
          <w:szCs w:val="22"/>
        </w:rPr>
        <w:t>dow</w:t>
      </w:r>
      <w:r w:rsidRPr="008A4305">
        <w:rPr>
          <w:sz w:val="22"/>
          <w:szCs w:val="22"/>
        </w:rPr>
        <w:t xml:space="preserve"> </w:t>
      </w:r>
      <w:r w:rsidRPr="008A4305">
        <w:rPr>
          <w:spacing w:val="7"/>
          <w:sz w:val="22"/>
          <w:szCs w:val="22"/>
        </w:rPr>
        <w:t xml:space="preserve"> </w:t>
      </w:r>
      <w:r w:rsidRPr="008A4305">
        <w:rPr>
          <w:rFonts w:ascii="Arial" w:eastAsia="Arial" w:hAnsi="Arial" w:cs="Arial"/>
          <w:spacing w:val="2"/>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z w:val="22"/>
          <w:szCs w:val="22"/>
        </w:rPr>
        <w:t xml:space="preserve"> </w:t>
      </w:r>
      <w:r w:rsidRPr="008A4305">
        <w:rPr>
          <w:spacing w:val="10"/>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spacing w:val="10"/>
          <w:sz w:val="22"/>
          <w:szCs w:val="22"/>
        </w:rPr>
        <w:t xml:space="preserve"> </w:t>
      </w:r>
      <w:r w:rsidRPr="008A4305">
        <w:rPr>
          <w:rFonts w:ascii="Arial" w:eastAsia="Arial" w:hAnsi="Arial" w:cs="Arial"/>
          <w:sz w:val="22"/>
          <w:szCs w:val="22"/>
        </w:rPr>
        <w:t>any</w:t>
      </w:r>
      <w:r w:rsidRPr="008A4305">
        <w:rPr>
          <w:sz w:val="22"/>
          <w:szCs w:val="22"/>
        </w:rPr>
        <w:t xml:space="preserve"> </w:t>
      </w:r>
      <w:r w:rsidRPr="008A4305">
        <w:rPr>
          <w:spacing w:val="8"/>
          <w:sz w:val="22"/>
          <w:szCs w:val="22"/>
        </w:rPr>
        <w:t xml:space="preserve"> </w:t>
      </w:r>
      <w:r w:rsidRPr="008A4305">
        <w:rPr>
          <w:rFonts w:ascii="Arial" w:eastAsia="Arial" w:hAnsi="Arial" w:cs="Arial"/>
          <w:sz w:val="22"/>
          <w:szCs w:val="22"/>
        </w:rPr>
        <w:t>o</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z w:val="22"/>
          <w:szCs w:val="22"/>
        </w:rPr>
        <w:t xml:space="preserve"> </w:t>
      </w:r>
      <w:r w:rsidRPr="008A4305">
        <w:rPr>
          <w:spacing w:val="12"/>
          <w:sz w:val="22"/>
          <w:szCs w:val="22"/>
        </w:rPr>
        <w:t xml:space="preserve"> </w:t>
      </w:r>
      <w:r w:rsidRPr="008A4305">
        <w:rPr>
          <w:rFonts w:ascii="Arial" w:eastAsia="Arial" w:hAnsi="Arial" w:cs="Arial"/>
          <w:spacing w:val="-4"/>
          <w:sz w:val="22"/>
          <w:szCs w:val="22"/>
        </w:rPr>
        <w:t>M</w:t>
      </w:r>
      <w:r w:rsidRPr="008A4305">
        <w:rPr>
          <w:rFonts w:ascii="Arial" w:eastAsia="Arial" w:hAnsi="Arial" w:cs="Arial"/>
          <w:spacing w:val="2"/>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ber</w:t>
      </w:r>
      <w:r w:rsidRPr="008A4305">
        <w:rPr>
          <w:sz w:val="22"/>
          <w:szCs w:val="22"/>
        </w:rPr>
        <w:t xml:space="preserve"> </w:t>
      </w:r>
      <w:r w:rsidRPr="008A4305">
        <w:rPr>
          <w:spacing w:val="12"/>
          <w:sz w:val="22"/>
          <w:szCs w:val="22"/>
        </w:rPr>
        <w:t xml:space="preserve"> </w:t>
      </w:r>
      <w:r w:rsidRPr="008A4305">
        <w:rPr>
          <w:rFonts w:ascii="Arial" w:eastAsia="Arial" w:hAnsi="Arial" w:cs="Arial"/>
          <w:sz w:val="22"/>
          <w:szCs w:val="22"/>
        </w:rPr>
        <w:t>body</w:t>
      </w:r>
      <w:r w:rsidRPr="008A4305">
        <w:rPr>
          <w:sz w:val="22"/>
          <w:szCs w:val="22"/>
        </w:rPr>
        <w:t xml:space="preserve"> </w:t>
      </w:r>
      <w:r w:rsidRPr="008A4305">
        <w:rPr>
          <w:rFonts w:ascii="Arial" w:eastAsia="Arial" w:hAnsi="Arial" w:cs="Arial"/>
          <w:sz w:val="22"/>
          <w:szCs w:val="22"/>
        </w:rPr>
        <w:t>es</w:t>
      </w:r>
      <w:r w:rsidRPr="008A4305">
        <w:rPr>
          <w:rFonts w:ascii="Arial" w:eastAsia="Arial" w:hAnsi="Arial" w:cs="Arial"/>
          <w:spacing w:val="1"/>
          <w:sz w:val="22"/>
          <w:szCs w:val="22"/>
        </w:rPr>
        <w:t>t</w:t>
      </w:r>
      <w:r w:rsidRPr="008A4305">
        <w:rPr>
          <w:rFonts w:ascii="Arial" w:eastAsia="Arial" w:hAnsi="Arial" w:cs="Arial"/>
          <w:sz w:val="22"/>
          <w:szCs w:val="22"/>
        </w:rPr>
        <w:t>ab</w:t>
      </w:r>
      <w:r w:rsidRPr="008A4305">
        <w:rPr>
          <w:rFonts w:ascii="Arial" w:eastAsia="Arial" w:hAnsi="Arial" w:cs="Arial"/>
          <w:spacing w:val="-1"/>
          <w:sz w:val="22"/>
          <w:szCs w:val="22"/>
        </w:rPr>
        <w:t>li</w:t>
      </w:r>
      <w:r w:rsidRPr="008A4305">
        <w:rPr>
          <w:rFonts w:ascii="Arial" w:eastAsia="Arial" w:hAnsi="Arial" w:cs="Arial"/>
          <w:sz w:val="22"/>
          <w:szCs w:val="22"/>
        </w:rPr>
        <w:t>shed</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de</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ad</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ce</w:t>
      </w:r>
      <w:r w:rsidRPr="008A4305">
        <w:rPr>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spacing w:val="2"/>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5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f</w:t>
      </w:r>
      <w:r w:rsidRPr="008A4305">
        <w:rPr>
          <w:rFonts w:ascii="Arial" w:eastAsia="Arial" w:hAnsi="Arial" w:cs="Arial"/>
          <w:sz w:val="22"/>
          <w:szCs w:val="22"/>
        </w:rPr>
        <w:t>o</w:t>
      </w:r>
      <w:r w:rsidRPr="008A4305">
        <w:rPr>
          <w:rFonts w:ascii="Arial" w:eastAsia="Arial" w:hAnsi="Arial" w:cs="Arial"/>
          <w:spacing w:val="1"/>
          <w:sz w:val="22"/>
          <w:szCs w:val="22"/>
        </w:rPr>
        <w:t>rm</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pacing w:val="2"/>
          <w:sz w:val="22"/>
          <w:szCs w:val="22"/>
        </w:rPr>
        <w:t>g</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z w:val="22"/>
          <w:szCs w:val="22"/>
        </w:rPr>
        <w:t xml:space="preserve"> </w:t>
      </w:r>
      <w:r w:rsidRPr="008A4305">
        <w:rPr>
          <w:rFonts w:ascii="Arial" w:eastAsia="Arial" w:hAnsi="Arial" w:cs="Arial"/>
          <w:sz w:val="22"/>
          <w:szCs w:val="22"/>
        </w:rPr>
        <w:t>pos</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z w:val="22"/>
          <w:szCs w:val="22"/>
        </w:rPr>
        <w:t xml:space="preserve"> </w:t>
      </w:r>
      <w:r w:rsidRPr="008A4305">
        <w:rPr>
          <w:spacing w:val="5"/>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z w:val="22"/>
          <w:szCs w:val="22"/>
        </w:rPr>
        <w:t xml:space="preserve"> </w:t>
      </w:r>
      <w:r w:rsidRPr="008A4305">
        <w:rPr>
          <w:spacing w:val="9"/>
          <w:sz w:val="22"/>
          <w:szCs w:val="22"/>
        </w:rPr>
        <w:t xml:space="preserve"> </w:t>
      </w:r>
      <w:r w:rsidRPr="008A4305">
        <w:rPr>
          <w:rFonts w:ascii="Arial" w:hAnsi="Arial" w:cs="Arial"/>
          <w:spacing w:val="5"/>
          <w:sz w:val="22"/>
          <w:szCs w:val="22"/>
        </w:rPr>
        <w:t>Cumberland</w:t>
      </w:r>
      <w:r w:rsidRPr="008A4305">
        <w:rPr>
          <w:spacing w:val="5"/>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z w:val="22"/>
          <w:szCs w:val="22"/>
        </w:rPr>
        <w:t xml:space="preserve"> </w:t>
      </w:r>
      <w:r w:rsidRPr="008A4305">
        <w:rPr>
          <w:spacing w:val="4"/>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spacing w:val="5"/>
          <w:sz w:val="22"/>
          <w:szCs w:val="22"/>
        </w:rPr>
        <w:t xml:space="preserve"> </w:t>
      </w:r>
      <w:r w:rsidRPr="008A4305">
        <w:rPr>
          <w:rFonts w:ascii="Arial" w:eastAsia="Arial" w:hAnsi="Arial" w:cs="Arial"/>
          <w:sz w:val="22"/>
          <w:szCs w:val="22"/>
        </w:rPr>
        <w:t>on</w:t>
      </w:r>
      <w:r w:rsidRPr="008A4305">
        <w:rPr>
          <w:sz w:val="22"/>
          <w:szCs w:val="22"/>
        </w:rPr>
        <w:t xml:space="preserve"> </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2"/>
          <w:sz w:val="22"/>
          <w:szCs w:val="22"/>
        </w:rPr>
        <w:t xml:space="preserve"> </w:t>
      </w:r>
      <w:r w:rsidRPr="008A4305">
        <w:rPr>
          <w:rFonts w:ascii="Arial" w:eastAsia="Arial" w:hAnsi="Arial" w:cs="Arial"/>
          <w:spacing w:val="2"/>
          <w:sz w:val="22"/>
          <w:szCs w:val="22"/>
        </w:rPr>
        <w:t>k</w:t>
      </w:r>
      <w:r w:rsidRPr="008A4305">
        <w:rPr>
          <w:rFonts w:ascii="Arial" w:eastAsia="Arial" w:hAnsi="Arial" w:cs="Arial"/>
          <w:sz w:val="22"/>
          <w:szCs w:val="22"/>
        </w:rPr>
        <w:t>ey</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w:t>
      </w:r>
      <w:r w:rsidRPr="008A4305">
        <w:rPr>
          <w:rFonts w:ascii="Arial" w:eastAsia="Arial" w:hAnsi="Arial" w:cs="Arial"/>
          <w:spacing w:val="-2"/>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z w:val="22"/>
          <w:szCs w:val="22"/>
        </w:rPr>
        <w:t xml:space="preserve"> </w:t>
      </w:r>
      <w:r w:rsidRPr="008A4305">
        <w:rPr>
          <w:spacing w:val="4"/>
          <w:sz w:val="22"/>
          <w:szCs w:val="22"/>
        </w:rPr>
        <w:t xml:space="preserve"> </w:t>
      </w:r>
      <w:r w:rsidRPr="008A4305">
        <w:rPr>
          <w:rFonts w:ascii="Arial" w:eastAsia="Arial" w:hAnsi="Arial" w:cs="Arial"/>
          <w:sz w:val="22"/>
          <w:szCs w:val="22"/>
        </w:rPr>
        <w:t>con</w:t>
      </w:r>
      <w:r w:rsidRPr="008A4305">
        <w:rPr>
          <w:rFonts w:ascii="Arial" w:eastAsia="Arial" w:hAnsi="Arial" w:cs="Arial"/>
          <w:spacing w:val="1"/>
          <w:sz w:val="22"/>
          <w:szCs w:val="22"/>
        </w:rPr>
        <w:t>tr</w:t>
      </w:r>
      <w:r w:rsidRPr="008A4305">
        <w:rPr>
          <w:rFonts w:ascii="Arial" w:eastAsia="Arial" w:hAnsi="Arial" w:cs="Arial"/>
          <w:sz w:val="22"/>
          <w:szCs w:val="22"/>
        </w:rPr>
        <w:t>o</w:t>
      </w:r>
      <w:r w:rsidRPr="008A4305">
        <w:rPr>
          <w:rFonts w:ascii="Arial" w:eastAsia="Arial" w:hAnsi="Arial" w:cs="Arial"/>
          <w:spacing w:val="-1"/>
          <w:sz w:val="22"/>
          <w:szCs w:val="22"/>
        </w:rPr>
        <w:t>l</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z w:val="22"/>
          <w:szCs w:val="22"/>
        </w:rPr>
        <w:t>necessa</w:t>
      </w:r>
      <w:r w:rsidRPr="008A4305">
        <w:rPr>
          <w:rFonts w:ascii="Arial" w:eastAsia="Arial" w:hAnsi="Arial" w:cs="Arial"/>
          <w:spacing w:val="1"/>
          <w:sz w:val="22"/>
          <w:szCs w:val="22"/>
        </w:rPr>
        <w:t>r</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5"/>
          <w:sz w:val="22"/>
          <w:szCs w:val="22"/>
        </w:rPr>
        <w:t xml:space="preserve"> </w:t>
      </w:r>
      <w:r w:rsidRPr="008A4305">
        <w:rPr>
          <w:rFonts w:ascii="Arial" w:eastAsia="Arial" w:hAnsi="Arial" w:cs="Arial"/>
          <w:sz w:val="22"/>
          <w:szCs w:val="22"/>
        </w:rPr>
        <w:t>sec</w:t>
      </w:r>
      <w:r w:rsidRPr="008A4305">
        <w:rPr>
          <w:rFonts w:ascii="Arial" w:eastAsia="Arial" w:hAnsi="Arial" w:cs="Arial"/>
          <w:spacing w:val="-3"/>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z w:val="22"/>
          <w:szCs w:val="22"/>
        </w:rPr>
        <w:t>so</w:t>
      </w:r>
      <w:r w:rsidRPr="008A4305">
        <w:rPr>
          <w:rFonts w:ascii="Arial" w:eastAsia="Arial" w:hAnsi="Arial" w:cs="Arial"/>
          <w:spacing w:val="-3"/>
          <w:sz w:val="22"/>
          <w:szCs w:val="22"/>
        </w:rPr>
        <w:t>u</w:t>
      </w:r>
      <w:r w:rsidRPr="008A4305">
        <w:rPr>
          <w:rFonts w:ascii="Arial" w:eastAsia="Arial" w:hAnsi="Arial" w:cs="Arial"/>
          <w:sz w:val="22"/>
          <w:szCs w:val="22"/>
        </w:rPr>
        <w:t>nd</w:t>
      </w:r>
      <w:r w:rsidRPr="008A4305">
        <w:rPr>
          <w:spacing w:val="5"/>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6"/>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an</w:t>
      </w:r>
      <w:r w:rsidRPr="008A4305">
        <w:rPr>
          <w:rFonts w:ascii="Arial" w:eastAsia="Arial" w:hAnsi="Arial" w:cs="Arial"/>
          <w:spacing w:val="-3"/>
          <w:sz w:val="22"/>
          <w:szCs w:val="22"/>
        </w:rPr>
        <w:t>a</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8"/>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z w:val="22"/>
          <w:szCs w:val="22"/>
        </w:rPr>
        <w:t>new</w:t>
      </w:r>
      <w:r w:rsidRPr="008A4305">
        <w:rPr>
          <w:spacing w:val="4"/>
          <w:sz w:val="22"/>
          <w:szCs w:val="22"/>
        </w:rPr>
        <w:t xml:space="preserve"> </w:t>
      </w:r>
      <w:proofErr w:type="spellStart"/>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pacing w:val="2"/>
          <w:sz w:val="22"/>
          <w:szCs w:val="22"/>
        </w:rPr>
        <w:t>g</w:t>
      </w:r>
      <w:r w:rsidRPr="008A4305">
        <w:rPr>
          <w:rFonts w:ascii="Arial" w:eastAsia="Arial" w:hAnsi="Arial" w:cs="Arial"/>
          <w:sz w:val="22"/>
          <w:szCs w:val="22"/>
        </w:rPr>
        <w:t>an</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proofErr w:type="spellEnd"/>
      <w:r w:rsidRPr="008A4305">
        <w:rPr>
          <w:rFonts w:ascii="Arial" w:eastAsia="Arial" w:hAnsi="Arial" w:cs="Arial"/>
          <w:sz w:val="22"/>
          <w:szCs w:val="22"/>
        </w:rPr>
        <w:t>.</w:t>
      </w:r>
    </w:p>
    <w:p w14:paraId="6848308A" w14:textId="77777777" w:rsidR="008A4305" w:rsidRPr="008A4305" w:rsidRDefault="008A4305" w:rsidP="001F5146"/>
    <w:p w14:paraId="347B1066"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sz w:val="22"/>
          <w:szCs w:val="22"/>
        </w:rPr>
        <w:t>4</w:t>
      </w:r>
      <w:r w:rsidRPr="008A4305">
        <w:rPr>
          <w:rFonts w:ascii="Arial" w:eastAsia="Arial" w:hAnsi="Arial" w:cs="Arial"/>
          <w:spacing w:val="1"/>
          <w:sz w:val="22"/>
          <w:szCs w:val="22"/>
        </w:rPr>
        <w:t>.</w:t>
      </w:r>
      <w:r w:rsidRPr="008A4305">
        <w:rPr>
          <w:rFonts w:ascii="Arial" w:eastAsia="Arial" w:hAnsi="Arial" w:cs="Arial"/>
          <w:sz w:val="22"/>
          <w:szCs w:val="22"/>
        </w:rPr>
        <w:t>6</w:t>
      </w:r>
      <w:r w:rsidRPr="008A4305">
        <w:rPr>
          <w:sz w:val="22"/>
          <w:szCs w:val="22"/>
        </w:rPr>
        <w:t xml:space="preserve">      </w:t>
      </w:r>
      <w:r w:rsidRPr="008A4305">
        <w:rPr>
          <w:spacing w:val="28"/>
          <w:sz w:val="22"/>
          <w:szCs w:val="22"/>
        </w:rPr>
        <w:t xml:space="preserve"> </w:t>
      </w:r>
      <w:r w:rsidRPr="008A4305">
        <w:rPr>
          <w:rFonts w:ascii="Arial" w:eastAsia="Arial" w:hAnsi="Arial" w:cs="Arial"/>
          <w:spacing w:val="-4"/>
          <w:sz w:val="22"/>
          <w:szCs w:val="22"/>
        </w:rPr>
        <w:t>M</w:t>
      </w:r>
      <w:r w:rsidRPr="008A4305">
        <w:rPr>
          <w:rFonts w:ascii="Arial" w:eastAsia="Arial" w:hAnsi="Arial" w:cs="Arial"/>
          <w:spacing w:val="2"/>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9"/>
          <w:sz w:val="22"/>
          <w:szCs w:val="22"/>
        </w:rPr>
        <w:t xml:space="preserve"> </w:t>
      </w:r>
      <w:r w:rsidRPr="008A4305">
        <w:rPr>
          <w:rFonts w:ascii="Arial" w:eastAsia="Arial" w:hAnsi="Arial" w:cs="Arial"/>
          <w:sz w:val="22"/>
          <w:szCs w:val="22"/>
        </w:rPr>
        <w:t>and</w:t>
      </w:r>
      <w:r w:rsidRPr="008A4305">
        <w:rPr>
          <w:spacing w:val="7"/>
          <w:sz w:val="22"/>
          <w:szCs w:val="22"/>
        </w:rPr>
        <w:t xml:space="preserve"> </w:t>
      </w:r>
      <w:r w:rsidRPr="008A4305">
        <w:rPr>
          <w:rFonts w:ascii="Arial" w:eastAsia="Arial" w:hAnsi="Arial" w:cs="Arial"/>
          <w:sz w:val="22"/>
          <w:szCs w:val="22"/>
        </w:rPr>
        <w:t>upd</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7"/>
          <w:sz w:val="22"/>
          <w:szCs w:val="22"/>
        </w:rPr>
        <w:t xml:space="preserve"> </w:t>
      </w:r>
      <w:r w:rsidRPr="008A4305">
        <w:rPr>
          <w:rFonts w:ascii="Arial" w:eastAsia="Arial" w:hAnsi="Arial" w:cs="Arial"/>
          <w:sz w:val="22"/>
          <w:szCs w:val="22"/>
        </w:rPr>
        <w:t>a</w:t>
      </w:r>
      <w:r w:rsidRPr="008A4305">
        <w:rPr>
          <w:spacing w:val="7"/>
          <w:sz w:val="22"/>
          <w:szCs w:val="22"/>
        </w:rPr>
        <w:t xml:space="preserve"> </w:t>
      </w:r>
      <w:r w:rsidRPr="008A4305">
        <w:rPr>
          <w:rFonts w:ascii="Arial" w:eastAsia="Arial" w:hAnsi="Arial" w:cs="Arial"/>
          <w:spacing w:val="-4"/>
          <w:sz w:val="22"/>
          <w:szCs w:val="22"/>
        </w:rPr>
        <w:t>M</w:t>
      </w:r>
      <w:r w:rsidRPr="008A4305">
        <w:rPr>
          <w:rFonts w:ascii="Arial" w:eastAsia="Arial" w:hAnsi="Arial" w:cs="Arial"/>
          <w:sz w:val="22"/>
          <w:szCs w:val="22"/>
        </w:rPr>
        <w:t>ed</w:t>
      </w:r>
      <w:r w:rsidRPr="008A4305">
        <w:rPr>
          <w:rFonts w:ascii="Arial" w:eastAsia="Arial" w:hAnsi="Arial" w:cs="Arial"/>
          <w:spacing w:val="-1"/>
          <w:sz w:val="22"/>
          <w:szCs w:val="22"/>
        </w:rPr>
        <w:t>i</w:t>
      </w:r>
      <w:r w:rsidRPr="008A4305">
        <w:rPr>
          <w:rFonts w:ascii="Arial" w:eastAsia="Arial" w:hAnsi="Arial" w:cs="Arial"/>
          <w:sz w:val="22"/>
          <w:szCs w:val="22"/>
        </w:rPr>
        <w:t>u</w:t>
      </w:r>
      <w:r w:rsidRPr="008A4305">
        <w:rPr>
          <w:rFonts w:ascii="Arial" w:eastAsia="Arial" w:hAnsi="Arial" w:cs="Arial"/>
          <w:spacing w:val="1"/>
          <w:sz w:val="22"/>
          <w:szCs w:val="22"/>
        </w:rPr>
        <w:t>m</w:t>
      </w:r>
      <w:r w:rsidRPr="008A4305">
        <w:rPr>
          <w:rFonts w:ascii="Arial" w:eastAsia="Arial" w:hAnsi="Arial" w:cs="Arial"/>
          <w:spacing w:val="-1"/>
          <w:sz w:val="22"/>
          <w:szCs w:val="22"/>
        </w:rPr>
        <w:t>-</w:t>
      </w:r>
      <w:r w:rsidRPr="008A4305">
        <w:rPr>
          <w:rFonts w:ascii="Arial" w:eastAsia="Arial" w:hAnsi="Arial" w:cs="Arial"/>
          <w:spacing w:val="2"/>
          <w:sz w:val="22"/>
          <w:szCs w:val="22"/>
        </w:rPr>
        <w:t>T</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m</w:t>
      </w:r>
      <w:r w:rsidRPr="008A4305">
        <w:rPr>
          <w:spacing w:val="8"/>
          <w:sz w:val="22"/>
          <w:szCs w:val="22"/>
        </w:rPr>
        <w:t xml:space="preserve"> </w:t>
      </w:r>
      <w:r w:rsidRPr="008A4305">
        <w:rPr>
          <w:rFonts w:ascii="Arial" w:eastAsia="Arial" w:hAnsi="Arial" w:cs="Arial"/>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w:t>
      </w:r>
      <w:r w:rsidRPr="008A4305">
        <w:rPr>
          <w:rFonts w:ascii="Arial" w:eastAsia="Arial" w:hAnsi="Arial" w:cs="Arial"/>
          <w:spacing w:val="-3"/>
          <w:sz w:val="22"/>
          <w:szCs w:val="22"/>
        </w:rPr>
        <w:t>n</w:t>
      </w:r>
      <w:r w:rsidRPr="008A4305">
        <w:rPr>
          <w:rFonts w:ascii="Arial" w:eastAsia="Arial" w:hAnsi="Arial" w:cs="Arial"/>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6"/>
          <w:sz w:val="22"/>
          <w:szCs w:val="22"/>
        </w:rPr>
        <w:t xml:space="preserve"> </w:t>
      </w:r>
      <w:r w:rsidRPr="008A4305">
        <w:rPr>
          <w:rFonts w:ascii="Arial" w:eastAsia="Arial" w:hAnsi="Arial" w:cs="Arial"/>
          <w:spacing w:val="-1"/>
          <w:sz w:val="22"/>
          <w:szCs w:val="22"/>
        </w:rPr>
        <w:t>S</w:t>
      </w:r>
      <w:r w:rsidRPr="008A4305">
        <w:rPr>
          <w:rFonts w:ascii="Arial" w:eastAsia="Arial" w:hAnsi="Arial" w:cs="Arial"/>
          <w:spacing w:val="1"/>
          <w:sz w:val="22"/>
          <w:szCs w:val="22"/>
        </w:rPr>
        <w:t>tr</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3"/>
          <w:sz w:val="22"/>
          <w:szCs w:val="22"/>
        </w:rPr>
        <w:t>e</w:t>
      </w:r>
      <w:r w:rsidRPr="008A4305">
        <w:rPr>
          <w:rFonts w:ascii="Arial" w:eastAsia="Arial" w:hAnsi="Arial" w:cs="Arial"/>
          <w:spacing w:val="2"/>
          <w:sz w:val="22"/>
          <w:szCs w:val="22"/>
        </w:rPr>
        <w:t>g</w:t>
      </w:r>
      <w:r w:rsidRPr="008A4305">
        <w:rPr>
          <w:rFonts w:ascii="Arial" w:eastAsia="Arial" w:hAnsi="Arial" w:cs="Arial"/>
          <w:sz w:val="22"/>
          <w:szCs w:val="22"/>
        </w:rPr>
        <w:t>y</w:t>
      </w:r>
      <w:r w:rsidRPr="008A4305">
        <w:rPr>
          <w:spacing w:val="3"/>
          <w:sz w:val="22"/>
          <w:szCs w:val="22"/>
        </w:rPr>
        <w:t xml:space="preserve"> </w:t>
      </w:r>
      <w:r w:rsidRPr="008A4305">
        <w:rPr>
          <w:rFonts w:ascii="Arial" w:eastAsia="Arial" w:hAnsi="Arial" w:cs="Arial"/>
          <w:spacing w:val="1"/>
          <w:sz w:val="22"/>
          <w:szCs w:val="22"/>
        </w:rPr>
        <w:t>(</w:t>
      </w:r>
      <w:r w:rsidRPr="008A4305">
        <w:rPr>
          <w:rFonts w:ascii="Arial" w:eastAsia="Arial" w:hAnsi="Arial" w:cs="Arial"/>
          <w:spacing w:val="-4"/>
          <w:sz w:val="22"/>
          <w:szCs w:val="22"/>
        </w:rPr>
        <w:t>M</w:t>
      </w:r>
      <w:r w:rsidRPr="008A4305">
        <w:rPr>
          <w:rFonts w:ascii="Arial" w:eastAsia="Arial" w:hAnsi="Arial" w:cs="Arial"/>
          <w:spacing w:val="2"/>
          <w:sz w:val="22"/>
          <w:szCs w:val="22"/>
        </w:rPr>
        <w:t>T</w:t>
      </w:r>
      <w:r w:rsidRPr="008A4305">
        <w:rPr>
          <w:rFonts w:ascii="Arial" w:eastAsia="Arial" w:hAnsi="Arial" w:cs="Arial"/>
          <w:sz w:val="22"/>
          <w:szCs w:val="22"/>
        </w:rPr>
        <w:t>F</w:t>
      </w:r>
      <w:r w:rsidRPr="008A4305">
        <w:rPr>
          <w:rFonts w:ascii="Arial" w:eastAsia="Arial" w:hAnsi="Arial" w:cs="Arial"/>
          <w:spacing w:val="-1"/>
          <w:sz w:val="22"/>
          <w:szCs w:val="22"/>
        </w:rPr>
        <w:t>S</w:t>
      </w:r>
      <w:r w:rsidRPr="008A4305">
        <w:rPr>
          <w:rFonts w:ascii="Arial" w:eastAsia="Arial" w:hAnsi="Arial" w:cs="Arial"/>
          <w:spacing w:val="1"/>
          <w:sz w:val="22"/>
          <w:szCs w:val="22"/>
        </w:rPr>
        <w:t>)</w:t>
      </w:r>
      <w:r w:rsidRPr="008A4305">
        <w:rPr>
          <w:rFonts w:ascii="Arial" w:eastAsia="Arial" w:hAnsi="Arial" w:cs="Arial"/>
          <w:sz w:val="22"/>
          <w:szCs w:val="22"/>
        </w:rPr>
        <w:t>.</w:t>
      </w:r>
    </w:p>
    <w:p w14:paraId="7030F2F7" w14:textId="77777777" w:rsidR="008A4305" w:rsidRPr="008A4305" w:rsidRDefault="008A4305" w:rsidP="001F5146">
      <w:pPr>
        <w:rPr>
          <w:sz w:val="22"/>
          <w:szCs w:val="22"/>
        </w:rPr>
      </w:pPr>
    </w:p>
    <w:p w14:paraId="20E5ECBC" w14:textId="114DEA56" w:rsidR="008A4305" w:rsidRPr="008A4305" w:rsidRDefault="00C84AF1" w:rsidP="001F5146">
      <w:pPr>
        <w:ind w:left="840" w:right="79" w:hanging="720"/>
        <w:jc w:val="both"/>
        <w:rPr>
          <w:rFonts w:ascii="Arial" w:eastAsia="Arial" w:hAnsi="Arial" w:cs="Arial"/>
          <w:sz w:val="22"/>
          <w:szCs w:val="22"/>
        </w:rPr>
      </w:pPr>
      <w:r w:rsidRPr="008A4305">
        <w:rPr>
          <w:rFonts w:ascii="Arial" w:eastAsia="Arial" w:hAnsi="Arial" w:cs="Arial"/>
          <w:sz w:val="22"/>
          <w:szCs w:val="22"/>
        </w:rPr>
        <w:t>4</w:t>
      </w:r>
      <w:r w:rsidRPr="008A4305">
        <w:rPr>
          <w:rFonts w:ascii="Arial" w:eastAsia="Arial" w:hAnsi="Arial" w:cs="Arial"/>
          <w:spacing w:val="1"/>
          <w:sz w:val="22"/>
          <w:szCs w:val="22"/>
        </w:rPr>
        <w:t>.</w:t>
      </w:r>
      <w:r w:rsidRPr="008A4305">
        <w:rPr>
          <w:rFonts w:ascii="Arial" w:eastAsia="Arial" w:hAnsi="Arial" w:cs="Arial"/>
          <w:sz w:val="22"/>
          <w:szCs w:val="22"/>
        </w:rPr>
        <w:t>7</w:t>
      </w:r>
      <w:r w:rsidRPr="008A4305">
        <w:rPr>
          <w:sz w:val="22"/>
          <w:szCs w:val="22"/>
        </w:rPr>
        <w:t xml:space="preserve">      </w:t>
      </w:r>
      <w:r w:rsidRPr="008A4305">
        <w:rPr>
          <w:spacing w:val="14"/>
          <w:sz w:val="22"/>
          <w:szCs w:val="22"/>
        </w:rPr>
        <w:t xml:space="preserve"> </w:t>
      </w:r>
      <w:r w:rsidRPr="008A4305">
        <w:rPr>
          <w:rFonts w:ascii="Arial" w:eastAsia="Arial" w:hAnsi="Arial" w:cs="Arial"/>
          <w:spacing w:val="-1"/>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epa</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z w:val="22"/>
          <w:szCs w:val="22"/>
        </w:rPr>
        <w:t xml:space="preserve"> </w:t>
      </w:r>
      <w:proofErr w:type="gramStart"/>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enue</w:t>
      </w:r>
      <w:proofErr w:type="gramEnd"/>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bud</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z w:val="22"/>
          <w:szCs w:val="22"/>
        </w:rPr>
        <w:t>t</w:t>
      </w:r>
      <w:r w:rsidRPr="008A4305">
        <w:rPr>
          <w:sz w:val="22"/>
          <w:szCs w:val="22"/>
        </w:rPr>
        <w:t xml:space="preserve"> </w:t>
      </w:r>
      <w:r w:rsidRPr="008A4305">
        <w:rPr>
          <w:spacing w:val="4"/>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cap</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al</w:t>
      </w:r>
      <w:r w:rsidRPr="008A4305">
        <w:rPr>
          <w:sz w:val="22"/>
          <w:szCs w:val="22"/>
        </w:rPr>
        <w:t xml:space="preserve"> </w:t>
      </w:r>
      <w:r w:rsidRPr="008A4305">
        <w:rPr>
          <w:spacing w:val="2"/>
          <w:sz w:val="22"/>
          <w:szCs w:val="22"/>
        </w:rPr>
        <w:t xml:space="preserve"> </w:t>
      </w:r>
      <w:proofErr w:type="spellStart"/>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pacing w:val="-3"/>
          <w:sz w:val="22"/>
          <w:szCs w:val="22"/>
        </w:rPr>
        <w:t>o</w:t>
      </w:r>
      <w:r w:rsidRPr="008A4305">
        <w:rPr>
          <w:rFonts w:ascii="Arial" w:eastAsia="Arial" w:hAnsi="Arial" w:cs="Arial"/>
          <w:spacing w:val="2"/>
          <w:sz w:val="22"/>
          <w:szCs w:val="22"/>
        </w:rPr>
        <w:t>g</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1"/>
          <w:sz w:val="22"/>
          <w:szCs w:val="22"/>
        </w:rPr>
        <w:t>m</w:t>
      </w:r>
      <w:r w:rsidRPr="008A4305">
        <w:rPr>
          <w:rFonts w:ascii="Arial" w:eastAsia="Arial" w:hAnsi="Arial" w:cs="Arial"/>
          <w:spacing w:val="1"/>
          <w:sz w:val="22"/>
          <w:szCs w:val="22"/>
        </w:rPr>
        <w:t>m</w:t>
      </w:r>
      <w:r w:rsidRPr="008A4305">
        <w:rPr>
          <w:rFonts w:ascii="Arial" w:eastAsia="Arial" w:hAnsi="Arial" w:cs="Arial"/>
          <w:sz w:val="22"/>
          <w:szCs w:val="22"/>
        </w:rPr>
        <w:t>e</w:t>
      </w:r>
      <w:proofErr w:type="spellEnd"/>
      <w:r w:rsidRPr="008A4305">
        <w:rPr>
          <w:rFonts w:ascii="Arial" w:eastAsia="Arial" w:hAnsi="Arial" w:cs="Arial"/>
          <w:sz w:val="22"/>
          <w:szCs w:val="22"/>
        </w:rPr>
        <w:t>;</w:t>
      </w:r>
      <w:r w:rsidRPr="008A4305">
        <w:rPr>
          <w:sz w:val="22"/>
          <w:szCs w:val="22"/>
        </w:rPr>
        <w:t xml:space="preserve"> </w:t>
      </w:r>
      <w:r w:rsidRPr="008A4305">
        <w:rPr>
          <w:spacing w:val="4"/>
          <w:sz w:val="22"/>
          <w:szCs w:val="22"/>
        </w:rPr>
        <w:t xml:space="preserve"> </w:t>
      </w:r>
      <w:r w:rsidRPr="008A4305">
        <w:rPr>
          <w:rFonts w:ascii="Arial" w:eastAsia="Arial" w:hAnsi="Arial" w:cs="Arial"/>
          <w:sz w:val="22"/>
          <w:szCs w:val="22"/>
        </w:rPr>
        <w:t>ad</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z w:val="22"/>
          <w:szCs w:val="22"/>
        </w:rPr>
        <w:t xml:space="preserve"> </w:t>
      </w:r>
      <w:r w:rsidRPr="008A4305">
        <w:rPr>
          <w:spacing w:val="5"/>
          <w:sz w:val="22"/>
          <w:szCs w:val="22"/>
        </w:rPr>
        <w:t xml:space="preserve"> </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el</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of</w:t>
      </w:r>
      <w:r w:rsidRPr="008A4305">
        <w:rPr>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2"/>
          <w:sz w:val="22"/>
          <w:szCs w:val="22"/>
        </w:rPr>
        <w:t>x</w:t>
      </w:r>
      <w:r w:rsidRPr="008A4305">
        <w:rPr>
          <w:rFonts w:ascii="Arial" w:eastAsia="Arial" w:hAnsi="Arial" w:cs="Arial"/>
          <w:sz w:val="22"/>
          <w:szCs w:val="22"/>
        </w:rPr>
        <w:t>;</w:t>
      </w:r>
      <w:r w:rsidR="002433DF">
        <w:rPr>
          <w:rFonts w:ascii="Arial" w:eastAsia="Arial" w:hAnsi="Arial" w:cs="Arial"/>
          <w:sz w:val="22"/>
          <w:szCs w:val="22"/>
        </w:rPr>
        <w:t xml:space="preserve"> </w:t>
      </w:r>
      <w:r w:rsidR="007A3BFF">
        <w:rPr>
          <w:rFonts w:ascii="Arial" w:eastAsia="Arial" w:hAnsi="Arial" w:cs="Arial"/>
          <w:sz w:val="22"/>
          <w:szCs w:val="22"/>
        </w:rPr>
        <w:t>preparing the list of dwelling rents (HRA);</w:t>
      </w:r>
      <w:r w:rsidRPr="008A4305">
        <w:rPr>
          <w:spacing w:val="8"/>
          <w:sz w:val="22"/>
          <w:szCs w:val="22"/>
        </w:rPr>
        <w:t xml:space="preserve"> </w:t>
      </w:r>
      <w:r w:rsidRPr="008A4305">
        <w:rPr>
          <w:rFonts w:ascii="Arial" w:eastAsia="Arial" w:hAnsi="Arial" w:cs="Arial"/>
          <w:sz w:val="22"/>
          <w:szCs w:val="22"/>
        </w:rPr>
        <w:t>and</w:t>
      </w:r>
      <w:r w:rsidRPr="008A4305">
        <w:rPr>
          <w:spacing w:val="5"/>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ep</w:t>
      </w:r>
      <w:r w:rsidRPr="008A4305">
        <w:rPr>
          <w:rFonts w:ascii="Arial" w:eastAsia="Arial" w:hAnsi="Arial" w:cs="Arial"/>
          <w:spacing w:val="-3"/>
          <w:sz w:val="22"/>
          <w:szCs w:val="22"/>
        </w:rPr>
        <w:t>a</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7"/>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1"/>
          <w:sz w:val="22"/>
          <w:szCs w:val="22"/>
        </w:rPr>
        <w:t>r</w:t>
      </w:r>
      <w:r w:rsidRPr="008A4305">
        <w:rPr>
          <w:rFonts w:ascii="Arial" w:eastAsia="Arial" w:hAnsi="Arial" w:cs="Arial"/>
          <w:sz w:val="22"/>
          <w:szCs w:val="22"/>
        </w:rPr>
        <w:t>easu</w:t>
      </w:r>
      <w:r w:rsidRPr="008A4305">
        <w:rPr>
          <w:rFonts w:ascii="Arial" w:eastAsia="Arial" w:hAnsi="Arial" w:cs="Arial"/>
          <w:spacing w:val="1"/>
          <w:sz w:val="22"/>
          <w:szCs w:val="22"/>
        </w:rPr>
        <w:t>r</w:t>
      </w:r>
      <w:r w:rsidRPr="008A4305">
        <w:rPr>
          <w:rFonts w:ascii="Arial" w:eastAsia="Arial" w:hAnsi="Arial" w:cs="Arial"/>
          <w:sz w:val="22"/>
          <w:szCs w:val="22"/>
        </w:rPr>
        <w:t>y</w:t>
      </w:r>
      <w:r w:rsidRPr="008A4305">
        <w:rPr>
          <w:spacing w:val="3"/>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an</w:t>
      </w:r>
      <w:r w:rsidRPr="008A4305">
        <w:rPr>
          <w:rFonts w:ascii="Arial" w:eastAsia="Arial" w:hAnsi="Arial" w:cs="Arial"/>
          <w:spacing w:val="-3"/>
          <w:sz w:val="22"/>
          <w:szCs w:val="22"/>
        </w:rPr>
        <w:t>a</w:t>
      </w:r>
      <w:r w:rsidRPr="008A4305">
        <w:rPr>
          <w:rFonts w:ascii="Arial" w:eastAsia="Arial" w:hAnsi="Arial" w:cs="Arial"/>
          <w:spacing w:val="2"/>
          <w:sz w:val="22"/>
          <w:szCs w:val="22"/>
        </w:rPr>
        <w:t>g</w:t>
      </w:r>
      <w:r w:rsidRPr="008A4305">
        <w:rPr>
          <w:rFonts w:ascii="Arial" w:eastAsia="Arial" w:hAnsi="Arial" w:cs="Arial"/>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w:t>
      </w:r>
      <w:r w:rsidRPr="008A4305">
        <w:rPr>
          <w:spacing w:val="4"/>
          <w:sz w:val="22"/>
          <w:szCs w:val="22"/>
        </w:rPr>
        <w:t xml:space="preserve"> </w:t>
      </w:r>
      <w:r w:rsidRPr="008A4305">
        <w:rPr>
          <w:rFonts w:ascii="Arial" w:eastAsia="Arial" w:hAnsi="Arial" w:cs="Arial"/>
          <w:sz w:val="22"/>
          <w:szCs w:val="22"/>
        </w:rPr>
        <w:t>ban</w:t>
      </w:r>
      <w:r w:rsidRPr="008A4305">
        <w:rPr>
          <w:rFonts w:ascii="Arial" w:eastAsia="Arial" w:hAnsi="Arial" w:cs="Arial"/>
          <w:spacing w:val="2"/>
          <w:sz w:val="22"/>
          <w:szCs w:val="22"/>
        </w:rPr>
        <w:t>k</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9"/>
          <w:sz w:val="22"/>
          <w:szCs w:val="22"/>
        </w:rPr>
        <w:t xml:space="preserve"> </w:t>
      </w:r>
      <w:r w:rsidRPr="008A4305">
        <w:rPr>
          <w:rFonts w:ascii="Arial" w:eastAsia="Arial" w:hAnsi="Arial" w:cs="Arial"/>
          <w:sz w:val="22"/>
          <w:szCs w:val="22"/>
        </w:rPr>
        <w:t>and</w:t>
      </w:r>
      <w:r w:rsidRPr="008A4305">
        <w:rPr>
          <w:spacing w:val="5"/>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che</w:t>
      </w:r>
      <w:r w:rsidRPr="008A4305">
        <w:rPr>
          <w:rFonts w:ascii="Arial" w:eastAsia="Arial" w:hAnsi="Arial" w:cs="Arial"/>
          <w:spacing w:val="2"/>
          <w:sz w:val="22"/>
          <w:szCs w:val="22"/>
        </w:rPr>
        <w:t>q</w:t>
      </w:r>
      <w:r w:rsidRPr="008A4305">
        <w:rPr>
          <w:rFonts w:ascii="Arial" w:eastAsia="Arial" w:hAnsi="Arial" w:cs="Arial"/>
          <w:sz w:val="22"/>
          <w:szCs w:val="22"/>
        </w:rPr>
        <w:t>u</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6"/>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unc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ons.</w:t>
      </w:r>
    </w:p>
    <w:p w14:paraId="2FB7BDA4" w14:textId="77777777" w:rsidR="008A4305" w:rsidRPr="008A4305" w:rsidRDefault="008A4305" w:rsidP="001F5146"/>
    <w:p w14:paraId="36F31226"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5</w:t>
      </w:r>
      <w:r w:rsidRPr="008A4305">
        <w:rPr>
          <w:b/>
          <w:sz w:val="22"/>
          <w:szCs w:val="22"/>
        </w:rPr>
        <w:t xml:space="preserve">         </w:t>
      </w:r>
      <w:r w:rsidRPr="008A4305">
        <w:rPr>
          <w:b/>
          <w:spacing w:val="47"/>
          <w:sz w:val="22"/>
          <w:szCs w:val="22"/>
        </w:rPr>
        <w:t xml:space="preserve"> </w:t>
      </w:r>
      <w:r w:rsidRPr="008A4305">
        <w:rPr>
          <w:rFonts w:ascii="Arial" w:eastAsia="Arial" w:hAnsi="Arial" w:cs="Arial"/>
          <w:b/>
          <w:spacing w:val="-1"/>
          <w:sz w:val="22"/>
          <w:szCs w:val="22"/>
        </w:rPr>
        <w:t>P</w:t>
      </w:r>
      <w:r w:rsidRPr="008A4305">
        <w:rPr>
          <w:rFonts w:ascii="Arial" w:eastAsia="Arial" w:hAnsi="Arial" w:cs="Arial"/>
          <w:b/>
          <w:sz w:val="22"/>
          <w:szCs w:val="22"/>
        </w:rPr>
        <w:t>o</w:t>
      </w:r>
      <w:r w:rsidRPr="008A4305">
        <w:rPr>
          <w:rFonts w:ascii="Arial" w:eastAsia="Arial" w:hAnsi="Arial" w:cs="Arial"/>
          <w:b/>
          <w:spacing w:val="1"/>
          <w:sz w:val="22"/>
          <w:szCs w:val="22"/>
        </w:rPr>
        <w:t>li</w:t>
      </w:r>
      <w:r w:rsidRPr="008A4305">
        <w:rPr>
          <w:rFonts w:ascii="Arial" w:eastAsia="Arial" w:hAnsi="Arial" w:cs="Arial"/>
          <w:b/>
          <w:sz w:val="22"/>
          <w:szCs w:val="22"/>
        </w:rPr>
        <w:t>c</w:t>
      </w:r>
      <w:r w:rsidRPr="008A4305">
        <w:rPr>
          <w:rFonts w:ascii="Arial" w:eastAsia="Arial" w:hAnsi="Arial" w:cs="Arial"/>
          <w:b/>
          <w:spacing w:val="1"/>
          <w:sz w:val="22"/>
          <w:szCs w:val="22"/>
        </w:rPr>
        <w:t>i</w:t>
      </w:r>
      <w:r w:rsidRPr="008A4305">
        <w:rPr>
          <w:rFonts w:ascii="Arial" w:eastAsia="Arial" w:hAnsi="Arial" w:cs="Arial"/>
          <w:b/>
          <w:sz w:val="22"/>
          <w:szCs w:val="22"/>
        </w:rPr>
        <w:t>e</w:t>
      </w:r>
      <w:r w:rsidRPr="008A4305">
        <w:rPr>
          <w:rFonts w:ascii="Arial" w:eastAsia="Arial" w:hAnsi="Arial" w:cs="Arial"/>
          <w:b/>
          <w:spacing w:val="-3"/>
          <w:sz w:val="22"/>
          <w:szCs w:val="22"/>
        </w:rPr>
        <w:t>s</w:t>
      </w:r>
      <w:r w:rsidRPr="008A4305">
        <w:rPr>
          <w:rFonts w:ascii="Arial" w:eastAsia="Arial" w:hAnsi="Arial" w:cs="Arial"/>
          <w:b/>
          <w:sz w:val="22"/>
          <w:szCs w:val="22"/>
        </w:rPr>
        <w:t>,</w:t>
      </w:r>
      <w:r w:rsidRPr="008A4305">
        <w:rPr>
          <w:b/>
          <w:spacing w:val="6"/>
          <w:sz w:val="22"/>
          <w:szCs w:val="22"/>
        </w:rPr>
        <w:t xml:space="preserve"> </w:t>
      </w:r>
      <w:r w:rsidRPr="008A4305">
        <w:rPr>
          <w:rFonts w:ascii="Arial" w:eastAsia="Arial" w:hAnsi="Arial" w:cs="Arial"/>
          <w:b/>
          <w:spacing w:val="-1"/>
          <w:sz w:val="22"/>
          <w:szCs w:val="22"/>
        </w:rPr>
        <w:t>S</w:t>
      </w:r>
      <w:r w:rsidRPr="008A4305">
        <w:rPr>
          <w:rFonts w:ascii="Arial" w:eastAsia="Arial" w:hAnsi="Arial" w:cs="Arial"/>
          <w:b/>
          <w:spacing w:val="1"/>
          <w:sz w:val="22"/>
          <w:szCs w:val="22"/>
        </w:rPr>
        <w:t>tr</w:t>
      </w:r>
      <w:r w:rsidRPr="008A4305">
        <w:rPr>
          <w:rFonts w:ascii="Arial" w:eastAsia="Arial" w:hAnsi="Arial" w:cs="Arial"/>
          <w:b/>
          <w:spacing w:val="-3"/>
          <w:sz w:val="22"/>
          <w:szCs w:val="22"/>
        </w:rPr>
        <w:t>a</w:t>
      </w:r>
      <w:r w:rsidRPr="008A4305">
        <w:rPr>
          <w:rFonts w:ascii="Arial" w:eastAsia="Arial" w:hAnsi="Arial" w:cs="Arial"/>
          <w:b/>
          <w:spacing w:val="1"/>
          <w:sz w:val="22"/>
          <w:szCs w:val="22"/>
        </w:rPr>
        <w:t>t</w:t>
      </w:r>
      <w:r w:rsidRPr="008A4305">
        <w:rPr>
          <w:rFonts w:ascii="Arial" w:eastAsia="Arial" w:hAnsi="Arial" w:cs="Arial"/>
          <w:b/>
          <w:sz w:val="22"/>
          <w:szCs w:val="22"/>
        </w:rPr>
        <w:t>eg</w:t>
      </w:r>
      <w:r w:rsidRPr="008A4305">
        <w:rPr>
          <w:rFonts w:ascii="Arial" w:eastAsia="Arial" w:hAnsi="Arial" w:cs="Arial"/>
          <w:b/>
          <w:spacing w:val="1"/>
          <w:sz w:val="22"/>
          <w:szCs w:val="22"/>
        </w:rPr>
        <w:t>i</w:t>
      </w:r>
      <w:r w:rsidRPr="008A4305">
        <w:rPr>
          <w:rFonts w:ascii="Arial" w:eastAsia="Arial" w:hAnsi="Arial" w:cs="Arial"/>
          <w:b/>
          <w:sz w:val="22"/>
          <w:szCs w:val="22"/>
        </w:rPr>
        <w:t>es</w:t>
      </w:r>
      <w:r w:rsidRPr="008A4305">
        <w:rPr>
          <w:b/>
          <w:spacing w:val="5"/>
          <w:sz w:val="22"/>
          <w:szCs w:val="22"/>
        </w:rPr>
        <w:t xml:space="preserve"> </w:t>
      </w:r>
      <w:r w:rsidRPr="008A4305">
        <w:rPr>
          <w:rFonts w:ascii="Arial" w:eastAsia="Arial" w:hAnsi="Arial" w:cs="Arial"/>
          <w:b/>
          <w:sz w:val="22"/>
          <w:szCs w:val="22"/>
        </w:rPr>
        <w:t>a</w:t>
      </w:r>
      <w:r w:rsidRPr="008A4305">
        <w:rPr>
          <w:rFonts w:ascii="Arial" w:eastAsia="Arial" w:hAnsi="Arial" w:cs="Arial"/>
          <w:b/>
          <w:spacing w:val="-3"/>
          <w:sz w:val="22"/>
          <w:szCs w:val="22"/>
        </w:rPr>
        <w:t>n</w:t>
      </w:r>
      <w:r w:rsidRPr="008A4305">
        <w:rPr>
          <w:rFonts w:ascii="Arial" w:eastAsia="Arial" w:hAnsi="Arial" w:cs="Arial"/>
          <w:b/>
          <w:sz w:val="22"/>
          <w:szCs w:val="22"/>
        </w:rPr>
        <w:t>d</w:t>
      </w:r>
      <w:r w:rsidRPr="008A4305">
        <w:rPr>
          <w:b/>
          <w:spacing w:val="7"/>
          <w:sz w:val="22"/>
          <w:szCs w:val="22"/>
        </w:rPr>
        <w:t xml:space="preserve"> </w:t>
      </w:r>
      <w:r w:rsidRPr="008A4305">
        <w:rPr>
          <w:rFonts w:ascii="Arial" w:eastAsia="Arial" w:hAnsi="Arial" w:cs="Arial"/>
          <w:b/>
          <w:spacing w:val="-1"/>
          <w:sz w:val="22"/>
          <w:szCs w:val="22"/>
        </w:rPr>
        <w:t>P</w:t>
      </w:r>
      <w:r w:rsidRPr="008A4305">
        <w:rPr>
          <w:rFonts w:ascii="Arial" w:eastAsia="Arial" w:hAnsi="Arial" w:cs="Arial"/>
          <w:b/>
          <w:spacing w:val="1"/>
          <w:sz w:val="22"/>
          <w:szCs w:val="22"/>
        </w:rPr>
        <w:t>l</w:t>
      </w:r>
      <w:r w:rsidRPr="008A4305">
        <w:rPr>
          <w:rFonts w:ascii="Arial" w:eastAsia="Arial" w:hAnsi="Arial" w:cs="Arial"/>
          <w:b/>
          <w:sz w:val="22"/>
          <w:szCs w:val="22"/>
        </w:rPr>
        <w:t>ans</w:t>
      </w:r>
    </w:p>
    <w:p w14:paraId="260BFFEB" w14:textId="77777777" w:rsidR="008A4305" w:rsidRPr="008A4305" w:rsidRDefault="008A4305" w:rsidP="001F5146">
      <w:pPr>
        <w:rPr>
          <w:sz w:val="24"/>
          <w:szCs w:val="24"/>
        </w:rPr>
      </w:pPr>
    </w:p>
    <w:p w14:paraId="3565921E" w14:textId="77777777" w:rsidR="008A4305" w:rsidRPr="008A4305" w:rsidRDefault="00C84AF1" w:rsidP="001F5146">
      <w:pPr>
        <w:ind w:left="840" w:right="72" w:hanging="720"/>
        <w:jc w:val="both"/>
        <w:rPr>
          <w:rFonts w:ascii="Arial" w:eastAsia="Arial" w:hAnsi="Arial" w:cs="Arial"/>
          <w:sz w:val="22"/>
          <w:szCs w:val="22"/>
        </w:rPr>
      </w:pPr>
      <w:r w:rsidRPr="008A4305">
        <w:rPr>
          <w:rFonts w:ascii="Arial" w:eastAsia="Arial" w:hAnsi="Arial" w:cs="Arial"/>
          <w:sz w:val="22"/>
          <w:szCs w:val="22"/>
        </w:rPr>
        <w:t>5</w:t>
      </w:r>
      <w:r w:rsidRPr="008A4305">
        <w:rPr>
          <w:rFonts w:ascii="Arial" w:eastAsia="Arial" w:hAnsi="Arial" w:cs="Arial"/>
          <w:spacing w:val="1"/>
          <w:sz w:val="22"/>
          <w:szCs w:val="22"/>
        </w:rPr>
        <w:t>.</w:t>
      </w:r>
      <w:r w:rsidRPr="008A4305">
        <w:rPr>
          <w:rFonts w:ascii="Arial" w:eastAsia="Arial" w:hAnsi="Arial" w:cs="Arial"/>
          <w:sz w:val="22"/>
          <w:szCs w:val="22"/>
        </w:rPr>
        <w:t>1</w:t>
      </w:r>
      <w:r w:rsidRPr="008A4305">
        <w:rPr>
          <w:sz w:val="22"/>
          <w:szCs w:val="22"/>
        </w:rPr>
        <w:t xml:space="preserve">      </w:t>
      </w:r>
      <w:r w:rsidRPr="008A4305">
        <w:rPr>
          <w:spacing w:val="28"/>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z w:val="22"/>
          <w:szCs w:val="22"/>
        </w:rPr>
        <w:t xml:space="preserve"> </w:t>
      </w:r>
      <w:proofErr w:type="gramStart"/>
      <w:r w:rsidRPr="008A4305">
        <w:rPr>
          <w:rFonts w:ascii="Arial" w:eastAsia="Arial" w:hAnsi="Arial" w:cs="Arial"/>
          <w:spacing w:val="-1"/>
          <w:sz w:val="22"/>
          <w:szCs w:val="22"/>
        </w:rPr>
        <w:t>S</w:t>
      </w:r>
      <w:r w:rsidRPr="008A4305">
        <w:rPr>
          <w:rFonts w:ascii="Arial" w:eastAsia="Arial" w:hAnsi="Arial" w:cs="Arial"/>
          <w:sz w:val="22"/>
          <w:szCs w:val="22"/>
        </w:rPr>
        <w:t>e</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z w:val="22"/>
          <w:szCs w:val="22"/>
        </w:rPr>
        <w:t>151</w:t>
      </w:r>
      <w:proofErr w:type="gramEnd"/>
      <w:r w:rsidRPr="008A4305">
        <w:rPr>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z w:val="22"/>
          <w:szCs w:val="22"/>
        </w:rPr>
        <w:t xml:space="preserve"> </w:t>
      </w:r>
      <w:r w:rsidRPr="008A4305">
        <w:rPr>
          <w:spacing w:val="1"/>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53"/>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z w:val="22"/>
          <w:szCs w:val="22"/>
        </w:rPr>
        <w:t xml:space="preserve"> </w:t>
      </w:r>
      <w:r w:rsidRPr="008A4305">
        <w:rPr>
          <w:spacing w:val="1"/>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z w:val="22"/>
          <w:szCs w:val="22"/>
        </w:rPr>
        <w:t>pa</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3"/>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w:t>
      </w:r>
      <w:r w:rsidRPr="008A4305">
        <w:rPr>
          <w:rFonts w:ascii="Arial" w:eastAsia="Arial" w:hAnsi="Arial" w:cs="Arial"/>
          <w:spacing w:val="-1"/>
          <w:sz w:val="22"/>
          <w:szCs w:val="22"/>
        </w:rPr>
        <w:t>ll</w:t>
      </w:r>
      <w:r w:rsidRPr="008A4305">
        <w:rPr>
          <w:rFonts w:ascii="Arial" w:eastAsia="Arial" w:hAnsi="Arial" w:cs="Arial"/>
          <w:sz w:val="22"/>
          <w:szCs w:val="22"/>
        </w:rPr>
        <w:t>o</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docu</w:t>
      </w:r>
      <w:r w:rsidRPr="008A4305">
        <w:rPr>
          <w:rFonts w:ascii="Arial" w:eastAsia="Arial" w:hAnsi="Arial" w:cs="Arial"/>
          <w:spacing w:val="1"/>
          <w:sz w:val="22"/>
          <w:szCs w:val="22"/>
        </w:rPr>
        <w:t>m</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53"/>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z w:val="22"/>
          <w:szCs w:val="22"/>
        </w:rPr>
        <w:t xml:space="preserve"> </w:t>
      </w:r>
      <w:r w:rsidRPr="008A4305">
        <w:rPr>
          <w:rFonts w:ascii="Arial" w:eastAsia="Arial" w:hAnsi="Arial" w:cs="Arial"/>
          <w:sz w:val="22"/>
          <w:szCs w:val="22"/>
        </w:rPr>
        <w:t>cons</w:t>
      </w:r>
      <w:r w:rsidRPr="008A4305">
        <w:rPr>
          <w:rFonts w:ascii="Arial" w:eastAsia="Arial" w:hAnsi="Arial" w:cs="Arial"/>
          <w:spacing w:val="-1"/>
          <w:sz w:val="22"/>
          <w:szCs w:val="22"/>
        </w:rPr>
        <w:t>i</w:t>
      </w:r>
      <w:r w:rsidRPr="008A4305">
        <w:rPr>
          <w:rFonts w:ascii="Arial" w:eastAsia="Arial" w:hAnsi="Arial" w:cs="Arial"/>
          <w:sz w:val="22"/>
          <w:szCs w:val="22"/>
        </w:rPr>
        <w:t>de</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z w:val="22"/>
          <w:szCs w:val="22"/>
        </w:rPr>
        <w:t>by</w:t>
      </w:r>
      <w:r w:rsidRPr="008A4305">
        <w:rPr>
          <w:spacing w:val="5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52"/>
          <w:sz w:val="22"/>
          <w:szCs w:val="22"/>
        </w:rPr>
        <w:t xml:space="preserve"> </w:t>
      </w:r>
      <w:r w:rsidRPr="008A4305">
        <w:rPr>
          <w:rFonts w:ascii="Arial" w:eastAsia="Arial" w:hAnsi="Arial" w:cs="Arial"/>
          <w:spacing w:val="2"/>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rFonts w:ascii="Arial" w:eastAsia="Arial" w:hAnsi="Arial" w:cs="Arial"/>
          <w:sz w:val="22"/>
          <w:szCs w:val="22"/>
        </w:rPr>
        <w:t>ap</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al</w:t>
      </w:r>
      <w:r w:rsidRPr="008A4305">
        <w:rPr>
          <w:spacing w:val="54"/>
          <w:sz w:val="22"/>
          <w:szCs w:val="22"/>
        </w:rPr>
        <w:t xml:space="preserve"> </w:t>
      </w:r>
      <w:r w:rsidRPr="008A4305">
        <w:rPr>
          <w:rFonts w:ascii="Arial" w:eastAsia="Arial" w:hAnsi="Arial" w:cs="Arial"/>
          <w:sz w:val="22"/>
          <w:szCs w:val="22"/>
        </w:rPr>
        <w:t>by</w:t>
      </w:r>
      <w:r w:rsidRPr="008A4305">
        <w:rPr>
          <w:spacing w:val="53"/>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2"/>
          <w:sz w:val="22"/>
          <w:szCs w:val="22"/>
        </w:rPr>
        <w:t>h</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at</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z w:val="22"/>
          <w:szCs w:val="22"/>
        </w:rPr>
        <w:t>s</w:t>
      </w:r>
      <w:r w:rsidRPr="008A4305">
        <w:rPr>
          <w:rFonts w:ascii="Arial" w:eastAsia="Arial" w:hAnsi="Arial" w:cs="Arial"/>
          <w:spacing w:val="-3"/>
          <w:sz w:val="22"/>
          <w:szCs w:val="22"/>
        </w:rPr>
        <w:t>a</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1"/>
          <w:sz w:val="22"/>
          <w:szCs w:val="22"/>
        </w:rPr>
        <w:t>im</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z w:val="22"/>
          <w:szCs w:val="22"/>
        </w:rPr>
        <w:t>as</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z w:val="22"/>
          <w:szCs w:val="22"/>
        </w:rPr>
        <w:t>2023</w:t>
      </w:r>
      <w:r w:rsidRPr="008A4305">
        <w:rPr>
          <w:rFonts w:ascii="Arial" w:eastAsia="Arial" w:hAnsi="Arial" w:cs="Arial"/>
          <w:spacing w:val="1"/>
          <w:sz w:val="22"/>
          <w:szCs w:val="22"/>
        </w:rPr>
        <w:t>/</w:t>
      </w:r>
      <w:r w:rsidRPr="008A4305">
        <w:rPr>
          <w:rFonts w:ascii="Arial" w:eastAsia="Arial" w:hAnsi="Arial" w:cs="Arial"/>
          <w:sz w:val="22"/>
          <w:szCs w:val="22"/>
        </w:rPr>
        <w:t>24</w:t>
      </w:r>
      <w:r w:rsidRPr="008A4305">
        <w:rPr>
          <w:spacing w:val="5"/>
          <w:sz w:val="22"/>
          <w:szCs w:val="22"/>
        </w:rPr>
        <w:t xml:space="preserve"> </w:t>
      </w:r>
      <w:r w:rsidRPr="008A4305">
        <w:rPr>
          <w:rFonts w:ascii="Arial" w:eastAsia="Arial" w:hAnsi="Arial" w:cs="Arial"/>
          <w:sz w:val="22"/>
          <w:szCs w:val="22"/>
        </w:rPr>
        <w:t>bu</w:t>
      </w:r>
      <w:r w:rsidRPr="008A4305">
        <w:rPr>
          <w:rFonts w:ascii="Arial" w:eastAsia="Arial" w:hAnsi="Arial" w:cs="Arial"/>
          <w:spacing w:val="-3"/>
          <w:sz w:val="22"/>
          <w:szCs w:val="22"/>
        </w:rPr>
        <w:t>d</w:t>
      </w:r>
      <w:r w:rsidRPr="008A4305">
        <w:rPr>
          <w:rFonts w:ascii="Arial" w:eastAsia="Arial" w:hAnsi="Arial" w:cs="Arial"/>
          <w:spacing w:val="2"/>
          <w:sz w:val="22"/>
          <w:szCs w:val="22"/>
        </w:rPr>
        <w:t>g</w:t>
      </w:r>
      <w:r w:rsidRPr="008A4305">
        <w:rPr>
          <w:rFonts w:ascii="Arial" w:eastAsia="Arial" w:hAnsi="Arial" w:cs="Arial"/>
          <w:sz w:val="22"/>
          <w:szCs w:val="22"/>
        </w:rPr>
        <w:t>et</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7"/>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ed</w:t>
      </w:r>
      <w:r w:rsidRPr="008A4305">
        <w:rPr>
          <w:spacing w:val="7"/>
          <w:sz w:val="22"/>
          <w:szCs w:val="22"/>
        </w:rPr>
        <w:t xml:space="preserve"> </w:t>
      </w:r>
      <w:r w:rsidRPr="008A4305">
        <w:rPr>
          <w:rFonts w:ascii="Arial" w:eastAsia="Arial" w:hAnsi="Arial" w:cs="Arial"/>
          <w:sz w:val="22"/>
          <w:szCs w:val="22"/>
        </w:rPr>
        <w:t>and</w:t>
      </w:r>
      <w:r w:rsidRPr="008A4305">
        <w:rPr>
          <w:spacing w:val="7"/>
          <w:sz w:val="22"/>
          <w:szCs w:val="22"/>
        </w:rPr>
        <w:t xml:space="preserve"> </w:t>
      </w:r>
      <w:r w:rsidRPr="008A4305">
        <w:rPr>
          <w:rFonts w:ascii="Arial" w:eastAsia="Arial" w:hAnsi="Arial" w:cs="Arial"/>
          <w:sz w:val="22"/>
          <w:szCs w:val="22"/>
        </w:rPr>
        <w:t>cou</w:t>
      </w:r>
      <w:r w:rsidRPr="008A4305">
        <w:rPr>
          <w:rFonts w:ascii="Arial" w:eastAsia="Arial" w:hAnsi="Arial" w:cs="Arial"/>
          <w:spacing w:val="-3"/>
          <w:sz w:val="22"/>
          <w:szCs w:val="22"/>
        </w:rPr>
        <w:t>n</w:t>
      </w:r>
      <w:r w:rsidRPr="008A4305">
        <w:rPr>
          <w:rFonts w:ascii="Arial" w:eastAsia="Arial" w:hAnsi="Arial" w:cs="Arial"/>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pacing w:val="5"/>
          <w:sz w:val="22"/>
          <w:szCs w:val="22"/>
        </w:rPr>
        <w:t xml:space="preserve"> </w:t>
      </w:r>
      <w:r w:rsidRPr="008A4305">
        <w:rPr>
          <w:rFonts w:ascii="Arial" w:eastAsia="Arial" w:hAnsi="Arial" w:cs="Arial"/>
          <w:sz w:val="22"/>
          <w:szCs w:val="22"/>
        </w:rPr>
        <w:t>se</w:t>
      </w:r>
      <w:r w:rsidRPr="008A4305">
        <w:rPr>
          <w:rFonts w:ascii="Arial" w:eastAsia="Arial" w:hAnsi="Arial" w:cs="Arial"/>
          <w:spacing w:val="1"/>
          <w:sz w:val="22"/>
          <w:szCs w:val="22"/>
        </w:rPr>
        <w:t>t</w:t>
      </w:r>
      <w:r w:rsidRPr="008A4305">
        <w:rPr>
          <w:rFonts w:ascii="Arial" w:eastAsia="Arial" w:hAnsi="Arial" w:cs="Arial"/>
          <w:sz w:val="22"/>
          <w:szCs w:val="22"/>
        </w:rPr>
        <w:t>:</w:t>
      </w:r>
    </w:p>
    <w:p w14:paraId="14A36823" w14:textId="77777777" w:rsidR="008A4305" w:rsidRPr="008A4305" w:rsidRDefault="008A4305" w:rsidP="001F5146"/>
    <w:p w14:paraId="5BDEB505" w14:textId="77777777" w:rsidR="008A4305" w:rsidRPr="008A4305" w:rsidRDefault="00C84AF1" w:rsidP="001F5146">
      <w:pPr>
        <w:ind w:left="840"/>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a)</w:t>
      </w:r>
      <w:r w:rsidRPr="008A4305">
        <w:rPr>
          <w:sz w:val="22"/>
          <w:szCs w:val="22"/>
        </w:rPr>
        <w:t xml:space="preserve">       </w:t>
      </w:r>
      <w:r w:rsidRPr="008A4305">
        <w:rPr>
          <w:spacing w:val="10"/>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ap</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al</w:t>
      </w:r>
      <w:r w:rsidRPr="008A4305">
        <w:rPr>
          <w:spacing w:val="6"/>
          <w:sz w:val="22"/>
          <w:szCs w:val="22"/>
        </w:rPr>
        <w:t xml:space="preserve"> </w:t>
      </w:r>
      <w:proofErr w:type="spellStart"/>
      <w:proofErr w:type="gramStart"/>
      <w:r w:rsidRPr="008A4305">
        <w:rPr>
          <w:rFonts w:ascii="Arial" w:eastAsia="Arial" w:hAnsi="Arial" w:cs="Arial"/>
          <w:spacing w:val="-1"/>
          <w:sz w:val="22"/>
          <w:szCs w:val="22"/>
        </w:rPr>
        <w:t>P</w:t>
      </w:r>
      <w:r w:rsidRPr="008A4305">
        <w:rPr>
          <w:rFonts w:ascii="Arial" w:eastAsia="Arial" w:hAnsi="Arial" w:cs="Arial"/>
          <w:spacing w:val="1"/>
          <w:sz w:val="22"/>
          <w:szCs w:val="22"/>
        </w:rPr>
        <w:t>r</w:t>
      </w:r>
      <w:r w:rsidRPr="008A4305">
        <w:rPr>
          <w:rFonts w:ascii="Arial" w:eastAsia="Arial" w:hAnsi="Arial" w:cs="Arial"/>
          <w:spacing w:val="-3"/>
          <w:sz w:val="22"/>
          <w:szCs w:val="22"/>
        </w:rPr>
        <w:t>o</w:t>
      </w:r>
      <w:r w:rsidRPr="008A4305">
        <w:rPr>
          <w:rFonts w:ascii="Arial" w:eastAsia="Arial" w:hAnsi="Arial" w:cs="Arial"/>
          <w:spacing w:val="2"/>
          <w:sz w:val="22"/>
          <w:szCs w:val="22"/>
        </w:rPr>
        <w:t>g</w:t>
      </w:r>
      <w:r w:rsidRPr="008A4305">
        <w:rPr>
          <w:rFonts w:ascii="Arial" w:eastAsia="Arial" w:hAnsi="Arial" w:cs="Arial"/>
          <w:spacing w:val="1"/>
          <w:sz w:val="22"/>
          <w:szCs w:val="22"/>
        </w:rPr>
        <w:t>r</w:t>
      </w:r>
      <w:r w:rsidRPr="008A4305">
        <w:rPr>
          <w:rFonts w:ascii="Arial" w:eastAsia="Arial" w:hAnsi="Arial" w:cs="Arial"/>
          <w:spacing w:val="-3"/>
          <w:sz w:val="22"/>
          <w:szCs w:val="22"/>
        </w:rPr>
        <w:t>a</w:t>
      </w:r>
      <w:r w:rsidRPr="008A4305">
        <w:rPr>
          <w:rFonts w:ascii="Arial" w:eastAsia="Arial" w:hAnsi="Arial" w:cs="Arial"/>
          <w:spacing w:val="1"/>
          <w:sz w:val="22"/>
          <w:szCs w:val="22"/>
        </w:rPr>
        <w:t>mm</w:t>
      </w:r>
      <w:r w:rsidRPr="008A4305">
        <w:rPr>
          <w:rFonts w:ascii="Arial" w:eastAsia="Arial" w:hAnsi="Arial" w:cs="Arial"/>
          <w:spacing w:val="-3"/>
          <w:sz w:val="22"/>
          <w:szCs w:val="22"/>
        </w:rPr>
        <w:t>e</w:t>
      </w:r>
      <w:proofErr w:type="spellEnd"/>
      <w:r w:rsidRPr="008A4305">
        <w:rPr>
          <w:rFonts w:ascii="Arial" w:eastAsia="Arial" w:hAnsi="Arial" w:cs="Arial"/>
          <w:sz w:val="22"/>
          <w:szCs w:val="22"/>
        </w:rPr>
        <w:t>;</w:t>
      </w:r>
      <w:proofErr w:type="gramEnd"/>
    </w:p>
    <w:p w14:paraId="09D36466" w14:textId="77777777" w:rsidR="008A4305" w:rsidRPr="008A4305" w:rsidRDefault="008A4305" w:rsidP="001F5146">
      <w:pPr>
        <w:rPr>
          <w:sz w:val="22"/>
          <w:szCs w:val="22"/>
        </w:rPr>
      </w:pPr>
    </w:p>
    <w:p w14:paraId="0DBF5FE5" w14:textId="77777777" w:rsidR="008A4305" w:rsidRPr="008A4305" w:rsidRDefault="00C84AF1" w:rsidP="001F5146">
      <w:pPr>
        <w:ind w:left="840"/>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b)</w:t>
      </w:r>
      <w:r w:rsidRPr="008A4305">
        <w:rPr>
          <w:sz w:val="22"/>
          <w:szCs w:val="22"/>
        </w:rPr>
        <w:t xml:space="preserve">       </w:t>
      </w:r>
      <w:r w:rsidRPr="008A4305">
        <w:rPr>
          <w:spacing w:val="10"/>
          <w:sz w:val="22"/>
          <w:szCs w:val="22"/>
        </w:rPr>
        <w:t xml:space="preserve"> </w:t>
      </w:r>
      <w:r w:rsidRPr="008A4305">
        <w:rPr>
          <w:rFonts w:ascii="Arial" w:eastAsia="Arial" w:hAnsi="Arial" w:cs="Arial"/>
          <w:spacing w:val="2"/>
          <w:sz w:val="22"/>
          <w:szCs w:val="22"/>
        </w:rPr>
        <w:t>T</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z w:val="22"/>
          <w:szCs w:val="22"/>
        </w:rPr>
        <w:t>asu</w:t>
      </w:r>
      <w:r w:rsidRPr="008A4305">
        <w:rPr>
          <w:rFonts w:ascii="Arial" w:eastAsia="Arial" w:hAnsi="Arial" w:cs="Arial"/>
          <w:spacing w:val="1"/>
          <w:sz w:val="22"/>
          <w:szCs w:val="22"/>
        </w:rPr>
        <w:t>r</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pacing w:val="-4"/>
          <w:sz w:val="22"/>
          <w:szCs w:val="22"/>
        </w:rPr>
        <w:t>M</w:t>
      </w:r>
      <w:r w:rsidRPr="008A4305">
        <w:rPr>
          <w:rFonts w:ascii="Arial" w:eastAsia="Arial" w:hAnsi="Arial" w:cs="Arial"/>
          <w:sz w:val="22"/>
          <w:szCs w:val="22"/>
        </w:rPr>
        <w:t>ana</w:t>
      </w:r>
      <w:r w:rsidRPr="008A4305">
        <w:rPr>
          <w:rFonts w:ascii="Arial" w:eastAsia="Arial" w:hAnsi="Arial" w:cs="Arial"/>
          <w:spacing w:val="2"/>
          <w:sz w:val="22"/>
          <w:szCs w:val="22"/>
        </w:rPr>
        <w:t>g</w:t>
      </w:r>
      <w:r w:rsidRPr="008A4305">
        <w:rPr>
          <w:rFonts w:ascii="Arial" w:eastAsia="Arial" w:hAnsi="Arial" w:cs="Arial"/>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8"/>
          <w:sz w:val="22"/>
          <w:szCs w:val="22"/>
        </w:rPr>
        <w:t xml:space="preserve"> </w:t>
      </w:r>
      <w:r w:rsidRPr="008A4305">
        <w:rPr>
          <w:rFonts w:ascii="Arial" w:eastAsia="Arial" w:hAnsi="Arial" w:cs="Arial"/>
          <w:spacing w:val="-3"/>
          <w:sz w:val="22"/>
          <w:szCs w:val="22"/>
        </w:rPr>
        <w:t>S</w:t>
      </w:r>
      <w:r w:rsidRPr="008A4305">
        <w:rPr>
          <w:rFonts w:ascii="Arial" w:eastAsia="Arial" w:hAnsi="Arial" w:cs="Arial"/>
          <w:spacing w:val="1"/>
          <w:sz w:val="22"/>
          <w:szCs w:val="22"/>
        </w:rPr>
        <w:t>tr</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3"/>
          <w:sz w:val="22"/>
          <w:szCs w:val="22"/>
        </w:rPr>
        <w:t>e</w:t>
      </w:r>
      <w:r w:rsidRPr="008A4305">
        <w:rPr>
          <w:rFonts w:ascii="Arial" w:eastAsia="Arial" w:hAnsi="Arial" w:cs="Arial"/>
          <w:spacing w:val="2"/>
          <w:sz w:val="22"/>
          <w:szCs w:val="22"/>
        </w:rPr>
        <w:t>g</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nc</w:t>
      </w:r>
      <w:r w:rsidRPr="008A4305">
        <w:rPr>
          <w:rFonts w:ascii="Arial" w:eastAsia="Arial" w:hAnsi="Arial" w:cs="Arial"/>
          <w:spacing w:val="-1"/>
          <w:sz w:val="22"/>
          <w:szCs w:val="22"/>
        </w:rPr>
        <w:t>l</w:t>
      </w:r>
      <w:r w:rsidRPr="008A4305">
        <w:rPr>
          <w:rFonts w:ascii="Arial" w:eastAsia="Arial" w:hAnsi="Arial" w:cs="Arial"/>
          <w:sz w:val="22"/>
          <w:szCs w:val="22"/>
        </w:rPr>
        <w:t>ud</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2"/>
          <w:sz w:val="22"/>
          <w:szCs w:val="22"/>
        </w:rPr>
        <w:t>g</w:t>
      </w:r>
      <w:r w:rsidRPr="008A4305">
        <w:rPr>
          <w:rFonts w:ascii="Arial" w:eastAsia="Arial" w:hAnsi="Arial" w:cs="Arial"/>
          <w:sz w:val="22"/>
          <w:szCs w:val="22"/>
        </w:rPr>
        <w:t>:</w:t>
      </w:r>
    </w:p>
    <w:p w14:paraId="01CE8892" w14:textId="77777777" w:rsidR="008A4305" w:rsidRPr="00F32519" w:rsidRDefault="008A4305" w:rsidP="001F5146">
      <w:pPr>
        <w:rPr>
          <w:rFonts w:ascii="Arial" w:hAnsi="Arial" w:cs="Arial"/>
          <w:sz w:val="22"/>
          <w:szCs w:val="22"/>
        </w:rPr>
      </w:pPr>
    </w:p>
    <w:p w14:paraId="6B59FB3D" w14:textId="77777777" w:rsidR="008A4305" w:rsidRPr="00F32519" w:rsidRDefault="00C84AF1" w:rsidP="001F5146">
      <w:pPr>
        <w:ind w:left="1560"/>
        <w:rPr>
          <w:rFonts w:ascii="Arial" w:eastAsia="Arial" w:hAnsi="Arial" w:cs="Arial"/>
          <w:sz w:val="22"/>
          <w:szCs w:val="22"/>
        </w:rPr>
      </w:pPr>
      <w:proofErr w:type="spellStart"/>
      <w:r w:rsidRPr="00F32519">
        <w:rPr>
          <w:rFonts w:ascii="Arial" w:eastAsia="Arial" w:hAnsi="Arial" w:cs="Arial"/>
          <w:spacing w:val="-1"/>
          <w:sz w:val="22"/>
          <w:szCs w:val="22"/>
        </w:rPr>
        <w:t>i</w:t>
      </w:r>
      <w:proofErr w:type="spellEnd"/>
      <w:r w:rsidRPr="00F32519">
        <w:rPr>
          <w:rFonts w:ascii="Arial" w:eastAsia="Arial" w:hAnsi="Arial" w:cs="Arial"/>
          <w:sz w:val="22"/>
          <w:szCs w:val="22"/>
        </w:rPr>
        <w:t>)</w:t>
      </w:r>
      <w:r w:rsidRPr="00F32519">
        <w:rPr>
          <w:rFonts w:ascii="Arial" w:hAnsi="Arial" w:cs="Arial"/>
          <w:sz w:val="22"/>
          <w:szCs w:val="22"/>
        </w:rPr>
        <w:t xml:space="preserve">         </w:t>
      </w:r>
      <w:r w:rsidRPr="00F32519">
        <w:rPr>
          <w:rFonts w:ascii="Arial" w:hAnsi="Arial" w:cs="Arial"/>
          <w:spacing w:val="49"/>
          <w:sz w:val="22"/>
          <w:szCs w:val="22"/>
        </w:rPr>
        <w:t xml:space="preserve"> </w:t>
      </w:r>
      <w:r w:rsidRPr="00F32519">
        <w:rPr>
          <w:rFonts w:ascii="Arial" w:eastAsia="Arial" w:hAnsi="Arial" w:cs="Arial"/>
          <w:spacing w:val="-1"/>
          <w:sz w:val="22"/>
          <w:szCs w:val="22"/>
        </w:rPr>
        <w:t>P</w:t>
      </w:r>
      <w:r w:rsidRPr="00F32519">
        <w:rPr>
          <w:rFonts w:ascii="Arial" w:eastAsia="Arial" w:hAnsi="Arial" w:cs="Arial"/>
          <w:spacing w:val="1"/>
          <w:sz w:val="22"/>
          <w:szCs w:val="22"/>
        </w:rPr>
        <w:t>r</w:t>
      </w:r>
      <w:r w:rsidRPr="00F32519">
        <w:rPr>
          <w:rFonts w:ascii="Arial" w:eastAsia="Arial" w:hAnsi="Arial" w:cs="Arial"/>
          <w:sz w:val="22"/>
          <w:szCs w:val="22"/>
        </w:rPr>
        <w:t>uden</w:t>
      </w:r>
      <w:r w:rsidRPr="00F32519">
        <w:rPr>
          <w:rFonts w:ascii="Arial" w:eastAsia="Arial" w:hAnsi="Arial" w:cs="Arial"/>
          <w:spacing w:val="1"/>
          <w:sz w:val="22"/>
          <w:szCs w:val="22"/>
        </w:rPr>
        <w:t>t</w:t>
      </w:r>
      <w:r w:rsidRPr="00F32519">
        <w:rPr>
          <w:rFonts w:ascii="Arial" w:eastAsia="Arial" w:hAnsi="Arial" w:cs="Arial"/>
          <w:spacing w:val="-1"/>
          <w:sz w:val="22"/>
          <w:szCs w:val="22"/>
        </w:rPr>
        <w:t>i</w:t>
      </w:r>
      <w:r w:rsidRPr="00F32519">
        <w:rPr>
          <w:rFonts w:ascii="Arial" w:eastAsia="Arial" w:hAnsi="Arial" w:cs="Arial"/>
          <w:sz w:val="22"/>
          <w:szCs w:val="22"/>
        </w:rPr>
        <w:t>al</w:t>
      </w:r>
      <w:r w:rsidRPr="00F32519">
        <w:rPr>
          <w:rFonts w:ascii="Arial" w:hAnsi="Arial" w:cs="Arial"/>
          <w:spacing w:val="6"/>
          <w:sz w:val="22"/>
          <w:szCs w:val="22"/>
        </w:rPr>
        <w:t xml:space="preserve"> </w:t>
      </w:r>
      <w:r w:rsidRPr="00F32519">
        <w:rPr>
          <w:rFonts w:ascii="Arial" w:eastAsia="Arial" w:hAnsi="Arial" w:cs="Arial"/>
          <w:spacing w:val="1"/>
          <w:sz w:val="22"/>
          <w:szCs w:val="22"/>
        </w:rPr>
        <w:t>I</w:t>
      </w:r>
      <w:r w:rsidRPr="00F32519">
        <w:rPr>
          <w:rFonts w:ascii="Arial" w:eastAsia="Arial" w:hAnsi="Arial" w:cs="Arial"/>
          <w:sz w:val="22"/>
          <w:szCs w:val="22"/>
        </w:rPr>
        <w:t>nd</w:t>
      </w:r>
      <w:r w:rsidRPr="00F32519">
        <w:rPr>
          <w:rFonts w:ascii="Arial" w:eastAsia="Arial" w:hAnsi="Arial" w:cs="Arial"/>
          <w:spacing w:val="-1"/>
          <w:sz w:val="22"/>
          <w:szCs w:val="22"/>
        </w:rPr>
        <w:t>i</w:t>
      </w:r>
      <w:r w:rsidRPr="00F32519">
        <w:rPr>
          <w:rFonts w:ascii="Arial" w:eastAsia="Arial" w:hAnsi="Arial" w:cs="Arial"/>
          <w:sz w:val="22"/>
          <w:szCs w:val="22"/>
        </w:rPr>
        <w:t>c</w:t>
      </w:r>
      <w:r w:rsidRPr="00F32519">
        <w:rPr>
          <w:rFonts w:ascii="Arial" w:eastAsia="Arial" w:hAnsi="Arial" w:cs="Arial"/>
          <w:spacing w:val="-3"/>
          <w:sz w:val="22"/>
          <w:szCs w:val="22"/>
        </w:rPr>
        <w:t>a</w:t>
      </w:r>
      <w:r w:rsidRPr="00F32519">
        <w:rPr>
          <w:rFonts w:ascii="Arial" w:eastAsia="Arial" w:hAnsi="Arial" w:cs="Arial"/>
          <w:spacing w:val="-1"/>
          <w:sz w:val="22"/>
          <w:szCs w:val="22"/>
        </w:rPr>
        <w:t>t</w:t>
      </w:r>
      <w:r w:rsidRPr="00F32519">
        <w:rPr>
          <w:rFonts w:ascii="Arial" w:eastAsia="Arial" w:hAnsi="Arial" w:cs="Arial"/>
          <w:sz w:val="22"/>
          <w:szCs w:val="22"/>
        </w:rPr>
        <w:t>o</w:t>
      </w:r>
      <w:r w:rsidRPr="00F32519">
        <w:rPr>
          <w:rFonts w:ascii="Arial" w:eastAsia="Arial" w:hAnsi="Arial" w:cs="Arial"/>
          <w:spacing w:val="1"/>
          <w:sz w:val="22"/>
          <w:szCs w:val="22"/>
        </w:rPr>
        <w:t>r</w:t>
      </w:r>
      <w:r w:rsidRPr="00F32519">
        <w:rPr>
          <w:rFonts w:ascii="Arial" w:eastAsia="Arial" w:hAnsi="Arial" w:cs="Arial"/>
          <w:sz w:val="22"/>
          <w:szCs w:val="22"/>
        </w:rPr>
        <w:t>s</w:t>
      </w:r>
      <w:r w:rsidRPr="00F32519">
        <w:rPr>
          <w:rFonts w:ascii="Arial" w:hAnsi="Arial" w:cs="Arial"/>
          <w:spacing w:val="7"/>
          <w:sz w:val="22"/>
          <w:szCs w:val="22"/>
        </w:rPr>
        <w:t xml:space="preserve"> </w:t>
      </w:r>
      <w:r w:rsidRPr="00F32519">
        <w:rPr>
          <w:rFonts w:ascii="Arial" w:eastAsia="Arial" w:hAnsi="Arial" w:cs="Arial"/>
          <w:sz w:val="22"/>
          <w:szCs w:val="22"/>
        </w:rPr>
        <w:t>and</w:t>
      </w:r>
      <w:r w:rsidRPr="00F32519">
        <w:rPr>
          <w:rFonts w:ascii="Arial" w:hAnsi="Arial" w:cs="Arial"/>
          <w:spacing w:val="5"/>
          <w:sz w:val="22"/>
          <w:szCs w:val="22"/>
        </w:rPr>
        <w:t xml:space="preserve"> </w:t>
      </w:r>
      <w:r w:rsidRPr="00F32519">
        <w:rPr>
          <w:rFonts w:ascii="Arial" w:eastAsia="Arial" w:hAnsi="Arial" w:cs="Arial"/>
          <w:sz w:val="22"/>
          <w:szCs w:val="22"/>
        </w:rPr>
        <w:t>L</w:t>
      </w:r>
      <w:r w:rsidRPr="00F32519">
        <w:rPr>
          <w:rFonts w:ascii="Arial" w:eastAsia="Arial" w:hAnsi="Arial" w:cs="Arial"/>
          <w:spacing w:val="-1"/>
          <w:sz w:val="22"/>
          <w:szCs w:val="22"/>
        </w:rPr>
        <w:t>i</w:t>
      </w:r>
      <w:r w:rsidRPr="00F32519">
        <w:rPr>
          <w:rFonts w:ascii="Arial" w:eastAsia="Arial" w:hAnsi="Arial" w:cs="Arial"/>
          <w:spacing w:val="1"/>
          <w:sz w:val="22"/>
          <w:szCs w:val="22"/>
        </w:rPr>
        <w:t>m</w:t>
      </w:r>
      <w:r w:rsidRPr="00F32519">
        <w:rPr>
          <w:rFonts w:ascii="Arial" w:eastAsia="Arial" w:hAnsi="Arial" w:cs="Arial"/>
          <w:spacing w:val="-1"/>
          <w:sz w:val="22"/>
          <w:szCs w:val="22"/>
        </w:rPr>
        <w:t>i</w:t>
      </w:r>
      <w:r w:rsidRPr="00F32519">
        <w:rPr>
          <w:rFonts w:ascii="Arial" w:eastAsia="Arial" w:hAnsi="Arial" w:cs="Arial"/>
          <w:spacing w:val="1"/>
          <w:sz w:val="22"/>
          <w:szCs w:val="22"/>
        </w:rPr>
        <w:t>t</w:t>
      </w:r>
      <w:r w:rsidRPr="00F32519">
        <w:rPr>
          <w:rFonts w:ascii="Arial" w:eastAsia="Arial" w:hAnsi="Arial" w:cs="Arial"/>
          <w:sz w:val="22"/>
          <w:szCs w:val="22"/>
        </w:rPr>
        <w:t>s</w:t>
      </w:r>
      <w:r w:rsidRPr="00F32519">
        <w:rPr>
          <w:rFonts w:ascii="Arial" w:hAnsi="Arial" w:cs="Arial"/>
          <w:spacing w:val="3"/>
          <w:sz w:val="22"/>
          <w:szCs w:val="22"/>
        </w:rPr>
        <w:t xml:space="preserve"> </w:t>
      </w:r>
      <w:r w:rsidRPr="00F32519">
        <w:rPr>
          <w:rFonts w:ascii="Arial" w:eastAsia="Arial" w:hAnsi="Arial" w:cs="Arial"/>
          <w:spacing w:val="3"/>
          <w:sz w:val="22"/>
          <w:szCs w:val="22"/>
        </w:rPr>
        <w:t>f</w:t>
      </w:r>
      <w:r w:rsidRPr="00F32519">
        <w:rPr>
          <w:rFonts w:ascii="Arial" w:eastAsia="Arial" w:hAnsi="Arial" w:cs="Arial"/>
          <w:spacing w:val="-3"/>
          <w:sz w:val="22"/>
          <w:szCs w:val="22"/>
        </w:rPr>
        <w:t>o</w:t>
      </w:r>
      <w:r w:rsidRPr="00F32519">
        <w:rPr>
          <w:rFonts w:ascii="Arial" w:eastAsia="Arial" w:hAnsi="Arial" w:cs="Arial"/>
          <w:sz w:val="22"/>
          <w:szCs w:val="22"/>
        </w:rPr>
        <w:t>r</w:t>
      </w:r>
      <w:r w:rsidRPr="00F32519">
        <w:rPr>
          <w:rFonts w:ascii="Arial" w:hAnsi="Arial" w:cs="Arial"/>
          <w:spacing w:val="8"/>
          <w:sz w:val="22"/>
          <w:szCs w:val="22"/>
        </w:rPr>
        <w:t xml:space="preserve"> </w:t>
      </w:r>
      <w:r w:rsidRPr="00F32519">
        <w:rPr>
          <w:rFonts w:ascii="Arial" w:eastAsia="Arial" w:hAnsi="Arial" w:cs="Arial"/>
          <w:sz w:val="22"/>
          <w:szCs w:val="22"/>
        </w:rPr>
        <w:t>20</w:t>
      </w:r>
      <w:r w:rsidRPr="00F32519">
        <w:rPr>
          <w:rFonts w:ascii="Arial" w:eastAsia="Arial" w:hAnsi="Arial" w:cs="Arial"/>
          <w:spacing w:val="-3"/>
          <w:sz w:val="22"/>
          <w:szCs w:val="22"/>
        </w:rPr>
        <w:t>23</w:t>
      </w:r>
      <w:r w:rsidRPr="00F32519">
        <w:rPr>
          <w:rFonts w:ascii="Arial" w:eastAsia="Arial" w:hAnsi="Arial" w:cs="Arial"/>
          <w:spacing w:val="1"/>
          <w:sz w:val="22"/>
          <w:szCs w:val="22"/>
        </w:rPr>
        <w:t>/</w:t>
      </w:r>
      <w:r w:rsidRPr="00F32519">
        <w:rPr>
          <w:rFonts w:ascii="Arial" w:eastAsia="Arial" w:hAnsi="Arial" w:cs="Arial"/>
          <w:spacing w:val="-3"/>
          <w:sz w:val="22"/>
          <w:szCs w:val="22"/>
        </w:rPr>
        <w:t>24</w:t>
      </w:r>
      <w:r w:rsidRPr="00F32519">
        <w:rPr>
          <w:rFonts w:ascii="Arial" w:hAnsi="Arial" w:cs="Arial"/>
          <w:spacing w:val="7"/>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o</w:t>
      </w:r>
      <w:r w:rsidRPr="00F32519">
        <w:rPr>
          <w:rFonts w:ascii="Arial" w:hAnsi="Arial" w:cs="Arial"/>
          <w:spacing w:val="5"/>
          <w:sz w:val="22"/>
          <w:szCs w:val="22"/>
        </w:rPr>
        <w:t xml:space="preserve"> </w:t>
      </w:r>
      <w:proofErr w:type="gramStart"/>
      <w:r w:rsidRPr="00F32519">
        <w:rPr>
          <w:rFonts w:ascii="Arial" w:eastAsia="Arial" w:hAnsi="Arial" w:cs="Arial"/>
          <w:sz w:val="22"/>
          <w:szCs w:val="22"/>
        </w:rPr>
        <w:t>2027</w:t>
      </w:r>
      <w:r w:rsidRPr="00F32519">
        <w:rPr>
          <w:rFonts w:ascii="Arial" w:eastAsia="Arial" w:hAnsi="Arial" w:cs="Arial"/>
          <w:spacing w:val="1"/>
          <w:sz w:val="22"/>
          <w:szCs w:val="22"/>
        </w:rPr>
        <w:t>/</w:t>
      </w:r>
      <w:r w:rsidRPr="00F32519">
        <w:rPr>
          <w:rFonts w:ascii="Arial" w:eastAsia="Arial" w:hAnsi="Arial" w:cs="Arial"/>
          <w:sz w:val="22"/>
          <w:szCs w:val="22"/>
        </w:rPr>
        <w:t>28;</w:t>
      </w:r>
      <w:proofErr w:type="gramEnd"/>
    </w:p>
    <w:p w14:paraId="760847D3" w14:textId="77777777" w:rsidR="008A4305" w:rsidRPr="00F32519" w:rsidRDefault="008A4305" w:rsidP="001F5146">
      <w:pPr>
        <w:rPr>
          <w:rFonts w:ascii="Arial" w:hAnsi="Arial" w:cs="Arial"/>
          <w:sz w:val="22"/>
          <w:szCs w:val="22"/>
        </w:rPr>
      </w:pPr>
    </w:p>
    <w:p w14:paraId="36B85361" w14:textId="77777777" w:rsidR="008A4305" w:rsidRPr="00F32519" w:rsidRDefault="00C84AF1" w:rsidP="001F5146">
      <w:pPr>
        <w:ind w:left="1560"/>
        <w:rPr>
          <w:rFonts w:ascii="Arial" w:eastAsia="Arial" w:hAnsi="Arial" w:cs="Arial"/>
          <w:sz w:val="22"/>
          <w:szCs w:val="22"/>
        </w:rPr>
      </w:pPr>
      <w:r w:rsidRPr="00F32519">
        <w:rPr>
          <w:rFonts w:ascii="Arial" w:eastAsia="Arial" w:hAnsi="Arial" w:cs="Arial"/>
          <w:spacing w:val="-1"/>
          <w:sz w:val="22"/>
          <w:szCs w:val="22"/>
        </w:rPr>
        <w:t>ii</w:t>
      </w:r>
      <w:r w:rsidRPr="00F32519">
        <w:rPr>
          <w:rFonts w:ascii="Arial" w:eastAsia="Arial" w:hAnsi="Arial" w:cs="Arial"/>
          <w:sz w:val="22"/>
          <w:szCs w:val="22"/>
        </w:rPr>
        <w:t>)</w:t>
      </w:r>
      <w:r w:rsidRPr="00F32519">
        <w:rPr>
          <w:rFonts w:ascii="Arial" w:hAnsi="Arial" w:cs="Arial"/>
          <w:sz w:val="22"/>
          <w:szCs w:val="22"/>
        </w:rPr>
        <w:t xml:space="preserve">         </w:t>
      </w:r>
      <w:r w:rsidRPr="00F32519">
        <w:rPr>
          <w:rFonts w:ascii="Arial" w:hAnsi="Arial" w:cs="Arial"/>
          <w:spacing w:val="1"/>
          <w:sz w:val="22"/>
          <w:szCs w:val="22"/>
        </w:rPr>
        <w:t xml:space="preserve"> </w:t>
      </w:r>
      <w:r w:rsidRPr="00F32519">
        <w:rPr>
          <w:rFonts w:ascii="Arial" w:eastAsia="Arial" w:hAnsi="Arial" w:cs="Arial"/>
          <w:spacing w:val="-1"/>
          <w:sz w:val="22"/>
          <w:szCs w:val="22"/>
        </w:rPr>
        <w:t>Mi</w:t>
      </w:r>
      <w:r w:rsidRPr="00F32519">
        <w:rPr>
          <w:rFonts w:ascii="Arial" w:eastAsia="Arial" w:hAnsi="Arial" w:cs="Arial"/>
          <w:sz w:val="22"/>
          <w:szCs w:val="22"/>
        </w:rPr>
        <w:t>n</w:t>
      </w:r>
      <w:r w:rsidRPr="00F32519">
        <w:rPr>
          <w:rFonts w:ascii="Arial" w:eastAsia="Arial" w:hAnsi="Arial" w:cs="Arial"/>
          <w:spacing w:val="-1"/>
          <w:sz w:val="22"/>
          <w:szCs w:val="22"/>
        </w:rPr>
        <w:t>i</w:t>
      </w:r>
      <w:r w:rsidRPr="00F32519">
        <w:rPr>
          <w:rFonts w:ascii="Arial" w:eastAsia="Arial" w:hAnsi="Arial" w:cs="Arial"/>
          <w:spacing w:val="1"/>
          <w:sz w:val="22"/>
          <w:szCs w:val="22"/>
        </w:rPr>
        <w:t>m</w:t>
      </w:r>
      <w:r w:rsidRPr="00F32519">
        <w:rPr>
          <w:rFonts w:ascii="Arial" w:eastAsia="Arial" w:hAnsi="Arial" w:cs="Arial"/>
          <w:sz w:val="22"/>
          <w:szCs w:val="22"/>
        </w:rPr>
        <w:t>um</w:t>
      </w:r>
      <w:r w:rsidRPr="00F32519">
        <w:rPr>
          <w:rFonts w:ascii="Arial" w:hAnsi="Arial" w:cs="Arial"/>
          <w:spacing w:val="8"/>
          <w:sz w:val="22"/>
          <w:szCs w:val="22"/>
        </w:rPr>
        <w:t xml:space="preserve"> </w:t>
      </w:r>
      <w:r w:rsidRPr="00F32519">
        <w:rPr>
          <w:rFonts w:ascii="Arial" w:eastAsia="Arial" w:hAnsi="Arial" w:cs="Arial"/>
          <w:spacing w:val="-1"/>
          <w:sz w:val="22"/>
          <w:szCs w:val="22"/>
        </w:rPr>
        <w:t>R</w:t>
      </w:r>
      <w:r w:rsidRPr="00F32519">
        <w:rPr>
          <w:rFonts w:ascii="Arial" w:eastAsia="Arial" w:hAnsi="Arial" w:cs="Arial"/>
          <w:sz w:val="22"/>
          <w:szCs w:val="22"/>
        </w:rPr>
        <w:t>e</w:t>
      </w:r>
      <w:r w:rsidRPr="00F32519">
        <w:rPr>
          <w:rFonts w:ascii="Arial" w:eastAsia="Arial" w:hAnsi="Arial" w:cs="Arial"/>
          <w:spacing w:val="-2"/>
          <w:sz w:val="22"/>
          <w:szCs w:val="22"/>
        </w:rPr>
        <w:t>v</w:t>
      </w:r>
      <w:r w:rsidRPr="00F32519">
        <w:rPr>
          <w:rFonts w:ascii="Arial" w:eastAsia="Arial" w:hAnsi="Arial" w:cs="Arial"/>
          <w:sz w:val="22"/>
          <w:szCs w:val="22"/>
        </w:rPr>
        <w:t>enue</w:t>
      </w:r>
      <w:r w:rsidRPr="00F32519">
        <w:rPr>
          <w:rFonts w:ascii="Arial" w:hAnsi="Arial" w:cs="Arial"/>
          <w:spacing w:val="7"/>
          <w:sz w:val="22"/>
          <w:szCs w:val="22"/>
        </w:rPr>
        <w:t xml:space="preserve"> </w:t>
      </w:r>
      <w:r w:rsidRPr="00F32519">
        <w:rPr>
          <w:rFonts w:ascii="Arial" w:eastAsia="Arial" w:hAnsi="Arial" w:cs="Arial"/>
          <w:spacing w:val="-1"/>
          <w:sz w:val="22"/>
          <w:szCs w:val="22"/>
        </w:rPr>
        <w:t>P</w:t>
      </w:r>
      <w:r w:rsidRPr="00F32519">
        <w:rPr>
          <w:rFonts w:ascii="Arial" w:eastAsia="Arial" w:hAnsi="Arial" w:cs="Arial"/>
          <w:spacing w:val="1"/>
          <w:sz w:val="22"/>
          <w:szCs w:val="22"/>
        </w:rPr>
        <w:t>r</w:t>
      </w:r>
      <w:r w:rsidRPr="00F32519">
        <w:rPr>
          <w:rFonts w:ascii="Arial" w:eastAsia="Arial" w:hAnsi="Arial" w:cs="Arial"/>
          <w:sz w:val="22"/>
          <w:szCs w:val="22"/>
        </w:rPr>
        <w:t>o</w:t>
      </w:r>
      <w:r w:rsidRPr="00F32519">
        <w:rPr>
          <w:rFonts w:ascii="Arial" w:eastAsia="Arial" w:hAnsi="Arial" w:cs="Arial"/>
          <w:spacing w:val="-2"/>
          <w:sz w:val="22"/>
          <w:szCs w:val="22"/>
        </w:rPr>
        <w:t>v</w:t>
      </w:r>
      <w:r w:rsidRPr="00F32519">
        <w:rPr>
          <w:rFonts w:ascii="Arial" w:eastAsia="Arial" w:hAnsi="Arial" w:cs="Arial"/>
          <w:spacing w:val="1"/>
          <w:sz w:val="22"/>
          <w:szCs w:val="22"/>
        </w:rPr>
        <w:t>i</w:t>
      </w:r>
      <w:r w:rsidRPr="00F32519">
        <w:rPr>
          <w:rFonts w:ascii="Arial" w:eastAsia="Arial" w:hAnsi="Arial" w:cs="Arial"/>
          <w:sz w:val="22"/>
          <w:szCs w:val="22"/>
        </w:rPr>
        <w:t>s</w:t>
      </w:r>
      <w:r w:rsidRPr="00F32519">
        <w:rPr>
          <w:rFonts w:ascii="Arial" w:eastAsia="Arial" w:hAnsi="Arial" w:cs="Arial"/>
          <w:spacing w:val="-1"/>
          <w:sz w:val="22"/>
          <w:szCs w:val="22"/>
        </w:rPr>
        <w:t>i</w:t>
      </w:r>
      <w:r w:rsidRPr="00F32519">
        <w:rPr>
          <w:rFonts w:ascii="Arial" w:eastAsia="Arial" w:hAnsi="Arial" w:cs="Arial"/>
          <w:sz w:val="22"/>
          <w:szCs w:val="22"/>
        </w:rPr>
        <w:t>on</w:t>
      </w:r>
      <w:r w:rsidRPr="00F32519">
        <w:rPr>
          <w:rFonts w:ascii="Arial" w:hAnsi="Arial" w:cs="Arial"/>
          <w:spacing w:val="7"/>
          <w:sz w:val="22"/>
          <w:szCs w:val="22"/>
        </w:rPr>
        <w:t xml:space="preserve"> </w:t>
      </w:r>
      <w:proofErr w:type="gramStart"/>
      <w:r w:rsidRPr="00F32519">
        <w:rPr>
          <w:rFonts w:ascii="Arial" w:eastAsia="Arial" w:hAnsi="Arial" w:cs="Arial"/>
          <w:spacing w:val="-1"/>
          <w:sz w:val="22"/>
          <w:szCs w:val="22"/>
        </w:rPr>
        <w:t>S</w:t>
      </w:r>
      <w:r w:rsidRPr="00F32519">
        <w:rPr>
          <w:rFonts w:ascii="Arial" w:eastAsia="Arial" w:hAnsi="Arial" w:cs="Arial"/>
          <w:spacing w:val="1"/>
          <w:sz w:val="22"/>
          <w:szCs w:val="22"/>
        </w:rPr>
        <w:t>t</w:t>
      </w:r>
      <w:r w:rsidRPr="00F32519">
        <w:rPr>
          <w:rFonts w:ascii="Arial" w:eastAsia="Arial" w:hAnsi="Arial" w:cs="Arial"/>
          <w:sz w:val="22"/>
          <w:szCs w:val="22"/>
        </w:rPr>
        <w:t>a</w:t>
      </w:r>
      <w:r w:rsidRPr="00F32519">
        <w:rPr>
          <w:rFonts w:ascii="Arial" w:eastAsia="Arial" w:hAnsi="Arial" w:cs="Arial"/>
          <w:spacing w:val="1"/>
          <w:sz w:val="22"/>
          <w:szCs w:val="22"/>
        </w:rPr>
        <w:t>t</w:t>
      </w:r>
      <w:r w:rsidRPr="00F32519">
        <w:rPr>
          <w:rFonts w:ascii="Arial" w:eastAsia="Arial" w:hAnsi="Arial" w:cs="Arial"/>
          <w:spacing w:val="-3"/>
          <w:sz w:val="22"/>
          <w:szCs w:val="22"/>
        </w:rPr>
        <w:t>e</w:t>
      </w:r>
      <w:r w:rsidRPr="00F32519">
        <w:rPr>
          <w:rFonts w:ascii="Arial" w:eastAsia="Arial" w:hAnsi="Arial" w:cs="Arial"/>
          <w:spacing w:val="1"/>
          <w:sz w:val="22"/>
          <w:szCs w:val="22"/>
        </w:rPr>
        <w:t>m</w:t>
      </w:r>
      <w:r w:rsidRPr="00F32519">
        <w:rPr>
          <w:rFonts w:ascii="Arial" w:eastAsia="Arial" w:hAnsi="Arial" w:cs="Arial"/>
          <w:sz w:val="22"/>
          <w:szCs w:val="22"/>
        </w:rPr>
        <w:t>en</w:t>
      </w:r>
      <w:r w:rsidRPr="00F32519">
        <w:rPr>
          <w:rFonts w:ascii="Arial" w:eastAsia="Arial" w:hAnsi="Arial" w:cs="Arial"/>
          <w:spacing w:val="-1"/>
          <w:sz w:val="22"/>
          <w:szCs w:val="22"/>
        </w:rPr>
        <w:t>t</w:t>
      </w:r>
      <w:r w:rsidRPr="00F32519">
        <w:rPr>
          <w:rFonts w:ascii="Arial" w:eastAsia="Arial" w:hAnsi="Arial" w:cs="Arial"/>
          <w:sz w:val="22"/>
          <w:szCs w:val="22"/>
        </w:rPr>
        <w:t>;</w:t>
      </w:r>
      <w:proofErr w:type="gramEnd"/>
    </w:p>
    <w:p w14:paraId="58636F1A" w14:textId="77777777" w:rsidR="008A4305" w:rsidRPr="00F32519" w:rsidRDefault="008A4305" w:rsidP="001F5146">
      <w:pPr>
        <w:rPr>
          <w:rFonts w:ascii="Arial" w:hAnsi="Arial" w:cs="Arial"/>
          <w:sz w:val="22"/>
          <w:szCs w:val="22"/>
        </w:rPr>
      </w:pPr>
    </w:p>
    <w:p w14:paraId="79AA217E" w14:textId="77777777" w:rsidR="008A4305" w:rsidRPr="00F32519" w:rsidRDefault="00C84AF1" w:rsidP="001F5146">
      <w:pPr>
        <w:ind w:left="1560"/>
        <w:rPr>
          <w:rFonts w:ascii="Arial" w:eastAsia="Arial" w:hAnsi="Arial" w:cs="Arial"/>
          <w:sz w:val="22"/>
          <w:szCs w:val="22"/>
        </w:rPr>
      </w:pPr>
      <w:r w:rsidRPr="00F32519">
        <w:rPr>
          <w:rFonts w:ascii="Arial" w:eastAsia="Arial" w:hAnsi="Arial" w:cs="Arial"/>
          <w:spacing w:val="-1"/>
          <w:sz w:val="22"/>
          <w:szCs w:val="22"/>
        </w:rPr>
        <w:t>iii</w:t>
      </w:r>
      <w:r w:rsidRPr="00F32519">
        <w:rPr>
          <w:rFonts w:ascii="Arial" w:eastAsia="Arial" w:hAnsi="Arial" w:cs="Arial"/>
          <w:sz w:val="22"/>
          <w:szCs w:val="22"/>
        </w:rPr>
        <w:t>)</w:t>
      </w:r>
      <w:r w:rsidRPr="00F32519">
        <w:rPr>
          <w:rFonts w:ascii="Arial" w:hAnsi="Arial" w:cs="Arial"/>
          <w:sz w:val="22"/>
          <w:szCs w:val="22"/>
        </w:rPr>
        <w:t xml:space="preserve">        </w:t>
      </w:r>
      <w:r w:rsidRPr="00F32519">
        <w:rPr>
          <w:rFonts w:ascii="Arial" w:hAnsi="Arial" w:cs="Arial"/>
          <w:spacing w:val="8"/>
          <w:sz w:val="22"/>
          <w:szCs w:val="22"/>
        </w:rPr>
        <w:t xml:space="preserve"> </w:t>
      </w:r>
      <w:r w:rsidRPr="00F32519">
        <w:rPr>
          <w:rFonts w:ascii="Arial" w:eastAsia="Arial" w:hAnsi="Arial" w:cs="Arial"/>
          <w:spacing w:val="2"/>
          <w:sz w:val="22"/>
          <w:szCs w:val="22"/>
        </w:rPr>
        <w:t>T</w:t>
      </w:r>
      <w:r w:rsidRPr="00F32519">
        <w:rPr>
          <w:rFonts w:ascii="Arial" w:eastAsia="Arial" w:hAnsi="Arial" w:cs="Arial"/>
          <w:spacing w:val="1"/>
          <w:sz w:val="22"/>
          <w:szCs w:val="22"/>
        </w:rPr>
        <w:t>r</w:t>
      </w:r>
      <w:r w:rsidRPr="00F32519">
        <w:rPr>
          <w:rFonts w:ascii="Arial" w:eastAsia="Arial" w:hAnsi="Arial" w:cs="Arial"/>
          <w:spacing w:val="-3"/>
          <w:sz w:val="22"/>
          <w:szCs w:val="22"/>
        </w:rPr>
        <w:t>e</w:t>
      </w:r>
      <w:r w:rsidRPr="00F32519">
        <w:rPr>
          <w:rFonts w:ascii="Arial" w:eastAsia="Arial" w:hAnsi="Arial" w:cs="Arial"/>
          <w:sz w:val="22"/>
          <w:szCs w:val="22"/>
        </w:rPr>
        <w:t>asu</w:t>
      </w:r>
      <w:r w:rsidRPr="00F32519">
        <w:rPr>
          <w:rFonts w:ascii="Arial" w:eastAsia="Arial" w:hAnsi="Arial" w:cs="Arial"/>
          <w:spacing w:val="1"/>
          <w:sz w:val="22"/>
          <w:szCs w:val="22"/>
        </w:rPr>
        <w:t>r</w:t>
      </w:r>
      <w:r w:rsidRPr="00F32519">
        <w:rPr>
          <w:rFonts w:ascii="Arial" w:eastAsia="Arial" w:hAnsi="Arial" w:cs="Arial"/>
          <w:sz w:val="22"/>
          <w:szCs w:val="22"/>
        </w:rPr>
        <w:t>y</w:t>
      </w:r>
      <w:r w:rsidRPr="00F32519">
        <w:rPr>
          <w:rFonts w:ascii="Arial" w:hAnsi="Arial" w:cs="Arial"/>
          <w:spacing w:val="5"/>
          <w:sz w:val="22"/>
          <w:szCs w:val="22"/>
        </w:rPr>
        <w:t xml:space="preserve"> </w:t>
      </w:r>
      <w:r w:rsidR="00307D3D" w:rsidRPr="00F32519">
        <w:rPr>
          <w:rFonts w:ascii="Arial" w:hAnsi="Arial" w:cs="Arial"/>
          <w:spacing w:val="5"/>
          <w:sz w:val="22"/>
          <w:szCs w:val="22"/>
        </w:rPr>
        <w:t>Management</w:t>
      </w:r>
      <w:r w:rsidRPr="00F32519">
        <w:rPr>
          <w:rFonts w:ascii="Arial" w:hAnsi="Arial" w:cs="Arial"/>
          <w:spacing w:val="6"/>
          <w:sz w:val="22"/>
          <w:szCs w:val="22"/>
        </w:rPr>
        <w:t xml:space="preserve"> </w:t>
      </w:r>
      <w:proofErr w:type="gramStart"/>
      <w:r w:rsidRPr="00F32519">
        <w:rPr>
          <w:rFonts w:ascii="Arial" w:eastAsia="Arial" w:hAnsi="Arial" w:cs="Arial"/>
          <w:spacing w:val="1"/>
          <w:sz w:val="22"/>
          <w:szCs w:val="22"/>
        </w:rPr>
        <w:t>I</w:t>
      </w:r>
      <w:r w:rsidRPr="00F32519">
        <w:rPr>
          <w:rFonts w:ascii="Arial" w:eastAsia="Arial" w:hAnsi="Arial" w:cs="Arial"/>
          <w:sz w:val="22"/>
          <w:szCs w:val="22"/>
        </w:rPr>
        <w:t>nd</w:t>
      </w:r>
      <w:r w:rsidRPr="00F32519">
        <w:rPr>
          <w:rFonts w:ascii="Arial" w:eastAsia="Arial" w:hAnsi="Arial" w:cs="Arial"/>
          <w:spacing w:val="-1"/>
          <w:sz w:val="22"/>
          <w:szCs w:val="22"/>
        </w:rPr>
        <w:t>i</w:t>
      </w:r>
      <w:r w:rsidRPr="00F32519">
        <w:rPr>
          <w:rFonts w:ascii="Arial" w:eastAsia="Arial" w:hAnsi="Arial" w:cs="Arial"/>
          <w:spacing w:val="-2"/>
          <w:sz w:val="22"/>
          <w:szCs w:val="22"/>
        </w:rPr>
        <w:t>c</w:t>
      </w:r>
      <w:r w:rsidRPr="00F32519">
        <w:rPr>
          <w:rFonts w:ascii="Arial" w:eastAsia="Arial" w:hAnsi="Arial" w:cs="Arial"/>
          <w:sz w:val="22"/>
          <w:szCs w:val="22"/>
        </w:rPr>
        <w:t>a</w:t>
      </w:r>
      <w:r w:rsidRPr="00F32519">
        <w:rPr>
          <w:rFonts w:ascii="Arial" w:eastAsia="Arial" w:hAnsi="Arial" w:cs="Arial"/>
          <w:spacing w:val="1"/>
          <w:sz w:val="22"/>
          <w:szCs w:val="22"/>
        </w:rPr>
        <w:t>t</w:t>
      </w:r>
      <w:r w:rsidRPr="00F32519">
        <w:rPr>
          <w:rFonts w:ascii="Arial" w:eastAsia="Arial" w:hAnsi="Arial" w:cs="Arial"/>
          <w:sz w:val="22"/>
          <w:szCs w:val="22"/>
        </w:rPr>
        <w:t>o</w:t>
      </w:r>
      <w:r w:rsidRPr="00F32519">
        <w:rPr>
          <w:rFonts w:ascii="Arial" w:eastAsia="Arial" w:hAnsi="Arial" w:cs="Arial"/>
          <w:spacing w:val="1"/>
          <w:sz w:val="22"/>
          <w:szCs w:val="22"/>
        </w:rPr>
        <w:t>r</w:t>
      </w:r>
      <w:r w:rsidRPr="00F32519">
        <w:rPr>
          <w:rFonts w:ascii="Arial" w:eastAsia="Arial" w:hAnsi="Arial" w:cs="Arial"/>
          <w:spacing w:val="-2"/>
          <w:sz w:val="22"/>
          <w:szCs w:val="22"/>
        </w:rPr>
        <w:t>s</w:t>
      </w:r>
      <w:r w:rsidRPr="00F32519">
        <w:rPr>
          <w:rFonts w:ascii="Arial" w:eastAsia="Arial" w:hAnsi="Arial" w:cs="Arial"/>
          <w:sz w:val="22"/>
          <w:szCs w:val="22"/>
        </w:rPr>
        <w:t>;</w:t>
      </w:r>
      <w:proofErr w:type="gramEnd"/>
    </w:p>
    <w:p w14:paraId="0ED3D1F1" w14:textId="77777777" w:rsidR="008A4305" w:rsidRPr="00F32519" w:rsidRDefault="008A4305" w:rsidP="001F5146">
      <w:pPr>
        <w:rPr>
          <w:rFonts w:ascii="Arial" w:hAnsi="Arial" w:cs="Arial"/>
          <w:sz w:val="28"/>
          <w:szCs w:val="28"/>
        </w:rPr>
      </w:pPr>
    </w:p>
    <w:p w14:paraId="6F29C511" w14:textId="77777777" w:rsidR="001F5146" w:rsidRDefault="00406350" w:rsidP="001F5146">
      <w:pPr>
        <w:ind w:left="2268" w:right="847" w:hanging="708"/>
        <w:jc w:val="both"/>
        <w:rPr>
          <w:sz w:val="22"/>
          <w:szCs w:val="22"/>
        </w:rPr>
      </w:pPr>
      <w:r>
        <w:rPr>
          <w:rFonts w:ascii="Arial" w:eastAsia="Arial" w:hAnsi="Arial" w:cs="Arial"/>
          <w:spacing w:val="-2"/>
          <w:sz w:val="22"/>
          <w:szCs w:val="22"/>
        </w:rPr>
        <w:t>i</w:t>
      </w:r>
      <w:r w:rsidR="00C84AF1" w:rsidRPr="008A4305">
        <w:rPr>
          <w:rFonts w:ascii="Arial" w:eastAsia="Arial" w:hAnsi="Arial" w:cs="Arial"/>
          <w:spacing w:val="-2"/>
          <w:sz w:val="22"/>
          <w:szCs w:val="22"/>
        </w:rPr>
        <w:t>v</w:t>
      </w:r>
      <w:r w:rsidR="00C84AF1" w:rsidRPr="008A4305">
        <w:rPr>
          <w:rFonts w:ascii="Arial" w:eastAsia="Arial" w:hAnsi="Arial" w:cs="Arial"/>
          <w:sz w:val="22"/>
          <w:szCs w:val="22"/>
        </w:rPr>
        <w:t>)</w:t>
      </w:r>
      <w:r w:rsidR="00C84AF1" w:rsidRPr="008A4305">
        <w:rPr>
          <w:sz w:val="22"/>
          <w:szCs w:val="22"/>
        </w:rPr>
        <w:t xml:space="preserve">        </w:t>
      </w:r>
      <w:r w:rsidR="00C84AF1">
        <w:rPr>
          <w:sz w:val="22"/>
          <w:szCs w:val="22"/>
        </w:rPr>
        <w:tab/>
      </w:r>
      <w:r w:rsidR="00C84AF1" w:rsidRPr="008A4305">
        <w:rPr>
          <w:rFonts w:ascii="Arial" w:eastAsia="Arial" w:hAnsi="Arial" w:cs="Arial"/>
          <w:spacing w:val="-1"/>
          <w:sz w:val="22"/>
          <w:szCs w:val="22"/>
        </w:rPr>
        <w:t>D</w:t>
      </w:r>
      <w:r w:rsidR="00C84AF1" w:rsidRPr="008A4305">
        <w:rPr>
          <w:rFonts w:ascii="Arial" w:eastAsia="Arial" w:hAnsi="Arial" w:cs="Arial"/>
          <w:sz w:val="22"/>
          <w:szCs w:val="22"/>
        </w:rPr>
        <w:t>ebt</w:t>
      </w:r>
      <w:r w:rsidR="00C84AF1" w:rsidRPr="008A4305">
        <w:rPr>
          <w:spacing w:val="8"/>
          <w:sz w:val="22"/>
          <w:szCs w:val="22"/>
        </w:rPr>
        <w:t xml:space="preserve"> </w:t>
      </w:r>
      <w:r w:rsidR="00C84AF1" w:rsidRPr="008A4305">
        <w:rPr>
          <w:rFonts w:ascii="Arial" w:eastAsia="Arial" w:hAnsi="Arial" w:cs="Arial"/>
          <w:sz w:val="22"/>
          <w:szCs w:val="22"/>
        </w:rPr>
        <w:t>and</w:t>
      </w:r>
      <w:r w:rsidR="00C84AF1" w:rsidRPr="008A4305">
        <w:rPr>
          <w:spacing w:val="5"/>
          <w:sz w:val="22"/>
          <w:szCs w:val="22"/>
        </w:rPr>
        <w:t xml:space="preserve"> </w:t>
      </w:r>
      <w:r w:rsidR="00C84AF1" w:rsidRPr="008A4305">
        <w:rPr>
          <w:rFonts w:ascii="Arial" w:eastAsia="Arial" w:hAnsi="Arial" w:cs="Arial"/>
          <w:spacing w:val="1"/>
          <w:sz w:val="22"/>
          <w:szCs w:val="22"/>
        </w:rPr>
        <w:t>I</w:t>
      </w:r>
      <w:r w:rsidR="00C84AF1" w:rsidRPr="008A4305">
        <w:rPr>
          <w:rFonts w:ascii="Arial" w:eastAsia="Arial" w:hAnsi="Arial" w:cs="Arial"/>
          <w:sz w:val="22"/>
          <w:szCs w:val="22"/>
        </w:rPr>
        <w:t>n</w:t>
      </w:r>
      <w:r w:rsidR="00C84AF1" w:rsidRPr="008A4305">
        <w:rPr>
          <w:rFonts w:ascii="Arial" w:eastAsia="Arial" w:hAnsi="Arial" w:cs="Arial"/>
          <w:spacing w:val="-2"/>
          <w:sz w:val="22"/>
          <w:szCs w:val="22"/>
        </w:rPr>
        <w:t>v</w:t>
      </w:r>
      <w:r w:rsidR="00C84AF1" w:rsidRPr="008A4305">
        <w:rPr>
          <w:rFonts w:ascii="Arial" w:eastAsia="Arial" w:hAnsi="Arial" w:cs="Arial"/>
          <w:sz w:val="22"/>
          <w:szCs w:val="22"/>
        </w:rPr>
        <w:t>es</w:t>
      </w:r>
      <w:r w:rsidR="00C84AF1" w:rsidRPr="008A4305">
        <w:rPr>
          <w:rFonts w:ascii="Arial" w:eastAsia="Arial" w:hAnsi="Arial" w:cs="Arial"/>
          <w:spacing w:val="-1"/>
          <w:sz w:val="22"/>
          <w:szCs w:val="22"/>
        </w:rPr>
        <w:t>t</w:t>
      </w:r>
      <w:r w:rsidR="00C84AF1" w:rsidRPr="008A4305">
        <w:rPr>
          <w:rFonts w:ascii="Arial" w:eastAsia="Arial" w:hAnsi="Arial" w:cs="Arial"/>
          <w:spacing w:val="1"/>
          <w:sz w:val="22"/>
          <w:szCs w:val="22"/>
        </w:rPr>
        <w:t>m</w:t>
      </w:r>
      <w:r w:rsidR="00C84AF1" w:rsidRPr="008A4305">
        <w:rPr>
          <w:rFonts w:ascii="Arial" w:eastAsia="Arial" w:hAnsi="Arial" w:cs="Arial"/>
          <w:sz w:val="22"/>
          <w:szCs w:val="22"/>
        </w:rPr>
        <w:t>ent</w:t>
      </w:r>
      <w:r w:rsidR="00C84AF1" w:rsidRPr="008A4305">
        <w:rPr>
          <w:spacing w:val="6"/>
          <w:sz w:val="22"/>
          <w:szCs w:val="22"/>
        </w:rPr>
        <w:t xml:space="preserve"> </w:t>
      </w:r>
      <w:r w:rsidR="00C84AF1" w:rsidRPr="008A4305">
        <w:rPr>
          <w:rFonts w:ascii="Arial" w:eastAsia="Arial" w:hAnsi="Arial" w:cs="Arial"/>
          <w:spacing w:val="-1"/>
          <w:sz w:val="22"/>
          <w:szCs w:val="22"/>
        </w:rPr>
        <w:t>S</w:t>
      </w:r>
      <w:r w:rsidR="00C84AF1" w:rsidRPr="008A4305">
        <w:rPr>
          <w:rFonts w:ascii="Arial" w:eastAsia="Arial" w:hAnsi="Arial" w:cs="Arial"/>
          <w:spacing w:val="1"/>
          <w:sz w:val="22"/>
          <w:szCs w:val="22"/>
        </w:rPr>
        <w:t>t</w:t>
      </w:r>
      <w:r w:rsidR="00C84AF1" w:rsidRPr="008A4305">
        <w:rPr>
          <w:rFonts w:ascii="Arial" w:eastAsia="Arial" w:hAnsi="Arial" w:cs="Arial"/>
          <w:spacing w:val="-1"/>
          <w:sz w:val="22"/>
          <w:szCs w:val="22"/>
        </w:rPr>
        <w:t>r</w:t>
      </w:r>
      <w:r w:rsidR="00C84AF1" w:rsidRPr="008A4305">
        <w:rPr>
          <w:rFonts w:ascii="Arial" w:eastAsia="Arial" w:hAnsi="Arial" w:cs="Arial"/>
          <w:sz w:val="22"/>
          <w:szCs w:val="22"/>
        </w:rPr>
        <w:t>a</w:t>
      </w:r>
      <w:r w:rsidR="00C84AF1" w:rsidRPr="008A4305">
        <w:rPr>
          <w:rFonts w:ascii="Arial" w:eastAsia="Arial" w:hAnsi="Arial" w:cs="Arial"/>
          <w:spacing w:val="1"/>
          <w:sz w:val="22"/>
          <w:szCs w:val="22"/>
        </w:rPr>
        <w:t>t</w:t>
      </w:r>
      <w:r w:rsidR="00C84AF1" w:rsidRPr="008A4305">
        <w:rPr>
          <w:rFonts w:ascii="Arial" w:eastAsia="Arial" w:hAnsi="Arial" w:cs="Arial"/>
          <w:spacing w:val="-3"/>
          <w:sz w:val="22"/>
          <w:szCs w:val="22"/>
        </w:rPr>
        <w:t>e</w:t>
      </w:r>
      <w:r w:rsidR="00C84AF1" w:rsidRPr="008A4305">
        <w:rPr>
          <w:rFonts w:ascii="Arial" w:eastAsia="Arial" w:hAnsi="Arial" w:cs="Arial"/>
          <w:spacing w:val="2"/>
          <w:sz w:val="22"/>
          <w:szCs w:val="22"/>
        </w:rPr>
        <w:t>g</w:t>
      </w:r>
      <w:r w:rsidR="00C84AF1" w:rsidRPr="008A4305">
        <w:rPr>
          <w:rFonts w:ascii="Arial" w:eastAsia="Arial" w:hAnsi="Arial" w:cs="Arial"/>
          <w:sz w:val="22"/>
          <w:szCs w:val="22"/>
        </w:rPr>
        <w:t>y</w:t>
      </w:r>
      <w:r w:rsidR="00C84AF1" w:rsidRPr="008A4305">
        <w:rPr>
          <w:spacing w:val="5"/>
          <w:sz w:val="22"/>
          <w:szCs w:val="22"/>
        </w:rPr>
        <w:t xml:space="preserve"> </w:t>
      </w:r>
      <w:r w:rsidR="00C84AF1" w:rsidRPr="008A4305">
        <w:rPr>
          <w:rFonts w:ascii="Arial" w:eastAsia="Arial" w:hAnsi="Arial" w:cs="Arial"/>
          <w:sz w:val="22"/>
          <w:szCs w:val="22"/>
        </w:rPr>
        <w:t>2023</w:t>
      </w:r>
      <w:r w:rsidR="00C84AF1" w:rsidRPr="008A4305">
        <w:rPr>
          <w:rFonts w:ascii="Arial" w:eastAsia="Arial" w:hAnsi="Arial" w:cs="Arial"/>
          <w:spacing w:val="1"/>
          <w:sz w:val="22"/>
          <w:szCs w:val="22"/>
        </w:rPr>
        <w:t>/</w:t>
      </w:r>
      <w:r w:rsidR="00C84AF1" w:rsidRPr="008A4305">
        <w:rPr>
          <w:rFonts w:ascii="Arial" w:eastAsia="Arial" w:hAnsi="Arial" w:cs="Arial"/>
          <w:sz w:val="22"/>
          <w:szCs w:val="22"/>
        </w:rPr>
        <w:t>24</w:t>
      </w:r>
      <w:r w:rsidR="00C84AF1" w:rsidRPr="008A4305">
        <w:rPr>
          <w:spacing w:val="7"/>
          <w:sz w:val="22"/>
          <w:szCs w:val="22"/>
        </w:rPr>
        <w:t xml:space="preserve"> </w:t>
      </w:r>
      <w:r w:rsidR="00C84AF1" w:rsidRPr="008A4305">
        <w:rPr>
          <w:rFonts w:ascii="Arial" w:eastAsia="Arial" w:hAnsi="Arial" w:cs="Arial"/>
          <w:sz w:val="22"/>
          <w:szCs w:val="22"/>
        </w:rPr>
        <w:t>and</w:t>
      </w:r>
      <w:r w:rsidR="00C84AF1" w:rsidRPr="008A4305">
        <w:rPr>
          <w:spacing w:val="5"/>
          <w:sz w:val="22"/>
          <w:szCs w:val="22"/>
        </w:rPr>
        <w:t xml:space="preserve"> </w:t>
      </w:r>
      <w:r w:rsidR="00C84AF1" w:rsidRPr="008A4305">
        <w:rPr>
          <w:rFonts w:ascii="Arial" w:eastAsia="Arial" w:hAnsi="Arial" w:cs="Arial"/>
          <w:sz w:val="22"/>
          <w:szCs w:val="22"/>
        </w:rPr>
        <w:t>ass</w:t>
      </w:r>
      <w:r w:rsidR="00C84AF1" w:rsidRPr="008A4305">
        <w:rPr>
          <w:rFonts w:ascii="Arial" w:eastAsia="Arial" w:hAnsi="Arial" w:cs="Arial"/>
          <w:spacing w:val="-3"/>
          <w:sz w:val="22"/>
          <w:szCs w:val="22"/>
        </w:rPr>
        <w:t>o</w:t>
      </w:r>
      <w:r w:rsidR="00C84AF1" w:rsidRPr="008A4305">
        <w:rPr>
          <w:rFonts w:ascii="Arial" w:eastAsia="Arial" w:hAnsi="Arial" w:cs="Arial"/>
          <w:sz w:val="22"/>
          <w:szCs w:val="22"/>
        </w:rPr>
        <w:t>c</w:t>
      </w:r>
      <w:r w:rsidR="00C84AF1" w:rsidRPr="008A4305">
        <w:rPr>
          <w:rFonts w:ascii="Arial" w:eastAsia="Arial" w:hAnsi="Arial" w:cs="Arial"/>
          <w:spacing w:val="-1"/>
          <w:sz w:val="22"/>
          <w:szCs w:val="22"/>
        </w:rPr>
        <w:t>i</w:t>
      </w:r>
      <w:r w:rsidR="00C84AF1" w:rsidRPr="008A4305">
        <w:rPr>
          <w:rFonts w:ascii="Arial" w:eastAsia="Arial" w:hAnsi="Arial" w:cs="Arial"/>
          <w:sz w:val="22"/>
          <w:szCs w:val="22"/>
        </w:rPr>
        <w:t>a</w:t>
      </w:r>
      <w:r w:rsidR="00C84AF1" w:rsidRPr="008A4305">
        <w:rPr>
          <w:rFonts w:ascii="Arial" w:eastAsia="Arial" w:hAnsi="Arial" w:cs="Arial"/>
          <w:spacing w:val="1"/>
          <w:sz w:val="22"/>
          <w:szCs w:val="22"/>
        </w:rPr>
        <w:t>t</w:t>
      </w:r>
      <w:r w:rsidR="00C84AF1" w:rsidRPr="008A4305">
        <w:rPr>
          <w:rFonts w:ascii="Arial" w:eastAsia="Arial" w:hAnsi="Arial" w:cs="Arial"/>
          <w:sz w:val="22"/>
          <w:szCs w:val="22"/>
        </w:rPr>
        <w:t>ed</w:t>
      </w:r>
      <w:r w:rsidR="00C84AF1" w:rsidRPr="008A4305">
        <w:rPr>
          <w:spacing w:val="7"/>
          <w:sz w:val="22"/>
          <w:szCs w:val="22"/>
        </w:rPr>
        <w:t xml:space="preserve"> </w:t>
      </w:r>
      <w:r w:rsidR="00C84AF1" w:rsidRPr="008A4305">
        <w:rPr>
          <w:rFonts w:ascii="Arial" w:eastAsia="Arial" w:hAnsi="Arial" w:cs="Arial"/>
          <w:spacing w:val="-2"/>
          <w:sz w:val="22"/>
          <w:szCs w:val="22"/>
        </w:rPr>
        <w:t>c</w:t>
      </w:r>
      <w:r w:rsidR="00C84AF1" w:rsidRPr="008A4305">
        <w:rPr>
          <w:rFonts w:ascii="Arial" w:eastAsia="Arial" w:hAnsi="Arial" w:cs="Arial"/>
          <w:spacing w:val="1"/>
          <w:sz w:val="22"/>
          <w:szCs w:val="22"/>
        </w:rPr>
        <w:t>r</w:t>
      </w:r>
      <w:r w:rsidR="00C84AF1" w:rsidRPr="008A4305">
        <w:rPr>
          <w:rFonts w:ascii="Arial" w:eastAsia="Arial" w:hAnsi="Arial" w:cs="Arial"/>
          <w:spacing w:val="-1"/>
          <w:sz w:val="22"/>
          <w:szCs w:val="22"/>
        </w:rPr>
        <w:t>i</w:t>
      </w:r>
      <w:r w:rsidR="00C84AF1" w:rsidRPr="008A4305">
        <w:rPr>
          <w:rFonts w:ascii="Arial" w:eastAsia="Arial" w:hAnsi="Arial" w:cs="Arial"/>
          <w:spacing w:val="1"/>
          <w:sz w:val="22"/>
          <w:szCs w:val="22"/>
        </w:rPr>
        <w:t>t</w:t>
      </w:r>
      <w:r w:rsidR="00C84AF1" w:rsidRPr="008A4305">
        <w:rPr>
          <w:rFonts w:ascii="Arial" w:eastAsia="Arial" w:hAnsi="Arial" w:cs="Arial"/>
          <w:sz w:val="22"/>
          <w:szCs w:val="22"/>
        </w:rPr>
        <w:t>e</w:t>
      </w:r>
      <w:r w:rsidR="00C84AF1" w:rsidRPr="008A4305">
        <w:rPr>
          <w:rFonts w:ascii="Arial" w:eastAsia="Arial" w:hAnsi="Arial" w:cs="Arial"/>
          <w:spacing w:val="1"/>
          <w:sz w:val="22"/>
          <w:szCs w:val="22"/>
        </w:rPr>
        <w:t>r</w:t>
      </w:r>
      <w:r w:rsidR="00C84AF1" w:rsidRPr="008A4305">
        <w:rPr>
          <w:rFonts w:ascii="Arial" w:eastAsia="Arial" w:hAnsi="Arial" w:cs="Arial"/>
          <w:spacing w:val="-1"/>
          <w:sz w:val="22"/>
          <w:szCs w:val="22"/>
        </w:rPr>
        <w:t>i</w:t>
      </w:r>
      <w:r w:rsidR="00C84AF1" w:rsidRPr="008A4305">
        <w:rPr>
          <w:rFonts w:ascii="Arial" w:eastAsia="Arial" w:hAnsi="Arial" w:cs="Arial"/>
          <w:sz w:val="22"/>
          <w:szCs w:val="22"/>
        </w:rPr>
        <w:t>a.</w:t>
      </w:r>
      <w:r w:rsidR="00C84AF1" w:rsidRPr="008A4305">
        <w:rPr>
          <w:sz w:val="22"/>
          <w:szCs w:val="22"/>
        </w:rPr>
        <w:t xml:space="preserve"> </w:t>
      </w:r>
    </w:p>
    <w:p w14:paraId="307A180F" w14:textId="77777777" w:rsidR="001F5146" w:rsidRDefault="001F5146" w:rsidP="001F5146">
      <w:pPr>
        <w:ind w:left="2160" w:right="847" w:hanging="600"/>
        <w:jc w:val="both"/>
        <w:rPr>
          <w:sz w:val="22"/>
          <w:szCs w:val="22"/>
        </w:rPr>
      </w:pPr>
    </w:p>
    <w:p w14:paraId="56F9CD17" w14:textId="77777777" w:rsidR="008A4305" w:rsidRDefault="00C84AF1" w:rsidP="00406350">
      <w:pPr>
        <w:pStyle w:val="ListParagraph"/>
        <w:numPr>
          <w:ilvl w:val="0"/>
          <w:numId w:val="53"/>
        </w:numPr>
        <w:ind w:right="847"/>
        <w:rPr>
          <w:rFonts w:ascii="Arial" w:eastAsia="Arial" w:hAnsi="Arial" w:cs="Arial"/>
          <w:sz w:val="22"/>
          <w:szCs w:val="22"/>
        </w:rPr>
      </w:pPr>
      <w:r w:rsidRPr="00F32519">
        <w:rPr>
          <w:rFonts w:ascii="Arial" w:eastAsia="Arial" w:hAnsi="Arial" w:cs="Arial"/>
          <w:spacing w:val="2"/>
          <w:sz w:val="22"/>
          <w:szCs w:val="22"/>
        </w:rPr>
        <w:t>T</w:t>
      </w:r>
      <w:r w:rsidRPr="00F32519">
        <w:rPr>
          <w:rFonts w:ascii="Arial" w:eastAsia="Arial" w:hAnsi="Arial" w:cs="Arial"/>
          <w:spacing w:val="1"/>
          <w:sz w:val="22"/>
          <w:szCs w:val="22"/>
        </w:rPr>
        <w:t>r</w:t>
      </w:r>
      <w:r w:rsidRPr="00F32519">
        <w:rPr>
          <w:rFonts w:ascii="Arial" w:eastAsia="Arial" w:hAnsi="Arial" w:cs="Arial"/>
          <w:spacing w:val="-3"/>
          <w:sz w:val="22"/>
          <w:szCs w:val="22"/>
        </w:rPr>
        <w:t>e</w:t>
      </w:r>
      <w:r w:rsidRPr="00F32519">
        <w:rPr>
          <w:rFonts w:ascii="Arial" w:eastAsia="Arial" w:hAnsi="Arial" w:cs="Arial"/>
          <w:sz w:val="22"/>
          <w:szCs w:val="22"/>
        </w:rPr>
        <w:t>asu</w:t>
      </w:r>
      <w:r w:rsidRPr="00F32519">
        <w:rPr>
          <w:rFonts w:ascii="Arial" w:eastAsia="Arial" w:hAnsi="Arial" w:cs="Arial"/>
          <w:spacing w:val="1"/>
          <w:sz w:val="22"/>
          <w:szCs w:val="22"/>
        </w:rPr>
        <w:t>r</w:t>
      </w:r>
      <w:r w:rsidRPr="00F32519">
        <w:rPr>
          <w:rFonts w:ascii="Arial" w:eastAsia="Arial" w:hAnsi="Arial" w:cs="Arial"/>
          <w:sz w:val="22"/>
          <w:szCs w:val="22"/>
        </w:rPr>
        <w:t>y</w:t>
      </w:r>
      <w:r w:rsidRPr="00F32519">
        <w:rPr>
          <w:spacing w:val="5"/>
          <w:sz w:val="22"/>
          <w:szCs w:val="22"/>
        </w:rPr>
        <w:t xml:space="preserve"> </w:t>
      </w:r>
      <w:r w:rsidRPr="00F32519">
        <w:rPr>
          <w:rFonts w:ascii="Arial" w:eastAsia="Arial" w:hAnsi="Arial" w:cs="Arial"/>
          <w:spacing w:val="-4"/>
          <w:sz w:val="22"/>
          <w:szCs w:val="22"/>
        </w:rPr>
        <w:t>M</w:t>
      </w:r>
      <w:r w:rsidRPr="00F32519">
        <w:rPr>
          <w:rFonts w:ascii="Arial" w:eastAsia="Arial" w:hAnsi="Arial" w:cs="Arial"/>
          <w:sz w:val="22"/>
          <w:szCs w:val="22"/>
        </w:rPr>
        <w:t>ana</w:t>
      </w:r>
      <w:r w:rsidRPr="00F32519">
        <w:rPr>
          <w:rFonts w:ascii="Arial" w:eastAsia="Arial" w:hAnsi="Arial" w:cs="Arial"/>
          <w:spacing w:val="2"/>
          <w:sz w:val="22"/>
          <w:szCs w:val="22"/>
        </w:rPr>
        <w:t>g</w:t>
      </w:r>
      <w:r w:rsidRPr="00F32519">
        <w:rPr>
          <w:rFonts w:ascii="Arial" w:eastAsia="Arial" w:hAnsi="Arial" w:cs="Arial"/>
          <w:sz w:val="22"/>
          <w:szCs w:val="22"/>
        </w:rPr>
        <w:t>e</w:t>
      </w:r>
      <w:r w:rsidRPr="00F32519">
        <w:rPr>
          <w:rFonts w:ascii="Arial" w:eastAsia="Arial" w:hAnsi="Arial" w:cs="Arial"/>
          <w:spacing w:val="1"/>
          <w:sz w:val="22"/>
          <w:szCs w:val="22"/>
        </w:rPr>
        <w:t>m</w:t>
      </w:r>
      <w:r w:rsidRPr="00F32519">
        <w:rPr>
          <w:rFonts w:ascii="Arial" w:eastAsia="Arial" w:hAnsi="Arial" w:cs="Arial"/>
          <w:sz w:val="22"/>
          <w:szCs w:val="22"/>
        </w:rPr>
        <w:t>e</w:t>
      </w:r>
      <w:r w:rsidRPr="00F32519">
        <w:rPr>
          <w:rFonts w:ascii="Arial" w:eastAsia="Arial" w:hAnsi="Arial" w:cs="Arial"/>
          <w:spacing w:val="-3"/>
          <w:sz w:val="22"/>
          <w:szCs w:val="22"/>
        </w:rPr>
        <w:t>n</w:t>
      </w:r>
      <w:r w:rsidRPr="00F32519">
        <w:rPr>
          <w:rFonts w:ascii="Arial" w:eastAsia="Arial" w:hAnsi="Arial" w:cs="Arial"/>
          <w:sz w:val="22"/>
          <w:szCs w:val="22"/>
        </w:rPr>
        <w:t>t</w:t>
      </w:r>
      <w:r w:rsidRPr="00F32519">
        <w:rPr>
          <w:spacing w:val="8"/>
          <w:sz w:val="22"/>
          <w:szCs w:val="22"/>
        </w:rPr>
        <w:t xml:space="preserve"> </w:t>
      </w:r>
      <w:r w:rsidRPr="00F32519">
        <w:rPr>
          <w:rFonts w:ascii="Arial" w:eastAsia="Arial" w:hAnsi="Arial" w:cs="Arial"/>
          <w:spacing w:val="-3"/>
          <w:sz w:val="22"/>
          <w:szCs w:val="22"/>
        </w:rPr>
        <w:t>P</w:t>
      </w:r>
      <w:r w:rsidRPr="00F32519">
        <w:rPr>
          <w:rFonts w:ascii="Arial" w:eastAsia="Arial" w:hAnsi="Arial" w:cs="Arial"/>
          <w:sz w:val="22"/>
          <w:szCs w:val="22"/>
        </w:rPr>
        <w:t>o</w:t>
      </w:r>
      <w:r w:rsidRPr="00F32519">
        <w:rPr>
          <w:rFonts w:ascii="Arial" w:eastAsia="Arial" w:hAnsi="Arial" w:cs="Arial"/>
          <w:spacing w:val="-1"/>
          <w:sz w:val="22"/>
          <w:szCs w:val="22"/>
        </w:rPr>
        <w:t>li</w:t>
      </w:r>
      <w:r w:rsidRPr="00F32519">
        <w:rPr>
          <w:rFonts w:ascii="Arial" w:eastAsia="Arial" w:hAnsi="Arial" w:cs="Arial"/>
          <w:sz w:val="22"/>
          <w:szCs w:val="22"/>
        </w:rPr>
        <w:t>cy</w:t>
      </w:r>
      <w:r w:rsidRPr="00F32519">
        <w:rPr>
          <w:spacing w:val="5"/>
          <w:sz w:val="22"/>
          <w:szCs w:val="22"/>
        </w:rPr>
        <w:t xml:space="preserve"> </w:t>
      </w:r>
      <w:proofErr w:type="gramStart"/>
      <w:r w:rsidRPr="00F32519">
        <w:rPr>
          <w:rFonts w:ascii="Arial" w:eastAsia="Arial" w:hAnsi="Arial" w:cs="Arial"/>
          <w:spacing w:val="-1"/>
          <w:sz w:val="22"/>
          <w:szCs w:val="22"/>
        </w:rPr>
        <w:t>S</w:t>
      </w:r>
      <w:r w:rsidRPr="00F32519">
        <w:rPr>
          <w:rFonts w:ascii="Arial" w:eastAsia="Arial" w:hAnsi="Arial" w:cs="Arial"/>
          <w:spacing w:val="1"/>
          <w:sz w:val="22"/>
          <w:szCs w:val="22"/>
        </w:rPr>
        <w:t>t</w:t>
      </w:r>
      <w:r w:rsidRPr="00F32519">
        <w:rPr>
          <w:rFonts w:ascii="Arial" w:eastAsia="Arial" w:hAnsi="Arial" w:cs="Arial"/>
          <w:sz w:val="22"/>
          <w:szCs w:val="22"/>
        </w:rPr>
        <w:t>a</w:t>
      </w:r>
      <w:r w:rsidRPr="00F32519">
        <w:rPr>
          <w:rFonts w:ascii="Arial" w:eastAsia="Arial" w:hAnsi="Arial" w:cs="Arial"/>
          <w:spacing w:val="1"/>
          <w:sz w:val="22"/>
          <w:szCs w:val="22"/>
        </w:rPr>
        <w:t>t</w:t>
      </w:r>
      <w:r w:rsidRPr="00F32519">
        <w:rPr>
          <w:rFonts w:ascii="Arial" w:eastAsia="Arial" w:hAnsi="Arial" w:cs="Arial"/>
          <w:sz w:val="22"/>
          <w:szCs w:val="22"/>
        </w:rPr>
        <w:t>e</w:t>
      </w:r>
      <w:r w:rsidRPr="00F32519">
        <w:rPr>
          <w:rFonts w:ascii="Arial" w:eastAsia="Arial" w:hAnsi="Arial" w:cs="Arial"/>
          <w:spacing w:val="1"/>
          <w:sz w:val="22"/>
          <w:szCs w:val="22"/>
        </w:rPr>
        <w:t>m</w:t>
      </w:r>
      <w:r w:rsidRPr="00F32519">
        <w:rPr>
          <w:rFonts w:ascii="Arial" w:eastAsia="Arial" w:hAnsi="Arial" w:cs="Arial"/>
          <w:sz w:val="22"/>
          <w:szCs w:val="22"/>
        </w:rPr>
        <w:t>en</w:t>
      </w:r>
      <w:r w:rsidRPr="00F32519">
        <w:rPr>
          <w:rFonts w:ascii="Arial" w:eastAsia="Arial" w:hAnsi="Arial" w:cs="Arial"/>
          <w:spacing w:val="-1"/>
          <w:sz w:val="22"/>
          <w:szCs w:val="22"/>
        </w:rPr>
        <w:t>t</w:t>
      </w:r>
      <w:r w:rsidRPr="00F32519">
        <w:rPr>
          <w:rFonts w:ascii="Arial" w:eastAsia="Arial" w:hAnsi="Arial" w:cs="Arial"/>
          <w:sz w:val="22"/>
          <w:szCs w:val="22"/>
        </w:rPr>
        <w:t>;</w:t>
      </w:r>
      <w:proofErr w:type="gramEnd"/>
    </w:p>
    <w:p w14:paraId="483DDCCC" w14:textId="77777777" w:rsidR="00406350" w:rsidRPr="00F32519" w:rsidRDefault="00406350" w:rsidP="00F32519">
      <w:pPr>
        <w:pStyle w:val="ListParagraph"/>
        <w:ind w:left="1428" w:right="847"/>
        <w:rPr>
          <w:rFonts w:ascii="Arial" w:eastAsia="Arial" w:hAnsi="Arial" w:cs="Arial"/>
          <w:sz w:val="22"/>
          <w:szCs w:val="22"/>
        </w:rPr>
      </w:pPr>
    </w:p>
    <w:p w14:paraId="084C581A" w14:textId="77777777" w:rsidR="00406350" w:rsidRPr="00F32519" w:rsidRDefault="00406350" w:rsidP="00F32519">
      <w:pPr>
        <w:pStyle w:val="ListParagraph"/>
        <w:numPr>
          <w:ilvl w:val="0"/>
          <w:numId w:val="53"/>
        </w:numPr>
        <w:ind w:right="847"/>
        <w:rPr>
          <w:rFonts w:ascii="Arial" w:eastAsia="Arial" w:hAnsi="Arial" w:cs="Arial"/>
          <w:sz w:val="22"/>
          <w:szCs w:val="22"/>
        </w:rPr>
      </w:pPr>
      <w:r>
        <w:rPr>
          <w:rFonts w:ascii="Arial" w:eastAsia="Arial" w:hAnsi="Arial" w:cs="Arial"/>
          <w:sz w:val="22"/>
          <w:szCs w:val="22"/>
        </w:rPr>
        <w:t>Treasury Management Practices (TMPs)</w:t>
      </w:r>
    </w:p>
    <w:p w14:paraId="73DC96B0" w14:textId="77777777" w:rsidR="001F5146" w:rsidRPr="008A4305" w:rsidRDefault="001F5146" w:rsidP="001F5146">
      <w:pPr>
        <w:ind w:left="840" w:right="847" w:firstLine="11"/>
        <w:rPr>
          <w:rFonts w:ascii="Arial" w:eastAsia="Arial" w:hAnsi="Arial" w:cs="Arial"/>
          <w:sz w:val="22"/>
          <w:szCs w:val="22"/>
        </w:rPr>
      </w:pPr>
    </w:p>
    <w:p w14:paraId="708DD572" w14:textId="77777777" w:rsidR="008A4305" w:rsidRPr="008A4305" w:rsidRDefault="00C84AF1" w:rsidP="00F32519">
      <w:pPr>
        <w:ind w:left="840" w:hanging="131"/>
        <w:rPr>
          <w:rFonts w:ascii="Arial" w:eastAsia="Arial" w:hAnsi="Arial" w:cs="Arial"/>
          <w:sz w:val="22"/>
          <w:szCs w:val="22"/>
        </w:rPr>
      </w:pPr>
      <w:r w:rsidRPr="008A4305">
        <w:rPr>
          <w:rFonts w:ascii="Arial" w:eastAsia="Arial" w:hAnsi="Arial" w:cs="Arial"/>
          <w:spacing w:val="1"/>
          <w:sz w:val="22"/>
          <w:szCs w:val="22"/>
        </w:rPr>
        <w:t>(</w:t>
      </w:r>
      <w:r w:rsidR="00406350">
        <w:rPr>
          <w:rFonts w:ascii="Arial" w:eastAsia="Arial" w:hAnsi="Arial" w:cs="Arial"/>
          <w:sz w:val="22"/>
          <w:szCs w:val="22"/>
        </w:rPr>
        <w:t>e</w:t>
      </w:r>
      <w:r w:rsidRPr="008A4305">
        <w:rPr>
          <w:rFonts w:ascii="Arial" w:eastAsia="Arial" w:hAnsi="Arial" w:cs="Arial"/>
          <w:sz w:val="22"/>
          <w:szCs w:val="22"/>
        </w:rPr>
        <w:t>)</w:t>
      </w:r>
      <w:r w:rsidRPr="008A4305">
        <w:rPr>
          <w:sz w:val="22"/>
          <w:szCs w:val="22"/>
        </w:rPr>
        <w:t xml:space="preserve">       </w:t>
      </w:r>
      <w:r w:rsidRPr="008A4305">
        <w:rPr>
          <w:spacing w:val="10"/>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ap</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al Investment</w:t>
      </w:r>
      <w:r w:rsidRPr="008A4305">
        <w:rPr>
          <w:spacing w:val="6"/>
          <w:sz w:val="22"/>
          <w:szCs w:val="22"/>
        </w:rPr>
        <w:t xml:space="preserve"> </w:t>
      </w:r>
      <w:r w:rsidRPr="008A4305">
        <w:rPr>
          <w:rFonts w:ascii="Arial" w:eastAsia="Arial" w:hAnsi="Arial" w:cs="Arial"/>
          <w:spacing w:val="-1"/>
          <w:sz w:val="22"/>
          <w:szCs w:val="22"/>
        </w:rPr>
        <w:t>S</w:t>
      </w:r>
      <w:r w:rsidRPr="008A4305">
        <w:rPr>
          <w:rFonts w:ascii="Arial" w:eastAsia="Arial" w:hAnsi="Arial" w:cs="Arial"/>
          <w:spacing w:val="1"/>
          <w:sz w:val="22"/>
          <w:szCs w:val="22"/>
        </w:rPr>
        <w:t>tr</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3"/>
          <w:sz w:val="22"/>
          <w:szCs w:val="22"/>
        </w:rPr>
        <w:t>e</w:t>
      </w:r>
      <w:r w:rsidRPr="008A4305">
        <w:rPr>
          <w:rFonts w:ascii="Arial" w:eastAsia="Arial" w:hAnsi="Arial" w:cs="Arial"/>
          <w:spacing w:val="2"/>
          <w:sz w:val="22"/>
          <w:szCs w:val="22"/>
        </w:rPr>
        <w:t>g</w:t>
      </w:r>
      <w:r w:rsidRPr="008A4305">
        <w:rPr>
          <w:rFonts w:ascii="Arial" w:eastAsia="Arial" w:hAnsi="Arial" w:cs="Arial"/>
          <w:sz w:val="22"/>
          <w:szCs w:val="22"/>
        </w:rPr>
        <w:t>y</w:t>
      </w:r>
      <w:r w:rsidRPr="008A4305">
        <w:rPr>
          <w:spacing w:val="5"/>
          <w:sz w:val="22"/>
          <w:szCs w:val="22"/>
        </w:rPr>
        <w:t xml:space="preserve"> </w:t>
      </w:r>
      <w:proofErr w:type="gramStart"/>
      <w:r w:rsidRPr="008A4305">
        <w:rPr>
          <w:rFonts w:ascii="Arial" w:eastAsia="Arial" w:hAnsi="Arial" w:cs="Arial"/>
          <w:sz w:val="22"/>
          <w:szCs w:val="22"/>
        </w:rPr>
        <w:t>2023</w:t>
      </w:r>
      <w:r w:rsidRPr="008A4305">
        <w:rPr>
          <w:rFonts w:ascii="Arial" w:eastAsia="Arial" w:hAnsi="Arial" w:cs="Arial"/>
          <w:spacing w:val="1"/>
          <w:sz w:val="22"/>
          <w:szCs w:val="22"/>
        </w:rPr>
        <w:t>-</w:t>
      </w:r>
      <w:r w:rsidRPr="008A4305">
        <w:rPr>
          <w:rFonts w:ascii="Arial" w:eastAsia="Arial" w:hAnsi="Arial" w:cs="Arial"/>
          <w:sz w:val="22"/>
          <w:szCs w:val="22"/>
        </w:rPr>
        <w:t>2</w:t>
      </w:r>
      <w:r w:rsidRPr="008A4305">
        <w:rPr>
          <w:rFonts w:ascii="Arial" w:eastAsia="Arial" w:hAnsi="Arial" w:cs="Arial"/>
          <w:spacing w:val="-3"/>
          <w:sz w:val="22"/>
          <w:szCs w:val="22"/>
        </w:rPr>
        <w:t>0</w:t>
      </w:r>
      <w:r w:rsidRPr="008A4305">
        <w:rPr>
          <w:rFonts w:ascii="Arial" w:eastAsia="Arial" w:hAnsi="Arial" w:cs="Arial"/>
          <w:sz w:val="22"/>
          <w:szCs w:val="22"/>
        </w:rPr>
        <w:t>28;</w:t>
      </w:r>
      <w:proofErr w:type="gramEnd"/>
    </w:p>
    <w:p w14:paraId="0C426BD5" w14:textId="77777777" w:rsidR="008A4305" w:rsidRPr="008A4305" w:rsidRDefault="008A4305" w:rsidP="001F5146">
      <w:pPr>
        <w:rPr>
          <w:sz w:val="22"/>
          <w:szCs w:val="22"/>
        </w:rPr>
      </w:pPr>
    </w:p>
    <w:p w14:paraId="6B2F6FC4" w14:textId="77777777" w:rsidR="008A4305" w:rsidRPr="008A4305" w:rsidRDefault="00C84AF1" w:rsidP="00F32519">
      <w:pPr>
        <w:ind w:left="840" w:hanging="131"/>
        <w:rPr>
          <w:rFonts w:ascii="Arial" w:eastAsia="Arial" w:hAnsi="Arial" w:cs="Arial"/>
          <w:sz w:val="22"/>
          <w:szCs w:val="22"/>
        </w:rPr>
      </w:pPr>
      <w:r w:rsidRPr="008A4305">
        <w:rPr>
          <w:rFonts w:ascii="Arial" w:eastAsia="Arial" w:hAnsi="Arial" w:cs="Arial"/>
          <w:spacing w:val="1"/>
          <w:sz w:val="22"/>
          <w:szCs w:val="22"/>
        </w:rPr>
        <w:t>(</w:t>
      </w:r>
      <w:r w:rsidR="00406350">
        <w:rPr>
          <w:rFonts w:ascii="Arial" w:eastAsia="Arial" w:hAnsi="Arial" w:cs="Arial"/>
          <w:sz w:val="22"/>
          <w:szCs w:val="22"/>
        </w:rPr>
        <w:t>f</w:t>
      </w:r>
      <w:r w:rsidRPr="008A4305">
        <w:rPr>
          <w:rFonts w:ascii="Arial" w:eastAsia="Arial" w:hAnsi="Arial" w:cs="Arial"/>
          <w:sz w:val="22"/>
          <w:szCs w:val="22"/>
        </w:rPr>
        <w:t>)</w:t>
      </w:r>
      <w:r w:rsidRPr="008A4305">
        <w:rPr>
          <w:sz w:val="22"/>
          <w:szCs w:val="22"/>
        </w:rPr>
        <w:t xml:space="preserve">       </w:t>
      </w:r>
      <w:r w:rsidRPr="008A4305">
        <w:rPr>
          <w:spacing w:val="10"/>
          <w:sz w:val="22"/>
          <w:szCs w:val="22"/>
        </w:rPr>
        <w:t xml:space="preserve"> </w:t>
      </w:r>
      <w:r w:rsidRPr="008A4305">
        <w:rPr>
          <w:rFonts w:ascii="Arial" w:eastAsia="Arial" w:hAnsi="Arial" w:cs="Arial"/>
          <w:spacing w:val="-1"/>
          <w:sz w:val="22"/>
          <w:szCs w:val="22"/>
        </w:rPr>
        <w:t>H</w:t>
      </w:r>
      <w:r w:rsidRPr="008A4305">
        <w:rPr>
          <w:rFonts w:ascii="Arial" w:eastAsia="Arial" w:hAnsi="Arial" w:cs="Arial"/>
          <w:sz w:val="22"/>
          <w:szCs w:val="22"/>
        </w:rPr>
        <w:t>ous</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9"/>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enue</w:t>
      </w:r>
      <w:r w:rsidRPr="008A4305">
        <w:rPr>
          <w:spacing w:val="7"/>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cco</w:t>
      </w:r>
      <w:r w:rsidRPr="008A4305">
        <w:rPr>
          <w:rFonts w:ascii="Arial" w:eastAsia="Arial" w:hAnsi="Arial" w:cs="Arial"/>
          <w:spacing w:val="-3"/>
          <w:sz w:val="22"/>
          <w:szCs w:val="22"/>
        </w:rPr>
        <w:t>u</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w:t>
      </w:r>
      <w:r w:rsidRPr="008A4305">
        <w:rPr>
          <w:spacing w:val="6"/>
          <w:sz w:val="22"/>
          <w:szCs w:val="22"/>
        </w:rPr>
        <w:t xml:space="preserve"> </w:t>
      </w:r>
      <w:r w:rsidRPr="008A4305">
        <w:rPr>
          <w:rFonts w:ascii="Arial" w:eastAsia="Arial" w:hAnsi="Arial" w:cs="Arial"/>
          <w:sz w:val="22"/>
          <w:szCs w:val="22"/>
        </w:rPr>
        <w:t>and</w:t>
      </w:r>
    </w:p>
    <w:p w14:paraId="15DFA48C" w14:textId="77777777" w:rsidR="008A4305" w:rsidRPr="008A4305" w:rsidRDefault="008A4305" w:rsidP="001F5146">
      <w:pPr>
        <w:rPr>
          <w:sz w:val="22"/>
          <w:szCs w:val="22"/>
        </w:rPr>
      </w:pPr>
    </w:p>
    <w:p w14:paraId="3FB84987" w14:textId="77777777" w:rsidR="008A4305" w:rsidRPr="008A4305" w:rsidRDefault="00C84AF1" w:rsidP="00F32519">
      <w:pPr>
        <w:ind w:left="840" w:hanging="131"/>
        <w:rPr>
          <w:rFonts w:ascii="Arial" w:eastAsia="Arial" w:hAnsi="Arial" w:cs="Arial"/>
          <w:sz w:val="22"/>
          <w:szCs w:val="22"/>
        </w:rPr>
      </w:pPr>
      <w:r w:rsidRPr="008A4305">
        <w:rPr>
          <w:rFonts w:ascii="Arial" w:eastAsia="Arial" w:hAnsi="Arial" w:cs="Arial"/>
          <w:spacing w:val="-1"/>
          <w:sz w:val="22"/>
          <w:szCs w:val="22"/>
        </w:rPr>
        <w:t>(</w:t>
      </w:r>
      <w:r w:rsidR="000017B7">
        <w:rPr>
          <w:rFonts w:ascii="Arial" w:eastAsia="Arial" w:hAnsi="Arial" w:cs="Arial"/>
          <w:spacing w:val="-1"/>
          <w:sz w:val="22"/>
          <w:szCs w:val="22"/>
        </w:rPr>
        <w:t>g</w:t>
      </w:r>
      <w:r w:rsidRPr="008A4305">
        <w:rPr>
          <w:rFonts w:ascii="Arial" w:eastAsia="Arial" w:hAnsi="Arial" w:cs="Arial"/>
          <w:sz w:val="22"/>
          <w:szCs w:val="22"/>
        </w:rPr>
        <w:t>)</w:t>
      </w:r>
      <w:r w:rsidRPr="008A4305">
        <w:rPr>
          <w:sz w:val="22"/>
          <w:szCs w:val="22"/>
        </w:rPr>
        <w:t xml:space="preserve">        </w:t>
      </w:r>
      <w:r w:rsidRPr="008A4305">
        <w:rPr>
          <w:spacing w:val="15"/>
          <w:sz w:val="22"/>
          <w:szCs w:val="22"/>
        </w:rPr>
        <w:t xml:space="preserve"> </w:t>
      </w:r>
      <w:r w:rsidRPr="008A4305">
        <w:rPr>
          <w:rFonts w:ascii="Arial" w:eastAsia="Arial" w:hAnsi="Arial" w:cs="Arial"/>
          <w:spacing w:val="-4"/>
          <w:sz w:val="22"/>
          <w:szCs w:val="22"/>
        </w:rPr>
        <w:t>M</w:t>
      </w:r>
      <w:r w:rsidRPr="008A4305">
        <w:rPr>
          <w:rFonts w:ascii="Arial" w:eastAsia="Arial" w:hAnsi="Arial" w:cs="Arial"/>
          <w:sz w:val="22"/>
          <w:szCs w:val="22"/>
        </w:rPr>
        <w:t>e</w:t>
      </w:r>
      <w:r w:rsidRPr="008A4305">
        <w:rPr>
          <w:rFonts w:ascii="Arial" w:eastAsia="Arial" w:hAnsi="Arial" w:cs="Arial"/>
          <w:spacing w:val="2"/>
          <w:sz w:val="22"/>
          <w:szCs w:val="22"/>
        </w:rPr>
        <w:t>d</w:t>
      </w:r>
      <w:r w:rsidRPr="008A4305">
        <w:rPr>
          <w:rFonts w:ascii="Arial" w:eastAsia="Arial" w:hAnsi="Arial" w:cs="Arial"/>
          <w:spacing w:val="-1"/>
          <w:sz w:val="22"/>
          <w:szCs w:val="22"/>
        </w:rPr>
        <w:t>i</w:t>
      </w:r>
      <w:r w:rsidRPr="008A4305">
        <w:rPr>
          <w:rFonts w:ascii="Arial" w:eastAsia="Arial" w:hAnsi="Arial" w:cs="Arial"/>
          <w:sz w:val="22"/>
          <w:szCs w:val="22"/>
        </w:rPr>
        <w:t>um</w:t>
      </w:r>
      <w:r w:rsidRPr="008A4305">
        <w:rPr>
          <w:spacing w:val="8"/>
          <w:sz w:val="22"/>
          <w:szCs w:val="22"/>
        </w:rPr>
        <w:t xml:space="preserve"> </w:t>
      </w:r>
      <w:r w:rsidRPr="008A4305">
        <w:rPr>
          <w:rFonts w:ascii="Arial" w:eastAsia="Arial" w:hAnsi="Arial" w:cs="Arial"/>
          <w:spacing w:val="2"/>
          <w:sz w:val="22"/>
          <w:szCs w:val="22"/>
        </w:rPr>
        <w:t>T</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m</w:t>
      </w:r>
      <w:r w:rsidRPr="008A4305">
        <w:rPr>
          <w:spacing w:val="8"/>
          <w:sz w:val="22"/>
          <w:szCs w:val="22"/>
        </w:rPr>
        <w:t xml:space="preserve"> </w:t>
      </w:r>
      <w:r w:rsidRPr="008A4305">
        <w:rPr>
          <w:rFonts w:ascii="Arial" w:eastAsia="Arial" w:hAnsi="Arial" w:cs="Arial"/>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4"/>
          <w:sz w:val="22"/>
          <w:szCs w:val="22"/>
        </w:rPr>
        <w:t xml:space="preserve"> </w:t>
      </w:r>
      <w:r w:rsidRPr="008A4305">
        <w:rPr>
          <w:rFonts w:ascii="Arial" w:eastAsia="Arial" w:hAnsi="Arial" w:cs="Arial"/>
          <w:spacing w:val="-1"/>
          <w:sz w:val="22"/>
          <w:szCs w:val="22"/>
        </w:rPr>
        <w:t>S</w:t>
      </w:r>
      <w:r w:rsidRPr="008A4305">
        <w:rPr>
          <w:rFonts w:ascii="Arial" w:eastAsia="Arial" w:hAnsi="Arial" w:cs="Arial"/>
          <w:spacing w:val="1"/>
          <w:sz w:val="22"/>
          <w:szCs w:val="22"/>
        </w:rPr>
        <w:t>tr</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3"/>
          <w:sz w:val="22"/>
          <w:szCs w:val="22"/>
        </w:rPr>
        <w:t>e</w:t>
      </w:r>
      <w:r w:rsidRPr="008A4305">
        <w:rPr>
          <w:rFonts w:ascii="Arial" w:eastAsia="Arial" w:hAnsi="Arial" w:cs="Arial"/>
          <w:spacing w:val="2"/>
          <w:sz w:val="22"/>
          <w:szCs w:val="22"/>
        </w:rPr>
        <w:t>g</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2023</w:t>
      </w:r>
      <w:r w:rsidRPr="008A4305">
        <w:rPr>
          <w:rFonts w:ascii="Arial" w:eastAsia="Arial" w:hAnsi="Arial" w:cs="Arial"/>
          <w:spacing w:val="1"/>
          <w:sz w:val="22"/>
          <w:szCs w:val="22"/>
        </w:rPr>
        <w:t>-</w:t>
      </w:r>
      <w:r w:rsidRPr="008A4305">
        <w:rPr>
          <w:rFonts w:ascii="Arial" w:eastAsia="Arial" w:hAnsi="Arial" w:cs="Arial"/>
          <w:sz w:val="22"/>
          <w:szCs w:val="22"/>
        </w:rPr>
        <w:t>2028.</w:t>
      </w:r>
    </w:p>
    <w:p w14:paraId="1BE9A280" w14:textId="77777777" w:rsidR="008A4305" w:rsidRPr="008A4305" w:rsidRDefault="008A4305" w:rsidP="001F5146">
      <w:pPr>
        <w:rPr>
          <w:sz w:val="22"/>
          <w:szCs w:val="22"/>
        </w:rPr>
      </w:pPr>
    </w:p>
    <w:p w14:paraId="6D0BD5E6" w14:textId="77777777" w:rsidR="008A4305" w:rsidRPr="008A4305" w:rsidRDefault="00C84AF1" w:rsidP="001F5146">
      <w:pPr>
        <w:ind w:left="840" w:right="72" w:hanging="720"/>
        <w:jc w:val="both"/>
        <w:rPr>
          <w:rFonts w:ascii="Arial" w:eastAsia="Arial" w:hAnsi="Arial" w:cs="Arial"/>
          <w:sz w:val="22"/>
          <w:szCs w:val="22"/>
        </w:rPr>
      </w:pPr>
      <w:r w:rsidRPr="008A4305">
        <w:rPr>
          <w:rFonts w:ascii="Arial" w:eastAsia="Arial" w:hAnsi="Arial" w:cs="Arial"/>
          <w:sz w:val="22"/>
          <w:szCs w:val="22"/>
        </w:rPr>
        <w:t>5</w:t>
      </w:r>
      <w:r w:rsidRPr="008A4305">
        <w:rPr>
          <w:rFonts w:ascii="Arial" w:eastAsia="Arial" w:hAnsi="Arial" w:cs="Arial"/>
          <w:spacing w:val="1"/>
          <w:sz w:val="22"/>
          <w:szCs w:val="22"/>
        </w:rPr>
        <w:t>.</w:t>
      </w:r>
      <w:r w:rsidRPr="008A4305">
        <w:rPr>
          <w:rFonts w:ascii="Arial" w:eastAsia="Arial" w:hAnsi="Arial" w:cs="Arial"/>
          <w:sz w:val="22"/>
          <w:szCs w:val="22"/>
        </w:rPr>
        <w:t>2</w:t>
      </w:r>
      <w:r w:rsidR="001F5146">
        <w:rPr>
          <w:sz w:val="22"/>
          <w:szCs w:val="22"/>
        </w:rPr>
        <w:tab/>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2"/>
          <w:sz w:val="22"/>
          <w:szCs w:val="22"/>
        </w:rPr>
        <w:t xml:space="preserve"> </w:t>
      </w:r>
      <w:proofErr w:type="gramStart"/>
      <w:r w:rsidRPr="008A4305">
        <w:rPr>
          <w:rFonts w:ascii="Arial" w:eastAsia="Arial" w:hAnsi="Arial" w:cs="Arial"/>
          <w:spacing w:val="-1"/>
          <w:sz w:val="22"/>
          <w:szCs w:val="22"/>
        </w:rPr>
        <w:t>H</w:t>
      </w:r>
      <w:r w:rsidRPr="008A4305">
        <w:rPr>
          <w:rFonts w:ascii="Arial" w:eastAsia="Arial" w:hAnsi="Arial" w:cs="Arial"/>
          <w:sz w:val="22"/>
          <w:szCs w:val="22"/>
        </w:rPr>
        <w:t>ead</w:t>
      </w:r>
      <w:r w:rsidRPr="008A4305">
        <w:rPr>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proofErr w:type="gramEnd"/>
      <w:r w:rsidRPr="008A4305">
        <w:rPr>
          <w:sz w:val="22"/>
          <w:szCs w:val="22"/>
        </w:rPr>
        <w:t xml:space="preserve"> </w:t>
      </w:r>
      <w:r w:rsidRPr="008A4305">
        <w:rPr>
          <w:spacing w:val="4"/>
          <w:sz w:val="22"/>
          <w:szCs w:val="22"/>
        </w:rPr>
        <w:t xml:space="preserve"> </w:t>
      </w:r>
      <w:r w:rsidRPr="008A4305">
        <w:rPr>
          <w:rFonts w:ascii="Arial" w:eastAsia="Arial" w:hAnsi="Arial" w:cs="Arial"/>
          <w:spacing w:val="-1"/>
          <w:sz w:val="22"/>
          <w:szCs w:val="22"/>
        </w:rPr>
        <w:t>P</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d</w:t>
      </w:r>
      <w:r w:rsidRPr="008A4305">
        <w:rPr>
          <w:sz w:val="22"/>
          <w:szCs w:val="22"/>
        </w:rPr>
        <w:t xml:space="preserve"> </w:t>
      </w:r>
      <w:r w:rsidRPr="008A4305">
        <w:rPr>
          <w:spacing w:val="2"/>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ce</w:t>
      </w:r>
      <w:r w:rsidRPr="008A4305">
        <w:rPr>
          <w:sz w:val="22"/>
          <w:szCs w:val="22"/>
        </w:rPr>
        <w:t xml:space="preserve"> </w:t>
      </w:r>
      <w:r w:rsidRPr="008A4305">
        <w:rPr>
          <w:spacing w:val="2"/>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z w:val="22"/>
          <w:szCs w:val="22"/>
        </w:rPr>
        <w:t xml:space="preserve"> </w:t>
      </w:r>
      <w:r w:rsidRPr="008A4305">
        <w:rPr>
          <w:spacing w:val="1"/>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epa</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z w:val="22"/>
          <w:szCs w:val="22"/>
        </w:rPr>
        <w:t xml:space="preserve"> </w:t>
      </w:r>
      <w:r w:rsidRPr="008A4305">
        <w:rPr>
          <w:spacing w:val="5"/>
          <w:sz w:val="22"/>
          <w:szCs w:val="22"/>
        </w:rPr>
        <w:t xml:space="preserve"> </w:t>
      </w:r>
      <w:r w:rsidRPr="008A4305">
        <w:rPr>
          <w:rFonts w:ascii="Arial" w:hAnsi="Arial" w:cs="Arial"/>
          <w:spacing w:val="5"/>
          <w:sz w:val="22"/>
          <w:szCs w:val="22"/>
        </w:rPr>
        <w:t>Cumberland</w:t>
      </w:r>
      <w:r w:rsidRPr="008A4305">
        <w:rPr>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il’</w:t>
      </w:r>
      <w:r w:rsidRPr="008A4305">
        <w:rPr>
          <w:rFonts w:ascii="Arial" w:eastAsia="Arial" w:hAnsi="Arial" w:cs="Arial"/>
          <w:sz w:val="22"/>
          <w:szCs w:val="22"/>
        </w:rPr>
        <w:t>s</w:t>
      </w:r>
      <w:r w:rsidRPr="008A4305">
        <w:rPr>
          <w:spacing w:val="4"/>
          <w:sz w:val="22"/>
          <w:szCs w:val="22"/>
        </w:rPr>
        <w:t xml:space="preserve"> </w:t>
      </w:r>
      <w:r w:rsidRPr="008A4305">
        <w:rPr>
          <w:rFonts w:ascii="Arial" w:eastAsia="Arial" w:hAnsi="Arial" w:cs="Arial"/>
          <w:spacing w:val="-1"/>
          <w:sz w:val="22"/>
          <w:szCs w:val="22"/>
        </w:rPr>
        <w:t>P</w:t>
      </w:r>
      <w:r w:rsidRPr="008A4305">
        <w:rPr>
          <w:rFonts w:ascii="Arial" w:eastAsia="Arial" w:hAnsi="Arial" w:cs="Arial"/>
          <w:spacing w:val="2"/>
          <w:sz w:val="22"/>
          <w:szCs w:val="22"/>
        </w:rPr>
        <w:t>a</w:t>
      </w:r>
      <w:r w:rsidRPr="008A4305">
        <w:rPr>
          <w:rFonts w:ascii="Arial" w:eastAsia="Arial" w:hAnsi="Arial" w:cs="Arial"/>
          <w:sz w:val="22"/>
          <w:szCs w:val="22"/>
        </w:rPr>
        <w:t>y</w:t>
      </w:r>
      <w:r w:rsidRPr="008A4305">
        <w:rPr>
          <w:spacing w:val="2"/>
          <w:sz w:val="22"/>
          <w:szCs w:val="22"/>
        </w:rPr>
        <w:t xml:space="preserve"> </w:t>
      </w:r>
      <w:r w:rsidRPr="008A4305">
        <w:rPr>
          <w:rFonts w:ascii="Arial" w:eastAsia="Arial" w:hAnsi="Arial" w:cs="Arial"/>
          <w:spacing w:val="-1"/>
          <w:sz w:val="22"/>
          <w:szCs w:val="22"/>
        </w:rPr>
        <w:t>P</w:t>
      </w:r>
      <w:r w:rsidRPr="008A4305">
        <w:rPr>
          <w:rFonts w:ascii="Arial" w:eastAsia="Arial" w:hAnsi="Arial" w:cs="Arial"/>
          <w:sz w:val="22"/>
          <w:szCs w:val="22"/>
        </w:rPr>
        <w:t>o</w:t>
      </w:r>
      <w:r w:rsidRPr="008A4305">
        <w:rPr>
          <w:rFonts w:ascii="Arial" w:eastAsia="Arial" w:hAnsi="Arial" w:cs="Arial"/>
          <w:spacing w:val="-1"/>
          <w:sz w:val="22"/>
          <w:szCs w:val="22"/>
        </w:rPr>
        <w:t>li</w:t>
      </w:r>
      <w:r w:rsidRPr="008A4305">
        <w:rPr>
          <w:rFonts w:ascii="Arial" w:eastAsia="Arial" w:hAnsi="Arial" w:cs="Arial"/>
          <w:spacing w:val="2"/>
          <w:sz w:val="22"/>
          <w:szCs w:val="22"/>
        </w:rPr>
        <w:t>c</w:t>
      </w:r>
      <w:r w:rsidRPr="008A4305">
        <w:rPr>
          <w:rFonts w:ascii="Arial" w:eastAsia="Arial" w:hAnsi="Arial" w:cs="Arial"/>
          <w:sz w:val="22"/>
          <w:szCs w:val="22"/>
        </w:rPr>
        <w:t>y</w:t>
      </w:r>
      <w:r w:rsidRPr="008A4305">
        <w:rPr>
          <w:spacing w:val="2"/>
          <w:sz w:val="22"/>
          <w:szCs w:val="22"/>
        </w:rPr>
        <w:t xml:space="preserve"> </w:t>
      </w:r>
      <w:r w:rsidRPr="008A4305">
        <w:rPr>
          <w:rFonts w:ascii="Arial" w:eastAsia="Arial" w:hAnsi="Arial" w:cs="Arial"/>
          <w:spacing w:val="2"/>
          <w:sz w:val="22"/>
          <w:szCs w:val="22"/>
        </w:rPr>
        <w:t>S</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ent</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5"/>
          <w:sz w:val="22"/>
          <w:szCs w:val="22"/>
        </w:rPr>
        <w:t xml:space="preserve"> </w:t>
      </w:r>
      <w:r w:rsidRPr="008A4305">
        <w:rPr>
          <w:rFonts w:ascii="Arial" w:eastAsia="Arial" w:hAnsi="Arial" w:cs="Arial"/>
          <w:sz w:val="22"/>
          <w:szCs w:val="22"/>
        </w:rPr>
        <w:t>2023</w:t>
      </w:r>
      <w:r w:rsidRPr="008A4305">
        <w:rPr>
          <w:rFonts w:ascii="Arial" w:eastAsia="Arial" w:hAnsi="Arial" w:cs="Arial"/>
          <w:spacing w:val="1"/>
          <w:sz w:val="22"/>
          <w:szCs w:val="22"/>
        </w:rPr>
        <w:t>/</w:t>
      </w:r>
      <w:r w:rsidRPr="008A4305">
        <w:rPr>
          <w:rFonts w:ascii="Arial" w:eastAsia="Arial" w:hAnsi="Arial" w:cs="Arial"/>
          <w:sz w:val="22"/>
          <w:szCs w:val="22"/>
        </w:rPr>
        <w:t>2</w:t>
      </w:r>
      <w:r w:rsidRPr="008A4305">
        <w:rPr>
          <w:rFonts w:ascii="Arial" w:eastAsia="Arial" w:hAnsi="Arial" w:cs="Arial"/>
          <w:spacing w:val="-3"/>
          <w:sz w:val="22"/>
          <w:szCs w:val="22"/>
        </w:rPr>
        <w:t>4</w:t>
      </w:r>
      <w:r w:rsidRPr="008A4305">
        <w:rPr>
          <w:rFonts w:ascii="Arial" w:eastAsia="Arial" w:hAnsi="Arial" w:cs="Arial"/>
          <w:sz w:val="22"/>
          <w:szCs w:val="22"/>
        </w:rPr>
        <w:t>,</w:t>
      </w:r>
      <w:r w:rsidRPr="008A4305">
        <w:rPr>
          <w:spacing w:val="3"/>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5"/>
          <w:sz w:val="22"/>
          <w:szCs w:val="22"/>
        </w:rPr>
        <w:t xml:space="preserve"> </w:t>
      </w:r>
      <w:r w:rsidRPr="008A4305">
        <w:rPr>
          <w:rFonts w:ascii="Arial" w:eastAsia="Arial" w:hAnsi="Arial" w:cs="Arial"/>
          <w:sz w:val="22"/>
          <w:szCs w:val="22"/>
        </w:rPr>
        <w:t>co</w:t>
      </w:r>
      <w:r w:rsidRPr="008A4305">
        <w:rPr>
          <w:rFonts w:ascii="Arial" w:eastAsia="Arial" w:hAnsi="Arial" w:cs="Arial"/>
          <w:spacing w:val="-3"/>
          <w:sz w:val="22"/>
          <w:szCs w:val="22"/>
        </w:rPr>
        <w:t>n</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de</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4"/>
          <w:sz w:val="22"/>
          <w:szCs w:val="22"/>
        </w:rPr>
        <w:t xml:space="preserve"> </w:t>
      </w:r>
      <w:r w:rsidRPr="008A4305">
        <w:rPr>
          <w:rFonts w:ascii="Arial" w:eastAsia="Arial" w:hAnsi="Arial" w:cs="Arial"/>
          <w:sz w:val="22"/>
          <w:szCs w:val="22"/>
        </w:rPr>
        <w:t>by</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w:t>
      </w:r>
      <w:r w:rsidRPr="008A4305">
        <w:rPr>
          <w:spacing w:val="4"/>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3"/>
          <w:sz w:val="22"/>
          <w:szCs w:val="22"/>
        </w:rPr>
        <w:t xml:space="preserve">  </w:t>
      </w:r>
      <w:r w:rsidRPr="008A4305">
        <w:rPr>
          <w:rFonts w:ascii="Arial" w:eastAsia="Arial" w:hAnsi="Arial" w:cs="Arial"/>
          <w:sz w:val="22"/>
          <w:szCs w:val="22"/>
        </w:rPr>
        <w:t>a</w:t>
      </w:r>
      <w:r w:rsidRPr="008A4305">
        <w:rPr>
          <w:rFonts w:ascii="Arial" w:eastAsia="Arial" w:hAnsi="Arial" w:cs="Arial"/>
          <w:spacing w:val="-3"/>
          <w:sz w:val="22"/>
          <w:szCs w:val="22"/>
        </w:rPr>
        <w:t>n</w:t>
      </w:r>
      <w:r w:rsidRPr="008A4305">
        <w:rPr>
          <w:rFonts w:ascii="Arial" w:eastAsia="Arial" w:hAnsi="Arial" w:cs="Arial"/>
          <w:sz w:val="22"/>
          <w:szCs w:val="22"/>
        </w:rPr>
        <w:t>d</w:t>
      </w:r>
      <w:r w:rsidRPr="008A4305">
        <w:rPr>
          <w:spacing w:val="3"/>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al</w:t>
      </w:r>
      <w:r w:rsidRPr="008A4305">
        <w:rPr>
          <w:spacing w:val="3"/>
          <w:sz w:val="22"/>
          <w:szCs w:val="22"/>
        </w:rPr>
        <w:t xml:space="preserve"> </w:t>
      </w:r>
      <w:r w:rsidRPr="008A4305">
        <w:rPr>
          <w:rFonts w:ascii="Arial" w:eastAsia="Arial" w:hAnsi="Arial" w:cs="Arial"/>
          <w:sz w:val="22"/>
          <w:szCs w:val="22"/>
        </w:rPr>
        <w:t>by</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 before 31</w:t>
      </w:r>
      <w:r w:rsidRPr="008A4305">
        <w:rPr>
          <w:rFonts w:ascii="Arial" w:eastAsia="Arial" w:hAnsi="Arial" w:cs="Arial"/>
          <w:sz w:val="22"/>
          <w:szCs w:val="22"/>
          <w:vertAlign w:val="superscript"/>
        </w:rPr>
        <w:t>st</w:t>
      </w:r>
      <w:r w:rsidRPr="008A4305">
        <w:rPr>
          <w:rFonts w:ascii="Arial" w:eastAsia="Arial" w:hAnsi="Arial" w:cs="Arial"/>
          <w:sz w:val="22"/>
          <w:szCs w:val="22"/>
        </w:rPr>
        <w:t xml:space="preserve"> March 2023.</w:t>
      </w:r>
    </w:p>
    <w:p w14:paraId="7A19CABE" w14:textId="77777777" w:rsidR="008A4305" w:rsidRPr="008A4305" w:rsidRDefault="008A4305" w:rsidP="001F5146"/>
    <w:p w14:paraId="4A83D455"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6</w:t>
      </w:r>
      <w:r w:rsidRPr="008A4305">
        <w:rPr>
          <w:b/>
          <w:sz w:val="22"/>
          <w:szCs w:val="22"/>
        </w:rPr>
        <w:t xml:space="preserve">         </w:t>
      </w:r>
      <w:r w:rsidRPr="008A4305">
        <w:rPr>
          <w:b/>
          <w:spacing w:val="47"/>
          <w:sz w:val="22"/>
          <w:szCs w:val="22"/>
        </w:rPr>
        <w:t xml:space="preserve"> </w:t>
      </w:r>
      <w:r w:rsidRPr="008A4305">
        <w:rPr>
          <w:rFonts w:ascii="Arial" w:eastAsia="Arial" w:hAnsi="Arial" w:cs="Arial"/>
          <w:b/>
          <w:spacing w:val="-1"/>
          <w:sz w:val="22"/>
          <w:szCs w:val="22"/>
        </w:rPr>
        <w:t>B</w:t>
      </w:r>
      <w:r w:rsidRPr="008A4305">
        <w:rPr>
          <w:rFonts w:ascii="Arial" w:eastAsia="Arial" w:hAnsi="Arial" w:cs="Arial"/>
          <w:b/>
          <w:sz w:val="22"/>
          <w:szCs w:val="22"/>
        </w:rPr>
        <w:t>udget</w:t>
      </w:r>
      <w:r w:rsidRPr="008A4305">
        <w:rPr>
          <w:b/>
          <w:spacing w:val="8"/>
          <w:sz w:val="22"/>
          <w:szCs w:val="22"/>
        </w:rPr>
        <w:t xml:space="preserve"> </w:t>
      </w:r>
      <w:r w:rsidRPr="008A4305">
        <w:rPr>
          <w:rFonts w:ascii="Arial" w:eastAsia="Arial" w:hAnsi="Arial" w:cs="Arial"/>
          <w:b/>
          <w:spacing w:val="-1"/>
          <w:sz w:val="22"/>
          <w:szCs w:val="22"/>
        </w:rPr>
        <w:t>S</w:t>
      </w:r>
      <w:r w:rsidRPr="008A4305">
        <w:rPr>
          <w:rFonts w:ascii="Arial" w:eastAsia="Arial" w:hAnsi="Arial" w:cs="Arial"/>
          <w:b/>
          <w:sz w:val="22"/>
          <w:szCs w:val="22"/>
        </w:rPr>
        <w:t>e</w:t>
      </w:r>
      <w:r w:rsidRPr="008A4305">
        <w:rPr>
          <w:rFonts w:ascii="Arial" w:eastAsia="Arial" w:hAnsi="Arial" w:cs="Arial"/>
          <w:b/>
          <w:spacing w:val="-1"/>
          <w:sz w:val="22"/>
          <w:szCs w:val="22"/>
        </w:rPr>
        <w:t>t</w:t>
      </w:r>
      <w:r w:rsidRPr="008A4305">
        <w:rPr>
          <w:rFonts w:ascii="Arial" w:eastAsia="Arial" w:hAnsi="Arial" w:cs="Arial"/>
          <w:b/>
          <w:spacing w:val="1"/>
          <w:sz w:val="22"/>
          <w:szCs w:val="22"/>
        </w:rPr>
        <w:t>ti</w:t>
      </w:r>
      <w:r w:rsidRPr="008A4305">
        <w:rPr>
          <w:rFonts w:ascii="Arial" w:eastAsia="Arial" w:hAnsi="Arial" w:cs="Arial"/>
          <w:b/>
          <w:sz w:val="22"/>
          <w:szCs w:val="22"/>
        </w:rPr>
        <w:t>ng</w:t>
      </w:r>
      <w:r w:rsidRPr="008A4305">
        <w:rPr>
          <w:b/>
          <w:spacing w:val="5"/>
          <w:sz w:val="22"/>
          <w:szCs w:val="22"/>
        </w:rPr>
        <w:t xml:space="preserve"> </w:t>
      </w:r>
      <w:r w:rsidRPr="008A4305">
        <w:rPr>
          <w:rFonts w:ascii="Arial" w:eastAsia="Arial" w:hAnsi="Arial" w:cs="Arial"/>
          <w:b/>
          <w:spacing w:val="1"/>
          <w:sz w:val="22"/>
          <w:szCs w:val="22"/>
        </w:rPr>
        <w:t>f</w:t>
      </w:r>
      <w:r w:rsidRPr="008A4305">
        <w:rPr>
          <w:rFonts w:ascii="Arial" w:eastAsia="Arial" w:hAnsi="Arial" w:cs="Arial"/>
          <w:b/>
          <w:sz w:val="22"/>
          <w:szCs w:val="22"/>
        </w:rPr>
        <w:t>or</w:t>
      </w:r>
      <w:r w:rsidRPr="008A4305">
        <w:rPr>
          <w:b/>
          <w:spacing w:val="6"/>
          <w:sz w:val="22"/>
          <w:szCs w:val="22"/>
        </w:rPr>
        <w:t xml:space="preserve"> </w:t>
      </w:r>
      <w:r w:rsidRPr="008A4305">
        <w:rPr>
          <w:rFonts w:ascii="Arial" w:eastAsia="Arial" w:hAnsi="Arial" w:cs="Arial"/>
          <w:b/>
          <w:sz w:val="22"/>
          <w:szCs w:val="22"/>
        </w:rPr>
        <w:t>20</w:t>
      </w:r>
      <w:r w:rsidRPr="008A4305">
        <w:rPr>
          <w:rFonts w:ascii="Arial" w:eastAsia="Arial" w:hAnsi="Arial" w:cs="Arial"/>
          <w:b/>
          <w:spacing w:val="-3"/>
          <w:sz w:val="22"/>
          <w:szCs w:val="22"/>
        </w:rPr>
        <w:t>2</w:t>
      </w:r>
      <w:r w:rsidRPr="008A4305">
        <w:rPr>
          <w:rFonts w:ascii="Arial" w:eastAsia="Arial" w:hAnsi="Arial" w:cs="Arial"/>
          <w:b/>
          <w:sz w:val="22"/>
          <w:szCs w:val="22"/>
        </w:rPr>
        <w:t>3/24</w:t>
      </w:r>
    </w:p>
    <w:p w14:paraId="3E759DB7" w14:textId="77777777" w:rsidR="008A4305" w:rsidRPr="008A4305" w:rsidRDefault="008A4305" w:rsidP="001F5146">
      <w:pPr>
        <w:rPr>
          <w:sz w:val="24"/>
          <w:szCs w:val="24"/>
        </w:rPr>
      </w:pPr>
    </w:p>
    <w:p w14:paraId="41305158" w14:textId="77777777" w:rsidR="008A4305" w:rsidRPr="008A4305" w:rsidRDefault="00C84AF1" w:rsidP="001F5146">
      <w:pPr>
        <w:ind w:left="851" w:hanging="731"/>
        <w:rPr>
          <w:rFonts w:ascii="Arial" w:eastAsia="Arial" w:hAnsi="Arial" w:cs="Arial"/>
          <w:sz w:val="22"/>
          <w:szCs w:val="22"/>
        </w:rPr>
      </w:pPr>
      <w:r w:rsidRPr="008A4305">
        <w:rPr>
          <w:rFonts w:ascii="Arial" w:eastAsia="Arial" w:hAnsi="Arial" w:cs="Arial"/>
          <w:sz w:val="22"/>
          <w:szCs w:val="22"/>
        </w:rPr>
        <w:t>6</w:t>
      </w:r>
      <w:r w:rsidRPr="008A4305">
        <w:rPr>
          <w:rFonts w:ascii="Arial" w:eastAsia="Arial" w:hAnsi="Arial" w:cs="Arial"/>
          <w:spacing w:val="1"/>
          <w:sz w:val="22"/>
          <w:szCs w:val="22"/>
        </w:rPr>
        <w:t>.</w:t>
      </w:r>
      <w:r w:rsidRPr="008A4305">
        <w:rPr>
          <w:rFonts w:ascii="Arial" w:eastAsia="Arial" w:hAnsi="Arial" w:cs="Arial"/>
          <w:sz w:val="22"/>
          <w:szCs w:val="22"/>
        </w:rPr>
        <w:t>1</w:t>
      </w:r>
      <w:r w:rsidRPr="008A4305">
        <w:rPr>
          <w:sz w:val="22"/>
          <w:szCs w:val="22"/>
        </w:rPr>
        <w:t xml:space="preserve">      </w:t>
      </w:r>
      <w:r w:rsidRPr="008A4305">
        <w:rPr>
          <w:spacing w:val="28"/>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29"/>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enue</w:t>
      </w:r>
      <w:r w:rsidRPr="008A4305">
        <w:rPr>
          <w:spacing w:val="31"/>
          <w:sz w:val="22"/>
          <w:szCs w:val="22"/>
        </w:rPr>
        <w:t xml:space="preserve"> </w:t>
      </w:r>
      <w:r w:rsidRPr="008A4305">
        <w:rPr>
          <w:rFonts w:ascii="Arial" w:eastAsia="Arial" w:hAnsi="Arial" w:cs="Arial"/>
          <w:sz w:val="22"/>
          <w:szCs w:val="22"/>
        </w:rPr>
        <w:t>bud</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z w:val="22"/>
          <w:szCs w:val="22"/>
        </w:rPr>
        <w:t>t</w:t>
      </w:r>
      <w:r w:rsidRPr="008A4305">
        <w:rPr>
          <w:spacing w:val="32"/>
          <w:sz w:val="22"/>
          <w:szCs w:val="22"/>
        </w:rPr>
        <w:t xml:space="preserve"> </w:t>
      </w:r>
      <w:r w:rsidRPr="008A4305">
        <w:rPr>
          <w:rFonts w:ascii="Arial" w:eastAsia="Arial" w:hAnsi="Arial" w:cs="Arial"/>
          <w:sz w:val="22"/>
          <w:szCs w:val="22"/>
        </w:rPr>
        <w:t>s</w:t>
      </w:r>
      <w:r w:rsidRPr="008A4305">
        <w:rPr>
          <w:rFonts w:ascii="Arial" w:eastAsia="Arial" w:hAnsi="Arial" w:cs="Arial"/>
          <w:spacing w:val="-3"/>
          <w:sz w:val="22"/>
          <w:szCs w:val="22"/>
        </w:rPr>
        <w:t>h</w:t>
      </w:r>
      <w:r w:rsidRPr="008A4305">
        <w:rPr>
          <w:rFonts w:ascii="Arial" w:eastAsia="Arial" w:hAnsi="Arial" w:cs="Arial"/>
          <w:sz w:val="22"/>
          <w:szCs w:val="22"/>
        </w:rPr>
        <w:t>ou</w:t>
      </w:r>
      <w:r w:rsidRPr="008A4305">
        <w:rPr>
          <w:rFonts w:ascii="Arial" w:eastAsia="Arial" w:hAnsi="Arial" w:cs="Arial"/>
          <w:spacing w:val="-1"/>
          <w:sz w:val="22"/>
          <w:szCs w:val="22"/>
        </w:rPr>
        <w:t>l</w:t>
      </w:r>
      <w:r w:rsidRPr="008A4305">
        <w:rPr>
          <w:rFonts w:ascii="Arial" w:eastAsia="Arial" w:hAnsi="Arial" w:cs="Arial"/>
          <w:sz w:val="22"/>
          <w:szCs w:val="22"/>
        </w:rPr>
        <w:t>d</w:t>
      </w:r>
      <w:r w:rsidRPr="008A4305">
        <w:rPr>
          <w:spacing w:val="31"/>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3"/>
          <w:sz w:val="22"/>
          <w:szCs w:val="22"/>
        </w:rPr>
        <w:t>f</w:t>
      </w:r>
      <w:r w:rsidRPr="008A4305">
        <w:rPr>
          <w:rFonts w:ascii="Arial" w:eastAsia="Arial" w:hAnsi="Arial" w:cs="Arial"/>
          <w:spacing w:val="-1"/>
          <w:sz w:val="22"/>
          <w:szCs w:val="22"/>
        </w:rPr>
        <w:t>l</w:t>
      </w:r>
      <w:r w:rsidRPr="008A4305">
        <w:rPr>
          <w:rFonts w:ascii="Arial" w:eastAsia="Arial" w:hAnsi="Arial" w:cs="Arial"/>
          <w:sz w:val="22"/>
          <w:szCs w:val="22"/>
        </w:rPr>
        <w:t>ect</w:t>
      </w:r>
      <w:r w:rsidRPr="008A4305">
        <w:rPr>
          <w:spacing w:val="30"/>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9"/>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r</w:t>
      </w:r>
      <w:r w:rsidRPr="008A4305">
        <w:rPr>
          <w:rFonts w:ascii="Arial" w:eastAsia="Arial" w:hAnsi="Arial" w:cs="Arial"/>
          <w:sz w:val="22"/>
          <w:szCs w:val="22"/>
        </w:rPr>
        <w:t>p</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pacing w:val="31"/>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pacing w:val="1"/>
          <w:sz w:val="22"/>
          <w:szCs w:val="22"/>
        </w:rPr>
        <w:t>m</w:t>
      </w:r>
      <w:r w:rsidRPr="008A4305">
        <w:rPr>
          <w:rFonts w:ascii="Arial" w:eastAsia="Arial" w:hAnsi="Arial" w:cs="Arial"/>
          <w:sz w:val="22"/>
          <w:szCs w:val="22"/>
        </w:rPr>
        <w:t>s</w:t>
      </w:r>
      <w:r w:rsidRPr="008A4305">
        <w:rPr>
          <w:spacing w:val="31"/>
          <w:sz w:val="22"/>
          <w:szCs w:val="22"/>
        </w:rPr>
        <w:t xml:space="preserve"> </w:t>
      </w:r>
      <w:r w:rsidRPr="008A4305">
        <w:rPr>
          <w:rFonts w:ascii="Arial" w:eastAsia="Arial" w:hAnsi="Arial" w:cs="Arial"/>
          <w:sz w:val="22"/>
          <w:szCs w:val="22"/>
        </w:rPr>
        <w:t>and</w:t>
      </w:r>
      <w:r w:rsidRPr="008A4305">
        <w:rPr>
          <w:spacing w:val="31"/>
          <w:sz w:val="22"/>
          <w:szCs w:val="22"/>
        </w:rPr>
        <w:t xml:space="preserve"> </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es</w:t>
      </w:r>
      <w:r w:rsidRPr="008A4305">
        <w:rPr>
          <w:spacing w:val="31"/>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30"/>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1"/>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001F5146">
        <w:rPr>
          <w:rFonts w:ascii="Arial" w:eastAsia="Arial" w:hAnsi="Arial" w:cs="Arial"/>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and</w:t>
      </w:r>
      <w:r w:rsidRPr="008A4305">
        <w:rPr>
          <w:spacing w:val="7"/>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5"/>
          <w:sz w:val="22"/>
          <w:szCs w:val="22"/>
        </w:rPr>
        <w:t xml:space="preserve"> </w:t>
      </w:r>
      <w:r w:rsidRPr="008A4305">
        <w:rPr>
          <w:rFonts w:ascii="Arial" w:eastAsia="Arial" w:hAnsi="Arial" w:cs="Arial"/>
          <w:sz w:val="22"/>
          <w:szCs w:val="22"/>
        </w:rPr>
        <w:t>set</w:t>
      </w:r>
      <w:r w:rsidRPr="008A4305">
        <w:rPr>
          <w:spacing w:val="6"/>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z w:val="22"/>
          <w:szCs w:val="22"/>
        </w:rPr>
        <w:t>con</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t</w:t>
      </w:r>
      <w:r w:rsidRPr="008A4305">
        <w:rPr>
          <w:spacing w:val="6"/>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8"/>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opos</w:t>
      </w:r>
      <w:r w:rsidRPr="008A4305">
        <w:rPr>
          <w:rFonts w:ascii="Arial" w:eastAsia="Arial" w:hAnsi="Arial" w:cs="Arial"/>
          <w:spacing w:val="-3"/>
          <w:sz w:val="22"/>
          <w:szCs w:val="22"/>
        </w:rPr>
        <w:t>e</w:t>
      </w:r>
      <w:r w:rsidRPr="008A4305">
        <w:rPr>
          <w:rFonts w:ascii="Arial" w:eastAsia="Arial" w:hAnsi="Arial" w:cs="Arial"/>
          <w:sz w:val="22"/>
          <w:szCs w:val="22"/>
        </w:rPr>
        <w:t>d</w:t>
      </w:r>
      <w:r w:rsidRPr="008A4305">
        <w:rPr>
          <w:spacing w:val="7"/>
          <w:sz w:val="22"/>
          <w:szCs w:val="22"/>
        </w:rPr>
        <w:t xml:space="preserve"> </w:t>
      </w:r>
      <w:r w:rsidRPr="008A4305">
        <w:rPr>
          <w:rFonts w:ascii="Arial" w:eastAsia="Arial" w:hAnsi="Arial" w:cs="Arial"/>
          <w:spacing w:val="-4"/>
          <w:sz w:val="22"/>
          <w:szCs w:val="22"/>
        </w:rPr>
        <w:t>M</w:t>
      </w:r>
      <w:r w:rsidRPr="008A4305">
        <w:rPr>
          <w:rFonts w:ascii="Arial" w:eastAsia="Arial" w:hAnsi="Arial" w:cs="Arial"/>
          <w:sz w:val="22"/>
          <w:szCs w:val="22"/>
        </w:rPr>
        <w:t>ed</w:t>
      </w:r>
      <w:r w:rsidRPr="008A4305">
        <w:rPr>
          <w:rFonts w:ascii="Arial" w:eastAsia="Arial" w:hAnsi="Arial" w:cs="Arial"/>
          <w:spacing w:val="-1"/>
          <w:sz w:val="22"/>
          <w:szCs w:val="22"/>
        </w:rPr>
        <w:t>i</w:t>
      </w:r>
      <w:r w:rsidRPr="008A4305">
        <w:rPr>
          <w:rFonts w:ascii="Arial" w:eastAsia="Arial" w:hAnsi="Arial" w:cs="Arial"/>
          <w:sz w:val="22"/>
          <w:szCs w:val="22"/>
        </w:rPr>
        <w:t>u</w:t>
      </w:r>
      <w:r w:rsidRPr="008A4305">
        <w:rPr>
          <w:rFonts w:ascii="Arial" w:eastAsia="Arial" w:hAnsi="Arial" w:cs="Arial"/>
          <w:spacing w:val="1"/>
          <w:sz w:val="22"/>
          <w:szCs w:val="22"/>
        </w:rPr>
        <w:t>m-</w:t>
      </w:r>
      <w:r w:rsidRPr="008A4305">
        <w:rPr>
          <w:rFonts w:ascii="Arial" w:eastAsia="Arial" w:hAnsi="Arial" w:cs="Arial"/>
          <w:spacing w:val="2"/>
          <w:sz w:val="22"/>
          <w:szCs w:val="22"/>
        </w:rPr>
        <w:t>T</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m</w:t>
      </w:r>
      <w:r w:rsidRPr="008A4305">
        <w:rPr>
          <w:spacing w:val="6"/>
          <w:sz w:val="22"/>
          <w:szCs w:val="22"/>
        </w:rPr>
        <w:t xml:space="preserve"> </w:t>
      </w:r>
      <w:r w:rsidRPr="008A4305">
        <w:rPr>
          <w:rFonts w:ascii="Arial" w:eastAsia="Arial" w:hAnsi="Arial" w:cs="Arial"/>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6"/>
          <w:sz w:val="22"/>
          <w:szCs w:val="22"/>
        </w:rPr>
        <w:t xml:space="preserve"> </w:t>
      </w:r>
      <w:r w:rsidRPr="008A4305">
        <w:rPr>
          <w:rFonts w:ascii="Arial" w:eastAsia="Arial" w:hAnsi="Arial" w:cs="Arial"/>
          <w:spacing w:val="-1"/>
          <w:sz w:val="22"/>
          <w:szCs w:val="22"/>
        </w:rPr>
        <w:t>S</w:t>
      </w:r>
      <w:r w:rsidRPr="008A4305">
        <w:rPr>
          <w:rFonts w:ascii="Arial" w:eastAsia="Arial" w:hAnsi="Arial" w:cs="Arial"/>
          <w:spacing w:val="1"/>
          <w:sz w:val="22"/>
          <w:szCs w:val="22"/>
        </w:rPr>
        <w:t>tr</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3"/>
          <w:sz w:val="22"/>
          <w:szCs w:val="22"/>
        </w:rPr>
        <w:t>e</w:t>
      </w:r>
      <w:r w:rsidRPr="008A4305">
        <w:rPr>
          <w:rFonts w:ascii="Arial" w:eastAsia="Arial" w:hAnsi="Arial" w:cs="Arial"/>
          <w:spacing w:val="2"/>
          <w:sz w:val="22"/>
          <w:szCs w:val="22"/>
        </w:rPr>
        <w:t>g</w:t>
      </w:r>
      <w:r w:rsidRPr="008A4305">
        <w:rPr>
          <w:rFonts w:ascii="Arial" w:eastAsia="Arial" w:hAnsi="Arial" w:cs="Arial"/>
          <w:spacing w:val="-2"/>
          <w:sz w:val="22"/>
          <w:szCs w:val="22"/>
        </w:rPr>
        <w:t>y</w:t>
      </w:r>
      <w:r w:rsidRPr="008A4305">
        <w:rPr>
          <w:rFonts w:ascii="Arial" w:eastAsia="Arial" w:hAnsi="Arial" w:cs="Arial"/>
          <w:sz w:val="22"/>
          <w:szCs w:val="22"/>
        </w:rPr>
        <w:t>.</w:t>
      </w:r>
    </w:p>
    <w:p w14:paraId="75AD6AF7" w14:textId="77777777" w:rsidR="008A4305" w:rsidRPr="008A4305" w:rsidRDefault="008A4305" w:rsidP="001F5146">
      <w:pPr>
        <w:rPr>
          <w:sz w:val="22"/>
          <w:szCs w:val="22"/>
        </w:rPr>
      </w:pPr>
    </w:p>
    <w:p w14:paraId="18ED894F"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eastAsia="Arial" w:hAnsi="Arial" w:cs="Arial"/>
          <w:sz w:val="22"/>
          <w:szCs w:val="22"/>
        </w:rPr>
        <w:t>6</w:t>
      </w:r>
      <w:r w:rsidRPr="008A4305">
        <w:rPr>
          <w:rFonts w:ascii="Arial" w:eastAsia="Arial" w:hAnsi="Arial" w:cs="Arial"/>
          <w:spacing w:val="1"/>
          <w:sz w:val="22"/>
          <w:szCs w:val="22"/>
        </w:rPr>
        <w:t>.</w:t>
      </w:r>
      <w:r w:rsidRPr="008A4305">
        <w:rPr>
          <w:rFonts w:ascii="Arial" w:eastAsia="Arial" w:hAnsi="Arial" w:cs="Arial"/>
          <w:sz w:val="22"/>
          <w:szCs w:val="22"/>
        </w:rPr>
        <w:t>2</w:t>
      </w:r>
      <w:r w:rsidRPr="008A4305">
        <w:rPr>
          <w:sz w:val="22"/>
          <w:szCs w:val="22"/>
        </w:rPr>
        <w:t xml:space="preserve">     </w:t>
      </w:r>
      <w:r w:rsidR="001F5146">
        <w:rPr>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5"/>
          <w:sz w:val="22"/>
          <w:szCs w:val="22"/>
        </w:rPr>
        <w:t xml:space="preserve"> </w:t>
      </w:r>
      <w:r w:rsidRPr="008A4305">
        <w:rPr>
          <w:rFonts w:ascii="Arial" w:eastAsia="Arial" w:hAnsi="Arial" w:cs="Arial"/>
          <w:sz w:val="22"/>
          <w:szCs w:val="22"/>
        </w:rPr>
        <w:t>151</w:t>
      </w:r>
      <w:r w:rsidRPr="008A4305">
        <w:rPr>
          <w:spacing w:val="3"/>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6"/>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w:t>
      </w:r>
      <w:r w:rsidRPr="008A4305">
        <w:rPr>
          <w:rFonts w:ascii="Arial" w:eastAsia="Arial" w:hAnsi="Arial" w:cs="Arial"/>
          <w:spacing w:val="-3"/>
          <w:sz w:val="22"/>
          <w:szCs w:val="22"/>
        </w:rPr>
        <w:t>n</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3"/>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4"/>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ep</w:t>
      </w:r>
      <w:r w:rsidRPr="008A4305">
        <w:rPr>
          <w:rFonts w:ascii="Arial" w:eastAsia="Arial" w:hAnsi="Arial" w:cs="Arial"/>
          <w:spacing w:val="-3"/>
          <w:sz w:val="22"/>
          <w:szCs w:val="22"/>
        </w:rPr>
        <w:t>a</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5"/>
          <w:sz w:val="22"/>
          <w:szCs w:val="22"/>
        </w:rPr>
        <w:t xml:space="preserve"> </w:t>
      </w:r>
      <w:r w:rsidRPr="008A4305">
        <w:rPr>
          <w:rFonts w:ascii="Arial" w:eastAsia="Arial" w:hAnsi="Arial" w:cs="Arial"/>
          <w:sz w:val="22"/>
          <w:szCs w:val="22"/>
        </w:rPr>
        <w:t>a</w:t>
      </w:r>
      <w:r w:rsidRPr="008A4305">
        <w:rPr>
          <w:spacing w:val="5"/>
          <w:sz w:val="22"/>
          <w:szCs w:val="22"/>
        </w:rPr>
        <w:t xml:space="preserve"> </w:t>
      </w:r>
      <w:r w:rsidRPr="008A4305">
        <w:rPr>
          <w:rFonts w:ascii="Arial" w:eastAsia="Arial" w:hAnsi="Arial" w:cs="Arial"/>
          <w:sz w:val="22"/>
          <w:szCs w:val="22"/>
        </w:rPr>
        <w:t>ba</w:t>
      </w:r>
      <w:r w:rsidRPr="008A4305">
        <w:rPr>
          <w:rFonts w:ascii="Arial" w:eastAsia="Arial" w:hAnsi="Arial" w:cs="Arial"/>
          <w:spacing w:val="-1"/>
          <w:sz w:val="22"/>
          <w:szCs w:val="22"/>
        </w:rPr>
        <w:t>l</w:t>
      </w:r>
      <w:r w:rsidRPr="008A4305">
        <w:rPr>
          <w:rFonts w:ascii="Arial" w:eastAsia="Arial" w:hAnsi="Arial" w:cs="Arial"/>
          <w:sz w:val="22"/>
          <w:szCs w:val="22"/>
        </w:rPr>
        <w:t>anced</w:t>
      </w:r>
      <w:r w:rsidRPr="008A4305">
        <w:rPr>
          <w:spacing w:val="5"/>
          <w:sz w:val="22"/>
          <w:szCs w:val="22"/>
        </w:rPr>
        <w:t xml:space="preserve"> </w:t>
      </w:r>
      <w:r w:rsidRPr="008A4305">
        <w:rPr>
          <w:rFonts w:ascii="Arial" w:eastAsia="Arial" w:hAnsi="Arial" w:cs="Arial"/>
          <w:sz w:val="22"/>
          <w:szCs w:val="22"/>
        </w:rPr>
        <w:t>2023</w:t>
      </w:r>
      <w:r w:rsidRPr="008A4305">
        <w:rPr>
          <w:rFonts w:ascii="Arial" w:eastAsia="Arial" w:hAnsi="Arial" w:cs="Arial"/>
          <w:spacing w:val="1"/>
          <w:sz w:val="22"/>
          <w:szCs w:val="22"/>
        </w:rPr>
        <w:t>/</w:t>
      </w:r>
      <w:r w:rsidRPr="008A4305">
        <w:rPr>
          <w:rFonts w:ascii="Arial" w:eastAsia="Arial" w:hAnsi="Arial" w:cs="Arial"/>
          <w:sz w:val="22"/>
          <w:szCs w:val="22"/>
        </w:rPr>
        <w:t>24</w:t>
      </w:r>
      <w:r w:rsidRPr="008A4305">
        <w:rPr>
          <w:spacing w:val="3"/>
          <w:sz w:val="22"/>
          <w:szCs w:val="22"/>
        </w:rPr>
        <w:t xml:space="preserve"> </w:t>
      </w:r>
      <w:r w:rsidRPr="008A4305">
        <w:rPr>
          <w:rFonts w:ascii="Arial" w:eastAsia="Arial" w:hAnsi="Arial" w:cs="Arial"/>
          <w:sz w:val="22"/>
          <w:szCs w:val="22"/>
        </w:rPr>
        <w:t>budget</w:t>
      </w:r>
      <w:r w:rsidRPr="008A4305">
        <w:rPr>
          <w:spacing w:val="7"/>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z w:val="22"/>
          <w:szCs w:val="22"/>
        </w:rPr>
        <w:t xml:space="preserve"> </w:t>
      </w:r>
      <w:r w:rsidRPr="008A4305">
        <w:rPr>
          <w:rFonts w:ascii="Arial" w:eastAsia="Arial" w:hAnsi="Arial" w:cs="Arial"/>
          <w:sz w:val="22"/>
          <w:szCs w:val="22"/>
        </w:rPr>
        <w:t>acco</w:t>
      </w:r>
      <w:r w:rsidRPr="008A4305">
        <w:rPr>
          <w:rFonts w:ascii="Arial" w:eastAsia="Arial" w:hAnsi="Arial" w:cs="Arial"/>
          <w:spacing w:val="1"/>
          <w:sz w:val="22"/>
          <w:szCs w:val="22"/>
        </w:rPr>
        <w:t>r</w:t>
      </w:r>
      <w:r w:rsidRPr="008A4305">
        <w:rPr>
          <w:rFonts w:ascii="Arial" w:eastAsia="Arial" w:hAnsi="Arial" w:cs="Arial"/>
          <w:sz w:val="22"/>
          <w:szCs w:val="22"/>
        </w:rPr>
        <w:t>dance</w:t>
      </w:r>
      <w:r w:rsidRPr="008A4305">
        <w:rPr>
          <w:spacing w:val="2"/>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z w:val="22"/>
          <w:szCs w:val="22"/>
        </w:rPr>
        <w:t>Local</w:t>
      </w:r>
      <w:r w:rsidRPr="008A4305">
        <w:rPr>
          <w:spacing w:val="1"/>
          <w:sz w:val="22"/>
          <w:szCs w:val="22"/>
        </w:rPr>
        <w:t xml:space="preserve"> </w:t>
      </w:r>
      <w:r w:rsidRPr="008A4305">
        <w:rPr>
          <w:rFonts w:ascii="Arial" w:eastAsia="Arial" w:hAnsi="Arial" w:cs="Arial"/>
          <w:spacing w:val="1"/>
          <w:sz w:val="22"/>
          <w:szCs w:val="22"/>
        </w:rPr>
        <w:t>G</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n</w:t>
      </w:r>
      <w:r w:rsidRPr="008A4305">
        <w:rPr>
          <w:rFonts w:ascii="Arial" w:eastAsia="Arial" w:hAnsi="Arial" w:cs="Arial"/>
          <w:spacing w:val="1"/>
          <w:sz w:val="22"/>
          <w:szCs w:val="22"/>
        </w:rPr>
        <w:t>m</w:t>
      </w:r>
      <w:r w:rsidRPr="008A4305">
        <w:rPr>
          <w:rFonts w:ascii="Arial" w:eastAsia="Arial" w:hAnsi="Arial" w:cs="Arial"/>
          <w:sz w:val="22"/>
          <w:szCs w:val="22"/>
        </w:rPr>
        <w:t>ent</w:t>
      </w:r>
      <w:r w:rsidRPr="008A4305">
        <w:rPr>
          <w:spacing w:val="3"/>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ct</w:t>
      </w:r>
      <w:r w:rsidRPr="008A4305">
        <w:rPr>
          <w:spacing w:val="3"/>
          <w:sz w:val="22"/>
          <w:szCs w:val="22"/>
        </w:rPr>
        <w:t xml:space="preserve"> </w:t>
      </w:r>
      <w:r w:rsidRPr="008A4305">
        <w:rPr>
          <w:rFonts w:ascii="Arial" w:eastAsia="Arial" w:hAnsi="Arial" w:cs="Arial"/>
          <w:sz w:val="22"/>
          <w:szCs w:val="22"/>
        </w:rPr>
        <w:t>199</w:t>
      </w:r>
      <w:r w:rsidRPr="008A4305">
        <w:rPr>
          <w:rFonts w:ascii="Arial" w:eastAsia="Arial" w:hAnsi="Arial" w:cs="Arial"/>
          <w:spacing w:val="-3"/>
          <w:sz w:val="22"/>
          <w:szCs w:val="22"/>
        </w:rPr>
        <w:t>2</w:t>
      </w:r>
      <w:r w:rsidRPr="008A4305">
        <w:rPr>
          <w:rFonts w:ascii="Arial" w:eastAsia="Arial" w:hAnsi="Arial" w:cs="Arial"/>
          <w:sz w:val="22"/>
          <w:szCs w:val="22"/>
        </w:rPr>
        <w:t>,</w:t>
      </w:r>
      <w:r w:rsidRPr="008A4305">
        <w:rPr>
          <w:spacing w:val="3"/>
          <w:sz w:val="22"/>
          <w:szCs w:val="22"/>
        </w:rPr>
        <w:t xml:space="preserve"> </w:t>
      </w:r>
      <w:r w:rsidRPr="008A4305">
        <w:rPr>
          <w:rFonts w:ascii="Arial" w:eastAsia="Arial" w:hAnsi="Arial" w:cs="Arial"/>
          <w:sz w:val="22"/>
          <w:szCs w:val="22"/>
        </w:rPr>
        <w:t>as</w:t>
      </w:r>
      <w:r w:rsidRPr="008A4305">
        <w:rPr>
          <w:spacing w:val="2"/>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m</w:t>
      </w:r>
      <w:r w:rsidRPr="008A4305">
        <w:rPr>
          <w:rFonts w:ascii="Arial" w:eastAsia="Arial" w:hAnsi="Arial" w:cs="Arial"/>
          <w:sz w:val="22"/>
          <w:szCs w:val="22"/>
        </w:rPr>
        <w:t>ende</w:t>
      </w:r>
      <w:r w:rsidRPr="008A4305">
        <w:rPr>
          <w:rFonts w:ascii="Arial" w:eastAsia="Arial" w:hAnsi="Arial" w:cs="Arial"/>
          <w:spacing w:val="-3"/>
          <w:sz w:val="22"/>
          <w:szCs w:val="22"/>
        </w:rPr>
        <w:t>d</w:t>
      </w:r>
      <w:r w:rsidRPr="008A4305">
        <w:rPr>
          <w:rFonts w:ascii="Arial" w:eastAsia="Arial" w:hAnsi="Arial" w:cs="Arial"/>
          <w:sz w:val="22"/>
          <w:szCs w:val="22"/>
        </w:rPr>
        <w:t>,</w:t>
      </w:r>
      <w:r w:rsidRPr="008A4305">
        <w:rPr>
          <w:spacing w:val="3"/>
          <w:sz w:val="22"/>
          <w:szCs w:val="22"/>
        </w:rPr>
        <w:t xml:space="preserve"> </w:t>
      </w:r>
      <w:proofErr w:type="gramStart"/>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2"/>
          <w:sz w:val="22"/>
          <w:szCs w:val="22"/>
        </w:rPr>
        <w:t xml:space="preserve"> </w:t>
      </w:r>
      <w:r w:rsidRPr="008A4305">
        <w:rPr>
          <w:rFonts w:ascii="Arial" w:eastAsia="Arial" w:hAnsi="Arial" w:cs="Arial"/>
          <w:sz w:val="22"/>
          <w:szCs w:val="22"/>
        </w:rPr>
        <w:t>pa</w:t>
      </w:r>
      <w:r w:rsidRPr="008A4305">
        <w:rPr>
          <w:rFonts w:ascii="Arial" w:eastAsia="Arial" w:hAnsi="Arial" w:cs="Arial"/>
          <w:spacing w:val="1"/>
          <w:sz w:val="22"/>
          <w:szCs w:val="22"/>
        </w:rPr>
        <w:t>rt</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u</w:t>
      </w:r>
      <w:r w:rsidRPr="008A4305">
        <w:rPr>
          <w:rFonts w:ascii="Arial" w:eastAsia="Arial" w:hAnsi="Arial" w:cs="Arial"/>
          <w:spacing w:val="-1"/>
          <w:sz w:val="22"/>
          <w:szCs w:val="22"/>
        </w:rPr>
        <w:t>l</w:t>
      </w:r>
      <w:r w:rsidRPr="008A4305">
        <w:rPr>
          <w:rFonts w:ascii="Arial" w:eastAsia="Arial" w:hAnsi="Arial" w:cs="Arial"/>
          <w:sz w:val="22"/>
          <w:szCs w:val="22"/>
        </w:rPr>
        <w:t>ar</w:t>
      </w:r>
      <w:r w:rsidRPr="008A4305">
        <w:rPr>
          <w:spacing w:val="3"/>
          <w:sz w:val="22"/>
          <w:szCs w:val="22"/>
        </w:rPr>
        <w:t xml:space="preserve"> </w:t>
      </w:r>
      <w:r w:rsidRPr="008A4305">
        <w:rPr>
          <w:rFonts w:ascii="Arial" w:eastAsia="Arial" w:hAnsi="Arial" w:cs="Arial"/>
          <w:sz w:val="22"/>
          <w:szCs w:val="22"/>
        </w:rPr>
        <w:t>by</w:t>
      </w:r>
      <w:proofErr w:type="gramEnd"/>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Loca</w:t>
      </w:r>
      <w:r w:rsidRPr="008A4305">
        <w:rPr>
          <w:rFonts w:ascii="Arial" w:eastAsia="Arial" w:hAnsi="Arial" w:cs="Arial"/>
          <w:spacing w:val="-1"/>
          <w:sz w:val="22"/>
          <w:szCs w:val="22"/>
        </w:rPr>
        <w:t>li</w:t>
      </w:r>
      <w:r w:rsidRPr="008A4305">
        <w:rPr>
          <w:rFonts w:ascii="Arial" w:eastAsia="Arial" w:hAnsi="Arial" w:cs="Arial"/>
          <w:sz w:val="22"/>
          <w:szCs w:val="22"/>
        </w:rPr>
        <w:t>sm</w:t>
      </w:r>
      <w:r w:rsidRPr="008A4305">
        <w:rPr>
          <w:spacing w:val="8"/>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ct</w:t>
      </w:r>
      <w:r w:rsidRPr="008A4305">
        <w:rPr>
          <w:spacing w:val="6"/>
          <w:sz w:val="22"/>
          <w:szCs w:val="22"/>
        </w:rPr>
        <w:t xml:space="preserve"> </w:t>
      </w:r>
      <w:r w:rsidRPr="008A4305">
        <w:rPr>
          <w:rFonts w:ascii="Arial" w:eastAsia="Arial" w:hAnsi="Arial" w:cs="Arial"/>
          <w:sz w:val="22"/>
          <w:szCs w:val="22"/>
        </w:rPr>
        <w:t>2011.</w:t>
      </w:r>
      <w:r w:rsidRPr="008A4305">
        <w:rPr>
          <w:spacing w:val="4"/>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o</w:t>
      </w:r>
      <w:r w:rsidRPr="008A4305">
        <w:rPr>
          <w:spacing w:val="5"/>
          <w:sz w:val="22"/>
          <w:szCs w:val="22"/>
        </w:rPr>
        <w:t xml:space="preserve"> </w:t>
      </w:r>
      <w:r w:rsidRPr="008A4305">
        <w:rPr>
          <w:rFonts w:ascii="Arial" w:eastAsia="Arial" w:hAnsi="Arial" w:cs="Arial"/>
          <w:spacing w:val="-3"/>
          <w:sz w:val="22"/>
          <w:szCs w:val="22"/>
        </w:rPr>
        <w:t>a</w:t>
      </w:r>
      <w:r w:rsidRPr="008A4305">
        <w:rPr>
          <w:rFonts w:ascii="Arial" w:eastAsia="Arial" w:hAnsi="Arial" w:cs="Arial"/>
          <w:sz w:val="22"/>
          <w:szCs w:val="22"/>
        </w:rPr>
        <w:t>ch</w:t>
      </w:r>
      <w:r w:rsidRPr="008A4305">
        <w:rPr>
          <w:rFonts w:ascii="Arial" w:eastAsia="Arial" w:hAnsi="Arial" w:cs="Arial"/>
          <w:spacing w:val="-1"/>
          <w:sz w:val="22"/>
          <w:szCs w:val="22"/>
        </w:rPr>
        <w:t>i</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pacing w:val="-1"/>
          <w:sz w:val="22"/>
          <w:szCs w:val="22"/>
        </w:rPr>
        <w:t>S</w:t>
      </w:r>
      <w:r w:rsidRPr="008A4305">
        <w:rPr>
          <w:rFonts w:ascii="Arial" w:eastAsia="Arial" w:hAnsi="Arial" w:cs="Arial"/>
          <w:spacing w:val="-3"/>
          <w:sz w:val="22"/>
          <w:szCs w:val="22"/>
        </w:rPr>
        <w:t>e</w:t>
      </w:r>
      <w:r w:rsidRPr="008A4305">
        <w:rPr>
          <w:rFonts w:ascii="Arial" w:eastAsia="Arial" w:hAnsi="Arial" w:cs="Arial"/>
          <w:sz w:val="22"/>
          <w:szCs w:val="22"/>
        </w:rPr>
        <w:t>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pacing w:val="-3"/>
          <w:sz w:val="22"/>
          <w:szCs w:val="22"/>
        </w:rPr>
        <w:t>1</w:t>
      </w:r>
      <w:r w:rsidRPr="008A4305">
        <w:rPr>
          <w:rFonts w:ascii="Arial" w:eastAsia="Arial" w:hAnsi="Arial" w:cs="Arial"/>
          <w:sz w:val="22"/>
          <w:szCs w:val="22"/>
        </w:rPr>
        <w:t>51</w:t>
      </w:r>
      <w:r w:rsidRPr="008A4305">
        <w:rPr>
          <w:spacing w:val="7"/>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8"/>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5"/>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5"/>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w:t>
      </w:r>
    </w:p>
    <w:p w14:paraId="6BB94DAD" w14:textId="77777777" w:rsidR="008A4305" w:rsidRPr="008A4305" w:rsidRDefault="008A4305" w:rsidP="001F5146">
      <w:pPr>
        <w:rPr>
          <w:sz w:val="19"/>
          <w:szCs w:val="19"/>
        </w:rPr>
      </w:pPr>
    </w:p>
    <w:p w14:paraId="3EE5C59B" w14:textId="77777777" w:rsidR="008A4305" w:rsidRPr="001F5146" w:rsidRDefault="00C84AF1" w:rsidP="001F5146">
      <w:pPr>
        <w:pStyle w:val="ListParagraph"/>
        <w:numPr>
          <w:ilvl w:val="0"/>
          <w:numId w:val="54"/>
        </w:numPr>
        <w:ind w:left="1560" w:right="75" w:hanging="720"/>
        <w:jc w:val="both"/>
        <w:rPr>
          <w:rFonts w:ascii="Arial" w:eastAsia="Arial" w:hAnsi="Arial" w:cs="Arial"/>
          <w:sz w:val="22"/>
          <w:szCs w:val="22"/>
        </w:rPr>
      </w:pP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epa</w:t>
      </w:r>
      <w:r w:rsidRPr="001F5146">
        <w:rPr>
          <w:rFonts w:ascii="Arial" w:eastAsia="Arial" w:hAnsi="Arial" w:cs="Arial"/>
          <w:spacing w:val="1"/>
          <w:sz w:val="22"/>
          <w:szCs w:val="22"/>
        </w:rPr>
        <w:t>r</w:t>
      </w:r>
      <w:r w:rsidRPr="001F5146">
        <w:rPr>
          <w:rFonts w:ascii="Arial" w:eastAsia="Arial" w:hAnsi="Arial" w:cs="Arial"/>
          <w:spacing w:val="-1"/>
          <w:sz w:val="22"/>
          <w:szCs w:val="22"/>
        </w:rPr>
        <w:t>i</w:t>
      </w:r>
      <w:r w:rsidRPr="001F5146">
        <w:rPr>
          <w:rFonts w:ascii="Arial" w:eastAsia="Arial" w:hAnsi="Arial" w:cs="Arial"/>
          <w:spacing w:val="-3"/>
          <w:sz w:val="22"/>
          <w:szCs w:val="22"/>
        </w:rPr>
        <w:t>n</w:t>
      </w:r>
      <w:r w:rsidRPr="001F5146">
        <w:rPr>
          <w:rFonts w:ascii="Arial" w:eastAsia="Arial" w:hAnsi="Arial" w:cs="Arial"/>
          <w:sz w:val="22"/>
          <w:szCs w:val="22"/>
        </w:rPr>
        <w:t>g</w:t>
      </w:r>
      <w:r w:rsidRPr="001F5146">
        <w:rPr>
          <w:spacing w:val="16"/>
          <w:sz w:val="22"/>
          <w:szCs w:val="22"/>
        </w:rPr>
        <w:t xml:space="preserve"> </w:t>
      </w:r>
      <w:r w:rsidRPr="001F5146">
        <w:rPr>
          <w:rFonts w:ascii="Arial" w:eastAsia="Arial" w:hAnsi="Arial" w:cs="Arial"/>
          <w:sz w:val="22"/>
          <w:szCs w:val="22"/>
        </w:rPr>
        <w:t>a</w:t>
      </w:r>
      <w:r w:rsidRPr="001F5146">
        <w:rPr>
          <w:spacing w:val="14"/>
          <w:sz w:val="22"/>
          <w:szCs w:val="22"/>
        </w:rPr>
        <w:t xml:space="preserve"> </w:t>
      </w:r>
      <w:r w:rsidRPr="001F5146">
        <w:rPr>
          <w:rFonts w:ascii="Arial" w:eastAsia="Arial" w:hAnsi="Arial" w:cs="Arial"/>
          <w:sz w:val="22"/>
          <w:szCs w:val="22"/>
        </w:rPr>
        <w:t>2023</w:t>
      </w:r>
      <w:r w:rsidRPr="001F5146">
        <w:rPr>
          <w:rFonts w:ascii="Arial" w:eastAsia="Arial" w:hAnsi="Arial" w:cs="Arial"/>
          <w:spacing w:val="1"/>
          <w:sz w:val="22"/>
          <w:szCs w:val="22"/>
        </w:rPr>
        <w:t>/</w:t>
      </w:r>
      <w:r w:rsidRPr="001F5146">
        <w:rPr>
          <w:rFonts w:ascii="Arial" w:eastAsia="Arial" w:hAnsi="Arial" w:cs="Arial"/>
          <w:sz w:val="22"/>
          <w:szCs w:val="22"/>
        </w:rPr>
        <w:t>24</w:t>
      </w:r>
      <w:r w:rsidRPr="001F5146">
        <w:rPr>
          <w:spacing w:val="14"/>
          <w:sz w:val="22"/>
          <w:szCs w:val="22"/>
        </w:rPr>
        <w:t xml:space="preserve"> </w:t>
      </w:r>
      <w:r w:rsidRPr="001F5146">
        <w:rPr>
          <w:rFonts w:ascii="Arial" w:eastAsia="Arial" w:hAnsi="Arial" w:cs="Arial"/>
          <w:sz w:val="22"/>
          <w:szCs w:val="22"/>
        </w:rPr>
        <w:t>bu</w:t>
      </w:r>
      <w:r w:rsidRPr="001F5146">
        <w:rPr>
          <w:rFonts w:ascii="Arial" w:eastAsia="Arial" w:hAnsi="Arial" w:cs="Arial"/>
          <w:spacing w:val="-3"/>
          <w:sz w:val="22"/>
          <w:szCs w:val="22"/>
        </w:rPr>
        <w:t>d</w:t>
      </w:r>
      <w:r w:rsidRPr="001F5146">
        <w:rPr>
          <w:rFonts w:ascii="Arial" w:eastAsia="Arial" w:hAnsi="Arial" w:cs="Arial"/>
          <w:spacing w:val="2"/>
          <w:sz w:val="22"/>
          <w:szCs w:val="22"/>
        </w:rPr>
        <w:t>g</w:t>
      </w:r>
      <w:r w:rsidRPr="001F5146">
        <w:rPr>
          <w:rFonts w:ascii="Arial" w:eastAsia="Arial" w:hAnsi="Arial" w:cs="Arial"/>
          <w:spacing w:val="-3"/>
          <w:sz w:val="22"/>
          <w:szCs w:val="22"/>
        </w:rPr>
        <w:t>e</w:t>
      </w:r>
      <w:r w:rsidRPr="001F5146">
        <w:rPr>
          <w:rFonts w:ascii="Arial" w:eastAsia="Arial" w:hAnsi="Arial" w:cs="Arial"/>
          <w:sz w:val="22"/>
          <w:szCs w:val="22"/>
        </w:rPr>
        <w:t>t</w:t>
      </w:r>
      <w:r w:rsidRPr="001F5146">
        <w:rPr>
          <w:spacing w:val="15"/>
          <w:sz w:val="22"/>
          <w:szCs w:val="22"/>
        </w:rPr>
        <w:t xml:space="preserve"> </w:t>
      </w:r>
      <w:r w:rsidRPr="001F5146">
        <w:rPr>
          <w:rFonts w:ascii="Arial" w:eastAsia="Arial" w:hAnsi="Arial" w:cs="Arial"/>
          <w:spacing w:val="-2"/>
          <w:sz w:val="22"/>
          <w:szCs w:val="22"/>
        </w:rPr>
        <w:t>s</w:t>
      </w:r>
      <w:r w:rsidRPr="001F5146">
        <w:rPr>
          <w:rFonts w:ascii="Arial" w:eastAsia="Arial" w:hAnsi="Arial" w:cs="Arial"/>
          <w:spacing w:val="1"/>
          <w:sz w:val="22"/>
          <w:szCs w:val="22"/>
        </w:rPr>
        <w:t>tr</w:t>
      </w:r>
      <w:r w:rsidRPr="001F5146">
        <w:rPr>
          <w:rFonts w:ascii="Arial" w:eastAsia="Arial" w:hAnsi="Arial" w:cs="Arial"/>
          <w:spacing w:val="-3"/>
          <w:sz w:val="22"/>
          <w:szCs w:val="22"/>
        </w:rPr>
        <w:t>a</w:t>
      </w:r>
      <w:r w:rsidRPr="001F5146">
        <w:rPr>
          <w:rFonts w:ascii="Arial" w:eastAsia="Arial" w:hAnsi="Arial" w:cs="Arial"/>
          <w:spacing w:val="1"/>
          <w:sz w:val="22"/>
          <w:szCs w:val="22"/>
        </w:rPr>
        <w:t>t</w:t>
      </w:r>
      <w:r w:rsidRPr="001F5146">
        <w:rPr>
          <w:rFonts w:ascii="Arial" w:eastAsia="Arial" w:hAnsi="Arial" w:cs="Arial"/>
          <w:spacing w:val="-3"/>
          <w:sz w:val="22"/>
          <w:szCs w:val="22"/>
        </w:rPr>
        <w:t>e</w:t>
      </w:r>
      <w:r w:rsidRPr="001F5146">
        <w:rPr>
          <w:rFonts w:ascii="Arial" w:eastAsia="Arial" w:hAnsi="Arial" w:cs="Arial"/>
          <w:spacing w:val="2"/>
          <w:sz w:val="22"/>
          <w:szCs w:val="22"/>
        </w:rPr>
        <w:t>g</w:t>
      </w:r>
      <w:r w:rsidRPr="001F5146">
        <w:rPr>
          <w:rFonts w:ascii="Arial" w:eastAsia="Arial" w:hAnsi="Arial" w:cs="Arial"/>
          <w:sz w:val="22"/>
          <w:szCs w:val="22"/>
        </w:rPr>
        <w:t>y</w:t>
      </w:r>
      <w:r w:rsidRPr="001F5146">
        <w:rPr>
          <w:spacing w:val="12"/>
          <w:sz w:val="22"/>
          <w:szCs w:val="22"/>
        </w:rPr>
        <w:t xml:space="preserve"> </w:t>
      </w:r>
      <w:r w:rsidRPr="001F5146">
        <w:rPr>
          <w:rFonts w:ascii="Arial" w:eastAsia="Arial" w:hAnsi="Arial" w:cs="Arial"/>
          <w:sz w:val="22"/>
          <w:szCs w:val="22"/>
        </w:rPr>
        <w:t>and</w:t>
      </w:r>
      <w:r w:rsidRPr="001F5146">
        <w:rPr>
          <w:spacing w:val="14"/>
          <w:sz w:val="22"/>
          <w:szCs w:val="22"/>
        </w:rPr>
        <w:t xml:space="preserve"> </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1"/>
          <w:sz w:val="22"/>
          <w:szCs w:val="22"/>
        </w:rPr>
        <w:t>m</w:t>
      </w:r>
      <w:r w:rsidRPr="001F5146">
        <w:rPr>
          <w:rFonts w:ascii="Arial" w:eastAsia="Arial" w:hAnsi="Arial" w:cs="Arial"/>
          <w:spacing w:val="-3"/>
          <w:sz w:val="22"/>
          <w:szCs w:val="22"/>
        </w:rPr>
        <w:t>e</w:t>
      </w:r>
      <w:r w:rsidRPr="001F5146">
        <w:rPr>
          <w:rFonts w:ascii="Arial" w:eastAsia="Arial" w:hAnsi="Arial" w:cs="Arial"/>
          <w:spacing w:val="1"/>
          <w:sz w:val="22"/>
          <w:szCs w:val="22"/>
        </w:rPr>
        <w:t>t</w:t>
      </w:r>
      <w:r w:rsidRPr="001F5146">
        <w:rPr>
          <w:rFonts w:ascii="Arial" w:eastAsia="Arial" w:hAnsi="Arial" w:cs="Arial"/>
          <w:sz w:val="22"/>
          <w:szCs w:val="22"/>
        </w:rPr>
        <w:t>a</w:t>
      </w:r>
      <w:r w:rsidRPr="001F5146">
        <w:rPr>
          <w:rFonts w:ascii="Arial" w:eastAsia="Arial" w:hAnsi="Arial" w:cs="Arial"/>
          <w:spacing w:val="-3"/>
          <w:sz w:val="22"/>
          <w:szCs w:val="22"/>
        </w:rPr>
        <w:t>b</w:t>
      </w:r>
      <w:r w:rsidRPr="001F5146">
        <w:rPr>
          <w:rFonts w:ascii="Arial" w:eastAsia="Arial" w:hAnsi="Arial" w:cs="Arial"/>
          <w:spacing w:val="-1"/>
          <w:sz w:val="22"/>
          <w:szCs w:val="22"/>
        </w:rPr>
        <w:t>l</w:t>
      </w:r>
      <w:r w:rsidRPr="001F5146">
        <w:rPr>
          <w:rFonts w:ascii="Arial" w:eastAsia="Arial" w:hAnsi="Arial" w:cs="Arial"/>
          <w:sz w:val="22"/>
          <w:szCs w:val="22"/>
        </w:rPr>
        <w:t>e</w:t>
      </w:r>
      <w:r w:rsidRPr="001F5146">
        <w:rPr>
          <w:spacing w:val="14"/>
          <w:sz w:val="22"/>
          <w:szCs w:val="22"/>
        </w:rPr>
        <w:t xml:space="preserve"> </w:t>
      </w:r>
      <w:r w:rsidRPr="001F5146">
        <w:rPr>
          <w:rFonts w:ascii="Arial" w:eastAsia="Arial" w:hAnsi="Arial" w:cs="Arial"/>
          <w:spacing w:val="3"/>
          <w:sz w:val="22"/>
          <w:szCs w:val="22"/>
        </w:rPr>
        <w:t>f</w:t>
      </w:r>
      <w:r w:rsidRPr="001F5146">
        <w:rPr>
          <w:rFonts w:ascii="Arial" w:eastAsia="Arial" w:hAnsi="Arial" w:cs="Arial"/>
          <w:spacing w:val="-3"/>
          <w:sz w:val="22"/>
          <w:szCs w:val="22"/>
        </w:rPr>
        <w:t>o</w:t>
      </w:r>
      <w:r w:rsidRPr="001F5146">
        <w:rPr>
          <w:rFonts w:ascii="Arial" w:eastAsia="Arial" w:hAnsi="Arial" w:cs="Arial"/>
          <w:sz w:val="22"/>
          <w:szCs w:val="22"/>
        </w:rPr>
        <w:t>r</w:t>
      </w:r>
      <w:r w:rsidRPr="001F5146">
        <w:rPr>
          <w:spacing w:val="15"/>
          <w:sz w:val="22"/>
          <w:szCs w:val="22"/>
        </w:rPr>
        <w:t xml:space="preserve"> </w:t>
      </w:r>
      <w:r w:rsidRPr="001F5146">
        <w:rPr>
          <w:rFonts w:ascii="Arial" w:eastAsia="Arial" w:hAnsi="Arial" w:cs="Arial"/>
          <w:sz w:val="22"/>
          <w:szCs w:val="22"/>
        </w:rPr>
        <w:t>e</w:t>
      </w:r>
      <w:r w:rsidRPr="001F5146">
        <w:rPr>
          <w:rFonts w:ascii="Arial" w:eastAsia="Arial" w:hAnsi="Arial" w:cs="Arial"/>
          <w:spacing w:val="-3"/>
          <w:sz w:val="22"/>
          <w:szCs w:val="22"/>
        </w:rPr>
        <w:t>n</w:t>
      </w:r>
      <w:r w:rsidRPr="001F5146">
        <w:rPr>
          <w:rFonts w:ascii="Arial" w:eastAsia="Arial" w:hAnsi="Arial" w:cs="Arial"/>
          <w:spacing w:val="2"/>
          <w:sz w:val="22"/>
          <w:szCs w:val="22"/>
        </w:rPr>
        <w:t>g</w:t>
      </w:r>
      <w:r w:rsidRPr="001F5146">
        <w:rPr>
          <w:rFonts w:ascii="Arial" w:eastAsia="Arial" w:hAnsi="Arial" w:cs="Arial"/>
          <w:spacing w:val="-3"/>
          <w:sz w:val="22"/>
          <w:szCs w:val="22"/>
        </w:rPr>
        <w:t>a</w:t>
      </w:r>
      <w:r w:rsidRPr="001F5146">
        <w:rPr>
          <w:rFonts w:ascii="Arial" w:eastAsia="Arial" w:hAnsi="Arial" w:cs="Arial"/>
          <w:spacing w:val="2"/>
          <w:sz w:val="22"/>
          <w:szCs w:val="22"/>
        </w:rPr>
        <w:t>g</w:t>
      </w:r>
      <w:r w:rsidRPr="001F5146">
        <w:rPr>
          <w:rFonts w:ascii="Arial" w:eastAsia="Arial" w:hAnsi="Arial" w:cs="Arial"/>
          <w:spacing w:val="-3"/>
          <w:sz w:val="22"/>
          <w:szCs w:val="22"/>
        </w:rPr>
        <w:t>e</w:t>
      </w:r>
      <w:r w:rsidRPr="001F5146">
        <w:rPr>
          <w:rFonts w:ascii="Arial" w:eastAsia="Arial" w:hAnsi="Arial" w:cs="Arial"/>
          <w:spacing w:val="1"/>
          <w:sz w:val="22"/>
          <w:szCs w:val="22"/>
        </w:rPr>
        <w:t>m</w:t>
      </w:r>
      <w:r w:rsidRPr="001F5146">
        <w:rPr>
          <w:rFonts w:ascii="Arial" w:eastAsia="Arial" w:hAnsi="Arial" w:cs="Arial"/>
          <w:sz w:val="22"/>
          <w:szCs w:val="22"/>
        </w:rPr>
        <w:t>ent</w:t>
      </w:r>
      <w:r w:rsidRPr="001F5146">
        <w:rPr>
          <w:spacing w:val="13"/>
          <w:sz w:val="22"/>
          <w:szCs w:val="22"/>
        </w:rPr>
        <w:t xml:space="preserve"> </w:t>
      </w:r>
      <w:r w:rsidRPr="001F5146">
        <w:rPr>
          <w:rFonts w:ascii="Arial" w:eastAsia="Arial" w:hAnsi="Arial" w:cs="Arial"/>
          <w:spacing w:val="-3"/>
          <w:sz w:val="22"/>
          <w:szCs w:val="22"/>
        </w:rPr>
        <w:t>w</w:t>
      </w:r>
      <w:r w:rsidRPr="001F5146">
        <w:rPr>
          <w:rFonts w:ascii="Arial" w:eastAsia="Arial" w:hAnsi="Arial" w:cs="Arial"/>
          <w:spacing w:val="-1"/>
          <w:sz w:val="22"/>
          <w:szCs w:val="22"/>
        </w:rPr>
        <w:t>i</w:t>
      </w:r>
      <w:r w:rsidRPr="001F5146">
        <w:rPr>
          <w:rFonts w:ascii="Arial" w:eastAsia="Arial" w:hAnsi="Arial" w:cs="Arial"/>
          <w:spacing w:val="1"/>
          <w:sz w:val="22"/>
          <w:szCs w:val="22"/>
        </w:rPr>
        <w:t>t</w:t>
      </w:r>
      <w:r w:rsidRPr="001F5146">
        <w:rPr>
          <w:rFonts w:ascii="Arial" w:eastAsia="Arial" w:hAnsi="Arial" w:cs="Arial"/>
          <w:sz w:val="22"/>
          <w:szCs w:val="22"/>
        </w:rPr>
        <w:t>h:</w:t>
      </w:r>
      <w:r w:rsidRPr="001F5146">
        <w:rPr>
          <w:spacing w:val="13"/>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z w:val="22"/>
          <w:szCs w:val="22"/>
        </w:rPr>
        <w:t xml:space="preserve"> </w:t>
      </w:r>
      <w:r w:rsidRPr="001F5146">
        <w:rPr>
          <w:rFonts w:ascii="Arial" w:eastAsia="Arial" w:hAnsi="Arial" w:cs="Arial"/>
          <w:spacing w:val="-1"/>
          <w:sz w:val="22"/>
          <w:szCs w:val="22"/>
        </w:rPr>
        <w:t>S</w:t>
      </w:r>
      <w:r w:rsidRPr="001F5146">
        <w:rPr>
          <w:rFonts w:ascii="Arial" w:eastAsia="Arial" w:hAnsi="Arial" w:cs="Arial"/>
          <w:sz w:val="22"/>
          <w:szCs w:val="22"/>
        </w:rPr>
        <w:t>hadow</w:t>
      </w:r>
      <w:r w:rsidRPr="001F5146">
        <w:rPr>
          <w:sz w:val="22"/>
          <w:szCs w:val="22"/>
        </w:rPr>
        <w:t xml:space="preserve"> </w:t>
      </w:r>
      <w:r w:rsidRPr="001F5146">
        <w:rPr>
          <w:rFonts w:ascii="Arial" w:eastAsia="Arial" w:hAnsi="Arial" w:cs="Arial"/>
          <w:spacing w:val="2"/>
          <w:sz w:val="22"/>
          <w:szCs w:val="22"/>
        </w:rPr>
        <w:t>E</w:t>
      </w:r>
      <w:r w:rsidRPr="001F5146">
        <w:rPr>
          <w:rFonts w:ascii="Arial" w:eastAsia="Arial" w:hAnsi="Arial" w:cs="Arial"/>
          <w:spacing w:val="-2"/>
          <w:sz w:val="22"/>
          <w:szCs w:val="22"/>
        </w:rPr>
        <w:t>x</w:t>
      </w:r>
      <w:r w:rsidRPr="001F5146">
        <w:rPr>
          <w:rFonts w:ascii="Arial" w:eastAsia="Arial" w:hAnsi="Arial" w:cs="Arial"/>
          <w:sz w:val="22"/>
          <w:szCs w:val="22"/>
        </w:rPr>
        <w:t>ecu</w:t>
      </w:r>
      <w:r w:rsidRPr="001F5146">
        <w:rPr>
          <w:rFonts w:ascii="Arial" w:eastAsia="Arial" w:hAnsi="Arial" w:cs="Arial"/>
          <w:spacing w:val="1"/>
          <w:sz w:val="22"/>
          <w:szCs w:val="22"/>
        </w:rPr>
        <w:t>ti</w:t>
      </w:r>
      <w:r w:rsidRPr="001F5146">
        <w:rPr>
          <w:rFonts w:ascii="Arial" w:eastAsia="Arial" w:hAnsi="Arial" w:cs="Arial"/>
          <w:spacing w:val="-2"/>
          <w:sz w:val="22"/>
          <w:szCs w:val="22"/>
        </w:rPr>
        <w:t>v</w:t>
      </w:r>
      <w:r w:rsidRPr="001F5146">
        <w:rPr>
          <w:rFonts w:ascii="Arial" w:eastAsia="Arial" w:hAnsi="Arial" w:cs="Arial"/>
          <w:sz w:val="22"/>
          <w:szCs w:val="22"/>
        </w:rPr>
        <w:t>e,</w:t>
      </w:r>
      <w:r w:rsidRPr="001F5146">
        <w:rPr>
          <w:spacing w:val="4"/>
          <w:sz w:val="22"/>
          <w:szCs w:val="22"/>
        </w:rPr>
        <w:t xml:space="preserve"> </w:t>
      </w:r>
      <w:r w:rsidRPr="001F5146">
        <w:rPr>
          <w:rFonts w:ascii="Arial" w:eastAsia="Arial" w:hAnsi="Arial" w:cs="Arial"/>
          <w:spacing w:val="-1"/>
          <w:sz w:val="22"/>
          <w:szCs w:val="22"/>
        </w:rPr>
        <w:t>S</w:t>
      </w:r>
      <w:r w:rsidRPr="001F5146">
        <w:rPr>
          <w:rFonts w:ascii="Arial" w:eastAsia="Arial" w:hAnsi="Arial" w:cs="Arial"/>
          <w:sz w:val="22"/>
          <w:szCs w:val="22"/>
        </w:rPr>
        <w:t>hadow</w:t>
      </w:r>
      <w:r w:rsidRPr="001F5146">
        <w:rPr>
          <w:sz w:val="22"/>
          <w:szCs w:val="22"/>
        </w:rPr>
        <w:t xml:space="preserve"> </w:t>
      </w:r>
      <w:r w:rsidRPr="001F5146">
        <w:rPr>
          <w:rFonts w:ascii="Arial" w:eastAsia="Arial" w:hAnsi="Arial" w:cs="Arial"/>
          <w:spacing w:val="-1"/>
          <w:sz w:val="22"/>
          <w:szCs w:val="22"/>
        </w:rPr>
        <w:t>A</w:t>
      </w:r>
      <w:r w:rsidRPr="001F5146">
        <w:rPr>
          <w:rFonts w:ascii="Arial" w:eastAsia="Arial" w:hAnsi="Arial" w:cs="Arial"/>
          <w:sz w:val="22"/>
          <w:szCs w:val="22"/>
        </w:rPr>
        <w:t>u</w:t>
      </w:r>
      <w:r w:rsidRPr="001F5146">
        <w:rPr>
          <w:rFonts w:ascii="Arial" w:eastAsia="Arial" w:hAnsi="Arial" w:cs="Arial"/>
          <w:spacing w:val="1"/>
          <w:sz w:val="22"/>
          <w:szCs w:val="22"/>
        </w:rPr>
        <w:t>t</w:t>
      </w:r>
      <w:r w:rsidRPr="001F5146">
        <w:rPr>
          <w:rFonts w:ascii="Arial" w:eastAsia="Arial" w:hAnsi="Arial" w:cs="Arial"/>
          <w:sz w:val="22"/>
          <w:szCs w:val="22"/>
        </w:rPr>
        <w:t>ho</w:t>
      </w:r>
      <w:r w:rsidRPr="001F5146">
        <w:rPr>
          <w:rFonts w:ascii="Arial" w:eastAsia="Arial" w:hAnsi="Arial" w:cs="Arial"/>
          <w:spacing w:val="1"/>
          <w:sz w:val="22"/>
          <w:szCs w:val="22"/>
        </w:rPr>
        <w:t>r</w:t>
      </w:r>
      <w:r w:rsidRPr="001F5146">
        <w:rPr>
          <w:rFonts w:ascii="Arial" w:eastAsia="Arial" w:hAnsi="Arial" w:cs="Arial"/>
          <w:spacing w:val="-1"/>
          <w:sz w:val="22"/>
          <w:szCs w:val="22"/>
        </w:rPr>
        <w:t>i</w:t>
      </w:r>
      <w:r w:rsidRPr="001F5146">
        <w:rPr>
          <w:rFonts w:ascii="Arial" w:eastAsia="Arial" w:hAnsi="Arial" w:cs="Arial"/>
          <w:spacing w:val="1"/>
          <w:sz w:val="22"/>
          <w:szCs w:val="22"/>
        </w:rPr>
        <w:t>t</w:t>
      </w:r>
      <w:r w:rsidRPr="001F5146">
        <w:rPr>
          <w:rFonts w:ascii="Arial" w:eastAsia="Arial" w:hAnsi="Arial" w:cs="Arial"/>
          <w:spacing w:val="-2"/>
          <w:sz w:val="22"/>
          <w:szCs w:val="22"/>
        </w:rPr>
        <w:t>y</w:t>
      </w:r>
      <w:r w:rsidRPr="001F5146">
        <w:rPr>
          <w:rFonts w:ascii="Arial" w:eastAsia="Arial" w:hAnsi="Arial" w:cs="Arial"/>
          <w:sz w:val="22"/>
          <w:szCs w:val="22"/>
        </w:rPr>
        <w:t>,</w:t>
      </w:r>
      <w:r w:rsidRPr="001F5146">
        <w:rPr>
          <w:spacing w:val="4"/>
          <w:sz w:val="22"/>
          <w:szCs w:val="22"/>
        </w:rPr>
        <w:t xml:space="preserve"> </w:t>
      </w:r>
      <w:r w:rsidRPr="001F5146">
        <w:rPr>
          <w:rFonts w:ascii="Arial" w:eastAsia="Arial" w:hAnsi="Arial" w:cs="Arial"/>
          <w:sz w:val="22"/>
          <w:szCs w:val="22"/>
        </w:rPr>
        <w:t>o</w:t>
      </w:r>
      <w:r w:rsidRPr="001F5146">
        <w:rPr>
          <w:rFonts w:ascii="Arial" w:eastAsia="Arial" w:hAnsi="Arial" w:cs="Arial"/>
          <w:spacing w:val="1"/>
          <w:sz w:val="22"/>
          <w:szCs w:val="22"/>
        </w:rPr>
        <w:t>t</w:t>
      </w:r>
      <w:r w:rsidRPr="001F5146">
        <w:rPr>
          <w:rFonts w:ascii="Arial" w:eastAsia="Arial" w:hAnsi="Arial" w:cs="Arial"/>
          <w:sz w:val="22"/>
          <w:szCs w:val="22"/>
        </w:rPr>
        <w:t>h</w:t>
      </w:r>
      <w:r w:rsidRPr="001F5146">
        <w:rPr>
          <w:rFonts w:ascii="Arial" w:eastAsia="Arial" w:hAnsi="Arial" w:cs="Arial"/>
          <w:spacing w:val="-3"/>
          <w:sz w:val="22"/>
          <w:szCs w:val="22"/>
        </w:rPr>
        <w:t>e</w:t>
      </w:r>
      <w:r w:rsidRPr="001F5146">
        <w:rPr>
          <w:rFonts w:ascii="Arial" w:eastAsia="Arial" w:hAnsi="Arial" w:cs="Arial"/>
          <w:sz w:val="22"/>
          <w:szCs w:val="22"/>
        </w:rPr>
        <w:t>r</w:t>
      </w:r>
      <w:r w:rsidRPr="001F5146">
        <w:rPr>
          <w:spacing w:val="4"/>
          <w:sz w:val="22"/>
          <w:szCs w:val="22"/>
        </w:rPr>
        <w:t xml:space="preserve"> </w:t>
      </w:r>
      <w:r w:rsidRPr="001F5146">
        <w:rPr>
          <w:rFonts w:ascii="Arial" w:eastAsia="Arial" w:hAnsi="Arial" w:cs="Arial"/>
          <w:spacing w:val="-4"/>
          <w:sz w:val="22"/>
          <w:szCs w:val="22"/>
        </w:rPr>
        <w:t>M</w:t>
      </w:r>
      <w:r w:rsidRPr="001F5146">
        <w:rPr>
          <w:rFonts w:ascii="Arial" w:eastAsia="Arial" w:hAnsi="Arial" w:cs="Arial"/>
          <w:sz w:val="22"/>
          <w:szCs w:val="22"/>
        </w:rPr>
        <w:t>e</w:t>
      </w:r>
      <w:r w:rsidRPr="001F5146">
        <w:rPr>
          <w:rFonts w:ascii="Arial" w:eastAsia="Arial" w:hAnsi="Arial" w:cs="Arial"/>
          <w:spacing w:val="1"/>
          <w:sz w:val="22"/>
          <w:szCs w:val="22"/>
        </w:rPr>
        <w:t>m</w:t>
      </w:r>
      <w:r w:rsidRPr="001F5146">
        <w:rPr>
          <w:rFonts w:ascii="Arial" w:eastAsia="Arial" w:hAnsi="Arial" w:cs="Arial"/>
          <w:sz w:val="22"/>
          <w:szCs w:val="22"/>
        </w:rPr>
        <w:t>ber</w:t>
      </w:r>
      <w:r w:rsidRPr="001F5146">
        <w:rPr>
          <w:spacing w:val="4"/>
          <w:sz w:val="22"/>
          <w:szCs w:val="22"/>
        </w:rPr>
        <w:t xml:space="preserve"> </w:t>
      </w:r>
      <w:r w:rsidRPr="001F5146">
        <w:rPr>
          <w:rFonts w:ascii="Arial" w:eastAsia="Arial" w:hAnsi="Arial" w:cs="Arial"/>
          <w:sz w:val="22"/>
          <w:szCs w:val="22"/>
        </w:rPr>
        <w:t>b</w:t>
      </w:r>
      <w:r w:rsidRPr="001F5146">
        <w:rPr>
          <w:rFonts w:ascii="Arial" w:eastAsia="Arial" w:hAnsi="Arial" w:cs="Arial"/>
          <w:spacing w:val="-3"/>
          <w:sz w:val="22"/>
          <w:szCs w:val="22"/>
        </w:rPr>
        <w:t>o</w:t>
      </w:r>
      <w:r w:rsidRPr="001F5146">
        <w:rPr>
          <w:rFonts w:ascii="Arial" w:eastAsia="Arial" w:hAnsi="Arial" w:cs="Arial"/>
          <w:sz w:val="22"/>
          <w:szCs w:val="22"/>
        </w:rPr>
        <w:t>d</w:t>
      </w:r>
      <w:r w:rsidRPr="001F5146">
        <w:rPr>
          <w:rFonts w:ascii="Arial" w:eastAsia="Arial" w:hAnsi="Arial" w:cs="Arial"/>
          <w:spacing w:val="-1"/>
          <w:sz w:val="22"/>
          <w:szCs w:val="22"/>
        </w:rPr>
        <w:t>i</w:t>
      </w:r>
      <w:r w:rsidRPr="001F5146">
        <w:rPr>
          <w:rFonts w:ascii="Arial" w:eastAsia="Arial" w:hAnsi="Arial" w:cs="Arial"/>
          <w:sz w:val="22"/>
          <w:szCs w:val="22"/>
        </w:rPr>
        <w:t>es,</w:t>
      </w:r>
      <w:r w:rsidRPr="001F5146">
        <w:rPr>
          <w:sz w:val="22"/>
          <w:szCs w:val="22"/>
        </w:rPr>
        <w:t xml:space="preserve"> </w:t>
      </w:r>
      <w:r w:rsidRPr="001F5146">
        <w:rPr>
          <w:rFonts w:ascii="Arial" w:eastAsia="Arial" w:hAnsi="Arial" w:cs="Arial"/>
          <w:sz w:val="22"/>
          <w:szCs w:val="22"/>
        </w:rPr>
        <w:t>s</w:t>
      </w:r>
      <w:r w:rsidRPr="001F5146">
        <w:rPr>
          <w:rFonts w:ascii="Arial" w:eastAsia="Arial" w:hAnsi="Arial" w:cs="Arial"/>
          <w:spacing w:val="1"/>
          <w:sz w:val="22"/>
          <w:szCs w:val="22"/>
        </w:rPr>
        <w:t>t</w:t>
      </w:r>
      <w:r w:rsidRPr="001F5146">
        <w:rPr>
          <w:rFonts w:ascii="Arial" w:eastAsia="Arial" w:hAnsi="Arial" w:cs="Arial"/>
          <w:spacing w:val="-3"/>
          <w:sz w:val="22"/>
          <w:szCs w:val="22"/>
        </w:rPr>
        <w:t>a</w:t>
      </w:r>
      <w:r w:rsidRPr="001F5146">
        <w:rPr>
          <w:rFonts w:ascii="Arial" w:eastAsia="Arial" w:hAnsi="Arial" w:cs="Arial"/>
          <w:spacing w:val="2"/>
          <w:sz w:val="22"/>
          <w:szCs w:val="22"/>
        </w:rPr>
        <w:t>k</w:t>
      </w:r>
      <w:r w:rsidRPr="001F5146">
        <w:rPr>
          <w:rFonts w:ascii="Arial" w:eastAsia="Arial" w:hAnsi="Arial" w:cs="Arial"/>
          <w:sz w:val="22"/>
          <w:szCs w:val="22"/>
        </w:rPr>
        <w:t>eho</w:t>
      </w:r>
      <w:r w:rsidRPr="001F5146">
        <w:rPr>
          <w:rFonts w:ascii="Arial" w:eastAsia="Arial" w:hAnsi="Arial" w:cs="Arial"/>
          <w:spacing w:val="-1"/>
          <w:sz w:val="22"/>
          <w:szCs w:val="22"/>
        </w:rPr>
        <w:t>l</w:t>
      </w:r>
      <w:r w:rsidRPr="001F5146">
        <w:rPr>
          <w:rFonts w:ascii="Arial" w:eastAsia="Arial" w:hAnsi="Arial" w:cs="Arial"/>
          <w:sz w:val="22"/>
          <w:szCs w:val="22"/>
        </w:rPr>
        <w:t>de</w:t>
      </w:r>
      <w:r w:rsidRPr="001F5146">
        <w:rPr>
          <w:rFonts w:ascii="Arial" w:eastAsia="Arial" w:hAnsi="Arial" w:cs="Arial"/>
          <w:spacing w:val="1"/>
          <w:sz w:val="22"/>
          <w:szCs w:val="22"/>
        </w:rPr>
        <w:t>r</w:t>
      </w:r>
      <w:r w:rsidRPr="001F5146">
        <w:rPr>
          <w:rFonts w:ascii="Arial" w:eastAsia="Arial" w:hAnsi="Arial" w:cs="Arial"/>
          <w:sz w:val="22"/>
          <w:szCs w:val="22"/>
        </w:rPr>
        <w:t>s</w:t>
      </w:r>
      <w:r w:rsidRPr="001F5146">
        <w:rPr>
          <w:spacing w:val="1"/>
          <w:sz w:val="22"/>
          <w:szCs w:val="22"/>
        </w:rPr>
        <w:t xml:space="preserve"> </w:t>
      </w:r>
      <w:r w:rsidRPr="001F5146">
        <w:rPr>
          <w:rFonts w:ascii="Arial" w:eastAsia="Arial" w:hAnsi="Arial" w:cs="Arial"/>
          <w:sz w:val="22"/>
          <w:szCs w:val="22"/>
        </w:rPr>
        <w:t>and</w:t>
      </w:r>
      <w:r w:rsidRPr="001F5146">
        <w:rPr>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3"/>
          <w:sz w:val="22"/>
          <w:szCs w:val="22"/>
        </w:rPr>
        <w:t xml:space="preserve"> </w:t>
      </w:r>
      <w:r w:rsidRPr="001F5146">
        <w:rPr>
          <w:rFonts w:ascii="Arial" w:eastAsia="Arial" w:hAnsi="Arial" w:cs="Arial"/>
          <w:spacing w:val="-3"/>
          <w:sz w:val="22"/>
          <w:szCs w:val="22"/>
        </w:rPr>
        <w:t>p</w:t>
      </w:r>
      <w:r w:rsidRPr="001F5146">
        <w:rPr>
          <w:rFonts w:ascii="Arial" w:eastAsia="Arial" w:hAnsi="Arial" w:cs="Arial"/>
          <w:sz w:val="22"/>
          <w:szCs w:val="22"/>
        </w:rPr>
        <w:t>ub</w:t>
      </w:r>
      <w:r w:rsidRPr="001F5146">
        <w:rPr>
          <w:rFonts w:ascii="Arial" w:eastAsia="Arial" w:hAnsi="Arial" w:cs="Arial"/>
          <w:spacing w:val="-1"/>
          <w:sz w:val="22"/>
          <w:szCs w:val="22"/>
        </w:rPr>
        <w:t>li</w:t>
      </w:r>
      <w:r w:rsidRPr="001F5146">
        <w:rPr>
          <w:rFonts w:ascii="Arial" w:eastAsia="Arial" w:hAnsi="Arial" w:cs="Arial"/>
          <w:sz w:val="22"/>
          <w:szCs w:val="22"/>
        </w:rPr>
        <w:t>c,</w:t>
      </w:r>
      <w:r w:rsidRPr="001F5146">
        <w:rPr>
          <w:spacing w:val="2"/>
          <w:sz w:val="22"/>
          <w:szCs w:val="22"/>
        </w:rPr>
        <w:t xml:space="preserve"> </w:t>
      </w:r>
      <w:r w:rsidRPr="001F5146">
        <w:rPr>
          <w:rFonts w:ascii="Arial" w:eastAsia="Arial" w:hAnsi="Arial" w:cs="Arial"/>
          <w:spacing w:val="3"/>
          <w:sz w:val="22"/>
          <w:szCs w:val="22"/>
        </w:rPr>
        <w:t>f</w:t>
      </w:r>
      <w:r w:rsidRPr="001F5146">
        <w:rPr>
          <w:rFonts w:ascii="Arial" w:eastAsia="Arial" w:hAnsi="Arial" w:cs="Arial"/>
          <w:sz w:val="22"/>
          <w:szCs w:val="22"/>
        </w:rPr>
        <w:t>or</w:t>
      </w:r>
      <w:r w:rsidRPr="001F5146">
        <w:rPr>
          <w:spacing w:val="2"/>
          <w:sz w:val="22"/>
          <w:szCs w:val="22"/>
        </w:rPr>
        <w:t xml:space="preserve"> </w:t>
      </w:r>
      <w:r w:rsidRPr="001F5146">
        <w:rPr>
          <w:rFonts w:ascii="Arial" w:eastAsia="Arial" w:hAnsi="Arial" w:cs="Arial"/>
          <w:sz w:val="22"/>
          <w:szCs w:val="22"/>
        </w:rPr>
        <w:t>cons</w:t>
      </w:r>
      <w:r w:rsidRPr="001F5146">
        <w:rPr>
          <w:rFonts w:ascii="Arial" w:eastAsia="Arial" w:hAnsi="Arial" w:cs="Arial"/>
          <w:spacing w:val="-1"/>
          <w:sz w:val="22"/>
          <w:szCs w:val="22"/>
        </w:rPr>
        <w:t>i</w:t>
      </w:r>
      <w:r w:rsidRPr="001F5146">
        <w:rPr>
          <w:rFonts w:ascii="Arial" w:eastAsia="Arial" w:hAnsi="Arial" w:cs="Arial"/>
          <w:sz w:val="22"/>
          <w:szCs w:val="22"/>
        </w:rPr>
        <w:t>de</w:t>
      </w:r>
      <w:r w:rsidRPr="001F5146">
        <w:rPr>
          <w:rFonts w:ascii="Arial" w:eastAsia="Arial" w:hAnsi="Arial" w:cs="Arial"/>
          <w:spacing w:val="1"/>
          <w:sz w:val="22"/>
          <w:szCs w:val="22"/>
        </w:rPr>
        <w:t>r</w:t>
      </w:r>
      <w:r w:rsidRPr="001F5146">
        <w:rPr>
          <w:rFonts w:ascii="Arial" w:eastAsia="Arial" w:hAnsi="Arial" w:cs="Arial"/>
          <w:spacing w:val="-3"/>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r w:rsidRPr="001F5146">
        <w:rPr>
          <w:sz w:val="22"/>
          <w:szCs w:val="22"/>
        </w:rPr>
        <w:t xml:space="preserve"> </w:t>
      </w:r>
      <w:r w:rsidRPr="001F5146">
        <w:rPr>
          <w:rFonts w:ascii="Arial" w:eastAsia="Arial" w:hAnsi="Arial" w:cs="Arial"/>
          <w:sz w:val="22"/>
          <w:szCs w:val="22"/>
        </w:rPr>
        <w:t>by</w:t>
      </w:r>
      <w:r w:rsidRPr="001F5146">
        <w:rPr>
          <w:spacing w:val="1"/>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3"/>
          <w:sz w:val="22"/>
          <w:szCs w:val="22"/>
        </w:rPr>
        <w:t xml:space="preserve"> </w:t>
      </w:r>
      <w:r w:rsidRPr="001F5146">
        <w:rPr>
          <w:rFonts w:ascii="Arial" w:eastAsia="Arial" w:hAnsi="Arial" w:cs="Arial"/>
          <w:spacing w:val="-1"/>
          <w:sz w:val="22"/>
          <w:szCs w:val="22"/>
        </w:rPr>
        <w:t>S</w:t>
      </w:r>
      <w:r w:rsidRPr="001F5146">
        <w:rPr>
          <w:rFonts w:ascii="Arial" w:eastAsia="Arial" w:hAnsi="Arial" w:cs="Arial"/>
          <w:sz w:val="22"/>
          <w:szCs w:val="22"/>
        </w:rPr>
        <w:t>hadow</w:t>
      </w:r>
      <w:r w:rsidRPr="001F5146">
        <w:rPr>
          <w:sz w:val="22"/>
          <w:szCs w:val="22"/>
        </w:rPr>
        <w:t xml:space="preserve"> </w:t>
      </w:r>
      <w:proofErr w:type="gramStart"/>
      <w:r w:rsidRPr="001F5146">
        <w:rPr>
          <w:rFonts w:ascii="Arial" w:eastAsia="Arial" w:hAnsi="Arial" w:cs="Arial"/>
          <w:spacing w:val="-1"/>
          <w:sz w:val="22"/>
          <w:szCs w:val="22"/>
        </w:rPr>
        <w:t>E</w:t>
      </w:r>
      <w:r w:rsidRPr="001F5146">
        <w:rPr>
          <w:rFonts w:ascii="Arial" w:eastAsia="Arial" w:hAnsi="Arial" w:cs="Arial"/>
          <w:spacing w:val="-2"/>
          <w:sz w:val="22"/>
          <w:szCs w:val="22"/>
        </w:rPr>
        <w:t>x</w:t>
      </w:r>
      <w:r w:rsidRPr="001F5146">
        <w:rPr>
          <w:rFonts w:ascii="Arial" w:eastAsia="Arial" w:hAnsi="Arial" w:cs="Arial"/>
          <w:sz w:val="22"/>
          <w:szCs w:val="22"/>
        </w:rPr>
        <w:t>ecu</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2"/>
          <w:sz w:val="22"/>
          <w:szCs w:val="22"/>
        </w:rPr>
        <w:t>v</w:t>
      </w:r>
      <w:r w:rsidRPr="001F5146">
        <w:rPr>
          <w:rFonts w:ascii="Arial" w:eastAsia="Arial" w:hAnsi="Arial" w:cs="Arial"/>
          <w:sz w:val="22"/>
          <w:szCs w:val="22"/>
        </w:rPr>
        <w:t>e</w:t>
      </w:r>
      <w:r w:rsidRPr="001F5146">
        <w:rPr>
          <w:sz w:val="22"/>
          <w:szCs w:val="22"/>
        </w:rPr>
        <w:t xml:space="preserve"> </w:t>
      </w:r>
      <w:r w:rsidRPr="001F5146">
        <w:rPr>
          <w:rFonts w:ascii="Arial" w:eastAsia="Arial" w:hAnsi="Arial" w:cs="Arial"/>
          <w:sz w:val="22"/>
          <w:szCs w:val="22"/>
        </w:rPr>
        <w:t>;</w:t>
      </w:r>
      <w:proofErr w:type="gramEnd"/>
    </w:p>
    <w:p w14:paraId="0FDAAA8C" w14:textId="77777777" w:rsidR="008A4305" w:rsidRPr="008A4305" w:rsidRDefault="008A4305" w:rsidP="001F5146">
      <w:pPr>
        <w:ind w:left="1560" w:hanging="720"/>
      </w:pPr>
    </w:p>
    <w:p w14:paraId="52CD6B2A" w14:textId="77777777" w:rsidR="008A4305" w:rsidRPr="001F5146" w:rsidRDefault="00C84AF1" w:rsidP="001F5146">
      <w:pPr>
        <w:pStyle w:val="ListParagraph"/>
        <w:numPr>
          <w:ilvl w:val="0"/>
          <w:numId w:val="54"/>
        </w:numPr>
        <w:ind w:left="1560" w:right="78" w:hanging="720"/>
        <w:jc w:val="both"/>
        <w:rPr>
          <w:rFonts w:ascii="Arial" w:eastAsia="Arial" w:hAnsi="Arial" w:cs="Arial"/>
          <w:sz w:val="22"/>
          <w:szCs w:val="22"/>
        </w:rPr>
      </w:pPr>
      <w:proofErr w:type="gramStart"/>
      <w:r w:rsidRPr="001F5146">
        <w:rPr>
          <w:rFonts w:ascii="Arial" w:eastAsia="Arial" w:hAnsi="Arial" w:cs="Arial"/>
          <w:sz w:val="22"/>
          <w:szCs w:val="22"/>
        </w:rPr>
        <w:t>se</w:t>
      </w:r>
      <w:r w:rsidRPr="001F5146">
        <w:rPr>
          <w:rFonts w:ascii="Arial" w:eastAsia="Arial" w:hAnsi="Arial" w:cs="Arial"/>
          <w:spacing w:val="1"/>
          <w:sz w:val="22"/>
          <w:szCs w:val="22"/>
        </w:rPr>
        <w:t>tt</w:t>
      </w:r>
      <w:r w:rsidRPr="001F5146">
        <w:rPr>
          <w:rFonts w:ascii="Arial" w:eastAsia="Arial" w:hAnsi="Arial" w:cs="Arial"/>
          <w:spacing w:val="-1"/>
          <w:sz w:val="22"/>
          <w:szCs w:val="22"/>
        </w:rPr>
        <w:t>i</w:t>
      </w:r>
      <w:r w:rsidRPr="001F5146">
        <w:rPr>
          <w:rFonts w:ascii="Arial" w:eastAsia="Arial" w:hAnsi="Arial" w:cs="Arial"/>
          <w:spacing w:val="-3"/>
          <w:sz w:val="22"/>
          <w:szCs w:val="22"/>
        </w:rPr>
        <w:t>n</w:t>
      </w:r>
      <w:r w:rsidRPr="001F5146">
        <w:rPr>
          <w:rFonts w:ascii="Arial" w:eastAsia="Arial" w:hAnsi="Arial" w:cs="Arial"/>
          <w:sz w:val="22"/>
          <w:szCs w:val="22"/>
        </w:rPr>
        <w:t>g</w:t>
      </w:r>
      <w:r w:rsidRPr="001F5146">
        <w:rPr>
          <w:sz w:val="22"/>
          <w:szCs w:val="22"/>
        </w:rPr>
        <w:t xml:space="preserve"> </w:t>
      </w:r>
      <w:r w:rsidRPr="001F5146">
        <w:rPr>
          <w:spacing w:val="3"/>
          <w:sz w:val="22"/>
          <w:szCs w:val="22"/>
        </w:rPr>
        <w:t xml:space="preserve"> </w:t>
      </w:r>
      <w:r w:rsidRPr="001F5146">
        <w:rPr>
          <w:rFonts w:ascii="Arial" w:eastAsia="Arial" w:hAnsi="Arial" w:cs="Arial"/>
          <w:sz w:val="22"/>
          <w:szCs w:val="22"/>
        </w:rPr>
        <w:t>a</w:t>
      </w:r>
      <w:proofErr w:type="gramEnd"/>
      <w:r w:rsidRPr="001F5146">
        <w:rPr>
          <w:sz w:val="22"/>
          <w:szCs w:val="22"/>
        </w:rPr>
        <w:t xml:space="preserve"> </w:t>
      </w:r>
      <w:r w:rsidRPr="001F5146">
        <w:rPr>
          <w:spacing w:val="1"/>
          <w:sz w:val="22"/>
          <w:szCs w:val="22"/>
        </w:rPr>
        <w:t xml:space="preserve"> </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1"/>
          <w:sz w:val="22"/>
          <w:szCs w:val="22"/>
        </w:rPr>
        <w:t>m</w:t>
      </w:r>
      <w:r w:rsidRPr="001F5146">
        <w:rPr>
          <w:rFonts w:ascii="Arial" w:eastAsia="Arial" w:hAnsi="Arial" w:cs="Arial"/>
          <w:spacing w:val="-3"/>
          <w:sz w:val="22"/>
          <w:szCs w:val="22"/>
        </w:rPr>
        <w:t>e</w:t>
      </w:r>
      <w:r w:rsidRPr="001F5146">
        <w:rPr>
          <w:rFonts w:ascii="Arial" w:eastAsia="Arial" w:hAnsi="Arial" w:cs="Arial"/>
          <w:spacing w:val="1"/>
          <w:sz w:val="22"/>
          <w:szCs w:val="22"/>
        </w:rPr>
        <w:t>t</w:t>
      </w:r>
      <w:r w:rsidRPr="001F5146">
        <w:rPr>
          <w:rFonts w:ascii="Arial" w:eastAsia="Arial" w:hAnsi="Arial" w:cs="Arial"/>
          <w:sz w:val="22"/>
          <w:szCs w:val="22"/>
        </w:rPr>
        <w:t>ab</w:t>
      </w:r>
      <w:r w:rsidRPr="001F5146">
        <w:rPr>
          <w:rFonts w:ascii="Arial" w:eastAsia="Arial" w:hAnsi="Arial" w:cs="Arial"/>
          <w:spacing w:val="-1"/>
          <w:sz w:val="22"/>
          <w:szCs w:val="22"/>
        </w:rPr>
        <w:t>l</w:t>
      </w:r>
      <w:r w:rsidRPr="001F5146">
        <w:rPr>
          <w:rFonts w:ascii="Arial" w:eastAsia="Arial" w:hAnsi="Arial" w:cs="Arial"/>
          <w:sz w:val="22"/>
          <w:szCs w:val="22"/>
        </w:rPr>
        <w:t>e</w:t>
      </w:r>
      <w:r w:rsidRPr="001F5146">
        <w:rPr>
          <w:sz w:val="22"/>
          <w:szCs w:val="22"/>
        </w:rPr>
        <w:t xml:space="preserve"> </w:t>
      </w:r>
      <w:r w:rsidRPr="001F5146">
        <w:rPr>
          <w:spacing w:val="1"/>
          <w:sz w:val="22"/>
          <w:szCs w:val="22"/>
        </w:rPr>
        <w:t xml:space="preserve"> </w:t>
      </w:r>
      <w:r w:rsidRPr="001F5146">
        <w:rPr>
          <w:rFonts w:ascii="Arial" w:eastAsia="Arial" w:hAnsi="Arial" w:cs="Arial"/>
          <w:spacing w:val="3"/>
          <w:sz w:val="22"/>
          <w:szCs w:val="22"/>
        </w:rPr>
        <w:t>f</w:t>
      </w:r>
      <w:r w:rsidRPr="001F5146">
        <w:rPr>
          <w:rFonts w:ascii="Arial" w:eastAsia="Arial" w:hAnsi="Arial" w:cs="Arial"/>
          <w:spacing w:val="-3"/>
          <w:sz w:val="22"/>
          <w:szCs w:val="22"/>
        </w:rPr>
        <w:t>o</w:t>
      </w:r>
      <w:r w:rsidRPr="001F5146">
        <w:rPr>
          <w:rFonts w:ascii="Arial" w:eastAsia="Arial" w:hAnsi="Arial" w:cs="Arial"/>
          <w:sz w:val="22"/>
          <w:szCs w:val="22"/>
        </w:rPr>
        <w:t>r</w:t>
      </w:r>
      <w:r w:rsidRPr="001F5146">
        <w:rPr>
          <w:sz w:val="22"/>
          <w:szCs w:val="22"/>
        </w:rPr>
        <w:t xml:space="preserve">  </w:t>
      </w:r>
      <w:r w:rsidRPr="001F5146">
        <w:rPr>
          <w:rFonts w:ascii="Arial" w:eastAsia="Arial" w:hAnsi="Arial" w:cs="Arial"/>
          <w:spacing w:val="1"/>
          <w:sz w:val="22"/>
          <w:szCs w:val="22"/>
        </w:rPr>
        <w:t>r</w:t>
      </w:r>
      <w:r w:rsidRPr="001F5146">
        <w:rPr>
          <w:rFonts w:ascii="Arial" w:eastAsia="Arial" w:hAnsi="Arial" w:cs="Arial"/>
          <w:sz w:val="22"/>
          <w:szCs w:val="22"/>
        </w:rPr>
        <w:t>ece</w:t>
      </w:r>
      <w:r w:rsidRPr="001F5146">
        <w:rPr>
          <w:rFonts w:ascii="Arial" w:eastAsia="Arial" w:hAnsi="Arial" w:cs="Arial"/>
          <w:spacing w:val="-1"/>
          <w:sz w:val="22"/>
          <w:szCs w:val="22"/>
        </w:rPr>
        <w:t>i</w:t>
      </w:r>
      <w:r w:rsidRPr="001F5146">
        <w:rPr>
          <w:rFonts w:ascii="Arial" w:eastAsia="Arial" w:hAnsi="Arial" w:cs="Arial"/>
          <w:sz w:val="22"/>
          <w:szCs w:val="22"/>
        </w:rPr>
        <w:t>pt</w:t>
      </w:r>
      <w:r w:rsidRPr="001F5146">
        <w:rPr>
          <w:sz w:val="22"/>
          <w:szCs w:val="22"/>
        </w:rPr>
        <w:t xml:space="preserve"> </w:t>
      </w:r>
      <w:r w:rsidRPr="001F5146">
        <w:rPr>
          <w:spacing w:val="2"/>
          <w:sz w:val="22"/>
          <w:szCs w:val="22"/>
        </w:rPr>
        <w:t xml:space="preserve"> </w:t>
      </w:r>
      <w:r w:rsidRPr="001F5146">
        <w:rPr>
          <w:rFonts w:ascii="Arial" w:eastAsia="Arial" w:hAnsi="Arial" w:cs="Arial"/>
          <w:spacing w:val="-3"/>
          <w:sz w:val="22"/>
          <w:szCs w:val="22"/>
        </w:rPr>
        <w:t>o</w:t>
      </w:r>
      <w:r w:rsidRPr="001F5146">
        <w:rPr>
          <w:rFonts w:ascii="Arial" w:eastAsia="Arial" w:hAnsi="Arial" w:cs="Arial"/>
          <w:sz w:val="22"/>
          <w:szCs w:val="22"/>
        </w:rPr>
        <w:t>f</w:t>
      </w:r>
      <w:r w:rsidRPr="001F5146">
        <w:rPr>
          <w:sz w:val="22"/>
          <w:szCs w:val="22"/>
        </w:rPr>
        <w:t xml:space="preserve"> </w:t>
      </w:r>
      <w:r w:rsidRPr="001F5146">
        <w:rPr>
          <w:spacing w:val="5"/>
          <w:sz w:val="22"/>
          <w:szCs w:val="22"/>
        </w:rPr>
        <w:t xml:space="preserve"> </w:t>
      </w:r>
      <w:r w:rsidRPr="001F5146">
        <w:rPr>
          <w:rFonts w:ascii="Arial" w:eastAsia="Arial" w:hAnsi="Arial" w:cs="Arial"/>
          <w:spacing w:val="-1"/>
          <w:sz w:val="22"/>
          <w:szCs w:val="22"/>
        </w:rPr>
        <w:t>l</w:t>
      </w:r>
      <w:r w:rsidRPr="001F5146">
        <w:rPr>
          <w:rFonts w:ascii="Arial" w:eastAsia="Arial" w:hAnsi="Arial" w:cs="Arial"/>
          <w:sz w:val="22"/>
          <w:szCs w:val="22"/>
        </w:rPr>
        <w:t>ocal</w:t>
      </w:r>
      <w:r w:rsidRPr="001F5146">
        <w:rPr>
          <w:sz w:val="22"/>
          <w:szCs w:val="22"/>
        </w:rPr>
        <w:t xml:space="preserve">  </w:t>
      </w: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ecept</w:t>
      </w:r>
      <w:r w:rsidRPr="001F5146">
        <w:rPr>
          <w:sz w:val="22"/>
          <w:szCs w:val="22"/>
        </w:rPr>
        <w:t xml:space="preserve">  </w:t>
      </w:r>
      <w:r w:rsidRPr="001F5146">
        <w:rPr>
          <w:rFonts w:ascii="Arial" w:eastAsia="Arial" w:hAnsi="Arial" w:cs="Arial"/>
          <w:spacing w:val="-1"/>
          <w:sz w:val="22"/>
          <w:szCs w:val="22"/>
        </w:rPr>
        <w:t>i</w:t>
      </w:r>
      <w:r w:rsidRPr="001F5146">
        <w:rPr>
          <w:rFonts w:ascii="Arial" w:eastAsia="Arial" w:hAnsi="Arial" w:cs="Arial"/>
          <w:sz w:val="22"/>
          <w:szCs w:val="22"/>
        </w:rPr>
        <w:t>n</w:t>
      </w:r>
      <w:r w:rsidRPr="001F5146">
        <w:rPr>
          <w:rFonts w:ascii="Arial" w:eastAsia="Arial" w:hAnsi="Arial" w:cs="Arial"/>
          <w:spacing w:val="3"/>
          <w:sz w:val="22"/>
          <w:szCs w:val="22"/>
        </w:rPr>
        <w:t>f</w:t>
      </w:r>
      <w:r w:rsidRPr="001F5146">
        <w:rPr>
          <w:rFonts w:ascii="Arial" w:eastAsia="Arial" w:hAnsi="Arial" w:cs="Arial"/>
          <w:sz w:val="22"/>
          <w:szCs w:val="22"/>
        </w:rPr>
        <w:t>o</w:t>
      </w:r>
      <w:r w:rsidRPr="001F5146">
        <w:rPr>
          <w:rFonts w:ascii="Arial" w:eastAsia="Arial" w:hAnsi="Arial" w:cs="Arial"/>
          <w:spacing w:val="-1"/>
          <w:sz w:val="22"/>
          <w:szCs w:val="22"/>
        </w:rPr>
        <w:t>r</w:t>
      </w:r>
      <w:r w:rsidRPr="001F5146">
        <w:rPr>
          <w:rFonts w:ascii="Arial" w:eastAsia="Arial" w:hAnsi="Arial" w:cs="Arial"/>
          <w:spacing w:val="1"/>
          <w:sz w:val="22"/>
          <w:szCs w:val="22"/>
        </w:rPr>
        <w:t>m</w:t>
      </w:r>
      <w:r w:rsidRPr="001F5146">
        <w:rPr>
          <w:rFonts w:ascii="Arial" w:eastAsia="Arial" w:hAnsi="Arial" w:cs="Arial"/>
          <w:spacing w:val="-3"/>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r w:rsidRPr="001F5146">
        <w:rPr>
          <w:sz w:val="22"/>
          <w:szCs w:val="22"/>
        </w:rPr>
        <w:t xml:space="preserve"> </w:t>
      </w:r>
      <w:r w:rsidRPr="001F5146">
        <w:rPr>
          <w:spacing w:val="1"/>
          <w:sz w:val="22"/>
          <w:szCs w:val="22"/>
        </w:rPr>
        <w:t xml:space="preserve"> </w:t>
      </w:r>
      <w:r w:rsidRPr="001F5146">
        <w:rPr>
          <w:rFonts w:ascii="Arial" w:eastAsia="Arial" w:hAnsi="Arial" w:cs="Arial"/>
          <w:spacing w:val="1"/>
          <w:sz w:val="22"/>
          <w:szCs w:val="22"/>
        </w:rPr>
        <w:t>fr</w:t>
      </w:r>
      <w:r w:rsidRPr="001F5146">
        <w:rPr>
          <w:rFonts w:ascii="Arial" w:eastAsia="Arial" w:hAnsi="Arial" w:cs="Arial"/>
          <w:sz w:val="22"/>
          <w:szCs w:val="22"/>
        </w:rPr>
        <w:t>om</w:t>
      </w:r>
      <w:r w:rsidRPr="001F5146">
        <w:rPr>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rFonts w:ascii="Arial" w:eastAsia="Arial" w:hAnsi="Arial" w:cs="Arial"/>
          <w:spacing w:val="-3"/>
          <w:sz w:val="22"/>
          <w:szCs w:val="22"/>
        </w:rPr>
        <w:t>w</w:t>
      </w:r>
      <w:r w:rsidRPr="001F5146">
        <w:rPr>
          <w:rFonts w:ascii="Arial" w:eastAsia="Arial" w:hAnsi="Arial" w:cs="Arial"/>
          <w:sz w:val="22"/>
          <w:szCs w:val="22"/>
        </w:rPr>
        <w:t>n</w:t>
      </w:r>
      <w:r w:rsidRPr="001F5146">
        <w:rPr>
          <w:sz w:val="22"/>
          <w:szCs w:val="22"/>
        </w:rPr>
        <w:t xml:space="preserve"> </w:t>
      </w:r>
      <w:r w:rsidRPr="001F5146">
        <w:rPr>
          <w:spacing w:val="1"/>
          <w:sz w:val="22"/>
          <w:szCs w:val="22"/>
        </w:rPr>
        <w:t xml:space="preserve"> </w:t>
      </w:r>
      <w:r w:rsidRPr="001F5146">
        <w:rPr>
          <w:rFonts w:ascii="Arial" w:eastAsia="Arial" w:hAnsi="Arial" w:cs="Arial"/>
          <w:sz w:val="22"/>
          <w:szCs w:val="22"/>
        </w:rPr>
        <w:t>and</w:t>
      </w:r>
      <w:r w:rsidRPr="001F5146">
        <w:rPr>
          <w:sz w:val="22"/>
          <w:szCs w:val="22"/>
        </w:rPr>
        <w:t xml:space="preserve"> </w:t>
      </w:r>
      <w:r w:rsidRPr="001F5146">
        <w:rPr>
          <w:rFonts w:ascii="Arial" w:eastAsia="Arial" w:hAnsi="Arial" w:cs="Arial"/>
          <w:sz w:val="22"/>
          <w:szCs w:val="22"/>
        </w:rPr>
        <w:t>pa</w:t>
      </w:r>
      <w:r w:rsidRPr="001F5146">
        <w:rPr>
          <w:rFonts w:ascii="Arial" w:eastAsia="Arial" w:hAnsi="Arial" w:cs="Arial"/>
          <w:spacing w:val="1"/>
          <w:sz w:val="22"/>
          <w:szCs w:val="22"/>
        </w:rPr>
        <w:t>r</w:t>
      </w:r>
      <w:r w:rsidRPr="001F5146">
        <w:rPr>
          <w:rFonts w:ascii="Arial" w:eastAsia="Arial" w:hAnsi="Arial" w:cs="Arial"/>
          <w:spacing w:val="-1"/>
          <w:sz w:val="22"/>
          <w:szCs w:val="22"/>
        </w:rPr>
        <w:t>i</w:t>
      </w:r>
      <w:r w:rsidRPr="001F5146">
        <w:rPr>
          <w:rFonts w:ascii="Arial" w:eastAsia="Arial" w:hAnsi="Arial" w:cs="Arial"/>
          <w:sz w:val="22"/>
          <w:szCs w:val="22"/>
        </w:rPr>
        <w:t>sh</w:t>
      </w:r>
      <w:r w:rsidRPr="001F5146">
        <w:rPr>
          <w:spacing w:val="7"/>
          <w:sz w:val="22"/>
          <w:szCs w:val="22"/>
        </w:rPr>
        <w:t xml:space="preserve"> </w:t>
      </w:r>
      <w:r w:rsidRPr="001F5146">
        <w:rPr>
          <w:rFonts w:ascii="Arial" w:eastAsia="Arial" w:hAnsi="Arial" w:cs="Arial"/>
          <w:sz w:val="22"/>
          <w:szCs w:val="22"/>
        </w:rPr>
        <w:t>counc</w:t>
      </w:r>
      <w:r w:rsidRPr="001F5146">
        <w:rPr>
          <w:rFonts w:ascii="Arial" w:eastAsia="Arial" w:hAnsi="Arial" w:cs="Arial"/>
          <w:spacing w:val="-1"/>
          <w:sz w:val="22"/>
          <w:szCs w:val="22"/>
        </w:rPr>
        <w:t>il</w:t>
      </w:r>
      <w:r w:rsidRPr="001F5146">
        <w:rPr>
          <w:rFonts w:ascii="Arial" w:eastAsia="Arial" w:hAnsi="Arial" w:cs="Arial"/>
          <w:sz w:val="22"/>
          <w:szCs w:val="22"/>
        </w:rPr>
        <w:t>s</w:t>
      </w:r>
      <w:r w:rsidRPr="001F5146">
        <w:rPr>
          <w:spacing w:val="8"/>
          <w:sz w:val="22"/>
          <w:szCs w:val="22"/>
        </w:rPr>
        <w:t xml:space="preserve"> </w:t>
      </w:r>
      <w:r w:rsidRPr="001F5146">
        <w:rPr>
          <w:rFonts w:ascii="Arial" w:eastAsia="Arial" w:hAnsi="Arial" w:cs="Arial"/>
          <w:spacing w:val="-1"/>
          <w:sz w:val="22"/>
          <w:szCs w:val="22"/>
        </w:rPr>
        <w:t>i</w:t>
      </w:r>
      <w:r w:rsidRPr="001F5146">
        <w:rPr>
          <w:rFonts w:ascii="Arial" w:eastAsia="Arial" w:hAnsi="Arial" w:cs="Arial"/>
          <w:sz w:val="22"/>
          <w:szCs w:val="22"/>
        </w:rPr>
        <w:t>n</w:t>
      </w:r>
      <w:r w:rsidRPr="001F5146">
        <w:rPr>
          <w:spacing w:val="5"/>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7"/>
          <w:sz w:val="22"/>
          <w:szCs w:val="22"/>
        </w:rPr>
        <w:t xml:space="preserve"> </w:t>
      </w:r>
      <w:r w:rsidRPr="001F5146">
        <w:rPr>
          <w:rFonts w:ascii="Arial" w:hAnsi="Arial" w:cs="Arial"/>
          <w:spacing w:val="5"/>
          <w:sz w:val="22"/>
          <w:szCs w:val="22"/>
        </w:rPr>
        <w:t>Cumberland</w:t>
      </w:r>
      <w:r w:rsidRPr="001F5146">
        <w:rPr>
          <w:spacing w:val="7"/>
          <w:sz w:val="22"/>
          <w:szCs w:val="22"/>
        </w:rPr>
        <w:t xml:space="preserve"> </w:t>
      </w:r>
      <w:r w:rsidRPr="001F5146">
        <w:rPr>
          <w:rFonts w:ascii="Arial" w:eastAsia="Arial" w:hAnsi="Arial" w:cs="Arial"/>
          <w:spacing w:val="-3"/>
          <w:sz w:val="22"/>
          <w:szCs w:val="22"/>
        </w:rPr>
        <w:t>a</w:t>
      </w:r>
      <w:r w:rsidRPr="001F5146">
        <w:rPr>
          <w:rFonts w:ascii="Arial" w:eastAsia="Arial" w:hAnsi="Arial" w:cs="Arial"/>
          <w:spacing w:val="1"/>
          <w:sz w:val="22"/>
          <w:szCs w:val="22"/>
        </w:rPr>
        <w:t>r</w:t>
      </w:r>
      <w:r w:rsidRPr="001F5146">
        <w:rPr>
          <w:rFonts w:ascii="Arial" w:eastAsia="Arial" w:hAnsi="Arial" w:cs="Arial"/>
          <w:spacing w:val="-3"/>
          <w:sz w:val="22"/>
          <w:szCs w:val="22"/>
        </w:rPr>
        <w:t>e</w:t>
      </w:r>
      <w:r w:rsidRPr="001F5146">
        <w:rPr>
          <w:rFonts w:ascii="Arial" w:eastAsia="Arial" w:hAnsi="Arial" w:cs="Arial"/>
          <w:sz w:val="22"/>
          <w:szCs w:val="22"/>
        </w:rPr>
        <w:t>a;</w:t>
      </w:r>
    </w:p>
    <w:p w14:paraId="2D950DD7" w14:textId="77777777" w:rsidR="008A4305" w:rsidRPr="008A4305" w:rsidRDefault="008A4305" w:rsidP="001F5146">
      <w:pPr>
        <w:ind w:left="1560" w:hanging="720"/>
      </w:pPr>
    </w:p>
    <w:p w14:paraId="4A40B3F1" w14:textId="77777777" w:rsidR="008A4305" w:rsidRPr="001F5146" w:rsidRDefault="00C84AF1" w:rsidP="001F5146">
      <w:pPr>
        <w:pStyle w:val="ListParagraph"/>
        <w:numPr>
          <w:ilvl w:val="0"/>
          <w:numId w:val="54"/>
        </w:numPr>
        <w:ind w:left="1560" w:hanging="720"/>
        <w:rPr>
          <w:rFonts w:ascii="Arial" w:eastAsia="Arial" w:hAnsi="Arial" w:cs="Arial"/>
          <w:sz w:val="22"/>
          <w:szCs w:val="22"/>
        </w:rPr>
      </w:pPr>
      <w:r w:rsidRPr="001F5146">
        <w:rPr>
          <w:rFonts w:ascii="Arial" w:eastAsia="Arial" w:hAnsi="Arial" w:cs="Arial"/>
          <w:sz w:val="22"/>
          <w:szCs w:val="22"/>
        </w:rPr>
        <w:t>de</w:t>
      </w:r>
      <w:r w:rsidRPr="001F5146">
        <w:rPr>
          <w:rFonts w:ascii="Arial" w:eastAsia="Arial" w:hAnsi="Arial" w:cs="Arial"/>
          <w:spacing w:val="1"/>
          <w:sz w:val="22"/>
          <w:szCs w:val="22"/>
        </w:rPr>
        <w:t>t</w:t>
      </w:r>
      <w:r w:rsidRPr="001F5146">
        <w:rPr>
          <w:rFonts w:ascii="Arial" w:eastAsia="Arial" w:hAnsi="Arial" w:cs="Arial"/>
          <w:sz w:val="22"/>
          <w:szCs w:val="22"/>
        </w:rPr>
        <w:t>e</w:t>
      </w:r>
      <w:r w:rsidRPr="001F5146">
        <w:rPr>
          <w:rFonts w:ascii="Arial" w:eastAsia="Arial" w:hAnsi="Arial" w:cs="Arial"/>
          <w:spacing w:val="-1"/>
          <w:sz w:val="22"/>
          <w:szCs w:val="22"/>
        </w:rPr>
        <w:t>r</w:t>
      </w:r>
      <w:r w:rsidRPr="001F5146">
        <w:rPr>
          <w:rFonts w:ascii="Arial" w:eastAsia="Arial" w:hAnsi="Arial" w:cs="Arial"/>
          <w:spacing w:val="1"/>
          <w:sz w:val="22"/>
          <w:szCs w:val="22"/>
        </w:rPr>
        <w:t>m</w:t>
      </w:r>
      <w:r w:rsidRPr="001F5146">
        <w:rPr>
          <w:rFonts w:ascii="Arial" w:eastAsia="Arial" w:hAnsi="Arial" w:cs="Arial"/>
          <w:spacing w:val="-1"/>
          <w:sz w:val="22"/>
          <w:szCs w:val="22"/>
        </w:rPr>
        <w:t>i</w:t>
      </w:r>
      <w:r w:rsidRPr="001F5146">
        <w:rPr>
          <w:rFonts w:ascii="Arial" w:eastAsia="Arial" w:hAnsi="Arial" w:cs="Arial"/>
          <w:sz w:val="22"/>
          <w:szCs w:val="22"/>
        </w:rPr>
        <w:t>n</w:t>
      </w:r>
      <w:r w:rsidRPr="001F5146">
        <w:rPr>
          <w:rFonts w:ascii="Arial" w:eastAsia="Arial" w:hAnsi="Arial" w:cs="Arial"/>
          <w:spacing w:val="-1"/>
          <w:sz w:val="22"/>
          <w:szCs w:val="22"/>
        </w:rPr>
        <w:t>i</w:t>
      </w:r>
      <w:r w:rsidRPr="001F5146">
        <w:rPr>
          <w:rFonts w:ascii="Arial" w:eastAsia="Arial" w:hAnsi="Arial" w:cs="Arial"/>
          <w:sz w:val="22"/>
          <w:szCs w:val="22"/>
        </w:rPr>
        <w:t>ng</w:t>
      </w:r>
      <w:r w:rsidRPr="001F5146">
        <w:rPr>
          <w:spacing w:val="7"/>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5"/>
          <w:sz w:val="22"/>
          <w:szCs w:val="22"/>
        </w:rPr>
        <w:t xml:space="preserve"> </w:t>
      </w:r>
      <w:r w:rsidRPr="001F5146">
        <w:rPr>
          <w:rFonts w:ascii="Arial" w:eastAsia="Arial" w:hAnsi="Arial" w:cs="Arial"/>
          <w:sz w:val="22"/>
          <w:szCs w:val="22"/>
        </w:rPr>
        <w:t>de</w:t>
      </w:r>
      <w:r w:rsidRPr="001F5146">
        <w:rPr>
          <w:rFonts w:ascii="Arial" w:eastAsia="Arial" w:hAnsi="Arial" w:cs="Arial"/>
          <w:spacing w:val="1"/>
          <w:sz w:val="22"/>
          <w:szCs w:val="22"/>
        </w:rPr>
        <w:t>t</w:t>
      </w:r>
      <w:r w:rsidRPr="001F5146">
        <w:rPr>
          <w:rFonts w:ascii="Arial" w:eastAsia="Arial" w:hAnsi="Arial" w:cs="Arial"/>
          <w:sz w:val="22"/>
          <w:szCs w:val="22"/>
        </w:rPr>
        <w:t>a</w:t>
      </w:r>
      <w:r w:rsidRPr="001F5146">
        <w:rPr>
          <w:rFonts w:ascii="Arial" w:eastAsia="Arial" w:hAnsi="Arial" w:cs="Arial"/>
          <w:spacing w:val="-1"/>
          <w:sz w:val="22"/>
          <w:szCs w:val="22"/>
        </w:rPr>
        <w:t>il</w:t>
      </w:r>
      <w:r w:rsidRPr="001F5146">
        <w:rPr>
          <w:rFonts w:ascii="Arial" w:eastAsia="Arial" w:hAnsi="Arial" w:cs="Arial"/>
          <w:sz w:val="22"/>
          <w:szCs w:val="22"/>
        </w:rPr>
        <w:t>ed</w:t>
      </w:r>
      <w:r w:rsidRPr="001F5146">
        <w:rPr>
          <w:spacing w:val="5"/>
          <w:sz w:val="22"/>
          <w:szCs w:val="22"/>
        </w:rPr>
        <w:t xml:space="preserve"> </w:t>
      </w:r>
      <w:r w:rsidRPr="001F5146">
        <w:rPr>
          <w:rFonts w:ascii="Arial" w:eastAsia="Arial" w:hAnsi="Arial" w:cs="Arial"/>
          <w:spacing w:val="1"/>
          <w:sz w:val="22"/>
          <w:szCs w:val="22"/>
        </w:rPr>
        <w:t>f</w:t>
      </w:r>
      <w:r w:rsidRPr="001F5146">
        <w:rPr>
          <w:rFonts w:ascii="Arial" w:eastAsia="Arial" w:hAnsi="Arial" w:cs="Arial"/>
          <w:sz w:val="22"/>
          <w:szCs w:val="22"/>
        </w:rPr>
        <w:t>o</w:t>
      </w:r>
      <w:r w:rsidRPr="001F5146">
        <w:rPr>
          <w:rFonts w:ascii="Arial" w:eastAsia="Arial" w:hAnsi="Arial" w:cs="Arial"/>
          <w:spacing w:val="-1"/>
          <w:sz w:val="22"/>
          <w:szCs w:val="22"/>
        </w:rPr>
        <w:t>r</w:t>
      </w:r>
      <w:r w:rsidRPr="001F5146">
        <w:rPr>
          <w:rFonts w:ascii="Arial" w:eastAsia="Arial" w:hAnsi="Arial" w:cs="Arial"/>
          <w:sz w:val="22"/>
          <w:szCs w:val="22"/>
        </w:rPr>
        <w:t>m</w:t>
      </w:r>
      <w:r w:rsidRPr="001F5146">
        <w:rPr>
          <w:spacing w:val="8"/>
          <w:sz w:val="22"/>
          <w:szCs w:val="22"/>
        </w:rPr>
        <w:t xml:space="preserve"> </w:t>
      </w:r>
      <w:r w:rsidRPr="001F5146">
        <w:rPr>
          <w:rFonts w:ascii="Arial" w:eastAsia="Arial" w:hAnsi="Arial" w:cs="Arial"/>
          <w:spacing w:val="-3"/>
          <w:sz w:val="22"/>
          <w:szCs w:val="22"/>
        </w:rPr>
        <w:t>o</w:t>
      </w:r>
      <w:r w:rsidRPr="001F5146">
        <w:rPr>
          <w:rFonts w:ascii="Arial" w:eastAsia="Arial" w:hAnsi="Arial" w:cs="Arial"/>
          <w:sz w:val="22"/>
          <w:szCs w:val="22"/>
        </w:rPr>
        <w:t>f</w:t>
      </w:r>
      <w:r w:rsidRPr="001F5146">
        <w:rPr>
          <w:spacing w:val="6"/>
          <w:sz w:val="22"/>
          <w:szCs w:val="22"/>
        </w:rPr>
        <w:t xml:space="preserve"> </w:t>
      </w:r>
      <w:r w:rsidRPr="001F5146">
        <w:rPr>
          <w:rFonts w:ascii="Arial" w:eastAsia="Arial" w:hAnsi="Arial" w:cs="Arial"/>
          <w:spacing w:val="1"/>
          <w:sz w:val="22"/>
          <w:szCs w:val="22"/>
        </w:rPr>
        <w:t>r</w:t>
      </w:r>
      <w:r w:rsidRPr="001F5146">
        <w:rPr>
          <w:rFonts w:ascii="Arial" w:eastAsia="Arial" w:hAnsi="Arial" w:cs="Arial"/>
          <w:sz w:val="22"/>
          <w:szCs w:val="22"/>
        </w:rPr>
        <w:t>e</w:t>
      </w:r>
      <w:r w:rsidRPr="001F5146">
        <w:rPr>
          <w:rFonts w:ascii="Arial" w:eastAsia="Arial" w:hAnsi="Arial" w:cs="Arial"/>
          <w:spacing w:val="-2"/>
          <w:sz w:val="22"/>
          <w:szCs w:val="22"/>
        </w:rPr>
        <w:t>v</w:t>
      </w:r>
      <w:r w:rsidRPr="001F5146">
        <w:rPr>
          <w:rFonts w:ascii="Arial" w:eastAsia="Arial" w:hAnsi="Arial" w:cs="Arial"/>
          <w:sz w:val="22"/>
          <w:szCs w:val="22"/>
        </w:rPr>
        <w:t>enue</w:t>
      </w:r>
      <w:r w:rsidRPr="001F5146">
        <w:rPr>
          <w:spacing w:val="7"/>
          <w:sz w:val="22"/>
          <w:szCs w:val="22"/>
        </w:rPr>
        <w:t xml:space="preserve"> </w:t>
      </w:r>
      <w:proofErr w:type="gramStart"/>
      <w:r w:rsidRPr="001F5146">
        <w:rPr>
          <w:rFonts w:ascii="Arial" w:eastAsia="Arial" w:hAnsi="Arial" w:cs="Arial"/>
          <w:sz w:val="22"/>
          <w:szCs w:val="22"/>
        </w:rPr>
        <w:t>es</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1"/>
          <w:sz w:val="22"/>
          <w:szCs w:val="22"/>
        </w:rPr>
        <w:t>m</w:t>
      </w:r>
      <w:r w:rsidRPr="001F5146">
        <w:rPr>
          <w:rFonts w:ascii="Arial" w:eastAsia="Arial" w:hAnsi="Arial" w:cs="Arial"/>
          <w:spacing w:val="-3"/>
          <w:sz w:val="22"/>
          <w:szCs w:val="22"/>
        </w:rPr>
        <w:t>a</w:t>
      </w:r>
      <w:r w:rsidRPr="001F5146">
        <w:rPr>
          <w:rFonts w:ascii="Arial" w:eastAsia="Arial" w:hAnsi="Arial" w:cs="Arial"/>
          <w:spacing w:val="1"/>
          <w:sz w:val="22"/>
          <w:szCs w:val="22"/>
        </w:rPr>
        <w:t>t</w:t>
      </w:r>
      <w:r w:rsidRPr="001F5146">
        <w:rPr>
          <w:rFonts w:ascii="Arial" w:eastAsia="Arial" w:hAnsi="Arial" w:cs="Arial"/>
          <w:spacing w:val="-3"/>
          <w:sz w:val="22"/>
          <w:szCs w:val="22"/>
        </w:rPr>
        <w:t>e</w:t>
      </w:r>
      <w:r w:rsidRPr="001F5146">
        <w:rPr>
          <w:rFonts w:ascii="Arial" w:eastAsia="Arial" w:hAnsi="Arial" w:cs="Arial"/>
          <w:sz w:val="22"/>
          <w:szCs w:val="22"/>
        </w:rPr>
        <w:t>s;</w:t>
      </w:r>
      <w:proofErr w:type="gramEnd"/>
    </w:p>
    <w:p w14:paraId="2F43FF4A" w14:textId="77777777" w:rsidR="008A4305" w:rsidRPr="008A4305" w:rsidRDefault="008A4305" w:rsidP="001F5146">
      <w:pPr>
        <w:ind w:left="1560" w:hanging="720"/>
        <w:rPr>
          <w:sz w:val="22"/>
          <w:szCs w:val="22"/>
        </w:rPr>
      </w:pPr>
    </w:p>
    <w:p w14:paraId="5EA59272" w14:textId="77777777" w:rsidR="008A4305" w:rsidRPr="001F5146" w:rsidRDefault="00C84AF1" w:rsidP="001F5146">
      <w:pPr>
        <w:pStyle w:val="ListParagraph"/>
        <w:numPr>
          <w:ilvl w:val="0"/>
          <w:numId w:val="54"/>
        </w:numPr>
        <w:ind w:left="1560" w:right="73" w:hanging="720"/>
        <w:jc w:val="both"/>
        <w:rPr>
          <w:rFonts w:ascii="Arial" w:eastAsia="Arial" w:hAnsi="Arial" w:cs="Arial"/>
          <w:sz w:val="22"/>
          <w:szCs w:val="22"/>
        </w:rPr>
      </w:pPr>
      <w:proofErr w:type="gramStart"/>
      <w:r w:rsidRPr="001F5146">
        <w:rPr>
          <w:rFonts w:ascii="Arial" w:eastAsia="Arial" w:hAnsi="Arial" w:cs="Arial"/>
          <w:sz w:val="22"/>
          <w:szCs w:val="22"/>
        </w:rPr>
        <w:t>conso</w:t>
      </w:r>
      <w:r w:rsidRPr="001F5146">
        <w:rPr>
          <w:rFonts w:ascii="Arial" w:eastAsia="Arial" w:hAnsi="Arial" w:cs="Arial"/>
          <w:spacing w:val="-1"/>
          <w:sz w:val="22"/>
          <w:szCs w:val="22"/>
        </w:rPr>
        <w:t>li</w:t>
      </w:r>
      <w:r w:rsidRPr="001F5146">
        <w:rPr>
          <w:rFonts w:ascii="Arial" w:eastAsia="Arial" w:hAnsi="Arial" w:cs="Arial"/>
          <w:sz w:val="22"/>
          <w:szCs w:val="22"/>
        </w:rPr>
        <w:t>da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ng</w:t>
      </w:r>
      <w:r w:rsidRPr="001F5146">
        <w:rPr>
          <w:sz w:val="22"/>
          <w:szCs w:val="22"/>
        </w:rPr>
        <w:t xml:space="preserve"> </w:t>
      </w:r>
      <w:r w:rsidRPr="001F5146">
        <w:rPr>
          <w:spacing w:val="16"/>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proofErr w:type="gramEnd"/>
      <w:r w:rsidRPr="001F5146">
        <w:rPr>
          <w:sz w:val="22"/>
          <w:szCs w:val="22"/>
        </w:rPr>
        <w:t xml:space="preserve"> </w:t>
      </w:r>
      <w:r w:rsidRPr="001F5146">
        <w:rPr>
          <w:spacing w:val="14"/>
          <w:sz w:val="22"/>
          <w:szCs w:val="22"/>
        </w:rPr>
        <w:t xml:space="preserve"> </w:t>
      </w:r>
      <w:r w:rsidRPr="001F5146">
        <w:rPr>
          <w:rFonts w:ascii="Arial" w:eastAsia="Arial" w:hAnsi="Arial" w:cs="Arial"/>
          <w:spacing w:val="3"/>
          <w:sz w:val="22"/>
          <w:szCs w:val="22"/>
        </w:rPr>
        <w:t>f</w:t>
      </w:r>
      <w:r w:rsidRPr="001F5146">
        <w:rPr>
          <w:rFonts w:ascii="Arial" w:eastAsia="Arial" w:hAnsi="Arial" w:cs="Arial"/>
          <w:spacing w:val="-3"/>
          <w:sz w:val="22"/>
          <w:szCs w:val="22"/>
        </w:rPr>
        <w:t>i</w:t>
      </w:r>
      <w:r w:rsidRPr="001F5146">
        <w:rPr>
          <w:rFonts w:ascii="Arial" w:eastAsia="Arial" w:hAnsi="Arial" w:cs="Arial"/>
          <w:spacing w:val="1"/>
          <w:sz w:val="22"/>
          <w:szCs w:val="22"/>
        </w:rPr>
        <w:t>r</w:t>
      </w:r>
      <w:r w:rsidRPr="001F5146">
        <w:rPr>
          <w:rFonts w:ascii="Arial" w:eastAsia="Arial" w:hAnsi="Arial" w:cs="Arial"/>
          <w:sz w:val="22"/>
          <w:szCs w:val="22"/>
        </w:rPr>
        <w:t>st</w:t>
      </w:r>
      <w:r w:rsidRPr="001F5146">
        <w:rPr>
          <w:sz w:val="22"/>
          <w:szCs w:val="22"/>
        </w:rPr>
        <w:t xml:space="preserve"> </w:t>
      </w:r>
      <w:r w:rsidRPr="001F5146">
        <w:rPr>
          <w:spacing w:val="15"/>
          <w:sz w:val="22"/>
          <w:szCs w:val="22"/>
        </w:rPr>
        <w:t xml:space="preserve"> </w:t>
      </w:r>
      <w:r w:rsidRPr="001F5146">
        <w:rPr>
          <w:rFonts w:ascii="Arial" w:eastAsia="Arial" w:hAnsi="Arial" w:cs="Arial"/>
          <w:sz w:val="22"/>
          <w:szCs w:val="22"/>
        </w:rPr>
        <w:t>d</w:t>
      </w:r>
      <w:r w:rsidRPr="001F5146">
        <w:rPr>
          <w:rFonts w:ascii="Arial" w:eastAsia="Arial" w:hAnsi="Arial" w:cs="Arial"/>
          <w:spacing w:val="1"/>
          <w:sz w:val="22"/>
          <w:szCs w:val="22"/>
        </w:rPr>
        <w:t>r</w:t>
      </w:r>
      <w:r w:rsidRPr="001F5146">
        <w:rPr>
          <w:rFonts w:ascii="Arial" w:eastAsia="Arial" w:hAnsi="Arial" w:cs="Arial"/>
          <w:spacing w:val="-3"/>
          <w:sz w:val="22"/>
          <w:szCs w:val="22"/>
        </w:rPr>
        <w:t>a</w:t>
      </w:r>
      <w:r w:rsidRPr="001F5146">
        <w:rPr>
          <w:rFonts w:ascii="Arial" w:eastAsia="Arial" w:hAnsi="Arial" w:cs="Arial"/>
          <w:spacing w:val="1"/>
          <w:sz w:val="22"/>
          <w:szCs w:val="22"/>
        </w:rPr>
        <w:t>f</w:t>
      </w:r>
      <w:r w:rsidRPr="001F5146">
        <w:rPr>
          <w:rFonts w:ascii="Arial" w:eastAsia="Arial" w:hAnsi="Arial" w:cs="Arial"/>
          <w:sz w:val="22"/>
          <w:szCs w:val="22"/>
        </w:rPr>
        <w:t>t</w:t>
      </w:r>
      <w:r w:rsidRPr="001F5146">
        <w:rPr>
          <w:sz w:val="22"/>
          <w:szCs w:val="22"/>
        </w:rPr>
        <w:t xml:space="preserve"> </w:t>
      </w:r>
      <w:r w:rsidRPr="001F5146">
        <w:rPr>
          <w:spacing w:val="18"/>
          <w:sz w:val="22"/>
          <w:szCs w:val="22"/>
        </w:rPr>
        <w:t xml:space="preserve"> </w:t>
      </w:r>
      <w:r w:rsidRPr="001F5146">
        <w:rPr>
          <w:rFonts w:ascii="Arial" w:eastAsia="Arial" w:hAnsi="Arial" w:cs="Arial"/>
          <w:sz w:val="22"/>
          <w:szCs w:val="22"/>
        </w:rPr>
        <w:t>2023</w:t>
      </w:r>
      <w:r w:rsidRPr="001F5146">
        <w:rPr>
          <w:rFonts w:ascii="Arial" w:eastAsia="Arial" w:hAnsi="Arial" w:cs="Arial"/>
          <w:spacing w:val="1"/>
          <w:sz w:val="22"/>
          <w:szCs w:val="22"/>
        </w:rPr>
        <w:t>/</w:t>
      </w:r>
      <w:r w:rsidRPr="001F5146">
        <w:rPr>
          <w:rFonts w:ascii="Arial" w:eastAsia="Arial" w:hAnsi="Arial" w:cs="Arial"/>
          <w:sz w:val="22"/>
          <w:szCs w:val="22"/>
        </w:rPr>
        <w:t>24</w:t>
      </w:r>
      <w:r w:rsidRPr="001F5146">
        <w:rPr>
          <w:sz w:val="22"/>
          <w:szCs w:val="22"/>
        </w:rPr>
        <w:t xml:space="preserve"> </w:t>
      </w:r>
      <w:r w:rsidRPr="001F5146">
        <w:rPr>
          <w:spacing w:val="14"/>
          <w:sz w:val="22"/>
          <w:szCs w:val="22"/>
        </w:rPr>
        <w:t xml:space="preserve"> </w:t>
      </w:r>
      <w:r w:rsidRPr="001F5146">
        <w:rPr>
          <w:rFonts w:ascii="Arial" w:eastAsia="Arial" w:hAnsi="Arial" w:cs="Arial"/>
          <w:sz w:val="22"/>
          <w:szCs w:val="22"/>
        </w:rPr>
        <w:t>bu</w:t>
      </w:r>
      <w:r w:rsidRPr="001F5146">
        <w:rPr>
          <w:rFonts w:ascii="Arial" w:eastAsia="Arial" w:hAnsi="Arial" w:cs="Arial"/>
          <w:spacing w:val="-3"/>
          <w:sz w:val="22"/>
          <w:szCs w:val="22"/>
        </w:rPr>
        <w:t>d</w:t>
      </w:r>
      <w:r w:rsidRPr="001F5146">
        <w:rPr>
          <w:rFonts w:ascii="Arial" w:eastAsia="Arial" w:hAnsi="Arial" w:cs="Arial"/>
          <w:spacing w:val="2"/>
          <w:sz w:val="22"/>
          <w:szCs w:val="22"/>
        </w:rPr>
        <w:t>g</w:t>
      </w:r>
      <w:r w:rsidRPr="001F5146">
        <w:rPr>
          <w:rFonts w:ascii="Arial" w:eastAsia="Arial" w:hAnsi="Arial" w:cs="Arial"/>
          <w:sz w:val="22"/>
          <w:szCs w:val="22"/>
        </w:rPr>
        <w:t>et</w:t>
      </w:r>
      <w:r w:rsidRPr="001F5146">
        <w:rPr>
          <w:sz w:val="22"/>
          <w:szCs w:val="22"/>
        </w:rPr>
        <w:t xml:space="preserve"> </w:t>
      </w:r>
      <w:r w:rsidRPr="001F5146">
        <w:rPr>
          <w:spacing w:val="15"/>
          <w:sz w:val="22"/>
          <w:szCs w:val="22"/>
        </w:rPr>
        <w:t xml:space="preserve"> </w:t>
      </w:r>
      <w:r w:rsidRPr="001F5146">
        <w:rPr>
          <w:rFonts w:ascii="Arial" w:eastAsia="Arial" w:hAnsi="Arial" w:cs="Arial"/>
          <w:spacing w:val="1"/>
          <w:sz w:val="22"/>
          <w:szCs w:val="22"/>
        </w:rPr>
        <w:t>f</w:t>
      </w:r>
      <w:r w:rsidRPr="001F5146">
        <w:rPr>
          <w:rFonts w:ascii="Arial" w:eastAsia="Arial" w:hAnsi="Arial" w:cs="Arial"/>
          <w:spacing w:val="-2"/>
          <w:sz w:val="22"/>
          <w:szCs w:val="22"/>
        </w:rPr>
        <w:t>r</w:t>
      </w:r>
      <w:r w:rsidRPr="001F5146">
        <w:rPr>
          <w:rFonts w:ascii="Arial" w:eastAsia="Arial" w:hAnsi="Arial" w:cs="Arial"/>
          <w:sz w:val="22"/>
          <w:szCs w:val="22"/>
        </w:rPr>
        <w:t>om</w:t>
      </w:r>
      <w:r w:rsidRPr="001F5146">
        <w:rPr>
          <w:sz w:val="22"/>
          <w:szCs w:val="22"/>
        </w:rPr>
        <w:t xml:space="preserve"> </w:t>
      </w:r>
      <w:r w:rsidRPr="001F5146">
        <w:rPr>
          <w:spacing w:val="18"/>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z w:val="22"/>
          <w:szCs w:val="22"/>
        </w:rPr>
        <w:t xml:space="preserve"> </w:t>
      </w:r>
      <w:r w:rsidRPr="001F5146">
        <w:rPr>
          <w:spacing w:val="14"/>
          <w:sz w:val="22"/>
          <w:szCs w:val="22"/>
        </w:rPr>
        <w:t xml:space="preserve"> </w:t>
      </w:r>
      <w:r w:rsidRPr="001F5146">
        <w:rPr>
          <w:rFonts w:ascii="Arial" w:eastAsia="Arial" w:hAnsi="Arial" w:cs="Arial"/>
          <w:sz w:val="22"/>
          <w:szCs w:val="22"/>
        </w:rPr>
        <w:t>bu</w:t>
      </w:r>
      <w:r w:rsidRPr="001F5146">
        <w:rPr>
          <w:rFonts w:ascii="Arial" w:eastAsia="Arial" w:hAnsi="Arial" w:cs="Arial"/>
          <w:spacing w:val="-3"/>
          <w:sz w:val="22"/>
          <w:szCs w:val="22"/>
        </w:rPr>
        <w:t>d</w:t>
      </w:r>
      <w:r w:rsidRPr="001F5146">
        <w:rPr>
          <w:rFonts w:ascii="Arial" w:eastAsia="Arial" w:hAnsi="Arial" w:cs="Arial"/>
          <w:spacing w:val="2"/>
          <w:sz w:val="22"/>
          <w:szCs w:val="22"/>
        </w:rPr>
        <w:t>g</w:t>
      </w:r>
      <w:r w:rsidRPr="001F5146">
        <w:rPr>
          <w:rFonts w:ascii="Arial" w:eastAsia="Arial" w:hAnsi="Arial" w:cs="Arial"/>
          <w:sz w:val="22"/>
          <w:szCs w:val="22"/>
        </w:rPr>
        <w:t>et</w:t>
      </w:r>
      <w:r w:rsidRPr="001F5146">
        <w:rPr>
          <w:sz w:val="22"/>
          <w:szCs w:val="22"/>
        </w:rPr>
        <w:t xml:space="preserve"> </w:t>
      </w:r>
      <w:r w:rsidRPr="001F5146">
        <w:rPr>
          <w:spacing w:val="15"/>
          <w:sz w:val="22"/>
          <w:szCs w:val="22"/>
        </w:rPr>
        <w:t xml:space="preserve"> </w:t>
      </w:r>
      <w:r w:rsidRPr="001F5146">
        <w:rPr>
          <w:rFonts w:ascii="Arial" w:eastAsia="Arial" w:hAnsi="Arial" w:cs="Arial"/>
          <w:spacing w:val="-1"/>
          <w:sz w:val="22"/>
          <w:szCs w:val="22"/>
        </w:rPr>
        <w:t>i</w:t>
      </w:r>
      <w:r w:rsidRPr="001F5146">
        <w:rPr>
          <w:rFonts w:ascii="Arial" w:eastAsia="Arial" w:hAnsi="Arial" w:cs="Arial"/>
          <w:spacing w:val="-3"/>
          <w:sz w:val="22"/>
          <w:szCs w:val="22"/>
        </w:rPr>
        <w:t>n</w:t>
      </w:r>
      <w:r w:rsidRPr="001F5146">
        <w:rPr>
          <w:rFonts w:ascii="Arial" w:eastAsia="Arial" w:hAnsi="Arial" w:cs="Arial"/>
          <w:spacing w:val="3"/>
          <w:sz w:val="22"/>
          <w:szCs w:val="22"/>
        </w:rPr>
        <w:t>f</w:t>
      </w:r>
      <w:r w:rsidRPr="001F5146">
        <w:rPr>
          <w:rFonts w:ascii="Arial" w:eastAsia="Arial" w:hAnsi="Arial" w:cs="Arial"/>
          <w:sz w:val="22"/>
          <w:szCs w:val="22"/>
        </w:rPr>
        <w:t>o</w:t>
      </w:r>
      <w:r w:rsidRPr="001F5146">
        <w:rPr>
          <w:rFonts w:ascii="Arial" w:eastAsia="Arial" w:hAnsi="Arial" w:cs="Arial"/>
          <w:spacing w:val="-1"/>
          <w:sz w:val="22"/>
          <w:szCs w:val="22"/>
        </w:rPr>
        <w:t>r</w:t>
      </w:r>
      <w:r w:rsidRPr="001F5146">
        <w:rPr>
          <w:rFonts w:ascii="Arial" w:eastAsia="Arial" w:hAnsi="Arial" w:cs="Arial"/>
          <w:spacing w:val="1"/>
          <w:sz w:val="22"/>
          <w:szCs w:val="22"/>
        </w:rPr>
        <w:t>m</w:t>
      </w:r>
      <w:r w:rsidRPr="001F5146">
        <w:rPr>
          <w:rFonts w:ascii="Arial" w:eastAsia="Arial" w:hAnsi="Arial" w:cs="Arial"/>
          <w:spacing w:val="-3"/>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r w:rsidRPr="001F5146">
        <w:rPr>
          <w:sz w:val="22"/>
          <w:szCs w:val="22"/>
        </w:rPr>
        <w:t xml:space="preserve"> </w:t>
      </w: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epa</w:t>
      </w:r>
      <w:r w:rsidRPr="001F5146">
        <w:rPr>
          <w:rFonts w:ascii="Arial" w:eastAsia="Arial" w:hAnsi="Arial" w:cs="Arial"/>
          <w:spacing w:val="1"/>
          <w:sz w:val="22"/>
          <w:szCs w:val="22"/>
        </w:rPr>
        <w:t>r</w:t>
      </w:r>
      <w:r w:rsidRPr="001F5146">
        <w:rPr>
          <w:rFonts w:ascii="Arial" w:eastAsia="Arial" w:hAnsi="Arial" w:cs="Arial"/>
          <w:sz w:val="22"/>
          <w:szCs w:val="22"/>
        </w:rPr>
        <w:t>ed</w:t>
      </w:r>
      <w:r w:rsidRPr="001F5146">
        <w:rPr>
          <w:spacing w:val="5"/>
          <w:sz w:val="22"/>
          <w:szCs w:val="22"/>
        </w:rPr>
        <w:t xml:space="preserve"> </w:t>
      </w:r>
      <w:r w:rsidRPr="001F5146">
        <w:rPr>
          <w:rFonts w:ascii="Arial" w:eastAsia="Arial" w:hAnsi="Arial" w:cs="Arial"/>
          <w:sz w:val="22"/>
          <w:szCs w:val="22"/>
        </w:rPr>
        <w:t>by</w:t>
      </w:r>
      <w:r w:rsidRPr="001F5146">
        <w:rPr>
          <w:spacing w:val="5"/>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7"/>
          <w:sz w:val="22"/>
          <w:szCs w:val="22"/>
        </w:rPr>
        <w:t xml:space="preserve"> </w:t>
      </w:r>
      <w:r w:rsidRPr="001F5146">
        <w:rPr>
          <w:rFonts w:ascii="Arial" w:eastAsia="Arial" w:hAnsi="Arial" w:cs="Arial"/>
          <w:sz w:val="22"/>
          <w:szCs w:val="22"/>
        </w:rPr>
        <w:t>e</w:t>
      </w:r>
      <w:r w:rsidRPr="001F5146">
        <w:rPr>
          <w:rFonts w:ascii="Arial" w:eastAsia="Arial" w:hAnsi="Arial" w:cs="Arial"/>
          <w:spacing w:val="-2"/>
          <w:sz w:val="22"/>
          <w:szCs w:val="22"/>
        </w:rPr>
        <w:t>x</w:t>
      </w:r>
      <w:r w:rsidRPr="001F5146">
        <w:rPr>
          <w:rFonts w:ascii="Arial" w:eastAsia="Arial" w:hAnsi="Arial" w:cs="Arial"/>
          <w:spacing w:val="-1"/>
          <w:sz w:val="22"/>
          <w:szCs w:val="22"/>
        </w:rPr>
        <w:t>i</w:t>
      </w:r>
      <w:r w:rsidRPr="001F5146">
        <w:rPr>
          <w:rFonts w:ascii="Arial" w:eastAsia="Arial" w:hAnsi="Arial" w:cs="Arial"/>
          <w:sz w:val="22"/>
          <w:szCs w:val="22"/>
        </w:rPr>
        <w:t>s</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3"/>
          <w:sz w:val="22"/>
          <w:szCs w:val="22"/>
        </w:rPr>
        <w:t>n</w:t>
      </w:r>
      <w:r w:rsidRPr="001F5146">
        <w:rPr>
          <w:rFonts w:ascii="Arial" w:eastAsia="Arial" w:hAnsi="Arial" w:cs="Arial"/>
          <w:sz w:val="22"/>
          <w:szCs w:val="22"/>
        </w:rPr>
        <w:t>g</w:t>
      </w:r>
      <w:r w:rsidRPr="001F5146">
        <w:rPr>
          <w:spacing w:val="7"/>
          <w:sz w:val="22"/>
          <w:szCs w:val="22"/>
        </w:rPr>
        <w:t xml:space="preserve"> C</w:t>
      </w:r>
      <w:r w:rsidRPr="001F5146">
        <w:rPr>
          <w:rFonts w:ascii="Arial" w:eastAsia="Arial" w:hAnsi="Arial" w:cs="Arial"/>
          <w:sz w:val="22"/>
          <w:szCs w:val="22"/>
        </w:rPr>
        <w:t>ounc</w:t>
      </w:r>
      <w:r w:rsidRPr="001F5146">
        <w:rPr>
          <w:rFonts w:ascii="Arial" w:eastAsia="Arial" w:hAnsi="Arial" w:cs="Arial"/>
          <w:spacing w:val="-1"/>
          <w:sz w:val="22"/>
          <w:szCs w:val="22"/>
        </w:rPr>
        <w:t>il</w:t>
      </w:r>
      <w:r w:rsidRPr="001F5146">
        <w:rPr>
          <w:rFonts w:ascii="Arial" w:eastAsia="Arial" w:hAnsi="Arial" w:cs="Arial"/>
          <w:sz w:val="22"/>
          <w:szCs w:val="22"/>
        </w:rPr>
        <w:t>s</w:t>
      </w:r>
      <w:r w:rsidR="000A7C1E">
        <w:rPr>
          <w:rFonts w:ascii="Arial" w:eastAsia="Arial" w:hAnsi="Arial" w:cs="Arial"/>
          <w:sz w:val="22"/>
          <w:szCs w:val="22"/>
        </w:rPr>
        <w:t>, namely Cumbria</w:t>
      </w:r>
      <w:r w:rsidR="00F4243C">
        <w:rPr>
          <w:rFonts w:ascii="Arial" w:eastAsia="Arial" w:hAnsi="Arial" w:cs="Arial"/>
          <w:sz w:val="22"/>
          <w:szCs w:val="22"/>
        </w:rPr>
        <w:t xml:space="preserve"> County Council and the Cumberland</w:t>
      </w:r>
      <w:r w:rsidR="004B4A46">
        <w:rPr>
          <w:rFonts w:ascii="Arial" w:eastAsia="Arial" w:hAnsi="Arial" w:cs="Arial"/>
          <w:sz w:val="22"/>
          <w:szCs w:val="22"/>
        </w:rPr>
        <w:t xml:space="preserve"> councils</w:t>
      </w:r>
      <w:r w:rsidRPr="001F5146">
        <w:rPr>
          <w:rFonts w:ascii="Arial" w:eastAsia="Arial" w:hAnsi="Arial" w:cs="Arial"/>
          <w:sz w:val="22"/>
          <w:szCs w:val="22"/>
        </w:rPr>
        <w:t>;</w:t>
      </w:r>
    </w:p>
    <w:p w14:paraId="10F01415" w14:textId="77777777" w:rsidR="008A4305" w:rsidRPr="008A4305" w:rsidRDefault="008A4305" w:rsidP="001F5146">
      <w:pPr>
        <w:ind w:left="1560" w:hanging="720"/>
      </w:pPr>
    </w:p>
    <w:p w14:paraId="653F15FC" w14:textId="77777777" w:rsidR="008A4305" w:rsidRPr="001F5146" w:rsidRDefault="00C84AF1" w:rsidP="001F5146">
      <w:pPr>
        <w:pStyle w:val="ListParagraph"/>
        <w:numPr>
          <w:ilvl w:val="0"/>
          <w:numId w:val="54"/>
        </w:numPr>
        <w:ind w:left="1560" w:right="73" w:hanging="720"/>
        <w:jc w:val="both"/>
        <w:rPr>
          <w:rFonts w:ascii="Arial" w:eastAsia="Arial" w:hAnsi="Arial" w:cs="Arial"/>
          <w:sz w:val="22"/>
          <w:szCs w:val="22"/>
        </w:rPr>
      </w:pPr>
      <w:r w:rsidRPr="001F5146">
        <w:rPr>
          <w:rFonts w:ascii="Arial" w:eastAsia="Arial" w:hAnsi="Arial" w:cs="Arial"/>
          <w:sz w:val="22"/>
          <w:szCs w:val="22"/>
        </w:rPr>
        <w:t>de</w:t>
      </w:r>
      <w:r w:rsidRPr="001F5146">
        <w:rPr>
          <w:rFonts w:ascii="Arial" w:eastAsia="Arial" w:hAnsi="Arial" w:cs="Arial"/>
          <w:spacing w:val="-2"/>
          <w:sz w:val="22"/>
          <w:szCs w:val="22"/>
        </w:rPr>
        <w:t>v</w:t>
      </w:r>
      <w:r w:rsidRPr="001F5146">
        <w:rPr>
          <w:rFonts w:ascii="Arial" w:eastAsia="Arial" w:hAnsi="Arial" w:cs="Arial"/>
          <w:sz w:val="22"/>
          <w:szCs w:val="22"/>
        </w:rPr>
        <w:t>e</w:t>
      </w:r>
      <w:r w:rsidRPr="001F5146">
        <w:rPr>
          <w:rFonts w:ascii="Arial" w:eastAsia="Arial" w:hAnsi="Arial" w:cs="Arial"/>
          <w:spacing w:val="-1"/>
          <w:sz w:val="22"/>
          <w:szCs w:val="22"/>
        </w:rPr>
        <w:t>l</w:t>
      </w:r>
      <w:r w:rsidRPr="001F5146">
        <w:rPr>
          <w:rFonts w:ascii="Arial" w:eastAsia="Arial" w:hAnsi="Arial" w:cs="Arial"/>
          <w:sz w:val="22"/>
          <w:szCs w:val="22"/>
        </w:rPr>
        <w:t>op</w:t>
      </w:r>
      <w:r w:rsidRPr="001F5146">
        <w:rPr>
          <w:rFonts w:ascii="Arial" w:eastAsia="Arial" w:hAnsi="Arial" w:cs="Arial"/>
          <w:spacing w:val="-1"/>
          <w:sz w:val="22"/>
          <w:szCs w:val="22"/>
        </w:rPr>
        <w:t>i</w:t>
      </w:r>
      <w:r w:rsidRPr="001F5146">
        <w:rPr>
          <w:rFonts w:ascii="Arial" w:eastAsia="Arial" w:hAnsi="Arial" w:cs="Arial"/>
          <w:sz w:val="22"/>
          <w:szCs w:val="22"/>
        </w:rPr>
        <w:t>ng</w:t>
      </w:r>
      <w:r w:rsidRPr="001F5146">
        <w:rPr>
          <w:spacing w:val="36"/>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33"/>
          <w:sz w:val="22"/>
          <w:szCs w:val="22"/>
        </w:rPr>
        <w:t xml:space="preserve"> </w:t>
      </w:r>
      <w:r w:rsidRPr="001F5146">
        <w:rPr>
          <w:rFonts w:ascii="Arial" w:eastAsia="Arial" w:hAnsi="Arial" w:cs="Arial"/>
          <w:sz w:val="22"/>
          <w:szCs w:val="22"/>
        </w:rPr>
        <w:t>d</w:t>
      </w:r>
      <w:r w:rsidRPr="001F5146">
        <w:rPr>
          <w:rFonts w:ascii="Arial" w:eastAsia="Arial" w:hAnsi="Arial" w:cs="Arial"/>
          <w:spacing w:val="1"/>
          <w:sz w:val="22"/>
          <w:szCs w:val="22"/>
        </w:rPr>
        <w:t>r</w:t>
      </w:r>
      <w:r w:rsidRPr="001F5146">
        <w:rPr>
          <w:rFonts w:ascii="Arial" w:eastAsia="Arial" w:hAnsi="Arial" w:cs="Arial"/>
          <w:sz w:val="22"/>
          <w:szCs w:val="22"/>
        </w:rPr>
        <w:t>a</w:t>
      </w:r>
      <w:r w:rsidRPr="001F5146">
        <w:rPr>
          <w:rFonts w:ascii="Arial" w:eastAsia="Arial" w:hAnsi="Arial" w:cs="Arial"/>
          <w:spacing w:val="1"/>
          <w:sz w:val="22"/>
          <w:szCs w:val="22"/>
        </w:rPr>
        <w:t>f</w:t>
      </w:r>
      <w:r w:rsidRPr="001F5146">
        <w:rPr>
          <w:rFonts w:ascii="Arial" w:eastAsia="Arial" w:hAnsi="Arial" w:cs="Arial"/>
          <w:sz w:val="22"/>
          <w:szCs w:val="22"/>
        </w:rPr>
        <w:t>t</w:t>
      </w:r>
      <w:r w:rsidRPr="001F5146">
        <w:rPr>
          <w:spacing w:val="35"/>
          <w:sz w:val="22"/>
          <w:szCs w:val="22"/>
        </w:rPr>
        <w:t xml:space="preserve"> </w:t>
      </w:r>
      <w:r w:rsidRPr="001F5146">
        <w:rPr>
          <w:rFonts w:ascii="Arial" w:eastAsia="Arial" w:hAnsi="Arial" w:cs="Arial"/>
          <w:sz w:val="22"/>
          <w:szCs w:val="22"/>
        </w:rPr>
        <w:t>bu</w:t>
      </w:r>
      <w:r w:rsidRPr="001F5146">
        <w:rPr>
          <w:rFonts w:ascii="Arial" w:eastAsia="Arial" w:hAnsi="Arial" w:cs="Arial"/>
          <w:spacing w:val="-3"/>
          <w:sz w:val="22"/>
          <w:szCs w:val="22"/>
        </w:rPr>
        <w:t>d</w:t>
      </w:r>
      <w:r w:rsidRPr="001F5146">
        <w:rPr>
          <w:rFonts w:ascii="Arial" w:eastAsia="Arial" w:hAnsi="Arial" w:cs="Arial"/>
          <w:spacing w:val="2"/>
          <w:sz w:val="22"/>
          <w:szCs w:val="22"/>
        </w:rPr>
        <w:t>g</w:t>
      </w:r>
      <w:r w:rsidRPr="001F5146">
        <w:rPr>
          <w:rFonts w:ascii="Arial" w:eastAsia="Arial" w:hAnsi="Arial" w:cs="Arial"/>
          <w:spacing w:val="-3"/>
          <w:sz w:val="22"/>
          <w:szCs w:val="22"/>
        </w:rPr>
        <w:t>e</w:t>
      </w:r>
      <w:r w:rsidRPr="001F5146">
        <w:rPr>
          <w:rFonts w:ascii="Arial" w:eastAsia="Arial" w:hAnsi="Arial" w:cs="Arial"/>
          <w:spacing w:val="1"/>
          <w:sz w:val="22"/>
          <w:szCs w:val="22"/>
        </w:rPr>
        <w:t>t</w:t>
      </w:r>
      <w:r w:rsidRPr="001F5146">
        <w:rPr>
          <w:rFonts w:ascii="Arial" w:eastAsia="Arial" w:hAnsi="Arial" w:cs="Arial"/>
          <w:sz w:val="22"/>
          <w:szCs w:val="22"/>
        </w:rPr>
        <w:t>,</w:t>
      </w:r>
      <w:r w:rsidRPr="001F5146">
        <w:rPr>
          <w:spacing w:val="35"/>
          <w:sz w:val="22"/>
          <w:szCs w:val="22"/>
        </w:rPr>
        <w:t xml:space="preserve"> </w:t>
      </w:r>
      <w:r w:rsidRPr="001F5146">
        <w:rPr>
          <w:rFonts w:ascii="Arial" w:eastAsia="Arial" w:hAnsi="Arial" w:cs="Arial"/>
          <w:spacing w:val="1"/>
          <w:sz w:val="22"/>
          <w:szCs w:val="22"/>
        </w:rPr>
        <w:t>t</w:t>
      </w:r>
      <w:r w:rsidRPr="001F5146">
        <w:rPr>
          <w:rFonts w:ascii="Arial" w:eastAsia="Arial" w:hAnsi="Arial" w:cs="Arial"/>
          <w:spacing w:val="-3"/>
          <w:sz w:val="22"/>
          <w:szCs w:val="22"/>
        </w:rPr>
        <w:t>a</w:t>
      </w:r>
      <w:r w:rsidRPr="001F5146">
        <w:rPr>
          <w:rFonts w:ascii="Arial" w:eastAsia="Arial" w:hAnsi="Arial" w:cs="Arial"/>
          <w:spacing w:val="2"/>
          <w:sz w:val="22"/>
          <w:szCs w:val="22"/>
        </w:rPr>
        <w:t>k</w:t>
      </w:r>
      <w:r w:rsidRPr="001F5146">
        <w:rPr>
          <w:rFonts w:ascii="Arial" w:eastAsia="Arial" w:hAnsi="Arial" w:cs="Arial"/>
          <w:spacing w:val="-1"/>
          <w:sz w:val="22"/>
          <w:szCs w:val="22"/>
        </w:rPr>
        <w:t>i</w:t>
      </w:r>
      <w:r w:rsidRPr="001F5146">
        <w:rPr>
          <w:rFonts w:ascii="Arial" w:eastAsia="Arial" w:hAnsi="Arial" w:cs="Arial"/>
          <w:spacing w:val="-3"/>
          <w:sz w:val="22"/>
          <w:szCs w:val="22"/>
        </w:rPr>
        <w:t>n</w:t>
      </w:r>
      <w:r w:rsidRPr="001F5146">
        <w:rPr>
          <w:rFonts w:ascii="Arial" w:eastAsia="Arial" w:hAnsi="Arial" w:cs="Arial"/>
          <w:sz w:val="22"/>
          <w:szCs w:val="22"/>
        </w:rPr>
        <w:t>g</w:t>
      </w:r>
      <w:r w:rsidRPr="001F5146">
        <w:rPr>
          <w:spacing w:val="36"/>
          <w:sz w:val="22"/>
          <w:szCs w:val="22"/>
        </w:rPr>
        <w:t xml:space="preserve"> </w:t>
      </w:r>
      <w:r w:rsidRPr="001F5146">
        <w:rPr>
          <w:rFonts w:ascii="Arial" w:eastAsia="Arial" w:hAnsi="Arial" w:cs="Arial"/>
          <w:spacing w:val="-1"/>
          <w:sz w:val="22"/>
          <w:szCs w:val="22"/>
        </w:rPr>
        <w:t>i</w:t>
      </w:r>
      <w:r w:rsidRPr="001F5146">
        <w:rPr>
          <w:rFonts w:ascii="Arial" w:eastAsia="Arial" w:hAnsi="Arial" w:cs="Arial"/>
          <w:sz w:val="22"/>
          <w:szCs w:val="22"/>
        </w:rPr>
        <w:t>n</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spacing w:val="33"/>
          <w:sz w:val="22"/>
          <w:szCs w:val="22"/>
        </w:rPr>
        <w:t xml:space="preserve"> </w:t>
      </w:r>
      <w:r w:rsidRPr="001F5146">
        <w:rPr>
          <w:rFonts w:ascii="Arial" w:eastAsia="Arial" w:hAnsi="Arial" w:cs="Arial"/>
          <w:sz w:val="22"/>
          <w:szCs w:val="22"/>
        </w:rPr>
        <w:t>accou</w:t>
      </w:r>
      <w:r w:rsidRPr="001F5146">
        <w:rPr>
          <w:rFonts w:ascii="Arial" w:eastAsia="Arial" w:hAnsi="Arial" w:cs="Arial"/>
          <w:spacing w:val="-3"/>
          <w:sz w:val="22"/>
          <w:szCs w:val="22"/>
        </w:rPr>
        <w:t>n</w:t>
      </w:r>
      <w:r w:rsidRPr="001F5146">
        <w:rPr>
          <w:rFonts w:ascii="Arial" w:eastAsia="Arial" w:hAnsi="Arial" w:cs="Arial"/>
          <w:sz w:val="22"/>
          <w:szCs w:val="22"/>
        </w:rPr>
        <w:t>t</w:t>
      </w:r>
      <w:r w:rsidRPr="001F5146">
        <w:rPr>
          <w:spacing w:val="35"/>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33"/>
          <w:sz w:val="22"/>
          <w:szCs w:val="22"/>
        </w:rPr>
        <w:t xml:space="preserve"> </w:t>
      </w:r>
      <w:r w:rsidRPr="001F5146">
        <w:rPr>
          <w:rFonts w:ascii="Arial" w:eastAsia="Arial" w:hAnsi="Arial" w:cs="Arial"/>
          <w:spacing w:val="1"/>
          <w:sz w:val="22"/>
          <w:szCs w:val="22"/>
        </w:rPr>
        <w:t>r</w:t>
      </w:r>
      <w:r w:rsidRPr="001F5146">
        <w:rPr>
          <w:rFonts w:ascii="Arial" w:eastAsia="Arial" w:hAnsi="Arial" w:cs="Arial"/>
          <w:sz w:val="22"/>
          <w:szCs w:val="22"/>
        </w:rPr>
        <w:t>e</w:t>
      </w:r>
      <w:r w:rsidRPr="001F5146">
        <w:rPr>
          <w:rFonts w:ascii="Arial" w:eastAsia="Arial" w:hAnsi="Arial" w:cs="Arial"/>
          <w:spacing w:val="-2"/>
          <w:sz w:val="22"/>
          <w:szCs w:val="22"/>
        </w:rPr>
        <w:t>v</w:t>
      </w:r>
      <w:r w:rsidRPr="001F5146">
        <w:rPr>
          <w:rFonts w:ascii="Arial" w:eastAsia="Arial" w:hAnsi="Arial" w:cs="Arial"/>
          <w:sz w:val="22"/>
          <w:szCs w:val="22"/>
        </w:rPr>
        <w:t>enue</w:t>
      </w:r>
      <w:r w:rsidRPr="001F5146">
        <w:rPr>
          <w:spacing w:val="33"/>
          <w:sz w:val="22"/>
          <w:szCs w:val="22"/>
        </w:rPr>
        <w:t xml:space="preserve"> </w:t>
      </w:r>
      <w:r w:rsidRPr="001F5146">
        <w:rPr>
          <w:rFonts w:ascii="Arial" w:eastAsia="Arial" w:hAnsi="Arial" w:cs="Arial"/>
          <w:spacing w:val="-1"/>
          <w:sz w:val="22"/>
          <w:szCs w:val="22"/>
        </w:rPr>
        <w:t>i</w:t>
      </w:r>
      <w:r w:rsidRPr="001F5146">
        <w:rPr>
          <w:rFonts w:ascii="Arial" w:eastAsia="Arial" w:hAnsi="Arial" w:cs="Arial"/>
          <w:spacing w:val="1"/>
          <w:sz w:val="22"/>
          <w:szCs w:val="22"/>
        </w:rPr>
        <w:t>m</w:t>
      </w:r>
      <w:r w:rsidRPr="001F5146">
        <w:rPr>
          <w:rFonts w:ascii="Arial" w:eastAsia="Arial" w:hAnsi="Arial" w:cs="Arial"/>
          <w:sz w:val="22"/>
          <w:szCs w:val="22"/>
        </w:rPr>
        <w:t>p</w:t>
      </w:r>
      <w:r w:rsidRPr="001F5146">
        <w:rPr>
          <w:rFonts w:ascii="Arial" w:eastAsia="Arial" w:hAnsi="Arial" w:cs="Arial"/>
          <w:spacing w:val="-1"/>
          <w:sz w:val="22"/>
          <w:szCs w:val="22"/>
        </w:rPr>
        <w:t>li</w:t>
      </w:r>
      <w:r w:rsidRPr="001F5146">
        <w:rPr>
          <w:rFonts w:ascii="Arial" w:eastAsia="Arial" w:hAnsi="Arial" w:cs="Arial"/>
          <w:sz w:val="22"/>
          <w:szCs w:val="22"/>
        </w:rPr>
        <w:t>ca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ons</w:t>
      </w:r>
      <w:r w:rsidRPr="001F5146">
        <w:rPr>
          <w:spacing w:val="34"/>
          <w:sz w:val="22"/>
          <w:szCs w:val="22"/>
        </w:rPr>
        <w:t xml:space="preserve"> </w:t>
      </w:r>
      <w:r w:rsidRPr="001F5146">
        <w:rPr>
          <w:rFonts w:ascii="Arial" w:eastAsia="Arial" w:hAnsi="Arial" w:cs="Arial"/>
          <w:sz w:val="22"/>
          <w:szCs w:val="22"/>
        </w:rPr>
        <w:t>of</w:t>
      </w:r>
      <w:r w:rsidRPr="001F5146">
        <w:rPr>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2"/>
          <w:sz w:val="22"/>
          <w:szCs w:val="22"/>
        </w:rPr>
        <w:t xml:space="preserve"> </w:t>
      </w: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oposed</w:t>
      </w:r>
      <w:r w:rsidRPr="001F5146">
        <w:rPr>
          <w:spacing w:val="2"/>
          <w:sz w:val="22"/>
          <w:szCs w:val="22"/>
        </w:rPr>
        <w:t xml:space="preserve"> </w:t>
      </w:r>
      <w:r w:rsidRPr="001F5146">
        <w:rPr>
          <w:rFonts w:ascii="Arial" w:eastAsia="Arial" w:hAnsi="Arial" w:cs="Arial"/>
          <w:sz w:val="22"/>
          <w:szCs w:val="22"/>
        </w:rPr>
        <w:t>cap</w:t>
      </w:r>
      <w:r w:rsidRPr="001F5146">
        <w:rPr>
          <w:rFonts w:ascii="Arial" w:eastAsia="Arial" w:hAnsi="Arial" w:cs="Arial"/>
          <w:spacing w:val="-1"/>
          <w:sz w:val="22"/>
          <w:szCs w:val="22"/>
        </w:rPr>
        <w:t>i</w:t>
      </w:r>
      <w:r w:rsidRPr="001F5146">
        <w:rPr>
          <w:rFonts w:ascii="Arial" w:eastAsia="Arial" w:hAnsi="Arial" w:cs="Arial"/>
          <w:spacing w:val="1"/>
          <w:sz w:val="22"/>
          <w:szCs w:val="22"/>
        </w:rPr>
        <w:t>t</w:t>
      </w:r>
      <w:r w:rsidRPr="001F5146">
        <w:rPr>
          <w:rFonts w:ascii="Arial" w:eastAsia="Arial" w:hAnsi="Arial" w:cs="Arial"/>
          <w:sz w:val="22"/>
          <w:szCs w:val="22"/>
        </w:rPr>
        <w:t>al</w:t>
      </w:r>
      <w:r w:rsidRPr="001F5146">
        <w:rPr>
          <w:spacing w:val="2"/>
          <w:sz w:val="22"/>
          <w:szCs w:val="22"/>
        </w:rPr>
        <w:t xml:space="preserve"> </w:t>
      </w:r>
      <w:proofErr w:type="spellStart"/>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og</w:t>
      </w:r>
      <w:r w:rsidRPr="001F5146">
        <w:rPr>
          <w:rFonts w:ascii="Arial" w:eastAsia="Arial" w:hAnsi="Arial" w:cs="Arial"/>
          <w:spacing w:val="1"/>
          <w:sz w:val="22"/>
          <w:szCs w:val="22"/>
        </w:rPr>
        <w:t>r</w:t>
      </w:r>
      <w:r w:rsidRPr="001F5146">
        <w:rPr>
          <w:rFonts w:ascii="Arial" w:eastAsia="Arial" w:hAnsi="Arial" w:cs="Arial"/>
          <w:sz w:val="22"/>
          <w:szCs w:val="22"/>
        </w:rPr>
        <w:t>a</w:t>
      </w:r>
      <w:r w:rsidRPr="001F5146">
        <w:rPr>
          <w:rFonts w:ascii="Arial" w:eastAsia="Arial" w:hAnsi="Arial" w:cs="Arial"/>
          <w:spacing w:val="-1"/>
          <w:sz w:val="22"/>
          <w:szCs w:val="22"/>
        </w:rPr>
        <w:t>m</w:t>
      </w:r>
      <w:r w:rsidRPr="001F5146">
        <w:rPr>
          <w:rFonts w:ascii="Arial" w:eastAsia="Arial" w:hAnsi="Arial" w:cs="Arial"/>
          <w:spacing w:val="1"/>
          <w:sz w:val="22"/>
          <w:szCs w:val="22"/>
        </w:rPr>
        <w:t>m</w:t>
      </w:r>
      <w:r w:rsidRPr="001F5146">
        <w:rPr>
          <w:rFonts w:ascii="Arial" w:eastAsia="Arial" w:hAnsi="Arial" w:cs="Arial"/>
          <w:sz w:val="22"/>
          <w:szCs w:val="22"/>
        </w:rPr>
        <w:t>e</w:t>
      </w:r>
      <w:proofErr w:type="spellEnd"/>
      <w:r w:rsidRPr="001F5146">
        <w:rPr>
          <w:rFonts w:ascii="Arial" w:eastAsia="Arial" w:hAnsi="Arial" w:cs="Arial"/>
          <w:sz w:val="22"/>
          <w:szCs w:val="22"/>
        </w:rPr>
        <w:t>,</w:t>
      </w:r>
      <w:r w:rsidRPr="001F5146">
        <w:rPr>
          <w:spacing w:val="2"/>
          <w:sz w:val="22"/>
          <w:szCs w:val="22"/>
        </w:rPr>
        <w:t xml:space="preserve"> </w:t>
      </w:r>
      <w:r w:rsidRPr="001F5146">
        <w:rPr>
          <w:rFonts w:ascii="Arial" w:eastAsia="Arial" w:hAnsi="Arial" w:cs="Arial"/>
          <w:sz w:val="22"/>
          <w:szCs w:val="22"/>
        </w:rPr>
        <w:t>counc</w:t>
      </w:r>
      <w:r w:rsidRPr="001F5146">
        <w:rPr>
          <w:rFonts w:ascii="Arial" w:eastAsia="Arial" w:hAnsi="Arial" w:cs="Arial"/>
          <w:spacing w:val="-1"/>
          <w:sz w:val="22"/>
          <w:szCs w:val="22"/>
        </w:rPr>
        <w:t>i</w:t>
      </w:r>
      <w:r w:rsidRPr="001F5146">
        <w:rPr>
          <w:rFonts w:ascii="Arial" w:eastAsia="Arial" w:hAnsi="Arial" w:cs="Arial"/>
          <w:sz w:val="22"/>
          <w:szCs w:val="22"/>
        </w:rPr>
        <w:t>l</w:t>
      </w:r>
      <w:r w:rsidRPr="001F5146">
        <w:rPr>
          <w:spacing w:val="2"/>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ax</w:t>
      </w:r>
      <w:r w:rsidRPr="001F5146">
        <w:rPr>
          <w:sz w:val="22"/>
          <w:szCs w:val="22"/>
        </w:rPr>
        <w:t xml:space="preserve"> </w:t>
      </w:r>
      <w:r w:rsidRPr="001F5146">
        <w:rPr>
          <w:rFonts w:ascii="Arial" w:hAnsi="Arial" w:cs="Arial"/>
          <w:sz w:val="22"/>
          <w:szCs w:val="22"/>
        </w:rPr>
        <w:t>and fees and charges</w:t>
      </w:r>
      <w:r w:rsidRPr="001F5146">
        <w:rPr>
          <w:sz w:val="22"/>
          <w:szCs w:val="22"/>
        </w:rPr>
        <w:t xml:space="preserve"> </w:t>
      </w:r>
      <w:proofErr w:type="spellStart"/>
      <w:r w:rsidRPr="001F5146">
        <w:rPr>
          <w:rFonts w:ascii="Arial" w:eastAsia="Arial" w:hAnsi="Arial" w:cs="Arial"/>
          <w:sz w:val="22"/>
          <w:szCs w:val="22"/>
        </w:rPr>
        <w:t>ha</w:t>
      </w:r>
      <w:r w:rsidRPr="001F5146">
        <w:rPr>
          <w:rFonts w:ascii="Arial" w:eastAsia="Arial" w:hAnsi="Arial" w:cs="Arial"/>
          <w:spacing w:val="1"/>
          <w:sz w:val="22"/>
          <w:szCs w:val="22"/>
        </w:rPr>
        <w:t>rm</w:t>
      </w:r>
      <w:r w:rsidRPr="001F5146">
        <w:rPr>
          <w:rFonts w:ascii="Arial" w:eastAsia="Arial" w:hAnsi="Arial" w:cs="Arial"/>
          <w:sz w:val="22"/>
          <w:szCs w:val="22"/>
        </w:rPr>
        <w:t>on</w:t>
      </w:r>
      <w:r w:rsidRPr="001F5146">
        <w:rPr>
          <w:rFonts w:ascii="Arial" w:eastAsia="Arial" w:hAnsi="Arial" w:cs="Arial"/>
          <w:spacing w:val="-1"/>
          <w:sz w:val="22"/>
          <w:szCs w:val="22"/>
        </w:rPr>
        <w:t>i</w:t>
      </w:r>
      <w:r w:rsidRPr="001F5146">
        <w:rPr>
          <w:rFonts w:ascii="Arial" w:eastAsia="Arial" w:hAnsi="Arial" w:cs="Arial"/>
          <w:sz w:val="22"/>
          <w:szCs w:val="22"/>
        </w:rPr>
        <w:t>sa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proofErr w:type="spellEnd"/>
      <w:r w:rsidRPr="001F5146">
        <w:rPr>
          <w:spacing w:val="2"/>
          <w:sz w:val="22"/>
          <w:szCs w:val="22"/>
        </w:rPr>
        <w:t xml:space="preserve"> </w:t>
      </w:r>
      <w:r w:rsidRPr="001F5146">
        <w:rPr>
          <w:rFonts w:ascii="Arial" w:eastAsia="Arial" w:hAnsi="Arial" w:cs="Arial"/>
          <w:sz w:val="22"/>
          <w:szCs w:val="22"/>
        </w:rPr>
        <w:t>po</w:t>
      </w:r>
      <w:r w:rsidRPr="001F5146">
        <w:rPr>
          <w:rFonts w:ascii="Arial" w:eastAsia="Arial" w:hAnsi="Arial" w:cs="Arial"/>
          <w:spacing w:val="-1"/>
          <w:sz w:val="22"/>
          <w:szCs w:val="22"/>
        </w:rPr>
        <w:t>li</w:t>
      </w:r>
      <w:r w:rsidRPr="001F5146">
        <w:rPr>
          <w:rFonts w:ascii="Arial" w:eastAsia="Arial" w:hAnsi="Arial" w:cs="Arial"/>
          <w:spacing w:val="2"/>
          <w:sz w:val="22"/>
          <w:szCs w:val="22"/>
        </w:rPr>
        <w:t>cies</w:t>
      </w:r>
      <w:r w:rsidRPr="001F5146">
        <w:rPr>
          <w:rFonts w:ascii="Arial" w:eastAsia="Arial" w:hAnsi="Arial" w:cs="Arial"/>
          <w:sz w:val="22"/>
          <w:szCs w:val="22"/>
        </w:rPr>
        <w:t>;</w:t>
      </w:r>
      <w:r w:rsidRPr="001F5146">
        <w:rPr>
          <w:spacing w:val="4"/>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sz w:val="22"/>
          <w:szCs w:val="22"/>
        </w:rPr>
        <w:t xml:space="preserve"> </w:t>
      </w:r>
      <w:r w:rsidRPr="001F5146">
        <w:rPr>
          <w:rFonts w:ascii="Arial" w:eastAsia="Arial" w:hAnsi="Arial" w:cs="Arial"/>
          <w:spacing w:val="-1"/>
          <w:sz w:val="22"/>
          <w:szCs w:val="22"/>
        </w:rPr>
        <w:t>i</w:t>
      </w:r>
      <w:r w:rsidRPr="001F5146">
        <w:rPr>
          <w:rFonts w:ascii="Arial" w:eastAsia="Arial" w:hAnsi="Arial" w:cs="Arial"/>
          <w:sz w:val="22"/>
          <w:szCs w:val="22"/>
        </w:rPr>
        <w:t>den</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3"/>
          <w:sz w:val="22"/>
          <w:szCs w:val="22"/>
        </w:rPr>
        <w:t>f</w:t>
      </w:r>
      <w:r w:rsidRPr="001F5146">
        <w:rPr>
          <w:rFonts w:ascii="Arial" w:eastAsia="Arial" w:hAnsi="Arial" w:cs="Arial"/>
          <w:sz w:val="22"/>
          <w:szCs w:val="22"/>
        </w:rPr>
        <w:t>y</w:t>
      </w:r>
      <w:r w:rsidRPr="001F5146">
        <w:rPr>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5"/>
          <w:sz w:val="22"/>
          <w:szCs w:val="22"/>
        </w:rPr>
        <w:t xml:space="preserve"> </w:t>
      </w:r>
      <w:r w:rsidRPr="001F5146">
        <w:rPr>
          <w:rFonts w:ascii="Arial" w:eastAsia="Arial" w:hAnsi="Arial" w:cs="Arial"/>
          <w:sz w:val="22"/>
          <w:szCs w:val="22"/>
        </w:rPr>
        <w:t>bu</w:t>
      </w:r>
      <w:r w:rsidRPr="001F5146">
        <w:rPr>
          <w:rFonts w:ascii="Arial" w:eastAsia="Arial" w:hAnsi="Arial" w:cs="Arial"/>
          <w:spacing w:val="-3"/>
          <w:sz w:val="22"/>
          <w:szCs w:val="22"/>
        </w:rPr>
        <w:t>d</w:t>
      </w:r>
      <w:r w:rsidRPr="001F5146">
        <w:rPr>
          <w:rFonts w:ascii="Arial" w:eastAsia="Arial" w:hAnsi="Arial" w:cs="Arial"/>
          <w:spacing w:val="2"/>
          <w:sz w:val="22"/>
          <w:szCs w:val="22"/>
        </w:rPr>
        <w:t>g</w:t>
      </w:r>
      <w:r w:rsidRPr="001F5146">
        <w:rPr>
          <w:rFonts w:ascii="Arial" w:eastAsia="Arial" w:hAnsi="Arial" w:cs="Arial"/>
          <w:spacing w:val="-3"/>
          <w:sz w:val="22"/>
          <w:szCs w:val="22"/>
        </w:rPr>
        <w:t>e</w:t>
      </w:r>
      <w:r w:rsidRPr="001F5146">
        <w:rPr>
          <w:rFonts w:ascii="Arial" w:eastAsia="Arial" w:hAnsi="Arial" w:cs="Arial"/>
          <w:sz w:val="22"/>
          <w:szCs w:val="22"/>
        </w:rPr>
        <w:t>t</w:t>
      </w:r>
      <w:r w:rsidRPr="001F5146">
        <w:rPr>
          <w:spacing w:val="4"/>
          <w:sz w:val="22"/>
          <w:szCs w:val="22"/>
        </w:rPr>
        <w:t xml:space="preserve"> </w:t>
      </w:r>
      <w:r w:rsidRPr="001F5146">
        <w:rPr>
          <w:rFonts w:ascii="Arial" w:eastAsia="Arial" w:hAnsi="Arial" w:cs="Arial"/>
          <w:spacing w:val="2"/>
          <w:sz w:val="22"/>
          <w:szCs w:val="22"/>
        </w:rPr>
        <w:t>g</w:t>
      </w:r>
      <w:r w:rsidRPr="001F5146">
        <w:rPr>
          <w:rFonts w:ascii="Arial" w:eastAsia="Arial" w:hAnsi="Arial" w:cs="Arial"/>
          <w:sz w:val="22"/>
          <w:szCs w:val="22"/>
        </w:rPr>
        <w:t>ap</w:t>
      </w:r>
      <w:r w:rsidRPr="001F5146">
        <w:rPr>
          <w:spacing w:val="2"/>
          <w:sz w:val="22"/>
          <w:szCs w:val="22"/>
        </w:rPr>
        <w:t xml:space="preserve"> </w:t>
      </w:r>
      <w:r w:rsidRPr="001F5146">
        <w:rPr>
          <w:rFonts w:ascii="Arial" w:eastAsia="Arial" w:hAnsi="Arial" w:cs="Arial"/>
          <w:spacing w:val="-3"/>
          <w:sz w:val="22"/>
          <w:szCs w:val="22"/>
        </w:rPr>
        <w:t>a</w:t>
      </w:r>
      <w:r w:rsidRPr="001F5146">
        <w:rPr>
          <w:rFonts w:ascii="Arial" w:eastAsia="Arial" w:hAnsi="Arial" w:cs="Arial"/>
          <w:sz w:val="22"/>
          <w:szCs w:val="22"/>
        </w:rPr>
        <w:t>nd</w:t>
      </w:r>
      <w:r w:rsidRPr="001F5146">
        <w:rPr>
          <w:spacing w:val="5"/>
          <w:sz w:val="22"/>
          <w:szCs w:val="22"/>
        </w:rPr>
        <w:t xml:space="preserve"> </w:t>
      </w:r>
      <w:r w:rsidRPr="001F5146">
        <w:rPr>
          <w:rFonts w:ascii="Arial" w:eastAsia="Arial" w:hAnsi="Arial" w:cs="Arial"/>
          <w:spacing w:val="1"/>
          <w:sz w:val="22"/>
          <w:szCs w:val="22"/>
        </w:rPr>
        <w:t>r</w:t>
      </w:r>
      <w:r w:rsidRPr="001F5146">
        <w:rPr>
          <w:rFonts w:ascii="Arial" w:eastAsia="Arial" w:hAnsi="Arial" w:cs="Arial"/>
          <w:sz w:val="22"/>
          <w:szCs w:val="22"/>
        </w:rPr>
        <w:t>ec</w:t>
      </w:r>
      <w:r w:rsidRPr="001F5146">
        <w:rPr>
          <w:rFonts w:ascii="Arial" w:eastAsia="Arial" w:hAnsi="Arial" w:cs="Arial"/>
          <w:spacing w:val="-3"/>
          <w:sz w:val="22"/>
          <w:szCs w:val="22"/>
        </w:rPr>
        <w:t>o</w:t>
      </w:r>
      <w:r w:rsidRPr="001F5146">
        <w:rPr>
          <w:rFonts w:ascii="Arial" w:eastAsia="Arial" w:hAnsi="Arial" w:cs="Arial"/>
          <w:spacing w:val="1"/>
          <w:sz w:val="22"/>
          <w:szCs w:val="22"/>
        </w:rPr>
        <w:t>mm</w:t>
      </w:r>
      <w:r w:rsidRPr="001F5146">
        <w:rPr>
          <w:rFonts w:ascii="Arial" w:eastAsia="Arial" w:hAnsi="Arial" w:cs="Arial"/>
          <w:sz w:val="22"/>
          <w:szCs w:val="22"/>
        </w:rPr>
        <w:t>end</w:t>
      </w:r>
      <w:r w:rsidRPr="001F5146">
        <w:rPr>
          <w:spacing w:val="2"/>
          <w:sz w:val="22"/>
          <w:szCs w:val="22"/>
        </w:rPr>
        <w:t xml:space="preserve"> </w:t>
      </w:r>
      <w:r w:rsidRPr="001F5146">
        <w:rPr>
          <w:rFonts w:ascii="Arial" w:eastAsia="Arial" w:hAnsi="Arial" w:cs="Arial"/>
          <w:spacing w:val="-3"/>
          <w:sz w:val="22"/>
          <w:szCs w:val="22"/>
        </w:rPr>
        <w:t>w</w:t>
      </w:r>
      <w:r w:rsidRPr="001F5146">
        <w:rPr>
          <w:rFonts w:ascii="Arial" w:eastAsia="Arial" w:hAnsi="Arial" w:cs="Arial"/>
          <w:sz w:val="22"/>
          <w:szCs w:val="22"/>
        </w:rPr>
        <w:t>a</w:t>
      </w:r>
      <w:r w:rsidRPr="001F5146">
        <w:rPr>
          <w:rFonts w:ascii="Arial" w:eastAsia="Arial" w:hAnsi="Arial" w:cs="Arial"/>
          <w:spacing w:val="-2"/>
          <w:sz w:val="22"/>
          <w:szCs w:val="22"/>
        </w:rPr>
        <w:t>y</w:t>
      </w:r>
      <w:r w:rsidRPr="001F5146">
        <w:rPr>
          <w:rFonts w:ascii="Arial" w:eastAsia="Arial" w:hAnsi="Arial" w:cs="Arial"/>
          <w:sz w:val="22"/>
          <w:szCs w:val="22"/>
        </w:rPr>
        <w:t>s</w:t>
      </w:r>
      <w:r w:rsidRPr="001F5146">
        <w:rPr>
          <w:spacing w:val="5"/>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spacing w:val="5"/>
          <w:sz w:val="22"/>
          <w:szCs w:val="22"/>
        </w:rPr>
        <w:t xml:space="preserve"> </w:t>
      </w:r>
      <w:r w:rsidRPr="001F5146">
        <w:rPr>
          <w:rFonts w:ascii="Arial" w:eastAsia="Arial" w:hAnsi="Arial" w:cs="Arial"/>
          <w:sz w:val="22"/>
          <w:szCs w:val="22"/>
        </w:rPr>
        <w:t>c</w:t>
      </w:r>
      <w:r w:rsidRPr="001F5146">
        <w:rPr>
          <w:rFonts w:ascii="Arial" w:eastAsia="Arial" w:hAnsi="Arial" w:cs="Arial"/>
          <w:spacing w:val="-1"/>
          <w:sz w:val="22"/>
          <w:szCs w:val="22"/>
        </w:rPr>
        <w:t>l</w:t>
      </w:r>
      <w:r w:rsidRPr="001F5146">
        <w:rPr>
          <w:rFonts w:ascii="Arial" w:eastAsia="Arial" w:hAnsi="Arial" w:cs="Arial"/>
          <w:sz w:val="22"/>
          <w:szCs w:val="22"/>
        </w:rPr>
        <w:t>ose</w:t>
      </w:r>
      <w:r w:rsidRPr="001F5146">
        <w:rPr>
          <w:spacing w:val="5"/>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w:t>
      </w:r>
      <w:r w:rsidRPr="001F5146">
        <w:rPr>
          <w:rFonts w:ascii="Arial" w:eastAsia="Arial" w:hAnsi="Arial" w:cs="Arial"/>
          <w:spacing w:val="-1"/>
          <w:sz w:val="22"/>
          <w:szCs w:val="22"/>
        </w:rPr>
        <w:t>i</w:t>
      </w:r>
      <w:r w:rsidRPr="001F5146">
        <w:rPr>
          <w:rFonts w:ascii="Arial" w:eastAsia="Arial" w:hAnsi="Arial" w:cs="Arial"/>
          <w:sz w:val="22"/>
          <w:szCs w:val="22"/>
        </w:rPr>
        <w:t>s</w:t>
      </w:r>
      <w:r w:rsidRPr="001F5146">
        <w:rPr>
          <w:spacing w:val="3"/>
          <w:sz w:val="22"/>
          <w:szCs w:val="22"/>
        </w:rPr>
        <w:t xml:space="preserve"> </w:t>
      </w:r>
      <w:r w:rsidRPr="001F5146">
        <w:rPr>
          <w:rFonts w:ascii="Arial" w:eastAsia="Arial" w:hAnsi="Arial" w:cs="Arial"/>
          <w:spacing w:val="2"/>
          <w:sz w:val="22"/>
          <w:szCs w:val="22"/>
        </w:rPr>
        <w:t>g</w:t>
      </w:r>
      <w:r w:rsidRPr="001F5146">
        <w:rPr>
          <w:rFonts w:ascii="Arial" w:eastAsia="Arial" w:hAnsi="Arial" w:cs="Arial"/>
          <w:sz w:val="22"/>
          <w:szCs w:val="22"/>
        </w:rPr>
        <w:t>a</w:t>
      </w:r>
      <w:r w:rsidRPr="001F5146">
        <w:rPr>
          <w:rFonts w:ascii="Arial" w:eastAsia="Arial" w:hAnsi="Arial" w:cs="Arial"/>
          <w:spacing w:val="-3"/>
          <w:sz w:val="22"/>
          <w:szCs w:val="22"/>
        </w:rPr>
        <w:t>p</w:t>
      </w:r>
      <w:r w:rsidRPr="001F5146">
        <w:rPr>
          <w:rFonts w:ascii="Arial" w:eastAsia="Arial" w:hAnsi="Arial" w:cs="Arial"/>
          <w:sz w:val="22"/>
          <w:szCs w:val="22"/>
        </w:rPr>
        <w:t>,</w:t>
      </w:r>
      <w:r w:rsidRPr="001F5146">
        <w:rPr>
          <w:spacing w:val="6"/>
          <w:sz w:val="22"/>
          <w:szCs w:val="22"/>
        </w:rPr>
        <w:t xml:space="preserve"> </w:t>
      </w:r>
      <w:r w:rsidRPr="001F5146">
        <w:rPr>
          <w:rFonts w:ascii="Arial" w:eastAsia="Arial" w:hAnsi="Arial" w:cs="Arial"/>
          <w:spacing w:val="-1"/>
          <w:sz w:val="22"/>
          <w:szCs w:val="22"/>
        </w:rPr>
        <w:t>i</w:t>
      </w:r>
      <w:r w:rsidRPr="001F5146">
        <w:rPr>
          <w:rFonts w:ascii="Arial" w:eastAsia="Arial" w:hAnsi="Arial" w:cs="Arial"/>
          <w:sz w:val="22"/>
          <w:szCs w:val="22"/>
        </w:rPr>
        <w:t>n</w:t>
      </w:r>
      <w:r w:rsidRPr="001F5146">
        <w:rPr>
          <w:spacing w:val="5"/>
          <w:sz w:val="22"/>
          <w:szCs w:val="22"/>
        </w:rPr>
        <w:t xml:space="preserve"> </w:t>
      </w:r>
      <w:r w:rsidRPr="001F5146">
        <w:rPr>
          <w:rFonts w:ascii="Arial" w:eastAsia="Arial" w:hAnsi="Arial" w:cs="Arial"/>
          <w:spacing w:val="-1"/>
          <w:sz w:val="22"/>
          <w:szCs w:val="22"/>
        </w:rPr>
        <w:t>li</w:t>
      </w:r>
      <w:r w:rsidRPr="001F5146">
        <w:rPr>
          <w:rFonts w:ascii="Arial" w:eastAsia="Arial" w:hAnsi="Arial" w:cs="Arial"/>
          <w:sz w:val="22"/>
          <w:szCs w:val="22"/>
        </w:rPr>
        <w:t>a</w:t>
      </w:r>
      <w:r w:rsidRPr="001F5146">
        <w:rPr>
          <w:rFonts w:ascii="Arial" w:eastAsia="Arial" w:hAnsi="Arial" w:cs="Arial"/>
          <w:spacing w:val="-1"/>
          <w:sz w:val="22"/>
          <w:szCs w:val="22"/>
        </w:rPr>
        <w:t>i</w:t>
      </w:r>
      <w:r w:rsidRPr="001F5146">
        <w:rPr>
          <w:rFonts w:ascii="Arial" w:eastAsia="Arial" w:hAnsi="Arial" w:cs="Arial"/>
          <w:sz w:val="22"/>
          <w:szCs w:val="22"/>
        </w:rPr>
        <w:t>son</w:t>
      </w:r>
      <w:r w:rsidRPr="001F5146">
        <w:rPr>
          <w:spacing w:val="2"/>
          <w:sz w:val="22"/>
          <w:szCs w:val="22"/>
        </w:rPr>
        <w:t xml:space="preserve"> </w:t>
      </w:r>
      <w:r w:rsidRPr="001F5146">
        <w:rPr>
          <w:rFonts w:ascii="Arial" w:eastAsia="Arial" w:hAnsi="Arial" w:cs="Arial"/>
          <w:spacing w:val="-1"/>
          <w:sz w:val="22"/>
          <w:szCs w:val="22"/>
        </w:rPr>
        <w:t>wi</w:t>
      </w:r>
      <w:r w:rsidRPr="001F5146">
        <w:rPr>
          <w:rFonts w:ascii="Arial" w:eastAsia="Arial" w:hAnsi="Arial" w:cs="Arial"/>
          <w:spacing w:val="1"/>
          <w:sz w:val="22"/>
          <w:szCs w:val="22"/>
        </w:rPr>
        <w:t>t</w:t>
      </w:r>
      <w:r w:rsidRPr="001F5146">
        <w:rPr>
          <w:rFonts w:ascii="Arial" w:eastAsia="Arial" w:hAnsi="Arial" w:cs="Arial"/>
          <w:sz w:val="22"/>
          <w:szCs w:val="22"/>
        </w:rPr>
        <w:t>h</w:t>
      </w:r>
      <w:r w:rsidRPr="001F5146">
        <w:rPr>
          <w:sz w:val="22"/>
          <w:szCs w:val="22"/>
        </w:rPr>
        <w:t xml:space="preserve"> </w:t>
      </w:r>
      <w:r w:rsidRPr="001F5146">
        <w:rPr>
          <w:rFonts w:ascii="Arial" w:eastAsia="Arial" w:hAnsi="Arial" w:cs="Arial"/>
          <w:sz w:val="22"/>
          <w:szCs w:val="22"/>
        </w:rPr>
        <w:t>app</w:t>
      </w:r>
      <w:r w:rsidRPr="001F5146">
        <w:rPr>
          <w:rFonts w:ascii="Arial" w:eastAsia="Arial" w:hAnsi="Arial" w:cs="Arial"/>
          <w:spacing w:val="1"/>
          <w:sz w:val="22"/>
          <w:szCs w:val="22"/>
        </w:rPr>
        <w:t>r</w:t>
      </w:r>
      <w:r w:rsidRPr="001F5146">
        <w:rPr>
          <w:rFonts w:ascii="Arial" w:eastAsia="Arial" w:hAnsi="Arial" w:cs="Arial"/>
          <w:sz w:val="22"/>
          <w:szCs w:val="22"/>
        </w:rPr>
        <w:t>op</w:t>
      </w:r>
      <w:r w:rsidRPr="001F5146">
        <w:rPr>
          <w:rFonts w:ascii="Arial" w:eastAsia="Arial" w:hAnsi="Arial" w:cs="Arial"/>
          <w:spacing w:val="1"/>
          <w:sz w:val="22"/>
          <w:szCs w:val="22"/>
        </w:rPr>
        <w:t>r</w:t>
      </w:r>
      <w:r w:rsidRPr="001F5146">
        <w:rPr>
          <w:rFonts w:ascii="Arial" w:eastAsia="Arial" w:hAnsi="Arial" w:cs="Arial"/>
          <w:spacing w:val="-1"/>
          <w:sz w:val="22"/>
          <w:szCs w:val="22"/>
        </w:rPr>
        <w:t>i</w:t>
      </w:r>
      <w:r w:rsidRPr="001F5146">
        <w:rPr>
          <w:rFonts w:ascii="Arial" w:eastAsia="Arial" w:hAnsi="Arial" w:cs="Arial"/>
          <w:sz w:val="22"/>
          <w:szCs w:val="22"/>
        </w:rPr>
        <w:t>a</w:t>
      </w:r>
      <w:r w:rsidRPr="001F5146">
        <w:rPr>
          <w:rFonts w:ascii="Arial" w:eastAsia="Arial" w:hAnsi="Arial" w:cs="Arial"/>
          <w:spacing w:val="1"/>
          <w:sz w:val="22"/>
          <w:szCs w:val="22"/>
        </w:rPr>
        <w:t>t</w:t>
      </w:r>
      <w:r w:rsidRPr="001F5146">
        <w:rPr>
          <w:rFonts w:ascii="Arial" w:eastAsia="Arial" w:hAnsi="Arial" w:cs="Arial"/>
          <w:sz w:val="22"/>
          <w:szCs w:val="22"/>
        </w:rPr>
        <w:t>e</w:t>
      </w:r>
      <w:r w:rsidRPr="001F5146">
        <w:rPr>
          <w:spacing w:val="2"/>
          <w:sz w:val="22"/>
          <w:szCs w:val="22"/>
        </w:rPr>
        <w:t xml:space="preserve"> </w:t>
      </w:r>
      <w:r w:rsidRPr="001F5146">
        <w:rPr>
          <w:rFonts w:ascii="Arial" w:eastAsia="Arial" w:hAnsi="Arial" w:cs="Arial"/>
          <w:spacing w:val="-4"/>
          <w:sz w:val="22"/>
          <w:szCs w:val="22"/>
        </w:rPr>
        <w:t>M</w:t>
      </w:r>
      <w:r w:rsidRPr="001F5146">
        <w:rPr>
          <w:rFonts w:ascii="Arial" w:eastAsia="Arial" w:hAnsi="Arial" w:cs="Arial"/>
          <w:sz w:val="22"/>
          <w:szCs w:val="22"/>
        </w:rPr>
        <w:t>e</w:t>
      </w:r>
      <w:r w:rsidRPr="001F5146">
        <w:rPr>
          <w:rFonts w:ascii="Arial" w:eastAsia="Arial" w:hAnsi="Arial" w:cs="Arial"/>
          <w:spacing w:val="1"/>
          <w:sz w:val="22"/>
          <w:szCs w:val="22"/>
        </w:rPr>
        <w:t>m</w:t>
      </w:r>
      <w:r w:rsidRPr="001F5146">
        <w:rPr>
          <w:rFonts w:ascii="Arial" w:eastAsia="Arial" w:hAnsi="Arial" w:cs="Arial"/>
          <w:sz w:val="22"/>
          <w:szCs w:val="22"/>
        </w:rPr>
        <w:t>ber</w:t>
      </w:r>
      <w:r w:rsidRPr="001F5146">
        <w:rPr>
          <w:spacing w:val="4"/>
          <w:sz w:val="22"/>
          <w:szCs w:val="22"/>
        </w:rPr>
        <w:t xml:space="preserve"> </w:t>
      </w:r>
      <w:r w:rsidRPr="001F5146">
        <w:rPr>
          <w:rFonts w:ascii="Arial" w:eastAsia="Arial" w:hAnsi="Arial" w:cs="Arial"/>
          <w:sz w:val="22"/>
          <w:szCs w:val="22"/>
        </w:rPr>
        <w:t>bo</w:t>
      </w:r>
      <w:r w:rsidRPr="001F5146">
        <w:rPr>
          <w:rFonts w:ascii="Arial" w:eastAsia="Arial" w:hAnsi="Arial" w:cs="Arial"/>
          <w:spacing w:val="-3"/>
          <w:sz w:val="22"/>
          <w:szCs w:val="22"/>
        </w:rPr>
        <w:t>d</w:t>
      </w:r>
      <w:r w:rsidRPr="001F5146">
        <w:rPr>
          <w:rFonts w:ascii="Arial" w:eastAsia="Arial" w:hAnsi="Arial" w:cs="Arial"/>
          <w:spacing w:val="-1"/>
          <w:sz w:val="22"/>
          <w:szCs w:val="22"/>
        </w:rPr>
        <w:t>i</w:t>
      </w:r>
      <w:r w:rsidRPr="001F5146">
        <w:rPr>
          <w:rFonts w:ascii="Arial" w:eastAsia="Arial" w:hAnsi="Arial" w:cs="Arial"/>
          <w:sz w:val="22"/>
          <w:szCs w:val="22"/>
        </w:rPr>
        <w:t>es,</w:t>
      </w:r>
      <w:r w:rsidRPr="001F5146">
        <w:rPr>
          <w:spacing w:val="4"/>
          <w:sz w:val="22"/>
          <w:szCs w:val="22"/>
        </w:rPr>
        <w:t xml:space="preserve"> </w:t>
      </w:r>
      <w:r w:rsidRPr="001F5146">
        <w:rPr>
          <w:rFonts w:ascii="Arial" w:eastAsia="Arial" w:hAnsi="Arial" w:cs="Arial"/>
          <w:sz w:val="22"/>
          <w:szCs w:val="22"/>
        </w:rPr>
        <w:t>ha</w:t>
      </w:r>
      <w:r w:rsidRPr="001F5146">
        <w:rPr>
          <w:rFonts w:ascii="Arial" w:eastAsia="Arial" w:hAnsi="Arial" w:cs="Arial"/>
          <w:spacing w:val="-2"/>
          <w:sz w:val="22"/>
          <w:szCs w:val="22"/>
        </w:rPr>
        <w:t>v</w:t>
      </w:r>
      <w:r w:rsidRPr="001F5146">
        <w:rPr>
          <w:rFonts w:ascii="Arial" w:eastAsia="Arial" w:hAnsi="Arial" w:cs="Arial"/>
          <w:spacing w:val="-1"/>
          <w:sz w:val="22"/>
          <w:szCs w:val="22"/>
        </w:rPr>
        <w:t>i</w:t>
      </w:r>
      <w:r w:rsidRPr="001F5146">
        <w:rPr>
          <w:rFonts w:ascii="Arial" w:eastAsia="Arial" w:hAnsi="Arial" w:cs="Arial"/>
          <w:sz w:val="22"/>
          <w:szCs w:val="22"/>
        </w:rPr>
        <w:t>ng</w:t>
      </w:r>
      <w:r w:rsidRPr="001F5146">
        <w:rPr>
          <w:spacing w:val="5"/>
          <w:sz w:val="22"/>
          <w:szCs w:val="22"/>
        </w:rPr>
        <w:t xml:space="preserve"> </w:t>
      </w:r>
      <w:r w:rsidRPr="001F5146">
        <w:rPr>
          <w:rFonts w:ascii="Arial" w:eastAsia="Arial" w:hAnsi="Arial" w:cs="Arial"/>
          <w:spacing w:val="1"/>
          <w:sz w:val="22"/>
          <w:szCs w:val="22"/>
        </w:rPr>
        <w:t>r</w:t>
      </w:r>
      <w:r w:rsidRPr="001F5146">
        <w:rPr>
          <w:rFonts w:ascii="Arial" w:eastAsia="Arial" w:hAnsi="Arial" w:cs="Arial"/>
          <w:sz w:val="22"/>
          <w:szCs w:val="22"/>
        </w:rPr>
        <w:t>e</w:t>
      </w:r>
      <w:r w:rsidRPr="001F5146">
        <w:rPr>
          <w:rFonts w:ascii="Arial" w:eastAsia="Arial" w:hAnsi="Arial" w:cs="Arial"/>
          <w:spacing w:val="2"/>
          <w:sz w:val="22"/>
          <w:szCs w:val="22"/>
        </w:rPr>
        <w:t>g</w:t>
      </w:r>
      <w:r w:rsidRPr="001F5146">
        <w:rPr>
          <w:rFonts w:ascii="Arial" w:eastAsia="Arial" w:hAnsi="Arial" w:cs="Arial"/>
          <w:spacing w:val="-3"/>
          <w:sz w:val="22"/>
          <w:szCs w:val="22"/>
        </w:rPr>
        <w:t>a</w:t>
      </w:r>
      <w:r w:rsidRPr="001F5146">
        <w:rPr>
          <w:rFonts w:ascii="Arial" w:eastAsia="Arial" w:hAnsi="Arial" w:cs="Arial"/>
          <w:spacing w:val="1"/>
          <w:sz w:val="22"/>
          <w:szCs w:val="22"/>
        </w:rPr>
        <w:t>r</w:t>
      </w:r>
      <w:r w:rsidRPr="001F5146">
        <w:rPr>
          <w:rFonts w:ascii="Arial" w:eastAsia="Arial" w:hAnsi="Arial" w:cs="Arial"/>
          <w:sz w:val="22"/>
          <w:szCs w:val="22"/>
        </w:rPr>
        <w:t>d</w:t>
      </w:r>
      <w:r w:rsidRPr="001F5146">
        <w:rPr>
          <w:sz w:val="22"/>
          <w:szCs w:val="22"/>
        </w:rPr>
        <w:t xml:space="preserve"> </w:t>
      </w:r>
      <w:r w:rsidRPr="001F5146">
        <w:rPr>
          <w:rFonts w:ascii="Arial" w:eastAsia="Arial" w:hAnsi="Arial" w:cs="Arial"/>
          <w:spacing w:val="3"/>
          <w:sz w:val="22"/>
          <w:szCs w:val="22"/>
        </w:rPr>
        <w:t>f</w:t>
      </w:r>
      <w:r w:rsidRPr="001F5146">
        <w:rPr>
          <w:rFonts w:ascii="Arial" w:eastAsia="Arial" w:hAnsi="Arial" w:cs="Arial"/>
          <w:spacing w:val="-3"/>
          <w:sz w:val="22"/>
          <w:szCs w:val="22"/>
        </w:rPr>
        <w:t>o</w:t>
      </w:r>
      <w:r w:rsidRPr="001F5146">
        <w:rPr>
          <w:rFonts w:ascii="Arial" w:eastAsia="Arial" w:hAnsi="Arial" w:cs="Arial"/>
          <w:sz w:val="22"/>
          <w:szCs w:val="22"/>
        </w:rPr>
        <w:t>r</w:t>
      </w:r>
      <w:r w:rsidRPr="001F5146">
        <w:rPr>
          <w:spacing w:val="4"/>
          <w:sz w:val="22"/>
          <w:szCs w:val="22"/>
        </w:rPr>
        <w:t xml:space="preserve"> </w:t>
      </w:r>
      <w:r w:rsidRPr="001F5146">
        <w:rPr>
          <w:rFonts w:ascii="Arial" w:eastAsia="Arial" w:hAnsi="Arial" w:cs="Arial"/>
          <w:sz w:val="22"/>
          <w:szCs w:val="22"/>
        </w:rPr>
        <w:t>a</w:t>
      </w:r>
      <w:r w:rsidRPr="001F5146">
        <w:rPr>
          <w:rFonts w:ascii="Arial" w:eastAsia="Arial" w:hAnsi="Arial" w:cs="Arial"/>
          <w:spacing w:val="-2"/>
          <w:sz w:val="22"/>
          <w:szCs w:val="22"/>
        </w:rPr>
        <w:t>c</w:t>
      </w:r>
      <w:r w:rsidRPr="001F5146">
        <w:rPr>
          <w:rFonts w:ascii="Arial" w:eastAsia="Arial" w:hAnsi="Arial" w:cs="Arial"/>
          <w:sz w:val="22"/>
          <w:szCs w:val="22"/>
        </w:rPr>
        <w:t>h</w:t>
      </w:r>
      <w:r w:rsidRPr="001F5146">
        <w:rPr>
          <w:rFonts w:ascii="Arial" w:eastAsia="Arial" w:hAnsi="Arial" w:cs="Arial"/>
          <w:spacing w:val="-1"/>
          <w:sz w:val="22"/>
          <w:szCs w:val="22"/>
        </w:rPr>
        <w:t>i</w:t>
      </w:r>
      <w:r w:rsidRPr="001F5146">
        <w:rPr>
          <w:rFonts w:ascii="Arial" w:eastAsia="Arial" w:hAnsi="Arial" w:cs="Arial"/>
          <w:sz w:val="22"/>
          <w:szCs w:val="22"/>
        </w:rPr>
        <w:t>ev</w:t>
      </w:r>
      <w:r w:rsidRPr="001F5146">
        <w:rPr>
          <w:rFonts w:ascii="Arial" w:eastAsia="Arial" w:hAnsi="Arial" w:cs="Arial"/>
          <w:spacing w:val="-1"/>
          <w:sz w:val="22"/>
          <w:szCs w:val="22"/>
        </w:rPr>
        <w:t>i</w:t>
      </w:r>
      <w:r w:rsidRPr="001F5146">
        <w:rPr>
          <w:rFonts w:ascii="Arial" w:eastAsia="Arial" w:hAnsi="Arial" w:cs="Arial"/>
          <w:sz w:val="22"/>
          <w:szCs w:val="22"/>
        </w:rPr>
        <w:t>ng</w:t>
      </w:r>
      <w:r w:rsidRPr="001F5146">
        <w:rPr>
          <w:spacing w:val="5"/>
          <w:sz w:val="22"/>
          <w:szCs w:val="22"/>
        </w:rPr>
        <w:t xml:space="preserve"> </w:t>
      </w:r>
      <w:r w:rsidRPr="001F5146">
        <w:rPr>
          <w:rFonts w:ascii="Arial" w:eastAsia="Arial" w:hAnsi="Arial" w:cs="Arial"/>
          <w:sz w:val="22"/>
          <w:szCs w:val="22"/>
        </w:rPr>
        <w:t>best</w:t>
      </w:r>
      <w:r w:rsidRPr="001F5146">
        <w:rPr>
          <w:spacing w:val="4"/>
          <w:sz w:val="22"/>
          <w:szCs w:val="22"/>
        </w:rPr>
        <w:t xml:space="preserve"> </w:t>
      </w:r>
      <w:r w:rsidRPr="001F5146">
        <w:rPr>
          <w:rFonts w:ascii="Arial" w:eastAsia="Arial" w:hAnsi="Arial" w:cs="Arial"/>
          <w:spacing w:val="1"/>
          <w:sz w:val="22"/>
          <w:szCs w:val="22"/>
        </w:rPr>
        <w:t>r</w:t>
      </w:r>
      <w:r w:rsidRPr="001F5146">
        <w:rPr>
          <w:rFonts w:ascii="Arial" w:eastAsia="Arial" w:hAnsi="Arial" w:cs="Arial"/>
          <w:spacing w:val="-3"/>
          <w:sz w:val="22"/>
          <w:szCs w:val="22"/>
        </w:rPr>
        <w:t>e</w:t>
      </w:r>
      <w:r w:rsidRPr="001F5146">
        <w:rPr>
          <w:rFonts w:ascii="Arial" w:eastAsia="Arial" w:hAnsi="Arial" w:cs="Arial"/>
          <w:sz w:val="22"/>
          <w:szCs w:val="22"/>
        </w:rPr>
        <w:t>sou</w:t>
      </w:r>
      <w:r w:rsidRPr="001F5146">
        <w:rPr>
          <w:rFonts w:ascii="Arial" w:eastAsia="Arial" w:hAnsi="Arial" w:cs="Arial"/>
          <w:spacing w:val="1"/>
          <w:sz w:val="22"/>
          <w:szCs w:val="22"/>
        </w:rPr>
        <w:t>r</w:t>
      </w:r>
      <w:r w:rsidRPr="001F5146">
        <w:rPr>
          <w:rFonts w:ascii="Arial" w:eastAsia="Arial" w:hAnsi="Arial" w:cs="Arial"/>
          <w:sz w:val="22"/>
          <w:szCs w:val="22"/>
        </w:rPr>
        <w:t>ces</w:t>
      </w:r>
      <w:r w:rsidRPr="001F5146">
        <w:rPr>
          <w:spacing w:val="3"/>
          <w:sz w:val="22"/>
          <w:szCs w:val="22"/>
        </w:rPr>
        <w:t xml:space="preserve"> </w:t>
      </w:r>
      <w:r w:rsidRPr="001F5146">
        <w:rPr>
          <w:rFonts w:ascii="Arial" w:eastAsia="Arial" w:hAnsi="Arial" w:cs="Arial"/>
          <w:spacing w:val="-3"/>
          <w:sz w:val="22"/>
          <w:szCs w:val="22"/>
        </w:rPr>
        <w:t>a</w:t>
      </w:r>
      <w:r w:rsidRPr="001F5146">
        <w:rPr>
          <w:rFonts w:ascii="Arial" w:eastAsia="Arial" w:hAnsi="Arial" w:cs="Arial"/>
          <w:sz w:val="22"/>
          <w:szCs w:val="22"/>
        </w:rPr>
        <w:t>nd</w:t>
      </w:r>
      <w:r w:rsidRPr="001F5146">
        <w:rPr>
          <w:sz w:val="22"/>
          <w:szCs w:val="22"/>
        </w:rPr>
        <w:t xml:space="preserve"> </w:t>
      </w:r>
      <w:r w:rsidRPr="001F5146">
        <w:rPr>
          <w:rFonts w:ascii="Arial" w:eastAsia="Arial" w:hAnsi="Arial" w:cs="Arial"/>
          <w:spacing w:val="-2"/>
          <w:sz w:val="22"/>
          <w:szCs w:val="22"/>
        </w:rPr>
        <w:t>v</w:t>
      </w:r>
      <w:r w:rsidRPr="001F5146">
        <w:rPr>
          <w:rFonts w:ascii="Arial" w:eastAsia="Arial" w:hAnsi="Arial" w:cs="Arial"/>
          <w:sz w:val="22"/>
          <w:szCs w:val="22"/>
        </w:rPr>
        <w:t>a</w:t>
      </w:r>
      <w:r w:rsidRPr="001F5146">
        <w:rPr>
          <w:rFonts w:ascii="Arial" w:eastAsia="Arial" w:hAnsi="Arial" w:cs="Arial"/>
          <w:spacing w:val="-1"/>
          <w:sz w:val="22"/>
          <w:szCs w:val="22"/>
        </w:rPr>
        <w:t>l</w:t>
      </w:r>
      <w:r w:rsidRPr="001F5146">
        <w:rPr>
          <w:rFonts w:ascii="Arial" w:eastAsia="Arial" w:hAnsi="Arial" w:cs="Arial"/>
          <w:sz w:val="22"/>
          <w:szCs w:val="22"/>
        </w:rPr>
        <w:t>ue</w:t>
      </w:r>
      <w:r w:rsidRPr="001F5146">
        <w:rPr>
          <w:spacing w:val="7"/>
          <w:sz w:val="22"/>
          <w:szCs w:val="22"/>
        </w:rPr>
        <w:t xml:space="preserve"> </w:t>
      </w:r>
      <w:r w:rsidRPr="001F5146">
        <w:rPr>
          <w:rFonts w:ascii="Arial" w:eastAsia="Arial" w:hAnsi="Arial" w:cs="Arial"/>
          <w:spacing w:val="3"/>
          <w:sz w:val="22"/>
          <w:szCs w:val="22"/>
        </w:rPr>
        <w:t>f</w:t>
      </w:r>
      <w:r w:rsidRPr="001F5146">
        <w:rPr>
          <w:rFonts w:ascii="Arial" w:eastAsia="Arial" w:hAnsi="Arial" w:cs="Arial"/>
          <w:sz w:val="22"/>
          <w:szCs w:val="22"/>
        </w:rPr>
        <w:t>or</w:t>
      </w:r>
      <w:r w:rsidRPr="001F5146">
        <w:rPr>
          <w:spacing w:val="4"/>
          <w:sz w:val="22"/>
          <w:szCs w:val="22"/>
        </w:rPr>
        <w:t xml:space="preserve"> </w:t>
      </w:r>
      <w:proofErr w:type="gramStart"/>
      <w:r w:rsidRPr="001F5146">
        <w:rPr>
          <w:rFonts w:ascii="Arial" w:eastAsia="Arial" w:hAnsi="Arial" w:cs="Arial"/>
          <w:spacing w:val="1"/>
          <w:sz w:val="22"/>
          <w:szCs w:val="22"/>
        </w:rPr>
        <w:t>m</w:t>
      </w:r>
      <w:r w:rsidRPr="001F5146">
        <w:rPr>
          <w:rFonts w:ascii="Arial" w:eastAsia="Arial" w:hAnsi="Arial" w:cs="Arial"/>
          <w:sz w:val="22"/>
          <w:szCs w:val="22"/>
        </w:rPr>
        <w:t>one</w:t>
      </w:r>
      <w:r w:rsidRPr="001F5146">
        <w:rPr>
          <w:rFonts w:ascii="Arial" w:eastAsia="Arial" w:hAnsi="Arial" w:cs="Arial"/>
          <w:spacing w:val="-2"/>
          <w:sz w:val="22"/>
          <w:szCs w:val="22"/>
        </w:rPr>
        <w:t>y</w:t>
      </w:r>
      <w:r w:rsidRPr="001F5146">
        <w:rPr>
          <w:rFonts w:ascii="Arial" w:eastAsia="Arial" w:hAnsi="Arial" w:cs="Arial"/>
          <w:sz w:val="22"/>
          <w:szCs w:val="22"/>
        </w:rPr>
        <w:t>;</w:t>
      </w:r>
      <w:proofErr w:type="gramEnd"/>
    </w:p>
    <w:p w14:paraId="403B52C4" w14:textId="77777777" w:rsidR="008A4305" w:rsidRPr="008A4305" w:rsidRDefault="008A4305" w:rsidP="001F5146">
      <w:pPr>
        <w:ind w:left="1560" w:right="73" w:hanging="720"/>
        <w:jc w:val="both"/>
        <w:rPr>
          <w:rFonts w:ascii="Arial" w:eastAsia="Arial" w:hAnsi="Arial" w:cs="Arial"/>
          <w:sz w:val="22"/>
          <w:szCs w:val="22"/>
        </w:rPr>
      </w:pPr>
    </w:p>
    <w:p w14:paraId="3EE30A76" w14:textId="77777777" w:rsidR="008A4305" w:rsidRPr="001F5146" w:rsidRDefault="00C84AF1" w:rsidP="001F5146">
      <w:pPr>
        <w:pStyle w:val="ListParagraph"/>
        <w:numPr>
          <w:ilvl w:val="0"/>
          <w:numId w:val="54"/>
        </w:numPr>
        <w:ind w:left="1560" w:right="73" w:hanging="720"/>
        <w:jc w:val="both"/>
        <w:rPr>
          <w:rFonts w:ascii="Arial" w:eastAsia="Arial" w:hAnsi="Arial" w:cs="Arial"/>
          <w:sz w:val="22"/>
          <w:szCs w:val="22"/>
        </w:rPr>
      </w:pPr>
      <w:r w:rsidRPr="001F5146">
        <w:rPr>
          <w:rFonts w:ascii="Arial" w:eastAsia="Arial" w:hAnsi="Arial" w:cs="Arial"/>
          <w:sz w:val="22"/>
          <w:szCs w:val="22"/>
        </w:rPr>
        <w:t>unde</w:t>
      </w:r>
      <w:r w:rsidRPr="001F5146">
        <w:rPr>
          <w:rFonts w:ascii="Arial" w:eastAsia="Arial" w:hAnsi="Arial" w:cs="Arial"/>
          <w:spacing w:val="1"/>
          <w:sz w:val="22"/>
          <w:szCs w:val="22"/>
        </w:rPr>
        <w:t>rt</w:t>
      </w:r>
      <w:r w:rsidRPr="001F5146">
        <w:rPr>
          <w:rFonts w:ascii="Arial" w:eastAsia="Arial" w:hAnsi="Arial" w:cs="Arial"/>
          <w:spacing w:val="-3"/>
          <w:sz w:val="22"/>
          <w:szCs w:val="22"/>
        </w:rPr>
        <w:t>a</w:t>
      </w:r>
      <w:r w:rsidRPr="001F5146">
        <w:rPr>
          <w:rFonts w:ascii="Arial" w:eastAsia="Arial" w:hAnsi="Arial" w:cs="Arial"/>
          <w:spacing w:val="2"/>
          <w:sz w:val="22"/>
          <w:szCs w:val="22"/>
        </w:rPr>
        <w:t>k</w:t>
      </w:r>
      <w:r w:rsidRPr="001F5146">
        <w:rPr>
          <w:rFonts w:ascii="Arial" w:eastAsia="Arial" w:hAnsi="Arial" w:cs="Arial"/>
          <w:spacing w:val="-1"/>
          <w:sz w:val="22"/>
          <w:szCs w:val="22"/>
        </w:rPr>
        <w:t>i</w:t>
      </w:r>
      <w:r w:rsidRPr="001F5146">
        <w:rPr>
          <w:rFonts w:ascii="Arial" w:eastAsia="Arial" w:hAnsi="Arial" w:cs="Arial"/>
          <w:spacing w:val="-3"/>
          <w:sz w:val="22"/>
          <w:szCs w:val="22"/>
        </w:rPr>
        <w:t>n</w:t>
      </w:r>
      <w:r w:rsidRPr="001F5146">
        <w:rPr>
          <w:rFonts w:ascii="Arial" w:eastAsia="Arial" w:hAnsi="Arial" w:cs="Arial"/>
          <w:sz w:val="22"/>
          <w:szCs w:val="22"/>
        </w:rPr>
        <w:t>g</w:t>
      </w:r>
      <w:r w:rsidRPr="001F5146">
        <w:rPr>
          <w:spacing w:val="24"/>
          <w:sz w:val="22"/>
          <w:szCs w:val="22"/>
        </w:rPr>
        <w:t xml:space="preserve"> </w:t>
      </w:r>
      <w:r w:rsidRPr="001F5146">
        <w:rPr>
          <w:rFonts w:ascii="Arial" w:eastAsia="Arial" w:hAnsi="Arial" w:cs="Arial"/>
          <w:sz w:val="22"/>
          <w:szCs w:val="22"/>
        </w:rPr>
        <w:t>consu</w:t>
      </w:r>
      <w:r w:rsidRPr="001F5146">
        <w:rPr>
          <w:rFonts w:ascii="Arial" w:eastAsia="Arial" w:hAnsi="Arial" w:cs="Arial"/>
          <w:spacing w:val="-1"/>
          <w:sz w:val="22"/>
          <w:szCs w:val="22"/>
        </w:rPr>
        <w:t>l</w:t>
      </w:r>
      <w:r w:rsidRPr="001F5146">
        <w:rPr>
          <w:rFonts w:ascii="Arial" w:eastAsia="Arial" w:hAnsi="Arial" w:cs="Arial"/>
          <w:spacing w:val="1"/>
          <w:sz w:val="22"/>
          <w:szCs w:val="22"/>
        </w:rPr>
        <w:t>t</w:t>
      </w:r>
      <w:r w:rsidRPr="001F5146">
        <w:rPr>
          <w:rFonts w:ascii="Arial" w:eastAsia="Arial" w:hAnsi="Arial" w:cs="Arial"/>
          <w:spacing w:val="-3"/>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r w:rsidRPr="001F5146">
        <w:rPr>
          <w:spacing w:val="21"/>
          <w:sz w:val="22"/>
          <w:szCs w:val="22"/>
        </w:rPr>
        <w:t xml:space="preserve"> </w:t>
      </w:r>
      <w:r w:rsidRPr="001F5146">
        <w:rPr>
          <w:rFonts w:ascii="Arial" w:eastAsia="Arial" w:hAnsi="Arial" w:cs="Arial"/>
          <w:sz w:val="22"/>
          <w:szCs w:val="22"/>
        </w:rPr>
        <w:t>on</w:t>
      </w:r>
      <w:r w:rsidRPr="001F5146">
        <w:rPr>
          <w:spacing w:val="21"/>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21"/>
          <w:sz w:val="22"/>
          <w:szCs w:val="22"/>
        </w:rPr>
        <w:t xml:space="preserve"> </w:t>
      </w:r>
      <w:r w:rsidRPr="001F5146">
        <w:rPr>
          <w:rFonts w:ascii="Arial" w:eastAsia="Arial" w:hAnsi="Arial" w:cs="Arial"/>
          <w:sz w:val="22"/>
          <w:szCs w:val="22"/>
        </w:rPr>
        <w:t>bud</w:t>
      </w:r>
      <w:r w:rsidRPr="001F5146">
        <w:rPr>
          <w:rFonts w:ascii="Arial" w:eastAsia="Arial" w:hAnsi="Arial" w:cs="Arial"/>
          <w:spacing w:val="2"/>
          <w:sz w:val="22"/>
          <w:szCs w:val="22"/>
        </w:rPr>
        <w:t>g</w:t>
      </w:r>
      <w:r w:rsidRPr="001F5146">
        <w:rPr>
          <w:rFonts w:ascii="Arial" w:eastAsia="Arial" w:hAnsi="Arial" w:cs="Arial"/>
          <w:sz w:val="22"/>
          <w:szCs w:val="22"/>
        </w:rPr>
        <w:t>et</w:t>
      </w:r>
      <w:r w:rsidRPr="001F5146">
        <w:rPr>
          <w:spacing w:val="23"/>
          <w:sz w:val="22"/>
          <w:szCs w:val="22"/>
        </w:rPr>
        <w:t xml:space="preserve"> </w:t>
      </w: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oposa</w:t>
      </w:r>
      <w:r w:rsidRPr="001F5146">
        <w:rPr>
          <w:rFonts w:ascii="Arial" w:eastAsia="Arial" w:hAnsi="Arial" w:cs="Arial"/>
          <w:spacing w:val="-3"/>
          <w:sz w:val="22"/>
          <w:szCs w:val="22"/>
        </w:rPr>
        <w:t>l</w:t>
      </w:r>
      <w:r w:rsidRPr="001F5146">
        <w:rPr>
          <w:rFonts w:ascii="Arial" w:eastAsia="Arial" w:hAnsi="Arial" w:cs="Arial"/>
          <w:sz w:val="22"/>
          <w:szCs w:val="22"/>
        </w:rPr>
        <w:t>s</w:t>
      </w:r>
      <w:r w:rsidRPr="001F5146">
        <w:rPr>
          <w:spacing w:val="22"/>
          <w:sz w:val="22"/>
          <w:szCs w:val="22"/>
        </w:rPr>
        <w:t xml:space="preserve"> </w:t>
      </w:r>
      <w:r w:rsidRPr="001F5146">
        <w:rPr>
          <w:rFonts w:ascii="Arial" w:eastAsia="Arial" w:hAnsi="Arial" w:cs="Arial"/>
          <w:sz w:val="22"/>
          <w:szCs w:val="22"/>
        </w:rPr>
        <w:t>and</w:t>
      </w:r>
      <w:r w:rsidRPr="001F5146">
        <w:rPr>
          <w:spacing w:val="21"/>
          <w:sz w:val="22"/>
          <w:szCs w:val="22"/>
        </w:rPr>
        <w:t xml:space="preserve"> </w:t>
      </w:r>
      <w:r w:rsidRPr="001F5146">
        <w:rPr>
          <w:rFonts w:ascii="Arial" w:eastAsia="Arial" w:hAnsi="Arial" w:cs="Arial"/>
          <w:spacing w:val="1"/>
          <w:sz w:val="22"/>
          <w:szCs w:val="22"/>
        </w:rPr>
        <w:t>r</w:t>
      </w:r>
      <w:r w:rsidRPr="001F5146">
        <w:rPr>
          <w:rFonts w:ascii="Arial" w:eastAsia="Arial" w:hAnsi="Arial" w:cs="Arial"/>
          <w:sz w:val="22"/>
          <w:szCs w:val="22"/>
        </w:rPr>
        <w:t>epo</w:t>
      </w:r>
      <w:r w:rsidRPr="001F5146">
        <w:rPr>
          <w:rFonts w:ascii="Arial" w:eastAsia="Arial" w:hAnsi="Arial" w:cs="Arial"/>
          <w:spacing w:val="1"/>
          <w:sz w:val="22"/>
          <w:szCs w:val="22"/>
        </w:rPr>
        <w:t>rt</w:t>
      </w:r>
      <w:r w:rsidRPr="001F5146">
        <w:rPr>
          <w:rFonts w:ascii="Arial" w:eastAsia="Arial" w:hAnsi="Arial" w:cs="Arial"/>
          <w:spacing w:val="-1"/>
          <w:sz w:val="22"/>
          <w:szCs w:val="22"/>
        </w:rPr>
        <w:t>i</w:t>
      </w:r>
      <w:r w:rsidRPr="001F5146">
        <w:rPr>
          <w:rFonts w:ascii="Arial" w:eastAsia="Arial" w:hAnsi="Arial" w:cs="Arial"/>
          <w:spacing w:val="-3"/>
          <w:sz w:val="22"/>
          <w:szCs w:val="22"/>
        </w:rPr>
        <w:t>n</w:t>
      </w:r>
      <w:r w:rsidRPr="001F5146">
        <w:rPr>
          <w:rFonts w:ascii="Arial" w:eastAsia="Arial" w:hAnsi="Arial" w:cs="Arial"/>
          <w:sz w:val="22"/>
          <w:szCs w:val="22"/>
        </w:rPr>
        <w:t>g</w:t>
      </w:r>
      <w:r w:rsidRPr="001F5146">
        <w:rPr>
          <w:spacing w:val="24"/>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21"/>
          <w:sz w:val="22"/>
          <w:szCs w:val="22"/>
        </w:rPr>
        <w:t xml:space="preserve"> </w:t>
      </w:r>
      <w:r w:rsidRPr="001F5146">
        <w:rPr>
          <w:rFonts w:ascii="Arial" w:eastAsia="Arial" w:hAnsi="Arial" w:cs="Arial"/>
          <w:sz w:val="22"/>
          <w:szCs w:val="22"/>
        </w:rPr>
        <w:t>ou</w:t>
      </w:r>
      <w:r w:rsidRPr="001F5146">
        <w:rPr>
          <w:rFonts w:ascii="Arial" w:eastAsia="Arial" w:hAnsi="Arial" w:cs="Arial"/>
          <w:spacing w:val="1"/>
          <w:sz w:val="22"/>
          <w:szCs w:val="22"/>
        </w:rPr>
        <w:t>t</w:t>
      </w:r>
      <w:r w:rsidRPr="001F5146">
        <w:rPr>
          <w:rFonts w:ascii="Arial" w:eastAsia="Arial" w:hAnsi="Arial" w:cs="Arial"/>
          <w:spacing w:val="-2"/>
          <w:sz w:val="22"/>
          <w:szCs w:val="22"/>
        </w:rPr>
        <w:t>c</w:t>
      </w:r>
      <w:r w:rsidRPr="001F5146">
        <w:rPr>
          <w:rFonts w:ascii="Arial" w:eastAsia="Arial" w:hAnsi="Arial" w:cs="Arial"/>
          <w:sz w:val="22"/>
          <w:szCs w:val="22"/>
        </w:rPr>
        <w:t>o</w:t>
      </w:r>
      <w:r w:rsidRPr="001F5146">
        <w:rPr>
          <w:rFonts w:ascii="Arial" w:eastAsia="Arial" w:hAnsi="Arial" w:cs="Arial"/>
          <w:spacing w:val="1"/>
          <w:sz w:val="22"/>
          <w:szCs w:val="22"/>
        </w:rPr>
        <w:t>m</w:t>
      </w:r>
      <w:r w:rsidRPr="001F5146">
        <w:rPr>
          <w:rFonts w:ascii="Arial" w:eastAsia="Arial" w:hAnsi="Arial" w:cs="Arial"/>
          <w:sz w:val="22"/>
          <w:szCs w:val="22"/>
        </w:rPr>
        <w:t>e</w:t>
      </w:r>
      <w:r w:rsidRPr="001F5146">
        <w:rPr>
          <w:sz w:val="22"/>
          <w:szCs w:val="22"/>
        </w:rPr>
        <w:t xml:space="preserve"> </w:t>
      </w:r>
      <w:r w:rsidRPr="001F5146">
        <w:rPr>
          <w:rFonts w:ascii="Arial" w:eastAsia="Arial" w:hAnsi="Arial" w:cs="Arial"/>
          <w:spacing w:val="-3"/>
          <w:sz w:val="22"/>
          <w:szCs w:val="22"/>
        </w:rPr>
        <w:t>o</w:t>
      </w:r>
      <w:r w:rsidRPr="001F5146">
        <w:rPr>
          <w:rFonts w:ascii="Arial" w:eastAsia="Arial" w:hAnsi="Arial" w:cs="Arial"/>
          <w:sz w:val="22"/>
          <w:szCs w:val="22"/>
        </w:rPr>
        <w:t>f</w:t>
      </w:r>
      <w:r w:rsidRPr="001F5146">
        <w:rPr>
          <w:spacing w:val="8"/>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7"/>
          <w:sz w:val="22"/>
          <w:szCs w:val="22"/>
        </w:rPr>
        <w:t xml:space="preserve"> </w:t>
      </w:r>
      <w:r w:rsidRPr="001F5146">
        <w:rPr>
          <w:rFonts w:ascii="Arial" w:eastAsia="Arial" w:hAnsi="Arial" w:cs="Arial"/>
          <w:sz w:val="22"/>
          <w:szCs w:val="22"/>
        </w:rPr>
        <w:t>co</w:t>
      </w:r>
      <w:r w:rsidRPr="001F5146">
        <w:rPr>
          <w:rFonts w:ascii="Arial" w:eastAsia="Arial" w:hAnsi="Arial" w:cs="Arial"/>
          <w:spacing w:val="-3"/>
          <w:sz w:val="22"/>
          <w:szCs w:val="22"/>
        </w:rPr>
        <w:t>n</w:t>
      </w:r>
      <w:r w:rsidRPr="001F5146">
        <w:rPr>
          <w:rFonts w:ascii="Arial" w:eastAsia="Arial" w:hAnsi="Arial" w:cs="Arial"/>
          <w:sz w:val="22"/>
          <w:szCs w:val="22"/>
        </w:rPr>
        <w:t>su</w:t>
      </w:r>
      <w:r w:rsidRPr="001F5146">
        <w:rPr>
          <w:rFonts w:ascii="Arial" w:eastAsia="Arial" w:hAnsi="Arial" w:cs="Arial"/>
          <w:spacing w:val="-1"/>
          <w:sz w:val="22"/>
          <w:szCs w:val="22"/>
        </w:rPr>
        <w:t>l</w:t>
      </w:r>
      <w:r w:rsidRPr="001F5146">
        <w:rPr>
          <w:rFonts w:ascii="Arial" w:eastAsia="Arial" w:hAnsi="Arial" w:cs="Arial"/>
          <w:spacing w:val="1"/>
          <w:sz w:val="22"/>
          <w:szCs w:val="22"/>
        </w:rPr>
        <w:t>t</w:t>
      </w:r>
      <w:r w:rsidRPr="001F5146">
        <w:rPr>
          <w:rFonts w:ascii="Arial" w:eastAsia="Arial" w:hAnsi="Arial" w:cs="Arial"/>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r w:rsidRPr="001F5146">
        <w:rPr>
          <w:spacing w:val="5"/>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spacing w:val="5"/>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5"/>
          <w:sz w:val="22"/>
          <w:szCs w:val="22"/>
        </w:rPr>
        <w:t xml:space="preserve"> </w:t>
      </w:r>
      <w:r w:rsidRPr="001F5146">
        <w:rPr>
          <w:rFonts w:ascii="Arial" w:eastAsia="Arial" w:hAnsi="Arial" w:cs="Arial"/>
          <w:sz w:val="22"/>
          <w:szCs w:val="22"/>
        </w:rPr>
        <w:t>app</w:t>
      </w:r>
      <w:r w:rsidRPr="001F5146">
        <w:rPr>
          <w:rFonts w:ascii="Arial" w:eastAsia="Arial" w:hAnsi="Arial" w:cs="Arial"/>
          <w:spacing w:val="1"/>
          <w:sz w:val="22"/>
          <w:szCs w:val="22"/>
        </w:rPr>
        <w:t>r</w:t>
      </w:r>
      <w:r w:rsidRPr="001F5146">
        <w:rPr>
          <w:rFonts w:ascii="Arial" w:eastAsia="Arial" w:hAnsi="Arial" w:cs="Arial"/>
          <w:sz w:val="22"/>
          <w:szCs w:val="22"/>
        </w:rPr>
        <w:t>o</w:t>
      </w:r>
      <w:r w:rsidRPr="001F5146">
        <w:rPr>
          <w:rFonts w:ascii="Arial" w:eastAsia="Arial" w:hAnsi="Arial" w:cs="Arial"/>
          <w:spacing w:val="-3"/>
          <w:sz w:val="22"/>
          <w:szCs w:val="22"/>
        </w:rPr>
        <w:t>p</w:t>
      </w:r>
      <w:r w:rsidRPr="001F5146">
        <w:rPr>
          <w:rFonts w:ascii="Arial" w:eastAsia="Arial" w:hAnsi="Arial" w:cs="Arial"/>
          <w:spacing w:val="1"/>
          <w:sz w:val="22"/>
          <w:szCs w:val="22"/>
        </w:rPr>
        <w:t>r</w:t>
      </w:r>
      <w:r w:rsidRPr="001F5146">
        <w:rPr>
          <w:rFonts w:ascii="Arial" w:eastAsia="Arial" w:hAnsi="Arial" w:cs="Arial"/>
          <w:spacing w:val="-1"/>
          <w:sz w:val="22"/>
          <w:szCs w:val="22"/>
        </w:rPr>
        <w:t>i</w:t>
      </w:r>
      <w:r w:rsidRPr="001F5146">
        <w:rPr>
          <w:rFonts w:ascii="Arial" w:eastAsia="Arial" w:hAnsi="Arial" w:cs="Arial"/>
          <w:sz w:val="22"/>
          <w:szCs w:val="22"/>
        </w:rPr>
        <w:t>a</w:t>
      </w:r>
      <w:r w:rsidRPr="001F5146">
        <w:rPr>
          <w:rFonts w:ascii="Arial" w:eastAsia="Arial" w:hAnsi="Arial" w:cs="Arial"/>
          <w:spacing w:val="1"/>
          <w:sz w:val="22"/>
          <w:szCs w:val="22"/>
        </w:rPr>
        <w:t>t</w:t>
      </w:r>
      <w:r w:rsidRPr="001F5146">
        <w:rPr>
          <w:rFonts w:ascii="Arial" w:eastAsia="Arial" w:hAnsi="Arial" w:cs="Arial"/>
          <w:sz w:val="22"/>
          <w:szCs w:val="22"/>
        </w:rPr>
        <w:t>e</w:t>
      </w:r>
      <w:r w:rsidRPr="001F5146">
        <w:rPr>
          <w:spacing w:val="7"/>
          <w:sz w:val="22"/>
          <w:szCs w:val="22"/>
        </w:rPr>
        <w:t xml:space="preserve"> </w:t>
      </w:r>
      <w:r w:rsidRPr="001F5146">
        <w:rPr>
          <w:rFonts w:ascii="Arial" w:eastAsia="Arial" w:hAnsi="Arial" w:cs="Arial"/>
          <w:spacing w:val="-4"/>
          <w:sz w:val="22"/>
          <w:szCs w:val="22"/>
        </w:rPr>
        <w:t>M</w:t>
      </w:r>
      <w:r w:rsidRPr="001F5146">
        <w:rPr>
          <w:rFonts w:ascii="Arial" w:eastAsia="Arial" w:hAnsi="Arial" w:cs="Arial"/>
          <w:sz w:val="22"/>
          <w:szCs w:val="22"/>
        </w:rPr>
        <w:t>e</w:t>
      </w:r>
      <w:r w:rsidRPr="001F5146">
        <w:rPr>
          <w:rFonts w:ascii="Arial" w:eastAsia="Arial" w:hAnsi="Arial" w:cs="Arial"/>
          <w:spacing w:val="1"/>
          <w:sz w:val="22"/>
          <w:szCs w:val="22"/>
        </w:rPr>
        <w:t>m</w:t>
      </w:r>
      <w:r w:rsidRPr="001F5146">
        <w:rPr>
          <w:rFonts w:ascii="Arial" w:eastAsia="Arial" w:hAnsi="Arial" w:cs="Arial"/>
          <w:sz w:val="22"/>
          <w:szCs w:val="22"/>
        </w:rPr>
        <w:t>ber</w:t>
      </w:r>
      <w:r w:rsidRPr="001F5146">
        <w:rPr>
          <w:spacing w:val="6"/>
          <w:sz w:val="22"/>
          <w:szCs w:val="22"/>
        </w:rPr>
        <w:t xml:space="preserve"> </w:t>
      </w:r>
      <w:r w:rsidRPr="001F5146">
        <w:rPr>
          <w:rFonts w:ascii="Arial" w:eastAsia="Arial" w:hAnsi="Arial" w:cs="Arial"/>
          <w:sz w:val="22"/>
          <w:szCs w:val="22"/>
        </w:rPr>
        <w:t>b</w:t>
      </w:r>
      <w:r w:rsidRPr="001F5146">
        <w:rPr>
          <w:rFonts w:ascii="Arial" w:eastAsia="Arial" w:hAnsi="Arial" w:cs="Arial"/>
          <w:spacing w:val="-3"/>
          <w:sz w:val="22"/>
          <w:szCs w:val="22"/>
        </w:rPr>
        <w:t>o</w:t>
      </w:r>
      <w:r w:rsidRPr="001F5146">
        <w:rPr>
          <w:rFonts w:ascii="Arial" w:eastAsia="Arial" w:hAnsi="Arial" w:cs="Arial"/>
          <w:sz w:val="22"/>
          <w:szCs w:val="22"/>
        </w:rPr>
        <w:t>dy</w:t>
      </w:r>
      <w:r w:rsidRPr="001F5146">
        <w:rPr>
          <w:spacing w:val="5"/>
          <w:sz w:val="22"/>
          <w:szCs w:val="22"/>
        </w:rPr>
        <w:t xml:space="preserve"> </w:t>
      </w:r>
      <w:r w:rsidRPr="001F5146">
        <w:rPr>
          <w:rFonts w:ascii="Arial" w:eastAsia="Arial" w:hAnsi="Arial" w:cs="Arial"/>
          <w:spacing w:val="3"/>
          <w:sz w:val="22"/>
          <w:szCs w:val="22"/>
        </w:rPr>
        <w:t>f</w:t>
      </w:r>
      <w:r w:rsidRPr="001F5146">
        <w:rPr>
          <w:rFonts w:ascii="Arial" w:eastAsia="Arial" w:hAnsi="Arial" w:cs="Arial"/>
          <w:spacing w:val="-3"/>
          <w:sz w:val="22"/>
          <w:szCs w:val="22"/>
        </w:rPr>
        <w:t>o</w:t>
      </w:r>
      <w:r w:rsidRPr="001F5146">
        <w:rPr>
          <w:rFonts w:ascii="Arial" w:eastAsia="Arial" w:hAnsi="Arial" w:cs="Arial"/>
          <w:sz w:val="22"/>
          <w:szCs w:val="22"/>
        </w:rPr>
        <w:t>r</w:t>
      </w:r>
      <w:r w:rsidRPr="001F5146">
        <w:rPr>
          <w:spacing w:val="8"/>
          <w:sz w:val="22"/>
          <w:szCs w:val="22"/>
        </w:rPr>
        <w:t xml:space="preserve"> </w:t>
      </w:r>
      <w:proofErr w:type="gramStart"/>
      <w:r w:rsidRPr="001F5146">
        <w:rPr>
          <w:rFonts w:ascii="Arial" w:eastAsia="Arial" w:hAnsi="Arial" w:cs="Arial"/>
          <w:sz w:val="22"/>
          <w:szCs w:val="22"/>
        </w:rPr>
        <w:t>co</w:t>
      </w:r>
      <w:r w:rsidRPr="001F5146">
        <w:rPr>
          <w:rFonts w:ascii="Arial" w:eastAsia="Arial" w:hAnsi="Arial" w:cs="Arial"/>
          <w:spacing w:val="-3"/>
          <w:sz w:val="22"/>
          <w:szCs w:val="22"/>
        </w:rPr>
        <w:t>n</w:t>
      </w:r>
      <w:r w:rsidRPr="001F5146">
        <w:rPr>
          <w:rFonts w:ascii="Arial" w:eastAsia="Arial" w:hAnsi="Arial" w:cs="Arial"/>
          <w:sz w:val="22"/>
          <w:szCs w:val="22"/>
        </w:rPr>
        <w:t>s</w:t>
      </w:r>
      <w:r w:rsidRPr="001F5146">
        <w:rPr>
          <w:rFonts w:ascii="Arial" w:eastAsia="Arial" w:hAnsi="Arial" w:cs="Arial"/>
          <w:spacing w:val="-1"/>
          <w:sz w:val="22"/>
          <w:szCs w:val="22"/>
        </w:rPr>
        <w:t>i</w:t>
      </w:r>
      <w:r w:rsidRPr="001F5146">
        <w:rPr>
          <w:rFonts w:ascii="Arial" w:eastAsia="Arial" w:hAnsi="Arial" w:cs="Arial"/>
          <w:sz w:val="22"/>
          <w:szCs w:val="22"/>
        </w:rPr>
        <w:t>de</w:t>
      </w:r>
      <w:r w:rsidRPr="001F5146">
        <w:rPr>
          <w:rFonts w:ascii="Arial" w:eastAsia="Arial" w:hAnsi="Arial" w:cs="Arial"/>
          <w:spacing w:val="1"/>
          <w:sz w:val="22"/>
          <w:szCs w:val="22"/>
        </w:rPr>
        <w:t>r</w:t>
      </w:r>
      <w:r w:rsidRPr="001F5146">
        <w:rPr>
          <w:rFonts w:ascii="Arial" w:eastAsia="Arial" w:hAnsi="Arial" w:cs="Arial"/>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proofErr w:type="gramEnd"/>
    </w:p>
    <w:p w14:paraId="271521DE" w14:textId="77777777" w:rsidR="008A4305" w:rsidRPr="008A4305" w:rsidRDefault="008A4305" w:rsidP="001F5146">
      <w:pPr>
        <w:ind w:left="1560" w:hanging="720"/>
      </w:pPr>
    </w:p>
    <w:p w14:paraId="70C102AF" w14:textId="77777777" w:rsidR="008A4305" w:rsidRPr="001F5146" w:rsidRDefault="00C84AF1" w:rsidP="001F5146">
      <w:pPr>
        <w:pStyle w:val="ListParagraph"/>
        <w:numPr>
          <w:ilvl w:val="0"/>
          <w:numId w:val="54"/>
        </w:numPr>
        <w:ind w:left="1560" w:right="74" w:hanging="720"/>
        <w:jc w:val="both"/>
        <w:rPr>
          <w:rFonts w:ascii="Arial" w:eastAsia="Arial" w:hAnsi="Arial" w:cs="Arial"/>
          <w:sz w:val="22"/>
          <w:szCs w:val="22"/>
        </w:rPr>
      </w:pPr>
      <w:r w:rsidRPr="001F5146">
        <w:rPr>
          <w:rFonts w:ascii="Arial" w:eastAsia="Arial" w:hAnsi="Arial" w:cs="Arial"/>
          <w:spacing w:val="1"/>
          <w:sz w:val="22"/>
          <w:szCs w:val="22"/>
        </w:rPr>
        <w:t>r</w:t>
      </w:r>
      <w:r w:rsidRPr="001F5146">
        <w:rPr>
          <w:rFonts w:ascii="Arial" w:eastAsia="Arial" w:hAnsi="Arial" w:cs="Arial"/>
          <w:sz w:val="22"/>
          <w:szCs w:val="22"/>
        </w:rPr>
        <w:t>epo</w:t>
      </w:r>
      <w:r w:rsidRPr="001F5146">
        <w:rPr>
          <w:rFonts w:ascii="Arial" w:eastAsia="Arial" w:hAnsi="Arial" w:cs="Arial"/>
          <w:spacing w:val="-1"/>
          <w:sz w:val="22"/>
          <w:szCs w:val="22"/>
        </w:rPr>
        <w:t>r</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ng</w:t>
      </w:r>
      <w:r w:rsidRPr="001F5146">
        <w:rPr>
          <w:spacing w:val="38"/>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33"/>
          <w:sz w:val="22"/>
          <w:szCs w:val="22"/>
        </w:rPr>
        <w:t xml:space="preserve"> </w:t>
      </w:r>
      <w:r w:rsidRPr="001F5146">
        <w:rPr>
          <w:rFonts w:ascii="Arial" w:eastAsia="Arial" w:hAnsi="Arial" w:cs="Arial"/>
          <w:spacing w:val="3"/>
          <w:sz w:val="22"/>
          <w:szCs w:val="22"/>
        </w:rPr>
        <w:t>f</w:t>
      </w:r>
      <w:r w:rsidRPr="001F5146">
        <w:rPr>
          <w:rFonts w:ascii="Arial" w:eastAsia="Arial" w:hAnsi="Arial" w:cs="Arial"/>
          <w:spacing w:val="-1"/>
          <w:sz w:val="22"/>
          <w:szCs w:val="22"/>
        </w:rPr>
        <w:t>i</w:t>
      </w:r>
      <w:r w:rsidRPr="001F5146">
        <w:rPr>
          <w:rFonts w:ascii="Arial" w:eastAsia="Arial" w:hAnsi="Arial" w:cs="Arial"/>
          <w:sz w:val="22"/>
          <w:szCs w:val="22"/>
        </w:rPr>
        <w:t>nal</w:t>
      </w:r>
      <w:r w:rsidRPr="001F5146">
        <w:rPr>
          <w:spacing w:val="38"/>
          <w:sz w:val="22"/>
          <w:szCs w:val="22"/>
        </w:rPr>
        <w:t xml:space="preserve"> </w:t>
      </w:r>
      <w:r w:rsidRPr="001F5146">
        <w:rPr>
          <w:rFonts w:ascii="Arial" w:eastAsia="Arial" w:hAnsi="Arial" w:cs="Arial"/>
          <w:sz w:val="22"/>
          <w:szCs w:val="22"/>
        </w:rPr>
        <w:t>d</w:t>
      </w:r>
      <w:r w:rsidRPr="001F5146">
        <w:rPr>
          <w:rFonts w:ascii="Arial" w:eastAsia="Arial" w:hAnsi="Arial" w:cs="Arial"/>
          <w:spacing w:val="1"/>
          <w:sz w:val="22"/>
          <w:szCs w:val="22"/>
        </w:rPr>
        <w:t>r</w:t>
      </w:r>
      <w:r w:rsidRPr="001F5146">
        <w:rPr>
          <w:rFonts w:ascii="Arial" w:eastAsia="Arial" w:hAnsi="Arial" w:cs="Arial"/>
          <w:spacing w:val="-3"/>
          <w:sz w:val="22"/>
          <w:szCs w:val="22"/>
        </w:rPr>
        <w:t>a</w:t>
      </w:r>
      <w:r w:rsidRPr="001F5146">
        <w:rPr>
          <w:rFonts w:ascii="Arial" w:eastAsia="Arial" w:hAnsi="Arial" w:cs="Arial"/>
          <w:spacing w:val="1"/>
          <w:sz w:val="22"/>
          <w:szCs w:val="22"/>
        </w:rPr>
        <w:t>f</w:t>
      </w:r>
      <w:r w:rsidRPr="001F5146">
        <w:rPr>
          <w:rFonts w:ascii="Arial" w:eastAsia="Arial" w:hAnsi="Arial" w:cs="Arial"/>
          <w:sz w:val="22"/>
          <w:szCs w:val="22"/>
        </w:rPr>
        <w:t>t</w:t>
      </w:r>
      <w:r w:rsidRPr="001F5146">
        <w:rPr>
          <w:spacing w:val="35"/>
          <w:sz w:val="22"/>
          <w:szCs w:val="22"/>
        </w:rPr>
        <w:t xml:space="preserve"> </w:t>
      </w:r>
      <w:r w:rsidRPr="001F5146">
        <w:rPr>
          <w:rFonts w:ascii="Arial" w:eastAsia="Arial" w:hAnsi="Arial" w:cs="Arial"/>
          <w:sz w:val="22"/>
          <w:szCs w:val="22"/>
        </w:rPr>
        <w:t>bud</w:t>
      </w:r>
      <w:r w:rsidRPr="001F5146">
        <w:rPr>
          <w:rFonts w:ascii="Arial" w:eastAsia="Arial" w:hAnsi="Arial" w:cs="Arial"/>
          <w:spacing w:val="2"/>
          <w:sz w:val="22"/>
          <w:szCs w:val="22"/>
        </w:rPr>
        <w:t>g</w:t>
      </w:r>
      <w:r w:rsidRPr="001F5146">
        <w:rPr>
          <w:rFonts w:ascii="Arial" w:eastAsia="Arial" w:hAnsi="Arial" w:cs="Arial"/>
          <w:spacing w:val="-3"/>
          <w:sz w:val="22"/>
          <w:szCs w:val="22"/>
        </w:rPr>
        <w:t>e</w:t>
      </w:r>
      <w:r w:rsidRPr="001F5146">
        <w:rPr>
          <w:rFonts w:ascii="Arial" w:eastAsia="Arial" w:hAnsi="Arial" w:cs="Arial"/>
          <w:spacing w:val="1"/>
          <w:sz w:val="22"/>
          <w:szCs w:val="22"/>
        </w:rPr>
        <w:t>t</w:t>
      </w:r>
      <w:r w:rsidRPr="001F5146">
        <w:rPr>
          <w:rFonts w:ascii="Arial" w:eastAsia="Arial" w:hAnsi="Arial" w:cs="Arial"/>
          <w:sz w:val="22"/>
          <w:szCs w:val="22"/>
        </w:rPr>
        <w:t>,</w:t>
      </w:r>
      <w:r w:rsidRPr="001F5146">
        <w:rPr>
          <w:spacing w:val="37"/>
          <w:sz w:val="22"/>
          <w:szCs w:val="22"/>
        </w:rPr>
        <w:t xml:space="preserve"> </w:t>
      </w:r>
      <w:r w:rsidRPr="001F5146">
        <w:rPr>
          <w:rFonts w:ascii="Arial" w:eastAsia="Arial" w:hAnsi="Arial" w:cs="Arial"/>
          <w:sz w:val="22"/>
          <w:szCs w:val="22"/>
        </w:rPr>
        <w:t>a</w:t>
      </w:r>
      <w:r w:rsidRPr="001F5146">
        <w:rPr>
          <w:rFonts w:ascii="Arial" w:eastAsia="Arial" w:hAnsi="Arial" w:cs="Arial"/>
          <w:spacing w:val="-1"/>
          <w:sz w:val="22"/>
          <w:szCs w:val="22"/>
        </w:rPr>
        <w:t>l</w:t>
      </w:r>
      <w:r w:rsidRPr="001F5146">
        <w:rPr>
          <w:rFonts w:ascii="Arial" w:eastAsia="Arial" w:hAnsi="Arial" w:cs="Arial"/>
          <w:sz w:val="22"/>
          <w:szCs w:val="22"/>
        </w:rPr>
        <w:t>ong</w:t>
      </w:r>
      <w:r w:rsidRPr="001F5146">
        <w:rPr>
          <w:spacing w:val="38"/>
          <w:sz w:val="22"/>
          <w:szCs w:val="22"/>
        </w:rPr>
        <w:t xml:space="preserve"> </w:t>
      </w:r>
      <w:r w:rsidRPr="001F5146">
        <w:rPr>
          <w:rFonts w:ascii="Arial" w:eastAsia="Arial" w:hAnsi="Arial" w:cs="Arial"/>
          <w:spacing w:val="-3"/>
          <w:sz w:val="22"/>
          <w:szCs w:val="22"/>
        </w:rPr>
        <w:t>w</w:t>
      </w:r>
      <w:r w:rsidRPr="001F5146">
        <w:rPr>
          <w:rFonts w:ascii="Arial" w:eastAsia="Arial" w:hAnsi="Arial" w:cs="Arial"/>
          <w:spacing w:val="-1"/>
          <w:sz w:val="22"/>
          <w:szCs w:val="22"/>
        </w:rPr>
        <w:t>i</w:t>
      </w:r>
      <w:r w:rsidRPr="001F5146">
        <w:rPr>
          <w:rFonts w:ascii="Arial" w:eastAsia="Arial" w:hAnsi="Arial" w:cs="Arial"/>
          <w:spacing w:val="1"/>
          <w:sz w:val="22"/>
          <w:szCs w:val="22"/>
        </w:rPr>
        <w:t>t</w:t>
      </w:r>
      <w:r w:rsidRPr="001F5146">
        <w:rPr>
          <w:rFonts w:ascii="Arial" w:eastAsia="Arial" w:hAnsi="Arial" w:cs="Arial"/>
          <w:sz w:val="22"/>
          <w:szCs w:val="22"/>
        </w:rPr>
        <w:t>h</w:t>
      </w:r>
      <w:r w:rsidRPr="001F5146">
        <w:rPr>
          <w:spacing w:val="38"/>
          <w:sz w:val="22"/>
          <w:szCs w:val="22"/>
        </w:rPr>
        <w:t xml:space="preserve"> </w:t>
      </w: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o</w:t>
      </w:r>
      <w:r w:rsidRPr="001F5146">
        <w:rPr>
          <w:rFonts w:ascii="Arial" w:eastAsia="Arial" w:hAnsi="Arial" w:cs="Arial"/>
          <w:spacing w:val="-3"/>
          <w:sz w:val="22"/>
          <w:szCs w:val="22"/>
        </w:rPr>
        <w:t>p</w:t>
      </w:r>
      <w:r w:rsidRPr="001F5146">
        <w:rPr>
          <w:rFonts w:ascii="Arial" w:eastAsia="Arial" w:hAnsi="Arial" w:cs="Arial"/>
          <w:sz w:val="22"/>
          <w:szCs w:val="22"/>
        </w:rPr>
        <w:t>osa</w:t>
      </w:r>
      <w:r w:rsidRPr="001F5146">
        <w:rPr>
          <w:rFonts w:ascii="Arial" w:eastAsia="Arial" w:hAnsi="Arial" w:cs="Arial"/>
          <w:spacing w:val="-1"/>
          <w:sz w:val="22"/>
          <w:szCs w:val="22"/>
        </w:rPr>
        <w:t>l</w:t>
      </w:r>
      <w:r w:rsidRPr="001F5146">
        <w:rPr>
          <w:rFonts w:ascii="Arial" w:eastAsia="Arial" w:hAnsi="Arial" w:cs="Arial"/>
          <w:sz w:val="22"/>
          <w:szCs w:val="22"/>
        </w:rPr>
        <w:t>s</w:t>
      </w:r>
      <w:r w:rsidRPr="001F5146">
        <w:rPr>
          <w:spacing w:val="39"/>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spacing w:val="38"/>
          <w:sz w:val="22"/>
          <w:szCs w:val="22"/>
        </w:rPr>
        <w:t xml:space="preserve"> </w:t>
      </w:r>
      <w:r w:rsidRPr="001F5146">
        <w:rPr>
          <w:rFonts w:ascii="Arial" w:eastAsia="Arial" w:hAnsi="Arial" w:cs="Arial"/>
          <w:sz w:val="22"/>
          <w:szCs w:val="22"/>
        </w:rPr>
        <w:t>ba</w:t>
      </w:r>
      <w:r w:rsidRPr="001F5146">
        <w:rPr>
          <w:rFonts w:ascii="Arial" w:eastAsia="Arial" w:hAnsi="Arial" w:cs="Arial"/>
          <w:spacing w:val="-1"/>
          <w:sz w:val="22"/>
          <w:szCs w:val="22"/>
        </w:rPr>
        <w:t>l</w:t>
      </w:r>
      <w:r w:rsidRPr="001F5146">
        <w:rPr>
          <w:rFonts w:ascii="Arial" w:eastAsia="Arial" w:hAnsi="Arial" w:cs="Arial"/>
          <w:sz w:val="22"/>
          <w:szCs w:val="22"/>
        </w:rPr>
        <w:t>ance</w:t>
      </w:r>
      <w:r w:rsidRPr="001F5146">
        <w:rPr>
          <w:spacing w:val="36"/>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36"/>
          <w:sz w:val="22"/>
          <w:szCs w:val="22"/>
        </w:rPr>
        <w:t xml:space="preserve"> </w:t>
      </w:r>
      <w:r w:rsidRPr="001F5146">
        <w:rPr>
          <w:rFonts w:ascii="Arial" w:eastAsia="Arial" w:hAnsi="Arial" w:cs="Arial"/>
          <w:sz w:val="22"/>
          <w:szCs w:val="22"/>
        </w:rPr>
        <w:t>b</w:t>
      </w:r>
      <w:r w:rsidRPr="001F5146">
        <w:rPr>
          <w:rFonts w:ascii="Arial" w:eastAsia="Arial" w:hAnsi="Arial" w:cs="Arial"/>
          <w:spacing w:val="-3"/>
          <w:sz w:val="22"/>
          <w:szCs w:val="22"/>
        </w:rPr>
        <w:t>u</w:t>
      </w:r>
      <w:r w:rsidRPr="001F5146">
        <w:rPr>
          <w:rFonts w:ascii="Arial" w:eastAsia="Arial" w:hAnsi="Arial" w:cs="Arial"/>
          <w:sz w:val="22"/>
          <w:szCs w:val="22"/>
        </w:rPr>
        <w:t>d</w:t>
      </w:r>
      <w:r w:rsidRPr="001F5146">
        <w:rPr>
          <w:rFonts w:ascii="Arial" w:eastAsia="Arial" w:hAnsi="Arial" w:cs="Arial"/>
          <w:spacing w:val="2"/>
          <w:sz w:val="22"/>
          <w:szCs w:val="22"/>
        </w:rPr>
        <w:t>g</w:t>
      </w:r>
      <w:r w:rsidRPr="001F5146">
        <w:rPr>
          <w:rFonts w:ascii="Arial" w:eastAsia="Arial" w:hAnsi="Arial" w:cs="Arial"/>
          <w:spacing w:val="-3"/>
          <w:sz w:val="22"/>
          <w:szCs w:val="22"/>
        </w:rPr>
        <w:t>e</w:t>
      </w:r>
      <w:r w:rsidRPr="001F5146">
        <w:rPr>
          <w:rFonts w:ascii="Arial" w:eastAsia="Arial" w:hAnsi="Arial" w:cs="Arial"/>
          <w:sz w:val="22"/>
          <w:szCs w:val="22"/>
        </w:rPr>
        <w:t>t</w:t>
      </w:r>
      <w:r w:rsidRPr="001F5146">
        <w:rPr>
          <w:sz w:val="22"/>
          <w:szCs w:val="22"/>
        </w:rPr>
        <w:t xml:space="preserve"> </w:t>
      </w:r>
      <w:r w:rsidRPr="001F5146">
        <w:rPr>
          <w:rFonts w:ascii="Arial" w:eastAsia="Arial" w:hAnsi="Arial" w:cs="Arial"/>
          <w:sz w:val="22"/>
          <w:szCs w:val="22"/>
        </w:rPr>
        <w:t>and</w:t>
      </w:r>
      <w:r w:rsidRPr="001F5146">
        <w:rPr>
          <w:spacing w:val="5"/>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5"/>
          <w:sz w:val="22"/>
          <w:szCs w:val="22"/>
        </w:rPr>
        <w:t xml:space="preserve"> </w:t>
      </w:r>
      <w:r w:rsidRPr="001F5146">
        <w:rPr>
          <w:rFonts w:ascii="Arial" w:eastAsia="Arial" w:hAnsi="Arial" w:cs="Arial"/>
          <w:sz w:val="22"/>
          <w:szCs w:val="22"/>
        </w:rPr>
        <w:t>o</w:t>
      </w:r>
      <w:r w:rsidRPr="001F5146">
        <w:rPr>
          <w:rFonts w:ascii="Arial" w:eastAsia="Arial" w:hAnsi="Arial" w:cs="Arial"/>
          <w:spacing w:val="-3"/>
          <w:sz w:val="22"/>
          <w:szCs w:val="22"/>
        </w:rPr>
        <w:t>u</w:t>
      </w:r>
      <w:r w:rsidRPr="001F5146">
        <w:rPr>
          <w:rFonts w:ascii="Arial" w:eastAsia="Arial" w:hAnsi="Arial" w:cs="Arial"/>
          <w:spacing w:val="1"/>
          <w:sz w:val="22"/>
          <w:szCs w:val="22"/>
        </w:rPr>
        <w:t>t</w:t>
      </w:r>
      <w:r w:rsidRPr="001F5146">
        <w:rPr>
          <w:rFonts w:ascii="Arial" w:eastAsia="Arial" w:hAnsi="Arial" w:cs="Arial"/>
          <w:sz w:val="22"/>
          <w:szCs w:val="22"/>
        </w:rPr>
        <w:t>co</w:t>
      </w:r>
      <w:r w:rsidRPr="001F5146">
        <w:rPr>
          <w:rFonts w:ascii="Arial" w:eastAsia="Arial" w:hAnsi="Arial" w:cs="Arial"/>
          <w:spacing w:val="1"/>
          <w:sz w:val="22"/>
          <w:szCs w:val="22"/>
        </w:rPr>
        <w:t>m</w:t>
      </w:r>
      <w:r w:rsidRPr="001F5146">
        <w:rPr>
          <w:rFonts w:ascii="Arial" w:eastAsia="Arial" w:hAnsi="Arial" w:cs="Arial"/>
          <w:sz w:val="22"/>
          <w:szCs w:val="22"/>
        </w:rPr>
        <w:t>e</w:t>
      </w:r>
      <w:r w:rsidRPr="001F5146">
        <w:rPr>
          <w:spacing w:val="2"/>
          <w:sz w:val="22"/>
          <w:szCs w:val="22"/>
        </w:rPr>
        <w:t xml:space="preserve"> </w:t>
      </w:r>
      <w:r w:rsidRPr="001F5146">
        <w:rPr>
          <w:rFonts w:ascii="Arial" w:eastAsia="Arial" w:hAnsi="Arial" w:cs="Arial"/>
          <w:spacing w:val="-3"/>
          <w:sz w:val="22"/>
          <w:szCs w:val="22"/>
        </w:rPr>
        <w:t>o</w:t>
      </w:r>
      <w:r w:rsidRPr="001F5146">
        <w:rPr>
          <w:rFonts w:ascii="Arial" w:eastAsia="Arial" w:hAnsi="Arial" w:cs="Arial"/>
          <w:sz w:val="22"/>
          <w:szCs w:val="22"/>
        </w:rPr>
        <w:t>f</w:t>
      </w:r>
      <w:r w:rsidRPr="001F5146">
        <w:rPr>
          <w:spacing w:val="6"/>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2"/>
          <w:sz w:val="22"/>
          <w:szCs w:val="22"/>
        </w:rPr>
        <w:t xml:space="preserve"> </w:t>
      </w:r>
      <w:r w:rsidRPr="001F5146">
        <w:rPr>
          <w:rFonts w:ascii="Arial" w:eastAsia="Arial" w:hAnsi="Arial" w:cs="Arial"/>
          <w:sz w:val="22"/>
          <w:szCs w:val="22"/>
        </w:rPr>
        <w:t>consu</w:t>
      </w:r>
      <w:r w:rsidRPr="001F5146">
        <w:rPr>
          <w:rFonts w:ascii="Arial" w:eastAsia="Arial" w:hAnsi="Arial" w:cs="Arial"/>
          <w:spacing w:val="-1"/>
          <w:sz w:val="22"/>
          <w:szCs w:val="22"/>
        </w:rPr>
        <w:t>l</w:t>
      </w:r>
      <w:r w:rsidRPr="001F5146">
        <w:rPr>
          <w:rFonts w:ascii="Arial" w:eastAsia="Arial" w:hAnsi="Arial" w:cs="Arial"/>
          <w:spacing w:val="1"/>
          <w:sz w:val="22"/>
          <w:szCs w:val="22"/>
        </w:rPr>
        <w:t>t</w:t>
      </w:r>
      <w:r w:rsidRPr="001F5146">
        <w:rPr>
          <w:rFonts w:ascii="Arial" w:eastAsia="Arial" w:hAnsi="Arial" w:cs="Arial"/>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r w:rsidRPr="001F5146">
        <w:rPr>
          <w:spacing w:val="4"/>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spacing w:val="2"/>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spacing w:val="5"/>
          <w:sz w:val="22"/>
          <w:szCs w:val="22"/>
        </w:rPr>
        <w:t xml:space="preserve"> </w:t>
      </w:r>
      <w:r w:rsidRPr="001F5146">
        <w:rPr>
          <w:rFonts w:ascii="Arial" w:eastAsia="Arial" w:hAnsi="Arial" w:cs="Arial"/>
          <w:spacing w:val="-1"/>
          <w:sz w:val="22"/>
          <w:szCs w:val="22"/>
        </w:rPr>
        <w:t>S</w:t>
      </w:r>
      <w:r w:rsidRPr="001F5146">
        <w:rPr>
          <w:rFonts w:ascii="Arial" w:eastAsia="Arial" w:hAnsi="Arial" w:cs="Arial"/>
          <w:sz w:val="22"/>
          <w:szCs w:val="22"/>
        </w:rPr>
        <w:t>ha</w:t>
      </w:r>
      <w:r w:rsidRPr="001F5146">
        <w:rPr>
          <w:rFonts w:ascii="Arial" w:eastAsia="Arial" w:hAnsi="Arial" w:cs="Arial"/>
          <w:spacing w:val="-3"/>
          <w:sz w:val="22"/>
          <w:szCs w:val="22"/>
        </w:rPr>
        <w:t>d</w:t>
      </w:r>
      <w:r w:rsidRPr="001F5146">
        <w:rPr>
          <w:rFonts w:ascii="Arial" w:eastAsia="Arial" w:hAnsi="Arial" w:cs="Arial"/>
          <w:sz w:val="22"/>
          <w:szCs w:val="22"/>
        </w:rPr>
        <w:t>ow</w:t>
      </w:r>
      <w:r w:rsidRPr="001F5146">
        <w:rPr>
          <w:spacing w:val="2"/>
          <w:sz w:val="22"/>
          <w:szCs w:val="22"/>
        </w:rPr>
        <w:t xml:space="preserve"> </w:t>
      </w:r>
      <w:r w:rsidRPr="001F5146">
        <w:rPr>
          <w:rFonts w:ascii="Arial" w:eastAsia="Arial" w:hAnsi="Arial" w:cs="Arial"/>
          <w:spacing w:val="2"/>
          <w:sz w:val="22"/>
          <w:szCs w:val="22"/>
        </w:rPr>
        <w:t>E</w:t>
      </w:r>
      <w:r w:rsidRPr="001F5146">
        <w:rPr>
          <w:rFonts w:ascii="Arial" w:eastAsia="Arial" w:hAnsi="Arial" w:cs="Arial"/>
          <w:spacing w:val="-2"/>
          <w:sz w:val="22"/>
          <w:szCs w:val="22"/>
        </w:rPr>
        <w:t>x</w:t>
      </w:r>
      <w:r w:rsidRPr="001F5146">
        <w:rPr>
          <w:rFonts w:ascii="Arial" w:eastAsia="Arial" w:hAnsi="Arial" w:cs="Arial"/>
          <w:sz w:val="22"/>
          <w:szCs w:val="22"/>
        </w:rPr>
        <w:t>ecu</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2"/>
          <w:sz w:val="22"/>
          <w:szCs w:val="22"/>
        </w:rPr>
        <w:t>v</w:t>
      </w:r>
      <w:r w:rsidRPr="001F5146">
        <w:rPr>
          <w:rFonts w:ascii="Arial" w:eastAsia="Arial" w:hAnsi="Arial" w:cs="Arial"/>
          <w:sz w:val="22"/>
          <w:szCs w:val="22"/>
        </w:rPr>
        <w:t>e</w:t>
      </w:r>
      <w:r w:rsidRPr="001F5146">
        <w:rPr>
          <w:spacing w:val="5"/>
          <w:sz w:val="22"/>
          <w:szCs w:val="22"/>
        </w:rPr>
        <w:t xml:space="preserve"> </w:t>
      </w:r>
      <w:r w:rsidRPr="001F5146">
        <w:rPr>
          <w:rFonts w:ascii="Arial" w:eastAsia="Arial" w:hAnsi="Arial" w:cs="Arial"/>
          <w:spacing w:val="3"/>
          <w:sz w:val="22"/>
          <w:szCs w:val="22"/>
        </w:rPr>
        <w:t>f</w:t>
      </w:r>
      <w:r w:rsidRPr="001F5146">
        <w:rPr>
          <w:rFonts w:ascii="Arial" w:eastAsia="Arial" w:hAnsi="Arial" w:cs="Arial"/>
          <w:sz w:val="22"/>
          <w:szCs w:val="22"/>
        </w:rPr>
        <w:t>or</w:t>
      </w:r>
      <w:r w:rsidRPr="001F5146">
        <w:rPr>
          <w:sz w:val="22"/>
          <w:szCs w:val="22"/>
        </w:rPr>
        <w:t xml:space="preserve"> </w:t>
      </w:r>
      <w:r w:rsidRPr="001F5146">
        <w:rPr>
          <w:rFonts w:ascii="Arial" w:eastAsia="Arial" w:hAnsi="Arial" w:cs="Arial"/>
          <w:sz w:val="22"/>
          <w:szCs w:val="22"/>
        </w:rPr>
        <w:t>cons</w:t>
      </w:r>
      <w:r w:rsidRPr="001F5146">
        <w:rPr>
          <w:rFonts w:ascii="Arial" w:eastAsia="Arial" w:hAnsi="Arial" w:cs="Arial"/>
          <w:spacing w:val="-1"/>
          <w:sz w:val="22"/>
          <w:szCs w:val="22"/>
        </w:rPr>
        <w:t>i</w:t>
      </w:r>
      <w:r w:rsidRPr="001F5146">
        <w:rPr>
          <w:rFonts w:ascii="Arial" w:eastAsia="Arial" w:hAnsi="Arial" w:cs="Arial"/>
          <w:sz w:val="22"/>
          <w:szCs w:val="22"/>
        </w:rPr>
        <w:t>de</w:t>
      </w:r>
      <w:r w:rsidRPr="001F5146">
        <w:rPr>
          <w:rFonts w:ascii="Arial" w:eastAsia="Arial" w:hAnsi="Arial" w:cs="Arial"/>
          <w:spacing w:val="1"/>
          <w:sz w:val="22"/>
          <w:szCs w:val="22"/>
        </w:rPr>
        <w:t>r</w:t>
      </w:r>
      <w:r w:rsidRPr="001F5146">
        <w:rPr>
          <w:rFonts w:ascii="Arial" w:eastAsia="Arial" w:hAnsi="Arial" w:cs="Arial"/>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p>
    <w:p w14:paraId="3790E6E4" w14:textId="77777777" w:rsidR="008A4305" w:rsidRPr="008A4305" w:rsidRDefault="008A4305" w:rsidP="001F5146"/>
    <w:p w14:paraId="4CF68149" w14:textId="77777777" w:rsidR="008A4305" w:rsidRPr="008A4305" w:rsidRDefault="00C84AF1" w:rsidP="001F5146">
      <w:pPr>
        <w:ind w:left="840" w:right="73" w:hanging="720"/>
        <w:jc w:val="both"/>
      </w:pPr>
      <w:r w:rsidRPr="008A4305">
        <w:rPr>
          <w:rFonts w:ascii="Arial" w:eastAsia="Arial" w:hAnsi="Arial" w:cs="Arial"/>
          <w:sz w:val="22"/>
          <w:szCs w:val="22"/>
        </w:rPr>
        <w:lastRenderedPageBreak/>
        <w:t>6</w:t>
      </w:r>
      <w:r w:rsidRPr="008A4305">
        <w:rPr>
          <w:rFonts w:ascii="Arial" w:eastAsia="Arial" w:hAnsi="Arial" w:cs="Arial"/>
          <w:spacing w:val="1"/>
          <w:sz w:val="22"/>
          <w:szCs w:val="22"/>
        </w:rPr>
        <w:t>.</w:t>
      </w:r>
      <w:r w:rsidRPr="008A4305">
        <w:rPr>
          <w:rFonts w:ascii="Arial" w:eastAsia="Arial" w:hAnsi="Arial" w:cs="Arial"/>
          <w:sz w:val="22"/>
          <w:szCs w:val="22"/>
        </w:rPr>
        <w:t>3</w:t>
      </w:r>
      <w:r w:rsidR="001F5146">
        <w:rPr>
          <w:sz w:val="22"/>
          <w:szCs w:val="22"/>
        </w:rPr>
        <w:tab/>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5"/>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ust</w:t>
      </w:r>
      <w:r w:rsidRPr="008A4305">
        <w:rPr>
          <w:spacing w:val="2"/>
          <w:sz w:val="22"/>
          <w:szCs w:val="22"/>
        </w:rPr>
        <w:t xml:space="preserve"> </w:t>
      </w:r>
      <w:r w:rsidRPr="008A4305">
        <w:rPr>
          <w:rFonts w:ascii="Arial" w:eastAsia="Arial" w:hAnsi="Arial" w:cs="Arial"/>
          <w:sz w:val="22"/>
          <w:szCs w:val="22"/>
        </w:rPr>
        <w:t>cons</w:t>
      </w:r>
      <w:r w:rsidRPr="008A4305">
        <w:rPr>
          <w:rFonts w:ascii="Arial" w:eastAsia="Arial" w:hAnsi="Arial" w:cs="Arial"/>
          <w:spacing w:val="-1"/>
          <w:sz w:val="22"/>
          <w:szCs w:val="22"/>
        </w:rPr>
        <w:t>i</w:t>
      </w:r>
      <w:r w:rsidRPr="008A4305">
        <w:rPr>
          <w:rFonts w:ascii="Arial" w:eastAsia="Arial" w:hAnsi="Arial" w:cs="Arial"/>
          <w:sz w:val="22"/>
          <w:szCs w:val="22"/>
        </w:rPr>
        <w:t>d</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d</w:t>
      </w:r>
      <w:r w:rsidRPr="008A4305">
        <w:rPr>
          <w:rFonts w:ascii="Arial" w:eastAsia="Arial" w:hAnsi="Arial" w:cs="Arial"/>
          <w:spacing w:val="1"/>
          <w:sz w:val="22"/>
          <w:szCs w:val="22"/>
        </w:rPr>
        <w:t>r</w:t>
      </w:r>
      <w:r w:rsidRPr="008A4305">
        <w:rPr>
          <w:rFonts w:ascii="Arial" w:eastAsia="Arial" w:hAnsi="Arial" w:cs="Arial"/>
          <w:spacing w:val="-3"/>
          <w:sz w:val="22"/>
          <w:szCs w:val="22"/>
        </w:rPr>
        <w:t>a</w:t>
      </w:r>
      <w:r w:rsidRPr="008A4305">
        <w:rPr>
          <w:rFonts w:ascii="Arial" w:eastAsia="Arial" w:hAnsi="Arial" w:cs="Arial"/>
          <w:spacing w:val="1"/>
          <w:sz w:val="22"/>
          <w:szCs w:val="22"/>
        </w:rPr>
        <w:t>f</w:t>
      </w:r>
      <w:r w:rsidRPr="008A4305">
        <w:rPr>
          <w:rFonts w:ascii="Arial" w:eastAsia="Arial" w:hAnsi="Arial" w:cs="Arial"/>
          <w:sz w:val="22"/>
          <w:szCs w:val="22"/>
        </w:rPr>
        <w:t>t</w:t>
      </w:r>
      <w:r w:rsidRPr="008A4305">
        <w:rPr>
          <w:spacing w:val="4"/>
          <w:sz w:val="22"/>
          <w:szCs w:val="22"/>
        </w:rPr>
        <w:t xml:space="preserve"> </w:t>
      </w:r>
      <w:r w:rsidRPr="008A4305">
        <w:rPr>
          <w:rFonts w:ascii="Arial" w:eastAsia="Arial" w:hAnsi="Arial" w:cs="Arial"/>
          <w:sz w:val="22"/>
          <w:szCs w:val="22"/>
        </w:rPr>
        <w:t>bu</w:t>
      </w:r>
      <w:r w:rsidRPr="008A4305">
        <w:rPr>
          <w:rFonts w:ascii="Arial" w:eastAsia="Arial" w:hAnsi="Arial" w:cs="Arial"/>
          <w:spacing w:val="-3"/>
          <w:sz w:val="22"/>
          <w:szCs w:val="22"/>
        </w:rPr>
        <w:t>d</w:t>
      </w:r>
      <w:r w:rsidRPr="008A4305">
        <w:rPr>
          <w:rFonts w:ascii="Arial" w:eastAsia="Arial" w:hAnsi="Arial" w:cs="Arial"/>
          <w:sz w:val="22"/>
          <w:szCs w:val="22"/>
        </w:rPr>
        <w:t>get</w:t>
      </w:r>
      <w:r w:rsidRPr="008A4305">
        <w:rPr>
          <w:spacing w:val="4"/>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rFonts w:ascii="Arial" w:eastAsia="Arial" w:hAnsi="Arial" w:cs="Arial"/>
          <w:spacing w:val="-3"/>
          <w:sz w:val="22"/>
          <w:szCs w:val="22"/>
        </w:rPr>
        <w:t>a</w:t>
      </w:r>
      <w:r w:rsidRPr="008A4305">
        <w:rPr>
          <w:rFonts w:ascii="Arial" w:eastAsia="Arial" w:hAnsi="Arial" w:cs="Arial"/>
          <w:spacing w:val="2"/>
          <w:sz w:val="22"/>
          <w:szCs w:val="22"/>
        </w:rPr>
        <w:t>g</w:t>
      </w:r>
      <w:r w:rsidRPr="008A4305">
        <w:rPr>
          <w:rFonts w:ascii="Arial" w:eastAsia="Arial" w:hAnsi="Arial" w:cs="Arial"/>
          <w:spacing w:val="-1"/>
          <w:sz w:val="22"/>
          <w:szCs w:val="22"/>
        </w:rPr>
        <w:t>r</w:t>
      </w:r>
      <w:r w:rsidRPr="008A4305">
        <w:rPr>
          <w:rFonts w:ascii="Arial" w:eastAsia="Arial" w:hAnsi="Arial" w:cs="Arial"/>
          <w:sz w:val="22"/>
          <w:szCs w:val="22"/>
        </w:rPr>
        <w:t>ee</w:t>
      </w:r>
      <w:r w:rsidRPr="008A4305">
        <w:rPr>
          <w:spacing w:val="3"/>
          <w:sz w:val="22"/>
          <w:szCs w:val="22"/>
        </w:rPr>
        <w:t xml:space="preserve"> </w:t>
      </w:r>
      <w:r w:rsidRPr="008A4305">
        <w:rPr>
          <w:rFonts w:ascii="Arial" w:eastAsia="Arial" w:hAnsi="Arial" w:cs="Arial"/>
          <w:sz w:val="22"/>
          <w:szCs w:val="22"/>
        </w:rPr>
        <w:t>bu</w:t>
      </w:r>
      <w:r w:rsidRPr="008A4305">
        <w:rPr>
          <w:rFonts w:ascii="Arial" w:eastAsia="Arial" w:hAnsi="Arial" w:cs="Arial"/>
          <w:spacing w:val="-3"/>
          <w:sz w:val="22"/>
          <w:szCs w:val="22"/>
        </w:rPr>
        <w:t>d</w:t>
      </w:r>
      <w:r w:rsidRPr="008A4305">
        <w:rPr>
          <w:rFonts w:ascii="Arial" w:eastAsia="Arial" w:hAnsi="Arial" w:cs="Arial"/>
          <w:spacing w:val="2"/>
          <w:sz w:val="22"/>
          <w:szCs w:val="22"/>
        </w:rPr>
        <w:t>g</w:t>
      </w:r>
      <w:r w:rsidRPr="008A4305">
        <w:rPr>
          <w:rFonts w:ascii="Arial" w:eastAsia="Arial" w:hAnsi="Arial" w:cs="Arial"/>
          <w:sz w:val="22"/>
          <w:szCs w:val="22"/>
        </w:rPr>
        <w:t>et</w:t>
      </w:r>
      <w:r w:rsidRPr="008A4305">
        <w:rPr>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oposa</w:t>
      </w:r>
      <w:r w:rsidRPr="008A4305">
        <w:rPr>
          <w:rFonts w:ascii="Arial" w:eastAsia="Arial" w:hAnsi="Arial" w:cs="Arial"/>
          <w:spacing w:val="-1"/>
          <w:sz w:val="22"/>
          <w:szCs w:val="22"/>
        </w:rPr>
        <w:t>l</w:t>
      </w:r>
      <w:r w:rsidRPr="008A4305">
        <w:rPr>
          <w:rFonts w:ascii="Arial" w:eastAsia="Arial" w:hAnsi="Arial" w:cs="Arial"/>
          <w:sz w:val="22"/>
          <w:szCs w:val="22"/>
        </w:rPr>
        <w:t>s</w:t>
      </w:r>
      <w:r w:rsidRPr="008A4305">
        <w:rPr>
          <w:spacing w:val="24"/>
          <w:sz w:val="22"/>
          <w:szCs w:val="22"/>
        </w:rPr>
        <w:t xml:space="preserve"> </w:t>
      </w:r>
      <w:r w:rsidRPr="008A4305">
        <w:rPr>
          <w:rFonts w:ascii="Arial" w:eastAsia="Arial" w:hAnsi="Arial" w:cs="Arial"/>
          <w:spacing w:val="-3"/>
          <w:sz w:val="22"/>
          <w:szCs w:val="22"/>
        </w:rPr>
        <w:t>w</w:t>
      </w:r>
      <w:r w:rsidRPr="008A4305">
        <w:rPr>
          <w:rFonts w:ascii="Arial" w:eastAsia="Arial" w:hAnsi="Arial" w:cs="Arial"/>
          <w:sz w:val="22"/>
          <w:szCs w:val="22"/>
        </w:rPr>
        <w:t>h</w:t>
      </w:r>
      <w:r w:rsidRPr="008A4305">
        <w:rPr>
          <w:rFonts w:ascii="Arial" w:eastAsia="Arial" w:hAnsi="Arial" w:cs="Arial"/>
          <w:spacing w:val="-1"/>
          <w:sz w:val="22"/>
          <w:szCs w:val="22"/>
        </w:rPr>
        <w:t>i</w:t>
      </w:r>
      <w:r w:rsidRPr="008A4305">
        <w:rPr>
          <w:rFonts w:ascii="Arial" w:eastAsia="Arial" w:hAnsi="Arial" w:cs="Arial"/>
          <w:sz w:val="22"/>
          <w:szCs w:val="22"/>
        </w:rPr>
        <w:t>ch</w:t>
      </w:r>
      <w:r w:rsidRPr="008A4305">
        <w:rPr>
          <w:spacing w:val="24"/>
          <w:sz w:val="22"/>
          <w:szCs w:val="22"/>
        </w:rPr>
        <w:t xml:space="preserve"> </w:t>
      </w:r>
      <w:r w:rsidRPr="008A4305">
        <w:rPr>
          <w:rFonts w:ascii="Arial" w:eastAsia="Arial" w:hAnsi="Arial" w:cs="Arial"/>
          <w:spacing w:val="-1"/>
          <w:sz w:val="22"/>
          <w:szCs w:val="22"/>
        </w:rPr>
        <w:t>wil</w:t>
      </w:r>
      <w:r w:rsidRPr="008A4305">
        <w:rPr>
          <w:rFonts w:ascii="Arial" w:eastAsia="Arial" w:hAnsi="Arial" w:cs="Arial"/>
          <w:sz w:val="22"/>
          <w:szCs w:val="22"/>
        </w:rPr>
        <w:t>l</w:t>
      </w:r>
      <w:r w:rsidRPr="008A4305">
        <w:rPr>
          <w:spacing w:val="23"/>
          <w:sz w:val="22"/>
          <w:szCs w:val="22"/>
        </w:rPr>
        <w:t xml:space="preserve"> </w:t>
      </w:r>
      <w:r w:rsidRPr="008A4305">
        <w:rPr>
          <w:rFonts w:ascii="Arial" w:eastAsia="Arial" w:hAnsi="Arial" w:cs="Arial"/>
          <w:sz w:val="22"/>
          <w:szCs w:val="22"/>
        </w:rPr>
        <w:t>be</w:t>
      </w:r>
      <w:r w:rsidRPr="008A4305">
        <w:rPr>
          <w:spacing w:val="24"/>
          <w:sz w:val="22"/>
          <w:szCs w:val="22"/>
        </w:rPr>
        <w:t xml:space="preserve"> </w:t>
      </w:r>
      <w:r w:rsidRPr="008A4305">
        <w:rPr>
          <w:rFonts w:ascii="Arial" w:eastAsia="Arial" w:hAnsi="Arial" w:cs="Arial"/>
          <w:sz w:val="22"/>
          <w:szCs w:val="22"/>
        </w:rPr>
        <w:t>sub</w:t>
      </w:r>
      <w:r w:rsidRPr="008A4305">
        <w:rPr>
          <w:rFonts w:ascii="Arial" w:eastAsia="Arial" w:hAnsi="Arial" w:cs="Arial"/>
          <w:spacing w:val="1"/>
          <w:sz w:val="22"/>
          <w:szCs w:val="22"/>
        </w:rPr>
        <w:t>m</w:t>
      </w:r>
      <w:r w:rsidRPr="008A4305">
        <w:rPr>
          <w:rFonts w:ascii="Arial" w:eastAsia="Arial" w:hAnsi="Arial" w:cs="Arial"/>
          <w:spacing w:val="-1"/>
          <w:sz w:val="22"/>
          <w:szCs w:val="22"/>
        </w:rPr>
        <w:t>it</w:t>
      </w:r>
      <w:r w:rsidRPr="008A4305">
        <w:rPr>
          <w:rFonts w:ascii="Arial" w:eastAsia="Arial" w:hAnsi="Arial" w:cs="Arial"/>
          <w:spacing w:val="1"/>
          <w:sz w:val="22"/>
          <w:szCs w:val="22"/>
        </w:rPr>
        <w:t>t</w:t>
      </w:r>
      <w:r w:rsidRPr="008A4305">
        <w:rPr>
          <w:rFonts w:ascii="Arial" w:eastAsia="Arial" w:hAnsi="Arial" w:cs="Arial"/>
          <w:sz w:val="22"/>
          <w:szCs w:val="22"/>
        </w:rPr>
        <w:t>ed</w:t>
      </w:r>
      <w:r w:rsidRPr="008A4305">
        <w:rPr>
          <w:spacing w:val="2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4"/>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v</w:t>
      </w:r>
      <w:r w:rsidRPr="008A4305">
        <w:rPr>
          <w:rFonts w:ascii="Arial" w:eastAsia="Arial" w:hAnsi="Arial" w:cs="Arial"/>
          <w:spacing w:val="-1"/>
          <w:sz w:val="22"/>
          <w:szCs w:val="22"/>
        </w:rPr>
        <w:t>i</w:t>
      </w:r>
      <w:r w:rsidRPr="008A4305">
        <w:rPr>
          <w:rFonts w:ascii="Arial" w:eastAsia="Arial" w:hAnsi="Arial" w:cs="Arial"/>
          <w:spacing w:val="2"/>
          <w:sz w:val="22"/>
          <w:szCs w:val="22"/>
        </w:rPr>
        <w:t>e</w:t>
      </w:r>
      <w:r w:rsidRPr="008A4305">
        <w:rPr>
          <w:rFonts w:ascii="Arial" w:eastAsia="Arial" w:hAnsi="Arial" w:cs="Arial"/>
          <w:sz w:val="22"/>
          <w:szCs w:val="22"/>
        </w:rPr>
        <w:t>w</w:t>
      </w:r>
      <w:r w:rsidRPr="008A4305">
        <w:rPr>
          <w:spacing w:val="21"/>
          <w:sz w:val="22"/>
          <w:szCs w:val="22"/>
        </w:rPr>
        <w:t xml:space="preserve"> </w:t>
      </w:r>
      <w:r w:rsidRPr="008A4305">
        <w:rPr>
          <w:rFonts w:ascii="Arial" w:eastAsia="Arial" w:hAnsi="Arial" w:cs="Arial"/>
          <w:sz w:val="22"/>
          <w:szCs w:val="22"/>
        </w:rPr>
        <w:t>and</w:t>
      </w:r>
      <w:r w:rsidRPr="008A4305">
        <w:rPr>
          <w:spacing w:val="24"/>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c</w:t>
      </w:r>
      <w:r w:rsidRPr="008A4305">
        <w:rPr>
          <w:rFonts w:ascii="Arial" w:eastAsia="Arial" w:hAnsi="Arial" w:cs="Arial"/>
          <w:spacing w:val="1"/>
          <w:sz w:val="22"/>
          <w:szCs w:val="22"/>
        </w:rPr>
        <w:t>r</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y</w:t>
      </w:r>
      <w:r w:rsidRPr="008A4305">
        <w:rPr>
          <w:spacing w:val="22"/>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w:t>
      </w:r>
      <w:r w:rsidRPr="008A4305">
        <w:rPr>
          <w:rFonts w:ascii="Arial" w:eastAsia="Arial" w:hAnsi="Arial" w:cs="Arial"/>
          <w:spacing w:val="1"/>
          <w:sz w:val="22"/>
          <w:szCs w:val="22"/>
        </w:rPr>
        <w:t>mm</w:t>
      </w:r>
      <w:r w:rsidRPr="008A4305">
        <w:rPr>
          <w:rFonts w:ascii="Arial" w:eastAsia="Arial" w:hAnsi="Arial" w:cs="Arial"/>
          <w:spacing w:val="-1"/>
          <w:sz w:val="22"/>
          <w:szCs w:val="22"/>
        </w:rPr>
        <w:t>i</w:t>
      </w:r>
      <w:r w:rsidRPr="008A4305">
        <w:rPr>
          <w:rFonts w:ascii="Arial" w:eastAsia="Arial" w:hAnsi="Arial" w:cs="Arial"/>
          <w:spacing w:val="1"/>
          <w:sz w:val="22"/>
          <w:szCs w:val="22"/>
        </w:rPr>
        <w:t>tt</w:t>
      </w:r>
      <w:r w:rsidRPr="008A4305">
        <w:rPr>
          <w:rFonts w:ascii="Arial" w:eastAsia="Arial" w:hAnsi="Arial" w:cs="Arial"/>
          <w:sz w:val="22"/>
          <w:szCs w:val="22"/>
        </w:rPr>
        <w:t>ee</w:t>
      </w:r>
      <w:r w:rsidRPr="008A4305">
        <w:rPr>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6"/>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e</w:t>
      </w:r>
      <w:r w:rsidRPr="008A4305">
        <w:rPr>
          <w:rFonts w:ascii="Arial" w:eastAsia="Arial" w:hAnsi="Arial" w:cs="Arial"/>
          <w:spacing w:val="-3"/>
          <w:sz w:val="22"/>
          <w:szCs w:val="22"/>
        </w:rPr>
        <w:t>w</w:t>
      </w:r>
      <w:r w:rsidRPr="008A4305">
        <w:rPr>
          <w:rFonts w:ascii="Arial" w:eastAsia="Arial" w:hAnsi="Arial" w:cs="Arial"/>
          <w:sz w:val="22"/>
          <w:szCs w:val="22"/>
        </w:rPr>
        <w:t>,</w:t>
      </w:r>
      <w:r w:rsidRPr="008A4305">
        <w:rPr>
          <w:spacing w:val="8"/>
          <w:sz w:val="22"/>
          <w:szCs w:val="22"/>
        </w:rPr>
        <w:t xml:space="preserve"> </w:t>
      </w:r>
      <w:r w:rsidRPr="008A4305">
        <w:rPr>
          <w:rFonts w:ascii="Arial" w:eastAsia="Arial" w:hAnsi="Arial" w:cs="Arial"/>
          <w:sz w:val="22"/>
          <w:szCs w:val="22"/>
        </w:rPr>
        <w:t>be</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d</w:t>
      </w:r>
      <w:r w:rsidRPr="008A4305">
        <w:rPr>
          <w:spacing w:val="7"/>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8"/>
          <w:sz w:val="22"/>
          <w:szCs w:val="22"/>
        </w:rPr>
        <w:t xml:space="preserve"> </w:t>
      </w:r>
      <w:r w:rsidRPr="008A4305">
        <w:rPr>
          <w:rFonts w:ascii="Arial" w:eastAsia="Arial" w:hAnsi="Arial" w:cs="Arial"/>
          <w:sz w:val="22"/>
          <w:szCs w:val="22"/>
        </w:rPr>
        <w:t>Janua</w:t>
      </w:r>
      <w:r w:rsidRPr="008A4305">
        <w:rPr>
          <w:rFonts w:ascii="Arial" w:eastAsia="Arial" w:hAnsi="Arial" w:cs="Arial"/>
          <w:spacing w:val="1"/>
          <w:sz w:val="22"/>
          <w:szCs w:val="22"/>
        </w:rPr>
        <w:t>r</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202</w:t>
      </w:r>
      <w:r w:rsidRPr="008A4305">
        <w:rPr>
          <w:rFonts w:ascii="Arial" w:eastAsia="Arial" w:hAnsi="Arial" w:cs="Arial"/>
          <w:spacing w:val="-3"/>
          <w:sz w:val="22"/>
          <w:szCs w:val="22"/>
        </w:rPr>
        <w:t>3</w:t>
      </w:r>
      <w:r w:rsidRPr="008A4305">
        <w:rPr>
          <w:rFonts w:ascii="Arial" w:eastAsia="Arial" w:hAnsi="Arial" w:cs="Arial"/>
          <w:sz w:val="22"/>
          <w:szCs w:val="22"/>
        </w:rPr>
        <w:t>.</w:t>
      </w:r>
    </w:p>
    <w:p w14:paraId="27CA99CC" w14:textId="77777777" w:rsidR="008A4305" w:rsidRPr="008A4305" w:rsidRDefault="008A4305" w:rsidP="001F5146">
      <w:pPr>
        <w:rPr>
          <w:sz w:val="28"/>
          <w:szCs w:val="28"/>
        </w:rPr>
      </w:pPr>
    </w:p>
    <w:p w14:paraId="227AFD81" w14:textId="77777777" w:rsidR="008A4305" w:rsidRPr="008A4305" w:rsidRDefault="00C84AF1" w:rsidP="001F5146">
      <w:pPr>
        <w:ind w:left="840" w:right="74" w:hanging="720"/>
        <w:jc w:val="both"/>
        <w:rPr>
          <w:rFonts w:ascii="Arial" w:eastAsia="Arial" w:hAnsi="Arial" w:cs="Arial"/>
          <w:sz w:val="22"/>
          <w:szCs w:val="22"/>
        </w:rPr>
      </w:pPr>
      <w:r w:rsidRPr="008A4305">
        <w:rPr>
          <w:rFonts w:ascii="Arial" w:eastAsia="Arial" w:hAnsi="Arial" w:cs="Arial"/>
          <w:sz w:val="22"/>
          <w:szCs w:val="22"/>
        </w:rPr>
        <w:t>6</w:t>
      </w:r>
      <w:r w:rsidRPr="008A4305">
        <w:rPr>
          <w:rFonts w:ascii="Arial" w:eastAsia="Arial" w:hAnsi="Arial" w:cs="Arial"/>
          <w:spacing w:val="1"/>
          <w:sz w:val="22"/>
          <w:szCs w:val="22"/>
        </w:rPr>
        <w:t>.</w:t>
      </w:r>
      <w:r w:rsidRPr="008A4305">
        <w:rPr>
          <w:rFonts w:ascii="Arial" w:eastAsia="Arial" w:hAnsi="Arial" w:cs="Arial"/>
          <w:sz w:val="22"/>
          <w:szCs w:val="22"/>
        </w:rPr>
        <w:t>4</w:t>
      </w:r>
      <w:r w:rsidR="001F5146">
        <w:rPr>
          <w:sz w:val="22"/>
          <w:szCs w:val="22"/>
        </w:rPr>
        <w:tab/>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10"/>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ust</w:t>
      </w:r>
      <w:r w:rsidRPr="008A4305">
        <w:rPr>
          <w:sz w:val="22"/>
          <w:szCs w:val="22"/>
        </w:rPr>
        <w:t xml:space="preserve"> </w:t>
      </w:r>
      <w:r w:rsidRPr="008A4305">
        <w:rPr>
          <w:rFonts w:ascii="Arial" w:eastAsia="Arial" w:hAnsi="Arial" w:cs="Arial"/>
          <w:spacing w:val="1"/>
          <w:sz w:val="22"/>
          <w:szCs w:val="22"/>
        </w:rPr>
        <w:t>m</w:t>
      </w:r>
      <w:r w:rsidRPr="008A4305">
        <w:rPr>
          <w:rFonts w:ascii="Arial" w:eastAsia="Arial" w:hAnsi="Arial" w:cs="Arial"/>
          <w:spacing w:val="-3"/>
          <w:sz w:val="22"/>
          <w:szCs w:val="22"/>
        </w:rPr>
        <w:t>a</w:t>
      </w:r>
      <w:r w:rsidRPr="008A4305">
        <w:rPr>
          <w:rFonts w:ascii="Arial" w:eastAsia="Arial" w:hAnsi="Arial" w:cs="Arial"/>
          <w:sz w:val="22"/>
          <w:szCs w:val="22"/>
        </w:rPr>
        <w:t>ke</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eco</w:t>
      </w:r>
      <w:r w:rsidRPr="008A4305">
        <w:rPr>
          <w:rFonts w:ascii="Arial" w:eastAsia="Arial" w:hAnsi="Arial" w:cs="Arial"/>
          <w:spacing w:val="-1"/>
          <w:sz w:val="22"/>
          <w:szCs w:val="22"/>
        </w:rPr>
        <w:t>m</w:t>
      </w:r>
      <w:r w:rsidRPr="008A4305">
        <w:rPr>
          <w:rFonts w:ascii="Arial" w:eastAsia="Arial" w:hAnsi="Arial" w:cs="Arial"/>
          <w:spacing w:val="1"/>
          <w:sz w:val="22"/>
          <w:szCs w:val="22"/>
        </w:rPr>
        <w:t>m</w:t>
      </w:r>
      <w:r w:rsidRPr="008A4305">
        <w:rPr>
          <w:rFonts w:ascii="Arial" w:eastAsia="Arial" w:hAnsi="Arial" w:cs="Arial"/>
          <w:sz w:val="22"/>
          <w:szCs w:val="22"/>
        </w:rPr>
        <w:t>end</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ons</w:t>
      </w:r>
      <w:r w:rsidRPr="008A4305">
        <w:rPr>
          <w:sz w:val="22"/>
          <w:szCs w:val="22"/>
        </w:rPr>
        <w:t xml:space="preserve"> </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w:t>
      </w:r>
      <w:r w:rsidRPr="008A4305">
        <w:rPr>
          <w:rFonts w:ascii="Arial" w:eastAsia="Arial" w:hAnsi="Arial" w:cs="Arial"/>
          <w:spacing w:val="-1"/>
          <w:sz w:val="22"/>
          <w:szCs w:val="22"/>
        </w:rPr>
        <w:t>l</w:t>
      </w:r>
      <w:r w:rsidRPr="008A4305">
        <w:rPr>
          <w:rFonts w:ascii="Arial" w:eastAsia="Arial" w:hAnsi="Arial" w:cs="Arial"/>
          <w:sz w:val="22"/>
          <w:szCs w:val="22"/>
        </w:rPr>
        <w:t>,</w:t>
      </w:r>
      <w:r w:rsidRPr="008A4305">
        <w:rPr>
          <w:sz w:val="22"/>
          <w:szCs w:val="22"/>
        </w:rPr>
        <w:t xml:space="preserve"> </w:t>
      </w:r>
      <w:proofErr w:type="spellStart"/>
      <w:r w:rsidRPr="008A4305">
        <w:rPr>
          <w:rFonts w:ascii="Arial" w:eastAsia="Arial" w:hAnsi="Arial" w:cs="Arial"/>
          <w:sz w:val="22"/>
          <w:szCs w:val="22"/>
        </w:rPr>
        <w:t>sc</w:t>
      </w:r>
      <w:r w:rsidRPr="008A4305">
        <w:rPr>
          <w:rFonts w:ascii="Arial" w:eastAsia="Arial" w:hAnsi="Arial" w:cs="Arial"/>
          <w:spacing w:val="1"/>
          <w:sz w:val="22"/>
          <w:szCs w:val="22"/>
        </w:rPr>
        <w:t>r</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i</w:t>
      </w:r>
      <w:r w:rsidRPr="008A4305">
        <w:rPr>
          <w:rFonts w:ascii="Arial" w:eastAsia="Arial" w:hAnsi="Arial" w:cs="Arial"/>
          <w:sz w:val="22"/>
          <w:szCs w:val="22"/>
        </w:rPr>
        <w:t>sed</w:t>
      </w:r>
      <w:proofErr w:type="spellEnd"/>
      <w:r w:rsidRPr="008A4305">
        <w:rPr>
          <w:rFonts w:ascii="Arial" w:eastAsia="Arial" w:hAnsi="Arial" w:cs="Arial"/>
          <w:sz w:val="22"/>
          <w:szCs w:val="22"/>
        </w:rPr>
        <w:t>,</w:t>
      </w:r>
      <w:r w:rsidRPr="008A4305">
        <w:rPr>
          <w:spacing w:val="3"/>
          <w:sz w:val="22"/>
          <w:szCs w:val="22"/>
        </w:rPr>
        <w:t xml:space="preserve"> </w:t>
      </w:r>
      <w:r w:rsidRPr="008A4305">
        <w:rPr>
          <w:rFonts w:ascii="Arial" w:eastAsia="Arial" w:hAnsi="Arial" w:cs="Arial"/>
          <w:sz w:val="22"/>
          <w:szCs w:val="22"/>
        </w:rPr>
        <w:t>bu</w:t>
      </w:r>
      <w:r w:rsidRPr="008A4305">
        <w:rPr>
          <w:rFonts w:ascii="Arial" w:eastAsia="Arial" w:hAnsi="Arial" w:cs="Arial"/>
          <w:spacing w:val="-3"/>
          <w:sz w:val="22"/>
          <w:szCs w:val="22"/>
        </w:rPr>
        <w:t>d</w:t>
      </w:r>
      <w:r w:rsidRPr="008A4305">
        <w:rPr>
          <w:rFonts w:ascii="Arial" w:eastAsia="Arial" w:hAnsi="Arial" w:cs="Arial"/>
          <w:spacing w:val="2"/>
          <w:sz w:val="22"/>
          <w:szCs w:val="22"/>
        </w:rPr>
        <w:t>g</w:t>
      </w:r>
      <w:r w:rsidRPr="008A4305">
        <w:rPr>
          <w:rFonts w:ascii="Arial" w:eastAsia="Arial" w:hAnsi="Arial" w:cs="Arial"/>
          <w:sz w:val="22"/>
          <w:szCs w:val="22"/>
        </w:rPr>
        <w:t>et</w:t>
      </w:r>
      <w:r w:rsidRPr="008A4305">
        <w:rPr>
          <w:spacing w:val="3"/>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pacing w:val="-2"/>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pacing w:val="2"/>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oposa</w:t>
      </w:r>
      <w:r w:rsidRPr="008A4305">
        <w:rPr>
          <w:rFonts w:ascii="Arial" w:eastAsia="Arial" w:hAnsi="Arial" w:cs="Arial"/>
          <w:spacing w:val="-1"/>
          <w:sz w:val="22"/>
          <w:szCs w:val="22"/>
        </w:rPr>
        <w:t>l</w:t>
      </w:r>
      <w:r w:rsidRPr="008A4305">
        <w:rPr>
          <w:rFonts w:ascii="Arial" w:eastAsia="Arial" w:hAnsi="Arial" w:cs="Arial"/>
          <w:sz w:val="22"/>
          <w:szCs w:val="22"/>
        </w:rPr>
        <w:t>s</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w:t>
      </w:r>
      <w:r w:rsidRPr="008A4305">
        <w:rPr>
          <w:spacing w:val="4"/>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1"/>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3"/>
          <w:sz w:val="22"/>
          <w:szCs w:val="22"/>
        </w:rPr>
        <w:t xml:space="preserve"> </w:t>
      </w:r>
      <w:r w:rsidRPr="008A4305">
        <w:rPr>
          <w:rFonts w:ascii="Arial" w:eastAsia="Arial" w:hAnsi="Arial" w:cs="Arial"/>
          <w:spacing w:val="-3"/>
          <w:sz w:val="22"/>
          <w:szCs w:val="22"/>
        </w:rPr>
        <w:t>a</w:t>
      </w:r>
      <w:r w:rsidRPr="008A4305">
        <w:rPr>
          <w:rFonts w:ascii="Arial" w:eastAsia="Arial" w:hAnsi="Arial" w:cs="Arial"/>
          <w:sz w:val="22"/>
          <w:szCs w:val="22"/>
        </w:rPr>
        <w:t>pp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al</w:t>
      </w:r>
      <w:r w:rsidRPr="008A4305">
        <w:rPr>
          <w:spacing w:val="3"/>
          <w:sz w:val="22"/>
          <w:szCs w:val="22"/>
        </w:rPr>
        <w:t xml:space="preserve"> </w:t>
      </w:r>
      <w:r w:rsidRPr="008A4305">
        <w:rPr>
          <w:rFonts w:ascii="Arial" w:eastAsia="Arial" w:hAnsi="Arial" w:cs="Arial"/>
          <w:spacing w:val="2"/>
          <w:sz w:val="22"/>
          <w:szCs w:val="22"/>
        </w:rPr>
        <w:t>b</w:t>
      </w:r>
      <w:r w:rsidRPr="008A4305">
        <w:rPr>
          <w:rFonts w:ascii="Arial" w:eastAsia="Arial" w:hAnsi="Arial" w:cs="Arial"/>
          <w:sz w:val="22"/>
          <w:szCs w:val="22"/>
        </w:rPr>
        <w:t>y the third week of</w:t>
      </w:r>
      <w:r w:rsidRPr="008A4305">
        <w:rPr>
          <w:sz w:val="22"/>
          <w:szCs w:val="22"/>
        </w:rPr>
        <w:t xml:space="preserve"> </w:t>
      </w:r>
      <w:r w:rsidRPr="008A4305">
        <w:rPr>
          <w:rFonts w:ascii="Arial" w:eastAsia="Arial" w:hAnsi="Arial" w:cs="Arial"/>
          <w:sz w:val="22"/>
          <w:szCs w:val="22"/>
        </w:rPr>
        <w:t>Feb</w:t>
      </w:r>
      <w:r w:rsidRPr="008A4305">
        <w:rPr>
          <w:rFonts w:ascii="Arial" w:eastAsia="Arial" w:hAnsi="Arial" w:cs="Arial"/>
          <w:spacing w:val="1"/>
          <w:sz w:val="22"/>
          <w:szCs w:val="22"/>
        </w:rPr>
        <w:t>r</w:t>
      </w:r>
      <w:r w:rsidRPr="008A4305">
        <w:rPr>
          <w:rFonts w:ascii="Arial" w:eastAsia="Arial" w:hAnsi="Arial" w:cs="Arial"/>
          <w:sz w:val="22"/>
          <w:szCs w:val="22"/>
        </w:rPr>
        <w:t>u</w:t>
      </w:r>
      <w:r w:rsidRPr="008A4305">
        <w:rPr>
          <w:rFonts w:ascii="Arial" w:eastAsia="Arial" w:hAnsi="Arial" w:cs="Arial"/>
          <w:spacing w:val="-3"/>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2023.</w:t>
      </w:r>
    </w:p>
    <w:p w14:paraId="635C01E5" w14:textId="77777777" w:rsidR="008A4305" w:rsidRPr="008A4305" w:rsidRDefault="008A4305" w:rsidP="001F5146"/>
    <w:p w14:paraId="5BC1ABB2" w14:textId="77777777" w:rsidR="008A4305" w:rsidRPr="008A4305" w:rsidRDefault="00C84AF1" w:rsidP="00BF4048">
      <w:pPr>
        <w:tabs>
          <w:tab w:val="left" w:pos="851"/>
        </w:tabs>
        <w:ind w:left="567" w:hanging="567"/>
        <w:rPr>
          <w:rFonts w:ascii="Arial" w:eastAsia="Arial" w:hAnsi="Arial" w:cs="Arial"/>
          <w:sz w:val="22"/>
          <w:szCs w:val="22"/>
        </w:rPr>
      </w:pPr>
      <w:r w:rsidRPr="008A4305">
        <w:rPr>
          <w:rFonts w:ascii="Arial" w:eastAsia="Arial" w:hAnsi="Arial" w:cs="Arial"/>
          <w:b/>
          <w:sz w:val="22"/>
          <w:szCs w:val="22"/>
        </w:rPr>
        <w:t>7</w:t>
      </w:r>
      <w:r w:rsidR="00BF4048">
        <w:rPr>
          <w:rFonts w:ascii="Arial" w:eastAsia="Arial" w:hAnsi="Arial" w:cs="Arial"/>
          <w:b/>
          <w:sz w:val="22"/>
          <w:szCs w:val="22"/>
        </w:rPr>
        <w:tab/>
      </w:r>
      <w:r w:rsidRPr="008A4305">
        <w:rPr>
          <w:rFonts w:ascii="Arial" w:eastAsia="Arial" w:hAnsi="Arial" w:cs="Arial"/>
          <w:b/>
          <w:spacing w:val="-1"/>
          <w:sz w:val="22"/>
          <w:szCs w:val="22"/>
        </w:rPr>
        <w:t>C</w:t>
      </w:r>
      <w:r w:rsidRPr="008A4305">
        <w:rPr>
          <w:rFonts w:ascii="Arial" w:eastAsia="Arial" w:hAnsi="Arial" w:cs="Arial"/>
          <w:b/>
          <w:sz w:val="22"/>
          <w:szCs w:val="22"/>
        </w:rPr>
        <w:t>ap</w:t>
      </w:r>
      <w:r w:rsidRPr="008A4305">
        <w:rPr>
          <w:rFonts w:ascii="Arial" w:eastAsia="Arial" w:hAnsi="Arial" w:cs="Arial"/>
          <w:b/>
          <w:spacing w:val="1"/>
          <w:sz w:val="22"/>
          <w:szCs w:val="22"/>
        </w:rPr>
        <w:t>it</w:t>
      </w:r>
      <w:r w:rsidRPr="008A4305">
        <w:rPr>
          <w:rFonts w:ascii="Arial" w:eastAsia="Arial" w:hAnsi="Arial" w:cs="Arial"/>
          <w:b/>
          <w:sz w:val="22"/>
          <w:szCs w:val="22"/>
        </w:rPr>
        <w:t>al</w:t>
      </w:r>
      <w:r w:rsidRPr="008A4305">
        <w:rPr>
          <w:b/>
          <w:spacing w:val="6"/>
          <w:sz w:val="22"/>
          <w:szCs w:val="22"/>
        </w:rPr>
        <w:t xml:space="preserve"> </w:t>
      </w:r>
      <w:proofErr w:type="spellStart"/>
      <w:r w:rsidRPr="008A4305">
        <w:rPr>
          <w:rFonts w:ascii="Arial" w:eastAsia="Arial" w:hAnsi="Arial" w:cs="Arial"/>
          <w:b/>
          <w:spacing w:val="-1"/>
          <w:sz w:val="22"/>
          <w:szCs w:val="22"/>
        </w:rPr>
        <w:t>P</w:t>
      </w:r>
      <w:r w:rsidRPr="008A4305">
        <w:rPr>
          <w:rFonts w:ascii="Arial" w:eastAsia="Arial" w:hAnsi="Arial" w:cs="Arial"/>
          <w:b/>
          <w:spacing w:val="1"/>
          <w:sz w:val="22"/>
          <w:szCs w:val="22"/>
        </w:rPr>
        <w:t>r</w:t>
      </w:r>
      <w:r w:rsidRPr="008A4305">
        <w:rPr>
          <w:rFonts w:ascii="Arial" w:eastAsia="Arial" w:hAnsi="Arial" w:cs="Arial"/>
          <w:b/>
          <w:sz w:val="22"/>
          <w:szCs w:val="22"/>
        </w:rPr>
        <w:t>og</w:t>
      </w:r>
      <w:r w:rsidRPr="008A4305">
        <w:rPr>
          <w:rFonts w:ascii="Arial" w:eastAsia="Arial" w:hAnsi="Arial" w:cs="Arial"/>
          <w:b/>
          <w:spacing w:val="1"/>
          <w:sz w:val="22"/>
          <w:szCs w:val="22"/>
        </w:rPr>
        <w:t>r</w:t>
      </w:r>
      <w:r w:rsidRPr="008A4305">
        <w:rPr>
          <w:rFonts w:ascii="Arial" w:eastAsia="Arial" w:hAnsi="Arial" w:cs="Arial"/>
          <w:b/>
          <w:spacing w:val="-3"/>
          <w:sz w:val="22"/>
          <w:szCs w:val="22"/>
        </w:rPr>
        <w:t>a</w:t>
      </w:r>
      <w:r w:rsidRPr="008A4305">
        <w:rPr>
          <w:rFonts w:ascii="Arial" w:eastAsia="Arial" w:hAnsi="Arial" w:cs="Arial"/>
          <w:b/>
          <w:spacing w:val="1"/>
          <w:sz w:val="22"/>
          <w:szCs w:val="22"/>
        </w:rPr>
        <w:t>mm</w:t>
      </w:r>
      <w:r w:rsidRPr="008A4305">
        <w:rPr>
          <w:rFonts w:ascii="Arial" w:eastAsia="Arial" w:hAnsi="Arial" w:cs="Arial"/>
          <w:b/>
          <w:sz w:val="22"/>
          <w:szCs w:val="22"/>
        </w:rPr>
        <w:t>e</w:t>
      </w:r>
      <w:proofErr w:type="spellEnd"/>
    </w:p>
    <w:p w14:paraId="2FE4AF05" w14:textId="77777777" w:rsidR="008A4305" w:rsidRPr="008A4305" w:rsidRDefault="008A4305" w:rsidP="001F5146">
      <w:pPr>
        <w:rPr>
          <w:sz w:val="24"/>
          <w:szCs w:val="24"/>
        </w:rPr>
      </w:pPr>
    </w:p>
    <w:p w14:paraId="731B271C" w14:textId="77777777" w:rsidR="008A4305" w:rsidRPr="008A4305" w:rsidRDefault="00C84AF1" w:rsidP="001F5146">
      <w:pPr>
        <w:ind w:left="840" w:right="75" w:hanging="720"/>
        <w:jc w:val="both"/>
        <w:rPr>
          <w:rFonts w:ascii="Arial" w:eastAsia="Arial" w:hAnsi="Arial" w:cs="Arial"/>
          <w:sz w:val="22"/>
          <w:szCs w:val="22"/>
        </w:rPr>
      </w:pPr>
      <w:r w:rsidRPr="008A4305">
        <w:rPr>
          <w:rFonts w:ascii="Arial" w:eastAsia="Arial" w:hAnsi="Arial" w:cs="Arial"/>
          <w:sz w:val="22"/>
          <w:szCs w:val="22"/>
        </w:rPr>
        <w:t>7</w:t>
      </w:r>
      <w:r w:rsidRPr="008A4305">
        <w:rPr>
          <w:rFonts w:ascii="Arial" w:eastAsia="Arial" w:hAnsi="Arial" w:cs="Arial"/>
          <w:spacing w:val="1"/>
          <w:sz w:val="22"/>
          <w:szCs w:val="22"/>
        </w:rPr>
        <w:t>.</w:t>
      </w:r>
      <w:r w:rsidRPr="008A4305">
        <w:rPr>
          <w:rFonts w:ascii="Arial" w:eastAsia="Arial" w:hAnsi="Arial" w:cs="Arial"/>
          <w:sz w:val="22"/>
          <w:szCs w:val="22"/>
        </w:rPr>
        <w:t>1</w:t>
      </w:r>
      <w:r w:rsidR="001F5146">
        <w:rPr>
          <w:sz w:val="22"/>
          <w:szCs w:val="22"/>
        </w:rPr>
        <w:tab/>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10"/>
          <w:sz w:val="22"/>
          <w:szCs w:val="22"/>
        </w:rPr>
        <w:t xml:space="preserve"> </w:t>
      </w:r>
      <w:proofErr w:type="gramStart"/>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z w:val="22"/>
          <w:szCs w:val="22"/>
        </w:rPr>
        <w:t xml:space="preserve"> </w:t>
      </w:r>
      <w:r w:rsidRPr="008A4305">
        <w:rPr>
          <w:spacing w:val="10"/>
          <w:sz w:val="22"/>
          <w:szCs w:val="22"/>
        </w:rPr>
        <w:t xml:space="preserve"> </w:t>
      </w:r>
      <w:r w:rsidRPr="008A4305">
        <w:rPr>
          <w:rFonts w:ascii="Arial" w:eastAsia="Arial" w:hAnsi="Arial" w:cs="Arial"/>
          <w:sz w:val="22"/>
          <w:szCs w:val="22"/>
        </w:rPr>
        <w:t>151</w:t>
      </w:r>
      <w:proofErr w:type="gramEnd"/>
      <w:r w:rsidRPr="008A4305">
        <w:rPr>
          <w:sz w:val="22"/>
          <w:szCs w:val="22"/>
        </w:rPr>
        <w:t xml:space="preserve"> </w:t>
      </w:r>
      <w:r w:rsidRPr="008A4305">
        <w:rPr>
          <w:spacing w:val="10"/>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pacing w:val="-2"/>
          <w:sz w:val="22"/>
          <w:szCs w:val="22"/>
        </w:rPr>
        <w:t>c</w:t>
      </w:r>
      <w:r w:rsidRPr="008A4305">
        <w:rPr>
          <w:rFonts w:ascii="Arial" w:eastAsia="Arial" w:hAnsi="Arial" w:cs="Arial"/>
          <w:sz w:val="22"/>
          <w:szCs w:val="22"/>
        </w:rPr>
        <w:t>er</w:t>
      </w:r>
      <w:r w:rsidRPr="008A4305">
        <w:rPr>
          <w:sz w:val="22"/>
          <w:szCs w:val="22"/>
        </w:rPr>
        <w:t xml:space="preserve"> </w:t>
      </w:r>
      <w:r w:rsidRPr="008A4305">
        <w:rPr>
          <w:spacing w:val="12"/>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z w:val="22"/>
          <w:szCs w:val="22"/>
        </w:rPr>
        <w:t xml:space="preserve"> </w:t>
      </w:r>
      <w:r w:rsidRPr="008A4305">
        <w:rPr>
          <w:spacing w:val="11"/>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z w:val="22"/>
          <w:szCs w:val="22"/>
        </w:rPr>
        <w:t xml:space="preserve"> </w:t>
      </w:r>
      <w:r w:rsidRPr="008A4305">
        <w:rPr>
          <w:spacing w:val="10"/>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z w:val="22"/>
          <w:szCs w:val="22"/>
        </w:rPr>
        <w:t xml:space="preserve"> </w:t>
      </w:r>
      <w:r w:rsidRPr="008A4305">
        <w:rPr>
          <w:spacing w:val="12"/>
          <w:sz w:val="22"/>
          <w:szCs w:val="22"/>
        </w:rPr>
        <w:t xml:space="preserve"> </w:t>
      </w:r>
      <w:r w:rsidRPr="008A4305">
        <w:rPr>
          <w:rFonts w:ascii="Arial" w:eastAsia="Arial" w:hAnsi="Arial" w:cs="Arial"/>
          <w:sz w:val="22"/>
          <w:szCs w:val="22"/>
        </w:rPr>
        <w:t>unde</w:t>
      </w:r>
      <w:r w:rsidRPr="008A4305">
        <w:rPr>
          <w:rFonts w:ascii="Arial" w:eastAsia="Arial" w:hAnsi="Arial" w:cs="Arial"/>
          <w:spacing w:val="1"/>
          <w:sz w:val="22"/>
          <w:szCs w:val="22"/>
        </w:rPr>
        <w:t>rt</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z w:val="22"/>
          <w:szCs w:val="22"/>
        </w:rPr>
        <w:t xml:space="preserve"> </w:t>
      </w:r>
      <w:r w:rsidRPr="008A4305">
        <w:rPr>
          <w:spacing w:val="10"/>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z w:val="22"/>
          <w:szCs w:val="22"/>
        </w:rPr>
        <w:t xml:space="preserve"> </w:t>
      </w:r>
      <w:r w:rsidRPr="008A4305">
        <w:rPr>
          <w:spacing w:val="10"/>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sa</w:t>
      </w:r>
      <w:r w:rsidRPr="008A4305">
        <w:rPr>
          <w:rFonts w:ascii="Arial" w:eastAsia="Arial" w:hAnsi="Arial" w:cs="Arial"/>
          <w:spacing w:val="-1"/>
          <w:sz w:val="22"/>
          <w:szCs w:val="22"/>
        </w:rPr>
        <w:t>l</w:t>
      </w:r>
      <w:r w:rsidRPr="008A4305">
        <w:rPr>
          <w:rFonts w:ascii="Arial" w:eastAsia="Arial" w:hAnsi="Arial" w:cs="Arial"/>
          <w:sz w:val="22"/>
          <w:szCs w:val="22"/>
        </w:rPr>
        <w:t>s</w:t>
      </w:r>
      <w:r w:rsidRPr="008A4305">
        <w:rPr>
          <w:sz w:val="22"/>
          <w:szCs w:val="22"/>
        </w:rPr>
        <w:t xml:space="preserve"> </w:t>
      </w:r>
      <w:r w:rsidRPr="008A4305">
        <w:rPr>
          <w:spacing w:val="11"/>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z w:val="22"/>
          <w:szCs w:val="22"/>
        </w:rPr>
        <w:t xml:space="preserve"> </w:t>
      </w:r>
      <w:r w:rsidRPr="008A4305">
        <w:rPr>
          <w:rFonts w:ascii="Arial" w:eastAsia="Arial" w:hAnsi="Arial" w:cs="Arial"/>
          <w:sz w:val="22"/>
          <w:szCs w:val="22"/>
        </w:rPr>
        <w:t>sche</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2"/>
          <w:sz w:val="22"/>
          <w:szCs w:val="22"/>
        </w:rPr>
        <w:t>s</w:t>
      </w:r>
      <w:r w:rsidRPr="008A4305">
        <w:rPr>
          <w:rFonts w:ascii="Arial" w:eastAsia="Arial" w:hAnsi="Arial" w:cs="Arial"/>
          <w:sz w:val="22"/>
          <w:szCs w:val="22"/>
        </w:rPr>
        <w:t>,</w:t>
      </w:r>
      <w:r w:rsidRPr="008A4305">
        <w:rPr>
          <w:sz w:val="22"/>
          <w:szCs w:val="22"/>
        </w:rPr>
        <w:t xml:space="preserve"> </w:t>
      </w:r>
      <w:r w:rsidRPr="008A4305">
        <w:rPr>
          <w:spacing w:val="5"/>
          <w:sz w:val="22"/>
          <w:szCs w:val="22"/>
        </w:rPr>
        <w:t xml:space="preserve"> </w:t>
      </w:r>
      <w:r w:rsidRPr="008A4305">
        <w:rPr>
          <w:rFonts w:ascii="Arial" w:eastAsia="Arial" w:hAnsi="Arial" w:cs="Arial"/>
          <w:spacing w:val="-3"/>
          <w:sz w:val="22"/>
          <w:szCs w:val="22"/>
        </w:rPr>
        <w:t>i</w:t>
      </w:r>
      <w:r w:rsidRPr="008A4305">
        <w:rPr>
          <w:rFonts w:ascii="Arial" w:eastAsia="Arial" w:hAnsi="Arial" w:cs="Arial"/>
          <w:sz w:val="22"/>
          <w:szCs w:val="22"/>
        </w:rPr>
        <w:t>f</w:t>
      </w:r>
      <w:r w:rsidRPr="008A4305">
        <w:rPr>
          <w:sz w:val="22"/>
          <w:szCs w:val="22"/>
        </w:rPr>
        <w:t xml:space="preserve"> </w:t>
      </w:r>
      <w:r w:rsidRPr="008A4305">
        <w:rPr>
          <w:spacing w:val="5"/>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2"/>
          <w:sz w:val="22"/>
          <w:szCs w:val="22"/>
        </w:rPr>
        <w:t>q</w:t>
      </w:r>
      <w:r w:rsidRPr="008A4305">
        <w:rPr>
          <w:rFonts w:ascii="Arial" w:eastAsia="Arial" w:hAnsi="Arial" w:cs="Arial"/>
          <w:sz w:val="22"/>
          <w:szCs w:val="22"/>
        </w:rPr>
        <w:t>u</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z w:val="22"/>
          <w:szCs w:val="22"/>
        </w:rPr>
        <w:t>ed,</w:t>
      </w:r>
      <w:r w:rsidRPr="008A4305">
        <w:rPr>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ll</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cap</w:t>
      </w:r>
      <w:r w:rsidRPr="008A4305">
        <w:rPr>
          <w:rFonts w:ascii="Arial" w:eastAsia="Arial" w:hAnsi="Arial" w:cs="Arial"/>
          <w:spacing w:val="-1"/>
          <w:sz w:val="22"/>
          <w:szCs w:val="22"/>
        </w:rPr>
        <w:t>it</w:t>
      </w:r>
      <w:r w:rsidRPr="008A4305">
        <w:rPr>
          <w:rFonts w:ascii="Arial" w:eastAsia="Arial" w:hAnsi="Arial" w:cs="Arial"/>
          <w:sz w:val="22"/>
          <w:szCs w:val="22"/>
        </w:rPr>
        <w:t>al</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es</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3"/>
          <w:sz w:val="22"/>
          <w:szCs w:val="22"/>
        </w:rPr>
        <w:t>e</w:t>
      </w:r>
      <w:r w:rsidRPr="008A4305">
        <w:rPr>
          <w:rFonts w:ascii="Arial" w:eastAsia="Arial" w:hAnsi="Arial" w:cs="Arial"/>
          <w:sz w:val="22"/>
          <w:szCs w:val="22"/>
        </w:rPr>
        <w:t>s</w:t>
      </w:r>
      <w:r w:rsidRPr="008A4305">
        <w:rPr>
          <w:sz w:val="22"/>
          <w:szCs w:val="22"/>
        </w:rPr>
        <w:t xml:space="preserve"> </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spacing w:val="1"/>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m</w:t>
      </w:r>
      <w:r w:rsidRPr="008A4305">
        <w:rPr>
          <w:sz w:val="22"/>
          <w:szCs w:val="22"/>
        </w:rPr>
        <w:t xml:space="preserve"> </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cap</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al</w:t>
      </w:r>
      <w:r w:rsidRPr="008A4305">
        <w:rPr>
          <w:sz w:val="22"/>
          <w:szCs w:val="22"/>
        </w:rPr>
        <w:t xml:space="preserve"> </w:t>
      </w:r>
      <w:proofErr w:type="spellStart"/>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3"/>
          <w:sz w:val="22"/>
          <w:szCs w:val="22"/>
        </w:rPr>
        <w:t>o</w:t>
      </w:r>
      <w:r w:rsidRPr="008A4305">
        <w:rPr>
          <w:rFonts w:ascii="Arial" w:eastAsia="Arial" w:hAnsi="Arial" w:cs="Arial"/>
          <w:spacing w:val="2"/>
          <w:sz w:val="22"/>
          <w:szCs w:val="22"/>
        </w:rPr>
        <w:t>g</w:t>
      </w:r>
      <w:r w:rsidRPr="008A4305">
        <w:rPr>
          <w:rFonts w:ascii="Arial" w:eastAsia="Arial" w:hAnsi="Arial" w:cs="Arial"/>
          <w:spacing w:val="1"/>
          <w:sz w:val="22"/>
          <w:szCs w:val="22"/>
        </w:rPr>
        <w:t>r</w:t>
      </w:r>
      <w:r w:rsidRPr="008A4305">
        <w:rPr>
          <w:rFonts w:ascii="Arial" w:eastAsia="Arial" w:hAnsi="Arial" w:cs="Arial"/>
          <w:spacing w:val="-3"/>
          <w:sz w:val="22"/>
          <w:szCs w:val="22"/>
        </w:rPr>
        <w:t>a</w:t>
      </w:r>
      <w:r w:rsidRPr="008A4305">
        <w:rPr>
          <w:rFonts w:ascii="Arial" w:eastAsia="Arial" w:hAnsi="Arial" w:cs="Arial"/>
          <w:spacing w:val="1"/>
          <w:sz w:val="22"/>
          <w:szCs w:val="22"/>
        </w:rPr>
        <w:t>mm</w:t>
      </w:r>
      <w:r w:rsidRPr="008A4305">
        <w:rPr>
          <w:rFonts w:ascii="Arial" w:eastAsia="Arial" w:hAnsi="Arial" w:cs="Arial"/>
          <w:spacing w:val="-3"/>
          <w:sz w:val="22"/>
          <w:szCs w:val="22"/>
        </w:rPr>
        <w:t>e</w:t>
      </w:r>
      <w:proofErr w:type="spellEnd"/>
      <w:r w:rsidRPr="008A4305">
        <w:rPr>
          <w:rFonts w:ascii="Arial" w:eastAsia="Arial" w:hAnsi="Arial" w:cs="Arial"/>
          <w:sz w:val="22"/>
          <w:szCs w:val="22"/>
        </w:rPr>
        <w:t>,</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den</w:t>
      </w:r>
      <w:r w:rsidRPr="008A4305">
        <w:rPr>
          <w:rFonts w:ascii="Arial" w:eastAsia="Arial" w:hAnsi="Arial" w:cs="Arial"/>
          <w:spacing w:val="1"/>
          <w:sz w:val="22"/>
          <w:szCs w:val="22"/>
        </w:rPr>
        <w:t>t</w:t>
      </w:r>
      <w:r w:rsidRPr="008A4305">
        <w:rPr>
          <w:rFonts w:ascii="Arial" w:eastAsia="Arial" w:hAnsi="Arial" w:cs="Arial"/>
          <w:spacing w:val="-3"/>
          <w:sz w:val="22"/>
          <w:szCs w:val="22"/>
        </w:rPr>
        <w:t>i</w:t>
      </w:r>
      <w:r w:rsidRPr="008A4305">
        <w:rPr>
          <w:rFonts w:ascii="Arial" w:eastAsia="Arial" w:hAnsi="Arial" w:cs="Arial"/>
          <w:spacing w:val="3"/>
          <w:sz w:val="22"/>
          <w:szCs w:val="22"/>
        </w:rPr>
        <w:t>f</w:t>
      </w:r>
      <w:r w:rsidRPr="008A4305">
        <w:rPr>
          <w:rFonts w:ascii="Arial" w:eastAsia="Arial" w:hAnsi="Arial" w:cs="Arial"/>
          <w:spacing w:val="-2"/>
          <w:sz w:val="22"/>
          <w:szCs w:val="22"/>
        </w:rPr>
        <w:t>y</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q</w:t>
      </w:r>
      <w:r w:rsidRPr="008A4305">
        <w:rPr>
          <w:rFonts w:ascii="Arial" w:eastAsia="Arial" w:hAnsi="Arial" w:cs="Arial"/>
          <w:sz w:val="22"/>
          <w:szCs w:val="22"/>
        </w:rPr>
        <w:t>u</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z w:val="22"/>
          <w:szCs w:val="22"/>
        </w:rPr>
        <w:t>ed</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5"/>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2"/>
          <w:sz w:val="22"/>
          <w:szCs w:val="22"/>
        </w:rPr>
        <w:t>k</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5"/>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
          <w:sz w:val="22"/>
          <w:szCs w:val="22"/>
        </w:rPr>
        <w:t xml:space="preserve"> </w:t>
      </w:r>
      <w:r w:rsidRPr="008A4305">
        <w:rPr>
          <w:rFonts w:ascii="Arial" w:eastAsia="Arial" w:hAnsi="Arial" w:cs="Arial"/>
          <w:sz w:val="22"/>
          <w:szCs w:val="22"/>
        </w:rPr>
        <w:t>account</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u</w:t>
      </w:r>
      <w:r w:rsidRPr="008A4305">
        <w:rPr>
          <w:rFonts w:ascii="Arial" w:eastAsia="Arial" w:hAnsi="Arial" w:cs="Arial"/>
          <w:spacing w:val="-1"/>
          <w:sz w:val="22"/>
          <w:szCs w:val="22"/>
        </w:rPr>
        <w:t>l</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pacing w:val="-2"/>
          <w:sz w:val="22"/>
          <w:szCs w:val="22"/>
        </w:rPr>
        <w:t>y</w:t>
      </w:r>
      <w:r w:rsidRPr="008A4305">
        <w:rPr>
          <w:rFonts w:ascii="Arial" w:eastAsia="Arial" w:hAnsi="Arial" w:cs="Arial"/>
          <w:sz w:val="22"/>
          <w:szCs w:val="22"/>
        </w:rPr>
        <w:t>ear</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enue</w:t>
      </w:r>
      <w:r w:rsidRPr="008A4305">
        <w:rPr>
          <w:spacing w:val="7"/>
          <w:sz w:val="22"/>
          <w:szCs w:val="22"/>
        </w:rPr>
        <w:t xml:space="preserve"> </w:t>
      </w:r>
      <w:r w:rsidRPr="008A4305">
        <w:rPr>
          <w:rFonts w:ascii="Arial" w:eastAsia="Arial" w:hAnsi="Arial" w:cs="Arial"/>
          <w:spacing w:val="-3"/>
          <w:sz w:val="22"/>
          <w:szCs w:val="22"/>
        </w:rPr>
        <w:t>e</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z w:val="22"/>
          <w:szCs w:val="22"/>
        </w:rPr>
        <w:t>e</w:t>
      </w:r>
      <w:r w:rsidRPr="008A4305">
        <w:rPr>
          <w:rFonts w:ascii="Arial" w:eastAsia="Arial" w:hAnsi="Arial" w:cs="Arial"/>
          <w:spacing w:val="-2"/>
          <w:sz w:val="22"/>
          <w:szCs w:val="22"/>
        </w:rPr>
        <w:t>c</w:t>
      </w:r>
      <w:r w:rsidRPr="008A4305">
        <w:rPr>
          <w:rFonts w:ascii="Arial" w:eastAsia="Arial" w:hAnsi="Arial" w:cs="Arial"/>
          <w:sz w:val="22"/>
          <w:szCs w:val="22"/>
        </w:rPr>
        <w:t>t</w:t>
      </w:r>
      <w:r w:rsidRPr="008A4305">
        <w:rPr>
          <w:spacing w:val="6"/>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8"/>
          <w:sz w:val="22"/>
          <w:szCs w:val="22"/>
        </w:rPr>
        <w:t xml:space="preserve"> </w:t>
      </w:r>
      <w:r w:rsidRPr="008A4305">
        <w:rPr>
          <w:rFonts w:ascii="Arial" w:eastAsia="Arial" w:hAnsi="Arial" w:cs="Arial"/>
          <w:sz w:val="22"/>
          <w:szCs w:val="22"/>
        </w:rPr>
        <w:t>each</w:t>
      </w:r>
      <w:r w:rsidRPr="008A4305">
        <w:rPr>
          <w:spacing w:val="5"/>
          <w:sz w:val="22"/>
          <w:szCs w:val="22"/>
        </w:rPr>
        <w:t xml:space="preserve"> </w:t>
      </w:r>
      <w:r w:rsidRPr="008A4305">
        <w:rPr>
          <w:rFonts w:ascii="Arial" w:eastAsia="Arial" w:hAnsi="Arial" w:cs="Arial"/>
          <w:spacing w:val="-2"/>
          <w:sz w:val="22"/>
          <w:szCs w:val="22"/>
        </w:rPr>
        <w:t>s</w:t>
      </w:r>
      <w:r w:rsidRPr="008A4305">
        <w:rPr>
          <w:rFonts w:ascii="Arial" w:eastAsia="Arial" w:hAnsi="Arial" w:cs="Arial"/>
          <w:sz w:val="22"/>
          <w:szCs w:val="22"/>
        </w:rPr>
        <w:t>che</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z w:val="22"/>
          <w:szCs w:val="22"/>
        </w:rPr>
        <w:t>and</w:t>
      </w:r>
      <w:r w:rsidRPr="008A4305">
        <w:rPr>
          <w:spacing w:val="5"/>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ep</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t</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4"/>
          <w:sz w:val="22"/>
          <w:szCs w:val="22"/>
        </w:rPr>
        <w:t xml:space="preserve"> </w:t>
      </w:r>
      <w:r w:rsidRPr="008A4305">
        <w:rPr>
          <w:rFonts w:ascii="Arial" w:eastAsia="Arial" w:hAnsi="Arial" w:cs="Arial"/>
          <w:spacing w:val="-1"/>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p>
    <w:p w14:paraId="73B84445" w14:textId="77777777" w:rsidR="008A4305" w:rsidRPr="008A4305" w:rsidRDefault="008A4305" w:rsidP="001F5146"/>
    <w:p w14:paraId="7F2008DE" w14:textId="77777777" w:rsidR="008A4305" w:rsidRPr="008A4305" w:rsidRDefault="00C84AF1" w:rsidP="001F5146">
      <w:pPr>
        <w:ind w:left="840" w:right="75" w:hanging="720"/>
        <w:jc w:val="both"/>
        <w:rPr>
          <w:rFonts w:ascii="Arial" w:eastAsia="Arial" w:hAnsi="Arial" w:cs="Arial"/>
          <w:sz w:val="22"/>
          <w:szCs w:val="22"/>
        </w:rPr>
      </w:pPr>
      <w:r w:rsidRPr="008A4305">
        <w:rPr>
          <w:rFonts w:ascii="Arial" w:eastAsia="Arial" w:hAnsi="Arial" w:cs="Arial"/>
          <w:sz w:val="22"/>
          <w:szCs w:val="22"/>
        </w:rPr>
        <w:t>7</w:t>
      </w:r>
      <w:r w:rsidRPr="008A4305">
        <w:rPr>
          <w:rFonts w:ascii="Arial" w:eastAsia="Arial" w:hAnsi="Arial" w:cs="Arial"/>
          <w:spacing w:val="1"/>
          <w:sz w:val="22"/>
          <w:szCs w:val="22"/>
        </w:rPr>
        <w:t>.</w:t>
      </w:r>
      <w:r w:rsidRPr="008A4305">
        <w:rPr>
          <w:rFonts w:ascii="Arial" w:eastAsia="Arial" w:hAnsi="Arial" w:cs="Arial"/>
          <w:sz w:val="22"/>
          <w:szCs w:val="22"/>
        </w:rPr>
        <w:t>2</w:t>
      </w:r>
      <w:r w:rsidR="001F5146">
        <w:rPr>
          <w:sz w:val="22"/>
          <w:szCs w:val="22"/>
        </w:rPr>
        <w:tab/>
      </w:r>
      <w:proofErr w:type="gramStart"/>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z w:val="22"/>
          <w:szCs w:val="22"/>
        </w:rPr>
        <w:t xml:space="preserve"> </w:t>
      </w:r>
      <w:r w:rsidRPr="008A4305">
        <w:rPr>
          <w:spacing w:val="10"/>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proofErr w:type="gramEnd"/>
      <w:r w:rsidRPr="008A4305">
        <w:rPr>
          <w:sz w:val="22"/>
          <w:szCs w:val="22"/>
        </w:rPr>
        <w:t xml:space="preserve"> </w:t>
      </w:r>
      <w:r w:rsidRPr="008A4305">
        <w:rPr>
          <w:spacing w:val="7"/>
          <w:sz w:val="22"/>
          <w:szCs w:val="22"/>
        </w:rPr>
        <w:t xml:space="preserve"> </w:t>
      </w:r>
      <w:r w:rsidRPr="008A4305">
        <w:rPr>
          <w:rFonts w:ascii="Arial" w:eastAsia="Arial" w:hAnsi="Arial" w:cs="Arial"/>
          <w:spacing w:val="-1"/>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z w:val="22"/>
          <w:szCs w:val="22"/>
        </w:rPr>
        <w:t xml:space="preserve"> </w:t>
      </w:r>
      <w:r w:rsidRPr="008A4305">
        <w:rPr>
          <w:spacing w:val="10"/>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il</w:t>
      </w:r>
      <w:r w:rsidRPr="008A4305">
        <w:rPr>
          <w:rFonts w:ascii="Arial" w:eastAsia="Arial" w:hAnsi="Arial" w:cs="Arial"/>
          <w:sz w:val="22"/>
          <w:szCs w:val="22"/>
        </w:rPr>
        <w:t>l</w:t>
      </w:r>
      <w:r w:rsidRPr="008A4305">
        <w:rPr>
          <w:sz w:val="22"/>
          <w:szCs w:val="22"/>
        </w:rPr>
        <w:t xml:space="preserve"> </w:t>
      </w:r>
      <w:r w:rsidRPr="008A4305">
        <w:rPr>
          <w:spacing w:val="10"/>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2"/>
          <w:sz w:val="22"/>
          <w:szCs w:val="22"/>
        </w:rPr>
        <w:t>k</w:t>
      </w:r>
      <w:r w:rsidRPr="008A4305">
        <w:rPr>
          <w:rFonts w:ascii="Arial" w:eastAsia="Arial" w:hAnsi="Arial" w:cs="Arial"/>
          <w:sz w:val="22"/>
          <w:szCs w:val="22"/>
        </w:rPr>
        <w:t>e</w:t>
      </w:r>
      <w:r w:rsidRPr="008A4305">
        <w:rPr>
          <w:sz w:val="22"/>
          <w:szCs w:val="22"/>
        </w:rPr>
        <w:t xml:space="preserve"> </w:t>
      </w:r>
      <w:r w:rsidRPr="008A4305">
        <w:rPr>
          <w:spacing w:val="8"/>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eco</w:t>
      </w:r>
      <w:r w:rsidRPr="008A4305">
        <w:rPr>
          <w:rFonts w:ascii="Arial" w:eastAsia="Arial" w:hAnsi="Arial" w:cs="Arial"/>
          <w:spacing w:val="-1"/>
          <w:sz w:val="22"/>
          <w:szCs w:val="22"/>
        </w:rPr>
        <w:t>m</w:t>
      </w:r>
      <w:r w:rsidRPr="008A4305">
        <w:rPr>
          <w:rFonts w:ascii="Arial" w:eastAsia="Arial" w:hAnsi="Arial" w:cs="Arial"/>
          <w:spacing w:val="1"/>
          <w:sz w:val="22"/>
          <w:szCs w:val="22"/>
        </w:rPr>
        <w:t>m</w:t>
      </w:r>
      <w:r w:rsidRPr="008A4305">
        <w:rPr>
          <w:rFonts w:ascii="Arial" w:eastAsia="Arial" w:hAnsi="Arial" w:cs="Arial"/>
          <w:sz w:val="22"/>
          <w:szCs w:val="22"/>
        </w:rPr>
        <w:t>end</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ons</w:t>
      </w:r>
      <w:r w:rsidRPr="008A4305">
        <w:rPr>
          <w:sz w:val="22"/>
          <w:szCs w:val="22"/>
        </w:rPr>
        <w:t xml:space="preserve"> </w:t>
      </w:r>
      <w:r w:rsidRPr="008A4305">
        <w:rPr>
          <w:spacing w:val="11"/>
          <w:sz w:val="22"/>
          <w:szCs w:val="22"/>
        </w:rPr>
        <w:t xml:space="preserve"> </w:t>
      </w:r>
      <w:r w:rsidRPr="008A4305">
        <w:rPr>
          <w:rFonts w:ascii="Arial" w:eastAsia="Arial" w:hAnsi="Arial" w:cs="Arial"/>
          <w:sz w:val="22"/>
          <w:szCs w:val="22"/>
        </w:rPr>
        <w:t>on</w:t>
      </w:r>
      <w:r w:rsidRPr="008A4305">
        <w:rPr>
          <w:sz w:val="22"/>
          <w:szCs w:val="22"/>
        </w:rPr>
        <w:t xml:space="preserve"> </w:t>
      </w:r>
      <w:r w:rsidRPr="008A4305">
        <w:rPr>
          <w:spacing w:val="8"/>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10"/>
          <w:sz w:val="22"/>
          <w:szCs w:val="22"/>
        </w:rPr>
        <w:t xml:space="preserve"> </w:t>
      </w:r>
      <w:r w:rsidRPr="008A4305">
        <w:rPr>
          <w:rFonts w:ascii="Arial" w:eastAsia="Arial" w:hAnsi="Arial" w:cs="Arial"/>
          <w:sz w:val="22"/>
          <w:szCs w:val="22"/>
        </w:rPr>
        <w:t>cap</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al</w:t>
      </w:r>
      <w:r w:rsidRPr="008A4305">
        <w:rPr>
          <w:sz w:val="22"/>
          <w:szCs w:val="22"/>
        </w:rPr>
        <w:t xml:space="preserve"> </w:t>
      </w:r>
      <w:proofErr w:type="spellStart"/>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3"/>
          <w:sz w:val="22"/>
          <w:szCs w:val="22"/>
        </w:rPr>
        <w:t>o</w:t>
      </w:r>
      <w:r w:rsidRPr="008A4305">
        <w:rPr>
          <w:rFonts w:ascii="Arial" w:eastAsia="Arial" w:hAnsi="Arial" w:cs="Arial"/>
          <w:spacing w:val="2"/>
          <w:sz w:val="22"/>
          <w:szCs w:val="22"/>
        </w:rPr>
        <w:t>g</w:t>
      </w:r>
      <w:r w:rsidRPr="008A4305">
        <w:rPr>
          <w:rFonts w:ascii="Arial" w:eastAsia="Arial" w:hAnsi="Arial" w:cs="Arial"/>
          <w:spacing w:val="1"/>
          <w:sz w:val="22"/>
          <w:szCs w:val="22"/>
        </w:rPr>
        <w:t>r</w:t>
      </w:r>
      <w:r w:rsidRPr="008A4305">
        <w:rPr>
          <w:rFonts w:ascii="Arial" w:eastAsia="Arial" w:hAnsi="Arial" w:cs="Arial"/>
          <w:spacing w:val="-3"/>
          <w:sz w:val="22"/>
          <w:szCs w:val="22"/>
        </w:rPr>
        <w:t>a</w:t>
      </w:r>
      <w:r w:rsidRPr="008A4305">
        <w:rPr>
          <w:rFonts w:ascii="Arial" w:eastAsia="Arial" w:hAnsi="Arial" w:cs="Arial"/>
          <w:spacing w:val="1"/>
          <w:sz w:val="22"/>
          <w:szCs w:val="22"/>
        </w:rPr>
        <w:t>mm</w:t>
      </w:r>
      <w:r w:rsidRPr="008A4305">
        <w:rPr>
          <w:rFonts w:ascii="Arial" w:eastAsia="Arial" w:hAnsi="Arial" w:cs="Arial"/>
          <w:sz w:val="22"/>
          <w:szCs w:val="22"/>
        </w:rPr>
        <w:t>e</w:t>
      </w:r>
      <w:proofErr w:type="spellEnd"/>
      <w:r w:rsidRPr="008A4305">
        <w:rPr>
          <w:spacing w:val="29"/>
          <w:sz w:val="22"/>
          <w:szCs w:val="22"/>
        </w:rPr>
        <w:t xml:space="preserve"> </w:t>
      </w:r>
      <w:r w:rsidRPr="008A4305">
        <w:rPr>
          <w:rFonts w:ascii="Arial" w:eastAsia="Arial" w:hAnsi="Arial" w:cs="Arial"/>
          <w:sz w:val="22"/>
          <w:szCs w:val="22"/>
        </w:rPr>
        <w:t>and</w:t>
      </w:r>
      <w:r w:rsidRPr="008A4305">
        <w:rPr>
          <w:spacing w:val="29"/>
          <w:sz w:val="22"/>
          <w:szCs w:val="22"/>
        </w:rPr>
        <w:t xml:space="preserve"> </w:t>
      </w:r>
      <w:r w:rsidRPr="008A4305">
        <w:rPr>
          <w:rFonts w:ascii="Arial" w:eastAsia="Arial" w:hAnsi="Arial" w:cs="Arial"/>
          <w:sz w:val="22"/>
          <w:szCs w:val="22"/>
        </w:rPr>
        <w:t>on</w:t>
      </w:r>
      <w:r w:rsidRPr="008A4305">
        <w:rPr>
          <w:spacing w:val="29"/>
          <w:sz w:val="22"/>
          <w:szCs w:val="22"/>
        </w:rPr>
        <w:t xml:space="preserve"> </w:t>
      </w:r>
      <w:r w:rsidRPr="008A4305">
        <w:rPr>
          <w:rFonts w:ascii="Arial" w:eastAsia="Arial" w:hAnsi="Arial" w:cs="Arial"/>
          <w:sz w:val="22"/>
          <w:szCs w:val="22"/>
        </w:rPr>
        <w:t>any</w:t>
      </w:r>
      <w:r w:rsidRPr="008A4305">
        <w:rPr>
          <w:spacing w:val="27"/>
          <w:sz w:val="22"/>
          <w:szCs w:val="22"/>
        </w:rPr>
        <w:t xml:space="preserve"> </w:t>
      </w:r>
      <w:r w:rsidRPr="008A4305">
        <w:rPr>
          <w:rFonts w:ascii="Arial" w:eastAsia="Arial" w:hAnsi="Arial" w:cs="Arial"/>
          <w:sz w:val="22"/>
          <w:szCs w:val="22"/>
        </w:rPr>
        <w:t>assoc</w:t>
      </w:r>
      <w:r w:rsidRPr="008A4305">
        <w:rPr>
          <w:rFonts w:ascii="Arial" w:eastAsia="Arial" w:hAnsi="Arial" w:cs="Arial"/>
          <w:spacing w:val="-1"/>
          <w:sz w:val="22"/>
          <w:szCs w:val="22"/>
        </w:rPr>
        <w:t>i</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ed</w:t>
      </w:r>
      <w:r w:rsidRPr="008A4305">
        <w:rPr>
          <w:spacing w:val="26"/>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31"/>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z w:val="22"/>
          <w:szCs w:val="22"/>
        </w:rPr>
        <w:t>qu</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2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9"/>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w:t>
      </w:r>
      <w:r w:rsidRPr="008A4305">
        <w:rPr>
          <w:rFonts w:ascii="Arial" w:eastAsia="Arial" w:hAnsi="Arial" w:cs="Arial"/>
          <w:spacing w:val="-3"/>
          <w:sz w:val="22"/>
          <w:szCs w:val="22"/>
        </w:rPr>
        <w:t>o</w:t>
      </w:r>
      <w:r w:rsidRPr="008A4305">
        <w:rPr>
          <w:rFonts w:ascii="Arial" w:eastAsia="Arial" w:hAnsi="Arial" w:cs="Arial"/>
          <w:sz w:val="22"/>
          <w:szCs w:val="22"/>
        </w:rPr>
        <w:t>w</w:t>
      </w:r>
      <w:r w:rsidRPr="008A4305">
        <w:rPr>
          <w:spacing w:val="28"/>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z w:val="22"/>
          <w:szCs w:val="22"/>
        </w:rPr>
        <w:t xml:space="preserve"> </w:t>
      </w:r>
      <w:r w:rsidRPr="008A4305">
        <w:rPr>
          <w:rFonts w:ascii="Arial" w:eastAsia="Arial" w:hAnsi="Arial" w:cs="Arial"/>
          <w:sz w:val="22"/>
          <w:szCs w:val="22"/>
        </w:rPr>
        <w:t>as</w:t>
      </w:r>
      <w:r w:rsidRPr="008A4305">
        <w:rPr>
          <w:spacing w:val="7"/>
          <w:sz w:val="22"/>
          <w:szCs w:val="22"/>
        </w:rPr>
        <w:t xml:space="preserve"> </w:t>
      </w:r>
      <w:r w:rsidRPr="008A4305">
        <w:rPr>
          <w:rFonts w:ascii="Arial" w:eastAsia="Arial" w:hAnsi="Arial" w:cs="Arial"/>
          <w:sz w:val="22"/>
          <w:szCs w:val="22"/>
        </w:rPr>
        <w:t>pa</w:t>
      </w:r>
      <w:r w:rsidRPr="008A4305">
        <w:rPr>
          <w:rFonts w:ascii="Arial" w:eastAsia="Arial" w:hAnsi="Arial" w:cs="Arial"/>
          <w:spacing w:val="-1"/>
          <w:sz w:val="22"/>
          <w:szCs w:val="22"/>
        </w:rPr>
        <w:t>r</w:t>
      </w:r>
      <w:r w:rsidRPr="008A4305">
        <w:rPr>
          <w:rFonts w:ascii="Arial" w:eastAsia="Arial" w:hAnsi="Arial" w:cs="Arial"/>
          <w:sz w:val="22"/>
          <w:szCs w:val="22"/>
        </w:rPr>
        <w:t>t</w:t>
      </w:r>
      <w:r w:rsidRPr="008A4305">
        <w:rPr>
          <w:spacing w:val="8"/>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z w:val="22"/>
          <w:szCs w:val="22"/>
        </w:rPr>
        <w:t>bu</w:t>
      </w:r>
      <w:r w:rsidRPr="008A4305">
        <w:rPr>
          <w:rFonts w:ascii="Arial" w:eastAsia="Arial" w:hAnsi="Arial" w:cs="Arial"/>
          <w:spacing w:val="-3"/>
          <w:sz w:val="22"/>
          <w:szCs w:val="22"/>
        </w:rPr>
        <w:t>d</w:t>
      </w:r>
      <w:r w:rsidRPr="008A4305">
        <w:rPr>
          <w:rFonts w:ascii="Arial" w:eastAsia="Arial" w:hAnsi="Arial" w:cs="Arial"/>
          <w:sz w:val="22"/>
          <w:szCs w:val="22"/>
        </w:rPr>
        <w:t>get</w:t>
      </w:r>
      <w:r w:rsidRPr="008A4305">
        <w:rPr>
          <w:spacing w:val="6"/>
          <w:sz w:val="22"/>
          <w:szCs w:val="22"/>
        </w:rPr>
        <w:t xml:space="preserve"> </w:t>
      </w:r>
      <w:r w:rsidRPr="008A4305">
        <w:rPr>
          <w:rFonts w:ascii="Arial" w:eastAsia="Arial" w:hAnsi="Arial" w:cs="Arial"/>
          <w:sz w:val="22"/>
          <w:szCs w:val="22"/>
        </w:rPr>
        <w:t>se</w:t>
      </w:r>
      <w:r w:rsidRPr="008A4305">
        <w:rPr>
          <w:rFonts w:ascii="Arial" w:eastAsia="Arial" w:hAnsi="Arial" w:cs="Arial"/>
          <w:spacing w:val="-1"/>
          <w:sz w:val="22"/>
          <w:szCs w:val="22"/>
        </w:rPr>
        <w:t>tti</w:t>
      </w:r>
      <w:r w:rsidRPr="008A4305">
        <w:rPr>
          <w:rFonts w:ascii="Arial" w:eastAsia="Arial" w:hAnsi="Arial" w:cs="Arial"/>
          <w:sz w:val="22"/>
          <w:szCs w:val="22"/>
        </w:rPr>
        <w:t>ng</w:t>
      </w:r>
      <w:r w:rsidRPr="008A4305">
        <w:rPr>
          <w:spacing w:val="9"/>
          <w:sz w:val="22"/>
          <w:szCs w:val="22"/>
        </w:rPr>
        <w:t xml:space="preserve"> </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oces</w:t>
      </w:r>
      <w:r w:rsidRPr="008A4305">
        <w:rPr>
          <w:rFonts w:ascii="Arial" w:eastAsia="Arial" w:hAnsi="Arial" w:cs="Arial"/>
          <w:spacing w:val="-2"/>
          <w:sz w:val="22"/>
          <w:szCs w:val="22"/>
        </w:rPr>
        <w:t>s</w:t>
      </w:r>
      <w:r w:rsidRPr="008A4305">
        <w:rPr>
          <w:rFonts w:ascii="Arial" w:eastAsia="Arial" w:hAnsi="Arial" w:cs="Arial"/>
          <w:sz w:val="22"/>
          <w:szCs w:val="22"/>
        </w:rPr>
        <w:t>.</w:t>
      </w:r>
    </w:p>
    <w:p w14:paraId="0B012BF5" w14:textId="77777777" w:rsidR="008A4305" w:rsidRPr="008A4305" w:rsidRDefault="008A4305" w:rsidP="001F5146"/>
    <w:p w14:paraId="46FFFA7E"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8</w:t>
      </w:r>
      <w:r w:rsidRPr="008A4305">
        <w:rPr>
          <w:b/>
          <w:sz w:val="22"/>
          <w:szCs w:val="22"/>
        </w:rPr>
        <w:t xml:space="preserve">         </w:t>
      </w:r>
      <w:r w:rsidRPr="008A4305">
        <w:rPr>
          <w:b/>
          <w:spacing w:val="47"/>
          <w:sz w:val="22"/>
          <w:szCs w:val="22"/>
        </w:rPr>
        <w:t xml:space="preserve"> </w:t>
      </w:r>
      <w:r w:rsidR="00B52A62">
        <w:rPr>
          <w:rFonts w:ascii="Arial" w:eastAsia="Arial" w:hAnsi="Arial" w:cs="Arial"/>
          <w:b/>
          <w:spacing w:val="-6"/>
          <w:sz w:val="22"/>
          <w:szCs w:val="22"/>
        </w:rPr>
        <w:t xml:space="preserve">Council </w:t>
      </w:r>
      <w:r w:rsidRPr="008A4305">
        <w:rPr>
          <w:rFonts w:ascii="Arial" w:eastAsia="Arial" w:hAnsi="Arial" w:cs="Arial"/>
          <w:b/>
          <w:spacing w:val="-3"/>
          <w:sz w:val="22"/>
          <w:szCs w:val="22"/>
        </w:rPr>
        <w:t>T</w:t>
      </w:r>
      <w:r w:rsidRPr="008A4305">
        <w:rPr>
          <w:rFonts w:ascii="Arial" w:eastAsia="Arial" w:hAnsi="Arial" w:cs="Arial"/>
          <w:b/>
          <w:sz w:val="22"/>
          <w:szCs w:val="22"/>
        </w:rPr>
        <w:t>ax</w:t>
      </w:r>
      <w:r w:rsidRPr="008A4305">
        <w:rPr>
          <w:b/>
          <w:spacing w:val="7"/>
          <w:sz w:val="22"/>
          <w:szCs w:val="22"/>
        </w:rPr>
        <w:t xml:space="preserve"> </w:t>
      </w:r>
      <w:r w:rsidRPr="008A4305">
        <w:rPr>
          <w:rFonts w:ascii="Arial" w:eastAsia="Arial" w:hAnsi="Arial" w:cs="Arial"/>
          <w:b/>
          <w:spacing w:val="-1"/>
          <w:sz w:val="22"/>
          <w:szCs w:val="22"/>
        </w:rPr>
        <w:t>B</w:t>
      </w:r>
      <w:r w:rsidRPr="008A4305">
        <w:rPr>
          <w:rFonts w:ascii="Arial" w:eastAsia="Arial" w:hAnsi="Arial" w:cs="Arial"/>
          <w:b/>
          <w:sz w:val="22"/>
          <w:szCs w:val="22"/>
        </w:rPr>
        <w:t>ase</w:t>
      </w:r>
    </w:p>
    <w:p w14:paraId="65399F38" w14:textId="77777777" w:rsidR="008A4305" w:rsidRPr="008A4305" w:rsidRDefault="008A4305" w:rsidP="001F5146">
      <w:pPr>
        <w:rPr>
          <w:sz w:val="22"/>
          <w:szCs w:val="22"/>
        </w:rPr>
      </w:pPr>
    </w:p>
    <w:p w14:paraId="6E9E1350"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eastAsia="Arial" w:hAnsi="Arial" w:cs="Arial"/>
          <w:sz w:val="22"/>
          <w:szCs w:val="22"/>
        </w:rPr>
        <w:t>8</w:t>
      </w:r>
      <w:r w:rsidRPr="008A4305">
        <w:rPr>
          <w:rFonts w:ascii="Arial" w:eastAsia="Arial" w:hAnsi="Arial" w:cs="Arial"/>
          <w:spacing w:val="1"/>
          <w:sz w:val="22"/>
          <w:szCs w:val="22"/>
        </w:rPr>
        <w:t>.</w:t>
      </w:r>
      <w:r w:rsidRPr="008A4305">
        <w:rPr>
          <w:rFonts w:ascii="Arial" w:eastAsia="Arial" w:hAnsi="Arial" w:cs="Arial"/>
          <w:sz w:val="22"/>
          <w:szCs w:val="22"/>
        </w:rPr>
        <w:t>1</w:t>
      </w:r>
      <w:r w:rsidR="001F5146">
        <w:rPr>
          <w:sz w:val="22"/>
          <w:szCs w:val="22"/>
        </w:rPr>
        <w:tab/>
      </w:r>
      <w:r w:rsidRPr="008A4305">
        <w:rPr>
          <w:rFonts w:ascii="Arial" w:eastAsia="Arial" w:hAnsi="Arial" w:cs="Arial"/>
          <w:spacing w:val="-1"/>
          <w:sz w:val="22"/>
          <w:szCs w:val="22"/>
        </w:rPr>
        <w:t>E</w:t>
      </w:r>
      <w:r w:rsidRPr="008A4305">
        <w:rPr>
          <w:rFonts w:ascii="Arial" w:eastAsia="Arial" w:hAnsi="Arial" w:cs="Arial"/>
          <w:sz w:val="22"/>
          <w:szCs w:val="22"/>
        </w:rPr>
        <w:t>ach</w:t>
      </w:r>
      <w:r w:rsidRPr="008A4305">
        <w:rPr>
          <w:spacing w:val="10"/>
          <w:sz w:val="22"/>
          <w:szCs w:val="22"/>
        </w:rPr>
        <w:t xml:space="preserve"> </w:t>
      </w:r>
      <w:r w:rsidRPr="008A4305">
        <w:rPr>
          <w:rFonts w:ascii="Arial" w:eastAsia="Arial" w:hAnsi="Arial" w:cs="Arial"/>
          <w:sz w:val="22"/>
          <w:szCs w:val="22"/>
        </w:rPr>
        <w:t>of</w:t>
      </w:r>
      <w:r w:rsidRPr="008A4305">
        <w:rPr>
          <w:spacing w:val="1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10"/>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13"/>
          <w:sz w:val="22"/>
          <w:szCs w:val="22"/>
        </w:rPr>
        <w:t xml:space="preserve"> </w:t>
      </w:r>
      <w:r w:rsidRPr="008A4305">
        <w:rPr>
          <w:rFonts w:ascii="Arial" w:eastAsia="Arial" w:hAnsi="Arial" w:cs="Arial"/>
          <w:sz w:val="22"/>
          <w:szCs w:val="22"/>
        </w:rPr>
        <w:t>b</w:t>
      </w:r>
      <w:r w:rsidRPr="008A4305">
        <w:rPr>
          <w:rFonts w:ascii="Arial" w:eastAsia="Arial" w:hAnsi="Arial" w:cs="Arial"/>
          <w:spacing w:val="-1"/>
          <w:sz w:val="22"/>
          <w:szCs w:val="22"/>
        </w:rPr>
        <w:t>ill</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13"/>
          <w:sz w:val="22"/>
          <w:szCs w:val="22"/>
        </w:rPr>
        <w:t xml:space="preserve"> </w:t>
      </w:r>
      <w:r w:rsidRPr="008A4305">
        <w:rPr>
          <w:rFonts w:ascii="Arial" w:eastAsia="Arial" w:hAnsi="Arial" w:cs="Arial"/>
          <w:sz w:val="22"/>
          <w:szCs w:val="22"/>
        </w:rPr>
        <w:t>au</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es</w:t>
      </w:r>
      <w:r w:rsidRPr="008A4305">
        <w:rPr>
          <w:spacing w:val="11"/>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m</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1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8"/>
          <w:sz w:val="22"/>
          <w:szCs w:val="22"/>
        </w:rPr>
        <w:t xml:space="preserve"> </w:t>
      </w:r>
      <w:r w:rsidRPr="008A4305">
        <w:rPr>
          <w:rFonts w:ascii="Arial" w:hAnsi="Arial" w:cs="Arial"/>
          <w:spacing w:val="8"/>
          <w:sz w:val="22"/>
          <w:szCs w:val="22"/>
        </w:rPr>
        <w:t>three</w:t>
      </w:r>
      <w:r w:rsidRPr="008A4305">
        <w:rPr>
          <w:spacing w:val="12"/>
          <w:sz w:val="22"/>
          <w:szCs w:val="22"/>
        </w:rPr>
        <w:t xml:space="preserve"> </w:t>
      </w:r>
      <w:r w:rsidRPr="008A4305">
        <w:rPr>
          <w:rFonts w:ascii="Arial" w:eastAsia="Arial" w:hAnsi="Arial" w:cs="Arial"/>
          <w:sz w:val="22"/>
          <w:szCs w:val="22"/>
        </w:rPr>
        <w:t>d</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tr</w:t>
      </w:r>
      <w:r w:rsidRPr="008A4305">
        <w:rPr>
          <w:rFonts w:ascii="Arial" w:eastAsia="Arial" w:hAnsi="Arial" w:cs="Arial"/>
          <w:spacing w:val="-1"/>
          <w:sz w:val="22"/>
          <w:szCs w:val="22"/>
        </w:rPr>
        <w:t>i</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z w:val="22"/>
          <w:szCs w:val="22"/>
        </w:rPr>
        <w:t>b</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3"/>
          <w:sz w:val="22"/>
          <w:szCs w:val="22"/>
        </w:rPr>
        <w:t>u</w:t>
      </w:r>
      <w:r w:rsidRPr="008A4305">
        <w:rPr>
          <w:rFonts w:ascii="Arial" w:eastAsia="Arial" w:hAnsi="Arial" w:cs="Arial"/>
          <w:spacing w:val="2"/>
          <w:sz w:val="22"/>
          <w:szCs w:val="22"/>
        </w:rPr>
        <w:t>g</w:t>
      </w:r>
      <w:r w:rsidRPr="008A4305">
        <w:rPr>
          <w:rFonts w:ascii="Arial" w:eastAsia="Arial" w:hAnsi="Arial" w:cs="Arial"/>
          <w:sz w:val="22"/>
          <w:szCs w:val="22"/>
        </w:rPr>
        <w:t>h</w:t>
      </w:r>
      <w:r w:rsidRPr="008A4305">
        <w:rPr>
          <w:spacing w:val="10"/>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il</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pacing w:val="1"/>
          <w:sz w:val="22"/>
          <w:szCs w:val="22"/>
        </w:rPr>
        <w:t xml:space="preserve">(Allerdale </w:t>
      </w:r>
      <w:r w:rsidRPr="008A4305">
        <w:rPr>
          <w:rFonts w:ascii="Arial" w:eastAsia="Arial" w:hAnsi="Arial" w:cs="Arial"/>
          <w:spacing w:val="-1"/>
          <w:sz w:val="22"/>
          <w:szCs w:val="22"/>
        </w:rPr>
        <w:t>B</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3"/>
          <w:sz w:val="22"/>
          <w:szCs w:val="22"/>
        </w:rPr>
        <w:t>u</w:t>
      </w:r>
      <w:r w:rsidRPr="008A4305">
        <w:rPr>
          <w:rFonts w:ascii="Arial" w:eastAsia="Arial" w:hAnsi="Arial" w:cs="Arial"/>
          <w:spacing w:val="2"/>
          <w:sz w:val="22"/>
          <w:szCs w:val="22"/>
        </w:rPr>
        <w:t>g</w:t>
      </w:r>
      <w:r w:rsidRPr="008A4305">
        <w:rPr>
          <w:rFonts w:ascii="Arial" w:eastAsia="Arial" w:hAnsi="Arial" w:cs="Arial"/>
          <w:sz w:val="22"/>
          <w:szCs w:val="22"/>
        </w:rPr>
        <w:t>h</w:t>
      </w:r>
      <w:r w:rsidRPr="008A4305">
        <w:rPr>
          <w:spacing w:val="3"/>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4"/>
          <w:sz w:val="22"/>
          <w:szCs w:val="22"/>
        </w:rPr>
        <w:t xml:space="preserve"> </w:t>
      </w:r>
      <w:r w:rsidRPr="008A4305">
        <w:rPr>
          <w:rFonts w:ascii="Arial" w:eastAsia="Arial" w:hAnsi="Arial" w:cs="Arial"/>
          <w:spacing w:val="-1"/>
          <w:sz w:val="22"/>
          <w:szCs w:val="22"/>
        </w:rPr>
        <w:t>Carlisle City</w:t>
      </w:r>
      <w:r w:rsidRPr="008A4305">
        <w:rPr>
          <w:spacing w:val="3"/>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il and Copeland Borough Council</w:t>
      </w:r>
      <w:r w:rsidRPr="008A4305">
        <w:rPr>
          <w:rFonts w:ascii="Arial" w:eastAsia="Arial" w:hAnsi="Arial" w:cs="Arial"/>
          <w:sz w:val="22"/>
          <w:szCs w:val="22"/>
        </w:rPr>
        <w:t>)</w:t>
      </w:r>
      <w:r w:rsidRPr="008A4305">
        <w:rPr>
          <w:spacing w:val="1"/>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4"/>
          <w:sz w:val="22"/>
          <w:szCs w:val="22"/>
        </w:rPr>
        <w:t xml:space="preserve"> </w:t>
      </w:r>
      <w:r w:rsidRPr="008A4305">
        <w:rPr>
          <w:rFonts w:ascii="Arial" w:eastAsia="Arial" w:hAnsi="Arial" w:cs="Arial"/>
          <w:sz w:val="22"/>
          <w:szCs w:val="22"/>
        </w:rPr>
        <w:t>ca</w:t>
      </w:r>
      <w:r w:rsidRPr="008A4305">
        <w:rPr>
          <w:rFonts w:ascii="Arial" w:eastAsia="Arial" w:hAnsi="Arial" w:cs="Arial"/>
          <w:spacing w:val="-1"/>
          <w:sz w:val="22"/>
          <w:szCs w:val="22"/>
        </w:rPr>
        <w:t>l</w:t>
      </w:r>
      <w:r w:rsidRPr="008A4305">
        <w:rPr>
          <w:rFonts w:ascii="Arial" w:eastAsia="Arial" w:hAnsi="Arial" w:cs="Arial"/>
          <w:spacing w:val="-2"/>
          <w:sz w:val="22"/>
          <w:szCs w:val="22"/>
        </w:rPr>
        <w:t>c</w:t>
      </w:r>
      <w:r w:rsidRPr="008A4305">
        <w:rPr>
          <w:rFonts w:ascii="Arial" w:eastAsia="Arial" w:hAnsi="Arial" w:cs="Arial"/>
          <w:sz w:val="22"/>
          <w:szCs w:val="22"/>
        </w:rPr>
        <w:t>u</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z w:val="22"/>
          <w:szCs w:val="22"/>
        </w:rPr>
        <w:t xml:space="preserve"> </w:t>
      </w:r>
      <w:r w:rsidRPr="008A4305">
        <w:rPr>
          <w:rFonts w:ascii="Arial" w:eastAsia="Arial" w:hAnsi="Arial" w:cs="Arial"/>
          <w:sz w:val="22"/>
          <w:szCs w:val="22"/>
        </w:rPr>
        <w:t>base</w:t>
      </w:r>
      <w:r w:rsidRPr="008A4305">
        <w:rPr>
          <w:spacing w:val="2"/>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3"/>
          <w:sz w:val="22"/>
          <w:szCs w:val="22"/>
        </w:rPr>
        <w:t xml:space="preserve"> </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2"/>
          <w:sz w:val="22"/>
          <w:szCs w:val="22"/>
        </w:rPr>
        <w:t xml:space="preserve"> </w:t>
      </w:r>
      <w:r w:rsidRPr="008A4305">
        <w:rPr>
          <w:rFonts w:ascii="Arial" w:eastAsia="Arial" w:hAnsi="Arial" w:cs="Arial"/>
          <w:sz w:val="22"/>
          <w:szCs w:val="22"/>
        </w:rPr>
        <w:t>ad</w:t>
      </w:r>
      <w:r w:rsidRPr="008A4305">
        <w:rPr>
          <w:rFonts w:ascii="Arial" w:eastAsia="Arial" w:hAnsi="Arial" w:cs="Arial"/>
          <w:spacing w:val="1"/>
          <w:sz w:val="22"/>
          <w:szCs w:val="22"/>
        </w:rPr>
        <w:t>m</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tr</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ea</w:t>
      </w:r>
      <w:r w:rsidRPr="008A4305">
        <w:rPr>
          <w:spacing w:val="2"/>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pacing w:val="2"/>
          <w:sz w:val="22"/>
          <w:szCs w:val="22"/>
        </w:rPr>
        <w:t>a</w:t>
      </w:r>
      <w:r w:rsidRPr="008A4305">
        <w:rPr>
          <w:rFonts w:ascii="Arial" w:eastAsia="Arial" w:hAnsi="Arial" w:cs="Arial"/>
          <w:sz w:val="22"/>
          <w:szCs w:val="22"/>
        </w:rPr>
        <w:t>gg</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2"/>
          <w:sz w:val="22"/>
          <w:szCs w:val="22"/>
        </w:rPr>
        <w:t>g</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hese</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i</w:t>
      </w:r>
      <w:r w:rsidRPr="008A4305">
        <w:rPr>
          <w:rFonts w:ascii="Arial" w:eastAsia="Arial" w:hAnsi="Arial" w:cs="Arial"/>
          <w:spacing w:val="2"/>
          <w:sz w:val="22"/>
          <w:szCs w:val="22"/>
        </w:rPr>
        <w:t>g</w:t>
      </w:r>
      <w:r w:rsidRPr="008A4305">
        <w:rPr>
          <w:rFonts w:ascii="Arial" w:eastAsia="Arial" w:hAnsi="Arial" w:cs="Arial"/>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es</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de</w:t>
      </w:r>
      <w:r w:rsidRPr="008A4305">
        <w:rPr>
          <w:spacing w:val="2"/>
          <w:sz w:val="22"/>
          <w:szCs w:val="22"/>
        </w:rPr>
        <w:t xml:space="preserve"> </w:t>
      </w:r>
      <w:r w:rsidRPr="008A4305">
        <w:rPr>
          <w:rFonts w:ascii="Arial" w:eastAsia="Arial" w:hAnsi="Arial" w:cs="Arial"/>
          <w:sz w:val="22"/>
          <w:szCs w:val="22"/>
        </w:rPr>
        <w:t>a</w:t>
      </w:r>
      <w:r w:rsidRPr="008A4305">
        <w:rPr>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5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pacing w:val="53"/>
          <w:sz w:val="22"/>
          <w:szCs w:val="22"/>
        </w:rPr>
        <w:t xml:space="preserve"> </w:t>
      </w:r>
      <w:proofErr w:type="gramStart"/>
      <w:r w:rsidRPr="008A4305">
        <w:rPr>
          <w:rFonts w:ascii="Arial" w:eastAsia="Arial" w:hAnsi="Arial" w:cs="Arial"/>
          <w:sz w:val="22"/>
          <w:szCs w:val="22"/>
        </w:rPr>
        <w:t>base</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proofErr w:type="gramEnd"/>
      <w:r w:rsidRPr="008A4305">
        <w:rPr>
          <w:sz w:val="22"/>
          <w:szCs w:val="22"/>
        </w:rPr>
        <w:t xml:space="preserve"> </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 council area</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z w:val="22"/>
          <w:szCs w:val="22"/>
        </w:rPr>
        <w:t xml:space="preserve">  </w:t>
      </w:r>
      <w:r w:rsidRPr="008A4305">
        <w:rPr>
          <w:rFonts w:ascii="Arial" w:eastAsia="Arial" w:hAnsi="Arial" w:cs="Arial"/>
          <w:sz w:val="22"/>
          <w:szCs w:val="22"/>
        </w:rPr>
        <w:t>a</w:t>
      </w:r>
      <w:r w:rsidRPr="008A4305">
        <w:rPr>
          <w:rFonts w:ascii="Arial" w:eastAsia="Arial" w:hAnsi="Arial" w:cs="Arial"/>
          <w:spacing w:val="-2"/>
          <w:sz w:val="22"/>
          <w:szCs w:val="22"/>
        </w:rPr>
        <w:t>c</w:t>
      </w:r>
      <w:r w:rsidRPr="008A4305">
        <w:rPr>
          <w:rFonts w:ascii="Arial" w:eastAsia="Arial" w:hAnsi="Arial" w:cs="Arial"/>
          <w:sz w:val="22"/>
          <w:szCs w:val="22"/>
        </w:rPr>
        <w:t>co</w:t>
      </w:r>
      <w:r w:rsidRPr="008A4305">
        <w:rPr>
          <w:rFonts w:ascii="Arial" w:eastAsia="Arial" w:hAnsi="Arial" w:cs="Arial"/>
          <w:spacing w:val="1"/>
          <w:sz w:val="22"/>
          <w:szCs w:val="22"/>
        </w:rPr>
        <w:t>r</w:t>
      </w:r>
      <w:r w:rsidRPr="008A4305">
        <w:rPr>
          <w:rFonts w:ascii="Arial" w:eastAsia="Arial" w:hAnsi="Arial" w:cs="Arial"/>
          <w:sz w:val="22"/>
          <w:szCs w:val="22"/>
        </w:rPr>
        <w:t>dance</w:t>
      </w:r>
      <w:r w:rsidRPr="008A4305">
        <w:rPr>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Loc</w:t>
      </w:r>
      <w:r w:rsidRPr="008A4305">
        <w:rPr>
          <w:rFonts w:ascii="Arial" w:eastAsia="Arial" w:hAnsi="Arial" w:cs="Arial"/>
          <w:spacing w:val="-3"/>
          <w:sz w:val="22"/>
          <w:szCs w:val="22"/>
        </w:rPr>
        <w:t>a</w:t>
      </w:r>
      <w:r w:rsidRPr="008A4305">
        <w:rPr>
          <w:rFonts w:ascii="Arial" w:eastAsia="Arial" w:hAnsi="Arial" w:cs="Arial"/>
          <w:sz w:val="22"/>
          <w:szCs w:val="22"/>
        </w:rPr>
        <w:t>l</w:t>
      </w:r>
      <w:r w:rsidRPr="008A4305">
        <w:rPr>
          <w:spacing w:val="54"/>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es</w:t>
      </w:r>
      <w:r w:rsidRPr="008A4305">
        <w:rPr>
          <w:sz w:val="22"/>
          <w:szCs w:val="22"/>
        </w:rPr>
        <w:t xml:space="preserve"> </w:t>
      </w:r>
      <w:r w:rsidRPr="008A4305">
        <w:rPr>
          <w:rFonts w:ascii="Arial" w:eastAsia="Arial" w:hAnsi="Arial" w:cs="Arial"/>
          <w:spacing w:val="1"/>
          <w:sz w:val="22"/>
          <w:szCs w:val="22"/>
        </w:rPr>
        <w:t>(</w:t>
      </w:r>
      <w:r w:rsidRPr="008A4305">
        <w:rPr>
          <w:rFonts w:ascii="Arial" w:eastAsia="Arial" w:hAnsi="Arial" w:cs="Arial"/>
          <w:spacing w:val="-1"/>
          <w:sz w:val="22"/>
          <w:szCs w:val="22"/>
        </w:rPr>
        <w:t>C</w:t>
      </w:r>
      <w:r w:rsidRPr="008A4305">
        <w:rPr>
          <w:rFonts w:ascii="Arial" w:eastAsia="Arial" w:hAnsi="Arial" w:cs="Arial"/>
          <w:sz w:val="22"/>
          <w:szCs w:val="22"/>
        </w:rPr>
        <w:t>a</w:t>
      </w:r>
      <w:r w:rsidRPr="008A4305">
        <w:rPr>
          <w:rFonts w:ascii="Arial" w:eastAsia="Arial" w:hAnsi="Arial" w:cs="Arial"/>
          <w:spacing w:val="-1"/>
          <w:sz w:val="22"/>
          <w:szCs w:val="22"/>
        </w:rPr>
        <w:t>l</w:t>
      </w:r>
      <w:r w:rsidRPr="008A4305">
        <w:rPr>
          <w:rFonts w:ascii="Arial" w:eastAsia="Arial" w:hAnsi="Arial" w:cs="Arial"/>
          <w:sz w:val="22"/>
          <w:szCs w:val="22"/>
        </w:rPr>
        <w:t>cu</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8"/>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z w:val="22"/>
          <w:szCs w:val="22"/>
        </w:rPr>
        <w:t>Tax</w:t>
      </w:r>
      <w:r w:rsidRPr="008A4305">
        <w:rPr>
          <w:spacing w:val="5"/>
          <w:sz w:val="22"/>
          <w:szCs w:val="22"/>
        </w:rPr>
        <w:t xml:space="preserve"> </w:t>
      </w:r>
      <w:r w:rsidRPr="008A4305">
        <w:rPr>
          <w:rFonts w:ascii="Arial" w:eastAsia="Arial" w:hAnsi="Arial" w:cs="Arial"/>
          <w:spacing w:val="-1"/>
          <w:sz w:val="22"/>
          <w:szCs w:val="22"/>
        </w:rPr>
        <w:t>B</w:t>
      </w:r>
      <w:r w:rsidRPr="008A4305">
        <w:rPr>
          <w:rFonts w:ascii="Arial" w:eastAsia="Arial" w:hAnsi="Arial" w:cs="Arial"/>
          <w:sz w:val="22"/>
          <w:szCs w:val="22"/>
        </w:rPr>
        <w:t>ase)</w:t>
      </w:r>
      <w:r w:rsidRPr="008A4305">
        <w:rPr>
          <w:spacing w:val="8"/>
          <w:sz w:val="22"/>
          <w:szCs w:val="22"/>
        </w:rPr>
        <w:t xml:space="preserve"> </w:t>
      </w:r>
      <w:r w:rsidRPr="008A4305">
        <w:rPr>
          <w:rFonts w:ascii="Arial" w:eastAsia="Arial" w:hAnsi="Arial" w:cs="Arial"/>
          <w:spacing w:val="1"/>
          <w:sz w:val="22"/>
          <w:szCs w:val="22"/>
        </w:rPr>
        <w:t>(</w:t>
      </w:r>
      <w:r w:rsidRPr="008A4305">
        <w:rPr>
          <w:rFonts w:ascii="Arial" w:eastAsia="Arial" w:hAnsi="Arial" w:cs="Arial"/>
          <w:spacing w:val="-1"/>
          <w:sz w:val="22"/>
          <w:szCs w:val="22"/>
        </w:rPr>
        <w:t>E</w:t>
      </w:r>
      <w:r w:rsidRPr="008A4305">
        <w:rPr>
          <w:rFonts w:ascii="Arial" w:eastAsia="Arial" w:hAnsi="Arial" w:cs="Arial"/>
          <w:spacing w:val="-3"/>
          <w:sz w:val="22"/>
          <w:szCs w:val="22"/>
        </w:rPr>
        <w:t>n</w:t>
      </w:r>
      <w:r w:rsidRPr="008A4305">
        <w:rPr>
          <w:rFonts w:ascii="Arial" w:eastAsia="Arial" w:hAnsi="Arial" w:cs="Arial"/>
          <w:spacing w:val="2"/>
          <w:sz w:val="22"/>
          <w:szCs w:val="22"/>
        </w:rPr>
        <w:t>g</w:t>
      </w:r>
      <w:r w:rsidRPr="008A4305">
        <w:rPr>
          <w:rFonts w:ascii="Arial" w:eastAsia="Arial" w:hAnsi="Arial" w:cs="Arial"/>
          <w:spacing w:val="-1"/>
          <w:sz w:val="22"/>
          <w:szCs w:val="22"/>
        </w:rPr>
        <w:t>l</w:t>
      </w:r>
      <w:r w:rsidRPr="008A4305">
        <w:rPr>
          <w:rFonts w:ascii="Arial" w:eastAsia="Arial" w:hAnsi="Arial" w:cs="Arial"/>
          <w:sz w:val="22"/>
          <w:szCs w:val="22"/>
        </w:rPr>
        <w:t>and)</w:t>
      </w:r>
      <w:r w:rsidRPr="008A4305">
        <w:rPr>
          <w:spacing w:val="6"/>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z w:val="22"/>
          <w:szCs w:val="22"/>
        </w:rPr>
        <w:t>gu</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ons</w:t>
      </w:r>
      <w:r w:rsidRPr="008A4305">
        <w:rPr>
          <w:spacing w:val="7"/>
          <w:sz w:val="22"/>
          <w:szCs w:val="22"/>
        </w:rPr>
        <w:t xml:space="preserve"> </w:t>
      </w:r>
      <w:r w:rsidRPr="008A4305">
        <w:rPr>
          <w:rFonts w:ascii="Arial" w:eastAsia="Arial" w:hAnsi="Arial" w:cs="Arial"/>
          <w:sz w:val="22"/>
          <w:szCs w:val="22"/>
        </w:rPr>
        <w:t>2012.</w:t>
      </w:r>
    </w:p>
    <w:p w14:paraId="4157DA73" w14:textId="77777777" w:rsidR="008A4305" w:rsidRPr="008A4305" w:rsidRDefault="008A4305" w:rsidP="001F5146"/>
    <w:p w14:paraId="62644751" w14:textId="77777777" w:rsidR="008A4305" w:rsidRPr="001F5146" w:rsidRDefault="00C84AF1" w:rsidP="001F5146">
      <w:pPr>
        <w:ind w:left="120"/>
        <w:rPr>
          <w:rFonts w:ascii="Arial" w:eastAsia="Arial" w:hAnsi="Arial" w:cs="Arial"/>
          <w:sz w:val="22"/>
          <w:szCs w:val="22"/>
        </w:rPr>
      </w:pPr>
      <w:r w:rsidRPr="008A4305">
        <w:rPr>
          <w:rFonts w:ascii="Arial" w:eastAsia="Arial" w:hAnsi="Arial" w:cs="Arial"/>
          <w:sz w:val="22"/>
          <w:szCs w:val="22"/>
        </w:rPr>
        <w:t>8</w:t>
      </w:r>
      <w:r w:rsidRPr="008A4305">
        <w:rPr>
          <w:rFonts w:ascii="Arial" w:eastAsia="Arial" w:hAnsi="Arial" w:cs="Arial"/>
          <w:spacing w:val="1"/>
          <w:sz w:val="22"/>
          <w:szCs w:val="22"/>
        </w:rPr>
        <w:t>.</w:t>
      </w:r>
      <w:r w:rsidRPr="008A4305">
        <w:rPr>
          <w:rFonts w:ascii="Arial" w:eastAsia="Arial" w:hAnsi="Arial" w:cs="Arial"/>
          <w:sz w:val="22"/>
          <w:szCs w:val="22"/>
        </w:rPr>
        <w:t>2</w:t>
      </w:r>
      <w:r w:rsidRPr="008A4305">
        <w:rPr>
          <w:sz w:val="22"/>
          <w:szCs w:val="22"/>
        </w:rPr>
        <w:t xml:space="preserve">      </w:t>
      </w:r>
      <w:r w:rsidRPr="008A4305">
        <w:rPr>
          <w:spacing w:val="28"/>
          <w:sz w:val="22"/>
          <w:szCs w:val="22"/>
        </w:rPr>
        <w:t xml:space="preserve"> </w:t>
      </w:r>
      <w:r w:rsidRPr="001F5146">
        <w:rPr>
          <w:rFonts w:ascii="Arial" w:eastAsia="Arial" w:hAnsi="Arial" w:cs="Arial"/>
          <w:spacing w:val="2"/>
          <w:sz w:val="22"/>
          <w:szCs w:val="22"/>
        </w:rPr>
        <w:t>T</w:t>
      </w:r>
      <w:r w:rsidRPr="001F5146">
        <w:rPr>
          <w:rFonts w:ascii="Arial" w:eastAsia="Arial" w:hAnsi="Arial" w:cs="Arial"/>
          <w:sz w:val="22"/>
          <w:szCs w:val="22"/>
        </w:rPr>
        <w:t>he</w:t>
      </w:r>
      <w:r w:rsidRPr="001F5146">
        <w:rPr>
          <w:rFonts w:ascii="Arial" w:hAnsi="Arial" w:cs="Arial"/>
          <w:spacing w:val="5"/>
          <w:sz w:val="22"/>
          <w:szCs w:val="22"/>
        </w:rPr>
        <w:t xml:space="preserve"> </w:t>
      </w:r>
      <w:r w:rsidRPr="001F5146">
        <w:rPr>
          <w:rFonts w:ascii="Arial" w:eastAsia="Arial" w:hAnsi="Arial" w:cs="Arial"/>
          <w:spacing w:val="-1"/>
          <w:sz w:val="22"/>
          <w:szCs w:val="22"/>
        </w:rPr>
        <w:t>S</w:t>
      </w:r>
      <w:r w:rsidRPr="001F5146">
        <w:rPr>
          <w:rFonts w:ascii="Arial" w:eastAsia="Arial" w:hAnsi="Arial" w:cs="Arial"/>
          <w:sz w:val="22"/>
          <w:szCs w:val="22"/>
        </w:rPr>
        <w:t>ec</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r w:rsidRPr="001F5146">
        <w:rPr>
          <w:rFonts w:ascii="Arial" w:hAnsi="Arial" w:cs="Arial"/>
          <w:spacing w:val="7"/>
          <w:sz w:val="22"/>
          <w:szCs w:val="22"/>
        </w:rPr>
        <w:t xml:space="preserve"> </w:t>
      </w:r>
      <w:r w:rsidRPr="001F5146">
        <w:rPr>
          <w:rFonts w:ascii="Arial" w:eastAsia="Arial" w:hAnsi="Arial" w:cs="Arial"/>
          <w:sz w:val="22"/>
          <w:szCs w:val="22"/>
        </w:rPr>
        <w:t>151</w:t>
      </w:r>
      <w:r w:rsidRPr="001F5146">
        <w:rPr>
          <w:rFonts w:ascii="Arial" w:hAnsi="Arial" w:cs="Arial"/>
          <w:spacing w:val="2"/>
          <w:sz w:val="22"/>
          <w:szCs w:val="22"/>
        </w:rPr>
        <w:t xml:space="preserve"> </w:t>
      </w:r>
      <w:r w:rsidRPr="001F5146">
        <w:rPr>
          <w:rFonts w:ascii="Arial" w:eastAsia="Arial" w:hAnsi="Arial" w:cs="Arial"/>
          <w:spacing w:val="-1"/>
          <w:sz w:val="22"/>
          <w:szCs w:val="22"/>
        </w:rPr>
        <w:t>O</w:t>
      </w:r>
      <w:r w:rsidRPr="001F5146">
        <w:rPr>
          <w:rFonts w:ascii="Arial" w:eastAsia="Arial" w:hAnsi="Arial" w:cs="Arial"/>
          <w:spacing w:val="1"/>
          <w:sz w:val="22"/>
          <w:szCs w:val="22"/>
        </w:rPr>
        <w:t>f</w:t>
      </w:r>
      <w:r w:rsidRPr="001F5146">
        <w:rPr>
          <w:rFonts w:ascii="Arial" w:eastAsia="Arial" w:hAnsi="Arial" w:cs="Arial"/>
          <w:spacing w:val="3"/>
          <w:sz w:val="22"/>
          <w:szCs w:val="22"/>
        </w:rPr>
        <w:t>f</w:t>
      </w:r>
      <w:r w:rsidRPr="001F5146">
        <w:rPr>
          <w:rFonts w:ascii="Arial" w:eastAsia="Arial" w:hAnsi="Arial" w:cs="Arial"/>
          <w:spacing w:val="-1"/>
          <w:sz w:val="22"/>
          <w:szCs w:val="22"/>
        </w:rPr>
        <w:t>i</w:t>
      </w:r>
      <w:r w:rsidRPr="001F5146">
        <w:rPr>
          <w:rFonts w:ascii="Arial" w:eastAsia="Arial" w:hAnsi="Arial" w:cs="Arial"/>
          <w:sz w:val="22"/>
          <w:szCs w:val="22"/>
        </w:rPr>
        <w:t>c</w:t>
      </w:r>
      <w:r w:rsidRPr="001F5146">
        <w:rPr>
          <w:rFonts w:ascii="Arial" w:eastAsia="Arial" w:hAnsi="Arial" w:cs="Arial"/>
          <w:spacing w:val="-3"/>
          <w:sz w:val="22"/>
          <w:szCs w:val="22"/>
        </w:rPr>
        <w:t>e</w:t>
      </w:r>
      <w:r w:rsidRPr="001F5146">
        <w:rPr>
          <w:rFonts w:ascii="Arial" w:eastAsia="Arial" w:hAnsi="Arial" w:cs="Arial"/>
          <w:sz w:val="22"/>
          <w:szCs w:val="22"/>
        </w:rPr>
        <w:t>r</w:t>
      </w:r>
      <w:r w:rsidRPr="001F5146">
        <w:rPr>
          <w:rFonts w:ascii="Arial" w:hAnsi="Arial" w:cs="Arial"/>
          <w:spacing w:val="8"/>
          <w:sz w:val="22"/>
          <w:szCs w:val="22"/>
        </w:rPr>
        <w:t xml:space="preserve"> </w:t>
      </w:r>
      <w:r w:rsidRPr="001F5146">
        <w:rPr>
          <w:rFonts w:ascii="Arial" w:eastAsia="Arial" w:hAnsi="Arial" w:cs="Arial"/>
          <w:spacing w:val="-3"/>
          <w:sz w:val="22"/>
          <w:szCs w:val="22"/>
        </w:rPr>
        <w:t>i</w:t>
      </w:r>
      <w:r w:rsidRPr="001F5146">
        <w:rPr>
          <w:rFonts w:ascii="Arial" w:eastAsia="Arial" w:hAnsi="Arial" w:cs="Arial"/>
          <w:sz w:val="22"/>
          <w:szCs w:val="22"/>
        </w:rPr>
        <w:t>s</w:t>
      </w:r>
      <w:r w:rsidRPr="001F5146">
        <w:rPr>
          <w:rFonts w:ascii="Arial" w:hAnsi="Arial" w:cs="Arial"/>
          <w:spacing w:val="7"/>
          <w:sz w:val="22"/>
          <w:szCs w:val="22"/>
        </w:rPr>
        <w:t xml:space="preserve"> </w:t>
      </w:r>
      <w:r w:rsidRPr="001F5146">
        <w:rPr>
          <w:rFonts w:ascii="Arial" w:eastAsia="Arial" w:hAnsi="Arial" w:cs="Arial"/>
          <w:spacing w:val="1"/>
          <w:sz w:val="22"/>
          <w:szCs w:val="22"/>
        </w:rPr>
        <w:t>r</w:t>
      </w:r>
      <w:r w:rsidRPr="001F5146">
        <w:rPr>
          <w:rFonts w:ascii="Arial" w:eastAsia="Arial" w:hAnsi="Arial" w:cs="Arial"/>
          <w:sz w:val="22"/>
          <w:szCs w:val="22"/>
        </w:rPr>
        <w:t>espo</w:t>
      </w:r>
      <w:r w:rsidRPr="001F5146">
        <w:rPr>
          <w:rFonts w:ascii="Arial" w:eastAsia="Arial" w:hAnsi="Arial" w:cs="Arial"/>
          <w:spacing w:val="-3"/>
          <w:sz w:val="22"/>
          <w:szCs w:val="22"/>
        </w:rPr>
        <w:t>n</w:t>
      </w:r>
      <w:r w:rsidRPr="001F5146">
        <w:rPr>
          <w:rFonts w:ascii="Arial" w:eastAsia="Arial" w:hAnsi="Arial" w:cs="Arial"/>
          <w:sz w:val="22"/>
          <w:szCs w:val="22"/>
        </w:rPr>
        <w:t>s</w:t>
      </w:r>
      <w:r w:rsidRPr="001F5146">
        <w:rPr>
          <w:rFonts w:ascii="Arial" w:eastAsia="Arial" w:hAnsi="Arial" w:cs="Arial"/>
          <w:spacing w:val="-1"/>
          <w:sz w:val="22"/>
          <w:szCs w:val="22"/>
        </w:rPr>
        <w:t>i</w:t>
      </w:r>
      <w:r w:rsidRPr="001F5146">
        <w:rPr>
          <w:rFonts w:ascii="Arial" w:eastAsia="Arial" w:hAnsi="Arial" w:cs="Arial"/>
          <w:sz w:val="22"/>
          <w:szCs w:val="22"/>
        </w:rPr>
        <w:t>b</w:t>
      </w:r>
      <w:r w:rsidRPr="001F5146">
        <w:rPr>
          <w:rFonts w:ascii="Arial" w:eastAsia="Arial" w:hAnsi="Arial" w:cs="Arial"/>
          <w:spacing w:val="-1"/>
          <w:sz w:val="22"/>
          <w:szCs w:val="22"/>
        </w:rPr>
        <w:t>l</w:t>
      </w:r>
      <w:r w:rsidRPr="001F5146">
        <w:rPr>
          <w:rFonts w:ascii="Arial" w:eastAsia="Arial" w:hAnsi="Arial" w:cs="Arial"/>
          <w:sz w:val="22"/>
          <w:szCs w:val="22"/>
        </w:rPr>
        <w:t>e</w:t>
      </w:r>
      <w:r w:rsidRPr="001F5146">
        <w:rPr>
          <w:rFonts w:ascii="Arial" w:hAnsi="Arial" w:cs="Arial"/>
          <w:spacing w:val="5"/>
          <w:sz w:val="22"/>
          <w:szCs w:val="22"/>
        </w:rPr>
        <w:t xml:space="preserve"> </w:t>
      </w:r>
      <w:r w:rsidRPr="001F5146">
        <w:rPr>
          <w:rFonts w:ascii="Arial" w:eastAsia="Arial" w:hAnsi="Arial" w:cs="Arial"/>
          <w:spacing w:val="3"/>
          <w:sz w:val="22"/>
          <w:szCs w:val="22"/>
        </w:rPr>
        <w:t>f</w:t>
      </w:r>
      <w:r w:rsidRPr="001F5146">
        <w:rPr>
          <w:rFonts w:ascii="Arial" w:eastAsia="Arial" w:hAnsi="Arial" w:cs="Arial"/>
          <w:sz w:val="22"/>
          <w:szCs w:val="22"/>
        </w:rPr>
        <w:t>o</w:t>
      </w:r>
      <w:r w:rsidRPr="001F5146">
        <w:rPr>
          <w:rFonts w:ascii="Arial" w:eastAsia="Arial" w:hAnsi="Arial" w:cs="Arial"/>
          <w:spacing w:val="-1"/>
          <w:sz w:val="22"/>
          <w:szCs w:val="22"/>
        </w:rPr>
        <w:t>r</w:t>
      </w:r>
      <w:r w:rsidRPr="001F5146">
        <w:rPr>
          <w:rFonts w:ascii="Arial" w:eastAsia="Arial" w:hAnsi="Arial" w:cs="Arial"/>
          <w:sz w:val="22"/>
          <w:szCs w:val="22"/>
        </w:rPr>
        <w:t>:</w:t>
      </w:r>
    </w:p>
    <w:p w14:paraId="3C10CA97" w14:textId="77777777" w:rsidR="008A4305" w:rsidRPr="001F5146" w:rsidRDefault="008A4305" w:rsidP="001F5146">
      <w:pPr>
        <w:rPr>
          <w:rFonts w:ascii="Arial" w:hAnsi="Arial" w:cs="Arial"/>
          <w:sz w:val="22"/>
          <w:szCs w:val="22"/>
        </w:rPr>
      </w:pPr>
    </w:p>
    <w:p w14:paraId="6B38C65D" w14:textId="77777777" w:rsidR="008A4305" w:rsidRDefault="00C84AF1" w:rsidP="001F5146">
      <w:pPr>
        <w:pStyle w:val="ListParagraph"/>
        <w:numPr>
          <w:ilvl w:val="0"/>
          <w:numId w:val="55"/>
        </w:numPr>
        <w:ind w:left="1560" w:right="73" w:hanging="720"/>
        <w:jc w:val="both"/>
        <w:rPr>
          <w:rFonts w:ascii="Arial" w:eastAsia="Arial" w:hAnsi="Arial" w:cs="Arial"/>
          <w:sz w:val="22"/>
          <w:szCs w:val="22"/>
        </w:rPr>
      </w:pPr>
      <w:r w:rsidRPr="001F5146">
        <w:rPr>
          <w:rFonts w:ascii="Arial" w:eastAsia="Arial" w:hAnsi="Arial" w:cs="Arial"/>
          <w:sz w:val="22"/>
          <w:szCs w:val="22"/>
        </w:rPr>
        <w:t>agg</w:t>
      </w:r>
      <w:r w:rsidRPr="001F5146">
        <w:rPr>
          <w:rFonts w:ascii="Arial" w:eastAsia="Arial" w:hAnsi="Arial" w:cs="Arial"/>
          <w:spacing w:val="1"/>
          <w:sz w:val="22"/>
          <w:szCs w:val="22"/>
        </w:rPr>
        <w:t>r</w:t>
      </w:r>
      <w:r w:rsidRPr="001F5146">
        <w:rPr>
          <w:rFonts w:ascii="Arial" w:eastAsia="Arial" w:hAnsi="Arial" w:cs="Arial"/>
          <w:spacing w:val="-3"/>
          <w:sz w:val="22"/>
          <w:szCs w:val="22"/>
        </w:rPr>
        <w:t>e</w:t>
      </w:r>
      <w:r w:rsidRPr="001F5146">
        <w:rPr>
          <w:rFonts w:ascii="Arial" w:eastAsia="Arial" w:hAnsi="Arial" w:cs="Arial"/>
          <w:spacing w:val="2"/>
          <w:sz w:val="22"/>
          <w:szCs w:val="22"/>
        </w:rPr>
        <w:t>g</w:t>
      </w:r>
      <w:r w:rsidRPr="001F5146">
        <w:rPr>
          <w:rFonts w:ascii="Arial" w:eastAsia="Arial" w:hAnsi="Arial" w:cs="Arial"/>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3"/>
          <w:sz w:val="22"/>
          <w:szCs w:val="22"/>
        </w:rPr>
        <w:t>n</w:t>
      </w:r>
      <w:r w:rsidRPr="001F5146">
        <w:rPr>
          <w:rFonts w:ascii="Arial" w:eastAsia="Arial" w:hAnsi="Arial" w:cs="Arial"/>
          <w:sz w:val="22"/>
          <w:szCs w:val="22"/>
        </w:rPr>
        <w:t>g</w:t>
      </w:r>
      <w:r w:rsidRPr="001F5146">
        <w:rPr>
          <w:rFonts w:ascii="Arial" w:hAnsi="Arial" w:cs="Arial"/>
          <w:spacing w:val="7"/>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rFonts w:ascii="Arial" w:hAnsi="Arial" w:cs="Arial"/>
          <w:spacing w:val="7"/>
          <w:sz w:val="22"/>
          <w:szCs w:val="22"/>
        </w:rPr>
        <w:t xml:space="preserve"> </w:t>
      </w:r>
      <w:r w:rsidRPr="001F5146">
        <w:rPr>
          <w:rFonts w:ascii="Arial" w:eastAsia="Arial" w:hAnsi="Arial" w:cs="Arial"/>
          <w:sz w:val="22"/>
          <w:szCs w:val="22"/>
        </w:rPr>
        <w:t>counc</w:t>
      </w:r>
      <w:r w:rsidRPr="001F5146">
        <w:rPr>
          <w:rFonts w:ascii="Arial" w:eastAsia="Arial" w:hAnsi="Arial" w:cs="Arial"/>
          <w:spacing w:val="-1"/>
          <w:sz w:val="22"/>
          <w:szCs w:val="22"/>
        </w:rPr>
        <w:t>i</w:t>
      </w:r>
      <w:r w:rsidRPr="001F5146">
        <w:rPr>
          <w:rFonts w:ascii="Arial" w:eastAsia="Arial" w:hAnsi="Arial" w:cs="Arial"/>
          <w:sz w:val="22"/>
          <w:szCs w:val="22"/>
        </w:rPr>
        <w:t>l</w:t>
      </w:r>
      <w:r w:rsidRPr="001F5146">
        <w:rPr>
          <w:rFonts w:ascii="Arial" w:hAnsi="Arial" w:cs="Arial"/>
          <w:spacing w:val="6"/>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ax</w:t>
      </w:r>
      <w:r w:rsidRPr="001F5146">
        <w:rPr>
          <w:rFonts w:ascii="Arial" w:hAnsi="Arial" w:cs="Arial"/>
          <w:spacing w:val="5"/>
          <w:sz w:val="22"/>
          <w:szCs w:val="22"/>
        </w:rPr>
        <w:t xml:space="preserve"> </w:t>
      </w:r>
      <w:r w:rsidRPr="001F5146">
        <w:rPr>
          <w:rFonts w:ascii="Arial" w:eastAsia="Arial" w:hAnsi="Arial" w:cs="Arial"/>
          <w:sz w:val="22"/>
          <w:szCs w:val="22"/>
        </w:rPr>
        <w:t>base</w:t>
      </w:r>
      <w:r w:rsidRPr="001F5146">
        <w:rPr>
          <w:rFonts w:ascii="Arial" w:hAnsi="Arial" w:cs="Arial"/>
          <w:spacing w:val="7"/>
          <w:sz w:val="22"/>
          <w:szCs w:val="22"/>
        </w:rPr>
        <w:t xml:space="preserve"> </w:t>
      </w:r>
      <w:r w:rsidRPr="001F5146">
        <w:rPr>
          <w:rFonts w:ascii="Arial" w:eastAsia="Arial" w:hAnsi="Arial" w:cs="Arial"/>
          <w:spacing w:val="-1"/>
          <w:sz w:val="22"/>
          <w:szCs w:val="22"/>
        </w:rPr>
        <w:t>i</w:t>
      </w:r>
      <w:r w:rsidRPr="001F5146">
        <w:rPr>
          <w:rFonts w:ascii="Arial" w:eastAsia="Arial" w:hAnsi="Arial" w:cs="Arial"/>
          <w:sz w:val="22"/>
          <w:szCs w:val="22"/>
        </w:rPr>
        <w:t>n</w:t>
      </w:r>
      <w:r w:rsidRPr="001F5146">
        <w:rPr>
          <w:rFonts w:ascii="Arial" w:eastAsia="Arial" w:hAnsi="Arial" w:cs="Arial"/>
          <w:spacing w:val="3"/>
          <w:sz w:val="22"/>
          <w:szCs w:val="22"/>
        </w:rPr>
        <w:t>f</w:t>
      </w:r>
      <w:r w:rsidRPr="001F5146">
        <w:rPr>
          <w:rFonts w:ascii="Arial" w:eastAsia="Arial" w:hAnsi="Arial" w:cs="Arial"/>
          <w:sz w:val="22"/>
          <w:szCs w:val="22"/>
        </w:rPr>
        <w:t>o</w:t>
      </w:r>
      <w:r w:rsidRPr="001F5146">
        <w:rPr>
          <w:rFonts w:ascii="Arial" w:eastAsia="Arial" w:hAnsi="Arial" w:cs="Arial"/>
          <w:spacing w:val="-1"/>
          <w:sz w:val="22"/>
          <w:szCs w:val="22"/>
        </w:rPr>
        <w:t>r</w:t>
      </w:r>
      <w:r w:rsidRPr="001F5146">
        <w:rPr>
          <w:rFonts w:ascii="Arial" w:eastAsia="Arial" w:hAnsi="Arial" w:cs="Arial"/>
          <w:spacing w:val="1"/>
          <w:sz w:val="22"/>
          <w:szCs w:val="22"/>
        </w:rPr>
        <w:t>m</w:t>
      </w:r>
      <w:r w:rsidRPr="001F5146">
        <w:rPr>
          <w:rFonts w:ascii="Arial" w:eastAsia="Arial" w:hAnsi="Arial" w:cs="Arial"/>
          <w:spacing w:val="-3"/>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z w:val="22"/>
          <w:szCs w:val="22"/>
        </w:rPr>
        <w:t>on</w:t>
      </w:r>
      <w:r w:rsidRPr="001F5146">
        <w:rPr>
          <w:rFonts w:ascii="Arial" w:hAnsi="Arial" w:cs="Arial"/>
          <w:spacing w:val="7"/>
          <w:sz w:val="22"/>
          <w:szCs w:val="22"/>
        </w:rPr>
        <w:t xml:space="preserve"> </w:t>
      </w: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o</w:t>
      </w:r>
      <w:r w:rsidRPr="001F5146">
        <w:rPr>
          <w:rFonts w:ascii="Arial" w:eastAsia="Arial" w:hAnsi="Arial" w:cs="Arial"/>
          <w:spacing w:val="-2"/>
          <w:sz w:val="22"/>
          <w:szCs w:val="22"/>
        </w:rPr>
        <w:t>v</w:t>
      </w:r>
      <w:r w:rsidRPr="001F5146">
        <w:rPr>
          <w:rFonts w:ascii="Arial" w:eastAsia="Arial" w:hAnsi="Arial" w:cs="Arial"/>
          <w:spacing w:val="-1"/>
          <w:sz w:val="22"/>
          <w:szCs w:val="22"/>
        </w:rPr>
        <w:t>i</w:t>
      </w:r>
      <w:r w:rsidRPr="001F5146">
        <w:rPr>
          <w:rFonts w:ascii="Arial" w:eastAsia="Arial" w:hAnsi="Arial" w:cs="Arial"/>
          <w:sz w:val="22"/>
          <w:szCs w:val="22"/>
        </w:rPr>
        <w:t>ded</w:t>
      </w:r>
      <w:r w:rsidRPr="001F5146">
        <w:rPr>
          <w:rFonts w:ascii="Arial" w:hAnsi="Arial" w:cs="Arial"/>
          <w:spacing w:val="7"/>
          <w:sz w:val="22"/>
          <w:szCs w:val="22"/>
        </w:rPr>
        <w:t xml:space="preserve"> </w:t>
      </w:r>
      <w:r w:rsidRPr="001F5146">
        <w:rPr>
          <w:rFonts w:ascii="Arial" w:eastAsia="Arial" w:hAnsi="Arial" w:cs="Arial"/>
          <w:sz w:val="22"/>
          <w:szCs w:val="22"/>
        </w:rPr>
        <w:t>by</w:t>
      </w:r>
      <w:r w:rsidRPr="001F5146">
        <w:rPr>
          <w:rFonts w:ascii="Arial" w:hAnsi="Arial" w:cs="Arial"/>
          <w:spacing w:val="5"/>
          <w:sz w:val="22"/>
          <w:szCs w:val="22"/>
        </w:rPr>
        <w:t xml:space="preserve"> </w:t>
      </w:r>
      <w:r w:rsidRPr="001F5146">
        <w:rPr>
          <w:rFonts w:ascii="Arial" w:eastAsia="Arial" w:hAnsi="Arial" w:cs="Arial"/>
          <w:sz w:val="22"/>
          <w:szCs w:val="22"/>
        </w:rPr>
        <w:t>each</w:t>
      </w:r>
      <w:r w:rsidRPr="001F5146">
        <w:rPr>
          <w:rFonts w:ascii="Arial" w:hAnsi="Arial" w:cs="Arial"/>
          <w:spacing w:val="7"/>
          <w:sz w:val="22"/>
          <w:szCs w:val="22"/>
        </w:rPr>
        <w:t xml:space="preserve"> </w:t>
      </w:r>
      <w:r w:rsidRPr="001F5146">
        <w:rPr>
          <w:rFonts w:ascii="Arial" w:eastAsia="Arial" w:hAnsi="Arial" w:cs="Arial"/>
          <w:sz w:val="22"/>
          <w:szCs w:val="22"/>
        </w:rPr>
        <w:t>of</w:t>
      </w:r>
      <w:r w:rsidRPr="001F5146">
        <w:rPr>
          <w:rFonts w:ascii="Arial" w:hAnsi="Arial" w:cs="Arial"/>
          <w:spacing w:val="8"/>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rFonts w:ascii="Arial" w:hAnsi="Arial" w:cs="Arial"/>
          <w:spacing w:val="7"/>
          <w:sz w:val="22"/>
          <w:szCs w:val="22"/>
        </w:rPr>
        <w:t xml:space="preserve"> </w:t>
      </w:r>
      <w:r w:rsidRPr="001F5146">
        <w:rPr>
          <w:rFonts w:ascii="Arial" w:eastAsia="Arial" w:hAnsi="Arial" w:cs="Arial"/>
          <w:sz w:val="22"/>
          <w:szCs w:val="22"/>
        </w:rPr>
        <w:t>d</w:t>
      </w:r>
      <w:r w:rsidRPr="001F5146">
        <w:rPr>
          <w:rFonts w:ascii="Arial" w:eastAsia="Arial" w:hAnsi="Arial" w:cs="Arial"/>
          <w:spacing w:val="-1"/>
          <w:sz w:val="22"/>
          <w:szCs w:val="22"/>
        </w:rPr>
        <w:t>i</w:t>
      </w:r>
      <w:r w:rsidRPr="001F5146">
        <w:rPr>
          <w:rFonts w:ascii="Arial" w:eastAsia="Arial" w:hAnsi="Arial" w:cs="Arial"/>
          <w:spacing w:val="-2"/>
          <w:sz w:val="22"/>
          <w:szCs w:val="22"/>
        </w:rPr>
        <w:t>s</w:t>
      </w:r>
      <w:r w:rsidRPr="001F5146">
        <w:rPr>
          <w:rFonts w:ascii="Arial" w:eastAsia="Arial" w:hAnsi="Arial" w:cs="Arial"/>
          <w:spacing w:val="1"/>
          <w:sz w:val="22"/>
          <w:szCs w:val="22"/>
        </w:rPr>
        <w:t>tr</w:t>
      </w:r>
      <w:r w:rsidRPr="001F5146">
        <w:rPr>
          <w:rFonts w:ascii="Arial" w:eastAsia="Arial" w:hAnsi="Arial" w:cs="Arial"/>
          <w:spacing w:val="-3"/>
          <w:sz w:val="22"/>
          <w:szCs w:val="22"/>
        </w:rPr>
        <w:t>i</w:t>
      </w:r>
      <w:r w:rsidRPr="001F5146">
        <w:rPr>
          <w:rFonts w:ascii="Arial" w:eastAsia="Arial" w:hAnsi="Arial" w:cs="Arial"/>
          <w:sz w:val="22"/>
          <w:szCs w:val="22"/>
        </w:rPr>
        <w:t>c</w:t>
      </w:r>
      <w:r w:rsidRPr="001F5146">
        <w:rPr>
          <w:rFonts w:ascii="Arial" w:eastAsia="Arial" w:hAnsi="Arial" w:cs="Arial"/>
          <w:spacing w:val="1"/>
          <w:sz w:val="22"/>
          <w:szCs w:val="22"/>
        </w:rPr>
        <w:t>t</w:t>
      </w:r>
      <w:r w:rsidRPr="001F5146">
        <w:rPr>
          <w:rFonts w:ascii="Arial" w:eastAsia="Arial" w:hAnsi="Arial" w:cs="Arial"/>
          <w:sz w:val="22"/>
          <w:szCs w:val="22"/>
        </w:rPr>
        <w:t>s</w:t>
      </w:r>
      <w:r w:rsidRPr="001F5146">
        <w:rPr>
          <w:rFonts w:ascii="Arial" w:hAnsi="Arial" w:cs="Arial"/>
          <w:sz w:val="22"/>
          <w:szCs w:val="22"/>
        </w:rPr>
        <w:t xml:space="preserve"> </w:t>
      </w:r>
      <w:r w:rsidRPr="001F5146">
        <w:rPr>
          <w:rFonts w:ascii="Arial" w:eastAsia="Arial" w:hAnsi="Arial" w:cs="Arial"/>
          <w:sz w:val="22"/>
          <w:szCs w:val="22"/>
        </w:rPr>
        <w:t>and</w:t>
      </w:r>
      <w:r w:rsidRPr="001F5146">
        <w:rPr>
          <w:rFonts w:ascii="Arial" w:hAnsi="Arial" w:cs="Arial"/>
          <w:spacing w:val="2"/>
          <w:sz w:val="22"/>
          <w:szCs w:val="22"/>
        </w:rPr>
        <w:t xml:space="preserve"> </w:t>
      </w:r>
      <w:r w:rsidRPr="001F5146">
        <w:rPr>
          <w:rFonts w:ascii="Arial" w:eastAsia="Arial" w:hAnsi="Arial" w:cs="Arial"/>
          <w:sz w:val="22"/>
          <w:szCs w:val="22"/>
        </w:rPr>
        <w:t>bo</w:t>
      </w:r>
      <w:r w:rsidRPr="001F5146">
        <w:rPr>
          <w:rFonts w:ascii="Arial" w:eastAsia="Arial" w:hAnsi="Arial" w:cs="Arial"/>
          <w:spacing w:val="1"/>
          <w:sz w:val="22"/>
          <w:szCs w:val="22"/>
        </w:rPr>
        <w:t>r</w:t>
      </w:r>
      <w:r w:rsidRPr="001F5146">
        <w:rPr>
          <w:rFonts w:ascii="Arial" w:eastAsia="Arial" w:hAnsi="Arial" w:cs="Arial"/>
          <w:sz w:val="22"/>
          <w:szCs w:val="22"/>
        </w:rPr>
        <w:t>ou</w:t>
      </w:r>
      <w:r w:rsidRPr="001F5146">
        <w:rPr>
          <w:rFonts w:ascii="Arial" w:eastAsia="Arial" w:hAnsi="Arial" w:cs="Arial"/>
          <w:spacing w:val="2"/>
          <w:sz w:val="22"/>
          <w:szCs w:val="22"/>
        </w:rPr>
        <w:t>g</w:t>
      </w:r>
      <w:r w:rsidRPr="001F5146">
        <w:rPr>
          <w:rFonts w:ascii="Arial" w:eastAsia="Arial" w:hAnsi="Arial" w:cs="Arial"/>
          <w:spacing w:val="-3"/>
          <w:sz w:val="22"/>
          <w:szCs w:val="22"/>
        </w:rPr>
        <w:t>h</w:t>
      </w:r>
      <w:r w:rsidRPr="001F5146">
        <w:rPr>
          <w:rFonts w:ascii="Arial" w:eastAsia="Arial" w:hAnsi="Arial" w:cs="Arial"/>
          <w:sz w:val="22"/>
          <w:szCs w:val="22"/>
        </w:rPr>
        <w:t>s</w:t>
      </w:r>
      <w:r w:rsidRPr="001F5146">
        <w:rPr>
          <w:rFonts w:ascii="Arial" w:hAnsi="Arial" w:cs="Arial"/>
          <w:spacing w:val="3"/>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rFonts w:ascii="Arial" w:hAnsi="Arial" w:cs="Arial"/>
          <w:spacing w:val="2"/>
          <w:sz w:val="22"/>
          <w:szCs w:val="22"/>
        </w:rPr>
        <w:t xml:space="preserve"> </w:t>
      </w:r>
      <w:r w:rsidRPr="001F5146">
        <w:rPr>
          <w:rFonts w:ascii="Arial" w:eastAsia="Arial" w:hAnsi="Arial" w:cs="Arial"/>
          <w:sz w:val="22"/>
          <w:szCs w:val="22"/>
        </w:rPr>
        <w:t>c</w:t>
      </w:r>
      <w:r w:rsidRPr="001F5146">
        <w:rPr>
          <w:rFonts w:ascii="Arial" w:eastAsia="Arial" w:hAnsi="Arial" w:cs="Arial"/>
          <w:spacing w:val="1"/>
          <w:sz w:val="22"/>
          <w:szCs w:val="22"/>
        </w:rPr>
        <w:t>r</w:t>
      </w:r>
      <w:r w:rsidRPr="001F5146">
        <w:rPr>
          <w:rFonts w:ascii="Arial" w:eastAsia="Arial" w:hAnsi="Arial" w:cs="Arial"/>
          <w:sz w:val="22"/>
          <w:szCs w:val="22"/>
        </w:rPr>
        <w:t>e</w:t>
      </w:r>
      <w:r w:rsidRPr="001F5146">
        <w:rPr>
          <w:rFonts w:ascii="Arial" w:eastAsia="Arial" w:hAnsi="Arial" w:cs="Arial"/>
          <w:spacing w:val="-3"/>
          <w:sz w:val="22"/>
          <w:szCs w:val="22"/>
        </w:rPr>
        <w:t>a</w:t>
      </w:r>
      <w:r w:rsidRPr="001F5146">
        <w:rPr>
          <w:rFonts w:ascii="Arial" w:eastAsia="Arial" w:hAnsi="Arial" w:cs="Arial"/>
          <w:spacing w:val="1"/>
          <w:sz w:val="22"/>
          <w:szCs w:val="22"/>
        </w:rPr>
        <w:t>t</w:t>
      </w:r>
      <w:r w:rsidRPr="001F5146">
        <w:rPr>
          <w:rFonts w:ascii="Arial" w:eastAsia="Arial" w:hAnsi="Arial" w:cs="Arial"/>
          <w:sz w:val="22"/>
          <w:szCs w:val="22"/>
        </w:rPr>
        <w:t>e</w:t>
      </w:r>
      <w:r w:rsidRPr="001F5146">
        <w:rPr>
          <w:rFonts w:ascii="Arial" w:hAnsi="Arial" w:cs="Arial"/>
          <w:sz w:val="22"/>
          <w:szCs w:val="22"/>
        </w:rPr>
        <w:t xml:space="preserve"> </w:t>
      </w:r>
      <w:r w:rsidRPr="001F5146">
        <w:rPr>
          <w:rFonts w:ascii="Arial" w:eastAsia="Arial" w:hAnsi="Arial" w:cs="Arial"/>
          <w:sz w:val="22"/>
          <w:szCs w:val="22"/>
        </w:rPr>
        <w:t>a</w:t>
      </w:r>
      <w:r w:rsidRPr="001F5146">
        <w:rPr>
          <w:rFonts w:ascii="Arial" w:hAnsi="Arial" w:cs="Arial"/>
          <w:spacing w:val="2"/>
          <w:sz w:val="22"/>
          <w:szCs w:val="22"/>
        </w:rPr>
        <w:t xml:space="preserve"> </w:t>
      </w:r>
      <w:r w:rsidRPr="001F5146">
        <w:rPr>
          <w:rFonts w:ascii="Arial" w:eastAsia="Arial" w:hAnsi="Arial" w:cs="Arial"/>
          <w:sz w:val="22"/>
          <w:szCs w:val="22"/>
        </w:rPr>
        <w:t>counc</w:t>
      </w:r>
      <w:r w:rsidRPr="001F5146">
        <w:rPr>
          <w:rFonts w:ascii="Arial" w:eastAsia="Arial" w:hAnsi="Arial" w:cs="Arial"/>
          <w:spacing w:val="-1"/>
          <w:sz w:val="22"/>
          <w:szCs w:val="22"/>
        </w:rPr>
        <w:t>i</w:t>
      </w:r>
      <w:r w:rsidRPr="001F5146">
        <w:rPr>
          <w:rFonts w:ascii="Arial" w:eastAsia="Arial" w:hAnsi="Arial" w:cs="Arial"/>
          <w:sz w:val="22"/>
          <w:szCs w:val="22"/>
        </w:rPr>
        <w:t>l</w:t>
      </w:r>
      <w:r w:rsidRPr="001F5146">
        <w:rPr>
          <w:rFonts w:ascii="Arial" w:hAnsi="Arial" w:cs="Arial"/>
          <w:spacing w:val="2"/>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ax</w:t>
      </w:r>
      <w:r w:rsidRPr="001F5146">
        <w:rPr>
          <w:rFonts w:ascii="Arial" w:hAnsi="Arial" w:cs="Arial"/>
          <w:sz w:val="22"/>
          <w:szCs w:val="22"/>
        </w:rPr>
        <w:t xml:space="preserve"> </w:t>
      </w:r>
      <w:r w:rsidRPr="001F5146">
        <w:rPr>
          <w:rFonts w:ascii="Arial" w:eastAsia="Arial" w:hAnsi="Arial" w:cs="Arial"/>
          <w:sz w:val="22"/>
          <w:szCs w:val="22"/>
        </w:rPr>
        <w:t>base</w:t>
      </w:r>
      <w:r w:rsidRPr="001F5146">
        <w:rPr>
          <w:rFonts w:ascii="Arial" w:hAnsi="Arial" w:cs="Arial"/>
          <w:spacing w:val="2"/>
          <w:sz w:val="22"/>
          <w:szCs w:val="22"/>
        </w:rPr>
        <w:t xml:space="preserve"> </w:t>
      </w:r>
      <w:r w:rsidRPr="001F5146">
        <w:rPr>
          <w:rFonts w:ascii="Arial" w:eastAsia="Arial" w:hAnsi="Arial" w:cs="Arial"/>
          <w:spacing w:val="3"/>
          <w:sz w:val="22"/>
          <w:szCs w:val="22"/>
        </w:rPr>
        <w:t>f</w:t>
      </w:r>
      <w:r w:rsidRPr="001F5146">
        <w:rPr>
          <w:rFonts w:ascii="Arial" w:eastAsia="Arial" w:hAnsi="Arial" w:cs="Arial"/>
          <w:sz w:val="22"/>
          <w:szCs w:val="22"/>
        </w:rPr>
        <w:t>or</w:t>
      </w:r>
      <w:r w:rsidRPr="001F5146">
        <w:rPr>
          <w:rFonts w:ascii="Arial" w:hAnsi="Arial" w:cs="Arial"/>
          <w:spacing w:val="4"/>
          <w:sz w:val="22"/>
          <w:szCs w:val="22"/>
        </w:rPr>
        <w:t xml:space="preserve"> </w:t>
      </w:r>
      <w:r w:rsidRPr="001F5146">
        <w:rPr>
          <w:rFonts w:ascii="Arial" w:eastAsia="Arial" w:hAnsi="Arial" w:cs="Arial"/>
          <w:spacing w:val="1"/>
          <w:sz w:val="22"/>
          <w:szCs w:val="22"/>
        </w:rPr>
        <w:t>t</w:t>
      </w:r>
      <w:r w:rsidRPr="001F5146">
        <w:rPr>
          <w:rFonts w:ascii="Arial" w:eastAsia="Arial" w:hAnsi="Arial" w:cs="Arial"/>
          <w:spacing w:val="-3"/>
          <w:sz w:val="22"/>
          <w:szCs w:val="22"/>
        </w:rPr>
        <w:t>h</w:t>
      </w:r>
      <w:r w:rsidRPr="001F5146">
        <w:rPr>
          <w:rFonts w:ascii="Arial" w:eastAsia="Arial" w:hAnsi="Arial" w:cs="Arial"/>
          <w:sz w:val="22"/>
          <w:szCs w:val="22"/>
        </w:rPr>
        <w:t>e</w:t>
      </w:r>
      <w:r w:rsidRPr="001F5146">
        <w:rPr>
          <w:rFonts w:ascii="Arial" w:hAnsi="Arial" w:cs="Arial"/>
          <w:spacing w:val="2"/>
          <w:sz w:val="22"/>
          <w:szCs w:val="22"/>
        </w:rPr>
        <w:t xml:space="preserve"> </w:t>
      </w:r>
      <w:r w:rsidRPr="001F5146">
        <w:rPr>
          <w:rFonts w:ascii="Arial" w:eastAsia="Arial" w:hAnsi="Arial" w:cs="Arial"/>
          <w:sz w:val="22"/>
          <w:szCs w:val="22"/>
        </w:rPr>
        <w:t>ad</w:t>
      </w:r>
      <w:r w:rsidRPr="001F5146">
        <w:rPr>
          <w:rFonts w:ascii="Arial" w:eastAsia="Arial" w:hAnsi="Arial" w:cs="Arial"/>
          <w:spacing w:val="1"/>
          <w:sz w:val="22"/>
          <w:szCs w:val="22"/>
        </w:rPr>
        <w:t>m</w:t>
      </w:r>
      <w:r w:rsidRPr="001F5146">
        <w:rPr>
          <w:rFonts w:ascii="Arial" w:eastAsia="Arial" w:hAnsi="Arial" w:cs="Arial"/>
          <w:spacing w:val="-1"/>
          <w:sz w:val="22"/>
          <w:szCs w:val="22"/>
        </w:rPr>
        <w:t>i</w:t>
      </w:r>
      <w:r w:rsidRPr="001F5146">
        <w:rPr>
          <w:rFonts w:ascii="Arial" w:eastAsia="Arial" w:hAnsi="Arial" w:cs="Arial"/>
          <w:sz w:val="22"/>
          <w:szCs w:val="22"/>
        </w:rPr>
        <w:t>n</w:t>
      </w:r>
      <w:r w:rsidRPr="001F5146">
        <w:rPr>
          <w:rFonts w:ascii="Arial" w:eastAsia="Arial" w:hAnsi="Arial" w:cs="Arial"/>
          <w:spacing w:val="-1"/>
          <w:sz w:val="22"/>
          <w:szCs w:val="22"/>
        </w:rPr>
        <w:t>i</w:t>
      </w:r>
      <w:r w:rsidRPr="001F5146">
        <w:rPr>
          <w:rFonts w:ascii="Arial" w:eastAsia="Arial" w:hAnsi="Arial" w:cs="Arial"/>
          <w:sz w:val="22"/>
          <w:szCs w:val="22"/>
        </w:rPr>
        <w:t>s</w:t>
      </w:r>
      <w:r w:rsidRPr="001F5146">
        <w:rPr>
          <w:rFonts w:ascii="Arial" w:eastAsia="Arial" w:hAnsi="Arial" w:cs="Arial"/>
          <w:spacing w:val="1"/>
          <w:sz w:val="22"/>
          <w:szCs w:val="22"/>
        </w:rPr>
        <w:t>tr</w:t>
      </w:r>
      <w:r w:rsidRPr="001F5146">
        <w:rPr>
          <w:rFonts w:ascii="Arial" w:eastAsia="Arial" w:hAnsi="Arial" w:cs="Arial"/>
          <w:spacing w:val="-3"/>
          <w:sz w:val="22"/>
          <w:szCs w:val="22"/>
        </w:rPr>
        <w:t>a</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2"/>
          <w:sz w:val="22"/>
          <w:szCs w:val="22"/>
        </w:rPr>
        <w:t>v</w:t>
      </w:r>
      <w:r w:rsidRPr="001F5146">
        <w:rPr>
          <w:rFonts w:ascii="Arial" w:eastAsia="Arial" w:hAnsi="Arial" w:cs="Arial"/>
          <w:sz w:val="22"/>
          <w:szCs w:val="22"/>
        </w:rPr>
        <w:t>e</w:t>
      </w:r>
      <w:r w:rsidRPr="001F5146">
        <w:rPr>
          <w:rFonts w:ascii="Arial" w:hAnsi="Arial" w:cs="Arial"/>
          <w:spacing w:val="2"/>
          <w:sz w:val="22"/>
          <w:szCs w:val="22"/>
        </w:rPr>
        <w:t xml:space="preserve"> </w:t>
      </w:r>
      <w:r w:rsidRPr="001F5146">
        <w:rPr>
          <w:rFonts w:ascii="Arial" w:eastAsia="Arial" w:hAnsi="Arial" w:cs="Arial"/>
          <w:sz w:val="22"/>
          <w:szCs w:val="22"/>
        </w:rPr>
        <w:t>a</w:t>
      </w:r>
      <w:r w:rsidRPr="001F5146">
        <w:rPr>
          <w:rFonts w:ascii="Arial" w:eastAsia="Arial" w:hAnsi="Arial" w:cs="Arial"/>
          <w:spacing w:val="1"/>
          <w:sz w:val="22"/>
          <w:szCs w:val="22"/>
        </w:rPr>
        <w:t>r</w:t>
      </w:r>
      <w:r w:rsidRPr="001F5146">
        <w:rPr>
          <w:rFonts w:ascii="Arial" w:eastAsia="Arial" w:hAnsi="Arial" w:cs="Arial"/>
          <w:sz w:val="22"/>
          <w:szCs w:val="22"/>
        </w:rPr>
        <w:t>ea</w:t>
      </w:r>
      <w:r w:rsidRPr="001F5146">
        <w:rPr>
          <w:rFonts w:ascii="Arial" w:hAnsi="Arial" w:cs="Arial"/>
          <w:spacing w:val="2"/>
          <w:sz w:val="22"/>
          <w:szCs w:val="22"/>
        </w:rPr>
        <w:t xml:space="preserve"> </w:t>
      </w:r>
      <w:r w:rsidRPr="001F5146">
        <w:rPr>
          <w:rFonts w:ascii="Arial" w:eastAsia="Arial" w:hAnsi="Arial" w:cs="Arial"/>
          <w:sz w:val="22"/>
          <w:szCs w:val="22"/>
        </w:rPr>
        <w:t>of</w:t>
      </w:r>
      <w:r w:rsidRPr="001F5146">
        <w:rPr>
          <w:rFonts w:ascii="Arial" w:hAnsi="Arial" w:cs="Arial"/>
          <w:spacing w:val="4"/>
          <w:sz w:val="22"/>
          <w:szCs w:val="22"/>
        </w:rPr>
        <w:t xml:space="preserve"> </w:t>
      </w:r>
      <w:r w:rsidRPr="001F5146">
        <w:rPr>
          <w:rFonts w:ascii="Arial" w:hAnsi="Arial" w:cs="Arial"/>
          <w:spacing w:val="5"/>
          <w:sz w:val="22"/>
          <w:szCs w:val="22"/>
        </w:rPr>
        <w:t xml:space="preserve">Cumberland </w:t>
      </w:r>
      <w:r w:rsidRPr="001F5146">
        <w:rPr>
          <w:rFonts w:ascii="Arial" w:eastAsia="Arial" w:hAnsi="Arial" w:cs="Arial"/>
          <w:spacing w:val="-1"/>
          <w:sz w:val="22"/>
          <w:szCs w:val="22"/>
        </w:rPr>
        <w:t>(</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rFonts w:ascii="Arial" w:hAnsi="Arial" w:cs="Arial"/>
          <w:spacing w:val="7"/>
          <w:sz w:val="22"/>
          <w:szCs w:val="22"/>
        </w:rPr>
        <w:t xml:space="preserve"> </w:t>
      </w:r>
      <w:r w:rsidRPr="001F5146">
        <w:rPr>
          <w:rFonts w:ascii="Arial" w:eastAsia="Arial" w:hAnsi="Arial" w:cs="Arial"/>
          <w:sz w:val="22"/>
          <w:szCs w:val="22"/>
        </w:rPr>
        <w:t>b</w:t>
      </w:r>
      <w:r w:rsidRPr="001F5146">
        <w:rPr>
          <w:rFonts w:ascii="Arial" w:eastAsia="Arial" w:hAnsi="Arial" w:cs="Arial"/>
          <w:spacing w:val="-3"/>
          <w:sz w:val="22"/>
          <w:szCs w:val="22"/>
        </w:rPr>
        <w:t>i</w:t>
      </w:r>
      <w:r w:rsidRPr="001F5146">
        <w:rPr>
          <w:rFonts w:ascii="Arial" w:eastAsia="Arial" w:hAnsi="Arial" w:cs="Arial"/>
          <w:spacing w:val="-1"/>
          <w:sz w:val="22"/>
          <w:szCs w:val="22"/>
        </w:rPr>
        <w:t>lli</w:t>
      </w:r>
      <w:r w:rsidRPr="001F5146">
        <w:rPr>
          <w:rFonts w:ascii="Arial" w:eastAsia="Arial" w:hAnsi="Arial" w:cs="Arial"/>
          <w:sz w:val="22"/>
          <w:szCs w:val="22"/>
        </w:rPr>
        <w:t>ng</w:t>
      </w:r>
      <w:r w:rsidRPr="001F5146">
        <w:rPr>
          <w:rFonts w:ascii="Arial" w:hAnsi="Arial" w:cs="Arial"/>
          <w:spacing w:val="9"/>
          <w:sz w:val="22"/>
          <w:szCs w:val="22"/>
        </w:rPr>
        <w:t xml:space="preserve"> </w:t>
      </w:r>
      <w:r w:rsidRPr="001F5146">
        <w:rPr>
          <w:rFonts w:ascii="Arial" w:eastAsia="Arial" w:hAnsi="Arial" w:cs="Arial"/>
          <w:sz w:val="22"/>
          <w:szCs w:val="22"/>
        </w:rPr>
        <w:t>au</w:t>
      </w:r>
      <w:r w:rsidRPr="001F5146">
        <w:rPr>
          <w:rFonts w:ascii="Arial" w:eastAsia="Arial" w:hAnsi="Arial" w:cs="Arial"/>
          <w:spacing w:val="1"/>
          <w:sz w:val="22"/>
          <w:szCs w:val="22"/>
        </w:rPr>
        <w:t>t</w:t>
      </w:r>
      <w:r w:rsidRPr="001F5146">
        <w:rPr>
          <w:rFonts w:ascii="Arial" w:eastAsia="Arial" w:hAnsi="Arial" w:cs="Arial"/>
          <w:sz w:val="22"/>
          <w:szCs w:val="22"/>
        </w:rPr>
        <w:t>h</w:t>
      </w:r>
      <w:r w:rsidRPr="001F5146">
        <w:rPr>
          <w:rFonts w:ascii="Arial" w:eastAsia="Arial" w:hAnsi="Arial" w:cs="Arial"/>
          <w:spacing w:val="-3"/>
          <w:sz w:val="22"/>
          <w:szCs w:val="22"/>
        </w:rPr>
        <w:t>o</w:t>
      </w:r>
      <w:r w:rsidRPr="001F5146">
        <w:rPr>
          <w:rFonts w:ascii="Arial" w:eastAsia="Arial" w:hAnsi="Arial" w:cs="Arial"/>
          <w:spacing w:val="1"/>
          <w:sz w:val="22"/>
          <w:szCs w:val="22"/>
        </w:rPr>
        <w:t>r</w:t>
      </w:r>
      <w:r w:rsidRPr="001F5146">
        <w:rPr>
          <w:rFonts w:ascii="Arial" w:eastAsia="Arial" w:hAnsi="Arial" w:cs="Arial"/>
          <w:spacing w:val="-1"/>
          <w:sz w:val="22"/>
          <w:szCs w:val="22"/>
        </w:rPr>
        <w:t>i</w:t>
      </w:r>
      <w:r w:rsidRPr="001F5146">
        <w:rPr>
          <w:rFonts w:ascii="Arial" w:eastAsia="Arial" w:hAnsi="Arial" w:cs="Arial"/>
          <w:spacing w:val="1"/>
          <w:sz w:val="22"/>
          <w:szCs w:val="22"/>
        </w:rPr>
        <w:t>t</w:t>
      </w:r>
      <w:r w:rsidRPr="001F5146">
        <w:rPr>
          <w:rFonts w:ascii="Arial" w:eastAsia="Arial" w:hAnsi="Arial" w:cs="Arial"/>
          <w:spacing w:val="-2"/>
          <w:sz w:val="22"/>
          <w:szCs w:val="22"/>
        </w:rPr>
        <w:t>y</w:t>
      </w:r>
      <w:r w:rsidRPr="001F5146">
        <w:rPr>
          <w:rFonts w:ascii="Arial" w:eastAsia="Arial" w:hAnsi="Arial" w:cs="Arial"/>
          <w:spacing w:val="1"/>
          <w:sz w:val="22"/>
          <w:szCs w:val="22"/>
        </w:rPr>
        <w:t>)</w:t>
      </w:r>
      <w:r w:rsidRPr="001F5146">
        <w:rPr>
          <w:rFonts w:ascii="Arial" w:eastAsia="Arial" w:hAnsi="Arial" w:cs="Arial"/>
          <w:sz w:val="22"/>
          <w:szCs w:val="22"/>
        </w:rPr>
        <w:t>,</w:t>
      </w:r>
      <w:r w:rsidRPr="001F5146">
        <w:rPr>
          <w:rFonts w:ascii="Arial" w:hAnsi="Arial" w:cs="Arial"/>
          <w:spacing w:val="8"/>
          <w:sz w:val="22"/>
          <w:szCs w:val="22"/>
        </w:rPr>
        <w:t xml:space="preserve"> </w:t>
      </w:r>
      <w:r w:rsidRPr="001F5146">
        <w:rPr>
          <w:rFonts w:ascii="Arial" w:eastAsia="Arial" w:hAnsi="Arial" w:cs="Arial"/>
          <w:spacing w:val="-1"/>
          <w:sz w:val="22"/>
          <w:szCs w:val="22"/>
        </w:rPr>
        <w:t>i</w:t>
      </w:r>
      <w:r w:rsidRPr="001F5146">
        <w:rPr>
          <w:rFonts w:ascii="Arial" w:eastAsia="Arial" w:hAnsi="Arial" w:cs="Arial"/>
          <w:sz w:val="22"/>
          <w:szCs w:val="22"/>
        </w:rPr>
        <w:t>n</w:t>
      </w:r>
      <w:r w:rsidRPr="001F5146">
        <w:rPr>
          <w:rFonts w:ascii="Arial" w:hAnsi="Arial" w:cs="Arial"/>
          <w:spacing w:val="5"/>
          <w:sz w:val="22"/>
          <w:szCs w:val="22"/>
        </w:rPr>
        <w:t xml:space="preserve"> </w:t>
      </w:r>
      <w:r w:rsidRPr="001F5146">
        <w:rPr>
          <w:rFonts w:ascii="Arial" w:eastAsia="Arial" w:hAnsi="Arial" w:cs="Arial"/>
          <w:sz w:val="22"/>
          <w:szCs w:val="22"/>
        </w:rPr>
        <w:t>ea</w:t>
      </w:r>
      <w:r w:rsidRPr="001F5146">
        <w:rPr>
          <w:rFonts w:ascii="Arial" w:eastAsia="Arial" w:hAnsi="Arial" w:cs="Arial"/>
          <w:spacing w:val="1"/>
          <w:sz w:val="22"/>
          <w:szCs w:val="22"/>
        </w:rPr>
        <w:t>r</w:t>
      </w:r>
      <w:r w:rsidRPr="001F5146">
        <w:rPr>
          <w:rFonts w:ascii="Arial" w:eastAsia="Arial" w:hAnsi="Arial" w:cs="Arial"/>
          <w:spacing w:val="-1"/>
          <w:sz w:val="22"/>
          <w:szCs w:val="22"/>
        </w:rPr>
        <w:t>l</w:t>
      </w:r>
      <w:r w:rsidRPr="001F5146">
        <w:rPr>
          <w:rFonts w:ascii="Arial" w:eastAsia="Arial" w:hAnsi="Arial" w:cs="Arial"/>
          <w:sz w:val="22"/>
          <w:szCs w:val="22"/>
        </w:rPr>
        <w:t>y</w:t>
      </w:r>
      <w:r w:rsidRPr="001F5146">
        <w:rPr>
          <w:rFonts w:ascii="Arial" w:hAnsi="Arial" w:cs="Arial"/>
          <w:spacing w:val="5"/>
          <w:sz w:val="22"/>
          <w:szCs w:val="22"/>
        </w:rPr>
        <w:t xml:space="preserve"> </w:t>
      </w:r>
      <w:proofErr w:type="gramStart"/>
      <w:r w:rsidRPr="001F5146">
        <w:rPr>
          <w:rFonts w:ascii="Arial" w:eastAsia="Arial" w:hAnsi="Arial" w:cs="Arial"/>
          <w:spacing w:val="-1"/>
          <w:sz w:val="22"/>
          <w:szCs w:val="22"/>
        </w:rPr>
        <w:t>D</w:t>
      </w:r>
      <w:r w:rsidRPr="001F5146">
        <w:rPr>
          <w:rFonts w:ascii="Arial" w:eastAsia="Arial" w:hAnsi="Arial" w:cs="Arial"/>
          <w:sz w:val="22"/>
          <w:szCs w:val="22"/>
        </w:rPr>
        <w:t>ece</w:t>
      </w:r>
      <w:r w:rsidRPr="001F5146">
        <w:rPr>
          <w:rFonts w:ascii="Arial" w:eastAsia="Arial" w:hAnsi="Arial" w:cs="Arial"/>
          <w:spacing w:val="1"/>
          <w:sz w:val="22"/>
          <w:szCs w:val="22"/>
        </w:rPr>
        <w:t>m</w:t>
      </w:r>
      <w:r w:rsidRPr="001F5146">
        <w:rPr>
          <w:rFonts w:ascii="Arial" w:eastAsia="Arial" w:hAnsi="Arial" w:cs="Arial"/>
          <w:sz w:val="22"/>
          <w:szCs w:val="22"/>
        </w:rPr>
        <w:t>be</w:t>
      </w:r>
      <w:r w:rsidRPr="001F5146">
        <w:rPr>
          <w:rFonts w:ascii="Arial" w:eastAsia="Arial" w:hAnsi="Arial" w:cs="Arial"/>
          <w:spacing w:val="-1"/>
          <w:sz w:val="22"/>
          <w:szCs w:val="22"/>
        </w:rPr>
        <w:t>r</w:t>
      </w:r>
      <w:r w:rsidRPr="001F5146">
        <w:rPr>
          <w:rFonts w:ascii="Arial" w:eastAsia="Arial" w:hAnsi="Arial" w:cs="Arial"/>
          <w:sz w:val="22"/>
          <w:szCs w:val="22"/>
        </w:rPr>
        <w:t>;</w:t>
      </w:r>
      <w:proofErr w:type="gramEnd"/>
    </w:p>
    <w:p w14:paraId="7C1ED0DF" w14:textId="77777777" w:rsidR="001F5146" w:rsidRPr="001F5146" w:rsidRDefault="001F5146" w:rsidP="001F5146">
      <w:pPr>
        <w:ind w:right="73"/>
        <w:jc w:val="both"/>
        <w:rPr>
          <w:rFonts w:ascii="Arial" w:eastAsia="Arial" w:hAnsi="Arial" w:cs="Arial"/>
          <w:sz w:val="22"/>
          <w:szCs w:val="22"/>
        </w:rPr>
      </w:pPr>
    </w:p>
    <w:p w14:paraId="453FFB37" w14:textId="77777777" w:rsidR="001F5146" w:rsidRDefault="00C84AF1" w:rsidP="001F5146">
      <w:pPr>
        <w:pStyle w:val="ListParagraph"/>
        <w:numPr>
          <w:ilvl w:val="0"/>
          <w:numId w:val="55"/>
        </w:numPr>
        <w:ind w:left="1560" w:right="73" w:hanging="720"/>
        <w:jc w:val="both"/>
        <w:rPr>
          <w:rFonts w:ascii="Arial" w:eastAsia="Arial" w:hAnsi="Arial" w:cs="Arial"/>
          <w:sz w:val="22"/>
          <w:szCs w:val="22"/>
        </w:rPr>
      </w:pPr>
      <w:r>
        <w:rPr>
          <w:rFonts w:ascii="Arial" w:eastAsia="Arial" w:hAnsi="Arial" w:cs="Arial"/>
          <w:sz w:val="22"/>
          <w:szCs w:val="22"/>
        </w:rPr>
        <w:t xml:space="preserve">ensuring that any differences in the CTRS schemes are resolved for recommendation to the Shadow </w:t>
      </w:r>
      <w:proofErr w:type="gramStart"/>
      <w:r>
        <w:rPr>
          <w:rFonts w:ascii="Arial" w:eastAsia="Arial" w:hAnsi="Arial" w:cs="Arial"/>
          <w:sz w:val="22"/>
          <w:szCs w:val="22"/>
        </w:rPr>
        <w:t>Authority;</w:t>
      </w:r>
      <w:proofErr w:type="gramEnd"/>
    </w:p>
    <w:p w14:paraId="42953EBA" w14:textId="77777777" w:rsidR="001F5146" w:rsidRDefault="001F5146" w:rsidP="001F5146">
      <w:pPr>
        <w:pStyle w:val="ListParagraph"/>
        <w:ind w:left="1560" w:right="73"/>
        <w:jc w:val="both"/>
        <w:rPr>
          <w:rFonts w:ascii="Arial" w:eastAsia="Arial" w:hAnsi="Arial" w:cs="Arial"/>
          <w:sz w:val="22"/>
          <w:szCs w:val="22"/>
        </w:rPr>
      </w:pPr>
    </w:p>
    <w:p w14:paraId="729445ED" w14:textId="77777777" w:rsidR="001F5146" w:rsidRDefault="00C84AF1" w:rsidP="001F5146">
      <w:pPr>
        <w:pStyle w:val="ListParagraph"/>
        <w:numPr>
          <w:ilvl w:val="0"/>
          <w:numId w:val="55"/>
        </w:numPr>
        <w:ind w:left="1560" w:right="73" w:hanging="720"/>
        <w:jc w:val="both"/>
        <w:rPr>
          <w:rFonts w:ascii="Arial" w:eastAsia="Arial" w:hAnsi="Arial" w:cs="Arial"/>
          <w:sz w:val="22"/>
          <w:szCs w:val="22"/>
        </w:rPr>
      </w:pPr>
      <w:r>
        <w:rPr>
          <w:rFonts w:ascii="Arial" w:eastAsia="Arial" w:hAnsi="Arial" w:cs="Arial"/>
          <w:sz w:val="22"/>
          <w:szCs w:val="22"/>
        </w:rPr>
        <w:t xml:space="preserve">ensuring that all reliefs, discounts and premiums in respect of Council Tax and NNDR are harmonized as far as practicably </w:t>
      </w:r>
      <w:proofErr w:type="gramStart"/>
      <w:r>
        <w:rPr>
          <w:rFonts w:ascii="Arial" w:eastAsia="Arial" w:hAnsi="Arial" w:cs="Arial"/>
          <w:sz w:val="22"/>
          <w:szCs w:val="22"/>
        </w:rPr>
        <w:t>possible;</w:t>
      </w:r>
      <w:proofErr w:type="gramEnd"/>
    </w:p>
    <w:p w14:paraId="3D4B8591" w14:textId="77777777" w:rsidR="001F5146" w:rsidRPr="001F5146" w:rsidRDefault="001F5146" w:rsidP="001F5146">
      <w:pPr>
        <w:pStyle w:val="ListParagraph"/>
        <w:rPr>
          <w:rFonts w:ascii="Arial" w:eastAsia="Arial" w:hAnsi="Arial" w:cs="Arial"/>
          <w:sz w:val="22"/>
          <w:szCs w:val="22"/>
        </w:rPr>
      </w:pPr>
    </w:p>
    <w:p w14:paraId="154FD7E1" w14:textId="77777777" w:rsidR="008A4305" w:rsidRPr="001F5146" w:rsidRDefault="00C84AF1" w:rsidP="001F5146">
      <w:pPr>
        <w:pStyle w:val="ListParagraph"/>
        <w:numPr>
          <w:ilvl w:val="0"/>
          <w:numId w:val="55"/>
        </w:numPr>
        <w:ind w:left="1560" w:right="73" w:hanging="720"/>
        <w:jc w:val="both"/>
        <w:rPr>
          <w:rFonts w:ascii="Arial" w:eastAsia="Arial" w:hAnsi="Arial" w:cs="Arial"/>
          <w:sz w:val="22"/>
          <w:szCs w:val="22"/>
        </w:rPr>
      </w:pP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o</w:t>
      </w:r>
      <w:r w:rsidRPr="001F5146">
        <w:rPr>
          <w:rFonts w:ascii="Arial" w:eastAsia="Arial" w:hAnsi="Arial" w:cs="Arial"/>
          <w:spacing w:val="1"/>
          <w:sz w:val="22"/>
          <w:szCs w:val="22"/>
        </w:rPr>
        <w:t>m</w:t>
      </w:r>
      <w:r w:rsidRPr="001F5146">
        <w:rPr>
          <w:rFonts w:ascii="Arial" w:eastAsia="Arial" w:hAnsi="Arial" w:cs="Arial"/>
          <w:spacing w:val="-3"/>
          <w:sz w:val="22"/>
          <w:szCs w:val="22"/>
        </w:rPr>
        <w:t>p</w:t>
      </w:r>
      <w:r w:rsidRPr="001F5146">
        <w:rPr>
          <w:rFonts w:ascii="Arial" w:eastAsia="Arial" w:hAnsi="Arial" w:cs="Arial"/>
          <w:spacing w:val="1"/>
          <w:sz w:val="22"/>
          <w:szCs w:val="22"/>
        </w:rPr>
        <w:t>t</w:t>
      </w:r>
      <w:r w:rsidRPr="001F5146">
        <w:rPr>
          <w:rFonts w:ascii="Arial" w:eastAsia="Arial" w:hAnsi="Arial" w:cs="Arial"/>
          <w:spacing w:val="-1"/>
          <w:sz w:val="22"/>
          <w:szCs w:val="22"/>
        </w:rPr>
        <w:t>l</w:t>
      </w:r>
      <w:r w:rsidRPr="001F5146">
        <w:rPr>
          <w:rFonts w:ascii="Arial" w:eastAsia="Arial" w:hAnsi="Arial" w:cs="Arial"/>
          <w:sz w:val="22"/>
          <w:szCs w:val="22"/>
        </w:rPr>
        <w:t>y</w:t>
      </w:r>
      <w:r w:rsidRPr="001F5146">
        <w:rPr>
          <w:rFonts w:ascii="Arial" w:hAnsi="Arial" w:cs="Arial"/>
          <w:spacing w:val="31"/>
          <w:sz w:val="22"/>
          <w:szCs w:val="22"/>
        </w:rPr>
        <w:t xml:space="preserve"> </w:t>
      </w:r>
      <w:r w:rsidRPr="001F5146">
        <w:rPr>
          <w:rFonts w:ascii="Arial" w:eastAsia="Arial" w:hAnsi="Arial" w:cs="Arial"/>
          <w:sz w:val="22"/>
          <w:szCs w:val="22"/>
        </w:rPr>
        <w:t>no</w:t>
      </w:r>
      <w:r w:rsidRPr="001F5146">
        <w:rPr>
          <w:rFonts w:ascii="Arial" w:eastAsia="Arial" w:hAnsi="Arial" w:cs="Arial"/>
          <w:spacing w:val="1"/>
          <w:sz w:val="22"/>
          <w:szCs w:val="22"/>
        </w:rPr>
        <w:t>t</w:t>
      </w:r>
      <w:r w:rsidRPr="001F5146">
        <w:rPr>
          <w:rFonts w:ascii="Arial" w:eastAsia="Arial" w:hAnsi="Arial" w:cs="Arial"/>
          <w:spacing w:val="-1"/>
          <w:sz w:val="22"/>
          <w:szCs w:val="22"/>
        </w:rPr>
        <w:t>i</w:t>
      </w:r>
      <w:r w:rsidRPr="001F5146">
        <w:rPr>
          <w:rFonts w:ascii="Arial" w:eastAsia="Arial" w:hAnsi="Arial" w:cs="Arial"/>
          <w:spacing w:val="3"/>
          <w:sz w:val="22"/>
          <w:szCs w:val="22"/>
        </w:rPr>
        <w:t>f</w:t>
      </w:r>
      <w:r w:rsidRPr="001F5146">
        <w:rPr>
          <w:rFonts w:ascii="Arial" w:eastAsia="Arial" w:hAnsi="Arial" w:cs="Arial"/>
          <w:spacing w:val="-2"/>
          <w:sz w:val="22"/>
          <w:szCs w:val="22"/>
        </w:rPr>
        <w:t>y</w:t>
      </w:r>
      <w:r w:rsidRPr="001F5146">
        <w:rPr>
          <w:rFonts w:ascii="Arial" w:eastAsia="Arial" w:hAnsi="Arial" w:cs="Arial"/>
          <w:spacing w:val="-1"/>
          <w:sz w:val="22"/>
          <w:szCs w:val="22"/>
        </w:rPr>
        <w:t>i</w:t>
      </w:r>
      <w:r w:rsidRPr="001F5146">
        <w:rPr>
          <w:rFonts w:ascii="Arial" w:eastAsia="Arial" w:hAnsi="Arial" w:cs="Arial"/>
          <w:sz w:val="22"/>
          <w:szCs w:val="22"/>
        </w:rPr>
        <w:t>ng</w:t>
      </w:r>
      <w:r w:rsidRPr="001F5146">
        <w:rPr>
          <w:rFonts w:ascii="Arial" w:hAnsi="Arial" w:cs="Arial"/>
          <w:spacing w:val="36"/>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rFonts w:ascii="Arial" w:hAnsi="Arial" w:cs="Arial"/>
          <w:spacing w:val="33"/>
          <w:sz w:val="22"/>
          <w:szCs w:val="22"/>
        </w:rPr>
        <w:t xml:space="preserve"> </w:t>
      </w:r>
      <w:r w:rsidRPr="001F5146">
        <w:rPr>
          <w:rFonts w:ascii="Arial" w:eastAsia="Arial" w:hAnsi="Arial" w:cs="Arial"/>
          <w:spacing w:val="-1"/>
          <w:sz w:val="22"/>
          <w:szCs w:val="22"/>
        </w:rPr>
        <w:t>m</w:t>
      </w:r>
      <w:r w:rsidRPr="001F5146">
        <w:rPr>
          <w:rFonts w:ascii="Arial" w:eastAsia="Arial" w:hAnsi="Arial" w:cs="Arial"/>
          <w:sz w:val="22"/>
          <w:szCs w:val="22"/>
        </w:rPr>
        <w:t>a</w:t>
      </w:r>
      <w:r w:rsidRPr="001F5146">
        <w:rPr>
          <w:rFonts w:ascii="Arial" w:eastAsia="Arial" w:hAnsi="Arial" w:cs="Arial"/>
          <w:spacing w:val="1"/>
          <w:sz w:val="22"/>
          <w:szCs w:val="22"/>
        </w:rPr>
        <w:t>j</w:t>
      </w:r>
      <w:r w:rsidRPr="001F5146">
        <w:rPr>
          <w:rFonts w:ascii="Arial" w:eastAsia="Arial" w:hAnsi="Arial" w:cs="Arial"/>
          <w:sz w:val="22"/>
          <w:szCs w:val="22"/>
        </w:rPr>
        <w:t>or</w:t>
      </w:r>
      <w:r w:rsidRPr="001F5146">
        <w:rPr>
          <w:rFonts w:ascii="Arial" w:hAnsi="Arial" w:cs="Arial"/>
          <w:spacing w:val="35"/>
          <w:sz w:val="22"/>
          <w:szCs w:val="22"/>
        </w:rPr>
        <w:t xml:space="preserve"> </w:t>
      </w: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ece</w:t>
      </w:r>
      <w:r w:rsidRPr="001F5146">
        <w:rPr>
          <w:rFonts w:ascii="Arial" w:eastAsia="Arial" w:hAnsi="Arial" w:cs="Arial"/>
          <w:spacing w:val="-3"/>
          <w:sz w:val="22"/>
          <w:szCs w:val="22"/>
        </w:rPr>
        <w:t>p</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rFonts w:ascii="Arial" w:eastAsia="Arial" w:hAnsi="Arial" w:cs="Arial"/>
          <w:spacing w:val="-1"/>
          <w:sz w:val="22"/>
          <w:szCs w:val="22"/>
        </w:rPr>
        <w:t>r</w:t>
      </w:r>
      <w:r w:rsidRPr="001F5146">
        <w:rPr>
          <w:rFonts w:ascii="Arial" w:eastAsia="Arial" w:hAnsi="Arial" w:cs="Arial"/>
          <w:sz w:val="22"/>
          <w:szCs w:val="22"/>
        </w:rPr>
        <w:t>s</w:t>
      </w:r>
      <w:r w:rsidRPr="001F5146">
        <w:rPr>
          <w:rFonts w:ascii="Arial" w:hAnsi="Arial" w:cs="Arial"/>
          <w:spacing w:val="34"/>
          <w:sz w:val="22"/>
          <w:szCs w:val="22"/>
        </w:rPr>
        <w:t xml:space="preserve"> </w:t>
      </w:r>
      <w:r w:rsidRPr="001F5146">
        <w:rPr>
          <w:rFonts w:ascii="Arial" w:eastAsia="Arial" w:hAnsi="Arial" w:cs="Arial"/>
          <w:sz w:val="22"/>
          <w:szCs w:val="22"/>
        </w:rPr>
        <w:t>and</w:t>
      </w:r>
      <w:r w:rsidRPr="001F5146">
        <w:rPr>
          <w:rFonts w:ascii="Arial" w:hAnsi="Arial" w:cs="Arial"/>
          <w:spacing w:val="33"/>
          <w:sz w:val="22"/>
          <w:szCs w:val="22"/>
        </w:rPr>
        <w:t xml:space="preserve"> </w:t>
      </w:r>
      <w:r w:rsidRPr="001F5146">
        <w:rPr>
          <w:rFonts w:ascii="Arial" w:eastAsia="Arial" w:hAnsi="Arial" w:cs="Arial"/>
          <w:spacing w:val="-1"/>
          <w:sz w:val="22"/>
          <w:szCs w:val="22"/>
        </w:rPr>
        <w:t>l</w:t>
      </w:r>
      <w:r w:rsidRPr="001F5146">
        <w:rPr>
          <w:rFonts w:ascii="Arial" w:eastAsia="Arial" w:hAnsi="Arial" w:cs="Arial"/>
          <w:sz w:val="22"/>
          <w:szCs w:val="22"/>
        </w:rPr>
        <w:t>ocal</w:t>
      </w:r>
      <w:r w:rsidRPr="001F5146">
        <w:rPr>
          <w:rFonts w:ascii="Arial" w:hAnsi="Arial" w:cs="Arial"/>
          <w:spacing w:val="33"/>
          <w:sz w:val="22"/>
          <w:szCs w:val="22"/>
        </w:rPr>
        <w:t xml:space="preserve"> </w:t>
      </w:r>
      <w:r w:rsidRPr="001F5146">
        <w:rPr>
          <w:rFonts w:ascii="Arial" w:eastAsia="Arial" w:hAnsi="Arial" w:cs="Arial"/>
          <w:sz w:val="22"/>
          <w:szCs w:val="22"/>
        </w:rPr>
        <w:t>p</w:t>
      </w:r>
      <w:r w:rsidRPr="001F5146">
        <w:rPr>
          <w:rFonts w:ascii="Arial" w:eastAsia="Arial" w:hAnsi="Arial" w:cs="Arial"/>
          <w:spacing w:val="1"/>
          <w:sz w:val="22"/>
          <w:szCs w:val="22"/>
        </w:rPr>
        <w:t>r</w:t>
      </w:r>
      <w:r w:rsidRPr="001F5146">
        <w:rPr>
          <w:rFonts w:ascii="Arial" w:eastAsia="Arial" w:hAnsi="Arial" w:cs="Arial"/>
          <w:sz w:val="22"/>
          <w:szCs w:val="22"/>
        </w:rPr>
        <w:t>ecep</w:t>
      </w:r>
      <w:r w:rsidRPr="001F5146">
        <w:rPr>
          <w:rFonts w:ascii="Arial" w:eastAsia="Arial" w:hAnsi="Arial" w:cs="Arial"/>
          <w:spacing w:val="1"/>
          <w:sz w:val="22"/>
          <w:szCs w:val="22"/>
        </w:rPr>
        <w:t>t</w:t>
      </w:r>
      <w:r w:rsidRPr="001F5146">
        <w:rPr>
          <w:rFonts w:ascii="Arial" w:eastAsia="Arial" w:hAnsi="Arial" w:cs="Arial"/>
          <w:sz w:val="22"/>
          <w:szCs w:val="22"/>
        </w:rPr>
        <w:t>o</w:t>
      </w:r>
      <w:r w:rsidRPr="001F5146">
        <w:rPr>
          <w:rFonts w:ascii="Arial" w:eastAsia="Arial" w:hAnsi="Arial" w:cs="Arial"/>
          <w:spacing w:val="1"/>
          <w:sz w:val="22"/>
          <w:szCs w:val="22"/>
        </w:rPr>
        <w:t>r</w:t>
      </w:r>
      <w:r w:rsidRPr="001F5146">
        <w:rPr>
          <w:rFonts w:ascii="Arial" w:eastAsia="Arial" w:hAnsi="Arial" w:cs="Arial"/>
          <w:sz w:val="22"/>
          <w:szCs w:val="22"/>
        </w:rPr>
        <w:t>s</w:t>
      </w:r>
      <w:r w:rsidRPr="001F5146">
        <w:rPr>
          <w:rFonts w:ascii="Arial" w:hAnsi="Arial" w:cs="Arial"/>
          <w:spacing w:val="34"/>
          <w:sz w:val="22"/>
          <w:szCs w:val="22"/>
        </w:rPr>
        <w:t xml:space="preserve"> </w:t>
      </w:r>
      <w:r w:rsidRPr="001F5146">
        <w:rPr>
          <w:rFonts w:ascii="Arial" w:eastAsia="Arial" w:hAnsi="Arial" w:cs="Arial"/>
          <w:spacing w:val="-3"/>
          <w:sz w:val="22"/>
          <w:szCs w:val="22"/>
        </w:rPr>
        <w:t>o</w:t>
      </w:r>
      <w:r w:rsidRPr="001F5146">
        <w:rPr>
          <w:rFonts w:ascii="Arial" w:eastAsia="Arial" w:hAnsi="Arial" w:cs="Arial"/>
          <w:sz w:val="22"/>
          <w:szCs w:val="22"/>
        </w:rPr>
        <w:t>f</w:t>
      </w:r>
      <w:r w:rsidRPr="001F5146">
        <w:rPr>
          <w:rFonts w:ascii="Arial" w:hAnsi="Arial" w:cs="Arial"/>
          <w:spacing w:val="37"/>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rFonts w:ascii="Arial" w:hAnsi="Arial" w:cs="Arial"/>
          <w:spacing w:val="33"/>
          <w:sz w:val="22"/>
          <w:szCs w:val="22"/>
        </w:rPr>
        <w:t xml:space="preserve"> </w:t>
      </w:r>
      <w:r w:rsidRPr="001F5146">
        <w:rPr>
          <w:rFonts w:ascii="Arial" w:eastAsia="Arial" w:hAnsi="Arial" w:cs="Arial"/>
          <w:spacing w:val="1"/>
          <w:sz w:val="22"/>
          <w:szCs w:val="22"/>
        </w:rPr>
        <w:t>r</w:t>
      </w:r>
      <w:r w:rsidRPr="001F5146">
        <w:rPr>
          <w:rFonts w:ascii="Arial" w:eastAsia="Arial" w:hAnsi="Arial" w:cs="Arial"/>
          <w:sz w:val="22"/>
          <w:szCs w:val="22"/>
        </w:rPr>
        <w:t>e</w:t>
      </w:r>
      <w:r w:rsidRPr="001F5146">
        <w:rPr>
          <w:rFonts w:ascii="Arial" w:eastAsia="Arial" w:hAnsi="Arial" w:cs="Arial"/>
          <w:spacing w:val="-1"/>
          <w:sz w:val="22"/>
          <w:szCs w:val="22"/>
        </w:rPr>
        <w:t>l</w:t>
      </w:r>
      <w:r w:rsidRPr="001F5146">
        <w:rPr>
          <w:rFonts w:ascii="Arial" w:eastAsia="Arial" w:hAnsi="Arial" w:cs="Arial"/>
          <w:sz w:val="22"/>
          <w:szCs w:val="22"/>
        </w:rPr>
        <w:t>evant</w:t>
      </w:r>
      <w:r w:rsidRPr="001F5146">
        <w:rPr>
          <w:rFonts w:ascii="Arial" w:hAnsi="Arial" w:cs="Arial"/>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ax</w:t>
      </w:r>
      <w:r w:rsidRPr="001F5146">
        <w:rPr>
          <w:rFonts w:ascii="Arial" w:hAnsi="Arial" w:cs="Arial"/>
          <w:spacing w:val="5"/>
          <w:sz w:val="22"/>
          <w:szCs w:val="22"/>
        </w:rPr>
        <w:t xml:space="preserve"> </w:t>
      </w:r>
      <w:r w:rsidRPr="001F5146">
        <w:rPr>
          <w:rFonts w:ascii="Arial" w:eastAsia="Arial" w:hAnsi="Arial" w:cs="Arial"/>
          <w:sz w:val="22"/>
          <w:szCs w:val="22"/>
        </w:rPr>
        <w:t>base</w:t>
      </w:r>
      <w:r w:rsidRPr="001F5146">
        <w:rPr>
          <w:rFonts w:ascii="Arial" w:hAnsi="Arial" w:cs="Arial"/>
          <w:spacing w:val="5"/>
          <w:sz w:val="22"/>
          <w:szCs w:val="22"/>
        </w:rPr>
        <w:t xml:space="preserve"> </w:t>
      </w:r>
      <w:r w:rsidRPr="001F5146">
        <w:rPr>
          <w:rFonts w:ascii="Arial" w:eastAsia="Arial" w:hAnsi="Arial" w:cs="Arial"/>
          <w:spacing w:val="1"/>
          <w:sz w:val="22"/>
          <w:szCs w:val="22"/>
        </w:rPr>
        <w:t>f</w:t>
      </w:r>
      <w:r w:rsidRPr="001F5146">
        <w:rPr>
          <w:rFonts w:ascii="Arial" w:eastAsia="Arial" w:hAnsi="Arial" w:cs="Arial"/>
          <w:sz w:val="22"/>
          <w:szCs w:val="22"/>
        </w:rPr>
        <w:t>or</w:t>
      </w:r>
      <w:r w:rsidRPr="001F5146">
        <w:rPr>
          <w:rFonts w:ascii="Arial" w:hAnsi="Arial" w:cs="Arial"/>
          <w:spacing w:val="6"/>
          <w:sz w:val="22"/>
          <w:szCs w:val="22"/>
        </w:rPr>
        <w:t xml:space="preserve"> </w:t>
      </w:r>
      <w:r w:rsidRPr="001F5146">
        <w:rPr>
          <w:rFonts w:ascii="Arial" w:eastAsia="Arial" w:hAnsi="Arial" w:cs="Arial"/>
          <w:spacing w:val="1"/>
          <w:sz w:val="22"/>
          <w:szCs w:val="22"/>
        </w:rPr>
        <w:t>t</w:t>
      </w:r>
      <w:r w:rsidRPr="001F5146">
        <w:rPr>
          <w:rFonts w:ascii="Arial" w:eastAsia="Arial" w:hAnsi="Arial" w:cs="Arial"/>
          <w:sz w:val="22"/>
          <w:szCs w:val="22"/>
        </w:rPr>
        <w:t>he</w:t>
      </w:r>
      <w:r w:rsidRPr="001F5146">
        <w:rPr>
          <w:rFonts w:ascii="Arial" w:eastAsia="Arial" w:hAnsi="Arial" w:cs="Arial"/>
          <w:spacing w:val="-1"/>
          <w:sz w:val="22"/>
          <w:szCs w:val="22"/>
        </w:rPr>
        <w:t>i</w:t>
      </w:r>
      <w:r w:rsidRPr="001F5146">
        <w:rPr>
          <w:rFonts w:ascii="Arial" w:eastAsia="Arial" w:hAnsi="Arial" w:cs="Arial"/>
          <w:sz w:val="22"/>
          <w:szCs w:val="22"/>
        </w:rPr>
        <w:t>r</w:t>
      </w:r>
      <w:r w:rsidRPr="001F5146">
        <w:rPr>
          <w:rFonts w:ascii="Arial" w:hAnsi="Arial" w:cs="Arial"/>
          <w:spacing w:val="6"/>
          <w:sz w:val="22"/>
          <w:szCs w:val="22"/>
        </w:rPr>
        <w:t xml:space="preserve"> </w:t>
      </w:r>
      <w:r w:rsidRPr="001F5146">
        <w:rPr>
          <w:rFonts w:ascii="Arial" w:eastAsia="Arial" w:hAnsi="Arial" w:cs="Arial"/>
          <w:sz w:val="22"/>
          <w:szCs w:val="22"/>
        </w:rPr>
        <w:t>pu</w:t>
      </w:r>
      <w:r w:rsidRPr="001F5146">
        <w:rPr>
          <w:rFonts w:ascii="Arial" w:eastAsia="Arial" w:hAnsi="Arial" w:cs="Arial"/>
          <w:spacing w:val="1"/>
          <w:sz w:val="22"/>
          <w:szCs w:val="22"/>
        </w:rPr>
        <w:t>r</w:t>
      </w:r>
      <w:r w:rsidRPr="001F5146">
        <w:rPr>
          <w:rFonts w:ascii="Arial" w:eastAsia="Arial" w:hAnsi="Arial" w:cs="Arial"/>
          <w:sz w:val="22"/>
          <w:szCs w:val="22"/>
        </w:rPr>
        <w:t>po</w:t>
      </w:r>
      <w:r w:rsidRPr="001F5146">
        <w:rPr>
          <w:rFonts w:ascii="Arial" w:eastAsia="Arial" w:hAnsi="Arial" w:cs="Arial"/>
          <w:spacing w:val="-2"/>
          <w:sz w:val="22"/>
          <w:szCs w:val="22"/>
        </w:rPr>
        <w:t>s</w:t>
      </w:r>
      <w:r w:rsidRPr="001F5146">
        <w:rPr>
          <w:rFonts w:ascii="Arial" w:eastAsia="Arial" w:hAnsi="Arial" w:cs="Arial"/>
          <w:sz w:val="22"/>
          <w:szCs w:val="22"/>
        </w:rPr>
        <w:t>es.</w:t>
      </w:r>
    </w:p>
    <w:p w14:paraId="3319A22A" w14:textId="77777777" w:rsidR="008A4305" w:rsidRPr="008A4305" w:rsidRDefault="008A4305" w:rsidP="001F5146">
      <w:pPr>
        <w:rPr>
          <w:sz w:val="19"/>
          <w:szCs w:val="19"/>
        </w:rPr>
      </w:pPr>
    </w:p>
    <w:p w14:paraId="796EED69"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9</w:t>
      </w:r>
      <w:r w:rsidRPr="008A4305">
        <w:rPr>
          <w:b/>
          <w:sz w:val="22"/>
          <w:szCs w:val="22"/>
        </w:rPr>
        <w:t xml:space="preserve">         </w:t>
      </w:r>
      <w:r w:rsidRPr="008A4305">
        <w:rPr>
          <w:b/>
          <w:spacing w:val="47"/>
          <w:sz w:val="22"/>
          <w:szCs w:val="22"/>
        </w:rPr>
        <w:t xml:space="preserve"> </w:t>
      </w:r>
      <w:r w:rsidRPr="008A4305">
        <w:rPr>
          <w:rFonts w:ascii="Arial" w:eastAsia="Arial" w:hAnsi="Arial" w:cs="Arial"/>
          <w:b/>
          <w:spacing w:val="-1"/>
          <w:sz w:val="22"/>
          <w:szCs w:val="22"/>
        </w:rPr>
        <w:t>S</w:t>
      </w:r>
      <w:r w:rsidRPr="008A4305">
        <w:rPr>
          <w:rFonts w:ascii="Arial" w:eastAsia="Arial" w:hAnsi="Arial" w:cs="Arial"/>
          <w:b/>
          <w:sz w:val="22"/>
          <w:szCs w:val="22"/>
        </w:rPr>
        <w:t>e</w:t>
      </w:r>
      <w:r w:rsidRPr="008A4305">
        <w:rPr>
          <w:rFonts w:ascii="Arial" w:eastAsia="Arial" w:hAnsi="Arial" w:cs="Arial"/>
          <w:b/>
          <w:spacing w:val="1"/>
          <w:sz w:val="22"/>
          <w:szCs w:val="22"/>
        </w:rPr>
        <w:t>tti</w:t>
      </w:r>
      <w:r w:rsidRPr="008A4305">
        <w:rPr>
          <w:rFonts w:ascii="Arial" w:eastAsia="Arial" w:hAnsi="Arial" w:cs="Arial"/>
          <w:b/>
          <w:sz w:val="22"/>
          <w:szCs w:val="22"/>
        </w:rPr>
        <w:t>ng</w:t>
      </w:r>
      <w:r w:rsidRPr="008A4305">
        <w:rPr>
          <w:b/>
          <w:spacing w:val="5"/>
          <w:sz w:val="22"/>
          <w:szCs w:val="22"/>
        </w:rPr>
        <w:t xml:space="preserve"> </w:t>
      </w:r>
      <w:r w:rsidRPr="008A4305">
        <w:rPr>
          <w:rFonts w:ascii="Arial" w:eastAsia="Arial" w:hAnsi="Arial" w:cs="Arial"/>
          <w:b/>
          <w:spacing w:val="1"/>
          <w:sz w:val="22"/>
          <w:szCs w:val="22"/>
        </w:rPr>
        <w:t>t</w:t>
      </w:r>
      <w:r w:rsidRPr="008A4305">
        <w:rPr>
          <w:rFonts w:ascii="Arial" w:eastAsia="Arial" w:hAnsi="Arial" w:cs="Arial"/>
          <w:b/>
          <w:sz w:val="22"/>
          <w:szCs w:val="22"/>
        </w:rPr>
        <w:t>he</w:t>
      </w:r>
      <w:r w:rsidRPr="008A4305">
        <w:rPr>
          <w:b/>
          <w:spacing w:val="5"/>
          <w:sz w:val="22"/>
          <w:szCs w:val="22"/>
        </w:rPr>
        <w:t xml:space="preserve"> </w:t>
      </w:r>
      <w:r w:rsidRPr="008A4305">
        <w:rPr>
          <w:rFonts w:ascii="Arial" w:eastAsia="Arial" w:hAnsi="Arial" w:cs="Arial"/>
          <w:b/>
          <w:spacing w:val="-1"/>
          <w:sz w:val="22"/>
          <w:szCs w:val="22"/>
        </w:rPr>
        <w:t>C</w:t>
      </w:r>
      <w:r w:rsidRPr="008A4305">
        <w:rPr>
          <w:rFonts w:ascii="Arial" w:eastAsia="Arial" w:hAnsi="Arial" w:cs="Arial"/>
          <w:b/>
          <w:sz w:val="22"/>
          <w:szCs w:val="22"/>
        </w:rPr>
        <w:t>ounc</w:t>
      </w:r>
      <w:r w:rsidRPr="008A4305">
        <w:rPr>
          <w:rFonts w:ascii="Arial" w:eastAsia="Arial" w:hAnsi="Arial" w:cs="Arial"/>
          <w:b/>
          <w:spacing w:val="-1"/>
          <w:sz w:val="22"/>
          <w:szCs w:val="22"/>
        </w:rPr>
        <w:t>i</w:t>
      </w:r>
      <w:r w:rsidRPr="008A4305">
        <w:rPr>
          <w:rFonts w:ascii="Arial" w:eastAsia="Arial" w:hAnsi="Arial" w:cs="Arial"/>
          <w:b/>
          <w:sz w:val="22"/>
          <w:szCs w:val="22"/>
        </w:rPr>
        <w:t>l</w:t>
      </w:r>
      <w:r w:rsidRPr="008A4305">
        <w:rPr>
          <w:b/>
          <w:spacing w:val="9"/>
          <w:sz w:val="22"/>
          <w:szCs w:val="22"/>
        </w:rPr>
        <w:t xml:space="preserve"> </w:t>
      </w:r>
      <w:r w:rsidRPr="008A4305">
        <w:rPr>
          <w:rFonts w:ascii="Arial" w:eastAsia="Arial" w:hAnsi="Arial" w:cs="Arial"/>
          <w:b/>
          <w:spacing w:val="-3"/>
          <w:sz w:val="22"/>
          <w:szCs w:val="22"/>
        </w:rPr>
        <w:t>T</w:t>
      </w:r>
      <w:r w:rsidRPr="008A4305">
        <w:rPr>
          <w:rFonts w:ascii="Arial" w:eastAsia="Arial" w:hAnsi="Arial" w:cs="Arial"/>
          <w:b/>
          <w:sz w:val="22"/>
          <w:szCs w:val="22"/>
        </w:rPr>
        <w:t>ax</w:t>
      </w:r>
    </w:p>
    <w:p w14:paraId="2F96D247" w14:textId="77777777" w:rsidR="008A4305" w:rsidRPr="008A4305" w:rsidRDefault="008A4305" w:rsidP="001F5146">
      <w:pPr>
        <w:rPr>
          <w:sz w:val="24"/>
          <w:szCs w:val="24"/>
        </w:rPr>
      </w:pPr>
    </w:p>
    <w:p w14:paraId="480DAE75"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eastAsia="Arial" w:hAnsi="Arial" w:cs="Arial"/>
          <w:sz w:val="22"/>
          <w:szCs w:val="22"/>
        </w:rPr>
        <w:t>9</w:t>
      </w:r>
      <w:r w:rsidRPr="008A4305">
        <w:rPr>
          <w:rFonts w:ascii="Arial" w:eastAsia="Arial" w:hAnsi="Arial" w:cs="Arial"/>
          <w:spacing w:val="1"/>
          <w:sz w:val="22"/>
          <w:szCs w:val="22"/>
        </w:rPr>
        <w:t>.</w:t>
      </w:r>
      <w:r w:rsidRPr="008A4305">
        <w:rPr>
          <w:rFonts w:ascii="Arial" w:eastAsia="Arial" w:hAnsi="Arial" w:cs="Arial"/>
          <w:sz w:val="22"/>
          <w:szCs w:val="22"/>
        </w:rPr>
        <w:t>1</w:t>
      </w:r>
      <w:r w:rsidR="001F5146">
        <w:rPr>
          <w:sz w:val="22"/>
          <w:szCs w:val="22"/>
        </w:rPr>
        <w:tab/>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2"/>
          <w:sz w:val="22"/>
          <w:szCs w:val="22"/>
        </w:rPr>
        <w:t xml:space="preserve"> </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d</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se</w:t>
      </w:r>
      <w:r w:rsidRPr="008A4305">
        <w:rPr>
          <w:spacing w:val="2"/>
          <w:sz w:val="22"/>
          <w:szCs w:val="22"/>
        </w:rPr>
        <w:t xml:space="preserve"> </w:t>
      </w:r>
      <w:r w:rsidRPr="008A4305">
        <w:rPr>
          <w:rFonts w:ascii="Arial" w:eastAsia="Arial" w:hAnsi="Arial" w:cs="Arial"/>
          <w:sz w:val="22"/>
          <w:szCs w:val="22"/>
        </w:rPr>
        <w:t>s</w:t>
      </w:r>
      <w:r w:rsidRPr="008A4305">
        <w:rPr>
          <w:rFonts w:ascii="Arial" w:eastAsia="Arial" w:hAnsi="Arial" w:cs="Arial"/>
          <w:spacing w:val="-3"/>
          <w:sz w:val="22"/>
          <w:szCs w:val="22"/>
        </w:rPr>
        <w:t>u</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1"/>
          <w:sz w:val="22"/>
          <w:szCs w:val="22"/>
        </w:rPr>
        <w:t>i</w:t>
      </w:r>
      <w:r w:rsidRPr="008A4305">
        <w:rPr>
          <w:rFonts w:ascii="Arial" w:eastAsia="Arial" w:hAnsi="Arial" w:cs="Arial"/>
          <w:spacing w:val="-3"/>
          <w:sz w:val="22"/>
          <w:szCs w:val="22"/>
        </w:rPr>
        <w:t>e</w:t>
      </w:r>
      <w:r w:rsidRPr="008A4305">
        <w:rPr>
          <w:rFonts w:ascii="Arial" w:eastAsia="Arial" w:hAnsi="Arial" w:cs="Arial"/>
          <w:sz w:val="22"/>
          <w:szCs w:val="22"/>
        </w:rPr>
        <w:t>nt</w:t>
      </w:r>
      <w:r w:rsidRPr="008A4305">
        <w:rPr>
          <w:spacing w:val="4"/>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eet</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needs</w:t>
      </w:r>
      <w:r w:rsidRPr="008A4305">
        <w:rPr>
          <w:spacing w:val="3"/>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6"/>
          <w:sz w:val="22"/>
          <w:szCs w:val="22"/>
        </w:rPr>
        <w:t xml:space="preserve"> </w:t>
      </w:r>
      <w:r w:rsidRPr="008A4305">
        <w:rPr>
          <w:rFonts w:ascii="Arial" w:hAnsi="Arial" w:cs="Arial"/>
          <w:spacing w:val="5"/>
          <w:sz w:val="22"/>
          <w:szCs w:val="22"/>
        </w:rPr>
        <w:t>Cumberland</w:t>
      </w:r>
      <w:r w:rsidR="000C10D5">
        <w:rPr>
          <w:rFonts w:ascii="Arial" w:hAnsi="Arial" w:cs="Arial"/>
          <w:spacing w:val="5"/>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il</w:t>
      </w:r>
      <w:r w:rsidRPr="008A4305">
        <w:rPr>
          <w:rFonts w:ascii="Arial" w:eastAsia="Arial" w:hAnsi="Arial" w:cs="Arial"/>
          <w:sz w:val="22"/>
          <w:szCs w:val="22"/>
        </w:rPr>
        <w:t>,</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1"/>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1"/>
          <w:sz w:val="22"/>
          <w:szCs w:val="22"/>
        </w:rPr>
        <w:t>j</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2"/>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z w:val="22"/>
          <w:szCs w:val="22"/>
        </w:rPr>
        <w:t>cep</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s</w:t>
      </w:r>
      <w:r w:rsidRPr="008A4305">
        <w:rPr>
          <w:spacing w:val="1"/>
          <w:sz w:val="22"/>
          <w:szCs w:val="22"/>
        </w:rPr>
        <w:t xml:space="preserve"> </w:t>
      </w:r>
      <w:r w:rsidRPr="008A4305">
        <w:rPr>
          <w:rFonts w:ascii="Arial" w:eastAsia="Arial" w:hAnsi="Arial" w:cs="Arial"/>
          <w:sz w:val="22"/>
          <w:szCs w:val="22"/>
        </w:rPr>
        <w:t>and</w:t>
      </w:r>
      <w:r w:rsidRPr="008A4305">
        <w:rPr>
          <w:spacing w:val="1"/>
          <w:sz w:val="22"/>
          <w:szCs w:val="22"/>
        </w:rPr>
        <w:t xml:space="preserve"> </w:t>
      </w:r>
      <w:r w:rsidRPr="008A4305">
        <w:rPr>
          <w:rFonts w:ascii="Arial" w:eastAsia="Arial" w:hAnsi="Arial" w:cs="Arial"/>
          <w:spacing w:val="-1"/>
          <w:sz w:val="22"/>
          <w:szCs w:val="22"/>
        </w:rPr>
        <w:t>l</w:t>
      </w:r>
      <w:r w:rsidRPr="008A4305">
        <w:rPr>
          <w:rFonts w:ascii="Arial" w:eastAsia="Arial" w:hAnsi="Arial" w:cs="Arial"/>
          <w:sz w:val="22"/>
          <w:szCs w:val="22"/>
        </w:rPr>
        <w:t>ocal</w:t>
      </w:r>
      <w:r w:rsidRPr="008A4305">
        <w:rPr>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c</w:t>
      </w:r>
      <w:r w:rsidRPr="008A4305">
        <w:rPr>
          <w:rFonts w:ascii="Arial" w:eastAsia="Arial" w:hAnsi="Arial" w:cs="Arial"/>
          <w:sz w:val="22"/>
          <w:szCs w:val="22"/>
        </w:rPr>
        <w:t>ep</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pacing w:val="-2"/>
          <w:sz w:val="22"/>
          <w:szCs w:val="22"/>
        </w:rPr>
        <w:t>s</w:t>
      </w:r>
      <w:r w:rsidRPr="008A4305">
        <w:rPr>
          <w:rFonts w:ascii="Arial" w:eastAsia="Arial" w:hAnsi="Arial" w:cs="Arial"/>
          <w:sz w:val="22"/>
          <w:szCs w:val="22"/>
        </w:rPr>
        <w:t>,</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1"/>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1"/>
          <w:sz w:val="22"/>
          <w:szCs w:val="22"/>
        </w:rPr>
        <w:t xml:space="preserve"> </w:t>
      </w:r>
      <w:r w:rsidRPr="008A4305">
        <w:rPr>
          <w:rFonts w:ascii="Arial" w:eastAsia="Arial" w:hAnsi="Arial" w:cs="Arial"/>
          <w:sz w:val="22"/>
          <w:szCs w:val="22"/>
        </w:rPr>
        <w:t>151</w:t>
      </w:r>
      <w:r w:rsidRPr="008A4305">
        <w:rPr>
          <w:spacing w:val="1"/>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2"/>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p>
    <w:p w14:paraId="4FEA8EFA" w14:textId="77777777" w:rsidR="008A4305" w:rsidRPr="008A4305" w:rsidRDefault="008A4305" w:rsidP="001F5146"/>
    <w:p w14:paraId="747BE9CE" w14:textId="77777777" w:rsidR="008A4305" w:rsidRPr="008A4305" w:rsidRDefault="00C84AF1" w:rsidP="001F5146">
      <w:pPr>
        <w:ind w:left="1560" w:right="73" w:hanging="720"/>
        <w:jc w:val="both"/>
        <w:rPr>
          <w:rFonts w:ascii="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a)</w:t>
      </w:r>
      <w:r w:rsidRPr="008A4305">
        <w:rPr>
          <w:sz w:val="22"/>
          <w:szCs w:val="22"/>
        </w:rPr>
        <w:t xml:space="preserve">       </w:t>
      </w:r>
      <w:r w:rsidRPr="008A4305">
        <w:rPr>
          <w:rFonts w:ascii="Arial" w:hAnsi="Arial" w:cs="Arial"/>
          <w:sz w:val="22"/>
          <w:szCs w:val="22"/>
        </w:rPr>
        <w:t xml:space="preserve">for estimating any surplus or deficit on the Collection Fund, as at 15 January 2023 and to notify all relevant </w:t>
      </w:r>
      <w:proofErr w:type="spellStart"/>
      <w:proofErr w:type="gramStart"/>
      <w:r w:rsidRPr="008A4305">
        <w:rPr>
          <w:rFonts w:ascii="Arial" w:hAnsi="Arial" w:cs="Arial"/>
          <w:sz w:val="22"/>
          <w:szCs w:val="22"/>
        </w:rPr>
        <w:t>organisations</w:t>
      </w:r>
      <w:proofErr w:type="spellEnd"/>
      <w:r w:rsidRPr="008A4305">
        <w:rPr>
          <w:rFonts w:ascii="Arial" w:hAnsi="Arial" w:cs="Arial"/>
          <w:sz w:val="22"/>
          <w:szCs w:val="22"/>
        </w:rPr>
        <w:t xml:space="preserve">  of</w:t>
      </w:r>
      <w:proofErr w:type="gramEnd"/>
      <w:r w:rsidRPr="008A4305">
        <w:rPr>
          <w:rFonts w:ascii="Arial" w:hAnsi="Arial" w:cs="Arial"/>
          <w:sz w:val="22"/>
          <w:szCs w:val="22"/>
        </w:rPr>
        <w:t xml:space="preserve"> their relevant share of any surplus or deficit;</w:t>
      </w:r>
    </w:p>
    <w:p w14:paraId="50C56DA2" w14:textId="77777777" w:rsidR="008A4305" w:rsidRPr="008A4305" w:rsidRDefault="008A4305" w:rsidP="001F5146">
      <w:pPr>
        <w:ind w:left="1560" w:right="73" w:hanging="720"/>
        <w:jc w:val="both"/>
        <w:rPr>
          <w:rFonts w:ascii="Arial" w:hAnsi="Arial" w:cs="Arial"/>
          <w:sz w:val="22"/>
          <w:szCs w:val="22"/>
        </w:rPr>
      </w:pPr>
    </w:p>
    <w:p w14:paraId="410BCBF9" w14:textId="77777777" w:rsidR="008A4305" w:rsidRPr="008A4305" w:rsidRDefault="00C84AF1" w:rsidP="001F5146">
      <w:pPr>
        <w:ind w:left="1560" w:right="73" w:hanging="720"/>
        <w:jc w:val="both"/>
        <w:rPr>
          <w:rFonts w:ascii="Arial" w:eastAsia="Arial" w:hAnsi="Arial" w:cs="Arial"/>
          <w:sz w:val="22"/>
          <w:szCs w:val="22"/>
        </w:rPr>
      </w:pPr>
      <w:r w:rsidRPr="008A4305">
        <w:rPr>
          <w:rFonts w:ascii="Arial" w:hAnsi="Arial" w:cs="Arial"/>
          <w:sz w:val="22"/>
          <w:szCs w:val="22"/>
        </w:rPr>
        <w:t>(b)</w:t>
      </w:r>
      <w:r w:rsidRPr="008A4305">
        <w:rPr>
          <w:rFonts w:ascii="Arial" w:hAnsi="Arial" w:cs="Arial"/>
          <w:sz w:val="22"/>
          <w:szCs w:val="22"/>
        </w:rPr>
        <w:tab/>
      </w:r>
      <w:r w:rsidRPr="008A4305">
        <w:rPr>
          <w:rFonts w:ascii="Arial" w:eastAsia="Arial" w:hAnsi="Arial" w:cs="Arial"/>
          <w:sz w:val="22"/>
          <w:szCs w:val="22"/>
        </w:rPr>
        <w:t>us</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1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pacing w:val="7"/>
          <w:sz w:val="22"/>
          <w:szCs w:val="22"/>
        </w:rPr>
        <w:t xml:space="preserve"> </w:t>
      </w:r>
      <w:r w:rsidRPr="008A4305">
        <w:rPr>
          <w:rFonts w:ascii="Arial" w:eastAsia="Arial" w:hAnsi="Arial" w:cs="Arial"/>
          <w:sz w:val="22"/>
          <w:szCs w:val="22"/>
        </w:rPr>
        <w:t>base</w:t>
      </w:r>
      <w:r w:rsidRPr="008A4305">
        <w:rPr>
          <w:spacing w:val="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9"/>
          <w:sz w:val="22"/>
          <w:szCs w:val="22"/>
        </w:rPr>
        <w:t xml:space="preserve"> </w:t>
      </w:r>
      <w:r w:rsidRPr="008A4305">
        <w:rPr>
          <w:rFonts w:ascii="Arial" w:eastAsia="Arial" w:hAnsi="Arial" w:cs="Arial"/>
          <w:sz w:val="22"/>
          <w:szCs w:val="22"/>
        </w:rPr>
        <w:t>ca</w:t>
      </w:r>
      <w:r w:rsidRPr="008A4305">
        <w:rPr>
          <w:rFonts w:ascii="Arial" w:eastAsia="Arial" w:hAnsi="Arial" w:cs="Arial"/>
          <w:spacing w:val="-1"/>
          <w:sz w:val="22"/>
          <w:szCs w:val="22"/>
        </w:rPr>
        <w:t>l</w:t>
      </w:r>
      <w:r w:rsidRPr="008A4305">
        <w:rPr>
          <w:rFonts w:ascii="Arial" w:eastAsia="Arial" w:hAnsi="Arial" w:cs="Arial"/>
          <w:sz w:val="22"/>
          <w:szCs w:val="22"/>
        </w:rPr>
        <w:t>cu</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pacing w:val="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9"/>
          <w:sz w:val="22"/>
          <w:szCs w:val="22"/>
        </w:rPr>
        <w:t xml:space="preserve"> </w:t>
      </w:r>
      <w:r w:rsidRPr="008A4305">
        <w:rPr>
          <w:rFonts w:ascii="Arial" w:eastAsia="Arial" w:hAnsi="Arial" w:cs="Arial"/>
          <w:sz w:val="22"/>
          <w:szCs w:val="22"/>
        </w:rPr>
        <w:t>a</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2"/>
          <w:sz w:val="22"/>
          <w:szCs w:val="22"/>
        </w:rPr>
        <w:t>g</w:t>
      </w:r>
      <w:r w:rsidRPr="008A4305">
        <w:rPr>
          <w:rFonts w:ascii="Arial" w:eastAsia="Arial" w:hAnsi="Arial" w:cs="Arial"/>
          <w:sz w:val="22"/>
          <w:szCs w:val="22"/>
        </w:rPr>
        <w:t>e</w:t>
      </w:r>
      <w:r w:rsidRPr="008A4305">
        <w:rPr>
          <w:spacing w:val="9"/>
          <w:sz w:val="22"/>
          <w:szCs w:val="22"/>
        </w:rPr>
        <w:t xml:space="preserve"> </w:t>
      </w:r>
      <w:r w:rsidRPr="008A4305">
        <w:rPr>
          <w:rFonts w:ascii="Arial" w:eastAsia="Arial" w:hAnsi="Arial" w:cs="Arial"/>
          <w:sz w:val="22"/>
          <w:szCs w:val="22"/>
        </w:rPr>
        <w:t>band</w:t>
      </w:r>
      <w:r w:rsidRPr="008A4305">
        <w:rPr>
          <w:spacing w:val="7"/>
          <w:sz w:val="22"/>
          <w:szCs w:val="22"/>
        </w:rPr>
        <w:t xml:space="preserve"> </w:t>
      </w:r>
      <w:r w:rsidRPr="008A4305">
        <w:rPr>
          <w:rFonts w:ascii="Arial" w:eastAsia="Arial" w:hAnsi="Arial" w:cs="Arial"/>
          <w:sz w:val="22"/>
          <w:szCs w:val="22"/>
        </w:rPr>
        <w:t>D</w:t>
      </w:r>
      <w:r w:rsidRPr="008A4305">
        <w:rPr>
          <w:spacing w:val="8"/>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1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pacing w:val="7"/>
          <w:sz w:val="22"/>
          <w:szCs w:val="22"/>
        </w:rPr>
        <w:t xml:space="preserve"> </w:t>
      </w:r>
      <w:r w:rsidRPr="008A4305">
        <w:rPr>
          <w:rFonts w:ascii="Arial" w:eastAsia="Arial" w:hAnsi="Arial" w:cs="Arial"/>
          <w:sz w:val="22"/>
          <w:szCs w:val="22"/>
        </w:rPr>
        <w:t>and</w:t>
      </w:r>
      <w:r w:rsidRPr="008A4305">
        <w:rPr>
          <w:spacing w:val="9"/>
          <w:sz w:val="22"/>
          <w:szCs w:val="22"/>
        </w:rPr>
        <w:t xml:space="preserve"> </w:t>
      </w:r>
      <w:r w:rsidRPr="008A4305">
        <w:rPr>
          <w:rFonts w:ascii="Arial" w:eastAsia="Arial" w:hAnsi="Arial" w:cs="Arial"/>
          <w:spacing w:val="2"/>
          <w:sz w:val="22"/>
          <w:szCs w:val="22"/>
        </w:rPr>
        <w:t>a</w:t>
      </w:r>
      <w:r w:rsidRPr="008A4305">
        <w:rPr>
          <w:rFonts w:ascii="Arial" w:eastAsia="Arial" w:hAnsi="Arial" w:cs="Arial"/>
          <w:spacing w:val="-1"/>
          <w:sz w:val="22"/>
          <w:szCs w:val="22"/>
        </w:rPr>
        <w:t>l</w:t>
      </w:r>
      <w:r w:rsidRPr="008A4305">
        <w:rPr>
          <w:rFonts w:ascii="Arial" w:eastAsia="Arial" w:hAnsi="Arial" w:cs="Arial"/>
          <w:sz w:val="22"/>
          <w:szCs w:val="22"/>
        </w:rPr>
        <w:t>l</w:t>
      </w:r>
      <w:r w:rsidRPr="008A4305">
        <w:rPr>
          <w:spacing w:val="11"/>
          <w:sz w:val="22"/>
          <w:szCs w:val="22"/>
        </w:rPr>
        <w:t xml:space="preserve"> </w:t>
      </w:r>
      <w:r w:rsidRPr="008A4305">
        <w:rPr>
          <w:rFonts w:ascii="Arial" w:eastAsia="Arial" w:hAnsi="Arial" w:cs="Arial"/>
          <w:sz w:val="22"/>
          <w:szCs w:val="22"/>
        </w:rPr>
        <w:t>of</w:t>
      </w:r>
      <w:r w:rsidRPr="008A4305">
        <w:rPr>
          <w:spacing w:val="10"/>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z w:val="22"/>
          <w:szCs w:val="22"/>
        </w:rPr>
        <w:t xml:space="preserve"> </w:t>
      </w:r>
      <w:r w:rsidRPr="008A4305">
        <w:rPr>
          <w:rFonts w:ascii="Arial" w:eastAsia="Arial" w:hAnsi="Arial" w:cs="Arial"/>
          <w:sz w:val="22"/>
          <w:szCs w:val="22"/>
        </w:rPr>
        <w:t>bands</w:t>
      </w:r>
      <w:r w:rsidRPr="008A4305">
        <w:rPr>
          <w:spacing w:val="3"/>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4"/>
          <w:sz w:val="22"/>
          <w:szCs w:val="22"/>
        </w:rPr>
        <w:t xml:space="preserve"> </w:t>
      </w:r>
      <w:r w:rsidRPr="008A4305">
        <w:rPr>
          <w:rFonts w:ascii="Arial" w:hAnsi="Arial" w:cs="Arial"/>
          <w:spacing w:val="5"/>
          <w:sz w:val="22"/>
          <w:szCs w:val="22"/>
        </w:rPr>
        <w:t>Cumberland</w:t>
      </w:r>
      <w:r w:rsidRPr="008A4305">
        <w:rPr>
          <w:spacing w:val="2"/>
          <w:sz w:val="22"/>
          <w:szCs w:val="22"/>
        </w:rPr>
        <w:t xml:space="preserve"> </w:t>
      </w:r>
      <w:r w:rsidRPr="008A4305">
        <w:rPr>
          <w:rFonts w:ascii="Arial" w:eastAsia="Arial" w:hAnsi="Arial" w:cs="Arial"/>
          <w:spacing w:val="-1"/>
          <w:sz w:val="22"/>
          <w:szCs w:val="22"/>
        </w:rPr>
        <w:t>C</w:t>
      </w:r>
      <w:r w:rsidRPr="008A4305">
        <w:rPr>
          <w:rFonts w:ascii="Arial" w:eastAsia="Arial" w:hAnsi="Arial" w:cs="Arial"/>
          <w:spacing w:val="-3"/>
          <w:sz w:val="22"/>
          <w:szCs w:val="22"/>
        </w:rPr>
        <w:t>o</w:t>
      </w:r>
      <w:r w:rsidRPr="008A4305">
        <w:rPr>
          <w:rFonts w:ascii="Arial" w:eastAsia="Arial" w:hAnsi="Arial" w:cs="Arial"/>
          <w:sz w:val="22"/>
          <w:szCs w:val="22"/>
        </w:rPr>
        <w:t>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z w:val="22"/>
          <w:szCs w:val="22"/>
        </w:rPr>
        <w:t>each</w:t>
      </w:r>
      <w:r w:rsidRPr="008A4305">
        <w:rPr>
          <w:spacing w:val="2"/>
          <w:sz w:val="22"/>
          <w:szCs w:val="22"/>
        </w:rPr>
        <w:t xml:space="preserve"> </w:t>
      </w:r>
      <w:r w:rsidRPr="008A4305">
        <w:rPr>
          <w:rFonts w:ascii="Arial" w:eastAsia="Arial" w:hAnsi="Arial" w:cs="Arial"/>
          <w:sz w:val="22"/>
          <w:szCs w:val="22"/>
        </w:rPr>
        <w:t>of</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1"/>
          <w:sz w:val="22"/>
          <w:szCs w:val="22"/>
        </w:rPr>
        <w:t>j</w:t>
      </w:r>
      <w:r w:rsidRPr="008A4305">
        <w:rPr>
          <w:rFonts w:ascii="Arial" w:eastAsia="Arial" w:hAnsi="Arial" w:cs="Arial"/>
          <w:sz w:val="22"/>
          <w:szCs w:val="22"/>
        </w:rPr>
        <w:t>or</w:t>
      </w:r>
      <w:r w:rsidRPr="008A4305">
        <w:rPr>
          <w:sz w:val="22"/>
          <w:szCs w:val="22"/>
        </w:rPr>
        <w:t xml:space="preserve"> </w:t>
      </w:r>
      <w:proofErr w:type="gramStart"/>
      <w:r w:rsidRPr="008A4305">
        <w:rPr>
          <w:rFonts w:ascii="Arial" w:eastAsia="Arial" w:hAnsi="Arial" w:cs="Arial"/>
          <w:sz w:val="22"/>
          <w:szCs w:val="22"/>
        </w:rPr>
        <w:t>and</w:t>
      </w:r>
      <w:r w:rsidRPr="008A4305">
        <w:rPr>
          <w:sz w:val="22"/>
          <w:szCs w:val="22"/>
        </w:rPr>
        <w:t xml:space="preserve">  </w:t>
      </w:r>
      <w:r w:rsidRPr="008A4305">
        <w:rPr>
          <w:rFonts w:ascii="Arial" w:eastAsia="Arial" w:hAnsi="Arial" w:cs="Arial"/>
          <w:spacing w:val="-1"/>
          <w:sz w:val="22"/>
          <w:szCs w:val="22"/>
        </w:rPr>
        <w:t>l</w:t>
      </w:r>
      <w:r w:rsidRPr="008A4305">
        <w:rPr>
          <w:rFonts w:ascii="Arial" w:eastAsia="Arial" w:hAnsi="Arial" w:cs="Arial"/>
          <w:sz w:val="22"/>
          <w:szCs w:val="22"/>
        </w:rPr>
        <w:t>ocal</w:t>
      </w:r>
      <w:proofErr w:type="gramEnd"/>
      <w:r w:rsidRPr="008A4305">
        <w:rPr>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ecep</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s</w:t>
      </w:r>
      <w:r w:rsidRPr="008A4305">
        <w:rPr>
          <w:sz w:val="22"/>
          <w:szCs w:val="22"/>
        </w:rPr>
        <w:t xml:space="preserve"> </w:t>
      </w:r>
      <w:r w:rsidRPr="008A4305">
        <w:rPr>
          <w:spacing w:val="1"/>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b</w:t>
      </w:r>
      <w:r w:rsidRPr="008A4305">
        <w:rPr>
          <w:rFonts w:ascii="Arial" w:eastAsia="Arial" w:hAnsi="Arial" w:cs="Arial"/>
          <w:spacing w:val="-1"/>
          <w:sz w:val="22"/>
          <w:szCs w:val="22"/>
        </w:rPr>
        <w:t>illi</w:t>
      </w:r>
      <w:r w:rsidRPr="008A4305">
        <w:rPr>
          <w:rFonts w:ascii="Arial" w:eastAsia="Arial" w:hAnsi="Arial" w:cs="Arial"/>
          <w:sz w:val="22"/>
          <w:szCs w:val="22"/>
        </w:rPr>
        <w:t>ng</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au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3"/>
          <w:sz w:val="22"/>
          <w:szCs w:val="22"/>
        </w:rPr>
        <w:t>i</w:t>
      </w:r>
      <w:r w:rsidRPr="008A4305">
        <w:rPr>
          <w:rFonts w:ascii="Arial" w:eastAsia="Arial" w:hAnsi="Arial" w:cs="Arial"/>
          <w:spacing w:val="1"/>
          <w:sz w:val="22"/>
          <w:szCs w:val="22"/>
        </w:rPr>
        <w:t>t</w:t>
      </w:r>
      <w:r w:rsidRPr="008A4305">
        <w:rPr>
          <w:rFonts w:ascii="Arial" w:eastAsia="Arial" w:hAnsi="Arial" w:cs="Arial"/>
          <w:spacing w:val="-2"/>
          <w:sz w:val="22"/>
          <w:szCs w:val="22"/>
        </w:rPr>
        <w:t>y</w:t>
      </w:r>
      <w:r w:rsidRPr="008A4305">
        <w:rPr>
          <w:rFonts w:ascii="Arial" w:eastAsia="Arial" w:hAnsi="Arial" w:cs="Arial"/>
          <w:spacing w:val="-1"/>
          <w:sz w:val="22"/>
          <w:szCs w:val="22"/>
        </w:rPr>
        <w:t>’</w:t>
      </w:r>
      <w:r w:rsidRPr="008A4305">
        <w:rPr>
          <w:rFonts w:ascii="Arial" w:eastAsia="Arial" w:hAnsi="Arial" w:cs="Arial"/>
          <w:sz w:val="22"/>
          <w:szCs w:val="22"/>
        </w:rPr>
        <w:t>s</w:t>
      </w:r>
      <w:r w:rsidRPr="008A4305">
        <w:rPr>
          <w:sz w:val="22"/>
          <w:szCs w:val="22"/>
        </w:rPr>
        <w:t xml:space="preserve"> </w:t>
      </w:r>
      <w:r w:rsidRPr="008A4305">
        <w:rPr>
          <w:spacing w:val="1"/>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ea</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z w:val="22"/>
          <w:szCs w:val="22"/>
        </w:rPr>
        <w:t xml:space="preserve">  </w:t>
      </w:r>
      <w:r w:rsidRPr="008A4305">
        <w:rPr>
          <w:rFonts w:ascii="Arial" w:eastAsia="Arial" w:hAnsi="Arial" w:cs="Arial"/>
          <w:sz w:val="22"/>
          <w:szCs w:val="22"/>
        </w:rPr>
        <w:t>acco</w:t>
      </w:r>
      <w:r w:rsidRPr="008A4305">
        <w:rPr>
          <w:rFonts w:ascii="Arial" w:eastAsia="Arial" w:hAnsi="Arial" w:cs="Arial"/>
          <w:spacing w:val="1"/>
          <w:sz w:val="22"/>
          <w:szCs w:val="22"/>
        </w:rPr>
        <w:t>r</w:t>
      </w:r>
      <w:r w:rsidRPr="008A4305">
        <w:rPr>
          <w:rFonts w:ascii="Arial" w:eastAsia="Arial" w:hAnsi="Arial" w:cs="Arial"/>
          <w:sz w:val="22"/>
          <w:szCs w:val="22"/>
        </w:rPr>
        <w:t>dance</w:t>
      </w:r>
      <w:r w:rsidRPr="008A4305">
        <w:rPr>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Local</w:t>
      </w:r>
      <w:r w:rsidRPr="008A4305">
        <w:rPr>
          <w:spacing w:val="30"/>
          <w:sz w:val="22"/>
          <w:szCs w:val="22"/>
        </w:rPr>
        <w:t xml:space="preserve"> </w:t>
      </w:r>
      <w:r w:rsidRPr="008A4305">
        <w:rPr>
          <w:rFonts w:ascii="Arial" w:eastAsia="Arial" w:hAnsi="Arial" w:cs="Arial"/>
          <w:spacing w:val="1"/>
          <w:sz w:val="22"/>
          <w:szCs w:val="22"/>
        </w:rPr>
        <w:t>G</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n</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32"/>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ct</w:t>
      </w:r>
      <w:r w:rsidRPr="008A4305">
        <w:rPr>
          <w:spacing w:val="32"/>
          <w:sz w:val="22"/>
          <w:szCs w:val="22"/>
        </w:rPr>
        <w:t xml:space="preserve"> </w:t>
      </w:r>
      <w:r w:rsidRPr="008A4305">
        <w:rPr>
          <w:rFonts w:ascii="Arial" w:eastAsia="Arial" w:hAnsi="Arial" w:cs="Arial"/>
          <w:spacing w:val="-3"/>
          <w:sz w:val="22"/>
          <w:szCs w:val="22"/>
        </w:rPr>
        <w:t>1</w:t>
      </w:r>
      <w:r w:rsidRPr="008A4305">
        <w:rPr>
          <w:rFonts w:ascii="Arial" w:eastAsia="Arial" w:hAnsi="Arial" w:cs="Arial"/>
          <w:sz w:val="22"/>
          <w:szCs w:val="22"/>
        </w:rPr>
        <w:t>992</w:t>
      </w:r>
      <w:r w:rsidRPr="008A4305">
        <w:rPr>
          <w:spacing w:val="31"/>
          <w:sz w:val="22"/>
          <w:szCs w:val="22"/>
        </w:rPr>
        <w:t xml:space="preserve"> </w:t>
      </w:r>
      <w:r w:rsidRPr="008A4305">
        <w:rPr>
          <w:rFonts w:ascii="Arial" w:eastAsia="Arial" w:hAnsi="Arial" w:cs="Arial"/>
          <w:spacing w:val="1"/>
          <w:sz w:val="22"/>
          <w:szCs w:val="22"/>
        </w:rPr>
        <w:t>(</w:t>
      </w:r>
      <w:r w:rsidRPr="008A4305">
        <w:rPr>
          <w:rFonts w:ascii="Arial" w:eastAsia="Arial" w:hAnsi="Arial" w:cs="Arial"/>
          <w:sz w:val="22"/>
          <w:szCs w:val="22"/>
        </w:rPr>
        <w:t>as</w:t>
      </w:r>
      <w:r w:rsidRPr="008A4305">
        <w:rPr>
          <w:spacing w:val="31"/>
          <w:sz w:val="22"/>
          <w:szCs w:val="22"/>
        </w:rPr>
        <w:t xml:space="preserve"> </w:t>
      </w:r>
      <w:r w:rsidRPr="008A4305">
        <w:rPr>
          <w:rFonts w:ascii="Arial" w:eastAsia="Arial" w:hAnsi="Arial" w:cs="Arial"/>
          <w:spacing w:val="-3"/>
          <w:sz w:val="22"/>
          <w:szCs w:val="22"/>
        </w:rPr>
        <w:t>a</w:t>
      </w:r>
      <w:r w:rsidRPr="008A4305">
        <w:rPr>
          <w:rFonts w:ascii="Arial" w:eastAsia="Arial" w:hAnsi="Arial" w:cs="Arial"/>
          <w:spacing w:val="1"/>
          <w:sz w:val="22"/>
          <w:szCs w:val="22"/>
        </w:rPr>
        <w:t>m</w:t>
      </w:r>
      <w:r w:rsidRPr="008A4305">
        <w:rPr>
          <w:rFonts w:ascii="Arial" w:eastAsia="Arial" w:hAnsi="Arial" w:cs="Arial"/>
          <w:sz w:val="22"/>
          <w:szCs w:val="22"/>
        </w:rPr>
        <w:t>ended)</w:t>
      </w:r>
      <w:r w:rsidRPr="008A4305">
        <w:rPr>
          <w:spacing w:val="32"/>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31"/>
          <w:sz w:val="22"/>
          <w:szCs w:val="22"/>
        </w:rPr>
        <w:t xml:space="preserve"> </w:t>
      </w:r>
      <w:r w:rsidRPr="008A4305">
        <w:rPr>
          <w:rFonts w:ascii="Arial" w:eastAsia="Arial" w:hAnsi="Arial" w:cs="Arial"/>
          <w:sz w:val="22"/>
          <w:szCs w:val="22"/>
        </w:rPr>
        <w:t>p</w:t>
      </w:r>
      <w:r w:rsidRPr="008A4305">
        <w:rPr>
          <w:rFonts w:ascii="Arial" w:eastAsia="Arial" w:hAnsi="Arial" w:cs="Arial"/>
          <w:spacing w:val="-3"/>
          <w:sz w:val="22"/>
          <w:szCs w:val="22"/>
        </w:rPr>
        <w:t>a</w:t>
      </w:r>
      <w:r w:rsidRPr="008A4305">
        <w:rPr>
          <w:rFonts w:ascii="Arial" w:eastAsia="Arial" w:hAnsi="Arial" w:cs="Arial"/>
          <w:spacing w:val="1"/>
          <w:sz w:val="22"/>
          <w:szCs w:val="22"/>
        </w:rPr>
        <w:t>rt</w:t>
      </w:r>
      <w:r w:rsidRPr="008A4305">
        <w:rPr>
          <w:rFonts w:ascii="Arial" w:eastAsia="Arial" w:hAnsi="Arial" w:cs="Arial"/>
          <w:spacing w:val="-1"/>
          <w:sz w:val="22"/>
          <w:szCs w:val="22"/>
        </w:rPr>
        <w:t>i</w:t>
      </w:r>
      <w:r w:rsidRPr="008A4305">
        <w:rPr>
          <w:rFonts w:ascii="Arial" w:eastAsia="Arial" w:hAnsi="Arial" w:cs="Arial"/>
          <w:sz w:val="22"/>
          <w:szCs w:val="22"/>
        </w:rPr>
        <w:t>cu</w:t>
      </w:r>
      <w:r w:rsidRPr="008A4305">
        <w:rPr>
          <w:rFonts w:ascii="Arial" w:eastAsia="Arial" w:hAnsi="Arial" w:cs="Arial"/>
          <w:spacing w:val="-1"/>
          <w:sz w:val="22"/>
          <w:szCs w:val="22"/>
        </w:rPr>
        <w:t>l</w:t>
      </w:r>
      <w:r w:rsidRPr="008A4305">
        <w:rPr>
          <w:rFonts w:ascii="Arial" w:eastAsia="Arial" w:hAnsi="Arial" w:cs="Arial"/>
          <w:sz w:val="22"/>
          <w:szCs w:val="22"/>
        </w:rPr>
        <w:t>ar</w:t>
      </w:r>
      <w:r w:rsidRPr="008A4305">
        <w:rPr>
          <w:spacing w:val="32"/>
          <w:sz w:val="22"/>
          <w:szCs w:val="22"/>
        </w:rPr>
        <w:t xml:space="preserve"> </w:t>
      </w:r>
      <w:r w:rsidRPr="008A4305">
        <w:rPr>
          <w:rFonts w:ascii="Arial" w:eastAsia="Arial" w:hAnsi="Arial" w:cs="Arial"/>
          <w:sz w:val="22"/>
          <w:szCs w:val="22"/>
        </w:rPr>
        <w:t>by</w:t>
      </w:r>
      <w:r w:rsidRPr="008A4305">
        <w:rPr>
          <w:spacing w:val="2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1"/>
          <w:sz w:val="22"/>
          <w:szCs w:val="22"/>
        </w:rPr>
        <w:t xml:space="preserve"> </w:t>
      </w:r>
      <w:r w:rsidRPr="008A4305">
        <w:rPr>
          <w:rFonts w:ascii="Arial" w:eastAsia="Arial" w:hAnsi="Arial" w:cs="Arial"/>
          <w:sz w:val="22"/>
          <w:szCs w:val="22"/>
        </w:rPr>
        <w:t>Loca</w:t>
      </w:r>
      <w:r w:rsidRPr="008A4305">
        <w:rPr>
          <w:rFonts w:ascii="Arial" w:eastAsia="Arial" w:hAnsi="Arial" w:cs="Arial"/>
          <w:spacing w:val="-1"/>
          <w:sz w:val="22"/>
          <w:szCs w:val="22"/>
        </w:rPr>
        <w:t>li</w:t>
      </w:r>
      <w:r w:rsidRPr="008A4305">
        <w:rPr>
          <w:rFonts w:ascii="Arial" w:eastAsia="Arial" w:hAnsi="Arial" w:cs="Arial"/>
          <w:sz w:val="22"/>
          <w:szCs w:val="22"/>
        </w:rPr>
        <w:t>sm</w:t>
      </w:r>
      <w:r w:rsidRPr="008A4305">
        <w:rPr>
          <w:spacing w:val="27"/>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ct 2011;</w:t>
      </w:r>
    </w:p>
    <w:p w14:paraId="7C9CED6A" w14:textId="77777777" w:rsidR="008A4305" w:rsidRPr="008A4305" w:rsidRDefault="008A4305" w:rsidP="001F5146">
      <w:pPr>
        <w:rPr>
          <w:sz w:val="22"/>
          <w:szCs w:val="22"/>
        </w:rPr>
      </w:pPr>
    </w:p>
    <w:p w14:paraId="2B4CF32B" w14:textId="77777777" w:rsidR="008A4305" w:rsidRPr="008A4305" w:rsidRDefault="00C84AF1" w:rsidP="001F5146">
      <w:pPr>
        <w:ind w:left="1560" w:right="79" w:hanging="720"/>
        <w:jc w:val="both"/>
        <w:rPr>
          <w:rFonts w:ascii="Arial" w:eastAsia="Arial" w:hAnsi="Arial" w:cs="Arial"/>
          <w:sz w:val="22"/>
          <w:szCs w:val="22"/>
        </w:rPr>
      </w:pPr>
      <w:r w:rsidRPr="008A4305">
        <w:rPr>
          <w:rFonts w:ascii="Arial" w:eastAsia="Arial" w:hAnsi="Arial" w:cs="Arial"/>
          <w:spacing w:val="1"/>
          <w:sz w:val="22"/>
          <w:szCs w:val="22"/>
        </w:rPr>
        <w:t>(c</w:t>
      </w:r>
      <w:r w:rsidRPr="008A4305">
        <w:rPr>
          <w:rFonts w:ascii="Arial" w:eastAsia="Arial" w:hAnsi="Arial" w:cs="Arial"/>
          <w:sz w:val="22"/>
          <w:szCs w:val="22"/>
        </w:rPr>
        <w:t>)</w:t>
      </w:r>
      <w:r w:rsidRPr="008A4305">
        <w:rPr>
          <w:sz w:val="22"/>
          <w:szCs w:val="22"/>
        </w:rPr>
        <w:t xml:space="preserve">       </w:t>
      </w:r>
      <w:r w:rsidRPr="008A4305">
        <w:rPr>
          <w:spacing w:val="10"/>
          <w:sz w:val="22"/>
          <w:szCs w:val="22"/>
        </w:rPr>
        <w:t xml:space="preserve"> </w:t>
      </w:r>
      <w:r w:rsidRPr="008A4305">
        <w:rPr>
          <w:rFonts w:ascii="Arial" w:eastAsia="Arial" w:hAnsi="Arial" w:cs="Arial"/>
          <w:sz w:val="22"/>
          <w:szCs w:val="22"/>
        </w:rPr>
        <w:t>ag</w:t>
      </w:r>
      <w:r w:rsidRPr="008A4305">
        <w:rPr>
          <w:rFonts w:ascii="Arial" w:eastAsia="Arial" w:hAnsi="Arial" w:cs="Arial"/>
          <w:spacing w:val="1"/>
          <w:sz w:val="22"/>
          <w:szCs w:val="22"/>
        </w:rPr>
        <w:t>r</w:t>
      </w:r>
      <w:r w:rsidRPr="008A4305">
        <w:rPr>
          <w:rFonts w:ascii="Arial" w:eastAsia="Arial" w:hAnsi="Arial" w:cs="Arial"/>
          <w:sz w:val="22"/>
          <w:szCs w:val="22"/>
        </w:rPr>
        <w:t>ee</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2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4"/>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pacing w:val="22"/>
          <w:sz w:val="22"/>
          <w:szCs w:val="22"/>
        </w:rPr>
        <w:t xml:space="preserve"> </w:t>
      </w:r>
      <w:r w:rsidRPr="008A4305">
        <w:rPr>
          <w:rFonts w:ascii="Arial" w:eastAsia="Arial" w:hAnsi="Arial" w:cs="Arial"/>
          <w:spacing w:val="-1"/>
          <w:sz w:val="22"/>
          <w:szCs w:val="22"/>
        </w:rPr>
        <w:t>l</w:t>
      </w:r>
      <w:r w:rsidRPr="008A4305">
        <w:rPr>
          <w:rFonts w:ascii="Arial" w:eastAsia="Arial" w:hAnsi="Arial" w:cs="Arial"/>
          <w:sz w:val="22"/>
          <w:szCs w:val="22"/>
        </w:rPr>
        <w:t>ea</w:t>
      </w:r>
      <w:r w:rsidRPr="008A4305">
        <w:rPr>
          <w:rFonts w:ascii="Arial" w:eastAsia="Arial" w:hAnsi="Arial" w:cs="Arial"/>
          <w:spacing w:val="3"/>
          <w:sz w:val="22"/>
          <w:szCs w:val="22"/>
        </w:rPr>
        <w:t>f</w:t>
      </w:r>
      <w:r w:rsidRPr="008A4305">
        <w:rPr>
          <w:rFonts w:ascii="Arial" w:eastAsia="Arial" w:hAnsi="Arial" w:cs="Arial"/>
          <w:spacing w:val="-1"/>
          <w:sz w:val="22"/>
          <w:szCs w:val="22"/>
        </w:rPr>
        <w:t>l</w:t>
      </w:r>
      <w:r w:rsidRPr="008A4305">
        <w:rPr>
          <w:rFonts w:ascii="Arial" w:eastAsia="Arial" w:hAnsi="Arial" w:cs="Arial"/>
          <w:sz w:val="22"/>
          <w:szCs w:val="22"/>
        </w:rPr>
        <w:t>et,</w:t>
      </w:r>
      <w:r w:rsidRPr="008A4305">
        <w:rPr>
          <w:spacing w:val="23"/>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25"/>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nc</w:t>
      </w:r>
      <w:r w:rsidRPr="008A4305">
        <w:rPr>
          <w:rFonts w:ascii="Arial" w:eastAsia="Arial" w:hAnsi="Arial" w:cs="Arial"/>
          <w:spacing w:val="-1"/>
          <w:sz w:val="22"/>
          <w:szCs w:val="22"/>
        </w:rPr>
        <w:t>l</w:t>
      </w:r>
      <w:r w:rsidRPr="008A4305">
        <w:rPr>
          <w:rFonts w:ascii="Arial" w:eastAsia="Arial" w:hAnsi="Arial" w:cs="Arial"/>
          <w:sz w:val="22"/>
          <w:szCs w:val="22"/>
        </w:rPr>
        <w:t>us</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6"/>
          <w:sz w:val="22"/>
          <w:szCs w:val="22"/>
        </w:rPr>
        <w:t xml:space="preserve"> </w:t>
      </w:r>
      <w:r w:rsidRPr="008A4305">
        <w:rPr>
          <w:rFonts w:ascii="Arial" w:eastAsia="Arial" w:hAnsi="Arial" w:cs="Arial"/>
          <w:spacing w:val="-1"/>
          <w:sz w:val="22"/>
          <w:szCs w:val="22"/>
        </w:rPr>
        <w:t>wi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pacing w:val="2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4"/>
          <w:sz w:val="22"/>
          <w:szCs w:val="22"/>
        </w:rPr>
        <w:t xml:space="preserve"> </w:t>
      </w:r>
      <w:r w:rsidRPr="008A4305">
        <w:rPr>
          <w:rFonts w:ascii="Arial" w:eastAsia="Arial" w:hAnsi="Arial" w:cs="Arial"/>
          <w:sz w:val="22"/>
          <w:szCs w:val="22"/>
        </w:rPr>
        <w:t>b</w:t>
      </w:r>
      <w:r w:rsidRPr="008A4305">
        <w:rPr>
          <w:rFonts w:ascii="Arial" w:eastAsia="Arial" w:hAnsi="Arial" w:cs="Arial"/>
          <w:spacing w:val="-1"/>
          <w:sz w:val="22"/>
          <w:szCs w:val="22"/>
        </w:rPr>
        <w:t>ill</w:t>
      </w:r>
      <w:r w:rsidRPr="008A4305">
        <w:rPr>
          <w:rFonts w:ascii="Arial" w:eastAsia="Arial" w:hAnsi="Arial" w:cs="Arial"/>
          <w:sz w:val="22"/>
          <w:szCs w:val="22"/>
        </w:rPr>
        <w:t>s,</w:t>
      </w:r>
      <w:r w:rsidRPr="008A4305">
        <w:rPr>
          <w:spacing w:val="28"/>
          <w:sz w:val="22"/>
          <w:szCs w:val="22"/>
        </w:rPr>
        <w:t xml:space="preserve"> </w:t>
      </w:r>
      <w:r w:rsidRPr="008A4305">
        <w:rPr>
          <w:rFonts w:ascii="Arial" w:eastAsia="Arial" w:hAnsi="Arial" w:cs="Arial"/>
          <w:spacing w:val="-1"/>
          <w:sz w:val="22"/>
          <w:szCs w:val="22"/>
        </w:rPr>
        <w:t>wi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pacing w:val="2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4"/>
          <w:sz w:val="22"/>
          <w:szCs w:val="22"/>
        </w:rPr>
        <w:t xml:space="preserve"> </w:t>
      </w:r>
      <w:r w:rsidRPr="008A4305">
        <w:rPr>
          <w:rFonts w:ascii="Arial" w:eastAsia="Arial" w:hAnsi="Arial" w:cs="Arial"/>
          <w:sz w:val="22"/>
          <w:szCs w:val="22"/>
        </w:rPr>
        <w:t>Leader</w:t>
      </w:r>
      <w:r w:rsidRPr="008A4305">
        <w:rPr>
          <w:spacing w:val="25"/>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4"/>
          <w:sz w:val="22"/>
          <w:szCs w:val="22"/>
        </w:rPr>
        <w:t xml:space="preserve"> </w:t>
      </w:r>
      <w:proofErr w:type="gramStart"/>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2"/>
          <w:sz w:val="22"/>
          <w:szCs w:val="22"/>
        </w:rPr>
        <w:t>y</w:t>
      </w:r>
      <w:r w:rsidRPr="008A4305">
        <w:rPr>
          <w:rFonts w:ascii="Arial" w:eastAsia="Arial" w:hAnsi="Arial" w:cs="Arial"/>
          <w:sz w:val="22"/>
          <w:szCs w:val="22"/>
        </w:rPr>
        <w:t>;</w:t>
      </w:r>
      <w:proofErr w:type="gramEnd"/>
    </w:p>
    <w:p w14:paraId="4219959B" w14:textId="77777777" w:rsidR="008A4305" w:rsidRPr="008A4305" w:rsidRDefault="008A4305" w:rsidP="001F5146"/>
    <w:p w14:paraId="6A8D451B" w14:textId="77777777" w:rsidR="008A4305" w:rsidRPr="001F5146" w:rsidRDefault="00C84AF1" w:rsidP="001F5146">
      <w:pPr>
        <w:ind w:left="1560" w:hanging="720"/>
        <w:rPr>
          <w:rFonts w:ascii="Arial" w:eastAsia="Arial" w:hAnsi="Arial" w:cs="Arial"/>
          <w:sz w:val="22"/>
          <w:szCs w:val="22"/>
        </w:rPr>
      </w:pPr>
      <w:r w:rsidRPr="008A4305">
        <w:rPr>
          <w:rFonts w:ascii="Arial" w:eastAsia="Arial" w:hAnsi="Arial" w:cs="Arial"/>
          <w:spacing w:val="1"/>
          <w:sz w:val="22"/>
          <w:szCs w:val="22"/>
        </w:rPr>
        <w:t>(d</w:t>
      </w:r>
      <w:r w:rsidRPr="008A4305">
        <w:rPr>
          <w:rFonts w:ascii="Arial" w:eastAsia="Arial" w:hAnsi="Arial" w:cs="Arial"/>
          <w:sz w:val="22"/>
          <w:szCs w:val="22"/>
        </w:rPr>
        <w:t>)</w:t>
      </w:r>
      <w:r w:rsidR="001F5146">
        <w:rPr>
          <w:sz w:val="22"/>
          <w:szCs w:val="22"/>
        </w:rPr>
        <w:tab/>
      </w:r>
      <w:proofErr w:type="gramStart"/>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1"/>
          <w:sz w:val="22"/>
          <w:szCs w:val="22"/>
        </w:rPr>
        <w:t>m</w:t>
      </w:r>
      <w:r w:rsidRPr="008A4305">
        <w:rPr>
          <w:rFonts w:ascii="Arial" w:eastAsia="Arial" w:hAnsi="Arial" w:cs="Arial"/>
          <w:spacing w:val="-3"/>
          <w:sz w:val="22"/>
          <w:szCs w:val="22"/>
        </w:rPr>
        <w:t>p</w:t>
      </w:r>
      <w:r w:rsidRPr="008A4305">
        <w:rPr>
          <w:rFonts w:ascii="Arial" w:eastAsia="Arial" w:hAnsi="Arial" w:cs="Arial"/>
          <w:spacing w:val="1"/>
          <w:sz w:val="22"/>
          <w:szCs w:val="22"/>
        </w:rPr>
        <w:t>t</w:t>
      </w:r>
      <w:r w:rsidRPr="008A4305">
        <w:rPr>
          <w:rFonts w:ascii="Arial" w:eastAsia="Arial" w:hAnsi="Arial" w:cs="Arial"/>
          <w:spacing w:val="-1"/>
          <w:sz w:val="22"/>
          <w:szCs w:val="22"/>
        </w:rPr>
        <w:t>l</w:t>
      </w:r>
      <w:r w:rsidRPr="008A4305">
        <w:rPr>
          <w:rFonts w:ascii="Arial" w:eastAsia="Arial" w:hAnsi="Arial" w:cs="Arial"/>
          <w:sz w:val="22"/>
          <w:szCs w:val="22"/>
        </w:rPr>
        <w:t>y</w:t>
      </w:r>
      <w:r w:rsidRPr="008A4305">
        <w:rPr>
          <w:sz w:val="22"/>
          <w:szCs w:val="22"/>
        </w:rPr>
        <w:t xml:space="preserve"> </w:t>
      </w:r>
      <w:r w:rsidRPr="008A4305">
        <w:rPr>
          <w:spacing w:val="22"/>
          <w:sz w:val="22"/>
          <w:szCs w:val="22"/>
        </w:rPr>
        <w:t xml:space="preserve"> </w:t>
      </w:r>
      <w:r w:rsidRPr="008A4305">
        <w:rPr>
          <w:rFonts w:ascii="Arial" w:eastAsia="Arial" w:hAnsi="Arial" w:cs="Arial"/>
          <w:sz w:val="22"/>
          <w:szCs w:val="22"/>
        </w:rPr>
        <w:t>pub</w:t>
      </w:r>
      <w:r w:rsidRPr="008A4305">
        <w:rPr>
          <w:rFonts w:ascii="Arial" w:eastAsia="Arial" w:hAnsi="Arial" w:cs="Arial"/>
          <w:spacing w:val="-1"/>
          <w:sz w:val="22"/>
          <w:szCs w:val="22"/>
        </w:rPr>
        <w:t>li</w:t>
      </w:r>
      <w:r w:rsidRPr="008A4305">
        <w:rPr>
          <w:rFonts w:ascii="Arial" w:eastAsia="Arial" w:hAnsi="Arial" w:cs="Arial"/>
          <w:sz w:val="22"/>
          <w:szCs w:val="22"/>
        </w:rPr>
        <w:t>s</w:t>
      </w:r>
      <w:r w:rsidRPr="008A4305">
        <w:rPr>
          <w:rFonts w:ascii="Arial" w:eastAsia="Arial" w:hAnsi="Arial" w:cs="Arial"/>
          <w:spacing w:val="2"/>
          <w:sz w:val="22"/>
          <w:szCs w:val="22"/>
        </w:rPr>
        <w:t>h</w:t>
      </w:r>
      <w:r w:rsidRPr="008A4305">
        <w:rPr>
          <w:rFonts w:ascii="Arial" w:eastAsia="Arial" w:hAnsi="Arial" w:cs="Arial"/>
          <w:spacing w:val="-1"/>
          <w:sz w:val="22"/>
          <w:szCs w:val="22"/>
        </w:rPr>
        <w:t>i</w:t>
      </w:r>
      <w:r w:rsidRPr="008A4305">
        <w:rPr>
          <w:rFonts w:ascii="Arial" w:eastAsia="Arial" w:hAnsi="Arial" w:cs="Arial"/>
          <w:sz w:val="22"/>
          <w:szCs w:val="22"/>
        </w:rPr>
        <w:t>ng</w:t>
      </w:r>
      <w:proofErr w:type="gramEnd"/>
      <w:r w:rsidRPr="008A4305">
        <w:rPr>
          <w:sz w:val="22"/>
          <w:szCs w:val="22"/>
        </w:rPr>
        <w:t xml:space="preserve"> </w:t>
      </w:r>
      <w:r w:rsidRPr="008A4305">
        <w:rPr>
          <w:spacing w:val="2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22"/>
          <w:sz w:val="22"/>
          <w:szCs w:val="22"/>
        </w:rPr>
        <w:t xml:space="preserve"> </w:t>
      </w:r>
      <w:r w:rsidRPr="008A4305">
        <w:rPr>
          <w:rFonts w:ascii="Arial" w:eastAsia="Arial" w:hAnsi="Arial" w:cs="Arial"/>
          <w:spacing w:val="-1"/>
          <w:sz w:val="22"/>
          <w:szCs w:val="22"/>
        </w:rPr>
        <w:t>li</w:t>
      </w:r>
      <w:r w:rsidRPr="008A4305">
        <w:rPr>
          <w:rFonts w:ascii="Arial" w:eastAsia="Arial" w:hAnsi="Arial" w:cs="Arial"/>
          <w:sz w:val="22"/>
          <w:szCs w:val="22"/>
        </w:rPr>
        <w:t>st</w:t>
      </w:r>
      <w:r w:rsidRPr="008A4305">
        <w:rPr>
          <w:sz w:val="22"/>
          <w:szCs w:val="22"/>
        </w:rPr>
        <w:t xml:space="preserve"> </w:t>
      </w:r>
      <w:r w:rsidRPr="008A4305">
        <w:rPr>
          <w:spacing w:val="25"/>
          <w:sz w:val="22"/>
          <w:szCs w:val="22"/>
        </w:rPr>
        <w:t xml:space="preserve"> </w:t>
      </w:r>
      <w:r w:rsidRPr="008A4305">
        <w:rPr>
          <w:rFonts w:ascii="Arial" w:eastAsia="Arial" w:hAnsi="Arial" w:cs="Arial"/>
          <w:sz w:val="22"/>
          <w:szCs w:val="22"/>
        </w:rPr>
        <w:t>of</w:t>
      </w:r>
      <w:r w:rsidRPr="008A4305">
        <w:rPr>
          <w:sz w:val="22"/>
          <w:szCs w:val="22"/>
        </w:rPr>
        <w:t xml:space="preserve"> </w:t>
      </w:r>
      <w:r w:rsidRPr="008A4305">
        <w:rPr>
          <w:spacing w:val="28"/>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z w:val="22"/>
          <w:szCs w:val="22"/>
        </w:rPr>
        <w:t xml:space="preserve"> </w:t>
      </w:r>
      <w:r w:rsidRPr="008A4305">
        <w:rPr>
          <w:spacing w:val="2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z w:val="22"/>
          <w:szCs w:val="22"/>
        </w:rPr>
        <w:t xml:space="preserve"> </w:t>
      </w:r>
      <w:r w:rsidRPr="008A4305">
        <w:rPr>
          <w:spacing w:val="22"/>
          <w:sz w:val="22"/>
          <w:szCs w:val="22"/>
        </w:rPr>
        <w:t xml:space="preserve"> </w:t>
      </w:r>
      <w:r w:rsidRPr="008A4305">
        <w:rPr>
          <w:rFonts w:ascii="Arial" w:eastAsia="Arial" w:hAnsi="Arial" w:cs="Arial"/>
          <w:sz w:val="22"/>
          <w:szCs w:val="22"/>
        </w:rPr>
        <w:t>bands</w:t>
      </w:r>
      <w:r w:rsidRPr="008A4305">
        <w:rPr>
          <w:sz w:val="22"/>
          <w:szCs w:val="22"/>
        </w:rPr>
        <w:t xml:space="preserve"> </w:t>
      </w:r>
      <w:r w:rsidRPr="008A4305">
        <w:rPr>
          <w:spacing w:val="24"/>
          <w:sz w:val="22"/>
          <w:szCs w:val="22"/>
        </w:rPr>
        <w:t xml:space="preserve"> </w:t>
      </w:r>
      <w:r w:rsidRPr="008A4305">
        <w:rPr>
          <w:rFonts w:ascii="Arial" w:eastAsia="Arial" w:hAnsi="Arial" w:cs="Arial"/>
          <w:sz w:val="22"/>
          <w:szCs w:val="22"/>
        </w:rPr>
        <w:t>once</w:t>
      </w:r>
      <w:r w:rsidRPr="008A4305">
        <w:rPr>
          <w:sz w:val="22"/>
          <w:szCs w:val="22"/>
        </w:rPr>
        <w:t xml:space="preserve"> </w:t>
      </w:r>
      <w:r w:rsidRPr="008A4305">
        <w:rPr>
          <w:spacing w:val="24"/>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ed</w:t>
      </w:r>
      <w:r w:rsidRPr="008A4305">
        <w:rPr>
          <w:sz w:val="22"/>
          <w:szCs w:val="22"/>
        </w:rPr>
        <w:t xml:space="preserve"> </w:t>
      </w:r>
      <w:r w:rsidRPr="008A4305">
        <w:rPr>
          <w:spacing w:val="24"/>
          <w:sz w:val="22"/>
          <w:szCs w:val="22"/>
        </w:rPr>
        <w:t xml:space="preserve"> </w:t>
      </w:r>
      <w:r w:rsidRPr="008A4305">
        <w:rPr>
          <w:rFonts w:ascii="Arial" w:eastAsia="Arial" w:hAnsi="Arial" w:cs="Arial"/>
          <w:sz w:val="22"/>
          <w:szCs w:val="22"/>
        </w:rPr>
        <w:t>by</w:t>
      </w:r>
      <w:r w:rsidRPr="008A4305">
        <w:rPr>
          <w:sz w:val="22"/>
          <w:szCs w:val="22"/>
        </w:rPr>
        <w:t xml:space="preserve"> </w:t>
      </w:r>
      <w:r w:rsidRPr="008A4305">
        <w:rPr>
          <w:spacing w:val="2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001F5146">
        <w:rPr>
          <w:rFonts w:ascii="Arial" w:eastAsia="Arial" w:hAnsi="Arial" w:cs="Arial"/>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4"/>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2"/>
          <w:sz w:val="22"/>
          <w:szCs w:val="22"/>
        </w:rPr>
        <w:t>y</w:t>
      </w:r>
      <w:r w:rsidRPr="008A4305">
        <w:rPr>
          <w:rFonts w:ascii="Arial" w:eastAsia="Arial" w:hAnsi="Arial" w:cs="Arial"/>
          <w:sz w:val="22"/>
          <w:szCs w:val="22"/>
        </w:rPr>
        <w:t>;</w:t>
      </w:r>
      <w:r w:rsidRPr="008A4305">
        <w:rPr>
          <w:spacing w:val="8"/>
          <w:sz w:val="22"/>
          <w:szCs w:val="22"/>
        </w:rPr>
        <w:t xml:space="preserve"> </w:t>
      </w:r>
      <w:r w:rsidRPr="008A4305">
        <w:rPr>
          <w:rFonts w:ascii="Arial" w:eastAsia="Arial" w:hAnsi="Arial" w:cs="Arial"/>
          <w:sz w:val="22"/>
          <w:szCs w:val="22"/>
        </w:rPr>
        <w:t>and</w:t>
      </w:r>
    </w:p>
    <w:p w14:paraId="48A108EE" w14:textId="77777777" w:rsidR="008A4305" w:rsidRPr="008A4305" w:rsidRDefault="008A4305" w:rsidP="001F5146">
      <w:pPr>
        <w:rPr>
          <w:sz w:val="28"/>
          <w:szCs w:val="28"/>
        </w:rPr>
      </w:pPr>
    </w:p>
    <w:p w14:paraId="64E0706B" w14:textId="77777777" w:rsidR="008A4305" w:rsidRPr="008A4305" w:rsidRDefault="00C84AF1" w:rsidP="00F46229">
      <w:pPr>
        <w:ind w:left="1560" w:right="79" w:hanging="720"/>
        <w:jc w:val="both"/>
        <w:rPr>
          <w:rFonts w:ascii="Arial" w:eastAsia="Arial" w:hAnsi="Arial" w:cs="Arial"/>
          <w:sz w:val="22"/>
          <w:szCs w:val="22"/>
        </w:rPr>
      </w:pPr>
      <w:r w:rsidRPr="008A4305">
        <w:rPr>
          <w:rFonts w:ascii="Arial" w:eastAsia="Arial" w:hAnsi="Arial" w:cs="Arial"/>
          <w:spacing w:val="1"/>
          <w:sz w:val="22"/>
          <w:szCs w:val="22"/>
        </w:rPr>
        <w:t>(e</w:t>
      </w:r>
      <w:r w:rsidRPr="008A4305">
        <w:rPr>
          <w:rFonts w:ascii="Arial" w:eastAsia="Arial" w:hAnsi="Arial" w:cs="Arial"/>
          <w:sz w:val="22"/>
          <w:szCs w:val="22"/>
        </w:rPr>
        <w:t>)</w:t>
      </w:r>
      <w:r w:rsidRPr="008A4305">
        <w:rPr>
          <w:sz w:val="22"/>
          <w:szCs w:val="22"/>
        </w:rPr>
        <w:t xml:space="preserve">       </w:t>
      </w:r>
      <w:r w:rsidRPr="008A4305">
        <w:rPr>
          <w:spacing w:val="10"/>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l</w:t>
      </w:r>
      <w:r w:rsidRPr="008A4305">
        <w:rPr>
          <w:rFonts w:ascii="Arial" w:eastAsia="Arial" w:hAnsi="Arial" w:cs="Arial"/>
          <w:sz w:val="22"/>
          <w:szCs w:val="22"/>
        </w:rPr>
        <w:t>y</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31"/>
          <w:sz w:val="22"/>
          <w:szCs w:val="22"/>
        </w:rPr>
        <w:t xml:space="preserve"> </w:t>
      </w:r>
      <w:r w:rsidRPr="008A4305">
        <w:rPr>
          <w:rFonts w:ascii="Arial" w:eastAsia="Arial" w:hAnsi="Arial" w:cs="Arial"/>
          <w:sz w:val="22"/>
          <w:szCs w:val="22"/>
        </w:rPr>
        <w:t>any</w:t>
      </w:r>
      <w:r w:rsidRPr="008A4305">
        <w:rPr>
          <w:spacing w:val="27"/>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l</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na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29"/>
          <w:sz w:val="22"/>
          <w:szCs w:val="22"/>
        </w:rPr>
        <w:t xml:space="preserve"> </w:t>
      </w:r>
      <w:r w:rsidRPr="008A4305">
        <w:rPr>
          <w:rFonts w:ascii="Arial" w:eastAsia="Arial" w:hAnsi="Arial" w:cs="Arial"/>
          <w:sz w:val="22"/>
          <w:szCs w:val="22"/>
        </w:rPr>
        <w:t>no</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onal</w:t>
      </w:r>
      <w:r w:rsidRPr="008A4305">
        <w:rPr>
          <w:spacing w:val="28"/>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m</w:t>
      </w:r>
      <w:r w:rsidRPr="008A4305">
        <w:rPr>
          <w:rFonts w:ascii="Arial" w:eastAsia="Arial" w:hAnsi="Arial" w:cs="Arial"/>
          <w:sz w:val="22"/>
          <w:szCs w:val="22"/>
        </w:rPr>
        <w:t>oun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2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6"/>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8"/>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pacing w:val="27"/>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m</w:t>
      </w:r>
      <w:r w:rsidRPr="008A4305">
        <w:rPr>
          <w:rFonts w:ascii="Arial" w:eastAsia="Arial" w:hAnsi="Arial" w:cs="Arial"/>
          <w:sz w:val="22"/>
          <w:szCs w:val="22"/>
        </w:rPr>
        <w:t>pa</w:t>
      </w:r>
      <w:r w:rsidRPr="008A4305">
        <w:rPr>
          <w:rFonts w:ascii="Arial" w:eastAsia="Arial" w:hAnsi="Arial" w:cs="Arial"/>
          <w:spacing w:val="1"/>
          <w:sz w:val="22"/>
          <w:szCs w:val="22"/>
        </w:rPr>
        <w:t>r</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s</w:t>
      </w:r>
      <w:r w:rsidRPr="008A4305">
        <w:rPr>
          <w:spacing w:val="27"/>
          <w:sz w:val="22"/>
          <w:szCs w:val="22"/>
        </w:rPr>
        <w:t xml:space="preserve"> </w:t>
      </w:r>
      <w:r w:rsidRPr="008A4305">
        <w:rPr>
          <w:rFonts w:ascii="Arial" w:eastAsia="Arial" w:hAnsi="Arial" w:cs="Arial"/>
          <w:spacing w:val="1"/>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00F46229">
        <w:rPr>
          <w:rFonts w:ascii="Arial" w:eastAsia="Arial" w:hAnsi="Arial" w:cs="Arial"/>
          <w:sz w:val="22"/>
          <w:szCs w:val="22"/>
        </w:rPr>
        <w:t xml:space="preserve"> </w:t>
      </w:r>
      <w:r w:rsidRPr="008A4305">
        <w:rPr>
          <w:rFonts w:ascii="Arial" w:eastAsia="Arial" w:hAnsi="Arial" w:cs="Arial"/>
          <w:sz w:val="22"/>
          <w:szCs w:val="22"/>
        </w:rPr>
        <w:t>2022</w:t>
      </w:r>
      <w:r w:rsidRPr="008A4305">
        <w:rPr>
          <w:rFonts w:ascii="Arial" w:eastAsia="Arial" w:hAnsi="Arial" w:cs="Arial"/>
          <w:spacing w:val="1"/>
          <w:sz w:val="22"/>
          <w:szCs w:val="22"/>
        </w:rPr>
        <w:t>/</w:t>
      </w:r>
      <w:r w:rsidRPr="008A4305">
        <w:rPr>
          <w:rFonts w:ascii="Arial" w:eastAsia="Arial" w:hAnsi="Arial" w:cs="Arial"/>
          <w:sz w:val="22"/>
          <w:szCs w:val="22"/>
        </w:rPr>
        <w:t>23,</w:t>
      </w:r>
      <w:r w:rsidRPr="008A4305">
        <w:rPr>
          <w:spacing w:val="28"/>
          <w:sz w:val="22"/>
          <w:szCs w:val="22"/>
        </w:rPr>
        <w:t xml:space="preserve"> </w:t>
      </w:r>
      <w:r w:rsidRPr="008A4305">
        <w:rPr>
          <w:rFonts w:ascii="Arial" w:eastAsia="Arial" w:hAnsi="Arial" w:cs="Arial"/>
          <w:spacing w:val="-3"/>
          <w:sz w:val="22"/>
          <w:szCs w:val="22"/>
        </w:rPr>
        <w:t>w</w:t>
      </w:r>
      <w:r w:rsidRPr="008A4305">
        <w:rPr>
          <w:rFonts w:ascii="Arial" w:eastAsia="Arial" w:hAnsi="Arial" w:cs="Arial"/>
          <w:sz w:val="22"/>
          <w:szCs w:val="22"/>
        </w:rPr>
        <w:t>hen</w:t>
      </w:r>
      <w:r w:rsidRPr="008A4305">
        <w:rPr>
          <w:spacing w:val="26"/>
          <w:sz w:val="22"/>
          <w:szCs w:val="22"/>
        </w:rPr>
        <w:t xml:space="preserve"> </w:t>
      </w:r>
      <w:r w:rsidRPr="008A4305">
        <w:rPr>
          <w:rFonts w:ascii="Arial" w:eastAsia="Arial" w:hAnsi="Arial" w:cs="Arial"/>
          <w:sz w:val="22"/>
          <w:szCs w:val="22"/>
        </w:rPr>
        <w:t>unde</w:t>
      </w:r>
      <w:r w:rsidRPr="008A4305">
        <w:rPr>
          <w:rFonts w:ascii="Arial" w:eastAsia="Arial" w:hAnsi="Arial" w:cs="Arial"/>
          <w:spacing w:val="1"/>
          <w:sz w:val="22"/>
          <w:szCs w:val="22"/>
        </w:rPr>
        <w:t>rt</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2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6"/>
          <w:sz w:val="22"/>
          <w:szCs w:val="22"/>
        </w:rPr>
        <w:t xml:space="preserve"> </w:t>
      </w:r>
      <w:r w:rsidRPr="008A4305">
        <w:rPr>
          <w:rFonts w:ascii="Arial" w:eastAsia="Arial" w:hAnsi="Arial" w:cs="Arial"/>
          <w:sz w:val="22"/>
          <w:szCs w:val="22"/>
        </w:rPr>
        <w:t>c</w:t>
      </w:r>
      <w:r w:rsidRPr="008A4305">
        <w:rPr>
          <w:rFonts w:ascii="Arial" w:eastAsia="Arial" w:hAnsi="Arial" w:cs="Arial"/>
          <w:spacing w:val="-3"/>
          <w:sz w:val="22"/>
          <w:szCs w:val="22"/>
        </w:rPr>
        <w:t>o</w:t>
      </w:r>
      <w:r w:rsidRPr="008A4305">
        <w:rPr>
          <w:rFonts w:ascii="Arial" w:eastAsia="Arial" w:hAnsi="Arial" w:cs="Arial"/>
          <w:spacing w:val="1"/>
          <w:sz w:val="22"/>
          <w:szCs w:val="22"/>
        </w:rPr>
        <w:t>m</w:t>
      </w:r>
      <w:r w:rsidRPr="008A4305">
        <w:rPr>
          <w:rFonts w:ascii="Arial" w:eastAsia="Arial" w:hAnsi="Arial" w:cs="Arial"/>
          <w:sz w:val="22"/>
          <w:szCs w:val="22"/>
        </w:rPr>
        <w:t>pa</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son</w:t>
      </w:r>
      <w:r w:rsidRPr="008A4305">
        <w:rPr>
          <w:spacing w:val="26"/>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pacing w:val="2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6"/>
          <w:sz w:val="22"/>
          <w:szCs w:val="22"/>
        </w:rPr>
        <w:t xml:space="preserve"> </w:t>
      </w:r>
      <w:r w:rsidRPr="008A4305">
        <w:rPr>
          <w:rFonts w:ascii="Arial" w:eastAsia="Arial" w:hAnsi="Arial" w:cs="Arial"/>
          <w:sz w:val="22"/>
          <w:szCs w:val="22"/>
        </w:rPr>
        <w:t>2023</w:t>
      </w:r>
      <w:r w:rsidRPr="008A4305">
        <w:rPr>
          <w:rFonts w:ascii="Arial" w:eastAsia="Arial" w:hAnsi="Arial" w:cs="Arial"/>
          <w:spacing w:val="1"/>
          <w:sz w:val="22"/>
          <w:szCs w:val="22"/>
        </w:rPr>
        <w:t>/</w:t>
      </w:r>
      <w:r w:rsidRPr="008A4305">
        <w:rPr>
          <w:rFonts w:ascii="Arial" w:eastAsia="Arial" w:hAnsi="Arial" w:cs="Arial"/>
          <w:sz w:val="22"/>
          <w:szCs w:val="22"/>
        </w:rPr>
        <w:t>24</w:t>
      </w:r>
      <w:r w:rsidRPr="008A4305">
        <w:rPr>
          <w:spacing w:val="26"/>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2"/>
          <w:sz w:val="22"/>
          <w:szCs w:val="22"/>
        </w:rPr>
        <w:t>x</w:t>
      </w:r>
      <w:r w:rsidRPr="008A4305">
        <w:rPr>
          <w:rFonts w:ascii="Arial" w:eastAsia="Arial" w:hAnsi="Arial" w:cs="Arial"/>
          <w:sz w:val="22"/>
          <w:szCs w:val="22"/>
        </w:rPr>
        <w:t>,</w:t>
      </w:r>
      <w:r w:rsidRPr="008A4305">
        <w:rPr>
          <w:spacing w:val="28"/>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z w:val="22"/>
          <w:szCs w:val="22"/>
        </w:rPr>
        <w:t>pu</w:t>
      </w:r>
      <w:r w:rsidRPr="008A4305">
        <w:rPr>
          <w:rFonts w:ascii="Arial" w:eastAsia="Arial" w:hAnsi="Arial" w:cs="Arial"/>
          <w:spacing w:val="1"/>
          <w:sz w:val="22"/>
          <w:szCs w:val="22"/>
        </w:rPr>
        <w:t>r</w:t>
      </w:r>
      <w:r w:rsidRPr="008A4305">
        <w:rPr>
          <w:rFonts w:ascii="Arial" w:eastAsia="Arial" w:hAnsi="Arial" w:cs="Arial"/>
          <w:sz w:val="22"/>
          <w:szCs w:val="22"/>
        </w:rPr>
        <w:t>pos</w:t>
      </w:r>
      <w:r w:rsidRPr="008A4305">
        <w:rPr>
          <w:rFonts w:ascii="Arial" w:eastAsia="Arial" w:hAnsi="Arial" w:cs="Arial"/>
          <w:spacing w:val="-3"/>
          <w:sz w:val="22"/>
          <w:szCs w:val="22"/>
        </w:rPr>
        <w:t>e</w:t>
      </w:r>
      <w:r w:rsidRPr="008A4305">
        <w:rPr>
          <w:rFonts w:ascii="Arial" w:eastAsia="Arial" w:hAnsi="Arial" w:cs="Arial"/>
          <w:sz w:val="22"/>
          <w:szCs w:val="22"/>
        </w:rPr>
        <w:t>s</w:t>
      </w:r>
      <w:r w:rsidRPr="008A4305">
        <w:rPr>
          <w:spacing w:val="2"/>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3"/>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den</w:t>
      </w:r>
      <w:r w:rsidRPr="008A4305">
        <w:rPr>
          <w:rFonts w:ascii="Arial" w:eastAsia="Arial" w:hAnsi="Arial" w:cs="Arial"/>
          <w:spacing w:val="1"/>
          <w:sz w:val="22"/>
          <w:szCs w:val="22"/>
        </w:rPr>
        <w:t>t</w:t>
      </w:r>
      <w:r w:rsidRPr="008A4305">
        <w:rPr>
          <w:rFonts w:ascii="Arial" w:eastAsia="Arial" w:hAnsi="Arial" w:cs="Arial"/>
          <w:spacing w:val="-3"/>
          <w:sz w:val="22"/>
          <w:szCs w:val="22"/>
        </w:rPr>
        <w:t>i</w:t>
      </w:r>
      <w:r w:rsidRPr="008A4305">
        <w:rPr>
          <w:rFonts w:ascii="Arial" w:eastAsia="Arial" w:hAnsi="Arial" w:cs="Arial"/>
          <w:spacing w:val="1"/>
          <w:sz w:val="22"/>
          <w:szCs w:val="22"/>
        </w:rPr>
        <w:t>f</w:t>
      </w:r>
      <w:r w:rsidRPr="008A4305">
        <w:rPr>
          <w:rFonts w:ascii="Arial" w:eastAsia="Arial" w:hAnsi="Arial" w:cs="Arial"/>
          <w:spacing w:val="-2"/>
          <w:sz w:val="22"/>
          <w:szCs w:val="22"/>
        </w:rPr>
        <w:t>y</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f</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z w:val="22"/>
          <w:szCs w:val="22"/>
        </w:rPr>
        <w:t>cou</w:t>
      </w:r>
      <w:r w:rsidRPr="008A4305">
        <w:rPr>
          <w:rFonts w:ascii="Arial" w:eastAsia="Arial" w:hAnsi="Arial" w:cs="Arial"/>
          <w:spacing w:val="-3"/>
          <w:sz w:val="22"/>
          <w:szCs w:val="22"/>
        </w:rPr>
        <w:t>n</w:t>
      </w:r>
      <w:r w:rsidRPr="008A4305">
        <w:rPr>
          <w:rFonts w:ascii="Arial" w:eastAsia="Arial" w:hAnsi="Arial" w:cs="Arial"/>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3"/>
          <w:sz w:val="22"/>
          <w:szCs w:val="22"/>
        </w:rPr>
        <w:t>f</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endum</w:t>
      </w:r>
      <w:r w:rsidRPr="008A4305">
        <w:rPr>
          <w:spacing w:val="3"/>
          <w:sz w:val="22"/>
          <w:szCs w:val="22"/>
        </w:rPr>
        <w:t xml:space="preserve"> </w:t>
      </w:r>
      <w:r w:rsidRPr="008A4305">
        <w:rPr>
          <w:rFonts w:ascii="Arial" w:eastAsia="Arial" w:hAnsi="Arial" w:cs="Arial"/>
          <w:spacing w:val="-1"/>
          <w:sz w:val="22"/>
          <w:szCs w:val="22"/>
        </w:rPr>
        <w:t>li</w:t>
      </w:r>
      <w:r w:rsidRPr="008A4305">
        <w:rPr>
          <w:rFonts w:ascii="Arial" w:eastAsia="Arial" w:hAnsi="Arial" w:cs="Arial"/>
          <w:spacing w:val="1"/>
          <w:sz w:val="22"/>
          <w:szCs w:val="22"/>
        </w:rPr>
        <w:t>m</w:t>
      </w:r>
      <w:r w:rsidRPr="008A4305">
        <w:rPr>
          <w:rFonts w:ascii="Arial" w:eastAsia="Arial" w:hAnsi="Arial" w:cs="Arial"/>
          <w:spacing w:val="-1"/>
          <w:sz w:val="22"/>
          <w:szCs w:val="22"/>
        </w:rPr>
        <w:t>i</w:t>
      </w:r>
      <w:r w:rsidRPr="008A4305">
        <w:rPr>
          <w:rFonts w:ascii="Arial" w:eastAsia="Arial" w:hAnsi="Arial" w:cs="Arial"/>
          <w:sz w:val="22"/>
          <w:szCs w:val="22"/>
        </w:rPr>
        <w:t>t</w:t>
      </w:r>
      <w:r w:rsidRPr="008A4305">
        <w:rPr>
          <w:spacing w:val="1"/>
          <w:sz w:val="22"/>
          <w:szCs w:val="22"/>
        </w:rPr>
        <w:t xml:space="preserve"> </w:t>
      </w:r>
      <w:r w:rsidRPr="008A4305">
        <w:rPr>
          <w:rFonts w:ascii="Arial" w:eastAsia="Arial" w:hAnsi="Arial" w:cs="Arial"/>
          <w:sz w:val="22"/>
          <w:szCs w:val="22"/>
        </w:rPr>
        <w:t>has</w:t>
      </w:r>
      <w:r w:rsidRPr="008A4305">
        <w:rPr>
          <w:spacing w:val="2"/>
          <w:sz w:val="22"/>
          <w:szCs w:val="22"/>
        </w:rPr>
        <w:t xml:space="preserve"> </w:t>
      </w:r>
      <w:r w:rsidRPr="008A4305">
        <w:rPr>
          <w:rFonts w:ascii="Arial" w:eastAsia="Arial" w:hAnsi="Arial" w:cs="Arial"/>
          <w:spacing w:val="-3"/>
          <w:sz w:val="22"/>
          <w:szCs w:val="22"/>
        </w:rPr>
        <w:t>b</w:t>
      </w:r>
      <w:r w:rsidRPr="008A4305">
        <w:rPr>
          <w:rFonts w:ascii="Arial" w:eastAsia="Arial" w:hAnsi="Arial" w:cs="Arial"/>
          <w:sz w:val="22"/>
          <w:szCs w:val="22"/>
        </w:rPr>
        <w:t>een</w:t>
      </w:r>
      <w:r w:rsidRPr="008A4305">
        <w:rPr>
          <w:sz w:val="22"/>
          <w:szCs w:val="22"/>
        </w:rPr>
        <w:t xml:space="preserve"> </w:t>
      </w:r>
      <w:r w:rsidRPr="008A4305">
        <w:rPr>
          <w:rFonts w:ascii="Arial" w:eastAsia="Arial" w:hAnsi="Arial" w:cs="Arial"/>
          <w:sz w:val="22"/>
          <w:szCs w:val="22"/>
        </w:rPr>
        <w:t>b</w:t>
      </w:r>
      <w:r w:rsidRPr="008A4305">
        <w:rPr>
          <w:rFonts w:ascii="Arial" w:eastAsia="Arial" w:hAnsi="Arial" w:cs="Arial"/>
          <w:spacing w:val="1"/>
          <w:sz w:val="22"/>
          <w:szCs w:val="22"/>
        </w:rPr>
        <w:t>r</w:t>
      </w:r>
      <w:r w:rsidRPr="008A4305">
        <w:rPr>
          <w:rFonts w:ascii="Arial" w:eastAsia="Arial" w:hAnsi="Arial" w:cs="Arial"/>
          <w:sz w:val="22"/>
          <w:szCs w:val="22"/>
        </w:rPr>
        <w:t>eached.</w:t>
      </w:r>
      <w:r w:rsidRPr="008A4305">
        <w:rPr>
          <w:spacing w:val="30"/>
          <w:sz w:val="22"/>
          <w:szCs w:val="22"/>
        </w:rPr>
        <w:t xml:space="preserve"> </w:t>
      </w:r>
      <w:r w:rsidRPr="008A4305">
        <w:rPr>
          <w:rFonts w:ascii="Arial" w:eastAsia="Arial" w:hAnsi="Arial" w:cs="Arial"/>
          <w:sz w:val="22"/>
          <w:szCs w:val="22"/>
        </w:rPr>
        <w:t>A</w:t>
      </w:r>
      <w:r w:rsidRPr="008A4305">
        <w:rPr>
          <w:spacing w:val="28"/>
          <w:sz w:val="22"/>
          <w:szCs w:val="22"/>
        </w:rPr>
        <w:t xml:space="preserve"> </w:t>
      </w:r>
      <w:r w:rsidRPr="008A4305">
        <w:rPr>
          <w:rFonts w:ascii="Arial" w:eastAsia="Arial" w:hAnsi="Arial" w:cs="Arial"/>
          <w:sz w:val="22"/>
          <w:szCs w:val="22"/>
        </w:rPr>
        <w:t>s</w:t>
      </w:r>
      <w:r w:rsidRPr="008A4305">
        <w:rPr>
          <w:rFonts w:ascii="Arial" w:eastAsia="Arial" w:hAnsi="Arial" w:cs="Arial"/>
          <w:spacing w:val="1"/>
          <w:sz w:val="22"/>
          <w:szCs w:val="22"/>
        </w:rPr>
        <w:t>t</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30"/>
          <w:sz w:val="22"/>
          <w:szCs w:val="22"/>
        </w:rPr>
        <w:t xml:space="preserve"> </w:t>
      </w:r>
      <w:r w:rsidRPr="008A4305">
        <w:rPr>
          <w:rFonts w:ascii="Arial" w:eastAsia="Arial" w:hAnsi="Arial" w:cs="Arial"/>
          <w:sz w:val="22"/>
          <w:szCs w:val="22"/>
        </w:rPr>
        <w:t>as</w:t>
      </w:r>
      <w:r w:rsidRPr="008A4305">
        <w:rPr>
          <w:spacing w:val="2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9"/>
          <w:sz w:val="22"/>
          <w:szCs w:val="22"/>
        </w:rPr>
        <w:t xml:space="preserve"> </w:t>
      </w:r>
      <w:r w:rsidRPr="008A4305">
        <w:rPr>
          <w:rFonts w:ascii="Arial" w:eastAsia="Arial" w:hAnsi="Arial" w:cs="Arial"/>
          <w:sz w:val="22"/>
          <w:szCs w:val="22"/>
        </w:rPr>
        <w:t>ou</w:t>
      </w:r>
      <w:r w:rsidRPr="008A4305">
        <w:rPr>
          <w:rFonts w:ascii="Arial" w:eastAsia="Arial" w:hAnsi="Arial" w:cs="Arial"/>
          <w:spacing w:val="1"/>
          <w:sz w:val="22"/>
          <w:szCs w:val="22"/>
        </w:rPr>
        <w:t>t</w:t>
      </w:r>
      <w:r w:rsidRPr="008A4305">
        <w:rPr>
          <w:rFonts w:ascii="Arial" w:eastAsia="Arial" w:hAnsi="Arial" w:cs="Arial"/>
          <w:sz w:val="22"/>
          <w:szCs w:val="22"/>
        </w:rPr>
        <w:t>c</w:t>
      </w:r>
      <w:r w:rsidRPr="008A4305">
        <w:rPr>
          <w:rFonts w:ascii="Arial" w:eastAsia="Arial" w:hAnsi="Arial" w:cs="Arial"/>
          <w:spacing w:val="-3"/>
          <w:sz w:val="22"/>
          <w:szCs w:val="22"/>
        </w:rPr>
        <w:t>o</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spacing w:val="29"/>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3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3"/>
          <w:sz w:val="22"/>
          <w:szCs w:val="22"/>
        </w:rPr>
        <w:t>i</w:t>
      </w:r>
      <w:r w:rsidRPr="008A4305">
        <w:rPr>
          <w:rFonts w:ascii="Arial" w:eastAsia="Arial" w:hAnsi="Arial" w:cs="Arial"/>
          <w:sz w:val="22"/>
          <w:szCs w:val="22"/>
        </w:rPr>
        <w:t>s</w:t>
      </w:r>
      <w:r w:rsidRPr="008A4305">
        <w:rPr>
          <w:spacing w:val="29"/>
          <w:sz w:val="22"/>
          <w:szCs w:val="22"/>
        </w:rPr>
        <w:t xml:space="preserve"> </w:t>
      </w:r>
      <w:r w:rsidRPr="008A4305">
        <w:rPr>
          <w:rFonts w:ascii="Arial" w:eastAsia="Arial" w:hAnsi="Arial" w:cs="Arial"/>
          <w:sz w:val="22"/>
          <w:szCs w:val="22"/>
        </w:rPr>
        <w:t>ca</w:t>
      </w:r>
      <w:r w:rsidRPr="008A4305">
        <w:rPr>
          <w:rFonts w:ascii="Arial" w:eastAsia="Arial" w:hAnsi="Arial" w:cs="Arial"/>
          <w:spacing w:val="-1"/>
          <w:sz w:val="22"/>
          <w:szCs w:val="22"/>
        </w:rPr>
        <w:t>l</w:t>
      </w:r>
      <w:r w:rsidRPr="008A4305">
        <w:rPr>
          <w:rFonts w:ascii="Arial" w:eastAsia="Arial" w:hAnsi="Arial" w:cs="Arial"/>
          <w:sz w:val="22"/>
          <w:szCs w:val="22"/>
        </w:rPr>
        <w:t>cu</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29"/>
          <w:sz w:val="22"/>
          <w:szCs w:val="22"/>
        </w:rPr>
        <w:t xml:space="preserve"> </w:t>
      </w:r>
      <w:r w:rsidRPr="008A4305">
        <w:rPr>
          <w:rFonts w:ascii="Arial" w:eastAsia="Arial" w:hAnsi="Arial" w:cs="Arial"/>
          <w:sz w:val="22"/>
          <w:szCs w:val="22"/>
        </w:rPr>
        <w:t>be</w:t>
      </w:r>
      <w:r w:rsidRPr="008A4305">
        <w:rPr>
          <w:spacing w:val="29"/>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ed</w:t>
      </w:r>
      <w:r w:rsidRPr="008A4305">
        <w:rPr>
          <w:sz w:val="22"/>
          <w:szCs w:val="22"/>
        </w:rPr>
        <w:t xml:space="preserve"> </w:t>
      </w:r>
      <w:r w:rsidRPr="008A4305">
        <w:rPr>
          <w:rFonts w:ascii="Arial" w:eastAsia="Arial" w:hAnsi="Arial" w:cs="Arial"/>
          <w:sz w:val="22"/>
          <w:szCs w:val="22"/>
        </w:rPr>
        <w:t>by</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4"/>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2"/>
          <w:sz w:val="22"/>
          <w:szCs w:val="22"/>
        </w:rPr>
        <w:t>y</w:t>
      </w:r>
      <w:r w:rsidRPr="008A4305">
        <w:rPr>
          <w:rFonts w:ascii="Arial" w:eastAsia="Arial" w:hAnsi="Arial" w:cs="Arial"/>
          <w:sz w:val="22"/>
          <w:szCs w:val="22"/>
        </w:rPr>
        <w:t>.</w:t>
      </w:r>
    </w:p>
    <w:p w14:paraId="1145B089" w14:textId="77777777" w:rsidR="008A4305" w:rsidRPr="008A4305" w:rsidRDefault="008A4305" w:rsidP="001F5146">
      <w:pPr>
        <w:rPr>
          <w:sz w:val="19"/>
          <w:szCs w:val="19"/>
        </w:rPr>
      </w:pPr>
    </w:p>
    <w:p w14:paraId="39922E51"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eastAsia="Arial" w:hAnsi="Arial" w:cs="Arial"/>
          <w:sz w:val="22"/>
          <w:szCs w:val="22"/>
        </w:rPr>
        <w:t>9</w:t>
      </w:r>
      <w:r w:rsidRPr="008A4305">
        <w:rPr>
          <w:rFonts w:ascii="Arial" w:eastAsia="Arial" w:hAnsi="Arial" w:cs="Arial"/>
          <w:spacing w:val="1"/>
          <w:sz w:val="22"/>
          <w:szCs w:val="22"/>
        </w:rPr>
        <w:t>.</w:t>
      </w:r>
      <w:r w:rsidRPr="008A4305">
        <w:rPr>
          <w:rFonts w:ascii="Arial" w:eastAsia="Arial" w:hAnsi="Arial" w:cs="Arial"/>
          <w:sz w:val="22"/>
          <w:szCs w:val="22"/>
        </w:rPr>
        <w:t>2</w:t>
      </w:r>
      <w:r w:rsidRPr="008A4305">
        <w:rPr>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1"/>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1"/>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1"/>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4"/>
          <w:sz w:val="22"/>
          <w:szCs w:val="22"/>
        </w:rPr>
        <w:t xml:space="preserve"> </w:t>
      </w:r>
      <w:r w:rsidRPr="008A4305">
        <w:rPr>
          <w:rFonts w:ascii="Arial" w:eastAsia="Arial" w:hAnsi="Arial" w:cs="Arial"/>
          <w:sz w:val="22"/>
          <w:szCs w:val="22"/>
        </w:rPr>
        <w:t>ap</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pacing w:val="2"/>
          <w:sz w:val="22"/>
          <w:szCs w:val="22"/>
        </w:rPr>
        <w:t>n</w:t>
      </w:r>
      <w:r w:rsidRPr="008A4305">
        <w:rPr>
          <w:rFonts w:ascii="Arial" w:eastAsia="Arial" w:hAnsi="Arial" w:cs="Arial"/>
          <w:sz w:val="22"/>
          <w:szCs w:val="22"/>
        </w:rPr>
        <w:t>g</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1"/>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pacing w:val="1"/>
          <w:sz w:val="22"/>
          <w:szCs w:val="22"/>
        </w:rPr>
        <w:t xml:space="preserve"> </w:t>
      </w:r>
      <w:r w:rsidRPr="008A4305">
        <w:rPr>
          <w:rFonts w:ascii="Arial" w:eastAsia="Arial" w:hAnsi="Arial" w:cs="Arial"/>
          <w:sz w:val="22"/>
          <w:szCs w:val="22"/>
        </w:rPr>
        <w:t>bands</w:t>
      </w:r>
      <w:r w:rsidRPr="008A4305">
        <w:rPr>
          <w:spacing w:val="3"/>
          <w:sz w:val="22"/>
          <w:szCs w:val="22"/>
        </w:rPr>
        <w:t xml:space="preserve"> </w:t>
      </w:r>
      <w:r w:rsidRPr="008A4305">
        <w:rPr>
          <w:rFonts w:ascii="Arial" w:eastAsia="Arial" w:hAnsi="Arial" w:cs="Arial"/>
          <w:spacing w:val="-3"/>
          <w:sz w:val="22"/>
          <w:szCs w:val="22"/>
        </w:rPr>
        <w:t>i</w:t>
      </w:r>
      <w:r w:rsidRPr="008A4305">
        <w:rPr>
          <w:rFonts w:ascii="Arial" w:eastAsia="Arial" w:hAnsi="Arial" w:cs="Arial"/>
          <w:sz w:val="22"/>
          <w:szCs w:val="22"/>
        </w:rPr>
        <w:t>n</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espe</w:t>
      </w:r>
      <w:r w:rsidRPr="008A4305">
        <w:rPr>
          <w:rFonts w:ascii="Arial" w:eastAsia="Arial" w:hAnsi="Arial" w:cs="Arial"/>
          <w:spacing w:val="-2"/>
          <w:sz w:val="22"/>
          <w:szCs w:val="22"/>
        </w:rPr>
        <w:t>c</w:t>
      </w:r>
      <w:r w:rsidRPr="008A4305">
        <w:rPr>
          <w:rFonts w:ascii="Arial" w:eastAsia="Arial" w:hAnsi="Arial" w:cs="Arial"/>
          <w:sz w:val="22"/>
          <w:szCs w:val="22"/>
        </w:rPr>
        <w:t>t</w:t>
      </w:r>
      <w:r w:rsidRPr="008A4305">
        <w:rPr>
          <w:spacing w:val="2"/>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z w:val="22"/>
          <w:szCs w:val="22"/>
        </w:rPr>
        <w:t xml:space="preserve"> </w:t>
      </w:r>
      <w:r w:rsidRPr="008A4305">
        <w:rPr>
          <w:rFonts w:ascii="Arial" w:hAnsi="Arial" w:cs="Arial"/>
          <w:spacing w:val="5"/>
          <w:sz w:val="22"/>
          <w:szCs w:val="22"/>
        </w:rPr>
        <w:t>Cumberland</w:t>
      </w:r>
      <w:r w:rsidRPr="008A4305">
        <w:rPr>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z w:val="22"/>
          <w:szCs w:val="22"/>
        </w:rPr>
        <w:t>and</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3"/>
          <w:sz w:val="22"/>
          <w:szCs w:val="22"/>
        </w:rPr>
        <w:t>a</w:t>
      </w:r>
      <w:r w:rsidRPr="008A4305">
        <w:rPr>
          <w:rFonts w:ascii="Arial" w:eastAsia="Arial" w:hAnsi="Arial" w:cs="Arial"/>
          <w:sz w:val="22"/>
          <w:szCs w:val="22"/>
        </w:rPr>
        <w:t>g</w:t>
      </w:r>
      <w:r w:rsidRPr="008A4305">
        <w:rPr>
          <w:rFonts w:ascii="Arial" w:eastAsia="Arial" w:hAnsi="Arial" w:cs="Arial"/>
          <w:spacing w:val="2"/>
          <w:sz w:val="22"/>
          <w:szCs w:val="22"/>
        </w:rPr>
        <w:t>g</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2"/>
          <w:sz w:val="22"/>
          <w:szCs w:val="22"/>
        </w:rPr>
        <w:t>g</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3"/>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bands</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rr</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3"/>
          <w:sz w:val="22"/>
          <w:szCs w:val="22"/>
        </w:rPr>
        <w:t xml:space="preserve"> </w:t>
      </w:r>
      <w:r w:rsidRPr="008A4305">
        <w:rPr>
          <w:rFonts w:ascii="Arial" w:eastAsia="Arial" w:hAnsi="Arial" w:cs="Arial"/>
          <w:sz w:val="22"/>
          <w:szCs w:val="22"/>
        </w:rPr>
        <w:t>at</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ac</w:t>
      </w:r>
      <w:r w:rsidRPr="008A4305">
        <w:rPr>
          <w:rFonts w:ascii="Arial" w:eastAsia="Arial" w:hAnsi="Arial" w:cs="Arial"/>
          <w:spacing w:val="1"/>
          <w:sz w:val="22"/>
          <w:szCs w:val="22"/>
        </w:rPr>
        <w:t>t</w:t>
      </w:r>
      <w:r w:rsidRPr="008A4305">
        <w:rPr>
          <w:rFonts w:ascii="Arial" w:eastAsia="Arial" w:hAnsi="Arial" w:cs="Arial"/>
          <w:sz w:val="22"/>
          <w:szCs w:val="22"/>
        </w:rPr>
        <w:t>ual</w:t>
      </w:r>
      <w:r w:rsidRPr="008A4305">
        <w:rPr>
          <w:spacing w:val="1"/>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z w:val="22"/>
          <w:szCs w:val="22"/>
        </w:rPr>
        <w:t xml:space="preserve"> </w:t>
      </w:r>
      <w:r w:rsidRPr="008A4305">
        <w:rPr>
          <w:rFonts w:ascii="Arial" w:eastAsia="Arial" w:hAnsi="Arial" w:cs="Arial"/>
          <w:sz w:val="22"/>
          <w:szCs w:val="22"/>
        </w:rPr>
        <w:t>cha</w:t>
      </w:r>
      <w:r w:rsidRPr="008A4305">
        <w:rPr>
          <w:rFonts w:ascii="Arial" w:eastAsia="Arial" w:hAnsi="Arial" w:cs="Arial"/>
          <w:spacing w:val="1"/>
          <w:sz w:val="22"/>
          <w:szCs w:val="22"/>
        </w:rPr>
        <w:t>r</w:t>
      </w:r>
      <w:r w:rsidRPr="008A4305">
        <w:rPr>
          <w:rFonts w:ascii="Arial" w:eastAsia="Arial" w:hAnsi="Arial" w:cs="Arial"/>
          <w:spacing w:val="2"/>
          <w:sz w:val="22"/>
          <w:szCs w:val="22"/>
        </w:rPr>
        <w:t>g</w:t>
      </w:r>
      <w:r w:rsidRPr="008A4305">
        <w:rPr>
          <w:rFonts w:ascii="Arial" w:eastAsia="Arial" w:hAnsi="Arial" w:cs="Arial"/>
          <w:sz w:val="22"/>
          <w:szCs w:val="22"/>
        </w:rPr>
        <w:t>eab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2"/>
          <w:sz w:val="22"/>
          <w:szCs w:val="22"/>
        </w:rPr>
        <w:t xml:space="preserve"> </w:t>
      </w:r>
      <w:r w:rsidRPr="008A4305">
        <w:rPr>
          <w:rFonts w:ascii="Arial" w:eastAsia="Arial" w:hAnsi="Arial" w:cs="Arial"/>
          <w:sz w:val="22"/>
          <w:szCs w:val="22"/>
        </w:rPr>
        <w:t>ad</w:t>
      </w:r>
      <w:r w:rsidRPr="008A4305">
        <w:rPr>
          <w:rFonts w:ascii="Arial" w:eastAsia="Arial" w:hAnsi="Arial" w:cs="Arial"/>
          <w:spacing w:val="1"/>
          <w:sz w:val="22"/>
          <w:szCs w:val="22"/>
        </w:rPr>
        <w:t>m</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tr</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ea</w:t>
      </w:r>
      <w:r w:rsidRPr="008A4305">
        <w:rPr>
          <w:spacing w:val="2"/>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z w:val="22"/>
          <w:szCs w:val="22"/>
        </w:rPr>
        <w:t>a</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2"/>
          <w:sz w:val="22"/>
          <w:szCs w:val="22"/>
        </w:rPr>
        <w:t>g</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z w:val="22"/>
          <w:szCs w:val="22"/>
        </w:rPr>
        <w:t xml:space="preserve"> </w:t>
      </w:r>
      <w:r w:rsidRPr="008A4305">
        <w:rPr>
          <w:rFonts w:ascii="Arial" w:eastAsia="Arial" w:hAnsi="Arial" w:cs="Arial"/>
          <w:sz w:val="22"/>
          <w:szCs w:val="22"/>
        </w:rPr>
        <w:t>bands</w:t>
      </w:r>
      <w:r w:rsidRPr="008A4305">
        <w:rPr>
          <w:spacing w:val="5"/>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z w:val="22"/>
          <w:szCs w:val="22"/>
        </w:rPr>
        <w:t>b</w:t>
      </w:r>
      <w:r w:rsidRPr="008A4305">
        <w:rPr>
          <w:rFonts w:ascii="Arial" w:eastAsia="Arial" w:hAnsi="Arial" w:cs="Arial"/>
          <w:spacing w:val="-1"/>
          <w:sz w:val="22"/>
          <w:szCs w:val="22"/>
        </w:rPr>
        <w:t>illi</w:t>
      </w:r>
      <w:r w:rsidRPr="008A4305">
        <w:rPr>
          <w:rFonts w:ascii="Arial" w:eastAsia="Arial" w:hAnsi="Arial" w:cs="Arial"/>
          <w:sz w:val="22"/>
          <w:szCs w:val="22"/>
        </w:rPr>
        <w:t>ng</w:t>
      </w:r>
      <w:r w:rsidRPr="008A4305">
        <w:rPr>
          <w:spacing w:val="7"/>
          <w:sz w:val="22"/>
          <w:szCs w:val="22"/>
        </w:rPr>
        <w:t xml:space="preserve"> </w:t>
      </w:r>
      <w:r w:rsidRPr="008A4305">
        <w:rPr>
          <w:rFonts w:ascii="Arial" w:eastAsia="Arial" w:hAnsi="Arial" w:cs="Arial"/>
          <w:sz w:val="22"/>
          <w:szCs w:val="22"/>
        </w:rPr>
        <w:t>au</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ea.</w:t>
      </w:r>
    </w:p>
    <w:p w14:paraId="3807BC42" w14:textId="77777777" w:rsidR="008A4305" w:rsidRPr="008A4305" w:rsidRDefault="008A4305" w:rsidP="001F5146">
      <w:pPr>
        <w:rPr>
          <w:sz w:val="19"/>
          <w:szCs w:val="19"/>
        </w:rPr>
      </w:pPr>
    </w:p>
    <w:p w14:paraId="1BCDF9DC"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10</w:t>
      </w:r>
      <w:r w:rsidRPr="008A4305">
        <w:rPr>
          <w:b/>
          <w:sz w:val="22"/>
          <w:szCs w:val="22"/>
        </w:rPr>
        <w:t xml:space="preserve">       </w:t>
      </w:r>
      <w:r w:rsidRPr="008A4305">
        <w:rPr>
          <w:b/>
          <w:spacing w:val="35"/>
          <w:sz w:val="22"/>
          <w:szCs w:val="22"/>
        </w:rPr>
        <w:t xml:space="preserve"> </w:t>
      </w:r>
      <w:r w:rsidRPr="008A4305">
        <w:rPr>
          <w:rFonts w:ascii="Arial" w:eastAsia="Arial" w:hAnsi="Arial" w:cs="Arial"/>
          <w:b/>
          <w:spacing w:val="-1"/>
          <w:sz w:val="22"/>
          <w:szCs w:val="22"/>
        </w:rPr>
        <w:t>C</w:t>
      </w:r>
      <w:r w:rsidRPr="008A4305">
        <w:rPr>
          <w:rFonts w:ascii="Arial" w:eastAsia="Arial" w:hAnsi="Arial" w:cs="Arial"/>
          <w:b/>
          <w:sz w:val="22"/>
          <w:szCs w:val="22"/>
        </w:rPr>
        <w:t>o</w:t>
      </w:r>
      <w:r w:rsidRPr="008A4305">
        <w:rPr>
          <w:rFonts w:ascii="Arial" w:eastAsia="Arial" w:hAnsi="Arial" w:cs="Arial"/>
          <w:b/>
          <w:spacing w:val="1"/>
          <w:sz w:val="22"/>
          <w:szCs w:val="22"/>
        </w:rPr>
        <w:t>ll</w:t>
      </w:r>
      <w:r w:rsidRPr="008A4305">
        <w:rPr>
          <w:rFonts w:ascii="Arial" w:eastAsia="Arial" w:hAnsi="Arial" w:cs="Arial"/>
          <w:b/>
          <w:sz w:val="22"/>
          <w:szCs w:val="22"/>
        </w:rPr>
        <w:t>ec</w:t>
      </w:r>
      <w:r w:rsidRPr="008A4305">
        <w:rPr>
          <w:rFonts w:ascii="Arial" w:eastAsia="Arial" w:hAnsi="Arial" w:cs="Arial"/>
          <w:b/>
          <w:spacing w:val="-1"/>
          <w:sz w:val="22"/>
          <w:szCs w:val="22"/>
        </w:rPr>
        <w:t>t</w:t>
      </w:r>
      <w:r w:rsidRPr="008A4305">
        <w:rPr>
          <w:rFonts w:ascii="Arial" w:eastAsia="Arial" w:hAnsi="Arial" w:cs="Arial"/>
          <w:b/>
          <w:spacing w:val="1"/>
          <w:sz w:val="22"/>
          <w:szCs w:val="22"/>
        </w:rPr>
        <w:t>i</w:t>
      </w:r>
      <w:r w:rsidRPr="008A4305">
        <w:rPr>
          <w:rFonts w:ascii="Arial" w:eastAsia="Arial" w:hAnsi="Arial" w:cs="Arial"/>
          <w:b/>
          <w:sz w:val="22"/>
          <w:szCs w:val="22"/>
        </w:rPr>
        <w:t>on</w:t>
      </w:r>
      <w:r w:rsidRPr="008A4305">
        <w:rPr>
          <w:b/>
          <w:spacing w:val="7"/>
          <w:sz w:val="22"/>
          <w:szCs w:val="22"/>
        </w:rPr>
        <w:t xml:space="preserve"> </w:t>
      </w:r>
      <w:r w:rsidRPr="008A4305">
        <w:rPr>
          <w:rFonts w:ascii="Arial" w:eastAsia="Arial" w:hAnsi="Arial" w:cs="Arial"/>
          <w:b/>
          <w:sz w:val="22"/>
          <w:szCs w:val="22"/>
        </w:rPr>
        <w:t>Fund</w:t>
      </w:r>
    </w:p>
    <w:p w14:paraId="47F72425" w14:textId="77777777" w:rsidR="008A4305" w:rsidRPr="008A4305" w:rsidRDefault="008A4305" w:rsidP="001F5146">
      <w:pPr>
        <w:rPr>
          <w:sz w:val="22"/>
          <w:szCs w:val="22"/>
        </w:rPr>
      </w:pPr>
    </w:p>
    <w:p w14:paraId="6F327442"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sz w:val="22"/>
          <w:szCs w:val="22"/>
        </w:rPr>
        <w:t>10</w:t>
      </w:r>
      <w:r w:rsidRPr="008A4305">
        <w:rPr>
          <w:rFonts w:ascii="Arial" w:eastAsia="Arial" w:hAnsi="Arial" w:cs="Arial"/>
          <w:spacing w:val="1"/>
          <w:sz w:val="22"/>
          <w:szCs w:val="22"/>
        </w:rPr>
        <w:t>.</w:t>
      </w:r>
      <w:r w:rsidRPr="008A4305">
        <w:rPr>
          <w:rFonts w:ascii="Arial" w:eastAsia="Arial" w:hAnsi="Arial" w:cs="Arial"/>
          <w:sz w:val="22"/>
          <w:szCs w:val="22"/>
        </w:rPr>
        <w:t>1</w:t>
      </w:r>
      <w:r w:rsidRPr="008A4305">
        <w:rPr>
          <w:sz w:val="22"/>
          <w:szCs w:val="22"/>
        </w:rPr>
        <w:t xml:space="preserve">    </w:t>
      </w:r>
      <w:r w:rsidRPr="008A4305">
        <w:rPr>
          <w:spacing w:val="15"/>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z w:val="22"/>
          <w:szCs w:val="22"/>
        </w:rPr>
        <w:t>151</w:t>
      </w:r>
      <w:r w:rsidRPr="008A4305">
        <w:rPr>
          <w:spacing w:val="2"/>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8"/>
          <w:sz w:val="22"/>
          <w:szCs w:val="22"/>
        </w:rPr>
        <w:t xml:space="preserve"> </w:t>
      </w:r>
      <w:r w:rsidRPr="008A4305">
        <w:rPr>
          <w:rFonts w:ascii="Arial" w:eastAsia="Arial" w:hAnsi="Arial" w:cs="Arial"/>
          <w:spacing w:val="-3"/>
          <w:sz w:val="22"/>
          <w:szCs w:val="22"/>
        </w:rPr>
        <w:t>i</w:t>
      </w:r>
      <w:r w:rsidRPr="008A4305">
        <w:rPr>
          <w:rFonts w:ascii="Arial" w:eastAsia="Arial" w:hAnsi="Arial" w:cs="Arial"/>
          <w:sz w:val="22"/>
          <w:szCs w:val="22"/>
        </w:rPr>
        <w:t>s</w:t>
      </w:r>
      <w:r w:rsidRPr="008A4305">
        <w:rPr>
          <w:spacing w:val="7"/>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w:t>
      </w:r>
      <w:r w:rsidRPr="008A4305">
        <w:rPr>
          <w:rFonts w:ascii="Arial" w:eastAsia="Arial" w:hAnsi="Arial" w:cs="Arial"/>
          <w:spacing w:val="-3"/>
          <w:sz w:val="22"/>
          <w:szCs w:val="22"/>
        </w:rPr>
        <w:t>n</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5"/>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w:t>
      </w:r>
    </w:p>
    <w:p w14:paraId="7DA2F97D" w14:textId="77777777" w:rsidR="008A4305" w:rsidRPr="008A4305" w:rsidRDefault="008A4305" w:rsidP="001F5146">
      <w:pPr>
        <w:rPr>
          <w:sz w:val="22"/>
          <w:szCs w:val="22"/>
        </w:rPr>
      </w:pPr>
    </w:p>
    <w:p w14:paraId="704A37CE" w14:textId="77777777" w:rsidR="008A4305" w:rsidRPr="008A4305" w:rsidRDefault="00C84AF1" w:rsidP="001F5146">
      <w:pPr>
        <w:ind w:left="1560" w:right="75" w:hanging="720"/>
        <w:jc w:val="both"/>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a)</w:t>
      </w:r>
      <w:r w:rsidRPr="008A4305">
        <w:rPr>
          <w:sz w:val="22"/>
          <w:szCs w:val="22"/>
        </w:rPr>
        <w:t xml:space="preserve">       </w:t>
      </w:r>
      <w:r w:rsidRPr="008A4305">
        <w:rPr>
          <w:rFonts w:ascii="Arial" w:eastAsia="Arial" w:hAnsi="Arial" w:cs="Arial"/>
          <w:sz w:val="22"/>
          <w:szCs w:val="22"/>
        </w:rPr>
        <w:t>c</w:t>
      </w:r>
      <w:r w:rsidRPr="008A4305">
        <w:rPr>
          <w:rFonts w:ascii="Arial" w:eastAsia="Arial" w:hAnsi="Arial" w:cs="Arial"/>
          <w:spacing w:val="1"/>
          <w:sz w:val="22"/>
          <w:szCs w:val="22"/>
        </w:rPr>
        <w:t>r</w:t>
      </w:r>
      <w:r w:rsidRPr="008A4305">
        <w:rPr>
          <w:rFonts w:ascii="Arial" w:eastAsia="Arial" w:hAnsi="Arial" w:cs="Arial"/>
          <w:sz w:val="22"/>
          <w:szCs w:val="22"/>
        </w:rPr>
        <w:t>ea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29"/>
          <w:sz w:val="22"/>
          <w:szCs w:val="22"/>
        </w:rPr>
        <w:t xml:space="preserve"> </w:t>
      </w:r>
      <w:r w:rsidRPr="008A4305">
        <w:rPr>
          <w:rFonts w:ascii="Arial" w:eastAsia="Arial" w:hAnsi="Arial" w:cs="Arial"/>
          <w:sz w:val="22"/>
          <w:szCs w:val="22"/>
        </w:rPr>
        <w:t>a</w:t>
      </w:r>
      <w:r w:rsidRPr="008A4305">
        <w:rPr>
          <w:spacing w:val="26"/>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w:t>
      </w:r>
      <w:r w:rsidRPr="008A4305">
        <w:rPr>
          <w:rFonts w:ascii="Arial" w:eastAsia="Arial" w:hAnsi="Arial" w:cs="Arial"/>
          <w:spacing w:val="-1"/>
          <w:sz w:val="22"/>
          <w:szCs w:val="22"/>
        </w:rPr>
        <w:t>ll</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6"/>
          <w:sz w:val="22"/>
          <w:szCs w:val="22"/>
        </w:rPr>
        <w:t xml:space="preserve"> </w:t>
      </w:r>
      <w:r w:rsidRPr="008A4305">
        <w:rPr>
          <w:rFonts w:ascii="Arial" w:eastAsia="Arial" w:hAnsi="Arial" w:cs="Arial"/>
          <w:sz w:val="22"/>
          <w:szCs w:val="22"/>
        </w:rPr>
        <w:t>F</w:t>
      </w:r>
      <w:r w:rsidRPr="008A4305">
        <w:rPr>
          <w:rFonts w:ascii="Arial" w:eastAsia="Arial" w:hAnsi="Arial" w:cs="Arial"/>
          <w:spacing w:val="2"/>
          <w:sz w:val="22"/>
          <w:szCs w:val="22"/>
        </w:rPr>
        <w:t>u</w:t>
      </w:r>
      <w:r w:rsidRPr="008A4305">
        <w:rPr>
          <w:rFonts w:ascii="Arial" w:eastAsia="Arial" w:hAnsi="Arial" w:cs="Arial"/>
          <w:sz w:val="22"/>
          <w:szCs w:val="22"/>
        </w:rPr>
        <w:t>nd</w:t>
      </w:r>
      <w:r w:rsidRPr="008A4305">
        <w:rPr>
          <w:spacing w:val="26"/>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28"/>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6"/>
          <w:sz w:val="22"/>
          <w:szCs w:val="22"/>
        </w:rPr>
        <w:t xml:space="preserve"> </w:t>
      </w:r>
      <w:r w:rsidRPr="008A4305">
        <w:rPr>
          <w:rFonts w:ascii="Arial" w:hAnsi="Arial" w:cs="Arial"/>
          <w:spacing w:val="5"/>
          <w:sz w:val="22"/>
          <w:szCs w:val="22"/>
        </w:rPr>
        <w:t>Cumberland</w:t>
      </w:r>
      <w:r w:rsidRPr="008A4305">
        <w:rPr>
          <w:spacing w:val="26"/>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6"/>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ea</w:t>
      </w:r>
      <w:r w:rsidRPr="008A4305">
        <w:rPr>
          <w:spacing w:val="26"/>
          <w:sz w:val="22"/>
          <w:szCs w:val="22"/>
        </w:rPr>
        <w:t xml:space="preserve"> </w:t>
      </w:r>
      <w:r w:rsidRPr="008A4305">
        <w:rPr>
          <w:rFonts w:ascii="Arial" w:eastAsia="Arial" w:hAnsi="Arial" w:cs="Arial"/>
          <w:sz w:val="22"/>
          <w:szCs w:val="22"/>
        </w:rPr>
        <w:t>one</w:t>
      </w:r>
      <w:r w:rsidRPr="008A4305">
        <w:rPr>
          <w:sz w:val="22"/>
          <w:szCs w:val="22"/>
        </w:rPr>
        <w:t xml:space="preserve"> </w:t>
      </w:r>
      <w:r w:rsidRPr="008A4305">
        <w:rPr>
          <w:rFonts w:ascii="Arial" w:eastAsia="Arial" w:hAnsi="Arial" w:cs="Arial"/>
          <w:sz w:val="22"/>
          <w:szCs w:val="22"/>
        </w:rPr>
        <w:t>day</w:t>
      </w:r>
      <w:r w:rsidRPr="008A4305">
        <w:rPr>
          <w:spacing w:val="5"/>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ft</w:t>
      </w:r>
      <w:r w:rsidRPr="008A4305">
        <w:rPr>
          <w:rFonts w:ascii="Arial" w:eastAsia="Arial" w:hAnsi="Arial" w:cs="Arial"/>
          <w:sz w:val="22"/>
          <w:szCs w:val="22"/>
        </w:rPr>
        <w:t>er</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4"/>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s</w:t>
      </w:r>
      <w:r w:rsidRPr="008A4305">
        <w:rPr>
          <w:rFonts w:ascii="Arial" w:eastAsia="Arial" w:hAnsi="Arial" w:cs="Arial"/>
          <w:spacing w:val="-3"/>
          <w:sz w:val="22"/>
          <w:szCs w:val="22"/>
        </w:rPr>
        <w:t>e</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z w:val="22"/>
          <w:szCs w:val="22"/>
        </w:rPr>
        <w:t>2023</w:t>
      </w:r>
      <w:r w:rsidRPr="008A4305">
        <w:rPr>
          <w:rFonts w:ascii="Arial" w:eastAsia="Arial" w:hAnsi="Arial" w:cs="Arial"/>
          <w:spacing w:val="1"/>
          <w:sz w:val="22"/>
          <w:szCs w:val="22"/>
        </w:rPr>
        <w:t>/</w:t>
      </w:r>
      <w:r w:rsidRPr="008A4305">
        <w:rPr>
          <w:rFonts w:ascii="Arial" w:eastAsia="Arial" w:hAnsi="Arial" w:cs="Arial"/>
          <w:sz w:val="22"/>
          <w:szCs w:val="22"/>
        </w:rPr>
        <w:t>24</w:t>
      </w:r>
      <w:r w:rsidRPr="008A4305">
        <w:rPr>
          <w:spacing w:val="2"/>
          <w:sz w:val="22"/>
          <w:szCs w:val="22"/>
        </w:rPr>
        <w:t xml:space="preserve"> </w:t>
      </w:r>
      <w:r w:rsidRPr="008A4305">
        <w:rPr>
          <w:rFonts w:ascii="Arial" w:eastAsia="Arial" w:hAnsi="Arial" w:cs="Arial"/>
          <w:sz w:val="22"/>
          <w:szCs w:val="22"/>
        </w:rPr>
        <w:t>bud</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z w:val="22"/>
          <w:szCs w:val="22"/>
        </w:rPr>
        <w:t>t</w:t>
      </w:r>
      <w:r w:rsidRPr="008A4305">
        <w:rPr>
          <w:spacing w:val="8"/>
          <w:sz w:val="22"/>
          <w:szCs w:val="22"/>
        </w:rPr>
        <w:t xml:space="preserve"> </w:t>
      </w:r>
      <w:r w:rsidRPr="008A4305">
        <w:rPr>
          <w:rFonts w:ascii="Arial" w:eastAsia="Arial" w:hAnsi="Arial" w:cs="Arial"/>
          <w:sz w:val="22"/>
          <w:szCs w:val="22"/>
        </w:rPr>
        <w:t>and</w:t>
      </w:r>
      <w:r w:rsidRPr="008A4305">
        <w:rPr>
          <w:spacing w:val="5"/>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2"/>
          <w:sz w:val="22"/>
          <w:szCs w:val="22"/>
        </w:rPr>
        <w:t>x</w:t>
      </w:r>
      <w:r w:rsidRPr="008A4305">
        <w:rPr>
          <w:rFonts w:ascii="Arial" w:eastAsia="Arial" w:hAnsi="Arial" w:cs="Arial"/>
          <w:sz w:val="22"/>
          <w:szCs w:val="22"/>
        </w:rPr>
        <w:t>:</w:t>
      </w:r>
      <w:r w:rsidRPr="008A4305">
        <w:rPr>
          <w:spacing w:val="6"/>
          <w:sz w:val="22"/>
          <w:szCs w:val="22"/>
        </w:rPr>
        <w:t xml:space="preserve"> </w:t>
      </w:r>
      <w:r w:rsidRPr="008A4305">
        <w:rPr>
          <w:rFonts w:ascii="Arial" w:eastAsia="Arial" w:hAnsi="Arial" w:cs="Arial"/>
          <w:spacing w:val="-3"/>
          <w:sz w:val="22"/>
          <w:szCs w:val="22"/>
        </w:rPr>
        <w:t>a</w:t>
      </w:r>
      <w:r w:rsidRPr="008A4305">
        <w:rPr>
          <w:rFonts w:ascii="Arial" w:eastAsia="Arial" w:hAnsi="Arial" w:cs="Arial"/>
          <w:sz w:val="22"/>
          <w:szCs w:val="22"/>
        </w:rPr>
        <w:t>nd</w:t>
      </w:r>
    </w:p>
    <w:p w14:paraId="6A4BBC5D" w14:textId="77777777" w:rsidR="008A4305" w:rsidRPr="008A4305" w:rsidRDefault="008A4305" w:rsidP="001F5146"/>
    <w:p w14:paraId="76863697" w14:textId="77777777" w:rsidR="008A4305" w:rsidRPr="008A4305" w:rsidRDefault="00C84AF1" w:rsidP="001F5146">
      <w:pPr>
        <w:ind w:left="1560" w:right="76" w:hanging="720"/>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b)</w:t>
      </w:r>
      <w:r w:rsidRPr="008A4305">
        <w:rPr>
          <w:sz w:val="22"/>
          <w:szCs w:val="22"/>
        </w:rPr>
        <w:t xml:space="preserve">       </w:t>
      </w:r>
      <w:r w:rsidRPr="008A4305">
        <w:rPr>
          <w:spacing w:val="10"/>
          <w:sz w:val="22"/>
          <w:szCs w:val="22"/>
        </w:rPr>
        <w:t xml:space="preserve"> </w:t>
      </w:r>
      <w:r w:rsidRPr="008A4305">
        <w:rPr>
          <w:rFonts w:ascii="Arial" w:eastAsia="Arial" w:hAnsi="Arial" w:cs="Arial"/>
          <w:sz w:val="22"/>
          <w:szCs w:val="22"/>
        </w:rPr>
        <w:t>unde</w:t>
      </w:r>
      <w:r w:rsidRPr="008A4305">
        <w:rPr>
          <w:rFonts w:ascii="Arial" w:eastAsia="Arial" w:hAnsi="Arial" w:cs="Arial"/>
          <w:spacing w:val="1"/>
          <w:sz w:val="22"/>
          <w:szCs w:val="22"/>
        </w:rPr>
        <w:t>rt</w:t>
      </w:r>
      <w:r w:rsidRPr="008A4305">
        <w:rPr>
          <w:rFonts w:ascii="Arial" w:eastAsia="Arial" w:hAnsi="Arial" w:cs="Arial"/>
          <w:spacing w:val="-3"/>
          <w:sz w:val="22"/>
          <w:szCs w:val="22"/>
        </w:rPr>
        <w:t>a</w:t>
      </w:r>
      <w:r w:rsidRPr="008A4305">
        <w:rPr>
          <w:rFonts w:ascii="Arial" w:eastAsia="Arial" w:hAnsi="Arial" w:cs="Arial"/>
          <w:spacing w:val="2"/>
          <w:sz w:val="22"/>
          <w:szCs w:val="22"/>
        </w:rPr>
        <w:t>k</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41"/>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38"/>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ax</w:t>
      </w:r>
      <w:r w:rsidRPr="008A4305">
        <w:rPr>
          <w:spacing w:val="39"/>
          <w:sz w:val="22"/>
          <w:szCs w:val="22"/>
        </w:rPr>
        <w:t xml:space="preserve"> </w:t>
      </w:r>
      <w:r w:rsidRPr="008A4305">
        <w:rPr>
          <w:rFonts w:ascii="Arial" w:eastAsia="Arial" w:hAnsi="Arial" w:cs="Arial"/>
          <w:sz w:val="22"/>
          <w:szCs w:val="22"/>
        </w:rPr>
        <w:t>and</w:t>
      </w:r>
      <w:r w:rsidRPr="008A4305">
        <w:rPr>
          <w:spacing w:val="38"/>
          <w:sz w:val="22"/>
          <w:szCs w:val="22"/>
        </w:rPr>
        <w:t xml:space="preserve"> </w:t>
      </w:r>
      <w:r w:rsidRPr="008A4305">
        <w:rPr>
          <w:rFonts w:ascii="Arial" w:eastAsia="Arial" w:hAnsi="Arial" w:cs="Arial"/>
          <w:sz w:val="22"/>
          <w:szCs w:val="22"/>
        </w:rPr>
        <w:t>na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onal</w:t>
      </w:r>
      <w:r w:rsidRPr="008A4305">
        <w:rPr>
          <w:spacing w:val="38"/>
          <w:sz w:val="22"/>
          <w:szCs w:val="22"/>
        </w:rPr>
        <w:t xml:space="preserve"> </w:t>
      </w:r>
      <w:r w:rsidRPr="008A4305">
        <w:rPr>
          <w:rFonts w:ascii="Arial" w:eastAsia="Arial" w:hAnsi="Arial" w:cs="Arial"/>
          <w:sz w:val="22"/>
          <w:szCs w:val="22"/>
        </w:rPr>
        <w:t>non</w:t>
      </w:r>
      <w:r w:rsidRPr="008A4305">
        <w:rPr>
          <w:rFonts w:ascii="Arial" w:eastAsia="Arial" w:hAnsi="Arial" w:cs="Arial"/>
          <w:spacing w:val="1"/>
          <w:sz w:val="22"/>
          <w:szCs w:val="22"/>
        </w:rPr>
        <w:t>-</w:t>
      </w:r>
      <w:r w:rsidRPr="008A4305">
        <w:rPr>
          <w:rFonts w:ascii="Arial" w:eastAsia="Arial" w:hAnsi="Arial" w:cs="Arial"/>
          <w:sz w:val="22"/>
          <w:szCs w:val="22"/>
        </w:rPr>
        <w:t>do</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2"/>
          <w:sz w:val="22"/>
          <w:szCs w:val="22"/>
        </w:rPr>
        <w:t>s</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spacing w:val="39"/>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es</w:t>
      </w:r>
      <w:r w:rsidRPr="008A4305">
        <w:rPr>
          <w:spacing w:val="39"/>
          <w:sz w:val="22"/>
          <w:szCs w:val="22"/>
        </w:rPr>
        <w:t xml:space="preserve"> </w:t>
      </w:r>
      <w:proofErr w:type="gramStart"/>
      <w:r w:rsidRPr="008A4305">
        <w:rPr>
          <w:rFonts w:ascii="Arial" w:eastAsia="Arial" w:hAnsi="Arial" w:cs="Arial"/>
          <w:sz w:val="22"/>
          <w:szCs w:val="22"/>
        </w:rPr>
        <w:t>b</w:t>
      </w:r>
      <w:r w:rsidRPr="008A4305">
        <w:rPr>
          <w:rFonts w:ascii="Arial" w:eastAsia="Arial" w:hAnsi="Arial" w:cs="Arial"/>
          <w:spacing w:val="-1"/>
          <w:sz w:val="22"/>
          <w:szCs w:val="22"/>
        </w:rPr>
        <w:t>illi</w:t>
      </w:r>
      <w:r w:rsidRPr="008A4305">
        <w:rPr>
          <w:rFonts w:ascii="Arial" w:eastAsia="Arial" w:hAnsi="Arial" w:cs="Arial"/>
          <w:sz w:val="22"/>
          <w:szCs w:val="22"/>
        </w:rPr>
        <w:t>n</w:t>
      </w:r>
      <w:r w:rsidRPr="008A4305">
        <w:rPr>
          <w:rFonts w:ascii="Arial" w:eastAsia="Arial" w:hAnsi="Arial" w:cs="Arial"/>
          <w:spacing w:val="2"/>
          <w:sz w:val="22"/>
          <w:szCs w:val="22"/>
        </w:rPr>
        <w:t>g</w:t>
      </w:r>
      <w:r w:rsidRPr="008A4305">
        <w:rPr>
          <w:rFonts w:ascii="Arial" w:eastAsia="Arial" w:hAnsi="Arial" w:cs="Arial"/>
          <w:sz w:val="22"/>
          <w:szCs w:val="22"/>
        </w:rPr>
        <w:t>,</w:t>
      </w:r>
      <w:r w:rsidRPr="008A4305">
        <w:rPr>
          <w:spacing w:val="40"/>
          <w:sz w:val="22"/>
          <w:szCs w:val="22"/>
        </w:rPr>
        <w:t xml:space="preserve"> </w:t>
      </w:r>
      <w:r w:rsidRPr="008A4305">
        <w:rPr>
          <w:rFonts w:ascii="Arial" w:eastAsia="Arial" w:hAnsi="Arial" w:cs="Arial"/>
          <w:sz w:val="22"/>
          <w:szCs w:val="22"/>
        </w:rPr>
        <w:t>as</w:t>
      </w:r>
      <w:r w:rsidRPr="008A4305">
        <w:rPr>
          <w:spacing w:val="39"/>
          <w:sz w:val="22"/>
          <w:szCs w:val="22"/>
        </w:rPr>
        <w:t xml:space="preserve"> </w:t>
      </w:r>
      <w:r w:rsidRPr="008A4305">
        <w:rPr>
          <w:rFonts w:ascii="Arial" w:eastAsia="Arial" w:hAnsi="Arial" w:cs="Arial"/>
          <w:sz w:val="22"/>
          <w:szCs w:val="22"/>
        </w:rPr>
        <w:t>soon</w:t>
      </w:r>
      <w:r w:rsidRPr="008A4305">
        <w:rPr>
          <w:spacing w:val="38"/>
          <w:sz w:val="22"/>
          <w:szCs w:val="22"/>
        </w:rPr>
        <w:t xml:space="preserve"> </w:t>
      </w:r>
      <w:r w:rsidRPr="008A4305">
        <w:rPr>
          <w:rFonts w:ascii="Arial" w:eastAsia="Arial" w:hAnsi="Arial" w:cs="Arial"/>
          <w:sz w:val="22"/>
          <w:szCs w:val="22"/>
        </w:rPr>
        <w:t>as</w:t>
      </w:r>
      <w:proofErr w:type="gramEnd"/>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4"/>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h</w:t>
      </w:r>
      <w:r w:rsidRPr="008A4305">
        <w:rPr>
          <w:rFonts w:ascii="Arial" w:eastAsia="Arial" w:hAnsi="Arial" w:cs="Arial"/>
          <w:spacing w:val="-3"/>
          <w:sz w:val="22"/>
          <w:szCs w:val="22"/>
        </w:rPr>
        <w:t>a</w:t>
      </w:r>
      <w:r w:rsidRPr="008A4305">
        <w:rPr>
          <w:rFonts w:ascii="Arial" w:eastAsia="Arial" w:hAnsi="Arial" w:cs="Arial"/>
          <w:sz w:val="22"/>
          <w:szCs w:val="22"/>
        </w:rPr>
        <w:t>s</w:t>
      </w:r>
      <w:r w:rsidRPr="008A4305">
        <w:rPr>
          <w:spacing w:val="7"/>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ed</w:t>
      </w:r>
      <w:r w:rsidRPr="008A4305">
        <w:rPr>
          <w:spacing w:val="7"/>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z w:val="22"/>
          <w:szCs w:val="22"/>
        </w:rPr>
        <w:t>counc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a</w:t>
      </w:r>
      <w:r w:rsidRPr="008A4305">
        <w:rPr>
          <w:rFonts w:ascii="Arial" w:eastAsia="Arial" w:hAnsi="Arial" w:cs="Arial"/>
          <w:spacing w:val="-2"/>
          <w:sz w:val="22"/>
          <w:szCs w:val="22"/>
        </w:rPr>
        <w:t>x</w:t>
      </w:r>
      <w:r w:rsidRPr="008A4305">
        <w:rPr>
          <w:rFonts w:ascii="Arial" w:eastAsia="Arial" w:hAnsi="Arial" w:cs="Arial"/>
          <w:sz w:val="22"/>
          <w:szCs w:val="22"/>
        </w:rPr>
        <w:t>.</w:t>
      </w:r>
    </w:p>
    <w:p w14:paraId="15E933E5" w14:textId="77777777" w:rsidR="008A4305" w:rsidRPr="008A4305" w:rsidRDefault="008A4305" w:rsidP="001F5146">
      <w:pPr>
        <w:rPr>
          <w:sz w:val="19"/>
          <w:szCs w:val="19"/>
        </w:rPr>
      </w:pPr>
    </w:p>
    <w:p w14:paraId="2E78A78B"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11</w:t>
      </w:r>
      <w:r w:rsidRPr="008A4305">
        <w:rPr>
          <w:b/>
          <w:sz w:val="22"/>
          <w:szCs w:val="22"/>
        </w:rPr>
        <w:t xml:space="preserve">       </w:t>
      </w:r>
      <w:r w:rsidRPr="008A4305">
        <w:rPr>
          <w:b/>
          <w:spacing w:val="35"/>
          <w:sz w:val="22"/>
          <w:szCs w:val="22"/>
        </w:rPr>
        <w:t xml:space="preserve"> </w:t>
      </w:r>
      <w:r w:rsidRPr="008A4305">
        <w:rPr>
          <w:rFonts w:ascii="Arial" w:eastAsia="Arial" w:hAnsi="Arial" w:cs="Arial"/>
          <w:b/>
          <w:spacing w:val="-1"/>
          <w:sz w:val="22"/>
          <w:szCs w:val="22"/>
        </w:rPr>
        <w:t>R</w:t>
      </w:r>
      <w:r w:rsidRPr="008A4305">
        <w:rPr>
          <w:rFonts w:ascii="Arial" w:eastAsia="Arial" w:hAnsi="Arial" w:cs="Arial"/>
          <w:b/>
          <w:sz w:val="22"/>
          <w:szCs w:val="22"/>
        </w:rPr>
        <w:t>ese</w:t>
      </w:r>
      <w:r w:rsidRPr="008A4305">
        <w:rPr>
          <w:rFonts w:ascii="Arial" w:eastAsia="Arial" w:hAnsi="Arial" w:cs="Arial"/>
          <w:b/>
          <w:spacing w:val="1"/>
          <w:sz w:val="22"/>
          <w:szCs w:val="22"/>
        </w:rPr>
        <w:t>r</w:t>
      </w:r>
      <w:r w:rsidRPr="008A4305">
        <w:rPr>
          <w:rFonts w:ascii="Arial" w:eastAsia="Arial" w:hAnsi="Arial" w:cs="Arial"/>
          <w:b/>
          <w:spacing w:val="-3"/>
          <w:sz w:val="22"/>
          <w:szCs w:val="22"/>
        </w:rPr>
        <w:t>v</w:t>
      </w:r>
      <w:r w:rsidRPr="008A4305">
        <w:rPr>
          <w:rFonts w:ascii="Arial" w:eastAsia="Arial" w:hAnsi="Arial" w:cs="Arial"/>
          <w:b/>
          <w:sz w:val="22"/>
          <w:szCs w:val="22"/>
        </w:rPr>
        <w:t>es</w:t>
      </w:r>
      <w:r w:rsidRPr="008A4305">
        <w:rPr>
          <w:b/>
          <w:spacing w:val="7"/>
          <w:sz w:val="22"/>
          <w:szCs w:val="22"/>
        </w:rPr>
        <w:t xml:space="preserve"> </w:t>
      </w:r>
      <w:r w:rsidRPr="008A4305">
        <w:rPr>
          <w:rFonts w:ascii="Arial" w:eastAsia="Arial" w:hAnsi="Arial" w:cs="Arial"/>
          <w:b/>
          <w:sz w:val="22"/>
          <w:szCs w:val="22"/>
        </w:rPr>
        <w:t>and</w:t>
      </w:r>
      <w:r w:rsidRPr="008A4305">
        <w:rPr>
          <w:b/>
          <w:spacing w:val="7"/>
          <w:sz w:val="22"/>
          <w:szCs w:val="22"/>
        </w:rPr>
        <w:t xml:space="preserve"> </w:t>
      </w:r>
      <w:r w:rsidRPr="008A4305">
        <w:rPr>
          <w:rFonts w:ascii="Arial" w:eastAsia="Arial" w:hAnsi="Arial" w:cs="Arial"/>
          <w:b/>
          <w:spacing w:val="-1"/>
          <w:sz w:val="22"/>
          <w:szCs w:val="22"/>
        </w:rPr>
        <w:t>B</w:t>
      </w:r>
      <w:r w:rsidRPr="008A4305">
        <w:rPr>
          <w:rFonts w:ascii="Arial" w:eastAsia="Arial" w:hAnsi="Arial" w:cs="Arial"/>
          <w:b/>
          <w:sz w:val="22"/>
          <w:szCs w:val="22"/>
        </w:rPr>
        <w:t>a</w:t>
      </w:r>
      <w:r w:rsidRPr="008A4305">
        <w:rPr>
          <w:rFonts w:ascii="Arial" w:eastAsia="Arial" w:hAnsi="Arial" w:cs="Arial"/>
          <w:b/>
          <w:spacing w:val="1"/>
          <w:sz w:val="22"/>
          <w:szCs w:val="22"/>
        </w:rPr>
        <w:t>l</w:t>
      </w:r>
      <w:r w:rsidRPr="008A4305">
        <w:rPr>
          <w:rFonts w:ascii="Arial" w:eastAsia="Arial" w:hAnsi="Arial" w:cs="Arial"/>
          <w:b/>
          <w:sz w:val="22"/>
          <w:szCs w:val="22"/>
        </w:rPr>
        <w:t>anc</w:t>
      </w:r>
      <w:r w:rsidRPr="008A4305">
        <w:rPr>
          <w:rFonts w:ascii="Arial" w:eastAsia="Arial" w:hAnsi="Arial" w:cs="Arial"/>
          <w:b/>
          <w:spacing w:val="-3"/>
          <w:sz w:val="22"/>
          <w:szCs w:val="22"/>
        </w:rPr>
        <w:t>e</w:t>
      </w:r>
      <w:r w:rsidRPr="008A4305">
        <w:rPr>
          <w:rFonts w:ascii="Arial" w:eastAsia="Arial" w:hAnsi="Arial" w:cs="Arial"/>
          <w:b/>
          <w:sz w:val="22"/>
          <w:szCs w:val="22"/>
        </w:rPr>
        <w:t>s</w:t>
      </w:r>
    </w:p>
    <w:p w14:paraId="65C040AF" w14:textId="77777777" w:rsidR="008A4305" w:rsidRPr="008A4305" w:rsidRDefault="008A4305" w:rsidP="001F5146">
      <w:pPr>
        <w:rPr>
          <w:sz w:val="24"/>
          <w:szCs w:val="24"/>
        </w:rPr>
      </w:pPr>
    </w:p>
    <w:p w14:paraId="1B7E5477"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eastAsia="Arial" w:hAnsi="Arial" w:cs="Arial"/>
          <w:sz w:val="22"/>
          <w:szCs w:val="22"/>
        </w:rPr>
        <w:t>11</w:t>
      </w:r>
      <w:r w:rsidRPr="008A4305">
        <w:rPr>
          <w:rFonts w:ascii="Arial" w:eastAsia="Arial" w:hAnsi="Arial" w:cs="Arial"/>
          <w:spacing w:val="1"/>
          <w:sz w:val="22"/>
          <w:szCs w:val="22"/>
        </w:rPr>
        <w:t>.</w:t>
      </w:r>
      <w:r w:rsidRPr="008A4305">
        <w:rPr>
          <w:rFonts w:ascii="Arial" w:eastAsia="Arial" w:hAnsi="Arial" w:cs="Arial"/>
          <w:sz w:val="22"/>
          <w:szCs w:val="22"/>
        </w:rPr>
        <w:t>1</w:t>
      </w:r>
      <w:r w:rsidR="00F46229">
        <w:rPr>
          <w:sz w:val="22"/>
          <w:szCs w:val="22"/>
        </w:rPr>
        <w:tab/>
      </w:r>
      <w:r w:rsidRPr="008A4305">
        <w:rPr>
          <w:rFonts w:ascii="Arial" w:eastAsia="Arial" w:hAnsi="Arial" w:cs="Arial"/>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35"/>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ese</w:t>
      </w:r>
      <w:r w:rsidRPr="008A4305">
        <w:rPr>
          <w:rFonts w:ascii="Arial" w:eastAsia="Arial" w:hAnsi="Arial" w:cs="Arial"/>
          <w:spacing w:val="1"/>
          <w:sz w:val="22"/>
          <w:szCs w:val="22"/>
        </w:rPr>
        <w:t>r</w:t>
      </w:r>
      <w:r w:rsidRPr="008A4305">
        <w:rPr>
          <w:rFonts w:ascii="Arial" w:eastAsia="Arial" w:hAnsi="Arial" w:cs="Arial"/>
          <w:spacing w:val="-2"/>
          <w:sz w:val="22"/>
          <w:szCs w:val="22"/>
        </w:rPr>
        <w:t>v</w:t>
      </w:r>
      <w:r w:rsidRPr="008A4305">
        <w:rPr>
          <w:rFonts w:ascii="Arial" w:eastAsia="Arial" w:hAnsi="Arial" w:cs="Arial"/>
          <w:sz w:val="22"/>
          <w:szCs w:val="22"/>
        </w:rPr>
        <w:t>es</w:t>
      </w:r>
      <w:r w:rsidRPr="008A4305">
        <w:rPr>
          <w:spacing w:val="36"/>
          <w:sz w:val="22"/>
          <w:szCs w:val="22"/>
        </w:rPr>
        <w:t xml:space="preserve"> </w:t>
      </w:r>
      <w:r w:rsidRPr="008A4305">
        <w:rPr>
          <w:rFonts w:ascii="Arial" w:eastAsia="Arial" w:hAnsi="Arial" w:cs="Arial"/>
          <w:sz w:val="22"/>
          <w:szCs w:val="22"/>
        </w:rPr>
        <w:t>and</w:t>
      </w:r>
      <w:r w:rsidRPr="008A4305">
        <w:rPr>
          <w:spacing w:val="33"/>
          <w:sz w:val="22"/>
          <w:szCs w:val="22"/>
        </w:rPr>
        <w:t xml:space="preserve"> </w:t>
      </w:r>
      <w:r w:rsidRPr="008A4305">
        <w:rPr>
          <w:rFonts w:ascii="Arial" w:eastAsia="Arial" w:hAnsi="Arial" w:cs="Arial"/>
          <w:sz w:val="22"/>
          <w:szCs w:val="22"/>
        </w:rPr>
        <w:t>ba</w:t>
      </w:r>
      <w:r w:rsidRPr="008A4305">
        <w:rPr>
          <w:rFonts w:ascii="Arial" w:eastAsia="Arial" w:hAnsi="Arial" w:cs="Arial"/>
          <w:spacing w:val="-1"/>
          <w:sz w:val="22"/>
          <w:szCs w:val="22"/>
        </w:rPr>
        <w:t>l</w:t>
      </w:r>
      <w:r w:rsidRPr="008A4305">
        <w:rPr>
          <w:rFonts w:ascii="Arial" w:eastAsia="Arial" w:hAnsi="Arial" w:cs="Arial"/>
          <w:sz w:val="22"/>
          <w:szCs w:val="22"/>
        </w:rPr>
        <w:t>ances</w:t>
      </w:r>
      <w:r w:rsidRPr="008A4305">
        <w:rPr>
          <w:spacing w:val="36"/>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33"/>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3"/>
          <w:sz w:val="22"/>
          <w:szCs w:val="22"/>
        </w:rPr>
        <w:t>e</w:t>
      </w:r>
      <w:r w:rsidRPr="008A4305">
        <w:rPr>
          <w:rFonts w:ascii="Arial" w:eastAsia="Arial" w:hAnsi="Arial" w:cs="Arial"/>
          <w:sz w:val="22"/>
          <w:szCs w:val="22"/>
        </w:rPr>
        <w:t>d</w:t>
      </w:r>
      <w:r w:rsidRPr="008A4305">
        <w:rPr>
          <w:spacing w:val="35"/>
          <w:sz w:val="22"/>
          <w:szCs w:val="22"/>
        </w:rPr>
        <w:t xml:space="preserve"> </w:t>
      </w:r>
      <w:r w:rsidRPr="008A4305">
        <w:rPr>
          <w:rFonts w:ascii="Arial" w:eastAsia="Arial" w:hAnsi="Arial" w:cs="Arial"/>
          <w:sz w:val="22"/>
          <w:szCs w:val="22"/>
        </w:rPr>
        <w:t>as</w:t>
      </w:r>
      <w:r w:rsidRPr="008A4305">
        <w:rPr>
          <w:spacing w:val="36"/>
          <w:sz w:val="22"/>
          <w:szCs w:val="22"/>
        </w:rPr>
        <w:t xml:space="preserve"> </w:t>
      </w:r>
      <w:r w:rsidRPr="008A4305">
        <w:rPr>
          <w:rFonts w:ascii="Arial" w:eastAsia="Arial" w:hAnsi="Arial" w:cs="Arial"/>
          <w:sz w:val="22"/>
          <w:szCs w:val="22"/>
        </w:rPr>
        <w:t>a</w:t>
      </w:r>
      <w:r w:rsidRPr="008A4305">
        <w:rPr>
          <w:spacing w:val="33"/>
          <w:sz w:val="22"/>
          <w:szCs w:val="22"/>
        </w:rPr>
        <w:t xml:space="preserve"> </w:t>
      </w:r>
      <w:r w:rsidRPr="008A4305">
        <w:rPr>
          <w:rFonts w:ascii="Arial" w:eastAsia="Arial" w:hAnsi="Arial" w:cs="Arial"/>
          <w:spacing w:val="1"/>
          <w:sz w:val="22"/>
          <w:szCs w:val="22"/>
        </w:rPr>
        <w:t>m</w:t>
      </w:r>
      <w:r w:rsidRPr="008A4305">
        <w:rPr>
          <w:rFonts w:ascii="Arial" w:eastAsia="Arial" w:hAnsi="Arial" w:cs="Arial"/>
          <w:spacing w:val="-3"/>
          <w:sz w:val="22"/>
          <w:szCs w:val="22"/>
        </w:rPr>
        <w:t>a</w:t>
      </w:r>
      <w:r w:rsidRPr="008A4305">
        <w:rPr>
          <w:rFonts w:ascii="Arial" w:eastAsia="Arial" w:hAnsi="Arial" w:cs="Arial"/>
          <w:spacing w:val="1"/>
          <w:sz w:val="22"/>
          <w:szCs w:val="22"/>
        </w:rPr>
        <w:t>tt</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37"/>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37"/>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ud</w:t>
      </w:r>
      <w:r w:rsidRPr="008A4305">
        <w:rPr>
          <w:rFonts w:ascii="Arial" w:eastAsia="Arial" w:hAnsi="Arial" w:cs="Arial"/>
          <w:spacing w:val="-3"/>
          <w:sz w:val="22"/>
          <w:szCs w:val="22"/>
        </w:rPr>
        <w:t>e</w:t>
      </w:r>
      <w:r w:rsidRPr="008A4305">
        <w:rPr>
          <w:rFonts w:ascii="Arial" w:eastAsia="Arial" w:hAnsi="Arial" w:cs="Arial"/>
          <w:sz w:val="22"/>
          <w:szCs w:val="22"/>
        </w:rPr>
        <w:t>nce</w:t>
      </w:r>
      <w:r w:rsidRPr="008A4305">
        <w:rPr>
          <w:spacing w:val="35"/>
          <w:sz w:val="22"/>
          <w:szCs w:val="22"/>
        </w:rPr>
        <w:t xml:space="preserve"> </w:t>
      </w:r>
      <w:r w:rsidRPr="008A4305">
        <w:rPr>
          <w:rFonts w:ascii="Arial" w:eastAsia="Arial" w:hAnsi="Arial" w:cs="Arial"/>
          <w:spacing w:val="-3"/>
          <w:sz w:val="22"/>
          <w:szCs w:val="22"/>
        </w:rPr>
        <w:t>a</w:t>
      </w:r>
      <w:r w:rsidRPr="008A4305">
        <w:rPr>
          <w:rFonts w:ascii="Arial" w:eastAsia="Arial" w:hAnsi="Arial" w:cs="Arial"/>
          <w:spacing w:val="2"/>
          <w:sz w:val="22"/>
          <w:szCs w:val="22"/>
        </w:rPr>
        <w:t>g</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nst</w:t>
      </w:r>
      <w:r w:rsidRPr="008A4305">
        <w:rPr>
          <w:sz w:val="22"/>
          <w:szCs w:val="22"/>
        </w:rPr>
        <w:t xml:space="preserve"> </w:t>
      </w:r>
      <w:proofErr w:type="gramStart"/>
      <w:r w:rsidRPr="008A4305">
        <w:rPr>
          <w:rFonts w:ascii="Arial" w:eastAsia="Arial" w:hAnsi="Arial" w:cs="Arial"/>
          <w:sz w:val="22"/>
          <w:szCs w:val="22"/>
        </w:rPr>
        <w:t>u</w:t>
      </w:r>
      <w:r w:rsidRPr="008A4305">
        <w:rPr>
          <w:rFonts w:ascii="Arial" w:eastAsia="Arial" w:hAnsi="Arial" w:cs="Arial"/>
          <w:spacing w:val="-3"/>
          <w:sz w:val="22"/>
          <w:szCs w:val="22"/>
        </w:rPr>
        <w:t>n</w:t>
      </w:r>
      <w:r w:rsidRPr="008A4305">
        <w:rPr>
          <w:rFonts w:ascii="Arial" w:eastAsia="Arial" w:hAnsi="Arial" w:cs="Arial"/>
          <w:spacing w:val="3"/>
          <w:sz w:val="22"/>
          <w:szCs w:val="22"/>
        </w:rPr>
        <w:t>f</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eseen</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proofErr w:type="gramEnd"/>
      <w:r w:rsidRPr="008A4305">
        <w:rPr>
          <w:sz w:val="22"/>
          <w:szCs w:val="22"/>
        </w:rPr>
        <w:t xml:space="preserve"> </w:t>
      </w:r>
      <w:r w:rsidRPr="008A4305">
        <w:rPr>
          <w:spacing w:val="2"/>
          <w:sz w:val="22"/>
          <w:szCs w:val="22"/>
        </w:rPr>
        <w:t xml:space="preserve"> </w:t>
      </w:r>
      <w:r w:rsidRPr="008A4305">
        <w:rPr>
          <w:rFonts w:ascii="Arial" w:eastAsia="Arial" w:hAnsi="Arial" w:cs="Arial"/>
          <w:spacing w:val="-3"/>
          <w:sz w:val="22"/>
          <w:szCs w:val="22"/>
        </w:rPr>
        <w:t>a</w:t>
      </w:r>
      <w:r w:rsidRPr="008A4305">
        <w:rPr>
          <w:rFonts w:ascii="Arial" w:eastAsia="Arial" w:hAnsi="Arial" w:cs="Arial"/>
          <w:sz w:val="22"/>
          <w:szCs w:val="22"/>
        </w:rPr>
        <w:t>nd</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pacing w:val="-3"/>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con</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pacing w:val="2"/>
          <w:sz w:val="22"/>
          <w:szCs w:val="22"/>
        </w:rPr>
        <w:t>g</w:t>
      </w:r>
      <w:r w:rsidRPr="008A4305">
        <w:rPr>
          <w:rFonts w:ascii="Arial" w:eastAsia="Arial" w:hAnsi="Arial" w:cs="Arial"/>
          <w:sz w:val="22"/>
          <w:szCs w:val="22"/>
        </w:rPr>
        <w:t>en</w:t>
      </w:r>
      <w:r w:rsidRPr="008A4305">
        <w:rPr>
          <w:rFonts w:ascii="Arial" w:eastAsia="Arial" w:hAnsi="Arial" w:cs="Arial"/>
          <w:spacing w:val="-2"/>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es.</w:t>
      </w:r>
      <w:r w:rsidRPr="008A4305">
        <w:rPr>
          <w:sz w:val="22"/>
          <w:szCs w:val="22"/>
        </w:rPr>
        <w:t xml:space="preserve"> </w:t>
      </w:r>
      <w:r w:rsidRPr="008A4305">
        <w:rPr>
          <w:spacing w:val="3"/>
          <w:sz w:val="22"/>
          <w:szCs w:val="22"/>
        </w:rPr>
        <w:t xml:space="preserve"> </w:t>
      </w:r>
      <w:proofErr w:type="gramStart"/>
      <w:r w:rsidRPr="008A4305">
        <w:rPr>
          <w:rFonts w:ascii="Arial" w:eastAsia="Arial" w:hAnsi="Arial" w:cs="Arial"/>
          <w:spacing w:val="2"/>
          <w:sz w:val="22"/>
          <w:szCs w:val="22"/>
        </w:rPr>
        <w:t>T</w:t>
      </w:r>
      <w:r w:rsidRPr="008A4305">
        <w:rPr>
          <w:rFonts w:ascii="Arial" w:eastAsia="Arial" w:hAnsi="Arial" w:cs="Arial"/>
          <w:sz w:val="22"/>
          <w:szCs w:val="22"/>
        </w:rPr>
        <w:t>hey</w:t>
      </w:r>
      <w:r w:rsidRPr="008A4305">
        <w:rPr>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l</w:t>
      </w:r>
      <w:r w:rsidRPr="008A4305">
        <w:rPr>
          <w:rFonts w:ascii="Arial" w:eastAsia="Arial" w:hAnsi="Arial" w:cs="Arial"/>
          <w:sz w:val="22"/>
          <w:szCs w:val="22"/>
        </w:rPr>
        <w:t>l</w:t>
      </w:r>
      <w:proofErr w:type="gramEnd"/>
      <w:r w:rsidRPr="008A4305">
        <w:rPr>
          <w:sz w:val="22"/>
          <w:szCs w:val="22"/>
        </w:rPr>
        <w:t xml:space="preserve"> </w:t>
      </w:r>
      <w:r w:rsidRPr="008A4305">
        <w:rPr>
          <w:spacing w:val="1"/>
          <w:sz w:val="22"/>
          <w:szCs w:val="22"/>
        </w:rPr>
        <w:t xml:space="preserve"> </w:t>
      </w:r>
      <w:r w:rsidRPr="008A4305">
        <w:rPr>
          <w:rFonts w:ascii="Arial" w:eastAsia="Arial" w:hAnsi="Arial" w:cs="Arial"/>
          <w:sz w:val="22"/>
          <w:szCs w:val="22"/>
        </w:rPr>
        <w:t>en</w:t>
      </w:r>
      <w:r w:rsidRPr="008A4305">
        <w:rPr>
          <w:rFonts w:ascii="Arial" w:eastAsia="Arial" w:hAnsi="Arial" w:cs="Arial"/>
          <w:spacing w:val="2"/>
          <w:sz w:val="22"/>
          <w:szCs w:val="22"/>
        </w:rPr>
        <w:t>a</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z w:val="22"/>
          <w:szCs w:val="22"/>
        </w:rPr>
        <w:t xml:space="preserve"> </w:t>
      </w:r>
      <w:r w:rsidRPr="008A4305">
        <w:rPr>
          <w:spacing w:val="2"/>
          <w:sz w:val="22"/>
          <w:szCs w:val="22"/>
        </w:rPr>
        <w:t xml:space="preserve"> </w:t>
      </w:r>
      <w:r w:rsidRPr="008A4305">
        <w:rPr>
          <w:rFonts w:ascii="Arial" w:hAnsi="Arial" w:cs="Arial"/>
          <w:spacing w:val="5"/>
          <w:sz w:val="22"/>
          <w:szCs w:val="22"/>
        </w:rPr>
        <w:t>Cumberland</w:t>
      </w:r>
      <w:r w:rsidRPr="008A4305">
        <w:rPr>
          <w:spacing w:val="43"/>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w:t>
      </w:r>
      <w:r w:rsidRPr="008A4305">
        <w:rPr>
          <w:rFonts w:ascii="Arial" w:eastAsia="Arial" w:hAnsi="Arial" w:cs="Arial"/>
          <w:spacing w:val="-3"/>
          <w:sz w:val="22"/>
          <w:szCs w:val="22"/>
        </w:rPr>
        <w:t>n</w:t>
      </w:r>
      <w:r w:rsidRPr="008A4305">
        <w:rPr>
          <w:rFonts w:ascii="Arial" w:eastAsia="Arial" w:hAnsi="Arial" w:cs="Arial"/>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4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43"/>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de</w:t>
      </w:r>
      <w:r w:rsidRPr="008A4305">
        <w:rPr>
          <w:spacing w:val="45"/>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44"/>
          <w:sz w:val="22"/>
          <w:szCs w:val="22"/>
        </w:rPr>
        <w:t xml:space="preserve"> </w:t>
      </w:r>
      <w:r w:rsidRPr="008A4305">
        <w:rPr>
          <w:rFonts w:ascii="Arial" w:eastAsia="Arial" w:hAnsi="Arial" w:cs="Arial"/>
          <w:sz w:val="22"/>
          <w:szCs w:val="22"/>
        </w:rPr>
        <w:t>une</w:t>
      </w:r>
      <w:r w:rsidRPr="008A4305">
        <w:rPr>
          <w:rFonts w:ascii="Arial" w:eastAsia="Arial" w:hAnsi="Arial" w:cs="Arial"/>
          <w:spacing w:val="-2"/>
          <w:sz w:val="22"/>
          <w:szCs w:val="22"/>
        </w:rPr>
        <w:t>x</w:t>
      </w:r>
      <w:r w:rsidRPr="008A4305">
        <w:rPr>
          <w:rFonts w:ascii="Arial" w:eastAsia="Arial" w:hAnsi="Arial" w:cs="Arial"/>
          <w:sz w:val="22"/>
          <w:szCs w:val="22"/>
        </w:rPr>
        <w:t>pec</w:t>
      </w:r>
      <w:r w:rsidRPr="008A4305">
        <w:rPr>
          <w:rFonts w:ascii="Arial" w:eastAsia="Arial" w:hAnsi="Arial" w:cs="Arial"/>
          <w:spacing w:val="1"/>
          <w:sz w:val="22"/>
          <w:szCs w:val="22"/>
        </w:rPr>
        <w:t>t</w:t>
      </w:r>
      <w:r w:rsidRPr="008A4305">
        <w:rPr>
          <w:rFonts w:ascii="Arial" w:eastAsia="Arial" w:hAnsi="Arial" w:cs="Arial"/>
          <w:sz w:val="22"/>
          <w:szCs w:val="22"/>
        </w:rPr>
        <w:t>ed</w:t>
      </w:r>
      <w:r w:rsidRPr="008A4305">
        <w:rPr>
          <w:spacing w:val="43"/>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43"/>
          <w:sz w:val="22"/>
          <w:szCs w:val="22"/>
        </w:rPr>
        <w:t xml:space="preserve"> </w:t>
      </w:r>
      <w:r w:rsidRPr="008A4305">
        <w:rPr>
          <w:rFonts w:ascii="Arial" w:eastAsia="Arial" w:hAnsi="Arial" w:cs="Arial"/>
          <w:sz w:val="22"/>
          <w:szCs w:val="22"/>
        </w:rPr>
        <w:t>and</w:t>
      </w:r>
      <w:r w:rsidRPr="008A4305">
        <w:rPr>
          <w:spacing w:val="4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z w:val="22"/>
          <w:szCs w:val="22"/>
        </w:rPr>
        <w:t>by</w:t>
      </w:r>
      <w:r w:rsidRPr="008A4305">
        <w:rPr>
          <w:spacing w:val="41"/>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1"/>
          <w:sz w:val="22"/>
          <w:szCs w:val="22"/>
        </w:rPr>
        <w:t>t</w:t>
      </w:r>
      <w:r w:rsidRPr="008A4305">
        <w:rPr>
          <w:rFonts w:ascii="Arial" w:eastAsia="Arial" w:hAnsi="Arial" w:cs="Arial"/>
          <w:sz w:val="22"/>
          <w:szCs w:val="22"/>
        </w:rPr>
        <w:t>ect</w:t>
      </w:r>
      <w:r w:rsidRPr="008A4305">
        <w:rPr>
          <w:spacing w:val="4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t</w:t>
      </w:r>
      <w:r w:rsidRPr="008A4305">
        <w:rPr>
          <w:sz w:val="22"/>
          <w:szCs w:val="22"/>
        </w:rPr>
        <w:t xml:space="preserve"> </w:t>
      </w:r>
      <w:r w:rsidRPr="008A4305">
        <w:rPr>
          <w:rFonts w:ascii="Arial" w:eastAsia="Arial" w:hAnsi="Arial" w:cs="Arial"/>
          <w:spacing w:val="1"/>
          <w:sz w:val="22"/>
          <w:szCs w:val="22"/>
        </w:rPr>
        <w:t>fr</w:t>
      </w:r>
      <w:r w:rsidRPr="008A4305">
        <w:rPr>
          <w:rFonts w:ascii="Arial" w:eastAsia="Arial" w:hAnsi="Arial" w:cs="Arial"/>
          <w:spacing w:val="-3"/>
          <w:sz w:val="22"/>
          <w:szCs w:val="22"/>
        </w:rPr>
        <w:t>o</w:t>
      </w:r>
      <w:r w:rsidRPr="008A4305">
        <w:rPr>
          <w:rFonts w:ascii="Arial" w:eastAsia="Arial" w:hAnsi="Arial" w:cs="Arial"/>
          <w:sz w:val="22"/>
          <w:szCs w:val="22"/>
        </w:rPr>
        <w:t>m</w:t>
      </w:r>
      <w:r w:rsidRPr="008A4305">
        <w:rPr>
          <w:spacing w:val="1"/>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pacing w:val="-3"/>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pacing w:val="1"/>
          <w:sz w:val="22"/>
          <w:szCs w:val="22"/>
        </w:rPr>
        <w:t>tr</w:t>
      </w:r>
      <w:r w:rsidRPr="008A4305">
        <w:rPr>
          <w:rFonts w:ascii="Arial" w:eastAsia="Arial" w:hAnsi="Arial" w:cs="Arial"/>
          <w:sz w:val="22"/>
          <w:szCs w:val="22"/>
        </w:rPr>
        <w:t>a</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d</w:t>
      </w:r>
      <w:r w:rsidRPr="008A4305">
        <w:rPr>
          <w:rFonts w:ascii="Arial" w:eastAsia="Arial" w:hAnsi="Arial" w:cs="Arial"/>
          <w:spacing w:val="-1"/>
          <w:sz w:val="22"/>
          <w:szCs w:val="22"/>
        </w:rPr>
        <w:t>i</w:t>
      </w:r>
      <w:r w:rsidRPr="008A4305">
        <w:rPr>
          <w:rFonts w:ascii="Arial" w:eastAsia="Arial" w:hAnsi="Arial" w:cs="Arial"/>
          <w:sz w:val="22"/>
          <w:szCs w:val="22"/>
        </w:rPr>
        <w:t>na</w:t>
      </w:r>
      <w:r w:rsidRPr="008A4305">
        <w:rPr>
          <w:rFonts w:ascii="Arial" w:eastAsia="Arial" w:hAnsi="Arial" w:cs="Arial"/>
          <w:spacing w:val="1"/>
          <w:sz w:val="22"/>
          <w:szCs w:val="22"/>
        </w:rPr>
        <w:t>r</w:t>
      </w:r>
      <w:r w:rsidRPr="008A4305">
        <w:rPr>
          <w:rFonts w:ascii="Arial" w:eastAsia="Arial" w:hAnsi="Arial" w:cs="Arial"/>
          <w:sz w:val="22"/>
          <w:szCs w:val="22"/>
        </w:rPr>
        <w:t>y</w:t>
      </w:r>
      <w:r w:rsidRPr="008A4305">
        <w:rPr>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pend</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s</w:t>
      </w:r>
      <w:r w:rsidRPr="008A4305">
        <w:rPr>
          <w:rFonts w:ascii="Arial" w:eastAsia="Arial" w:hAnsi="Arial" w:cs="Arial"/>
          <w:spacing w:val="-3"/>
          <w:sz w:val="22"/>
          <w:szCs w:val="22"/>
        </w:rPr>
        <w:t>p</w:t>
      </w:r>
      <w:r w:rsidRPr="008A4305">
        <w:rPr>
          <w:rFonts w:ascii="Arial" w:eastAsia="Arial" w:hAnsi="Arial" w:cs="Arial"/>
          <w:sz w:val="22"/>
          <w:szCs w:val="22"/>
        </w:rPr>
        <w:t>ends.</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pacing w:val="-2"/>
          <w:sz w:val="22"/>
          <w:szCs w:val="22"/>
        </w:rPr>
        <w:t>v</w:t>
      </w:r>
      <w:r w:rsidRPr="008A4305">
        <w:rPr>
          <w:rFonts w:ascii="Arial" w:eastAsia="Arial" w:hAnsi="Arial" w:cs="Arial"/>
          <w:sz w:val="22"/>
          <w:szCs w:val="22"/>
        </w:rPr>
        <w:t>es</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1"/>
          <w:sz w:val="22"/>
          <w:szCs w:val="22"/>
        </w:rPr>
        <w:t xml:space="preserve"> </w:t>
      </w:r>
      <w:r w:rsidRPr="008A4305">
        <w:rPr>
          <w:rFonts w:ascii="Arial" w:eastAsia="Arial" w:hAnsi="Arial" w:cs="Arial"/>
          <w:sz w:val="22"/>
          <w:szCs w:val="22"/>
        </w:rPr>
        <w:t>spe</w:t>
      </w:r>
      <w:r w:rsidRPr="008A4305">
        <w:rPr>
          <w:rFonts w:ascii="Arial" w:eastAsia="Arial" w:hAnsi="Arial" w:cs="Arial"/>
          <w:spacing w:val="-2"/>
          <w:sz w:val="22"/>
          <w:szCs w:val="22"/>
        </w:rPr>
        <w:t>c</w:t>
      </w:r>
      <w:r w:rsidRPr="008A4305">
        <w:rPr>
          <w:rFonts w:ascii="Arial" w:eastAsia="Arial" w:hAnsi="Arial" w:cs="Arial"/>
          <w:spacing w:val="-1"/>
          <w:sz w:val="22"/>
          <w:szCs w:val="22"/>
        </w:rPr>
        <w:t>i</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sz w:val="22"/>
          <w:szCs w:val="22"/>
        </w:rPr>
        <w:t xml:space="preserve"> </w:t>
      </w:r>
      <w:r w:rsidRPr="008A4305">
        <w:rPr>
          <w:rFonts w:ascii="Arial" w:eastAsia="Arial" w:hAnsi="Arial" w:cs="Arial"/>
          <w:spacing w:val="2"/>
          <w:sz w:val="22"/>
          <w:szCs w:val="22"/>
        </w:rPr>
        <w:t>k</w:t>
      </w:r>
      <w:r w:rsidRPr="008A4305">
        <w:rPr>
          <w:rFonts w:ascii="Arial" w:eastAsia="Arial" w:hAnsi="Arial" w:cs="Arial"/>
          <w:sz w:val="22"/>
          <w:szCs w:val="22"/>
        </w:rPr>
        <w:t>no</w:t>
      </w:r>
      <w:r w:rsidRPr="008A4305">
        <w:rPr>
          <w:rFonts w:ascii="Arial" w:eastAsia="Arial" w:hAnsi="Arial" w:cs="Arial"/>
          <w:spacing w:val="-3"/>
          <w:sz w:val="22"/>
          <w:szCs w:val="22"/>
        </w:rPr>
        <w:t>w</w:t>
      </w:r>
      <w:r w:rsidRPr="008A4305">
        <w:rPr>
          <w:rFonts w:ascii="Arial" w:eastAsia="Arial" w:hAnsi="Arial" w:cs="Arial"/>
          <w:sz w:val="22"/>
          <w:szCs w:val="22"/>
        </w:rPr>
        <w:t>n</w:t>
      </w:r>
      <w:r w:rsidRPr="008A4305">
        <w:rPr>
          <w:sz w:val="22"/>
          <w:szCs w:val="22"/>
        </w:rPr>
        <w:t xml:space="preserve"> </w:t>
      </w:r>
      <w:r w:rsidRPr="008A4305">
        <w:rPr>
          <w:rFonts w:ascii="Arial" w:eastAsia="Arial" w:hAnsi="Arial" w:cs="Arial"/>
          <w:sz w:val="22"/>
          <w:szCs w:val="22"/>
        </w:rPr>
        <w:t>pu</w:t>
      </w:r>
      <w:r w:rsidRPr="008A4305">
        <w:rPr>
          <w:rFonts w:ascii="Arial" w:eastAsia="Arial" w:hAnsi="Arial" w:cs="Arial"/>
          <w:spacing w:val="1"/>
          <w:sz w:val="22"/>
          <w:szCs w:val="22"/>
        </w:rPr>
        <w:t>r</w:t>
      </w:r>
      <w:r w:rsidRPr="008A4305">
        <w:rPr>
          <w:rFonts w:ascii="Arial" w:eastAsia="Arial" w:hAnsi="Arial" w:cs="Arial"/>
          <w:sz w:val="22"/>
          <w:szCs w:val="22"/>
        </w:rPr>
        <w:t>poses</w:t>
      </w:r>
      <w:r w:rsidRPr="008A4305">
        <w:rPr>
          <w:spacing w:val="15"/>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14"/>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l</w:t>
      </w:r>
      <w:r w:rsidRPr="008A4305">
        <w:rPr>
          <w:rFonts w:ascii="Arial" w:eastAsia="Arial" w:hAnsi="Arial" w:cs="Arial"/>
          <w:sz w:val="22"/>
          <w:szCs w:val="22"/>
        </w:rPr>
        <w:t>so</w:t>
      </w:r>
      <w:r w:rsidRPr="008A4305">
        <w:rPr>
          <w:spacing w:val="14"/>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ned</w:t>
      </w:r>
      <w:r w:rsidRPr="008A4305">
        <w:rPr>
          <w:spacing w:val="14"/>
          <w:sz w:val="22"/>
          <w:szCs w:val="22"/>
        </w:rPr>
        <w:t xml:space="preserve"> </w:t>
      </w:r>
      <w:r w:rsidRPr="008A4305">
        <w:rPr>
          <w:rFonts w:ascii="Arial" w:eastAsia="Arial" w:hAnsi="Arial" w:cs="Arial"/>
          <w:sz w:val="22"/>
          <w:szCs w:val="22"/>
        </w:rPr>
        <w:t>and</w:t>
      </w:r>
      <w:r w:rsidRPr="008A4305">
        <w:rPr>
          <w:spacing w:val="17"/>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t</w:t>
      </w:r>
      <w:r w:rsidRPr="008A4305">
        <w:rPr>
          <w:spacing w:val="16"/>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15"/>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easonab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1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14"/>
          <w:sz w:val="22"/>
          <w:szCs w:val="22"/>
        </w:rPr>
        <w:t xml:space="preserve"> </w:t>
      </w:r>
      <w:r w:rsidRPr="008A4305">
        <w:rPr>
          <w:rFonts w:ascii="Arial" w:eastAsia="Arial" w:hAnsi="Arial" w:cs="Arial"/>
          <w:sz w:val="22"/>
          <w:szCs w:val="22"/>
        </w:rPr>
        <w:t>bu</w:t>
      </w:r>
      <w:r w:rsidRPr="008A4305">
        <w:rPr>
          <w:rFonts w:ascii="Arial" w:eastAsia="Arial" w:hAnsi="Arial" w:cs="Arial"/>
          <w:spacing w:val="-1"/>
          <w:sz w:val="22"/>
          <w:szCs w:val="22"/>
        </w:rPr>
        <w:t>il</w:t>
      </w:r>
      <w:r w:rsidRPr="008A4305">
        <w:rPr>
          <w:rFonts w:ascii="Arial" w:eastAsia="Arial" w:hAnsi="Arial" w:cs="Arial"/>
          <w:sz w:val="22"/>
          <w:szCs w:val="22"/>
        </w:rPr>
        <w:t>d</w:t>
      </w:r>
      <w:r w:rsidRPr="008A4305">
        <w:rPr>
          <w:spacing w:val="17"/>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ese</w:t>
      </w:r>
      <w:r w:rsidRPr="008A4305">
        <w:rPr>
          <w:rFonts w:ascii="Arial" w:eastAsia="Arial" w:hAnsi="Arial" w:cs="Arial"/>
          <w:spacing w:val="1"/>
          <w:sz w:val="22"/>
          <w:szCs w:val="22"/>
        </w:rPr>
        <w:t>r</w:t>
      </w:r>
      <w:r w:rsidRPr="008A4305">
        <w:rPr>
          <w:rFonts w:ascii="Arial" w:eastAsia="Arial" w:hAnsi="Arial" w:cs="Arial"/>
          <w:spacing w:val="-2"/>
          <w:sz w:val="22"/>
          <w:szCs w:val="22"/>
        </w:rPr>
        <w:t>v</w:t>
      </w:r>
      <w:r w:rsidRPr="008A4305">
        <w:rPr>
          <w:rFonts w:ascii="Arial" w:eastAsia="Arial" w:hAnsi="Arial" w:cs="Arial"/>
          <w:sz w:val="22"/>
          <w:szCs w:val="22"/>
        </w:rPr>
        <w:t>es</w:t>
      </w:r>
      <w:r w:rsidRPr="008A4305">
        <w:rPr>
          <w:spacing w:val="15"/>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14"/>
          <w:sz w:val="22"/>
          <w:szCs w:val="22"/>
        </w:rPr>
        <w:t xml:space="preserve"> </w:t>
      </w:r>
      <w:r w:rsidRPr="008A4305">
        <w:rPr>
          <w:rFonts w:ascii="Arial" w:eastAsia="Arial" w:hAnsi="Arial" w:cs="Arial"/>
          <w:sz w:val="22"/>
          <w:szCs w:val="22"/>
        </w:rPr>
        <w:t>an</w:t>
      </w:r>
      <w:r w:rsidRPr="008A4305">
        <w:rPr>
          <w:rFonts w:ascii="Arial" w:eastAsia="Arial" w:hAnsi="Arial" w:cs="Arial"/>
          <w:spacing w:val="3"/>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pa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14"/>
          <w:sz w:val="22"/>
          <w:szCs w:val="22"/>
        </w:rPr>
        <w:t xml:space="preserve"> </w:t>
      </w:r>
      <w:r w:rsidRPr="008A4305">
        <w:rPr>
          <w:rFonts w:ascii="Arial" w:eastAsia="Arial" w:hAnsi="Arial" w:cs="Arial"/>
          <w:sz w:val="22"/>
          <w:szCs w:val="22"/>
        </w:rPr>
        <w:t>of</w:t>
      </w:r>
      <w:r w:rsidRPr="008A4305">
        <w:rPr>
          <w:sz w:val="22"/>
          <w:szCs w:val="22"/>
        </w:rPr>
        <w:t xml:space="preserve"> </w:t>
      </w:r>
      <w:r w:rsidRPr="008A4305">
        <w:rPr>
          <w:rFonts w:ascii="Arial" w:eastAsia="Arial" w:hAnsi="Arial" w:cs="Arial"/>
          <w:sz w:val="22"/>
          <w:szCs w:val="22"/>
        </w:rPr>
        <w:t>a</w:t>
      </w:r>
      <w:r w:rsidRPr="008A4305">
        <w:rPr>
          <w:spacing w:val="5"/>
          <w:sz w:val="22"/>
          <w:szCs w:val="22"/>
        </w:rPr>
        <w:t xml:space="preserve"> </w:t>
      </w:r>
      <w:r w:rsidRPr="008A4305">
        <w:rPr>
          <w:rFonts w:ascii="Arial" w:eastAsia="Arial" w:hAnsi="Arial" w:cs="Arial"/>
          <w:spacing w:val="2"/>
          <w:sz w:val="22"/>
          <w:szCs w:val="22"/>
        </w:rPr>
        <w:t>k</w:t>
      </w:r>
      <w:r w:rsidRPr="008A4305">
        <w:rPr>
          <w:rFonts w:ascii="Arial" w:eastAsia="Arial" w:hAnsi="Arial" w:cs="Arial"/>
          <w:sz w:val="22"/>
          <w:szCs w:val="22"/>
        </w:rPr>
        <w:t>no</w:t>
      </w:r>
      <w:r w:rsidRPr="008A4305">
        <w:rPr>
          <w:rFonts w:ascii="Arial" w:eastAsia="Arial" w:hAnsi="Arial" w:cs="Arial"/>
          <w:spacing w:val="-3"/>
          <w:sz w:val="22"/>
          <w:szCs w:val="22"/>
        </w:rPr>
        <w:t>w</w:t>
      </w:r>
      <w:r w:rsidRPr="008A4305">
        <w:rPr>
          <w:rFonts w:ascii="Arial" w:eastAsia="Arial" w:hAnsi="Arial" w:cs="Arial"/>
          <w:sz w:val="22"/>
          <w:szCs w:val="22"/>
        </w:rPr>
        <w:t>n</w:t>
      </w:r>
      <w:r w:rsidRPr="008A4305">
        <w:rPr>
          <w:spacing w:val="7"/>
          <w:sz w:val="22"/>
          <w:szCs w:val="22"/>
        </w:rPr>
        <w:t xml:space="preserve"> </w:t>
      </w:r>
      <w:r w:rsidRPr="008A4305">
        <w:rPr>
          <w:rFonts w:ascii="Arial" w:eastAsia="Arial" w:hAnsi="Arial" w:cs="Arial"/>
          <w:sz w:val="22"/>
          <w:szCs w:val="22"/>
        </w:rPr>
        <w:t>ca</w:t>
      </w:r>
      <w:r w:rsidRPr="008A4305">
        <w:rPr>
          <w:rFonts w:ascii="Arial" w:eastAsia="Arial" w:hAnsi="Arial" w:cs="Arial"/>
          <w:spacing w:val="-1"/>
          <w:sz w:val="22"/>
          <w:szCs w:val="22"/>
        </w:rPr>
        <w:t>l</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eso</w:t>
      </w:r>
      <w:r w:rsidRPr="008A4305">
        <w:rPr>
          <w:rFonts w:ascii="Arial" w:eastAsia="Arial" w:hAnsi="Arial" w:cs="Arial"/>
          <w:spacing w:val="-3"/>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s</w:t>
      </w:r>
      <w:r w:rsidRPr="008A4305">
        <w:rPr>
          <w:spacing w:val="7"/>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5"/>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5"/>
          <w:sz w:val="22"/>
          <w:szCs w:val="22"/>
        </w:rPr>
        <w:t xml:space="preserve"> </w:t>
      </w:r>
      <w:r w:rsidRPr="008A4305">
        <w:rPr>
          <w:rFonts w:ascii="Arial" w:eastAsia="Arial" w:hAnsi="Arial" w:cs="Arial"/>
          <w:spacing w:val="-2"/>
          <w:sz w:val="22"/>
          <w:szCs w:val="22"/>
        </w:rPr>
        <w:t>y</w:t>
      </w:r>
      <w:r w:rsidRPr="008A4305">
        <w:rPr>
          <w:rFonts w:ascii="Arial" w:eastAsia="Arial" w:hAnsi="Arial" w:cs="Arial"/>
          <w:sz w:val="22"/>
          <w:szCs w:val="22"/>
        </w:rPr>
        <w:t>ea</w:t>
      </w:r>
      <w:r w:rsidRPr="008A4305">
        <w:rPr>
          <w:rFonts w:ascii="Arial" w:eastAsia="Arial" w:hAnsi="Arial" w:cs="Arial"/>
          <w:spacing w:val="1"/>
          <w:sz w:val="22"/>
          <w:szCs w:val="22"/>
        </w:rPr>
        <w:t>r</w:t>
      </w:r>
      <w:r w:rsidRPr="008A4305">
        <w:rPr>
          <w:rFonts w:ascii="Arial" w:eastAsia="Arial" w:hAnsi="Arial" w:cs="Arial"/>
          <w:sz w:val="22"/>
          <w:szCs w:val="22"/>
        </w:rPr>
        <w:t>s.</w:t>
      </w:r>
    </w:p>
    <w:p w14:paraId="587B195E" w14:textId="77777777" w:rsidR="008A4305" w:rsidRPr="008A4305" w:rsidRDefault="008A4305" w:rsidP="001F5146"/>
    <w:p w14:paraId="05891793" w14:textId="77777777" w:rsidR="008A4305" w:rsidRPr="008A4305" w:rsidRDefault="00C84AF1" w:rsidP="001F5146">
      <w:pPr>
        <w:ind w:left="840" w:right="73" w:hanging="720"/>
        <w:jc w:val="both"/>
        <w:rPr>
          <w:rFonts w:ascii="Arial" w:eastAsia="Arial" w:hAnsi="Arial" w:cs="Arial"/>
          <w:sz w:val="22"/>
          <w:szCs w:val="22"/>
        </w:rPr>
      </w:pPr>
      <w:r w:rsidRPr="008A4305">
        <w:rPr>
          <w:rFonts w:ascii="Arial" w:eastAsia="Arial" w:hAnsi="Arial" w:cs="Arial"/>
          <w:sz w:val="22"/>
          <w:szCs w:val="22"/>
        </w:rPr>
        <w:t>11</w:t>
      </w:r>
      <w:r w:rsidRPr="008A4305">
        <w:rPr>
          <w:rFonts w:ascii="Arial" w:eastAsia="Arial" w:hAnsi="Arial" w:cs="Arial"/>
          <w:spacing w:val="1"/>
          <w:sz w:val="22"/>
          <w:szCs w:val="22"/>
        </w:rPr>
        <w:t>.</w:t>
      </w:r>
      <w:r w:rsidRPr="008A4305">
        <w:rPr>
          <w:rFonts w:ascii="Arial" w:eastAsia="Arial" w:hAnsi="Arial" w:cs="Arial"/>
          <w:sz w:val="22"/>
          <w:szCs w:val="22"/>
        </w:rPr>
        <w:t>2</w:t>
      </w:r>
      <w:r w:rsidR="00F46229">
        <w:rPr>
          <w:sz w:val="22"/>
          <w:szCs w:val="22"/>
        </w:rPr>
        <w:tab/>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3"/>
          <w:sz w:val="22"/>
          <w:szCs w:val="22"/>
        </w:rPr>
        <w:t xml:space="preserve"> </w:t>
      </w:r>
      <w:r w:rsidRPr="008A4305">
        <w:rPr>
          <w:rFonts w:ascii="Arial" w:eastAsia="Arial" w:hAnsi="Arial" w:cs="Arial"/>
          <w:sz w:val="22"/>
          <w:szCs w:val="22"/>
        </w:rPr>
        <w:t>151</w:t>
      </w:r>
      <w:r w:rsidRPr="008A4305">
        <w:rPr>
          <w:spacing w:val="3"/>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cer</w:t>
      </w:r>
      <w:r w:rsidRPr="008A4305">
        <w:rPr>
          <w:spacing w:val="5"/>
          <w:sz w:val="22"/>
          <w:szCs w:val="22"/>
        </w:rPr>
        <w:t xml:space="preserve"> </w:t>
      </w:r>
      <w:r w:rsidRPr="008A4305">
        <w:rPr>
          <w:rFonts w:ascii="Arial" w:eastAsia="Arial" w:hAnsi="Arial" w:cs="Arial"/>
          <w:spacing w:val="-3"/>
          <w:sz w:val="22"/>
          <w:szCs w:val="22"/>
        </w:rPr>
        <w:t>i</w:t>
      </w:r>
      <w:r w:rsidRPr="008A4305">
        <w:rPr>
          <w:rFonts w:ascii="Arial" w:eastAsia="Arial" w:hAnsi="Arial" w:cs="Arial"/>
          <w:sz w:val="22"/>
          <w:szCs w:val="22"/>
        </w:rPr>
        <w:t>s</w:t>
      </w:r>
      <w:r w:rsidRPr="008A4305">
        <w:rPr>
          <w:spacing w:val="4"/>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1"/>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5"/>
          <w:sz w:val="22"/>
          <w:szCs w:val="22"/>
        </w:rPr>
        <w:t xml:space="preserve"> </w:t>
      </w:r>
      <w:r w:rsidRPr="008A4305">
        <w:rPr>
          <w:rFonts w:ascii="Arial" w:eastAsia="Arial" w:hAnsi="Arial" w:cs="Arial"/>
          <w:sz w:val="22"/>
          <w:szCs w:val="22"/>
        </w:rPr>
        <w:t>ad</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z w:val="22"/>
          <w:szCs w:val="22"/>
        </w:rPr>
        <w:t xml:space="preserve"> </w:t>
      </w:r>
      <w:proofErr w:type="gramStart"/>
      <w:r w:rsidRPr="008A4305">
        <w:rPr>
          <w:rFonts w:ascii="Arial" w:eastAsia="Arial" w:hAnsi="Arial" w:cs="Arial"/>
          <w:spacing w:val="2"/>
          <w:sz w:val="22"/>
          <w:szCs w:val="22"/>
        </w:rPr>
        <w:t>E</w:t>
      </w:r>
      <w:r w:rsidRPr="008A4305">
        <w:rPr>
          <w:rFonts w:ascii="Arial" w:eastAsia="Arial" w:hAnsi="Arial" w:cs="Arial"/>
          <w:spacing w:val="-2"/>
          <w:sz w:val="22"/>
          <w:szCs w:val="22"/>
        </w:rPr>
        <w:t>x</w:t>
      </w:r>
      <w:r w:rsidRPr="008A4305">
        <w:rPr>
          <w:rFonts w:ascii="Arial" w:eastAsia="Arial" w:hAnsi="Arial" w:cs="Arial"/>
          <w:sz w:val="22"/>
          <w:szCs w:val="22"/>
        </w:rPr>
        <w:t>ecu</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pacing w:val="6"/>
          <w:sz w:val="22"/>
          <w:szCs w:val="22"/>
        </w:rPr>
        <w:t xml:space="preserve"> </w:t>
      </w:r>
      <w:r w:rsidRPr="008A4305">
        <w:rPr>
          <w:sz w:val="22"/>
          <w:szCs w:val="22"/>
        </w:rPr>
        <w:t xml:space="preserve"> </w:t>
      </w:r>
      <w:r w:rsidRPr="008A4305">
        <w:rPr>
          <w:rFonts w:ascii="Arial" w:eastAsia="Arial" w:hAnsi="Arial" w:cs="Arial"/>
          <w:sz w:val="22"/>
          <w:szCs w:val="22"/>
        </w:rPr>
        <w:t>and</w:t>
      </w:r>
      <w:proofErr w:type="gramEnd"/>
      <w:r w:rsidRPr="008A4305">
        <w:rPr>
          <w:spacing w:val="4"/>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hadow</w:t>
      </w:r>
      <w:r w:rsidRPr="008A4305">
        <w:rPr>
          <w:spacing w:val="1"/>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2"/>
          <w:sz w:val="22"/>
          <w:szCs w:val="22"/>
        </w:rPr>
        <w:t xml:space="preserve"> </w:t>
      </w:r>
      <w:r w:rsidRPr="008A4305">
        <w:rPr>
          <w:rFonts w:ascii="Arial" w:eastAsia="Arial" w:hAnsi="Arial" w:cs="Arial"/>
          <w:sz w:val="22"/>
          <w:szCs w:val="22"/>
        </w:rPr>
        <w:t>on</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4"/>
          <w:sz w:val="22"/>
          <w:szCs w:val="22"/>
        </w:rPr>
        <w:t xml:space="preserve"> </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udent</w:t>
      </w:r>
      <w:r w:rsidRPr="008A4305">
        <w:rPr>
          <w:spacing w:val="3"/>
          <w:sz w:val="22"/>
          <w:szCs w:val="22"/>
        </w:rPr>
        <w:t xml:space="preserve"> </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el</w:t>
      </w:r>
      <w:r w:rsidRPr="008A4305">
        <w:rPr>
          <w:spacing w:val="3"/>
          <w:sz w:val="22"/>
          <w:szCs w:val="22"/>
        </w:rPr>
        <w:t xml:space="preserve"> </w:t>
      </w:r>
      <w:r w:rsidRPr="008A4305">
        <w:rPr>
          <w:rFonts w:ascii="Arial" w:eastAsia="Arial" w:hAnsi="Arial" w:cs="Arial"/>
          <w:sz w:val="22"/>
          <w:szCs w:val="22"/>
        </w:rPr>
        <w:t>of</w:t>
      </w:r>
      <w:r w:rsidRPr="008A4305">
        <w:rPr>
          <w:spacing w:val="5"/>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pacing w:val="-2"/>
          <w:sz w:val="22"/>
          <w:szCs w:val="22"/>
        </w:rPr>
        <w:t>v</w:t>
      </w:r>
      <w:r w:rsidRPr="008A4305">
        <w:rPr>
          <w:rFonts w:ascii="Arial" w:eastAsia="Arial" w:hAnsi="Arial" w:cs="Arial"/>
          <w:sz w:val="22"/>
          <w:szCs w:val="22"/>
        </w:rPr>
        <w:t>es</w:t>
      </w:r>
      <w:r w:rsidRPr="008A4305">
        <w:rPr>
          <w:spacing w:val="4"/>
          <w:sz w:val="22"/>
          <w:szCs w:val="22"/>
        </w:rPr>
        <w:t xml:space="preserve"> </w:t>
      </w:r>
      <w:r w:rsidRPr="008A4305">
        <w:rPr>
          <w:rFonts w:ascii="Arial" w:eastAsia="Arial" w:hAnsi="Arial" w:cs="Arial"/>
          <w:sz w:val="22"/>
          <w:szCs w:val="22"/>
        </w:rPr>
        <w:t>and</w:t>
      </w:r>
      <w:r w:rsidRPr="008A4305">
        <w:rPr>
          <w:spacing w:val="4"/>
          <w:sz w:val="22"/>
          <w:szCs w:val="22"/>
        </w:rPr>
        <w:t xml:space="preserve"> </w:t>
      </w:r>
      <w:r w:rsidRPr="008A4305">
        <w:rPr>
          <w:rFonts w:ascii="Arial" w:eastAsia="Arial" w:hAnsi="Arial" w:cs="Arial"/>
          <w:sz w:val="22"/>
          <w:szCs w:val="22"/>
        </w:rPr>
        <w:t>ba</w:t>
      </w:r>
      <w:r w:rsidRPr="008A4305">
        <w:rPr>
          <w:rFonts w:ascii="Arial" w:eastAsia="Arial" w:hAnsi="Arial" w:cs="Arial"/>
          <w:spacing w:val="-1"/>
          <w:sz w:val="22"/>
          <w:szCs w:val="22"/>
        </w:rPr>
        <w:t>l</w:t>
      </w:r>
      <w:r w:rsidRPr="008A4305">
        <w:rPr>
          <w:rFonts w:ascii="Arial" w:eastAsia="Arial" w:hAnsi="Arial" w:cs="Arial"/>
          <w:sz w:val="22"/>
          <w:szCs w:val="22"/>
        </w:rPr>
        <w:t>ances</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3"/>
          <w:sz w:val="22"/>
          <w:szCs w:val="22"/>
        </w:rPr>
        <w:t xml:space="preserve"> </w:t>
      </w:r>
      <w:r w:rsidRPr="008A4305">
        <w:rPr>
          <w:rFonts w:ascii="Arial" w:hAnsi="Arial" w:cs="Arial"/>
          <w:spacing w:val="5"/>
          <w:sz w:val="22"/>
          <w:szCs w:val="22"/>
        </w:rPr>
        <w:t>Cumberland</w:t>
      </w:r>
      <w:r w:rsidR="000C10D5">
        <w:rPr>
          <w:rFonts w:ascii="Arial" w:hAnsi="Arial" w:cs="Arial"/>
          <w:spacing w:val="5"/>
          <w:sz w:val="22"/>
          <w:szCs w:val="22"/>
        </w:rPr>
        <w:t xml:space="preserve"> Coun</w:t>
      </w:r>
      <w:r w:rsidRPr="008A4305">
        <w:rPr>
          <w:rFonts w:ascii="Arial" w:eastAsia="Arial" w:hAnsi="Arial" w:cs="Arial"/>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z w:val="22"/>
          <w:szCs w:val="22"/>
        </w:rPr>
        <w:t>as</w:t>
      </w:r>
      <w:r w:rsidRPr="008A4305">
        <w:rPr>
          <w:spacing w:val="3"/>
          <w:sz w:val="22"/>
          <w:szCs w:val="22"/>
        </w:rPr>
        <w:t xml:space="preserve"> </w:t>
      </w:r>
      <w:r w:rsidRPr="008A4305">
        <w:rPr>
          <w:rFonts w:ascii="Arial" w:eastAsia="Arial" w:hAnsi="Arial" w:cs="Arial"/>
          <w:sz w:val="22"/>
          <w:szCs w:val="22"/>
        </w:rPr>
        <w:t>pa</w:t>
      </w:r>
      <w:r w:rsidRPr="008A4305">
        <w:rPr>
          <w:rFonts w:ascii="Arial" w:eastAsia="Arial" w:hAnsi="Arial" w:cs="Arial"/>
          <w:spacing w:val="1"/>
          <w:sz w:val="22"/>
          <w:szCs w:val="22"/>
        </w:rPr>
        <w:t>r</w:t>
      </w:r>
      <w:r w:rsidRPr="008A4305">
        <w:rPr>
          <w:rFonts w:ascii="Arial" w:eastAsia="Arial" w:hAnsi="Arial" w:cs="Arial"/>
          <w:sz w:val="22"/>
          <w:szCs w:val="22"/>
        </w:rPr>
        <w:t>t</w:t>
      </w:r>
      <w:r w:rsidRPr="008A4305">
        <w:rPr>
          <w:spacing w:val="2"/>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1"/>
          <w:sz w:val="22"/>
          <w:szCs w:val="22"/>
        </w:rPr>
        <w:t xml:space="preserve"> </w:t>
      </w:r>
      <w:r w:rsidRPr="008A4305">
        <w:rPr>
          <w:rFonts w:ascii="Arial" w:eastAsia="Arial" w:hAnsi="Arial" w:cs="Arial"/>
          <w:sz w:val="22"/>
          <w:szCs w:val="22"/>
        </w:rPr>
        <w:t>annual</w:t>
      </w:r>
      <w:r w:rsidRPr="008A4305">
        <w:rPr>
          <w:sz w:val="22"/>
          <w:szCs w:val="22"/>
        </w:rPr>
        <w:t xml:space="preserve"> </w:t>
      </w:r>
      <w:r w:rsidRPr="008A4305">
        <w:rPr>
          <w:rFonts w:ascii="Arial" w:eastAsia="Arial" w:hAnsi="Arial" w:cs="Arial"/>
          <w:sz w:val="22"/>
          <w:szCs w:val="22"/>
        </w:rPr>
        <w:t>bud</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z w:val="22"/>
          <w:szCs w:val="22"/>
        </w:rPr>
        <w:t>t</w:t>
      </w:r>
      <w:r w:rsidRPr="008A4305">
        <w:rPr>
          <w:spacing w:val="4"/>
          <w:sz w:val="22"/>
          <w:szCs w:val="22"/>
        </w:rPr>
        <w:t xml:space="preserve"> </w:t>
      </w:r>
      <w:r w:rsidRPr="008A4305">
        <w:rPr>
          <w:rFonts w:ascii="Arial" w:eastAsia="Arial" w:hAnsi="Arial" w:cs="Arial"/>
          <w:sz w:val="22"/>
          <w:szCs w:val="22"/>
        </w:rPr>
        <w:t>s</w:t>
      </w:r>
      <w:r w:rsidRPr="008A4305">
        <w:rPr>
          <w:rFonts w:ascii="Arial" w:eastAsia="Arial" w:hAnsi="Arial" w:cs="Arial"/>
          <w:spacing w:val="-3"/>
          <w:sz w:val="22"/>
          <w:szCs w:val="22"/>
        </w:rPr>
        <w:t>e</w:t>
      </w:r>
      <w:r w:rsidRPr="008A4305">
        <w:rPr>
          <w:rFonts w:ascii="Arial" w:eastAsia="Arial" w:hAnsi="Arial" w:cs="Arial"/>
          <w:spacing w:val="1"/>
          <w:sz w:val="22"/>
          <w:szCs w:val="22"/>
        </w:rPr>
        <w:t>tt</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5"/>
          <w:sz w:val="22"/>
          <w:szCs w:val="22"/>
        </w:rPr>
        <w:t xml:space="preserve"> </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ocess</w:t>
      </w:r>
      <w:r w:rsidRPr="008A4305">
        <w:rPr>
          <w:spacing w:val="1"/>
          <w:sz w:val="22"/>
          <w:szCs w:val="22"/>
        </w:rPr>
        <w:t xml:space="preserve"> </w:t>
      </w:r>
      <w:r w:rsidRPr="008A4305">
        <w:rPr>
          <w:rFonts w:ascii="Arial" w:eastAsia="Arial" w:hAnsi="Arial" w:cs="Arial"/>
          <w:spacing w:val="-3"/>
          <w:sz w:val="22"/>
          <w:szCs w:val="22"/>
        </w:rPr>
        <w:t>b</w:t>
      </w:r>
      <w:r w:rsidRPr="008A4305">
        <w:rPr>
          <w:rFonts w:ascii="Arial" w:eastAsia="Arial" w:hAnsi="Arial" w:cs="Arial"/>
          <w:sz w:val="22"/>
          <w:szCs w:val="22"/>
        </w:rPr>
        <w:t>ased</w:t>
      </w:r>
      <w:r w:rsidRPr="008A4305">
        <w:rPr>
          <w:spacing w:val="3"/>
          <w:sz w:val="22"/>
          <w:szCs w:val="22"/>
        </w:rPr>
        <w:t xml:space="preserve"> </w:t>
      </w:r>
      <w:r w:rsidRPr="008A4305">
        <w:rPr>
          <w:rFonts w:ascii="Arial" w:eastAsia="Arial" w:hAnsi="Arial" w:cs="Arial"/>
          <w:sz w:val="22"/>
          <w:szCs w:val="22"/>
        </w:rPr>
        <w:t>on</w:t>
      </w:r>
      <w:r w:rsidRPr="008A4305">
        <w:rPr>
          <w:spacing w:val="3"/>
          <w:sz w:val="22"/>
          <w:szCs w:val="22"/>
        </w:rPr>
        <w:t xml:space="preserve"> </w:t>
      </w:r>
      <w:r w:rsidRPr="008A4305">
        <w:rPr>
          <w:rFonts w:ascii="Arial" w:eastAsia="Arial" w:hAnsi="Arial" w:cs="Arial"/>
          <w:sz w:val="22"/>
          <w:szCs w:val="22"/>
        </w:rPr>
        <w:t>an</w:t>
      </w:r>
      <w:r w:rsidRPr="008A4305">
        <w:rPr>
          <w:sz w:val="22"/>
          <w:szCs w:val="22"/>
        </w:rPr>
        <w:t xml:space="preserve"> </w:t>
      </w:r>
      <w:r w:rsidRPr="008A4305">
        <w:rPr>
          <w:rFonts w:ascii="Arial" w:eastAsia="Arial" w:hAnsi="Arial" w:cs="Arial"/>
          <w:sz w:val="22"/>
          <w:szCs w:val="22"/>
        </w:rPr>
        <w:t>assess</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pacing w:val="8"/>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6"/>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2"/>
          <w:sz w:val="22"/>
          <w:szCs w:val="22"/>
        </w:rPr>
        <w:t>s</w:t>
      </w:r>
      <w:r w:rsidRPr="008A4305">
        <w:rPr>
          <w:rFonts w:ascii="Arial" w:eastAsia="Arial" w:hAnsi="Arial" w:cs="Arial"/>
          <w:spacing w:val="2"/>
          <w:sz w:val="22"/>
          <w:szCs w:val="22"/>
        </w:rPr>
        <w:t>k</w:t>
      </w:r>
      <w:r w:rsidRPr="008A4305">
        <w:rPr>
          <w:rFonts w:ascii="Arial" w:eastAsia="Arial" w:hAnsi="Arial" w:cs="Arial"/>
          <w:sz w:val="22"/>
          <w:szCs w:val="22"/>
        </w:rPr>
        <w:t>.</w:t>
      </w:r>
    </w:p>
    <w:p w14:paraId="775A0F82" w14:textId="77777777" w:rsidR="008A4305" w:rsidRPr="008A4305" w:rsidRDefault="008A4305" w:rsidP="001F5146"/>
    <w:p w14:paraId="5511D567" w14:textId="77777777" w:rsidR="008A4305" w:rsidRPr="008A4305" w:rsidRDefault="00C84AF1" w:rsidP="001F5146">
      <w:pPr>
        <w:ind w:left="840" w:right="77" w:hanging="720"/>
        <w:jc w:val="both"/>
        <w:rPr>
          <w:rFonts w:ascii="Arial" w:eastAsia="Arial" w:hAnsi="Arial" w:cs="Arial"/>
          <w:sz w:val="22"/>
          <w:szCs w:val="22"/>
        </w:rPr>
      </w:pPr>
      <w:r w:rsidRPr="008A4305">
        <w:rPr>
          <w:rFonts w:ascii="Arial" w:eastAsia="Arial" w:hAnsi="Arial" w:cs="Arial"/>
          <w:sz w:val="22"/>
          <w:szCs w:val="22"/>
        </w:rPr>
        <w:t>11</w:t>
      </w:r>
      <w:r w:rsidRPr="008A4305">
        <w:rPr>
          <w:rFonts w:ascii="Arial" w:eastAsia="Arial" w:hAnsi="Arial" w:cs="Arial"/>
          <w:spacing w:val="1"/>
          <w:sz w:val="22"/>
          <w:szCs w:val="22"/>
        </w:rPr>
        <w:t>.</w:t>
      </w:r>
      <w:r w:rsidRPr="008A4305">
        <w:rPr>
          <w:rFonts w:ascii="Arial" w:eastAsia="Arial" w:hAnsi="Arial" w:cs="Arial"/>
          <w:sz w:val="22"/>
          <w:szCs w:val="22"/>
        </w:rPr>
        <w:t>3</w:t>
      </w:r>
      <w:r w:rsidRPr="008A4305">
        <w:rPr>
          <w:sz w:val="22"/>
          <w:szCs w:val="22"/>
        </w:rPr>
        <w:t xml:space="preserve">    </w:t>
      </w:r>
      <w:r w:rsidRPr="008A4305">
        <w:rPr>
          <w:spacing w:val="15"/>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29"/>
          <w:sz w:val="22"/>
          <w:szCs w:val="22"/>
        </w:rPr>
        <w:t xml:space="preserve"> </w:t>
      </w:r>
      <w:r w:rsidRPr="008A4305">
        <w:rPr>
          <w:rFonts w:ascii="Arial" w:eastAsia="Arial" w:hAnsi="Arial" w:cs="Arial"/>
          <w:sz w:val="22"/>
          <w:szCs w:val="22"/>
        </w:rPr>
        <w:t>pu</w:t>
      </w:r>
      <w:r w:rsidRPr="008A4305">
        <w:rPr>
          <w:rFonts w:ascii="Arial" w:eastAsia="Arial" w:hAnsi="Arial" w:cs="Arial"/>
          <w:spacing w:val="1"/>
          <w:sz w:val="22"/>
          <w:szCs w:val="22"/>
        </w:rPr>
        <w:t>r</w:t>
      </w:r>
      <w:r w:rsidRPr="008A4305">
        <w:rPr>
          <w:rFonts w:ascii="Arial" w:eastAsia="Arial" w:hAnsi="Arial" w:cs="Arial"/>
          <w:sz w:val="22"/>
          <w:szCs w:val="22"/>
        </w:rPr>
        <w:t>pos</w:t>
      </w:r>
      <w:r w:rsidRPr="008A4305">
        <w:rPr>
          <w:rFonts w:ascii="Arial" w:eastAsia="Arial" w:hAnsi="Arial" w:cs="Arial"/>
          <w:spacing w:val="-3"/>
          <w:sz w:val="22"/>
          <w:szCs w:val="22"/>
        </w:rPr>
        <w:t>e</w:t>
      </w:r>
      <w:r w:rsidRPr="008A4305">
        <w:rPr>
          <w:rFonts w:ascii="Arial" w:eastAsia="Arial" w:hAnsi="Arial" w:cs="Arial"/>
          <w:sz w:val="22"/>
          <w:szCs w:val="22"/>
        </w:rPr>
        <w:t>,</w:t>
      </w:r>
      <w:r w:rsidRPr="008A4305">
        <w:rPr>
          <w:spacing w:val="30"/>
          <w:sz w:val="22"/>
          <w:szCs w:val="22"/>
        </w:rPr>
        <w:t xml:space="preserve"> </w:t>
      </w:r>
      <w:r w:rsidRPr="008A4305">
        <w:rPr>
          <w:rFonts w:ascii="Arial" w:eastAsia="Arial" w:hAnsi="Arial" w:cs="Arial"/>
          <w:sz w:val="22"/>
          <w:szCs w:val="22"/>
        </w:rPr>
        <w:t>us</w:t>
      </w:r>
      <w:r w:rsidRPr="008A4305">
        <w:rPr>
          <w:rFonts w:ascii="Arial" w:eastAsia="Arial" w:hAnsi="Arial" w:cs="Arial"/>
          <w:spacing w:val="-3"/>
          <w:sz w:val="22"/>
          <w:szCs w:val="22"/>
        </w:rPr>
        <w:t>a</w:t>
      </w:r>
      <w:r w:rsidRPr="008A4305">
        <w:rPr>
          <w:rFonts w:ascii="Arial" w:eastAsia="Arial" w:hAnsi="Arial" w:cs="Arial"/>
          <w:spacing w:val="2"/>
          <w:sz w:val="22"/>
          <w:szCs w:val="22"/>
        </w:rPr>
        <w:t>g</w:t>
      </w:r>
      <w:r w:rsidRPr="008A4305">
        <w:rPr>
          <w:rFonts w:ascii="Arial" w:eastAsia="Arial" w:hAnsi="Arial" w:cs="Arial"/>
          <w:sz w:val="22"/>
          <w:szCs w:val="22"/>
        </w:rPr>
        <w:t>e</w:t>
      </w:r>
      <w:r w:rsidRPr="008A4305">
        <w:rPr>
          <w:spacing w:val="29"/>
          <w:sz w:val="22"/>
          <w:szCs w:val="22"/>
        </w:rPr>
        <w:t xml:space="preserve"> </w:t>
      </w:r>
      <w:r w:rsidRPr="008A4305">
        <w:rPr>
          <w:rFonts w:ascii="Arial" w:eastAsia="Arial" w:hAnsi="Arial" w:cs="Arial"/>
          <w:sz w:val="22"/>
          <w:szCs w:val="22"/>
        </w:rPr>
        <w:t>and</w:t>
      </w:r>
      <w:r w:rsidRPr="008A4305">
        <w:rPr>
          <w:spacing w:val="29"/>
          <w:sz w:val="22"/>
          <w:szCs w:val="22"/>
        </w:rPr>
        <w:t xml:space="preserve"> </w:t>
      </w:r>
      <w:r w:rsidRPr="008A4305">
        <w:rPr>
          <w:rFonts w:ascii="Arial" w:eastAsia="Arial" w:hAnsi="Arial" w:cs="Arial"/>
          <w:sz w:val="22"/>
          <w:szCs w:val="22"/>
        </w:rPr>
        <w:t>bas</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29"/>
          <w:sz w:val="22"/>
          <w:szCs w:val="22"/>
        </w:rPr>
        <w:t xml:space="preserve"> </w:t>
      </w:r>
      <w:r w:rsidRPr="008A4305">
        <w:rPr>
          <w:rFonts w:ascii="Arial" w:eastAsia="Arial" w:hAnsi="Arial" w:cs="Arial"/>
          <w:sz w:val="22"/>
          <w:szCs w:val="22"/>
        </w:rPr>
        <w:t>of</w:t>
      </w:r>
      <w:r w:rsidRPr="008A4305">
        <w:rPr>
          <w:spacing w:val="32"/>
          <w:sz w:val="22"/>
          <w:szCs w:val="22"/>
        </w:rPr>
        <w:t xml:space="preserve"> </w:t>
      </w:r>
      <w:r w:rsidRPr="008A4305">
        <w:rPr>
          <w:rFonts w:ascii="Arial" w:eastAsia="Arial" w:hAnsi="Arial" w:cs="Arial"/>
          <w:spacing w:val="1"/>
          <w:sz w:val="22"/>
          <w:szCs w:val="22"/>
        </w:rPr>
        <w:t>tr</w:t>
      </w:r>
      <w:r w:rsidRPr="008A4305">
        <w:rPr>
          <w:rFonts w:ascii="Arial" w:eastAsia="Arial" w:hAnsi="Arial" w:cs="Arial"/>
          <w:sz w:val="22"/>
          <w:szCs w:val="22"/>
        </w:rPr>
        <w:t>a</w:t>
      </w:r>
      <w:r w:rsidRPr="008A4305">
        <w:rPr>
          <w:rFonts w:ascii="Arial" w:eastAsia="Arial" w:hAnsi="Arial" w:cs="Arial"/>
          <w:spacing w:val="-3"/>
          <w:sz w:val="22"/>
          <w:szCs w:val="22"/>
        </w:rPr>
        <w:t>n</w:t>
      </w:r>
      <w:r w:rsidRPr="008A4305">
        <w:rPr>
          <w:rFonts w:ascii="Arial" w:eastAsia="Arial" w:hAnsi="Arial" w:cs="Arial"/>
          <w:sz w:val="22"/>
          <w:szCs w:val="22"/>
        </w:rPr>
        <w:t>sac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ons</w:t>
      </w:r>
      <w:r w:rsidRPr="008A4305">
        <w:rPr>
          <w:spacing w:val="27"/>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ust</w:t>
      </w:r>
      <w:r w:rsidRPr="008A4305">
        <w:rPr>
          <w:spacing w:val="30"/>
          <w:sz w:val="22"/>
          <w:szCs w:val="22"/>
        </w:rPr>
        <w:t xml:space="preserve"> </w:t>
      </w:r>
      <w:r w:rsidRPr="008A4305">
        <w:rPr>
          <w:rFonts w:ascii="Arial" w:eastAsia="Arial" w:hAnsi="Arial" w:cs="Arial"/>
          <w:sz w:val="22"/>
          <w:szCs w:val="22"/>
        </w:rPr>
        <w:t>be</w:t>
      </w:r>
      <w:r w:rsidRPr="008A4305">
        <w:rPr>
          <w:spacing w:val="29"/>
          <w:sz w:val="22"/>
          <w:szCs w:val="22"/>
        </w:rPr>
        <w:t xml:space="preserve"> </w:t>
      </w:r>
      <w:r w:rsidRPr="008A4305">
        <w:rPr>
          <w:rFonts w:ascii="Arial" w:eastAsia="Arial" w:hAnsi="Arial" w:cs="Arial"/>
          <w:sz w:val="22"/>
          <w:szCs w:val="22"/>
        </w:rPr>
        <w:t>c</w:t>
      </w:r>
      <w:r w:rsidRPr="008A4305">
        <w:rPr>
          <w:rFonts w:ascii="Arial" w:eastAsia="Arial" w:hAnsi="Arial" w:cs="Arial"/>
          <w:spacing w:val="-1"/>
          <w:sz w:val="22"/>
          <w:szCs w:val="22"/>
        </w:rPr>
        <w:t>l</w:t>
      </w:r>
      <w:r w:rsidRPr="008A4305">
        <w:rPr>
          <w:rFonts w:ascii="Arial" w:eastAsia="Arial" w:hAnsi="Arial" w:cs="Arial"/>
          <w:sz w:val="22"/>
          <w:szCs w:val="22"/>
        </w:rPr>
        <w:t>ea</w:t>
      </w:r>
      <w:r w:rsidRPr="008A4305">
        <w:rPr>
          <w:rFonts w:ascii="Arial" w:eastAsia="Arial" w:hAnsi="Arial" w:cs="Arial"/>
          <w:spacing w:val="1"/>
          <w:sz w:val="22"/>
          <w:szCs w:val="22"/>
        </w:rPr>
        <w:t>r</w:t>
      </w:r>
      <w:r w:rsidRPr="008A4305">
        <w:rPr>
          <w:rFonts w:ascii="Arial" w:eastAsia="Arial" w:hAnsi="Arial" w:cs="Arial"/>
          <w:spacing w:val="-1"/>
          <w:sz w:val="22"/>
          <w:szCs w:val="22"/>
        </w:rPr>
        <w:t>l</w:t>
      </w:r>
      <w:r w:rsidRPr="008A4305">
        <w:rPr>
          <w:rFonts w:ascii="Arial" w:eastAsia="Arial" w:hAnsi="Arial" w:cs="Arial"/>
          <w:sz w:val="22"/>
          <w:szCs w:val="22"/>
        </w:rPr>
        <w:t>y</w:t>
      </w:r>
      <w:r w:rsidRPr="008A4305">
        <w:rPr>
          <w:spacing w:val="27"/>
          <w:sz w:val="22"/>
          <w:szCs w:val="22"/>
        </w:rPr>
        <w:t xml:space="preserve"> </w:t>
      </w:r>
      <w:r w:rsidRPr="008A4305">
        <w:rPr>
          <w:rFonts w:ascii="Arial" w:eastAsia="Arial" w:hAnsi="Arial" w:cs="Arial"/>
          <w:sz w:val="22"/>
          <w:szCs w:val="22"/>
        </w:rPr>
        <w:t>set</w:t>
      </w:r>
      <w:r w:rsidRPr="008A4305">
        <w:rPr>
          <w:spacing w:val="30"/>
          <w:sz w:val="22"/>
          <w:szCs w:val="22"/>
        </w:rPr>
        <w:t xml:space="preserve"> </w:t>
      </w:r>
      <w:r w:rsidRPr="008A4305">
        <w:rPr>
          <w:rFonts w:ascii="Arial" w:eastAsia="Arial" w:hAnsi="Arial" w:cs="Arial"/>
          <w:sz w:val="22"/>
          <w:szCs w:val="22"/>
        </w:rPr>
        <w:t>out</w:t>
      </w:r>
      <w:r w:rsidRPr="008A4305">
        <w:rPr>
          <w:spacing w:val="30"/>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29"/>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espect</w:t>
      </w:r>
      <w:r w:rsidRPr="008A4305">
        <w:rPr>
          <w:spacing w:val="30"/>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z w:val="22"/>
          <w:szCs w:val="22"/>
        </w:rPr>
        <w:t xml:space="preserve"> </w:t>
      </w:r>
      <w:r w:rsidRPr="008A4305">
        <w:rPr>
          <w:rFonts w:ascii="Arial" w:eastAsia="Arial" w:hAnsi="Arial" w:cs="Arial"/>
          <w:sz w:val="22"/>
          <w:szCs w:val="22"/>
        </w:rPr>
        <w:t>each</w:t>
      </w:r>
      <w:r w:rsidRPr="008A4305">
        <w:rPr>
          <w:spacing w:val="7"/>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8"/>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z w:val="22"/>
          <w:szCs w:val="22"/>
        </w:rPr>
        <w:t>se</w:t>
      </w:r>
      <w:r w:rsidRPr="008A4305">
        <w:rPr>
          <w:rFonts w:ascii="Arial" w:eastAsia="Arial" w:hAnsi="Arial" w:cs="Arial"/>
          <w:spacing w:val="1"/>
          <w:sz w:val="22"/>
          <w:szCs w:val="22"/>
        </w:rPr>
        <w:t>r</w:t>
      </w:r>
      <w:r w:rsidRPr="008A4305">
        <w:rPr>
          <w:rFonts w:ascii="Arial" w:eastAsia="Arial" w:hAnsi="Arial" w:cs="Arial"/>
          <w:spacing w:val="-2"/>
          <w:sz w:val="22"/>
          <w:szCs w:val="22"/>
        </w:rPr>
        <w:t>v</w:t>
      </w:r>
      <w:r w:rsidRPr="008A4305">
        <w:rPr>
          <w:rFonts w:ascii="Arial" w:eastAsia="Arial" w:hAnsi="Arial" w:cs="Arial"/>
          <w:sz w:val="22"/>
          <w:szCs w:val="22"/>
        </w:rPr>
        <w:t>es</w:t>
      </w:r>
      <w:r w:rsidRPr="008A4305">
        <w:rPr>
          <w:spacing w:val="7"/>
          <w:sz w:val="22"/>
          <w:szCs w:val="22"/>
        </w:rPr>
        <w:t xml:space="preserve"> </w:t>
      </w:r>
      <w:r w:rsidRPr="008A4305">
        <w:rPr>
          <w:rFonts w:ascii="Arial" w:eastAsia="Arial" w:hAnsi="Arial" w:cs="Arial"/>
          <w:sz w:val="22"/>
          <w:szCs w:val="22"/>
        </w:rPr>
        <w:t>and</w:t>
      </w:r>
      <w:r w:rsidRPr="008A4305">
        <w:rPr>
          <w:spacing w:val="5"/>
          <w:sz w:val="22"/>
          <w:szCs w:val="22"/>
        </w:rPr>
        <w:t xml:space="preserve"> </w:t>
      </w:r>
      <w:r w:rsidRPr="008A4305">
        <w:rPr>
          <w:rFonts w:ascii="Arial" w:eastAsia="Arial" w:hAnsi="Arial" w:cs="Arial"/>
          <w:sz w:val="22"/>
          <w:szCs w:val="22"/>
        </w:rPr>
        <w:t>ba</w:t>
      </w:r>
      <w:r w:rsidRPr="008A4305">
        <w:rPr>
          <w:rFonts w:ascii="Arial" w:eastAsia="Arial" w:hAnsi="Arial" w:cs="Arial"/>
          <w:spacing w:val="-1"/>
          <w:sz w:val="22"/>
          <w:szCs w:val="22"/>
        </w:rPr>
        <w:t>l</w:t>
      </w:r>
      <w:r w:rsidRPr="008A4305">
        <w:rPr>
          <w:rFonts w:ascii="Arial" w:eastAsia="Arial" w:hAnsi="Arial" w:cs="Arial"/>
          <w:sz w:val="22"/>
          <w:szCs w:val="22"/>
        </w:rPr>
        <w:t>ances</w:t>
      </w:r>
      <w:r w:rsidRPr="008A4305">
        <w:rPr>
          <w:spacing w:val="7"/>
          <w:sz w:val="22"/>
          <w:szCs w:val="22"/>
        </w:rPr>
        <w:t xml:space="preserve"> </w:t>
      </w:r>
      <w:r w:rsidRPr="008A4305">
        <w:rPr>
          <w:rFonts w:ascii="Arial" w:eastAsia="Arial" w:hAnsi="Arial" w:cs="Arial"/>
          <w:sz w:val="22"/>
          <w:szCs w:val="22"/>
        </w:rPr>
        <w:t>he</w:t>
      </w:r>
      <w:r w:rsidRPr="008A4305">
        <w:rPr>
          <w:rFonts w:ascii="Arial" w:eastAsia="Arial" w:hAnsi="Arial" w:cs="Arial"/>
          <w:spacing w:val="-1"/>
          <w:sz w:val="22"/>
          <w:szCs w:val="22"/>
        </w:rPr>
        <w:t>l</w:t>
      </w:r>
      <w:r w:rsidRPr="008A4305">
        <w:rPr>
          <w:rFonts w:ascii="Arial" w:eastAsia="Arial" w:hAnsi="Arial" w:cs="Arial"/>
          <w:sz w:val="22"/>
          <w:szCs w:val="22"/>
        </w:rPr>
        <w:t>d</w:t>
      </w:r>
      <w:r w:rsidRPr="008A4305">
        <w:rPr>
          <w:spacing w:val="7"/>
          <w:sz w:val="22"/>
          <w:szCs w:val="22"/>
        </w:rPr>
        <w:t xml:space="preserve"> </w:t>
      </w:r>
      <w:r w:rsidRPr="008A4305">
        <w:rPr>
          <w:rFonts w:ascii="Arial" w:eastAsia="Arial" w:hAnsi="Arial" w:cs="Arial"/>
          <w:sz w:val="22"/>
          <w:szCs w:val="22"/>
        </w:rPr>
        <w:t>by</w:t>
      </w:r>
      <w:r w:rsidRPr="008A4305">
        <w:rPr>
          <w:spacing w:val="5"/>
          <w:sz w:val="22"/>
          <w:szCs w:val="22"/>
        </w:rPr>
        <w:t xml:space="preserve"> </w:t>
      </w:r>
      <w:r w:rsidRPr="008A4305">
        <w:rPr>
          <w:rFonts w:ascii="Arial" w:hAnsi="Arial" w:cs="Arial"/>
          <w:spacing w:val="5"/>
          <w:sz w:val="22"/>
          <w:szCs w:val="22"/>
        </w:rPr>
        <w:t>Cumberland</w:t>
      </w:r>
      <w:r w:rsidRPr="008A4305">
        <w:rPr>
          <w:spacing w:val="5"/>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w:t>
      </w:r>
      <w:r w:rsidRPr="008A4305">
        <w:rPr>
          <w:rFonts w:ascii="Arial" w:eastAsia="Arial" w:hAnsi="Arial" w:cs="Arial"/>
          <w:spacing w:val="-2"/>
          <w:sz w:val="22"/>
          <w:szCs w:val="22"/>
        </w:rPr>
        <w:t>c</w:t>
      </w:r>
      <w:r w:rsidRPr="008A4305">
        <w:rPr>
          <w:rFonts w:ascii="Arial" w:eastAsia="Arial" w:hAnsi="Arial" w:cs="Arial"/>
          <w:spacing w:val="-1"/>
          <w:sz w:val="22"/>
          <w:szCs w:val="22"/>
        </w:rPr>
        <w:t>il</w:t>
      </w:r>
      <w:r w:rsidRPr="008A4305">
        <w:rPr>
          <w:rFonts w:ascii="Arial" w:eastAsia="Arial" w:hAnsi="Arial" w:cs="Arial"/>
          <w:sz w:val="22"/>
          <w:szCs w:val="22"/>
        </w:rPr>
        <w:t>.</w:t>
      </w:r>
    </w:p>
    <w:p w14:paraId="2834AEE8" w14:textId="77777777" w:rsidR="008A4305" w:rsidRPr="008A4305" w:rsidRDefault="008A4305" w:rsidP="001F5146">
      <w:pPr>
        <w:rPr>
          <w:sz w:val="19"/>
          <w:szCs w:val="19"/>
        </w:rPr>
      </w:pPr>
    </w:p>
    <w:p w14:paraId="0826AFA2"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12</w:t>
      </w:r>
      <w:r w:rsidRPr="008A4305">
        <w:rPr>
          <w:b/>
          <w:sz w:val="22"/>
          <w:szCs w:val="22"/>
        </w:rPr>
        <w:t xml:space="preserve">       </w:t>
      </w:r>
      <w:r w:rsidRPr="008A4305">
        <w:rPr>
          <w:b/>
          <w:spacing w:val="35"/>
          <w:sz w:val="22"/>
          <w:szCs w:val="22"/>
        </w:rPr>
        <w:t xml:space="preserve"> </w:t>
      </w:r>
      <w:r w:rsidRPr="008A4305">
        <w:rPr>
          <w:rFonts w:ascii="Arial" w:eastAsia="Arial" w:hAnsi="Arial" w:cs="Arial"/>
          <w:b/>
          <w:spacing w:val="-1"/>
          <w:sz w:val="22"/>
          <w:szCs w:val="22"/>
        </w:rPr>
        <w:t>R</w:t>
      </w:r>
      <w:r w:rsidRPr="008A4305">
        <w:rPr>
          <w:rFonts w:ascii="Arial" w:eastAsia="Arial" w:hAnsi="Arial" w:cs="Arial"/>
          <w:b/>
          <w:sz w:val="22"/>
          <w:szCs w:val="22"/>
        </w:rPr>
        <w:t>e</w:t>
      </w:r>
      <w:r w:rsidRPr="008A4305">
        <w:rPr>
          <w:rFonts w:ascii="Arial" w:eastAsia="Arial" w:hAnsi="Arial" w:cs="Arial"/>
          <w:b/>
          <w:spacing w:val="1"/>
          <w:sz w:val="22"/>
          <w:szCs w:val="22"/>
        </w:rPr>
        <w:t>t</w:t>
      </w:r>
      <w:r w:rsidRPr="008A4305">
        <w:rPr>
          <w:rFonts w:ascii="Arial" w:eastAsia="Arial" w:hAnsi="Arial" w:cs="Arial"/>
          <w:b/>
          <w:sz w:val="22"/>
          <w:szCs w:val="22"/>
        </w:rPr>
        <w:t>u</w:t>
      </w:r>
      <w:r w:rsidRPr="008A4305">
        <w:rPr>
          <w:rFonts w:ascii="Arial" w:eastAsia="Arial" w:hAnsi="Arial" w:cs="Arial"/>
          <w:b/>
          <w:spacing w:val="1"/>
          <w:sz w:val="22"/>
          <w:szCs w:val="22"/>
        </w:rPr>
        <w:t>r</w:t>
      </w:r>
      <w:r w:rsidRPr="008A4305">
        <w:rPr>
          <w:rFonts w:ascii="Arial" w:eastAsia="Arial" w:hAnsi="Arial" w:cs="Arial"/>
          <w:b/>
          <w:sz w:val="22"/>
          <w:szCs w:val="22"/>
        </w:rPr>
        <w:t>ns</w:t>
      </w:r>
      <w:r w:rsidRPr="008A4305">
        <w:rPr>
          <w:b/>
          <w:spacing w:val="7"/>
          <w:sz w:val="22"/>
          <w:szCs w:val="22"/>
        </w:rPr>
        <w:t xml:space="preserve"> </w:t>
      </w:r>
      <w:r w:rsidRPr="008A4305">
        <w:rPr>
          <w:rFonts w:ascii="Arial" w:eastAsia="Arial" w:hAnsi="Arial" w:cs="Arial"/>
          <w:b/>
          <w:sz w:val="22"/>
          <w:szCs w:val="22"/>
        </w:rPr>
        <w:t>and</w:t>
      </w:r>
      <w:r w:rsidRPr="008A4305">
        <w:rPr>
          <w:b/>
          <w:spacing w:val="5"/>
          <w:sz w:val="22"/>
          <w:szCs w:val="22"/>
        </w:rPr>
        <w:t xml:space="preserve"> </w:t>
      </w:r>
      <w:r w:rsidRPr="008A4305">
        <w:rPr>
          <w:rFonts w:ascii="Arial" w:eastAsia="Arial" w:hAnsi="Arial" w:cs="Arial"/>
          <w:b/>
          <w:spacing w:val="-1"/>
          <w:sz w:val="22"/>
          <w:szCs w:val="22"/>
        </w:rPr>
        <w:t>G</w:t>
      </w:r>
      <w:r w:rsidRPr="008A4305">
        <w:rPr>
          <w:rFonts w:ascii="Arial" w:eastAsia="Arial" w:hAnsi="Arial" w:cs="Arial"/>
          <w:b/>
          <w:spacing w:val="1"/>
          <w:sz w:val="22"/>
          <w:szCs w:val="22"/>
        </w:rPr>
        <w:t>r</w:t>
      </w:r>
      <w:r w:rsidRPr="008A4305">
        <w:rPr>
          <w:rFonts w:ascii="Arial" w:eastAsia="Arial" w:hAnsi="Arial" w:cs="Arial"/>
          <w:b/>
          <w:sz w:val="22"/>
          <w:szCs w:val="22"/>
        </w:rPr>
        <w:t>ant</w:t>
      </w:r>
      <w:r w:rsidRPr="008A4305">
        <w:rPr>
          <w:b/>
          <w:spacing w:val="6"/>
          <w:sz w:val="22"/>
          <w:szCs w:val="22"/>
        </w:rPr>
        <w:t xml:space="preserve"> </w:t>
      </w:r>
      <w:r w:rsidRPr="008A4305">
        <w:rPr>
          <w:rFonts w:ascii="Arial" w:eastAsia="Arial" w:hAnsi="Arial" w:cs="Arial"/>
          <w:b/>
          <w:spacing w:val="-1"/>
          <w:sz w:val="22"/>
          <w:szCs w:val="22"/>
        </w:rPr>
        <w:t>C</w:t>
      </w:r>
      <w:r w:rsidRPr="008A4305">
        <w:rPr>
          <w:rFonts w:ascii="Arial" w:eastAsia="Arial" w:hAnsi="Arial" w:cs="Arial"/>
          <w:b/>
          <w:spacing w:val="1"/>
          <w:sz w:val="22"/>
          <w:szCs w:val="22"/>
        </w:rPr>
        <w:t>l</w:t>
      </w:r>
      <w:r w:rsidRPr="008A4305">
        <w:rPr>
          <w:rFonts w:ascii="Arial" w:eastAsia="Arial" w:hAnsi="Arial" w:cs="Arial"/>
          <w:b/>
          <w:spacing w:val="-3"/>
          <w:sz w:val="22"/>
          <w:szCs w:val="22"/>
        </w:rPr>
        <w:t>a</w:t>
      </w:r>
      <w:r w:rsidRPr="008A4305">
        <w:rPr>
          <w:rFonts w:ascii="Arial" w:eastAsia="Arial" w:hAnsi="Arial" w:cs="Arial"/>
          <w:b/>
          <w:spacing w:val="-1"/>
          <w:sz w:val="22"/>
          <w:szCs w:val="22"/>
        </w:rPr>
        <w:t>i</w:t>
      </w:r>
      <w:r w:rsidRPr="008A4305">
        <w:rPr>
          <w:rFonts w:ascii="Arial" w:eastAsia="Arial" w:hAnsi="Arial" w:cs="Arial"/>
          <w:b/>
          <w:spacing w:val="1"/>
          <w:sz w:val="22"/>
          <w:szCs w:val="22"/>
        </w:rPr>
        <w:t>m</w:t>
      </w:r>
      <w:r w:rsidRPr="008A4305">
        <w:rPr>
          <w:rFonts w:ascii="Arial" w:eastAsia="Arial" w:hAnsi="Arial" w:cs="Arial"/>
          <w:b/>
          <w:sz w:val="22"/>
          <w:szCs w:val="22"/>
        </w:rPr>
        <w:t>s</w:t>
      </w:r>
    </w:p>
    <w:p w14:paraId="4F2C99EA" w14:textId="77777777" w:rsidR="008A4305" w:rsidRPr="008A4305" w:rsidRDefault="008A4305" w:rsidP="001F5146">
      <w:pPr>
        <w:rPr>
          <w:sz w:val="24"/>
          <w:szCs w:val="24"/>
        </w:rPr>
      </w:pPr>
    </w:p>
    <w:p w14:paraId="7D198B75" w14:textId="77777777" w:rsidR="008A4305" w:rsidRPr="008A4305" w:rsidRDefault="00C84AF1" w:rsidP="00F46229">
      <w:pPr>
        <w:ind w:left="851" w:right="73" w:hanging="731"/>
        <w:jc w:val="both"/>
        <w:rPr>
          <w:rFonts w:ascii="Arial" w:eastAsia="Arial" w:hAnsi="Arial" w:cs="Arial"/>
          <w:sz w:val="22"/>
          <w:szCs w:val="22"/>
        </w:rPr>
      </w:pPr>
      <w:r w:rsidRPr="008A4305">
        <w:rPr>
          <w:rFonts w:ascii="Arial" w:eastAsia="Arial" w:hAnsi="Arial" w:cs="Arial"/>
          <w:spacing w:val="2"/>
          <w:sz w:val="22"/>
          <w:szCs w:val="22"/>
        </w:rPr>
        <w:t>12.1</w:t>
      </w:r>
      <w:r w:rsidRPr="008A4305">
        <w:rPr>
          <w:rFonts w:ascii="Arial" w:eastAsia="Arial" w:hAnsi="Arial" w:cs="Arial"/>
          <w:spacing w:val="2"/>
          <w:sz w:val="22"/>
          <w:szCs w:val="22"/>
        </w:rPr>
        <w:tab/>
        <w:t>T</w:t>
      </w:r>
      <w:r w:rsidRPr="008A4305">
        <w:rPr>
          <w:rFonts w:ascii="Arial" w:eastAsia="Arial" w:hAnsi="Arial" w:cs="Arial"/>
          <w:sz w:val="22"/>
          <w:szCs w:val="22"/>
        </w:rPr>
        <w:t>he</w:t>
      </w:r>
      <w:r w:rsidRPr="008A4305">
        <w:rPr>
          <w:spacing w:val="19"/>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19"/>
          <w:sz w:val="22"/>
          <w:szCs w:val="22"/>
        </w:rPr>
        <w:t xml:space="preserve"> </w:t>
      </w:r>
      <w:r w:rsidRPr="008A4305">
        <w:rPr>
          <w:rFonts w:ascii="Arial" w:eastAsia="Arial" w:hAnsi="Arial" w:cs="Arial"/>
          <w:sz w:val="22"/>
          <w:szCs w:val="22"/>
        </w:rPr>
        <w:t>151</w:t>
      </w:r>
      <w:r w:rsidRPr="008A4305">
        <w:rPr>
          <w:spacing w:val="17"/>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cer</w:t>
      </w:r>
      <w:r w:rsidRPr="008A4305">
        <w:rPr>
          <w:spacing w:val="16"/>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19"/>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17"/>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20"/>
          <w:sz w:val="22"/>
          <w:szCs w:val="22"/>
        </w:rPr>
        <w:t xml:space="preserve"> </w:t>
      </w:r>
      <w:r w:rsidRPr="008A4305">
        <w:rPr>
          <w:rFonts w:ascii="Arial" w:eastAsia="Arial" w:hAnsi="Arial" w:cs="Arial"/>
          <w:sz w:val="22"/>
          <w:szCs w:val="22"/>
        </w:rPr>
        <w:t>su</w:t>
      </w:r>
      <w:r w:rsidRPr="008A4305">
        <w:rPr>
          <w:rFonts w:ascii="Arial" w:eastAsia="Arial" w:hAnsi="Arial" w:cs="Arial"/>
          <w:spacing w:val="-3"/>
          <w:sz w:val="22"/>
          <w:szCs w:val="22"/>
        </w:rPr>
        <w:t>b</w:t>
      </w:r>
      <w:r w:rsidRPr="008A4305">
        <w:rPr>
          <w:rFonts w:ascii="Arial" w:eastAsia="Arial" w:hAnsi="Arial" w:cs="Arial"/>
          <w:spacing w:val="1"/>
          <w:sz w:val="22"/>
          <w:szCs w:val="22"/>
        </w:rPr>
        <w:t>m</w:t>
      </w:r>
      <w:r w:rsidRPr="008A4305">
        <w:rPr>
          <w:rFonts w:ascii="Arial" w:eastAsia="Arial" w:hAnsi="Arial" w:cs="Arial"/>
          <w:spacing w:val="-1"/>
          <w:sz w:val="22"/>
          <w:szCs w:val="22"/>
        </w:rPr>
        <w:t>i</w:t>
      </w:r>
      <w:r w:rsidRPr="008A4305">
        <w:rPr>
          <w:rFonts w:ascii="Arial" w:eastAsia="Arial" w:hAnsi="Arial" w:cs="Arial"/>
          <w:sz w:val="22"/>
          <w:szCs w:val="22"/>
        </w:rPr>
        <w:t>ss</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19"/>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23"/>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l</w:t>
      </w:r>
      <w:r w:rsidRPr="008A4305">
        <w:rPr>
          <w:rFonts w:ascii="Arial" w:eastAsia="Arial" w:hAnsi="Arial" w:cs="Arial"/>
          <w:sz w:val="22"/>
          <w:szCs w:val="22"/>
        </w:rPr>
        <w:t>l</w:t>
      </w:r>
      <w:r w:rsidRPr="008A4305">
        <w:rPr>
          <w:spacing w:val="18"/>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1"/>
          <w:sz w:val="22"/>
          <w:szCs w:val="22"/>
        </w:rPr>
        <w:t>t</w:t>
      </w:r>
      <w:r w:rsidRPr="008A4305">
        <w:rPr>
          <w:rFonts w:ascii="Arial" w:eastAsia="Arial" w:hAnsi="Arial" w:cs="Arial"/>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ns</w:t>
      </w:r>
      <w:r w:rsidRPr="008A4305">
        <w:rPr>
          <w:spacing w:val="17"/>
          <w:sz w:val="22"/>
          <w:szCs w:val="22"/>
        </w:rPr>
        <w:t xml:space="preserve"> </w:t>
      </w:r>
      <w:r w:rsidRPr="008A4305">
        <w:rPr>
          <w:rFonts w:ascii="Arial" w:eastAsia="Arial" w:hAnsi="Arial" w:cs="Arial"/>
          <w:sz w:val="22"/>
          <w:szCs w:val="22"/>
        </w:rPr>
        <w:t>and</w:t>
      </w:r>
      <w:r w:rsidRPr="008A4305">
        <w:rPr>
          <w:spacing w:val="17"/>
          <w:sz w:val="22"/>
          <w:szCs w:val="22"/>
        </w:rPr>
        <w:t xml:space="preserve"> </w:t>
      </w:r>
      <w:r w:rsidRPr="008A4305">
        <w:rPr>
          <w:rFonts w:ascii="Arial" w:eastAsia="Arial" w:hAnsi="Arial" w:cs="Arial"/>
          <w:spacing w:val="2"/>
          <w:sz w:val="22"/>
          <w:szCs w:val="22"/>
        </w:rPr>
        <w:t>g</w:t>
      </w:r>
      <w:r w:rsidRPr="008A4305">
        <w:rPr>
          <w:rFonts w:ascii="Arial" w:eastAsia="Arial" w:hAnsi="Arial" w:cs="Arial"/>
          <w:spacing w:val="-1"/>
          <w:sz w:val="22"/>
          <w:szCs w:val="22"/>
        </w:rPr>
        <w:t>r</w:t>
      </w:r>
      <w:r w:rsidRPr="008A4305">
        <w:rPr>
          <w:rFonts w:ascii="Arial" w:eastAsia="Arial" w:hAnsi="Arial" w:cs="Arial"/>
          <w:sz w:val="22"/>
          <w:szCs w:val="22"/>
        </w:rPr>
        <w:t>ant</w:t>
      </w:r>
      <w:r w:rsidRPr="008A4305">
        <w:rPr>
          <w:spacing w:val="18"/>
          <w:sz w:val="22"/>
          <w:szCs w:val="22"/>
        </w:rPr>
        <w:t xml:space="preserve"> </w:t>
      </w:r>
      <w:r w:rsidRPr="008A4305">
        <w:rPr>
          <w:rFonts w:ascii="Arial" w:eastAsia="Arial" w:hAnsi="Arial" w:cs="Arial"/>
          <w:sz w:val="22"/>
          <w:szCs w:val="22"/>
        </w:rPr>
        <w:t>c</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pacing w:val="1"/>
          <w:sz w:val="22"/>
          <w:szCs w:val="22"/>
        </w:rPr>
        <w:t>m</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espect</w:t>
      </w:r>
      <w:r w:rsidRPr="008A4305">
        <w:rPr>
          <w:spacing w:val="4"/>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4"/>
          <w:sz w:val="22"/>
          <w:szCs w:val="22"/>
        </w:rPr>
        <w:t xml:space="preserve"> </w:t>
      </w:r>
      <w:r w:rsidRPr="008A4305">
        <w:rPr>
          <w:rFonts w:ascii="Arial" w:hAnsi="Arial" w:cs="Arial"/>
          <w:spacing w:val="5"/>
          <w:sz w:val="22"/>
          <w:szCs w:val="22"/>
        </w:rPr>
        <w:t>Cumberland</w:t>
      </w:r>
      <w:r w:rsidRPr="008A4305">
        <w:rPr>
          <w:spacing w:val="3"/>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or</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z w:val="22"/>
          <w:szCs w:val="22"/>
        </w:rPr>
        <w:t>1</w:t>
      </w:r>
      <w:r w:rsidRPr="008A4305">
        <w:rPr>
          <w:spacing w:val="3"/>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2"/>
          <w:sz w:val="22"/>
          <w:szCs w:val="22"/>
        </w:rPr>
        <w:t xml:space="preserve"> </w:t>
      </w:r>
      <w:r w:rsidRPr="008A4305">
        <w:rPr>
          <w:rFonts w:ascii="Arial" w:eastAsia="Arial" w:hAnsi="Arial" w:cs="Arial"/>
          <w:sz w:val="22"/>
          <w:szCs w:val="22"/>
        </w:rPr>
        <w:t>2023.</w:t>
      </w:r>
      <w:r w:rsidRPr="008A4305">
        <w:rPr>
          <w:spacing w:val="2"/>
          <w:sz w:val="22"/>
          <w:szCs w:val="22"/>
        </w:rPr>
        <w:t xml:space="preserve"> </w:t>
      </w:r>
      <w:r w:rsidRPr="008A4305">
        <w:rPr>
          <w:rFonts w:ascii="Arial" w:eastAsia="Arial" w:hAnsi="Arial" w:cs="Arial"/>
          <w:spacing w:val="2"/>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ese</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1"/>
          <w:sz w:val="22"/>
          <w:szCs w:val="22"/>
        </w:rPr>
        <w:t>t</w:t>
      </w:r>
      <w:r w:rsidRPr="008A4305">
        <w:rPr>
          <w:rFonts w:ascii="Arial" w:eastAsia="Arial" w:hAnsi="Arial" w:cs="Arial"/>
          <w:spacing w:val="-3"/>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ns</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nc</w:t>
      </w:r>
      <w:r w:rsidRPr="008A4305">
        <w:rPr>
          <w:rFonts w:ascii="Arial" w:eastAsia="Arial" w:hAnsi="Arial" w:cs="Arial"/>
          <w:spacing w:val="-1"/>
          <w:sz w:val="22"/>
          <w:szCs w:val="22"/>
        </w:rPr>
        <w:t>l</w:t>
      </w:r>
      <w:r w:rsidRPr="008A4305">
        <w:rPr>
          <w:rFonts w:ascii="Arial" w:eastAsia="Arial" w:hAnsi="Arial" w:cs="Arial"/>
          <w:sz w:val="22"/>
          <w:szCs w:val="22"/>
        </w:rPr>
        <w:t>ude:</w:t>
      </w:r>
    </w:p>
    <w:p w14:paraId="58080575" w14:textId="77777777" w:rsidR="008A4305" w:rsidRPr="008A4305" w:rsidRDefault="008A4305" w:rsidP="001F5146"/>
    <w:p w14:paraId="46C64061" w14:textId="77777777" w:rsidR="008A4305" w:rsidRPr="00F32519" w:rsidRDefault="00C84AF1" w:rsidP="00F46229">
      <w:pPr>
        <w:pStyle w:val="ListParagraph"/>
        <w:numPr>
          <w:ilvl w:val="0"/>
          <w:numId w:val="56"/>
        </w:numPr>
        <w:ind w:right="111"/>
        <w:jc w:val="both"/>
        <w:rPr>
          <w:rFonts w:ascii="Arial" w:eastAsia="Arial" w:hAnsi="Arial" w:cs="Arial"/>
          <w:sz w:val="22"/>
          <w:szCs w:val="22"/>
        </w:rPr>
      </w:pPr>
      <w:r w:rsidRPr="00F32519">
        <w:rPr>
          <w:rFonts w:ascii="Arial" w:eastAsia="Arial" w:hAnsi="Arial" w:cs="Arial"/>
          <w:spacing w:val="-1"/>
          <w:sz w:val="22"/>
          <w:szCs w:val="22"/>
        </w:rPr>
        <w:t>C</w:t>
      </w:r>
      <w:r w:rsidRPr="00F32519">
        <w:rPr>
          <w:rFonts w:ascii="Arial" w:eastAsia="Arial" w:hAnsi="Arial" w:cs="Arial"/>
          <w:spacing w:val="2"/>
          <w:sz w:val="22"/>
          <w:szCs w:val="22"/>
        </w:rPr>
        <w:t>T</w:t>
      </w:r>
      <w:r w:rsidRPr="00F32519">
        <w:rPr>
          <w:rFonts w:ascii="Arial" w:eastAsia="Arial" w:hAnsi="Arial" w:cs="Arial"/>
          <w:spacing w:val="-1"/>
          <w:sz w:val="22"/>
          <w:szCs w:val="22"/>
        </w:rPr>
        <w:t>B</w:t>
      </w:r>
      <w:r w:rsidRPr="00F32519">
        <w:rPr>
          <w:rFonts w:ascii="Arial" w:eastAsia="Arial" w:hAnsi="Arial" w:cs="Arial"/>
          <w:sz w:val="22"/>
          <w:szCs w:val="22"/>
        </w:rPr>
        <w:t>1</w:t>
      </w:r>
      <w:r w:rsidRPr="00F32519">
        <w:rPr>
          <w:rFonts w:ascii="Arial" w:hAnsi="Arial" w:cs="Arial"/>
          <w:spacing w:val="7"/>
          <w:sz w:val="22"/>
          <w:szCs w:val="22"/>
        </w:rPr>
        <w:t xml:space="preserve"> </w:t>
      </w:r>
      <w:r w:rsidRPr="00F32519">
        <w:rPr>
          <w:rFonts w:ascii="Arial" w:eastAsia="Arial" w:hAnsi="Arial" w:cs="Arial"/>
          <w:sz w:val="22"/>
          <w:szCs w:val="22"/>
        </w:rPr>
        <w:t>–</w:t>
      </w:r>
      <w:r w:rsidRPr="00F32519">
        <w:rPr>
          <w:rFonts w:ascii="Arial" w:hAnsi="Arial" w:cs="Arial"/>
          <w:spacing w:val="5"/>
          <w:sz w:val="22"/>
          <w:szCs w:val="22"/>
        </w:rPr>
        <w:t xml:space="preserve"> </w:t>
      </w:r>
      <w:r w:rsidRPr="00F32519">
        <w:rPr>
          <w:rFonts w:ascii="Arial" w:eastAsia="Arial" w:hAnsi="Arial" w:cs="Arial"/>
          <w:spacing w:val="-1"/>
          <w:sz w:val="22"/>
          <w:szCs w:val="22"/>
        </w:rPr>
        <w:t>C</w:t>
      </w:r>
      <w:r w:rsidRPr="00F32519">
        <w:rPr>
          <w:rFonts w:ascii="Arial" w:eastAsia="Arial" w:hAnsi="Arial" w:cs="Arial"/>
          <w:sz w:val="22"/>
          <w:szCs w:val="22"/>
        </w:rPr>
        <w:t>a</w:t>
      </w:r>
      <w:r w:rsidRPr="00F32519">
        <w:rPr>
          <w:rFonts w:ascii="Arial" w:eastAsia="Arial" w:hAnsi="Arial" w:cs="Arial"/>
          <w:spacing w:val="-1"/>
          <w:sz w:val="22"/>
          <w:szCs w:val="22"/>
        </w:rPr>
        <w:t>l</w:t>
      </w:r>
      <w:r w:rsidRPr="00F32519">
        <w:rPr>
          <w:rFonts w:ascii="Arial" w:eastAsia="Arial" w:hAnsi="Arial" w:cs="Arial"/>
          <w:sz w:val="22"/>
          <w:szCs w:val="22"/>
        </w:rPr>
        <w:t>cu</w:t>
      </w:r>
      <w:r w:rsidRPr="00F32519">
        <w:rPr>
          <w:rFonts w:ascii="Arial" w:eastAsia="Arial" w:hAnsi="Arial" w:cs="Arial"/>
          <w:spacing w:val="-1"/>
          <w:sz w:val="22"/>
          <w:szCs w:val="22"/>
        </w:rPr>
        <w:t>l</w:t>
      </w:r>
      <w:r w:rsidRPr="00F32519">
        <w:rPr>
          <w:rFonts w:ascii="Arial" w:eastAsia="Arial" w:hAnsi="Arial" w:cs="Arial"/>
          <w:sz w:val="22"/>
          <w:szCs w:val="22"/>
        </w:rPr>
        <w:t>a</w:t>
      </w:r>
      <w:r w:rsidRPr="00F32519">
        <w:rPr>
          <w:rFonts w:ascii="Arial" w:eastAsia="Arial" w:hAnsi="Arial" w:cs="Arial"/>
          <w:spacing w:val="1"/>
          <w:sz w:val="22"/>
          <w:szCs w:val="22"/>
        </w:rPr>
        <w:t>t</w:t>
      </w:r>
      <w:r w:rsidRPr="00F32519">
        <w:rPr>
          <w:rFonts w:ascii="Arial" w:eastAsia="Arial" w:hAnsi="Arial" w:cs="Arial"/>
          <w:spacing w:val="-1"/>
          <w:sz w:val="22"/>
          <w:szCs w:val="22"/>
        </w:rPr>
        <w:t>i</w:t>
      </w:r>
      <w:r w:rsidRPr="00F32519">
        <w:rPr>
          <w:rFonts w:ascii="Arial" w:eastAsia="Arial" w:hAnsi="Arial" w:cs="Arial"/>
          <w:sz w:val="22"/>
          <w:szCs w:val="22"/>
        </w:rPr>
        <w:t>on</w:t>
      </w:r>
      <w:r w:rsidRPr="00F32519">
        <w:rPr>
          <w:rFonts w:ascii="Arial" w:hAnsi="Arial" w:cs="Arial"/>
          <w:spacing w:val="7"/>
          <w:sz w:val="22"/>
          <w:szCs w:val="22"/>
        </w:rPr>
        <w:t xml:space="preserve"> </w:t>
      </w:r>
      <w:r w:rsidRPr="00F32519">
        <w:rPr>
          <w:rFonts w:ascii="Arial" w:eastAsia="Arial" w:hAnsi="Arial" w:cs="Arial"/>
          <w:spacing w:val="-3"/>
          <w:sz w:val="22"/>
          <w:szCs w:val="22"/>
        </w:rPr>
        <w:t>o</w:t>
      </w:r>
      <w:r w:rsidRPr="00F32519">
        <w:rPr>
          <w:rFonts w:ascii="Arial" w:eastAsia="Arial" w:hAnsi="Arial" w:cs="Arial"/>
          <w:sz w:val="22"/>
          <w:szCs w:val="22"/>
        </w:rPr>
        <w:t>f</w:t>
      </w:r>
      <w:r w:rsidRPr="00F32519">
        <w:rPr>
          <w:rFonts w:ascii="Arial" w:hAnsi="Arial" w:cs="Arial"/>
          <w:spacing w:val="8"/>
          <w:sz w:val="22"/>
          <w:szCs w:val="22"/>
        </w:rPr>
        <w:t xml:space="preserve"> </w:t>
      </w:r>
      <w:r w:rsidRPr="00F32519">
        <w:rPr>
          <w:rFonts w:ascii="Arial" w:eastAsia="Arial" w:hAnsi="Arial" w:cs="Arial"/>
          <w:spacing w:val="-3"/>
          <w:sz w:val="22"/>
          <w:szCs w:val="22"/>
        </w:rPr>
        <w:t>C</w:t>
      </w:r>
      <w:r w:rsidRPr="00F32519">
        <w:rPr>
          <w:rFonts w:ascii="Arial" w:eastAsia="Arial" w:hAnsi="Arial" w:cs="Arial"/>
          <w:sz w:val="22"/>
          <w:szCs w:val="22"/>
        </w:rPr>
        <w:t>ounc</w:t>
      </w:r>
      <w:r w:rsidRPr="00F32519">
        <w:rPr>
          <w:rFonts w:ascii="Arial" w:eastAsia="Arial" w:hAnsi="Arial" w:cs="Arial"/>
          <w:spacing w:val="-1"/>
          <w:sz w:val="22"/>
          <w:szCs w:val="22"/>
        </w:rPr>
        <w:t>i</w:t>
      </w:r>
      <w:r w:rsidRPr="00F32519">
        <w:rPr>
          <w:rFonts w:ascii="Arial" w:eastAsia="Arial" w:hAnsi="Arial" w:cs="Arial"/>
          <w:sz w:val="22"/>
          <w:szCs w:val="22"/>
        </w:rPr>
        <w:t>l</w:t>
      </w:r>
      <w:r w:rsidRPr="00F32519">
        <w:rPr>
          <w:rFonts w:ascii="Arial" w:hAnsi="Arial" w:cs="Arial"/>
          <w:spacing w:val="6"/>
          <w:sz w:val="22"/>
          <w:szCs w:val="22"/>
        </w:rPr>
        <w:t xml:space="preserve"> </w:t>
      </w:r>
      <w:r w:rsidRPr="00F32519">
        <w:rPr>
          <w:rFonts w:ascii="Arial" w:eastAsia="Arial" w:hAnsi="Arial" w:cs="Arial"/>
          <w:spacing w:val="2"/>
          <w:sz w:val="22"/>
          <w:szCs w:val="22"/>
        </w:rPr>
        <w:t>T</w:t>
      </w:r>
      <w:r w:rsidRPr="00F32519">
        <w:rPr>
          <w:rFonts w:ascii="Arial" w:eastAsia="Arial" w:hAnsi="Arial" w:cs="Arial"/>
          <w:sz w:val="22"/>
          <w:szCs w:val="22"/>
        </w:rPr>
        <w:t>ax</w:t>
      </w:r>
      <w:r w:rsidR="00F46229" w:rsidRPr="00F32519">
        <w:rPr>
          <w:rFonts w:ascii="Arial" w:hAnsi="Arial" w:cs="Arial"/>
          <w:spacing w:val="5"/>
          <w:sz w:val="22"/>
          <w:szCs w:val="22"/>
        </w:rPr>
        <w:t xml:space="preserve"> </w:t>
      </w:r>
      <w:proofErr w:type="gramStart"/>
      <w:r w:rsidRPr="00F32519">
        <w:rPr>
          <w:rFonts w:ascii="Arial" w:eastAsia="Arial" w:hAnsi="Arial" w:cs="Arial"/>
          <w:spacing w:val="-1"/>
          <w:sz w:val="22"/>
          <w:szCs w:val="22"/>
        </w:rPr>
        <w:t>B</w:t>
      </w:r>
      <w:r w:rsidRPr="00F32519">
        <w:rPr>
          <w:rFonts w:ascii="Arial" w:eastAsia="Arial" w:hAnsi="Arial" w:cs="Arial"/>
          <w:sz w:val="22"/>
          <w:szCs w:val="22"/>
        </w:rPr>
        <w:t>ases;</w:t>
      </w:r>
      <w:proofErr w:type="gramEnd"/>
    </w:p>
    <w:p w14:paraId="3EA0B223" w14:textId="77777777" w:rsidR="00F46229" w:rsidRPr="00F32519" w:rsidRDefault="00F46229" w:rsidP="00F46229">
      <w:pPr>
        <w:pStyle w:val="ListParagraph"/>
        <w:ind w:left="1440" w:right="111"/>
        <w:jc w:val="both"/>
        <w:rPr>
          <w:rFonts w:ascii="Arial" w:eastAsia="Arial" w:hAnsi="Arial" w:cs="Arial"/>
          <w:sz w:val="22"/>
          <w:szCs w:val="22"/>
        </w:rPr>
      </w:pPr>
    </w:p>
    <w:p w14:paraId="35DECDF2" w14:textId="77777777" w:rsidR="00F46229" w:rsidRPr="00F32519" w:rsidRDefault="00C84AF1" w:rsidP="00F32519">
      <w:pPr>
        <w:pStyle w:val="ListParagraph"/>
        <w:numPr>
          <w:ilvl w:val="0"/>
          <w:numId w:val="56"/>
        </w:numPr>
        <w:ind w:right="111"/>
        <w:jc w:val="both"/>
        <w:rPr>
          <w:rFonts w:ascii="Arial" w:eastAsia="Arial" w:hAnsi="Arial" w:cs="Arial"/>
          <w:sz w:val="22"/>
          <w:szCs w:val="22"/>
        </w:rPr>
      </w:pPr>
      <w:r w:rsidRPr="00F32519">
        <w:rPr>
          <w:rFonts w:ascii="Arial" w:eastAsia="Arial" w:hAnsi="Arial" w:cs="Arial"/>
          <w:spacing w:val="-1"/>
          <w:sz w:val="22"/>
          <w:szCs w:val="22"/>
        </w:rPr>
        <w:t>NNDR</w:t>
      </w:r>
      <w:r w:rsidRPr="00F32519">
        <w:rPr>
          <w:rFonts w:ascii="Arial" w:eastAsia="Arial" w:hAnsi="Arial" w:cs="Arial"/>
          <w:sz w:val="22"/>
          <w:szCs w:val="22"/>
        </w:rPr>
        <w:t>1</w:t>
      </w:r>
      <w:r w:rsidRPr="00F32519">
        <w:rPr>
          <w:rFonts w:ascii="Arial" w:hAnsi="Arial" w:cs="Arial"/>
          <w:spacing w:val="7"/>
          <w:sz w:val="22"/>
          <w:szCs w:val="22"/>
        </w:rPr>
        <w:t xml:space="preserve"> </w:t>
      </w:r>
      <w:r w:rsidRPr="00F32519">
        <w:rPr>
          <w:rFonts w:ascii="Arial" w:eastAsia="Arial" w:hAnsi="Arial" w:cs="Arial"/>
          <w:sz w:val="22"/>
          <w:szCs w:val="22"/>
        </w:rPr>
        <w:t>–</w:t>
      </w:r>
      <w:r w:rsidRPr="00F32519">
        <w:rPr>
          <w:rFonts w:ascii="Arial" w:hAnsi="Arial" w:cs="Arial"/>
          <w:spacing w:val="7"/>
          <w:sz w:val="22"/>
          <w:szCs w:val="22"/>
        </w:rPr>
        <w:t xml:space="preserve"> </w:t>
      </w:r>
      <w:r w:rsidRPr="00F32519">
        <w:rPr>
          <w:rFonts w:ascii="Arial" w:eastAsia="Arial" w:hAnsi="Arial" w:cs="Arial"/>
          <w:spacing w:val="-1"/>
          <w:sz w:val="22"/>
          <w:szCs w:val="22"/>
        </w:rPr>
        <w:t>N</w:t>
      </w:r>
      <w:r w:rsidRPr="00F32519">
        <w:rPr>
          <w:rFonts w:ascii="Arial" w:eastAsia="Arial" w:hAnsi="Arial" w:cs="Arial"/>
          <w:sz w:val="22"/>
          <w:szCs w:val="22"/>
        </w:rPr>
        <w:t>a</w:t>
      </w:r>
      <w:r w:rsidRPr="00F32519">
        <w:rPr>
          <w:rFonts w:ascii="Arial" w:eastAsia="Arial" w:hAnsi="Arial" w:cs="Arial"/>
          <w:spacing w:val="1"/>
          <w:sz w:val="22"/>
          <w:szCs w:val="22"/>
        </w:rPr>
        <w:t>t</w:t>
      </w:r>
      <w:r w:rsidRPr="00F32519">
        <w:rPr>
          <w:rFonts w:ascii="Arial" w:eastAsia="Arial" w:hAnsi="Arial" w:cs="Arial"/>
          <w:spacing w:val="-1"/>
          <w:sz w:val="22"/>
          <w:szCs w:val="22"/>
        </w:rPr>
        <w:t>i</w:t>
      </w:r>
      <w:r w:rsidRPr="00F32519">
        <w:rPr>
          <w:rFonts w:ascii="Arial" w:eastAsia="Arial" w:hAnsi="Arial" w:cs="Arial"/>
          <w:sz w:val="22"/>
          <w:szCs w:val="22"/>
        </w:rPr>
        <w:t>onal</w:t>
      </w:r>
      <w:r w:rsidRPr="00F32519">
        <w:rPr>
          <w:rFonts w:ascii="Arial" w:hAnsi="Arial" w:cs="Arial"/>
          <w:spacing w:val="6"/>
          <w:sz w:val="22"/>
          <w:szCs w:val="22"/>
        </w:rPr>
        <w:t xml:space="preserve"> </w:t>
      </w:r>
      <w:r w:rsidRPr="00F32519">
        <w:rPr>
          <w:rFonts w:ascii="Arial" w:eastAsia="Arial" w:hAnsi="Arial" w:cs="Arial"/>
          <w:spacing w:val="-1"/>
          <w:sz w:val="22"/>
          <w:szCs w:val="22"/>
        </w:rPr>
        <w:t>N</w:t>
      </w:r>
      <w:r w:rsidRPr="00F32519">
        <w:rPr>
          <w:rFonts w:ascii="Arial" w:eastAsia="Arial" w:hAnsi="Arial" w:cs="Arial"/>
          <w:sz w:val="22"/>
          <w:szCs w:val="22"/>
        </w:rPr>
        <w:t>on</w:t>
      </w:r>
      <w:r w:rsidRPr="00F32519">
        <w:rPr>
          <w:rFonts w:ascii="Arial" w:eastAsia="Arial" w:hAnsi="Arial" w:cs="Arial"/>
          <w:spacing w:val="-1"/>
          <w:sz w:val="22"/>
          <w:szCs w:val="22"/>
        </w:rPr>
        <w:t>-D</w:t>
      </w:r>
      <w:r w:rsidRPr="00F32519">
        <w:rPr>
          <w:rFonts w:ascii="Arial" w:eastAsia="Arial" w:hAnsi="Arial" w:cs="Arial"/>
          <w:sz w:val="22"/>
          <w:szCs w:val="22"/>
        </w:rPr>
        <w:t>o</w:t>
      </w:r>
      <w:r w:rsidRPr="00F32519">
        <w:rPr>
          <w:rFonts w:ascii="Arial" w:eastAsia="Arial" w:hAnsi="Arial" w:cs="Arial"/>
          <w:spacing w:val="1"/>
          <w:sz w:val="22"/>
          <w:szCs w:val="22"/>
        </w:rPr>
        <w:t>m</w:t>
      </w:r>
      <w:r w:rsidRPr="00F32519">
        <w:rPr>
          <w:rFonts w:ascii="Arial" w:eastAsia="Arial" w:hAnsi="Arial" w:cs="Arial"/>
          <w:sz w:val="22"/>
          <w:szCs w:val="22"/>
        </w:rPr>
        <w:t>es</w:t>
      </w:r>
      <w:r w:rsidRPr="00F32519">
        <w:rPr>
          <w:rFonts w:ascii="Arial" w:eastAsia="Arial" w:hAnsi="Arial" w:cs="Arial"/>
          <w:spacing w:val="1"/>
          <w:sz w:val="22"/>
          <w:szCs w:val="22"/>
        </w:rPr>
        <w:t>t</w:t>
      </w:r>
      <w:r w:rsidRPr="00F32519">
        <w:rPr>
          <w:rFonts w:ascii="Arial" w:eastAsia="Arial" w:hAnsi="Arial" w:cs="Arial"/>
          <w:spacing w:val="-1"/>
          <w:sz w:val="22"/>
          <w:szCs w:val="22"/>
        </w:rPr>
        <w:t>i</w:t>
      </w:r>
      <w:r w:rsidRPr="00F32519">
        <w:rPr>
          <w:rFonts w:ascii="Arial" w:eastAsia="Arial" w:hAnsi="Arial" w:cs="Arial"/>
          <w:sz w:val="22"/>
          <w:szCs w:val="22"/>
        </w:rPr>
        <w:t>c</w:t>
      </w:r>
      <w:r w:rsidRPr="00F32519">
        <w:rPr>
          <w:rFonts w:ascii="Arial" w:hAnsi="Arial" w:cs="Arial"/>
          <w:spacing w:val="7"/>
          <w:sz w:val="22"/>
          <w:szCs w:val="22"/>
        </w:rPr>
        <w:t xml:space="preserve"> </w:t>
      </w:r>
      <w:r w:rsidRPr="00F32519">
        <w:rPr>
          <w:rFonts w:ascii="Arial" w:eastAsia="Arial" w:hAnsi="Arial" w:cs="Arial"/>
          <w:spacing w:val="-1"/>
          <w:sz w:val="22"/>
          <w:szCs w:val="22"/>
        </w:rPr>
        <w:t>R</w:t>
      </w:r>
      <w:r w:rsidRPr="00F32519">
        <w:rPr>
          <w:rFonts w:ascii="Arial" w:eastAsia="Arial" w:hAnsi="Arial" w:cs="Arial"/>
          <w:spacing w:val="-3"/>
          <w:sz w:val="22"/>
          <w:szCs w:val="22"/>
        </w:rPr>
        <w:t>a</w:t>
      </w:r>
      <w:r w:rsidRPr="00F32519">
        <w:rPr>
          <w:rFonts w:ascii="Arial" w:eastAsia="Arial" w:hAnsi="Arial" w:cs="Arial"/>
          <w:spacing w:val="1"/>
          <w:sz w:val="22"/>
          <w:szCs w:val="22"/>
        </w:rPr>
        <w:t>t</w:t>
      </w:r>
      <w:r w:rsidRPr="00F32519">
        <w:rPr>
          <w:rFonts w:ascii="Arial" w:eastAsia="Arial" w:hAnsi="Arial" w:cs="Arial"/>
          <w:sz w:val="22"/>
          <w:szCs w:val="22"/>
        </w:rPr>
        <w:t>es</w:t>
      </w:r>
      <w:r w:rsidRPr="00F32519">
        <w:rPr>
          <w:rFonts w:ascii="Arial" w:hAnsi="Arial" w:cs="Arial"/>
          <w:spacing w:val="5"/>
          <w:sz w:val="22"/>
          <w:szCs w:val="22"/>
        </w:rPr>
        <w:t xml:space="preserve"> </w:t>
      </w:r>
      <w:proofErr w:type="gramStart"/>
      <w:r w:rsidRPr="00F32519">
        <w:rPr>
          <w:rFonts w:ascii="Arial" w:eastAsia="Arial" w:hAnsi="Arial" w:cs="Arial"/>
          <w:spacing w:val="-1"/>
          <w:sz w:val="22"/>
          <w:szCs w:val="22"/>
        </w:rPr>
        <w:t>R</w:t>
      </w:r>
      <w:r w:rsidRPr="00F32519">
        <w:rPr>
          <w:rFonts w:ascii="Arial" w:eastAsia="Arial" w:hAnsi="Arial" w:cs="Arial"/>
          <w:sz w:val="22"/>
          <w:szCs w:val="22"/>
        </w:rPr>
        <w:t>e</w:t>
      </w:r>
      <w:r w:rsidRPr="00F32519">
        <w:rPr>
          <w:rFonts w:ascii="Arial" w:eastAsia="Arial" w:hAnsi="Arial" w:cs="Arial"/>
          <w:spacing w:val="1"/>
          <w:sz w:val="22"/>
          <w:szCs w:val="22"/>
        </w:rPr>
        <w:t>t</w:t>
      </w:r>
      <w:r w:rsidRPr="00F32519">
        <w:rPr>
          <w:rFonts w:ascii="Arial" w:eastAsia="Arial" w:hAnsi="Arial" w:cs="Arial"/>
          <w:sz w:val="22"/>
          <w:szCs w:val="22"/>
        </w:rPr>
        <w:t>u</w:t>
      </w:r>
      <w:r w:rsidRPr="00F32519">
        <w:rPr>
          <w:rFonts w:ascii="Arial" w:eastAsia="Arial" w:hAnsi="Arial" w:cs="Arial"/>
          <w:spacing w:val="1"/>
          <w:sz w:val="22"/>
          <w:szCs w:val="22"/>
        </w:rPr>
        <w:t>r</w:t>
      </w:r>
      <w:r w:rsidRPr="00F32519">
        <w:rPr>
          <w:rFonts w:ascii="Arial" w:eastAsia="Arial" w:hAnsi="Arial" w:cs="Arial"/>
          <w:spacing w:val="-3"/>
          <w:sz w:val="22"/>
          <w:szCs w:val="22"/>
        </w:rPr>
        <w:t>n</w:t>
      </w:r>
      <w:r w:rsidRPr="00F32519">
        <w:rPr>
          <w:rFonts w:ascii="Arial" w:eastAsia="Arial" w:hAnsi="Arial" w:cs="Arial"/>
          <w:sz w:val="22"/>
          <w:szCs w:val="22"/>
        </w:rPr>
        <w:t>;</w:t>
      </w:r>
      <w:proofErr w:type="gramEnd"/>
    </w:p>
    <w:p w14:paraId="3F8F7F9A" w14:textId="77777777" w:rsidR="00C12BBC" w:rsidRPr="00F32519" w:rsidRDefault="00C12BBC" w:rsidP="00F32519">
      <w:pPr>
        <w:pStyle w:val="ListParagraph"/>
        <w:rPr>
          <w:rFonts w:ascii="Arial" w:hAnsi="Arial" w:cs="Arial"/>
          <w:sz w:val="22"/>
          <w:szCs w:val="22"/>
        </w:rPr>
      </w:pPr>
    </w:p>
    <w:p w14:paraId="7F1F03BE" w14:textId="77777777" w:rsidR="00C12BBC" w:rsidRPr="00F32519" w:rsidRDefault="001C5577" w:rsidP="00F32519">
      <w:pPr>
        <w:pStyle w:val="ListParagraph"/>
        <w:numPr>
          <w:ilvl w:val="0"/>
          <w:numId w:val="56"/>
        </w:numPr>
        <w:ind w:right="111"/>
        <w:jc w:val="both"/>
        <w:rPr>
          <w:rFonts w:ascii="Arial" w:hAnsi="Arial" w:cs="Arial"/>
          <w:sz w:val="22"/>
          <w:szCs w:val="22"/>
        </w:rPr>
      </w:pPr>
      <w:r w:rsidRPr="00F32519">
        <w:rPr>
          <w:rFonts w:ascii="Arial" w:hAnsi="Arial" w:cs="Arial"/>
          <w:sz w:val="22"/>
          <w:szCs w:val="22"/>
        </w:rPr>
        <w:t>Relevant Housing Revenue Account returns</w:t>
      </w:r>
    </w:p>
    <w:p w14:paraId="63DF9731" w14:textId="77777777" w:rsidR="00F46229" w:rsidRPr="00F32519" w:rsidRDefault="00F46229" w:rsidP="00F46229">
      <w:pPr>
        <w:ind w:left="840" w:right="111"/>
        <w:jc w:val="both"/>
        <w:rPr>
          <w:rFonts w:ascii="Arial" w:hAnsi="Arial" w:cs="Arial"/>
          <w:sz w:val="22"/>
          <w:szCs w:val="22"/>
        </w:rPr>
      </w:pPr>
    </w:p>
    <w:p w14:paraId="13B826B8" w14:textId="77777777" w:rsidR="008A4305" w:rsidRPr="00F32519" w:rsidRDefault="00C84AF1" w:rsidP="00F46229">
      <w:pPr>
        <w:ind w:left="840" w:right="111"/>
        <w:jc w:val="both"/>
        <w:rPr>
          <w:rFonts w:ascii="Arial" w:eastAsia="Arial" w:hAnsi="Arial" w:cs="Arial"/>
          <w:sz w:val="22"/>
          <w:szCs w:val="22"/>
        </w:rPr>
      </w:pPr>
      <w:r w:rsidRPr="00F32519">
        <w:rPr>
          <w:rFonts w:ascii="Arial" w:eastAsia="Arial" w:hAnsi="Arial" w:cs="Arial"/>
          <w:spacing w:val="1"/>
          <w:sz w:val="22"/>
          <w:szCs w:val="22"/>
        </w:rPr>
        <w:lastRenderedPageBreak/>
        <w:t>(</w:t>
      </w:r>
      <w:r w:rsidR="00821039" w:rsidRPr="00F32519">
        <w:rPr>
          <w:rFonts w:ascii="Arial" w:eastAsia="Arial" w:hAnsi="Arial" w:cs="Arial"/>
          <w:sz w:val="22"/>
          <w:szCs w:val="22"/>
        </w:rPr>
        <w:t>d</w:t>
      </w:r>
      <w:r w:rsidRPr="00F32519">
        <w:rPr>
          <w:rFonts w:ascii="Arial" w:eastAsia="Arial" w:hAnsi="Arial" w:cs="Arial"/>
          <w:sz w:val="22"/>
          <w:szCs w:val="22"/>
        </w:rPr>
        <w:t>)</w:t>
      </w:r>
      <w:r w:rsidRPr="00F32519">
        <w:rPr>
          <w:rFonts w:ascii="Arial" w:hAnsi="Arial" w:cs="Arial"/>
          <w:sz w:val="22"/>
          <w:szCs w:val="22"/>
        </w:rPr>
        <w:t xml:space="preserve">       </w:t>
      </w:r>
      <w:r w:rsidRPr="00F32519">
        <w:rPr>
          <w:rFonts w:ascii="Arial" w:hAnsi="Arial" w:cs="Arial"/>
          <w:spacing w:val="22"/>
          <w:sz w:val="22"/>
          <w:szCs w:val="22"/>
        </w:rPr>
        <w:t xml:space="preserve"> </w:t>
      </w:r>
      <w:r w:rsidRPr="00F32519">
        <w:rPr>
          <w:rFonts w:ascii="Arial" w:eastAsia="Arial" w:hAnsi="Arial" w:cs="Arial"/>
          <w:spacing w:val="-1"/>
          <w:sz w:val="22"/>
          <w:szCs w:val="22"/>
        </w:rPr>
        <w:t>C</w:t>
      </w:r>
      <w:r w:rsidRPr="00F32519">
        <w:rPr>
          <w:rFonts w:ascii="Arial" w:eastAsia="Arial" w:hAnsi="Arial" w:cs="Arial"/>
          <w:spacing w:val="2"/>
          <w:sz w:val="22"/>
          <w:szCs w:val="22"/>
        </w:rPr>
        <w:t>T</w:t>
      </w:r>
      <w:r w:rsidRPr="00F32519">
        <w:rPr>
          <w:rFonts w:ascii="Arial" w:eastAsia="Arial" w:hAnsi="Arial" w:cs="Arial"/>
          <w:spacing w:val="-1"/>
          <w:sz w:val="22"/>
          <w:szCs w:val="22"/>
        </w:rPr>
        <w:t>R</w:t>
      </w:r>
      <w:r w:rsidRPr="00F32519">
        <w:rPr>
          <w:rFonts w:ascii="Arial" w:eastAsia="Arial" w:hAnsi="Arial" w:cs="Arial"/>
          <w:sz w:val="22"/>
          <w:szCs w:val="22"/>
        </w:rPr>
        <w:t>1</w:t>
      </w:r>
      <w:r w:rsidRPr="00F32519">
        <w:rPr>
          <w:rFonts w:ascii="Arial" w:hAnsi="Arial" w:cs="Arial"/>
          <w:spacing w:val="7"/>
          <w:sz w:val="22"/>
          <w:szCs w:val="22"/>
        </w:rPr>
        <w:t xml:space="preserve"> </w:t>
      </w:r>
      <w:r w:rsidRPr="00F32519">
        <w:rPr>
          <w:rFonts w:ascii="Arial" w:eastAsia="Arial" w:hAnsi="Arial" w:cs="Arial"/>
          <w:sz w:val="22"/>
          <w:szCs w:val="22"/>
        </w:rPr>
        <w:t>–</w:t>
      </w:r>
      <w:r w:rsidRPr="00F32519">
        <w:rPr>
          <w:rFonts w:ascii="Arial" w:hAnsi="Arial" w:cs="Arial"/>
          <w:spacing w:val="5"/>
          <w:sz w:val="22"/>
          <w:szCs w:val="22"/>
        </w:rPr>
        <w:t xml:space="preserve"> </w:t>
      </w:r>
      <w:r w:rsidRPr="00F32519">
        <w:rPr>
          <w:rFonts w:ascii="Arial" w:eastAsia="Arial" w:hAnsi="Arial" w:cs="Arial"/>
          <w:spacing w:val="-1"/>
          <w:sz w:val="22"/>
          <w:szCs w:val="22"/>
        </w:rPr>
        <w:t>C</w:t>
      </w:r>
      <w:r w:rsidRPr="00F32519">
        <w:rPr>
          <w:rFonts w:ascii="Arial" w:eastAsia="Arial" w:hAnsi="Arial" w:cs="Arial"/>
          <w:sz w:val="22"/>
          <w:szCs w:val="22"/>
        </w:rPr>
        <w:t>ounc</w:t>
      </w:r>
      <w:r w:rsidRPr="00F32519">
        <w:rPr>
          <w:rFonts w:ascii="Arial" w:eastAsia="Arial" w:hAnsi="Arial" w:cs="Arial"/>
          <w:spacing w:val="-1"/>
          <w:sz w:val="22"/>
          <w:szCs w:val="22"/>
        </w:rPr>
        <w:t>i</w:t>
      </w:r>
      <w:r w:rsidRPr="00F32519">
        <w:rPr>
          <w:rFonts w:ascii="Arial" w:eastAsia="Arial" w:hAnsi="Arial" w:cs="Arial"/>
          <w:sz w:val="22"/>
          <w:szCs w:val="22"/>
        </w:rPr>
        <w:t>l</w:t>
      </w:r>
      <w:r w:rsidRPr="00F32519">
        <w:rPr>
          <w:rFonts w:ascii="Arial" w:hAnsi="Arial" w:cs="Arial"/>
          <w:spacing w:val="6"/>
          <w:sz w:val="22"/>
          <w:szCs w:val="22"/>
        </w:rPr>
        <w:t xml:space="preserve"> </w:t>
      </w:r>
      <w:r w:rsidRPr="00F32519">
        <w:rPr>
          <w:rFonts w:ascii="Arial" w:eastAsia="Arial" w:hAnsi="Arial" w:cs="Arial"/>
          <w:sz w:val="22"/>
          <w:szCs w:val="22"/>
        </w:rPr>
        <w:t>Tax</w:t>
      </w:r>
      <w:r w:rsidRPr="00F32519">
        <w:rPr>
          <w:rFonts w:ascii="Arial" w:hAnsi="Arial" w:cs="Arial"/>
          <w:spacing w:val="5"/>
          <w:sz w:val="22"/>
          <w:szCs w:val="22"/>
        </w:rPr>
        <w:t xml:space="preserve"> </w:t>
      </w:r>
      <w:r w:rsidRPr="00F32519">
        <w:rPr>
          <w:rFonts w:ascii="Arial" w:eastAsia="Arial" w:hAnsi="Arial" w:cs="Arial"/>
          <w:spacing w:val="-1"/>
          <w:sz w:val="22"/>
          <w:szCs w:val="22"/>
        </w:rPr>
        <w:t>R</w:t>
      </w:r>
      <w:r w:rsidRPr="00F32519">
        <w:rPr>
          <w:rFonts w:ascii="Arial" w:eastAsia="Arial" w:hAnsi="Arial" w:cs="Arial"/>
          <w:sz w:val="22"/>
          <w:szCs w:val="22"/>
        </w:rPr>
        <w:t>equ</w:t>
      </w:r>
      <w:r w:rsidRPr="00F32519">
        <w:rPr>
          <w:rFonts w:ascii="Arial" w:eastAsia="Arial" w:hAnsi="Arial" w:cs="Arial"/>
          <w:spacing w:val="-1"/>
          <w:sz w:val="22"/>
          <w:szCs w:val="22"/>
        </w:rPr>
        <w:t>i</w:t>
      </w:r>
      <w:r w:rsidRPr="00F32519">
        <w:rPr>
          <w:rFonts w:ascii="Arial" w:eastAsia="Arial" w:hAnsi="Arial" w:cs="Arial"/>
          <w:spacing w:val="1"/>
          <w:sz w:val="22"/>
          <w:szCs w:val="22"/>
        </w:rPr>
        <w:t>r</w:t>
      </w:r>
      <w:r w:rsidRPr="00F32519">
        <w:rPr>
          <w:rFonts w:ascii="Arial" w:eastAsia="Arial" w:hAnsi="Arial" w:cs="Arial"/>
          <w:sz w:val="22"/>
          <w:szCs w:val="22"/>
        </w:rPr>
        <w:t>e</w:t>
      </w:r>
      <w:r w:rsidRPr="00F32519">
        <w:rPr>
          <w:rFonts w:ascii="Arial" w:eastAsia="Arial" w:hAnsi="Arial" w:cs="Arial"/>
          <w:spacing w:val="1"/>
          <w:sz w:val="22"/>
          <w:szCs w:val="22"/>
        </w:rPr>
        <w:t>m</w:t>
      </w:r>
      <w:r w:rsidRPr="00F32519">
        <w:rPr>
          <w:rFonts w:ascii="Arial" w:eastAsia="Arial" w:hAnsi="Arial" w:cs="Arial"/>
          <w:sz w:val="22"/>
          <w:szCs w:val="22"/>
        </w:rPr>
        <w:t>ent</w:t>
      </w:r>
      <w:r w:rsidRPr="00F32519">
        <w:rPr>
          <w:rFonts w:ascii="Arial" w:hAnsi="Arial" w:cs="Arial"/>
          <w:spacing w:val="6"/>
          <w:sz w:val="22"/>
          <w:szCs w:val="22"/>
        </w:rPr>
        <w:t xml:space="preserve"> </w:t>
      </w:r>
      <w:proofErr w:type="gramStart"/>
      <w:r w:rsidRPr="00F32519">
        <w:rPr>
          <w:rFonts w:ascii="Arial" w:eastAsia="Arial" w:hAnsi="Arial" w:cs="Arial"/>
          <w:spacing w:val="-1"/>
          <w:sz w:val="22"/>
          <w:szCs w:val="22"/>
        </w:rPr>
        <w:t>R</w:t>
      </w:r>
      <w:r w:rsidRPr="00F32519">
        <w:rPr>
          <w:rFonts w:ascii="Arial" w:eastAsia="Arial" w:hAnsi="Arial" w:cs="Arial"/>
          <w:sz w:val="22"/>
          <w:szCs w:val="22"/>
        </w:rPr>
        <w:t>e</w:t>
      </w:r>
      <w:r w:rsidRPr="00F32519">
        <w:rPr>
          <w:rFonts w:ascii="Arial" w:eastAsia="Arial" w:hAnsi="Arial" w:cs="Arial"/>
          <w:spacing w:val="1"/>
          <w:sz w:val="22"/>
          <w:szCs w:val="22"/>
        </w:rPr>
        <w:t>t</w:t>
      </w:r>
      <w:r w:rsidRPr="00F32519">
        <w:rPr>
          <w:rFonts w:ascii="Arial" w:eastAsia="Arial" w:hAnsi="Arial" w:cs="Arial"/>
          <w:spacing w:val="-3"/>
          <w:sz w:val="22"/>
          <w:szCs w:val="22"/>
        </w:rPr>
        <w:t>u</w:t>
      </w:r>
      <w:r w:rsidRPr="00F32519">
        <w:rPr>
          <w:rFonts w:ascii="Arial" w:eastAsia="Arial" w:hAnsi="Arial" w:cs="Arial"/>
          <w:spacing w:val="1"/>
          <w:sz w:val="22"/>
          <w:szCs w:val="22"/>
        </w:rPr>
        <w:t>r</w:t>
      </w:r>
      <w:r w:rsidRPr="00F32519">
        <w:rPr>
          <w:rFonts w:ascii="Arial" w:eastAsia="Arial" w:hAnsi="Arial" w:cs="Arial"/>
          <w:sz w:val="22"/>
          <w:szCs w:val="22"/>
        </w:rPr>
        <w:t>n;</w:t>
      </w:r>
      <w:proofErr w:type="gramEnd"/>
    </w:p>
    <w:p w14:paraId="1AB2143F" w14:textId="77777777" w:rsidR="00F46229" w:rsidRPr="00F32519" w:rsidRDefault="00F46229" w:rsidP="00F46229">
      <w:pPr>
        <w:ind w:left="840" w:right="111"/>
        <w:jc w:val="both"/>
        <w:rPr>
          <w:rFonts w:ascii="Arial" w:eastAsia="Arial" w:hAnsi="Arial" w:cs="Arial"/>
          <w:sz w:val="22"/>
          <w:szCs w:val="22"/>
        </w:rPr>
      </w:pPr>
    </w:p>
    <w:p w14:paraId="3CBF7F97" w14:textId="77777777" w:rsidR="008A4305" w:rsidRPr="00F32519" w:rsidRDefault="00C84AF1" w:rsidP="00F46229">
      <w:pPr>
        <w:ind w:left="1440" w:right="111" w:hanging="589"/>
        <w:jc w:val="both"/>
        <w:rPr>
          <w:rFonts w:ascii="Arial" w:hAnsi="Arial" w:cs="Arial"/>
          <w:spacing w:val="6"/>
          <w:sz w:val="22"/>
          <w:szCs w:val="22"/>
        </w:rPr>
      </w:pPr>
      <w:r w:rsidRPr="00F32519">
        <w:rPr>
          <w:rFonts w:ascii="Arial" w:eastAsia="Arial" w:hAnsi="Arial" w:cs="Arial"/>
          <w:spacing w:val="1"/>
          <w:sz w:val="22"/>
          <w:szCs w:val="22"/>
        </w:rPr>
        <w:t>(</w:t>
      </w:r>
      <w:r w:rsidR="00821039" w:rsidRPr="00F32519">
        <w:rPr>
          <w:rFonts w:ascii="Arial" w:eastAsia="Arial" w:hAnsi="Arial" w:cs="Arial"/>
          <w:sz w:val="22"/>
          <w:szCs w:val="22"/>
        </w:rPr>
        <w:t>e</w:t>
      </w:r>
      <w:r w:rsidRPr="00F32519">
        <w:rPr>
          <w:rFonts w:ascii="Arial" w:eastAsia="Arial" w:hAnsi="Arial" w:cs="Arial"/>
          <w:sz w:val="22"/>
          <w:szCs w:val="22"/>
        </w:rPr>
        <w:t>)</w:t>
      </w:r>
      <w:r w:rsidR="00F46229" w:rsidRPr="00F32519">
        <w:rPr>
          <w:rFonts w:ascii="Arial" w:hAnsi="Arial" w:cs="Arial"/>
          <w:sz w:val="22"/>
          <w:szCs w:val="22"/>
        </w:rPr>
        <w:tab/>
      </w:r>
      <w:r w:rsidRPr="00F32519">
        <w:rPr>
          <w:rFonts w:ascii="Arial" w:eastAsia="Arial" w:hAnsi="Arial" w:cs="Arial"/>
          <w:spacing w:val="-1"/>
          <w:sz w:val="22"/>
          <w:szCs w:val="22"/>
        </w:rPr>
        <w:t>R</w:t>
      </w:r>
      <w:r w:rsidRPr="00F32519">
        <w:rPr>
          <w:rFonts w:ascii="Arial" w:eastAsia="Arial" w:hAnsi="Arial" w:cs="Arial"/>
          <w:sz w:val="22"/>
          <w:szCs w:val="22"/>
        </w:rPr>
        <w:t>A</w:t>
      </w:r>
      <w:r w:rsidRPr="00F32519">
        <w:rPr>
          <w:rFonts w:ascii="Arial" w:hAnsi="Arial" w:cs="Arial"/>
          <w:spacing w:val="40"/>
          <w:sz w:val="22"/>
          <w:szCs w:val="22"/>
        </w:rPr>
        <w:t xml:space="preserve"> </w:t>
      </w:r>
      <w:r w:rsidRPr="00F32519">
        <w:rPr>
          <w:rFonts w:ascii="Arial" w:eastAsia="Arial" w:hAnsi="Arial" w:cs="Arial"/>
          <w:sz w:val="22"/>
          <w:szCs w:val="22"/>
        </w:rPr>
        <w:t>–</w:t>
      </w:r>
      <w:r w:rsidRPr="00F32519">
        <w:rPr>
          <w:rFonts w:ascii="Arial" w:hAnsi="Arial" w:cs="Arial"/>
          <w:spacing w:val="41"/>
          <w:sz w:val="22"/>
          <w:szCs w:val="22"/>
        </w:rPr>
        <w:t xml:space="preserve"> </w:t>
      </w:r>
      <w:r w:rsidRPr="00F32519">
        <w:rPr>
          <w:rFonts w:ascii="Arial" w:eastAsia="Arial" w:hAnsi="Arial" w:cs="Arial"/>
          <w:spacing w:val="-1"/>
          <w:sz w:val="22"/>
          <w:szCs w:val="22"/>
        </w:rPr>
        <w:t>R</w:t>
      </w:r>
      <w:r w:rsidRPr="00F32519">
        <w:rPr>
          <w:rFonts w:ascii="Arial" w:eastAsia="Arial" w:hAnsi="Arial" w:cs="Arial"/>
          <w:sz w:val="22"/>
          <w:szCs w:val="22"/>
        </w:rPr>
        <w:t>e</w:t>
      </w:r>
      <w:r w:rsidRPr="00F32519">
        <w:rPr>
          <w:rFonts w:ascii="Arial" w:eastAsia="Arial" w:hAnsi="Arial" w:cs="Arial"/>
          <w:spacing w:val="-2"/>
          <w:sz w:val="22"/>
          <w:szCs w:val="22"/>
        </w:rPr>
        <w:t>v</w:t>
      </w:r>
      <w:r w:rsidRPr="00F32519">
        <w:rPr>
          <w:rFonts w:ascii="Arial" w:eastAsia="Arial" w:hAnsi="Arial" w:cs="Arial"/>
          <w:sz w:val="22"/>
          <w:szCs w:val="22"/>
        </w:rPr>
        <w:t>enue</w:t>
      </w:r>
      <w:r w:rsidRPr="00F32519">
        <w:rPr>
          <w:rFonts w:ascii="Arial" w:hAnsi="Arial" w:cs="Arial"/>
          <w:spacing w:val="41"/>
          <w:sz w:val="22"/>
          <w:szCs w:val="22"/>
        </w:rPr>
        <w:t xml:space="preserve"> </w:t>
      </w:r>
      <w:r w:rsidRPr="00F32519">
        <w:rPr>
          <w:rFonts w:ascii="Arial" w:eastAsia="Arial" w:hAnsi="Arial" w:cs="Arial"/>
          <w:spacing w:val="-1"/>
          <w:sz w:val="22"/>
          <w:szCs w:val="22"/>
        </w:rPr>
        <w:t>A</w:t>
      </w:r>
      <w:r w:rsidRPr="00F32519">
        <w:rPr>
          <w:rFonts w:ascii="Arial" w:eastAsia="Arial" w:hAnsi="Arial" w:cs="Arial"/>
          <w:sz w:val="22"/>
          <w:szCs w:val="22"/>
        </w:rPr>
        <w:t>ccount</w:t>
      </w:r>
      <w:r w:rsidRPr="00F32519">
        <w:rPr>
          <w:rFonts w:ascii="Arial" w:hAnsi="Arial" w:cs="Arial"/>
          <w:spacing w:val="42"/>
          <w:sz w:val="22"/>
          <w:szCs w:val="22"/>
        </w:rPr>
        <w:t xml:space="preserve"> </w:t>
      </w:r>
      <w:r w:rsidRPr="00F32519">
        <w:rPr>
          <w:rFonts w:ascii="Arial" w:eastAsia="Arial" w:hAnsi="Arial" w:cs="Arial"/>
          <w:sz w:val="22"/>
          <w:szCs w:val="22"/>
        </w:rPr>
        <w:t>Fo</w:t>
      </w:r>
      <w:r w:rsidRPr="00F32519">
        <w:rPr>
          <w:rFonts w:ascii="Arial" w:eastAsia="Arial" w:hAnsi="Arial" w:cs="Arial"/>
          <w:spacing w:val="1"/>
          <w:sz w:val="22"/>
          <w:szCs w:val="22"/>
        </w:rPr>
        <w:t>r</w:t>
      </w:r>
      <w:r w:rsidRPr="00F32519">
        <w:rPr>
          <w:rFonts w:ascii="Arial" w:eastAsia="Arial" w:hAnsi="Arial" w:cs="Arial"/>
          <w:sz w:val="22"/>
          <w:szCs w:val="22"/>
        </w:rPr>
        <w:t>m</w:t>
      </w:r>
      <w:r w:rsidRPr="00F32519">
        <w:rPr>
          <w:rFonts w:ascii="Arial" w:hAnsi="Arial" w:cs="Arial"/>
          <w:spacing w:val="40"/>
          <w:sz w:val="22"/>
          <w:szCs w:val="22"/>
        </w:rPr>
        <w:t xml:space="preserve"> </w:t>
      </w:r>
      <w:r w:rsidRPr="00F32519">
        <w:rPr>
          <w:rFonts w:ascii="Arial" w:eastAsia="Arial" w:hAnsi="Arial" w:cs="Arial"/>
          <w:spacing w:val="-1"/>
          <w:sz w:val="22"/>
          <w:szCs w:val="22"/>
        </w:rPr>
        <w:t>(</w:t>
      </w:r>
      <w:r w:rsidRPr="00F32519">
        <w:rPr>
          <w:rFonts w:ascii="Arial" w:eastAsia="Arial" w:hAnsi="Arial" w:cs="Arial"/>
          <w:spacing w:val="1"/>
          <w:sz w:val="22"/>
          <w:szCs w:val="22"/>
        </w:rPr>
        <w:t>t</w:t>
      </w:r>
      <w:r w:rsidRPr="00F32519">
        <w:rPr>
          <w:rFonts w:ascii="Arial" w:eastAsia="Arial" w:hAnsi="Arial" w:cs="Arial"/>
          <w:sz w:val="22"/>
          <w:szCs w:val="22"/>
        </w:rPr>
        <w:t>o</w:t>
      </w:r>
      <w:r w:rsidRPr="00F32519">
        <w:rPr>
          <w:rFonts w:ascii="Arial" w:hAnsi="Arial" w:cs="Arial"/>
          <w:spacing w:val="41"/>
          <w:sz w:val="22"/>
          <w:szCs w:val="22"/>
        </w:rPr>
        <w:t xml:space="preserve"> </w:t>
      </w:r>
      <w:r w:rsidRPr="00F32519">
        <w:rPr>
          <w:rFonts w:ascii="Arial" w:eastAsia="Arial" w:hAnsi="Arial" w:cs="Arial"/>
          <w:sz w:val="22"/>
          <w:szCs w:val="22"/>
        </w:rPr>
        <w:t>be</w:t>
      </w:r>
      <w:r w:rsidRPr="00F32519">
        <w:rPr>
          <w:rFonts w:ascii="Arial" w:hAnsi="Arial" w:cs="Arial"/>
          <w:spacing w:val="41"/>
          <w:sz w:val="22"/>
          <w:szCs w:val="22"/>
        </w:rPr>
        <w:t xml:space="preserve"> </w:t>
      </w:r>
      <w:r w:rsidRPr="00F32519">
        <w:rPr>
          <w:rFonts w:ascii="Arial" w:eastAsia="Arial" w:hAnsi="Arial" w:cs="Arial"/>
          <w:sz w:val="22"/>
          <w:szCs w:val="22"/>
        </w:rPr>
        <w:t>su</w:t>
      </w:r>
      <w:r w:rsidRPr="00F32519">
        <w:rPr>
          <w:rFonts w:ascii="Arial" w:eastAsia="Arial" w:hAnsi="Arial" w:cs="Arial"/>
          <w:spacing w:val="-3"/>
          <w:sz w:val="22"/>
          <w:szCs w:val="22"/>
        </w:rPr>
        <w:t>b</w:t>
      </w:r>
      <w:r w:rsidRPr="00F32519">
        <w:rPr>
          <w:rFonts w:ascii="Arial" w:eastAsia="Arial" w:hAnsi="Arial" w:cs="Arial"/>
          <w:spacing w:val="1"/>
          <w:sz w:val="22"/>
          <w:szCs w:val="22"/>
        </w:rPr>
        <w:t>m</w:t>
      </w:r>
      <w:r w:rsidRPr="00F32519">
        <w:rPr>
          <w:rFonts w:ascii="Arial" w:eastAsia="Arial" w:hAnsi="Arial" w:cs="Arial"/>
          <w:spacing w:val="-1"/>
          <w:sz w:val="22"/>
          <w:szCs w:val="22"/>
        </w:rPr>
        <w:t>it</w:t>
      </w:r>
      <w:r w:rsidRPr="00F32519">
        <w:rPr>
          <w:rFonts w:ascii="Arial" w:eastAsia="Arial" w:hAnsi="Arial" w:cs="Arial"/>
          <w:spacing w:val="1"/>
          <w:sz w:val="22"/>
          <w:szCs w:val="22"/>
        </w:rPr>
        <w:t>t</w:t>
      </w:r>
      <w:r w:rsidRPr="00F32519">
        <w:rPr>
          <w:rFonts w:ascii="Arial" w:eastAsia="Arial" w:hAnsi="Arial" w:cs="Arial"/>
          <w:sz w:val="22"/>
          <w:szCs w:val="22"/>
        </w:rPr>
        <w:t>ed</w:t>
      </w:r>
      <w:r w:rsidRPr="00F32519">
        <w:rPr>
          <w:rFonts w:ascii="Arial" w:hAnsi="Arial" w:cs="Arial"/>
          <w:spacing w:val="38"/>
          <w:sz w:val="22"/>
          <w:szCs w:val="22"/>
        </w:rPr>
        <w:t xml:space="preserve"> </w:t>
      </w:r>
      <w:r w:rsidRPr="00F32519">
        <w:rPr>
          <w:rFonts w:ascii="Arial" w:eastAsia="Arial" w:hAnsi="Arial" w:cs="Arial"/>
          <w:spacing w:val="-3"/>
          <w:sz w:val="22"/>
          <w:szCs w:val="22"/>
        </w:rPr>
        <w:t>a</w:t>
      </w:r>
      <w:r w:rsidRPr="00F32519">
        <w:rPr>
          <w:rFonts w:ascii="Arial" w:eastAsia="Arial" w:hAnsi="Arial" w:cs="Arial"/>
          <w:spacing w:val="3"/>
          <w:sz w:val="22"/>
          <w:szCs w:val="22"/>
        </w:rPr>
        <w:t>f</w:t>
      </w:r>
      <w:r w:rsidRPr="00F32519">
        <w:rPr>
          <w:rFonts w:ascii="Arial" w:eastAsia="Arial" w:hAnsi="Arial" w:cs="Arial"/>
          <w:spacing w:val="1"/>
          <w:sz w:val="22"/>
          <w:szCs w:val="22"/>
        </w:rPr>
        <w:t>t</w:t>
      </w:r>
      <w:r w:rsidRPr="00F32519">
        <w:rPr>
          <w:rFonts w:ascii="Arial" w:eastAsia="Arial" w:hAnsi="Arial" w:cs="Arial"/>
          <w:spacing w:val="-3"/>
          <w:sz w:val="22"/>
          <w:szCs w:val="22"/>
        </w:rPr>
        <w:t>e</w:t>
      </w:r>
      <w:r w:rsidRPr="00F32519">
        <w:rPr>
          <w:rFonts w:ascii="Arial" w:eastAsia="Arial" w:hAnsi="Arial" w:cs="Arial"/>
          <w:sz w:val="22"/>
          <w:szCs w:val="22"/>
        </w:rPr>
        <w:t>r</w:t>
      </w:r>
      <w:r w:rsidRPr="00F32519">
        <w:rPr>
          <w:rFonts w:ascii="Arial" w:hAnsi="Arial" w:cs="Arial"/>
          <w:spacing w:val="42"/>
          <w:sz w:val="22"/>
          <w:szCs w:val="22"/>
        </w:rPr>
        <w:t xml:space="preserve"> </w:t>
      </w:r>
      <w:r w:rsidRPr="00F32519">
        <w:rPr>
          <w:rFonts w:ascii="Arial" w:eastAsia="Arial" w:hAnsi="Arial" w:cs="Arial"/>
          <w:sz w:val="22"/>
          <w:szCs w:val="22"/>
        </w:rPr>
        <w:t>1</w:t>
      </w:r>
      <w:r w:rsidRPr="00F32519">
        <w:rPr>
          <w:rFonts w:ascii="Arial" w:hAnsi="Arial" w:cs="Arial"/>
          <w:spacing w:val="25"/>
          <w:position w:val="10"/>
          <w:sz w:val="14"/>
          <w:szCs w:val="14"/>
        </w:rPr>
        <w:t xml:space="preserve"> </w:t>
      </w:r>
      <w:r w:rsidRPr="00F32519">
        <w:rPr>
          <w:rFonts w:ascii="Arial" w:eastAsia="Arial" w:hAnsi="Arial" w:cs="Arial"/>
          <w:spacing w:val="-1"/>
          <w:sz w:val="22"/>
          <w:szCs w:val="22"/>
        </w:rPr>
        <w:t>A</w:t>
      </w:r>
      <w:r w:rsidRPr="00F32519">
        <w:rPr>
          <w:rFonts w:ascii="Arial" w:eastAsia="Arial" w:hAnsi="Arial" w:cs="Arial"/>
          <w:sz w:val="22"/>
          <w:szCs w:val="22"/>
        </w:rPr>
        <w:t>p</w:t>
      </w:r>
      <w:r w:rsidRPr="00F32519">
        <w:rPr>
          <w:rFonts w:ascii="Arial" w:eastAsia="Arial" w:hAnsi="Arial" w:cs="Arial"/>
          <w:spacing w:val="1"/>
          <w:sz w:val="22"/>
          <w:szCs w:val="22"/>
        </w:rPr>
        <w:t>r</w:t>
      </w:r>
      <w:r w:rsidRPr="00F32519">
        <w:rPr>
          <w:rFonts w:ascii="Arial" w:eastAsia="Arial" w:hAnsi="Arial" w:cs="Arial"/>
          <w:spacing w:val="-1"/>
          <w:sz w:val="22"/>
          <w:szCs w:val="22"/>
        </w:rPr>
        <w:t>i</w:t>
      </w:r>
      <w:r w:rsidRPr="00F32519">
        <w:rPr>
          <w:rFonts w:ascii="Arial" w:eastAsia="Arial" w:hAnsi="Arial" w:cs="Arial"/>
          <w:sz w:val="22"/>
          <w:szCs w:val="22"/>
        </w:rPr>
        <w:t>l</w:t>
      </w:r>
      <w:r w:rsidRPr="00F32519">
        <w:rPr>
          <w:rFonts w:ascii="Arial" w:hAnsi="Arial" w:cs="Arial"/>
          <w:spacing w:val="40"/>
          <w:sz w:val="22"/>
          <w:szCs w:val="22"/>
        </w:rPr>
        <w:t xml:space="preserve"> </w:t>
      </w:r>
      <w:r w:rsidRPr="00F32519">
        <w:rPr>
          <w:rFonts w:ascii="Arial" w:eastAsia="Arial" w:hAnsi="Arial" w:cs="Arial"/>
          <w:sz w:val="22"/>
          <w:szCs w:val="22"/>
        </w:rPr>
        <w:t>2023</w:t>
      </w:r>
      <w:r w:rsidRPr="00F32519">
        <w:rPr>
          <w:rFonts w:ascii="Arial" w:hAnsi="Arial" w:cs="Arial"/>
          <w:spacing w:val="41"/>
          <w:sz w:val="22"/>
          <w:szCs w:val="22"/>
        </w:rPr>
        <w:t xml:space="preserve"> </w:t>
      </w:r>
      <w:r w:rsidRPr="00F32519">
        <w:rPr>
          <w:rFonts w:ascii="Arial" w:eastAsia="Arial" w:hAnsi="Arial" w:cs="Arial"/>
          <w:sz w:val="22"/>
          <w:szCs w:val="22"/>
        </w:rPr>
        <w:t>and</w:t>
      </w:r>
      <w:r w:rsidRPr="00F32519">
        <w:rPr>
          <w:rFonts w:ascii="Arial" w:hAnsi="Arial" w:cs="Arial"/>
          <w:spacing w:val="38"/>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he</w:t>
      </w:r>
      <w:r w:rsidR="00F46229" w:rsidRPr="00F32519">
        <w:rPr>
          <w:rFonts w:ascii="Arial" w:eastAsia="Arial" w:hAnsi="Arial" w:cs="Arial"/>
          <w:sz w:val="22"/>
          <w:szCs w:val="22"/>
        </w:rPr>
        <w:t xml:space="preserve"> </w:t>
      </w:r>
      <w:r w:rsidRPr="00F32519">
        <w:rPr>
          <w:rFonts w:ascii="Arial" w:eastAsia="Arial" w:hAnsi="Arial" w:cs="Arial"/>
          <w:spacing w:val="1"/>
          <w:sz w:val="22"/>
          <w:szCs w:val="22"/>
        </w:rPr>
        <w:t>r</w:t>
      </w:r>
      <w:r w:rsidRPr="00F32519">
        <w:rPr>
          <w:rFonts w:ascii="Arial" w:eastAsia="Arial" w:hAnsi="Arial" w:cs="Arial"/>
          <w:sz w:val="22"/>
          <w:szCs w:val="22"/>
        </w:rPr>
        <w:t>espons</w:t>
      </w:r>
      <w:r w:rsidRPr="00F32519">
        <w:rPr>
          <w:rFonts w:ascii="Arial" w:eastAsia="Arial" w:hAnsi="Arial" w:cs="Arial"/>
          <w:spacing w:val="-1"/>
          <w:sz w:val="22"/>
          <w:szCs w:val="22"/>
        </w:rPr>
        <w:t>i</w:t>
      </w:r>
      <w:r w:rsidRPr="00F32519">
        <w:rPr>
          <w:rFonts w:ascii="Arial" w:eastAsia="Arial" w:hAnsi="Arial" w:cs="Arial"/>
          <w:sz w:val="22"/>
          <w:szCs w:val="22"/>
        </w:rPr>
        <w:t>b</w:t>
      </w:r>
      <w:r w:rsidRPr="00F32519">
        <w:rPr>
          <w:rFonts w:ascii="Arial" w:eastAsia="Arial" w:hAnsi="Arial" w:cs="Arial"/>
          <w:spacing w:val="-1"/>
          <w:sz w:val="22"/>
          <w:szCs w:val="22"/>
        </w:rPr>
        <w:t>ili</w:t>
      </w:r>
      <w:r w:rsidRPr="00F32519">
        <w:rPr>
          <w:rFonts w:ascii="Arial" w:eastAsia="Arial" w:hAnsi="Arial" w:cs="Arial"/>
          <w:spacing w:val="1"/>
          <w:sz w:val="22"/>
          <w:szCs w:val="22"/>
        </w:rPr>
        <w:t>t</w:t>
      </w:r>
      <w:r w:rsidRPr="00F32519">
        <w:rPr>
          <w:rFonts w:ascii="Arial" w:eastAsia="Arial" w:hAnsi="Arial" w:cs="Arial"/>
          <w:sz w:val="22"/>
          <w:szCs w:val="22"/>
        </w:rPr>
        <w:t>y</w:t>
      </w:r>
      <w:r w:rsidRPr="00F32519">
        <w:rPr>
          <w:rFonts w:ascii="Arial" w:hAnsi="Arial" w:cs="Arial"/>
          <w:spacing w:val="5"/>
          <w:sz w:val="22"/>
          <w:szCs w:val="22"/>
        </w:rPr>
        <w:t xml:space="preserve"> </w:t>
      </w:r>
      <w:r w:rsidRPr="00F32519">
        <w:rPr>
          <w:rFonts w:ascii="Arial" w:eastAsia="Arial" w:hAnsi="Arial" w:cs="Arial"/>
          <w:sz w:val="22"/>
          <w:szCs w:val="22"/>
        </w:rPr>
        <w:t>of</w:t>
      </w:r>
      <w:r w:rsidRPr="00F32519">
        <w:rPr>
          <w:rFonts w:ascii="Arial" w:hAnsi="Arial" w:cs="Arial"/>
          <w:spacing w:val="8"/>
          <w:sz w:val="22"/>
          <w:szCs w:val="22"/>
        </w:rPr>
        <w:t xml:space="preserve"> </w:t>
      </w:r>
      <w:r w:rsidRPr="00F32519">
        <w:rPr>
          <w:rFonts w:ascii="Arial" w:eastAsia="Arial" w:hAnsi="Arial" w:cs="Arial"/>
          <w:spacing w:val="1"/>
          <w:sz w:val="22"/>
          <w:szCs w:val="22"/>
        </w:rPr>
        <w:t>t</w:t>
      </w:r>
      <w:r w:rsidRPr="00F32519">
        <w:rPr>
          <w:rFonts w:ascii="Arial" w:eastAsia="Arial" w:hAnsi="Arial" w:cs="Arial"/>
          <w:sz w:val="22"/>
          <w:szCs w:val="22"/>
        </w:rPr>
        <w:t>he</w:t>
      </w:r>
      <w:r w:rsidRPr="00F32519">
        <w:rPr>
          <w:rFonts w:ascii="Arial" w:hAnsi="Arial" w:cs="Arial"/>
          <w:spacing w:val="5"/>
          <w:sz w:val="22"/>
          <w:szCs w:val="22"/>
        </w:rPr>
        <w:t xml:space="preserve"> </w:t>
      </w:r>
      <w:r w:rsidRPr="00F32519">
        <w:rPr>
          <w:rFonts w:ascii="Arial" w:eastAsia="Arial" w:hAnsi="Arial" w:cs="Arial"/>
          <w:sz w:val="22"/>
          <w:szCs w:val="22"/>
        </w:rPr>
        <w:t>un</w:t>
      </w:r>
      <w:r w:rsidRPr="00F32519">
        <w:rPr>
          <w:rFonts w:ascii="Arial" w:eastAsia="Arial" w:hAnsi="Arial" w:cs="Arial"/>
          <w:spacing w:val="-1"/>
          <w:sz w:val="22"/>
          <w:szCs w:val="22"/>
        </w:rPr>
        <w:t>i</w:t>
      </w:r>
      <w:r w:rsidRPr="00F32519">
        <w:rPr>
          <w:rFonts w:ascii="Arial" w:eastAsia="Arial" w:hAnsi="Arial" w:cs="Arial"/>
          <w:spacing w:val="1"/>
          <w:sz w:val="22"/>
          <w:szCs w:val="22"/>
        </w:rPr>
        <w:t>t</w:t>
      </w:r>
      <w:r w:rsidRPr="00F32519">
        <w:rPr>
          <w:rFonts w:ascii="Arial" w:eastAsia="Arial" w:hAnsi="Arial" w:cs="Arial"/>
          <w:spacing w:val="-3"/>
          <w:sz w:val="22"/>
          <w:szCs w:val="22"/>
        </w:rPr>
        <w:t>a</w:t>
      </w:r>
      <w:r w:rsidRPr="00F32519">
        <w:rPr>
          <w:rFonts w:ascii="Arial" w:eastAsia="Arial" w:hAnsi="Arial" w:cs="Arial"/>
          <w:spacing w:val="1"/>
          <w:sz w:val="22"/>
          <w:szCs w:val="22"/>
        </w:rPr>
        <w:t>r</w:t>
      </w:r>
      <w:r w:rsidRPr="00F32519">
        <w:rPr>
          <w:rFonts w:ascii="Arial" w:eastAsia="Arial" w:hAnsi="Arial" w:cs="Arial"/>
          <w:sz w:val="22"/>
          <w:szCs w:val="22"/>
        </w:rPr>
        <w:t>y</w:t>
      </w:r>
      <w:r w:rsidRPr="00F32519">
        <w:rPr>
          <w:rFonts w:ascii="Arial" w:hAnsi="Arial" w:cs="Arial"/>
          <w:spacing w:val="5"/>
          <w:sz w:val="22"/>
          <w:szCs w:val="22"/>
        </w:rPr>
        <w:t xml:space="preserve"> </w:t>
      </w:r>
      <w:r w:rsidRPr="00F32519">
        <w:rPr>
          <w:rFonts w:ascii="Arial" w:eastAsia="Arial" w:hAnsi="Arial" w:cs="Arial"/>
          <w:sz w:val="22"/>
          <w:szCs w:val="22"/>
        </w:rPr>
        <w:t>s</w:t>
      </w:r>
      <w:r w:rsidRPr="00F32519">
        <w:rPr>
          <w:rFonts w:ascii="Arial" w:eastAsia="Arial" w:hAnsi="Arial" w:cs="Arial"/>
          <w:spacing w:val="1"/>
          <w:sz w:val="22"/>
          <w:szCs w:val="22"/>
        </w:rPr>
        <w:t>.</w:t>
      </w:r>
      <w:r w:rsidRPr="00F32519">
        <w:rPr>
          <w:rFonts w:ascii="Arial" w:eastAsia="Arial" w:hAnsi="Arial" w:cs="Arial"/>
          <w:sz w:val="22"/>
          <w:szCs w:val="22"/>
        </w:rPr>
        <w:t>151</w:t>
      </w:r>
      <w:r w:rsidRPr="00F32519">
        <w:rPr>
          <w:rFonts w:ascii="Arial" w:hAnsi="Arial" w:cs="Arial"/>
          <w:spacing w:val="5"/>
          <w:sz w:val="22"/>
          <w:szCs w:val="22"/>
        </w:rPr>
        <w:t xml:space="preserve"> </w:t>
      </w:r>
      <w:r w:rsidRPr="00F32519">
        <w:rPr>
          <w:rFonts w:ascii="Arial" w:eastAsia="Arial" w:hAnsi="Arial" w:cs="Arial"/>
          <w:spacing w:val="-1"/>
          <w:sz w:val="22"/>
          <w:szCs w:val="22"/>
        </w:rPr>
        <w:t>O</w:t>
      </w:r>
      <w:r w:rsidRPr="00F32519">
        <w:rPr>
          <w:rFonts w:ascii="Arial" w:eastAsia="Arial" w:hAnsi="Arial" w:cs="Arial"/>
          <w:spacing w:val="1"/>
          <w:sz w:val="22"/>
          <w:szCs w:val="22"/>
        </w:rPr>
        <w:t>ff</w:t>
      </w:r>
      <w:r w:rsidRPr="00F32519">
        <w:rPr>
          <w:rFonts w:ascii="Arial" w:eastAsia="Arial" w:hAnsi="Arial" w:cs="Arial"/>
          <w:spacing w:val="-1"/>
          <w:sz w:val="22"/>
          <w:szCs w:val="22"/>
        </w:rPr>
        <w:t>i</w:t>
      </w:r>
      <w:r w:rsidRPr="00F32519">
        <w:rPr>
          <w:rFonts w:ascii="Arial" w:eastAsia="Arial" w:hAnsi="Arial" w:cs="Arial"/>
          <w:sz w:val="22"/>
          <w:szCs w:val="22"/>
        </w:rPr>
        <w:t>ce</w:t>
      </w:r>
      <w:r w:rsidRPr="00F32519">
        <w:rPr>
          <w:rFonts w:ascii="Arial" w:eastAsia="Arial" w:hAnsi="Arial" w:cs="Arial"/>
          <w:spacing w:val="-1"/>
          <w:sz w:val="22"/>
          <w:szCs w:val="22"/>
        </w:rPr>
        <w:t>r</w:t>
      </w:r>
      <w:proofErr w:type="gramStart"/>
      <w:r w:rsidRPr="00F32519">
        <w:rPr>
          <w:rFonts w:ascii="Arial" w:eastAsia="Arial" w:hAnsi="Arial" w:cs="Arial"/>
          <w:spacing w:val="1"/>
          <w:sz w:val="22"/>
          <w:szCs w:val="22"/>
        </w:rPr>
        <w:t>)</w:t>
      </w:r>
      <w:r w:rsidRPr="00F32519">
        <w:rPr>
          <w:rFonts w:ascii="Arial" w:eastAsia="Arial" w:hAnsi="Arial" w:cs="Arial"/>
          <w:sz w:val="22"/>
          <w:szCs w:val="22"/>
        </w:rPr>
        <w:t>;</w:t>
      </w:r>
      <w:proofErr w:type="gramEnd"/>
      <w:r w:rsidRPr="00F32519">
        <w:rPr>
          <w:rFonts w:ascii="Arial" w:hAnsi="Arial" w:cs="Arial"/>
          <w:spacing w:val="6"/>
          <w:sz w:val="22"/>
          <w:szCs w:val="22"/>
        </w:rPr>
        <w:t xml:space="preserve"> </w:t>
      </w:r>
    </w:p>
    <w:p w14:paraId="198EA15E" w14:textId="77777777" w:rsidR="00F46229" w:rsidRPr="00F32519" w:rsidRDefault="00F46229" w:rsidP="00F46229">
      <w:pPr>
        <w:ind w:left="1440" w:right="111" w:hanging="589"/>
        <w:jc w:val="both"/>
        <w:rPr>
          <w:rFonts w:ascii="Arial" w:eastAsia="Arial" w:hAnsi="Arial" w:cs="Arial"/>
          <w:sz w:val="22"/>
          <w:szCs w:val="22"/>
        </w:rPr>
      </w:pPr>
    </w:p>
    <w:p w14:paraId="0FD16101" w14:textId="77777777" w:rsidR="008A4305" w:rsidRPr="00F32519" w:rsidRDefault="00C84AF1" w:rsidP="00F46229">
      <w:pPr>
        <w:ind w:left="840" w:right="111"/>
        <w:jc w:val="both"/>
        <w:rPr>
          <w:rFonts w:ascii="Arial" w:eastAsia="Arial" w:hAnsi="Arial" w:cs="Arial"/>
          <w:sz w:val="22"/>
          <w:szCs w:val="22"/>
        </w:rPr>
      </w:pPr>
      <w:r w:rsidRPr="00F32519">
        <w:rPr>
          <w:rFonts w:ascii="Arial" w:eastAsia="Arial" w:hAnsi="Arial" w:cs="Arial"/>
          <w:spacing w:val="1"/>
          <w:sz w:val="22"/>
          <w:szCs w:val="22"/>
        </w:rPr>
        <w:t>(</w:t>
      </w:r>
      <w:r w:rsidR="00821039" w:rsidRPr="00F32519">
        <w:rPr>
          <w:rFonts w:ascii="Arial" w:eastAsia="Arial" w:hAnsi="Arial" w:cs="Arial"/>
          <w:sz w:val="22"/>
          <w:szCs w:val="22"/>
        </w:rPr>
        <w:t>f</w:t>
      </w:r>
      <w:r w:rsidRPr="00F32519">
        <w:rPr>
          <w:rFonts w:ascii="Arial" w:eastAsia="Arial" w:hAnsi="Arial" w:cs="Arial"/>
          <w:sz w:val="22"/>
          <w:szCs w:val="22"/>
        </w:rPr>
        <w:t>)</w:t>
      </w:r>
      <w:r w:rsidRPr="00F32519">
        <w:rPr>
          <w:rFonts w:ascii="Arial" w:hAnsi="Arial" w:cs="Arial"/>
          <w:sz w:val="22"/>
          <w:szCs w:val="22"/>
        </w:rPr>
        <w:t xml:space="preserve">      </w:t>
      </w:r>
      <w:r w:rsidRPr="00F32519">
        <w:rPr>
          <w:rFonts w:ascii="Arial" w:eastAsia="Arial" w:hAnsi="Arial" w:cs="Arial"/>
          <w:spacing w:val="-1"/>
          <w:sz w:val="22"/>
          <w:szCs w:val="22"/>
        </w:rPr>
        <w:t>B</w:t>
      </w:r>
      <w:r w:rsidRPr="00F32519">
        <w:rPr>
          <w:rFonts w:ascii="Arial" w:eastAsia="Arial" w:hAnsi="Arial" w:cs="Arial"/>
          <w:sz w:val="22"/>
          <w:szCs w:val="22"/>
        </w:rPr>
        <w:t>ene</w:t>
      </w:r>
      <w:r w:rsidRPr="00F32519">
        <w:rPr>
          <w:rFonts w:ascii="Arial" w:eastAsia="Arial" w:hAnsi="Arial" w:cs="Arial"/>
          <w:spacing w:val="3"/>
          <w:sz w:val="22"/>
          <w:szCs w:val="22"/>
        </w:rPr>
        <w:t>f</w:t>
      </w:r>
      <w:r w:rsidRPr="00F32519">
        <w:rPr>
          <w:rFonts w:ascii="Arial" w:eastAsia="Arial" w:hAnsi="Arial" w:cs="Arial"/>
          <w:spacing w:val="-3"/>
          <w:sz w:val="22"/>
          <w:szCs w:val="22"/>
        </w:rPr>
        <w:t>i</w:t>
      </w:r>
      <w:r w:rsidRPr="00F32519">
        <w:rPr>
          <w:rFonts w:ascii="Arial" w:eastAsia="Arial" w:hAnsi="Arial" w:cs="Arial"/>
          <w:sz w:val="22"/>
          <w:szCs w:val="22"/>
        </w:rPr>
        <w:t>t</w:t>
      </w:r>
      <w:r w:rsidRPr="00F32519">
        <w:rPr>
          <w:rFonts w:ascii="Arial" w:hAnsi="Arial" w:cs="Arial"/>
          <w:spacing w:val="8"/>
          <w:sz w:val="22"/>
          <w:szCs w:val="22"/>
        </w:rPr>
        <w:t xml:space="preserve"> </w:t>
      </w:r>
      <w:r w:rsidRPr="00F32519">
        <w:rPr>
          <w:rFonts w:ascii="Arial" w:eastAsia="Arial" w:hAnsi="Arial" w:cs="Arial"/>
          <w:spacing w:val="-1"/>
          <w:sz w:val="22"/>
          <w:szCs w:val="22"/>
        </w:rPr>
        <w:t>S</w:t>
      </w:r>
      <w:r w:rsidRPr="00F32519">
        <w:rPr>
          <w:rFonts w:ascii="Arial" w:eastAsia="Arial" w:hAnsi="Arial" w:cs="Arial"/>
          <w:sz w:val="22"/>
          <w:szCs w:val="22"/>
        </w:rPr>
        <w:t>ubs</w:t>
      </w:r>
      <w:r w:rsidRPr="00F32519">
        <w:rPr>
          <w:rFonts w:ascii="Arial" w:eastAsia="Arial" w:hAnsi="Arial" w:cs="Arial"/>
          <w:spacing w:val="-1"/>
          <w:sz w:val="22"/>
          <w:szCs w:val="22"/>
        </w:rPr>
        <w:t>i</w:t>
      </w:r>
      <w:r w:rsidRPr="00F32519">
        <w:rPr>
          <w:rFonts w:ascii="Arial" w:eastAsia="Arial" w:hAnsi="Arial" w:cs="Arial"/>
          <w:sz w:val="22"/>
          <w:szCs w:val="22"/>
        </w:rPr>
        <w:t>dy</w:t>
      </w:r>
      <w:r w:rsidRPr="00F32519">
        <w:rPr>
          <w:rFonts w:ascii="Arial" w:hAnsi="Arial" w:cs="Arial"/>
          <w:spacing w:val="5"/>
          <w:sz w:val="22"/>
          <w:szCs w:val="22"/>
        </w:rPr>
        <w:t xml:space="preserve"> </w:t>
      </w:r>
      <w:r w:rsidRPr="00F32519">
        <w:rPr>
          <w:rFonts w:ascii="Arial" w:eastAsia="Arial" w:hAnsi="Arial" w:cs="Arial"/>
          <w:spacing w:val="-1"/>
          <w:sz w:val="22"/>
          <w:szCs w:val="22"/>
        </w:rPr>
        <w:t>Cl</w:t>
      </w:r>
      <w:r w:rsidRPr="00F32519">
        <w:rPr>
          <w:rFonts w:ascii="Arial" w:eastAsia="Arial" w:hAnsi="Arial" w:cs="Arial"/>
          <w:sz w:val="22"/>
          <w:szCs w:val="22"/>
        </w:rPr>
        <w:t>a</w:t>
      </w:r>
      <w:r w:rsidRPr="00F32519">
        <w:rPr>
          <w:rFonts w:ascii="Arial" w:eastAsia="Arial" w:hAnsi="Arial" w:cs="Arial"/>
          <w:spacing w:val="-1"/>
          <w:sz w:val="22"/>
          <w:szCs w:val="22"/>
        </w:rPr>
        <w:t>i</w:t>
      </w:r>
      <w:r w:rsidRPr="00F32519">
        <w:rPr>
          <w:rFonts w:ascii="Arial" w:eastAsia="Arial" w:hAnsi="Arial" w:cs="Arial"/>
          <w:sz w:val="22"/>
          <w:szCs w:val="22"/>
        </w:rPr>
        <w:t>m; and</w:t>
      </w:r>
    </w:p>
    <w:p w14:paraId="6E830C46" w14:textId="77777777" w:rsidR="00F46229" w:rsidRPr="00F32519" w:rsidRDefault="00F46229" w:rsidP="00F46229">
      <w:pPr>
        <w:ind w:left="840" w:right="111"/>
        <w:jc w:val="both"/>
        <w:rPr>
          <w:rFonts w:ascii="Arial" w:eastAsia="Arial" w:hAnsi="Arial" w:cs="Arial"/>
          <w:sz w:val="22"/>
          <w:szCs w:val="22"/>
        </w:rPr>
      </w:pPr>
    </w:p>
    <w:p w14:paraId="347ABA03" w14:textId="77777777" w:rsidR="00F46229" w:rsidRPr="00F32519" w:rsidRDefault="00C84AF1" w:rsidP="00F46229">
      <w:pPr>
        <w:tabs>
          <w:tab w:val="left" w:pos="1418"/>
        </w:tabs>
        <w:ind w:left="120" w:right="111" w:firstLine="731"/>
        <w:jc w:val="both"/>
        <w:rPr>
          <w:rFonts w:ascii="Arial" w:eastAsia="Arial" w:hAnsi="Arial" w:cs="Arial"/>
          <w:sz w:val="22"/>
          <w:szCs w:val="22"/>
        </w:rPr>
      </w:pPr>
      <w:r w:rsidRPr="00F32519">
        <w:rPr>
          <w:rFonts w:ascii="Arial" w:eastAsia="Arial" w:hAnsi="Arial" w:cs="Arial"/>
          <w:sz w:val="22"/>
          <w:szCs w:val="22"/>
        </w:rPr>
        <w:t>(</w:t>
      </w:r>
      <w:r w:rsidR="00821039" w:rsidRPr="00F32519">
        <w:rPr>
          <w:rFonts w:ascii="Arial" w:eastAsia="Arial" w:hAnsi="Arial" w:cs="Arial"/>
          <w:sz w:val="22"/>
          <w:szCs w:val="22"/>
        </w:rPr>
        <w:t>g</w:t>
      </w:r>
      <w:r w:rsidRPr="00F32519">
        <w:rPr>
          <w:rFonts w:ascii="Arial" w:eastAsia="Arial" w:hAnsi="Arial" w:cs="Arial"/>
          <w:sz w:val="22"/>
          <w:szCs w:val="22"/>
        </w:rPr>
        <w:t>)</w:t>
      </w:r>
      <w:r w:rsidRPr="00F32519">
        <w:rPr>
          <w:rFonts w:ascii="Arial" w:eastAsia="Arial" w:hAnsi="Arial" w:cs="Arial"/>
          <w:sz w:val="22"/>
          <w:szCs w:val="22"/>
        </w:rPr>
        <w:tab/>
      </w:r>
      <w:r w:rsidRPr="00F32519">
        <w:rPr>
          <w:rFonts w:ascii="Arial" w:eastAsia="Arial" w:hAnsi="Arial" w:cs="Arial"/>
          <w:sz w:val="22"/>
          <w:szCs w:val="22"/>
        </w:rPr>
        <w:tab/>
        <w:t>DHP – Discretionary Housing Payment Return</w:t>
      </w:r>
    </w:p>
    <w:p w14:paraId="633EE42C" w14:textId="77777777" w:rsidR="00F46229" w:rsidRDefault="00F46229" w:rsidP="001F5146">
      <w:pPr>
        <w:ind w:left="120"/>
        <w:rPr>
          <w:rFonts w:ascii="Arial" w:eastAsia="Arial" w:hAnsi="Arial" w:cs="Arial"/>
          <w:sz w:val="22"/>
          <w:szCs w:val="22"/>
        </w:rPr>
      </w:pPr>
    </w:p>
    <w:p w14:paraId="7EC45914"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13</w:t>
      </w:r>
      <w:r w:rsidRPr="008A4305">
        <w:rPr>
          <w:b/>
          <w:sz w:val="22"/>
          <w:szCs w:val="22"/>
        </w:rPr>
        <w:t xml:space="preserve">       </w:t>
      </w:r>
      <w:r w:rsidRPr="008A4305">
        <w:rPr>
          <w:b/>
          <w:spacing w:val="35"/>
          <w:sz w:val="22"/>
          <w:szCs w:val="22"/>
        </w:rPr>
        <w:t xml:space="preserve"> </w:t>
      </w:r>
      <w:r w:rsidRPr="008A4305">
        <w:rPr>
          <w:rFonts w:ascii="Arial" w:eastAsia="Arial" w:hAnsi="Arial" w:cs="Arial"/>
          <w:b/>
          <w:sz w:val="22"/>
          <w:szCs w:val="22"/>
        </w:rPr>
        <w:t>F</w:t>
      </w:r>
      <w:r w:rsidRPr="008A4305">
        <w:rPr>
          <w:rFonts w:ascii="Arial" w:eastAsia="Arial" w:hAnsi="Arial" w:cs="Arial"/>
          <w:b/>
          <w:spacing w:val="1"/>
          <w:sz w:val="22"/>
          <w:szCs w:val="22"/>
        </w:rPr>
        <w:t>i</w:t>
      </w:r>
      <w:r w:rsidRPr="008A4305">
        <w:rPr>
          <w:rFonts w:ascii="Arial" w:eastAsia="Arial" w:hAnsi="Arial" w:cs="Arial"/>
          <w:b/>
          <w:sz w:val="22"/>
          <w:szCs w:val="22"/>
        </w:rPr>
        <w:t>nanc</w:t>
      </w:r>
      <w:r w:rsidRPr="008A4305">
        <w:rPr>
          <w:rFonts w:ascii="Arial" w:eastAsia="Arial" w:hAnsi="Arial" w:cs="Arial"/>
          <w:b/>
          <w:spacing w:val="1"/>
          <w:sz w:val="22"/>
          <w:szCs w:val="22"/>
        </w:rPr>
        <w:t>i</w:t>
      </w:r>
      <w:r w:rsidRPr="008A4305">
        <w:rPr>
          <w:rFonts w:ascii="Arial" w:eastAsia="Arial" w:hAnsi="Arial" w:cs="Arial"/>
          <w:b/>
          <w:spacing w:val="-3"/>
          <w:sz w:val="22"/>
          <w:szCs w:val="22"/>
        </w:rPr>
        <w:t>a</w:t>
      </w:r>
      <w:r w:rsidRPr="008A4305">
        <w:rPr>
          <w:rFonts w:ascii="Arial" w:eastAsia="Arial" w:hAnsi="Arial" w:cs="Arial"/>
          <w:b/>
          <w:sz w:val="22"/>
          <w:szCs w:val="22"/>
        </w:rPr>
        <w:t>l</w:t>
      </w:r>
      <w:r w:rsidRPr="008A4305">
        <w:rPr>
          <w:b/>
          <w:spacing w:val="8"/>
          <w:sz w:val="22"/>
          <w:szCs w:val="22"/>
        </w:rPr>
        <w:t xml:space="preserve"> </w:t>
      </w:r>
      <w:r w:rsidRPr="008A4305">
        <w:rPr>
          <w:rFonts w:ascii="Arial" w:eastAsia="Arial" w:hAnsi="Arial" w:cs="Arial"/>
          <w:b/>
          <w:spacing w:val="-1"/>
          <w:sz w:val="22"/>
          <w:szCs w:val="22"/>
        </w:rPr>
        <w:t>C</w:t>
      </w:r>
      <w:r w:rsidRPr="008A4305">
        <w:rPr>
          <w:rFonts w:ascii="Arial" w:eastAsia="Arial" w:hAnsi="Arial" w:cs="Arial"/>
          <w:b/>
          <w:sz w:val="22"/>
          <w:szCs w:val="22"/>
        </w:rPr>
        <w:t>on</w:t>
      </w:r>
      <w:r w:rsidRPr="008A4305">
        <w:rPr>
          <w:rFonts w:ascii="Arial" w:eastAsia="Arial" w:hAnsi="Arial" w:cs="Arial"/>
          <w:b/>
          <w:spacing w:val="-1"/>
          <w:sz w:val="22"/>
          <w:szCs w:val="22"/>
        </w:rPr>
        <w:t>t</w:t>
      </w:r>
      <w:r w:rsidRPr="008A4305">
        <w:rPr>
          <w:rFonts w:ascii="Arial" w:eastAsia="Arial" w:hAnsi="Arial" w:cs="Arial"/>
          <w:b/>
          <w:spacing w:val="1"/>
          <w:sz w:val="22"/>
          <w:szCs w:val="22"/>
        </w:rPr>
        <w:t>r</w:t>
      </w:r>
      <w:r w:rsidRPr="008A4305">
        <w:rPr>
          <w:rFonts w:ascii="Arial" w:eastAsia="Arial" w:hAnsi="Arial" w:cs="Arial"/>
          <w:b/>
          <w:sz w:val="22"/>
          <w:szCs w:val="22"/>
        </w:rPr>
        <w:t>ol</w:t>
      </w:r>
    </w:p>
    <w:p w14:paraId="4D9A4016" w14:textId="77777777" w:rsidR="008A4305" w:rsidRPr="008A4305" w:rsidRDefault="008A4305" w:rsidP="001F5146">
      <w:pPr>
        <w:rPr>
          <w:sz w:val="24"/>
          <w:szCs w:val="24"/>
        </w:rPr>
      </w:pPr>
    </w:p>
    <w:p w14:paraId="31997485" w14:textId="77777777" w:rsidR="008A4305" w:rsidRDefault="00C84AF1" w:rsidP="00F46229">
      <w:pPr>
        <w:ind w:left="851" w:right="75" w:hanging="709"/>
        <w:jc w:val="both"/>
        <w:rPr>
          <w:rFonts w:ascii="Arial" w:eastAsia="Arial" w:hAnsi="Arial" w:cs="Arial"/>
          <w:sz w:val="22"/>
          <w:szCs w:val="22"/>
        </w:rPr>
      </w:pPr>
      <w:r w:rsidRPr="008A4305">
        <w:rPr>
          <w:rFonts w:ascii="Arial" w:eastAsia="Arial" w:hAnsi="Arial" w:cs="Arial"/>
          <w:spacing w:val="-1"/>
          <w:sz w:val="22"/>
          <w:szCs w:val="22"/>
        </w:rPr>
        <w:t>13.1</w:t>
      </w:r>
      <w:r w:rsidRPr="008A4305">
        <w:rPr>
          <w:rFonts w:ascii="Arial" w:eastAsia="Arial" w:hAnsi="Arial" w:cs="Arial"/>
          <w:spacing w:val="-1"/>
          <w:sz w:val="22"/>
          <w:szCs w:val="22"/>
        </w:rPr>
        <w:tab/>
        <w:t>U</w:t>
      </w:r>
      <w:r w:rsidRPr="008A4305">
        <w:rPr>
          <w:rFonts w:ascii="Arial" w:eastAsia="Arial" w:hAnsi="Arial" w:cs="Arial"/>
          <w:sz w:val="22"/>
          <w:szCs w:val="22"/>
        </w:rPr>
        <w:t>nder</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ccoun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z w:val="22"/>
          <w:szCs w:val="22"/>
        </w:rPr>
        <w:t>and</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ud</w:t>
      </w:r>
      <w:r w:rsidRPr="008A4305">
        <w:rPr>
          <w:rFonts w:ascii="Arial" w:eastAsia="Arial" w:hAnsi="Arial" w:cs="Arial"/>
          <w:spacing w:val="-1"/>
          <w:sz w:val="22"/>
          <w:szCs w:val="22"/>
        </w:rPr>
        <w:t>i</w:t>
      </w:r>
      <w:r w:rsidRPr="008A4305">
        <w:rPr>
          <w:rFonts w:ascii="Arial" w:eastAsia="Arial" w:hAnsi="Arial" w:cs="Arial"/>
          <w:sz w:val="22"/>
          <w:szCs w:val="22"/>
        </w:rPr>
        <w:t>t</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g</w:t>
      </w:r>
      <w:r w:rsidRPr="008A4305">
        <w:rPr>
          <w:rFonts w:ascii="Arial" w:eastAsia="Arial" w:hAnsi="Arial" w:cs="Arial"/>
          <w:sz w:val="22"/>
          <w:szCs w:val="22"/>
        </w:rPr>
        <w:t>u</w:t>
      </w:r>
      <w:r w:rsidRPr="008A4305">
        <w:rPr>
          <w:rFonts w:ascii="Arial" w:eastAsia="Arial" w:hAnsi="Arial" w:cs="Arial"/>
          <w:spacing w:val="-1"/>
          <w:sz w:val="22"/>
          <w:szCs w:val="22"/>
        </w:rPr>
        <w:t>l</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ons</w:t>
      </w:r>
      <w:r w:rsidRPr="008A4305">
        <w:rPr>
          <w:sz w:val="22"/>
          <w:szCs w:val="22"/>
        </w:rPr>
        <w:t xml:space="preserve"> </w:t>
      </w:r>
      <w:r w:rsidRPr="008A4305">
        <w:rPr>
          <w:rFonts w:ascii="Arial" w:eastAsia="Arial" w:hAnsi="Arial" w:cs="Arial"/>
          <w:sz w:val="22"/>
          <w:szCs w:val="22"/>
        </w:rPr>
        <w:t>2015,</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z w:val="22"/>
          <w:szCs w:val="22"/>
        </w:rPr>
        <w:t>151</w:t>
      </w:r>
      <w:r w:rsidRPr="008A4305">
        <w:rPr>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19"/>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23"/>
          <w:sz w:val="22"/>
          <w:szCs w:val="22"/>
        </w:rPr>
        <w:t xml:space="preserve"> </w:t>
      </w:r>
      <w:r w:rsidRPr="008A4305">
        <w:rPr>
          <w:rFonts w:ascii="Arial" w:eastAsia="Arial" w:hAnsi="Arial" w:cs="Arial"/>
          <w:sz w:val="22"/>
          <w:szCs w:val="22"/>
        </w:rPr>
        <w:t>ens</w:t>
      </w:r>
      <w:r w:rsidRPr="008A4305">
        <w:rPr>
          <w:rFonts w:ascii="Arial" w:eastAsia="Arial" w:hAnsi="Arial" w:cs="Arial"/>
          <w:spacing w:val="-3"/>
          <w:sz w:val="22"/>
          <w:szCs w:val="22"/>
        </w:rPr>
        <w:t>u</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19"/>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hat</w:t>
      </w:r>
      <w:r w:rsidRPr="008A4305">
        <w:rPr>
          <w:spacing w:val="20"/>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pacing w:val="21"/>
          <w:sz w:val="22"/>
          <w:szCs w:val="22"/>
        </w:rPr>
        <w:t xml:space="preserve"> </w:t>
      </w:r>
      <w:r w:rsidRPr="008A4305">
        <w:rPr>
          <w:rFonts w:ascii="Arial" w:eastAsia="Arial" w:hAnsi="Arial" w:cs="Arial"/>
          <w:sz w:val="22"/>
          <w:szCs w:val="22"/>
        </w:rPr>
        <w:t>s</w:t>
      </w:r>
      <w:r w:rsidRPr="008A4305">
        <w:rPr>
          <w:rFonts w:ascii="Arial" w:eastAsia="Arial" w:hAnsi="Arial" w:cs="Arial"/>
          <w:spacing w:val="-2"/>
          <w:sz w:val="22"/>
          <w:szCs w:val="22"/>
        </w:rPr>
        <w:t>y</w:t>
      </w:r>
      <w:r w:rsidRPr="008A4305">
        <w:rPr>
          <w:rFonts w:ascii="Arial" w:eastAsia="Arial" w:hAnsi="Arial" w:cs="Arial"/>
          <w:sz w:val="22"/>
          <w:szCs w:val="22"/>
        </w:rPr>
        <w:t>s</w:t>
      </w:r>
      <w:r w:rsidRPr="008A4305">
        <w:rPr>
          <w:rFonts w:ascii="Arial" w:eastAsia="Arial" w:hAnsi="Arial" w:cs="Arial"/>
          <w:spacing w:val="1"/>
          <w:sz w:val="22"/>
          <w:szCs w:val="22"/>
        </w:rPr>
        <w:t>t</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s</w:t>
      </w:r>
      <w:r w:rsidRPr="008A4305">
        <w:rPr>
          <w:spacing w:val="19"/>
          <w:sz w:val="22"/>
          <w:szCs w:val="22"/>
        </w:rPr>
        <w:t xml:space="preserve"> </w:t>
      </w:r>
      <w:r w:rsidRPr="008A4305">
        <w:rPr>
          <w:rFonts w:ascii="Arial" w:eastAsia="Arial" w:hAnsi="Arial" w:cs="Arial"/>
          <w:sz w:val="22"/>
          <w:szCs w:val="22"/>
        </w:rPr>
        <w:t>and</w:t>
      </w:r>
      <w:r w:rsidRPr="008A4305">
        <w:rPr>
          <w:spacing w:val="19"/>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pacing w:val="21"/>
          <w:sz w:val="22"/>
          <w:szCs w:val="22"/>
        </w:rPr>
        <w:t xml:space="preserve"> </w:t>
      </w:r>
      <w:r w:rsidRPr="008A4305">
        <w:rPr>
          <w:rFonts w:ascii="Arial" w:eastAsia="Arial" w:hAnsi="Arial" w:cs="Arial"/>
          <w:sz w:val="22"/>
          <w:szCs w:val="22"/>
        </w:rPr>
        <w:t>co</w:t>
      </w:r>
      <w:r w:rsidRPr="008A4305">
        <w:rPr>
          <w:rFonts w:ascii="Arial" w:eastAsia="Arial" w:hAnsi="Arial" w:cs="Arial"/>
          <w:spacing w:val="-3"/>
          <w:sz w:val="22"/>
          <w:szCs w:val="22"/>
        </w:rPr>
        <w:t>n</w:t>
      </w:r>
      <w:r w:rsidRPr="008A4305">
        <w:rPr>
          <w:rFonts w:ascii="Arial" w:eastAsia="Arial" w:hAnsi="Arial" w:cs="Arial"/>
          <w:spacing w:val="1"/>
          <w:sz w:val="22"/>
          <w:szCs w:val="22"/>
        </w:rPr>
        <w:t>tr</w:t>
      </w:r>
      <w:r w:rsidRPr="008A4305">
        <w:rPr>
          <w:rFonts w:ascii="Arial" w:eastAsia="Arial" w:hAnsi="Arial" w:cs="Arial"/>
          <w:sz w:val="22"/>
          <w:szCs w:val="22"/>
        </w:rPr>
        <w:t>o</w:t>
      </w:r>
      <w:r w:rsidRPr="008A4305">
        <w:rPr>
          <w:rFonts w:ascii="Arial" w:eastAsia="Arial" w:hAnsi="Arial" w:cs="Arial"/>
          <w:spacing w:val="-1"/>
          <w:sz w:val="22"/>
          <w:szCs w:val="22"/>
        </w:rPr>
        <w:t>l</w:t>
      </w:r>
      <w:r w:rsidRPr="008A4305">
        <w:rPr>
          <w:rFonts w:ascii="Arial" w:eastAsia="Arial" w:hAnsi="Arial" w:cs="Arial"/>
          <w:sz w:val="22"/>
          <w:szCs w:val="22"/>
        </w:rPr>
        <w:t>s</w:t>
      </w:r>
      <w:r w:rsidRPr="008A4305">
        <w:rPr>
          <w:spacing w:val="22"/>
          <w:sz w:val="22"/>
          <w:szCs w:val="22"/>
        </w:rPr>
        <w:t xml:space="preserve"> </w:t>
      </w:r>
      <w:r w:rsidRPr="008A4305">
        <w:rPr>
          <w:rFonts w:ascii="Arial" w:eastAsia="Arial" w:hAnsi="Arial" w:cs="Arial"/>
          <w:spacing w:val="-3"/>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21"/>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21"/>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l</w:t>
      </w:r>
      <w:r w:rsidRPr="008A4305">
        <w:rPr>
          <w:rFonts w:ascii="Arial" w:eastAsia="Arial" w:hAnsi="Arial" w:cs="Arial"/>
          <w:sz w:val="22"/>
          <w:szCs w:val="22"/>
        </w:rPr>
        <w:t>ace</w:t>
      </w:r>
      <w:r w:rsidRPr="008A4305">
        <w:rPr>
          <w:sz w:val="22"/>
          <w:szCs w:val="22"/>
        </w:rPr>
        <w:t xml:space="preserve"> </w:t>
      </w:r>
      <w:r w:rsidRPr="008A4305">
        <w:rPr>
          <w:rFonts w:ascii="Arial" w:eastAsia="Arial" w:hAnsi="Arial" w:cs="Arial"/>
          <w:sz w:val="22"/>
          <w:szCs w:val="22"/>
        </w:rPr>
        <w:t>on</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1</w:t>
      </w:r>
      <w:r w:rsidRPr="008A4305">
        <w:rPr>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z w:val="22"/>
          <w:szCs w:val="22"/>
        </w:rPr>
        <w:t xml:space="preserve"> </w:t>
      </w:r>
      <w:r w:rsidRPr="008A4305">
        <w:rPr>
          <w:rFonts w:ascii="Arial" w:eastAsia="Arial" w:hAnsi="Arial" w:cs="Arial"/>
          <w:sz w:val="22"/>
          <w:szCs w:val="22"/>
        </w:rPr>
        <w:t>2023</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1"/>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2"/>
          <w:sz w:val="22"/>
          <w:szCs w:val="22"/>
        </w:rPr>
        <w:t>v</w:t>
      </w:r>
      <w:r w:rsidRPr="008A4305">
        <w:rPr>
          <w:rFonts w:ascii="Arial" w:eastAsia="Arial" w:hAnsi="Arial" w:cs="Arial"/>
          <w:spacing w:val="-1"/>
          <w:sz w:val="22"/>
          <w:szCs w:val="22"/>
        </w:rPr>
        <w:t>i</w:t>
      </w:r>
      <w:r w:rsidRPr="008A4305">
        <w:rPr>
          <w:rFonts w:ascii="Arial" w:eastAsia="Arial" w:hAnsi="Arial" w:cs="Arial"/>
          <w:sz w:val="22"/>
          <w:szCs w:val="22"/>
        </w:rPr>
        <w:t>de</w:t>
      </w:r>
      <w:r w:rsidRPr="008A4305">
        <w:rPr>
          <w:sz w:val="22"/>
          <w:szCs w:val="22"/>
        </w:rPr>
        <w:t xml:space="preserve"> </w:t>
      </w:r>
      <w:r w:rsidRPr="008A4305">
        <w:rPr>
          <w:rFonts w:ascii="Arial" w:eastAsia="Arial" w:hAnsi="Arial" w:cs="Arial"/>
          <w:sz w:val="22"/>
          <w:szCs w:val="22"/>
        </w:rPr>
        <w:t>e</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2"/>
          <w:sz w:val="22"/>
          <w:szCs w:val="22"/>
        </w:rPr>
        <w:t>v</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an</w:t>
      </w:r>
      <w:r w:rsidRPr="008A4305">
        <w:rPr>
          <w:rFonts w:ascii="Arial" w:eastAsia="Arial" w:hAnsi="Arial" w:cs="Arial"/>
          <w:spacing w:val="-3"/>
          <w:sz w:val="22"/>
          <w:szCs w:val="22"/>
        </w:rPr>
        <w:t>a</w:t>
      </w:r>
      <w:r w:rsidRPr="008A4305">
        <w:rPr>
          <w:rFonts w:ascii="Arial" w:eastAsia="Arial" w:hAnsi="Arial" w:cs="Arial"/>
          <w:spacing w:val="2"/>
          <w:sz w:val="22"/>
          <w:szCs w:val="22"/>
        </w:rPr>
        <w:t>g</w:t>
      </w:r>
      <w:r w:rsidRPr="008A4305">
        <w:rPr>
          <w:rFonts w:ascii="Arial" w:eastAsia="Arial" w:hAnsi="Arial" w:cs="Arial"/>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rFonts w:ascii="Arial" w:eastAsia="Arial" w:hAnsi="Arial" w:cs="Arial"/>
          <w:spacing w:val="-3"/>
          <w:sz w:val="22"/>
          <w:szCs w:val="22"/>
        </w:rPr>
        <w:t>n</w:t>
      </w:r>
      <w:r w:rsidRPr="008A4305">
        <w:rPr>
          <w:rFonts w:ascii="Arial" w:eastAsia="Arial" w:hAnsi="Arial" w:cs="Arial"/>
          <w:sz w:val="22"/>
          <w:szCs w:val="22"/>
        </w:rPr>
        <w:t>t</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pacing w:val="3"/>
          <w:sz w:val="22"/>
          <w:szCs w:val="22"/>
        </w:rPr>
        <w:t>f</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m</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pacing w:val="-3"/>
          <w:sz w:val="22"/>
          <w:szCs w:val="22"/>
        </w:rPr>
        <w:t>o</w:t>
      </w:r>
      <w:r w:rsidRPr="008A4305">
        <w:rPr>
          <w:rFonts w:ascii="Arial" w:eastAsia="Arial" w:hAnsi="Arial" w:cs="Arial"/>
          <w:sz w:val="22"/>
          <w:szCs w:val="22"/>
        </w:rPr>
        <w:t>n,</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nanc</w:t>
      </w:r>
      <w:r w:rsidRPr="008A4305">
        <w:rPr>
          <w:rFonts w:ascii="Arial" w:eastAsia="Arial" w:hAnsi="Arial" w:cs="Arial"/>
          <w:spacing w:val="-1"/>
          <w:sz w:val="22"/>
          <w:szCs w:val="22"/>
        </w:rPr>
        <w:t>i</w:t>
      </w:r>
      <w:r w:rsidRPr="008A4305">
        <w:rPr>
          <w:rFonts w:ascii="Arial" w:eastAsia="Arial" w:hAnsi="Arial" w:cs="Arial"/>
          <w:sz w:val="22"/>
          <w:szCs w:val="22"/>
        </w:rPr>
        <w:t>al</w:t>
      </w:r>
      <w:r w:rsidRPr="008A4305">
        <w:rPr>
          <w:sz w:val="22"/>
          <w:szCs w:val="22"/>
        </w:rPr>
        <w:t xml:space="preserve"> </w:t>
      </w:r>
      <w:proofErr w:type="gramStart"/>
      <w:r w:rsidRPr="008A4305">
        <w:rPr>
          <w:rFonts w:ascii="Arial" w:eastAsia="Arial" w:hAnsi="Arial" w:cs="Arial"/>
          <w:sz w:val="22"/>
          <w:szCs w:val="22"/>
        </w:rPr>
        <w:t>s</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rFonts w:ascii="Arial" w:eastAsia="Arial" w:hAnsi="Arial" w:cs="Arial"/>
          <w:spacing w:val="-3"/>
          <w:sz w:val="22"/>
          <w:szCs w:val="22"/>
        </w:rPr>
        <w:t>w</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dsh</w:t>
      </w:r>
      <w:r w:rsidRPr="008A4305">
        <w:rPr>
          <w:rFonts w:ascii="Arial" w:eastAsia="Arial" w:hAnsi="Arial" w:cs="Arial"/>
          <w:spacing w:val="-1"/>
          <w:sz w:val="22"/>
          <w:szCs w:val="22"/>
        </w:rPr>
        <w:t>i</w:t>
      </w:r>
      <w:r w:rsidRPr="008A4305">
        <w:rPr>
          <w:rFonts w:ascii="Arial" w:eastAsia="Arial" w:hAnsi="Arial" w:cs="Arial"/>
          <w:sz w:val="22"/>
          <w:szCs w:val="22"/>
        </w:rPr>
        <w:t>p</w:t>
      </w:r>
      <w:proofErr w:type="gramEnd"/>
      <w:r w:rsidRPr="008A4305">
        <w:rPr>
          <w:spacing w:val="7"/>
          <w:sz w:val="22"/>
          <w:szCs w:val="22"/>
        </w:rPr>
        <w:t xml:space="preserve"> </w:t>
      </w:r>
      <w:r w:rsidRPr="008A4305">
        <w:rPr>
          <w:rFonts w:ascii="Arial" w:eastAsia="Arial" w:hAnsi="Arial" w:cs="Arial"/>
          <w:sz w:val="22"/>
          <w:szCs w:val="22"/>
        </w:rPr>
        <w:t>and</w:t>
      </w:r>
      <w:r w:rsidRPr="008A4305">
        <w:rPr>
          <w:spacing w:val="7"/>
          <w:sz w:val="22"/>
          <w:szCs w:val="22"/>
        </w:rPr>
        <w:t xml:space="preserve"> </w:t>
      </w:r>
      <w:r w:rsidRPr="008A4305">
        <w:rPr>
          <w:rFonts w:ascii="Arial" w:eastAsia="Arial" w:hAnsi="Arial" w:cs="Arial"/>
          <w:sz w:val="22"/>
          <w:szCs w:val="22"/>
        </w:rPr>
        <w:t>co</w:t>
      </w:r>
      <w:r w:rsidRPr="008A4305">
        <w:rPr>
          <w:rFonts w:ascii="Arial" w:eastAsia="Arial" w:hAnsi="Arial" w:cs="Arial"/>
          <w:spacing w:val="-3"/>
          <w:sz w:val="22"/>
          <w:szCs w:val="22"/>
        </w:rPr>
        <w:t>n</w:t>
      </w:r>
      <w:r w:rsidRPr="008A4305">
        <w:rPr>
          <w:rFonts w:ascii="Arial" w:eastAsia="Arial" w:hAnsi="Arial" w:cs="Arial"/>
          <w:spacing w:val="1"/>
          <w:sz w:val="22"/>
          <w:szCs w:val="22"/>
        </w:rPr>
        <w:t>tr</w:t>
      </w:r>
      <w:r w:rsidRPr="008A4305">
        <w:rPr>
          <w:rFonts w:ascii="Arial" w:eastAsia="Arial" w:hAnsi="Arial" w:cs="Arial"/>
          <w:sz w:val="22"/>
          <w:szCs w:val="22"/>
        </w:rPr>
        <w:t>ol</w:t>
      </w:r>
      <w:r w:rsidRPr="008A4305">
        <w:rPr>
          <w:spacing w:val="4"/>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8"/>
          <w:sz w:val="22"/>
          <w:szCs w:val="22"/>
        </w:rPr>
        <w:t xml:space="preserve"> </w:t>
      </w:r>
      <w:r w:rsidRPr="008A4305">
        <w:rPr>
          <w:rFonts w:ascii="Arial" w:hAnsi="Arial" w:cs="Arial"/>
          <w:spacing w:val="5"/>
          <w:sz w:val="22"/>
          <w:szCs w:val="22"/>
        </w:rPr>
        <w:t>Cumberland</w:t>
      </w:r>
      <w:r w:rsidRPr="008A4305">
        <w:rPr>
          <w:spacing w:val="7"/>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il</w:t>
      </w:r>
      <w:r w:rsidRPr="008A4305">
        <w:rPr>
          <w:rFonts w:ascii="Arial" w:eastAsia="Arial" w:hAnsi="Arial" w:cs="Arial"/>
          <w:sz w:val="22"/>
          <w:szCs w:val="22"/>
        </w:rPr>
        <w:t>.</w:t>
      </w:r>
    </w:p>
    <w:p w14:paraId="6717D4B3" w14:textId="77777777" w:rsidR="001C3E11" w:rsidRPr="00F32519" w:rsidRDefault="001C3E11" w:rsidP="00F46229">
      <w:pPr>
        <w:ind w:left="851" w:right="75" w:hanging="709"/>
        <w:jc w:val="both"/>
        <w:rPr>
          <w:rFonts w:ascii="Arial" w:eastAsia="Arial" w:hAnsi="Arial" w:cs="Arial"/>
          <w:color w:val="000000" w:themeColor="text1"/>
          <w:sz w:val="22"/>
          <w:szCs w:val="22"/>
        </w:rPr>
      </w:pPr>
    </w:p>
    <w:p w14:paraId="1847D4AF" w14:textId="5B605831" w:rsidR="00184DBD" w:rsidRPr="00F32519" w:rsidRDefault="00184DBD" w:rsidP="0092068B">
      <w:pPr>
        <w:pStyle w:val="ListParagraph"/>
        <w:numPr>
          <w:ilvl w:val="1"/>
          <w:numId w:val="63"/>
        </w:numPr>
        <w:ind w:left="851" w:hanging="709"/>
        <w:contextualSpacing w:val="0"/>
        <w:rPr>
          <w:color w:val="000000" w:themeColor="text1"/>
          <w:sz w:val="22"/>
          <w:szCs w:val="22"/>
        </w:rPr>
      </w:pPr>
      <w:r w:rsidRPr="00F32519">
        <w:rPr>
          <w:rStyle w:val="normaltextrun"/>
          <w:rFonts w:ascii="Arial" w:eastAsiaTheme="minorEastAsia" w:hAnsi="Arial" w:cs="Arial"/>
          <w:color w:val="000000" w:themeColor="text1"/>
          <w:sz w:val="22"/>
          <w:szCs w:val="22"/>
        </w:rPr>
        <w:t>This will include the ability to operate a robust general ledger and other core financial systems to be able to deliver the following on 1 April 2023:</w:t>
      </w:r>
    </w:p>
    <w:p w14:paraId="16B70881" w14:textId="77777777" w:rsidR="00184DBD" w:rsidRPr="00F32519" w:rsidRDefault="00184DBD" w:rsidP="009E471F">
      <w:pPr>
        <w:pStyle w:val="paragraph"/>
        <w:numPr>
          <w:ilvl w:val="0"/>
          <w:numId w:val="64"/>
        </w:numPr>
        <w:spacing w:before="0" w:beforeAutospacing="0" w:after="0" w:afterAutospacing="0"/>
        <w:ind w:left="1575" w:firstLine="0"/>
        <w:jc w:val="both"/>
        <w:textAlignment w:val="baseline"/>
        <w:rPr>
          <w:rFonts w:ascii="Arial" w:hAnsi="Arial" w:cs="Arial"/>
          <w:color w:val="000000" w:themeColor="text1"/>
          <w:sz w:val="22"/>
          <w:szCs w:val="22"/>
        </w:rPr>
      </w:pPr>
      <w:r w:rsidRPr="00F32519">
        <w:rPr>
          <w:rStyle w:val="normaltextrun"/>
          <w:rFonts w:ascii="Arial" w:eastAsiaTheme="minorEastAsia" w:hAnsi="Arial" w:cs="Arial"/>
          <w:color w:val="000000" w:themeColor="text1"/>
          <w:sz w:val="22"/>
          <w:szCs w:val="22"/>
          <w:lang w:val="en-US"/>
        </w:rPr>
        <w:t>run payroll</w:t>
      </w:r>
      <w:r w:rsidR="0092068B">
        <w:rPr>
          <w:rStyle w:val="normaltextrun"/>
          <w:rFonts w:ascii="Arial" w:eastAsiaTheme="minorEastAsia" w:hAnsi="Arial" w:cs="Arial"/>
          <w:color w:val="000000" w:themeColor="text1"/>
          <w:sz w:val="22"/>
          <w:szCs w:val="22"/>
          <w:lang w:val="en-US"/>
        </w:rPr>
        <w:t>,</w:t>
      </w:r>
    </w:p>
    <w:p w14:paraId="06CE08EB" w14:textId="77777777" w:rsidR="00184DBD" w:rsidRPr="00F32519" w:rsidRDefault="00184DBD" w:rsidP="009E471F">
      <w:pPr>
        <w:pStyle w:val="paragraph"/>
        <w:numPr>
          <w:ilvl w:val="0"/>
          <w:numId w:val="65"/>
        </w:numPr>
        <w:spacing w:before="0" w:beforeAutospacing="0" w:after="0" w:afterAutospacing="0"/>
        <w:ind w:left="1575" w:firstLine="0"/>
        <w:jc w:val="both"/>
        <w:textAlignment w:val="baseline"/>
        <w:rPr>
          <w:rFonts w:ascii="Arial" w:hAnsi="Arial" w:cs="Arial"/>
          <w:color w:val="000000" w:themeColor="text1"/>
          <w:sz w:val="22"/>
          <w:szCs w:val="22"/>
        </w:rPr>
      </w:pPr>
      <w:r w:rsidRPr="00F32519">
        <w:rPr>
          <w:rStyle w:val="normaltextrun"/>
          <w:rFonts w:ascii="Arial" w:eastAsiaTheme="minorEastAsia" w:hAnsi="Arial" w:cs="Arial"/>
          <w:color w:val="000000" w:themeColor="text1"/>
          <w:sz w:val="22"/>
          <w:szCs w:val="22"/>
          <w:lang w:val="en-US"/>
        </w:rPr>
        <w:t>manage the pension fund and pay pensions payroll (designated host authority),</w:t>
      </w:r>
    </w:p>
    <w:p w14:paraId="2938E0DC" w14:textId="77777777" w:rsidR="00184DBD" w:rsidRPr="00F32519" w:rsidRDefault="00184DBD" w:rsidP="009E471F">
      <w:pPr>
        <w:pStyle w:val="paragraph"/>
        <w:numPr>
          <w:ilvl w:val="0"/>
          <w:numId w:val="66"/>
        </w:numPr>
        <w:spacing w:before="0" w:beforeAutospacing="0" w:after="0" w:afterAutospacing="0"/>
        <w:ind w:left="1575" w:firstLine="0"/>
        <w:jc w:val="both"/>
        <w:textAlignment w:val="baseline"/>
        <w:rPr>
          <w:rFonts w:ascii="Arial" w:hAnsi="Arial" w:cs="Arial"/>
          <w:color w:val="000000" w:themeColor="text1"/>
          <w:sz w:val="22"/>
          <w:szCs w:val="22"/>
        </w:rPr>
      </w:pPr>
      <w:r w:rsidRPr="00F32519">
        <w:rPr>
          <w:rStyle w:val="normaltextrun"/>
          <w:rFonts w:ascii="Arial" w:eastAsiaTheme="minorEastAsia" w:hAnsi="Arial" w:cs="Arial"/>
          <w:color w:val="000000" w:themeColor="text1"/>
          <w:sz w:val="22"/>
          <w:szCs w:val="22"/>
          <w:lang w:val="en-US"/>
        </w:rPr>
        <w:t>raise orders and pay suppliers</w:t>
      </w:r>
      <w:r w:rsidR="0092068B">
        <w:rPr>
          <w:rStyle w:val="eop"/>
          <w:rFonts w:ascii="Arial" w:eastAsiaTheme="minorEastAsia" w:hAnsi="Arial" w:cs="Arial"/>
          <w:color w:val="000000" w:themeColor="text1"/>
          <w:sz w:val="22"/>
          <w:szCs w:val="22"/>
        </w:rPr>
        <w:t>,</w:t>
      </w:r>
    </w:p>
    <w:p w14:paraId="06172853" w14:textId="77777777" w:rsidR="00184DBD" w:rsidRPr="00F32519" w:rsidRDefault="00184DBD" w:rsidP="009E471F">
      <w:pPr>
        <w:pStyle w:val="paragraph"/>
        <w:numPr>
          <w:ilvl w:val="0"/>
          <w:numId w:val="67"/>
        </w:numPr>
        <w:spacing w:before="0" w:beforeAutospacing="0" w:after="0" w:afterAutospacing="0"/>
        <w:ind w:left="1575" w:firstLine="0"/>
        <w:jc w:val="both"/>
        <w:textAlignment w:val="baseline"/>
        <w:rPr>
          <w:rFonts w:ascii="Arial" w:hAnsi="Arial" w:cs="Arial"/>
          <w:color w:val="000000" w:themeColor="text1"/>
          <w:sz w:val="22"/>
          <w:szCs w:val="22"/>
        </w:rPr>
      </w:pPr>
      <w:r w:rsidRPr="00F32519">
        <w:rPr>
          <w:rStyle w:val="normaltextrun"/>
          <w:rFonts w:ascii="Arial" w:eastAsiaTheme="minorEastAsia" w:hAnsi="Arial" w:cs="Arial"/>
          <w:color w:val="000000" w:themeColor="text1"/>
          <w:sz w:val="22"/>
          <w:szCs w:val="22"/>
          <w:lang w:val="en-US"/>
        </w:rPr>
        <w:t>pay other third parties,</w:t>
      </w:r>
    </w:p>
    <w:p w14:paraId="4172A7CF" w14:textId="77777777" w:rsidR="00184DBD" w:rsidRPr="00F32519" w:rsidRDefault="00184DBD" w:rsidP="009E471F">
      <w:pPr>
        <w:pStyle w:val="paragraph"/>
        <w:numPr>
          <w:ilvl w:val="0"/>
          <w:numId w:val="68"/>
        </w:numPr>
        <w:spacing w:before="0" w:beforeAutospacing="0" w:after="0" w:afterAutospacing="0"/>
        <w:ind w:left="1575" w:firstLine="0"/>
        <w:jc w:val="both"/>
        <w:textAlignment w:val="baseline"/>
        <w:rPr>
          <w:rFonts w:ascii="Arial" w:hAnsi="Arial" w:cs="Arial"/>
          <w:color w:val="000000" w:themeColor="text1"/>
          <w:sz w:val="22"/>
          <w:szCs w:val="22"/>
        </w:rPr>
      </w:pPr>
      <w:r w:rsidRPr="00F32519">
        <w:rPr>
          <w:rStyle w:val="normaltextrun"/>
          <w:rFonts w:ascii="Arial" w:eastAsiaTheme="minorEastAsia" w:hAnsi="Arial" w:cs="Arial"/>
          <w:color w:val="000000" w:themeColor="text1"/>
          <w:sz w:val="22"/>
          <w:szCs w:val="22"/>
          <w:lang w:val="en-US"/>
        </w:rPr>
        <w:t>raise invoices and collect all income due</w:t>
      </w:r>
      <w:r w:rsidR="0092068B">
        <w:rPr>
          <w:rStyle w:val="normaltextrun"/>
          <w:rFonts w:ascii="Arial" w:eastAsiaTheme="minorEastAsia" w:hAnsi="Arial" w:cs="Arial"/>
          <w:color w:val="000000" w:themeColor="text1"/>
          <w:sz w:val="22"/>
          <w:szCs w:val="22"/>
          <w:lang w:val="en-US"/>
        </w:rPr>
        <w:t>,</w:t>
      </w:r>
    </w:p>
    <w:p w14:paraId="669C77C1" w14:textId="77777777" w:rsidR="00184DBD" w:rsidRPr="00F32519" w:rsidRDefault="00184DBD" w:rsidP="009E471F">
      <w:pPr>
        <w:pStyle w:val="paragraph"/>
        <w:numPr>
          <w:ilvl w:val="0"/>
          <w:numId w:val="69"/>
        </w:numPr>
        <w:spacing w:before="0" w:beforeAutospacing="0" w:after="0" w:afterAutospacing="0"/>
        <w:ind w:left="1575" w:firstLine="0"/>
        <w:jc w:val="both"/>
        <w:textAlignment w:val="baseline"/>
        <w:rPr>
          <w:rFonts w:ascii="Arial" w:hAnsi="Arial" w:cs="Arial"/>
          <w:color w:val="000000" w:themeColor="text1"/>
          <w:sz w:val="22"/>
          <w:szCs w:val="22"/>
        </w:rPr>
      </w:pPr>
      <w:r w:rsidRPr="00F32519">
        <w:rPr>
          <w:rStyle w:val="normaltextrun"/>
          <w:rFonts w:ascii="Arial" w:eastAsiaTheme="minorEastAsia" w:hAnsi="Arial" w:cs="Arial"/>
          <w:color w:val="000000" w:themeColor="text1"/>
          <w:sz w:val="22"/>
          <w:szCs w:val="22"/>
          <w:lang w:val="en-US"/>
        </w:rPr>
        <w:t>produce internal budget monitoring reports</w:t>
      </w:r>
      <w:r w:rsidR="0092068B">
        <w:rPr>
          <w:rStyle w:val="normaltextrun"/>
          <w:rFonts w:ascii="Arial" w:eastAsiaTheme="minorEastAsia" w:hAnsi="Arial" w:cs="Arial"/>
          <w:color w:val="000000" w:themeColor="text1"/>
          <w:sz w:val="22"/>
          <w:szCs w:val="22"/>
          <w:lang w:val="en-US"/>
        </w:rPr>
        <w:t>,</w:t>
      </w:r>
    </w:p>
    <w:p w14:paraId="1BAB12DD" w14:textId="77777777" w:rsidR="00184DBD" w:rsidRPr="00F32519" w:rsidRDefault="00184DBD" w:rsidP="009E471F">
      <w:pPr>
        <w:pStyle w:val="paragraph"/>
        <w:numPr>
          <w:ilvl w:val="0"/>
          <w:numId w:val="70"/>
        </w:numPr>
        <w:spacing w:before="0" w:beforeAutospacing="0" w:after="0" w:afterAutospacing="0"/>
        <w:ind w:left="1575" w:firstLine="0"/>
        <w:jc w:val="both"/>
        <w:textAlignment w:val="baseline"/>
        <w:rPr>
          <w:rFonts w:ascii="Arial" w:hAnsi="Arial" w:cs="Arial"/>
          <w:color w:val="000000" w:themeColor="text1"/>
          <w:sz w:val="22"/>
          <w:szCs w:val="22"/>
        </w:rPr>
      </w:pPr>
      <w:r w:rsidRPr="00F32519">
        <w:rPr>
          <w:rStyle w:val="normaltextrun"/>
          <w:rFonts w:ascii="Arial" w:eastAsiaTheme="minorEastAsia" w:hAnsi="Arial" w:cs="Arial"/>
          <w:color w:val="000000" w:themeColor="text1"/>
          <w:sz w:val="22"/>
          <w:szCs w:val="22"/>
          <w:lang w:val="en-US"/>
        </w:rPr>
        <w:t>produce the Council’s statutory accounts</w:t>
      </w:r>
      <w:r w:rsidR="0092068B">
        <w:rPr>
          <w:rStyle w:val="normaltextrun"/>
          <w:rFonts w:ascii="Arial" w:eastAsiaTheme="minorEastAsia" w:hAnsi="Arial" w:cs="Arial"/>
          <w:color w:val="000000" w:themeColor="text1"/>
          <w:sz w:val="22"/>
          <w:szCs w:val="22"/>
          <w:lang w:val="en-US"/>
        </w:rPr>
        <w:t>,</w:t>
      </w:r>
    </w:p>
    <w:p w14:paraId="0CFF6368" w14:textId="77777777" w:rsidR="00184DBD" w:rsidRPr="00F32519" w:rsidRDefault="0092068B" w:rsidP="009E471F">
      <w:pPr>
        <w:pStyle w:val="paragraph"/>
        <w:numPr>
          <w:ilvl w:val="0"/>
          <w:numId w:val="71"/>
        </w:numPr>
        <w:spacing w:before="0" w:beforeAutospacing="0" w:after="0" w:afterAutospacing="0"/>
        <w:ind w:left="1575" w:firstLine="0"/>
        <w:jc w:val="both"/>
        <w:textAlignment w:val="baseline"/>
        <w:rPr>
          <w:rFonts w:ascii="Arial" w:hAnsi="Arial" w:cs="Arial"/>
          <w:color w:val="000000" w:themeColor="text1"/>
          <w:sz w:val="22"/>
          <w:szCs w:val="22"/>
        </w:rPr>
      </w:pPr>
      <w:r>
        <w:rPr>
          <w:rStyle w:val="normaltextrun"/>
          <w:rFonts w:ascii="Arial" w:eastAsiaTheme="minorEastAsia" w:hAnsi="Arial" w:cs="Arial"/>
          <w:color w:val="000000" w:themeColor="text1"/>
          <w:sz w:val="22"/>
          <w:szCs w:val="22"/>
          <w:lang w:val="en-US"/>
        </w:rPr>
        <w:t>p</w:t>
      </w:r>
      <w:r w:rsidR="00184DBD" w:rsidRPr="00F32519">
        <w:rPr>
          <w:rStyle w:val="normaltextrun"/>
          <w:rFonts w:ascii="Arial" w:eastAsiaTheme="minorEastAsia" w:hAnsi="Arial" w:cs="Arial"/>
          <w:color w:val="000000" w:themeColor="text1"/>
          <w:sz w:val="22"/>
          <w:szCs w:val="22"/>
          <w:lang w:val="en-US"/>
        </w:rPr>
        <w:t>roduce monthly bank reconciliations</w:t>
      </w:r>
      <w:r>
        <w:rPr>
          <w:rStyle w:val="eop"/>
          <w:rFonts w:ascii="Arial" w:eastAsiaTheme="minorEastAsia" w:hAnsi="Arial" w:cs="Arial"/>
          <w:color w:val="000000" w:themeColor="text1"/>
          <w:sz w:val="22"/>
          <w:szCs w:val="22"/>
        </w:rPr>
        <w:t>,</w:t>
      </w:r>
    </w:p>
    <w:p w14:paraId="3C954C52" w14:textId="77777777" w:rsidR="00184DBD" w:rsidRPr="00F32519" w:rsidRDefault="0092068B" w:rsidP="009E471F">
      <w:pPr>
        <w:pStyle w:val="paragraph"/>
        <w:numPr>
          <w:ilvl w:val="0"/>
          <w:numId w:val="72"/>
        </w:numPr>
        <w:spacing w:before="0" w:beforeAutospacing="0" w:after="0" w:afterAutospacing="0"/>
        <w:ind w:left="1575" w:firstLine="0"/>
        <w:jc w:val="both"/>
        <w:textAlignment w:val="baseline"/>
        <w:rPr>
          <w:rFonts w:ascii="Arial" w:hAnsi="Arial" w:cs="Arial"/>
          <w:color w:val="000000" w:themeColor="text1"/>
          <w:sz w:val="22"/>
          <w:szCs w:val="22"/>
        </w:rPr>
      </w:pPr>
      <w:r>
        <w:rPr>
          <w:rStyle w:val="normaltextrun"/>
          <w:rFonts w:ascii="Arial" w:eastAsiaTheme="minorEastAsia" w:hAnsi="Arial" w:cs="Arial"/>
          <w:color w:val="000000" w:themeColor="text1"/>
          <w:sz w:val="22"/>
          <w:szCs w:val="22"/>
          <w:lang w:val="en-US"/>
        </w:rPr>
        <w:t>o</w:t>
      </w:r>
      <w:r w:rsidR="00184DBD" w:rsidRPr="00F32519">
        <w:rPr>
          <w:rStyle w:val="normaltextrun"/>
          <w:rFonts w:ascii="Arial" w:eastAsiaTheme="minorEastAsia" w:hAnsi="Arial" w:cs="Arial"/>
          <w:color w:val="000000" w:themeColor="text1"/>
          <w:sz w:val="22"/>
          <w:szCs w:val="22"/>
          <w:lang w:val="en-US"/>
        </w:rPr>
        <w:t xml:space="preserve">perate robust Treasury Management activities for daily cash management, </w:t>
      </w:r>
      <w:proofErr w:type="gramStart"/>
      <w:r w:rsidR="00184DBD" w:rsidRPr="00F32519">
        <w:rPr>
          <w:rStyle w:val="normaltextrun"/>
          <w:rFonts w:ascii="Arial" w:eastAsiaTheme="minorEastAsia" w:hAnsi="Arial" w:cs="Arial"/>
          <w:color w:val="000000" w:themeColor="text1"/>
          <w:sz w:val="22"/>
          <w:szCs w:val="22"/>
          <w:lang w:val="en-US"/>
        </w:rPr>
        <w:t>loans</w:t>
      </w:r>
      <w:proofErr w:type="gramEnd"/>
      <w:r w:rsidR="00184DBD" w:rsidRPr="00F32519">
        <w:rPr>
          <w:rStyle w:val="normaltextrun"/>
          <w:rFonts w:ascii="Arial" w:eastAsiaTheme="minorEastAsia" w:hAnsi="Arial" w:cs="Arial"/>
          <w:color w:val="000000" w:themeColor="text1"/>
          <w:sz w:val="22"/>
          <w:szCs w:val="22"/>
          <w:lang w:val="en-US"/>
        </w:rPr>
        <w:t xml:space="preserve"> and investments.</w:t>
      </w:r>
    </w:p>
    <w:p w14:paraId="469DC0D4" w14:textId="77777777" w:rsidR="001C3E11" w:rsidRPr="0092068B" w:rsidRDefault="001C3E11" w:rsidP="00F46229">
      <w:pPr>
        <w:ind w:left="851" w:right="75" w:hanging="709"/>
        <w:jc w:val="both"/>
        <w:rPr>
          <w:rFonts w:ascii="Arial" w:eastAsia="Arial" w:hAnsi="Arial" w:cs="Arial"/>
          <w:color w:val="000000" w:themeColor="text1"/>
          <w:sz w:val="22"/>
          <w:szCs w:val="22"/>
          <w:lang w:val="en-GB"/>
        </w:rPr>
      </w:pPr>
    </w:p>
    <w:p w14:paraId="2CFB5318" w14:textId="77777777" w:rsidR="008A4305" w:rsidRPr="008A4305" w:rsidRDefault="008A4305" w:rsidP="001F5146"/>
    <w:p w14:paraId="40AF7D89"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14</w:t>
      </w:r>
      <w:r w:rsidRPr="008A4305">
        <w:rPr>
          <w:b/>
          <w:sz w:val="22"/>
          <w:szCs w:val="22"/>
        </w:rPr>
        <w:t xml:space="preserve">       </w:t>
      </w:r>
      <w:r w:rsidRPr="008A4305">
        <w:rPr>
          <w:b/>
          <w:spacing w:val="35"/>
          <w:sz w:val="22"/>
          <w:szCs w:val="22"/>
        </w:rPr>
        <w:t xml:space="preserve"> </w:t>
      </w:r>
      <w:r w:rsidRPr="008A4305">
        <w:rPr>
          <w:rFonts w:ascii="Arial" w:eastAsia="Arial" w:hAnsi="Arial" w:cs="Arial"/>
          <w:b/>
          <w:spacing w:val="-1"/>
          <w:sz w:val="22"/>
          <w:szCs w:val="22"/>
        </w:rPr>
        <w:t>B</w:t>
      </w:r>
      <w:r w:rsidRPr="008A4305">
        <w:rPr>
          <w:rFonts w:ascii="Arial" w:eastAsia="Arial" w:hAnsi="Arial" w:cs="Arial"/>
          <w:b/>
          <w:sz w:val="22"/>
          <w:szCs w:val="22"/>
        </w:rPr>
        <w:t>ank</w:t>
      </w:r>
      <w:r w:rsidRPr="008A4305">
        <w:rPr>
          <w:rFonts w:ascii="Arial" w:eastAsia="Arial" w:hAnsi="Arial" w:cs="Arial"/>
          <w:b/>
          <w:spacing w:val="1"/>
          <w:sz w:val="22"/>
          <w:szCs w:val="22"/>
        </w:rPr>
        <w:t>i</w:t>
      </w:r>
      <w:r w:rsidRPr="008A4305">
        <w:rPr>
          <w:rFonts w:ascii="Arial" w:eastAsia="Arial" w:hAnsi="Arial" w:cs="Arial"/>
          <w:b/>
          <w:sz w:val="22"/>
          <w:szCs w:val="22"/>
        </w:rPr>
        <w:t>ng</w:t>
      </w:r>
      <w:r w:rsidRPr="008A4305">
        <w:rPr>
          <w:b/>
          <w:spacing w:val="9"/>
          <w:sz w:val="22"/>
          <w:szCs w:val="22"/>
        </w:rPr>
        <w:t xml:space="preserve"> </w:t>
      </w:r>
      <w:r w:rsidRPr="008A4305">
        <w:rPr>
          <w:rFonts w:ascii="Arial" w:eastAsia="Arial" w:hAnsi="Arial" w:cs="Arial"/>
          <w:b/>
          <w:spacing w:val="-8"/>
          <w:sz w:val="22"/>
          <w:szCs w:val="22"/>
        </w:rPr>
        <w:t>A</w:t>
      </w:r>
      <w:r w:rsidRPr="008A4305">
        <w:rPr>
          <w:rFonts w:ascii="Arial" w:eastAsia="Arial" w:hAnsi="Arial" w:cs="Arial"/>
          <w:b/>
          <w:spacing w:val="1"/>
          <w:sz w:val="22"/>
          <w:szCs w:val="22"/>
        </w:rPr>
        <w:t>rr</w:t>
      </w:r>
      <w:r w:rsidRPr="008A4305">
        <w:rPr>
          <w:rFonts w:ascii="Arial" w:eastAsia="Arial" w:hAnsi="Arial" w:cs="Arial"/>
          <w:b/>
          <w:sz w:val="22"/>
          <w:szCs w:val="22"/>
        </w:rPr>
        <w:t>ange</w:t>
      </w:r>
      <w:r w:rsidRPr="008A4305">
        <w:rPr>
          <w:rFonts w:ascii="Arial" w:eastAsia="Arial" w:hAnsi="Arial" w:cs="Arial"/>
          <w:b/>
          <w:spacing w:val="1"/>
          <w:sz w:val="22"/>
          <w:szCs w:val="22"/>
        </w:rPr>
        <w:t>m</w:t>
      </w:r>
      <w:r w:rsidRPr="008A4305">
        <w:rPr>
          <w:rFonts w:ascii="Arial" w:eastAsia="Arial" w:hAnsi="Arial" w:cs="Arial"/>
          <w:b/>
          <w:sz w:val="22"/>
          <w:szCs w:val="22"/>
        </w:rPr>
        <w:t>en</w:t>
      </w:r>
      <w:r w:rsidRPr="008A4305">
        <w:rPr>
          <w:rFonts w:ascii="Arial" w:eastAsia="Arial" w:hAnsi="Arial" w:cs="Arial"/>
          <w:b/>
          <w:spacing w:val="1"/>
          <w:sz w:val="22"/>
          <w:szCs w:val="22"/>
        </w:rPr>
        <w:t>t</w:t>
      </w:r>
      <w:r w:rsidRPr="008A4305">
        <w:rPr>
          <w:rFonts w:ascii="Arial" w:eastAsia="Arial" w:hAnsi="Arial" w:cs="Arial"/>
          <w:b/>
          <w:sz w:val="22"/>
          <w:szCs w:val="22"/>
        </w:rPr>
        <w:t>s</w:t>
      </w:r>
    </w:p>
    <w:p w14:paraId="276FC4FE" w14:textId="77777777" w:rsidR="008A4305" w:rsidRPr="008A4305" w:rsidRDefault="008A4305" w:rsidP="001F5146">
      <w:pPr>
        <w:rPr>
          <w:sz w:val="22"/>
          <w:szCs w:val="22"/>
        </w:rPr>
      </w:pPr>
    </w:p>
    <w:p w14:paraId="05E4FE0C"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sz w:val="22"/>
          <w:szCs w:val="22"/>
        </w:rPr>
        <w:t>14</w:t>
      </w:r>
      <w:r w:rsidRPr="008A4305">
        <w:rPr>
          <w:rFonts w:ascii="Arial" w:eastAsia="Arial" w:hAnsi="Arial" w:cs="Arial"/>
          <w:spacing w:val="1"/>
          <w:sz w:val="22"/>
          <w:szCs w:val="22"/>
        </w:rPr>
        <w:t>.</w:t>
      </w:r>
      <w:r w:rsidRPr="008A4305">
        <w:rPr>
          <w:rFonts w:ascii="Arial" w:eastAsia="Arial" w:hAnsi="Arial" w:cs="Arial"/>
          <w:sz w:val="22"/>
          <w:szCs w:val="22"/>
        </w:rPr>
        <w:t>1</w:t>
      </w:r>
      <w:r w:rsidRPr="008A4305">
        <w:rPr>
          <w:sz w:val="22"/>
          <w:szCs w:val="22"/>
        </w:rPr>
        <w:t xml:space="preserve">    </w:t>
      </w:r>
      <w:r w:rsidRPr="008A4305">
        <w:rPr>
          <w:spacing w:val="15"/>
          <w:sz w:val="22"/>
          <w:szCs w:val="22"/>
        </w:rPr>
        <w:t xml:space="preserve"> </w:t>
      </w:r>
      <w:r w:rsidRPr="008A4305">
        <w:rPr>
          <w:rFonts w:ascii="Arial" w:eastAsia="Arial" w:hAnsi="Arial" w:cs="Arial"/>
          <w:spacing w:val="2"/>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z w:val="22"/>
          <w:szCs w:val="22"/>
        </w:rPr>
        <w:t>151</w:t>
      </w:r>
      <w:r w:rsidRPr="008A4305">
        <w:rPr>
          <w:spacing w:val="2"/>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8"/>
          <w:sz w:val="22"/>
          <w:szCs w:val="22"/>
        </w:rPr>
        <w:t xml:space="preserve"> </w:t>
      </w:r>
      <w:r w:rsidRPr="008A4305">
        <w:rPr>
          <w:rFonts w:ascii="Arial" w:eastAsia="Arial" w:hAnsi="Arial" w:cs="Arial"/>
          <w:spacing w:val="-3"/>
          <w:sz w:val="22"/>
          <w:szCs w:val="22"/>
        </w:rPr>
        <w:t>i</w:t>
      </w:r>
      <w:r w:rsidRPr="008A4305">
        <w:rPr>
          <w:rFonts w:ascii="Arial" w:eastAsia="Arial" w:hAnsi="Arial" w:cs="Arial"/>
          <w:sz w:val="22"/>
          <w:szCs w:val="22"/>
        </w:rPr>
        <w:t>s</w:t>
      </w:r>
      <w:r w:rsidRPr="008A4305">
        <w:rPr>
          <w:spacing w:val="7"/>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w:t>
      </w:r>
      <w:r w:rsidRPr="008A4305">
        <w:rPr>
          <w:rFonts w:ascii="Arial" w:eastAsia="Arial" w:hAnsi="Arial" w:cs="Arial"/>
          <w:spacing w:val="-3"/>
          <w:sz w:val="22"/>
          <w:szCs w:val="22"/>
        </w:rPr>
        <w:t>n</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5"/>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w:t>
      </w:r>
      <w:r w:rsidRPr="008A4305">
        <w:rPr>
          <w:rFonts w:ascii="Arial" w:eastAsia="Arial" w:hAnsi="Arial" w:cs="Arial"/>
          <w:spacing w:val="-1"/>
          <w:sz w:val="22"/>
          <w:szCs w:val="22"/>
        </w:rPr>
        <w:t>r</w:t>
      </w:r>
      <w:r w:rsidRPr="008A4305">
        <w:rPr>
          <w:rFonts w:ascii="Arial" w:eastAsia="Arial" w:hAnsi="Arial" w:cs="Arial"/>
          <w:sz w:val="22"/>
          <w:szCs w:val="22"/>
        </w:rPr>
        <w:t>:</w:t>
      </w:r>
    </w:p>
    <w:p w14:paraId="3CF2C78F" w14:textId="77777777" w:rsidR="008A4305" w:rsidRPr="008A4305" w:rsidRDefault="008A4305" w:rsidP="001F5146">
      <w:pPr>
        <w:rPr>
          <w:sz w:val="22"/>
          <w:szCs w:val="22"/>
        </w:rPr>
      </w:pPr>
    </w:p>
    <w:p w14:paraId="48DE9170" w14:textId="77777777" w:rsidR="008A4305" w:rsidRPr="008A4305" w:rsidRDefault="00C84AF1" w:rsidP="00F46229">
      <w:pPr>
        <w:ind w:left="1560" w:right="73" w:hanging="720"/>
        <w:jc w:val="both"/>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a)</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den</w:t>
      </w:r>
      <w:r w:rsidRPr="008A4305">
        <w:rPr>
          <w:rFonts w:ascii="Arial" w:eastAsia="Arial" w:hAnsi="Arial" w:cs="Arial"/>
          <w:spacing w:val="1"/>
          <w:sz w:val="22"/>
          <w:szCs w:val="22"/>
        </w:rPr>
        <w:t>t</w:t>
      </w:r>
      <w:r w:rsidRPr="008A4305">
        <w:rPr>
          <w:rFonts w:ascii="Arial" w:eastAsia="Arial" w:hAnsi="Arial" w:cs="Arial"/>
          <w:spacing w:val="-3"/>
          <w:sz w:val="22"/>
          <w:szCs w:val="22"/>
        </w:rPr>
        <w:t>i</w:t>
      </w:r>
      <w:r w:rsidRPr="008A4305">
        <w:rPr>
          <w:rFonts w:ascii="Arial" w:eastAsia="Arial" w:hAnsi="Arial" w:cs="Arial"/>
          <w:spacing w:val="3"/>
          <w:sz w:val="22"/>
          <w:szCs w:val="22"/>
        </w:rPr>
        <w:t>f</w:t>
      </w:r>
      <w:r w:rsidRPr="008A4305">
        <w:rPr>
          <w:rFonts w:ascii="Arial" w:eastAsia="Arial" w:hAnsi="Arial" w:cs="Arial"/>
          <w:spacing w:val="-2"/>
          <w:sz w:val="22"/>
          <w:szCs w:val="22"/>
        </w:rPr>
        <w:t>y</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5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0"/>
          <w:sz w:val="22"/>
          <w:szCs w:val="22"/>
        </w:rPr>
        <w:t xml:space="preserve"> </w:t>
      </w:r>
      <w:r w:rsidRPr="008A4305">
        <w:rPr>
          <w:rFonts w:ascii="Arial" w:eastAsia="Arial" w:hAnsi="Arial" w:cs="Arial"/>
          <w:sz w:val="22"/>
          <w:szCs w:val="22"/>
        </w:rPr>
        <w:t>ba</w:t>
      </w:r>
      <w:r w:rsidRPr="008A4305">
        <w:rPr>
          <w:rFonts w:ascii="Arial" w:eastAsia="Arial" w:hAnsi="Arial" w:cs="Arial"/>
          <w:spacing w:val="-3"/>
          <w:sz w:val="22"/>
          <w:szCs w:val="22"/>
        </w:rPr>
        <w:t>n</w:t>
      </w:r>
      <w:r w:rsidRPr="008A4305">
        <w:rPr>
          <w:rFonts w:ascii="Arial" w:eastAsia="Arial" w:hAnsi="Arial" w:cs="Arial"/>
          <w:sz w:val="22"/>
          <w:szCs w:val="22"/>
        </w:rPr>
        <w:t>k</w:t>
      </w:r>
      <w:r w:rsidRPr="008A4305">
        <w:rPr>
          <w:spacing w:val="53"/>
          <w:sz w:val="22"/>
          <w:szCs w:val="22"/>
        </w:rPr>
        <w:t xml:space="preserve"> </w:t>
      </w:r>
      <w:r w:rsidRPr="008A4305">
        <w:rPr>
          <w:rFonts w:ascii="Arial" w:eastAsia="Arial" w:hAnsi="Arial" w:cs="Arial"/>
          <w:sz w:val="22"/>
          <w:szCs w:val="22"/>
        </w:rPr>
        <w:t>ac</w:t>
      </w:r>
      <w:r w:rsidRPr="008A4305">
        <w:rPr>
          <w:rFonts w:ascii="Arial" w:eastAsia="Arial" w:hAnsi="Arial" w:cs="Arial"/>
          <w:spacing w:val="-2"/>
          <w:sz w:val="22"/>
          <w:szCs w:val="22"/>
        </w:rPr>
        <w:t>c</w:t>
      </w:r>
      <w:r w:rsidRPr="008A4305">
        <w:rPr>
          <w:rFonts w:ascii="Arial" w:eastAsia="Arial" w:hAnsi="Arial" w:cs="Arial"/>
          <w:sz w:val="22"/>
          <w:szCs w:val="22"/>
        </w:rPr>
        <w:t>oun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51"/>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2"/>
          <w:sz w:val="22"/>
          <w:szCs w:val="22"/>
        </w:rPr>
        <w:t>q</w:t>
      </w:r>
      <w:r w:rsidRPr="008A4305">
        <w:rPr>
          <w:rFonts w:ascii="Arial" w:eastAsia="Arial" w:hAnsi="Arial" w:cs="Arial"/>
          <w:sz w:val="22"/>
          <w:szCs w:val="22"/>
        </w:rPr>
        <w:t>u</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z w:val="22"/>
          <w:szCs w:val="22"/>
        </w:rPr>
        <w:t>ed</w:t>
      </w:r>
      <w:r w:rsidR="001C3E11">
        <w:rPr>
          <w:rFonts w:ascii="Arial" w:eastAsia="Arial" w:hAnsi="Arial" w:cs="Arial"/>
          <w:sz w:val="22"/>
          <w:szCs w:val="22"/>
        </w:rPr>
        <w:t xml:space="preserve"> (including a separate account for the CLGPS)</w:t>
      </w:r>
      <w:r w:rsidRPr="008A4305">
        <w:rPr>
          <w:spacing w:val="50"/>
          <w:sz w:val="22"/>
          <w:szCs w:val="22"/>
        </w:rPr>
        <w:t xml:space="preserve"> </w:t>
      </w:r>
      <w:r w:rsidRPr="008A4305">
        <w:rPr>
          <w:rFonts w:ascii="Arial" w:eastAsia="Arial" w:hAnsi="Arial" w:cs="Arial"/>
          <w:sz w:val="22"/>
          <w:szCs w:val="22"/>
        </w:rPr>
        <w:t>and</w:t>
      </w:r>
      <w:r w:rsidRPr="008A4305">
        <w:rPr>
          <w:spacing w:val="50"/>
          <w:sz w:val="22"/>
          <w:szCs w:val="22"/>
        </w:rPr>
        <w:t xml:space="preserve"> </w:t>
      </w:r>
      <w:r w:rsidRPr="008A4305">
        <w:rPr>
          <w:rFonts w:ascii="Arial" w:eastAsia="Arial" w:hAnsi="Arial" w:cs="Arial"/>
          <w:sz w:val="22"/>
          <w:szCs w:val="22"/>
        </w:rPr>
        <w:t>open</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5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hese</w:t>
      </w:r>
      <w:r w:rsidRPr="008A4305">
        <w:rPr>
          <w:spacing w:val="50"/>
          <w:sz w:val="22"/>
          <w:szCs w:val="22"/>
        </w:rPr>
        <w:t xml:space="preserve"> </w:t>
      </w:r>
      <w:r w:rsidRPr="008A4305">
        <w:rPr>
          <w:rFonts w:ascii="Arial" w:eastAsia="Arial" w:hAnsi="Arial" w:cs="Arial"/>
          <w:sz w:val="22"/>
          <w:szCs w:val="22"/>
        </w:rPr>
        <w:t>accoun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51"/>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5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rFonts w:ascii="Arial" w:eastAsia="Arial" w:hAnsi="Arial" w:cs="Arial"/>
          <w:sz w:val="22"/>
          <w:szCs w:val="22"/>
        </w:rPr>
        <w:t>na</w:t>
      </w:r>
      <w:r w:rsidRPr="008A4305">
        <w:rPr>
          <w:rFonts w:ascii="Arial" w:eastAsia="Arial" w:hAnsi="Arial" w:cs="Arial"/>
          <w:spacing w:val="1"/>
          <w:sz w:val="22"/>
          <w:szCs w:val="22"/>
        </w:rPr>
        <w:t>m</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8"/>
          <w:sz w:val="22"/>
          <w:szCs w:val="22"/>
        </w:rPr>
        <w:t xml:space="preserve"> </w:t>
      </w:r>
      <w:r w:rsidRPr="008A4305">
        <w:rPr>
          <w:rFonts w:ascii="Arial" w:hAnsi="Arial" w:cs="Arial"/>
          <w:spacing w:val="5"/>
          <w:sz w:val="22"/>
          <w:szCs w:val="22"/>
        </w:rPr>
        <w:t>Cumberland</w:t>
      </w:r>
      <w:r w:rsidRPr="008A4305">
        <w:rPr>
          <w:spacing w:val="7"/>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z w:val="22"/>
          <w:szCs w:val="22"/>
        </w:rPr>
        <w:t>by</w:t>
      </w:r>
      <w:r w:rsidRPr="008A4305">
        <w:rPr>
          <w:spacing w:val="5"/>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z w:val="22"/>
          <w:szCs w:val="22"/>
        </w:rPr>
        <w:t>1</w:t>
      </w:r>
      <w:r w:rsidRPr="008A4305">
        <w:rPr>
          <w:spacing w:val="5"/>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proofErr w:type="gramStart"/>
      <w:r w:rsidRPr="008A4305">
        <w:rPr>
          <w:rFonts w:ascii="Arial" w:eastAsia="Arial" w:hAnsi="Arial" w:cs="Arial"/>
          <w:sz w:val="22"/>
          <w:szCs w:val="22"/>
        </w:rPr>
        <w:t>2023;</w:t>
      </w:r>
      <w:proofErr w:type="gramEnd"/>
    </w:p>
    <w:p w14:paraId="1D7E6363" w14:textId="77777777" w:rsidR="008A4305" w:rsidRPr="008A4305" w:rsidRDefault="008A4305" w:rsidP="00F46229">
      <w:pPr>
        <w:ind w:left="1560" w:hanging="720"/>
      </w:pPr>
    </w:p>
    <w:p w14:paraId="14B77D72" w14:textId="77777777" w:rsidR="008A4305" w:rsidRPr="008A4305" w:rsidRDefault="00C84AF1" w:rsidP="00F46229">
      <w:pPr>
        <w:ind w:left="1560" w:right="365" w:hanging="720"/>
        <w:jc w:val="both"/>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b)</w:t>
      </w:r>
      <w:r w:rsidRPr="008A4305">
        <w:rPr>
          <w:sz w:val="22"/>
          <w:szCs w:val="22"/>
        </w:rPr>
        <w:t xml:space="preserve">     </w:t>
      </w:r>
      <w:r w:rsidR="00F46229">
        <w:rPr>
          <w:sz w:val="22"/>
          <w:szCs w:val="22"/>
        </w:rPr>
        <w:tab/>
      </w:r>
      <w:proofErr w:type="spellStart"/>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ng</w:t>
      </w:r>
      <w:proofErr w:type="spellEnd"/>
      <w:r w:rsidRPr="008A4305">
        <w:rPr>
          <w:spacing w:val="7"/>
          <w:sz w:val="22"/>
          <w:szCs w:val="22"/>
        </w:rPr>
        <w:t xml:space="preserve"> </w:t>
      </w:r>
      <w:r w:rsidRPr="008A4305">
        <w:rPr>
          <w:rFonts w:ascii="Arial" w:eastAsia="Arial" w:hAnsi="Arial" w:cs="Arial"/>
          <w:sz w:val="22"/>
          <w:szCs w:val="22"/>
        </w:rPr>
        <w:t>ba</w:t>
      </w:r>
      <w:r w:rsidRPr="008A4305">
        <w:rPr>
          <w:rFonts w:ascii="Arial" w:eastAsia="Arial" w:hAnsi="Arial" w:cs="Arial"/>
          <w:spacing w:val="-3"/>
          <w:sz w:val="22"/>
          <w:szCs w:val="22"/>
        </w:rPr>
        <w:t>n</w:t>
      </w:r>
      <w:r w:rsidRPr="008A4305">
        <w:rPr>
          <w:rFonts w:ascii="Arial" w:eastAsia="Arial" w:hAnsi="Arial" w:cs="Arial"/>
          <w:sz w:val="22"/>
          <w:szCs w:val="22"/>
        </w:rPr>
        <w:t>k</w:t>
      </w:r>
      <w:r w:rsidRPr="008A4305">
        <w:rPr>
          <w:spacing w:val="7"/>
          <w:sz w:val="22"/>
          <w:szCs w:val="22"/>
        </w:rPr>
        <w:t xml:space="preserve"> </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pacing w:val="2"/>
          <w:sz w:val="22"/>
          <w:szCs w:val="22"/>
        </w:rPr>
        <w:t>g</w:t>
      </w:r>
      <w:r w:rsidRPr="008A4305">
        <w:rPr>
          <w:rFonts w:ascii="Arial" w:eastAsia="Arial" w:hAnsi="Arial" w:cs="Arial"/>
          <w:sz w:val="22"/>
          <w:szCs w:val="22"/>
        </w:rPr>
        <w:t>n</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es</w:t>
      </w:r>
      <w:r w:rsidRPr="008A4305">
        <w:rPr>
          <w:spacing w:val="7"/>
          <w:sz w:val="22"/>
          <w:szCs w:val="22"/>
        </w:rPr>
        <w:t xml:space="preserve"> </w:t>
      </w:r>
      <w:r w:rsidRPr="008A4305">
        <w:rPr>
          <w:rFonts w:ascii="Arial" w:eastAsia="Arial" w:hAnsi="Arial" w:cs="Arial"/>
          <w:sz w:val="22"/>
          <w:szCs w:val="22"/>
        </w:rPr>
        <w:t>and</w:t>
      </w:r>
      <w:r w:rsidRPr="008A4305">
        <w:rPr>
          <w:spacing w:val="5"/>
          <w:sz w:val="22"/>
          <w:szCs w:val="22"/>
        </w:rPr>
        <w:t xml:space="preserve"> </w:t>
      </w:r>
      <w:r w:rsidRPr="008A4305">
        <w:rPr>
          <w:rFonts w:ascii="Arial" w:eastAsia="Arial" w:hAnsi="Arial" w:cs="Arial"/>
          <w:sz w:val="22"/>
          <w:szCs w:val="22"/>
        </w:rPr>
        <w:t>se</w:t>
      </w:r>
      <w:r w:rsidRPr="008A4305">
        <w:rPr>
          <w:rFonts w:ascii="Arial" w:eastAsia="Arial" w:hAnsi="Arial" w:cs="Arial"/>
          <w:spacing w:val="-1"/>
          <w:sz w:val="22"/>
          <w:szCs w:val="22"/>
        </w:rPr>
        <w:t>t</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7"/>
          <w:sz w:val="22"/>
          <w:szCs w:val="22"/>
        </w:rPr>
        <w:t xml:space="preserve"> </w:t>
      </w:r>
      <w:r w:rsidRPr="008A4305">
        <w:rPr>
          <w:rFonts w:ascii="Arial" w:eastAsia="Arial" w:hAnsi="Arial" w:cs="Arial"/>
          <w:sz w:val="22"/>
          <w:szCs w:val="22"/>
        </w:rPr>
        <w:t>up</w:t>
      </w:r>
      <w:r w:rsidRPr="008A4305">
        <w:rPr>
          <w:spacing w:val="7"/>
          <w:sz w:val="22"/>
          <w:szCs w:val="22"/>
        </w:rPr>
        <w:t xml:space="preserve"> </w:t>
      </w:r>
      <w:proofErr w:type="spellStart"/>
      <w:r w:rsidRPr="008A4305">
        <w:rPr>
          <w:rFonts w:ascii="Arial" w:eastAsia="Arial" w:hAnsi="Arial" w:cs="Arial"/>
          <w:sz w:val="22"/>
          <w:szCs w:val="22"/>
        </w:rPr>
        <w:t>a</w:t>
      </w:r>
      <w:r w:rsidRPr="008A4305">
        <w:rPr>
          <w:rFonts w:ascii="Arial" w:eastAsia="Arial" w:hAnsi="Arial" w:cs="Arial"/>
          <w:spacing w:val="-3"/>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3"/>
          <w:sz w:val="22"/>
          <w:szCs w:val="22"/>
        </w:rPr>
        <w:t>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sed</w:t>
      </w:r>
      <w:proofErr w:type="spellEnd"/>
      <w:r w:rsidRPr="008A4305">
        <w:rPr>
          <w:spacing w:val="7"/>
          <w:sz w:val="22"/>
          <w:szCs w:val="22"/>
        </w:rPr>
        <w:t xml:space="preserve"> </w:t>
      </w:r>
      <w:r w:rsidRPr="008A4305">
        <w:rPr>
          <w:rFonts w:ascii="Arial" w:eastAsia="Arial" w:hAnsi="Arial" w:cs="Arial"/>
          <w:sz w:val="22"/>
          <w:szCs w:val="22"/>
        </w:rPr>
        <w:t>acce</w:t>
      </w:r>
      <w:r w:rsidRPr="008A4305">
        <w:rPr>
          <w:rFonts w:ascii="Arial" w:eastAsia="Arial" w:hAnsi="Arial" w:cs="Arial"/>
          <w:spacing w:val="-2"/>
          <w:sz w:val="22"/>
          <w:szCs w:val="22"/>
        </w:rPr>
        <w:t>s</w:t>
      </w:r>
      <w:r w:rsidRPr="008A4305">
        <w:rPr>
          <w:rFonts w:ascii="Arial" w:eastAsia="Arial" w:hAnsi="Arial" w:cs="Arial"/>
          <w:sz w:val="22"/>
          <w:szCs w:val="22"/>
        </w:rPr>
        <w:t>ses</w:t>
      </w:r>
      <w:r w:rsidRPr="008A4305">
        <w:rPr>
          <w:spacing w:val="7"/>
          <w:sz w:val="22"/>
          <w:szCs w:val="22"/>
        </w:rPr>
        <w:t xml:space="preserve"> </w:t>
      </w:r>
      <w:r w:rsidRPr="008A4305">
        <w:rPr>
          <w:rFonts w:ascii="Arial" w:eastAsia="Arial" w:hAnsi="Arial" w:cs="Arial"/>
          <w:sz w:val="22"/>
          <w:szCs w:val="22"/>
        </w:rPr>
        <w:t>and</w:t>
      </w:r>
      <w:r w:rsidRPr="008A4305">
        <w:rPr>
          <w:spacing w:val="5"/>
          <w:sz w:val="22"/>
          <w:szCs w:val="22"/>
        </w:rPr>
        <w:t xml:space="preserve"> </w:t>
      </w:r>
      <w:proofErr w:type="gramStart"/>
      <w:r w:rsidRPr="008A4305">
        <w:rPr>
          <w:rFonts w:ascii="Arial" w:eastAsia="Arial" w:hAnsi="Arial" w:cs="Arial"/>
          <w:spacing w:val="1"/>
          <w:sz w:val="22"/>
          <w:szCs w:val="22"/>
        </w:rPr>
        <w:t>r</w:t>
      </w:r>
      <w:r w:rsidRPr="008A4305">
        <w:rPr>
          <w:rFonts w:ascii="Arial" w:eastAsia="Arial" w:hAnsi="Arial" w:cs="Arial"/>
          <w:sz w:val="22"/>
          <w:szCs w:val="22"/>
        </w:rPr>
        <w:t>o</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rFonts w:ascii="Arial" w:eastAsia="Arial" w:hAnsi="Arial" w:cs="Arial"/>
          <w:spacing w:val="-2"/>
          <w:sz w:val="22"/>
          <w:szCs w:val="22"/>
        </w:rPr>
        <w:t>s</w:t>
      </w:r>
      <w:r w:rsidRPr="008A4305">
        <w:rPr>
          <w:rFonts w:ascii="Arial" w:eastAsia="Arial" w:hAnsi="Arial" w:cs="Arial"/>
          <w:sz w:val="22"/>
          <w:szCs w:val="22"/>
        </w:rPr>
        <w:t>;</w:t>
      </w:r>
      <w:proofErr w:type="gramEnd"/>
    </w:p>
    <w:p w14:paraId="5E5445E5" w14:textId="77777777" w:rsidR="008A4305" w:rsidRPr="008A4305" w:rsidRDefault="008A4305" w:rsidP="00F46229">
      <w:pPr>
        <w:ind w:left="1560" w:hanging="720"/>
        <w:rPr>
          <w:sz w:val="22"/>
          <w:szCs w:val="22"/>
        </w:rPr>
      </w:pPr>
    </w:p>
    <w:p w14:paraId="620A46F8" w14:textId="77777777" w:rsidR="008A4305" w:rsidRPr="008A4305" w:rsidRDefault="00C84AF1" w:rsidP="00F46229">
      <w:pPr>
        <w:ind w:left="1560" w:right="73" w:hanging="720"/>
        <w:jc w:val="both"/>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c)</w:t>
      </w:r>
      <w:r w:rsidRPr="008A4305">
        <w:rPr>
          <w:sz w:val="22"/>
          <w:szCs w:val="22"/>
        </w:rPr>
        <w:t xml:space="preserve">      </w:t>
      </w:r>
      <w:r w:rsidR="00F46229">
        <w:rPr>
          <w:sz w:val="22"/>
          <w:szCs w:val="22"/>
        </w:rPr>
        <w:tab/>
      </w:r>
      <w:r w:rsidRPr="008A4305">
        <w:rPr>
          <w:rFonts w:ascii="Arial" w:eastAsia="Arial" w:hAnsi="Arial" w:cs="Arial"/>
          <w:spacing w:val="-1"/>
          <w:sz w:val="22"/>
          <w:szCs w:val="22"/>
        </w:rPr>
        <w:t>P</w:t>
      </w:r>
      <w:r w:rsidRPr="008A4305">
        <w:rPr>
          <w:rFonts w:ascii="Arial" w:eastAsia="Arial" w:hAnsi="Arial" w:cs="Arial"/>
          <w:sz w:val="22"/>
          <w:szCs w:val="22"/>
        </w:rPr>
        <w:t>u</w:t>
      </w:r>
      <w:r w:rsidRPr="008A4305">
        <w:rPr>
          <w:rFonts w:ascii="Arial" w:eastAsia="Arial" w:hAnsi="Arial" w:cs="Arial"/>
          <w:spacing w:val="1"/>
          <w:sz w:val="22"/>
          <w:szCs w:val="22"/>
        </w:rPr>
        <w:t>tt</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5"/>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2"/>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l</w:t>
      </w:r>
      <w:r w:rsidRPr="008A4305">
        <w:rPr>
          <w:rFonts w:ascii="Arial" w:eastAsia="Arial" w:hAnsi="Arial" w:cs="Arial"/>
          <w:sz w:val="22"/>
          <w:szCs w:val="22"/>
        </w:rPr>
        <w:t>ace</w:t>
      </w:r>
      <w:r w:rsidRPr="008A4305">
        <w:rPr>
          <w:spacing w:val="2"/>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2"/>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rr</w:t>
      </w:r>
      <w:r w:rsidRPr="008A4305">
        <w:rPr>
          <w:rFonts w:ascii="Arial" w:eastAsia="Arial" w:hAnsi="Arial" w:cs="Arial"/>
          <w:spacing w:val="-3"/>
          <w:sz w:val="22"/>
          <w:szCs w:val="22"/>
        </w:rPr>
        <w:t>a</w:t>
      </w:r>
      <w:r w:rsidRPr="008A4305">
        <w:rPr>
          <w:rFonts w:ascii="Arial" w:eastAsia="Arial" w:hAnsi="Arial" w:cs="Arial"/>
          <w:sz w:val="22"/>
          <w:szCs w:val="22"/>
        </w:rPr>
        <w:t>n</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2"/>
          <w:sz w:val="22"/>
          <w:szCs w:val="22"/>
        </w:rPr>
        <w:t>q</w:t>
      </w:r>
      <w:r w:rsidRPr="008A4305">
        <w:rPr>
          <w:rFonts w:ascii="Arial" w:eastAsia="Arial" w:hAnsi="Arial" w:cs="Arial"/>
          <w:sz w:val="22"/>
          <w:szCs w:val="22"/>
        </w:rPr>
        <w:t>u</w:t>
      </w:r>
      <w:r w:rsidRPr="008A4305">
        <w:rPr>
          <w:rFonts w:ascii="Arial" w:eastAsia="Arial" w:hAnsi="Arial" w:cs="Arial"/>
          <w:spacing w:val="-1"/>
          <w:sz w:val="22"/>
          <w:szCs w:val="22"/>
        </w:rPr>
        <w:t>i</w:t>
      </w:r>
      <w:r w:rsidRPr="008A4305">
        <w:rPr>
          <w:rFonts w:ascii="Arial" w:eastAsia="Arial" w:hAnsi="Arial" w:cs="Arial"/>
          <w:spacing w:val="1"/>
          <w:sz w:val="22"/>
          <w:szCs w:val="22"/>
        </w:rPr>
        <w:t>r</w:t>
      </w:r>
      <w:r w:rsidRPr="008A4305">
        <w:rPr>
          <w:rFonts w:ascii="Arial" w:eastAsia="Arial" w:hAnsi="Arial" w:cs="Arial"/>
          <w:sz w:val="22"/>
          <w:szCs w:val="22"/>
        </w:rPr>
        <w:t>ed</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4"/>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3"/>
          <w:sz w:val="22"/>
          <w:szCs w:val="22"/>
        </w:rPr>
        <w:t>h</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pacing w:val="1"/>
          <w:sz w:val="22"/>
          <w:szCs w:val="22"/>
        </w:rPr>
        <w:t>tr</w:t>
      </w:r>
      <w:r w:rsidRPr="008A4305">
        <w:rPr>
          <w:rFonts w:ascii="Arial" w:eastAsia="Arial" w:hAnsi="Arial" w:cs="Arial"/>
          <w:sz w:val="22"/>
          <w:szCs w:val="22"/>
        </w:rPr>
        <w:t>an</w:t>
      </w:r>
      <w:r w:rsidRPr="008A4305">
        <w:rPr>
          <w:rFonts w:ascii="Arial" w:eastAsia="Arial" w:hAnsi="Arial" w:cs="Arial"/>
          <w:spacing w:val="-2"/>
          <w:sz w:val="22"/>
          <w:szCs w:val="22"/>
        </w:rPr>
        <w:t>s</w:t>
      </w:r>
      <w:r w:rsidRPr="008A4305">
        <w:rPr>
          <w:rFonts w:ascii="Arial" w:eastAsia="Arial" w:hAnsi="Arial" w:cs="Arial"/>
          <w:spacing w:val="1"/>
          <w:sz w:val="22"/>
          <w:szCs w:val="22"/>
        </w:rPr>
        <w:t>m</w:t>
      </w:r>
      <w:r w:rsidRPr="008A4305">
        <w:rPr>
          <w:rFonts w:ascii="Arial" w:eastAsia="Arial" w:hAnsi="Arial" w:cs="Arial"/>
          <w:spacing w:val="-1"/>
          <w:sz w:val="22"/>
          <w:szCs w:val="22"/>
        </w:rPr>
        <w:t>i</w:t>
      </w:r>
      <w:r w:rsidRPr="008A4305">
        <w:rPr>
          <w:rFonts w:ascii="Arial" w:eastAsia="Arial" w:hAnsi="Arial" w:cs="Arial"/>
          <w:sz w:val="22"/>
          <w:szCs w:val="22"/>
        </w:rPr>
        <w:t>ss</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4"/>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unds</w:t>
      </w:r>
      <w:r w:rsidRPr="008A4305">
        <w:rPr>
          <w:sz w:val="22"/>
          <w:szCs w:val="22"/>
        </w:rPr>
        <w:t xml:space="preserve"> </w:t>
      </w:r>
      <w:r w:rsidRPr="008A4305">
        <w:rPr>
          <w:rFonts w:ascii="Arial" w:eastAsia="Arial" w:hAnsi="Arial" w:cs="Arial"/>
          <w:sz w:val="22"/>
          <w:szCs w:val="22"/>
        </w:rPr>
        <w:t>and</w:t>
      </w:r>
      <w:r w:rsidR="00F46229">
        <w:rPr>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ll</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pacing w:val="-3"/>
          <w:sz w:val="22"/>
          <w:szCs w:val="22"/>
        </w:rPr>
        <w:t>o</w:t>
      </w:r>
      <w:r w:rsidRPr="008A4305">
        <w:rPr>
          <w:rFonts w:ascii="Arial" w:eastAsia="Arial" w:hAnsi="Arial" w:cs="Arial"/>
          <w:sz w:val="22"/>
          <w:szCs w:val="22"/>
        </w:rPr>
        <w:t>f</w:t>
      </w:r>
      <w:r w:rsidRPr="008A4305">
        <w:rPr>
          <w:spacing w:val="8"/>
          <w:sz w:val="22"/>
          <w:szCs w:val="22"/>
        </w:rPr>
        <w:t xml:space="preserve"> </w:t>
      </w:r>
      <w:r w:rsidRPr="008A4305">
        <w:rPr>
          <w:rFonts w:ascii="Arial" w:eastAsia="Arial" w:hAnsi="Arial" w:cs="Arial"/>
          <w:sz w:val="22"/>
          <w:szCs w:val="22"/>
        </w:rPr>
        <w:t>cash;</w:t>
      </w:r>
      <w:r w:rsidRPr="008A4305">
        <w:rPr>
          <w:spacing w:val="6"/>
          <w:sz w:val="22"/>
          <w:szCs w:val="22"/>
        </w:rPr>
        <w:t xml:space="preserve"> </w:t>
      </w:r>
      <w:r w:rsidRPr="008A4305">
        <w:rPr>
          <w:rFonts w:ascii="Arial" w:eastAsia="Arial" w:hAnsi="Arial" w:cs="Arial"/>
          <w:sz w:val="22"/>
          <w:szCs w:val="22"/>
        </w:rPr>
        <w:t>and</w:t>
      </w:r>
    </w:p>
    <w:p w14:paraId="3F517DB2" w14:textId="77777777" w:rsidR="008A4305" w:rsidRPr="008A4305" w:rsidRDefault="008A4305" w:rsidP="00F46229">
      <w:pPr>
        <w:ind w:left="1560" w:hanging="720"/>
      </w:pPr>
    </w:p>
    <w:p w14:paraId="344FFB31" w14:textId="77777777" w:rsidR="008A4305" w:rsidRPr="008A4305" w:rsidRDefault="00C84AF1" w:rsidP="00F46229">
      <w:pPr>
        <w:ind w:left="1560" w:right="75" w:hanging="720"/>
        <w:jc w:val="both"/>
        <w:rPr>
          <w:rFonts w:ascii="Arial" w:eastAsia="Arial" w:hAnsi="Arial" w:cs="Arial"/>
          <w:sz w:val="22"/>
          <w:szCs w:val="22"/>
        </w:rPr>
      </w:pPr>
      <w:r w:rsidRPr="008A4305">
        <w:rPr>
          <w:rFonts w:ascii="Arial" w:eastAsia="Arial" w:hAnsi="Arial" w:cs="Arial"/>
          <w:spacing w:val="1"/>
          <w:sz w:val="22"/>
          <w:szCs w:val="22"/>
        </w:rPr>
        <w:t>(</w:t>
      </w:r>
      <w:r w:rsidRPr="008A4305">
        <w:rPr>
          <w:rFonts w:ascii="Arial" w:eastAsia="Arial" w:hAnsi="Arial" w:cs="Arial"/>
          <w:sz w:val="22"/>
          <w:szCs w:val="22"/>
        </w:rPr>
        <w:t>d)</w:t>
      </w:r>
      <w:r w:rsidRPr="008A4305">
        <w:rPr>
          <w:sz w:val="22"/>
          <w:szCs w:val="22"/>
        </w:rPr>
        <w:t xml:space="preserve">       </w:t>
      </w:r>
      <w:r w:rsidR="00F46229">
        <w:rPr>
          <w:sz w:val="22"/>
          <w:szCs w:val="22"/>
        </w:rPr>
        <w:tab/>
      </w:r>
      <w:r w:rsidRPr="008A4305">
        <w:rPr>
          <w:sz w:val="22"/>
          <w:szCs w:val="22"/>
        </w:rPr>
        <w:t xml:space="preserve"> </w:t>
      </w:r>
      <w:proofErr w:type="gramStart"/>
      <w:r w:rsidRPr="008A4305">
        <w:rPr>
          <w:rFonts w:ascii="Arial" w:eastAsia="Arial" w:hAnsi="Arial" w:cs="Arial"/>
          <w:spacing w:val="-1"/>
          <w:sz w:val="22"/>
          <w:szCs w:val="22"/>
        </w:rPr>
        <w:t>A</w:t>
      </w:r>
      <w:r w:rsidRPr="008A4305">
        <w:rPr>
          <w:rFonts w:ascii="Arial" w:eastAsia="Arial" w:hAnsi="Arial" w:cs="Arial"/>
          <w:spacing w:val="2"/>
          <w:sz w:val="22"/>
          <w:szCs w:val="22"/>
        </w:rPr>
        <w:t>g</w:t>
      </w:r>
      <w:r w:rsidRPr="008A4305">
        <w:rPr>
          <w:rFonts w:ascii="Arial" w:eastAsia="Arial" w:hAnsi="Arial" w:cs="Arial"/>
          <w:spacing w:val="1"/>
          <w:sz w:val="22"/>
          <w:szCs w:val="22"/>
        </w:rPr>
        <w:t>r</w:t>
      </w:r>
      <w:r w:rsidRPr="008A4305">
        <w:rPr>
          <w:rFonts w:ascii="Arial" w:eastAsia="Arial" w:hAnsi="Arial" w:cs="Arial"/>
          <w:sz w:val="22"/>
          <w:szCs w:val="22"/>
        </w:rPr>
        <w:t>ee</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z w:val="22"/>
          <w:szCs w:val="22"/>
        </w:rPr>
        <w:t xml:space="preserve"> </w:t>
      </w:r>
      <w:r w:rsidRPr="008A4305">
        <w:rPr>
          <w:spacing w:val="16"/>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oc</w:t>
      </w:r>
      <w:r w:rsidRPr="008A4305">
        <w:rPr>
          <w:rFonts w:ascii="Arial" w:eastAsia="Arial" w:hAnsi="Arial" w:cs="Arial"/>
          <w:spacing w:val="-3"/>
          <w:sz w:val="22"/>
          <w:szCs w:val="22"/>
        </w:rPr>
        <w:t>e</w:t>
      </w:r>
      <w:r w:rsidRPr="008A4305">
        <w:rPr>
          <w:rFonts w:ascii="Arial" w:eastAsia="Arial" w:hAnsi="Arial" w:cs="Arial"/>
          <w:sz w:val="22"/>
          <w:szCs w:val="22"/>
        </w:rPr>
        <w:t>du</w:t>
      </w:r>
      <w:r w:rsidRPr="008A4305">
        <w:rPr>
          <w:rFonts w:ascii="Arial" w:eastAsia="Arial" w:hAnsi="Arial" w:cs="Arial"/>
          <w:spacing w:val="1"/>
          <w:sz w:val="22"/>
          <w:szCs w:val="22"/>
        </w:rPr>
        <w:t>r</w:t>
      </w:r>
      <w:r w:rsidRPr="008A4305">
        <w:rPr>
          <w:rFonts w:ascii="Arial" w:eastAsia="Arial" w:hAnsi="Arial" w:cs="Arial"/>
          <w:sz w:val="22"/>
          <w:szCs w:val="22"/>
        </w:rPr>
        <w:t>es</w:t>
      </w:r>
      <w:proofErr w:type="gramEnd"/>
      <w:r w:rsidRPr="008A4305">
        <w:rPr>
          <w:sz w:val="22"/>
          <w:szCs w:val="22"/>
        </w:rPr>
        <w:t xml:space="preserve"> </w:t>
      </w:r>
      <w:r w:rsidRPr="008A4305">
        <w:rPr>
          <w:spacing w:val="12"/>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z w:val="22"/>
          <w:szCs w:val="22"/>
        </w:rPr>
        <w:t xml:space="preserve"> </w:t>
      </w:r>
      <w:r w:rsidRPr="008A4305">
        <w:rPr>
          <w:spacing w:val="15"/>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an</w:t>
      </w:r>
      <w:r w:rsidRPr="008A4305">
        <w:rPr>
          <w:rFonts w:ascii="Arial" w:eastAsia="Arial" w:hAnsi="Arial" w:cs="Arial"/>
          <w:spacing w:val="-3"/>
          <w:sz w:val="22"/>
          <w:szCs w:val="22"/>
        </w:rPr>
        <w:t>a</w:t>
      </w:r>
      <w:r w:rsidRPr="008A4305">
        <w:rPr>
          <w:rFonts w:ascii="Arial" w:eastAsia="Arial" w:hAnsi="Arial" w:cs="Arial"/>
          <w:spacing w:val="2"/>
          <w:sz w:val="22"/>
          <w:szCs w:val="22"/>
        </w:rPr>
        <w:t>g</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z w:val="22"/>
          <w:szCs w:val="22"/>
        </w:rPr>
        <w:t xml:space="preserve"> </w:t>
      </w:r>
      <w:r w:rsidRPr="008A4305">
        <w:rPr>
          <w:spacing w:val="1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14"/>
          <w:sz w:val="22"/>
          <w:szCs w:val="22"/>
        </w:rPr>
        <w:t xml:space="preserve"> </w:t>
      </w:r>
      <w:r w:rsidRPr="008A4305">
        <w:rPr>
          <w:rFonts w:ascii="Arial" w:eastAsia="Arial" w:hAnsi="Arial" w:cs="Arial"/>
          <w:spacing w:val="-1"/>
          <w:sz w:val="22"/>
          <w:szCs w:val="22"/>
        </w:rPr>
        <w:t>t</w:t>
      </w:r>
      <w:r w:rsidRPr="008A4305">
        <w:rPr>
          <w:rFonts w:ascii="Arial" w:eastAsia="Arial" w:hAnsi="Arial" w:cs="Arial"/>
          <w:spacing w:val="1"/>
          <w:sz w:val="22"/>
          <w:szCs w:val="22"/>
        </w:rPr>
        <w:t>r</w:t>
      </w:r>
      <w:r w:rsidRPr="008A4305">
        <w:rPr>
          <w:rFonts w:ascii="Arial" w:eastAsia="Arial" w:hAnsi="Arial" w:cs="Arial"/>
          <w:sz w:val="22"/>
          <w:szCs w:val="22"/>
        </w:rPr>
        <w:t>ans</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pacing w:val="-3"/>
          <w:sz w:val="22"/>
          <w:szCs w:val="22"/>
        </w:rPr>
        <w:t>i</w:t>
      </w:r>
      <w:r w:rsidRPr="008A4305">
        <w:rPr>
          <w:rFonts w:ascii="Arial" w:eastAsia="Arial" w:hAnsi="Arial" w:cs="Arial"/>
          <w:sz w:val="22"/>
          <w:szCs w:val="22"/>
        </w:rPr>
        <w:t>on</w:t>
      </w:r>
      <w:r w:rsidRPr="008A4305">
        <w:rPr>
          <w:sz w:val="22"/>
          <w:szCs w:val="22"/>
        </w:rPr>
        <w:t xml:space="preserve"> </w:t>
      </w:r>
      <w:r w:rsidRPr="008A4305">
        <w:rPr>
          <w:spacing w:val="14"/>
          <w:sz w:val="22"/>
          <w:szCs w:val="22"/>
        </w:rPr>
        <w:t xml:space="preserve"> </w:t>
      </w:r>
      <w:r w:rsidRPr="008A4305">
        <w:rPr>
          <w:rFonts w:ascii="Arial" w:eastAsia="Arial" w:hAnsi="Arial" w:cs="Arial"/>
          <w:spacing w:val="1"/>
          <w:sz w:val="22"/>
          <w:szCs w:val="22"/>
        </w:rPr>
        <w:t>fr</w:t>
      </w:r>
      <w:r w:rsidRPr="008A4305">
        <w:rPr>
          <w:rFonts w:ascii="Arial" w:eastAsia="Arial" w:hAnsi="Arial" w:cs="Arial"/>
          <w:sz w:val="22"/>
          <w:szCs w:val="22"/>
        </w:rPr>
        <w:t>om</w:t>
      </w:r>
      <w:r w:rsidRPr="008A4305">
        <w:rPr>
          <w:sz w:val="22"/>
          <w:szCs w:val="22"/>
        </w:rPr>
        <w:t xml:space="preserve"> </w:t>
      </w:r>
      <w:r w:rsidRPr="008A4305">
        <w:rPr>
          <w:spacing w:val="1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z w:val="22"/>
          <w:szCs w:val="22"/>
        </w:rPr>
        <w:t xml:space="preserve"> </w:t>
      </w:r>
      <w:r w:rsidRPr="008A4305">
        <w:rPr>
          <w:spacing w:val="14"/>
          <w:sz w:val="22"/>
          <w:szCs w:val="22"/>
        </w:rPr>
        <w:t xml:space="preserve"> </w:t>
      </w:r>
      <w:r w:rsidRPr="008A4305">
        <w:rPr>
          <w:rFonts w:ascii="Arial" w:eastAsia="Arial" w:hAnsi="Arial" w:cs="Arial"/>
          <w:sz w:val="22"/>
          <w:szCs w:val="22"/>
        </w:rPr>
        <w:t>e</w:t>
      </w:r>
      <w:r w:rsidRPr="008A4305">
        <w:rPr>
          <w:rFonts w:ascii="Arial" w:eastAsia="Arial" w:hAnsi="Arial" w:cs="Arial"/>
          <w:spacing w:val="-2"/>
          <w:sz w:val="22"/>
          <w:szCs w:val="22"/>
        </w:rPr>
        <w:t>x</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z w:val="22"/>
          <w:szCs w:val="22"/>
        </w:rPr>
        <w:t xml:space="preserve"> </w:t>
      </w:r>
      <w:r w:rsidRPr="008A4305">
        <w:rPr>
          <w:spacing w:val="16"/>
          <w:sz w:val="22"/>
          <w:szCs w:val="22"/>
        </w:rPr>
        <w:t xml:space="preserve"> </w:t>
      </w:r>
      <w:r w:rsidRPr="008A4305">
        <w:rPr>
          <w:rFonts w:ascii="Arial" w:eastAsia="Arial" w:hAnsi="Arial" w:cs="Arial"/>
          <w:spacing w:val="-3"/>
          <w:sz w:val="22"/>
          <w:szCs w:val="22"/>
        </w:rPr>
        <w:t>b</w:t>
      </w:r>
      <w:r w:rsidRPr="008A4305">
        <w:rPr>
          <w:rFonts w:ascii="Arial" w:eastAsia="Arial" w:hAnsi="Arial" w:cs="Arial"/>
          <w:sz w:val="22"/>
          <w:szCs w:val="22"/>
        </w:rPr>
        <w:t>ank</w:t>
      </w:r>
      <w:r w:rsidRPr="008A4305">
        <w:rPr>
          <w:sz w:val="22"/>
          <w:szCs w:val="22"/>
        </w:rPr>
        <w:t xml:space="preserve"> </w:t>
      </w:r>
      <w:r w:rsidRPr="008A4305">
        <w:rPr>
          <w:rFonts w:ascii="Arial" w:eastAsia="Arial" w:hAnsi="Arial" w:cs="Arial"/>
          <w:sz w:val="22"/>
          <w:szCs w:val="22"/>
        </w:rPr>
        <w:t>accoun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3"/>
          <w:sz w:val="22"/>
          <w:szCs w:val="22"/>
        </w:rPr>
        <w:t xml:space="preserve"> </w:t>
      </w:r>
      <w:r w:rsidRPr="008A4305">
        <w:rPr>
          <w:rFonts w:ascii="Arial" w:eastAsia="Arial" w:hAnsi="Arial" w:cs="Arial"/>
          <w:sz w:val="22"/>
          <w:szCs w:val="22"/>
        </w:rPr>
        <w:t>and</w:t>
      </w:r>
      <w:r w:rsidRPr="008A4305">
        <w:rPr>
          <w:spacing w:val="3"/>
          <w:sz w:val="22"/>
          <w:szCs w:val="22"/>
        </w:rPr>
        <w:t xml:space="preserve"> </w:t>
      </w:r>
      <w:r w:rsidRPr="008A4305">
        <w:rPr>
          <w:rFonts w:ascii="Arial" w:eastAsia="Arial" w:hAnsi="Arial" w:cs="Arial"/>
          <w:sz w:val="22"/>
          <w:szCs w:val="22"/>
        </w:rPr>
        <w:t>ba</w:t>
      </w:r>
      <w:r w:rsidRPr="008A4305">
        <w:rPr>
          <w:rFonts w:ascii="Arial" w:eastAsia="Arial" w:hAnsi="Arial" w:cs="Arial"/>
          <w:spacing w:val="-3"/>
          <w:sz w:val="22"/>
          <w:szCs w:val="22"/>
        </w:rPr>
        <w:t>n</w:t>
      </w:r>
      <w:r w:rsidRPr="008A4305">
        <w:rPr>
          <w:rFonts w:ascii="Arial" w:eastAsia="Arial" w:hAnsi="Arial" w:cs="Arial"/>
          <w:spacing w:val="2"/>
          <w:sz w:val="22"/>
          <w:szCs w:val="22"/>
        </w:rPr>
        <w:t>k</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pacing w:val="3"/>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rr</w:t>
      </w:r>
      <w:r w:rsidRPr="008A4305">
        <w:rPr>
          <w:rFonts w:ascii="Arial" w:eastAsia="Arial" w:hAnsi="Arial" w:cs="Arial"/>
          <w:sz w:val="22"/>
          <w:szCs w:val="22"/>
        </w:rPr>
        <w:t>a</w:t>
      </w:r>
      <w:r w:rsidRPr="008A4305">
        <w:rPr>
          <w:rFonts w:ascii="Arial" w:eastAsia="Arial" w:hAnsi="Arial" w:cs="Arial"/>
          <w:spacing w:val="-3"/>
          <w:sz w:val="22"/>
          <w:szCs w:val="22"/>
        </w:rPr>
        <w:t>n</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3"/>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rFonts w:ascii="Arial" w:eastAsia="Arial" w:hAnsi="Arial" w:cs="Arial"/>
          <w:spacing w:val="-3"/>
          <w:sz w:val="22"/>
          <w:szCs w:val="22"/>
        </w:rPr>
        <w:t>o</w:t>
      </w:r>
      <w:r w:rsidRPr="008A4305">
        <w:rPr>
          <w:rFonts w:ascii="Arial" w:eastAsia="Arial" w:hAnsi="Arial" w:cs="Arial"/>
          <w:sz w:val="22"/>
          <w:szCs w:val="22"/>
        </w:rPr>
        <w:t>se</w:t>
      </w:r>
      <w:r w:rsidRPr="008A4305">
        <w:rPr>
          <w:sz w:val="22"/>
          <w:szCs w:val="22"/>
        </w:rPr>
        <w:t xml:space="preserve"> </w:t>
      </w:r>
      <w:r w:rsidRPr="008A4305">
        <w:rPr>
          <w:rFonts w:ascii="Arial" w:eastAsia="Arial" w:hAnsi="Arial" w:cs="Arial"/>
          <w:sz w:val="22"/>
          <w:szCs w:val="22"/>
        </w:rPr>
        <w:t>of</w:t>
      </w:r>
      <w:r w:rsidRPr="008A4305">
        <w:rPr>
          <w:spacing w:val="7"/>
          <w:sz w:val="22"/>
          <w:szCs w:val="22"/>
        </w:rPr>
        <w:t xml:space="preserve"> </w:t>
      </w:r>
      <w:r w:rsidRPr="008A4305">
        <w:rPr>
          <w:rFonts w:ascii="Arial" w:hAnsi="Arial" w:cs="Arial"/>
          <w:spacing w:val="5"/>
          <w:sz w:val="22"/>
          <w:szCs w:val="22"/>
        </w:rPr>
        <w:t>Cumberland</w:t>
      </w:r>
      <w:r w:rsidRPr="008A4305">
        <w:rPr>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il</w:t>
      </w:r>
      <w:r w:rsidRPr="008A4305">
        <w:rPr>
          <w:rFonts w:ascii="Arial" w:eastAsia="Arial" w:hAnsi="Arial" w:cs="Arial"/>
          <w:sz w:val="22"/>
          <w:szCs w:val="22"/>
        </w:rPr>
        <w:t>.</w:t>
      </w:r>
    </w:p>
    <w:p w14:paraId="7B64655B" w14:textId="77777777" w:rsidR="008A4305" w:rsidRPr="008A4305" w:rsidRDefault="008A4305" w:rsidP="001F5146"/>
    <w:p w14:paraId="55915D1A"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15</w:t>
      </w:r>
      <w:r w:rsidRPr="008A4305">
        <w:rPr>
          <w:b/>
          <w:sz w:val="22"/>
          <w:szCs w:val="22"/>
        </w:rPr>
        <w:t xml:space="preserve">       </w:t>
      </w:r>
      <w:r w:rsidRPr="008A4305">
        <w:rPr>
          <w:b/>
          <w:spacing w:val="35"/>
          <w:sz w:val="22"/>
          <w:szCs w:val="22"/>
        </w:rPr>
        <w:t xml:space="preserve"> </w:t>
      </w:r>
      <w:r w:rsidRPr="008A4305">
        <w:rPr>
          <w:rFonts w:ascii="Arial" w:eastAsia="Arial" w:hAnsi="Arial" w:cs="Arial"/>
          <w:b/>
          <w:spacing w:val="-3"/>
          <w:sz w:val="22"/>
          <w:szCs w:val="22"/>
        </w:rPr>
        <w:t>T</w:t>
      </w:r>
      <w:r w:rsidRPr="008A4305">
        <w:rPr>
          <w:rFonts w:ascii="Arial" w:eastAsia="Arial" w:hAnsi="Arial" w:cs="Arial"/>
          <w:b/>
          <w:spacing w:val="1"/>
          <w:sz w:val="22"/>
          <w:szCs w:val="22"/>
        </w:rPr>
        <w:t>r</w:t>
      </w:r>
      <w:r w:rsidRPr="008A4305">
        <w:rPr>
          <w:rFonts w:ascii="Arial" w:eastAsia="Arial" w:hAnsi="Arial" w:cs="Arial"/>
          <w:b/>
          <w:sz w:val="22"/>
          <w:szCs w:val="22"/>
        </w:rPr>
        <w:t>easu</w:t>
      </w:r>
      <w:r w:rsidRPr="008A4305">
        <w:rPr>
          <w:rFonts w:ascii="Arial" w:eastAsia="Arial" w:hAnsi="Arial" w:cs="Arial"/>
          <w:b/>
          <w:spacing w:val="3"/>
          <w:sz w:val="22"/>
          <w:szCs w:val="22"/>
        </w:rPr>
        <w:t>r</w:t>
      </w:r>
      <w:r w:rsidRPr="008A4305">
        <w:rPr>
          <w:rFonts w:ascii="Arial" w:eastAsia="Arial" w:hAnsi="Arial" w:cs="Arial"/>
          <w:b/>
          <w:sz w:val="22"/>
          <w:szCs w:val="22"/>
        </w:rPr>
        <w:t>y</w:t>
      </w:r>
      <w:r w:rsidRPr="008A4305">
        <w:rPr>
          <w:b/>
          <w:spacing w:val="2"/>
          <w:sz w:val="22"/>
          <w:szCs w:val="22"/>
        </w:rPr>
        <w:t xml:space="preserve"> </w:t>
      </w:r>
      <w:r w:rsidRPr="008A4305">
        <w:rPr>
          <w:rFonts w:ascii="Arial" w:eastAsia="Arial" w:hAnsi="Arial" w:cs="Arial"/>
          <w:b/>
          <w:spacing w:val="1"/>
          <w:sz w:val="22"/>
          <w:szCs w:val="22"/>
        </w:rPr>
        <w:t>M</w:t>
      </w:r>
      <w:r w:rsidRPr="008A4305">
        <w:rPr>
          <w:rFonts w:ascii="Arial" w:eastAsia="Arial" w:hAnsi="Arial" w:cs="Arial"/>
          <w:b/>
          <w:sz w:val="22"/>
          <w:szCs w:val="22"/>
        </w:rPr>
        <w:t>anage</w:t>
      </w:r>
      <w:r w:rsidRPr="008A4305">
        <w:rPr>
          <w:rFonts w:ascii="Arial" w:eastAsia="Arial" w:hAnsi="Arial" w:cs="Arial"/>
          <w:b/>
          <w:spacing w:val="1"/>
          <w:sz w:val="22"/>
          <w:szCs w:val="22"/>
        </w:rPr>
        <w:t>m</w:t>
      </w:r>
      <w:r w:rsidRPr="008A4305">
        <w:rPr>
          <w:rFonts w:ascii="Arial" w:eastAsia="Arial" w:hAnsi="Arial" w:cs="Arial"/>
          <w:b/>
          <w:sz w:val="22"/>
          <w:szCs w:val="22"/>
        </w:rPr>
        <w:t>ent</w:t>
      </w:r>
    </w:p>
    <w:p w14:paraId="44AD90D4" w14:textId="77777777" w:rsidR="008A4305" w:rsidRPr="008A4305" w:rsidRDefault="008A4305" w:rsidP="001F5146">
      <w:pPr>
        <w:rPr>
          <w:sz w:val="24"/>
          <w:szCs w:val="24"/>
        </w:rPr>
      </w:pPr>
    </w:p>
    <w:p w14:paraId="5199DB73" w14:textId="77777777" w:rsidR="008A4305" w:rsidRPr="008A4305" w:rsidRDefault="00C84AF1" w:rsidP="00F46229">
      <w:pPr>
        <w:ind w:left="851" w:right="73" w:hanging="709"/>
        <w:jc w:val="both"/>
        <w:rPr>
          <w:rFonts w:ascii="Arial" w:eastAsia="Arial" w:hAnsi="Arial" w:cs="Arial"/>
          <w:sz w:val="22"/>
          <w:szCs w:val="22"/>
        </w:rPr>
      </w:pPr>
      <w:r w:rsidRPr="008A4305">
        <w:rPr>
          <w:rFonts w:ascii="Arial" w:eastAsia="Arial" w:hAnsi="Arial" w:cs="Arial"/>
          <w:spacing w:val="2"/>
          <w:sz w:val="22"/>
          <w:szCs w:val="22"/>
        </w:rPr>
        <w:t>15.1</w:t>
      </w:r>
      <w:r w:rsidRPr="008A4305">
        <w:rPr>
          <w:rFonts w:ascii="Arial" w:eastAsia="Arial" w:hAnsi="Arial" w:cs="Arial"/>
          <w:spacing w:val="2"/>
          <w:sz w:val="22"/>
          <w:szCs w:val="22"/>
        </w:rPr>
        <w:tab/>
        <w:t>T</w:t>
      </w:r>
      <w:r w:rsidRPr="008A4305">
        <w:rPr>
          <w:rFonts w:ascii="Arial" w:eastAsia="Arial" w:hAnsi="Arial" w:cs="Arial"/>
          <w:sz w:val="22"/>
          <w:szCs w:val="22"/>
        </w:rPr>
        <w:t>he</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151</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3"/>
          <w:sz w:val="22"/>
          <w:szCs w:val="22"/>
        </w:rPr>
        <w:t>i</w:t>
      </w:r>
      <w:r w:rsidRPr="008A4305">
        <w:rPr>
          <w:rFonts w:ascii="Arial" w:eastAsia="Arial" w:hAnsi="Arial" w:cs="Arial"/>
          <w:sz w:val="22"/>
          <w:szCs w:val="22"/>
        </w:rPr>
        <w:t>cer</w:t>
      </w:r>
      <w:r w:rsidRPr="008A4305">
        <w:rPr>
          <w:sz w:val="22"/>
          <w:szCs w:val="22"/>
        </w:rPr>
        <w:t xml:space="preserve">  </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z w:val="22"/>
          <w:szCs w:val="22"/>
        </w:rPr>
        <w:t xml:space="preserve">  </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pu</w:t>
      </w:r>
      <w:r w:rsidRPr="008A4305">
        <w:rPr>
          <w:rFonts w:ascii="Arial" w:eastAsia="Arial" w:hAnsi="Arial" w:cs="Arial"/>
          <w:spacing w:val="1"/>
          <w:sz w:val="22"/>
          <w:szCs w:val="22"/>
        </w:rPr>
        <w:t>tt</w:t>
      </w:r>
      <w:r w:rsidRPr="008A4305">
        <w:rPr>
          <w:rFonts w:ascii="Arial" w:eastAsia="Arial" w:hAnsi="Arial" w:cs="Arial"/>
          <w:spacing w:val="-1"/>
          <w:sz w:val="22"/>
          <w:szCs w:val="22"/>
        </w:rPr>
        <w:t>i</w:t>
      </w:r>
      <w:r w:rsidRPr="008A4305">
        <w:rPr>
          <w:rFonts w:ascii="Arial" w:eastAsia="Arial" w:hAnsi="Arial" w:cs="Arial"/>
          <w:spacing w:val="-3"/>
          <w:sz w:val="22"/>
          <w:szCs w:val="22"/>
        </w:rPr>
        <w:t>n</w:t>
      </w:r>
      <w:r w:rsidRPr="008A4305">
        <w:rPr>
          <w:rFonts w:ascii="Arial" w:eastAsia="Arial" w:hAnsi="Arial" w:cs="Arial"/>
          <w:sz w:val="22"/>
          <w:szCs w:val="22"/>
        </w:rPr>
        <w:t>g</w:t>
      </w:r>
      <w:r w:rsidRPr="008A4305">
        <w:rPr>
          <w:sz w:val="22"/>
          <w:szCs w:val="22"/>
        </w:rPr>
        <w:t xml:space="preserve">  </w:t>
      </w:r>
      <w:r w:rsidRPr="008A4305">
        <w:rPr>
          <w:spacing w:val="5"/>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l</w:t>
      </w:r>
      <w:r w:rsidRPr="008A4305">
        <w:rPr>
          <w:rFonts w:ascii="Arial" w:eastAsia="Arial" w:hAnsi="Arial" w:cs="Arial"/>
          <w:sz w:val="22"/>
          <w:szCs w:val="22"/>
        </w:rPr>
        <w:t>ace</w:t>
      </w:r>
      <w:r w:rsidRPr="008A4305">
        <w:rPr>
          <w:sz w:val="22"/>
          <w:szCs w:val="22"/>
        </w:rPr>
        <w:t xml:space="preserve">  </w:t>
      </w:r>
      <w:r w:rsidRPr="008A4305">
        <w:rPr>
          <w:spacing w:val="3"/>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l</w:t>
      </w:r>
      <w:r w:rsidRPr="008A4305">
        <w:rPr>
          <w:rFonts w:ascii="Arial" w:eastAsia="Arial" w:hAnsi="Arial" w:cs="Arial"/>
          <w:sz w:val="22"/>
          <w:szCs w:val="22"/>
        </w:rPr>
        <w:t>l</w:t>
      </w:r>
      <w:r w:rsidRPr="008A4305">
        <w:rPr>
          <w:sz w:val="22"/>
          <w:szCs w:val="22"/>
        </w:rPr>
        <w:t xml:space="preserve">  </w:t>
      </w:r>
      <w:r w:rsidRPr="008A4305">
        <w:rPr>
          <w:spacing w:val="2"/>
          <w:sz w:val="22"/>
          <w:szCs w:val="22"/>
        </w:rPr>
        <w:t xml:space="preserve"> </w:t>
      </w:r>
      <w:r w:rsidRPr="008A4305">
        <w:rPr>
          <w:rFonts w:ascii="Arial" w:eastAsia="Arial" w:hAnsi="Arial" w:cs="Arial"/>
          <w:sz w:val="22"/>
          <w:szCs w:val="22"/>
        </w:rPr>
        <w:t>necessa</w:t>
      </w:r>
      <w:r w:rsidRPr="008A4305">
        <w:rPr>
          <w:rFonts w:ascii="Arial" w:eastAsia="Arial" w:hAnsi="Arial" w:cs="Arial"/>
          <w:spacing w:val="1"/>
          <w:sz w:val="22"/>
          <w:szCs w:val="22"/>
        </w:rPr>
        <w:t>r</w:t>
      </w:r>
      <w:r w:rsidRPr="008A4305">
        <w:rPr>
          <w:rFonts w:ascii="Arial" w:eastAsia="Arial" w:hAnsi="Arial" w:cs="Arial"/>
          <w:sz w:val="22"/>
          <w:szCs w:val="22"/>
        </w:rPr>
        <w:t>y</w:t>
      </w:r>
      <w:r w:rsidRPr="008A4305">
        <w:rPr>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rr</w:t>
      </w:r>
      <w:r w:rsidRPr="008A4305">
        <w:rPr>
          <w:rFonts w:ascii="Arial" w:eastAsia="Arial" w:hAnsi="Arial" w:cs="Arial"/>
          <w:sz w:val="22"/>
          <w:szCs w:val="22"/>
        </w:rPr>
        <w:t>a</w:t>
      </w:r>
      <w:r w:rsidRPr="008A4305">
        <w:rPr>
          <w:rFonts w:ascii="Arial" w:eastAsia="Arial" w:hAnsi="Arial" w:cs="Arial"/>
          <w:spacing w:val="-3"/>
          <w:sz w:val="22"/>
          <w:szCs w:val="22"/>
        </w:rPr>
        <w:t>n</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1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19"/>
          <w:sz w:val="22"/>
          <w:szCs w:val="22"/>
        </w:rPr>
        <w:t xml:space="preserve"> </w:t>
      </w:r>
      <w:r w:rsidRPr="008A4305">
        <w:rPr>
          <w:rFonts w:ascii="Arial" w:eastAsia="Arial" w:hAnsi="Arial" w:cs="Arial"/>
          <w:sz w:val="22"/>
          <w:szCs w:val="22"/>
        </w:rPr>
        <w:t>enab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19"/>
          <w:sz w:val="22"/>
          <w:szCs w:val="22"/>
        </w:rPr>
        <w:t xml:space="preserve"> </w:t>
      </w:r>
      <w:r w:rsidRPr="008A4305">
        <w:rPr>
          <w:rFonts w:ascii="Arial" w:hAnsi="Arial" w:cs="Arial"/>
          <w:spacing w:val="5"/>
          <w:sz w:val="22"/>
          <w:szCs w:val="22"/>
        </w:rPr>
        <w:t>Cumberland</w:t>
      </w:r>
      <w:r w:rsidRPr="008A4305">
        <w:rPr>
          <w:spacing w:val="17"/>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18"/>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pacing w:val="19"/>
          <w:sz w:val="22"/>
          <w:szCs w:val="22"/>
        </w:rPr>
        <w:t xml:space="preserve"> </w:t>
      </w:r>
      <w:r w:rsidRPr="008A4305">
        <w:rPr>
          <w:rFonts w:ascii="Arial" w:eastAsia="Arial" w:hAnsi="Arial" w:cs="Arial"/>
          <w:spacing w:val="-1"/>
          <w:sz w:val="22"/>
          <w:szCs w:val="22"/>
        </w:rPr>
        <w:t>i</w:t>
      </w:r>
      <w:r w:rsidRPr="008A4305">
        <w:rPr>
          <w:rFonts w:ascii="Arial" w:eastAsia="Arial" w:hAnsi="Arial" w:cs="Arial"/>
          <w:spacing w:val="2"/>
          <w:sz w:val="22"/>
          <w:szCs w:val="22"/>
        </w:rPr>
        <w:t>n</w:t>
      </w:r>
      <w:r w:rsidRPr="008A4305">
        <w:rPr>
          <w:rFonts w:ascii="Arial" w:eastAsia="Arial" w:hAnsi="Arial" w:cs="Arial"/>
          <w:spacing w:val="-2"/>
          <w:sz w:val="22"/>
          <w:szCs w:val="22"/>
        </w:rPr>
        <w:t>v</w:t>
      </w:r>
      <w:r w:rsidRPr="008A4305">
        <w:rPr>
          <w:rFonts w:ascii="Arial" w:eastAsia="Arial" w:hAnsi="Arial" w:cs="Arial"/>
          <w:sz w:val="22"/>
          <w:szCs w:val="22"/>
        </w:rPr>
        <w:t>est</w:t>
      </w:r>
      <w:r w:rsidRPr="008A4305">
        <w:rPr>
          <w:spacing w:val="20"/>
          <w:sz w:val="22"/>
          <w:szCs w:val="22"/>
        </w:rPr>
        <w:t xml:space="preserve"> </w:t>
      </w:r>
      <w:r w:rsidRPr="008A4305">
        <w:rPr>
          <w:rFonts w:ascii="Arial" w:eastAsia="Arial" w:hAnsi="Arial" w:cs="Arial"/>
          <w:sz w:val="22"/>
          <w:szCs w:val="22"/>
        </w:rPr>
        <w:t>or</w:t>
      </w:r>
      <w:r w:rsidRPr="008A4305">
        <w:rPr>
          <w:spacing w:val="20"/>
          <w:sz w:val="22"/>
          <w:szCs w:val="22"/>
        </w:rPr>
        <w:t xml:space="preserve"> </w:t>
      </w:r>
      <w:r w:rsidRPr="008A4305">
        <w:rPr>
          <w:rFonts w:ascii="Arial" w:eastAsia="Arial" w:hAnsi="Arial" w:cs="Arial"/>
          <w:sz w:val="22"/>
          <w:szCs w:val="22"/>
        </w:rPr>
        <w:t>bo</w:t>
      </w:r>
      <w:r w:rsidRPr="008A4305">
        <w:rPr>
          <w:rFonts w:ascii="Arial" w:eastAsia="Arial" w:hAnsi="Arial" w:cs="Arial"/>
          <w:spacing w:val="1"/>
          <w:sz w:val="22"/>
          <w:szCs w:val="22"/>
        </w:rPr>
        <w:t>r</w:t>
      </w:r>
      <w:r w:rsidRPr="008A4305">
        <w:rPr>
          <w:rFonts w:ascii="Arial" w:eastAsia="Arial" w:hAnsi="Arial" w:cs="Arial"/>
          <w:spacing w:val="-1"/>
          <w:sz w:val="22"/>
          <w:szCs w:val="22"/>
        </w:rPr>
        <w:t>r</w:t>
      </w:r>
      <w:r w:rsidRPr="008A4305">
        <w:rPr>
          <w:rFonts w:ascii="Arial" w:eastAsia="Arial" w:hAnsi="Arial" w:cs="Arial"/>
          <w:sz w:val="22"/>
          <w:szCs w:val="22"/>
        </w:rPr>
        <w:t>ow</w:t>
      </w:r>
      <w:r w:rsidRPr="008A4305">
        <w:rPr>
          <w:spacing w:val="16"/>
          <w:sz w:val="22"/>
          <w:szCs w:val="22"/>
        </w:rPr>
        <w:t xml:space="preserve"> </w:t>
      </w:r>
      <w:r w:rsidRPr="008A4305">
        <w:rPr>
          <w:rFonts w:ascii="Arial" w:eastAsia="Arial" w:hAnsi="Arial" w:cs="Arial"/>
          <w:spacing w:val="1"/>
          <w:sz w:val="22"/>
          <w:szCs w:val="22"/>
        </w:rPr>
        <w:t>m</w:t>
      </w:r>
      <w:r w:rsidRPr="008A4305">
        <w:rPr>
          <w:rFonts w:ascii="Arial" w:eastAsia="Arial" w:hAnsi="Arial" w:cs="Arial"/>
          <w:sz w:val="22"/>
          <w:szCs w:val="22"/>
        </w:rPr>
        <w:t>on</w:t>
      </w:r>
      <w:r w:rsidRPr="008A4305">
        <w:rPr>
          <w:rFonts w:ascii="Arial" w:eastAsia="Arial" w:hAnsi="Arial" w:cs="Arial"/>
          <w:spacing w:val="-1"/>
          <w:sz w:val="22"/>
          <w:szCs w:val="22"/>
        </w:rPr>
        <w:t>i</w:t>
      </w:r>
      <w:r w:rsidRPr="008A4305">
        <w:rPr>
          <w:rFonts w:ascii="Arial" w:eastAsia="Arial" w:hAnsi="Arial" w:cs="Arial"/>
          <w:sz w:val="22"/>
          <w:szCs w:val="22"/>
        </w:rPr>
        <w:t>es</w:t>
      </w:r>
      <w:r w:rsidRPr="008A4305">
        <w:rPr>
          <w:sz w:val="22"/>
          <w:szCs w:val="22"/>
        </w:rPr>
        <w:t xml:space="preserve"> </w:t>
      </w:r>
      <w:r w:rsidRPr="008A4305">
        <w:rPr>
          <w:rFonts w:ascii="Arial" w:eastAsia="Arial" w:hAnsi="Arial" w:cs="Arial"/>
          <w:sz w:val="22"/>
          <w:szCs w:val="22"/>
        </w:rPr>
        <w:t>on</w:t>
      </w:r>
      <w:r w:rsidRPr="008A4305">
        <w:rPr>
          <w:spacing w:val="7"/>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z w:val="22"/>
          <w:szCs w:val="22"/>
        </w:rPr>
        <w:t>1</w:t>
      </w:r>
      <w:r w:rsidRPr="008A4305">
        <w:rPr>
          <w:spacing w:val="7"/>
          <w:sz w:val="22"/>
          <w:szCs w:val="22"/>
        </w:rPr>
        <w:t xml:space="preserve"> </w:t>
      </w:r>
      <w:r w:rsidRPr="008A4305">
        <w:rPr>
          <w:rFonts w:ascii="Arial" w:eastAsia="Arial" w:hAnsi="Arial" w:cs="Arial"/>
          <w:spacing w:val="-1"/>
          <w:sz w:val="22"/>
          <w:szCs w:val="22"/>
        </w:rPr>
        <w:t>A</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z w:val="22"/>
          <w:szCs w:val="22"/>
        </w:rPr>
        <w:t>2023.</w:t>
      </w:r>
    </w:p>
    <w:p w14:paraId="16849ABB" w14:textId="77777777" w:rsidR="008A4305" w:rsidRPr="008A4305" w:rsidRDefault="008A4305" w:rsidP="001F5146"/>
    <w:p w14:paraId="7830A423"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16</w:t>
      </w:r>
      <w:r w:rsidRPr="008A4305">
        <w:rPr>
          <w:b/>
          <w:sz w:val="22"/>
          <w:szCs w:val="22"/>
        </w:rPr>
        <w:t xml:space="preserve">       </w:t>
      </w:r>
      <w:r w:rsidRPr="008A4305">
        <w:rPr>
          <w:b/>
          <w:spacing w:val="35"/>
          <w:sz w:val="22"/>
          <w:szCs w:val="22"/>
        </w:rPr>
        <w:t xml:space="preserve"> </w:t>
      </w:r>
      <w:r w:rsidRPr="008A4305">
        <w:rPr>
          <w:rFonts w:ascii="Arial" w:eastAsia="Arial" w:hAnsi="Arial" w:cs="Arial"/>
          <w:b/>
          <w:spacing w:val="1"/>
          <w:sz w:val="22"/>
          <w:szCs w:val="22"/>
        </w:rPr>
        <w:t>I</w:t>
      </w:r>
      <w:r w:rsidRPr="008A4305">
        <w:rPr>
          <w:rFonts w:ascii="Arial" w:eastAsia="Arial" w:hAnsi="Arial" w:cs="Arial"/>
          <w:b/>
          <w:sz w:val="22"/>
          <w:szCs w:val="22"/>
        </w:rPr>
        <w:t>nsu</w:t>
      </w:r>
      <w:r w:rsidRPr="008A4305">
        <w:rPr>
          <w:rFonts w:ascii="Arial" w:eastAsia="Arial" w:hAnsi="Arial" w:cs="Arial"/>
          <w:b/>
          <w:spacing w:val="1"/>
          <w:sz w:val="22"/>
          <w:szCs w:val="22"/>
        </w:rPr>
        <w:t>r</w:t>
      </w:r>
      <w:r w:rsidRPr="008A4305">
        <w:rPr>
          <w:rFonts w:ascii="Arial" w:eastAsia="Arial" w:hAnsi="Arial" w:cs="Arial"/>
          <w:b/>
          <w:sz w:val="22"/>
          <w:szCs w:val="22"/>
        </w:rPr>
        <w:t>ances</w:t>
      </w:r>
    </w:p>
    <w:p w14:paraId="7D15D95C" w14:textId="77777777" w:rsidR="008A4305" w:rsidRPr="008A4305" w:rsidRDefault="008A4305" w:rsidP="001F5146">
      <w:pPr>
        <w:rPr>
          <w:sz w:val="22"/>
          <w:szCs w:val="22"/>
        </w:rPr>
      </w:pPr>
    </w:p>
    <w:p w14:paraId="4A4087FF" w14:textId="77777777" w:rsidR="008A4305" w:rsidRPr="008A4305" w:rsidRDefault="00C84AF1" w:rsidP="00F46229">
      <w:pPr>
        <w:ind w:left="851" w:right="75" w:hanging="709"/>
        <w:jc w:val="both"/>
        <w:rPr>
          <w:rFonts w:ascii="Arial" w:eastAsia="Arial" w:hAnsi="Arial" w:cs="Arial"/>
          <w:sz w:val="22"/>
          <w:szCs w:val="22"/>
        </w:rPr>
      </w:pPr>
      <w:r w:rsidRPr="008A4305">
        <w:rPr>
          <w:rFonts w:ascii="Arial" w:eastAsia="Arial" w:hAnsi="Arial" w:cs="Arial"/>
          <w:spacing w:val="2"/>
          <w:sz w:val="22"/>
          <w:szCs w:val="22"/>
        </w:rPr>
        <w:lastRenderedPageBreak/>
        <w:t>16.1</w:t>
      </w:r>
      <w:r w:rsidRPr="008A4305">
        <w:rPr>
          <w:rFonts w:ascii="Arial" w:eastAsia="Arial" w:hAnsi="Arial" w:cs="Arial"/>
          <w:spacing w:val="2"/>
          <w:sz w:val="22"/>
          <w:szCs w:val="22"/>
        </w:rPr>
        <w:tab/>
        <w:t>T</w:t>
      </w:r>
      <w:r w:rsidRPr="008A4305">
        <w:rPr>
          <w:rFonts w:ascii="Arial" w:eastAsia="Arial" w:hAnsi="Arial" w:cs="Arial"/>
          <w:sz w:val="22"/>
          <w:szCs w:val="22"/>
        </w:rPr>
        <w:t>he</w:t>
      </w:r>
      <w:r w:rsidRPr="008A4305">
        <w:rPr>
          <w:spacing w:val="3"/>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3"/>
          <w:sz w:val="22"/>
          <w:szCs w:val="22"/>
        </w:rPr>
        <w:t xml:space="preserve"> </w:t>
      </w:r>
      <w:r w:rsidRPr="008A4305">
        <w:rPr>
          <w:rFonts w:ascii="Arial" w:eastAsia="Arial" w:hAnsi="Arial" w:cs="Arial"/>
          <w:sz w:val="22"/>
          <w:szCs w:val="22"/>
        </w:rPr>
        <w:t>151</w:t>
      </w:r>
      <w:r w:rsidRPr="008A4305">
        <w:rPr>
          <w:spacing w:val="3"/>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4"/>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3"/>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3"/>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4"/>
          <w:sz w:val="22"/>
          <w:szCs w:val="22"/>
        </w:rPr>
        <w:t xml:space="preserve"> </w:t>
      </w:r>
      <w:r w:rsidRPr="008A4305">
        <w:rPr>
          <w:rFonts w:ascii="Arial" w:eastAsia="Arial" w:hAnsi="Arial" w:cs="Arial"/>
          <w:sz w:val="22"/>
          <w:szCs w:val="22"/>
        </w:rPr>
        <w:t>p</w:t>
      </w:r>
      <w:r w:rsidRPr="008A4305">
        <w:rPr>
          <w:rFonts w:ascii="Arial" w:eastAsia="Arial" w:hAnsi="Arial" w:cs="Arial"/>
          <w:spacing w:val="-3"/>
          <w:sz w:val="22"/>
          <w:szCs w:val="22"/>
        </w:rPr>
        <w:t>u</w:t>
      </w:r>
      <w:r w:rsidRPr="008A4305">
        <w:rPr>
          <w:rFonts w:ascii="Arial" w:eastAsia="Arial" w:hAnsi="Arial" w:cs="Arial"/>
          <w:spacing w:val="-1"/>
          <w:sz w:val="22"/>
          <w:szCs w:val="22"/>
        </w:rPr>
        <w:t>t</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5"/>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3"/>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l</w:t>
      </w:r>
      <w:r w:rsidRPr="008A4305">
        <w:rPr>
          <w:rFonts w:ascii="Arial" w:eastAsia="Arial" w:hAnsi="Arial" w:cs="Arial"/>
          <w:sz w:val="22"/>
          <w:szCs w:val="22"/>
        </w:rPr>
        <w:t>ace</w:t>
      </w:r>
      <w:r w:rsidRPr="008A4305">
        <w:rPr>
          <w:spacing w:val="3"/>
          <w:sz w:val="22"/>
          <w:szCs w:val="22"/>
        </w:rPr>
        <w:t xml:space="preserve"> </w:t>
      </w:r>
      <w:r w:rsidRPr="008A4305">
        <w:rPr>
          <w:rFonts w:ascii="Arial" w:eastAsia="Arial" w:hAnsi="Arial" w:cs="Arial"/>
          <w:sz w:val="22"/>
          <w:szCs w:val="22"/>
        </w:rPr>
        <w:t>ade</w:t>
      </w:r>
      <w:r w:rsidRPr="008A4305">
        <w:rPr>
          <w:rFonts w:ascii="Arial" w:eastAsia="Arial" w:hAnsi="Arial" w:cs="Arial"/>
          <w:spacing w:val="2"/>
          <w:sz w:val="22"/>
          <w:szCs w:val="22"/>
        </w:rPr>
        <w:t>q</w:t>
      </w:r>
      <w:r w:rsidRPr="008A4305">
        <w:rPr>
          <w:rFonts w:ascii="Arial" w:eastAsia="Arial" w:hAnsi="Arial" w:cs="Arial"/>
          <w:sz w:val="22"/>
          <w:szCs w:val="22"/>
        </w:rPr>
        <w:t>ua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nsu</w:t>
      </w:r>
      <w:r w:rsidRPr="008A4305">
        <w:rPr>
          <w:rFonts w:ascii="Arial" w:eastAsia="Arial" w:hAnsi="Arial" w:cs="Arial"/>
          <w:spacing w:val="1"/>
          <w:sz w:val="22"/>
          <w:szCs w:val="22"/>
        </w:rPr>
        <w:t>r</w:t>
      </w:r>
      <w:r w:rsidRPr="008A4305">
        <w:rPr>
          <w:rFonts w:ascii="Arial" w:eastAsia="Arial" w:hAnsi="Arial" w:cs="Arial"/>
          <w:sz w:val="22"/>
          <w:szCs w:val="22"/>
        </w:rPr>
        <w:t>ance</w:t>
      </w:r>
      <w:r w:rsidRPr="008A4305">
        <w:rPr>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rr</w:t>
      </w:r>
      <w:r w:rsidRPr="008A4305">
        <w:rPr>
          <w:rFonts w:ascii="Arial" w:eastAsia="Arial" w:hAnsi="Arial" w:cs="Arial"/>
          <w:sz w:val="22"/>
          <w:szCs w:val="22"/>
        </w:rPr>
        <w:t>a</w:t>
      </w:r>
      <w:r w:rsidRPr="008A4305">
        <w:rPr>
          <w:rFonts w:ascii="Arial" w:eastAsia="Arial" w:hAnsi="Arial" w:cs="Arial"/>
          <w:spacing w:val="-3"/>
          <w:sz w:val="22"/>
          <w:szCs w:val="22"/>
        </w:rPr>
        <w:t>n</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pacing w:val="3"/>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8"/>
          <w:sz w:val="22"/>
          <w:szCs w:val="22"/>
        </w:rPr>
        <w:t xml:space="preserve"> </w:t>
      </w:r>
      <w:r w:rsidRPr="008A4305">
        <w:rPr>
          <w:rFonts w:ascii="Arial" w:hAnsi="Arial" w:cs="Arial"/>
          <w:spacing w:val="5"/>
          <w:sz w:val="22"/>
          <w:szCs w:val="22"/>
        </w:rPr>
        <w:t>Cumberland</w:t>
      </w:r>
      <w:r w:rsidRPr="008A4305">
        <w:rPr>
          <w:spacing w:val="5"/>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oun</w:t>
      </w:r>
      <w:r w:rsidRPr="008A4305">
        <w:rPr>
          <w:rFonts w:ascii="Arial" w:eastAsia="Arial" w:hAnsi="Arial" w:cs="Arial"/>
          <w:spacing w:val="-2"/>
          <w:sz w:val="22"/>
          <w:szCs w:val="22"/>
        </w:rPr>
        <w:t>c</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7"/>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ead</w:t>
      </w:r>
      <w:r w:rsidRPr="008A4305">
        <w:rPr>
          <w:rFonts w:ascii="Arial" w:eastAsia="Arial" w:hAnsi="Arial" w:cs="Arial"/>
          <w:spacing w:val="-1"/>
          <w:sz w:val="22"/>
          <w:szCs w:val="22"/>
        </w:rPr>
        <w:t>i</w:t>
      </w:r>
      <w:r w:rsidRPr="008A4305">
        <w:rPr>
          <w:rFonts w:ascii="Arial" w:eastAsia="Arial" w:hAnsi="Arial" w:cs="Arial"/>
          <w:sz w:val="22"/>
          <w:szCs w:val="22"/>
        </w:rPr>
        <w:t>ness</w:t>
      </w:r>
      <w:r w:rsidRPr="008A4305">
        <w:rPr>
          <w:spacing w:val="5"/>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5"/>
          <w:sz w:val="22"/>
          <w:szCs w:val="22"/>
        </w:rPr>
        <w:t xml:space="preserve"> </w:t>
      </w:r>
      <w:r w:rsidRPr="008A4305">
        <w:rPr>
          <w:rFonts w:ascii="Arial" w:eastAsia="Arial" w:hAnsi="Arial" w:cs="Arial"/>
          <w:sz w:val="22"/>
          <w:szCs w:val="22"/>
        </w:rPr>
        <w:t>1</w:t>
      </w:r>
      <w:r w:rsidRPr="008A4305">
        <w:rPr>
          <w:spacing w:val="7"/>
          <w:sz w:val="22"/>
          <w:szCs w:val="22"/>
        </w:rPr>
        <w:t xml:space="preserve"> </w:t>
      </w:r>
      <w:r w:rsidRPr="008A4305">
        <w:rPr>
          <w:rFonts w:ascii="Arial" w:eastAsia="Arial" w:hAnsi="Arial" w:cs="Arial"/>
          <w:spacing w:val="-3"/>
          <w:sz w:val="22"/>
          <w:szCs w:val="22"/>
        </w:rPr>
        <w:t>A</w:t>
      </w:r>
      <w:r w:rsidRPr="008A4305">
        <w:rPr>
          <w:rFonts w:ascii="Arial" w:eastAsia="Arial" w:hAnsi="Arial" w:cs="Arial"/>
          <w:sz w:val="22"/>
          <w:szCs w:val="22"/>
        </w:rPr>
        <w:t>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l</w:t>
      </w:r>
      <w:r w:rsidRPr="008A4305">
        <w:rPr>
          <w:spacing w:val="6"/>
          <w:sz w:val="22"/>
          <w:szCs w:val="22"/>
        </w:rPr>
        <w:t xml:space="preserve"> </w:t>
      </w:r>
      <w:r w:rsidRPr="008A4305">
        <w:rPr>
          <w:rFonts w:ascii="Arial" w:eastAsia="Arial" w:hAnsi="Arial" w:cs="Arial"/>
          <w:sz w:val="22"/>
          <w:szCs w:val="22"/>
        </w:rPr>
        <w:t>2023.</w:t>
      </w:r>
    </w:p>
    <w:p w14:paraId="28AE18EE" w14:textId="77777777" w:rsidR="008A4305" w:rsidRPr="008A4305" w:rsidRDefault="008A4305" w:rsidP="001F5146"/>
    <w:p w14:paraId="39FF2D64"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17</w:t>
      </w:r>
      <w:r w:rsidRPr="008A4305">
        <w:rPr>
          <w:b/>
          <w:sz w:val="22"/>
          <w:szCs w:val="22"/>
        </w:rPr>
        <w:t xml:space="preserve">       </w:t>
      </w:r>
      <w:r w:rsidRPr="008A4305">
        <w:rPr>
          <w:b/>
          <w:spacing w:val="35"/>
          <w:sz w:val="22"/>
          <w:szCs w:val="22"/>
        </w:rPr>
        <w:t xml:space="preserve"> </w:t>
      </w:r>
      <w:r w:rsidRPr="008A4305">
        <w:rPr>
          <w:rFonts w:ascii="Arial" w:eastAsia="Arial" w:hAnsi="Arial" w:cs="Arial"/>
          <w:b/>
          <w:spacing w:val="-3"/>
          <w:sz w:val="22"/>
          <w:szCs w:val="22"/>
        </w:rPr>
        <w:t>T</w:t>
      </w:r>
      <w:r w:rsidRPr="008A4305">
        <w:rPr>
          <w:rFonts w:ascii="Arial" w:eastAsia="Arial" w:hAnsi="Arial" w:cs="Arial"/>
          <w:b/>
          <w:sz w:val="22"/>
          <w:szCs w:val="22"/>
        </w:rPr>
        <w:t>axa</w:t>
      </w:r>
      <w:r w:rsidRPr="008A4305">
        <w:rPr>
          <w:rFonts w:ascii="Arial" w:eastAsia="Arial" w:hAnsi="Arial" w:cs="Arial"/>
          <w:b/>
          <w:spacing w:val="1"/>
          <w:sz w:val="22"/>
          <w:szCs w:val="22"/>
        </w:rPr>
        <w:t>ti</w:t>
      </w:r>
      <w:r w:rsidRPr="008A4305">
        <w:rPr>
          <w:rFonts w:ascii="Arial" w:eastAsia="Arial" w:hAnsi="Arial" w:cs="Arial"/>
          <w:b/>
          <w:sz w:val="22"/>
          <w:szCs w:val="22"/>
        </w:rPr>
        <w:t>on</w:t>
      </w:r>
    </w:p>
    <w:p w14:paraId="0D7D2162" w14:textId="77777777" w:rsidR="008A4305" w:rsidRPr="008A4305" w:rsidRDefault="008A4305" w:rsidP="001F5146">
      <w:pPr>
        <w:rPr>
          <w:sz w:val="22"/>
          <w:szCs w:val="22"/>
        </w:rPr>
      </w:pPr>
    </w:p>
    <w:p w14:paraId="14766E18" w14:textId="77777777" w:rsidR="008A4305" w:rsidRPr="008A4305" w:rsidRDefault="00C84AF1" w:rsidP="00F46229">
      <w:pPr>
        <w:ind w:left="851" w:right="75" w:hanging="709"/>
        <w:jc w:val="both"/>
        <w:rPr>
          <w:rFonts w:ascii="Arial" w:eastAsia="Arial" w:hAnsi="Arial" w:cs="Arial"/>
          <w:sz w:val="22"/>
          <w:szCs w:val="22"/>
        </w:rPr>
      </w:pPr>
      <w:r w:rsidRPr="008A4305">
        <w:rPr>
          <w:rFonts w:ascii="Arial" w:eastAsia="Arial" w:hAnsi="Arial" w:cs="Arial"/>
          <w:spacing w:val="2"/>
          <w:sz w:val="22"/>
          <w:szCs w:val="22"/>
        </w:rPr>
        <w:t>17.1</w:t>
      </w:r>
      <w:r w:rsidRPr="008A4305">
        <w:rPr>
          <w:rFonts w:ascii="Arial" w:eastAsia="Arial" w:hAnsi="Arial" w:cs="Arial"/>
          <w:spacing w:val="2"/>
          <w:sz w:val="22"/>
          <w:szCs w:val="22"/>
        </w:rPr>
        <w:tab/>
        <w:t>T</w:t>
      </w:r>
      <w:r w:rsidRPr="008A4305">
        <w:rPr>
          <w:rFonts w:ascii="Arial" w:eastAsia="Arial" w:hAnsi="Arial" w:cs="Arial"/>
          <w:sz w:val="22"/>
          <w:szCs w:val="22"/>
        </w:rPr>
        <w:t>he</w:t>
      </w:r>
      <w:r w:rsidRPr="008A4305">
        <w:rPr>
          <w:spacing w:val="1"/>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1"/>
          <w:sz w:val="22"/>
          <w:szCs w:val="22"/>
        </w:rPr>
        <w:t xml:space="preserve"> </w:t>
      </w:r>
      <w:r w:rsidRPr="008A4305">
        <w:rPr>
          <w:rFonts w:ascii="Arial" w:eastAsia="Arial" w:hAnsi="Arial" w:cs="Arial"/>
          <w:sz w:val="22"/>
          <w:szCs w:val="22"/>
        </w:rPr>
        <w:t>151</w:t>
      </w:r>
      <w:r w:rsidRPr="008A4305">
        <w:rPr>
          <w:spacing w:val="1"/>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cer</w:t>
      </w:r>
      <w:r w:rsidRPr="008A4305">
        <w:rPr>
          <w:spacing w:val="2"/>
          <w:sz w:val="22"/>
          <w:szCs w:val="22"/>
        </w:rPr>
        <w:t xml:space="preserve"> </w:t>
      </w:r>
      <w:r w:rsidRPr="008A4305">
        <w:rPr>
          <w:rFonts w:ascii="Arial" w:eastAsia="Arial" w:hAnsi="Arial" w:cs="Arial"/>
          <w:spacing w:val="-3"/>
          <w:sz w:val="22"/>
          <w:szCs w:val="22"/>
        </w:rPr>
        <w:t>i</w:t>
      </w:r>
      <w:r w:rsidRPr="008A4305">
        <w:rPr>
          <w:rFonts w:ascii="Arial" w:eastAsia="Arial" w:hAnsi="Arial" w:cs="Arial"/>
          <w:sz w:val="22"/>
          <w:szCs w:val="22"/>
        </w:rPr>
        <w:t>s</w:t>
      </w:r>
      <w:r w:rsidRPr="008A4305">
        <w:rPr>
          <w:spacing w:val="1"/>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1"/>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2"/>
          <w:sz w:val="22"/>
          <w:szCs w:val="22"/>
        </w:rPr>
        <w:t xml:space="preserve"> </w:t>
      </w:r>
      <w:r w:rsidRPr="008A4305">
        <w:rPr>
          <w:rFonts w:ascii="Arial" w:eastAsia="Arial" w:hAnsi="Arial" w:cs="Arial"/>
          <w:spacing w:val="-1"/>
          <w:sz w:val="22"/>
          <w:szCs w:val="22"/>
        </w:rPr>
        <w:t>li</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3"/>
          <w:sz w:val="22"/>
          <w:szCs w:val="22"/>
        </w:rPr>
        <w:t xml:space="preserve"> </w:t>
      </w:r>
      <w:r w:rsidRPr="008A4305">
        <w:rPr>
          <w:rFonts w:ascii="Arial" w:eastAsia="Arial" w:hAnsi="Arial" w:cs="Arial"/>
          <w:spacing w:val="-1"/>
          <w:sz w:val="22"/>
          <w:szCs w:val="22"/>
        </w:rPr>
        <w:t>wi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pacing w:val="1"/>
          <w:sz w:val="22"/>
          <w:szCs w:val="22"/>
        </w:rPr>
        <w:t xml:space="preserve"> </w:t>
      </w:r>
      <w:r w:rsidRPr="008A4305">
        <w:rPr>
          <w:rFonts w:ascii="Arial" w:eastAsia="Arial" w:hAnsi="Arial" w:cs="Arial"/>
          <w:spacing w:val="1"/>
          <w:sz w:val="22"/>
          <w:szCs w:val="22"/>
        </w:rPr>
        <w:t>H</w:t>
      </w:r>
      <w:r w:rsidRPr="008A4305">
        <w:rPr>
          <w:rFonts w:ascii="Arial" w:eastAsia="Arial" w:hAnsi="Arial" w:cs="Arial"/>
          <w:sz w:val="22"/>
          <w:szCs w:val="22"/>
        </w:rPr>
        <w:t>M</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2"/>
          <w:sz w:val="22"/>
          <w:szCs w:val="22"/>
        </w:rPr>
        <w:t>v</w:t>
      </w:r>
      <w:r w:rsidRPr="008A4305">
        <w:rPr>
          <w:rFonts w:ascii="Arial" w:eastAsia="Arial" w:hAnsi="Arial" w:cs="Arial"/>
          <w:sz w:val="22"/>
          <w:szCs w:val="22"/>
        </w:rPr>
        <w:t>enues</w:t>
      </w:r>
      <w:r w:rsidRPr="008A4305">
        <w:rPr>
          <w:spacing w:val="1"/>
          <w:sz w:val="22"/>
          <w:szCs w:val="22"/>
        </w:rPr>
        <w:t xml:space="preserve"> </w:t>
      </w:r>
      <w:r w:rsidRPr="008A4305">
        <w:rPr>
          <w:rFonts w:ascii="Arial" w:eastAsia="Arial" w:hAnsi="Arial" w:cs="Arial"/>
          <w:sz w:val="22"/>
          <w:szCs w:val="22"/>
        </w:rPr>
        <w:t>and</w:t>
      </w:r>
      <w:r w:rsidRPr="008A4305">
        <w:rPr>
          <w:spacing w:val="6"/>
          <w:sz w:val="22"/>
          <w:szCs w:val="22"/>
        </w:rPr>
        <w:t xml:space="preserve"> </w:t>
      </w:r>
      <w:r w:rsidRPr="008A4305">
        <w:rPr>
          <w:rFonts w:ascii="Arial" w:eastAsia="Arial" w:hAnsi="Arial" w:cs="Arial"/>
          <w:spacing w:val="-1"/>
          <w:sz w:val="22"/>
          <w:szCs w:val="22"/>
        </w:rPr>
        <w:t>C</w:t>
      </w:r>
      <w:r w:rsidRPr="008A4305">
        <w:rPr>
          <w:rFonts w:ascii="Arial" w:eastAsia="Arial" w:hAnsi="Arial" w:cs="Arial"/>
          <w:sz w:val="22"/>
          <w:szCs w:val="22"/>
        </w:rPr>
        <w:t>us</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rFonts w:ascii="Arial" w:eastAsia="Arial" w:hAnsi="Arial" w:cs="Arial"/>
          <w:spacing w:val="1"/>
          <w:sz w:val="22"/>
          <w:szCs w:val="22"/>
        </w:rPr>
        <w:t>m</w:t>
      </w:r>
      <w:r w:rsidRPr="008A4305">
        <w:rPr>
          <w:rFonts w:ascii="Arial" w:eastAsia="Arial" w:hAnsi="Arial" w:cs="Arial"/>
          <w:sz w:val="22"/>
          <w:szCs w:val="22"/>
        </w:rPr>
        <w:t>s</w:t>
      </w:r>
      <w:r w:rsidRPr="008A4305">
        <w:rPr>
          <w:spacing w:val="1"/>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o</w:t>
      </w:r>
      <w:r w:rsidRPr="008A4305">
        <w:rPr>
          <w:sz w:val="22"/>
          <w:szCs w:val="22"/>
        </w:rPr>
        <w:t xml:space="preserve"> </w:t>
      </w:r>
      <w:r w:rsidRPr="008A4305">
        <w:rPr>
          <w:rFonts w:ascii="Arial" w:eastAsia="Arial" w:hAnsi="Arial" w:cs="Arial"/>
          <w:sz w:val="22"/>
          <w:szCs w:val="22"/>
        </w:rPr>
        <w:t>ob</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2"/>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a</w:t>
      </w:r>
      <w:r w:rsidRPr="008A4305">
        <w:rPr>
          <w:rFonts w:ascii="Arial" w:eastAsia="Arial" w:hAnsi="Arial" w:cs="Arial"/>
          <w:spacing w:val="-2"/>
          <w:sz w:val="22"/>
          <w:szCs w:val="22"/>
        </w:rPr>
        <w:t>x</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pacing w:val="-1"/>
          <w:sz w:val="22"/>
          <w:szCs w:val="22"/>
        </w:rPr>
        <w:t>VA</w:t>
      </w:r>
      <w:r w:rsidRPr="008A4305">
        <w:rPr>
          <w:rFonts w:ascii="Arial" w:eastAsia="Arial" w:hAnsi="Arial" w:cs="Arial"/>
          <w:sz w:val="22"/>
          <w:szCs w:val="22"/>
        </w:rPr>
        <w:t>T</w:t>
      </w:r>
      <w:r w:rsidRPr="008A4305">
        <w:rPr>
          <w:spacing w:val="4"/>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3"/>
          <w:sz w:val="22"/>
          <w:szCs w:val="22"/>
        </w:rPr>
        <w:t>f</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ence</w:t>
      </w:r>
      <w:r w:rsidRPr="008A4305">
        <w:rPr>
          <w:spacing w:val="2"/>
          <w:sz w:val="22"/>
          <w:szCs w:val="22"/>
        </w:rPr>
        <w:t xml:space="preserve"> </w:t>
      </w:r>
      <w:r w:rsidRPr="008A4305">
        <w:rPr>
          <w:rFonts w:ascii="Arial" w:eastAsia="Arial" w:hAnsi="Arial" w:cs="Arial"/>
          <w:spacing w:val="-3"/>
          <w:sz w:val="22"/>
          <w:szCs w:val="22"/>
        </w:rPr>
        <w:t>n</w:t>
      </w:r>
      <w:r w:rsidRPr="008A4305">
        <w:rPr>
          <w:rFonts w:ascii="Arial" w:eastAsia="Arial" w:hAnsi="Arial" w:cs="Arial"/>
          <w:sz w:val="22"/>
          <w:szCs w:val="22"/>
        </w:rPr>
        <w:t>u</w:t>
      </w:r>
      <w:r w:rsidRPr="008A4305">
        <w:rPr>
          <w:rFonts w:ascii="Arial" w:eastAsia="Arial" w:hAnsi="Arial" w:cs="Arial"/>
          <w:spacing w:val="1"/>
          <w:sz w:val="22"/>
          <w:szCs w:val="22"/>
        </w:rPr>
        <w:t>m</w:t>
      </w:r>
      <w:r w:rsidRPr="008A4305">
        <w:rPr>
          <w:rFonts w:ascii="Arial" w:eastAsia="Arial" w:hAnsi="Arial" w:cs="Arial"/>
          <w:sz w:val="22"/>
          <w:szCs w:val="22"/>
        </w:rPr>
        <w:t>be</w:t>
      </w:r>
      <w:r w:rsidRPr="008A4305">
        <w:rPr>
          <w:rFonts w:ascii="Arial" w:eastAsia="Arial" w:hAnsi="Arial" w:cs="Arial"/>
          <w:spacing w:val="1"/>
          <w:sz w:val="22"/>
          <w:szCs w:val="22"/>
        </w:rPr>
        <w:t>r</w:t>
      </w:r>
      <w:r w:rsidRPr="008A4305">
        <w:rPr>
          <w:rFonts w:ascii="Arial" w:eastAsia="Arial" w:hAnsi="Arial" w:cs="Arial"/>
          <w:spacing w:val="-2"/>
          <w:sz w:val="22"/>
          <w:szCs w:val="22"/>
        </w:rPr>
        <w:t>s</w:t>
      </w:r>
      <w:r w:rsidRPr="008A4305">
        <w:rPr>
          <w:rFonts w:ascii="Arial" w:eastAsia="Arial" w:hAnsi="Arial" w:cs="Arial"/>
          <w:sz w:val="22"/>
          <w:szCs w:val="22"/>
        </w:rPr>
        <w:t>,</w:t>
      </w:r>
      <w:r w:rsidRPr="008A4305">
        <w:rPr>
          <w:spacing w:val="3"/>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nc</w:t>
      </w:r>
      <w:r w:rsidRPr="008A4305">
        <w:rPr>
          <w:rFonts w:ascii="Arial" w:eastAsia="Arial" w:hAnsi="Arial" w:cs="Arial"/>
          <w:spacing w:val="-1"/>
          <w:sz w:val="22"/>
          <w:szCs w:val="22"/>
        </w:rPr>
        <w:t>l</w:t>
      </w:r>
      <w:r w:rsidRPr="008A4305">
        <w:rPr>
          <w:rFonts w:ascii="Arial" w:eastAsia="Arial" w:hAnsi="Arial" w:cs="Arial"/>
          <w:sz w:val="22"/>
          <w:szCs w:val="22"/>
        </w:rPr>
        <w:t>ud</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4"/>
          <w:sz w:val="22"/>
          <w:szCs w:val="22"/>
        </w:rPr>
        <w:t xml:space="preserve"> </w:t>
      </w:r>
      <w:r w:rsidRPr="008A4305">
        <w:rPr>
          <w:rFonts w:ascii="Arial" w:eastAsia="Arial" w:hAnsi="Arial" w:cs="Arial"/>
          <w:sz w:val="22"/>
          <w:szCs w:val="22"/>
        </w:rPr>
        <w:t>a</w:t>
      </w:r>
      <w:r w:rsidRPr="008A4305">
        <w:rPr>
          <w:spacing w:val="2"/>
          <w:sz w:val="22"/>
          <w:szCs w:val="22"/>
        </w:rPr>
        <w:t xml:space="preserve"> </w:t>
      </w:r>
      <w:r w:rsidRPr="008A4305">
        <w:rPr>
          <w:rFonts w:ascii="Arial" w:eastAsia="Arial" w:hAnsi="Arial" w:cs="Arial"/>
          <w:sz w:val="22"/>
          <w:szCs w:val="22"/>
        </w:rPr>
        <w:t>se</w:t>
      </w:r>
      <w:r w:rsidRPr="008A4305">
        <w:rPr>
          <w:rFonts w:ascii="Arial" w:eastAsia="Arial" w:hAnsi="Arial" w:cs="Arial"/>
          <w:spacing w:val="-3"/>
          <w:sz w:val="22"/>
          <w:szCs w:val="22"/>
        </w:rPr>
        <w:t>p</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pacing w:val="2"/>
          <w:sz w:val="22"/>
          <w:szCs w:val="22"/>
        </w:rPr>
        <w:t xml:space="preserve"> </w:t>
      </w:r>
      <w:r w:rsidRPr="008A4305">
        <w:rPr>
          <w:rFonts w:ascii="Arial" w:eastAsia="Arial" w:hAnsi="Arial" w:cs="Arial"/>
          <w:spacing w:val="-1"/>
          <w:sz w:val="22"/>
          <w:szCs w:val="22"/>
        </w:rPr>
        <w:t>PAY</w:t>
      </w:r>
      <w:r w:rsidRPr="008A4305">
        <w:rPr>
          <w:rFonts w:ascii="Arial" w:eastAsia="Arial" w:hAnsi="Arial" w:cs="Arial"/>
          <w:sz w:val="22"/>
          <w:szCs w:val="22"/>
        </w:rPr>
        <w:t>E</w:t>
      </w:r>
      <w:r w:rsidRPr="008A4305">
        <w:rPr>
          <w:sz w:val="22"/>
          <w:szCs w:val="22"/>
        </w:rPr>
        <w:t xml:space="preserve"> </w:t>
      </w:r>
      <w:r w:rsidRPr="008A4305">
        <w:rPr>
          <w:rFonts w:ascii="Arial" w:eastAsia="Arial" w:hAnsi="Arial" w:cs="Arial"/>
          <w:spacing w:val="1"/>
          <w:sz w:val="22"/>
          <w:szCs w:val="22"/>
        </w:rPr>
        <w:t>r</w:t>
      </w:r>
      <w:r w:rsidRPr="008A4305">
        <w:rPr>
          <w:rFonts w:ascii="Arial" w:eastAsia="Arial" w:hAnsi="Arial" w:cs="Arial"/>
          <w:spacing w:val="-3"/>
          <w:sz w:val="22"/>
          <w:szCs w:val="22"/>
        </w:rPr>
        <w:t>e</w:t>
      </w:r>
      <w:r w:rsidRPr="008A4305">
        <w:rPr>
          <w:rFonts w:ascii="Arial" w:eastAsia="Arial" w:hAnsi="Arial" w:cs="Arial"/>
          <w:spacing w:val="3"/>
          <w:sz w:val="22"/>
          <w:szCs w:val="22"/>
        </w:rPr>
        <w:t>f</w:t>
      </w:r>
      <w:r w:rsidRPr="008A4305">
        <w:rPr>
          <w:rFonts w:ascii="Arial" w:eastAsia="Arial" w:hAnsi="Arial" w:cs="Arial"/>
          <w:spacing w:val="-3"/>
          <w:sz w:val="22"/>
          <w:szCs w:val="22"/>
        </w:rPr>
        <w:t>e</w:t>
      </w:r>
      <w:r w:rsidRPr="008A4305">
        <w:rPr>
          <w:rFonts w:ascii="Arial" w:eastAsia="Arial" w:hAnsi="Arial" w:cs="Arial"/>
          <w:spacing w:val="1"/>
          <w:sz w:val="22"/>
          <w:szCs w:val="22"/>
        </w:rPr>
        <w:t>r</w:t>
      </w:r>
      <w:r w:rsidRPr="008A4305">
        <w:rPr>
          <w:rFonts w:ascii="Arial" w:eastAsia="Arial" w:hAnsi="Arial" w:cs="Arial"/>
          <w:sz w:val="22"/>
          <w:szCs w:val="22"/>
        </w:rPr>
        <w:t>ence</w:t>
      </w:r>
      <w:r w:rsidRPr="008A4305">
        <w:rPr>
          <w:spacing w:val="5"/>
          <w:sz w:val="22"/>
          <w:szCs w:val="22"/>
        </w:rPr>
        <w:t xml:space="preserve"> </w:t>
      </w:r>
      <w:r w:rsidRPr="008A4305">
        <w:rPr>
          <w:rFonts w:ascii="Arial" w:eastAsia="Arial" w:hAnsi="Arial" w:cs="Arial"/>
          <w:spacing w:val="1"/>
          <w:sz w:val="22"/>
          <w:szCs w:val="22"/>
        </w:rPr>
        <w:t>f</w:t>
      </w:r>
      <w:r w:rsidRPr="008A4305">
        <w:rPr>
          <w:rFonts w:ascii="Arial" w:eastAsia="Arial" w:hAnsi="Arial" w:cs="Arial"/>
          <w:sz w:val="22"/>
          <w:szCs w:val="22"/>
        </w:rPr>
        <w:t>or</w:t>
      </w:r>
      <w:r w:rsidRPr="008A4305">
        <w:rPr>
          <w:spacing w:val="6"/>
          <w:sz w:val="22"/>
          <w:szCs w:val="22"/>
        </w:rPr>
        <w:t xml:space="preserve"> </w:t>
      </w:r>
      <w:r w:rsidRPr="008A4305">
        <w:rPr>
          <w:rFonts w:ascii="Arial" w:hAnsi="Arial" w:cs="Arial"/>
          <w:spacing w:val="5"/>
          <w:sz w:val="22"/>
          <w:szCs w:val="22"/>
        </w:rPr>
        <w:t>Cumberland</w:t>
      </w:r>
      <w:r w:rsidRPr="008A4305">
        <w:rPr>
          <w:rFonts w:ascii="Arial" w:eastAsia="Arial" w:hAnsi="Arial" w:cs="Arial"/>
          <w:spacing w:val="-1"/>
          <w:sz w:val="22"/>
          <w:szCs w:val="22"/>
        </w:rPr>
        <w:t>’</w:t>
      </w:r>
      <w:r w:rsidR="000C10D5">
        <w:rPr>
          <w:rFonts w:ascii="Arial" w:eastAsia="Arial" w:hAnsi="Arial" w:cs="Arial"/>
          <w:spacing w:val="-1"/>
          <w:sz w:val="22"/>
          <w:szCs w:val="22"/>
        </w:rPr>
        <w:t>s</w:t>
      </w:r>
      <w:r w:rsidRPr="008A4305">
        <w:rPr>
          <w:spacing w:val="7"/>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rFonts w:ascii="Arial" w:eastAsia="Arial" w:hAnsi="Arial" w:cs="Arial"/>
          <w:spacing w:val="1"/>
          <w:sz w:val="22"/>
          <w:szCs w:val="22"/>
        </w:rPr>
        <w:t>t</w:t>
      </w:r>
      <w:r w:rsidRPr="008A4305">
        <w:rPr>
          <w:rFonts w:ascii="Arial" w:eastAsia="Arial" w:hAnsi="Arial" w:cs="Arial"/>
          <w:spacing w:val="-3"/>
          <w:sz w:val="22"/>
          <w:szCs w:val="22"/>
        </w:rPr>
        <w:t>u</w:t>
      </w:r>
      <w:r w:rsidRPr="008A4305">
        <w:rPr>
          <w:rFonts w:ascii="Arial" w:eastAsia="Arial" w:hAnsi="Arial" w:cs="Arial"/>
          <w:spacing w:val="1"/>
          <w:sz w:val="22"/>
          <w:szCs w:val="22"/>
        </w:rPr>
        <w:t>r</w:t>
      </w:r>
      <w:r w:rsidRPr="008A4305">
        <w:rPr>
          <w:rFonts w:ascii="Arial" w:eastAsia="Arial" w:hAnsi="Arial" w:cs="Arial"/>
          <w:sz w:val="22"/>
          <w:szCs w:val="22"/>
        </w:rPr>
        <w:t>n</w:t>
      </w:r>
      <w:r w:rsidRPr="008A4305">
        <w:rPr>
          <w:rFonts w:ascii="Arial" w:eastAsia="Arial" w:hAnsi="Arial" w:cs="Arial"/>
          <w:spacing w:val="-1"/>
          <w:sz w:val="22"/>
          <w:szCs w:val="22"/>
        </w:rPr>
        <w:t>i</w:t>
      </w:r>
      <w:r w:rsidRPr="008A4305">
        <w:rPr>
          <w:rFonts w:ascii="Arial" w:eastAsia="Arial" w:hAnsi="Arial" w:cs="Arial"/>
          <w:sz w:val="22"/>
          <w:szCs w:val="22"/>
        </w:rPr>
        <w:t>ng</w:t>
      </w:r>
      <w:r w:rsidRPr="008A4305">
        <w:rPr>
          <w:spacing w:val="5"/>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w:t>
      </w:r>
      <w:r w:rsidRPr="008A4305">
        <w:rPr>
          <w:rFonts w:ascii="Arial" w:eastAsia="Arial" w:hAnsi="Arial" w:cs="Arial"/>
          <w:spacing w:val="3"/>
          <w:sz w:val="22"/>
          <w:szCs w:val="22"/>
        </w:rPr>
        <w:t>f</w:t>
      </w:r>
      <w:r w:rsidRPr="008A4305">
        <w:rPr>
          <w:rFonts w:ascii="Arial" w:eastAsia="Arial" w:hAnsi="Arial" w:cs="Arial"/>
          <w:spacing w:val="-3"/>
          <w:sz w:val="22"/>
          <w:szCs w:val="22"/>
        </w:rPr>
        <w:t>i</w:t>
      </w:r>
      <w:r w:rsidRPr="008A4305">
        <w:rPr>
          <w:rFonts w:ascii="Arial" w:eastAsia="Arial" w:hAnsi="Arial" w:cs="Arial"/>
          <w:sz w:val="22"/>
          <w:szCs w:val="22"/>
        </w:rPr>
        <w:t>ce</w:t>
      </w:r>
      <w:r w:rsidRPr="008A4305">
        <w:rPr>
          <w:rFonts w:ascii="Arial" w:eastAsia="Arial" w:hAnsi="Arial" w:cs="Arial"/>
          <w:spacing w:val="-1"/>
          <w:sz w:val="22"/>
          <w:szCs w:val="22"/>
        </w:rPr>
        <w:t>r</w:t>
      </w:r>
      <w:r w:rsidRPr="008A4305">
        <w:rPr>
          <w:rFonts w:ascii="Arial" w:eastAsia="Arial" w:hAnsi="Arial" w:cs="Arial"/>
          <w:sz w:val="22"/>
          <w:szCs w:val="22"/>
        </w:rPr>
        <w:t>.</w:t>
      </w:r>
    </w:p>
    <w:p w14:paraId="1E6A38C2" w14:textId="77777777" w:rsidR="008A4305" w:rsidRPr="008A4305" w:rsidRDefault="008A4305" w:rsidP="001F5146">
      <w:pPr>
        <w:rPr>
          <w:sz w:val="19"/>
          <w:szCs w:val="19"/>
        </w:rPr>
      </w:pPr>
    </w:p>
    <w:p w14:paraId="6C101A21" w14:textId="77777777" w:rsidR="008A4305" w:rsidRPr="008A4305" w:rsidRDefault="00C84AF1" w:rsidP="001F5146">
      <w:pPr>
        <w:ind w:left="120"/>
        <w:rPr>
          <w:rFonts w:ascii="Arial" w:eastAsia="Arial" w:hAnsi="Arial" w:cs="Arial"/>
          <w:sz w:val="22"/>
          <w:szCs w:val="22"/>
        </w:rPr>
      </w:pPr>
      <w:r w:rsidRPr="008A4305">
        <w:rPr>
          <w:rFonts w:ascii="Arial" w:eastAsia="Arial" w:hAnsi="Arial" w:cs="Arial"/>
          <w:b/>
          <w:sz w:val="22"/>
          <w:szCs w:val="22"/>
        </w:rPr>
        <w:t>18</w:t>
      </w:r>
      <w:r w:rsidRPr="008A4305">
        <w:rPr>
          <w:b/>
          <w:sz w:val="22"/>
          <w:szCs w:val="22"/>
        </w:rPr>
        <w:t xml:space="preserve">       </w:t>
      </w:r>
      <w:r w:rsidRPr="008A4305">
        <w:rPr>
          <w:b/>
          <w:spacing w:val="35"/>
          <w:sz w:val="22"/>
          <w:szCs w:val="22"/>
        </w:rPr>
        <w:t xml:space="preserve"> </w:t>
      </w:r>
      <w:r w:rsidRPr="008A4305">
        <w:rPr>
          <w:rFonts w:ascii="Arial" w:eastAsia="Arial" w:hAnsi="Arial" w:cs="Arial"/>
          <w:b/>
          <w:spacing w:val="-6"/>
          <w:sz w:val="22"/>
          <w:szCs w:val="22"/>
        </w:rPr>
        <w:t>A</w:t>
      </w:r>
      <w:r w:rsidRPr="008A4305">
        <w:rPr>
          <w:rFonts w:ascii="Arial" w:eastAsia="Arial" w:hAnsi="Arial" w:cs="Arial"/>
          <w:b/>
          <w:spacing w:val="2"/>
          <w:sz w:val="22"/>
          <w:szCs w:val="22"/>
        </w:rPr>
        <w:t>u</w:t>
      </w:r>
      <w:r w:rsidRPr="008A4305">
        <w:rPr>
          <w:rFonts w:ascii="Arial" w:eastAsia="Arial" w:hAnsi="Arial" w:cs="Arial"/>
          <w:b/>
          <w:sz w:val="22"/>
          <w:szCs w:val="22"/>
        </w:rPr>
        <w:t>d</w:t>
      </w:r>
      <w:r w:rsidRPr="008A4305">
        <w:rPr>
          <w:rFonts w:ascii="Arial" w:eastAsia="Arial" w:hAnsi="Arial" w:cs="Arial"/>
          <w:b/>
          <w:spacing w:val="1"/>
          <w:sz w:val="22"/>
          <w:szCs w:val="22"/>
        </w:rPr>
        <w:t>i</w:t>
      </w:r>
      <w:r w:rsidRPr="008A4305">
        <w:rPr>
          <w:rFonts w:ascii="Arial" w:eastAsia="Arial" w:hAnsi="Arial" w:cs="Arial"/>
          <w:b/>
          <w:sz w:val="22"/>
          <w:szCs w:val="22"/>
        </w:rPr>
        <w:t>t</w:t>
      </w:r>
    </w:p>
    <w:p w14:paraId="40C751E9" w14:textId="77777777" w:rsidR="008A4305" w:rsidRPr="008A4305" w:rsidRDefault="008A4305" w:rsidP="001F5146">
      <w:pPr>
        <w:rPr>
          <w:sz w:val="24"/>
          <w:szCs w:val="24"/>
        </w:rPr>
      </w:pPr>
    </w:p>
    <w:p w14:paraId="399E1D1B" w14:textId="77777777" w:rsidR="008A4305" w:rsidRPr="008A4305" w:rsidRDefault="00C84AF1" w:rsidP="00F46229">
      <w:pPr>
        <w:ind w:left="851" w:hanging="709"/>
        <w:rPr>
          <w:rFonts w:ascii="Arial" w:eastAsia="Arial" w:hAnsi="Arial" w:cs="Arial"/>
          <w:sz w:val="22"/>
          <w:szCs w:val="22"/>
        </w:rPr>
      </w:pPr>
      <w:r w:rsidRPr="008A4305">
        <w:rPr>
          <w:rFonts w:ascii="Arial" w:eastAsia="Arial" w:hAnsi="Arial" w:cs="Arial"/>
          <w:spacing w:val="2"/>
          <w:sz w:val="22"/>
          <w:szCs w:val="22"/>
        </w:rPr>
        <w:t>18.1</w:t>
      </w:r>
      <w:r w:rsidRPr="008A4305">
        <w:rPr>
          <w:rFonts w:ascii="Arial" w:eastAsia="Arial" w:hAnsi="Arial" w:cs="Arial"/>
          <w:spacing w:val="2"/>
          <w:sz w:val="22"/>
          <w:szCs w:val="22"/>
        </w:rPr>
        <w:tab/>
        <w:t>T</w:t>
      </w:r>
      <w:r w:rsidRPr="008A4305">
        <w:rPr>
          <w:rFonts w:ascii="Arial" w:eastAsia="Arial" w:hAnsi="Arial" w:cs="Arial"/>
          <w:sz w:val="22"/>
          <w:szCs w:val="22"/>
        </w:rPr>
        <w:t>he</w:t>
      </w:r>
      <w:r w:rsidRPr="008A4305">
        <w:rPr>
          <w:spacing w:val="29"/>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ec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on</w:t>
      </w:r>
      <w:r w:rsidRPr="008A4305">
        <w:rPr>
          <w:spacing w:val="29"/>
          <w:sz w:val="22"/>
          <w:szCs w:val="22"/>
        </w:rPr>
        <w:t xml:space="preserve"> </w:t>
      </w:r>
      <w:r w:rsidRPr="008A4305">
        <w:rPr>
          <w:rFonts w:ascii="Arial" w:eastAsia="Arial" w:hAnsi="Arial" w:cs="Arial"/>
          <w:sz w:val="22"/>
          <w:szCs w:val="22"/>
        </w:rPr>
        <w:t>151</w:t>
      </w:r>
      <w:r w:rsidRPr="008A4305">
        <w:rPr>
          <w:spacing w:val="29"/>
          <w:sz w:val="22"/>
          <w:szCs w:val="22"/>
        </w:rPr>
        <w:t xml:space="preserve"> </w:t>
      </w:r>
      <w:r w:rsidRPr="008A4305">
        <w:rPr>
          <w:rFonts w:ascii="Arial" w:eastAsia="Arial" w:hAnsi="Arial" w:cs="Arial"/>
          <w:spacing w:val="-1"/>
          <w:sz w:val="22"/>
          <w:szCs w:val="22"/>
        </w:rPr>
        <w:t>O</w:t>
      </w:r>
      <w:r w:rsidRPr="008A4305">
        <w:rPr>
          <w:rFonts w:ascii="Arial" w:eastAsia="Arial" w:hAnsi="Arial" w:cs="Arial"/>
          <w:spacing w:val="1"/>
          <w:sz w:val="22"/>
          <w:szCs w:val="22"/>
        </w:rPr>
        <w:t>ff</w:t>
      </w:r>
      <w:r w:rsidRPr="008A4305">
        <w:rPr>
          <w:rFonts w:ascii="Arial" w:eastAsia="Arial" w:hAnsi="Arial" w:cs="Arial"/>
          <w:spacing w:val="-1"/>
          <w:sz w:val="22"/>
          <w:szCs w:val="22"/>
        </w:rPr>
        <w:t>i</w:t>
      </w:r>
      <w:r w:rsidRPr="008A4305">
        <w:rPr>
          <w:rFonts w:ascii="Arial" w:eastAsia="Arial" w:hAnsi="Arial" w:cs="Arial"/>
          <w:sz w:val="22"/>
          <w:szCs w:val="22"/>
        </w:rPr>
        <w:t>c</w:t>
      </w:r>
      <w:r w:rsidRPr="008A4305">
        <w:rPr>
          <w:rFonts w:ascii="Arial" w:eastAsia="Arial" w:hAnsi="Arial" w:cs="Arial"/>
          <w:spacing w:val="-3"/>
          <w:sz w:val="22"/>
          <w:szCs w:val="22"/>
        </w:rPr>
        <w:t>e</w:t>
      </w:r>
      <w:r w:rsidRPr="008A4305">
        <w:rPr>
          <w:rFonts w:ascii="Arial" w:eastAsia="Arial" w:hAnsi="Arial" w:cs="Arial"/>
          <w:sz w:val="22"/>
          <w:szCs w:val="22"/>
        </w:rPr>
        <w:t>r</w:t>
      </w:r>
      <w:r w:rsidRPr="008A4305">
        <w:rPr>
          <w:spacing w:val="28"/>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s</w:t>
      </w:r>
      <w:r w:rsidRPr="008A4305">
        <w:rPr>
          <w:spacing w:val="29"/>
          <w:sz w:val="22"/>
          <w:szCs w:val="22"/>
        </w:rPr>
        <w:t xml:space="preserve"> </w:t>
      </w:r>
      <w:r w:rsidRPr="008A4305">
        <w:rPr>
          <w:rFonts w:ascii="Arial" w:eastAsia="Arial" w:hAnsi="Arial" w:cs="Arial"/>
          <w:spacing w:val="1"/>
          <w:sz w:val="22"/>
          <w:szCs w:val="22"/>
        </w:rPr>
        <w:t>r</w:t>
      </w:r>
      <w:r w:rsidRPr="008A4305">
        <w:rPr>
          <w:rFonts w:ascii="Arial" w:eastAsia="Arial" w:hAnsi="Arial" w:cs="Arial"/>
          <w:sz w:val="22"/>
          <w:szCs w:val="22"/>
        </w:rPr>
        <w:t>espons</w:t>
      </w:r>
      <w:r w:rsidRPr="008A4305">
        <w:rPr>
          <w:rFonts w:ascii="Arial" w:eastAsia="Arial" w:hAnsi="Arial" w:cs="Arial"/>
          <w:spacing w:val="-1"/>
          <w:sz w:val="22"/>
          <w:szCs w:val="22"/>
        </w:rPr>
        <w:t>i</w:t>
      </w:r>
      <w:r w:rsidRPr="008A4305">
        <w:rPr>
          <w:rFonts w:ascii="Arial" w:eastAsia="Arial" w:hAnsi="Arial" w:cs="Arial"/>
          <w:sz w:val="22"/>
          <w:szCs w:val="22"/>
        </w:rPr>
        <w:t>b</w:t>
      </w:r>
      <w:r w:rsidRPr="008A4305">
        <w:rPr>
          <w:rFonts w:ascii="Arial" w:eastAsia="Arial" w:hAnsi="Arial" w:cs="Arial"/>
          <w:spacing w:val="-1"/>
          <w:sz w:val="22"/>
          <w:szCs w:val="22"/>
        </w:rPr>
        <w:t>l</w:t>
      </w:r>
      <w:r w:rsidRPr="008A4305">
        <w:rPr>
          <w:rFonts w:ascii="Arial" w:eastAsia="Arial" w:hAnsi="Arial" w:cs="Arial"/>
          <w:sz w:val="22"/>
          <w:szCs w:val="22"/>
        </w:rPr>
        <w:t>e</w:t>
      </w:r>
      <w:r w:rsidRPr="008A4305">
        <w:rPr>
          <w:spacing w:val="29"/>
          <w:sz w:val="22"/>
          <w:szCs w:val="22"/>
        </w:rPr>
        <w:t xml:space="preserve"> </w:t>
      </w:r>
      <w:r w:rsidRPr="008A4305">
        <w:rPr>
          <w:rFonts w:ascii="Arial" w:eastAsia="Arial" w:hAnsi="Arial" w:cs="Arial"/>
          <w:spacing w:val="3"/>
          <w:sz w:val="22"/>
          <w:szCs w:val="22"/>
        </w:rPr>
        <w:t>f</w:t>
      </w:r>
      <w:r w:rsidRPr="008A4305">
        <w:rPr>
          <w:rFonts w:ascii="Arial" w:eastAsia="Arial" w:hAnsi="Arial" w:cs="Arial"/>
          <w:sz w:val="22"/>
          <w:szCs w:val="22"/>
        </w:rPr>
        <w:t>or</w:t>
      </w:r>
      <w:r w:rsidRPr="008A4305">
        <w:rPr>
          <w:spacing w:val="30"/>
          <w:sz w:val="22"/>
          <w:szCs w:val="22"/>
        </w:rPr>
        <w:t xml:space="preserve"> </w:t>
      </w:r>
      <w:r w:rsidRPr="008A4305">
        <w:rPr>
          <w:rFonts w:ascii="Arial" w:eastAsia="Arial" w:hAnsi="Arial" w:cs="Arial"/>
          <w:sz w:val="22"/>
          <w:szCs w:val="22"/>
        </w:rPr>
        <w:t>ens</w:t>
      </w:r>
      <w:r w:rsidRPr="008A4305">
        <w:rPr>
          <w:rFonts w:ascii="Arial" w:eastAsia="Arial" w:hAnsi="Arial" w:cs="Arial"/>
          <w:spacing w:val="-3"/>
          <w:sz w:val="22"/>
          <w:szCs w:val="22"/>
        </w:rPr>
        <w:t>u</w:t>
      </w:r>
      <w:r w:rsidRPr="008A4305">
        <w:rPr>
          <w:rFonts w:ascii="Arial" w:eastAsia="Arial" w:hAnsi="Arial" w:cs="Arial"/>
          <w:spacing w:val="-1"/>
          <w:sz w:val="22"/>
          <w:szCs w:val="22"/>
        </w:rPr>
        <w:t>ri</w:t>
      </w:r>
      <w:r w:rsidRPr="008A4305">
        <w:rPr>
          <w:rFonts w:ascii="Arial" w:eastAsia="Arial" w:hAnsi="Arial" w:cs="Arial"/>
          <w:sz w:val="22"/>
          <w:szCs w:val="22"/>
        </w:rPr>
        <w:t>ng</w:t>
      </w:r>
      <w:r w:rsidRPr="008A4305">
        <w:rPr>
          <w:spacing w:val="31"/>
          <w:sz w:val="22"/>
          <w:szCs w:val="22"/>
        </w:rPr>
        <w:t xml:space="preserve"> </w:t>
      </w:r>
      <w:r w:rsidRPr="008A4305">
        <w:rPr>
          <w:rFonts w:ascii="Arial" w:eastAsia="Arial" w:hAnsi="Arial" w:cs="Arial"/>
          <w:sz w:val="22"/>
          <w:szCs w:val="22"/>
        </w:rPr>
        <w:t>app</w:t>
      </w:r>
      <w:r w:rsidRPr="008A4305">
        <w:rPr>
          <w:rFonts w:ascii="Arial" w:eastAsia="Arial" w:hAnsi="Arial" w:cs="Arial"/>
          <w:spacing w:val="1"/>
          <w:sz w:val="22"/>
          <w:szCs w:val="22"/>
        </w:rPr>
        <w:t>r</w:t>
      </w:r>
      <w:r w:rsidRPr="008A4305">
        <w:rPr>
          <w:rFonts w:ascii="Arial" w:eastAsia="Arial" w:hAnsi="Arial" w:cs="Arial"/>
          <w:sz w:val="22"/>
          <w:szCs w:val="22"/>
        </w:rPr>
        <w:t>op</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pacing w:val="29"/>
          <w:sz w:val="22"/>
          <w:szCs w:val="22"/>
        </w:rPr>
        <w:t xml:space="preserve"> </w:t>
      </w:r>
      <w:r w:rsidRPr="008A4305">
        <w:rPr>
          <w:rFonts w:ascii="Arial" w:eastAsia="Arial" w:hAnsi="Arial" w:cs="Arial"/>
          <w:sz w:val="22"/>
          <w:szCs w:val="22"/>
        </w:rPr>
        <w:t>aud</w:t>
      </w:r>
      <w:r w:rsidRPr="008A4305">
        <w:rPr>
          <w:rFonts w:ascii="Arial" w:eastAsia="Arial" w:hAnsi="Arial" w:cs="Arial"/>
          <w:spacing w:val="-1"/>
          <w:sz w:val="22"/>
          <w:szCs w:val="22"/>
        </w:rPr>
        <w:t>i</w:t>
      </w:r>
      <w:r w:rsidRPr="008A4305">
        <w:rPr>
          <w:rFonts w:ascii="Arial" w:eastAsia="Arial" w:hAnsi="Arial" w:cs="Arial"/>
          <w:sz w:val="22"/>
          <w:szCs w:val="22"/>
        </w:rPr>
        <w:t>t</w:t>
      </w:r>
      <w:r w:rsidRPr="008A4305">
        <w:rPr>
          <w:spacing w:val="30"/>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pacing w:val="-1"/>
          <w:sz w:val="22"/>
          <w:szCs w:val="22"/>
        </w:rPr>
        <w:t>r</w:t>
      </w:r>
      <w:r w:rsidRPr="008A4305">
        <w:rPr>
          <w:rFonts w:ascii="Arial" w:eastAsia="Arial" w:hAnsi="Arial" w:cs="Arial"/>
          <w:sz w:val="22"/>
          <w:szCs w:val="22"/>
        </w:rPr>
        <w:t>an</w:t>
      </w:r>
      <w:r w:rsidRPr="008A4305">
        <w:rPr>
          <w:rFonts w:ascii="Arial" w:eastAsia="Arial" w:hAnsi="Arial" w:cs="Arial"/>
          <w:spacing w:val="2"/>
          <w:sz w:val="22"/>
          <w:szCs w:val="22"/>
        </w:rPr>
        <w:t>g</w:t>
      </w:r>
      <w:r w:rsidRPr="008A4305">
        <w:rPr>
          <w:rFonts w:ascii="Arial" w:eastAsia="Arial" w:hAnsi="Arial" w:cs="Arial"/>
          <w:spacing w:val="-3"/>
          <w:sz w:val="22"/>
          <w:szCs w:val="22"/>
        </w:rPr>
        <w:t>e</w:t>
      </w:r>
      <w:r w:rsidRPr="008A4305">
        <w:rPr>
          <w:rFonts w:ascii="Arial" w:eastAsia="Arial" w:hAnsi="Arial" w:cs="Arial"/>
          <w:spacing w:val="1"/>
          <w:sz w:val="22"/>
          <w:szCs w:val="22"/>
        </w:rPr>
        <w:t>m</w:t>
      </w:r>
      <w:r w:rsidRPr="008A4305">
        <w:rPr>
          <w:rFonts w:ascii="Arial" w:eastAsia="Arial" w:hAnsi="Arial" w:cs="Arial"/>
          <w:sz w:val="22"/>
          <w:szCs w:val="22"/>
        </w:rPr>
        <w:t>en</w:t>
      </w:r>
      <w:r w:rsidRPr="008A4305">
        <w:rPr>
          <w:rFonts w:ascii="Arial" w:eastAsia="Arial" w:hAnsi="Arial" w:cs="Arial"/>
          <w:spacing w:val="1"/>
          <w:sz w:val="22"/>
          <w:szCs w:val="22"/>
        </w:rPr>
        <w:t>t</w:t>
      </w:r>
      <w:r w:rsidRPr="008A4305">
        <w:rPr>
          <w:rFonts w:ascii="Arial" w:eastAsia="Arial" w:hAnsi="Arial" w:cs="Arial"/>
          <w:sz w:val="22"/>
          <w:szCs w:val="22"/>
        </w:rPr>
        <w:t>s</w:t>
      </w:r>
      <w:r w:rsidRPr="008A4305">
        <w:rPr>
          <w:sz w:val="22"/>
          <w:szCs w:val="22"/>
        </w:rPr>
        <w:t xml:space="preserve"> </w:t>
      </w:r>
      <w:r w:rsidRPr="008A4305">
        <w:rPr>
          <w:rFonts w:ascii="Arial" w:eastAsia="Arial" w:hAnsi="Arial" w:cs="Arial"/>
          <w:sz w:val="22"/>
          <w:szCs w:val="22"/>
        </w:rPr>
        <w:t>a</w:t>
      </w:r>
      <w:r w:rsidRPr="008A4305">
        <w:rPr>
          <w:rFonts w:ascii="Arial" w:eastAsia="Arial" w:hAnsi="Arial" w:cs="Arial"/>
          <w:spacing w:val="1"/>
          <w:sz w:val="22"/>
          <w:szCs w:val="22"/>
        </w:rPr>
        <w:t>r</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pacing w:val="-1"/>
          <w:sz w:val="22"/>
          <w:szCs w:val="22"/>
        </w:rPr>
        <w:t>i</w:t>
      </w:r>
      <w:r w:rsidRPr="008A4305">
        <w:rPr>
          <w:rFonts w:ascii="Arial" w:eastAsia="Arial" w:hAnsi="Arial" w:cs="Arial"/>
          <w:sz w:val="22"/>
          <w:szCs w:val="22"/>
        </w:rPr>
        <w:t>n</w:t>
      </w:r>
      <w:r w:rsidRPr="008A4305">
        <w:rPr>
          <w:spacing w:val="7"/>
          <w:sz w:val="22"/>
          <w:szCs w:val="22"/>
        </w:rPr>
        <w:t xml:space="preserve"> </w:t>
      </w:r>
      <w:r w:rsidRPr="008A4305">
        <w:rPr>
          <w:rFonts w:ascii="Arial" w:eastAsia="Arial" w:hAnsi="Arial" w:cs="Arial"/>
          <w:sz w:val="22"/>
          <w:szCs w:val="22"/>
        </w:rPr>
        <w:t>p</w:t>
      </w:r>
      <w:r w:rsidRPr="008A4305">
        <w:rPr>
          <w:rFonts w:ascii="Arial" w:eastAsia="Arial" w:hAnsi="Arial" w:cs="Arial"/>
          <w:spacing w:val="-1"/>
          <w:sz w:val="22"/>
          <w:szCs w:val="22"/>
        </w:rPr>
        <w:t>l</w:t>
      </w:r>
      <w:r w:rsidRPr="008A4305">
        <w:rPr>
          <w:rFonts w:ascii="Arial" w:eastAsia="Arial" w:hAnsi="Arial" w:cs="Arial"/>
          <w:sz w:val="22"/>
          <w:szCs w:val="22"/>
        </w:rPr>
        <w:t>ace</w:t>
      </w:r>
      <w:r w:rsidRPr="008A4305">
        <w:rPr>
          <w:spacing w:val="2"/>
          <w:sz w:val="22"/>
          <w:szCs w:val="22"/>
        </w:rPr>
        <w:t xml:space="preserve"> </w:t>
      </w:r>
      <w:r w:rsidRPr="008A4305">
        <w:rPr>
          <w:rFonts w:ascii="Arial" w:eastAsia="Arial" w:hAnsi="Arial" w:cs="Arial"/>
          <w:spacing w:val="3"/>
          <w:sz w:val="22"/>
          <w:szCs w:val="22"/>
        </w:rPr>
        <w:t>f</w:t>
      </w:r>
      <w:r w:rsidRPr="008A4305">
        <w:rPr>
          <w:rFonts w:ascii="Arial" w:eastAsia="Arial" w:hAnsi="Arial" w:cs="Arial"/>
          <w:spacing w:val="-3"/>
          <w:sz w:val="22"/>
          <w:szCs w:val="22"/>
        </w:rPr>
        <w:t>o</w:t>
      </w:r>
      <w:r w:rsidRPr="008A4305">
        <w:rPr>
          <w:rFonts w:ascii="Arial" w:eastAsia="Arial" w:hAnsi="Arial" w:cs="Arial"/>
          <w:sz w:val="22"/>
          <w:szCs w:val="22"/>
        </w:rPr>
        <w:t>r</w:t>
      </w:r>
      <w:r w:rsidRPr="008A4305">
        <w:rPr>
          <w:spacing w:val="6"/>
          <w:sz w:val="22"/>
          <w:szCs w:val="22"/>
        </w:rPr>
        <w:t xml:space="preserve"> </w:t>
      </w:r>
      <w:r w:rsidRPr="008A4305">
        <w:rPr>
          <w:rFonts w:ascii="Arial" w:eastAsia="Arial" w:hAnsi="Arial" w:cs="Arial"/>
          <w:spacing w:val="1"/>
          <w:sz w:val="22"/>
          <w:szCs w:val="22"/>
        </w:rPr>
        <w:t>t</w:t>
      </w:r>
      <w:r w:rsidRPr="008A4305">
        <w:rPr>
          <w:rFonts w:ascii="Arial" w:eastAsia="Arial" w:hAnsi="Arial" w:cs="Arial"/>
          <w:sz w:val="22"/>
          <w:szCs w:val="22"/>
        </w:rPr>
        <w:t>he</w:t>
      </w:r>
      <w:r w:rsidRPr="008A4305">
        <w:rPr>
          <w:spacing w:val="7"/>
          <w:sz w:val="22"/>
          <w:szCs w:val="22"/>
        </w:rPr>
        <w:t xml:space="preserve"> </w:t>
      </w:r>
      <w:r w:rsidRPr="008A4305">
        <w:rPr>
          <w:rFonts w:ascii="Arial" w:eastAsia="Arial" w:hAnsi="Arial" w:cs="Arial"/>
          <w:spacing w:val="-1"/>
          <w:sz w:val="22"/>
          <w:szCs w:val="22"/>
        </w:rPr>
        <w:t>S</w:t>
      </w:r>
      <w:r w:rsidRPr="008A4305">
        <w:rPr>
          <w:rFonts w:ascii="Arial" w:eastAsia="Arial" w:hAnsi="Arial" w:cs="Arial"/>
          <w:sz w:val="22"/>
          <w:szCs w:val="22"/>
        </w:rPr>
        <w:t>ha</w:t>
      </w:r>
      <w:r w:rsidRPr="008A4305">
        <w:rPr>
          <w:rFonts w:ascii="Arial" w:eastAsia="Arial" w:hAnsi="Arial" w:cs="Arial"/>
          <w:spacing w:val="-3"/>
          <w:sz w:val="22"/>
          <w:szCs w:val="22"/>
        </w:rPr>
        <w:t>d</w:t>
      </w:r>
      <w:r w:rsidRPr="008A4305">
        <w:rPr>
          <w:rFonts w:ascii="Arial" w:eastAsia="Arial" w:hAnsi="Arial" w:cs="Arial"/>
          <w:sz w:val="22"/>
          <w:szCs w:val="22"/>
        </w:rPr>
        <w:t>ow</w:t>
      </w:r>
      <w:r w:rsidRPr="008A4305">
        <w:rPr>
          <w:spacing w:val="4"/>
          <w:sz w:val="22"/>
          <w:szCs w:val="22"/>
        </w:rPr>
        <w:t xml:space="preserve"> </w:t>
      </w:r>
      <w:r w:rsidRPr="008A4305">
        <w:rPr>
          <w:rFonts w:ascii="Arial" w:eastAsia="Arial" w:hAnsi="Arial" w:cs="Arial"/>
          <w:spacing w:val="-1"/>
          <w:sz w:val="22"/>
          <w:szCs w:val="22"/>
        </w:rPr>
        <w:t>A</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ho</w:t>
      </w:r>
      <w:r w:rsidRPr="008A4305">
        <w:rPr>
          <w:rFonts w:ascii="Arial" w:eastAsia="Arial" w:hAnsi="Arial" w:cs="Arial"/>
          <w:spacing w:val="1"/>
          <w:sz w:val="22"/>
          <w:szCs w:val="22"/>
        </w:rPr>
        <w:t>r</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y</w:t>
      </w:r>
      <w:r w:rsidRPr="008A4305">
        <w:rPr>
          <w:spacing w:val="5"/>
          <w:sz w:val="22"/>
          <w:szCs w:val="22"/>
        </w:rPr>
        <w:t xml:space="preserve"> </w:t>
      </w:r>
      <w:r w:rsidRPr="008A4305">
        <w:rPr>
          <w:rFonts w:ascii="Arial" w:eastAsia="Arial" w:hAnsi="Arial" w:cs="Arial"/>
          <w:sz w:val="22"/>
          <w:szCs w:val="22"/>
        </w:rPr>
        <w:t>co</w:t>
      </w:r>
      <w:r w:rsidRPr="008A4305">
        <w:rPr>
          <w:rFonts w:ascii="Arial" w:eastAsia="Arial" w:hAnsi="Arial" w:cs="Arial"/>
          <w:spacing w:val="1"/>
          <w:sz w:val="22"/>
          <w:szCs w:val="22"/>
        </w:rPr>
        <w:t>m</w:t>
      </w:r>
      <w:r w:rsidRPr="008A4305">
        <w:rPr>
          <w:rFonts w:ascii="Arial" w:eastAsia="Arial" w:hAnsi="Arial" w:cs="Arial"/>
          <w:sz w:val="22"/>
          <w:szCs w:val="22"/>
        </w:rPr>
        <w:t>p</w:t>
      </w:r>
      <w:r w:rsidRPr="008A4305">
        <w:rPr>
          <w:rFonts w:ascii="Arial" w:eastAsia="Arial" w:hAnsi="Arial" w:cs="Arial"/>
          <w:spacing w:val="-1"/>
          <w:sz w:val="22"/>
          <w:szCs w:val="22"/>
        </w:rPr>
        <w:t>li</w:t>
      </w:r>
      <w:r w:rsidRPr="008A4305">
        <w:rPr>
          <w:rFonts w:ascii="Arial" w:eastAsia="Arial" w:hAnsi="Arial" w:cs="Arial"/>
          <w:sz w:val="22"/>
          <w:szCs w:val="22"/>
        </w:rPr>
        <w:t>ant</w:t>
      </w:r>
      <w:r w:rsidRPr="008A4305">
        <w:rPr>
          <w:spacing w:val="8"/>
          <w:sz w:val="22"/>
          <w:szCs w:val="22"/>
        </w:rPr>
        <w:t xml:space="preserve"> </w:t>
      </w:r>
      <w:r w:rsidRPr="008A4305">
        <w:rPr>
          <w:rFonts w:ascii="Arial" w:eastAsia="Arial" w:hAnsi="Arial" w:cs="Arial"/>
          <w:spacing w:val="-3"/>
          <w:sz w:val="22"/>
          <w:szCs w:val="22"/>
        </w:rPr>
        <w:t>w</w:t>
      </w:r>
      <w:r w:rsidRPr="008A4305">
        <w:rPr>
          <w:rFonts w:ascii="Arial" w:eastAsia="Arial" w:hAnsi="Arial" w:cs="Arial"/>
          <w:spacing w:val="-1"/>
          <w:sz w:val="22"/>
          <w:szCs w:val="22"/>
        </w:rPr>
        <w:t>i</w:t>
      </w:r>
      <w:r w:rsidRPr="008A4305">
        <w:rPr>
          <w:rFonts w:ascii="Arial" w:eastAsia="Arial" w:hAnsi="Arial" w:cs="Arial"/>
          <w:spacing w:val="1"/>
          <w:sz w:val="22"/>
          <w:szCs w:val="22"/>
        </w:rPr>
        <w:t>t</w:t>
      </w:r>
      <w:r w:rsidRPr="008A4305">
        <w:rPr>
          <w:rFonts w:ascii="Arial" w:eastAsia="Arial" w:hAnsi="Arial" w:cs="Arial"/>
          <w:sz w:val="22"/>
          <w:szCs w:val="22"/>
        </w:rPr>
        <w:t>h</w:t>
      </w:r>
      <w:r w:rsidRPr="008A4305">
        <w:rPr>
          <w:spacing w:val="7"/>
          <w:sz w:val="22"/>
          <w:szCs w:val="22"/>
        </w:rPr>
        <w:t xml:space="preserve"> </w:t>
      </w:r>
      <w:r w:rsidRPr="008A4305">
        <w:rPr>
          <w:rFonts w:ascii="Arial" w:eastAsia="Arial" w:hAnsi="Arial" w:cs="Arial"/>
          <w:sz w:val="22"/>
          <w:szCs w:val="22"/>
        </w:rPr>
        <w:t>s</w:t>
      </w:r>
      <w:r w:rsidRPr="008A4305">
        <w:rPr>
          <w:rFonts w:ascii="Arial" w:eastAsia="Arial" w:hAnsi="Arial" w:cs="Arial"/>
          <w:spacing w:val="1"/>
          <w:sz w:val="22"/>
          <w:szCs w:val="22"/>
        </w:rPr>
        <w:t>t</w:t>
      </w:r>
      <w:r w:rsidRPr="008A4305">
        <w:rPr>
          <w:rFonts w:ascii="Arial" w:eastAsia="Arial" w:hAnsi="Arial" w:cs="Arial"/>
          <w:spacing w:val="-3"/>
          <w:sz w:val="22"/>
          <w:szCs w:val="22"/>
        </w:rPr>
        <w:t>a</w:t>
      </w:r>
      <w:r w:rsidRPr="008A4305">
        <w:rPr>
          <w:rFonts w:ascii="Arial" w:eastAsia="Arial" w:hAnsi="Arial" w:cs="Arial"/>
          <w:spacing w:val="1"/>
          <w:sz w:val="22"/>
          <w:szCs w:val="22"/>
        </w:rPr>
        <w:t>t</w:t>
      </w:r>
      <w:r w:rsidRPr="008A4305">
        <w:rPr>
          <w:rFonts w:ascii="Arial" w:eastAsia="Arial" w:hAnsi="Arial" w:cs="Arial"/>
          <w:sz w:val="22"/>
          <w:szCs w:val="22"/>
        </w:rPr>
        <w:t>u</w:t>
      </w:r>
      <w:r w:rsidRPr="008A4305">
        <w:rPr>
          <w:rFonts w:ascii="Arial" w:eastAsia="Arial" w:hAnsi="Arial" w:cs="Arial"/>
          <w:spacing w:val="-1"/>
          <w:sz w:val="22"/>
          <w:szCs w:val="22"/>
        </w:rPr>
        <w:t>t</w:t>
      </w:r>
      <w:r w:rsidRPr="008A4305">
        <w:rPr>
          <w:rFonts w:ascii="Arial" w:eastAsia="Arial" w:hAnsi="Arial" w:cs="Arial"/>
          <w:sz w:val="22"/>
          <w:szCs w:val="22"/>
        </w:rPr>
        <w:t>e</w:t>
      </w:r>
      <w:r w:rsidRPr="008A4305">
        <w:rPr>
          <w:spacing w:val="7"/>
          <w:sz w:val="22"/>
          <w:szCs w:val="22"/>
        </w:rPr>
        <w:t xml:space="preserve"> </w:t>
      </w:r>
      <w:r w:rsidRPr="008A4305">
        <w:rPr>
          <w:rFonts w:ascii="Arial" w:eastAsia="Arial" w:hAnsi="Arial" w:cs="Arial"/>
          <w:sz w:val="22"/>
          <w:szCs w:val="22"/>
        </w:rPr>
        <w:t>and</w:t>
      </w:r>
      <w:r w:rsidRPr="008A4305">
        <w:rPr>
          <w:spacing w:val="2"/>
          <w:sz w:val="22"/>
          <w:szCs w:val="22"/>
        </w:rPr>
        <w:t xml:space="preserve"> </w:t>
      </w:r>
      <w:r w:rsidRPr="008A4305">
        <w:rPr>
          <w:rFonts w:ascii="Arial" w:eastAsia="Arial" w:hAnsi="Arial" w:cs="Arial"/>
          <w:spacing w:val="2"/>
          <w:sz w:val="22"/>
          <w:szCs w:val="22"/>
        </w:rPr>
        <w:t>g</w:t>
      </w:r>
      <w:r w:rsidRPr="008A4305">
        <w:rPr>
          <w:rFonts w:ascii="Arial" w:eastAsia="Arial" w:hAnsi="Arial" w:cs="Arial"/>
          <w:sz w:val="22"/>
          <w:szCs w:val="22"/>
        </w:rPr>
        <w:t>ood</w:t>
      </w:r>
      <w:r w:rsidRPr="008A4305">
        <w:rPr>
          <w:spacing w:val="7"/>
          <w:sz w:val="22"/>
          <w:szCs w:val="22"/>
        </w:rPr>
        <w:t xml:space="preserve"> </w:t>
      </w:r>
      <w:r w:rsidRPr="008A4305">
        <w:rPr>
          <w:rFonts w:ascii="Arial" w:eastAsia="Arial" w:hAnsi="Arial" w:cs="Arial"/>
          <w:spacing w:val="-3"/>
          <w:sz w:val="22"/>
          <w:szCs w:val="22"/>
        </w:rPr>
        <w:t>p</w:t>
      </w:r>
      <w:r w:rsidRPr="008A4305">
        <w:rPr>
          <w:rFonts w:ascii="Arial" w:eastAsia="Arial" w:hAnsi="Arial" w:cs="Arial"/>
          <w:spacing w:val="1"/>
          <w:sz w:val="22"/>
          <w:szCs w:val="22"/>
        </w:rPr>
        <w:t>r</w:t>
      </w:r>
      <w:r w:rsidRPr="008A4305">
        <w:rPr>
          <w:rFonts w:ascii="Arial" w:eastAsia="Arial" w:hAnsi="Arial" w:cs="Arial"/>
          <w:sz w:val="22"/>
          <w:szCs w:val="22"/>
        </w:rPr>
        <w:t>a</w:t>
      </w:r>
      <w:r w:rsidRPr="008A4305">
        <w:rPr>
          <w:rFonts w:ascii="Arial" w:eastAsia="Arial" w:hAnsi="Arial" w:cs="Arial"/>
          <w:spacing w:val="-2"/>
          <w:sz w:val="22"/>
          <w:szCs w:val="22"/>
        </w:rPr>
        <w:t>c</w:t>
      </w:r>
      <w:r w:rsidRPr="008A4305">
        <w:rPr>
          <w:rFonts w:ascii="Arial" w:eastAsia="Arial" w:hAnsi="Arial" w:cs="Arial"/>
          <w:spacing w:val="1"/>
          <w:sz w:val="22"/>
          <w:szCs w:val="22"/>
        </w:rPr>
        <w:t>t</w:t>
      </w:r>
      <w:r w:rsidRPr="008A4305">
        <w:rPr>
          <w:rFonts w:ascii="Arial" w:eastAsia="Arial" w:hAnsi="Arial" w:cs="Arial"/>
          <w:spacing w:val="-1"/>
          <w:sz w:val="22"/>
          <w:szCs w:val="22"/>
        </w:rPr>
        <w:t>i</w:t>
      </w:r>
      <w:r w:rsidRPr="008A4305">
        <w:rPr>
          <w:rFonts w:ascii="Arial" w:eastAsia="Arial" w:hAnsi="Arial" w:cs="Arial"/>
          <w:sz w:val="22"/>
          <w:szCs w:val="22"/>
        </w:rPr>
        <w:t>ce.</w:t>
      </w:r>
    </w:p>
    <w:p w14:paraId="01CF56E6" w14:textId="77777777" w:rsidR="008A4305" w:rsidRPr="008A4305" w:rsidRDefault="008A4305" w:rsidP="001F5146">
      <w:pPr>
        <w:ind w:left="720" w:hanging="720"/>
        <w:rPr>
          <w:rFonts w:ascii="Arial" w:eastAsia="Arial" w:hAnsi="Arial" w:cs="Arial"/>
          <w:sz w:val="22"/>
          <w:szCs w:val="22"/>
        </w:rPr>
      </w:pPr>
    </w:p>
    <w:p w14:paraId="0A4570FA" w14:textId="77777777" w:rsidR="008A4305" w:rsidRDefault="00C84AF1" w:rsidP="00BC7123">
      <w:pPr>
        <w:ind w:left="851" w:hanging="709"/>
        <w:rPr>
          <w:rFonts w:ascii="Arial" w:eastAsia="Arial" w:hAnsi="Arial" w:cs="Arial"/>
          <w:b/>
          <w:bCs/>
          <w:sz w:val="22"/>
          <w:szCs w:val="22"/>
        </w:rPr>
      </w:pPr>
      <w:r w:rsidRPr="00F46229">
        <w:rPr>
          <w:rFonts w:ascii="Arial" w:eastAsia="Arial" w:hAnsi="Arial" w:cs="Arial"/>
          <w:b/>
          <w:bCs/>
          <w:sz w:val="22"/>
          <w:szCs w:val="22"/>
        </w:rPr>
        <w:t>19</w:t>
      </w:r>
      <w:r w:rsidRPr="00F46229">
        <w:rPr>
          <w:rFonts w:ascii="Arial" w:eastAsia="Arial" w:hAnsi="Arial" w:cs="Arial"/>
          <w:b/>
          <w:bCs/>
          <w:sz w:val="22"/>
          <w:szCs w:val="22"/>
        </w:rPr>
        <w:tab/>
        <w:t>Pensions</w:t>
      </w:r>
    </w:p>
    <w:p w14:paraId="250BDBE0" w14:textId="77777777" w:rsidR="00F46229" w:rsidRPr="00F46229" w:rsidRDefault="00F46229" w:rsidP="001F5146">
      <w:pPr>
        <w:ind w:left="720" w:hanging="720"/>
        <w:rPr>
          <w:rFonts w:ascii="Arial" w:eastAsia="Arial" w:hAnsi="Arial" w:cs="Arial"/>
          <w:b/>
          <w:bCs/>
          <w:sz w:val="22"/>
          <w:szCs w:val="22"/>
        </w:rPr>
      </w:pPr>
    </w:p>
    <w:p w14:paraId="52FEDB8F" w14:textId="77777777" w:rsidR="008A4305" w:rsidRPr="00BC7123" w:rsidRDefault="00C84AF1" w:rsidP="00BC7123">
      <w:pPr>
        <w:ind w:left="851" w:hanging="709"/>
        <w:rPr>
          <w:rFonts w:ascii="Arial" w:eastAsia="Arial" w:hAnsi="Arial" w:cs="Arial"/>
          <w:color w:val="000000" w:themeColor="text1"/>
          <w:sz w:val="22"/>
          <w:szCs w:val="22"/>
        </w:rPr>
      </w:pPr>
      <w:r w:rsidRPr="00F32519">
        <w:rPr>
          <w:rFonts w:ascii="Arial" w:eastAsia="Arial" w:hAnsi="Arial" w:cs="Arial"/>
          <w:color w:val="000000" w:themeColor="text1"/>
          <w:sz w:val="22"/>
          <w:szCs w:val="22"/>
        </w:rPr>
        <w:t>19.1</w:t>
      </w:r>
      <w:r w:rsidRPr="00F32519">
        <w:rPr>
          <w:rFonts w:ascii="Arial" w:eastAsia="Arial" w:hAnsi="Arial" w:cs="Arial"/>
          <w:color w:val="000000" w:themeColor="text1"/>
          <w:sz w:val="22"/>
          <w:szCs w:val="22"/>
        </w:rPr>
        <w:tab/>
      </w:r>
      <w:r w:rsidRPr="00BC7123">
        <w:rPr>
          <w:rFonts w:ascii="Arial" w:eastAsia="Arial" w:hAnsi="Arial" w:cs="Arial"/>
          <w:color w:val="000000" w:themeColor="text1"/>
          <w:sz w:val="22"/>
          <w:szCs w:val="22"/>
        </w:rPr>
        <w:t xml:space="preserve">The </w:t>
      </w:r>
      <w:r w:rsidR="006C7E51" w:rsidRPr="00BC7123">
        <w:rPr>
          <w:rFonts w:ascii="Arial" w:hAnsi="Arial" w:cs="Arial"/>
          <w:color w:val="000000" w:themeColor="text1"/>
          <w:sz w:val="22"/>
          <w:szCs w:val="22"/>
          <w:lang w:eastAsia="en-GB"/>
        </w:rPr>
        <w:t>Section 151 Officer of the designated Administering Authority for Cumbria Local Government Pension Scheme (</w:t>
      </w:r>
      <w:r w:rsidR="00C214F0" w:rsidRPr="00BC7123">
        <w:rPr>
          <w:rFonts w:ascii="Arial" w:hAnsi="Arial" w:cs="Arial"/>
          <w:color w:val="000000" w:themeColor="text1"/>
          <w:sz w:val="22"/>
          <w:szCs w:val="22"/>
          <w:lang w:eastAsia="en-GB"/>
        </w:rPr>
        <w:t>C</w:t>
      </w:r>
      <w:r w:rsidR="006C7E51" w:rsidRPr="00BC7123">
        <w:rPr>
          <w:rFonts w:ascii="Arial" w:hAnsi="Arial" w:cs="Arial"/>
          <w:color w:val="000000" w:themeColor="text1"/>
          <w:sz w:val="22"/>
          <w:szCs w:val="22"/>
          <w:lang w:eastAsia="en-GB"/>
        </w:rPr>
        <w:t xml:space="preserve">LGPS) will be responsible for developing the constitutional requirements to ensure that the functions of the </w:t>
      </w:r>
      <w:r w:rsidR="00C07A20" w:rsidRPr="00BC7123">
        <w:rPr>
          <w:rFonts w:ascii="Arial" w:hAnsi="Arial" w:cs="Arial"/>
          <w:color w:val="000000" w:themeColor="text1"/>
          <w:sz w:val="22"/>
          <w:szCs w:val="22"/>
          <w:lang w:eastAsia="en-GB"/>
        </w:rPr>
        <w:t>C</w:t>
      </w:r>
      <w:r w:rsidR="006C7E51" w:rsidRPr="00BC7123">
        <w:rPr>
          <w:rFonts w:ascii="Arial" w:hAnsi="Arial" w:cs="Arial"/>
          <w:color w:val="000000" w:themeColor="text1"/>
          <w:sz w:val="22"/>
          <w:szCs w:val="22"/>
          <w:lang w:eastAsia="en-GB"/>
        </w:rPr>
        <w:t>LGPS can be transferred to the new Administering Authority on 1 April 2023.</w:t>
      </w:r>
    </w:p>
    <w:p w14:paraId="1639DA93" w14:textId="77777777" w:rsidR="008A4305" w:rsidRPr="00F32519" w:rsidRDefault="008A4305" w:rsidP="001F5146">
      <w:pPr>
        <w:rPr>
          <w:rFonts w:ascii="Arial" w:eastAsia="Arial" w:hAnsi="Arial" w:cs="Arial"/>
          <w:color w:val="000000" w:themeColor="text1"/>
          <w:sz w:val="22"/>
          <w:szCs w:val="22"/>
        </w:rPr>
      </w:pPr>
    </w:p>
    <w:p w14:paraId="4482FE7C" w14:textId="77777777" w:rsidR="008A4305" w:rsidRPr="008A4305" w:rsidRDefault="008A4305" w:rsidP="008A4305">
      <w:pPr>
        <w:ind w:left="720" w:hanging="720"/>
      </w:pPr>
    </w:p>
    <w:p w14:paraId="7069C704" w14:textId="77777777" w:rsidR="008A4305" w:rsidRPr="008A4305" w:rsidRDefault="00C84AF1" w:rsidP="008A4305">
      <w:pPr>
        <w:spacing w:before="120" w:line="300" w:lineRule="auto"/>
        <w:rPr>
          <w:rFonts w:ascii="Arial" w:hAnsi="Arial"/>
          <w:b/>
          <w:snapToGrid w:val="0"/>
          <w:sz w:val="36"/>
          <w:lang w:val="en-GB"/>
        </w:rPr>
      </w:pPr>
      <w:r w:rsidRPr="008A4305">
        <w:rPr>
          <w:rFonts w:ascii="Arial" w:hAnsi="Arial"/>
          <w:snapToGrid w:val="0"/>
          <w:sz w:val="22"/>
        </w:rPr>
        <w:br w:type="column"/>
      </w:r>
      <w:r w:rsidRPr="008A4305">
        <w:rPr>
          <w:rFonts w:ascii="Arial" w:hAnsi="Arial"/>
          <w:b/>
          <w:snapToGrid w:val="0"/>
          <w:sz w:val="36"/>
          <w:lang w:val="en-GB"/>
        </w:rPr>
        <w:lastRenderedPageBreak/>
        <w:t>F</w:t>
      </w:r>
      <w:r w:rsidR="00F32519">
        <w:rPr>
          <w:rFonts w:ascii="Arial" w:hAnsi="Arial"/>
          <w:b/>
          <w:snapToGrid w:val="0"/>
          <w:sz w:val="36"/>
          <w:lang w:val="en-GB"/>
        </w:rPr>
        <w:t xml:space="preserve"> </w:t>
      </w:r>
      <w:proofErr w:type="gramStart"/>
      <w:r w:rsidRPr="5A2BA8F1">
        <w:rPr>
          <w:rFonts w:ascii="Arial" w:hAnsi="Arial"/>
          <w:b/>
          <w:bCs/>
          <w:snapToGrid w:val="0"/>
          <w:sz w:val="36"/>
          <w:szCs w:val="36"/>
          <w:lang w:val="en-GB"/>
        </w:rPr>
        <w:t xml:space="preserve">OFFICER </w:t>
      </w:r>
      <w:r w:rsidRPr="008A4305">
        <w:rPr>
          <w:rFonts w:ascii="Arial" w:hAnsi="Arial"/>
          <w:b/>
          <w:snapToGrid w:val="0"/>
          <w:sz w:val="36"/>
          <w:lang w:val="en-GB"/>
        </w:rPr>
        <w:t xml:space="preserve"> EMPLOYMENT</w:t>
      </w:r>
      <w:proofErr w:type="gramEnd"/>
      <w:r w:rsidRPr="008A4305">
        <w:rPr>
          <w:rFonts w:ascii="Arial" w:hAnsi="Arial"/>
          <w:b/>
          <w:snapToGrid w:val="0"/>
          <w:sz w:val="36"/>
          <w:lang w:val="en-GB"/>
        </w:rPr>
        <w:t xml:space="preserve"> PROCEDURE RULES</w:t>
      </w:r>
    </w:p>
    <w:p w14:paraId="2504DAD7" w14:textId="77777777" w:rsidR="008A4305" w:rsidRPr="008A4305" w:rsidRDefault="00C84AF1" w:rsidP="00C230E0">
      <w:pPr>
        <w:ind w:left="567" w:hanging="567"/>
        <w:textAlignment w:val="baseline"/>
        <w:rPr>
          <w:rFonts w:ascii="Segoe UI" w:hAnsi="Segoe UI" w:cs="Segoe UI"/>
          <w:sz w:val="18"/>
          <w:szCs w:val="18"/>
          <w:lang w:val="en-GB" w:eastAsia="en-GB"/>
        </w:rPr>
      </w:pPr>
      <w:r w:rsidRPr="008A4305">
        <w:rPr>
          <w:rFonts w:ascii="Arial" w:hAnsi="Arial" w:cs="Arial"/>
          <w:b/>
          <w:bCs/>
          <w:sz w:val="22"/>
          <w:szCs w:val="22"/>
          <w:lang w:eastAsia="en-GB"/>
        </w:rPr>
        <w:t>1</w:t>
      </w:r>
      <w:r w:rsidR="00C230E0">
        <w:rPr>
          <w:rFonts w:ascii="Arial" w:hAnsi="Arial" w:cs="Arial"/>
          <w:b/>
          <w:bCs/>
          <w:sz w:val="22"/>
          <w:szCs w:val="22"/>
          <w:lang w:eastAsia="en-GB"/>
        </w:rPr>
        <w:tab/>
      </w:r>
      <w:r w:rsidRPr="008A4305">
        <w:rPr>
          <w:rFonts w:ascii="Arial" w:hAnsi="Arial" w:cs="Arial"/>
          <w:b/>
          <w:bCs/>
          <w:sz w:val="22"/>
          <w:szCs w:val="22"/>
          <w:lang w:eastAsia="en-GB"/>
        </w:rPr>
        <w:t>General</w:t>
      </w:r>
      <w:r w:rsidRPr="008A4305">
        <w:rPr>
          <w:rFonts w:ascii="Arial" w:hAnsi="Arial" w:cs="Arial"/>
          <w:sz w:val="22"/>
          <w:szCs w:val="22"/>
          <w:lang w:val="en-GB" w:eastAsia="en-GB"/>
        </w:rPr>
        <w:t> </w:t>
      </w:r>
    </w:p>
    <w:p w14:paraId="464C43A5" w14:textId="77777777" w:rsidR="008A4305" w:rsidRPr="008A4305" w:rsidRDefault="008A4305" w:rsidP="008A4305">
      <w:pPr>
        <w:textAlignment w:val="baseline"/>
        <w:rPr>
          <w:rFonts w:ascii="Segoe UI" w:hAnsi="Segoe UI" w:cs="Segoe UI"/>
          <w:sz w:val="18"/>
          <w:szCs w:val="18"/>
          <w:lang w:val="en-GB" w:eastAsia="en-GB"/>
        </w:rPr>
      </w:pPr>
    </w:p>
    <w:p w14:paraId="76CBED1A" w14:textId="77777777" w:rsidR="008A4305" w:rsidRPr="008A4305" w:rsidRDefault="00C84AF1" w:rsidP="00C230E0">
      <w:pPr>
        <w:ind w:left="840" w:right="75"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1.1</w:t>
      </w:r>
      <w:r w:rsidR="00C230E0">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has</w:t>
      </w:r>
      <w:r w:rsidRPr="008A4305">
        <w:rPr>
          <w:sz w:val="22"/>
          <w:szCs w:val="22"/>
          <w:lang w:eastAsia="en-GB"/>
        </w:rPr>
        <w:t xml:space="preserve"> </w:t>
      </w:r>
      <w:r w:rsidRPr="008A4305">
        <w:rPr>
          <w:rFonts w:ascii="Arial" w:hAnsi="Arial" w:cs="Arial"/>
          <w:sz w:val="22"/>
          <w:szCs w:val="22"/>
          <w:lang w:eastAsia="en-GB"/>
        </w:rPr>
        <w:t>limited</w:t>
      </w:r>
      <w:r w:rsidRPr="008A4305">
        <w:rPr>
          <w:sz w:val="22"/>
          <w:szCs w:val="22"/>
          <w:lang w:eastAsia="en-GB"/>
        </w:rPr>
        <w:t xml:space="preserve"> </w:t>
      </w:r>
      <w:r w:rsidRPr="008A4305">
        <w:rPr>
          <w:rFonts w:ascii="Arial" w:hAnsi="Arial" w:cs="Arial"/>
          <w:sz w:val="22"/>
          <w:szCs w:val="22"/>
          <w:lang w:eastAsia="en-GB"/>
        </w:rPr>
        <w:t>powers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connection</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employment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designation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staff.</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relies</w:t>
      </w:r>
      <w:r w:rsidRPr="008A4305">
        <w:rPr>
          <w:sz w:val="22"/>
          <w:szCs w:val="22"/>
          <w:lang w:eastAsia="en-GB"/>
        </w:rPr>
        <w:t xml:space="preserve"> </w:t>
      </w:r>
      <w:r w:rsidRPr="008A4305">
        <w:rPr>
          <w:rFonts w:ascii="Arial" w:hAnsi="Arial" w:cs="Arial"/>
          <w:sz w:val="22"/>
          <w:szCs w:val="22"/>
          <w:lang w:eastAsia="en-GB"/>
        </w:rPr>
        <w:t>upon</w:t>
      </w:r>
      <w:r w:rsidRPr="008A4305">
        <w:rPr>
          <w:sz w:val="22"/>
          <w:szCs w:val="22"/>
          <w:lang w:eastAsia="en-GB"/>
        </w:rPr>
        <w:t xml:space="preserve"> </w:t>
      </w:r>
      <w:r w:rsidRPr="008A4305">
        <w:rPr>
          <w:rFonts w:ascii="Arial" w:hAnsi="Arial" w:cs="Arial"/>
          <w:sz w:val="22"/>
          <w:szCs w:val="22"/>
          <w:lang w:eastAsia="en-GB"/>
        </w:rPr>
        <w:t>staff</w:t>
      </w:r>
      <w:r w:rsidRPr="008A4305">
        <w:rPr>
          <w:sz w:val="22"/>
          <w:szCs w:val="22"/>
          <w:lang w:eastAsia="en-GB"/>
        </w:rPr>
        <w:t xml:space="preserve"> </w:t>
      </w:r>
      <w:r w:rsidRPr="008A4305">
        <w:rPr>
          <w:rFonts w:ascii="Arial" w:hAnsi="Arial" w:cs="Arial"/>
          <w:sz w:val="22"/>
          <w:szCs w:val="22"/>
          <w:lang w:eastAsia="en-GB"/>
        </w:rPr>
        <w:t>resources</w:t>
      </w:r>
      <w:r w:rsidRPr="008A4305">
        <w:rPr>
          <w:sz w:val="22"/>
          <w:szCs w:val="22"/>
          <w:lang w:eastAsia="en-GB"/>
        </w:rPr>
        <w:t xml:space="preserve"> </w:t>
      </w:r>
      <w:r w:rsidRPr="008A4305">
        <w:rPr>
          <w:rFonts w:ascii="Arial" w:hAnsi="Arial" w:cs="Arial"/>
          <w:sz w:val="22"/>
          <w:szCs w:val="22"/>
          <w:lang w:eastAsia="en-GB"/>
        </w:rPr>
        <w:t>provided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proofErr w:type="gramStart"/>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of</w:t>
      </w:r>
      <w:proofErr w:type="gramEnd"/>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Cumberland</w:t>
      </w:r>
      <w:r w:rsidRPr="008A4305">
        <w:rPr>
          <w:sz w:val="22"/>
          <w:szCs w:val="22"/>
          <w:lang w:eastAsia="en-GB"/>
        </w:rPr>
        <w:t xml:space="preserve"> </w:t>
      </w:r>
      <w:r w:rsidRPr="008A4305">
        <w:rPr>
          <w:rFonts w:ascii="Arial" w:hAnsi="Arial" w:cs="Arial"/>
          <w:sz w:val="22"/>
          <w:szCs w:val="22"/>
          <w:lang w:eastAsia="en-GB"/>
        </w:rPr>
        <w:t>local</w:t>
      </w:r>
      <w:r w:rsidRPr="008A4305">
        <w:rPr>
          <w:sz w:val="22"/>
          <w:szCs w:val="22"/>
          <w:lang w:eastAsia="en-GB"/>
        </w:rPr>
        <w:t xml:space="preserve"> </w:t>
      </w:r>
      <w:r w:rsidRPr="008A4305">
        <w:rPr>
          <w:rFonts w:ascii="Arial" w:hAnsi="Arial" w:cs="Arial"/>
          <w:sz w:val="22"/>
          <w:szCs w:val="22"/>
          <w:lang w:eastAsia="en-GB"/>
        </w:rPr>
        <w:t>authorities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Central</w:t>
      </w:r>
      <w:r w:rsidRPr="008A4305">
        <w:rPr>
          <w:sz w:val="22"/>
          <w:szCs w:val="22"/>
          <w:lang w:eastAsia="en-GB"/>
        </w:rPr>
        <w:t xml:space="preserve"> </w:t>
      </w:r>
      <w:r w:rsidRPr="008A4305">
        <w:rPr>
          <w:rFonts w:ascii="Arial" w:hAnsi="Arial" w:cs="Arial"/>
          <w:sz w:val="22"/>
          <w:szCs w:val="22"/>
          <w:lang w:eastAsia="en-GB"/>
        </w:rPr>
        <w:t>Implementation</w:t>
      </w:r>
      <w:r w:rsidRPr="008A4305">
        <w:rPr>
          <w:sz w:val="22"/>
          <w:szCs w:val="22"/>
          <w:lang w:eastAsia="en-GB"/>
        </w:rPr>
        <w:t xml:space="preserve"> </w:t>
      </w:r>
      <w:r w:rsidRPr="008A4305">
        <w:rPr>
          <w:rFonts w:ascii="Arial" w:hAnsi="Arial" w:cs="Arial"/>
          <w:sz w:val="22"/>
          <w:szCs w:val="22"/>
          <w:lang w:eastAsia="en-GB"/>
        </w:rPr>
        <w:t>Team</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carry</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work.</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therefore</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read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context.</w:t>
      </w:r>
    </w:p>
    <w:p w14:paraId="0853E853" w14:textId="77777777" w:rsidR="008A4305" w:rsidRPr="008A4305" w:rsidRDefault="008A4305" w:rsidP="008A4305">
      <w:pPr>
        <w:textAlignment w:val="baseline"/>
        <w:rPr>
          <w:rFonts w:ascii="Segoe UI" w:hAnsi="Segoe UI" w:cs="Segoe UI"/>
          <w:sz w:val="18"/>
          <w:szCs w:val="18"/>
          <w:lang w:val="en-GB" w:eastAsia="en-GB"/>
        </w:rPr>
      </w:pPr>
    </w:p>
    <w:p w14:paraId="16045E98" w14:textId="77777777" w:rsidR="008A4305" w:rsidRPr="008A4305" w:rsidRDefault="00C84AF1" w:rsidP="00C230E0">
      <w:pPr>
        <w:ind w:left="840" w:right="60"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1.2</w:t>
      </w:r>
      <w:r w:rsidR="00C230E0">
        <w:tab/>
      </w:r>
      <w:r w:rsidR="00C230E0" w:rsidRPr="5A2BA8F1">
        <w:rPr>
          <w:rFonts w:ascii="Arial" w:hAnsi="Arial" w:cs="Arial"/>
          <w:sz w:val="22"/>
          <w:szCs w:val="22"/>
          <w:lang w:eastAsia="en-GB"/>
        </w:rPr>
        <w:t>Officers</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proofErr w:type="spellStart"/>
      <w:r w:rsidRPr="008A4305">
        <w:rPr>
          <w:rFonts w:ascii="Arial" w:hAnsi="Arial" w:cs="Arial"/>
          <w:sz w:val="22"/>
          <w:szCs w:val="22"/>
          <w:lang w:eastAsia="en-GB"/>
        </w:rPr>
        <w:t>organisation</w:t>
      </w:r>
      <w:proofErr w:type="spellEnd"/>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employed,</w:t>
      </w:r>
      <w:r w:rsidRPr="008A4305">
        <w:rPr>
          <w:sz w:val="22"/>
          <w:szCs w:val="22"/>
          <w:lang w:eastAsia="en-GB"/>
        </w:rPr>
        <w:t xml:space="preserve"> </w:t>
      </w:r>
      <w:r w:rsidRPr="008A4305">
        <w:rPr>
          <w:rFonts w:ascii="Arial" w:hAnsi="Arial" w:cs="Arial"/>
          <w:sz w:val="22"/>
          <w:szCs w:val="22"/>
          <w:lang w:eastAsia="en-GB"/>
        </w:rPr>
        <w:t>appointed,</w:t>
      </w:r>
      <w:r w:rsidRPr="008A4305">
        <w:rPr>
          <w:sz w:val="22"/>
          <w:szCs w:val="22"/>
          <w:lang w:eastAsia="en-GB"/>
        </w:rPr>
        <w:t xml:space="preserve"> </w:t>
      </w:r>
      <w:proofErr w:type="gramStart"/>
      <w:r w:rsidRPr="008A4305">
        <w:rPr>
          <w:rFonts w:ascii="Arial" w:hAnsi="Arial" w:cs="Arial"/>
          <w:sz w:val="22"/>
          <w:szCs w:val="22"/>
          <w:lang w:eastAsia="en-GB"/>
        </w:rPr>
        <w:t>designated</w:t>
      </w:r>
      <w:proofErr w:type="gram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engaged</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behalf</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whole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parts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proofErr w:type="spellStart"/>
      <w:r w:rsidRPr="008A4305">
        <w:rPr>
          <w:rFonts w:ascii="Arial" w:hAnsi="Arial" w:cs="Arial"/>
          <w:sz w:val="22"/>
          <w:szCs w:val="22"/>
          <w:lang w:eastAsia="en-GB"/>
        </w:rPr>
        <w:t>organisation</w:t>
      </w:r>
      <w:proofErr w:type="spell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individuals.</w:t>
      </w:r>
      <w:r w:rsidRPr="008A4305">
        <w:rPr>
          <w:rFonts w:ascii="Arial" w:hAnsi="Arial" w:cs="Arial"/>
          <w:sz w:val="22"/>
          <w:szCs w:val="22"/>
          <w:lang w:val="en-GB" w:eastAsia="en-GB"/>
        </w:rPr>
        <w:t> </w:t>
      </w:r>
    </w:p>
    <w:p w14:paraId="40ADA7AA" w14:textId="77777777" w:rsidR="008A4305" w:rsidRPr="008A4305" w:rsidRDefault="008A4305" w:rsidP="008A4305">
      <w:pPr>
        <w:textAlignment w:val="baseline"/>
        <w:rPr>
          <w:rFonts w:ascii="Segoe UI" w:hAnsi="Segoe UI" w:cs="Segoe UI"/>
          <w:sz w:val="18"/>
          <w:szCs w:val="18"/>
          <w:lang w:val="en-GB" w:eastAsia="en-GB"/>
        </w:rPr>
      </w:pPr>
    </w:p>
    <w:p w14:paraId="6105F24F" w14:textId="77777777" w:rsidR="008A4305" w:rsidRPr="008A4305" w:rsidRDefault="00C84AF1" w:rsidP="00C230E0">
      <w:pPr>
        <w:ind w:left="840" w:right="75"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1.3</w:t>
      </w:r>
      <w:r w:rsidR="00C230E0">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employment,</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proofErr w:type="gramStart"/>
      <w:r w:rsidRPr="008A4305">
        <w:rPr>
          <w:rFonts w:ascii="Arial" w:hAnsi="Arial" w:cs="Arial"/>
          <w:sz w:val="22"/>
          <w:szCs w:val="22"/>
          <w:lang w:eastAsia="en-GB"/>
        </w:rPr>
        <w:t>designation</w:t>
      </w:r>
      <w:proofErr w:type="gramEnd"/>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engagement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all</w:t>
      </w:r>
      <w:r w:rsidRPr="008A4305">
        <w:rPr>
          <w:sz w:val="22"/>
          <w:szCs w:val="22"/>
          <w:lang w:eastAsia="en-GB"/>
        </w:rPr>
        <w:t xml:space="preserve"> </w:t>
      </w:r>
      <w:r w:rsidRPr="008A4305">
        <w:rPr>
          <w:rFonts w:ascii="Arial" w:hAnsi="Arial" w:cs="Arial"/>
          <w:sz w:val="22"/>
          <w:szCs w:val="22"/>
          <w:lang w:eastAsia="en-GB"/>
        </w:rPr>
        <w:t>staff</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compliance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law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policies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practices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employing</w:t>
      </w:r>
      <w:r w:rsidRPr="008A4305">
        <w:rPr>
          <w:sz w:val="22"/>
          <w:szCs w:val="22"/>
          <w:lang w:eastAsia="en-GB"/>
        </w:rPr>
        <w:t xml:space="preserve"> </w:t>
      </w:r>
      <w:proofErr w:type="spellStart"/>
      <w:r w:rsidRPr="008A4305">
        <w:rPr>
          <w:rFonts w:ascii="Arial" w:hAnsi="Arial" w:cs="Arial"/>
          <w:sz w:val="22"/>
          <w:szCs w:val="22"/>
          <w:lang w:eastAsia="en-GB"/>
        </w:rPr>
        <w:t>organisation</w:t>
      </w:r>
      <w:proofErr w:type="spellEnd"/>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rFonts w:ascii="Arial" w:hAnsi="Arial" w:cs="Arial"/>
          <w:sz w:val="22"/>
          <w:szCs w:val="22"/>
          <w:lang w:val="en-GB" w:eastAsia="en-GB"/>
        </w:rPr>
        <w:t> </w:t>
      </w:r>
    </w:p>
    <w:p w14:paraId="3C2D9A77"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3C8B91EF" w14:textId="77777777" w:rsidR="008A4305" w:rsidRPr="008A4305" w:rsidRDefault="00C84AF1" w:rsidP="00082931">
      <w:pPr>
        <w:ind w:left="840" w:right="75" w:hanging="840"/>
        <w:jc w:val="both"/>
        <w:textAlignment w:val="baseline"/>
        <w:rPr>
          <w:rFonts w:ascii="Arial" w:hAnsi="Arial" w:cs="Arial"/>
          <w:sz w:val="22"/>
          <w:szCs w:val="22"/>
          <w:lang w:val="en-GB" w:eastAsia="en-GB"/>
        </w:rPr>
      </w:pPr>
      <w:r w:rsidRPr="008A4305">
        <w:rPr>
          <w:rFonts w:ascii="Arial" w:hAnsi="Arial" w:cs="Arial"/>
          <w:sz w:val="22"/>
          <w:szCs w:val="22"/>
          <w:lang w:eastAsia="en-GB"/>
        </w:rPr>
        <w:t>1.4</w:t>
      </w:r>
      <w:r w:rsidR="00082931">
        <w:tab/>
      </w:r>
      <w:r w:rsidRPr="008A4305">
        <w:rPr>
          <w:rFonts w:ascii="Arial" w:hAnsi="Arial" w:cs="Arial"/>
          <w:sz w:val="22"/>
          <w:szCs w:val="22"/>
          <w:lang w:eastAsia="en-GB"/>
        </w:rPr>
        <w:t>Generally</w:t>
      </w:r>
      <w:r w:rsidRPr="008A4305">
        <w:rPr>
          <w:sz w:val="22"/>
          <w:szCs w:val="22"/>
          <w:lang w:eastAsia="en-GB"/>
        </w:rPr>
        <w:t xml:space="preserve"> </w:t>
      </w:r>
      <w:r w:rsidRPr="008A4305">
        <w:rPr>
          <w:rFonts w:ascii="Arial" w:hAnsi="Arial" w:cs="Arial"/>
          <w:sz w:val="22"/>
          <w:szCs w:val="22"/>
          <w:lang w:eastAsia="en-GB"/>
        </w:rPr>
        <w:t>(except</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certain</w:t>
      </w:r>
      <w:r w:rsidRPr="008A4305">
        <w:rPr>
          <w:sz w:val="22"/>
          <w:szCs w:val="22"/>
          <w:lang w:eastAsia="en-GB"/>
        </w:rPr>
        <w:t xml:space="preserve"> </w:t>
      </w:r>
      <w:r w:rsidRPr="008A4305">
        <w:rPr>
          <w:rFonts w:ascii="Arial" w:hAnsi="Arial" w:cs="Arial"/>
          <w:sz w:val="22"/>
          <w:szCs w:val="22"/>
          <w:lang w:eastAsia="en-GB"/>
        </w:rPr>
        <w:t>senior appointments specified in the Local Authorities (Standing Orders) (England) Regulations 2001)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function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dismissal</w:t>
      </w:r>
      <w:r w:rsidRPr="008A4305">
        <w:rPr>
          <w:sz w:val="22"/>
          <w:szCs w:val="22"/>
          <w:lang w:eastAsia="en-GB"/>
        </w:rPr>
        <w:t xml:space="preserve"> </w:t>
      </w:r>
      <w:proofErr w:type="gramStart"/>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and</w:t>
      </w:r>
      <w:proofErr w:type="gramEnd"/>
      <w:r w:rsidRPr="008A4305">
        <w:rPr>
          <w:sz w:val="22"/>
          <w:szCs w:val="22"/>
          <w:lang w:eastAsia="en-GB"/>
        </w:rPr>
        <w:t xml:space="preserve"> </w:t>
      </w:r>
      <w:r w:rsidRPr="008A4305">
        <w:rPr>
          <w:rFonts w:ascii="Arial" w:hAnsi="Arial" w:cs="Arial"/>
          <w:sz w:val="22"/>
          <w:szCs w:val="22"/>
          <w:lang w:eastAsia="en-GB"/>
        </w:rPr>
        <w:t>taking</w:t>
      </w:r>
      <w:r w:rsidRPr="008A4305">
        <w:rPr>
          <w:sz w:val="22"/>
          <w:szCs w:val="22"/>
          <w:lang w:eastAsia="en-GB"/>
        </w:rPr>
        <w:t xml:space="preserve"> </w:t>
      </w:r>
      <w:r w:rsidRPr="008A4305">
        <w:rPr>
          <w:rFonts w:ascii="Arial" w:hAnsi="Arial" w:cs="Arial"/>
          <w:sz w:val="22"/>
          <w:szCs w:val="22"/>
          <w:lang w:eastAsia="en-GB"/>
        </w:rPr>
        <w:t>disciplinary</w:t>
      </w:r>
      <w:r w:rsidRPr="008A4305">
        <w:rPr>
          <w:sz w:val="22"/>
          <w:szCs w:val="22"/>
          <w:lang w:eastAsia="en-GB"/>
        </w:rPr>
        <w:t xml:space="preserve"> </w:t>
      </w:r>
      <w:r w:rsidRPr="008A4305">
        <w:rPr>
          <w:rFonts w:ascii="Arial" w:hAnsi="Arial" w:cs="Arial"/>
          <w:sz w:val="22"/>
          <w:szCs w:val="22"/>
          <w:lang w:eastAsia="en-GB"/>
        </w:rPr>
        <w:t>action</w:t>
      </w:r>
      <w:r w:rsidRPr="008A4305">
        <w:rPr>
          <w:sz w:val="22"/>
          <w:szCs w:val="22"/>
          <w:lang w:eastAsia="en-GB"/>
        </w:rPr>
        <w:t xml:space="preserve"> </w:t>
      </w:r>
      <w:r w:rsidRPr="008A4305">
        <w:rPr>
          <w:rFonts w:ascii="Arial" w:hAnsi="Arial" w:cs="Arial"/>
          <w:sz w:val="22"/>
          <w:szCs w:val="22"/>
          <w:lang w:eastAsia="en-GB"/>
        </w:rPr>
        <w:t>against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staff</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 shall</w:t>
      </w:r>
      <w:r w:rsidRPr="008A4305">
        <w:rPr>
          <w:rFonts w:ascii="Arial" w:hAnsi="Arial" w:cs="Arial"/>
          <w:color w:val="0078D4"/>
          <w:sz w:val="22"/>
          <w:szCs w:val="22"/>
          <w:u w:val="single"/>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discharged</w:t>
      </w:r>
      <w:r w:rsidRPr="008A4305">
        <w:rPr>
          <w:sz w:val="22"/>
          <w:szCs w:val="22"/>
          <w:lang w:eastAsia="en-GB"/>
        </w:rPr>
        <w:t xml:space="preserve"> </w:t>
      </w:r>
      <w:r w:rsidRPr="008A4305">
        <w:rPr>
          <w:rFonts w:ascii="Arial" w:hAnsi="Arial" w:cs="Arial"/>
          <w:sz w:val="22"/>
          <w:szCs w:val="22"/>
          <w:lang w:eastAsia="en-GB"/>
        </w:rPr>
        <w:t>on</w:t>
      </w:r>
      <w:r w:rsidRPr="008A4305">
        <w:rPr>
          <w:sz w:val="22"/>
          <w:szCs w:val="22"/>
          <w:lang w:eastAsia="en-GB"/>
        </w:rPr>
        <w:t xml:space="preserve"> </w:t>
      </w:r>
      <w:r w:rsidRPr="008A4305">
        <w:rPr>
          <w:rFonts w:ascii="Arial" w:hAnsi="Arial" w:cs="Arial"/>
          <w:sz w:val="22"/>
          <w:szCs w:val="22"/>
          <w:lang w:eastAsia="en-GB"/>
        </w:rPr>
        <w:t>behalf</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nominated</w:t>
      </w:r>
      <w:r w:rsidRPr="008A4305">
        <w:rPr>
          <w:sz w:val="22"/>
          <w:szCs w:val="22"/>
          <w:lang w:eastAsia="en-GB"/>
        </w:rPr>
        <w:t xml:space="preserve"> </w:t>
      </w:r>
      <w:r w:rsidRPr="008A4305">
        <w:rPr>
          <w:rFonts w:ascii="Arial" w:hAnsi="Arial" w:cs="Arial"/>
          <w:sz w:val="22"/>
          <w:szCs w:val="22"/>
          <w:lang w:eastAsia="en-GB"/>
        </w:rPr>
        <w:t>by them</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comply</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employing</w:t>
      </w:r>
      <w:r w:rsidRPr="008A4305">
        <w:rPr>
          <w:sz w:val="22"/>
          <w:szCs w:val="22"/>
          <w:lang w:eastAsia="en-GB"/>
        </w:rPr>
        <w:t xml:space="preserve"> </w:t>
      </w:r>
      <w:proofErr w:type="spellStart"/>
      <w:r w:rsidRPr="008A4305">
        <w:rPr>
          <w:rFonts w:ascii="Arial" w:hAnsi="Arial" w:cs="Arial"/>
          <w:sz w:val="22"/>
          <w:szCs w:val="22"/>
          <w:lang w:eastAsia="en-GB"/>
        </w:rPr>
        <w:t>organisation’s</w:t>
      </w:r>
      <w:proofErr w:type="spellEnd"/>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Council’s</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practices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procedures.</w:t>
      </w:r>
      <w:r w:rsidRPr="008A4305">
        <w:rPr>
          <w:rFonts w:ascii="Arial" w:hAnsi="Arial" w:cs="Arial"/>
          <w:sz w:val="22"/>
          <w:szCs w:val="22"/>
          <w:lang w:val="en-GB" w:eastAsia="en-GB"/>
        </w:rPr>
        <w:t> </w:t>
      </w:r>
    </w:p>
    <w:p w14:paraId="516A5B56" w14:textId="77777777" w:rsidR="008A4305" w:rsidRPr="008A4305" w:rsidRDefault="008A4305" w:rsidP="008A4305">
      <w:pPr>
        <w:ind w:left="840" w:right="75" w:hanging="720"/>
        <w:jc w:val="both"/>
        <w:textAlignment w:val="baseline"/>
        <w:rPr>
          <w:rFonts w:ascii="Arial" w:hAnsi="Arial" w:cs="Arial"/>
          <w:sz w:val="22"/>
          <w:szCs w:val="22"/>
          <w:lang w:val="en-GB" w:eastAsia="en-GB"/>
        </w:rPr>
      </w:pPr>
    </w:p>
    <w:p w14:paraId="783EC017" w14:textId="77777777"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val="en-GB" w:eastAsia="en-GB"/>
        </w:rPr>
        <w:t>1.5</w:t>
      </w:r>
      <w:r w:rsidRPr="008A4305">
        <w:rPr>
          <w:rFonts w:ascii="Arial" w:hAnsi="Arial" w:cs="Arial"/>
          <w:sz w:val="22"/>
          <w:szCs w:val="22"/>
          <w:lang w:val="en-GB" w:eastAsia="en-GB"/>
        </w:rPr>
        <w:tab/>
        <w:t xml:space="preserve">Appointment, </w:t>
      </w:r>
      <w:proofErr w:type="gramStart"/>
      <w:r w:rsidRPr="008A4305">
        <w:rPr>
          <w:rFonts w:ascii="Arial" w:hAnsi="Arial" w:cs="Arial"/>
          <w:sz w:val="22"/>
          <w:szCs w:val="22"/>
          <w:lang w:val="en-GB" w:eastAsia="en-GB"/>
        </w:rPr>
        <w:t>dismissal</w:t>
      </w:r>
      <w:proofErr w:type="gramEnd"/>
      <w:r w:rsidRPr="008A4305">
        <w:rPr>
          <w:rFonts w:ascii="Arial" w:hAnsi="Arial" w:cs="Arial"/>
          <w:sz w:val="22"/>
          <w:szCs w:val="22"/>
          <w:lang w:val="en-GB" w:eastAsia="en-GB"/>
        </w:rPr>
        <w:t xml:space="preserve"> and disciplinary action in relation to</w:t>
      </w:r>
      <w:r w:rsidR="00715D9F">
        <w:rPr>
          <w:rFonts w:ascii="Arial" w:hAnsi="Arial" w:cs="Arial"/>
          <w:sz w:val="22"/>
          <w:szCs w:val="22"/>
          <w:lang w:val="en-GB" w:eastAsia="en-GB"/>
        </w:rPr>
        <w:t xml:space="preserve"> statutory officers</w:t>
      </w:r>
      <w:r w:rsidRPr="008A4305">
        <w:rPr>
          <w:rFonts w:ascii="Arial" w:hAnsi="Arial" w:cs="Arial"/>
          <w:sz w:val="22"/>
          <w:szCs w:val="22"/>
          <w:lang w:val="en-GB" w:eastAsia="en-GB"/>
        </w:rPr>
        <w:t xml:space="preserve"> shall follow the statutory procedures laid down in the relevant legislation, guidance and handbooks.</w:t>
      </w:r>
    </w:p>
    <w:p w14:paraId="1A5C27FF" w14:textId="77777777" w:rsidR="008A4305" w:rsidRPr="008A4305" w:rsidRDefault="008A4305" w:rsidP="008A4305">
      <w:pPr>
        <w:textAlignment w:val="baseline"/>
        <w:rPr>
          <w:rFonts w:ascii="Segoe UI" w:hAnsi="Segoe UI" w:cs="Segoe UI"/>
          <w:sz w:val="18"/>
          <w:szCs w:val="18"/>
          <w:lang w:val="en-GB" w:eastAsia="en-GB"/>
        </w:rPr>
      </w:pPr>
    </w:p>
    <w:p w14:paraId="5C771C01" w14:textId="77777777" w:rsidR="008A4305" w:rsidRPr="008A4305" w:rsidRDefault="00C84AF1" w:rsidP="00082931">
      <w:pPr>
        <w:ind w:left="851" w:hanging="829"/>
        <w:textAlignment w:val="baseline"/>
        <w:rPr>
          <w:rFonts w:ascii="Segoe UI" w:hAnsi="Segoe UI" w:cs="Segoe UI"/>
          <w:sz w:val="18"/>
          <w:szCs w:val="18"/>
          <w:lang w:val="en-GB" w:eastAsia="en-GB"/>
        </w:rPr>
      </w:pPr>
      <w:r w:rsidRPr="008A4305">
        <w:rPr>
          <w:rFonts w:ascii="Arial" w:hAnsi="Arial" w:cs="Arial"/>
          <w:b/>
          <w:bCs/>
          <w:sz w:val="22"/>
          <w:szCs w:val="22"/>
          <w:lang w:eastAsia="en-GB"/>
        </w:rPr>
        <w:t>2</w:t>
      </w:r>
      <w:r w:rsidR="00082931">
        <w:rPr>
          <w:rFonts w:ascii="Arial" w:hAnsi="Arial" w:cs="Arial"/>
          <w:b/>
          <w:bCs/>
          <w:sz w:val="22"/>
          <w:szCs w:val="22"/>
          <w:lang w:eastAsia="en-GB"/>
        </w:rPr>
        <w:tab/>
      </w:r>
      <w:r w:rsidRPr="008A4305">
        <w:rPr>
          <w:rFonts w:ascii="Arial" w:hAnsi="Arial" w:cs="Arial"/>
          <w:b/>
          <w:bCs/>
          <w:sz w:val="22"/>
          <w:szCs w:val="22"/>
          <w:lang w:eastAsia="en-GB"/>
        </w:rPr>
        <w:t>Recruitment</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Appointment</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Staff</w:t>
      </w:r>
      <w:r w:rsidRPr="008A4305">
        <w:rPr>
          <w:rFonts w:ascii="Arial" w:hAnsi="Arial" w:cs="Arial"/>
          <w:sz w:val="22"/>
          <w:szCs w:val="22"/>
          <w:lang w:val="en-GB" w:eastAsia="en-GB"/>
        </w:rPr>
        <w:t> </w:t>
      </w:r>
    </w:p>
    <w:p w14:paraId="607A3F4F" w14:textId="77777777" w:rsidR="008A4305" w:rsidRPr="008A4305" w:rsidRDefault="008A4305" w:rsidP="008A4305">
      <w:pPr>
        <w:textAlignment w:val="baseline"/>
        <w:rPr>
          <w:rFonts w:ascii="Segoe UI" w:hAnsi="Segoe UI" w:cs="Segoe UI"/>
          <w:sz w:val="18"/>
          <w:szCs w:val="18"/>
          <w:lang w:val="en-GB" w:eastAsia="en-GB"/>
        </w:rPr>
      </w:pPr>
    </w:p>
    <w:p w14:paraId="4CDB9795" w14:textId="77777777"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2.1</w:t>
      </w:r>
      <w:r w:rsidR="00082931">
        <w:tab/>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provisions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Procedures,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recruitment,</w:t>
      </w:r>
      <w:r w:rsidRPr="008A4305">
        <w:rPr>
          <w:sz w:val="22"/>
          <w:szCs w:val="22"/>
          <w:lang w:eastAsia="en-GB"/>
        </w:rPr>
        <w:t xml:space="preserve"> </w:t>
      </w:r>
      <w:proofErr w:type="gramStart"/>
      <w:r w:rsidRPr="008A4305">
        <w:rPr>
          <w:rFonts w:ascii="Arial" w:hAnsi="Arial" w:cs="Arial"/>
          <w:sz w:val="22"/>
          <w:szCs w:val="22"/>
          <w:lang w:eastAsia="en-GB"/>
        </w:rPr>
        <w:t>designation</w:t>
      </w:r>
      <w:proofErr w:type="gramEnd"/>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63FD64AB">
        <w:rPr>
          <w:sz w:val="22"/>
          <w:szCs w:val="22"/>
          <w:lang w:eastAsia="en-GB"/>
        </w:rPr>
        <w:t>officers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conducted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accordance</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law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employing</w:t>
      </w:r>
      <w:r w:rsidRPr="008A4305">
        <w:rPr>
          <w:sz w:val="22"/>
          <w:szCs w:val="22"/>
          <w:lang w:eastAsia="en-GB"/>
        </w:rPr>
        <w:t xml:space="preserve"> </w:t>
      </w:r>
      <w:proofErr w:type="spellStart"/>
      <w:r w:rsidRPr="008A4305">
        <w:rPr>
          <w:rFonts w:ascii="Arial" w:hAnsi="Arial" w:cs="Arial"/>
          <w:sz w:val="22"/>
          <w:szCs w:val="22"/>
          <w:lang w:eastAsia="en-GB"/>
        </w:rPr>
        <w:t>organisation’s</w:t>
      </w:r>
      <w:proofErr w:type="spellEnd"/>
      <w:r w:rsidRPr="008A4305">
        <w:rPr>
          <w:sz w:val="22"/>
          <w:szCs w:val="22"/>
          <w:lang w:eastAsia="en-GB"/>
        </w:rPr>
        <w:t xml:space="preserve"> </w:t>
      </w:r>
      <w:r w:rsidRPr="008A4305">
        <w:rPr>
          <w:rFonts w:ascii="Arial" w:hAnsi="Arial" w:cs="Arial"/>
          <w:sz w:val="22"/>
          <w:szCs w:val="22"/>
          <w:lang w:eastAsia="en-GB"/>
        </w:rPr>
        <w:t>policies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procedures.</w:t>
      </w:r>
    </w:p>
    <w:p w14:paraId="1F531FD3"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52F89C52" w14:textId="7777777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2.2</w:t>
      </w:r>
      <w:r w:rsidR="00082931">
        <w:rPr>
          <w:rFonts w:ascii="Arial" w:hAnsi="Arial" w:cs="Arial"/>
          <w:sz w:val="22"/>
          <w:szCs w:val="22"/>
          <w:lang w:eastAsia="en-GB"/>
        </w:rPr>
        <w:tab/>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candidate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designation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with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knows</w:t>
      </w:r>
      <w:r w:rsidRPr="008A4305">
        <w:rPr>
          <w:sz w:val="22"/>
          <w:szCs w:val="22"/>
          <w:lang w:eastAsia="en-GB"/>
        </w:rPr>
        <w:t xml:space="preserve"> </w:t>
      </w:r>
      <w:r w:rsidRPr="008A4305">
        <w:rPr>
          <w:rFonts w:ascii="Arial" w:hAnsi="Arial" w:cs="Arial"/>
          <w:sz w:val="22"/>
          <w:szCs w:val="22"/>
          <w:lang w:eastAsia="en-GB"/>
        </w:rPr>
        <w:t>that they are</w:t>
      </w:r>
      <w:r w:rsidRPr="008A4305">
        <w:rPr>
          <w:sz w:val="22"/>
          <w:szCs w:val="22"/>
          <w:lang w:eastAsia="en-GB"/>
        </w:rPr>
        <w:t xml:space="preserve"> </w:t>
      </w:r>
      <w:r w:rsidRPr="008A4305">
        <w:rPr>
          <w:rFonts w:ascii="Arial" w:hAnsi="Arial" w:cs="Arial"/>
          <w:sz w:val="22"/>
          <w:szCs w:val="22"/>
          <w:lang w:eastAsia="en-GB"/>
        </w:rPr>
        <w:t>related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employee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when</w:t>
      </w:r>
      <w:r w:rsidRPr="008A4305">
        <w:rPr>
          <w:sz w:val="22"/>
          <w:szCs w:val="22"/>
          <w:lang w:eastAsia="en-GB"/>
        </w:rPr>
        <w:t xml:space="preserve"> </w:t>
      </w:r>
      <w:r w:rsidRPr="008A4305">
        <w:rPr>
          <w:rFonts w:ascii="Arial" w:hAnsi="Arial" w:cs="Arial"/>
          <w:sz w:val="22"/>
          <w:szCs w:val="22"/>
          <w:lang w:eastAsia="en-GB"/>
        </w:rPr>
        <w:t>making</w:t>
      </w:r>
      <w:r w:rsidRPr="008A4305">
        <w:rPr>
          <w:sz w:val="22"/>
          <w:szCs w:val="22"/>
          <w:lang w:eastAsia="en-GB"/>
        </w:rPr>
        <w:t xml:space="preserve"> </w:t>
      </w:r>
      <w:r w:rsidRPr="008A4305">
        <w:rPr>
          <w:rFonts w:ascii="Arial" w:hAnsi="Arial" w:cs="Arial"/>
          <w:sz w:val="22"/>
          <w:szCs w:val="22"/>
          <w:lang w:eastAsia="en-GB"/>
        </w:rPr>
        <w:t>application,</w:t>
      </w:r>
      <w:r w:rsidRPr="008A4305">
        <w:rPr>
          <w:sz w:val="22"/>
          <w:szCs w:val="22"/>
          <w:lang w:eastAsia="en-GB"/>
        </w:rPr>
        <w:t xml:space="preserve"> </w:t>
      </w:r>
      <w:r w:rsidRPr="008A4305">
        <w:rPr>
          <w:rFonts w:ascii="Arial" w:hAnsi="Arial" w:cs="Arial"/>
          <w:sz w:val="22"/>
          <w:szCs w:val="22"/>
          <w:lang w:eastAsia="en-GB"/>
        </w:rPr>
        <w:t>disclose,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writing,</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relationship</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Central</w:t>
      </w:r>
      <w:r w:rsidRPr="008A4305">
        <w:rPr>
          <w:sz w:val="22"/>
          <w:szCs w:val="22"/>
          <w:lang w:eastAsia="en-GB"/>
        </w:rPr>
        <w:t xml:space="preserve"> </w:t>
      </w:r>
      <w:r w:rsidRPr="008A4305">
        <w:rPr>
          <w:rFonts w:ascii="Arial" w:hAnsi="Arial" w:cs="Arial"/>
          <w:sz w:val="22"/>
          <w:szCs w:val="22"/>
          <w:lang w:eastAsia="en-GB"/>
        </w:rPr>
        <w:t>Implementation</w:t>
      </w:r>
      <w:r w:rsidRPr="008A4305">
        <w:rPr>
          <w:sz w:val="22"/>
          <w:szCs w:val="22"/>
          <w:lang w:eastAsia="en-GB"/>
        </w:rPr>
        <w:t xml:space="preserve"> </w:t>
      </w:r>
      <w:r w:rsidRPr="008A4305">
        <w:rPr>
          <w:rFonts w:ascii="Arial" w:hAnsi="Arial" w:cs="Arial"/>
          <w:sz w:val="22"/>
          <w:szCs w:val="22"/>
          <w:lang w:eastAsia="en-GB"/>
        </w:rPr>
        <w:t>Team</w:t>
      </w:r>
      <w:r w:rsidRPr="008A4305">
        <w:rPr>
          <w:sz w:val="22"/>
          <w:szCs w:val="22"/>
          <w:lang w:eastAsia="en-GB"/>
        </w:rPr>
        <w:t xml:space="preserve"> </w:t>
      </w:r>
      <w:r w:rsidRPr="008A4305">
        <w:rPr>
          <w:rFonts w:ascii="Arial" w:hAnsi="Arial" w:cs="Arial"/>
          <w:sz w:val="22"/>
          <w:szCs w:val="22"/>
          <w:lang w:eastAsia="en-GB"/>
        </w:rPr>
        <w:t>lead</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Human</w:t>
      </w:r>
      <w:r w:rsidRPr="008A4305">
        <w:rPr>
          <w:sz w:val="22"/>
          <w:szCs w:val="22"/>
          <w:lang w:eastAsia="en-GB"/>
        </w:rPr>
        <w:t xml:space="preserve"> </w:t>
      </w:r>
      <w:r w:rsidRPr="008A4305">
        <w:rPr>
          <w:rFonts w:ascii="Arial" w:hAnsi="Arial" w:cs="Arial"/>
          <w:sz w:val="22"/>
          <w:szCs w:val="22"/>
          <w:lang w:eastAsia="en-GB"/>
        </w:rPr>
        <w:t>Resources.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deliberately</w:t>
      </w:r>
      <w:r w:rsidRPr="008A4305">
        <w:rPr>
          <w:sz w:val="22"/>
          <w:szCs w:val="22"/>
          <w:lang w:eastAsia="en-GB"/>
        </w:rPr>
        <w:t xml:space="preserve"> </w:t>
      </w:r>
      <w:r w:rsidRPr="008A4305">
        <w:rPr>
          <w:rFonts w:ascii="Arial" w:hAnsi="Arial" w:cs="Arial"/>
          <w:sz w:val="22"/>
          <w:szCs w:val="22"/>
          <w:lang w:eastAsia="en-GB"/>
        </w:rPr>
        <w:t>fails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disclose</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relationship</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disqualified</w:t>
      </w:r>
      <w:r w:rsidRPr="008A4305">
        <w:rPr>
          <w:sz w:val="22"/>
          <w:szCs w:val="22"/>
          <w:lang w:eastAsia="en-GB"/>
        </w:rPr>
        <w:t xml:space="preserve"> </w:t>
      </w:r>
      <w:r w:rsidRPr="008A4305">
        <w:rPr>
          <w:rFonts w:ascii="Arial" w:hAnsi="Arial" w:cs="Arial"/>
          <w:sz w:val="22"/>
          <w:szCs w:val="22"/>
          <w:lang w:eastAsia="en-GB"/>
        </w:rPr>
        <w:t>from</w:t>
      </w:r>
      <w:r w:rsidRPr="008A4305">
        <w:rPr>
          <w:sz w:val="22"/>
          <w:szCs w:val="22"/>
          <w:lang w:eastAsia="en-GB"/>
        </w:rPr>
        <w:t xml:space="preserve"> </w:t>
      </w:r>
      <w:r w:rsidRPr="008A4305">
        <w:rPr>
          <w:rFonts w:ascii="Arial" w:hAnsi="Arial" w:cs="Arial"/>
          <w:sz w:val="22"/>
          <w:szCs w:val="22"/>
          <w:lang w:eastAsia="en-GB"/>
        </w:rPr>
        <w:t>designation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designated</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appointed,</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liable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dismissal.</w:t>
      </w:r>
    </w:p>
    <w:p w14:paraId="2691D83F"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4421B64A" w14:textId="7777777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2.3</w:t>
      </w:r>
      <w:r w:rsidR="00082931">
        <w:rPr>
          <w:rFonts w:ascii="Arial" w:hAnsi="Arial" w:cs="Arial"/>
          <w:sz w:val="22"/>
          <w:szCs w:val="22"/>
          <w:lang w:eastAsia="en-GB"/>
        </w:rPr>
        <w:tab/>
      </w:r>
      <w:r w:rsidRPr="008A4305">
        <w:rPr>
          <w:rFonts w:ascii="Arial" w:hAnsi="Arial" w:cs="Arial"/>
          <w:sz w:val="22"/>
          <w:szCs w:val="22"/>
          <w:lang w:eastAsia="en-GB"/>
        </w:rPr>
        <w:t>Every</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employee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disclose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Central</w:t>
      </w:r>
      <w:r w:rsidRPr="008A4305">
        <w:rPr>
          <w:sz w:val="22"/>
          <w:szCs w:val="22"/>
          <w:lang w:eastAsia="en-GB"/>
        </w:rPr>
        <w:t xml:space="preserve"> </w:t>
      </w:r>
      <w:r w:rsidRPr="008A4305">
        <w:rPr>
          <w:rFonts w:ascii="Arial" w:hAnsi="Arial" w:cs="Arial"/>
          <w:sz w:val="22"/>
          <w:szCs w:val="22"/>
          <w:lang w:eastAsia="en-GB"/>
        </w:rPr>
        <w:t>Implementation</w:t>
      </w:r>
      <w:r w:rsidRPr="008A4305">
        <w:rPr>
          <w:sz w:val="22"/>
          <w:szCs w:val="22"/>
          <w:lang w:eastAsia="en-GB"/>
        </w:rPr>
        <w:t xml:space="preserve"> </w:t>
      </w:r>
      <w:r w:rsidRPr="008A4305">
        <w:rPr>
          <w:rFonts w:ascii="Arial" w:hAnsi="Arial" w:cs="Arial"/>
          <w:sz w:val="22"/>
          <w:szCs w:val="22"/>
          <w:lang w:eastAsia="en-GB"/>
        </w:rPr>
        <w:t>Team</w:t>
      </w:r>
      <w:r w:rsidRPr="008A4305">
        <w:rPr>
          <w:sz w:val="22"/>
          <w:szCs w:val="22"/>
          <w:lang w:eastAsia="en-GB"/>
        </w:rPr>
        <w:t xml:space="preserve"> </w:t>
      </w:r>
      <w:r w:rsidRPr="008A4305">
        <w:rPr>
          <w:rFonts w:ascii="Arial" w:hAnsi="Arial" w:cs="Arial"/>
          <w:sz w:val="22"/>
          <w:szCs w:val="22"/>
          <w:lang w:eastAsia="en-GB"/>
        </w:rPr>
        <w:t>lead</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Human</w:t>
      </w:r>
      <w:r w:rsidRPr="008A4305">
        <w:rPr>
          <w:sz w:val="22"/>
          <w:szCs w:val="22"/>
          <w:lang w:eastAsia="en-GB"/>
        </w:rPr>
        <w:t xml:space="preserve"> </w:t>
      </w:r>
      <w:r w:rsidRPr="008A4305">
        <w:rPr>
          <w:rFonts w:ascii="Arial" w:hAnsi="Arial" w:cs="Arial"/>
          <w:sz w:val="22"/>
          <w:szCs w:val="22"/>
          <w:lang w:eastAsia="en-GB"/>
        </w:rPr>
        <w:t>Resources</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relationship</w:t>
      </w:r>
      <w:r w:rsidRPr="008A4305">
        <w:rPr>
          <w:sz w:val="22"/>
          <w:szCs w:val="22"/>
          <w:lang w:eastAsia="en-GB"/>
        </w:rPr>
        <w:t xml:space="preserve"> </w:t>
      </w:r>
      <w:r w:rsidRPr="008A4305">
        <w:rPr>
          <w:rFonts w:ascii="Arial" w:hAnsi="Arial" w:cs="Arial"/>
          <w:sz w:val="22"/>
          <w:szCs w:val="22"/>
          <w:lang w:eastAsia="en-GB"/>
        </w:rPr>
        <w:t>known</w:t>
      </w:r>
      <w:r w:rsidRPr="008A4305">
        <w:rPr>
          <w:sz w:val="22"/>
          <w:szCs w:val="22"/>
          <w:lang w:eastAsia="en-GB"/>
        </w:rPr>
        <w:t xml:space="preserve"> </w:t>
      </w:r>
      <w:r w:rsidRPr="008A4305">
        <w:rPr>
          <w:rFonts w:ascii="Arial" w:hAnsi="Arial" w:cs="Arial"/>
          <w:sz w:val="22"/>
          <w:szCs w:val="22"/>
          <w:lang w:eastAsia="en-GB"/>
        </w:rPr>
        <w:t>to them to</w:t>
      </w:r>
      <w:r w:rsidRPr="008A4305">
        <w:rPr>
          <w:sz w:val="22"/>
          <w:szCs w:val="22"/>
          <w:lang w:eastAsia="en-GB"/>
        </w:rPr>
        <w:t xml:space="preserve"> </w:t>
      </w:r>
      <w:r w:rsidRPr="008A4305">
        <w:rPr>
          <w:rFonts w:ascii="Arial" w:hAnsi="Arial" w:cs="Arial"/>
          <w:sz w:val="22"/>
          <w:szCs w:val="22"/>
          <w:lang w:eastAsia="en-GB"/>
        </w:rPr>
        <w:t>exist</w:t>
      </w:r>
      <w:r w:rsidRPr="008A4305">
        <w:rPr>
          <w:sz w:val="22"/>
          <w:szCs w:val="22"/>
          <w:lang w:eastAsia="en-GB"/>
        </w:rPr>
        <w:t xml:space="preserve"> </w:t>
      </w:r>
      <w:r w:rsidRPr="008A4305">
        <w:rPr>
          <w:rFonts w:ascii="Arial" w:hAnsi="Arial" w:cs="Arial"/>
          <w:sz w:val="22"/>
          <w:szCs w:val="22"/>
          <w:lang w:eastAsia="en-GB"/>
        </w:rPr>
        <w:t>between themselves</w:t>
      </w:r>
      <w:r w:rsidRPr="008A4305">
        <w:rPr>
          <w:strike/>
          <w:color w:val="498205"/>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person they know</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candidate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designation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by</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p>
    <w:p w14:paraId="5C5B00B5"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2A371911" w14:textId="77777777" w:rsidR="008A4305" w:rsidRDefault="00C84AF1" w:rsidP="008A4305">
      <w:pPr>
        <w:ind w:left="840" w:right="60" w:hanging="720"/>
        <w:jc w:val="both"/>
        <w:textAlignment w:val="baseline"/>
        <w:rPr>
          <w:rFonts w:ascii="Arial" w:hAnsi="Arial" w:cs="Arial"/>
          <w:snapToGrid w:val="0"/>
          <w:color w:val="000000"/>
          <w:sz w:val="22"/>
          <w:szCs w:val="22"/>
          <w:shd w:val="clear" w:color="auto" w:fill="FFFFFF"/>
          <w:lang w:val="en-GB"/>
        </w:rPr>
      </w:pPr>
      <w:r w:rsidRPr="008A4305">
        <w:rPr>
          <w:rFonts w:ascii="Arial" w:hAnsi="Arial" w:cs="Arial"/>
          <w:sz w:val="22"/>
          <w:szCs w:val="22"/>
          <w:lang w:eastAsia="en-GB"/>
        </w:rPr>
        <w:t>2.4</w:t>
      </w:r>
      <w:r w:rsidR="00082931">
        <w:rPr>
          <w:rFonts w:ascii="Arial" w:hAnsi="Arial" w:cs="Arial"/>
          <w:sz w:val="22"/>
          <w:szCs w:val="22"/>
          <w:lang w:eastAsia="en-GB"/>
        </w:rPr>
        <w:tab/>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candidate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designation</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who</w:t>
      </w:r>
      <w:r w:rsidRPr="008A4305">
        <w:rPr>
          <w:sz w:val="22"/>
          <w:szCs w:val="22"/>
          <w:lang w:eastAsia="en-GB"/>
        </w:rPr>
        <w:t xml:space="preserve"> </w:t>
      </w:r>
      <w:r w:rsidRPr="008A4305">
        <w:rPr>
          <w:rFonts w:ascii="Arial" w:hAnsi="Arial" w:cs="Arial"/>
          <w:sz w:val="22"/>
          <w:szCs w:val="22"/>
          <w:lang w:eastAsia="en-GB"/>
        </w:rPr>
        <w:t>directly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indirectly</w:t>
      </w:r>
      <w:r w:rsidRPr="008A4305">
        <w:rPr>
          <w:sz w:val="22"/>
          <w:szCs w:val="22"/>
          <w:lang w:eastAsia="en-GB"/>
        </w:rPr>
        <w:t xml:space="preserve"> </w:t>
      </w:r>
      <w:r w:rsidRPr="008A4305">
        <w:rPr>
          <w:rFonts w:ascii="Arial" w:hAnsi="Arial" w:cs="Arial"/>
          <w:sz w:val="22"/>
          <w:szCs w:val="22"/>
          <w:lang w:eastAsia="en-GB"/>
        </w:rPr>
        <w:t>seeks</w:t>
      </w:r>
      <w:r w:rsidRPr="008A4305">
        <w:rPr>
          <w:sz w:val="22"/>
          <w:szCs w:val="22"/>
          <w:lang w:eastAsia="en-GB"/>
        </w:rPr>
        <w:t xml:space="preserve"> </w:t>
      </w:r>
      <w:r w:rsidRPr="008A4305">
        <w:rPr>
          <w:rFonts w:ascii="Arial" w:hAnsi="Arial" w:cs="Arial"/>
          <w:sz w:val="22"/>
          <w:szCs w:val="22"/>
          <w:lang w:eastAsia="en-GB"/>
        </w:rPr>
        <w:t xml:space="preserve">the </w:t>
      </w:r>
      <w:r w:rsidRPr="008A4305">
        <w:rPr>
          <w:rFonts w:ascii="Arial" w:hAnsi="Arial" w:cs="Arial"/>
          <w:snapToGrid w:val="0"/>
          <w:color w:val="000000"/>
          <w:sz w:val="22"/>
          <w:szCs w:val="22"/>
          <w:shd w:val="clear" w:color="auto" w:fill="FFFFFF"/>
        </w:rPr>
        <w:t>support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of</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Shadow</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Member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officer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of</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Shadow</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Authority</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in</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any</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designation</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appointment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shall</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be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disqualified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and,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if</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designated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appointed,</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shall</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be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liable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for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dismissal.</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Shadow</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Member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shall</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not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solicit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for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any</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person</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in</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respect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of</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any</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designation</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appointment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with</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the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Shadow</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Authority,</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but</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may</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give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written</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testimonial</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of</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candidate’s</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ability,</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experience</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or</w:t>
      </w:r>
      <w:r w:rsidRPr="008A4305">
        <w:rPr>
          <w:rFonts w:ascii="Arial" w:hAnsi="Arial"/>
          <w:snapToGrid w:val="0"/>
          <w:color w:val="000000"/>
          <w:sz w:val="22"/>
          <w:szCs w:val="22"/>
          <w:shd w:val="clear" w:color="auto" w:fill="FFFFFF"/>
        </w:rPr>
        <w:t xml:space="preserve"> </w:t>
      </w:r>
      <w:r w:rsidRPr="008A4305">
        <w:rPr>
          <w:rFonts w:ascii="Arial" w:hAnsi="Arial" w:cs="Arial"/>
          <w:snapToGrid w:val="0"/>
          <w:color w:val="000000"/>
          <w:sz w:val="22"/>
          <w:szCs w:val="22"/>
          <w:shd w:val="clear" w:color="auto" w:fill="FFFFFF"/>
        </w:rPr>
        <w:t xml:space="preserve">character if </w:t>
      </w:r>
      <w:proofErr w:type="gramStart"/>
      <w:r w:rsidRPr="008A4305">
        <w:rPr>
          <w:rFonts w:ascii="Arial" w:hAnsi="Arial" w:cs="Arial"/>
          <w:snapToGrid w:val="0"/>
          <w:color w:val="000000"/>
          <w:sz w:val="22"/>
          <w:szCs w:val="22"/>
          <w:shd w:val="clear" w:color="auto" w:fill="FFFFFF"/>
        </w:rPr>
        <w:t>so</w:t>
      </w:r>
      <w:proofErr w:type="gramEnd"/>
      <w:r w:rsidRPr="008A4305">
        <w:rPr>
          <w:rFonts w:ascii="Arial" w:hAnsi="Arial" w:cs="Arial"/>
          <w:snapToGrid w:val="0"/>
          <w:color w:val="000000"/>
          <w:sz w:val="22"/>
          <w:szCs w:val="22"/>
          <w:shd w:val="clear" w:color="auto" w:fill="FFFFFF"/>
        </w:rPr>
        <w:t xml:space="preserve"> requested by the Central Implementation Team lead officer for Human Resources.</w:t>
      </w:r>
      <w:r w:rsidRPr="008A4305">
        <w:rPr>
          <w:rFonts w:ascii="Arial" w:hAnsi="Arial" w:cs="Arial"/>
          <w:snapToGrid w:val="0"/>
          <w:color w:val="000000"/>
          <w:sz w:val="22"/>
          <w:szCs w:val="22"/>
          <w:shd w:val="clear" w:color="auto" w:fill="FFFFFF"/>
          <w:lang w:val="en-GB"/>
        </w:rPr>
        <w:t> </w:t>
      </w:r>
    </w:p>
    <w:p w14:paraId="1EC95793" w14:textId="77777777" w:rsidR="00082931" w:rsidRPr="008A4305" w:rsidRDefault="00082931" w:rsidP="008A4305">
      <w:pPr>
        <w:ind w:left="840" w:right="60" w:hanging="720"/>
        <w:jc w:val="both"/>
        <w:textAlignment w:val="baseline"/>
        <w:rPr>
          <w:rFonts w:ascii="Segoe UI" w:hAnsi="Segoe UI" w:cs="Segoe UI"/>
          <w:sz w:val="18"/>
          <w:szCs w:val="18"/>
          <w:lang w:val="en-GB" w:eastAsia="en-GB"/>
        </w:rPr>
      </w:pPr>
    </w:p>
    <w:p w14:paraId="2D31774C" w14:textId="7777777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2.5</w:t>
      </w:r>
      <w:r w:rsidRPr="008A4305">
        <w:rPr>
          <w:rFonts w:ascii="Arial" w:hAnsi="Arial" w:cs="Arial"/>
          <w:sz w:val="22"/>
          <w:szCs w:val="22"/>
          <w:lang w:eastAsia="en-GB"/>
        </w:rPr>
        <w:tab/>
        <w:t>Persons</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deemed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related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candidate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spouse,</w:t>
      </w:r>
      <w:r w:rsidRPr="008A4305">
        <w:rPr>
          <w:sz w:val="22"/>
          <w:szCs w:val="22"/>
          <w:lang w:eastAsia="en-GB"/>
        </w:rPr>
        <w:t xml:space="preserve"> </w:t>
      </w:r>
      <w:r w:rsidRPr="008A4305">
        <w:rPr>
          <w:rFonts w:ascii="Arial" w:hAnsi="Arial" w:cs="Arial"/>
          <w:sz w:val="22"/>
          <w:szCs w:val="22"/>
          <w:lang w:eastAsia="en-GB"/>
        </w:rPr>
        <w:t>partner</w:t>
      </w:r>
      <w:r w:rsidRPr="008A4305">
        <w:rPr>
          <w:sz w:val="22"/>
          <w:szCs w:val="22"/>
          <w:lang w:eastAsia="en-GB"/>
        </w:rPr>
        <w:t xml:space="preserve"> </w:t>
      </w:r>
      <w:r w:rsidRPr="008A4305">
        <w:rPr>
          <w:rFonts w:ascii="Arial" w:hAnsi="Arial" w:cs="Arial"/>
          <w:sz w:val="22"/>
          <w:szCs w:val="22"/>
          <w:lang w:eastAsia="en-GB"/>
        </w:rPr>
        <w:t>(i.e.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couple</w:t>
      </w:r>
      <w:r w:rsidRPr="008A4305">
        <w:rPr>
          <w:sz w:val="22"/>
          <w:szCs w:val="22"/>
          <w:lang w:eastAsia="en-GB"/>
        </w:rPr>
        <w:t xml:space="preserve"> </w:t>
      </w:r>
      <w:r w:rsidRPr="008A4305">
        <w:rPr>
          <w:rFonts w:ascii="Arial" w:hAnsi="Arial" w:cs="Arial"/>
          <w:sz w:val="22"/>
          <w:szCs w:val="22"/>
          <w:lang w:eastAsia="en-GB"/>
        </w:rPr>
        <w:t>living</w:t>
      </w:r>
      <w:r w:rsidRPr="008A4305">
        <w:rPr>
          <w:sz w:val="22"/>
          <w:szCs w:val="22"/>
          <w:lang w:eastAsia="en-GB"/>
        </w:rPr>
        <w:t xml:space="preserve"> </w:t>
      </w:r>
      <w:r w:rsidRPr="008A4305">
        <w:rPr>
          <w:rFonts w:ascii="Arial" w:hAnsi="Arial" w:cs="Arial"/>
          <w:sz w:val="22"/>
          <w:szCs w:val="22"/>
          <w:lang w:eastAsia="en-GB"/>
        </w:rPr>
        <w:t>together),</w:t>
      </w:r>
      <w:r w:rsidRPr="008A4305">
        <w:rPr>
          <w:sz w:val="22"/>
          <w:szCs w:val="22"/>
          <w:lang w:eastAsia="en-GB"/>
        </w:rPr>
        <w:t xml:space="preserve"> </w:t>
      </w:r>
      <w:r w:rsidRPr="008A4305">
        <w:rPr>
          <w:rFonts w:ascii="Arial" w:hAnsi="Arial" w:cs="Arial"/>
          <w:sz w:val="22"/>
          <w:szCs w:val="22"/>
          <w:lang w:eastAsia="en-GB"/>
        </w:rPr>
        <w:t>parent,</w:t>
      </w:r>
      <w:r w:rsidRPr="008A4305">
        <w:rPr>
          <w:sz w:val="22"/>
          <w:szCs w:val="22"/>
          <w:lang w:eastAsia="en-GB"/>
        </w:rPr>
        <w:t xml:space="preserve"> </w:t>
      </w:r>
      <w:r w:rsidRPr="008A4305">
        <w:rPr>
          <w:rFonts w:ascii="Arial" w:hAnsi="Arial" w:cs="Arial"/>
          <w:sz w:val="22"/>
          <w:szCs w:val="22"/>
          <w:lang w:eastAsia="en-GB"/>
        </w:rPr>
        <w:t>parent-in-law,</w:t>
      </w:r>
      <w:r w:rsidRPr="008A4305">
        <w:rPr>
          <w:sz w:val="22"/>
          <w:szCs w:val="22"/>
          <w:lang w:eastAsia="en-GB"/>
        </w:rPr>
        <w:t xml:space="preserve"> </w:t>
      </w:r>
      <w:r w:rsidRPr="008A4305">
        <w:rPr>
          <w:rFonts w:ascii="Arial" w:hAnsi="Arial" w:cs="Arial"/>
          <w:sz w:val="22"/>
          <w:szCs w:val="22"/>
          <w:lang w:eastAsia="en-GB"/>
        </w:rPr>
        <w:t>grandparent,</w:t>
      </w:r>
      <w:r w:rsidRPr="008A4305">
        <w:rPr>
          <w:sz w:val="22"/>
          <w:szCs w:val="22"/>
          <w:lang w:eastAsia="en-GB"/>
        </w:rPr>
        <w:t xml:space="preserve"> </w:t>
      </w:r>
      <w:proofErr w:type="gramStart"/>
      <w:r w:rsidRPr="008A4305">
        <w:rPr>
          <w:rFonts w:ascii="Arial" w:hAnsi="Arial" w:cs="Arial"/>
          <w:sz w:val="22"/>
          <w:szCs w:val="22"/>
          <w:lang w:eastAsia="en-GB"/>
        </w:rPr>
        <w:lastRenderedPageBreak/>
        <w:t>child,</w:t>
      </w:r>
      <w:r w:rsidRPr="008A4305">
        <w:rPr>
          <w:sz w:val="22"/>
          <w:szCs w:val="22"/>
          <w:lang w:eastAsia="en-GB"/>
        </w:rPr>
        <w:t xml:space="preserve">  </w:t>
      </w:r>
      <w:r w:rsidRPr="008A4305">
        <w:rPr>
          <w:rFonts w:ascii="Arial" w:hAnsi="Arial" w:cs="Arial"/>
          <w:sz w:val="22"/>
          <w:szCs w:val="22"/>
          <w:lang w:eastAsia="en-GB"/>
        </w:rPr>
        <w:t>stepchild</w:t>
      </w:r>
      <w:proofErr w:type="gramEnd"/>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adopted</w:t>
      </w:r>
      <w:r w:rsidRPr="008A4305">
        <w:rPr>
          <w:sz w:val="22"/>
          <w:szCs w:val="22"/>
          <w:lang w:eastAsia="en-GB"/>
        </w:rPr>
        <w:t xml:space="preserve">  </w:t>
      </w:r>
      <w:r w:rsidRPr="008A4305">
        <w:rPr>
          <w:rFonts w:ascii="Arial" w:hAnsi="Arial" w:cs="Arial"/>
          <w:sz w:val="22"/>
          <w:szCs w:val="22"/>
          <w:lang w:eastAsia="en-GB"/>
        </w:rPr>
        <w:t>child,</w:t>
      </w:r>
      <w:r w:rsidRPr="008A4305">
        <w:rPr>
          <w:sz w:val="22"/>
          <w:szCs w:val="22"/>
          <w:lang w:eastAsia="en-GB"/>
        </w:rPr>
        <w:t xml:space="preserve">  </w:t>
      </w:r>
      <w:r w:rsidRPr="008A4305">
        <w:rPr>
          <w:rFonts w:ascii="Arial" w:hAnsi="Arial" w:cs="Arial"/>
          <w:sz w:val="22"/>
          <w:szCs w:val="22"/>
          <w:lang w:eastAsia="en-GB"/>
        </w:rPr>
        <w:t>grandchild,</w:t>
      </w:r>
      <w:r w:rsidRPr="008A4305">
        <w:rPr>
          <w:sz w:val="22"/>
          <w:szCs w:val="22"/>
          <w:lang w:eastAsia="en-GB"/>
        </w:rPr>
        <w:t xml:space="preserve">  </w:t>
      </w:r>
      <w:r w:rsidRPr="008A4305">
        <w:rPr>
          <w:rFonts w:ascii="Arial" w:hAnsi="Arial" w:cs="Arial"/>
          <w:sz w:val="22"/>
          <w:szCs w:val="22"/>
          <w:lang w:eastAsia="en-GB"/>
        </w:rPr>
        <w:t>child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partner,</w:t>
      </w:r>
      <w:r w:rsidRPr="008A4305">
        <w:rPr>
          <w:sz w:val="22"/>
          <w:szCs w:val="22"/>
          <w:lang w:eastAsia="en-GB"/>
        </w:rPr>
        <w:t xml:space="preserve">  </w:t>
      </w:r>
      <w:r w:rsidRPr="008A4305">
        <w:rPr>
          <w:rFonts w:ascii="Arial" w:hAnsi="Arial" w:cs="Arial"/>
          <w:sz w:val="22"/>
          <w:szCs w:val="22"/>
          <w:lang w:eastAsia="en-GB"/>
        </w:rPr>
        <w:t>brother,</w:t>
      </w:r>
      <w:r w:rsidRPr="008A4305">
        <w:rPr>
          <w:sz w:val="22"/>
          <w:szCs w:val="22"/>
          <w:lang w:eastAsia="en-GB"/>
        </w:rPr>
        <w:t xml:space="preserve">  </w:t>
      </w:r>
      <w:r w:rsidRPr="008A4305">
        <w:rPr>
          <w:rFonts w:ascii="Arial" w:hAnsi="Arial" w:cs="Arial"/>
          <w:sz w:val="22"/>
          <w:szCs w:val="22"/>
          <w:lang w:eastAsia="en-GB"/>
        </w:rPr>
        <w:t>sister,</w:t>
      </w:r>
      <w:r w:rsidRPr="008A4305">
        <w:rPr>
          <w:sz w:val="22"/>
          <w:szCs w:val="22"/>
          <w:lang w:eastAsia="en-GB"/>
        </w:rPr>
        <w:t xml:space="preserve">  </w:t>
      </w:r>
      <w:r w:rsidRPr="008A4305">
        <w:rPr>
          <w:rFonts w:ascii="Arial" w:hAnsi="Arial" w:cs="Arial"/>
          <w:sz w:val="22"/>
          <w:szCs w:val="22"/>
          <w:lang w:eastAsia="en-GB"/>
        </w:rPr>
        <w:t>uncle,</w:t>
      </w:r>
      <w:r w:rsidRPr="008A4305">
        <w:rPr>
          <w:sz w:val="22"/>
          <w:szCs w:val="22"/>
          <w:lang w:eastAsia="en-GB"/>
        </w:rPr>
        <w:t xml:space="preserve"> </w:t>
      </w:r>
      <w:r w:rsidRPr="008A4305">
        <w:rPr>
          <w:rFonts w:ascii="Arial" w:hAnsi="Arial" w:cs="Arial"/>
          <w:sz w:val="22"/>
          <w:szCs w:val="22"/>
          <w:lang w:eastAsia="en-GB"/>
        </w:rPr>
        <w:t>aunt,</w:t>
      </w:r>
      <w:r w:rsidRPr="008A4305">
        <w:rPr>
          <w:sz w:val="22"/>
          <w:szCs w:val="22"/>
          <w:lang w:eastAsia="en-GB"/>
        </w:rPr>
        <w:t xml:space="preserve"> </w:t>
      </w:r>
      <w:r w:rsidRPr="008A4305">
        <w:rPr>
          <w:rFonts w:ascii="Arial" w:hAnsi="Arial" w:cs="Arial"/>
          <w:sz w:val="22"/>
          <w:szCs w:val="22"/>
          <w:lang w:eastAsia="en-GB"/>
        </w:rPr>
        <w:t>cousin,</w:t>
      </w:r>
      <w:r w:rsidRPr="008A4305">
        <w:rPr>
          <w:sz w:val="22"/>
          <w:szCs w:val="22"/>
          <w:lang w:eastAsia="en-GB"/>
        </w:rPr>
        <w:t xml:space="preserve"> </w:t>
      </w:r>
      <w:r w:rsidRPr="008A4305">
        <w:rPr>
          <w:rFonts w:ascii="Arial" w:hAnsi="Arial" w:cs="Arial"/>
          <w:sz w:val="22"/>
          <w:szCs w:val="22"/>
          <w:lang w:eastAsia="en-GB"/>
        </w:rPr>
        <w:t>nephew</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niece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spouse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partner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preceding</w:t>
      </w:r>
      <w:r w:rsidRPr="008A4305">
        <w:rPr>
          <w:sz w:val="22"/>
          <w:szCs w:val="22"/>
          <w:lang w:eastAsia="en-GB"/>
        </w:rPr>
        <w:t xml:space="preserve"> </w:t>
      </w:r>
      <w:r w:rsidRPr="008A4305">
        <w:rPr>
          <w:rFonts w:ascii="Arial" w:hAnsi="Arial" w:cs="Arial"/>
          <w:sz w:val="22"/>
          <w:szCs w:val="22"/>
          <w:lang w:eastAsia="en-GB"/>
        </w:rPr>
        <w:t>persons.</w:t>
      </w:r>
      <w:r w:rsidRPr="008A4305">
        <w:rPr>
          <w:rFonts w:ascii="Arial" w:hAnsi="Arial" w:cs="Arial"/>
          <w:sz w:val="22"/>
          <w:szCs w:val="22"/>
          <w:lang w:val="en-GB" w:eastAsia="en-GB"/>
        </w:rPr>
        <w:t> </w:t>
      </w:r>
    </w:p>
    <w:p w14:paraId="5DBA70BB"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548392C5" w14:textId="7777777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2.6</w:t>
      </w:r>
      <w:r w:rsidR="00082931">
        <w:rPr>
          <w:rFonts w:ascii="Arial" w:hAnsi="Arial" w:cs="Arial"/>
          <w:sz w:val="22"/>
          <w:szCs w:val="22"/>
          <w:lang w:eastAsia="en-GB"/>
        </w:rPr>
        <w:tab/>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case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dispute</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paragraph</w:t>
      </w:r>
      <w:r w:rsidRPr="008A4305">
        <w:rPr>
          <w:sz w:val="22"/>
          <w:szCs w:val="22"/>
          <w:lang w:eastAsia="en-GB"/>
        </w:rPr>
        <w:t xml:space="preserve"> </w:t>
      </w:r>
      <w:r w:rsidRPr="008A4305">
        <w:rPr>
          <w:rFonts w:ascii="Arial" w:hAnsi="Arial" w:cs="Arial"/>
          <w:sz w:val="22"/>
          <w:szCs w:val="22"/>
          <w:lang w:eastAsia="en-GB"/>
        </w:rPr>
        <w:t>2.5</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about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status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relationship</w:t>
      </w:r>
      <w:r w:rsidRPr="008A4305">
        <w:rPr>
          <w:sz w:val="22"/>
          <w:szCs w:val="22"/>
          <w:lang w:eastAsia="en-GB"/>
        </w:rPr>
        <w:t xml:space="preserve"> </w:t>
      </w:r>
      <w:proofErr w:type="gramStart"/>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relation</w:t>
      </w:r>
      <w:proofErr w:type="gramEnd"/>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Central</w:t>
      </w:r>
      <w:r w:rsidRPr="008A4305">
        <w:rPr>
          <w:sz w:val="22"/>
          <w:szCs w:val="22"/>
          <w:lang w:eastAsia="en-GB"/>
        </w:rPr>
        <w:t xml:space="preserve">  </w:t>
      </w:r>
      <w:r w:rsidRPr="008A4305">
        <w:rPr>
          <w:rFonts w:ascii="Arial" w:hAnsi="Arial" w:cs="Arial"/>
          <w:sz w:val="22"/>
          <w:szCs w:val="22"/>
          <w:lang w:eastAsia="en-GB"/>
        </w:rPr>
        <w:t>Implementation</w:t>
      </w:r>
      <w:r w:rsidRPr="008A4305">
        <w:rPr>
          <w:sz w:val="22"/>
          <w:szCs w:val="22"/>
          <w:lang w:eastAsia="en-GB"/>
        </w:rPr>
        <w:t xml:space="preserve">  </w:t>
      </w:r>
      <w:r w:rsidRPr="008A4305">
        <w:rPr>
          <w:rFonts w:ascii="Arial" w:hAnsi="Arial" w:cs="Arial"/>
          <w:sz w:val="22"/>
          <w:szCs w:val="22"/>
          <w:lang w:eastAsia="en-GB"/>
        </w:rPr>
        <w:t>Team</w:t>
      </w:r>
      <w:r w:rsidRPr="008A4305">
        <w:rPr>
          <w:sz w:val="22"/>
          <w:szCs w:val="22"/>
          <w:lang w:eastAsia="en-GB"/>
        </w:rPr>
        <w:t xml:space="preserve">  </w:t>
      </w:r>
      <w:r w:rsidRPr="008A4305">
        <w:rPr>
          <w:rFonts w:ascii="Arial" w:hAnsi="Arial" w:cs="Arial"/>
          <w:sz w:val="22"/>
          <w:szCs w:val="22"/>
          <w:lang w:eastAsia="en-GB"/>
        </w:rPr>
        <w:t>lead</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Human</w:t>
      </w:r>
      <w:r w:rsidRPr="008A4305">
        <w:rPr>
          <w:sz w:val="22"/>
          <w:szCs w:val="22"/>
          <w:lang w:eastAsia="en-GB"/>
        </w:rPr>
        <w:t xml:space="preserve"> </w:t>
      </w:r>
      <w:r w:rsidRPr="008A4305">
        <w:rPr>
          <w:rFonts w:ascii="Arial" w:hAnsi="Arial" w:cs="Arial"/>
          <w:sz w:val="22"/>
          <w:szCs w:val="22"/>
          <w:lang w:eastAsia="en-GB"/>
        </w:rPr>
        <w:t>Resources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rule</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ruling</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applied.</w:t>
      </w:r>
      <w:r w:rsidRPr="008A4305">
        <w:rPr>
          <w:rFonts w:ascii="Arial" w:hAnsi="Arial" w:cs="Arial"/>
          <w:sz w:val="22"/>
          <w:szCs w:val="22"/>
          <w:lang w:val="en-GB" w:eastAsia="en-GB"/>
        </w:rPr>
        <w:t> </w:t>
      </w:r>
    </w:p>
    <w:p w14:paraId="56A26B6D"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300028F6" w14:textId="7777777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2.7</w:t>
      </w:r>
      <w:r w:rsidR="00082931">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Central</w:t>
      </w:r>
      <w:r w:rsidRPr="008A4305">
        <w:rPr>
          <w:sz w:val="22"/>
          <w:szCs w:val="22"/>
          <w:lang w:eastAsia="en-GB"/>
        </w:rPr>
        <w:t xml:space="preserve"> </w:t>
      </w:r>
      <w:r w:rsidRPr="008A4305">
        <w:rPr>
          <w:rFonts w:ascii="Arial" w:hAnsi="Arial" w:cs="Arial"/>
          <w:sz w:val="22"/>
          <w:szCs w:val="22"/>
          <w:lang w:eastAsia="en-GB"/>
        </w:rPr>
        <w:t>Implementation</w:t>
      </w:r>
      <w:r w:rsidRPr="008A4305">
        <w:rPr>
          <w:sz w:val="22"/>
          <w:szCs w:val="22"/>
          <w:lang w:eastAsia="en-GB"/>
        </w:rPr>
        <w:t xml:space="preserve"> </w:t>
      </w:r>
      <w:r w:rsidRPr="008A4305">
        <w:rPr>
          <w:rFonts w:ascii="Arial" w:hAnsi="Arial" w:cs="Arial"/>
          <w:sz w:val="22"/>
          <w:szCs w:val="22"/>
          <w:lang w:eastAsia="en-GB"/>
        </w:rPr>
        <w:t>Team</w:t>
      </w:r>
      <w:r w:rsidRPr="008A4305">
        <w:rPr>
          <w:sz w:val="22"/>
          <w:szCs w:val="22"/>
          <w:lang w:eastAsia="en-GB"/>
        </w:rPr>
        <w:t xml:space="preserve"> </w:t>
      </w:r>
      <w:r w:rsidRPr="008A4305">
        <w:rPr>
          <w:rFonts w:ascii="Arial" w:hAnsi="Arial" w:cs="Arial"/>
          <w:sz w:val="22"/>
          <w:szCs w:val="22"/>
          <w:lang w:eastAsia="en-GB"/>
        </w:rPr>
        <w:t>lead</w:t>
      </w:r>
      <w:r w:rsidRPr="008A4305">
        <w:rPr>
          <w:sz w:val="22"/>
          <w:szCs w:val="22"/>
          <w:lang w:eastAsia="en-GB"/>
        </w:rPr>
        <w:t xml:space="preserve"> </w:t>
      </w:r>
      <w:r w:rsidRPr="008A4305">
        <w:rPr>
          <w:rFonts w:ascii="Arial" w:hAnsi="Arial" w:cs="Arial"/>
          <w:sz w:val="22"/>
          <w:szCs w:val="22"/>
          <w:lang w:eastAsia="en-GB"/>
        </w:rPr>
        <w:t>officer</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Human</w:t>
      </w:r>
      <w:r w:rsidRPr="008A4305">
        <w:rPr>
          <w:sz w:val="22"/>
          <w:szCs w:val="22"/>
          <w:lang w:eastAsia="en-GB"/>
        </w:rPr>
        <w:t xml:space="preserve"> </w:t>
      </w:r>
      <w:r w:rsidRPr="008A4305">
        <w:rPr>
          <w:rFonts w:ascii="Arial" w:hAnsi="Arial" w:cs="Arial"/>
          <w:sz w:val="22"/>
          <w:szCs w:val="22"/>
          <w:lang w:eastAsia="en-GB"/>
        </w:rPr>
        <w:t>Resources</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ensure</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provisions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reflected,</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application</w:t>
      </w:r>
      <w:r w:rsidRPr="008A4305">
        <w:rPr>
          <w:sz w:val="22"/>
          <w:szCs w:val="22"/>
          <w:lang w:eastAsia="en-GB"/>
        </w:rPr>
        <w:t xml:space="preserve"> </w:t>
      </w:r>
      <w:r w:rsidRPr="008A4305">
        <w:rPr>
          <w:rFonts w:ascii="Arial" w:hAnsi="Arial" w:cs="Arial"/>
          <w:sz w:val="22"/>
          <w:szCs w:val="22"/>
          <w:lang w:eastAsia="en-GB"/>
        </w:rPr>
        <w:t>forms</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accompanying</w:t>
      </w:r>
      <w:r w:rsidRPr="008A4305">
        <w:rPr>
          <w:sz w:val="22"/>
          <w:szCs w:val="22"/>
          <w:lang w:eastAsia="en-GB"/>
        </w:rPr>
        <w:t xml:space="preserve"> </w:t>
      </w:r>
      <w:r w:rsidRPr="008A4305">
        <w:rPr>
          <w:rFonts w:ascii="Arial" w:hAnsi="Arial" w:cs="Arial"/>
          <w:sz w:val="22"/>
          <w:szCs w:val="22"/>
          <w:lang w:eastAsia="en-GB"/>
        </w:rPr>
        <w:t>detailed</w:t>
      </w:r>
      <w:r w:rsidRPr="008A4305">
        <w:rPr>
          <w:sz w:val="22"/>
          <w:szCs w:val="22"/>
          <w:lang w:eastAsia="en-GB"/>
        </w:rPr>
        <w:t xml:space="preserve"> </w:t>
      </w:r>
      <w:r w:rsidRPr="008A4305">
        <w:rPr>
          <w:rFonts w:ascii="Arial" w:hAnsi="Arial" w:cs="Arial"/>
          <w:sz w:val="22"/>
          <w:szCs w:val="22"/>
          <w:lang w:eastAsia="en-GB"/>
        </w:rPr>
        <w:t>procedures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each</w:t>
      </w:r>
      <w:r w:rsidRPr="008A4305">
        <w:rPr>
          <w:sz w:val="22"/>
          <w:szCs w:val="22"/>
          <w:lang w:eastAsia="en-GB"/>
        </w:rPr>
        <w:t xml:space="preserve"> </w:t>
      </w:r>
      <w:r w:rsidRPr="008A4305">
        <w:rPr>
          <w:rFonts w:ascii="Arial" w:hAnsi="Arial" w:cs="Arial"/>
          <w:sz w:val="22"/>
          <w:szCs w:val="22"/>
          <w:lang w:eastAsia="en-GB"/>
        </w:rPr>
        <w:t>post,</w:t>
      </w:r>
      <w:r w:rsidRPr="008A4305">
        <w:rPr>
          <w:sz w:val="22"/>
          <w:szCs w:val="22"/>
          <w:lang w:eastAsia="en-GB"/>
        </w:rPr>
        <w:t xml:space="preserve"> </w:t>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advertisement.</w:t>
      </w:r>
      <w:r w:rsidRPr="008A4305">
        <w:rPr>
          <w:rFonts w:ascii="Arial" w:hAnsi="Arial" w:cs="Arial"/>
          <w:sz w:val="22"/>
          <w:szCs w:val="22"/>
          <w:lang w:val="en-GB" w:eastAsia="en-GB"/>
        </w:rPr>
        <w:t> </w:t>
      </w:r>
    </w:p>
    <w:p w14:paraId="11304295"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0377001C" w14:textId="77777777" w:rsidR="008A4305" w:rsidRPr="008A4305" w:rsidRDefault="00C84AF1" w:rsidP="00082931">
      <w:pPr>
        <w:ind w:left="851" w:hanging="851"/>
        <w:textAlignment w:val="baseline"/>
        <w:rPr>
          <w:rFonts w:ascii="Segoe UI" w:hAnsi="Segoe UI" w:cs="Segoe UI"/>
          <w:sz w:val="18"/>
          <w:szCs w:val="18"/>
          <w:lang w:val="en-GB" w:eastAsia="en-GB"/>
        </w:rPr>
      </w:pPr>
      <w:r w:rsidRPr="008A4305">
        <w:rPr>
          <w:rFonts w:ascii="Arial" w:hAnsi="Arial" w:cs="Arial"/>
          <w:b/>
          <w:bCs/>
          <w:sz w:val="22"/>
          <w:szCs w:val="22"/>
          <w:lang w:eastAsia="en-GB"/>
        </w:rPr>
        <w:t>3</w:t>
      </w:r>
      <w:r w:rsidR="00082931">
        <w:rPr>
          <w:rFonts w:ascii="Arial" w:hAnsi="Arial" w:cs="Arial"/>
          <w:b/>
          <w:bCs/>
          <w:sz w:val="22"/>
          <w:szCs w:val="22"/>
          <w:lang w:eastAsia="en-GB"/>
        </w:rPr>
        <w:tab/>
      </w:r>
      <w:r w:rsidRPr="008A4305">
        <w:rPr>
          <w:rFonts w:ascii="Arial" w:hAnsi="Arial" w:cs="Arial"/>
          <w:b/>
          <w:bCs/>
          <w:sz w:val="22"/>
          <w:szCs w:val="22"/>
          <w:lang w:eastAsia="en-GB"/>
        </w:rPr>
        <w:t>Responsibility</w:t>
      </w:r>
      <w:r w:rsidRPr="008A4305">
        <w:rPr>
          <w:b/>
          <w:bCs/>
          <w:sz w:val="22"/>
          <w:szCs w:val="22"/>
          <w:lang w:eastAsia="en-GB"/>
        </w:rPr>
        <w:t xml:space="preserve"> </w:t>
      </w:r>
      <w:r w:rsidRPr="008A4305">
        <w:rPr>
          <w:rFonts w:ascii="Arial" w:hAnsi="Arial" w:cs="Arial"/>
          <w:b/>
          <w:bCs/>
          <w:sz w:val="22"/>
          <w:szCs w:val="22"/>
          <w:lang w:eastAsia="en-GB"/>
        </w:rPr>
        <w:t>for</w:t>
      </w:r>
      <w:r w:rsidRPr="008A4305">
        <w:rPr>
          <w:b/>
          <w:bCs/>
          <w:sz w:val="22"/>
          <w:szCs w:val="22"/>
          <w:lang w:eastAsia="en-GB"/>
        </w:rPr>
        <w:t xml:space="preserve"> </w:t>
      </w:r>
      <w:r w:rsidRPr="008A4305">
        <w:rPr>
          <w:rFonts w:ascii="Arial" w:hAnsi="Arial" w:cs="Arial"/>
          <w:b/>
          <w:bCs/>
          <w:sz w:val="22"/>
          <w:szCs w:val="22"/>
          <w:lang w:eastAsia="en-GB"/>
        </w:rPr>
        <w:t>Human</w:t>
      </w:r>
      <w:r w:rsidRPr="008A4305">
        <w:rPr>
          <w:b/>
          <w:bCs/>
          <w:sz w:val="22"/>
          <w:szCs w:val="22"/>
          <w:lang w:eastAsia="en-GB"/>
        </w:rPr>
        <w:t xml:space="preserve"> </w:t>
      </w:r>
      <w:r w:rsidRPr="008A4305">
        <w:rPr>
          <w:rFonts w:ascii="Arial" w:hAnsi="Arial" w:cs="Arial"/>
          <w:b/>
          <w:bCs/>
          <w:sz w:val="22"/>
          <w:szCs w:val="22"/>
          <w:lang w:eastAsia="en-GB"/>
        </w:rPr>
        <w:t>Resources</w:t>
      </w:r>
      <w:r w:rsidRPr="008A4305">
        <w:rPr>
          <w:b/>
          <w:bCs/>
          <w:sz w:val="22"/>
          <w:szCs w:val="22"/>
          <w:lang w:eastAsia="en-GB"/>
        </w:rPr>
        <w:t xml:space="preserve"> </w:t>
      </w:r>
      <w:r w:rsidRPr="008A4305">
        <w:rPr>
          <w:rFonts w:ascii="Arial" w:hAnsi="Arial" w:cs="Arial"/>
          <w:b/>
          <w:bCs/>
          <w:sz w:val="22"/>
          <w:szCs w:val="22"/>
          <w:lang w:eastAsia="en-GB"/>
        </w:rPr>
        <w:t>matters</w:t>
      </w:r>
      <w:r w:rsidRPr="008A4305">
        <w:rPr>
          <w:rFonts w:ascii="Arial" w:hAnsi="Arial" w:cs="Arial"/>
          <w:sz w:val="22"/>
          <w:szCs w:val="22"/>
          <w:lang w:val="en-GB" w:eastAsia="en-GB"/>
        </w:rPr>
        <w:t> </w:t>
      </w:r>
    </w:p>
    <w:p w14:paraId="074BEB92" w14:textId="77777777" w:rsidR="008A4305" w:rsidRPr="008A4305" w:rsidRDefault="00C84AF1" w:rsidP="008A4305">
      <w:pPr>
        <w:textAlignment w:val="baseline"/>
        <w:rPr>
          <w:rFonts w:ascii="Segoe UI" w:hAnsi="Segoe UI" w:cs="Segoe UI"/>
          <w:sz w:val="18"/>
          <w:szCs w:val="18"/>
          <w:lang w:val="en-GB" w:eastAsia="en-GB"/>
        </w:rPr>
      </w:pPr>
      <w:r w:rsidRPr="008A4305">
        <w:rPr>
          <w:sz w:val="24"/>
          <w:szCs w:val="24"/>
          <w:lang w:val="en-GB" w:eastAsia="en-GB"/>
        </w:rPr>
        <w:t> </w:t>
      </w:r>
    </w:p>
    <w:p w14:paraId="0698F8C3" w14:textId="77777777" w:rsidR="008A4305" w:rsidRPr="008A4305" w:rsidRDefault="00C84AF1" w:rsidP="00082931">
      <w:pPr>
        <w:ind w:left="840" w:right="60"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3.1</w:t>
      </w:r>
      <w:r w:rsidR="00082931">
        <w:rPr>
          <w:sz w:val="22"/>
          <w:szCs w:val="22"/>
          <w:lang w:eastAsia="en-GB"/>
        </w:rPr>
        <w:tab/>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reserved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 xml:space="preserve">the </w:t>
      </w:r>
      <w:r w:rsidR="0096359F">
        <w:rPr>
          <w:rFonts w:ascii="Arial" w:hAnsi="Arial" w:cs="Arial"/>
          <w:sz w:val="22"/>
          <w:szCs w:val="22"/>
          <w:lang w:eastAsia="en-GB"/>
        </w:rPr>
        <w:t>Senior Appointments Committee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responsible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development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corporate</w:t>
      </w:r>
      <w:r w:rsidRPr="008A4305">
        <w:rPr>
          <w:sz w:val="22"/>
          <w:szCs w:val="22"/>
          <w:lang w:eastAsia="en-GB"/>
        </w:rPr>
        <w:t xml:space="preserve"> </w:t>
      </w:r>
      <w:r w:rsidRPr="008A4305">
        <w:rPr>
          <w:rFonts w:ascii="Arial" w:hAnsi="Arial" w:cs="Arial"/>
          <w:sz w:val="22"/>
          <w:szCs w:val="22"/>
          <w:lang w:eastAsia="en-GB"/>
        </w:rPr>
        <w:t>personnel</w:t>
      </w:r>
      <w:r w:rsidRPr="008A4305">
        <w:rPr>
          <w:sz w:val="22"/>
          <w:szCs w:val="22"/>
          <w:lang w:eastAsia="en-GB"/>
        </w:rPr>
        <w:t xml:space="preserve"> </w:t>
      </w:r>
      <w:r w:rsidRPr="008A4305">
        <w:rPr>
          <w:rFonts w:ascii="Arial" w:hAnsi="Arial" w:cs="Arial"/>
          <w:sz w:val="22"/>
          <w:szCs w:val="22"/>
          <w:lang w:eastAsia="en-GB"/>
        </w:rPr>
        <w:t>policies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determining</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monitoring</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policies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operational</w:t>
      </w:r>
      <w:r w:rsidRPr="008A4305">
        <w:rPr>
          <w:sz w:val="22"/>
          <w:szCs w:val="22"/>
          <w:lang w:eastAsia="en-GB"/>
        </w:rPr>
        <w:t xml:space="preserve"> </w:t>
      </w:r>
      <w:r w:rsidRPr="008A4305">
        <w:rPr>
          <w:rFonts w:ascii="Arial" w:hAnsi="Arial" w:cs="Arial"/>
          <w:sz w:val="22"/>
          <w:szCs w:val="22"/>
          <w:lang w:eastAsia="en-GB"/>
        </w:rPr>
        <w:t>implementation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policies,</w:t>
      </w:r>
      <w:r w:rsidRPr="008A4305">
        <w:rPr>
          <w:sz w:val="22"/>
          <w:szCs w:val="22"/>
          <w:lang w:eastAsia="en-GB"/>
        </w:rPr>
        <w:t xml:space="preserve"> </w:t>
      </w:r>
      <w:proofErr w:type="gramStart"/>
      <w:r w:rsidRPr="008A4305">
        <w:rPr>
          <w:rFonts w:ascii="Arial" w:hAnsi="Arial" w:cs="Arial"/>
          <w:sz w:val="22"/>
          <w:szCs w:val="22"/>
          <w:lang w:eastAsia="en-GB"/>
        </w:rPr>
        <w:t>including</w:t>
      </w:r>
      <w:r w:rsidRPr="008A4305">
        <w:rPr>
          <w:sz w:val="22"/>
          <w:szCs w:val="22"/>
          <w:lang w:eastAsia="en-GB"/>
        </w:rPr>
        <w:t xml:space="preserve">  </w:t>
      </w:r>
      <w:r w:rsidRPr="008A4305">
        <w:rPr>
          <w:rFonts w:ascii="Arial" w:hAnsi="Arial" w:cs="Arial"/>
          <w:sz w:val="22"/>
          <w:szCs w:val="22"/>
          <w:lang w:eastAsia="en-GB"/>
        </w:rPr>
        <w:t>the</w:t>
      </w:r>
      <w:proofErr w:type="gramEnd"/>
      <w:r w:rsidRPr="008A4305">
        <w:rPr>
          <w:sz w:val="22"/>
          <w:szCs w:val="22"/>
          <w:lang w:eastAsia="en-GB"/>
        </w:rPr>
        <w:t xml:space="preserve"> </w:t>
      </w:r>
      <w:r w:rsidRPr="008A4305">
        <w:rPr>
          <w:rFonts w:ascii="Arial" w:hAnsi="Arial" w:cs="Arial"/>
          <w:sz w:val="22"/>
          <w:szCs w:val="22"/>
          <w:lang w:eastAsia="en-GB"/>
        </w:rPr>
        <w:t>development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practices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procedures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support</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policies.</w:t>
      </w:r>
      <w:r w:rsidRPr="008A4305">
        <w:rPr>
          <w:rFonts w:ascii="Arial" w:hAnsi="Arial" w:cs="Arial"/>
          <w:sz w:val="22"/>
          <w:szCs w:val="22"/>
          <w:lang w:val="en-GB" w:eastAsia="en-GB"/>
        </w:rPr>
        <w:t> </w:t>
      </w:r>
    </w:p>
    <w:p w14:paraId="358C1793"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5A7127DC" w14:textId="77777777" w:rsidR="008A4305" w:rsidRPr="008A4305" w:rsidRDefault="00C84AF1" w:rsidP="00082931">
      <w:pPr>
        <w:textAlignment w:val="baseline"/>
        <w:rPr>
          <w:rFonts w:ascii="Segoe UI" w:hAnsi="Segoe UI" w:cs="Segoe UI"/>
          <w:sz w:val="18"/>
          <w:szCs w:val="18"/>
          <w:lang w:val="en-GB" w:eastAsia="en-GB"/>
        </w:rPr>
      </w:pPr>
      <w:r w:rsidRPr="008A4305">
        <w:rPr>
          <w:rFonts w:ascii="Arial" w:hAnsi="Arial" w:cs="Arial"/>
          <w:b/>
          <w:bCs/>
          <w:sz w:val="22"/>
          <w:szCs w:val="22"/>
          <w:lang w:eastAsia="en-GB"/>
        </w:rPr>
        <w:t>4</w:t>
      </w:r>
      <w:r w:rsidR="00082931">
        <w:rPr>
          <w:rFonts w:ascii="Arial" w:hAnsi="Arial" w:cs="Arial"/>
          <w:b/>
          <w:bCs/>
          <w:sz w:val="22"/>
          <w:szCs w:val="22"/>
          <w:lang w:eastAsia="en-GB"/>
        </w:rPr>
        <w:tab/>
      </w:r>
      <w:r w:rsidRPr="008A4305">
        <w:rPr>
          <w:rFonts w:ascii="Arial" w:hAnsi="Arial" w:cs="Arial"/>
          <w:b/>
          <w:bCs/>
          <w:sz w:val="22"/>
          <w:szCs w:val="22"/>
          <w:lang w:eastAsia="en-GB"/>
        </w:rPr>
        <w:t>Responsibility</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w:t>
      </w:r>
      <w:r w:rsidRPr="008A4305">
        <w:rPr>
          <w:b/>
          <w:bCs/>
          <w:sz w:val="22"/>
          <w:szCs w:val="22"/>
          <w:lang w:eastAsia="en-GB"/>
        </w:rPr>
        <w:t xml:space="preserve"> </w:t>
      </w:r>
      <w:r w:rsidRPr="008A4305">
        <w:rPr>
          <w:rFonts w:ascii="Arial" w:hAnsi="Arial" w:cs="Arial"/>
          <w:b/>
          <w:bCs/>
          <w:sz w:val="22"/>
          <w:szCs w:val="22"/>
          <w:lang w:eastAsia="en-GB"/>
        </w:rPr>
        <w:t>Senior</w:t>
      </w:r>
      <w:r w:rsidRPr="008A4305">
        <w:rPr>
          <w:b/>
          <w:bCs/>
          <w:sz w:val="22"/>
          <w:szCs w:val="22"/>
          <w:lang w:eastAsia="en-GB"/>
        </w:rPr>
        <w:t xml:space="preserve"> </w:t>
      </w:r>
      <w:r w:rsidRPr="008A4305">
        <w:rPr>
          <w:rFonts w:ascii="Arial" w:hAnsi="Arial" w:cs="Arial"/>
          <w:b/>
          <w:bCs/>
          <w:sz w:val="22"/>
          <w:szCs w:val="22"/>
          <w:lang w:eastAsia="en-GB"/>
        </w:rPr>
        <w:t>Appointments</w:t>
      </w:r>
      <w:r w:rsidRPr="008A4305">
        <w:rPr>
          <w:b/>
          <w:bCs/>
          <w:sz w:val="22"/>
          <w:szCs w:val="22"/>
          <w:lang w:eastAsia="en-GB"/>
        </w:rPr>
        <w:t xml:space="preserve"> </w:t>
      </w:r>
      <w:r w:rsidRPr="008A4305">
        <w:rPr>
          <w:rFonts w:ascii="Arial" w:hAnsi="Arial" w:cs="Arial"/>
          <w:b/>
          <w:bCs/>
          <w:sz w:val="22"/>
          <w:szCs w:val="22"/>
          <w:lang w:eastAsia="en-GB"/>
        </w:rPr>
        <w:t>Committee</w:t>
      </w:r>
    </w:p>
    <w:p w14:paraId="42130B5F" w14:textId="77777777" w:rsidR="008A4305" w:rsidRPr="008A4305" w:rsidRDefault="00C84AF1" w:rsidP="008A4305">
      <w:pPr>
        <w:textAlignment w:val="baseline"/>
        <w:rPr>
          <w:rFonts w:ascii="Segoe UI" w:hAnsi="Segoe UI" w:cs="Segoe UI"/>
          <w:sz w:val="18"/>
          <w:szCs w:val="18"/>
          <w:lang w:val="en-GB" w:eastAsia="en-GB"/>
        </w:rPr>
      </w:pPr>
      <w:r w:rsidRPr="008A4305">
        <w:rPr>
          <w:sz w:val="24"/>
          <w:szCs w:val="24"/>
          <w:lang w:val="en-GB" w:eastAsia="en-GB"/>
        </w:rPr>
        <w:t> </w:t>
      </w:r>
    </w:p>
    <w:p w14:paraId="6FA81D4A" w14:textId="77777777" w:rsidR="008A4305" w:rsidRPr="008A4305" w:rsidRDefault="00C84AF1" w:rsidP="00082931">
      <w:pPr>
        <w:ind w:left="840" w:right="75"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4.1</w:t>
      </w:r>
      <w:r w:rsidR="00082931">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responsibilities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Senior</w:t>
      </w:r>
      <w:r w:rsidRPr="008A4305">
        <w:rPr>
          <w:sz w:val="22"/>
          <w:szCs w:val="22"/>
          <w:lang w:eastAsia="en-GB"/>
        </w:rPr>
        <w:t xml:space="preserve"> </w:t>
      </w:r>
      <w:r w:rsidRPr="008A4305">
        <w:rPr>
          <w:rFonts w:ascii="Arial" w:hAnsi="Arial" w:cs="Arial"/>
          <w:sz w:val="22"/>
          <w:szCs w:val="22"/>
          <w:lang w:eastAsia="en-GB"/>
        </w:rPr>
        <w:t>Appointments</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Part</w:t>
      </w:r>
      <w:r w:rsidRPr="008A4305">
        <w:rPr>
          <w:sz w:val="22"/>
          <w:szCs w:val="22"/>
          <w:lang w:eastAsia="en-GB"/>
        </w:rPr>
        <w:t xml:space="preserve"> </w:t>
      </w:r>
      <w:r w:rsidRPr="008A4305">
        <w:rPr>
          <w:rFonts w:ascii="Arial" w:hAnsi="Arial" w:cs="Arial"/>
          <w:sz w:val="22"/>
          <w:szCs w:val="22"/>
          <w:lang w:eastAsia="en-GB"/>
        </w:rPr>
        <w:t>3</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Constitution.</w:t>
      </w:r>
      <w:r w:rsidRPr="008A4305">
        <w:rPr>
          <w:rFonts w:ascii="Arial" w:hAnsi="Arial" w:cs="Arial"/>
          <w:sz w:val="22"/>
          <w:szCs w:val="22"/>
          <w:lang w:val="en-GB" w:eastAsia="en-GB"/>
        </w:rPr>
        <w:t> </w:t>
      </w:r>
    </w:p>
    <w:p w14:paraId="1F78A1A9"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71DE9AF2" w14:textId="77777777" w:rsidR="008A4305" w:rsidRPr="008A4305" w:rsidRDefault="00C84AF1" w:rsidP="00082931">
      <w:pPr>
        <w:ind w:left="840" w:right="60"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4.2</w:t>
      </w:r>
      <w:r w:rsidR="00082931">
        <w:tab/>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provisions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Rules,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also</w:t>
      </w:r>
      <w:r w:rsidRPr="008A4305">
        <w:rPr>
          <w:sz w:val="22"/>
          <w:szCs w:val="22"/>
          <w:lang w:eastAsia="en-GB"/>
        </w:rPr>
        <w:t xml:space="preserve"> </w:t>
      </w:r>
      <w:r w:rsidRPr="008A4305">
        <w:rPr>
          <w:rFonts w:ascii="Arial" w:hAnsi="Arial" w:cs="Arial"/>
          <w:sz w:val="22"/>
          <w:szCs w:val="22"/>
          <w:lang w:eastAsia="en-GB"/>
        </w:rPr>
        <w:t>responsible</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hearing</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determining</w:t>
      </w:r>
      <w:r w:rsidRPr="008A4305">
        <w:rPr>
          <w:sz w:val="22"/>
          <w:szCs w:val="22"/>
          <w:lang w:eastAsia="en-GB"/>
        </w:rPr>
        <w:t xml:space="preserve"> </w:t>
      </w:r>
      <w:r w:rsidRPr="008A4305">
        <w:rPr>
          <w:rFonts w:ascii="Arial" w:hAnsi="Arial" w:cs="Arial"/>
          <w:sz w:val="22"/>
          <w:szCs w:val="22"/>
          <w:lang w:eastAsia="en-GB"/>
        </w:rPr>
        <w:t>appeals</w:t>
      </w:r>
      <w:r w:rsidRPr="008A4305">
        <w:rPr>
          <w:sz w:val="22"/>
          <w:szCs w:val="22"/>
          <w:lang w:eastAsia="en-GB"/>
        </w:rPr>
        <w:t xml:space="preserve"> </w:t>
      </w:r>
      <w:r w:rsidRPr="008A4305">
        <w:rPr>
          <w:rFonts w:ascii="Arial" w:hAnsi="Arial" w:cs="Arial"/>
          <w:sz w:val="22"/>
          <w:szCs w:val="22"/>
          <w:lang w:eastAsia="en-GB"/>
        </w:rPr>
        <w:t>under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Authority’s</w:t>
      </w:r>
      <w:r w:rsidRPr="008A4305">
        <w:rPr>
          <w:sz w:val="22"/>
          <w:szCs w:val="22"/>
          <w:lang w:eastAsia="en-GB"/>
        </w:rPr>
        <w:t xml:space="preserve"> </w:t>
      </w:r>
      <w:r w:rsidRPr="008A4305">
        <w:rPr>
          <w:rFonts w:ascii="Arial" w:hAnsi="Arial" w:cs="Arial"/>
          <w:sz w:val="22"/>
          <w:szCs w:val="22"/>
          <w:lang w:eastAsia="en-GB"/>
        </w:rPr>
        <w:t>employment-related</w:t>
      </w:r>
      <w:r w:rsidRPr="008A4305">
        <w:rPr>
          <w:sz w:val="22"/>
          <w:szCs w:val="22"/>
          <w:lang w:eastAsia="en-GB"/>
        </w:rPr>
        <w:t xml:space="preserve"> </w:t>
      </w:r>
      <w:r w:rsidRPr="008A4305">
        <w:rPr>
          <w:rFonts w:ascii="Arial" w:hAnsi="Arial" w:cs="Arial"/>
          <w:sz w:val="22"/>
          <w:szCs w:val="22"/>
          <w:lang w:eastAsia="en-GB"/>
        </w:rPr>
        <w:t>policies,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suspension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sick</w:t>
      </w:r>
      <w:r w:rsidRPr="008A4305">
        <w:rPr>
          <w:sz w:val="22"/>
          <w:szCs w:val="22"/>
          <w:lang w:eastAsia="en-GB"/>
        </w:rPr>
        <w:t xml:space="preserve"> </w:t>
      </w:r>
      <w:r w:rsidRPr="008A4305">
        <w:rPr>
          <w:rFonts w:ascii="Arial" w:hAnsi="Arial" w:cs="Arial"/>
          <w:sz w:val="22"/>
          <w:szCs w:val="22"/>
          <w:lang w:eastAsia="en-GB"/>
        </w:rPr>
        <w:t>pay</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review</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determination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relating</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fixed</w:t>
      </w:r>
      <w:r w:rsidRPr="008A4305">
        <w:rPr>
          <w:sz w:val="22"/>
          <w:szCs w:val="22"/>
          <w:lang w:eastAsia="en-GB"/>
        </w:rPr>
        <w:t xml:space="preserve"> </w:t>
      </w:r>
      <w:r w:rsidRPr="008A4305">
        <w:rPr>
          <w:rFonts w:ascii="Arial" w:hAnsi="Arial" w:cs="Arial"/>
          <w:sz w:val="22"/>
          <w:szCs w:val="22"/>
          <w:lang w:eastAsia="en-GB"/>
        </w:rPr>
        <w:t>term</w:t>
      </w:r>
      <w:r w:rsidRPr="008A4305">
        <w:rPr>
          <w:sz w:val="22"/>
          <w:szCs w:val="22"/>
          <w:lang w:eastAsia="en-GB"/>
        </w:rPr>
        <w:t xml:space="preserve"> </w:t>
      </w:r>
      <w:r w:rsidRPr="008A4305">
        <w:rPr>
          <w:rFonts w:ascii="Arial" w:hAnsi="Arial" w:cs="Arial"/>
          <w:sz w:val="22"/>
          <w:szCs w:val="22"/>
          <w:lang w:eastAsia="en-GB"/>
        </w:rPr>
        <w:t>contracts.</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determining</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matters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have</w:t>
      </w:r>
      <w:r w:rsidRPr="008A4305">
        <w:rPr>
          <w:sz w:val="22"/>
          <w:szCs w:val="22"/>
          <w:lang w:eastAsia="en-GB"/>
        </w:rPr>
        <w:t xml:space="preserve"> </w:t>
      </w:r>
      <w:r w:rsidRPr="008A4305">
        <w:rPr>
          <w:rFonts w:ascii="Arial" w:hAnsi="Arial" w:cs="Arial"/>
          <w:sz w:val="22"/>
          <w:szCs w:val="22"/>
          <w:lang w:eastAsia="en-GB"/>
        </w:rPr>
        <w:t>regard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appropriate</w:t>
      </w:r>
      <w:r w:rsidRPr="008A4305">
        <w:rPr>
          <w:sz w:val="22"/>
          <w:szCs w:val="22"/>
          <w:lang w:eastAsia="en-GB"/>
        </w:rPr>
        <w:t xml:space="preserve"> </w:t>
      </w:r>
      <w:r w:rsidRPr="008A4305">
        <w:rPr>
          <w:rFonts w:ascii="Arial" w:hAnsi="Arial" w:cs="Arial"/>
          <w:sz w:val="22"/>
          <w:szCs w:val="22"/>
          <w:lang w:eastAsia="en-GB"/>
        </w:rPr>
        <w:t>provisions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may</w:t>
      </w:r>
      <w:r w:rsidRPr="008A4305">
        <w:rPr>
          <w:sz w:val="22"/>
          <w:szCs w:val="22"/>
          <w:lang w:eastAsia="en-GB"/>
        </w:rPr>
        <w:t xml:space="preserve"> </w:t>
      </w:r>
      <w:r w:rsidRPr="008A4305">
        <w:rPr>
          <w:rFonts w:ascii="Arial" w:hAnsi="Arial" w:cs="Arial"/>
          <w:sz w:val="22"/>
          <w:szCs w:val="22"/>
          <w:lang w:eastAsia="en-GB"/>
        </w:rPr>
        <w:t>agree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discharge</w:t>
      </w:r>
      <w:r w:rsidRPr="008A4305">
        <w:rPr>
          <w:sz w:val="22"/>
          <w:szCs w:val="22"/>
          <w:lang w:eastAsia="en-GB"/>
        </w:rPr>
        <w:t xml:space="preserve"> </w:t>
      </w:r>
      <w:r w:rsidRPr="008A4305">
        <w:rPr>
          <w:rFonts w:ascii="Arial" w:hAnsi="Arial" w:cs="Arial"/>
          <w:sz w:val="22"/>
          <w:szCs w:val="22"/>
          <w:lang w:eastAsia="en-GB"/>
        </w:rPr>
        <w:t>some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functions</w:t>
      </w:r>
      <w:r w:rsidRPr="008A4305">
        <w:rPr>
          <w:sz w:val="22"/>
          <w:szCs w:val="22"/>
          <w:lang w:eastAsia="en-GB"/>
        </w:rPr>
        <w:t xml:space="preserve"> </w:t>
      </w:r>
      <w:r w:rsidRPr="008A4305">
        <w:rPr>
          <w:rFonts w:ascii="Arial" w:hAnsi="Arial" w:cs="Arial"/>
          <w:sz w:val="22"/>
          <w:szCs w:val="22"/>
          <w:lang w:eastAsia="en-GB"/>
        </w:rPr>
        <w:t>through</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Sub-Committee.</w:t>
      </w:r>
    </w:p>
    <w:p w14:paraId="03EB2BDB"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6FFE206F" w14:textId="77777777" w:rsidR="008A4305" w:rsidRPr="00F32519" w:rsidRDefault="00C84AF1" w:rsidP="008A4305">
      <w:pPr>
        <w:ind w:left="840" w:right="60" w:hanging="720"/>
        <w:jc w:val="both"/>
        <w:textAlignment w:val="baseline"/>
        <w:rPr>
          <w:rFonts w:ascii="Arial" w:hAnsi="Arial" w:cs="Arial"/>
          <w:sz w:val="18"/>
          <w:szCs w:val="18"/>
          <w:lang w:val="en-GB" w:eastAsia="en-GB"/>
        </w:rPr>
      </w:pPr>
      <w:r w:rsidRPr="00F32519">
        <w:rPr>
          <w:rFonts w:ascii="Arial" w:hAnsi="Arial" w:cs="Arial"/>
          <w:sz w:val="22"/>
          <w:szCs w:val="22"/>
          <w:lang w:eastAsia="en-GB"/>
        </w:rPr>
        <w:t>4.3</w:t>
      </w:r>
      <w:r w:rsidR="00082931" w:rsidRPr="00F32519">
        <w:rPr>
          <w:rFonts w:ascii="Arial" w:hAnsi="Arial" w:cs="Arial"/>
          <w:sz w:val="22"/>
          <w:szCs w:val="22"/>
          <w:lang w:eastAsia="en-GB"/>
        </w:rPr>
        <w:tab/>
      </w:r>
      <w:r w:rsidRPr="00F32519">
        <w:rPr>
          <w:rFonts w:ascii="Arial" w:hAnsi="Arial" w:cs="Arial"/>
          <w:sz w:val="22"/>
          <w:szCs w:val="22"/>
          <w:lang w:eastAsia="en-GB"/>
        </w:rPr>
        <w:t xml:space="preserve">The Shadow Executive is required to ensure that </w:t>
      </w:r>
      <w:r w:rsidR="00B95F54" w:rsidRPr="00F32519">
        <w:rPr>
          <w:rFonts w:ascii="Arial" w:hAnsi="Arial" w:cs="Arial"/>
          <w:sz w:val="22"/>
          <w:szCs w:val="22"/>
          <w:lang w:eastAsia="en-GB"/>
        </w:rPr>
        <w:t xml:space="preserve">the </w:t>
      </w:r>
      <w:r w:rsidRPr="00F32519">
        <w:rPr>
          <w:rFonts w:ascii="Arial" w:hAnsi="Arial" w:cs="Arial"/>
          <w:sz w:val="22"/>
          <w:szCs w:val="22"/>
          <w:lang w:eastAsia="en-GB"/>
        </w:rPr>
        <w:t xml:space="preserve">corporate personnel policies and procedures </w:t>
      </w:r>
      <w:r w:rsidR="00B95F54" w:rsidRPr="00F32519">
        <w:rPr>
          <w:rFonts w:ascii="Arial" w:hAnsi="Arial" w:cs="Arial"/>
          <w:sz w:val="22"/>
          <w:szCs w:val="22"/>
          <w:lang w:eastAsia="en-GB"/>
        </w:rPr>
        <w:t>of Cumbria County Council and the Cumberland Councils</w:t>
      </w:r>
      <w:r w:rsidR="00A00582" w:rsidRPr="00F32519">
        <w:rPr>
          <w:rFonts w:ascii="Arial" w:hAnsi="Arial" w:cs="Arial"/>
          <w:sz w:val="22"/>
          <w:szCs w:val="22"/>
          <w:lang w:eastAsia="en-GB"/>
        </w:rPr>
        <w:t xml:space="preserve"> </w:t>
      </w:r>
      <w:r w:rsidRPr="00F32519">
        <w:rPr>
          <w:rFonts w:ascii="Arial" w:hAnsi="Arial" w:cs="Arial"/>
          <w:sz w:val="22"/>
          <w:szCs w:val="22"/>
          <w:lang w:eastAsia="en-GB"/>
        </w:rPr>
        <w:t xml:space="preserve">for employees working on its behalf are </w:t>
      </w:r>
      <w:r w:rsidR="00B95F54" w:rsidRPr="00F32519">
        <w:rPr>
          <w:rFonts w:ascii="Arial" w:hAnsi="Arial" w:cs="Arial"/>
          <w:sz w:val="22"/>
          <w:szCs w:val="22"/>
          <w:lang w:eastAsia="en-GB"/>
        </w:rPr>
        <w:t>adhered to</w:t>
      </w:r>
      <w:r w:rsidRPr="00F32519">
        <w:rPr>
          <w:rFonts w:ascii="Arial" w:hAnsi="Arial" w:cs="Arial"/>
          <w:sz w:val="22"/>
          <w:szCs w:val="22"/>
          <w:lang w:eastAsia="en-GB"/>
        </w:rPr>
        <w:t xml:space="preserve"> by the Shadow Authority, or the employing authority of the </w:t>
      </w:r>
      <w:proofErr w:type="gramStart"/>
      <w:r w:rsidRPr="00F32519">
        <w:rPr>
          <w:rFonts w:ascii="Arial" w:hAnsi="Arial" w:cs="Arial"/>
          <w:sz w:val="22"/>
          <w:szCs w:val="22"/>
          <w:lang w:eastAsia="en-GB"/>
        </w:rPr>
        <w:t>individual,  including</w:t>
      </w:r>
      <w:proofErr w:type="gramEnd"/>
      <w:r w:rsidRPr="00F32519">
        <w:rPr>
          <w:rFonts w:ascii="Arial" w:hAnsi="Arial" w:cs="Arial"/>
          <w:sz w:val="22"/>
          <w:szCs w:val="22"/>
          <w:lang w:eastAsia="en-GB"/>
        </w:rPr>
        <w:t>  training, matters relating to discipline, workforce performance management, and grievance (other than determining appeals).</w:t>
      </w:r>
      <w:r w:rsidRPr="00F32519">
        <w:rPr>
          <w:rFonts w:ascii="Arial" w:hAnsi="Arial" w:cs="Arial"/>
          <w:sz w:val="22"/>
          <w:szCs w:val="22"/>
          <w:lang w:val="en-GB" w:eastAsia="en-GB"/>
        </w:rPr>
        <w:t> </w:t>
      </w:r>
    </w:p>
    <w:p w14:paraId="032F4527" w14:textId="77777777" w:rsidR="008A4305" w:rsidRPr="00F32519" w:rsidRDefault="00C84AF1" w:rsidP="008A4305">
      <w:pPr>
        <w:textAlignment w:val="baseline"/>
        <w:rPr>
          <w:rFonts w:ascii="Arial" w:hAnsi="Arial" w:cs="Arial"/>
          <w:sz w:val="18"/>
          <w:szCs w:val="18"/>
          <w:lang w:val="en-GB" w:eastAsia="en-GB"/>
        </w:rPr>
      </w:pPr>
      <w:r w:rsidRPr="00F32519">
        <w:rPr>
          <w:rFonts w:ascii="Arial" w:hAnsi="Arial" w:cs="Arial"/>
          <w:sz w:val="19"/>
          <w:szCs w:val="19"/>
          <w:lang w:val="en-GB" w:eastAsia="en-GB"/>
        </w:rPr>
        <w:t> </w:t>
      </w:r>
    </w:p>
    <w:p w14:paraId="477CA257" w14:textId="77777777" w:rsidR="008A4305" w:rsidRPr="008A4305" w:rsidRDefault="00C84AF1" w:rsidP="00082931">
      <w:pPr>
        <w:textAlignment w:val="baseline"/>
        <w:rPr>
          <w:rFonts w:ascii="Segoe UI" w:hAnsi="Segoe UI" w:cs="Segoe UI"/>
          <w:sz w:val="18"/>
          <w:szCs w:val="18"/>
          <w:lang w:val="en-GB" w:eastAsia="en-GB"/>
        </w:rPr>
      </w:pPr>
      <w:r w:rsidRPr="008A4305">
        <w:rPr>
          <w:rFonts w:ascii="Arial" w:hAnsi="Arial" w:cs="Arial"/>
          <w:b/>
          <w:bCs/>
          <w:sz w:val="22"/>
          <w:szCs w:val="22"/>
          <w:lang w:eastAsia="en-GB"/>
        </w:rPr>
        <w:t>5</w:t>
      </w:r>
      <w:r w:rsidR="00082931">
        <w:rPr>
          <w:rFonts w:ascii="Arial" w:hAnsi="Arial" w:cs="Arial"/>
          <w:b/>
          <w:bCs/>
          <w:sz w:val="22"/>
          <w:szCs w:val="22"/>
          <w:lang w:eastAsia="en-GB"/>
        </w:rPr>
        <w:tab/>
      </w:r>
      <w:r w:rsidRPr="008A4305">
        <w:rPr>
          <w:rFonts w:ascii="Arial" w:hAnsi="Arial" w:cs="Arial"/>
          <w:b/>
          <w:bCs/>
          <w:sz w:val="22"/>
          <w:szCs w:val="22"/>
          <w:lang w:eastAsia="en-GB"/>
        </w:rPr>
        <w:t>Appointment</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the</w:t>
      </w:r>
      <w:r w:rsidRPr="008A4305">
        <w:rPr>
          <w:b/>
          <w:bCs/>
          <w:sz w:val="22"/>
          <w:szCs w:val="22"/>
          <w:lang w:eastAsia="en-GB"/>
        </w:rPr>
        <w:t xml:space="preserve"> </w:t>
      </w:r>
      <w:r w:rsidRPr="008A4305">
        <w:rPr>
          <w:rFonts w:ascii="Arial" w:hAnsi="Arial" w:cs="Arial"/>
          <w:b/>
          <w:bCs/>
          <w:sz w:val="22"/>
          <w:szCs w:val="22"/>
          <w:lang w:eastAsia="en-GB"/>
        </w:rPr>
        <w:t>Head</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Paid</w:t>
      </w:r>
      <w:r w:rsidRPr="008A4305">
        <w:rPr>
          <w:b/>
          <w:bCs/>
          <w:sz w:val="22"/>
          <w:szCs w:val="22"/>
          <w:lang w:eastAsia="en-GB"/>
        </w:rPr>
        <w:t xml:space="preserve"> </w:t>
      </w:r>
      <w:r w:rsidRPr="008A4305">
        <w:rPr>
          <w:rFonts w:ascii="Arial" w:hAnsi="Arial" w:cs="Arial"/>
          <w:b/>
          <w:bCs/>
          <w:sz w:val="22"/>
          <w:szCs w:val="22"/>
          <w:lang w:eastAsia="en-GB"/>
        </w:rPr>
        <w:t>Service</w:t>
      </w:r>
      <w:r w:rsidRPr="008A4305">
        <w:rPr>
          <w:rFonts w:ascii="Arial" w:hAnsi="Arial" w:cs="Arial"/>
          <w:sz w:val="22"/>
          <w:szCs w:val="22"/>
          <w:lang w:val="en-GB" w:eastAsia="en-GB"/>
        </w:rPr>
        <w:t> </w:t>
      </w:r>
    </w:p>
    <w:p w14:paraId="136CADCA" w14:textId="77777777" w:rsidR="008A4305" w:rsidRPr="008A4305" w:rsidRDefault="008A4305" w:rsidP="008A4305">
      <w:pPr>
        <w:textAlignment w:val="baseline"/>
        <w:rPr>
          <w:rFonts w:ascii="Segoe UI" w:hAnsi="Segoe UI" w:cs="Segoe UI"/>
          <w:sz w:val="18"/>
          <w:szCs w:val="18"/>
          <w:lang w:val="en-GB" w:eastAsia="en-GB"/>
        </w:rPr>
      </w:pPr>
    </w:p>
    <w:p w14:paraId="4B53E21E" w14:textId="77777777" w:rsidR="008A4305" w:rsidRPr="008A4305" w:rsidRDefault="00C84AF1" w:rsidP="00082931">
      <w:pPr>
        <w:ind w:left="840" w:right="60"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5.1</w:t>
      </w:r>
      <w:r w:rsidR="00082931">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subject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specific</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set</w:t>
      </w:r>
      <w:r w:rsidRPr="008A4305">
        <w:rPr>
          <w:sz w:val="22"/>
          <w:szCs w:val="22"/>
          <w:lang w:eastAsia="en-GB"/>
        </w:rPr>
        <w:t xml:space="preserve"> </w:t>
      </w:r>
      <w:r w:rsidRPr="008A4305">
        <w:rPr>
          <w:rFonts w:ascii="Arial" w:hAnsi="Arial" w:cs="Arial"/>
          <w:sz w:val="22"/>
          <w:szCs w:val="22"/>
          <w:lang w:eastAsia="en-GB"/>
        </w:rPr>
        <w:t>out</w:t>
      </w:r>
      <w:r w:rsidRPr="008A4305">
        <w:rPr>
          <w:sz w:val="22"/>
          <w:szCs w:val="22"/>
          <w:lang w:eastAsia="en-GB"/>
        </w:rPr>
        <w:t xml:space="preserve"> </w:t>
      </w:r>
      <w:r w:rsidRPr="008A4305">
        <w:rPr>
          <w:rFonts w:ascii="Arial" w:hAnsi="Arial" w:cs="Arial"/>
          <w:sz w:val="22"/>
          <w:szCs w:val="22"/>
          <w:lang w:eastAsia="en-GB"/>
        </w:rPr>
        <w:t>below.</w:t>
      </w:r>
      <w:r w:rsidRPr="008A4305">
        <w:rPr>
          <w:rFonts w:ascii="Arial" w:hAnsi="Arial" w:cs="Arial"/>
          <w:sz w:val="22"/>
          <w:szCs w:val="22"/>
          <w:lang w:val="en-GB" w:eastAsia="en-GB"/>
        </w:rPr>
        <w:t> </w:t>
      </w:r>
    </w:p>
    <w:p w14:paraId="6C167A87"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356780E2" w14:textId="77777777" w:rsidR="008A4305" w:rsidRPr="008A4305" w:rsidRDefault="00C84AF1" w:rsidP="00082931">
      <w:pPr>
        <w:ind w:left="840" w:right="60"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5.2</w:t>
      </w:r>
      <w:r w:rsidR="00082931">
        <w:rPr>
          <w:rFonts w:ascii="Arial" w:hAnsi="Arial" w:cs="Arial"/>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proposes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appoint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proofErr w:type="gramStart"/>
      <w:r w:rsidRPr="008A4305">
        <w:rPr>
          <w:rFonts w:ascii="Arial" w:hAnsi="Arial" w:cs="Arial"/>
          <w:sz w:val="22"/>
          <w:szCs w:val="22"/>
          <w:lang w:eastAsia="en-GB"/>
        </w:rPr>
        <w:t>Senior</w:t>
      </w:r>
      <w:r w:rsidRPr="008A4305">
        <w:rPr>
          <w:sz w:val="22"/>
          <w:szCs w:val="22"/>
          <w:lang w:eastAsia="en-GB"/>
        </w:rPr>
        <w:t xml:space="preserve">  </w:t>
      </w:r>
      <w:r w:rsidRPr="008A4305">
        <w:rPr>
          <w:rFonts w:ascii="Arial" w:hAnsi="Arial" w:cs="Arial"/>
          <w:sz w:val="22"/>
          <w:szCs w:val="22"/>
          <w:lang w:eastAsia="en-GB"/>
        </w:rPr>
        <w:t>Appointments</w:t>
      </w:r>
      <w:proofErr w:type="gramEnd"/>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oversee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arrangements</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filling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vacancy.</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this</w:t>
      </w:r>
      <w:r w:rsidRPr="008A4305">
        <w:rPr>
          <w:sz w:val="22"/>
          <w:szCs w:val="22"/>
          <w:lang w:eastAsia="en-GB"/>
        </w:rPr>
        <w:t xml:space="preserve"> </w:t>
      </w:r>
      <w:proofErr w:type="gramStart"/>
      <w:r w:rsidRPr="008A4305">
        <w:rPr>
          <w:rFonts w:ascii="Arial" w:hAnsi="Arial" w:cs="Arial"/>
          <w:sz w:val="22"/>
          <w:szCs w:val="22"/>
          <w:lang w:eastAsia="en-GB"/>
        </w:rPr>
        <w:t>purpose</w:t>
      </w:r>
      <w:proofErr w:type="gramEnd"/>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include</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least</w:t>
      </w:r>
      <w:r w:rsidRPr="008A4305">
        <w:rPr>
          <w:sz w:val="22"/>
          <w:szCs w:val="22"/>
          <w:lang w:eastAsia="en-GB"/>
        </w:rPr>
        <w:t xml:space="preserve"> </w:t>
      </w:r>
      <w:r w:rsidRPr="008A4305">
        <w:rPr>
          <w:rFonts w:ascii="Arial" w:hAnsi="Arial" w:cs="Arial"/>
          <w:sz w:val="22"/>
          <w:szCs w:val="22"/>
          <w:lang w:eastAsia="en-GB"/>
        </w:rPr>
        <w:t>one</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its</w:t>
      </w:r>
      <w:r w:rsidRPr="008A4305">
        <w:rPr>
          <w:sz w:val="22"/>
          <w:szCs w:val="22"/>
          <w:lang w:eastAsia="en-GB"/>
        </w:rPr>
        <w:t xml:space="preserve"> </w:t>
      </w:r>
      <w:r w:rsidRPr="008A4305">
        <w:rPr>
          <w:rFonts w:ascii="Arial" w:hAnsi="Arial" w:cs="Arial"/>
          <w:sz w:val="22"/>
          <w:szCs w:val="22"/>
          <w:lang w:eastAsia="en-GB"/>
        </w:rPr>
        <w:t>membership.</w:t>
      </w:r>
      <w:r w:rsidRPr="008A4305">
        <w:rPr>
          <w:rFonts w:ascii="Arial" w:hAnsi="Arial" w:cs="Arial"/>
          <w:sz w:val="22"/>
          <w:szCs w:val="22"/>
          <w:lang w:val="en-GB" w:eastAsia="en-GB"/>
        </w:rPr>
        <w:t> </w:t>
      </w:r>
    </w:p>
    <w:p w14:paraId="5EC8310C" w14:textId="77777777" w:rsidR="008A4305" w:rsidRPr="008A4305" w:rsidRDefault="008A4305" w:rsidP="008A4305">
      <w:pPr>
        <w:ind w:left="120"/>
        <w:textAlignment w:val="baseline"/>
        <w:rPr>
          <w:rFonts w:ascii="Arial" w:hAnsi="Arial" w:cs="Arial"/>
          <w:sz w:val="22"/>
          <w:szCs w:val="22"/>
          <w:lang w:eastAsia="en-GB"/>
        </w:rPr>
      </w:pPr>
    </w:p>
    <w:p w14:paraId="410E761F" w14:textId="77777777" w:rsidR="008A4305" w:rsidRPr="008A4305" w:rsidRDefault="00C84AF1" w:rsidP="00082931">
      <w:pPr>
        <w:textAlignment w:val="baseline"/>
        <w:rPr>
          <w:rFonts w:ascii="Segoe UI" w:hAnsi="Segoe UI" w:cs="Segoe UI"/>
          <w:sz w:val="18"/>
          <w:szCs w:val="18"/>
          <w:lang w:val="en-GB" w:eastAsia="en-GB"/>
        </w:rPr>
      </w:pPr>
      <w:r w:rsidRPr="008A4305">
        <w:rPr>
          <w:rFonts w:ascii="Arial" w:hAnsi="Arial" w:cs="Arial"/>
          <w:sz w:val="22"/>
          <w:szCs w:val="22"/>
          <w:lang w:eastAsia="en-GB"/>
        </w:rPr>
        <w:t>5.3</w:t>
      </w:r>
      <w:r w:rsidRPr="008A4305">
        <w:rPr>
          <w:rFonts w:ascii="Arial" w:hAnsi="Arial" w:cs="Arial"/>
          <w:sz w:val="22"/>
          <w:szCs w:val="22"/>
          <w:lang w:eastAsia="en-GB"/>
        </w:rPr>
        <w:tab/>
        <w:t>The</w:t>
      </w:r>
      <w:r w:rsidRPr="008A4305">
        <w:rPr>
          <w:sz w:val="22"/>
          <w:szCs w:val="22"/>
          <w:lang w:eastAsia="en-GB"/>
        </w:rPr>
        <w:t xml:space="preserve"> </w:t>
      </w:r>
      <w:r w:rsidRPr="008A4305">
        <w:rPr>
          <w:rFonts w:ascii="Arial" w:hAnsi="Arial" w:cs="Arial"/>
          <w:sz w:val="22"/>
          <w:szCs w:val="22"/>
          <w:lang w:eastAsia="en-GB"/>
        </w:rPr>
        <w:t>Senior</w:t>
      </w:r>
      <w:r w:rsidRPr="008A4305">
        <w:rPr>
          <w:sz w:val="22"/>
          <w:szCs w:val="22"/>
          <w:lang w:eastAsia="en-GB"/>
        </w:rPr>
        <w:t xml:space="preserve"> </w:t>
      </w:r>
      <w:r w:rsidRPr="008A4305">
        <w:rPr>
          <w:rFonts w:ascii="Arial" w:hAnsi="Arial" w:cs="Arial"/>
          <w:sz w:val="22"/>
          <w:szCs w:val="22"/>
          <w:lang w:eastAsia="en-GB"/>
        </w:rPr>
        <w:t>Appointments</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shall:</w:t>
      </w:r>
    </w:p>
    <w:p w14:paraId="62D65827" w14:textId="77777777" w:rsidR="008A4305" w:rsidRPr="008A4305" w:rsidRDefault="008A4305" w:rsidP="008A4305">
      <w:pPr>
        <w:textAlignment w:val="baseline"/>
        <w:rPr>
          <w:rFonts w:ascii="Segoe UI" w:hAnsi="Segoe UI" w:cs="Segoe UI"/>
          <w:sz w:val="18"/>
          <w:szCs w:val="18"/>
          <w:lang w:val="en-GB" w:eastAsia="en-GB"/>
        </w:rPr>
      </w:pPr>
    </w:p>
    <w:p w14:paraId="5400C8A7" w14:textId="77777777" w:rsidR="008A4305" w:rsidRPr="00082931" w:rsidRDefault="00C84AF1" w:rsidP="009E471F">
      <w:pPr>
        <w:pStyle w:val="ListParagraph"/>
        <w:numPr>
          <w:ilvl w:val="0"/>
          <w:numId w:val="57"/>
        </w:numPr>
        <w:ind w:right="75"/>
        <w:jc w:val="both"/>
        <w:textAlignment w:val="baseline"/>
        <w:rPr>
          <w:rFonts w:ascii="Segoe UI" w:hAnsi="Segoe UI" w:cs="Segoe UI"/>
          <w:sz w:val="18"/>
          <w:szCs w:val="18"/>
          <w:lang w:val="en-GB" w:eastAsia="en-GB"/>
        </w:rPr>
      </w:pPr>
      <w:r w:rsidRPr="00082931">
        <w:rPr>
          <w:rFonts w:ascii="Arial" w:hAnsi="Arial" w:cs="Arial"/>
          <w:sz w:val="22"/>
          <w:szCs w:val="22"/>
          <w:lang w:eastAsia="en-GB"/>
        </w:rPr>
        <w:t>draw</w:t>
      </w:r>
      <w:r w:rsidRPr="00082931">
        <w:rPr>
          <w:sz w:val="22"/>
          <w:szCs w:val="22"/>
          <w:lang w:eastAsia="en-GB"/>
        </w:rPr>
        <w:t xml:space="preserve"> </w:t>
      </w:r>
      <w:r w:rsidRPr="00082931">
        <w:rPr>
          <w:rFonts w:ascii="Arial" w:hAnsi="Arial" w:cs="Arial"/>
          <w:sz w:val="22"/>
          <w:szCs w:val="22"/>
          <w:lang w:eastAsia="en-GB"/>
        </w:rPr>
        <w:t>up</w:t>
      </w:r>
      <w:r w:rsidRPr="00082931">
        <w:rPr>
          <w:sz w:val="22"/>
          <w:szCs w:val="22"/>
          <w:lang w:eastAsia="en-GB"/>
        </w:rPr>
        <w:t xml:space="preserve"> </w:t>
      </w:r>
      <w:r w:rsidRPr="00082931">
        <w:rPr>
          <w:rFonts w:ascii="Arial" w:hAnsi="Arial" w:cs="Arial"/>
          <w:sz w:val="22"/>
          <w:szCs w:val="22"/>
          <w:lang w:eastAsia="en-GB"/>
        </w:rPr>
        <w:t>a</w:t>
      </w:r>
      <w:r w:rsidRPr="00082931">
        <w:rPr>
          <w:sz w:val="22"/>
          <w:szCs w:val="22"/>
          <w:lang w:eastAsia="en-GB"/>
        </w:rPr>
        <w:t xml:space="preserve"> </w:t>
      </w:r>
      <w:r w:rsidRPr="00082931">
        <w:rPr>
          <w:rFonts w:ascii="Arial" w:hAnsi="Arial" w:cs="Arial"/>
          <w:sz w:val="22"/>
          <w:szCs w:val="22"/>
          <w:lang w:eastAsia="en-GB"/>
        </w:rPr>
        <w:t>statement</w:t>
      </w:r>
      <w:r w:rsidRPr="00082931">
        <w:rPr>
          <w:sz w:val="22"/>
          <w:szCs w:val="22"/>
          <w:lang w:eastAsia="en-GB"/>
        </w:rPr>
        <w:t xml:space="preserve"> </w:t>
      </w:r>
      <w:r w:rsidRPr="00082931">
        <w:rPr>
          <w:rFonts w:ascii="Arial" w:hAnsi="Arial" w:cs="Arial"/>
          <w:sz w:val="22"/>
          <w:szCs w:val="22"/>
          <w:lang w:eastAsia="en-GB"/>
        </w:rPr>
        <w:t>specifying</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duties</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officer</w:t>
      </w:r>
      <w:r w:rsidRPr="00082931">
        <w:rPr>
          <w:sz w:val="22"/>
          <w:szCs w:val="22"/>
          <w:lang w:eastAsia="en-GB"/>
        </w:rPr>
        <w:t xml:space="preserve"> </w:t>
      </w:r>
      <w:r w:rsidRPr="00082931">
        <w:rPr>
          <w:rFonts w:ascii="Arial" w:hAnsi="Arial" w:cs="Arial"/>
          <w:sz w:val="22"/>
          <w:szCs w:val="22"/>
          <w:lang w:eastAsia="en-GB"/>
        </w:rPr>
        <w:t>concerned</w:t>
      </w:r>
      <w:r w:rsidRPr="00082931">
        <w:rPr>
          <w:sz w:val="22"/>
          <w:szCs w:val="22"/>
          <w:lang w:eastAsia="en-GB"/>
        </w:rPr>
        <w:t xml:space="preserve"> </w:t>
      </w:r>
      <w:r w:rsidRPr="00082931">
        <w:rPr>
          <w:rFonts w:ascii="Arial" w:hAnsi="Arial" w:cs="Arial"/>
          <w:sz w:val="22"/>
          <w:szCs w:val="22"/>
          <w:lang w:eastAsia="en-GB"/>
        </w:rPr>
        <w:t>and</w:t>
      </w:r>
      <w:r w:rsidRPr="00082931">
        <w:rPr>
          <w:sz w:val="22"/>
          <w:szCs w:val="22"/>
          <w:lang w:eastAsia="en-GB"/>
        </w:rPr>
        <w:t xml:space="preserve"> </w:t>
      </w:r>
      <w:r w:rsidRPr="00082931">
        <w:rPr>
          <w:rFonts w:ascii="Arial" w:hAnsi="Arial" w:cs="Arial"/>
          <w:sz w:val="22"/>
          <w:szCs w:val="22"/>
          <w:lang w:eastAsia="en-GB"/>
        </w:rPr>
        <w:t>any</w:t>
      </w:r>
      <w:r w:rsidRPr="00082931">
        <w:rPr>
          <w:sz w:val="22"/>
          <w:szCs w:val="22"/>
          <w:lang w:eastAsia="en-GB"/>
        </w:rPr>
        <w:t xml:space="preserve"> </w:t>
      </w:r>
      <w:r w:rsidRPr="00082931">
        <w:rPr>
          <w:rFonts w:ascii="Arial" w:hAnsi="Arial" w:cs="Arial"/>
          <w:sz w:val="22"/>
          <w:szCs w:val="22"/>
          <w:lang w:eastAsia="en-GB"/>
        </w:rPr>
        <w:t>qualifications</w:t>
      </w:r>
      <w:r w:rsidRPr="00082931">
        <w:rPr>
          <w:sz w:val="22"/>
          <w:szCs w:val="22"/>
          <w:lang w:eastAsia="en-GB"/>
        </w:rPr>
        <w:t xml:space="preserve"> </w:t>
      </w:r>
      <w:r w:rsidRPr="00082931">
        <w:rPr>
          <w:rFonts w:ascii="Arial" w:hAnsi="Arial" w:cs="Arial"/>
          <w:sz w:val="22"/>
          <w:szCs w:val="22"/>
          <w:lang w:eastAsia="en-GB"/>
        </w:rPr>
        <w:t>or</w:t>
      </w:r>
      <w:r w:rsidRPr="00082931">
        <w:rPr>
          <w:sz w:val="22"/>
          <w:szCs w:val="22"/>
          <w:lang w:eastAsia="en-GB"/>
        </w:rPr>
        <w:t xml:space="preserve"> </w:t>
      </w:r>
      <w:r w:rsidRPr="00082931">
        <w:rPr>
          <w:rFonts w:ascii="Arial" w:hAnsi="Arial" w:cs="Arial"/>
          <w:sz w:val="22"/>
          <w:szCs w:val="22"/>
          <w:lang w:eastAsia="en-GB"/>
        </w:rPr>
        <w:t>guidelines</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be</w:t>
      </w:r>
      <w:r w:rsidRPr="00082931">
        <w:rPr>
          <w:sz w:val="22"/>
          <w:szCs w:val="22"/>
          <w:lang w:eastAsia="en-GB"/>
        </w:rPr>
        <w:t xml:space="preserve"> </w:t>
      </w:r>
      <w:r w:rsidRPr="00082931">
        <w:rPr>
          <w:rFonts w:ascii="Arial" w:hAnsi="Arial" w:cs="Arial"/>
          <w:sz w:val="22"/>
          <w:szCs w:val="22"/>
          <w:lang w:eastAsia="en-GB"/>
        </w:rPr>
        <w:t>sought</w:t>
      </w:r>
      <w:r w:rsidRPr="00082931">
        <w:rPr>
          <w:sz w:val="22"/>
          <w:szCs w:val="22"/>
          <w:lang w:eastAsia="en-GB"/>
        </w:rPr>
        <w:t xml:space="preserve"> </w:t>
      </w:r>
      <w:r w:rsidRPr="00082931">
        <w:rPr>
          <w:rFonts w:ascii="Arial" w:hAnsi="Arial" w:cs="Arial"/>
          <w:sz w:val="22"/>
          <w:szCs w:val="22"/>
          <w:lang w:eastAsia="en-GB"/>
        </w:rPr>
        <w:t>in</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person</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be</w:t>
      </w:r>
      <w:r w:rsidRPr="00082931">
        <w:rPr>
          <w:sz w:val="22"/>
          <w:szCs w:val="22"/>
          <w:lang w:eastAsia="en-GB"/>
        </w:rPr>
        <w:t xml:space="preserve"> </w:t>
      </w:r>
      <w:proofErr w:type="gramStart"/>
      <w:r w:rsidRPr="00082931">
        <w:rPr>
          <w:rFonts w:ascii="Arial" w:hAnsi="Arial" w:cs="Arial"/>
          <w:sz w:val="22"/>
          <w:szCs w:val="22"/>
          <w:lang w:eastAsia="en-GB"/>
        </w:rPr>
        <w:t>appointed;</w:t>
      </w:r>
      <w:proofErr w:type="gramEnd"/>
      <w:r w:rsidRPr="00082931">
        <w:rPr>
          <w:rFonts w:ascii="Arial" w:hAnsi="Arial" w:cs="Arial"/>
          <w:sz w:val="22"/>
          <w:szCs w:val="22"/>
          <w:lang w:val="en-GB" w:eastAsia="en-GB"/>
        </w:rPr>
        <w:t> </w:t>
      </w:r>
    </w:p>
    <w:p w14:paraId="3D1E8B81"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57DAAFB9" w14:textId="77777777" w:rsidR="008A4305" w:rsidRPr="00082931" w:rsidRDefault="00C84AF1" w:rsidP="009E471F">
      <w:pPr>
        <w:pStyle w:val="ListParagraph"/>
        <w:numPr>
          <w:ilvl w:val="0"/>
          <w:numId w:val="57"/>
        </w:numPr>
        <w:ind w:right="75"/>
        <w:jc w:val="both"/>
        <w:textAlignment w:val="baseline"/>
        <w:rPr>
          <w:rFonts w:ascii="Segoe UI" w:hAnsi="Segoe UI" w:cs="Segoe UI"/>
          <w:sz w:val="18"/>
          <w:szCs w:val="18"/>
          <w:lang w:val="en-GB" w:eastAsia="en-GB"/>
        </w:rPr>
      </w:pPr>
      <w:r w:rsidRPr="00082931">
        <w:rPr>
          <w:rFonts w:ascii="Arial" w:hAnsi="Arial" w:cs="Arial"/>
          <w:sz w:val="22"/>
          <w:szCs w:val="22"/>
          <w:lang w:eastAsia="en-GB"/>
        </w:rPr>
        <w:t>make</w:t>
      </w:r>
      <w:r w:rsidRPr="00082931">
        <w:rPr>
          <w:sz w:val="22"/>
          <w:szCs w:val="22"/>
          <w:lang w:eastAsia="en-GB"/>
        </w:rPr>
        <w:t xml:space="preserve"> </w:t>
      </w:r>
      <w:r w:rsidRPr="00082931">
        <w:rPr>
          <w:rFonts w:ascii="Arial" w:hAnsi="Arial" w:cs="Arial"/>
          <w:sz w:val="22"/>
          <w:szCs w:val="22"/>
          <w:lang w:eastAsia="en-GB"/>
        </w:rPr>
        <w:t>arrangements</w:t>
      </w:r>
      <w:r w:rsidRPr="00082931">
        <w:rPr>
          <w:sz w:val="22"/>
          <w:szCs w:val="22"/>
          <w:lang w:eastAsia="en-GB"/>
        </w:rPr>
        <w:t xml:space="preserve"> </w:t>
      </w:r>
      <w:r w:rsidRPr="00082931">
        <w:rPr>
          <w:rFonts w:ascii="Arial" w:hAnsi="Arial" w:cs="Arial"/>
          <w:sz w:val="22"/>
          <w:szCs w:val="22"/>
          <w:lang w:eastAsia="en-GB"/>
        </w:rPr>
        <w:t>for</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post</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be</w:t>
      </w:r>
      <w:r w:rsidRPr="00082931">
        <w:rPr>
          <w:sz w:val="22"/>
          <w:szCs w:val="22"/>
          <w:lang w:eastAsia="en-GB"/>
        </w:rPr>
        <w:t xml:space="preserve"> </w:t>
      </w:r>
      <w:r w:rsidRPr="00082931">
        <w:rPr>
          <w:rFonts w:ascii="Arial" w:hAnsi="Arial" w:cs="Arial"/>
          <w:sz w:val="22"/>
          <w:szCs w:val="22"/>
          <w:lang w:eastAsia="en-GB"/>
        </w:rPr>
        <w:t>advertised</w:t>
      </w:r>
      <w:r w:rsidRPr="00082931">
        <w:rPr>
          <w:sz w:val="22"/>
          <w:szCs w:val="22"/>
          <w:lang w:eastAsia="en-GB"/>
        </w:rPr>
        <w:t xml:space="preserve"> </w:t>
      </w:r>
      <w:r w:rsidRPr="00082931">
        <w:rPr>
          <w:rFonts w:ascii="Arial" w:hAnsi="Arial" w:cs="Arial"/>
          <w:sz w:val="22"/>
          <w:szCs w:val="22"/>
          <w:lang w:eastAsia="en-GB"/>
        </w:rPr>
        <w:t>in</w:t>
      </w:r>
      <w:r w:rsidRPr="00082931">
        <w:rPr>
          <w:sz w:val="22"/>
          <w:szCs w:val="22"/>
          <w:lang w:eastAsia="en-GB"/>
        </w:rPr>
        <w:t xml:space="preserve"> </w:t>
      </w:r>
      <w:r w:rsidRPr="00082931">
        <w:rPr>
          <w:rFonts w:ascii="Arial" w:hAnsi="Arial" w:cs="Arial"/>
          <w:sz w:val="22"/>
          <w:szCs w:val="22"/>
          <w:lang w:eastAsia="en-GB"/>
        </w:rPr>
        <w:t>such</w:t>
      </w:r>
      <w:r w:rsidRPr="00082931">
        <w:rPr>
          <w:sz w:val="22"/>
          <w:szCs w:val="22"/>
          <w:lang w:eastAsia="en-GB"/>
        </w:rPr>
        <w:t xml:space="preserve"> </w:t>
      </w:r>
      <w:r w:rsidRPr="00082931">
        <w:rPr>
          <w:rFonts w:ascii="Arial" w:hAnsi="Arial" w:cs="Arial"/>
          <w:sz w:val="22"/>
          <w:szCs w:val="22"/>
          <w:lang w:eastAsia="en-GB"/>
        </w:rPr>
        <w:t>a</w:t>
      </w:r>
      <w:r w:rsidRPr="00082931">
        <w:rPr>
          <w:sz w:val="22"/>
          <w:szCs w:val="22"/>
          <w:lang w:eastAsia="en-GB"/>
        </w:rPr>
        <w:t xml:space="preserve"> </w:t>
      </w:r>
      <w:r w:rsidRPr="00082931">
        <w:rPr>
          <w:rFonts w:ascii="Arial" w:hAnsi="Arial" w:cs="Arial"/>
          <w:sz w:val="22"/>
          <w:szCs w:val="22"/>
          <w:lang w:eastAsia="en-GB"/>
        </w:rPr>
        <w:t>way</w:t>
      </w:r>
      <w:r w:rsidRPr="00082931">
        <w:rPr>
          <w:sz w:val="22"/>
          <w:szCs w:val="22"/>
          <w:lang w:eastAsia="en-GB"/>
        </w:rPr>
        <w:t xml:space="preserve"> </w:t>
      </w:r>
      <w:r w:rsidRPr="00082931">
        <w:rPr>
          <w:rFonts w:ascii="Arial" w:hAnsi="Arial" w:cs="Arial"/>
          <w:sz w:val="22"/>
          <w:szCs w:val="22"/>
          <w:lang w:eastAsia="en-GB"/>
        </w:rPr>
        <w:t>as</w:t>
      </w:r>
      <w:r w:rsidRPr="00082931">
        <w:rPr>
          <w:sz w:val="22"/>
          <w:szCs w:val="22"/>
          <w:lang w:eastAsia="en-GB"/>
        </w:rPr>
        <w:t xml:space="preserve"> </w:t>
      </w:r>
      <w:r w:rsidRPr="00082931">
        <w:rPr>
          <w:rFonts w:ascii="Arial" w:hAnsi="Arial" w:cs="Arial"/>
          <w:sz w:val="22"/>
          <w:szCs w:val="22"/>
          <w:lang w:eastAsia="en-GB"/>
        </w:rPr>
        <w:t>is</w:t>
      </w:r>
      <w:r w:rsidRPr="00082931">
        <w:rPr>
          <w:sz w:val="22"/>
          <w:szCs w:val="22"/>
          <w:lang w:eastAsia="en-GB"/>
        </w:rPr>
        <w:t xml:space="preserve"> </w:t>
      </w:r>
      <w:r w:rsidRPr="00082931">
        <w:rPr>
          <w:rFonts w:ascii="Arial" w:hAnsi="Arial" w:cs="Arial"/>
          <w:sz w:val="22"/>
          <w:szCs w:val="22"/>
          <w:lang w:eastAsia="en-GB"/>
        </w:rPr>
        <w:t>likely</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bring</w:t>
      </w:r>
      <w:r w:rsidRPr="00082931">
        <w:rPr>
          <w:sz w:val="22"/>
          <w:szCs w:val="22"/>
          <w:lang w:eastAsia="en-GB"/>
        </w:rPr>
        <w:t xml:space="preserve"> </w:t>
      </w:r>
      <w:r w:rsidRPr="00082931">
        <w:rPr>
          <w:rFonts w:ascii="Arial" w:hAnsi="Arial" w:cs="Arial"/>
          <w:sz w:val="22"/>
          <w:szCs w:val="22"/>
          <w:lang w:eastAsia="en-GB"/>
        </w:rPr>
        <w:t>it</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attention</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persons</w:t>
      </w:r>
      <w:r w:rsidRPr="00082931">
        <w:rPr>
          <w:sz w:val="22"/>
          <w:szCs w:val="22"/>
          <w:lang w:eastAsia="en-GB"/>
        </w:rPr>
        <w:t xml:space="preserve"> </w:t>
      </w:r>
      <w:r w:rsidRPr="00082931">
        <w:rPr>
          <w:rFonts w:ascii="Arial" w:hAnsi="Arial" w:cs="Arial"/>
          <w:sz w:val="22"/>
          <w:szCs w:val="22"/>
          <w:lang w:eastAsia="en-GB"/>
        </w:rPr>
        <w:t>who</w:t>
      </w:r>
      <w:r w:rsidRPr="00082931">
        <w:rPr>
          <w:sz w:val="22"/>
          <w:szCs w:val="22"/>
          <w:lang w:eastAsia="en-GB"/>
        </w:rPr>
        <w:t xml:space="preserve"> </w:t>
      </w:r>
      <w:r w:rsidRPr="00082931">
        <w:rPr>
          <w:rFonts w:ascii="Arial" w:hAnsi="Arial" w:cs="Arial"/>
          <w:sz w:val="22"/>
          <w:szCs w:val="22"/>
          <w:lang w:eastAsia="en-GB"/>
        </w:rPr>
        <w:t>are</w:t>
      </w:r>
      <w:r w:rsidRPr="00082931">
        <w:rPr>
          <w:sz w:val="22"/>
          <w:szCs w:val="22"/>
          <w:lang w:eastAsia="en-GB"/>
        </w:rPr>
        <w:t xml:space="preserve"> </w:t>
      </w:r>
      <w:r w:rsidRPr="00082931">
        <w:rPr>
          <w:rFonts w:ascii="Arial" w:hAnsi="Arial" w:cs="Arial"/>
          <w:sz w:val="22"/>
          <w:szCs w:val="22"/>
          <w:lang w:eastAsia="en-GB"/>
        </w:rPr>
        <w:t>qualified</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apply</w:t>
      </w:r>
      <w:r w:rsidRPr="00082931">
        <w:rPr>
          <w:sz w:val="22"/>
          <w:szCs w:val="22"/>
          <w:lang w:eastAsia="en-GB"/>
        </w:rPr>
        <w:t xml:space="preserve"> </w:t>
      </w:r>
      <w:r w:rsidRPr="00082931">
        <w:rPr>
          <w:rFonts w:ascii="Arial" w:hAnsi="Arial" w:cs="Arial"/>
          <w:sz w:val="22"/>
          <w:szCs w:val="22"/>
          <w:lang w:eastAsia="en-GB"/>
        </w:rPr>
        <w:t>for</w:t>
      </w:r>
      <w:r w:rsidRPr="00082931">
        <w:rPr>
          <w:sz w:val="22"/>
          <w:szCs w:val="22"/>
          <w:lang w:eastAsia="en-GB"/>
        </w:rPr>
        <w:t xml:space="preserve"> </w:t>
      </w:r>
      <w:proofErr w:type="gramStart"/>
      <w:r w:rsidRPr="00082931">
        <w:rPr>
          <w:rFonts w:ascii="Arial" w:hAnsi="Arial" w:cs="Arial"/>
          <w:sz w:val="22"/>
          <w:szCs w:val="22"/>
          <w:lang w:eastAsia="en-GB"/>
        </w:rPr>
        <w:t>it;</w:t>
      </w:r>
      <w:proofErr w:type="gramEnd"/>
      <w:r w:rsidRPr="00082931">
        <w:rPr>
          <w:rFonts w:ascii="Arial" w:hAnsi="Arial" w:cs="Arial"/>
          <w:sz w:val="22"/>
          <w:szCs w:val="22"/>
          <w:lang w:val="en-GB" w:eastAsia="en-GB"/>
        </w:rPr>
        <w:t> </w:t>
      </w:r>
    </w:p>
    <w:p w14:paraId="7B944091"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017DFE41" w14:textId="77777777" w:rsidR="008A4305" w:rsidRPr="00082931" w:rsidRDefault="00C84AF1" w:rsidP="009E471F">
      <w:pPr>
        <w:pStyle w:val="ListParagraph"/>
        <w:numPr>
          <w:ilvl w:val="0"/>
          <w:numId w:val="57"/>
        </w:numPr>
        <w:ind w:right="60"/>
        <w:jc w:val="both"/>
        <w:textAlignment w:val="baseline"/>
        <w:rPr>
          <w:rFonts w:ascii="Segoe UI" w:hAnsi="Segoe UI" w:cs="Segoe UI"/>
          <w:sz w:val="18"/>
          <w:szCs w:val="18"/>
          <w:lang w:val="en-GB" w:eastAsia="en-GB"/>
        </w:rPr>
      </w:pPr>
      <w:r w:rsidRPr="00082931">
        <w:rPr>
          <w:rFonts w:ascii="Arial" w:hAnsi="Arial" w:cs="Arial"/>
          <w:sz w:val="22"/>
          <w:szCs w:val="22"/>
          <w:lang w:eastAsia="en-GB"/>
        </w:rPr>
        <w:lastRenderedPageBreak/>
        <w:t>make</w:t>
      </w:r>
      <w:r w:rsidRPr="00082931">
        <w:rPr>
          <w:sz w:val="22"/>
          <w:szCs w:val="22"/>
          <w:lang w:eastAsia="en-GB"/>
        </w:rPr>
        <w:t xml:space="preserve"> </w:t>
      </w:r>
      <w:r w:rsidRPr="00082931">
        <w:rPr>
          <w:rFonts w:ascii="Arial" w:hAnsi="Arial" w:cs="Arial"/>
          <w:sz w:val="22"/>
          <w:szCs w:val="22"/>
          <w:lang w:eastAsia="en-GB"/>
        </w:rPr>
        <w:t>arrangements</w:t>
      </w:r>
      <w:r w:rsidRPr="00082931">
        <w:rPr>
          <w:sz w:val="22"/>
          <w:szCs w:val="22"/>
          <w:lang w:eastAsia="en-GB"/>
        </w:rPr>
        <w:t xml:space="preserve"> </w:t>
      </w:r>
      <w:r w:rsidRPr="00082931">
        <w:rPr>
          <w:rFonts w:ascii="Arial" w:hAnsi="Arial" w:cs="Arial"/>
          <w:sz w:val="22"/>
          <w:szCs w:val="22"/>
          <w:lang w:eastAsia="en-GB"/>
        </w:rPr>
        <w:t>for</w:t>
      </w:r>
      <w:r w:rsidRPr="00082931">
        <w:rPr>
          <w:sz w:val="22"/>
          <w:szCs w:val="22"/>
          <w:lang w:eastAsia="en-GB"/>
        </w:rPr>
        <w:t xml:space="preserve"> </w:t>
      </w:r>
      <w:r w:rsidRPr="00082931">
        <w:rPr>
          <w:rFonts w:ascii="Arial" w:hAnsi="Arial" w:cs="Arial"/>
          <w:sz w:val="22"/>
          <w:szCs w:val="22"/>
          <w:lang w:eastAsia="en-GB"/>
        </w:rPr>
        <w:t>a</w:t>
      </w:r>
      <w:r w:rsidRPr="00082931">
        <w:rPr>
          <w:sz w:val="22"/>
          <w:szCs w:val="22"/>
          <w:lang w:eastAsia="en-GB"/>
        </w:rPr>
        <w:t xml:space="preserve"> </w:t>
      </w:r>
      <w:r w:rsidRPr="00082931">
        <w:rPr>
          <w:rFonts w:ascii="Arial" w:hAnsi="Arial" w:cs="Arial"/>
          <w:sz w:val="22"/>
          <w:szCs w:val="22"/>
          <w:lang w:eastAsia="en-GB"/>
        </w:rPr>
        <w:t>copy</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statement</w:t>
      </w:r>
      <w:r w:rsidRPr="00082931">
        <w:rPr>
          <w:sz w:val="22"/>
          <w:szCs w:val="22"/>
          <w:lang w:eastAsia="en-GB"/>
        </w:rPr>
        <w:t xml:space="preserve"> </w:t>
      </w:r>
      <w:r w:rsidRPr="00082931">
        <w:rPr>
          <w:rFonts w:ascii="Arial" w:hAnsi="Arial" w:cs="Arial"/>
          <w:sz w:val="22"/>
          <w:szCs w:val="22"/>
          <w:lang w:eastAsia="en-GB"/>
        </w:rPr>
        <w:t>mentioned</w:t>
      </w:r>
      <w:r w:rsidRPr="00082931">
        <w:rPr>
          <w:sz w:val="22"/>
          <w:szCs w:val="22"/>
          <w:lang w:eastAsia="en-GB"/>
        </w:rPr>
        <w:t xml:space="preserve"> </w:t>
      </w:r>
      <w:r w:rsidRPr="00082931">
        <w:rPr>
          <w:rFonts w:ascii="Arial" w:hAnsi="Arial" w:cs="Arial"/>
          <w:sz w:val="22"/>
          <w:szCs w:val="22"/>
          <w:lang w:eastAsia="en-GB"/>
        </w:rPr>
        <w:t>above</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be</w:t>
      </w:r>
      <w:r w:rsidRPr="00082931">
        <w:rPr>
          <w:sz w:val="22"/>
          <w:szCs w:val="22"/>
          <w:lang w:eastAsia="en-GB"/>
        </w:rPr>
        <w:t xml:space="preserve"> </w:t>
      </w:r>
      <w:r w:rsidRPr="00082931">
        <w:rPr>
          <w:rFonts w:ascii="Arial" w:hAnsi="Arial" w:cs="Arial"/>
          <w:sz w:val="22"/>
          <w:szCs w:val="22"/>
          <w:lang w:eastAsia="en-GB"/>
        </w:rPr>
        <w:t>sent</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any</w:t>
      </w:r>
      <w:r w:rsidRPr="00082931">
        <w:rPr>
          <w:sz w:val="22"/>
          <w:szCs w:val="22"/>
          <w:lang w:eastAsia="en-GB"/>
        </w:rPr>
        <w:t xml:space="preserve"> </w:t>
      </w:r>
      <w:r w:rsidRPr="00082931">
        <w:rPr>
          <w:rFonts w:ascii="Arial" w:hAnsi="Arial" w:cs="Arial"/>
          <w:sz w:val="22"/>
          <w:szCs w:val="22"/>
          <w:lang w:eastAsia="en-GB"/>
        </w:rPr>
        <w:t>person</w:t>
      </w:r>
      <w:r w:rsidRPr="00082931">
        <w:rPr>
          <w:sz w:val="22"/>
          <w:szCs w:val="22"/>
          <w:lang w:eastAsia="en-GB"/>
        </w:rPr>
        <w:t xml:space="preserve"> </w:t>
      </w:r>
      <w:r w:rsidRPr="00082931">
        <w:rPr>
          <w:rFonts w:ascii="Arial" w:hAnsi="Arial" w:cs="Arial"/>
          <w:sz w:val="22"/>
          <w:szCs w:val="22"/>
          <w:lang w:eastAsia="en-GB"/>
        </w:rPr>
        <w:t>on</w:t>
      </w:r>
      <w:r w:rsidRPr="00082931">
        <w:rPr>
          <w:sz w:val="22"/>
          <w:szCs w:val="22"/>
          <w:lang w:eastAsia="en-GB"/>
        </w:rPr>
        <w:t xml:space="preserve"> </w:t>
      </w:r>
      <w:proofErr w:type="gramStart"/>
      <w:r w:rsidRPr="00082931">
        <w:rPr>
          <w:rFonts w:ascii="Arial" w:hAnsi="Arial" w:cs="Arial"/>
          <w:sz w:val="22"/>
          <w:szCs w:val="22"/>
          <w:lang w:eastAsia="en-GB"/>
        </w:rPr>
        <w:t>request;</w:t>
      </w:r>
      <w:proofErr w:type="gramEnd"/>
      <w:r w:rsidRPr="00082931">
        <w:rPr>
          <w:rFonts w:ascii="Arial" w:hAnsi="Arial" w:cs="Arial"/>
          <w:sz w:val="22"/>
          <w:szCs w:val="22"/>
          <w:lang w:val="en-GB" w:eastAsia="en-GB"/>
        </w:rPr>
        <w:t> </w:t>
      </w:r>
    </w:p>
    <w:p w14:paraId="598FB597"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7936419D" w14:textId="77777777" w:rsidR="008A4305" w:rsidRPr="00082931" w:rsidRDefault="00C84AF1" w:rsidP="009E471F">
      <w:pPr>
        <w:pStyle w:val="ListParagraph"/>
        <w:numPr>
          <w:ilvl w:val="0"/>
          <w:numId w:val="57"/>
        </w:numPr>
        <w:ind w:right="60"/>
        <w:jc w:val="both"/>
        <w:textAlignment w:val="baseline"/>
        <w:rPr>
          <w:rFonts w:ascii="Segoe UI" w:hAnsi="Segoe UI" w:cs="Segoe UI"/>
          <w:sz w:val="18"/>
          <w:szCs w:val="18"/>
          <w:lang w:val="en-GB" w:eastAsia="en-GB"/>
        </w:rPr>
      </w:pPr>
      <w:r w:rsidRPr="00082931">
        <w:rPr>
          <w:rFonts w:ascii="Arial" w:hAnsi="Arial" w:cs="Arial"/>
          <w:sz w:val="22"/>
          <w:szCs w:val="22"/>
          <w:lang w:eastAsia="en-GB"/>
        </w:rPr>
        <w:t>where</w:t>
      </w:r>
      <w:r w:rsidRPr="00082931">
        <w:rPr>
          <w:sz w:val="22"/>
          <w:szCs w:val="22"/>
          <w:lang w:eastAsia="en-GB"/>
        </w:rPr>
        <w:t xml:space="preserve"> </w:t>
      </w:r>
      <w:r w:rsidRPr="00082931">
        <w:rPr>
          <w:rFonts w:ascii="Arial" w:hAnsi="Arial" w:cs="Arial"/>
          <w:sz w:val="22"/>
          <w:szCs w:val="22"/>
          <w:lang w:eastAsia="en-GB"/>
        </w:rPr>
        <w:t>a</w:t>
      </w:r>
      <w:r w:rsidRPr="00082931">
        <w:rPr>
          <w:sz w:val="22"/>
          <w:szCs w:val="22"/>
          <w:lang w:eastAsia="en-GB"/>
        </w:rPr>
        <w:t xml:space="preserve"> </w:t>
      </w:r>
      <w:r w:rsidRPr="00082931">
        <w:rPr>
          <w:rFonts w:ascii="Arial" w:hAnsi="Arial" w:cs="Arial"/>
          <w:sz w:val="22"/>
          <w:szCs w:val="22"/>
          <w:lang w:eastAsia="en-GB"/>
        </w:rPr>
        <w:t>post</w:t>
      </w:r>
      <w:r w:rsidRPr="00082931">
        <w:rPr>
          <w:sz w:val="22"/>
          <w:szCs w:val="22"/>
          <w:lang w:eastAsia="en-GB"/>
        </w:rPr>
        <w:t xml:space="preserve"> </w:t>
      </w:r>
      <w:r w:rsidRPr="00082931">
        <w:rPr>
          <w:rFonts w:ascii="Arial" w:hAnsi="Arial" w:cs="Arial"/>
          <w:sz w:val="22"/>
          <w:szCs w:val="22"/>
          <w:lang w:eastAsia="en-GB"/>
        </w:rPr>
        <w:t>has</w:t>
      </w:r>
      <w:r w:rsidRPr="00082931">
        <w:rPr>
          <w:sz w:val="22"/>
          <w:szCs w:val="22"/>
          <w:lang w:eastAsia="en-GB"/>
        </w:rPr>
        <w:t xml:space="preserve"> </w:t>
      </w:r>
      <w:r w:rsidRPr="00082931">
        <w:rPr>
          <w:rFonts w:ascii="Arial" w:hAnsi="Arial" w:cs="Arial"/>
          <w:sz w:val="22"/>
          <w:szCs w:val="22"/>
          <w:lang w:eastAsia="en-GB"/>
        </w:rPr>
        <w:t>been</w:t>
      </w:r>
      <w:r w:rsidRPr="00082931">
        <w:rPr>
          <w:sz w:val="22"/>
          <w:szCs w:val="22"/>
          <w:lang w:eastAsia="en-GB"/>
        </w:rPr>
        <w:t xml:space="preserve"> </w:t>
      </w:r>
      <w:r w:rsidRPr="00082931">
        <w:rPr>
          <w:rFonts w:ascii="Arial" w:hAnsi="Arial" w:cs="Arial"/>
          <w:sz w:val="22"/>
          <w:szCs w:val="22"/>
          <w:lang w:eastAsia="en-GB"/>
        </w:rPr>
        <w:t>advertised</w:t>
      </w:r>
      <w:r w:rsidRPr="00082931">
        <w:rPr>
          <w:sz w:val="22"/>
          <w:szCs w:val="22"/>
          <w:lang w:eastAsia="en-GB"/>
        </w:rPr>
        <w:t xml:space="preserve"> </w:t>
      </w:r>
      <w:r w:rsidRPr="00082931">
        <w:rPr>
          <w:rFonts w:ascii="Arial" w:hAnsi="Arial" w:cs="Arial"/>
          <w:sz w:val="22"/>
          <w:szCs w:val="22"/>
          <w:lang w:eastAsia="en-GB"/>
        </w:rPr>
        <w:t>as</w:t>
      </w:r>
      <w:r w:rsidRPr="00082931">
        <w:rPr>
          <w:sz w:val="22"/>
          <w:szCs w:val="22"/>
          <w:lang w:eastAsia="en-GB"/>
        </w:rPr>
        <w:t xml:space="preserve"> </w:t>
      </w:r>
      <w:r w:rsidRPr="00082931">
        <w:rPr>
          <w:rFonts w:ascii="Arial" w:hAnsi="Arial" w:cs="Arial"/>
          <w:sz w:val="22"/>
          <w:szCs w:val="22"/>
          <w:lang w:eastAsia="en-GB"/>
        </w:rPr>
        <w:t>required</w:t>
      </w:r>
      <w:r w:rsidRPr="00082931">
        <w:rPr>
          <w:sz w:val="22"/>
          <w:szCs w:val="22"/>
          <w:lang w:eastAsia="en-GB"/>
        </w:rPr>
        <w:t xml:space="preserve"> </w:t>
      </w:r>
      <w:r w:rsidRPr="00082931">
        <w:rPr>
          <w:rFonts w:ascii="Arial" w:hAnsi="Arial" w:cs="Arial"/>
          <w:sz w:val="22"/>
          <w:szCs w:val="22"/>
          <w:lang w:eastAsia="en-GB"/>
        </w:rPr>
        <w:t>above,</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Committee</w:t>
      </w:r>
      <w:r w:rsidRPr="00082931">
        <w:rPr>
          <w:sz w:val="22"/>
          <w:szCs w:val="22"/>
          <w:lang w:eastAsia="en-GB"/>
        </w:rPr>
        <w:t xml:space="preserve"> </w:t>
      </w:r>
      <w:r w:rsidRPr="00082931">
        <w:rPr>
          <w:rFonts w:ascii="Arial" w:hAnsi="Arial" w:cs="Arial"/>
          <w:sz w:val="22"/>
          <w:szCs w:val="22"/>
          <w:lang w:eastAsia="en-GB"/>
        </w:rPr>
        <w:t>will</w:t>
      </w:r>
      <w:r w:rsidRPr="00082931">
        <w:rPr>
          <w:sz w:val="22"/>
          <w:szCs w:val="22"/>
          <w:lang w:eastAsia="en-GB"/>
        </w:rPr>
        <w:t xml:space="preserve"> </w:t>
      </w:r>
      <w:r w:rsidRPr="00082931">
        <w:rPr>
          <w:rFonts w:ascii="Arial" w:hAnsi="Arial" w:cs="Arial"/>
          <w:sz w:val="22"/>
          <w:szCs w:val="22"/>
          <w:lang w:eastAsia="en-GB"/>
        </w:rPr>
        <w:t>select</w:t>
      </w:r>
      <w:r w:rsidRPr="00082931">
        <w:rPr>
          <w:sz w:val="22"/>
          <w:szCs w:val="22"/>
          <w:lang w:eastAsia="en-GB"/>
        </w:rPr>
        <w:t xml:space="preserve"> </w:t>
      </w:r>
      <w:r w:rsidRPr="00082931">
        <w:rPr>
          <w:rFonts w:ascii="Arial" w:hAnsi="Arial" w:cs="Arial"/>
          <w:sz w:val="22"/>
          <w:szCs w:val="22"/>
          <w:lang w:eastAsia="en-GB"/>
        </w:rPr>
        <w:t>from</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applications</w:t>
      </w:r>
      <w:r w:rsidRPr="00082931">
        <w:rPr>
          <w:sz w:val="22"/>
          <w:szCs w:val="22"/>
          <w:lang w:eastAsia="en-GB"/>
        </w:rPr>
        <w:t xml:space="preserve"> </w:t>
      </w:r>
      <w:r w:rsidRPr="00082931">
        <w:rPr>
          <w:rFonts w:ascii="Arial" w:hAnsi="Arial" w:cs="Arial"/>
          <w:sz w:val="22"/>
          <w:szCs w:val="22"/>
          <w:lang w:eastAsia="en-GB"/>
        </w:rPr>
        <w:t>a</w:t>
      </w:r>
      <w:r w:rsidRPr="00082931">
        <w:rPr>
          <w:sz w:val="22"/>
          <w:szCs w:val="22"/>
          <w:lang w:eastAsia="en-GB"/>
        </w:rPr>
        <w:t xml:space="preserve"> </w:t>
      </w:r>
      <w:r w:rsidRPr="00082931">
        <w:rPr>
          <w:rFonts w:ascii="Arial" w:hAnsi="Arial" w:cs="Arial"/>
          <w:sz w:val="22"/>
          <w:szCs w:val="22"/>
          <w:lang w:eastAsia="en-GB"/>
        </w:rPr>
        <w:t>short</w:t>
      </w:r>
      <w:r w:rsidRPr="00082931">
        <w:rPr>
          <w:sz w:val="22"/>
          <w:szCs w:val="22"/>
          <w:lang w:eastAsia="en-GB"/>
        </w:rPr>
        <w:t xml:space="preserve"> </w:t>
      </w:r>
      <w:r w:rsidRPr="00082931">
        <w:rPr>
          <w:rFonts w:ascii="Arial" w:hAnsi="Arial" w:cs="Arial"/>
          <w:sz w:val="22"/>
          <w:szCs w:val="22"/>
          <w:lang w:eastAsia="en-GB"/>
        </w:rPr>
        <w:t>list</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qualified</w:t>
      </w:r>
      <w:r w:rsidRPr="00082931">
        <w:rPr>
          <w:sz w:val="22"/>
          <w:szCs w:val="22"/>
          <w:lang w:eastAsia="en-GB"/>
        </w:rPr>
        <w:t xml:space="preserve"> </w:t>
      </w:r>
      <w:r w:rsidRPr="00082931">
        <w:rPr>
          <w:rFonts w:ascii="Arial" w:hAnsi="Arial" w:cs="Arial"/>
          <w:sz w:val="22"/>
          <w:szCs w:val="22"/>
          <w:lang w:eastAsia="en-GB"/>
        </w:rPr>
        <w:t>candidates</w:t>
      </w:r>
      <w:r w:rsidRPr="00082931">
        <w:rPr>
          <w:sz w:val="22"/>
          <w:szCs w:val="22"/>
          <w:lang w:eastAsia="en-GB"/>
        </w:rPr>
        <w:t xml:space="preserve"> </w:t>
      </w:r>
      <w:r w:rsidRPr="00082931">
        <w:rPr>
          <w:rFonts w:ascii="Arial" w:hAnsi="Arial" w:cs="Arial"/>
          <w:sz w:val="22"/>
          <w:szCs w:val="22"/>
          <w:lang w:eastAsia="en-GB"/>
        </w:rPr>
        <w:t>and</w:t>
      </w:r>
      <w:r w:rsidRPr="00082931">
        <w:rPr>
          <w:sz w:val="22"/>
          <w:szCs w:val="22"/>
          <w:lang w:eastAsia="en-GB"/>
        </w:rPr>
        <w:t xml:space="preserve"> </w:t>
      </w:r>
      <w:r w:rsidRPr="00082931">
        <w:rPr>
          <w:rFonts w:ascii="Arial" w:hAnsi="Arial" w:cs="Arial"/>
          <w:sz w:val="22"/>
          <w:szCs w:val="22"/>
          <w:lang w:eastAsia="en-GB"/>
        </w:rPr>
        <w:t>will</w:t>
      </w:r>
      <w:r w:rsidRPr="00082931">
        <w:rPr>
          <w:sz w:val="22"/>
          <w:szCs w:val="22"/>
          <w:lang w:eastAsia="en-GB"/>
        </w:rPr>
        <w:t xml:space="preserve"> </w:t>
      </w:r>
      <w:r w:rsidRPr="00082931">
        <w:rPr>
          <w:rFonts w:ascii="Arial" w:hAnsi="Arial" w:cs="Arial"/>
          <w:sz w:val="22"/>
          <w:szCs w:val="22"/>
          <w:lang w:eastAsia="en-GB"/>
        </w:rPr>
        <w:t>then</w:t>
      </w:r>
      <w:r w:rsidRPr="00082931">
        <w:rPr>
          <w:sz w:val="22"/>
          <w:szCs w:val="22"/>
          <w:lang w:eastAsia="en-GB"/>
        </w:rPr>
        <w:t xml:space="preserve"> </w:t>
      </w:r>
      <w:r w:rsidRPr="00082931">
        <w:rPr>
          <w:rFonts w:ascii="Arial" w:hAnsi="Arial" w:cs="Arial"/>
          <w:sz w:val="22"/>
          <w:szCs w:val="22"/>
          <w:lang w:eastAsia="en-GB"/>
        </w:rPr>
        <w:t>interview</w:t>
      </w:r>
      <w:r w:rsidRPr="00082931">
        <w:rPr>
          <w:sz w:val="22"/>
          <w:szCs w:val="22"/>
          <w:lang w:eastAsia="en-GB"/>
        </w:rPr>
        <w:t xml:space="preserve"> </w:t>
      </w:r>
      <w:r w:rsidRPr="00082931">
        <w:rPr>
          <w:rFonts w:ascii="Arial" w:hAnsi="Arial" w:cs="Arial"/>
          <w:sz w:val="22"/>
          <w:szCs w:val="22"/>
          <w:lang w:eastAsia="en-GB"/>
        </w:rPr>
        <w:t>those</w:t>
      </w:r>
      <w:r w:rsidRPr="00082931">
        <w:rPr>
          <w:sz w:val="22"/>
          <w:szCs w:val="22"/>
          <w:lang w:eastAsia="en-GB"/>
        </w:rPr>
        <w:t xml:space="preserve"> </w:t>
      </w:r>
      <w:r w:rsidRPr="00082931">
        <w:rPr>
          <w:rFonts w:ascii="Arial" w:hAnsi="Arial" w:cs="Arial"/>
          <w:sz w:val="22"/>
          <w:szCs w:val="22"/>
          <w:lang w:eastAsia="en-GB"/>
        </w:rPr>
        <w:t>included</w:t>
      </w:r>
      <w:r w:rsidRPr="00082931">
        <w:rPr>
          <w:sz w:val="22"/>
          <w:szCs w:val="22"/>
          <w:lang w:eastAsia="en-GB"/>
        </w:rPr>
        <w:t xml:space="preserve"> </w:t>
      </w:r>
      <w:r w:rsidRPr="00082931">
        <w:rPr>
          <w:rFonts w:ascii="Arial" w:hAnsi="Arial" w:cs="Arial"/>
          <w:sz w:val="22"/>
          <w:szCs w:val="22"/>
          <w:lang w:eastAsia="en-GB"/>
        </w:rPr>
        <w:t>in</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short</w:t>
      </w:r>
      <w:r w:rsidRPr="00082931">
        <w:rPr>
          <w:sz w:val="22"/>
          <w:szCs w:val="22"/>
          <w:lang w:eastAsia="en-GB"/>
        </w:rPr>
        <w:t xml:space="preserve"> </w:t>
      </w:r>
      <w:r w:rsidRPr="00082931">
        <w:rPr>
          <w:rFonts w:ascii="Arial" w:hAnsi="Arial" w:cs="Arial"/>
          <w:sz w:val="22"/>
          <w:szCs w:val="22"/>
          <w:lang w:eastAsia="en-GB"/>
        </w:rPr>
        <w:t>list.</w:t>
      </w:r>
      <w:r w:rsidRPr="00082931">
        <w:rPr>
          <w:rFonts w:ascii="Arial" w:hAnsi="Arial" w:cs="Arial"/>
          <w:sz w:val="22"/>
          <w:szCs w:val="22"/>
          <w:lang w:val="en-GB" w:eastAsia="en-GB"/>
        </w:rPr>
        <w:t> </w:t>
      </w:r>
    </w:p>
    <w:p w14:paraId="31800E96"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18BC4F5C" w14:textId="77777777" w:rsidR="008A4305" w:rsidRPr="008A4305" w:rsidRDefault="00C84AF1" w:rsidP="008A4305">
      <w:pPr>
        <w:ind w:left="840" w:right="75"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5.4</w:t>
      </w:r>
      <w:r w:rsidR="00082931">
        <w:rPr>
          <w:rFonts w:ascii="Arial" w:hAnsi="Arial" w:cs="Arial"/>
          <w:sz w:val="22"/>
          <w:szCs w:val="22"/>
          <w:lang w:eastAsia="en-GB"/>
        </w:rPr>
        <w:tab/>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interview</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candidates,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come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view</w:t>
      </w:r>
      <w:r w:rsidRPr="008A4305">
        <w:rPr>
          <w:sz w:val="22"/>
          <w:szCs w:val="22"/>
          <w:lang w:eastAsia="en-GB"/>
        </w:rPr>
        <w:t xml:space="preserve"> </w:t>
      </w:r>
      <w:r w:rsidRPr="008A4305">
        <w:rPr>
          <w:rFonts w:ascii="Arial" w:hAnsi="Arial" w:cs="Arial"/>
          <w:sz w:val="22"/>
          <w:szCs w:val="22"/>
          <w:lang w:eastAsia="en-GB"/>
        </w:rPr>
        <w:t>as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most</w:t>
      </w:r>
      <w:r w:rsidRPr="008A4305">
        <w:rPr>
          <w:sz w:val="22"/>
          <w:szCs w:val="22"/>
          <w:lang w:eastAsia="en-GB"/>
        </w:rPr>
        <w:t xml:space="preserve"> </w:t>
      </w:r>
      <w:r w:rsidRPr="008A4305">
        <w:rPr>
          <w:rFonts w:ascii="Arial" w:hAnsi="Arial" w:cs="Arial"/>
          <w:sz w:val="22"/>
          <w:szCs w:val="22"/>
          <w:lang w:eastAsia="en-GB"/>
        </w:rPr>
        <w:t>suitable</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position.</w:t>
      </w:r>
      <w:r w:rsidRPr="008A4305">
        <w:rPr>
          <w:rFonts w:ascii="Arial" w:hAnsi="Arial" w:cs="Arial"/>
          <w:sz w:val="22"/>
          <w:szCs w:val="22"/>
          <w:lang w:val="en-GB" w:eastAsia="en-GB"/>
        </w:rPr>
        <w:t> </w:t>
      </w:r>
    </w:p>
    <w:p w14:paraId="0B3D3F1D"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47AAE1F9" w14:textId="77777777" w:rsidR="008A4305" w:rsidRPr="008A4305" w:rsidRDefault="00C84AF1" w:rsidP="00082931">
      <w:pPr>
        <w:ind w:left="851" w:hanging="851"/>
        <w:textAlignment w:val="baseline"/>
        <w:rPr>
          <w:rFonts w:ascii="Segoe UI" w:hAnsi="Segoe UI" w:cs="Segoe UI"/>
          <w:sz w:val="18"/>
          <w:szCs w:val="18"/>
          <w:lang w:val="en-GB" w:eastAsia="en-GB"/>
        </w:rPr>
      </w:pPr>
      <w:r w:rsidRPr="008A4305">
        <w:rPr>
          <w:rFonts w:ascii="Arial" w:hAnsi="Arial" w:cs="Arial"/>
          <w:sz w:val="22"/>
          <w:szCs w:val="22"/>
          <w:lang w:eastAsia="en-GB"/>
        </w:rPr>
        <w:t>5.5</w:t>
      </w:r>
      <w:r w:rsidR="00082931">
        <w:rPr>
          <w:rFonts w:ascii="Arial" w:hAnsi="Arial" w:cs="Arial"/>
          <w:sz w:val="22"/>
          <w:szCs w:val="22"/>
          <w:lang w:eastAsia="en-GB"/>
        </w:rPr>
        <w:tab/>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must</w:t>
      </w:r>
      <w:r w:rsidRPr="008A4305">
        <w:rPr>
          <w:sz w:val="22"/>
          <w:szCs w:val="22"/>
          <w:lang w:eastAsia="en-GB"/>
        </w:rPr>
        <w:t xml:space="preserve"> </w:t>
      </w:r>
      <w:r w:rsidRPr="008A4305">
        <w:rPr>
          <w:rFonts w:ascii="Arial" w:hAnsi="Arial" w:cs="Arial"/>
          <w:sz w:val="22"/>
          <w:szCs w:val="22"/>
          <w:lang w:eastAsia="en-GB"/>
        </w:rPr>
        <w:t>advise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00DA6779">
        <w:rPr>
          <w:rFonts w:ascii="Arial" w:hAnsi="Arial" w:cs="Arial"/>
          <w:sz w:val="22"/>
          <w:szCs w:val="22"/>
          <w:lang w:eastAsia="en-GB"/>
        </w:rPr>
        <w:t>Monitoring Officer</w:t>
      </w:r>
      <w:r w:rsidRPr="008A4305">
        <w:rPr>
          <w:sz w:val="22"/>
          <w:szCs w:val="22"/>
          <w:lang w:eastAsia="en-GB"/>
        </w:rPr>
        <w:t xml:space="preserve"> </w:t>
      </w:r>
      <w:r w:rsidRPr="008A4305">
        <w:rPr>
          <w:rFonts w:ascii="Arial" w:hAnsi="Arial" w:cs="Arial"/>
          <w:sz w:val="22"/>
          <w:szCs w:val="22"/>
          <w:lang w:eastAsia="en-GB"/>
        </w:rPr>
        <w:t>of:</w:t>
      </w:r>
    </w:p>
    <w:p w14:paraId="01ABEE45" w14:textId="77777777" w:rsidR="008A4305" w:rsidRPr="008A4305" w:rsidRDefault="00C84AF1" w:rsidP="008A4305">
      <w:pPr>
        <w:textAlignment w:val="baseline"/>
        <w:rPr>
          <w:rFonts w:ascii="Segoe UI" w:hAnsi="Segoe UI" w:cs="Segoe UI"/>
          <w:sz w:val="18"/>
          <w:szCs w:val="18"/>
          <w:lang w:val="en-GB" w:eastAsia="en-GB"/>
        </w:rPr>
      </w:pPr>
      <w:r w:rsidRPr="008A4305">
        <w:rPr>
          <w:sz w:val="22"/>
          <w:szCs w:val="22"/>
          <w:lang w:val="en-GB" w:eastAsia="en-GB"/>
        </w:rPr>
        <w:t> </w:t>
      </w:r>
    </w:p>
    <w:p w14:paraId="3BE07441" w14:textId="77777777" w:rsidR="008A4305" w:rsidRPr="008A4305" w:rsidRDefault="00C84AF1" w:rsidP="008A4305">
      <w:pPr>
        <w:ind w:left="840"/>
        <w:textAlignment w:val="baseline"/>
        <w:rPr>
          <w:rFonts w:ascii="Segoe UI" w:hAnsi="Segoe UI" w:cs="Segoe UI"/>
          <w:sz w:val="18"/>
          <w:szCs w:val="18"/>
          <w:lang w:val="en-GB" w:eastAsia="en-GB"/>
        </w:rPr>
      </w:pP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name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question;</w:t>
      </w:r>
      <w:r w:rsidRPr="008A4305">
        <w:rPr>
          <w:sz w:val="22"/>
          <w:szCs w:val="22"/>
          <w:lang w:eastAsia="en-GB"/>
        </w:rPr>
        <w:t xml:space="preserve"> </w:t>
      </w:r>
      <w:r w:rsidRPr="008A4305">
        <w:rPr>
          <w:rFonts w:ascii="Arial" w:hAnsi="Arial" w:cs="Arial"/>
          <w:sz w:val="22"/>
          <w:szCs w:val="22"/>
          <w:lang w:eastAsia="en-GB"/>
        </w:rPr>
        <w:t>and</w:t>
      </w:r>
      <w:r w:rsidRPr="008A4305">
        <w:rPr>
          <w:rFonts w:ascii="Arial" w:hAnsi="Arial" w:cs="Arial"/>
          <w:sz w:val="22"/>
          <w:szCs w:val="22"/>
          <w:lang w:val="en-GB" w:eastAsia="en-GB"/>
        </w:rPr>
        <w:t> </w:t>
      </w:r>
    </w:p>
    <w:p w14:paraId="2CD8BB62" w14:textId="77777777" w:rsidR="008A4305" w:rsidRPr="008A4305" w:rsidRDefault="00C84AF1" w:rsidP="008A4305">
      <w:pPr>
        <w:textAlignment w:val="baseline"/>
        <w:rPr>
          <w:rFonts w:ascii="Segoe UI" w:hAnsi="Segoe UI" w:cs="Segoe UI"/>
          <w:sz w:val="18"/>
          <w:szCs w:val="18"/>
          <w:lang w:val="en-GB" w:eastAsia="en-GB"/>
        </w:rPr>
      </w:pPr>
      <w:r w:rsidRPr="008A4305">
        <w:rPr>
          <w:sz w:val="22"/>
          <w:szCs w:val="22"/>
          <w:lang w:val="en-GB" w:eastAsia="en-GB"/>
        </w:rPr>
        <w:t> </w:t>
      </w:r>
    </w:p>
    <w:p w14:paraId="119959F3" w14:textId="77777777" w:rsidR="008A4305" w:rsidRPr="008A4305" w:rsidRDefault="00C84AF1" w:rsidP="008A4305">
      <w:pPr>
        <w:ind w:left="156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(b)</w:t>
      </w:r>
      <w:r w:rsidRPr="008A4305">
        <w:rPr>
          <w:sz w:val="22"/>
          <w:szCs w:val="22"/>
          <w:lang w:eastAsia="en-GB"/>
        </w:rPr>
        <w:t>    </w:t>
      </w:r>
      <w:r w:rsidRPr="008A4305">
        <w:rPr>
          <w:strike/>
          <w:color w:val="0078D4"/>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particulars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consider</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relevant</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appointment.</w:t>
      </w:r>
      <w:r w:rsidRPr="008A4305">
        <w:rPr>
          <w:rFonts w:ascii="Arial" w:hAnsi="Arial" w:cs="Arial"/>
          <w:sz w:val="22"/>
          <w:szCs w:val="22"/>
          <w:lang w:val="en-GB" w:eastAsia="en-GB"/>
        </w:rPr>
        <w:t> </w:t>
      </w:r>
    </w:p>
    <w:p w14:paraId="431C6D5C"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349C3119" w14:textId="77777777" w:rsidR="008A4305" w:rsidRPr="008A4305" w:rsidRDefault="00C84AF1" w:rsidP="008A4305">
      <w:pPr>
        <w:ind w:left="840" w:right="60" w:hanging="720"/>
        <w:jc w:val="both"/>
        <w:textAlignment w:val="baseline"/>
        <w:rPr>
          <w:rFonts w:ascii="Segoe UI" w:hAnsi="Segoe UI" w:cs="Segoe UI"/>
          <w:sz w:val="18"/>
          <w:szCs w:val="18"/>
          <w:lang w:val="en-GB" w:eastAsia="en-GB"/>
        </w:rPr>
      </w:pPr>
      <w:r w:rsidRPr="008A4305">
        <w:rPr>
          <w:rFonts w:ascii="Arial" w:hAnsi="Arial" w:cs="Arial"/>
          <w:sz w:val="22"/>
          <w:szCs w:val="22"/>
          <w:lang w:eastAsia="en-GB"/>
        </w:rPr>
        <w:t>5.6</w:t>
      </w:r>
      <w:r w:rsidR="00082931">
        <w:tab/>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two</w:t>
      </w:r>
      <w:r w:rsidRPr="008A4305">
        <w:rPr>
          <w:sz w:val="22"/>
          <w:szCs w:val="22"/>
          <w:lang w:eastAsia="en-GB"/>
        </w:rPr>
        <w:t xml:space="preserve"> </w:t>
      </w:r>
      <w:r w:rsidRPr="008A4305">
        <w:rPr>
          <w:rFonts w:ascii="Arial" w:hAnsi="Arial" w:cs="Arial"/>
          <w:sz w:val="22"/>
          <w:szCs w:val="22"/>
          <w:lang w:eastAsia="en-GB"/>
        </w:rPr>
        <w:t>clear</w:t>
      </w:r>
      <w:r w:rsidRPr="008A4305">
        <w:rPr>
          <w:sz w:val="22"/>
          <w:szCs w:val="22"/>
          <w:lang w:eastAsia="en-GB"/>
        </w:rPr>
        <w:t xml:space="preserve"> </w:t>
      </w:r>
      <w:r w:rsidRPr="008A4305">
        <w:rPr>
          <w:rFonts w:ascii="Arial" w:hAnsi="Arial" w:cs="Arial"/>
          <w:sz w:val="22"/>
          <w:szCs w:val="22"/>
          <w:lang w:eastAsia="en-GB"/>
        </w:rPr>
        <w:t>working</w:t>
      </w:r>
      <w:r w:rsidRPr="008A4305">
        <w:rPr>
          <w:sz w:val="22"/>
          <w:szCs w:val="22"/>
          <w:lang w:eastAsia="en-GB"/>
        </w:rPr>
        <w:t xml:space="preserve"> </w:t>
      </w:r>
      <w:r w:rsidRPr="008A4305">
        <w:rPr>
          <w:rFonts w:ascii="Arial" w:hAnsi="Arial" w:cs="Arial"/>
          <w:sz w:val="22"/>
          <w:szCs w:val="22"/>
          <w:lang w:eastAsia="en-GB"/>
        </w:rPr>
        <w:t>days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receiving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notification</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paragraph</w:t>
      </w:r>
      <w:r w:rsidRPr="008A4305">
        <w:rPr>
          <w:sz w:val="22"/>
          <w:szCs w:val="22"/>
          <w:lang w:eastAsia="en-GB"/>
        </w:rPr>
        <w:t xml:space="preserve"> </w:t>
      </w:r>
      <w:r w:rsidRPr="008A4305">
        <w:rPr>
          <w:rFonts w:ascii="Arial" w:hAnsi="Arial" w:cs="Arial"/>
          <w:sz w:val="22"/>
          <w:szCs w:val="22"/>
          <w:lang w:eastAsia="en-GB"/>
        </w:rPr>
        <w:t>5.5</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00DA6779">
        <w:rPr>
          <w:rFonts w:ascii="Arial" w:hAnsi="Arial" w:cs="Arial"/>
          <w:sz w:val="22"/>
          <w:szCs w:val="22"/>
          <w:lang w:eastAsia="en-GB"/>
        </w:rPr>
        <w:t>Monitoring Officer</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notify</w:t>
      </w:r>
      <w:r w:rsidRPr="008A4305">
        <w:rPr>
          <w:sz w:val="22"/>
          <w:szCs w:val="22"/>
          <w:lang w:eastAsia="en-GB"/>
        </w:rPr>
        <w:t xml:space="preserve"> </w:t>
      </w:r>
      <w:r w:rsidRPr="008A4305">
        <w:rPr>
          <w:rFonts w:ascii="Arial" w:hAnsi="Arial" w:cs="Arial"/>
          <w:sz w:val="22"/>
          <w:szCs w:val="22"/>
          <w:lang w:eastAsia="en-GB"/>
        </w:rPr>
        <w:t>each</w:t>
      </w:r>
      <w:r w:rsidRPr="008A4305">
        <w:rPr>
          <w:sz w:val="22"/>
          <w:szCs w:val="22"/>
          <w:lang w:eastAsia="en-GB"/>
        </w:rPr>
        <w:t xml:space="preserve"> </w:t>
      </w:r>
      <w:r w:rsidRPr="008A4305">
        <w:rPr>
          <w:rFonts w:ascii="Arial" w:hAnsi="Arial" w:cs="Arial"/>
          <w:sz w:val="22"/>
          <w:szCs w:val="22"/>
          <w:lang w:eastAsia="en-GB"/>
        </w:rPr>
        <w:t>member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 Shadow Executive</w:t>
      </w:r>
      <w:r w:rsidRPr="008A4305">
        <w:rPr>
          <w:sz w:val="22"/>
          <w:szCs w:val="22"/>
          <w:lang w:eastAsia="en-GB"/>
        </w:rPr>
        <w:t xml:space="preserve"> </w:t>
      </w:r>
      <w:r w:rsidRPr="008A4305">
        <w:rPr>
          <w:rFonts w:ascii="Arial" w:hAnsi="Arial" w:cs="Arial"/>
          <w:sz w:val="22"/>
          <w:szCs w:val="22"/>
          <w:lang w:eastAsia="en-GB"/>
        </w:rPr>
        <w:t>of:</w:t>
      </w:r>
      <w:r w:rsidRPr="008A4305">
        <w:rPr>
          <w:rFonts w:ascii="Arial" w:hAnsi="Arial" w:cs="Arial"/>
          <w:sz w:val="22"/>
          <w:szCs w:val="22"/>
          <w:lang w:val="en-GB" w:eastAsia="en-GB"/>
        </w:rPr>
        <w:t> </w:t>
      </w:r>
    </w:p>
    <w:p w14:paraId="67145B47" w14:textId="77777777" w:rsidR="008A4305" w:rsidRPr="008A4305" w:rsidRDefault="00C84AF1" w:rsidP="008A4305">
      <w:pPr>
        <w:textAlignment w:val="baseline"/>
        <w:rPr>
          <w:rFonts w:ascii="Segoe UI" w:hAnsi="Segoe UI" w:cs="Segoe UI"/>
          <w:sz w:val="18"/>
          <w:szCs w:val="18"/>
          <w:lang w:val="en-GB" w:eastAsia="en-GB"/>
        </w:rPr>
      </w:pPr>
      <w:r w:rsidRPr="008A4305">
        <w:rPr>
          <w:lang w:val="en-GB" w:eastAsia="en-GB"/>
        </w:rPr>
        <w:t> </w:t>
      </w:r>
    </w:p>
    <w:p w14:paraId="12FEB2C6" w14:textId="77777777" w:rsidR="008A4305" w:rsidRPr="00082931" w:rsidRDefault="00C84AF1" w:rsidP="009E471F">
      <w:pPr>
        <w:pStyle w:val="ListParagraph"/>
        <w:numPr>
          <w:ilvl w:val="0"/>
          <w:numId w:val="58"/>
        </w:numPr>
        <w:textAlignment w:val="baseline"/>
        <w:rPr>
          <w:rFonts w:ascii="Segoe UI" w:hAnsi="Segoe UI" w:cs="Segoe UI"/>
          <w:sz w:val="18"/>
          <w:szCs w:val="18"/>
          <w:lang w:val="en-GB" w:eastAsia="en-GB"/>
        </w:rPr>
      </w:pP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information</w:t>
      </w:r>
      <w:r w:rsidRPr="00082931">
        <w:rPr>
          <w:sz w:val="22"/>
          <w:szCs w:val="22"/>
          <w:lang w:eastAsia="en-GB"/>
        </w:rPr>
        <w:t xml:space="preserve"> </w:t>
      </w:r>
      <w:r w:rsidRPr="00082931">
        <w:rPr>
          <w:rFonts w:ascii="Arial" w:hAnsi="Arial" w:cs="Arial"/>
          <w:sz w:val="22"/>
          <w:szCs w:val="22"/>
          <w:lang w:eastAsia="en-GB"/>
        </w:rPr>
        <w:t>notified</w:t>
      </w:r>
      <w:r w:rsidRPr="00082931">
        <w:rPr>
          <w:sz w:val="22"/>
          <w:szCs w:val="22"/>
          <w:lang w:eastAsia="en-GB"/>
        </w:rPr>
        <w:t xml:space="preserve"> </w:t>
      </w:r>
      <w:r w:rsidRPr="00082931">
        <w:rPr>
          <w:rFonts w:ascii="Arial" w:hAnsi="Arial" w:cs="Arial"/>
          <w:sz w:val="22"/>
          <w:szCs w:val="22"/>
          <w:lang w:eastAsia="en-GB"/>
        </w:rPr>
        <w:t>under</w:t>
      </w:r>
      <w:r w:rsidRPr="00082931">
        <w:rPr>
          <w:sz w:val="22"/>
          <w:szCs w:val="22"/>
          <w:lang w:eastAsia="en-GB"/>
        </w:rPr>
        <w:t xml:space="preserve"> </w:t>
      </w:r>
      <w:r w:rsidRPr="00082931">
        <w:rPr>
          <w:rFonts w:ascii="Arial" w:hAnsi="Arial" w:cs="Arial"/>
          <w:sz w:val="22"/>
          <w:szCs w:val="22"/>
          <w:lang w:eastAsia="en-GB"/>
        </w:rPr>
        <w:t>paragraph</w:t>
      </w:r>
      <w:r w:rsidRPr="00082931">
        <w:rPr>
          <w:sz w:val="22"/>
          <w:szCs w:val="22"/>
          <w:lang w:eastAsia="en-GB"/>
        </w:rPr>
        <w:t xml:space="preserve"> </w:t>
      </w:r>
      <w:r w:rsidRPr="00082931">
        <w:rPr>
          <w:rFonts w:ascii="Arial" w:hAnsi="Arial" w:cs="Arial"/>
          <w:sz w:val="22"/>
          <w:szCs w:val="22"/>
          <w:lang w:eastAsia="en-GB"/>
        </w:rPr>
        <w:t>5.5</w:t>
      </w:r>
      <w:r w:rsidRPr="00082931">
        <w:rPr>
          <w:sz w:val="22"/>
          <w:szCs w:val="22"/>
          <w:lang w:eastAsia="en-GB"/>
        </w:rPr>
        <w:t xml:space="preserve"> </w:t>
      </w:r>
      <w:r w:rsidRPr="00082931">
        <w:rPr>
          <w:rFonts w:ascii="Arial" w:hAnsi="Arial" w:cs="Arial"/>
          <w:sz w:val="22"/>
          <w:szCs w:val="22"/>
          <w:lang w:eastAsia="en-GB"/>
        </w:rPr>
        <w:t>above;</w:t>
      </w:r>
      <w:r w:rsidRPr="00082931">
        <w:rPr>
          <w:sz w:val="22"/>
          <w:szCs w:val="22"/>
          <w:lang w:eastAsia="en-GB"/>
        </w:rPr>
        <w:t xml:space="preserve"> </w:t>
      </w:r>
      <w:r w:rsidRPr="00082931">
        <w:rPr>
          <w:rFonts w:ascii="Arial" w:hAnsi="Arial" w:cs="Arial"/>
          <w:sz w:val="22"/>
          <w:szCs w:val="22"/>
          <w:lang w:eastAsia="en-GB"/>
        </w:rPr>
        <w:t>and</w:t>
      </w:r>
      <w:r w:rsidRPr="00082931">
        <w:rPr>
          <w:rFonts w:ascii="Arial" w:hAnsi="Arial" w:cs="Arial"/>
          <w:sz w:val="22"/>
          <w:szCs w:val="22"/>
          <w:lang w:val="en-GB" w:eastAsia="en-GB"/>
        </w:rPr>
        <w:t> </w:t>
      </w:r>
    </w:p>
    <w:p w14:paraId="501D12B2" w14:textId="77777777" w:rsidR="008A4305" w:rsidRPr="008A4305" w:rsidRDefault="00C84AF1" w:rsidP="008A4305">
      <w:pPr>
        <w:textAlignment w:val="baseline"/>
        <w:rPr>
          <w:rFonts w:ascii="Segoe UI" w:hAnsi="Segoe UI" w:cs="Segoe UI"/>
          <w:sz w:val="18"/>
          <w:szCs w:val="18"/>
          <w:lang w:val="en-GB" w:eastAsia="en-GB"/>
        </w:rPr>
      </w:pPr>
      <w:r w:rsidRPr="008A4305">
        <w:rPr>
          <w:sz w:val="22"/>
          <w:szCs w:val="22"/>
          <w:lang w:val="en-GB" w:eastAsia="en-GB"/>
        </w:rPr>
        <w:t> </w:t>
      </w:r>
    </w:p>
    <w:p w14:paraId="06631C6C" w14:textId="77777777" w:rsidR="008A4305" w:rsidRPr="00082931" w:rsidRDefault="00C84AF1" w:rsidP="009E471F">
      <w:pPr>
        <w:pStyle w:val="ListParagraph"/>
        <w:numPr>
          <w:ilvl w:val="0"/>
          <w:numId w:val="58"/>
        </w:numPr>
        <w:ind w:right="60"/>
        <w:jc w:val="both"/>
        <w:textAlignment w:val="baseline"/>
        <w:rPr>
          <w:rFonts w:ascii="Segoe UI" w:hAnsi="Segoe UI" w:cs="Segoe UI"/>
          <w:sz w:val="18"/>
          <w:szCs w:val="18"/>
          <w:lang w:val="en-GB" w:eastAsia="en-GB"/>
        </w:rPr>
      </w:pP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period</w:t>
      </w:r>
      <w:r w:rsidRPr="00082931">
        <w:rPr>
          <w:sz w:val="22"/>
          <w:szCs w:val="22"/>
          <w:lang w:eastAsia="en-GB"/>
        </w:rPr>
        <w:t xml:space="preserve"> </w:t>
      </w:r>
      <w:r w:rsidRPr="00082931">
        <w:rPr>
          <w:rFonts w:ascii="Arial" w:hAnsi="Arial" w:cs="Arial"/>
          <w:sz w:val="22"/>
          <w:szCs w:val="22"/>
          <w:lang w:eastAsia="en-GB"/>
        </w:rPr>
        <w:t>within</w:t>
      </w:r>
      <w:r w:rsidRPr="00082931">
        <w:rPr>
          <w:sz w:val="22"/>
          <w:szCs w:val="22"/>
          <w:lang w:eastAsia="en-GB"/>
        </w:rPr>
        <w:t xml:space="preserve"> </w:t>
      </w:r>
      <w:r w:rsidRPr="00082931">
        <w:rPr>
          <w:rFonts w:ascii="Arial" w:hAnsi="Arial" w:cs="Arial"/>
          <w:sz w:val="22"/>
          <w:szCs w:val="22"/>
          <w:lang w:eastAsia="en-GB"/>
        </w:rPr>
        <w:t>which</w:t>
      </w:r>
      <w:r w:rsidRPr="00082931">
        <w:rPr>
          <w:sz w:val="22"/>
          <w:szCs w:val="22"/>
          <w:lang w:eastAsia="en-GB"/>
        </w:rPr>
        <w:t xml:space="preserve"> </w:t>
      </w:r>
      <w:r w:rsidRPr="00082931">
        <w:rPr>
          <w:rFonts w:ascii="Arial" w:hAnsi="Arial" w:cs="Arial"/>
          <w:sz w:val="22"/>
          <w:szCs w:val="22"/>
          <w:lang w:eastAsia="en-GB"/>
        </w:rPr>
        <w:t>any</w:t>
      </w:r>
      <w:r w:rsidRPr="00082931">
        <w:rPr>
          <w:sz w:val="22"/>
          <w:szCs w:val="22"/>
          <w:lang w:eastAsia="en-GB"/>
        </w:rPr>
        <w:t xml:space="preserve"> </w:t>
      </w:r>
      <w:r w:rsidRPr="00082931">
        <w:rPr>
          <w:rFonts w:ascii="Arial" w:hAnsi="Arial" w:cs="Arial"/>
          <w:sz w:val="22"/>
          <w:szCs w:val="22"/>
          <w:lang w:eastAsia="en-GB"/>
        </w:rPr>
        <w:t>objection</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making</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offer</w:t>
      </w:r>
      <w:r w:rsidRPr="00082931">
        <w:rPr>
          <w:sz w:val="22"/>
          <w:szCs w:val="22"/>
          <w:lang w:eastAsia="en-GB"/>
        </w:rPr>
        <w:t xml:space="preserve"> </w:t>
      </w:r>
      <w:r w:rsidRPr="00082931">
        <w:rPr>
          <w:rFonts w:ascii="Arial" w:hAnsi="Arial" w:cs="Arial"/>
          <w:sz w:val="22"/>
          <w:szCs w:val="22"/>
          <w:lang w:eastAsia="en-GB"/>
        </w:rPr>
        <w:t>is</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be</w:t>
      </w:r>
      <w:r w:rsidRPr="00082931">
        <w:rPr>
          <w:sz w:val="22"/>
          <w:szCs w:val="22"/>
          <w:lang w:eastAsia="en-GB"/>
        </w:rPr>
        <w:t xml:space="preserve"> </w:t>
      </w:r>
      <w:r w:rsidRPr="00082931">
        <w:rPr>
          <w:rFonts w:ascii="Arial" w:hAnsi="Arial" w:cs="Arial"/>
          <w:sz w:val="22"/>
          <w:szCs w:val="22"/>
          <w:lang w:eastAsia="en-GB"/>
        </w:rPr>
        <w:t>made</w:t>
      </w:r>
      <w:r w:rsidRPr="00082931">
        <w:rPr>
          <w:sz w:val="22"/>
          <w:szCs w:val="22"/>
          <w:lang w:eastAsia="en-GB"/>
        </w:rPr>
        <w:t xml:space="preserve"> </w:t>
      </w:r>
      <w:r w:rsidRPr="00082931">
        <w:rPr>
          <w:rFonts w:ascii="Arial" w:hAnsi="Arial" w:cs="Arial"/>
          <w:sz w:val="22"/>
          <w:szCs w:val="22"/>
          <w:lang w:eastAsia="en-GB"/>
        </w:rPr>
        <w:t>by</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Leader</w:t>
      </w:r>
      <w:r w:rsidRPr="00082931">
        <w:rPr>
          <w:sz w:val="22"/>
          <w:szCs w:val="22"/>
          <w:lang w:eastAsia="en-GB"/>
        </w:rPr>
        <w:t xml:space="preserve"> </w:t>
      </w:r>
      <w:r w:rsidRPr="00082931">
        <w:rPr>
          <w:rFonts w:ascii="Arial" w:hAnsi="Arial" w:cs="Arial"/>
          <w:sz w:val="22"/>
          <w:szCs w:val="22"/>
          <w:lang w:eastAsia="en-GB"/>
        </w:rPr>
        <w:t>on</w:t>
      </w:r>
      <w:r w:rsidRPr="00082931">
        <w:rPr>
          <w:sz w:val="22"/>
          <w:szCs w:val="22"/>
          <w:lang w:eastAsia="en-GB"/>
        </w:rPr>
        <w:t xml:space="preserve"> </w:t>
      </w:r>
      <w:r w:rsidRPr="00082931">
        <w:rPr>
          <w:rFonts w:ascii="Arial" w:hAnsi="Arial" w:cs="Arial"/>
          <w:sz w:val="22"/>
          <w:szCs w:val="22"/>
          <w:lang w:eastAsia="en-GB"/>
        </w:rPr>
        <w:t>behalf</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the Shadow Executive</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Central</w:t>
      </w:r>
      <w:r w:rsidRPr="00082931">
        <w:rPr>
          <w:sz w:val="22"/>
          <w:szCs w:val="22"/>
          <w:lang w:eastAsia="en-GB"/>
        </w:rPr>
        <w:t xml:space="preserve"> </w:t>
      </w:r>
      <w:r w:rsidRPr="00082931">
        <w:rPr>
          <w:rFonts w:ascii="Arial" w:hAnsi="Arial" w:cs="Arial"/>
          <w:sz w:val="22"/>
          <w:szCs w:val="22"/>
          <w:lang w:eastAsia="en-GB"/>
        </w:rPr>
        <w:t>Implementation</w:t>
      </w:r>
      <w:r w:rsidRPr="00082931">
        <w:rPr>
          <w:sz w:val="22"/>
          <w:szCs w:val="22"/>
          <w:lang w:eastAsia="en-GB"/>
        </w:rPr>
        <w:t xml:space="preserve"> </w:t>
      </w:r>
      <w:r w:rsidRPr="00082931">
        <w:rPr>
          <w:rFonts w:ascii="Arial" w:hAnsi="Arial" w:cs="Arial"/>
          <w:sz w:val="22"/>
          <w:szCs w:val="22"/>
          <w:lang w:eastAsia="en-GB"/>
        </w:rPr>
        <w:t>Team</w:t>
      </w:r>
      <w:r w:rsidRPr="00082931">
        <w:rPr>
          <w:sz w:val="22"/>
          <w:szCs w:val="22"/>
          <w:lang w:eastAsia="en-GB"/>
        </w:rPr>
        <w:t xml:space="preserve"> </w:t>
      </w:r>
      <w:r w:rsidRPr="00082931">
        <w:rPr>
          <w:rFonts w:ascii="Arial" w:hAnsi="Arial" w:cs="Arial"/>
          <w:sz w:val="22"/>
          <w:szCs w:val="22"/>
          <w:lang w:eastAsia="en-GB"/>
        </w:rPr>
        <w:t>lead</w:t>
      </w:r>
      <w:r w:rsidRPr="00082931">
        <w:rPr>
          <w:sz w:val="22"/>
          <w:szCs w:val="22"/>
          <w:lang w:eastAsia="en-GB"/>
        </w:rPr>
        <w:t xml:space="preserve"> </w:t>
      </w:r>
      <w:r w:rsidRPr="00082931">
        <w:rPr>
          <w:rFonts w:ascii="Arial" w:hAnsi="Arial" w:cs="Arial"/>
          <w:sz w:val="22"/>
          <w:szCs w:val="22"/>
          <w:lang w:eastAsia="en-GB"/>
        </w:rPr>
        <w:t>officer</w:t>
      </w:r>
      <w:r w:rsidRPr="00082931">
        <w:rPr>
          <w:sz w:val="22"/>
          <w:szCs w:val="22"/>
          <w:lang w:eastAsia="en-GB"/>
        </w:rPr>
        <w:t xml:space="preserve"> </w:t>
      </w:r>
      <w:r w:rsidRPr="00082931">
        <w:rPr>
          <w:rFonts w:ascii="Arial" w:hAnsi="Arial" w:cs="Arial"/>
          <w:sz w:val="22"/>
          <w:szCs w:val="22"/>
          <w:lang w:eastAsia="en-GB"/>
        </w:rPr>
        <w:t>for</w:t>
      </w:r>
      <w:r w:rsidRPr="00082931">
        <w:rPr>
          <w:sz w:val="22"/>
          <w:szCs w:val="22"/>
          <w:lang w:eastAsia="en-GB"/>
        </w:rPr>
        <w:t xml:space="preserve"> </w:t>
      </w:r>
      <w:r w:rsidRPr="00082931">
        <w:rPr>
          <w:rFonts w:ascii="Arial" w:hAnsi="Arial" w:cs="Arial"/>
          <w:sz w:val="22"/>
          <w:szCs w:val="22"/>
          <w:lang w:eastAsia="en-GB"/>
        </w:rPr>
        <w:t>Human</w:t>
      </w:r>
      <w:r w:rsidRPr="00082931">
        <w:rPr>
          <w:sz w:val="22"/>
          <w:szCs w:val="22"/>
          <w:lang w:eastAsia="en-GB"/>
        </w:rPr>
        <w:t xml:space="preserve"> </w:t>
      </w:r>
      <w:r w:rsidRPr="00082931">
        <w:rPr>
          <w:rFonts w:ascii="Arial" w:hAnsi="Arial" w:cs="Arial"/>
          <w:sz w:val="22"/>
          <w:szCs w:val="22"/>
          <w:lang w:eastAsia="en-GB"/>
        </w:rPr>
        <w:t>Resources;</w:t>
      </w:r>
      <w:r w:rsidRPr="00082931">
        <w:rPr>
          <w:sz w:val="22"/>
          <w:szCs w:val="22"/>
          <w:lang w:eastAsia="en-GB"/>
        </w:rPr>
        <w:t xml:space="preserve"> </w:t>
      </w:r>
      <w:r w:rsidRPr="00082931">
        <w:rPr>
          <w:rFonts w:ascii="Arial" w:hAnsi="Arial" w:cs="Arial"/>
          <w:sz w:val="22"/>
          <w:szCs w:val="22"/>
          <w:lang w:eastAsia="en-GB"/>
        </w:rPr>
        <w:t>such</w:t>
      </w:r>
      <w:r w:rsidRPr="00082931">
        <w:rPr>
          <w:sz w:val="22"/>
          <w:szCs w:val="22"/>
          <w:lang w:eastAsia="en-GB"/>
        </w:rPr>
        <w:t xml:space="preserve"> </w:t>
      </w:r>
      <w:r w:rsidRPr="00082931">
        <w:rPr>
          <w:rFonts w:ascii="Arial" w:hAnsi="Arial" w:cs="Arial"/>
          <w:sz w:val="22"/>
          <w:szCs w:val="22"/>
          <w:lang w:eastAsia="en-GB"/>
        </w:rPr>
        <w:t>period</w:t>
      </w:r>
      <w:r w:rsidRPr="00082931">
        <w:rPr>
          <w:sz w:val="22"/>
          <w:szCs w:val="22"/>
          <w:lang w:eastAsia="en-GB"/>
        </w:rPr>
        <w:t xml:space="preserve"> </w:t>
      </w:r>
      <w:r w:rsidRPr="00082931">
        <w:rPr>
          <w:rFonts w:ascii="Arial" w:hAnsi="Arial" w:cs="Arial"/>
          <w:sz w:val="22"/>
          <w:szCs w:val="22"/>
          <w:lang w:eastAsia="en-GB"/>
        </w:rPr>
        <w:t>shall</w:t>
      </w:r>
      <w:r w:rsidRPr="00082931">
        <w:rPr>
          <w:sz w:val="22"/>
          <w:szCs w:val="22"/>
          <w:lang w:eastAsia="en-GB"/>
        </w:rPr>
        <w:t xml:space="preserve"> </w:t>
      </w:r>
      <w:r w:rsidRPr="00082931">
        <w:rPr>
          <w:rFonts w:ascii="Arial" w:hAnsi="Arial" w:cs="Arial"/>
          <w:sz w:val="22"/>
          <w:szCs w:val="22"/>
          <w:lang w:eastAsia="en-GB"/>
        </w:rPr>
        <w:t>not</w:t>
      </w:r>
      <w:r w:rsidRPr="00082931">
        <w:rPr>
          <w:sz w:val="22"/>
          <w:szCs w:val="22"/>
          <w:lang w:eastAsia="en-GB"/>
        </w:rPr>
        <w:t xml:space="preserve"> </w:t>
      </w:r>
      <w:r w:rsidRPr="00082931">
        <w:rPr>
          <w:rFonts w:ascii="Arial" w:hAnsi="Arial" w:cs="Arial"/>
          <w:sz w:val="22"/>
          <w:szCs w:val="22"/>
          <w:lang w:eastAsia="en-GB"/>
        </w:rPr>
        <w:t>exceed</w:t>
      </w:r>
      <w:r w:rsidRPr="00082931">
        <w:rPr>
          <w:sz w:val="22"/>
          <w:szCs w:val="22"/>
          <w:lang w:eastAsia="en-GB"/>
        </w:rPr>
        <w:t xml:space="preserve"> </w:t>
      </w:r>
      <w:r w:rsidRPr="00082931">
        <w:rPr>
          <w:rFonts w:ascii="Arial" w:hAnsi="Arial" w:cs="Arial"/>
          <w:sz w:val="22"/>
          <w:szCs w:val="22"/>
          <w:lang w:eastAsia="en-GB"/>
        </w:rPr>
        <w:t>five</w:t>
      </w:r>
      <w:r w:rsidRPr="00082931">
        <w:rPr>
          <w:sz w:val="22"/>
          <w:szCs w:val="22"/>
          <w:lang w:eastAsia="en-GB"/>
        </w:rPr>
        <w:t xml:space="preserve"> </w:t>
      </w:r>
      <w:r w:rsidRPr="00082931">
        <w:rPr>
          <w:rFonts w:ascii="Arial" w:hAnsi="Arial" w:cs="Arial"/>
          <w:sz w:val="22"/>
          <w:szCs w:val="22"/>
          <w:lang w:eastAsia="en-GB"/>
        </w:rPr>
        <w:t>clear</w:t>
      </w:r>
      <w:r w:rsidRPr="00082931">
        <w:rPr>
          <w:sz w:val="22"/>
          <w:szCs w:val="22"/>
          <w:lang w:eastAsia="en-GB"/>
        </w:rPr>
        <w:t xml:space="preserve"> </w:t>
      </w:r>
      <w:r w:rsidRPr="00082931">
        <w:rPr>
          <w:rFonts w:ascii="Arial" w:hAnsi="Arial" w:cs="Arial"/>
          <w:sz w:val="22"/>
          <w:szCs w:val="22"/>
          <w:lang w:eastAsia="en-GB"/>
        </w:rPr>
        <w:t>working</w:t>
      </w:r>
      <w:r w:rsidRPr="00082931">
        <w:rPr>
          <w:sz w:val="22"/>
          <w:szCs w:val="22"/>
          <w:lang w:eastAsia="en-GB"/>
        </w:rPr>
        <w:t xml:space="preserve"> </w:t>
      </w:r>
      <w:r w:rsidRPr="00082931">
        <w:rPr>
          <w:rFonts w:ascii="Arial" w:hAnsi="Arial" w:cs="Arial"/>
          <w:sz w:val="22"/>
          <w:szCs w:val="22"/>
          <w:lang w:eastAsia="en-GB"/>
        </w:rPr>
        <w:t>days.</w:t>
      </w:r>
      <w:r w:rsidRPr="00082931">
        <w:rPr>
          <w:rFonts w:ascii="Arial" w:hAnsi="Arial" w:cs="Arial"/>
          <w:sz w:val="22"/>
          <w:szCs w:val="22"/>
          <w:lang w:val="en-GB" w:eastAsia="en-GB"/>
        </w:rPr>
        <w:t> </w:t>
      </w:r>
    </w:p>
    <w:p w14:paraId="234601F9"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4FC683C6" w14:textId="77777777" w:rsidR="008A4305" w:rsidRPr="008A4305" w:rsidRDefault="00C84AF1" w:rsidP="008A4305">
      <w:pPr>
        <w:ind w:left="120"/>
        <w:textAlignment w:val="baseline"/>
        <w:rPr>
          <w:rFonts w:ascii="Segoe UI" w:hAnsi="Segoe UI" w:cs="Segoe UI"/>
          <w:sz w:val="18"/>
          <w:szCs w:val="18"/>
          <w:lang w:val="en-GB" w:eastAsia="en-GB"/>
        </w:rPr>
      </w:pPr>
      <w:r w:rsidRPr="008A4305">
        <w:rPr>
          <w:rFonts w:ascii="Arial" w:hAnsi="Arial" w:cs="Arial"/>
          <w:sz w:val="22"/>
          <w:szCs w:val="22"/>
          <w:lang w:eastAsia="en-GB"/>
        </w:rPr>
        <w:t>5.7</w:t>
      </w:r>
      <w:r w:rsidR="00082931">
        <w:rPr>
          <w:rFonts w:ascii="Arial" w:hAnsi="Arial" w:cs="Arial"/>
          <w:sz w:val="22"/>
          <w:szCs w:val="22"/>
          <w:lang w:eastAsia="en-GB"/>
        </w:rPr>
        <w:tab/>
      </w:r>
      <w:r w:rsidRPr="008A4305">
        <w:rPr>
          <w:rFonts w:ascii="Arial" w:hAnsi="Arial" w:cs="Arial"/>
          <w:sz w:val="22"/>
          <w:szCs w:val="22"/>
          <w:lang w:eastAsia="en-GB"/>
        </w:rPr>
        <w:t>A provisional offer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appointment shall not be made before:</w:t>
      </w:r>
      <w:r w:rsidRPr="008A4305">
        <w:rPr>
          <w:rFonts w:ascii="Arial" w:hAnsi="Arial" w:cs="Arial"/>
          <w:sz w:val="22"/>
          <w:szCs w:val="22"/>
          <w:lang w:val="en-GB" w:eastAsia="en-GB"/>
        </w:rPr>
        <w:t> </w:t>
      </w:r>
    </w:p>
    <w:p w14:paraId="0DBA265D" w14:textId="77777777" w:rsidR="008A4305" w:rsidRPr="008A4305" w:rsidRDefault="00C84AF1" w:rsidP="008A4305">
      <w:pPr>
        <w:textAlignment w:val="baseline"/>
        <w:rPr>
          <w:rFonts w:ascii="Segoe UI" w:hAnsi="Segoe UI" w:cs="Segoe UI"/>
          <w:sz w:val="18"/>
          <w:szCs w:val="18"/>
          <w:lang w:val="en-GB" w:eastAsia="en-GB"/>
        </w:rPr>
      </w:pPr>
      <w:r w:rsidRPr="008A4305">
        <w:rPr>
          <w:sz w:val="22"/>
          <w:szCs w:val="22"/>
          <w:lang w:val="en-GB" w:eastAsia="en-GB"/>
        </w:rPr>
        <w:t> </w:t>
      </w:r>
    </w:p>
    <w:p w14:paraId="395E72AF" w14:textId="77777777" w:rsidR="008A4305" w:rsidRPr="00082931" w:rsidRDefault="00C84AF1" w:rsidP="009E471F">
      <w:pPr>
        <w:pStyle w:val="ListParagraph"/>
        <w:numPr>
          <w:ilvl w:val="0"/>
          <w:numId w:val="59"/>
        </w:numPr>
        <w:ind w:right="60"/>
        <w:jc w:val="both"/>
        <w:textAlignment w:val="baseline"/>
        <w:rPr>
          <w:rFonts w:ascii="Segoe UI" w:hAnsi="Segoe UI" w:cs="Segoe UI"/>
          <w:sz w:val="18"/>
          <w:szCs w:val="18"/>
          <w:lang w:val="en-GB" w:eastAsia="en-GB"/>
        </w:rPr>
      </w:pP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Leader</w:t>
      </w:r>
      <w:r w:rsidRPr="00082931">
        <w:rPr>
          <w:sz w:val="22"/>
          <w:szCs w:val="22"/>
          <w:lang w:eastAsia="en-GB"/>
        </w:rPr>
        <w:t xml:space="preserve"> </w:t>
      </w:r>
      <w:r w:rsidRPr="00082931">
        <w:rPr>
          <w:rFonts w:ascii="Arial" w:hAnsi="Arial" w:cs="Arial"/>
          <w:sz w:val="22"/>
          <w:szCs w:val="22"/>
          <w:lang w:eastAsia="en-GB"/>
        </w:rPr>
        <w:t>has,</w:t>
      </w:r>
      <w:r w:rsidRPr="00082931">
        <w:rPr>
          <w:sz w:val="22"/>
          <w:szCs w:val="22"/>
          <w:lang w:eastAsia="en-GB"/>
        </w:rPr>
        <w:t xml:space="preserve"> </w:t>
      </w:r>
      <w:r w:rsidRPr="00082931">
        <w:rPr>
          <w:rFonts w:ascii="Arial" w:hAnsi="Arial" w:cs="Arial"/>
          <w:sz w:val="22"/>
          <w:szCs w:val="22"/>
          <w:lang w:eastAsia="en-GB"/>
        </w:rPr>
        <w:t>within</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period</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notice</w:t>
      </w:r>
      <w:r w:rsidRPr="00082931">
        <w:rPr>
          <w:sz w:val="22"/>
          <w:szCs w:val="22"/>
          <w:lang w:eastAsia="en-GB"/>
        </w:rPr>
        <w:t xml:space="preserve"> </w:t>
      </w:r>
      <w:r w:rsidRPr="00082931">
        <w:rPr>
          <w:rFonts w:ascii="Arial" w:hAnsi="Arial" w:cs="Arial"/>
          <w:sz w:val="22"/>
          <w:szCs w:val="22"/>
          <w:lang w:eastAsia="en-GB"/>
        </w:rPr>
        <w:t>under</w:t>
      </w:r>
      <w:r w:rsidRPr="00082931">
        <w:rPr>
          <w:sz w:val="22"/>
          <w:szCs w:val="22"/>
          <w:lang w:eastAsia="en-GB"/>
        </w:rPr>
        <w:t xml:space="preserve"> </w:t>
      </w:r>
      <w:r w:rsidRPr="00082931">
        <w:rPr>
          <w:rFonts w:ascii="Arial" w:hAnsi="Arial" w:cs="Arial"/>
          <w:sz w:val="22"/>
          <w:szCs w:val="22"/>
          <w:lang w:eastAsia="en-GB"/>
        </w:rPr>
        <w:t>paragraph</w:t>
      </w:r>
      <w:r w:rsidRPr="00082931">
        <w:rPr>
          <w:sz w:val="22"/>
          <w:szCs w:val="22"/>
          <w:lang w:eastAsia="en-GB"/>
        </w:rPr>
        <w:t xml:space="preserve"> </w:t>
      </w:r>
      <w:r w:rsidRPr="00082931">
        <w:rPr>
          <w:rFonts w:ascii="Arial" w:hAnsi="Arial" w:cs="Arial"/>
          <w:sz w:val="22"/>
          <w:szCs w:val="22"/>
          <w:lang w:eastAsia="en-GB"/>
        </w:rPr>
        <w:t>5.6</w:t>
      </w:r>
      <w:r w:rsidRPr="00082931">
        <w:rPr>
          <w:sz w:val="22"/>
          <w:szCs w:val="22"/>
          <w:lang w:eastAsia="en-GB"/>
        </w:rPr>
        <w:t xml:space="preserve"> </w:t>
      </w:r>
      <w:r w:rsidRPr="00082931">
        <w:rPr>
          <w:rFonts w:ascii="Arial" w:hAnsi="Arial" w:cs="Arial"/>
          <w:sz w:val="22"/>
          <w:szCs w:val="22"/>
          <w:lang w:eastAsia="en-GB"/>
        </w:rPr>
        <w:t>above,</w:t>
      </w:r>
      <w:r w:rsidRPr="00082931">
        <w:rPr>
          <w:sz w:val="22"/>
          <w:szCs w:val="22"/>
          <w:lang w:eastAsia="en-GB"/>
        </w:rPr>
        <w:t xml:space="preserve"> </w:t>
      </w:r>
      <w:r w:rsidRPr="00082931">
        <w:rPr>
          <w:rFonts w:ascii="Arial" w:hAnsi="Arial" w:cs="Arial"/>
          <w:sz w:val="22"/>
          <w:szCs w:val="22"/>
          <w:lang w:eastAsia="en-GB"/>
        </w:rPr>
        <w:t>notified</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Committee</w:t>
      </w:r>
      <w:r w:rsidRPr="00082931">
        <w:rPr>
          <w:sz w:val="22"/>
          <w:szCs w:val="22"/>
          <w:lang w:eastAsia="en-GB"/>
        </w:rPr>
        <w:t xml:space="preserve"> </w:t>
      </w:r>
      <w:r w:rsidRPr="00082931">
        <w:rPr>
          <w:rFonts w:ascii="Arial" w:hAnsi="Arial" w:cs="Arial"/>
          <w:sz w:val="22"/>
          <w:szCs w:val="22"/>
          <w:lang w:eastAsia="en-GB"/>
        </w:rPr>
        <w:t>through</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Central</w:t>
      </w:r>
      <w:r w:rsidRPr="00082931">
        <w:rPr>
          <w:sz w:val="22"/>
          <w:szCs w:val="22"/>
          <w:lang w:eastAsia="en-GB"/>
        </w:rPr>
        <w:t xml:space="preserve"> </w:t>
      </w:r>
      <w:r w:rsidRPr="00082931">
        <w:rPr>
          <w:rFonts w:ascii="Arial" w:hAnsi="Arial" w:cs="Arial"/>
          <w:sz w:val="22"/>
          <w:szCs w:val="22"/>
          <w:lang w:eastAsia="en-GB"/>
        </w:rPr>
        <w:t>Implementation</w:t>
      </w:r>
      <w:r w:rsidRPr="00082931">
        <w:rPr>
          <w:sz w:val="22"/>
          <w:szCs w:val="22"/>
          <w:lang w:eastAsia="en-GB"/>
        </w:rPr>
        <w:t xml:space="preserve"> </w:t>
      </w:r>
      <w:r w:rsidRPr="00082931">
        <w:rPr>
          <w:rFonts w:ascii="Arial" w:hAnsi="Arial" w:cs="Arial"/>
          <w:sz w:val="22"/>
          <w:szCs w:val="22"/>
          <w:lang w:eastAsia="en-GB"/>
        </w:rPr>
        <w:t>Team</w:t>
      </w:r>
      <w:r w:rsidRPr="00082931">
        <w:rPr>
          <w:sz w:val="22"/>
          <w:szCs w:val="22"/>
          <w:lang w:eastAsia="en-GB"/>
        </w:rPr>
        <w:t xml:space="preserve"> </w:t>
      </w:r>
      <w:r w:rsidRPr="00082931">
        <w:rPr>
          <w:rFonts w:ascii="Arial" w:hAnsi="Arial" w:cs="Arial"/>
          <w:sz w:val="22"/>
          <w:szCs w:val="22"/>
          <w:lang w:eastAsia="en-GB"/>
        </w:rPr>
        <w:t>lead</w:t>
      </w:r>
      <w:r w:rsidRPr="00082931">
        <w:rPr>
          <w:sz w:val="22"/>
          <w:szCs w:val="22"/>
          <w:lang w:eastAsia="en-GB"/>
        </w:rPr>
        <w:t xml:space="preserve"> </w:t>
      </w:r>
      <w:r w:rsidRPr="00082931">
        <w:rPr>
          <w:rFonts w:ascii="Arial" w:hAnsi="Arial" w:cs="Arial"/>
          <w:sz w:val="22"/>
          <w:szCs w:val="22"/>
          <w:lang w:eastAsia="en-GB"/>
        </w:rPr>
        <w:t>officer</w:t>
      </w:r>
      <w:r w:rsidRPr="00082931">
        <w:rPr>
          <w:sz w:val="22"/>
          <w:szCs w:val="22"/>
          <w:lang w:eastAsia="en-GB"/>
        </w:rPr>
        <w:t xml:space="preserve"> </w:t>
      </w:r>
      <w:r w:rsidRPr="00082931">
        <w:rPr>
          <w:rFonts w:ascii="Arial" w:hAnsi="Arial" w:cs="Arial"/>
          <w:sz w:val="22"/>
          <w:szCs w:val="22"/>
          <w:lang w:eastAsia="en-GB"/>
        </w:rPr>
        <w:t>for</w:t>
      </w:r>
      <w:r w:rsidRPr="00082931">
        <w:rPr>
          <w:sz w:val="22"/>
          <w:szCs w:val="22"/>
          <w:lang w:eastAsia="en-GB"/>
        </w:rPr>
        <w:t xml:space="preserve"> </w:t>
      </w:r>
      <w:r w:rsidRPr="00082931">
        <w:rPr>
          <w:rFonts w:ascii="Arial" w:hAnsi="Arial" w:cs="Arial"/>
          <w:sz w:val="22"/>
          <w:szCs w:val="22"/>
          <w:lang w:eastAsia="en-GB"/>
        </w:rPr>
        <w:t>Human</w:t>
      </w:r>
      <w:r w:rsidRPr="00082931">
        <w:rPr>
          <w:sz w:val="22"/>
          <w:szCs w:val="22"/>
          <w:lang w:eastAsia="en-GB"/>
        </w:rPr>
        <w:t xml:space="preserve"> </w:t>
      </w:r>
      <w:r w:rsidRPr="00082931">
        <w:rPr>
          <w:rFonts w:ascii="Arial" w:hAnsi="Arial" w:cs="Arial"/>
          <w:sz w:val="22"/>
          <w:szCs w:val="22"/>
          <w:lang w:eastAsia="en-GB"/>
        </w:rPr>
        <w:t>Resources</w:t>
      </w:r>
      <w:r w:rsidRPr="00082931">
        <w:rPr>
          <w:sz w:val="22"/>
          <w:szCs w:val="22"/>
          <w:lang w:eastAsia="en-GB"/>
        </w:rPr>
        <w:t xml:space="preserve"> </w:t>
      </w:r>
      <w:r w:rsidRPr="00082931">
        <w:rPr>
          <w:rFonts w:ascii="Arial" w:hAnsi="Arial" w:cs="Arial"/>
          <w:sz w:val="22"/>
          <w:szCs w:val="22"/>
          <w:lang w:eastAsia="en-GB"/>
        </w:rPr>
        <w:t>that</w:t>
      </w:r>
      <w:r w:rsidRPr="00082931">
        <w:rPr>
          <w:sz w:val="22"/>
          <w:szCs w:val="22"/>
          <w:lang w:eastAsia="en-GB"/>
        </w:rPr>
        <w:t xml:space="preserve"> </w:t>
      </w:r>
      <w:r w:rsidRPr="00082931">
        <w:rPr>
          <w:rFonts w:ascii="Arial" w:hAnsi="Arial" w:cs="Arial"/>
          <w:sz w:val="22"/>
          <w:szCs w:val="22"/>
          <w:lang w:eastAsia="en-GB"/>
        </w:rPr>
        <w:t>neither they nor</w:t>
      </w:r>
      <w:r w:rsidRPr="00082931">
        <w:rPr>
          <w:sz w:val="22"/>
          <w:szCs w:val="22"/>
          <w:lang w:eastAsia="en-GB"/>
        </w:rPr>
        <w:t xml:space="preserve"> </w:t>
      </w:r>
      <w:r w:rsidRPr="00082931">
        <w:rPr>
          <w:rFonts w:ascii="Arial" w:hAnsi="Arial" w:cs="Arial"/>
          <w:sz w:val="22"/>
          <w:szCs w:val="22"/>
          <w:lang w:eastAsia="en-GB"/>
        </w:rPr>
        <w:t>any</w:t>
      </w:r>
      <w:r w:rsidRPr="00082931">
        <w:rPr>
          <w:sz w:val="22"/>
          <w:szCs w:val="22"/>
          <w:lang w:eastAsia="en-GB"/>
        </w:rPr>
        <w:t xml:space="preserve"> </w:t>
      </w:r>
      <w:r w:rsidRPr="00082931">
        <w:rPr>
          <w:rFonts w:ascii="Arial" w:hAnsi="Arial" w:cs="Arial"/>
          <w:sz w:val="22"/>
          <w:szCs w:val="22"/>
          <w:lang w:eastAsia="en-GB"/>
        </w:rPr>
        <w:t>member</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the Shadow Executive</w:t>
      </w:r>
      <w:r w:rsidRPr="00082931">
        <w:rPr>
          <w:sz w:val="22"/>
          <w:szCs w:val="22"/>
          <w:lang w:eastAsia="en-GB"/>
        </w:rPr>
        <w:t xml:space="preserve"> </w:t>
      </w:r>
      <w:r w:rsidRPr="00082931">
        <w:rPr>
          <w:rFonts w:ascii="Arial" w:hAnsi="Arial" w:cs="Arial"/>
          <w:sz w:val="22"/>
          <w:szCs w:val="22"/>
          <w:lang w:eastAsia="en-GB"/>
        </w:rPr>
        <w:t>has</w:t>
      </w:r>
      <w:r w:rsidRPr="00082931">
        <w:rPr>
          <w:sz w:val="22"/>
          <w:szCs w:val="22"/>
          <w:lang w:eastAsia="en-GB"/>
        </w:rPr>
        <w:t xml:space="preserve"> </w:t>
      </w:r>
      <w:r w:rsidRPr="00082931">
        <w:rPr>
          <w:rFonts w:ascii="Arial" w:hAnsi="Arial" w:cs="Arial"/>
          <w:sz w:val="22"/>
          <w:szCs w:val="22"/>
          <w:lang w:eastAsia="en-GB"/>
        </w:rPr>
        <w:t>any</w:t>
      </w:r>
      <w:r w:rsidRPr="00082931">
        <w:rPr>
          <w:sz w:val="22"/>
          <w:szCs w:val="22"/>
          <w:lang w:eastAsia="en-GB"/>
        </w:rPr>
        <w:t xml:space="preserve"> </w:t>
      </w:r>
      <w:r w:rsidRPr="00082931">
        <w:rPr>
          <w:rFonts w:ascii="Arial" w:hAnsi="Arial" w:cs="Arial"/>
          <w:sz w:val="22"/>
          <w:szCs w:val="22"/>
          <w:lang w:eastAsia="en-GB"/>
        </w:rPr>
        <w:t>objection</w:t>
      </w:r>
      <w:r w:rsidRPr="00082931">
        <w:rPr>
          <w:sz w:val="22"/>
          <w:szCs w:val="22"/>
          <w:lang w:eastAsia="en-GB"/>
        </w:rPr>
        <w:t xml:space="preserve"> </w:t>
      </w:r>
      <w:r w:rsidRPr="00082931">
        <w:rPr>
          <w:rFonts w:ascii="Arial" w:hAnsi="Arial" w:cs="Arial"/>
          <w:sz w:val="22"/>
          <w:szCs w:val="22"/>
          <w:lang w:eastAsia="en-GB"/>
        </w:rPr>
        <w:t>to</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making</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offer;</w:t>
      </w:r>
      <w:r w:rsidRPr="00082931">
        <w:rPr>
          <w:sz w:val="22"/>
          <w:szCs w:val="22"/>
          <w:lang w:eastAsia="en-GB"/>
        </w:rPr>
        <w:t xml:space="preserve"> </w:t>
      </w:r>
      <w:r w:rsidRPr="00082931">
        <w:rPr>
          <w:rFonts w:ascii="Arial" w:hAnsi="Arial" w:cs="Arial"/>
          <w:sz w:val="22"/>
          <w:szCs w:val="22"/>
          <w:lang w:eastAsia="en-GB"/>
        </w:rPr>
        <w:t>or</w:t>
      </w:r>
      <w:r w:rsidRPr="00082931">
        <w:rPr>
          <w:rFonts w:ascii="Arial" w:hAnsi="Arial" w:cs="Arial"/>
          <w:sz w:val="22"/>
          <w:szCs w:val="22"/>
          <w:lang w:val="en-GB" w:eastAsia="en-GB"/>
        </w:rPr>
        <w:t> </w:t>
      </w:r>
    </w:p>
    <w:p w14:paraId="7762868D"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19D0CD68" w14:textId="77777777" w:rsidR="008A4305" w:rsidRPr="00082931" w:rsidRDefault="00C84AF1" w:rsidP="009E471F">
      <w:pPr>
        <w:pStyle w:val="ListParagraph"/>
        <w:numPr>
          <w:ilvl w:val="0"/>
          <w:numId w:val="59"/>
        </w:numPr>
        <w:ind w:right="60"/>
        <w:jc w:val="both"/>
        <w:textAlignment w:val="baseline"/>
        <w:rPr>
          <w:rFonts w:ascii="Segoe UI" w:hAnsi="Segoe UI" w:cs="Segoe UI"/>
          <w:sz w:val="18"/>
          <w:szCs w:val="18"/>
          <w:lang w:val="en-GB" w:eastAsia="en-GB"/>
        </w:rPr>
      </w:pPr>
      <w:proofErr w:type="gramStart"/>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Central</w:t>
      </w:r>
      <w:proofErr w:type="gramEnd"/>
      <w:r w:rsidRPr="00082931">
        <w:rPr>
          <w:sz w:val="22"/>
          <w:szCs w:val="22"/>
          <w:lang w:eastAsia="en-GB"/>
        </w:rPr>
        <w:t xml:space="preserve">  </w:t>
      </w:r>
      <w:r w:rsidRPr="00082931">
        <w:rPr>
          <w:rFonts w:ascii="Arial" w:hAnsi="Arial" w:cs="Arial"/>
          <w:sz w:val="22"/>
          <w:szCs w:val="22"/>
          <w:lang w:eastAsia="en-GB"/>
        </w:rPr>
        <w:t>Implementation</w:t>
      </w:r>
      <w:r w:rsidRPr="00082931">
        <w:rPr>
          <w:sz w:val="22"/>
          <w:szCs w:val="22"/>
          <w:lang w:eastAsia="en-GB"/>
        </w:rPr>
        <w:t xml:space="preserve">  </w:t>
      </w:r>
      <w:r w:rsidRPr="00082931">
        <w:rPr>
          <w:rFonts w:ascii="Arial" w:hAnsi="Arial" w:cs="Arial"/>
          <w:sz w:val="22"/>
          <w:szCs w:val="22"/>
          <w:lang w:eastAsia="en-GB"/>
        </w:rPr>
        <w:t>Team</w:t>
      </w:r>
      <w:r w:rsidRPr="00082931">
        <w:rPr>
          <w:sz w:val="22"/>
          <w:szCs w:val="22"/>
          <w:lang w:eastAsia="en-GB"/>
        </w:rPr>
        <w:t xml:space="preserve">  </w:t>
      </w:r>
      <w:r w:rsidRPr="00082931">
        <w:rPr>
          <w:rFonts w:ascii="Arial" w:hAnsi="Arial" w:cs="Arial"/>
          <w:sz w:val="22"/>
          <w:szCs w:val="22"/>
          <w:lang w:eastAsia="en-GB"/>
        </w:rPr>
        <w:t>lead</w:t>
      </w:r>
      <w:r w:rsidRPr="00082931">
        <w:rPr>
          <w:sz w:val="22"/>
          <w:szCs w:val="22"/>
          <w:lang w:eastAsia="en-GB"/>
        </w:rPr>
        <w:t xml:space="preserve">  </w:t>
      </w:r>
      <w:r w:rsidRPr="00082931">
        <w:rPr>
          <w:rFonts w:ascii="Arial" w:hAnsi="Arial" w:cs="Arial"/>
          <w:sz w:val="22"/>
          <w:szCs w:val="22"/>
          <w:lang w:eastAsia="en-GB"/>
        </w:rPr>
        <w:t>officer</w:t>
      </w:r>
      <w:r w:rsidRPr="00082931">
        <w:rPr>
          <w:sz w:val="22"/>
          <w:szCs w:val="22"/>
          <w:lang w:eastAsia="en-GB"/>
        </w:rPr>
        <w:t xml:space="preserve">  </w:t>
      </w:r>
      <w:r w:rsidRPr="00082931">
        <w:rPr>
          <w:rFonts w:ascii="Arial" w:hAnsi="Arial" w:cs="Arial"/>
          <w:sz w:val="22"/>
          <w:szCs w:val="22"/>
          <w:lang w:eastAsia="en-GB"/>
        </w:rPr>
        <w:t>for</w:t>
      </w:r>
      <w:r w:rsidRPr="00082931">
        <w:rPr>
          <w:sz w:val="22"/>
          <w:szCs w:val="22"/>
          <w:lang w:eastAsia="en-GB"/>
        </w:rPr>
        <w:t xml:space="preserve">  </w:t>
      </w:r>
      <w:r w:rsidRPr="00082931">
        <w:rPr>
          <w:rFonts w:ascii="Arial" w:hAnsi="Arial" w:cs="Arial"/>
          <w:sz w:val="22"/>
          <w:szCs w:val="22"/>
          <w:lang w:eastAsia="en-GB"/>
        </w:rPr>
        <w:t>Human</w:t>
      </w:r>
      <w:r w:rsidRPr="00082931">
        <w:rPr>
          <w:sz w:val="22"/>
          <w:szCs w:val="22"/>
          <w:lang w:eastAsia="en-GB"/>
        </w:rPr>
        <w:t xml:space="preserve">  </w:t>
      </w:r>
      <w:r w:rsidRPr="00082931">
        <w:rPr>
          <w:rFonts w:ascii="Arial" w:hAnsi="Arial" w:cs="Arial"/>
          <w:sz w:val="22"/>
          <w:szCs w:val="22"/>
          <w:lang w:eastAsia="en-GB"/>
        </w:rPr>
        <w:t>Resources</w:t>
      </w:r>
      <w:r w:rsidRPr="00082931">
        <w:rPr>
          <w:sz w:val="22"/>
          <w:szCs w:val="22"/>
          <w:lang w:eastAsia="en-GB"/>
        </w:rPr>
        <w:t xml:space="preserve">  </w:t>
      </w:r>
      <w:r w:rsidRPr="00082931">
        <w:rPr>
          <w:rFonts w:ascii="Arial" w:hAnsi="Arial" w:cs="Arial"/>
          <w:sz w:val="22"/>
          <w:szCs w:val="22"/>
          <w:lang w:eastAsia="en-GB"/>
        </w:rPr>
        <w:t>has</w:t>
      </w:r>
      <w:r w:rsidRPr="00082931">
        <w:rPr>
          <w:sz w:val="22"/>
          <w:szCs w:val="22"/>
          <w:lang w:eastAsia="en-GB"/>
        </w:rPr>
        <w:t xml:space="preserve"> </w:t>
      </w:r>
      <w:r w:rsidRPr="00082931">
        <w:rPr>
          <w:rFonts w:ascii="Arial" w:hAnsi="Arial" w:cs="Arial"/>
          <w:sz w:val="22"/>
          <w:szCs w:val="22"/>
          <w:lang w:eastAsia="en-GB"/>
        </w:rPr>
        <w:t>notified</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Committee</w:t>
      </w:r>
      <w:r w:rsidRPr="00082931">
        <w:rPr>
          <w:sz w:val="22"/>
          <w:szCs w:val="22"/>
          <w:lang w:eastAsia="en-GB"/>
        </w:rPr>
        <w:t xml:space="preserve">  </w:t>
      </w:r>
      <w:r w:rsidRPr="00082931">
        <w:rPr>
          <w:rFonts w:ascii="Arial" w:hAnsi="Arial" w:cs="Arial"/>
          <w:sz w:val="22"/>
          <w:szCs w:val="22"/>
          <w:lang w:eastAsia="en-GB"/>
        </w:rPr>
        <w:t>that</w:t>
      </w:r>
      <w:r w:rsidRPr="00082931">
        <w:rPr>
          <w:sz w:val="22"/>
          <w:szCs w:val="22"/>
          <w:lang w:eastAsia="en-GB"/>
        </w:rPr>
        <w:t xml:space="preserve">  </w:t>
      </w:r>
      <w:r w:rsidRPr="00082931">
        <w:rPr>
          <w:rFonts w:ascii="Arial" w:hAnsi="Arial" w:cs="Arial"/>
          <w:sz w:val="22"/>
          <w:szCs w:val="22"/>
          <w:lang w:eastAsia="en-GB"/>
        </w:rPr>
        <w:t>no</w:t>
      </w:r>
      <w:r w:rsidRPr="00082931">
        <w:rPr>
          <w:sz w:val="22"/>
          <w:szCs w:val="22"/>
          <w:lang w:eastAsia="en-GB"/>
        </w:rPr>
        <w:t xml:space="preserve">  </w:t>
      </w:r>
      <w:r w:rsidRPr="00082931">
        <w:rPr>
          <w:rFonts w:ascii="Arial" w:hAnsi="Arial" w:cs="Arial"/>
          <w:sz w:val="22"/>
          <w:szCs w:val="22"/>
          <w:lang w:eastAsia="en-GB"/>
        </w:rPr>
        <w:t>objections</w:t>
      </w:r>
      <w:r w:rsidRPr="00082931">
        <w:rPr>
          <w:sz w:val="22"/>
          <w:szCs w:val="22"/>
          <w:lang w:eastAsia="en-GB"/>
        </w:rPr>
        <w:t xml:space="preserve">  </w:t>
      </w:r>
      <w:r w:rsidRPr="00082931">
        <w:rPr>
          <w:rFonts w:ascii="Arial" w:hAnsi="Arial" w:cs="Arial"/>
          <w:sz w:val="22"/>
          <w:szCs w:val="22"/>
          <w:lang w:eastAsia="en-GB"/>
        </w:rPr>
        <w:t>have</w:t>
      </w:r>
      <w:r w:rsidRPr="00082931">
        <w:rPr>
          <w:sz w:val="22"/>
          <w:szCs w:val="22"/>
          <w:lang w:eastAsia="en-GB"/>
        </w:rPr>
        <w:t xml:space="preserve">  </w:t>
      </w:r>
      <w:r w:rsidRPr="00082931">
        <w:rPr>
          <w:rFonts w:ascii="Arial" w:hAnsi="Arial" w:cs="Arial"/>
          <w:sz w:val="22"/>
          <w:szCs w:val="22"/>
          <w:lang w:eastAsia="en-GB"/>
        </w:rPr>
        <w:t>been</w:t>
      </w:r>
      <w:r w:rsidRPr="00082931">
        <w:rPr>
          <w:sz w:val="22"/>
          <w:szCs w:val="22"/>
          <w:lang w:eastAsia="en-GB"/>
        </w:rPr>
        <w:t xml:space="preserve">  </w:t>
      </w:r>
      <w:r w:rsidRPr="00082931">
        <w:rPr>
          <w:rFonts w:ascii="Arial" w:hAnsi="Arial" w:cs="Arial"/>
          <w:sz w:val="22"/>
          <w:szCs w:val="22"/>
          <w:lang w:eastAsia="en-GB"/>
        </w:rPr>
        <w:t>received</w:t>
      </w:r>
      <w:r w:rsidRPr="00082931">
        <w:rPr>
          <w:sz w:val="22"/>
          <w:szCs w:val="22"/>
          <w:lang w:eastAsia="en-GB"/>
        </w:rPr>
        <w:t xml:space="preserve">  </w:t>
      </w:r>
      <w:r w:rsidRPr="00082931">
        <w:rPr>
          <w:rFonts w:ascii="Arial" w:hAnsi="Arial" w:cs="Arial"/>
          <w:sz w:val="22"/>
          <w:szCs w:val="22"/>
          <w:lang w:eastAsia="en-GB"/>
        </w:rPr>
        <w:t>by</w:t>
      </w:r>
      <w:r w:rsidRPr="00082931">
        <w:rPr>
          <w:sz w:val="22"/>
          <w:szCs w:val="22"/>
          <w:lang w:eastAsia="en-GB"/>
        </w:rPr>
        <w:t xml:space="preserve">  </w:t>
      </w:r>
      <w:r w:rsidRPr="00082931">
        <w:rPr>
          <w:rFonts w:ascii="Arial" w:hAnsi="Arial" w:cs="Arial"/>
          <w:sz w:val="22"/>
          <w:szCs w:val="22"/>
          <w:lang w:eastAsia="en-GB"/>
        </w:rPr>
        <w:t>him/her</w:t>
      </w:r>
      <w:r w:rsidRPr="00082931">
        <w:rPr>
          <w:sz w:val="22"/>
          <w:szCs w:val="22"/>
          <w:lang w:eastAsia="en-GB"/>
        </w:rPr>
        <w:t xml:space="preserve"> </w:t>
      </w:r>
      <w:r w:rsidRPr="00082931">
        <w:rPr>
          <w:rFonts w:ascii="Arial" w:hAnsi="Arial" w:cs="Arial"/>
          <w:sz w:val="22"/>
          <w:szCs w:val="22"/>
          <w:lang w:eastAsia="en-GB"/>
        </w:rPr>
        <w:t>within</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period</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notice</w:t>
      </w:r>
      <w:r w:rsidRPr="00082931">
        <w:rPr>
          <w:sz w:val="22"/>
          <w:szCs w:val="22"/>
          <w:lang w:eastAsia="en-GB"/>
        </w:rPr>
        <w:t xml:space="preserve"> </w:t>
      </w:r>
      <w:r w:rsidRPr="00082931">
        <w:rPr>
          <w:rFonts w:ascii="Arial" w:hAnsi="Arial" w:cs="Arial"/>
          <w:sz w:val="22"/>
          <w:szCs w:val="22"/>
          <w:lang w:eastAsia="en-GB"/>
        </w:rPr>
        <w:t>under</w:t>
      </w:r>
      <w:r w:rsidRPr="00082931">
        <w:rPr>
          <w:sz w:val="22"/>
          <w:szCs w:val="22"/>
          <w:lang w:eastAsia="en-GB"/>
        </w:rPr>
        <w:t xml:space="preserve"> </w:t>
      </w:r>
      <w:r w:rsidRPr="00082931">
        <w:rPr>
          <w:rFonts w:ascii="Arial" w:hAnsi="Arial" w:cs="Arial"/>
          <w:sz w:val="22"/>
          <w:szCs w:val="22"/>
          <w:lang w:eastAsia="en-GB"/>
        </w:rPr>
        <w:t>paragraph</w:t>
      </w:r>
      <w:r w:rsidRPr="00082931">
        <w:rPr>
          <w:sz w:val="22"/>
          <w:szCs w:val="22"/>
          <w:lang w:eastAsia="en-GB"/>
        </w:rPr>
        <w:t xml:space="preserve"> </w:t>
      </w:r>
      <w:r w:rsidRPr="00082931">
        <w:rPr>
          <w:rFonts w:ascii="Arial" w:hAnsi="Arial" w:cs="Arial"/>
          <w:sz w:val="22"/>
          <w:szCs w:val="22"/>
          <w:lang w:eastAsia="en-GB"/>
        </w:rPr>
        <w:t>5.6</w:t>
      </w:r>
      <w:r w:rsidRPr="00082931">
        <w:rPr>
          <w:sz w:val="22"/>
          <w:szCs w:val="22"/>
          <w:lang w:eastAsia="en-GB"/>
        </w:rPr>
        <w:t xml:space="preserve"> </w:t>
      </w:r>
      <w:r w:rsidRPr="00082931">
        <w:rPr>
          <w:rFonts w:ascii="Arial" w:hAnsi="Arial" w:cs="Arial"/>
          <w:sz w:val="22"/>
          <w:szCs w:val="22"/>
          <w:lang w:eastAsia="en-GB"/>
        </w:rPr>
        <w:t>above;</w:t>
      </w:r>
      <w:r w:rsidRPr="00082931">
        <w:rPr>
          <w:sz w:val="22"/>
          <w:szCs w:val="22"/>
          <w:lang w:eastAsia="en-GB"/>
        </w:rPr>
        <w:t xml:space="preserve"> </w:t>
      </w:r>
      <w:r w:rsidRPr="00082931">
        <w:rPr>
          <w:rFonts w:ascii="Arial" w:hAnsi="Arial" w:cs="Arial"/>
          <w:sz w:val="22"/>
          <w:szCs w:val="22"/>
          <w:lang w:eastAsia="en-GB"/>
        </w:rPr>
        <w:t>or</w:t>
      </w:r>
      <w:r w:rsidRPr="00082931">
        <w:rPr>
          <w:rFonts w:ascii="Arial" w:hAnsi="Arial" w:cs="Arial"/>
          <w:sz w:val="22"/>
          <w:szCs w:val="22"/>
          <w:lang w:val="en-GB" w:eastAsia="en-GB"/>
        </w:rPr>
        <w:t> </w:t>
      </w:r>
    </w:p>
    <w:p w14:paraId="7A64BDC2"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05D0B769" w14:textId="77777777" w:rsidR="008A4305" w:rsidRPr="00082931" w:rsidRDefault="00C84AF1" w:rsidP="009E471F">
      <w:pPr>
        <w:pStyle w:val="ListParagraph"/>
        <w:numPr>
          <w:ilvl w:val="0"/>
          <w:numId w:val="59"/>
        </w:numPr>
        <w:ind w:right="60"/>
        <w:jc w:val="both"/>
        <w:textAlignment w:val="baseline"/>
        <w:rPr>
          <w:rFonts w:ascii="Segoe UI" w:hAnsi="Segoe UI" w:cs="Segoe UI"/>
          <w:sz w:val="18"/>
          <w:szCs w:val="18"/>
          <w:lang w:val="en-GB" w:eastAsia="en-GB"/>
        </w:rPr>
      </w:pP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Committee</w:t>
      </w:r>
      <w:r w:rsidRPr="00082931">
        <w:rPr>
          <w:sz w:val="22"/>
          <w:szCs w:val="22"/>
          <w:lang w:eastAsia="en-GB"/>
        </w:rPr>
        <w:t xml:space="preserve"> </w:t>
      </w:r>
      <w:r w:rsidRPr="00082931">
        <w:rPr>
          <w:rFonts w:ascii="Arial" w:hAnsi="Arial" w:cs="Arial"/>
          <w:sz w:val="22"/>
          <w:szCs w:val="22"/>
          <w:lang w:eastAsia="en-GB"/>
        </w:rPr>
        <w:t>is</w:t>
      </w:r>
      <w:r w:rsidRPr="00082931">
        <w:rPr>
          <w:sz w:val="22"/>
          <w:szCs w:val="22"/>
          <w:lang w:eastAsia="en-GB"/>
        </w:rPr>
        <w:t xml:space="preserve"> </w:t>
      </w:r>
      <w:r w:rsidRPr="00082931">
        <w:rPr>
          <w:rFonts w:ascii="Arial" w:hAnsi="Arial" w:cs="Arial"/>
          <w:sz w:val="22"/>
          <w:szCs w:val="22"/>
          <w:lang w:eastAsia="en-GB"/>
        </w:rPr>
        <w:t>satisfied</w:t>
      </w:r>
      <w:r w:rsidRPr="00082931">
        <w:rPr>
          <w:sz w:val="22"/>
          <w:szCs w:val="22"/>
          <w:lang w:eastAsia="en-GB"/>
        </w:rPr>
        <w:t xml:space="preserve"> </w:t>
      </w:r>
      <w:r w:rsidRPr="00082931">
        <w:rPr>
          <w:rFonts w:ascii="Arial" w:hAnsi="Arial" w:cs="Arial"/>
          <w:sz w:val="22"/>
          <w:szCs w:val="22"/>
          <w:lang w:eastAsia="en-GB"/>
        </w:rPr>
        <w:t>that</w:t>
      </w:r>
      <w:r w:rsidRPr="00082931">
        <w:rPr>
          <w:sz w:val="22"/>
          <w:szCs w:val="22"/>
          <w:lang w:eastAsia="en-GB"/>
        </w:rPr>
        <w:t xml:space="preserve"> </w:t>
      </w:r>
      <w:r w:rsidRPr="00082931">
        <w:rPr>
          <w:rFonts w:ascii="Arial" w:hAnsi="Arial" w:cs="Arial"/>
          <w:sz w:val="22"/>
          <w:szCs w:val="22"/>
          <w:lang w:eastAsia="en-GB"/>
        </w:rPr>
        <w:t>any</w:t>
      </w:r>
      <w:r w:rsidRPr="00082931">
        <w:rPr>
          <w:sz w:val="22"/>
          <w:szCs w:val="22"/>
          <w:lang w:eastAsia="en-GB"/>
        </w:rPr>
        <w:t xml:space="preserve"> </w:t>
      </w:r>
      <w:r w:rsidRPr="00082931">
        <w:rPr>
          <w:rFonts w:ascii="Arial" w:hAnsi="Arial" w:cs="Arial"/>
          <w:sz w:val="22"/>
          <w:szCs w:val="22"/>
          <w:lang w:eastAsia="en-GB"/>
        </w:rPr>
        <w:t>objection</w:t>
      </w:r>
      <w:r w:rsidRPr="00082931">
        <w:rPr>
          <w:sz w:val="22"/>
          <w:szCs w:val="22"/>
          <w:lang w:eastAsia="en-GB"/>
        </w:rPr>
        <w:t xml:space="preserve"> </w:t>
      </w:r>
      <w:r w:rsidRPr="00082931">
        <w:rPr>
          <w:rFonts w:ascii="Arial" w:hAnsi="Arial" w:cs="Arial"/>
          <w:sz w:val="22"/>
          <w:szCs w:val="22"/>
          <w:lang w:eastAsia="en-GB"/>
        </w:rPr>
        <w:t>received</w:t>
      </w:r>
      <w:r w:rsidRPr="00082931">
        <w:rPr>
          <w:sz w:val="22"/>
          <w:szCs w:val="22"/>
          <w:lang w:eastAsia="en-GB"/>
        </w:rPr>
        <w:t xml:space="preserve"> </w:t>
      </w:r>
      <w:r w:rsidRPr="00082931">
        <w:rPr>
          <w:rFonts w:ascii="Arial" w:hAnsi="Arial" w:cs="Arial"/>
          <w:sz w:val="22"/>
          <w:szCs w:val="22"/>
          <w:lang w:eastAsia="en-GB"/>
        </w:rPr>
        <w:t>from</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Leader</w:t>
      </w:r>
      <w:r w:rsidRPr="00082931">
        <w:rPr>
          <w:sz w:val="22"/>
          <w:szCs w:val="22"/>
          <w:lang w:eastAsia="en-GB"/>
        </w:rPr>
        <w:t xml:space="preserve"> </w:t>
      </w:r>
      <w:r w:rsidRPr="00082931">
        <w:rPr>
          <w:rFonts w:ascii="Arial" w:hAnsi="Arial" w:cs="Arial"/>
          <w:sz w:val="22"/>
          <w:szCs w:val="22"/>
          <w:lang w:eastAsia="en-GB"/>
        </w:rPr>
        <w:t>within</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notice</w:t>
      </w:r>
      <w:r w:rsidRPr="00082931">
        <w:rPr>
          <w:sz w:val="22"/>
          <w:szCs w:val="22"/>
          <w:lang w:eastAsia="en-GB"/>
        </w:rPr>
        <w:t xml:space="preserve"> </w:t>
      </w:r>
      <w:r w:rsidRPr="00082931">
        <w:rPr>
          <w:rFonts w:ascii="Arial" w:hAnsi="Arial" w:cs="Arial"/>
          <w:sz w:val="22"/>
          <w:szCs w:val="22"/>
          <w:lang w:eastAsia="en-GB"/>
        </w:rPr>
        <w:t>period</w:t>
      </w:r>
      <w:r w:rsidRPr="00082931">
        <w:rPr>
          <w:sz w:val="22"/>
          <w:szCs w:val="22"/>
          <w:lang w:eastAsia="en-GB"/>
        </w:rPr>
        <w:t xml:space="preserve"> </w:t>
      </w:r>
      <w:r w:rsidRPr="00082931">
        <w:rPr>
          <w:rFonts w:ascii="Arial" w:hAnsi="Arial" w:cs="Arial"/>
          <w:sz w:val="22"/>
          <w:szCs w:val="22"/>
          <w:lang w:eastAsia="en-GB"/>
        </w:rPr>
        <w:t>is</w:t>
      </w:r>
      <w:r w:rsidRPr="00082931">
        <w:rPr>
          <w:sz w:val="22"/>
          <w:szCs w:val="22"/>
          <w:lang w:eastAsia="en-GB"/>
        </w:rPr>
        <w:t xml:space="preserve"> </w:t>
      </w:r>
      <w:r w:rsidRPr="00082931">
        <w:rPr>
          <w:rFonts w:ascii="Arial" w:hAnsi="Arial" w:cs="Arial"/>
          <w:sz w:val="22"/>
          <w:szCs w:val="22"/>
          <w:lang w:eastAsia="en-GB"/>
        </w:rPr>
        <w:t>not</w:t>
      </w:r>
      <w:r w:rsidRPr="00082931">
        <w:rPr>
          <w:sz w:val="22"/>
          <w:szCs w:val="22"/>
          <w:lang w:eastAsia="en-GB"/>
        </w:rPr>
        <w:t xml:space="preserve"> </w:t>
      </w:r>
      <w:r w:rsidRPr="00082931">
        <w:rPr>
          <w:rFonts w:ascii="Arial" w:hAnsi="Arial" w:cs="Arial"/>
          <w:sz w:val="22"/>
          <w:szCs w:val="22"/>
          <w:lang w:eastAsia="en-GB"/>
        </w:rPr>
        <w:t>material</w:t>
      </w:r>
      <w:r w:rsidRPr="00082931">
        <w:rPr>
          <w:sz w:val="22"/>
          <w:szCs w:val="22"/>
          <w:lang w:eastAsia="en-GB"/>
        </w:rPr>
        <w:t xml:space="preserve"> </w:t>
      </w:r>
      <w:r w:rsidRPr="00082931">
        <w:rPr>
          <w:rFonts w:ascii="Arial" w:hAnsi="Arial" w:cs="Arial"/>
          <w:sz w:val="22"/>
          <w:szCs w:val="22"/>
          <w:lang w:eastAsia="en-GB"/>
        </w:rPr>
        <w:t>or</w:t>
      </w:r>
      <w:r w:rsidRPr="00082931">
        <w:rPr>
          <w:sz w:val="22"/>
          <w:szCs w:val="22"/>
          <w:lang w:eastAsia="en-GB"/>
        </w:rPr>
        <w:t xml:space="preserve"> </w:t>
      </w:r>
      <w:r w:rsidRPr="00082931">
        <w:rPr>
          <w:rFonts w:ascii="Arial" w:hAnsi="Arial" w:cs="Arial"/>
          <w:sz w:val="22"/>
          <w:szCs w:val="22"/>
          <w:lang w:eastAsia="en-GB"/>
        </w:rPr>
        <w:t>is</w:t>
      </w:r>
      <w:r w:rsidRPr="00082931">
        <w:rPr>
          <w:sz w:val="22"/>
          <w:szCs w:val="22"/>
          <w:lang w:eastAsia="en-GB"/>
        </w:rPr>
        <w:t xml:space="preserve"> </w:t>
      </w:r>
      <w:r w:rsidRPr="00082931">
        <w:rPr>
          <w:rFonts w:ascii="Arial" w:hAnsi="Arial" w:cs="Arial"/>
          <w:sz w:val="22"/>
          <w:szCs w:val="22"/>
          <w:lang w:eastAsia="en-GB"/>
        </w:rPr>
        <w:t>not</w:t>
      </w:r>
      <w:r w:rsidRPr="00082931">
        <w:rPr>
          <w:sz w:val="22"/>
          <w:szCs w:val="22"/>
          <w:lang w:eastAsia="en-GB"/>
        </w:rPr>
        <w:t xml:space="preserve"> </w:t>
      </w:r>
      <w:r w:rsidRPr="00082931">
        <w:rPr>
          <w:rFonts w:ascii="Arial" w:hAnsi="Arial" w:cs="Arial"/>
          <w:sz w:val="22"/>
          <w:szCs w:val="22"/>
          <w:lang w:eastAsia="en-GB"/>
        </w:rPr>
        <w:t>well</w:t>
      </w:r>
      <w:r w:rsidRPr="00082931">
        <w:rPr>
          <w:sz w:val="22"/>
          <w:szCs w:val="22"/>
          <w:lang w:eastAsia="en-GB"/>
        </w:rPr>
        <w:t xml:space="preserve"> </w:t>
      </w:r>
      <w:r w:rsidRPr="00082931">
        <w:rPr>
          <w:rFonts w:ascii="Arial" w:hAnsi="Arial" w:cs="Arial"/>
          <w:sz w:val="22"/>
          <w:szCs w:val="22"/>
          <w:lang w:eastAsia="en-GB"/>
        </w:rPr>
        <w:t>founded.</w:t>
      </w:r>
      <w:r w:rsidRPr="00082931">
        <w:rPr>
          <w:sz w:val="22"/>
          <w:szCs w:val="22"/>
          <w:lang w:eastAsia="en-GB"/>
        </w:rPr>
        <w:t xml:space="preserve"> </w:t>
      </w:r>
      <w:r w:rsidRPr="00082931">
        <w:rPr>
          <w:rFonts w:ascii="Arial" w:hAnsi="Arial" w:cs="Arial"/>
          <w:sz w:val="22"/>
          <w:szCs w:val="22"/>
          <w:lang w:eastAsia="en-GB"/>
        </w:rPr>
        <w:t>In</w:t>
      </w:r>
      <w:r w:rsidRPr="00082931">
        <w:rPr>
          <w:sz w:val="22"/>
          <w:szCs w:val="22"/>
          <w:lang w:eastAsia="en-GB"/>
        </w:rPr>
        <w:t xml:space="preserve"> </w:t>
      </w:r>
      <w:r w:rsidRPr="00082931">
        <w:rPr>
          <w:rFonts w:ascii="Arial" w:hAnsi="Arial" w:cs="Arial"/>
          <w:sz w:val="22"/>
          <w:szCs w:val="22"/>
          <w:lang w:eastAsia="en-GB"/>
        </w:rPr>
        <w:t>this</w:t>
      </w:r>
      <w:r w:rsidRPr="00082931">
        <w:rPr>
          <w:sz w:val="22"/>
          <w:szCs w:val="22"/>
          <w:lang w:eastAsia="en-GB"/>
        </w:rPr>
        <w:t xml:space="preserve"> </w:t>
      </w:r>
      <w:r w:rsidRPr="00082931">
        <w:rPr>
          <w:rFonts w:ascii="Arial" w:hAnsi="Arial" w:cs="Arial"/>
          <w:sz w:val="22"/>
          <w:szCs w:val="22"/>
          <w:lang w:eastAsia="en-GB"/>
        </w:rPr>
        <w:t>regard,</w:t>
      </w:r>
      <w:r w:rsidRPr="00082931">
        <w:rPr>
          <w:sz w:val="22"/>
          <w:szCs w:val="22"/>
          <w:lang w:eastAsia="en-GB"/>
        </w:rPr>
        <w:t xml:space="preserve"> </w:t>
      </w:r>
      <w:r w:rsidRPr="00082931">
        <w:rPr>
          <w:rFonts w:ascii="Arial" w:hAnsi="Arial" w:cs="Arial"/>
          <w:sz w:val="22"/>
          <w:szCs w:val="22"/>
          <w:lang w:eastAsia="en-GB"/>
        </w:rPr>
        <w:t>where</w:t>
      </w:r>
      <w:r w:rsidRPr="00082931">
        <w:rPr>
          <w:sz w:val="22"/>
          <w:szCs w:val="22"/>
          <w:lang w:eastAsia="en-GB"/>
        </w:rPr>
        <w:t xml:space="preserve"> </w:t>
      </w:r>
      <w:r w:rsidRPr="00082931">
        <w:rPr>
          <w:rFonts w:ascii="Arial" w:hAnsi="Arial" w:cs="Arial"/>
          <w:sz w:val="22"/>
          <w:szCs w:val="22"/>
          <w:lang w:eastAsia="en-GB"/>
        </w:rPr>
        <w:t>necessary,</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advice</w:t>
      </w:r>
      <w:r w:rsidRPr="00082931">
        <w:rPr>
          <w:sz w:val="22"/>
          <w:szCs w:val="22"/>
          <w:lang w:eastAsia="en-GB"/>
        </w:rPr>
        <w:t xml:space="preserve"> </w:t>
      </w:r>
      <w:r w:rsidRPr="00082931">
        <w:rPr>
          <w:rFonts w:ascii="Arial" w:hAnsi="Arial" w:cs="Arial"/>
          <w:sz w:val="22"/>
          <w:szCs w:val="22"/>
          <w:lang w:eastAsia="en-GB"/>
        </w:rPr>
        <w:t>of</w:t>
      </w:r>
      <w:r w:rsidRPr="00082931">
        <w:rPr>
          <w:sz w:val="22"/>
          <w:szCs w:val="22"/>
          <w:lang w:eastAsia="en-GB"/>
        </w:rPr>
        <w:t xml:space="preserve"> </w:t>
      </w:r>
      <w:r w:rsidRPr="00082931">
        <w:rPr>
          <w:rFonts w:ascii="Arial" w:hAnsi="Arial" w:cs="Arial"/>
          <w:sz w:val="22"/>
          <w:szCs w:val="22"/>
          <w:lang w:eastAsia="en-GB"/>
        </w:rPr>
        <w:t>the</w:t>
      </w:r>
      <w:r w:rsidRPr="00082931">
        <w:rPr>
          <w:sz w:val="22"/>
          <w:szCs w:val="22"/>
          <w:lang w:eastAsia="en-GB"/>
        </w:rPr>
        <w:t xml:space="preserve"> </w:t>
      </w:r>
      <w:r w:rsidRPr="00082931">
        <w:rPr>
          <w:rFonts w:ascii="Arial" w:hAnsi="Arial" w:cs="Arial"/>
          <w:sz w:val="22"/>
          <w:szCs w:val="22"/>
          <w:lang w:eastAsia="en-GB"/>
        </w:rPr>
        <w:t>Monitoring</w:t>
      </w:r>
      <w:r w:rsidRPr="00082931">
        <w:rPr>
          <w:sz w:val="22"/>
          <w:szCs w:val="22"/>
          <w:lang w:eastAsia="en-GB"/>
        </w:rPr>
        <w:t xml:space="preserve"> </w:t>
      </w:r>
      <w:r w:rsidRPr="00082931">
        <w:rPr>
          <w:rFonts w:ascii="Arial" w:hAnsi="Arial" w:cs="Arial"/>
          <w:sz w:val="22"/>
          <w:szCs w:val="22"/>
          <w:lang w:eastAsia="en-GB"/>
        </w:rPr>
        <w:t>Officer</w:t>
      </w:r>
      <w:r w:rsidRPr="00082931">
        <w:rPr>
          <w:sz w:val="22"/>
          <w:szCs w:val="22"/>
          <w:lang w:eastAsia="en-GB"/>
        </w:rPr>
        <w:t xml:space="preserve"> </w:t>
      </w:r>
      <w:r w:rsidRPr="00082931">
        <w:rPr>
          <w:rFonts w:ascii="Arial" w:hAnsi="Arial" w:cs="Arial"/>
          <w:sz w:val="22"/>
          <w:szCs w:val="22"/>
          <w:lang w:eastAsia="en-GB"/>
        </w:rPr>
        <w:t>should</w:t>
      </w:r>
      <w:r w:rsidRPr="00082931">
        <w:rPr>
          <w:sz w:val="22"/>
          <w:szCs w:val="22"/>
          <w:lang w:eastAsia="en-GB"/>
        </w:rPr>
        <w:t xml:space="preserve"> </w:t>
      </w:r>
      <w:r w:rsidRPr="00082931">
        <w:rPr>
          <w:rFonts w:ascii="Arial" w:hAnsi="Arial" w:cs="Arial"/>
          <w:sz w:val="22"/>
          <w:szCs w:val="22"/>
          <w:lang w:eastAsia="en-GB"/>
        </w:rPr>
        <w:t>be</w:t>
      </w:r>
      <w:r w:rsidRPr="00082931">
        <w:rPr>
          <w:sz w:val="22"/>
          <w:szCs w:val="22"/>
          <w:lang w:eastAsia="en-GB"/>
        </w:rPr>
        <w:t xml:space="preserve"> </w:t>
      </w:r>
      <w:r w:rsidRPr="00082931">
        <w:rPr>
          <w:rFonts w:ascii="Arial" w:hAnsi="Arial" w:cs="Arial"/>
          <w:sz w:val="22"/>
          <w:szCs w:val="22"/>
          <w:lang w:eastAsia="en-GB"/>
        </w:rPr>
        <w:t>sought.</w:t>
      </w:r>
      <w:r w:rsidRPr="00082931">
        <w:rPr>
          <w:rFonts w:ascii="Arial" w:hAnsi="Arial" w:cs="Arial"/>
          <w:sz w:val="22"/>
          <w:szCs w:val="22"/>
          <w:lang w:val="en-GB" w:eastAsia="en-GB"/>
        </w:rPr>
        <w:t> </w:t>
      </w:r>
    </w:p>
    <w:p w14:paraId="3318FB68" w14:textId="77777777" w:rsidR="008A4305" w:rsidRPr="008A4305" w:rsidRDefault="008A4305" w:rsidP="008A4305">
      <w:pPr>
        <w:ind w:left="840" w:right="60" w:hanging="720"/>
        <w:jc w:val="both"/>
        <w:textAlignment w:val="baseline"/>
        <w:rPr>
          <w:rFonts w:ascii="Arial" w:hAnsi="Arial" w:cs="Arial"/>
          <w:sz w:val="22"/>
          <w:szCs w:val="22"/>
          <w:lang w:eastAsia="en-GB"/>
        </w:rPr>
      </w:pPr>
    </w:p>
    <w:p w14:paraId="60718A77" w14:textId="6CBBB2AB" w:rsidR="008A4305" w:rsidRPr="008A4305" w:rsidRDefault="00C84AF1" w:rsidP="00082931">
      <w:pPr>
        <w:ind w:left="840" w:right="60"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5.8</w:t>
      </w:r>
      <w:r w:rsidRPr="008A4305">
        <w:rPr>
          <w:rFonts w:ascii="Arial" w:hAnsi="Arial" w:cs="Arial"/>
          <w:sz w:val="22"/>
          <w:szCs w:val="22"/>
          <w:lang w:eastAsia="en-GB"/>
        </w:rPr>
        <w:tab/>
        <w:t>Where</w:t>
      </w:r>
      <w:r w:rsidRPr="008A4305">
        <w:rPr>
          <w:sz w:val="22"/>
          <w:szCs w:val="22"/>
          <w:lang w:eastAsia="en-GB"/>
        </w:rPr>
        <w:t xml:space="preserve"> </w:t>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procedure</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no</w:t>
      </w:r>
      <w:r w:rsidRPr="008A4305">
        <w:rPr>
          <w:sz w:val="22"/>
          <w:szCs w:val="22"/>
          <w:lang w:eastAsia="en-GB"/>
        </w:rPr>
        <w:t xml:space="preserve"> </w:t>
      </w:r>
      <w:r w:rsidRPr="008A4305">
        <w:rPr>
          <w:rFonts w:ascii="Arial" w:hAnsi="Arial" w:cs="Arial"/>
          <w:sz w:val="22"/>
          <w:szCs w:val="22"/>
          <w:lang w:eastAsia="en-GB"/>
        </w:rPr>
        <w:t>objections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proposed</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objections</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up-held,</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will</w:t>
      </w:r>
      <w:r w:rsidRPr="008A4305">
        <w:rPr>
          <w:sz w:val="22"/>
          <w:szCs w:val="22"/>
          <w:lang w:eastAsia="en-GB"/>
        </w:rPr>
        <w:t xml:space="preserve"> </w:t>
      </w:r>
      <w:r w:rsidRPr="008A4305">
        <w:rPr>
          <w:rFonts w:ascii="Arial" w:hAnsi="Arial" w:cs="Arial"/>
          <w:sz w:val="22"/>
          <w:szCs w:val="22"/>
          <w:lang w:eastAsia="en-GB"/>
        </w:rPr>
        <w:t>recommend</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person</w:t>
      </w:r>
      <w:r w:rsidRPr="008A4305">
        <w:rPr>
          <w:sz w:val="22"/>
          <w:szCs w:val="22"/>
          <w:lang w:eastAsia="en-GB"/>
        </w:rPr>
        <w:t xml:space="preserve"> </w:t>
      </w:r>
      <w:proofErr w:type="gramStart"/>
      <w:r w:rsidRPr="008A4305">
        <w:rPr>
          <w:rFonts w:ascii="Arial" w:hAnsi="Arial" w:cs="Arial"/>
          <w:sz w:val="22"/>
          <w:szCs w:val="22"/>
          <w:lang w:eastAsia="en-GB"/>
        </w:rPr>
        <w:t>for</w:t>
      </w:r>
      <w:r w:rsidRPr="008A4305">
        <w:rPr>
          <w:sz w:val="22"/>
          <w:szCs w:val="22"/>
          <w:lang w:eastAsia="en-GB"/>
        </w:rPr>
        <w:t xml:space="preserve">  </w:t>
      </w:r>
      <w:r w:rsidRPr="008A4305">
        <w:rPr>
          <w:rFonts w:ascii="Arial" w:hAnsi="Arial" w:cs="Arial"/>
          <w:sz w:val="22"/>
          <w:szCs w:val="22"/>
          <w:lang w:eastAsia="en-GB"/>
        </w:rPr>
        <w:t>appointment</w:t>
      </w:r>
      <w:proofErr w:type="gramEnd"/>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next</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at</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specially</w:t>
      </w:r>
      <w:r w:rsidRPr="008A4305">
        <w:rPr>
          <w:sz w:val="22"/>
          <w:szCs w:val="22"/>
          <w:lang w:eastAsia="en-GB"/>
        </w:rPr>
        <w:t xml:space="preserve">  </w:t>
      </w:r>
      <w:r w:rsidRPr="008A4305">
        <w:rPr>
          <w:rFonts w:ascii="Arial" w:hAnsi="Arial" w:cs="Arial"/>
          <w:sz w:val="22"/>
          <w:szCs w:val="22"/>
          <w:lang w:eastAsia="en-GB"/>
        </w:rPr>
        <w:t>convened</w:t>
      </w:r>
      <w:r w:rsidRPr="008A4305">
        <w:rPr>
          <w:sz w:val="22"/>
          <w:szCs w:val="22"/>
          <w:lang w:eastAsia="en-GB"/>
        </w:rPr>
        <w:t xml:space="preserve">  </w:t>
      </w:r>
      <w:r w:rsidRPr="008A4305">
        <w:rPr>
          <w:rFonts w:ascii="Arial" w:hAnsi="Arial" w:cs="Arial"/>
          <w:sz w:val="22"/>
          <w:szCs w:val="22"/>
          <w:lang w:eastAsia="en-GB"/>
        </w:rPr>
        <w:t>meeting</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proofErr w:type="gramStart"/>
      <w:r w:rsidRPr="008A4305">
        <w:rPr>
          <w:rFonts w:ascii="Arial" w:hAnsi="Arial" w:cs="Arial"/>
          <w:sz w:val="22"/>
          <w:szCs w:val="22"/>
          <w:lang w:eastAsia="en-GB"/>
        </w:rPr>
        <w:t>If</w:t>
      </w:r>
      <w:r w:rsidRPr="008A4305">
        <w:rPr>
          <w:sz w:val="22"/>
          <w:szCs w:val="22"/>
          <w:lang w:eastAsia="en-GB"/>
        </w:rPr>
        <w:t xml:space="preserve">  </w:t>
      </w:r>
      <w:r w:rsidRPr="008A4305">
        <w:rPr>
          <w:rFonts w:ascii="Arial" w:hAnsi="Arial" w:cs="Arial"/>
          <w:sz w:val="22"/>
          <w:szCs w:val="22"/>
          <w:lang w:eastAsia="en-GB"/>
        </w:rPr>
        <w:t>the</w:t>
      </w:r>
      <w:proofErr w:type="gramEnd"/>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approve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recommendation,</w:t>
      </w:r>
      <w:r w:rsidRPr="008A4305">
        <w:rPr>
          <w:sz w:val="22"/>
          <w:szCs w:val="22"/>
          <w:lang w:eastAsia="en-GB"/>
        </w:rPr>
        <w:t xml:space="preserve"> </w:t>
      </w:r>
      <w:r w:rsidRPr="008A4305">
        <w:rPr>
          <w:rFonts w:ascii="Arial" w:hAnsi="Arial" w:cs="Arial"/>
          <w:sz w:val="22"/>
          <w:szCs w:val="22"/>
          <w:lang w:eastAsia="en-GB"/>
        </w:rPr>
        <w:t>then</w:t>
      </w:r>
      <w:r w:rsidRPr="008A4305">
        <w:rPr>
          <w:sz w:val="22"/>
          <w:szCs w:val="22"/>
          <w:lang w:eastAsia="en-GB"/>
        </w:rPr>
        <w:t xml:space="preserve"> </w:t>
      </w:r>
      <w:r w:rsidRPr="008A4305">
        <w:rPr>
          <w:rFonts w:ascii="Arial" w:hAnsi="Arial" w:cs="Arial"/>
          <w:sz w:val="22"/>
          <w:szCs w:val="22"/>
          <w:lang w:eastAsia="en-GB"/>
        </w:rPr>
        <w:t>a</w:t>
      </w:r>
      <w:r w:rsidRPr="008A4305">
        <w:rPr>
          <w:sz w:val="22"/>
          <w:szCs w:val="22"/>
          <w:lang w:eastAsia="en-GB"/>
        </w:rPr>
        <w:t xml:space="preserve"> </w:t>
      </w:r>
      <w:r w:rsidRPr="008A4305">
        <w:rPr>
          <w:rFonts w:ascii="Arial" w:hAnsi="Arial" w:cs="Arial"/>
          <w:sz w:val="22"/>
          <w:szCs w:val="22"/>
          <w:lang w:eastAsia="en-GB"/>
        </w:rPr>
        <w:t>formal</w:t>
      </w:r>
      <w:r w:rsidRPr="008A4305">
        <w:rPr>
          <w:sz w:val="22"/>
          <w:szCs w:val="22"/>
          <w:lang w:eastAsia="en-GB"/>
        </w:rPr>
        <w:t xml:space="preserve"> </w:t>
      </w:r>
      <w:r w:rsidRPr="008A4305">
        <w:rPr>
          <w:rFonts w:ascii="Arial" w:hAnsi="Arial" w:cs="Arial"/>
          <w:sz w:val="22"/>
          <w:szCs w:val="22"/>
          <w:lang w:eastAsia="en-GB"/>
        </w:rPr>
        <w:t>offer</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appointment</w:t>
      </w:r>
      <w:r w:rsidRPr="008A4305">
        <w:rPr>
          <w:sz w:val="22"/>
          <w:szCs w:val="22"/>
          <w:lang w:eastAsia="en-GB"/>
        </w:rPr>
        <w:t xml:space="preserve"> </w:t>
      </w:r>
      <w:r w:rsidRPr="008A4305">
        <w:rPr>
          <w:rFonts w:ascii="Arial" w:hAnsi="Arial" w:cs="Arial"/>
          <w:sz w:val="22"/>
          <w:szCs w:val="22"/>
          <w:lang w:eastAsia="en-GB"/>
        </w:rPr>
        <w:t>can</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made.</w:t>
      </w:r>
      <w:r w:rsidRPr="008A4305">
        <w:rPr>
          <w:rFonts w:cs="Arial"/>
          <w:sz w:val="24"/>
          <w:szCs w:val="22"/>
          <w:lang w:val="en-GB" w:eastAsia="en-GB"/>
        </w:rPr>
        <w:t> </w:t>
      </w:r>
    </w:p>
    <w:p w14:paraId="7ED9CE38"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04C93621" w14:textId="77777777" w:rsidR="008A4305" w:rsidRPr="008A4305" w:rsidRDefault="00C84AF1" w:rsidP="00082931">
      <w:pPr>
        <w:ind w:left="840" w:right="75" w:hanging="840"/>
        <w:jc w:val="both"/>
        <w:textAlignment w:val="baseline"/>
        <w:rPr>
          <w:rFonts w:ascii="Segoe UI" w:hAnsi="Segoe UI" w:cs="Segoe UI"/>
          <w:sz w:val="18"/>
          <w:szCs w:val="18"/>
          <w:lang w:val="en-GB" w:eastAsia="en-GB"/>
        </w:rPr>
      </w:pPr>
      <w:r w:rsidRPr="008A4305">
        <w:rPr>
          <w:rFonts w:ascii="Arial" w:hAnsi="Arial" w:cs="Arial"/>
          <w:sz w:val="22"/>
          <w:szCs w:val="22"/>
          <w:lang w:eastAsia="en-GB"/>
        </w:rPr>
        <w:t>5.9</w:t>
      </w:r>
      <w:r w:rsidR="00082931">
        <w:rPr>
          <w:rFonts w:ascii="Arial" w:hAnsi="Arial" w:cs="Arial"/>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following</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interviews</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view</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there</w:t>
      </w:r>
      <w:r w:rsidRPr="008A4305">
        <w:rPr>
          <w:sz w:val="22"/>
          <w:szCs w:val="22"/>
          <w:lang w:eastAsia="en-GB"/>
        </w:rPr>
        <w:t xml:space="preserve"> </w:t>
      </w:r>
      <w:r w:rsidRPr="008A4305">
        <w:rPr>
          <w:rFonts w:ascii="Arial" w:hAnsi="Arial" w:cs="Arial"/>
          <w:sz w:val="22"/>
          <w:szCs w:val="22"/>
          <w:lang w:eastAsia="en-GB"/>
        </w:rPr>
        <w:t>is</w:t>
      </w:r>
      <w:r w:rsidRPr="008A4305">
        <w:rPr>
          <w:sz w:val="22"/>
          <w:szCs w:val="22"/>
          <w:lang w:eastAsia="en-GB"/>
        </w:rPr>
        <w:t xml:space="preserve"> </w:t>
      </w:r>
      <w:r w:rsidRPr="008A4305">
        <w:rPr>
          <w:rFonts w:ascii="Arial" w:hAnsi="Arial" w:cs="Arial"/>
          <w:sz w:val="22"/>
          <w:szCs w:val="22"/>
          <w:lang w:eastAsia="en-GB"/>
        </w:rPr>
        <w:t>no</w:t>
      </w:r>
      <w:r w:rsidRPr="008A4305">
        <w:rPr>
          <w:sz w:val="22"/>
          <w:szCs w:val="22"/>
          <w:lang w:eastAsia="en-GB"/>
        </w:rPr>
        <w:t xml:space="preserve"> </w:t>
      </w:r>
      <w:r w:rsidRPr="008A4305">
        <w:rPr>
          <w:rFonts w:ascii="Arial" w:hAnsi="Arial" w:cs="Arial"/>
          <w:sz w:val="22"/>
          <w:szCs w:val="22"/>
          <w:lang w:eastAsia="en-GB"/>
        </w:rPr>
        <w:t>suitable</w:t>
      </w:r>
      <w:r w:rsidRPr="008A4305">
        <w:rPr>
          <w:sz w:val="22"/>
          <w:szCs w:val="22"/>
          <w:lang w:eastAsia="en-GB"/>
        </w:rPr>
        <w:t xml:space="preserve"> </w:t>
      </w:r>
      <w:r w:rsidRPr="008A4305">
        <w:rPr>
          <w:rFonts w:ascii="Arial" w:hAnsi="Arial" w:cs="Arial"/>
          <w:sz w:val="22"/>
          <w:szCs w:val="22"/>
          <w:lang w:eastAsia="en-GB"/>
        </w:rPr>
        <w:t>candidate,</w:t>
      </w:r>
      <w:r w:rsidRPr="008A4305">
        <w:rPr>
          <w:sz w:val="22"/>
          <w:szCs w:val="22"/>
          <w:lang w:eastAsia="en-GB"/>
        </w:rPr>
        <w:t xml:space="preserve"> </w:t>
      </w:r>
      <w:r w:rsidRPr="008A4305">
        <w:rPr>
          <w:rFonts w:ascii="Arial" w:hAnsi="Arial" w:cs="Arial"/>
          <w:sz w:val="22"/>
          <w:szCs w:val="22"/>
          <w:lang w:eastAsia="en-GB"/>
        </w:rPr>
        <w:t>it shall</w:t>
      </w:r>
      <w:r w:rsidRPr="008A4305">
        <w:rPr>
          <w:rFonts w:ascii="Arial" w:hAnsi="Arial" w:cs="Arial"/>
          <w:color w:val="0078D4"/>
          <w:sz w:val="22"/>
          <w:szCs w:val="22"/>
          <w:u w:val="single"/>
          <w:lang w:eastAsia="en-GB"/>
        </w:rPr>
        <w:t xml:space="preserve"> </w:t>
      </w:r>
      <w:r w:rsidRPr="008A4305">
        <w:rPr>
          <w:rFonts w:ascii="Arial" w:hAnsi="Arial" w:cs="Arial"/>
          <w:sz w:val="22"/>
          <w:szCs w:val="22"/>
          <w:lang w:eastAsia="en-GB"/>
        </w:rPr>
        <w:t>re-advertise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post.</w:t>
      </w:r>
      <w:r w:rsidRPr="008A4305">
        <w:rPr>
          <w:rFonts w:cs="Arial"/>
          <w:sz w:val="24"/>
          <w:szCs w:val="22"/>
          <w:lang w:val="en-GB" w:eastAsia="en-GB"/>
        </w:rPr>
        <w:t> </w:t>
      </w:r>
    </w:p>
    <w:p w14:paraId="362E462A" w14:textId="77777777" w:rsidR="008A4305" w:rsidRPr="008A4305" w:rsidRDefault="00C84AF1" w:rsidP="008A4305">
      <w:pPr>
        <w:textAlignment w:val="baseline"/>
        <w:rPr>
          <w:rFonts w:ascii="Segoe UI" w:hAnsi="Segoe UI" w:cs="Segoe UI"/>
          <w:sz w:val="18"/>
          <w:szCs w:val="18"/>
          <w:lang w:val="en-GB" w:eastAsia="en-GB"/>
        </w:rPr>
      </w:pPr>
      <w:r w:rsidRPr="008A4305">
        <w:rPr>
          <w:sz w:val="19"/>
          <w:szCs w:val="19"/>
          <w:lang w:val="en-GB" w:eastAsia="en-GB"/>
        </w:rPr>
        <w:t> </w:t>
      </w:r>
    </w:p>
    <w:p w14:paraId="28467940" w14:textId="77777777" w:rsidR="008A4305" w:rsidRPr="008A4305" w:rsidRDefault="00C84AF1" w:rsidP="00082931">
      <w:pPr>
        <w:ind w:left="840" w:right="60" w:hanging="840"/>
        <w:jc w:val="both"/>
        <w:textAlignment w:val="baseline"/>
        <w:rPr>
          <w:rFonts w:cs="Arial"/>
          <w:sz w:val="24"/>
          <w:szCs w:val="22"/>
          <w:lang w:val="en-GB" w:eastAsia="en-GB"/>
        </w:rPr>
      </w:pPr>
      <w:r w:rsidRPr="008A4305">
        <w:rPr>
          <w:rFonts w:ascii="Arial" w:hAnsi="Arial" w:cs="Arial"/>
          <w:sz w:val="22"/>
          <w:szCs w:val="22"/>
          <w:lang w:eastAsia="en-GB"/>
        </w:rPr>
        <w:t>5.10</w:t>
      </w:r>
      <w:r w:rsidR="00082931">
        <w:rPr>
          <w:rFonts w:ascii="Arial" w:hAnsi="Arial" w:cs="Arial"/>
          <w:sz w:val="22"/>
          <w:szCs w:val="22"/>
          <w:lang w:eastAsia="en-GB"/>
        </w:rPr>
        <w:tab/>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Shadow</w:t>
      </w:r>
      <w:r w:rsidRPr="008A4305">
        <w:rPr>
          <w:sz w:val="22"/>
          <w:szCs w:val="22"/>
          <w:lang w:eastAsia="en-GB"/>
        </w:rPr>
        <w:t xml:space="preserve"> </w:t>
      </w:r>
      <w:r w:rsidRPr="008A4305">
        <w:rPr>
          <w:rFonts w:ascii="Arial" w:hAnsi="Arial" w:cs="Arial"/>
          <w:sz w:val="22"/>
          <w:szCs w:val="22"/>
          <w:lang w:eastAsia="en-GB"/>
        </w:rPr>
        <w:t>Authority</w:t>
      </w:r>
      <w:r w:rsidRPr="008A4305">
        <w:rPr>
          <w:sz w:val="22"/>
          <w:szCs w:val="22"/>
          <w:lang w:eastAsia="en-GB"/>
        </w:rPr>
        <w:t xml:space="preserve"> </w:t>
      </w:r>
      <w:r w:rsidRPr="008A4305">
        <w:rPr>
          <w:rFonts w:ascii="Arial" w:hAnsi="Arial" w:cs="Arial"/>
          <w:sz w:val="22"/>
          <w:szCs w:val="22"/>
          <w:lang w:eastAsia="en-GB"/>
        </w:rPr>
        <w:t>do</w:t>
      </w:r>
      <w:r w:rsidRPr="008A4305">
        <w:rPr>
          <w:sz w:val="22"/>
          <w:szCs w:val="22"/>
          <w:lang w:eastAsia="en-GB"/>
        </w:rPr>
        <w:t xml:space="preserve"> </w:t>
      </w:r>
      <w:r w:rsidRPr="008A4305">
        <w:rPr>
          <w:rFonts w:ascii="Arial" w:hAnsi="Arial" w:cs="Arial"/>
          <w:sz w:val="22"/>
          <w:szCs w:val="22"/>
          <w:lang w:eastAsia="en-GB"/>
        </w:rPr>
        <w:t>not</w:t>
      </w:r>
      <w:r w:rsidRPr="008A4305">
        <w:rPr>
          <w:sz w:val="22"/>
          <w:szCs w:val="22"/>
          <w:lang w:eastAsia="en-GB"/>
        </w:rPr>
        <w:t xml:space="preserve"> </w:t>
      </w:r>
      <w:r w:rsidRPr="008A4305">
        <w:rPr>
          <w:rFonts w:ascii="Arial" w:hAnsi="Arial" w:cs="Arial"/>
          <w:sz w:val="22"/>
          <w:szCs w:val="22"/>
          <w:lang w:eastAsia="en-GB"/>
        </w:rPr>
        <w:t>approve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recommendation</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Committee,</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indicate</w:t>
      </w:r>
      <w:r w:rsidRPr="008A4305">
        <w:rPr>
          <w:sz w:val="22"/>
          <w:szCs w:val="22"/>
          <w:lang w:eastAsia="en-GB"/>
        </w:rPr>
        <w:t xml:space="preserve"> </w:t>
      </w:r>
      <w:r w:rsidRPr="008A4305">
        <w:rPr>
          <w:rFonts w:ascii="Arial" w:hAnsi="Arial" w:cs="Arial"/>
          <w:sz w:val="22"/>
          <w:szCs w:val="22"/>
          <w:lang w:eastAsia="en-GB"/>
        </w:rPr>
        <w:t>how</w:t>
      </w:r>
      <w:r w:rsidRPr="008A4305">
        <w:rPr>
          <w:sz w:val="22"/>
          <w:szCs w:val="22"/>
          <w:lang w:eastAsia="en-GB"/>
        </w:rPr>
        <w:t xml:space="preserve"> </w:t>
      </w:r>
      <w:r w:rsidRPr="008A4305">
        <w:rPr>
          <w:rFonts w:ascii="Arial" w:hAnsi="Arial" w:cs="Arial"/>
          <w:sz w:val="22"/>
          <w:szCs w:val="22"/>
          <w:lang w:eastAsia="en-GB"/>
        </w:rPr>
        <w:t>it</w:t>
      </w:r>
      <w:r w:rsidRPr="008A4305">
        <w:rPr>
          <w:sz w:val="22"/>
          <w:szCs w:val="22"/>
          <w:lang w:eastAsia="en-GB"/>
        </w:rPr>
        <w:t xml:space="preserve"> </w:t>
      </w:r>
      <w:r w:rsidRPr="008A4305">
        <w:rPr>
          <w:rFonts w:ascii="Arial" w:hAnsi="Arial" w:cs="Arial"/>
          <w:sz w:val="22"/>
          <w:szCs w:val="22"/>
          <w:lang w:eastAsia="en-GB"/>
        </w:rPr>
        <w:t>wishes</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proceed.</w:t>
      </w:r>
      <w:r w:rsidRPr="008A4305">
        <w:rPr>
          <w:rFonts w:cs="Arial"/>
          <w:sz w:val="24"/>
          <w:szCs w:val="22"/>
          <w:lang w:val="en-GB" w:eastAsia="en-GB"/>
        </w:rPr>
        <w:t> </w:t>
      </w:r>
    </w:p>
    <w:p w14:paraId="32A6445F" w14:textId="77777777" w:rsidR="008A4305" w:rsidRPr="008A4305" w:rsidRDefault="008A4305" w:rsidP="008A4305">
      <w:pPr>
        <w:ind w:left="840" w:right="60" w:hanging="720"/>
        <w:jc w:val="both"/>
        <w:textAlignment w:val="baseline"/>
        <w:rPr>
          <w:rFonts w:cs="Arial"/>
          <w:sz w:val="24"/>
          <w:szCs w:val="22"/>
          <w:lang w:val="en-GB" w:eastAsia="en-GB"/>
        </w:rPr>
      </w:pPr>
    </w:p>
    <w:p w14:paraId="2F99CC3A" w14:textId="77777777" w:rsidR="008A4305" w:rsidRPr="00082931" w:rsidRDefault="00C84AF1" w:rsidP="00082931">
      <w:pPr>
        <w:pStyle w:val="ListParagraph"/>
        <w:numPr>
          <w:ilvl w:val="0"/>
          <w:numId w:val="1"/>
        </w:numPr>
        <w:ind w:right="60" w:hanging="720"/>
        <w:jc w:val="both"/>
        <w:textAlignment w:val="baseline"/>
        <w:rPr>
          <w:rFonts w:ascii="Arial" w:hAnsi="Arial" w:cs="Arial"/>
          <w:b/>
          <w:bCs/>
          <w:sz w:val="22"/>
          <w:szCs w:val="22"/>
          <w:lang w:val="en-GB" w:eastAsia="en-GB"/>
        </w:rPr>
      </w:pPr>
      <w:r w:rsidRPr="00082931">
        <w:rPr>
          <w:rFonts w:ascii="Arial" w:hAnsi="Arial" w:cs="Arial"/>
          <w:b/>
          <w:bCs/>
          <w:sz w:val="22"/>
          <w:szCs w:val="22"/>
          <w:lang w:val="en-GB" w:eastAsia="en-GB"/>
        </w:rPr>
        <w:t>Appointment of Monitoring Officer and section 151 Officer</w:t>
      </w:r>
    </w:p>
    <w:p w14:paraId="3A3C8D22" w14:textId="77777777" w:rsidR="008A4305" w:rsidRPr="008A4305" w:rsidRDefault="008A4305" w:rsidP="008A4305">
      <w:pPr>
        <w:ind w:left="840" w:right="60" w:hanging="720"/>
        <w:jc w:val="both"/>
        <w:textAlignment w:val="baseline"/>
        <w:rPr>
          <w:rFonts w:ascii="Arial" w:hAnsi="Arial" w:cs="Arial"/>
          <w:b/>
          <w:bCs/>
          <w:sz w:val="22"/>
          <w:szCs w:val="22"/>
          <w:lang w:val="en-GB" w:eastAsia="en-GB"/>
        </w:rPr>
      </w:pPr>
    </w:p>
    <w:p w14:paraId="3FFF36CE" w14:textId="77777777" w:rsidR="008A4305" w:rsidRPr="008A4305" w:rsidRDefault="00C84AF1" w:rsidP="00082931">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val="en-GB" w:eastAsia="en-GB"/>
        </w:rPr>
        <w:lastRenderedPageBreak/>
        <w:t>6.1</w:t>
      </w:r>
      <w:r w:rsidRPr="008A4305">
        <w:rPr>
          <w:rFonts w:ascii="Arial" w:hAnsi="Arial" w:cs="Arial"/>
          <w:sz w:val="22"/>
          <w:szCs w:val="22"/>
          <w:lang w:val="en-GB" w:eastAsia="en-GB"/>
        </w:rPr>
        <w:tab/>
        <w:t>The appointment of the Monitoring Officer and section 151 Officer for the Cumberland Council shall be undertaken following the procedure set out in paragraphs 5.2 to 5.7 above.</w:t>
      </w:r>
    </w:p>
    <w:p w14:paraId="3CE6546D" w14:textId="77777777" w:rsidR="008A4305" w:rsidRPr="008A4305" w:rsidRDefault="008A4305" w:rsidP="008A4305">
      <w:pPr>
        <w:ind w:left="840" w:right="60" w:hanging="720"/>
        <w:jc w:val="both"/>
        <w:textAlignment w:val="baseline"/>
        <w:rPr>
          <w:rFonts w:ascii="Arial" w:hAnsi="Arial" w:cs="Arial"/>
          <w:sz w:val="22"/>
          <w:szCs w:val="22"/>
          <w:lang w:val="en-GB" w:eastAsia="en-GB"/>
        </w:rPr>
      </w:pPr>
    </w:p>
    <w:p w14:paraId="6B41C066" w14:textId="362642B0" w:rsidR="008A4305" w:rsidRPr="008A4305" w:rsidRDefault="00C84AF1" w:rsidP="00082931">
      <w:pPr>
        <w:ind w:left="840" w:right="60" w:hanging="840"/>
        <w:jc w:val="both"/>
        <w:textAlignment w:val="baseline"/>
        <w:rPr>
          <w:rFonts w:ascii="Arial" w:hAnsi="Arial" w:cs="Arial"/>
          <w:sz w:val="22"/>
          <w:szCs w:val="22"/>
          <w:lang w:val="en-GB" w:eastAsia="en-GB"/>
        </w:rPr>
      </w:pPr>
      <w:r w:rsidRPr="008A4305">
        <w:rPr>
          <w:rFonts w:ascii="Arial" w:hAnsi="Arial" w:cs="Arial"/>
          <w:sz w:val="22"/>
          <w:szCs w:val="22"/>
          <w:lang w:val="en-GB" w:eastAsia="en-GB"/>
        </w:rPr>
        <w:t>6.2</w:t>
      </w:r>
      <w:r w:rsidRPr="008A4305">
        <w:rPr>
          <w:rFonts w:ascii="Arial" w:hAnsi="Arial" w:cs="Arial"/>
          <w:sz w:val="22"/>
          <w:szCs w:val="22"/>
          <w:lang w:val="en-GB" w:eastAsia="en-GB"/>
        </w:rPr>
        <w:tab/>
        <w:t>Where</w:t>
      </w:r>
      <w:proofErr w:type="gramStart"/>
      <w:r w:rsidRPr="008A4305">
        <w:rPr>
          <w:rFonts w:ascii="Arial" w:hAnsi="Arial" w:cs="Arial"/>
          <w:sz w:val="22"/>
          <w:szCs w:val="22"/>
          <w:lang w:val="en-GB" w:eastAsia="en-GB"/>
        </w:rPr>
        <w:t>, following the above procedure, there</w:t>
      </w:r>
      <w:proofErr w:type="gramEnd"/>
      <w:r w:rsidRPr="008A4305">
        <w:rPr>
          <w:rFonts w:ascii="Arial" w:hAnsi="Arial" w:cs="Arial"/>
          <w:sz w:val="22"/>
          <w:szCs w:val="22"/>
          <w:lang w:val="en-GB" w:eastAsia="en-GB"/>
        </w:rPr>
        <w:t xml:space="preserve"> are no objections to the proposed appointment or any objections are not upheld, the Committee will </w:t>
      </w:r>
      <w:r w:rsidR="00021526">
        <w:rPr>
          <w:rFonts w:ascii="Arial" w:hAnsi="Arial" w:cs="Arial"/>
          <w:sz w:val="22"/>
          <w:szCs w:val="22"/>
          <w:lang w:val="en-GB" w:eastAsia="en-GB"/>
        </w:rPr>
        <w:t xml:space="preserve">recommend that person for </w:t>
      </w:r>
      <w:r w:rsidRPr="008A4305">
        <w:rPr>
          <w:rFonts w:ascii="Arial" w:hAnsi="Arial" w:cs="Arial"/>
          <w:sz w:val="22"/>
          <w:szCs w:val="22"/>
          <w:lang w:val="en-GB" w:eastAsia="en-GB"/>
        </w:rPr>
        <w:t>appointment</w:t>
      </w:r>
      <w:r w:rsidR="00021526">
        <w:rPr>
          <w:rFonts w:ascii="Arial" w:hAnsi="Arial" w:cs="Arial"/>
          <w:sz w:val="22"/>
          <w:szCs w:val="22"/>
          <w:lang w:val="en-GB" w:eastAsia="en-GB"/>
        </w:rPr>
        <w:t xml:space="preserve"> at the next meeting of the Shadow Authority </w:t>
      </w:r>
      <w:r w:rsidR="00C13C92">
        <w:rPr>
          <w:rFonts w:ascii="Arial" w:hAnsi="Arial" w:cs="Arial"/>
          <w:sz w:val="22"/>
          <w:szCs w:val="22"/>
          <w:lang w:val="en-GB" w:eastAsia="en-GB"/>
        </w:rPr>
        <w:t>or at a specially convened meeting of the Shadow Authority</w:t>
      </w:r>
      <w:r w:rsidRPr="008A4305">
        <w:rPr>
          <w:rFonts w:ascii="Arial" w:hAnsi="Arial" w:cs="Arial"/>
          <w:sz w:val="22"/>
          <w:szCs w:val="22"/>
          <w:lang w:val="en-GB" w:eastAsia="en-GB"/>
        </w:rPr>
        <w:t>.</w:t>
      </w:r>
      <w:r w:rsidR="00C13C92">
        <w:rPr>
          <w:rFonts w:ascii="Arial" w:hAnsi="Arial" w:cs="Arial"/>
          <w:sz w:val="22"/>
          <w:szCs w:val="22"/>
          <w:lang w:val="en-GB" w:eastAsia="en-GB"/>
        </w:rPr>
        <w:t xml:space="preserve"> If the Shadow Authority approve the recommendation, then a formal offer of appointment can be made.</w:t>
      </w:r>
    </w:p>
    <w:p w14:paraId="547EEAFC" w14:textId="77777777" w:rsidR="008A4305" w:rsidRPr="008A4305" w:rsidRDefault="008A4305" w:rsidP="008A4305">
      <w:pPr>
        <w:ind w:left="120" w:right="60"/>
        <w:jc w:val="both"/>
        <w:textAlignment w:val="baseline"/>
        <w:rPr>
          <w:rFonts w:ascii="Arial" w:hAnsi="Arial" w:cs="Arial"/>
          <w:b/>
          <w:bCs/>
          <w:sz w:val="22"/>
          <w:szCs w:val="22"/>
          <w:lang w:eastAsia="en-GB"/>
        </w:rPr>
      </w:pPr>
    </w:p>
    <w:p w14:paraId="2409AEF9" w14:textId="77777777" w:rsidR="008A4305" w:rsidRPr="008A4305" w:rsidRDefault="00C84AF1" w:rsidP="00082931">
      <w:pPr>
        <w:ind w:left="851" w:right="60" w:hanging="851"/>
        <w:jc w:val="both"/>
        <w:textAlignment w:val="baseline"/>
        <w:rPr>
          <w:rFonts w:ascii="Segoe UI" w:hAnsi="Segoe UI" w:cs="Segoe UI"/>
          <w:sz w:val="18"/>
          <w:szCs w:val="18"/>
          <w:lang w:val="en-GB" w:eastAsia="en-GB"/>
        </w:rPr>
      </w:pPr>
      <w:r w:rsidRPr="008A4305">
        <w:rPr>
          <w:rFonts w:ascii="Arial" w:hAnsi="Arial" w:cs="Arial"/>
          <w:b/>
          <w:bCs/>
          <w:sz w:val="22"/>
          <w:szCs w:val="22"/>
          <w:lang w:eastAsia="en-GB"/>
        </w:rPr>
        <w:t>7</w:t>
      </w:r>
      <w:r w:rsidR="00082931">
        <w:rPr>
          <w:rFonts w:ascii="Arial" w:hAnsi="Arial" w:cs="Arial"/>
          <w:b/>
          <w:bCs/>
          <w:sz w:val="22"/>
          <w:szCs w:val="22"/>
          <w:lang w:eastAsia="en-GB"/>
        </w:rPr>
        <w:tab/>
      </w:r>
      <w:r w:rsidRPr="008A4305">
        <w:rPr>
          <w:rFonts w:ascii="Arial" w:hAnsi="Arial" w:cs="Arial"/>
          <w:b/>
          <w:bCs/>
          <w:sz w:val="22"/>
          <w:szCs w:val="22"/>
          <w:lang w:eastAsia="en-GB"/>
        </w:rPr>
        <w:t>Appointment/dismissal</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Interim/Acting/Permanent</w:t>
      </w:r>
      <w:r w:rsidRPr="008A4305">
        <w:rPr>
          <w:b/>
          <w:bCs/>
          <w:sz w:val="22"/>
          <w:szCs w:val="22"/>
          <w:lang w:eastAsia="en-GB"/>
        </w:rPr>
        <w:t xml:space="preserve"> </w:t>
      </w:r>
      <w:r w:rsidRPr="008A4305">
        <w:rPr>
          <w:rFonts w:ascii="Arial" w:hAnsi="Arial" w:cs="Arial"/>
          <w:b/>
          <w:bCs/>
          <w:sz w:val="22"/>
          <w:szCs w:val="22"/>
          <w:lang w:eastAsia="en-GB"/>
        </w:rPr>
        <w:t>Head</w:t>
      </w:r>
      <w:r w:rsidRPr="008A4305">
        <w:rPr>
          <w:b/>
          <w:bCs/>
          <w:sz w:val="22"/>
          <w:szCs w:val="22"/>
          <w:lang w:eastAsia="en-GB"/>
        </w:rPr>
        <w:t xml:space="preserve"> </w:t>
      </w:r>
      <w:r w:rsidRPr="008A4305">
        <w:rPr>
          <w:rFonts w:ascii="Arial" w:hAnsi="Arial" w:cs="Arial"/>
          <w:b/>
          <w:bCs/>
          <w:sz w:val="22"/>
          <w:szCs w:val="22"/>
          <w:lang w:eastAsia="en-GB"/>
        </w:rPr>
        <w:t>of</w:t>
      </w:r>
      <w:r w:rsidRPr="008A4305">
        <w:rPr>
          <w:b/>
          <w:bCs/>
          <w:sz w:val="22"/>
          <w:szCs w:val="22"/>
          <w:lang w:eastAsia="en-GB"/>
        </w:rPr>
        <w:t xml:space="preserve"> </w:t>
      </w:r>
      <w:r w:rsidRPr="008A4305">
        <w:rPr>
          <w:rFonts w:ascii="Arial" w:hAnsi="Arial" w:cs="Arial"/>
          <w:b/>
          <w:bCs/>
          <w:sz w:val="22"/>
          <w:szCs w:val="22"/>
          <w:lang w:eastAsia="en-GB"/>
        </w:rPr>
        <w:t>Paid</w:t>
      </w:r>
      <w:r w:rsidRPr="008A4305">
        <w:rPr>
          <w:b/>
          <w:bCs/>
          <w:sz w:val="22"/>
          <w:szCs w:val="22"/>
          <w:lang w:eastAsia="en-GB"/>
        </w:rPr>
        <w:t xml:space="preserve"> </w:t>
      </w:r>
      <w:r w:rsidRPr="008A4305">
        <w:rPr>
          <w:rFonts w:ascii="Arial" w:hAnsi="Arial" w:cs="Arial"/>
          <w:b/>
          <w:bCs/>
          <w:sz w:val="22"/>
          <w:szCs w:val="22"/>
          <w:lang w:eastAsia="en-GB"/>
        </w:rPr>
        <w:t>Service,</w:t>
      </w:r>
      <w:r w:rsidRPr="008A4305">
        <w:rPr>
          <w:b/>
          <w:bCs/>
          <w:sz w:val="22"/>
          <w:szCs w:val="22"/>
          <w:lang w:eastAsia="en-GB"/>
        </w:rPr>
        <w:t xml:space="preserve"> </w:t>
      </w:r>
      <w:r w:rsidRPr="008A4305">
        <w:rPr>
          <w:rFonts w:ascii="Arial" w:hAnsi="Arial" w:cs="Arial"/>
          <w:b/>
          <w:bCs/>
          <w:sz w:val="22"/>
          <w:szCs w:val="22"/>
          <w:lang w:eastAsia="en-GB"/>
        </w:rPr>
        <w:t>Statutory</w:t>
      </w:r>
      <w:r w:rsidR="00082931">
        <w:rPr>
          <w:rFonts w:ascii="Arial" w:hAnsi="Arial" w:cs="Arial"/>
          <w:b/>
          <w:bCs/>
          <w:sz w:val="22"/>
          <w:szCs w:val="22"/>
          <w:lang w:eastAsia="en-GB"/>
        </w:rPr>
        <w:t xml:space="preserve"> </w:t>
      </w:r>
      <w:r w:rsidRPr="008A4305">
        <w:rPr>
          <w:rFonts w:ascii="Arial" w:hAnsi="Arial" w:cs="Arial"/>
          <w:b/>
          <w:bCs/>
          <w:sz w:val="22"/>
          <w:szCs w:val="22"/>
          <w:lang w:eastAsia="en-GB"/>
        </w:rPr>
        <w:t>Chief</w:t>
      </w:r>
      <w:r w:rsidRPr="008A4305">
        <w:rPr>
          <w:b/>
          <w:bCs/>
          <w:sz w:val="22"/>
          <w:szCs w:val="22"/>
          <w:lang w:eastAsia="en-GB"/>
        </w:rPr>
        <w:t xml:space="preserve"> </w:t>
      </w:r>
      <w:r w:rsidRPr="008A4305">
        <w:rPr>
          <w:rFonts w:ascii="Arial" w:hAnsi="Arial" w:cs="Arial"/>
          <w:b/>
          <w:bCs/>
          <w:sz w:val="22"/>
          <w:szCs w:val="22"/>
          <w:lang w:eastAsia="en-GB"/>
        </w:rPr>
        <w:t>Officers,</w:t>
      </w:r>
      <w:r w:rsidRPr="008A4305">
        <w:rPr>
          <w:b/>
          <w:bCs/>
          <w:sz w:val="22"/>
          <w:szCs w:val="22"/>
          <w:lang w:eastAsia="en-GB"/>
        </w:rPr>
        <w:t xml:space="preserve"> </w:t>
      </w:r>
      <w:r w:rsidRPr="008A4305">
        <w:rPr>
          <w:rFonts w:ascii="Arial" w:hAnsi="Arial" w:cs="Arial"/>
          <w:b/>
          <w:bCs/>
          <w:sz w:val="22"/>
          <w:szCs w:val="22"/>
          <w:lang w:eastAsia="en-GB"/>
        </w:rPr>
        <w:t>Non-Statutory</w:t>
      </w:r>
      <w:r w:rsidRPr="008A4305">
        <w:rPr>
          <w:b/>
          <w:bCs/>
          <w:sz w:val="22"/>
          <w:szCs w:val="22"/>
          <w:lang w:eastAsia="en-GB"/>
        </w:rPr>
        <w:t xml:space="preserve"> </w:t>
      </w:r>
      <w:r w:rsidRPr="008A4305">
        <w:rPr>
          <w:rFonts w:ascii="Arial" w:hAnsi="Arial" w:cs="Arial"/>
          <w:b/>
          <w:bCs/>
          <w:sz w:val="22"/>
          <w:szCs w:val="22"/>
          <w:lang w:eastAsia="en-GB"/>
        </w:rPr>
        <w:t>Chief</w:t>
      </w:r>
      <w:r w:rsidRPr="008A4305">
        <w:rPr>
          <w:b/>
          <w:bCs/>
          <w:sz w:val="22"/>
          <w:szCs w:val="22"/>
          <w:lang w:eastAsia="en-GB"/>
        </w:rPr>
        <w:t xml:space="preserve"> </w:t>
      </w:r>
      <w:r w:rsidRPr="008A4305">
        <w:rPr>
          <w:rFonts w:ascii="Arial" w:hAnsi="Arial" w:cs="Arial"/>
          <w:b/>
          <w:bCs/>
          <w:sz w:val="22"/>
          <w:szCs w:val="22"/>
          <w:lang w:eastAsia="en-GB"/>
        </w:rPr>
        <w:t>Officers</w:t>
      </w:r>
      <w:r w:rsidRPr="008A4305">
        <w:rPr>
          <w:b/>
          <w:bCs/>
          <w:sz w:val="22"/>
          <w:szCs w:val="22"/>
          <w:lang w:eastAsia="en-GB"/>
        </w:rPr>
        <w:t xml:space="preserve"> </w:t>
      </w:r>
      <w:r w:rsidRPr="008A4305">
        <w:rPr>
          <w:rFonts w:ascii="Arial" w:hAnsi="Arial" w:cs="Arial"/>
          <w:b/>
          <w:bCs/>
          <w:sz w:val="22"/>
          <w:szCs w:val="22"/>
          <w:lang w:eastAsia="en-GB"/>
        </w:rPr>
        <w:t>and</w:t>
      </w:r>
      <w:r w:rsidRPr="008A4305">
        <w:rPr>
          <w:b/>
          <w:bCs/>
          <w:sz w:val="22"/>
          <w:szCs w:val="22"/>
          <w:lang w:eastAsia="en-GB"/>
        </w:rPr>
        <w:t xml:space="preserve"> </w:t>
      </w:r>
      <w:r w:rsidRPr="008A4305">
        <w:rPr>
          <w:rFonts w:ascii="Arial" w:hAnsi="Arial" w:cs="Arial"/>
          <w:b/>
          <w:bCs/>
          <w:sz w:val="22"/>
          <w:szCs w:val="22"/>
          <w:lang w:eastAsia="en-GB"/>
        </w:rPr>
        <w:t>Deputy</w:t>
      </w:r>
      <w:r w:rsidRPr="008A4305">
        <w:rPr>
          <w:b/>
          <w:bCs/>
          <w:sz w:val="22"/>
          <w:szCs w:val="22"/>
          <w:lang w:eastAsia="en-GB"/>
        </w:rPr>
        <w:t xml:space="preserve"> </w:t>
      </w:r>
      <w:r w:rsidRPr="008A4305">
        <w:rPr>
          <w:rFonts w:ascii="Arial" w:hAnsi="Arial" w:cs="Arial"/>
          <w:b/>
          <w:bCs/>
          <w:sz w:val="22"/>
          <w:szCs w:val="22"/>
          <w:lang w:eastAsia="en-GB"/>
        </w:rPr>
        <w:t>Chief</w:t>
      </w:r>
      <w:r w:rsidRPr="008A4305">
        <w:rPr>
          <w:b/>
          <w:bCs/>
          <w:sz w:val="22"/>
          <w:szCs w:val="22"/>
          <w:lang w:eastAsia="en-GB"/>
        </w:rPr>
        <w:t xml:space="preserve"> </w:t>
      </w:r>
      <w:r w:rsidRPr="008A4305">
        <w:rPr>
          <w:rFonts w:ascii="Arial" w:hAnsi="Arial" w:cs="Arial"/>
          <w:b/>
          <w:bCs/>
          <w:sz w:val="22"/>
          <w:szCs w:val="22"/>
          <w:lang w:eastAsia="en-GB"/>
        </w:rPr>
        <w:t>Officers</w:t>
      </w:r>
    </w:p>
    <w:p w14:paraId="228A4FBD" w14:textId="77777777" w:rsidR="008A4305" w:rsidRPr="008A4305" w:rsidRDefault="008A4305" w:rsidP="008A4305">
      <w:pPr>
        <w:textAlignment w:val="baseline"/>
        <w:rPr>
          <w:rFonts w:ascii="Segoe UI" w:hAnsi="Segoe UI" w:cs="Segoe UI"/>
          <w:sz w:val="18"/>
          <w:szCs w:val="18"/>
          <w:lang w:val="en-GB" w:eastAsia="en-GB"/>
        </w:rPr>
      </w:pPr>
    </w:p>
    <w:p w14:paraId="2F21D1DD" w14:textId="77777777" w:rsidR="008A4305" w:rsidRPr="008A4305" w:rsidRDefault="00C84AF1" w:rsidP="008A4305">
      <w:pPr>
        <w:ind w:right="75"/>
        <w:jc w:val="both"/>
        <w:textAlignment w:val="baseline"/>
        <w:rPr>
          <w:rFonts w:ascii="Segoe UI" w:hAnsi="Segoe UI" w:cs="Segoe UI"/>
          <w:sz w:val="18"/>
          <w:szCs w:val="18"/>
          <w:lang w:val="en-GB" w:eastAsia="en-GB"/>
        </w:rPr>
      </w:pPr>
      <w:r w:rsidRPr="008A4305">
        <w:rPr>
          <w:rFonts w:ascii="Arial" w:hAnsi="Arial" w:cs="Arial"/>
          <w:sz w:val="22"/>
          <w:szCs w:val="22"/>
          <w:lang w:eastAsia="en-GB"/>
        </w:rPr>
        <w:t>7.1</w:t>
      </w:r>
      <w:r w:rsidRPr="008A4305">
        <w:rPr>
          <w:rFonts w:ascii="Arial" w:hAnsi="Arial" w:cs="Arial"/>
          <w:sz w:val="22"/>
          <w:szCs w:val="22"/>
          <w:lang w:eastAsia="en-GB"/>
        </w:rPr>
        <w:tab/>
        <w:t>The</w:t>
      </w:r>
      <w:r w:rsidRPr="008A4305">
        <w:rPr>
          <w:sz w:val="22"/>
          <w:szCs w:val="22"/>
          <w:lang w:eastAsia="en-GB"/>
        </w:rPr>
        <w:t xml:space="preserve"> </w:t>
      </w:r>
      <w:r w:rsidRPr="008A4305">
        <w:rPr>
          <w:rFonts w:ascii="Arial" w:hAnsi="Arial" w:cs="Arial"/>
          <w:sz w:val="22"/>
          <w:szCs w:val="22"/>
          <w:lang w:eastAsia="en-GB"/>
        </w:rPr>
        <w:t>requirements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Local</w:t>
      </w:r>
      <w:r w:rsidRPr="008A4305">
        <w:rPr>
          <w:sz w:val="22"/>
          <w:szCs w:val="22"/>
          <w:lang w:eastAsia="en-GB"/>
        </w:rPr>
        <w:t xml:space="preserve"> </w:t>
      </w:r>
      <w:r w:rsidRPr="008A4305">
        <w:rPr>
          <w:rFonts w:ascii="Arial" w:hAnsi="Arial" w:cs="Arial"/>
          <w:sz w:val="22"/>
          <w:szCs w:val="22"/>
          <w:lang w:eastAsia="en-GB"/>
        </w:rPr>
        <w:t>Authorities</w:t>
      </w:r>
      <w:r w:rsidRPr="008A4305">
        <w:rPr>
          <w:sz w:val="22"/>
          <w:szCs w:val="22"/>
          <w:lang w:eastAsia="en-GB"/>
        </w:rPr>
        <w:t xml:space="preserve"> </w:t>
      </w:r>
      <w:r w:rsidRPr="008A4305">
        <w:rPr>
          <w:rFonts w:ascii="Arial" w:hAnsi="Arial" w:cs="Arial"/>
          <w:sz w:val="22"/>
          <w:szCs w:val="22"/>
          <w:lang w:eastAsia="en-GB"/>
        </w:rPr>
        <w:t>(Standing</w:t>
      </w:r>
      <w:r w:rsidRPr="008A4305">
        <w:rPr>
          <w:sz w:val="22"/>
          <w:szCs w:val="22"/>
          <w:lang w:eastAsia="en-GB"/>
        </w:rPr>
        <w:t xml:space="preserve"> </w:t>
      </w:r>
      <w:r w:rsidRPr="008A4305">
        <w:rPr>
          <w:rFonts w:ascii="Arial" w:hAnsi="Arial" w:cs="Arial"/>
          <w:sz w:val="22"/>
          <w:szCs w:val="22"/>
          <w:lang w:eastAsia="en-GB"/>
        </w:rPr>
        <w:t>Orders)</w:t>
      </w:r>
      <w:r w:rsidRPr="008A4305">
        <w:rPr>
          <w:sz w:val="22"/>
          <w:szCs w:val="22"/>
          <w:lang w:eastAsia="en-GB"/>
        </w:rPr>
        <w:t xml:space="preserve"> </w:t>
      </w:r>
      <w:r w:rsidRPr="008A4305">
        <w:rPr>
          <w:rFonts w:ascii="Arial" w:hAnsi="Arial" w:cs="Arial"/>
          <w:sz w:val="22"/>
          <w:szCs w:val="22"/>
          <w:lang w:eastAsia="en-GB"/>
        </w:rPr>
        <w:t>(England)</w:t>
      </w:r>
      <w:r w:rsidRPr="008A4305">
        <w:rPr>
          <w:sz w:val="22"/>
          <w:szCs w:val="22"/>
          <w:lang w:eastAsia="en-GB"/>
        </w:rPr>
        <w:t xml:space="preserve"> </w:t>
      </w:r>
      <w:r w:rsidRPr="008A4305">
        <w:rPr>
          <w:rFonts w:ascii="Arial" w:hAnsi="Arial" w:cs="Arial"/>
          <w:sz w:val="22"/>
          <w:szCs w:val="22"/>
          <w:lang w:eastAsia="en-GB"/>
        </w:rPr>
        <w:t>Regulations</w:t>
      </w:r>
      <w:r w:rsidRPr="008A4305">
        <w:rPr>
          <w:rFonts w:cs="Arial"/>
          <w:sz w:val="24"/>
          <w:szCs w:val="22"/>
          <w:lang w:val="en-GB" w:eastAsia="en-GB"/>
        </w:rPr>
        <w:t> </w:t>
      </w:r>
    </w:p>
    <w:p w14:paraId="3F7CDAB6" w14:textId="77777777" w:rsidR="008A4305" w:rsidRPr="008A4305" w:rsidRDefault="00C84AF1" w:rsidP="008A4305">
      <w:pPr>
        <w:ind w:left="825" w:right="75"/>
        <w:jc w:val="both"/>
        <w:textAlignment w:val="baseline"/>
        <w:rPr>
          <w:rFonts w:ascii="Segoe UI" w:hAnsi="Segoe UI" w:cs="Segoe UI"/>
          <w:sz w:val="18"/>
          <w:szCs w:val="18"/>
          <w:lang w:val="en-GB" w:eastAsia="en-GB"/>
        </w:rPr>
      </w:pPr>
      <w:r w:rsidRPr="008A4305">
        <w:rPr>
          <w:rFonts w:ascii="Arial" w:hAnsi="Arial" w:cs="Arial"/>
          <w:sz w:val="22"/>
          <w:szCs w:val="22"/>
          <w:lang w:eastAsia="en-GB"/>
        </w:rPr>
        <w:t>2001</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Regulations”) and any other relevant legislation, guidance and terms will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followed</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respect</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posts</w:t>
      </w:r>
      <w:r w:rsidRPr="008A4305">
        <w:rPr>
          <w:sz w:val="22"/>
          <w:szCs w:val="22"/>
          <w:lang w:eastAsia="en-GB"/>
        </w:rPr>
        <w:t xml:space="preserve"> </w:t>
      </w:r>
      <w:r w:rsidRPr="008A4305">
        <w:rPr>
          <w:rFonts w:ascii="Arial" w:hAnsi="Arial" w:cs="Arial"/>
          <w:sz w:val="22"/>
          <w:szCs w:val="22"/>
          <w:lang w:eastAsia="en-GB"/>
        </w:rPr>
        <w:t>which</w:t>
      </w:r>
      <w:r w:rsidRPr="008A4305">
        <w:rPr>
          <w:sz w:val="22"/>
          <w:szCs w:val="22"/>
          <w:lang w:eastAsia="en-GB"/>
        </w:rPr>
        <w:t xml:space="preserve"> </w:t>
      </w:r>
      <w:r w:rsidRPr="008A4305">
        <w:rPr>
          <w:rFonts w:ascii="Arial" w:hAnsi="Arial" w:cs="Arial"/>
          <w:sz w:val="22"/>
          <w:szCs w:val="22"/>
          <w:lang w:eastAsia="en-GB"/>
        </w:rPr>
        <w:t>fall</w:t>
      </w:r>
      <w:r w:rsidRPr="008A4305">
        <w:rPr>
          <w:sz w:val="22"/>
          <w:szCs w:val="22"/>
          <w:lang w:eastAsia="en-GB"/>
        </w:rPr>
        <w:t xml:space="preserve"> </w:t>
      </w:r>
      <w:r w:rsidRPr="008A4305">
        <w:rPr>
          <w:rFonts w:ascii="Arial" w:hAnsi="Arial" w:cs="Arial"/>
          <w:sz w:val="22"/>
          <w:szCs w:val="22"/>
          <w:lang w:eastAsia="en-GB"/>
        </w:rPr>
        <w:t>within</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definitions</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Pr="008A4305">
        <w:rPr>
          <w:sz w:val="22"/>
          <w:szCs w:val="22"/>
          <w:lang w:eastAsia="en-GB"/>
        </w:rPr>
        <w:t xml:space="preserve"> </w:t>
      </w:r>
      <w:r w:rsidRPr="008A4305">
        <w:rPr>
          <w:rFonts w:ascii="Arial" w:hAnsi="Arial" w:cs="Arial"/>
          <w:sz w:val="22"/>
          <w:szCs w:val="22"/>
          <w:lang w:eastAsia="en-GB"/>
        </w:rPr>
        <w:t>Statutory</w:t>
      </w:r>
      <w:r w:rsidRPr="008A4305">
        <w:rPr>
          <w:sz w:val="22"/>
          <w:szCs w:val="22"/>
          <w:lang w:eastAsia="en-GB"/>
        </w:rPr>
        <w:t xml:space="preserve"> </w:t>
      </w:r>
      <w:r w:rsidRPr="008A4305">
        <w:rPr>
          <w:rFonts w:ascii="Arial" w:hAnsi="Arial" w:cs="Arial"/>
          <w:sz w:val="22"/>
          <w:szCs w:val="22"/>
          <w:lang w:eastAsia="en-GB"/>
        </w:rPr>
        <w:t>Chief</w:t>
      </w:r>
      <w:r w:rsidRPr="008A4305">
        <w:rPr>
          <w:sz w:val="22"/>
          <w:szCs w:val="22"/>
          <w:lang w:eastAsia="en-GB"/>
        </w:rPr>
        <w:t xml:space="preserve"> </w:t>
      </w:r>
      <w:r w:rsidRPr="008A4305">
        <w:rPr>
          <w:rFonts w:ascii="Arial" w:hAnsi="Arial" w:cs="Arial"/>
          <w:sz w:val="22"/>
          <w:szCs w:val="22"/>
          <w:lang w:eastAsia="en-GB"/>
        </w:rPr>
        <w:t>Officers,</w:t>
      </w:r>
      <w:r w:rsidRPr="008A4305">
        <w:rPr>
          <w:sz w:val="22"/>
          <w:szCs w:val="22"/>
          <w:lang w:eastAsia="en-GB"/>
        </w:rPr>
        <w:t xml:space="preserve"> </w:t>
      </w:r>
      <w:r w:rsidRPr="008A4305">
        <w:rPr>
          <w:rFonts w:ascii="Arial" w:hAnsi="Arial" w:cs="Arial"/>
          <w:sz w:val="22"/>
          <w:szCs w:val="22"/>
          <w:lang w:eastAsia="en-GB"/>
        </w:rPr>
        <w:t>Non-Statutory</w:t>
      </w:r>
      <w:r w:rsidRPr="008A4305">
        <w:rPr>
          <w:sz w:val="22"/>
          <w:szCs w:val="22"/>
          <w:lang w:eastAsia="en-GB"/>
        </w:rPr>
        <w:t xml:space="preserve"> </w:t>
      </w:r>
      <w:r w:rsidRPr="008A4305">
        <w:rPr>
          <w:rFonts w:ascii="Arial" w:hAnsi="Arial" w:cs="Arial"/>
          <w:sz w:val="22"/>
          <w:szCs w:val="22"/>
          <w:lang w:eastAsia="en-GB"/>
        </w:rPr>
        <w:t>Chief</w:t>
      </w:r>
      <w:r w:rsidRPr="008A4305">
        <w:rPr>
          <w:sz w:val="22"/>
          <w:szCs w:val="22"/>
          <w:lang w:eastAsia="en-GB"/>
        </w:rPr>
        <w:t xml:space="preserve"> </w:t>
      </w:r>
      <w:r w:rsidRPr="008A4305">
        <w:rPr>
          <w:rFonts w:ascii="Arial" w:hAnsi="Arial" w:cs="Arial"/>
          <w:sz w:val="22"/>
          <w:szCs w:val="22"/>
          <w:lang w:eastAsia="en-GB"/>
        </w:rPr>
        <w:t>Officers</w:t>
      </w:r>
      <w:r w:rsidRPr="008A4305">
        <w:rPr>
          <w:sz w:val="22"/>
          <w:szCs w:val="22"/>
          <w:lang w:eastAsia="en-GB"/>
        </w:rPr>
        <w:t xml:space="preserve"> </w:t>
      </w:r>
      <w:r w:rsidRPr="008A4305">
        <w:rPr>
          <w:rFonts w:ascii="Arial" w:hAnsi="Arial" w:cs="Arial"/>
          <w:sz w:val="22"/>
          <w:szCs w:val="22"/>
          <w:lang w:eastAsia="en-GB"/>
        </w:rPr>
        <w:t>and</w:t>
      </w:r>
      <w:r w:rsidRPr="008A4305">
        <w:rPr>
          <w:sz w:val="22"/>
          <w:szCs w:val="22"/>
          <w:lang w:eastAsia="en-GB"/>
        </w:rPr>
        <w:t xml:space="preserve"> </w:t>
      </w:r>
      <w:r w:rsidRPr="008A4305">
        <w:rPr>
          <w:rFonts w:ascii="Arial" w:hAnsi="Arial" w:cs="Arial"/>
          <w:sz w:val="22"/>
          <w:szCs w:val="22"/>
          <w:lang w:eastAsia="en-GB"/>
        </w:rPr>
        <w:t>Deputy</w:t>
      </w:r>
      <w:r w:rsidRPr="008A4305">
        <w:rPr>
          <w:sz w:val="22"/>
          <w:szCs w:val="22"/>
          <w:lang w:eastAsia="en-GB"/>
        </w:rPr>
        <w:t xml:space="preserve"> </w:t>
      </w:r>
      <w:r w:rsidRPr="008A4305">
        <w:rPr>
          <w:rFonts w:ascii="Arial" w:hAnsi="Arial" w:cs="Arial"/>
          <w:sz w:val="22"/>
          <w:szCs w:val="22"/>
          <w:lang w:eastAsia="en-GB"/>
        </w:rPr>
        <w:t>Chief</w:t>
      </w:r>
      <w:r w:rsidRPr="008A4305">
        <w:rPr>
          <w:sz w:val="22"/>
          <w:szCs w:val="22"/>
          <w:lang w:eastAsia="en-GB"/>
        </w:rPr>
        <w:t xml:space="preserve"> </w:t>
      </w:r>
      <w:r w:rsidRPr="008A4305">
        <w:rPr>
          <w:rFonts w:ascii="Arial" w:hAnsi="Arial" w:cs="Arial"/>
          <w:sz w:val="22"/>
          <w:szCs w:val="22"/>
          <w:lang w:eastAsia="en-GB"/>
        </w:rPr>
        <w:t>Officers.</w:t>
      </w:r>
    </w:p>
    <w:p w14:paraId="33DF4046" w14:textId="77777777" w:rsidR="008A4305" w:rsidRPr="008A4305" w:rsidRDefault="008A4305" w:rsidP="008A4305">
      <w:pPr>
        <w:textAlignment w:val="baseline"/>
        <w:rPr>
          <w:rFonts w:ascii="Segoe UI" w:hAnsi="Segoe UI" w:cs="Segoe UI"/>
          <w:sz w:val="18"/>
          <w:szCs w:val="18"/>
          <w:lang w:val="en-GB" w:eastAsia="en-GB"/>
        </w:rPr>
      </w:pPr>
    </w:p>
    <w:p w14:paraId="16B19433" w14:textId="77777777" w:rsidR="008A4305" w:rsidRPr="00084F68" w:rsidRDefault="00C84AF1" w:rsidP="009E471F">
      <w:pPr>
        <w:pStyle w:val="ListParagraph"/>
        <w:numPr>
          <w:ilvl w:val="0"/>
          <w:numId w:val="60"/>
        </w:numPr>
        <w:ind w:hanging="720"/>
        <w:textAlignment w:val="baseline"/>
        <w:rPr>
          <w:rFonts w:ascii="Segoe UI" w:hAnsi="Segoe UI" w:cs="Segoe UI"/>
          <w:sz w:val="18"/>
          <w:szCs w:val="18"/>
          <w:lang w:val="en-GB" w:eastAsia="en-GB"/>
        </w:rPr>
      </w:pPr>
      <w:r w:rsidRPr="00084F68">
        <w:rPr>
          <w:rFonts w:ascii="Arial" w:hAnsi="Arial" w:cs="Arial"/>
          <w:b/>
          <w:bCs/>
          <w:sz w:val="22"/>
          <w:szCs w:val="22"/>
          <w:lang w:eastAsia="en-GB"/>
        </w:rPr>
        <w:t>Appointment/dismissal</w:t>
      </w:r>
      <w:r w:rsidRPr="00084F68">
        <w:rPr>
          <w:b/>
          <w:bCs/>
          <w:sz w:val="22"/>
          <w:szCs w:val="22"/>
          <w:lang w:eastAsia="en-GB"/>
        </w:rPr>
        <w:t xml:space="preserve"> </w:t>
      </w:r>
      <w:r w:rsidRPr="00084F68">
        <w:rPr>
          <w:rFonts w:ascii="Arial" w:hAnsi="Arial" w:cs="Arial"/>
          <w:b/>
          <w:bCs/>
          <w:sz w:val="22"/>
          <w:szCs w:val="22"/>
          <w:lang w:eastAsia="en-GB"/>
        </w:rPr>
        <w:t>of</w:t>
      </w:r>
      <w:r w:rsidRPr="00084F68">
        <w:rPr>
          <w:b/>
          <w:bCs/>
          <w:sz w:val="22"/>
          <w:szCs w:val="22"/>
          <w:lang w:eastAsia="en-GB"/>
        </w:rPr>
        <w:t xml:space="preserve"> </w:t>
      </w:r>
      <w:r w:rsidRPr="00084F68">
        <w:rPr>
          <w:rFonts w:ascii="Arial" w:hAnsi="Arial" w:cs="Arial"/>
          <w:b/>
          <w:bCs/>
          <w:sz w:val="22"/>
          <w:szCs w:val="22"/>
          <w:lang w:eastAsia="en-GB"/>
        </w:rPr>
        <w:t>other</w:t>
      </w:r>
      <w:r w:rsidRPr="00084F68">
        <w:rPr>
          <w:b/>
          <w:bCs/>
          <w:sz w:val="22"/>
          <w:szCs w:val="22"/>
          <w:lang w:eastAsia="en-GB"/>
        </w:rPr>
        <w:t xml:space="preserve"> </w:t>
      </w:r>
      <w:r w:rsidRPr="00084F68">
        <w:rPr>
          <w:rFonts w:ascii="Arial" w:hAnsi="Arial" w:cs="Arial"/>
          <w:b/>
          <w:bCs/>
          <w:sz w:val="22"/>
          <w:szCs w:val="22"/>
          <w:lang w:eastAsia="en-GB"/>
        </w:rPr>
        <w:t>officers</w:t>
      </w:r>
      <w:r w:rsidRPr="00084F68">
        <w:rPr>
          <w:rFonts w:cs="Arial"/>
          <w:sz w:val="24"/>
          <w:szCs w:val="22"/>
          <w:lang w:val="en-GB" w:eastAsia="en-GB"/>
        </w:rPr>
        <w:t> </w:t>
      </w:r>
    </w:p>
    <w:p w14:paraId="358F290B" w14:textId="77777777" w:rsidR="008A4305" w:rsidRPr="008A4305" w:rsidRDefault="008A4305" w:rsidP="008A4305">
      <w:pPr>
        <w:textAlignment w:val="baseline"/>
        <w:rPr>
          <w:rFonts w:ascii="Segoe UI" w:hAnsi="Segoe UI" w:cs="Segoe UI"/>
          <w:sz w:val="18"/>
          <w:szCs w:val="18"/>
          <w:lang w:val="en-GB" w:eastAsia="en-GB"/>
        </w:rPr>
      </w:pPr>
    </w:p>
    <w:p w14:paraId="50264D88" w14:textId="77777777" w:rsidR="008A4305" w:rsidRPr="008A4305" w:rsidRDefault="00C84AF1" w:rsidP="008A4305">
      <w:pPr>
        <w:ind w:left="825" w:right="60"/>
        <w:jc w:val="both"/>
        <w:textAlignment w:val="baseline"/>
        <w:rPr>
          <w:rFonts w:ascii="Segoe UI" w:hAnsi="Segoe UI" w:cs="Segoe UI"/>
          <w:sz w:val="18"/>
          <w:szCs w:val="18"/>
          <w:lang w:val="en-GB" w:eastAsia="en-GB"/>
        </w:rPr>
      </w:pP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any</w:t>
      </w:r>
      <w:r w:rsidRPr="008A4305">
        <w:rPr>
          <w:sz w:val="22"/>
          <w:szCs w:val="22"/>
          <w:lang w:eastAsia="en-GB"/>
        </w:rPr>
        <w:t xml:space="preserve"> </w:t>
      </w:r>
      <w:r w:rsidRPr="008A4305">
        <w:rPr>
          <w:rFonts w:ascii="Arial" w:hAnsi="Arial" w:cs="Arial"/>
          <w:sz w:val="22"/>
          <w:szCs w:val="22"/>
          <w:lang w:eastAsia="en-GB"/>
        </w:rPr>
        <w:t>appointments</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made</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positions</w:t>
      </w:r>
      <w:r w:rsidRPr="008A4305">
        <w:rPr>
          <w:sz w:val="22"/>
          <w:szCs w:val="22"/>
          <w:lang w:eastAsia="en-GB"/>
        </w:rPr>
        <w:t xml:space="preserve"> </w:t>
      </w:r>
      <w:r w:rsidRPr="008A4305">
        <w:rPr>
          <w:rFonts w:ascii="Arial" w:hAnsi="Arial" w:cs="Arial"/>
          <w:sz w:val="22"/>
          <w:szCs w:val="22"/>
          <w:lang w:eastAsia="en-GB"/>
        </w:rPr>
        <w:t>other</w:t>
      </w:r>
      <w:r w:rsidRPr="008A4305">
        <w:rPr>
          <w:sz w:val="22"/>
          <w:szCs w:val="22"/>
          <w:lang w:eastAsia="en-GB"/>
        </w:rPr>
        <w:t xml:space="preserve"> </w:t>
      </w:r>
      <w:r w:rsidRPr="008A4305">
        <w:rPr>
          <w:rFonts w:ascii="Arial" w:hAnsi="Arial" w:cs="Arial"/>
          <w:sz w:val="22"/>
          <w:szCs w:val="22"/>
          <w:lang w:eastAsia="en-GB"/>
        </w:rPr>
        <w:t>than</w:t>
      </w:r>
      <w:r w:rsidRPr="008A4305">
        <w:rPr>
          <w:sz w:val="22"/>
          <w:szCs w:val="22"/>
          <w:lang w:eastAsia="en-GB"/>
        </w:rPr>
        <w:t xml:space="preserve"> </w:t>
      </w:r>
      <w:r w:rsidRPr="008A4305">
        <w:rPr>
          <w:rFonts w:ascii="Arial" w:hAnsi="Arial" w:cs="Arial"/>
          <w:sz w:val="22"/>
          <w:szCs w:val="22"/>
          <w:lang w:eastAsia="en-GB"/>
        </w:rPr>
        <w:t>those</w:t>
      </w:r>
      <w:r w:rsidRPr="008A4305">
        <w:rPr>
          <w:sz w:val="22"/>
          <w:szCs w:val="22"/>
          <w:lang w:eastAsia="en-GB"/>
        </w:rPr>
        <w:t xml:space="preserve"> </w:t>
      </w:r>
      <w:r w:rsidRPr="008A4305">
        <w:rPr>
          <w:rFonts w:ascii="Arial" w:hAnsi="Arial" w:cs="Arial"/>
          <w:sz w:val="22"/>
          <w:szCs w:val="22"/>
          <w:lang w:eastAsia="en-GB"/>
        </w:rPr>
        <w:t>referred</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in</w:t>
      </w:r>
      <w:r w:rsidRPr="008A4305">
        <w:rPr>
          <w:sz w:val="22"/>
          <w:szCs w:val="22"/>
          <w:lang w:eastAsia="en-GB"/>
        </w:rPr>
        <w:t xml:space="preserve"> </w:t>
      </w:r>
      <w:r w:rsidRPr="008A4305">
        <w:rPr>
          <w:rFonts w:ascii="Arial" w:hAnsi="Arial" w:cs="Arial"/>
          <w:sz w:val="22"/>
          <w:szCs w:val="22"/>
          <w:lang w:eastAsia="en-GB"/>
        </w:rPr>
        <w:t>paragraph</w:t>
      </w:r>
      <w:r w:rsidRPr="008A4305">
        <w:rPr>
          <w:sz w:val="22"/>
          <w:szCs w:val="22"/>
          <w:lang w:eastAsia="en-GB"/>
        </w:rPr>
        <w:t xml:space="preserve"> </w:t>
      </w:r>
      <w:r w:rsidRPr="008A4305">
        <w:rPr>
          <w:rFonts w:ascii="Arial" w:hAnsi="Arial" w:cs="Arial"/>
          <w:sz w:val="22"/>
          <w:szCs w:val="22"/>
          <w:lang w:eastAsia="en-GB"/>
        </w:rPr>
        <w:t>6</w:t>
      </w:r>
      <w:r w:rsidRPr="008A4305">
        <w:rPr>
          <w:sz w:val="22"/>
          <w:szCs w:val="22"/>
          <w:lang w:eastAsia="en-GB"/>
        </w:rPr>
        <w:t xml:space="preserve"> </w:t>
      </w:r>
      <w:r w:rsidRPr="008A4305">
        <w:rPr>
          <w:rFonts w:ascii="Arial" w:hAnsi="Arial" w:cs="Arial"/>
          <w:sz w:val="22"/>
          <w:szCs w:val="22"/>
          <w:lang w:eastAsia="en-GB"/>
        </w:rPr>
        <w:t>above,</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where</w:t>
      </w:r>
      <w:r w:rsidRPr="008A4305">
        <w:rPr>
          <w:sz w:val="22"/>
          <w:szCs w:val="22"/>
          <w:lang w:eastAsia="en-GB"/>
        </w:rPr>
        <w:t xml:space="preserve"> </w:t>
      </w:r>
      <w:r w:rsidRPr="008A4305">
        <w:rPr>
          <w:rFonts w:ascii="Arial" w:hAnsi="Arial" w:cs="Arial"/>
          <w:sz w:val="22"/>
          <w:szCs w:val="22"/>
          <w:lang w:eastAsia="en-GB"/>
        </w:rPr>
        <w:t>such</w:t>
      </w:r>
      <w:r w:rsidRPr="008A4305">
        <w:rPr>
          <w:sz w:val="22"/>
          <w:szCs w:val="22"/>
          <w:lang w:eastAsia="en-GB"/>
        </w:rPr>
        <w:t xml:space="preserve"> </w:t>
      </w:r>
      <w:r w:rsidRPr="008A4305">
        <w:rPr>
          <w:rFonts w:ascii="Arial" w:hAnsi="Arial" w:cs="Arial"/>
          <w:sz w:val="22"/>
          <w:szCs w:val="22"/>
          <w:lang w:eastAsia="en-GB"/>
        </w:rPr>
        <w:t>persons</w:t>
      </w:r>
      <w:r w:rsidRPr="008A4305">
        <w:rPr>
          <w:sz w:val="22"/>
          <w:szCs w:val="22"/>
          <w:lang w:eastAsia="en-GB"/>
        </w:rPr>
        <w:t xml:space="preserve"> </w:t>
      </w:r>
      <w:r w:rsidRPr="008A4305">
        <w:rPr>
          <w:rFonts w:ascii="Arial" w:hAnsi="Arial" w:cs="Arial"/>
          <w:sz w:val="22"/>
          <w:szCs w:val="22"/>
          <w:lang w:eastAsia="en-GB"/>
        </w:rPr>
        <w:t>are</w:t>
      </w:r>
      <w:r w:rsidRPr="008A4305">
        <w:rPr>
          <w:sz w:val="22"/>
          <w:szCs w:val="22"/>
          <w:lang w:eastAsia="en-GB"/>
        </w:rPr>
        <w:t xml:space="preserve"> </w:t>
      </w:r>
      <w:r w:rsidRPr="008A4305">
        <w:rPr>
          <w:rFonts w:ascii="Arial" w:hAnsi="Arial" w:cs="Arial"/>
          <w:sz w:val="22"/>
          <w:szCs w:val="22"/>
          <w:lang w:eastAsia="en-GB"/>
        </w:rPr>
        <w:t>dismissed,</w:t>
      </w:r>
      <w:r w:rsidRPr="008A4305">
        <w:rPr>
          <w:sz w:val="22"/>
          <w:szCs w:val="22"/>
          <w:lang w:eastAsia="en-GB"/>
        </w:rPr>
        <w:t xml:space="preserve"> </w:t>
      </w:r>
      <w:r w:rsidRPr="008A4305">
        <w:rPr>
          <w:rFonts w:ascii="Arial" w:hAnsi="Arial" w:cs="Arial"/>
          <w:sz w:val="22"/>
          <w:szCs w:val="22"/>
          <w:lang w:eastAsia="en-GB"/>
        </w:rPr>
        <w:t>these</w:t>
      </w:r>
      <w:r w:rsidRPr="008A4305">
        <w:rPr>
          <w:sz w:val="22"/>
          <w:szCs w:val="22"/>
          <w:lang w:eastAsia="en-GB"/>
        </w:rPr>
        <w:t xml:space="preserve"> </w:t>
      </w:r>
      <w:r w:rsidRPr="008A4305">
        <w:rPr>
          <w:rFonts w:ascii="Arial" w:hAnsi="Arial" w:cs="Arial"/>
          <w:sz w:val="22"/>
          <w:szCs w:val="22"/>
          <w:lang w:eastAsia="en-GB"/>
        </w:rPr>
        <w:t>shall</w:t>
      </w:r>
      <w:r w:rsidRPr="008A4305">
        <w:rPr>
          <w:sz w:val="22"/>
          <w:szCs w:val="22"/>
          <w:lang w:eastAsia="en-GB"/>
        </w:rPr>
        <w:t xml:space="preserve"> </w:t>
      </w:r>
      <w:r w:rsidRPr="008A4305">
        <w:rPr>
          <w:rFonts w:ascii="Arial" w:hAnsi="Arial" w:cs="Arial"/>
          <w:sz w:val="22"/>
          <w:szCs w:val="22"/>
          <w:lang w:eastAsia="en-GB"/>
        </w:rPr>
        <w:t>be</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responsibility</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the</w:t>
      </w:r>
      <w:r w:rsidRPr="008A4305">
        <w:rPr>
          <w:sz w:val="22"/>
          <w:szCs w:val="22"/>
          <w:lang w:eastAsia="en-GB"/>
        </w:rPr>
        <w:t xml:space="preserve"> </w:t>
      </w:r>
      <w:r w:rsidRPr="008A4305">
        <w:rPr>
          <w:rFonts w:ascii="Arial" w:hAnsi="Arial" w:cs="Arial"/>
          <w:sz w:val="22"/>
          <w:szCs w:val="22"/>
          <w:lang w:eastAsia="en-GB"/>
        </w:rPr>
        <w:t>Head</w:t>
      </w:r>
      <w:r w:rsidRPr="008A4305">
        <w:rPr>
          <w:sz w:val="22"/>
          <w:szCs w:val="22"/>
          <w:lang w:eastAsia="en-GB"/>
        </w:rPr>
        <w:t xml:space="preserve"> </w:t>
      </w:r>
      <w:r w:rsidRPr="008A4305">
        <w:rPr>
          <w:rFonts w:ascii="Arial" w:hAnsi="Arial" w:cs="Arial"/>
          <w:sz w:val="22"/>
          <w:szCs w:val="22"/>
          <w:lang w:eastAsia="en-GB"/>
        </w:rPr>
        <w:t>of</w:t>
      </w:r>
      <w:r w:rsidRPr="008A4305">
        <w:rPr>
          <w:sz w:val="22"/>
          <w:szCs w:val="22"/>
          <w:lang w:eastAsia="en-GB"/>
        </w:rPr>
        <w:t xml:space="preserve"> </w:t>
      </w:r>
      <w:r w:rsidRPr="008A4305">
        <w:rPr>
          <w:rFonts w:ascii="Arial" w:hAnsi="Arial" w:cs="Arial"/>
          <w:sz w:val="22"/>
          <w:szCs w:val="22"/>
          <w:lang w:eastAsia="en-GB"/>
        </w:rPr>
        <w:t>Paid</w:t>
      </w:r>
      <w:r w:rsidRPr="008A4305">
        <w:rPr>
          <w:sz w:val="22"/>
          <w:szCs w:val="22"/>
          <w:lang w:eastAsia="en-GB"/>
        </w:rPr>
        <w:t xml:space="preserve"> </w:t>
      </w:r>
      <w:r w:rsidRPr="008A4305">
        <w:rPr>
          <w:rFonts w:ascii="Arial" w:hAnsi="Arial" w:cs="Arial"/>
          <w:sz w:val="22"/>
          <w:szCs w:val="22"/>
          <w:lang w:eastAsia="en-GB"/>
        </w:rPr>
        <w:t>Service</w:t>
      </w:r>
      <w:r w:rsidR="004150E1">
        <w:rPr>
          <w:rFonts w:ascii="Arial" w:hAnsi="Arial" w:cs="Arial"/>
          <w:sz w:val="22"/>
          <w:szCs w:val="22"/>
          <w:lang w:eastAsia="en-GB"/>
        </w:rPr>
        <w:t xml:space="preserve"> of the employing Council</w:t>
      </w:r>
      <w:r w:rsidRPr="008A4305">
        <w:rPr>
          <w:rFonts w:ascii="Arial" w:hAnsi="Arial" w:cs="Arial"/>
          <w:sz w:val="22"/>
          <w:szCs w:val="22"/>
          <w:lang w:eastAsia="en-GB"/>
        </w:rPr>
        <w:t>,</w:t>
      </w:r>
      <w:r w:rsidRPr="008A4305">
        <w:rPr>
          <w:sz w:val="22"/>
          <w:szCs w:val="22"/>
          <w:lang w:eastAsia="en-GB"/>
        </w:rPr>
        <w:t xml:space="preserve"> </w:t>
      </w:r>
      <w:r w:rsidRPr="008A4305">
        <w:rPr>
          <w:rFonts w:ascii="Arial" w:hAnsi="Arial" w:cs="Arial"/>
          <w:sz w:val="22"/>
          <w:szCs w:val="22"/>
          <w:lang w:eastAsia="en-GB"/>
        </w:rPr>
        <w:t>or</w:t>
      </w:r>
      <w:r w:rsidRPr="008A4305">
        <w:rPr>
          <w:sz w:val="22"/>
          <w:szCs w:val="22"/>
          <w:lang w:eastAsia="en-GB"/>
        </w:rPr>
        <w:t xml:space="preserve"> </w:t>
      </w:r>
      <w:r w:rsidRPr="008A4305">
        <w:rPr>
          <w:rFonts w:ascii="Arial" w:hAnsi="Arial" w:cs="Arial"/>
          <w:sz w:val="22"/>
          <w:szCs w:val="22"/>
          <w:lang w:eastAsia="en-GB"/>
        </w:rPr>
        <w:t>another officer</w:t>
      </w:r>
      <w:r w:rsidRPr="008A4305">
        <w:rPr>
          <w:sz w:val="22"/>
          <w:szCs w:val="22"/>
          <w:lang w:eastAsia="en-GB"/>
        </w:rPr>
        <w:t xml:space="preserve"> </w:t>
      </w:r>
      <w:r w:rsidRPr="008A4305">
        <w:rPr>
          <w:rFonts w:ascii="Arial" w:hAnsi="Arial" w:cs="Arial"/>
          <w:sz w:val="22"/>
          <w:szCs w:val="22"/>
          <w:lang w:eastAsia="en-GB"/>
        </w:rPr>
        <w:t>to</w:t>
      </w:r>
      <w:r w:rsidRPr="008A4305">
        <w:rPr>
          <w:sz w:val="22"/>
          <w:szCs w:val="22"/>
          <w:lang w:eastAsia="en-GB"/>
        </w:rPr>
        <w:t xml:space="preserve"> </w:t>
      </w:r>
      <w:r w:rsidRPr="008A4305">
        <w:rPr>
          <w:rFonts w:ascii="Arial" w:hAnsi="Arial" w:cs="Arial"/>
          <w:sz w:val="22"/>
          <w:szCs w:val="22"/>
          <w:lang w:eastAsia="en-GB"/>
        </w:rPr>
        <w:t>whom</w:t>
      </w:r>
      <w:r w:rsidRPr="008A4305">
        <w:rPr>
          <w:sz w:val="22"/>
          <w:szCs w:val="22"/>
          <w:lang w:eastAsia="en-GB"/>
        </w:rPr>
        <w:t xml:space="preserve"> </w:t>
      </w:r>
      <w:r w:rsidR="00412793">
        <w:rPr>
          <w:rFonts w:ascii="Arial" w:hAnsi="Arial" w:cs="Arial"/>
          <w:sz w:val="22"/>
          <w:szCs w:val="22"/>
          <w:lang w:eastAsia="en-GB"/>
        </w:rPr>
        <w:t>they</w:t>
      </w:r>
      <w:r w:rsidRPr="008A4305">
        <w:rPr>
          <w:sz w:val="22"/>
          <w:szCs w:val="22"/>
          <w:lang w:eastAsia="en-GB"/>
        </w:rPr>
        <w:t xml:space="preserve"> </w:t>
      </w:r>
      <w:r w:rsidRPr="008A4305">
        <w:rPr>
          <w:rFonts w:ascii="Arial" w:hAnsi="Arial" w:cs="Arial"/>
          <w:sz w:val="22"/>
          <w:szCs w:val="22"/>
          <w:lang w:eastAsia="en-GB"/>
        </w:rPr>
        <w:t>ha</w:t>
      </w:r>
      <w:r w:rsidR="00412793">
        <w:rPr>
          <w:rFonts w:ascii="Arial" w:hAnsi="Arial" w:cs="Arial"/>
          <w:sz w:val="22"/>
          <w:szCs w:val="22"/>
          <w:lang w:eastAsia="en-GB"/>
        </w:rPr>
        <w:t>ve</w:t>
      </w:r>
      <w:r w:rsidRPr="008A4305">
        <w:rPr>
          <w:sz w:val="22"/>
          <w:szCs w:val="22"/>
          <w:lang w:eastAsia="en-GB"/>
        </w:rPr>
        <w:t xml:space="preserve"> </w:t>
      </w:r>
      <w:r w:rsidRPr="008A4305">
        <w:rPr>
          <w:rFonts w:ascii="Arial" w:hAnsi="Arial" w:cs="Arial"/>
          <w:sz w:val="22"/>
          <w:szCs w:val="22"/>
          <w:lang w:eastAsia="en-GB"/>
        </w:rPr>
        <w:t>delegated</w:t>
      </w:r>
      <w:r w:rsidRPr="008A4305">
        <w:rPr>
          <w:sz w:val="22"/>
          <w:szCs w:val="22"/>
          <w:lang w:eastAsia="en-GB"/>
        </w:rPr>
        <w:t xml:space="preserve"> </w:t>
      </w:r>
      <w:r w:rsidRPr="008A4305">
        <w:rPr>
          <w:rFonts w:ascii="Arial" w:hAnsi="Arial" w:cs="Arial"/>
          <w:sz w:val="22"/>
          <w:szCs w:val="22"/>
          <w:lang w:eastAsia="en-GB"/>
        </w:rPr>
        <w:t>that</w:t>
      </w:r>
      <w:r w:rsidRPr="008A4305">
        <w:rPr>
          <w:sz w:val="22"/>
          <w:szCs w:val="22"/>
          <w:lang w:eastAsia="en-GB"/>
        </w:rPr>
        <w:t xml:space="preserve"> </w:t>
      </w:r>
      <w:r w:rsidRPr="008A4305">
        <w:rPr>
          <w:rFonts w:ascii="Arial" w:hAnsi="Arial" w:cs="Arial"/>
          <w:sz w:val="22"/>
          <w:szCs w:val="22"/>
          <w:lang w:eastAsia="en-GB"/>
        </w:rPr>
        <w:t>responsibility.</w:t>
      </w:r>
      <w:r w:rsidRPr="008A4305">
        <w:rPr>
          <w:rFonts w:cs="Arial"/>
          <w:sz w:val="24"/>
          <w:szCs w:val="22"/>
          <w:lang w:val="en-GB" w:eastAsia="en-GB"/>
        </w:rPr>
        <w:t> </w:t>
      </w:r>
    </w:p>
    <w:p w14:paraId="68793FA2" w14:textId="77777777" w:rsidR="008A4305" w:rsidRPr="008A4305" w:rsidRDefault="008A4305" w:rsidP="008A4305">
      <w:pPr>
        <w:spacing w:before="120" w:line="300" w:lineRule="auto"/>
        <w:rPr>
          <w:rFonts w:ascii="Arial" w:hAnsi="Arial"/>
          <w:snapToGrid w:val="0"/>
          <w:sz w:val="22"/>
          <w:lang w:val="en-GB"/>
        </w:rPr>
      </w:pPr>
    </w:p>
    <w:p w14:paraId="0E8B12E8" w14:textId="77777777" w:rsidR="008A4305" w:rsidRDefault="00C84AF1">
      <w:pPr>
        <w:spacing w:line="200" w:lineRule="exact"/>
      </w:pPr>
      <w:r>
        <w:br w:type="page"/>
      </w:r>
    </w:p>
    <w:p w14:paraId="0860F4B9" w14:textId="77777777" w:rsidR="001C2459" w:rsidRDefault="001C2459">
      <w:pPr>
        <w:spacing w:line="200" w:lineRule="exact"/>
      </w:pPr>
    </w:p>
    <w:p w14:paraId="0A9917A8" w14:textId="77777777" w:rsidR="001C2459" w:rsidRDefault="001C2459">
      <w:pPr>
        <w:spacing w:line="200" w:lineRule="exact"/>
      </w:pPr>
    </w:p>
    <w:p w14:paraId="2E2D2F38" w14:textId="77777777" w:rsidR="001C2459" w:rsidRDefault="001C2459">
      <w:pPr>
        <w:spacing w:line="200" w:lineRule="exact"/>
      </w:pPr>
    </w:p>
    <w:p w14:paraId="1679511C" w14:textId="77777777" w:rsidR="001C2459" w:rsidRDefault="001C2459">
      <w:pPr>
        <w:spacing w:line="200" w:lineRule="exact"/>
      </w:pPr>
    </w:p>
    <w:p w14:paraId="472969E0" w14:textId="77777777" w:rsidR="001C2459" w:rsidRDefault="001C2459">
      <w:pPr>
        <w:spacing w:line="200" w:lineRule="exact"/>
      </w:pPr>
    </w:p>
    <w:p w14:paraId="1ACF93E3" w14:textId="77777777" w:rsidR="001C2459" w:rsidRDefault="001C2459">
      <w:pPr>
        <w:spacing w:line="200" w:lineRule="exact"/>
      </w:pPr>
    </w:p>
    <w:p w14:paraId="28693951" w14:textId="77777777" w:rsidR="001C2459" w:rsidRDefault="001C2459">
      <w:pPr>
        <w:spacing w:line="200" w:lineRule="exact"/>
      </w:pPr>
    </w:p>
    <w:p w14:paraId="67C8A7B3" w14:textId="77777777" w:rsidR="001C2459" w:rsidRDefault="001C2459">
      <w:pPr>
        <w:spacing w:line="200" w:lineRule="exact"/>
      </w:pPr>
    </w:p>
    <w:p w14:paraId="17D65E9D" w14:textId="77777777" w:rsidR="001C2459" w:rsidRDefault="00C84AF1">
      <w:pPr>
        <w:spacing w:before="9"/>
        <w:ind w:left="250" w:right="604"/>
        <w:jc w:val="center"/>
        <w:rPr>
          <w:rFonts w:ascii="Arial" w:eastAsia="Arial" w:hAnsi="Arial" w:cs="Arial"/>
          <w:sz w:val="40"/>
          <w:szCs w:val="40"/>
        </w:rPr>
      </w:pPr>
      <w:r>
        <w:rPr>
          <w:rFonts w:ascii="Arial" w:eastAsia="Arial" w:hAnsi="Arial" w:cs="Arial"/>
          <w:b/>
          <w:spacing w:val="-1"/>
          <w:sz w:val="40"/>
          <w:szCs w:val="40"/>
        </w:rPr>
        <w:t>P</w:t>
      </w:r>
      <w:r>
        <w:rPr>
          <w:rFonts w:ascii="Arial" w:eastAsia="Arial" w:hAnsi="Arial" w:cs="Arial"/>
          <w:b/>
          <w:sz w:val="40"/>
          <w:szCs w:val="40"/>
        </w:rPr>
        <w:t>art</w:t>
      </w:r>
      <w:r>
        <w:rPr>
          <w:b/>
          <w:spacing w:val="11"/>
          <w:sz w:val="40"/>
          <w:szCs w:val="40"/>
        </w:rPr>
        <w:t xml:space="preserve"> </w:t>
      </w:r>
      <w:r>
        <w:rPr>
          <w:rFonts w:ascii="Arial" w:eastAsia="Arial" w:hAnsi="Arial" w:cs="Arial"/>
          <w:b/>
          <w:sz w:val="40"/>
          <w:szCs w:val="40"/>
        </w:rPr>
        <w:t>5</w:t>
      </w:r>
      <w:r>
        <w:rPr>
          <w:b/>
          <w:spacing w:val="11"/>
          <w:sz w:val="40"/>
          <w:szCs w:val="40"/>
        </w:rPr>
        <w:t xml:space="preserve"> </w:t>
      </w:r>
      <w:r>
        <w:rPr>
          <w:rFonts w:ascii="Arial" w:eastAsia="Arial" w:hAnsi="Arial" w:cs="Arial"/>
          <w:b/>
          <w:sz w:val="40"/>
          <w:szCs w:val="40"/>
        </w:rPr>
        <w:t>–</w:t>
      </w:r>
      <w:r>
        <w:rPr>
          <w:b/>
          <w:spacing w:val="11"/>
          <w:sz w:val="40"/>
          <w:szCs w:val="40"/>
        </w:rPr>
        <w:t xml:space="preserve"> </w:t>
      </w:r>
      <w:r>
        <w:rPr>
          <w:rFonts w:ascii="Arial" w:eastAsia="Arial" w:hAnsi="Arial" w:cs="Arial"/>
          <w:b/>
          <w:spacing w:val="1"/>
          <w:sz w:val="40"/>
          <w:szCs w:val="40"/>
        </w:rPr>
        <w:t>C</w:t>
      </w:r>
      <w:r>
        <w:rPr>
          <w:rFonts w:ascii="Arial" w:eastAsia="Arial" w:hAnsi="Arial" w:cs="Arial"/>
          <w:b/>
          <w:sz w:val="40"/>
          <w:szCs w:val="40"/>
        </w:rPr>
        <w:t>o</w:t>
      </w:r>
      <w:r>
        <w:rPr>
          <w:rFonts w:ascii="Arial" w:eastAsia="Arial" w:hAnsi="Arial" w:cs="Arial"/>
          <w:b/>
          <w:spacing w:val="-2"/>
          <w:sz w:val="40"/>
          <w:szCs w:val="40"/>
        </w:rPr>
        <w:t>d</w:t>
      </w:r>
      <w:r>
        <w:rPr>
          <w:rFonts w:ascii="Arial" w:eastAsia="Arial" w:hAnsi="Arial" w:cs="Arial"/>
          <w:b/>
          <w:sz w:val="40"/>
          <w:szCs w:val="40"/>
        </w:rPr>
        <w:t>e</w:t>
      </w:r>
      <w:r>
        <w:rPr>
          <w:b/>
          <w:spacing w:val="11"/>
          <w:sz w:val="40"/>
          <w:szCs w:val="40"/>
        </w:rPr>
        <w:t xml:space="preserve"> </w:t>
      </w:r>
      <w:r>
        <w:rPr>
          <w:rFonts w:ascii="Arial" w:eastAsia="Arial" w:hAnsi="Arial" w:cs="Arial"/>
          <w:b/>
          <w:sz w:val="40"/>
          <w:szCs w:val="40"/>
        </w:rPr>
        <w:t>of</w:t>
      </w:r>
      <w:r>
        <w:rPr>
          <w:b/>
          <w:spacing w:val="11"/>
          <w:sz w:val="40"/>
          <w:szCs w:val="40"/>
        </w:rPr>
        <w:t xml:space="preserve"> </w:t>
      </w:r>
      <w:r>
        <w:rPr>
          <w:rFonts w:ascii="Arial" w:eastAsia="Arial" w:hAnsi="Arial" w:cs="Arial"/>
          <w:b/>
          <w:spacing w:val="1"/>
          <w:sz w:val="40"/>
          <w:szCs w:val="40"/>
        </w:rPr>
        <w:t>C</w:t>
      </w:r>
      <w:r>
        <w:rPr>
          <w:rFonts w:ascii="Arial" w:eastAsia="Arial" w:hAnsi="Arial" w:cs="Arial"/>
          <w:b/>
          <w:sz w:val="40"/>
          <w:szCs w:val="40"/>
        </w:rPr>
        <w:t>o</w:t>
      </w:r>
      <w:r>
        <w:rPr>
          <w:rFonts w:ascii="Arial" w:eastAsia="Arial" w:hAnsi="Arial" w:cs="Arial"/>
          <w:b/>
          <w:spacing w:val="-2"/>
          <w:sz w:val="40"/>
          <w:szCs w:val="40"/>
        </w:rPr>
        <w:t>n</w:t>
      </w:r>
      <w:r>
        <w:rPr>
          <w:rFonts w:ascii="Arial" w:eastAsia="Arial" w:hAnsi="Arial" w:cs="Arial"/>
          <w:b/>
          <w:sz w:val="40"/>
          <w:szCs w:val="40"/>
        </w:rPr>
        <w:t>du</w:t>
      </w:r>
      <w:r>
        <w:rPr>
          <w:rFonts w:ascii="Arial" w:eastAsia="Arial" w:hAnsi="Arial" w:cs="Arial"/>
          <w:b/>
          <w:spacing w:val="-2"/>
          <w:sz w:val="40"/>
          <w:szCs w:val="40"/>
        </w:rPr>
        <w:t>c</w:t>
      </w:r>
      <w:r>
        <w:rPr>
          <w:rFonts w:ascii="Arial" w:eastAsia="Arial" w:hAnsi="Arial" w:cs="Arial"/>
          <w:b/>
          <w:spacing w:val="-1"/>
          <w:sz w:val="40"/>
          <w:szCs w:val="40"/>
        </w:rPr>
        <w:t>t</w:t>
      </w:r>
      <w:r>
        <w:rPr>
          <w:rFonts w:ascii="Arial" w:eastAsia="Arial" w:hAnsi="Arial" w:cs="Arial"/>
          <w:b/>
          <w:sz w:val="40"/>
          <w:szCs w:val="40"/>
        </w:rPr>
        <w:t>,</w:t>
      </w:r>
      <w:r>
        <w:rPr>
          <w:b/>
          <w:spacing w:val="10"/>
          <w:sz w:val="40"/>
          <w:szCs w:val="40"/>
        </w:rPr>
        <w:t xml:space="preserve"> </w:t>
      </w:r>
      <w:r>
        <w:rPr>
          <w:rFonts w:ascii="Arial" w:eastAsia="Arial" w:hAnsi="Arial" w:cs="Arial"/>
          <w:b/>
          <w:sz w:val="40"/>
          <w:szCs w:val="40"/>
        </w:rPr>
        <w:t>Me</w:t>
      </w:r>
      <w:r>
        <w:rPr>
          <w:rFonts w:ascii="Arial" w:eastAsia="Arial" w:hAnsi="Arial" w:cs="Arial"/>
          <w:b/>
          <w:spacing w:val="-1"/>
          <w:sz w:val="40"/>
          <w:szCs w:val="40"/>
        </w:rPr>
        <w:t>m</w:t>
      </w:r>
      <w:r>
        <w:rPr>
          <w:rFonts w:ascii="Arial" w:eastAsia="Arial" w:hAnsi="Arial" w:cs="Arial"/>
          <w:b/>
          <w:sz w:val="40"/>
          <w:szCs w:val="40"/>
        </w:rPr>
        <w:t>ber</w:t>
      </w:r>
      <w:r>
        <w:rPr>
          <w:rFonts w:ascii="Arial" w:eastAsia="Arial" w:hAnsi="Arial" w:cs="Arial"/>
          <w:b/>
          <w:spacing w:val="-1"/>
          <w:sz w:val="40"/>
          <w:szCs w:val="40"/>
        </w:rPr>
        <w:t>/</w:t>
      </w:r>
      <w:r>
        <w:rPr>
          <w:rFonts w:ascii="Arial" w:eastAsia="Arial" w:hAnsi="Arial" w:cs="Arial"/>
          <w:b/>
          <w:sz w:val="40"/>
          <w:szCs w:val="40"/>
        </w:rPr>
        <w:t>O</w:t>
      </w:r>
      <w:r>
        <w:rPr>
          <w:rFonts w:ascii="Arial" w:eastAsia="Arial" w:hAnsi="Arial" w:cs="Arial"/>
          <w:b/>
          <w:spacing w:val="1"/>
          <w:sz w:val="40"/>
          <w:szCs w:val="40"/>
        </w:rPr>
        <w:t>f</w:t>
      </w:r>
      <w:r>
        <w:rPr>
          <w:rFonts w:ascii="Arial" w:eastAsia="Arial" w:hAnsi="Arial" w:cs="Arial"/>
          <w:b/>
          <w:spacing w:val="-1"/>
          <w:sz w:val="40"/>
          <w:szCs w:val="40"/>
        </w:rPr>
        <w:t>fi</w:t>
      </w:r>
      <w:r>
        <w:rPr>
          <w:rFonts w:ascii="Arial" w:eastAsia="Arial" w:hAnsi="Arial" w:cs="Arial"/>
          <w:b/>
          <w:sz w:val="40"/>
          <w:szCs w:val="40"/>
        </w:rPr>
        <w:t>cer</w:t>
      </w:r>
    </w:p>
    <w:p w14:paraId="5ABE501A" w14:textId="77777777" w:rsidR="001C2459" w:rsidRDefault="00C84AF1">
      <w:pPr>
        <w:spacing w:before="68"/>
        <w:ind w:left="665" w:right="1021"/>
        <w:jc w:val="center"/>
        <w:rPr>
          <w:rFonts w:ascii="Arial" w:eastAsia="Arial" w:hAnsi="Arial" w:cs="Arial"/>
          <w:sz w:val="40"/>
          <w:szCs w:val="40"/>
        </w:rPr>
        <w:sectPr w:rsidR="001C2459">
          <w:footerReference w:type="default" r:id="rId28"/>
          <w:pgSz w:w="11900" w:h="16840"/>
          <w:pgMar w:top="900" w:right="1320" w:bottom="280" w:left="1680" w:header="708" w:footer="1006" w:gutter="0"/>
          <w:cols w:space="720"/>
        </w:sectPr>
      </w:pPr>
      <w:r>
        <w:rPr>
          <w:rFonts w:ascii="Arial" w:eastAsia="Arial" w:hAnsi="Arial" w:cs="Arial"/>
          <w:b/>
          <w:spacing w:val="-1"/>
          <w:sz w:val="40"/>
          <w:szCs w:val="40"/>
        </w:rPr>
        <w:t>P</w:t>
      </w:r>
      <w:r>
        <w:rPr>
          <w:rFonts w:ascii="Arial" w:eastAsia="Arial" w:hAnsi="Arial" w:cs="Arial"/>
          <w:b/>
          <w:sz w:val="40"/>
          <w:szCs w:val="40"/>
        </w:rPr>
        <w:t>ro</w:t>
      </w:r>
      <w:r>
        <w:rPr>
          <w:rFonts w:ascii="Arial" w:eastAsia="Arial" w:hAnsi="Arial" w:cs="Arial"/>
          <w:b/>
          <w:spacing w:val="1"/>
          <w:sz w:val="40"/>
          <w:szCs w:val="40"/>
        </w:rPr>
        <w:t>t</w:t>
      </w:r>
      <w:r>
        <w:rPr>
          <w:rFonts w:ascii="Arial" w:eastAsia="Arial" w:hAnsi="Arial" w:cs="Arial"/>
          <w:b/>
          <w:sz w:val="40"/>
          <w:szCs w:val="40"/>
        </w:rPr>
        <w:t>ocol</w:t>
      </w:r>
      <w:r>
        <w:rPr>
          <w:b/>
          <w:spacing w:val="10"/>
          <w:sz w:val="40"/>
          <w:szCs w:val="40"/>
        </w:rPr>
        <w:t xml:space="preserve"> </w:t>
      </w:r>
      <w:r>
        <w:rPr>
          <w:rFonts w:ascii="Arial" w:eastAsia="Arial" w:hAnsi="Arial" w:cs="Arial"/>
          <w:b/>
          <w:sz w:val="40"/>
          <w:szCs w:val="40"/>
        </w:rPr>
        <w:t>and</w:t>
      </w:r>
      <w:r>
        <w:rPr>
          <w:b/>
          <w:spacing w:val="8"/>
          <w:sz w:val="40"/>
          <w:szCs w:val="40"/>
        </w:rPr>
        <w:t xml:space="preserve"> </w:t>
      </w:r>
      <w:r>
        <w:rPr>
          <w:rFonts w:ascii="Arial" w:eastAsia="Arial" w:hAnsi="Arial" w:cs="Arial"/>
          <w:b/>
          <w:sz w:val="40"/>
          <w:szCs w:val="40"/>
        </w:rPr>
        <w:t>o</w:t>
      </w:r>
      <w:r>
        <w:rPr>
          <w:rFonts w:ascii="Arial" w:eastAsia="Arial" w:hAnsi="Arial" w:cs="Arial"/>
          <w:b/>
          <w:spacing w:val="1"/>
          <w:sz w:val="40"/>
          <w:szCs w:val="40"/>
        </w:rPr>
        <w:t>t</w:t>
      </w:r>
      <w:r>
        <w:rPr>
          <w:rFonts w:ascii="Arial" w:eastAsia="Arial" w:hAnsi="Arial" w:cs="Arial"/>
          <w:b/>
          <w:sz w:val="40"/>
          <w:szCs w:val="40"/>
        </w:rPr>
        <w:t>her</w:t>
      </w:r>
      <w:r>
        <w:rPr>
          <w:b/>
          <w:spacing w:val="11"/>
          <w:sz w:val="40"/>
          <w:szCs w:val="40"/>
        </w:rPr>
        <w:t xml:space="preserve"> </w:t>
      </w:r>
      <w:r>
        <w:rPr>
          <w:rFonts w:ascii="Arial" w:eastAsia="Arial" w:hAnsi="Arial" w:cs="Arial"/>
          <w:b/>
          <w:sz w:val="40"/>
          <w:szCs w:val="40"/>
        </w:rPr>
        <w:t>re</w:t>
      </w:r>
      <w:r>
        <w:rPr>
          <w:rFonts w:ascii="Arial" w:eastAsia="Arial" w:hAnsi="Arial" w:cs="Arial"/>
          <w:b/>
          <w:spacing w:val="-1"/>
          <w:sz w:val="40"/>
          <w:szCs w:val="40"/>
        </w:rPr>
        <w:t>l</w:t>
      </w:r>
      <w:r>
        <w:rPr>
          <w:rFonts w:ascii="Arial" w:eastAsia="Arial" w:hAnsi="Arial" w:cs="Arial"/>
          <w:b/>
          <w:spacing w:val="-2"/>
          <w:sz w:val="40"/>
          <w:szCs w:val="40"/>
        </w:rPr>
        <w:t>a</w:t>
      </w:r>
      <w:r>
        <w:rPr>
          <w:rFonts w:ascii="Arial" w:eastAsia="Arial" w:hAnsi="Arial" w:cs="Arial"/>
          <w:b/>
          <w:spacing w:val="1"/>
          <w:sz w:val="40"/>
          <w:szCs w:val="40"/>
        </w:rPr>
        <w:t>t</w:t>
      </w:r>
      <w:r>
        <w:rPr>
          <w:rFonts w:ascii="Arial" w:eastAsia="Arial" w:hAnsi="Arial" w:cs="Arial"/>
          <w:b/>
          <w:spacing w:val="-2"/>
          <w:sz w:val="40"/>
          <w:szCs w:val="40"/>
        </w:rPr>
        <w:t>e</w:t>
      </w:r>
      <w:r>
        <w:rPr>
          <w:rFonts w:ascii="Arial" w:eastAsia="Arial" w:hAnsi="Arial" w:cs="Arial"/>
          <w:b/>
          <w:sz w:val="40"/>
          <w:szCs w:val="40"/>
        </w:rPr>
        <w:t>d</w:t>
      </w:r>
      <w:r>
        <w:rPr>
          <w:b/>
          <w:spacing w:val="11"/>
          <w:sz w:val="40"/>
          <w:szCs w:val="40"/>
        </w:rPr>
        <w:t xml:space="preserve"> </w:t>
      </w:r>
      <w:r>
        <w:rPr>
          <w:rFonts w:ascii="Arial" w:eastAsia="Arial" w:hAnsi="Arial" w:cs="Arial"/>
          <w:b/>
          <w:sz w:val="40"/>
          <w:szCs w:val="40"/>
        </w:rPr>
        <w:t>pro</w:t>
      </w:r>
      <w:r>
        <w:rPr>
          <w:rFonts w:ascii="Arial" w:eastAsia="Arial" w:hAnsi="Arial" w:cs="Arial"/>
          <w:b/>
          <w:spacing w:val="-2"/>
          <w:sz w:val="40"/>
          <w:szCs w:val="40"/>
        </w:rPr>
        <w:t>v</w:t>
      </w:r>
      <w:r>
        <w:rPr>
          <w:rFonts w:ascii="Arial" w:eastAsia="Arial" w:hAnsi="Arial" w:cs="Arial"/>
          <w:b/>
          <w:spacing w:val="-1"/>
          <w:sz w:val="40"/>
          <w:szCs w:val="40"/>
        </w:rPr>
        <w:t>i</w:t>
      </w:r>
      <w:r>
        <w:rPr>
          <w:rFonts w:ascii="Arial" w:eastAsia="Arial" w:hAnsi="Arial" w:cs="Arial"/>
          <w:b/>
          <w:sz w:val="40"/>
          <w:szCs w:val="40"/>
        </w:rPr>
        <w:t>s</w:t>
      </w:r>
      <w:r>
        <w:rPr>
          <w:rFonts w:ascii="Arial" w:eastAsia="Arial" w:hAnsi="Arial" w:cs="Arial"/>
          <w:b/>
          <w:spacing w:val="-1"/>
          <w:sz w:val="40"/>
          <w:szCs w:val="40"/>
        </w:rPr>
        <w:t>i</w:t>
      </w:r>
      <w:r>
        <w:rPr>
          <w:rFonts w:ascii="Arial" w:eastAsia="Arial" w:hAnsi="Arial" w:cs="Arial"/>
          <w:b/>
          <w:sz w:val="40"/>
          <w:szCs w:val="40"/>
        </w:rPr>
        <w:t>ons</w:t>
      </w:r>
    </w:p>
    <w:p w14:paraId="5213CF95" w14:textId="77777777" w:rsidR="001C2459" w:rsidRDefault="001C2459">
      <w:pPr>
        <w:spacing w:line="200" w:lineRule="exact"/>
      </w:pPr>
    </w:p>
    <w:p w14:paraId="5D0F74AC" w14:textId="77777777" w:rsidR="001C2459" w:rsidRDefault="001C2459">
      <w:pPr>
        <w:spacing w:before="15" w:line="280" w:lineRule="exact"/>
        <w:rPr>
          <w:sz w:val="28"/>
          <w:szCs w:val="28"/>
        </w:rPr>
      </w:pPr>
    </w:p>
    <w:p w14:paraId="34FBD9C1" w14:textId="77777777" w:rsidR="001C2459" w:rsidRDefault="00C84AF1" w:rsidP="009808E6">
      <w:pPr>
        <w:spacing w:before="37" w:line="240" w:lineRule="exact"/>
        <w:ind w:left="2928" w:right="1875" w:hanging="48"/>
        <w:rPr>
          <w:rFonts w:ascii="Arial" w:eastAsia="Arial" w:hAnsi="Arial" w:cs="Arial"/>
          <w:sz w:val="22"/>
          <w:szCs w:val="22"/>
        </w:rPr>
      </w:pPr>
      <w:r w:rsidRPr="009808E6">
        <w:rPr>
          <w:rFonts w:ascii="Arial" w:eastAsia="Arial" w:hAnsi="Arial" w:cs="Arial"/>
          <w:b/>
          <w:bCs/>
          <w:spacing w:val="-1"/>
          <w:sz w:val="22"/>
          <w:szCs w:val="22"/>
        </w:rPr>
        <w:t>CUMBERLAND</w:t>
      </w:r>
      <w:r>
        <w:rPr>
          <w:rFonts w:ascii="Arial" w:eastAsia="Arial" w:hAnsi="Arial" w:cs="Arial"/>
          <w:spacing w:val="-1"/>
          <w:sz w:val="22"/>
          <w:szCs w:val="22"/>
        </w:rPr>
        <w:t xml:space="preserve"> </w:t>
      </w:r>
      <w:r w:rsidR="00FA70BB" w:rsidRPr="382FA949">
        <w:rPr>
          <w:rFonts w:ascii="Arial" w:eastAsia="Arial" w:hAnsi="Arial" w:cs="Arial"/>
          <w:b/>
          <w:bCs/>
          <w:spacing w:val="-1"/>
          <w:sz w:val="22"/>
          <w:szCs w:val="22"/>
        </w:rPr>
        <w:t>S</w:t>
      </w:r>
      <w:r w:rsidR="00FA70BB" w:rsidRPr="382FA949">
        <w:rPr>
          <w:rFonts w:ascii="Arial" w:eastAsia="Arial" w:hAnsi="Arial" w:cs="Arial"/>
          <w:b/>
          <w:bCs/>
          <w:spacing w:val="1"/>
          <w:sz w:val="22"/>
          <w:szCs w:val="22"/>
        </w:rPr>
        <w:t>H</w:t>
      </w:r>
      <w:r w:rsidR="00FA70BB" w:rsidRPr="382FA949">
        <w:rPr>
          <w:rFonts w:ascii="Arial" w:eastAsia="Arial" w:hAnsi="Arial" w:cs="Arial"/>
          <w:b/>
          <w:bCs/>
          <w:spacing w:val="-6"/>
          <w:sz w:val="22"/>
          <w:szCs w:val="22"/>
        </w:rPr>
        <w:t>A</w:t>
      </w:r>
      <w:r w:rsidR="00FA70BB" w:rsidRPr="382FA949">
        <w:rPr>
          <w:rFonts w:ascii="Arial" w:eastAsia="Arial" w:hAnsi="Arial" w:cs="Arial"/>
          <w:b/>
          <w:bCs/>
          <w:spacing w:val="-1"/>
          <w:sz w:val="22"/>
          <w:szCs w:val="22"/>
        </w:rPr>
        <w:t>D</w:t>
      </w:r>
      <w:r w:rsidR="00FA70BB" w:rsidRPr="382FA949">
        <w:rPr>
          <w:rFonts w:ascii="Arial" w:eastAsia="Arial" w:hAnsi="Arial" w:cs="Arial"/>
          <w:b/>
          <w:bCs/>
          <w:spacing w:val="1"/>
          <w:sz w:val="22"/>
          <w:szCs w:val="22"/>
        </w:rPr>
        <w:t>O</w:t>
      </w:r>
      <w:r w:rsidR="00FA70BB" w:rsidRPr="382FA949">
        <w:rPr>
          <w:rFonts w:ascii="Arial" w:eastAsia="Arial" w:hAnsi="Arial" w:cs="Arial"/>
          <w:b/>
          <w:bCs/>
          <w:sz w:val="22"/>
          <w:szCs w:val="22"/>
        </w:rPr>
        <w:t>W</w:t>
      </w:r>
      <w:r w:rsidR="00FA70BB" w:rsidRPr="382FA949">
        <w:rPr>
          <w:b/>
          <w:bCs/>
          <w:spacing w:val="10"/>
          <w:sz w:val="22"/>
          <w:szCs w:val="22"/>
        </w:rPr>
        <w:t xml:space="preserve"> </w:t>
      </w:r>
      <w:r w:rsidR="00FA70BB" w:rsidRPr="382FA949">
        <w:rPr>
          <w:rFonts w:ascii="Arial" w:eastAsia="Arial" w:hAnsi="Arial" w:cs="Arial"/>
          <w:b/>
          <w:bCs/>
          <w:spacing w:val="-6"/>
          <w:sz w:val="22"/>
          <w:szCs w:val="22"/>
        </w:rPr>
        <w:t>A</w:t>
      </w:r>
      <w:r w:rsidR="00FA70BB" w:rsidRPr="382FA949">
        <w:rPr>
          <w:rFonts w:ascii="Arial" w:eastAsia="Arial" w:hAnsi="Arial" w:cs="Arial"/>
          <w:b/>
          <w:bCs/>
          <w:spacing w:val="1"/>
          <w:sz w:val="22"/>
          <w:szCs w:val="22"/>
        </w:rPr>
        <w:t>U</w:t>
      </w:r>
      <w:r w:rsidR="00FA70BB" w:rsidRPr="382FA949">
        <w:rPr>
          <w:rFonts w:ascii="Arial" w:eastAsia="Arial" w:hAnsi="Arial" w:cs="Arial"/>
          <w:b/>
          <w:bCs/>
          <w:sz w:val="22"/>
          <w:szCs w:val="22"/>
        </w:rPr>
        <w:t>T</w:t>
      </w:r>
      <w:r w:rsidR="00FA70BB" w:rsidRPr="382FA949">
        <w:rPr>
          <w:rFonts w:ascii="Arial" w:eastAsia="Arial" w:hAnsi="Arial" w:cs="Arial"/>
          <w:b/>
          <w:bCs/>
          <w:spacing w:val="-1"/>
          <w:sz w:val="22"/>
          <w:szCs w:val="22"/>
        </w:rPr>
        <w:t>H</w:t>
      </w:r>
      <w:r w:rsidR="00FA70BB" w:rsidRPr="382FA949">
        <w:rPr>
          <w:rFonts w:ascii="Arial" w:eastAsia="Arial" w:hAnsi="Arial" w:cs="Arial"/>
          <w:b/>
          <w:bCs/>
          <w:spacing w:val="1"/>
          <w:sz w:val="22"/>
          <w:szCs w:val="22"/>
        </w:rPr>
        <w:t>O</w:t>
      </w:r>
      <w:r w:rsidR="00FA70BB" w:rsidRPr="382FA949">
        <w:rPr>
          <w:rFonts w:ascii="Arial" w:eastAsia="Arial" w:hAnsi="Arial" w:cs="Arial"/>
          <w:b/>
          <w:bCs/>
          <w:spacing w:val="-1"/>
          <w:sz w:val="22"/>
          <w:szCs w:val="22"/>
        </w:rPr>
        <w:t>R</w:t>
      </w:r>
      <w:r w:rsidR="00FA70BB" w:rsidRPr="382FA949">
        <w:rPr>
          <w:rFonts w:ascii="Arial" w:eastAsia="Arial" w:hAnsi="Arial" w:cs="Arial"/>
          <w:b/>
          <w:bCs/>
          <w:spacing w:val="1"/>
          <w:sz w:val="22"/>
          <w:szCs w:val="22"/>
        </w:rPr>
        <w:t>I</w:t>
      </w:r>
      <w:r w:rsidR="00FA70BB" w:rsidRPr="382FA949">
        <w:rPr>
          <w:rFonts w:ascii="Arial" w:eastAsia="Arial" w:hAnsi="Arial" w:cs="Arial"/>
          <w:b/>
          <w:bCs/>
          <w:spacing w:val="-3"/>
          <w:sz w:val="22"/>
          <w:szCs w:val="22"/>
        </w:rPr>
        <w:t>T</w:t>
      </w:r>
      <w:r w:rsidR="00FA70BB" w:rsidRPr="382FA949">
        <w:rPr>
          <w:rFonts w:ascii="Arial" w:eastAsia="Arial" w:hAnsi="Arial" w:cs="Arial"/>
          <w:b/>
          <w:bCs/>
          <w:sz w:val="22"/>
          <w:szCs w:val="22"/>
        </w:rPr>
        <w:t>Y</w:t>
      </w:r>
      <w:r w:rsidR="00FA70BB" w:rsidRPr="382FA949">
        <w:rPr>
          <w:b/>
          <w:bCs/>
          <w:sz w:val="22"/>
          <w:szCs w:val="22"/>
        </w:rPr>
        <w:t xml:space="preserve"> </w:t>
      </w:r>
      <w:r w:rsidR="00FA70BB" w:rsidRPr="382FA949">
        <w:rPr>
          <w:rFonts w:ascii="Arial" w:eastAsia="Arial" w:hAnsi="Arial" w:cs="Arial"/>
          <w:b/>
          <w:bCs/>
          <w:spacing w:val="1"/>
          <w:sz w:val="22"/>
          <w:szCs w:val="22"/>
        </w:rPr>
        <w:t>M</w:t>
      </w:r>
      <w:r w:rsidR="00FA70BB" w:rsidRPr="382FA949">
        <w:rPr>
          <w:rFonts w:ascii="Arial" w:eastAsia="Arial" w:hAnsi="Arial" w:cs="Arial"/>
          <w:b/>
          <w:bCs/>
          <w:spacing w:val="-1"/>
          <w:sz w:val="22"/>
          <w:szCs w:val="22"/>
        </w:rPr>
        <w:t>E</w:t>
      </w:r>
      <w:r w:rsidR="00FA70BB" w:rsidRPr="382FA949">
        <w:rPr>
          <w:rFonts w:ascii="Arial" w:eastAsia="Arial" w:hAnsi="Arial" w:cs="Arial"/>
          <w:b/>
          <w:bCs/>
          <w:spacing w:val="1"/>
          <w:sz w:val="22"/>
          <w:szCs w:val="22"/>
        </w:rPr>
        <w:t>M</w:t>
      </w:r>
      <w:r w:rsidR="00FA70BB" w:rsidRPr="382FA949">
        <w:rPr>
          <w:rFonts w:ascii="Arial" w:eastAsia="Arial" w:hAnsi="Arial" w:cs="Arial"/>
          <w:b/>
          <w:bCs/>
          <w:spacing w:val="-1"/>
          <w:sz w:val="22"/>
          <w:szCs w:val="22"/>
        </w:rPr>
        <w:t>BERS</w:t>
      </w:r>
      <w:r w:rsidR="00FA70BB" w:rsidRPr="382FA949">
        <w:rPr>
          <w:rFonts w:ascii="Arial" w:eastAsia="Arial" w:hAnsi="Arial" w:cs="Arial"/>
          <w:b/>
          <w:bCs/>
          <w:sz w:val="22"/>
          <w:szCs w:val="22"/>
        </w:rPr>
        <w:t>’</w:t>
      </w:r>
      <w:r w:rsidR="00FA70BB" w:rsidRPr="382FA949">
        <w:rPr>
          <w:b/>
          <w:bCs/>
          <w:spacing w:val="8"/>
          <w:sz w:val="22"/>
          <w:szCs w:val="22"/>
        </w:rPr>
        <w:t xml:space="preserve"> </w:t>
      </w:r>
      <w:r w:rsidR="00FA70BB" w:rsidRPr="382FA949">
        <w:rPr>
          <w:rFonts w:ascii="Arial" w:eastAsia="Arial" w:hAnsi="Arial" w:cs="Arial"/>
          <w:b/>
          <w:bCs/>
          <w:spacing w:val="-3"/>
          <w:sz w:val="22"/>
          <w:szCs w:val="22"/>
        </w:rPr>
        <w:t>C</w:t>
      </w:r>
      <w:r w:rsidR="00FA70BB" w:rsidRPr="382FA949">
        <w:rPr>
          <w:rFonts w:ascii="Arial" w:eastAsia="Arial" w:hAnsi="Arial" w:cs="Arial"/>
          <w:b/>
          <w:bCs/>
          <w:spacing w:val="1"/>
          <w:sz w:val="22"/>
          <w:szCs w:val="22"/>
        </w:rPr>
        <w:t>O</w:t>
      </w:r>
      <w:r w:rsidR="00FA70BB" w:rsidRPr="382FA949">
        <w:rPr>
          <w:rFonts w:ascii="Arial" w:eastAsia="Arial" w:hAnsi="Arial" w:cs="Arial"/>
          <w:b/>
          <w:bCs/>
          <w:spacing w:val="-1"/>
          <w:sz w:val="22"/>
          <w:szCs w:val="22"/>
        </w:rPr>
        <w:t>D</w:t>
      </w:r>
      <w:r w:rsidR="00FA70BB" w:rsidRPr="382FA949">
        <w:rPr>
          <w:rFonts w:ascii="Arial" w:eastAsia="Arial" w:hAnsi="Arial" w:cs="Arial"/>
          <w:b/>
          <w:bCs/>
          <w:sz w:val="22"/>
          <w:szCs w:val="22"/>
        </w:rPr>
        <w:t>E</w:t>
      </w:r>
      <w:r w:rsidR="00FA70BB" w:rsidRPr="382FA949">
        <w:rPr>
          <w:b/>
          <w:bCs/>
          <w:spacing w:val="4"/>
          <w:sz w:val="22"/>
          <w:szCs w:val="22"/>
        </w:rPr>
        <w:t xml:space="preserve"> </w:t>
      </w:r>
      <w:r w:rsidR="00FA70BB" w:rsidRPr="382FA949">
        <w:rPr>
          <w:rFonts w:ascii="Arial" w:eastAsia="Arial" w:hAnsi="Arial" w:cs="Arial"/>
          <w:b/>
          <w:bCs/>
          <w:spacing w:val="1"/>
          <w:sz w:val="22"/>
          <w:szCs w:val="22"/>
        </w:rPr>
        <w:t>O</w:t>
      </w:r>
      <w:r w:rsidR="00FA70BB" w:rsidRPr="382FA949">
        <w:rPr>
          <w:rFonts w:ascii="Arial" w:eastAsia="Arial" w:hAnsi="Arial" w:cs="Arial"/>
          <w:b/>
          <w:bCs/>
          <w:sz w:val="22"/>
          <w:szCs w:val="22"/>
        </w:rPr>
        <w:t>F</w:t>
      </w:r>
      <w:r w:rsidR="00FA70BB" w:rsidRPr="382FA949">
        <w:rPr>
          <w:b/>
          <w:bCs/>
          <w:spacing w:val="5"/>
          <w:sz w:val="22"/>
          <w:szCs w:val="22"/>
        </w:rPr>
        <w:t xml:space="preserve"> </w:t>
      </w:r>
      <w:r w:rsidR="00FA70BB" w:rsidRPr="382FA949">
        <w:rPr>
          <w:rFonts w:ascii="Arial" w:eastAsia="Arial" w:hAnsi="Arial" w:cs="Arial"/>
          <w:b/>
          <w:bCs/>
          <w:spacing w:val="-1"/>
          <w:sz w:val="22"/>
          <w:szCs w:val="22"/>
        </w:rPr>
        <w:t>C</w:t>
      </w:r>
      <w:r w:rsidR="00FA70BB" w:rsidRPr="382FA949">
        <w:rPr>
          <w:rFonts w:ascii="Arial" w:eastAsia="Arial" w:hAnsi="Arial" w:cs="Arial"/>
          <w:b/>
          <w:bCs/>
          <w:spacing w:val="1"/>
          <w:sz w:val="22"/>
          <w:szCs w:val="22"/>
        </w:rPr>
        <w:t>O</w:t>
      </w:r>
      <w:r w:rsidR="00FA70BB" w:rsidRPr="382FA949">
        <w:rPr>
          <w:rFonts w:ascii="Arial" w:eastAsia="Arial" w:hAnsi="Arial" w:cs="Arial"/>
          <w:b/>
          <w:bCs/>
          <w:spacing w:val="-1"/>
          <w:sz w:val="22"/>
          <w:szCs w:val="22"/>
        </w:rPr>
        <w:t>NDUC</w:t>
      </w:r>
      <w:r w:rsidR="00FA70BB" w:rsidRPr="382FA949">
        <w:rPr>
          <w:rFonts w:ascii="Arial" w:eastAsia="Arial" w:hAnsi="Arial" w:cs="Arial"/>
          <w:b/>
          <w:bCs/>
          <w:sz w:val="22"/>
          <w:szCs w:val="22"/>
        </w:rPr>
        <w:t>T</w:t>
      </w:r>
    </w:p>
    <w:p w14:paraId="3CDD90D6" w14:textId="77777777" w:rsidR="001C2459" w:rsidRDefault="001C2459">
      <w:pPr>
        <w:spacing w:line="200" w:lineRule="exact"/>
      </w:pPr>
    </w:p>
    <w:p w14:paraId="1B0A45C6" w14:textId="77777777" w:rsidR="0026058C" w:rsidRPr="0026058C" w:rsidRDefault="0026058C" w:rsidP="000C10D5">
      <w:pPr>
        <w:widowControl w:val="0"/>
        <w:autoSpaceDE w:val="0"/>
        <w:autoSpaceDN w:val="0"/>
        <w:outlineLvl w:val="0"/>
        <w:rPr>
          <w:rFonts w:ascii="Arial" w:eastAsia="Arial" w:hAnsi="Arial" w:cs="Arial"/>
          <w:b/>
          <w:bCs/>
          <w:sz w:val="22"/>
          <w:szCs w:val="22"/>
        </w:rPr>
      </w:pPr>
      <w:r w:rsidRPr="0026058C">
        <w:rPr>
          <w:rFonts w:ascii="Arial" w:eastAsia="Arial" w:hAnsi="Arial" w:cs="Arial"/>
          <w:b/>
          <w:bCs/>
          <w:sz w:val="22"/>
          <w:szCs w:val="22"/>
        </w:rPr>
        <w:t>Definitions</w:t>
      </w:r>
    </w:p>
    <w:p w14:paraId="74238336" w14:textId="77777777" w:rsidR="0026058C" w:rsidRPr="0026058C" w:rsidRDefault="0026058C" w:rsidP="000C10D5">
      <w:pPr>
        <w:widowControl w:val="0"/>
        <w:autoSpaceDE w:val="0"/>
        <w:autoSpaceDN w:val="0"/>
        <w:spacing w:before="181" w:line="259" w:lineRule="auto"/>
        <w:ind w:right="315"/>
        <w:rPr>
          <w:rFonts w:ascii="Arial" w:eastAsia="Arial" w:hAnsi="Arial" w:cs="Arial"/>
          <w:sz w:val="22"/>
          <w:szCs w:val="22"/>
        </w:rPr>
      </w:pPr>
      <w:r w:rsidRPr="0026058C">
        <w:rPr>
          <w:rFonts w:ascii="Arial" w:eastAsia="Arial" w:hAnsi="Arial" w:cs="Arial"/>
          <w:sz w:val="22"/>
          <w:szCs w:val="22"/>
        </w:rPr>
        <w:t>For the purposes of this Code of Conduct,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means a member or co-opted member of a local authority or a directly elected mayor. A “co-opted member” is defined in the Localism Act 2011 Section 27(4) as “a person who is not a member of the authority but who</w:t>
      </w:r>
    </w:p>
    <w:p w14:paraId="116D96FF" w14:textId="77777777" w:rsidR="0026058C" w:rsidRPr="0026058C" w:rsidRDefault="0026058C" w:rsidP="009E471F">
      <w:pPr>
        <w:widowControl w:val="0"/>
        <w:numPr>
          <w:ilvl w:val="0"/>
          <w:numId w:val="86"/>
        </w:numPr>
        <w:tabs>
          <w:tab w:val="left" w:pos="941"/>
        </w:tabs>
        <w:autoSpaceDE w:val="0"/>
        <w:autoSpaceDN w:val="0"/>
        <w:spacing w:before="155"/>
        <w:rPr>
          <w:rFonts w:ascii="Arial" w:eastAsia="Arial" w:hAnsi="Arial" w:cs="Arial"/>
          <w:sz w:val="22"/>
          <w:szCs w:val="22"/>
        </w:rPr>
      </w:pPr>
      <w:r w:rsidRPr="0026058C">
        <w:rPr>
          <w:rFonts w:ascii="Arial" w:eastAsia="Arial" w:hAnsi="Arial" w:cs="Arial"/>
          <w:sz w:val="22"/>
          <w:szCs w:val="22"/>
        </w:rPr>
        <w:t>is</w:t>
      </w:r>
      <w:r w:rsidRPr="0026058C">
        <w:rPr>
          <w:rFonts w:ascii="Arial" w:eastAsia="Arial" w:hAnsi="Arial" w:cs="Arial"/>
          <w:spacing w:val="-5"/>
          <w:sz w:val="22"/>
          <w:szCs w:val="22"/>
        </w:rPr>
        <w:t xml:space="preserve"> </w:t>
      </w:r>
      <w:r w:rsidRPr="0026058C">
        <w:rPr>
          <w:rFonts w:ascii="Arial" w:eastAsia="Arial" w:hAnsi="Arial" w:cs="Arial"/>
          <w:sz w:val="22"/>
          <w:szCs w:val="22"/>
        </w:rPr>
        <w:t>a</w:t>
      </w:r>
      <w:r w:rsidRPr="0026058C">
        <w:rPr>
          <w:rFonts w:ascii="Arial" w:eastAsia="Arial" w:hAnsi="Arial" w:cs="Arial"/>
          <w:spacing w:val="-8"/>
          <w:sz w:val="22"/>
          <w:szCs w:val="22"/>
        </w:rPr>
        <w:t xml:space="preserve"> </w:t>
      </w:r>
      <w:r w:rsidRPr="0026058C">
        <w:rPr>
          <w:rFonts w:ascii="Arial" w:eastAsia="Arial" w:hAnsi="Arial" w:cs="Arial"/>
          <w:sz w:val="22"/>
          <w:szCs w:val="22"/>
        </w:rPr>
        <w:t>member</w:t>
      </w:r>
      <w:r w:rsidRPr="0026058C">
        <w:rPr>
          <w:rFonts w:ascii="Arial" w:eastAsia="Arial" w:hAnsi="Arial" w:cs="Arial"/>
          <w:spacing w:val="-6"/>
          <w:sz w:val="22"/>
          <w:szCs w:val="22"/>
        </w:rPr>
        <w:t xml:space="preserve"> </w:t>
      </w:r>
      <w:r w:rsidRPr="0026058C">
        <w:rPr>
          <w:rFonts w:ascii="Arial" w:eastAsia="Arial" w:hAnsi="Arial" w:cs="Arial"/>
          <w:sz w:val="22"/>
          <w:szCs w:val="22"/>
        </w:rPr>
        <w:t>of</w:t>
      </w:r>
      <w:r w:rsidRPr="0026058C">
        <w:rPr>
          <w:rFonts w:ascii="Arial" w:eastAsia="Arial" w:hAnsi="Arial" w:cs="Arial"/>
          <w:spacing w:val="-6"/>
          <w:sz w:val="22"/>
          <w:szCs w:val="22"/>
        </w:rPr>
        <w:t xml:space="preserve"> </w:t>
      </w:r>
      <w:r w:rsidRPr="0026058C">
        <w:rPr>
          <w:rFonts w:ascii="Arial" w:eastAsia="Arial" w:hAnsi="Arial" w:cs="Arial"/>
          <w:sz w:val="22"/>
          <w:szCs w:val="22"/>
        </w:rPr>
        <w:t>any</w:t>
      </w:r>
      <w:r w:rsidRPr="0026058C">
        <w:rPr>
          <w:rFonts w:ascii="Arial" w:eastAsia="Arial" w:hAnsi="Arial" w:cs="Arial"/>
          <w:spacing w:val="-8"/>
          <w:sz w:val="22"/>
          <w:szCs w:val="22"/>
        </w:rPr>
        <w:t xml:space="preserve"> </w:t>
      </w:r>
      <w:r w:rsidRPr="0026058C">
        <w:rPr>
          <w:rFonts w:ascii="Arial" w:eastAsia="Arial" w:hAnsi="Arial" w:cs="Arial"/>
          <w:sz w:val="22"/>
          <w:szCs w:val="22"/>
        </w:rPr>
        <w:t>committee</w:t>
      </w:r>
      <w:r w:rsidRPr="0026058C">
        <w:rPr>
          <w:rFonts w:ascii="Arial" w:eastAsia="Arial" w:hAnsi="Arial" w:cs="Arial"/>
          <w:spacing w:val="-8"/>
          <w:sz w:val="22"/>
          <w:szCs w:val="22"/>
        </w:rPr>
        <w:t xml:space="preserve"> </w:t>
      </w:r>
      <w:r w:rsidRPr="0026058C">
        <w:rPr>
          <w:rFonts w:ascii="Arial" w:eastAsia="Arial" w:hAnsi="Arial" w:cs="Arial"/>
          <w:sz w:val="22"/>
          <w:szCs w:val="22"/>
        </w:rPr>
        <w:t>or</w:t>
      </w:r>
      <w:r w:rsidRPr="0026058C">
        <w:rPr>
          <w:rFonts w:ascii="Arial" w:eastAsia="Arial" w:hAnsi="Arial" w:cs="Arial"/>
          <w:spacing w:val="-7"/>
          <w:sz w:val="22"/>
          <w:szCs w:val="22"/>
        </w:rPr>
        <w:t xml:space="preserve"> </w:t>
      </w:r>
      <w:r w:rsidRPr="0026058C">
        <w:rPr>
          <w:rFonts w:ascii="Arial" w:eastAsia="Arial" w:hAnsi="Arial" w:cs="Arial"/>
          <w:sz w:val="22"/>
          <w:szCs w:val="22"/>
        </w:rPr>
        <w:t>sub-committee</w:t>
      </w:r>
      <w:r w:rsidRPr="0026058C">
        <w:rPr>
          <w:rFonts w:ascii="Arial" w:eastAsia="Arial" w:hAnsi="Arial" w:cs="Arial"/>
          <w:spacing w:val="-10"/>
          <w:sz w:val="22"/>
          <w:szCs w:val="22"/>
        </w:rPr>
        <w:t xml:space="preserve"> </w:t>
      </w:r>
      <w:r w:rsidRPr="0026058C">
        <w:rPr>
          <w:rFonts w:ascii="Arial" w:eastAsia="Arial" w:hAnsi="Arial" w:cs="Arial"/>
          <w:sz w:val="22"/>
          <w:szCs w:val="22"/>
        </w:rPr>
        <w:t>of</w:t>
      </w:r>
      <w:r w:rsidRPr="0026058C">
        <w:rPr>
          <w:rFonts w:ascii="Arial" w:eastAsia="Arial" w:hAnsi="Arial" w:cs="Arial"/>
          <w:spacing w:val="-7"/>
          <w:sz w:val="22"/>
          <w:szCs w:val="22"/>
        </w:rPr>
        <w:t xml:space="preserve"> </w:t>
      </w:r>
      <w:r w:rsidRPr="0026058C">
        <w:rPr>
          <w:rFonts w:ascii="Arial" w:eastAsia="Arial" w:hAnsi="Arial" w:cs="Arial"/>
          <w:sz w:val="22"/>
          <w:szCs w:val="22"/>
        </w:rPr>
        <w:t>the</w:t>
      </w:r>
      <w:r w:rsidRPr="0026058C">
        <w:rPr>
          <w:rFonts w:ascii="Arial" w:eastAsia="Arial" w:hAnsi="Arial" w:cs="Arial"/>
          <w:spacing w:val="-5"/>
          <w:sz w:val="22"/>
          <w:szCs w:val="22"/>
        </w:rPr>
        <w:t xml:space="preserve"> </w:t>
      </w:r>
      <w:proofErr w:type="gramStart"/>
      <w:r w:rsidRPr="0026058C">
        <w:rPr>
          <w:rFonts w:ascii="Arial" w:eastAsia="Arial" w:hAnsi="Arial" w:cs="Arial"/>
          <w:sz w:val="22"/>
          <w:szCs w:val="22"/>
        </w:rPr>
        <w:t>authority,</w:t>
      </w:r>
      <w:proofErr w:type="gramEnd"/>
      <w:r w:rsidRPr="0026058C">
        <w:rPr>
          <w:rFonts w:ascii="Arial" w:eastAsia="Arial" w:hAnsi="Arial" w:cs="Arial"/>
          <w:spacing w:val="-5"/>
          <w:sz w:val="22"/>
          <w:szCs w:val="22"/>
        </w:rPr>
        <w:t xml:space="preserve"> </w:t>
      </w:r>
      <w:r w:rsidRPr="0026058C">
        <w:rPr>
          <w:rFonts w:ascii="Arial" w:eastAsia="Arial" w:hAnsi="Arial" w:cs="Arial"/>
          <w:sz w:val="22"/>
          <w:szCs w:val="22"/>
        </w:rPr>
        <w:t>or;</w:t>
      </w:r>
    </w:p>
    <w:p w14:paraId="3446692A" w14:textId="77777777" w:rsidR="0026058C" w:rsidRPr="0026058C" w:rsidRDefault="0026058C" w:rsidP="009E471F">
      <w:pPr>
        <w:widowControl w:val="0"/>
        <w:numPr>
          <w:ilvl w:val="0"/>
          <w:numId w:val="86"/>
        </w:numPr>
        <w:tabs>
          <w:tab w:val="left" w:pos="941"/>
        </w:tabs>
        <w:autoSpaceDE w:val="0"/>
        <w:autoSpaceDN w:val="0"/>
        <w:spacing w:before="19" w:line="254" w:lineRule="auto"/>
        <w:ind w:right="540"/>
        <w:rPr>
          <w:rFonts w:ascii="Arial" w:eastAsia="Arial" w:hAnsi="Arial" w:cs="Arial"/>
          <w:sz w:val="22"/>
          <w:szCs w:val="22"/>
        </w:rPr>
      </w:pPr>
      <w:r w:rsidRPr="0026058C">
        <w:rPr>
          <w:rFonts w:ascii="Arial" w:eastAsia="Arial" w:hAnsi="Arial" w:cs="Arial"/>
          <w:sz w:val="22"/>
          <w:szCs w:val="22"/>
        </w:rPr>
        <w:t>is a member of, and represents the authority on, any joint committee or joint</w:t>
      </w:r>
      <w:r w:rsidRPr="0026058C">
        <w:rPr>
          <w:rFonts w:ascii="Arial" w:eastAsia="Arial" w:hAnsi="Arial" w:cs="Arial"/>
          <w:spacing w:val="-4"/>
          <w:sz w:val="22"/>
          <w:szCs w:val="22"/>
        </w:rPr>
        <w:t xml:space="preserve"> </w:t>
      </w:r>
      <w:r w:rsidRPr="0026058C">
        <w:rPr>
          <w:rFonts w:ascii="Arial" w:eastAsia="Arial" w:hAnsi="Arial" w:cs="Arial"/>
          <w:sz w:val="22"/>
          <w:szCs w:val="22"/>
        </w:rPr>
        <w:t xml:space="preserve">sub- committee of </w:t>
      </w:r>
      <w:proofErr w:type="gramStart"/>
      <w:r w:rsidRPr="0026058C">
        <w:rPr>
          <w:rFonts w:ascii="Arial" w:eastAsia="Arial" w:hAnsi="Arial" w:cs="Arial"/>
          <w:sz w:val="22"/>
          <w:szCs w:val="22"/>
        </w:rPr>
        <w:t>the</w:t>
      </w:r>
      <w:r w:rsidRPr="0026058C">
        <w:rPr>
          <w:rFonts w:ascii="Arial" w:eastAsia="Arial" w:hAnsi="Arial" w:cs="Arial"/>
          <w:spacing w:val="-36"/>
          <w:sz w:val="22"/>
          <w:szCs w:val="22"/>
        </w:rPr>
        <w:t xml:space="preserve"> </w:t>
      </w:r>
      <w:r w:rsidRPr="0026058C">
        <w:rPr>
          <w:rFonts w:ascii="Arial" w:eastAsia="Arial" w:hAnsi="Arial" w:cs="Arial"/>
          <w:sz w:val="22"/>
          <w:szCs w:val="22"/>
        </w:rPr>
        <w:t>authority;</w:t>
      </w:r>
      <w:proofErr w:type="gramEnd"/>
    </w:p>
    <w:p w14:paraId="0C3D3066" w14:textId="77777777" w:rsidR="0026058C" w:rsidRPr="0026058C" w:rsidRDefault="0026058C" w:rsidP="000C10D5">
      <w:pPr>
        <w:widowControl w:val="0"/>
        <w:autoSpaceDE w:val="0"/>
        <w:autoSpaceDN w:val="0"/>
        <w:spacing w:before="162" w:line="259" w:lineRule="auto"/>
        <w:ind w:right="522"/>
        <w:rPr>
          <w:rFonts w:ascii="Arial" w:eastAsia="Arial" w:hAnsi="Arial" w:cs="Arial"/>
          <w:sz w:val="22"/>
          <w:szCs w:val="22"/>
        </w:rPr>
      </w:pPr>
      <w:r w:rsidRPr="0026058C">
        <w:rPr>
          <w:rFonts w:ascii="Arial" w:eastAsia="Arial" w:hAnsi="Arial" w:cs="Arial"/>
          <w:sz w:val="22"/>
          <w:szCs w:val="22"/>
        </w:rPr>
        <w:t>and who is entitled to vote on any question that falls to be decided at any meeting of that committee or sub-committee”.</w:t>
      </w:r>
    </w:p>
    <w:p w14:paraId="22767F1D" w14:textId="77777777" w:rsidR="0026058C" w:rsidRPr="0026058C" w:rsidRDefault="0026058C" w:rsidP="000C10D5">
      <w:pPr>
        <w:widowControl w:val="0"/>
        <w:autoSpaceDE w:val="0"/>
        <w:autoSpaceDN w:val="0"/>
        <w:spacing w:before="159" w:line="259" w:lineRule="auto"/>
        <w:ind w:right="279"/>
        <w:rPr>
          <w:rFonts w:ascii="Arial" w:eastAsia="Arial" w:hAnsi="Arial" w:cs="Arial"/>
          <w:sz w:val="22"/>
          <w:szCs w:val="22"/>
        </w:rPr>
      </w:pPr>
      <w:r w:rsidRPr="0026058C">
        <w:rPr>
          <w:rFonts w:ascii="Arial" w:eastAsia="Arial" w:hAnsi="Arial" w:cs="Arial"/>
          <w:sz w:val="22"/>
          <w:szCs w:val="22"/>
        </w:rPr>
        <w:t xml:space="preserve">For the purposes of this Code of Conduct, “local authority” includes county councils, district councils, London borough councils, parish councils, town councils, fire and rescue authorities, police authorities, joint authorities, economic prosperity boards, combined </w:t>
      </w:r>
      <w:proofErr w:type="gramStart"/>
      <w:r w:rsidRPr="0026058C">
        <w:rPr>
          <w:rFonts w:ascii="Arial" w:eastAsia="Arial" w:hAnsi="Arial" w:cs="Arial"/>
          <w:sz w:val="22"/>
          <w:szCs w:val="22"/>
        </w:rPr>
        <w:t>authorities</w:t>
      </w:r>
      <w:proofErr w:type="gramEnd"/>
      <w:r w:rsidRPr="0026058C">
        <w:rPr>
          <w:rFonts w:ascii="Arial" w:eastAsia="Arial" w:hAnsi="Arial" w:cs="Arial"/>
          <w:sz w:val="22"/>
          <w:szCs w:val="22"/>
        </w:rPr>
        <w:t xml:space="preserve"> and National Park authorities.</w:t>
      </w:r>
    </w:p>
    <w:p w14:paraId="36F74F02" w14:textId="77777777" w:rsidR="0026058C" w:rsidRPr="0026058C" w:rsidRDefault="0026058C" w:rsidP="0026058C">
      <w:pPr>
        <w:widowControl w:val="0"/>
        <w:autoSpaceDE w:val="0"/>
        <w:autoSpaceDN w:val="0"/>
        <w:rPr>
          <w:rFonts w:ascii="Arial" w:eastAsia="Arial" w:hAnsi="Arial" w:cs="Arial"/>
          <w:sz w:val="24"/>
          <w:szCs w:val="22"/>
        </w:rPr>
      </w:pPr>
    </w:p>
    <w:p w14:paraId="489EC08A" w14:textId="77777777" w:rsidR="0026058C" w:rsidRPr="0026058C" w:rsidRDefault="0026058C" w:rsidP="000C10D5">
      <w:pPr>
        <w:widowControl w:val="0"/>
        <w:autoSpaceDE w:val="0"/>
        <w:autoSpaceDN w:val="0"/>
        <w:outlineLvl w:val="0"/>
        <w:rPr>
          <w:rFonts w:ascii="Arial" w:eastAsia="Arial" w:hAnsi="Arial" w:cs="Arial"/>
          <w:b/>
          <w:bCs/>
          <w:sz w:val="22"/>
          <w:szCs w:val="22"/>
        </w:rPr>
      </w:pPr>
      <w:r w:rsidRPr="0026058C">
        <w:rPr>
          <w:rFonts w:ascii="Arial" w:eastAsia="Arial" w:hAnsi="Arial" w:cs="Arial"/>
          <w:b/>
          <w:bCs/>
          <w:sz w:val="22"/>
          <w:szCs w:val="22"/>
        </w:rPr>
        <w:t>Purpose of the Code of Conduct</w:t>
      </w:r>
    </w:p>
    <w:p w14:paraId="0D4D4C8C" w14:textId="77777777" w:rsidR="0026058C" w:rsidRPr="0026058C" w:rsidRDefault="0026058C" w:rsidP="000C10D5">
      <w:pPr>
        <w:widowControl w:val="0"/>
        <w:autoSpaceDE w:val="0"/>
        <w:autoSpaceDN w:val="0"/>
        <w:spacing w:before="186" w:line="259" w:lineRule="auto"/>
        <w:ind w:right="315"/>
        <w:rPr>
          <w:rFonts w:ascii="Arial" w:eastAsia="Arial" w:hAnsi="Arial" w:cs="Arial"/>
          <w:sz w:val="22"/>
          <w:szCs w:val="22"/>
        </w:rPr>
      </w:pPr>
      <w:r w:rsidRPr="0026058C">
        <w:rPr>
          <w:rFonts w:ascii="Arial" w:eastAsia="Arial" w:hAnsi="Arial" w:cs="Arial"/>
          <w:sz w:val="22"/>
          <w:szCs w:val="22"/>
        </w:rPr>
        <w:t xml:space="preserve">The purpose of this Code of Conduct is to assist you, 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in modelling the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that is expected of you, to provide a personal check and balance, and to set out the type of conduct that could lead to action being taken against you. It is also to protect you, the public, fellow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local authority officers and the reputation of local government. It sets out general principles of conduct expected of all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and local government.</w:t>
      </w:r>
    </w:p>
    <w:p w14:paraId="697E453D" w14:textId="77777777" w:rsidR="0026058C" w:rsidRPr="0026058C" w:rsidRDefault="0026058C" w:rsidP="0026058C">
      <w:pPr>
        <w:widowControl w:val="0"/>
        <w:autoSpaceDE w:val="0"/>
        <w:autoSpaceDN w:val="0"/>
        <w:spacing w:line="259" w:lineRule="auto"/>
        <w:rPr>
          <w:rFonts w:ascii="Arial" w:eastAsia="Arial" w:hAnsi="Arial" w:cs="Arial"/>
          <w:sz w:val="22"/>
          <w:szCs w:val="22"/>
        </w:rPr>
      </w:pPr>
    </w:p>
    <w:p w14:paraId="2C331FB6" w14:textId="77777777" w:rsidR="0026058C" w:rsidRPr="0026058C" w:rsidRDefault="0026058C" w:rsidP="000C10D5">
      <w:pPr>
        <w:widowControl w:val="0"/>
        <w:autoSpaceDE w:val="0"/>
        <w:autoSpaceDN w:val="0"/>
        <w:spacing w:before="94"/>
        <w:outlineLvl w:val="0"/>
        <w:rPr>
          <w:rFonts w:ascii="Arial" w:eastAsia="Arial" w:hAnsi="Arial" w:cs="Arial"/>
          <w:b/>
          <w:bCs/>
          <w:sz w:val="22"/>
          <w:szCs w:val="22"/>
        </w:rPr>
      </w:pPr>
      <w:r w:rsidRPr="0026058C">
        <w:rPr>
          <w:rFonts w:ascii="Arial" w:eastAsia="Arial" w:hAnsi="Arial" w:cs="Arial"/>
          <w:b/>
          <w:bCs/>
          <w:sz w:val="22"/>
          <w:szCs w:val="22"/>
        </w:rPr>
        <w:t xml:space="preserve">General principles of </w:t>
      </w:r>
      <w:proofErr w:type="spellStart"/>
      <w:r w:rsidRPr="0026058C">
        <w:rPr>
          <w:rFonts w:ascii="Arial" w:eastAsia="Arial" w:hAnsi="Arial" w:cs="Arial"/>
          <w:b/>
          <w:bCs/>
          <w:sz w:val="22"/>
          <w:szCs w:val="22"/>
        </w:rPr>
        <w:t>councillor</w:t>
      </w:r>
      <w:proofErr w:type="spellEnd"/>
      <w:r w:rsidRPr="0026058C">
        <w:rPr>
          <w:rFonts w:ascii="Arial" w:eastAsia="Arial" w:hAnsi="Arial" w:cs="Arial"/>
          <w:b/>
          <w:bCs/>
          <w:sz w:val="22"/>
          <w:szCs w:val="22"/>
        </w:rPr>
        <w:t xml:space="preserve"> conduct</w:t>
      </w:r>
    </w:p>
    <w:p w14:paraId="405447D5" w14:textId="77777777" w:rsidR="0026058C" w:rsidRPr="0026058C" w:rsidRDefault="0026058C" w:rsidP="000C10D5">
      <w:pPr>
        <w:widowControl w:val="0"/>
        <w:autoSpaceDE w:val="0"/>
        <w:autoSpaceDN w:val="0"/>
        <w:spacing w:before="181" w:line="256" w:lineRule="auto"/>
        <w:ind w:right="475"/>
        <w:jc w:val="both"/>
        <w:rPr>
          <w:rFonts w:ascii="Arial" w:eastAsia="Arial" w:hAnsi="Arial" w:cs="Arial"/>
          <w:sz w:val="22"/>
          <w:szCs w:val="22"/>
        </w:rPr>
      </w:pPr>
      <w:r w:rsidRPr="0026058C">
        <w:rPr>
          <w:rFonts w:ascii="Arial" w:eastAsia="Arial" w:hAnsi="Arial" w:cs="Arial"/>
          <w:sz w:val="22"/>
          <w:szCs w:val="22"/>
        </w:rPr>
        <w:t xml:space="preserve">Everyone in public office at all levels; all who serve the public or deliver public services, including ministers, civil servants,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and local authority officers; should uphold the </w:t>
      </w:r>
      <w:hyperlink r:id="rId29" w:history="1">
        <w:r w:rsidRPr="0026058C">
          <w:rPr>
            <w:rFonts w:ascii="Arial" w:eastAsia="Arial" w:hAnsi="Arial" w:cs="Arial"/>
            <w:color w:val="0461C1"/>
            <w:sz w:val="22"/>
            <w:szCs w:val="22"/>
            <w:u w:val="single" w:color="0461C1"/>
          </w:rPr>
          <w:t>Seven Principles of Public Life</w:t>
        </w:r>
      </w:hyperlink>
      <w:r w:rsidRPr="0026058C">
        <w:rPr>
          <w:rFonts w:ascii="Arial" w:eastAsia="Arial" w:hAnsi="Arial" w:cs="Arial"/>
          <w:sz w:val="22"/>
          <w:szCs w:val="22"/>
        </w:rPr>
        <w:t>, also known as the Nolan Principles.</w:t>
      </w:r>
    </w:p>
    <w:p w14:paraId="7C54917D" w14:textId="77777777" w:rsidR="0026058C" w:rsidRPr="0026058C" w:rsidRDefault="0026058C" w:rsidP="000C10D5">
      <w:pPr>
        <w:widowControl w:val="0"/>
        <w:autoSpaceDE w:val="0"/>
        <w:autoSpaceDN w:val="0"/>
        <w:spacing w:before="164" w:line="256" w:lineRule="auto"/>
        <w:ind w:right="985"/>
        <w:rPr>
          <w:rFonts w:ascii="Arial" w:eastAsia="Arial" w:hAnsi="Arial" w:cs="Arial"/>
          <w:sz w:val="22"/>
          <w:szCs w:val="22"/>
        </w:rPr>
      </w:pPr>
      <w:r w:rsidRPr="0026058C">
        <w:rPr>
          <w:rFonts w:ascii="Arial" w:eastAsia="Arial" w:hAnsi="Arial" w:cs="Arial"/>
          <w:sz w:val="22"/>
          <w:szCs w:val="22"/>
        </w:rPr>
        <w:t xml:space="preserve">Building on these principles, the following general principles have been developed specifically for the role of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w:t>
      </w:r>
    </w:p>
    <w:p w14:paraId="535E63D1" w14:textId="77777777" w:rsidR="0026058C" w:rsidRPr="0026058C" w:rsidRDefault="0026058C" w:rsidP="000C10D5">
      <w:pPr>
        <w:widowControl w:val="0"/>
        <w:autoSpaceDE w:val="0"/>
        <w:autoSpaceDN w:val="0"/>
        <w:spacing w:before="161"/>
        <w:rPr>
          <w:rFonts w:ascii="Arial" w:eastAsia="Arial" w:hAnsi="Arial" w:cs="Arial"/>
          <w:sz w:val="22"/>
          <w:szCs w:val="22"/>
        </w:rPr>
      </w:pPr>
      <w:r w:rsidRPr="0026058C">
        <w:rPr>
          <w:rFonts w:ascii="Arial" w:eastAsia="Arial" w:hAnsi="Arial" w:cs="Arial"/>
          <w:sz w:val="22"/>
          <w:szCs w:val="22"/>
        </w:rPr>
        <w:t>In accordance with the public trust placed in me, on all occasions:</w:t>
      </w:r>
    </w:p>
    <w:p w14:paraId="6728290F" w14:textId="77777777" w:rsidR="0026058C" w:rsidRPr="0026058C" w:rsidRDefault="0026058C" w:rsidP="009E471F">
      <w:pPr>
        <w:pStyle w:val="ListParagraph"/>
        <w:widowControl w:val="0"/>
        <w:numPr>
          <w:ilvl w:val="0"/>
          <w:numId w:val="87"/>
        </w:numPr>
        <w:tabs>
          <w:tab w:val="left" w:pos="940"/>
          <w:tab w:val="left" w:pos="941"/>
        </w:tabs>
        <w:autoSpaceDE w:val="0"/>
        <w:autoSpaceDN w:val="0"/>
        <w:spacing w:before="181"/>
        <w:rPr>
          <w:rFonts w:ascii="Symbol" w:eastAsia="Arial" w:hAnsi="Arial" w:cs="Arial"/>
          <w:sz w:val="24"/>
          <w:szCs w:val="22"/>
        </w:rPr>
      </w:pPr>
      <w:r w:rsidRPr="0026058C">
        <w:rPr>
          <w:rFonts w:ascii="Arial" w:eastAsia="Arial" w:hAnsi="Arial" w:cs="Arial"/>
          <w:sz w:val="22"/>
          <w:szCs w:val="22"/>
        </w:rPr>
        <w:t>I act with integrity and</w:t>
      </w:r>
      <w:r w:rsidRPr="0026058C">
        <w:rPr>
          <w:rFonts w:ascii="Arial" w:eastAsia="Arial" w:hAnsi="Arial" w:cs="Arial"/>
          <w:spacing w:val="-33"/>
          <w:sz w:val="22"/>
          <w:szCs w:val="22"/>
        </w:rPr>
        <w:t xml:space="preserve"> </w:t>
      </w:r>
      <w:r w:rsidRPr="0026058C">
        <w:rPr>
          <w:rFonts w:ascii="Arial" w:eastAsia="Arial" w:hAnsi="Arial" w:cs="Arial"/>
          <w:sz w:val="22"/>
          <w:szCs w:val="22"/>
        </w:rPr>
        <w:t>honesty</w:t>
      </w:r>
    </w:p>
    <w:p w14:paraId="0ABC0004" w14:textId="77777777" w:rsidR="0026058C" w:rsidRPr="0026058C" w:rsidRDefault="0026058C" w:rsidP="009E471F">
      <w:pPr>
        <w:pStyle w:val="ListParagraph"/>
        <w:widowControl w:val="0"/>
        <w:numPr>
          <w:ilvl w:val="0"/>
          <w:numId w:val="87"/>
        </w:numPr>
        <w:tabs>
          <w:tab w:val="left" w:pos="940"/>
          <w:tab w:val="left" w:pos="941"/>
        </w:tabs>
        <w:autoSpaceDE w:val="0"/>
        <w:autoSpaceDN w:val="0"/>
        <w:spacing w:before="12"/>
        <w:rPr>
          <w:rFonts w:ascii="Symbol" w:eastAsia="Arial" w:hAnsi="Arial" w:cs="Arial"/>
          <w:sz w:val="24"/>
          <w:szCs w:val="22"/>
        </w:rPr>
      </w:pPr>
      <w:r w:rsidRPr="0026058C">
        <w:rPr>
          <w:rFonts w:ascii="Arial" w:eastAsia="Arial" w:hAnsi="Arial" w:cs="Arial"/>
          <w:sz w:val="22"/>
          <w:szCs w:val="22"/>
        </w:rPr>
        <w:t>I act</w:t>
      </w:r>
      <w:r w:rsidRPr="0026058C">
        <w:rPr>
          <w:rFonts w:ascii="Arial" w:eastAsia="Arial" w:hAnsi="Arial" w:cs="Arial"/>
          <w:spacing w:val="-10"/>
          <w:sz w:val="22"/>
          <w:szCs w:val="22"/>
        </w:rPr>
        <w:t xml:space="preserve"> </w:t>
      </w:r>
      <w:r w:rsidRPr="0026058C">
        <w:rPr>
          <w:rFonts w:ascii="Arial" w:eastAsia="Arial" w:hAnsi="Arial" w:cs="Arial"/>
          <w:sz w:val="22"/>
          <w:szCs w:val="22"/>
        </w:rPr>
        <w:t>lawfully</w:t>
      </w:r>
    </w:p>
    <w:p w14:paraId="69594B94" w14:textId="77777777" w:rsidR="0026058C" w:rsidRPr="0026058C" w:rsidRDefault="0026058C" w:rsidP="009E471F">
      <w:pPr>
        <w:pStyle w:val="ListParagraph"/>
        <w:widowControl w:val="0"/>
        <w:numPr>
          <w:ilvl w:val="0"/>
          <w:numId w:val="87"/>
        </w:numPr>
        <w:tabs>
          <w:tab w:val="left" w:pos="940"/>
          <w:tab w:val="left" w:pos="941"/>
        </w:tabs>
        <w:autoSpaceDE w:val="0"/>
        <w:autoSpaceDN w:val="0"/>
        <w:spacing w:before="15"/>
        <w:rPr>
          <w:rFonts w:ascii="Symbol" w:eastAsia="Arial" w:hAnsi="Arial" w:cs="Arial"/>
          <w:sz w:val="24"/>
          <w:szCs w:val="22"/>
        </w:rPr>
      </w:pPr>
      <w:r w:rsidRPr="0026058C">
        <w:rPr>
          <w:rFonts w:ascii="Arial" w:eastAsia="Arial" w:hAnsi="Arial" w:cs="Arial"/>
          <w:sz w:val="22"/>
          <w:szCs w:val="22"/>
        </w:rPr>
        <w:t>I</w:t>
      </w:r>
      <w:r w:rsidRPr="0026058C">
        <w:rPr>
          <w:rFonts w:ascii="Arial" w:eastAsia="Arial" w:hAnsi="Arial" w:cs="Arial"/>
          <w:spacing w:val="-6"/>
          <w:sz w:val="22"/>
          <w:szCs w:val="22"/>
        </w:rPr>
        <w:t xml:space="preserve"> </w:t>
      </w:r>
      <w:r w:rsidRPr="0026058C">
        <w:rPr>
          <w:rFonts w:ascii="Arial" w:eastAsia="Arial" w:hAnsi="Arial" w:cs="Arial"/>
          <w:sz w:val="22"/>
          <w:szCs w:val="22"/>
        </w:rPr>
        <w:t>treat</w:t>
      </w:r>
      <w:r w:rsidRPr="0026058C">
        <w:rPr>
          <w:rFonts w:ascii="Arial" w:eastAsia="Arial" w:hAnsi="Arial" w:cs="Arial"/>
          <w:spacing w:val="-5"/>
          <w:sz w:val="22"/>
          <w:szCs w:val="22"/>
        </w:rPr>
        <w:t xml:space="preserve"> </w:t>
      </w:r>
      <w:r w:rsidRPr="0026058C">
        <w:rPr>
          <w:rFonts w:ascii="Arial" w:eastAsia="Arial" w:hAnsi="Arial" w:cs="Arial"/>
          <w:sz w:val="22"/>
          <w:szCs w:val="22"/>
        </w:rPr>
        <w:t>all</w:t>
      </w:r>
      <w:r w:rsidRPr="0026058C">
        <w:rPr>
          <w:rFonts w:ascii="Arial" w:eastAsia="Arial" w:hAnsi="Arial" w:cs="Arial"/>
          <w:spacing w:val="-8"/>
          <w:sz w:val="22"/>
          <w:szCs w:val="22"/>
        </w:rPr>
        <w:t xml:space="preserve"> </w:t>
      </w:r>
      <w:r w:rsidRPr="0026058C">
        <w:rPr>
          <w:rFonts w:ascii="Arial" w:eastAsia="Arial" w:hAnsi="Arial" w:cs="Arial"/>
          <w:sz w:val="22"/>
          <w:szCs w:val="22"/>
        </w:rPr>
        <w:t>persons</w:t>
      </w:r>
      <w:r w:rsidRPr="0026058C">
        <w:rPr>
          <w:rFonts w:ascii="Arial" w:eastAsia="Arial" w:hAnsi="Arial" w:cs="Arial"/>
          <w:spacing w:val="-35"/>
          <w:sz w:val="22"/>
          <w:szCs w:val="22"/>
        </w:rPr>
        <w:t xml:space="preserve"> </w:t>
      </w:r>
      <w:r w:rsidRPr="0026058C">
        <w:rPr>
          <w:rFonts w:ascii="Arial" w:eastAsia="Arial" w:hAnsi="Arial" w:cs="Arial"/>
          <w:sz w:val="22"/>
          <w:szCs w:val="22"/>
        </w:rPr>
        <w:t>fairly</w:t>
      </w:r>
      <w:r w:rsidRPr="0026058C">
        <w:rPr>
          <w:rFonts w:ascii="Arial" w:eastAsia="Arial" w:hAnsi="Arial" w:cs="Arial"/>
          <w:spacing w:val="-6"/>
          <w:sz w:val="22"/>
          <w:szCs w:val="22"/>
        </w:rPr>
        <w:t xml:space="preserve"> </w:t>
      </w:r>
      <w:r w:rsidRPr="0026058C">
        <w:rPr>
          <w:rFonts w:ascii="Arial" w:eastAsia="Arial" w:hAnsi="Arial" w:cs="Arial"/>
          <w:sz w:val="22"/>
          <w:szCs w:val="22"/>
        </w:rPr>
        <w:t>and</w:t>
      </w:r>
      <w:r w:rsidRPr="0026058C">
        <w:rPr>
          <w:rFonts w:ascii="Arial" w:eastAsia="Arial" w:hAnsi="Arial" w:cs="Arial"/>
          <w:spacing w:val="-5"/>
          <w:sz w:val="22"/>
          <w:szCs w:val="22"/>
        </w:rPr>
        <w:t xml:space="preserve"> </w:t>
      </w:r>
      <w:r w:rsidRPr="0026058C">
        <w:rPr>
          <w:rFonts w:ascii="Arial" w:eastAsia="Arial" w:hAnsi="Arial" w:cs="Arial"/>
          <w:sz w:val="22"/>
          <w:szCs w:val="22"/>
        </w:rPr>
        <w:t>with</w:t>
      </w:r>
      <w:r w:rsidRPr="0026058C">
        <w:rPr>
          <w:rFonts w:ascii="Arial" w:eastAsia="Arial" w:hAnsi="Arial" w:cs="Arial"/>
          <w:spacing w:val="-7"/>
          <w:sz w:val="22"/>
          <w:szCs w:val="22"/>
        </w:rPr>
        <w:t xml:space="preserve"> </w:t>
      </w:r>
      <w:r w:rsidRPr="0026058C">
        <w:rPr>
          <w:rFonts w:ascii="Arial" w:eastAsia="Arial" w:hAnsi="Arial" w:cs="Arial"/>
          <w:sz w:val="22"/>
          <w:szCs w:val="22"/>
        </w:rPr>
        <w:t>respect;</w:t>
      </w:r>
      <w:r w:rsidRPr="0026058C">
        <w:rPr>
          <w:rFonts w:ascii="Arial" w:eastAsia="Arial" w:hAnsi="Arial" w:cs="Arial"/>
          <w:spacing w:val="-7"/>
          <w:sz w:val="22"/>
          <w:szCs w:val="22"/>
        </w:rPr>
        <w:t xml:space="preserve"> </w:t>
      </w:r>
      <w:r w:rsidRPr="0026058C">
        <w:rPr>
          <w:rFonts w:ascii="Arial" w:eastAsia="Arial" w:hAnsi="Arial" w:cs="Arial"/>
          <w:sz w:val="22"/>
          <w:szCs w:val="22"/>
        </w:rPr>
        <w:t>and</w:t>
      </w:r>
    </w:p>
    <w:p w14:paraId="21B55A76" w14:textId="77777777" w:rsidR="0026058C" w:rsidRPr="0026058C" w:rsidRDefault="0026058C" w:rsidP="009E471F">
      <w:pPr>
        <w:pStyle w:val="ListParagraph"/>
        <w:widowControl w:val="0"/>
        <w:numPr>
          <w:ilvl w:val="0"/>
          <w:numId w:val="87"/>
        </w:numPr>
        <w:tabs>
          <w:tab w:val="left" w:pos="940"/>
          <w:tab w:val="left" w:pos="941"/>
        </w:tabs>
        <w:autoSpaceDE w:val="0"/>
        <w:autoSpaceDN w:val="0"/>
        <w:spacing w:before="13" w:line="247" w:lineRule="auto"/>
        <w:ind w:right="570"/>
        <w:rPr>
          <w:rFonts w:ascii="Symbol" w:eastAsia="Arial" w:hAnsi="Arial" w:cs="Arial"/>
          <w:sz w:val="24"/>
          <w:szCs w:val="22"/>
        </w:rPr>
      </w:pPr>
      <w:r w:rsidRPr="0026058C">
        <w:rPr>
          <w:rFonts w:ascii="Arial" w:eastAsia="Arial" w:hAnsi="Arial" w:cs="Arial"/>
          <w:sz w:val="22"/>
          <w:szCs w:val="22"/>
        </w:rPr>
        <w:t xml:space="preserve">I lead by example and act in a way that secures public confidence in the role of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w:t>
      </w:r>
    </w:p>
    <w:p w14:paraId="455C37B6" w14:textId="77777777" w:rsidR="0026058C" w:rsidRPr="0026058C" w:rsidRDefault="0026058C" w:rsidP="000C10D5">
      <w:pPr>
        <w:widowControl w:val="0"/>
        <w:autoSpaceDE w:val="0"/>
        <w:autoSpaceDN w:val="0"/>
        <w:spacing w:before="173"/>
        <w:rPr>
          <w:rFonts w:ascii="Arial" w:eastAsia="Arial" w:hAnsi="Arial" w:cs="Arial"/>
          <w:sz w:val="22"/>
          <w:szCs w:val="22"/>
        </w:rPr>
      </w:pPr>
      <w:r w:rsidRPr="0026058C">
        <w:rPr>
          <w:rFonts w:ascii="Arial" w:eastAsia="Arial" w:hAnsi="Arial" w:cs="Arial"/>
          <w:sz w:val="22"/>
          <w:szCs w:val="22"/>
        </w:rPr>
        <w:t>In undertaking my role:</w:t>
      </w:r>
    </w:p>
    <w:p w14:paraId="7DD20898" w14:textId="77777777" w:rsidR="0026058C" w:rsidRPr="0026058C" w:rsidRDefault="0026058C" w:rsidP="009E471F">
      <w:pPr>
        <w:pStyle w:val="ListParagraph"/>
        <w:widowControl w:val="0"/>
        <w:numPr>
          <w:ilvl w:val="0"/>
          <w:numId w:val="88"/>
        </w:numPr>
        <w:tabs>
          <w:tab w:val="left" w:pos="940"/>
          <w:tab w:val="left" w:pos="941"/>
        </w:tabs>
        <w:autoSpaceDE w:val="0"/>
        <w:autoSpaceDN w:val="0"/>
        <w:spacing w:before="182"/>
        <w:rPr>
          <w:rFonts w:ascii="Symbol" w:eastAsia="Arial" w:hAnsi="Arial" w:cs="Arial"/>
          <w:sz w:val="24"/>
          <w:szCs w:val="22"/>
        </w:rPr>
      </w:pPr>
      <w:r w:rsidRPr="0026058C">
        <w:rPr>
          <w:rFonts w:ascii="Arial" w:eastAsia="Arial" w:hAnsi="Arial" w:cs="Arial"/>
          <w:sz w:val="22"/>
          <w:szCs w:val="22"/>
        </w:rPr>
        <w:lastRenderedPageBreak/>
        <w:t>I</w:t>
      </w:r>
      <w:r w:rsidRPr="0026058C">
        <w:rPr>
          <w:rFonts w:ascii="Arial" w:eastAsia="Arial" w:hAnsi="Arial" w:cs="Arial"/>
          <w:spacing w:val="-5"/>
          <w:sz w:val="22"/>
          <w:szCs w:val="22"/>
        </w:rPr>
        <w:t xml:space="preserve"> </w:t>
      </w:r>
      <w:r w:rsidRPr="0026058C">
        <w:rPr>
          <w:rFonts w:ascii="Arial" w:eastAsia="Arial" w:hAnsi="Arial" w:cs="Arial"/>
          <w:sz w:val="22"/>
          <w:szCs w:val="22"/>
        </w:rPr>
        <w:t>impartially</w:t>
      </w:r>
      <w:r w:rsidRPr="0026058C">
        <w:rPr>
          <w:rFonts w:ascii="Arial" w:eastAsia="Arial" w:hAnsi="Arial" w:cs="Arial"/>
          <w:spacing w:val="-9"/>
          <w:sz w:val="22"/>
          <w:szCs w:val="22"/>
        </w:rPr>
        <w:t xml:space="preserve"> </w:t>
      </w:r>
      <w:r w:rsidRPr="0026058C">
        <w:rPr>
          <w:rFonts w:ascii="Arial" w:eastAsia="Arial" w:hAnsi="Arial" w:cs="Arial"/>
          <w:sz w:val="22"/>
          <w:szCs w:val="22"/>
        </w:rPr>
        <w:t>exercise</w:t>
      </w:r>
      <w:r w:rsidRPr="0026058C">
        <w:rPr>
          <w:rFonts w:ascii="Arial" w:eastAsia="Arial" w:hAnsi="Arial" w:cs="Arial"/>
          <w:spacing w:val="-10"/>
          <w:sz w:val="22"/>
          <w:szCs w:val="22"/>
        </w:rPr>
        <w:t xml:space="preserve"> </w:t>
      </w:r>
      <w:r w:rsidRPr="0026058C">
        <w:rPr>
          <w:rFonts w:ascii="Arial" w:eastAsia="Arial" w:hAnsi="Arial" w:cs="Arial"/>
          <w:sz w:val="22"/>
          <w:szCs w:val="22"/>
        </w:rPr>
        <w:t>my</w:t>
      </w:r>
      <w:r w:rsidRPr="0026058C">
        <w:rPr>
          <w:rFonts w:ascii="Arial" w:eastAsia="Arial" w:hAnsi="Arial" w:cs="Arial"/>
          <w:spacing w:val="-9"/>
          <w:sz w:val="22"/>
          <w:szCs w:val="22"/>
        </w:rPr>
        <w:t xml:space="preserve"> </w:t>
      </w:r>
      <w:r w:rsidRPr="0026058C">
        <w:rPr>
          <w:rFonts w:ascii="Arial" w:eastAsia="Arial" w:hAnsi="Arial" w:cs="Arial"/>
          <w:sz w:val="22"/>
          <w:szCs w:val="22"/>
        </w:rPr>
        <w:t>responsibilities</w:t>
      </w:r>
      <w:r w:rsidRPr="0026058C">
        <w:rPr>
          <w:rFonts w:ascii="Arial" w:eastAsia="Arial" w:hAnsi="Arial" w:cs="Arial"/>
          <w:spacing w:val="-8"/>
          <w:sz w:val="22"/>
          <w:szCs w:val="22"/>
        </w:rPr>
        <w:t xml:space="preserve"> </w:t>
      </w:r>
      <w:r w:rsidRPr="0026058C">
        <w:rPr>
          <w:rFonts w:ascii="Arial" w:eastAsia="Arial" w:hAnsi="Arial" w:cs="Arial"/>
          <w:sz w:val="22"/>
          <w:szCs w:val="22"/>
        </w:rPr>
        <w:t>in</w:t>
      </w:r>
      <w:r w:rsidRPr="0026058C">
        <w:rPr>
          <w:rFonts w:ascii="Arial" w:eastAsia="Arial" w:hAnsi="Arial" w:cs="Arial"/>
          <w:spacing w:val="-9"/>
          <w:sz w:val="22"/>
          <w:szCs w:val="22"/>
        </w:rPr>
        <w:t xml:space="preserve"> </w:t>
      </w:r>
      <w:r w:rsidRPr="0026058C">
        <w:rPr>
          <w:rFonts w:ascii="Arial" w:eastAsia="Arial" w:hAnsi="Arial" w:cs="Arial"/>
          <w:sz w:val="22"/>
          <w:szCs w:val="22"/>
        </w:rPr>
        <w:t>the</w:t>
      </w:r>
      <w:r w:rsidRPr="0026058C">
        <w:rPr>
          <w:rFonts w:ascii="Arial" w:eastAsia="Arial" w:hAnsi="Arial" w:cs="Arial"/>
          <w:spacing w:val="-9"/>
          <w:sz w:val="22"/>
          <w:szCs w:val="22"/>
        </w:rPr>
        <w:t xml:space="preserve"> </w:t>
      </w:r>
      <w:r w:rsidRPr="0026058C">
        <w:rPr>
          <w:rFonts w:ascii="Arial" w:eastAsia="Arial" w:hAnsi="Arial" w:cs="Arial"/>
          <w:sz w:val="22"/>
          <w:szCs w:val="22"/>
        </w:rPr>
        <w:t>interests</w:t>
      </w:r>
      <w:r w:rsidRPr="0026058C">
        <w:rPr>
          <w:rFonts w:ascii="Arial" w:eastAsia="Arial" w:hAnsi="Arial" w:cs="Arial"/>
          <w:spacing w:val="-10"/>
          <w:sz w:val="22"/>
          <w:szCs w:val="22"/>
        </w:rPr>
        <w:t xml:space="preserve"> </w:t>
      </w:r>
      <w:r w:rsidRPr="0026058C">
        <w:rPr>
          <w:rFonts w:ascii="Arial" w:eastAsia="Arial" w:hAnsi="Arial" w:cs="Arial"/>
          <w:sz w:val="22"/>
          <w:szCs w:val="22"/>
        </w:rPr>
        <w:t>of</w:t>
      </w:r>
      <w:r w:rsidRPr="0026058C">
        <w:rPr>
          <w:rFonts w:ascii="Arial" w:eastAsia="Arial" w:hAnsi="Arial" w:cs="Arial"/>
          <w:spacing w:val="-10"/>
          <w:sz w:val="22"/>
          <w:szCs w:val="22"/>
        </w:rPr>
        <w:t xml:space="preserve"> </w:t>
      </w:r>
      <w:r w:rsidRPr="0026058C">
        <w:rPr>
          <w:rFonts w:ascii="Arial" w:eastAsia="Arial" w:hAnsi="Arial" w:cs="Arial"/>
          <w:sz w:val="22"/>
          <w:szCs w:val="22"/>
        </w:rPr>
        <w:t>the</w:t>
      </w:r>
      <w:r w:rsidRPr="0026058C">
        <w:rPr>
          <w:rFonts w:ascii="Arial" w:eastAsia="Arial" w:hAnsi="Arial" w:cs="Arial"/>
          <w:spacing w:val="-6"/>
          <w:sz w:val="22"/>
          <w:szCs w:val="22"/>
        </w:rPr>
        <w:t xml:space="preserve"> </w:t>
      </w:r>
      <w:r w:rsidRPr="0026058C">
        <w:rPr>
          <w:rFonts w:ascii="Arial" w:eastAsia="Arial" w:hAnsi="Arial" w:cs="Arial"/>
          <w:sz w:val="22"/>
          <w:szCs w:val="22"/>
        </w:rPr>
        <w:t>local</w:t>
      </w:r>
      <w:r w:rsidRPr="0026058C">
        <w:rPr>
          <w:rFonts w:ascii="Arial" w:eastAsia="Arial" w:hAnsi="Arial" w:cs="Arial"/>
          <w:spacing w:val="-9"/>
          <w:sz w:val="22"/>
          <w:szCs w:val="22"/>
        </w:rPr>
        <w:t xml:space="preserve"> </w:t>
      </w:r>
      <w:r w:rsidRPr="0026058C">
        <w:rPr>
          <w:rFonts w:ascii="Arial" w:eastAsia="Arial" w:hAnsi="Arial" w:cs="Arial"/>
          <w:sz w:val="22"/>
          <w:szCs w:val="22"/>
        </w:rPr>
        <w:t>community</w:t>
      </w:r>
    </w:p>
    <w:p w14:paraId="7DA0BA5B" w14:textId="77777777" w:rsidR="0026058C" w:rsidRPr="0026058C" w:rsidRDefault="0026058C" w:rsidP="009E471F">
      <w:pPr>
        <w:pStyle w:val="ListParagraph"/>
        <w:widowControl w:val="0"/>
        <w:numPr>
          <w:ilvl w:val="0"/>
          <w:numId w:val="88"/>
        </w:numPr>
        <w:tabs>
          <w:tab w:val="left" w:pos="940"/>
          <w:tab w:val="left" w:pos="941"/>
        </w:tabs>
        <w:autoSpaceDE w:val="0"/>
        <w:autoSpaceDN w:val="0"/>
        <w:spacing w:before="13" w:line="247" w:lineRule="auto"/>
        <w:ind w:right="1165"/>
        <w:rPr>
          <w:rFonts w:ascii="Symbol" w:eastAsia="Arial" w:hAnsi="Arial" w:cs="Arial"/>
          <w:sz w:val="24"/>
          <w:szCs w:val="22"/>
        </w:rPr>
      </w:pPr>
      <w:r w:rsidRPr="0026058C">
        <w:rPr>
          <w:rFonts w:ascii="Arial" w:eastAsia="Arial" w:hAnsi="Arial" w:cs="Arial"/>
          <w:sz w:val="22"/>
          <w:szCs w:val="22"/>
        </w:rPr>
        <w:t>I</w:t>
      </w:r>
      <w:r w:rsidRPr="0026058C">
        <w:rPr>
          <w:rFonts w:ascii="Arial" w:eastAsia="Arial" w:hAnsi="Arial" w:cs="Arial"/>
          <w:spacing w:val="-3"/>
          <w:sz w:val="22"/>
          <w:szCs w:val="22"/>
        </w:rPr>
        <w:t xml:space="preserve"> </w:t>
      </w:r>
      <w:r w:rsidRPr="0026058C">
        <w:rPr>
          <w:rFonts w:ascii="Arial" w:eastAsia="Arial" w:hAnsi="Arial" w:cs="Arial"/>
          <w:sz w:val="22"/>
          <w:szCs w:val="22"/>
        </w:rPr>
        <w:t>do</w:t>
      </w:r>
      <w:r w:rsidRPr="0026058C">
        <w:rPr>
          <w:rFonts w:ascii="Arial" w:eastAsia="Arial" w:hAnsi="Arial" w:cs="Arial"/>
          <w:spacing w:val="-7"/>
          <w:sz w:val="22"/>
          <w:szCs w:val="22"/>
        </w:rPr>
        <w:t xml:space="preserve"> </w:t>
      </w:r>
      <w:r w:rsidRPr="0026058C">
        <w:rPr>
          <w:rFonts w:ascii="Arial" w:eastAsia="Arial" w:hAnsi="Arial" w:cs="Arial"/>
          <w:sz w:val="22"/>
          <w:szCs w:val="22"/>
        </w:rPr>
        <w:t>not</w:t>
      </w:r>
      <w:r w:rsidRPr="0026058C">
        <w:rPr>
          <w:rFonts w:ascii="Arial" w:eastAsia="Arial" w:hAnsi="Arial" w:cs="Arial"/>
          <w:spacing w:val="-6"/>
          <w:sz w:val="22"/>
          <w:szCs w:val="22"/>
        </w:rPr>
        <w:t xml:space="preserve"> </w:t>
      </w:r>
      <w:r w:rsidRPr="0026058C">
        <w:rPr>
          <w:rFonts w:ascii="Arial" w:eastAsia="Arial" w:hAnsi="Arial" w:cs="Arial"/>
          <w:sz w:val="22"/>
          <w:szCs w:val="22"/>
        </w:rPr>
        <w:t>improperly</w:t>
      </w:r>
      <w:r w:rsidRPr="0026058C">
        <w:rPr>
          <w:rFonts w:ascii="Arial" w:eastAsia="Arial" w:hAnsi="Arial" w:cs="Arial"/>
          <w:spacing w:val="-5"/>
          <w:sz w:val="22"/>
          <w:szCs w:val="22"/>
        </w:rPr>
        <w:t xml:space="preserve"> </w:t>
      </w:r>
      <w:r w:rsidRPr="0026058C">
        <w:rPr>
          <w:rFonts w:ascii="Arial" w:eastAsia="Arial" w:hAnsi="Arial" w:cs="Arial"/>
          <w:sz w:val="22"/>
          <w:szCs w:val="22"/>
        </w:rPr>
        <w:t>seek</w:t>
      </w:r>
      <w:r w:rsidRPr="0026058C">
        <w:rPr>
          <w:rFonts w:ascii="Arial" w:eastAsia="Arial" w:hAnsi="Arial" w:cs="Arial"/>
          <w:spacing w:val="-7"/>
          <w:sz w:val="22"/>
          <w:szCs w:val="22"/>
        </w:rPr>
        <w:t xml:space="preserve"> </w:t>
      </w:r>
      <w:r w:rsidRPr="0026058C">
        <w:rPr>
          <w:rFonts w:ascii="Arial" w:eastAsia="Arial" w:hAnsi="Arial" w:cs="Arial"/>
          <w:sz w:val="22"/>
          <w:szCs w:val="22"/>
        </w:rPr>
        <w:t>to</w:t>
      </w:r>
      <w:r w:rsidRPr="0026058C">
        <w:rPr>
          <w:rFonts w:ascii="Arial" w:eastAsia="Arial" w:hAnsi="Arial" w:cs="Arial"/>
          <w:spacing w:val="-5"/>
          <w:sz w:val="22"/>
          <w:szCs w:val="22"/>
        </w:rPr>
        <w:t xml:space="preserve"> </w:t>
      </w:r>
      <w:r w:rsidRPr="0026058C">
        <w:rPr>
          <w:rFonts w:ascii="Arial" w:eastAsia="Arial" w:hAnsi="Arial" w:cs="Arial"/>
          <w:sz w:val="22"/>
          <w:szCs w:val="22"/>
        </w:rPr>
        <w:t>confer</w:t>
      </w:r>
      <w:r w:rsidRPr="0026058C">
        <w:rPr>
          <w:rFonts w:ascii="Arial" w:eastAsia="Arial" w:hAnsi="Arial" w:cs="Arial"/>
          <w:spacing w:val="-8"/>
          <w:sz w:val="22"/>
          <w:szCs w:val="22"/>
        </w:rPr>
        <w:t xml:space="preserve"> </w:t>
      </w:r>
      <w:r w:rsidRPr="0026058C">
        <w:rPr>
          <w:rFonts w:ascii="Arial" w:eastAsia="Arial" w:hAnsi="Arial" w:cs="Arial"/>
          <w:sz w:val="22"/>
          <w:szCs w:val="22"/>
        </w:rPr>
        <w:t>an</w:t>
      </w:r>
      <w:r w:rsidRPr="0026058C">
        <w:rPr>
          <w:rFonts w:ascii="Arial" w:eastAsia="Arial" w:hAnsi="Arial" w:cs="Arial"/>
          <w:spacing w:val="-7"/>
          <w:sz w:val="22"/>
          <w:szCs w:val="22"/>
        </w:rPr>
        <w:t xml:space="preserve"> </w:t>
      </w:r>
      <w:r w:rsidRPr="0026058C">
        <w:rPr>
          <w:rFonts w:ascii="Arial" w:eastAsia="Arial" w:hAnsi="Arial" w:cs="Arial"/>
          <w:sz w:val="22"/>
          <w:szCs w:val="22"/>
        </w:rPr>
        <w:t>advantage,</w:t>
      </w:r>
      <w:r w:rsidRPr="0026058C">
        <w:rPr>
          <w:rFonts w:ascii="Arial" w:eastAsia="Arial" w:hAnsi="Arial" w:cs="Arial"/>
          <w:spacing w:val="-7"/>
          <w:sz w:val="22"/>
          <w:szCs w:val="22"/>
        </w:rPr>
        <w:t xml:space="preserve"> </w:t>
      </w:r>
      <w:r w:rsidRPr="0026058C">
        <w:rPr>
          <w:rFonts w:ascii="Arial" w:eastAsia="Arial" w:hAnsi="Arial" w:cs="Arial"/>
          <w:sz w:val="22"/>
          <w:szCs w:val="22"/>
        </w:rPr>
        <w:t>or</w:t>
      </w:r>
      <w:r w:rsidRPr="0026058C">
        <w:rPr>
          <w:rFonts w:ascii="Arial" w:eastAsia="Arial" w:hAnsi="Arial" w:cs="Arial"/>
          <w:spacing w:val="-3"/>
          <w:sz w:val="22"/>
          <w:szCs w:val="22"/>
        </w:rPr>
        <w:t xml:space="preserve"> </w:t>
      </w:r>
      <w:r w:rsidRPr="0026058C">
        <w:rPr>
          <w:rFonts w:ascii="Arial" w:eastAsia="Arial" w:hAnsi="Arial" w:cs="Arial"/>
          <w:sz w:val="22"/>
          <w:szCs w:val="22"/>
        </w:rPr>
        <w:t>disadvantage,</w:t>
      </w:r>
      <w:r w:rsidRPr="0026058C">
        <w:rPr>
          <w:rFonts w:ascii="Arial" w:eastAsia="Arial" w:hAnsi="Arial" w:cs="Arial"/>
          <w:spacing w:val="-5"/>
          <w:sz w:val="22"/>
          <w:szCs w:val="22"/>
        </w:rPr>
        <w:t xml:space="preserve"> </w:t>
      </w:r>
      <w:r w:rsidRPr="0026058C">
        <w:rPr>
          <w:rFonts w:ascii="Arial" w:eastAsia="Arial" w:hAnsi="Arial" w:cs="Arial"/>
          <w:sz w:val="22"/>
          <w:szCs w:val="22"/>
        </w:rPr>
        <w:t>on</w:t>
      </w:r>
      <w:r w:rsidRPr="0026058C">
        <w:rPr>
          <w:rFonts w:ascii="Arial" w:eastAsia="Arial" w:hAnsi="Arial" w:cs="Arial"/>
          <w:spacing w:val="-7"/>
          <w:sz w:val="22"/>
          <w:szCs w:val="22"/>
        </w:rPr>
        <w:t xml:space="preserve"> </w:t>
      </w:r>
      <w:r w:rsidRPr="0026058C">
        <w:rPr>
          <w:rFonts w:ascii="Arial" w:eastAsia="Arial" w:hAnsi="Arial" w:cs="Arial"/>
          <w:sz w:val="22"/>
          <w:szCs w:val="22"/>
        </w:rPr>
        <w:t>any person</w:t>
      </w:r>
    </w:p>
    <w:p w14:paraId="1A1A411A" w14:textId="77777777" w:rsidR="0026058C" w:rsidRPr="0026058C" w:rsidRDefault="0026058C" w:rsidP="009E471F">
      <w:pPr>
        <w:pStyle w:val="ListParagraph"/>
        <w:widowControl w:val="0"/>
        <w:numPr>
          <w:ilvl w:val="0"/>
          <w:numId w:val="88"/>
        </w:numPr>
        <w:tabs>
          <w:tab w:val="left" w:pos="940"/>
          <w:tab w:val="left" w:pos="941"/>
        </w:tabs>
        <w:autoSpaceDE w:val="0"/>
        <w:autoSpaceDN w:val="0"/>
        <w:spacing w:before="14"/>
        <w:rPr>
          <w:rFonts w:ascii="Symbol" w:eastAsia="Arial" w:hAnsi="Arial" w:cs="Arial"/>
          <w:sz w:val="24"/>
          <w:szCs w:val="22"/>
        </w:rPr>
      </w:pPr>
      <w:r w:rsidRPr="0026058C">
        <w:rPr>
          <w:rFonts w:ascii="Arial" w:eastAsia="Arial" w:hAnsi="Arial" w:cs="Arial"/>
          <w:sz w:val="22"/>
          <w:szCs w:val="22"/>
        </w:rPr>
        <w:t>I avoid conflicts of</w:t>
      </w:r>
      <w:r w:rsidRPr="0026058C">
        <w:rPr>
          <w:rFonts w:ascii="Arial" w:eastAsia="Arial" w:hAnsi="Arial" w:cs="Arial"/>
          <w:spacing w:val="-26"/>
          <w:sz w:val="22"/>
          <w:szCs w:val="22"/>
        </w:rPr>
        <w:t xml:space="preserve"> </w:t>
      </w:r>
      <w:r w:rsidRPr="0026058C">
        <w:rPr>
          <w:rFonts w:ascii="Arial" w:eastAsia="Arial" w:hAnsi="Arial" w:cs="Arial"/>
          <w:sz w:val="22"/>
          <w:szCs w:val="22"/>
        </w:rPr>
        <w:t>interest</w:t>
      </w:r>
    </w:p>
    <w:p w14:paraId="7C4048A6" w14:textId="77777777" w:rsidR="0026058C" w:rsidRPr="0026058C" w:rsidRDefault="0026058C" w:rsidP="009E471F">
      <w:pPr>
        <w:pStyle w:val="ListParagraph"/>
        <w:widowControl w:val="0"/>
        <w:numPr>
          <w:ilvl w:val="0"/>
          <w:numId w:val="88"/>
        </w:numPr>
        <w:tabs>
          <w:tab w:val="left" w:pos="940"/>
          <w:tab w:val="left" w:pos="941"/>
        </w:tabs>
        <w:autoSpaceDE w:val="0"/>
        <w:autoSpaceDN w:val="0"/>
        <w:spacing w:before="13"/>
        <w:rPr>
          <w:rFonts w:ascii="Symbol" w:eastAsia="Arial" w:hAnsi="Arial" w:cs="Arial"/>
          <w:sz w:val="24"/>
          <w:szCs w:val="22"/>
        </w:rPr>
      </w:pPr>
      <w:r w:rsidRPr="0026058C">
        <w:rPr>
          <w:rFonts w:ascii="Arial" w:eastAsia="Arial" w:hAnsi="Arial" w:cs="Arial"/>
          <w:sz w:val="22"/>
          <w:szCs w:val="22"/>
        </w:rPr>
        <w:t>I</w:t>
      </w:r>
      <w:r w:rsidRPr="0026058C">
        <w:rPr>
          <w:rFonts w:ascii="Arial" w:eastAsia="Arial" w:hAnsi="Arial" w:cs="Arial"/>
          <w:spacing w:val="-6"/>
          <w:sz w:val="22"/>
          <w:szCs w:val="22"/>
        </w:rPr>
        <w:t xml:space="preserve"> </w:t>
      </w:r>
      <w:r w:rsidRPr="0026058C">
        <w:rPr>
          <w:rFonts w:ascii="Arial" w:eastAsia="Arial" w:hAnsi="Arial" w:cs="Arial"/>
          <w:sz w:val="22"/>
          <w:szCs w:val="22"/>
        </w:rPr>
        <w:t>exercise</w:t>
      </w:r>
      <w:r w:rsidRPr="0026058C">
        <w:rPr>
          <w:rFonts w:ascii="Arial" w:eastAsia="Arial" w:hAnsi="Arial" w:cs="Arial"/>
          <w:spacing w:val="-9"/>
          <w:sz w:val="22"/>
          <w:szCs w:val="22"/>
        </w:rPr>
        <w:t xml:space="preserve"> </w:t>
      </w:r>
      <w:r w:rsidRPr="0026058C">
        <w:rPr>
          <w:rFonts w:ascii="Arial" w:eastAsia="Arial" w:hAnsi="Arial" w:cs="Arial"/>
          <w:sz w:val="22"/>
          <w:szCs w:val="22"/>
        </w:rPr>
        <w:t>reasonable</w:t>
      </w:r>
      <w:r w:rsidRPr="0026058C">
        <w:rPr>
          <w:rFonts w:ascii="Arial" w:eastAsia="Arial" w:hAnsi="Arial" w:cs="Arial"/>
          <w:spacing w:val="-11"/>
          <w:sz w:val="22"/>
          <w:szCs w:val="22"/>
        </w:rPr>
        <w:t xml:space="preserve"> </w:t>
      </w:r>
      <w:r w:rsidRPr="0026058C">
        <w:rPr>
          <w:rFonts w:ascii="Arial" w:eastAsia="Arial" w:hAnsi="Arial" w:cs="Arial"/>
          <w:sz w:val="22"/>
          <w:szCs w:val="22"/>
        </w:rPr>
        <w:t>care</w:t>
      </w:r>
      <w:r w:rsidRPr="0026058C">
        <w:rPr>
          <w:rFonts w:ascii="Arial" w:eastAsia="Arial" w:hAnsi="Arial" w:cs="Arial"/>
          <w:spacing w:val="-7"/>
          <w:sz w:val="22"/>
          <w:szCs w:val="22"/>
        </w:rPr>
        <w:t xml:space="preserve"> </w:t>
      </w:r>
      <w:r w:rsidRPr="0026058C">
        <w:rPr>
          <w:rFonts w:ascii="Arial" w:eastAsia="Arial" w:hAnsi="Arial" w:cs="Arial"/>
          <w:sz w:val="22"/>
          <w:szCs w:val="22"/>
        </w:rPr>
        <w:t>and</w:t>
      </w:r>
      <w:r w:rsidRPr="0026058C">
        <w:rPr>
          <w:rFonts w:ascii="Arial" w:eastAsia="Arial" w:hAnsi="Arial" w:cs="Arial"/>
          <w:spacing w:val="-9"/>
          <w:sz w:val="22"/>
          <w:szCs w:val="22"/>
        </w:rPr>
        <w:t xml:space="preserve"> </w:t>
      </w:r>
      <w:r w:rsidRPr="0026058C">
        <w:rPr>
          <w:rFonts w:ascii="Arial" w:eastAsia="Arial" w:hAnsi="Arial" w:cs="Arial"/>
          <w:sz w:val="22"/>
          <w:szCs w:val="22"/>
        </w:rPr>
        <w:t>diligence;</w:t>
      </w:r>
      <w:r w:rsidRPr="0026058C">
        <w:rPr>
          <w:rFonts w:ascii="Arial" w:eastAsia="Arial" w:hAnsi="Arial" w:cs="Arial"/>
          <w:spacing w:val="-9"/>
          <w:sz w:val="22"/>
          <w:szCs w:val="22"/>
        </w:rPr>
        <w:t xml:space="preserve"> </w:t>
      </w:r>
      <w:r w:rsidRPr="0026058C">
        <w:rPr>
          <w:rFonts w:ascii="Arial" w:eastAsia="Arial" w:hAnsi="Arial" w:cs="Arial"/>
          <w:sz w:val="22"/>
          <w:szCs w:val="22"/>
        </w:rPr>
        <w:t>and</w:t>
      </w:r>
    </w:p>
    <w:p w14:paraId="49301013" w14:textId="77777777" w:rsidR="0026058C" w:rsidRPr="0026058C" w:rsidRDefault="0026058C" w:rsidP="009E471F">
      <w:pPr>
        <w:pStyle w:val="ListParagraph"/>
        <w:widowControl w:val="0"/>
        <w:numPr>
          <w:ilvl w:val="0"/>
          <w:numId w:val="88"/>
        </w:numPr>
        <w:tabs>
          <w:tab w:val="left" w:pos="940"/>
          <w:tab w:val="left" w:pos="941"/>
        </w:tabs>
        <w:autoSpaceDE w:val="0"/>
        <w:autoSpaceDN w:val="0"/>
        <w:spacing w:before="13" w:line="247" w:lineRule="auto"/>
        <w:ind w:right="777"/>
        <w:rPr>
          <w:rFonts w:ascii="Symbol" w:eastAsia="Arial" w:hAnsi="Symbol" w:cs="Arial"/>
          <w:sz w:val="24"/>
          <w:szCs w:val="22"/>
        </w:rPr>
      </w:pPr>
      <w:r w:rsidRPr="0026058C">
        <w:rPr>
          <w:rFonts w:ascii="Arial" w:eastAsia="Arial" w:hAnsi="Arial" w:cs="Arial"/>
          <w:sz w:val="22"/>
          <w:szCs w:val="22"/>
        </w:rPr>
        <w:t>I</w:t>
      </w:r>
      <w:r w:rsidRPr="0026058C">
        <w:rPr>
          <w:rFonts w:ascii="Arial" w:eastAsia="Arial" w:hAnsi="Arial" w:cs="Arial"/>
          <w:spacing w:val="-4"/>
          <w:sz w:val="22"/>
          <w:szCs w:val="22"/>
        </w:rPr>
        <w:t xml:space="preserve"> </w:t>
      </w:r>
      <w:r w:rsidRPr="0026058C">
        <w:rPr>
          <w:rFonts w:ascii="Arial" w:eastAsia="Arial" w:hAnsi="Arial" w:cs="Arial"/>
          <w:sz w:val="22"/>
          <w:szCs w:val="22"/>
        </w:rPr>
        <w:t>ensure</w:t>
      </w:r>
      <w:r w:rsidRPr="0026058C">
        <w:rPr>
          <w:rFonts w:ascii="Arial" w:eastAsia="Arial" w:hAnsi="Arial" w:cs="Arial"/>
          <w:spacing w:val="-9"/>
          <w:sz w:val="22"/>
          <w:szCs w:val="22"/>
        </w:rPr>
        <w:t xml:space="preserve"> </w:t>
      </w:r>
      <w:r w:rsidRPr="0026058C">
        <w:rPr>
          <w:rFonts w:ascii="Arial" w:eastAsia="Arial" w:hAnsi="Arial" w:cs="Arial"/>
          <w:sz w:val="22"/>
          <w:szCs w:val="22"/>
        </w:rPr>
        <w:t>that</w:t>
      </w:r>
      <w:r w:rsidRPr="0026058C">
        <w:rPr>
          <w:rFonts w:ascii="Arial" w:eastAsia="Arial" w:hAnsi="Arial" w:cs="Arial"/>
          <w:spacing w:val="-6"/>
          <w:sz w:val="22"/>
          <w:szCs w:val="22"/>
        </w:rPr>
        <w:t xml:space="preserve"> </w:t>
      </w:r>
      <w:r w:rsidRPr="0026058C">
        <w:rPr>
          <w:rFonts w:ascii="Arial" w:eastAsia="Arial" w:hAnsi="Arial" w:cs="Arial"/>
          <w:sz w:val="22"/>
          <w:szCs w:val="22"/>
        </w:rPr>
        <w:t>public</w:t>
      </w:r>
      <w:r w:rsidRPr="0026058C">
        <w:rPr>
          <w:rFonts w:ascii="Arial" w:eastAsia="Arial" w:hAnsi="Arial" w:cs="Arial"/>
          <w:spacing w:val="-7"/>
          <w:sz w:val="22"/>
          <w:szCs w:val="22"/>
        </w:rPr>
        <w:t xml:space="preserve"> </w:t>
      </w:r>
      <w:r w:rsidRPr="0026058C">
        <w:rPr>
          <w:rFonts w:ascii="Arial" w:eastAsia="Arial" w:hAnsi="Arial" w:cs="Arial"/>
          <w:sz w:val="22"/>
          <w:szCs w:val="22"/>
        </w:rPr>
        <w:t>resources</w:t>
      </w:r>
      <w:r w:rsidRPr="0026058C">
        <w:rPr>
          <w:rFonts w:ascii="Arial" w:eastAsia="Arial" w:hAnsi="Arial" w:cs="Arial"/>
          <w:spacing w:val="-8"/>
          <w:sz w:val="22"/>
          <w:szCs w:val="22"/>
        </w:rPr>
        <w:t xml:space="preserve"> </w:t>
      </w:r>
      <w:r w:rsidRPr="0026058C">
        <w:rPr>
          <w:rFonts w:ascii="Arial" w:eastAsia="Arial" w:hAnsi="Arial" w:cs="Arial"/>
          <w:sz w:val="22"/>
          <w:szCs w:val="22"/>
        </w:rPr>
        <w:t>are</w:t>
      </w:r>
      <w:r w:rsidRPr="0026058C">
        <w:rPr>
          <w:rFonts w:ascii="Arial" w:eastAsia="Arial" w:hAnsi="Arial" w:cs="Arial"/>
          <w:spacing w:val="-9"/>
          <w:sz w:val="22"/>
          <w:szCs w:val="22"/>
        </w:rPr>
        <w:t xml:space="preserve"> </w:t>
      </w:r>
      <w:r w:rsidRPr="0026058C">
        <w:rPr>
          <w:rFonts w:ascii="Arial" w:eastAsia="Arial" w:hAnsi="Arial" w:cs="Arial"/>
          <w:sz w:val="22"/>
          <w:szCs w:val="22"/>
        </w:rPr>
        <w:t>used</w:t>
      </w:r>
      <w:r w:rsidRPr="0026058C">
        <w:rPr>
          <w:rFonts w:ascii="Arial" w:eastAsia="Arial" w:hAnsi="Arial" w:cs="Arial"/>
          <w:spacing w:val="-8"/>
          <w:sz w:val="22"/>
          <w:szCs w:val="22"/>
        </w:rPr>
        <w:t xml:space="preserve"> </w:t>
      </w:r>
      <w:r w:rsidRPr="0026058C">
        <w:rPr>
          <w:rFonts w:ascii="Arial" w:eastAsia="Arial" w:hAnsi="Arial" w:cs="Arial"/>
          <w:sz w:val="22"/>
          <w:szCs w:val="22"/>
        </w:rPr>
        <w:t>prudently in</w:t>
      </w:r>
      <w:r w:rsidRPr="0026058C">
        <w:rPr>
          <w:rFonts w:ascii="Arial" w:eastAsia="Arial" w:hAnsi="Arial" w:cs="Arial"/>
          <w:spacing w:val="-5"/>
          <w:sz w:val="22"/>
          <w:szCs w:val="22"/>
        </w:rPr>
        <w:t xml:space="preserve"> </w:t>
      </w:r>
      <w:r w:rsidRPr="0026058C">
        <w:rPr>
          <w:rFonts w:ascii="Arial" w:eastAsia="Arial" w:hAnsi="Arial" w:cs="Arial"/>
          <w:sz w:val="22"/>
          <w:szCs w:val="22"/>
        </w:rPr>
        <w:t>accordance</w:t>
      </w:r>
      <w:r w:rsidRPr="0026058C">
        <w:rPr>
          <w:rFonts w:ascii="Arial" w:eastAsia="Arial" w:hAnsi="Arial" w:cs="Arial"/>
          <w:spacing w:val="-5"/>
          <w:sz w:val="22"/>
          <w:szCs w:val="22"/>
        </w:rPr>
        <w:t xml:space="preserve"> </w:t>
      </w:r>
      <w:r w:rsidRPr="0026058C">
        <w:rPr>
          <w:rFonts w:ascii="Arial" w:eastAsia="Arial" w:hAnsi="Arial" w:cs="Arial"/>
          <w:sz w:val="22"/>
          <w:szCs w:val="22"/>
        </w:rPr>
        <w:t>with</w:t>
      </w:r>
      <w:r w:rsidRPr="0026058C">
        <w:rPr>
          <w:rFonts w:ascii="Arial" w:eastAsia="Arial" w:hAnsi="Arial" w:cs="Arial"/>
          <w:spacing w:val="-9"/>
          <w:sz w:val="22"/>
          <w:szCs w:val="22"/>
        </w:rPr>
        <w:t xml:space="preserve"> </w:t>
      </w:r>
      <w:r w:rsidRPr="0026058C">
        <w:rPr>
          <w:rFonts w:ascii="Arial" w:eastAsia="Arial" w:hAnsi="Arial" w:cs="Arial"/>
          <w:sz w:val="22"/>
          <w:szCs w:val="22"/>
        </w:rPr>
        <w:t>my</w:t>
      </w:r>
      <w:r w:rsidRPr="0026058C">
        <w:rPr>
          <w:rFonts w:ascii="Arial" w:eastAsia="Arial" w:hAnsi="Arial" w:cs="Arial"/>
          <w:spacing w:val="-5"/>
          <w:sz w:val="22"/>
          <w:szCs w:val="22"/>
        </w:rPr>
        <w:t xml:space="preserve"> </w:t>
      </w:r>
      <w:r w:rsidRPr="0026058C">
        <w:rPr>
          <w:rFonts w:ascii="Arial" w:eastAsia="Arial" w:hAnsi="Arial" w:cs="Arial"/>
          <w:sz w:val="22"/>
          <w:szCs w:val="22"/>
        </w:rPr>
        <w:t>local authority’s</w:t>
      </w:r>
      <w:r w:rsidRPr="0026058C">
        <w:rPr>
          <w:rFonts w:ascii="Arial" w:eastAsia="Arial" w:hAnsi="Arial" w:cs="Arial"/>
          <w:spacing w:val="-10"/>
          <w:sz w:val="22"/>
          <w:szCs w:val="22"/>
        </w:rPr>
        <w:t xml:space="preserve"> </w:t>
      </w:r>
      <w:r w:rsidRPr="0026058C">
        <w:rPr>
          <w:rFonts w:ascii="Arial" w:eastAsia="Arial" w:hAnsi="Arial" w:cs="Arial"/>
          <w:sz w:val="22"/>
          <w:szCs w:val="22"/>
        </w:rPr>
        <w:t>requirements</w:t>
      </w:r>
      <w:r w:rsidRPr="0026058C">
        <w:rPr>
          <w:rFonts w:ascii="Arial" w:eastAsia="Arial" w:hAnsi="Arial" w:cs="Arial"/>
          <w:spacing w:val="-10"/>
          <w:sz w:val="22"/>
          <w:szCs w:val="22"/>
        </w:rPr>
        <w:t xml:space="preserve"> </w:t>
      </w:r>
      <w:r w:rsidRPr="0026058C">
        <w:rPr>
          <w:rFonts w:ascii="Arial" w:eastAsia="Arial" w:hAnsi="Arial" w:cs="Arial"/>
          <w:sz w:val="22"/>
          <w:szCs w:val="22"/>
        </w:rPr>
        <w:t>and</w:t>
      </w:r>
      <w:r w:rsidRPr="0026058C">
        <w:rPr>
          <w:rFonts w:ascii="Arial" w:eastAsia="Arial" w:hAnsi="Arial" w:cs="Arial"/>
          <w:spacing w:val="-11"/>
          <w:sz w:val="22"/>
          <w:szCs w:val="22"/>
        </w:rPr>
        <w:t xml:space="preserve"> </w:t>
      </w:r>
      <w:r w:rsidRPr="0026058C">
        <w:rPr>
          <w:rFonts w:ascii="Arial" w:eastAsia="Arial" w:hAnsi="Arial" w:cs="Arial"/>
          <w:sz w:val="22"/>
          <w:szCs w:val="22"/>
        </w:rPr>
        <w:t>in</w:t>
      </w:r>
      <w:r w:rsidRPr="0026058C">
        <w:rPr>
          <w:rFonts w:ascii="Arial" w:eastAsia="Arial" w:hAnsi="Arial" w:cs="Arial"/>
          <w:spacing w:val="-11"/>
          <w:sz w:val="22"/>
          <w:szCs w:val="22"/>
        </w:rPr>
        <w:t xml:space="preserve"> </w:t>
      </w:r>
      <w:r w:rsidRPr="0026058C">
        <w:rPr>
          <w:rFonts w:ascii="Arial" w:eastAsia="Arial" w:hAnsi="Arial" w:cs="Arial"/>
          <w:sz w:val="22"/>
          <w:szCs w:val="22"/>
        </w:rPr>
        <w:t>the</w:t>
      </w:r>
      <w:r w:rsidRPr="0026058C">
        <w:rPr>
          <w:rFonts w:ascii="Arial" w:eastAsia="Arial" w:hAnsi="Arial" w:cs="Arial"/>
          <w:spacing w:val="-14"/>
          <w:sz w:val="22"/>
          <w:szCs w:val="22"/>
        </w:rPr>
        <w:t xml:space="preserve"> </w:t>
      </w:r>
      <w:r w:rsidRPr="0026058C">
        <w:rPr>
          <w:rFonts w:ascii="Arial" w:eastAsia="Arial" w:hAnsi="Arial" w:cs="Arial"/>
          <w:sz w:val="22"/>
          <w:szCs w:val="22"/>
        </w:rPr>
        <w:t>public</w:t>
      </w:r>
      <w:r w:rsidRPr="0026058C">
        <w:rPr>
          <w:rFonts w:ascii="Arial" w:eastAsia="Arial" w:hAnsi="Arial" w:cs="Arial"/>
          <w:spacing w:val="-9"/>
          <w:sz w:val="22"/>
          <w:szCs w:val="22"/>
        </w:rPr>
        <w:t xml:space="preserve"> </w:t>
      </w:r>
      <w:r w:rsidRPr="0026058C">
        <w:rPr>
          <w:rFonts w:ascii="Arial" w:eastAsia="Arial" w:hAnsi="Arial" w:cs="Arial"/>
          <w:sz w:val="22"/>
          <w:szCs w:val="22"/>
        </w:rPr>
        <w:t>interest.</w:t>
      </w:r>
    </w:p>
    <w:p w14:paraId="53E587D6" w14:textId="77777777" w:rsidR="0026058C" w:rsidRPr="0026058C" w:rsidRDefault="0026058C" w:rsidP="0026058C">
      <w:pPr>
        <w:widowControl w:val="0"/>
        <w:autoSpaceDE w:val="0"/>
        <w:autoSpaceDN w:val="0"/>
        <w:rPr>
          <w:rFonts w:ascii="Arial" w:eastAsia="Arial" w:hAnsi="Arial" w:cs="Arial"/>
          <w:sz w:val="24"/>
          <w:szCs w:val="22"/>
        </w:rPr>
      </w:pPr>
    </w:p>
    <w:p w14:paraId="2798FBE7" w14:textId="77777777" w:rsidR="0026058C" w:rsidRPr="0026058C" w:rsidRDefault="0026058C" w:rsidP="000C10D5">
      <w:pPr>
        <w:widowControl w:val="0"/>
        <w:autoSpaceDE w:val="0"/>
        <w:autoSpaceDN w:val="0"/>
        <w:spacing w:before="174"/>
        <w:outlineLvl w:val="0"/>
        <w:rPr>
          <w:rFonts w:ascii="Arial" w:eastAsia="Arial" w:hAnsi="Arial" w:cs="Arial"/>
          <w:b/>
          <w:bCs/>
          <w:sz w:val="22"/>
          <w:szCs w:val="22"/>
        </w:rPr>
      </w:pPr>
      <w:r w:rsidRPr="0026058C">
        <w:rPr>
          <w:rFonts w:ascii="Arial" w:eastAsia="Arial" w:hAnsi="Arial" w:cs="Arial"/>
          <w:b/>
          <w:bCs/>
          <w:sz w:val="22"/>
          <w:szCs w:val="22"/>
        </w:rPr>
        <w:t>Application of the Code of Conduct</w:t>
      </w:r>
    </w:p>
    <w:p w14:paraId="33049A9F" w14:textId="77777777" w:rsidR="0026058C" w:rsidRPr="0026058C" w:rsidRDefault="0026058C" w:rsidP="000C10D5">
      <w:pPr>
        <w:widowControl w:val="0"/>
        <w:autoSpaceDE w:val="0"/>
        <w:autoSpaceDN w:val="0"/>
        <w:spacing w:before="181" w:line="256" w:lineRule="auto"/>
        <w:ind w:right="105"/>
        <w:rPr>
          <w:rFonts w:ascii="Arial" w:eastAsia="Arial" w:hAnsi="Arial" w:cs="Arial"/>
          <w:sz w:val="22"/>
          <w:szCs w:val="22"/>
        </w:rPr>
      </w:pPr>
      <w:r w:rsidRPr="0026058C">
        <w:rPr>
          <w:rFonts w:ascii="Arial" w:eastAsia="Arial" w:hAnsi="Arial" w:cs="Arial"/>
          <w:sz w:val="22"/>
          <w:szCs w:val="22"/>
        </w:rPr>
        <w:t xml:space="preserve">This Code of Conduct applies to you as soon as you sign your declaration of acceptance of the office of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or attend your first meeting as a co-opted member and continues to apply to you until you cease to be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w:t>
      </w:r>
    </w:p>
    <w:p w14:paraId="52AC8719" w14:textId="77777777" w:rsidR="0026058C" w:rsidRPr="0026058C" w:rsidRDefault="0026058C" w:rsidP="000C10D5">
      <w:pPr>
        <w:widowControl w:val="0"/>
        <w:autoSpaceDE w:val="0"/>
        <w:autoSpaceDN w:val="0"/>
        <w:spacing w:before="164"/>
        <w:rPr>
          <w:rFonts w:ascii="Arial" w:eastAsia="Arial" w:hAnsi="Arial" w:cs="Arial"/>
          <w:sz w:val="22"/>
          <w:szCs w:val="22"/>
        </w:rPr>
      </w:pPr>
      <w:r w:rsidRPr="0026058C">
        <w:rPr>
          <w:rFonts w:ascii="Arial" w:eastAsia="Arial" w:hAnsi="Arial" w:cs="Arial"/>
          <w:sz w:val="22"/>
          <w:szCs w:val="22"/>
        </w:rPr>
        <w:t xml:space="preserve">This Code of Conduct applies to you when you are acting in your capacity 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which may include</w:t>
      </w:r>
      <w:r w:rsidRPr="0026058C">
        <w:rPr>
          <w:rFonts w:ascii="Arial" w:eastAsia="Arial" w:hAnsi="Arial" w:cs="Arial"/>
          <w:spacing w:val="58"/>
          <w:sz w:val="22"/>
          <w:szCs w:val="22"/>
        </w:rPr>
        <w:t xml:space="preserve"> </w:t>
      </w:r>
      <w:r w:rsidRPr="0026058C">
        <w:rPr>
          <w:rFonts w:ascii="Arial" w:eastAsia="Arial" w:hAnsi="Arial" w:cs="Arial"/>
          <w:sz w:val="22"/>
          <w:szCs w:val="22"/>
        </w:rPr>
        <w:t>when:</w:t>
      </w:r>
    </w:p>
    <w:p w14:paraId="3FC7B2E8" w14:textId="77777777" w:rsidR="0026058C" w:rsidRPr="0026058C" w:rsidRDefault="0026058C" w:rsidP="009E471F">
      <w:pPr>
        <w:pStyle w:val="ListParagraph"/>
        <w:widowControl w:val="0"/>
        <w:numPr>
          <w:ilvl w:val="0"/>
          <w:numId w:val="89"/>
        </w:numPr>
        <w:tabs>
          <w:tab w:val="left" w:pos="940"/>
          <w:tab w:val="left" w:pos="941"/>
        </w:tabs>
        <w:autoSpaceDE w:val="0"/>
        <w:autoSpaceDN w:val="0"/>
        <w:spacing w:before="161"/>
        <w:rPr>
          <w:rFonts w:ascii="Symbol" w:eastAsia="Arial" w:hAnsi="Arial" w:cs="Arial"/>
          <w:sz w:val="22"/>
          <w:szCs w:val="22"/>
        </w:rPr>
      </w:pPr>
      <w:r>
        <w:rPr>
          <w:rFonts w:ascii="Arial" w:eastAsia="Arial" w:hAnsi="Arial" w:cs="Arial"/>
          <w:sz w:val="22"/>
          <w:szCs w:val="22"/>
        </w:rPr>
        <w:t>Y</w:t>
      </w:r>
      <w:r w:rsidRPr="0026058C">
        <w:rPr>
          <w:rFonts w:ascii="Arial" w:eastAsia="Arial" w:hAnsi="Arial" w:cs="Arial"/>
          <w:sz w:val="22"/>
          <w:szCs w:val="22"/>
        </w:rPr>
        <w:t>ou misuse your position as a</w:t>
      </w:r>
      <w:r w:rsidRPr="0026058C">
        <w:rPr>
          <w:rFonts w:ascii="Arial" w:eastAsia="Arial" w:hAnsi="Arial" w:cs="Arial"/>
          <w:spacing w:val="-18"/>
          <w:sz w:val="22"/>
          <w:szCs w:val="22"/>
        </w:rPr>
        <w:t xml:space="preserve"> </w:t>
      </w:r>
      <w:proofErr w:type="spellStart"/>
      <w:r w:rsidRPr="0026058C">
        <w:rPr>
          <w:rFonts w:ascii="Arial" w:eastAsia="Arial" w:hAnsi="Arial" w:cs="Arial"/>
          <w:sz w:val="22"/>
          <w:szCs w:val="22"/>
        </w:rPr>
        <w:t>councillor</w:t>
      </w:r>
      <w:proofErr w:type="spellEnd"/>
    </w:p>
    <w:p w14:paraId="6B274C8A" w14:textId="77777777" w:rsidR="0026058C" w:rsidRPr="0026058C" w:rsidRDefault="0026058C" w:rsidP="009E471F">
      <w:pPr>
        <w:pStyle w:val="ListParagraph"/>
        <w:widowControl w:val="0"/>
        <w:numPr>
          <w:ilvl w:val="0"/>
          <w:numId w:val="89"/>
        </w:numPr>
        <w:tabs>
          <w:tab w:val="left" w:pos="940"/>
          <w:tab w:val="left" w:pos="941"/>
        </w:tabs>
        <w:autoSpaceDE w:val="0"/>
        <w:autoSpaceDN w:val="0"/>
        <w:spacing w:before="161" w:line="254" w:lineRule="auto"/>
        <w:ind w:right="262"/>
        <w:rPr>
          <w:rFonts w:ascii="Symbol" w:eastAsia="Arial" w:hAnsi="Arial" w:cs="Arial"/>
          <w:sz w:val="22"/>
          <w:szCs w:val="22"/>
        </w:rPr>
      </w:pPr>
      <w:r w:rsidRPr="0026058C">
        <w:rPr>
          <w:rFonts w:ascii="Arial" w:eastAsia="Arial" w:hAnsi="Arial" w:cs="Arial"/>
          <w:sz w:val="22"/>
          <w:szCs w:val="22"/>
        </w:rPr>
        <w:t>Your actions would give the impression to a reasonable member of the public with knowledge of all the facts that you are acting as a</w:t>
      </w:r>
      <w:r w:rsidRPr="0026058C">
        <w:rPr>
          <w:rFonts w:ascii="Arial" w:eastAsia="Arial" w:hAnsi="Arial" w:cs="Arial"/>
          <w:spacing w:val="-36"/>
          <w:sz w:val="22"/>
          <w:szCs w:val="22"/>
        </w:rPr>
        <w:t xml:space="preserve"> </w:t>
      </w:r>
      <w:proofErr w:type="spellStart"/>
      <w:proofErr w:type="gramStart"/>
      <w:r w:rsidRPr="0026058C">
        <w:rPr>
          <w:rFonts w:ascii="Arial" w:eastAsia="Arial" w:hAnsi="Arial" w:cs="Arial"/>
          <w:sz w:val="22"/>
          <w:szCs w:val="22"/>
        </w:rPr>
        <w:t>councillor</w:t>
      </w:r>
      <w:proofErr w:type="spellEnd"/>
      <w:r w:rsidRPr="0026058C">
        <w:rPr>
          <w:rFonts w:ascii="Arial" w:eastAsia="Arial" w:hAnsi="Arial" w:cs="Arial"/>
          <w:sz w:val="22"/>
          <w:szCs w:val="22"/>
        </w:rPr>
        <w:t>;</w:t>
      </w:r>
      <w:proofErr w:type="gramEnd"/>
    </w:p>
    <w:p w14:paraId="5DB0374D" w14:textId="77777777" w:rsidR="0026058C" w:rsidRPr="0026058C" w:rsidRDefault="0026058C" w:rsidP="000C10D5">
      <w:pPr>
        <w:widowControl w:val="0"/>
        <w:autoSpaceDE w:val="0"/>
        <w:autoSpaceDN w:val="0"/>
        <w:spacing w:before="166"/>
        <w:rPr>
          <w:rFonts w:ascii="Arial" w:eastAsia="Arial" w:hAnsi="Arial" w:cs="Arial"/>
          <w:sz w:val="22"/>
          <w:szCs w:val="22"/>
        </w:rPr>
      </w:pPr>
      <w:r w:rsidRPr="0026058C">
        <w:rPr>
          <w:rFonts w:ascii="Arial" w:eastAsia="Arial" w:hAnsi="Arial" w:cs="Arial"/>
          <w:sz w:val="22"/>
          <w:szCs w:val="22"/>
        </w:rPr>
        <w:t>The Code applies to all forms of communication and interaction, including:</w:t>
      </w:r>
    </w:p>
    <w:p w14:paraId="4C4677D6" w14:textId="77777777" w:rsidR="0026058C" w:rsidRPr="0026058C" w:rsidRDefault="0026058C" w:rsidP="009E471F">
      <w:pPr>
        <w:pStyle w:val="ListParagraph"/>
        <w:widowControl w:val="0"/>
        <w:numPr>
          <w:ilvl w:val="0"/>
          <w:numId w:val="90"/>
        </w:numPr>
        <w:tabs>
          <w:tab w:val="left" w:pos="940"/>
          <w:tab w:val="left" w:pos="941"/>
        </w:tabs>
        <w:autoSpaceDE w:val="0"/>
        <w:autoSpaceDN w:val="0"/>
        <w:spacing w:before="81"/>
        <w:rPr>
          <w:rFonts w:ascii="Symbol" w:eastAsia="Arial" w:hAnsi="Arial" w:cs="Arial"/>
          <w:sz w:val="24"/>
          <w:szCs w:val="22"/>
        </w:rPr>
      </w:pPr>
      <w:r w:rsidRPr="0026058C">
        <w:rPr>
          <w:rFonts w:ascii="Arial" w:eastAsia="Arial" w:hAnsi="Arial" w:cs="Arial"/>
          <w:sz w:val="22"/>
          <w:szCs w:val="22"/>
        </w:rPr>
        <w:t>at face-to-face</w:t>
      </w:r>
      <w:r w:rsidRPr="0026058C">
        <w:rPr>
          <w:rFonts w:ascii="Arial" w:eastAsia="Arial" w:hAnsi="Arial" w:cs="Arial"/>
          <w:spacing w:val="-29"/>
          <w:sz w:val="22"/>
          <w:szCs w:val="22"/>
        </w:rPr>
        <w:t xml:space="preserve"> </w:t>
      </w:r>
      <w:r w:rsidRPr="0026058C">
        <w:rPr>
          <w:rFonts w:ascii="Arial" w:eastAsia="Arial" w:hAnsi="Arial" w:cs="Arial"/>
          <w:sz w:val="22"/>
          <w:szCs w:val="22"/>
        </w:rPr>
        <w:t>meetings</w:t>
      </w:r>
    </w:p>
    <w:p w14:paraId="4670380A" w14:textId="77777777" w:rsidR="0026058C" w:rsidRPr="0026058C" w:rsidRDefault="0026058C" w:rsidP="009E471F">
      <w:pPr>
        <w:pStyle w:val="ListParagraph"/>
        <w:widowControl w:val="0"/>
        <w:numPr>
          <w:ilvl w:val="0"/>
          <w:numId w:val="90"/>
        </w:numPr>
        <w:tabs>
          <w:tab w:val="left" w:pos="940"/>
          <w:tab w:val="left" w:pos="941"/>
        </w:tabs>
        <w:autoSpaceDE w:val="0"/>
        <w:autoSpaceDN w:val="0"/>
        <w:spacing w:before="174"/>
        <w:rPr>
          <w:rFonts w:ascii="Symbol" w:eastAsia="Arial" w:hAnsi="Arial" w:cs="Arial"/>
          <w:sz w:val="24"/>
          <w:szCs w:val="22"/>
        </w:rPr>
      </w:pPr>
      <w:r w:rsidRPr="0026058C">
        <w:rPr>
          <w:rFonts w:ascii="Arial" w:eastAsia="Arial" w:hAnsi="Arial" w:cs="Arial"/>
          <w:sz w:val="22"/>
          <w:szCs w:val="22"/>
        </w:rPr>
        <w:t>at online or telephone</w:t>
      </w:r>
      <w:r w:rsidRPr="0026058C">
        <w:rPr>
          <w:rFonts w:ascii="Arial" w:eastAsia="Arial" w:hAnsi="Arial" w:cs="Arial"/>
          <w:spacing w:val="-35"/>
          <w:sz w:val="22"/>
          <w:szCs w:val="22"/>
        </w:rPr>
        <w:t xml:space="preserve"> </w:t>
      </w:r>
      <w:r w:rsidRPr="0026058C">
        <w:rPr>
          <w:rFonts w:ascii="Arial" w:eastAsia="Arial" w:hAnsi="Arial" w:cs="Arial"/>
          <w:sz w:val="22"/>
          <w:szCs w:val="22"/>
        </w:rPr>
        <w:t>meetings</w:t>
      </w:r>
    </w:p>
    <w:p w14:paraId="5A22B5AB" w14:textId="77777777" w:rsidR="0026058C" w:rsidRPr="0026058C" w:rsidRDefault="0026058C" w:rsidP="009E471F">
      <w:pPr>
        <w:pStyle w:val="ListParagraph"/>
        <w:widowControl w:val="0"/>
        <w:numPr>
          <w:ilvl w:val="0"/>
          <w:numId w:val="90"/>
        </w:numPr>
        <w:tabs>
          <w:tab w:val="left" w:pos="940"/>
          <w:tab w:val="left" w:pos="941"/>
        </w:tabs>
        <w:autoSpaceDE w:val="0"/>
        <w:autoSpaceDN w:val="0"/>
        <w:spacing w:before="173"/>
        <w:rPr>
          <w:rFonts w:ascii="Symbol" w:eastAsia="Arial" w:hAnsi="Arial" w:cs="Arial"/>
          <w:sz w:val="24"/>
          <w:szCs w:val="22"/>
        </w:rPr>
      </w:pPr>
      <w:r w:rsidRPr="0026058C">
        <w:rPr>
          <w:rFonts w:ascii="Arial" w:eastAsia="Arial" w:hAnsi="Arial" w:cs="Arial"/>
          <w:sz w:val="22"/>
          <w:szCs w:val="22"/>
        </w:rPr>
        <w:t>in written</w:t>
      </w:r>
      <w:r w:rsidRPr="0026058C">
        <w:rPr>
          <w:rFonts w:ascii="Arial" w:eastAsia="Arial" w:hAnsi="Arial" w:cs="Arial"/>
          <w:spacing w:val="-29"/>
          <w:sz w:val="22"/>
          <w:szCs w:val="22"/>
        </w:rPr>
        <w:t xml:space="preserve"> </w:t>
      </w:r>
      <w:r w:rsidRPr="0026058C">
        <w:rPr>
          <w:rFonts w:ascii="Arial" w:eastAsia="Arial" w:hAnsi="Arial" w:cs="Arial"/>
          <w:sz w:val="22"/>
          <w:szCs w:val="22"/>
        </w:rPr>
        <w:t>communication</w:t>
      </w:r>
    </w:p>
    <w:p w14:paraId="00A03964" w14:textId="77777777" w:rsidR="0026058C" w:rsidRPr="0026058C" w:rsidRDefault="0026058C" w:rsidP="009E471F">
      <w:pPr>
        <w:pStyle w:val="ListParagraph"/>
        <w:widowControl w:val="0"/>
        <w:numPr>
          <w:ilvl w:val="0"/>
          <w:numId w:val="90"/>
        </w:numPr>
        <w:tabs>
          <w:tab w:val="left" w:pos="940"/>
          <w:tab w:val="left" w:pos="941"/>
        </w:tabs>
        <w:autoSpaceDE w:val="0"/>
        <w:autoSpaceDN w:val="0"/>
        <w:spacing w:before="171"/>
        <w:rPr>
          <w:rFonts w:ascii="Symbol" w:eastAsia="Arial" w:hAnsi="Arial" w:cs="Arial"/>
          <w:sz w:val="24"/>
          <w:szCs w:val="22"/>
        </w:rPr>
      </w:pPr>
      <w:r w:rsidRPr="0026058C">
        <w:rPr>
          <w:rFonts w:ascii="Arial" w:eastAsia="Arial" w:hAnsi="Arial" w:cs="Arial"/>
          <w:sz w:val="22"/>
          <w:szCs w:val="22"/>
        </w:rPr>
        <w:t>in verbal</w:t>
      </w:r>
      <w:r w:rsidRPr="0026058C">
        <w:rPr>
          <w:rFonts w:ascii="Arial" w:eastAsia="Arial" w:hAnsi="Arial" w:cs="Arial"/>
          <w:spacing w:val="-18"/>
          <w:sz w:val="22"/>
          <w:szCs w:val="22"/>
        </w:rPr>
        <w:t xml:space="preserve"> </w:t>
      </w:r>
      <w:r w:rsidRPr="0026058C">
        <w:rPr>
          <w:rFonts w:ascii="Arial" w:eastAsia="Arial" w:hAnsi="Arial" w:cs="Arial"/>
          <w:sz w:val="22"/>
          <w:szCs w:val="22"/>
        </w:rPr>
        <w:t>communication</w:t>
      </w:r>
    </w:p>
    <w:p w14:paraId="1DC663C2" w14:textId="77777777" w:rsidR="0026058C" w:rsidRPr="0026058C" w:rsidRDefault="0026058C" w:rsidP="009E471F">
      <w:pPr>
        <w:pStyle w:val="ListParagraph"/>
        <w:widowControl w:val="0"/>
        <w:numPr>
          <w:ilvl w:val="0"/>
          <w:numId w:val="90"/>
        </w:numPr>
        <w:tabs>
          <w:tab w:val="left" w:pos="940"/>
          <w:tab w:val="left" w:pos="941"/>
        </w:tabs>
        <w:autoSpaceDE w:val="0"/>
        <w:autoSpaceDN w:val="0"/>
        <w:spacing w:before="176"/>
        <w:rPr>
          <w:rFonts w:ascii="Symbol" w:eastAsia="Arial" w:hAnsi="Arial" w:cs="Arial"/>
          <w:sz w:val="24"/>
          <w:szCs w:val="22"/>
        </w:rPr>
      </w:pPr>
      <w:r w:rsidRPr="0026058C">
        <w:rPr>
          <w:rFonts w:ascii="Arial" w:eastAsia="Arial" w:hAnsi="Arial" w:cs="Arial"/>
          <w:sz w:val="22"/>
          <w:szCs w:val="22"/>
        </w:rPr>
        <w:t>in non-verbal</w:t>
      </w:r>
      <w:r w:rsidRPr="0026058C">
        <w:rPr>
          <w:rFonts w:ascii="Arial" w:eastAsia="Arial" w:hAnsi="Arial" w:cs="Arial"/>
          <w:spacing w:val="-32"/>
          <w:sz w:val="22"/>
          <w:szCs w:val="22"/>
        </w:rPr>
        <w:t xml:space="preserve"> </w:t>
      </w:r>
      <w:r w:rsidRPr="0026058C">
        <w:rPr>
          <w:rFonts w:ascii="Arial" w:eastAsia="Arial" w:hAnsi="Arial" w:cs="Arial"/>
          <w:sz w:val="22"/>
          <w:szCs w:val="22"/>
        </w:rPr>
        <w:t>communication</w:t>
      </w:r>
    </w:p>
    <w:p w14:paraId="5EEDC651" w14:textId="77777777" w:rsidR="0026058C" w:rsidRPr="0026058C" w:rsidRDefault="0026058C" w:rsidP="009E471F">
      <w:pPr>
        <w:pStyle w:val="ListParagraph"/>
        <w:widowControl w:val="0"/>
        <w:numPr>
          <w:ilvl w:val="0"/>
          <w:numId w:val="90"/>
        </w:numPr>
        <w:tabs>
          <w:tab w:val="left" w:pos="940"/>
          <w:tab w:val="left" w:pos="941"/>
        </w:tabs>
        <w:autoSpaceDE w:val="0"/>
        <w:autoSpaceDN w:val="0"/>
        <w:spacing w:before="171" w:line="247" w:lineRule="auto"/>
        <w:ind w:right="1681"/>
        <w:rPr>
          <w:rFonts w:ascii="Symbol" w:eastAsia="Arial" w:hAnsi="Arial" w:cs="Arial"/>
          <w:sz w:val="24"/>
          <w:szCs w:val="22"/>
        </w:rPr>
      </w:pPr>
      <w:r w:rsidRPr="0026058C">
        <w:rPr>
          <w:rFonts w:ascii="Arial" w:eastAsia="Arial" w:hAnsi="Arial" w:cs="Arial"/>
          <w:sz w:val="22"/>
          <w:szCs w:val="22"/>
        </w:rPr>
        <w:t>in</w:t>
      </w:r>
      <w:r w:rsidRPr="0026058C">
        <w:rPr>
          <w:rFonts w:ascii="Arial" w:eastAsia="Arial" w:hAnsi="Arial" w:cs="Arial"/>
          <w:spacing w:val="-7"/>
          <w:sz w:val="22"/>
          <w:szCs w:val="22"/>
        </w:rPr>
        <w:t xml:space="preserve"> </w:t>
      </w:r>
      <w:r w:rsidRPr="0026058C">
        <w:rPr>
          <w:rFonts w:ascii="Arial" w:eastAsia="Arial" w:hAnsi="Arial" w:cs="Arial"/>
          <w:sz w:val="22"/>
          <w:szCs w:val="22"/>
        </w:rPr>
        <w:t>electronic</w:t>
      </w:r>
      <w:r w:rsidRPr="0026058C">
        <w:rPr>
          <w:rFonts w:ascii="Arial" w:eastAsia="Arial" w:hAnsi="Arial" w:cs="Arial"/>
          <w:spacing w:val="-9"/>
          <w:sz w:val="22"/>
          <w:szCs w:val="22"/>
        </w:rPr>
        <w:t xml:space="preserve"> </w:t>
      </w:r>
      <w:r w:rsidRPr="0026058C">
        <w:rPr>
          <w:rFonts w:ascii="Arial" w:eastAsia="Arial" w:hAnsi="Arial" w:cs="Arial"/>
          <w:sz w:val="22"/>
          <w:szCs w:val="22"/>
        </w:rPr>
        <w:t>and</w:t>
      </w:r>
      <w:r w:rsidRPr="0026058C">
        <w:rPr>
          <w:rFonts w:ascii="Arial" w:eastAsia="Arial" w:hAnsi="Arial" w:cs="Arial"/>
          <w:spacing w:val="-8"/>
          <w:sz w:val="22"/>
          <w:szCs w:val="22"/>
        </w:rPr>
        <w:t xml:space="preserve"> </w:t>
      </w:r>
      <w:r w:rsidRPr="0026058C">
        <w:rPr>
          <w:rFonts w:ascii="Arial" w:eastAsia="Arial" w:hAnsi="Arial" w:cs="Arial"/>
          <w:sz w:val="22"/>
          <w:szCs w:val="22"/>
        </w:rPr>
        <w:t>social</w:t>
      </w:r>
      <w:r w:rsidRPr="0026058C">
        <w:rPr>
          <w:rFonts w:ascii="Arial" w:eastAsia="Arial" w:hAnsi="Arial" w:cs="Arial"/>
          <w:spacing w:val="-12"/>
          <w:sz w:val="22"/>
          <w:szCs w:val="22"/>
        </w:rPr>
        <w:t xml:space="preserve"> </w:t>
      </w:r>
      <w:r w:rsidRPr="0026058C">
        <w:rPr>
          <w:rFonts w:ascii="Arial" w:eastAsia="Arial" w:hAnsi="Arial" w:cs="Arial"/>
          <w:sz w:val="22"/>
          <w:szCs w:val="22"/>
        </w:rPr>
        <w:t>media</w:t>
      </w:r>
      <w:r w:rsidRPr="0026058C">
        <w:rPr>
          <w:rFonts w:ascii="Arial" w:eastAsia="Arial" w:hAnsi="Arial" w:cs="Arial"/>
          <w:spacing w:val="-9"/>
          <w:sz w:val="22"/>
          <w:szCs w:val="22"/>
        </w:rPr>
        <w:t xml:space="preserve"> </w:t>
      </w:r>
      <w:r w:rsidRPr="0026058C">
        <w:rPr>
          <w:rFonts w:ascii="Arial" w:eastAsia="Arial" w:hAnsi="Arial" w:cs="Arial"/>
          <w:sz w:val="22"/>
          <w:szCs w:val="22"/>
        </w:rPr>
        <w:t>communication,</w:t>
      </w:r>
      <w:r w:rsidRPr="0026058C">
        <w:rPr>
          <w:rFonts w:ascii="Arial" w:eastAsia="Arial" w:hAnsi="Arial" w:cs="Arial"/>
          <w:spacing w:val="-7"/>
          <w:sz w:val="22"/>
          <w:szCs w:val="22"/>
        </w:rPr>
        <w:t xml:space="preserve"> </w:t>
      </w:r>
      <w:r w:rsidRPr="0026058C">
        <w:rPr>
          <w:rFonts w:ascii="Arial" w:eastAsia="Arial" w:hAnsi="Arial" w:cs="Arial"/>
          <w:sz w:val="22"/>
          <w:szCs w:val="22"/>
        </w:rPr>
        <w:t>posts,</w:t>
      </w:r>
      <w:r w:rsidRPr="0026058C">
        <w:rPr>
          <w:rFonts w:ascii="Arial" w:eastAsia="Arial" w:hAnsi="Arial" w:cs="Arial"/>
          <w:spacing w:val="-10"/>
          <w:sz w:val="22"/>
          <w:szCs w:val="22"/>
        </w:rPr>
        <w:t xml:space="preserve"> </w:t>
      </w:r>
      <w:proofErr w:type="gramStart"/>
      <w:r w:rsidRPr="0026058C">
        <w:rPr>
          <w:rFonts w:ascii="Arial" w:eastAsia="Arial" w:hAnsi="Arial" w:cs="Arial"/>
          <w:sz w:val="22"/>
          <w:szCs w:val="22"/>
        </w:rPr>
        <w:t>statements</w:t>
      </w:r>
      <w:proofErr w:type="gramEnd"/>
      <w:r w:rsidRPr="0026058C">
        <w:rPr>
          <w:rFonts w:ascii="Arial" w:eastAsia="Arial" w:hAnsi="Arial" w:cs="Arial"/>
          <w:spacing w:val="-6"/>
          <w:sz w:val="22"/>
          <w:szCs w:val="22"/>
        </w:rPr>
        <w:t xml:space="preserve"> </w:t>
      </w:r>
      <w:r w:rsidRPr="0026058C">
        <w:rPr>
          <w:rFonts w:ascii="Arial" w:eastAsia="Arial" w:hAnsi="Arial" w:cs="Arial"/>
          <w:spacing w:val="-3"/>
          <w:sz w:val="22"/>
          <w:szCs w:val="22"/>
        </w:rPr>
        <w:t xml:space="preserve">and </w:t>
      </w:r>
      <w:r w:rsidRPr="0026058C">
        <w:rPr>
          <w:rFonts w:ascii="Arial" w:eastAsia="Arial" w:hAnsi="Arial" w:cs="Arial"/>
          <w:sz w:val="22"/>
          <w:szCs w:val="22"/>
        </w:rPr>
        <w:t>comments.</w:t>
      </w:r>
    </w:p>
    <w:p w14:paraId="62DE09A5" w14:textId="77777777" w:rsidR="0026058C" w:rsidRPr="0026058C" w:rsidRDefault="0026058C" w:rsidP="000C10D5">
      <w:pPr>
        <w:widowControl w:val="0"/>
        <w:autoSpaceDE w:val="0"/>
        <w:autoSpaceDN w:val="0"/>
        <w:spacing w:before="174" w:line="256" w:lineRule="auto"/>
        <w:rPr>
          <w:rFonts w:ascii="Arial" w:eastAsia="Arial" w:hAnsi="Arial" w:cs="Arial"/>
          <w:sz w:val="22"/>
          <w:szCs w:val="22"/>
        </w:rPr>
      </w:pPr>
      <w:r w:rsidRPr="0026058C">
        <w:rPr>
          <w:rFonts w:ascii="Arial" w:eastAsia="Arial" w:hAnsi="Arial" w:cs="Arial"/>
          <w:sz w:val="22"/>
          <w:szCs w:val="22"/>
        </w:rPr>
        <w:t xml:space="preserve">You are also expected to uphold high standards of conduct and </w:t>
      </w:r>
      <w:proofErr w:type="gramStart"/>
      <w:r w:rsidRPr="0026058C">
        <w:rPr>
          <w:rFonts w:ascii="Arial" w:eastAsia="Arial" w:hAnsi="Arial" w:cs="Arial"/>
          <w:sz w:val="22"/>
          <w:szCs w:val="22"/>
        </w:rPr>
        <w:t>show leadership at all times</w:t>
      </w:r>
      <w:proofErr w:type="gramEnd"/>
      <w:r w:rsidRPr="0026058C">
        <w:rPr>
          <w:rFonts w:ascii="Arial" w:eastAsia="Arial" w:hAnsi="Arial" w:cs="Arial"/>
          <w:sz w:val="22"/>
          <w:szCs w:val="22"/>
        </w:rPr>
        <w:t xml:space="preserve"> when acting 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w:t>
      </w:r>
    </w:p>
    <w:p w14:paraId="7B24FCF8" w14:textId="77777777" w:rsidR="0026058C" w:rsidRPr="0026058C" w:rsidRDefault="0026058C" w:rsidP="000C10D5">
      <w:pPr>
        <w:widowControl w:val="0"/>
        <w:autoSpaceDE w:val="0"/>
        <w:autoSpaceDN w:val="0"/>
        <w:spacing w:before="162" w:line="259" w:lineRule="auto"/>
        <w:ind w:right="443"/>
        <w:rPr>
          <w:rFonts w:ascii="Arial" w:eastAsia="Arial" w:hAnsi="Arial" w:cs="Arial"/>
          <w:sz w:val="22"/>
          <w:szCs w:val="22"/>
        </w:rPr>
      </w:pPr>
      <w:r w:rsidRPr="0026058C">
        <w:rPr>
          <w:rFonts w:ascii="Arial" w:eastAsia="Arial" w:hAnsi="Arial" w:cs="Arial"/>
          <w:sz w:val="22"/>
          <w:szCs w:val="22"/>
        </w:rPr>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are encouraged to seek advice from their Clerk, who may refer matters to the Monitoring Officer.</w:t>
      </w:r>
    </w:p>
    <w:p w14:paraId="5509A3DD" w14:textId="77777777" w:rsidR="0026058C" w:rsidRPr="0026058C" w:rsidRDefault="0026058C" w:rsidP="0026058C">
      <w:pPr>
        <w:widowControl w:val="0"/>
        <w:autoSpaceDE w:val="0"/>
        <w:autoSpaceDN w:val="0"/>
        <w:spacing w:before="8"/>
        <w:rPr>
          <w:rFonts w:ascii="Arial" w:eastAsia="Arial" w:hAnsi="Arial" w:cs="Arial"/>
          <w:szCs w:val="22"/>
        </w:rPr>
      </w:pPr>
    </w:p>
    <w:p w14:paraId="6DE0332B" w14:textId="77777777" w:rsidR="0026058C" w:rsidRPr="0026058C" w:rsidRDefault="0026058C" w:rsidP="000C10D5">
      <w:pPr>
        <w:widowControl w:val="0"/>
        <w:autoSpaceDE w:val="0"/>
        <w:autoSpaceDN w:val="0"/>
        <w:outlineLvl w:val="0"/>
        <w:rPr>
          <w:rFonts w:ascii="Arial" w:eastAsia="Arial" w:hAnsi="Arial" w:cs="Arial"/>
          <w:b/>
          <w:bCs/>
          <w:sz w:val="22"/>
          <w:szCs w:val="22"/>
        </w:rPr>
      </w:pPr>
      <w:r w:rsidRPr="0026058C">
        <w:rPr>
          <w:rFonts w:ascii="Arial" w:eastAsia="Arial" w:hAnsi="Arial" w:cs="Arial"/>
          <w:b/>
          <w:bCs/>
          <w:sz w:val="22"/>
          <w:szCs w:val="22"/>
        </w:rPr>
        <w:t xml:space="preserve">Standards of </w:t>
      </w:r>
      <w:proofErr w:type="spellStart"/>
      <w:r w:rsidRPr="0026058C">
        <w:rPr>
          <w:rFonts w:ascii="Arial" w:eastAsia="Arial" w:hAnsi="Arial" w:cs="Arial"/>
          <w:b/>
          <w:bCs/>
          <w:sz w:val="22"/>
          <w:szCs w:val="22"/>
        </w:rPr>
        <w:t>councillor</w:t>
      </w:r>
      <w:proofErr w:type="spellEnd"/>
      <w:r w:rsidRPr="0026058C">
        <w:rPr>
          <w:rFonts w:ascii="Arial" w:eastAsia="Arial" w:hAnsi="Arial" w:cs="Arial"/>
          <w:b/>
          <w:bCs/>
          <w:sz w:val="22"/>
          <w:szCs w:val="22"/>
        </w:rPr>
        <w:t xml:space="preserve"> conduct</w:t>
      </w:r>
    </w:p>
    <w:p w14:paraId="4D17E950" w14:textId="77777777" w:rsidR="0026058C" w:rsidRPr="0026058C" w:rsidRDefault="0026058C" w:rsidP="000C10D5">
      <w:pPr>
        <w:widowControl w:val="0"/>
        <w:autoSpaceDE w:val="0"/>
        <w:autoSpaceDN w:val="0"/>
        <w:spacing w:before="193" w:line="259" w:lineRule="auto"/>
        <w:ind w:right="203"/>
        <w:jc w:val="both"/>
        <w:rPr>
          <w:rFonts w:ascii="Arial" w:eastAsia="Arial" w:hAnsi="Arial" w:cs="Arial"/>
          <w:sz w:val="22"/>
          <w:szCs w:val="22"/>
        </w:rPr>
      </w:pPr>
      <w:r w:rsidRPr="0026058C">
        <w:rPr>
          <w:rFonts w:ascii="Arial" w:eastAsia="Arial" w:hAnsi="Arial" w:cs="Arial"/>
          <w:sz w:val="22"/>
          <w:szCs w:val="22"/>
        </w:rPr>
        <w:t>This</w:t>
      </w:r>
      <w:r w:rsidRPr="0026058C">
        <w:rPr>
          <w:rFonts w:ascii="Arial" w:eastAsia="Arial" w:hAnsi="Arial" w:cs="Arial"/>
          <w:spacing w:val="-11"/>
          <w:sz w:val="22"/>
          <w:szCs w:val="22"/>
        </w:rPr>
        <w:t xml:space="preserve"> </w:t>
      </w:r>
      <w:r w:rsidRPr="0026058C">
        <w:rPr>
          <w:rFonts w:ascii="Arial" w:eastAsia="Arial" w:hAnsi="Arial" w:cs="Arial"/>
          <w:sz w:val="22"/>
          <w:szCs w:val="22"/>
        </w:rPr>
        <w:t>section</w:t>
      </w:r>
      <w:r w:rsidRPr="0026058C">
        <w:rPr>
          <w:rFonts w:ascii="Arial" w:eastAsia="Arial" w:hAnsi="Arial" w:cs="Arial"/>
          <w:spacing w:val="-14"/>
          <w:sz w:val="22"/>
          <w:szCs w:val="22"/>
        </w:rPr>
        <w:t xml:space="preserve"> </w:t>
      </w:r>
      <w:r w:rsidRPr="0026058C">
        <w:rPr>
          <w:rFonts w:ascii="Arial" w:eastAsia="Arial" w:hAnsi="Arial" w:cs="Arial"/>
          <w:sz w:val="22"/>
          <w:szCs w:val="22"/>
        </w:rPr>
        <w:t>sets</w:t>
      </w:r>
      <w:r w:rsidRPr="0026058C">
        <w:rPr>
          <w:rFonts w:ascii="Arial" w:eastAsia="Arial" w:hAnsi="Arial" w:cs="Arial"/>
          <w:spacing w:val="-14"/>
          <w:sz w:val="22"/>
          <w:szCs w:val="22"/>
        </w:rPr>
        <w:t xml:space="preserve"> </w:t>
      </w:r>
      <w:r w:rsidRPr="0026058C">
        <w:rPr>
          <w:rFonts w:ascii="Arial" w:eastAsia="Arial" w:hAnsi="Arial" w:cs="Arial"/>
          <w:sz w:val="22"/>
          <w:szCs w:val="22"/>
        </w:rPr>
        <w:t>out</w:t>
      </w:r>
      <w:r w:rsidRPr="0026058C">
        <w:rPr>
          <w:rFonts w:ascii="Arial" w:eastAsia="Arial" w:hAnsi="Arial" w:cs="Arial"/>
          <w:spacing w:val="-15"/>
          <w:sz w:val="22"/>
          <w:szCs w:val="22"/>
        </w:rPr>
        <w:t xml:space="preserve"> </w:t>
      </w:r>
      <w:r w:rsidRPr="0026058C">
        <w:rPr>
          <w:rFonts w:ascii="Arial" w:eastAsia="Arial" w:hAnsi="Arial" w:cs="Arial"/>
          <w:sz w:val="22"/>
          <w:szCs w:val="22"/>
        </w:rPr>
        <w:t>your</w:t>
      </w:r>
      <w:r w:rsidRPr="0026058C">
        <w:rPr>
          <w:rFonts w:ascii="Arial" w:eastAsia="Arial" w:hAnsi="Arial" w:cs="Arial"/>
          <w:spacing w:val="-12"/>
          <w:sz w:val="22"/>
          <w:szCs w:val="22"/>
        </w:rPr>
        <w:t xml:space="preserve"> </w:t>
      </w:r>
      <w:r w:rsidRPr="0026058C">
        <w:rPr>
          <w:rFonts w:ascii="Arial" w:eastAsia="Arial" w:hAnsi="Arial" w:cs="Arial"/>
          <w:sz w:val="22"/>
          <w:szCs w:val="22"/>
        </w:rPr>
        <w:t>obligations,</w:t>
      </w:r>
      <w:r w:rsidRPr="0026058C">
        <w:rPr>
          <w:rFonts w:ascii="Arial" w:eastAsia="Arial" w:hAnsi="Arial" w:cs="Arial"/>
          <w:spacing w:val="-12"/>
          <w:sz w:val="22"/>
          <w:szCs w:val="22"/>
        </w:rPr>
        <w:t xml:space="preserve"> </w:t>
      </w:r>
      <w:r w:rsidRPr="0026058C">
        <w:rPr>
          <w:rFonts w:ascii="Arial" w:eastAsia="Arial" w:hAnsi="Arial" w:cs="Arial"/>
          <w:sz w:val="22"/>
          <w:szCs w:val="22"/>
        </w:rPr>
        <w:t>which</w:t>
      </w:r>
      <w:r w:rsidRPr="0026058C">
        <w:rPr>
          <w:rFonts w:ascii="Arial" w:eastAsia="Arial" w:hAnsi="Arial" w:cs="Arial"/>
          <w:spacing w:val="-14"/>
          <w:sz w:val="22"/>
          <w:szCs w:val="22"/>
        </w:rPr>
        <w:t xml:space="preserve"> </w:t>
      </w:r>
      <w:r w:rsidRPr="0026058C">
        <w:rPr>
          <w:rFonts w:ascii="Arial" w:eastAsia="Arial" w:hAnsi="Arial" w:cs="Arial"/>
          <w:sz w:val="22"/>
          <w:szCs w:val="22"/>
        </w:rPr>
        <w:t>are</w:t>
      </w:r>
      <w:r w:rsidRPr="0026058C">
        <w:rPr>
          <w:rFonts w:ascii="Arial" w:eastAsia="Arial" w:hAnsi="Arial" w:cs="Arial"/>
          <w:spacing w:val="-13"/>
          <w:sz w:val="22"/>
          <w:szCs w:val="22"/>
        </w:rPr>
        <w:t xml:space="preserve"> </w:t>
      </w:r>
      <w:r w:rsidRPr="0026058C">
        <w:rPr>
          <w:rFonts w:ascii="Arial" w:eastAsia="Arial" w:hAnsi="Arial" w:cs="Arial"/>
          <w:sz w:val="22"/>
          <w:szCs w:val="22"/>
        </w:rPr>
        <w:t>the</w:t>
      </w:r>
      <w:r w:rsidRPr="0026058C">
        <w:rPr>
          <w:rFonts w:ascii="Arial" w:eastAsia="Arial" w:hAnsi="Arial" w:cs="Arial"/>
          <w:spacing w:val="-16"/>
          <w:sz w:val="22"/>
          <w:szCs w:val="22"/>
        </w:rPr>
        <w:t xml:space="preserve"> </w:t>
      </w:r>
      <w:r w:rsidRPr="0026058C">
        <w:rPr>
          <w:rFonts w:ascii="Arial" w:eastAsia="Arial" w:hAnsi="Arial" w:cs="Arial"/>
          <w:sz w:val="22"/>
          <w:szCs w:val="22"/>
        </w:rPr>
        <w:t>minimum</w:t>
      </w:r>
      <w:r w:rsidRPr="0026058C">
        <w:rPr>
          <w:rFonts w:ascii="Arial" w:eastAsia="Arial" w:hAnsi="Arial" w:cs="Arial"/>
          <w:spacing w:val="-13"/>
          <w:sz w:val="22"/>
          <w:szCs w:val="22"/>
        </w:rPr>
        <w:t xml:space="preserve"> </w:t>
      </w:r>
      <w:r w:rsidRPr="0026058C">
        <w:rPr>
          <w:rFonts w:ascii="Arial" w:eastAsia="Arial" w:hAnsi="Arial" w:cs="Arial"/>
          <w:sz w:val="22"/>
          <w:szCs w:val="22"/>
        </w:rPr>
        <w:t>standards</w:t>
      </w:r>
      <w:r w:rsidRPr="0026058C">
        <w:rPr>
          <w:rFonts w:ascii="Arial" w:eastAsia="Arial" w:hAnsi="Arial" w:cs="Arial"/>
          <w:spacing w:val="-13"/>
          <w:sz w:val="22"/>
          <w:szCs w:val="22"/>
        </w:rPr>
        <w:t xml:space="preserve"> </w:t>
      </w:r>
      <w:r w:rsidRPr="0026058C">
        <w:rPr>
          <w:rFonts w:ascii="Arial" w:eastAsia="Arial" w:hAnsi="Arial" w:cs="Arial"/>
          <w:sz w:val="22"/>
          <w:szCs w:val="22"/>
        </w:rPr>
        <w:t>of</w:t>
      </w:r>
      <w:r w:rsidRPr="0026058C">
        <w:rPr>
          <w:rFonts w:ascii="Arial" w:eastAsia="Arial" w:hAnsi="Arial" w:cs="Arial"/>
          <w:spacing w:val="-15"/>
          <w:sz w:val="22"/>
          <w:szCs w:val="22"/>
        </w:rPr>
        <w:t xml:space="preserve"> </w:t>
      </w:r>
      <w:r w:rsidRPr="0026058C">
        <w:rPr>
          <w:rFonts w:ascii="Arial" w:eastAsia="Arial" w:hAnsi="Arial" w:cs="Arial"/>
          <w:sz w:val="22"/>
          <w:szCs w:val="22"/>
        </w:rPr>
        <w:t>conduct</w:t>
      </w:r>
      <w:r w:rsidRPr="0026058C">
        <w:rPr>
          <w:rFonts w:ascii="Arial" w:eastAsia="Arial" w:hAnsi="Arial" w:cs="Arial"/>
          <w:spacing w:val="12"/>
          <w:sz w:val="22"/>
          <w:szCs w:val="22"/>
        </w:rPr>
        <w:t xml:space="preserve"> </w:t>
      </w:r>
      <w:r w:rsidRPr="0026058C">
        <w:rPr>
          <w:rFonts w:ascii="Arial" w:eastAsia="Arial" w:hAnsi="Arial" w:cs="Arial"/>
          <w:sz w:val="22"/>
          <w:szCs w:val="22"/>
        </w:rPr>
        <w:t xml:space="preserve">required of you 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Should your conduct fall short of these standards, a complaint may be</w:t>
      </w:r>
      <w:r w:rsidRPr="0026058C">
        <w:rPr>
          <w:rFonts w:ascii="Arial" w:eastAsia="Arial" w:hAnsi="Arial" w:cs="Arial"/>
          <w:spacing w:val="-7"/>
          <w:sz w:val="22"/>
          <w:szCs w:val="22"/>
        </w:rPr>
        <w:t xml:space="preserve"> </w:t>
      </w:r>
      <w:r w:rsidRPr="0026058C">
        <w:rPr>
          <w:rFonts w:ascii="Arial" w:eastAsia="Arial" w:hAnsi="Arial" w:cs="Arial"/>
          <w:sz w:val="22"/>
          <w:szCs w:val="22"/>
        </w:rPr>
        <w:t>made</w:t>
      </w:r>
      <w:r w:rsidRPr="0026058C">
        <w:rPr>
          <w:rFonts w:ascii="Arial" w:eastAsia="Arial" w:hAnsi="Arial" w:cs="Arial"/>
          <w:spacing w:val="-7"/>
          <w:sz w:val="22"/>
          <w:szCs w:val="22"/>
        </w:rPr>
        <w:t xml:space="preserve"> </w:t>
      </w:r>
      <w:r w:rsidRPr="0026058C">
        <w:rPr>
          <w:rFonts w:ascii="Arial" w:eastAsia="Arial" w:hAnsi="Arial" w:cs="Arial"/>
          <w:sz w:val="22"/>
          <w:szCs w:val="22"/>
        </w:rPr>
        <w:t>against</w:t>
      </w:r>
      <w:r w:rsidRPr="0026058C">
        <w:rPr>
          <w:rFonts w:ascii="Arial" w:eastAsia="Arial" w:hAnsi="Arial" w:cs="Arial"/>
          <w:spacing w:val="-6"/>
          <w:sz w:val="22"/>
          <w:szCs w:val="22"/>
        </w:rPr>
        <w:t xml:space="preserve"> </w:t>
      </w:r>
      <w:r w:rsidRPr="0026058C">
        <w:rPr>
          <w:rFonts w:ascii="Arial" w:eastAsia="Arial" w:hAnsi="Arial" w:cs="Arial"/>
          <w:sz w:val="22"/>
          <w:szCs w:val="22"/>
        </w:rPr>
        <w:t>you, which</w:t>
      </w:r>
      <w:r w:rsidRPr="0026058C">
        <w:rPr>
          <w:rFonts w:ascii="Arial" w:eastAsia="Arial" w:hAnsi="Arial" w:cs="Arial"/>
          <w:spacing w:val="-7"/>
          <w:sz w:val="22"/>
          <w:szCs w:val="22"/>
        </w:rPr>
        <w:t xml:space="preserve"> </w:t>
      </w:r>
      <w:r w:rsidRPr="0026058C">
        <w:rPr>
          <w:rFonts w:ascii="Arial" w:eastAsia="Arial" w:hAnsi="Arial" w:cs="Arial"/>
          <w:sz w:val="22"/>
          <w:szCs w:val="22"/>
        </w:rPr>
        <w:t>may</w:t>
      </w:r>
      <w:r w:rsidRPr="0026058C">
        <w:rPr>
          <w:rFonts w:ascii="Arial" w:eastAsia="Arial" w:hAnsi="Arial" w:cs="Arial"/>
          <w:spacing w:val="-6"/>
          <w:sz w:val="22"/>
          <w:szCs w:val="22"/>
        </w:rPr>
        <w:t xml:space="preserve"> </w:t>
      </w:r>
      <w:r w:rsidRPr="0026058C">
        <w:rPr>
          <w:rFonts w:ascii="Arial" w:eastAsia="Arial" w:hAnsi="Arial" w:cs="Arial"/>
          <w:sz w:val="22"/>
          <w:szCs w:val="22"/>
        </w:rPr>
        <w:t>result</w:t>
      </w:r>
      <w:r w:rsidRPr="0026058C">
        <w:rPr>
          <w:rFonts w:ascii="Arial" w:eastAsia="Arial" w:hAnsi="Arial" w:cs="Arial"/>
          <w:spacing w:val="-3"/>
          <w:sz w:val="22"/>
          <w:szCs w:val="22"/>
        </w:rPr>
        <w:t xml:space="preserve"> </w:t>
      </w:r>
      <w:r w:rsidRPr="0026058C">
        <w:rPr>
          <w:rFonts w:ascii="Arial" w:eastAsia="Arial" w:hAnsi="Arial" w:cs="Arial"/>
          <w:sz w:val="22"/>
          <w:szCs w:val="22"/>
        </w:rPr>
        <w:t>in</w:t>
      </w:r>
      <w:r w:rsidRPr="0026058C">
        <w:rPr>
          <w:rFonts w:ascii="Arial" w:eastAsia="Arial" w:hAnsi="Arial" w:cs="Arial"/>
          <w:spacing w:val="-7"/>
          <w:sz w:val="22"/>
          <w:szCs w:val="22"/>
        </w:rPr>
        <w:t xml:space="preserve"> </w:t>
      </w:r>
      <w:r w:rsidRPr="0026058C">
        <w:rPr>
          <w:rFonts w:ascii="Arial" w:eastAsia="Arial" w:hAnsi="Arial" w:cs="Arial"/>
          <w:sz w:val="22"/>
          <w:szCs w:val="22"/>
        </w:rPr>
        <w:t>action</w:t>
      </w:r>
      <w:r w:rsidRPr="0026058C">
        <w:rPr>
          <w:rFonts w:ascii="Arial" w:eastAsia="Arial" w:hAnsi="Arial" w:cs="Arial"/>
          <w:spacing w:val="-4"/>
          <w:sz w:val="22"/>
          <w:szCs w:val="22"/>
        </w:rPr>
        <w:t xml:space="preserve"> </w:t>
      </w:r>
      <w:r w:rsidRPr="0026058C">
        <w:rPr>
          <w:rFonts w:ascii="Arial" w:eastAsia="Arial" w:hAnsi="Arial" w:cs="Arial"/>
          <w:sz w:val="22"/>
          <w:szCs w:val="22"/>
        </w:rPr>
        <w:t>being</w:t>
      </w:r>
      <w:r w:rsidRPr="0026058C">
        <w:rPr>
          <w:rFonts w:ascii="Arial" w:eastAsia="Arial" w:hAnsi="Arial" w:cs="Arial"/>
          <w:spacing w:val="-7"/>
          <w:sz w:val="22"/>
          <w:szCs w:val="22"/>
        </w:rPr>
        <w:t xml:space="preserve"> </w:t>
      </w:r>
      <w:r w:rsidRPr="0026058C">
        <w:rPr>
          <w:rFonts w:ascii="Arial" w:eastAsia="Arial" w:hAnsi="Arial" w:cs="Arial"/>
          <w:sz w:val="22"/>
          <w:szCs w:val="22"/>
        </w:rPr>
        <w:t>taken.</w:t>
      </w:r>
    </w:p>
    <w:p w14:paraId="295E8319" w14:textId="77777777" w:rsidR="0026058C" w:rsidRPr="0026058C" w:rsidRDefault="0026058C" w:rsidP="000C10D5">
      <w:pPr>
        <w:widowControl w:val="0"/>
        <w:autoSpaceDE w:val="0"/>
        <w:autoSpaceDN w:val="0"/>
        <w:spacing w:before="161" w:line="256" w:lineRule="auto"/>
        <w:ind w:right="124"/>
        <w:rPr>
          <w:rFonts w:ascii="Arial" w:eastAsia="Arial" w:hAnsi="Arial" w:cs="Arial"/>
          <w:sz w:val="22"/>
          <w:szCs w:val="22"/>
        </w:rPr>
      </w:pPr>
      <w:r w:rsidRPr="0026058C">
        <w:rPr>
          <w:rFonts w:ascii="Arial" w:eastAsia="Arial" w:hAnsi="Arial" w:cs="Arial"/>
          <w:sz w:val="22"/>
          <w:szCs w:val="22"/>
        </w:rPr>
        <w:t>Guidance is included to help explain the reasons for the obligations and how they should be followed.</w:t>
      </w:r>
    </w:p>
    <w:p w14:paraId="29D8122D" w14:textId="77777777" w:rsidR="0026058C" w:rsidRPr="0026058C" w:rsidRDefault="0026058C" w:rsidP="0026058C">
      <w:pPr>
        <w:widowControl w:val="0"/>
        <w:autoSpaceDE w:val="0"/>
        <w:autoSpaceDN w:val="0"/>
        <w:rPr>
          <w:rFonts w:ascii="Arial" w:eastAsia="Arial" w:hAnsi="Arial" w:cs="Arial"/>
          <w:sz w:val="22"/>
          <w:szCs w:val="22"/>
        </w:rPr>
      </w:pPr>
      <w:r w:rsidRPr="0026058C">
        <w:rPr>
          <w:rFonts w:ascii="Arial" w:eastAsia="Arial" w:hAnsi="Arial" w:cs="Arial"/>
          <w:sz w:val="22"/>
          <w:szCs w:val="22"/>
        </w:rPr>
        <w:br w:type="page"/>
      </w:r>
    </w:p>
    <w:p w14:paraId="613E15BF" w14:textId="77777777" w:rsidR="0026058C" w:rsidRPr="0026058C" w:rsidRDefault="0026058C" w:rsidP="000C10D5">
      <w:pPr>
        <w:widowControl w:val="0"/>
        <w:autoSpaceDE w:val="0"/>
        <w:autoSpaceDN w:val="0"/>
        <w:spacing w:before="161"/>
        <w:outlineLvl w:val="0"/>
        <w:rPr>
          <w:rFonts w:ascii="Arial" w:eastAsia="Arial" w:hAnsi="Arial" w:cs="Arial"/>
          <w:b/>
          <w:bCs/>
          <w:sz w:val="22"/>
          <w:szCs w:val="22"/>
        </w:rPr>
      </w:pPr>
      <w:r w:rsidRPr="0026058C">
        <w:rPr>
          <w:rFonts w:ascii="Arial" w:eastAsia="Arial" w:hAnsi="Arial" w:cs="Arial"/>
          <w:b/>
          <w:bCs/>
          <w:sz w:val="22"/>
          <w:szCs w:val="22"/>
        </w:rPr>
        <w:lastRenderedPageBreak/>
        <w:t>General Conduct</w:t>
      </w:r>
    </w:p>
    <w:p w14:paraId="25D53294" w14:textId="77777777" w:rsidR="0026058C" w:rsidRPr="0026058C" w:rsidRDefault="0026058C" w:rsidP="000C10D5">
      <w:pPr>
        <w:widowControl w:val="0"/>
        <w:numPr>
          <w:ilvl w:val="0"/>
          <w:numId w:val="85"/>
        </w:numPr>
        <w:tabs>
          <w:tab w:val="left" w:pos="581"/>
        </w:tabs>
        <w:autoSpaceDE w:val="0"/>
        <w:autoSpaceDN w:val="0"/>
        <w:spacing w:before="179"/>
        <w:ind w:left="0" w:firstLine="0"/>
        <w:rPr>
          <w:rFonts w:ascii="Arial" w:eastAsia="Arial" w:hAnsi="Arial" w:cs="Arial"/>
          <w:b/>
          <w:sz w:val="22"/>
          <w:szCs w:val="22"/>
        </w:rPr>
      </w:pPr>
      <w:r w:rsidRPr="0026058C">
        <w:rPr>
          <w:rFonts w:ascii="Arial" w:eastAsia="Arial" w:hAnsi="Arial" w:cs="Arial"/>
          <w:b/>
          <w:sz w:val="22"/>
          <w:szCs w:val="22"/>
        </w:rPr>
        <w:t>Respect</w:t>
      </w:r>
    </w:p>
    <w:p w14:paraId="7F022AB5" w14:textId="77777777" w:rsidR="0026058C" w:rsidRPr="0026058C" w:rsidRDefault="0026058C" w:rsidP="000C10D5">
      <w:pPr>
        <w:widowControl w:val="0"/>
        <w:autoSpaceDE w:val="0"/>
        <w:autoSpaceDN w:val="0"/>
        <w:spacing w:before="179"/>
        <w:rPr>
          <w:rFonts w:ascii="Arial" w:eastAsia="Arial" w:hAnsi="Arial" w:cs="Arial"/>
          <w:b/>
          <w:sz w:val="22"/>
          <w:szCs w:val="22"/>
        </w:rPr>
      </w:pPr>
      <w:r w:rsidRPr="0026058C">
        <w:rPr>
          <w:rFonts w:ascii="Arial" w:eastAsia="Arial" w:hAnsi="Arial" w:cs="Arial"/>
          <w:b/>
          <w:sz w:val="22"/>
          <w:szCs w:val="22"/>
        </w:rPr>
        <w:t xml:space="preserve">As a </w:t>
      </w:r>
      <w:proofErr w:type="spellStart"/>
      <w:r w:rsidRPr="0026058C">
        <w:rPr>
          <w:rFonts w:ascii="Arial" w:eastAsia="Arial" w:hAnsi="Arial" w:cs="Arial"/>
          <w:b/>
          <w:sz w:val="22"/>
          <w:szCs w:val="22"/>
        </w:rPr>
        <w:t>councillor</w:t>
      </w:r>
      <w:proofErr w:type="spellEnd"/>
      <w:r w:rsidRPr="0026058C">
        <w:rPr>
          <w:rFonts w:ascii="Arial" w:eastAsia="Arial" w:hAnsi="Arial" w:cs="Arial"/>
          <w:b/>
          <w:sz w:val="22"/>
          <w:szCs w:val="22"/>
        </w:rPr>
        <w:t>:</w:t>
      </w:r>
    </w:p>
    <w:p w14:paraId="112D64E2" w14:textId="77777777" w:rsidR="0026058C" w:rsidRPr="0026058C" w:rsidRDefault="0026058C" w:rsidP="009E471F">
      <w:pPr>
        <w:widowControl w:val="0"/>
        <w:numPr>
          <w:ilvl w:val="1"/>
          <w:numId w:val="85"/>
        </w:numPr>
        <w:tabs>
          <w:tab w:val="left" w:pos="982"/>
        </w:tabs>
        <w:autoSpaceDE w:val="0"/>
        <w:autoSpaceDN w:val="0"/>
        <w:spacing w:before="181"/>
        <w:ind w:hanging="697"/>
        <w:rPr>
          <w:rFonts w:ascii="Arial" w:eastAsia="Arial" w:hAnsi="Arial" w:cs="Arial"/>
          <w:bCs/>
          <w:sz w:val="22"/>
          <w:szCs w:val="22"/>
        </w:rPr>
      </w:pPr>
      <w:r w:rsidRPr="0026058C">
        <w:rPr>
          <w:rFonts w:ascii="Arial" w:eastAsia="Arial" w:hAnsi="Arial" w:cs="Arial"/>
          <w:bCs/>
          <w:sz w:val="22"/>
          <w:szCs w:val="22"/>
        </w:rPr>
        <w:t>I</w:t>
      </w:r>
      <w:r w:rsidRPr="0026058C">
        <w:rPr>
          <w:rFonts w:ascii="Arial" w:eastAsia="Arial" w:hAnsi="Arial" w:cs="Arial"/>
          <w:bCs/>
          <w:spacing w:val="-5"/>
          <w:sz w:val="22"/>
          <w:szCs w:val="22"/>
        </w:rPr>
        <w:t xml:space="preserve"> </w:t>
      </w:r>
      <w:r w:rsidRPr="0026058C">
        <w:rPr>
          <w:rFonts w:ascii="Arial" w:eastAsia="Arial" w:hAnsi="Arial" w:cs="Arial"/>
          <w:bCs/>
          <w:sz w:val="22"/>
          <w:szCs w:val="22"/>
        </w:rPr>
        <w:t>treat</w:t>
      </w:r>
      <w:r w:rsidRPr="0026058C">
        <w:rPr>
          <w:rFonts w:ascii="Arial" w:eastAsia="Arial" w:hAnsi="Arial" w:cs="Arial"/>
          <w:bCs/>
          <w:spacing w:val="-5"/>
          <w:sz w:val="22"/>
          <w:szCs w:val="22"/>
        </w:rPr>
        <w:t xml:space="preserve"> </w:t>
      </w:r>
      <w:r w:rsidRPr="0026058C">
        <w:rPr>
          <w:rFonts w:ascii="Arial" w:eastAsia="Arial" w:hAnsi="Arial" w:cs="Arial"/>
          <w:bCs/>
          <w:sz w:val="22"/>
          <w:szCs w:val="22"/>
        </w:rPr>
        <w:t>other</w:t>
      </w:r>
      <w:r w:rsidRPr="0026058C">
        <w:rPr>
          <w:rFonts w:ascii="Arial" w:eastAsia="Arial" w:hAnsi="Arial" w:cs="Arial"/>
          <w:bCs/>
          <w:spacing w:val="-5"/>
          <w:sz w:val="22"/>
          <w:szCs w:val="22"/>
        </w:rPr>
        <w:t xml:space="preserve"> </w:t>
      </w:r>
      <w:proofErr w:type="spellStart"/>
      <w:r w:rsidRPr="0026058C">
        <w:rPr>
          <w:rFonts w:ascii="Arial" w:eastAsia="Arial" w:hAnsi="Arial" w:cs="Arial"/>
          <w:bCs/>
          <w:sz w:val="22"/>
          <w:szCs w:val="22"/>
        </w:rPr>
        <w:t>councillors</w:t>
      </w:r>
      <w:proofErr w:type="spellEnd"/>
      <w:r w:rsidRPr="0026058C">
        <w:rPr>
          <w:rFonts w:ascii="Arial" w:eastAsia="Arial" w:hAnsi="Arial" w:cs="Arial"/>
          <w:bCs/>
          <w:spacing w:val="-5"/>
          <w:sz w:val="22"/>
          <w:szCs w:val="22"/>
        </w:rPr>
        <w:t xml:space="preserve"> </w:t>
      </w:r>
      <w:r w:rsidRPr="0026058C">
        <w:rPr>
          <w:rFonts w:ascii="Arial" w:eastAsia="Arial" w:hAnsi="Arial" w:cs="Arial"/>
          <w:bCs/>
          <w:sz w:val="22"/>
          <w:szCs w:val="22"/>
        </w:rPr>
        <w:t>and</w:t>
      </w:r>
      <w:r w:rsidRPr="0026058C">
        <w:rPr>
          <w:rFonts w:ascii="Arial" w:eastAsia="Arial" w:hAnsi="Arial" w:cs="Arial"/>
          <w:bCs/>
          <w:spacing w:val="-6"/>
          <w:sz w:val="22"/>
          <w:szCs w:val="22"/>
        </w:rPr>
        <w:t xml:space="preserve"> </w:t>
      </w:r>
      <w:r w:rsidRPr="0026058C">
        <w:rPr>
          <w:rFonts w:ascii="Arial" w:eastAsia="Arial" w:hAnsi="Arial" w:cs="Arial"/>
          <w:bCs/>
          <w:sz w:val="22"/>
          <w:szCs w:val="22"/>
        </w:rPr>
        <w:t>members</w:t>
      </w:r>
      <w:r w:rsidRPr="0026058C">
        <w:rPr>
          <w:rFonts w:ascii="Arial" w:eastAsia="Arial" w:hAnsi="Arial" w:cs="Arial"/>
          <w:bCs/>
          <w:spacing w:val="-7"/>
          <w:sz w:val="22"/>
          <w:szCs w:val="22"/>
        </w:rPr>
        <w:t xml:space="preserve"> </w:t>
      </w:r>
      <w:r w:rsidRPr="0026058C">
        <w:rPr>
          <w:rFonts w:ascii="Arial" w:eastAsia="Arial" w:hAnsi="Arial" w:cs="Arial"/>
          <w:bCs/>
          <w:sz w:val="22"/>
          <w:szCs w:val="22"/>
        </w:rPr>
        <w:t>of</w:t>
      </w:r>
      <w:r w:rsidRPr="0026058C">
        <w:rPr>
          <w:rFonts w:ascii="Arial" w:eastAsia="Arial" w:hAnsi="Arial" w:cs="Arial"/>
          <w:bCs/>
          <w:spacing w:val="-8"/>
          <w:sz w:val="22"/>
          <w:szCs w:val="22"/>
        </w:rPr>
        <w:t xml:space="preserve"> </w:t>
      </w:r>
      <w:r w:rsidRPr="0026058C">
        <w:rPr>
          <w:rFonts w:ascii="Arial" w:eastAsia="Arial" w:hAnsi="Arial" w:cs="Arial"/>
          <w:bCs/>
          <w:sz w:val="22"/>
          <w:szCs w:val="22"/>
        </w:rPr>
        <w:t>the</w:t>
      </w:r>
      <w:r w:rsidRPr="0026058C">
        <w:rPr>
          <w:rFonts w:ascii="Arial" w:eastAsia="Arial" w:hAnsi="Arial" w:cs="Arial"/>
          <w:bCs/>
          <w:spacing w:val="-6"/>
          <w:sz w:val="22"/>
          <w:szCs w:val="22"/>
        </w:rPr>
        <w:t xml:space="preserve"> </w:t>
      </w:r>
      <w:r w:rsidRPr="0026058C">
        <w:rPr>
          <w:rFonts w:ascii="Arial" w:eastAsia="Arial" w:hAnsi="Arial" w:cs="Arial"/>
          <w:bCs/>
          <w:sz w:val="22"/>
          <w:szCs w:val="22"/>
        </w:rPr>
        <w:t>public</w:t>
      </w:r>
      <w:r w:rsidRPr="0026058C">
        <w:rPr>
          <w:rFonts w:ascii="Arial" w:eastAsia="Arial" w:hAnsi="Arial" w:cs="Arial"/>
          <w:bCs/>
          <w:spacing w:val="-8"/>
          <w:sz w:val="22"/>
          <w:szCs w:val="22"/>
        </w:rPr>
        <w:t xml:space="preserve"> </w:t>
      </w:r>
      <w:r w:rsidRPr="0026058C">
        <w:rPr>
          <w:rFonts w:ascii="Arial" w:eastAsia="Arial" w:hAnsi="Arial" w:cs="Arial"/>
          <w:bCs/>
          <w:sz w:val="22"/>
          <w:szCs w:val="22"/>
        </w:rPr>
        <w:t>with</w:t>
      </w:r>
      <w:r w:rsidRPr="0026058C">
        <w:rPr>
          <w:rFonts w:ascii="Arial" w:eastAsia="Arial" w:hAnsi="Arial" w:cs="Arial"/>
          <w:bCs/>
          <w:spacing w:val="-4"/>
          <w:sz w:val="22"/>
          <w:szCs w:val="22"/>
        </w:rPr>
        <w:t xml:space="preserve"> </w:t>
      </w:r>
      <w:r w:rsidRPr="0026058C">
        <w:rPr>
          <w:rFonts w:ascii="Arial" w:eastAsia="Arial" w:hAnsi="Arial" w:cs="Arial"/>
          <w:bCs/>
          <w:sz w:val="22"/>
          <w:szCs w:val="22"/>
        </w:rPr>
        <w:t>respect.</w:t>
      </w:r>
    </w:p>
    <w:p w14:paraId="1583E0C9" w14:textId="77777777" w:rsidR="0026058C" w:rsidRPr="0026058C" w:rsidRDefault="0026058C" w:rsidP="0026058C">
      <w:pPr>
        <w:widowControl w:val="0"/>
        <w:autoSpaceDE w:val="0"/>
        <w:autoSpaceDN w:val="0"/>
        <w:spacing w:before="3"/>
        <w:rPr>
          <w:rFonts w:ascii="Arial" w:eastAsia="Arial" w:hAnsi="Arial" w:cs="Arial"/>
          <w:bCs/>
          <w:sz w:val="22"/>
          <w:szCs w:val="22"/>
        </w:rPr>
      </w:pPr>
    </w:p>
    <w:p w14:paraId="7F5338B6" w14:textId="77777777" w:rsidR="0026058C" w:rsidRPr="0026058C" w:rsidRDefault="0026058C" w:rsidP="009E471F">
      <w:pPr>
        <w:widowControl w:val="0"/>
        <w:numPr>
          <w:ilvl w:val="1"/>
          <w:numId w:val="85"/>
        </w:numPr>
        <w:tabs>
          <w:tab w:val="left" w:pos="982"/>
        </w:tabs>
        <w:autoSpaceDE w:val="0"/>
        <w:autoSpaceDN w:val="0"/>
        <w:spacing w:line="256" w:lineRule="auto"/>
        <w:ind w:right="238" w:hanging="697"/>
        <w:rPr>
          <w:rFonts w:ascii="Arial" w:eastAsia="Arial" w:hAnsi="Arial" w:cs="Arial"/>
          <w:b/>
          <w:sz w:val="22"/>
          <w:szCs w:val="22"/>
        </w:rPr>
      </w:pPr>
      <w:r w:rsidRPr="0026058C">
        <w:rPr>
          <w:rFonts w:ascii="Arial" w:eastAsia="Arial" w:hAnsi="Arial" w:cs="Arial"/>
          <w:bCs/>
          <w:sz w:val="22"/>
          <w:szCs w:val="22"/>
        </w:rPr>
        <w:t xml:space="preserve">I treat local authority employees, employees and representatives of partner </w:t>
      </w:r>
      <w:proofErr w:type="spellStart"/>
      <w:r w:rsidRPr="0026058C">
        <w:rPr>
          <w:rFonts w:ascii="Arial" w:eastAsia="Arial" w:hAnsi="Arial" w:cs="Arial"/>
          <w:bCs/>
          <w:sz w:val="22"/>
          <w:szCs w:val="22"/>
        </w:rPr>
        <w:t>organisations</w:t>
      </w:r>
      <w:proofErr w:type="spellEnd"/>
      <w:r w:rsidRPr="0026058C">
        <w:rPr>
          <w:rFonts w:ascii="Arial" w:eastAsia="Arial" w:hAnsi="Arial" w:cs="Arial"/>
          <w:bCs/>
          <w:sz w:val="22"/>
          <w:szCs w:val="22"/>
        </w:rPr>
        <w:t xml:space="preserve"> and those volunteering for the local authority with respect and respect the role they</w:t>
      </w:r>
      <w:r w:rsidRPr="0026058C">
        <w:rPr>
          <w:rFonts w:ascii="Arial" w:eastAsia="Arial" w:hAnsi="Arial" w:cs="Arial"/>
          <w:bCs/>
          <w:spacing w:val="-27"/>
          <w:sz w:val="22"/>
          <w:szCs w:val="22"/>
        </w:rPr>
        <w:t xml:space="preserve"> </w:t>
      </w:r>
      <w:r w:rsidRPr="0026058C">
        <w:rPr>
          <w:rFonts w:ascii="Arial" w:eastAsia="Arial" w:hAnsi="Arial" w:cs="Arial"/>
          <w:bCs/>
          <w:sz w:val="22"/>
          <w:szCs w:val="22"/>
        </w:rPr>
        <w:t>play</w:t>
      </w:r>
      <w:r w:rsidRPr="0026058C">
        <w:rPr>
          <w:rFonts w:ascii="Arial" w:eastAsia="Arial" w:hAnsi="Arial" w:cs="Arial"/>
          <w:b/>
          <w:sz w:val="22"/>
          <w:szCs w:val="22"/>
        </w:rPr>
        <w:t>.</w:t>
      </w:r>
    </w:p>
    <w:p w14:paraId="36B39913" w14:textId="77777777" w:rsidR="0026058C" w:rsidRPr="0026058C" w:rsidRDefault="0026058C" w:rsidP="000C10D5">
      <w:pPr>
        <w:widowControl w:val="0"/>
        <w:autoSpaceDE w:val="0"/>
        <w:autoSpaceDN w:val="0"/>
        <w:spacing w:before="164" w:line="256" w:lineRule="auto"/>
        <w:ind w:right="259"/>
        <w:rPr>
          <w:rFonts w:ascii="Arial" w:eastAsia="Arial" w:hAnsi="Arial" w:cs="Arial"/>
          <w:sz w:val="22"/>
          <w:szCs w:val="22"/>
        </w:rPr>
      </w:pPr>
      <w:r w:rsidRPr="0026058C">
        <w:rPr>
          <w:rFonts w:ascii="Arial" w:eastAsia="Arial" w:hAnsi="Arial" w:cs="Arial"/>
          <w:sz w:val="22"/>
          <w:szCs w:val="22"/>
        </w:rPr>
        <w:t xml:space="preserve">Respect means politeness and courtesy in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speech, and in the written word. Debate and having different views are all part of a healthy democracy. 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you can express, challenge, </w:t>
      </w:r>
      <w:proofErr w:type="spellStart"/>
      <w:r w:rsidRPr="0026058C">
        <w:rPr>
          <w:rFonts w:ascii="Arial" w:eastAsia="Arial" w:hAnsi="Arial" w:cs="Arial"/>
          <w:sz w:val="22"/>
          <w:szCs w:val="22"/>
        </w:rPr>
        <w:t>criticise</w:t>
      </w:r>
      <w:proofErr w:type="spellEnd"/>
      <w:r w:rsidRPr="0026058C">
        <w:rPr>
          <w:rFonts w:ascii="Arial" w:eastAsia="Arial" w:hAnsi="Arial" w:cs="Arial"/>
          <w:sz w:val="22"/>
          <w:szCs w:val="22"/>
        </w:rPr>
        <w:t xml:space="preserve"> and disagree with views, ideas, </w:t>
      </w:r>
      <w:proofErr w:type="gramStart"/>
      <w:r w:rsidRPr="0026058C">
        <w:rPr>
          <w:rFonts w:ascii="Arial" w:eastAsia="Arial" w:hAnsi="Arial" w:cs="Arial"/>
          <w:sz w:val="22"/>
          <w:szCs w:val="22"/>
        </w:rPr>
        <w:t>opinions</w:t>
      </w:r>
      <w:proofErr w:type="gramEnd"/>
      <w:r w:rsidRPr="0026058C">
        <w:rPr>
          <w:rFonts w:ascii="Arial" w:eastAsia="Arial" w:hAnsi="Arial" w:cs="Arial"/>
          <w:sz w:val="22"/>
          <w:szCs w:val="22"/>
        </w:rPr>
        <w:t xml:space="preserve"> and policies in a robust but civil manner. You should not, however, subject individuals, groups of people or </w:t>
      </w:r>
      <w:proofErr w:type="spellStart"/>
      <w:r w:rsidRPr="0026058C">
        <w:rPr>
          <w:rFonts w:ascii="Arial" w:eastAsia="Arial" w:hAnsi="Arial" w:cs="Arial"/>
          <w:sz w:val="22"/>
          <w:szCs w:val="22"/>
        </w:rPr>
        <w:t>organisations</w:t>
      </w:r>
      <w:proofErr w:type="spellEnd"/>
      <w:r w:rsidRPr="0026058C">
        <w:rPr>
          <w:rFonts w:ascii="Arial" w:eastAsia="Arial" w:hAnsi="Arial" w:cs="Arial"/>
          <w:sz w:val="22"/>
          <w:szCs w:val="22"/>
        </w:rPr>
        <w:t xml:space="preserve"> to personal attack.</w:t>
      </w:r>
    </w:p>
    <w:p w14:paraId="23044A97" w14:textId="77777777" w:rsidR="0026058C" w:rsidRPr="0026058C" w:rsidRDefault="0026058C" w:rsidP="000C10D5">
      <w:pPr>
        <w:widowControl w:val="0"/>
        <w:autoSpaceDE w:val="0"/>
        <w:autoSpaceDN w:val="0"/>
        <w:spacing w:before="82" w:line="256" w:lineRule="auto"/>
        <w:ind w:right="151"/>
        <w:rPr>
          <w:rFonts w:ascii="Arial" w:eastAsia="Arial" w:hAnsi="Arial" w:cs="Arial"/>
          <w:sz w:val="22"/>
          <w:szCs w:val="22"/>
        </w:rPr>
      </w:pPr>
      <w:r w:rsidRPr="0026058C">
        <w:rPr>
          <w:rFonts w:ascii="Arial" w:eastAsia="Arial" w:hAnsi="Arial" w:cs="Arial"/>
          <w:sz w:val="22"/>
          <w:szCs w:val="22"/>
        </w:rPr>
        <w:t xml:space="preserve">In your contact with the public, you should treat them politely and courteously. Rude and offensive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lowers the public’s expectations and confidence in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w:t>
      </w:r>
    </w:p>
    <w:p w14:paraId="76AE50C7" w14:textId="77777777" w:rsidR="0026058C" w:rsidRPr="0026058C" w:rsidRDefault="0026058C" w:rsidP="000C10D5">
      <w:pPr>
        <w:widowControl w:val="0"/>
        <w:autoSpaceDE w:val="0"/>
        <w:autoSpaceDN w:val="0"/>
        <w:spacing w:before="163" w:line="259" w:lineRule="auto"/>
        <w:ind w:right="151"/>
        <w:rPr>
          <w:rFonts w:ascii="Arial" w:eastAsia="Arial" w:hAnsi="Arial" w:cs="Arial"/>
          <w:sz w:val="22"/>
          <w:szCs w:val="22"/>
        </w:rPr>
      </w:pPr>
      <w:r w:rsidRPr="0026058C">
        <w:rPr>
          <w:rFonts w:ascii="Arial" w:eastAsia="Arial" w:hAnsi="Arial" w:cs="Arial"/>
          <w:sz w:val="22"/>
          <w:szCs w:val="22"/>
        </w:rPr>
        <w:t xml:space="preserve">In return, you have a right to expect respectful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from the public. If members of the public are being abusive, intimidatory or threatening you are entitled to stop any conversation or interaction in person or online and report them to the local authority, the relevant social media </w:t>
      </w:r>
      <w:proofErr w:type="gramStart"/>
      <w:r w:rsidRPr="0026058C">
        <w:rPr>
          <w:rFonts w:ascii="Arial" w:eastAsia="Arial" w:hAnsi="Arial" w:cs="Arial"/>
          <w:sz w:val="22"/>
          <w:szCs w:val="22"/>
        </w:rPr>
        <w:t>provider</w:t>
      </w:r>
      <w:proofErr w:type="gramEnd"/>
      <w:r w:rsidRPr="0026058C">
        <w:rPr>
          <w:rFonts w:ascii="Arial" w:eastAsia="Arial" w:hAnsi="Arial" w:cs="Arial"/>
          <w:sz w:val="22"/>
          <w:szCs w:val="22"/>
        </w:rPr>
        <w:t xml:space="preserve"> or the police. This also applies to fellow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where action could then be taken under the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Code of Conduct, and local authority employees, where concerns should be raised in line with the local authority’s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officer protocol.</w:t>
      </w:r>
    </w:p>
    <w:p w14:paraId="185DDEE7" w14:textId="49766F17" w:rsidR="0026058C" w:rsidRPr="0026058C" w:rsidRDefault="0026058C" w:rsidP="00F767A4">
      <w:pPr>
        <w:widowControl w:val="0"/>
        <w:numPr>
          <w:ilvl w:val="0"/>
          <w:numId w:val="85"/>
        </w:numPr>
        <w:tabs>
          <w:tab w:val="left" w:pos="581"/>
        </w:tabs>
        <w:autoSpaceDE w:val="0"/>
        <w:autoSpaceDN w:val="0"/>
        <w:spacing w:before="154" w:line="396" w:lineRule="auto"/>
        <w:ind w:left="0" w:right="4177" w:firstLine="0"/>
        <w:outlineLvl w:val="0"/>
        <w:rPr>
          <w:rFonts w:ascii="Arial" w:eastAsia="Arial" w:hAnsi="Arial" w:cs="Arial"/>
          <w:b/>
          <w:bCs/>
          <w:sz w:val="22"/>
          <w:szCs w:val="22"/>
        </w:rPr>
      </w:pPr>
      <w:r w:rsidRPr="0026058C">
        <w:rPr>
          <w:rFonts w:ascii="Arial" w:eastAsia="Arial" w:hAnsi="Arial" w:cs="Arial"/>
          <w:b/>
          <w:bCs/>
          <w:sz w:val="22"/>
          <w:szCs w:val="22"/>
        </w:rPr>
        <w:t xml:space="preserve">Bullying, harassment </w:t>
      </w:r>
      <w:proofErr w:type="gramStart"/>
      <w:r w:rsidRPr="0026058C">
        <w:rPr>
          <w:rFonts w:ascii="Arial" w:eastAsia="Arial" w:hAnsi="Arial" w:cs="Arial"/>
          <w:b/>
          <w:bCs/>
          <w:sz w:val="22"/>
          <w:szCs w:val="22"/>
        </w:rPr>
        <w:t>and</w:t>
      </w:r>
      <w:r w:rsidRPr="0026058C">
        <w:rPr>
          <w:rFonts w:ascii="Arial" w:eastAsia="Arial" w:hAnsi="Arial" w:cs="Arial"/>
          <w:b/>
          <w:bCs/>
          <w:spacing w:val="-39"/>
          <w:sz w:val="22"/>
          <w:szCs w:val="22"/>
        </w:rPr>
        <w:t xml:space="preserve"> </w:t>
      </w:r>
      <w:r w:rsidR="00F767A4">
        <w:rPr>
          <w:rFonts w:ascii="Arial" w:eastAsia="Arial" w:hAnsi="Arial" w:cs="Arial"/>
          <w:b/>
          <w:bCs/>
          <w:spacing w:val="-39"/>
          <w:sz w:val="22"/>
          <w:szCs w:val="22"/>
        </w:rPr>
        <w:t xml:space="preserve"> d</w:t>
      </w:r>
      <w:r w:rsidR="00F767A4" w:rsidRPr="0026058C">
        <w:rPr>
          <w:rFonts w:ascii="Arial" w:eastAsia="Arial" w:hAnsi="Arial" w:cs="Arial"/>
          <w:b/>
          <w:bCs/>
          <w:sz w:val="22"/>
          <w:szCs w:val="22"/>
        </w:rPr>
        <w:t>iscrimination</w:t>
      </w:r>
      <w:proofErr w:type="gramEnd"/>
      <w:r w:rsidRPr="0026058C">
        <w:rPr>
          <w:rFonts w:ascii="Arial" w:eastAsia="Arial" w:hAnsi="Arial" w:cs="Arial"/>
          <w:b/>
          <w:bCs/>
          <w:sz w:val="22"/>
          <w:szCs w:val="22"/>
        </w:rPr>
        <w:t xml:space="preserve"> As a</w:t>
      </w:r>
      <w:r w:rsidRPr="0026058C">
        <w:rPr>
          <w:rFonts w:ascii="Arial" w:eastAsia="Arial" w:hAnsi="Arial" w:cs="Arial"/>
          <w:b/>
          <w:bCs/>
          <w:spacing w:val="-15"/>
          <w:sz w:val="22"/>
          <w:szCs w:val="22"/>
        </w:rPr>
        <w:t xml:space="preserve"> </w:t>
      </w:r>
      <w:proofErr w:type="spellStart"/>
      <w:r w:rsidRPr="0026058C">
        <w:rPr>
          <w:rFonts w:ascii="Arial" w:eastAsia="Arial" w:hAnsi="Arial" w:cs="Arial"/>
          <w:b/>
          <w:bCs/>
          <w:sz w:val="22"/>
          <w:szCs w:val="22"/>
        </w:rPr>
        <w:t>councillor</w:t>
      </w:r>
      <w:proofErr w:type="spellEnd"/>
      <w:r w:rsidRPr="0026058C">
        <w:rPr>
          <w:rFonts w:ascii="Arial" w:eastAsia="Arial" w:hAnsi="Arial" w:cs="Arial"/>
          <w:b/>
          <w:bCs/>
          <w:sz w:val="22"/>
          <w:szCs w:val="22"/>
        </w:rPr>
        <w:t>:</w:t>
      </w:r>
    </w:p>
    <w:p w14:paraId="643CFA17" w14:textId="77777777" w:rsidR="0026058C" w:rsidRPr="0026058C" w:rsidRDefault="0026058C" w:rsidP="009E471F">
      <w:pPr>
        <w:widowControl w:val="0"/>
        <w:numPr>
          <w:ilvl w:val="1"/>
          <w:numId w:val="85"/>
        </w:numPr>
        <w:tabs>
          <w:tab w:val="left" w:pos="982"/>
        </w:tabs>
        <w:autoSpaceDE w:val="0"/>
        <w:autoSpaceDN w:val="0"/>
        <w:spacing w:before="22"/>
        <w:rPr>
          <w:rFonts w:ascii="Arial" w:eastAsia="Arial" w:hAnsi="Arial" w:cs="Arial"/>
          <w:bCs/>
          <w:sz w:val="22"/>
          <w:szCs w:val="22"/>
        </w:rPr>
      </w:pPr>
      <w:r w:rsidRPr="0026058C">
        <w:rPr>
          <w:rFonts w:ascii="Arial" w:eastAsia="Arial" w:hAnsi="Arial" w:cs="Arial"/>
          <w:bCs/>
          <w:sz w:val="22"/>
          <w:szCs w:val="22"/>
        </w:rPr>
        <w:t>I do not bully any</w:t>
      </w:r>
      <w:r w:rsidRPr="0026058C">
        <w:rPr>
          <w:rFonts w:ascii="Arial" w:eastAsia="Arial" w:hAnsi="Arial" w:cs="Arial"/>
          <w:bCs/>
          <w:spacing w:val="-20"/>
          <w:sz w:val="22"/>
          <w:szCs w:val="22"/>
        </w:rPr>
        <w:t xml:space="preserve"> </w:t>
      </w:r>
      <w:r w:rsidRPr="0026058C">
        <w:rPr>
          <w:rFonts w:ascii="Arial" w:eastAsia="Arial" w:hAnsi="Arial" w:cs="Arial"/>
          <w:bCs/>
          <w:sz w:val="22"/>
          <w:szCs w:val="22"/>
        </w:rPr>
        <w:t>person.</w:t>
      </w:r>
    </w:p>
    <w:p w14:paraId="12532AB6" w14:textId="77777777" w:rsidR="0026058C" w:rsidRPr="0026058C" w:rsidRDefault="0026058C" w:rsidP="0026058C">
      <w:pPr>
        <w:widowControl w:val="0"/>
        <w:autoSpaceDE w:val="0"/>
        <w:autoSpaceDN w:val="0"/>
        <w:spacing w:before="4"/>
        <w:rPr>
          <w:rFonts w:ascii="Arial" w:eastAsia="Arial" w:hAnsi="Arial" w:cs="Arial"/>
          <w:bCs/>
          <w:sz w:val="22"/>
          <w:szCs w:val="22"/>
        </w:rPr>
      </w:pPr>
    </w:p>
    <w:p w14:paraId="1B9A403E" w14:textId="77777777" w:rsidR="0026058C" w:rsidRPr="0026058C" w:rsidRDefault="0026058C" w:rsidP="009E471F">
      <w:pPr>
        <w:widowControl w:val="0"/>
        <w:numPr>
          <w:ilvl w:val="1"/>
          <w:numId w:val="85"/>
        </w:numPr>
        <w:tabs>
          <w:tab w:val="left" w:pos="982"/>
        </w:tabs>
        <w:autoSpaceDE w:val="0"/>
        <w:autoSpaceDN w:val="0"/>
        <w:rPr>
          <w:rFonts w:ascii="Arial" w:eastAsia="Arial" w:hAnsi="Arial" w:cs="Arial"/>
          <w:bCs/>
          <w:sz w:val="22"/>
          <w:szCs w:val="22"/>
        </w:rPr>
      </w:pPr>
      <w:r w:rsidRPr="0026058C">
        <w:rPr>
          <w:rFonts w:ascii="Arial" w:eastAsia="Arial" w:hAnsi="Arial" w:cs="Arial"/>
          <w:bCs/>
          <w:sz w:val="22"/>
          <w:szCs w:val="22"/>
        </w:rPr>
        <w:t>I do not harass any</w:t>
      </w:r>
      <w:r w:rsidRPr="0026058C">
        <w:rPr>
          <w:rFonts w:ascii="Arial" w:eastAsia="Arial" w:hAnsi="Arial" w:cs="Arial"/>
          <w:bCs/>
          <w:spacing w:val="-26"/>
          <w:sz w:val="22"/>
          <w:szCs w:val="22"/>
        </w:rPr>
        <w:t xml:space="preserve"> </w:t>
      </w:r>
      <w:r w:rsidRPr="0026058C">
        <w:rPr>
          <w:rFonts w:ascii="Arial" w:eastAsia="Arial" w:hAnsi="Arial" w:cs="Arial"/>
          <w:bCs/>
          <w:sz w:val="22"/>
          <w:szCs w:val="22"/>
        </w:rPr>
        <w:t>person.</w:t>
      </w:r>
    </w:p>
    <w:p w14:paraId="079F3FE0" w14:textId="77777777" w:rsidR="0026058C" w:rsidRPr="0026058C" w:rsidRDefault="0026058C" w:rsidP="0026058C">
      <w:pPr>
        <w:widowControl w:val="0"/>
        <w:autoSpaceDE w:val="0"/>
        <w:autoSpaceDN w:val="0"/>
        <w:spacing w:before="5"/>
        <w:rPr>
          <w:rFonts w:ascii="Arial" w:eastAsia="Arial" w:hAnsi="Arial" w:cs="Arial"/>
          <w:bCs/>
          <w:sz w:val="22"/>
          <w:szCs w:val="22"/>
        </w:rPr>
      </w:pPr>
    </w:p>
    <w:p w14:paraId="03623471" w14:textId="77777777" w:rsidR="0026058C" w:rsidRPr="0026058C" w:rsidRDefault="0026058C" w:rsidP="009E471F">
      <w:pPr>
        <w:widowControl w:val="0"/>
        <w:numPr>
          <w:ilvl w:val="1"/>
          <w:numId w:val="85"/>
        </w:numPr>
        <w:tabs>
          <w:tab w:val="left" w:pos="982"/>
        </w:tabs>
        <w:autoSpaceDE w:val="0"/>
        <w:autoSpaceDN w:val="0"/>
        <w:spacing w:line="252" w:lineRule="auto"/>
        <w:ind w:right="1367"/>
        <w:rPr>
          <w:rFonts w:ascii="Arial" w:eastAsia="Arial" w:hAnsi="Arial" w:cs="Arial"/>
          <w:bCs/>
          <w:sz w:val="22"/>
          <w:szCs w:val="22"/>
        </w:rPr>
      </w:pPr>
      <w:r w:rsidRPr="0026058C">
        <w:rPr>
          <w:rFonts w:ascii="Arial" w:eastAsia="Arial" w:hAnsi="Arial" w:cs="Arial"/>
          <w:bCs/>
          <w:sz w:val="22"/>
          <w:szCs w:val="22"/>
        </w:rPr>
        <w:t>I</w:t>
      </w:r>
      <w:r w:rsidRPr="0026058C">
        <w:rPr>
          <w:rFonts w:ascii="Arial" w:eastAsia="Arial" w:hAnsi="Arial" w:cs="Arial"/>
          <w:bCs/>
          <w:spacing w:val="-5"/>
          <w:sz w:val="22"/>
          <w:szCs w:val="22"/>
        </w:rPr>
        <w:t xml:space="preserve"> </w:t>
      </w:r>
      <w:r w:rsidRPr="0026058C">
        <w:rPr>
          <w:rFonts w:ascii="Arial" w:eastAsia="Arial" w:hAnsi="Arial" w:cs="Arial"/>
          <w:bCs/>
          <w:sz w:val="22"/>
          <w:szCs w:val="22"/>
        </w:rPr>
        <w:t>promote</w:t>
      </w:r>
      <w:r w:rsidRPr="0026058C">
        <w:rPr>
          <w:rFonts w:ascii="Arial" w:eastAsia="Arial" w:hAnsi="Arial" w:cs="Arial"/>
          <w:bCs/>
          <w:spacing w:val="-9"/>
          <w:sz w:val="22"/>
          <w:szCs w:val="22"/>
        </w:rPr>
        <w:t xml:space="preserve"> </w:t>
      </w:r>
      <w:r w:rsidRPr="0026058C">
        <w:rPr>
          <w:rFonts w:ascii="Arial" w:eastAsia="Arial" w:hAnsi="Arial" w:cs="Arial"/>
          <w:bCs/>
          <w:sz w:val="22"/>
          <w:szCs w:val="22"/>
        </w:rPr>
        <w:t>equalities</w:t>
      </w:r>
      <w:r w:rsidRPr="0026058C">
        <w:rPr>
          <w:rFonts w:ascii="Arial" w:eastAsia="Arial" w:hAnsi="Arial" w:cs="Arial"/>
          <w:bCs/>
          <w:spacing w:val="-11"/>
          <w:sz w:val="22"/>
          <w:szCs w:val="22"/>
        </w:rPr>
        <w:t xml:space="preserve"> </w:t>
      </w:r>
      <w:r w:rsidRPr="0026058C">
        <w:rPr>
          <w:rFonts w:ascii="Arial" w:eastAsia="Arial" w:hAnsi="Arial" w:cs="Arial"/>
          <w:bCs/>
          <w:sz w:val="22"/>
          <w:szCs w:val="22"/>
        </w:rPr>
        <w:t>and</w:t>
      </w:r>
      <w:r w:rsidRPr="0026058C">
        <w:rPr>
          <w:rFonts w:ascii="Arial" w:eastAsia="Arial" w:hAnsi="Arial" w:cs="Arial"/>
          <w:bCs/>
          <w:spacing w:val="-7"/>
          <w:sz w:val="22"/>
          <w:szCs w:val="22"/>
        </w:rPr>
        <w:t xml:space="preserve"> </w:t>
      </w:r>
      <w:r w:rsidRPr="0026058C">
        <w:rPr>
          <w:rFonts w:ascii="Arial" w:eastAsia="Arial" w:hAnsi="Arial" w:cs="Arial"/>
          <w:bCs/>
          <w:sz w:val="22"/>
          <w:szCs w:val="22"/>
        </w:rPr>
        <w:t>do</w:t>
      </w:r>
      <w:r w:rsidRPr="0026058C">
        <w:rPr>
          <w:rFonts w:ascii="Arial" w:eastAsia="Arial" w:hAnsi="Arial" w:cs="Arial"/>
          <w:bCs/>
          <w:spacing w:val="-7"/>
          <w:sz w:val="22"/>
          <w:szCs w:val="22"/>
        </w:rPr>
        <w:t xml:space="preserve"> </w:t>
      </w:r>
      <w:r w:rsidRPr="0026058C">
        <w:rPr>
          <w:rFonts w:ascii="Arial" w:eastAsia="Arial" w:hAnsi="Arial" w:cs="Arial"/>
          <w:bCs/>
          <w:sz w:val="22"/>
          <w:szCs w:val="22"/>
        </w:rPr>
        <w:t>not</w:t>
      </w:r>
      <w:r w:rsidRPr="0026058C">
        <w:rPr>
          <w:rFonts w:ascii="Arial" w:eastAsia="Arial" w:hAnsi="Arial" w:cs="Arial"/>
          <w:bCs/>
          <w:spacing w:val="-8"/>
          <w:sz w:val="22"/>
          <w:szCs w:val="22"/>
        </w:rPr>
        <w:t xml:space="preserve"> </w:t>
      </w:r>
      <w:r w:rsidRPr="0026058C">
        <w:rPr>
          <w:rFonts w:ascii="Arial" w:eastAsia="Arial" w:hAnsi="Arial" w:cs="Arial"/>
          <w:bCs/>
          <w:sz w:val="22"/>
          <w:szCs w:val="22"/>
        </w:rPr>
        <w:t>discriminate</w:t>
      </w:r>
      <w:r w:rsidRPr="0026058C">
        <w:rPr>
          <w:rFonts w:ascii="Arial" w:eastAsia="Arial" w:hAnsi="Arial" w:cs="Arial"/>
          <w:bCs/>
          <w:spacing w:val="-8"/>
          <w:sz w:val="22"/>
          <w:szCs w:val="22"/>
        </w:rPr>
        <w:t xml:space="preserve"> </w:t>
      </w:r>
      <w:r w:rsidRPr="0026058C">
        <w:rPr>
          <w:rFonts w:ascii="Arial" w:eastAsia="Arial" w:hAnsi="Arial" w:cs="Arial"/>
          <w:bCs/>
          <w:sz w:val="22"/>
          <w:szCs w:val="22"/>
        </w:rPr>
        <w:t>unlawfully</w:t>
      </w:r>
      <w:r w:rsidRPr="0026058C">
        <w:rPr>
          <w:rFonts w:ascii="Arial" w:eastAsia="Arial" w:hAnsi="Arial" w:cs="Arial"/>
          <w:bCs/>
          <w:spacing w:val="-9"/>
          <w:sz w:val="22"/>
          <w:szCs w:val="22"/>
        </w:rPr>
        <w:t xml:space="preserve"> </w:t>
      </w:r>
      <w:r w:rsidRPr="0026058C">
        <w:rPr>
          <w:rFonts w:ascii="Arial" w:eastAsia="Arial" w:hAnsi="Arial" w:cs="Arial"/>
          <w:bCs/>
          <w:sz w:val="22"/>
          <w:szCs w:val="22"/>
        </w:rPr>
        <w:t>against</w:t>
      </w:r>
      <w:r w:rsidRPr="0026058C">
        <w:rPr>
          <w:rFonts w:ascii="Arial" w:eastAsia="Arial" w:hAnsi="Arial" w:cs="Arial"/>
          <w:bCs/>
          <w:spacing w:val="-7"/>
          <w:sz w:val="22"/>
          <w:szCs w:val="22"/>
        </w:rPr>
        <w:t xml:space="preserve"> </w:t>
      </w:r>
      <w:r w:rsidRPr="0026058C">
        <w:rPr>
          <w:rFonts w:ascii="Arial" w:eastAsia="Arial" w:hAnsi="Arial" w:cs="Arial"/>
          <w:bCs/>
          <w:sz w:val="22"/>
          <w:szCs w:val="22"/>
        </w:rPr>
        <w:t>any person.</w:t>
      </w:r>
    </w:p>
    <w:p w14:paraId="69829223" w14:textId="77777777" w:rsidR="0026058C" w:rsidRPr="0026058C" w:rsidRDefault="0026058C" w:rsidP="00B81097">
      <w:pPr>
        <w:widowControl w:val="0"/>
        <w:autoSpaceDE w:val="0"/>
        <w:autoSpaceDN w:val="0"/>
        <w:spacing w:before="168" w:line="259" w:lineRule="auto"/>
        <w:ind w:right="141"/>
        <w:rPr>
          <w:rFonts w:ascii="Arial" w:eastAsia="Arial" w:hAnsi="Arial" w:cs="Arial"/>
          <w:sz w:val="22"/>
          <w:szCs w:val="22"/>
        </w:rPr>
      </w:pPr>
      <w:r w:rsidRPr="0026058C">
        <w:rPr>
          <w:rFonts w:ascii="Arial" w:eastAsia="Arial" w:hAnsi="Arial" w:cs="Arial"/>
          <w:sz w:val="22"/>
          <w:szCs w:val="22"/>
        </w:rPr>
        <w:t xml:space="preserve">The Advisory, Conciliation and Arbitration Service (ACAS) </w:t>
      </w:r>
      <w:proofErr w:type="spellStart"/>
      <w:r w:rsidRPr="0026058C">
        <w:rPr>
          <w:rFonts w:ascii="Arial" w:eastAsia="Arial" w:hAnsi="Arial" w:cs="Arial"/>
          <w:sz w:val="22"/>
          <w:szCs w:val="22"/>
        </w:rPr>
        <w:t>characterises</w:t>
      </w:r>
      <w:proofErr w:type="spellEnd"/>
      <w:r w:rsidRPr="0026058C">
        <w:rPr>
          <w:rFonts w:ascii="Arial" w:eastAsia="Arial" w:hAnsi="Arial" w:cs="Arial"/>
          <w:sz w:val="22"/>
          <w:szCs w:val="22"/>
        </w:rPr>
        <w:t xml:space="preserve"> bullying as offensive, </w:t>
      </w:r>
      <w:r w:rsidRPr="0026058C">
        <w:rPr>
          <w:rFonts w:ascii="Arial" w:eastAsia="Arial" w:hAnsi="Arial" w:cs="Arial"/>
          <w:spacing w:val="-3"/>
          <w:sz w:val="22"/>
          <w:szCs w:val="22"/>
        </w:rPr>
        <w:t xml:space="preserve">intimidating, </w:t>
      </w:r>
      <w:r w:rsidRPr="0026058C">
        <w:rPr>
          <w:rFonts w:ascii="Arial" w:eastAsia="Arial" w:hAnsi="Arial" w:cs="Arial"/>
          <w:sz w:val="22"/>
          <w:szCs w:val="22"/>
        </w:rPr>
        <w:t xml:space="preserve">malicious or insulting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an abuse or misuse of power through means that undermine, humiliate, </w:t>
      </w:r>
      <w:proofErr w:type="gramStart"/>
      <w:r w:rsidRPr="0026058C">
        <w:rPr>
          <w:rFonts w:ascii="Arial" w:eastAsia="Arial" w:hAnsi="Arial" w:cs="Arial"/>
          <w:sz w:val="22"/>
          <w:szCs w:val="22"/>
        </w:rPr>
        <w:t>denigrate</w:t>
      </w:r>
      <w:proofErr w:type="gramEnd"/>
      <w:r w:rsidRPr="0026058C">
        <w:rPr>
          <w:rFonts w:ascii="Arial" w:eastAsia="Arial" w:hAnsi="Arial" w:cs="Arial"/>
          <w:sz w:val="22"/>
          <w:szCs w:val="22"/>
        </w:rPr>
        <w:t xml:space="preserve"> or injure the recipient. Bullying</w:t>
      </w:r>
      <w:r w:rsidRPr="0026058C">
        <w:rPr>
          <w:rFonts w:ascii="Arial" w:eastAsia="Arial" w:hAnsi="Arial" w:cs="Arial"/>
          <w:spacing w:val="5"/>
          <w:sz w:val="22"/>
          <w:szCs w:val="22"/>
        </w:rPr>
        <w:t xml:space="preserve"> </w:t>
      </w:r>
      <w:r w:rsidRPr="0026058C">
        <w:rPr>
          <w:rFonts w:ascii="Arial" w:eastAsia="Arial" w:hAnsi="Arial" w:cs="Arial"/>
          <w:sz w:val="22"/>
          <w:szCs w:val="22"/>
        </w:rPr>
        <w:t xml:space="preserve">might be a regular pattern of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or a one-off incident, </w:t>
      </w:r>
      <w:proofErr w:type="gramStart"/>
      <w:r w:rsidRPr="0026058C">
        <w:rPr>
          <w:rFonts w:ascii="Arial" w:eastAsia="Arial" w:hAnsi="Arial" w:cs="Arial"/>
          <w:sz w:val="22"/>
          <w:szCs w:val="22"/>
        </w:rPr>
        <w:t>happen face-to-face,</w:t>
      </w:r>
      <w:proofErr w:type="gramEnd"/>
      <w:r w:rsidRPr="0026058C">
        <w:rPr>
          <w:rFonts w:ascii="Arial" w:eastAsia="Arial" w:hAnsi="Arial" w:cs="Arial"/>
          <w:sz w:val="22"/>
          <w:szCs w:val="22"/>
        </w:rPr>
        <w:t xml:space="preserve"> on social media, in virtual meetings, emails or phone calls, happen in the workplace or at work social events and may not always be obvious or noticed by</w:t>
      </w:r>
      <w:r w:rsidRPr="0026058C">
        <w:rPr>
          <w:rFonts w:ascii="Arial" w:eastAsia="Arial" w:hAnsi="Arial" w:cs="Arial"/>
          <w:spacing w:val="-37"/>
          <w:sz w:val="22"/>
          <w:szCs w:val="22"/>
        </w:rPr>
        <w:t xml:space="preserve"> </w:t>
      </w:r>
      <w:r w:rsidRPr="0026058C">
        <w:rPr>
          <w:rFonts w:ascii="Arial" w:eastAsia="Arial" w:hAnsi="Arial" w:cs="Arial"/>
          <w:sz w:val="22"/>
          <w:szCs w:val="22"/>
        </w:rPr>
        <w:t>others.</w:t>
      </w:r>
    </w:p>
    <w:p w14:paraId="512D46AB" w14:textId="77777777" w:rsidR="0026058C" w:rsidRPr="0026058C" w:rsidRDefault="0026058C" w:rsidP="00B81097">
      <w:pPr>
        <w:widowControl w:val="0"/>
        <w:autoSpaceDE w:val="0"/>
        <w:autoSpaceDN w:val="0"/>
        <w:spacing w:before="159" w:line="259" w:lineRule="auto"/>
        <w:ind w:right="103"/>
        <w:rPr>
          <w:rFonts w:ascii="Arial" w:eastAsia="Arial" w:hAnsi="Arial" w:cs="Arial"/>
          <w:sz w:val="22"/>
          <w:szCs w:val="22"/>
        </w:rPr>
      </w:pPr>
      <w:r w:rsidRPr="0026058C">
        <w:rPr>
          <w:rFonts w:ascii="Arial" w:eastAsia="Arial" w:hAnsi="Arial" w:cs="Arial"/>
          <w:sz w:val="22"/>
          <w:szCs w:val="22"/>
        </w:rP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w:t>
      </w:r>
      <w:r w:rsidRPr="0026058C">
        <w:rPr>
          <w:rFonts w:ascii="Arial" w:eastAsia="Arial" w:hAnsi="Arial" w:cs="Arial"/>
          <w:spacing w:val="-22"/>
          <w:sz w:val="22"/>
          <w:szCs w:val="22"/>
        </w:rPr>
        <w:t xml:space="preserve"> </w:t>
      </w:r>
      <w:r w:rsidRPr="0026058C">
        <w:rPr>
          <w:rFonts w:ascii="Arial" w:eastAsia="Arial" w:hAnsi="Arial" w:cs="Arial"/>
          <w:sz w:val="22"/>
          <w:szCs w:val="22"/>
        </w:rPr>
        <w:t>person.</w:t>
      </w:r>
    </w:p>
    <w:p w14:paraId="50FCF4EC" w14:textId="77777777" w:rsidR="0026058C" w:rsidRPr="0026058C" w:rsidRDefault="0026058C" w:rsidP="00B81097">
      <w:pPr>
        <w:widowControl w:val="0"/>
        <w:autoSpaceDE w:val="0"/>
        <w:autoSpaceDN w:val="0"/>
        <w:spacing w:before="157" w:line="259" w:lineRule="auto"/>
        <w:ind w:right="151"/>
        <w:rPr>
          <w:rFonts w:ascii="Arial" w:eastAsia="Arial" w:hAnsi="Arial" w:cs="Arial"/>
          <w:sz w:val="22"/>
          <w:szCs w:val="22"/>
        </w:rPr>
      </w:pPr>
      <w:r w:rsidRPr="0026058C">
        <w:rPr>
          <w:rFonts w:ascii="Arial" w:eastAsia="Arial" w:hAnsi="Arial" w:cs="Arial"/>
          <w:sz w:val="22"/>
          <w:szCs w:val="22"/>
        </w:rPr>
        <w:t>Unlawful discrimination is where someone is treated unfairly because of a protected characteristic. Protected characteristics are specific aspects of a person's</w:t>
      </w:r>
    </w:p>
    <w:p w14:paraId="134CE3AB" w14:textId="77777777" w:rsidR="0026058C" w:rsidRPr="0026058C" w:rsidRDefault="0026058C" w:rsidP="00B81097">
      <w:pPr>
        <w:widowControl w:val="0"/>
        <w:autoSpaceDE w:val="0"/>
        <w:autoSpaceDN w:val="0"/>
        <w:spacing w:before="1" w:line="259" w:lineRule="auto"/>
        <w:ind w:right="522"/>
        <w:jc w:val="both"/>
        <w:rPr>
          <w:rFonts w:ascii="Arial" w:eastAsia="Arial" w:hAnsi="Arial" w:cs="Arial"/>
          <w:sz w:val="22"/>
          <w:szCs w:val="22"/>
        </w:rPr>
      </w:pPr>
      <w:r w:rsidRPr="0026058C">
        <w:rPr>
          <w:rFonts w:ascii="Arial" w:eastAsia="Arial" w:hAnsi="Arial" w:cs="Arial"/>
          <w:sz w:val="22"/>
          <w:szCs w:val="22"/>
        </w:rPr>
        <w:t xml:space="preserve">identity defined by the Equality Act 2010. They are age, disability, gender reassignment, marriage and civil partnership, pregnancy and maternity, race, religion or belief, </w:t>
      </w:r>
      <w:proofErr w:type="gramStart"/>
      <w:r w:rsidRPr="0026058C">
        <w:rPr>
          <w:rFonts w:ascii="Arial" w:eastAsia="Arial" w:hAnsi="Arial" w:cs="Arial"/>
          <w:sz w:val="22"/>
          <w:szCs w:val="22"/>
        </w:rPr>
        <w:t>sex</w:t>
      </w:r>
      <w:proofErr w:type="gramEnd"/>
      <w:r w:rsidRPr="0026058C">
        <w:rPr>
          <w:rFonts w:ascii="Arial" w:eastAsia="Arial" w:hAnsi="Arial" w:cs="Arial"/>
          <w:sz w:val="22"/>
          <w:szCs w:val="22"/>
        </w:rPr>
        <w:t xml:space="preserve"> and </w:t>
      </w:r>
      <w:r w:rsidRPr="0026058C">
        <w:rPr>
          <w:rFonts w:ascii="Arial" w:eastAsia="Arial" w:hAnsi="Arial" w:cs="Arial"/>
          <w:sz w:val="22"/>
          <w:szCs w:val="22"/>
        </w:rPr>
        <w:lastRenderedPageBreak/>
        <w:t>sexual orientation.</w:t>
      </w:r>
    </w:p>
    <w:p w14:paraId="07C6DA1C" w14:textId="77777777" w:rsidR="0026058C" w:rsidRPr="0026058C" w:rsidRDefault="0026058C" w:rsidP="00B81097">
      <w:pPr>
        <w:widowControl w:val="0"/>
        <w:autoSpaceDE w:val="0"/>
        <w:autoSpaceDN w:val="0"/>
        <w:spacing w:before="159" w:line="259" w:lineRule="auto"/>
        <w:ind w:right="151"/>
        <w:rPr>
          <w:rFonts w:ascii="Arial" w:eastAsia="Arial" w:hAnsi="Arial" w:cs="Arial"/>
          <w:sz w:val="22"/>
          <w:szCs w:val="22"/>
        </w:rPr>
      </w:pPr>
      <w:r w:rsidRPr="0026058C">
        <w:rPr>
          <w:rFonts w:ascii="Arial" w:eastAsia="Arial" w:hAnsi="Arial" w:cs="Arial"/>
          <w:sz w:val="22"/>
          <w:szCs w:val="22"/>
        </w:rPr>
        <w:t xml:space="preserve">The Equality Act 2010 places specific duties on local authorities.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have a central role to play in ensuring that equality issues are integral to the local authority's performance and strategic aims, and that there is a strong vision and public commitment to equality across public services.</w:t>
      </w:r>
    </w:p>
    <w:p w14:paraId="72AA267B" w14:textId="77777777" w:rsidR="0026058C" w:rsidRPr="0026058C" w:rsidRDefault="0026058C" w:rsidP="0026058C">
      <w:pPr>
        <w:widowControl w:val="0"/>
        <w:autoSpaceDE w:val="0"/>
        <w:autoSpaceDN w:val="0"/>
        <w:spacing w:before="159" w:line="259" w:lineRule="auto"/>
        <w:ind w:left="220" w:right="151"/>
        <w:rPr>
          <w:rFonts w:ascii="Arial" w:eastAsia="Arial" w:hAnsi="Arial" w:cs="Arial"/>
          <w:sz w:val="22"/>
          <w:szCs w:val="22"/>
        </w:rPr>
      </w:pPr>
    </w:p>
    <w:p w14:paraId="04933360" w14:textId="77777777" w:rsidR="0026058C" w:rsidRPr="0026058C" w:rsidRDefault="0026058C" w:rsidP="00B81097">
      <w:pPr>
        <w:widowControl w:val="0"/>
        <w:numPr>
          <w:ilvl w:val="0"/>
          <w:numId w:val="85"/>
        </w:numPr>
        <w:tabs>
          <w:tab w:val="left" w:pos="581"/>
        </w:tabs>
        <w:autoSpaceDE w:val="0"/>
        <w:autoSpaceDN w:val="0"/>
        <w:spacing w:before="79" w:line="391" w:lineRule="auto"/>
        <w:ind w:left="0" w:right="4936" w:firstLine="0"/>
        <w:outlineLvl w:val="0"/>
        <w:rPr>
          <w:rFonts w:ascii="Arial" w:eastAsia="Arial" w:hAnsi="Arial" w:cs="Arial"/>
          <w:b/>
          <w:bCs/>
          <w:sz w:val="22"/>
          <w:szCs w:val="22"/>
        </w:rPr>
      </w:pPr>
      <w:r w:rsidRPr="0026058C">
        <w:rPr>
          <w:rFonts w:ascii="Arial" w:eastAsia="Arial" w:hAnsi="Arial" w:cs="Arial"/>
          <w:b/>
          <w:bCs/>
          <w:sz w:val="22"/>
          <w:szCs w:val="22"/>
        </w:rPr>
        <w:t>Impartiality of officers of the</w:t>
      </w:r>
      <w:r w:rsidRPr="0026058C">
        <w:rPr>
          <w:rFonts w:ascii="Arial" w:eastAsia="Arial" w:hAnsi="Arial" w:cs="Arial"/>
          <w:b/>
          <w:bCs/>
          <w:spacing w:val="-30"/>
          <w:sz w:val="22"/>
          <w:szCs w:val="22"/>
        </w:rPr>
        <w:t xml:space="preserve"> </w:t>
      </w:r>
      <w:r w:rsidRPr="0026058C">
        <w:rPr>
          <w:rFonts w:ascii="Arial" w:eastAsia="Arial" w:hAnsi="Arial" w:cs="Arial"/>
          <w:b/>
          <w:bCs/>
          <w:sz w:val="22"/>
          <w:szCs w:val="22"/>
        </w:rPr>
        <w:t xml:space="preserve">council </w:t>
      </w:r>
      <w:proofErr w:type="gramStart"/>
      <w:r w:rsidRPr="0026058C">
        <w:rPr>
          <w:rFonts w:ascii="Arial" w:eastAsia="Arial" w:hAnsi="Arial" w:cs="Arial"/>
          <w:b/>
          <w:bCs/>
          <w:sz w:val="22"/>
          <w:szCs w:val="22"/>
        </w:rPr>
        <w:t>As</w:t>
      </w:r>
      <w:proofErr w:type="gramEnd"/>
      <w:r w:rsidRPr="0026058C">
        <w:rPr>
          <w:rFonts w:ascii="Arial" w:eastAsia="Arial" w:hAnsi="Arial" w:cs="Arial"/>
          <w:b/>
          <w:bCs/>
          <w:sz w:val="22"/>
          <w:szCs w:val="22"/>
        </w:rPr>
        <w:t xml:space="preserve"> a</w:t>
      </w:r>
      <w:r w:rsidRPr="0026058C">
        <w:rPr>
          <w:rFonts w:ascii="Arial" w:eastAsia="Arial" w:hAnsi="Arial" w:cs="Arial"/>
          <w:b/>
          <w:bCs/>
          <w:spacing w:val="-13"/>
          <w:sz w:val="22"/>
          <w:szCs w:val="22"/>
        </w:rPr>
        <w:t xml:space="preserve"> </w:t>
      </w:r>
      <w:proofErr w:type="spellStart"/>
      <w:r w:rsidRPr="0026058C">
        <w:rPr>
          <w:rFonts w:ascii="Arial" w:eastAsia="Arial" w:hAnsi="Arial" w:cs="Arial"/>
          <w:b/>
          <w:bCs/>
          <w:sz w:val="22"/>
          <w:szCs w:val="22"/>
        </w:rPr>
        <w:t>councillor</w:t>
      </w:r>
      <w:proofErr w:type="spellEnd"/>
      <w:r w:rsidRPr="0026058C">
        <w:rPr>
          <w:rFonts w:ascii="Arial" w:eastAsia="Arial" w:hAnsi="Arial" w:cs="Arial"/>
          <w:b/>
          <w:bCs/>
          <w:sz w:val="22"/>
          <w:szCs w:val="22"/>
        </w:rPr>
        <w:t>:</w:t>
      </w:r>
    </w:p>
    <w:p w14:paraId="1E269290" w14:textId="77777777" w:rsidR="0026058C" w:rsidRPr="0026058C" w:rsidRDefault="0026058C" w:rsidP="009E471F">
      <w:pPr>
        <w:widowControl w:val="0"/>
        <w:numPr>
          <w:ilvl w:val="1"/>
          <w:numId w:val="85"/>
        </w:numPr>
        <w:tabs>
          <w:tab w:val="left" w:pos="982"/>
        </w:tabs>
        <w:autoSpaceDE w:val="0"/>
        <w:autoSpaceDN w:val="0"/>
        <w:spacing w:line="254" w:lineRule="auto"/>
        <w:ind w:right="1398"/>
        <w:rPr>
          <w:rFonts w:ascii="Arial" w:eastAsia="Arial" w:hAnsi="Arial" w:cs="Arial"/>
          <w:bCs/>
          <w:sz w:val="22"/>
          <w:szCs w:val="22"/>
        </w:rPr>
      </w:pPr>
      <w:r w:rsidRPr="0026058C">
        <w:rPr>
          <w:rFonts w:ascii="Arial" w:eastAsia="Arial" w:hAnsi="Arial" w:cs="Arial"/>
          <w:bCs/>
          <w:sz w:val="22"/>
          <w:szCs w:val="22"/>
        </w:rPr>
        <w:t>I</w:t>
      </w:r>
      <w:r w:rsidRPr="0026058C">
        <w:rPr>
          <w:rFonts w:ascii="Arial" w:eastAsia="Arial" w:hAnsi="Arial" w:cs="Arial"/>
          <w:bCs/>
          <w:spacing w:val="-4"/>
          <w:sz w:val="22"/>
          <w:szCs w:val="22"/>
        </w:rPr>
        <w:t xml:space="preserve"> </w:t>
      </w:r>
      <w:r w:rsidRPr="0026058C">
        <w:rPr>
          <w:rFonts w:ascii="Arial" w:eastAsia="Arial" w:hAnsi="Arial" w:cs="Arial"/>
          <w:bCs/>
          <w:sz w:val="22"/>
          <w:szCs w:val="22"/>
        </w:rPr>
        <w:t>do</w:t>
      </w:r>
      <w:r w:rsidRPr="0026058C">
        <w:rPr>
          <w:rFonts w:ascii="Arial" w:eastAsia="Arial" w:hAnsi="Arial" w:cs="Arial"/>
          <w:bCs/>
          <w:spacing w:val="-7"/>
          <w:sz w:val="22"/>
          <w:szCs w:val="22"/>
        </w:rPr>
        <w:t xml:space="preserve"> </w:t>
      </w:r>
      <w:r w:rsidRPr="0026058C">
        <w:rPr>
          <w:rFonts w:ascii="Arial" w:eastAsia="Arial" w:hAnsi="Arial" w:cs="Arial"/>
          <w:bCs/>
          <w:sz w:val="22"/>
          <w:szCs w:val="22"/>
        </w:rPr>
        <w:t>not</w:t>
      </w:r>
      <w:r w:rsidRPr="0026058C">
        <w:rPr>
          <w:rFonts w:ascii="Arial" w:eastAsia="Arial" w:hAnsi="Arial" w:cs="Arial"/>
          <w:bCs/>
          <w:spacing w:val="-6"/>
          <w:sz w:val="22"/>
          <w:szCs w:val="22"/>
        </w:rPr>
        <w:t xml:space="preserve"> </w:t>
      </w:r>
      <w:r w:rsidRPr="0026058C">
        <w:rPr>
          <w:rFonts w:ascii="Arial" w:eastAsia="Arial" w:hAnsi="Arial" w:cs="Arial"/>
          <w:bCs/>
          <w:sz w:val="22"/>
          <w:szCs w:val="22"/>
        </w:rPr>
        <w:t>compromise,</w:t>
      </w:r>
      <w:r w:rsidRPr="0026058C">
        <w:rPr>
          <w:rFonts w:ascii="Arial" w:eastAsia="Arial" w:hAnsi="Arial" w:cs="Arial"/>
          <w:bCs/>
          <w:spacing w:val="-5"/>
          <w:sz w:val="22"/>
          <w:szCs w:val="22"/>
        </w:rPr>
        <w:t xml:space="preserve"> </w:t>
      </w:r>
      <w:r w:rsidRPr="0026058C">
        <w:rPr>
          <w:rFonts w:ascii="Arial" w:eastAsia="Arial" w:hAnsi="Arial" w:cs="Arial"/>
          <w:bCs/>
          <w:sz w:val="22"/>
          <w:szCs w:val="22"/>
        </w:rPr>
        <w:t>or</w:t>
      </w:r>
      <w:r w:rsidRPr="0026058C">
        <w:rPr>
          <w:rFonts w:ascii="Arial" w:eastAsia="Arial" w:hAnsi="Arial" w:cs="Arial"/>
          <w:bCs/>
          <w:spacing w:val="-4"/>
          <w:sz w:val="22"/>
          <w:szCs w:val="22"/>
        </w:rPr>
        <w:t xml:space="preserve"> </w:t>
      </w:r>
      <w:r w:rsidRPr="0026058C">
        <w:rPr>
          <w:rFonts w:ascii="Arial" w:eastAsia="Arial" w:hAnsi="Arial" w:cs="Arial"/>
          <w:bCs/>
          <w:sz w:val="22"/>
          <w:szCs w:val="22"/>
        </w:rPr>
        <w:t>attempt</w:t>
      </w:r>
      <w:r w:rsidRPr="0026058C">
        <w:rPr>
          <w:rFonts w:ascii="Arial" w:eastAsia="Arial" w:hAnsi="Arial" w:cs="Arial"/>
          <w:bCs/>
          <w:spacing w:val="-5"/>
          <w:sz w:val="22"/>
          <w:szCs w:val="22"/>
        </w:rPr>
        <w:t xml:space="preserve"> </w:t>
      </w:r>
      <w:r w:rsidRPr="0026058C">
        <w:rPr>
          <w:rFonts w:ascii="Arial" w:eastAsia="Arial" w:hAnsi="Arial" w:cs="Arial"/>
          <w:bCs/>
          <w:sz w:val="22"/>
          <w:szCs w:val="22"/>
        </w:rPr>
        <w:t>to</w:t>
      </w:r>
      <w:r w:rsidRPr="0026058C">
        <w:rPr>
          <w:rFonts w:ascii="Arial" w:eastAsia="Arial" w:hAnsi="Arial" w:cs="Arial"/>
          <w:bCs/>
          <w:spacing w:val="-7"/>
          <w:sz w:val="22"/>
          <w:szCs w:val="22"/>
        </w:rPr>
        <w:t xml:space="preserve"> </w:t>
      </w:r>
      <w:r w:rsidRPr="0026058C">
        <w:rPr>
          <w:rFonts w:ascii="Arial" w:eastAsia="Arial" w:hAnsi="Arial" w:cs="Arial"/>
          <w:bCs/>
          <w:sz w:val="22"/>
          <w:szCs w:val="22"/>
        </w:rPr>
        <w:t>compromise,</w:t>
      </w:r>
      <w:r w:rsidRPr="0026058C">
        <w:rPr>
          <w:rFonts w:ascii="Arial" w:eastAsia="Arial" w:hAnsi="Arial" w:cs="Arial"/>
          <w:bCs/>
          <w:spacing w:val="-8"/>
          <w:sz w:val="22"/>
          <w:szCs w:val="22"/>
        </w:rPr>
        <w:t xml:space="preserve"> </w:t>
      </w:r>
      <w:r w:rsidRPr="0026058C">
        <w:rPr>
          <w:rFonts w:ascii="Arial" w:eastAsia="Arial" w:hAnsi="Arial" w:cs="Arial"/>
          <w:bCs/>
          <w:sz w:val="22"/>
          <w:szCs w:val="22"/>
        </w:rPr>
        <w:t>the</w:t>
      </w:r>
      <w:r w:rsidRPr="0026058C">
        <w:rPr>
          <w:rFonts w:ascii="Arial" w:eastAsia="Arial" w:hAnsi="Arial" w:cs="Arial"/>
          <w:bCs/>
          <w:spacing w:val="-9"/>
          <w:sz w:val="22"/>
          <w:szCs w:val="22"/>
        </w:rPr>
        <w:t xml:space="preserve"> </w:t>
      </w:r>
      <w:r w:rsidRPr="0026058C">
        <w:rPr>
          <w:rFonts w:ascii="Arial" w:eastAsia="Arial" w:hAnsi="Arial" w:cs="Arial"/>
          <w:bCs/>
          <w:sz w:val="22"/>
          <w:szCs w:val="22"/>
        </w:rPr>
        <w:t>impartiality</w:t>
      </w:r>
      <w:r w:rsidRPr="0026058C">
        <w:rPr>
          <w:rFonts w:ascii="Arial" w:eastAsia="Arial" w:hAnsi="Arial" w:cs="Arial"/>
          <w:bCs/>
          <w:spacing w:val="-4"/>
          <w:sz w:val="22"/>
          <w:szCs w:val="22"/>
        </w:rPr>
        <w:t xml:space="preserve"> </w:t>
      </w:r>
      <w:r w:rsidRPr="0026058C">
        <w:rPr>
          <w:rFonts w:ascii="Arial" w:eastAsia="Arial" w:hAnsi="Arial" w:cs="Arial"/>
          <w:bCs/>
          <w:spacing w:val="-3"/>
          <w:sz w:val="22"/>
          <w:szCs w:val="22"/>
        </w:rPr>
        <w:t xml:space="preserve">of </w:t>
      </w:r>
      <w:r w:rsidRPr="0026058C">
        <w:rPr>
          <w:rFonts w:ascii="Arial" w:eastAsia="Arial" w:hAnsi="Arial" w:cs="Arial"/>
          <w:bCs/>
          <w:sz w:val="22"/>
          <w:szCs w:val="22"/>
        </w:rPr>
        <w:t>anyone who works for, or on behalf of, the local</w:t>
      </w:r>
      <w:r w:rsidRPr="0026058C">
        <w:rPr>
          <w:rFonts w:ascii="Arial" w:eastAsia="Arial" w:hAnsi="Arial" w:cs="Arial"/>
          <w:bCs/>
          <w:spacing w:val="-35"/>
          <w:sz w:val="22"/>
          <w:szCs w:val="22"/>
        </w:rPr>
        <w:t xml:space="preserve"> </w:t>
      </w:r>
      <w:r w:rsidRPr="0026058C">
        <w:rPr>
          <w:rFonts w:ascii="Arial" w:eastAsia="Arial" w:hAnsi="Arial" w:cs="Arial"/>
          <w:bCs/>
          <w:sz w:val="22"/>
          <w:szCs w:val="22"/>
        </w:rPr>
        <w:t>authority.</w:t>
      </w:r>
    </w:p>
    <w:p w14:paraId="48D169FD" w14:textId="77777777" w:rsidR="0026058C" w:rsidRPr="0026058C" w:rsidRDefault="0026058C" w:rsidP="00B81097">
      <w:pPr>
        <w:widowControl w:val="0"/>
        <w:autoSpaceDE w:val="0"/>
        <w:autoSpaceDN w:val="0"/>
        <w:spacing w:before="164" w:line="259" w:lineRule="auto"/>
        <w:ind w:right="74"/>
        <w:rPr>
          <w:rFonts w:ascii="Arial" w:eastAsia="Arial" w:hAnsi="Arial" w:cs="Arial"/>
          <w:sz w:val="22"/>
          <w:szCs w:val="22"/>
        </w:rPr>
      </w:pPr>
      <w:r w:rsidRPr="0026058C">
        <w:rPr>
          <w:rFonts w:ascii="Arial" w:eastAsia="Arial" w:hAnsi="Arial" w:cs="Arial"/>
          <w:sz w:val="22"/>
          <w:szCs w:val="22"/>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26058C">
        <w:rPr>
          <w:rFonts w:ascii="Arial" w:eastAsia="Arial" w:hAnsi="Arial" w:cs="Arial"/>
          <w:sz w:val="22"/>
          <w:szCs w:val="22"/>
        </w:rPr>
        <w:t>in order to</w:t>
      </w:r>
      <w:proofErr w:type="gramEnd"/>
      <w:r w:rsidRPr="0026058C">
        <w:rPr>
          <w:rFonts w:ascii="Arial" w:eastAsia="Arial" w:hAnsi="Arial" w:cs="Arial"/>
          <w:sz w:val="22"/>
          <w:szCs w:val="22"/>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24DBFA49" w14:textId="77777777" w:rsidR="0026058C" w:rsidRPr="0026058C" w:rsidRDefault="0026058C" w:rsidP="00B81097">
      <w:pPr>
        <w:widowControl w:val="0"/>
        <w:autoSpaceDE w:val="0"/>
        <w:autoSpaceDN w:val="0"/>
        <w:spacing w:before="164" w:line="259" w:lineRule="auto"/>
        <w:ind w:right="74"/>
        <w:rPr>
          <w:rFonts w:ascii="Arial" w:eastAsia="Arial" w:hAnsi="Arial" w:cs="Arial"/>
          <w:sz w:val="22"/>
          <w:szCs w:val="22"/>
        </w:rPr>
      </w:pPr>
    </w:p>
    <w:p w14:paraId="261D8129" w14:textId="77777777" w:rsidR="0026058C" w:rsidRPr="0026058C" w:rsidRDefault="0026058C" w:rsidP="00B81097">
      <w:pPr>
        <w:widowControl w:val="0"/>
        <w:numPr>
          <w:ilvl w:val="0"/>
          <w:numId w:val="85"/>
        </w:numPr>
        <w:tabs>
          <w:tab w:val="left" w:pos="581"/>
        </w:tabs>
        <w:autoSpaceDE w:val="0"/>
        <w:autoSpaceDN w:val="0"/>
        <w:spacing w:before="160" w:line="393" w:lineRule="auto"/>
        <w:ind w:left="0" w:right="4414" w:firstLine="0"/>
        <w:outlineLvl w:val="0"/>
        <w:rPr>
          <w:rFonts w:ascii="Arial" w:eastAsia="Arial" w:hAnsi="Arial" w:cs="Arial"/>
          <w:b/>
          <w:bCs/>
          <w:sz w:val="22"/>
          <w:szCs w:val="22"/>
        </w:rPr>
      </w:pPr>
      <w:r w:rsidRPr="0026058C">
        <w:rPr>
          <w:rFonts w:ascii="Arial" w:eastAsia="Arial" w:hAnsi="Arial" w:cs="Arial"/>
          <w:b/>
          <w:bCs/>
          <w:sz w:val="22"/>
          <w:szCs w:val="22"/>
        </w:rPr>
        <w:t>Confidentiality and access to</w:t>
      </w:r>
      <w:r w:rsidRPr="0026058C">
        <w:rPr>
          <w:rFonts w:ascii="Arial" w:eastAsia="Arial" w:hAnsi="Arial" w:cs="Arial"/>
          <w:b/>
          <w:bCs/>
          <w:spacing w:val="-33"/>
          <w:sz w:val="22"/>
          <w:szCs w:val="22"/>
        </w:rPr>
        <w:t xml:space="preserve"> </w:t>
      </w:r>
      <w:r w:rsidRPr="0026058C">
        <w:rPr>
          <w:rFonts w:ascii="Arial" w:eastAsia="Arial" w:hAnsi="Arial" w:cs="Arial"/>
          <w:b/>
          <w:bCs/>
          <w:sz w:val="22"/>
          <w:szCs w:val="22"/>
        </w:rPr>
        <w:t xml:space="preserve">information </w:t>
      </w:r>
      <w:proofErr w:type="gramStart"/>
      <w:r w:rsidRPr="0026058C">
        <w:rPr>
          <w:rFonts w:ascii="Arial" w:eastAsia="Arial" w:hAnsi="Arial" w:cs="Arial"/>
          <w:b/>
          <w:bCs/>
          <w:sz w:val="22"/>
          <w:szCs w:val="22"/>
        </w:rPr>
        <w:t>As</w:t>
      </w:r>
      <w:proofErr w:type="gramEnd"/>
      <w:r w:rsidRPr="0026058C">
        <w:rPr>
          <w:rFonts w:ascii="Arial" w:eastAsia="Arial" w:hAnsi="Arial" w:cs="Arial"/>
          <w:b/>
          <w:bCs/>
          <w:sz w:val="22"/>
          <w:szCs w:val="22"/>
        </w:rPr>
        <w:t xml:space="preserve"> a</w:t>
      </w:r>
      <w:r w:rsidRPr="0026058C">
        <w:rPr>
          <w:rFonts w:ascii="Arial" w:eastAsia="Arial" w:hAnsi="Arial" w:cs="Arial"/>
          <w:b/>
          <w:bCs/>
          <w:spacing w:val="-15"/>
          <w:sz w:val="22"/>
          <w:szCs w:val="22"/>
        </w:rPr>
        <w:t xml:space="preserve"> </w:t>
      </w:r>
      <w:proofErr w:type="spellStart"/>
      <w:r w:rsidRPr="0026058C">
        <w:rPr>
          <w:rFonts w:ascii="Arial" w:eastAsia="Arial" w:hAnsi="Arial" w:cs="Arial"/>
          <w:b/>
          <w:bCs/>
          <w:sz w:val="22"/>
          <w:szCs w:val="22"/>
        </w:rPr>
        <w:t>councillor</w:t>
      </w:r>
      <w:proofErr w:type="spellEnd"/>
      <w:r w:rsidRPr="0026058C">
        <w:rPr>
          <w:rFonts w:ascii="Arial" w:eastAsia="Arial" w:hAnsi="Arial" w:cs="Arial"/>
          <w:b/>
          <w:bCs/>
          <w:sz w:val="22"/>
          <w:szCs w:val="22"/>
        </w:rPr>
        <w:t>:</w:t>
      </w:r>
    </w:p>
    <w:p w14:paraId="54F0D60A" w14:textId="77777777" w:rsidR="0026058C" w:rsidRPr="0026058C" w:rsidRDefault="0026058C" w:rsidP="009E471F">
      <w:pPr>
        <w:widowControl w:val="0"/>
        <w:numPr>
          <w:ilvl w:val="1"/>
          <w:numId w:val="85"/>
        </w:numPr>
        <w:tabs>
          <w:tab w:val="left" w:pos="982"/>
        </w:tabs>
        <w:autoSpaceDE w:val="0"/>
        <w:autoSpaceDN w:val="0"/>
        <w:spacing w:before="26"/>
        <w:rPr>
          <w:rFonts w:ascii="Arial" w:eastAsia="Arial" w:hAnsi="Arial" w:cs="Arial"/>
          <w:bCs/>
          <w:sz w:val="22"/>
          <w:szCs w:val="22"/>
        </w:rPr>
      </w:pPr>
      <w:r w:rsidRPr="0026058C">
        <w:rPr>
          <w:rFonts w:ascii="Arial" w:eastAsia="Arial" w:hAnsi="Arial" w:cs="Arial"/>
          <w:bCs/>
          <w:sz w:val="22"/>
          <w:szCs w:val="22"/>
        </w:rPr>
        <w:t>I do not disclose</w:t>
      </w:r>
      <w:r w:rsidRPr="0026058C">
        <w:rPr>
          <w:rFonts w:ascii="Arial" w:eastAsia="Arial" w:hAnsi="Arial" w:cs="Arial"/>
          <w:bCs/>
          <w:spacing w:val="-32"/>
          <w:sz w:val="22"/>
          <w:szCs w:val="22"/>
        </w:rPr>
        <w:t xml:space="preserve"> </w:t>
      </w:r>
      <w:r w:rsidRPr="0026058C">
        <w:rPr>
          <w:rFonts w:ascii="Arial" w:eastAsia="Arial" w:hAnsi="Arial" w:cs="Arial"/>
          <w:bCs/>
          <w:sz w:val="22"/>
          <w:szCs w:val="22"/>
        </w:rPr>
        <w:t>information:</w:t>
      </w:r>
    </w:p>
    <w:p w14:paraId="365016CC" w14:textId="77777777" w:rsidR="0026058C" w:rsidRPr="0026058C" w:rsidRDefault="0026058C" w:rsidP="009E471F">
      <w:pPr>
        <w:widowControl w:val="0"/>
        <w:numPr>
          <w:ilvl w:val="0"/>
          <w:numId w:val="84"/>
        </w:numPr>
        <w:tabs>
          <w:tab w:val="left" w:pos="1867"/>
        </w:tabs>
        <w:autoSpaceDE w:val="0"/>
        <w:autoSpaceDN w:val="0"/>
        <w:spacing w:before="16"/>
        <w:rPr>
          <w:rFonts w:ascii="Arial" w:eastAsia="Arial" w:hAnsi="Arial" w:cs="Arial"/>
          <w:bCs/>
          <w:sz w:val="22"/>
          <w:szCs w:val="22"/>
        </w:rPr>
      </w:pPr>
      <w:r w:rsidRPr="0026058C">
        <w:rPr>
          <w:rFonts w:ascii="Arial" w:eastAsia="Arial" w:hAnsi="Arial" w:cs="Arial"/>
          <w:bCs/>
          <w:sz w:val="22"/>
          <w:szCs w:val="22"/>
        </w:rPr>
        <w:t>given to me in confidence by</w:t>
      </w:r>
      <w:r w:rsidRPr="0026058C">
        <w:rPr>
          <w:rFonts w:ascii="Arial" w:eastAsia="Arial" w:hAnsi="Arial" w:cs="Arial"/>
          <w:bCs/>
          <w:spacing w:val="-22"/>
          <w:sz w:val="22"/>
          <w:szCs w:val="22"/>
        </w:rPr>
        <w:t xml:space="preserve"> </w:t>
      </w:r>
      <w:r w:rsidRPr="0026058C">
        <w:rPr>
          <w:rFonts w:ascii="Arial" w:eastAsia="Arial" w:hAnsi="Arial" w:cs="Arial"/>
          <w:bCs/>
          <w:sz w:val="22"/>
          <w:szCs w:val="22"/>
        </w:rPr>
        <w:t>anyone</w:t>
      </w:r>
    </w:p>
    <w:p w14:paraId="39876FCB" w14:textId="77777777" w:rsidR="0026058C" w:rsidRPr="0026058C" w:rsidRDefault="0026058C" w:rsidP="009E471F">
      <w:pPr>
        <w:widowControl w:val="0"/>
        <w:numPr>
          <w:ilvl w:val="0"/>
          <w:numId w:val="84"/>
        </w:numPr>
        <w:tabs>
          <w:tab w:val="left" w:pos="1867"/>
        </w:tabs>
        <w:autoSpaceDE w:val="0"/>
        <w:autoSpaceDN w:val="0"/>
        <w:spacing w:before="16" w:line="252" w:lineRule="auto"/>
        <w:ind w:right="1392"/>
        <w:rPr>
          <w:rFonts w:ascii="Arial" w:eastAsia="Arial" w:hAnsi="Arial" w:cs="Arial"/>
          <w:bCs/>
          <w:sz w:val="22"/>
          <w:szCs w:val="22"/>
        </w:rPr>
      </w:pPr>
      <w:r w:rsidRPr="0026058C">
        <w:rPr>
          <w:rFonts w:ascii="Arial" w:eastAsia="Arial" w:hAnsi="Arial" w:cs="Arial"/>
          <w:bCs/>
          <w:sz w:val="22"/>
          <w:szCs w:val="22"/>
        </w:rPr>
        <w:t>acquired by me which I believe, or ought reasonably to</w:t>
      </w:r>
      <w:r w:rsidRPr="0026058C">
        <w:rPr>
          <w:rFonts w:ascii="Arial" w:eastAsia="Arial" w:hAnsi="Arial" w:cs="Arial"/>
          <w:bCs/>
          <w:spacing w:val="-38"/>
          <w:sz w:val="22"/>
          <w:szCs w:val="22"/>
        </w:rPr>
        <w:t xml:space="preserve"> </w:t>
      </w:r>
      <w:r w:rsidRPr="0026058C">
        <w:rPr>
          <w:rFonts w:ascii="Arial" w:eastAsia="Arial" w:hAnsi="Arial" w:cs="Arial"/>
          <w:bCs/>
          <w:sz w:val="22"/>
          <w:szCs w:val="22"/>
        </w:rPr>
        <w:t>be aware, is of a confidential nature,</w:t>
      </w:r>
      <w:r w:rsidRPr="0026058C">
        <w:rPr>
          <w:rFonts w:ascii="Arial" w:eastAsia="Arial" w:hAnsi="Arial" w:cs="Arial"/>
          <w:bCs/>
          <w:spacing w:val="-32"/>
          <w:sz w:val="22"/>
          <w:szCs w:val="22"/>
        </w:rPr>
        <w:t xml:space="preserve"> </w:t>
      </w:r>
      <w:r w:rsidRPr="0026058C">
        <w:rPr>
          <w:rFonts w:ascii="Arial" w:eastAsia="Arial" w:hAnsi="Arial" w:cs="Arial"/>
          <w:bCs/>
          <w:sz w:val="22"/>
          <w:szCs w:val="22"/>
        </w:rPr>
        <w:t>unless</w:t>
      </w:r>
    </w:p>
    <w:p w14:paraId="1BD896DD" w14:textId="77777777" w:rsidR="00ED4558" w:rsidRPr="00ED4558" w:rsidRDefault="0026058C" w:rsidP="009E471F">
      <w:pPr>
        <w:widowControl w:val="0"/>
        <w:numPr>
          <w:ilvl w:val="1"/>
          <w:numId w:val="84"/>
        </w:numPr>
        <w:tabs>
          <w:tab w:val="left" w:pos="1843"/>
        </w:tabs>
        <w:autoSpaceDE w:val="0"/>
        <w:autoSpaceDN w:val="0"/>
        <w:spacing w:before="14"/>
        <w:ind w:left="1843" w:hanging="283"/>
        <w:jc w:val="left"/>
        <w:rPr>
          <w:rFonts w:ascii="Arial" w:eastAsia="Arial" w:hAnsi="Arial" w:cs="Arial"/>
          <w:bCs/>
          <w:sz w:val="22"/>
          <w:szCs w:val="22"/>
        </w:rPr>
      </w:pPr>
      <w:r w:rsidRPr="0026058C">
        <w:rPr>
          <w:rFonts w:ascii="Arial" w:eastAsia="Arial" w:hAnsi="Arial" w:cs="Arial"/>
          <w:bCs/>
          <w:sz w:val="22"/>
          <w:szCs w:val="22"/>
        </w:rPr>
        <w:t xml:space="preserve">I have received the consent of a person </w:t>
      </w:r>
      <w:proofErr w:type="spellStart"/>
      <w:r w:rsidRPr="0026058C">
        <w:rPr>
          <w:rFonts w:ascii="Arial" w:eastAsia="Arial" w:hAnsi="Arial" w:cs="Arial"/>
          <w:bCs/>
          <w:sz w:val="22"/>
          <w:szCs w:val="22"/>
        </w:rPr>
        <w:t>authorised</w:t>
      </w:r>
      <w:proofErr w:type="spellEnd"/>
      <w:r w:rsidRPr="0026058C">
        <w:rPr>
          <w:rFonts w:ascii="Arial" w:eastAsia="Arial" w:hAnsi="Arial" w:cs="Arial"/>
          <w:bCs/>
          <w:sz w:val="22"/>
          <w:szCs w:val="22"/>
        </w:rPr>
        <w:t xml:space="preserve"> to give</w:t>
      </w:r>
      <w:r w:rsidRPr="0026058C">
        <w:rPr>
          <w:rFonts w:ascii="Arial" w:eastAsia="Arial" w:hAnsi="Arial" w:cs="Arial"/>
          <w:bCs/>
          <w:spacing w:val="-3"/>
          <w:sz w:val="22"/>
          <w:szCs w:val="22"/>
        </w:rPr>
        <w:t xml:space="preserve"> </w:t>
      </w:r>
      <w:proofErr w:type="gramStart"/>
      <w:r w:rsidRPr="0026058C">
        <w:rPr>
          <w:rFonts w:ascii="Arial" w:eastAsia="Arial" w:hAnsi="Arial" w:cs="Arial"/>
          <w:bCs/>
          <w:spacing w:val="-2"/>
          <w:sz w:val="22"/>
          <w:szCs w:val="22"/>
        </w:rPr>
        <w:t>it;</w:t>
      </w:r>
      <w:proofErr w:type="gramEnd"/>
    </w:p>
    <w:p w14:paraId="5F206723" w14:textId="77777777" w:rsidR="00ED4558" w:rsidRDefault="0026058C" w:rsidP="009E471F">
      <w:pPr>
        <w:widowControl w:val="0"/>
        <w:numPr>
          <w:ilvl w:val="1"/>
          <w:numId w:val="84"/>
        </w:numPr>
        <w:tabs>
          <w:tab w:val="left" w:pos="1843"/>
        </w:tabs>
        <w:autoSpaceDE w:val="0"/>
        <w:autoSpaceDN w:val="0"/>
        <w:spacing w:before="19" w:line="256" w:lineRule="auto"/>
        <w:ind w:left="1843" w:right="679" w:hanging="283"/>
        <w:jc w:val="left"/>
        <w:rPr>
          <w:rFonts w:ascii="Arial" w:eastAsia="Arial" w:hAnsi="Arial" w:cs="Arial"/>
          <w:bCs/>
          <w:sz w:val="22"/>
          <w:szCs w:val="22"/>
        </w:rPr>
      </w:pPr>
      <w:r w:rsidRPr="0026058C">
        <w:rPr>
          <w:rFonts w:ascii="Arial" w:eastAsia="Arial" w:hAnsi="Arial" w:cs="Arial"/>
          <w:bCs/>
          <w:sz w:val="22"/>
          <w:szCs w:val="22"/>
        </w:rPr>
        <w:t>I am required by law to do</w:t>
      </w:r>
      <w:r w:rsidRPr="0026058C">
        <w:rPr>
          <w:rFonts w:ascii="Arial" w:eastAsia="Arial" w:hAnsi="Arial" w:cs="Arial"/>
          <w:bCs/>
          <w:spacing w:val="-16"/>
          <w:sz w:val="22"/>
          <w:szCs w:val="22"/>
        </w:rPr>
        <w:t xml:space="preserve"> </w:t>
      </w:r>
      <w:proofErr w:type="gramStart"/>
      <w:r w:rsidRPr="0026058C">
        <w:rPr>
          <w:rFonts w:ascii="Arial" w:eastAsia="Arial" w:hAnsi="Arial" w:cs="Arial"/>
          <w:bCs/>
          <w:sz w:val="22"/>
          <w:szCs w:val="22"/>
        </w:rPr>
        <w:t>so;</w:t>
      </w:r>
      <w:proofErr w:type="gramEnd"/>
    </w:p>
    <w:p w14:paraId="79219529" w14:textId="77777777" w:rsidR="00ED4558" w:rsidRDefault="0026058C" w:rsidP="009E471F">
      <w:pPr>
        <w:widowControl w:val="0"/>
        <w:numPr>
          <w:ilvl w:val="1"/>
          <w:numId w:val="84"/>
        </w:numPr>
        <w:tabs>
          <w:tab w:val="left" w:pos="1843"/>
        </w:tabs>
        <w:autoSpaceDE w:val="0"/>
        <w:autoSpaceDN w:val="0"/>
        <w:spacing w:before="19" w:line="275" w:lineRule="exact"/>
        <w:ind w:left="1843" w:right="679" w:hanging="283"/>
        <w:jc w:val="left"/>
        <w:rPr>
          <w:rFonts w:ascii="Arial" w:eastAsia="Arial" w:hAnsi="Arial" w:cs="Arial"/>
          <w:bCs/>
          <w:sz w:val="22"/>
          <w:szCs w:val="22"/>
        </w:rPr>
      </w:pPr>
      <w:r w:rsidRPr="0026058C">
        <w:rPr>
          <w:rFonts w:ascii="Arial" w:eastAsia="Arial" w:hAnsi="Arial" w:cs="Arial"/>
          <w:bCs/>
          <w:sz w:val="22"/>
          <w:szCs w:val="22"/>
        </w:rPr>
        <w:t>the disclosure is made to a third party for the purpose of obtaining</w:t>
      </w:r>
      <w:r w:rsidRPr="0026058C">
        <w:rPr>
          <w:rFonts w:ascii="Arial" w:eastAsia="Arial" w:hAnsi="Arial" w:cs="Arial"/>
          <w:bCs/>
          <w:spacing w:val="-9"/>
          <w:sz w:val="22"/>
          <w:szCs w:val="22"/>
        </w:rPr>
        <w:t xml:space="preserve"> </w:t>
      </w:r>
      <w:r w:rsidRPr="0026058C">
        <w:rPr>
          <w:rFonts w:ascii="Arial" w:eastAsia="Arial" w:hAnsi="Arial" w:cs="Arial"/>
          <w:bCs/>
          <w:sz w:val="22"/>
          <w:szCs w:val="22"/>
        </w:rPr>
        <w:t>professional</w:t>
      </w:r>
      <w:r w:rsidRPr="0026058C">
        <w:rPr>
          <w:rFonts w:ascii="Arial" w:eastAsia="Arial" w:hAnsi="Arial" w:cs="Arial"/>
          <w:bCs/>
          <w:spacing w:val="-7"/>
          <w:sz w:val="22"/>
          <w:szCs w:val="22"/>
        </w:rPr>
        <w:t xml:space="preserve"> </w:t>
      </w:r>
      <w:r w:rsidRPr="0026058C">
        <w:rPr>
          <w:rFonts w:ascii="Arial" w:eastAsia="Arial" w:hAnsi="Arial" w:cs="Arial"/>
          <w:bCs/>
          <w:sz w:val="22"/>
          <w:szCs w:val="22"/>
        </w:rPr>
        <w:t>legal</w:t>
      </w:r>
      <w:r w:rsidRPr="0026058C">
        <w:rPr>
          <w:rFonts w:ascii="Arial" w:eastAsia="Arial" w:hAnsi="Arial" w:cs="Arial"/>
          <w:bCs/>
          <w:spacing w:val="-10"/>
          <w:sz w:val="22"/>
          <w:szCs w:val="22"/>
        </w:rPr>
        <w:t xml:space="preserve"> </w:t>
      </w:r>
      <w:r w:rsidRPr="0026058C">
        <w:rPr>
          <w:rFonts w:ascii="Arial" w:eastAsia="Arial" w:hAnsi="Arial" w:cs="Arial"/>
          <w:bCs/>
          <w:sz w:val="22"/>
          <w:szCs w:val="22"/>
        </w:rPr>
        <w:t>advice</w:t>
      </w:r>
      <w:r w:rsidRPr="0026058C">
        <w:rPr>
          <w:rFonts w:ascii="Arial" w:eastAsia="Arial" w:hAnsi="Arial" w:cs="Arial"/>
          <w:bCs/>
          <w:spacing w:val="-9"/>
          <w:sz w:val="22"/>
          <w:szCs w:val="22"/>
        </w:rPr>
        <w:t xml:space="preserve"> </w:t>
      </w:r>
      <w:r w:rsidRPr="0026058C">
        <w:rPr>
          <w:rFonts w:ascii="Arial" w:eastAsia="Arial" w:hAnsi="Arial" w:cs="Arial"/>
          <w:bCs/>
          <w:sz w:val="22"/>
          <w:szCs w:val="22"/>
        </w:rPr>
        <w:t>provided</w:t>
      </w:r>
      <w:r w:rsidRPr="0026058C">
        <w:rPr>
          <w:rFonts w:ascii="Arial" w:eastAsia="Arial" w:hAnsi="Arial" w:cs="Arial"/>
          <w:bCs/>
          <w:spacing w:val="-8"/>
          <w:sz w:val="22"/>
          <w:szCs w:val="22"/>
        </w:rPr>
        <w:t xml:space="preserve"> </w:t>
      </w:r>
      <w:r w:rsidRPr="0026058C">
        <w:rPr>
          <w:rFonts w:ascii="Arial" w:eastAsia="Arial" w:hAnsi="Arial" w:cs="Arial"/>
          <w:bCs/>
          <w:sz w:val="22"/>
          <w:szCs w:val="22"/>
        </w:rPr>
        <w:t>that</w:t>
      </w:r>
      <w:r w:rsidRPr="0026058C">
        <w:rPr>
          <w:rFonts w:ascii="Arial" w:eastAsia="Arial" w:hAnsi="Arial" w:cs="Arial"/>
          <w:bCs/>
          <w:spacing w:val="-8"/>
          <w:sz w:val="22"/>
          <w:szCs w:val="22"/>
        </w:rPr>
        <w:t xml:space="preserve"> </w:t>
      </w:r>
      <w:r w:rsidRPr="0026058C">
        <w:rPr>
          <w:rFonts w:ascii="Arial" w:eastAsia="Arial" w:hAnsi="Arial" w:cs="Arial"/>
          <w:bCs/>
          <w:sz w:val="22"/>
          <w:szCs w:val="22"/>
        </w:rPr>
        <w:t>the</w:t>
      </w:r>
      <w:r w:rsidRPr="0026058C">
        <w:rPr>
          <w:rFonts w:ascii="Arial" w:eastAsia="Arial" w:hAnsi="Arial" w:cs="Arial"/>
          <w:bCs/>
          <w:spacing w:val="-9"/>
          <w:sz w:val="22"/>
          <w:szCs w:val="22"/>
        </w:rPr>
        <w:t xml:space="preserve"> </w:t>
      </w:r>
      <w:r w:rsidRPr="0026058C">
        <w:rPr>
          <w:rFonts w:ascii="Arial" w:eastAsia="Arial" w:hAnsi="Arial" w:cs="Arial"/>
          <w:bCs/>
          <w:sz w:val="22"/>
          <w:szCs w:val="22"/>
        </w:rPr>
        <w:t>third party agrees not to disclose the information to any other person;</w:t>
      </w:r>
      <w:r w:rsidRPr="0026058C">
        <w:rPr>
          <w:rFonts w:ascii="Arial" w:eastAsia="Arial" w:hAnsi="Arial" w:cs="Arial"/>
          <w:bCs/>
          <w:spacing w:val="-1"/>
          <w:sz w:val="22"/>
          <w:szCs w:val="22"/>
        </w:rPr>
        <w:t xml:space="preserve"> </w:t>
      </w:r>
      <w:r w:rsidRPr="0026058C">
        <w:rPr>
          <w:rFonts w:ascii="Arial" w:eastAsia="Arial" w:hAnsi="Arial" w:cs="Arial"/>
          <w:bCs/>
          <w:sz w:val="22"/>
          <w:szCs w:val="22"/>
        </w:rPr>
        <w:t>or</w:t>
      </w:r>
    </w:p>
    <w:p w14:paraId="186431DE" w14:textId="77777777" w:rsidR="0026058C" w:rsidRPr="0026058C" w:rsidRDefault="0026058C" w:rsidP="009E471F">
      <w:pPr>
        <w:widowControl w:val="0"/>
        <w:numPr>
          <w:ilvl w:val="1"/>
          <w:numId w:val="84"/>
        </w:numPr>
        <w:tabs>
          <w:tab w:val="left" w:pos="1843"/>
        </w:tabs>
        <w:autoSpaceDE w:val="0"/>
        <w:autoSpaceDN w:val="0"/>
        <w:spacing w:before="19" w:line="275" w:lineRule="exact"/>
        <w:ind w:left="1843" w:right="679" w:hanging="283"/>
        <w:jc w:val="left"/>
        <w:rPr>
          <w:rFonts w:ascii="Arial" w:eastAsia="Arial" w:hAnsi="Arial" w:cs="Arial"/>
          <w:bCs/>
          <w:sz w:val="22"/>
          <w:szCs w:val="22"/>
        </w:rPr>
      </w:pPr>
      <w:r w:rsidRPr="0026058C">
        <w:rPr>
          <w:rFonts w:ascii="Arial" w:eastAsia="Arial" w:hAnsi="Arial" w:cs="Arial"/>
          <w:bCs/>
          <w:sz w:val="22"/>
          <w:szCs w:val="22"/>
        </w:rPr>
        <w:t>the disclosure</w:t>
      </w:r>
      <w:r w:rsidRPr="0026058C">
        <w:rPr>
          <w:rFonts w:ascii="Arial" w:eastAsia="Arial" w:hAnsi="Arial" w:cs="Arial"/>
          <w:bCs/>
          <w:spacing w:val="-16"/>
          <w:sz w:val="22"/>
          <w:szCs w:val="22"/>
        </w:rPr>
        <w:t xml:space="preserve"> </w:t>
      </w:r>
      <w:r w:rsidRPr="0026058C">
        <w:rPr>
          <w:rFonts w:ascii="Arial" w:eastAsia="Arial" w:hAnsi="Arial" w:cs="Arial"/>
          <w:bCs/>
          <w:sz w:val="22"/>
          <w:szCs w:val="22"/>
        </w:rPr>
        <w:t>is:</w:t>
      </w:r>
    </w:p>
    <w:p w14:paraId="56D9E1BF" w14:textId="77777777" w:rsidR="0026058C" w:rsidRPr="0026058C" w:rsidRDefault="0026058C" w:rsidP="009E471F">
      <w:pPr>
        <w:widowControl w:val="0"/>
        <w:numPr>
          <w:ilvl w:val="2"/>
          <w:numId w:val="84"/>
        </w:numPr>
        <w:tabs>
          <w:tab w:val="left" w:pos="3308"/>
        </w:tabs>
        <w:autoSpaceDE w:val="0"/>
        <w:autoSpaceDN w:val="0"/>
        <w:spacing w:before="17"/>
        <w:rPr>
          <w:rFonts w:ascii="Arial" w:eastAsia="Arial" w:hAnsi="Arial" w:cs="Arial"/>
          <w:bCs/>
          <w:sz w:val="22"/>
          <w:szCs w:val="22"/>
        </w:rPr>
      </w:pPr>
      <w:r w:rsidRPr="0026058C">
        <w:rPr>
          <w:rFonts w:ascii="Arial" w:eastAsia="Arial" w:hAnsi="Arial" w:cs="Arial"/>
          <w:bCs/>
          <w:sz w:val="22"/>
          <w:szCs w:val="22"/>
        </w:rPr>
        <w:t>reasonable and in the public interest;</w:t>
      </w:r>
      <w:r w:rsidRPr="0026058C">
        <w:rPr>
          <w:rFonts w:ascii="Arial" w:eastAsia="Arial" w:hAnsi="Arial" w:cs="Arial"/>
          <w:bCs/>
          <w:spacing w:val="-38"/>
          <w:sz w:val="22"/>
          <w:szCs w:val="22"/>
        </w:rPr>
        <w:t xml:space="preserve"> </w:t>
      </w:r>
      <w:r w:rsidRPr="0026058C">
        <w:rPr>
          <w:rFonts w:ascii="Arial" w:eastAsia="Arial" w:hAnsi="Arial" w:cs="Arial"/>
          <w:bCs/>
          <w:sz w:val="22"/>
          <w:szCs w:val="22"/>
        </w:rPr>
        <w:t>and</w:t>
      </w:r>
    </w:p>
    <w:p w14:paraId="7FB63CE4" w14:textId="77777777" w:rsidR="0026058C" w:rsidRPr="0026058C" w:rsidRDefault="0026058C" w:rsidP="009E471F">
      <w:pPr>
        <w:widowControl w:val="0"/>
        <w:numPr>
          <w:ilvl w:val="2"/>
          <w:numId w:val="84"/>
        </w:numPr>
        <w:tabs>
          <w:tab w:val="left" w:pos="3308"/>
        </w:tabs>
        <w:autoSpaceDE w:val="0"/>
        <w:autoSpaceDN w:val="0"/>
        <w:spacing w:before="16" w:line="254" w:lineRule="auto"/>
        <w:ind w:right="647"/>
        <w:rPr>
          <w:rFonts w:ascii="Arial" w:eastAsia="Arial" w:hAnsi="Arial" w:cs="Arial"/>
          <w:bCs/>
          <w:sz w:val="22"/>
          <w:szCs w:val="22"/>
        </w:rPr>
      </w:pPr>
      <w:r w:rsidRPr="0026058C">
        <w:rPr>
          <w:rFonts w:ascii="Arial" w:eastAsia="Arial" w:hAnsi="Arial" w:cs="Arial"/>
          <w:bCs/>
          <w:sz w:val="22"/>
          <w:szCs w:val="22"/>
        </w:rPr>
        <w:t>made in good faith and in compliance with the reasonable</w:t>
      </w:r>
      <w:r w:rsidRPr="0026058C">
        <w:rPr>
          <w:rFonts w:ascii="Arial" w:eastAsia="Arial" w:hAnsi="Arial" w:cs="Arial"/>
          <w:bCs/>
          <w:spacing w:val="-10"/>
          <w:sz w:val="22"/>
          <w:szCs w:val="22"/>
        </w:rPr>
        <w:t xml:space="preserve"> </w:t>
      </w:r>
      <w:r w:rsidRPr="0026058C">
        <w:rPr>
          <w:rFonts w:ascii="Arial" w:eastAsia="Arial" w:hAnsi="Arial" w:cs="Arial"/>
          <w:bCs/>
          <w:sz w:val="22"/>
          <w:szCs w:val="22"/>
        </w:rPr>
        <w:t>requirements</w:t>
      </w:r>
      <w:r w:rsidRPr="0026058C">
        <w:rPr>
          <w:rFonts w:ascii="Arial" w:eastAsia="Arial" w:hAnsi="Arial" w:cs="Arial"/>
          <w:bCs/>
          <w:spacing w:val="-9"/>
          <w:sz w:val="22"/>
          <w:szCs w:val="22"/>
        </w:rPr>
        <w:t xml:space="preserve"> </w:t>
      </w:r>
      <w:r w:rsidRPr="0026058C">
        <w:rPr>
          <w:rFonts w:ascii="Arial" w:eastAsia="Arial" w:hAnsi="Arial" w:cs="Arial"/>
          <w:bCs/>
          <w:sz w:val="22"/>
          <w:szCs w:val="22"/>
        </w:rPr>
        <w:t>of</w:t>
      </w:r>
      <w:r w:rsidRPr="0026058C">
        <w:rPr>
          <w:rFonts w:ascii="Arial" w:eastAsia="Arial" w:hAnsi="Arial" w:cs="Arial"/>
          <w:bCs/>
          <w:spacing w:val="-11"/>
          <w:sz w:val="22"/>
          <w:szCs w:val="22"/>
        </w:rPr>
        <w:t xml:space="preserve"> </w:t>
      </w:r>
      <w:r w:rsidRPr="0026058C">
        <w:rPr>
          <w:rFonts w:ascii="Arial" w:eastAsia="Arial" w:hAnsi="Arial" w:cs="Arial"/>
          <w:bCs/>
          <w:sz w:val="22"/>
          <w:szCs w:val="22"/>
        </w:rPr>
        <w:t>the</w:t>
      </w:r>
      <w:r w:rsidRPr="0026058C">
        <w:rPr>
          <w:rFonts w:ascii="Arial" w:eastAsia="Arial" w:hAnsi="Arial" w:cs="Arial"/>
          <w:bCs/>
          <w:spacing w:val="-7"/>
          <w:sz w:val="22"/>
          <w:szCs w:val="22"/>
        </w:rPr>
        <w:t xml:space="preserve"> </w:t>
      </w:r>
      <w:r w:rsidRPr="0026058C">
        <w:rPr>
          <w:rFonts w:ascii="Arial" w:eastAsia="Arial" w:hAnsi="Arial" w:cs="Arial"/>
          <w:bCs/>
          <w:sz w:val="22"/>
          <w:szCs w:val="22"/>
        </w:rPr>
        <w:t>local</w:t>
      </w:r>
      <w:r w:rsidRPr="0026058C">
        <w:rPr>
          <w:rFonts w:ascii="Arial" w:eastAsia="Arial" w:hAnsi="Arial" w:cs="Arial"/>
          <w:bCs/>
          <w:spacing w:val="-8"/>
          <w:sz w:val="22"/>
          <w:szCs w:val="22"/>
        </w:rPr>
        <w:t xml:space="preserve"> </w:t>
      </w:r>
      <w:r w:rsidRPr="0026058C">
        <w:rPr>
          <w:rFonts w:ascii="Arial" w:eastAsia="Arial" w:hAnsi="Arial" w:cs="Arial"/>
          <w:bCs/>
          <w:sz w:val="22"/>
          <w:szCs w:val="22"/>
        </w:rPr>
        <w:t>authority;</w:t>
      </w:r>
      <w:r w:rsidRPr="0026058C">
        <w:rPr>
          <w:rFonts w:ascii="Arial" w:eastAsia="Arial" w:hAnsi="Arial" w:cs="Arial"/>
          <w:bCs/>
          <w:spacing w:val="-8"/>
          <w:sz w:val="22"/>
          <w:szCs w:val="22"/>
        </w:rPr>
        <w:t xml:space="preserve"> </w:t>
      </w:r>
      <w:r w:rsidRPr="0026058C">
        <w:rPr>
          <w:rFonts w:ascii="Arial" w:eastAsia="Arial" w:hAnsi="Arial" w:cs="Arial"/>
          <w:bCs/>
          <w:sz w:val="22"/>
          <w:szCs w:val="22"/>
        </w:rPr>
        <w:t>and</w:t>
      </w:r>
    </w:p>
    <w:p w14:paraId="0D4AF53C" w14:textId="77777777" w:rsidR="0026058C" w:rsidRPr="0026058C" w:rsidRDefault="0026058C" w:rsidP="009E471F">
      <w:pPr>
        <w:widowControl w:val="0"/>
        <w:numPr>
          <w:ilvl w:val="2"/>
          <w:numId w:val="84"/>
        </w:numPr>
        <w:tabs>
          <w:tab w:val="left" w:pos="3308"/>
        </w:tabs>
        <w:autoSpaceDE w:val="0"/>
        <w:autoSpaceDN w:val="0"/>
        <w:spacing w:before="3" w:line="252" w:lineRule="auto"/>
        <w:ind w:right="767"/>
        <w:rPr>
          <w:rFonts w:ascii="Arial" w:eastAsia="Arial" w:hAnsi="Arial" w:cs="Arial"/>
          <w:bCs/>
          <w:sz w:val="22"/>
          <w:szCs w:val="22"/>
        </w:rPr>
      </w:pPr>
      <w:r w:rsidRPr="0026058C">
        <w:rPr>
          <w:rFonts w:ascii="Arial" w:eastAsia="Arial" w:hAnsi="Arial" w:cs="Arial"/>
          <w:bCs/>
          <w:sz w:val="22"/>
          <w:szCs w:val="22"/>
        </w:rPr>
        <w:t>I have consulted the Monitoring Officer prior to</w:t>
      </w:r>
      <w:r w:rsidRPr="0026058C">
        <w:rPr>
          <w:rFonts w:ascii="Arial" w:eastAsia="Arial" w:hAnsi="Arial" w:cs="Arial"/>
          <w:bCs/>
          <w:spacing w:val="-33"/>
          <w:sz w:val="22"/>
          <w:szCs w:val="22"/>
        </w:rPr>
        <w:t xml:space="preserve"> </w:t>
      </w:r>
      <w:r w:rsidRPr="0026058C">
        <w:rPr>
          <w:rFonts w:ascii="Arial" w:eastAsia="Arial" w:hAnsi="Arial" w:cs="Arial"/>
          <w:bCs/>
          <w:sz w:val="22"/>
          <w:szCs w:val="22"/>
        </w:rPr>
        <w:t>its release.</w:t>
      </w:r>
    </w:p>
    <w:p w14:paraId="0FAEC2C3" w14:textId="77777777" w:rsidR="0026058C" w:rsidRPr="0026058C" w:rsidRDefault="0026058C" w:rsidP="0026058C">
      <w:pPr>
        <w:widowControl w:val="0"/>
        <w:autoSpaceDE w:val="0"/>
        <w:autoSpaceDN w:val="0"/>
        <w:spacing w:before="10"/>
        <w:rPr>
          <w:rFonts w:ascii="Arial" w:eastAsia="Arial" w:hAnsi="Arial" w:cs="Arial"/>
          <w:bCs/>
          <w:sz w:val="23"/>
          <w:szCs w:val="22"/>
        </w:rPr>
      </w:pPr>
    </w:p>
    <w:p w14:paraId="3E725CA6" w14:textId="77777777" w:rsidR="0026058C" w:rsidRPr="0026058C" w:rsidRDefault="0026058C" w:rsidP="009E471F">
      <w:pPr>
        <w:widowControl w:val="0"/>
        <w:numPr>
          <w:ilvl w:val="1"/>
          <w:numId w:val="85"/>
        </w:numPr>
        <w:tabs>
          <w:tab w:val="left" w:pos="982"/>
        </w:tabs>
        <w:autoSpaceDE w:val="0"/>
        <w:autoSpaceDN w:val="0"/>
        <w:spacing w:line="256" w:lineRule="auto"/>
        <w:ind w:right="462"/>
        <w:rPr>
          <w:rFonts w:ascii="Arial" w:eastAsia="Arial" w:hAnsi="Arial" w:cs="Arial"/>
          <w:bCs/>
          <w:sz w:val="22"/>
          <w:szCs w:val="22"/>
        </w:rPr>
      </w:pPr>
      <w:r w:rsidRPr="0026058C">
        <w:rPr>
          <w:rFonts w:ascii="Arial" w:eastAsia="Arial" w:hAnsi="Arial" w:cs="Arial"/>
          <w:bCs/>
          <w:sz w:val="22"/>
          <w:szCs w:val="22"/>
        </w:rPr>
        <w:t xml:space="preserve">I do not improperly use knowledge gained solely </w:t>
      </w:r>
      <w:proofErr w:type="gramStart"/>
      <w:r w:rsidRPr="0026058C">
        <w:rPr>
          <w:rFonts w:ascii="Arial" w:eastAsia="Arial" w:hAnsi="Arial" w:cs="Arial"/>
          <w:bCs/>
          <w:sz w:val="22"/>
          <w:szCs w:val="22"/>
        </w:rPr>
        <w:t>as a result of</w:t>
      </w:r>
      <w:proofErr w:type="gramEnd"/>
      <w:r w:rsidRPr="0026058C">
        <w:rPr>
          <w:rFonts w:ascii="Arial" w:eastAsia="Arial" w:hAnsi="Arial" w:cs="Arial"/>
          <w:bCs/>
          <w:sz w:val="22"/>
          <w:szCs w:val="22"/>
        </w:rPr>
        <w:t xml:space="preserve"> my role as a </w:t>
      </w:r>
      <w:proofErr w:type="spellStart"/>
      <w:r w:rsidRPr="0026058C">
        <w:rPr>
          <w:rFonts w:ascii="Arial" w:eastAsia="Arial" w:hAnsi="Arial" w:cs="Arial"/>
          <w:bCs/>
          <w:sz w:val="22"/>
          <w:szCs w:val="22"/>
        </w:rPr>
        <w:t>councillor</w:t>
      </w:r>
      <w:proofErr w:type="spellEnd"/>
      <w:r w:rsidRPr="0026058C">
        <w:rPr>
          <w:rFonts w:ascii="Arial" w:eastAsia="Arial" w:hAnsi="Arial" w:cs="Arial"/>
          <w:bCs/>
          <w:sz w:val="22"/>
          <w:szCs w:val="22"/>
        </w:rPr>
        <w:t xml:space="preserve"> for the advancement of myself, my friends, my family members, my employer or my business</w:t>
      </w:r>
      <w:r w:rsidRPr="0026058C">
        <w:rPr>
          <w:rFonts w:ascii="Arial" w:eastAsia="Arial" w:hAnsi="Arial" w:cs="Arial"/>
          <w:bCs/>
          <w:spacing w:val="-38"/>
          <w:sz w:val="22"/>
          <w:szCs w:val="22"/>
        </w:rPr>
        <w:t xml:space="preserve"> </w:t>
      </w:r>
      <w:r w:rsidRPr="0026058C">
        <w:rPr>
          <w:rFonts w:ascii="Arial" w:eastAsia="Arial" w:hAnsi="Arial" w:cs="Arial"/>
          <w:bCs/>
          <w:sz w:val="22"/>
          <w:szCs w:val="22"/>
        </w:rPr>
        <w:t>interests.</w:t>
      </w:r>
    </w:p>
    <w:p w14:paraId="445933C8" w14:textId="77777777" w:rsidR="0026058C" w:rsidRPr="0026058C" w:rsidRDefault="0026058C" w:rsidP="0026058C">
      <w:pPr>
        <w:widowControl w:val="0"/>
        <w:autoSpaceDE w:val="0"/>
        <w:autoSpaceDN w:val="0"/>
        <w:spacing w:before="9"/>
        <w:rPr>
          <w:rFonts w:ascii="Arial" w:eastAsia="Arial" w:hAnsi="Arial" w:cs="Arial"/>
          <w:bCs/>
          <w:sz w:val="22"/>
          <w:szCs w:val="22"/>
        </w:rPr>
      </w:pPr>
    </w:p>
    <w:p w14:paraId="2D245394" w14:textId="77777777" w:rsidR="0026058C" w:rsidRPr="0026058C" w:rsidRDefault="0026058C" w:rsidP="009E471F">
      <w:pPr>
        <w:widowControl w:val="0"/>
        <w:numPr>
          <w:ilvl w:val="1"/>
          <w:numId w:val="85"/>
        </w:numPr>
        <w:tabs>
          <w:tab w:val="left" w:pos="982"/>
        </w:tabs>
        <w:autoSpaceDE w:val="0"/>
        <w:autoSpaceDN w:val="0"/>
        <w:spacing w:line="252" w:lineRule="auto"/>
        <w:ind w:right="386"/>
        <w:rPr>
          <w:rFonts w:ascii="Arial" w:eastAsia="Arial" w:hAnsi="Arial" w:cs="Arial"/>
          <w:bCs/>
          <w:sz w:val="22"/>
          <w:szCs w:val="22"/>
        </w:rPr>
      </w:pPr>
      <w:r w:rsidRPr="0026058C">
        <w:rPr>
          <w:rFonts w:ascii="Arial" w:eastAsia="Arial" w:hAnsi="Arial" w:cs="Arial"/>
          <w:bCs/>
          <w:sz w:val="22"/>
          <w:szCs w:val="22"/>
        </w:rPr>
        <w:t>I do not prevent anyone from getting information that they are entitled</w:t>
      </w:r>
      <w:r w:rsidRPr="0026058C">
        <w:rPr>
          <w:rFonts w:ascii="Arial" w:eastAsia="Arial" w:hAnsi="Arial" w:cs="Arial"/>
          <w:bCs/>
          <w:spacing w:val="3"/>
          <w:sz w:val="22"/>
          <w:szCs w:val="22"/>
        </w:rPr>
        <w:t xml:space="preserve"> </w:t>
      </w:r>
      <w:r w:rsidRPr="0026058C">
        <w:rPr>
          <w:rFonts w:ascii="Arial" w:eastAsia="Arial" w:hAnsi="Arial" w:cs="Arial"/>
          <w:bCs/>
          <w:sz w:val="22"/>
          <w:szCs w:val="22"/>
        </w:rPr>
        <w:t>to by law.</w:t>
      </w:r>
    </w:p>
    <w:p w14:paraId="65A71906" w14:textId="77777777" w:rsidR="0026058C" w:rsidRPr="0026058C" w:rsidRDefault="0026058C" w:rsidP="0026058C">
      <w:pPr>
        <w:widowControl w:val="0"/>
        <w:autoSpaceDE w:val="0"/>
        <w:autoSpaceDN w:val="0"/>
        <w:rPr>
          <w:rFonts w:ascii="Arial" w:eastAsia="Arial" w:hAnsi="Arial" w:cs="Arial"/>
          <w:sz w:val="22"/>
          <w:szCs w:val="22"/>
        </w:rPr>
      </w:pPr>
      <w:r w:rsidRPr="0026058C">
        <w:rPr>
          <w:rFonts w:ascii="Arial" w:eastAsia="Arial" w:hAnsi="Arial" w:cs="Arial"/>
          <w:sz w:val="22"/>
          <w:szCs w:val="22"/>
        </w:rPr>
        <w:br w:type="page"/>
      </w:r>
    </w:p>
    <w:p w14:paraId="5677E73A" w14:textId="77777777" w:rsidR="0026058C" w:rsidRPr="0026058C" w:rsidRDefault="0026058C" w:rsidP="00B81097">
      <w:pPr>
        <w:widowControl w:val="0"/>
        <w:autoSpaceDE w:val="0"/>
        <w:autoSpaceDN w:val="0"/>
        <w:spacing w:before="166" w:line="259" w:lineRule="auto"/>
        <w:ind w:right="108"/>
        <w:rPr>
          <w:rFonts w:ascii="Arial" w:eastAsia="Arial" w:hAnsi="Arial" w:cs="Arial"/>
          <w:sz w:val="22"/>
          <w:szCs w:val="22"/>
        </w:rPr>
      </w:pPr>
      <w:r w:rsidRPr="0026058C">
        <w:rPr>
          <w:rFonts w:ascii="Arial" w:eastAsia="Arial" w:hAnsi="Arial" w:cs="Arial"/>
          <w:sz w:val="22"/>
          <w:szCs w:val="22"/>
        </w:rPr>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26058C">
        <w:rPr>
          <w:rFonts w:ascii="Arial" w:eastAsia="Arial" w:hAnsi="Arial" w:cs="Arial"/>
          <w:sz w:val="22"/>
          <w:szCs w:val="22"/>
        </w:rPr>
        <w:t>documents</w:t>
      </w:r>
      <w:proofErr w:type="gramEnd"/>
      <w:r w:rsidRPr="0026058C">
        <w:rPr>
          <w:rFonts w:ascii="Arial" w:eastAsia="Arial" w:hAnsi="Arial" w:cs="Arial"/>
          <w:sz w:val="22"/>
          <w:szCs w:val="22"/>
        </w:rPr>
        <w:t xml:space="preserve"> and other information relating to or held by the local authority must be treated in a confidential manner. Examples include personal data relating to individuals or information relating to ongoing negotiations.</w:t>
      </w:r>
    </w:p>
    <w:p w14:paraId="50EE7310" w14:textId="77777777" w:rsidR="0026058C" w:rsidRPr="0026058C" w:rsidRDefault="0026058C" w:rsidP="00B81097">
      <w:pPr>
        <w:widowControl w:val="0"/>
        <w:numPr>
          <w:ilvl w:val="0"/>
          <w:numId w:val="85"/>
        </w:numPr>
        <w:tabs>
          <w:tab w:val="left" w:pos="581"/>
        </w:tabs>
        <w:autoSpaceDE w:val="0"/>
        <w:autoSpaceDN w:val="0"/>
        <w:spacing w:before="79" w:line="393" w:lineRule="auto"/>
        <w:ind w:left="0" w:right="7437" w:firstLine="0"/>
        <w:outlineLvl w:val="0"/>
        <w:rPr>
          <w:rFonts w:ascii="Arial" w:eastAsia="Arial" w:hAnsi="Arial" w:cs="Arial"/>
          <w:b/>
          <w:bCs/>
          <w:sz w:val="22"/>
          <w:szCs w:val="22"/>
        </w:rPr>
      </w:pPr>
      <w:r w:rsidRPr="0026058C">
        <w:rPr>
          <w:rFonts w:ascii="Arial" w:eastAsia="Arial" w:hAnsi="Arial" w:cs="Arial"/>
          <w:b/>
          <w:bCs/>
          <w:sz w:val="22"/>
          <w:szCs w:val="22"/>
        </w:rPr>
        <w:t>Disrepute As a</w:t>
      </w:r>
      <w:r w:rsidRPr="0026058C">
        <w:rPr>
          <w:rFonts w:ascii="Arial" w:eastAsia="Arial" w:hAnsi="Arial" w:cs="Arial"/>
          <w:b/>
          <w:bCs/>
          <w:spacing w:val="-15"/>
          <w:sz w:val="22"/>
          <w:szCs w:val="22"/>
        </w:rPr>
        <w:t xml:space="preserve"> </w:t>
      </w:r>
      <w:proofErr w:type="spellStart"/>
      <w:r w:rsidRPr="0026058C">
        <w:rPr>
          <w:rFonts w:ascii="Arial" w:eastAsia="Arial" w:hAnsi="Arial" w:cs="Arial"/>
          <w:b/>
          <w:bCs/>
          <w:spacing w:val="-15"/>
          <w:sz w:val="22"/>
          <w:szCs w:val="22"/>
        </w:rPr>
        <w:t>c</w:t>
      </w:r>
      <w:r w:rsidRPr="0026058C">
        <w:rPr>
          <w:rFonts w:ascii="Arial" w:eastAsia="Arial" w:hAnsi="Arial" w:cs="Arial"/>
          <w:b/>
          <w:bCs/>
          <w:sz w:val="22"/>
          <w:szCs w:val="22"/>
        </w:rPr>
        <w:t>ouncillor</w:t>
      </w:r>
      <w:proofErr w:type="spellEnd"/>
      <w:r w:rsidRPr="0026058C">
        <w:rPr>
          <w:rFonts w:ascii="Arial" w:eastAsia="Arial" w:hAnsi="Arial" w:cs="Arial"/>
          <w:b/>
          <w:bCs/>
          <w:sz w:val="22"/>
          <w:szCs w:val="22"/>
        </w:rPr>
        <w:t>:</w:t>
      </w:r>
    </w:p>
    <w:p w14:paraId="66C1023B" w14:textId="77777777" w:rsidR="0026058C" w:rsidRPr="0026058C" w:rsidRDefault="0026058C" w:rsidP="009E471F">
      <w:pPr>
        <w:widowControl w:val="0"/>
        <w:numPr>
          <w:ilvl w:val="1"/>
          <w:numId w:val="85"/>
        </w:numPr>
        <w:tabs>
          <w:tab w:val="left" w:pos="982"/>
        </w:tabs>
        <w:autoSpaceDE w:val="0"/>
        <w:autoSpaceDN w:val="0"/>
        <w:spacing w:before="180"/>
        <w:rPr>
          <w:rFonts w:ascii="Arial" w:eastAsia="Arial" w:hAnsi="Arial" w:cs="Arial"/>
          <w:bCs/>
          <w:sz w:val="22"/>
          <w:szCs w:val="22"/>
        </w:rPr>
      </w:pPr>
      <w:r w:rsidRPr="0026058C">
        <w:rPr>
          <w:rFonts w:ascii="Arial" w:eastAsia="Arial" w:hAnsi="Arial" w:cs="Arial"/>
          <w:bCs/>
          <w:sz w:val="22"/>
          <w:szCs w:val="22"/>
        </w:rPr>
        <w:t>I</w:t>
      </w:r>
      <w:r w:rsidRPr="0026058C">
        <w:rPr>
          <w:rFonts w:ascii="Arial" w:eastAsia="Arial" w:hAnsi="Arial" w:cs="Arial"/>
          <w:bCs/>
          <w:spacing w:val="-3"/>
          <w:sz w:val="22"/>
          <w:szCs w:val="22"/>
        </w:rPr>
        <w:t xml:space="preserve"> </w:t>
      </w:r>
      <w:r w:rsidRPr="0026058C">
        <w:rPr>
          <w:rFonts w:ascii="Arial" w:eastAsia="Arial" w:hAnsi="Arial" w:cs="Arial"/>
          <w:bCs/>
          <w:sz w:val="22"/>
          <w:szCs w:val="22"/>
        </w:rPr>
        <w:t>do</w:t>
      </w:r>
      <w:r w:rsidRPr="0026058C">
        <w:rPr>
          <w:rFonts w:ascii="Arial" w:eastAsia="Arial" w:hAnsi="Arial" w:cs="Arial"/>
          <w:bCs/>
          <w:spacing w:val="-7"/>
          <w:sz w:val="22"/>
          <w:szCs w:val="22"/>
        </w:rPr>
        <w:t xml:space="preserve"> </w:t>
      </w:r>
      <w:r w:rsidRPr="0026058C">
        <w:rPr>
          <w:rFonts w:ascii="Arial" w:eastAsia="Arial" w:hAnsi="Arial" w:cs="Arial"/>
          <w:bCs/>
          <w:sz w:val="22"/>
          <w:szCs w:val="22"/>
        </w:rPr>
        <w:t>not</w:t>
      </w:r>
      <w:r w:rsidRPr="0026058C">
        <w:rPr>
          <w:rFonts w:ascii="Arial" w:eastAsia="Arial" w:hAnsi="Arial" w:cs="Arial"/>
          <w:bCs/>
          <w:spacing w:val="-6"/>
          <w:sz w:val="22"/>
          <w:szCs w:val="22"/>
        </w:rPr>
        <w:t xml:space="preserve"> </w:t>
      </w:r>
      <w:r w:rsidRPr="0026058C">
        <w:rPr>
          <w:rFonts w:ascii="Arial" w:eastAsia="Arial" w:hAnsi="Arial" w:cs="Arial"/>
          <w:bCs/>
          <w:sz w:val="22"/>
          <w:szCs w:val="22"/>
        </w:rPr>
        <w:t>bring</w:t>
      </w:r>
      <w:r w:rsidRPr="0026058C">
        <w:rPr>
          <w:rFonts w:ascii="Arial" w:eastAsia="Arial" w:hAnsi="Arial" w:cs="Arial"/>
          <w:bCs/>
          <w:spacing w:val="-8"/>
          <w:sz w:val="22"/>
          <w:szCs w:val="22"/>
        </w:rPr>
        <w:t xml:space="preserve"> </w:t>
      </w:r>
      <w:r w:rsidRPr="0026058C">
        <w:rPr>
          <w:rFonts w:ascii="Arial" w:eastAsia="Arial" w:hAnsi="Arial" w:cs="Arial"/>
          <w:bCs/>
          <w:sz w:val="22"/>
          <w:szCs w:val="22"/>
        </w:rPr>
        <w:t>my</w:t>
      </w:r>
      <w:r w:rsidRPr="0026058C">
        <w:rPr>
          <w:rFonts w:ascii="Arial" w:eastAsia="Arial" w:hAnsi="Arial" w:cs="Arial"/>
          <w:bCs/>
          <w:spacing w:val="-6"/>
          <w:sz w:val="22"/>
          <w:szCs w:val="22"/>
        </w:rPr>
        <w:t xml:space="preserve"> </w:t>
      </w:r>
      <w:r w:rsidRPr="0026058C">
        <w:rPr>
          <w:rFonts w:ascii="Arial" w:eastAsia="Arial" w:hAnsi="Arial" w:cs="Arial"/>
          <w:bCs/>
          <w:sz w:val="22"/>
          <w:szCs w:val="22"/>
        </w:rPr>
        <w:t>role</w:t>
      </w:r>
      <w:r w:rsidRPr="0026058C">
        <w:rPr>
          <w:rFonts w:ascii="Arial" w:eastAsia="Arial" w:hAnsi="Arial" w:cs="Arial"/>
          <w:bCs/>
          <w:spacing w:val="-7"/>
          <w:sz w:val="22"/>
          <w:szCs w:val="22"/>
        </w:rPr>
        <w:t xml:space="preserve"> </w:t>
      </w:r>
      <w:r w:rsidRPr="0026058C">
        <w:rPr>
          <w:rFonts w:ascii="Arial" w:eastAsia="Arial" w:hAnsi="Arial" w:cs="Arial"/>
          <w:bCs/>
          <w:sz w:val="22"/>
          <w:szCs w:val="22"/>
        </w:rPr>
        <w:t>or</w:t>
      </w:r>
      <w:r w:rsidRPr="0026058C">
        <w:rPr>
          <w:rFonts w:ascii="Arial" w:eastAsia="Arial" w:hAnsi="Arial" w:cs="Arial"/>
          <w:bCs/>
          <w:spacing w:val="-4"/>
          <w:sz w:val="22"/>
          <w:szCs w:val="22"/>
        </w:rPr>
        <w:t xml:space="preserve"> </w:t>
      </w:r>
      <w:r w:rsidRPr="0026058C">
        <w:rPr>
          <w:rFonts w:ascii="Arial" w:eastAsia="Arial" w:hAnsi="Arial" w:cs="Arial"/>
          <w:bCs/>
          <w:sz w:val="22"/>
          <w:szCs w:val="22"/>
        </w:rPr>
        <w:t>local</w:t>
      </w:r>
      <w:r w:rsidRPr="0026058C">
        <w:rPr>
          <w:rFonts w:ascii="Arial" w:eastAsia="Arial" w:hAnsi="Arial" w:cs="Arial"/>
          <w:bCs/>
          <w:spacing w:val="-6"/>
          <w:sz w:val="22"/>
          <w:szCs w:val="22"/>
        </w:rPr>
        <w:t xml:space="preserve"> </w:t>
      </w:r>
      <w:r w:rsidRPr="0026058C">
        <w:rPr>
          <w:rFonts w:ascii="Arial" w:eastAsia="Arial" w:hAnsi="Arial" w:cs="Arial"/>
          <w:bCs/>
          <w:sz w:val="22"/>
          <w:szCs w:val="22"/>
        </w:rPr>
        <w:t>authority</w:t>
      </w:r>
      <w:r w:rsidRPr="0026058C">
        <w:rPr>
          <w:rFonts w:ascii="Arial" w:eastAsia="Arial" w:hAnsi="Arial" w:cs="Arial"/>
          <w:bCs/>
          <w:spacing w:val="-6"/>
          <w:sz w:val="22"/>
          <w:szCs w:val="22"/>
        </w:rPr>
        <w:t xml:space="preserve"> </w:t>
      </w:r>
      <w:r w:rsidRPr="0026058C">
        <w:rPr>
          <w:rFonts w:ascii="Arial" w:eastAsia="Arial" w:hAnsi="Arial" w:cs="Arial"/>
          <w:bCs/>
          <w:sz w:val="22"/>
          <w:szCs w:val="22"/>
        </w:rPr>
        <w:t>into</w:t>
      </w:r>
      <w:r w:rsidRPr="0026058C">
        <w:rPr>
          <w:rFonts w:ascii="Arial" w:eastAsia="Arial" w:hAnsi="Arial" w:cs="Arial"/>
          <w:bCs/>
          <w:spacing w:val="-7"/>
          <w:sz w:val="22"/>
          <w:szCs w:val="22"/>
        </w:rPr>
        <w:t xml:space="preserve"> </w:t>
      </w:r>
      <w:r w:rsidRPr="0026058C">
        <w:rPr>
          <w:rFonts w:ascii="Arial" w:eastAsia="Arial" w:hAnsi="Arial" w:cs="Arial"/>
          <w:bCs/>
          <w:sz w:val="22"/>
          <w:szCs w:val="22"/>
        </w:rPr>
        <w:t>disrepute.</w:t>
      </w:r>
    </w:p>
    <w:p w14:paraId="157F6DF9" w14:textId="77777777" w:rsidR="0026058C" w:rsidRPr="0026058C" w:rsidRDefault="0026058C" w:rsidP="00B81097">
      <w:pPr>
        <w:widowControl w:val="0"/>
        <w:autoSpaceDE w:val="0"/>
        <w:autoSpaceDN w:val="0"/>
        <w:spacing w:before="179" w:line="256" w:lineRule="auto"/>
        <w:ind w:right="202"/>
        <w:rPr>
          <w:rFonts w:ascii="Arial" w:eastAsia="Arial" w:hAnsi="Arial" w:cs="Arial"/>
          <w:sz w:val="22"/>
          <w:szCs w:val="22"/>
        </w:rPr>
      </w:pPr>
      <w:r w:rsidRPr="0026058C">
        <w:rPr>
          <w:rFonts w:ascii="Arial" w:eastAsia="Arial" w:hAnsi="Arial" w:cs="Arial"/>
          <w:sz w:val="22"/>
          <w:szCs w:val="22"/>
        </w:rPr>
        <w:t xml:space="preserve">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you are trusted to make decisions on behalf of your community and your actions and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are subject to greater scrutiny than that of ordinary members of the public. You should be aware that your actions might have an adverse impact on you, other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and/or your local authority and may lower the public’s confidence in your or your local authority’s ability to discharge your/it’s functions. For example,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that is considered dishonest and/or deceitful can bring your local authority into disrepute.</w:t>
      </w:r>
    </w:p>
    <w:p w14:paraId="54AAA972" w14:textId="77777777" w:rsidR="0026058C" w:rsidRPr="0026058C" w:rsidRDefault="0026058C" w:rsidP="00B81097">
      <w:pPr>
        <w:widowControl w:val="0"/>
        <w:autoSpaceDE w:val="0"/>
        <w:autoSpaceDN w:val="0"/>
        <w:spacing w:before="161" w:line="259" w:lineRule="auto"/>
        <w:ind w:right="103"/>
        <w:rPr>
          <w:rFonts w:ascii="Arial" w:eastAsia="Arial" w:hAnsi="Arial" w:cs="Arial"/>
          <w:sz w:val="22"/>
          <w:szCs w:val="22"/>
        </w:rPr>
      </w:pPr>
      <w:r w:rsidRPr="0026058C">
        <w:rPr>
          <w:rFonts w:ascii="Arial" w:eastAsia="Arial" w:hAnsi="Arial" w:cs="Arial"/>
          <w:sz w:val="22"/>
          <w:szCs w:val="22"/>
        </w:rPr>
        <w:t xml:space="preserve">You </w:t>
      </w:r>
      <w:proofErr w:type="gramStart"/>
      <w:r w:rsidRPr="0026058C">
        <w:rPr>
          <w:rFonts w:ascii="Arial" w:eastAsia="Arial" w:hAnsi="Arial" w:cs="Arial"/>
          <w:sz w:val="22"/>
          <w:szCs w:val="22"/>
        </w:rPr>
        <w:t>are able to</w:t>
      </w:r>
      <w:proofErr w:type="gramEnd"/>
      <w:r w:rsidRPr="0026058C">
        <w:rPr>
          <w:rFonts w:ascii="Arial" w:eastAsia="Arial" w:hAnsi="Arial" w:cs="Arial"/>
          <w:sz w:val="22"/>
          <w:szCs w:val="22"/>
        </w:rPr>
        <w:t xml:space="preserve"> hold the local authority and fellow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to account and are able to constructively challenge and express concern about decisions and processes undertaken by the council whilst continuing to adhere to other aspects of this Code of Conduct.</w:t>
      </w:r>
    </w:p>
    <w:p w14:paraId="323358E6" w14:textId="77777777" w:rsidR="0026058C" w:rsidRPr="0026058C" w:rsidRDefault="0026058C" w:rsidP="00B81097">
      <w:pPr>
        <w:widowControl w:val="0"/>
        <w:numPr>
          <w:ilvl w:val="0"/>
          <w:numId w:val="85"/>
        </w:numPr>
        <w:tabs>
          <w:tab w:val="left" w:pos="581"/>
        </w:tabs>
        <w:autoSpaceDE w:val="0"/>
        <w:autoSpaceDN w:val="0"/>
        <w:spacing w:before="162" w:line="393" w:lineRule="auto"/>
        <w:ind w:left="0" w:right="7012" w:firstLine="0"/>
        <w:outlineLvl w:val="0"/>
        <w:rPr>
          <w:rFonts w:ascii="Arial" w:eastAsia="Arial" w:hAnsi="Arial" w:cs="Arial"/>
          <w:b/>
          <w:bCs/>
          <w:sz w:val="22"/>
          <w:szCs w:val="22"/>
        </w:rPr>
      </w:pPr>
      <w:r w:rsidRPr="0026058C">
        <w:rPr>
          <w:rFonts w:ascii="Arial" w:eastAsia="Arial" w:hAnsi="Arial" w:cs="Arial"/>
          <w:b/>
          <w:bCs/>
          <w:sz w:val="22"/>
          <w:szCs w:val="22"/>
        </w:rPr>
        <w:t xml:space="preserve">Use of position </w:t>
      </w:r>
      <w:proofErr w:type="gramStart"/>
      <w:r w:rsidRPr="0026058C">
        <w:rPr>
          <w:rFonts w:ascii="Arial" w:eastAsia="Arial" w:hAnsi="Arial" w:cs="Arial"/>
          <w:b/>
          <w:bCs/>
          <w:sz w:val="22"/>
          <w:szCs w:val="22"/>
        </w:rPr>
        <w:t>As</w:t>
      </w:r>
      <w:proofErr w:type="gramEnd"/>
      <w:r w:rsidRPr="0026058C">
        <w:rPr>
          <w:rFonts w:ascii="Arial" w:eastAsia="Arial" w:hAnsi="Arial" w:cs="Arial"/>
          <w:b/>
          <w:bCs/>
          <w:sz w:val="22"/>
          <w:szCs w:val="22"/>
        </w:rPr>
        <w:t xml:space="preserve"> a</w:t>
      </w:r>
      <w:r w:rsidRPr="0026058C">
        <w:rPr>
          <w:rFonts w:ascii="Arial" w:eastAsia="Arial" w:hAnsi="Arial" w:cs="Arial"/>
          <w:b/>
          <w:bCs/>
          <w:spacing w:val="-16"/>
          <w:sz w:val="22"/>
          <w:szCs w:val="22"/>
        </w:rPr>
        <w:t xml:space="preserve"> </w:t>
      </w:r>
      <w:proofErr w:type="spellStart"/>
      <w:r w:rsidRPr="0026058C">
        <w:rPr>
          <w:rFonts w:ascii="Arial" w:eastAsia="Arial" w:hAnsi="Arial" w:cs="Arial"/>
          <w:b/>
          <w:bCs/>
          <w:sz w:val="22"/>
          <w:szCs w:val="22"/>
        </w:rPr>
        <w:t>councillor</w:t>
      </w:r>
      <w:proofErr w:type="spellEnd"/>
      <w:r w:rsidRPr="0026058C">
        <w:rPr>
          <w:rFonts w:ascii="Arial" w:eastAsia="Arial" w:hAnsi="Arial" w:cs="Arial"/>
          <w:b/>
          <w:bCs/>
          <w:sz w:val="22"/>
          <w:szCs w:val="22"/>
        </w:rPr>
        <w:t>:</w:t>
      </w:r>
    </w:p>
    <w:p w14:paraId="76E64B44" w14:textId="77777777" w:rsidR="0026058C" w:rsidRPr="0026058C" w:rsidRDefault="0026058C" w:rsidP="009E471F">
      <w:pPr>
        <w:widowControl w:val="0"/>
        <w:numPr>
          <w:ilvl w:val="1"/>
          <w:numId w:val="85"/>
        </w:numPr>
        <w:tabs>
          <w:tab w:val="left" w:pos="982"/>
        </w:tabs>
        <w:autoSpaceDE w:val="0"/>
        <w:autoSpaceDN w:val="0"/>
        <w:spacing w:before="24" w:line="252" w:lineRule="auto"/>
        <w:ind w:right="538"/>
        <w:rPr>
          <w:rFonts w:ascii="Arial" w:eastAsia="Arial" w:hAnsi="Arial" w:cs="Arial"/>
          <w:bCs/>
          <w:sz w:val="22"/>
          <w:szCs w:val="22"/>
        </w:rPr>
      </w:pPr>
      <w:r w:rsidRPr="0026058C">
        <w:rPr>
          <w:rFonts w:ascii="Arial" w:eastAsia="Arial" w:hAnsi="Arial" w:cs="Arial"/>
          <w:bCs/>
          <w:sz w:val="22"/>
          <w:szCs w:val="22"/>
        </w:rPr>
        <w:t>I do not use, or attempt to use, my position improperly to the advantage or disadvantage of myself or anyone</w:t>
      </w:r>
      <w:r w:rsidRPr="0026058C">
        <w:rPr>
          <w:rFonts w:ascii="Arial" w:eastAsia="Arial" w:hAnsi="Arial" w:cs="Arial"/>
          <w:bCs/>
          <w:spacing w:val="-39"/>
          <w:sz w:val="22"/>
          <w:szCs w:val="22"/>
        </w:rPr>
        <w:t xml:space="preserve"> </w:t>
      </w:r>
      <w:r w:rsidRPr="0026058C">
        <w:rPr>
          <w:rFonts w:ascii="Arial" w:eastAsia="Arial" w:hAnsi="Arial" w:cs="Arial"/>
          <w:bCs/>
          <w:sz w:val="22"/>
          <w:szCs w:val="22"/>
        </w:rPr>
        <w:t>else.</w:t>
      </w:r>
    </w:p>
    <w:p w14:paraId="7BE25620" w14:textId="77777777" w:rsidR="0026058C" w:rsidRPr="0026058C" w:rsidRDefault="0026058C" w:rsidP="00B81097">
      <w:pPr>
        <w:widowControl w:val="0"/>
        <w:autoSpaceDE w:val="0"/>
        <w:autoSpaceDN w:val="0"/>
        <w:spacing w:before="168" w:line="259" w:lineRule="auto"/>
        <w:ind w:right="202"/>
        <w:rPr>
          <w:rFonts w:ascii="Arial" w:eastAsia="Arial" w:hAnsi="Arial" w:cs="Arial"/>
          <w:sz w:val="22"/>
          <w:szCs w:val="22"/>
        </w:rPr>
      </w:pPr>
      <w:r w:rsidRPr="0026058C">
        <w:rPr>
          <w:rFonts w:ascii="Arial" w:eastAsia="Arial" w:hAnsi="Arial" w:cs="Arial"/>
          <w:sz w:val="22"/>
          <w:szCs w:val="22"/>
        </w:rPr>
        <w:t xml:space="preserve">Your position as a member of the local authority provides you with certain opportunities, </w:t>
      </w:r>
      <w:proofErr w:type="gramStart"/>
      <w:r w:rsidRPr="0026058C">
        <w:rPr>
          <w:rFonts w:ascii="Arial" w:eastAsia="Arial" w:hAnsi="Arial" w:cs="Arial"/>
          <w:sz w:val="22"/>
          <w:szCs w:val="22"/>
        </w:rPr>
        <w:t>responsibilities</w:t>
      </w:r>
      <w:proofErr w:type="gramEnd"/>
      <w:r w:rsidRPr="0026058C">
        <w:rPr>
          <w:rFonts w:ascii="Arial" w:eastAsia="Arial" w:hAnsi="Arial" w:cs="Arial"/>
          <w:sz w:val="22"/>
          <w:szCs w:val="22"/>
        </w:rPr>
        <w:t xml:space="preserve"> and privileges, and you make choices all the time that will impact others. However, you should not take advantage of these opportunities to further your own or others’ private interests or to disadvantage anyone unfairly.</w:t>
      </w:r>
    </w:p>
    <w:p w14:paraId="350F1584" w14:textId="77777777" w:rsidR="0026058C" w:rsidRPr="0026058C" w:rsidRDefault="0026058C" w:rsidP="00B81097">
      <w:pPr>
        <w:widowControl w:val="0"/>
        <w:autoSpaceDE w:val="0"/>
        <w:autoSpaceDN w:val="0"/>
        <w:spacing w:before="168" w:line="259" w:lineRule="auto"/>
        <w:ind w:right="202"/>
        <w:rPr>
          <w:rFonts w:ascii="Arial" w:eastAsia="Arial" w:hAnsi="Arial" w:cs="Arial"/>
          <w:sz w:val="22"/>
          <w:szCs w:val="22"/>
        </w:rPr>
      </w:pPr>
    </w:p>
    <w:p w14:paraId="1EB94797" w14:textId="77777777" w:rsidR="0026058C" w:rsidRPr="0026058C" w:rsidRDefault="0026058C" w:rsidP="00B81097">
      <w:pPr>
        <w:widowControl w:val="0"/>
        <w:numPr>
          <w:ilvl w:val="0"/>
          <w:numId w:val="85"/>
        </w:numPr>
        <w:tabs>
          <w:tab w:val="left" w:pos="581"/>
        </w:tabs>
        <w:autoSpaceDE w:val="0"/>
        <w:autoSpaceDN w:val="0"/>
        <w:spacing w:before="159" w:line="391" w:lineRule="auto"/>
        <w:ind w:left="0" w:right="3893" w:firstLine="0"/>
        <w:outlineLvl w:val="0"/>
        <w:rPr>
          <w:rFonts w:ascii="Arial" w:eastAsia="Arial" w:hAnsi="Arial" w:cs="Arial"/>
          <w:b/>
          <w:bCs/>
          <w:sz w:val="22"/>
          <w:szCs w:val="22"/>
        </w:rPr>
      </w:pPr>
      <w:r w:rsidRPr="0026058C">
        <w:rPr>
          <w:rFonts w:ascii="Arial" w:eastAsia="Arial" w:hAnsi="Arial" w:cs="Arial"/>
          <w:b/>
          <w:bCs/>
          <w:sz w:val="22"/>
          <w:szCs w:val="22"/>
        </w:rPr>
        <w:t>Use</w:t>
      </w:r>
      <w:r w:rsidRPr="0026058C">
        <w:rPr>
          <w:rFonts w:ascii="Arial" w:eastAsia="Arial" w:hAnsi="Arial" w:cs="Arial"/>
          <w:b/>
          <w:bCs/>
          <w:spacing w:val="-6"/>
          <w:sz w:val="22"/>
          <w:szCs w:val="22"/>
        </w:rPr>
        <w:t xml:space="preserve"> </w:t>
      </w:r>
      <w:r w:rsidRPr="0026058C">
        <w:rPr>
          <w:rFonts w:ascii="Arial" w:eastAsia="Arial" w:hAnsi="Arial" w:cs="Arial"/>
          <w:b/>
          <w:bCs/>
          <w:sz w:val="22"/>
          <w:szCs w:val="22"/>
        </w:rPr>
        <w:t>of</w:t>
      </w:r>
      <w:r w:rsidRPr="0026058C">
        <w:rPr>
          <w:rFonts w:ascii="Arial" w:eastAsia="Arial" w:hAnsi="Arial" w:cs="Arial"/>
          <w:b/>
          <w:bCs/>
          <w:spacing w:val="-7"/>
          <w:sz w:val="22"/>
          <w:szCs w:val="22"/>
        </w:rPr>
        <w:t xml:space="preserve"> </w:t>
      </w:r>
      <w:r w:rsidRPr="0026058C">
        <w:rPr>
          <w:rFonts w:ascii="Arial" w:eastAsia="Arial" w:hAnsi="Arial" w:cs="Arial"/>
          <w:b/>
          <w:bCs/>
          <w:sz w:val="22"/>
          <w:szCs w:val="22"/>
        </w:rPr>
        <w:t>local</w:t>
      </w:r>
      <w:r w:rsidRPr="0026058C">
        <w:rPr>
          <w:rFonts w:ascii="Arial" w:eastAsia="Arial" w:hAnsi="Arial" w:cs="Arial"/>
          <w:b/>
          <w:bCs/>
          <w:spacing w:val="-7"/>
          <w:sz w:val="22"/>
          <w:szCs w:val="22"/>
        </w:rPr>
        <w:t xml:space="preserve"> </w:t>
      </w:r>
      <w:r w:rsidRPr="0026058C">
        <w:rPr>
          <w:rFonts w:ascii="Arial" w:eastAsia="Arial" w:hAnsi="Arial" w:cs="Arial"/>
          <w:b/>
          <w:bCs/>
          <w:sz w:val="22"/>
          <w:szCs w:val="22"/>
        </w:rPr>
        <w:t>authority</w:t>
      </w:r>
      <w:r w:rsidRPr="0026058C">
        <w:rPr>
          <w:rFonts w:ascii="Arial" w:eastAsia="Arial" w:hAnsi="Arial" w:cs="Arial"/>
          <w:b/>
          <w:bCs/>
          <w:spacing w:val="-10"/>
          <w:sz w:val="22"/>
          <w:szCs w:val="22"/>
        </w:rPr>
        <w:t xml:space="preserve"> </w:t>
      </w:r>
      <w:r w:rsidRPr="0026058C">
        <w:rPr>
          <w:rFonts w:ascii="Arial" w:eastAsia="Arial" w:hAnsi="Arial" w:cs="Arial"/>
          <w:b/>
          <w:bCs/>
          <w:sz w:val="22"/>
          <w:szCs w:val="22"/>
        </w:rPr>
        <w:t>resources</w:t>
      </w:r>
      <w:r w:rsidRPr="0026058C">
        <w:rPr>
          <w:rFonts w:ascii="Arial" w:eastAsia="Arial" w:hAnsi="Arial" w:cs="Arial"/>
          <w:b/>
          <w:bCs/>
          <w:spacing w:val="-7"/>
          <w:sz w:val="22"/>
          <w:szCs w:val="22"/>
        </w:rPr>
        <w:t xml:space="preserve"> </w:t>
      </w:r>
      <w:r w:rsidRPr="0026058C">
        <w:rPr>
          <w:rFonts w:ascii="Arial" w:eastAsia="Arial" w:hAnsi="Arial" w:cs="Arial"/>
          <w:b/>
          <w:bCs/>
          <w:sz w:val="22"/>
          <w:szCs w:val="22"/>
        </w:rPr>
        <w:t>and</w:t>
      </w:r>
      <w:r w:rsidRPr="0026058C">
        <w:rPr>
          <w:rFonts w:ascii="Arial" w:eastAsia="Arial" w:hAnsi="Arial" w:cs="Arial"/>
          <w:b/>
          <w:bCs/>
          <w:spacing w:val="-11"/>
          <w:sz w:val="22"/>
          <w:szCs w:val="22"/>
        </w:rPr>
        <w:t xml:space="preserve"> </w:t>
      </w:r>
      <w:r w:rsidRPr="0026058C">
        <w:rPr>
          <w:rFonts w:ascii="Arial" w:eastAsia="Arial" w:hAnsi="Arial" w:cs="Arial"/>
          <w:b/>
          <w:bCs/>
          <w:sz w:val="22"/>
          <w:szCs w:val="22"/>
        </w:rPr>
        <w:t xml:space="preserve">facilities </w:t>
      </w:r>
    </w:p>
    <w:p w14:paraId="44FC2F24" w14:textId="77777777" w:rsidR="0026058C" w:rsidRPr="0026058C" w:rsidRDefault="0026058C" w:rsidP="00B81097">
      <w:pPr>
        <w:widowControl w:val="0"/>
        <w:tabs>
          <w:tab w:val="left" w:pos="581"/>
        </w:tabs>
        <w:autoSpaceDE w:val="0"/>
        <w:autoSpaceDN w:val="0"/>
        <w:spacing w:before="159" w:line="391" w:lineRule="auto"/>
        <w:ind w:right="4016"/>
        <w:outlineLvl w:val="0"/>
        <w:rPr>
          <w:rFonts w:ascii="Arial" w:eastAsia="Arial" w:hAnsi="Arial" w:cs="Arial"/>
          <w:b/>
          <w:bCs/>
          <w:sz w:val="22"/>
          <w:szCs w:val="22"/>
        </w:rPr>
      </w:pPr>
      <w:r w:rsidRPr="0026058C">
        <w:rPr>
          <w:rFonts w:ascii="Arial" w:eastAsia="Arial" w:hAnsi="Arial" w:cs="Arial"/>
          <w:b/>
          <w:bCs/>
          <w:sz w:val="22"/>
          <w:szCs w:val="22"/>
        </w:rPr>
        <w:t>As a</w:t>
      </w:r>
      <w:r w:rsidRPr="0026058C">
        <w:rPr>
          <w:rFonts w:ascii="Arial" w:eastAsia="Arial" w:hAnsi="Arial" w:cs="Arial"/>
          <w:b/>
          <w:bCs/>
          <w:spacing w:val="-15"/>
          <w:sz w:val="22"/>
          <w:szCs w:val="22"/>
        </w:rPr>
        <w:t xml:space="preserve"> </w:t>
      </w:r>
      <w:proofErr w:type="spellStart"/>
      <w:r w:rsidRPr="0026058C">
        <w:rPr>
          <w:rFonts w:ascii="Arial" w:eastAsia="Arial" w:hAnsi="Arial" w:cs="Arial"/>
          <w:b/>
          <w:bCs/>
          <w:sz w:val="22"/>
          <w:szCs w:val="22"/>
        </w:rPr>
        <w:t>councillor</w:t>
      </w:r>
      <w:proofErr w:type="spellEnd"/>
      <w:r w:rsidRPr="0026058C">
        <w:rPr>
          <w:rFonts w:ascii="Arial" w:eastAsia="Arial" w:hAnsi="Arial" w:cs="Arial"/>
          <w:b/>
          <w:bCs/>
          <w:sz w:val="22"/>
          <w:szCs w:val="22"/>
        </w:rPr>
        <w:t>:</w:t>
      </w:r>
    </w:p>
    <w:p w14:paraId="19A95644" w14:textId="77777777" w:rsidR="0026058C" w:rsidRPr="0026058C" w:rsidRDefault="0026058C" w:rsidP="009E471F">
      <w:pPr>
        <w:widowControl w:val="0"/>
        <w:numPr>
          <w:ilvl w:val="1"/>
          <w:numId w:val="85"/>
        </w:numPr>
        <w:tabs>
          <w:tab w:val="left" w:pos="982"/>
        </w:tabs>
        <w:autoSpaceDE w:val="0"/>
        <w:autoSpaceDN w:val="0"/>
        <w:spacing w:before="29"/>
        <w:rPr>
          <w:rFonts w:ascii="Arial" w:eastAsia="Arial" w:hAnsi="Arial" w:cs="Arial"/>
          <w:bCs/>
          <w:sz w:val="22"/>
          <w:szCs w:val="22"/>
        </w:rPr>
      </w:pPr>
      <w:r w:rsidRPr="0026058C">
        <w:rPr>
          <w:rFonts w:ascii="Arial" w:eastAsia="Arial" w:hAnsi="Arial" w:cs="Arial"/>
          <w:bCs/>
          <w:sz w:val="22"/>
          <w:szCs w:val="22"/>
        </w:rPr>
        <w:t>I do not misuse council</w:t>
      </w:r>
      <w:r w:rsidRPr="0026058C">
        <w:rPr>
          <w:rFonts w:ascii="Arial" w:eastAsia="Arial" w:hAnsi="Arial" w:cs="Arial"/>
          <w:bCs/>
          <w:spacing w:val="-34"/>
          <w:sz w:val="22"/>
          <w:szCs w:val="22"/>
        </w:rPr>
        <w:t xml:space="preserve"> </w:t>
      </w:r>
      <w:r w:rsidRPr="0026058C">
        <w:rPr>
          <w:rFonts w:ascii="Arial" w:eastAsia="Arial" w:hAnsi="Arial" w:cs="Arial"/>
          <w:bCs/>
          <w:sz w:val="22"/>
          <w:szCs w:val="22"/>
        </w:rPr>
        <w:t>resources.</w:t>
      </w:r>
    </w:p>
    <w:p w14:paraId="105F2E8C" w14:textId="77777777" w:rsidR="0026058C" w:rsidRPr="0026058C" w:rsidRDefault="0026058C" w:rsidP="0026058C">
      <w:pPr>
        <w:widowControl w:val="0"/>
        <w:autoSpaceDE w:val="0"/>
        <w:autoSpaceDN w:val="0"/>
        <w:spacing w:before="3"/>
        <w:rPr>
          <w:rFonts w:ascii="Arial" w:eastAsia="Arial" w:hAnsi="Arial" w:cs="Arial"/>
          <w:bCs/>
          <w:sz w:val="22"/>
          <w:szCs w:val="22"/>
        </w:rPr>
      </w:pPr>
    </w:p>
    <w:p w14:paraId="2E895B0C" w14:textId="77777777" w:rsidR="0026058C" w:rsidRPr="0026058C" w:rsidRDefault="0026058C" w:rsidP="009E471F">
      <w:pPr>
        <w:widowControl w:val="0"/>
        <w:numPr>
          <w:ilvl w:val="1"/>
          <w:numId w:val="85"/>
        </w:numPr>
        <w:tabs>
          <w:tab w:val="left" w:pos="982"/>
        </w:tabs>
        <w:autoSpaceDE w:val="0"/>
        <w:autoSpaceDN w:val="0"/>
        <w:spacing w:line="252" w:lineRule="auto"/>
        <w:ind w:right="999"/>
        <w:rPr>
          <w:rFonts w:ascii="Arial" w:eastAsia="Arial" w:hAnsi="Arial" w:cs="Arial"/>
          <w:bCs/>
          <w:sz w:val="22"/>
          <w:szCs w:val="22"/>
        </w:rPr>
      </w:pPr>
      <w:r w:rsidRPr="0026058C">
        <w:rPr>
          <w:rFonts w:ascii="Arial" w:eastAsia="Arial" w:hAnsi="Arial" w:cs="Arial"/>
          <w:bCs/>
          <w:sz w:val="22"/>
          <w:szCs w:val="22"/>
        </w:rPr>
        <w:t>I</w:t>
      </w:r>
      <w:r w:rsidRPr="0026058C">
        <w:rPr>
          <w:rFonts w:ascii="Arial" w:eastAsia="Arial" w:hAnsi="Arial" w:cs="Arial"/>
          <w:bCs/>
          <w:spacing w:val="-5"/>
          <w:sz w:val="22"/>
          <w:szCs w:val="22"/>
        </w:rPr>
        <w:t xml:space="preserve"> </w:t>
      </w:r>
      <w:r w:rsidRPr="0026058C">
        <w:rPr>
          <w:rFonts w:ascii="Arial" w:eastAsia="Arial" w:hAnsi="Arial" w:cs="Arial"/>
          <w:bCs/>
          <w:sz w:val="22"/>
          <w:szCs w:val="22"/>
        </w:rPr>
        <w:t>will,</w:t>
      </w:r>
      <w:r w:rsidRPr="0026058C">
        <w:rPr>
          <w:rFonts w:ascii="Arial" w:eastAsia="Arial" w:hAnsi="Arial" w:cs="Arial"/>
          <w:bCs/>
          <w:spacing w:val="-7"/>
          <w:sz w:val="22"/>
          <w:szCs w:val="22"/>
        </w:rPr>
        <w:t xml:space="preserve"> </w:t>
      </w:r>
      <w:r w:rsidRPr="0026058C">
        <w:rPr>
          <w:rFonts w:ascii="Arial" w:eastAsia="Arial" w:hAnsi="Arial" w:cs="Arial"/>
          <w:bCs/>
          <w:sz w:val="22"/>
          <w:szCs w:val="22"/>
        </w:rPr>
        <w:t>when</w:t>
      </w:r>
      <w:r w:rsidRPr="0026058C">
        <w:rPr>
          <w:rFonts w:ascii="Arial" w:eastAsia="Arial" w:hAnsi="Arial" w:cs="Arial"/>
          <w:bCs/>
          <w:spacing w:val="-4"/>
          <w:sz w:val="22"/>
          <w:szCs w:val="22"/>
        </w:rPr>
        <w:t xml:space="preserve"> </w:t>
      </w:r>
      <w:r w:rsidRPr="0026058C">
        <w:rPr>
          <w:rFonts w:ascii="Arial" w:eastAsia="Arial" w:hAnsi="Arial" w:cs="Arial"/>
          <w:bCs/>
          <w:sz w:val="22"/>
          <w:szCs w:val="22"/>
        </w:rPr>
        <w:t>using</w:t>
      </w:r>
      <w:r w:rsidRPr="0026058C">
        <w:rPr>
          <w:rFonts w:ascii="Arial" w:eastAsia="Arial" w:hAnsi="Arial" w:cs="Arial"/>
          <w:bCs/>
          <w:spacing w:val="-5"/>
          <w:sz w:val="22"/>
          <w:szCs w:val="22"/>
        </w:rPr>
        <w:t xml:space="preserve"> </w:t>
      </w:r>
      <w:r w:rsidRPr="0026058C">
        <w:rPr>
          <w:rFonts w:ascii="Arial" w:eastAsia="Arial" w:hAnsi="Arial" w:cs="Arial"/>
          <w:bCs/>
          <w:sz w:val="22"/>
          <w:szCs w:val="22"/>
        </w:rPr>
        <w:t>the</w:t>
      </w:r>
      <w:r w:rsidRPr="0026058C">
        <w:rPr>
          <w:rFonts w:ascii="Arial" w:eastAsia="Arial" w:hAnsi="Arial" w:cs="Arial"/>
          <w:bCs/>
          <w:spacing w:val="-8"/>
          <w:sz w:val="22"/>
          <w:szCs w:val="22"/>
        </w:rPr>
        <w:t xml:space="preserve"> </w:t>
      </w:r>
      <w:r w:rsidRPr="0026058C">
        <w:rPr>
          <w:rFonts w:ascii="Arial" w:eastAsia="Arial" w:hAnsi="Arial" w:cs="Arial"/>
          <w:bCs/>
          <w:sz w:val="22"/>
          <w:szCs w:val="22"/>
        </w:rPr>
        <w:t>resources</w:t>
      </w:r>
      <w:r w:rsidRPr="0026058C">
        <w:rPr>
          <w:rFonts w:ascii="Arial" w:eastAsia="Arial" w:hAnsi="Arial" w:cs="Arial"/>
          <w:bCs/>
          <w:spacing w:val="-4"/>
          <w:sz w:val="22"/>
          <w:szCs w:val="22"/>
        </w:rPr>
        <w:t xml:space="preserve"> </w:t>
      </w:r>
      <w:r w:rsidRPr="0026058C">
        <w:rPr>
          <w:rFonts w:ascii="Arial" w:eastAsia="Arial" w:hAnsi="Arial" w:cs="Arial"/>
          <w:bCs/>
          <w:sz w:val="22"/>
          <w:szCs w:val="22"/>
        </w:rPr>
        <w:t>of</w:t>
      </w:r>
      <w:r w:rsidRPr="0026058C">
        <w:rPr>
          <w:rFonts w:ascii="Arial" w:eastAsia="Arial" w:hAnsi="Arial" w:cs="Arial"/>
          <w:bCs/>
          <w:spacing w:val="-5"/>
          <w:sz w:val="22"/>
          <w:szCs w:val="22"/>
        </w:rPr>
        <w:t xml:space="preserve"> </w:t>
      </w:r>
      <w:r w:rsidRPr="0026058C">
        <w:rPr>
          <w:rFonts w:ascii="Arial" w:eastAsia="Arial" w:hAnsi="Arial" w:cs="Arial"/>
          <w:bCs/>
          <w:sz w:val="22"/>
          <w:szCs w:val="22"/>
        </w:rPr>
        <w:t>the</w:t>
      </w:r>
      <w:r w:rsidRPr="0026058C">
        <w:rPr>
          <w:rFonts w:ascii="Arial" w:eastAsia="Arial" w:hAnsi="Arial" w:cs="Arial"/>
          <w:bCs/>
          <w:spacing w:val="-8"/>
          <w:sz w:val="22"/>
          <w:szCs w:val="22"/>
        </w:rPr>
        <w:t xml:space="preserve"> </w:t>
      </w:r>
      <w:r w:rsidRPr="0026058C">
        <w:rPr>
          <w:rFonts w:ascii="Arial" w:eastAsia="Arial" w:hAnsi="Arial" w:cs="Arial"/>
          <w:bCs/>
          <w:sz w:val="22"/>
          <w:szCs w:val="22"/>
        </w:rPr>
        <w:t>local</w:t>
      </w:r>
      <w:r w:rsidRPr="0026058C">
        <w:rPr>
          <w:rFonts w:ascii="Arial" w:eastAsia="Arial" w:hAnsi="Arial" w:cs="Arial"/>
          <w:bCs/>
          <w:spacing w:val="-1"/>
          <w:sz w:val="22"/>
          <w:szCs w:val="22"/>
        </w:rPr>
        <w:t xml:space="preserve"> authority </w:t>
      </w:r>
      <w:r w:rsidRPr="0026058C">
        <w:rPr>
          <w:rFonts w:ascii="Arial" w:eastAsia="Arial" w:hAnsi="Arial" w:cs="Arial"/>
          <w:bCs/>
          <w:sz w:val="22"/>
          <w:szCs w:val="22"/>
        </w:rPr>
        <w:t>or</w:t>
      </w:r>
      <w:r w:rsidRPr="0026058C">
        <w:rPr>
          <w:rFonts w:ascii="Arial" w:eastAsia="Arial" w:hAnsi="Arial" w:cs="Arial"/>
          <w:bCs/>
          <w:spacing w:val="-5"/>
          <w:sz w:val="22"/>
          <w:szCs w:val="22"/>
        </w:rPr>
        <w:t xml:space="preserve"> </w:t>
      </w:r>
      <w:proofErr w:type="spellStart"/>
      <w:r w:rsidRPr="0026058C">
        <w:rPr>
          <w:rFonts w:ascii="Arial" w:eastAsia="Arial" w:hAnsi="Arial" w:cs="Arial"/>
          <w:bCs/>
          <w:sz w:val="22"/>
          <w:szCs w:val="22"/>
        </w:rPr>
        <w:t>authorising</w:t>
      </w:r>
      <w:proofErr w:type="spellEnd"/>
      <w:r w:rsidRPr="0026058C">
        <w:rPr>
          <w:rFonts w:ascii="Arial" w:eastAsia="Arial" w:hAnsi="Arial" w:cs="Arial"/>
          <w:bCs/>
          <w:spacing w:val="-6"/>
          <w:sz w:val="22"/>
          <w:szCs w:val="22"/>
        </w:rPr>
        <w:t xml:space="preserve"> </w:t>
      </w:r>
      <w:r w:rsidRPr="0026058C">
        <w:rPr>
          <w:rFonts w:ascii="Arial" w:eastAsia="Arial" w:hAnsi="Arial" w:cs="Arial"/>
          <w:bCs/>
          <w:sz w:val="22"/>
          <w:szCs w:val="22"/>
        </w:rPr>
        <w:t>their</w:t>
      </w:r>
      <w:r w:rsidRPr="0026058C">
        <w:rPr>
          <w:rFonts w:ascii="Arial" w:eastAsia="Arial" w:hAnsi="Arial" w:cs="Arial"/>
          <w:bCs/>
          <w:spacing w:val="-2"/>
          <w:sz w:val="22"/>
          <w:szCs w:val="22"/>
        </w:rPr>
        <w:t xml:space="preserve"> </w:t>
      </w:r>
      <w:r w:rsidRPr="0026058C">
        <w:rPr>
          <w:rFonts w:ascii="Arial" w:eastAsia="Arial" w:hAnsi="Arial" w:cs="Arial"/>
          <w:bCs/>
          <w:sz w:val="22"/>
          <w:szCs w:val="22"/>
        </w:rPr>
        <w:t>use</w:t>
      </w:r>
      <w:r w:rsidRPr="0026058C">
        <w:rPr>
          <w:rFonts w:ascii="Arial" w:eastAsia="Arial" w:hAnsi="Arial" w:cs="Arial"/>
          <w:bCs/>
          <w:spacing w:val="-6"/>
          <w:sz w:val="22"/>
          <w:szCs w:val="22"/>
        </w:rPr>
        <w:t xml:space="preserve"> </w:t>
      </w:r>
      <w:r w:rsidRPr="0026058C">
        <w:rPr>
          <w:rFonts w:ascii="Arial" w:eastAsia="Arial" w:hAnsi="Arial" w:cs="Arial"/>
          <w:bCs/>
          <w:sz w:val="22"/>
          <w:szCs w:val="22"/>
        </w:rPr>
        <w:t>by others:</w:t>
      </w:r>
    </w:p>
    <w:p w14:paraId="667698F3" w14:textId="77777777" w:rsidR="0026058C" w:rsidRPr="0026058C" w:rsidRDefault="0026058C" w:rsidP="009E471F">
      <w:pPr>
        <w:widowControl w:val="0"/>
        <w:numPr>
          <w:ilvl w:val="0"/>
          <w:numId w:val="83"/>
        </w:numPr>
        <w:tabs>
          <w:tab w:val="left" w:pos="1660"/>
          <w:tab w:val="left" w:pos="1661"/>
        </w:tabs>
        <w:autoSpaceDE w:val="0"/>
        <w:autoSpaceDN w:val="0"/>
        <w:spacing w:before="8"/>
        <w:rPr>
          <w:rFonts w:ascii="Arial" w:eastAsia="Arial" w:hAnsi="Arial" w:cs="Arial"/>
          <w:bCs/>
          <w:sz w:val="22"/>
          <w:szCs w:val="22"/>
        </w:rPr>
      </w:pPr>
      <w:r w:rsidRPr="0026058C">
        <w:rPr>
          <w:rFonts w:ascii="Arial" w:eastAsia="Arial" w:hAnsi="Arial" w:cs="Arial"/>
          <w:bCs/>
          <w:sz w:val="22"/>
          <w:szCs w:val="22"/>
        </w:rPr>
        <w:t>act</w:t>
      </w:r>
      <w:r w:rsidRPr="0026058C">
        <w:rPr>
          <w:rFonts w:ascii="Arial" w:eastAsia="Arial" w:hAnsi="Arial" w:cs="Arial"/>
          <w:bCs/>
          <w:spacing w:val="-6"/>
          <w:sz w:val="22"/>
          <w:szCs w:val="22"/>
        </w:rPr>
        <w:t xml:space="preserve"> </w:t>
      </w:r>
      <w:r w:rsidRPr="0026058C">
        <w:rPr>
          <w:rFonts w:ascii="Arial" w:eastAsia="Arial" w:hAnsi="Arial" w:cs="Arial"/>
          <w:bCs/>
          <w:sz w:val="22"/>
          <w:szCs w:val="22"/>
        </w:rPr>
        <w:t>in</w:t>
      </w:r>
      <w:r w:rsidRPr="0026058C">
        <w:rPr>
          <w:rFonts w:ascii="Arial" w:eastAsia="Arial" w:hAnsi="Arial" w:cs="Arial"/>
          <w:bCs/>
          <w:spacing w:val="-7"/>
          <w:sz w:val="22"/>
          <w:szCs w:val="22"/>
        </w:rPr>
        <w:t xml:space="preserve"> </w:t>
      </w:r>
      <w:r w:rsidRPr="0026058C">
        <w:rPr>
          <w:rFonts w:ascii="Arial" w:eastAsia="Arial" w:hAnsi="Arial" w:cs="Arial"/>
          <w:bCs/>
          <w:sz w:val="22"/>
          <w:szCs w:val="22"/>
        </w:rPr>
        <w:t>accordance</w:t>
      </w:r>
      <w:r w:rsidRPr="0026058C">
        <w:rPr>
          <w:rFonts w:ascii="Arial" w:eastAsia="Arial" w:hAnsi="Arial" w:cs="Arial"/>
          <w:bCs/>
          <w:spacing w:val="-9"/>
          <w:sz w:val="22"/>
          <w:szCs w:val="22"/>
        </w:rPr>
        <w:t xml:space="preserve"> </w:t>
      </w:r>
      <w:r w:rsidRPr="0026058C">
        <w:rPr>
          <w:rFonts w:ascii="Arial" w:eastAsia="Arial" w:hAnsi="Arial" w:cs="Arial"/>
          <w:bCs/>
          <w:sz w:val="22"/>
          <w:szCs w:val="22"/>
        </w:rPr>
        <w:t>with</w:t>
      </w:r>
      <w:r w:rsidRPr="0026058C">
        <w:rPr>
          <w:rFonts w:ascii="Arial" w:eastAsia="Arial" w:hAnsi="Arial" w:cs="Arial"/>
          <w:bCs/>
          <w:spacing w:val="-9"/>
          <w:sz w:val="22"/>
          <w:szCs w:val="22"/>
        </w:rPr>
        <w:t xml:space="preserve"> </w:t>
      </w:r>
      <w:r w:rsidRPr="0026058C">
        <w:rPr>
          <w:rFonts w:ascii="Arial" w:eastAsia="Arial" w:hAnsi="Arial" w:cs="Arial"/>
          <w:bCs/>
          <w:sz w:val="22"/>
          <w:szCs w:val="22"/>
        </w:rPr>
        <w:t>the</w:t>
      </w:r>
      <w:r w:rsidRPr="0026058C">
        <w:rPr>
          <w:rFonts w:ascii="Arial" w:eastAsia="Arial" w:hAnsi="Arial" w:cs="Arial"/>
          <w:bCs/>
          <w:spacing w:val="-3"/>
          <w:sz w:val="22"/>
          <w:szCs w:val="22"/>
        </w:rPr>
        <w:t xml:space="preserve"> </w:t>
      </w:r>
      <w:r w:rsidRPr="0026058C">
        <w:rPr>
          <w:rFonts w:ascii="Arial" w:eastAsia="Arial" w:hAnsi="Arial" w:cs="Arial"/>
          <w:bCs/>
          <w:sz w:val="22"/>
          <w:szCs w:val="22"/>
        </w:rPr>
        <w:t>local</w:t>
      </w:r>
      <w:r w:rsidRPr="0026058C">
        <w:rPr>
          <w:rFonts w:ascii="Arial" w:eastAsia="Arial" w:hAnsi="Arial" w:cs="Arial"/>
          <w:bCs/>
          <w:spacing w:val="-6"/>
          <w:sz w:val="22"/>
          <w:szCs w:val="22"/>
        </w:rPr>
        <w:t xml:space="preserve"> </w:t>
      </w:r>
      <w:r w:rsidRPr="0026058C">
        <w:rPr>
          <w:rFonts w:ascii="Arial" w:eastAsia="Arial" w:hAnsi="Arial" w:cs="Arial"/>
          <w:bCs/>
          <w:sz w:val="22"/>
          <w:szCs w:val="22"/>
        </w:rPr>
        <w:t>authority's</w:t>
      </w:r>
      <w:r w:rsidRPr="0026058C">
        <w:rPr>
          <w:rFonts w:ascii="Arial" w:eastAsia="Arial" w:hAnsi="Arial" w:cs="Arial"/>
          <w:bCs/>
          <w:spacing w:val="-9"/>
          <w:sz w:val="22"/>
          <w:szCs w:val="22"/>
        </w:rPr>
        <w:t xml:space="preserve"> </w:t>
      </w:r>
      <w:r w:rsidRPr="0026058C">
        <w:rPr>
          <w:rFonts w:ascii="Arial" w:eastAsia="Arial" w:hAnsi="Arial" w:cs="Arial"/>
          <w:bCs/>
          <w:sz w:val="22"/>
          <w:szCs w:val="22"/>
        </w:rPr>
        <w:t>requirements;</w:t>
      </w:r>
      <w:r w:rsidRPr="0026058C">
        <w:rPr>
          <w:rFonts w:ascii="Arial" w:eastAsia="Arial" w:hAnsi="Arial" w:cs="Arial"/>
          <w:bCs/>
          <w:spacing w:val="-4"/>
          <w:sz w:val="22"/>
          <w:szCs w:val="22"/>
        </w:rPr>
        <w:t xml:space="preserve"> </w:t>
      </w:r>
      <w:r w:rsidRPr="0026058C">
        <w:rPr>
          <w:rFonts w:ascii="Arial" w:eastAsia="Arial" w:hAnsi="Arial" w:cs="Arial"/>
          <w:bCs/>
          <w:sz w:val="22"/>
          <w:szCs w:val="22"/>
        </w:rPr>
        <w:t>and</w:t>
      </w:r>
    </w:p>
    <w:p w14:paraId="6ED687F4" w14:textId="77777777" w:rsidR="0026058C" w:rsidRPr="0026058C" w:rsidRDefault="0026058C" w:rsidP="009E471F">
      <w:pPr>
        <w:widowControl w:val="0"/>
        <w:numPr>
          <w:ilvl w:val="0"/>
          <w:numId w:val="83"/>
        </w:numPr>
        <w:tabs>
          <w:tab w:val="left" w:pos="1660"/>
          <w:tab w:val="left" w:pos="1661"/>
        </w:tabs>
        <w:autoSpaceDE w:val="0"/>
        <w:autoSpaceDN w:val="0"/>
        <w:spacing w:before="19" w:line="256" w:lineRule="auto"/>
        <w:ind w:right="262"/>
        <w:rPr>
          <w:rFonts w:ascii="Arial" w:eastAsia="Arial" w:hAnsi="Arial" w:cs="Arial"/>
          <w:bCs/>
          <w:sz w:val="22"/>
          <w:szCs w:val="22"/>
        </w:rPr>
      </w:pPr>
      <w:r w:rsidRPr="0026058C">
        <w:rPr>
          <w:rFonts w:ascii="Arial" w:eastAsia="Arial" w:hAnsi="Arial" w:cs="Arial"/>
          <w:bCs/>
          <w:sz w:val="22"/>
          <w:szCs w:val="22"/>
        </w:rPr>
        <w:t>ensure that such resources are not used for political purposes.</w:t>
      </w:r>
    </w:p>
    <w:p w14:paraId="372A8823" w14:textId="77777777" w:rsidR="00B81097" w:rsidRDefault="0026058C" w:rsidP="00B81097">
      <w:pPr>
        <w:widowControl w:val="0"/>
        <w:autoSpaceDE w:val="0"/>
        <w:autoSpaceDN w:val="0"/>
        <w:spacing w:before="161" w:line="256" w:lineRule="auto"/>
        <w:ind w:right="202"/>
        <w:rPr>
          <w:rFonts w:ascii="Arial" w:eastAsia="Arial" w:hAnsi="Arial" w:cs="Arial"/>
          <w:sz w:val="22"/>
          <w:szCs w:val="22"/>
        </w:rPr>
      </w:pPr>
      <w:r w:rsidRPr="0026058C">
        <w:rPr>
          <w:rFonts w:ascii="Arial" w:eastAsia="Arial" w:hAnsi="Arial" w:cs="Arial"/>
          <w:sz w:val="22"/>
          <w:szCs w:val="22"/>
        </w:rPr>
        <w:t xml:space="preserve">You may be provided with resources and facilities by the local authority to assist you in carrying out your duties as a </w:t>
      </w:r>
      <w:proofErr w:type="spellStart"/>
      <w:r w:rsidRPr="0026058C">
        <w:rPr>
          <w:rFonts w:ascii="Arial" w:eastAsia="Arial" w:hAnsi="Arial" w:cs="Arial"/>
          <w:sz w:val="22"/>
          <w:szCs w:val="22"/>
        </w:rPr>
        <w:t>councillor</w:t>
      </w:r>
      <w:proofErr w:type="spellEnd"/>
    </w:p>
    <w:p w14:paraId="75B58126" w14:textId="77777777" w:rsidR="0026058C" w:rsidRPr="0026058C" w:rsidRDefault="0026058C" w:rsidP="0026058C">
      <w:pPr>
        <w:widowControl w:val="0"/>
        <w:autoSpaceDE w:val="0"/>
        <w:autoSpaceDN w:val="0"/>
        <w:spacing w:before="161" w:line="256" w:lineRule="auto"/>
        <w:ind w:left="220" w:right="202"/>
        <w:rPr>
          <w:rFonts w:ascii="Arial" w:eastAsia="Arial" w:hAnsi="Arial" w:cs="Arial"/>
          <w:sz w:val="22"/>
          <w:szCs w:val="22"/>
        </w:rPr>
      </w:pPr>
      <w:r w:rsidRPr="0026058C">
        <w:rPr>
          <w:rFonts w:ascii="Arial" w:eastAsia="Arial" w:hAnsi="Arial" w:cs="Arial"/>
          <w:sz w:val="22"/>
          <w:szCs w:val="22"/>
        </w:rPr>
        <w:t>.</w:t>
      </w:r>
      <w:r w:rsidRPr="0026058C">
        <w:rPr>
          <w:rFonts w:ascii="Arial" w:eastAsia="Arial" w:hAnsi="Arial" w:cs="Arial"/>
          <w:sz w:val="22"/>
          <w:szCs w:val="22"/>
        </w:rPr>
        <w:br w:type="page"/>
      </w:r>
    </w:p>
    <w:p w14:paraId="4F289839" w14:textId="77777777" w:rsidR="0026058C" w:rsidRPr="0026058C" w:rsidRDefault="0026058C" w:rsidP="00B81097">
      <w:pPr>
        <w:widowControl w:val="0"/>
        <w:autoSpaceDE w:val="0"/>
        <w:autoSpaceDN w:val="0"/>
        <w:spacing w:before="166"/>
        <w:rPr>
          <w:rFonts w:ascii="Arial" w:eastAsia="Arial" w:hAnsi="Arial" w:cs="Arial"/>
          <w:sz w:val="22"/>
          <w:szCs w:val="22"/>
        </w:rPr>
      </w:pPr>
      <w:r w:rsidRPr="0026058C">
        <w:rPr>
          <w:rFonts w:ascii="Arial" w:eastAsia="Arial" w:hAnsi="Arial" w:cs="Arial"/>
          <w:sz w:val="22"/>
          <w:szCs w:val="22"/>
        </w:rPr>
        <w:lastRenderedPageBreak/>
        <w:t>Examples include:</w:t>
      </w:r>
    </w:p>
    <w:p w14:paraId="6364A1A4" w14:textId="77777777" w:rsidR="0026058C" w:rsidRPr="0026058C" w:rsidRDefault="0026058C" w:rsidP="00B81097">
      <w:pPr>
        <w:widowControl w:val="0"/>
        <w:numPr>
          <w:ilvl w:val="0"/>
          <w:numId w:val="82"/>
        </w:numPr>
        <w:tabs>
          <w:tab w:val="left" w:pos="1009"/>
          <w:tab w:val="left" w:pos="1010"/>
        </w:tabs>
        <w:autoSpaceDE w:val="0"/>
        <w:autoSpaceDN w:val="0"/>
        <w:spacing w:before="180"/>
        <w:ind w:left="0" w:firstLine="0"/>
        <w:rPr>
          <w:rFonts w:ascii="Arial" w:eastAsia="Arial" w:hAnsi="Arial" w:cs="Arial"/>
          <w:sz w:val="22"/>
          <w:szCs w:val="22"/>
        </w:rPr>
      </w:pPr>
      <w:r w:rsidRPr="0026058C">
        <w:rPr>
          <w:rFonts w:ascii="Arial" w:eastAsia="Arial" w:hAnsi="Arial" w:cs="Arial"/>
          <w:sz w:val="22"/>
          <w:szCs w:val="22"/>
        </w:rPr>
        <w:t>office</w:t>
      </w:r>
      <w:r w:rsidRPr="0026058C">
        <w:rPr>
          <w:rFonts w:ascii="Arial" w:eastAsia="Arial" w:hAnsi="Arial" w:cs="Arial"/>
          <w:spacing w:val="-11"/>
          <w:sz w:val="22"/>
          <w:szCs w:val="22"/>
        </w:rPr>
        <w:t xml:space="preserve"> </w:t>
      </w:r>
      <w:r w:rsidRPr="0026058C">
        <w:rPr>
          <w:rFonts w:ascii="Arial" w:eastAsia="Arial" w:hAnsi="Arial" w:cs="Arial"/>
          <w:sz w:val="22"/>
          <w:szCs w:val="22"/>
        </w:rPr>
        <w:t>support</w:t>
      </w:r>
    </w:p>
    <w:p w14:paraId="2699EFBD" w14:textId="77777777" w:rsidR="0026058C" w:rsidRPr="0026058C" w:rsidRDefault="0026058C" w:rsidP="00B81097">
      <w:pPr>
        <w:widowControl w:val="0"/>
        <w:numPr>
          <w:ilvl w:val="0"/>
          <w:numId w:val="82"/>
        </w:numPr>
        <w:tabs>
          <w:tab w:val="left" w:pos="1009"/>
          <w:tab w:val="left" w:pos="1010"/>
        </w:tabs>
        <w:autoSpaceDE w:val="0"/>
        <w:autoSpaceDN w:val="0"/>
        <w:spacing w:before="13"/>
        <w:ind w:left="0" w:firstLine="0"/>
        <w:rPr>
          <w:rFonts w:ascii="Arial" w:eastAsia="Arial" w:hAnsi="Arial" w:cs="Arial"/>
          <w:sz w:val="22"/>
          <w:szCs w:val="22"/>
        </w:rPr>
      </w:pPr>
      <w:r w:rsidRPr="0026058C">
        <w:rPr>
          <w:rFonts w:ascii="Arial" w:eastAsia="Arial" w:hAnsi="Arial" w:cs="Arial"/>
          <w:sz w:val="22"/>
          <w:szCs w:val="22"/>
        </w:rPr>
        <w:t>stationery</w:t>
      </w:r>
    </w:p>
    <w:p w14:paraId="7A8EF35C" w14:textId="77777777" w:rsidR="0026058C" w:rsidRPr="0026058C" w:rsidRDefault="0026058C" w:rsidP="00B81097">
      <w:pPr>
        <w:widowControl w:val="0"/>
        <w:numPr>
          <w:ilvl w:val="0"/>
          <w:numId w:val="82"/>
        </w:numPr>
        <w:tabs>
          <w:tab w:val="left" w:pos="1009"/>
          <w:tab w:val="left" w:pos="1010"/>
        </w:tabs>
        <w:autoSpaceDE w:val="0"/>
        <w:autoSpaceDN w:val="0"/>
        <w:spacing w:before="13"/>
        <w:ind w:left="0" w:firstLine="0"/>
        <w:rPr>
          <w:rFonts w:ascii="Arial" w:eastAsia="Arial" w:hAnsi="Arial" w:cs="Arial"/>
          <w:sz w:val="22"/>
          <w:szCs w:val="22"/>
        </w:rPr>
      </w:pPr>
      <w:r w:rsidRPr="0026058C">
        <w:rPr>
          <w:rFonts w:ascii="Arial" w:eastAsia="Arial" w:hAnsi="Arial" w:cs="Arial"/>
          <w:sz w:val="22"/>
          <w:szCs w:val="22"/>
        </w:rPr>
        <w:t>equipment such as phones, and</w:t>
      </w:r>
      <w:r w:rsidRPr="0026058C">
        <w:rPr>
          <w:rFonts w:ascii="Arial" w:eastAsia="Arial" w:hAnsi="Arial" w:cs="Arial"/>
          <w:spacing w:val="-44"/>
          <w:sz w:val="22"/>
          <w:szCs w:val="22"/>
        </w:rPr>
        <w:t xml:space="preserve"> </w:t>
      </w:r>
      <w:r w:rsidRPr="0026058C">
        <w:rPr>
          <w:rFonts w:ascii="Arial" w:eastAsia="Arial" w:hAnsi="Arial" w:cs="Arial"/>
          <w:sz w:val="22"/>
          <w:szCs w:val="22"/>
        </w:rPr>
        <w:t>computers</w:t>
      </w:r>
    </w:p>
    <w:p w14:paraId="591AF81F" w14:textId="77777777" w:rsidR="0026058C" w:rsidRPr="0026058C" w:rsidRDefault="0026058C" w:rsidP="00B81097">
      <w:pPr>
        <w:widowControl w:val="0"/>
        <w:numPr>
          <w:ilvl w:val="0"/>
          <w:numId w:val="82"/>
        </w:numPr>
        <w:tabs>
          <w:tab w:val="left" w:pos="1009"/>
          <w:tab w:val="left" w:pos="1010"/>
        </w:tabs>
        <w:autoSpaceDE w:val="0"/>
        <w:autoSpaceDN w:val="0"/>
        <w:spacing w:before="13"/>
        <w:ind w:left="0" w:firstLine="0"/>
        <w:rPr>
          <w:rFonts w:ascii="Arial" w:eastAsia="Arial" w:hAnsi="Arial" w:cs="Arial"/>
          <w:sz w:val="22"/>
          <w:szCs w:val="22"/>
        </w:rPr>
      </w:pPr>
      <w:r w:rsidRPr="0026058C">
        <w:rPr>
          <w:rFonts w:ascii="Arial" w:eastAsia="Arial" w:hAnsi="Arial" w:cs="Arial"/>
          <w:sz w:val="22"/>
          <w:szCs w:val="22"/>
        </w:rPr>
        <w:t>transport</w:t>
      </w:r>
    </w:p>
    <w:p w14:paraId="7AADA615" w14:textId="77777777" w:rsidR="0026058C" w:rsidRPr="0026058C" w:rsidRDefault="0026058C" w:rsidP="00B81097">
      <w:pPr>
        <w:widowControl w:val="0"/>
        <w:numPr>
          <w:ilvl w:val="0"/>
          <w:numId w:val="82"/>
        </w:numPr>
        <w:tabs>
          <w:tab w:val="left" w:pos="1009"/>
          <w:tab w:val="left" w:pos="1010"/>
        </w:tabs>
        <w:autoSpaceDE w:val="0"/>
        <w:autoSpaceDN w:val="0"/>
        <w:spacing w:before="13"/>
        <w:ind w:left="0" w:firstLine="0"/>
        <w:rPr>
          <w:rFonts w:ascii="Arial" w:eastAsia="Arial" w:hAnsi="Arial" w:cs="Arial"/>
          <w:sz w:val="22"/>
          <w:szCs w:val="22"/>
        </w:rPr>
      </w:pPr>
      <w:r w:rsidRPr="0026058C">
        <w:rPr>
          <w:rFonts w:ascii="Arial" w:eastAsia="Arial" w:hAnsi="Arial" w:cs="Arial"/>
          <w:sz w:val="22"/>
          <w:szCs w:val="22"/>
        </w:rPr>
        <w:t>access and use of local authority buildings and</w:t>
      </w:r>
      <w:r w:rsidRPr="0026058C">
        <w:rPr>
          <w:rFonts w:ascii="Arial" w:eastAsia="Arial" w:hAnsi="Arial" w:cs="Arial"/>
          <w:spacing w:val="-42"/>
          <w:sz w:val="22"/>
          <w:szCs w:val="22"/>
        </w:rPr>
        <w:t xml:space="preserve"> </w:t>
      </w:r>
      <w:r w:rsidRPr="0026058C">
        <w:rPr>
          <w:rFonts w:ascii="Arial" w:eastAsia="Arial" w:hAnsi="Arial" w:cs="Arial"/>
          <w:sz w:val="22"/>
          <w:szCs w:val="22"/>
        </w:rPr>
        <w:t>rooms.</w:t>
      </w:r>
    </w:p>
    <w:p w14:paraId="72C97840" w14:textId="77777777" w:rsidR="0026058C" w:rsidRPr="0026058C" w:rsidRDefault="0026058C" w:rsidP="00B81097">
      <w:pPr>
        <w:widowControl w:val="0"/>
        <w:autoSpaceDE w:val="0"/>
        <w:autoSpaceDN w:val="0"/>
        <w:rPr>
          <w:rFonts w:ascii="Arial" w:eastAsia="Arial" w:hAnsi="Arial" w:cs="Arial"/>
          <w:sz w:val="22"/>
          <w:szCs w:val="22"/>
        </w:rPr>
      </w:pPr>
    </w:p>
    <w:p w14:paraId="36171C92" w14:textId="77777777" w:rsidR="0026058C" w:rsidRPr="0026058C" w:rsidRDefault="0026058C" w:rsidP="00B81097">
      <w:pPr>
        <w:widowControl w:val="0"/>
        <w:autoSpaceDE w:val="0"/>
        <w:autoSpaceDN w:val="0"/>
        <w:rPr>
          <w:rFonts w:ascii="Arial" w:eastAsia="Arial" w:hAnsi="Arial" w:cs="Arial"/>
          <w:sz w:val="22"/>
          <w:szCs w:val="22"/>
        </w:rPr>
      </w:pPr>
    </w:p>
    <w:p w14:paraId="2FAFE77B" w14:textId="77777777" w:rsidR="0026058C" w:rsidRPr="0026058C" w:rsidRDefault="0026058C" w:rsidP="00B81097">
      <w:pPr>
        <w:widowControl w:val="0"/>
        <w:autoSpaceDE w:val="0"/>
        <w:autoSpaceDN w:val="0"/>
        <w:spacing w:before="82" w:line="256" w:lineRule="auto"/>
        <w:ind w:right="124"/>
        <w:rPr>
          <w:rFonts w:ascii="Arial" w:eastAsia="Arial" w:hAnsi="Arial" w:cs="Arial"/>
          <w:sz w:val="22"/>
          <w:szCs w:val="22"/>
        </w:rPr>
      </w:pPr>
      <w:r w:rsidRPr="0026058C">
        <w:rPr>
          <w:rFonts w:ascii="Arial" w:eastAsia="Arial" w:hAnsi="Arial" w:cs="Arial"/>
          <w:sz w:val="22"/>
          <w:szCs w:val="22"/>
        </w:rPr>
        <w:t xml:space="preserve">These are given to you to help you carry out your role 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more effectively and are not to be used for business or personal gain. They should be used in accordance with the purpose for which they have been provided and the local authority’s own policies regarding their use.</w:t>
      </w:r>
    </w:p>
    <w:p w14:paraId="0A501661" w14:textId="77777777" w:rsidR="0026058C" w:rsidRPr="0026058C" w:rsidRDefault="0026058C" w:rsidP="00B81097">
      <w:pPr>
        <w:widowControl w:val="0"/>
        <w:autoSpaceDE w:val="0"/>
        <w:autoSpaceDN w:val="0"/>
        <w:spacing w:before="82" w:line="256" w:lineRule="auto"/>
        <w:ind w:right="124"/>
        <w:rPr>
          <w:rFonts w:ascii="Arial" w:eastAsia="Arial" w:hAnsi="Arial" w:cs="Arial"/>
          <w:sz w:val="22"/>
          <w:szCs w:val="22"/>
        </w:rPr>
      </w:pPr>
    </w:p>
    <w:p w14:paraId="3D773FA9" w14:textId="77777777" w:rsidR="0026058C" w:rsidRPr="0026058C" w:rsidRDefault="0026058C" w:rsidP="00B81097">
      <w:pPr>
        <w:widowControl w:val="0"/>
        <w:numPr>
          <w:ilvl w:val="0"/>
          <w:numId w:val="85"/>
        </w:numPr>
        <w:tabs>
          <w:tab w:val="left" w:pos="581"/>
        </w:tabs>
        <w:autoSpaceDE w:val="0"/>
        <w:autoSpaceDN w:val="0"/>
        <w:spacing w:before="164" w:line="393" w:lineRule="auto"/>
        <w:ind w:left="0" w:right="4837" w:firstLine="0"/>
        <w:outlineLvl w:val="0"/>
        <w:rPr>
          <w:rFonts w:ascii="Arial" w:eastAsia="Arial" w:hAnsi="Arial" w:cs="Arial"/>
          <w:b/>
          <w:bCs/>
          <w:sz w:val="22"/>
          <w:szCs w:val="22"/>
        </w:rPr>
      </w:pPr>
      <w:r w:rsidRPr="0026058C">
        <w:rPr>
          <w:rFonts w:ascii="Arial" w:eastAsia="Arial" w:hAnsi="Arial" w:cs="Arial"/>
          <w:b/>
          <w:bCs/>
          <w:sz w:val="22"/>
          <w:szCs w:val="22"/>
        </w:rPr>
        <w:t>Complying with the Code of</w:t>
      </w:r>
      <w:r w:rsidRPr="0026058C">
        <w:rPr>
          <w:rFonts w:ascii="Arial" w:eastAsia="Arial" w:hAnsi="Arial" w:cs="Arial"/>
          <w:b/>
          <w:bCs/>
          <w:spacing w:val="-21"/>
          <w:sz w:val="22"/>
          <w:szCs w:val="22"/>
        </w:rPr>
        <w:t xml:space="preserve"> </w:t>
      </w:r>
      <w:r w:rsidRPr="0026058C">
        <w:rPr>
          <w:rFonts w:ascii="Arial" w:eastAsia="Arial" w:hAnsi="Arial" w:cs="Arial"/>
          <w:b/>
          <w:bCs/>
          <w:sz w:val="22"/>
          <w:szCs w:val="22"/>
        </w:rPr>
        <w:t xml:space="preserve">Conduct </w:t>
      </w:r>
      <w:proofErr w:type="gramStart"/>
      <w:r w:rsidRPr="0026058C">
        <w:rPr>
          <w:rFonts w:ascii="Arial" w:eastAsia="Arial" w:hAnsi="Arial" w:cs="Arial"/>
          <w:b/>
          <w:bCs/>
          <w:sz w:val="22"/>
          <w:szCs w:val="22"/>
        </w:rPr>
        <w:t>As</w:t>
      </w:r>
      <w:proofErr w:type="gramEnd"/>
      <w:r w:rsidRPr="0026058C">
        <w:rPr>
          <w:rFonts w:ascii="Arial" w:eastAsia="Arial" w:hAnsi="Arial" w:cs="Arial"/>
          <w:b/>
          <w:bCs/>
          <w:sz w:val="22"/>
          <w:szCs w:val="22"/>
        </w:rPr>
        <w:t xml:space="preserve"> a</w:t>
      </w:r>
      <w:r w:rsidRPr="0026058C">
        <w:rPr>
          <w:rFonts w:ascii="Arial" w:eastAsia="Arial" w:hAnsi="Arial" w:cs="Arial"/>
          <w:b/>
          <w:bCs/>
          <w:spacing w:val="-16"/>
          <w:sz w:val="22"/>
          <w:szCs w:val="22"/>
        </w:rPr>
        <w:t xml:space="preserve"> </w:t>
      </w:r>
      <w:proofErr w:type="spellStart"/>
      <w:r w:rsidRPr="0026058C">
        <w:rPr>
          <w:rFonts w:ascii="Arial" w:eastAsia="Arial" w:hAnsi="Arial" w:cs="Arial"/>
          <w:b/>
          <w:bCs/>
          <w:sz w:val="22"/>
          <w:szCs w:val="22"/>
        </w:rPr>
        <w:t>Councillor</w:t>
      </w:r>
      <w:proofErr w:type="spellEnd"/>
      <w:r w:rsidRPr="0026058C">
        <w:rPr>
          <w:rFonts w:ascii="Arial" w:eastAsia="Arial" w:hAnsi="Arial" w:cs="Arial"/>
          <w:b/>
          <w:bCs/>
          <w:sz w:val="22"/>
          <w:szCs w:val="22"/>
        </w:rPr>
        <w:t>:</w:t>
      </w:r>
    </w:p>
    <w:p w14:paraId="22D2079E" w14:textId="77777777" w:rsidR="0026058C" w:rsidRPr="0026058C" w:rsidRDefault="0026058C" w:rsidP="009E471F">
      <w:pPr>
        <w:widowControl w:val="0"/>
        <w:numPr>
          <w:ilvl w:val="1"/>
          <w:numId w:val="85"/>
        </w:numPr>
        <w:tabs>
          <w:tab w:val="left" w:pos="982"/>
        </w:tabs>
        <w:autoSpaceDE w:val="0"/>
        <w:autoSpaceDN w:val="0"/>
        <w:spacing w:before="24"/>
        <w:rPr>
          <w:rFonts w:ascii="Arial" w:eastAsia="Arial" w:hAnsi="Arial" w:cs="Arial"/>
          <w:bCs/>
          <w:sz w:val="22"/>
          <w:szCs w:val="22"/>
        </w:rPr>
      </w:pPr>
      <w:r w:rsidRPr="0026058C">
        <w:rPr>
          <w:rFonts w:ascii="Arial" w:eastAsia="Arial" w:hAnsi="Arial" w:cs="Arial"/>
          <w:bCs/>
          <w:sz w:val="22"/>
          <w:szCs w:val="22"/>
        </w:rPr>
        <w:t xml:space="preserve">I undertake Code of </w:t>
      </w:r>
      <w:r w:rsidRPr="0026058C">
        <w:rPr>
          <w:rFonts w:ascii="Arial" w:eastAsia="Arial" w:hAnsi="Arial" w:cs="Arial"/>
          <w:bCs/>
          <w:spacing w:val="-3"/>
          <w:sz w:val="22"/>
          <w:szCs w:val="22"/>
        </w:rPr>
        <w:t xml:space="preserve">Conduct </w:t>
      </w:r>
      <w:r w:rsidRPr="0026058C">
        <w:rPr>
          <w:rFonts w:ascii="Arial" w:eastAsia="Arial" w:hAnsi="Arial" w:cs="Arial"/>
          <w:bCs/>
          <w:sz w:val="22"/>
          <w:szCs w:val="22"/>
        </w:rPr>
        <w:t>training provided by my local</w:t>
      </w:r>
      <w:r w:rsidRPr="0026058C">
        <w:rPr>
          <w:rFonts w:ascii="Arial" w:eastAsia="Arial" w:hAnsi="Arial" w:cs="Arial"/>
          <w:bCs/>
          <w:spacing w:val="-31"/>
          <w:sz w:val="22"/>
          <w:szCs w:val="22"/>
        </w:rPr>
        <w:t xml:space="preserve"> </w:t>
      </w:r>
      <w:r w:rsidRPr="0026058C">
        <w:rPr>
          <w:rFonts w:ascii="Arial" w:eastAsia="Arial" w:hAnsi="Arial" w:cs="Arial"/>
          <w:bCs/>
          <w:sz w:val="22"/>
          <w:szCs w:val="22"/>
        </w:rPr>
        <w:t>authority.</w:t>
      </w:r>
    </w:p>
    <w:p w14:paraId="6E7B0E57" w14:textId="77777777" w:rsidR="0026058C" w:rsidRPr="0026058C" w:rsidRDefault="0026058C" w:rsidP="0026058C">
      <w:pPr>
        <w:widowControl w:val="0"/>
        <w:autoSpaceDE w:val="0"/>
        <w:autoSpaceDN w:val="0"/>
        <w:spacing w:before="5"/>
        <w:rPr>
          <w:rFonts w:ascii="Arial" w:eastAsia="Arial" w:hAnsi="Arial" w:cs="Arial"/>
          <w:bCs/>
          <w:sz w:val="22"/>
          <w:szCs w:val="22"/>
        </w:rPr>
      </w:pPr>
    </w:p>
    <w:p w14:paraId="01E20690" w14:textId="77777777" w:rsidR="0026058C" w:rsidRPr="0026058C" w:rsidRDefault="0026058C" w:rsidP="009E471F">
      <w:pPr>
        <w:widowControl w:val="0"/>
        <w:numPr>
          <w:ilvl w:val="1"/>
          <w:numId w:val="85"/>
        </w:numPr>
        <w:tabs>
          <w:tab w:val="left" w:pos="982"/>
        </w:tabs>
        <w:autoSpaceDE w:val="0"/>
        <w:autoSpaceDN w:val="0"/>
        <w:spacing w:before="1" w:line="252" w:lineRule="auto"/>
        <w:ind w:right="2204"/>
        <w:rPr>
          <w:rFonts w:ascii="Arial" w:eastAsia="Arial" w:hAnsi="Arial" w:cs="Arial"/>
          <w:bCs/>
          <w:sz w:val="22"/>
          <w:szCs w:val="22"/>
        </w:rPr>
      </w:pPr>
      <w:r w:rsidRPr="0026058C">
        <w:rPr>
          <w:rFonts w:ascii="Arial" w:eastAsia="Arial" w:hAnsi="Arial" w:cs="Arial"/>
          <w:bCs/>
          <w:sz w:val="22"/>
          <w:szCs w:val="22"/>
        </w:rPr>
        <w:t>I cooperate with any Code of Conduct investigation</w:t>
      </w:r>
      <w:r w:rsidRPr="0026058C">
        <w:rPr>
          <w:rFonts w:ascii="Arial" w:eastAsia="Arial" w:hAnsi="Arial" w:cs="Arial"/>
          <w:bCs/>
          <w:spacing w:val="-32"/>
          <w:sz w:val="22"/>
          <w:szCs w:val="22"/>
        </w:rPr>
        <w:t xml:space="preserve"> </w:t>
      </w:r>
      <w:r w:rsidRPr="0026058C">
        <w:rPr>
          <w:rFonts w:ascii="Arial" w:eastAsia="Arial" w:hAnsi="Arial" w:cs="Arial"/>
          <w:bCs/>
          <w:sz w:val="22"/>
          <w:szCs w:val="22"/>
        </w:rPr>
        <w:t>and/or determination.</w:t>
      </w:r>
    </w:p>
    <w:p w14:paraId="5722659A" w14:textId="77777777" w:rsidR="0026058C" w:rsidRPr="0026058C" w:rsidRDefault="0026058C" w:rsidP="0026058C">
      <w:pPr>
        <w:widowControl w:val="0"/>
        <w:autoSpaceDE w:val="0"/>
        <w:autoSpaceDN w:val="0"/>
        <w:spacing w:before="8"/>
        <w:rPr>
          <w:rFonts w:ascii="Arial" w:eastAsia="Arial" w:hAnsi="Arial" w:cs="Arial"/>
          <w:bCs/>
          <w:sz w:val="23"/>
          <w:szCs w:val="22"/>
        </w:rPr>
      </w:pPr>
    </w:p>
    <w:p w14:paraId="5DA0B3FD" w14:textId="77777777" w:rsidR="0026058C" w:rsidRPr="0026058C" w:rsidRDefault="0026058C" w:rsidP="009D066F">
      <w:pPr>
        <w:widowControl w:val="0"/>
        <w:numPr>
          <w:ilvl w:val="1"/>
          <w:numId w:val="85"/>
        </w:numPr>
        <w:tabs>
          <w:tab w:val="left" w:pos="982"/>
          <w:tab w:val="left" w:pos="1843"/>
        </w:tabs>
        <w:autoSpaceDE w:val="0"/>
        <w:autoSpaceDN w:val="0"/>
        <w:spacing w:line="254" w:lineRule="auto"/>
        <w:ind w:right="700"/>
        <w:rPr>
          <w:rFonts w:ascii="Arial" w:eastAsia="Arial" w:hAnsi="Arial" w:cs="Arial"/>
          <w:bCs/>
          <w:sz w:val="22"/>
          <w:szCs w:val="22"/>
        </w:rPr>
      </w:pPr>
      <w:r w:rsidRPr="0026058C">
        <w:rPr>
          <w:rFonts w:ascii="Arial" w:eastAsia="Arial" w:hAnsi="Arial" w:cs="Arial"/>
          <w:bCs/>
          <w:sz w:val="22"/>
          <w:szCs w:val="22"/>
        </w:rPr>
        <w:t>I do not intimidate or attempt to intimidate any person who is likely to be involved</w:t>
      </w:r>
      <w:r w:rsidRPr="0026058C">
        <w:rPr>
          <w:rFonts w:ascii="Arial" w:eastAsia="Arial" w:hAnsi="Arial" w:cs="Arial"/>
          <w:bCs/>
          <w:spacing w:val="-11"/>
          <w:sz w:val="22"/>
          <w:szCs w:val="22"/>
        </w:rPr>
        <w:t xml:space="preserve"> </w:t>
      </w:r>
      <w:r w:rsidRPr="0026058C">
        <w:rPr>
          <w:rFonts w:ascii="Arial" w:eastAsia="Arial" w:hAnsi="Arial" w:cs="Arial"/>
          <w:bCs/>
          <w:sz w:val="22"/>
          <w:szCs w:val="22"/>
        </w:rPr>
        <w:t>with</w:t>
      </w:r>
      <w:r w:rsidRPr="0026058C">
        <w:rPr>
          <w:rFonts w:ascii="Arial" w:eastAsia="Arial" w:hAnsi="Arial" w:cs="Arial"/>
          <w:bCs/>
          <w:spacing w:val="-7"/>
          <w:sz w:val="22"/>
          <w:szCs w:val="22"/>
        </w:rPr>
        <w:t xml:space="preserve"> </w:t>
      </w:r>
      <w:r w:rsidRPr="0026058C">
        <w:rPr>
          <w:rFonts w:ascii="Arial" w:eastAsia="Arial" w:hAnsi="Arial" w:cs="Arial"/>
          <w:bCs/>
          <w:sz w:val="22"/>
          <w:szCs w:val="22"/>
        </w:rPr>
        <w:t>the</w:t>
      </w:r>
      <w:r w:rsidRPr="0026058C">
        <w:rPr>
          <w:rFonts w:ascii="Arial" w:eastAsia="Arial" w:hAnsi="Arial" w:cs="Arial"/>
          <w:bCs/>
          <w:spacing w:val="-8"/>
          <w:sz w:val="22"/>
          <w:szCs w:val="22"/>
        </w:rPr>
        <w:t xml:space="preserve"> </w:t>
      </w:r>
      <w:r w:rsidRPr="0026058C">
        <w:rPr>
          <w:rFonts w:ascii="Arial" w:eastAsia="Arial" w:hAnsi="Arial" w:cs="Arial"/>
          <w:bCs/>
          <w:sz w:val="22"/>
          <w:szCs w:val="22"/>
        </w:rPr>
        <w:t>administration</w:t>
      </w:r>
      <w:r w:rsidRPr="0026058C">
        <w:rPr>
          <w:rFonts w:ascii="Arial" w:eastAsia="Arial" w:hAnsi="Arial" w:cs="Arial"/>
          <w:bCs/>
          <w:spacing w:val="-9"/>
          <w:sz w:val="22"/>
          <w:szCs w:val="22"/>
        </w:rPr>
        <w:t xml:space="preserve"> </w:t>
      </w:r>
      <w:r w:rsidRPr="0026058C">
        <w:rPr>
          <w:rFonts w:ascii="Arial" w:eastAsia="Arial" w:hAnsi="Arial" w:cs="Arial"/>
          <w:bCs/>
          <w:sz w:val="22"/>
          <w:szCs w:val="22"/>
        </w:rPr>
        <w:t>of</w:t>
      </w:r>
      <w:r w:rsidRPr="0026058C">
        <w:rPr>
          <w:rFonts w:ascii="Arial" w:eastAsia="Arial" w:hAnsi="Arial" w:cs="Arial"/>
          <w:bCs/>
          <w:spacing w:val="-9"/>
          <w:sz w:val="22"/>
          <w:szCs w:val="22"/>
        </w:rPr>
        <w:t xml:space="preserve"> </w:t>
      </w:r>
      <w:r w:rsidRPr="0026058C">
        <w:rPr>
          <w:rFonts w:ascii="Arial" w:eastAsia="Arial" w:hAnsi="Arial" w:cs="Arial"/>
          <w:bCs/>
          <w:sz w:val="22"/>
          <w:szCs w:val="22"/>
        </w:rPr>
        <w:t>any</w:t>
      </w:r>
      <w:r w:rsidRPr="0026058C">
        <w:rPr>
          <w:rFonts w:ascii="Arial" w:eastAsia="Arial" w:hAnsi="Arial" w:cs="Arial"/>
          <w:bCs/>
          <w:spacing w:val="-10"/>
          <w:sz w:val="22"/>
          <w:szCs w:val="22"/>
        </w:rPr>
        <w:t xml:space="preserve"> </w:t>
      </w:r>
      <w:r w:rsidRPr="0026058C">
        <w:rPr>
          <w:rFonts w:ascii="Arial" w:eastAsia="Arial" w:hAnsi="Arial" w:cs="Arial"/>
          <w:bCs/>
          <w:sz w:val="22"/>
          <w:szCs w:val="22"/>
        </w:rPr>
        <w:t>investigation</w:t>
      </w:r>
      <w:r w:rsidRPr="0026058C">
        <w:rPr>
          <w:rFonts w:ascii="Arial" w:eastAsia="Arial" w:hAnsi="Arial" w:cs="Arial"/>
          <w:bCs/>
          <w:spacing w:val="-8"/>
          <w:sz w:val="22"/>
          <w:szCs w:val="22"/>
        </w:rPr>
        <w:t xml:space="preserve"> </w:t>
      </w:r>
      <w:r w:rsidRPr="0026058C">
        <w:rPr>
          <w:rFonts w:ascii="Arial" w:eastAsia="Arial" w:hAnsi="Arial" w:cs="Arial"/>
          <w:bCs/>
          <w:sz w:val="22"/>
          <w:szCs w:val="22"/>
        </w:rPr>
        <w:t>or</w:t>
      </w:r>
      <w:r w:rsidRPr="0026058C">
        <w:rPr>
          <w:rFonts w:ascii="Arial" w:eastAsia="Arial" w:hAnsi="Arial" w:cs="Arial"/>
          <w:bCs/>
          <w:spacing w:val="-8"/>
          <w:sz w:val="22"/>
          <w:szCs w:val="22"/>
        </w:rPr>
        <w:t xml:space="preserve"> </w:t>
      </w:r>
      <w:r w:rsidRPr="0026058C">
        <w:rPr>
          <w:rFonts w:ascii="Arial" w:eastAsia="Arial" w:hAnsi="Arial" w:cs="Arial"/>
          <w:bCs/>
          <w:sz w:val="22"/>
          <w:szCs w:val="22"/>
        </w:rPr>
        <w:t>proceedings.</w:t>
      </w:r>
    </w:p>
    <w:p w14:paraId="7925E918" w14:textId="77777777" w:rsidR="0026058C" w:rsidRPr="0026058C" w:rsidRDefault="0026058C" w:rsidP="0026058C">
      <w:pPr>
        <w:widowControl w:val="0"/>
        <w:autoSpaceDE w:val="0"/>
        <w:autoSpaceDN w:val="0"/>
        <w:rPr>
          <w:rFonts w:ascii="Arial" w:eastAsia="Arial" w:hAnsi="Arial" w:cs="Arial"/>
          <w:bCs/>
          <w:sz w:val="23"/>
          <w:szCs w:val="22"/>
        </w:rPr>
      </w:pPr>
    </w:p>
    <w:p w14:paraId="3E6C250C" w14:textId="77777777" w:rsidR="0026058C" w:rsidRPr="0026058C" w:rsidRDefault="0026058C" w:rsidP="009E471F">
      <w:pPr>
        <w:widowControl w:val="0"/>
        <w:numPr>
          <w:ilvl w:val="1"/>
          <w:numId w:val="85"/>
        </w:numPr>
        <w:tabs>
          <w:tab w:val="left" w:pos="982"/>
        </w:tabs>
        <w:autoSpaceDE w:val="0"/>
        <w:autoSpaceDN w:val="0"/>
        <w:spacing w:line="252" w:lineRule="auto"/>
        <w:ind w:right="657"/>
        <w:rPr>
          <w:rFonts w:ascii="Arial" w:eastAsia="Arial" w:hAnsi="Arial" w:cs="Arial"/>
          <w:bCs/>
          <w:sz w:val="22"/>
          <w:szCs w:val="22"/>
        </w:rPr>
      </w:pPr>
      <w:r w:rsidRPr="0026058C">
        <w:rPr>
          <w:rFonts w:ascii="Arial" w:eastAsia="Arial" w:hAnsi="Arial" w:cs="Arial"/>
          <w:bCs/>
          <w:sz w:val="22"/>
          <w:szCs w:val="22"/>
        </w:rPr>
        <w:t>I comply with any sanction imposed on me following a finding that I have breached the Code of</w:t>
      </w:r>
      <w:r w:rsidRPr="0026058C">
        <w:rPr>
          <w:rFonts w:ascii="Arial" w:eastAsia="Arial" w:hAnsi="Arial" w:cs="Arial"/>
          <w:bCs/>
          <w:spacing w:val="-28"/>
          <w:sz w:val="22"/>
          <w:szCs w:val="22"/>
        </w:rPr>
        <w:t xml:space="preserve"> </w:t>
      </w:r>
      <w:r w:rsidRPr="0026058C">
        <w:rPr>
          <w:rFonts w:ascii="Arial" w:eastAsia="Arial" w:hAnsi="Arial" w:cs="Arial"/>
          <w:bCs/>
          <w:sz w:val="22"/>
          <w:szCs w:val="22"/>
        </w:rPr>
        <w:t>Conduct.</w:t>
      </w:r>
    </w:p>
    <w:p w14:paraId="55D6036B" w14:textId="77777777" w:rsidR="0026058C" w:rsidRPr="0026058C" w:rsidRDefault="0026058C" w:rsidP="0026058C">
      <w:pPr>
        <w:widowControl w:val="0"/>
        <w:autoSpaceDE w:val="0"/>
        <w:autoSpaceDN w:val="0"/>
        <w:spacing w:before="168" w:line="259" w:lineRule="auto"/>
        <w:ind w:left="220" w:right="431"/>
        <w:rPr>
          <w:rFonts w:ascii="Arial" w:eastAsia="Arial" w:hAnsi="Arial" w:cs="Arial"/>
          <w:sz w:val="22"/>
          <w:szCs w:val="22"/>
        </w:rPr>
      </w:pPr>
      <w:r w:rsidRPr="0026058C">
        <w:rPr>
          <w:rFonts w:ascii="Arial" w:eastAsia="Arial" w:hAnsi="Arial" w:cs="Arial"/>
          <w:sz w:val="22"/>
          <w:szCs w:val="22"/>
        </w:rPr>
        <w:t xml:space="preserve">It is extremely important for you 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DF358" w14:textId="77777777" w:rsidR="0026058C" w:rsidRPr="0026058C" w:rsidRDefault="0026058C" w:rsidP="0026058C">
      <w:pPr>
        <w:widowControl w:val="0"/>
        <w:autoSpaceDE w:val="0"/>
        <w:autoSpaceDN w:val="0"/>
        <w:spacing w:before="168" w:line="259" w:lineRule="auto"/>
        <w:ind w:left="220" w:right="431"/>
        <w:rPr>
          <w:rFonts w:ascii="Arial" w:eastAsia="Arial" w:hAnsi="Arial" w:cs="Arial"/>
          <w:sz w:val="22"/>
          <w:szCs w:val="22"/>
        </w:rPr>
      </w:pPr>
    </w:p>
    <w:p w14:paraId="5F7D37C8" w14:textId="77777777" w:rsidR="0026058C" w:rsidRPr="0026058C" w:rsidRDefault="0026058C" w:rsidP="00B81097">
      <w:pPr>
        <w:widowControl w:val="0"/>
        <w:autoSpaceDE w:val="0"/>
        <w:autoSpaceDN w:val="0"/>
        <w:spacing w:before="156"/>
        <w:outlineLvl w:val="0"/>
        <w:rPr>
          <w:rFonts w:ascii="Arial" w:eastAsia="Arial" w:hAnsi="Arial" w:cs="Arial"/>
          <w:b/>
          <w:bCs/>
          <w:sz w:val="22"/>
          <w:szCs w:val="22"/>
        </w:rPr>
      </w:pPr>
      <w:r w:rsidRPr="0026058C">
        <w:rPr>
          <w:rFonts w:ascii="Arial" w:eastAsia="Arial" w:hAnsi="Arial" w:cs="Arial"/>
          <w:b/>
          <w:bCs/>
          <w:sz w:val="22"/>
          <w:szCs w:val="22"/>
        </w:rPr>
        <w:t>Protecting your reputation and the reputation of the local authority</w:t>
      </w:r>
    </w:p>
    <w:p w14:paraId="61D1D210" w14:textId="77777777" w:rsidR="0026058C" w:rsidRPr="0026058C" w:rsidRDefault="0026058C" w:rsidP="00B81097">
      <w:pPr>
        <w:widowControl w:val="0"/>
        <w:numPr>
          <w:ilvl w:val="0"/>
          <w:numId w:val="85"/>
        </w:numPr>
        <w:tabs>
          <w:tab w:val="left" w:pos="581"/>
        </w:tabs>
        <w:autoSpaceDE w:val="0"/>
        <w:autoSpaceDN w:val="0"/>
        <w:spacing w:before="181"/>
        <w:ind w:left="0" w:firstLine="0"/>
        <w:rPr>
          <w:rFonts w:ascii="Arial" w:eastAsia="Arial" w:hAnsi="Arial" w:cs="Arial"/>
          <w:b/>
          <w:sz w:val="22"/>
          <w:szCs w:val="22"/>
        </w:rPr>
      </w:pPr>
      <w:r w:rsidRPr="0026058C">
        <w:rPr>
          <w:rFonts w:ascii="Arial" w:eastAsia="Arial" w:hAnsi="Arial" w:cs="Arial"/>
          <w:b/>
          <w:sz w:val="22"/>
          <w:szCs w:val="22"/>
        </w:rPr>
        <w:t>Interests</w:t>
      </w:r>
    </w:p>
    <w:p w14:paraId="4974AAEB" w14:textId="77777777" w:rsidR="0026058C" w:rsidRPr="0026058C" w:rsidRDefault="0026058C" w:rsidP="00B81097">
      <w:pPr>
        <w:widowControl w:val="0"/>
        <w:autoSpaceDE w:val="0"/>
        <w:autoSpaceDN w:val="0"/>
        <w:spacing w:before="179"/>
        <w:rPr>
          <w:rFonts w:ascii="Arial" w:eastAsia="Arial" w:hAnsi="Arial" w:cs="Arial"/>
          <w:b/>
          <w:sz w:val="22"/>
          <w:szCs w:val="22"/>
        </w:rPr>
      </w:pPr>
      <w:r w:rsidRPr="0026058C">
        <w:rPr>
          <w:rFonts w:ascii="Arial" w:eastAsia="Arial" w:hAnsi="Arial" w:cs="Arial"/>
          <w:b/>
          <w:sz w:val="22"/>
          <w:szCs w:val="22"/>
        </w:rPr>
        <w:t xml:space="preserve">As a </w:t>
      </w:r>
      <w:proofErr w:type="spellStart"/>
      <w:r w:rsidRPr="0026058C">
        <w:rPr>
          <w:rFonts w:ascii="Arial" w:eastAsia="Arial" w:hAnsi="Arial" w:cs="Arial"/>
          <w:b/>
          <w:sz w:val="22"/>
          <w:szCs w:val="22"/>
        </w:rPr>
        <w:t>councillor</w:t>
      </w:r>
      <w:proofErr w:type="spellEnd"/>
      <w:r w:rsidRPr="0026058C">
        <w:rPr>
          <w:rFonts w:ascii="Arial" w:eastAsia="Arial" w:hAnsi="Arial" w:cs="Arial"/>
          <w:b/>
          <w:sz w:val="22"/>
          <w:szCs w:val="22"/>
        </w:rPr>
        <w:t>:</w:t>
      </w:r>
    </w:p>
    <w:p w14:paraId="1BCDE3EC" w14:textId="77777777" w:rsidR="0026058C" w:rsidRPr="0026058C" w:rsidRDefault="0026058C" w:rsidP="009E471F">
      <w:pPr>
        <w:widowControl w:val="0"/>
        <w:numPr>
          <w:ilvl w:val="1"/>
          <w:numId w:val="85"/>
        </w:numPr>
        <w:tabs>
          <w:tab w:val="left" w:pos="982"/>
        </w:tabs>
        <w:autoSpaceDE w:val="0"/>
        <w:autoSpaceDN w:val="0"/>
        <w:spacing w:before="181"/>
        <w:rPr>
          <w:rFonts w:ascii="Arial" w:eastAsia="Arial" w:hAnsi="Arial" w:cs="Arial"/>
          <w:bCs/>
          <w:sz w:val="22"/>
          <w:szCs w:val="22"/>
        </w:rPr>
      </w:pPr>
      <w:r w:rsidRPr="0026058C">
        <w:rPr>
          <w:rFonts w:ascii="Arial" w:eastAsia="Arial" w:hAnsi="Arial" w:cs="Arial"/>
          <w:bCs/>
          <w:sz w:val="22"/>
          <w:szCs w:val="22"/>
        </w:rPr>
        <w:t>I register and disclose my</w:t>
      </w:r>
      <w:r w:rsidRPr="0026058C">
        <w:rPr>
          <w:rFonts w:ascii="Arial" w:eastAsia="Arial" w:hAnsi="Arial" w:cs="Arial"/>
          <w:bCs/>
          <w:spacing w:val="-41"/>
          <w:sz w:val="22"/>
          <w:szCs w:val="22"/>
        </w:rPr>
        <w:t xml:space="preserve"> </w:t>
      </w:r>
      <w:r w:rsidRPr="0026058C">
        <w:rPr>
          <w:rFonts w:ascii="Arial" w:eastAsia="Arial" w:hAnsi="Arial" w:cs="Arial"/>
          <w:bCs/>
          <w:sz w:val="22"/>
          <w:szCs w:val="22"/>
        </w:rPr>
        <w:t>interests.</w:t>
      </w:r>
    </w:p>
    <w:p w14:paraId="44AD9373" w14:textId="77777777" w:rsidR="0026058C" w:rsidRPr="0026058C" w:rsidRDefault="0026058C" w:rsidP="00B81097">
      <w:pPr>
        <w:widowControl w:val="0"/>
        <w:autoSpaceDE w:val="0"/>
        <w:autoSpaceDN w:val="0"/>
        <w:spacing w:before="174" w:line="256" w:lineRule="auto"/>
        <w:ind w:right="907"/>
        <w:rPr>
          <w:rFonts w:ascii="Arial" w:eastAsia="Arial" w:hAnsi="Arial" w:cs="Arial"/>
          <w:sz w:val="22"/>
          <w:szCs w:val="22"/>
        </w:rPr>
      </w:pPr>
      <w:r w:rsidRPr="0026058C">
        <w:rPr>
          <w:rFonts w:ascii="Arial" w:eastAsia="Arial" w:hAnsi="Arial" w:cs="Arial"/>
          <w:sz w:val="22"/>
          <w:szCs w:val="22"/>
        </w:rPr>
        <w:t>Section 29 of the Localism Act 2011 requires the Monitoring Officer to establish and maintain a register of interests of members of the authority.</w:t>
      </w:r>
    </w:p>
    <w:p w14:paraId="51FE7DE4" w14:textId="77777777" w:rsidR="0026058C" w:rsidRPr="0026058C" w:rsidRDefault="0026058C" w:rsidP="00B81097">
      <w:pPr>
        <w:widowControl w:val="0"/>
        <w:autoSpaceDE w:val="0"/>
        <w:autoSpaceDN w:val="0"/>
        <w:spacing w:before="183" w:line="259" w:lineRule="auto"/>
        <w:ind w:right="100"/>
        <w:rPr>
          <w:rFonts w:ascii="Arial" w:eastAsia="Arial" w:hAnsi="Arial" w:cs="Arial"/>
          <w:sz w:val="22"/>
          <w:szCs w:val="22"/>
        </w:rPr>
      </w:pPr>
      <w:r w:rsidRPr="0026058C">
        <w:rPr>
          <w:rFonts w:ascii="Arial" w:eastAsia="Arial" w:hAnsi="Arial" w:cs="Arial"/>
          <w:sz w:val="22"/>
          <w:szCs w:val="22"/>
        </w:rPr>
        <w:t xml:space="preserve">You need to register your interests so that the public, local authority employees and fellow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26058C">
        <w:rPr>
          <w:rFonts w:ascii="Arial" w:eastAsia="Arial" w:hAnsi="Arial" w:cs="Arial"/>
          <w:sz w:val="22"/>
          <w:szCs w:val="22"/>
        </w:rPr>
        <w:t>whether or not</w:t>
      </w:r>
      <w:proofErr w:type="gramEnd"/>
      <w:r w:rsidRPr="0026058C">
        <w:rPr>
          <w:rFonts w:ascii="Arial" w:eastAsia="Arial" w:hAnsi="Arial" w:cs="Arial"/>
          <w:sz w:val="22"/>
          <w:szCs w:val="22"/>
        </w:rPr>
        <w:t xml:space="preserve"> you should disclose an interest in a meeting, but it can be helpful for you to know early on if others think that a </w:t>
      </w:r>
      <w:r w:rsidRPr="0026058C">
        <w:rPr>
          <w:rFonts w:ascii="Arial" w:eastAsia="Arial" w:hAnsi="Arial" w:cs="Arial"/>
          <w:sz w:val="22"/>
          <w:szCs w:val="22"/>
        </w:rPr>
        <w:lastRenderedPageBreak/>
        <w:t xml:space="preserve">potential conflict might arise. It is </w:t>
      </w:r>
      <w:proofErr w:type="gramStart"/>
      <w:r w:rsidRPr="0026058C">
        <w:rPr>
          <w:rFonts w:ascii="Arial" w:eastAsia="Arial" w:hAnsi="Arial" w:cs="Arial"/>
          <w:sz w:val="22"/>
          <w:szCs w:val="22"/>
        </w:rPr>
        <w:t>also  important</w:t>
      </w:r>
      <w:proofErr w:type="gramEnd"/>
      <w:r w:rsidRPr="0026058C">
        <w:rPr>
          <w:rFonts w:ascii="Arial" w:eastAsia="Arial" w:hAnsi="Arial" w:cs="Arial"/>
          <w:sz w:val="22"/>
          <w:szCs w:val="22"/>
        </w:rPr>
        <w:t xml:space="preserve"> that the public know about any interest that might have to be disclosed by you or other </w:t>
      </w:r>
      <w:proofErr w:type="spellStart"/>
      <w:r w:rsidRPr="0026058C">
        <w:rPr>
          <w:rFonts w:ascii="Arial" w:eastAsia="Arial" w:hAnsi="Arial" w:cs="Arial"/>
          <w:sz w:val="22"/>
          <w:szCs w:val="22"/>
        </w:rPr>
        <w:t>councillors</w:t>
      </w:r>
      <w:proofErr w:type="spellEnd"/>
      <w:r w:rsidRPr="0026058C">
        <w:rPr>
          <w:rFonts w:ascii="Arial" w:eastAsia="Arial" w:hAnsi="Arial" w:cs="Arial"/>
          <w:sz w:val="22"/>
          <w:szCs w:val="22"/>
        </w:rPr>
        <w:t xml:space="preserve"> when making or taking part in decisions, so that decision making is seen by the public as open and honest. This helps to ensure that public confidence in the integrity of local governance is maintained.</w:t>
      </w:r>
    </w:p>
    <w:p w14:paraId="2B3068E0" w14:textId="77777777" w:rsidR="0026058C" w:rsidRPr="0026058C" w:rsidRDefault="0026058C" w:rsidP="00B81097">
      <w:pPr>
        <w:widowControl w:val="0"/>
        <w:autoSpaceDE w:val="0"/>
        <w:autoSpaceDN w:val="0"/>
        <w:spacing w:before="159" w:line="256" w:lineRule="auto"/>
        <w:ind w:right="430"/>
        <w:rPr>
          <w:rFonts w:ascii="Arial" w:eastAsia="Arial" w:hAnsi="Arial" w:cs="Arial"/>
          <w:sz w:val="22"/>
          <w:szCs w:val="22"/>
        </w:rPr>
      </w:pPr>
      <w:r w:rsidRPr="0026058C">
        <w:rPr>
          <w:rFonts w:ascii="Arial" w:eastAsia="Arial" w:hAnsi="Arial" w:cs="Arial"/>
          <w:sz w:val="22"/>
          <w:szCs w:val="22"/>
        </w:rPr>
        <w:t>You should note that failure to register or disclose a disclosable pecuniary interest as set out in Table 1, is a criminal offence under the Localism Act 2011.</w:t>
      </w:r>
    </w:p>
    <w:p w14:paraId="7B341311" w14:textId="77777777" w:rsidR="0026058C" w:rsidRPr="0026058C" w:rsidRDefault="0026058C" w:rsidP="00B81097">
      <w:pPr>
        <w:widowControl w:val="0"/>
        <w:autoSpaceDE w:val="0"/>
        <w:autoSpaceDN w:val="0"/>
        <w:spacing w:before="163" w:line="256" w:lineRule="auto"/>
        <w:ind w:right="443"/>
        <w:rPr>
          <w:rFonts w:ascii="Arial" w:eastAsia="Arial" w:hAnsi="Arial" w:cs="Arial"/>
          <w:sz w:val="22"/>
          <w:szCs w:val="22"/>
        </w:rPr>
      </w:pPr>
      <w:r w:rsidRPr="0026058C">
        <w:rPr>
          <w:rFonts w:ascii="Arial" w:eastAsia="Arial" w:hAnsi="Arial" w:cs="Arial"/>
          <w:sz w:val="22"/>
          <w:szCs w:val="22"/>
        </w:rPr>
        <w:t>Appendix B sets out the detailed provisions on registering and disclosing interests. If in doubt, you should always seek advice from your Monitoring Officer.</w:t>
      </w:r>
    </w:p>
    <w:p w14:paraId="17CC6E23" w14:textId="77777777" w:rsidR="0026058C" w:rsidRPr="0026058C" w:rsidRDefault="0026058C" w:rsidP="0026058C">
      <w:pPr>
        <w:widowControl w:val="0"/>
        <w:autoSpaceDE w:val="0"/>
        <w:autoSpaceDN w:val="0"/>
        <w:spacing w:line="256" w:lineRule="auto"/>
        <w:rPr>
          <w:rFonts w:ascii="Arial" w:eastAsia="Arial" w:hAnsi="Arial" w:cs="Arial"/>
          <w:sz w:val="22"/>
          <w:szCs w:val="22"/>
        </w:rPr>
      </w:pPr>
    </w:p>
    <w:p w14:paraId="18A9EB0A" w14:textId="77777777" w:rsidR="0026058C" w:rsidRPr="0026058C" w:rsidRDefault="0026058C" w:rsidP="00B81097">
      <w:pPr>
        <w:widowControl w:val="0"/>
        <w:numPr>
          <w:ilvl w:val="0"/>
          <w:numId w:val="85"/>
        </w:numPr>
        <w:tabs>
          <w:tab w:val="left" w:pos="581"/>
        </w:tabs>
        <w:autoSpaceDE w:val="0"/>
        <w:autoSpaceDN w:val="0"/>
        <w:spacing w:before="63" w:line="393" w:lineRule="auto"/>
        <w:ind w:left="0" w:right="6588" w:firstLine="0"/>
        <w:outlineLvl w:val="0"/>
        <w:rPr>
          <w:rFonts w:ascii="Arial" w:eastAsia="Arial" w:hAnsi="Arial" w:cs="Arial"/>
          <w:b/>
          <w:bCs/>
          <w:sz w:val="22"/>
          <w:szCs w:val="22"/>
        </w:rPr>
      </w:pPr>
      <w:r w:rsidRPr="0026058C">
        <w:rPr>
          <w:rFonts w:ascii="Arial" w:eastAsia="Arial" w:hAnsi="Arial" w:cs="Arial"/>
          <w:b/>
          <w:bCs/>
          <w:sz w:val="22"/>
          <w:szCs w:val="22"/>
        </w:rPr>
        <w:t>Gifts and</w:t>
      </w:r>
      <w:r w:rsidRPr="0026058C">
        <w:rPr>
          <w:rFonts w:ascii="Arial" w:eastAsia="Arial" w:hAnsi="Arial" w:cs="Arial"/>
          <w:b/>
          <w:bCs/>
          <w:spacing w:val="-21"/>
          <w:sz w:val="22"/>
          <w:szCs w:val="22"/>
        </w:rPr>
        <w:t xml:space="preserve"> </w:t>
      </w:r>
      <w:r w:rsidRPr="0026058C">
        <w:rPr>
          <w:rFonts w:ascii="Arial" w:eastAsia="Arial" w:hAnsi="Arial" w:cs="Arial"/>
          <w:b/>
          <w:bCs/>
          <w:sz w:val="22"/>
          <w:szCs w:val="22"/>
        </w:rPr>
        <w:t xml:space="preserve">hospitality </w:t>
      </w:r>
      <w:proofErr w:type="gramStart"/>
      <w:r w:rsidRPr="0026058C">
        <w:rPr>
          <w:rFonts w:ascii="Arial" w:eastAsia="Arial" w:hAnsi="Arial" w:cs="Arial"/>
          <w:b/>
          <w:bCs/>
          <w:sz w:val="22"/>
          <w:szCs w:val="22"/>
        </w:rPr>
        <w:t>As</w:t>
      </w:r>
      <w:proofErr w:type="gramEnd"/>
      <w:r w:rsidRPr="0026058C">
        <w:rPr>
          <w:rFonts w:ascii="Arial" w:eastAsia="Arial" w:hAnsi="Arial" w:cs="Arial"/>
          <w:b/>
          <w:bCs/>
          <w:sz w:val="22"/>
          <w:szCs w:val="22"/>
        </w:rPr>
        <w:t xml:space="preserve"> a</w:t>
      </w:r>
      <w:r w:rsidRPr="0026058C">
        <w:rPr>
          <w:rFonts w:ascii="Arial" w:eastAsia="Arial" w:hAnsi="Arial" w:cs="Arial"/>
          <w:b/>
          <w:bCs/>
          <w:spacing w:val="-13"/>
          <w:sz w:val="22"/>
          <w:szCs w:val="22"/>
        </w:rPr>
        <w:t xml:space="preserve"> </w:t>
      </w:r>
      <w:proofErr w:type="spellStart"/>
      <w:r w:rsidRPr="0026058C">
        <w:rPr>
          <w:rFonts w:ascii="Arial" w:eastAsia="Arial" w:hAnsi="Arial" w:cs="Arial"/>
          <w:b/>
          <w:bCs/>
          <w:sz w:val="22"/>
          <w:szCs w:val="22"/>
        </w:rPr>
        <w:t>councillor</w:t>
      </w:r>
      <w:proofErr w:type="spellEnd"/>
      <w:r w:rsidRPr="0026058C">
        <w:rPr>
          <w:rFonts w:ascii="Arial" w:eastAsia="Arial" w:hAnsi="Arial" w:cs="Arial"/>
          <w:b/>
          <w:bCs/>
          <w:sz w:val="22"/>
          <w:szCs w:val="22"/>
        </w:rPr>
        <w:t>:</w:t>
      </w:r>
    </w:p>
    <w:p w14:paraId="49AAAC8F" w14:textId="77777777" w:rsidR="0026058C" w:rsidRPr="0026058C" w:rsidRDefault="0026058C" w:rsidP="009E471F">
      <w:pPr>
        <w:widowControl w:val="0"/>
        <w:numPr>
          <w:ilvl w:val="1"/>
          <w:numId w:val="85"/>
        </w:numPr>
        <w:tabs>
          <w:tab w:val="left" w:pos="1396"/>
          <w:tab w:val="left" w:pos="1397"/>
        </w:tabs>
        <w:autoSpaceDE w:val="0"/>
        <w:autoSpaceDN w:val="0"/>
        <w:spacing w:before="24" w:line="256" w:lineRule="auto"/>
        <w:ind w:left="1396" w:right="109" w:hanging="816"/>
        <w:rPr>
          <w:rFonts w:ascii="Arial" w:eastAsia="Arial" w:hAnsi="Arial" w:cs="Arial"/>
          <w:bCs/>
          <w:sz w:val="22"/>
          <w:szCs w:val="22"/>
        </w:rPr>
      </w:pPr>
      <w:r w:rsidRPr="0026058C">
        <w:rPr>
          <w:rFonts w:ascii="Arial" w:eastAsia="Arial" w:hAnsi="Arial" w:cs="Arial"/>
          <w:bCs/>
          <w:sz w:val="22"/>
          <w:szCs w:val="22"/>
        </w:rPr>
        <w:t xml:space="preserve">I do not accept gifts or hospitality, irrespective of estimated value, which could give rise to real or substantive personal gain or a reasonable suspicion of influence on my part to show </w:t>
      </w:r>
      <w:proofErr w:type="spellStart"/>
      <w:r w:rsidRPr="0026058C">
        <w:rPr>
          <w:rFonts w:ascii="Arial" w:eastAsia="Arial" w:hAnsi="Arial" w:cs="Arial"/>
          <w:bCs/>
          <w:sz w:val="22"/>
          <w:szCs w:val="22"/>
        </w:rPr>
        <w:t>favour</w:t>
      </w:r>
      <w:proofErr w:type="spellEnd"/>
      <w:r w:rsidRPr="0026058C">
        <w:rPr>
          <w:rFonts w:ascii="Arial" w:eastAsia="Arial" w:hAnsi="Arial" w:cs="Arial"/>
          <w:bCs/>
          <w:sz w:val="22"/>
          <w:szCs w:val="22"/>
        </w:rPr>
        <w:t xml:space="preserve"> from persons seeking to acquire, develop or do business with the local authority or from persons who may apply to the local authority for any permission, </w:t>
      </w:r>
      <w:proofErr w:type="spellStart"/>
      <w:proofErr w:type="gramStart"/>
      <w:r w:rsidRPr="0026058C">
        <w:rPr>
          <w:rFonts w:ascii="Arial" w:eastAsia="Arial" w:hAnsi="Arial" w:cs="Arial"/>
          <w:bCs/>
          <w:sz w:val="22"/>
          <w:szCs w:val="22"/>
        </w:rPr>
        <w:t>licence</w:t>
      </w:r>
      <w:proofErr w:type="spellEnd"/>
      <w:proofErr w:type="gramEnd"/>
      <w:r w:rsidRPr="0026058C">
        <w:rPr>
          <w:rFonts w:ascii="Arial" w:eastAsia="Arial" w:hAnsi="Arial" w:cs="Arial"/>
          <w:bCs/>
          <w:sz w:val="22"/>
          <w:szCs w:val="22"/>
        </w:rPr>
        <w:t xml:space="preserve"> or other significant</w:t>
      </w:r>
      <w:r w:rsidRPr="0026058C">
        <w:rPr>
          <w:rFonts w:ascii="Arial" w:eastAsia="Arial" w:hAnsi="Arial" w:cs="Arial"/>
          <w:bCs/>
          <w:spacing w:val="-26"/>
          <w:sz w:val="22"/>
          <w:szCs w:val="22"/>
        </w:rPr>
        <w:t xml:space="preserve"> </w:t>
      </w:r>
      <w:r w:rsidRPr="0026058C">
        <w:rPr>
          <w:rFonts w:ascii="Arial" w:eastAsia="Arial" w:hAnsi="Arial" w:cs="Arial"/>
          <w:bCs/>
          <w:sz w:val="22"/>
          <w:szCs w:val="22"/>
        </w:rPr>
        <w:t>advantage.</w:t>
      </w:r>
    </w:p>
    <w:p w14:paraId="33AAC031" w14:textId="77777777" w:rsidR="0026058C" w:rsidRPr="0026058C" w:rsidRDefault="0026058C" w:rsidP="0026058C">
      <w:pPr>
        <w:widowControl w:val="0"/>
        <w:autoSpaceDE w:val="0"/>
        <w:autoSpaceDN w:val="0"/>
        <w:rPr>
          <w:rFonts w:ascii="Arial" w:eastAsia="Arial" w:hAnsi="Arial" w:cs="Arial"/>
          <w:bCs/>
          <w:sz w:val="23"/>
          <w:szCs w:val="22"/>
        </w:rPr>
      </w:pPr>
    </w:p>
    <w:p w14:paraId="389BF443" w14:textId="77777777" w:rsidR="0026058C" w:rsidRPr="0026058C" w:rsidRDefault="0026058C" w:rsidP="009E471F">
      <w:pPr>
        <w:widowControl w:val="0"/>
        <w:numPr>
          <w:ilvl w:val="1"/>
          <w:numId w:val="85"/>
        </w:numPr>
        <w:tabs>
          <w:tab w:val="left" w:pos="1396"/>
          <w:tab w:val="left" w:pos="1397"/>
        </w:tabs>
        <w:autoSpaceDE w:val="0"/>
        <w:autoSpaceDN w:val="0"/>
        <w:spacing w:line="252" w:lineRule="auto"/>
        <w:ind w:left="1396" w:right="1014" w:hanging="816"/>
        <w:rPr>
          <w:rFonts w:ascii="Arial" w:eastAsia="Arial" w:hAnsi="Arial" w:cs="Arial"/>
          <w:bCs/>
          <w:sz w:val="22"/>
          <w:szCs w:val="22"/>
        </w:rPr>
      </w:pPr>
      <w:r w:rsidRPr="0026058C">
        <w:rPr>
          <w:rFonts w:ascii="Arial" w:eastAsia="Arial" w:hAnsi="Arial" w:cs="Arial"/>
          <w:bCs/>
          <w:sz w:val="22"/>
          <w:szCs w:val="22"/>
        </w:rPr>
        <w:t>I</w:t>
      </w:r>
      <w:r w:rsidRPr="0026058C">
        <w:rPr>
          <w:rFonts w:ascii="Arial" w:eastAsia="Arial" w:hAnsi="Arial" w:cs="Arial"/>
          <w:bCs/>
          <w:spacing w:val="-5"/>
          <w:sz w:val="22"/>
          <w:szCs w:val="22"/>
        </w:rPr>
        <w:t xml:space="preserve"> </w:t>
      </w:r>
      <w:r w:rsidRPr="0026058C">
        <w:rPr>
          <w:rFonts w:ascii="Arial" w:eastAsia="Arial" w:hAnsi="Arial" w:cs="Arial"/>
          <w:bCs/>
          <w:sz w:val="22"/>
          <w:szCs w:val="22"/>
        </w:rPr>
        <w:t>register</w:t>
      </w:r>
      <w:r w:rsidRPr="0026058C">
        <w:rPr>
          <w:rFonts w:ascii="Arial" w:eastAsia="Arial" w:hAnsi="Arial" w:cs="Arial"/>
          <w:bCs/>
          <w:spacing w:val="-4"/>
          <w:sz w:val="22"/>
          <w:szCs w:val="22"/>
        </w:rPr>
        <w:t xml:space="preserve"> </w:t>
      </w:r>
      <w:r w:rsidRPr="0026058C">
        <w:rPr>
          <w:rFonts w:ascii="Arial" w:eastAsia="Arial" w:hAnsi="Arial" w:cs="Arial"/>
          <w:bCs/>
          <w:sz w:val="22"/>
          <w:szCs w:val="22"/>
        </w:rPr>
        <w:t>with</w:t>
      </w:r>
      <w:r w:rsidRPr="0026058C">
        <w:rPr>
          <w:rFonts w:ascii="Arial" w:eastAsia="Arial" w:hAnsi="Arial" w:cs="Arial"/>
          <w:bCs/>
          <w:spacing w:val="-8"/>
          <w:sz w:val="22"/>
          <w:szCs w:val="22"/>
        </w:rPr>
        <w:t xml:space="preserve"> </w:t>
      </w:r>
      <w:r w:rsidRPr="0026058C">
        <w:rPr>
          <w:rFonts w:ascii="Arial" w:eastAsia="Arial" w:hAnsi="Arial" w:cs="Arial"/>
          <w:bCs/>
          <w:sz w:val="22"/>
          <w:szCs w:val="22"/>
        </w:rPr>
        <w:t>the</w:t>
      </w:r>
      <w:r w:rsidRPr="0026058C">
        <w:rPr>
          <w:rFonts w:ascii="Arial" w:eastAsia="Arial" w:hAnsi="Arial" w:cs="Arial"/>
          <w:bCs/>
          <w:spacing w:val="-4"/>
          <w:sz w:val="22"/>
          <w:szCs w:val="22"/>
        </w:rPr>
        <w:t xml:space="preserve"> </w:t>
      </w:r>
      <w:r w:rsidRPr="0026058C">
        <w:rPr>
          <w:rFonts w:ascii="Arial" w:eastAsia="Arial" w:hAnsi="Arial" w:cs="Arial"/>
          <w:bCs/>
          <w:sz w:val="22"/>
          <w:szCs w:val="22"/>
        </w:rPr>
        <w:t>Monitoring</w:t>
      </w:r>
      <w:r w:rsidRPr="0026058C">
        <w:rPr>
          <w:rFonts w:ascii="Arial" w:eastAsia="Arial" w:hAnsi="Arial" w:cs="Arial"/>
          <w:bCs/>
          <w:spacing w:val="-7"/>
          <w:sz w:val="22"/>
          <w:szCs w:val="22"/>
        </w:rPr>
        <w:t xml:space="preserve"> </w:t>
      </w:r>
      <w:r w:rsidRPr="0026058C">
        <w:rPr>
          <w:rFonts w:ascii="Arial" w:eastAsia="Arial" w:hAnsi="Arial" w:cs="Arial"/>
          <w:bCs/>
          <w:sz w:val="22"/>
          <w:szCs w:val="22"/>
        </w:rPr>
        <w:t>Officer</w:t>
      </w:r>
      <w:r w:rsidRPr="0026058C">
        <w:rPr>
          <w:rFonts w:ascii="Arial" w:eastAsia="Arial" w:hAnsi="Arial" w:cs="Arial"/>
          <w:bCs/>
          <w:spacing w:val="-5"/>
          <w:sz w:val="22"/>
          <w:szCs w:val="22"/>
        </w:rPr>
        <w:t xml:space="preserve"> </w:t>
      </w:r>
      <w:r w:rsidRPr="0026058C">
        <w:rPr>
          <w:rFonts w:ascii="Arial" w:eastAsia="Arial" w:hAnsi="Arial" w:cs="Arial"/>
          <w:bCs/>
          <w:sz w:val="22"/>
          <w:szCs w:val="22"/>
        </w:rPr>
        <w:t>any</w:t>
      </w:r>
      <w:r w:rsidRPr="0026058C">
        <w:rPr>
          <w:rFonts w:ascii="Arial" w:eastAsia="Arial" w:hAnsi="Arial" w:cs="Arial"/>
          <w:bCs/>
          <w:spacing w:val="-6"/>
          <w:sz w:val="22"/>
          <w:szCs w:val="22"/>
        </w:rPr>
        <w:t xml:space="preserve"> </w:t>
      </w:r>
      <w:r w:rsidRPr="0026058C">
        <w:rPr>
          <w:rFonts w:ascii="Arial" w:eastAsia="Arial" w:hAnsi="Arial" w:cs="Arial"/>
          <w:bCs/>
          <w:sz w:val="22"/>
          <w:szCs w:val="22"/>
        </w:rPr>
        <w:t>gift</w:t>
      </w:r>
      <w:r w:rsidRPr="0026058C">
        <w:rPr>
          <w:rFonts w:ascii="Arial" w:eastAsia="Arial" w:hAnsi="Arial" w:cs="Arial"/>
          <w:bCs/>
          <w:spacing w:val="-5"/>
          <w:sz w:val="22"/>
          <w:szCs w:val="22"/>
        </w:rPr>
        <w:t xml:space="preserve"> </w:t>
      </w:r>
      <w:r w:rsidRPr="0026058C">
        <w:rPr>
          <w:rFonts w:ascii="Arial" w:eastAsia="Arial" w:hAnsi="Arial" w:cs="Arial"/>
          <w:bCs/>
          <w:sz w:val="22"/>
          <w:szCs w:val="22"/>
        </w:rPr>
        <w:t>or</w:t>
      </w:r>
      <w:r w:rsidRPr="0026058C">
        <w:rPr>
          <w:rFonts w:ascii="Arial" w:eastAsia="Arial" w:hAnsi="Arial" w:cs="Arial"/>
          <w:bCs/>
          <w:spacing w:val="-5"/>
          <w:sz w:val="22"/>
          <w:szCs w:val="22"/>
        </w:rPr>
        <w:t xml:space="preserve"> </w:t>
      </w:r>
      <w:r w:rsidRPr="0026058C">
        <w:rPr>
          <w:rFonts w:ascii="Arial" w:eastAsia="Arial" w:hAnsi="Arial" w:cs="Arial"/>
          <w:bCs/>
          <w:sz w:val="22"/>
          <w:szCs w:val="22"/>
        </w:rPr>
        <w:t>hospitality</w:t>
      </w:r>
      <w:r w:rsidRPr="0026058C">
        <w:rPr>
          <w:rFonts w:ascii="Arial" w:eastAsia="Arial" w:hAnsi="Arial" w:cs="Arial"/>
          <w:bCs/>
          <w:spacing w:val="-7"/>
          <w:sz w:val="22"/>
          <w:szCs w:val="22"/>
        </w:rPr>
        <w:t xml:space="preserve"> </w:t>
      </w:r>
      <w:r w:rsidRPr="0026058C">
        <w:rPr>
          <w:rFonts w:ascii="Arial" w:eastAsia="Arial" w:hAnsi="Arial" w:cs="Arial"/>
          <w:bCs/>
          <w:sz w:val="22"/>
          <w:szCs w:val="22"/>
        </w:rPr>
        <w:t>with</w:t>
      </w:r>
      <w:r w:rsidRPr="0026058C">
        <w:rPr>
          <w:rFonts w:ascii="Arial" w:eastAsia="Arial" w:hAnsi="Arial" w:cs="Arial"/>
          <w:bCs/>
          <w:spacing w:val="-6"/>
          <w:sz w:val="22"/>
          <w:szCs w:val="22"/>
        </w:rPr>
        <w:t xml:space="preserve"> </w:t>
      </w:r>
      <w:r w:rsidRPr="0026058C">
        <w:rPr>
          <w:rFonts w:ascii="Arial" w:eastAsia="Arial" w:hAnsi="Arial" w:cs="Arial"/>
          <w:bCs/>
          <w:sz w:val="22"/>
          <w:szCs w:val="22"/>
        </w:rPr>
        <w:t>an estimated</w:t>
      </w:r>
      <w:r w:rsidRPr="0026058C">
        <w:rPr>
          <w:rFonts w:ascii="Arial" w:eastAsia="Arial" w:hAnsi="Arial" w:cs="Arial"/>
          <w:bCs/>
          <w:spacing w:val="-7"/>
          <w:sz w:val="22"/>
          <w:szCs w:val="22"/>
        </w:rPr>
        <w:t xml:space="preserve"> </w:t>
      </w:r>
      <w:r w:rsidRPr="0026058C">
        <w:rPr>
          <w:rFonts w:ascii="Arial" w:eastAsia="Arial" w:hAnsi="Arial" w:cs="Arial"/>
          <w:bCs/>
          <w:sz w:val="22"/>
          <w:szCs w:val="22"/>
        </w:rPr>
        <w:t>value</w:t>
      </w:r>
      <w:r w:rsidRPr="0026058C">
        <w:rPr>
          <w:rFonts w:ascii="Arial" w:eastAsia="Arial" w:hAnsi="Arial" w:cs="Arial"/>
          <w:bCs/>
          <w:spacing w:val="-6"/>
          <w:sz w:val="22"/>
          <w:szCs w:val="22"/>
        </w:rPr>
        <w:t xml:space="preserve"> </w:t>
      </w:r>
      <w:r w:rsidRPr="0026058C">
        <w:rPr>
          <w:rFonts w:ascii="Arial" w:eastAsia="Arial" w:hAnsi="Arial" w:cs="Arial"/>
          <w:bCs/>
          <w:sz w:val="22"/>
          <w:szCs w:val="22"/>
        </w:rPr>
        <w:t>of</w:t>
      </w:r>
      <w:r w:rsidRPr="0026058C">
        <w:rPr>
          <w:rFonts w:ascii="Arial" w:eastAsia="Arial" w:hAnsi="Arial" w:cs="Arial"/>
          <w:bCs/>
          <w:spacing w:val="-4"/>
          <w:sz w:val="22"/>
          <w:szCs w:val="22"/>
        </w:rPr>
        <w:t xml:space="preserve"> </w:t>
      </w:r>
      <w:r w:rsidRPr="0026058C">
        <w:rPr>
          <w:rFonts w:ascii="Arial" w:eastAsia="Arial" w:hAnsi="Arial" w:cs="Arial"/>
          <w:bCs/>
          <w:sz w:val="22"/>
          <w:szCs w:val="22"/>
        </w:rPr>
        <w:t>at</w:t>
      </w:r>
      <w:r w:rsidRPr="0026058C">
        <w:rPr>
          <w:rFonts w:ascii="Arial" w:eastAsia="Arial" w:hAnsi="Arial" w:cs="Arial"/>
          <w:bCs/>
          <w:spacing w:val="-6"/>
          <w:sz w:val="22"/>
          <w:szCs w:val="22"/>
        </w:rPr>
        <w:t xml:space="preserve"> </w:t>
      </w:r>
      <w:r w:rsidRPr="0026058C">
        <w:rPr>
          <w:rFonts w:ascii="Arial" w:eastAsia="Arial" w:hAnsi="Arial" w:cs="Arial"/>
          <w:bCs/>
          <w:sz w:val="22"/>
          <w:szCs w:val="22"/>
        </w:rPr>
        <w:t>least</w:t>
      </w:r>
      <w:r w:rsidRPr="0026058C">
        <w:rPr>
          <w:rFonts w:ascii="Arial" w:eastAsia="Arial" w:hAnsi="Arial" w:cs="Arial"/>
          <w:bCs/>
          <w:spacing w:val="-4"/>
          <w:sz w:val="22"/>
          <w:szCs w:val="22"/>
        </w:rPr>
        <w:t xml:space="preserve"> </w:t>
      </w:r>
      <w:r w:rsidRPr="0026058C">
        <w:rPr>
          <w:rFonts w:ascii="Arial" w:eastAsia="Arial" w:hAnsi="Arial" w:cs="Arial"/>
          <w:bCs/>
          <w:sz w:val="22"/>
          <w:szCs w:val="22"/>
        </w:rPr>
        <w:t>£50</w:t>
      </w:r>
      <w:r w:rsidRPr="0026058C">
        <w:rPr>
          <w:rFonts w:ascii="Arial" w:eastAsia="Arial" w:hAnsi="Arial" w:cs="Arial"/>
          <w:bCs/>
          <w:spacing w:val="-5"/>
          <w:sz w:val="22"/>
          <w:szCs w:val="22"/>
        </w:rPr>
        <w:t xml:space="preserve"> </w:t>
      </w:r>
      <w:r w:rsidRPr="0026058C">
        <w:rPr>
          <w:rFonts w:ascii="Arial" w:eastAsia="Arial" w:hAnsi="Arial" w:cs="Arial"/>
          <w:bCs/>
          <w:sz w:val="22"/>
          <w:szCs w:val="22"/>
        </w:rPr>
        <w:t>within</w:t>
      </w:r>
      <w:r w:rsidRPr="0026058C">
        <w:rPr>
          <w:rFonts w:ascii="Arial" w:eastAsia="Arial" w:hAnsi="Arial" w:cs="Arial"/>
          <w:bCs/>
          <w:spacing w:val="-5"/>
          <w:sz w:val="22"/>
          <w:szCs w:val="22"/>
        </w:rPr>
        <w:t xml:space="preserve"> </w:t>
      </w:r>
      <w:r w:rsidRPr="0026058C">
        <w:rPr>
          <w:rFonts w:ascii="Arial" w:eastAsia="Arial" w:hAnsi="Arial" w:cs="Arial"/>
          <w:bCs/>
          <w:sz w:val="22"/>
          <w:szCs w:val="22"/>
        </w:rPr>
        <w:t>28</w:t>
      </w:r>
      <w:r w:rsidRPr="0026058C">
        <w:rPr>
          <w:rFonts w:ascii="Arial" w:eastAsia="Arial" w:hAnsi="Arial" w:cs="Arial"/>
          <w:bCs/>
          <w:spacing w:val="-5"/>
          <w:sz w:val="22"/>
          <w:szCs w:val="22"/>
        </w:rPr>
        <w:t xml:space="preserve"> </w:t>
      </w:r>
      <w:r w:rsidRPr="0026058C">
        <w:rPr>
          <w:rFonts w:ascii="Arial" w:eastAsia="Arial" w:hAnsi="Arial" w:cs="Arial"/>
          <w:bCs/>
          <w:sz w:val="22"/>
          <w:szCs w:val="22"/>
        </w:rPr>
        <w:t>days</w:t>
      </w:r>
      <w:r w:rsidRPr="0026058C">
        <w:rPr>
          <w:rFonts w:ascii="Arial" w:eastAsia="Arial" w:hAnsi="Arial" w:cs="Arial"/>
          <w:bCs/>
          <w:spacing w:val="-7"/>
          <w:sz w:val="22"/>
          <w:szCs w:val="22"/>
        </w:rPr>
        <w:t xml:space="preserve"> </w:t>
      </w:r>
      <w:r w:rsidRPr="0026058C">
        <w:rPr>
          <w:rFonts w:ascii="Arial" w:eastAsia="Arial" w:hAnsi="Arial" w:cs="Arial"/>
          <w:bCs/>
          <w:sz w:val="22"/>
          <w:szCs w:val="22"/>
        </w:rPr>
        <w:t>of</w:t>
      </w:r>
      <w:r w:rsidRPr="0026058C">
        <w:rPr>
          <w:rFonts w:ascii="Arial" w:eastAsia="Arial" w:hAnsi="Arial" w:cs="Arial"/>
          <w:bCs/>
          <w:spacing w:val="-4"/>
          <w:sz w:val="22"/>
          <w:szCs w:val="22"/>
        </w:rPr>
        <w:t xml:space="preserve"> </w:t>
      </w:r>
      <w:r w:rsidRPr="0026058C">
        <w:rPr>
          <w:rFonts w:ascii="Arial" w:eastAsia="Arial" w:hAnsi="Arial" w:cs="Arial"/>
          <w:bCs/>
          <w:sz w:val="22"/>
          <w:szCs w:val="22"/>
        </w:rPr>
        <w:t>its</w:t>
      </w:r>
      <w:r w:rsidRPr="0026058C">
        <w:rPr>
          <w:rFonts w:ascii="Arial" w:eastAsia="Arial" w:hAnsi="Arial" w:cs="Arial"/>
          <w:bCs/>
          <w:spacing w:val="-5"/>
          <w:sz w:val="22"/>
          <w:szCs w:val="22"/>
        </w:rPr>
        <w:t xml:space="preserve"> </w:t>
      </w:r>
      <w:r w:rsidRPr="0026058C">
        <w:rPr>
          <w:rFonts w:ascii="Arial" w:eastAsia="Arial" w:hAnsi="Arial" w:cs="Arial"/>
          <w:bCs/>
          <w:sz w:val="22"/>
          <w:szCs w:val="22"/>
        </w:rPr>
        <w:t>receipt.</w:t>
      </w:r>
    </w:p>
    <w:p w14:paraId="51F68DB9" w14:textId="77777777" w:rsidR="0026058C" w:rsidRPr="0026058C" w:rsidRDefault="0026058C" w:rsidP="0026058C">
      <w:pPr>
        <w:widowControl w:val="0"/>
        <w:autoSpaceDE w:val="0"/>
        <w:autoSpaceDN w:val="0"/>
        <w:spacing w:before="5"/>
        <w:rPr>
          <w:rFonts w:ascii="Arial" w:eastAsia="Arial" w:hAnsi="Arial" w:cs="Arial"/>
          <w:bCs/>
          <w:sz w:val="23"/>
          <w:szCs w:val="22"/>
        </w:rPr>
      </w:pPr>
    </w:p>
    <w:p w14:paraId="7AA7D4CF" w14:textId="77777777" w:rsidR="0026058C" w:rsidRPr="0026058C" w:rsidRDefault="0026058C" w:rsidP="009E471F">
      <w:pPr>
        <w:widowControl w:val="0"/>
        <w:numPr>
          <w:ilvl w:val="1"/>
          <w:numId w:val="85"/>
        </w:numPr>
        <w:tabs>
          <w:tab w:val="left" w:pos="1396"/>
          <w:tab w:val="left" w:pos="1397"/>
        </w:tabs>
        <w:autoSpaceDE w:val="0"/>
        <w:autoSpaceDN w:val="0"/>
        <w:spacing w:line="259" w:lineRule="auto"/>
        <w:ind w:left="1396" w:right="1356" w:hanging="816"/>
        <w:rPr>
          <w:rFonts w:ascii="Arial" w:eastAsia="Arial" w:hAnsi="Arial" w:cs="Arial"/>
          <w:bCs/>
          <w:sz w:val="22"/>
          <w:szCs w:val="22"/>
        </w:rPr>
      </w:pPr>
      <w:r w:rsidRPr="0026058C">
        <w:rPr>
          <w:rFonts w:ascii="Arial" w:eastAsia="Arial" w:hAnsi="Arial" w:cs="Arial"/>
          <w:bCs/>
          <w:sz w:val="22"/>
          <w:szCs w:val="22"/>
        </w:rPr>
        <w:t xml:space="preserve">I register with the Monitoring Officer any gift </w:t>
      </w:r>
      <w:r w:rsidRPr="0026058C">
        <w:rPr>
          <w:rFonts w:ascii="Arial" w:eastAsia="Arial" w:hAnsi="Arial" w:cs="Arial"/>
          <w:bCs/>
          <w:spacing w:val="-3"/>
          <w:sz w:val="22"/>
          <w:szCs w:val="22"/>
        </w:rPr>
        <w:t xml:space="preserve">or </w:t>
      </w:r>
      <w:r w:rsidRPr="0026058C">
        <w:rPr>
          <w:rFonts w:ascii="Arial" w:eastAsia="Arial" w:hAnsi="Arial" w:cs="Arial"/>
          <w:bCs/>
          <w:sz w:val="22"/>
          <w:szCs w:val="22"/>
        </w:rPr>
        <w:t>hospitality with an estimated value of at least £50</w:t>
      </w:r>
      <w:r w:rsidRPr="0026058C">
        <w:rPr>
          <w:rFonts w:ascii="Arial" w:eastAsia="Arial" w:hAnsi="Arial" w:cs="Arial"/>
          <w:bCs/>
          <w:spacing w:val="-5"/>
          <w:sz w:val="22"/>
          <w:szCs w:val="22"/>
        </w:rPr>
        <w:t xml:space="preserve"> </w:t>
      </w:r>
      <w:r w:rsidRPr="0026058C">
        <w:rPr>
          <w:rFonts w:ascii="Arial" w:eastAsia="Arial" w:hAnsi="Arial" w:cs="Arial"/>
          <w:bCs/>
          <w:sz w:val="22"/>
          <w:szCs w:val="22"/>
        </w:rPr>
        <w:t>that</w:t>
      </w:r>
      <w:r w:rsidRPr="0026058C">
        <w:rPr>
          <w:rFonts w:ascii="Arial" w:eastAsia="Arial" w:hAnsi="Arial" w:cs="Arial"/>
          <w:bCs/>
          <w:spacing w:val="-4"/>
          <w:sz w:val="22"/>
          <w:szCs w:val="22"/>
        </w:rPr>
        <w:t xml:space="preserve"> </w:t>
      </w:r>
      <w:r w:rsidRPr="0026058C">
        <w:rPr>
          <w:rFonts w:ascii="Arial" w:eastAsia="Arial" w:hAnsi="Arial" w:cs="Arial"/>
          <w:bCs/>
          <w:sz w:val="22"/>
          <w:szCs w:val="22"/>
        </w:rPr>
        <w:t>I</w:t>
      </w:r>
      <w:r w:rsidRPr="0026058C">
        <w:rPr>
          <w:rFonts w:ascii="Arial" w:eastAsia="Arial" w:hAnsi="Arial" w:cs="Arial"/>
          <w:bCs/>
          <w:spacing w:val="-5"/>
          <w:sz w:val="22"/>
          <w:szCs w:val="22"/>
        </w:rPr>
        <w:t xml:space="preserve"> </w:t>
      </w:r>
      <w:r w:rsidRPr="0026058C">
        <w:rPr>
          <w:rFonts w:ascii="Arial" w:eastAsia="Arial" w:hAnsi="Arial" w:cs="Arial"/>
          <w:bCs/>
          <w:sz w:val="22"/>
          <w:szCs w:val="22"/>
        </w:rPr>
        <w:t>have</w:t>
      </w:r>
      <w:r w:rsidRPr="0026058C">
        <w:rPr>
          <w:rFonts w:ascii="Arial" w:eastAsia="Arial" w:hAnsi="Arial" w:cs="Arial"/>
          <w:bCs/>
          <w:spacing w:val="-6"/>
          <w:sz w:val="22"/>
          <w:szCs w:val="22"/>
        </w:rPr>
        <w:t xml:space="preserve"> </w:t>
      </w:r>
      <w:r w:rsidRPr="0026058C">
        <w:rPr>
          <w:rFonts w:ascii="Arial" w:eastAsia="Arial" w:hAnsi="Arial" w:cs="Arial"/>
          <w:bCs/>
          <w:sz w:val="22"/>
          <w:szCs w:val="22"/>
        </w:rPr>
        <w:t>been</w:t>
      </w:r>
      <w:r w:rsidRPr="0026058C">
        <w:rPr>
          <w:rFonts w:ascii="Arial" w:eastAsia="Arial" w:hAnsi="Arial" w:cs="Arial"/>
          <w:bCs/>
          <w:spacing w:val="-4"/>
          <w:sz w:val="22"/>
          <w:szCs w:val="22"/>
        </w:rPr>
        <w:t xml:space="preserve"> </w:t>
      </w:r>
      <w:r w:rsidRPr="0026058C">
        <w:rPr>
          <w:rFonts w:ascii="Arial" w:eastAsia="Arial" w:hAnsi="Arial" w:cs="Arial"/>
          <w:bCs/>
          <w:sz w:val="22"/>
          <w:szCs w:val="22"/>
        </w:rPr>
        <w:t>offered</w:t>
      </w:r>
      <w:r w:rsidRPr="0026058C">
        <w:rPr>
          <w:rFonts w:ascii="Arial" w:eastAsia="Arial" w:hAnsi="Arial" w:cs="Arial"/>
          <w:bCs/>
          <w:spacing w:val="-3"/>
          <w:sz w:val="22"/>
          <w:szCs w:val="22"/>
        </w:rPr>
        <w:t xml:space="preserve"> </w:t>
      </w:r>
      <w:r w:rsidRPr="0026058C">
        <w:rPr>
          <w:rFonts w:ascii="Arial" w:eastAsia="Arial" w:hAnsi="Arial" w:cs="Arial"/>
          <w:bCs/>
          <w:sz w:val="22"/>
          <w:szCs w:val="22"/>
        </w:rPr>
        <w:t>but</w:t>
      </w:r>
      <w:r w:rsidRPr="0026058C">
        <w:rPr>
          <w:rFonts w:ascii="Arial" w:eastAsia="Arial" w:hAnsi="Arial" w:cs="Arial"/>
          <w:bCs/>
          <w:spacing w:val="-2"/>
          <w:sz w:val="22"/>
          <w:szCs w:val="22"/>
        </w:rPr>
        <w:t xml:space="preserve"> </w:t>
      </w:r>
      <w:r w:rsidRPr="0026058C">
        <w:rPr>
          <w:rFonts w:ascii="Arial" w:eastAsia="Arial" w:hAnsi="Arial" w:cs="Arial"/>
          <w:bCs/>
          <w:sz w:val="22"/>
          <w:szCs w:val="22"/>
        </w:rPr>
        <w:t>have</w:t>
      </w:r>
      <w:r w:rsidRPr="0026058C">
        <w:rPr>
          <w:rFonts w:ascii="Arial" w:eastAsia="Arial" w:hAnsi="Arial" w:cs="Arial"/>
          <w:bCs/>
          <w:spacing w:val="-4"/>
          <w:sz w:val="22"/>
          <w:szCs w:val="22"/>
        </w:rPr>
        <w:t xml:space="preserve"> </w:t>
      </w:r>
      <w:r w:rsidRPr="0026058C">
        <w:rPr>
          <w:rFonts w:ascii="Arial" w:eastAsia="Arial" w:hAnsi="Arial" w:cs="Arial"/>
          <w:bCs/>
          <w:sz w:val="22"/>
          <w:szCs w:val="22"/>
        </w:rPr>
        <w:t>refused</w:t>
      </w:r>
      <w:r w:rsidRPr="0026058C">
        <w:rPr>
          <w:rFonts w:ascii="Arial" w:eastAsia="Arial" w:hAnsi="Arial" w:cs="Arial"/>
          <w:bCs/>
          <w:spacing w:val="-9"/>
          <w:sz w:val="22"/>
          <w:szCs w:val="22"/>
        </w:rPr>
        <w:t xml:space="preserve"> </w:t>
      </w:r>
      <w:r w:rsidRPr="0026058C">
        <w:rPr>
          <w:rFonts w:ascii="Arial" w:eastAsia="Arial" w:hAnsi="Arial" w:cs="Arial"/>
          <w:bCs/>
          <w:sz w:val="22"/>
          <w:szCs w:val="22"/>
        </w:rPr>
        <w:t>to</w:t>
      </w:r>
      <w:r w:rsidRPr="0026058C">
        <w:rPr>
          <w:rFonts w:ascii="Arial" w:eastAsia="Arial" w:hAnsi="Arial" w:cs="Arial"/>
          <w:bCs/>
          <w:spacing w:val="-5"/>
          <w:sz w:val="22"/>
          <w:szCs w:val="22"/>
        </w:rPr>
        <w:t xml:space="preserve"> </w:t>
      </w:r>
      <w:r w:rsidRPr="0026058C">
        <w:rPr>
          <w:rFonts w:ascii="Arial" w:eastAsia="Arial" w:hAnsi="Arial" w:cs="Arial"/>
          <w:bCs/>
          <w:sz w:val="22"/>
          <w:szCs w:val="22"/>
        </w:rPr>
        <w:t>accept.</w:t>
      </w:r>
    </w:p>
    <w:p w14:paraId="139C0AE7" w14:textId="77777777" w:rsidR="0026058C" w:rsidRDefault="0026058C" w:rsidP="00B81097">
      <w:pPr>
        <w:widowControl w:val="0"/>
        <w:autoSpaceDE w:val="0"/>
        <w:autoSpaceDN w:val="0"/>
        <w:spacing w:before="154" w:line="259" w:lineRule="auto"/>
        <w:ind w:right="234"/>
        <w:rPr>
          <w:rFonts w:ascii="Arial" w:eastAsia="Arial" w:hAnsi="Arial" w:cs="Arial"/>
          <w:sz w:val="22"/>
          <w:szCs w:val="22"/>
        </w:rPr>
      </w:pPr>
      <w:proofErr w:type="gramStart"/>
      <w:r w:rsidRPr="0026058C">
        <w:rPr>
          <w:rFonts w:ascii="Arial" w:eastAsia="Arial" w:hAnsi="Arial" w:cs="Arial"/>
          <w:sz w:val="22"/>
          <w:szCs w:val="22"/>
        </w:rPr>
        <w:t>In order to</w:t>
      </w:r>
      <w:proofErr w:type="gramEnd"/>
      <w:r w:rsidRPr="0026058C">
        <w:rPr>
          <w:rFonts w:ascii="Arial" w:eastAsia="Arial" w:hAnsi="Arial" w:cs="Arial"/>
          <w:sz w:val="22"/>
          <w:szCs w:val="22"/>
        </w:rPr>
        <w:t xml:space="preserve"> protect your position and the reputation of the local authority, you should exercise caution in accepting any gifts or hospitality which are (or which you reasonably believe to be) offered to you because you are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The presumption should always be not to accept significant gifts or hospitality. However, there may be times when such a refusal may be difficult if it is seen as rudeness in which </w:t>
      </w:r>
      <w:proofErr w:type="gramStart"/>
      <w:r w:rsidRPr="0026058C">
        <w:rPr>
          <w:rFonts w:ascii="Arial" w:eastAsia="Arial" w:hAnsi="Arial" w:cs="Arial"/>
          <w:sz w:val="22"/>
          <w:szCs w:val="22"/>
        </w:rPr>
        <w:t>case</w:t>
      </w:r>
      <w:proofErr w:type="gramEnd"/>
      <w:r w:rsidRPr="0026058C">
        <w:rPr>
          <w:rFonts w:ascii="Arial" w:eastAsia="Arial" w:hAnsi="Arial" w:cs="Arial"/>
          <w:sz w:val="22"/>
          <w:szCs w:val="22"/>
        </w:rPr>
        <w:t xml:space="preserve"> you could accept it but must ensure it is publicly registered. However, you do not need to register gifts and hospitality which are not related to your role 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such as Christmas gifts from your friends and family. It is also important to note that it is appropriate to accept normal expenses and hospitality associated with your duties as a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If you are unsure, do contact your Monitoring Officer for guidance.</w:t>
      </w:r>
    </w:p>
    <w:p w14:paraId="645B0394" w14:textId="77777777" w:rsidR="00B81097" w:rsidRPr="0026058C" w:rsidRDefault="00B81097" w:rsidP="0026058C">
      <w:pPr>
        <w:widowControl w:val="0"/>
        <w:autoSpaceDE w:val="0"/>
        <w:autoSpaceDN w:val="0"/>
        <w:spacing w:before="154" w:line="259" w:lineRule="auto"/>
        <w:ind w:left="220" w:right="234"/>
        <w:rPr>
          <w:rFonts w:ascii="Arial" w:eastAsia="Arial" w:hAnsi="Arial" w:cs="Arial"/>
          <w:sz w:val="22"/>
          <w:szCs w:val="22"/>
        </w:rPr>
      </w:pPr>
    </w:p>
    <w:p w14:paraId="12A51F6F" w14:textId="77777777" w:rsidR="0026058C" w:rsidRPr="0026058C" w:rsidRDefault="0026058C" w:rsidP="0026058C">
      <w:pPr>
        <w:widowControl w:val="0"/>
        <w:autoSpaceDE w:val="0"/>
        <w:autoSpaceDN w:val="0"/>
        <w:spacing w:line="259" w:lineRule="auto"/>
        <w:rPr>
          <w:rFonts w:ascii="Arial" w:eastAsia="Arial" w:hAnsi="Arial" w:cs="Arial"/>
          <w:sz w:val="22"/>
          <w:szCs w:val="22"/>
        </w:rPr>
        <w:sectPr w:rsidR="0026058C" w:rsidRPr="0026058C">
          <w:pgSz w:w="11920" w:h="16850"/>
          <w:pgMar w:top="1360" w:right="1420" w:bottom="1200" w:left="1220" w:header="0" w:footer="1012" w:gutter="0"/>
          <w:cols w:space="720"/>
        </w:sectPr>
      </w:pPr>
    </w:p>
    <w:p w14:paraId="63B3908E" w14:textId="77777777" w:rsidR="0026058C" w:rsidRPr="0026058C" w:rsidRDefault="0026058C" w:rsidP="00B81097">
      <w:pPr>
        <w:widowControl w:val="0"/>
        <w:autoSpaceDE w:val="0"/>
        <w:autoSpaceDN w:val="0"/>
        <w:spacing w:before="79"/>
        <w:outlineLvl w:val="0"/>
        <w:rPr>
          <w:rFonts w:ascii="Arial" w:eastAsia="Arial" w:hAnsi="Arial" w:cs="Arial"/>
          <w:b/>
          <w:bCs/>
          <w:sz w:val="22"/>
          <w:szCs w:val="22"/>
        </w:rPr>
      </w:pPr>
      <w:r w:rsidRPr="0026058C">
        <w:rPr>
          <w:rFonts w:ascii="Arial" w:eastAsia="Arial" w:hAnsi="Arial" w:cs="Arial"/>
          <w:b/>
          <w:bCs/>
          <w:sz w:val="22"/>
          <w:szCs w:val="22"/>
        </w:rPr>
        <w:lastRenderedPageBreak/>
        <w:t>Appendices</w:t>
      </w:r>
    </w:p>
    <w:p w14:paraId="7ABD905E" w14:textId="77777777" w:rsidR="0026058C" w:rsidRPr="0026058C" w:rsidRDefault="0026058C" w:rsidP="00B81097">
      <w:pPr>
        <w:widowControl w:val="0"/>
        <w:autoSpaceDE w:val="0"/>
        <w:autoSpaceDN w:val="0"/>
        <w:spacing w:before="188"/>
        <w:rPr>
          <w:rFonts w:ascii="Arial" w:eastAsia="Arial" w:hAnsi="Arial" w:cs="Arial"/>
          <w:b/>
          <w:sz w:val="22"/>
          <w:szCs w:val="22"/>
        </w:rPr>
      </w:pPr>
      <w:r w:rsidRPr="0026058C">
        <w:rPr>
          <w:rFonts w:ascii="Arial" w:eastAsia="Arial" w:hAnsi="Arial" w:cs="Arial"/>
          <w:b/>
          <w:sz w:val="22"/>
          <w:szCs w:val="22"/>
        </w:rPr>
        <w:t>Appendix A – The Seven Principles of Public Life</w:t>
      </w:r>
    </w:p>
    <w:p w14:paraId="55585EDB" w14:textId="77777777" w:rsidR="0026058C" w:rsidRPr="0026058C" w:rsidRDefault="0026058C" w:rsidP="00B81097">
      <w:pPr>
        <w:widowControl w:val="0"/>
        <w:autoSpaceDE w:val="0"/>
        <w:autoSpaceDN w:val="0"/>
        <w:spacing w:before="180"/>
        <w:rPr>
          <w:rFonts w:ascii="Arial" w:eastAsia="Arial" w:hAnsi="Arial" w:cs="Arial"/>
          <w:sz w:val="22"/>
          <w:szCs w:val="22"/>
        </w:rPr>
      </w:pPr>
      <w:r w:rsidRPr="0026058C">
        <w:rPr>
          <w:rFonts w:ascii="Arial" w:eastAsia="Arial" w:hAnsi="Arial" w:cs="Arial"/>
          <w:sz w:val="22"/>
          <w:szCs w:val="22"/>
        </w:rPr>
        <w:t>The principles are:</w:t>
      </w:r>
    </w:p>
    <w:p w14:paraId="3A3BE960" w14:textId="77777777" w:rsidR="0026058C" w:rsidRPr="0026058C" w:rsidRDefault="0026058C" w:rsidP="00B81097">
      <w:pPr>
        <w:widowControl w:val="0"/>
        <w:autoSpaceDE w:val="0"/>
        <w:autoSpaceDN w:val="0"/>
        <w:spacing w:before="178"/>
        <w:outlineLvl w:val="0"/>
        <w:rPr>
          <w:rFonts w:ascii="Arial" w:eastAsia="Arial" w:hAnsi="Arial" w:cs="Arial"/>
          <w:b/>
          <w:bCs/>
          <w:sz w:val="22"/>
          <w:szCs w:val="22"/>
        </w:rPr>
      </w:pPr>
      <w:r w:rsidRPr="0026058C">
        <w:rPr>
          <w:rFonts w:ascii="Arial" w:eastAsia="Arial" w:hAnsi="Arial" w:cs="Arial"/>
          <w:b/>
          <w:bCs/>
          <w:sz w:val="22"/>
          <w:szCs w:val="22"/>
        </w:rPr>
        <w:t>Selflessness</w:t>
      </w:r>
    </w:p>
    <w:p w14:paraId="2774DE58" w14:textId="77777777" w:rsidR="0026058C" w:rsidRPr="0026058C" w:rsidRDefault="0026058C" w:rsidP="00B81097">
      <w:pPr>
        <w:widowControl w:val="0"/>
        <w:autoSpaceDE w:val="0"/>
        <w:autoSpaceDN w:val="0"/>
        <w:spacing w:before="183"/>
        <w:rPr>
          <w:rFonts w:ascii="Arial" w:eastAsia="Arial" w:hAnsi="Arial" w:cs="Arial"/>
          <w:sz w:val="22"/>
          <w:szCs w:val="22"/>
        </w:rPr>
      </w:pPr>
      <w:r w:rsidRPr="0026058C">
        <w:rPr>
          <w:rFonts w:ascii="Arial" w:eastAsia="Arial" w:hAnsi="Arial" w:cs="Arial"/>
          <w:sz w:val="22"/>
          <w:szCs w:val="22"/>
        </w:rPr>
        <w:t>Holders of public office should act solely in terms of the public interest.</w:t>
      </w:r>
    </w:p>
    <w:p w14:paraId="4982A0F9" w14:textId="77777777" w:rsidR="0026058C" w:rsidRPr="0026058C" w:rsidRDefault="0026058C" w:rsidP="00B81097">
      <w:pPr>
        <w:widowControl w:val="0"/>
        <w:autoSpaceDE w:val="0"/>
        <w:autoSpaceDN w:val="0"/>
        <w:spacing w:before="181"/>
        <w:outlineLvl w:val="0"/>
        <w:rPr>
          <w:rFonts w:ascii="Arial" w:eastAsia="Arial" w:hAnsi="Arial" w:cs="Arial"/>
          <w:b/>
          <w:bCs/>
          <w:sz w:val="22"/>
          <w:szCs w:val="22"/>
        </w:rPr>
      </w:pPr>
      <w:r w:rsidRPr="0026058C">
        <w:rPr>
          <w:rFonts w:ascii="Arial" w:eastAsia="Arial" w:hAnsi="Arial" w:cs="Arial"/>
          <w:b/>
          <w:bCs/>
          <w:sz w:val="22"/>
          <w:szCs w:val="22"/>
        </w:rPr>
        <w:t>Integrity</w:t>
      </w:r>
    </w:p>
    <w:p w14:paraId="3366437B" w14:textId="77777777" w:rsidR="0026058C" w:rsidRPr="0026058C" w:rsidRDefault="0026058C" w:rsidP="00B81097">
      <w:pPr>
        <w:widowControl w:val="0"/>
        <w:autoSpaceDE w:val="0"/>
        <w:autoSpaceDN w:val="0"/>
        <w:spacing w:before="181" w:line="259" w:lineRule="auto"/>
        <w:ind w:right="81"/>
        <w:rPr>
          <w:rFonts w:ascii="Arial" w:eastAsia="Arial" w:hAnsi="Arial" w:cs="Arial"/>
          <w:sz w:val="22"/>
          <w:szCs w:val="22"/>
        </w:rPr>
      </w:pPr>
      <w:r w:rsidRPr="0026058C">
        <w:rPr>
          <w:rFonts w:ascii="Arial" w:eastAsia="Arial" w:hAnsi="Arial" w:cs="Arial"/>
          <w:sz w:val="22"/>
          <w:szCs w:val="22"/>
        </w:rPr>
        <w:t xml:space="preserve">Holders of public office must avoid placing themselves under any obligation to people or </w:t>
      </w:r>
      <w:proofErr w:type="spellStart"/>
      <w:r w:rsidRPr="0026058C">
        <w:rPr>
          <w:rFonts w:ascii="Arial" w:eastAsia="Arial" w:hAnsi="Arial" w:cs="Arial"/>
          <w:sz w:val="22"/>
          <w:szCs w:val="22"/>
        </w:rPr>
        <w:t>organisations</w:t>
      </w:r>
      <w:proofErr w:type="spellEnd"/>
      <w:r w:rsidRPr="0026058C">
        <w:rPr>
          <w:rFonts w:ascii="Arial" w:eastAsia="Arial" w:hAnsi="Arial" w:cs="Arial"/>
          <w:sz w:val="22"/>
          <w:szCs w:val="22"/>
        </w:rPr>
        <w:t xml:space="preserve"> that might try inappropriately to influence them in their work. They should not act or take decisions </w:t>
      </w:r>
      <w:proofErr w:type="gramStart"/>
      <w:r w:rsidRPr="0026058C">
        <w:rPr>
          <w:rFonts w:ascii="Arial" w:eastAsia="Arial" w:hAnsi="Arial" w:cs="Arial"/>
          <w:sz w:val="22"/>
          <w:szCs w:val="22"/>
        </w:rPr>
        <w:t>in order to</w:t>
      </w:r>
      <w:proofErr w:type="gramEnd"/>
      <w:r w:rsidRPr="0026058C">
        <w:rPr>
          <w:rFonts w:ascii="Arial" w:eastAsia="Arial" w:hAnsi="Arial" w:cs="Arial"/>
          <w:sz w:val="22"/>
          <w:szCs w:val="22"/>
        </w:rPr>
        <w:t xml:space="preserve"> gain financial or other material benefits for themselves, their</w:t>
      </w:r>
      <w:r w:rsidRPr="0026058C">
        <w:rPr>
          <w:rFonts w:ascii="Arial" w:eastAsia="Arial" w:hAnsi="Arial" w:cs="Arial"/>
          <w:spacing w:val="-9"/>
          <w:sz w:val="22"/>
          <w:szCs w:val="22"/>
        </w:rPr>
        <w:t xml:space="preserve"> </w:t>
      </w:r>
      <w:r w:rsidRPr="0026058C">
        <w:rPr>
          <w:rFonts w:ascii="Arial" w:eastAsia="Arial" w:hAnsi="Arial" w:cs="Arial"/>
          <w:sz w:val="22"/>
          <w:szCs w:val="22"/>
        </w:rPr>
        <w:t>family,</w:t>
      </w:r>
      <w:r w:rsidRPr="0026058C">
        <w:rPr>
          <w:rFonts w:ascii="Arial" w:eastAsia="Arial" w:hAnsi="Arial" w:cs="Arial"/>
          <w:spacing w:val="-6"/>
          <w:sz w:val="22"/>
          <w:szCs w:val="22"/>
        </w:rPr>
        <w:t xml:space="preserve"> </w:t>
      </w:r>
      <w:r w:rsidRPr="0026058C">
        <w:rPr>
          <w:rFonts w:ascii="Arial" w:eastAsia="Arial" w:hAnsi="Arial" w:cs="Arial"/>
          <w:sz w:val="22"/>
          <w:szCs w:val="22"/>
        </w:rPr>
        <w:t>or</w:t>
      </w:r>
      <w:r w:rsidRPr="0026058C">
        <w:rPr>
          <w:rFonts w:ascii="Arial" w:eastAsia="Arial" w:hAnsi="Arial" w:cs="Arial"/>
          <w:spacing w:val="-7"/>
          <w:sz w:val="22"/>
          <w:szCs w:val="22"/>
        </w:rPr>
        <w:t xml:space="preserve"> </w:t>
      </w:r>
      <w:r w:rsidRPr="0026058C">
        <w:rPr>
          <w:rFonts w:ascii="Arial" w:eastAsia="Arial" w:hAnsi="Arial" w:cs="Arial"/>
          <w:sz w:val="22"/>
          <w:szCs w:val="22"/>
        </w:rPr>
        <w:t>their</w:t>
      </w:r>
      <w:r w:rsidRPr="0026058C">
        <w:rPr>
          <w:rFonts w:ascii="Arial" w:eastAsia="Arial" w:hAnsi="Arial" w:cs="Arial"/>
          <w:spacing w:val="-12"/>
          <w:sz w:val="22"/>
          <w:szCs w:val="22"/>
        </w:rPr>
        <w:t xml:space="preserve"> </w:t>
      </w:r>
      <w:r w:rsidRPr="0026058C">
        <w:rPr>
          <w:rFonts w:ascii="Arial" w:eastAsia="Arial" w:hAnsi="Arial" w:cs="Arial"/>
          <w:sz w:val="22"/>
          <w:szCs w:val="22"/>
        </w:rPr>
        <w:t>friends.</w:t>
      </w:r>
      <w:r w:rsidRPr="0026058C">
        <w:rPr>
          <w:rFonts w:ascii="Arial" w:eastAsia="Arial" w:hAnsi="Arial" w:cs="Arial"/>
          <w:spacing w:val="-6"/>
          <w:sz w:val="22"/>
          <w:szCs w:val="22"/>
        </w:rPr>
        <w:t xml:space="preserve"> </w:t>
      </w:r>
      <w:r w:rsidRPr="0026058C">
        <w:rPr>
          <w:rFonts w:ascii="Arial" w:eastAsia="Arial" w:hAnsi="Arial" w:cs="Arial"/>
          <w:sz w:val="22"/>
          <w:szCs w:val="22"/>
        </w:rPr>
        <w:t>They</w:t>
      </w:r>
      <w:r w:rsidRPr="0026058C">
        <w:rPr>
          <w:rFonts w:ascii="Arial" w:eastAsia="Arial" w:hAnsi="Arial" w:cs="Arial"/>
          <w:spacing w:val="-10"/>
          <w:sz w:val="22"/>
          <w:szCs w:val="22"/>
        </w:rPr>
        <w:t xml:space="preserve"> </w:t>
      </w:r>
      <w:r w:rsidRPr="0026058C">
        <w:rPr>
          <w:rFonts w:ascii="Arial" w:eastAsia="Arial" w:hAnsi="Arial" w:cs="Arial"/>
          <w:sz w:val="22"/>
          <w:szCs w:val="22"/>
        </w:rPr>
        <w:t>must</w:t>
      </w:r>
      <w:r w:rsidRPr="0026058C">
        <w:rPr>
          <w:rFonts w:ascii="Arial" w:eastAsia="Arial" w:hAnsi="Arial" w:cs="Arial"/>
          <w:spacing w:val="-9"/>
          <w:sz w:val="22"/>
          <w:szCs w:val="22"/>
        </w:rPr>
        <w:t xml:space="preserve"> </w:t>
      </w:r>
      <w:r w:rsidRPr="0026058C">
        <w:rPr>
          <w:rFonts w:ascii="Arial" w:eastAsia="Arial" w:hAnsi="Arial" w:cs="Arial"/>
          <w:sz w:val="22"/>
          <w:szCs w:val="22"/>
        </w:rPr>
        <w:t>disclose</w:t>
      </w:r>
      <w:r w:rsidRPr="0026058C">
        <w:rPr>
          <w:rFonts w:ascii="Arial" w:eastAsia="Arial" w:hAnsi="Arial" w:cs="Arial"/>
          <w:spacing w:val="-8"/>
          <w:sz w:val="22"/>
          <w:szCs w:val="22"/>
        </w:rPr>
        <w:t xml:space="preserve"> </w:t>
      </w:r>
      <w:r w:rsidRPr="0026058C">
        <w:rPr>
          <w:rFonts w:ascii="Arial" w:eastAsia="Arial" w:hAnsi="Arial" w:cs="Arial"/>
          <w:sz w:val="22"/>
          <w:szCs w:val="22"/>
        </w:rPr>
        <w:t>and</w:t>
      </w:r>
      <w:r w:rsidRPr="0026058C">
        <w:rPr>
          <w:rFonts w:ascii="Arial" w:eastAsia="Arial" w:hAnsi="Arial" w:cs="Arial"/>
          <w:spacing w:val="-8"/>
          <w:sz w:val="22"/>
          <w:szCs w:val="22"/>
        </w:rPr>
        <w:t xml:space="preserve"> </w:t>
      </w:r>
      <w:r w:rsidRPr="0026058C">
        <w:rPr>
          <w:rFonts w:ascii="Arial" w:eastAsia="Arial" w:hAnsi="Arial" w:cs="Arial"/>
          <w:sz w:val="22"/>
          <w:szCs w:val="22"/>
        </w:rPr>
        <w:t>resolve any</w:t>
      </w:r>
      <w:r w:rsidRPr="0026058C">
        <w:rPr>
          <w:rFonts w:ascii="Arial" w:eastAsia="Arial" w:hAnsi="Arial" w:cs="Arial"/>
          <w:spacing w:val="-8"/>
          <w:sz w:val="22"/>
          <w:szCs w:val="22"/>
        </w:rPr>
        <w:t xml:space="preserve"> </w:t>
      </w:r>
      <w:r w:rsidRPr="0026058C">
        <w:rPr>
          <w:rFonts w:ascii="Arial" w:eastAsia="Arial" w:hAnsi="Arial" w:cs="Arial"/>
          <w:sz w:val="22"/>
          <w:szCs w:val="22"/>
        </w:rPr>
        <w:t>interests</w:t>
      </w:r>
      <w:r w:rsidRPr="0026058C">
        <w:rPr>
          <w:rFonts w:ascii="Arial" w:eastAsia="Arial" w:hAnsi="Arial" w:cs="Arial"/>
          <w:spacing w:val="-11"/>
          <w:sz w:val="22"/>
          <w:szCs w:val="22"/>
        </w:rPr>
        <w:t xml:space="preserve"> </w:t>
      </w:r>
      <w:r w:rsidRPr="0026058C">
        <w:rPr>
          <w:rFonts w:ascii="Arial" w:eastAsia="Arial" w:hAnsi="Arial" w:cs="Arial"/>
          <w:sz w:val="22"/>
          <w:szCs w:val="22"/>
        </w:rPr>
        <w:t>and</w:t>
      </w:r>
      <w:r w:rsidRPr="0026058C">
        <w:rPr>
          <w:rFonts w:ascii="Arial" w:eastAsia="Arial" w:hAnsi="Arial" w:cs="Arial"/>
          <w:spacing w:val="-8"/>
          <w:sz w:val="22"/>
          <w:szCs w:val="22"/>
        </w:rPr>
        <w:t xml:space="preserve"> </w:t>
      </w:r>
      <w:r w:rsidRPr="0026058C">
        <w:rPr>
          <w:rFonts w:ascii="Arial" w:eastAsia="Arial" w:hAnsi="Arial" w:cs="Arial"/>
          <w:sz w:val="22"/>
          <w:szCs w:val="22"/>
        </w:rPr>
        <w:t>relationships.</w:t>
      </w:r>
    </w:p>
    <w:p w14:paraId="7537830C" w14:textId="77777777" w:rsidR="0026058C" w:rsidRPr="0026058C" w:rsidRDefault="0026058C" w:rsidP="00B81097">
      <w:pPr>
        <w:widowControl w:val="0"/>
        <w:autoSpaceDE w:val="0"/>
        <w:autoSpaceDN w:val="0"/>
        <w:spacing w:before="159"/>
        <w:outlineLvl w:val="0"/>
        <w:rPr>
          <w:rFonts w:ascii="Arial" w:eastAsia="Arial" w:hAnsi="Arial" w:cs="Arial"/>
          <w:b/>
          <w:bCs/>
          <w:sz w:val="22"/>
          <w:szCs w:val="22"/>
        </w:rPr>
      </w:pPr>
      <w:r w:rsidRPr="0026058C">
        <w:rPr>
          <w:rFonts w:ascii="Arial" w:eastAsia="Arial" w:hAnsi="Arial" w:cs="Arial"/>
          <w:b/>
          <w:bCs/>
          <w:sz w:val="22"/>
          <w:szCs w:val="22"/>
        </w:rPr>
        <w:t>Objectivity</w:t>
      </w:r>
    </w:p>
    <w:p w14:paraId="6DAB5A7E" w14:textId="77777777" w:rsidR="0026058C" w:rsidRPr="0026058C" w:rsidRDefault="0026058C" w:rsidP="00B81097">
      <w:pPr>
        <w:widowControl w:val="0"/>
        <w:autoSpaceDE w:val="0"/>
        <w:autoSpaceDN w:val="0"/>
        <w:spacing w:before="183" w:line="256" w:lineRule="auto"/>
        <w:ind w:right="142"/>
        <w:rPr>
          <w:rFonts w:ascii="Arial" w:eastAsia="Arial" w:hAnsi="Arial" w:cs="Arial"/>
          <w:sz w:val="22"/>
          <w:szCs w:val="22"/>
        </w:rPr>
      </w:pPr>
      <w:r w:rsidRPr="0026058C">
        <w:rPr>
          <w:rFonts w:ascii="Arial" w:eastAsia="Arial" w:hAnsi="Arial" w:cs="Arial"/>
          <w:sz w:val="22"/>
          <w:szCs w:val="22"/>
        </w:rPr>
        <w:t>Holders of public office must act and take decisions impartially, fairly and on merit, using the best evidence and without discrimination or bias.</w:t>
      </w:r>
    </w:p>
    <w:p w14:paraId="61BB8CC8" w14:textId="77777777" w:rsidR="0026058C" w:rsidRPr="0026058C" w:rsidRDefault="0026058C" w:rsidP="00B81097">
      <w:pPr>
        <w:widowControl w:val="0"/>
        <w:autoSpaceDE w:val="0"/>
        <w:autoSpaceDN w:val="0"/>
        <w:spacing w:before="161"/>
        <w:outlineLvl w:val="0"/>
        <w:rPr>
          <w:rFonts w:ascii="Arial" w:eastAsia="Arial" w:hAnsi="Arial" w:cs="Arial"/>
          <w:b/>
          <w:bCs/>
          <w:sz w:val="22"/>
          <w:szCs w:val="22"/>
        </w:rPr>
      </w:pPr>
      <w:r w:rsidRPr="0026058C">
        <w:rPr>
          <w:rFonts w:ascii="Arial" w:eastAsia="Arial" w:hAnsi="Arial" w:cs="Arial"/>
          <w:b/>
          <w:bCs/>
          <w:sz w:val="22"/>
          <w:szCs w:val="22"/>
        </w:rPr>
        <w:t>Accountability</w:t>
      </w:r>
    </w:p>
    <w:p w14:paraId="7314BBFB" w14:textId="77777777" w:rsidR="0026058C" w:rsidRPr="0026058C" w:rsidRDefault="0026058C" w:rsidP="00B81097">
      <w:pPr>
        <w:widowControl w:val="0"/>
        <w:autoSpaceDE w:val="0"/>
        <w:autoSpaceDN w:val="0"/>
        <w:spacing w:before="181" w:line="256" w:lineRule="auto"/>
        <w:ind w:right="480"/>
        <w:rPr>
          <w:rFonts w:ascii="Arial" w:eastAsia="Arial" w:hAnsi="Arial" w:cs="Arial"/>
          <w:sz w:val="22"/>
          <w:szCs w:val="22"/>
        </w:rPr>
      </w:pPr>
      <w:r w:rsidRPr="0026058C">
        <w:rPr>
          <w:rFonts w:ascii="Arial" w:eastAsia="Arial" w:hAnsi="Arial" w:cs="Arial"/>
          <w:sz w:val="22"/>
          <w:szCs w:val="22"/>
        </w:rPr>
        <w:t>Holders of public office are accountable to the public for their decisions and actions and must submit themselves to the scrutiny necessary to ensure this.</w:t>
      </w:r>
    </w:p>
    <w:p w14:paraId="7D7C7887" w14:textId="77777777" w:rsidR="0026058C" w:rsidRPr="0026058C" w:rsidRDefault="0026058C" w:rsidP="00B81097">
      <w:pPr>
        <w:widowControl w:val="0"/>
        <w:autoSpaceDE w:val="0"/>
        <w:autoSpaceDN w:val="0"/>
        <w:spacing w:before="162"/>
        <w:outlineLvl w:val="0"/>
        <w:rPr>
          <w:rFonts w:ascii="Arial" w:eastAsia="Arial" w:hAnsi="Arial" w:cs="Arial"/>
          <w:b/>
          <w:bCs/>
          <w:sz w:val="22"/>
          <w:szCs w:val="22"/>
        </w:rPr>
      </w:pPr>
      <w:r w:rsidRPr="0026058C">
        <w:rPr>
          <w:rFonts w:ascii="Arial" w:eastAsia="Arial" w:hAnsi="Arial" w:cs="Arial"/>
          <w:b/>
          <w:bCs/>
          <w:sz w:val="22"/>
          <w:szCs w:val="22"/>
        </w:rPr>
        <w:t>Openness</w:t>
      </w:r>
    </w:p>
    <w:p w14:paraId="2B28C60F" w14:textId="77777777" w:rsidR="0026058C" w:rsidRPr="0026058C" w:rsidRDefault="0026058C" w:rsidP="00B81097">
      <w:pPr>
        <w:widowControl w:val="0"/>
        <w:autoSpaceDE w:val="0"/>
        <w:autoSpaceDN w:val="0"/>
        <w:spacing w:before="186" w:line="256" w:lineRule="auto"/>
        <w:ind w:right="360"/>
        <w:jc w:val="both"/>
        <w:rPr>
          <w:rFonts w:ascii="Arial" w:eastAsia="Arial" w:hAnsi="Arial" w:cs="Arial"/>
          <w:sz w:val="22"/>
          <w:szCs w:val="22"/>
        </w:rPr>
      </w:pPr>
      <w:r w:rsidRPr="0026058C">
        <w:rPr>
          <w:rFonts w:ascii="Arial" w:eastAsia="Arial" w:hAnsi="Arial" w:cs="Arial"/>
          <w:sz w:val="22"/>
          <w:szCs w:val="22"/>
        </w:rPr>
        <w:t>Holders</w:t>
      </w:r>
      <w:r w:rsidRPr="0026058C">
        <w:rPr>
          <w:rFonts w:ascii="Arial" w:eastAsia="Arial" w:hAnsi="Arial" w:cs="Arial"/>
          <w:spacing w:val="-10"/>
          <w:sz w:val="22"/>
          <w:szCs w:val="22"/>
        </w:rPr>
        <w:t xml:space="preserve"> </w:t>
      </w:r>
      <w:r w:rsidRPr="0026058C">
        <w:rPr>
          <w:rFonts w:ascii="Arial" w:eastAsia="Arial" w:hAnsi="Arial" w:cs="Arial"/>
          <w:sz w:val="22"/>
          <w:szCs w:val="22"/>
        </w:rPr>
        <w:t>of</w:t>
      </w:r>
      <w:r w:rsidRPr="0026058C">
        <w:rPr>
          <w:rFonts w:ascii="Arial" w:eastAsia="Arial" w:hAnsi="Arial" w:cs="Arial"/>
          <w:spacing w:val="-14"/>
          <w:sz w:val="22"/>
          <w:szCs w:val="22"/>
        </w:rPr>
        <w:t xml:space="preserve"> </w:t>
      </w:r>
      <w:r w:rsidRPr="0026058C">
        <w:rPr>
          <w:rFonts w:ascii="Arial" w:eastAsia="Arial" w:hAnsi="Arial" w:cs="Arial"/>
          <w:sz w:val="22"/>
          <w:szCs w:val="22"/>
        </w:rPr>
        <w:t>public</w:t>
      </w:r>
      <w:r w:rsidRPr="0026058C">
        <w:rPr>
          <w:rFonts w:ascii="Arial" w:eastAsia="Arial" w:hAnsi="Arial" w:cs="Arial"/>
          <w:spacing w:val="-13"/>
          <w:sz w:val="22"/>
          <w:szCs w:val="22"/>
        </w:rPr>
        <w:t xml:space="preserve"> </w:t>
      </w:r>
      <w:r w:rsidRPr="0026058C">
        <w:rPr>
          <w:rFonts w:ascii="Arial" w:eastAsia="Arial" w:hAnsi="Arial" w:cs="Arial"/>
          <w:sz w:val="22"/>
          <w:szCs w:val="22"/>
        </w:rPr>
        <w:t>office</w:t>
      </w:r>
      <w:r w:rsidRPr="0026058C">
        <w:rPr>
          <w:rFonts w:ascii="Arial" w:eastAsia="Arial" w:hAnsi="Arial" w:cs="Arial"/>
          <w:spacing w:val="-12"/>
          <w:sz w:val="22"/>
          <w:szCs w:val="22"/>
        </w:rPr>
        <w:t xml:space="preserve"> </w:t>
      </w:r>
      <w:r w:rsidRPr="0026058C">
        <w:rPr>
          <w:rFonts w:ascii="Arial" w:eastAsia="Arial" w:hAnsi="Arial" w:cs="Arial"/>
          <w:sz w:val="22"/>
          <w:szCs w:val="22"/>
        </w:rPr>
        <w:t>should</w:t>
      </w:r>
      <w:r w:rsidRPr="0026058C">
        <w:rPr>
          <w:rFonts w:ascii="Arial" w:eastAsia="Arial" w:hAnsi="Arial" w:cs="Arial"/>
          <w:spacing w:val="-11"/>
          <w:sz w:val="22"/>
          <w:szCs w:val="22"/>
        </w:rPr>
        <w:t xml:space="preserve"> </w:t>
      </w:r>
      <w:r w:rsidRPr="0026058C">
        <w:rPr>
          <w:rFonts w:ascii="Arial" w:eastAsia="Arial" w:hAnsi="Arial" w:cs="Arial"/>
          <w:sz w:val="22"/>
          <w:szCs w:val="22"/>
        </w:rPr>
        <w:t>act</w:t>
      </w:r>
      <w:r w:rsidRPr="0026058C">
        <w:rPr>
          <w:rFonts w:ascii="Arial" w:eastAsia="Arial" w:hAnsi="Arial" w:cs="Arial"/>
          <w:spacing w:val="-12"/>
          <w:sz w:val="22"/>
          <w:szCs w:val="22"/>
        </w:rPr>
        <w:t xml:space="preserve"> </w:t>
      </w:r>
      <w:r w:rsidRPr="0026058C">
        <w:rPr>
          <w:rFonts w:ascii="Arial" w:eastAsia="Arial" w:hAnsi="Arial" w:cs="Arial"/>
          <w:sz w:val="22"/>
          <w:szCs w:val="22"/>
        </w:rPr>
        <w:t>and</w:t>
      </w:r>
      <w:r w:rsidRPr="0026058C">
        <w:rPr>
          <w:rFonts w:ascii="Arial" w:eastAsia="Arial" w:hAnsi="Arial" w:cs="Arial"/>
          <w:spacing w:val="-16"/>
          <w:sz w:val="22"/>
          <w:szCs w:val="22"/>
        </w:rPr>
        <w:t xml:space="preserve"> </w:t>
      </w:r>
      <w:r w:rsidRPr="0026058C">
        <w:rPr>
          <w:rFonts w:ascii="Arial" w:eastAsia="Arial" w:hAnsi="Arial" w:cs="Arial"/>
          <w:sz w:val="22"/>
          <w:szCs w:val="22"/>
        </w:rPr>
        <w:t>take</w:t>
      </w:r>
      <w:r w:rsidRPr="0026058C">
        <w:rPr>
          <w:rFonts w:ascii="Arial" w:eastAsia="Arial" w:hAnsi="Arial" w:cs="Arial"/>
          <w:spacing w:val="-13"/>
          <w:sz w:val="22"/>
          <w:szCs w:val="22"/>
        </w:rPr>
        <w:t xml:space="preserve"> </w:t>
      </w:r>
      <w:r w:rsidRPr="0026058C">
        <w:rPr>
          <w:rFonts w:ascii="Arial" w:eastAsia="Arial" w:hAnsi="Arial" w:cs="Arial"/>
          <w:sz w:val="22"/>
          <w:szCs w:val="22"/>
        </w:rPr>
        <w:t>decisions</w:t>
      </w:r>
      <w:r w:rsidRPr="0026058C">
        <w:rPr>
          <w:rFonts w:ascii="Arial" w:eastAsia="Arial" w:hAnsi="Arial" w:cs="Arial"/>
          <w:spacing w:val="-13"/>
          <w:sz w:val="22"/>
          <w:szCs w:val="22"/>
        </w:rPr>
        <w:t xml:space="preserve"> </w:t>
      </w:r>
      <w:r w:rsidRPr="0026058C">
        <w:rPr>
          <w:rFonts w:ascii="Arial" w:eastAsia="Arial" w:hAnsi="Arial" w:cs="Arial"/>
          <w:sz w:val="22"/>
          <w:szCs w:val="22"/>
        </w:rPr>
        <w:t>in</w:t>
      </w:r>
      <w:r w:rsidRPr="0026058C">
        <w:rPr>
          <w:rFonts w:ascii="Arial" w:eastAsia="Arial" w:hAnsi="Arial" w:cs="Arial"/>
          <w:spacing w:val="-13"/>
          <w:sz w:val="22"/>
          <w:szCs w:val="22"/>
        </w:rPr>
        <w:t xml:space="preserve"> </w:t>
      </w:r>
      <w:r w:rsidRPr="0026058C">
        <w:rPr>
          <w:rFonts w:ascii="Arial" w:eastAsia="Arial" w:hAnsi="Arial" w:cs="Arial"/>
          <w:sz w:val="22"/>
          <w:szCs w:val="22"/>
        </w:rPr>
        <w:t>an</w:t>
      </w:r>
      <w:r w:rsidRPr="0026058C">
        <w:rPr>
          <w:rFonts w:ascii="Arial" w:eastAsia="Arial" w:hAnsi="Arial" w:cs="Arial"/>
          <w:spacing w:val="-13"/>
          <w:sz w:val="22"/>
          <w:szCs w:val="22"/>
        </w:rPr>
        <w:t xml:space="preserve"> </w:t>
      </w:r>
      <w:r w:rsidRPr="0026058C">
        <w:rPr>
          <w:rFonts w:ascii="Arial" w:eastAsia="Arial" w:hAnsi="Arial" w:cs="Arial"/>
          <w:sz w:val="22"/>
          <w:szCs w:val="22"/>
        </w:rPr>
        <w:t>open</w:t>
      </w:r>
      <w:r w:rsidRPr="0026058C">
        <w:rPr>
          <w:rFonts w:ascii="Arial" w:eastAsia="Arial" w:hAnsi="Arial" w:cs="Arial"/>
          <w:spacing w:val="-13"/>
          <w:sz w:val="22"/>
          <w:szCs w:val="22"/>
        </w:rPr>
        <w:t xml:space="preserve"> </w:t>
      </w:r>
      <w:r w:rsidRPr="0026058C">
        <w:rPr>
          <w:rFonts w:ascii="Arial" w:eastAsia="Arial" w:hAnsi="Arial" w:cs="Arial"/>
          <w:sz w:val="22"/>
          <w:szCs w:val="22"/>
        </w:rPr>
        <w:t>and</w:t>
      </w:r>
      <w:r w:rsidRPr="0026058C">
        <w:rPr>
          <w:rFonts w:ascii="Arial" w:eastAsia="Arial" w:hAnsi="Arial" w:cs="Arial"/>
          <w:spacing w:val="-16"/>
          <w:sz w:val="22"/>
          <w:szCs w:val="22"/>
        </w:rPr>
        <w:t xml:space="preserve"> </w:t>
      </w:r>
      <w:r w:rsidRPr="0026058C">
        <w:rPr>
          <w:rFonts w:ascii="Arial" w:eastAsia="Arial" w:hAnsi="Arial" w:cs="Arial"/>
          <w:sz w:val="22"/>
          <w:szCs w:val="22"/>
        </w:rPr>
        <w:t>transparent</w:t>
      </w:r>
      <w:r w:rsidRPr="0026058C">
        <w:rPr>
          <w:rFonts w:ascii="Arial" w:eastAsia="Arial" w:hAnsi="Arial" w:cs="Arial"/>
          <w:spacing w:val="34"/>
          <w:sz w:val="22"/>
          <w:szCs w:val="22"/>
        </w:rPr>
        <w:t xml:space="preserve"> </w:t>
      </w:r>
      <w:r w:rsidRPr="0026058C">
        <w:rPr>
          <w:rFonts w:ascii="Arial" w:eastAsia="Arial" w:hAnsi="Arial" w:cs="Arial"/>
          <w:sz w:val="22"/>
          <w:szCs w:val="22"/>
        </w:rPr>
        <w:t>manner. Information should not be withheld from the public unless there are clear and lawful reasons for so</w:t>
      </w:r>
      <w:r w:rsidRPr="0026058C">
        <w:rPr>
          <w:rFonts w:ascii="Arial" w:eastAsia="Arial" w:hAnsi="Arial" w:cs="Arial"/>
          <w:spacing w:val="-22"/>
          <w:sz w:val="22"/>
          <w:szCs w:val="22"/>
        </w:rPr>
        <w:t xml:space="preserve"> </w:t>
      </w:r>
      <w:r w:rsidRPr="0026058C">
        <w:rPr>
          <w:rFonts w:ascii="Arial" w:eastAsia="Arial" w:hAnsi="Arial" w:cs="Arial"/>
          <w:sz w:val="22"/>
          <w:szCs w:val="22"/>
        </w:rPr>
        <w:t>doing.</w:t>
      </w:r>
    </w:p>
    <w:p w14:paraId="56430065" w14:textId="77777777" w:rsidR="0026058C" w:rsidRPr="0026058C" w:rsidRDefault="0026058C" w:rsidP="00B81097">
      <w:pPr>
        <w:widowControl w:val="0"/>
        <w:autoSpaceDE w:val="0"/>
        <w:autoSpaceDN w:val="0"/>
        <w:spacing w:before="161"/>
        <w:outlineLvl w:val="0"/>
        <w:rPr>
          <w:rFonts w:ascii="Arial" w:eastAsia="Arial" w:hAnsi="Arial" w:cs="Arial"/>
          <w:b/>
          <w:bCs/>
          <w:sz w:val="22"/>
          <w:szCs w:val="22"/>
        </w:rPr>
      </w:pPr>
      <w:r w:rsidRPr="0026058C">
        <w:rPr>
          <w:rFonts w:ascii="Arial" w:eastAsia="Arial" w:hAnsi="Arial" w:cs="Arial"/>
          <w:b/>
          <w:bCs/>
          <w:sz w:val="22"/>
          <w:szCs w:val="22"/>
        </w:rPr>
        <w:t>Honesty</w:t>
      </w:r>
    </w:p>
    <w:p w14:paraId="6372FF73" w14:textId="77777777" w:rsidR="0026058C" w:rsidRPr="0026058C" w:rsidRDefault="0026058C" w:rsidP="00B81097">
      <w:pPr>
        <w:widowControl w:val="0"/>
        <w:autoSpaceDE w:val="0"/>
        <w:autoSpaceDN w:val="0"/>
        <w:spacing w:before="183"/>
        <w:rPr>
          <w:rFonts w:ascii="Arial" w:eastAsia="Arial" w:hAnsi="Arial" w:cs="Arial"/>
          <w:sz w:val="22"/>
          <w:szCs w:val="22"/>
        </w:rPr>
      </w:pPr>
      <w:r w:rsidRPr="0026058C">
        <w:rPr>
          <w:rFonts w:ascii="Arial" w:eastAsia="Arial" w:hAnsi="Arial" w:cs="Arial"/>
          <w:sz w:val="22"/>
          <w:szCs w:val="22"/>
        </w:rPr>
        <w:t>Holders of public office should be truthful.</w:t>
      </w:r>
    </w:p>
    <w:p w14:paraId="4DBEDA09" w14:textId="77777777" w:rsidR="0026058C" w:rsidRPr="0026058C" w:rsidRDefault="0026058C" w:rsidP="00B81097">
      <w:pPr>
        <w:widowControl w:val="0"/>
        <w:autoSpaceDE w:val="0"/>
        <w:autoSpaceDN w:val="0"/>
        <w:spacing w:before="178"/>
        <w:outlineLvl w:val="0"/>
        <w:rPr>
          <w:rFonts w:ascii="Arial" w:eastAsia="Arial" w:hAnsi="Arial" w:cs="Arial"/>
          <w:b/>
          <w:bCs/>
          <w:sz w:val="22"/>
          <w:szCs w:val="22"/>
        </w:rPr>
      </w:pPr>
      <w:r w:rsidRPr="0026058C">
        <w:rPr>
          <w:rFonts w:ascii="Arial" w:eastAsia="Arial" w:hAnsi="Arial" w:cs="Arial"/>
          <w:b/>
          <w:bCs/>
          <w:sz w:val="22"/>
          <w:szCs w:val="22"/>
        </w:rPr>
        <w:t>Leadership</w:t>
      </w:r>
    </w:p>
    <w:p w14:paraId="2DBF5D64" w14:textId="77777777" w:rsidR="0026058C" w:rsidRPr="0026058C" w:rsidRDefault="0026058C" w:rsidP="00B81097">
      <w:pPr>
        <w:widowControl w:val="0"/>
        <w:autoSpaceDE w:val="0"/>
        <w:autoSpaceDN w:val="0"/>
        <w:spacing w:before="180" w:line="259" w:lineRule="auto"/>
        <w:rPr>
          <w:rFonts w:ascii="Arial" w:eastAsia="Arial" w:hAnsi="Arial" w:cs="Arial"/>
          <w:sz w:val="22"/>
          <w:szCs w:val="22"/>
        </w:rPr>
      </w:pPr>
      <w:r w:rsidRPr="0026058C">
        <w:rPr>
          <w:rFonts w:ascii="Arial" w:eastAsia="Arial" w:hAnsi="Arial" w:cs="Arial"/>
          <w:sz w:val="22"/>
          <w:szCs w:val="22"/>
        </w:rPr>
        <w:t xml:space="preserve">Holders of public office should exhibit these principles in their own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They should actively promote and robustly support the principles and be willing to challenge poor </w:t>
      </w:r>
      <w:proofErr w:type="spellStart"/>
      <w:r w:rsidRPr="0026058C">
        <w:rPr>
          <w:rFonts w:ascii="Arial" w:eastAsia="Arial" w:hAnsi="Arial" w:cs="Arial"/>
          <w:sz w:val="22"/>
          <w:szCs w:val="22"/>
        </w:rPr>
        <w:t>behaviour</w:t>
      </w:r>
      <w:proofErr w:type="spellEnd"/>
      <w:r w:rsidRPr="0026058C">
        <w:rPr>
          <w:rFonts w:ascii="Arial" w:eastAsia="Arial" w:hAnsi="Arial" w:cs="Arial"/>
          <w:sz w:val="22"/>
          <w:szCs w:val="22"/>
        </w:rPr>
        <w:t xml:space="preserve"> wherever it occurs.</w:t>
      </w:r>
    </w:p>
    <w:p w14:paraId="216EA22B" w14:textId="77777777" w:rsidR="0026058C" w:rsidRDefault="0026058C" w:rsidP="0026058C">
      <w:pPr>
        <w:widowControl w:val="0"/>
        <w:autoSpaceDE w:val="0"/>
        <w:autoSpaceDN w:val="0"/>
        <w:spacing w:line="259" w:lineRule="auto"/>
        <w:rPr>
          <w:rFonts w:ascii="Arial" w:eastAsia="Arial" w:hAnsi="Arial" w:cs="Arial"/>
          <w:sz w:val="22"/>
          <w:szCs w:val="22"/>
        </w:rPr>
      </w:pPr>
    </w:p>
    <w:p w14:paraId="6E1A45AC" w14:textId="77777777" w:rsidR="00B81097" w:rsidRPr="0026058C" w:rsidRDefault="00B81097" w:rsidP="0026058C">
      <w:pPr>
        <w:widowControl w:val="0"/>
        <w:autoSpaceDE w:val="0"/>
        <w:autoSpaceDN w:val="0"/>
        <w:spacing w:line="259" w:lineRule="auto"/>
        <w:rPr>
          <w:rFonts w:ascii="Arial" w:eastAsia="Arial" w:hAnsi="Arial" w:cs="Arial"/>
          <w:sz w:val="22"/>
          <w:szCs w:val="22"/>
        </w:rPr>
        <w:sectPr w:rsidR="00B81097" w:rsidRPr="0026058C">
          <w:footerReference w:type="default" r:id="rId30"/>
          <w:pgSz w:w="11920" w:h="16850"/>
          <w:pgMar w:top="1560" w:right="1480" w:bottom="1200" w:left="1220" w:header="0" w:footer="1012" w:gutter="0"/>
          <w:cols w:space="720"/>
        </w:sectPr>
      </w:pPr>
    </w:p>
    <w:p w14:paraId="00EFC20A" w14:textId="77777777" w:rsidR="0026058C" w:rsidRPr="0026058C" w:rsidRDefault="0026058C" w:rsidP="00B81097">
      <w:pPr>
        <w:widowControl w:val="0"/>
        <w:autoSpaceDE w:val="0"/>
        <w:autoSpaceDN w:val="0"/>
        <w:spacing w:before="71" w:line="398" w:lineRule="auto"/>
        <w:ind w:right="5809"/>
        <w:outlineLvl w:val="0"/>
        <w:rPr>
          <w:rFonts w:ascii="Arial" w:eastAsia="Arial" w:hAnsi="Arial" w:cs="Arial"/>
          <w:b/>
          <w:bCs/>
          <w:sz w:val="22"/>
          <w:szCs w:val="22"/>
        </w:rPr>
      </w:pPr>
      <w:r w:rsidRPr="0026058C">
        <w:rPr>
          <w:rFonts w:ascii="Arial" w:eastAsia="Arial" w:hAnsi="Arial" w:cs="Arial"/>
          <w:b/>
          <w:bCs/>
          <w:sz w:val="22"/>
          <w:szCs w:val="22"/>
        </w:rPr>
        <w:lastRenderedPageBreak/>
        <w:t xml:space="preserve">Appendix B </w:t>
      </w:r>
    </w:p>
    <w:p w14:paraId="08F39D87" w14:textId="77777777" w:rsidR="0026058C" w:rsidRPr="0026058C" w:rsidRDefault="0026058C" w:rsidP="00B81097">
      <w:pPr>
        <w:widowControl w:val="0"/>
        <w:autoSpaceDE w:val="0"/>
        <w:autoSpaceDN w:val="0"/>
        <w:spacing w:before="71" w:line="398" w:lineRule="auto"/>
        <w:ind w:right="5809"/>
        <w:outlineLvl w:val="0"/>
        <w:rPr>
          <w:rFonts w:ascii="Arial" w:eastAsia="Arial" w:hAnsi="Arial" w:cs="Arial"/>
          <w:b/>
          <w:bCs/>
          <w:sz w:val="22"/>
          <w:szCs w:val="22"/>
        </w:rPr>
      </w:pPr>
      <w:r w:rsidRPr="0026058C">
        <w:rPr>
          <w:rFonts w:ascii="Arial" w:eastAsia="Arial" w:hAnsi="Arial" w:cs="Arial"/>
          <w:b/>
          <w:bCs/>
          <w:sz w:val="22"/>
          <w:szCs w:val="22"/>
        </w:rPr>
        <w:t>Registering interests</w:t>
      </w:r>
    </w:p>
    <w:p w14:paraId="04EEF7C0" w14:textId="77777777" w:rsidR="0026058C" w:rsidRPr="0026058C" w:rsidRDefault="0026058C" w:rsidP="00B81097">
      <w:pPr>
        <w:widowControl w:val="0"/>
        <w:autoSpaceDE w:val="0"/>
        <w:autoSpaceDN w:val="0"/>
        <w:spacing w:before="11"/>
        <w:ind w:right="110"/>
        <w:jc w:val="both"/>
        <w:rPr>
          <w:rFonts w:ascii="Arial" w:eastAsia="Arial" w:hAnsi="Arial" w:cs="Arial"/>
          <w:sz w:val="22"/>
          <w:szCs w:val="22"/>
        </w:rPr>
      </w:pPr>
      <w:r w:rsidRPr="0026058C">
        <w:rPr>
          <w:rFonts w:ascii="Arial" w:eastAsia="Arial" w:hAnsi="Arial" w:cs="Arial"/>
          <w:sz w:val="22"/>
          <w:szCs w:val="22"/>
        </w:rPr>
        <w:t xml:space="preserve">Within 28 days of becoming a member or your re-election or re-appointment to office you must register with the Monitoring Officer the interests which fall within the categories set out in </w:t>
      </w:r>
      <w:r w:rsidRPr="0026058C">
        <w:rPr>
          <w:rFonts w:ascii="Arial" w:eastAsia="Arial" w:hAnsi="Arial" w:cs="Arial"/>
          <w:b/>
          <w:sz w:val="22"/>
          <w:szCs w:val="22"/>
        </w:rPr>
        <w:t xml:space="preserve">Table 1 </w:t>
      </w:r>
      <w:r w:rsidRPr="0026058C">
        <w:rPr>
          <w:rFonts w:ascii="Arial" w:eastAsia="Arial" w:hAnsi="Arial" w:cs="Arial"/>
          <w:sz w:val="22"/>
          <w:szCs w:val="22"/>
        </w:rPr>
        <w:t>(</w:t>
      </w:r>
      <w:r w:rsidRPr="0026058C">
        <w:rPr>
          <w:rFonts w:ascii="Arial" w:eastAsia="Arial" w:hAnsi="Arial" w:cs="Arial"/>
          <w:b/>
          <w:sz w:val="22"/>
          <w:szCs w:val="22"/>
        </w:rPr>
        <w:t>Disclosable Pecuniary Interests</w:t>
      </w:r>
      <w:r w:rsidRPr="0026058C">
        <w:rPr>
          <w:rFonts w:ascii="Arial" w:eastAsia="Arial" w:hAnsi="Arial" w:cs="Arial"/>
          <w:sz w:val="22"/>
          <w:szCs w:val="22"/>
        </w:rPr>
        <w:t xml:space="preserve">) which are as described in “The Relevant Authorities (Disclosable Pecuniary Interests) Regulations 2012”. You should also register details of your other personal interests which fall within the categories set out in </w:t>
      </w:r>
      <w:r w:rsidRPr="0026058C">
        <w:rPr>
          <w:rFonts w:ascii="Arial" w:eastAsia="Arial" w:hAnsi="Arial" w:cs="Arial"/>
          <w:b/>
          <w:sz w:val="22"/>
          <w:szCs w:val="22"/>
        </w:rPr>
        <w:t xml:space="preserve">Table 2 </w:t>
      </w:r>
      <w:r w:rsidRPr="0026058C">
        <w:rPr>
          <w:rFonts w:ascii="Arial" w:eastAsia="Arial" w:hAnsi="Arial" w:cs="Arial"/>
          <w:sz w:val="22"/>
          <w:szCs w:val="22"/>
        </w:rPr>
        <w:t>(</w:t>
      </w:r>
      <w:r w:rsidRPr="0026058C">
        <w:rPr>
          <w:rFonts w:ascii="Arial" w:eastAsia="Arial" w:hAnsi="Arial" w:cs="Arial"/>
          <w:b/>
          <w:sz w:val="22"/>
          <w:szCs w:val="22"/>
        </w:rPr>
        <w:t>Other Registerable</w:t>
      </w:r>
      <w:r w:rsidRPr="0026058C">
        <w:rPr>
          <w:rFonts w:ascii="Arial" w:eastAsia="Arial" w:hAnsi="Arial" w:cs="Arial"/>
          <w:b/>
          <w:spacing w:val="61"/>
          <w:sz w:val="22"/>
          <w:szCs w:val="22"/>
        </w:rPr>
        <w:t xml:space="preserve"> </w:t>
      </w:r>
      <w:r w:rsidRPr="0026058C">
        <w:rPr>
          <w:rFonts w:ascii="Arial" w:eastAsia="Arial" w:hAnsi="Arial" w:cs="Arial"/>
          <w:b/>
          <w:sz w:val="22"/>
          <w:szCs w:val="22"/>
        </w:rPr>
        <w:t>Interests</w:t>
      </w:r>
      <w:r w:rsidRPr="0026058C">
        <w:rPr>
          <w:rFonts w:ascii="Arial" w:eastAsia="Arial" w:hAnsi="Arial" w:cs="Arial"/>
          <w:sz w:val="22"/>
          <w:szCs w:val="22"/>
        </w:rPr>
        <w:t>).</w:t>
      </w:r>
    </w:p>
    <w:p w14:paraId="5EA3261A" w14:textId="77777777" w:rsidR="0026058C" w:rsidRPr="0026058C" w:rsidRDefault="0026058C" w:rsidP="00B81097">
      <w:pPr>
        <w:widowControl w:val="0"/>
        <w:autoSpaceDE w:val="0"/>
        <w:autoSpaceDN w:val="0"/>
        <w:spacing w:before="7"/>
        <w:jc w:val="both"/>
        <w:rPr>
          <w:rFonts w:ascii="Arial" w:eastAsia="Arial" w:hAnsi="Arial" w:cs="Arial"/>
          <w:sz w:val="23"/>
          <w:szCs w:val="22"/>
        </w:rPr>
      </w:pPr>
    </w:p>
    <w:p w14:paraId="33F98F1F" w14:textId="77777777" w:rsidR="0026058C" w:rsidRPr="0026058C" w:rsidRDefault="0026058C" w:rsidP="00B81097">
      <w:pPr>
        <w:widowControl w:val="0"/>
        <w:autoSpaceDE w:val="0"/>
        <w:autoSpaceDN w:val="0"/>
        <w:ind w:right="110"/>
        <w:jc w:val="both"/>
        <w:rPr>
          <w:rFonts w:ascii="Arial" w:eastAsia="Arial" w:hAnsi="Arial" w:cs="Arial"/>
          <w:sz w:val="22"/>
          <w:szCs w:val="22"/>
        </w:rPr>
      </w:pPr>
      <w:r w:rsidRPr="0026058C">
        <w:rPr>
          <w:rFonts w:ascii="Arial" w:eastAsia="Arial" w:hAnsi="Arial" w:cs="Arial"/>
          <w:sz w:val="22"/>
          <w:szCs w:val="22"/>
        </w:rPr>
        <w:t>“</w:t>
      </w:r>
      <w:r w:rsidRPr="0026058C">
        <w:rPr>
          <w:rFonts w:ascii="Arial" w:eastAsia="Arial" w:hAnsi="Arial" w:cs="Arial"/>
          <w:b/>
          <w:sz w:val="22"/>
          <w:szCs w:val="22"/>
        </w:rPr>
        <w:t xml:space="preserve">Disclosable pecuniary interest” </w:t>
      </w:r>
      <w:r w:rsidRPr="0026058C">
        <w:rPr>
          <w:rFonts w:ascii="Arial" w:eastAsia="Arial" w:hAnsi="Arial" w:cs="Arial"/>
          <w:sz w:val="22"/>
          <w:szCs w:val="22"/>
        </w:rPr>
        <w:t>means an interest of yourself, or of your partner if you are aware of your partner's interest, within the descriptions set out in Table 1 below.</w:t>
      </w:r>
    </w:p>
    <w:p w14:paraId="07F467FD" w14:textId="77777777" w:rsidR="0026058C" w:rsidRPr="0026058C" w:rsidRDefault="0026058C" w:rsidP="00B81097">
      <w:pPr>
        <w:widowControl w:val="0"/>
        <w:autoSpaceDE w:val="0"/>
        <w:autoSpaceDN w:val="0"/>
        <w:spacing w:before="10"/>
        <w:jc w:val="both"/>
        <w:rPr>
          <w:rFonts w:ascii="Arial" w:eastAsia="Arial" w:hAnsi="Arial" w:cs="Arial"/>
          <w:sz w:val="23"/>
          <w:szCs w:val="22"/>
        </w:rPr>
      </w:pPr>
    </w:p>
    <w:p w14:paraId="46461293" w14:textId="77777777" w:rsidR="0026058C" w:rsidRPr="0026058C" w:rsidRDefault="0026058C" w:rsidP="00B81097">
      <w:pPr>
        <w:widowControl w:val="0"/>
        <w:autoSpaceDE w:val="0"/>
        <w:autoSpaceDN w:val="0"/>
        <w:ind w:right="292"/>
        <w:jc w:val="both"/>
        <w:rPr>
          <w:rFonts w:ascii="Arial" w:eastAsia="Arial" w:hAnsi="Arial" w:cs="Arial"/>
          <w:sz w:val="22"/>
          <w:szCs w:val="22"/>
        </w:rPr>
      </w:pPr>
      <w:r w:rsidRPr="0026058C">
        <w:rPr>
          <w:rFonts w:ascii="Arial" w:eastAsia="Arial" w:hAnsi="Arial" w:cs="Arial"/>
          <w:b/>
          <w:sz w:val="22"/>
          <w:szCs w:val="22"/>
        </w:rPr>
        <w:t xml:space="preserve">"Partner" </w:t>
      </w:r>
      <w:r w:rsidRPr="0026058C">
        <w:rPr>
          <w:rFonts w:ascii="Arial" w:eastAsia="Arial" w:hAnsi="Arial" w:cs="Arial"/>
          <w:sz w:val="22"/>
          <w:szCs w:val="22"/>
        </w:rPr>
        <w:t>means a spouse or civil partner, or a person with whom you are living as husband or wife, or a person with whom you are living as if you are civil partners.</w:t>
      </w:r>
    </w:p>
    <w:p w14:paraId="09437E0D" w14:textId="77777777" w:rsidR="0026058C" w:rsidRPr="0026058C" w:rsidRDefault="0026058C" w:rsidP="00B81097">
      <w:pPr>
        <w:widowControl w:val="0"/>
        <w:autoSpaceDE w:val="0"/>
        <w:autoSpaceDN w:val="0"/>
        <w:spacing w:before="10"/>
        <w:jc w:val="both"/>
        <w:rPr>
          <w:rFonts w:ascii="Arial" w:eastAsia="Arial" w:hAnsi="Arial" w:cs="Arial"/>
          <w:sz w:val="22"/>
          <w:szCs w:val="22"/>
        </w:rPr>
      </w:pPr>
    </w:p>
    <w:p w14:paraId="7D477ABB" w14:textId="77777777" w:rsidR="0026058C" w:rsidRPr="0026058C" w:rsidRDefault="0026058C" w:rsidP="009E471F">
      <w:pPr>
        <w:widowControl w:val="0"/>
        <w:numPr>
          <w:ilvl w:val="0"/>
          <w:numId w:val="81"/>
        </w:numPr>
        <w:tabs>
          <w:tab w:val="left" w:pos="941"/>
        </w:tabs>
        <w:autoSpaceDE w:val="0"/>
        <w:autoSpaceDN w:val="0"/>
        <w:spacing w:before="1" w:line="254" w:lineRule="auto"/>
        <w:ind w:right="829"/>
        <w:jc w:val="both"/>
        <w:rPr>
          <w:rFonts w:ascii="Arial" w:eastAsia="Arial" w:hAnsi="Arial" w:cs="Arial"/>
          <w:sz w:val="22"/>
          <w:szCs w:val="22"/>
        </w:rPr>
      </w:pPr>
      <w:r w:rsidRPr="0026058C">
        <w:rPr>
          <w:rFonts w:ascii="Arial" w:eastAsia="Arial" w:hAnsi="Arial" w:cs="Arial"/>
          <w:sz w:val="22"/>
          <w:szCs w:val="22"/>
        </w:rPr>
        <w:t>You must ensure that your register of interests is kept up-to-date and within 28 days of becoming aware of any new interest, or of any change to a registered interest,</w:t>
      </w:r>
      <w:r w:rsidRPr="0026058C">
        <w:rPr>
          <w:rFonts w:ascii="Arial" w:eastAsia="Arial" w:hAnsi="Arial" w:cs="Arial"/>
          <w:spacing w:val="-11"/>
          <w:sz w:val="22"/>
          <w:szCs w:val="22"/>
        </w:rPr>
        <w:t xml:space="preserve"> </w:t>
      </w:r>
      <w:r w:rsidRPr="0026058C">
        <w:rPr>
          <w:rFonts w:ascii="Arial" w:eastAsia="Arial" w:hAnsi="Arial" w:cs="Arial"/>
          <w:sz w:val="22"/>
          <w:szCs w:val="22"/>
        </w:rPr>
        <w:t>notify</w:t>
      </w:r>
      <w:r w:rsidRPr="0026058C">
        <w:rPr>
          <w:rFonts w:ascii="Arial" w:eastAsia="Arial" w:hAnsi="Arial" w:cs="Arial"/>
          <w:spacing w:val="-13"/>
          <w:sz w:val="22"/>
          <w:szCs w:val="22"/>
        </w:rPr>
        <w:t xml:space="preserve"> </w:t>
      </w:r>
      <w:r w:rsidRPr="0026058C">
        <w:rPr>
          <w:rFonts w:ascii="Arial" w:eastAsia="Arial" w:hAnsi="Arial" w:cs="Arial"/>
          <w:sz w:val="22"/>
          <w:szCs w:val="22"/>
        </w:rPr>
        <w:t>the</w:t>
      </w:r>
      <w:r w:rsidRPr="0026058C">
        <w:rPr>
          <w:rFonts w:ascii="Arial" w:eastAsia="Arial" w:hAnsi="Arial" w:cs="Arial"/>
          <w:spacing w:val="-14"/>
          <w:sz w:val="22"/>
          <w:szCs w:val="22"/>
        </w:rPr>
        <w:t xml:space="preserve"> </w:t>
      </w:r>
      <w:r w:rsidRPr="0026058C">
        <w:rPr>
          <w:rFonts w:ascii="Arial" w:eastAsia="Arial" w:hAnsi="Arial" w:cs="Arial"/>
          <w:sz w:val="22"/>
          <w:szCs w:val="22"/>
        </w:rPr>
        <w:t>Monitoring</w:t>
      </w:r>
      <w:r w:rsidRPr="0026058C">
        <w:rPr>
          <w:rFonts w:ascii="Arial" w:eastAsia="Arial" w:hAnsi="Arial" w:cs="Arial"/>
          <w:spacing w:val="-12"/>
          <w:sz w:val="22"/>
          <w:szCs w:val="22"/>
        </w:rPr>
        <w:t xml:space="preserve"> </w:t>
      </w:r>
      <w:r w:rsidRPr="0026058C">
        <w:rPr>
          <w:rFonts w:ascii="Arial" w:eastAsia="Arial" w:hAnsi="Arial" w:cs="Arial"/>
          <w:sz w:val="22"/>
          <w:szCs w:val="22"/>
        </w:rPr>
        <w:t>Officer.</w:t>
      </w:r>
    </w:p>
    <w:p w14:paraId="3A3C591C" w14:textId="77777777" w:rsidR="0026058C" w:rsidRPr="0026058C" w:rsidRDefault="0026058C" w:rsidP="0026058C">
      <w:pPr>
        <w:widowControl w:val="0"/>
        <w:autoSpaceDE w:val="0"/>
        <w:autoSpaceDN w:val="0"/>
        <w:spacing w:before="5"/>
        <w:jc w:val="both"/>
        <w:rPr>
          <w:rFonts w:ascii="Arial" w:eastAsia="Arial" w:hAnsi="Arial" w:cs="Arial"/>
          <w:sz w:val="23"/>
          <w:szCs w:val="22"/>
        </w:rPr>
      </w:pPr>
    </w:p>
    <w:p w14:paraId="383366B5" w14:textId="77777777" w:rsidR="0026058C" w:rsidRPr="0026058C" w:rsidRDefault="0026058C" w:rsidP="009E471F">
      <w:pPr>
        <w:widowControl w:val="0"/>
        <w:numPr>
          <w:ilvl w:val="0"/>
          <w:numId w:val="81"/>
        </w:numPr>
        <w:tabs>
          <w:tab w:val="left" w:pos="941"/>
        </w:tabs>
        <w:autoSpaceDE w:val="0"/>
        <w:autoSpaceDN w:val="0"/>
        <w:spacing w:before="1" w:line="256" w:lineRule="auto"/>
        <w:ind w:right="892"/>
        <w:jc w:val="both"/>
        <w:rPr>
          <w:rFonts w:ascii="Arial" w:eastAsia="Arial" w:hAnsi="Arial" w:cs="Arial"/>
          <w:sz w:val="22"/>
          <w:szCs w:val="22"/>
        </w:rPr>
      </w:pPr>
      <w:r w:rsidRPr="0026058C">
        <w:rPr>
          <w:rFonts w:ascii="Arial" w:eastAsia="Arial" w:hAnsi="Arial" w:cs="Arial"/>
          <w:sz w:val="22"/>
          <w:szCs w:val="22"/>
        </w:rPr>
        <w:t xml:space="preserve">A ‘sensitive interest’ is as an interest which, if disclosed, could lead to the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xml:space="preserve">, or a person connected with the </w:t>
      </w:r>
      <w:proofErr w:type="spellStart"/>
      <w:r w:rsidRPr="0026058C">
        <w:rPr>
          <w:rFonts w:ascii="Arial" w:eastAsia="Arial" w:hAnsi="Arial" w:cs="Arial"/>
          <w:sz w:val="22"/>
          <w:szCs w:val="22"/>
        </w:rPr>
        <w:t>councillor</w:t>
      </w:r>
      <w:proofErr w:type="spellEnd"/>
      <w:r w:rsidRPr="0026058C">
        <w:rPr>
          <w:rFonts w:ascii="Arial" w:eastAsia="Arial" w:hAnsi="Arial" w:cs="Arial"/>
          <w:sz w:val="22"/>
          <w:szCs w:val="22"/>
        </w:rPr>
        <w:t>, being subject to violence or</w:t>
      </w:r>
      <w:r w:rsidRPr="0026058C">
        <w:rPr>
          <w:rFonts w:ascii="Arial" w:eastAsia="Arial" w:hAnsi="Arial" w:cs="Arial"/>
          <w:spacing w:val="-20"/>
          <w:sz w:val="22"/>
          <w:szCs w:val="22"/>
        </w:rPr>
        <w:t xml:space="preserve"> </w:t>
      </w:r>
      <w:r w:rsidRPr="0026058C">
        <w:rPr>
          <w:rFonts w:ascii="Arial" w:eastAsia="Arial" w:hAnsi="Arial" w:cs="Arial"/>
          <w:sz w:val="22"/>
          <w:szCs w:val="22"/>
        </w:rPr>
        <w:t>intimidation.</w:t>
      </w:r>
    </w:p>
    <w:p w14:paraId="26F7F7EF" w14:textId="77777777" w:rsidR="0026058C" w:rsidRPr="0026058C" w:rsidRDefault="0026058C" w:rsidP="0026058C">
      <w:pPr>
        <w:widowControl w:val="0"/>
        <w:autoSpaceDE w:val="0"/>
        <w:autoSpaceDN w:val="0"/>
        <w:spacing w:before="10"/>
        <w:jc w:val="both"/>
        <w:rPr>
          <w:rFonts w:ascii="Arial" w:eastAsia="Arial" w:hAnsi="Arial" w:cs="Arial"/>
          <w:sz w:val="22"/>
          <w:szCs w:val="22"/>
        </w:rPr>
      </w:pPr>
    </w:p>
    <w:p w14:paraId="11EF5EEC" w14:textId="77777777" w:rsidR="0026058C" w:rsidRPr="0026058C" w:rsidRDefault="0026058C" w:rsidP="009E471F">
      <w:pPr>
        <w:widowControl w:val="0"/>
        <w:numPr>
          <w:ilvl w:val="0"/>
          <w:numId w:val="81"/>
        </w:numPr>
        <w:tabs>
          <w:tab w:val="left" w:pos="941"/>
        </w:tabs>
        <w:autoSpaceDE w:val="0"/>
        <w:autoSpaceDN w:val="0"/>
        <w:spacing w:line="254" w:lineRule="auto"/>
        <w:ind w:right="734"/>
        <w:jc w:val="both"/>
        <w:rPr>
          <w:rFonts w:ascii="Arial" w:eastAsia="Arial" w:hAnsi="Arial" w:cs="Arial"/>
          <w:sz w:val="22"/>
          <w:szCs w:val="22"/>
        </w:rPr>
      </w:pPr>
      <w:r w:rsidRPr="0026058C">
        <w:rPr>
          <w:rFonts w:ascii="Arial" w:eastAsia="Arial" w:hAnsi="Arial" w:cs="Arial"/>
          <w:sz w:val="22"/>
          <w:szCs w:val="22"/>
        </w:rPr>
        <w:t>Where you have a ‘sensitive interest’ you must notify the Monitoring Officer with the reasons why you believe it is a sensitive interest. If the Monitoring Officer agrees</w:t>
      </w:r>
      <w:r w:rsidRPr="0026058C">
        <w:rPr>
          <w:rFonts w:ascii="Arial" w:eastAsia="Arial" w:hAnsi="Arial" w:cs="Arial"/>
          <w:spacing w:val="-9"/>
          <w:sz w:val="22"/>
          <w:szCs w:val="22"/>
        </w:rPr>
        <w:t xml:space="preserve"> </w:t>
      </w:r>
      <w:r w:rsidRPr="0026058C">
        <w:rPr>
          <w:rFonts w:ascii="Arial" w:eastAsia="Arial" w:hAnsi="Arial" w:cs="Arial"/>
          <w:sz w:val="22"/>
          <w:szCs w:val="22"/>
        </w:rPr>
        <w:t>they</w:t>
      </w:r>
      <w:r w:rsidRPr="0026058C">
        <w:rPr>
          <w:rFonts w:ascii="Arial" w:eastAsia="Arial" w:hAnsi="Arial" w:cs="Arial"/>
          <w:spacing w:val="-7"/>
          <w:sz w:val="22"/>
          <w:szCs w:val="22"/>
        </w:rPr>
        <w:t xml:space="preserve"> </w:t>
      </w:r>
      <w:r w:rsidRPr="0026058C">
        <w:rPr>
          <w:rFonts w:ascii="Arial" w:eastAsia="Arial" w:hAnsi="Arial" w:cs="Arial"/>
          <w:sz w:val="22"/>
          <w:szCs w:val="22"/>
        </w:rPr>
        <w:t>will</w:t>
      </w:r>
      <w:r w:rsidRPr="0026058C">
        <w:rPr>
          <w:rFonts w:ascii="Arial" w:eastAsia="Arial" w:hAnsi="Arial" w:cs="Arial"/>
          <w:spacing w:val="-7"/>
          <w:sz w:val="22"/>
          <w:szCs w:val="22"/>
        </w:rPr>
        <w:t xml:space="preserve"> </w:t>
      </w:r>
      <w:r w:rsidRPr="0026058C">
        <w:rPr>
          <w:rFonts w:ascii="Arial" w:eastAsia="Arial" w:hAnsi="Arial" w:cs="Arial"/>
          <w:sz w:val="22"/>
          <w:szCs w:val="22"/>
        </w:rPr>
        <w:t>withhold</w:t>
      </w:r>
      <w:r w:rsidRPr="0026058C">
        <w:rPr>
          <w:rFonts w:ascii="Arial" w:eastAsia="Arial" w:hAnsi="Arial" w:cs="Arial"/>
          <w:spacing w:val="-9"/>
          <w:sz w:val="22"/>
          <w:szCs w:val="22"/>
        </w:rPr>
        <w:t xml:space="preserve"> </w:t>
      </w:r>
      <w:r w:rsidRPr="0026058C">
        <w:rPr>
          <w:rFonts w:ascii="Arial" w:eastAsia="Arial" w:hAnsi="Arial" w:cs="Arial"/>
          <w:sz w:val="22"/>
          <w:szCs w:val="22"/>
        </w:rPr>
        <w:t>the</w:t>
      </w:r>
      <w:r w:rsidRPr="0026058C">
        <w:rPr>
          <w:rFonts w:ascii="Arial" w:eastAsia="Arial" w:hAnsi="Arial" w:cs="Arial"/>
          <w:spacing w:val="-7"/>
          <w:sz w:val="22"/>
          <w:szCs w:val="22"/>
        </w:rPr>
        <w:t xml:space="preserve"> </w:t>
      </w:r>
      <w:r w:rsidRPr="0026058C">
        <w:rPr>
          <w:rFonts w:ascii="Arial" w:eastAsia="Arial" w:hAnsi="Arial" w:cs="Arial"/>
          <w:sz w:val="22"/>
          <w:szCs w:val="22"/>
        </w:rPr>
        <w:t>interest</w:t>
      </w:r>
      <w:r w:rsidRPr="0026058C">
        <w:rPr>
          <w:rFonts w:ascii="Arial" w:eastAsia="Arial" w:hAnsi="Arial" w:cs="Arial"/>
          <w:spacing w:val="-5"/>
          <w:sz w:val="22"/>
          <w:szCs w:val="22"/>
        </w:rPr>
        <w:t xml:space="preserve"> </w:t>
      </w:r>
      <w:r w:rsidRPr="0026058C">
        <w:rPr>
          <w:rFonts w:ascii="Arial" w:eastAsia="Arial" w:hAnsi="Arial" w:cs="Arial"/>
          <w:sz w:val="22"/>
          <w:szCs w:val="22"/>
        </w:rPr>
        <w:t>from</w:t>
      </w:r>
      <w:r w:rsidRPr="0026058C">
        <w:rPr>
          <w:rFonts w:ascii="Arial" w:eastAsia="Arial" w:hAnsi="Arial" w:cs="Arial"/>
          <w:spacing w:val="-7"/>
          <w:sz w:val="22"/>
          <w:szCs w:val="22"/>
        </w:rPr>
        <w:t xml:space="preserve"> </w:t>
      </w:r>
      <w:r w:rsidRPr="0026058C">
        <w:rPr>
          <w:rFonts w:ascii="Arial" w:eastAsia="Arial" w:hAnsi="Arial" w:cs="Arial"/>
          <w:sz w:val="22"/>
          <w:szCs w:val="22"/>
        </w:rPr>
        <w:t>the</w:t>
      </w:r>
      <w:r w:rsidRPr="0026058C">
        <w:rPr>
          <w:rFonts w:ascii="Arial" w:eastAsia="Arial" w:hAnsi="Arial" w:cs="Arial"/>
          <w:spacing w:val="-9"/>
          <w:sz w:val="22"/>
          <w:szCs w:val="22"/>
        </w:rPr>
        <w:t xml:space="preserve"> </w:t>
      </w:r>
      <w:r w:rsidRPr="0026058C">
        <w:rPr>
          <w:rFonts w:ascii="Arial" w:eastAsia="Arial" w:hAnsi="Arial" w:cs="Arial"/>
          <w:sz w:val="22"/>
          <w:szCs w:val="22"/>
        </w:rPr>
        <w:t>public</w:t>
      </w:r>
      <w:r w:rsidRPr="0026058C">
        <w:rPr>
          <w:rFonts w:ascii="Arial" w:eastAsia="Arial" w:hAnsi="Arial" w:cs="Arial"/>
          <w:spacing w:val="-7"/>
          <w:sz w:val="22"/>
          <w:szCs w:val="22"/>
        </w:rPr>
        <w:t xml:space="preserve"> </w:t>
      </w:r>
      <w:r w:rsidRPr="0026058C">
        <w:rPr>
          <w:rFonts w:ascii="Arial" w:eastAsia="Arial" w:hAnsi="Arial" w:cs="Arial"/>
          <w:sz w:val="22"/>
          <w:szCs w:val="22"/>
        </w:rPr>
        <w:t>register.</w:t>
      </w:r>
    </w:p>
    <w:p w14:paraId="27194812" w14:textId="77777777" w:rsidR="0026058C" w:rsidRPr="0026058C" w:rsidRDefault="0026058C" w:rsidP="00B81097">
      <w:pPr>
        <w:widowControl w:val="0"/>
        <w:autoSpaceDE w:val="0"/>
        <w:autoSpaceDN w:val="0"/>
        <w:spacing w:before="164"/>
        <w:jc w:val="both"/>
        <w:outlineLvl w:val="0"/>
        <w:rPr>
          <w:rFonts w:ascii="Arial" w:eastAsia="Arial" w:hAnsi="Arial" w:cs="Arial"/>
          <w:b/>
          <w:bCs/>
          <w:sz w:val="22"/>
          <w:szCs w:val="22"/>
        </w:rPr>
      </w:pPr>
      <w:proofErr w:type="gramStart"/>
      <w:r w:rsidRPr="0026058C">
        <w:rPr>
          <w:rFonts w:ascii="Arial" w:eastAsia="Arial" w:hAnsi="Arial" w:cs="Arial"/>
          <w:b/>
          <w:bCs/>
          <w:sz w:val="22"/>
          <w:szCs w:val="22"/>
        </w:rPr>
        <w:t>Non participation</w:t>
      </w:r>
      <w:proofErr w:type="gramEnd"/>
      <w:r w:rsidRPr="0026058C">
        <w:rPr>
          <w:rFonts w:ascii="Arial" w:eastAsia="Arial" w:hAnsi="Arial" w:cs="Arial"/>
          <w:b/>
          <w:bCs/>
          <w:sz w:val="22"/>
          <w:szCs w:val="22"/>
        </w:rPr>
        <w:t xml:space="preserve"> in case of disclosable pecuniary interest</w:t>
      </w:r>
    </w:p>
    <w:p w14:paraId="0FEEA732" w14:textId="77777777" w:rsidR="0026058C" w:rsidRPr="0026058C" w:rsidRDefault="0026058C" w:rsidP="009E471F">
      <w:pPr>
        <w:widowControl w:val="0"/>
        <w:numPr>
          <w:ilvl w:val="0"/>
          <w:numId w:val="81"/>
        </w:numPr>
        <w:tabs>
          <w:tab w:val="left" w:pos="941"/>
        </w:tabs>
        <w:autoSpaceDE w:val="0"/>
        <w:autoSpaceDN w:val="0"/>
        <w:spacing w:before="200" w:line="256" w:lineRule="auto"/>
        <w:ind w:right="262"/>
        <w:jc w:val="both"/>
        <w:rPr>
          <w:rFonts w:ascii="Arial" w:eastAsia="Arial" w:hAnsi="Arial" w:cs="Arial"/>
          <w:sz w:val="22"/>
          <w:szCs w:val="22"/>
        </w:rPr>
      </w:pPr>
      <w:r w:rsidRPr="0026058C">
        <w:rPr>
          <w:rFonts w:ascii="Arial" w:eastAsia="Arial" w:hAnsi="Arial" w:cs="Arial"/>
          <w:sz w:val="22"/>
          <w:szCs w:val="22"/>
        </w:rPr>
        <w:t xml:space="preserve">Where a matter arises at a meeting which directly relates to one of your Disclosable Pecuniary Interests as set out in </w:t>
      </w:r>
      <w:r w:rsidRPr="0026058C">
        <w:rPr>
          <w:rFonts w:ascii="Arial" w:eastAsia="Arial" w:hAnsi="Arial" w:cs="Arial"/>
          <w:b/>
          <w:sz w:val="22"/>
          <w:szCs w:val="22"/>
        </w:rPr>
        <w:t>Table 1</w:t>
      </w:r>
      <w:r w:rsidRPr="0026058C">
        <w:rPr>
          <w:rFonts w:ascii="Arial" w:eastAsia="Arial" w:hAnsi="Arial" w:cs="Arial"/>
          <w:sz w:val="22"/>
          <w:szCs w:val="22"/>
        </w:rPr>
        <w:t xml:space="preserve">, you must disclose the interest, not participate in any </w:t>
      </w:r>
      <w:proofErr w:type="gramStart"/>
      <w:r w:rsidRPr="0026058C">
        <w:rPr>
          <w:rFonts w:ascii="Arial" w:eastAsia="Arial" w:hAnsi="Arial" w:cs="Arial"/>
          <w:sz w:val="22"/>
          <w:szCs w:val="22"/>
        </w:rPr>
        <w:t>discussion</w:t>
      </w:r>
      <w:proofErr w:type="gramEnd"/>
      <w:r w:rsidRPr="0026058C">
        <w:rPr>
          <w:rFonts w:ascii="Arial" w:eastAsia="Arial" w:hAnsi="Arial" w:cs="Arial"/>
          <w:sz w:val="22"/>
          <w:szCs w:val="22"/>
        </w:rPr>
        <w:t xml:space="preserve"> or vote on the matter and must not remain in the room/meeting unless you have been granted a dispensation.  In addition, you may speak on the matter only if members of the public are also allowed to speak and having spoken you must leave the room/meeting. If it is a ‘sensitive interest’, you do not have to disclose the nature of the interest, just that you have an interest. Dispensation may be granted in limited circumstances, to enable you to participate and vote on a matter in which you have a disclosable pecuniary</w:t>
      </w:r>
      <w:r w:rsidRPr="0026058C">
        <w:rPr>
          <w:rFonts w:ascii="Arial" w:eastAsia="Arial" w:hAnsi="Arial" w:cs="Arial"/>
          <w:spacing w:val="-18"/>
          <w:sz w:val="22"/>
          <w:szCs w:val="22"/>
        </w:rPr>
        <w:t xml:space="preserve"> </w:t>
      </w:r>
      <w:r w:rsidRPr="0026058C">
        <w:rPr>
          <w:rFonts w:ascii="Arial" w:eastAsia="Arial" w:hAnsi="Arial" w:cs="Arial"/>
          <w:sz w:val="22"/>
          <w:szCs w:val="22"/>
        </w:rPr>
        <w:t>interest.</w:t>
      </w:r>
    </w:p>
    <w:p w14:paraId="5190D5AC" w14:textId="77777777" w:rsidR="0026058C" w:rsidRPr="0026058C" w:rsidRDefault="0026058C" w:rsidP="009E471F">
      <w:pPr>
        <w:widowControl w:val="0"/>
        <w:numPr>
          <w:ilvl w:val="0"/>
          <w:numId w:val="81"/>
        </w:numPr>
        <w:tabs>
          <w:tab w:val="left" w:pos="941"/>
        </w:tabs>
        <w:autoSpaceDE w:val="0"/>
        <w:autoSpaceDN w:val="0"/>
        <w:spacing w:before="190" w:line="237" w:lineRule="auto"/>
        <w:ind w:right="130"/>
        <w:jc w:val="both"/>
        <w:rPr>
          <w:rFonts w:ascii="Arial" w:eastAsia="Arial" w:hAnsi="Arial" w:cs="Arial"/>
          <w:sz w:val="22"/>
          <w:szCs w:val="22"/>
        </w:rPr>
      </w:pPr>
      <w:r w:rsidRPr="0026058C">
        <w:rPr>
          <w:rFonts w:ascii="Arial" w:eastAsia="Arial" w:hAnsi="Arial" w:cs="Arial"/>
          <w:sz w:val="22"/>
          <w:szCs w:val="22"/>
        </w:rPr>
        <w:t>Where you have a disclosable pecuniary interest on a matter to be considered or is being considered by you as an Executive member in exercise of your executive function, you must notify the Monitoring Officer of the interest and must not take any steps or further steps in the matter apart from arranging for someone else to deal with</w:t>
      </w:r>
      <w:r w:rsidRPr="0026058C">
        <w:rPr>
          <w:rFonts w:ascii="Arial" w:eastAsia="Arial" w:hAnsi="Arial" w:cs="Arial"/>
          <w:spacing w:val="-24"/>
          <w:sz w:val="22"/>
          <w:szCs w:val="22"/>
        </w:rPr>
        <w:t xml:space="preserve"> </w:t>
      </w:r>
      <w:r w:rsidRPr="0026058C">
        <w:rPr>
          <w:rFonts w:ascii="Arial" w:eastAsia="Arial" w:hAnsi="Arial" w:cs="Arial"/>
          <w:sz w:val="22"/>
          <w:szCs w:val="22"/>
        </w:rPr>
        <w:t>it</w:t>
      </w:r>
    </w:p>
    <w:p w14:paraId="3C61FD47" w14:textId="77777777" w:rsidR="0026058C" w:rsidRPr="0026058C" w:rsidRDefault="0026058C" w:rsidP="00B81097">
      <w:pPr>
        <w:widowControl w:val="0"/>
        <w:autoSpaceDE w:val="0"/>
        <w:autoSpaceDN w:val="0"/>
        <w:spacing w:before="188"/>
        <w:jc w:val="both"/>
        <w:outlineLvl w:val="0"/>
        <w:rPr>
          <w:rFonts w:ascii="Arial" w:eastAsia="Arial" w:hAnsi="Arial" w:cs="Arial"/>
          <w:b/>
          <w:bCs/>
          <w:sz w:val="22"/>
          <w:szCs w:val="22"/>
        </w:rPr>
      </w:pPr>
      <w:r w:rsidRPr="0026058C">
        <w:rPr>
          <w:rFonts w:ascii="Arial" w:eastAsia="Arial" w:hAnsi="Arial" w:cs="Arial"/>
          <w:b/>
          <w:bCs/>
          <w:sz w:val="22"/>
          <w:szCs w:val="22"/>
        </w:rPr>
        <w:t>Disclosure of Other Registrable Interests</w:t>
      </w:r>
    </w:p>
    <w:p w14:paraId="163E65D0" w14:textId="77777777" w:rsidR="0026058C" w:rsidRPr="0026058C" w:rsidRDefault="0026058C" w:rsidP="009E471F">
      <w:pPr>
        <w:widowControl w:val="0"/>
        <w:numPr>
          <w:ilvl w:val="0"/>
          <w:numId w:val="81"/>
        </w:numPr>
        <w:tabs>
          <w:tab w:val="left" w:pos="941"/>
        </w:tabs>
        <w:autoSpaceDE w:val="0"/>
        <w:autoSpaceDN w:val="0"/>
        <w:spacing w:before="190" w:line="237" w:lineRule="auto"/>
        <w:ind w:right="130"/>
        <w:jc w:val="both"/>
        <w:rPr>
          <w:rFonts w:ascii="Arial" w:eastAsia="Arial" w:hAnsi="Arial" w:cs="Arial"/>
          <w:sz w:val="22"/>
          <w:szCs w:val="22"/>
        </w:rPr>
      </w:pPr>
      <w:r w:rsidRPr="0026058C">
        <w:rPr>
          <w:rFonts w:ascii="Arial" w:eastAsia="Arial" w:hAnsi="Arial" w:cs="Arial"/>
          <w:sz w:val="22"/>
          <w:szCs w:val="22"/>
        </w:rPr>
        <w:t xml:space="preserve">Where a matter arises at a meeting which </w:t>
      </w:r>
      <w:r w:rsidRPr="0026058C">
        <w:rPr>
          <w:rFonts w:ascii="Arial" w:eastAsia="Arial" w:hAnsi="Arial" w:cs="Arial"/>
          <w:b/>
          <w:i/>
          <w:sz w:val="22"/>
          <w:szCs w:val="22"/>
        </w:rPr>
        <w:t xml:space="preserve">directly relates </w:t>
      </w:r>
      <w:r w:rsidRPr="0026058C">
        <w:rPr>
          <w:rFonts w:ascii="Arial" w:eastAsia="Arial" w:hAnsi="Arial" w:cs="Arial"/>
          <w:sz w:val="22"/>
          <w:szCs w:val="22"/>
        </w:rPr>
        <w:t xml:space="preserve">to one of your Other Registrable Interests (as set out in Table 2), you must disclose the interest. If you have such an </w:t>
      </w:r>
      <w:proofErr w:type="gramStart"/>
      <w:r w:rsidRPr="0026058C">
        <w:rPr>
          <w:rFonts w:ascii="Arial" w:eastAsia="Arial" w:hAnsi="Arial" w:cs="Arial"/>
          <w:sz w:val="22"/>
          <w:szCs w:val="22"/>
        </w:rPr>
        <w:t>interest</w:t>
      </w:r>
      <w:proofErr w:type="gramEnd"/>
      <w:r w:rsidRPr="0026058C">
        <w:rPr>
          <w:rFonts w:ascii="Arial" w:eastAsia="Arial" w:hAnsi="Arial" w:cs="Arial"/>
          <w:sz w:val="22"/>
          <w:szCs w:val="22"/>
        </w:rPr>
        <w:t xml:space="preserve"> you must consider whether a reasonable member of the public, knowing all the facts, would think the interest such that it may influence the way you vote.  If the ordinary person would think that the interest may influence your </w:t>
      </w:r>
      <w:proofErr w:type="gramStart"/>
      <w:r w:rsidRPr="0026058C">
        <w:rPr>
          <w:rFonts w:ascii="Arial" w:eastAsia="Arial" w:hAnsi="Arial" w:cs="Arial"/>
          <w:sz w:val="22"/>
          <w:szCs w:val="22"/>
        </w:rPr>
        <w:t>vote</w:t>
      </w:r>
      <w:proofErr w:type="gramEnd"/>
      <w:r w:rsidRPr="0026058C">
        <w:rPr>
          <w:rFonts w:ascii="Arial" w:eastAsia="Arial" w:hAnsi="Arial" w:cs="Arial"/>
          <w:sz w:val="22"/>
          <w:szCs w:val="22"/>
        </w:rPr>
        <w:t xml:space="preserve"> then you should not participate in the matter.  In these </w:t>
      </w:r>
      <w:r w:rsidRPr="0026058C">
        <w:rPr>
          <w:rFonts w:ascii="Arial" w:eastAsia="Arial" w:hAnsi="Arial" w:cs="Arial"/>
          <w:sz w:val="22"/>
          <w:szCs w:val="22"/>
        </w:rPr>
        <w:lastRenderedPageBreak/>
        <w:t>circumstances you may speak on the matter only if members of the public are also allowed to speak at the meeting but otherwise must not take part in any discussion or vote on the matter. If</w:t>
      </w:r>
      <w:r w:rsidRPr="0026058C">
        <w:rPr>
          <w:rFonts w:ascii="Arial" w:eastAsia="Arial" w:hAnsi="Arial" w:cs="Arial"/>
          <w:spacing w:val="13"/>
          <w:sz w:val="22"/>
          <w:szCs w:val="22"/>
        </w:rPr>
        <w:t xml:space="preserve"> </w:t>
      </w:r>
      <w:r w:rsidRPr="0026058C">
        <w:rPr>
          <w:rFonts w:ascii="Arial" w:eastAsia="Arial" w:hAnsi="Arial" w:cs="Arial"/>
          <w:sz w:val="22"/>
          <w:szCs w:val="22"/>
        </w:rPr>
        <w:t>it is a ‘sensitive interest’, you do not have to disclose the nature of the interest</w:t>
      </w:r>
    </w:p>
    <w:p w14:paraId="72D487F1" w14:textId="77777777" w:rsidR="0026058C" w:rsidRPr="0026058C" w:rsidRDefault="0026058C" w:rsidP="0026058C">
      <w:pPr>
        <w:widowControl w:val="0"/>
        <w:autoSpaceDE w:val="0"/>
        <w:autoSpaceDN w:val="0"/>
        <w:jc w:val="both"/>
        <w:rPr>
          <w:rFonts w:ascii="Arial" w:eastAsia="Arial" w:hAnsi="Arial" w:cs="Arial"/>
          <w:sz w:val="24"/>
          <w:szCs w:val="22"/>
        </w:rPr>
      </w:pPr>
    </w:p>
    <w:p w14:paraId="5E702F45" w14:textId="77777777" w:rsidR="0026058C" w:rsidRPr="0026058C" w:rsidRDefault="0026058C" w:rsidP="00846D84">
      <w:pPr>
        <w:widowControl w:val="0"/>
        <w:autoSpaceDE w:val="0"/>
        <w:autoSpaceDN w:val="0"/>
        <w:ind w:left="119"/>
        <w:outlineLvl w:val="0"/>
        <w:rPr>
          <w:rFonts w:ascii="Arial" w:eastAsia="Arial" w:hAnsi="Arial" w:cs="Arial"/>
          <w:b/>
          <w:bCs/>
          <w:sz w:val="22"/>
          <w:szCs w:val="22"/>
        </w:rPr>
      </w:pPr>
      <w:r w:rsidRPr="0026058C">
        <w:rPr>
          <w:rFonts w:ascii="Arial" w:eastAsia="Arial" w:hAnsi="Arial" w:cs="Arial"/>
          <w:b/>
          <w:bCs/>
          <w:sz w:val="22"/>
          <w:szCs w:val="22"/>
        </w:rPr>
        <w:t>Disclosure of</w:t>
      </w:r>
      <w:r w:rsidRPr="0026058C">
        <w:rPr>
          <w:rFonts w:ascii="Arial" w:eastAsia="Arial" w:hAnsi="Arial" w:cs="Arial"/>
          <w:b/>
          <w:bCs/>
          <w:spacing w:val="56"/>
          <w:sz w:val="22"/>
          <w:szCs w:val="22"/>
        </w:rPr>
        <w:t xml:space="preserve"> </w:t>
      </w:r>
      <w:r w:rsidRPr="0026058C">
        <w:rPr>
          <w:rFonts w:ascii="Arial" w:eastAsia="Arial" w:hAnsi="Arial" w:cs="Arial"/>
          <w:b/>
          <w:bCs/>
          <w:sz w:val="22"/>
          <w:szCs w:val="22"/>
        </w:rPr>
        <w:t>Non- Registrable Interests</w:t>
      </w:r>
    </w:p>
    <w:p w14:paraId="10D25AB0" w14:textId="77777777" w:rsidR="0026058C" w:rsidRPr="0026058C" w:rsidRDefault="0026058C" w:rsidP="0026058C">
      <w:pPr>
        <w:widowControl w:val="0"/>
        <w:autoSpaceDE w:val="0"/>
        <w:autoSpaceDN w:val="0"/>
        <w:rPr>
          <w:rFonts w:ascii="Arial" w:eastAsia="Arial" w:hAnsi="Arial" w:cs="Arial"/>
          <w:b/>
          <w:sz w:val="24"/>
          <w:szCs w:val="22"/>
        </w:rPr>
      </w:pPr>
    </w:p>
    <w:p w14:paraId="70EDC5A3" w14:textId="77777777" w:rsidR="0026058C" w:rsidRPr="0026058C" w:rsidRDefault="0026058C" w:rsidP="009E471F">
      <w:pPr>
        <w:widowControl w:val="0"/>
        <w:numPr>
          <w:ilvl w:val="0"/>
          <w:numId w:val="81"/>
        </w:numPr>
        <w:tabs>
          <w:tab w:val="left" w:pos="941"/>
        </w:tabs>
        <w:autoSpaceDE w:val="0"/>
        <w:autoSpaceDN w:val="0"/>
        <w:spacing w:line="259" w:lineRule="auto"/>
        <w:ind w:right="231"/>
        <w:rPr>
          <w:rFonts w:ascii="Arial" w:eastAsia="Arial" w:hAnsi="Arial" w:cs="Arial"/>
          <w:sz w:val="22"/>
          <w:szCs w:val="22"/>
        </w:rPr>
      </w:pPr>
      <w:r w:rsidRPr="0026058C">
        <w:rPr>
          <w:rFonts w:ascii="Arial" w:eastAsia="Arial" w:hAnsi="Arial" w:cs="Arial"/>
          <w:sz w:val="22"/>
          <w:szCs w:val="22"/>
        </w:rPr>
        <w:t xml:space="preserve">Where a matter arises at a meeting which </w:t>
      </w:r>
      <w:r w:rsidRPr="0026058C">
        <w:rPr>
          <w:rFonts w:ascii="Arial" w:eastAsia="Arial" w:hAnsi="Arial" w:cs="Arial"/>
          <w:b/>
          <w:i/>
          <w:sz w:val="22"/>
          <w:szCs w:val="22"/>
        </w:rPr>
        <w:t xml:space="preserve">directly relates </w:t>
      </w:r>
      <w:r w:rsidRPr="0026058C">
        <w:rPr>
          <w:rFonts w:ascii="Arial" w:eastAsia="Arial" w:hAnsi="Arial" w:cs="Arial"/>
          <w:sz w:val="22"/>
          <w:szCs w:val="22"/>
        </w:rPr>
        <w:t>to your financial interest or well-being (and is not a Disclosable Pecuniary Interest set out in Table 1) or a financial interest or well-being of a relative or close associate, you must disclose the interest. You may speak on the matter only if members of the public are also</w:t>
      </w:r>
      <w:r w:rsidRPr="0026058C">
        <w:rPr>
          <w:rFonts w:ascii="Arial" w:eastAsia="Arial" w:hAnsi="Arial" w:cs="Arial"/>
          <w:spacing w:val="-39"/>
          <w:sz w:val="22"/>
          <w:szCs w:val="22"/>
        </w:rPr>
        <w:t xml:space="preserve"> </w:t>
      </w:r>
      <w:r w:rsidRPr="0026058C">
        <w:rPr>
          <w:rFonts w:ascii="Arial" w:eastAsia="Arial" w:hAnsi="Arial" w:cs="Arial"/>
          <w:sz w:val="22"/>
          <w:szCs w:val="22"/>
        </w:rPr>
        <w:t xml:space="preserve">allowed to speak at the meeting but otherwise must not take part in any discussion or vote on the matter unless you have been granted a dispensation. If it is a ‘sensitive interest’, you do not have to disclose the nature </w:t>
      </w:r>
      <w:r w:rsidRPr="0026058C">
        <w:rPr>
          <w:rFonts w:ascii="Arial" w:eastAsia="Arial" w:hAnsi="Arial" w:cs="Arial"/>
          <w:spacing w:val="-3"/>
          <w:sz w:val="22"/>
          <w:szCs w:val="22"/>
        </w:rPr>
        <w:t xml:space="preserve">of </w:t>
      </w:r>
      <w:r w:rsidRPr="0026058C">
        <w:rPr>
          <w:rFonts w:ascii="Arial" w:eastAsia="Arial" w:hAnsi="Arial" w:cs="Arial"/>
          <w:sz w:val="22"/>
          <w:szCs w:val="22"/>
        </w:rPr>
        <w:t>the</w:t>
      </w:r>
      <w:r w:rsidRPr="0026058C">
        <w:rPr>
          <w:rFonts w:ascii="Arial" w:eastAsia="Arial" w:hAnsi="Arial" w:cs="Arial"/>
          <w:spacing w:val="-16"/>
          <w:sz w:val="22"/>
          <w:szCs w:val="22"/>
        </w:rPr>
        <w:t xml:space="preserve"> </w:t>
      </w:r>
      <w:r w:rsidRPr="0026058C">
        <w:rPr>
          <w:rFonts w:ascii="Arial" w:eastAsia="Arial" w:hAnsi="Arial" w:cs="Arial"/>
          <w:sz w:val="22"/>
          <w:szCs w:val="22"/>
        </w:rPr>
        <w:t>interest.</w:t>
      </w:r>
    </w:p>
    <w:p w14:paraId="6CC3E4CA" w14:textId="77777777" w:rsidR="0026058C" w:rsidRPr="0026058C" w:rsidRDefault="0026058C" w:rsidP="0026058C">
      <w:pPr>
        <w:widowControl w:val="0"/>
        <w:autoSpaceDE w:val="0"/>
        <w:autoSpaceDN w:val="0"/>
        <w:spacing w:before="3"/>
        <w:rPr>
          <w:rFonts w:ascii="Arial" w:eastAsia="Arial" w:hAnsi="Arial" w:cs="Arial"/>
          <w:sz w:val="23"/>
          <w:szCs w:val="22"/>
        </w:rPr>
      </w:pPr>
    </w:p>
    <w:p w14:paraId="322D0CD9" w14:textId="77777777" w:rsidR="0026058C" w:rsidRPr="0026058C" w:rsidRDefault="0026058C" w:rsidP="009E471F">
      <w:pPr>
        <w:widowControl w:val="0"/>
        <w:numPr>
          <w:ilvl w:val="0"/>
          <w:numId w:val="81"/>
        </w:numPr>
        <w:tabs>
          <w:tab w:val="left" w:pos="941"/>
        </w:tabs>
        <w:autoSpaceDE w:val="0"/>
        <w:autoSpaceDN w:val="0"/>
        <w:rPr>
          <w:rFonts w:ascii="Arial" w:eastAsia="Arial" w:hAnsi="Arial" w:cs="Arial"/>
          <w:sz w:val="22"/>
          <w:szCs w:val="22"/>
        </w:rPr>
      </w:pPr>
      <w:r w:rsidRPr="0026058C">
        <w:rPr>
          <w:rFonts w:ascii="Arial" w:eastAsia="Arial" w:hAnsi="Arial" w:cs="Arial"/>
          <w:sz w:val="22"/>
          <w:szCs w:val="22"/>
        </w:rPr>
        <w:t xml:space="preserve">Where a matter arises at a meeting which </w:t>
      </w:r>
      <w:r w:rsidRPr="0026058C">
        <w:rPr>
          <w:rFonts w:ascii="Arial" w:eastAsia="Arial" w:hAnsi="Arial" w:cs="Arial"/>
          <w:b/>
          <w:i/>
          <w:sz w:val="22"/>
          <w:szCs w:val="22"/>
        </w:rPr>
        <w:t>affects</w:t>
      </w:r>
      <w:r w:rsidRPr="0026058C">
        <w:rPr>
          <w:rFonts w:ascii="Arial" w:eastAsia="Arial" w:hAnsi="Arial" w:cs="Arial"/>
          <w:b/>
          <w:i/>
          <w:spacing w:val="-42"/>
          <w:sz w:val="22"/>
          <w:szCs w:val="22"/>
        </w:rPr>
        <w:t xml:space="preserve"> </w:t>
      </w:r>
      <w:r w:rsidRPr="0026058C">
        <w:rPr>
          <w:rFonts w:ascii="Arial" w:eastAsia="Arial" w:hAnsi="Arial" w:cs="Arial"/>
          <w:sz w:val="22"/>
          <w:szCs w:val="22"/>
        </w:rPr>
        <w:t>–</w:t>
      </w:r>
    </w:p>
    <w:p w14:paraId="0552B73A" w14:textId="77777777" w:rsidR="0026058C" w:rsidRPr="0026058C" w:rsidRDefault="0026058C" w:rsidP="009E471F">
      <w:pPr>
        <w:widowControl w:val="0"/>
        <w:numPr>
          <w:ilvl w:val="1"/>
          <w:numId w:val="81"/>
        </w:numPr>
        <w:tabs>
          <w:tab w:val="left" w:pos="1661"/>
        </w:tabs>
        <w:autoSpaceDE w:val="0"/>
        <w:autoSpaceDN w:val="0"/>
        <w:spacing w:before="16"/>
        <w:rPr>
          <w:rFonts w:ascii="Arial" w:eastAsia="Arial" w:hAnsi="Arial" w:cs="Arial"/>
          <w:sz w:val="22"/>
          <w:szCs w:val="22"/>
        </w:rPr>
      </w:pPr>
      <w:r w:rsidRPr="0026058C">
        <w:rPr>
          <w:rFonts w:ascii="Arial" w:eastAsia="Arial" w:hAnsi="Arial" w:cs="Arial"/>
          <w:sz w:val="22"/>
          <w:szCs w:val="22"/>
        </w:rPr>
        <w:t xml:space="preserve">your own financial </w:t>
      </w:r>
      <w:r w:rsidRPr="0026058C">
        <w:rPr>
          <w:rFonts w:ascii="Arial" w:eastAsia="Arial" w:hAnsi="Arial" w:cs="Arial"/>
          <w:spacing w:val="-3"/>
          <w:sz w:val="22"/>
          <w:szCs w:val="22"/>
        </w:rPr>
        <w:t xml:space="preserve">interest </w:t>
      </w:r>
      <w:r w:rsidRPr="0026058C">
        <w:rPr>
          <w:rFonts w:ascii="Arial" w:eastAsia="Arial" w:hAnsi="Arial" w:cs="Arial"/>
          <w:sz w:val="22"/>
          <w:szCs w:val="22"/>
        </w:rPr>
        <w:t>or</w:t>
      </w:r>
      <w:r w:rsidRPr="0026058C">
        <w:rPr>
          <w:rFonts w:ascii="Arial" w:eastAsia="Arial" w:hAnsi="Arial" w:cs="Arial"/>
          <w:spacing w:val="-16"/>
          <w:sz w:val="22"/>
          <w:szCs w:val="22"/>
        </w:rPr>
        <w:t xml:space="preserve"> </w:t>
      </w:r>
      <w:proofErr w:type="gramStart"/>
      <w:r w:rsidRPr="0026058C">
        <w:rPr>
          <w:rFonts w:ascii="Arial" w:eastAsia="Arial" w:hAnsi="Arial" w:cs="Arial"/>
          <w:sz w:val="22"/>
          <w:szCs w:val="22"/>
        </w:rPr>
        <w:t>well-being;</w:t>
      </w:r>
      <w:proofErr w:type="gramEnd"/>
    </w:p>
    <w:p w14:paraId="514BF01B" w14:textId="77777777" w:rsidR="0026058C" w:rsidRPr="0026058C" w:rsidRDefault="0026058C" w:rsidP="009E471F">
      <w:pPr>
        <w:widowControl w:val="0"/>
        <w:numPr>
          <w:ilvl w:val="1"/>
          <w:numId w:val="81"/>
        </w:numPr>
        <w:tabs>
          <w:tab w:val="left" w:pos="1661"/>
        </w:tabs>
        <w:autoSpaceDE w:val="0"/>
        <w:autoSpaceDN w:val="0"/>
        <w:spacing w:before="16"/>
        <w:rPr>
          <w:rFonts w:ascii="Arial" w:eastAsia="Arial" w:hAnsi="Arial" w:cs="Arial"/>
          <w:sz w:val="22"/>
          <w:szCs w:val="22"/>
        </w:rPr>
      </w:pPr>
      <w:r w:rsidRPr="0026058C">
        <w:rPr>
          <w:rFonts w:ascii="Arial" w:eastAsia="Arial" w:hAnsi="Arial" w:cs="Arial"/>
          <w:sz w:val="22"/>
          <w:szCs w:val="22"/>
        </w:rPr>
        <w:t>a</w:t>
      </w:r>
      <w:r w:rsidRPr="0026058C">
        <w:rPr>
          <w:rFonts w:ascii="Arial" w:eastAsia="Arial" w:hAnsi="Arial" w:cs="Arial"/>
          <w:spacing w:val="-7"/>
          <w:sz w:val="22"/>
          <w:szCs w:val="22"/>
        </w:rPr>
        <w:t xml:space="preserve"> </w:t>
      </w:r>
      <w:r w:rsidRPr="0026058C">
        <w:rPr>
          <w:rFonts w:ascii="Arial" w:eastAsia="Arial" w:hAnsi="Arial" w:cs="Arial"/>
          <w:sz w:val="22"/>
          <w:szCs w:val="22"/>
        </w:rPr>
        <w:t>financial</w:t>
      </w:r>
      <w:r w:rsidRPr="0026058C">
        <w:rPr>
          <w:rFonts w:ascii="Arial" w:eastAsia="Arial" w:hAnsi="Arial" w:cs="Arial"/>
          <w:spacing w:val="-8"/>
          <w:sz w:val="22"/>
          <w:szCs w:val="22"/>
        </w:rPr>
        <w:t xml:space="preserve"> </w:t>
      </w:r>
      <w:r w:rsidRPr="0026058C">
        <w:rPr>
          <w:rFonts w:ascii="Arial" w:eastAsia="Arial" w:hAnsi="Arial" w:cs="Arial"/>
          <w:sz w:val="22"/>
          <w:szCs w:val="22"/>
        </w:rPr>
        <w:t>interest</w:t>
      </w:r>
      <w:r w:rsidRPr="0026058C">
        <w:rPr>
          <w:rFonts w:ascii="Arial" w:eastAsia="Arial" w:hAnsi="Arial" w:cs="Arial"/>
          <w:spacing w:val="-8"/>
          <w:sz w:val="22"/>
          <w:szCs w:val="22"/>
        </w:rPr>
        <w:t xml:space="preserve"> </w:t>
      </w:r>
      <w:r w:rsidRPr="0026058C">
        <w:rPr>
          <w:rFonts w:ascii="Arial" w:eastAsia="Arial" w:hAnsi="Arial" w:cs="Arial"/>
          <w:sz w:val="22"/>
          <w:szCs w:val="22"/>
        </w:rPr>
        <w:t>or</w:t>
      </w:r>
      <w:r w:rsidRPr="0026058C">
        <w:rPr>
          <w:rFonts w:ascii="Arial" w:eastAsia="Arial" w:hAnsi="Arial" w:cs="Arial"/>
          <w:spacing w:val="-7"/>
          <w:sz w:val="22"/>
          <w:szCs w:val="22"/>
        </w:rPr>
        <w:t xml:space="preserve"> </w:t>
      </w:r>
      <w:r w:rsidRPr="0026058C">
        <w:rPr>
          <w:rFonts w:ascii="Arial" w:eastAsia="Arial" w:hAnsi="Arial" w:cs="Arial"/>
          <w:sz w:val="22"/>
          <w:szCs w:val="22"/>
        </w:rPr>
        <w:t>well-being</w:t>
      </w:r>
      <w:r w:rsidRPr="0026058C">
        <w:rPr>
          <w:rFonts w:ascii="Arial" w:eastAsia="Arial" w:hAnsi="Arial" w:cs="Arial"/>
          <w:spacing w:val="-7"/>
          <w:sz w:val="22"/>
          <w:szCs w:val="22"/>
        </w:rPr>
        <w:t xml:space="preserve"> </w:t>
      </w:r>
      <w:r w:rsidRPr="0026058C">
        <w:rPr>
          <w:rFonts w:ascii="Arial" w:eastAsia="Arial" w:hAnsi="Arial" w:cs="Arial"/>
          <w:sz w:val="22"/>
          <w:szCs w:val="22"/>
        </w:rPr>
        <w:t>of</w:t>
      </w:r>
      <w:r w:rsidRPr="0026058C">
        <w:rPr>
          <w:rFonts w:ascii="Arial" w:eastAsia="Arial" w:hAnsi="Arial" w:cs="Arial"/>
          <w:spacing w:val="-7"/>
          <w:sz w:val="22"/>
          <w:szCs w:val="22"/>
        </w:rPr>
        <w:t xml:space="preserve"> </w:t>
      </w:r>
      <w:r w:rsidRPr="0026058C">
        <w:rPr>
          <w:rFonts w:ascii="Arial" w:eastAsia="Arial" w:hAnsi="Arial" w:cs="Arial"/>
          <w:sz w:val="22"/>
          <w:szCs w:val="22"/>
        </w:rPr>
        <w:t>a</w:t>
      </w:r>
      <w:r w:rsidRPr="0026058C">
        <w:rPr>
          <w:rFonts w:ascii="Arial" w:eastAsia="Arial" w:hAnsi="Arial" w:cs="Arial"/>
          <w:spacing w:val="-10"/>
          <w:sz w:val="22"/>
          <w:szCs w:val="22"/>
        </w:rPr>
        <w:t xml:space="preserve"> </w:t>
      </w:r>
      <w:r w:rsidRPr="0026058C">
        <w:rPr>
          <w:rFonts w:ascii="Arial" w:eastAsia="Arial" w:hAnsi="Arial" w:cs="Arial"/>
          <w:sz w:val="22"/>
          <w:szCs w:val="22"/>
        </w:rPr>
        <w:t>friend,</w:t>
      </w:r>
      <w:r w:rsidRPr="0026058C">
        <w:rPr>
          <w:rFonts w:ascii="Arial" w:eastAsia="Arial" w:hAnsi="Arial" w:cs="Arial"/>
          <w:spacing w:val="-9"/>
          <w:sz w:val="22"/>
          <w:szCs w:val="22"/>
        </w:rPr>
        <w:t xml:space="preserve"> </w:t>
      </w:r>
      <w:r w:rsidRPr="0026058C">
        <w:rPr>
          <w:rFonts w:ascii="Arial" w:eastAsia="Arial" w:hAnsi="Arial" w:cs="Arial"/>
          <w:sz w:val="22"/>
          <w:szCs w:val="22"/>
        </w:rPr>
        <w:t>relative,</w:t>
      </w:r>
      <w:r w:rsidRPr="0026058C">
        <w:rPr>
          <w:rFonts w:ascii="Arial" w:eastAsia="Arial" w:hAnsi="Arial" w:cs="Arial"/>
          <w:spacing w:val="-7"/>
          <w:sz w:val="22"/>
          <w:szCs w:val="22"/>
        </w:rPr>
        <w:t xml:space="preserve"> </w:t>
      </w:r>
      <w:r w:rsidRPr="0026058C">
        <w:rPr>
          <w:rFonts w:ascii="Arial" w:eastAsia="Arial" w:hAnsi="Arial" w:cs="Arial"/>
          <w:sz w:val="22"/>
          <w:szCs w:val="22"/>
        </w:rPr>
        <w:t>close</w:t>
      </w:r>
      <w:r w:rsidRPr="0026058C">
        <w:rPr>
          <w:rFonts w:ascii="Arial" w:eastAsia="Arial" w:hAnsi="Arial" w:cs="Arial"/>
          <w:spacing w:val="-7"/>
          <w:sz w:val="22"/>
          <w:szCs w:val="22"/>
        </w:rPr>
        <w:t xml:space="preserve"> </w:t>
      </w:r>
      <w:r w:rsidRPr="0026058C">
        <w:rPr>
          <w:rFonts w:ascii="Arial" w:eastAsia="Arial" w:hAnsi="Arial" w:cs="Arial"/>
          <w:sz w:val="22"/>
          <w:szCs w:val="22"/>
        </w:rPr>
        <w:t>associate;</w:t>
      </w:r>
      <w:r w:rsidRPr="0026058C">
        <w:rPr>
          <w:rFonts w:ascii="Arial" w:eastAsia="Arial" w:hAnsi="Arial" w:cs="Arial"/>
          <w:spacing w:val="-7"/>
          <w:sz w:val="22"/>
          <w:szCs w:val="22"/>
        </w:rPr>
        <w:t xml:space="preserve"> </w:t>
      </w:r>
      <w:r w:rsidRPr="0026058C">
        <w:rPr>
          <w:rFonts w:ascii="Arial" w:eastAsia="Arial" w:hAnsi="Arial" w:cs="Arial"/>
          <w:spacing w:val="-3"/>
          <w:sz w:val="22"/>
          <w:szCs w:val="22"/>
        </w:rPr>
        <w:t>or</w:t>
      </w:r>
    </w:p>
    <w:p w14:paraId="694712F3" w14:textId="77777777" w:rsidR="0026058C" w:rsidRPr="0026058C" w:rsidRDefault="0026058C" w:rsidP="009E471F">
      <w:pPr>
        <w:widowControl w:val="0"/>
        <w:numPr>
          <w:ilvl w:val="1"/>
          <w:numId w:val="81"/>
        </w:numPr>
        <w:tabs>
          <w:tab w:val="left" w:pos="1661"/>
        </w:tabs>
        <w:autoSpaceDE w:val="0"/>
        <w:autoSpaceDN w:val="0"/>
        <w:spacing w:before="19" w:line="273" w:lineRule="auto"/>
        <w:ind w:right="2576"/>
        <w:rPr>
          <w:rFonts w:ascii="Arial" w:eastAsia="Arial" w:hAnsi="Arial" w:cs="Arial"/>
          <w:b/>
          <w:sz w:val="22"/>
          <w:szCs w:val="22"/>
        </w:rPr>
      </w:pPr>
      <w:r w:rsidRPr="0026058C">
        <w:rPr>
          <w:rFonts w:ascii="Arial" w:eastAsia="Arial" w:hAnsi="Arial" w:cs="Arial"/>
          <w:sz w:val="22"/>
          <w:szCs w:val="22"/>
        </w:rPr>
        <w:t xml:space="preserve">a financial interest or wellbeing of a body included under Other Registrable Interests set out in Table 1 </w:t>
      </w:r>
    </w:p>
    <w:p w14:paraId="66AED7A1" w14:textId="77777777" w:rsidR="0026058C" w:rsidRPr="0026058C" w:rsidRDefault="0026058C" w:rsidP="0026058C">
      <w:pPr>
        <w:widowControl w:val="0"/>
        <w:autoSpaceDE w:val="0"/>
        <w:autoSpaceDN w:val="0"/>
        <w:spacing w:before="144"/>
        <w:ind w:left="971" w:right="338"/>
        <w:rPr>
          <w:rFonts w:ascii="Arial" w:eastAsia="Arial" w:hAnsi="Arial" w:cs="Arial"/>
          <w:sz w:val="22"/>
          <w:szCs w:val="22"/>
        </w:rPr>
      </w:pPr>
      <w:r w:rsidRPr="0026058C">
        <w:rPr>
          <w:rFonts w:ascii="Arial" w:eastAsia="Arial" w:hAnsi="Arial" w:cs="Arial"/>
          <w:sz w:val="22"/>
          <w:szCs w:val="22"/>
        </w:rPr>
        <w:t xml:space="preserve">you must disclose the interest. </w:t>
      </w:r>
      <w:proofErr w:type="gramStart"/>
      <w:r w:rsidRPr="0026058C">
        <w:rPr>
          <w:rFonts w:ascii="Arial" w:eastAsia="Arial" w:hAnsi="Arial" w:cs="Arial"/>
          <w:sz w:val="22"/>
          <w:szCs w:val="22"/>
        </w:rPr>
        <w:t>In order to</w:t>
      </w:r>
      <w:proofErr w:type="gramEnd"/>
      <w:r w:rsidRPr="0026058C">
        <w:rPr>
          <w:rFonts w:ascii="Arial" w:eastAsia="Arial" w:hAnsi="Arial" w:cs="Arial"/>
          <w:sz w:val="22"/>
          <w:szCs w:val="22"/>
        </w:rPr>
        <w:t xml:space="preserve"> determine whether you may participate in the meeting after disclosing your interest the following test should be applied:</w:t>
      </w:r>
    </w:p>
    <w:p w14:paraId="5C933625" w14:textId="77777777" w:rsidR="0026058C" w:rsidRPr="0026058C" w:rsidRDefault="0026058C" w:rsidP="009E471F">
      <w:pPr>
        <w:widowControl w:val="0"/>
        <w:numPr>
          <w:ilvl w:val="0"/>
          <w:numId w:val="81"/>
        </w:numPr>
        <w:tabs>
          <w:tab w:val="left" w:pos="941"/>
        </w:tabs>
        <w:autoSpaceDE w:val="0"/>
        <w:autoSpaceDN w:val="0"/>
        <w:spacing w:before="164" w:line="259" w:lineRule="auto"/>
        <w:ind w:right="338" w:hanging="373"/>
        <w:rPr>
          <w:rFonts w:ascii="Arial" w:eastAsia="Arial" w:hAnsi="Arial" w:cs="Arial"/>
          <w:sz w:val="22"/>
          <w:szCs w:val="22"/>
        </w:rPr>
      </w:pPr>
      <w:r w:rsidRPr="0026058C">
        <w:rPr>
          <w:rFonts w:ascii="Arial" w:eastAsia="Arial" w:hAnsi="Arial" w:cs="Arial"/>
          <w:sz w:val="22"/>
          <w:szCs w:val="22"/>
        </w:rPr>
        <w:t xml:space="preserve">Where a matter </w:t>
      </w:r>
      <w:r w:rsidRPr="0026058C">
        <w:rPr>
          <w:rFonts w:ascii="Arial" w:eastAsia="Arial" w:hAnsi="Arial" w:cs="Arial"/>
          <w:b/>
          <w:i/>
          <w:sz w:val="22"/>
          <w:szCs w:val="22"/>
        </w:rPr>
        <w:t xml:space="preserve">affects </w:t>
      </w:r>
      <w:r w:rsidRPr="0026058C">
        <w:rPr>
          <w:rFonts w:ascii="Arial" w:eastAsia="Arial" w:hAnsi="Arial" w:cs="Arial"/>
          <w:sz w:val="22"/>
          <w:szCs w:val="22"/>
        </w:rPr>
        <w:t>your financial interest or</w:t>
      </w:r>
      <w:r w:rsidRPr="0026058C">
        <w:rPr>
          <w:rFonts w:ascii="Arial" w:eastAsia="Arial" w:hAnsi="Arial" w:cs="Arial"/>
          <w:spacing w:val="-28"/>
          <w:sz w:val="22"/>
          <w:szCs w:val="22"/>
        </w:rPr>
        <w:t xml:space="preserve"> </w:t>
      </w:r>
      <w:r w:rsidRPr="0026058C">
        <w:rPr>
          <w:rFonts w:ascii="Arial" w:eastAsia="Arial" w:hAnsi="Arial" w:cs="Arial"/>
          <w:sz w:val="22"/>
          <w:szCs w:val="22"/>
        </w:rPr>
        <w:t>well-being so that a reasonable member of the public knowing all the facts would believe that it may affect your view of the wider public interest you may speak on the matter only if members of the public are also allowed to speak at the meeting but otherwise must not take part in any discussion or vote on the matter.</w:t>
      </w:r>
    </w:p>
    <w:p w14:paraId="1691108C" w14:textId="77777777" w:rsidR="0026058C" w:rsidRPr="0026058C" w:rsidRDefault="0026058C" w:rsidP="0026058C">
      <w:pPr>
        <w:widowControl w:val="0"/>
        <w:autoSpaceDE w:val="0"/>
        <w:autoSpaceDN w:val="0"/>
        <w:spacing w:before="157"/>
        <w:ind w:left="940"/>
        <w:rPr>
          <w:rFonts w:ascii="Arial" w:eastAsia="Arial" w:hAnsi="Arial" w:cs="Arial"/>
          <w:sz w:val="22"/>
          <w:szCs w:val="22"/>
        </w:rPr>
      </w:pPr>
      <w:r w:rsidRPr="0026058C">
        <w:rPr>
          <w:rFonts w:ascii="Arial" w:eastAsia="Arial" w:hAnsi="Arial" w:cs="Arial"/>
          <w:sz w:val="22"/>
          <w:szCs w:val="22"/>
        </w:rPr>
        <w:t>If it is a ‘sensitive interest’, you do not have to disclose the nature of the interest.</w:t>
      </w:r>
    </w:p>
    <w:p w14:paraId="56347BF0" w14:textId="77777777" w:rsidR="0026058C" w:rsidRPr="0026058C" w:rsidRDefault="0026058C" w:rsidP="0026058C">
      <w:pPr>
        <w:widowControl w:val="0"/>
        <w:autoSpaceDE w:val="0"/>
        <w:autoSpaceDN w:val="0"/>
        <w:spacing w:before="5"/>
        <w:rPr>
          <w:rFonts w:ascii="Arial" w:eastAsia="Arial" w:hAnsi="Arial" w:cs="Arial"/>
          <w:sz w:val="26"/>
          <w:szCs w:val="22"/>
        </w:rPr>
      </w:pPr>
    </w:p>
    <w:p w14:paraId="36837F0E" w14:textId="77777777" w:rsidR="0026058C" w:rsidRPr="0026058C" w:rsidRDefault="0026058C" w:rsidP="009E471F">
      <w:pPr>
        <w:widowControl w:val="0"/>
        <w:numPr>
          <w:ilvl w:val="0"/>
          <w:numId w:val="81"/>
        </w:numPr>
        <w:tabs>
          <w:tab w:val="left" w:pos="941"/>
        </w:tabs>
        <w:autoSpaceDE w:val="0"/>
        <w:autoSpaceDN w:val="0"/>
        <w:spacing w:line="252" w:lineRule="exact"/>
        <w:ind w:right="107"/>
        <w:rPr>
          <w:rFonts w:ascii="Arial" w:eastAsia="Arial" w:hAnsi="Arial" w:cs="Arial"/>
          <w:sz w:val="22"/>
          <w:szCs w:val="22"/>
        </w:rPr>
      </w:pPr>
      <w:r w:rsidRPr="0026058C">
        <w:rPr>
          <w:rFonts w:ascii="Arial" w:eastAsia="Arial" w:hAnsi="Arial" w:cs="Arial"/>
          <w:sz w:val="22"/>
          <w:szCs w:val="22"/>
        </w:rPr>
        <w:t>Where you have a personal interest in any business of your authority and you have made an executive decision in relation to that business, you must make sure that any written statement of that decision records the existence and nature of your</w:t>
      </w:r>
      <w:r w:rsidRPr="0026058C">
        <w:rPr>
          <w:rFonts w:ascii="Arial" w:eastAsia="Arial" w:hAnsi="Arial" w:cs="Arial"/>
          <w:spacing w:val="-23"/>
          <w:sz w:val="22"/>
          <w:szCs w:val="22"/>
        </w:rPr>
        <w:t xml:space="preserve"> </w:t>
      </w:r>
      <w:r w:rsidRPr="0026058C">
        <w:rPr>
          <w:rFonts w:ascii="Arial" w:eastAsia="Arial" w:hAnsi="Arial" w:cs="Arial"/>
          <w:sz w:val="22"/>
          <w:szCs w:val="22"/>
        </w:rPr>
        <w:t>interest.</w:t>
      </w:r>
    </w:p>
    <w:p w14:paraId="6DADFFE5" w14:textId="77777777" w:rsidR="0026058C" w:rsidRPr="0026058C" w:rsidRDefault="0026058C" w:rsidP="0026058C">
      <w:pPr>
        <w:widowControl w:val="0"/>
        <w:autoSpaceDE w:val="0"/>
        <w:autoSpaceDN w:val="0"/>
        <w:rPr>
          <w:rFonts w:ascii="Arial" w:eastAsia="Arial" w:hAnsi="Arial" w:cs="Arial"/>
          <w:sz w:val="22"/>
          <w:szCs w:val="22"/>
        </w:rPr>
      </w:pPr>
    </w:p>
    <w:p w14:paraId="473EDCCB" w14:textId="77777777" w:rsidR="0026058C" w:rsidRPr="0026058C" w:rsidRDefault="0026058C" w:rsidP="0026058C">
      <w:pPr>
        <w:widowControl w:val="0"/>
        <w:autoSpaceDE w:val="0"/>
        <w:autoSpaceDN w:val="0"/>
        <w:rPr>
          <w:rFonts w:ascii="Arial" w:eastAsia="Arial" w:hAnsi="Arial" w:cs="Arial"/>
          <w:b/>
          <w:bCs/>
          <w:sz w:val="22"/>
          <w:szCs w:val="22"/>
        </w:rPr>
      </w:pPr>
      <w:r w:rsidRPr="0026058C">
        <w:rPr>
          <w:rFonts w:ascii="Arial" w:eastAsia="Arial" w:hAnsi="Arial" w:cs="Arial"/>
          <w:b/>
          <w:bCs/>
          <w:sz w:val="22"/>
          <w:szCs w:val="22"/>
        </w:rPr>
        <w:t>Table 1: Disclosable Pecuniary Interests</w:t>
      </w:r>
    </w:p>
    <w:p w14:paraId="51A9211A" w14:textId="77777777" w:rsidR="0026058C" w:rsidRPr="0026058C" w:rsidRDefault="0026058C" w:rsidP="0026058C">
      <w:pPr>
        <w:widowControl w:val="0"/>
        <w:autoSpaceDE w:val="0"/>
        <w:autoSpaceDN w:val="0"/>
        <w:spacing w:before="184" w:line="259" w:lineRule="auto"/>
        <w:ind w:left="220"/>
        <w:rPr>
          <w:rFonts w:ascii="Arial" w:eastAsia="Arial" w:hAnsi="Arial" w:cs="Arial"/>
          <w:sz w:val="22"/>
          <w:szCs w:val="22"/>
        </w:rPr>
      </w:pPr>
      <w:r w:rsidRPr="0026058C">
        <w:rPr>
          <w:rFonts w:ascii="Arial" w:eastAsia="Arial" w:hAnsi="Arial" w:cs="Arial"/>
          <w:sz w:val="22"/>
          <w:szCs w:val="22"/>
        </w:rPr>
        <w:t xml:space="preserve">This table sets out the explanation of Disclosable Pecuniary Interests as set out in the </w:t>
      </w:r>
      <w:hyperlink r:id="rId31" w:history="1">
        <w:r w:rsidRPr="0026058C">
          <w:rPr>
            <w:rFonts w:ascii="Arial" w:eastAsia="Arial" w:hAnsi="Arial" w:cs="Arial"/>
            <w:color w:val="0461C1"/>
            <w:sz w:val="22"/>
            <w:szCs w:val="22"/>
            <w:u w:val="single" w:color="0461C1"/>
          </w:rPr>
          <w:t>Relevant Authorities (Disclosable Pecuniary Interests) Regulations 2012</w:t>
        </w:r>
      </w:hyperlink>
      <w:r w:rsidRPr="0026058C">
        <w:rPr>
          <w:rFonts w:ascii="Arial" w:eastAsia="Arial" w:hAnsi="Arial" w:cs="Arial"/>
          <w:sz w:val="22"/>
          <w:szCs w:val="22"/>
        </w:rPr>
        <w:t>.</w:t>
      </w:r>
    </w:p>
    <w:p w14:paraId="6067B59D" w14:textId="77777777" w:rsidR="0026058C" w:rsidRPr="0026058C" w:rsidRDefault="0026058C" w:rsidP="0026058C">
      <w:pPr>
        <w:widowControl w:val="0"/>
        <w:autoSpaceDE w:val="0"/>
        <w:autoSpaceDN w:val="0"/>
        <w:spacing w:before="2"/>
        <w:rPr>
          <w:rFonts w:ascii="Arial" w:eastAsia="Arial" w:hAnsi="Arial" w:cs="Arial"/>
          <w:sz w:val="22"/>
          <w:szCs w:val="22"/>
        </w:rPr>
      </w:pPr>
    </w:p>
    <w:tbl>
      <w:tblPr>
        <w:tblStyle w:val="TableGrid2"/>
        <w:tblW w:w="0" w:type="auto"/>
        <w:tblLayout w:type="fixed"/>
        <w:tblLook w:val="01E0" w:firstRow="1" w:lastRow="1" w:firstColumn="1" w:lastColumn="1" w:noHBand="0" w:noVBand="0"/>
      </w:tblPr>
      <w:tblGrid>
        <w:gridCol w:w="4508"/>
        <w:gridCol w:w="4513"/>
      </w:tblGrid>
      <w:tr w:rsidR="0026058C" w:rsidRPr="0026058C" w14:paraId="39F00EFB" w14:textId="77777777" w:rsidTr="00456249">
        <w:trPr>
          <w:trHeight w:hRule="exact" w:val="286"/>
        </w:trPr>
        <w:tc>
          <w:tcPr>
            <w:tcW w:w="4508" w:type="dxa"/>
          </w:tcPr>
          <w:p w14:paraId="05AF39B5" w14:textId="77777777" w:rsidR="0026058C" w:rsidRPr="0026058C" w:rsidRDefault="0026058C" w:rsidP="0026058C">
            <w:pPr>
              <w:widowControl w:val="0"/>
              <w:autoSpaceDE w:val="0"/>
              <w:autoSpaceDN w:val="0"/>
              <w:spacing w:before="12"/>
              <w:ind w:left="105"/>
              <w:rPr>
                <w:rFonts w:eastAsia="Arial" w:cs="Arial"/>
                <w:b/>
                <w:szCs w:val="22"/>
              </w:rPr>
            </w:pPr>
            <w:r w:rsidRPr="0026058C">
              <w:rPr>
                <w:rFonts w:eastAsia="Arial" w:cs="Arial"/>
                <w:b/>
                <w:szCs w:val="22"/>
              </w:rPr>
              <w:t>Subject</w:t>
            </w:r>
          </w:p>
        </w:tc>
        <w:tc>
          <w:tcPr>
            <w:tcW w:w="4513" w:type="dxa"/>
          </w:tcPr>
          <w:p w14:paraId="2E4576EC" w14:textId="77777777" w:rsidR="0026058C" w:rsidRPr="0026058C" w:rsidRDefault="0026058C" w:rsidP="0026058C">
            <w:pPr>
              <w:widowControl w:val="0"/>
              <w:autoSpaceDE w:val="0"/>
              <w:autoSpaceDN w:val="0"/>
              <w:spacing w:before="12"/>
              <w:ind w:left="105"/>
              <w:rPr>
                <w:rFonts w:eastAsia="Arial" w:cs="Arial"/>
                <w:b/>
                <w:szCs w:val="22"/>
              </w:rPr>
            </w:pPr>
            <w:r w:rsidRPr="0026058C">
              <w:rPr>
                <w:rFonts w:eastAsia="Arial" w:cs="Arial"/>
                <w:b/>
                <w:szCs w:val="22"/>
              </w:rPr>
              <w:t>Description</w:t>
            </w:r>
          </w:p>
        </w:tc>
      </w:tr>
      <w:tr w:rsidR="0026058C" w:rsidRPr="0026058C" w14:paraId="029A083E" w14:textId="77777777" w:rsidTr="00456249">
        <w:trPr>
          <w:trHeight w:hRule="exact" w:val="1114"/>
        </w:trPr>
        <w:tc>
          <w:tcPr>
            <w:tcW w:w="4508" w:type="dxa"/>
          </w:tcPr>
          <w:p w14:paraId="497B8574" w14:textId="77777777" w:rsidR="0026058C" w:rsidRPr="0026058C" w:rsidRDefault="0026058C" w:rsidP="0026058C">
            <w:pPr>
              <w:widowControl w:val="0"/>
              <w:autoSpaceDE w:val="0"/>
              <w:autoSpaceDN w:val="0"/>
              <w:ind w:left="105" w:right="535"/>
              <w:rPr>
                <w:rFonts w:eastAsia="Arial" w:cs="Arial"/>
                <w:b/>
                <w:szCs w:val="22"/>
              </w:rPr>
            </w:pPr>
            <w:r w:rsidRPr="0026058C">
              <w:rPr>
                <w:rFonts w:eastAsia="Arial" w:cs="Arial"/>
                <w:b/>
                <w:szCs w:val="22"/>
              </w:rPr>
              <w:t xml:space="preserve">Employment, office, trade, </w:t>
            </w:r>
            <w:proofErr w:type="gramStart"/>
            <w:r w:rsidRPr="0026058C">
              <w:rPr>
                <w:rFonts w:eastAsia="Arial" w:cs="Arial"/>
                <w:b/>
                <w:szCs w:val="22"/>
              </w:rPr>
              <w:t>profession</w:t>
            </w:r>
            <w:proofErr w:type="gramEnd"/>
            <w:r w:rsidRPr="0026058C">
              <w:rPr>
                <w:rFonts w:eastAsia="Arial" w:cs="Arial"/>
                <w:b/>
                <w:szCs w:val="22"/>
              </w:rPr>
              <w:t xml:space="preserve"> or vocation</w:t>
            </w:r>
          </w:p>
        </w:tc>
        <w:tc>
          <w:tcPr>
            <w:tcW w:w="4513" w:type="dxa"/>
          </w:tcPr>
          <w:p w14:paraId="22BB9DEA" w14:textId="77777777" w:rsidR="0026058C" w:rsidRPr="0026058C" w:rsidRDefault="0026058C" w:rsidP="0026058C">
            <w:pPr>
              <w:widowControl w:val="0"/>
              <w:autoSpaceDE w:val="0"/>
              <w:autoSpaceDN w:val="0"/>
              <w:ind w:left="105" w:right="429"/>
              <w:rPr>
                <w:rFonts w:eastAsia="Arial" w:cs="Arial"/>
                <w:szCs w:val="22"/>
              </w:rPr>
            </w:pPr>
            <w:r w:rsidRPr="0026058C">
              <w:rPr>
                <w:rFonts w:eastAsia="Arial" w:cs="Arial"/>
                <w:szCs w:val="22"/>
              </w:rPr>
              <w:t xml:space="preserve">Any employment, office, trade, </w:t>
            </w:r>
            <w:proofErr w:type="gramStart"/>
            <w:r w:rsidRPr="0026058C">
              <w:rPr>
                <w:rFonts w:eastAsia="Arial" w:cs="Arial"/>
                <w:szCs w:val="22"/>
              </w:rPr>
              <w:t>profession</w:t>
            </w:r>
            <w:proofErr w:type="gramEnd"/>
            <w:r w:rsidRPr="0026058C">
              <w:rPr>
                <w:rFonts w:eastAsia="Arial" w:cs="Arial"/>
                <w:szCs w:val="22"/>
              </w:rPr>
              <w:t xml:space="preserve"> or vocation carried on for profit or gain.</w:t>
            </w:r>
          </w:p>
          <w:p w14:paraId="12A5EDA2" w14:textId="77777777" w:rsidR="0026058C" w:rsidRPr="0026058C" w:rsidRDefault="0026058C" w:rsidP="0026058C">
            <w:pPr>
              <w:widowControl w:val="0"/>
              <w:autoSpaceDE w:val="0"/>
              <w:autoSpaceDN w:val="0"/>
              <w:spacing w:before="13"/>
              <w:ind w:left="105"/>
              <w:rPr>
                <w:rFonts w:eastAsia="Arial" w:cs="Arial"/>
                <w:szCs w:val="22"/>
              </w:rPr>
            </w:pPr>
          </w:p>
        </w:tc>
      </w:tr>
      <w:tr w:rsidR="0026058C" w:rsidRPr="0026058C" w14:paraId="60DAD809" w14:textId="77777777" w:rsidTr="00456249">
        <w:trPr>
          <w:trHeight w:hRule="exact" w:val="3322"/>
        </w:trPr>
        <w:tc>
          <w:tcPr>
            <w:tcW w:w="4508" w:type="dxa"/>
          </w:tcPr>
          <w:p w14:paraId="6A3AE253" w14:textId="77777777" w:rsidR="0026058C" w:rsidRPr="0026058C" w:rsidRDefault="0026058C" w:rsidP="0026058C">
            <w:pPr>
              <w:widowControl w:val="0"/>
              <w:autoSpaceDE w:val="0"/>
              <w:autoSpaceDN w:val="0"/>
              <w:spacing w:before="14"/>
              <w:ind w:left="105"/>
              <w:rPr>
                <w:rFonts w:eastAsia="Arial" w:cs="Arial"/>
                <w:b/>
                <w:szCs w:val="22"/>
              </w:rPr>
            </w:pPr>
            <w:r w:rsidRPr="0026058C">
              <w:rPr>
                <w:rFonts w:eastAsia="Arial" w:cs="Arial"/>
                <w:b/>
                <w:szCs w:val="22"/>
              </w:rPr>
              <w:lastRenderedPageBreak/>
              <w:t>Sponsorship</w:t>
            </w:r>
          </w:p>
        </w:tc>
        <w:tc>
          <w:tcPr>
            <w:tcW w:w="4513" w:type="dxa"/>
          </w:tcPr>
          <w:p w14:paraId="70098602" w14:textId="77777777" w:rsidR="0026058C" w:rsidRPr="0026058C" w:rsidRDefault="0026058C" w:rsidP="0026058C">
            <w:pPr>
              <w:widowControl w:val="0"/>
              <w:autoSpaceDE w:val="0"/>
              <w:autoSpaceDN w:val="0"/>
              <w:ind w:left="105" w:right="364"/>
              <w:rPr>
                <w:rFonts w:eastAsia="Arial" w:cs="Arial"/>
                <w:szCs w:val="22"/>
              </w:rPr>
            </w:pPr>
            <w:r w:rsidRPr="0026058C">
              <w:rPr>
                <w:rFonts w:eastAsia="Arial" w:cs="Arial"/>
                <w:szCs w:val="22"/>
              </w:rPr>
              <w:t xml:space="preserve">Any payment or provision of any other financial benefit (other than from the council) made to the </w:t>
            </w:r>
            <w:proofErr w:type="spellStart"/>
            <w:r w:rsidRPr="0026058C">
              <w:rPr>
                <w:rFonts w:eastAsia="Arial" w:cs="Arial"/>
                <w:szCs w:val="22"/>
              </w:rPr>
              <w:t>councillor</w:t>
            </w:r>
            <w:proofErr w:type="spellEnd"/>
            <w:r w:rsidRPr="0026058C">
              <w:rPr>
                <w:rFonts w:eastAsia="Arial" w:cs="Arial"/>
                <w:szCs w:val="22"/>
              </w:rPr>
              <w:t xml:space="preserve"> during the previous 12-month period for expenses incurred by him/her in carrying out his/her duties as a </w:t>
            </w:r>
            <w:proofErr w:type="spellStart"/>
            <w:r w:rsidRPr="0026058C">
              <w:rPr>
                <w:rFonts w:eastAsia="Arial" w:cs="Arial"/>
                <w:szCs w:val="22"/>
              </w:rPr>
              <w:t>councillor</w:t>
            </w:r>
            <w:proofErr w:type="spellEnd"/>
            <w:r w:rsidRPr="0026058C">
              <w:rPr>
                <w:rFonts w:eastAsia="Arial" w:cs="Arial"/>
                <w:szCs w:val="22"/>
              </w:rPr>
              <w:t>, or towards his/her election expenses.</w:t>
            </w:r>
          </w:p>
          <w:p w14:paraId="3866F53C" w14:textId="77777777" w:rsidR="0026058C" w:rsidRPr="0026058C" w:rsidRDefault="0026058C" w:rsidP="0026058C">
            <w:pPr>
              <w:widowControl w:val="0"/>
              <w:autoSpaceDE w:val="0"/>
              <w:autoSpaceDN w:val="0"/>
              <w:ind w:left="105" w:right="429"/>
              <w:rPr>
                <w:rFonts w:eastAsia="Arial" w:cs="Arial"/>
                <w:szCs w:val="22"/>
              </w:rPr>
            </w:pPr>
            <w:r w:rsidRPr="0026058C">
              <w:rPr>
                <w:rFonts w:eastAsia="Arial" w:cs="Arial"/>
                <w:szCs w:val="22"/>
              </w:rPr>
              <w:t xml:space="preserve">This includes any payment or financial benefit from a trade union within the meaning of the Trade Union and </w:t>
            </w:r>
            <w:proofErr w:type="spellStart"/>
            <w:r w:rsidRPr="0026058C">
              <w:rPr>
                <w:rFonts w:eastAsia="Arial" w:cs="Arial"/>
                <w:szCs w:val="22"/>
              </w:rPr>
              <w:t>Labour</w:t>
            </w:r>
            <w:proofErr w:type="spellEnd"/>
            <w:r w:rsidRPr="0026058C">
              <w:rPr>
                <w:rFonts w:eastAsia="Arial" w:cs="Arial"/>
                <w:szCs w:val="22"/>
              </w:rPr>
              <w:t xml:space="preserve"> Relations (Consolidation) Act 1992.</w:t>
            </w:r>
          </w:p>
        </w:tc>
      </w:tr>
      <w:tr w:rsidR="0026058C" w:rsidRPr="0026058C" w14:paraId="093F9EEE" w14:textId="77777777" w:rsidTr="00456249">
        <w:trPr>
          <w:trHeight w:hRule="exact" w:val="3775"/>
        </w:trPr>
        <w:tc>
          <w:tcPr>
            <w:tcW w:w="4508" w:type="dxa"/>
          </w:tcPr>
          <w:p w14:paraId="469EB7EC" w14:textId="77777777" w:rsidR="0026058C" w:rsidRPr="0026058C" w:rsidRDefault="0026058C" w:rsidP="0026058C">
            <w:pPr>
              <w:widowControl w:val="0"/>
              <w:autoSpaceDE w:val="0"/>
              <w:autoSpaceDN w:val="0"/>
              <w:spacing w:before="14"/>
              <w:ind w:left="105"/>
              <w:rPr>
                <w:rFonts w:eastAsia="Arial" w:cs="Arial"/>
                <w:b/>
                <w:szCs w:val="22"/>
              </w:rPr>
            </w:pPr>
            <w:r w:rsidRPr="0026058C">
              <w:rPr>
                <w:rFonts w:eastAsia="Arial" w:cs="Arial"/>
                <w:b/>
                <w:szCs w:val="22"/>
              </w:rPr>
              <w:t>Contracts</w:t>
            </w:r>
          </w:p>
        </w:tc>
        <w:tc>
          <w:tcPr>
            <w:tcW w:w="4513" w:type="dxa"/>
          </w:tcPr>
          <w:p w14:paraId="5202ACBA" w14:textId="77777777" w:rsidR="0026058C" w:rsidRPr="0026058C" w:rsidRDefault="0026058C" w:rsidP="0026058C">
            <w:pPr>
              <w:widowControl w:val="0"/>
              <w:autoSpaceDE w:val="0"/>
              <w:autoSpaceDN w:val="0"/>
              <w:ind w:left="105" w:right="108"/>
              <w:rPr>
                <w:rFonts w:eastAsia="Arial" w:cs="Arial"/>
                <w:szCs w:val="22"/>
              </w:rPr>
            </w:pPr>
            <w:r w:rsidRPr="0026058C">
              <w:rPr>
                <w:rFonts w:eastAsia="Arial" w:cs="Arial"/>
                <w:szCs w:val="22"/>
              </w:rPr>
              <w:t xml:space="preserve">Any contract made between the </w:t>
            </w:r>
            <w:proofErr w:type="spellStart"/>
            <w:r w:rsidRPr="0026058C">
              <w:rPr>
                <w:rFonts w:eastAsia="Arial" w:cs="Arial"/>
                <w:szCs w:val="22"/>
              </w:rPr>
              <w:t>councillor</w:t>
            </w:r>
            <w:proofErr w:type="spellEnd"/>
            <w:r w:rsidRPr="0026058C">
              <w:rPr>
                <w:rFonts w:eastAsia="Arial" w:cs="Arial"/>
                <w:szCs w:val="22"/>
              </w:rPr>
              <w:t xml:space="preserve"> or his/her spouse or civil partner or the person with whom the </w:t>
            </w:r>
            <w:proofErr w:type="spellStart"/>
            <w:r w:rsidRPr="0026058C">
              <w:rPr>
                <w:rFonts w:eastAsia="Arial" w:cs="Arial"/>
                <w:szCs w:val="22"/>
              </w:rPr>
              <w:t>councillor</w:t>
            </w:r>
            <w:proofErr w:type="spellEnd"/>
            <w:r w:rsidRPr="0026058C">
              <w:rPr>
                <w:rFonts w:eastAsia="Arial" w:cs="Arial"/>
                <w:szCs w:val="22"/>
              </w:rPr>
              <w:t xml:space="preserve"> is living as if they were spouses/civil partners (or a firm in which such person is a partner, or an incorporated body of which such </w:t>
            </w:r>
            <w:proofErr w:type="gramStart"/>
            <w:r w:rsidRPr="0026058C">
              <w:rPr>
                <w:rFonts w:eastAsia="Arial" w:cs="Arial"/>
                <w:szCs w:val="22"/>
              </w:rPr>
              <w:t>person  is</w:t>
            </w:r>
            <w:proofErr w:type="gramEnd"/>
            <w:r w:rsidRPr="0026058C">
              <w:rPr>
                <w:rFonts w:eastAsia="Arial" w:cs="Arial"/>
                <w:szCs w:val="22"/>
              </w:rPr>
              <w:t xml:space="preserve"> a director* or a body that such person has a beneficial interest in the securities of*) and the council</w:t>
            </w:r>
          </w:p>
          <w:p w14:paraId="4BA94D29" w14:textId="77777777" w:rsidR="0026058C" w:rsidRPr="0026058C" w:rsidRDefault="0026058C" w:rsidP="0026058C">
            <w:pPr>
              <w:widowControl w:val="0"/>
              <w:autoSpaceDE w:val="0"/>
              <w:autoSpaceDN w:val="0"/>
              <w:spacing w:line="252" w:lineRule="exact"/>
              <w:ind w:left="105"/>
              <w:rPr>
                <w:rFonts w:eastAsia="Arial" w:cs="Arial"/>
                <w:szCs w:val="22"/>
              </w:rPr>
            </w:pPr>
            <w:r w:rsidRPr="0026058C">
              <w:rPr>
                <w:rFonts w:eastAsia="Arial" w:cs="Arial"/>
                <w:szCs w:val="22"/>
              </w:rPr>
              <w:t>—</w:t>
            </w:r>
          </w:p>
          <w:p w14:paraId="390205D2" w14:textId="77777777" w:rsidR="0026058C" w:rsidRPr="0026058C" w:rsidRDefault="0026058C" w:rsidP="009E471F">
            <w:pPr>
              <w:widowControl w:val="0"/>
              <w:numPr>
                <w:ilvl w:val="0"/>
                <w:numId w:val="80"/>
              </w:numPr>
              <w:tabs>
                <w:tab w:val="left" w:pos="466"/>
              </w:tabs>
              <w:autoSpaceDE w:val="0"/>
              <w:autoSpaceDN w:val="0"/>
              <w:spacing w:before="26" w:line="252" w:lineRule="exact"/>
              <w:ind w:right="122" w:firstLine="0"/>
              <w:rPr>
                <w:rFonts w:eastAsia="Arial" w:cs="Arial"/>
                <w:szCs w:val="22"/>
              </w:rPr>
            </w:pPr>
            <w:r w:rsidRPr="0026058C">
              <w:rPr>
                <w:rFonts w:eastAsia="Arial" w:cs="Arial"/>
                <w:szCs w:val="22"/>
              </w:rPr>
              <w:t>under which goods or services are to be provided or works are to be executed;</w:t>
            </w:r>
            <w:r w:rsidRPr="0026058C">
              <w:rPr>
                <w:rFonts w:eastAsia="Arial" w:cs="Arial"/>
                <w:spacing w:val="-17"/>
                <w:szCs w:val="22"/>
              </w:rPr>
              <w:t xml:space="preserve"> </w:t>
            </w:r>
            <w:r w:rsidRPr="0026058C">
              <w:rPr>
                <w:rFonts w:eastAsia="Arial" w:cs="Arial"/>
                <w:szCs w:val="22"/>
              </w:rPr>
              <w:t>and</w:t>
            </w:r>
          </w:p>
          <w:p w14:paraId="1DA620A8" w14:textId="77777777" w:rsidR="0026058C" w:rsidRPr="0026058C" w:rsidRDefault="0026058C" w:rsidP="009E471F">
            <w:pPr>
              <w:widowControl w:val="0"/>
              <w:numPr>
                <w:ilvl w:val="0"/>
                <w:numId w:val="80"/>
              </w:numPr>
              <w:tabs>
                <w:tab w:val="left" w:pos="466"/>
              </w:tabs>
              <w:autoSpaceDE w:val="0"/>
              <w:autoSpaceDN w:val="0"/>
              <w:spacing w:before="26" w:line="252" w:lineRule="exact"/>
              <w:ind w:right="122" w:firstLine="0"/>
              <w:rPr>
                <w:rFonts w:eastAsia="Arial" w:cs="Arial"/>
                <w:szCs w:val="22"/>
              </w:rPr>
            </w:pPr>
            <w:r w:rsidRPr="0026058C">
              <w:rPr>
                <w:rFonts w:eastAsia="Arial" w:cs="Arial"/>
                <w:szCs w:val="22"/>
              </w:rPr>
              <w:t>which has not been fully</w:t>
            </w:r>
            <w:r w:rsidRPr="0026058C">
              <w:rPr>
                <w:rFonts w:eastAsia="Arial" w:cs="Arial"/>
                <w:spacing w:val="-35"/>
                <w:szCs w:val="22"/>
              </w:rPr>
              <w:t xml:space="preserve"> </w:t>
            </w:r>
            <w:r w:rsidRPr="0026058C">
              <w:rPr>
                <w:rFonts w:eastAsia="Arial" w:cs="Arial"/>
                <w:szCs w:val="22"/>
              </w:rPr>
              <w:t>discharged.</w:t>
            </w:r>
          </w:p>
        </w:tc>
      </w:tr>
      <w:tr w:rsidR="0026058C" w:rsidRPr="0026058C" w14:paraId="3E3616A5" w14:textId="77777777" w:rsidTr="00456249">
        <w:trPr>
          <w:trHeight w:hRule="exact" w:val="2770"/>
        </w:trPr>
        <w:tc>
          <w:tcPr>
            <w:tcW w:w="4508" w:type="dxa"/>
          </w:tcPr>
          <w:p w14:paraId="68C0D864" w14:textId="77777777" w:rsidR="0026058C" w:rsidRPr="0026058C" w:rsidRDefault="0026058C" w:rsidP="0026058C">
            <w:pPr>
              <w:widowControl w:val="0"/>
              <w:autoSpaceDE w:val="0"/>
              <w:autoSpaceDN w:val="0"/>
              <w:spacing w:before="14"/>
              <w:ind w:left="105"/>
              <w:rPr>
                <w:rFonts w:eastAsia="Arial" w:cs="Arial"/>
                <w:b/>
                <w:szCs w:val="22"/>
              </w:rPr>
            </w:pPr>
            <w:r w:rsidRPr="0026058C">
              <w:rPr>
                <w:rFonts w:eastAsia="Arial" w:cs="Arial"/>
                <w:b/>
                <w:szCs w:val="22"/>
              </w:rPr>
              <w:t>Land and Property</w:t>
            </w:r>
          </w:p>
        </w:tc>
        <w:tc>
          <w:tcPr>
            <w:tcW w:w="4513" w:type="dxa"/>
          </w:tcPr>
          <w:p w14:paraId="493A5C8E" w14:textId="77777777" w:rsidR="0026058C" w:rsidRPr="0026058C" w:rsidRDefault="0026058C" w:rsidP="0026058C">
            <w:pPr>
              <w:widowControl w:val="0"/>
              <w:autoSpaceDE w:val="0"/>
              <w:autoSpaceDN w:val="0"/>
              <w:ind w:left="105" w:right="429"/>
              <w:rPr>
                <w:rFonts w:eastAsia="Arial" w:cs="Arial"/>
                <w:szCs w:val="22"/>
              </w:rPr>
            </w:pPr>
            <w:r w:rsidRPr="0026058C">
              <w:rPr>
                <w:rFonts w:eastAsia="Arial" w:cs="Arial"/>
                <w:szCs w:val="22"/>
              </w:rPr>
              <w:t>Any beneficial interest in land which is within the area of the council.</w:t>
            </w:r>
          </w:p>
          <w:p w14:paraId="5EFD8076" w14:textId="77777777" w:rsidR="0026058C" w:rsidRPr="0026058C" w:rsidRDefault="0026058C" w:rsidP="0026058C">
            <w:pPr>
              <w:widowControl w:val="0"/>
              <w:autoSpaceDE w:val="0"/>
              <w:autoSpaceDN w:val="0"/>
              <w:spacing w:before="2"/>
              <w:ind w:left="105" w:right="242"/>
              <w:rPr>
                <w:rFonts w:eastAsia="Arial" w:cs="Arial"/>
                <w:szCs w:val="22"/>
              </w:rPr>
            </w:pPr>
            <w:r w:rsidRPr="0026058C">
              <w:rPr>
                <w:rFonts w:eastAsia="Arial" w:cs="Arial"/>
                <w:szCs w:val="22"/>
              </w:rPr>
              <w:t xml:space="preserve">‘Land’ excludes an easement, servitude, interest or right in or over land which does not give the </w:t>
            </w:r>
            <w:proofErr w:type="spellStart"/>
            <w:r w:rsidRPr="0026058C">
              <w:rPr>
                <w:rFonts w:eastAsia="Arial" w:cs="Arial"/>
                <w:szCs w:val="22"/>
              </w:rPr>
              <w:t>councillor</w:t>
            </w:r>
            <w:proofErr w:type="spellEnd"/>
            <w:r w:rsidRPr="0026058C">
              <w:rPr>
                <w:rFonts w:eastAsia="Arial" w:cs="Arial"/>
                <w:szCs w:val="22"/>
              </w:rPr>
              <w:t xml:space="preserve"> or his/her spouse or civil partner or the person with whom the </w:t>
            </w:r>
            <w:proofErr w:type="spellStart"/>
            <w:r w:rsidRPr="0026058C">
              <w:rPr>
                <w:rFonts w:eastAsia="Arial" w:cs="Arial"/>
                <w:szCs w:val="22"/>
              </w:rPr>
              <w:t>councillor</w:t>
            </w:r>
            <w:proofErr w:type="spellEnd"/>
            <w:r w:rsidRPr="0026058C">
              <w:rPr>
                <w:rFonts w:eastAsia="Arial" w:cs="Arial"/>
                <w:szCs w:val="22"/>
              </w:rPr>
              <w:t xml:space="preserve"> is living as if they were spouses/ civil partners (alone or jointly with another) a right to occupy or to receive income.</w:t>
            </w:r>
          </w:p>
        </w:tc>
      </w:tr>
      <w:tr w:rsidR="0026058C" w:rsidRPr="0026058C" w14:paraId="52AA14D9" w14:textId="77777777" w:rsidTr="00456249">
        <w:trPr>
          <w:trHeight w:hRule="exact" w:val="838"/>
        </w:trPr>
        <w:tc>
          <w:tcPr>
            <w:tcW w:w="4508" w:type="dxa"/>
          </w:tcPr>
          <w:p w14:paraId="3C0F815F" w14:textId="77777777" w:rsidR="0026058C" w:rsidRPr="0026058C" w:rsidRDefault="0026058C" w:rsidP="0026058C">
            <w:pPr>
              <w:widowControl w:val="0"/>
              <w:autoSpaceDE w:val="0"/>
              <w:autoSpaceDN w:val="0"/>
              <w:spacing w:before="14"/>
              <w:ind w:left="105"/>
              <w:rPr>
                <w:rFonts w:eastAsia="Arial" w:cs="Arial"/>
                <w:b/>
                <w:szCs w:val="22"/>
              </w:rPr>
            </w:pPr>
            <w:r w:rsidRPr="0026058C">
              <w:rPr>
                <w:rFonts w:eastAsia="Arial" w:cs="Arial"/>
                <w:b/>
                <w:szCs w:val="22"/>
              </w:rPr>
              <w:t>Licenses</w:t>
            </w:r>
          </w:p>
        </w:tc>
        <w:tc>
          <w:tcPr>
            <w:tcW w:w="4513" w:type="dxa"/>
          </w:tcPr>
          <w:p w14:paraId="39E2F3A7" w14:textId="77777777" w:rsidR="0026058C" w:rsidRPr="0026058C" w:rsidRDefault="0026058C" w:rsidP="0026058C">
            <w:pPr>
              <w:widowControl w:val="0"/>
              <w:autoSpaceDE w:val="0"/>
              <w:autoSpaceDN w:val="0"/>
              <w:ind w:left="105" w:right="157"/>
              <w:rPr>
                <w:rFonts w:eastAsia="Arial" w:cs="Arial"/>
                <w:szCs w:val="22"/>
              </w:rPr>
            </w:pPr>
            <w:r w:rsidRPr="0026058C">
              <w:rPr>
                <w:rFonts w:eastAsia="Arial" w:cs="Arial"/>
                <w:szCs w:val="22"/>
              </w:rPr>
              <w:t xml:space="preserve">Any </w:t>
            </w:r>
            <w:proofErr w:type="spellStart"/>
            <w:r w:rsidRPr="0026058C">
              <w:rPr>
                <w:rFonts w:eastAsia="Arial" w:cs="Arial"/>
                <w:szCs w:val="22"/>
              </w:rPr>
              <w:t>licence</w:t>
            </w:r>
            <w:proofErr w:type="spellEnd"/>
            <w:r w:rsidRPr="0026058C">
              <w:rPr>
                <w:rFonts w:eastAsia="Arial" w:cs="Arial"/>
                <w:szCs w:val="22"/>
              </w:rPr>
              <w:t xml:space="preserve"> (alone or jointly with others) to occupy land </w:t>
            </w:r>
            <w:proofErr w:type="gramStart"/>
            <w:r w:rsidRPr="0026058C">
              <w:rPr>
                <w:rFonts w:eastAsia="Arial" w:cs="Arial"/>
                <w:szCs w:val="22"/>
              </w:rPr>
              <w:t>in the area of</w:t>
            </w:r>
            <w:proofErr w:type="gramEnd"/>
            <w:r w:rsidRPr="0026058C">
              <w:rPr>
                <w:rFonts w:eastAsia="Arial" w:cs="Arial"/>
                <w:szCs w:val="22"/>
              </w:rPr>
              <w:t xml:space="preserve"> the council for a month or longer</w:t>
            </w:r>
          </w:p>
        </w:tc>
      </w:tr>
      <w:tr w:rsidR="0026058C" w:rsidRPr="0026058C" w14:paraId="4ACAECA7" w14:textId="77777777" w:rsidTr="00456249">
        <w:trPr>
          <w:trHeight w:hRule="exact" w:val="2770"/>
        </w:trPr>
        <w:tc>
          <w:tcPr>
            <w:tcW w:w="4508" w:type="dxa"/>
          </w:tcPr>
          <w:p w14:paraId="61EEB819" w14:textId="77777777" w:rsidR="0026058C" w:rsidRPr="0026058C" w:rsidRDefault="0026058C" w:rsidP="0026058C">
            <w:pPr>
              <w:widowControl w:val="0"/>
              <w:autoSpaceDE w:val="0"/>
              <w:autoSpaceDN w:val="0"/>
              <w:spacing w:before="14"/>
              <w:ind w:left="105"/>
              <w:rPr>
                <w:rFonts w:eastAsia="Arial" w:cs="Arial"/>
                <w:b/>
                <w:szCs w:val="22"/>
              </w:rPr>
            </w:pPr>
            <w:r w:rsidRPr="0026058C">
              <w:rPr>
                <w:rFonts w:eastAsia="Arial" w:cs="Arial"/>
                <w:b/>
                <w:szCs w:val="22"/>
              </w:rPr>
              <w:t>Corporate tenancies</w:t>
            </w:r>
          </w:p>
        </w:tc>
        <w:tc>
          <w:tcPr>
            <w:tcW w:w="4513" w:type="dxa"/>
          </w:tcPr>
          <w:p w14:paraId="1E198D2C" w14:textId="77777777" w:rsidR="0026058C" w:rsidRPr="0026058C" w:rsidRDefault="0026058C" w:rsidP="0026058C">
            <w:pPr>
              <w:widowControl w:val="0"/>
              <w:autoSpaceDE w:val="0"/>
              <w:autoSpaceDN w:val="0"/>
              <w:ind w:left="105"/>
              <w:rPr>
                <w:rFonts w:eastAsia="Arial" w:cs="Arial"/>
                <w:szCs w:val="22"/>
              </w:rPr>
            </w:pPr>
            <w:r w:rsidRPr="0026058C">
              <w:rPr>
                <w:rFonts w:eastAsia="Arial" w:cs="Arial"/>
                <w:szCs w:val="22"/>
              </w:rPr>
              <w:t xml:space="preserve">Any tenancy where (to the </w:t>
            </w:r>
            <w:proofErr w:type="spellStart"/>
            <w:r w:rsidRPr="0026058C">
              <w:rPr>
                <w:rFonts w:eastAsia="Arial" w:cs="Arial"/>
                <w:szCs w:val="22"/>
              </w:rPr>
              <w:t>councillor’s</w:t>
            </w:r>
            <w:proofErr w:type="spellEnd"/>
            <w:r w:rsidRPr="0026058C">
              <w:rPr>
                <w:rFonts w:eastAsia="Arial" w:cs="Arial"/>
                <w:szCs w:val="22"/>
              </w:rPr>
              <w:t xml:space="preserve"> knowledge)—</w:t>
            </w:r>
          </w:p>
          <w:p w14:paraId="55498EA6" w14:textId="77777777" w:rsidR="0026058C" w:rsidRPr="0026058C" w:rsidRDefault="0026058C" w:rsidP="009E471F">
            <w:pPr>
              <w:widowControl w:val="0"/>
              <w:numPr>
                <w:ilvl w:val="0"/>
                <w:numId w:val="79"/>
              </w:numPr>
              <w:tabs>
                <w:tab w:val="left" w:pos="466"/>
              </w:tabs>
              <w:autoSpaceDE w:val="0"/>
              <w:autoSpaceDN w:val="0"/>
              <w:spacing w:line="273" w:lineRule="exact"/>
              <w:ind w:firstLine="0"/>
              <w:rPr>
                <w:rFonts w:eastAsia="Arial" w:cs="Arial"/>
                <w:szCs w:val="22"/>
              </w:rPr>
            </w:pPr>
            <w:r w:rsidRPr="0026058C">
              <w:rPr>
                <w:rFonts w:eastAsia="Arial" w:cs="Arial"/>
                <w:szCs w:val="22"/>
              </w:rPr>
              <w:t>the landlord is the council;</w:t>
            </w:r>
            <w:r w:rsidRPr="0026058C">
              <w:rPr>
                <w:rFonts w:eastAsia="Arial" w:cs="Arial"/>
                <w:spacing w:val="-32"/>
                <w:szCs w:val="22"/>
              </w:rPr>
              <w:t xml:space="preserve"> </w:t>
            </w:r>
            <w:r w:rsidRPr="0026058C">
              <w:rPr>
                <w:rFonts w:eastAsia="Arial" w:cs="Arial"/>
                <w:szCs w:val="22"/>
              </w:rPr>
              <w:t>and</w:t>
            </w:r>
          </w:p>
          <w:p w14:paraId="01F262F4" w14:textId="77777777" w:rsidR="0026058C" w:rsidRPr="0026058C" w:rsidRDefault="0026058C" w:rsidP="009E471F">
            <w:pPr>
              <w:widowControl w:val="0"/>
              <w:numPr>
                <w:ilvl w:val="0"/>
                <w:numId w:val="79"/>
              </w:numPr>
              <w:tabs>
                <w:tab w:val="left" w:pos="466"/>
              </w:tabs>
              <w:autoSpaceDE w:val="0"/>
              <w:autoSpaceDN w:val="0"/>
              <w:ind w:right="192" w:firstLine="0"/>
              <w:rPr>
                <w:rFonts w:eastAsia="Arial" w:cs="Arial"/>
                <w:szCs w:val="22"/>
              </w:rPr>
            </w:pPr>
            <w:r w:rsidRPr="0026058C">
              <w:rPr>
                <w:rFonts w:eastAsia="Arial" w:cs="Arial"/>
                <w:szCs w:val="22"/>
              </w:rPr>
              <w:t xml:space="preserve">the tenant is a body that the </w:t>
            </w:r>
            <w:proofErr w:type="spellStart"/>
            <w:r w:rsidRPr="0026058C">
              <w:rPr>
                <w:rFonts w:eastAsia="Arial" w:cs="Arial"/>
                <w:szCs w:val="22"/>
              </w:rPr>
              <w:t>councillor</w:t>
            </w:r>
            <w:proofErr w:type="spellEnd"/>
            <w:r w:rsidRPr="0026058C">
              <w:rPr>
                <w:rFonts w:eastAsia="Arial" w:cs="Arial"/>
                <w:szCs w:val="22"/>
              </w:rPr>
              <w:t xml:space="preserve">, or his/her spouse or civil partner or the person with whom the </w:t>
            </w:r>
            <w:proofErr w:type="spellStart"/>
            <w:r w:rsidRPr="0026058C">
              <w:rPr>
                <w:rFonts w:eastAsia="Arial" w:cs="Arial"/>
                <w:szCs w:val="22"/>
              </w:rPr>
              <w:t>councillor</w:t>
            </w:r>
            <w:proofErr w:type="spellEnd"/>
            <w:r w:rsidRPr="0026058C">
              <w:rPr>
                <w:rFonts w:eastAsia="Arial" w:cs="Arial"/>
                <w:szCs w:val="22"/>
              </w:rPr>
              <w:t xml:space="preserve"> is living </w:t>
            </w:r>
            <w:r w:rsidRPr="0026058C">
              <w:rPr>
                <w:rFonts w:eastAsia="Arial" w:cs="Arial"/>
                <w:spacing w:val="-3"/>
                <w:szCs w:val="22"/>
              </w:rPr>
              <w:t xml:space="preserve">as </w:t>
            </w:r>
            <w:r w:rsidRPr="0026058C">
              <w:rPr>
                <w:rFonts w:eastAsia="Arial" w:cs="Arial"/>
                <w:szCs w:val="22"/>
              </w:rPr>
              <w:t>if they were spouses/ civil partners is a partner of or a director* of or has a beneficial interest in the securities*</w:t>
            </w:r>
            <w:r w:rsidRPr="0026058C">
              <w:rPr>
                <w:rFonts w:eastAsia="Arial" w:cs="Arial"/>
                <w:spacing w:val="-17"/>
                <w:szCs w:val="22"/>
              </w:rPr>
              <w:t xml:space="preserve"> </w:t>
            </w:r>
            <w:r w:rsidRPr="0026058C">
              <w:rPr>
                <w:rFonts w:eastAsia="Arial" w:cs="Arial"/>
                <w:szCs w:val="22"/>
              </w:rPr>
              <w:t>of.</w:t>
            </w:r>
          </w:p>
        </w:tc>
      </w:tr>
      <w:tr w:rsidR="0026058C" w:rsidRPr="0026058C" w14:paraId="28A2EF61" w14:textId="77777777" w:rsidTr="00456249">
        <w:trPr>
          <w:trHeight w:hRule="exact" w:val="5257"/>
        </w:trPr>
        <w:tc>
          <w:tcPr>
            <w:tcW w:w="4508" w:type="dxa"/>
          </w:tcPr>
          <w:p w14:paraId="65E59D7B" w14:textId="77777777" w:rsidR="0026058C" w:rsidRPr="0026058C" w:rsidRDefault="0026058C" w:rsidP="0026058C">
            <w:pPr>
              <w:widowControl w:val="0"/>
              <w:autoSpaceDE w:val="0"/>
              <w:autoSpaceDN w:val="0"/>
              <w:spacing w:before="14"/>
              <w:ind w:left="105"/>
              <w:rPr>
                <w:rFonts w:eastAsia="Arial" w:cs="Arial"/>
                <w:b/>
                <w:szCs w:val="22"/>
              </w:rPr>
            </w:pPr>
            <w:r w:rsidRPr="0026058C">
              <w:rPr>
                <w:rFonts w:eastAsia="Arial" w:cs="Arial"/>
                <w:b/>
                <w:szCs w:val="22"/>
              </w:rPr>
              <w:lastRenderedPageBreak/>
              <w:t>Securities</w:t>
            </w:r>
          </w:p>
        </w:tc>
        <w:tc>
          <w:tcPr>
            <w:tcW w:w="4513" w:type="dxa"/>
          </w:tcPr>
          <w:p w14:paraId="34D76E39" w14:textId="77777777" w:rsidR="0026058C" w:rsidRPr="0026058C" w:rsidRDefault="0026058C" w:rsidP="0026058C">
            <w:pPr>
              <w:widowControl w:val="0"/>
              <w:autoSpaceDE w:val="0"/>
              <w:autoSpaceDN w:val="0"/>
              <w:ind w:left="105" w:right="429"/>
              <w:rPr>
                <w:rFonts w:eastAsia="Arial" w:cs="Arial"/>
                <w:szCs w:val="22"/>
              </w:rPr>
            </w:pPr>
            <w:r w:rsidRPr="0026058C">
              <w:rPr>
                <w:rFonts w:eastAsia="Arial" w:cs="Arial"/>
                <w:szCs w:val="22"/>
              </w:rPr>
              <w:t>Any beneficial interest in securities* of a body where—</w:t>
            </w:r>
          </w:p>
          <w:p w14:paraId="47AC41D2" w14:textId="77777777" w:rsidR="0026058C" w:rsidRPr="0026058C" w:rsidRDefault="0026058C" w:rsidP="009E471F">
            <w:pPr>
              <w:widowControl w:val="0"/>
              <w:numPr>
                <w:ilvl w:val="0"/>
                <w:numId w:val="78"/>
              </w:numPr>
              <w:tabs>
                <w:tab w:val="left" w:pos="466"/>
              </w:tabs>
              <w:autoSpaceDE w:val="0"/>
              <w:autoSpaceDN w:val="0"/>
              <w:spacing w:before="1" w:line="237" w:lineRule="auto"/>
              <w:ind w:right="673" w:firstLine="0"/>
              <w:rPr>
                <w:rFonts w:eastAsia="Arial" w:cs="Arial"/>
                <w:szCs w:val="22"/>
              </w:rPr>
            </w:pPr>
            <w:r w:rsidRPr="0026058C">
              <w:rPr>
                <w:rFonts w:eastAsia="Arial" w:cs="Arial"/>
                <w:szCs w:val="22"/>
              </w:rPr>
              <w:t xml:space="preserve">that body (to the </w:t>
            </w:r>
            <w:proofErr w:type="spellStart"/>
            <w:r w:rsidRPr="0026058C">
              <w:rPr>
                <w:rFonts w:eastAsia="Arial" w:cs="Arial"/>
                <w:szCs w:val="22"/>
              </w:rPr>
              <w:t>councillor’s</w:t>
            </w:r>
            <w:proofErr w:type="spellEnd"/>
            <w:r w:rsidRPr="0026058C">
              <w:rPr>
                <w:rFonts w:eastAsia="Arial" w:cs="Arial"/>
                <w:szCs w:val="22"/>
              </w:rPr>
              <w:t xml:space="preserve"> knowledge) has a place of business</w:t>
            </w:r>
            <w:r w:rsidRPr="0026058C">
              <w:rPr>
                <w:rFonts w:eastAsia="Arial" w:cs="Arial"/>
                <w:spacing w:val="-32"/>
                <w:szCs w:val="22"/>
              </w:rPr>
              <w:t xml:space="preserve"> </w:t>
            </w:r>
            <w:r w:rsidRPr="0026058C">
              <w:rPr>
                <w:rFonts w:eastAsia="Arial" w:cs="Arial"/>
                <w:szCs w:val="22"/>
              </w:rPr>
              <w:t xml:space="preserve">or land </w:t>
            </w:r>
            <w:proofErr w:type="gramStart"/>
            <w:r w:rsidRPr="0026058C">
              <w:rPr>
                <w:rFonts w:eastAsia="Arial" w:cs="Arial"/>
                <w:szCs w:val="22"/>
              </w:rPr>
              <w:t>in the area of</w:t>
            </w:r>
            <w:proofErr w:type="gramEnd"/>
            <w:r w:rsidRPr="0026058C">
              <w:rPr>
                <w:rFonts w:eastAsia="Arial" w:cs="Arial"/>
                <w:szCs w:val="22"/>
              </w:rPr>
              <w:t xml:space="preserve"> the council;</w:t>
            </w:r>
            <w:r w:rsidRPr="0026058C">
              <w:rPr>
                <w:rFonts w:eastAsia="Arial" w:cs="Arial"/>
                <w:spacing w:val="-32"/>
                <w:szCs w:val="22"/>
              </w:rPr>
              <w:t xml:space="preserve"> </w:t>
            </w:r>
            <w:r w:rsidRPr="0026058C">
              <w:rPr>
                <w:rFonts w:eastAsia="Arial" w:cs="Arial"/>
                <w:szCs w:val="22"/>
              </w:rPr>
              <w:t>and</w:t>
            </w:r>
          </w:p>
          <w:p w14:paraId="3665E936" w14:textId="77777777" w:rsidR="0026058C" w:rsidRPr="0026058C" w:rsidRDefault="0026058C" w:rsidP="009E471F">
            <w:pPr>
              <w:widowControl w:val="0"/>
              <w:numPr>
                <w:ilvl w:val="0"/>
                <w:numId w:val="78"/>
              </w:numPr>
              <w:tabs>
                <w:tab w:val="left" w:pos="466"/>
              </w:tabs>
              <w:autoSpaceDE w:val="0"/>
              <w:autoSpaceDN w:val="0"/>
              <w:spacing w:line="275" w:lineRule="exact"/>
              <w:ind w:left="466"/>
              <w:rPr>
                <w:rFonts w:eastAsia="Arial" w:cs="Arial"/>
                <w:szCs w:val="22"/>
              </w:rPr>
            </w:pPr>
            <w:r w:rsidRPr="0026058C">
              <w:rPr>
                <w:rFonts w:eastAsia="Arial" w:cs="Arial"/>
                <w:szCs w:val="22"/>
              </w:rPr>
              <w:t>either—</w:t>
            </w:r>
          </w:p>
          <w:p w14:paraId="7EB080E0" w14:textId="77777777" w:rsidR="0026058C" w:rsidRPr="0026058C" w:rsidRDefault="0026058C" w:rsidP="009E471F">
            <w:pPr>
              <w:widowControl w:val="0"/>
              <w:numPr>
                <w:ilvl w:val="0"/>
                <w:numId w:val="77"/>
              </w:numPr>
              <w:tabs>
                <w:tab w:val="left" w:pos="385"/>
              </w:tabs>
              <w:autoSpaceDE w:val="0"/>
              <w:autoSpaceDN w:val="0"/>
              <w:spacing w:before="1" w:line="237" w:lineRule="auto"/>
              <w:ind w:right="984" w:firstLine="0"/>
              <w:rPr>
                <w:rFonts w:eastAsia="Arial" w:cs="Arial"/>
                <w:szCs w:val="22"/>
              </w:rPr>
            </w:pPr>
            <w:r w:rsidRPr="0026058C">
              <w:rPr>
                <w:rFonts w:eastAsia="Arial" w:cs="Arial"/>
                <w:szCs w:val="22"/>
              </w:rPr>
              <w:t xml:space="preserve">) </w:t>
            </w:r>
            <w:proofErr w:type="gramStart"/>
            <w:r w:rsidRPr="0026058C">
              <w:rPr>
                <w:rFonts w:eastAsia="Arial" w:cs="Arial"/>
                <w:szCs w:val="22"/>
              </w:rPr>
              <w:t>the</w:t>
            </w:r>
            <w:proofErr w:type="gramEnd"/>
            <w:r w:rsidRPr="0026058C">
              <w:rPr>
                <w:rFonts w:eastAsia="Arial" w:cs="Arial"/>
                <w:szCs w:val="22"/>
              </w:rPr>
              <w:t xml:space="preserve"> total nominal value of the securities* exceeds £25,000 or</w:t>
            </w:r>
            <w:r w:rsidRPr="0026058C">
              <w:rPr>
                <w:rFonts w:eastAsia="Arial" w:cs="Arial"/>
                <w:spacing w:val="-38"/>
                <w:szCs w:val="22"/>
              </w:rPr>
              <w:t xml:space="preserve"> </w:t>
            </w:r>
            <w:r w:rsidRPr="0026058C">
              <w:rPr>
                <w:rFonts w:eastAsia="Arial" w:cs="Arial"/>
                <w:szCs w:val="22"/>
              </w:rPr>
              <w:t>one hundredth of the total issued share capital of that body;</w:t>
            </w:r>
            <w:r w:rsidRPr="0026058C">
              <w:rPr>
                <w:rFonts w:eastAsia="Arial" w:cs="Arial"/>
                <w:spacing w:val="-17"/>
                <w:szCs w:val="22"/>
              </w:rPr>
              <w:t xml:space="preserve"> </w:t>
            </w:r>
            <w:r w:rsidRPr="0026058C">
              <w:rPr>
                <w:rFonts w:eastAsia="Arial" w:cs="Arial"/>
                <w:spacing w:val="-3"/>
                <w:szCs w:val="22"/>
              </w:rPr>
              <w:t>or</w:t>
            </w:r>
          </w:p>
          <w:p w14:paraId="544CFD6C" w14:textId="77777777" w:rsidR="0026058C" w:rsidRPr="0026058C" w:rsidRDefault="0026058C" w:rsidP="009E471F">
            <w:pPr>
              <w:widowControl w:val="0"/>
              <w:numPr>
                <w:ilvl w:val="0"/>
                <w:numId w:val="77"/>
              </w:numPr>
              <w:tabs>
                <w:tab w:val="left" w:pos="435"/>
              </w:tabs>
              <w:autoSpaceDE w:val="0"/>
              <w:autoSpaceDN w:val="0"/>
              <w:ind w:right="199" w:firstLine="0"/>
              <w:rPr>
                <w:rFonts w:eastAsia="Arial" w:cs="Arial"/>
                <w:szCs w:val="22"/>
              </w:rPr>
            </w:pPr>
            <w:r w:rsidRPr="0026058C">
              <w:rPr>
                <w:rFonts w:eastAsia="Arial" w:cs="Arial"/>
                <w:szCs w:val="22"/>
              </w:rPr>
              <w:t xml:space="preserve">if the share capital of that body is of more than one class, the total nominal value of the shares of any one class in which the </w:t>
            </w:r>
            <w:proofErr w:type="spellStart"/>
            <w:r w:rsidRPr="0026058C">
              <w:rPr>
                <w:rFonts w:eastAsia="Arial" w:cs="Arial"/>
                <w:szCs w:val="22"/>
              </w:rPr>
              <w:t>councillor</w:t>
            </w:r>
            <w:proofErr w:type="spellEnd"/>
            <w:r w:rsidRPr="0026058C">
              <w:rPr>
                <w:rFonts w:eastAsia="Arial" w:cs="Arial"/>
                <w:szCs w:val="22"/>
              </w:rPr>
              <w:t xml:space="preserve">, or his/ her spouse or civil partner or the person with </w:t>
            </w:r>
            <w:r w:rsidRPr="0026058C">
              <w:rPr>
                <w:rFonts w:eastAsia="Arial" w:cs="Arial"/>
                <w:spacing w:val="-3"/>
                <w:szCs w:val="22"/>
              </w:rPr>
              <w:t xml:space="preserve">whom </w:t>
            </w:r>
            <w:r w:rsidRPr="0026058C">
              <w:rPr>
                <w:rFonts w:eastAsia="Arial" w:cs="Arial"/>
                <w:szCs w:val="22"/>
              </w:rPr>
              <w:t xml:space="preserve">the </w:t>
            </w:r>
            <w:proofErr w:type="spellStart"/>
            <w:r w:rsidRPr="0026058C">
              <w:rPr>
                <w:rFonts w:eastAsia="Arial" w:cs="Arial"/>
                <w:szCs w:val="22"/>
              </w:rPr>
              <w:t>councillor</w:t>
            </w:r>
            <w:proofErr w:type="spellEnd"/>
            <w:r w:rsidRPr="0026058C">
              <w:rPr>
                <w:rFonts w:eastAsia="Arial" w:cs="Arial"/>
                <w:szCs w:val="22"/>
              </w:rPr>
              <w:t xml:space="preserve"> is living as if they</w:t>
            </w:r>
            <w:r w:rsidRPr="0026058C">
              <w:rPr>
                <w:rFonts w:eastAsia="Arial" w:cs="Arial"/>
                <w:spacing w:val="-33"/>
                <w:szCs w:val="22"/>
              </w:rPr>
              <w:t xml:space="preserve"> </w:t>
            </w:r>
            <w:r w:rsidRPr="0026058C">
              <w:rPr>
                <w:rFonts w:eastAsia="Arial" w:cs="Arial"/>
                <w:szCs w:val="22"/>
              </w:rPr>
              <w:t>were spouses/civil partners has a beneficial interest exceeds one hundredth of the total issued share capital of that class.</w:t>
            </w:r>
          </w:p>
        </w:tc>
      </w:tr>
    </w:tbl>
    <w:p w14:paraId="0DC6193C" w14:textId="77777777" w:rsidR="0026058C" w:rsidRPr="0026058C" w:rsidRDefault="0026058C" w:rsidP="0026058C">
      <w:pPr>
        <w:widowControl w:val="0"/>
        <w:autoSpaceDE w:val="0"/>
        <w:autoSpaceDN w:val="0"/>
        <w:rPr>
          <w:rFonts w:ascii="Arial" w:eastAsia="Arial" w:hAnsi="Arial" w:cs="Arial"/>
          <w:szCs w:val="22"/>
        </w:rPr>
      </w:pPr>
    </w:p>
    <w:p w14:paraId="03C2C0BB" w14:textId="77777777" w:rsidR="0026058C" w:rsidRPr="0026058C" w:rsidRDefault="0026058C" w:rsidP="0026058C">
      <w:pPr>
        <w:widowControl w:val="0"/>
        <w:autoSpaceDE w:val="0"/>
        <w:autoSpaceDN w:val="0"/>
        <w:rPr>
          <w:rFonts w:ascii="Arial" w:eastAsia="Arial" w:hAnsi="Arial" w:cs="Arial"/>
          <w:szCs w:val="22"/>
        </w:rPr>
      </w:pPr>
    </w:p>
    <w:p w14:paraId="616886AC" w14:textId="77777777" w:rsidR="0026058C" w:rsidRPr="0026058C" w:rsidRDefault="0026058C" w:rsidP="00846D84">
      <w:pPr>
        <w:widowControl w:val="0"/>
        <w:tabs>
          <w:tab w:val="left" w:pos="384"/>
        </w:tabs>
        <w:autoSpaceDE w:val="0"/>
        <w:autoSpaceDN w:val="0"/>
        <w:spacing w:line="252" w:lineRule="auto"/>
        <w:ind w:left="220" w:right="1099"/>
        <w:rPr>
          <w:rFonts w:ascii="Arial" w:eastAsia="Arial" w:hAnsi="Arial" w:cs="Arial"/>
          <w:sz w:val="22"/>
          <w:szCs w:val="22"/>
        </w:rPr>
      </w:pPr>
      <w:r w:rsidRPr="0026058C">
        <w:rPr>
          <w:rFonts w:ascii="Arial" w:eastAsia="Arial" w:hAnsi="Arial" w:cs="Arial"/>
          <w:sz w:val="22"/>
          <w:szCs w:val="22"/>
        </w:rPr>
        <w:t>‘director’</w:t>
      </w:r>
      <w:r w:rsidRPr="0026058C">
        <w:rPr>
          <w:rFonts w:ascii="Arial" w:eastAsia="Arial" w:hAnsi="Arial" w:cs="Arial"/>
          <w:spacing w:val="-8"/>
          <w:sz w:val="22"/>
          <w:szCs w:val="22"/>
        </w:rPr>
        <w:t xml:space="preserve"> </w:t>
      </w:r>
      <w:r w:rsidRPr="0026058C">
        <w:rPr>
          <w:rFonts w:ascii="Arial" w:eastAsia="Arial" w:hAnsi="Arial" w:cs="Arial"/>
          <w:sz w:val="22"/>
          <w:szCs w:val="22"/>
        </w:rPr>
        <w:t>includes</w:t>
      </w:r>
      <w:r w:rsidRPr="0026058C">
        <w:rPr>
          <w:rFonts w:ascii="Arial" w:eastAsia="Arial" w:hAnsi="Arial" w:cs="Arial"/>
          <w:spacing w:val="-8"/>
          <w:sz w:val="22"/>
          <w:szCs w:val="22"/>
        </w:rPr>
        <w:t xml:space="preserve"> </w:t>
      </w:r>
      <w:r w:rsidRPr="0026058C">
        <w:rPr>
          <w:rFonts w:ascii="Arial" w:eastAsia="Arial" w:hAnsi="Arial" w:cs="Arial"/>
          <w:sz w:val="22"/>
          <w:szCs w:val="22"/>
        </w:rPr>
        <w:t>a</w:t>
      </w:r>
      <w:r w:rsidRPr="0026058C">
        <w:rPr>
          <w:rFonts w:ascii="Arial" w:eastAsia="Arial" w:hAnsi="Arial" w:cs="Arial"/>
          <w:spacing w:val="-10"/>
          <w:sz w:val="22"/>
          <w:szCs w:val="22"/>
        </w:rPr>
        <w:t xml:space="preserve"> </w:t>
      </w:r>
      <w:r w:rsidRPr="0026058C">
        <w:rPr>
          <w:rFonts w:ascii="Arial" w:eastAsia="Arial" w:hAnsi="Arial" w:cs="Arial"/>
          <w:sz w:val="22"/>
          <w:szCs w:val="22"/>
        </w:rPr>
        <w:t>member</w:t>
      </w:r>
      <w:r w:rsidRPr="0026058C">
        <w:rPr>
          <w:rFonts w:ascii="Arial" w:eastAsia="Arial" w:hAnsi="Arial" w:cs="Arial"/>
          <w:spacing w:val="-4"/>
          <w:sz w:val="22"/>
          <w:szCs w:val="22"/>
        </w:rPr>
        <w:t xml:space="preserve"> </w:t>
      </w:r>
      <w:r w:rsidRPr="0026058C">
        <w:rPr>
          <w:rFonts w:ascii="Arial" w:eastAsia="Arial" w:hAnsi="Arial" w:cs="Arial"/>
          <w:sz w:val="22"/>
          <w:szCs w:val="22"/>
        </w:rPr>
        <w:t>of</w:t>
      </w:r>
      <w:r w:rsidRPr="0026058C">
        <w:rPr>
          <w:rFonts w:ascii="Arial" w:eastAsia="Arial" w:hAnsi="Arial" w:cs="Arial"/>
          <w:spacing w:val="-6"/>
          <w:sz w:val="22"/>
          <w:szCs w:val="22"/>
        </w:rPr>
        <w:t xml:space="preserve"> </w:t>
      </w:r>
      <w:r w:rsidRPr="0026058C">
        <w:rPr>
          <w:rFonts w:ascii="Arial" w:eastAsia="Arial" w:hAnsi="Arial" w:cs="Arial"/>
          <w:sz w:val="22"/>
          <w:szCs w:val="22"/>
        </w:rPr>
        <w:t>the</w:t>
      </w:r>
      <w:r w:rsidRPr="0026058C">
        <w:rPr>
          <w:rFonts w:ascii="Arial" w:eastAsia="Arial" w:hAnsi="Arial" w:cs="Arial"/>
          <w:spacing w:val="-8"/>
          <w:sz w:val="22"/>
          <w:szCs w:val="22"/>
        </w:rPr>
        <w:t xml:space="preserve"> </w:t>
      </w:r>
      <w:r w:rsidRPr="0026058C">
        <w:rPr>
          <w:rFonts w:ascii="Arial" w:eastAsia="Arial" w:hAnsi="Arial" w:cs="Arial"/>
          <w:sz w:val="22"/>
          <w:szCs w:val="22"/>
        </w:rPr>
        <w:t>committee</w:t>
      </w:r>
      <w:r w:rsidRPr="0026058C">
        <w:rPr>
          <w:rFonts w:ascii="Arial" w:eastAsia="Arial" w:hAnsi="Arial" w:cs="Arial"/>
          <w:spacing w:val="-7"/>
          <w:sz w:val="22"/>
          <w:szCs w:val="22"/>
        </w:rPr>
        <w:t xml:space="preserve"> </w:t>
      </w:r>
      <w:r w:rsidRPr="0026058C">
        <w:rPr>
          <w:rFonts w:ascii="Arial" w:eastAsia="Arial" w:hAnsi="Arial" w:cs="Arial"/>
          <w:sz w:val="22"/>
          <w:szCs w:val="22"/>
        </w:rPr>
        <w:t>of</w:t>
      </w:r>
      <w:r w:rsidRPr="0026058C">
        <w:rPr>
          <w:rFonts w:ascii="Arial" w:eastAsia="Arial" w:hAnsi="Arial" w:cs="Arial"/>
          <w:spacing w:val="-7"/>
          <w:sz w:val="22"/>
          <w:szCs w:val="22"/>
        </w:rPr>
        <w:t xml:space="preserve"> </w:t>
      </w:r>
      <w:r w:rsidRPr="0026058C">
        <w:rPr>
          <w:rFonts w:ascii="Arial" w:eastAsia="Arial" w:hAnsi="Arial" w:cs="Arial"/>
          <w:sz w:val="22"/>
          <w:szCs w:val="22"/>
        </w:rPr>
        <w:t>management</w:t>
      </w:r>
      <w:r w:rsidRPr="0026058C">
        <w:rPr>
          <w:rFonts w:ascii="Arial" w:eastAsia="Arial" w:hAnsi="Arial" w:cs="Arial"/>
          <w:spacing w:val="-6"/>
          <w:sz w:val="22"/>
          <w:szCs w:val="22"/>
        </w:rPr>
        <w:t xml:space="preserve"> </w:t>
      </w:r>
      <w:r w:rsidRPr="0026058C">
        <w:rPr>
          <w:rFonts w:ascii="Arial" w:eastAsia="Arial" w:hAnsi="Arial" w:cs="Arial"/>
          <w:sz w:val="22"/>
          <w:szCs w:val="22"/>
        </w:rPr>
        <w:t>of</w:t>
      </w:r>
      <w:r w:rsidRPr="0026058C">
        <w:rPr>
          <w:rFonts w:ascii="Arial" w:eastAsia="Arial" w:hAnsi="Arial" w:cs="Arial"/>
          <w:spacing w:val="-7"/>
          <w:sz w:val="22"/>
          <w:szCs w:val="22"/>
        </w:rPr>
        <w:t xml:space="preserve"> </w:t>
      </w:r>
      <w:r w:rsidRPr="0026058C">
        <w:rPr>
          <w:rFonts w:ascii="Arial" w:eastAsia="Arial" w:hAnsi="Arial" w:cs="Arial"/>
          <w:sz w:val="22"/>
          <w:szCs w:val="22"/>
        </w:rPr>
        <w:t>an</w:t>
      </w:r>
      <w:r w:rsidRPr="0026058C">
        <w:rPr>
          <w:rFonts w:ascii="Arial" w:eastAsia="Arial" w:hAnsi="Arial" w:cs="Arial"/>
          <w:spacing w:val="-8"/>
          <w:sz w:val="22"/>
          <w:szCs w:val="22"/>
        </w:rPr>
        <w:t xml:space="preserve"> </w:t>
      </w:r>
      <w:r w:rsidRPr="0026058C">
        <w:rPr>
          <w:rFonts w:ascii="Arial" w:eastAsia="Arial" w:hAnsi="Arial" w:cs="Arial"/>
          <w:sz w:val="22"/>
          <w:szCs w:val="22"/>
        </w:rPr>
        <w:t>industrial</w:t>
      </w:r>
      <w:r w:rsidRPr="0026058C">
        <w:rPr>
          <w:rFonts w:ascii="Arial" w:eastAsia="Arial" w:hAnsi="Arial" w:cs="Arial"/>
          <w:spacing w:val="-8"/>
          <w:sz w:val="22"/>
          <w:szCs w:val="22"/>
        </w:rPr>
        <w:t xml:space="preserve"> </w:t>
      </w:r>
      <w:r w:rsidRPr="0026058C">
        <w:rPr>
          <w:rFonts w:ascii="Arial" w:eastAsia="Arial" w:hAnsi="Arial" w:cs="Arial"/>
          <w:sz w:val="22"/>
          <w:szCs w:val="22"/>
        </w:rPr>
        <w:t>and provident</w:t>
      </w:r>
      <w:r w:rsidRPr="0026058C">
        <w:rPr>
          <w:rFonts w:ascii="Arial" w:eastAsia="Arial" w:hAnsi="Arial" w:cs="Arial"/>
          <w:spacing w:val="-22"/>
          <w:sz w:val="22"/>
          <w:szCs w:val="22"/>
        </w:rPr>
        <w:t xml:space="preserve"> </w:t>
      </w:r>
      <w:r w:rsidRPr="0026058C">
        <w:rPr>
          <w:rFonts w:ascii="Arial" w:eastAsia="Arial" w:hAnsi="Arial" w:cs="Arial"/>
          <w:sz w:val="22"/>
          <w:szCs w:val="22"/>
        </w:rPr>
        <w:t>society.</w:t>
      </w:r>
    </w:p>
    <w:p w14:paraId="02034BEE" w14:textId="77777777" w:rsidR="0026058C" w:rsidRPr="0026058C" w:rsidRDefault="0026058C" w:rsidP="00846D84">
      <w:pPr>
        <w:widowControl w:val="0"/>
        <w:tabs>
          <w:tab w:val="left" w:pos="384"/>
        </w:tabs>
        <w:autoSpaceDE w:val="0"/>
        <w:autoSpaceDN w:val="0"/>
        <w:spacing w:before="166" w:line="256" w:lineRule="auto"/>
        <w:ind w:left="220" w:right="282"/>
        <w:rPr>
          <w:rFonts w:ascii="Arial" w:eastAsia="Arial" w:hAnsi="Arial" w:cs="Arial"/>
          <w:sz w:val="22"/>
          <w:szCs w:val="22"/>
        </w:rPr>
      </w:pPr>
      <w:r w:rsidRPr="0026058C">
        <w:rPr>
          <w:rFonts w:ascii="Arial" w:eastAsia="Arial" w:hAnsi="Arial" w:cs="Arial"/>
          <w:sz w:val="22"/>
          <w:szCs w:val="22"/>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53849BF6" w14:textId="77777777" w:rsidR="0026058C" w:rsidRPr="0026058C" w:rsidRDefault="0026058C" w:rsidP="00846D84">
      <w:pPr>
        <w:widowControl w:val="0"/>
        <w:autoSpaceDE w:val="0"/>
        <w:autoSpaceDN w:val="0"/>
        <w:spacing w:before="161"/>
        <w:ind w:left="220"/>
        <w:outlineLvl w:val="0"/>
        <w:rPr>
          <w:rFonts w:ascii="Arial" w:eastAsia="Arial" w:hAnsi="Arial" w:cs="Arial"/>
          <w:b/>
          <w:bCs/>
          <w:sz w:val="22"/>
          <w:szCs w:val="22"/>
        </w:rPr>
      </w:pPr>
      <w:r w:rsidRPr="0026058C">
        <w:rPr>
          <w:rFonts w:ascii="Arial" w:eastAsia="Arial" w:hAnsi="Arial" w:cs="Arial"/>
          <w:b/>
          <w:bCs/>
          <w:sz w:val="22"/>
          <w:szCs w:val="22"/>
        </w:rPr>
        <w:t>Table 2: Other Registrable Interests</w:t>
      </w:r>
    </w:p>
    <w:p w14:paraId="2160168C" w14:textId="77777777" w:rsidR="0026058C" w:rsidRPr="0026058C" w:rsidRDefault="0026058C" w:rsidP="0026058C">
      <w:pPr>
        <w:widowControl w:val="0"/>
        <w:autoSpaceDE w:val="0"/>
        <w:autoSpaceDN w:val="0"/>
        <w:spacing w:before="1"/>
        <w:rPr>
          <w:rFonts w:ascii="Arial" w:eastAsia="Arial" w:hAnsi="Arial" w:cs="Arial"/>
          <w:b/>
          <w:sz w:val="19"/>
          <w:szCs w:val="22"/>
        </w:rPr>
      </w:pPr>
      <w:r w:rsidRPr="0026058C">
        <w:rPr>
          <w:rFonts w:ascii="Arial" w:eastAsia="Arial" w:hAnsi="Arial" w:cs="Arial"/>
          <w:noProof/>
          <w:sz w:val="22"/>
          <w:szCs w:val="22"/>
          <w:lang w:val="en-GB" w:eastAsia="en-GB"/>
        </w:rPr>
        <mc:AlternateContent>
          <mc:Choice Requires="wps">
            <w:drawing>
              <wp:inline distT="0" distB="0" distL="0" distR="0" wp14:anchorId="5669899B" wp14:editId="6B60FC34">
                <wp:extent cx="5645150" cy="3092450"/>
                <wp:effectExtent l="0" t="0" r="12700" b="1270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3092450"/>
                        </a:xfrm>
                        <a:prstGeom prst="rect">
                          <a:avLst/>
                        </a:prstGeom>
                        <a:noFill/>
                        <a:ln w="762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DA0765" w14:textId="77777777" w:rsidR="0026058C" w:rsidRDefault="0026058C" w:rsidP="0026058C">
                            <w:pPr>
                              <w:pStyle w:val="BodyText"/>
                              <w:spacing w:before="10"/>
                              <w:rPr>
                                <w:b/>
                                <w:sz w:val="21"/>
                              </w:rPr>
                            </w:pPr>
                          </w:p>
                          <w:p w14:paraId="6B5AB3BC" w14:textId="77777777" w:rsidR="0026058C" w:rsidRDefault="0026058C" w:rsidP="0026058C">
                            <w:pPr>
                              <w:pStyle w:val="BodyText"/>
                              <w:ind w:left="105" w:right="604"/>
                            </w:pPr>
                            <w:r>
                              <w:t>You have a personal interest in any business of your authority where it relates to or is likely to affect:</w:t>
                            </w:r>
                          </w:p>
                          <w:p w14:paraId="11AE31DB" w14:textId="77777777" w:rsidR="0026058C" w:rsidRDefault="0026058C" w:rsidP="0026058C">
                            <w:pPr>
                              <w:pStyle w:val="BodyText"/>
                              <w:spacing w:before="11"/>
                              <w:rPr>
                                <w:b/>
                                <w:sz w:val="21"/>
                              </w:rPr>
                            </w:pPr>
                          </w:p>
                          <w:p w14:paraId="62BB4A17" w14:textId="77777777" w:rsidR="0026058C" w:rsidRPr="00846D84" w:rsidRDefault="0026058C" w:rsidP="009E471F">
                            <w:pPr>
                              <w:pStyle w:val="ListParagraph"/>
                              <w:widowControl w:val="0"/>
                              <w:numPr>
                                <w:ilvl w:val="0"/>
                                <w:numId w:val="75"/>
                              </w:numPr>
                              <w:tabs>
                                <w:tab w:val="left" w:pos="826"/>
                              </w:tabs>
                              <w:autoSpaceDE w:val="0"/>
                              <w:autoSpaceDN w:val="0"/>
                              <w:ind w:right="559"/>
                              <w:contextualSpacing w:val="0"/>
                              <w:rPr>
                                <w:rFonts w:ascii="Arial" w:hAnsi="Arial" w:cs="Arial"/>
                              </w:rPr>
                            </w:pPr>
                            <w:r w:rsidRPr="00846D84">
                              <w:rPr>
                                <w:rFonts w:ascii="Arial" w:hAnsi="Arial" w:cs="Arial"/>
                              </w:rPr>
                              <w:t>Any unpaid directorships</w:t>
                            </w:r>
                          </w:p>
                          <w:p w14:paraId="461642A6" w14:textId="77777777" w:rsidR="0026058C" w:rsidRPr="00846D84" w:rsidRDefault="0026058C" w:rsidP="009E471F">
                            <w:pPr>
                              <w:pStyle w:val="ListParagraph"/>
                              <w:widowControl w:val="0"/>
                              <w:numPr>
                                <w:ilvl w:val="0"/>
                                <w:numId w:val="75"/>
                              </w:numPr>
                              <w:tabs>
                                <w:tab w:val="left" w:pos="826"/>
                              </w:tabs>
                              <w:autoSpaceDE w:val="0"/>
                              <w:autoSpaceDN w:val="0"/>
                              <w:ind w:right="559"/>
                              <w:contextualSpacing w:val="0"/>
                              <w:rPr>
                                <w:rFonts w:ascii="Arial" w:hAnsi="Arial" w:cs="Arial"/>
                              </w:rPr>
                            </w:pPr>
                            <w:proofErr w:type="spellStart"/>
                            <w:r w:rsidRPr="00846D84">
                              <w:rPr>
                                <w:rFonts w:ascii="Arial" w:hAnsi="Arial" w:cs="Arial"/>
                              </w:rPr>
                              <w:t>any body</w:t>
                            </w:r>
                            <w:proofErr w:type="spellEnd"/>
                            <w:r w:rsidRPr="00846D84">
                              <w:rPr>
                                <w:rFonts w:ascii="Arial" w:hAnsi="Arial" w:cs="Arial"/>
                              </w:rPr>
                              <w:t xml:space="preserve"> of which you are in general control or management and to which you are nominated or appointed by your</w:t>
                            </w:r>
                            <w:r w:rsidRPr="00846D84">
                              <w:rPr>
                                <w:rFonts w:ascii="Arial" w:hAnsi="Arial" w:cs="Arial"/>
                                <w:spacing w:val="-13"/>
                              </w:rPr>
                              <w:t xml:space="preserve"> </w:t>
                            </w:r>
                            <w:r w:rsidRPr="00846D84">
                              <w:rPr>
                                <w:rFonts w:ascii="Arial" w:hAnsi="Arial" w:cs="Arial"/>
                              </w:rPr>
                              <w:t>authority</w:t>
                            </w:r>
                          </w:p>
                          <w:p w14:paraId="5F07C287" w14:textId="77777777" w:rsidR="0026058C" w:rsidRPr="00846D84" w:rsidRDefault="0026058C" w:rsidP="0026058C">
                            <w:pPr>
                              <w:pStyle w:val="BodyText"/>
                              <w:spacing w:before="9"/>
                              <w:rPr>
                                <w:rFonts w:cs="Arial"/>
                                <w:b/>
                                <w:sz w:val="21"/>
                              </w:rPr>
                            </w:pPr>
                          </w:p>
                          <w:p w14:paraId="47BEA848" w14:textId="77777777" w:rsidR="0026058C" w:rsidRPr="00846D84" w:rsidRDefault="0026058C" w:rsidP="009E471F">
                            <w:pPr>
                              <w:pStyle w:val="ListParagraph"/>
                              <w:widowControl w:val="0"/>
                              <w:numPr>
                                <w:ilvl w:val="0"/>
                                <w:numId w:val="75"/>
                              </w:numPr>
                              <w:tabs>
                                <w:tab w:val="left" w:pos="826"/>
                              </w:tabs>
                              <w:autoSpaceDE w:val="0"/>
                              <w:autoSpaceDN w:val="0"/>
                              <w:contextualSpacing w:val="0"/>
                              <w:rPr>
                                <w:rFonts w:ascii="Arial" w:hAnsi="Arial" w:cs="Arial"/>
                              </w:rPr>
                            </w:pPr>
                            <w:r w:rsidRPr="00846D84">
                              <w:rPr>
                                <w:rFonts w:ascii="Arial" w:hAnsi="Arial" w:cs="Arial"/>
                              </w:rPr>
                              <w:t>any</w:t>
                            </w:r>
                            <w:r w:rsidRPr="00846D84">
                              <w:rPr>
                                <w:rFonts w:ascii="Arial" w:hAnsi="Arial" w:cs="Arial"/>
                                <w:spacing w:val="1"/>
                              </w:rPr>
                              <w:t xml:space="preserve"> </w:t>
                            </w:r>
                            <w:r w:rsidRPr="00846D84">
                              <w:rPr>
                                <w:rFonts w:ascii="Arial" w:hAnsi="Arial" w:cs="Arial"/>
                              </w:rPr>
                              <w:t>body</w:t>
                            </w:r>
                          </w:p>
                          <w:p w14:paraId="784AB9EE" w14:textId="77777777" w:rsidR="0026058C" w:rsidRPr="00846D84" w:rsidRDefault="0026058C" w:rsidP="009E471F">
                            <w:pPr>
                              <w:pStyle w:val="ListParagraph"/>
                              <w:widowControl w:val="0"/>
                              <w:numPr>
                                <w:ilvl w:val="1"/>
                                <w:numId w:val="75"/>
                              </w:numPr>
                              <w:tabs>
                                <w:tab w:val="left" w:pos="1546"/>
                              </w:tabs>
                              <w:autoSpaceDE w:val="0"/>
                              <w:autoSpaceDN w:val="0"/>
                              <w:spacing w:before="1" w:line="274" w:lineRule="exact"/>
                              <w:contextualSpacing w:val="0"/>
                              <w:rPr>
                                <w:rFonts w:ascii="Arial" w:hAnsi="Arial" w:cs="Arial"/>
                              </w:rPr>
                            </w:pPr>
                            <w:r w:rsidRPr="00846D84">
                              <w:rPr>
                                <w:rFonts w:ascii="Arial" w:hAnsi="Arial" w:cs="Arial"/>
                              </w:rPr>
                              <w:t>exercising functions of a public</w:t>
                            </w:r>
                            <w:r w:rsidRPr="00846D84">
                              <w:rPr>
                                <w:rFonts w:ascii="Arial" w:hAnsi="Arial" w:cs="Arial"/>
                                <w:spacing w:val="-11"/>
                              </w:rPr>
                              <w:t xml:space="preserve"> </w:t>
                            </w:r>
                            <w:r w:rsidRPr="00846D84">
                              <w:rPr>
                                <w:rFonts w:ascii="Arial" w:hAnsi="Arial" w:cs="Arial"/>
                              </w:rPr>
                              <w:t>nature</w:t>
                            </w:r>
                          </w:p>
                          <w:p w14:paraId="65CBCF41" w14:textId="77777777" w:rsidR="0026058C" w:rsidRPr="00846D84" w:rsidRDefault="0026058C" w:rsidP="009E471F">
                            <w:pPr>
                              <w:pStyle w:val="ListParagraph"/>
                              <w:widowControl w:val="0"/>
                              <w:numPr>
                                <w:ilvl w:val="1"/>
                                <w:numId w:val="75"/>
                              </w:numPr>
                              <w:tabs>
                                <w:tab w:val="left" w:pos="1546"/>
                              </w:tabs>
                              <w:autoSpaceDE w:val="0"/>
                              <w:autoSpaceDN w:val="0"/>
                              <w:spacing w:line="271" w:lineRule="exact"/>
                              <w:contextualSpacing w:val="0"/>
                              <w:rPr>
                                <w:rFonts w:ascii="Arial" w:hAnsi="Arial" w:cs="Arial"/>
                              </w:rPr>
                            </w:pPr>
                            <w:proofErr w:type="spellStart"/>
                            <w:r w:rsidRPr="00846D84">
                              <w:rPr>
                                <w:rFonts w:ascii="Arial" w:hAnsi="Arial" w:cs="Arial"/>
                              </w:rPr>
                              <w:t>any body</w:t>
                            </w:r>
                            <w:proofErr w:type="spellEnd"/>
                            <w:r w:rsidRPr="00846D84">
                              <w:rPr>
                                <w:rFonts w:ascii="Arial" w:hAnsi="Arial" w:cs="Arial"/>
                              </w:rPr>
                              <w:t xml:space="preserve"> directed to charitable purposes</w:t>
                            </w:r>
                            <w:r w:rsidRPr="00846D84">
                              <w:rPr>
                                <w:rFonts w:ascii="Arial" w:hAnsi="Arial" w:cs="Arial"/>
                                <w:spacing w:val="-12"/>
                              </w:rPr>
                              <w:t xml:space="preserve"> </w:t>
                            </w:r>
                            <w:r w:rsidRPr="00846D84">
                              <w:rPr>
                                <w:rFonts w:ascii="Arial" w:hAnsi="Arial" w:cs="Arial"/>
                              </w:rPr>
                              <w:t>or</w:t>
                            </w:r>
                          </w:p>
                          <w:p w14:paraId="56DACAC0" w14:textId="77777777" w:rsidR="0026058C" w:rsidRPr="00846D84" w:rsidRDefault="0026058C" w:rsidP="009E471F">
                            <w:pPr>
                              <w:pStyle w:val="ListParagraph"/>
                              <w:widowControl w:val="0"/>
                              <w:numPr>
                                <w:ilvl w:val="1"/>
                                <w:numId w:val="75"/>
                              </w:numPr>
                              <w:tabs>
                                <w:tab w:val="left" w:pos="1546"/>
                              </w:tabs>
                              <w:autoSpaceDE w:val="0"/>
                              <w:autoSpaceDN w:val="0"/>
                              <w:spacing w:before="22" w:line="252" w:lineRule="exact"/>
                              <w:ind w:right="475"/>
                              <w:contextualSpacing w:val="0"/>
                              <w:rPr>
                                <w:rFonts w:ascii="Arial" w:hAnsi="Arial" w:cs="Arial"/>
                              </w:rPr>
                            </w:pPr>
                            <w:r w:rsidRPr="00846D84">
                              <w:rPr>
                                <w:rFonts w:ascii="Arial" w:hAnsi="Arial" w:cs="Arial"/>
                              </w:rPr>
                              <w:t>one of whose principal purposes includes the influence of public opinion or policy (including any political party or trade</w:t>
                            </w:r>
                            <w:r w:rsidRPr="00846D84">
                              <w:rPr>
                                <w:rFonts w:ascii="Arial" w:hAnsi="Arial" w:cs="Arial"/>
                                <w:spacing w:val="-20"/>
                              </w:rPr>
                              <w:t xml:space="preserve"> </w:t>
                            </w:r>
                            <w:r w:rsidRPr="00846D84">
                              <w:rPr>
                                <w:rFonts w:ascii="Arial" w:hAnsi="Arial" w:cs="Arial"/>
                              </w:rPr>
                              <w:t>union)</w:t>
                            </w:r>
                          </w:p>
                          <w:p w14:paraId="22A1154C" w14:textId="77777777" w:rsidR="0026058C" w:rsidRPr="00846D84" w:rsidRDefault="0026058C" w:rsidP="0026058C">
                            <w:pPr>
                              <w:pStyle w:val="ListParagraph"/>
                              <w:tabs>
                                <w:tab w:val="left" w:pos="1546"/>
                              </w:tabs>
                              <w:spacing w:before="22" w:line="252" w:lineRule="exact"/>
                              <w:ind w:left="1545" w:right="475"/>
                              <w:rPr>
                                <w:rFonts w:ascii="Arial" w:hAnsi="Arial" w:cs="Arial"/>
                              </w:rPr>
                            </w:pPr>
                            <w:r w:rsidRPr="00846D84">
                              <w:rPr>
                                <w:rFonts w:ascii="Arial" w:hAnsi="Arial" w:cs="Arial"/>
                              </w:rPr>
                              <w:t>of which you are a member or in a position of general control or management</w:t>
                            </w:r>
                          </w:p>
                        </w:txbxContent>
                      </wps:txbx>
                      <wps:bodyPr rot="0" vert="horz" wrap="square" lIns="0" tIns="0" rIns="0" bIns="0" anchor="t" anchorCtr="0" upright="1">
                        <a:noAutofit/>
                      </wps:bodyPr>
                    </wps:wsp>
                  </a:graphicData>
                </a:graphic>
              </wp:inline>
            </w:drawing>
          </mc:Choice>
          <mc:Fallback>
            <w:pict>
              <v:shapetype w14:anchorId="5669899B" id="_x0000_t202" coordsize="21600,21600" o:spt="202" path="m,l,21600r21600,l21600,xe">
                <v:stroke joinstyle="miter"/>
                <v:path gradientshapeok="t" o:connecttype="rect"/>
              </v:shapetype>
              <v:shape id="Text Box 2" o:spid="_x0000_s1026" type="#_x0000_t202" style="width:444.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" filled="f" strokeweight=".21169mm">
                <v:textbox inset="0,0,0,0">
                  <w:txbxContent>
                    <w:p w14:paraId="74DA0765" w14:textId="77777777" w:rsidR="0026058C" w:rsidRDefault="0026058C" w:rsidP="0026058C">
                      <w:pPr>
                        <w:pStyle w:val="BodyText"/>
                        <w:spacing w:before="10"/>
                        <w:rPr>
                          <w:b/>
                          <w:sz w:val="21"/>
                        </w:rPr>
                      </w:pPr>
                    </w:p>
                    <w:p w14:paraId="6B5AB3BC" w14:textId="77777777" w:rsidR="0026058C" w:rsidRDefault="0026058C" w:rsidP="0026058C">
                      <w:pPr>
                        <w:pStyle w:val="BodyText"/>
                        <w:ind w:left="105" w:right="604"/>
                      </w:pPr>
                      <w:r>
                        <w:t>You have a personal interest in any business of your authority where it relates to or is likely to affect:</w:t>
                      </w:r>
                    </w:p>
                    <w:p w14:paraId="11AE31DB" w14:textId="77777777" w:rsidR="0026058C" w:rsidRDefault="0026058C" w:rsidP="0026058C">
                      <w:pPr>
                        <w:pStyle w:val="BodyText"/>
                        <w:spacing w:before="11"/>
                        <w:rPr>
                          <w:b/>
                          <w:sz w:val="21"/>
                        </w:rPr>
                      </w:pPr>
                    </w:p>
                    <w:p w14:paraId="62BB4A17" w14:textId="77777777" w:rsidR="0026058C" w:rsidRPr="00846D84" w:rsidRDefault="0026058C" w:rsidP="009E471F">
                      <w:pPr>
                        <w:pStyle w:val="ListParagraph"/>
                        <w:widowControl w:val="0"/>
                        <w:numPr>
                          <w:ilvl w:val="0"/>
                          <w:numId w:val="75"/>
                        </w:numPr>
                        <w:tabs>
                          <w:tab w:val="left" w:pos="826"/>
                        </w:tabs>
                        <w:autoSpaceDE w:val="0"/>
                        <w:autoSpaceDN w:val="0"/>
                        <w:ind w:right="559"/>
                        <w:contextualSpacing w:val="0"/>
                        <w:rPr>
                          <w:rFonts w:ascii="Arial" w:hAnsi="Arial" w:cs="Arial"/>
                        </w:rPr>
                      </w:pPr>
                      <w:r w:rsidRPr="00846D84">
                        <w:rPr>
                          <w:rFonts w:ascii="Arial" w:hAnsi="Arial" w:cs="Arial"/>
                        </w:rPr>
                        <w:t>Any unpaid directorships</w:t>
                      </w:r>
                    </w:p>
                    <w:p w14:paraId="461642A6" w14:textId="77777777" w:rsidR="0026058C" w:rsidRPr="00846D84" w:rsidRDefault="0026058C" w:rsidP="009E471F">
                      <w:pPr>
                        <w:pStyle w:val="ListParagraph"/>
                        <w:widowControl w:val="0"/>
                        <w:numPr>
                          <w:ilvl w:val="0"/>
                          <w:numId w:val="75"/>
                        </w:numPr>
                        <w:tabs>
                          <w:tab w:val="left" w:pos="826"/>
                        </w:tabs>
                        <w:autoSpaceDE w:val="0"/>
                        <w:autoSpaceDN w:val="0"/>
                        <w:ind w:right="559"/>
                        <w:contextualSpacing w:val="0"/>
                        <w:rPr>
                          <w:rFonts w:ascii="Arial" w:hAnsi="Arial" w:cs="Arial"/>
                        </w:rPr>
                      </w:pPr>
                      <w:proofErr w:type="spellStart"/>
                      <w:r w:rsidRPr="00846D84">
                        <w:rPr>
                          <w:rFonts w:ascii="Arial" w:hAnsi="Arial" w:cs="Arial"/>
                        </w:rPr>
                        <w:t>any body</w:t>
                      </w:r>
                      <w:proofErr w:type="spellEnd"/>
                      <w:r w:rsidRPr="00846D84">
                        <w:rPr>
                          <w:rFonts w:ascii="Arial" w:hAnsi="Arial" w:cs="Arial"/>
                        </w:rPr>
                        <w:t xml:space="preserve"> of which you are in general control or management and to which you are nominated or appointed by your</w:t>
                      </w:r>
                      <w:r w:rsidRPr="00846D84">
                        <w:rPr>
                          <w:rFonts w:ascii="Arial" w:hAnsi="Arial" w:cs="Arial"/>
                          <w:spacing w:val="-13"/>
                        </w:rPr>
                        <w:t xml:space="preserve"> </w:t>
                      </w:r>
                      <w:r w:rsidRPr="00846D84">
                        <w:rPr>
                          <w:rFonts w:ascii="Arial" w:hAnsi="Arial" w:cs="Arial"/>
                        </w:rPr>
                        <w:t>authority</w:t>
                      </w:r>
                    </w:p>
                    <w:p w14:paraId="5F07C287" w14:textId="77777777" w:rsidR="0026058C" w:rsidRPr="00846D84" w:rsidRDefault="0026058C" w:rsidP="0026058C">
                      <w:pPr>
                        <w:pStyle w:val="BodyText"/>
                        <w:spacing w:before="9"/>
                        <w:rPr>
                          <w:rFonts w:cs="Arial"/>
                          <w:b/>
                          <w:sz w:val="21"/>
                        </w:rPr>
                      </w:pPr>
                    </w:p>
                    <w:p w14:paraId="47BEA848" w14:textId="77777777" w:rsidR="0026058C" w:rsidRPr="00846D84" w:rsidRDefault="0026058C" w:rsidP="009E471F">
                      <w:pPr>
                        <w:pStyle w:val="ListParagraph"/>
                        <w:widowControl w:val="0"/>
                        <w:numPr>
                          <w:ilvl w:val="0"/>
                          <w:numId w:val="75"/>
                        </w:numPr>
                        <w:tabs>
                          <w:tab w:val="left" w:pos="826"/>
                        </w:tabs>
                        <w:autoSpaceDE w:val="0"/>
                        <w:autoSpaceDN w:val="0"/>
                        <w:contextualSpacing w:val="0"/>
                        <w:rPr>
                          <w:rFonts w:ascii="Arial" w:hAnsi="Arial" w:cs="Arial"/>
                        </w:rPr>
                      </w:pPr>
                      <w:r w:rsidRPr="00846D84">
                        <w:rPr>
                          <w:rFonts w:ascii="Arial" w:hAnsi="Arial" w:cs="Arial"/>
                        </w:rPr>
                        <w:t>any</w:t>
                      </w:r>
                      <w:r w:rsidRPr="00846D84">
                        <w:rPr>
                          <w:rFonts w:ascii="Arial" w:hAnsi="Arial" w:cs="Arial"/>
                          <w:spacing w:val="1"/>
                        </w:rPr>
                        <w:t xml:space="preserve"> </w:t>
                      </w:r>
                      <w:r w:rsidRPr="00846D84">
                        <w:rPr>
                          <w:rFonts w:ascii="Arial" w:hAnsi="Arial" w:cs="Arial"/>
                        </w:rPr>
                        <w:t>body</w:t>
                      </w:r>
                    </w:p>
                    <w:p w14:paraId="784AB9EE" w14:textId="77777777" w:rsidR="0026058C" w:rsidRPr="00846D84" w:rsidRDefault="0026058C" w:rsidP="009E471F">
                      <w:pPr>
                        <w:pStyle w:val="ListParagraph"/>
                        <w:widowControl w:val="0"/>
                        <w:numPr>
                          <w:ilvl w:val="1"/>
                          <w:numId w:val="75"/>
                        </w:numPr>
                        <w:tabs>
                          <w:tab w:val="left" w:pos="1546"/>
                        </w:tabs>
                        <w:autoSpaceDE w:val="0"/>
                        <w:autoSpaceDN w:val="0"/>
                        <w:spacing w:before="1" w:line="274" w:lineRule="exact"/>
                        <w:contextualSpacing w:val="0"/>
                        <w:rPr>
                          <w:rFonts w:ascii="Arial" w:hAnsi="Arial" w:cs="Arial"/>
                        </w:rPr>
                      </w:pPr>
                      <w:r w:rsidRPr="00846D84">
                        <w:rPr>
                          <w:rFonts w:ascii="Arial" w:hAnsi="Arial" w:cs="Arial"/>
                        </w:rPr>
                        <w:t>exercising functions of a public</w:t>
                      </w:r>
                      <w:r w:rsidRPr="00846D84">
                        <w:rPr>
                          <w:rFonts w:ascii="Arial" w:hAnsi="Arial" w:cs="Arial"/>
                          <w:spacing w:val="-11"/>
                        </w:rPr>
                        <w:t xml:space="preserve"> </w:t>
                      </w:r>
                      <w:r w:rsidRPr="00846D84">
                        <w:rPr>
                          <w:rFonts w:ascii="Arial" w:hAnsi="Arial" w:cs="Arial"/>
                        </w:rPr>
                        <w:t>nature</w:t>
                      </w:r>
                    </w:p>
                    <w:p w14:paraId="65CBCF41" w14:textId="77777777" w:rsidR="0026058C" w:rsidRPr="00846D84" w:rsidRDefault="0026058C" w:rsidP="009E471F">
                      <w:pPr>
                        <w:pStyle w:val="ListParagraph"/>
                        <w:widowControl w:val="0"/>
                        <w:numPr>
                          <w:ilvl w:val="1"/>
                          <w:numId w:val="75"/>
                        </w:numPr>
                        <w:tabs>
                          <w:tab w:val="left" w:pos="1546"/>
                        </w:tabs>
                        <w:autoSpaceDE w:val="0"/>
                        <w:autoSpaceDN w:val="0"/>
                        <w:spacing w:line="271" w:lineRule="exact"/>
                        <w:contextualSpacing w:val="0"/>
                        <w:rPr>
                          <w:rFonts w:ascii="Arial" w:hAnsi="Arial" w:cs="Arial"/>
                        </w:rPr>
                      </w:pPr>
                      <w:proofErr w:type="spellStart"/>
                      <w:r w:rsidRPr="00846D84">
                        <w:rPr>
                          <w:rFonts w:ascii="Arial" w:hAnsi="Arial" w:cs="Arial"/>
                        </w:rPr>
                        <w:t>any body</w:t>
                      </w:r>
                      <w:proofErr w:type="spellEnd"/>
                      <w:r w:rsidRPr="00846D84">
                        <w:rPr>
                          <w:rFonts w:ascii="Arial" w:hAnsi="Arial" w:cs="Arial"/>
                        </w:rPr>
                        <w:t xml:space="preserve"> directed to charitable purposes</w:t>
                      </w:r>
                      <w:r w:rsidRPr="00846D84">
                        <w:rPr>
                          <w:rFonts w:ascii="Arial" w:hAnsi="Arial" w:cs="Arial"/>
                          <w:spacing w:val="-12"/>
                        </w:rPr>
                        <w:t xml:space="preserve"> </w:t>
                      </w:r>
                      <w:r w:rsidRPr="00846D84">
                        <w:rPr>
                          <w:rFonts w:ascii="Arial" w:hAnsi="Arial" w:cs="Arial"/>
                        </w:rPr>
                        <w:t>or</w:t>
                      </w:r>
                    </w:p>
                    <w:p w14:paraId="56DACAC0" w14:textId="77777777" w:rsidR="0026058C" w:rsidRPr="00846D84" w:rsidRDefault="0026058C" w:rsidP="009E471F">
                      <w:pPr>
                        <w:pStyle w:val="ListParagraph"/>
                        <w:widowControl w:val="0"/>
                        <w:numPr>
                          <w:ilvl w:val="1"/>
                          <w:numId w:val="75"/>
                        </w:numPr>
                        <w:tabs>
                          <w:tab w:val="left" w:pos="1546"/>
                        </w:tabs>
                        <w:autoSpaceDE w:val="0"/>
                        <w:autoSpaceDN w:val="0"/>
                        <w:spacing w:before="22" w:line="252" w:lineRule="exact"/>
                        <w:ind w:right="475"/>
                        <w:contextualSpacing w:val="0"/>
                        <w:rPr>
                          <w:rFonts w:ascii="Arial" w:hAnsi="Arial" w:cs="Arial"/>
                        </w:rPr>
                      </w:pPr>
                      <w:r w:rsidRPr="00846D84">
                        <w:rPr>
                          <w:rFonts w:ascii="Arial" w:hAnsi="Arial" w:cs="Arial"/>
                        </w:rPr>
                        <w:t>one of whose principal purposes includes the influence of public opinion or policy (including any political party or trade</w:t>
                      </w:r>
                      <w:r w:rsidRPr="00846D84">
                        <w:rPr>
                          <w:rFonts w:ascii="Arial" w:hAnsi="Arial" w:cs="Arial"/>
                          <w:spacing w:val="-20"/>
                        </w:rPr>
                        <w:t xml:space="preserve"> </w:t>
                      </w:r>
                      <w:r w:rsidRPr="00846D84">
                        <w:rPr>
                          <w:rFonts w:ascii="Arial" w:hAnsi="Arial" w:cs="Arial"/>
                        </w:rPr>
                        <w:t>union)</w:t>
                      </w:r>
                    </w:p>
                    <w:p w14:paraId="22A1154C" w14:textId="77777777" w:rsidR="0026058C" w:rsidRPr="00846D84" w:rsidRDefault="0026058C" w:rsidP="0026058C">
                      <w:pPr>
                        <w:pStyle w:val="ListParagraph"/>
                        <w:tabs>
                          <w:tab w:val="left" w:pos="1546"/>
                        </w:tabs>
                        <w:spacing w:before="22" w:line="252" w:lineRule="exact"/>
                        <w:ind w:left="1545" w:right="475"/>
                        <w:rPr>
                          <w:rFonts w:ascii="Arial" w:hAnsi="Arial" w:cs="Arial"/>
                        </w:rPr>
                      </w:pPr>
                      <w:r w:rsidRPr="00846D84">
                        <w:rPr>
                          <w:rFonts w:ascii="Arial" w:hAnsi="Arial" w:cs="Arial"/>
                        </w:rPr>
                        <w:t>of which you are a member or in a position of general control or management</w:t>
                      </w:r>
                    </w:p>
                  </w:txbxContent>
                </v:textbox>
                <w10:anchorlock/>
              </v:shape>
            </w:pict>
          </mc:Fallback>
        </mc:AlternateContent>
      </w:r>
    </w:p>
    <w:p w14:paraId="18BACD84" w14:textId="77777777" w:rsidR="0026058C" w:rsidRPr="0026058C" w:rsidRDefault="0026058C" w:rsidP="0026058C">
      <w:pPr>
        <w:widowControl w:val="0"/>
        <w:autoSpaceDE w:val="0"/>
        <w:autoSpaceDN w:val="0"/>
        <w:spacing w:before="1" w:line="256" w:lineRule="auto"/>
        <w:ind w:left="220" w:right="80"/>
        <w:rPr>
          <w:rFonts w:ascii="Arial" w:eastAsia="Arial" w:hAnsi="Arial" w:cs="Arial"/>
          <w:b/>
          <w:i/>
          <w:sz w:val="22"/>
          <w:szCs w:val="22"/>
        </w:rPr>
      </w:pPr>
    </w:p>
    <w:p w14:paraId="516B10AD" w14:textId="77777777" w:rsidR="001C2459" w:rsidRPr="0026058C" w:rsidRDefault="001C2459">
      <w:pPr>
        <w:spacing w:before="11" w:line="280" w:lineRule="exact"/>
        <w:rPr>
          <w:rFonts w:ascii="Arial" w:hAnsi="Arial" w:cs="Arial"/>
          <w:sz w:val="28"/>
          <w:szCs w:val="28"/>
        </w:rPr>
      </w:pPr>
    </w:p>
    <w:p w14:paraId="136BA0E1" w14:textId="77777777" w:rsidR="001C2459" w:rsidRDefault="001C2459">
      <w:pPr>
        <w:spacing w:before="1" w:line="240" w:lineRule="exact"/>
        <w:rPr>
          <w:sz w:val="24"/>
          <w:szCs w:val="24"/>
        </w:rPr>
      </w:pPr>
    </w:p>
    <w:p w14:paraId="23079E06" w14:textId="77777777" w:rsidR="0026058C" w:rsidRDefault="0026058C">
      <w:pPr>
        <w:spacing w:line="275" w:lineRule="auto"/>
        <w:ind w:left="480" w:right="73"/>
        <w:jc w:val="both"/>
        <w:rPr>
          <w:rFonts w:ascii="Arial" w:eastAsia="Arial" w:hAnsi="Arial" w:cs="Arial"/>
          <w:i/>
          <w:sz w:val="22"/>
          <w:szCs w:val="22"/>
        </w:rPr>
      </w:pPr>
    </w:p>
    <w:p w14:paraId="01F8B796" w14:textId="77777777" w:rsidR="0026058C" w:rsidRDefault="0026058C">
      <w:pPr>
        <w:spacing w:line="275" w:lineRule="auto"/>
        <w:ind w:left="480" w:right="73"/>
        <w:jc w:val="both"/>
        <w:rPr>
          <w:rFonts w:ascii="Arial" w:eastAsia="Arial" w:hAnsi="Arial" w:cs="Arial"/>
          <w:sz w:val="22"/>
          <w:szCs w:val="22"/>
        </w:rPr>
        <w:sectPr w:rsidR="0026058C">
          <w:footerReference w:type="default" r:id="rId32"/>
          <w:pgSz w:w="11900" w:h="16840"/>
          <w:pgMar w:top="900" w:right="1320" w:bottom="280" w:left="1680" w:header="708" w:footer="1006" w:gutter="0"/>
          <w:cols w:space="720"/>
        </w:sectPr>
      </w:pPr>
    </w:p>
    <w:p w14:paraId="3DA79AE2" w14:textId="77777777" w:rsidR="001C2459" w:rsidRDefault="001C2459">
      <w:pPr>
        <w:spacing w:line="200" w:lineRule="exact"/>
      </w:pPr>
    </w:p>
    <w:p w14:paraId="61ED9C14" w14:textId="77777777" w:rsidR="001C2459" w:rsidRDefault="001C2459">
      <w:pPr>
        <w:spacing w:before="15" w:line="280" w:lineRule="exact"/>
        <w:rPr>
          <w:sz w:val="28"/>
          <w:szCs w:val="28"/>
        </w:rPr>
      </w:pPr>
    </w:p>
    <w:p w14:paraId="7389A326" w14:textId="77777777" w:rsidR="001C2459" w:rsidRDefault="00C84AF1" w:rsidP="00642BB3">
      <w:pPr>
        <w:spacing w:before="29"/>
        <w:rPr>
          <w:rFonts w:ascii="Arial" w:eastAsia="Arial" w:hAnsi="Arial" w:cs="Arial"/>
          <w:sz w:val="24"/>
          <w:szCs w:val="24"/>
        </w:rPr>
      </w:pPr>
      <w:r>
        <w:rPr>
          <w:rFonts w:ascii="Arial" w:eastAsia="Arial" w:hAnsi="Arial" w:cs="Arial"/>
          <w:b/>
          <w:sz w:val="24"/>
          <w:szCs w:val="24"/>
        </w:rPr>
        <w:t>Code</w:t>
      </w:r>
      <w:r>
        <w:rPr>
          <w:b/>
          <w:spacing w:val="5"/>
          <w:sz w:val="24"/>
          <w:szCs w:val="24"/>
        </w:rPr>
        <w:t xml:space="preserve"> </w:t>
      </w:r>
      <w:r>
        <w:rPr>
          <w:rFonts w:ascii="Arial" w:eastAsia="Arial" w:hAnsi="Arial" w:cs="Arial"/>
          <w:b/>
          <w:spacing w:val="1"/>
          <w:sz w:val="24"/>
          <w:szCs w:val="24"/>
        </w:rPr>
        <w:t>a</w:t>
      </w:r>
      <w:r>
        <w:rPr>
          <w:rFonts w:ascii="Arial" w:eastAsia="Arial" w:hAnsi="Arial" w:cs="Arial"/>
          <w:b/>
          <w:sz w:val="24"/>
          <w:szCs w:val="24"/>
        </w:rPr>
        <w:t>nd</w:t>
      </w:r>
      <w:r>
        <w:rPr>
          <w:b/>
          <w:spacing w:val="6"/>
          <w:sz w:val="24"/>
          <w:szCs w:val="24"/>
        </w:rPr>
        <w:t xml:space="preserve"> </w:t>
      </w:r>
      <w:r>
        <w:rPr>
          <w:rFonts w:ascii="Arial" w:eastAsia="Arial" w:hAnsi="Arial" w:cs="Arial"/>
          <w:b/>
          <w:spacing w:val="1"/>
          <w:sz w:val="24"/>
          <w:szCs w:val="24"/>
        </w:rPr>
        <w:t>P</w:t>
      </w:r>
      <w:r>
        <w:rPr>
          <w:rFonts w:ascii="Arial" w:eastAsia="Arial" w:hAnsi="Arial" w:cs="Arial"/>
          <w:b/>
          <w:sz w:val="24"/>
          <w:szCs w:val="24"/>
        </w:rPr>
        <w:t>ro</w:t>
      </w:r>
      <w:r>
        <w:rPr>
          <w:rFonts w:ascii="Arial" w:eastAsia="Arial" w:hAnsi="Arial" w:cs="Arial"/>
          <w:b/>
          <w:spacing w:val="-1"/>
          <w:sz w:val="24"/>
          <w:szCs w:val="24"/>
        </w:rPr>
        <w:t>t</w:t>
      </w:r>
      <w:r>
        <w:rPr>
          <w:rFonts w:ascii="Arial" w:eastAsia="Arial" w:hAnsi="Arial" w:cs="Arial"/>
          <w:b/>
          <w:sz w:val="24"/>
          <w:szCs w:val="24"/>
        </w:rPr>
        <w:t>o</w:t>
      </w:r>
      <w:r>
        <w:rPr>
          <w:rFonts w:ascii="Arial" w:eastAsia="Arial" w:hAnsi="Arial" w:cs="Arial"/>
          <w:b/>
          <w:spacing w:val="1"/>
          <w:sz w:val="24"/>
          <w:szCs w:val="24"/>
        </w:rPr>
        <w:t>c</w:t>
      </w:r>
      <w:r>
        <w:rPr>
          <w:rFonts w:ascii="Arial" w:eastAsia="Arial" w:hAnsi="Arial" w:cs="Arial"/>
          <w:b/>
          <w:sz w:val="24"/>
          <w:szCs w:val="24"/>
        </w:rPr>
        <w:t>ol</w:t>
      </w:r>
    </w:p>
    <w:p w14:paraId="0244DAA0" w14:textId="77777777" w:rsidR="001C2459" w:rsidRDefault="001C2459">
      <w:pPr>
        <w:spacing w:before="9" w:line="100" w:lineRule="exact"/>
        <w:rPr>
          <w:sz w:val="11"/>
          <w:szCs w:val="11"/>
        </w:rPr>
      </w:pPr>
    </w:p>
    <w:p w14:paraId="2683DC4E" w14:textId="77777777" w:rsidR="001C2459" w:rsidRDefault="001C2459">
      <w:pPr>
        <w:spacing w:line="200" w:lineRule="exact"/>
      </w:pPr>
    </w:p>
    <w:p w14:paraId="2BA76E50" w14:textId="77777777" w:rsidR="001C2459" w:rsidRDefault="00C84AF1" w:rsidP="00642BB3">
      <w:pPr>
        <w:rPr>
          <w:rFonts w:ascii="Arial" w:eastAsia="Arial" w:hAnsi="Arial" w:cs="Arial"/>
          <w:sz w:val="24"/>
          <w:szCs w:val="24"/>
        </w:rPr>
      </w:pPr>
      <w:r>
        <w:rPr>
          <w:rFonts w:ascii="Arial" w:eastAsia="Arial" w:hAnsi="Arial" w:cs="Arial"/>
          <w:b/>
          <w:spacing w:val="1"/>
          <w:sz w:val="24"/>
          <w:szCs w:val="24"/>
        </w:rPr>
        <w:t>P</w:t>
      </w:r>
      <w:r>
        <w:rPr>
          <w:rFonts w:ascii="Arial" w:eastAsia="Arial" w:hAnsi="Arial" w:cs="Arial"/>
          <w:b/>
          <w:sz w:val="24"/>
          <w:szCs w:val="24"/>
        </w:rPr>
        <w:t>ro</w:t>
      </w:r>
      <w:r>
        <w:rPr>
          <w:rFonts w:ascii="Arial" w:eastAsia="Arial" w:hAnsi="Arial" w:cs="Arial"/>
          <w:b/>
          <w:spacing w:val="-1"/>
          <w:sz w:val="24"/>
          <w:szCs w:val="24"/>
        </w:rPr>
        <w:t>t</w:t>
      </w:r>
      <w:r>
        <w:rPr>
          <w:rFonts w:ascii="Arial" w:eastAsia="Arial" w:hAnsi="Arial" w:cs="Arial"/>
          <w:b/>
          <w:sz w:val="24"/>
          <w:szCs w:val="24"/>
        </w:rPr>
        <w:t>o</w:t>
      </w:r>
      <w:r>
        <w:rPr>
          <w:rFonts w:ascii="Arial" w:eastAsia="Arial" w:hAnsi="Arial" w:cs="Arial"/>
          <w:b/>
          <w:spacing w:val="1"/>
          <w:sz w:val="24"/>
          <w:szCs w:val="24"/>
        </w:rPr>
        <w:t>c</w:t>
      </w:r>
      <w:r>
        <w:rPr>
          <w:rFonts w:ascii="Arial" w:eastAsia="Arial" w:hAnsi="Arial" w:cs="Arial"/>
          <w:b/>
          <w:sz w:val="24"/>
          <w:szCs w:val="24"/>
        </w:rPr>
        <w:t>ol</w:t>
      </w:r>
      <w:r>
        <w:rPr>
          <w:b/>
          <w:spacing w:val="5"/>
          <w:sz w:val="24"/>
          <w:szCs w:val="24"/>
        </w:rPr>
        <w:t xml:space="preserve"> </w:t>
      </w:r>
      <w:r>
        <w:rPr>
          <w:rFonts w:ascii="Arial" w:eastAsia="Arial" w:hAnsi="Arial" w:cs="Arial"/>
          <w:b/>
          <w:sz w:val="24"/>
          <w:szCs w:val="24"/>
        </w:rPr>
        <w:t>on</w:t>
      </w:r>
      <w:r>
        <w:rPr>
          <w:b/>
          <w:spacing w:val="7"/>
          <w:sz w:val="24"/>
          <w:szCs w:val="24"/>
        </w:rPr>
        <w:t xml:space="preserve"> </w:t>
      </w:r>
      <w:r>
        <w:rPr>
          <w:rFonts w:ascii="Arial" w:eastAsia="Arial" w:hAnsi="Arial" w:cs="Arial"/>
          <w:b/>
          <w:spacing w:val="1"/>
          <w:sz w:val="24"/>
          <w:szCs w:val="24"/>
        </w:rPr>
        <w:t>S</w:t>
      </w:r>
      <w:r>
        <w:rPr>
          <w:rFonts w:ascii="Arial" w:eastAsia="Arial" w:hAnsi="Arial" w:cs="Arial"/>
          <w:b/>
          <w:sz w:val="24"/>
          <w:szCs w:val="24"/>
        </w:rPr>
        <w:t>h</w:t>
      </w:r>
      <w:r>
        <w:rPr>
          <w:rFonts w:ascii="Arial" w:eastAsia="Arial" w:hAnsi="Arial" w:cs="Arial"/>
          <w:b/>
          <w:spacing w:val="1"/>
          <w:sz w:val="24"/>
          <w:szCs w:val="24"/>
        </w:rPr>
        <w:t>a</w:t>
      </w:r>
      <w:r>
        <w:rPr>
          <w:rFonts w:ascii="Arial" w:eastAsia="Arial" w:hAnsi="Arial" w:cs="Arial"/>
          <w:b/>
          <w:sz w:val="24"/>
          <w:szCs w:val="24"/>
        </w:rPr>
        <w:t>d</w:t>
      </w:r>
      <w:r>
        <w:rPr>
          <w:rFonts w:ascii="Arial" w:eastAsia="Arial" w:hAnsi="Arial" w:cs="Arial"/>
          <w:b/>
          <w:spacing w:val="-3"/>
          <w:sz w:val="24"/>
          <w:szCs w:val="24"/>
        </w:rPr>
        <w:t>o</w:t>
      </w:r>
      <w:r>
        <w:rPr>
          <w:rFonts w:ascii="Arial" w:eastAsia="Arial" w:hAnsi="Arial" w:cs="Arial"/>
          <w:b/>
          <w:sz w:val="24"/>
          <w:szCs w:val="24"/>
        </w:rPr>
        <w:t>w</w:t>
      </w:r>
      <w:r>
        <w:rPr>
          <w:b/>
          <w:spacing w:val="7"/>
          <w:sz w:val="24"/>
          <w:szCs w:val="24"/>
        </w:rPr>
        <w:t xml:space="preserve"> </w:t>
      </w:r>
      <w:r>
        <w:rPr>
          <w:rFonts w:ascii="Arial" w:eastAsia="Arial" w:hAnsi="Arial" w:cs="Arial"/>
          <w:b/>
          <w:spacing w:val="-1"/>
          <w:sz w:val="24"/>
          <w:szCs w:val="24"/>
        </w:rPr>
        <w:t>M</w:t>
      </w:r>
      <w:r>
        <w:rPr>
          <w:rFonts w:ascii="Arial" w:eastAsia="Arial" w:hAnsi="Arial" w:cs="Arial"/>
          <w:b/>
          <w:spacing w:val="1"/>
          <w:sz w:val="24"/>
          <w:szCs w:val="24"/>
        </w:rPr>
        <w:t>e</w:t>
      </w:r>
      <w:r>
        <w:rPr>
          <w:rFonts w:ascii="Arial" w:eastAsia="Arial" w:hAnsi="Arial" w:cs="Arial"/>
          <w:b/>
          <w:sz w:val="24"/>
          <w:szCs w:val="24"/>
        </w:rPr>
        <w:t>mb</w:t>
      </w:r>
      <w:r>
        <w:rPr>
          <w:rFonts w:ascii="Arial" w:eastAsia="Arial" w:hAnsi="Arial" w:cs="Arial"/>
          <w:b/>
          <w:spacing w:val="1"/>
          <w:sz w:val="24"/>
          <w:szCs w:val="24"/>
        </w:rPr>
        <w:t>e</w:t>
      </w:r>
      <w:r>
        <w:rPr>
          <w:rFonts w:ascii="Arial" w:eastAsia="Arial" w:hAnsi="Arial" w:cs="Arial"/>
          <w:b/>
          <w:sz w:val="24"/>
          <w:szCs w:val="24"/>
        </w:rPr>
        <w:t>r</w:t>
      </w:r>
      <w:r>
        <w:rPr>
          <w:rFonts w:ascii="Arial" w:eastAsia="Arial" w:hAnsi="Arial" w:cs="Arial"/>
          <w:b/>
          <w:spacing w:val="1"/>
          <w:sz w:val="24"/>
          <w:szCs w:val="24"/>
        </w:rPr>
        <w:t>/O</w:t>
      </w:r>
      <w:r>
        <w:rPr>
          <w:rFonts w:ascii="Arial" w:eastAsia="Arial" w:hAnsi="Arial" w:cs="Arial"/>
          <w:b/>
          <w:spacing w:val="-1"/>
          <w:sz w:val="24"/>
          <w:szCs w:val="24"/>
        </w:rPr>
        <w:t>ff</w:t>
      </w:r>
      <w:r>
        <w:rPr>
          <w:rFonts w:ascii="Arial" w:eastAsia="Arial" w:hAnsi="Arial" w:cs="Arial"/>
          <w:b/>
          <w:spacing w:val="1"/>
          <w:sz w:val="24"/>
          <w:szCs w:val="24"/>
        </w:rPr>
        <w:t>ice</w:t>
      </w:r>
      <w:r>
        <w:rPr>
          <w:rFonts w:ascii="Arial" w:eastAsia="Arial" w:hAnsi="Arial" w:cs="Arial"/>
          <w:b/>
          <w:sz w:val="24"/>
          <w:szCs w:val="24"/>
        </w:rPr>
        <w:t>r</w:t>
      </w:r>
      <w:r>
        <w:rPr>
          <w:b/>
          <w:spacing w:val="-8"/>
          <w:sz w:val="24"/>
          <w:szCs w:val="24"/>
        </w:rPr>
        <w:t xml:space="preserve"> </w:t>
      </w:r>
      <w:r>
        <w:rPr>
          <w:rFonts w:ascii="Arial" w:eastAsia="Arial" w:hAnsi="Arial" w:cs="Arial"/>
          <w:b/>
          <w:sz w:val="24"/>
          <w:szCs w:val="24"/>
        </w:rPr>
        <w:t>R</w:t>
      </w:r>
      <w:r>
        <w:rPr>
          <w:rFonts w:ascii="Arial" w:eastAsia="Arial" w:hAnsi="Arial" w:cs="Arial"/>
          <w:b/>
          <w:spacing w:val="1"/>
          <w:sz w:val="24"/>
          <w:szCs w:val="24"/>
        </w:rPr>
        <w:t>ela</w:t>
      </w:r>
      <w:r>
        <w:rPr>
          <w:rFonts w:ascii="Arial" w:eastAsia="Arial" w:hAnsi="Arial" w:cs="Arial"/>
          <w:b/>
          <w:spacing w:val="-3"/>
          <w:sz w:val="24"/>
          <w:szCs w:val="24"/>
        </w:rPr>
        <w:t>t</w:t>
      </w:r>
      <w:r>
        <w:rPr>
          <w:rFonts w:ascii="Arial" w:eastAsia="Arial" w:hAnsi="Arial" w:cs="Arial"/>
          <w:b/>
          <w:spacing w:val="1"/>
          <w:sz w:val="24"/>
          <w:szCs w:val="24"/>
        </w:rPr>
        <w:t>i</w:t>
      </w:r>
      <w:r>
        <w:rPr>
          <w:rFonts w:ascii="Arial" w:eastAsia="Arial" w:hAnsi="Arial" w:cs="Arial"/>
          <w:b/>
          <w:sz w:val="24"/>
          <w:szCs w:val="24"/>
        </w:rPr>
        <w:t>ons</w:t>
      </w:r>
    </w:p>
    <w:p w14:paraId="513FB29A" w14:textId="77777777" w:rsidR="001C2459" w:rsidRDefault="001C2459">
      <w:pPr>
        <w:spacing w:before="12" w:line="280" w:lineRule="exact"/>
        <w:rPr>
          <w:sz w:val="28"/>
          <w:szCs w:val="28"/>
        </w:rPr>
      </w:pPr>
    </w:p>
    <w:p w14:paraId="13B398FC" w14:textId="77777777" w:rsidR="001C2459" w:rsidRDefault="00C84AF1" w:rsidP="00642BB3">
      <w:pPr>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tr</w:t>
      </w:r>
      <w:r>
        <w:rPr>
          <w:rFonts w:ascii="Arial" w:eastAsia="Arial" w:hAnsi="Arial" w:cs="Arial"/>
          <w:b/>
          <w:sz w:val="22"/>
          <w:szCs w:val="22"/>
        </w:rPr>
        <w:t>odu</w:t>
      </w:r>
      <w:r>
        <w:rPr>
          <w:rFonts w:ascii="Arial" w:eastAsia="Arial" w:hAnsi="Arial" w:cs="Arial"/>
          <w:b/>
          <w:spacing w:val="-3"/>
          <w:sz w:val="22"/>
          <w:szCs w:val="22"/>
        </w:rPr>
        <w:t>c</w:t>
      </w:r>
      <w:r>
        <w:rPr>
          <w:rFonts w:ascii="Arial" w:eastAsia="Arial" w:hAnsi="Arial" w:cs="Arial"/>
          <w:b/>
          <w:spacing w:val="1"/>
          <w:sz w:val="22"/>
          <w:szCs w:val="22"/>
        </w:rPr>
        <w:t>ti</w:t>
      </w:r>
      <w:r>
        <w:rPr>
          <w:rFonts w:ascii="Arial" w:eastAsia="Arial" w:hAnsi="Arial" w:cs="Arial"/>
          <w:b/>
          <w:sz w:val="22"/>
          <w:szCs w:val="22"/>
        </w:rPr>
        <w:t>on</w:t>
      </w:r>
    </w:p>
    <w:p w14:paraId="6C00C99F" w14:textId="77777777" w:rsidR="001C2459" w:rsidRDefault="001C2459">
      <w:pPr>
        <w:spacing w:before="12" w:line="280" w:lineRule="exact"/>
        <w:rPr>
          <w:sz w:val="28"/>
          <w:szCs w:val="28"/>
        </w:rPr>
      </w:pPr>
    </w:p>
    <w:p w14:paraId="7543BCF0" w14:textId="77777777" w:rsidR="001C2459" w:rsidRDefault="00C84AF1" w:rsidP="00642BB3">
      <w:pPr>
        <w:ind w:left="567" w:hanging="567"/>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1</w:t>
      </w:r>
      <w:r w:rsidR="00642BB3">
        <w:rPr>
          <w:sz w:val="22"/>
          <w:szCs w:val="22"/>
        </w:rPr>
        <w:tab/>
      </w: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pose</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6"/>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Pr</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ocol</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de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1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p>
    <w:p w14:paraId="42B43DD8" w14:textId="77777777" w:rsidR="001C2459" w:rsidRDefault="00C84AF1">
      <w:pPr>
        <w:spacing w:before="37"/>
        <w:ind w:left="814"/>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5"/>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z w:val="22"/>
          <w:szCs w:val="22"/>
        </w:rPr>
        <w:t>one</w:t>
      </w:r>
      <w:r>
        <w:rPr>
          <w:spacing w:val="7"/>
          <w:sz w:val="22"/>
          <w:szCs w:val="22"/>
        </w:rPr>
        <w:t xml:space="preserve"> </w:t>
      </w:r>
      <w:r>
        <w:rPr>
          <w:rFonts w:ascii="Arial" w:eastAsia="Arial" w:hAnsi="Arial" w:cs="Arial"/>
          <w:sz w:val="22"/>
          <w:szCs w:val="22"/>
        </w:rPr>
        <w:t>ano</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w:t>
      </w:r>
    </w:p>
    <w:p w14:paraId="17B56EA6" w14:textId="77777777" w:rsidR="001C2459" w:rsidRDefault="001C2459">
      <w:pPr>
        <w:spacing w:before="19" w:line="220" w:lineRule="exact"/>
        <w:rPr>
          <w:sz w:val="22"/>
          <w:szCs w:val="22"/>
        </w:rPr>
      </w:pPr>
    </w:p>
    <w:p w14:paraId="26628E5A" w14:textId="77777777" w:rsidR="001C2459" w:rsidRDefault="00C84AF1" w:rsidP="00642BB3">
      <w:pPr>
        <w:spacing w:line="276" w:lineRule="auto"/>
        <w:ind w:left="567" w:right="73" w:hanging="567"/>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2</w:t>
      </w:r>
      <w:r w:rsidR="00642BB3">
        <w:rPr>
          <w:sz w:val="22"/>
          <w:szCs w:val="22"/>
        </w:rPr>
        <w:tab/>
      </w:r>
      <w:r>
        <w:rPr>
          <w:rFonts w:ascii="Arial" w:eastAsia="Arial" w:hAnsi="Arial" w:cs="Arial"/>
          <w:spacing w:val="1"/>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of</w:t>
      </w:r>
      <w:r>
        <w:rPr>
          <w:spacing w:val="7"/>
          <w:sz w:val="22"/>
          <w:szCs w:val="22"/>
        </w:rPr>
        <w:t xml:space="preserve"> </w:t>
      </w:r>
      <w:r>
        <w:rPr>
          <w:rFonts w:ascii="Arial" w:eastAsia="Arial" w:hAnsi="Arial" w:cs="Arial"/>
          <w:sz w:val="22"/>
          <w:szCs w:val="22"/>
        </w:rPr>
        <w:t>such</w:t>
      </w:r>
      <w:r>
        <w:rPr>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col</w:t>
      </w:r>
      <w:r>
        <w:rPr>
          <w:spacing w:val="2"/>
          <w:sz w:val="22"/>
          <w:szCs w:val="22"/>
        </w:rPr>
        <w:t xml:space="preserve"> </w:t>
      </w:r>
      <w:r>
        <w:rPr>
          <w:rFonts w:ascii="Arial" w:eastAsia="Arial" w:hAnsi="Arial" w:cs="Arial"/>
          <w:sz w:val="22"/>
          <w:szCs w:val="22"/>
        </w:rPr>
        <w:t>does</w:t>
      </w:r>
      <w:r>
        <w:rPr>
          <w:spacing w:val="3"/>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pacing w:val="2"/>
          <w:sz w:val="22"/>
          <w:szCs w:val="22"/>
        </w:rPr>
        <w:t xml:space="preserve"> </w:t>
      </w:r>
      <w:r>
        <w:rPr>
          <w:rFonts w:ascii="Arial" w:eastAsia="Arial" w:hAnsi="Arial" w:cs="Arial"/>
          <w:sz w:val="22"/>
          <w:szCs w:val="22"/>
        </w:rPr>
        <w:t>se</w:t>
      </w:r>
      <w:r>
        <w:rPr>
          <w:rFonts w:ascii="Arial" w:eastAsia="Arial" w:hAnsi="Arial" w:cs="Arial"/>
          <w:spacing w:val="-3"/>
          <w:sz w:val="22"/>
          <w:szCs w:val="22"/>
        </w:rPr>
        <w:t>e</w:t>
      </w:r>
      <w:r>
        <w:rPr>
          <w:rFonts w:ascii="Arial" w:eastAsia="Arial" w:hAnsi="Arial" w:cs="Arial"/>
          <w:sz w:val="22"/>
          <w:szCs w:val="22"/>
        </w:rPr>
        <w:t>k</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her</w:t>
      </w:r>
      <w:r>
        <w:rPr>
          <w:spacing w:val="30"/>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29"/>
          <w:sz w:val="22"/>
          <w:szCs w:val="22"/>
        </w:rPr>
        <w:t xml:space="preserve"> </w:t>
      </w:r>
      <w:r>
        <w:rPr>
          <w:rFonts w:ascii="Arial" w:eastAsia="Arial" w:hAnsi="Arial" w:cs="Arial"/>
          <w:sz w:val="22"/>
          <w:szCs w:val="22"/>
        </w:rPr>
        <w:t>or</w:t>
      </w:r>
      <w:r>
        <w:rPr>
          <w:spacing w:val="30"/>
          <w:sz w:val="22"/>
          <w:szCs w:val="22"/>
        </w:rPr>
        <w:t xml:space="preserve"> </w:t>
      </w:r>
      <w:r>
        <w:rPr>
          <w:rFonts w:ascii="Arial" w:eastAsia="Arial" w:hAnsi="Arial" w:cs="Arial"/>
          <w:sz w:val="22"/>
          <w:szCs w:val="22"/>
        </w:rPr>
        <w:t>c</w:t>
      </w:r>
      <w:r>
        <w:rPr>
          <w:rFonts w:ascii="Arial" w:eastAsia="Arial" w:hAnsi="Arial" w:cs="Arial"/>
          <w:spacing w:val="2"/>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ehens</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30"/>
          <w:sz w:val="22"/>
          <w:szCs w:val="22"/>
        </w:rPr>
        <w:t xml:space="preserve"> </w:t>
      </w:r>
      <w:r>
        <w:rPr>
          <w:rFonts w:ascii="Arial" w:eastAsia="Arial" w:hAnsi="Arial" w:cs="Arial"/>
          <w:sz w:val="22"/>
          <w:szCs w:val="22"/>
        </w:rPr>
        <w:t>se</w:t>
      </w:r>
      <w:r>
        <w:rPr>
          <w:rFonts w:ascii="Arial" w:eastAsia="Arial" w:hAnsi="Arial" w:cs="Arial"/>
          <w:spacing w:val="-3"/>
          <w:sz w:val="22"/>
          <w:szCs w:val="22"/>
        </w:rPr>
        <w:t>e</w:t>
      </w:r>
      <w:r>
        <w:rPr>
          <w:rFonts w:ascii="Arial" w:eastAsia="Arial" w:hAnsi="Arial" w:cs="Arial"/>
          <w:spacing w:val="2"/>
          <w:sz w:val="22"/>
          <w:szCs w:val="22"/>
        </w:rPr>
        <w:t>k</w:t>
      </w:r>
      <w:r>
        <w:rPr>
          <w:rFonts w:ascii="Arial" w:eastAsia="Arial" w:hAnsi="Arial" w:cs="Arial"/>
          <w:sz w:val="22"/>
          <w:szCs w:val="22"/>
        </w:rPr>
        <w:t>s</w:t>
      </w:r>
      <w:r>
        <w:rPr>
          <w:spacing w:val="29"/>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spacing w:val="2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9"/>
          <w:sz w:val="22"/>
          <w:szCs w:val="22"/>
        </w:rPr>
        <w:t xml:space="preserve"> </w:t>
      </w:r>
      <w:r>
        <w:rPr>
          <w:rFonts w:ascii="Arial" w:eastAsia="Arial" w:hAnsi="Arial" w:cs="Arial"/>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z w:val="22"/>
          <w:szCs w:val="22"/>
        </w:rPr>
        <w:t>er</w:t>
      </w:r>
      <w:r>
        <w:rPr>
          <w:spacing w:val="28"/>
          <w:sz w:val="22"/>
          <w:szCs w:val="22"/>
        </w:rPr>
        <w:t xml:space="preserve">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dance</w:t>
      </w:r>
      <w:r>
        <w:rPr>
          <w:spacing w:val="26"/>
          <w:sz w:val="22"/>
          <w:szCs w:val="22"/>
        </w:rPr>
        <w:t xml:space="preserve"> </w:t>
      </w:r>
      <w:r>
        <w:rPr>
          <w:rFonts w:ascii="Arial" w:eastAsia="Arial" w:hAnsi="Arial" w:cs="Arial"/>
          <w:sz w:val="22"/>
          <w:szCs w:val="22"/>
        </w:rPr>
        <w:t>on</w:t>
      </w:r>
      <w:r>
        <w:rPr>
          <w:spacing w:val="29"/>
          <w:sz w:val="22"/>
          <w:szCs w:val="22"/>
        </w:rPr>
        <w:t xml:space="preserve"> </w:t>
      </w:r>
      <w:r>
        <w:rPr>
          <w:rFonts w:ascii="Arial" w:eastAsia="Arial" w:hAnsi="Arial" w:cs="Arial"/>
          <w:sz w:val="22"/>
          <w:szCs w:val="22"/>
        </w:rPr>
        <w:t>so</w:t>
      </w:r>
      <w:r>
        <w:rPr>
          <w:rFonts w:ascii="Arial" w:eastAsia="Arial" w:hAnsi="Arial" w:cs="Arial"/>
          <w:spacing w:val="1"/>
          <w:sz w:val="22"/>
          <w:szCs w:val="22"/>
        </w:rPr>
        <w:t>m</w:t>
      </w:r>
      <w:r>
        <w:rPr>
          <w:rFonts w:ascii="Arial" w:eastAsia="Arial" w:hAnsi="Arial" w:cs="Arial"/>
          <w:sz w:val="22"/>
          <w:szCs w:val="22"/>
        </w:rPr>
        <w:t>e</w:t>
      </w:r>
      <w:r>
        <w:rPr>
          <w:spacing w:val="2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2"/>
          <w:sz w:val="22"/>
          <w:szCs w:val="22"/>
        </w:rPr>
        <w:t xml:space="preserve"> </w:t>
      </w:r>
      <w:r>
        <w:rPr>
          <w:rFonts w:ascii="Arial" w:eastAsia="Arial" w:hAnsi="Arial" w:cs="Arial"/>
          <w:spacing w:val="-1"/>
          <w:sz w:val="22"/>
          <w:szCs w:val="22"/>
        </w:rPr>
        <w:t>i</w:t>
      </w:r>
      <w:r>
        <w:rPr>
          <w:rFonts w:ascii="Arial" w:eastAsia="Arial" w:hAnsi="Arial" w:cs="Arial"/>
          <w:sz w:val="22"/>
          <w:szCs w:val="22"/>
        </w:rPr>
        <w:t>ssues</w:t>
      </w:r>
      <w:r>
        <w:rPr>
          <w:spacing w:val="12"/>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12"/>
          <w:sz w:val="22"/>
          <w:szCs w:val="22"/>
        </w:rPr>
        <w:t xml:space="preserve"> </w:t>
      </w:r>
      <w:r>
        <w:rPr>
          <w:rFonts w:ascii="Arial" w:eastAsia="Arial" w:hAnsi="Arial" w:cs="Arial"/>
          <w:spacing w:val="1"/>
          <w:sz w:val="22"/>
          <w:szCs w:val="22"/>
        </w:rPr>
        <w:t>m</w:t>
      </w:r>
      <w:r>
        <w:rPr>
          <w:rFonts w:ascii="Arial" w:eastAsia="Arial" w:hAnsi="Arial" w:cs="Arial"/>
          <w:sz w:val="22"/>
          <w:szCs w:val="22"/>
        </w:rPr>
        <w:t>ost</w:t>
      </w:r>
      <w:r>
        <w:rPr>
          <w:spacing w:val="13"/>
          <w:sz w:val="22"/>
          <w:szCs w:val="22"/>
        </w:rPr>
        <w:t xml:space="preserve"> </w:t>
      </w:r>
      <w:r>
        <w:rPr>
          <w:rFonts w:ascii="Arial" w:eastAsia="Arial" w:hAnsi="Arial" w:cs="Arial"/>
          <w:sz w:val="22"/>
          <w:szCs w:val="22"/>
        </w:rPr>
        <w:t>co</w:t>
      </w:r>
      <w:r>
        <w:rPr>
          <w:rFonts w:ascii="Arial" w:eastAsia="Arial" w:hAnsi="Arial" w:cs="Arial"/>
          <w:spacing w:val="1"/>
          <w:sz w:val="22"/>
          <w:szCs w:val="22"/>
        </w:rPr>
        <w:t>mm</w:t>
      </w:r>
      <w:r>
        <w:rPr>
          <w:rFonts w:ascii="Arial" w:eastAsia="Arial" w:hAnsi="Arial" w:cs="Arial"/>
          <w:sz w:val="22"/>
          <w:szCs w:val="22"/>
        </w:rPr>
        <w:t>on</w:t>
      </w:r>
      <w:r>
        <w:rPr>
          <w:rFonts w:ascii="Arial" w:eastAsia="Arial" w:hAnsi="Arial" w:cs="Arial"/>
          <w:spacing w:val="-1"/>
          <w:sz w:val="22"/>
          <w:szCs w:val="22"/>
        </w:rPr>
        <w:t>l</w:t>
      </w:r>
      <w:r>
        <w:rPr>
          <w:rFonts w:ascii="Arial" w:eastAsia="Arial" w:hAnsi="Arial" w:cs="Arial"/>
          <w:sz w:val="22"/>
          <w:szCs w:val="22"/>
        </w:rPr>
        <w:t>y</w:t>
      </w:r>
      <w:r>
        <w:rPr>
          <w:spacing w:val="10"/>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se.</w:t>
      </w:r>
      <w:r>
        <w:rPr>
          <w:sz w:val="22"/>
          <w:szCs w:val="22"/>
        </w:rPr>
        <w:t xml:space="preserve"> </w:t>
      </w:r>
      <w:r>
        <w:rPr>
          <w:spacing w:val="25"/>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1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12"/>
          <w:sz w:val="22"/>
          <w:szCs w:val="22"/>
        </w:rPr>
        <w:t xml:space="preserve"> </w:t>
      </w:r>
      <w:r>
        <w:rPr>
          <w:rFonts w:ascii="Arial" w:eastAsia="Arial" w:hAnsi="Arial" w:cs="Arial"/>
          <w:sz w:val="22"/>
          <w:szCs w:val="22"/>
        </w:rPr>
        <w:t>ho</w:t>
      </w:r>
      <w:r>
        <w:rPr>
          <w:rFonts w:ascii="Arial" w:eastAsia="Arial" w:hAnsi="Arial" w:cs="Arial"/>
          <w:spacing w:val="-3"/>
          <w:sz w:val="22"/>
          <w:szCs w:val="22"/>
        </w:rPr>
        <w:t>p</w:t>
      </w:r>
      <w:r>
        <w:rPr>
          <w:rFonts w:ascii="Arial" w:eastAsia="Arial" w:hAnsi="Arial" w:cs="Arial"/>
          <w:sz w:val="22"/>
          <w:szCs w:val="22"/>
        </w:rPr>
        <w:t>ed</w:t>
      </w:r>
      <w:r>
        <w:rPr>
          <w:spacing w:val="12"/>
          <w:sz w:val="22"/>
          <w:szCs w:val="22"/>
        </w:rPr>
        <w:t xml:space="preserve"> </w:t>
      </w:r>
      <w:r>
        <w:rPr>
          <w:rFonts w:ascii="Arial" w:eastAsia="Arial" w:hAnsi="Arial" w:cs="Arial"/>
          <w:sz w:val="22"/>
          <w:szCs w:val="22"/>
        </w:rPr>
        <w:t>ho</w:t>
      </w:r>
      <w:r>
        <w:rPr>
          <w:rFonts w:ascii="Arial" w:eastAsia="Arial" w:hAnsi="Arial" w:cs="Arial"/>
          <w:spacing w:val="-3"/>
          <w:sz w:val="22"/>
          <w:szCs w:val="22"/>
        </w:rPr>
        <w:t>w</w:t>
      </w:r>
      <w:r>
        <w:rPr>
          <w:rFonts w:ascii="Arial" w:eastAsia="Arial" w:hAnsi="Arial" w:cs="Arial"/>
          <w:spacing w:val="2"/>
          <w:sz w:val="22"/>
          <w:szCs w:val="22"/>
        </w:rPr>
        <w:t>e</w:t>
      </w:r>
      <w:r>
        <w:rPr>
          <w:rFonts w:ascii="Arial" w:eastAsia="Arial" w:hAnsi="Arial" w:cs="Arial"/>
          <w:spacing w:val="-2"/>
          <w:sz w:val="22"/>
          <w:szCs w:val="22"/>
        </w:rPr>
        <w:t>v</w:t>
      </w:r>
      <w:r>
        <w:rPr>
          <w:rFonts w:ascii="Arial" w:eastAsia="Arial" w:hAnsi="Arial" w:cs="Arial"/>
          <w:sz w:val="22"/>
          <w:szCs w:val="22"/>
        </w:rPr>
        <w:t>er</w:t>
      </w:r>
      <w:r>
        <w:rPr>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oach</w:t>
      </w:r>
      <w:r>
        <w:rPr>
          <w:spacing w:val="12"/>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adop</w:t>
      </w:r>
      <w:r>
        <w:rPr>
          <w:rFonts w:ascii="Arial" w:eastAsia="Arial" w:hAnsi="Arial" w:cs="Arial"/>
          <w:spacing w:val="1"/>
          <w:sz w:val="22"/>
          <w:szCs w:val="22"/>
        </w:rPr>
        <w:t>t</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hese</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ssues</w:t>
      </w:r>
      <w:r>
        <w:rPr>
          <w:spacing w:val="3"/>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as</w:t>
      </w:r>
      <w:r>
        <w:rPr>
          <w:spacing w:val="7"/>
          <w:sz w:val="22"/>
          <w:szCs w:val="22"/>
        </w:rPr>
        <w:t xml:space="preserve"> </w:t>
      </w:r>
      <w:r>
        <w:rPr>
          <w:rFonts w:ascii="Arial" w:eastAsia="Arial" w:hAnsi="Arial" w:cs="Arial"/>
          <w:sz w:val="22"/>
          <w:szCs w:val="22"/>
        </w:rPr>
        <w:t>a</w:t>
      </w:r>
      <w:r>
        <w:rPr>
          <w:spacing w:val="5"/>
          <w:sz w:val="22"/>
          <w:szCs w:val="22"/>
        </w:rPr>
        <w:t xml:space="preserve">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de</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pacing w:val="-3"/>
          <w:sz w:val="22"/>
          <w:szCs w:val="22"/>
        </w:rPr>
        <w:t>d</w:t>
      </w:r>
      <w:r>
        <w:rPr>
          <w:rFonts w:ascii="Arial" w:eastAsia="Arial" w:hAnsi="Arial" w:cs="Arial"/>
          <w:sz w:val="22"/>
          <w:szCs w:val="22"/>
        </w:rPr>
        <w:t>ea</w:t>
      </w:r>
      <w:r>
        <w:rPr>
          <w:rFonts w:ascii="Arial" w:eastAsia="Arial" w:hAnsi="Arial" w:cs="Arial"/>
          <w:spacing w:val="-1"/>
          <w:sz w:val="22"/>
          <w:szCs w:val="22"/>
        </w:rPr>
        <w:t>li</w:t>
      </w:r>
      <w:r>
        <w:rPr>
          <w:rFonts w:ascii="Arial" w:eastAsia="Arial" w:hAnsi="Arial" w:cs="Arial"/>
          <w:sz w:val="22"/>
          <w:szCs w:val="22"/>
        </w:rPr>
        <w:t>ng</w:t>
      </w:r>
      <w:r>
        <w:rPr>
          <w:spacing w:val="9"/>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ssue</w:t>
      </w:r>
      <w:r>
        <w:rPr>
          <w:rFonts w:ascii="Arial" w:eastAsia="Arial" w:hAnsi="Arial" w:cs="Arial"/>
          <w:spacing w:val="-2"/>
          <w:sz w:val="22"/>
          <w:szCs w:val="22"/>
        </w:rPr>
        <w:t>s</w:t>
      </w:r>
      <w:r>
        <w:rPr>
          <w:rFonts w:ascii="Arial" w:eastAsia="Arial" w:hAnsi="Arial" w:cs="Arial"/>
          <w:sz w:val="22"/>
          <w:szCs w:val="22"/>
        </w:rPr>
        <w:t>.</w:t>
      </w:r>
    </w:p>
    <w:p w14:paraId="2DFBE771" w14:textId="77777777" w:rsidR="001C2459" w:rsidRDefault="001C2459">
      <w:pPr>
        <w:spacing w:before="10" w:line="180" w:lineRule="exact"/>
        <w:rPr>
          <w:sz w:val="19"/>
          <w:szCs w:val="19"/>
        </w:rPr>
      </w:pPr>
    </w:p>
    <w:p w14:paraId="33EA9E3D" w14:textId="77777777" w:rsidR="001C2459" w:rsidRDefault="00C84AF1" w:rsidP="00642BB3">
      <w:pPr>
        <w:spacing w:line="276" w:lineRule="auto"/>
        <w:ind w:left="567" w:right="72" w:hanging="567"/>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3</w:t>
      </w:r>
      <w:r w:rsidR="00642BB3">
        <w:rPr>
          <w:rFonts w:ascii="Arial" w:eastAsia="Arial" w:hAnsi="Arial" w:cs="Arial"/>
          <w:sz w:val="22"/>
          <w:szCs w:val="22"/>
        </w:rPr>
        <w:tab/>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11"/>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ocol</w:t>
      </w:r>
      <w:r>
        <w:rPr>
          <w:spacing w:val="10"/>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spacing w:val="10"/>
          <w:sz w:val="22"/>
          <w:szCs w:val="22"/>
        </w:rPr>
        <w:t xml:space="preserve"> </w:t>
      </w:r>
      <w:r>
        <w:rPr>
          <w:rFonts w:ascii="Arial" w:eastAsia="Arial" w:hAnsi="Arial" w:cs="Arial"/>
          <w:sz w:val="22"/>
          <w:szCs w:val="22"/>
        </w:rPr>
        <w:t>se</w:t>
      </w:r>
      <w:r>
        <w:rPr>
          <w:rFonts w:ascii="Arial" w:eastAsia="Arial" w:hAnsi="Arial" w:cs="Arial"/>
          <w:spacing w:val="-3"/>
          <w:sz w:val="22"/>
          <w:szCs w:val="22"/>
        </w:rPr>
        <w:t>e</w:t>
      </w:r>
      <w:r>
        <w:rPr>
          <w:rFonts w:ascii="Arial" w:eastAsia="Arial" w:hAnsi="Arial" w:cs="Arial"/>
          <w:sz w:val="22"/>
          <w:szCs w:val="22"/>
        </w:rPr>
        <w:t>ks</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8"/>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z w:val="22"/>
          <w:szCs w:val="22"/>
        </w:rPr>
        <w:t>ect</w:t>
      </w:r>
      <w:r>
        <w:rPr>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es</w:t>
      </w:r>
      <w:r>
        <w:rPr>
          <w:spacing w:val="8"/>
          <w:sz w:val="22"/>
          <w:szCs w:val="22"/>
        </w:rPr>
        <w:t xml:space="preserve"> </w:t>
      </w:r>
      <w:r>
        <w:rPr>
          <w:rFonts w:ascii="Arial" w:eastAsia="Arial" w:hAnsi="Arial" w:cs="Arial"/>
          <w:sz w:val="22"/>
          <w:szCs w:val="22"/>
        </w:rPr>
        <w:t>unde</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pacing w:val="-1"/>
          <w:sz w:val="22"/>
          <w:szCs w:val="22"/>
        </w:rPr>
        <w:t>i</w:t>
      </w:r>
      <w:r>
        <w:rPr>
          <w:rFonts w:ascii="Arial" w:eastAsia="Arial" w:hAnsi="Arial" w:cs="Arial"/>
          <w:sz w:val="22"/>
          <w:szCs w:val="22"/>
        </w:rPr>
        <w:t>ng</w:t>
      </w:r>
      <w:r>
        <w:rPr>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8"/>
          <w:sz w:val="22"/>
          <w:szCs w:val="22"/>
        </w:rPr>
        <w:t xml:space="preserve"> </w:t>
      </w:r>
      <w:r>
        <w:rPr>
          <w:rFonts w:ascii="Arial" w:eastAsia="Arial" w:hAnsi="Arial" w:cs="Arial"/>
          <w:spacing w:val="1"/>
          <w:sz w:val="22"/>
          <w:szCs w:val="22"/>
        </w:rPr>
        <w:t>r</w:t>
      </w:r>
      <w:r>
        <w:rPr>
          <w:rFonts w:ascii="Arial" w:eastAsia="Arial" w:hAnsi="Arial" w:cs="Arial"/>
          <w:sz w:val="22"/>
          <w:szCs w:val="22"/>
        </w:rPr>
        <w:t>espec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10"/>
          <w:sz w:val="22"/>
          <w:szCs w:val="22"/>
        </w:rPr>
        <w:t xml:space="preserve"> </w:t>
      </w:r>
      <w:r>
        <w:rPr>
          <w:rFonts w:ascii="Arial" w:eastAsia="Arial" w:hAnsi="Arial" w:cs="Arial"/>
          <w:spacing w:val="-1"/>
          <w:sz w:val="22"/>
          <w:szCs w:val="22"/>
        </w:rPr>
        <w:t>C</w:t>
      </w:r>
      <w:r>
        <w:rPr>
          <w:rFonts w:ascii="Arial" w:eastAsia="Arial" w:hAnsi="Arial" w:cs="Arial"/>
          <w:sz w:val="22"/>
          <w:szCs w:val="22"/>
        </w:rPr>
        <w:t>odes</w:t>
      </w:r>
      <w:r>
        <w:rPr>
          <w:spacing w:val="1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onduct</w:t>
      </w:r>
      <w:r>
        <w:rPr>
          <w:spacing w:val="4"/>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sz w:val="22"/>
          <w:szCs w:val="22"/>
        </w:rPr>
        <w:t xml:space="preserve"> </w:t>
      </w:r>
      <w:r>
        <w:rPr>
          <w:spacing w:val="21"/>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sh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ed</w:t>
      </w:r>
      <w:r>
        <w:rPr>
          <w:spacing w:val="2"/>
          <w:sz w:val="22"/>
          <w:szCs w:val="22"/>
        </w:rPr>
        <w:t xml:space="preserve"> </w:t>
      </w:r>
      <w:r>
        <w:rPr>
          <w:rFonts w:ascii="Arial" w:eastAsia="Arial" w:hAnsi="Arial" w:cs="Arial"/>
          <w:sz w:val="22"/>
          <w:szCs w:val="22"/>
        </w:rPr>
        <w:t>o</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ect</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2"/>
          <w:sz w:val="22"/>
          <w:szCs w:val="22"/>
        </w:rPr>
        <w:t>s</w:t>
      </w:r>
      <w:r>
        <w:rPr>
          <w:rFonts w:ascii="Arial" w:eastAsia="Arial" w:hAnsi="Arial" w:cs="Arial"/>
          <w:sz w:val="22"/>
          <w:szCs w:val="22"/>
        </w:rPr>
        <w:t>e</w:t>
      </w:r>
      <w:r>
        <w:rPr>
          <w:sz w:val="22"/>
          <w:szCs w:val="22"/>
        </w:rPr>
        <w:t xml:space="preserve"> </w:t>
      </w:r>
      <w:proofErr w:type="gramStart"/>
      <w:r>
        <w:rPr>
          <w:rFonts w:ascii="Arial" w:eastAsia="Arial" w:hAnsi="Arial" w:cs="Arial"/>
          <w:sz w:val="22"/>
          <w:szCs w:val="22"/>
        </w:rPr>
        <w:t>codes</w:t>
      </w:r>
      <w:r>
        <w:rPr>
          <w:sz w:val="22"/>
          <w:szCs w:val="22"/>
        </w:rPr>
        <w:t xml:space="preserve"> </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proofErr w:type="gramEnd"/>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spacing w:val="3"/>
          <w:sz w:val="22"/>
          <w:szCs w:val="22"/>
        </w:rPr>
        <w:t xml:space="preserve"> </w:t>
      </w:r>
      <w:r>
        <w:rPr>
          <w:rFonts w:ascii="Arial" w:eastAsia="Arial" w:hAnsi="Arial" w:cs="Arial"/>
          <w:sz w:val="22"/>
          <w:szCs w:val="22"/>
        </w:rPr>
        <w:t>enhance</w:t>
      </w:r>
      <w:r>
        <w:rPr>
          <w:sz w:val="22"/>
          <w:szCs w:val="22"/>
        </w:rPr>
        <w:t xml:space="preserve">  </w:t>
      </w:r>
      <w:r>
        <w:rPr>
          <w:rFonts w:ascii="Arial" w:eastAsia="Arial" w:hAnsi="Arial" w:cs="Arial"/>
          <w:sz w:val="22"/>
          <w:szCs w:val="22"/>
        </w:rPr>
        <w:t>and</w:t>
      </w:r>
      <w:r>
        <w:rPr>
          <w:sz w:val="22"/>
          <w:szCs w:val="22"/>
        </w:rPr>
        <w:t xml:space="preserve"> </w:t>
      </w:r>
      <w:r>
        <w:rPr>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eal</w:t>
      </w:r>
      <w:r>
        <w:rPr>
          <w:sz w:val="22"/>
          <w:szCs w:val="22"/>
        </w:rPr>
        <w:t xml:space="preserve"> </w:t>
      </w:r>
      <w:r>
        <w:rPr>
          <w:spacing w:val="2"/>
          <w:sz w:val="22"/>
          <w:szCs w:val="22"/>
        </w:rPr>
        <w:t xml:space="preserve"> </w:t>
      </w:r>
      <w:r>
        <w:rPr>
          <w:rFonts w:ascii="Arial" w:eastAsia="Arial" w:hAnsi="Arial" w:cs="Arial"/>
          <w:sz w:val="22"/>
          <w:szCs w:val="22"/>
        </w:rPr>
        <w:t>and</w:t>
      </w:r>
      <w:r>
        <w:rPr>
          <w:sz w:val="22"/>
          <w:szCs w:val="22"/>
        </w:rPr>
        <w:t xml:space="preserve"> </w:t>
      </w:r>
      <w:r>
        <w:rPr>
          <w:spacing w:val="3"/>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ce</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ed)</w:t>
      </w:r>
      <w:r>
        <w:rPr>
          <w:sz w:val="22"/>
          <w:szCs w:val="22"/>
        </w:rPr>
        <w:t xml:space="preserve"> </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spacing w:val="7"/>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z w:val="22"/>
          <w:szCs w:val="22"/>
        </w:rPr>
        <w:t xml:space="preserve"> </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and</w:t>
      </w:r>
      <w:r>
        <w:rPr>
          <w:spacing w:val="7"/>
          <w:sz w:val="22"/>
          <w:szCs w:val="22"/>
        </w:rPr>
        <w:t xml:space="preserve"> </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h</w:t>
      </w:r>
      <w:r>
        <w:rPr>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z w:val="22"/>
          <w:szCs w:val="22"/>
        </w:rPr>
        <w:t>ds</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sonal</w:t>
      </w:r>
      <w:r>
        <w:rPr>
          <w:spacing w:val="6"/>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z w:val="22"/>
          <w:szCs w:val="22"/>
        </w:rPr>
        <w:t>nduc</w:t>
      </w:r>
      <w:r>
        <w:rPr>
          <w:rFonts w:ascii="Arial" w:eastAsia="Arial" w:hAnsi="Arial" w:cs="Arial"/>
          <w:spacing w:val="1"/>
          <w:sz w:val="22"/>
          <w:szCs w:val="22"/>
        </w:rPr>
        <w:t>t</w:t>
      </w:r>
      <w:r>
        <w:rPr>
          <w:rFonts w:ascii="Arial" w:eastAsia="Arial" w:hAnsi="Arial" w:cs="Arial"/>
          <w:sz w:val="22"/>
          <w:szCs w:val="22"/>
        </w:rPr>
        <w:t>.</w:t>
      </w:r>
    </w:p>
    <w:p w14:paraId="4AC548E0" w14:textId="77777777" w:rsidR="001C2459" w:rsidRDefault="001C2459">
      <w:pPr>
        <w:spacing w:before="10" w:line="180" w:lineRule="exact"/>
        <w:rPr>
          <w:sz w:val="19"/>
          <w:szCs w:val="19"/>
        </w:rPr>
      </w:pPr>
    </w:p>
    <w:p w14:paraId="0D89947E" w14:textId="77777777" w:rsidR="001C2459" w:rsidRDefault="00C84AF1" w:rsidP="00642BB3">
      <w:pPr>
        <w:spacing w:line="276" w:lineRule="auto"/>
        <w:ind w:left="567" w:right="73" w:hanging="567"/>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4</w:t>
      </w:r>
      <w:r>
        <w:rPr>
          <w:sz w:val="22"/>
          <w:szCs w:val="22"/>
        </w:rPr>
        <w:t xml:space="preserve"> </w:t>
      </w:r>
      <w:r w:rsidR="00642BB3">
        <w:rPr>
          <w:sz w:val="22"/>
          <w:szCs w:val="22"/>
        </w:rPr>
        <w:tab/>
      </w:r>
      <w:r>
        <w:rPr>
          <w:rFonts w:ascii="Arial" w:eastAsia="Arial" w:hAnsi="Arial" w:cs="Arial"/>
          <w:spacing w:val="1"/>
          <w:sz w:val="22"/>
          <w:szCs w:val="22"/>
        </w:rPr>
        <w:t>I</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po</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z w:val="22"/>
          <w:szCs w:val="22"/>
        </w:rPr>
        <w:t xml:space="preserve"> </w:t>
      </w:r>
      <w:r>
        <w:rPr>
          <w:rFonts w:ascii="Arial" w:eastAsia="Arial" w:hAnsi="Arial" w:cs="Arial"/>
          <w:sz w:val="22"/>
          <w:szCs w:val="22"/>
        </w:rPr>
        <w:t>any</w:t>
      </w:r>
      <w:r>
        <w:rPr>
          <w:sz w:val="22"/>
          <w:szCs w:val="22"/>
        </w:rPr>
        <w:t xml:space="preserve"> </w:t>
      </w:r>
      <w:r>
        <w:rPr>
          <w:rFonts w:ascii="Arial" w:eastAsia="Arial" w:hAnsi="Arial" w:cs="Arial"/>
          <w:sz w:val="22"/>
          <w:szCs w:val="22"/>
        </w:rPr>
        <w:t>dea</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sz w:val="22"/>
          <w:szCs w:val="22"/>
        </w:rPr>
        <w:t xml:space="preserve"> </w:t>
      </w:r>
      <w:r>
        <w:rPr>
          <w:rFonts w:ascii="Arial" w:eastAsia="Arial" w:hAnsi="Arial" w:cs="Arial"/>
          <w:sz w:val="22"/>
          <w:szCs w:val="22"/>
        </w:rPr>
        <w:t>be</w:t>
      </w:r>
      <w:r>
        <w:rPr>
          <w:rFonts w:ascii="Arial" w:eastAsia="Arial" w:hAnsi="Arial" w:cs="Arial"/>
          <w:spacing w:val="1"/>
          <w:sz w:val="22"/>
          <w:szCs w:val="22"/>
        </w:rPr>
        <w:t>t</w:t>
      </w:r>
      <w:r>
        <w:rPr>
          <w:rFonts w:ascii="Arial" w:eastAsia="Arial" w:hAnsi="Arial" w:cs="Arial"/>
          <w:spacing w:val="-3"/>
          <w:sz w:val="22"/>
          <w:szCs w:val="22"/>
        </w:rPr>
        <w:t>w</w:t>
      </w:r>
      <w:r>
        <w:rPr>
          <w:rFonts w:ascii="Arial" w:eastAsia="Arial" w:hAnsi="Arial" w:cs="Arial"/>
          <w:sz w:val="22"/>
          <w:szCs w:val="22"/>
        </w:rPr>
        <w:t>een</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w:t>
      </w:r>
      <w:r>
        <w:rPr>
          <w:rFonts w:ascii="Arial" w:eastAsia="Arial" w:hAnsi="Arial" w:cs="Arial"/>
          <w:spacing w:val="2"/>
          <w:sz w:val="22"/>
          <w:szCs w:val="22"/>
        </w:rPr>
        <w:t>a</w:t>
      </w:r>
      <w:r>
        <w:rPr>
          <w:rFonts w:ascii="Arial" w:eastAsia="Arial" w:hAnsi="Arial" w:cs="Arial"/>
          <w:sz w:val="22"/>
          <w:szCs w:val="22"/>
        </w:rPr>
        <w:t>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sz w:val="22"/>
          <w:szCs w:val="22"/>
        </w:rPr>
        <w:t xml:space="preserve"> </w:t>
      </w:r>
      <w:r>
        <w:rPr>
          <w:rFonts w:ascii="Arial" w:eastAsia="Arial" w:hAnsi="Arial" w:cs="Arial"/>
          <w:sz w:val="22"/>
          <w:szCs w:val="22"/>
        </w:rPr>
        <w:t>obse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easonab</w:t>
      </w:r>
      <w:r>
        <w:rPr>
          <w:rFonts w:ascii="Arial" w:eastAsia="Arial" w:hAnsi="Arial" w:cs="Arial"/>
          <w:spacing w:val="-1"/>
          <w:sz w:val="22"/>
          <w:szCs w:val="22"/>
        </w:rPr>
        <w:t>l</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z w:val="22"/>
          <w:szCs w:val="22"/>
        </w:rPr>
        <w:t>ds</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z w:val="22"/>
          <w:szCs w:val="22"/>
        </w:rPr>
        <w:t>cou</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esy</w:t>
      </w:r>
      <w:r>
        <w:rPr>
          <w:spacing w:val="1"/>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4"/>
          <w:sz w:val="22"/>
          <w:szCs w:val="22"/>
        </w:rPr>
        <w:t xml:space="preserve"> </w:t>
      </w:r>
      <w:r>
        <w:rPr>
          <w:rFonts w:ascii="Arial" w:eastAsia="Arial" w:hAnsi="Arial" w:cs="Arial"/>
          <w:sz w:val="22"/>
          <w:szCs w:val="22"/>
        </w:rPr>
        <w:t>ne</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her</w:t>
      </w:r>
      <w:r>
        <w:rPr>
          <w:spacing w:val="4"/>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spacing w:val="3"/>
          <w:sz w:val="22"/>
          <w:szCs w:val="22"/>
        </w:rPr>
        <w:t xml:space="preserve"> </w:t>
      </w:r>
      <w:r>
        <w:rPr>
          <w:rFonts w:ascii="Arial" w:eastAsia="Arial" w:hAnsi="Arial" w:cs="Arial"/>
          <w:spacing w:val="2"/>
          <w:sz w:val="22"/>
          <w:szCs w:val="22"/>
        </w:rPr>
        <w:t>s</w:t>
      </w:r>
      <w:r>
        <w:rPr>
          <w:rFonts w:ascii="Arial" w:eastAsia="Arial" w:hAnsi="Arial" w:cs="Arial"/>
          <w:sz w:val="22"/>
          <w:szCs w:val="22"/>
        </w:rPr>
        <w:t>eek</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ke</w:t>
      </w:r>
      <w:r>
        <w:rPr>
          <w:sz w:val="22"/>
          <w:szCs w:val="22"/>
        </w:rPr>
        <w:t xml:space="preserve"> </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r</w:t>
      </w:r>
      <w:r>
        <w:rPr>
          <w:spacing w:val="8"/>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z w:val="22"/>
          <w:szCs w:val="22"/>
        </w:rPr>
        <w:t>an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4"/>
          <w:sz w:val="22"/>
          <w:szCs w:val="22"/>
        </w:rPr>
        <w:t xml:space="preserve"> </w:t>
      </w:r>
      <w:r>
        <w:rPr>
          <w:rFonts w:ascii="Arial" w:eastAsia="Arial" w:hAnsi="Arial" w:cs="Arial"/>
          <w:sz w:val="22"/>
          <w:szCs w:val="22"/>
        </w:rPr>
        <w:t>pos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72125473" w14:textId="77777777" w:rsidR="001C2459" w:rsidRDefault="001C2459">
      <w:pPr>
        <w:spacing w:before="9" w:line="180" w:lineRule="exact"/>
        <w:rPr>
          <w:sz w:val="19"/>
          <w:szCs w:val="19"/>
        </w:rPr>
      </w:pPr>
    </w:p>
    <w:p w14:paraId="443EC633" w14:textId="77777777" w:rsidR="001C2459" w:rsidRDefault="00C84AF1" w:rsidP="00642BB3">
      <w:pPr>
        <w:spacing w:line="275" w:lineRule="auto"/>
        <w:ind w:left="567" w:right="73" w:hanging="567"/>
        <w:jc w:val="both"/>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5</w:t>
      </w:r>
      <w:r w:rsidR="00642BB3">
        <w:rPr>
          <w:sz w:val="22"/>
          <w:szCs w:val="22"/>
        </w:rPr>
        <w:tab/>
      </w:r>
      <w:r>
        <w:rPr>
          <w:rFonts w:ascii="Arial" w:eastAsia="Arial" w:hAnsi="Arial" w:cs="Arial"/>
          <w:spacing w:val="1"/>
          <w:sz w:val="22"/>
          <w:szCs w:val="22"/>
        </w:rPr>
        <w:t>I</w:t>
      </w:r>
      <w:r>
        <w:rPr>
          <w:rFonts w:ascii="Arial" w:eastAsia="Arial" w:hAnsi="Arial" w:cs="Arial"/>
          <w:sz w:val="22"/>
          <w:szCs w:val="22"/>
        </w:rPr>
        <w:t>n</w:t>
      </w:r>
      <w:r>
        <w:rPr>
          <w:spacing w:val="4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47"/>
          <w:sz w:val="22"/>
          <w:szCs w:val="22"/>
        </w:rPr>
        <w:t xml:space="preserve"> </w:t>
      </w:r>
      <w:r>
        <w:rPr>
          <w:rFonts w:ascii="Arial" w:eastAsia="Arial" w:hAnsi="Arial" w:cs="Arial"/>
          <w:sz w:val="22"/>
          <w:szCs w:val="22"/>
        </w:rPr>
        <w:t>dea</w:t>
      </w:r>
      <w:r>
        <w:rPr>
          <w:rFonts w:ascii="Arial" w:eastAsia="Arial" w:hAnsi="Arial" w:cs="Arial"/>
          <w:spacing w:val="-1"/>
          <w:sz w:val="22"/>
          <w:szCs w:val="22"/>
        </w:rPr>
        <w:t>li</w:t>
      </w:r>
      <w:r>
        <w:rPr>
          <w:rFonts w:ascii="Arial" w:eastAsia="Arial" w:hAnsi="Arial" w:cs="Arial"/>
          <w:sz w:val="22"/>
          <w:szCs w:val="22"/>
        </w:rPr>
        <w:t>ngs</w:t>
      </w:r>
      <w:r>
        <w:rPr>
          <w:spacing w:val="46"/>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45"/>
          <w:sz w:val="22"/>
          <w:szCs w:val="22"/>
        </w:rPr>
        <w:t xml:space="preserve"> </w:t>
      </w:r>
      <w:r>
        <w:rPr>
          <w:rFonts w:ascii="Arial" w:eastAsia="Arial" w:hAnsi="Arial" w:cs="Arial"/>
          <w:spacing w:val="2"/>
          <w:sz w:val="22"/>
          <w:szCs w:val="22"/>
        </w:rPr>
        <w:t>o</w:t>
      </w:r>
      <w:r>
        <w:rPr>
          <w:rFonts w:ascii="Arial" w:eastAsia="Arial" w:hAnsi="Arial" w:cs="Arial"/>
          <w:sz w:val="22"/>
          <w:szCs w:val="22"/>
        </w:rPr>
        <w:t>ne</w:t>
      </w:r>
      <w:r>
        <w:rPr>
          <w:spacing w:val="45"/>
          <w:sz w:val="22"/>
          <w:szCs w:val="22"/>
        </w:rPr>
        <w:t xml:space="preserve"> </w:t>
      </w:r>
      <w:r>
        <w:rPr>
          <w:rFonts w:ascii="Arial" w:eastAsia="Arial" w:hAnsi="Arial" w:cs="Arial"/>
          <w:sz w:val="22"/>
          <w:szCs w:val="22"/>
        </w:rPr>
        <w:t>ano</w:t>
      </w:r>
      <w:r>
        <w:rPr>
          <w:rFonts w:ascii="Arial" w:eastAsia="Arial" w:hAnsi="Arial" w:cs="Arial"/>
          <w:spacing w:val="1"/>
          <w:sz w:val="22"/>
          <w:szCs w:val="22"/>
        </w:rPr>
        <w:t>t</w:t>
      </w:r>
      <w:r>
        <w:rPr>
          <w:rFonts w:ascii="Arial" w:eastAsia="Arial" w:hAnsi="Arial" w:cs="Arial"/>
          <w:sz w:val="22"/>
          <w:szCs w:val="22"/>
        </w:rPr>
        <w:t>her</w:t>
      </w:r>
      <w:r>
        <w:rPr>
          <w:spacing w:val="47"/>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46"/>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d</w:t>
      </w:r>
      <w:r>
        <w:rPr>
          <w:spacing w:val="4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46"/>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spacing w:val="45"/>
          <w:sz w:val="22"/>
          <w:szCs w:val="22"/>
        </w:rPr>
        <w:t xml:space="preserve"> </w:t>
      </w:r>
      <w:r>
        <w:rPr>
          <w:rFonts w:ascii="Arial" w:eastAsia="Arial" w:hAnsi="Arial" w:cs="Arial"/>
          <w:sz w:val="22"/>
          <w:szCs w:val="22"/>
        </w:rPr>
        <w:t>bear</w:t>
      </w:r>
      <w:r>
        <w:rPr>
          <w:spacing w:val="47"/>
          <w:sz w:val="22"/>
          <w:szCs w:val="22"/>
        </w:rPr>
        <w:t xml:space="preserve"> </w:t>
      </w:r>
      <w:r>
        <w:rPr>
          <w:rFonts w:ascii="Arial" w:eastAsia="Arial" w:hAnsi="Arial" w:cs="Arial"/>
          <w:spacing w:val="-3"/>
          <w:sz w:val="22"/>
          <w:szCs w:val="22"/>
        </w:rPr>
        <w:t>i</w:t>
      </w:r>
      <w:r>
        <w:rPr>
          <w:rFonts w:ascii="Arial" w:eastAsia="Arial" w:hAnsi="Arial" w:cs="Arial"/>
          <w:sz w:val="22"/>
          <w:szCs w:val="22"/>
        </w:rPr>
        <w:t>n</w:t>
      </w:r>
      <w:r>
        <w:rPr>
          <w:spacing w:val="45"/>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nd</w:t>
      </w:r>
      <w:r>
        <w:rPr>
          <w:spacing w:val="4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se</w:t>
      </w:r>
      <w:r>
        <w:rPr>
          <w:rFonts w:ascii="Arial" w:eastAsia="Arial" w:hAnsi="Arial" w:cs="Arial"/>
          <w:spacing w:val="-2"/>
          <w:sz w:val="22"/>
          <w:szCs w:val="22"/>
        </w:rPr>
        <w:t>v</w:t>
      </w:r>
      <w:r>
        <w:rPr>
          <w:rFonts w:ascii="Arial" w:eastAsia="Arial" w:hAnsi="Arial" w:cs="Arial"/>
          <w:sz w:val="22"/>
          <w:szCs w:val="22"/>
        </w:rPr>
        <w:t>en</w:t>
      </w:r>
      <w:r>
        <w:rPr>
          <w:spacing w:val="7"/>
          <w:sz w:val="22"/>
          <w:szCs w:val="22"/>
        </w:rPr>
        <w:t xml:space="preserve"> </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an</w:t>
      </w:r>
      <w:r>
        <w:rPr>
          <w:spacing w:val="7"/>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of</w:t>
      </w:r>
      <w:r>
        <w:rPr>
          <w:spacing w:val="8"/>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spacing w:val="7"/>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e:</w:t>
      </w:r>
    </w:p>
    <w:p w14:paraId="37466746" w14:textId="77777777" w:rsidR="001C2459" w:rsidRDefault="001C2459">
      <w:pPr>
        <w:spacing w:before="3" w:line="180" w:lineRule="exact"/>
        <w:rPr>
          <w:sz w:val="19"/>
          <w:szCs w:val="19"/>
        </w:rPr>
      </w:pPr>
    </w:p>
    <w:p w14:paraId="22F4AC9E" w14:textId="77777777" w:rsidR="001C2459" w:rsidRDefault="00C84AF1">
      <w:pPr>
        <w:ind w:left="1188"/>
        <w:rPr>
          <w:rFonts w:ascii="Arial" w:eastAsia="Arial" w:hAnsi="Arial" w:cs="Arial"/>
          <w:sz w:val="22"/>
          <w:szCs w:val="22"/>
        </w:rPr>
      </w:pPr>
      <w:r>
        <w:rPr>
          <w:rFonts w:ascii="Arial" w:eastAsia="Arial" w:hAnsi="Arial" w:cs="Arial"/>
          <w:sz w:val="24"/>
          <w:szCs w:val="24"/>
        </w:rPr>
        <w:t>•</w:t>
      </w:r>
      <w:r>
        <w:rPr>
          <w:sz w:val="24"/>
          <w:szCs w:val="24"/>
        </w:rPr>
        <w:t xml:space="preserve">   </w:t>
      </w:r>
      <w:r>
        <w:rPr>
          <w:spacing w:val="35"/>
          <w:sz w:val="24"/>
          <w:szCs w:val="24"/>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z w:val="22"/>
          <w:szCs w:val="22"/>
        </w:rPr>
        <w:t>essness</w:t>
      </w:r>
    </w:p>
    <w:p w14:paraId="1F8EE81E" w14:textId="77777777" w:rsidR="001C2459" w:rsidRDefault="00C84AF1">
      <w:pPr>
        <w:spacing w:before="12"/>
        <w:ind w:left="1188"/>
        <w:rPr>
          <w:rFonts w:ascii="Arial" w:eastAsia="Arial" w:hAnsi="Arial" w:cs="Arial"/>
          <w:sz w:val="22"/>
          <w:szCs w:val="22"/>
        </w:rPr>
      </w:pPr>
      <w:r>
        <w:rPr>
          <w:rFonts w:ascii="Arial" w:eastAsia="Arial" w:hAnsi="Arial" w:cs="Arial"/>
          <w:sz w:val="24"/>
          <w:szCs w:val="24"/>
        </w:rPr>
        <w:t>•</w:t>
      </w:r>
      <w:r>
        <w:rPr>
          <w:sz w:val="24"/>
          <w:szCs w:val="24"/>
        </w:rPr>
        <w:t xml:space="preserve">   </w:t>
      </w:r>
      <w:r>
        <w:rPr>
          <w:spacing w:val="35"/>
          <w:sz w:val="24"/>
          <w:szCs w:val="24"/>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p>
    <w:p w14:paraId="486B7BA6" w14:textId="77777777" w:rsidR="001C2459" w:rsidRDefault="00C84AF1">
      <w:pPr>
        <w:spacing w:before="12"/>
        <w:ind w:left="1188"/>
        <w:rPr>
          <w:rFonts w:ascii="Arial" w:eastAsia="Arial" w:hAnsi="Arial" w:cs="Arial"/>
          <w:sz w:val="22"/>
          <w:szCs w:val="22"/>
        </w:rPr>
      </w:pPr>
      <w:r>
        <w:rPr>
          <w:rFonts w:ascii="Arial" w:eastAsia="Arial" w:hAnsi="Arial" w:cs="Arial"/>
          <w:sz w:val="24"/>
          <w:szCs w:val="24"/>
        </w:rPr>
        <w:t>•</w:t>
      </w:r>
      <w:r>
        <w:rPr>
          <w:sz w:val="24"/>
          <w:szCs w:val="24"/>
        </w:rPr>
        <w:t xml:space="preserve">   </w:t>
      </w:r>
      <w:r>
        <w:rPr>
          <w:spacing w:val="35"/>
          <w:sz w:val="24"/>
          <w:szCs w:val="24"/>
        </w:rPr>
        <w:t xml:space="preserve"> </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p>
    <w:p w14:paraId="5E736459" w14:textId="77777777" w:rsidR="001C2459" w:rsidRDefault="00C84AF1">
      <w:pPr>
        <w:spacing w:before="9"/>
        <w:ind w:left="1188"/>
        <w:rPr>
          <w:rFonts w:ascii="Arial" w:eastAsia="Arial" w:hAnsi="Arial" w:cs="Arial"/>
          <w:sz w:val="22"/>
          <w:szCs w:val="22"/>
        </w:rPr>
      </w:pPr>
      <w:r>
        <w:rPr>
          <w:rFonts w:ascii="Arial" w:eastAsia="Arial" w:hAnsi="Arial" w:cs="Arial"/>
          <w:sz w:val="24"/>
          <w:szCs w:val="24"/>
        </w:rPr>
        <w:t>•</w:t>
      </w:r>
      <w:r>
        <w:rPr>
          <w:sz w:val="24"/>
          <w:szCs w:val="24"/>
        </w:rPr>
        <w:t xml:space="preserve">   </w:t>
      </w:r>
      <w:r>
        <w:rPr>
          <w:spacing w:val="35"/>
          <w:sz w:val="24"/>
          <w:szCs w:val="24"/>
        </w:rPr>
        <w:t xml:space="preserve"> </w:t>
      </w:r>
      <w:r>
        <w:rPr>
          <w:rFonts w:ascii="Arial" w:eastAsia="Arial" w:hAnsi="Arial" w:cs="Arial"/>
          <w:spacing w:val="-1"/>
          <w:sz w:val="22"/>
          <w:szCs w:val="22"/>
        </w:rPr>
        <w:t>A</w:t>
      </w:r>
      <w:r>
        <w:rPr>
          <w:rFonts w:ascii="Arial" w:eastAsia="Arial" w:hAnsi="Arial" w:cs="Arial"/>
          <w:sz w:val="22"/>
          <w:szCs w:val="22"/>
        </w:rPr>
        <w:t>ccoun</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z w:val="22"/>
          <w:szCs w:val="22"/>
        </w:rPr>
        <w:t>y</w:t>
      </w:r>
    </w:p>
    <w:p w14:paraId="0BDD8A65" w14:textId="77777777" w:rsidR="001C2459" w:rsidRDefault="00C84AF1">
      <w:pPr>
        <w:spacing w:before="12"/>
        <w:ind w:left="1188"/>
        <w:rPr>
          <w:rFonts w:ascii="Arial" w:eastAsia="Arial" w:hAnsi="Arial" w:cs="Arial"/>
          <w:sz w:val="22"/>
          <w:szCs w:val="22"/>
        </w:rPr>
      </w:pPr>
      <w:r>
        <w:rPr>
          <w:rFonts w:ascii="Arial" w:eastAsia="Arial" w:hAnsi="Arial" w:cs="Arial"/>
          <w:sz w:val="24"/>
          <w:szCs w:val="24"/>
        </w:rPr>
        <w:t>•</w:t>
      </w:r>
      <w:r>
        <w:rPr>
          <w:sz w:val="24"/>
          <w:szCs w:val="24"/>
        </w:rPr>
        <w:t xml:space="preserve">   </w:t>
      </w:r>
      <w:r>
        <w:rPr>
          <w:spacing w:val="35"/>
          <w:sz w:val="24"/>
          <w:szCs w:val="24"/>
        </w:rPr>
        <w:t xml:space="preserve"> </w:t>
      </w:r>
      <w:r>
        <w:rPr>
          <w:rFonts w:ascii="Arial" w:eastAsia="Arial" w:hAnsi="Arial" w:cs="Arial"/>
          <w:spacing w:val="1"/>
          <w:sz w:val="22"/>
          <w:szCs w:val="22"/>
        </w:rPr>
        <w:t>O</w:t>
      </w:r>
      <w:r>
        <w:rPr>
          <w:rFonts w:ascii="Arial" w:eastAsia="Arial" w:hAnsi="Arial" w:cs="Arial"/>
          <w:sz w:val="22"/>
          <w:szCs w:val="22"/>
        </w:rPr>
        <w:t>penness</w:t>
      </w:r>
    </w:p>
    <w:p w14:paraId="4D12F2EC" w14:textId="77777777" w:rsidR="001C2459" w:rsidRDefault="00C84AF1">
      <w:pPr>
        <w:spacing w:before="12"/>
        <w:ind w:left="1188"/>
        <w:rPr>
          <w:rFonts w:ascii="Arial" w:eastAsia="Arial" w:hAnsi="Arial" w:cs="Arial"/>
          <w:sz w:val="22"/>
          <w:szCs w:val="22"/>
        </w:rPr>
      </w:pPr>
      <w:r>
        <w:rPr>
          <w:rFonts w:ascii="Arial" w:eastAsia="Arial" w:hAnsi="Arial" w:cs="Arial"/>
          <w:sz w:val="24"/>
          <w:szCs w:val="24"/>
        </w:rPr>
        <w:t>•</w:t>
      </w:r>
      <w:r>
        <w:rPr>
          <w:sz w:val="24"/>
          <w:szCs w:val="24"/>
        </w:rPr>
        <w:t xml:space="preserve">   </w:t>
      </w:r>
      <w:r>
        <w:rPr>
          <w:spacing w:val="35"/>
          <w:sz w:val="24"/>
          <w:szCs w:val="24"/>
        </w:rPr>
        <w:t xml:space="preserve"> </w:t>
      </w:r>
      <w:r>
        <w:rPr>
          <w:rFonts w:ascii="Arial" w:eastAsia="Arial" w:hAnsi="Arial" w:cs="Arial"/>
          <w:spacing w:val="-1"/>
          <w:sz w:val="22"/>
          <w:szCs w:val="22"/>
        </w:rPr>
        <w:t>H</w:t>
      </w:r>
      <w:r>
        <w:rPr>
          <w:rFonts w:ascii="Arial" w:eastAsia="Arial" w:hAnsi="Arial" w:cs="Arial"/>
          <w:sz w:val="22"/>
          <w:szCs w:val="22"/>
        </w:rPr>
        <w:t>ones</w:t>
      </w:r>
      <w:r>
        <w:rPr>
          <w:rFonts w:ascii="Arial" w:eastAsia="Arial" w:hAnsi="Arial" w:cs="Arial"/>
          <w:spacing w:val="1"/>
          <w:sz w:val="22"/>
          <w:szCs w:val="22"/>
        </w:rPr>
        <w:t>t</w:t>
      </w:r>
      <w:r>
        <w:rPr>
          <w:rFonts w:ascii="Arial" w:eastAsia="Arial" w:hAnsi="Arial" w:cs="Arial"/>
          <w:sz w:val="22"/>
          <w:szCs w:val="22"/>
        </w:rPr>
        <w:t>y</w:t>
      </w:r>
    </w:p>
    <w:p w14:paraId="6AFE2458" w14:textId="77777777" w:rsidR="001C2459" w:rsidRDefault="00C84AF1">
      <w:pPr>
        <w:spacing w:before="12"/>
        <w:ind w:left="1188"/>
        <w:rPr>
          <w:rFonts w:ascii="Arial" w:eastAsia="Arial" w:hAnsi="Arial" w:cs="Arial"/>
          <w:sz w:val="22"/>
          <w:szCs w:val="22"/>
        </w:rPr>
      </w:pPr>
      <w:r>
        <w:rPr>
          <w:rFonts w:ascii="Arial" w:eastAsia="Arial" w:hAnsi="Arial" w:cs="Arial"/>
          <w:sz w:val="24"/>
          <w:szCs w:val="24"/>
        </w:rPr>
        <w:t>•</w:t>
      </w:r>
      <w:r>
        <w:rPr>
          <w:sz w:val="24"/>
          <w:szCs w:val="24"/>
        </w:rPr>
        <w:t xml:space="preserve">   </w:t>
      </w:r>
      <w:r>
        <w:rPr>
          <w:spacing w:val="35"/>
          <w:sz w:val="24"/>
          <w:szCs w:val="24"/>
        </w:rPr>
        <w:t xml:space="preserve"> </w:t>
      </w:r>
      <w:r>
        <w:rPr>
          <w:rFonts w:ascii="Arial" w:eastAsia="Arial" w:hAnsi="Arial" w:cs="Arial"/>
          <w:sz w:val="22"/>
          <w:szCs w:val="22"/>
        </w:rPr>
        <w:t>Leade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p>
    <w:p w14:paraId="32C5314A" w14:textId="77777777" w:rsidR="001C2459" w:rsidRDefault="001C2459">
      <w:pPr>
        <w:spacing w:before="3" w:line="280" w:lineRule="exact"/>
        <w:rPr>
          <w:sz w:val="28"/>
          <w:szCs w:val="28"/>
        </w:rPr>
      </w:pPr>
    </w:p>
    <w:p w14:paraId="5200BE52" w14:textId="77777777" w:rsidR="001C2459" w:rsidRDefault="00C84AF1" w:rsidP="00642BB3">
      <w:pPr>
        <w:spacing w:line="275" w:lineRule="auto"/>
        <w:ind w:left="567" w:right="76" w:hanging="567"/>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w:t>
      </w:r>
      <w:r>
        <w:rPr>
          <w:rFonts w:ascii="Arial" w:eastAsia="Arial" w:hAnsi="Arial" w:cs="Arial"/>
          <w:sz w:val="22"/>
          <w:szCs w:val="22"/>
        </w:rPr>
        <w:t>6.</w:t>
      </w:r>
      <w:r w:rsidR="00642BB3">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24"/>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ds</w:t>
      </w:r>
      <w:r>
        <w:rPr>
          <w:spacing w:val="22"/>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pacing w:val="2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23"/>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pacing w:val="24"/>
          <w:sz w:val="22"/>
          <w:szCs w:val="22"/>
        </w:rPr>
        <w:t xml:space="preserve"> </w:t>
      </w:r>
      <w:r>
        <w:rPr>
          <w:rFonts w:ascii="Arial" w:eastAsia="Arial" w:hAnsi="Arial" w:cs="Arial"/>
          <w:spacing w:val="-3"/>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ht</w:t>
      </w:r>
      <w:r>
        <w:rPr>
          <w:spacing w:val="2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24"/>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col</w:t>
      </w:r>
      <w:r>
        <w:rPr>
          <w:spacing w:val="21"/>
          <w:sz w:val="22"/>
          <w:szCs w:val="22"/>
        </w:rPr>
        <w:t xml:space="preserve"> </w:t>
      </w:r>
      <w:r>
        <w:rPr>
          <w:rFonts w:ascii="Arial" w:eastAsia="Arial" w:hAnsi="Arial" w:cs="Arial"/>
          <w:sz w:val="22"/>
          <w:szCs w:val="22"/>
        </w:rPr>
        <w:t>as</w:t>
      </w:r>
      <w:r>
        <w:rPr>
          <w:spacing w:val="24"/>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z w:val="22"/>
          <w:szCs w:val="22"/>
        </w:rPr>
        <w:t>t</w:t>
      </w:r>
      <w:r>
        <w:rPr>
          <w:spacing w:val="2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5"/>
          <w:sz w:val="22"/>
          <w:szCs w:val="22"/>
        </w:rPr>
        <w:t xml:space="preserve"> </w:t>
      </w:r>
      <w:r>
        <w:rPr>
          <w:rFonts w:ascii="Arial" w:eastAsia="Arial" w:hAnsi="Arial" w:cs="Arial"/>
          <w:spacing w:val="-1"/>
          <w:sz w:val="22"/>
          <w:szCs w:val="22"/>
        </w:rPr>
        <w:t>it</w:t>
      </w:r>
      <w:r>
        <w:rPr>
          <w:rFonts w:ascii="Arial" w:eastAsia="Arial" w:hAnsi="Arial" w:cs="Arial"/>
          <w:sz w:val="22"/>
          <w:szCs w:val="22"/>
        </w:rPr>
        <w:t>s</w:t>
      </w:r>
      <w:r>
        <w:rPr>
          <w:spacing w:val="24"/>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r>
        <w:rPr>
          <w:sz w:val="22"/>
          <w:szCs w:val="22"/>
        </w:rPr>
        <w:t xml:space="preserve"> </w:t>
      </w:r>
      <w:proofErr w:type="spellStart"/>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mm</w:t>
      </w:r>
      <w:r>
        <w:rPr>
          <w:rFonts w:ascii="Arial" w:eastAsia="Arial" w:hAnsi="Arial" w:cs="Arial"/>
          <w:spacing w:val="-3"/>
          <w:sz w:val="22"/>
          <w:szCs w:val="22"/>
        </w:rPr>
        <w:t>e</w:t>
      </w:r>
      <w:proofErr w:type="spellEnd"/>
      <w:r>
        <w:rPr>
          <w:rFonts w:ascii="Arial" w:eastAsia="Arial" w:hAnsi="Arial" w:cs="Arial"/>
          <w:sz w:val="22"/>
          <w:szCs w:val="22"/>
        </w:rPr>
        <w:t>.</w:t>
      </w:r>
    </w:p>
    <w:p w14:paraId="019232D9" w14:textId="77777777" w:rsidR="001C2459" w:rsidRDefault="001C2459">
      <w:pPr>
        <w:spacing w:before="9" w:line="160" w:lineRule="exact"/>
        <w:rPr>
          <w:sz w:val="16"/>
          <w:szCs w:val="16"/>
        </w:rPr>
      </w:pPr>
    </w:p>
    <w:p w14:paraId="60B56740" w14:textId="77777777" w:rsidR="001C2459" w:rsidRDefault="00C84AF1" w:rsidP="00642BB3">
      <w:pPr>
        <w:rPr>
          <w:rFonts w:ascii="Arial" w:eastAsia="Arial" w:hAnsi="Arial" w:cs="Arial"/>
          <w:sz w:val="22"/>
          <w:szCs w:val="22"/>
        </w:rPr>
      </w:pPr>
      <w:r>
        <w:rPr>
          <w:rFonts w:ascii="Arial" w:eastAsia="Arial" w:hAnsi="Arial" w:cs="Arial"/>
          <w:b/>
          <w:spacing w:val="-3"/>
          <w:sz w:val="22"/>
          <w:szCs w:val="22"/>
        </w:rPr>
        <w:t>T</w:t>
      </w:r>
      <w:r>
        <w:rPr>
          <w:rFonts w:ascii="Arial" w:eastAsia="Arial" w:hAnsi="Arial" w:cs="Arial"/>
          <w:b/>
          <w:sz w:val="22"/>
          <w:szCs w:val="22"/>
        </w:rPr>
        <w:t>he</w:t>
      </w:r>
      <w:r>
        <w:rPr>
          <w:b/>
          <w:spacing w:val="7"/>
          <w:sz w:val="22"/>
          <w:szCs w:val="22"/>
        </w:rPr>
        <w:t xml:space="preserve"> </w:t>
      </w:r>
      <w:r>
        <w:rPr>
          <w:rFonts w:ascii="Arial" w:eastAsia="Arial" w:hAnsi="Arial" w:cs="Arial"/>
          <w:b/>
          <w:spacing w:val="-1"/>
          <w:sz w:val="22"/>
          <w:szCs w:val="22"/>
        </w:rPr>
        <w:t>R</w:t>
      </w:r>
      <w:r>
        <w:rPr>
          <w:rFonts w:ascii="Arial" w:eastAsia="Arial" w:hAnsi="Arial" w:cs="Arial"/>
          <w:b/>
          <w:sz w:val="22"/>
          <w:szCs w:val="22"/>
        </w:rPr>
        <w:t>o</w:t>
      </w:r>
      <w:r>
        <w:rPr>
          <w:rFonts w:ascii="Arial" w:eastAsia="Arial" w:hAnsi="Arial" w:cs="Arial"/>
          <w:b/>
          <w:spacing w:val="1"/>
          <w:sz w:val="22"/>
          <w:szCs w:val="22"/>
        </w:rPr>
        <w:t>l</w:t>
      </w:r>
      <w:r>
        <w:rPr>
          <w:rFonts w:ascii="Arial" w:eastAsia="Arial" w:hAnsi="Arial" w:cs="Arial"/>
          <w:b/>
          <w:sz w:val="22"/>
          <w:szCs w:val="22"/>
        </w:rPr>
        <w:t>es</w:t>
      </w:r>
      <w:r>
        <w:rPr>
          <w:b/>
          <w:spacing w:val="7"/>
          <w:sz w:val="22"/>
          <w:szCs w:val="22"/>
        </w:rPr>
        <w:t xml:space="preserve"> </w:t>
      </w:r>
      <w:r>
        <w:rPr>
          <w:rFonts w:ascii="Arial" w:eastAsia="Arial" w:hAnsi="Arial" w:cs="Arial"/>
          <w:b/>
          <w:sz w:val="22"/>
          <w:szCs w:val="22"/>
        </w:rPr>
        <w:t>of</w:t>
      </w:r>
      <w:r>
        <w:rPr>
          <w:b/>
          <w:spacing w:val="8"/>
          <w:sz w:val="22"/>
          <w:szCs w:val="22"/>
        </w:rPr>
        <w:t xml:space="preserve"> </w:t>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5"/>
          <w:sz w:val="22"/>
          <w:szCs w:val="22"/>
        </w:rPr>
        <w:t>o</w:t>
      </w:r>
      <w:r>
        <w:rPr>
          <w:rFonts w:ascii="Arial" w:eastAsia="Arial" w:hAnsi="Arial" w:cs="Arial"/>
          <w:b/>
          <w:sz w:val="22"/>
          <w:szCs w:val="22"/>
        </w:rPr>
        <w:t>w</w:t>
      </w:r>
      <w:r>
        <w:rPr>
          <w:b/>
          <w:spacing w:val="6"/>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be</w:t>
      </w:r>
      <w:r>
        <w:rPr>
          <w:rFonts w:ascii="Arial" w:eastAsia="Arial" w:hAnsi="Arial" w:cs="Arial"/>
          <w:b/>
          <w:spacing w:val="1"/>
          <w:sz w:val="22"/>
          <w:szCs w:val="22"/>
        </w:rPr>
        <w:t>r</w:t>
      </w:r>
      <w:r>
        <w:rPr>
          <w:rFonts w:ascii="Arial" w:eastAsia="Arial" w:hAnsi="Arial" w:cs="Arial"/>
          <w:b/>
          <w:sz w:val="22"/>
          <w:szCs w:val="22"/>
        </w:rPr>
        <w:t>s</w:t>
      </w:r>
      <w:r>
        <w:rPr>
          <w:b/>
          <w:spacing w:val="5"/>
          <w:sz w:val="22"/>
          <w:szCs w:val="22"/>
        </w:rPr>
        <w:t xml:space="preserve"> </w:t>
      </w:r>
      <w:r>
        <w:rPr>
          <w:rFonts w:ascii="Arial" w:eastAsia="Arial" w:hAnsi="Arial" w:cs="Arial"/>
          <w:b/>
          <w:sz w:val="22"/>
          <w:szCs w:val="22"/>
        </w:rPr>
        <w:t>and</w:t>
      </w:r>
      <w:r>
        <w:rPr>
          <w:b/>
          <w:spacing w:val="5"/>
          <w:sz w:val="22"/>
          <w:szCs w:val="22"/>
        </w:rPr>
        <w:t xml:space="preserve"> </w:t>
      </w:r>
      <w:r>
        <w:rPr>
          <w:rFonts w:ascii="Arial" w:eastAsia="Arial" w:hAnsi="Arial" w:cs="Arial"/>
          <w:b/>
          <w:spacing w:val="-1"/>
          <w:sz w:val="22"/>
          <w:szCs w:val="22"/>
        </w:rPr>
        <w:t>O</w:t>
      </w:r>
      <w:r>
        <w:rPr>
          <w:rFonts w:ascii="Arial" w:eastAsia="Arial" w:hAnsi="Arial" w:cs="Arial"/>
          <w:b/>
          <w:spacing w:val="1"/>
          <w:sz w:val="22"/>
          <w:szCs w:val="22"/>
        </w:rPr>
        <w:t>f</w:t>
      </w:r>
      <w:r>
        <w:rPr>
          <w:rFonts w:ascii="Arial" w:eastAsia="Arial" w:hAnsi="Arial" w:cs="Arial"/>
          <w:b/>
          <w:spacing w:val="-1"/>
          <w:sz w:val="22"/>
          <w:szCs w:val="22"/>
        </w:rPr>
        <w:t>f</w:t>
      </w:r>
      <w:r>
        <w:rPr>
          <w:rFonts w:ascii="Arial" w:eastAsia="Arial" w:hAnsi="Arial" w:cs="Arial"/>
          <w:b/>
          <w:spacing w:val="1"/>
          <w:sz w:val="22"/>
          <w:szCs w:val="22"/>
        </w:rPr>
        <w:t>i</w:t>
      </w:r>
      <w:r>
        <w:rPr>
          <w:rFonts w:ascii="Arial" w:eastAsia="Arial" w:hAnsi="Arial" w:cs="Arial"/>
          <w:b/>
          <w:sz w:val="22"/>
          <w:szCs w:val="22"/>
        </w:rPr>
        <w:t>ce</w:t>
      </w:r>
      <w:r>
        <w:rPr>
          <w:rFonts w:ascii="Arial" w:eastAsia="Arial" w:hAnsi="Arial" w:cs="Arial"/>
          <w:b/>
          <w:spacing w:val="1"/>
          <w:sz w:val="22"/>
          <w:szCs w:val="22"/>
        </w:rPr>
        <w:t>r</w:t>
      </w:r>
      <w:r>
        <w:rPr>
          <w:rFonts w:ascii="Arial" w:eastAsia="Arial" w:hAnsi="Arial" w:cs="Arial"/>
          <w:b/>
          <w:sz w:val="22"/>
          <w:szCs w:val="22"/>
        </w:rPr>
        <w:t>s</w:t>
      </w:r>
    </w:p>
    <w:p w14:paraId="2A46F9D7" w14:textId="77777777" w:rsidR="001C2459" w:rsidRDefault="001C2459">
      <w:pPr>
        <w:spacing w:before="12" w:line="280" w:lineRule="exact"/>
        <w:rPr>
          <w:sz w:val="28"/>
          <w:szCs w:val="28"/>
        </w:rPr>
      </w:pPr>
    </w:p>
    <w:p w14:paraId="7FEB6825" w14:textId="77777777" w:rsidR="001C2459" w:rsidRDefault="00C84AF1" w:rsidP="00642BB3">
      <w:pPr>
        <w:spacing w:line="275" w:lineRule="auto"/>
        <w:ind w:left="567" w:right="73" w:hanging="567"/>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1</w:t>
      </w:r>
      <w:r w:rsidR="00642BB3">
        <w:rPr>
          <w:sz w:val="22"/>
          <w:szCs w:val="22"/>
        </w:rPr>
        <w:tab/>
      </w:r>
      <w:proofErr w:type="gramStart"/>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spacing w:val="18"/>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proofErr w:type="gramEnd"/>
      <w:r>
        <w:rPr>
          <w:sz w:val="22"/>
          <w:szCs w:val="22"/>
        </w:rPr>
        <w:t xml:space="preserve"> </w:t>
      </w:r>
      <w:r>
        <w:rPr>
          <w:spacing w:val="17"/>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spacing w:val="18"/>
          <w:sz w:val="22"/>
          <w:szCs w:val="22"/>
        </w:rPr>
        <w:t xml:space="preserve"> </w:t>
      </w:r>
      <w:r>
        <w:rPr>
          <w:rFonts w:ascii="Arial" w:eastAsia="Arial" w:hAnsi="Arial" w:cs="Arial"/>
          <w:sz w:val="22"/>
          <w:szCs w:val="22"/>
        </w:rPr>
        <w:t>and</w:t>
      </w:r>
      <w:r>
        <w:rPr>
          <w:sz w:val="22"/>
          <w:szCs w:val="22"/>
        </w:rPr>
        <w:t xml:space="preserve"> </w:t>
      </w:r>
      <w:r>
        <w:rPr>
          <w:spacing w:val="18"/>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spacing w:val="18"/>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spacing w:val="18"/>
          <w:sz w:val="22"/>
          <w:szCs w:val="22"/>
        </w:rPr>
        <w:t xml:space="preserve"> </w:t>
      </w:r>
      <w:r>
        <w:rPr>
          <w:rFonts w:ascii="Arial" w:eastAsia="Arial" w:hAnsi="Arial" w:cs="Arial"/>
          <w:sz w:val="22"/>
          <w:szCs w:val="22"/>
        </w:rPr>
        <w:t>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an</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spacing w:val="18"/>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spacing w:val="18"/>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sz w:val="22"/>
          <w:szCs w:val="22"/>
        </w:rPr>
        <w:t xml:space="preserve"> </w:t>
      </w:r>
      <w:r>
        <w:rPr>
          <w:spacing w:val="18"/>
          <w:sz w:val="22"/>
          <w:szCs w:val="22"/>
        </w:rPr>
        <w:t xml:space="preserve"> </w:t>
      </w:r>
      <w:r>
        <w:rPr>
          <w:rFonts w:ascii="Arial" w:eastAsia="Arial" w:hAnsi="Arial" w:cs="Arial"/>
          <w:sz w:val="22"/>
          <w:szCs w:val="22"/>
        </w:rPr>
        <w:t>and</w:t>
      </w:r>
      <w:r>
        <w:rPr>
          <w:sz w:val="22"/>
          <w:szCs w:val="22"/>
        </w:rPr>
        <w:t xml:space="preserve"> </w:t>
      </w:r>
      <w:r>
        <w:rPr>
          <w:spacing w:val="18"/>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z w:val="22"/>
          <w:szCs w:val="22"/>
        </w:rPr>
        <w:t xml:space="preserve"> </w:t>
      </w:r>
      <w:r>
        <w:rPr>
          <w:spacing w:val="16"/>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z w:val="22"/>
          <w:szCs w:val="22"/>
        </w:rPr>
        <w:t>spensab</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one</w:t>
      </w:r>
      <w:r>
        <w:rPr>
          <w:spacing w:val="5"/>
          <w:sz w:val="22"/>
          <w:szCs w:val="22"/>
        </w:rPr>
        <w:t xml:space="preserve"> </w:t>
      </w:r>
      <w:r>
        <w:rPr>
          <w:rFonts w:ascii="Arial" w:eastAsia="Arial" w:hAnsi="Arial" w:cs="Arial"/>
          <w:sz w:val="22"/>
          <w:szCs w:val="22"/>
        </w:rPr>
        <w:t>an</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w:t>
      </w:r>
      <w:r>
        <w:rPr>
          <w:spacing w:val="8"/>
          <w:sz w:val="22"/>
          <w:szCs w:val="22"/>
        </w:rPr>
        <w:t xml:space="preserve"> </w:t>
      </w:r>
      <w:r>
        <w:rPr>
          <w:rFonts w:ascii="Arial" w:eastAsia="Arial" w:hAnsi="Arial" w:cs="Arial"/>
          <w:spacing w:val="-1"/>
          <w:sz w:val="22"/>
          <w:szCs w:val="22"/>
        </w:rPr>
        <w:t>H</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p</w:t>
      </w:r>
      <w:r>
        <w:rPr>
          <w:rFonts w:ascii="Arial" w:eastAsia="Arial" w:hAnsi="Arial" w:cs="Arial"/>
          <w:sz w:val="22"/>
          <w:szCs w:val="22"/>
        </w:rPr>
        <w:t>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t</w:t>
      </w:r>
      <w:r>
        <w:rPr>
          <w:rFonts w:ascii="Arial" w:eastAsia="Arial" w:hAnsi="Arial" w:cs="Arial"/>
          <w:sz w:val="22"/>
          <w:szCs w:val="22"/>
        </w:rPr>
        <w:t>.</w:t>
      </w:r>
    </w:p>
    <w:p w14:paraId="050758BE" w14:textId="77777777" w:rsidR="001C2459" w:rsidRDefault="001C2459">
      <w:pPr>
        <w:spacing w:before="3" w:line="200" w:lineRule="exact"/>
      </w:pPr>
    </w:p>
    <w:p w14:paraId="05E429E6" w14:textId="77777777" w:rsidR="001C2459" w:rsidRDefault="00C84AF1" w:rsidP="00103F30">
      <w:pPr>
        <w:spacing w:line="275" w:lineRule="auto"/>
        <w:ind w:left="567" w:right="72" w:hanging="567"/>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2</w:t>
      </w:r>
      <w:r w:rsidR="00103F30">
        <w:rPr>
          <w:rFonts w:ascii="Arial" w:eastAsia="Arial" w:hAnsi="Arial" w:cs="Arial"/>
          <w:sz w:val="22"/>
          <w:szCs w:val="22"/>
        </w:rPr>
        <w:tab/>
      </w:r>
      <w:r>
        <w:rPr>
          <w:rFonts w:ascii="Arial" w:eastAsia="Arial" w:hAnsi="Arial" w:cs="Arial"/>
          <w:spacing w:val="-4"/>
          <w:sz w:val="22"/>
          <w:szCs w:val="22"/>
        </w:rPr>
        <w:t>M</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ual</w:t>
      </w:r>
      <w:r>
        <w:rPr>
          <w:spacing w:val="31"/>
          <w:sz w:val="22"/>
          <w:szCs w:val="22"/>
        </w:rPr>
        <w:t xml:space="preserve"> </w:t>
      </w:r>
      <w:r>
        <w:rPr>
          <w:rFonts w:ascii="Arial" w:eastAsia="Arial" w:hAnsi="Arial" w:cs="Arial"/>
          <w:spacing w:val="1"/>
          <w:sz w:val="22"/>
          <w:szCs w:val="22"/>
        </w:rPr>
        <w:t>r</w:t>
      </w:r>
      <w:r>
        <w:rPr>
          <w:rFonts w:ascii="Arial" w:eastAsia="Arial" w:hAnsi="Arial" w:cs="Arial"/>
          <w:sz w:val="22"/>
          <w:szCs w:val="22"/>
        </w:rPr>
        <w:t>espect</w:t>
      </w:r>
      <w:r>
        <w:rPr>
          <w:spacing w:val="33"/>
          <w:sz w:val="22"/>
          <w:szCs w:val="22"/>
        </w:rPr>
        <w:t xml:space="preserve"> </w:t>
      </w:r>
      <w:r>
        <w:rPr>
          <w:rFonts w:ascii="Arial" w:eastAsia="Arial" w:hAnsi="Arial" w:cs="Arial"/>
          <w:sz w:val="22"/>
          <w:szCs w:val="22"/>
        </w:rPr>
        <w:t>be</w:t>
      </w:r>
      <w:r>
        <w:rPr>
          <w:rFonts w:ascii="Arial" w:eastAsia="Arial" w:hAnsi="Arial" w:cs="Arial"/>
          <w:spacing w:val="1"/>
          <w:sz w:val="22"/>
          <w:szCs w:val="22"/>
        </w:rPr>
        <w:t>t</w:t>
      </w:r>
      <w:r>
        <w:rPr>
          <w:rFonts w:ascii="Arial" w:eastAsia="Arial" w:hAnsi="Arial" w:cs="Arial"/>
          <w:spacing w:val="-3"/>
          <w:sz w:val="22"/>
          <w:szCs w:val="22"/>
        </w:rPr>
        <w:t>w</w:t>
      </w:r>
      <w:r>
        <w:rPr>
          <w:rFonts w:ascii="Arial" w:eastAsia="Arial" w:hAnsi="Arial" w:cs="Arial"/>
          <w:sz w:val="22"/>
          <w:szCs w:val="22"/>
        </w:rPr>
        <w:t>een</w:t>
      </w:r>
      <w:r>
        <w:rPr>
          <w:spacing w:val="3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3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2"/>
          <w:sz w:val="22"/>
          <w:szCs w:val="22"/>
        </w:rPr>
        <w:t xml:space="preserve"> </w:t>
      </w:r>
      <w:r>
        <w:rPr>
          <w:rFonts w:ascii="Arial" w:eastAsia="Arial" w:hAnsi="Arial" w:cs="Arial"/>
          <w:sz w:val="22"/>
          <w:szCs w:val="22"/>
        </w:rPr>
        <w:t>and</w:t>
      </w:r>
      <w:r>
        <w:rPr>
          <w:spacing w:val="3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30"/>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32"/>
          <w:sz w:val="22"/>
          <w:szCs w:val="22"/>
        </w:rPr>
        <w:t xml:space="preserve"> </w:t>
      </w:r>
      <w:r>
        <w:rPr>
          <w:rFonts w:ascii="Arial" w:eastAsia="Arial" w:hAnsi="Arial" w:cs="Arial"/>
          <w:sz w:val="22"/>
          <w:szCs w:val="22"/>
        </w:rPr>
        <w:t>essen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al</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9"/>
          <w:sz w:val="22"/>
          <w:szCs w:val="22"/>
        </w:rPr>
        <w:t xml:space="preserve"> </w:t>
      </w:r>
      <w:r>
        <w:rPr>
          <w:rFonts w:ascii="Arial" w:eastAsia="Arial" w:hAnsi="Arial" w:cs="Arial"/>
          <w:spacing w:val="2"/>
          <w:sz w:val="22"/>
          <w:szCs w:val="22"/>
        </w:rPr>
        <w:t>g</w:t>
      </w:r>
      <w:r>
        <w:rPr>
          <w:rFonts w:ascii="Arial" w:eastAsia="Arial" w:hAnsi="Arial" w:cs="Arial"/>
          <w:sz w:val="22"/>
          <w:szCs w:val="22"/>
        </w:rPr>
        <w:t>ood</w:t>
      </w:r>
      <w:r>
        <w:rPr>
          <w:spacing w:val="32"/>
          <w:sz w:val="22"/>
          <w:szCs w:val="22"/>
        </w:rPr>
        <w:t xml:space="preserve"> </w:t>
      </w:r>
      <w:r>
        <w:rPr>
          <w:rFonts w:ascii="Arial" w:eastAsia="Arial" w:hAnsi="Arial" w:cs="Arial"/>
          <w:spacing w:val="-1"/>
          <w:sz w:val="22"/>
          <w:szCs w:val="22"/>
        </w:rPr>
        <w:t>l</w:t>
      </w:r>
      <w:r>
        <w:rPr>
          <w:rFonts w:ascii="Arial" w:eastAsia="Arial" w:hAnsi="Arial" w:cs="Arial"/>
          <w:sz w:val="22"/>
          <w:szCs w:val="22"/>
        </w:rPr>
        <w:t>oc</w:t>
      </w:r>
      <w:r>
        <w:rPr>
          <w:rFonts w:ascii="Arial" w:eastAsia="Arial" w:hAnsi="Arial" w:cs="Arial"/>
          <w:spacing w:val="-3"/>
          <w:sz w:val="22"/>
          <w:szCs w:val="22"/>
        </w:rPr>
        <w:t>a</w:t>
      </w:r>
      <w:r>
        <w:rPr>
          <w:rFonts w:ascii="Arial" w:eastAsia="Arial" w:hAnsi="Arial" w:cs="Arial"/>
          <w:sz w:val="22"/>
          <w:szCs w:val="22"/>
        </w:rPr>
        <w:t>l</w:t>
      </w:r>
      <w:r>
        <w:rPr>
          <w:sz w:val="22"/>
          <w:szCs w:val="22"/>
        </w:rPr>
        <w:t xml:space="preserve"> </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best</w:t>
      </w:r>
      <w:r>
        <w:rPr>
          <w:spacing w:val="2"/>
          <w:sz w:val="22"/>
          <w:szCs w:val="22"/>
        </w:rPr>
        <w:t xml:space="preserve"> </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6"/>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3"/>
          <w:sz w:val="22"/>
          <w:szCs w:val="22"/>
        </w:rPr>
        <w:t xml:space="preserve"> </w:t>
      </w:r>
      <w:r>
        <w:rPr>
          <w:rFonts w:ascii="Arial" w:eastAsia="Arial" w:hAnsi="Arial" w:cs="Arial"/>
          <w:sz w:val="22"/>
          <w:szCs w:val="22"/>
        </w:rPr>
        <w:t>be</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ded</w:t>
      </w:r>
      <w:r>
        <w:rPr>
          <w:spacing w:val="3"/>
          <w:sz w:val="22"/>
          <w:szCs w:val="22"/>
        </w:rPr>
        <w:t xml:space="preserve"> </w:t>
      </w:r>
      <w:r>
        <w:rPr>
          <w:rFonts w:ascii="Arial" w:eastAsia="Arial" w:hAnsi="Arial" w:cs="Arial"/>
          <w:spacing w:val="3"/>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3"/>
          <w:sz w:val="22"/>
          <w:szCs w:val="22"/>
        </w:rPr>
        <w:t xml:space="preserve"> </w:t>
      </w:r>
      <w:r>
        <w:rPr>
          <w:rFonts w:ascii="Arial" w:eastAsia="Arial" w:hAnsi="Arial" w:cs="Arial"/>
          <w:sz w:val="22"/>
          <w:szCs w:val="22"/>
        </w:rPr>
        <w:t>peop</w:t>
      </w:r>
      <w:r>
        <w:rPr>
          <w:rFonts w:ascii="Arial" w:eastAsia="Arial" w:hAnsi="Arial" w:cs="Arial"/>
          <w:spacing w:val="-1"/>
          <w:sz w:val="22"/>
          <w:szCs w:val="22"/>
        </w:rPr>
        <w:t>l</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by</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r>
        <w:rPr>
          <w:spacing w:val="53"/>
          <w:sz w:val="22"/>
          <w:szCs w:val="22"/>
        </w:rPr>
        <w:t xml:space="preserve"> </w:t>
      </w:r>
      <w:r>
        <w:rPr>
          <w:rFonts w:ascii="Arial" w:eastAsia="Arial" w:hAnsi="Arial" w:cs="Arial"/>
          <w:sz w:val="22"/>
          <w:szCs w:val="22"/>
        </w:rPr>
        <w:t>as</w:t>
      </w:r>
      <w:r>
        <w:rPr>
          <w:spacing w:val="51"/>
          <w:sz w:val="22"/>
          <w:szCs w:val="22"/>
        </w:rPr>
        <w:t xml:space="preserve"> </w:t>
      </w:r>
      <w:r>
        <w:rPr>
          <w:rFonts w:ascii="Arial" w:eastAsia="Arial" w:hAnsi="Arial" w:cs="Arial"/>
          <w:sz w:val="22"/>
          <w:szCs w:val="22"/>
        </w:rPr>
        <w:t>one</w:t>
      </w:r>
      <w:r>
        <w:rPr>
          <w:spacing w:val="48"/>
          <w:sz w:val="22"/>
          <w:szCs w:val="22"/>
        </w:rPr>
        <w:t xml:space="preserve"> </w:t>
      </w:r>
      <w:r>
        <w:rPr>
          <w:rFonts w:ascii="Arial" w:eastAsia="Arial" w:hAnsi="Arial" w:cs="Arial"/>
          <w:spacing w:val="1"/>
          <w:sz w:val="22"/>
          <w:szCs w:val="22"/>
        </w:rPr>
        <w:t>t</w:t>
      </w:r>
      <w:r>
        <w:rPr>
          <w:rFonts w:ascii="Arial" w:eastAsia="Arial" w:hAnsi="Arial" w:cs="Arial"/>
          <w:sz w:val="22"/>
          <w:szCs w:val="22"/>
        </w:rPr>
        <w:t>ea</w:t>
      </w:r>
      <w:r>
        <w:rPr>
          <w:rFonts w:ascii="Arial" w:eastAsia="Arial" w:hAnsi="Arial" w:cs="Arial"/>
          <w:spacing w:val="-1"/>
          <w:sz w:val="22"/>
          <w:szCs w:val="22"/>
        </w:rPr>
        <w:t>m</w:t>
      </w:r>
      <w:r>
        <w:rPr>
          <w:rFonts w:ascii="Arial" w:eastAsia="Arial" w:hAnsi="Arial" w:cs="Arial"/>
          <w:sz w:val="22"/>
          <w:szCs w:val="22"/>
        </w:rPr>
        <w:t>.</w:t>
      </w:r>
      <w:r>
        <w:rPr>
          <w:spacing w:val="49"/>
          <w:sz w:val="22"/>
          <w:szCs w:val="22"/>
        </w:rPr>
        <w:t xml:space="preserve"> </w:t>
      </w:r>
      <w:r>
        <w:rPr>
          <w:rFonts w:ascii="Arial" w:eastAsia="Arial" w:hAnsi="Arial" w:cs="Arial"/>
          <w:spacing w:val="-1"/>
          <w:sz w:val="22"/>
          <w:szCs w:val="22"/>
        </w:rPr>
        <w:t>E</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53"/>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5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nsh</w:t>
      </w:r>
      <w:r>
        <w:rPr>
          <w:rFonts w:ascii="Arial" w:eastAsia="Arial" w:hAnsi="Arial" w:cs="Arial"/>
          <w:spacing w:val="-1"/>
          <w:sz w:val="22"/>
          <w:szCs w:val="22"/>
        </w:rPr>
        <w:t>i</w:t>
      </w:r>
      <w:r>
        <w:rPr>
          <w:rFonts w:ascii="Arial" w:eastAsia="Arial" w:hAnsi="Arial" w:cs="Arial"/>
          <w:sz w:val="22"/>
          <w:szCs w:val="22"/>
        </w:rPr>
        <w:t>ps</w:t>
      </w:r>
      <w:r>
        <w:rPr>
          <w:spacing w:val="51"/>
          <w:sz w:val="22"/>
          <w:szCs w:val="22"/>
        </w:rPr>
        <w:t xml:space="preserve"> </w:t>
      </w:r>
      <w:r>
        <w:rPr>
          <w:rFonts w:ascii="Arial" w:eastAsia="Arial" w:hAnsi="Arial" w:cs="Arial"/>
          <w:sz w:val="22"/>
          <w:szCs w:val="22"/>
        </w:rPr>
        <w:t>be</w:t>
      </w:r>
      <w:r>
        <w:rPr>
          <w:rFonts w:ascii="Arial" w:eastAsia="Arial" w:hAnsi="Arial" w:cs="Arial"/>
          <w:spacing w:val="1"/>
          <w:sz w:val="22"/>
          <w:szCs w:val="22"/>
        </w:rPr>
        <w:t>t</w:t>
      </w:r>
      <w:r>
        <w:rPr>
          <w:rFonts w:ascii="Arial" w:eastAsia="Arial" w:hAnsi="Arial" w:cs="Arial"/>
          <w:spacing w:val="-3"/>
          <w:sz w:val="22"/>
          <w:szCs w:val="22"/>
        </w:rPr>
        <w:t>w</w:t>
      </w:r>
      <w:r>
        <w:rPr>
          <w:rFonts w:ascii="Arial" w:eastAsia="Arial" w:hAnsi="Arial" w:cs="Arial"/>
          <w:sz w:val="22"/>
          <w:szCs w:val="22"/>
        </w:rPr>
        <w:t>een</w:t>
      </w:r>
      <w:r>
        <w:rPr>
          <w:spacing w:val="53"/>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51"/>
          <w:sz w:val="22"/>
          <w:szCs w:val="22"/>
        </w:rPr>
        <w:t xml:space="preserve"> </w:t>
      </w:r>
      <w:r>
        <w:rPr>
          <w:rFonts w:ascii="Arial" w:eastAsia="Arial" w:hAnsi="Arial" w:cs="Arial"/>
          <w:sz w:val="22"/>
          <w:szCs w:val="22"/>
        </w:rPr>
        <w:t>and</w:t>
      </w:r>
      <w:r>
        <w:rPr>
          <w:spacing w:val="50"/>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ust</w:t>
      </w:r>
      <w:r>
        <w:rPr>
          <w:spacing w:val="6"/>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sed</w:t>
      </w:r>
      <w:r>
        <w:rPr>
          <w:spacing w:val="7"/>
          <w:sz w:val="22"/>
          <w:szCs w:val="22"/>
        </w:rPr>
        <w:t xml:space="preserve"> </w:t>
      </w:r>
      <w:r>
        <w:rPr>
          <w:rFonts w:ascii="Arial" w:eastAsia="Arial" w:hAnsi="Arial" w:cs="Arial"/>
          <w:sz w:val="22"/>
          <w:szCs w:val="22"/>
        </w:rPr>
        <w:t>on</w:t>
      </w:r>
      <w:r>
        <w:rPr>
          <w:spacing w:val="5"/>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ust</w:t>
      </w:r>
      <w:r>
        <w:rPr>
          <w:spacing w:val="6"/>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spacing w:val="7"/>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ual</w:t>
      </w:r>
      <w:r>
        <w:rPr>
          <w:spacing w:val="6"/>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spec</w:t>
      </w:r>
      <w:r>
        <w:rPr>
          <w:rFonts w:ascii="Arial" w:eastAsia="Arial" w:hAnsi="Arial" w:cs="Arial"/>
          <w:spacing w:val="-1"/>
          <w:sz w:val="22"/>
          <w:szCs w:val="22"/>
        </w:rPr>
        <w:t>t</w:t>
      </w:r>
      <w:r>
        <w:rPr>
          <w:rFonts w:ascii="Arial" w:eastAsia="Arial" w:hAnsi="Arial" w:cs="Arial"/>
          <w:sz w:val="22"/>
          <w:szCs w:val="22"/>
        </w:rPr>
        <w:t>.</w:t>
      </w:r>
    </w:p>
    <w:p w14:paraId="1D280ADD" w14:textId="77777777" w:rsidR="001C2459" w:rsidRDefault="001C2459">
      <w:pPr>
        <w:spacing w:before="3" w:line="200" w:lineRule="exact"/>
      </w:pPr>
    </w:p>
    <w:p w14:paraId="24357D81" w14:textId="77777777" w:rsidR="001C2459" w:rsidRDefault="00C84AF1" w:rsidP="00103F30">
      <w:pPr>
        <w:spacing w:line="275" w:lineRule="auto"/>
        <w:ind w:left="814" w:right="75" w:hanging="708"/>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3.</w:t>
      </w:r>
      <w:r w:rsidR="00103F30">
        <w:rPr>
          <w:rFonts w:ascii="Arial" w:eastAsia="Arial" w:hAnsi="Arial" w:cs="Arial"/>
          <w:sz w:val="22"/>
          <w:szCs w:val="22"/>
        </w:rPr>
        <w:tab/>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r>
        <w:rPr>
          <w:spacing w:val="3"/>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z w:val="22"/>
          <w:szCs w:val="22"/>
        </w:rPr>
        <w:t>du</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ct</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pacing w:val="-3"/>
          <w:sz w:val="22"/>
          <w:szCs w:val="22"/>
        </w:rPr>
        <w:t>d</w:t>
      </w:r>
      <w:r>
        <w:rPr>
          <w:rFonts w:ascii="Arial" w:eastAsia="Arial" w:hAnsi="Arial" w:cs="Arial"/>
          <w:sz w:val="22"/>
          <w:szCs w:val="22"/>
        </w:rPr>
        <w:t>ance</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cal</w:t>
      </w:r>
      <w:r>
        <w:rPr>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z w:val="22"/>
          <w:szCs w:val="22"/>
        </w:rPr>
        <w:t>ds</w:t>
      </w:r>
      <w:r>
        <w:rPr>
          <w:spacing w:val="5"/>
          <w:sz w:val="22"/>
          <w:szCs w:val="22"/>
        </w:rPr>
        <w:t xml:space="preserve"> </w:t>
      </w:r>
      <w:r>
        <w:rPr>
          <w:rFonts w:ascii="Arial" w:eastAsia="Arial" w:hAnsi="Arial" w:cs="Arial"/>
          <w:sz w:val="22"/>
          <w:szCs w:val="22"/>
        </w:rPr>
        <w:t>as</w:t>
      </w:r>
      <w:r>
        <w:rPr>
          <w:spacing w:val="5"/>
          <w:sz w:val="22"/>
          <w:szCs w:val="22"/>
        </w:rPr>
        <w:t xml:space="preserve"> </w:t>
      </w:r>
      <w:r>
        <w:rPr>
          <w:rFonts w:ascii="Arial" w:eastAsia="Arial" w:hAnsi="Arial" w:cs="Arial"/>
          <w:sz w:val="22"/>
          <w:szCs w:val="22"/>
        </w:rPr>
        <w:t>set</w:t>
      </w:r>
      <w:r>
        <w:rPr>
          <w:spacing w:val="6"/>
          <w:sz w:val="22"/>
          <w:szCs w:val="22"/>
        </w:rPr>
        <w:t xml:space="preserve"> </w:t>
      </w:r>
      <w:r>
        <w:rPr>
          <w:rFonts w:ascii="Arial" w:eastAsia="Arial" w:hAnsi="Arial" w:cs="Arial"/>
          <w:sz w:val="22"/>
          <w:szCs w:val="22"/>
        </w:rPr>
        <w:t>out</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adop</w:t>
      </w:r>
      <w:r>
        <w:rPr>
          <w:rFonts w:ascii="Arial" w:eastAsia="Arial" w:hAnsi="Arial" w:cs="Arial"/>
          <w:spacing w:val="1"/>
          <w:sz w:val="22"/>
          <w:szCs w:val="22"/>
        </w:rPr>
        <w:t>t</w:t>
      </w:r>
      <w:r>
        <w:rPr>
          <w:rFonts w:ascii="Arial" w:eastAsia="Arial" w:hAnsi="Arial" w:cs="Arial"/>
          <w:sz w:val="22"/>
          <w:szCs w:val="22"/>
        </w:rPr>
        <w:t>ed</w:t>
      </w:r>
      <w:r>
        <w:rPr>
          <w:spacing w:val="5"/>
          <w:sz w:val="22"/>
          <w:szCs w:val="22"/>
        </w:rPr>
        <w:t xml:space="preserve"> </w:t>
      </w:r>
      <w:r>
        <w:rPr>
          <w:rFonts w:ascii="Arial" w:eastAsia="Arial" w:hAnsi="Arial" w:cs="Arial"/>
          <w:sz w:val="22"/>
          <w:szCs w:val="22"/>
        </w:rPr>
        <w:t>codes</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duc</w:t>
      </w:r>
      <w:r>
        <w:rPr>
          <w:rFonts w:ascii="Arial" w:eastAsia="Arial" w:hAnsi="Arial" w:cs="Arial"/>
          <w:spacing w:val="1"/>
          <w:sz w:val="22"/>
          <w:szCs w:val="22"/>
        </w:rPr>
        <w:t>t</w:t>
      </w:r>
      <w:r>
        <w:rPr>
          <w:rFonts w:ascii="Arial" w:eastAsia="Arial" w:hAnsi="Arial" w:cs="Arial"/>
          <w:sz w:val="22"/>
          <w:szCs w:val="22"/>
        </w:rPr>
        <w:t>.</w:t>
      </w:r>
    </w:p>
    <w:p w14:paraId="331C80B3" w14:textId="77777777" w:rsidR="00103F30" w:rsidRDefault="00103F30" w:rsidP="00103F30">
      <w:pPr>
        <w:spacing w:line="275" w:lineRule="auto"/>
        <w:ind w:left="814" w:right="75" w:hanging="708"/>
        <w:jc w:val="both"/>
      </w:pPr>
    </w:p>
    <w:p w14:paraId="67822DC3" w14:textId="77777777" w:rsidR="001C2459" w:rsidRDefault="001C2459">
      <w:pPr>
        <w:spacing w:before="17" w:line="280" w:lineRule="exact"/>
        <w:rPr>
          <w:sz w:val="28"/>
          <w:szCs w:val="28"/>
        </w:rPr>
      </w:pPr>
    </w:p>
    <w:p w14:paraId="082290C6" w14:textId="77777777" w:rsidR="001C2459" w:rsidRDefault="00C84AF1" w:rsidP="00103F30">
      <w:pPr>
        <w:spacing w:before="32"/>
        <w:ind w:left="567" w:hanging="567"/>
        <w:rPr>
          <w:rFonts w:ascii="Arial" w:eastAsia="Arial" w:hAnsi="Arial" w:cs="Arial"/>
          <w:sz w:val="22"/>
          <w:szCs w:val="22"/>
        </w:rPr>
      </w:pPr>
      <w:r>
        <w:rPr>
          <w:rFonts w:ascii="Arial" w:eastAsia="Arial" w:hAnsi="Arial" w:cs="Arial"/>
          <w:i/>
          <w:spacing w:val="-1"/>
          <w:sz w:val="22"/>
          <w:szCs w:val="22"/>
        </w:rPr>
        <w:lastRenderedPageBreak/>
        <w:t>S</w:t>
      </w:r>
      <w:r>
        <w:rPr>
          <w:rFonts w:ascii="Arial" w:eastAsia="Arial" w:hAnsi="Arial" w:cs="Arial"/>
          <w:i/>
          <w:sz w:val="22"/>
          <w:szCs w:val="22"/>
        </w:rPr>
        <w:t>hadow</w:t>
      </w:r>
      <w:r>
        <w:rPr>
          <w:i/>
          <w:spacing w:val="9"/>
          <w:sz w:val="22"/>
          <w:szCs w:val="22"/>
        </w:rPr>
        <w:t xml:space="preserve"> </w:t>
      </w:r>
      <w:r>
        <w:rPr>
          <w:rFonts w:ascii="Arial" w:eastAsia="Arial" w:hAnsi="Arial" w:cs="Arial"/>
          <w:i/>
          <w:spacing w:val="-1"/>
          <w:sz w:val="22"/>
          <w:szCs w:val="22"/>
        </w:rPr>
        <w:t>M</w:t>
      </w:r>
      <w:r>
        <w:rPr>
          <w:rFonts w:ascii="Arial" w:eastAsia="Arial" w:hAnsi="Arial" w:cs="Arial"/>
          <w:i/>
          <w:spacing w:val="-3"/>
          <w:sz w:val="22"/>
          <w:szCs w:val="22"/>
        </w:rPr>
        <w:t>e</w:t>
      </w:r>
      <w:r>
        <w:rPr>
          <w:rFonts w:ascii="Arial" w:eastAsia="Arial" w:hAnsi="Arial" w:cs="Arial"/>
          <w:i/>
          <w:spacing w:val="1"/>
          <w:sz w:val="22"/>
          <w:szCs w:val="22"/>
        </w:rPr>
        <w:t>m</w:t>
      </w:r>
      <w:r>
        <w:rPr>
          <w:rFonts w:ascii="Arial" w:eastAsia="Arial" w:hAnsi="Arial" w:cs="Arial"/>
          <w:i/>
          <w:sz w:val="22"/>
          <w:szCs w:val="22"/>
        </w:rPr>
        <w:t>be</w:t>
      </w:r>
      <w:r>
        <w:rPr>
          <w:rFonts w:ascii="Arial" w:eastAsia="Arial" w:hAnsi="Arial" w:cs="Arial"/>
          <w:i/>
          <w:spacing w:val="1"/>
          <w:sz w:val="22"/>
          <w:szCs w:val="22"/>
        </w:rPr>
        <w:t>r</w:t>
      </w:r>
      <w:r>
        <w:rPr>
          <w:rFonts w:ascii="Arial" w:eastAsia="Arial" w:hAnsi="Arial" w:cs="Arial"/>
          <w:i/>
          <w:sz w:val="22"/>
          <w:szCs w:val="22"/>
        </w:rPr>
        <w:t>s</w:t>
      </w:r>
    </w:p>
    <w:p w14:paraId="3118A3DE" w14:textId="77777777" w:rsidR="001C2459" w:rsidRDefault="001C2459">
      <w:pPr>
        <w:spacing w:before="9" w:line="280" w:lineRule="exact"/>
        <w:rPr>
          <w:sz w:val="28"/>
          <w:szCs w:val="28"/>
        </w:rPr>
      </w:pPr>
    </w:p>
    <w:p w14:paraId="19534E5F" w14:textId="77777777" w:rsidR="001C2459" w:rsidRDefault="00C84AF1" w:rsidP="00103F30">
      <w:pPr>
        <w:spacing w:line="275" w:lineRule="auto"/>
        <w:ind w:left="567" w:right="74" w:hanging="567"/>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1</w:t>
      </w:r>
      <w:r w:rsidR="00103F30">
        <w:rPr>
          <w:rFonts w:ascii="Arial" w:eastAsia="Arial" w:hAnsi="Arial" w:cs="Arial"/>
          <w:sz w:val="22"/>
          <w:szCs w:val="22"/>
        </w:rPr>
        <w:tab/>
      </w:r>
      <w:r>
        <w:rPr>
          <w:rFonts w:ascii="Arial" w:eastAsia="Arial" w:hAnsi="Arial" w:cs="Arial"/>
          <w:spacing w:val="-1"/>
          <w:sz w:val="22"/>
          <w:szCs w:val="22"/>
        </w:rPr>
        <w:t>S</w:t>
      </w:r>
      <w:r>
        <w:rPr>
          <w:rFonts w:ascii="Arial" w:eastAsia="Arial" w:hAnsi="Arial" w:cs="Arial"/>
          <w:sz w:val="22"/>
          <w:szCs w:val="22"/>
        </w:rPr>
        <w:t>hadow</w:t>
      </w:r>
      <w:r>
        <w:rPr>
          <w:spacing w:val="20"/>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2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21"/>
          <w:sz w:val="22"/>
          <w:szCs w:val="22"/>
        </w:rPr>
        <w:t xml:space="preserve"> </w:t>
      </w: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1"/>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21"/>
          <w:sz w:val="22"/>
          <w:szCs w:val="22"/>
        </w:rPr>
        <w:t xml:space="preserve"> </w:t>
      </w:r>
      <w:r>
        <w:rPr>
          <w:rFonts w:ascii="Arial" w:eastAsia="Arial" w:hAnsi="Arial" w:cs="Arial"/>
          <w:sz w:val="22"/>
          <w:szCs w:val="22"/>
        </w:rPr>
        <w:t>and</w:t>
      </w:r>
      <w:r>
        <w:rPr>
          <w:spacing w:val="21"/>
          <w:sz w:val="22"/>
          <w:szCs w:val="22"/>
        </w:rPr>
        <w:t xml:space="preserve"> </w:t>
      </w:r>
      <w:r>
        <w:rPr>
          <w:rFonts w:ascii="Arial" w:eastAsia="Arial" w:hAnsi="Arial" w:cs="Arial"/>
          <w:sz w:val="22"/>
          <w:szCs w:val="22"/>
        </w:rPr>
        <w:t>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spacing w:val="21"/>
          <w:sz w:val="22"/>
          <w:szCs w:val="22"/>
        </w:rPr>
        <w:t xml:space="preserve"> </w:t>
      </w:r>
      <w:r>
        <w:rPr>
          <w:rFonts w:ascii="Arial" w:eastAsia="Arial" w:hAnsi="Arial" w:cs="Arial"/>
          <w:sz w:val="22"/>
          <w:szCs w:val="22"/>
        </w:rPr>
        <w:t>on</w:t>
      </w:r>
      <w:r>
        <w:rPr>
          <w:rFonts w:ascii="Arial" w:eastAsia="Arial" w:hAnsi="Arial" w:cs="Arial"/>
          <w:spacing w:val="-1"/>
          <w:sz w:val="22"/>
          <w:szCs w:val="22"/>
        </w:rPr>
        <w:t>l</w:t>
      </w:r>
      <w:r>
        <w:rPr>
          <w:rFonts w:ascii="Arial" w:eastAsia="Arial" w:hAnsi="Arial" w:cs="Arial"/>
          <w:sz w:val="22"/>
          <w:szCs w:val="22"/>
        </w:rPr>
        <w:t>y</w:t>
      </w:r>
      <w:r>
        <w:rPr>
          <w:spacing w:val="19"/>
          <w:sz w:val="22"/>
          <w:szCs w:val="22"/>
        </w:rPr>
        <w:t xml:space="preserve"> </w:t>
      </w:r>
      <w:r>
        <w:rPr>
          <w:rFonts w:ascii="Arial" w:eastAsia="Arial" w:hAnsi="Arial" w:cs="Arial"/>
          <w:sz w:val="22"/>
          <w:szCs w:val="22"/>
        </w:rPr>
        <w:t>so</w:t>
      </w:r>
      <w:r>
        <w:rPr>
          <w:spacing w:val="21"/>
          <w:sz w:val="22"/>
          <w:szCs w:val="22"/>
        </w:rPr>
        <w:t xml:space="preserve"> </w:t>
      </w:r>
      <w:r>
        <w:rPr>
          <w:rFonts w:ascii="Arial" w:eastAsia="Arial" w:hAnsi="Arial" w:cs="Arial"/>
          <w:spacing w:val="-1"/>
          <w:sz w:val="22"/>
          <w:szCs w:val="22"/>
        </w:rPr>
        <w:t>l</w:t>
      </w:r>
      <w:r>
        <w:rPr>
          <w:rFonts w:ascii="Arial" w:eastAsia="Arial" w:hAnsi="Arial" w:cs="Arial"/>
          <w:spacing w:val="2"/>
          <w:sz w:val="22"/>
          <w:szCs w:val="22"/>
        </w:rPr>
        <w:t>o</w:t>
      </w:r>
      <w:r>
        <w:rPr>
          <w:rFonts w:ascii="Arial" w:eastAsia="Arial" w:hAnsi="Arial" w:cs="Arial"/>
          <w:sz w:val="22"/>
          <w:szCs w:val="22"/>
        </w:rPr>
        <w:t>ng</w:t>
      </w:r>
      <w:r>
        <w:rPr>
          <w:spacing w:val="23"/>
          <w:sz w:val="22"/>
          <w:szCs w:val="22"/>
        </w:rPr>
        <w:t xml:space="preserve"> </w:t>
      </w:r>
      <w:r>
        <w:rPr>
          <w:rFonts w:ascii="Arial" w:eastAsia="Arial" w:hAnsi="Arial" w:cs="Arial"/>
          <w:sz w:val="22"/>
          <w:szCs w:val="22"/>
        </w:rPr>
        <w:t>as</w:t>
      </w:r>
      <w:r>
        <w:rPr>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i</w:t>
      </w:r>
      <w:r>
        <w:rPr>
          <w:rFonts w:ascii="Arial" w:eastAsia="Arial" w:hAnsi="Arial" w:cs="Arial"/>
          <w:sz w:val="22"/>
          <w:szCs w:val="22"/>
        </w:rPr>
        <w:t>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m</w:t>
      </w:r>
      <w:r>
        <w:rPr>
          <w:spacing w:val="8"/>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as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2BF25A5F" w14:textId="77777777" w:rsidR="001C2459" w:rsidRDefault="001C2459">
      <w:pPr>
        <w:spacing w:before="3" w:line="200" w:lineRule="exact"/>
      </w:pPr>
    </w:p>
    <w:p w14:paraId="0B81A969" w14:textId="77777777" w:rsidR="001C2459" w:rsidRDefault="00C84AF1" w:rsidP="00103F30">
      <w:pPr>
        <w:ind w:left="567" w:hanging="567"/>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2</w:t>
      </w:r>
      <w:r w:rsidR="00103F30">
        <w:rPr>
          <w:rFonts w:ascii="Arial" w:eastAsia="Arial" w:hAnsi="Arial" w:cs="Arial"/>
          <w:sz w:val="22"/>
          <w:szCs w:val="22"/>
        </w:rPr>
        <w:tab/>
      </w:r>
      <w:r>
        <w:rPr>
          <w:rFonts w:ascii="Arial" w:eastAsia="Arial" w:hAnsi="Arial" w:cs="Arial"/>
          <w:spacing w:val="-1"/>
          <w:sz w:val="22"/>
          <w:szCs w:val="22"/>
        </w:rPr>
        <w:t>S</w:t>
      </w:r>
      <w:r>
        <w:rPr>
          <w:rFonts w:ascii="Arial" w:eastAsia="Arial" w:hAnsi="Arial" w:cs="Arial"/>
          <w:sz w:val="22"/>
          <w:szCs w:val="22"/>
        </w:rPr>
        <w:t>hadow</w:t>
      </w:r>
      <w:r>
        <w:rPr>
          <w:spacing w:val="6"/>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so</w:t>
      </w:r>
      <w:r>
        <w:rPr>
          <w:rFonts w:ascii="Arial" w:eastAsia="Arial" w:hAnsi="Arial" w:cs="Arial"/>
          <w:spacing w:val="1"/>
          <w:sz w:val="22"/>
          <w:szCs w:val="22"/>
        </w:rPr>
        <w:t>m</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eas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p</w:t>
      </w:r>
      <w:r>
        <w:rPr>
          <w:rFonts w:ascii="Arial" w:eastAsia="Arial" w:hAnsi="Arial" w:cs="Arial"/>
          <w:sz w:val="22"/>
          <w:szCs w:val="22"/>
        </w:rPr>
        <w:t>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3"/>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as</w:t>
      </w:r>
      <w:r>
        <w:rPr>
          <w:spacing w:val="5"/>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s:</w:t>
      </w:r>
    </w:p>
    <w:p w14:paraId="084CCBC8" w14:textId="77777777" w:rsidR="001C2459" w:rsidRDefault="001C2459">
      <w:pPr>
        <w:spacing w:before="1" w:line="100" w:lineRule="exact"/>
        <w:rPr>
          <w:sz w:val="11"/>
          <w:szCs w:val="11"/>
        </w:rPr>
      </w:pPr>
    </w:p>
    <w:p w14:paraId="053278B3" w14:textId="77777777" w:rsidR="001C2459" w:rsidRDefault="001C2459">
      <w:pPr>
        <w:spacing w:line="200" w:lineRule="exact"/>
      </w:pPr>
    </w:p>
    <w:p w14:paraId="7C4D119D" w14:textId="77777777" w:rsidR="001C2459" w:rsidRDefault="001C2459">
      <w:pPr>
        <w:spacing w:line="200" w:lineRule="exact"/>
      </w:pPr>
    </w:p>
    <w:p w14:paraId="33A9A2C8" w14:textId="77777777" w:rsidR="001C2459" w:rsidRDefault="00C84AF1">
      <w:pPr>
        <w:spacing w:line="245" w:lineRule="auto"/>
        <w:ind w:left="1560" w:right="75" w:hanging="566"/>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cy</w:t>
      </w:r>
      <w:r>
        <w:rPr>
          <w:sz w:val="22"/>
          <w:szCs w:val="22"/>
        </w:rPr>
        <w:t xml:space="preserve"> </w:t>
      </w:r>
      <w:r>
        <w:rPr>
          <w:rFonts w:ascii="Arial" w:eastAsia="Arial" w:hAnsi="Arial" w:cs="Arial"/>
          <w:sz w:val="22"/>
          <w:szCs w:val="22"/>
        </w:rPr>
        <w:t>of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proofErr w:type="gramStart"/>
      <w:r>
        <w:rPr>
          <w:rFonts w:ascii="Arial" w:eastAsia="Arial" w:hAnsi="Arial" w:cs="Arial"/>
          <w:spacing w:val="-1"/>
          <w:sz w:val="22"/>
          <w:szCs w:val="22"/>
        </w:rPr>
        <w:t>i</w:t>
      </w:r>
      <w:r>
        <w:rPr>
          <w:rFonts w:ascii="Arial" w:eastAsia="Arial" w:hAnsi="Arial" w:cs="Arial"/>
          <w:sz w:val="22"/>
          <w:szCs w:val="22"/>
        </w:rPr>
        <w:t>t</w:t>
      </w:r>
      <w:r>
        <w:rPr>
          <w:sz w:val="22"/>
          <w:szCs w:val="22"/>
        </w:rPr>
        <w:t xml:space="preserve"> </w:t>
      </w:r>
      <w:r>
        <w:rPr>
          <w:spacing w:val="16"/>
          <w:sz w:val="22"/>
          <w:szCs w:val="22"/>
        </w:rPr>
        <w:t xml:space="preserve"> </w:t>
      </w:r>
      <w:r>
        <w:rPr>
          <w:rFonts w:ascii="Arial" w:eastAsia="Arial" w:hAnsi="Arial" w:cs="Arial"/>
          <w:sz w:val="22"/>
          <w:szCs w:val="22"/>
        </w:rPr>
        <w:t>po</w:t>
      </w:r>
      <w:r>
        <w:rPr>
          <w:rFonts w:ascii="Arial" w:eastAsia="Arial" w:hAnsi="Arial" w:cs="Arial"/>
          <w:spacing w:val="-1"/>
          <w:sz w:val="22"/>
          <w:szCs w:val="22"/>
        </w:rPr>
        <w:t>l</w:t>
      </w:r>
      <w:r>
        <w:rPr>
          <w:rFonts w:ascii="Arial" w:eastAsia="Arial" w:hAnsi="Arial" w:cs="Arial"/>
          <w:spacing w:val="1"/>
          <w:sz w:val="22"/>
          <w:szCs w:val="22"/>
        </w:rPr>
        <w:t>it</w:t>
      </w:r>
      <w:r>
        <w:rPr>
          <w:rFonts w:ascii="Arial" w:eastAsia="Arial" w:hAnsi="Arial" w:cs="Arial"/>
          <w:spacing w:val="-1"/>
          <w:sz w:val="22"/>
          <w:szCs w:val="22"/>
        </w:rPr>
        <w:t>i</w:t>
      </w:r>
      <w:r>
        <w:rPr>
          <w:rFonts w:ascii="Arial" w:eastAsia="Arial" w:hAnsi="Arial" w:cs="Arial"/>
          <w:sz w:val="22"/>
          <w:szCs w:val="22"/>
        </w:rPr>
        <w:t>cal</w:t>
      </w:r>
      <w:proofErr w:type="gramEnd"/>
      <w:r>
        <w:rPr>
          <w:sz w:val="22"/>
          <w:szCs w:val="22"/>
        </w:rPr>
        <w:t xml:space="preserve"> </w:t>
      </w:r>
      <w:r>
        <w:rPr>
          <w:rFonts w:ascii="Arial" w:eastAsia="Arial" w:hAnsi="Arial" w:cs="Arial"/>
          <w:spacing w:val="-1"/>
          <w:sz w:val="22"/>
          <w:szCs w:val="22"/>
        </w:rPr>
        <w:t>l</w:t>
      </w:r>
      <w:r>
        <w:rPr>
          <w:rFonts w:ascii="Arial" w:eastAsia="Arial" w:hAnsi="Arial" w:cs="Arial"/>
          <w:sz w:val="22"/>
          <w:szCs w:val="22"/>
        </w:rPr>
        <w:t>eade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p>
    <w:p w14:paraId="0DD6981E" w14:textId="77777777" w:rsidR="001C2459" w:rsidRDefault="001C2459">
      <w:pPr>
        <w:spacing w:before="1" w:line="280" w:lineRule="exact"/>
        <w:rPr>
          <w:sz w:val="28"/>
          <w:szCs w:val="28"/>
        </w:rPr>
      </w:pPr>
    </w:p>
    <w:p w14:paraId="7C9678FB" w14:textId="77777777" w:rsidR="001C2459" w:rsidRDefault="00C84AF1">
      <w:pPr>
        <w:ind w:left="994"/>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b</w:t>
      </w:r>
      <w:r>
        <w:rPr>
          <w:rFonts w:ascii="Arial" w:eastAsia="Arial" w:hAnsi="Arial" w:cs="Arial"/>
          <w:sz w:val="24"/>
          <w:szCs w:val="24"/>
        </w:rPr>
        <w:t>)</w:t>
      </w:r>
      <w:r>
        <w:rPr>
          <w:sz w:val="24"/>
          <w:szCs w:val="24"/>
        </w:rPr>
        <w:t xml:space="preserve"> </w:t>
      </w:r>
      <w:r>
        <w:rPr>
          <w:rFonts w:ascii="Arial" w:eastAsia="Arial" w:hAnsi="Arial" w:cs="Arial"/>
          <w:spacing w:val="-4"/>
          <w:sz w:val="22"/>
          <w:szCs w:val="22"/>
        </w:rPr>
        <w:t>M</w:t>
      </w:r>
      <w:r>
        <w:rPr>
          <w:rFonts w:ascii="Arial" w:eastAsia="Arial" w:hAnsi="Arial" w:cs="Arial"/>
          <w:sz w:val="22"/>
          <w:szCs w:val="22"/>
        </w:rPr>
        <w:t>o</w:t>
      </w:r>
      <w:r>
        <w:rPr>
          <w:rFonts w:ascii="Arial" w:eastAsia="Arial" w:hAnsi="Arial" w:cs="Arial"/>
          <w:spacing w:val="2"/>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ng</w:t>
      </w:r>
      <w:r>
        <w:rPr>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ance</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33AC3D54" w14:textId="77777777" w:rsidR="001C2459" w:rsidRDefault="001C2459">
      <w:pPr>
        <w:spacing w:before="6" w:line="280" w:lineRule="exact"/>
        <w:rPr>
          <w:sz w:val="28"/>
          <w:szCs w:val="28"/>
        </w:rPr>
      </w:pPr>
    </w:p>
    <w:p w14:paraId="71B99B00" w14:textId="77777777" w:rsidR="001C2459" w:rsidRDefault="00C84AF1">
      <w:pPr>
        <w:ind w:left="994"/>
        <w:rPr>
          <w:rFonts w:ascii="Arial" w:eastAsia="Arial" w:hAnsi="Arial" w:cs="Arial"/>
          <w:sz w:val="22"/>
          <w:szCs w:val="22"/>
        </w:rPr>
      </w:pPr>
      <w:r>
        <w:rPr>
          <w:rFonts w:ascii="Arial" w:eastAsia="Arial" w:hAnsi="Arial" w:cs="Arial"/>
          <w:spacing w:val="-1"/>
          <w:sz w:val="24"/>
          <w:szCs w:val="24"/>
        </w:rPr>
        <w:t>(</w:t>
      </w:r>
      <w:r>
        <w:rPr>
          <w:rFonts w:ascii="Arial" w:eastAsia="Arial" w:hAnsi="Arial" w:cs="Arial"/>
          <w:sz w:val="24"/>
          <w:szCs w:val="24"/>
        </w:rPr>
        <w:t>c)</w:t>
      </w:r>
      <w:r>
        <w:rPr>
          <w:sz w:val="24"/>
          <w:szCs w:val="24"/>
        </w:rPr>
        <w:t xml:space="preserve"> </w:t>
      </w:r>
      <w:r>
        <w:rPr>
          <w:rFonts w:ascii="Arial" w:eastAsia="Arial" w:hAnsi="Arial" w:cs="Arial"/>
          <w:spacing w:val="-1"/>
          <w:sz w:val="22"/>
          <w:szCs w:val="22"/>
        </w:rPr>
        <w:t>R</w:t>
      </w:r>
      <w:r>
        <w:rPr>
          <w:rFonts w:ascii="Arial" w:eastAsia="Arial" w:hAnsi="Arial" w:cs="Arial"/>
          <w:sz w:val="22"/>
          <w:szCs w:val="22"/>
        </w:rPr>
        <w:t>ep</w:t>
      </w:r>
      <w:r>
        <w:rPr>
          <w:rFonts w:ascii="Arial" w:eastAsia="Arial" w:hAnsi="Arial" w:cs="Arial"/>
          <w:spacing w:val="1"/>
          <w:sz w:val="22"/>
          <w:szCs w:val="22"/>
        </w:rPr>
        <w:t>r</w:t>
      </w:r>
      <w:r>
        <w:rPr>
          <w:rFonts w:ascii="Arial" w:eastAsia="Arial" w:hAnsi="Arial" w:cs="Arial"/>
          <w:sz w:val="22"/>
          <w:szCs w:val="22"/>
        </w:rPr>
        <w:t>esen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3"/>
          <w:sz w:val="22"/>
          <w:szCs w:val="22"/>
        </w:rPr>
        <w:t>o</w:t>
      </w:r>
      <w:r>
        <w:rPr>
          <w:rFonts w:ascii="Arial" w:eastAsia="Arial" w:hAnsi="Arial" w:cs="Arial"/>
          <w:sz w:val="22"/>
          <w:szCs w:val="22"/>
        </w:rPr>
        <w:t>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na</w:t>
      </w:r>
      <w:r>
        <w:rPr>
          <w:rFonts w:ascii="Arial" w:eastAsia="Arial" w:hAnsi="Arial" w:cs="Arial"/>
          <w:spacing w:val="-1"/>
          <w:sz w:val="22"/>
          <w:szCs w:val="22"/>
        </w:rPr>
        <w:t>ll</w:t>
      </w:r>
      <w:r>
        <w:rPr>
          <w:rFonts w:ascii="Arial" w:eastAsia="Arial" w:hAnsi="Arial" w:cs="Arial"/>
          <w:spacing w:val="-2"/>
          <w:sz w:val="22"/>
          <w:szCs w:val="22"/>
        </w:rPr>
        <w:t>y</w:t>
      </w:r>
      <w:r>
        <w:rPr>
          <w:rFonts w:ascii="Arial" w:eastAsia="Arial" w:hAnsi="Arial" w:cs="Arial"/>
          <w:sz w:val="22"/>
          <w:szCs w:val="22"/>
        </w:rPr>
        <w:t>.</w:t>
      </w:r>
    </w:p>
    <w:p w14:paraId="787C46E2" w14:textId="77777777" w:rsidR="001C2459" w:rsidRDefault="001C2459">
      <w:pPr>
        <w:spacing w:before="3" w:line="280" w:lineRule="exact"/>
        <w:rPr>
          <w:sz w:val="28"/>
          <w:szCs w:val="28"/>
        </w:rPr>
      </w:pPr>
    </w:p>
    <w:p w14:paraId="52B83DEB" w14:textId="77777777" w:rsidR="001C2459" w:rsidRDefault="00C84AF1">
      <w:pPr>
        <w:spacing w:line="248" w:lineRule="auto"/>
        <w:ind w:left="1560" w:right="73" w:hanging="566"/>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d</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3"/>
          <w:sz w:val="22"/>
          <w:szCs w:val="22"/>
        </w:rPr>
        <w:t>a</w:t>
      </w:r>
      <w:r>
        <w:rPr>
          <w:rFonts w:ascii="Arial" w:eastAsia="Arial" w:hAnsi="Arial" w:cs="Arial"/>
          <w:sz w:val="22"/>
          <w:szCs w:val="22"/>
        </w:rPr>
        <w:t>s</w:t>
      </w:r>
      <w:r>
        <w:rPr>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z w:val="22"/>
          <w:szCs w:val="22"/>
        </w:rPr>
        <w:t>es</w:t>
      </w:r>
      <w:r>
        <w:rPr>
          <w:sz w:val="22"/>
          <w:szCs w:val="22"/>
        </w:rPr>
        <w:t xml:space="preserve"> </w:t>
      </w:r>
      <w:r>
        <w:rPr>
          <w:rFonts w:ascii="Arial" w:eastAsia="Arial" w:hAnsi="Arial" w:cs="Arial"/>
          <w:sz w:val="22"/>
          <w:szCs w:val="22"/>
        </w:rPr>
        <w:t>on</w:t>
      </w:r>
      <w:r>
        <w:rPr>
          <w:sz w:val="22"/>
          <w:szCs w:val="22"/>
        </w:rPr>
        <w:t xml:space="preserve"> </w:t>
      </w:r>
      <w:r>
        <w:rPr>
          <w:rFonts w:ascii="Arial" w:eastAsia="Arial" w:hAnsi="Arial" w:cs="Arial"/>
          <w:sz w:val="22"/>
          <w:szCs w:val="22"/>
        </w:rPr>
        <w:t>beha</w:t>
      </w:r>
      <w:r>
        <w:rPr>
          <w:rFonts w:ascii="Arial" w:eastAsia="Arial" w:hAnsi="Arial" w:cs="Arial"/>
          <w:spacing w:val="-1"/>
          <w:sz w:val="22"/>
          <w:szCs w:val="22"/>
        </w:rPr>
        <w:t>l</w:t>
      </w:r>
      <w:r>
        <w:rPr>
          <w:rFonts w:ascii="Arial" w:eastAsia="Arial" w:hAnsi="Arial" w:cs="Arial"/>
          <w:sz w:val="22"/>
          <w:szCs w:val="22"/>
        </w:rPr>
        <w:t>f</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m</w:t>
      </w:r>
      <w:r>
        <w:rPr>
          <w:rFonts w:ascii="Arial" w:eastAsia="Arial" w:hAnsi="Arial" w:cs="Arial"/>
          <w:sz w:val="22"/>
          <w:szCs w:val="22"/>
        </w:rPr>
        <w:t>se</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es</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proofErr w:type="gramStart"/>
      <w:r>
        <w:rPr>
          <w:rFonts w:ascii="Arial" w:eastAsia="Arial" w:hAnsi="Arial" w:cs="Arial"/>
          <w:spacing w:val="2"/>
          <w:sz w:val="22"/>
          <w:szCs w:val="22"/>
        </w:rPr>
        <w:t>d</w:t>
      </w:r>
      <w:r>
        <w:rPr>
          <w:rFonts w:ascii="Arial" w:eastAsia="Arial" w:hAnsi="Arial" w:cs="Arial"/>
          <w:sz w:val="22"/>
          <w:szCs w:val="22"/>
        </w:rPr>
        <w:t>ay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day</w:t>
      </w:r>
      <w:proofErr w:type="gramEnd"/>
      <w:r>
        <w:rPr>
          <w:sz w:val="22"/>
          <w:szCs w:val="22"/>
        </w:rPr>
        <w:t xml:space="preserve"> </w:t>
      </w:r>
      <w:r>
        <w:rPr>
          <w:rFonts w:ascii="Arial" w:eastAsia="Arial" w:hAnsi="Arial" w:cs="Arial"/>
          <w:spacing w:val="1"/>
          <w:sz w:val="22"/>
          <w:szCs w:val="22"/>
        </w:rPr>
        <w:t>m</w:t>
      </w:r>
      <w:r>
        <w:rPr>
          <w:rFonts w:ascii="Arial" w:eastAsia="Arial" w:hAnsi="Arial" w:cs="Arial"/>
          <w:sz w:val="22"/>
          <w:szCs w:val="22"/>
        </w:rPr>
        <w:t>ana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012C36EB" w14:textId="77777777" w:rsidR="001C2459" w:rsidRDefault="001C2459">
      <w:pPr>
        <w:spacing w:before="19" w:line="260" w:lineRule="exact"/>
        <w:rPr>
          <w:sz w:val="26"/>
          <w:szCs w:val="26"/>
        </w:rPr>
      </w:pPr>
    </w:p>
    <w:p w14:paraId="184380FB" w14:textId="77777777" w:rsidR="001C2459" w:rsidRDefault="00C84AF1" w:rsidP="00103F30">
      <w:pPr>
        <w:ind w:left="567" w:hanging="567"/>
        <w:rPr>
          <w:rFonts w:ascii="Arial" w:eastAsia="Arial" w:hAnsi="Arial" w:cs="Arial"/>
          <w:sz w:val="22"/>
          <w:szCs w:val="22"/>
        </w:rPr>
      </w:pPr>
      <w:r>
        <w:rPr>
          <w:rFonts w:ascii="Arial" w:eastAsia="Arial" w:hAnsi="Arial" w:cs="Arial"/>
          <w:i/>
          <w:spacing w:val="1"/>
          <w:sz w:val="22"/>
          <w:szCs w:val="22"/>
        </w:rPr>
        <w:t>O</w:t>
      </w:r>
      <w:r>
        <w:rPr>
          <w:rFonts w:ascii="Arial" w:eastAsia="Arial" w:hAnsi="Arial" w:cs="Arial"/>
          <w:i/>
          <w:spacing w:val="-1"/>
          <w:sz w:val="22"/>
          <w:szCs w:val="22"/>
        </w:rPr>
        <w:t>f</w:t>
      </w:r>
      <w:r>
        <w:rPr>
          <w:rFonts w:ascii="Arial" w:eastAsia="Arial" w:hAnsi="Arial" w:cs="Arial"/>
          <w:i/>
          <w:spacing w:val="1"/>
          <w:sz w:val="22"/>
          <w:szCs w:val="22"/>
        </w:rPr>
        <w:t>f</w:t>
      </w:r>
      <w:r>
        <w:rPr>
          <w:rFonts w:ascii="Arial" w:eastAsia="Arial" w:hAnsi="Arial" w:cs="Arial"/>
          <w:i/>
          <w:spacing w:val="-1"/>
          <w:sz w:val="22"/>
          <w:szCs w:val="22"/>
        </w:rPr>
        <w:t>i</w:t>
      </w:r>
      <w:r>
        <w:rPr>
          <w:rFonts w:ascii="Arial" w:eastAsia="Arial" w:hAnsi="Arial" w:cs="Arial"/>
          <w:i/>
          <w:sz w:val="22"/>
          <w:szCs w:val="22"/>
        </w:rPr>
        <w:t>ce</w:t>
      </w:r>
      <w:r>
        <w:rPr>
          <w:rFonts w:ascii="Arial" w:eastAsia="Arial" w:hAnsi="Arial" w:cs="Arial"/>
          <w:i/>
          <w:spacing w:val="1"/>
          <w:sz w:val="22"/>
          <w:szCs w:val="22"/>
        </w:rPr>
        <w:t>r</w:t>
      </w:r>
      <w:r>
        <w:rPr>
          <w:rFonts w:ascii="Arial" w:eastAsia="Arial" w:hAnsi="Arial" w:cs="Arial"/>
          <w:i/>
          <w:sz w:val="22"/>
          <w:szCs w:val="22"/>
        </w:rPr>
        <w:t>s</w:t>
      </w:r>
    </w:p>
    <w:p w14:paraId="70B7EC15" w14:textId="77777777" w:rsidR="001C2459" w:rsidRDefault="001C2459">
      <w:pPr>
        <w:spacing w:before="12" w:line="280" w:lineRule="exact"/>
        <w:rPr>
          <w:sz w:val="28"/>
          <w:szCs w:val="28"/>
        </w:rPr>
      </w:pPr>
    </w:p>
    <w:p w14:paraId="5AE8D13C" w14:textId="77777777" w:rsidR="001C2459" w:rsidRDefault="00C84AF1" w:rsidP="00103F30">
      <w:pPr>
        <w:spacing w:line="276" w:lineRule="auto"/>
        <w:ind w:left="567" w:right="73" w:hanging="567"/>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z w:val="22"/>
          <w:szCs w:val="22"/>
        </w:rPr>
        <w:t>1</w:t>
      </w:r>
      <w:r w:rsidR="00103F30">
        <w:rPr>
          <w:rFonts w:ascii="Arial" w:eastAsia="Arial" w:hAnsi="Arial" w:cs="Arial"/>
          <w:sz w:val="22"/>
          <w:szCs w:val="22"/>
        </w:rPr>
        <w:tab/>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9"/>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pacing w:val="9"/>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9"/>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6"/>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z w:val="22"/>
          <w:szCs w:val="22"/>
        </w:rPr>
        <w:t xml:space="preserve"> </w:t>
      </w:r>
      <w:r>
        <w:rPr>
          <w:spacing w:val="2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9"/>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pacing w:val="9"/>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3"/>
          <w:sz w:val="22"/>
          <w:szCs w:val="22"/>
        </w:rPr>
        <w:t>f</w:t>
      </w:r>
      <w:r>
        <w:rPr>
          <w:rFonts w:ascii="Arial" w:eastAsia="Arial" w:hAnsi="Arial" w:cs="Arial"/>
          <w:sz w:val="22"/>
          <w:szCs w:val="22"/>
        </w:rPr>
        <w:t>ess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al</w:t>
      </w:r>
      <w:r>
        <w:rPr>
          <w:spacing w:val="8"/>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r>
        <w:rPr>
          <w:spacing w:val="10"/>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4"/>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se</w:t>
      </w:r>
      <w:r>
        <w:rPr>
          <w:sz w:val="22"/>
          <w:szCs w:val="22"/>
        </w:rPr>
        <w:t xml:space="preserve"> </w:t>
      </w:r>
      <w:r>
        <w:rPr>
          <w:rFonts w:ascii="Arial" w:eastAsia="Arial" w:hAnsi="Arial" w:cs="Arial"/>
          <w:sz w:val="22"/>
          <w:szCs w:val="22"/>
        </w:rPr>
        <w:t>co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de</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2"/>
          <w:sz w:val="22"/>
          <w:szCs w:val="22"/>
        </w:rPr>
        <w:t>s</w:t>
      </w:r>
      <w:r>
        <w:rPr>
          <w:rFonts w:ascii="Arial" w:eastAsia="Arial" w:hAnsi="Arial" w:cs="Arial"/>
          <w:sz w:val="22"/>
          <w:szCs w:val="22"/>
        </w:rPr>
        <w:t>.</w:t>
      </w:r>
      <w:r>
        <w:rPr>
          <w:sz w:val="22"/>
          <w:szCs w:val="22"/>
        </w:rPr>
        <w:t xml:space="preserve"> </w:t>
      </w:r>
      <w:r>
        <w:rPr>
          <w:spacing w:val="9"/>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1"/>
          <w:sz w:val="22"/>
          <w:szCs w:val="22"/>
        </w:rPr>
        <w:t xml:space="preserve"> </w:t>
      </w:r>
      <w:r>
        <w:rPr>
          <w:rFonts w:ascii="Arial" w:eastAsia="Arial" w:hAnsi="Arial" w:cs="Arial"/>
          <w:spacing w:val="1"/>
          <w:sz w:val="22"/>
          <w:szCs w:val="22"/>
        </w:rPr>
        <w:t>j</w:t>
      </w:r>
      <w:r>
        <w:rPr>
          <w:rFonts w:ascii="Arial" w:eastAsia="Arial" w:hAnsi="Arial" w:cs="Arial"/>
          <w:sz w:val="22"/>
          <w:szCs w:val="22"/>
        </w:rPr>
        <w:t>ob</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2"/>
          <w:sz w:val="22"/>
          <w:szCs w:val="22"/>
        </w:rPr>
        <w:t>g</w:t>
      </w:r>
      <w:r>
        <w:rPr>
          <w:rFonts w:ascii="Arial" w:eastAsia="Arial" w:hAnsi="Arial" w:cs="Arial"/>
          <w:spacing w:val="-3"/>
          <w:sz w:val="22"/>
          <w:szCs w:val="22"/>
        </w:rPr>
        <w:t>i</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adv</w:t>
      </w:r>
      <w:r>
        <w:rPr>
          <w:rFonts w:ascii="Arial" w:eastAsia="Arial" w:hAnsi="Arial" w:cs="Arial"/>
          <w:spacing w:val="-1"/>
          <w:sz w:val="22"/>
          <w:szCs w:val="22"/>
        </w:rPr>
        <w:t>i</w:t>
      </w:r>
      <w:r>
        <w:rPr>
          <w:rFonts w:ascii="Arial" w:eastAsia="Arial" w:hAnsi="Arial" w:cs="Arial"/>
          <w:sz w:val="22"/>
          <w:szCs w:val="22"/>
        </w:rPr>
        <w:t>ce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4"/>
          <w:sz w:val="22"/>
          <w:szCs w:val="22"/>
        </w:rPr>
        <w:t xml:space="preserve"> </w:t>
      </w:r>
      <w:r>
        <w:rPr>
          <w:rFonts w:ascii="Arial" w:eastAsia="Arial" w:hAnsi="Arial" w:cs="Arial"/>
          <w:sz w:val="22"/>
          <w:szCs w:val="22"/>
        </w:rPr>
        <w:t>and</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rr</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out</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r>
        <w:rPr>
          <w:spacing w:val="43"/>
          <w:sz w:val="22"/>
          <w:szCs w:val="22"/>
        </w:rPr>
        <w:t xml:space="preserve"> </w:t>
      </w:r>
      <w:r>
        <w:rPr>
          <w:rFonts w:ascii="Arial" w:eastAsia="Arial" w:hAnsi="Arial" w:cs="Arial"/>
          <w:sz w:val="22"/>
          <w:szCs w:val="22"/>
        </w:rPr>
        <w:t>under</w:t>
      </w:r>
      <w:r>
        <w:rPr>
          <w:spacing w:val="4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8"/>
          <w:sz w:val="22"/>
          <w:szCs w:val="22"/>
        </w:rPr>
        <w:t xml:space="preserve"> </w:t>
      </w:r>
      <w:r>
        <w:rPr>
          <w:rFonts w:ascii="Arial" w:eastAsia="Arial" w:hAnsi="Arial" w:cs="Arial"/>
          <w:sz w:val="22"/>
          <w:szCs w:val="22"/>
        </w:rPr>
        <w:t>and</w:t>
      </w:r>
      <w:r>
        <w:rPr>
          <w:spacing w:val="41"/>
          <w:sz w:val="22"/>
          <w:szCs w:val="22"/>
        </w:rPr>
        <w:t xml:space="preserve"> </w:t>
      </w:r>
      <w:r>
        <w:rPr>
          <w:rFonts w:ascii="Arial" w:eastAsia="Arial" w:hAnsi="Arial" w:cs="Arial"/>
          <w:sz w:val="22"/>
          <w:szCs w:val="22"/>
        </w:rPr>
        <w:t>con</w:t>
      </w:r>
      <w:r>
        <w:rPr>
          <w:rFonts w:ascii="Arial" w:eastAsia="Arial" w:hAnsi="Arial" w:cs="Arial"/>
          <w:spacing w:val="1"/>
          <w:sz w:val="22"/>
          <w:szCs w:val="22"/>
        </w:rPr>
        <w:t>tr</w:t>
      </w:r>
      <w:r>
        <w:rPr>
          <w:rFonts w:ascii="Arial" w:eastAsia="Arial" w:hAnsi="Arial" w:cs="Arial"/>
          <w:sz w:val="22"/>
          <w:szCs w:val="22"/>
        </w:rPr>
        <w:t>ol</w:t>
      </w:r>
      <w:r>
        <w:rPr>
          <w:spacing w:val="40"/>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1"/>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38"/>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4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pacing w:val="4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s</w:t>
      </w:r>
      <w:r>
        <w:rPr>
          <w:spacing w:val="41"/>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ub</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3"/>
          <w:sz w:val="22"/>
          <w:szCs w:val="22"/>
        </w:rPr>
        <w:t>i</w:t>
      </w:r>
      <w:r>
        <w:rPr>
          <w:rFonts w:ascii="Arial" w:eastAsia="Arial" w:hAnsi="Arial" w:cs="Arial"/>
          <w:spacing w:val="1"/>
          <w:sz w:val="22"/>
          <w:szCs w:val="22"/>
        </w:rPr>
        <w:t>tt</w:t>
      </w:r>
      <w:r>
        <w:rPr>
          <w:rFonts w:ascii="Arial" w:eastAsia="Arial" w:hAnsi="Arial" w:cs="Arial"/>
          <w:sz w:val="22"/>
          <w:szCs w:val="22"/>
        </w:rPr>
        <w:t>ee</w:t>
      </w:r>
      <w:r>
        <w:rPr>
          <w:rFonts w:ascii="Arial" w:eastAsia="Arial" w:hAnsi="Arial" w:cs="Arial"/>
          <w:spacing w:val="-2"/>
          <w:sz w:val="22"/>
          <w:szCs w:val="22"/>
        </w:rPr>
        <w:t>s</w:t>
      </w:r>
      <w:r>
        <w:rPr>
          <w:rFonts w:ascii="Arial" w:eastAsia="Arial" w:hAnsi="Arial" w:cs="Arial"/>
          <w:sz w:val="22"/>
          <w:szCs w:val="22"/>
        </w:rPr>
        <w:t>.</w:t>
      </w:r>
      <w:r>
        <w:rPr>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ons</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S</w:t>
      </w:r>
      <w:r>
        <w:rPr>
          <w:rFonts w:ascii="Arial" w:eastAsia="Arial" w:hAnsi="Arial" w:cs="Arial"/>
          <w:sz w:val="22"/>
          <w:szCs w:val="22"/>
        </w:rPr>
        <w:t>en</w:t>
      </w:r>
      <w:r>
        <w:rPr>
          <w:rFonts w:ascii="Arial" w:eastAsia="Arial" w:hAnsi="Arial" w:cs="Arial"/>
          <w:spacing w:val="-1"/>
          <w:sz w:val="22"/>
          <w:szCs w:val="22"/>
        </w:rPr>
        <w:t>i</w:t>
      </w:r>
      <w:r>
        <w:rPr>
          <w:rFonts w:ascii="Arial" w:eastAsia="Arial" w:hAnsi="Arial" w:cs="Arial"/>
          <w:sz w:val="22"/>
          <w:szCs w:val="22"/>
        </w:rPr>
        <w:t>or</w:t>
      </w:r>
      <w:r>
        <w:rPr>
          <w:spacing w:val="1"/>
          <w:sz w:val="22"/>
          <w:szCs w:val="22"/>
        </w:rPr>
        <w:t xml:space="preserve"> </w:t>
      </w:r>
      <w:r>
        <w:rPr>
          <w:rFonts w:ascii="Arial" w:eastAsia="Arial" w:hAnsi="Arial" w:cs="Arial"/>
          <w:spacing w:val="-1"/>
          <w:sz w:val="22"/>
          <w:szCs w:val="22"/>
        </w:rPr>
        <w:t>Of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not</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dual</w:t>
      </w:r>
      <w:r>
        <w:rPr>
          <w:spacing w:val="6"/>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6"/>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6"/>
          <w:sz w:val="22"/>
          <w:szCs w:val="22"/>
        </w:rPr>
        <w:t xml:space="preserve"> </w:t>
      </w:r>
      <w:r>
        <w:rPr>
          <w:rFonts w:ascii="Arial" w:eastAsia="Arial" w:hAnsi="Arial" w:cs="Arial"/>
          <w:spacing w:val="-3"/>
          <w:sz w:val="22"/>
          <w:szCs w:val="22"/>
        </w:rPr>
        <w:t>w</w:t>
      </w:r>
      <w:r>
        <w:rPr>
          <w:rFonts w:ascii="Arial" w:eastAsia="Arial" w:hAnsi="Arial" w:cs="Arial"/>
          <w:sz w:val="22"/>
          <w:szCs w:val="22"/>
        </w:rPr>
        <w:t>ha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er</w:t>
      </w:r>
      <w:r>
        <w:rPr>
          <w:spacing w:val="8"/>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ce</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8"/>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5"/>
          <w:sz w:val="22"/>
          <w:szCs w:val="22"/>
        </w:rPr>
        <w:t xml:space="preserve"> </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d.</w:t>
      </w:r>
    </w:p>
    <w:p w14:paraId="30AFC6BC" w14:textId="77777777" w:rsidR="001C2459" w:rsidRDefault="001C2459">
      <w:pPr>
        <w:spacing w:before="10" w:line="180" w:lineRule="exact"/>
        <w:rPr>
          <w:sz w:val="19"/>
          <w:szCs w:val="19"/>
        </w:rPr>
      </w:pPr>
    </w:p>
    <w:p w14:paraId="6267EF44" w14:textId="77777777" w:rsidR="001C2459" w:rsidRDefault="00C84AF1" w:rsidP="00103F30">
      <w:pPr>
        <w:spacing w:line="276" w:lineRule="auto"/>
        <w:ind w:left="567" w:right="72" w:hanging="567"/>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z w:val="22"/>
          <w:szCs w:val="22"/>
        </w:rPr>
        <w:t>2</w:t>
      </w:r>
      <w:r w:rsidR="00103F30">
        <w:rPr>
          <w:rFonts w:ascii="Arial" w:eastAsia="Arial" w:hAnsi="Arial" w:cs="Arial"/>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3"/>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spacing w:val="3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4"/>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3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3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3"/>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33"/>
          <w:sz w:val="22"/>
          <w:szCs w:val="22"/>
        </w:rPr>
        <w:t xml:space="preserve"> </w:t>
      </w:r>
      <w:r>
        <w:rPr>
          <w:rFonts w:ascii="Arial" w:eastAsia="Arial" w:hAnsi="Arial" w:cs="Arial"/>
          <w:sz w:val="22"/>
          <w:szCs w:val="22"/>
        </w:rPr>
        <w:t>adv</w:t>
      </w:r>
      <w:r>
        <w:rPr>
          <w:rFonts w:ascii="Arial" w:eastAsia="Arial" w:hAnsi="Arial" w:cs="Arial"/>
          <w:spacing w:val="-1"/>
          <w:sz w:val="22"/>
          <w:szCs w:val="22"/>
        </w:rPr>
        <w:t>i</w:t>
      </w:r>
      <w:r>
        <w:rPr>
          <w:rFonts w:ascii="Arial" w:eastAsia="Arial" w:hAnsi="Arial" w:cs="Arial"/>
          <w:sz w:val="22"/>
          <w:szCs w:val="22"/>
        </w:rPr>
        <w:t>ce</w:t>
      </w:r>
      <w:r>
        <w:rPr>
          <w:spacing w:val="33"/>
          <w:sz w:val="22"/>
          <w:szCs w:val="22"/>
        </w:rPr>
        <w:t xml:space="preserve"> </w:t>
      </w:r>
      <w:r>
        <w:rPr>
          <w:rFonts w:ascii="Arial" w:eastAsia="Arial" w:hAnsi="Arial" w:cs="Arial"/>
          <w:sz w:val="22"/>
          <w:szCs w:val="22"/>
        </w:rPr>
        <w:t>and</w:t>
      </w:r>
      <w:r>
        <w:rPr>
          <w:spacing w:val="3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3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3"/>
          <w:sz w:val="22"/>
          <w:szCs w:val="22"/>
        </w:rPr>
        <w:t xml:space="preserve"> </w:t>
      </w:r>
      <w:r>
        <w:rPr>
          <w:rFonts w:ascii="Arial" w:eastAsia="Arial" w:hAnsi="Arial" w:cs="Arial"/>
          <w:sz w:val="22"/>
          <w:szCs w:val="22"/>
        </w:rPr>
        <w:t>and</w:t>
      </w:r>
      <w:r>
        <w:rPr>
          <w:spacing w:val="3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ent</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es</w:t>
      </w:r>
      <w:r>
        <w:rPr>
          <w:spacing w:val="3"/>
          <w:sz w:val="22"/>
          <w:szCs w:val="22"/>
        </w:rPr>
        <w:t xml:space="preserve"> </w:t>
      </w:r>
      <w:r>
        <w:rPr>
          <w:rFonts w:ascii="Arial" w:eastAsia="Arial" w:hAnsi="Arial" w:cs="Arial"/>
          <w:sz w:val="22"/>
          <w:szCs w:val="22"/>
        </w:rPr>
        <w:t>de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ned</w:t>
      </w:r>
      <w:r>
        <w:rPr>
          <w:spacing w:val="3"/>
          <w:sz w:val="22"/>
          <w:szCs w:val="22"/>
        </w:rPr>
        <w:t xml:space="preserve"> </w:t>
      </w:r>
      <w:r>
        <w:rPr>
          <w:rFonts w:ascii="Arial" w:eastAsia="Arial" w:hAnsi="Arial" w:cs="Arial"/>
          <w:sz w:val="22"/>
          <w:szCs w:val="22"/>
        </w:rPr>
        <w:t>by</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ch</w:t>
      </w:r>
      <w:r>
        <w:rPr>
          <w:spacing w:val="3"/>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23"/>
          <w:sz w:val="22"/>
          <w:szCs w:val="22"/>
        </w:rPr>
        <w:t xml:space="preserve"> </w:t>
      </w:r>
      <w:r>
        <w:rPr>
          <w:rFonts w:ascii="Arial" w:eastAsia="Arial" w:hAnsi="Arial" w:cs="Arial"/>
          <w:sz w:val="22"/>
          <w:szCs w:val="22"/>
        </w:rPr>
        <w:t>and</w:t>
      </w:r>
      <w:r>
        <w:rPr>
          <w:spacing w:val="21"/>
          <w:sz w:val="22"/>
          <w:szCs w:val="22"/>
        </w:rPr>
        <w:t xml:space="preserve"> </w:t>
      </w:r>
      <w:r>
        <w:rPr>
          <w:rFonts w:ascii="Arial" w:eastAsia="Arial" w:hAnsi="Arial" w:cs="Arial"/>
          <w:spacing w:val="-3"/>
          <w:sz w:val="22"/>
          <w:szCs w:val="22"/>
        </w:rPr>
        <w:t>i</w:t>
      </w:r>
      <w:r>
        <w:rPr>
          <w:rFonts w:ascii="Arial" w:eastAsia="Arial" w:hAnsi="Arial" w:cs="Arial"/>
          <w:sz w:val="22"/>
          <w:szCs w:val="22"/>
        </w:rPr>
        <w:t>n</w:t>
      </w:r>
      <w:r>
        <w:rPr>
          <w:spacing w:val="2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epa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24"/>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spacing w:val="2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sen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ng</w:t>
      </w:r>
      <w:r>
        <w:rPr>
          <w:spacing w:val="21"/>
          <w:sz w:val="22"/>
          <w:szCs w:val="22"/>
        </w:rPr>
        <w:t xml:space="preserve">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spacing w:val="23"/>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20"/>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2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9"/>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p</w:t>
      </w:r>
      <w:r>
        <w:rPr>
          <w:rFonts w:ascii="Arial" w:eastAsia="Arial" w:hAnsi="Arial" w:cs="Arial"/>
          <w:sz w:val="22"/>
          <w:szCs w:val="22"/>
        </w:rPr>
        <w:t>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3"/>
          <w:sz w:val="22"/>
          <w:szCs w:val="22"/>
        </w:rPr>
        <w:t>t</w:t>
      </w:r>
      <w:r>
        <w:rPr>
          <w:rFonts w:ascii="Arial" w:eastAsia="Arial" w:hAnsi="Arial" w:cs="Arial"/>
          <w:sz w:val="22"/>
          <w:szCs w:val="22"/>
        </w:rPr>
        <w:t>y</w:t>
      </w:r>
      <w:r>
        <w:rPr>
          <w:spacing w:val="1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9"/>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30"/>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9"/>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ess</w:t>
      </w:r>
      <w:r>
        <w:rPr>
          <w:spacing w:val="27"/>
          <w:sz w:val="22"/>
          <w:szCs w:val="22"/>
        </w:rPr>
        <w:t xml:space="preserve"> </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her</w:t>
      </w:r>
      <w:r>
        <w:rPr>
          <w:spacing w:val="30"/>
          <w:sz w:val="22"/>
          <w:szCs w:val="22"/>
        </w:rPr>
        <w:t xml:space="preserve"> </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n</w:t>
      </w:r>
      <w:r>
        <w:rPr>
          <w:spacing w:val="29"/>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onal</w:t>
      </w:r>
      <w:r>
        <w:rPr>
          <w:spacing w:val="28"/>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pacing w:val="-3"/>
          <w:sz w:val="22"/>
          <w:szCs w:val="22"/>
        </w:rPr>
        <w:t>w</w:t>
      </w:r>
      <w:r>
        <w:rPr>
          <w:rFonts w:ascii="Arial" w:eastAsia="Arial" w:hAnsi="Arial" w:cs="Arial"/>
          <w:sz w:val="22"/>
          <w:szCs w:val="22"/>
        </w:rPr>
        <w:t>s</w:t>
      </w:r>
      <w:r>
        <w:rPr>
          <w:spacing w:val="29"/>
          <w:sz w:val="22"/>
          <w:szCs w:val="22"/>
        </w:rPr>
        <w:t xml:space="preserve"> </w:t>
      </w:r>
      <w:r>
        <w:rPr>
          <w:rFonts w:ascii="Arial" w:eastAsia="Arial" w:hAnsi="Arial" w:cs="Arial"/>
          <w:sz w:val="22"/>
          <w:szCs w:val="22"/>
        </w:rPr>
        <w:t>and</w:t>
      </w:r>
      <w:r>
        <w:rPr>
          <w:spacing w:val="29"/>
          <w:sz w:val="22"/>
          <w:szCs w:val="22"/>
        </w:rPr>
        <w:t xml:space="preserve"> </w:t>
      </w:r>
      <w:r>
        <w:rPr>
          <w:rFonts w:ascii="Arial" w:eastAsia="Arial" w:hAnsi="Arial" w:cs="Arial"/>
          <w:spacing w:val="1"/>
          <w:sz w:val="22"/>
          <w:szCs w:val="22"/>
        </w:rPr>
        <w:t>r</w:t>
      </w:r>
      <w:r>
        <w:rPr>
          <w:rFonts w:ascii="Arial" w:eastAsia="Arial" w:hAnsi="Arial" w:cs="Arial"/>
          <w:sz w:val="22"/>
          <w:szCs w:val="22"/>
        </w:rPr>
        <w:t>eco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z w:val="22"/>
          <w:szCs w:val="22"/>
        </w:rPr>
        <w:t>enda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ons.</w:t>
      </w:r>
      <w:r>
        <w:rPr>
          <w:spacing w:val="25"/>
          <w:sz w:val="22"/>
          <w:szCs w:val="22"/>
        </w:rPr>
        <w:t xml:space="preserve"> </w:t>
      </w:r>
      <w:r>
        <w:rPr>
          <w:rFonts w:ascii="Arial" w:eastAsia="Arial" w:hAnsi="Arial" w:cs="Arial"/>
          <w:spacing w:val="8"/>
          <w:sz w:val="22"/>
          <w:szCs w:val="22"/>
        </w:rPr>
        <w:t>W</w:t>
      </w:r>
      <w:r>
        <w:rPr>
          <w:rFonts w:ascii="Arial" w:eastAsia="Arial" w:hAnsi="Arial" w:cs="Arial"/>
          <w:spacing w:val="-3"/>
          <w:sz w:val="22"/>
          <w:szCs w:val="22"/>
        </w:rPr>
        <w:t>h</w:t>
      </w:r>
      <w:r>
        <w:rPr>
          <w:rFonts w:ascii="Arial" w:eastAsia="Arial" w:hAnsi="Arial" w:cs="Arial"/>
          <w:spacing w:val="-1"/>
          <w:sz w:val="22"/>
          <w:szCs w:val="22"/>
        </w:rPr>
        <w:t>il</w:t>
      </w:r>
      <w:r>
        <w:rPr>
          <w:rFonts w:ascii="Arial" w:eastAsia="Arial" w:hAnsi="Arial" w:cs="Arial"/>
          <w:spacing w:val="-2"/>
          <w:sz w:val="22"/>
          <w:szCs w:val="22"/>
        </w:rPr>
        <w:t>s</w:t>
      </w:r>
      <w:r>
        <w:rPr>
          <w:rFonts w:ascii="Arial" w:eastAsia="Arial" w:hAnsi="Arial" w:cs="Arial"/>
          <w:sz w:val="22"/>
          <w:szCs w:val="22"/>
        </w:rPr>
        <w:t>t</w:t>
      </w:r>
      <w:r>
        <w:rPr>
          <w:sz w:val="22"/>
          <w:szCs w:val="22"/>
        </w:rPr>
        <w:t xml:space="preserve"> </w:t>
      </w:r>
      <w:r>
        <w:rPr>
          <w:rFonts w:ascii="Arial" w:eastAsia="Arial" w:hAnsi="Arial" w:cs="Arial"/>
          <w:sz w:val="22"/>
          <w:szCs w:val="22"/>
        </w:rPr>
        <w:t>an</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z w:val="22"/>
          <w:szCs w:val="22"/>
        </w:rPr>
        <w:t>t</w:t>
      </w:r>
      <w:r>
        <w:rPr>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pacing w:val="-3"/>
          <w:sz w:val="22"/>
          <w:szCs w:val="22"/>
        </w:rPr>
        <w:t>w</w:t>
      </w:r>
      <w:r>
        <w:rPr>
          <w:rFonts w:ascii="Arial" w:eastAsia="Arial" w:hAnsi="Arial" w:cs="Arial"/>
          <w:sz w:val="22"/>
          <w:szCs w:val="22"/>
        </w:rPr>
        <w:t>s</w:t>
      </w:r>
      <w:r>
        <w:rPr>
          <w:spacing w:val="2"/>
          <w:sz w:val="22"/>
          <w:szCs w:val="22"/>
        </w:rPr>
        <w:t xml:space="preserve"> </w:t>
      </w:r>
      <w:r>
        <w:rPr>
          <w:rFonts w:ascii="Arial" w:eastAsia="Arial" w:hAnsi="Arial" w:cs="Arial"/>
          <w:sz w:val="22"/>
          <w:szCs w:val="22"/>
        </w:rPr>
        <w:t>of</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dual</w:t>
      </w:r>
      <w:r>
        <w:rPr>
          <w:spacing w:val="4"/>
          <w:sz w:val="22"/>
          <w:szCs w:val="22"/>
        </w:rPr>
        <w:t xml:space="preserve"> </w:t>
      </w:r>
      <w:r>
        <w:rPr>
          <w:rFonts w:ascii="Arial" w:eastAsia="Arial" w:hAnsi="Arial" w:cs="Arial"/>
          <w:spacing w:val="-1"/>
          <w:sz w:val="22"/>
          <w:szCs w:val="22"/>
        </w:rPr>
        <w:t>S</w:t>
      </w:r>
      <w:r>
        <w:rPr>
          <w:rFonts w:ascii="Arial" w:eastAsia="Arial" w:hAnsi="Arial" w:cs="Arial"/>
          <w:spacing w:val="2"/>
          <w:sz w:val="22"/>
          <w:szCs w:val="22"/>
        </w:rPr>
        <w:t>h</w:t>
      </w:r>
      <w:r>
        <w:rPr>
          <w:rFonts w:ascii="Arial" w:eastAsia="Arial" w:hAnsi="Arial" w:cs="Arial"/>
          <w:sz w:val="22"/>
          <w:szCs w:val="22"/>
        </w:rPr>
        <w:t>adow</w:t>
      </w:r>
      <w:r>
        <w:rPr>
          <w:spacing w:val="4"/>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2"/>
          <w:sz w:val="22"/>
          <w:szCs w:val="22"/>
        </w:rPr>
        <w:t xml:space="preserve"> </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an</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ssue,</w:t>
      </w:r>
      <w:r>
        <w:rPr>
          <w:spacing w:val="3"/>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z w:val="22"/>
          <w:szCs w:val="22"/>
        </w:rPr>
        <w:t xml:space="preserve"> </w:t>
      </w:r>
      <w:proofErr w:type="gramStart"/>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proofErr w:type="gramEnd"/>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e</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ess</w:t>
      </w:r>
      <w:r>
        <w:rPr>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z w:val="22"/>
          <w:szCs w:val="22"/>
        </w:rPr>
        <w:t>con</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sidR="00412793">
        <w:rPr>
          <w:rFonts w:ascii="Arial" w:eastAsia="Arial" w:hAnsi="Arial" w:cs="Arial"/>
          <w:sz w:val="22"/>
          <w:szCs w:val="22"/>
        </w:rPr>
        <w:t>they</w:t>
      </w:r>
      <w:r>
        <w:rPr>
          <w:spacing w:val="1"/>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spacing w:val="1"/>
          <w:sz w:val="22"/>
          <w:szCs w:val="22"/>
        </w:rPr>
        <w:t xml:space="preserve"> </w:t>
      </w:r>
      <w:r>
        <w:rPr>
          <w:rFonts w:ascii="Arial" w:eastAsia="Arial" w:hAnsi="Arial" w:cs="Arial"/>
          <w:sz w:val="22"/>
          <w:szCs w:val="22"/>
        </w:rPr>
        <w:t>not</w:t>
      </w:r>
      <w:r>
        <w:rPr>
          <w:sz w:val="22"/>
          <w:szCs w:val="22"/>
        </w:rPr>
        <w:t xml:space="preserve"> </w:t>
      </w:r>
      <w:r>
        <w:rPr>
          <w:spacing w:val="2"/>
          <w:sz w:val="22"/>
          <w:szCs w:val="22"/>
        </w:rPr>
        <w:t xml:space="preserve"> </w:t>
      </w:r>
      <w:r>
        <w:rPr>
          <w:rFonts w:ascii="Arial" w:eastAsia="Arial" w:hAnsi="Arial" w:cs="Arial"/>
          <w:sz w:val="22"/>
          <w:szCs w:val="22"/>
        </w:rPr>
        <w:t>se</w:t>
      </w:r>
      <w:r>
        <w:rPr>
          <w:rFonts w:ascii="Arial" w:eastAsia="Arial" w:hAnsi="Arial" w:cs="Arial"/>
          <w:spacing w:val="-3"/>
          <w:sz w:val="22"/>
          <w:szCs w:val="22"/>
        </w:rPr>
        <w:t>e</w:t>
      </w:r>
      <w:r>
        <w:rPr>
          <w:rFonts w:ascii="Arial" w:eastAsia="Arial" w:hAnsi="Arial" w:cs="Arial"/>
          <w:sz w:val="22"/>
          <w:szCs w:val="22"/>
        </w:rPr>
        <w:t>k</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essu</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a</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z w:val="22"/>
          <w:szCs w:val="22"/>
        </w:rPr>
        <w:t>end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z w:val="22"/>
          <w:szCs w:val="22"/>
        </w:rPr>
        <w:t>con</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y</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3"/>
          <w:sz w:val="22"/>
          <w:szCs w:val="22"/>
        </w:rPr>
        <w:t>f</w:t>
      </w:r>
      <w:r>
        <w:rPr>
          <w:rFonts w:ascii="Arial" w:eastAsia="Arial" w:hAnsi="Arial" w:cs="Arial"/>
          <w:sz w:val="22"/>
          <w:szCs w:val="22"/>
        </w:rPr>
        <w:t>ess</w:t>
      </w:r>
      <w:r>
        <w:rPr>
          <w:rFonts w:ascii="Arial" w:eastAsia="Arial" w:hAnsi="Arial" w:cs="Arial"/>
          <w:spacing w:val="-1"/>
          <w:sz w:val="22"/>
          <w:szCs w:val="22"/>
        </w:rPr>
        <w:t>i</w:t>
      </w:r>
      <w:r>
        <w:rPr>
          <w:rFonts w:ascii="Arial" w:eastAsia="Arial" w:hAnsi="Arial" w:cs="Arial"/>
          <w:sz w:val="22"/>
          <w:szCs w:val="22"/>
        </w:rPr>
        <w:t>onal</w:t>
      </w:r>
      <w:r>
        <w:rPr>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pacing w:val="-3"/>
          <w:sz w:val="22"/>
          <w:szCs w:val="22"/>
        </w:rPr>
        <w:t>w</w:t>
      </w:r>
      <w:r>
        <w:rPr>
          <w:rFonts w:ascii="Arial" w:eastAsia="Arial" w:hAnsi="Arial" w:cs="Arial"/>
          <w:sz w:val="22"/>
          <w:szCs w:val="22"/>
        </w:rPr>
        <w:t>.</w:t>
      </w:r>
    </w:p>
    <w:p w14:paraId="4852DCCB" w14:textId="77777777" w:rsidR="001C2459" w:rsidRDefault="001C2459">
      <w:pPr>
        <w:spacing w:before="10" w:line="180" w:lineRule="exact"/>
        <w:rPr>
          <w:sz w:val="19"/>
          <w:szCs w:val="19"/>
        </w:rPr>
      </w:pPr>
    </w:p>
    <w:p w14:paraId="2DED3076" w14:textId="77777777" w:rsidR="001C2459" w:rsidRDefault="00C84AF1" w:rsidP="00103F30">
      <w:pPr>
        <w:spacing w:line="276" w:lineRule="auto"/>
        <w:ind w:left="567" w:right="73" w:hanging="567"/>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pacing w:val="-3"/>
          <w:sz w:val="22"/>
          <w:szCs w:val="22"/>
        </w:rPr>
        <w:t>3</w:t>
      </w:r>
      <w:r>
        <w:rPr>
          <w:rFonts w:ascii="Arial" w:eastAsia="Arial" w:hAnsi="Arial" w:cs="Arial"/>
          <w:sz w:val="22"/>
          <w:szCs w:val="22"/>
        </w:rPr>
        <w:t>.</w:t>
      </w:r>
      <w:r w:rsidR="00103F30">
        <w:rPr>
          <w:rFonts w:ascii="Arial" w:eastAsia="Arial" w:hAnsi="Arial" w:cs="Arial"/>
          <w:sz w:val="22"/>
          <w:szCs w:val="22"/>
        </w:rPr>
        <w:tab/>
      </w:r>
      <w:r>
        <w:rPr>
          <w:rFonts w:ascii="Arial" w:eastAsia="Arial" w:hAnsi="Arial" w:cs="Arial"/>
          <w:spacing w:val="2"/>
          <w:sz w:val="22"/>
          <w:szCs w:val="22"/>
        </w:rPr>
        <w:t>T</w:t>
      </w:r>
      <w:r>
        <w:rPr>
          <w:rFonts w:ascii="Arial" w:eastAsia="Arial" w:hAnsi="Arial" w:cs="Arial"/>
          <w:sz w:val="22"/>
          <w:szCs w:val="22"/>
        </w:rPr>
        <w:t>he</w:t>
      </w:r>
      <w:r>
        <w:rPr>
          <w:spacing w:val="15"/>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14"/>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y</w:t>
      </w:r>
      <w:r>
        <w:rPr>
          <w:spacing w:val="1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9"/>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r>
        <w:rPr>
          <w:spacing w:val="14"/>
          <w:sz w:val="22"/>
          <w:szCs w:val="22"/>
        </w:rPr>
        <w:t xml:space="preserve"> </w:t>
      </w:r>
      <w:r>
        <w:rPr>
          <w:rFonts w:ascii="Arial" w:eastAsia="Arial" w:hAnsi="Arial" w:cs="Arial"/>
          <w:spacing w:val="1"/>
          <w:sz w:val="22"/>
          <w:szCs w:val="22"/>
        </w:rPr>
        <w:t>m</w:t>
      </w:r>
      <w:r>
        <w:rPr>
          <w:rFonts w:ascii="Arial" w:eastAsia="Arial" w:hAnsi="Arial" w:cs="Arial"/>
          <w:sz w:val="22"/>
          <w:szCs w:val="22"/>
        </w:rPr>
        <w:t>ust</w:t>
      </w:r>
      <w:r>
        <w:rPr>
          <w:spacing w:val="16"/>
          <w:sz w:val="22"/>
          <w:szCs w:val="22"/>
        </w:rPr>
        <w:t xml:space="preserve"> </w:t>
      </w:r>
      <w:r>
        <w:rPr>
          <w:rFonts w:ascii="Arial" w:eastAsia="Arial" w:hAnsi="Arial" w:cs="Arial"/>
          <w:sz w:val="22"/>
          <w:szCs w:val="22"/>
        </w:rPr>
        <w:t>be</w:t>
      </w:r>
      <w:r>
        <w:rPr>
          <w:spacing w:val="13"/>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ed</w:t>
      </w:r>
      <w:r>
        <w:rPr>
          <w:spacing w:val="15"/>
          <w:sz w:val="22"/>
          <w:szCs w:val="22"/>
        </w:rPr>
        <w:t xml:space="preserve"> </w:t>
      </w:r>
      <w:r>
        <w:rPr>
          <w:rFonts w:ascii="Arial" w:eastAsia="Arial" w:hAnsi="Arial" w:cs="Arial"/>
          <w:sz w:val="22"/>
          <w:szCs w:val="22"/>
        </w:rPr>
        <w:t>and</w:t>
      </w:r>
      <w:r>
        <w:rPr>
          <w:spacing w:val="15"/>
          <w:sz w:val="22"/>
          <w:szCs w:val="22"/>
        </w:rPr>
        <w:t xml:space="preserve"> </w:t>
      </w:r>
      <w:r>
        <w:rPr>
          <w:rFonts w:ascii="Arial" w:eastAsia="Arial" w:hAnsi="Arial" w:cs="Arial"/>
          <w:sz w:val="22"/>
          <w:szCs w:val="22"/>
        </w:rPr>
        <w:t>no</w:t>
      </w:r>
      <w:r>
        <w:rPr>
          <w:spacing w:val="15"/>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r>
        <w:rPr>
          <w:spacing w:val="1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9"/>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r>
        <w:rPr>
          <w:spacing w:val="19"/>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14"/>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as</w:t>
      </w:r>
      <w:r>
        <w:rPr>
          <w:rFonts w:ascii="Arial" w:eastAsia="Arial" w:hAnsi="Arial" w:cs="Arial"/>
          <w:spacing w:val="2"/>
          <w:sz w:val="22"/>
          <w:szCs w:val="22"/>
        </w:rPr>
        <w:t>k</w:t>
      </w:r>
      <w:r>
        <w:rPr>
          <w:rFonts w:ascii="Arial" w:eastAsia="Arial" w:hAnsi="Arial" w:cs="Arial"/>
          <w:sz w:val="22"/>
          <w:szCs w:val="22"/>
        </w:rPr>
        <w:t>ed</w:t>
      </w:r>
      <w:r>
        <w:rPr>
          <w:spacing w:val="4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0"/>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r>
        <w:rPr>
          <w:spacing w:val="5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50"/>
          <w:sz w:val="22"/>
          <w:szCs w:val="22"/>
        </w:rPr>
        <w:t xml:space="preserve"> </w:t>
      </w:r>
      <w:r>
        <w:rPr>
          <w:rFonts w:ascii="Arial" w:eastAsia="Arial" w:hAnsi="Arial" w:cs="Arial"/>
          <w:sz w:val="22"/>
          <w:szCs w:val="22"/>
        </w:rPr>
        <w:t>such</w:t>
      </w:r>
      <w:r>
        <w:rPr>
          <w:spacing w:val="50"/>
          <w:sz w:val="22"/>
          <w:szCs w:val="22"/>
        </w:rPr>
        <w:t xml:space="preserve"> </w:t>
      </w:r>
      <w:r>
        <w:rPr>
          <w:rFonts w:ascii="Arial" w:eastAsia="Arial" w:hAnsi="Arial" w:cs="Arial"/>
          <w:sz w:val="22"/>
          <w:szCs w:val="22"/>
        </w:rPr>
        <w:t>a</w:t>
      </w:r>
      <w:r>
        <w:rPr>
          <w:spacing w:val="50"/>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a</w:t>
      </w:r>
      <w:r>
        <w:rPr>
          <w:rFonts w:ascii="Arial" w:eastAsia="Arial" w:hAnsi="Arial" w:cs="Arial"/>
          <w:sz w:val="22"/>
          <w:szCs w:val="22"/>
        </w:rPr>
        <w:t>y</w:t>
      </w:r>
      <w:r>
        <w:rPr>
          <w:spacing w:val="48"/>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52"/>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pacing w:val="48"/>
          <w:sz w:val="22"/>
          <w:szCs w:val="22"/>
        </w:rPr>
        <w:t xml:space="preserve"> </w:t>
      </w:r>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r>
        <w:rPr>
          <w:spacing w:val="52"/>
          <w:sz w:val="22"/>
          <w:szCs w:val="22"/>
        </w:rPr>
        <w:t xml:space="preserve"> </w:t>
      </w:r>
      <w:r>
        <w:rPr>
          <w:rFonts w:ascii="Arial" w:eastAsia="Arial" w:hAnsi="Arial" w:cs="Arial"/>
          <w:sz w:val="22"/>
          <w:szCs w:val="22"/>
        </w:rPr>
        <w:t>any</w:t>
      </w:r>
      <w:r>
        <w:rPr>
          <w:spacing w:val="48"/>
          <w:sz w:val="22"/>
          <w:szCs w:val="22"/>
        </w:rPr>
        <w:t xml:space="preserve"> </w:t>
      </w:r>
      <w:r>
        <w:rPr>
          <w:rFonts w:ascii="Arial" w:eastAsia="Arial" w:hAnsi="Arial" w:cs="Arial"/>
          <w:sz w:val="22"/>
          <w:szCs w:val="22"/>
        </w:rPr>
        <w:t>p</w:t>
      </w:r>
      <w:r>
        <w:rPr>
          <w:rFonts w:ascii="Arial" w:eastAsia="Arial" w:hAnsi="Arial" w:cs="Arial"/>
          <w:spacing w:val="2"/>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50"/>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50"/>
          <w:sz w:val="22"/>
          <w:szCs w:val="22"/>
        </w:rPr>
        <w:t xml:space="preserve"> </w:t>
      </w:r>
      <w:r>
        <w:rPr>
          <w:rFonts w:ascii="Arial" w:eastAsia="Arial" w:hAnsi="Arial" w:cs="Arial"/>
          <w:sz w:val="22"/>
          <w:szCs w:val="22"/>
        </w:rPr>
        <w:t>or</w:t>
      </w:r>
      <w:r>
        <w:rPr>
          <w:spacing w:val="52"/>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sz w:val="22"/>
          <w:szCs w:val="22"/>
        </w:rPr>
        <w:t xml:space="preserve"> </w:t>
      </w:r>
      <w:proofErr w:type="gramStart"/>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cept</w:t>
      </w:r>
      <w:r>
        <w:rPr>
          <w:sz w:val="22"/>
          <w:szCs w:val="22"/>
        </w:rPr>
        <w:t xml:space="preserve"> </w:t>
      </w:r>
      <w:r>
        <w:rPr>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or</w:t>
      </w:r>
      <w:proofErr w:type="gramEnd"/>
      <w:r>
        <w:rPr>
          <w:sz w:val="22"/>
          <w:szCs w:val="22"/>
        </w:rPr>
        <w:t xml:space="preserve"> </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hose</w:t>
      </w:r>
      <w:r>
        <w:rPr>
          <w:sz w:val="22"/>
          <w:szCs w:val="22"/>
        </w:rPr>
        <w:t xml:space="preserve"> </w:t>
      </w:r>
      <w:r>
        <w:rPr>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spacing w:val="2"/>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ed</w:t>
      </w:r>
      <w:r>
        <w:rPr>
          <w:sz w:val="22"/>
          <w:szCs w:val="22"/>
        </w:rPr>
        <w:t xml:space="preserve"> </w:t>
      </w:r>
      <w:r>
        <w:rPr>
          <w:spacing w:val="2"/>
          <w:sz w:val="22"/>
          <w:szCs w:val="22"/>
        </w:rPr>
        <w:t xml:space="preserve"> </w:t>
      </w:r>
      <w:r>
        <w:rPr>
          <w:rFonts w:ascii="Arial" w:eastAsia="Arial" w:hAnsi="Arial" w:cs="Arial"/>
          <w:sz w:val="22"/>
          <w:szCs w:val="22"/>
        </w:rPr>
        <w:t>spec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w:t>
      </w:r>
      <w:r>
        <w:rPr>
          <w:rFonts w:ascii="Arial" w:eastAsia="Arial" w:hAnsi="Arial" w:cs="Arial"/>
          <w:spacing w:val="-3"/>
          <w:sz w:val="22"/>
          <w:szCs w:val="22"/>
        </w:rPr>
        <w:t>l</w:t>
      </w:r>
      <w:r>
        <w:rPr>
          <w:rFonts w:ascii="Arial" w:eastAsia="Arial" w:hAnsi="Arial" w:cs="Arial"/>
          <w:sz w:val="22"/>
          <w:szCs w:val="22"/>
        </w:rPr>
        <w:t>y</w:t>
      </w:r>
      <w:r>
        <w:rPr>
          <w:sz w:val="22"/>
          <w:szCs w:val="22"/>
        </w:rPr>
        <w:t xml:space="preserve">  </w:t>
      </w:r>
      <w:r>
        <w:rPr>
          <w:rFonts w:ascii="Arial" w:eastAsia="Arial" w:hAnsi="Arial" w:cs="Arial"/>
          <w:sz w:val="22"/>
          <w:szCs w:val="22"/>
        </w:rPr>
        <w:t>as</w:t>
      </w:r>
      <w:r>
        <w:rPr>
          <w:sz w:val="22"/>
          <w:szCs w:val="22"/>
        </w:rPr>
        <w:t xml:space="preserve"> </w:t>
      </w:r>
      <w:r>
        <w:rPr>
          <w:spacing w:val="2"/>
          <w:sz w:val="22"/>
          <w:szCs w:val="22"/>
        </w:rPr>
        <w:t xml:space="preserve"> </w:t>
      </w:r>
      <w:r>
        <w:rPr>
          <w:rFonts w:ascii="Arial" w:eastAsia="Arial" w:hAnsi="Arial" w:cs="Arial"/>
          <w:sz w:val="22"/>
          <w:szCs w:val="22"/>
        </w:rPr>
        <w:t>ad</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spacing w:val="2"/>
          <w:sz w:val="22"/>
          <w:szCs w:val="22"/>
        </w:rPr>
        <w:t xml:space="preserve"> </w:t>
      </w:r>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r>
        <w:rPr>
          <w:sz w:val="22"/>
          <w:szCs w:val="22"/>
        </w:rPr>
        <w:t xml:space="preserve"> </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spacing w:val="2"/>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ar</w:t>
      </w:r>
      <w:r>
        <w:rPr>
          <w:spacing w:val="6"/>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6"/>
          <w:sz w:val="22"/>
          <w:szCs w:val="22"/>
        </w:rPr>
        <w:t xml:space="preserve"> </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ep</w:t>
      </w:r>
      <w:r>
        <w:rPr>
          <w:rFonts w:ascii="Arial" w:eastAsia="Arial" w:hAnsi="Arial" w:cs="Arial"/>
          <w:spacing w:val="1"/>
          <w:sz w:val="22"/>
          <w:szCs w:val="22"/>
        </w:rPr>
        <w:t>r</w:t>
      </w:r>
      <w:r>
        <w:rPr>
          <w:rFonts w:ascii="Arial" w:eastAsia="Arial" w:hAnsi="Arial" w:cs="Arial"/>
          <w:sz w:val="22"/>
          <w:szCs w:val="22"/>
        </w:rPr>
        <w:t>ese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ed</w:t>
      </w:r>
      <w:r>
        <w:rPr>
          <w:spacing w:val="7"/>
          <w:sz w:val="22"/>
          <w:szCs w:val="22"/>
        </w:rPr>
        <w:t xml:space="preserve"> </w:t>
      </w:r>
      <w:r>
        <w:rPr>
          <w:rFonts w:ascii="Arial" w:eastAsia="Arial" w:hAnsi="Arial" w:cs="Arial"/>
          <w:sz w:val="22"/>
          <w:szCs w:val="22"/>
        </w:rPr>
        <w:t>on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8"/>
          <w:sz w:val="22"/>
          <w:szCs w:val="22"/>
        </w:rPr>
        <w:t xml:space="preserve"> </w:t>
      </w:r>
      <w:r>
        <w:rPr>
          <w:rFonts w:ascii="Arial" w:eastAsia="Arial" w:hAnsi="Arial" w:cs="Arial"/>
          <w:spacing w:val="-1"/>
          <w:sz w:val="22"/>
          <w:szCs w:val="22"/>
        </w:rPr>
        <w:t>S</w:t>
      </w:r>
      <w:r>
        <w:rPr>
          <w:rFonts w:ascii="Arial" w:eastAsia="Arial" w:hAnsi="Arial" w:cs="Arial"/>
          <w:sz w:val="22"/>
          <w:szCs w:val="22"/>
        </w:rPr>
        <w:t>ee</w:t>
      </w:r>
      <w:r>
        <w:rPr>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spacing w:val="5"/>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p</w:t>
      </w:r>
      <w:r>
        <w:rPr>
          <w:rFonts w:ascii="Arial" w:eastAsia="Arial" w:hAnsi="Arial" w:cs="Arial"/>
          <w:sz w:val="22"/>
          <w:szCs w:val="22"/>
        </w:rPr>
        <w:t>h</w:t>
      </w:r>
      <w:r>
        <w:rPr>
          <w:spacing w:val="7"/>
          <w:sz w:val="22"/>
          <w:szCs w:val="22"/>
        </w:rPr>
        <w:t xml:space="preserve"> </w:t>
      </w:r>
      <w:r>
        <w:rPr>
          <w:rFonts w:ascii="Arial" w:eastAsia="Arial" w:hAnsi="Arial" w:cs="Arial"/>
          <w:sz w:val="22"/>
          <w:szCs w:val="22"/>
        </w:rPr>
        <w:t>5</w:t>
      </w:r>
      <w:r>
        <w:rPr>
          <w:spacing w:val="7"/>
          <w:sz w:val="22"/>
          <w:szCs w:val="22"/>
        </w:rPr>
        <w:t xml:space="preserve"> </w:t>
      </w:r>
      <w:r>
        <w:rPr>
          <w:rFonts w:ascii="Arial" w:eastAsia="Arial" w:hAnsi="Arial" w:cs="Arial"/>
          <w:sz w:val="22"/>
          <w:szCs w:val="22"/>
        </w:rPr>
        <w:t>be</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w:t>
      </w:r>
    </w:p>
    <w:p w14:paraId="7F68FB1A" w14:textId="77777777" w:rsidR="001C2459" w:rsidRDefault="001C2459">
      <w:pPr>
        <w:spacing w:before="10" w:line="180" w:lineRule="exact"/>
        <w:rPr>
          <w:sz w:val="19"/>
          <w:szCs w:val="19"/>
        </w:rPr>
      </w:pPr>
    </w:p>
    <w:p w14:paraId="79760549" w14:textId="77777777" w:rsidR="001C2459" w:rsidRDefault="00C84AF1" w:rsidP="00103F30">
      <w:pPr>
        <w:spacing w:line="276" w:lineRule="auto"/>
        <w:ind w:left="567" w:right="73" w:hanging="567"/>
        <w:jc w:val="both"/>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pacing w:val="-3"/>
          <w:sz w:val="22"/>
          <w:szCs w:val="22"/>
        </w:rPr>
        <w:t>4</w:t>
      </w:r>
      <w:r>
        <w:rPr>
          <w:rFonts w:ascii="Arial" w:eastAsia="Arial" w:hAnsi="Arial" w:cs="Arial"/>
          <w:sz w:val="22"/>
          <w:szCs w:val="22"/>
        </w:rPr>
        <w:t>.</w:t>
      </w:r>
      <w:r w:rsidR="00103F30">
        <w:rPr>
          <w:rFonts w:ascii="Arial" w:eastAsia="Arial" w:hAnsi="Arial" w:cs="Arial"/>
          <w:sz w:val="22"/>
          <w:szCs w:val="22"/>
        </w:rPr>
        <w:tab/>
      </w:r>
      <w:r>
        <w:rPr>
          <w:rFonts w:ascii="Arial" w:eastAsia="Arial" w:hAnsi="Arial" w:cs="Arial"/>
          <w:spacing w:val="-1"/>
          <w:sz w:val="22"/>
          <w:szCs w:val="22"/>
        </w:rPr>
        <w:t>C</w:t>
      </w:r>
      <w:r>
        <w:rPr>
          <w:rFonts w:ascii="Arial" w:eastAsia="Arial" w:hAnsi="Arial" w:cs="Arial"/>
          <w:sz w:val="22"/>
          <w:szCs w:val="22"/>
        </w:rPr>
        <w:t>e</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pacing w:val="25"/>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23"/>
          <w:sz w:val="22"/>
          <w:szCs w:val="22"/>
        </w:rPr>
        <w:t xml:space="preserve"> </w:t>
      </w:r>
      <w:proofErr w:type="gramStart"/>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pacing w:val="2"/>
          <w:sz w:val="22"/>
          <w:szCs w:val="22"/>
        </w:rPr>
        <w:t>g</w:t>
      </w:r>
      <w:r>
        <w:rPr>
          <w:rFonts w:ascii="Arial" w:eastAsia="Arial" w:hAnsi="Arial" w:cs="Arial"/>
          <w:sz w:val="22"/>
          <w:szCs w:val="22"/>
        </w:rPr>
        <w:t>.</w:t>
      </w:r>
      <w:proofErr w:type="gramEnd"/>
      <w:r>
        <w:rPr>
          <w:spacing w:val="24"/>
          <w:sz w:val="22"/>
          <w:szCs w:val="22"/>
        </w:rPr>
        <w:t xml:space="preserve"> </w:t>
      </w:r>
      <w:r>
        <w:rPr>
          <w:rFonts w:ascii="Arial" w:eastAsia="Arial" w:hAnsi="Arial" w:cs="Arial"/>
          <w:spacing w:val="-1"/>
          <w:sz w:val="22"/>
          <w:szCs w:val="22"/>
        </w:rPr>
        <w:t>H</w:t>
      </w:r>
      <w:r>
        <w:rPr>
          <w:rFonts w:ascii="Arial" w:eastAsia="Arial" w:hAnsi="Arial" w:cs="Arial"/>
          <w:sz w:val="22"/>
          <w:szCs w:val="22"/>
        </w:rPr>
        <w:t>ead</w:t>
      </w:r>
      <w:r>
        <w:rPr>
          <w:spacing w:val="2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6"/>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d</w:t>
      </w:r>
      <w:r>
        <w:rPr>
          <w:spacing w:val="25"/>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26"/>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2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spacing w:val="24"/>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f</w:t>
      </w:r>
      <w:r>
        <w:rPr>
          <w:spacing w:val="28"/>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nce</w:t>
      </w:r>
      <w:r>
        <w:rPr>
          <w:spacing w:val="2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S</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4"/>
          <w:sz w:val="22"/>
          <w:szCs w:val="22"/>
        </w:rPr>
        <w:t xml:space="preserve"> </w:t>
      </w:r>
      <w:r>
        <w:rPr>
          <w:rFonts w:ascii="Arial" w:eastAsia="Arial" w:hAnsi="Arial" w:cs="Arial"/>
          <w:sz w:val="22"/>
          <w:szCs w:val="22"/>
        </w:rPr>
        <w:t>151</w:t>
      </w:r>
      <w:r>
        <w:rPr>
          <w:spacing w:val="2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w:t>
      </w:r>
      <w:r>
        <w:rPr>
          <w:spacing w:val="25"/>
          <w:sz w:val="22"/>
          <w:szCs w:val="22"/>
        </w:rPr>
        <w:t xml:space="preserve"> </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pacing w:val="-2"/>
          <w:sz w:val="22"/>
          <w:szCs w:val="22"/>
        </w:rPr>
        <w:t>v</w:t>
      </w:r>
      <w:r>
        <w:rPr>
          <w:rFonts w:ascii="Arial" w:eastAsia="Arial" w:hAnsi="Arial" w:cs="Arial"/>
          <w:sz w:val="22"/>
          <w:szCs w:val="22"/>
        </w:rPr>
        <w:t>e</w:t>
      </w:r>
      <w:r>
        <w:rPr>
          <w:spacing w:val="24"/>
          <w:sz w:val="22"/>
          <w:szCs w:val="22"/>
        </w:rPr>
        <w:t xml:space="preserve"> </w:t>
      </w: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spacing w:val="2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4"/>
          <w:sz w:val="22"/>
          <w:szCs w:val="22"/>
        </w:rPr>
        <w:t xml:space="preserve"> </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w</w:t>
      </w:r>
      <w:r>
        <w:rPr>
          <w:spacing w:val="26"/>
          <w:sz w:val="22"/>
          <w:szCs w:val="22"/>
        </w:rPr>
        <w:t xml:space="preserve"> </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er</w:t>
      </w:r>
      <w:r>
        <w:rPr>
          <w:spacing w:val="25"/>
          <w:sz w:val="22"/>
          <w:szCs w:val="22"/>
        </w:rPr>
        <w:t xml:space="preserve"> </w:t>
      </w:r>
      <w:r>
        <w:rPr>
          <w:rFonts w:ascii="Arial" w:eastAsia="Arial" w:hAnsi="Arial" w:cs="Arial"/>
          <w:sz w:val="22"/>
          <w:szCs w:val="22"/>
        </w:rPr>
        <w:t>and</w:t>
      </w:r>
      <w:r>
        <w:rPr>
          <w:spacing w:val="24"/>
          <w:sz w:val="22"/>
          <w:szCs w:val="22"/>
        </w:rPr>
        <w:t xml:space="preserve"> </w:t>
      </w:r>
      <w:r>
        <w:rPr>
          <w:rFonts w:ascii="Arial" w:eastAsia="Arial" w:hAnsi="Arial" w:cs="Arial"/>
          <w:sz w:val="22"/>
          <w:szCs w:val="22"/>
        </w:rPr>
        <w:t>abo</w:t>
      </w:r>
      <w:r>
        <w:rPr>
          <w:rFonts w:ascii="Arial" w:eastAsia="Arial" w:hAnsi="Arial" w:cs="Arial"/>
          <w:spacing w:val="-2"/>
          <w:sz w:val="22"/>
          <w:szCs w:val="22"/>
        </w:rPr>
        <w:t>v</w:t>
      </w:r>
      <w:r>
        <w:rPr>
          <w:rFonts w:ascii="Arial" w:eastAsia="Arial" w:hAnsi="Arial" w:cs="Arial"/>
          <w:sz w:val="22"/>
          <w:szCs w:val="22"/>
        </w:rPr>
        <w:t>e</w:t>
      </w:r>
      <w:r>
        <w:rPr>
          <w:spacing w:val="2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25"/>
          <w:sz w:val="22"/>
          <w:szCs w:val="22"/>
        </w:rPr>
        <w:t xml:space="preserve"> </w:t>
      </w:r>
      <w:r>
        <w:rPr>
          <w:rFonts w:ascii="Arial" w:eastAsia="Arial" w:hAnsi="Arial" w:cs="Arial"/>
          <w:sz w:val="22"/>
          <w:szCs w:val="22"/>
        </w:rPr>
        <w:t>ob</w:t>
      </w:r>
      <w:r>
        <w:rPr>
          <w:rFonts w:ascii="Arial" w:eastAsia="Arial" w:hAnsi="Arial" w:cs="Arial"/>
          <w:spacing w:val="-1"/>
          <w:sz w:val="22"/>
          <w:szCs w:val="22"/>
        </w:rPr>
        <w:t>li</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2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5"/>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3"/>
          <w:sz w:val="22"/>
          <w:szCs w:val="22"/>
        </w:rPr>
        <w:t xml:space="preserve"> </w:t>
      </w:r>
      <w:r>
        <w:rPr>
          <w:rFonts w:ascii="Arial" w:eastAsia="Arial" w:hAnsi="Arial" w:cs="Arial"/>
          <w:sz w:val="22"/>
          <w:szCs w:val="22"/>
        </w:rPr>
        <w:t>and</w:t>
      </w:r>
      <w:r>
        <w:rPr>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5"/>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w:t>
      </w:r>
      <w:r>
        <w:rPr>
          <w:rFonts w:ascii="Arial" w:eastAsia="Arial" w:hAnsi="Arial" w:cs="Arial"/>
          <w:spacing w:val="2"/>
          <w:sz w:val="22"/>
          <w:szCs w:val="22"/>
        </w:rPr>
        <w:t>a</w:t>
      </w:r>
      <w:r>
        <w:rPr>
          <w:rFonts w:ascii="Arial" w:eastAsia="Arial" w:hAnsi="Arial" w:cs="Arial"/>
          <w:sz w:val="22"/>
          <w:szCs w:val="22"/>
        </w:rPr>
        <w:t>l</w:t>
      </w:r>
      <w:r>
        <w:rPr>
          <w:spacing w:val="15"/>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5"/>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16"/>
          <w:sz w:val="22"/>
          <w:szCs w:val="22"/>
        </w:rPr>
        <w:t xml:space="preserve"> </w:t>
      </w:r>
      <w:r>
        <w:rPr>
          <w:rFonts w:ascii="Arial" w:eastAsia="Arial" w:hAnsi="Arial" w:cs="Arial"/>
          <w:spacing w:val="-1"/>
          <w:sz w:val="22"/>
          <w:szCs w:val="22"/>
        </w:rPr>
        <w:t>m</w:t>
      </w:r>
      <w:r>
        <w:rPr>
          <w:rFonts w:ascii="Arial" w:eastAsia="Arial" w:hAnsi="Arial" w:cs="Arial"/>
          <w:sz w:val="22"/>
          <w:szCs w:val="22"/>
        </w:rPr>
        <w:t>ust</w:t>
      </w:r>
      <w:r>
        <w:rPr>
          <w:spacing w:val="14"/>
          <w:sz w:val="22"/>
          <w:szCs w:val="22"/>
        </w:rPr>
        <w:t xml:space="preserve"> </w:t>
      </w:r>
      <w:r>
        <w:rPr>
          <w:rFonts w:ascii="Arial" w:eastAsia="Arial" w:hAnsi="Arial" w:cs="Arial"/>
          <w:spacing w:val="1"/>
          <w:sz w:val="22"/>
          <w:szCs w:val="22"/>
        </w:rPr>
        <w:t>r</w:t>
      </w:r>
      <w:r>
        <w:rPr>
          <w:rFonts w:ascii="Arial" w:eastAsia="Arial" w:hAnsi="Arial" w:cs="Arial"/>
          <w:sz w:val="22"/>
          <w:szCs w:val="22"/>
        </w:rPr>
        <w:t>espe</w:t>
      </w:r>
      <w:r>
        <w:rPr>
          <w:rFonts w:ascii="Arial" w:eastAsia="Arial" w:hAnsi="Arial" w:cs="Arial"/>
          <w:spacing w:val="-2"/>
          <w:sz w:val="22"/>
          <w:szCs w:val="22"/>
        </w:rPr>
        <w:t>c</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hese</w:t>
      </w:r>
      <w:r>
        <w:rPr>
          <w:spacing w:val="1"/>
          <w:sz w:val="22"/>
          <w:szCs w:val="22"/>
        </w:rPr>
        <w:t xml:space="preserve"> </w:t>
      </w:r>
      <w:r>
        <w:rPr>
          <w:rFonts w:ascii="Arial" w:eastAsia="Arial" w:hAnsi="Arial" w:cs="Arial"/>
          <w:sz w:val="22"/>
          <w:szCs w:val="22"/>
        </w:rPr>
        <w:t>ob</w:t>
      </w:r>
      <w:r>
        <w:rPr>
          <w:rFonts w:ascii="Arial" w:eastAsia="Arial" w:hAnsi="Arial" w:cs="Arial"/>
          <w:spacing w:val="-1"/>
          <w:sz w:val="22"/>
          <w:szCs w:val="22"/>
        </w:rPr>
        <w:t>li</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ust</w:t>
      </w:r>
      <w:r>
        <w:rPr>
          <w:spacing w:val="2"/>
          <w:sz w:val="22"/>
          <w:szCs w:val="22"/>
        </w:rPr>
        <w:t xml:space="preserve"> </w:t>
      </w:r>
      <w:r>
        <w:rPr>
          <w:rFonts w:ascii="Arial" w:eastAsia="Arial" w:hAnsi="Arial" w:cs="Arial"/>
          <w:spacing w:val="-3"/>
          <w:sz w:val="22"/>
          <w:szCs w:val="22"/>
        </w:rPr>
        <w:t>n</w:t>
      </w:r>
      <w:r>
        <w:rPr>
          <w:rFonts w:ascii="Arial" w:eastAsia="Arial" w:hAnsi="Arial" w:cs="Arial"/>
          <w:sz w:val="22"/>
          <w:szCs w:val="22"/>
        </w:rPr>
        <w:t>ot</w:t>
      </w:r>
      <w:r>
        <w:rPr>
          <w:spacing w:val="2"/>
          <w:sz w:val="22"/>
          <w:szCs w:val="22"/>
        </w:rPr>
        <w:t xml:space="preserve"> </w:t>
      </w:r>
      <w:r>
        <w:rPr>
          <w:rFonts w:ascii="Arial" w:eastAsia="Arial" w:hAnsi="Arial" w:cs="Arial"/>
          <w:sz w:val="22"/>
          <w:szCs w:val="22"/>
        </w:rPr>
        <w:t>obs</w:t>
      </w:r>
      <w:r>
        <w:rPr>
          <w:rFonts w:ascii="Arial" w:eastAsia="Arial" w:hAnsi="Arial" w:cs="Arial"/>
          <w:spacing w:val="1"/>
          <w:sz w:val="22"/>
          <w:szCs w:val="22"/>
        </w:rPr>
        <w:t>tr</w:t>
      </w:r>
      <w:r>
        <w:rPr>
          <w:rFonts w:ascii="Arial" w:eastAsia="Arial" w:hAnsi="Arial" w:cs="Arial"/>
          <w:sz w:val="22"/>
          <w:szCs w:val="22"/>
        </w:rPr>
        <w:t>u</w:t>
      </w:r>
      <w:r>
        <w:rPr>
          <w:rFonts w:ascii="Arial" w:eastAsia="Arial" w:hAnsi="Arial" w:cs="Arial"/>
          <w:spacing w:val="-2"/>
          <w:sz w:val="22"/>
          <w:szCs w:val="22"/>
        </w:rPr>
        <w:t>c</w:t>
      </w:r>
      <w:r>
        <w:rPr>
          <w:rFonts w:ascii="Arial" w:eastAsia="Arial" w:hAnsi="Arial" w:cs="Arial"/>
          <w:sz w:val="22"/>
          <w:szCs w:val="22"/>
        </w:rPr>
        <w:t>t</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scha</w:t>
      </w:r>
      <w:r>
        <w:rPr>
          <w:rFonts w:ascii="Arial" w:eastAsia="Arial" w:hAnsi="Arial" w:cs="Arial"/>
          <w:spacing w:val="1"/>
          <w:sz w:val="22"/>
          <w:szCs w:val="22"/>
        </w:rPr>
        <w:t>r</w:t>
      </w:r>
      <w:r>
        <w:rPr>
          <w:rFonts w:ascii="Arial" w:eastAsia="Arial" w:hAnsi="Arial" w:cs="Arial"/>
          <w:spacing w:val="2"/>
          <w:sz w:val="22"/>
          <w:szCs w:val="22"/>
        </w:rPr>
        <w:t>g</w:t>
      </w:r>
      <w:r>
        <w:rPr>
          <w:rFonts w:ascii="Arial" w:eastAsia="Arial" w:hAnsi="Arial" w:cs="Arial"/>
          <w:sz w:val="22"/>
          <w:szCs w:val="22"/>
        </w:rPr>
        <w:t>e</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hese</w:t>
      </w:r>
      <w:r>
        <w:rPr>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s</w:t>
      </w:r>
      <w:r>
        <w:rPr>
          <w:rFonts w:ascii="Arial" w:eastAsia="Arial" w:hAnsi="Arial" w:cs="Arial"/>
          <w:sz w:val="22"/>
          <w:szCs w:val="22"/>
        </w:rPr>
        <w:t>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2"/>
          <w:sz w:val="22"/>
          <w:szCs w:val="22"/>
        </w:rPr>
        <w:t>s</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pacing w:val="6"/>
          <w:sz w:val="22"/>
          <w:szCs w:val="22"/>
        </w:rPr>
        <w:t xml:space="preserve"> </w:t>
      </w:r>
      <w:proofErr w:type="spellStart"/>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se</w:t>
      </w:r>
      <w:proofErr w:type="spellEnd"/>
      <w:r>
        <w:rPr>
          <w:spacing w:val="7"/>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5"/>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spacing w:val="6"/>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scha</w:t>
      </w:r>
      <w:r>
        <w:rPr>
          <w:rFonts w:ascii="Arial" w:eastAsia="Arial" w:hAnsi="Arial" w:cs="Arial"/>
          <w:spacing w:val="-1"/>
          <w:sz w:val="22"/>
          <w:szCs w:val="22"/>
        </w:rPr>
        <w:t>r</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7"/>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ese</w:t>
      </w:r>
      <w:r>
        <w:rPr>
          <w:spacing w:val="7"/>
          <w:sz w:val="22"/>
          <w:szCs w:val="22"/>
        </w:rPr>
        <w:t xml:space="preserve"> </w:t>
      </w:r>
      <w:r>
        <w:rPr>
          <w:rFonts w:ascii="Arial" w:eastAsia="Arial" w:hAnsi="Arial" w:cs="Arial"/>
          <w:spacing w:val="1"/>
          <w:sz w:val="22"/>
          <w:szCs w:val="22"/>
        </w:rPr>
        <w:t>r</w:t>
      </w:r>
      <w:r>
        <w:rPr>
          <w:rFonts w:ascii="Arial" w:eastAsia="Arial" w:hAnsi="Arial" w:cs="Arial"/>
          <w:sz w:val="22"/>
          <w:szCs w:val="22"/>
        </w:rPr>
        <w:t>espo</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p>
    <w:p w14:paraId="3FB5B0A3" w14:textId="77777777" w:rsidR="001C2459" w:rsidRDefault="001C2459">
      <w:pPr>
        <w:spacing w:before="2" w:line="200" w:lineRule="exact"/>
      </w:pPr>
    </w:p>
    <w:p w14:paraId="38464571" w14:textId="77777777" w:rsidR="001C2459" w:rsidRDefault="00C84AF1" w:rsidP="00103F30">
      <w:pPr>
        <w:ind w:left="567" w:hanging="567"/>
        <w:rPr>
          <w:rFonts w:ascii="Arial" w:eastAsia="Arial" w:hAnsi="Arial" w:cs="Arial"/>
          <w:sz w:val="22"/>
          <w:szCs w:val="22"/>
        </w:rPr>
      </w:pPr>
      <w:r>
        <w:rPr>
          <w:rFonts w:ascii="Arial" w:eastAsia="Arial" w:hAnsi="Arial" w:cs="Arial"/>
          <w:i/>
          <w:spacing w:val="-1"/>
          <w:sz w:val="22"/>
          <w:szCs w:val="22"/>
        </w:rPr>
        <w:t>E</w:t>
      </w:r>
      <w:r>
        <w:rPr>
          <w:rFonts w:ascii="Arial" w:eastAsia="Arial" w:hAnsi="Arial" w:cs="Arial"/>
          <w:i/>
          <w:sz w:val="22"/>
          <w:szCs w:val="22"/>
        </w:rPr>
        <w:t>xpec</w:t>
      </w:r>
      <w:r>
        <w:rPr>
          <w:rFonts w:ascii="Arial" w:eastAsia="Arial" w:hAnsi="Arial" w:cs="Arial"/>
          <w:i/>
          <w:spacing w:val="1"/>
          <w:sz w:val="22"/>
          <w:szCs w:val="22"/>
        </w:rPr>
        <w:t>t</w:t>
      </w:r>
      <w:r>
        <w:rPr>
          <w:rFonts w:ascii="Arial" w:eastAsia="Arial" w:hAnsi="Arial" w:cs="Arial"/>
          <w:i/>
          <w:sz w:val="22"/>
          <w:szCs w:val="22"/>
        </w:rPr>
        <w:t>a</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z w:val="22"/>
          <w:szCs w:val="22"/>
        </w:rPr>
        <w:t>ons</w:t>
      </w:r>
    </w:p>
    <w:p w14:paraId="7AE2CCED" w14:textId="77777777" w:rsidR="001C2459" w:rsidRDefault="001C2459">
      <w:pPr>
        <w:spacing w:before="9" w:line="280" w:lineRule="exact"/>
        <w:rPr>
          <w:sz w:val="28"/>
          <w:szCs w:val="28"/>
        </w:rPr>
      </w:pPr>
    </w:p>
    <w:p w14:paraId="69DC87DF" w14:textId="77777777" w:rsidR="001C2459" w:rsidRDefault="00C84AF1" w:rsidP="00103F30">
      <w:pPr>
        <w:ind w:left="567" w:hanging="567"/>
        <w:rPr>
          <w:sz w:val="17"/>
          <w:szCs w:val="17"/>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1</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6"/>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can</w:t>
      </w:r>
      <w:r>
        <w:rPr>
          <w:spacing w:val="7"/>
          <w:sz w:val="22"/>
          <w:szCs w:val="22"/>
        </w:rPr>
        <w:t xml:space="preserve"> </w:t>
      </w:r>
      <w:r>
        <w:rPr>
          <w:rFonts w:ascii="Arial" w:eastAsia="Arial" w:hAnsi="Arial" w:cs="Arial"/>
          <w:spacing w:val="-3"/>
          <w:sz w:val="22"/>
          <w:szCs w:val="22"/>
        </w:rPr>
        <w:t>e</w:t>
      </w:r>
      <w:r>
        <w:rPr>
          <w:rFonts w:ascii="Arial" w:eastAsia="Arial" w:hAnsi="Arial" w:cs="Arial"/>
          <w:spacing w:val="-2"/>
          <w:sz w:val="22"/>
          <w:szCs w:val="22"/>
        </w:rPr>
        <w:t>x</w:t>
      </w:r>
      <w:r>
        <w:rPr>
          <w:rFonts w:ascii="Arial" w:eastAsia="Arial" w:hAnsi="Arial" w:cs="Arial"/>
          <w:sz w:val="22"/>
          <w:szCs w:val="22"/>
        </w:rPr>
        <w:t>pect</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m</w:t>
      </w:r>
      <w:r>
        <w:rPr>
          <w:spacing w:val="4"/>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4C5565E1" w14:textId="77777777" w:rsidR="001C2459" w:rsidRDefault="001C2459">
      <w:pPr>
        <w:spacing w:line="200" w:lineRule="exact"/>
      </w:pPr>
    </w:p>
    <w:p w14:paraId="033249D9" w14:textId="77777777" w:rsidR="001C2459" w:rsidRDefault="001C2459">
      <w:pPr>
        <w:spacing w:line="200" w:lineRule="exact"/>
      </w:pPr>
    </w:p>
    <w:p w14:paraId="3B47CCE5" w14:textId="77777777" w:rsidR="001C2459" w:rsidRPr="00103F30" w:rsidRDefault="00C84AF1" w:rsidP="009E471F">
      <w:pPr>
        <w:pStyle w:val="ListParagraph"/>
        <w:numPr>
          <w:ilvl w:val="0"/>
          <w:numId w:val="61"/>
        </w:numPr>
        <w:spacing w:before="29" w:line="243" w:lineRule="auto"/>
        <w:ind w:right="75"/>
        <w:jc w:val="both"/>
        <w:rPr>
          <w:rFonts w:ascii="Arial" w:eastAsia="Arial" w:hAnsi="Arial" w:cs="Arial"/>
          <w:sz w:val="22"/>
          <w:szCs w:val="22"/>
        </w:rPr>
      </w:pPr>
      <w:r w:rsidRPr="00103F30">
        <w:rPr>
          <w:rFonts w:ascii="Arial" w:eastAsia="Arial" w:hAnsi="Arial" w:cs="Arial"/>
          <w:sz w:val="22"/>
          <w:szCs w:val="22"/>
        </w:rPr>
        <w:t>A</w:t>
      </w:r>
      <w:r w:rsidRPr="00103F30">
        <w:rPr>
          <w:spacing w:val="27"/>
          <w:sz w:val="22"/>
          <w:szCs w:val="22"/>
        </w:rPr>
        <w:t xml:space="preserve"> </w:t>
      </w:r>
      <w:r w:rsidRPr="00103F30">
        <w:rPr>
          <w:rFonts w:ascii="Arial" w:eastAsia="Arial" w:hAnsi="Arial" w:cs="Arial"/>
          <w:sz w:val="22"/>
          <w:szCs w:val="22"/>
        </w:rPr>
        <w:t>co</w:t>
      </w:r>
      <w:r w:rsidRPr="00103F30">
        <w:rPr>
          <w:rFonts w:ascii="Arial" w:eastAsia="Arial" w:hAnsi="Arial" w:cs="Arial"/>
          <w:spacing w:val="1"/>
          <w:sz w:val="22"/>
          <w:szCs w:val="22"/>
        </w:rPr>
        <w:t>mm</w:t>
      </w:r>
      <w:r w:rsidRPr="00103F30">
        <w:rPr>
          <w:rFonts w:ascii="Arial" w:eastAsia="Arial" w:hAnsi="Arial" w:cs="Arial"/>
          <w:spacing w:val="-1"/>
          <w:sz w:val="22"/>
          <w:szCs w:val="22"/>
        </w:rPr>
        <w:t>it</w:t>
      </w:r>
      <w:r w:rsidRPr="00103F30">
        <w:rPr>
          <w:rFonts w:ascii="Arial" w:eastAsia="Arial" w:hAnsi="Arial" w:cs="Arial"/>
          <w:spacing w:val="1"/>
          <w:sz w:val="22"/>
          <w:szCs w:val="22"/>
        </w:rPr>
        <w:t>m</w:t>
      </w:r>
      <w:r w:rsidRPr="00103F30">
        <w:rPr>
          <w:rFonts w:ascii="Arial" w:eastAsia="Arial" w:hAnsi="Arial" w:cs="Arial"/>
          <w:sz w:val="22"/>
          <w:szCs w:val="22"/>
        </w:rPr>
        <w:t>e</w:t>
      </w:r>
      <w:r w:rsidRPr="00103F30">
        <w:rPr>
          <w:rFonts w:ascii="Arial" w:eastAsia="Arial" w:hAnsi="Arial" w:cs="Arial"/>
          <w:spacing w:val="-3"/>
          <w:sz w:val="22"/>
          <w:szCs w:val="22"/>
        </w:rPr>
        <w:t>n</w:t>
      </w:r>
      <w:r w:rsidRPr="00103F30">
        <w:rPr>
          <w:rFonts w:ascii="Arial" w:eastAsia="Arial" w:hAnsi="Arial" w:cs="Arial"/>
          <w:sz w:val="22"/>
          <w:szCs w:val="22"/>
        </w:rPr>
        <w:t>t</w:t>
      </w:r>
      <w:r w:rsidRPr="00103F30">
        <w:rPr>
          <w:spacing w:val="29"/>
          <w:sz w:val="22"/>
          <w:szCs w:val="22"/>
        </w:rPr>
        <w:t xml:space="preserve"> </w:t>
      </w:r>
      <w:r w:rsidRPr="00103F30">
        <w:rPr>
          <w:rFonts w:ascii="Arial" w:eastAsia="Arial" w:hAnsi="Arial" w:cs="Arial"/>
          <w:spacing w:val="1"/>
          <w:sz w:val="22"/>
          <w:szCs w:val="22"/>
        </w:rPr>
        <w:t>t</w:t>
      </w:r>
      <w:r w:rsidRPr="00103F30">
        <w:rPr>
          <w:rFonts w:ascii="Arial" w:eastAsia="Arial" w:hAnsi="Arial" w:cs="Arial"/>
          <w:sz w:val="22"/>
          <w:szCs w:val="22"/>
        </w:rPr>
        <w:t>o</w:t>
      </w:r>
      <w:r w:rsidRPr="00103F30">
        <w:rPr>
          <w:spacing w:val="25"/>
          <w:sz w:val="22"/>
          <w:szCs w:val="22"/>
        </w:rPr>
        <w:t xml:space="preserve"> </w:t>
      </w:r>
      <w:r w:rsidRPr="00103F30">
        <w:rPr>
          <w:rFonts w:ascii="Arial" w:eastAsia="Arial" w:hAnsi="Arial" w:cs="Arial"/>
          <w:spacing w:val="1"/>
          <w:sz w:val="22"/>
          <w:szCs w:val="22"/>
        </w:rPr>
        <w:t>t</w:t>
      </w:r>
      <w:r w:rsidRPr="00103F30">
        <w:rPr>
          <w:rFonts w:ascii="Arial" w:eastAsia="Arial" w:hAnsi="Arial" w:cs="Arial"/>
          <w:sz w:val="22"/>
          <w:szCs w:val="22"/>
        </w:rPr>
        <w:t>he</w:t>
      </w:r>
      <w:r w:rsidRPr="00103F30">
        <w:rPr>
          <w:spacing w:val="27"/>
          <w:sz w:val="22"/>
          <w:szCs w:val="22"/>
        </w:rPr>
        <w:t xml:space="preserve"> </w:t>
      </w:r>
      <w:r w:rsidRPr="00103F30">
        <w:rPr>
          <w:rFonts w:ascii="Arial" w:eastAsia="Arial" w:hAnsi="Arial" w:cs="Arial"/>
          <w:spacing w:val="-3"/>
          <w:sz w:val="22"/>
          <w:szCs w:val="22"/>
        </w:rPr>
        <w:t>S</w:t>
      </w:r>
      <w:r w:rsidRPr="00103F30">
        <w:rPr>
          <w:rFonts w:ascii="Arial" w:eastAsia="Arial" w:hAnsi="Arial" w:cs="Arial"/>
          <w:sz w:val="22"/>
          <w:szCs w:val="22"/>
        </w:rPr>
        <w:t>hadow</w:t>
      </w:r>
      <w:r w:rsidRPr="00103F30">
        <w:rPr>
          <w:spacing w:val="24"/>
          <w:sz w:val="22"/>
          <w:szCs w:val="22"/>
        </w:rPr>
        <w:t xml:space="preserve"> </w:t>
      </w:r>
      <w:r w:rsidRPr="00103F30">
        <w:rPr>
          <w:rFonts w:ascii="Arial" w:eastAsia="Arial" w:hAnsi="Arial" w:cs="Arial"/>
          <w:spacing w:val="-1"/>
          <w:sz w:val="22"/>
          <w:szCs w:val="22"/>
        </w:rPr>
        <w:t>A</w:t>
      </w:r>
      <w:r w:rsidRPr="00103F30">
        <w:rPr>
          <w:rFonts w:ascii="Arial" w:eastAsia="Arial" w:hAnsi="Arial" w:cs="Arial"/>
          <w:sz w:val="22"/>
          <w:szCs w:val="22"/>
        </w:rPr>
        <w:t>u</w:t>
      </w:r>
      <w:r w:rsidRPr="00103F30">
        <w:rPr>
          <w:rFonts w:ascii="Arial" w:eastAsia="Arial" w:hAnsi="Arial" w:cs="Arial"/>
          <w:spacing w:val="1"/>
          <w:sz w:val="22"/>
          <w:szCs w:val="22"/>
        </w:rPr>
        <w:t>t</w:t>
      </w:r>
      <w:r w:rsidRPr="00103F30">
        <w:rPr>
          <w:rFonts w:ascii="Arial" w:eastAsia="Arial" w:hAnsi="Arial" w:cs="Arial"/>
          <w:sz w:val="22"/>
          <w:szCs w:val="22"/>
        </w:rPr>
        <w:t>ho</w:t>
      </w:r>
      <w:r w:rsidRPr="00103F30">
        <w:rPr>
          <w:rFonts w:ascii="Arial" w:eastAsia="Arial" w:hAnsi="Arial" w:cs="Arial"/>
          <w:spacing w:val="1"/>
          <w:sz w:val="22"/>
          <w:szCs w:val="22"/>
        </w:rPr>
        <w:t>r</w:t>
      </w:r>
      <w:r w:rsidRPr="00103F30">
        <w:rPr>
          <w:rFonts w:ascii="Arial" w:eastAsia="Arial" w:hAnsi="Arial" w:cs="Arial"/>
          <w:spacing w:val="-1"/>
          <w:sz w:val="22"/>
          <w:szCs w:val="22"/>
        </w:rPr>
        <w:t>i</w:t>
      </w:r>
      <w:r w:rsidRPr="00103F30">
        <w:rPr>
          <w:rFonts w:ascii="Arial" w:eastAsia="Arial" w:hAnsi="Arial" w:cs="Arial"/>
          <w:spacing w:val="1"/>
          <w:sz w:val="22"/>
          <w:szCs w:val="22"/>
        </w:rPr>
        <w:t>t</w:t>
      </w:r>
      <w:r w:rsidRPr="00103F30">
        <w:rPr>
          <w:rFonts w:ascii="Arial" w:eastAsia="Arial" w:hAnsi="Arial" w:cs="Arial"/>
          <w:sz w:val="22"/>
          <w:szCs w:val="22"/>
        </w:rPr>
        <w:t>y</w:t>
      </w:r>
      <w:r w:rsidRPr="00103F30">
        <w:rPr>
          <w:spacing w:val="26"/>
          <w:sz w:val="22"/>
          <w:szCs w:val="22"/>
        </w:rPr>
        <w:t xml:space="preserve"> </w:t>
      </w:r>
      <w:r w:rsidRPr="00103F30">
        <w:rPr>
          <w:rFonts w:ascii="Arial" w:eastAsia="Arial" w:hAnsi="Arial" w:cs="Arial"/>
          <w:sz w:val="22"/>
          <w:szCs w:val="22"/>
        </w:rPr>
        <w:t>as</w:t>
      </w:r>
      <w:r w:rsidRPr="00103F30">
        <w:rPr>
          <w:spacing w:val="28"/>
          <w:sz w:val="22"/>
          <w:szCs w:val="22"/>
        </w:rPr>
        <w:t xml:space="preserve"> </w:t>
      </w:r>
      <w:r w:rsidRPr="00103F30">
        <w:rPr>
          <w:rFonts w:ascii="Arial" w:eastAsia="Arial" w:hAnsi="Arial" w:cs="Arial"/>
          <w:sz w:val="22"/>
          <w:szCs w:val="22"/>
        </w:rPr>
        <w:t>a</w:t>
      </w:r>
      <w:r w:rsidRPr="00103F30">
        <w:rPr>
          <w:spacing w:val="30"/>
          <w:sz w:val="22"/>
          <w:szCs w:val="22"/>
        </w:rPr>
        <w:t xml:space="preserve"> </w:t>
      </w:r>
      <w:r w:rsidRPr="00103F30">
        <w:rPr>
          <w:rFonts w:ascii="Arial" w:eastAsia="Arial" w:hAnsi="Arial" w:cs="Arial"/>
          <w:spacing w:val="-1"/>
          <w:sz w:val="22"/>
          <w:szCs w:val="22"/>
        </w:rPr>
        <w:t>w</w:t>
      </w:r>
      <w:r w:rsidRPr="00103F30">
        <w:rPr>
          <w:rFonts w:ascii="Arial" w:eastAsia="Arial" w:hAnsi="Arial" w:cs="Arial"/>
          <w:sz w:val="22"/>
          <w:szCs w:val="22"/>
        </w:rPr>
        <w:t>ho</w:t>
      </w:r>
      <w:r w:rsidRPr="00103F30">
        <w:rPr>
          <w:rFonts w:ascii="Arial" w:eastAsia="Arial" w:hAnsi="Arial" w:cs="Arial"/>
          <w:spacing w:val="-1"/>
          <w:sz w:val="22"/>
          <w:szCs w:val="22"/>
        </w:rPr>
        <w:t>l</w:t>
      </w:r>
      <w:r w:rsidRPr="00103F30">
        <w:rPr>
          <w:rFonts w:ascii="Arial" w:eastAsia="Arial" w:hAnsi="Arial" w:cs="Arial"/>
          <w:sz w:val="22"/>
          <w:szCs w:val="22"/>
        </w:rPr>
        <w:t>e,</w:t>
      </w:r>
      <w:r w:rsidRPr="00103F30">
        <w:rPr>
          <w:spacing w:val="29"/>
          <w:sz w:val="22"/>
          <w:szCs w:val="22"/>
        </w:rPr>
        <w:t xml:space="preserve"> </w:t>
      </w:r>
      <w:r w:rsidRPr="00103F30">
        <w:rPr>
          <w:rFonts w:ascii="Arial" w:eastAsia="Arial" w:hAnsi="Arial" w:cs="Arial"/>
          <w:sz w:val="22"/>
          <w:szCs w:val="22"/>
        </w:rPr>
        <w:t>and</w:t>
      </w:r>
      <w:r w:rsidRPr="00103F30">
        <w:rPr>
          <w:spacing w:val="27"/>
          <w:sz w:val="22"/>
          <w:szCs w:val="22"/>
        </w:rPr>
        <w:t xml:space="preserve"> </w:t>
      </w:r>
      <w:r w:rsidRPr="00103F30">
        <w:rPr>
          <w:rFonts w:ascii="Arial" w:eastAsia="Arial" w:hAnsi="Arial" w:cs="Arial"/>
          <w:sz w:val="22"/>
          <w:szCs w:val="22"/>
        </w:rPr>
        <w:t>not</w:t>
      </w:r>
      <w:r w:rsidRPr="00103F30">
        <w:rPr>
          <w:spacing w:val="29"/>
          <w:sz w:val="22"/>
          <w:szCs w:val="22"/>
        </w:rPr>
        <w:t xml:space="preserve"> </w:t>
      </w:r>
      <w:r w:rsidRPr="00103F30">
        <w:rPr>
          <w:rFonts w:ascii="Arial" w:eastAsia="Arial" w:hAnsi="Arial" w:cs="Arial"/>
          <w:spacing w:val="1"/>
          <w:sz w:val="22"/>
          <w:szCs w:val="22"/>
        </w:rPr>
        <w:t>t</w:t>
      </w:r>
      <w:r w:rsidRPr="00103F30">
        <w:rPr>
          <w:rFonts w:ascii="Arial" w:eastAsia="Arial" w:hAnsi="Arial" w:cs="Arial"/>
          <w:sz w:val="22"/>
          <w:szCs w:val="22"/>
        </w:rPr>
        <w:t>o</w:t>
      </w:r>
      <w:r w:rsidRPr="00103F30">
        <w:rPr>
          <w:spacing w:val="27"/>
          <w:sz w:val="22"/>
          <w:szCs w:val="22"/>
        </w:rPr>
        <w:t xml:space="preserve"> </w:t>
      </w:r>
      <w:r w:rsidRPr="00103F30">
        <w:rPr>
          <w:rFonts w:ascii="Arial" w:eastAsia="Arial" w:hAnsi="Arial" w:cs="Arial"/>
          <w:spacing w:val="-3"/>
          <w:sz w:val="22"/>
          <w:szCs w:val="22"/>
        </w:rPr>
        <w:t>a</w:t>
      </w:r>
      <w:r w:rsidRPr="00103F30">
        <w:rPr>
          <w:rFonts w:ascii="Arial" w:eastAsia="Arial" w:hAnsi="Arial" w:cs="Arial"/>
          <w:sz w:val="22"/>
          <w:szCs w:val="22"/>
        </w:rPr>
        <w:t>ny</w:t>
      </w:r>
      <w:r w:rsidRPr="00103F30">
        <w:rPr>
          <w:spacing w:val="25"/>
          <w:sz w:val="22"/>
          <w:szCs w:val="22"/>
        </w:rPr>
        <w:t xml:space="preserve"> </w:t>
      </w:r>
      <w:r w:rsidRPr="00103F30">
        <w:rPr>
          <w:rFonts w:ascii="Arial" w:eastAsia="Arial" w:hAnsi="Arial" w:cs="Arial"/>
          <w:sz w:val="22"/>
          <w:szCs w:val="22"/>
        </w:rPr>
        <w:t>po</w:t>
      </w:r>
      <w:r w:rsidRPr="00103F30">
        <w:rPr>
          <w:rFonts w:ascii="Arial" w:eastAsia="Arial" w:hAnsi="Arial" w:cs="Arial"/>
          <w:spacing w:val="1"/>
          <w:sz w:val="22"/>
          <w:szCs w:val="22"/>
        </w:rPr>
        <w:t>l</w:t>
      </w:r>
      <w:r w:rsidRPr="00103F30">
        <w:rPr>
          <w:rFonts w:ascii="Arial" w:eastAsia="Arial" w:hAnsi="Arial" w:cs="Arial"/>
          <w:spacing w:val="-1"/>
          <w:sz w:val="22"/>
          <w:szCs w:val="22"/>
        </w:rPr>
        <w:t>i</w:t>
      </w:r>
      <w:r w:rsidRPr="00103F30">
        <w:rPr>
          <w:rFonts w:ascii="Arial" w:eastAsia="Arial" w:hAnsi="Arial" w:cs="Arial"/>
          <w:spacing w:val="1"/>
          <w:sz w:val="22"/>
          <w:szCs w:val="22"/>
        </w:rPr>
        <w:t>t</w:t>
      </w:r>
      <w:r w:rsidRPr="00103F30">
        <w:rPr>
          <w:rFonts w:ascii="Arial" w:eastAsia="Arial" w:hAnsi="Arial" w:cs="Arial"/>
          <w:spacing w:val="-1"/>
          <w:sz w:val="22"/>
          <w:szCs w:val="22"/>
        </w:rPr>
        <w:t>i</w:t>
      </w:r>
      <w:r w:rsidRPr="00103F30">
        <w:rPr>
          <w:rFonts w:ascii="Arial" w:eastAsia="Arial" w:hAnsi="Arial" w:cs="Arial"/>
          <w:sz w:val="22"/>
          <w:szCs w:val="22"/>
        </w:rPr>
        <w:t>cal</w:t>
      </w:r>
      <w:r w:rsidRPr="00103F30">
        <w:rPr>
          <w:sz w:val="22"/>
          <w:szCs w:val="22"/>
        </w:rPr>
        <w:t xml:space="preserve"> </w:t>
      </w:r>
      <w:r w:rsidRPr="00103F30">
        <w:rPr>
          <w:rFonts w:ascii="Arial" w:eastAsia="Arial" w:hAnsi="Arial" w:cs="Arial"/>
          <w:spacing w:val="2"/>
          <w:sz w:val="22"/>
          <w:szCs w:val="22"/>
        </w:rPr>
        <w:t>g</w:t>
      </w:r>
      <w:r w:rsidRPr="00103F30">
        <w:rPr>
          <w:rFonts w:ascii="Arial" w:eastAsia="Arial" w:hAnsi="Arial" w:cs="Arial"/>
          <w:spacing w:val="-1"/>
          <w:sz w:val="22"/>
          <w:szCs w:val="22"/>
        </w:rPr>
        <w:t>r</w:t>
      </w:r>
      <w:r w:rsidRPr="00103F30">
        <w:rPr>
          <w:rFonts w:ascii="Arial" w:eastAsia="Arial" w:hAnsi="Arial" w:cs="Arial"/>
          <w:sz w:val="22"/>
          <w:szCs w:val="22"/>
        </w:rPr>
        <w:t>oup.</w:t>
      </w:r>
    </w:p>
    <w:p w14:paraId="4C8C3679" w14:textId="77777777" w:rsidR="001C2459" w:rsidRDefault="001C2459">
      <w:pPr>
        <w:spacing w:before="6" w:line="280" w:lineRule="exact"/>
        <w:rPr>
          <w:sz w:val="28"/>
          <w:szCs w:val="28"/>
        </w:rPr>
      </w:pPr>
    </w:p>
    <w:p w14:paraId="3A12A32A" w14:textId="77777777" w:rsidR="001C2459" w:rsidRDefault="00C84AF1">
      <w:pPr>
        <w:ind w:left="840"/>
        <w:rPr>
          <w:rFonts w:ascii="Arial" w:eastAsia="Arial" w:hAnsi="Arial" w:cs="Arial"/>
          <w:sz w:val="22"/>
          <w:szCs w:val="22"/>
        </w:rPr>
      </w:pPr>
      <w:r>
        <w:rPr>
          <w:rFonts w:ascii="Arial" w:eastAsia="Arial" w:hAnsi="Arial" w:cs="Arial"/>
          <w:spacing w:val="-1"/>
          <w:sz w:val="24"/>
          <w:szCs w:val="24"/>
        </w:rPr>
        <w:lastRenderedPageBreak/>
        <w:t>(</w:t>
      </w:r>
      <w:r>
        <w:rPr>
          <w:rFonts w:ascii="Arial" w:eastAsia="Arial" w:hAnsi="Arial" w:cs="Arial"/>
          <w:spacing w:val="1"/>
          <w:sz w:val="24"/>
          <w:szCs w:val="24"/>
        </w:rPr>
        <w:t>b</w:t>
      </w:r>
      <w:r>
        <w:rPr>
          <w:rFonts w:ascii="Arial" w:eastAsia="Arial" w:hAnsi="Arial" w:cs="Arial"/>
          <w:sz w:val="24"/>
          <w:szCs w:val="24"/>
        </w:rPr>
        <w:t>)</w:t>
      </w:r>
      <w:r>
        <w:rPr>
          <w:sz w:val="24"/>
          <w:szCs w:val="24"/>
        </w:rPr>
        <w:t xml:space="preserve"> </w:t>
      </w:r>
      <w:r>
        <w:rPr>
          <w:rFonts w:ascii="Arial" w:eastAsia="Arial" w:hAnsi="Arial" w:cs="Arial"/>
          <w:sz w:val="22"/>
          <w:szCs w:val="22"/>
        </w:rPr>
        <w:t>A</w:t>
      </w:r>
      <w:r>
        <w:rPr>
          <w:spacing w:val="7"/>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p>
    <w:p w14:paraId="780A489D" w14:textId="77777777" w:rsidR="001C2459" w:rsidRDefault="001C2459">
      <w:pPr>
        <w:spacing w:before="3" w:line="280" w:lineRule="exact"/>
        <w:rPr>
          <w:sz w:val="28"/>
          <w:szCs w:val="28"/>
        </w:rPr>
      </w:pPr>
    </w:p>
    <w:p w14:paraId="3D909E61" w14:textId="77777777" w:rsidR="001C2459" w:rsidRDefault="00C84AF1">
      <w:pPr>
        <w:spacing w:line="245" w:lineRule="auto"/>
        <w:ind w:left="1560" w:right="73" w:hanging="720"/>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z w:val="24"/>
          <w:szCs w:val="24"/>
        </w:rPr>
        <w:t>c)</w:t>
      </w:r>
      <w:r>
        <w:rPr>
          <w:sz w:val="24"/>
          <w:szCs w:val="24"/>
        </w:rPr>
        <w:t xml:space="preserve"> </w:t>
      </w:r>
      <w:r>
        <w:rPr>
          <w:rFonts w:ascii="Arial" w:eastAsia="Arial" w:hAnsi="Arial" w:cs="Arial"/>
          <w:spacing w:val="-1"/>
          <w:sz w:val="22"/>
          <w:szCs w:val="22"/>
        </w:rPr>
        <w:t>A</w:t>
      </w:r>
      <w:r>
        <w:rPr>
          <w:rFonts w:ascii="Arial" w:eastAsia="Arial" w:hAnsi="Arial" w:cs="Arial"/>
          <w:sz w:val="22"/>
          <w:szCs w:val="22"/>
        </w:rPr>
        <w:t>n</w:t>
      </w:r>
      <w:r>
        <w:rPr>
          <w:spacing w:val="2"/>
          <w:sz w:val="22"/>
          <w:szCs w:val="22"/>
        </w:rPr>
        <w:t xml:space="preserve"> </w:t>
      </w:r>
      <w:r>
        <w:rPr>
          <w:rFonts w:ascii="Arial" w:eastAsia="Arial" w:hAnsi="Arial" w:cs="Arial"/>
          <w:sz w:val="22"/>
          <w:szCs w:val="22"/>
        </w:rPr>
        <w:t>unde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2"/>
          <w:sz w:val="22"/>
          <w:szCs w:val="22"/>
        </w:rPr>
        <w:t xml:space="preserve"> </w:t>
      </w:r>
      <w:r>
        <w:rPr>
          <w:rFonts w:ascii="Arial" w:eastAsia="Arial" w:hAnsi="Arial" w:cs="Arial"/>
          <w:spacing w:val="-1"/>
          <w:sz w:val="22"/>
          <w:szCs w:val="22"/>
        </w:rPr>
        <w:t>M</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sa</w:t>
      </w:r>
      <w:r>
        <w:rPr>
          <w:rFonts w:ascii="Arial" w:eastAsia="Arial" w:hAnsi="Arial" w:cs="Arial"/>
          <w:spacing w:val="1"/>
          <w:sz w:val="22"/>
          <w:szCs w:val="22"/>
        </w:rPr>
        <w:t>m</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ob</w:t>
      </w:r>
      <w:r>
        <w:rPr>
          <w:rFonts w:ascii="Arial" w:eastAsia="Arial" w:hAnsi="Arial" w:cs="Arial"/>
          <w:spacing w:val="-1"/>
          <w:sz w:val="22"/>
          <w:szCs w:val="22"/>
        </w:rPr>
        <w:t>li</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onsh</w:t>
      </w:r>
      <w:r>
        <w:rPr>
          <w:rFonts w:ascii="Arial" w:eastAsia="Arial" w:hAnsi="Arial" w:cs="Arial"/>
          <w:spacing w:val="-1"/>
          <w:sz w:val="22"/>
          <w:szCs w:val="22"/>
        </w:rPr>
        <w:t>i</w:t>
      </w:r>
      <w:r>
        <w:rPr>
          <w:rFonts w:ascii="Arial" w:eastAsia="Arial" w:hAnsi="Arial" w:cs="Arial"/>
          <w:sz w:val="22"/>
          <w:szCs w:val="22"/>
        </w:rPr>
        <w:t>p</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w:t>
      </w:r>
      <w:r>
        <w:rPr>
          <w:spacing w:val="5"/>
          <w:sz w:val="22"/>
          <w:szCs w:val="22"/>
        </w:rPr>
        <w:t xml:space="preserve"> </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ua</w:t>
      </w:r>
      <w:r>
        <w:rPr>
          <w:rFonts w:ascii="Arial" w:eastAsia="Arial" w:hAnsi="Arial" w:cs="Arial"/>
          <w:spacing w:val="-1"/>
          <w:sz w:val="22"/>
          <w:szCs w:val="22"/>
        </w:rPr>
        <w:t>ll</w:t>
      </w:r>
      <w:r>
        <w:rPr>
          <w:rFonts w:ascii="Arial" w:eastAsia="Arial" w:hAnsi="Arial" w:cs="Arial"/>
          <w:spacing w:val="-2"/>
          <w:sz w:val="22"/>
          <w:szCs w:val="22"/>
        </w:rPr>
        <w:t>y</w:t>
      </w:r>
      <w:r>
        <w:rPr>
          <w:rFonts w:ascii="Arial" w:eastAsia="Arial" w:hAnsi="Arial" w:cs="Arial"/>
          <w:sz w:val="22"/>
          <w:szCs w:val="22"/>
        </w:rPr>
        <w:t>.</w:t>
      </w:r>
    </w:p>
    <w:p w14:paraId="7018C614" w14:textId="77777777" w:rsidR="001C2459" w:rsidRDefault="001C2459">
      <w:pPr>
        <w:spacing w:before="4" w:line="280" w:lineRule="exact"/>
        <w:rPr>
          <w:sz w:val="28"/>
          <w:szCs w:val="28"/>
        </w:rPr>
      </w:pPr>
    </w:p>
    <w:p w14:paraId="0173DB1D" w14:textId="77777777" w:rsidR="001C2459" w:rsidRDefault="00C84AF1">
      <w:pPr>
        <w:spacing w:line="243" w:lineRule="auto"/>
        <w:ind w:left="1560" w:right="73" w:hanging="720"/>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d</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A</w:t>
      </w:r>
      <w:r>
        <w:rPr>
          <w:rFonts w:ascii="Arial" w:eastAsia="Arial" w:hAnsi="Arial" w:cs="Arial"/>
          <w:sz w:val="22"/>
          <w:szCs w:val="22"/>
        </w:rPr>
        <w:t>n</w:t>
      </w:r>
      <w:r>
        <w:rPr>
          <w:sz w:val="22"/>
          <w:szCs w:val="22"/>
        </w:rPr>
        <w:t xml:space="preserve"> </w:t>
      </w:r>
      <w:r w:rsidR="00C271EA">
        <w:rPr>
          <w:sz w:val="22"/>
          <w:szCs w:val="22"/>
        </w:rPr>
        <w:t>u</w:t>
      </w:r>
      <w:r>
        <w:rPr>
          <w:rFonts w:ascii="Arial" w:eastAsia="Arial" w:hAnsi="Arial" w:cs="Arial"/>
          <w:sz w:val="22"/>
          <w:szCs w:val="22"/>
        </w:rPr>
        <w:t>nde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sidR="00C271EA">
        <w:rPr>
          <w:rFonts w:ascii="Arial" w:eastAsia="Arial" w:hAnsi="Arial" w:cs="Arial"/>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r>
        <w:rPr>
          <w:spacing w:val="54"/>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esp</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es,</w:t>
      </w:r>
      <w:r>
        <w:rPr>
          <w:sz w:val="22"/>
          <w:szCs w:val="22"/>
        </w:rPr>
        <w:t xml:space="preserve"> </w:t>
      </w:r>
      <w:proofErr w:type="gramStart"/>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pacing w:val="-1"/>
          <w:sz w:val="22"/>
          <w:szCs w:val="22"/>
        </w:rPr>
        <w:t>l</w:t>
      </w:r>
      <w:r>
        <w:rPr>
          <w:rFonts w:ascii="Arial" w:eastAsia="Arial" w:hAnsi="Arial" w:cs="Arial"/>
          <w:sz w:val="22"/>
          <w:szCs w:val="22"/>
        </w:rPr>
        <w:t>oads</w:t>
      </w:r>
      <w:proofErr w:type="gramEnd"/>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essu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w:t>
      </w:r>
    </w:p>
    <w:p w14:paraId="54A9A619" w14:textId="77777777" w:rsidR="001C2459" w:rsidRDefault="001C2459">
      <w:pPr>
        <w:spacing w:before="6" w:line="280" w:lineRule="exact"/>
        <w:rPr>
          <w:sz w:val="28"/>
          <w:szCs w:val="28"/>
        </w:rPr>
      </w:pPr>
    </w:p>
    <w:p w14:paraId="0B5600A0"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d</w:t>
      </w:r>
      <w:r>
        <w:rPr>
          <w:rFonts w:ascii="Arial" w:eastAsia="Arial" w:hAnsi="Arial" w:cs="Arial"/>
          <w:sz w:val="24"/>
          <w:szCs w:val="24"/>
        </w:rPr>
        <w:t>)</w:t>
      </w:r>
      <w:r>
        <w:rPr>
          <w:sz w:val="24"/>
          <w:szCs w:val="24"/>
        </w:rPr>
        <w:t xml:space="preserve"> </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esponse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2"/>
          <w:sz w:val="22"/>
          <w:szCs w:val="22"/>
        </w:rPr>
        <w:t>q</w:t>
      </w:r>
      <w:r>
        <w:rPr>
          <w:rFonts w:ascii="Arial" w:eastAsia="Arial" w:hAnsi="Arial" w:cs="Arial"/>
          <w:spacing w:val="-3"/>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es</w:t>
      </w:r>
      <w:r>
        <w:rPr>
          <w:spacing w:val="7"/>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s.</w:t>
      </w:r>
    </w:p>
    <w:p w14:paraId="7D62BC82" w14:textId="77777777" w:rsidR="001C2459" w:rsidRDefault="001C2459">
      <w:pPr>
        <w:spacing w:before="3" w:line="280" w:lineRule="exact"/>
        <w:rPr>
          <w:sz w:val="28"/>
          <w:szCs w:val="28"/>
        </w:rPr>
      </w:pPr>
    </w:p>
    <w:p w14:paraId="4FE6C4E1"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e</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3"/>
          <w:sz w:val="22"/>
          <w:szCs w:val="22"/>
        </w:rPr>
        <w:t>f</w:t>
      </w:r>
      <w:r>
        <w:rPr>
          <w:rFonts w:ascii="Arial" w:eastAsia="Arial" w:hAnsi="Arial" w:cs="Arial"/>
          <w:sz w:val="22"/>
          <w:szCs w:val="22"/>
        </w:rPr>
        <w:t>ess</w:t>
      </w:r>
      <w:r>
        <w:rPr>
          <w:rFonts w:ascii="Arial" w:eastAsia="Arial" w:hAnsi="Arial" w:cs="Arial"/>
          <w:spacing w:val="-1"/>
          <w:sz w:val="22"/>
          <w:szCs w:val="22"/>
        </w:rPr>
        <w:t>i</w:t>
      </w:r>
      <w:r>
        <w:rPr>
          <w:rFonts w:ascii="Arial" w:eastAsia="Arial" w:hAnsi="Arial" w:cs="Arial"/>
          <w:sz w:val="22"/>
          <w:szCs w:val="22"/>
        </w:rPr>
        <w:t>onal</w:t>
      </w:r>
      <w:r>
        <w:rPr>
          <w:spacing w:val="6"/>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8"/>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pacing w:val="8"/>
          <w:sz w:val="22"/>
          <w:szCs w:val="22"/>
        </w:rPr>
        <w:t xml:space="preserve"> </w:t>
      </w:r>
      <w:r>
        <w:rPr>
          <w:rFonts w:ascii="Arial" w:eastAsia="Arial" w:hAnsi="Arial" w:cs="Arial"/>
          <w:spacing w:val="-3"/>
          <w:sz w:val="22"/>
          <w:szCs w:val="22"/>
        </w:rPr>
        <w:t>in</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z w:val="22"/>
          <w:szCs w:val="22"/>
        </w:rPr>
        <w:t>uenced</w:t>
      </w:r>
      <w:r>
        <w:rPr>
          <w:spacing w:val="7"/>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6"/>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pacing w:val="-3"/>
          <w:sz w:val="22"/>
          <w:szCs w:val="22"/>
        </w:rPr>
        <w:t>w</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or</w:t>
      </w:r>
      <w:r>
        <w:rPr>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enc</w:t>
      </w:r>
      <w:r>
        <w:rPr>
          <w:rFonts w:ascii="Arial" w:eastAsia="Arial" w:hAnsi="Arial" w:cs="Arial"/>
          <w:spacing w:val="-3"/>
          <w:sz w:val="22"/>
          <w:szCs w:val="22"/>
        </w:rPr>
        <w:t>e</w:t>
      </w:r>
      <w:r>
        <w:rPr>
          <w:rFonts w:ascii="Arial" w:eastAsia="Arial" w:hAnsi="Arial" w:cs="Arial"/>
          <w:sz w:val="22"/>
          <w:szCs w:val="22"/>
        </w:rPr>
        <w:t>.</w:t>
      </w:r>
    </w:p>
    <w:p w14:paraId="631BDD1A" w14:textId="77777777" w:rsidR="001C2459" w:rsidRDefault="001C2459">
      <w:pPr>
        <w:spacing w:before="6" w:line="280" w:lineRule="exact"/>
        <w:rPr>
          <w:sz w:val="28"/>
          <w:szCs w:val="28"/>
        </w:rPr>
      </w:pPr>
    </w:p>
    <w:p w14:paraId="3EFE27D4" w14:textId="77777777" w:rsidR="001C2459" w:rsidRDefault="00C84AF1">
      <w:pPr>
        <w:spacing w:line="247" w:lineRule="auto"/>
        <w:ind w:left="1560" w:right="75" w:hanging="720"/>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3"/>
          <w:sz w:val="24"/>
          <w:szCs w:val="24"/>
        </w:rPr>
        <w:t>f</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w:t>
      </w:r>
      <w:r>
        <w:rPr>
          <w:spacing w:val="3"/>
          <w:sz w:val="22"/>
          <w:szCs w:val="22"/>
        </w:rPr>
        <w:t xml:space="preserve"> </w:t>
      </w:r>
      <w:r>
        <w:rPr>
          <w:rFonts w:ascii="Arial" w:eastAsia="Arial" w:hAnsi="Arial" w:cs="Arial"/>
          <w:sz w:val="22"/>
          <w:szCs w:val="22"/>
        </w:rPr>
        <w:t>u</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w:t>
      </w:r>
      <w:r>
        <w:rPr>
          <w:rFonts w:ascii="Arial" w:eastAsia="Arial" w:hAnsi="Arial" w:cs="Arial"/>
          <w:sz w:val="22"/>
          <w:szCs w:val="22"/>
        </w:rPr>
        <w:t>da</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on</w:t>
      </w:r>
      <w:r>
        <w:rPr>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3"/>
          <w:sz w:val="22"/>
          <w:szCs w:val="22"/>
        </w:rPr>
        <w:t xml:space="preserve"> </w:t>
      </w:r>
      <w:r>
        <w:rPr>
          <w:rFonts w:ascii="Arial" w:eastAsia="Arial" w:hAnsi="Arial" w:cs="Arial"/>
          <w:spacing w:val="-2"/>
          <w:sz w:val="22"/>
          <w:szCs w:val="22"/>
        </w:rPr>
        <w:t>c</w:t>
      </w:r>
      <w:r>
        <w:rPr>
          <w:rFonts w:ascii="Arial" w:eastAsia="Arial" w:hAnsi="Arial" w:cs="Arial"/>
          <w:sz w:val="22"/>
          <w:szCs w:val="22"/>
        </w:rPr>
        <w:t>an</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easonab</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ed</w:t>
      </w:r>
      <w:r>
        <w:rPr>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ant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2"/>
          <w:sz w:val="22"/>
          <w:szCs w:val="22"/>
        </w:rPr>
        <w:t xml:space="preserve"> </w:t>
      </w:r>
      <w:r>
        <w:rPr>
          <w:rFonts w:ascii="Arial" w:eastAsia="Arial" w:hAnsi="Arial" w:cs="Arial"/>
          <w:sz w:val="22"/>
          <w:szCs w:val="22"/>
        </w:rPr>
        <w:t>need</w:t>
      </w:r>
      <w:r>
        <w:rPr>
          <w:rFonts w:ascii="Arial" w:eastAsia="Arial" w:hAnsi="Arial" w:cs="Arial"/>
          <w:spacing w:val="-2"/>
          <w:sz w:val="22"/>
          <w:szCs w:val="22"/>
        </w:rPr>
        <w:t>s</w:t>
      </w:r>
      <w:r>
        <w:rPr>
          <w:rFonts w:ascii="Arial" w:eastAsia="Arial" w:hAnsi="Arial" w:cs="Arial"/>
          <w:sz w:val="22"/>
          <w:szCs w:val="22"/>
        </w:rPr>
        <w:t>,</w:t>
      </w:r>
      <w:r>
        <w:rPr>
          <w:spacing w:val="4"/>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any</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dual</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pacing w:val="3"/>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pos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pacing w:val="5"/>
          <w:sz w:val="22"/>
          <w:szCs w:val="22"/>
        </w:rPr>
        <w:t xml:space="preserve"> </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d.</w:t>
      </w:r>
    </w:p>
    <w:p w14:paraId="374AD3BF" w14:textId="77777777" w:rsidR="001C2459" w:rsidRDefault="001C2459">
      <w:pPr>
        <w:spacing w:before="2" w:line="280" w:lineRule="exact"/>
        <w:rPr>
          <w:sz w:val="28"/>
          <w:szCs w:val="28"/>
        </w:rPr>
      </w:pPr>
    </w:p>
    <w:p w14:paraId="4CAA1729"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(g</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A</w:t>
      </w:r>
      <w:r>
        <w:rPr>
          <w:rFonts w:ascii="Arial" w:eastAsia="Arial" w:hAnsi="Arial" w:cs="Arial"/>
          <w:spacing w:val="-3"/>
          <w:sz w:val="22"/>
          <w:szCs w:val="22"/>
        </w:rPr>
        <w:t>w</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eness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1"/>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z w:val="22"/>
          <w:szCs w:val="22"/>
        </w:rPr>
        <w:t>sens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3"/>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6"/>
          <w:sz w:val="22"/>
          <w:szCs w:val="22"/>
        </w:rPr>
        <w:t xml:space="preserve"> </w:t>
      </w:r>
      <w:r>
        <w:rPr>
          <w:rFonts w:ascii="Arial" w:eastAsia="Arial" w:hAnsi="Arial" w:cs="Arial"/>
          <w:sz w:val="22"/>
          <w:szCs w:val="22"/>
        </w:rPr>
        <w:t>en</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on</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w:t>
      </w:r>
    </w:p>
    <w:p w14:paraId="34475264" w14:textId="77777777" w:rsidR="001C2459" w:rsidRDefault="001C2459">
      <w:pPr>
        <w:spacing w:before="3" w:line="280" w:lineRule="exact"/>
        <w:rPr>
          <w:sz w:val="28"/>
          <w:szCs w:val="28"/>
        </w:rPr>
      </w:pPr>
    </w:p>
    <w:p w14:paraId="2F309FA5"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h</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R</w:t>
      </w:r>
      <w:r>
        <w:rPr>
          <w:rFonts w:ascii="Arial" w:eastAsia="Arial" w:hAnsi="Arial" w:cs="Arial"/>
          <w:sz w:val="22"/>
          <w:szCs w:val="22"/>
        </w:rPr>
        <w:t>espec</w:t>
      </w:r>
      <w:r>
        <w:rPr>
          <w:rFonts w:ascii="Arial" w:eastAsia="Arial" w:hAnsi="Arial" w:cs="Arial"/>
          <w:spacing w:val="1"/>
          <w:sz w:val="22"/>
          <w:szCs w:val="22"/>
        </w:rPr>
        <w:t>t</w:t>
      </w:r>
      <w:r>
        <w:rPr>
          <w:rFonts w:ascii="Arial" w:eastAsia="Arial" w:hAnsi="Arial" w:cs="Arial"/>
          <w:sz w:val="22"/>
          <w:szCs w:val="22"/>
        </w:rPr>
        <w:t>,</w:t>
      </w:r>
      <w:r>
        <w:rPr>
          <w:spacing w:val="6"/>
          <w:sz w:val="22"/>
          <w:szCs w:val="22"/>
        </w:rPr>
        <w:t xml:space="preserve"> </w:t>
      </w:r>
      <w:proofErr w:type="gramStart"/>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y</w:t>
      </w:r>
      <w:proofErr w:type="gramEnd"/>
      <w:r>
        <w:rPr>
          <w:spacing w:val="5"/>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co</w:t>
      </w:r>
      <w:r>
        <w:rPr>
          <w:rFonts w:ascii="Arial" w:eastAsia="Arial" w:hAnsi="Arial" w:cs="Arial"/>
          <w:spacing w:val="-3"/>
          <w:sz w:val="22"/>
          <w:szCs w:val="22"/>
        </w:rPr>
        <w:t>u</w:t>
      </w:r>
      <w:r>
        <w:rPr>
          <w:rFonts w:ascii="Arial" w:eastAsia="Arial" w:hAnsi="Arial" w:cs="Arial"/>
          <w:spacing w:val="1"/>
          <w:sz w:val="22"/>
          <w:szCs w:val="22"/>
        </w:rPr>
        <w:t>rt</w:t>
      </w:r>
      <w:r>
        <w:rPr>
          <w:rFonts w:ascii="Arial" w:eastAsia="Arial" w:hAnsi="Arial" w:cs="Arial"/>
          <w:sz w:val="22"/>
          <w:szCs w:val="22"/>
        </w:rPr>
        <w:t>es</w:t>
      </w:r>
      <w:r>
        <w:rPr>
          <w:rFonts w:ascii="Arial" w:eastAsia="Arial" w:hAnsi="Arial" w:cs="Arial"/>
          <w:spacing w:val="-2"/>
          <w:sz w:val="22"/>
          <w:szCs w:val="22"/>
        </w:rPr>
        <w:t>y</w:t>
      </w:r>
      <w:r>
        <w:rPr>
          <w:rFonts w:ascii="Arial" w:eastAsia="Arial" w:hAnsi="Arial" w:cs="Arial"/>
          <w:sz w:val="22"/>
          <w:szCs w:val="22"/>
        </w:rPr>
        <w:t>.</w:t>
      </w:r>
    </w:p>
    <w:p w14:paraId="77694432" w14:textId="77777777" w:rsidR="001C2459" w:rsidRDefault="001C2459">
      <w:pPr>
        <w:spacing w:before="6" w:line="280" w:lineRule="exact"/>
        <w:rPr>
          <w:sz w:val="28"/>
          <w:szCs w:val="28"/>
        </w:rPr>
      </w:pPr>
    </w:p>
    <w:p w14:paraId="1C6A2867"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sz w:val="24"/>
          <w:szCs w:val="24"/>
        </w:rPr>
        <w:t xml:space="preserve"> </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9"/>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z w:val="22"/>
          <w:szCs w:val="22"/>
        </w:rPr>
        <w:t>de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op</w:t>
      </w:r>
      <w:r>
        <w:rPr>
          <w:rFonts w:ascii="Arial" w:eastAsia="Arial" w:hAnsi="Arial" w:cs="Arial"/>
          <w:spacing w:val="1"/>
          <w:sz w:val="22"/>
          <w:szCs w:val="22"/>
        </w:rPr>
        <w:t>m</w:t>
      </w:r>
      <w:r>
        <w:rPr>
          <w:rFonts w:ascii="Arial" w:eastAsia="Arial" w:hAnsi="Arial" w:cs="Arial"/>
          <w:sz w:val="22"/>
          <w:szCs w:val="22"/>
        </w:rPr>
        <w:t>ent</w:t>
      </w:r>
      <w:r>
        <w:rPr>
          <w:spacing w:val="8"/>
          <w:sz w:val="22"/>
          <w:szCs w:val="22"/>
        </w:rPr>
        <w:t xml:space="preserve"> </w:t>
      </w:r>
      <w:proofErr w:type="gramStart"/>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der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proofErr w:type="gramEnd"/>
      <w:r>
        <w:rPr>
          <w:spacing w:val="5"/>
          <w:sz w:val="22"/>
          <w:szCs w:val="22"/>
        </w:rPr>
        <w:t xml:space="preserve"> </w:t>
      </w:r>
      <w:r>
        <w:rPr>
          <w:rFonts w:ascii="Arial" w:eastAsia="Arial" w:hAnsi="Arial" w:cs="Arial"/>
          <w:sz w:val="22"/>
          <w:szCs w:val="22"/>
        </w:rPr>
        <w:t>ca</w:t>
      </w:r>
      <w:r>
        <w:rPr>
          <w:rFonts w:ascii="Arial" w:eastAsia="Arial" w:hAnsi="Arial" w:cs="Arial"/>
          <w:spacing w:val="-1"/>
          <w:sz w:val="22"/>
          <w:szCs w:val="22"/>
        </w:rPr>
        <w:t>r</w:t>
      </w:r>
      <w:r>
        <w:rPr>
          <w:rFonts w:ascii="Arial" w:eastAsia="Arial" w:hAnsi="Arial" w:cs="Arial"/>
          <w:spacing w:val="1"/>
          <w:sz w:val="22"/>
          <w:szCs w:val="22"/>
        </w:rPr>
        <w:t>r</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out</w:t>
      </w:r>
      <w:r>
        <w:rPr>
          <w:spacing w:val="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z w:val="22"/>
          <w:szCs w:val="22"/>
        </w:rPr>
        <w:t>r</w:t>
      </w:r>
      <w:r>
        <w:rPr>
          <w:spacing w:val="8"/>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ff</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p>
    <w:p w14:paraId="2F9CC32C" w14:textId="77777777" w:rsidR="001C2459" w:rsidRDefault="001C2459">
      <w:pPr>
        <w:spacing w:before="3" w:line="280" w:lineRule="exact"/>
        <w:rPr>
          <w:sz w:val="28"/>
          <w:szCs w:val="28"/>
        </w:rPr>
      </w:pPr>
    </w:p>
    <w:p w14:paraId="2BF83AF7"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z w:val="24"/>
          <w:szCs w:val="24"/>
        </w:rPr>
        <w:t>j)</w:t>
      </w:r>
      <w:r>
        <w:rPr>
          <w:sz w:val="24"/>
          <w:szCs w:val="24"/>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ual</w:t>
      </w:r>
      <w:r>
        <w:rPr>
          <w:spacing w:val="4"/>
          <w:sz w:val="22"/>
          <w:szCs w:val="22"/>
        </w:rPr>
        <w:t xml:space="preserve"> </w:t>
      </w:r>
      <w:proofErr w:type="gramStart"/>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proofErr w:type="gramEnd"/>
      <w:r>
        <w:rPr>
          <w:spacing w:val="6"/>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c</w:t>
      </w:r>
      <w:r>
        <w:rPr>
          <w:rFonts w:ascii="Arial" w:eastAsia="Arial" w:hAnsi="Arial" w:cs="Arial"/>
          <w:spacing w:val="-3"/>
          <w:sz w:val="22"/>
          <w:szCs w:val="22"/>
        </w:rPr>
        <w:t>on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6CFAD03F" w14:textId="77777777" w:rsidR="001C2459" w:rsidRDefault="001C2459">
      <w:pPr>
        <w:spacing w:before="6" w:line="280" w:lineRule="exact"/>
        <w:rPr>
          <w:sz w:val="28"/>
          <w:szCs w:val="28"/>
        </w:rPr>
      </w:pPr>
    </w:p>
    <w:p w14:paraId="6D13FBC4" w14:textId="77777777" w:rsidR="001C2459" w:rsidRDefault="00C84AF1">
      <w:pPr>
        <w:spacing w:line="243" w:lineRule="auto"/>
        <w:ind w:left="1560" w:right="73" w:hanging="720"/>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z w:val="24"/>
          <w:szCs w:val="24"/>
        </w:rPr>
        <w:t>k)</w:t>
      </w:r>
      <w:r>
        <w:rPr>
          <w:spacing w:val="9"/>
          <w:sz w:val="24"/>
          <w:szCs w:val="24"/>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not</w:t>
      </w:r>
      <w:r>
        <w:rPr>
          <w:spacing w:val="1"/>
          <w:sz w:val="22"/>
          <w:szCs w:val="22"/>
        </w:rPr>
        <w:t xml:space="preserve"> </w:t>
      </w:r>
      <w:r>
        <w:rPr>
          <w:rFonts w:ascii="Arial" w:eastAsia="Arial" w:hAnsi="Arial" w:cs="Arial"/>
          <w:sz w:val="22"/>
          <w:szCs w:val="22"/>
        </w:rPr>
        <w:t>use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onsh</w:t>
      </w:r>
      <w:r>
        <w:rPr>
          <w:rFonts w:ascii="Arial" w:eastAsia="Arial" w:hAnsi="Arial" w:cs="Arial"/>
          <w:spacing w:val="-1"/>
          <w:sz w:val="22"/>
          <w:szCs w:val="22"/>
        </w:rPr>
        <w:t>i</w:t>
      </w:r>
      <w:r>
        <w:rPr>
          <w:rFonts w:ascii="Arial" w:eastAsia="Arial" w:hAnsi="Arial" w:cs="Arial"/>
          <w:sz w:val="22"/>
          <w:szCs w:val="22"/>
        </w:rPr>
        <w:t>p</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pacing w:val="2"/>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2"/>
          <w:sz w:val="22"/>
          <w:szCs w:val="22"/>
        </w:rPr>
        <w:t>a</w:t>
      </w:r>
      <w:r>
        <w:rPr>
          <w:rFonts w:ascii="Arial" w:eastAsia="Arial" w:hAnsi="Arial" w:cs="Arial"/>
          <w:sz w:val="22"/>
          <w:szCs w:val="22"/>
        </w:rPr>
        <w:t>nce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8"/>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sonal</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z w:val="22"/>
          <w:szCs w:val="22"/>
        </w:rPr>
        <w:t>uence</w:t>
      </w:r>
      <w:r>
        <w:rPr>
          <w:spacing w:val="5"/>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7"/>
          <w:sz w:val="22"/>
          <w:szCs w:val="22"/>
        </w:rPr>
        <w:t xml:space="preserve"> </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p>
    <w:p w14:paraId="32AE8A36" w14:textId="77777777" w:rsidR="001C2459" w:rsidRDefault="001C2459">
      <w:pPr>
        <w:spacing w:before="6" w:line="280" w:lineRule="exact"/>
        <w:rPr>
          <w:sz w:val="28"/>
          <w:szCs w:val="28"/>
        </w:rPr>
      </w:pPr>
    </w:p>
    <w:p w14:paraId="6CF904C5"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z w:val="24"/>
          <w:szCs w:val="24"/>
        </w:rPr>
        <w:t>l)</w:t>
      </w:r>
      <w:r>
        <w:rPr>
          <w:sz w:val="24"/>
          <w:szCs w:val="24"/>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5"/>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6"/>
          <w:sz w:val="22"/>
          <w:szCs w:val="22"/>
        </w:rPr>
        <w:t xml:space="preserve"> </w:t>
      </w:r>
      <w:proofErr w:type="gramStart"/>
      <w:r>
        <w:rPr>
          <w:rFonts w:ascii="Arial" w:eastAsia="Arial" w:hAnsi="Arial" w:cs="Arial"/>
          <w:sz w:val="22"/>
          <w:szCs w:val="22"/>
        </w:rPr>
        <w:t>at</w:t>
      </w:r>
      <w:r>
        <w:rPr>
          <w:spacing w:val="8"/>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es</w:t>
      </w:r>
      <w:proofErr w:type="gramEnd"/>
      <w:r>
        <w:rPr>
          <w:spacing w:val="5"/>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spacing w:val="5"/>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ant</w:t>
      </w:r>
      <w:r>
        <w:rPr>
          <w:spacing w:val="8"/>
          <w:sz w:val="22"/>
          <w:szCs w:val="22"/>
        </w:rPr>
        <w:t xml:space="preserve"> </w:t>
      </w:r>
      <w:r>
        <w:rPr>
          <w:rFonts w:ascii="Arial" w:eastAsia="Arial" w:hAnsi="Arial" w:cs="Arial"/>
          <w:spacing w:val="-1"/>
          <w:sz w:val="22"/>
          <w:szCs w:val="22"/>
        </w:rPr>
        <w:t>C</w:t>
      </w:r>
      <w:r>
        <w:rPr>
          <w:rFonts w:ascii="Arial" w:eastAsia="Arial" w:hAnsi="Arial" w:cs="Arial"/>
          <w:sz w:val="22"/>
          <w:szCs w:val="22"/>
        </w:rPr>
        <w:t>ode</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C</w:t>
      </w:r>
      <w:r>
        <w:rPr>
          <w:rFonts w:ascii="Arial" w:eastAsia="Arial" w:hAnsi="Arial" w:cs="Arial"/>
          <w:sz w:val="22"/>
          <w:szCs w:val="22"/>
        </w:rPr>
        <w:t>onduc</w:t>
      </w:r>
      <w:r>
        <w:rPr>
          <w:rFonts w:ascii="Arial" w:eastAsia="Arial" w:hAnsi="Arial" w:cs="Arial"/>
          <w:spacing w:val="-1"/>
          <w:sz w:val="22"/>
          <w:szCs w:val="22"/>
        </w:rPr>
        <w:t>t</w:t>
      </w:r>
      <w:r>
        <w:rPr>
          <w:rFonts w:ascii="Arial" w:eastAsia="Arial" w:hAnsi="Arial" w:cs="Arial"/>
          <w:sz w:val="22"/>
          <w:szCs w:val="22"/>
        </w:rPr>
        <w:t>.</w:t>
      </w:r>
    </w:p>
    <w:p w14:paraId="2838DA87" w14:textId="77777777" w:rsidR="001C2459" w:rsidRDefault="001C2459">
      <w:pPr>
        <w:spacing w:before="3" w:line="280" w:lineRule="exact"/>
        <w:rPr>
          <w:sz w:val="28"/>
          <w:szCs w:val="28"/>
        </w:rPr>
      </w:pPr>
    </w:p>
    <w:p w14:paraId="28242252"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2"/>
          <w:sz w:val="24"/>
          <w:szCs w:val="24"/>
        </w:rPr>
        <w:t>m</w:t>
      </w:r>
      <w:r>
        <w:rPr>
          <w:rFonts w:ascii="Arial" w:eastAsia="Arial" w:hAnsi="Arial" w:cs="Arial"/>
          <w:sz w:val="24"/>
          <w:szCs w:val="24"/>
        </w:rPr>
        <w:t>)</w:t>
      </w:r>
      <w:r>
        <w:rPr>
          <w:spacing w:val="55"/>
          <w:sz w:val="24"/>
          <w:szCs w:val="24"/>
        </w:rPr>
        <w:t xml:space="preserve"> </w:t>
      </w:r>
      <w:r>
        <w:rPr>
          <w:rFonts w:ascii="Arial" w:eastAsia="Arial" w:hAnsi="Arial" w:cs="Arial"/>
          <w:spacing w:val="-1"/>
          <w:sz w:val="22"/>
          <w:szCs w:val="22"/>
        </w:rPr>
        <w:t>N</w:t>
      </w:r>
      <w:r>
        <w:rPr>
          <w:rFonts w:ascii="Arial" w:eastAsia="Arial" w:hAnsi="Arial" w:cs="Arial"/>
          <w:sz w:val="22"/>
          <w:szCs w:val="22"/>
        </w:rPr>
        <w:t>ot</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z w:val="22"/>
          <w:szCs w:val="22"/>
        </w:rPr>
        <w:t>be</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sub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ct</w:t>
      </w:r>
      <w:r>
        <w:rPr>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3"/>
          <w:sz w:val="22"/>
          <w:szCs w:val="22"/>
        </w:rPr>
        <w:t>b</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pacing w:val="-1"/>
          <w:sz w:val="22"/>
          <w:szCs w:val="22"/>
        </w:rPr>
        <w:t>i</w:t>
      </w:r>
      <w:r>
        <w:rPr>
          <w:rFonts w:ascii="Arial" w:eastAsia="Arial" w:hAnsi="Arial" w:cs="Arial"/>
          <w:sz w:val="22"/>
          <w:szCs w:val="22"/>
        </w:rPr>
        <w:t>ng</w:t>
      </w:r>
      <w:r>
        <w:rPr>
          <w:spacing w:val="9"/>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und</w:t>
      </w:r>
      <w:r>
        <w:rPr>
          <w:rFonts w:ascii="Arial" w:eastAsia="Arial" w:hAnsi="Arial" w:cs="Arial"/>
          <w:spacing w:val="-3"/>
          <w:sz w:val="22"/>
          <w:szCs w:val="22"/>
        </w:rPr>
        <w:t>e</w:t>
      </w:r>
      <w:r>
        <w:rPr>
          <w:rFonts w:ascii="Arial" w:eastAsia="Arial" w:hAnsi="Arial" w:cs="Arial"/>
          <w:sz w:val="22"/>
          <w:szCs w:val="22"/>
        </w:rPr>
        <w:t>r</w:t>
      </w:r>
      <w:r>
        <w:rPr>
          <w:spacing w:val="6"/>
          <w:sz w:val="22"/>
          <w:szCs w:val="22"/>
        </w:rPr>
        <w:t xml:space="preserve"> </w:t>
      </w:r>
      <w:r>
        <w:rPr>
          <w:rFonts w:ascii="Arial" w:eastAsia="Arial" w:hAnsi="Arial" w:cs="Arial"/>
          <w:sz w:val="22"/>
          <w:szCs w:val="22"/>
        </w:rPr>
        <w:t>undue</w:t>
      </w:r>
      <w:r>
        <w:rPr>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essu</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w:t>
      </w:r>
    </w:p>
    <w:p w14:paraId="0D455CE3" w14:textId="77777777" w:rsidR="001C2459" w:rsidRDefault="001C2459">
      <w:pPr>
        <w:spacing w:before="5" w:line="280" w:lineRule="exact"/>
        <w:rPr>
          <w:sz w:val="28"/>
          <w:szCs w:val="28"/>
        </w:rPr>
      </w:pPr>
    </w:p>
    <w:p w14:paraId="390933AD" w14:textId="77777777" w:rsidR="001C2459" w:rsidRDefault="00C84AF1" w:rsidP="00103F30">
      <w:pPr>
        <w:ind w:left="567" w:hanging="567"/>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2</w:t>
      </w:r>
      <w:r w:rsidR="00103F30">
        <w:rPr>
          <w:sz w:val="22"/>
          <w:szCs w:val="22"/>
        </w:rPr>
        <w:tab/>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can</w:t>
      </w:r>
      <w:r>
        <w:rPr>
          <w:spacing w:val="7"/>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pect</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pacing w:val="2"/>
          <w:sz w:val="22"/>
          <w:szCs w:val="22"/>
        </w:rPr>
        <w:t>o</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m</w:t>
      </w:r>
      <w:r>
        <w:rPr>
          <w:spacing w:val="8"/>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31104B11" w14:textId="77777777" w:rsidR="001C2459" w:rsidRDefault="001C2459">
      <w:pPr>
        <w:spacing w:before="1" w:line="100" w:lineRule="exact"/>
        <w:rPr>
          <w:sz w:val="11"/>
          <w:szCs w:val="11"/>
        </w:rPr>
      </w:pPr>
    </w:p>
    <w:p w14:paraId="591C8F22" w14:textId="77777777" w:rsidR="001C2459" w:rsidRDefault="001C2459">
      <w:pPr>
        <w:spacing w:line="200" w:lineRule="exact"/>
      </w:pPr>
    </w:p>
    <w:p w14:paraId="37AC01E4" w14:textId="77777777" w:rsidR="001C2459" w:rsidRDefault="001C2459">
      <w:pPr>
        <w:spacing w:line="200" w:lineRule="exact"/>
      </w:pPr>
    </w:p>
    <w:p w14:paraId="5CD148F0"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w:t>
      </w:r>
      <w:r>
        <w:rPr>
          <w:sz w:val="24"/>
          <w:szCs w:val="24"/>
        </w:rPr>
        <w:t xml:space="preserve"> </w:t>
      </w:r>
      <w:r>
        <w:rPr>
          <w:rFonts w:ascii="Arial" w:eastAsia="Arial" w:hAnsi="Arial" w:cs="Arial"/>
          <w:sz w:val="22"/>
          <w:szCs w:val="22"/>
        </w:rPr>
        <w:t>A</w:t>
      </w:r>
      <w:r>
        <w:rPr>
          <w:spacing w:val="7"/>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p>
    <w:p w14:paraId="63E81978" w14:textId="77777777" w:rsidR="001C2459" w:rsidRDefault="001C2459">
      <w:pPr>
        <w:spacing w:before="6" w:line="280" w:lineRule="exact"/>
        <w:rPr>
          <w:sz w:val="28"/>
          <w:szCs w:val="28"/>
        </w:rPr>
      </w:pPr>
    </w:p>
    <w:p w14:paraId="5A25FB37" w14:textId="77777777" w:rsidR="001C2459" w:rsidRDefault="00C84AF1">
      <w:pPr>
        <w:spacing w:line="247" w:lineRule="auto"/>
        <w:ind w:left="1560" w:right="73" w:hanging="720"/>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b</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A</w:t>
      </w:r>
      <w:r>
        <w:rPr>
          <w:rFonts w:ascii="Arial" w:eastAsia="Arial" w:hAnsi="Arial" w:cs="Arial"/>
          <w:sz w:val="22"/>
          <w:szCs w:val="22"/>
        </w:rPr>
        <w:t>n</w:t>
      </w:r>
      <w:r>
        <w:rPr>
          <w:sz w:val="22"/>
          <w:szCs w:val="22"/>
        </w:rPr>
        <w:t xml:space="preserve"> </w:t>
      </w:r>
      <w:r>
        <w:rPr>
          <w:rFonts w:ascii="Arial" w:eastAsia="Arial" w:hAnsi="Arial" w:cs="Arial"/>
          <w:sz w:val="22"/>
          <w:szCs w:val="22"/>
        </w:rPr>
        <w:t>unde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r>
        <w:rPr>
          <w:spacing w:val="54"/>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esp</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es,</w:t>
      </w:r>
      <w:r>
        <w:rPr>
          <w:sz w:val="22"/>
          <w:szCs w:val="22"/>
        </w:rPr>
        <w:t xml:space="preserve"> </w:t>
      </w:r>
      <w:proofErr w:type="gramStart"/>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pacing w:val="-1"/>
          <w:sz w:val="22"/>
          <w:szCs w:val="22"/>
        </w:rPr>
        <w:t>l</w:t>
      </w:r>
      <w:r>
        <w:rPr>
          <w:rFonts w:ascii="Arial" w:eastAsia="Arial" w:hAnsi="Arial" w:cs="Arial"/>
          <w:sz w:val="22"/>
          <w:szCs w:val="22"/>
        </w:rPr>
        <w:t>oads</w:t>
      </w:r>
      <w:proofErr w:type="gramEnd"/>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essu</w:t>
      </w:r>
      <w:r>
        <w:rPr>
          <w:rFonts w:ascii="Arial" w:eastAsia="Arial" w:hAnsi="Arial" w:cs="Arial"/>
          <w:spacing w:val="1"/>
          <w:sz w:val="22"/>
          <w:szCs w:val="22"/>
        </w:rPr>
        <w:t>r</w:t>
      </w:r>
      <w:r>
        <w:rPr>
          <w:rFonts w:ascii="Arial" w:eastAsia="Arial" w:hAnsi="Arial" w:cs="Arial"/>
          <w:sz w:val="22"/>
          <w:szCs w:val="22"/>
        </w:rPr>
        <w:t>es</w:t>
      </w:r>
      <w:r>
        <w:rPr>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and</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enco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ed</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or</w:t>
      </w:r>
      <w:r>
        <w:rPr>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see</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w:t>
      </w:r>
    </w:p>
    <w:p w14:paraId="7E235906" w14:textId="77777777" w:rsidR="001C2459" w:rsidRDefault="001C2459">
      <w:pPr>
        <w:spacing w:before="2" w:line="280" w:lineRule="exact"/>
        <w:rPr>
          <w:sz w:val="28"/>
          <w:szCs w:val="28"/>
        </w:rPr>
      </w:pPr>
    </w:p>
    <w:p w14:paraId="2D1B3889"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z w:val="24"/>
          <w:szCs w:val="24"/>
        </w:rPr>
        <w:t>c)</w:t>
      </w:r>
      <w:r>
        <w:rPr>
          <w:sz w:val="24"/>
          <w:szCs w:val="24"/>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6"/>
          <w:sz w:val="22"/>
          <w:szCs w:val="22"/>
        </w:rPr>
        <w:t xml:space="preserve"> </w:t>
      </w:r>
      <w:r>
        <w:rPr>
          <w:rFonts w:ascii="Arial" w:eastAsia="Arial" w:hAnsi="Arial" w:cs="Arial"/>
          <w:spacing w:val="-1"/>
          <w:sz w:val="22"/>
          <w:szCs w:val="22"/>
        </w:rPr>
        <w:t>l</w:t>
      </w:r>
      <w:r>
        <w:rPr>
          <w:rFonts w:ascii="Arial" w:eastAsia="Arial" w:hAnsi="Arial" w:cs="Arial"/>
          <w:sz w:val="22"/>
          <w:szCs w:val="22"/>
        </w:rPr>
        <w:t>eade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spacing w:val="7"/>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0854B544" w14:textId="77777777" w:rsidR="001C2459" w:rsidRDefault="001C2459">
      <w:pPr>
        <w:spacing w:before="3" w:line="280" w:lineRule="exact"/>
        <w:rPr>
          <w:sz w:val="28"/>
          <w:szCs w:val="28"/>
        </w:rPr>
      </w:pPr>
    </w:p>
    <w:p w14:paraId="34BAAED8"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d</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R</w:t>
      </w:r>
      <w:r>
        <w:rPr>
          <w:rFonts w:ascii="Arial" w:eastAsia="Arial" w:hAnsi="Arial" w:cs="Arial"/>
          <w:sz w:val="22"/>
          <w:szCs w:val="22"/>
        </w:rPr>
        <w:t>espec</w:t>
      </w:r>
      <w:r>
        <w:rPr>
          <w:rFonts w:ascii="Arial" w:eastAsia="Arial" w:hAnsi="Arial" w:cs="Arial"/>
          <w:spacing w:val="1"/>
          <w:sz w:val="22"/>
          <w:szCs w:val="22"/>
        </w:rPr>
        <w:t>t</w:t>
      </w:r>
      <w:r>
        <w:rPr>
          <w:rFonts w:ascii="Arial" w:eastAsia="Arial" w:hAnsi="Arial" w:cs="Arial"/>
          <w:sz w:val="22"/>
          <w:szCs w:val="22"/>
        </w:rPr>
        <w:t>,</w:t>
      </w:r>
      <w:r>
        <w:rPr>
          <w:spacing w:val="6"/>
          <w:sz w:val="22"/>
          <w:szCs w:val="22"/>
        </w:rPr>
        <w:t xml:space="preserve"> </w:t>
      </w:r>
      <w:proofErr w:type="gramStart"/>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y</w:t>
      </w:r>
      <w:proofErr w:type="gramEnd"/>
      <w:r>
        <w:rPr>
          <w:spacing w:val="5"/>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co</w:t>
      </w:r>
      <w:r>
        <w:rPr>
          <w:rFonts w:ascii="Arial" w:eastAsia="Arial" w:hAnsi="Arial" w:cs="Arial"/>
          <w:spacing w:val="-3"/>
          <w:sz w:val="22"/>
          <w:szCs w:val="22"/>
        </w:rPr>
        <w:t>u</w:t>
      </w:r>
      <w:r>
        <w:rPr>
          <w:rFonts w:ascii="Arial" w:eastAsia="Arial" w:hAnsi="Arial" w:cs="Arial"/>
          <w:spacing w:val="1"/>
          <w:sz w:val="22"/>
          <w:szCs w:val="22"/>
        </w:rPr>
        <w:t>rt</w:t>
      </w:r>
      <w:r>
        <w:rPr>
          <w:rFonts w:ascii="Arial" w:eastAsia="Arial" w:hAnsi="Arial" w:cs="Arial"/>
          <w:sz w:val="22"/>
          <w:szCs w:val="22"/>
        </w:rPr>
        <w:t>es</w:t>
      </w:r>
      <w:r>
        <w:rPr>
          <w:rFonts w:ascii="Arial" w:eastAsia="Arial" w:hAnsi="Arial" w:cs="Arial"/>
          <w:spacing w:val="-2"/>
          <w:sz w:val="22"/>
          <w:szCs w:val="22"/>
        </w:rPr>
        <w:t>y</w:t>
      </w:r>
      <w:r>
        <w:rPr>
          <w:rFonts w:ascii="Arial" w:eastAsia="Arial" w:hAnsi="Arial" w:cs="Arial"/>
          <w:sz w:val="22"/>
          <w:szCs w:val="22"/>
        </w:rPr>
        <w:t>.</w:t>
      </w:r>
    </w:p>
    <w:p w14:paraId="78D276B2" w14:textId="77777777" w:rsidR="001C2459" w:rsidRDefault="001C2459">
      <w:pPr>
        <w:spacing w:before="6" w:line="280" w:lineRule="exact"/>
        <w:rPr>
          <w:sz w:val="28"/>
          <w:szCs w:val="28"/>
        </w:rPr>
      </w:pPr>
    </w:p>
    <w:p w14:paraId="3D208FE3" w14:textId="77777777" w:rsidR="001C2459" w:rsidRDefault="00C84AF1" w:rsidP="00103F30">
      <w:pPr>
        <w:ind w:left="840"/>
        <w:rPr>
          <w:sz w:val="10"/>
          <w:szCs w:val="10"/>
        </w:rPr>
      </w:pPr>
      <w:r>
        <w:rPr>
          <w:rFonts w:ascii="Arial" w:eastAsia="Arial" w:hAnsi="Arial" w:cs="Arial"/>
          <w:spacing w:val="-1"/>
          <w:sz w:val="24"/>
          <w:szCs w:val="24"/>
        </w:rPr>
        <w:t>(</w:t>
      </w:r>
      <w:r>
        <w:rPr>
          <w:rFonts w:ascii="Arial" w:eastAsia="Arial" w:hAnsi="Arial" w:cs="Arial"/>
          <w:spacing w:val="1"/>
          <w:sz w:val="24"/>
          <w:szCs w:val="24"/>
        </w:rPr>
        <w:t>e</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R</w:t>
      </w:r>
      <w:r>
        <w:rPr>
          <w:rFonts w:ascii="Arial" w:eastAsia="Arial" w:hAnsi="Arial" w:cs="Arial"/>
          <w:sz w:val="22"/>
          <w:szCs w:val="22"/>
        </w:rPr>
        <w:t>espect</w:t>
      </w:r>
      <w:r>
        <w:rPr>
          <w:spacing w:val="6"/>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z w:val="22"/>
          <w:szCs w:val="22"/>
        </w:rPr>
        <w:t>ess</w:t>
      </w:r>
      <w:r>
        <w:rPr>
          <w:rFonts w:ascii="Arial" w:eastAsia="Arial" w:hAnsi="Arial" w:cs="Arial"/>
          <w:spacing w:val="-3"/>
          <w:sz w:val="22"/>
          <w:szCs w:val="22"/>
        </w:rPr>
        <w:t>i</w:t>
      </w:r>
      <w:r>
        <w:rPr>
          <w:rFonts w:ascii="Arial" w:eastAsia="Arial" w:hAnsi="Arial" w:cs="Arial"/>
          <w:sz w:val="22"/>
          <w:szCs w:val="22"/>
        </w:rPr>
        <w:t>onal</w:t>
      </w:r>
      <w:r>
        <w:rPr>
          <w:spacing w:val="6"/>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p>
    <w:p w14:paraId="253CCFCF" w14:textId="77777777" w:rsidR="001C2459" w:rsidRDefault="001C2459">
      <w:pPr>
        <w:spacing w:line="200" w:lineRule="exact"/>
      </w:pPr>
    </w:p>
    <w:p w14:paraId="28FCF199" w14:textId="77777777" w:rsidR="001C2459" w:rsidRDefault="00C84AF1">
      <w:pPr>
        <w:spacing w:before="29"/>
        <w:ind w:left="840"/>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3"/>
          <w:sz w:val="24"/>
          <w:szCs w:val="24"/>
        </w:rPr>
        <w:t>f</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ual</w:t>
      </w:r>
      <w:r>
        <w:rPr>
          <w:spacing w:val="4"/>
          <w:sz w:val="22"/>
          <w:szCs w:val="22"/>
        </w:rPr>
        <w:t xml:space="preserve"> </w:t>
      </w:r>
      <w:proofErr w:type="gramStart"/>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proofErr w:type="gramEnd"/>
      <w:r>
        <w:rPr>
          <w:spacing w:val="6"/>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c</w:t>
      </w:r>
      <w:r>
        <w:rPr>
          <w:rFonts w:ascii="Arial" w:eastAsia="Arial" w:hAnsi="Arial" w:cs="Arial"/>
          <w:spacing w:val="-3"/>
          <w:sz w:val="22"/>
          <w:szCs w:val="22"/>
        </w:rPr>
        <w:t>on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0ACD334E" w14:textId="77777777" w:rsidR="001C2459" w:rsidRDefault="001C2459">
      <w:pPr>
        <w:spacing w:before="3" w:line="280" w:lineRule="exact"/>
        <w:rPr>
          <w:sz w:val="28"/>
          <w:szCs w:val="28"/>
        </w:rPr>
      </w:pPr>
    </w:p>
    <w:p w14:paraId="7D35FE11" w14:textId="77777777" w:rsidR="001C2459" w:rsidRDefault="00C84AF1">
      <w:pPr>
        <w:ind w:left="840"/>
        <w:rPr>
          <w:rFonts w:ascii="Arial" w:eastAsia="Arial" w:hAnsi="Arial" w:cs="Arial"/>
          <w:sz w:val="22"/>
          <w:szCs w:val="22"/>
        </w:rPr>
      </w:pPr>
      <w:r>
        <w:rPr>
          <w:rFonts w:ascii="Arial" w:eastAsia="Arial" w:hAnsi="Arial" w:cs="Arial"/>
          <w:spacing w:val="-1"/>
          <w:sz w:val="24"/>
          <w:szCs w:val="24"/>
        </w:rPr>
        <w:t>(g</w:t>
      </w:r>
      <w:r>
        <w:rPr>
          <w:rFonts w:ascii="Arial" w:eastAsia="Arial" w:hAnsi="Arial" w:cs="Arial"/>
          <w:sz w:val="24"/>
          <w:szCs w:val="24"/>
        </w:rPr>
        <w:t>)</w:t>
      </w:r>
      <w:r>
        <w:rPr>
          <w:spacing w:val="6"/>
          <w:sz w:val="24"/>
          <w:szCs w:val="24"/>
        </w:rPr>
        <w:t xml:space="preserve"> </w:t>
      </w:r>
      <w:r>
        <w:rPr>
          <w:rFonts w:ascii="Arial" w:eastAsia="Arial" w:hAnsi="Arial" w:cs="Arial"/>
          <w:spacing w:val="-1"/>
          <w:sz w:val="22"/>
          <w:szCs w:val="22"/>
        </w:rPr>
        <w:t>N</w:t>
      </w:r>
      <w:r>
        <w:rPr>
          <w:rFonts w:ascii="Arial" w:eastAsia="Arial" w:hAnsi="Arial" w:cs="Arial"/>
          <w:sz w:val="22"/>
          <w:szCs w:val="22"/>
        </w:rPr>
        <w:t>ot</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z w:val="22"/>
          <w:szCs w:val="22"/>
        </w:rPr>
        <w:t>be</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sub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ct</w:t>
      </w:r>
      <w:r>
        <w:rPr>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3"/>
          <w:sz w:val="22"/>
          <w:szCs w:val="22"/>
        </w:rPr>
        <w:t>b</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pacing w:val="-1"/>
          <w:sz w:val="22"/>
          <w:szCs w:val="22"/>
        </w:rPr>
        <w:t>i</w:t>
      </w:r>
      <w:r>
        <w:rPr>
          <w:rFonts w:ascii="Arial" w:eastAsia="Arial" w:hAnsi="Arial" w:cs="Arial"/>
          <w:sz w:val="22"/>
          <w:szCs w:val="22"/>
        </w:rPr>
        <w:t>ng</w:t>
      </w:r>
      <w:r>
        <w:rPr>
          <w:spacing w:val="9"/>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und</w:t>
      </w:r>
      <w:r>
        <w:rPr>
          <w:rFonts w:ascii="Arial" w:eastAsia="Arial" w:hAnsi="Arial" w:cs="Arial"/>
          <w:spacing w:val="-3"/>
          <w:sz w:val="22"/>
          <w:szCs w:val="22"/>
        </w:rPr>
        <w:t>e</w:t>
      </w:r>
      <w:r>
        <w:rPr>
          <w:rFonts w:ascii="Arial" w:eastAsia="Arial" w:hAnsi="Arial" w:cs="Arial"/>
          <w:sz w:val="22"/>
          <w:szCs w:val="22"/>
        </w:rPr>
        <w:t>r</w:t>
      </w:r>
      <w:r>
        <w:rPr>
          <w:spacing w:val="6"/>
          <w:sz w:val="22"/>
          <w:szCs w:val="22"/>
        </w:rPr>
        <w:t xml:space="preserve"> </w:t>
      </w:r>
      <w:r>
        <w:rPr>
          <w:rFonts w:ascii="Arial" w:eastAsia="Arial" w:hAnsi="Arial" w:cs="Arial"/>
          <w:sz w:val="22"/>
          <w:szCs w:val="22"/>
        </w:rPr>
        <w:t>undue</w:t>
      </w:r>
      <w:r>
        <w:rPr>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essu</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w:t>
      </w:r>
    </w:p>
    <w:p w14:paraId="1B60BE00" w14:textId="77777777" w:rsidR="001C2459" w:rsidRDefault="001C2459">
      <w:pPr>
        <w:spacing w:before="6" w:line="280" w:lineRule="exact"/>
        <w:rPr>
          <w:sz w:val="28"/>
          <w:szCs w:val="28"/>
        </w:rPr>
      </w:pPr>
    </w:p>
    <w:p w14:paraId="6965C829" w14:textId="77777777" w:rsidR="001C2459" w:rsidRDefault="00C84AF1">
      <w:pPr>
        <w:spacing w:line="246" w:lineRule="auto"/>
        <w:ind w:left="1560" w:right="75" w:hanging="720"/>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h</w:t>
      </w:r>
      <w:r>
        <w:rPr>
          <w:rFonts w:ascii="Arial" w:eastAsia="Arial" w:hAnsi="Arial" w:cs="Arial"/>
          <w:sz w:val="24"/>
          <w:szCs w:val="24"/>
        </w:rPr>
        <w:t>)</w:t>
      </w:r>
      <w:r>
        <w:rPr>
          <w:sz w:val="24"/>
          <w:szCs w:val="24"/>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3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d</w:t>
      </w:r>
      <w:r>
        <w:rPr>
          <w:spacing w:val="3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33"/>
          <w:sz w:val="22"/>
          <w:szCs w:val="22"/>
        </w:rPr>
        <w:t xml:space="preserve"> </w:t>
      </w:r>
      <w:r>
        <w:rPr>
          <w:rFonts w:ascii="Arial" w:eastAsia="Arial" w:hAnsi="Arial" w:cs="Arial"/>
          <w:sz w:val="22"/>
          <w:szCs w:val="22"/>
        </w:rPr>
        <w:t>be</w:t>
      </w:r>
      <w:r>
        <w:rPr>
          <w:spacing w:val="31"/>
          <w:sz w:val="22"/>
          <w:szCs w:val="22"/>
        </w:rPr>
        <w:t xml:space="preserve"> </w:t>
      </w:r>
      <w:r>
        <w:rPr>
          <w:rFonts w:ascii="Arial" w:eastAsia="Arial" w:hAnsi="Arial" w:cs="Arial"/>
          <w:sz w:val="22"/>
          <w:szCs w:val="22"/>
        </w:rPr>
        <w:t>had</w:t>
      </w:r>
      <w:r>
        <w:rPr>
          <w:spacing w:val="34"/>
          <w:sz w:val="22"/>
          <w:szCs w:val="22"/>
        </w:rPr>
        <w:t xml:space="preserve"> </w:t>
      </w:r>
      <w:r>
        <w:rPr>
          <w:rFonts w:ascii="Arial" w:eastAsia="Arial" w:hAnsi="Arial" w:cs="Arial"/>
          <w:sz w:val="22"/>
          <w:szCs w:val="22"/>
        </w:rPr>
        <w:t>by</w:t>
      </w:r>
      <w:r>
        <w:rPr>
          <w:spacing w:val="32"/>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pacing w:val="3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1"/>
          <w:sz w:val="22"/>
          <w:szCs w:val="22"/>
        </w:rPr>
        <w:t xml:space="preserve"> </w:t>
      </w:r>
      <w:r>
        <w:rPr>
          <w:rFonts w:ascii="Arial" w:eastAsia="Arial" w:hAnsi="Arial" w:cs="Arial"/>
          <w:sz w:val="22"/>
          <w:szCs w:val="22"/>
        </w:rPr>
        <w:t>sen</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9"/>
          <w:sz w:val="22"/>
          <w:szCs w:val="22"/>
        </w:rPr>
        <w:t xml:space="preserve"> </w:t>
      </w:r>
      <w:r>
        <w:rPr>
          <w:rFonts w:ascii="Arial" w:eastAsia="Arial" w:hAnsi="Arial" w:cs="Arial"/>
          <w:sz w:val="22"/>
          <w:szCs w:val="22"/>
        </w:rPr>
        <w:t>of</w:t>
      </w:r>
      <w:r>
        <w:rPr>
          <w:spacing w:val="3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3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de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spacing w:val="3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3"/>
          <w:sz w:val="22"/>
          <w:szCs w:val="22"/>
        </w:rPr>
        <w:t xml:space="preserve"> </w:t>
      </w:r>
      <w:r>
        <w:rPr>
          <w:rFonts w:ascii="Arial" w:eastAsia="Arial" w:hAnsi="Arial" w:cs="Arial"/>
          <w:spacing w:val="1"/>
          <w:sz w:val="22"/>
          <w:szCs w:val="22"/>
        </w:rPr>
        <w:t>r</w:t>
      </w:r>
      <w:r>
        <w:rPr>
          <w:rFonts w:ascii="Arial" w:eastAsia="Arial" w:hAnsi="Arial" w:cs="Arial"/>
          <w:sz w:val="22"/>
          <w:szCs w:val="22"/>
        </w:rPr>
        <w:t>eason</w:t>
      </w:r>
      <w:r>
        <w:rPr>
          <w:rFonts w:ascii="Arial" w:eastAsia="Arial" w:hAnsi="Arial" w:cs="Arial"/>
          <w:spacing w:val="-3"/>
          <w:sz w:val="22"/>
          <w:szCs w:val="22"/>
        </w:rPr>
        <w:t>a</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eness</w:t>
      </w:r>
      <w:r>
        <w:rPr>
          <w:spacing w:val="3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7"/>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spacing w:val="34"/>
          <w:sz w:val="22"/>
          <w:szCs w:val="22"/>
        </w:rPr>
        <w:t xml:space="preserve"> </w:t>
      </w:r>
      <w:r>
        <w:rPr>
          <w:rFonts w:ascii="Arial" w:eastAsia="Arial" w:hAnsi="Arial" w:cs="Arial"/>
          <w:sz w:val="22"/>
          <w:szCs w:val="22"/>
        </w:rPr>
        <w:t>and</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35"/>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30"/>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4"/>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d</w:t>
      </w:r>
      <w:r>
        <w:rPr>
          <w:rFonts w:ascii="Arial" w:eastAsia="Arial" w:hAnsi="Arial" w:cs="Arial"/>
          <w:spacing w:val="3"/>
          <w:sz w:val="22"/>
          <w:szCs w:val="22"/>
        </w:rPr>
        <w:t>f</w:t>
      </w:r>
      <w:r>
        <w:rPr>
          <w:rFonts w:ascii="Arial" w:eastAsia="Arial" w:hAnsi="Arial" w:cs="Arial"/>
          <w:sz w:val="22"/>
          <w:szCs w:val="22"/>
        </w:rPr>
        <w:t>ul</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po</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al</w:t>
      </w:r>
      <w:r>
        <w:rPr>
          <w:spacing w:val="6"/>
          <w:sz w:val="22"/>
          <w:szCs w:val="22"/>
        </w:rPr>
        <w:t xml:space="preserve"> </w:t>
      </w:r>
      <w:r>
        <w:rPr>
          <w:rFonts w:ascii="Arial" w:eastAsia="Arial" w:hAnsi="Arial" w:cs="Arial"/>
          <w:spacing w:val="-2"/>
          <w:sz w:val="22"/>
          <w:szCs w:val="22"/>
        </w:rPr>
        <w:t>v</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ne</w:t>
      </w:r>
      <w:r>
        <w:rPr>
          <w:rFonts w:ascii="Arial" w:eastAsia="Arial" w:hAnsi="Arial" w:cs="Arial"/>
          <w:spacing w:val="1"/>
          <w:sz w:val="22"/>
          <w:szCs w:val="22"/>
        </w:rPr>
        <w:t>r</w:t>
      </w:r>
      <w:r>
        <w:rPr>
          <w:rFonts w:ascii="Arial" w:eastAsia="Arial" w:hAnsi="Arial" w:cs="Arial"/>
          <w:sz w:val="22"/>
          <w:szCs w:val="22"/>
        </w:rPr>
        <w:t>ab</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of</w:t>
      </w:r>
      <w:r>
        <w:rPr>
          <w:spacing w:val="8"/>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at</w:t>
      </w:r>
      <w:r>
        <w:rPr>
          <w:spacing w:val="6"/>
          <w:sz w:val="22"/>
          <w:szCs w:val="22"/>
        </w:rPr>
        <w:t xml:space="preserve"> </w:t>
      </w:r>
      <w:r>
        <w:rPr>
          <w:rFonts w:ascii="Arial" w:eastAsia="Arial" w:hAnsi="Arial" w:cs="Arial"/>
          <w:spacing w:val="1"/>
          <w:sz w:val="22"/>
          <w:szCs w:val="22"/>
        </w:rPr>
        <w:t>j</w:t>
      </w:r>
      <w:r>
        <w:rPr>
          <w:rFonts w:ascii="Arial" w:eastAsia="Arial" w:hAnsi="Arial" w:cs="Arial"/>
          <w:sz w:val="22"/>
          <w:szCs w:val="22"/>
        </w:rPr>
        <w:t>un</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r</w:t>
      </w:r>
      <w:r>
        <w:rPr>
          <w:spacing w:val="8"/>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s.</w:t>
      </w:r>
    </w:p>
    <w:p w14:paraId="00BCB5A6" w14:textId="77777777" w:rsidR="001C2459" w:rsidRDefault="001C2459">
      <w:pPr>
        <w:spacing w:before="3" w:line="280" w:lineRule="exact"/>
        <w:rPr>
          <w:sz w:val="28"/>
          <w:szCs w:val="28"/>
        </w:rPr>
      </w:pPr>
    </w:p>
    <w:p w14:paraId="6291523B" w14:textId="77777777" w:rsidR="001C2459" w:rsidRDefault="00C84AF1">
      <w:pPr>
        <w:spacing w:line="248" w:lineRule="auto"/>
        <w:ind w:left="1560" w:right="72" w:hanging="720"/>
        <w:jc w:val="both"/>
        <w:rPr>
          <w:rFonts w:ascii="Arial" w:eastAsia="Arial" w:hAnsi="Arial" w:cs="Arial"/>
          <w:sz w:val="22"/>
          <w:szCs w:val="22"/>
        </w:rPr>
      </w:pPr>
      <w:r>
        <w:rPr>
          <w:rFonts w:ascii="Arial" w:eastAsia="Arial" w:hAnsi="Arial" w:cs="Arial"/>
          <w:spacing w:val="-1"/>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sz w:val="24"/>
          <w:szCs w:val="24"/>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be</w:t>
      </w:r>
      <w:r>
        <w:rPr>
          <w:spacing w:val="3"/>
          <w:sz w:val="22"/>
          <w:szCs w:val="22"/>
        </w:rPr>
        <w:t xml:space="preserve"> </w:t>
      </w:r>
      <w:r>
        <w:rPr>
          <w:rFonts w:ascii="Arial" w:eastAsia="Arial" w:hAnsi="Arial" w:cs="Arial"/>
          <w:spacing w:val="2"/>
          <w:sz w:val="22"/>
          <w:szCs w:val="22"/>
        </w:rPr>
        <w:t>a</w:t>
      </w:r>
      <w:r>
        <w:rPr>
          <w:rFonts w:ascii="Arial" w:eastAsia="Arial" w:hAnsi="Arial" w:cs="Arial"/>
          <w:spacing w:val="-3"/>
          <w:sz w:val="22"/>
          <w:szCs w:val="22"/>
        </w:rPr>
        <w:t>w</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cannot</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espond</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onal</w:t>
      </w:r>
      <w:r>
        <w:rPr>
          <w:sz w:val="22"/>
          <w:szCs w:val="22"/>
        </w:rPr>
        <w:t xml:space="preserve"> </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sm</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sa</w:t>
      </w:r>
      <w:r>
        <w:rPr>
          <w:rFonts w:ascii="Arial" w:eastAsia="Arial" w:hAnsi="Arial" w:cs="Arial"/>
          <w:spacing w:val="1"/>
          <w:sz w:val="22"/>
          <w:szCs w:val="22"/>
        </w:rPr>
        <w:t>m</w:t>
      </w:r>
      <w:r>
        <w:rPr>
          <w:rFonts w:ascii="Arial" w:eastAsia="Arial" w:hAnsi="Arial" w:cs="Arial"/>
          <w:sz w:val="22"/>
          <w:szCs w:val="22"/>
        </w:rPr>
        <w:t>e</w:t>
      </w:r>
      <w:r>
        <w:rPr>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a</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3"/>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proofErr w:type="gramStart"/>
      <w:r>
        <w:rPr>
          <w:rFonts w:ascii="Arial" w:eastAsia="Arial" w:hAnsi="Arial" w:cs="Arial"/>
          <w:sz w:val="22"/>
          <w:szCs w:val="22"/>
        </w:rPr>
        <w:t>can</w:t>
      </w:r>
      <w:proofErr w:type="gramEnd"/>
      <w:r>
        <w:rPr>
          <w:spacing w:val="2"/>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i</w:t>
      </w:r>
      <w:r>
        <w:rPr>
          <w:rFonts w:ascii="Arial" w:eastAsia="Arial" w:hAnsi="Arial" w:cs="Arial"/>
          <w:sz w:val="22"/>
          <w:szCs w:val="22"/>
        </w:rPr>
        <w:t>r</w:t>
      </w:r>
      <w:r>
        <w:rPr>
          <w:spacing w:val="4"/>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r>
        <w:rPr>
          <w:spacing w:val="4"/>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pacing w:val="2"/>
          <w:sz w:val="22"/>
          <w:szCs w:val="22"/>
        </w:rPr>
        <w:t>o</w:t>
      </w:r>
      <w:r>
        <w:rPr>
          <w:rFonts w:ascii="Arial" w:eastAsia="Arial" w:hAnsi="Arial" w:cs="Arial"/>
          <w:spacing w:val="-1"/>
          <w:sz w:val="22"/>
          <w:szCs w:val="22"/>
        </w:rPr>
        <w:t>i</w:t>
      </w:r>
      <w:r>
        <w:rPr>
          <w:rFonts w:ascii="Arial" w:eastAsia="Arial" w:hAnsi="Arial" w:cs="Arial"/>
          <w:sz w:val="22"/>
          <w:szCs w:val="22"/>
        </w:rPr>
        <w:t>d</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da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7C0C92B9" w14:textId="77777777" w:rsidR="001C2459" w:rsidRDefault="001C2459">
      <w:pPr>
        <w:spacing w:before="2" w:line="280" w:lineRule="exact"/>
        <w:rPr>
          <w:sz w:val="28"/>
          <w:szCs w:val="28"/>
        </w:rPr>
      </w:pPr>
    </w:p>
    <w:p w14:paraId="0965C117" w14:textId="77777777" w:rsidR="001C2459" w:rsidRDefault="00C84AF1">
      <w:pPr>
        <w:spacing w:line="247" w:lineRule="auto"/>
        <w:ind w:left="1560" w:right="73" w:hanging="720"/>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z w:val="24"/>
          <w:szCs w:val="24"/>
        </w:rPr>
        <w:t>j)</w:t>
      </w:r>
      <w:r>
        <w:rPr>
          <w:sz w:val="24"/>
          <w:szCs w:val="24"/>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20"/>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8"/>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17"/>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18"/>
          <w:sz w:val="22"/>
          <w:szCs w:val="22"/>
        </w:rPr>
        <w:t xml:space="preserve"> </w:t>
      </w:r>
      <w:r>
        <w:rPr>
          <w:rFonts w:ascii="Arial" w:eastAsia="Arial" w:hAnsi="Arial" w:cs="Arial"/>
          <w:sz w:val="22"/>
          <w:szCs w:val="22"/>
        </w:rPr>
        <w:t>not</w:t>
      </w:r>
      <w:r>
        <w:rPr>
          <w:spacing w:val="20"/>
          <w:sz w:val="22"/>
          <w:szCs w:val="22"/>
        </w:rPr>
        <w:t xml:space="preserve"> </w:t>
      </w:r>
      <w:r>
        <w:rPr>
          <w:rFonts w:ascii="Arial" w:eastAsia="Arial" w:hAnsi="Arial" w:cs="Arial"/>
          <w:sz w:val="22"/>
          <w:szCs w:val="22"/>
        </w:rPr>
        <w:t>use</w:t>
      </w:r>
      <w:r>
        <w:rPr>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20"/>
          <w:sz w:val="22"/>
          <w:szCs w:val="22"/>
        </w:rPr>
        <w:t xml:space="preserve"> </w:t>
      </w:r>
      <w:r>
        <w:rPr>
          <w:rFonts w:ascii="Arial" w:eastAsia="Arial" w:hAnsi="Arial" w:cs="Arial"/>
          <w:sz w:val="22"/>
          <w:szCs w:val="22"/>
        </w:rPr>
        <w:t>pos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7"/>
          <w:sz w:val="22"/>
          <w:szCs w:val="22"/>
        </w:rPr>
        <w:t xml:space="preserve"> </w:t>
      </w:r>
      <w:r>
        <w:rPr>
          <w:rFonts w:ascii="Arial" w:eastAsia="Arial" w:hAnsi="Arial" w:cs="Arial"/>
          <w:sz w:val="22"/>
          <w:szCs w:val="22"/>
        </w:rPr>
        <w:t>or</w:t>
      </w:r>
      <w:r>
        <w:rPr>
          <w:spacing w:val="20"/>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onsh</w:t>
      </w:r>
      <w:r>
        <w:rPr>
          <w:rFonts w:ascii="Arial" w:eastAsia="Arial" w:hAnsi="Arial" w:cs="Arial"/>
          <w:spacing w:val="-1"/>
          <w:sz w:val="22"/>
          <w:szCs w:val="22"/>
        </w:rPr>
        <w:t>i</w:t>
      </w:r>
      <w:r>
        <w:rPr>
          <w:rFonts w:ascii="Arial" w:eastAsia="Arial" w:hAnsi="Arial" w:cs="Arial"/>
          <w:sz w:val="22"/>
          <w:szCs w:val="22"/>
        </w:rPr>
        <w:t>p</w:t>
      </w:r>
      <w:r>
        <w:rPr>
          <w:spacing w:val="19"/>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19"/>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proofErr w:type="gramStart"/>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spacing w:val="1"/>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z w:val="22"/>
          <w:szCs w:val="22"/>
        </w:rPr>
        <w:t>ance</w:t>
      </w:r>
      <w:proofErr w:type="gramEnd"/>
      <w:r>
        <w:rPr>
          <w:sz w:val="22"/>
          <w:szCs w:val="22"/>
        </w:rPr>
        <w:t xml:space="preserve"> </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z w:val="22"/>
          <w:szCs w:val="22"/>
        </w:rPr>
        <w:t xml:space="preserve"> </w:t>
      </w:r>
      <w:r>
        <w:rPr>
          <w:spacing w:val="2"/>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sonal</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spacing w:val="1"/>
          <w:sz w:val="22"/>
          <w:szCs w:val="22"/>
        </w:rPr>
        <w:t xml:space="preserve"> </w:t>
      </w:r>
      <w:r>
        <w:rPr>
          <w:rFonts w:ascii="Arial" w:eastAsia="Arial" w:hAnsi="Arial" w:cs="Arial"/>
          <w:sz w:val="22"/>
          <w:szCs w:val="22"/>
        </w:rPr>
        <w:t>or</w:t>
      </w:r>
      <w:r>
        <w:rPr>
          <w:sz w:val="22"/>
          <w:szCs w:val="22"/>
        </w:rPr>
        <w:t xml:space="preserve"> </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z w:val="22"/>
          <w:szCs w:val="22"/>
        </w:rPr>
        <w:t>se</w:t>
      </w:r>
      <w:r>
        <w:rPr>
          <w:sz w:val="22"/>
          <w:szCs w:val="22"/>
        </w:rPr>
        <w:t xml:space="preserve"> </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sz w:val="22"/>
          <w:szCs w:val="22"/>
        </w:rPr>
        <w:t xml:space="preserve"> </w:t>
      </w:r>
      <w:r>
        <w:rPr>
          <w:spacing w:val="2"/>
          <w:sz w:val="22"/>
          <w:szCs w:val="22"/>
        </w:rPr>
        <w:t xml:space="preserve"> </w:t>
      </w:r>
      <w:r>
        <w:rPr>
          <w:rFonts w:ascii="Arial" w:eastAsia="Arial" w:hAnsi="Arial" w:cs="Arial"/>
          <w:sz w:val="22"/>
          <w:szCs w:val="22"/>
        </w:rPr>
        <w:t>or</w:t>
      </w:r>
      <w:r>
        <w:rPr>
          <w:sz w:val="22"/>
          <w:szCs w:val="22"/>
        </w:rPr>
        <w:t xml:space="preserve"> </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nce</w:t>
      </w:r>
      <w:r>
        <w:rPr>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7"/>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p>
    <w:p w14:paraId="1FAD48D4" w14:textId="77777777" w:rsidR="001C2459" w:rsidRDefault="001C2459">
      <w:pPr>
        <w:spacing w:before="2" w:line="280" w:lineRule="exact"/>
        <w:rPr>
          <w:sz w:val="28"/>
          <w:szCs w:val="28"/>
        </w:rPr>
      </w:pPr>
    </w:p>
    <w:p w14:paraId="55CFACB4" w14:textId="77777777" w:rsidR="001C2459" w:rsidRPr="009808E6" w:rsidRDefault="00C84AF1" w:rsidP="009808E6">
      <w:pPr>
        <w:ind w:left="840"/>
        <w:rPr>
          <w:rFonts w:ascii="Arial" w:eastAsia="Arial" w:hAnsi="Arial" w:cs="Arial"/>
          <w:spacing w:val="-1"/>
          <w:sz w:val="22"/>
          <w:szCs w:val="22"/>
        </w:rPr>
      </w:pPr>
      <w:r>
        <w:rPr>
          <w:rFonts w:ascii="Arial" w:eastAsia="Arial" w:hAnsi="Arial" w:cs="Arial"/>
          <w:spacing w:val="-1"/>
          <w:sz w:val="24"/>
          <w:szCs w:val="24"/>
        </w:rPr>
        <w:t>(</w:t>
      </w:r>
      <w:r>
        <w:rPr>
          <w:rFonts w:ascii="Arial" w:eastAsia="Arial" w:hAnsi="Arial" w:cs="Arial"/>
          <w:sz w:val="24"/>
          <w:szCs w:val="24"/>
        </w:rPr>
        <w:t>k)</w:t>
      </w:r>
      <w:r>
        <w:rPr>
          <w:spacing w:val="18"/>
          <w:sz w:val="24"/>
          <w:szCs w:val="24"/>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7"/>
          <w:sz w:val="22"/>
          <w:szCs w:val="22"/>
        </w:rPr>
        <w:t xml:space="preserve"> </w:t>
      </w:r>
      <w:proofErr w:type="gramStart"/>
      <w:r>
        <w:rPr>
          <w:rFonts w:ascii="Arial" w:eastAsia="Arial" w:hAnsi="Arial" w:cs="Arial"/>
          <w:sz w:val="22"/>
          <w:szCs w:val="22"/>
        </w:rPr>
        <w:t>at</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7"/>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es</w:t>
      </w:r>
      <w:proofErr w:type="gramEnd"/>
      <w:r>
        <w:rPr>
          <w:spacing w:val="6"/>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sidR="009808E6">
        <w:rPr>
          <w:rFonts w:ascii="Arial" w:eastAsia="Arial" w:hAnsi="Arial" w:cs="Arial"/>
          <w:sz w:val="22"/>
          <w:szCs w:val="22"/>
        </w:rPr>
        <w:t xml:space="preserve">e </w:t>
      </w:r>
      <w:r w:rsidR="009808E6">
        <w:rPr>
          <w:rFonts w:ascii="Arial" w:eastAsia="Arial" w:hAnsi="Arial" w:cs="Arial"/>
          <w:spacing w:val="-1"/>
          <w:sz w:val="22"/>
          <w:szCs w:val="22"/>
        </w:rPr>
        <w:t xml:space="preserve">Cumberland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3"/>
          <w:sz w:val="22"/>
          <w:szCs w:val="22"/>
        </w:rPr>
        <w:t>o</w:t>
      </w:r>
      <w:r>
        <w:rPr>
          <w:rFonts w:ascii="Arial" w:eastAsia="Arial" w:hAnsi="Arial" w:cs="Arial"/>
          <w:sz w:val="22"/>
          <w:szCs w:val="22"/>
        </w:rPr>
        <w:t>w</w:t>
      </w:r>
      <w:r>
        <w:rPr>
          <w:spacing w:val="6"/>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6"/>
          <w:sz w:val="22"/>
          <w:szCs w:val="22"/>
        </w:rPr>
        <w:t xml:space="preserve"> </w:t>
      </w:r>
      <w:r>
        <w:rPr>
          <w:rFonts w:ascii="Arial" w:eastAsia="Arial" w:hAnsi="Arial" w:cs="Arial"/>
          <w:spacing w:val="-1"/>
          <w:sz w:val="22"/>
          <w:szCs w:val="22"/>
        </w:rPr>
        <w:t>C</w:t>
      </w:r>
      <w:r>
        <w:rPr>
          <w:rFonts w:ascii="Arial" w:eastAsia="Arial" w:hAnsi="Arial" w:cs="Arial"/>
          <w:sz w:val="22"/>
          <w:szCs w:val="22"/>
        </w:rPr>
        <w:t>ode</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z w:val="22"/>
          <w:szCs w:val="22"/>
        </w:rPr>
        <w:t>nduc</w:t>
      </w:r>
      <w:r>
        <w:rPr>
          <w:rFonts w:ascii="Arial" w:eastAsia="Arial" w:hAnsi="Arial" w:cs="Arial"/>
          <w:spacing w:val="1"/>
          <w:sz w:val="22"/>
          <w:szCs w:val="22"/>
        </w:rPr>
        <w:t>t</w:t>
      </w:r>
      <w:r>
        <w:rPr>
          <w:rFonts w:ascii="Arial" w:eastAsia="Arial" w:hAnsi="Arial" w:cs="Arial"/>
          <w:sz w:val="22"/>
          <w:szCs w:val="22"/>
        </w:rPr>
        <w:t>.</w:t>
      </w:r>
    </w:p>
    <w:p w14:paraId="1B215E5E" w14:textId="77777777" w:rsidR="001C2459" w:rsidRDefault="001C2459">
      <w:pPr>
        <w:spacing w:before="9" w:line="280" w:lineRule="exact"/>
        <w:rPr>
          <w:sz w:val="28"/>
          <w:szCs w:val="28"/>
        </w:rPr>
      </w:pPr>
    </w:p>
    <w:p w14:paraId="6A2E01FB" w14:textId="77777777" w:rsidR="001C2459" w:rsidRDefault="00C84AF1" w:rsidP="00103F30">
      <w:pPr>
        <w:ind w:left="567" w:hanging="567"/>
        <w:rPr>
          <w:rFonts w:ascii="Arial" w:eastAsia="Arial" w:hAnsi="Arial" w:cs="Arial"/>
          <w:sz w:val="22"/>
          <w:szCs w:val="22"/>
        </w:rPr>
      </w:pPr>
      <w:r>
        <w:rPr>
          <w:rFonts w:ascii="Arial" w:eastAsia="Arial" w:hAnsi="Arial" w:cs="Arial"/>
          <w:i/>
          <w:sz w:val="22"/>
          <w:szCs w:val="22"/>
        </w:rPr>
        <w:t>L</w:t>
      </w:r>
      <w:r>
        <w:rPr>
          <w:rFonts w:ascii="Arial" w:eastAsia="Arial" w:hAnsi="Arial" w:cs="Arial"/>
          <w:i/>
          <w:spacing w:val="-1"/>
          <w:sz w:val="22"/>
          <w:szCs w:val="22"/>
        </w:rPr>
        <w:t>i</w:t>
      </w:r>
      <w:r>
        <w:rPr>
          <w:rFonts w:ascii="Arial" w:eastAsia="Arial" w:hAnsi="Arial" w:cs="Arial"/>
          <w:i/>
          <w:spacing w:val="1"/>
          <w:sz w:val="22"/>
          <w:szCs w:val="22"/>
        </w:rPr>
        <w:t>m</w:t>
      </w:r>
      <w:r>
        <w:rPr>
          <w:rFonts w:ascii="Arial" w:eastAsia="Arial" w:hAnsi="Arial" w:cs="Arial"/>
          <w:i/>
          <w:spacing w:val="-1"/>
          <w:sz w:val="22"/>
          <w:szCs w:val="22"/>
        </w:rPr>
        <w:t>i</w:t>
      </w:r>
      <w:r>
        <w:rPr>
          <w:rFonts w:ascii="Arial" w:eastAsia="Arial" w:hAnsi="Arial" w:cs="Arial"/>
          <w:i/>
          <w:spacing w:val="1"/>
          <w:sz w:val="22"/>
          <w:szCs w:val="22"/>
        </w:rPr>
        <w:t>t</w:t>
      </w:r>
      <w:r>
        <w:rPr>
          <w:rFonts w:ascii="Arial" w:eastAsia="Arial" w:hAnsi="Arial" w:cs="Arial"/>
          <w:i/>
          <w:sz w:val="22"/>
          <w:szCs w:val="22"/>
        </w:rPr>
        <w:t>a</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z w:val="22"/>
          <w:szCs w:val="22"/>
        </w:rPr>
        <w:t>ons</w:t>
      </w:r>
      <w:r>
        <w:rPr>
          <w:i/>
          <w:spacing w:val="7"/>
          <w:sz w:val="22"/>
          <w:szCs w:val="22"/>
        </w:rPr>
        <w:t xml:space="preserve"> </w:t>
      </w:r>
      <w:r>
        <w:rPr>
          <w:rFonts w:ascii="Arial" w:eastAsia="Arial" w:hAnsi="Arial" w:cs="Arial"/>
          <w:i/>
          <w:sz w:val="22"/>
          <w:szCs w:val="22"/>
        </w:rPr>
        <w:t>upon</w:t>
      </w:r>
      <w:r>
        <w:rPr>
          <w:i/>
          <w:spacing w:val="5"/>
          <w:sz w:val="22"/>
          <w:szCs w:val="22"/>
        </w:rPr>
        <w:t xml:space="preserve"> </w:t>
      </w:r>
      <w:proofErr w:type="spellStart"/>
      <w:r>
        <w:rPr>
          <w:rFonts w:ascii="Arial" w:eastAsia="Arial" w:hAnsi="Arial" w:cs="Arial"/>
          <w:i/>
          <w:spacing w:val="-1"/>
          <w:sz w:val="22"/>
          <w:szCs w:val="22"/>
        </w:rPr>
        <w:t>B</w:t>
      </w:r>
      <w:r>
        <w:rPr>
          <w:rFonts w:ascii="Arial" w:eastAsia="Arial" w:hAnsi="Arial" w:cs="Arial"/>
          <w:i/>
          <w:sz w:val="22"/>
          <w:szCs w:val="22"/>
        </w:rPr>
        <w:t>ehav</w:t>
      </w:r>
      <w:r>
        <w:rPr>
          <w:rFonts w:ascii="Arial" w:eastAsia="Arial" w:hAnsi="Arial" w:cs="Arial"/>
          <w:i/>
          <w:spacing w:val="-3"/>
          <w:sz w:val="22"/>
          <w:szCs w:val="22"/>
        </w:rPr>
        <w:t>i</w:t>
      </w:r>
      <w:r>
        <w:rPr>
          <w:rFonts w:ascii="Arial" w:eastAsia="Arial" w:hAnsi="Arial" w:cs="Arial"/>
          <w:i/>
          <w:sz w:val="22"/>
          <w:szCs w:val="22"/>
        </w:rPr>
        <w:t>our</w:t>
      </w:r>
      <w:proofErr w:type="spellEnd"/>
    </w:p>
    <w:p w14:paraId="020EDF1E" w14:textId="77777777" w:rsidR="001C2459" w:rsidRDefault="001C2459">
      <w:pPr>
        <w:spacing w:before="9" w:line="280" w:lineRule="exact"/>
        <w:rPr>
          <w:sz w:val="28"/>
          <w:szCs w:val="28"/>
        </w:rPr>
      </w:pPr>
    </w:p>
    <w:p w14:paraId="0F9228B7" w14:textId="77777777" w:rsidR="001C2459" w:rsidRDefault="00C84AF1" w:rsidP="00103F30">
      <w:pPr>
        <w:spacing w:line="275" w:lineRule="auto"/>
        <w:ind w:left="567" w:right="73" w:hanging="567"/>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7</w:t>
      </w:r>
      <w:r>
        <w:rPr>
          <w:rFonts w:ascii="Arial" w:eastAsia="Arial" w:hAnsi="Arial" w:cs="Arial"/>
          <w:spacing w:val="1"/>
          <w:sz w:val="22"/>
          <w:szCs w:val="22"/>
        </w:rPr>
        <w:t>.</w:t>
      </w:r>
      <w:r>
        <w:rPr>
          <w:rFonts w:ascii="Arial" w:eastAsia="Arial" w:hAnsi="Arial" w:cs="Arial"/>
          <w:sz w:val="22"/>
          <w:szCs w:val="22"/>
        </w:rPr>
        <w:t>1</w:t>
      </w:r>
      <w:r w:rsidR="00103F30">
        <w:rPr>
          <w:rFonts w:ascii="Arial" w:eastAsia="Arial" w:hAnsi="Arial" w:cs="Arial"/>
          <w:sz w:val="22"/>
          <w:szCs w:val="22"/>
        </w:rPr>
        <w:tab/>
      </w:r>
      <w:proofErr w:type="gramStart"/>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c</w:t>
      </w:r>
      <w:r>
        <w:rPr>
          <w:rFonts w:ascii="Arial" w:eastAsia="Arial" w:hAnsi="Arial" w:cs="Arial"/>
          <w:sz w:val="22"/>
          <w:szCs w:val="22"/>
        </w:rPr>
        <w:t>t</w:t>
      </w:r>
      <w:proofErr w:type="gramEnd"/>
      <w:r>
        <w:rPr>
          <w:spacing w:val="54"/>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es</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5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nece</w:t>
      </w:r>
      <w:r>
        <w:rPr>
          <w:rFonts w:ascii="Arial" w:eastAsia="Arial" w:hAnsi="Arial" w:cs="Arial"/>
          <w:spacing w:val="-2"/>
          <w:sz w:val="22"/>
          <w:szCs w:val="22"/>
        </w:rPr>
        <w:t>s</w:t>
      </w:r>
      <w:r>
        <w:rPr>
          <w:rFonts w:ascii="Arial" w:eastAsia="Arial" w:hAnsi="Arial" w:cs="Arial"/>
          <w:sz w:val="22"/>
          <w:szCs w:val="22"/>
        </w:rPr>
        <w:t>sa</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y</w:t>
      </w:r>
      <w:r>
        <w:rPr>
          <w:spacing w:val="53"/>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pose</w:t>
      </w:r>
      <w:r>
        <w:rPr>
          <w:sz w:val="22"/>
          <w:szCs w:val="22"/>
        </w:rPr>
        <w:t xml:space="preserve">  </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z w:val="22"/>
          <w:szCs w:val="22"/>
        </w:rPr>
        <w:t>upon</w:t>
      </w:r>
      <w:r>
        <w:rPr>
          <w:spacing w:val="7"/>
          <w:sz w:val="22"/>
          <w:szCs w:val="22"/>
        </w:rPr>
        <w:t xml:space="preserve"> </w:t>
      </w:r>
      <w:proofErr w:type="spellStart"/>
      <w:r>
        <w:rPr>
          <w:rFonts w:ascii="Arial" w:eastAsia="Arial" w:hAnsi="Arial" w:cs="Arial"/>
          <w:sz w:val="22"/>
          <w:szCs w:val="22"/>
        </w:rPr>
        <w:t>beha</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ou</w:t>
      </w:r>
      <w:r>
        <w:rPr>
          <w:rFonts w:ascii="Arial" w:eastAsia="Arial" w:hAnsi="Arial" w:cs="Arial"/>
          <w:spacing w:val="1"/>
          <w:sz w:val="22"/>
          <w:szCs w:val="22"/>
        </w:rPr>
        <w:t>r</w:t>
      </w:r>
      <w:proofErr w:type="spellEnd"/>
      <w:r>
        <w:rPr>
          <w:rFonts w:ascii="Arial" w:eastAsia="Arial" w:hAnsi="Arial" w:cs="Arial"/>
          <w:sz w:val="22"/>
          <w:szCs w:val="22"/>
        </w:rPr>
        <w:t>.</w:t>
      </w:r>
      <w:r>
        <w:rPr>
          <w:spacing w:val="8"/>
          <w:sz w:val="22"/>
          <w:szCs w:val="22"/>
        </w:rPr>
        <w:t xml:space="preserve"> </w:t>
      </w:r>
      <w:r>
        <w:rPr>
          <w:rFonts w:ascii="Arial" w:eastAsia="Arial" w:hAnsi="Arial" w:cs="Arial"/>
          <w:spacing w:val="-1"/>
          <w:sz w:val="22"/>
          <w:szCs w:val="22"/>
        </w:rPr>
        <w:t>B</w:t>
      </w:r>
      <w:r>
        <w:rPr>
          <w:rFonts w:ascii="Arial" w:eastAsia="Arial" w:hAnsi="Arial" w:cs="Arial"/>
          <w:sz w:val="22"/>
          <w:szCs w:val="22"/>
        </w:rPr>
        <w:t>y</w:t>
      </w:r>
      <w:r>
        <w:rPr>
          <w:spacing w:val="5"/>
          <w:sz w:val="22"/>
          <w:szCs w:val="22"/>
        </w:rPr>
        <w:t xml:space="preserve"> </w:t>
      </w:r>
      <w:r>
        <w:rPr>
          <w:rFonts w:ascii="Arial" w:eastAsia="Arial" w:hAnsi="Arial" w:cs="Arial"/>
          <w:spacing w:val="-3"/>
          <w:sz w:val="22"/>
          <w:szCs w:val="22"/>
        </w:rPr>
        <w:t>w</w:t>
      </w:r>
      <w:r>
        <w:rPr>
          <w:rFonts w:ascii="Arial" w:eastAsia="Arial" w:hAnsi="Arial" w:cs="Arial"/>
          <w:sz w:val="22"/>
          <w:szCs w:val="22"/>
        </w:rPr>
        <w:t>ay</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1"/>
          <w:sz w:val="22"/>
          <w:szCs w:val="22"/>
        </w:rPr>
        <w:t xml:space="preserve"> </w:t>
      </w:r>
      <w:r>
        <w:rPr>
          <w:rFonts w:ascii="Arial" w:eastAsia="Arial" w:hAnsi="Arial" w:cs="Arial"/>
          <w:spacing w:val="-1"/>
          <w:sz w:val="22"/>
          <w:szCs w:val="22"/>
        </w:rPr>
        <w:t>ill</w:t>
      </w:r>
      <w:r>
        <w:rPr>
          <w:rFonts w:ascii="Arial" w:eastAsia="Arial" w:hAnsi="Arial" w:cs="Arial"/>
          <w:sz w:val="22"/>
          <w:szCs w:val="22"/>
        </w:rPr>
        <w:t>us</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8"/>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as</w:t>
      </w:r>
      <w:r>
        <w:rPr>
          <w:spacing w:val="3"/>
          <w:sz w:val="22"/>
          <w:szCs w:val="22"/>
        </w:rPr>
        <w:t xml:space="preserve"> </w:t>
      </w:r>
      <w:r>
        <w:rPr>
          <w:rFonts w:ascii="Arial" w:eastAsia="Arial" w:hAnsi="Arial" w:cs="Arial"/>
          <w:sz w:val="22"/>
          <w:szCs w:val="22"/>
        </w:rPr>
        <w:t>an</w:t>
      </w:r>
      <w:r>
        <w:rPr>
          <w:spacing w:val="7"/>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w:t>
      </w:r>
    </w:p>
    <w:p w14:paraId="7530AB67" w14:textId="77777777" w:rsidR="001C2459" w:rsidRDefault="001C2459">
      <w:pPr>
        <w:spacing w:line="200" w:lineRule="exact"/>
      </w:pPr>
    </w:p>
    <w:p w14:paraId="672C84BA" w14:textId="77777777" w:rsidR="001C2459" w:rsidRDefault="001C2459">
      <w:pPr>
        <w:spacing w:before="17" w:line="260" w:lineRule="exact"/>
        <w:rPr>
          <w:sz w:val="26"/>
          <w:szCs w:val="26"/>
        </w:rPr>
      </w:pPr>
    </w:p>
    <w:p w14:paraId="31ECCC95" w14:textId="77777777" w:rsidR="001C2459" w:rsidRDefault="00C84AF1" w:rsidP="00103F30">
      <w:pPr>
        <w:spacing w:line="249" w:lineRule="auto"/>
        <w:ind w:left="851" w:right="73" w:hanging="11"/>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Cl</w:t>
      </w:r>
      <w:r>
        <w:rPr>
          <w:rFonts w:ascii="Arial" w:eastAsia="Arial" w:hAnsi="Arial" w:cs="Arial"/>
          <w:sz w:val="22"/>
          <w:szCs w:val="22"/>
        </w:rPr>
        <w:t>ose</w:t>
      </w:r>
      <w:r>
        <w:rPr>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sonal</w:t>
      </w:r>
      <w:r>
        <w:rPr>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pacing w:val="-1"/>
          <w:sz w:val="22"/>
          <w:szCs w:val="22"/>
        </w:rPr>
        <w:t>ili</w:t>
      </w:r>
      <w:r>
        <w:rPr>
          <w:rFonts w:ascii="Arial" w:eastAsia="Arial" w:hAnsi="Arial" w:cs="Arial"/>
          <w:sz w:val="22"/>
          <w:szCs w:val="22"/>
        </w:rPr>
        <w:t>a</w:t>
      </w:r>
      <w:r>
        <w:rPr>
          <w:rFonts w:ascii="Arial" w:eastAsia="Arial" w:hAnsi="Arial" w:cs="Arial"/>
          <w:spacing w:val="-1"/>
          <w:sz w:val="22"/>
          <w:szCs w:val="22"/>
        </w:rPr>
        <w:t>ri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be</w:t>
      </w:r>
      <w:r>
        <w:rPr>
          <w:rFonts w:ascii="Arial" w:eastAsia="Arial" w:hAnsi="Arial" w:cs="Arial"/>
          <w:spacing w:val="1"/>
          <w:sz w:val="22"/>
          <w:szCs w:val="22"/>
        </w:rPr>
        <w:t>t</w:t>
      </w:r>
      <w:r>
        <w:rPr>
          <w:rFonts w:ascii="Arial" w:eastAsia="Arial" w:hAnsi="Arial" w:cs="Arial"/>
          <w:spacing w:val="-3"/>
          <w:sz w:val="22"/>
          <w:szCs w:val="22"/>
        </w:rPr>
        <w:t>w</w:t>
      </w:r>
      <w:r>
        <w:rPr>
          <w:rFonts w:ascii="Arial" w:eastAsia="Arial" w:hAnsi="Arial" w:cs="Arial"/>
          <w:sz w:val="22"/>
          <w:szCs w:val="22"/>
        </w:rPr>
        <w:t>een</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2"/>
          <w:sz w:val="22"/>
          <w:szCs w:val="22"/>
        </w:rPr>
        <w:t>o</w:t>
      </w:r>
      <w:r>
        <w:rPr>
          <w:rFonts w:ascii="Arial" w:eastAsia="Arial" w:hAnsi="Arial" w:cs="Arial"/>
          <w:sz w:val="22"/>
          <w:szCs w:val="22"/>
        </w:rPr>
        <w:t>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can</w:t>
      </w:r>
      <w:r>
        <w:rPr>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use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hese</w:t>
      </w:r>
      <w:r>
        <w:rPr>
          <w:spacing w:val="2"/>
          <w:sz w:val="22"/>
          <w:szCs w:val="22"/>
        </w:rPr>
        <w:t xml:space="preserve"> </w:t>
      </w:r>
      <w:r>
        <w:rPr>
          <w:rFonts w:ascii="Arial" w:eastAsia="Arial" w:hAnsi="Arial" w:cs="Arial"/>
          <w:sz w:val="22"/>
          <w:szCs w:val="22"/>
        </w:rPr>
        <w:t>sepa</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es.</w:t>
      </w:r>
      <w:r>
        <w:rPr>
          <w:sz w:val="22"/>
          <w:szCs w:val="22"/>
        </w:rPr>
        <w:t xml:space="preserve"> </w:t>
      </w:r>
      <w:r>
        <w:rPr>
          <w:spacing w:val="14"/>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can</w:t>
      </w:r>
      <w:r>
        <w:rPr>
          <w:sz w:val="22"/>
          <w:szCs w:val="22"/>
        </w:rPr>
        <w:t xml:space="preserve"> </w:t>
      </w:r>
      <w:r>
        <w:rPr>
          <w:rFonts w:ascii="Arial" w:eastAsia="Arial" w:hAnsi="Arial" w:cs="Arial"/>
          <w:spacing w:val="2"/>
          <w:sz w:val="22"/>
          <w:szCs w:val="22"/>
        </w:rPr>
        <w:t>g</w:t>
      </w:r>
      <w:r>
        <w:rPr>
          <w:rFonts w:ascii="Arial" w:eastAsia="Arial" w:hAnsi="Arial" w:cs="Arial"/>
          <w:sz w:val="22"/>
          <w:szCs w:val="22"/>
        </w:rPr>
        <w:t>et</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ay</w:t>
      </w:r>
      <w:r>
        <w:rPr>
          <w:sz w:val="22"/>
          <w:szCs w:val="22"/>
        </w:rPr>
        <w:t xml:space="preserve"> </w:t>
      </w:r>
      <w:r>
        <w:rPr>
          <w:rFonts w:ascii="Arial" w:eastAsia="Arial" w:hAnsi="Arial" w:cs="Arial"/>
          <w:sz w:val="22"/>
          <w:szCs w:val="22"/>
        </w:rPr>
        <w:t>of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oper</w:t>
      </w:r>
      <w:r>
        <w:rPr>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scha</w:t>
      </w:r>
      <w:r>
        <w:rPr>
          <w:rFonts w:ascii="Arial" w:eastAsia="Arial" w:hAnsi="Arial" w:cs="Arial"/>
          <w:spacing w:val="-1"/>
          <w:sz w:val="22"/>
          <w:szCs w:val="22"/>
        </w:rPr>
        <w:t>r</w:t>
      </w:r>
      <w:r>
        <w:rPr>
          <w:rFonts w:ascii="Arial" w:eastAsia="Arial" w:hAnsi="Arial" w:cs="Arial"/>
          <w:sz w:val="22"/>
          <w:szCs w:val="22"/>
        </w:rPr>
        <w:t>ge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unc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4"/>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ea</w:t>
      </w:r>
      <w:r>
        <w:rPr>
          <w:rFonts w:ascii="Arial" w:eastAsia="Arial" w:hAnsi="Arial" w:cs="Arial"/>
          <w:spacing w:val="-2"/>
          <w:sz w:val="22"/>
          <w:szCs w:val="22"/>
        </w:rPr>
        <w:t>s</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ce</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4"/>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ar</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ha</w:t>
      </w:r>
      <w:r>
        <w:rPr>
          <w:rFonts w:ascii="Arial" w:eastAsia="Arial" w:hAnsi="Arial" w:cs="Arial"/>
          <w:spacing w:val="-3"/>
          <w:sz w:val="22"/>
          <w:szCs w:val="22"/>
        </w:rPr>
        <w:t>d</w:t>
      </w:r>
      <w:r>
        <w:rPr>
          <w:rFonts w:ascii="Arial" w:eastAsia="Arial" w:hAnsi="Arial" w:cs="Arial"/>
          <w:sz w:val="22"/>
          <w:szCs w:val="22"/>
        </w:rPr>
        <w:t>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4"/>
          <w:sz w:val="22"/>
          <w:szCs w:val="22"/>
        </w:rPr>
        <w:t xml:space="preserve"> </w:t>
      </w:r>
      <w:r>
        <w:rPr>
          <w:rFonts w:ascii="Arial" w:eastAsia="Arial" w:hAnsi="Arial" w:cs="Arial"/>
          <w:sz w:val="22"/>
          <w:szCs w:val="22"/>
        </w:rPr>
        <w:t>or</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cer</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1"/>
          <w:sz w:val="22"/>
          <w:szCs w:val="22"/>
        </w:rPr>
        <w:t xml:space="preserve"> </w:t>
      </w:r>
      <w:r>
        <w:rPr>
          <w:rFonts w:ascii="Arial" w:eastAsia="Arial" w:hAnsi="Arial" w:cs="Arial"/>
          <w:sz w:val="22"/>
          <w:szCs w:val="22"/>
        </w:rPr>
        <w:t>secu</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z w:val="22"/>
          <w:szCs w:val="22"/>
        </w:rPr>
        <w:t>an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geous</w:t>
      </w:r>
      <w:r>
        <w:rPr>
          <w:sz w:val="22"/>
          <w:szCs w:val="22"/>
        </w:rPr>
        <w:t xml:space="preserve"> </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14"/>
          <w:sz w:val="22"/>
          <w:szCs w:val="22"/>
        </w:rPr>
        <w:t xml:space="preserve"> </w:t>
      </w:r>
      <w:r>
        <w:rPr>
          <w:rFonts w:ascii="Arial" w:eastAsia="Arial" w:hAnsi="Arial" w:cs="Arial"/>
          <w:sz w:val="22"/>
          <w:szCs w:val="22"/>
        </w:rPr>
        <w:t>can</w:t>
      </w:r>
      <w:r>
        <w:rPr>
          <w:spacing w:val="13"/>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spacing w:val="1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spacing w:val="13"/>
          <w:sz w:val="22"/>
          <w:szCs w:val="22"/>
        </w:rPr>
        <w:t xml:space="preserve"> </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ba</w:t>
      </w:r>
      <w:r>
        <w:rPr>
          <w:rFonts w:ascii="Arial" w:eastAsia="Arial" w:hAnsi="Arial" w:cs="Arial"/>
          <w:spacing w:val="1"/>
          <w:sz w:val="22"/>
          <w:szCs w:val="22"/>
        </w:rPr>
        <w:t>rr</w:t>
      </w:r>
      <w:r>
        <w:rPr>
          <w:rFonts w:ascii="Arial" w:eastAsia="Arial" w:hAnsi="Arial" w:cs="Arial"/>
          <w:sz w:val="22"/>
          <w:szCs w:val="22"/>
        </w:rPr>
        <w:t>ass</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1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3"/>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14"/>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11"/>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64713104" w14:textId="77777777" w:rsidR="001C2459" w:rsidRDefault="001C2459">
      <w:pPr>
        <w:spacing w:before="18" w:line="260" w:lineRule="exact"/>
        <w:rPr>
          <w:sz w:val="26"/>
          <w:szCs w:val="26"/>
        </w:rPr>
      </w:pPr>
    </w:p>
    <w:p w14:paraId="65724BD4" w14:textId="77777777" w:rsidR="001C2459" w:rsidRDefault="00C84AF1" w:rsidP="00103F30">
      <w:pPr>
        <w:spacing w:line="248" w:lineRule="auto"/>
        <w:ind w:left="851" w:right="73" w:hanging="11"/>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b</w:t>
      </w:r>
      <w:r>
        <w:rPr>
          <w:rFonts w:ascii="Arial" w:eastAsia="Arial" w:hAnsi="Arial" w:cs="Arial"/>
          <w:sz w:val="24"/>
          <w:szCs w:val="24"/>
        </w:rPr>
        <w:t>)</w:t>
      </w:r>
      <w:r>
        <w:rPr>
          <w:sz w:val="24"/>
          <w:szCs w:val="24"/>
        </w:rPr>
        <w:t xml:space="preserve"> </w:t>
      </w:r>
      <w:r>
        <w:rPr>
          <w:rFonts w:ascii="Arial" w:eastAsia="Arial" w:hAnsi="Arial" w:cs="Arial"/>
          <w:spacing w:val="2"/>
          <w:sz w:val="22"/>
          <w:szCs w:val="22"/>
        </w:rPr>
        <w:t>T</w:t>
      </w:r>
      <w:r>
        <w:rPr>
          <w:rFonts w:ascii="Arial" w:eastAsia="Arial" w:hAnsi="Arial" w:cs="Arial"/>
          <w:sz w:val="22"/>
          <w:szCs w:val="22"/>
        </w:rPr>
        <w:t>he</w:t>
      </w:r>
      <w:r>
        <w:rPr>
          <w:spacing w:val="31"/>
          <w:sz w:val="22"/>
          <w:szCs w:val="22"/>
        </w:rPr>
        <w:t xml:space="preserve"> </w:t>
      </w:r>
      <w:r>
        <w:rPr>
          <w:rFonts w:ascii="Arial" w:eastAsia="Arial" w:hAnsi="Arial" w:cs="Arial"/>
          <w:sz w:val="22"/>
          <w:szCs w:val="22"/>
        </w:rPr>
        <w:t>need</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1"/>
          <w:sz w:val="22"/>
          <w:szCs w:val="22"/>
        </w:rPr>
        <w:t xml:space="preserve"> </w:t>
      </w:r>
      <w:r>
        <w:rPr>
          <w:rFonts w:ascii="Arial" w:eastAsia="Arial" w:hAnsi="Arial" w:cs="Arial"/>
          <w:sz w:val="22"/>
          <w:szCs w:val="22"/>
        </w:rPr>
        <w:t>sepa</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31"/>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es</w:t>
      </w:r>
      <w:r>
        <w:rPr>
          <w:spacing w:val="32"/>
          <w:sz w:val="22"/>
          <w:szCs w:val="22"/>
        </w:rPr>
        <w:t xml:space="preserve"> </w:t>
      </w:r>
      <w:r>
        <w:rPr>
          <w:rFonts w:ascii="Arial" w:eastAsia="Arial" w:hAnsi="Arial" w:cs="Arial"/>
          <w:spacing w:val="1"/>
          <w:sz w:val="22"/>
          <w:szCs w:val="22"/>
        </w:rPr>
        <w:t>m</w:t>
      </w:r>
      <w:r>
        <w:rPr>
          <w:rFonts w:ascii="Arial" w:eastAsia="Arial" w:hAnsi="Arial" w:cs="Arial"/>
          <w:sz w:val="22"/>
          <w:szCs w:val="22"/>
        </w:rPr>
        <w:t>eans</w:t>
      </w:r>
      <w:r>
        <w:rPr>
          <w:spacing w:val="29"/>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3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3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1"/>
          <w:sz w:val="22"/>
          <w:szCs w:val="22"/>
        </w:rPr>
        <w:t xml:space="preserve"> </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spacing w:val="3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on</w:t>
      </w:r>
      <w:r>
        <w:rPr>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se</w:t>
      </w:r>
      <w:r>
        <w:rPr>
          <w:rFonts w:ascii="Arial" w:eastAsia="Arial" w:hAnsi="Arial" w:cs="Arial"/>
          <w:spacing w:val="-3"/>
          <w:sz w:val="22"/>
          <w:szCs w:val="22"/>
        </w:rPr>
        <w:t>e</w:t>
      </w:r>
      <w:r>
        <w:rPr>
          <w:rFonts w:ascii="Arial" w:eastAsia="Arial" w:hAnsi="Arial" w:cs="Arial"/>
          <w:sz w:val="22"/>
          <w:szCs w:val="22"/>
        </w:rPr>
        <w:t>k</w:t>
      </w:r>
      <w:r>
        <w:rPr>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2"/>
          <w:sz w:val="22"/>
          <w:szCs w:val="22"/>
        </w:rPr>
        <w:t xml:space="preserve"> </w:t>
      </w:r>
      <w:r>
        <w:rPr>
          <w:rFonts w:ascii="Arial" w:eastAsia="Arial" w:hAnsi="Arial" w:cs="Arial"/>
          <w:sz w:val="22"/>
          <w:szCs w:val="22"/>
        </w:rPr>
        <w:t>of</w:t>
      </w:r>
      <w:r>
        <w:rPr>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spacing w:val="4"/>
          <w:sz w:val="22"/>
          <w:szCs w:val="22"/>
        </w:rPr>
        <w:t xml:space="preserve"> </w:t>
      </w:r>
      <w:r>
        <w:rPr>
          <w:rFonts w:ascii="Arial" w:eastAsia="Arial" w:hAnsi="Arial" w:cs="Arial"/>
          <w:sz w:val="22"/>
          <w:szCs w:val="22"/>
        </w:rPr>
        <w:t>b</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sonal</w:t>
      </w:r>
      <w:r>
        <w:rPr>
          <w:spacing w:val="6"/>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and</w:t>
      </w:r>
      <w:r>
        <w:rPr>
          <w:spacing w:val="5"/>
          <w:sz w:val="22"/>
          <w:szCs w:val="22"/>
        </w:rPr>
        <w:t xml:space="preserve"> </w:t>
      </w:r>
      <w:proofErr w:type="gramStart"/>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proofErr w:type="gramEnd"/>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ssues.</w:t>
      </w:r>
    </w:p>
    <w:p w14:paraId="6CD3FB00" w14:textId="77777777" w:rsidR="001C2459" w:rsidRDefault="001C2459">
      <w:pPr>
        <w:spacing w:before="19" w:line="260" w:lineRule="exact"/>
        <w:rPr>
          <w:sz w:val="26"/>
          <w:szCs w:val="26"/>
        </w:rPr>
      </w:pPr>
    </w:p>
    <w:p w14:paraId="1B5119ED" w14:textId="77777777" w:rsidR="001C2459" w:rsidRDefault="00C84AF1" w:rsidP="00103F30">
      <w:pPr>
        <w:spacing w:line="248" w:lineRule="auto"/>
        <w:ind w:left="851" w:right="73"/>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z w:val="24"/>
          <w:szCs w:val="24"/>
        </w:rPr>
        <w:t>c)</w:t>
      </w:r>
      <w:r>
        <w:rPr>
          <w:sz w:val="24"/>
          <w:szCs w:val="24"/>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onsh</w:t>
      </w:r>
      <w:r>
        <w:rPr>
          <w:rFonts w:ascii="Arial" w:eastAsia="Arial" w:hAnsi="Arial" w:cs="Arial"/>
          <w:spacing w:val="-1"/>
          <w:sz w:val="22"/>
          <w:szCs w:val="22"/>
        </w:rPr>
        <w:t>i</w:t>
      </w:r>
      <w:r>
        <w:rPr>
          <w:rFonts w:ascii="Arial" w:eastAsia="Arial" w:hAnsi="Arial" w:cs="Arial"/>
          <w:sz w:val="22"/>
          <w:szCs w:val="22"/>
        </w:rPr>
        <w:t>ps</w:t>
      </w:r>
      <w:r>
        <w:rPr>
          <w:spacing w:val="1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9"/>
          <w:sz w:val="22"/>
          <w:szCs w:val="22"/>
        </w:rPr>
        <w:t xml:space="preserve"> </w:t>
      </w:r>
      <w:r>
        <w:rPr>
          <w:rFonts w:ascii="Arial" w:eastAsia="Arial" w:hAnsi="Arial" w:cs="Arial"/>
          <w:sz w:val="22"/>
          <w:szCs w:val="22"/>
        </w:rPr>
        <w:t>a</w:t>
      </w:r>
      <w:r>
        <w:rPr>
          <w:spacing w:val="9"/>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ar</w:t>
      </w:r>
      <w:r>
        <w:rPr>
          <w:spacing w:val="11"/>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w:t>
      </w:r>
      <w:r>
        <w:rPr>
          <w:rFonts w:ascii="Arial" w:eastAsia="Arial" w:hAnsi="Arial" w:cs="Arial"/>
          <w:spacing w:val="2"/>
          <w:sz w:val="22"/>
          <w:szCs w:val="22"/>
        </w:rPr>
        <w:t>a</w:t>
      </w:r>
      <w:r>
        <w:rPr>
          <w:rFonts w:ascii="Arial" w:eastAsia="Arial" w:hAnsi="Arial" w:cs="Arial"/>
          <w:sz w:val="22"/>
          <w:szCs w:val="22"/>
        </w:rPr>
        <w:t>l</w:t>
      </w:r>
      <w:r>
        <w:rPr>
          <w:spacing w:val="9"/>
          <w:sz w:val="22"/>
          <w:szCs w:val="22"/>
        </w:rPr>
        <w:t xml:space="preserve"> </w:t>
      </w:r>
      <w:r>
        <w:rPr>
          <w:rFonts w:ascii="Arial" w:eastAsia="Arial" w:hAnsi="Arial" w:cs="Arial"/>
          <w:sz w:val="22"/>
          <w:szCs w:val="22"/>
        </w:rPr>
        <w:t>or</w:t>
      </w:r>
      <w:r>
        <w:rPr>
          <w:spacing w:val="11"/>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y</w:t>
      </w:r>
      <w:r>
        <w:rPr>
          <w:spacing w:val="10"/>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9"/>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spacing w:val="9"/>
          <w:sz w:val="22"/>
          <w:szCs w:val="22"/>
        </w:rPr>
        <w:t xml:space="preserve"> </w:t>
      </w:r>
      <w:r>
        <w:rPr>
          <w:rFonts w:ascii="Arial" w:eastAsia="Arial" w:hAnsi="Arial" w:cs="Arial"/>
          <w:sz w:val="22"/>
          <w:szCs w:val="22"/>
        </w:rPr>
        <w:t>not</w:t>
      </w:r>
      <w:r>
        <w:rPr>
          <w:spacing w:val="11"/>
          <w:sz w:val="22"/>
          <w:szCs w:val="22"/>
        </w:rPr>
        <w:t xml:space="preserve"> </w:t>
      </w:r>
      <w:r>
        <w:rPr>
          <w:rFonts w:ascii="Arial" w:eastAsia="Arial" w:hAnsi="Arial" w:cs="Arial"/>
          <w:sz w:val="22"/>
          <w:szCs w:val="22"/>
        </w:rPr>
        <w:t>be</w:t>
      </w:r>
      <w:r>
        <w:rPr>
          <w:spacing w:val="9"/>
          <w:sz w:val="22"/>
          <w:szCs w:val="22"/>
        </w:rPr>
        <w:t xml:space="preserve"> </w:t>
      </w:r>
      <w:r>
        <w:rPr>
          <w:rFonts w:ascii="Arial" w:eastAsia="Arial" w:hAnsi="Arial" w:cs="Arial"/>
          <w:sz w:val="22"/>
          <w:szCs w:val="22"/>
        </w:rPr>
        <w:t>such</w:t>
      </w:r>
      <w:r>
        <w:rPr>
          <w:spacing w:val="9"/>
          <w:sz w:val="22"/>
          <w:szCs w:val="22"/>
        </w:rPr>
        <w:t xml:space="preserve"> </w:t>
      </w:r>
      <w:r>
        <w:rPr>
          <w:rFonts w:ascii="Arial" w:eastAsia="Arial" w:hAnsi="Arial" w:cs="Arial"/>
          <w:sz w:val="22"/>
          <w:szCs w:val="22"/>
        </w:rPr>
        <w:t>as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0"/>
          <w:sz w:val="22"/>
          <w:szCs w:val="22"/>
        </w:rPr>
        <w:t xml:space="preserve"> </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50"/>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spacing w:val="51"/>
          <w:sz w:val="22"/>
          <w:szCs w:val="22"/>
        </w:rPr>
        <w:t xml:space="preserve"> </w:t>
      </w:r>
      <w:r>
        <w:rPr>
          <w:rFonts w:ascii="Arial" w:eastAsia="Arial" w:hAnsi="Arial" w:cs="Arial"/>
          <w:sz w:val="22"/>
          <w:szCs w:val="22"/>
        </w:rPr>
        <w:t>susp</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z w:val="22"/>
          <w:szCs w:val="22"/>
        </w:rPr>
        <w:t>on</w:t>
      </w:r>
      <w:r>
        <w:rPr>
          <w:spacing w:val="50"/>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49"/>
          <w:sz w:val="22"/>
          <w:szCs w:val="22"/>
        </w:rPr>
        <w:t xml:space="preserve"> </w:t>
      </w:r>
      <w:r>
        <w:rPr>
          <w:rFonts w:ascii="Arial" w:eastAsia="Arial" w:hAnsi="Arial" w:cs="Arial"/>
          <w:sz w:val="22"/>
          <w:szCs w:val="22"/>
        </w:rPr>
        <w:t>an</w:t>
      </w:r>
      <w:r>
        <w:rPr>
          <w:spacing w:val="48"/>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49"/>
          <w:sz w:val="22"/>
          <w:szCs w:val="22"/>
        </w:rPr>
        <w:t xml:space="preserve"> </w:t>
      </w:r>
      <w:proofErr w:type="spellStart"/>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ou</w:t>
      </w:r>
      <w:r>
        <w:rPr>
          <w:rFonts w:ascii="Arial" w:eastAsia="Arial" w:hAnsi="Arial" w:cs="Arial"/>
          <w:spacing w:val="1"/>
          <w:sz w:val="22"/>
          <w:szCs w:val="22"/>
        </w:rPr>
        <w:t>r</w:t>
      </w:r>
      <w:r>
        <w:rPr>
          <w:rFonts w:ascii="Arial" w:eastAsia="Arial" w:hAnsi="Arial" w:cs="Arial"/>
          <w:sz w:val="22"/>
          <w:szCs w:val="22"/>
        </w:rPr>
        <w:t>s</w:t>
      </w:r>
      <w:proofErr w:type="spellEnd"/>
      <w:r>
        <w:rPr>
          <w:spacing w:val="5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at</w:t>
      </w:r>
      <w:r>
        <w:rPr>
          <w:spacing w:val="5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7"/>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52"/>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2"/>
          <w:sz w:val="22"/>
          <w:szCs w:val="22"/>
        </w:rPr>
        <w:t xml:space="preserve"> </w:t>
      </w:r>
      <w:r>
        <w:rPr>
          <w:rFonts w:ascii="Arial" w:eastAsia="Arial" w:hAnsi="Arial" w:cs="Arial"/>
          <w:sz w:val="22"/>
          <w:szCs w:val="22"/>
        </w:rPr>
        <w:t>abo</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pacing w:val="2"/>
          <w:sz w:val="22"/>
          <w:szCs w:val="22"/>
        </w:rPr>
        <w:t>T</w:t>
      </w:r>
      <w:r>
        <w:rPr>
          <w:rFonts w:ascii="Arial" w:eastAsia="Arial" w:hAnsi="Arial" w:cs="Arial"/>
          <w:spacing w:val="-3"/>
          <w:sz w:val="22"/>
          <w:szCs w:val="22"/>
        </w:rPr>
        <w:t>h</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ssue</w:t>
      </w:r>
      <w:r>
        <w:rPr>
          <w:spacing w:val="2"/>
          <w:sz w:val="22"/>
          <w:szCs w:val="22"/>
        </w:rPr>
        <w:t xml:space="preserve"> </w:t>
      </w:r>
      <w:r>
        <w:rPr>
          <w:rFonts w:ascii="Arial" w:eastAsia="Arial" w:hAnsi="Arial" w:cs="Arial"/>
          <w:sz w:val="22"/>
          <w:szCs w:val="22"/>
        </w:rPr>
        <w:t>of</w:t>
      </w:r>
      <w:r>
        <w:rPr>
          <w:spacing w:val="3"/>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cer</w:t>
      </w:r>
      <w:r>
        <w:rPr>
          <w:spacing w:val="3"/>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y</w:t>
      </w:r>
      <w:r>
        <w:rPr>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1"/>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ps</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z w:val="22"/>
          <w:szCs w:val="22"/>
        </w:rPr>
        <w:t>spec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ll</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co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ed</w:t>
      </w:r>
      <w:r>
        <w:rPr>
          <w:spacing w:val="7"/>
          <w:sz w:val="22"/>
          <w:szCs w:val="22"/>
        </w:rPr>
        <w:t xml:space="preserve"> </w:t>
      </w:r>
      <w:r>
        <w:rPr>
          <w:rFonts w:ascii="Arial" w:eastAsia="Arial" w:hAnsi="Arial" w:cs="Arial"/>
          <w:sz w:val="22"/>
          <w:szCs w:val="22"/>
        </w:rPr>
        <w:t>be</w:t>
      </w:r>
      <w:r>
        <w:rPr>
          <w:rFonts w:ascii="Arial" w:eastAsia="Arial" w:hAnsi="Arial" w:cs="Arial"/>
          <w:spacing w:val="-1"/>
          <w:sz w:val="22"/>
          <w:szCs w:val="22"/>
        </w:rPr>
        <w:t>l</w:t>
      </w:r>
      <w:r>
        <w:rPr>
          <w:rFonts w:ascii="Arial" w:eastAsia="Arial" w:hAnsi="Arial" w:cs="Arial"/>
          <w:spacing w:val="2"/>
          <w:sz w:val="22"/>
          <w:szCs w:val="22"/>
        </w:rPr>
        <w:t>o</w:t>
      </w:r>
      <w:r>
        <w:rPr>
          <w:rFonts w:ascii="Arial" w:eastAsia="Arial" w:hAnsi="Arial" w:cs="Arial"/>
          <w:spacing w:val="-3"/>
          <w:sz w:val="22"/>
          <w:szCs w:val="22"/>
        </w:rPr>
        <w:t>w</w:t>
      </w:r>
      <w:r>
        <w:rPr>
          <w:rFonts w:ascii="Arial" w:eastAsia="Arial" w:hAnsi="Arial" w:cs="Arial"/>
          <w:sz w:val="22"/>
          <w:szCs w:val="22"/>
        </w:rPr>
        <w:t>.</w:t>
      </w:r>
    </w:p>
    <w:p w14:paraId="115C545E" w14:textId="77777777" w:rsidR="001C2459" w:rsidRDefault="001C2459">
      <w:pPr>
        <w:spacing w:before="19" w:line="260" w:lineRule="exact"/>
        <w:rPr>
          <w:sz w:val="26"/>
          <w:szCs w:val="26"/>
        </w:rPr>
      </w:pPr>
    </w:p>
    <w:p w14:paraId="1E1D67A0" w14:textId="77777777" w:rsidR="001C2459" w:rsidRDefault="00C84AF1" w:rsidP="00103F30">
      <w:pPr>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z w:val="22"/>
          <w:szCs w:val="22"/>
        </w:rPr>
        <w:t>xecu</w:t>
      </w:r>
      <w:r>
        <w:rPr>
          <w:rFonts w:ascii="Arial" w:eastAsia="Arial" w:hAnsi="Arial" w:cs="Arial"/>
          <w:b/>
          <w:spacing w:val="1"/>
          <w:sz w:val="22"/>
          <w:szCs w:val="22"/>
        </w:rPr>
        <w:t>ti</w:t>
      </w:r>
      <w:r>
        <w:rPr>
          <w:rFonts w:ascii="Arial" w:eastAsia="Arial" w:hAnsi="Arial" w:cs="Arial"/>
          <w:b/>
          <w:spacing w:val="-3"/>
          <w:sz w:val="22"/>
          <w:szCs w:val="22"/>
        </w:rPr>
        <w:t>v</w:t>
      </w:r>
      <w:r>
        <w:rPr>
          <w:rFonts w:ascii="Arial" w:eastAsia="Arial" w:hAnsi="Arial" w:cs="Arial"/>
          <w:b/>
          <w:sz w:val="22"/>
          <w:szCs w:val="22"/>
        </w:rPr>
        <w:t>e</w:t>
      </w:r>
      <w:r>
        <w:rPr>
          <w:b/>
          <w:spacing w:val="9"/>
          <w:sz w:val="22"/>
          <w:szCs w:val="22"/>
        </w:rPr>
        <w:t xml:space="preserve"> </w:t>
      </w:r>
      <w:r>
        <w:rPr>
          <w:rFonts w:ascii="Arial" w:eastAsia="Arial" w:hAnsi="Arial" w:cs="Arial"/>
          <w:b/>
          <w:spacing w:val="-8"/>
          <w:sz w:val="22"/>
          <w:szCs w:val="22"/>
        </w:rPr>
        <w:t>A</w:t>
      </w:r>
      <w:r>
        <w:rPr>
          <w:rFonts w:ascii="Arial" w:eastAsia="Arial" w:hAnsi="Arial" w:cs="Arial"/>
          <w:b/>
          <w:spacing w:val="1"/>
          <w:sz w:val="22"/>
          <w:szCs w:val="22"/>
        </w:rPr>
        <w:t>rr</w:t>
      </w:r>
      <w:r>
        <w:rPr>
          <w:rFonts w:ascii="Arial" w:eastAsia="Arial" w:hAnsi="Arial" w:cs="Arial"/>
          <w:b/>
          <w:sz w:val="22"/>
          <w:szCs w:val="22"/>
        </w:rPr>
        <w:t>ange</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2"/>
          <w:sz w:val="22"/>
          <w:szCs w:val="22"/>
        </w:rPr>
        <w:t>n</w:t>
      </w:r>
      <w:r>
        <w:rPr>
          <w:rFonts w:ascii="Arial" w:eastAsia="Arial" w:hAnsi="Arial" w:cs="Arial"/>
          <w:b/>
          <w:spacing w:val="1"/>
          <w:sz w:val="22"/>
          <w:szCs w:val="22"/>
        </w:rPr>
        <w:t>t</w:t>
      </w:r>
      <w:r>
        <w:rPr>
          <w:rFonts w:ascii="Arial" w:eastAsia="Arial" w:hAnsi="Arial" w:cs="Arial"/>
          <w:b/>
          <w:sz w:val="22"/>
          <w:szCs w:val="22"/>
        </w:rPr>
        <w:t>s</w:t>
      </w:r>
    </w:p>
    <w:p w14:paraId="691D37EB" w14:textId="77777777" w:rsidR="001C2459" w:rsidRDefault="001C2459">
      <w:pPr>
        <w:spacing w:before="12" w:line="280" w:lineRule="exact"/>
        <w:rPr>
          <w:sz w:val="28"/>
          <w:szCs w:val="28"/>
        </w:rPr>
      </w:pPr>
    </w:p>
    <w:p w14:paraId="20F72790" w14:textId="77777777" w:rsidR="001C2459" w:rsidRDefault="00C84AF1" w:rsidP="00103F30">
      <w:pPr>
        <w:ind w:left="567" w:hanging="567"/>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1</w:t>
      </w:r>
      <w:r w:rsidR="00103F30">
        <w:rPr>
          <w:rFonts w:ascii="Arial" w:eastAsia="Arial" w:hAnsi="Arial" w:cs="Arial"/>
          <w:sz w:val="22"/>
          <w:szCs w:val="22"/>
        </w:rPr>
        <w:tab/>
      </w:r>
      <w:r>
        <w:rPr>
          <w:rFonts w:ascii="Arial" w:eastAsia="Arial" w:hAnsi="Arial" w:cs="Arial"/>
          <w:spacing w:val="2"/>
          <w:sz w:val="22"/>
          <w:szCs w:val="22"/>
        </w:rPr>
        <w:t>T</w:t>
      </w:r>
      <w:r>
        <w:rPr>
          <w:rFonts w:ascii="Arial" w:eastAsia="Arial" w:hAnsi="Arial" w:cs="Arial"/>
          <w:sz w:val="22"/>
          <w:szCs w:val="22"/>
        </w:rPr>
        <w:t>he</w:t>
      </w:r>
      <w:r>
        <w:rPr>
          <w:spacing w:val="41"/>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0"/>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39"/>
          <w:sz w:val="22"/>
          <w:szCs w:val="22"/>
        </w:rPr>
        <w:t xml:space="preserve"> </w:t>
      </w:r>
      <w:r>
        <w:rPr>
          <w:rFonts w:ascii="Arial" w:eastAsia="Arial" w:hAnsi="Arial" w:cs="Arial"/>
          <w:sz w:val="22"/>
          <w:szCs w:val="22"/>
        </w:rPr>
        <w:t>has</w:t>
      </w:r>
      <w:r>
        <w:rPr>
          <w:spacing w:val="41"/>
          <w:sz w:val="22"/>
          <w:szCs w:val="22"/>
        </w:rPr>
        <w:t xml:space="preserve"> </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li</w:t>
      </w:r>
      <w:r>
        <w:rPr>
          <w:rFonts w:ascii="Arial" w:eastAsia="Arial" w:hAnsi="Arial" w:cs="Arial"/>
          <w:sz w:val="22"/>
          <w:szCs w:val="22"/>
        </w:rPr>
        <w:t>shed</w:t>
      </w:r>
      <w:r>
        <w:rPr>
          <w:spacing w:val="41"/>
          <w:sz w:val="22"/>
          <w:szCs w:val="22"/>
        </w:rPr>
        <w:t xml:space="preserve"> </w:t>
      </w:r>
      <w:r>
        <w:rPr>
          <w:rFonts w:ascii="Arial" w:eastAsia="Arial" w:hAnsi="Arial" w:cs="Arial"/>
          <w:sz w:val="22"/>
          <w:szCs w:val="22"/>
        </w:rPr>
        <w:t>a</w:t>
      </w:r>
      <w:r>
        <w:rPr>
          <w:spacing w:val="43"/>
          <w:sz w:val="22"/>
          <w:szCs w:val="22"/>
        </w:rPr>
        <w:t xml:space="preserve"> </w:t>
      </w:r>
      <w:r w:rsidR="00A33EAA">
        <w:rPr>
          <w:rFonts w:ascii="Arial" w:eastAsia="Arial" w:hAnsi="Arial" w:cs="Arial"/>
          <w:spacing w:val="2"/>
          <w:sz w:val="22"/>
          <w:szCs w:val="22"/>
        </w:rPr>
        <w:t>Shadow Executive</w:t>
      </w:r>
      <w:r>
        <w:rPr>
          <w:spacing w:val="41"/>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4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41"/>
          <w:sz w:val="22"/>
          <w:szCs w:val="22"/>
        </w:rPr>
        <w:t xml:space="preserve"> </w:t>
      </w:r>
      <w:r>
        <w:rPr>
          <w:rFonts w:ascii="Arial" w:eastAsia="Arial" w:hAnsi="Arial" w:cs="Arial"/>
          <w:spacing w:val="1"/>
          <w:sz w:val="22"/>
          <w:szCs w:val="22"/>
        </w:rPr>
        <w:t>t</w:t>
      </w:r>
      <w:r>
        <w:rPr>
          <w:rFonts w:ascii="Arial" w:eastAsia="Arial" w:hAnsi="Arial" w:cs="Arial"/>
          <w:sz w:val="22"/>
          <w:szCs w:val="22"/>
        </w:rPr>
        <w:t>he</w:t>
      </w:r>
    </w:p>
    <w:p w14:paraId="44B57616" w14:textId="77777777" w:rsidR="001C2459" w:rsidRDefault="00C84AF1">
      <w:pPr>
        <w:spacing w:before="37"/>
        <w:ind w:left="672"/>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z w:val="22"/>
          <w:szCs w:val="22"/>
        </w:rPr>
        <w:t>pal</w:t>
      </w:r>
      <w:r>
        <w:rPr>
          <w:spacing w:val="6"/>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z w:val="22"/>
          <w:szCs w:val="22"/>
        </w:rPr>
        <w:t>bo</w:t>
      </w:r>
      <w:r>
        <w:rPr>
          <w:rFonts w:ascii="Arial" w:eastAsia="Arial" w:hAnsi="Arial" w:cs="Arial"/>
          <w:spacing w:val="-3"/>
          <w:sz w:val="22"/>
          <w:szCs w:val="22"/>
        </w:rPr>
        <w:t>d</w:t>
      </w:r>
      <w:r>
        <w:rPr>
          <w:rFonts w:ascii="Arial" w:eastAsia="Arial" w:hAnsi="Arial" w:cs="Arial"/>
          <w:spacing w:val="-2"/>
          <w:sz w:val="22"/>
          <w:szCs w:val="22"/>
        </w:rPr>
        <w:t>y</w:t>
      </w:r>
      <w:r>
        <w:rPr>
          <w:rFonts w:ascii="Arial" w:eastAsia="Arial" w:hAnsi="Arial" w:cs="Arial"/>
          <w:sz w:val="22"/>
          <w:szCs w:val="22"/>
        </w:rPr>
        <w:t>.</w:t>
      </w:r>
    </w:p>
    <w:p w14:paraId="007FFB5E" w14:textId="77777777" w:rsidR="001C2459" w:rsidRDefault="001C2459">
      <w:pPr>
        <w:spacing w:before="19" w:line="220" w:lineRule="exact"/>
        <w:rPr>
          <w:sz w:val="22"/>
          <w:szCs w:val="22"/>
        </w:rPr>
      </w:pPr>
    </w:p>
    <w:p w14:paraId="48DB02AA" w14:textId="77777777" w:rsidR="001C2459" w:rsidRDefault="00C84AF1" w:rsidP="00103F30">
      <w:pPr>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2</w:t>
      </w:r>
      <w:r w:rsidR="00103F30">
        <w:rPr>
          <w:rFonts w:ascii="Arial" w:eastAsia="Arial" w:hAnsi="Arial" w:cs="Arial"/>
          <w:sz w:val="22"/>
          <w:szCs w:val="22"/>
        </w:rPr>
        <w:tab/>
      </w:r>
      <w:r>
        <w:rPr>
          <w:rFonts w:ascii="Arial" w:eastAsia="Arial" w:hAnsi="Arial" w:cs="Arial"/>
          <w:spacing w:val="-1"/>
          <w:sz w:val="22"/>
          <w:szCs w:val="22"/>
        </w:rPr>
        <w:t>C</w:t>
      </w:r>
      <w:r>
        <w:rPr>
          <w:rFonts w:ascii="Arial" w:eastAsia="Arial" w:hAnsi="Arial" w:cs="Arial"/>
          <w:sz w:val="22"/>
          <w:szCs w:val="22"/>
        </w:rPr>
        <w:t>e</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pacing w:val="5"/>
          <w:sz w:val="22"/>
          <w:szCs w:val="22"/>
        </w:rPr>
        <w:t xml:space="preserve"> </w:t>
      </w:r>
      <w:r>
        <w:rPr>
          <w:rFonts w:ascii="Arial" w:eastAsia="Arial" w:hAnsi="Arial" w:cs="Arial"/>
          <w:sz w:val="22"/>
          <w:szCs w:val="22"/>
        </w:rPr>
        <w:t>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2"/>
          <w:sz w:val="22"/>
          <w:szCs w:val="22"/>
        </w:rPr>
        <w:t>s</w:t>
      </w:r>
      <w:r>
        <w:rPr>
          <w:rFonts w:ascii="Arial" w:eastAsia="Arial" w:hAnsi="Arial" w:cs="Arial"/>
          <w:sz w:val="22"/>
          <w:szCs w:val="22"/>
        </w:rPr>
        <w:t>t</w:t>
      </w:r>
      <w:r>
        <w:rPr>
          <w:spacing w:val="6"/>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unde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ood</w:t>
      </w:r>
      <w:r>
        <w:rPr>
          <w:spacing w:val="5"/>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15021279" w14:textId="77777777" w:rsidR="001C2459" w:rsidRDefault="001C2459">
      <w:pPr>
        <w:spacing w:before="19" w:line="220" w:lineRule="exact"/>
        <w:rPr>
          <w:sz w:val="22"/>
          <w:szCs w:val="22"/>
        </w:rPr>
      </w:pPr>
    </w:p>
    <w:p w14:paraId="0B8B5B51" w14:textId="31B73684" w:rsidR="001C2459" w:rsidRDefault="00C84AF1" w:rsidP="008B1080">
      <w:pPr>
        <w:spacing w:line="275" w:lineRule="auto"/>
        <w:ind w:left="686" w:right="73" w:firstLine="23"/>
        <w:rPr>
          <w:sz w:val="17"/>
          <w:szCs w:val="17"/>
        </w:rPr>
      </w:pPr>
      <w:r>
        <w:rPr>
          <w:rFonts w:ascii="Arial" w:eastAsia="Arial" w:hAnsi="Arial" w:cs="Arial"/>
          <w:spacing w:val="1"/>
          <w:sz w:val="22"/>
          <w:szCs w:val="22"/>
        </w:rPr>
        <w:t>(</w:t>
      </w:r>
      <w:r>
        <w:rPr>
          <w:rFonts w:ascii="Arial" w:eastAsia="Arial" w:hAnsi="Arial" w:cs="Arial"/>
          <w:sz w:val="22"/>
          <w:szCs w:val="22"/>
        </w:rPr>
        <w:t>a)</w:t>
      </w:r>
      <w:r>
        <w:rPr>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24"/>
          <w:sz w:val="22"/>
          <w:szCs w:val="22"/>
        </w:rPr>
        <w:t xml:space="preserve"> </w:t>
      </w:r>
      <w:r w:rsidR="00A33EAA">
        <w:rPr>
          <w:rFonts w:ascii="Arial" w:eastAsia="Arial" w:hAnsi="Arial" w:cs="Arial"/>
          <w:spacing w:val="-1"/>
          <w:sz w:val="22"/>
          <w:szCs w:val="22"/>
        </w:rPr>
        <w:t>Shadow Executive</w:t>
      </w:r>
      <w:r>
        <w:rPr>
          <w:spacing w:val="2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2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6"/>
          <w:sz w:val="22"/>
          <w:szCs w:val="22"/>
        </w:rPr>
        <w:t xml:space="preserve"> </w:t>
      </w:r>
      <w:proofErr w:type="gramStart"/>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26"/>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proofErr w:type="gramEnd"/>
      <w:r>
        <w:rPr>
          <w:spacing w:val="26"/>
          <w:sz w:val="22"/>
          <w:szCs w:val="22"/>
        </w:rPr>
        <w:t xml:space="preserve"> </w:t>
      </w:r>
      <w:r>
        <w:rPr>
          <w:rFonts w:ascii="Arial" w:eastAsia="Arial" w:hAnsi="Arial" w:cs="Arial"/>
          <w:sz w:val="22"/>
          <w:szCs w:val="22"/>
        </w:rPr>
        <w:t>body</w:t>
      </w:r>
      <w:r>
        <w:rPr>
          <w:spacing w:val="2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spacing w:val="2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6"/>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cy</w:t>
      </w:r>
      <w:r>
        <w:rPr>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r>
        <w:rPr>
          <w:spacing w:val="7"/>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bu</w:t>
      </w:r>
      <w:r>
        <w:rPr>
          <w:rFonts w:ascii="Arial" w:eastAsia="Arial" w:hAnsi="Arial" w:cs="Arial"/>
          <w:spacing w:val="-3"/>
          <w:sz w:val="22"/>
          <w:szCs w:val="22"/>
        </w:rPr>
        <w:t>d</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t</w:t>
      </w:r>
      <w:r>
        <w:rPr>
          <w:spacing w:val="6"/>
          <w:sz w:val="22"/>
          <w:szCs w:val="22"/>
        </w:rPr>
        <w:t xml:space="preserve"> </w:t>
      </w:r>
      <w:r>
        <w:rPr>
          <w:rFonts w:ascii="Arial" w:eastAsia="Arial" w:hAnsi="Arial" w:cs="Arial"/>
          <w:spacing w:val="-2"/>
          <w:sz w:val="22"/>
          <w:szCs w:val="22"/>
        </w:rPr>
        <w:t>s</w:t>
      </w:r>
      <w:r>
        <w:rPr>
          <w:rFonts w:ascii="Arial" w:eastAsia="Arial" w:hAnsi="Arial" w:cs="Arial"/>
          <w:sz w:val="22"/>
          <w:szCs w:val="22"/>
        </w:rPr>
        <w:t>et</w:t>
      </w:r>
      <w:r>
        <w:rPr>
          <w:spacing w:val="8"/>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7C3ADE1B" w14:textId="77777777" w:rsidR="001C2459" w:rsidRDefault="001C2459">
      <w:pPr>
        <w:spacing w:line="200" w:lineRule="exact"/>
      </w:pPr>
    </w:p>
    <w:p w14:paraId="7967AE09" w14:textId="77777777" w:rsidR="001C2459" w:rsidRDefault="00C84AF1">
      <w:pPr>
        <w:spacing w:before="29" w:line="247" w:lineRule="auto"/>
        <w:ind w:left="1253" w:right="71" w:hanging="566"/>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b</w:t>
      </w:r>
      <w:r>
        <w:rPr>
          <w:rFonts w:ascii="Arial" w:eastAsia="Arial" w:hAnsi="Arial" w:cs="Arial"/>
          <w:sz w:val="24"/>
          <w:szCs w:val="24"/>
        </w:rPr>
        <w:t>)</w:t>
      </w:r>
      <w:r>
        <w:rPr>
          <w:sz w:val="24"/>
          <w:szCs w:val="24"/>
        </w:rPr>
        <w:t xml:space="preserve"> </w:t>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sidR="00A33EAA">
        <w:rPr>
          <w:rFonts w:ascii="Arial" w:eastAsia="Arial" w:hAnsi="Arial" w:cs="Arial"/>
          <w:spacing w:val="-1"/>
          <w:sz w:val="22"/>
          <w:szCs w:val="22"/>
        </w:rPr>
        <w:t>Shadow Executive</w:t>
      </w:r>
      <w:r>
        <w:rPr>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es</w:t>
      </w:r>
      <w:r>
        <w:rPr>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2"/>
          <w:sz w:val="22"/>
          <w:szCs w:val="22"/>
        </w:rPr>
        <w:t>s</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but</w:t>
      </w:r>
      <w:r>
        <w:rPr>
          <w:spacing w:val="4"/>
          <w:sz w:val="22"/>
          <w:szCs w:val="22"/>
        </w:rPr>
        <w:t xml:space="preserve"> </w:t>
      </w:r>
      <w:r>
        <w:rPr>
          <w:rFonts w:ascii="Arial" w:eastAsia="Arial" w:hAnsi="Arial" w:cs="Arial"/>
          <w:sz w:val="22"/>
          <w:szCs w:val="22"/>
        </w:rPr>
        <w:t>not</w:t>
      </w:r>
      <w:r>
        <w:rPr>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z w:val="22"/>
          <w:szCs w:val="22"/>
        </w:rPr>
        <w:t>e</w:t>
      </w:r>
      <w:r>
        <w:rPr>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il</w:t>
      </w:r>
      <w:r>
        <w:rPr>
          <w:rFonts w:ascii="Arial" w:eastAsia="Arial" w:hAnsi="Arial" w:cs="Arial"/>
          <w:sz w:val="22"/>
          <w:szCs w:val="22"/>
        </w:rPr>
        <w:t>l</w:t>
      </w:r>
      <w:r>
        <w:rPr>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spacing w:val="1"/>
          <w:sz w:val="22"/>
          <w:szCs w:val="22"/>
        </w:rPr>
        <w:t xml:space="preserve"> </w:t>
      </w:r>
      <w:r>
        <w:rPr>
          <w:rFonts w:ascii="Arial" w:eastAsia="Arial" w:hAnsi="Arial" w:cs="Arial"/>
          <w:sz w:val="22"/>
          <w:szCs w:val="22"/>
        </w:rPr>
        <w:t>by</w:t>
      </w:r>
      <w:r>
        <w:rPr>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her</w:t>
      </w:r>
      <w:r>
        <w:rPr>
          <w:spacing w:val="5"/>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se</w:t>
      </w:r>
      <w:r>
        <w:rPr>
          <w:rFonts w:ascii="Arial" w:eastAsia="Arial" w:hAnsi="Arial" w:cs="Arial"/>
          <w:spacing w:val="-1"/>
          <w:sz w:val="22"/>
          <w:szCs w:val="22"/>
        </w:rPr>
        <w:t>l</w:t>
      </w:r>
      <w:r>
        <w:rPr>
          <w:rFonts w:ascii="Arial" w:eastAsia="Arial" w:hAnsi="Arial" w:cs="Arial"/>
          <w:sz w:val="22"/>
          <w:szCs w:val="22"/>
        </w:rPr>
        <w:t>f</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5"/>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198C95C5" w14:textId="77777777" w:rsidR="001C2459" w:rsidRDefault="001C2459">
      <w:pPr>
        <w:spacing w:before="2" w:line="280" w:lineRule="exact"/>
        <w:rPr>
          <w:sz w:val="28"/>
          <w:szCs w:val="28"/>
        </w:rPr>
      </w:pPr>
    </w:p>
    <w:p w14:paraId="415A5BD7" w14:textId="77777777" w:rsidR="001C2459" w:rsidRDefault="00C84AF1">
      <w:pPr>
        <w:spacing w:line="247" w:lineRule="auto"/>
        <w:ind w:left="1253" w:right="75" w:hanging="566"/>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z w:val="24"/>
          <w:szCs w:val="24"/>
        </w:rPr>
        <w:t>c)</w:t>
      </w:r>
      <w:r>
        <w:rPr>
          <w:sz w:val="24"/>
          <w:szCs w:val="24"/>
        </w:rPr>
        <w:t xml:space="preserve"> </w:t>
      </w: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spacing w:val="46"/>
          <w:sz w:val="22"/>
          <w:szCs w:val="22"/>
        </w:rPr>
        <w:t xml:space="preserve"> </w:t>
      </w:r>
      <w:r>
        <w:rPr>
          <w:rFonts w:ascii="Arial" w:eastAsia="Arial" w:hAnsi="Arial" w:cs="Arial"/>
          <w:sz w:val="22"/>
          <w:szCs w:val="22"/>
        </w:rPr>
        <w:t>of</w:t>
      </w:r>
      <w:r>
        <w:rPr>
          <w:spacing w:val="4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5"/>
          <w:sz w:val="22"/>
          <w:szCs w:val="22"/>
        </w:rPr>
        <w:t xml:space="preserve"> </w:t>
      </w:r>
      <w:r w:rsidR="00A33EAA">
        <w:rPr>
          <w:rFonts w:ascii="Arial" w:eastAsia="Arial" w:hAnsi="Arial" w:cs="Arial"/>
          <w:spacing w:val="-1"/>
          <w:sz w:val="22"/>
          <w:szCs w:val="22"/>
        </w:rPr>
        <w:t>Shadow Executive</w:t>
      </w:r>
      <w:r>
        <w:rPr>
          <w:spacing w:val="43"/>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45"/>
          <w:sz w:val="22"/>
          <w:szCs w:val="22"/>
        </w:rPr>
        <w:t xml:space="preserve"> </w:t>
      </w:r>
      <w:r>
        <w:rPr>
          <w:rFonts w:ascii="Arial" w:eastAsia="Arial" w:hAnsi="Arial" w:cs="Arial"/>
          <w:sz w:val="22"/>
          <w:szCs w:val="22"/>
        </w:rPr>
        <w:t>open</w:t>
      </w:r>
      <w:r>
        <w:rPr>
          <w:spacing w:val="4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5"/>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spacing w:val="47"/>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cept</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con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den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al</w:t>
      </w:r>
      <w:r>
        <w:rPr>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z w:val="22"/>
          <w:szCs w:val="22"/>
        </w:rPr>
        <w:t>be</w:t>
      </w:r>
      <w:r>
        <w:rPr>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scuss</w:t>
      </w:r>
      <w:r>
        <w:rPr>
          <w:rFonts w:ascii="Arial" w:eastAsia="Arial" w:hAnsi="Arial" w:cs="Arial"/>
          <w:spacing w:val="-3"/>
          <w:sz w:val="22"/>
          <w:szCs w:val="22"/>
        </w:rPr>
        <w:t>e</w:t>
      </w:r>
      <w:r>
        <w:rPr>
          <w:rFonts w:ascii="Arial" w:eastAsia="Arial" w:hAnsi="Arial" w:cs="Arial"/>
          <w:sz w:val="22"/>
          <w:szCs w:val="22"/>
        </w:rPr>
        <w:t>d.</w:t>
      </w:r>
      <w:r>
        <w:rPr>
          <w:spacing w:val="4"/>
          <w:sz w:val="22"/>
          <w:szCs w:val="22"/>
        </w:rPr>
        <w:t xml:space="preserve"> </w:t>
      </w:r>
      <w:r>
        <w:rPr>
          <w:rFonts w:ascii="Arial" w:eastAsia="Arial" w:hAnsi="Arial" w:cs="Arial"/>
          <w:spacing w:val="-4"/>
          <w:sz w:val="22"/>
          <w:szCs w:val="22"/>
        </w:rPr>
        <w:t>M</w:t>
      </w:r>
      <w:r>
        <w:rPr>
          <w:rFonts w:ascii="Arial" w:eastAsia="Arial" w:hAnsi="Arial" w:cs="Arial"/>
          <w:spacing w:val="-1"/>
          <w:sz w:val="22"/>
          <w:szCs w:val="22"/>
        </w:rPr>
        <w:t>i</w:t>
      </w:r>
      <w:r>
        <w:rPr>
          <w:rFonts w:ascii="Arial" w:eastAsia="Arial" w:hAnsi="Arial" w:cs="Arial"/>
          <w:sz w:val="22"/>
          <w:szCs w:val="22"/>
        </w:rPr>
        <w:t>nu</w:t>
      </w:r>
      <w:r>
        <w:rPr>
          <w:rFonts w:ascii="Arial" w:eastAsia="Arial" w:hAnsi="Arial" w:cs="Arial"/>
          <w:spacing w:val="1"/>
          <w:sz w:val="22"/>
          <w:szCs w:val="22"/>
        </w:rPr>
        <w:t>t</w:t>
      </w:r>
      <w:r>
        <w:rPr>
          <w:rFonts w:ascii="Arial" w:eastAsia="Arial" w:hAnsi="Arial" w:cs="Arial"/>
          <w:sz w:val="22"/>
          <w:szCs w:val="22"/>
        </w:rPr>
        <w:t>es</w:t>
      </w:r>
      <w:r>
        <w:rPr>
          <w:spacing w:val="3"/>
          <w:sz w:val="22"/>
          <w:szCs w:val="22"/>
        </w:rPr>
        <w:t xml:space="preserve"> </w:t>
      </w:r>
      <w:r>
        <w:rPr>
          <w:rFonts w:ascii="Arial" w:eastAsia="Arial" w:hAnsi="Arial" w:cs="Arial"/>
          <w:sz w:val="22"/>
          <w:szCs w:val="22"/>
        </w:rPr>
        <w:t>of</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8"/>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nsp</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42822690" w14:textId="77777777" w:rsidR="001C2459" w:rsidRDefault="001C2459">
      <w:pPr>
        <w:spacing w:before="2" w:line="280" w:lineRule="exact"/>
        <w:rPr>
          <w:sz w:val="28"/>
          <w:szCs w:val="28"/>
        </w:rPr>
      </w:pPr>
    </w:p>
    <w:p w14:paraId="160E4BE4" w14:textId="77777777" w:rsidR="001C2459" w:rsidRDefault="00C84AF1" w:rsidP="008B1080">
      <w:pPr>
        <w:spacing w:line="276" w:lineRule="auto"/>
        <w:ind w:left="567" w:right="72" w:hanging="567"/>
        <w:jc w:val="both"/>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3</w:t>
      </w:r>
      <w:r w:rsidR="008B1080">
        <w:rPr>
          <w:rFonts w:ascii="Arial" w:eastAsia="Arial" w:hAnsi="Arial" w:cs="Arial"/>
          <w:sz w:val="22"/>
          <w:szCs w:val="22"/>
        </w:rPr>
        <w:tab/>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has</w:t>
      </w:r>
      <w:r>
        <w:rPr>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spacing w:val="3"/>
          <w:sz w:val="22"/>
          <w:szCs w:val="22"/>
        </w:rPr>
        <w:t xml:space="preserve"> </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li</w:t>
      </w:r>
      <w:r>
        <w:rPr>
          <w:rFonts w:ascii="Arial" w:eastAsia="Arial" w:hAnsi="Arial" w:cs="Arial"/>
          <w:sz w:val="22"/>
          <w:szCs w:val="22"/>
        </w:rPr>
        <w:t>shed</w:t>
      </w:r>
      <w:r>
        <w:rPr>
          <w:spacing w:val="3"/>
          <w:sz w:val="22"/>
          <w:szCs w:val="22"/>
        </w:rPr>
        <w:t xml:space="preserve"> </w:t>
      </w:r>
      <w:r>
        <w:rPr>
          <w:rFonts w:ascii="Arial" w:eastAsia="Arial" w:hAnsi="Arial" w:cs="Arial"/>
          <w:sz w:val="22"/>
          <w:szCs w:val="22"/>
        </w:rPr>
        <w:t>an</w:t>
      </w:r>
      <w:r>
        <w:rPr>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proofErr w:type="spellStart"/>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se</w:t>
      </w:r>
      <w:proofErr w:type="spellEnd"/>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proofErr w:type="gramStart"/>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spacing w:val="6"/>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proofErr w:type="gramEnd"/>
      <w:r>
        <w:rPr>
          <w:rFonts w:ascii="Arial" w:eastAsia="Arial" w:hAnsi="Arial" w:cs="Arial"/>
          <w:sz w:val="22"/>
          <w:szCs w:val="22"/>
        </w:rPr>
        <w:t>.</w:t>
      </w:r>
      <w:r>
        <w:rPr>
          <w:sz w:val="22"/>
          <w:szCs w:val="22"/>
        </w:rPr>
        <w:t xml:space="preserve">  </w:t>
      </w:r>
      <w:proofErr w:type="gramStart"/>
      <w:r w:rsidR="008B1080">
        <w:rPr>
          <w:rFonts w:ascii="Arial" w:hAnsi="Arial" w:cs="Arial"/>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spacing w:val="1"/>
          <w:sz w:val="22"/>
          <w:szCs w:val="22"/>
        </w:rPr>
        <w:t xml:space="preserve"> </w:t>
      </w:r>
      <w:r>
        <w:rPr>
          <w:rFonts w:ascii="Arial" w:eastAsia="Arial" w:hAnsi="Arial" w:cs="Arial"/>
          <w:sz w:val="22"/>
          <w:szCs w:val="22"/>
        </w:rPr>
        <w:t>and</w:t>
      </w:r>
      <w:proofErr w:type="gramEnd"/>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2"/>
          <w:sz w:val="22"/>
          <w:szCs w:val="22"/>
        </w:rPr>
        <w:t>s</w:t>
      </w:r>
      <w:r>
        <w:rPr>
          <w:rFonts w:ascii="Arial" w:eastAsia="Arial" w:hAnsi="Arial" w:cs="Arial"/>
          <w:sz w:val="22"/>
          <w:szCs w:val="22"/>
        </w:rPr>
        <w:t>t</w:t>
      </w:r>
      <w:r>
        <w:rPr>
          <w:spacing w:val="5"/>
          <w:sz w:val="22"/>
          <w:szCs w:val="22"/>
        </w:rPr>
        <w:t xml:space="preserve"> </w:t>
      </w:r>
      <w:proofErr w:type="spellStart"/>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se</w:t>
      </w:r>
      <w:proofErr w:type="spellEnd"/>
      <w:r>
        <w:rPr>
          <w:rFonts w:ascii="Arial" w:eastAsia="Arial" w:hAnsi="Arial" w:cs="Arial"/>
          <w:sz w:val="22"/>
          <w:szCs w:val="22"/>
        </w:rPr>
        <w:t>,</w:t>
      </w:r>
      <w:r>
        <w:rPr>
          <w:spacing w:val="5"/>
          <w:sz w:val="22"/>
          <w:szCs w:val="22"/>
        </w:rPr>
        <w:t xml:space="preserve"> </w:t>
      </w:r>
      <w:r>
        <w:rPr>
          <w:rFonts w:ascii="Arial" w:eastAsia="Arial" w:hAnsi="Arial" w:cs="Arial"/>
          <w:spacing w:val="-3"/>
          <w:sz w:val="22"/>
          <w:szCs w:val="22"/>
        </w:rPr>
        <w:t>w</w:t>
      </w:r>
      <w:r>
        <w:rPr>
          <w:rFonts w:ascii="Arial" w:eastAsia="Arial" w:hAnsi="Arial" w:cs="Arial"/>
          <w:sz w:val="22"/>
          <w:szCs w:val="22"/>
        </w:rPr>
        <w:t>hen</w:t>
      </w:r>
      <w:r>
        <w:rPr>
          <w:spacing w:val="3"/>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spacing w:val="6"/>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w</w:t>
      </w:r>
      <w:r>
        <w:rPr>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ny</w:t>
      </w:r>
      <w:r>
        <w:rPr>
          <w:spacing w:val="5"/>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3"/>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6"/>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3"/>
          <w:sz w:val="22"/>
          <w:szCs w:val="22"/>
        </w:rPr>
        <w:t xml:space="preserve"> </w:t>
      </w:r>
      <w:r>
        <w:rPr>
          <w:rFonts w:ascii="Arial" w:eastAsia="Arial" w:hAnsi="Arial" w:cs="Arial"/>
          <w:sz w:val="22"/>
          <w:szCs w:val="22"/>
        </w:rPr>
        <w:t>as</w:t>
      </w:r>
      <w:r>
        <w:rPr>
          <w:spacing w:val="7"/>
          <w:sz w:val="22"/>
          <w:szCs w:val="22"/>
        </w:rPr>
        <w:t xml:space="preserve"> </w:t>
      </w:r>
      <w:r>
        <w:rPr>
          <w:rFonts w:ascii="Arial" w:eastAsia="Arial" w:hAnsi="Arial" w:cs="Arial"/>
          <w:sz w:val="22"/>
          <w:szCs w:val="22"/>
        </w:rPr>
        <w:t>a</w:t>
      </w:r>
      <w:r>
        <w:rPr>
          <w:spacing w:val="7"/>
          <w:sz w:val="22"/>
          <w:szCs w:val="22"/>
        </w:rPr>
        <w:t xml:space="preserve"> </w:t>
      </w:r>
      <w:r>
        <w:rPr>
          <w:rFonts w:ascii="Arial" w:eastAsia="Arial" w:hAnsi="Arial" w:cs="Arial"/>
          <w:spacing w:val="-3"/>
          <w:sz w:val="22"/>
          <w:szCs w:val="22"/>
        </w:rPr>
        <w:t>w</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e.</w:t>
      </w:r>
    </w:p>
    <w:p w14:paraId="3D821AAF" w14:textId="77777777" w:rsidR="001C2459" w:rsidRDefault="001C2459">
      <w:pPr>
        <w:spacing w:before="7" w:line="180" w:lineRule="exact"/>
        <w:rPr>
          <w:sz w:val="19"/>
          <w:szCs w:val="19"/>
        </w:rPr>
      </w:pPr>
    </w:p>
    <w:p w14:paraId="43466F89" w14:textId="77777777" w:rsidR="001C2459" w:rsidRDefault="00C84AF1">
      <w:pPr>
        <w:ind w:left="106"/>
        <w:rPr>
          <w:rFonts w:ascii="Arial" w:eastAsia="Arial" w:hAnsi="Arial" w:cs="Arial"/>
          <w:sz w:val="22"/>
          <w:szCs w:val="22"/>
        </w:rPr>
      </w:pPr>
      <w:r>
        <w:rPr>
          <w:rFonts w:ascii="Arial" w:eastAsia="Arial" w:hAnsi="Arial" w:cs="Arial"/>
          <w:b/>
          <w:spacing w:val="1"/>
          <w:sz w:val="22"/>
          <w:szCs w:val="22"/>
        </w:rPr>
        <w:t>O</w:t>
      </w:r>
      <w:r>
        <w:rPr>
          <w:rFonts w:ascii="Arial" w:eastAsia="Arial" w:hAnsi="Arial" w:cs="Arial"/>
          <w:b/>
          <w:spacing w:val="-1"/>
          <w:sz w:val="22"/>
          <w:szCs w:val="22"/>
        </w:rPr>
        <w:t>f</w:t>
      </w:r>
      <w:r>
        <w:rPr>
          <w:rFonts w:ascii="Arial" w:eastAsia="Arial" w:hAnsi="Arial" w:cs="Arial"/>
          <w:b/>
          <w:spacing w:val="1"/>
          <w:sz w:val="22"/>
          <w:szCs w:val="22"/>
        </w:rPr>
        <w:t>fi</w:t>
      </w:r>
      <w:r>
        <w:rPr>
          <w:rFonts w:ascii="Arial" w:eastAsia="Arial" w:hAnsi="Arial" w:cs="Arial"/>
          <w:b/>
          <w:sz w:val="22"/>
          <w:szCs w:val="22"/>
        </w:rPr>
        <w:t>c</w:t>
      </w:r>
      <w:r>
        <w:rPr>
          <w:rFonts w:ascii="Arial" w:eastAsia="Arial" w:hAnsi="Arial" w:cs="Arial"/>
          <w:b/>
          <w:spacing w:val="-3"/>
          <w:sz w:val="22"/>
          <w:szCs w:val="22"/>
        </w:rPr>
        <w:t>e</w:t>
      </w:r>
      <w:r>
        <w:rPr>
          <w:rFonts w:ascii="Arial" w:eastAsia="Arial" w:hAnsi="Arial" w:cs="Arial"/>
          <w:b/>
          <w:sz w:val="22"/>
          <w:szCs w:val="22"/>
        </w:rPr>
        <w:t>r</w:t>
      </w:r>
      <w:r>
        <w:rPr>
          <w:b/>
          <w:spacing w:val="8"/>
          <w:sz w:val="22"/>
          <w:szCs w:val="22"/>
        </w:rPr>
        <w:t xml:space="preserve"> </w:t>
      </w:r>
      <w:r>
        <w:rPr>
          <w:rFonts w:ascii="Arial" w:eastAsia="Arial" w:hAnsi="Arial" w:cs="Arial"/>
          <w:b/>
          <w:sz w:val="22"/>
          <w:szCs w:val="22"/>
        </w:rPr>
        <w:t>ad</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ce</w:t>
      </w:r>
      <w:r>
        <w:rPr>
          <w:b/>
          <w:spacing w:val="5"/>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b/>
          <w:spacing w:val="7"/>
          <w:sz w:val="22"/>
          <w:szCs w:val="22"/>
        </w:rPr>
        <w:t xml:space="preserve"> </w:t>
      </w:r>
      <w:r>
        <w:rPr>
          <w:rFonts w:ascii="Arial" w:eastAsia="Arial" w:hAnsi="Arial" w:cs="Arial"/>
          <w:b/>
          <w:spacing w:val="-1"/>
          <w:sz w:val="22"/>
          <w:szCs w:val="22"/>
        </w:rPr>
        <w:t>P</w:t>
      </w:r>
      <w:r>
        <w:rPr>
          <w:rFonts w:ascii="Arial" w:eastAsia="Arial" w:hAnsi="Arial" w:cs="Arial"/>
          <w:b/>
          <w:sz w:val="22"/>
          <w:szCs w:val="22"/>
        </w:rPr>
        <w:t>a</w:t>
      </w:r>
      <w:r>
        <w:rPr>
          <w:rFonts w:ascii="Arial" w:eastAsia="Arial" w:hAnsi="Arial" w:cs="Arial"/>
          <w:b/>
          <w:spacing w:val="-2"/>
          <w:sz w:val="22"/>
          <w:szCs w:val="22"/>
        </w:rPr>
        <w:t>r</w:t>
      </w:r>
      <w:r>
        <w:rPr>
          <w:rFonts w:ascii="Arial" w:eastAsia="Arial" w:hAnsi="Arial" w:cs="Arial"/>
          <w:b/>
          <w:spacing w:val="1"/>
          <w:sz w:val="22"/>
          <w:szCs w:val="22"/>
        </w:rPr>
        <w:t>t</w:t>
      </w:r>
      <w:r>
        <w:rPr>
          <w:rFonts w:ascii="Arial" w:eastAsia="Arial" w:hAnsi="Arial" w:cs="Arial"/>
          <w:b/>
          <w:sz w:val="22"/>
          <w:szCs w:val="22"/>
        </w:rPr>
        <w:t>y</w:t>
      </w:r>
      <w:r>
        <w:rPr>
          <w:b/>
          <w:spacing w:val="5"/>
          <w:sz w:val="22"/>
          <w:szCs w:val="22"/>
        </w:rPr>
        <w:t xml:space="preserve"> </w:t>
      </w:r>
      <w:r>
        <w:rPr>
          <w:rFonts w:ascii="Arial" w:eastAsia="Arial" w:hAnsi="Arial" w:cs="Arial"/>
          <w:b/>
          <w:spacing w:val="1"/>
          <w:sz w:val="22"/>
          <w:szCs w:val="22"/>
        </w:rPr>
        <w:t>Gr</w:t>
      </w:r>
      <w:r>
        <w:rPr>
          <w:rFonts w:ascii="Arial" w:eastAsia="Arial" w:hAnsi="Arial" w:cs="Arial"/>
          <w:b/>
          <w:sz w:val="22"/>
          <w:szCs w:val="22"/>
        </w:rPr>
        <w:t>oups</w:t>
      </w:r>
    </w:p>
    <w:p w14:paraId="0031AAF2" w14:textId="77777777" w:rsidR="001C2459" w:rsidRDefault="001C2459">
      <w:pPr>
        <w:spacing w:before="12" w:line="280" w:lineRule="exact"/>
        <w:rPr>
          <w:sz w:val="28"/>
          <w:szCs w:val="28"/>
        </w:rPr>
      </w:pPr>
    </w:p>
    <w:p w14:paraId="0C77C708" w14:textId="77777777" w:rsidR="001C2459" w:rsidRDefault="00C84AF1" w:rsidP="004C1CD6">
      <w:pPr>
        <w:spacing w:line="276" w:lineRule="auto"/>
        <w:ind w:left="567" w:right="72" w:hanging="567"/>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1</w:t>
      </w:r>
      <w:r w:rsidR="004C1CD6">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19"/>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19"/>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y</w:t>
      </w:r>
      <w:r>
        <w:rPr>
          <w:spacing w:val="17"/>
          <w:sz w:val="22"/>
          <w:szCs w:val="22"/>
        </w:rPr>
        <w:t xml:space="preserve"> </w:t>
      </w:r>
      <w:r>
        <w:rPr>
          <w:rFonts w:ascii="Arial" w:eastAsia="Arial" w:hAnsi="Arial" w:cs="Arial"/>
          <w:spacing w:val="1"/>
          <w:sz w:val="22"/>
          <w:szCs w:val="22"/>
        </w:rPr>
        <w:t>r</w:t>
      </w:r>
      <w:r>
        <w:rPr>
          <w:rFonts w:ascii="Arial" w:eastAsia="Arial" w:hAnsi="Arial" w:cs="Arial"/>
          <w:sz w:val="22"/>
          <w:szCs w:val="22"/>
        </w:rPr>
        <w:t>eco</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3"/>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y</w:t>
      </w:r>
      <w:r>
        <w:rPr>
          <w:spacing w:val="17"/>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ps.</w:t>
      </w:r>
      <w:r>
        <w:rPr>
          <w:sz w:val="22"/>
          <w:szCs w:val="22"/>
        </w:rPr>
        <w:t xml:space="preserve">  </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19"/>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dance</w:t>
      </w:r>
      <w:r>
        <w:rPr>
          <w:spacing w:val="19"/>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19"/>
          <w:sz w:val="22"/>
          <w:szCs w:val="22"/>
        </w:rPr>
        <w:t xml:space="preserve"> </w:t>
      </w:r>
      <w:r>
        <w:rPr>
          <w:rFonts w:ascii="Arial" w:eastAsia="Arial" w:hAnsi="Arial" w:cs="Arial"/>
          <w:sz w:val="22"/>
          <w:szCs w:val="22"/>
        </w:rPr>
        <w:t>co</w:t>
      </w:r>
      <w:r>
        <w:rPr>
          <w:rFonts w:ascii="Arial" w:eastAsia="Arial" w:hAnsi="Arial" w:cs="Arial"/>
          <w:spacing w:val="1"/>
          <w:sz w:val="22"/>
          <w:szCs w:val="22"/>
        </w:rPr>
        <w:t>mm</w:t>
      </w:r>
      <w:r>
        <w:rPr>
          <w:rFonts w:ascii="Arial" w:eastAsia="Arial" w:hAnsi="Arial" w:cs="Arial"/>
          <w:sz w:val="22"/>
          <w:szCs w:val="22"/>
        </w:rPr>
        <w:t>on</w:t>
      </w:r>
      <w:r>
        <w:rPr>
          <w:spacing w:val="19"/>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w:t>
      </w:r>
      <w:r>
        <w:rPr>
          <w:sz w:val="22"/>
          <w:szCs w:val="22"/>
        </w:rPr>
        <w:t xml:space="preserve"> </w:t>
      </w:r>
      <w:proofErr w:type="gramStart"/>
      <w:r>
        <w:rPr>
          <w:rFonts w:ascii="Arial" w:eastAsia="Arial" w:hAnsi="Arial" w:cs="Arial"/>
          <w:sz w:val="22"/>
          <w:szCs w:val="22"/>
        </w:rPr>
        <w:t>such</w:t>
      </w:r>
      <w:r>
        <w:rPr>
          <w:sz w:val="22"/>
          <w:szCs w:val="22"/>
        </w:rPr>
        <w:t xml:space="preserve"> </w:t>
      </w:r>
      <w:r>
        <w:rPr>
          <w:spacing w:val="4"/>
          <w:sz w:val="22"/>
          <w:szCs w:val="22"/>
        </w:rPr>
        <w:t xml:space="preserve"> </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oups</w:t>
      </w:r>
      <w:proofErr w:type="gramEnd"/>
      <w:r>
        <w:rPr>
          <w:sz w:val="22"/>
          <w:szCs w:val="22"/>
        </w:rPr>
        <w:t xml:space="preserve"> </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spacing w:val="7"/>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r</w:t>
      </w:r>
      <w:r>
        <w:rPr>
          <w:rFonts w:ascii="Arial" w:eastAsia="Arial" w:hAnsi="Arial" w:cs="Arial"/>
          <w:sz w:val="22"/>
          <w:szCs w:val="22"/>
        </w:rPr>
        <w:t>y</w:t>
      </w:r>
      <w:r>
        <w:rPr>
          <w:sz w:val="22"/>
          <w:szCs w:val="22"/>
        </w:rPr>
        <w:t xml:space="preserve"> </w:t>
      </w:r>
      <w:r>
        <w:rPr>
          <w:spacing w:val="2"/>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spacing w:val="8"/>
          <w:sz w:val="22"/>
          <w:szCs w:val="22"/>
        </w:rPr>
        <w:t xml:space="preserve"> </w:t>
      </w:r>
      <w:r>
        <w:rPr>
          <w:rFonts w:ascii="Arial" w:eastAsia="Arial" w:hAnsi="Arial" w:cs="Arial"/>
          <w:spacing w:val="-1"/>
          <w:sz w:val="22"/>
          <w:szCs w:val="22"/>
        </w:rPr>
        <w:t>S</w:t>
      </w:r>
      <w:r>
        <w:rPr>
          <w:rFonts w:ascii="Arial" w:eastAsia="Arial" w:hAnsi="Arial" w:cs="Arial"/>
          <w:sz w:val="22"/>
          <w:szCs w:val="22"/>
        </w:rPr>
        <w:t>ha</w:t>
      </w:r>
      <w:r>
        <w:rPr>
          <w:rFonts w:ascii="Arial" w:eastAsia="Arial" w:hAnsi="Arial" w:cs="Arial"/>
          <w:spacing w:val="-3"/>
          <w:sz w:val="22"/>
          <w:szCs w:val="22"/>
        </w:rPr>
        <w:t>d</w:t>
      </w:r>
      <w:r>
        <w:rPr>
          <w:rFonts w:ascii="Arial" w:eastAsia="Arial" w:hAnsi="Arial" w:cs="Arial"/>
          <w:sz w:val="22"/>
          <w:szCs w:val="22"/>
        </w:rPr>
        <w:t>ow</w:t>
      </w:r>
      <w:r>
        <w:rPr>
          <w:sz w:val="22"/>
          <w:szCs w:val="22"/>
        </w:rPr>
        <w:t xml:space="preserve"> </w:t>
      </w:r>
      <w:r>
        <w:rPr>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ness</w:t>
      </w:r>
      <w:r>
        <w:rPr>
          <w:sz w:val="22"/>
          <w:szCs w:val="22"/>
        </w:rPr>
        <w:t xml:space="preserve"> </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spacing w:val="4"/>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z w:val="22"/>
          <w:szCs w:val="22"/>
        </w:rPr>
        <w:t>ance</w:t>
      </w:r>
      <w:r>
        <w:rPr>
          <w:sz w:val="22"/>
          <w:szCs w:val="22"/>
        </w:rPr>
        <w:t xml:space="preserve"> </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spacing w:val="6"/>
          <w:sz w:val="22"/>
          <w:szCs w:val="22"/>
        </w:rPr>
        <w:t xml:space="preserve"> </w:t>
      </w:r>
      <w:r>
        <w:rPr>
          <w:rFonts w:ascii="Arial" w:eastAsia="Arial" w:hAnsi="Arial" w:cs="Arial"/>
          <w:sz w:val="22"/>
          <w:szCs w:val="22"/>
        </w:rPr>
        <w:t>such</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spacing w:val="2"/>
          <w:sz w:val="22"/>
          <w:szCs w:val="22"/>
        </w:rPr>
        <w:t xml:space="preserve"> </w:t>
      </w:r>
      <w:r>
        <w:rPr>
          <w:rFonts w:ascii="Arial" w:eastAsia="Arial" w:hAnsi="Arial" w:cs="Arial"/>
          <w:sz w:val="22"/>
          <w:szCs w:val="22"/>
        </w:rPr>
        <w:t>be</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spacing w:val="4"/>
          <w:sz w:val="22"/>
          <w:szCs w:val="22"/>
        </w:rPr>
        <w:t xml:space="preserve"> </w:t>
      </w:r>
      <w:r>
        <w:rPr>
          <w:rFonts w:ascii="Arial" w:eastAsia="Arial" w:hAnsi="Arial" w:cs="Arial"/>
          <w:spacing w:val="-2"/>
          <w:sz w:val="22"/>
          <w:szCs w:val="22"/>
        </w:rPr>
        <w:t>c</w:t>
      </w:r>
      <w:r>
        <w:rPr>
          <w:rFonts w:ascii="Arial" w:eastAsia="Arial" w:hAnsi="Arial" w:cs="Arial"/>
          <w:sz w:val="22"/>
          <w:szCs w:val="22"/>
        </w:rPr>
        <w:t>ons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ed</w:t>
      </w:r>
      <w:r>
        <w:rPr>
          <w:sz w:val="22"/>
          <w:szCs w:val="22"/>
        </w:rPr>
        <w:t xml:space="preserve"> </w:t>
      </w:r>
      <w:r>
        <w:rPr>
          <w:spacing w:val="5"/>
          <w:sz w:val="22"/>
          <w:szCs w:val="22"/>
        </w:rPr>
        <w:t xml:space="preserve"> </w:t>
      </w:r>
      <w:r>
        <w:rPr>
          <w:rFonts w:ascii="Arial" w:eastAsia="Arial" w:hAnsi="Arial" w:cs="Arial"/>
          <w:sz w:val="22"/>
          <w:szCs w:val="22"/>
        </w:rPr>
        <w:t>by</w:t>
      </w:r>
      <w:r>
        <w:rPr>
          <w:sz w:val="22"/>
          <w:szCs w:val="22"/>
        </w:rPr>
        <w:t xml:space="preserve"> </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ant</w:t>
      </w:r>
      <w:r>
        <w:rPr>
          <w:sz w:val="22"/>
          <w:szCs w:val="22"/>
        </w:rPr>
        <w:t xml:space="preserve"> </w:t>
      </w:r>
      <w:r>
        <w:rPr>
          <w:spacing w:val="6"/>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r>
        <w:rPr>
          <w:spacing w:val="4"/>
          <w:sz w:val="22"/>
          <w:szCs w:val="22"/>
        </w:rPr>
        <w:t xml:space="preserve"> </w:t>
      </w:r>
      <w:r>
        <w:rPr>
          <w:rFonts w:ascii="Arial" w:eastAsia="Arial" w:hAnsi="Arial" w:cs="Arial"/>
          <w:sz w:val="22"/>
          <w:szCs w:val="22"/>
        </w:rPr>
        <w:t>bod</w:t>
      </w:r>
      <w:r>
        <w:rPr>
          <w:rFonts w:ascii="Arial" w:eastAsia="Arial" w:hAnsi="Arial" w:cs="Arial"/>
          <w:spacing w:val="-2"/>
          <w:sz w:val="22"/>
          <w:szCs w:val="22"/>
        </w:rPr>
        <w:t>y</w:t>
      </w:r>
      <w:r>
        <w:rPr>
          <w:rFonts w:ascii="Arial" w:eastAsia="Arial" w:hAnsi="Arial" w:cs="Arial"/>
          <w:sz w:val="22"/>
          <w:szCs w:val="22"/>
        </w:rPr>
        <w:t>.</w:t>
      </w:r>
      <w:r>
        <w:rPr>
          <w:sz w:val="22"/>
          <w:szCs w:val="22"/>
        </w:rPr>
        <w:t xml:space="preserve"> </w:t>
      </w:r>
      <w:r>
        <w:rPr>
          <w:spacing w:val="1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ope</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z w:val="22"/>
          <w:szCs w:val="22"/>
        </w:rPr>
        <w:t>be</w:t>
      </w:r>
      <w:r>
        <w:rPr>
          <w:spacing w:val="4"/>
          <w:sz w:val="22"/>
          <w:szCs w:val="22"/>
        </w:rPr>
        <w:t xml:space="preserve"> </w:t>
      </w:r>
      <w:r>
        <w:rPr>
          <w:rFonts w:ascii="Arial" w:eastAsia="Arial" w:hAnsi="Arial" w:cs="Arial"/>
          <w:sz w:val="22"/>
          <w:szCs w:val="22"/>
        </w:rPr>
        <w:t>ca</w:t>
      </w:r>
      <w:r>
        <w:rPr>
          <w:rFonts w:ascii="Arial" w:eastAsia="Arial" w:hAnsi="Arial" w:cs="Arial"/>
          <w:spacing w:val="-1"/>
          <w:sz w:val="22"/>
          <w:szCs w:val="22"/>
        </w:rPr>
        <w:t>ll</w:t>
      </w:r>
      <w:r>
        <w:rPr>
          <w:rFonts w:ascii="Arial" w:eastAsia="Arial" w:hAnsi="Arial" w:cs="Arial"/>
          <w:sz w:val="22"/>
          <w:szCs w:val="22"/>
        </w:rPr>
        <w:t>ed</w:t>
      </w:r>
      <w:r>
        <w:rPr>
          <w:spacing w:val="4"/>
          <w:sz w:val="22"/>
          <w:szCs w:val="22"/>
        </w:rPr>
        <w:t xml:space="preserve"> </w:t>
      </w:r>
      <w:r>
        <w:rPr>
          <w:rFonts w:ascii="Arial" w:eastAsia="Arial" w:hAnsi="Arial" w:cs="Arial"/>
          <w:sz w:val="22"/>
          <w:szCs w:val="22"/>
        </w:rPr>
        <w:t>upon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4"/>
          <w:sz w:val="22"/>
          <w:szCs w:val="22"/>
        </w:rPr>
        <w:t xml:space="preserve"> </w:t>
      </w:r>
      <w:r>
        <w:rPr>
          <w:rFonts w:ascii="Arial" w:eastAsia="Arial" w:hAnsi="Arial" w:cs="Arial"/>
          <w:sz w:val="22"/>
          <w:szCs w:val="22"/>
        </w:rPr>
        <w:t>suppo</w:t>
      </w:r>
      <w:r>
        <w:rPr>
          <w:rFonts w:ascii="Arial" w:eastAsia="Arial" w:hAnsi="Arial" w:cs="Arial"/>
          <w:spacing w:val="1"/>
          <w:sz w:val="22"/>
          <w:szCs w:val="22"/>
        </w:rPr>
        <w:t>r</w:t>
      </w:r>
      <w:r>
        <w:rPr>
          <w:rFonts w:ascii="Arial" w:eastAsia="Arial" w:hAnsi="Arial" w:cs="Arial"/>
          <w:sz w:val="22"/>
          <w:szCs w:val="22"/>
        </w:rPr>
        <w:t>t</w:t>
      </w:r>
      <w:r>
        <w:rPr>
          <w:spacing w:val="3"/>
          <w:sz w:val="22"/>
          <w:szCs w:val="22"/>
        </w:rPr>
        <w:t xml:space="preserve"> </w:t>
      </w:r>
      <w:r>
        <w:rPr>
          <w:rFonts w:ascii="Arial" w:eastAsia="Arial" w:hAnsi="Arial" w:cs="Arial"/>
          <w:sz w:val="22"/>
          <w:szCs w:val="22"/>
        </w:rPr>
        <w:t>su</w:t>
      </w:r>
      <w:r>
        <w:rPr>
          <w:rFonts w:ascii="Arial" w:eastAsia="Arial" w:hAnsi="Arial" w:cs="Arial"/>
          <w:spacing w:val="-2"/>
          <w:sz w:val="22"/>
          <w:szCs w:val="22"/>
        </w:rPr>
        <w:t>c</w:t>
      </w:r>
      <w:r>
        <w:rPr>
          <w:rFonts w:ascii="Arial" w:eastAsia="Arial" w:hAnsi="Arial" w:cs="Arial"/>
          <w:sz w:val="22"/>
          <w:szCs w:val="22"/>
        </w:rPr>
        <w:t>h</w:t>
      </w:r>
      <w:r>
        <w:rPr>
          <w:sz w:val="22"/>
          <w:szCs w:val="22"/>
        </w:rPr>
        <w:t xml:space="preserve"> </w:t>
      </w:r>
      <w:r>
        <w:rPr>
          <w:rFonts w:ascii="Arial" w:eastAsia="Arial" w:hAnsi="Arial" w:cs="Arial"/>
          <w:sz w:val="22"/>
          <w:szCs w:val="22"/>
        </w:rPr>
        <w:t>de</w:t>
      </w:r>
      <w:r>
        <w:rPr>
          <w:rFonts w:ascii="Arial" w:eastAsia="Arial" w:hAnsi="Arial" w:cs="Arial"/>
          <w:spacing w:val="-1"/>
          <w:sz w:val="22"/>
          <w:szCs w:val="22"/>
        </w:rPr>
        <w:t>li</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7"/>
          <w:sz w:val="22"/>
          <w:szCs w:val="22"/>
        </w:rPr>
        <w:t xml:space="preserve"> </w:t>
      </w:r>
      <w:r>
        <w:rPr>
          <w:rFonts w:ascii="Arial" w:eastAsia="Arial" w:hAnsi="Arial" w:cs="Arial"/>
          <w:sz w:val="22"/>
          <w:szCs w:val="22"/>
        </w:rPr>
        <w:t>by</w:t>
      </w:r>
      <w:r>
        <w:rPr>
          <w:spacing w:val="5"/>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y</w:t>
      </w:r>
      <w:r>
        <w:rPr>
          <w:spacing w:val="3"/>
          <w:sz w:val="22"/>
          <w:szCs w:val="22"/>
        </w:rPr>
        <w:t xml:space="preserve"> </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oups.</w:t>
      </w:r>
    </w:p>
    <w:p w14:paraId="6A1B2B76" w14:textId="77777777" w:rsidR="001C2459" w:rsidRDefault="001C2459">
      <w:pPr>
        <w:spacing w:before="2" w:line="200" w:lineRule="exact"/>
      </w:pPr>
    </w:p>
    <w:p w14:paraId="2F5F46DE" w14:textId="77777777" w:rsidR="001C2459" w:rsidRDefault="00C84AF1" w:rsidP="004C1CD6">
      <w:pPr>
        <w:spacing w:line="276" w:lineRule="auto"/>
        <w:ind w:left="567" w:right="72" w:hanging="567"/>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2</w:t>
      </w:r>
      <w:r w:rsidR="004C1CD6">
        <w:rPr>
          <w:sz w:val="22"/>
          <w:szCs w:val="22"/>
        </w:rPr>
        <w:tab/>
      </w:r>
      <w:r>
        <w:rPr>
          <w:rFonts w:ascii="Arial" w:eastAsia="Arial" w:hAnsi="Arial" w:cs="Arial"/>
          <w:spacing w:val="2"/>
          <w:sz w:val="22"/>
          <w:szCs w:val="22"/>
        </w:rPr>
        <w:t>T</w:t>
      </w:r>
      <w:r>
        <w:rPr>
          <w:rFonts w:ascii="Arial" w:eastAsia="Arial" w:hAnsi="Arial" w:cs="Arial"/>
          <w:sz w:val="22"/>
          <w:szCs w:val="22"/>
        </w:rPr>
        <w:t>he</w:t>
      </w:r>
      <w:r>
        <w:rPr>
          <w:spacing w:val="4"/>
          <w:sz w:val="22"/>
          <w:szCs w:val="22"/>
        </w:rPr>
        <w:t xml:space="preserve"> </w:t>
      </w:r>
      <w:r>
        <w:rPr>
          <w:rFonts w:ascii="Arial" w:eastAsia="Arial" w:hAnsi="Arial" w:cs="Arial"/>
          <w:sz w:val="22"/>
          <w:szCs w:val="22"/>
        </w:rPr>
        <w:t>supp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t</w:t>
      </w:r>
      <w:r>
        <w:rPr>
          <w:spacing w:val="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ded</w:t>
      </w:r>
      <w:r>
        <w:rPr>
          <w:spacing w:val="4"/>
          <w:sz w:val="22"/>
          <w:szCs w:val="22"/>
        </w:rPr>
        <w:t xml:space="preserve"> </w:t>
      </w:r>
      <w:r>
        <w:rPr>
          <w:rFonts w:ascii="Arial" w:eastAsia="Arial" w:hAnsi="Arial" w:cs="Arial"/>
          <w:sz w:val="22"/>
          <w:szCs w:val="22"/>
        </w:rPr>
        <w:t>by</w:t>
      </w:r>
      <w:r>
        <w:rPr>
          <w:spacing w:val="4"/>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can</w:t>
      </w:r>
      <w:r>
        <w:rPr>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any</w:t>
      </w:r>
      <w:r>
        <w:rPr>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rm</w:t>
      </w:r>
      <w:r>
        <w:rPr>
          <w:rFonts w:ascii="Arial" w:eastAsia="Arial" w:hAnsi="Arial" w:cs="Arial"/>
          <w:spacing w:val="-2"/>
          <w:sz w:val="22"/>
          <w:szCs w:val="22"/>
        </w:rPr>
        <w:t>s</w:t>
      </w:r>
      <w:r>
        <w:rPr>
          <w:rFonts w:ascii="Arial" w:eastAsia="Arial" w:hAnsi="Arial" w:cs="Arial"/>
          <w:sz w:val="22"/>
          <w:szCs w:val="22"/>
        </w:rPr>
        <w:t>,</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4"/>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pacing w:val="5"/>
          <w:sz w:val="22"/>
          <w:szCs w:val="22"/>
        </w:rPr>
        <w:t xml:space="preserve"> </w:t>
      </w:r>
      <w:r>
        <w:rPr>
          <w:rFonts w:ascii="Arial" w:eastAsia="Arial" w:hAnsi="Arial" w:cs="Arial"/>
          <w:sz w:val="22"/>
          <w:szCs w:val="22"/>
        </w:rPr>
        <w:t>a</w:t>
      </w:r>
      <w:r>
        <w:rPr>
          <w:spacing w:val="4"/>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ng</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z w:val="22"/>
          <w:szCs w:val="22"/>
        </w:rPr>
        <w:t>a</w:t>
      </w:r>
      <w:r>
        <w:rPr>
          <w:spacing w:val="7"/>
          <w:sz w:val="22"/>
          <w:szCs w:val="22"/>
        </w:rPr>
        <w:t xml:space="preserve"> </w:t>
      </w:r>
      <w:proofErr w:type="gramStart"/>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w:t>
      </w:r>
      <w:proofErr w:type="gramEnd"/>
      <w:r>
        <w:rPr>
          <w:spacing w:val="7"/>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pacing w:val="-1"/>
          <w:sz w:val="22"/>
          <w:szCs w:val="22"/>
        </w:rPr>
        <w:t>S</w:t>
      </w:r>
      <w:r>
        <w:rPr>
          <w:rFonts w:ascii="Arial" w:eastAsia="Arial" w:hAnsi="Arial" w:cs="Arial"/>
          <w:sz w:val="22"/>
          <w:szCs w:val="22"/>
        </w:rPr>
        <w:t>po</w:t>
      </w:r>
      <w:r>
        <w:rPr>
          <w:rFonts w:ascii="Arial" w:eastAsia="Arial" w:hAnsi="Arial" w:cs="Arial"/>
          <w:spacing w:val="2"/>
          <w:sz w:val="22"/>
          <w:szCs w:val="22"/>
        </w:rPr>
        <w:t>k</w:t>
      </w:r>
      <w:r>
        <w:rPr>
          <w:rFonts w:ascii="Arial" w:eastAsia="Arial" w:hAnsi="Arial" w:cs="Arial"/>
          <w:sz w:val="22"/>
          <w:szCs w:val="22"/>
        </w:rPr>
        <w:t>esp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son</w:t>
      </w:r>
      <w:r>
        <w:rPr>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or</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z w:val="22"/>
          <w:szCs w:val="22"/>
        </w:rPr>
        <w:t>a</w:t>
      </w:r>
      <w:r>
        <w:rPr>
          <w:spacing w:val="7"/>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a</w:t>
      </w:r>
      <w:r>
        <w:rPr>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esen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l</w:t>
      </w:r>
      <w:r>
        <w:rPr>
          <w:spacing w:val="1"/>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z w:val="22"/>
          <w:szCs w:val="22"/>
        </w:rPr>
        <w:t xml:space="preserve"> </w:t>
      </w:r>
      <w:r>
        <w:rPr>
          <w:spacing w:val="6"/>
          <w:sz w:val="22"/>
          <w:szCs w:val="22"/>
        </w:rPr>
        <w:t xml:space="preserve"> </w:t>
      </w:r>
      <w:r>
        <w:rPr>
          <w:rFonts w:ascii="Arial" w:eastAsia="Arial" w:hAnsi="Arial" w:cs="Arial"/>
          <w:spacing w:val="8"/>
          <w:sz w:val="22"/>
          <w:szCs w:val="22"/>
        </w:rPr>
        <w:t>W</w:t>
      </w:r>
      <w:r>
        <w:rPr>
          <w:rFonts w:ascii="Arial" w:eastAsia="Arial" w:hAnsi="Arial" w:cs="Arial"/>
          <w:sz w:val="22"/>
          <w:szCs w:val="22"/>
        </w:rPr>
        <w:t>h</w:t>
      </w:r>
      <w:r>
        <w:rPr>
          <w:rFonts w:ascii="Arial" w:eastAsia="Arial" w:hAnsi="Arial" w:cs="Arial"/>
          <w:spacing w:val="-1"/>
          <w:sz w:val="22"/>
          <w:szCs w:val="22"/>
        </w:rPr>
        <w:t>il</w:t>
      </w:r>
      <w:r>
        <w:rPr>
          <w:rFonts w:ascii="Arial" w:eastAsia="Arial" w:hAnsi="Arial" w:cs="Arial"/>
          <w:spacing w:val="-2"/>
          <w:sz w:val="22"/>
          <w:szCs w:val="22"/>
        </w:rPr>
        <w:t>s</w:t>
      </w:r>
      <w:r>
        <w:rPr>
          <w:rFonts w:ascii="Arial" w:eastAsia="Arial" w:hAnsi="Arial" w:cs="Arial"/>
          <w:sz w:val="22"/>
          <w:szCs w:val="22"/>
        </w:rPr>
        <w:t>t</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ce</w:t>
      </w:r>
      <w:r>
        <w:rPr>
          <w:spacing w:val="2"/>
          <w:sz w:val="22"/>
          <w:szCs w:val="22"/>
        </w:rPr>
        <w:t xml:space="preserve"> </w:t>
      </w:r>
      <w:r>
        <w:rPr>
          <w:rFonts w:ascii="Arial" w:eastAsia="Arial" w:hAnsi="Arial" w:cs="Arial"/>
          <w:sz w:val="22"/>
          <w:szCs w:val="22"/>
        </w:rPr>
        <w:t>su</w:t>
      </w:r>
      <w:r>
        <w:rPr>
          <w:rFonts w:ascii="Arial" w:eastAsia="Arial" w:hAnsi="Arial" w:cs="Arial"/>
          <w:spacing w:val="-2"/>
          <w:sz w:val="22"/>
          <w:szCs w:val="22"/>
        </w:rPr>
        <w:t>c</w:t>
      </w:r>
      <w:r>
        <w:rPr>
          <w:rFonts w:ascii="Arial" w:eastAsia="Arial" w:hAnsi="Arial" w:cs="Arial"/>
          <w:sz w:val="22"/>
          <w:szCs w:val="22"/>
        </w:rPr>
        <w:t>h</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3"/>
          <w:sz w:val="22"/>
          <w:szCs w:val="22"/>
        </w:rPr>
        <w:t xml:space="preserve"> </w:t>
      </w:r>
      <w:r>
        <w:rPr>
          <w:rFonts w:ascii="Arial" w:eastAsia="Arial" w:hAnsi="Arial" w:cs="Arial"/>
          <w:sz w:val="22"/>
          <w:szCs w:val="22"/>
        </w:rPr>
        <w:t>supp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t</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li</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2"/>
          <w:sz w:val="22"/>
          <w:szCs w:val="22"/>
        </w:rPr>
        <w:t>s</w:t>
      </w:r>
      <w:r>
        <w:rPr>
          <w:rFonts w:ascii="Arial" w:eastAsia="Arial" w:hAnsi="Arial" w:cs="Arial"/>
          <w:sz w:val="22"/>
          <w:szCs w:val="22"/>
        </w:rPr>
        <w:t>t</w:t>
      </w:r>
      <w:r>
        <w:rPr>
          <w:sz w:val="22"/>
          <w:szCs w:val="22"/>
        </w:rPr>
        <w:t xml:space="preserve"> </w:t>
      </w:r>
      <w:r>
        <w:rPr>
          <w:rFonts w:ascii="Arial" w:eastAsia="Arial" w:hAnsi="Arial" w:cs="Arial"/>
          <w:sz w:val="22"/>
          <w:szCs w:val="22"/>
        </w:rPr>
        <w:t>de</w:t>
      </w:r>
      <w:r>
        <w:rPr>
          <w:rFonts w:ascii="Arial" w:eastAsia="Arial" w:hAnsi="Arial" w:cs="Arial"/>
          <w:spacing w:val="1"/>
          <w:sz w:val="22"/>
          <w:szCs w:val="22"/>
        </w:rPr>
        <w:t>m</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fr</w:t>
      </w:r>
      <w:r>
        <w:rPr>
          <w:rFonts w:ascii="Arial" w:eastAsia="Arial" w:hAnsi="Arial" w:cs="Arial"/>
          <w:sz w:val="22"/>
          <w:szCs w:val="22"/>
        </w:rPr>
        <w:t>om</w:t>
      </w:r>
      <w:r>
        <w:rPr>
          <w:spacing w:val="1"/>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2"/>
          <w:sz w:val="22"/>
          <w:szCs w:val="22"/>
        </w:rPr>
        <w:t>e</w:t>
      </w:r>
      <w:r>
        <w:rPr>
          <w:rFonts w:ascii="Arial" w:eastAsia="Arial" w:hAnsi="Arial" w:cs="Arial"/>
          <w:spacing w:val="-2"/>
          <w:sz w:val="22"/>
          <w:szCs w:val="22"/>
        </w:rPr>
        <w:t>v</w:t>
      </w:r>
      <w:r>
        <w:rPr>
          <w:rFonts w:ascii="Arial" w:eastAsia="Arial" w:hAnsi="Arial" w:cs="Arial"/>
          <w:sz w:val="22"/>
          <w:szCs w:val="22"/>
        </w:rPr>
        <w:t>er</w:t>
      </w:r>
      <w:r>
        <w:rPr>
          <w:spacing w:val="4"/>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y</w:t>
      </w:r>
      <w:r>
        <w:rPr>
          <w:sz w:val="22"/>
          <w:szCs w:val="22"/>
        </w:rPr>
        <w:t xml:space="preserve"> </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ti</w:t>
      </w:r>
      <w:r>
        <w:rPr>
          <w:rFonts w:ascii="Arial" w:eastAsia="Arial" w:hAnsi="Arial" w:cs="Arial"/>
          <w:spacing w:val="1"/>
          <w:sz w:val="22"/>
          <w:szCs w:val="22"/>
        </w:rPr>
        <w:t>m</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be</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z w:val="22"/>
          <w:szCs w:val="22"/>
        </w:rPr>
        <w:t>ol</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8"/>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ch</w:t>
      </w:r>
      <w:r>
        <w:rPr>
          <w:spacing w:val="7"/>
          <w:sz w:val="22"/>
          <w:szCs w:val="22"/>
        </w:rPr>
        <w:t xml:space="preserve"> </w:t>
      </w:r>
      <w:r>
        <w:rPr>
          <w:rFonts w:ascii="Arial" w:eastAsia="Arial" w:hAnsi="Arial" w:cs="Arial"/>
          <w:sz w:val="22"/>
          <w:szCs w:val="22"/>
        </w:rPr>
        <w:t>supp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t</w:t>
      </w:r>
      <w:r>
        <w:rPr>
          <w:spacing w:val="6"/>
          <w:sz w:val="22"/>
          <w:szCs w:val="22"/>
        </w:rPr>
        <w:t xml:space="preserve"> </w:t>
      </w:r>
      <w:r>
        <w:rPr>
          <w:rFonts w:ascii="Arial" w:eastAsia="Arial" w:hAnsi="Arial" w:cs="Arial"/>
          <w:spacing w:val="-3"/>
          <w:sz w:val="22"/>
          <w:szCs w:val="22"/>
        </w:rPr>
        <w:t>i</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y</w:t>
      </w:r>
      <w:r>
        <w:rPr>
          <w:spacing w:val="3"/>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oups.</w:t>
      </w:r>
    </w:p>
    <w:p w14:paraId="752E8A9D" w14:textId="77777777" w:rsidR="001C2459" w:rsidRDefault="001C2459">
      <w:pPr>
        <w:spacing w:before="10" w:line="180" w:lineRule="exact"/>
        <w:rPr>
          <w:sz w:val="19"/>
          <w:szCs w:val="19"/>
        </w:rPr>
      </w:pPr>
    </w:p>
    <w:p w14:paraId="15888C51" w14:textId="77777777" w:rsidR="001C2459" w:rsidRDefault="00C84AF1" w:rsidP="004C1CD6">
      <w:pPr>
        <w:spacing w:line="275" w:lineRule="auto"/>
        <w:ind w:left="567" w:right="73" w:hanging="567"/>
        <w:jc w:val="both"/>
        <w:rPr>
          <w:rFonts w:ascii="Arial" w:eastAsia="Arial" w:hAnsi="Arial" w:cs="Arial"/>
          <w:sz w:val="22"/>
          <w:szCs w:val="22"/>
        </w:rPr>
      </w:pP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3</w:t>
      </w:r>
      <w:r w:rsidR="004C1CD6">
        <w:rPr>
          <w:sz w:val="22"/>
          <w:szCs w:val="22"/>
        </w:rPr>
        <w:tab/>
      </w:r>
      <w:r>
        <w:rPr>
          <w:rFonts w:ascii="Arial" w:eastAsia="Arial" w:hAnsi="Arial" w:cs="Arial"/>
          <w:spacing w:val="-1"/>
          <w:sz w:val="22"/>
          <w:szCs w:val="22"/>
        </w:rPr>
        <w:t>C</w:t>
      </w:r>
      <w:r>
        <w:rPr>
          <w:rFonts w:ascii="Arial" w:eastAsia="Arial" w:hAnsi="Arial" w:cs="Arial"/>
          <w:sz w:val="22"/>
          <w:szCs w:val="22"/>
        </w:rPr>
        <w:t>e</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pacing w:val="45"/>
          <w:sz w:val="22"/>
          <w:szCs w:val="22"/>
        </w:rPr>
        <w:t xml:space="preserve"> </w:t>
      </w:r>
      <w:r>
        <w:rPr>
          <w:rFonts w:ascii="Arial" w:eastAsia="Arial" w:hAnsi="Arial" w:cs="Arial"/>
          <w:sz w:val="22"/>
          <w:szCs w:val="22"/>
        </w:rPr>
        <w:t>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s</w:t>
      </w:r>
      <w:r>
        <w:rPr>
          <w:spacing w:val="43"/>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2"/>
          <w:sz w:val="22"/>
          <w:szCs w:val="22"/>
        </w:rPr>
        <w:t>s</w:t>
      </w:r>
      <w:r>
        <w:rPr>
          <w:rFonts w:ascii="Arial" w:eastAsia="Arial" w:hAnsi="Arial" w:cs="Arial"/>
          <w:sz w:val="22"/>
          <w:szCs w:val="22"/>
        </w:rPr>
        <w:t>t</w:t>
      </w:r>
      <w:r>
        <w:rPr>
          <w:spacing w:val="47"/>
          <w:sz w:val="22"/>
          <w:szCs w:val="22"/>
        </w:rPr>
        <w:t xml:space="preserve"> </w:t>
      </w:r>
      <w:r>
        <w:rPr>
          <w:rFonts w:ascii="Arial" w:eastAsia="Arial" w:hAnsi="Arial" w:cs="Arial"/>
          <w:sz w:val="22"/>
          <w:szCs w:val="22"/>
        </w:rPr>
        <w:t>h</w:t>
      </w:r>
      <w:r>
        <w:rPr>
          <w:rFonts w:ascii="Arial" w:eastAsia="Arial" w:hAnsi="Arial" w:cs="Arial"/>
          <w:spacing w:val="-3"/>
          <w:sz w:val="22"/>
          <w:szCs w:val="22"/>
        </w:rPr>
        <w:t>ow</w:t>
      </w:r>
      <w:r>
        <w:rPr>
          <w:rFonts w:ascii="Arial" w:eastAsia="Arial" w:hAnsi="Arial" w:cs="Arial"/>
          <w:spacing w:val="2"/>
          <w:sz w:val="22"/>
          <w:szCs w:val="22"/>
        </w:rPr>
        <w:t>e</w:t>
      </w:r>
      <w:r>
        <w:rPr>
          <w:rFonts w:ascii="Arial" w:eastAsia="Arial" w:hAnsi="Arial" w:cs="Arial"/>
          <w:spacing w:val="-2"/>
          <w:sz w:val="22"/>
          <w:szCs w:val="22"/>
        </w:rPr>
        <w:t>v</w:t>
      </w:r>
      <w:r>
        <w:rPr>
          <w:rFonts w:ascii="Arial" w:eastAsia="Arial" w:hAnsi="Arial" w:cs="Arial"/>
          <w:sz w:val="22"/>
          <w:szCs w:val="22"/>
        </w:rPr>
        <w:t>er</w:t>
      </w:r>
      <w:r>
        <w:rPr>
          <w:spacing w:val="47"/>
          <w:sz w:val="22"/>
          <w:szCs w:val="22"/>
        </w:rPr>
        <w:t xml:space="preserve"> </w:t>
      </w:r>
      <w:r>
        <w:rPr>
          <w:rFonts w:ascii="Arial" w:eastAsia="Arial" w:hAnsi="Arial" w:cs="Arial"/>
          <w:sz w:val="22"/>
          <w:szCs w:val="22"/>
        </w:rPr>
        <w:t>be</w:t>
      </w:r>
      <w:r>
        <w:rPr>
          <w:spacing w:val="45"/>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y</w:t>
      </w:r>
      <w:r>
        <w:rPr>
          <w:spacing w:val="43"/>
          <w:sz w:val="22"/>
          <w:szCs w:val="22"/>
        </w:rPr>
        <w:t xml:space="preserve"> </w:t>
      </w:r>
      <w:r>
        <w:rPr>
          <w:rFonts w:ascii="Arial" w:eastAsia="Arial" w:hAnsi="Arial" w:cs="Arial"/>
          <w:sz w:val="22"/>
          <w:szCs w:val="22"/>
        </w:rPr>
        <w:t>unde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ood</w:t>
      </w:r>
      <w:r>
        <w:rPr>
          <w:spacing w:val="45"/>
          <w:sz w:val="22"/>
          <w:szCs w:val="22"/>
        </w:rPr>
        <w:t xml:space="preserve"> </w:t>
      </w:r>
      <w:r>
        <w:rPr>
          <w:rFonts w:ascii="Arial" w:eastAsia="Arial" w:hAnsi="Arial" w:cs="Arial"/>
          <w:sz w:val="22"/>
          <w:szCs w:val="22"/>
        </w:rPr>
        <w:t>by</w:t>
      </w:r>
      <w:r>
        <w:rPr>
          <w:spacing w:val="43"/>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45"/>
          <w:sz w:val="22"/>
          <w:szCs w:val="22"/>
        </w:rPr>
        <w:t xml:space="preserve"> </w:t>
      </w:r>
      <w:r>
        <w:rPr>
          <w:rFonts w:ascii="Arial" w:eastAsia="Arial" w:hAnsi="Arial" w:cs="Arial"/>
          <w:spacing w:val="1"/>
          <w:sz w:val="22"/>
          <w:szCs w:val="22"/>
        </w:rPr>
        <w:t>t</w:t>
      </w:r>
      <w:r>
        <w:rPr>
          <w:rFonts w:ascii="Arial" w:eastAsia="Arial" w:hAnsi="Arial" w:cs="Arial"/>
          <w:sz w:val="22"/>
          <w:szCs w:val="22"/>
        </w:rPr>
        <w:t>hose</w:t>
      </w:r>
      <w:r>
        <w:rPr>
          <w:spacing w:val="45"/>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z w:val="22"/>
          <w:szCs w:val="22"/>
        </w:rPr>
        <w:t>pa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4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45"/>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pe</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oces</w:t>
      </w:r>
      <w:r>
        <w:rPr>
          <w:rFonts w:ascii="Arial" w:eastAsia="Arial" w:hAnsi="Arial" w:cs="Arial"/>
          <w:spacing w:val="-2"/>
          <w:sz w:val="22"/>
          <w:szCs w:val="22"/>
        </w:rPr>
        <w:t>s</w:t>
      </w:r>
      <w:r>
        <w:rPr>
          <w:rFonts w:ascii="Arial" w:eastAsia="Arial" w:hAnsi="Arial" w:cs="Arial"/>
          <w:sz w:val="22"/>
          <w:szCs w:val="22"/>
        </w:rPr>
        <w:t>,</w:t>
      </w:r>
      <w:r>
        <w:rPr>
          <w:spacing w:val="8"/>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li</w:t>
      </w:r>
      <w:r>
        <w:rPr>
          <w:rFonts w:ascii="Arial" w:eastAsia="Arial" w:hAnsi="Arial" w:cs="Arial"/>
          <w:spacing w:val="2"/>
          <w:sz w:val="22"/>
          <w:szCs w:val="22"/>
        </w:rPr>
        <w:t>k</w:t>
      </w:r>
      <w:r>
        <w:rPr>
          <w:rFonts w:ascii="Arial" w:eastAsia="Arial" w:hAnsi="Arial" w:cs="Arial"/>
          <w:sz w:val="22"/>
          <w:szCs w:val="22"/>
        </w:rPr>
        <w:t>e.</w:t>
      </w:r>
      <w:r>
        <w:rPr>
          <w:sz w:val="22"/>
          <w:szCs w:val="22"/>
        </w:rPr>
        <w:t xml:space="preserve"> </w:t>
      </w:r>
      <w:r>
        <w:rPr>
          <w:spacing w:val="1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w:t>
      </w:r>
    </w:p>
    <w:p w14:paraId="327BCCD4" w14:textId="77777777" w:rsidR="001C2459" w:rsidRDefault="001C2459">
      <w:pPr>
        <w:spacing w:line="200" w:lineRule="exact"/>
      </w:pPr>
    </w:p>
    <w:p w14:paraId="526DACD8" w14:textId="77777777" w:rsidR="001C2459" w:rsidRDefault="00C84AF1">
      <w:pPr>
        <w:spacing w:line="248" w:lineRule="auto"/>
        <w:ind w:left="1253" w:right="73" w:hanging="566"/>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w:t>
      </w:r>
      <w:r>
        <w:rPr>
          <w:spacing w:val="2"/>
          <w:sz w:val="24"/>
          <w:szCs w:val="24"/>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4"/>
          <w:sz w:val="22"/>
          <w:szCs w:val="22"/>
        </w:rPr>
        <w:t xml:space="preserve"> </w:t>
      </w:r>
      <w:r>
        <w:rPr>
          <w:rFonts w:ascii="Arial" w:eastAsia="Arial" w:hAnsi="Arial" w:cs="Arial"/>
          <w:sz w:val="22"/>
          <w:szCs w:val="22"/>
        </w:rPr>
        <w:t>supp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2"/>
          <w:sz w:val="22"/>
          <w:szCs w:val="22"/>
        </w:rPr>
        <w:t>s</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cu</w:t>
      </w:r>
      <w:r>
        <w:rPr>
          <w:rFonts w:ascii="Arial" w:eastAsia="Arial" w:hAnsi="Arial" w:cs="Arial"/>
          <w:spacing w:val="1"/>
          <w:sz w:val="22"/>
          <w:szCs w:val="22"/>
        </w:rPr>
        <w:t>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ances</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ust</w:t>
      </w:r>
      <w:r>
        <w:rPr>
          <w:spacing w:val="1"/>
          <w:sz w:val="22"/>
          <w:szCs w:val="22"/>
        </w:rPr>
        <w:t xml:space="preserve"> </w:t>
      </w:r>
      <w:r>
        <w:rPr>
          <w:rFonts w:ascii="Arial" w:eastAsia="Arial" w:hAnsi="Arial" w:cs="Arial"/>
          <w:sz w:val="22"/>
          <w:szCs w:val="22"/>
        </w:rPr>
        <w:t>not</w:t>
      </w:r>
      <w:r>
        <w:rPr>
          <w:spacing w:val="4"/>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end</w:t>
      </w:r>
      <w:r>
        <w:rPr>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y</w:t>
      </w:r>
      <w:r>
        <w:rPr>
          <w:rFonts w:ascii="Arial" w:eastAsia="Arial" w:hAnsi="Arial" w:cs="Arial"/>
          <w:sz w:val="22"/>
          <w:szCs w:val="22"/>
        </w:rPr>
        <w:t>ond</w:t>
      </w:r>
      <w:r>
        <w:rPr>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d</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z w:val="22"/>
          <w:szCs w:val="22"/>
        </w:rPr>
        <w:t>and</w:t>
      </w:r>
      <w:r>
        <w:rPr>
          <w:spacing w:val="3"/>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w:t>
      </w:r>
      <w:r>
        <w:rPr>
          <w:rFonts w:ascii="Arial" w:eastAsia="Arial" w:hAnsi="Arial" w:cs="Arial"/>
          <w:spacing w:val="-2"/>
          <w:sz w:val="22"/>
          <w:szCs w:val="22"/>
        </w:rPr>
        <w:t>s</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u</w:t>
      </w:r>
      <w:r>
        <w:rPr>
          <w:rFonts w:ascii="Arial" w:eastAsia="Arial" w:hAnsi="Arial" w:cs="Arial"/>
          <w:sz w:val="22"/>
          <w:szCs w:val="22"/>
        </w:rPr>
        <w:t>st</w:t>
      </w:r>
      <w:r>
        <w:rPr>
          <w:spacing w:val="4"/>
          <w:sz w:val="22"/>
          <w:szCs w:val="22"/>
        </w:rPr>
        <w:t xml:space="preserve"> </w:t>
      </w:r>
      <w:r>
        <w:rPr>
          <w:rFonts w:ascii="Arial" w:eastAsia="Arial" w:hAnsi="Arial" w:cs="Arial"/>
          <w:sz w:val="22"/>
          <w:szCs w:val="22"/>
        </w:rPr>
        <w:t>not</w:t>
      </w:r>
      <w:r>
        <w:rPr>
          <w:spacing w:val="4"/>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ed</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ng</w:t>
      </w:r>
      <w:r>
        <w:rPr>
          <w:spacing w:val="5"/>
          <w:sz w:val="22"/>
          <w:szCs w:val="22"/>
        </w:rPr>
        <w:t xml:space="preserve"> </w:t>
      </w:r>
      <w:r>
        <w:rPr>
          <w:rFonts w:ascii="Arial" w:eastAsia="Arial" w:hAnsi="Arial" w:cs="Arial"/>
          <w:sz w:val="22"/>
          <w:szCs w:val="22"/>
        </w:rPr>
        <w:t>on</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z w:val="22"/>
          <w:szCs w:val="22"/>
        </w:rPr>
        <w:t>y</w:t>
      </w:r>
      <w:r>
        <w:rPr>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ness.</w:t>
      </w:r>
      <w:r>
        <w:rPr>
          <w:spacing w:val="4"/>
          <w:sz w:val="22"/>
          <w:szCs w:val="22"/>
        </w:rPr>
        <w:t xml:space="preserve"> </w:t>
      </w:r>
      <w:r>
        <w:rPr>
          <w:rFonts w:ascii="Arial" w:eastAsia="Arial" w:hAnsi="Arial" w:cs="Arial"/>
          <w:sz w:val="22"/>
          <w:szCs w:val="22"/>
        </w:rPr>
        <w:t>The</w:t>
      </w:r>
      <w:r>
        <w:rPr>
          <w:sz w:val="22"/>
          <w:szCs w:val="22"/>
        </w:rPr>
        <w:t xml:space="preserve"> </w:t>
      </w:r>
      <w:r>
        <w:rPr>
          <w:rFonts w:ascii="Arial" w:eastAsia="Arial" w:hAnsi="Arial" w:cs="Arial"/>
          <w:sz w:val="22"/>
          <w:szCs w:val="22"/>
        </w:rPr>
        <w:t>obse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ance</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1"/>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z w:val="22"/>
          <w:szCs w:val="22"/>
        </w:rPr>
        <w:t>ass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ed</w:t>
      </w:r>
      <w:r>
        <w:rPr>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spacing w:val="3"/>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pacing w:val="3"/>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pec</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d</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esent</w:t>
      </w:r>
      <w:r>
        <w:rPr>
          <w:spacing w:val="5"/>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2"/>
          <w:sz w:val="22"/>
          <w:szCs w:val="22"/>
        </w:rPr>
        <w:t>s</w:t>
      </w:r>
      <w:r>
        <w:rPr>
          <w:rFonts w:ascii="Arial" w:eastAsia="Arial" w:hAnsi="Arial" w:cs="Arial"/>
          <w:sz w:val="22"/>
          <w:szCs w:val="22"/>
        </w:rPr>
        <w:t>,</w:t>
      </w:r>
      <w:r>
        <w:rPr>
          <w:spacing w:val="5"/>
          <w:sz w:val="22"/>
          <w:szCs w:val="22"/>
        </w:rPr>
        <w:t xml:space="preserve"> </w:t>
      </w:r>
      <w:r>
        <w:rPr>
          <w:rFonts w:ascii="Arial" w:eastAsia="Arial" w:hAnsi="Arial" w:cs="Arial"/>
          <w:sz w:val="22"/>
          <w:szCs w:val="22"/>
        </w:rPr>
        <w:t>or</w:t>
      </w:r>
      <w:r>
        <w:rPr>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s</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2"/>
          <w:sz w:val="22"/>
          <w:szCs w:val="22"/>
        </w:rPr>
        <w:t>s</w:t>
      </w:r>
      <w:r>
        <w:rPr>
          <w:rFonts w:ascii="Arial" w:eastAsia="Arial" w:hAnsi="Arial" w:cs="Arial"/>
          <w:sz w:val="22"/>
          <w:szCs w:val="22"/>
        </w:rPr>
        <w:t>,</w:t>
      </w:r>
      <w:r>
        <w:rPr>
          <w:spacing w:val="5"/>
          <w:sz w:val="22"/>
          <w:szCs w:val="22"/>
        </w:rPr>
        <w:t xml:space="preserve"> </w:t>
      </w:r>
      <w:r>
        <w:rPr>
          <w:rFonts w:ascii="Arial" w:eastAsia="Arial" w:hAnsi="Arial" w:cs="Arial"/>
          <w:spacing w:val="-3"/>
          <w:sz w:val="22"/>
          <w:szCs w:val="22"/>
        </w:rPr>
        <w:t>w</w:t>
      </w:r>
      <w:r>
        <w:rPr>
          <w:rFonts w:ascii="Arial" w:eastAsia="Arial" w:hAnsi="Arial" w:cs="Arial"/>
          <w:sz w:val="22"/>
          <w:szCs w:val="22"/>
        </w:rPr>
        <w:t>hen</w:t>
      </w:r>
      <w:r>
        <w:rPr>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z w:val="22"/>
          <w:szCs w:val="22"/>
        </w:rPr>
        <w:t>y</w:t>
      </w:r>
      <w:r>
        <w:rPr>
          <w:spacing w:val="1"/>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w:t>
      </w:r>
      <w:r>
        <w:rPr>
          <w:rFonts w:ascii="Arial" w:eastAsia="Arial" w:hAnsi="Arial" w:cs="Arial"/>
          <w:spacing w:val="-2"/>
          <w:sz w:val="22"/>
          <w:szCs w:val="22"/>
        </w:rPr>
        <w:t>s</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scussed.</w:t>
      </w:r>
    </w:p>
    <w:p w14:paraId="548CAD6A" w14:textId="77777777" w:rsidR="001C2459" w:rsidRDefault="001C2459">
      <w:pPr>
        <w:spacing w:before="1" w:line="280" w:lineRule="exact"/>
        <w:rPr>
          <w:sz w:val="28"/>
          <w:szCs w:val="28"/>
        </w:rPr>
      </w:pPr>
    </w:p>
    <w:p w14:paraId="33E59845" w14:textId="77777777" w:rsidR="001C2459" w:rsidRDefault="00C84AF1">
      <w:pPr>
        <w:spacing w:line="248" w:lineRule="auto"/>
        <w:ind w:left="1253" w:right="74" w:hanging="566"/>
        <w:jc w:val="both"/>
        <w:rPr>
          <w:rFonts w:ascii="Arial" w:eastAsia="Arial" w:hAnsi="Arial" w:cs="Arial"/>
          <w:sz w:val="22"/>
          <w:szCs w:val="22"/>
        </w:rPr>
      </w:pPr>
      <w:r>
        <w:rPr>
          <w:rFonts w:ascii="Arial" w:eastAsia="Arial" w:hAnsi="Arial" w:cs="Arial"/>
          <w:spacing w:val="-1"/>
          <w:sz w:val="24"/>
          <w:szCs w:val="24"/>
        </w:rPr>
        <w:t>(</w:t>
      </w:r>
      <w:r>
        <w:rPr>
          <w:rFonts w:ascii="Arial" w:eastAsia="Arial" w:hAnsi="Arial" w:cs="Arial"/>
          <w:spacing w:val="1"/>
          <w:sz w:val="24"/>
          <w:szCs w:val="24"/>
        </w:rPr>
        <w:t>b</w:t>
      </w:r>
      <w:r>
        <w:rPr>
          <w:rFonts w:ascii="Arial" w:eastAsia="Arial" w:hAnsi="Arial" w:cs="Arial"/>
          <w:sz w:val="24"/>
          <w:szCs w:val="24"/>
        </w:rPr>
        <w:t>)</w:t>
      </w:r>
      <w:r>
        <w:rPr>
          <w:sz w:val="24"/>
          <w:szCs w:val="24"/>
        </w:rPr>
        <w:t xml:space="preserve"> </w:t>
      </w:r>
      <w:r>
        <w:rPr>
          <w:rFonts w:ascii="Arial" w:eastAsia="Arial" w:hAnsi="Arial" w:cs="Arial"/>
          <w:spacing w:val="-1"/>
          <w:sz w:val="22"/>
          <w:szCs w:val="22"/>
        </w:rPr>
        <w:t>Al</w:t>
      </w:r>
      <w:r>
        <w:rPr>
          <w:rFonts w:ascii="Arial" w:eastAsia="Arial" w:hAnsi="Arial" w:cs="Arial"/>
          <w:spacing w:val="1"/>
          <w:sz w:val="22"/>
          <w:szCs w:val="22"/>
        </w:rPr>
        <w:t>t</w:t>
      </w:r>
      <w:r>
        <w:rPr>
          <w:rFonts w:ascii="Arial" w:eastAsia="Arial" w:hAnsi="Arial" w:cs="Arial"/>
          <w:sz w:val="22"/>
          <w:szCs w:val="22"/>
        </w:rPr>
        <w:t>hou</w:t>
      </w:r>
      <w:r>
        <w:rPr>
          <w:rFonts w:ascii="Arial" w:eastAsia="Arial" w:hAnsi="Arial" w:cs="Arial"/>
          <w:spacing w:val="2"/>
          <w:sz w:val="22"/>
          <w:szCs w:val="22"/>
        </w:rPr>
        <w:t>g</w:t>
      </w:r>
      <w:r>
        <w:rPr>
          <w:rFonts w:ascii="Arial" w:eastAsia="Arial" w:hAnsi="Arial" w:cs="Arial"/>
          <w:sz w:val="22"/>
          <w:szCs w:val="22"/>
        </w:rPr>
        <w:t>h</w:t>
      </w:r>
      <w:r>
        <w:rPr>
          <w:spacing w:val="15"/>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z w:val="22"/>
          <w:szCs w:val="22"/>
        </w:rPr>
        <w:t>y</w:t>
      </w:r>
      <w:r>
        <w:rPr>
          <w:spacing w:val="10"/>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12"/>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spacing w:val="1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10"/>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m</w:t>
      </w:r>
      <w:r>
        <w:rPr>
          <w:spacing w:val="16"/>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spacing w:val="1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es</w:t>
      </w:r>
      <w:r>
        <w:rPr>
          <w:spacing w:val="1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0"/>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2"/>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14"/>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16"/>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pacing w:val="12"/>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14"/>
          <w:sz w:val="22"/>
          <w:szCs w:val="22"/>
        </w:rPr>
        <w:t xml:space="preserve"> </w:t>
      </w:r>
      <w:r>
        <w:rPr>
          <w:rFonts w:ascii="Arial" w:eastAsia="Arial" w:hAnsi="Arial" w:cs="Arial"/>
          <w:sz w:val="22"/>
          <w:szCs w:val="22"/>
        </w:rPr>
        <w:t>not</w:t>
      </w:r>
      <w:r>
        <w:rPr>
          <w:spacing w:val="16"/>
          <w:sz w:val="22"/>
          <w:szCs w:val="22"/>
        </w:rPr>
        <w:t xml:space="preserve"> </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po</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ed</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14"/>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15"/>
          <w:sz w:val="22"/>
          <w:szCs w:val="22"/>
        </w:rPr>
        <w:t xml:space="preserve"> </w:t>
      </w:r>
      <w:r>
        <w:rPr>
          <w:rFonts w:ascii="Arial" w:eastAsia="Arial" w:hAnsi="Arial" w:cs="Arial"/>
          <w:sz w:val="22"/>
          <w:szCs w:val="22"/>
        </w:rPr>
        <w:t>on</w:t>
      </w:r>
      <w:r>
        <w:rPr>
          <w:spacing w:val="14"/>
          <w:sz w:val="22"/>
          <w:szCs w:val="22"/>
        </w:rPr>
        <w:t xml:space="preserve"> </w:t>
      </w:r>
      <w:r>
        <w:rPr>
          <w:rFonts w:ascii="Arial" w:eastAsia="Arial" w:hAnsi="Arial" w:cs="Arial"/>
          <w:sz w:val="22"/>
          <w:szCs w:val="22"/>
        </w:rPr>
        <w:t>beha</w:t>
      </w:r>
      <w:r>
        <w:rPr>
          <w:rFonts w:ascii="Arial" w:eastAsia="Arial" w:hAnsi="Arial" w:cs="Arial"/>
          <w:spacing w:val="-1"/>
          <w:sz w:val="22"/>
          <w:szCs w:val="22"/>
        </w:rPr>
        <w:t>l</w:t>
      </w:r>
      <w:r>
        <w:rPr>
          <w:rFonts w:ascii="Arial" w:eastAsia="Arial" w:hAnsi="Arial" w:cs="Arial"/>
          <w:sz w:val="22"/>
          <w:szCs w:val="22"/>
        </w:rPr>
        <w:t>f</w:t>
      </w:r>
      <w:r>
        <w:rPr>
          <w:sz w:val="22"/>
          <w:szCs w:val="22"/>
        </w:rPr>
        <w:t xml:space="preserve"> </w:t>
      </w:r>
      <w:proofErr w:type="gramStart"/>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spacing w:val="23"/>
          <w:sz w:val="22"/>
          <w:szCs w:val="22"/>
        </w:rPr>
        <w:t xml:space="preserve"> </w:t>
      </w:r>
      <w:r>
        <w:rPr>
          <w:rFonts w:ascii="Arial" w:eastAsia="Arial" w:hAnsi="Arial" w:cs="Arial"/>
          <w:spacing w:val="1"/>
          <w:sz w:val="22"/>
          <w:szCs w:val="22"/>
        </w:rPr>
        <w:t>t</w:t>
      </w:r>
      <w:r>
        <w:rPr>
          <w:rFonts w:ascii="Arial" w:eastAsia="Arial" w:hAnsi="Arial" w:cs="Arial"/>
          <w:sz w:val="22"/>
          <w:szCs w:val="22"/>
        </w:rPr>
        <w:t>he</w:t>
      </w:r>
      <w:proofErr w:type="gramEnd"/>
      <w:r>
        <w:rPr>
          <w:sz w:val="22"/>
          <w:szCs w:val="22"/>
        </w:rPr>
        <w:t xml:space="preserve"> </w:t>
      </w:r>
      <w:r>
        <w:rPr>
          <w:spacing w:val="20"/>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spacing w:val="19"/>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onc</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proofErr w:type="gramStart"/>
      <w:r>
        <w:rPr>
          <w:rFonts w:ascii="Arial" w:eastAsia="Arial" w:hAnsi="Arial" w:cs="Arial"/>
          <w:spacing w:val="1"/>
          <w:sz w:val="22"/>
          <w:szCs w:val="22"/>
        </w:rPr>
        <w:t>r</w:t>
      </w:r>
      <w:r>
        <w:rPr>
          <w:rFonts w:ascii="Arial" w:eastAsia="Arial" w:hAnsi="Arial" w:cs="Arial"/>
          <w:sz w:val="22"/>
          <w:szCs w:val="22"/>
        </w:rPr>
        <w:t>eac</w:t>
      </w:r>
      <w:r>
        <w:rPr>
          <w:rFonts w:ascii="Arial" w:eastAsia="Arial" w:hAnsi="Arial" w:cs="Arial"/>
          <w:spacing w:val="2"/>
          <w:sz w:val="22"/>
          <w:szCs w:val="22"/>
        </w:rPr>
        <w:t>h</w:t>
      </w:r>
      <w:r>
        <w:rPr>
          <w:rFonts w:ascii="Arial" w:eastAsia="Arial" w:hAnsi="Arial" w:cs="Arial"/>
          <w:sz w:val="22"/>
          <w:szCs w:val="22"/>
        </w:rPr>
        <w:t>ed</w:t>
      </w:r>
      <w:r>
        <w:rPr>
          <w:sz w:val="22"/>
          <w:szCs w:val="22"/>
        </w:rPr>
        <w:t xml:space="preserve"> </w:t>
      </w:r>
      <w:r>
        <w:rPr>
          <w:spacing w:val="20"/>
          <w:sz w:val="22"/>
          <w:szCs w:val="22"/>
        </w:rPr>
        <w:t xml:space="preserve"> </w:t>
      </w:r>
      <w:r>
        <w:rPr>
          <w:rFonts w:ascii="Arial" w:eastAsia="Arial" w:hAnsi="Arial" w:cs="Arial"/>
          <w:sz w:val="22"/>
          <w:szCs w:val="22"/>
        </w:rPr>
        <w:t>at</w:t>
      </w:r>
      <w:proofErr w:type="gramEnd"/>
      <w:r>
        <w:rPr>
          <w:sz w:val="22"/>
          <w:szCs w:val="22"/>
        </w:rPr>
        <w:t xml:space="preserve"> </w:t>
      </w:r>
      <w:r>
        <w:rPr>
          <w:spacing w:val="21"/>
          <w:sz w:val="22"/>
          <w:szCs w:val="22"/>
        </w:rPr>
        <w:t xml:space="preserve"> </w:t>
      </w:r>
      <w:r>
        <w:rPr>
          <w:rFonts w:ascii="Arial" w:eastAsia="Arial" w:hAnsi="Arial" w:cs="Arial"/>
          <w:sz w:val="22"/>
          <w:szCs w:val="22"/>
        </w:rPr>
        <w:t>such</w:t>
      </w:r>
      <w:r>
        <w:rPr>
          <w:sz w:val="22"/>
          <w:szCs w:val="22"/>
        </w:rPr>
        <w:t xml:space="preserve"> </w:t>
      </w:r>
      <w:r>
        <w:rPr>
          <w:spacing w:val="20"/>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ngs</w:t>
      </w:r>
      <w:r>
        <w:rPr>
          <w:sz w:val="22"/>
          <w:szCs w:val="22"/>
        </w:rPr>
        <w:t xml:space="preserve"> </w:t>
      </w:r>
      <w:r>
        <w:rPr>
          <w:spacing w:val="20"/>
          <w:sz w:val="22"/>
          <w:szCs w:val="22"/>
        </w:rPr>
        <w:t xml:space="preserve"> </w:t>
      </w:r>
      <w:r>
        <w:rPr>
          <w:rFonts w:ascii="Arial" w:eastAsia="Arial" w:hAnsi="Arial" w:cs="Arial"/>
          <w:sz w:val="22"/>
          <w:szCs w:val="22"/>
        </w:rPr>
        <w:t>do</w:t>
      </w:r>
      <w:r>
        <w:rPr>
          <w:sz w:val="22"/>
          <w:szCs w:val="22"/>
        </w:rPr>
        <w:t xml:space="preserve"> </w:t>
      </w:r>
      <w:r>
        <w:rPr>
          <w:spacing w:val="20"/>
          <w:sz w:val="22"/>
          <w:szCs w:val="22"/>
        </w:rPr>
        <w:t xml:space="preserve"> </w:t>
      </w:r>
      <w:r>
        <w:rPr>
          <w:rFonts w:ascii="Arial" w:eastAsia="Arial" w:hAnsi="Arial" w:cs="Arial"/>
          <w:sz w:val="22"/>
          <w:szCs w:val="22"/>
        </w:rPr>
        <w:t>not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pacing w:val="1"/>
          <w:sz w:val="22"/>
          <w:szCs w:val="22"/>
        </w:rPr>
        <w:t>ft</w:t>
      </w:r>
      <w:r>
        <w:rPr>
          <w:rFonts w:ascii="Arial" w:eastAsia="Arial" w:hAnsi="Arial" w:cs="Arial"/>
          <w:spacing w:val="-3"/>
          <w:sz w:val="22"/>
          <w:szCs w:val="22"/>
        </w:rPr>
        <w:t>e</w:t>
      </w:r>
      <w:r>
        <w:rPr>
          <w:rFonts w:ascii="Arial" w:eastAsia="Arial" w:hAnsi="Arial" w:cs="Arial"/>
          <w:sz w:val="22"/>
          <w:szCs w:val="22"/>
        </w:rPr>
        <w:t>r</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k</w:t>
      </w:r>
      <w:r>
        <w:rPr>
          <w:spacing w:val="4"/>
          <w:sz w:val="22"/>
          <w:szCs w:val="22"/>
        </w:rPr>
        <w:t xml:space="preserve"> </w:t>
      </w:r>
      <w:r>
        <w:rPr>
          <w:rFonts w:ascii="Arial" w:eastAsia="Arial" w:hAnsi="Arial" w:cs="Arial"/>
          <w:sz w:val="22"/>
          <w:szCs w:val="22"/>
        </w:rPr>
        <w:t>as</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had</w:t>
      </w:r>
      <w:r>
        <w:rPr>
          <w:rFonts w:ascii="Arial" w:eastAsia="Arial" w:hAnsi="Arial" w:cs="Arial"/>
          <w:spacing w:val="-3"/>
          <w:sz w:val="22"/>
          <w:szCs w:val="22"/>
        </w:rPr>
        <w:t>o</w:t>
      </w:r>
      <w:r>
        <w:rPr>
          <w:rFonts w:ascii="Arial" w:eastAsia="Arial" w:hAnsi="Arial" w:cs="Arial"/>
          <w:sz w:val="22"/>
          <w:szCs w:val="22"/>
        </w:rPr>
        <w:t>w</w:t>
      </w:r>
      <w:r>
        <w:rPr>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2"/>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4"/>
          <w:sz w:val="22"/>
          <w:szCs w:val="22"/>
        </w:rPr>
        <w:t xml:space="preserve"> </w:t>
      </w:r>
      <w:r>
        <w:rPr>
          <w:rFonts w:ascii="Arial" w:eastAsia="Arial" w:hAnsi="Arial" w:cs="Arial"/>
          <w:sz w:val="22"/>
          <w:szCs w:val="22"/>
        </w:rPr>
        <w:t>and</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4"/>
          <w:sz w:val="22"/>
          <w:szCs w:val="22"/>
        </w:rPr>
        <w:t xml:space="preserve"> </w:t>
      </w:r>
      <w:r>
        <w:rPr>
          <w:rFonts w:ascii="Arial" w:eastAsia="Arial" w:hAnsi="Arial" w:cs="Arial"/>
          <w:sz w:val="22"/>
          <w:szCs w:val="22"/>
        </w:rPr>
        <w:t>esse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al</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4"/>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ed</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8"/>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z w:val="22"/>
          <w:szCs w:val="22"/>
        </w:rPr>
        <w:t>ed</w:t>
      </w:r>
      <w:r>
        <w:rPr>
          <w:spacing w:val="5"/>
          <w:sz w:val="22"/>
          <w:szCs w:val="22"/>
        </w:rPr>
        <w:t xml:space="preserve"> </w:t>
      </w:r>
      <w:r>
        <w:rPr>
          <w:rFonts w:ascii="Arial" w:eastAsia="Arial" w:hAnsi="Arial" w:cs="Arial"/>
          <w:sz w:val="22"/>
          <w:szCs w:val="22"/>
        </w:rPr>
        <w:t>up</w:t>
      </w:r>
      <w:r>
        <w:rPr>
          <w:rFonts w:ascii="Arial" w:eastAsia="Arial" w:hAnsi="Arial" w:cs="Arial"/>
          <w:spacing w:val="-3"/>
          <w:sz w:val="22"/>
          <w:szCs w:val="22"/>
        </w:rPr>
        <w:t>o</w:t>
      </w:r>
      <w:r>
        <w:rPr>
          <w:rFonts w:ascii="Arial" w:eastAsia="Arial" w:hAnsi="Arial" w:cs="Arial"/>
          <w:sz w:val="22"/>
          <w:szCs w:val="22"/>
        </w:rPr>
        <w:t>n</w:t>
      </w:r>
      <w:r>
        <w:rPr>
          <w:spacing w:val="7"/>
          <w:sz w:val="22"/>
          <w:szCs w:val="22"/>
        </w:rPr>
        <w:t xml:space="preserve"> </w:t>
      </w:r>
      <w:r>
        <w:rPr>
          <w:rFonts w:ascii="Arial" w:eastAsia="Arial" w:hAnsi="Arial" w:cs="Arial"/>
          <w:sz w:val="22"/>
          <w:szCs w:val="22"/>
        </w:rPr>
        <w:t>as</w:t>
      </w:r>
      <w:r>
        <w:rPr>
          <w:spacing w:val="7"/>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ch.</w:t>
      </w:r>
    </w:p>
    <w:p w14:paraId="0A0F63F7" w14:textId="77777777" w:rsidR="001C2459" w:rsidRDefault="001C2459">
      <w:pPr>
        <w:spacing w:before="1" w:line="280" w:lineRule="exact"/>
        <w:rPr>
          <w:sz w:val="28"/>
          <w:szCs w:val="28"/>
        </w:rPr>
      </w:pPr>
    </w:p>
    <w:p w14:paraId="0B7AA67E" w14:textId="77777777" w:rsidR="001C2459" w:rsidRDefault="00C84AF1" w:rsidP="00C271EA">
      <w:pPr>
        <w:spacing w:line="247" w:lineRule="auto"/>
        <w:ind w:left="1253" w:right="73" w:hanging="566"/>
        <w:jc w:val="both"/>
        <w:rPr>
          <w:sz w:val="17"/>
          <w:szCs w:val="17"/>
        </w:rPr>
      </w:pPr>
      <w:r>
        <w:rPr>
          <w:rFonts w:ascii="Arial" w:eastAsia="Arial" w:hAnsi="Arial" w:cs="Arial"/>
          <w:spacing w:val="-1"/>
          <w:sz w:val="24"/>
          <w:szCs w:val="24"/>
        </w:rPr>
        <w:t>(</w:t>
      </w:r>
      <w:r>
        <w:rPr>
          <w:rFonts w:ascii="Arial" w:eastAsia="Arial" w:hAnsi="Arial" w:cs="Arial"/>
          <w:sz w:val="24"/>
          <w:szCs w:val="24"/>
        </w:rPr>
        <w:t>c)</w:t>
      </w:r>
      <w:r>
        <w:rPr>
          <w:sz w:val="24"/>
          <w:szCs w:val="24"/>
        </w:rPr>
        <w:t xml:space="preserve"> </w:t>
      </w:r>
      <w:r>
        <w:rPr>
          <w:rFonts w:ascii="Arial" w:eastAsia="Arial" w:hAnsi="Arial" w:cs="Arial"/>
          <w:spacing w:val="-1"/>
          <w:sz w:val="22"/>
          <w:szCs w:val="22"/>
        </w:rPr>
        <w:t>Si</w:t>
      </w:r>
      <w:r>
        <w:rPr>
          <w:rFonts w:ascii="Arial" w:eastAsia="Arial" w:hAnsi="Arial" w:cs="Arial"/>
          <w:spacing w:val="1"/>
          <w:sz w:val="22"/>
          <w:szCs w:val="22"/>
        </w:rPr>
        <w:t>m</w:t>
      </w:r>
      <w:r>
        <w:rPr>
          <w:rFonts w:ascii="Arial" w:eastAsia="Arial" w:hAnsi="Arial" w:cs="Arial"/>
          <w:spacing w:val="-1"/>
          <w:sz w:val="22"/>
          <w:szCs w:val="22"/>
        </w:rPr>
        <w:t>il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r>
        <w:rPr>
          <w:spacing w:val="11"/>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Off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a</w:t>
      </w:r>
      <w:r>
        <w:rPr>
          <w:spacing w:val="7"/>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y</w:t>
      </w:r>
      <w:r>
        <w:rPr>
          <w:spacing w:val="5"/>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7"/>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3"/>
          <w:sz w:val="22"/>
          <w:szCs w:val="22"/>
        </w:rPr>
        <w:t>in</w:t>
      </w:r>
      <w:r>
        <w:rPr>
          <w:rFonts w:ascii="Arial" w:eastAsia="Arial" w:hAnsi="Arial" w:cs="Arial"/>
          <w:sz w:val="22"/>
          <w:szCs w:val="22"/>
        </w:rPr>
        <w:t>g</w:t>
      </w:r>
      <w:r>
        <w:rPr>
          <w:sz w:val="22"/>
          <w:szCs w:val="22"/>
        </w:rPr>
        <w:t xml:space="preserve"> </w:t>
      </w:r>
      <w:proofErr w:type="gramStart"/>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roofErr w:type="gramEnd"/>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z w:val="22"/>
          <w:szCs w:val="22"/>
        </w:rPr>
        <w:t>r</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spacing w:val="1"/>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z w:val="22"/>
          <w:szCs w:val="22"/>
        </w:rPr>
        <w:t>cannot</w:t>
      </w:r>
      <w:r>
        <w:rPr>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z w:val="22"/>
          <w:szCs w:val="22"/>
        </w:rPr>
        <w:t>t</w:t>
      </w:r>
      <w:r>
        <w:rPr>
          <w:sz w:val="22"/>
          <w:szCs w:val="22"/>
        </w:rPr>
        <w:t xml:space="preserve"> </w:t>
      </w:r>
      <w:r>
        <w:rPr>
          <w:rFonts w:ascii="Arial" w:eastAsia="Arial" w:hAnsi="Arial" w:cs="Arial"/>
          <w:sz w:val="22"/>
          <w:szCs w:val="22"/>
        </w:rPr>
        <w:t>as</w:t>
      </w:r>
      <w:r>
        <w:rPr>
          <w:sz w:val="22"/>
          <w:szCs w:val="22"/>
        </w:rPr>
        <w:t xml:space="preserve"> </w:t>
      </w:r>
      <w:r>
        <w:rPr>
          <w:spacing w:val="1"/>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z w:val="22"/>
          <w:szCs w:val="22"/>
        </w:rPr>
        <w:t>subs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spacing w:val="9"/>
          <w:sz w:val="22"/>
          <w:szCs w:val="22"/>
        </w:rPr>
        <w:t xml:space="preserve"> </w:t>
      </w:r>
      <w:r>
        <w:rPr>
          <w:rFonts w:ascii="Arial" w:eastAsia="Arial" w:hAnsi="Arial" w:cs="Arial"/>
          <w:sz w:val="22"/>
          <w:szCs w:val="22"/>
        </w:rPr>
        <w:t>a</w:t>
      </w:r>
      <w:r>
        <w:rPr>
          <w:rFonts w:ascii="Arial" w:eastAsia="Arial" w:hAnsi="Arial" w:cs="Arial"/>
          <w:spacing w:val="-3"/>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necessa</w:t>
      </w:r>
      <w:r>
        <w:rPr>
          <w:rFonts w:ascii="Arial" w:eastAsia="Arial" w:hAnsi="Arial" w:cs="Arial"/>
          <w:spacing w:val="1"/>
          <w:sz w:val="22"/>
          <w:szCs w:val="22"/>
        </w:rPr>
        <w:t>r</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spacing w:val="7"/>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sidR="00C271EA">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9"/>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ant</w:t>
      </w:r>
      <w:r>
        <w:rPr>
          <w:spacing w:val="20"/>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16"/>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7"/>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w:t>
      </w:r>
      <w:r>
        <w:rPr>
          <w:spacing w:val="20"/>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ee</w:t>
      </w:r>
      <w:r>
        <w:rPr>
          <w:spacing w:val="19"/>
          <w:sz w:val="22"/>
          <w:szCs w:val="22"/>
        </w:rPr>
        <w:t xml:space="preserve"> </w:t>
      </w:r>
      <w:r>
        <w:rPr>
          <w:rFonts w:ascii="Arial" w:eastAsia="Arial" w:hAnsi="Arial" w:cs="Arial"/>
          <w:sz w:val="22"/>
          <w:szCs w:val="22"/>
        </w:rPr>
        <w:t>or</w:t>
      </w:r>
      <w:r>
        <w:rPr>
          <w:spacing w:val="20"/>
          <w:sz w:val="22"/>
          <w:szCs w:val="22"/>
        </w:rPr>
        <w:t xml:space="preserve"> </w:t>
      </w:r>
      <w:r>
        <w:rPr>
          <w:rFonts w:ascii="Arial" w:eastAsia="Arial" w:hAnsi="Arial" w:cs="Arial"/>
          <w:spacing w:val="-1"/>
          <w:sz w:val="22"/>
          <w:szCs w:val="22"/>
        </w:rPr>
        <w:t>S</w:t>
      </w:r>
      <w:r>
        <w:rPr>
          <w:rFonts w:ascii="Arial" w:eastAsia="Arial" w:hAnsi="Arial" w:cs="Arial"/>
          <w:sz w:val="22"/>
          <w:szCs w:val="22"/>
        </w:rPr>
        <w:t>ub</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pacing w:val="19"/>
          <w:sz w:val="22"/>
          <w:szCs w:val="22"/>
        </w:rPr>
        <w:t xml:space="preserve"> </w:t>
      </w:r>
      <w:r>
        <w:rPr>
          <w:rFonts w:ascii="Arial" w:eastAsia="Arial" w:hAnsi="Arial" w:cs="Arial"/>
          <w:spacing w:val="-3"/>
          <w:sz w:val="22"/>
          <w:szCs w:val="22"/>
        </w:rPr>
        <w:t>w</w:t>
      </w:r>
      <w:r>
        <w:rPr>
          <w:rFonts w:ascii="Arial" w:eastAsia="Arial" w:hAnsi="Arial" w:cs="Arial"/>
          <w:sz w:val="22"/>
          <w:szCs w:val="22"/>
        </w:rPr>
        <w:t>hen</w:t>
      </w:r>
      <w:r>
        <w:rPr>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5"/>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ed.</w:t>
      </w:r>
    </w:p>
    <w:p w14:paraId="7B51E63E" w14:textId="77777777" w:rsidR="001C2459" w:rsidRDefault="001C2459">
      <w:pPr>
        <w:spacing w:line="200" w:lineRule="exact"/>
      </w:pPr>
    </w:p>
    <w:p w14:paraId="0FFADAC1" w14:textId="77777777" w:rsidR="001C2459" w:rsidRDefault="00C84AF1" w:rsidP="004C1CD6">
      <w:pPr>
        <w:spacing w:before="29" w:line="248" w:lineRule="auto"/>
        <w:ind w:left="567" w:right="73" w:hanging="567"/>
        <w:jc w:val="both"/>
        <w:rPr>
          <w:rFonts w:ascii="Arial" w:eastAsia="Arial" w:hAnsi="Arial" w:cs="Arial"/>
          <w:sz w:val="22"/>
          <w:szCs w:val="22"/>
        </w:rPr>
      </w:pPr>
      <w:r>
        <w:rPr>
          <w:rFonts w:ascii="Arial" w:eastAsia="Arial" w:hAnsi="Arial" w:cs="Arial"/>
          <w:spacing w:val="1"/>
          <w:sz w:val="24"/>
          <w:szCs w:val="24"/>
        </w:rPr>
        <w:t>4.</w:t>
      </w:r>
      <w:r>
        <w:rPr>
          <w:rFonts w:ascii="Arial" w:eastAsia="Arial" w:hAnsi="Arial" w:cs="Arial"/>
          <w:sz w:val="24"/>
          <w:szCs w:val="24"/>
        </w:rPr>
        <w:t>4</w:t>
      </w:r>
      <w:r w:rsidR="004C1CD6">
        <w:rPr>
          <w:rFonts w:ascii="Arial" w:eastAsia="Arial" w:hAnsi="Arial" w:cs="Arial"/>
          <w:sz w:val="24"/>
          <w:szCs w:val="24"/>
        </w:rPr>
        <w:tab/>
      </w:r>
      <w:r>
        <w:rPr>
          <w:rFonts w:ascii="Arial" w:eastAsia="Arial" w:hAnsi="Arial" w:cs="Arial"/>
          <w:spacing w:val="-1"/>
          <w:sz w:val="22"/>
          <w:szCs w:val="22"/>
        </w:rPr>
        <w:t>S</w:t>
      </w:r>
      <w:r>
        <w:rPr>
          <w:rFonts w:ascii="Arial" w:eastAsia="Arial" w:hAnsi="Arial" w:cs="Arial"/>
          <w:sz w:val="22"/>
          <w:szCs w:val="22"/>
        </w:rPr>
        <w:t>pec</w:t>
      </w:r>
      <w:r>
        <w:rPr>
          <w:rFonts w:ascii="Arial" w:eastAsia="Arial" w:hAnsi="Arial" w:cs="Arial"/>
          <w:spacing w:val="-1"/>
          <w:sz w:val="22"/>
          <w:szCs w:val="22"/>
        </w:rPr>
        <w:t>i</w:t>
      </w:r>
      <w:r>
        <w:rPr>
          <w:rFonts w:ascii="Arial" w:eastAsia="Arial" w:hAnsi="Arial" w:cs="Arial"/>
          <w:sz w:val="22"/>
          <w:szCs w:val="22"/>
        </w:rPr>
        <w:t>al</w:t>
      </w:r>
      <w:r>
        <w:rPr>
          <w:sz w:val="22"/>
          <w:szCs w:val="22"/>
        </w:rPr>
        <w:t xml:space="preserve"> </w:t>
      </w:r>
      <w:r>
        <w:rPr>
          <w:rFonts w:ascii="Arial" w:eastAsia="Arial" w:hAnsi="Arial" w:cs="Arial"/>
          <w:sz w:val="22"/>
          <w:szCs w:val="22"/>
        </w:rPr>
        <w:t>ca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z w:val="22"/>
          <w:szCs w:val="22"/>
        </w:rPr>
        <w:t>needs</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sed</w:t>
      </w:r>
      <w:r>
        <w:rPr>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hen</w:t>
      </w:r>
      <w:r>
        <w:rPr>
          <w:rFonts w:ascii="Arial" w:eastAsia="Arial" w:hAnsi="Arial" w:cs="Arial"/>
          <w:spacing w:val="2"/>
          <w:sz w:val="22"/>
          <w:szCs w:val="22"/>
        </w:rPr>
        <w:t>e</w:t>
      </w:r>
      <w:r>
        <w:rPr>
          <w:rFonts w:ascii="Arial" w:eastAsia="Arial" w:hAnsi="Arial" w:cs="Arial"/>
          <w:spacing w:val="-2"/>
          <w:sz w:val="22"/>
          <w:szCs w:val="22"/>
        </w:rPr>
        <w:t>v</w:t>
      </w:r>
      <w:r>
        <w:rPr>
          <w:rFonts w:ascii="Arial" w:eastAsia="Arial" w:hAnsi="Arial" w:cs="Arial"/>
          <w:sz w:val="22"/>
          <w:szCs w:val="22"/>
        </w:rPr>
        <w:t>er</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ed</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31"/>
          <w:sz w:val="22"/>
          <w:szCs w:val="22"/>
        </w:rPr>
        <w:t xml:space="preserve"> </w:t>
      </w:r>
      <w:r>
        <w:rPr>
          <w:rFonts w:ascii="Arial" w:eastAsia="Arial" w:hAnsi="Arial" w:cs="Arial"/>
          <w:sz w:val="22"/>
          <w:szCs w:val="22"/>
        </w:rPr>
        <w:t>and</w:t>
      </w:r>
      <w:r>
        <w:rPr>
          <w:spacing w:val="31"/>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1"/>
          <w:sz w:val="22"/>
          <w:szCs w:val="22"/>
        </w:rPr>
        <w:t xml:space="preserve"> </w:t>
      </w:r>
      <w:r>
        <w:rPr>
          <w:rFonts w:ascii="Arial" w:eastAsia="Arial" w:hAnsi="Arial" w:cs="Arial"/>
          <w:sz w:val="22"/>
          <w:szCs w:val="22"/>
        </w:rPr>
        <w:t>a</w:t>
      </w:r>
      <w:r>
        <w:rPr>
          <w:spacing w:val="31"/>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y</w:t>
      </w:r>
      <w:r>
        <w:rPr>
          <w:spacing w:val="29"/>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p</w:t>
      </w:r>
      <w:r>
        <w:rPr>
          <w:spacing w:val="3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31"/>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31"/>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udes</w:t>
      </w:r>
      <w:r>
        <w:rPr>
          <w:spacing w:val="31"/>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sons</w:t>
      </w:r>
      <w:r>
        <w:rPr>
          <w:spacing w:val="31"/>
          <w:sz w:val="22"/>
          <w:szCs w:val="22"/>
        </w:rPr>
        <w:t xml:space="preserve"> </w:t>
      </w:r>
      <w:r>
        <w:rPr>
          <w:rFonts w:ascii="Arial" w:eastAsia="Arial" w:hAnsi="Arial" w:cs="Arial"/>
          <w:spacing w:val="-3"/>
          <w:sz w:val="22"/>
          <w:szCs w:val="22"/>
        </w:rPr>
        <w:t>w</w:t>
      </w:r>
      <w:r>
        <w:rPr>
          <w:rFonts w:ascii="Arial" w:eastAsia="Arial" w:hAnsi="Arial" w:cs="Arial"/>
          <w:sz w:val="22"/>
          <w:szCs w:val="22"/>
        </w:rPr>
        <w:t>ho</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not</w:t>
      </w:r>
      <w:r>
        <w:rPr>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z w:val="22"/>
          <w:szCs w:val="22"/>
        </w:rPr>
        <w:t xml:space="preserve"> </w:t>
      </w:r>
      <w:r>
        <w:rPr>
          <w:spacing w:val="21"/>
          <w:sz w:val="22"/>
          <w:szCs w:val="22"/>
        </w:rPr>
        <w:t xml:space="preserve"> </w:t>
      </w:r>
      <w:r>
        <w:rPr>
          <w:rFonts w:ascii="Arial" w:eastAsia="Arial" w:hAnsi="Arial" w:cs="Arial"/>
          <w:spacing w:val="-1"/>
          <w:sz w:val="22"/>
          <w:szCs w:val="22"/>
        </w:rPr>
        <w:t>S</w:t>
      </w:r>
      <w:r>
        <w:rPr>
          <w:rFonts w:ascii="Arial" w:eastAsia="Arial" w:hAnsi="Arial" w:cs="Arial"/>
          <w:sz w:val="22"/>
          <w:szCs w:val="22"/>
        </w:rPr>
        <w:t>uch</w:t>
      </w:r>
      <w:r>
        <w:rPr>
          <w:spacing w:val="3"/>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sons</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not</w:t>
      </w:r>
      <w:r>
        <w:rPr>
          <w:spacing w:val="4"/>
          <w:sz w:val="22"/>
          <w:szCs w:val="22"/>
        </w:rPr>
        <w:t xml:space="preserve"> </w:t>
      </w:r>
      <w:r>
        <w:rPr>
          <w:rFonts w:ascii="Arial" w:eastAsia="Arial" w:hAnsi="Arial" w:cs="Arial"/>
          <w:sz w:val="22"/>
          <w:szCs w:val="22"/>
        </w:rPr>
        <w:t>be</w:t>
      </w:r>
      <w:r>
        <w:rPr>
          <w:spacing w:val="3"/>
          <w:sz w:val="22"/>
          <w:szCs w:val="22"/>
        </w:rPr>
        <w:t xml:space="preserve"> </w:t>
      </w:r>
      <w:r>
        <w:rPr>
          <w:rFonts w:ascii="Arial" w:eastAsia="Arial" w:hAnsi="Arial" w:cs="Arial"/>
          <w:sz w:val="22"/>
          <w:szCs w:val="22"/>
        </w:rPr>
        <w:t>bound</w:t>
      </w:r>
      <w:r>
        <w:rPr>
          <w:spacing w:val="3"/>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ode</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C</w:t>
      </w:r>
      <w:r>
        <w:rPr>
          <w:rFonts w:ascii="Arial" w:eastAsia="Arial" w:hAnsi="Arial" w:cs="Arial"/>
          <w:sz w:val="22"/>
          <w:szCs w:val="22"/>
        </w:rPr>
        <w:t>ondu</w:t>
      </w:r>
      <w:r>
        <w:rPr>
          <w:rFonts w:ascii="Arial" w:eastAsia="Arial" w:hAnsi="Arial" w:cs="Arial"/>
          <w:spacing w:val="-2"/>
          <w:sz w:val="22"/>
          <w:szCs w:val="22"/>
        </w:rPr>
        <w:t>c</w:t>
      </w:r>
      <w:r>
        <w:rPr>
          <w:rFonts w:ascii="Arial" w:eastAsia="Arial" w:hAnsi="Arial" w:cs="Arial"/>
          <w:sz w:val="22"/>
          <w:szCs w:val="22"/>
        </w:rPr>
        <w:t>t</w:t>
      </w:r>
      <w:r>
        <w:rPr>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n</w:t>
      </w:r>
      <w:r>
        <w:rPr>
          <w:spacing w:val="3"/>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z w:val="22"/>
          <w:szCs w:val="22"/>
        </w:rPr>
        <w:t>conce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dec</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den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w:t>
      </w:r>
      <w:r>
        <w:rPr>
          <w:sz w:val="22"/>
          <w:szCs w:val="22"/>
        </w:rPr>
        <w:t xml:space="preserve"> </w:t>
      </w:r>
      <w:r>
        <w:rPr>
          <w:spacing w:val="30"/>
          <w:sz w:val="22"/>
          <w:szCs w:val="22"/>
        </w:rPr>
        <w:t xml:space="preserve"> </w:t>
      </w:r>
      <w:r>
        <w:rPr>
          <w:rFonts w:ascii="Arial" w:eastAsia="Arial" w:hAnsi="Arial" w:cs="Arial"/>
          <w:sz w:val="22"/>
          <w:szCs w:val="22"/>
        </w:rPr>
        <w:t>For</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easons</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not</w:t>
      </w:r>
      <w:r>
        <w:rPr>
          <w:spacing w:val="3"/>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sa</w:t>
      </w:r>
      <w:r>
        <w:rPr>
          <w:rFonts w:ascii="Arial" w:eastAsia="Arial" w:hAnsi="Arial" w:cs="Arial"/>
          <w:spacing w:val="1"/>
          <w:sz w:val="22"/>
          <w:szCs w:val="22"/>
        </w:rPr>
        <w:t>m</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el</w:t>
      </w:r>
      <w:r>
        <w:rPr>
          <w:spacing w:val="1"/>
          <w:sz w:val="22"/>
          <w:szCs w:val="22"/>
        </w:rPr>
        <w:t xml:space="preserve"> </w:t>
      </w:r>
      <w:r>
        <w:rPr>
          <w:rFonts w:ascii="Arial" w:eastAsia="Arial" w:hAnsi="Arial" w:cs="Arial"/>
          <w:sz w:val="22"/>
          <w:szCs w:val="22"/>
        </w:rPr>
        <w:t>of</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spacing w:val="7"/>
          <w:sz w:val="22"/>
          <w:szCs w:val="22"/>
        </w:rPr>
        <w:t xml:space="preserve"> </w:t>
      </w:r>
      <w:r>
        <w:rPr>
          <w:rFonts w:ascii="Arial" w:eastAsia="Arial" w:hAnsi="Arial" w:cs="Arial"/>
          <w:sz w:val="22"/>
          <w:szCs w:val="22"/>
        </w:rPr>
        <w:t>as</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pacing w:val="5"/>
          <w:sz w:val="22"/>
          <w:szCs w:val="22"/>
        </w:rPr>
        <w:t xml:space="preserve"> </w:t>
      </w:r>
      <w:r>
        <w:rPr>
          <w:rFonts w:ascii="Arial" w:eastAsia="Arial" w:hAnsi="Arial" w:cs="Arial"/>
          <w:spacing w:val="-3"/>
          <w:sz w:val="22"/>
          <w:szCs w:val="22"/>
        </w:rPr>
        <w:t>w</w:t>
      </w:r>
      <w:r>
        <w:rPr>
          <w:rFonts w:ascii="Arial" w:eastAsia="Arial" w:hAnsi="Arial" w:cs="Arial"/>
          <w:sz w:val="22"/>
          <w:szCs w:val="22"/>
        </w:rPr>
        <w:t>ou</w:t>
      </w:r>
      <w:r>
        <w:rPr>
          <w:rFonts w:ascii="Arial" w:eastAsia="Arial" w:hAnsi="Arial" w:cs="Arial"/>
          <w:spacing w:val="-1"/>
          <w:sz w:val="22"/>
          <w:szCs w:val="22"/>
        </w:rPr>
        <w:t>l</w:t>
      </w:r>
      <w:r>
        <w:rPr>
          <w:rFonts w:ascii="Arial" w:eastAsia="Arial" w:hAnsi="Arial" w:cs="Arial"/>
          <w:sz w:val="22"/>
          <w:szCs w:val="22"/>
        </w:rPr>
        <w:t>d</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z w:val="22"/>
          <w:szCs w:val="22"/>
        </w:rPr>
        <w:t>a</w:t>
      </w:r>
      <w:r>
        <w:rPr>
          <w:spacing w:val="7"/>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6"/>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on</w:t>
      </w:r>
      <w:r>
        <w:rPr>
          <w:rFonts w:ascii="Arial" w:eastAsia="Arial" w:hAnsi="Arial" w:cs="Arial"/>
          <w:spacing w:val="-1"/>
          <w:sz w:val="22"/>
          <w:szCs w:val="22"/>
        </w:rPr>
        <w:t>l</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p>
    <w:p w14:paraId="25A6C5E7" w14:textId="77777777" w:rsidR="001C2459" w:rsidRDefault="001C2459">
      <w:pPr>
        <w:spacing w:line="200" w:lineRule="exact"/>
      </w:pPr>
    </w:p>
    <w:p w14:paraId="0A02F3B5" w14:textId="77777777" w:rsidR="001C2459" w:rsidRDefault="00C84AF1" w:rsidP="004C1CD6">
      <w:pPr>
        <w:spacing w:line="247" w:lineRule="auto"/>
        <w:ind w:left="567" w:right="75" w:hanging="567"/>
        <w:jc w:val="both"/>
        <w:rPr>
          <w:rFonts w:ascii="Arial" w:eastAsia="Arial" w:hAnsi="Arial" w:cs="Arial"/>
          <w:sz w:val="22"/>
          <w:szCs w:val="22"/>
        </w:rPr>
      </w:pPr>
      <w:r>
        <w:rPr>
          <w:rFonts w:ascii="Arial" w:eastAsia="Arial" w:hAnsi="Arial" w:cs="Arial"/>
          <w:spacing w:val="1"/>
          <w:sz w:val="24"/>
          <w:szCs w:val="24"/>
        </w:rPr>
        <w:t>4.</w:t>
      </w:r>
      <w:r>
        <w:rPr>
          <w:rFonts w:ascii="Arial" w:eastAsia="Arial" w:hAnsi="Arial" w:cs="Arial"/>
          <w:sz w:val="24"/>
          <w:szCs w:val="24"/>
        </w:rPr>
        <w:t>5</w:t>
      </w:r>
      <w:r w:rsidR="004C1CD6">
        <w:rPr>
          <w:sz w:val="24"/>
          <w:szCs w:val="24"/>
        </w:rPr>
        <w:tab/>
      </w:r>
      <w:r>
        <w:rPr>
          <w:rFonts w:ascii="Arial" w:eastAsia="Arial" w:hAnsi="Arial" w:cs="Arial"/>
          <w:spacing w:val="-1"/>
          <w:sz w:val="22"/>
          <w:szCs w:val="22"/>
        </w:rPr>
        <w:t>I</w:t>
      </w:r>
      <w:r>
        <w:rPr>
          <w:rFonts w:ascii="Arial" w:eastAsia="Arial" w:hAnsi="Arial" w:cs="Arial"/>
          <w:sz w:val="22"/>
          <w:szCs w:val="22"/>
        </w:rPr>
        <w:t>f</w:t>
      </w:r>
      <w:r>
        <w:rPr>
          <w:spacing w:val="3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29"/>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pacing w:val="29"/>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w:t>
      </w:r>
      <w:r>
        <w:rPr>
          <w:rFonts w:ascii="Arial" w:eastAsia="Arial" w:hAnsi="Arial" w:cs="Arial"/>
          <w:spacing w:val="-1"/>
          <w:sz w:val="22"/>
          <w:szCs w:val="22"/>
        </w:rPr>
        <w:t>l</w:t>
      </w:r>
      <w:r>
        <w:rPr>
          <w:rFonts w:ascii="Arial" w:eastAsia="Arial" w:hAnsi="Arial" w:cs="Arial"/>
          <w:sz w:val="22"/>
          <w:szCs w:val="22"/>
        </w:rPr>
        <w:t>s</w:t>
      </w:r>
      <w:r>
        <w:rPr>
          <w:spacing w:val="29"/>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esent</w:t>
      </w:r>
      <w:r>
        <w:rPr>
          <w:spacing w:val="30"/>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spacing w:val="30"/>
          <w:sz w:val="22"/>
          <w:szCs w:val="22"/>
        </w:rPr>
        <w:t xml:space="preserve"> </w:t>
      </w:r>
      <w:r>
        <w:rPr>
          <w:rFonts w:ascii="Arial" w:eastAsia="Arial" w:hAnsi="Arial" w:cs="Arial"/>
          <w:sz w:val="22"/>
          <w:szCs w:val="22"/>
        </w:rPr>
        <w:t>a</w:t>
      </w:r>
      <w:r>
        <w:rPr>
          <w:spacing w:val="29"/>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z w:val="22"/>
          <w:szCs w:val="22"/>
        </w:rPr>
        <w:t>y</w:t>
      </w:r>
      <w:r>
        <w:rPr>
          <w:spacing w:val="24"/>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26"/>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31"/>
          <w:sz w:val="22"/>
          <w:szCs w:val="22"/>
        </w:rPr>
        <w:t xml:space="preserve"> </w:t>
      </w:r>
      <w:r>
        <w:rPr>
          <w:rFonts w:ascii="Arial" w:eastAsia="Arial" w:hAnsi="Arial" w:cs="Arial"/>
          <w:spacing w:val="-1"/>
          <w:sz w:val="22"/>
          <w:szCs w:val="22"/>
        </w:rPr>
        <w:t>(</w:t>
      </w:r>
      <w:r>
        <w:rPr>
          <w:rFonts w:ascii="Arial" w:eastAsia="Arial" w:hAnsi="Arial" w:cs="Arial"/>
          <w:sz w:val="22"/>
          <w:szCs w:val="22"/>
        </w:rPr>
        <w:t>see</w:t>
      </w:r>
      <w:r>
        <w:rPr>
          <w:spacing w:val="29"/>
          <w:sz w:val="22"/>
          <w:szCs w:val="22"/>
        </w:rPr>
        <w:t xml:space="preserve"> </w:t>
      </w:r>
      <w:r>
        <w:rPr>
          <w:rFonts w:ascii="Arial" w:eastAsia="Arial" w:hAnsi="Arial" w:cs="Arial"/>
          <w:sz w:val="22"/>
          <w:szCs w:val="22"/>
        </w:rPr>
        <w:t>4</w:t>
      </w:r>
      <w:r>
        <w:rPr>
          <w:rFonts w:ascii="Arial" w:eastAsia="Arial" w:hAnsi="Arial" w:cs="Arial"/>
          <w:spacing w:val="1"/>
          <w:sz w:val="22"/>
          <w:szCs w:val="22"/>
        </w:rPr>
        <w:t>.</w:t>
      </w:r>
      <w:r>
        <w:rPr>
          <w:rFonts w:ascii="Arial" w:eastAsia="Arial" w:hAnsi="Arial" w:cs="Arial"/>
          <w:sz w:val="22"/>
          <w:szCs w:val="22"/>
        </w:rPr>
        <w:t>4</w:t>
      </w:r>
      <w:r>
        <w:rPr>
          <w:spacing w:val="26"/>
          <w:sz w:val="22"/>
          <w:szCs w:val="22"/>
        </w:rPr>
        <w:t xml:space="preserve"> </w:t>
      </w:r>
      <w:r>
        <w:rPr>
          <w:rFonts w:ascii="Arial" w:eastAsia="Arial" w:hAnsi="Arial" w:cs="Arial"/>
          <w:sz w:val="22"/>
          <w:szCs w:val="22"/>
        </w:rPr>
        <w:t>abo</w:t>
      </w:r>
      <w:r>
        <w:rPr>
          <w:rFonts w:ascii="Arial" w:eastAsia="Arial" w:hAnsi="Arial" w:cs="Arial"/>
          <w:spacing w:val="-2"/>
          <w:sz w:val="22"/>
          <w:szCs w:val="22"/>
        </w:rPr>
        <w:t>v</w:t>
      </w:r>
      <w:r>
        <w:rPr>
          <w:rFonts w:ascii="Arial" w:eastAsia="Arial" w:hAnsi="Arial" w:cs="Arial"/>
          <w:sz w:val="22"/>
          <w:szCs w:val="22"/>
        </w:rPr>
        <w:t>e)</w:t>
      </w:r>
      <w:r>
        <w:rPr>
          <w:spacing w:val="30"/>
          <w:sz w:val="22"/>
          <w:szCs w:val="22"/>
        </w:rPr>
        <w:t xml:space="preserve"> </w:t>
      </w:r>
      <w:r>
        <w:rPr>
          <w:rFonts w:ascii="Arial" w:eastAsia="Arial" w:hAnsi="Arial" w:cs="Arial"/>
          <w:spacing w:val="-3"/>
          <w:sz w:val="22"/>
          <w:szCs w:val="22"/>
        </w:rPr>
        <w:t>w</w:t>
      </w:r>
      <w:r>
        <w:rPr>
          <w:rFonts w:ascii="Arial" w:eastAsia="Arial" w:hAnsi="Arial" w:cs="Arial"/>
          <w:sz w:val="22"/>
          <w:szCs w:val="22"/>
        </w:rPr>
        <w:t>ho</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z w:val="22"/>
          <w:szCs w:val="22"/>
        </w:rPr>
        <w:t>not</w:t>
      </w:r>
      <w:r>
        <w:rPr>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shadow</w:t>
      </w:r>
      <w:r>
        <w:rPr>
          <w:spacing w:val="2"/>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3"/>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z w:val="22"/>
          <w:szCs w:val="22"/>
        </w:rPr>
        <w:t>not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bound</w:t>
      </w:r>
      <w:r>
        <w:rPr>
          <w:spacing w:val="5"/>
          <w:sz w:val="22"/>
          <w:szCs w:val="22"/>
        </w:rPr>
        <w:t xml:space="preserve"> </w:t>
      </w:r>
      <w:r>
        <w:rPr>
          <w:rFonts w:ascii="Arial" w:eastAsia="Arial" w:hAnsi="Arial" w:cs="Arial"/>
          <w:spacing w:val="-3"/>
          <w:sz w:val="22"/>
          <w:szCs w:val="22"/>
        </w:rPr>
        <w:t>b</w:t>
      </w:r>
      <w:r>
        <w:rPr>
          <w:rFonts w:ascii="Arial" w:eastAsia="Arial" w:hAnsi="Arial" w:cs="Arial"/>
          <w:sz w:val="22"/>
          <w:szCs w:val="22"/>
        </w:rPr>
        <w:t>y</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z w:val="22"/>
          <w:szCs w:val="22"/>
        </w:rPr>
        <w:t>code,</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proofErr w:type="spellStart"/>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g</w:t>
      </w:r>
      <w:r>
        <w:rPr>
          <w:rFonts w:ascii="Arial" w:eastAsia="Arial" w:hAnsi="Arial" w:cs="Arial"/>
          <w:sz w:val="22"/>
          <w:szCs w:val="22"/>
        </w:rPr>
        <w:t>an</w:t>
      </w:r>
      <w:r>
        <w:rPr>
          <w:rFonts w:ascii="Arial" w:eastAsia="Arial" w:hAnsi="Arial" w:cs="Arial"/>
          <w:spacing w:val="-3"/>
          <w:sz w:val="22"/>
          <w:szCs w:val="22"/>
        </w:rPr>
        <w:t>i</w:t>
      </w:r>
      <w:r>
        <w:rPr>
          <w:rFonts w:ascii="Arial" w:eastAsia="Arial" w:hAnsi="Arial" w:cs="Arial"/>
          <w:sz w:val="22"/>
          <w:szCs w:val="22"/>
        </w:rPr>
        <w:t>ser</w:t>
      </w:r>
      <w:proofErr w:type="spellEnd"/>
      <w:r>
        <w:rPr>
          <w:spacing w:val="8"/>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spacing w:val="5"/>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ear</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spacing w:val="8"/>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ne</w:t>
      </w:r>
      <w:r>
        <w:rPr>
          <w:rFonts w:ascii="Arial" w:eastAsia="Arial" w:hAnsi="Arial" w:cs="Arial"/>
          <w:spacing w:val="-3"/>
          <w:sz w:val="22"/>
          <w:szCs w:val="22"/>
        </w:rPr>
        <w:t>d</w:t>
      </w:r>
      <w:r>
        <w:rPr>
          <w:rFonts w:ascii="Arial" w:eastAsia="Arial" w:hAnsi="Arial" w:cs="Arial"/>
          <w:sz w:val="22"/>
          <w:szCs w:val="22"/>
        </w:rPr>
        <w:t>.</w:t>
      </w:r>
    </w:p>
    <w:p w14:paraId="2E4C107E" w14:textId="77777777" w:rsidR="001C2459" w:rsidRDefault="001C2459">
      <w:pPr>
        <w:spacing w:before="6" w:line="100" w:lineRule="exact"/>
        <w:rPr>
          <w:sz w:val="10"/>
          <w:szCs w:val="10"/>
        </w:rPr>
      </w:pPr>
    </w:p>
    <w:p w14:paraId="37216BEB" w14:textId="77777777" w:rsidR="001C2459" w:rsidRDefault="001C2459">
      <w:pPr>
        <w:spacing w:line="200" w:lineRule="exact"/>
      </w:pPr>
    </w:p>
    <w:p w14:paraId="1835EE6A" w14:textId="77777777" w:rsidR="001C2459" w:rsidRDefault="00C84AF1" w:rsidP="004C1CD6">
      <w:pPr>
        <w:spacing w:line="240" w:lineRule="exact"/>
        <w:ind w:left="567" w:right="77" w:hanging="567"/>
        <w:jc w:val="both"/>
        <w:rPr>
          <w:rFonts w:ascii="Arial" w:eastAsia="Arial" w:hAnsi="Arial" w:cs="Arial"/>
          <w:sz w:val="22"/>
          <w:szCs w:val="22"/>
        </w:rPr>
      </w:pPr>
      <w:r>
        <w:rPr>
          <w:rFonts w:ascii="Arial" w:eastAsia="Arial" w:hAnsi="Arial" w:cs="Arial"/>
          <w:spacing w:val="1"/>
          <w:sz w:val="24"/>
          <w:szCs w:val="24"/>
        </w:rPr>
        <w:t>4.</w:t>
      </w:r>
      <w:r>
        <w:rPr>
          <w:rFonts w:ascii="Arial" w:eastAsia="Arial" w:hAnsi="Arial" w:cs="Arial"/>
          <w:sz w:val="24"/>
          <w:szCs w:val="24"/>
        </w:rPr>
        <w:t>6</w:t>
      </w:r>
      <w:r w:rsidR="004C1CD6">
        <w:rPr>
          <w:sz w:val="24"/>
          <w:szCs w:val="24"/>
        </w:rPr>
        <w:tab/>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u</w:t>
      </w:r>
      <w:r>
        <w:rPr>
          <w:rFonts w:ascii="Arial" w:eastAsia="Arial" w:hAnsi="Arial" w:cs="Arial"/>
          <w:sz w:val="22"/>
          <w:szCs w:val="22"/>
        </w:rPr>
        <w:t>st</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espe</w:t>
      </w:r>
      <w:r>
        <w:rPr>
          <w:rFonts w:ascii="Arial" w:eastAsia="Arial" w:hAnsi="Arial" w:cs="Arial"/>
          <w:spacing w:val="-2"/>
          <w:sz w:val="22"/>
          <w:szCs w:val="22"/>
        </w:rPr>
        <w:t>c</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con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of</w:t>
      </w:r>
      <w:r>
        <w:rPr>
          <w:sz w:val="22"/>
          <w:szCs w:val="22"/>
        </w:rPr>
        <w:t xml:space="preserve"> </w:t>
      </w:r>
      <w:proofErr w:type="gramStart"/>
      <w:r>
        <w:rPr>
          <w:rFonts w:ascii="Arial" w:eastAsia="Arial" w:hAnsi="Arial" w:cs="Arial"/>
          <w:sz w:val="22"/>
          <w:szCs w:val="22"/>
        </w:rPr>
        <w:t>any</w:t>
      </w:r>
      <w:r>
        <w:rPr>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y</w:t>
      </w:r>
      <w:proofErr w:type="gramEnd"/>
      <w:r>
        <w:rPr>
          <w:spacing w:val="2"/>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scuss</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ns</w:t>
      </w:r>
      <w:r>
        <w:rPr>
          <w:sz w:val="22"/>
          <w:szCs w:val="22"/>
        </w:rPr>
        <w:t xml:space="preserve"> </w:t>
      </w:r>
      <w:r>
        <w:rPr>
          <w:rFonts w:ascii="Arial" w:eastAsia="Arial" w:hAnsi="Arial" w:cs="Arial"/>
          <w:sz w:val="22"/>
          <w:szCs w:val="22"/>
        </w:rPr>
        <w:t>at</w:t>
      </w:r>
      <w:r>
        <w:rPr>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pacing w:val="29"/>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3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esent</w:t>
      </w:r>
      <w:r>
        <w:rPr>
          <w:spacing w:val="3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1"/>
          <w:sz w:val="22"/>
          <w:szCs w:val="22"/>
        </w:rPr>
        <w:t xml:space="preserve"> </w:t>
      </w:r>
      <w:r>
        <w:rPr>
          <w:rFonts w:ascii="Arial" w:eastAsia="Arial" w:hAnsi="Arial" w:cs="Arial"/>
          <w:sz w:val="22"/>
          <w:szCs w:val="22"/>
        </w:rPr>
        <w:t>sense</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32"/>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pacing w:val="29"/>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spacing w:val="31"/>
          <w:sz w:val="22"/>
          <w:szCs w:val="22"/>
        </w:rPr>
        <w:t xml:space="preserve"> </w:t>
      </w:r>
      <w:r>
        <w:rPr>
          <w:rFonts w:ascii="Arial" w:eastAsia="Arial" w:hAnsi="Arial" w:cs="Arial"/>
          <w:sz w:val="22"/>
          <w:szCs w:val="22"/>
        </w:rPr>
        <w:t>not</w:t>
      </w:r>
      <w:r>
        <w:rPr>
          <w:spacing w:val="3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ay</w:t>
      </w:r>
      <w:r>
        <w:rPr>
          <w:spacing w:val="2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1"/>
          <w:sz w:val="22"/>
          <w:szCs w:val="22"/>
        </w:rPr>
        <w:t xml:space="preserve"> </w:t>
      </w:r>
      <w:r>
        <w:rPr>
          <w:rFonts w:ascii="Arial" w:eastAsia="Arial" w:hAnsi="Arial" w:cs="Arial"/>
          <w:sz w:val="22"/>
          <w:szCs w:val="22"/>
        </w:rPr>
        <w:t>con</w:t>
      </w:r>
      <w:r>
        <w:rPr>
          <w:rFonts w:ascii="Arial" w:eastAsia="Arial" w:hAnsi="Arial" w:cs="Arial"/>
          <w:spacing w:val="3"/>
          <w:sz w:val="22"/>
          <w:szCs w:val="22"/>
        </w:rPr>
        <w:t>t</w:t>
      </w:r>
      <w:r>
        <w:rPr>
          <w:rFonts w:ascii="Arial" w:eastAsia="Arial" w:hAnsi="Arial" w:cs="Arial"/>
          <w:sz w:val="22"/>
          <w:szCs w:val="22"/>
        </w:rPr>
        <w:t>ent</w:t>
      </w:r>
      <w:r>
        <w:rPr>
          <w:spacing w:val="30"/>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z w:val="22"/>
          <w:szCs w:val="22"/>
        </w:rPr>
        <w:t>any</w:t>
      </w:r>
      <w:r>
        <w:rPr>
          <w:spacing w:val="5"/>
          <w:sz w:val="22"/>
          <w:szCs w:val="22"/>
        </w:rPr>
        <w:t xml:space="preserve"> </w:t>
      </w:r>
      <w:r>
        <w:rPr>
          <w:rFonts w:ascii="Arial" w:eastAsia="Arial" w:hAnsi="Arial" w:cs="Arial"/>
          <w:sz w:val="22"/>
          <w:szCs w:val="22"/>
        </w:rPr>
        <w:t>such</w:t>
      </w:r>
      <w:r>
        <w:rPr>
          <w:spacing w:val="7"/>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scuss</w:t>
      </w:r>
      <w:r>
        <w:rPr>
          <w:rFonts w:ascii="Arial" w:eastAsia="Arial" w:hAnsi="Arial" w:cs="Arial"/>
          <w:spacing w:val="-1"/>
          <w:sz w:val="22"/>
          <w:szCs w:val="22"/>
        </w:rPr>
        <w:t>i</w:t>
      </w:r>
      <w:r>
        <w:rPr>
          <w:rFonts w:ascii="Arial" w:eastAsia="Arial" w:hAnsi="Arial" w:cs="Arial"/>
          <w:sz w:val="22"/>
          <w:szCs w:val="22"/>
        </w:rPr>
        <w:t>on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pacing w:val="-3"/>
          <w:sz w:val="22"/>
          <w:szCs w:val="22"/>
        </w:rPr>
        <w:t>a</w:t>
      </w:r>
      <w:r>
        <w:rPr>
          <w:rFonts w:ascii="Arial" w:eastAsia="Arial" w:hAnsi="Arial" w:cs="Arial"/>
          <w:sz w:val="22"/>
          <w:szCs w:val="22"/>
        </w:rPr>
        <w:t>no</w:t>
      </w:r>
      <w:r>
        <w:rPr>
          <w:rFonts w:ascii="Arial" w:eastAsia="Arial" w:hAnsi="Arial" w:cs="Arial"/>
          <w:spacing w:val="1"/>
          <w:sz w:val="22"/>
          <w:szCs w:val="22"/>
        </w:rPr>
        <w:t>t</w:t>
      </w:r>
      <w:r>
        <w:rPr>
          <w:rFonts w:ascii="Arial" w:eastAsia="Arial" w:hAnsi="Arial" w:cs="Arial"/>
          <w:sz w:val="22"/>
          <w:szCs w:val="22"/>
        </w:rPr>
        <w:t>her</w:t>
      </w:r>
      <w:r>
        <w:rPr>
          <w:spacing w:val="6"/>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8"/>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y</w:t>
      </w:r>
      <w:r>
        <w:rPr>
          <w:rFonts w:ascii="Arial" w:eastAsia="Arial" w:hAnsi="Arial" w:cs="Arial"/>
          <w:sz w:val="22"/>
          <w:szCs w:val="22"/>
        </w:rPr>
        <w:t>one</w:t>
      </w:r>
      <w:r>
        <w:rPr>
          <w:spacing w:val="7"/>
          <w:sz w:val="22"/>
          <w:szCs w:val="22"/>
        </w:rPr>
        <w:t xml:space="preserve"> </w:t>
      </w:r>
      <w:r>
        <w:rPr>
          <w:rFonts w:ascii="Arial" w:eastAsia="Arial" w:hAnsi="Arial" w:cs="Arial"/>
          <w:sz w:val="22"/>
          <w:szCs w:val="22"/>
        </w:rPr>
        <w:t>ou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6"/>
          <w:sz w:val="22"/>
          <w:szCs w:val="22"/>
        </w:rPr>
        <w:t xml:space="preserve"> </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oup.</w:t>
      </w:r>
    </w:p>
    <w:p w14:paraId="68081C64" w14:textId="77777777" w:rsidR="001C2459" w:rsidRDefault="001C2459">
      <w:pPr>
        <w:spacing w:before="12" w:line="260" w:lineRule="exact"/>
        <w:rPr>
          <w:sz w:val="26"/>
          <w:szCs w:val="26"/>
        </w:rPr>
      </w:pPr>
    </w:p>
    <w:p w14:paraId="1A3617E6" w14:textId="77777777" w:rsidR="001C2459" w:rsidRDefault="00C84AF1" w:rsidP="004C1CD6">
      <w:pPr>
        <w:spacing w:line="246" w:lineRule="auto"/>
        <w:ind w:left="567" w:right="73" w:hanging="567"/>
        <w:jc w:val="both"/>
        <w:rPr>
          <w:rFonts w:ascii="Arial" w:eastAsia="Arial" w:hAnsi="Arial" w:cs="Arial"/>
          <w:sz w:val="22"/>
          <w:szCs w:val="22"/>
        </w:rPr>
      </w:pPr>
      <w:r>
        <w:rPr>
          <w:rFonts w:ascii="Arial" w:eastAsia="Arial" w:hAnsi="Arial" w:cs="Arial"/>
          <w:spacing w:val="1"/>
          <w:sz w:val="24"/>
          <w:szCs w:val="24"/>
        </w:rPr>
        <w:t>4.</w:t>
      </w:r>
      <w:r>
        <w:rPr>
          <w:rFonts w:ascii="Arial" w:eastAsia="Arial" w:hAnsi="Arial" w:cs="Arial"/>
          <w:sz w:val="24"/>
          <w:szCs w:val="24"/>
        </w:rPr>
        <w:t>7</w:t>
      </w:r>
      <w:r w:rsidR="004C1CD6">
        <w:rPr>
          <w:rFonts w:ascii="Arial" w:eastAsia="Arial" w:hAnsi="Arial" w:cs="Arial"/>
          <w:sz w:val="24"/>
          <w:szCs w:val="24"/>
        </w:rPr>
        <w:tab/>
      </w:r>
      <w:r>
        <w:rPr>
          <w:rFonts w:ascii="Arial" w:eastAsia="Arial" w:hAnsi="Arial" w:cs="Arial"/>
          <w:spacing w:val="-1"/>
          <w:sz w:val="22"/>
          <w:szCs w:val="22"/>
        </w:rPr>
        <w:t>A</w:t>
      </w:r>
      <w:r>
        <w:rPr>
          <w:rFonts w:ascii="Arial" w:eastAsia="Arial" w:hAnsi="Arial" w:cs="Arial"/>
          <w:sz w:val="22"/>
          <w:szCs w:val="22"/>
        </w:rPr>
        <w:t>ny</w:t>
      </w:r>
      <w:r>
        <w:rPr>
          <w:spacing w:val="41"/>
          <w:sz w:val="22"/>
          <w:szCs w:val="22"/>
        </w:rPr>
        <w:t xml:space="preserve"> </w:t>
      </w:r>
      <w:proofErr w:type="gramStart"/>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ar</w:t>
      </w:r>
      <w:r>
        <w:rPr>
          <w:spacing w:val="44"/>
          <w:sz w:val="22"/>
          <w:szCs w:val="22"/>
        </w:rPr>
        <w:t xml:space="preserve"> </w:t>
      </w:r>
      <w:r>
        <w:rPr>
          <w:rFonts w:ascii="Arial" w:eastAsia="Arial" w:hAnsi="Arial" w:cs="Arial"/>
          <w:sz w:val="22"/>
          <w:szCs w:val="22"/>
        </w:rPr>
        <w:t>cases</w:t>
      </w:r>
      <w:proofErr w:type="gramEnd"/>
      <w:r>
        <w:rPr>
          <w:spacing w:val="43"/>
          <w:sz w:val="22"/>
          <w:szCs w:val="22"/>
        </w:rPr>
        <w:t xml:space="preserve"> </w:t>
      </w:r>
      <w:r>
        <w:rPr>
          <w:rFonts w:ascii="Arial" w:eastAsia="Arial" w:hAnsi="Arial" w:cs="Arial"/>
          <w:sz w:val="22"/>
          <w:szCs w:val="22"/>
        </w:rPr>
        <w:t>of</w:t>
      </w:r>
      <w:r>
        <w:rPr>
          <w:spacing w:val="44"/>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y</w:t>
      </w:r>
      <w:r>
        <w:rPr>
          <w:spacing w:val="41"/>
          <w:sz w:val="22"/>
          <w:szCs w:val="22"/>
        </w:rPr>
        <w:t xml:space="preserve"> </w:t>
      </w:r>
      <w:r>
        <w:rPr>
          <w:rFonts w:ascii="Arial" w:eastAsia="Arial" w:hAnsi="Arial" w:cs="Arial"/>
          <w:sz w:val="22"/>
          <w:szCs w:val="22"/>
        </w:rPr>
        <w:t>or</w:t>
      </w:r>
      <w:r>
        <w:rPr>
          <w:spacing w:val="44"/>
          <w:sz w:val="22"/>
          <w:szCs w:val="22"/>
        </w:rPr>
        <w:t xml:space="preserve"> </w:t>
      </w:r>
      <w:r>
        <w:rPr>
          <w:rFonts w:ascii="Arial" w:eastAsia="Arial" w:hAnsi="Arial" w:cs="Arial"/>
          <w:sz w:val="22"/>
          <w:szCs w:val="22"/>
        </w:rPr>
        <w:t>unce</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y</w:t>
      </w:r>
      <w:r>
        <w:rPr>
          <w:spacing w:val="41"/>
          <w:sz w:val="22"/>
          <w:szCs w:val="22"/>
        </w:rPr>
        <w:t xml:space="preserve"> </w:t>
      </w:r>
      <w:r>
        <w:rPr>
          <w:rFonts w:ascii="Arial" w:eastAsia="Arial" w:hAnsi="Arial" w:cs="Arial"/>
          <w:sz w:val="22"/>
          <w:szCs w:val="22"/>
        </w:rPr>
        <w:t>conce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45"/>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cer</w:t>
      </w:r>
      <w:r>
        <w:rPr>
          <w:spacing w:val="44"/>
          <w:sz w:val="22"/>
          <w:szCs w:val="22"/>
        </w:rPr>
        <w:t xml:space="preserve"> </w:t>
      </w:r>
      <w:r>
        <w:rPr>
          <w:rFonts w:ascii="Arial" w:eastAsia="Arial" w:hAnsi="Arial" w:cs="Arial"/>
          <w:sz w:val="22"/>
          <w:szCs w:val="22"/>
        </w:rPr>
        <w:t>sup</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t</w:t>
      </w:r>
      <w:r>
        <w:rPr>
          <w:spacing w:val="4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z w:val="22"/>
          <w:szCs w:val="22"/>
        </w:rPr>
        <w:t>y</w:t>
      </w:r>
      <w:r>
        <w:rPr>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rFonts w:ascii="Arial" w:eastAsia="Arial" w:hAnsi="Arial" w:cs="Arial"/>
          <w:spacing w:val="-2"/>
          <w:sz w:val="22"/>
          <w:szCs w:val="22"/>
        </w:rPr>
        <w:t>s</w:t>
      </w:r>
      <w:r>
        <w:rPr>
          <w:rFonts w:ascii="Arial" w:eastAsia="Arial" w:hAnsi="Arial" w:cs="Arial"/>
          <w:sz w:val="22"/>
          <w:szCs w:val="22"/>
        </w:rPr>
        <w:t>,</w:t>
      </w:r>
      <w:r>
        <w:rPr>
          <w:spacing w:val="6"/>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spacing w:val="4"/>
          <w:sz w:val="22"/>
          <w:szCs w:val="22"/>
        </w:rPr>
        <w:t xml:space="preserve"> </w:t>
      </w:r>
      <w:r>
        <w:rPr>
          <w:rFonts w:ascii="Arial" w:eastAsia="Arial" w:hAnsi="Arial" w:cs="Arial"/>
          <w:sz w:val="22"/>
          <w:szCs w:val="22"/>
        </w:rPr>
        <w:t>be</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sed</w:t>
      </w:r>
      <w:r>
        <w:rPr>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4"/>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f</w:t>
      </w:r>
      <w:r>
        <w:rPr>
          <w:spacing w:val="6"/>
          <w:sz w:val="22"/>
          <w:szCs w:val="22"/>
        </w:rPr>
        <w:t xml:space="preserve"> </w:t>
      </w:r>
      <w:r>
        <w:rPr>
          <w:rFonts w:ascii="Arial" w:eastAsia="Arial" w:hAnsi="Arial" w:cs="Arial"/>
          <w:spacing w:val="-3"/>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pacing w:val="-3"/>
          <w:sz w:val="22"/>
          <w:szCs w:val="22"/>
        </w:rPr>
        <w:t>w</w:t>
      </w:r>
      <w:r>
        <w:rPr>
          <w:rFonts w:ascii="Arial" w:eastAsia="Arial" w:hAnsi="Arial" w:cs="Arial"/>
          <w:sz w:val="22"/>
          <w:szCs w:val="22"/>
        </w:rPr>
        <w:t>ho</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scuss</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w:t>
      </w:r>
      <w:r>
        <w:rPr>
          <w:spacing w:val="6"/>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ant</w:t>
      </w:r>
      <w:r>
        <w:rPr>
          <w:spacing w:val="6"/>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oup</w:t>
      </w:r>
      <w:r>
        <w:rPr>
          <w:spacing w:val="7"/>
          <w:sz w:val="22"/>
          <w:szCs w:val="22"/>
        </w:rPr>
        <w:t xml:space="preserve"> </w:t>
      </w:r>
      <w:r>
        <w:rPr>
          <w:rFonts w:ascii="Arial" w:eastAsia="Arial" w:hAnsi="Arial" w:cs="Arial"/>
          <w:spacing w:val="-1"/>
          <w:sz w:val="22"/>
          <w:szCs w:val="22"/>
        </w:rPr>
        <w:t>l</w:t>
      </w:r>
      <w:r>
        <w:rPr>
          <w:rFonts w:ascii="Arial" w:eastAsia="Arial" w:hAnsi="Arial" w:cs="Arial"/>
          <w:sz w:val="22"/>
          <w:szCs w:val="22"/>
        </w:rPr>
        <w:t>eade</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w:t>
      </w:r>
    </w:p>
    <w:p w14:paraId="283F97CA" w14:textId="77777777" w:rsidR="001C2459" w:rsidRDefault="001C2459">
      <w:pPr>
        <w:spacing w:before="20" w:line="260" w:lineRule="exact"/>
        <w:rPr>
          <w:sz w:val="26"/>
          <w:szCs w:val="26"/>
        </w:rPr>
      </w:pPr>
    </w:p>
    <w:p w14:paraId="2AAEF3EE" w14:textId="77777777" w:rsidR="001C2459" w:rsidRDefault="001C2459">
      <w:pPr>
        <w:spacing w:before="10" w:line="180" w:lineRule="exact"/>
        <w:rPr>
          <w:sz w:val="19"/>
          <w:szCs w:val="19"/>
        </w:rPr>
      </w:pPr>
    </w:p>
    <w:p w14:paraId="14D0B93F" w14:textId="77777777" w:rsidR="001C2459" w:rsidRDefault="00C84AF1" w:rsidP="004C1CD6">
      <w:pPr>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3"/>
          <w:sz w:val="22"/>
          <w:szCs w:val="22"/>
        </w:rPr>
        <w:t>o</w:t>
      </w:r>
      <w:r>
        <w:rPr>
          <w:rFonts w:ascii="Arial" w:eastAsia="Arial" w:hAnsi="Arial" w:cs="Arial"/>
          <w:b/>
          <w:sz w:val="22"/>
          <w:szCs w:val="22"/>
        </w:rPr>
        <w:t>w</w:t>
      </w:r>
      <w:r>
        <w:rPr>
          <w:b/>
          <w:spacing w:val="9"/>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1"/>
          <w:sz w:val="22"/>
          <w:szCs w:val="22"/>
        </w:rPr>
        <w:t>m</w:t>
      </w:r>
      <w:r>
        <w:rPr>
          <w:rFonts w:ascii="Arial" w:eastAsia="Arial" w:hAnsi="Arial" w:cs="Arial"/>
          <w:b/>
          <w:sz w:val="22"/>
          <w:szCs w:val="22"/>
        </w:rPr>
        <w:t>b</w:t>
      </w:r>
      <w:r>
        <w:rPr>
          <w:rFonts w:ascii="Arial" w:eastAsia="Arial" w:hAnsi="Arial" w:cs="Arial"/>
          <w:b/>
          <w:spacing w:val="-3"/>
          <w:sz w:val="22"/>
          <w:szCs w:val="22"/>
        </w:rPr>
        <w:t>e</w:t>
      </w:r>
      <w:r>
        <w:rPr>
          <w:rFonts w:ascii="Arial" w:eastAsia="Arial" w:hAnsi="Arial" w:cs="Arial"/>
          <w:b/>
          <w:spacing w:val="1"/>
          <w:sz w:val="22"/>
          <w:szCs w:val="22"/>
        </w:rPr>
        <w:t>r</w:t>
      </w:r>
      <w:r>
        <w:rPr>
          <w:rFonts w:ascii="Arial" w:eastAsia="Arial" w:hAnsi="Arial" w:cs="Arial"/>
          <w:b/>
          <w:sz w:val="22"/>
          <w:szCs w:val="22"/>
        </w:rPr>
        <w:t>s'</w:t>
      </w:r>
      <w:r>
        <w:rPr>
          <w:b/>
          <w:spacing w:val="8"/>
          <w:sz w:val="22"/>
          <w:szCs w:val="22"/>
        </w:rPr>
        <w:t xml:space="preserve"> </w:t>
      </w:r>
      <w:r>
        <w:rPr>
          <w:rFonts w:ascii="Arial" w:eastAsia="Arial" w:hAnsi="Arial" w:cs="Arial"/>
          <w:b/>
          <w:sz w:val="22"/>
          <w:szCs w:val="22"/>
        </w:rPr>
        <w:t>ac</w:t>
      </w:r>
      <w:r>
        <w:rPr>
          <w:rFonts w:ascii="Arial" w:eastAsia="Arial" w:hAnsi="Arial" w:cs="Arial"/>
          <w:b/>
          <w:spacing w:val="-3"/>
          <w:sz w:val="22"/>
          <w:szCs w:val="22"/>
        </w:rPr>
        <w:t>c</w:t>
      </w:r>
      <w:r>
        <w:rPr>
          <w:rFonts w:ascii="Arial" w:eastAsia="Arial" w:hAnsi="Arial" w:cs="Arial"/>
          <w:b/>
          <w:sz w:val="22"/>
          <w:szCs w:val="22"/>
        </w:rPr>
        <w:t>ess</w:t>
      </w:r>
      <w:r>
        <w:rPr>
          <w:b/>
          <w:spacing w:val="7"/>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b/>
          <w:spacing w:val="5"/>
          <w:sz w:val="22"/>
          <w:szCs w:val="22"/>
        </w:rPr>
        <w:t xml:space="preserve"> </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f</w:t>
      </w:r>
      <w:r>
        <w:rPr>
          <w:rFonts w:ascii="Arial" w:eastAsia="Arial" w:hAnsi="Arial" w:cs="Arial"/>
          <w:b/>
          <w:sz w:val="22"/>
          <w:szCs w:val="22"/>
        </w:rPr>
        <w:t>o</w:t>
      </w:r>
      <w:r>
        <w:rPr>
          <w:rFonts w:ascii="Arial" w:eastAsia="Arial" w:hAnsi="Arial" w:cs="Arial"/>
          <w:b/>
          <w:spacing w:val="1"/>
          <w:sz w:val="22"/>
          <w:szCs w:val="22"/>
        </w:rPr>
        <w:t>rm</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z w:val="22"/>
          <w:szCs w:val="22"/>
        </w:rPr>
        <w:t>on</w:t>
      </w:r>
      <w:r>
        <w:rPr>
          <w:b/>
          <w:spacing w:val="5"/>
          <w:sz w:val="22"/>
          <w:szCs w:val="22"/>
        </w:rPr>
        <w:t xml:space="preserve"> </w:t>
      </w:r>
      <w:r>
        <w:rPr>
          <w:rFonts w:ascii="Arial" w:eastAsia="Arial" w:hAnsi="Arial" w:cs="Arial"/>
          <w:b/>
          <w:sz w:val="22"/>
          <w:szCs w:val="22"/>
        </w:rPr>
        <w:t>and</w:t>
      </w:r>
      <w:r>
        <w:rPr>
          <w:b/>
          <w:spacing w:val="5"/>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b/>
          <w:spacing w:val="7"/>
          <w:sz w:val="22"/>
          <w:szCs w:val="22"/>
        </w:rPr>
        <w:t xml:space="preserve"> </w:t>
      </w:r>
      <w:r>
        <w:rPr>
          <w:rFonts w:ascii="Arial" w:eastAsia="Arial" w:hAnsi="Arial" w:cs="Arial"/>
          <w:b/>
          <w:spacing w:val="-1"/>
          <w:sz w:val="22"/>
          <w:szCs w:val="22"/>
        </w:rPr>
        <w:t>S</w:t>
      </w:r>
      <w:r>
        <w:rPr>
          <w:rFonts w:ascii="Arial" w:eastAsia="Arial" w:hAnsi="Arial" w:cs="Arial"/>
          <w:b/>
          <w:sz w:val="22"/>
          <w:szCs w:val="22"/>
        </w:rPr>
        <w:t>had</w:t>
      </w:r>
      <w:r>
        <w:rPr>
          <w:rFonts w:ascii="Arial" w:eastAsia="Arial" w:hAnsi="Arial" w:cs="Arial"/>
          <w:b/>
          <w:spacing w:val="-5"/>
          <w:sz w:val="22"/>
          <w:szCs w:val="22"/>
        </w:rPr>
        <w:t>o</w:t>
      </w:r>
      <w:r>
        <w:rPr>
          <w:rFonts w:ascii="Arial" w:eastAsia="Arial" w:hAnsi="Arial" w:cs="Arial"/>
          <w:b/>
          <w:sz w:val="22"/>
          <w:szCs w:val="22"/>
        </w:rPr>
        <w:t>w</w:t>
      </w:r>
      <w:r>
        <w:rPr>
          <w:b/>
          <w:spacing w:val="13"/>
          <w:sz w:val="22"/>
          <w:szCs w:val="22"/>
        </w:rPr>
        <w:t xml:space="preserve"> </w:t>
      </w:r>
      <w:r>
        <w:rPr>
          <w:rFonts w:ascii="Arial" w:eastAsia="Arial" w:hAnsi="Arial" w:cs="Arial"/>
          <w:b/>
          <w:spacing w:val="-8"/>
          <w:sz w:val="22"/>
          <w:szCs w:val="22"/>
        </w:rPr>
        <w:t>A</w:t>
      </w:r>
      <w:r>
        <w:rPr>
          <w:rFonts w:ascii="Arial" w:eastAsia="Arial" w:hAnsi="Arial" w:cs="Arial"/>
          <w:b/>
          <w:sz w:val="22"/>
          <w:szCs w:val="22"/>
        </w:rPr>
        <w:t>u</w:t>
      </w:r>
      <w:r>
        <w:rPr>
          <w:rFonts w:ascii="Arial" w:eastAsia="Arial" w:hAnsi="Arial" w:cs="Arial"/>
          <w:b/>
          <w:spacing w:val="1"/>
          <w:sz w:val="22"/>
          <w:szCs w:val="22"/>
        </w:rPr>
        <w:t>t</w:t>
      </w:r>
      <w:r>
        <w:rPr>
          <w:rFonts w:ascii="Arial" w:eastAsia="Arial" w:hAnsi="Arial" w:cs="Arial"/>
          <w:b/>
          <w:sz w:val="22"/>
          <w:szCs w:val="22"/>
        </w:rPr>
        <w:t>ho</w:t>
      </w:r>
      <w:r>
        <w:rPr>
          <w:rFonts w:ascii="Arial" w:eastAsia="Arial" w:hAnsi="Arial" w:cs="Arial"/>
          <w:b/>
          <w:spacing w:val="1"/>
          <w:sz w:val="22"/>
          <w:szCs w:val="22"/>
        </w:rPr>
        <w:t>rit</w:t>
      </w:r>
      <w:r>
        <w:rPr>
          <w:rFonts w:ascii="Arial" w:eastAsia="Arial" w:hAnsi="Arial" w:cs="Arial"/>
          <w:b/>
          <w:sz w:val="22"/>
          <w:szCs w:val="22"/>
        </w:rPr>
        <w:t>y</w:t>
      </w:r>
      <w:r>
        <w:rPr>
          <w:b/>
          <w:spacing w:val="2"/>
          <w:sz w:val="22"/>
          <w:szCs w:val="22"/>
        </w:rPr>
        <w:t xml:space="preserve"> </w:t>
      </w:r>
      <w:r>
        <w:rPr>
          <w:rFonts w:ascii="Arial" w:eastAsia="Arial" w:hAnsi="Arial" w:cs="Arial"/>
          <w:b/>
          <w:spacing w:val="2"/>
          <w:sz w:val="22"/>
          <w:szCs w:val="22"/>
        </w:rPr>
        <w:t>d</w:t>
      </w:r>
      <w:r>
        <w:rPr>
          <w:rFonts w:ascii="Arial" w:eastAsia="Arial" w:hAnsi="Arial" w:cs="Arial"/>
          <w:b/>
          <w:sz w:val="22"/>
          <w:szCs w:val="22"/>
        </w:rPr>
        <w:t>ocu</w:t>
      </w:r>
      <w:r>
        <w:rPr>
          <w:rFonts w:ascii="Arial" w:eastAsia="Arial" w:hAnsi="Arial" w:cs="Arial"/>
          <w:b/>
          <w:spacing w:val="1"/>
          <w:sz w:val="22"/>
          <w:szCs w:val="22"/>
        </w:rPr>
        <w:t>m</w:t>
      </w:r>
      <w:r>
        <w:rPr>
          <w:rFonts w:ascii="Arial" w:eastAsia="Arial" w:hAnsi="Arial" w:cs="Arial"/>
          <w:b/>
          <w:sz w:val="22"/>
          <w:szCs w:val="22"/>
        </w:rPr>
        <w:t>en</w:t>
      </w:r>
      <w:r>
        <w:rPr>
          <w:rFonts w:ascii="Arial" w:eastAsia="Arial" w:hAnsi="Arial" w:cs="Arial"/>
          <w:b/>
          <w:spacing w:val="1"/>
          <w:sz w:val="22"/>
          <w:szCs w:val="22"/>
        </w:rPr>
        <w:t>t</w:t>
      </w:r>
      <w:r>
        <w:rPr>
          <w:rFonts w:ascii="Arial" w:eastAsia="Arial" w:hAnsi="Arial" w:cs="Arial"/>
          <w:b/>
          <w:sz w:val="22"/>
          <w:szCs w:val="22"/>
        </w:rPr>
        <w:t>s</w:t>
      </w:r>
    </w:p>
    <w:p w14:paraId="265F59D0" w14:textId="77777777" w:rsidR="001C2459" w:rsidRDefault="001C2459">
      <w:pPr>
        <w:spacing w:before="12" w:line="280" w:lineRule="exact"/>
        <w:rPr>
          <w:sz w:val="28"/>
          <w:szCs w:val="28"/>
        </w:rPr>
      </w:pPr>
    </w:p>
    <w:p w14:paraId="330555AF" w14:textId="77777777" w:rsidR="001C2459" w:rsidRDefault="00C271EA" w:rsidP="004C1CD6">
      <w:pPr>
        <w:spacing w:line="276" w:lineRule="auto"/>
        <w:ind w:left="567" w:right="73" w:hanging="567"/>
        <w:jc w:val="both"/>
        <w:rPr>
          <w:rFonts w:ascii="Arial" w:eastAsia="Arial" w:hAnsi="Arial" w:cs="Arial"/>
          <w:sz w:val="22"/>
          <w:szCs w:val="22"/>
        </w:rPr>
      </w:pPr>
      <w:r>
        <w:rPr>
          <w:rFonts w:ascii="Arial" w:eastAsia="Arial" w:hAnsi="Arial" w:cs="Arial"/>
          <w:sz w:val="22"/>
          <w:szCs w:val="22"/>
        </w:rPr>
        <w:t>5</w:t>
      </w:r>
      <w:r w:rsidR="00C84AF1">
        <w:rPr>
          <w:rFonts w:ascii="Arial" w:eastAsia="Arial" w:hAnsi="Arial" w:cs="Arial"/>
          <w:spacing w:val="1"/>
          <w:sz w:val="22"/>
          <w:szCs w:val="22"/>
        </w:rPr>
        <w:t>.</w:t>
      </w:r>
      <w:r w:rsidR="00C84AF1">
        <w:rPr>
          <w:rFonts w:ascii="Arial" w:eastAsia="Arial" w:hAnsi="Arial" w:cs="Arial"/>
          <w:sz w:val="22"/>
          <w:szCs w:val="22"/>
        </w:rPr>
        <w:t>1</w:t>
      </w:r>
      <w:r w:rsidR="004C1CD6">
        <w:rPr>
          <w:rFonts w:ascii="Arial" w:eastAsia="Arial" w:hAnsi="Arial" w:cs="Arial"/>
          <w:sz w:val="22"/>
          <w:szCs w:val="22"/>
        </w:rPr>
        <w:tab/>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13"/>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11"/>
          <w:sz w:val="22"/>
          <w:szCs w:val="22"/>
        </w:rPr>
        <w:t xml:space="preserve"> </w:t>
      </w:r>
      <w:r w:rsidR="00C84AF1">
        <w:rPr>
          <w:rFonts w:ascii="Arial" w:eastAsia="Arial" w:hAnsi="Arial" w:cs="Arial"/>
          <w:sz w:val="22"/>
          <w:szCs w:val="22"/>
        </w:rPr>
        <w:t>a</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pacing w:val="11"/>
          <w:sz w:val="22"/>
          <w:szCs w:val="22"/>
        </w:rPr>
        <w:t xml:space="preserve"> </w:t>
      </w:r>
      <w:r w:rsidR="00C84AF1">
        <w:rPr>
          <w:rFonts w:ascii="Arial" w:eastAsia="Arial" w:hAnsi="Arial" w:cs="Arial"/>
          <w:spacing w:val="1"/>
          <w:sz w:val="22"/>
          <w:szCs w:val="22"/>
        </w:rPr>
        <w:t>fr</w:t>
      </w:r>
      <w:r w:rsidR="00C84AF1">
        <w:rPr>
          <w:rFonts w:ascii="Arial" w:eastAsia="Arial" w:hAnsi="Arial" w:cs="Arial"/>
          <w:sz w:val="22"/>
          <w:szCs w:val="22"/>
        </w:rPr>
        <w:t>ee</w:t>
      </w:r>
      <w:r w:rsidR="00C84AF1">
        <w:rPr>
          <w:spacing w:val="11"/>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13"/>
          <w:sz w:val="22"/>
          <w:szCs w:val="22"/>
        </w:rPr>
        <w:t xml:space="preserve"> </w:t>
      </w:r>
      <w:r w:rsidR="00C84AF1">
        <w:rPr>
          <w:rFonts w:ascii="Arial" w:eastAsia="Arial" w:hAnsi="Arial" w:cs="Arial"/>
          <w:sz w:val="22"/>
          <w:szCs w:val="22"/>
        </w:rPr>
        <w:t>ap</w:t>
      </w:r>
      <w:r w:rsidR="00C84AF1">
        <w:rPr>
          <w:rFonts w:ascii="Arial" w:eastAsia="Arial" w:hAnsi="Arial" w:cs="Arial"/>
          <w:spacing w:val="-3"/>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oach</w:t>
      </w:r>
      <w:r w:rsidR="00C84AF1">
        <w:rPr>
          <w:spacing w:val="13"/>
          <w:sz w:val="22"/>
          <w:szCs w:val="22"/>
        </w:rPr>
        <w:t xml:space="preserve"> </w:t>
      </w:r>
      <w:r w:rsidR="00C84AF1">
        <w:rPr>
          <w:rFonts w:ascii="Arial" w:eastAsia="Arial" w:hAnsi="Arial" w:cs="Arial"/>
          <w:sz w:val="22"/>
          <w:szCs w:val="22"/>
        </w:rPr>
        <w:t>any</w:t>
      </w:r>
      <w:r w:rsidR="00C84AF1">
        <w:rPr>
          <w:spacing w:val="9"/>
          <w:sz w:val="22"/>
          <w:szCs w:val="22"/>
        </w:rPr>
        <w:t xml:space="preserve"> </w:t>
      </w:r>
      <w:r w:rsidR="00C84AF1">
        <w:rPr>
          <w:rFonts w:ascii="Arial" w:eastAsia="Arial" w:hAnsi="Arial" w:cs="Arial"/>
          <w:spacing w:val="-3"/>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pacing w:val="15"/>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1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13"/>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10"/>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1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11"/>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o</w:t>
      </w:r>
      <w:r w:rsidR="00C84AF1">
        <w:rPr>
          <w:rFonts w:ascii="Arial" w:eastAsia="Arial" w:hAnsi="Arial" w:cs="Arial"/>
          <w:spacing w:val="-2"/>
          <w:sz w:val="22"/>
          <w:szCs w:val="22"/>
        </w:rPr>
        <w:t>v</w:t>
      </w:r>
      <w:r w:rsidR="00C84AF1">
        <w:rPr>
          <w:rFonts w:ascii="Arial" w:eastAsia="Arial" w:hAnsi="Arial" w:cs="Arial"/>
          <w:spacing w:val="-1"/>
          <w:sz w:val="22"/>
          <w:szCs w:val="22"/>
        </w:rPr>
        <w:t>i</w:t>
      </w:r>
      <w:r w:rsidR="00C84AF1">
        <w:rPr>
          <w:rFonts w:ascii="Arial" w:eastAsia="Arial" w:hAnsi="Arial" w:cs="Arial"/>
          <w:sz w:val="22"/>
          <w:szCs w:val="22"/>
        </w:rPr>
        <w:t>de</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hem</w:t>
      </w:r>
      <w:r w:rsidR="00C84AF1">
        <w:rPr>
          <w:spacing w:val="1"/>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h</w:t>
      </w:r>
      <w:r w:rsidR="00C84AF1">
        <w:rPr>
          <w:spacing w:val="2"/>
          <w:sz w:val="22"/>
          <w:szCs w:val="22"/>
        </w:rPr>
        <w:t xml:space="preserve"> </w:t>
      </w:r>
      <w:r w:rsidR="00C84AF1">
        <w:rPr>
          <w:rFonts w:ascii="Arial" w:eastAsia="Arial" w:hAnsi="Arial" w:cs="Arial"/>
          <w:sz w:val="22"/>
          <w:szCs w:val="22"/>
        </w:rPr>
        <w:t>such</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pacing w:val="1"/>
          <w:sz w:val="22"/>
          <w:szCs w:val="22"/>
        </w:rPr>
        <w:t>rm</w:t>
      </w:r>
      <w:r w:rsidR="00C84AF1">
        <w:rPr>
          <w:rFonts w:ascii="Arial" w:eastAsia="Arial" w:hAnsi="Arial" w:cs="Arial"/>
          <w:spacing w:val="-3"/>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4"/>
          <w:sz w:val="22"/>
          <w:szCs w:val="22"/>
        </w:rPr>
        <w:t xml:space="preserve"> </w:t>
      </w:r>
      <w:proofErr w:type="gramStart"/>
      <w:r w:rsidR="00C84AF1">
        <w:rPr>
          <w:rFonts w:ascii="Arial" w:eastAsia="Arial" w:hAnsi="Arial" w:cs="Arial"/>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p</w:t>
      </w:r>
      <w:r w:rsidR="00C84AF1">
        <w:rPr>
          <w:rFonts w:ascii="Arial" w:eastAsia="Arial" w:hAnsi="Arial" w:cs="Arial"/>
          <w:spacing w:val="-1"/>
          <w:sz w:val="22"/>
          <w:szCs w:val="22"/>
        </w:rPr>
        <w:t>l</w:t>
      </w:r>
      <w:r w:rsidR="00C84AF1">
        <w:rPr>
          <w:rFonts w:ascii="Arial" w:eastAsia="Arial" w:hAnsi="Arial" w:cs="Arial"/>
          <w:sz w:val="22"/>
          <w:szCs w:val="22"/>
        </w:rPr>
        <w:t>ana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proofErr w:type="gramEnd"/>
      <w:r w:rsidR="00C84AF1">
        <w:rPr>
          <w:spacing w:val="2"/>
          <w:sz w:val="22"/>
          <w:szCs w:val="22"/>
        </w:rPr>
        <w:t xml:space="preserve"> </w:t>
      </w:r>
      <w:r w:rsidR="00C84AF1">
        <w:rPr>
          <w:rFonts w:ascii="Arial" w:eastAsia="Arial" w:hAnsi="Arial" w:cs="Arial"/>
          <w:sz w:val="22"/>
          <w:szCs w:val="22"/>
        </w:rPr>
        <w:t>and</w:t>
      </w:r>
      <w:r w:rsidR="00C84AF1">
        <w:rPr>
          <w:spacing w:val="2"/>
          <w:sz w:val="22"/>
          <w:szCs w:val="22"/>
        </w:rPr>
        <w:t xml:space="preserve"> </w:t>
      </w:r>
      <w:r w:rsidR="00C84AF1">
        <w:rPr>
          <w:rFonts w:ascii="Arial" w:eastAsia="Arial" w:hAnsi="Arial" w:cs="Arial"/>
          <w:sz w:val="22"/>
          <w:szCs w:val="22"/>
        </w:rPr>
        <w:t>ad</w:t>
      </w:r>
      <w:r w:rsidR="00C84AF1">
        <w:rPr>
          <w:rFonts w:ascii="Arial" w:eastAsia="Arial" w:hAnsi="Arial" w:cs="Arial"/>
          <w:spacing w:val="-2"/>
          <w:sz w:val="22"/>
          <w:szCs w:val="22"/>
        </w:rPr>
        <w:t>v</w:t>
      </w:r>
      <w:r w:rsidR="00C84AF1">
        <w:rPr>
          <w:rFonts w:ascii="Arial" w:eastAsia="Arial" w:hAnsi="Arial" w:cs="Arial"/>
          <w:spacing w:val="-1"/>
          <w:sz w:val="22"/>
          <w:szCs w:val="22"/>
        </w:rPr>
        <w:t>i</w:t>
      </w:r>
      <w:r w:rsidR="00C84AF1">
        <w:rPr>
          <w:rFonts w:ascii="Arial" w:eastAsia="Arial" w:hAnsi="Arial" w:cs="Arial"/>
          <w:sz w:val="22"/>
          <w:szCs w:val="22"/>
        </w:rPr>
        <w:t>ce</w:t>
      </w:r>
      <w:r w:rsidR="00C84AF1">
        <w:rPr>
          <w:spacing w:val="2"/>
          <w:sz w:val="22"/>
          <w:szCs w:val="22"/>
        </w:rPr>
        <w:t xml:space="preserve"> </w:t>
      </w:r>
      <w:r w:rsidR="00C84AF1">
        <w:rPr>
          <w:rFonts w:ascii="Arial" w:eastAsia="Arial" w:hAnsi="Arial" w:cs="Arial"/>
          <w:sz w:val="22"/>
          <w:szCs w:val="22"/>
        </w:rPr>
        <w:t>as</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hey</w:t>
      </w:r>
      <w:r w:rsidR="00C84AF1">
        <w:rPr>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ay</w:t>
      </w:r>
      <w:r w:rsidR="00C84AF1">
        <w:rPr>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easo</w:t>
      </w:r>
      <w:r w:rsidR="00C84AF1">
        <w:rPr>
          <w:rFonts w:ascii="Arial" w:eastAsia="Arial" w:hAnsi="Arial" w:cs="Arial"/>
          <w:spacing w:val="-3"/>
          <w:sz w:val="22"/>
          <w:szCs w:val="22"/>
        </w:rPr>
        <w:t>n</w:t>
      </w:r>
      <w:r w:rsidR="00C84AF1">
        <w:rPr>
          <w:rFonts w:ascii="Arial" w:eastAsia="Arial" w:hAnsi="Arial" w:cs="Arial"/>
          <w:sz w:val="22"/>
          <w:szCs w:val="22"/>
        </w:rPr>
        <w:t>ab</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z w:val="22"/>
          <w:szCs w:val="22"/>
        </w:rPr>
        <w:t>need</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z w:val="22"/>
          <w:szCs w:val="22"/>
        </w:rPr>
        <w:t xml:space="preserve"> </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der</w:t>
      </w:r>
      <w:r w:rsidR="00C84AF1">
        <w:rPr>
          <w:spacing w:val="4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43"/>
          <w:sz w:val="22"/>
          <w:szCs w:val="22"/>
        </w:rPr>
        <w:t xml:space="preserve"> </w:t>
      </w:r>
      <w:r w:rsidR="00C84AF1">
        <w:rPr>
          <w:rFonts w:ascii="Arial" w:eastAsia="Arial" w:hAnsi="Arial" w:cs="Arial"/>
          <w:sz w:val="22"/>
          <w:szCs w:val="22"/>
        </w:rPr>
        <w:t>ass</w:t>
      </w:r>
      <w:r w:rsidR="00C84AF1">
        <w:rPr>
          <w:rFonts w:ascii="Arial" w:eastAsia="Arial" w:hAnsi="Arial" w:cs="Arial"/>
          <w:spacing w:val="-1"/>
          <w:sz w:val="22"/>
          <w:szCs w:val="22"/>
        </w:rPr>
        <w:t>i</w:t>
      </w:r>
      <w:r w:rsidR="00C84AF1">
        <w:rPr>
          <w:rFonts w:ascii="Arial" w:eastAsia="Arial" w:hAnsi="Arial" w:cs="Arial"/>
          <w:spacing w:val="-2"/>
          <w:sz w:val="22"/>
          <w:szCs w:val="22"/>
        </w:rPr>
        <w:t>s</w:t>
      </w:r>
      <w:r w:rsidR="00C84AF1">
        <w:rPr>
          <w:rFonts w:ascii="Arial" w:eastAsia="Arial" w:hAnsi="Arial" w:cs="Arial"/>
          <w:sz w:val="22"/>
          <w:szCs w:val="22"/>
        </w:rPr>
        <w:t>t</w:t>
      </w:r>
      <w:r w:rsidR="00C84AF1">
        <w:rPr>
          <w:spacing w:val="44"/>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w:t>
      </w:r>
      <w:r w:rsidR="00C84AF1">
        <w:rPr>
          <w:rFonts w:ascii="Arial" w:eastAsia="Arial" w:hAnsi="Arial" w:cs="Arial"/>
          <w:spacing w:val="-3"/>
          <w:sz w:val="22"/>
          <w:szCs w:val="22"/>
        </w:rPr>
        <w:t>e</w:t>
      </w:r>
      <w:r w:rsidR="00C84AF1">
        <w:rPr>
          <w:rFonts w:ascii="Arial" w:eastAsia="Arial" w:hAnsi="Arial" w:cs="Arial"/>
          <w:sz w:val="22"/>
          <w:szCs w:val="22"/>
        </w:rPr>
        <w:t>m</w:t>
      </w:r>
      <w:r w:rsidR="00C84AF1">
        <w:rPr>
          <w:spacing w:val="4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41"/>
          <w:sz w:val="22"/>
          <w:szCs w:val="22"/>
        </w:rPr>
        <w:t xml:space="preserve"> </w:t>
      </w:r>
      <w:r w:rsidR="00C84AF1">
        <w:rPr>
          <w:rFonts w:ascii="Arial" w:eastAsia="Arial" w:hAnsi="Arial" w:cs="Arial"/>
          <w:sz w:val="22"/>
          <w:szCs w:val="22"/>
        </w:rPr>
        <w:t>d</w:t>
      </w:r>
      <w:r w:rsidR="00C84AF1">
        <w:rPr>
          <w:rFonts w:ascii="Arial" w:eastAsia="Arial" w:hAnsi="Arial" w:cs="Arial"/>
          <w:spacing w:val="-1"/>
          <w:sz w:val="22"/>
          <w:szCs w:val="22"/>
        </w:rPr>
        <w:t>i</w:t>
      </w:r>
      <w:r w:rsidR="00C84AF1">
        <w:rPr>
          <w:rFonts w:ascii="Arial" w:eastAsia="Arial" w:hAnsi="Arial" w:cs="Arial"/>
          <w:sz w:val="22"/>
          <w:szCs w:val="22"/>
        </w:rPr>
        <w:t>scha</w:t>
      </w:r>
      <w:r w:rsidR="00C84AF1">
        <w:rPr>
          <w:rFonts w:ascii="Arial" w:eastAsia="Arial" w:hAnsi="Arial" w:cs="Arial"/>
          <w:spacing w:val="1"/>
          <w:sz w:val="22"/>
          <w:szCs w:val="22"/>
        </w:rPr>
        <w:t>r</w:t>
      </w:r>
      <w:r w:rsidR="00C84AF1">
        <w:rPr>
          <w:rFonts w:ascii="Arial" w:eastAsia="Arial" w:hAnsi="Arial" w:cs="Arial"/>
          <w:spacing w:val="2"/>
          <w:sz w:val="22"/>
          <w:szCs w:val="22"/>
        </w:rPr>
        <w:t>g</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z w:val="22"/>
          <w:szCs w:val="22"/>
        </w:rPr>
        <w:t>g</w:t>
      </w:r>
      <w:r w:rsidR="00C84AF1">
        <w:rPr>
          <w:spacing w:val="4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rFonts w:ascii="Arial" w:eastAsia="Arial" w:hAnsi="Arial" w:cs="Arial"/>
          <w:spacing w:val="-1"/>
          <w:sz w:val="22"/>
          <w:szCs w:val="22"/>
        </w:rPr>
        <w:t>i</w:t>
      </w:r>
      <w:r w:rsidR="00C84AF1">
        <w:rPr>
          <w:rFonts w:ascii="Arial" w:eastAsia="Arial" w:hAnsi="Arial" w:cs="Arial"/>
          <w:sz w:val="22"/>
          <w:szCs w:val="22"/>
        </w:rPr>
        <w:t>r</w:t>
      </w:r>
      <w:r w:rsidR="00C84AF1">
        <w:rPr>
          <w:spacing w:val="42"/>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o</w:t>
      </w:r>
      <w:r w:rsidR="00C84AF1">
        <w:rPr>
          <w:rFonts w:ascii="Arial" w:eastAsia="Arial" w:hAnsi="Arial" w:cs="Arial"/>
          <w:spacing w:val="-1"/>
          <w:sz w:val="22"/>
          <w:szCs w:val="22"/>
        </w:rPr>
        <w:t>l</w:t>
      </w:r>
      <w:r w:rsidR="00C84AF1">
        <w:rPr>
          <w:rFonts w:ascii="Arial" w:eastAsia="Arial" w:hAnsi="Arial" w:cs="Arial"/>
          <w:sz w:val="22"/>
          <w:szCs w:val="22"/>
        </w:rPr>
        <w:t>e</w:t>
      </w:r>
      <w:r w:rsidR="00C84AF1">
        <w:rPr>
          <w:spacing w:val="43"/>
          <w:sz w:val="22"/>
          <w:szCs w:val="22"/>
        </w:rPr>
        <w:t xml:space="preserve"> </w:t>
      </w:r>
      <w:r w:rsidR="00C84AF1">
        <w:rPr>
          <w:rFonts w:ascii="Arial" w:eastAsia="Arial" w:hAnsi="Arial" w:cs="Arial"/>
          <w:sz w:val="22"/>
          <w:szCs w:val="22"/>
        </w:rPr>
        <w:t>as</w:t>
      </w:r>
      <w:r w:rsidR="00C84AF1">
        <w:rPr>
          <w:spacing w:val="41"/>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43"/>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4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43"/>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w:t>
      </w:r>
      <w:r w:rsidR="00C84AF1">
        <w:rPr>
          <w:rFonts w:ascii="Arial" w:eastAsia="Arial" w:hAnsi="Arial" w:cs="Arial"/>
          <w:spacing w:val="-3"/>
          <w:sz w:val="22"/>
          <w:szCs w:val="22"/>
        </w:rPr>
        <w:t>o</w:t>
      </w:r>
      <w:r w:rsidR="00C84AF1">
        <w:rPr>
          <w:rFonts w:ascii="Arial" w:eastAsia="Arial" w:hAnsi="Arial" w:cs="Arial"/>
          <w:sz w:val="22"/>
          <w:szCs w:val="22"/>
        </w:rPr>
        <w:t>w</w:t>
      </w:r>
      <w:r w:rsidR="00C84AF1">
        <w:rPr>
          <w:spacing w:val="40"/>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pacing w:val="-2"/>
          <w:sz w:val="22"/>
          <w:szCs w:val="22"/>
        </w:rPr>
        <w:t>y</w:t>
      </w:r>
      <w:r w:rsidR="00C84AF1">
        <w:rPr>
          <w:rFonts w:ascii="Arial" w:eastAsia="Arial" w:hAnsi="Arial" w:cs="Arial"/>
          <w:sz w:val="22"/>
          <w:szCs w:val="22"/>
        </w:rPr>
        <w:t>.</w:t>
      </w:r>
      <w:r w:rsidR="00C84AF1">
        <w:rPr>
          <w:sz w:val="22"/>
          <w:szCs w:val="22"/>
        </w:rPr>
        <w:t xml:space="preserve"> </w:t>
      </w:r>
      <w:r w:rsidR="00C84AF1">
        <w:rPr>
          <w:rFonts w:ascii="Arial" w:eastAsia="Arial" w:hAnsi="Arial" w:cs="Arial"/>
          <w:spacing w:val="2"/>
          <w:sz w:val="22"/>
          <w:szCs w:val="22"/>
        </w:rPr>
        <w:t>T</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22"/>
          <w:sz w:val="22"/>
          <w:szCs w:val="22"/>
        </w:rPr>
        <w:t xml:space="preserve"> </w:t>
      </w:r>
      <w:r w:rsidR="00C84AF1">
        <w:rPr>
          <w:rFonts w:ascii="Arial" w:eastAsia="Arial" w:hAnsi="Arial" w:cs="Arial"/>
          <w:sz w:val="22"/>
          <w:szCs w:val="22"/>
        </w:rPr>
        <w:t>can</w:t>
      </w:r>
      <w:r w:rsidR="00C84AF1">
        <w:rPr>
          <w:spacing w:val="21"/>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a</w:t>
      </w:r>
      <w:r w:rsidR="00C84AF1">
        <w:rPr>
          <w:rFonts w:ascii="Arial" w:eastAsia="Arial" w:hAnsi="Arial" w:cs="Arial"/>
          <w:spacing w:val="-3"/>
          <w:sz w:val="22"/>
          <w:szCs w:val="22"/>
        </w:rPr>
        <w:t>n</w:t>
      </w:r>
      <w:r w:rsidR="00C84AF1">
        <w:rPr>
          <w:rFonts w:ascii="Arial" w:eastAsia="Arial" w:hAnsi="Arial" w:cs="Arial"/>
          <w:spacing w:val="2"/>
          <w:sz w:val="22"/>
          <w:szCs w:val="22"/>
        </w:rPr>
        <w:t>g</w:t>
      </w:r>
      <w:r w:rsidR="00C84AF1">
        <w:rPr>
          <w:rFonts w:ascii="Arial" w:eastAsia="Arial" w:hAnsi="Arial" w:cs="Arial"/>
          <w:sz w:val="22"/>
          <w:szCs w:val="22"/>
        </w:rPr>
        <w:t>e</w:t>
      </w:r>
      <w:r w:rsidR="00C84AF1">
        <w:rPr>
          <w:spacing w:val="19"/>
          <w:sz w:val="22"/>
          <w:szCs w:val="22"/>
        </w:rPr>
        <w:t xml:space="preserve"> </w:t>
      </w:r>
      <w:r w:rsidR="00C84AF1">
        <w:rPr>
          <w:rFonts w:ascii="Arial" w:eastAsia="Arial" w:hAnsi="Arial" w:cs="Arial"/>
          <w:spacing w:val="1"/>
          <w:sz w:val="22"/>
          <w:szCs w:val="22"/>
        </w:rPr>
        <w:t>fr</w:t>
      </w:r>
      <w:r w:rsidR="00C84AF1">
        <w:rPr>
          <w:rFonts w:ascii="Arial" w:eastAsia="Arial" w:hAnsi="Arial" w:cs="Arial"/>
          <w:spacing w:val="-3"/>
          <w:sz w:val="22"/>
          <w:szCs w:val="22"/>
        </w:rPr>
        <w:t>o</w:t>
      </w:r>
      <w:r w:rsidR="00C84AF1">
        <w:rPr>
          <w:rFonts w:ascii="Arial" w:eastAsia="Arial" w:hAnsi="Arial" w:cs="Arial"/>
          <w:sz w:val="22"/>
          <w:szCs w:val="22"/>
        </w:rPr>
        <w:t>m</w:t>
      </w:r>
      <w:r w:rsidR="00C84AF1">
        <w:rPr>
          <w:spacing w:val="23"/>
          <w:sz w:val="22"/>
          <w:szCs w:val="22"/>
        </w:rPr>
        <w:t xml:space="preserve"> </w:t>
      </w:r>
      <w:r w:rsidR="00C84AF1">
        <w:rPr>
          <w:rFonts w:ascii="Arial" w:eastAsia="Arial" w:hAnsi="Arial" w:cs="Arial"/>
          <w:sz w:val="22"/>
          <w:szCs w:val="22"/>
        </w:rPr>
        <w:t>a</w:t>
      </w:r>
      <w:r w:rsidR="00C84AF1">
        <w:rPr>
          <w:spacing w:val="21"/>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2"/>
          <w:sz w:val="22"/>
          <w:szCs w:val="22"/>
        </w:rPr>
        <w:t>q</w:t>
      </w:r>
      <w:r w:rsidR="00C84AF1">
        <w:rPr>
          <w:rFonts w:ascii="Arial" w:eastAsia="Arial" w:hAnsi="Arial" w:cs="Arial"/>
          <w:sz w:val="22"/>
          <w:szCs w:val="22"/>
        </w:rPr>
        <w:t>ue</w:t>
      </w:r>
      <w:r w:rsidR="00C84AF1">
        <w:rPr>
          <w:rFonts w:ascii="Arial" w:eastAsia="Arial" w:hAnsi="Arial" w:cs="Arial"/>
          <w:spacing w:val="-2"/>
          <w:sz w:val="22"/>
          <w:szCs w:val="22"/>
        </w:rPr>
        <w:t>s</w:t>
      </w:r>
      <w:r w:rsidR="00C84AF1">
        <w:rPr>
          <w:rFonts w:ascii="Arial" w:eastAsia="Arial" w:hAnsi="Arial" w:cs="Arial"/>
          <w:sz w:val="22"/>
          <w:szCs w:val="22"/>
        </w:rPr>
        <w:t>t</w:t>
      </w:r>
      <w:r w:rsidR="00C84AF1">
        <w:rPr>
          <w:spacing w:val="20"/>
          <w:sz w:val="22"/>
          <w:szCs w:val="22"/>
        </w:rPr>
        <w:t xml:space="preserve"> </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z w:val="22"/>
          <w:szCs w:val="22"/>
        </w:rPr>
        <w:t>r</w:t>
      </w:r>
      <w:r w:rsidR="00C84AF1">
        <w:rPr>
          <w:spacing w:val="20"/>
          <w:sz w:val="22"/>
          <w:szCs w:val="22"/>
        </w:rPr>
        <w:t xml:space="preserve"> </w:t>
      </w:r>
      <w:r w:rsidR="00C84AF1">
        <w:rPr>
          <w:rFonts w:ascii="Arial" w:eastAsia="Arial" w:hAnsi="Arial" w:cs="Arial"/>
          <w:spacing w:val="2"/>
          <w:sz w:val="22"/>
          <w:szCs w:val="22"/>
        </w:rPr>
        <w:t>g</w:t>
      </w:r>
      <w:r w:rsidR="00C84AF1">
        <w:rPr>
          <w:rFonts w:ascii="Arial" w:eastAsia="Arial" w:hAnsi="Arial" w:cs="Arial"/>
          <w:sz w:val="22"/>
          <w:szCs w:val="22"/>
        </w:rPr>
        <w:t>ene</w:t>
      </w:r>
      <w:r w:rsidR="00C84AF1">
        <w:rPr>
          <w:rFonts w:ascii="Arial" w:eastAsia="Arial" w:hAnsi="Arial" w:cs="Arial"/>
          <w:spacing w:val="1"/>
          <w:sz w:val="22"/>
          <w:szCs w:val="22"/>
        </w:rPr>
        <w:t>r</w:t>
      </w:r>
      <w:r w:rsidR="00C84AF1">
        <w:rPr>
          <w:rFonts w:ascii="Arial" w:eastAsia="Arial" w:hAnsi="Arial" w:cs="Arial"/>
          <w:sz w:val="22"/>
          <w:szCs w:val="22"/>
        </w:rPr>
        <w:t>al</w:t>
      </w:r>
      <w:r w:rsidR="00C84AF1">
        <w:rPr>
          <w:spacing w:val="21"/>
          <w:sz w:val="22"/>
          <w:szCs w:val="22"/>
        </w:rPr>
        <w:t xml:space="preserve"> </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pacing w:val="-1"/>
          <w:sz w:val="22"/>
          <w:szCs w:val="22"/>
        </w:rPr>
        <w:t>r</w:t>
      </w:r>
      <w:r w:rsidR="00C84AF1">
        <w:rPr>
          <w:rFonts w:ascii="Arial" w:eastAsia="Arial" w:hAnsi="Arial" w:cs="Arial"/>
          <w:spacing w:val="1"/>
          <w:sz w:val="22"/>
          <w:szCs w:val="22"/>
        </w:rPr>
        <w:t>m</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21"/>
          <w:sz w:val="22"/>
          <w:szCs w:val="22"/>
        </w:rPr>
        <w:t xml:space="preserve"> </w:t>
      </w:r>
      <w:r w:rsidR="00C84AF1">
        <w:rPr>
          <w:rFonts w:ascii="Arial" w:eastAsia="Arial" w:hAnsi="Arial" w:cs="Arial"/>
          <w:sz w:val="22"/>
          <w:szCs w:val="22"/>
        </w:rPr>
        <w:t>about</w:t>
      </w:r>
      <w:r w:rsidR="00C84AF1">
        <w:rPr>
          <w:spacing w:val="20"/>
          <w:sz w:val="22"/>
          <w:szCs w:val="22"/>
        </w:rPr>
        <w:t xml:space="preserve"> </w:t>
      </w:r>
      <w:r w:rsidR="00C84AF1">
        <w:rPr>
          <w:rFonts w:ascii="Arial" w:eastAsia="Arial" w:hAnsi="Arial" w:cs="Arial"/>
          <w:sz w:val="22"/>
          <w:szCs w:val="22"/>
        </w:rPr>
        <w:t>so</w:t>
      </w:r>
      <w:r w:rsidR="00C84AF1">
        <w:rPr>
          <w:rFonts w:ascii="Arial" w:eastAsia="Arial" w:hAnsi="Arial" w:cs="Arial"/>
          <w:spacing w:val="1"/>
          <w:sz w:val="22"/>
          <w:szCs w:val="22"/>
        </w:rPr>
        <w:t>m</w:t>
      </w:r>
      <w:r w:rsidR="00C84AF1">
        <w:rPr>
          <w:rFonts w:ascii="Arial" w:eastAsia="Arial" w:hAnsi="Arial" w:cs="Arial"/>
          <w:sz w:val="22"/>
          <w:szCs w:val="22"/>
        </w:rPr>
        <w:t>e</w:t>
      </w:r>
      <w:r w:rsidR="00C84AF1">
        <w:rPr>
          <w:spacing w:val="21"/>
          <w:sz w:val="22"/>
          <w:szCs w:val="22"/>
        </w:rPr>
        <w:t xml:space="preserve"> </w:t>
      </w:r>
      <w:r w:rsidR="00C84AF1">
        <w:rPr>
          <w:rFonts w:ascii="Arial" w:eastAsia="Arial" w:hAnsi="Arial" w:cs="Arial"/>
          <w:sz w:val="22"/>
          <w:szCs w:val="22"/>
        </w:rPr>
        <w:t>as</w:t>
      </w:r>
      <w:r w:rsidR="00C84AF1">
        <w:rPr>
          <w:rFonts w:ascii="Arial" w:eastAsia="Arial" w:hAnsi="Arial" w:cs="Arial"/>
          <w:spacing w:val="-3"/>
          <w:sz w:val="22"/>
          <w:szCs w:val="22"/>
        </w:rPr>
        <w:t>p</w:t>
      </w:r>
      <w:r w:rsidR="00C84AF1">
        <w:rPr>
          <w:rFonts w:ascii="Arial" w:eastAsia="Arial" w:hAnsi="Arial" w:cs="Arial"/>
          <w:sz w:val="22"/>
          <w:szCs w:val="22"/>
        </w:rPr>
        <w:t>ect</w:t>
      </w:r>
      <w:r w:rsidR="00C84AF1">
        <w:rPr>
          <w:spacing w:val="23"/>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2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21"/>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k</w:t>
      </w:r>
      <w:r w:rsidR="00C84AF1">
        <w:rPr>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8"/>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1"/>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1"/>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4"/>
          <w:sz w:val="22"/>
          <w:szCs w:val="22"/>
        </w:rPr>
        <w:t xml:space="preserve"> </w:t>
      </w:r>
      <w:r w:rsidR="00C84AF1">
        <w:rPr>
          <w:rFonts w:ascii="Arial" w:eastAsia="Arial" w:hAnsi="Arial" w:cs="Arial"/>
          <w:sz w:val="22"/>
          <w:szCs w:val="22"/>
        </w:rPr>
        <w:t>a</w:t>
      </w:r>
      <w:r w:rsidR="00C84AF1">
        <w:rPr>
          <w:spacing w:val="1"/>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e</w:t>
      </w:r>
      <w:r w:rsidR="00C84AF1">
        <w:rPr>
          <w:rFonts w:ascii="Arial" w:eastAsia="Arial" w:hAnsi="Arial" w:cs="Arial"/>
          <w:spacing w:val="2"/>
          <w:sz w:val="22"/>
          <w:szCs w:val="22"/>
        </w:rPr>
        <w:t>q</w:t>
      </w:r>
      <w:r w:rsidR="00C84AF1">
        <w:rPr>
          <w:rFonts w:ascii="Arial" w:eastAsia="Arial" w:hAnsi="Arial" w:cs="Arial"/>
          <w:sz w:val="22"/>
          <w:szCs w:val="22"/>
        </w:rPr>
        <w:t>uest</w:t>
      </w:r>
      <w:r w:rsidR="00C84AF1">
        <w:rPr>
          <w:sz w:val="22"/>
          <w:szCs w:val="22"/>
        </w:rPr>
        <w:t xml:space="preserve"> </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z w:val="22"/>
          <w:szCs w:val="22"/>
        </w:rPr>
        <w:t>r</w:t>
      </w:r>
      <w:r w:rsidR="00C84AF1">
        <w:rPr>
          <w:spacing w:val="5"/>
          <w:sz w:val="22"/>
          <w:szCs w:val="22"/>
        </w:rPr>
        <w:t xml:space="preserve"> </w:t>
      </w:r>
      <w:r w:rsidR="00C84AF1">
        <w:rPr>
          <w:rFonts w:ascii="Arial" w:eastAsia="Arial" w:hAnsi="Arial" w:cs="Arial"/>
          <w:sz w:val="22"/>
          <w:szCs w:val="22"/>
        </w:rPr>
        <w:t>sp</w:t>
      </w:r>
      <w:r w:rsidR="00C84AF1">
        <w:rPr>
          <w:rFonts w:ascii="Arial" w:eastAsia="Arial" w:hAnsi="Arial" w:cs="Arial"/>
          <w:spacing w:val="-3"/>
          <w:sz w:val="22"/>
          <w:szCs w:val="22"/>
        </w:rPr>
        <w:t>e</w:t>
      </w:r>
      <w:r w:rsidR="00C84AF1">
        <w:rPr>
          <w:rFonts w:ascii="Arial" w:eastAsia="Arial" w:hAnsi="Arial" w:cs="Arial"/>
          <w:sz w:val="22"/>
          <w:szCs w:val="22"/>
        </w:rPr>
        <w:t>c</w:t>
      </w:r>
      <w:r w:rsidR="00C84AF1">
        <w:rPr>
          <w:rFonts w:ascii="Arial" w:eastAsia="Arial" w:hAnsi="Arial" w:cs="Arial"/>
          <w:spacing w:val="-3"/>
          <w:sz w:val="22"/>
          <w:szCs w:val="22"/>
        </w:rPr>
        <w:t>i</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pacing w:val="3"/>
          <w:sz w:val="22"/>
          <w:szCs w:val="22"/>
        </w:rPr>
        <w:t>f</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pacing w:val="1"/>
          <w:sz w:val="22"/>
          <w:szCs w:val="22"/>
        </w:rPr>
        <w:t>m</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4"/>
          <w:sz w:val="22"/>
          <w:szCs w:val="22"/>
        </w:rPr>
        <w:t xml:space="preserve"> </w:t>
      </w:r>
      <w:r w:rsidR="00C84AF1">
        <w:rPr>
          <w:rFonts w:ascii="Arial" w:eastAsia="Arial" w:hAnsi="Arial" w:cs="Arial"/>
          <w:sz w:val="22"/>
          <w:szCs w:val="22"/>
        </w:rPr>
        <w:t>on</w:t>
      </w:r>
      <w:r w:rsidR="00C84AF1">
        <w:rPr>
          <w:spacing w:val="1"/>
          <w:sz w:val="22"/>
          <w:szCs w:val="22"/>
        </w:rPr>
        <w:t xml:space="preserve"> </w:t>
      </w:r>
      <w:r w:rsidR="00C84AF1">
        <w:rPr>
          <w:rFonts w:ascii="Arial" w:eastAsia="Arial" w:hAnsi="Arial" w:cs="Arial"/>
          <w:sz w:val="22"/>
          <w:szCs w:val="22"/>
        </w:rPr>
        <w:t>beha</w:t>
      </w:r>
      <w:r w:rsidR="00C84AF1">
        <w:rPr>
          <w:rFonts w:ascii="Arial" w:eastAsia="Arial" w:hAnsi="Arial" w:cs="Arial"/>
          <w:spacing w:val="-3"/>
          <w:sz w:val="22"/>
          <w:szCs w:val="22"/>
        </w:rPr>
        <w:t>l</w:t>
      </w:r>
      <w:r w:rsidR="00C84AF1">
        <w:rPr>
          <w:rFonts w:ascii="Arial" w:eastAsia="Arial" w:hAnsi="Arial" w:cs="Arial"/>
          <w:sz w:val="22"/>
          <w:szCs w:val="22"/>
        </w:rPr>
        <w:t>f</w:t>
      </w:r>
      <w:r w:rsidR="00C84AF1">
        <w:rPr>
          <w:spacing w:val="8"/>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5"/>
          <w:sz w:val="22"/>
          <w:szCs w:val="22"/>
        </w:rPr>
        <w:t xml:space="preserve"> </w:t>
      </w:r>
      <w:r w:rsidR="00C84AF1">
        <w:rPr>
          <w:rFonts w:ascii="Arial" w:eastAsia="Arial" w:hAnsi="Arial" w:cs="Arial"/>
          <w:sz w:val="22"/>
          <w:szCs w:val="22"/>
        </w:rPr>
        <w:t>a</w:t>
      </w:r>
      <w:r w:rsidR="00C84AF1">
        <w:rPr>
          <w:spacing w:val="1"/>
          <w:sz w:val="22"/>
          <w:szCs w:val="22"/>
        </w:rPr>
        <w:t xml:space="preserve"> </w:t>
      </w:r>
      <w:r w:rsidR="00C84AF1">
        <w:rPr>
          <w:rFonts w:ascii="Arial" w:eastAsia="Arial" w:hAnsi="Arial" w:cs="Arial"/>
          <w:sz w:val="22"/>
          <w:szCs w:val="22"/>
        </w:rPr>
        <w:t>cons</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u</w:t>
      </w:r>
      <w:r w:rsidR="00C84AF1">
        <w:rPr>
          <w:rFonts w:ascii="Arial" w:eastAsia="Arial" w:hAnsi="Arial" w:cs="Arial"/>
          <w:spacing w:val="-3"/>
          <w:sz w:val="22"/>
          <w:szCs w:val="22"/>
        </w:rPr>
        <w:t>en</w:t>
      </w:r>
      <w:r w:rsidR="00C84AF1">
        <w:rPr>
          <w:rFonts w:ascii="Arial" w:eastAsia="Arial" w:hAnsi="Arial" w:cs="Arial"/>
          <w:spacing w:val="-1"/>
          <w:sz w:val="22"/>
          <w:szCs w:val="22"/>
        </w:rPr>
        <w:t>t</w:t>
      </w:r>
      <w:r w:rsidR="00C84AF1">
        <w:rPr>
          <w:rFonts w:ascii="Arial" w:eastAsia="Arial" w:hAnsi="Arial" w:cs="Arial"/>
          <w:sz w:val="22"/>
          <w:szCs w:val="22"/>
        </w:rPr>
        <w:t>.</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uch</w:t>
      </w:r>
      <w:r w:rsidR="00C84AF1">
        <w:rPr>
          <w:spacing w:val="2"/>
          <w:sz w:val="22"/>
          <w:szCs w:val="22"/>
        </w:rPr>
        <w:t xml:space="preserve"> </w:t>
      </w:r>
      <w:r w:rsidR="00C84AF1">
        <w:rPr>
          <w:rFonts w:ascii="Arial" w:eastAsia="Arial" w:hAnsi="Arial" w:cs="Arial"/>
          <w:sz w:val="22"/>
          <w:szCs w:val="22"/>
        </w:rPr>
        <w:t>app</w:t>
      </w:r>
      <w:r w:rsidR="00C84AF1">
        <w:rPr>
          <w:rFonts w:ascii="Arial" w:eastAsia="Arial" w:hAnsi="Arial" w:cs="Arial"/>
          <w:spacing w:val="1"/>
          <w:sz w:val="22"/>
          <w:szCs w:val="22"/>
        </w:rPr>
        <w:t>r</w:t>
      </w:r>
      <w:r w:rsidR="00C84AF1">
        <w:rPr>
          <w:rFonts w:ascii="Arial" w:eastAsia="Arial" w:hAnsi="Arial" w:cs="Arial"/>
          <w:sz w:val="22"/>
          <w:szCs w:val="22"/>
        </w:rPr>
        <w:t>oaches</w:t>
      </w:r>
      <w:r w:rsidR="00C84AF1">
        <w:rPr>
          <w:spacing w:val="3"/>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z w:val="22"/>
          <w:szCs w:val="22"/>
        </w:rPr>
        <w:t xml:space="preserve"> </w:t>
      </w:r>
      <w:r w:rsidR="00C84AF1">
        <w:rPr>
          <w:rFonts w:ascii="Arial" w:eastAsia="Arial" w:hAnsi="Arial" w:cs="Arial"/>
          <w:sz w:val="22"/>
          <w:szCs w:val="22"/>
        </w:rPr>
        <w:t>be</w:t>
      </w:r>
      <w:r w:rsidR="00C84AF1">
        <w:rPr>
          <w:spacing w:val="2"/>
          <w:sz w:val="22"/>
          <w:szCs w:val="22"/>
        </w:rPr>
        <w:t xml:space="preserve"> </w:t>
      </w:r>
      <w:r w:rsidR="00C84AF1">
        <w:rPr>
          <w:rFonts w:ascii="Arial" w:eastAsia="Arial" w:hAnsi="Arial" w:cs="Arial"/>
          <w:sz w:val="22"/>
          <w:szCs w:val="22"/>
        </w:rPr>
        <w:t>d</w:t>
      </w:r>
      <w:r w:rsidR="00C84AF1">
        <w:rPr>
          <w:rFonts w:ascii="Arial" w:eastAsia="Arial" w:hAnsi="Arial" w:cs="Arial"/>
          <w:spacing w:val="-1"/>
          <w:sz w:val="22"/>
          <w:szCs w:val="22"/>
        </w:rPr>
        <w:t>i</w:t>
      </w:r>
      <w:r w:rsidR="00C84AF1">
        <w:rPr>
          <w:rFonts w:ascii="Arial" w:eastAsia="Arial" w:hAnsi="Arial" w:cs="Arial"/>
          <w:spacing w:val="1"/>
          <w:sz w:val="22"/>
          <w:szCs w:val="22"/>
        </w:rPr>
        <w:t>r</w:t>
      </w:r>
      <w:r w:rsidR="00C84AF1">
        <w:rPr>
          <w:rFonts w:ascii="Arial" w:eastAsia="Arial" w:hAnsi="Arial" w:cs="Arial"/>
          <w:sz w:val="22"/>
          <w:szCs w:val="22"/>
        </w:rPr>
        <w:t>ec</w:t>
      </w:r>
      <w:r w:rsidR="00C84AF1">
        <w:rPr>
          <w:rFonts w:ascii="Arial" w:eastAsia="Arial" w:hAnsi="Arial" w:cs="Arial"/>
          <w:spacing w:val="1"/>
          <w:sz w:val="22"/>
          <w:szCs w:val="22"/>
        </w:rPr>
        <w:t>t</w:t>
      </w:r>
      <w:r w:rsidR="00C84AF1">
        <w:rPr>
          <w:rFonts w:ascii="Arial" w:eastAsia="Arial" w:hAnsi="Arial" w:cs="Arial"/>
          <w:sz w:val="22"/>
          <w:szCs w:val="22"/>
        </w:rPr>
        <w:t>ed</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1"/>
          <w:sz w:val="22"/>
          <w:szCs w:val="22"/>
        </w:rPr>
        <w:t>l</w:t>
      </w:r>
      <w:r w:rsidR="00C84AF1">
        <w:rPr>
          <w:rFonts w:ascii="Arial" w:eastAsia="Arial" w:hAnsi="Arial" w:cs="Arial"/>
          <w:sz w:val="22"/>
          <w:szCs w:val="22"/>
        </w:rPr>
        <w:t>e</w:t>
      </w:r>
      <w:r w:rsidR="00C84AF1">
        <w:rPr>
          <w:rFonts w:ascii="Arial" w:eastAsia="Arial" w:hAnsi="Arial" w:cs="Arial"/>
          <w:spacing w:val="-2"/>
          <w:sz w:val="22"/>
          <w:szCs w:val="22"/>
        </w:rPr>
        <w:t>v</w:t>
      </w:r>
      <w:r w:rsidR="00C84AF1">
        <w:rPr>
          <w:rFonts w:ascii="Arial" w:eastAsia="Arial" w:hAnsi="Arial" w:cs="Arial"/>
          <w:sz w:val="22"/>
          <w:szCs w:val="22"/>
        </w:rPr>
        <w:t>ant</w:t>
      </w:r>
      <w:r w:rsidR="00C84AF1">
        <w:rPr>
          <w:spacing w:val="4"/>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pacing w:val="-3"/>
          <w:sz w:val="22"/>
          <w:szCs w:val="22"/>
        </w:rPr>
        <w:t>e</w:t>
      </w:r>
      <w:r w:rsidR="00C84AF1">
        <w:rPr>
          <w:rFonts w:ascii="Arial" w:eastAsia="Arial" w:hAnsi="Arial" w:cs="Arial"/>
          <w:sz w:val="22"/>
          <w:szCs w:val="22"/>
        </w:rPr>
        <w:t>f</w:t>
      </w:r>
      <w:r w:rsidR="00C84AF1">
        <w:rPr>
          <w:spacing w:val="6"/>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pacing w:val="4"/>
          <w:sz w:val="22"/>
          <w:szCs w:val="22"/>
        </w:rPr>
        <w:t xml:space="preserve"> </w:t>
      </w:r>
      <w:r w:rsidR="00C84AF1">
        <w:rPr>
          <w:rFonts w:ascii="Arial" w:eastAsia="Arial" w:hAnsi="Arial" w:cs="Arial"/>
          <w:sz w:val="22"/>
          <w:szCs w:val="22"/>
        </w:rPr>
        <w:t>or</w:t>
      </w:r>
      <w:r w:rsidR="00C84AF1">
        <w:rPr>
          <w:spacing w:val="4"/>
          <w:sz w:val="22"/>
          <w:szCs w:val="22"/>
        </w:rPr>
        <w:t xml:space="preserve"> </w:t>
      </w:r>
      <w:r w:rsidR="00C84AF1">
        <w:rPr>
          <w:rFonts w:ascii="Arial" w:eastAsia="Arial" w:hAnsi="Arial" w:cs="Arial"/>
          <w:spacing w:val="-1"/>
          <w:sz w:val="22"/>
          <w:szCs w:val="22"/>
        </w:rPr>
        <w:t>H</w:t>
      </w:r>
      <w:r w:rsidR="00C84AF1">
        <w:rPr>
          <w:rFonts w:ascii="Arial" w:eastAsia="Arial" w:hAnsi="Arial" w:cs="Arial"/>
          <w:sz w:val="22"/>
          <w:szCs w:val="22"/>
        </w:rPr>
        <w:t>ead</w:t>
      </w:r>
      <w:r w:rsidR="00C84AF1">
        <w:rPr>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6"/>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pacing w:val="-2"/>
          <w:sz w:val="22"/>
          <w:szCs w:val="22"/>
        </w:rPr>
        <w:t>v</w:t>
      </w:r>
      <w:r w:rsidR="00C84AF1">
        <w:rPr>
          <w:rFonts w:ascii="Arial" w:eastAsia="Arial" w:hAnsi="Arial" w:cs="Arial"/>
          <w:spacing w:val="-1"/>
          <w:sz w:val="22"/>
          <w:szCs w:val="22"/>
        </w:rPr>
        <w:t>i</w:t>
      </w:r>
      <w:r w:rsidR="00C84AF1">
        <w:rPr>
          <w:rFonts w:ascii="Arial" w:eastAsia="Arial" w:hAnsi="Arial" w:cs="Arial"/>
          <w:sz w:val="22"/>
          <w:szCs w:val="22"/>
        </w:rPr>
        <w:t>ce</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5"/>
          <w:sz w:val="22"/>
          <w:szCs w:val="22"/>
        </w:rPr>
        <w:t xml:space="preserve"> </w:t>
      </w:r>
      <w:r w:rsidR="00C84AF1">
        <w:rPr>
          <w:rFonts w:ascii="Arial" w:eastAsia="Arial" w:hAnsi="Arial" w:cs="Arial"/>
          <w:spacing w:val="3"/>
          <w:sz w:val="22"/>
          <w:szCs w:val="22"/>
        </w:rPr>
        <w:t>f</w:t>
      </w:r>
      <w:r w:rsidR="00C84AF1">
        <w:rPr>
          <w:rFonts w:ascii="Arial" w:eastAsia="Arial" w:hAnsi="Arial" w:cs="Arial"/>
          <w:spacing w:val="-3"/>
          <w:sz w:val="22"/>
          <w:szCs w:val="22"/>
        </w:rPr>
        <w:t>i</w:t>
      </w:r>
      <w:r w:rsidR="00C84AF1">
        <w:rPr>
          <w:rFonts w:ascii="Arial" w:eastAsia="Arial" w:hAnsi="Arial" w:cs="Arial"/>
          <w:spacing w:val="1"/>
          <w:sz w:val="22"/>
          <w:szCs w:val="22"/>
        </w:rPr>
        <w:t>r</w:t>
      </w:r>
      <w:r w:rsidR="00C84AF1">
        <w:rPr>
          <w:rFonts w:ascii="Arial" w:eastAsia="Arial" w:hAnsi="Arial" w:cs="Arial"/>
          <w:sz w:val="22"/>
          <w:szCs w:val="22"/>
        </w:rPr>
        <w:t>st</w:t>
      </w:r>
      <w:r w:rsidR="00C84AF1">
        <w:rPr>
          <w:spacing w:val="6"/>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ns</w:t>
      </w:r>
      <w:r w:rsidR="00C84AF1">
        <w:rPr>
          <w:rFonts w:ascii="Arial" w:eastAsia="Arial" w:hAnsi="Arial" w:cs="Arial"/>
          <w:spacing w:val="1"/>
          <w:sz w:val="22"/>
          <w:szCs w:val="22"/>
        </w:rPr>
        <w:t>t</w:t>
      </w:r>
      <w:r w:rsidR="00C84AF1">
        <w:rPr>
          <w:rFonts w:ascii="Arial" w:eastAsia="Arial" w:hAnsi="Arial" w:cs="Arial"/>
          <w:sz w:val="22"/>
          <w:szCs w:val="22"/>
        </w:rPr>
        <w:t>anc</w:t>
      </w:r>
      <w:r w:rsidR="00C84AF1">
        <w:rPr>
          <w:rFonts w:ascii="Arial" w:eastAsia="Arial" w:hAnsi="Arial" w:cs="Arial"/>
          <w:spacing w:val="-3"/>
          <w:sz w:val="22"/>
          <w:szCs w:val="22"/>
        </w:rPr>
        <w:t>e</w:t>
      </w:r>
      <w:proofErr w:type="gramStart"/>
      <w:r w:rsidR="00C84AF1">
        <w:rPr>
          <w:rFonts w:ascii="Arial" w:eastAsia="Arial" w:hAnsi="Arial" w:cs="Arial"/>
          <w:sz w:val="22"/>
          <w:szCs w:val="22"/>
        </w:rPr>
        <w:t>.</w:t>
      </w:r>
      <w:r w:rsidR="00C84AF1">
        <w:rPr>
          <w:spacing w:val="6"/>
          <w:sz w:val="22"/>
          <w:szCs w:val="22"/>
        </w:rPr>
        <w:t xml:space="preserve"> </w:t>
      </w:r>
      <w:r w:rsidR="00C84AF1">
        <w:rPr>
          <w:rFonts w:ascii="Arial" w:eastAsia="Arial" w:hAnsi="Arial" w:cs="Arial"/>
          <w:sz w:val="22"/>
          <w:szCs w:val="22"/>
        </w:rPr>
        <w:t>.</w:t>
      </w:r>
      <w:proofErr w:type="gramEnd"/>
    </w:p>
    <w:p w14:paraId="6EB4DB3C" w14:textId="77777777" w:rsidR="001C2459" w:rsidRDefault="001C2459">
      <w:pPr>
        <w:spacing w:before="2" w:line="200" w:lineRule="exact"/>
      </w:pPr>
    </w:p>
    <w:p w14:paraId="2B4B83A2" w14:textId="77777777" w:rsidR="001C2459" w:rsidRDefault="00C271EA" w:rsidP="00C271EA">
      <w:pPr>
        <w:spacing w:line="275" w:lineRule="auto"/>
        <w:ind w:right="73"/>
        <w:jc w:val="both"/>
        <w:rPr>
          <w:rFonts w:ascii="Arial" w:eastAsia="Arial" w:hAnsi="Arial" w:cs="Arial"/>
          <w:sz w:val="22"/>
          <w:szCs w:val="22"/>
        </w:rPr>
      </w:pPr>
      <w:r>
        <w:rPr>
          <w:rFonts w:ascii="Arial" w:eastAsia="Arial" w:hAnsi="Arial" w:cs="Arial"/>
          <w:sz w:val="22"/>
          <w:szCs w:val="22"/>
        </w:rPr>
        <w:t>5</w:t>
      </w:r>
      <w:r w:rsidR="00C84AF1">
        <w:rPr>
          <w:rFonts w:ascii="Arial" w:eastAsia="Arial" w:hAnsi="Arial" w:cs="Arial"/>
          <w:spacing w:val="1"/>
          <w:sz w:val="22"/>
          <w:szCs w:val="22"/>
        </w:rPr>
        <w:t>.</w:t>
      </w:r>
      <w:r w:rsidR="00C84AF1">
        <w:rPr>
          <w:rFonts w:ascii="Arial" w:eastAsia="Arial" w:hAnsi="Arial" w:cs="Arial"/>
          <w:sz w:val="22"/>
          <w:szCs w:val="22"/>
        </w:rPr>
        <w:t>2</w:t>
      </w:r>
      <w:r w:rsidR="004C1CD6">
        <w:rPr>
          <w:rFonts w:ascii="Arial" w:eastAsia="Arial" w:hAnsi="Arial" w:cs="Arial"/>
          <w:sz w:val="22"/>
          <w:szCs w:val="22"/>
        </w:rPr>
        <w:tab/>
      </w:r>
      <w:proofErr w:type="gramStart"/>
      <w:r w:rsidR="00C84AF1">
        <w:rPr>
          <w:rFonts w:ascii="Arial" w:eastAsia="Arial" w:hAnsi="Arial" w:cs="Arial"/>
          <w:spacing w:val="-1"/>
          <w:sz w:val="22"/>
          <w:szCs w:val="22"/>
        </w:rPr>
        <w:t>A</w:t>
      </w:r>
      <w:r w:rsidR="00C84AF1">
        <w:rPr>
          <w:rFonts w:ascii="Arial" w:eastAsia="Arial" w:hAnsi="Arial" w:cs="Arial"/>
          <w:sz w:val="22"/>
          <w:szCs w:val="22"/>
        </w:rPr>
        <w:t>s</w:t>
      </w:r>
      <w:r w:rsidR="00C84AF1">
        <w:rPr>
          <w:sz w:val="22"/>
          <w:szCs w:val="22"/>
        </w:rPr>
        <w:t xml:space="preserve"> </w:t>
      </w:r>
      <w:r w:rsidR="00C84AF1">
        <w:rPr>
          <w:spacing w:val="7"/>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2"/>
          <w:sz w:val="22"/>
          <w:szCs w:val="22"/>
        </w:rPr>
        <w:t>g</w:t>
      </w:r>
      <w:r w:rsidR="00C84AF1">
        <w:rPr>
          <w:rFonts w:ascii="Arial" w:eastAsia="Arial" w:hAnsi="Arial" w:cs="Arial"/>
          <w:spacing w:val="-3"/>
          <w:sz w:val="22"/>
          <w:szCs w:val="22"/>
        </w:rPr>
        <w:t>a</w:t>
      </w:r>
      <w:r w:rsidR="00C84AF1">
        <w:rPr>
          <w:rFonts w:ascii="Arial" w:eastAsia="Arial" w:hAnsi="Arial" w:cs="Arial"/>
          <w:spacing w:val="1"/>
          <w:sz w:val="22"/>
          <w:szCs w:val="22"/>
        </w:rPr>
        <w:t>r</w:t>
      </w:r>
      <w:r w:rsidR="00C84AF1">
        <w:rPr>
          <w:rFonts w:ascii="Arial" w:eastAsia="Arial" w:hAnsi="Arial" w:cs="Arial"/>
          <w:sz w:val="22"/>
          <w:szCs w:val="22"/>
        </w:rPr>
        <w:t>ds</w:t>
      </w:r>
      <w:proofErr w:type="gramEnd"/>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pacing w:val="-1"/>
          <w:sz w:val="22"/>
          <w:szCs w:val="22"/>
        </w:rPr>
        <w:t>l</w:t>
      </w:r>
      <w:r w:rsidR="00C84AF1">
        <w:rPr>
          <w:rFonts w:ascii="Arial" w:eastAsia="Arial" w:hAnsi="Arial" w:cs="Arial"/>
          <w:sz w:val="22"/>
          <w:szCs w:val="22"/>
        </w:rPr>
        <w:t>e</w:t>
      </w:r>
      <w:r w:rsidR="00C84AF1">
        <w:rPr>
          <w:rFonts w:ascii="Arial" w:eastAsia="Arial" w:hAnsi="Arial" w:cs="Arial"/>
          <w:spacing w:val="2"/>
          <w:sz w:val="22"/>
          <w:szCs w:val="22"/>
        </w:rPr>
        <w:t>g</w:t>
      </w:r>
      <w:r w:rsidR="00C84AF1">
        <w:rPr>
          <w:rFonts w:ascii="Arial" w:eastAsia="Arial" w:hAnsi="Arial" w:cs="Arial"/>
          <w:sz w:val="22"/>
          <w:szCs w:val="22"/>
        </w:rPr>
        <w:t>al</w:t>
      </w:r>
      <w:r w:rsidR="00C84AF1">
        <w:rPr>
          <w:spacing w:val="4"/>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2"/>
          <w:sz w:val="22"/>
          <w:szCs w:val="22"/>
        </w:rPr>
        <w:t>g</w:t>
      </w:r>
      <w:r w:rsidR="00C84AF1">
        <w:rPr>
          <w:rFonts w:ascii="Arial" w:eastAsia="Arial" w:hAnsi="Arial" w:cs="Arial"/>
          <w:spacing w:val="-3"/>
          <w:sz w:val="22"/>
          <w:szCs w:val="22"/>
        </w:rPr>
        <w:t>h</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pacing w:val="7"/>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rFonts w:ascii="Arial" w:eastAsia="Arial" w:hAnsi="Arial" w:cs="Arial"/>
          <w:spacing w:val="-4"/>
          <w:sz w:val="22"/>
          <w:szCs w:val="22"/>
        </w:rPr>
        <w:t>M</w:t>
      </w:r>
      <w:r w:rsidR="00C84AF1">
        <w:rPr>
          <w:rFonts w:ascii="Arial" w:eastAsia="Arial" w:hAnsi="Arial" w:cs="Arial"/>
          <w:spacing w:val="2"/>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z w:val="22"/>
          <w:szCs w:val="22"/>
        </w:rPr>
        <w:t xml:space="preserve"> </w:t>
      </w:r>
      <w:r w:rsidR="00C84AF1">
        <w:rPr>
          <w:spacing w:val="7"/>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spacing w:val="7"/>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nspect</w:t>
      </w:r>
      <w:r w:rsidR="00C84AF1">
        <w:rPr>
          <w:sz w:val="22"/>
          <w:szCs w:val="22"/>
        </w:rPr>
        <w:t xml:space="preserve"> </w:t>
      </w:r>
      <w:r w:rsidR="00C84AF1">
        <w:rPr>
          <w:spacing w:val="8"/>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spacing w:val="6"/>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z w:val="22"/>
          <w:szCs w:val="22"/>
        </w:rPr>
        <w:t>docu</w:t>
      </w:r>
      <w:r w:rsidR="00C84AF1">
        <w:rPr>
          <w:rFonts w:ascii="Arial" w:eastAsia="Arial" w:hAnsi="Arial" w:cs="Arial"/>
          <w:spacing w:val="1"/>
          <w:sz w:val="22"/>
          <w:szCs w:val="22"/>
        </w:rPr>
        <w:t>m</w:t>
      </w:r>
      <w:r w:rsidR="00C84AF1">
        <w:rPr>
          <w:rFonts w:ascii="Arial" w:eastAsia="Arial" w:hAnsi="Arial" w:cs="Arial"/>
          <w:sz w:val="22"/>
          <w:szCs w:val="22"/>
        </w:rPr>
        <w:t>en</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pacing w:val="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hese</w:t>
      </w:r>
      <w:r w:rsidR="00C84AF1">
        <w:rPr>
          <w:spacing w:val="5"/>
          <w:sz w:val="22"/>
          <w:szCs w:val="22"/>
        </w:rPr>
        <w:t xml:space="preserve"> </w:t>
      </w:r>
      <w:r w:rsidR="00C84AF1">
        <w:rPr>
          <w:rFonts w:ascii="Arial" w:eastAsia="Arial" w:hAnsi="Arial" w:cs="Arial"/>
          <w:sz w:val="22"/>
          <w:szCs w:val="22"/>
        </w:rPr>
        <w:t>a</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pacing w:val="5"/>
          <w:sz w:val="22"/>
          <w:szCs w:val="22"/>
        </w:rPr>
        <w:t xml:space="preserve"> </w:t>
      </w:r>
      <w:r w:rsidR="00C84AF1">
        <w:rPr>
          <w:rFonts w:ascii="Arial" w:eastAsia="Arial" w:hAnsi="Arial" w:cs="Arial"/>
          <w:sz w:val="22"/>
          <w:szCs w:val="22"/>
        </w:rPr>
        <w:t>c</w:t>
      </w:r>
      <w:r w:rsidR="00C84AF1">
        <w:rPr>
          <w:rFonts w:ascii="Arial" w:eastAsia="Arial" w:hAnsi="Arial" w:cs="Arial"/>
          <w:spacing w:val="-3"/>
          <w:sz w:val="22"/>
          <w:szCs w:val="22"/>
        </w:rPr>
        <w:t>o</w:t>
      </w:r>
      <w:r w:rsidR="00C84AF1">
        <w:rPr>
          <w:rFonts w:ascii="Arial" w:eastAsia="Arial" w:hAnsi="Arial" w:cs="Arial"/>
          <w:spacing w:val="-2"/>
          <w:sz w:val="22"/>
          <w:szCs w:val="22"/>
        </w:rPr>
        <w:t>v</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ed</w:t>
      </w:r>
      <w:r w:rsidR="00C84AF1">
        <w:rPr>
          <w:spacing w:val="7"/>
          <w:sz w:val="22"/>
          <w:szCs w:val="22"/>
        </w:rPr>
        <w:t xml:space="preserve"> </w:t>
      </w:r>
      <w:r w:rsidR="00C84AF1">
        <w:rPr>
          <w:rFonts w:ascii="Arial" w:eastAsia="Arial" w:hAnsi="Arial" w:cs="Arial"/>
          <w:sz w:val="22"/>
          <w:szCs w:val="22"/>
        </w:rPr>
        <w:t>pa</w:t>
      </w:r>
      <w:r w:rsidR="00C84AF1">
        <w:rPr>
          <w:rFonts w:ascii="Arial" w:eastAsia="Arial" w:hAnsi="Arial" w:cs="Arial"/>
          <w:spacing w:val="1"/>
          <w:sz w:val="22"/>
          <w:szCs w:val="22"/>
        </w:rPr>
        <w:t>rt</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z w:val="22"/>
          <w:szCs w:val="22"/>
        </w:rPr>
        <w:t>by</w:t>
      </w:r>
      <w:r w:rsidR="00C84AF1">
        <w:rPr>
          <w:spacing w:val="5"/>
          <w:sz w:val="22"/>
          <w:szCs w:val="22"/>
        </w:rPr>
        <w:t xml:space="preserve"> </w:t>
      </w:r>
      <w:r w:rsidR="00C84AF1">
        <w:rPr>
          <w:rFonts w:ascii="Arial" w:eastAsia="Arial" w:hAnsi="Arial" w:cs="Arial"/>
          <w:sz w:val="22"/>
          <w:szCs w:val="22"/>
        </w:rPr>
        <w:t>s</w:t>
      </w:r>
      <w:r w:rsidR="00C84AF1">
        <w:rPr>
          <w:rFonts w:ascii="Arial" w:eastAsia="Arial" w:hAnsi="Arial" w:cs="Arial"/>
          <w:spacing w:val="1"/>
          <w:sz w:val="22"/>
          <w:szCs w:val="22"/>
        </w:rPr>
        <w:t>t</w:t>
      </w:r>
      <w:r w:rsidR="00C84AF1">
        <w:rPr>
          <w:rFonts w:ascii="Arial" w:eastAsia="Arial" w:hAnsi="Arial" w:cs="Arial"/>
          <w:spacing w:val="-3"/>
          <w:sz w:val="22"/>
          <w:szCs w:val="22"/>
        </w:rPr>
        <w:t>a</w:t>
      </w:r>
      <w:r w:rsidR="00C84AF1">
        <w:rPr>
          <w:rFonts w:ascii="Arial" w:eastAsia="Arial" w:hAnsi="Arial" w:cs="Arial"/>
          <w:spacing w:val="1"/>
          <w:sz w:val="22"/>
          <w:szCs w:val="22"/>
        </w:rPr>
        <w:t>t</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e</w:t>
      </w:r>
      <w:r w:rsidR="00C84AF1">
        <w:rPr>
          <w:spacing w:val="5"/>
          <w:sz w:val="22"/>
          <w:szCs w:val="22"/>
        </w:rPr>
        <w:t xml:space="preserve"> </w:t>
      </w:r>
      <w:r w:rsidR="00C84AF1">
        <w:rPr>
          <w:rFonts w:ascii="Arial" w:eastAsia="Arial" w:hAnsi="Arial" w:cs="Arial"/>
          <w:spacing w:val="-3"/>
          <w:sz w:val="22"/>
          <w:szCs w:val="22"/>
        </w:rPr>
        <w:t>a</w:t>
      </w:r>
      <w:r w:rsidR="00C84AF1">
        <w:rPr>
          <w:rFonts w:ascii="Arial" w:eastAsia="Arial" w:hAnsi="Arial" w:cs="Arial"/>
          <w:sz w:val="22"/>
          <w:szCs w:val="22"/>
        </w:rPr>
        <w:t>nd</w:t>
      </w:r>
      <w:r w:rsidR="00C84AF1">
        <w:rPr>
          <w:spacing w:val="7"/>
          <w:sz w:val="22"/>
          <w:szCs w:val="22"/>
        </w:rPr>
        <w:t xml:space="preserve"> </w:t>
      </w:r>
      <w:r w:rsidR="00C84AF1">
        <w:rPr>
          <w:rFonts w:ascii="Arial" w:eastAsia="Arial" w:hAnsi="Arial" w:cs="Arial"/>
          <w:sz w:val="22"/>
          <w:szCs w:val="22"/>
        </w:rPr>
        <w:t>pa</w:t>
      </w:r>
      <w:r w:rsidR="00C84AF1">
        <w:rPr>
          <w:rFonts w:ascii="Arial" w:eastAsia="Arial" w:hAnsi="Arial" w:cs="Arial"/>
          <w:spacing w:val="-1"/>
          <w:sz w:val="22"/>
          <w:szCs w:val="22"/>
        </w:rPr>
        <w:t>r</w:t>
      </w:r>
      <w:r w:rsidR="00C84AF1">
        <w:rPr>
          <w:rFonts w:ascii="Arial" w:eastAsia="Arial" w:hAnsi="Arial" w:cs="Arial"/>
          <w:spacing w:val="1"/>
          <w:sz w:val="22"/>
          <w:szCs w:val="22"/>
        </w:rPr>
        <w:t>t</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z w:val="22"/>
          <w:szCs w:val="22"/>
        </w:rPr>
        <w:t>by</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7"/>
          <w:sz w:val="22"/>
          <w:szCs w:val="22"/>
        </w:rPr>
        <w:t xml:space="preserve"> </w:t>
      </w:r>
      <w:r w:rsidR="00C84AF1">
        <w:rPr>
          <w:rFonts w:ascii="Arial" w:eastAsia="Arial" w:hAnsi="Arial" w:cs="Arial"/>
          <w:sz w:val="22"/>
          <w:szCs w:val="22"/>
        </w:rPr>
        <w:t>c</w:t>
      </w:r>
      <w:r w:rsidR="00C84AF1">
        <w:rPr>
          <w:rFonts w:ascii="Arial" w:eastAsia="Arial" w:hAnsi="Arial" w:cs="Arial"/>
          <w:spacing w:val="-3"/>
          <w:sz w:val="22"/>
          <w:szCs w:val="22"/>
        </w:rPr>
        <w:t>o</w:t>
      </w:r>
      <w:r w:rsidR="00C84AF1">
        <w:rPr>
          <w:rFonts w:ascii="Arial" w:eastAsia="Arial" w:hAnsi="Arial" w:cs="Arial"/>
          <w:spacing w:val="1"/>
          <w:sz w:val="22"/>
          <w:szCs w:val="22"/>
        </w:rPr>
        <w:t>mm</w:t>
      </w:r>
      <w:r w:rsidR="00C84AF1">
        <w:rPr>
          <w:rFonts w:ascii="Arial" w:eastAsia="Arial" w:hAnsi="Arial" w:cs="Arial"/>
          <w:sz w:val="22"/>
          <w:szCs w:val="22"/>
        </w:rPr>
        <w:t>on</w:t>
      </w:r>
      <w:r w:rsidR="00C84AF1">
        <w:rPr>
          <w:spacing w:val="5"/>
          <w:sz w:val="22"/>
          <w:szCs w:val="22"/>
        </w:rPr>
        <w:t xml:space="preserve"> </w:t>
      </w:r>
      <w:r w:rsidR="00C84AF1">
        <w:rPr>
          <w:rFonts w:ascii="Arial" w:eastAsia="Arial" w:hAnsi="Arial" w:cs="Arial"/>
          <w:spacing w:val="-1"/>
          <w:sz w:val="22"/>
          <w:szCs w:val="22"/>
        </w:rPr>
        <w:t>l</w:t>
      </w:r>
      <w:r w:rsidR="00C84AF1">
        <w:rPr>
          <w:rFonts w:ascii="Arial" w:eastAsia="Arial" w:hAnsi="Arial" w:cs="Arial"/>
          <w:sz w:val="22"/>
          <w:szCs w:val="22"/>
        </w:rPr>
        <w:t>a</w:t>
      </w:r>
      <w:r w:rsidR="00C84AF1">
        <w:rPr>
          <w:rFonts w:ascii="Arial" w:eastAsia="Arial" w:hAnsi="Arial" w:cs="Arial"/>
          <w:spacing w:val="-3"/>
          <w:sz w:val="22"/>
          <w:szCs w:val="22"/>
        </w:rPr>
        <w:t>w</w:t>
      </w:r>
      <w:r w:rsidR="00C84AF1">
        <w:rPr>
          <w:rFonts w:ascii="Arial" w:eastAsia="Arial" w:hAnsi="Arial" w:cs="Arial"/>
          <w:sz w:val="22"/>
          <w:szCs w:val="22"/>
        </w:rPr>
        <w:t>.</w:t>
      </w:r>
    </w:p>
    <w:p w14:paraId="0B05BAFE" w14:textId="77777777" w:rsidR="001C2459" w:rsidRDefault="001C2459">
      <w:pPr>
        <w:spacing w:before="3" w:line="200" w:lineRule="exact"/>
      </w:pPr>
    </w:p>
    <w:p w14:paraId="75E34D48" w14:textId="77777777" w:rsidR="001C2459" w:rsidRDefault="00C271EA" w:rsidP="004C1CD6">
      <w:pPr>
        <w:spacing w:line="275" w:lineRule="auto"/>
        <w:ind w:left="567" w:right="72" w:hanging="672"/>
        <w:jc w:val="both"/>
        <w:rPr>
          <w:rFonts w:ascii="Arial" w:eastAsia="Arial" w:hAnsi="Arial" w:cs="Arial"/>
          <w:sz w:val="22"/>
          <w:szCs w:val="22"/>
        </w:rPr>
      </w:pPr>
      <w:r>
        <w:rPr>
          <w:rFonts w:ascii="Arial" w:eastAsia="Arial" w:hAnsi="Arial" w:cs="Arial"/>
          <w:sz w:val="22"/>
          <w:szCs w:val="22"/>
        </w:rPr>
        <w:t>5</w:t>
      </w:r>
      <w:r w:rsidR="00C84AF1">
        <w:rPr>
          <w:rFonts w:ascii="Arial" w:eastAsia="Arial" w:hAnsi="Arial" w:cs="Arial"/>
          <w:spacing w:val="1"/>
          <w:sz w:val="22"/>
          <w:szCs w:val="22"/>
        </w:rPr>
        <w:t>.</w:t>
      </w:r>
      <w:r w:rsidR="00C84AF1">
        <w:rPr>
          <w:rFonts w:ascii="Arial" w:eastAsia="Arial" w:hAnsi="Arial" w:cs="Arial"/>
          <w:sz w:val="22"/>
          <w:szCs w:val="22"/>
        </w:rPr>
        <w:t>3</w:t>
      </w:r>
      <w:r w:rsidR="004C1CD6">
        <w:rPr>
          <w:rFonts w:ascii="Arial" w:eastAsia="Arial" w:hAnsi="Arial" w:cs="Arial"/>
          <w:sz w:val="22"/>
          <w:szCs w:val="22"/>
        </w:rPr>
        <w:tab/>
      </w:r>
      <w:r w:rsidR="00C84AF1">
        <w:rPr>
          <w:spacing w:val="4"/>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3"/>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4"/>
          <w:sz w:val="22"/>
          <w:szCs w:val="22"/>
        </w:rPr>
        <w:t xml:space="preserve"> </w:t>
      </w:r>
      <w:r w:rsidR="00C84AF1">
        <w:rPr>
          <w:rFonts w:ascii="Arial" w:eastAsia="Arial" w:hAnsi="Arial" w:cs="Arial"/>
          <w:sz w:val="22"/>
          <w:szCs w:val="22"/>
        </w:rPr>
        <w:t>ha</w:t>
      </w:r>
      <w:r w:rsidR="00C84AF1">
        <w:rPr>
          <w:rFonts w:ascii="Arial" w:eastAsia="Arial" w:hAnsi="Arial" w:cs="Arial"/>
          <w:spacing w:val="-2"/>
          <w:sz w:val="22"/>
          <w:szCs w:val="22"/>
        </w:rPr>
        <w:t>v</w:t>
      </w:r>
      <w:r w:rsidR="00C84AF1">
        <w:rPr>
          <w:rFonts w:ascii="Arial" w:eastAsia="Arial" w:hAnsi="Arial" w:cs="Arial"/>
          <w:sz w:val="22"/>
          <w:szCs w:val="22"/>
        </w:rPr>
        <w:t>e</w:t>
      </w:r>
      <w:r w:rsidR="00C84AF1">
        <w:rPr>
          <w:spacing w:val="3"/>
          <w:sz w:val="22"/>
          <w:szCs w:val="22"/>
        </w:rPr>
        <w:t xml:space="preserve"> </w:t>
      </w:r>
      <w:r w:rsidR="00C84AF1">
        <w:rPr>
          <w:rFonts w:ascii="Arial" w:eastAsia="Arial" w:hAnsi="Arial" w:cs="Arial"/>
          <w:sz w:val="22"/>
          <w:szCs w:val="22"/>
        </w:rPr>
        <w:t>a</w:t>
      </w:r>
      <w:r w:rsidR="00C84AF1">
        <w:rPr>
          <w:spacing w:val="3"/>
          <w:sz w:val="22"/>
          <w:szCs w:val="22"/>
        </w:rPr>
        <w:t xml:space="preserve"> </w:t>
      </w:r>
      <w:r w:rsidR="00C84AF1">
        <w:rPr>
          <w:rFonts w:ascii="Arial" w:eastAsia="Arial" w:hAnsi="Arial" w:cs="Arial"/>
          <w:sz w:val="22"/>
          <w:szCs w:val="22"/>
        </w:rPr>
        <w:t>s</w:t>
      </w:r>
      <w:r w:rsidR="00C84AF1">
        <w:rPr>
          <w:rFonts w:ascii="Arial" w:eastAsia="Arial" w:hAnsi="Arial" w:cs="Arial"/>
          <w:spacing w:val="1"/>
          <w:sz w:val="22"/>
          <w:szCs w:val="22"/>
        </w:rPr>
        <w:t>t</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3"/>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i</w:t>
      </w:r>
      <w:r w:rsidR="00C84AF1">
        <w:rPr>
          <w:rFonts w:ascii="Arial" w:eastAsia="Arial" w:hAnsi="Arial" w:cs="Arial"/>
          <w:spacing w:val="2"/>
          <w:sz w:val="22"/>
          <w:szCs w:val="22"/>
        </w:rPr>
        <w:t>g</w:t>
      </w:r>
      <w:r w:rsidR="00C84AF1">
        <w:rPr>
          <w:rFonts w:ascii="Arial" w:eastAsia="Arial" w:hAnsi="Arial" w:cs="Arial"/>
          <w:sz w:val="22"/>
          <w:szCs w:val="22"/>
        </w:rPr>
        <w:t>ht</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3"/>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ns</w:t>
      </w:r>
      <w:r w:rsidR="00C84AF1">
        <w:rPr>
          <w:rFonts w:ascii="Arial" w:eastAsia="Arial" w:hAnsi="Arial" w:cs="Arial"/>
          <w:spacing w:val="-3"/>
          <w:sz w:val="22"/>
          <w:szCs w:val="22"/>
        </w:rPr>
        <w:t>p</w:t>
      </w:r>
      <w:r w:rsidR="00C84AF1">
        <w:rPr>
          <w:rFonts w:ascii="Arial" w:eastAsia="Arial" w:hAnsi="Arial" w:cs="Arial"/>
          <w:sz w:val="22"/>
          <w:szCs w:val="22"/>
        </w:rPr>
        <w:t>ect</w:t>
      </w:r>
      <w:r w:rsidR="00C84AF1">
        <w:rPr>
          <w:spacing w:val="5"/>
          <w:sz w:val="22"/>
          <w:szCs w:val="22"/>
        </w:rPr>
        <w:t xml:space="preserve"> </w:t>
      </w:r>
      <w:r w:rsidR="00C84AF1">
        <w:rPr>
          <w:rFonts w:ascii="Arial" w:eastAsia="Arial" w:hAnsi="Arial" w:cs="Arial"/>
          <w:sz w:val="22"/>
          <w:szCs w:val="22"/>
        </w:rPr>
        <w:t>any</w:t>
      </w:r>
      <w:r w:rsidR="00C84AF1">
        <w:rPr>
          <w:spacing w:val="1"/>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rit</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z w:val="22"/>
          <w:szCs w:val="22"/>
        </w:rPr>
        <w:t>docu</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3"/>
          <w:sz w:val="22"/>
          <w:szCs w:val="22"/>
        </w:rPr>
        <w:t>n</w:t>
      </w:r>
      <w:r w:rsidR="00C84AF1">
        <w:rPr>
          <w:rFonts w:ascii="Arial" w:eastAsia="Arial" w:hAnsi="Arial" w:cs="Arial"/>
          <w:sz w:val="22"/>
          <w:szCs w:val="22"/>
        </w:rPr>
        <w:t>t</w:t>
      </w:r>
      <w:r w:rsidR="00C84AF1">
        <w:rPr>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2"/>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ch</w:t>
      </w:r>
      <w:r w:rsidR="00C84AF1">
        <w:rPr>
          <w:spacing w:val="2"/>
          <w:sz w:val="22"/>
          <w:szCs w:val="22"/>
        </w:rPr>
        <w:t xml:space="preserve"> </w:t>
      </w:r>
      <w:r w:rsidR="00C84AF1">
        <w:rPr>
          <w:rFonts w:ascii="Arial" w:eastAsia="Arial" w:hAnsi="Arial" w:cs="Arial"/>
          <w:sz w:val="22"/>
          <w:szCs w:val="22"/>
        </w:rPr>
        <w:t>con</w:t>
      </w:r>
      <w:r w:rsidR="00C84AF1">
        <w:rPr>
          <w:rFonts w:ascii="Arial" w:eastAsia="Arial" w:hAnsi="Arial" w:cs="Arial"/>
          <w:spacing w:val="1"/>
          <w:sz w:val="22"/>
          <w:szCs w:val="22"/>
        </w:rPr>
        <w:t>t</w:t>
      </w:r>
      <w:r w:rsidR="00C84AF1">
        <w:rPr>
          <w:rFonts w:ascii="Arial" w:eastAsia="Arial" w:hAnsi="Arial" w:cs="Arial"/>
          <w:sz w:val="22"/>
          <w:szCs w:val="22"/>
        </w:rPr>
        <w:t>a</w:t>
      </w:r>
      <w:r w:rsidR="00C84AF1">
        <w:rPr>
          <w:rFonts w:ascii="Arial" w:eastAsia="Arial" w:hAnsi="Arial" w:cs="Arial"/>
          <w:spacing w:val="-1"/>
          <w:sz w:val="22"/>
          <w:szCs w:val="22"/>
        </w:rPr>
        <w:t>i</w:t>
      </w:r>
      <w:r w:rsidR="00C84AF1">
        <w:rPr>
          <w:rFonts w:ascii="Arial" w:eastAsia="Arial" w:hAnsi="Arial" w:cs="Arial"/>
          <w:sz w:val="22"/>
          <w:szCs w:val="22"/>
        </w:rPr>
        <w:t>ns</w:t>
      </w:r>
      <w:r w:rsidR="00C84AF1">
        <w:rPr>
          <w:spacing w:val="3"/>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z w:val="22"/>
          <w:szCs w:val="22"/>
        </w:rPr>
        <w:t>al</w:t>
      </w:r>
      <w:r w:rsidR="00C84AF1">
        <w:rPr>
          <w:spacing w:val="2"/>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1"/>
          <w:sz w:val="22"/>
          <w:szCs w:val="22"/>
        </w:rPr>
        <w:t>l</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rFonts w:ascii="Arial" w:eastAsia="Arial" w:hAnsi="Arial" w:cs="Arial"/>
          <w:sz w:val="22"/>
          <w:szCs w:val="22"/>
        </w:rPr>
        <w:t>any</w:t>
      </w:r>
      <w:r w:rsidR="00C84AF1">
        <w:rPr>
          <w:sz w:val="22"/>
          <w:szCs w:val="22"/>
        </w:rPr>
        <w:t xml:space="preserve"> </w:t>
      </w:r>
      <w:r w:rsidR="00C84AF1">
        <w:rPr>
          <w:rFonts w:ascii="Arial" w:eastAsia="Arial" w:hAnsi="Arial" w:cs="Arial"/>
          <w:sz w:val="22"/>
          <w:szCs w:val="22"/>
        </w:rPr>
        <w:t>bus</w:t>
      </w:r>
      <w:r w:rsidR="00C84AF1">
        <w:rPr>
          <w:rFonts w:ascii="Arial" w:eastAsia="Arial" w:hAnsi="Arial" w:cs="Arial"/>
          <w:spacing w:val="-1"/>
          <w:sz w:val="22"/>
          <w:szCs w:val="22"/>
        </w:rPr>
        <w:t>i</w:t>
      </w:r>
      <w:r w:rsidR="00C84AF1">
        <w:rPr>
          <w:rFonts w:ascii="Arial" w:eastAsia="Arial" w:hAnsi="Arial" w:cs="Arial"/>
          <w:sz w:val="22"/>
          <w:szCs w:val="22"/>
        </w:rPr>
        <w:t>ness</w:t>
      </w:r>
      <w:r w:rsidR="00C84AF1">
        <w:rPr>
          <w:spacing w:val="3"/>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2"/>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ch</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z w:val="22"/>
          <w:szCs w:val="22"/>
        </w:rPr>
        <w:t>be</w:t>
      </w:r>
      <w:r w:rsidR="00C84AF1">
        <w:rPr>
          <w:spacing w:val="2"/>
          <w:sz w:val="22"/>
          <w:szCs w:val="22"/>
        </w:rPr>
        <w:t xml:space="preserve"> </w:t>
      </w:r>
      <w:r w:rsidR="00C84AF1">
        <w:rPr>
          <w:rFonts w:ascii="Arial" w:eastAsia="Arial" w:hAnsi="Arial" w:cs="Arial"/>
          <w:spacing w:val="1"/>
          <w:sz w:val="22"/>
          <w:szCs w:val="22"/>
        </w:rPr>
        <w:t>tr</w:t>
      </w:r>
      <w:r w:rsidR="00C84AF1">
        <w:rPr>
          <w:rFonts w:ascii="Arial" w:eastAsia="Arial" w:hAnsi="Arial" w:cs="Arial"/>
          <w:sz w:val="22"/>
          <w:szCs w:val="22"/>
        </w:rPr>
        <w:t>ans</w:t>
      </w:r>
      <w:r w:rsidR="00C84AF1">
        <w:rPr>
          <w:rFonts w:ascii="Arial" w:eastAsia="Arial" w:hAnsi="Arial" w:cs="Arial"/>
          <w:spacing w:val="-3"/>
          <w:sz w:val="22"/>
          <w:szCs w:val="22"/>
        </w:rPr>
        <w:t>a</w:t>
      </w:r>
      <w:r w:rsidR="00C84AF1">
        <w:rPr>
          <w:rFonts w:ascii="Arial" w:eastAsia="Arial" w:hAnsi="Arial" w:cs="Arial"/>
          <w:sz w:val="22"/>
          <w:szCs w:val="22"/>
        </w:rPr>
        <w:t>c</w:t>
      </w:r>
      <w:r w:rsidR="00C84AF1">
        <w:rPr>
          <w:rFonts w:ascii="Arial" w:eastAsia="Arial" w:hAnsi="Arial" w:cs="Arial"/>
          <w:spacing w:val="1"/>
          <w:sz w:val="22"/>
          <w:szCs w:val="22"/>
        </w:rPr>
        <w:t>t</w:t>
      </w:r>
      <w:r w:rsidR="00C84AF1">
        <w:rPr>
          <w:rFonts w:ascii="Arial" w:eastAsia="Arial" w:hAnsi="Arial" w:cs="Arial"/>
          <w:sz w:val="22"/>
          <w:szCs w:val="22"/>
        </w:rPr>
        <w:t>ed</w:t>
      </w:r>
      <w:r w:rsidR="00C84AF1">
        <w:rPr>
          <w:sz w:val="22"/>
          <w:szCs w:val="22"/>
        </w:rPr>
        <w:t xml:space="preserve"> </w:t>
      </w:r>
      <w:r w:rsidR="00C84AF1">
        <w:rPr>
          <w:rFonts w:ascii="Arial" w:eastAsia="Arial" w:hAnsi="Arial" w:cs="Arial"/>
          <w:sz w:val="22"/>
          <w:szCs w:val="22"/>
        </w:rPr>
        <w:t>at</w:t>
      </w:r>
      <w:r w:rsidR="00C84AF1">
        <w:rPr>
          <w:spacing w:val="4"/>
          <w:sz w:val="22"/>
          <w:szCs w:val="22"/>
        </w:rPr>
        <w:t xml:space="preserve"> </w:t>
      </w:r>
      <w:r w:rsidR="00C84AF1">
        <w:rPr>
          <w:rFonts w:ascii="Arial" w:eastAsia="Arial" w:hAnsi="Arial" w:cs="Arial"/>
          <w:sz w:val="22"/>
          <w:szCs w:val="22"/>
        </w:rPr>
        <w:t>a</w:t>
      </w:r>
      <w:r w:rsidR="00C84AF1">
        <w:rPr>
          <w:spacing w:val="2"/>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pacing w:val="-2"/>
          <w:sz w:val="22"/>
          <w:szCs w:val="22"/>
        </w:rPr>
        <w:t>y</w:t>
      </w:r>
      <w:r w:rsidR="00C84AF1">
        <w:rPr>
          <w:rFonts w:ascii="Arial" w:eastAsia="Arial" w:hAnsi="Arial" w:cs="Arial"/>
          <w:sz w:val="22"/>
          <w:szCs w:val="22"/>
        </w:rPr>
        <w:t>,</w:t>
      </w:r>
      <w:r w:rsidR="00C84AF1">
        <w:rPr>
          <w:spacing w:val="8"/>
          <w:sz w:val="22"/>
          <w:szCs w:val="22"/>
        </w:rPr>
        <w:t xml:space="preserve"> </w:t>
      </w:r>
      <w:r w:rsidR="00C84AF1">
        <w:rPr>
          <w:rFonts w:ascii="Arial" w:eastAsia="Arial" w:hAnsi="Arial" w:cs="Arial"/>
          <w:spacing w:val="-1"/>
          <w:sz w:val="22"/>
          <w:szCs w:val="22"/>
        </w:rPr>
        <w:t>C</w:t>
      </w:r>
      <w:r w:rsidR="00C84AF1">
        <w:rPr>
          <w:rFonts w:ascii="Arial" w:eastAsia="Arial" w:hAnsi="Arial" w:cs="Arial"/>
          <w:spacing w:val="-3"/>
          <w:sz w:val="22"/>
          <w:szCs w:val="22"/>
        </w:rPr>
        <w:t>o</w:t>
      </w:r>
      <w:r w:rsidR="00C84AF1">
        <w:rPr>
          <w:rFonts w:ascii="Arial" w:eastAsia="Arial" w:hAnsi="Arial" w:cs="Arial"/>
          <w:spacing w:val="1"/>
          <w:sz w:val="22"/>
          <w:szCs w:val="22"/>
        </w:rPr>
        <w:t>mm</w:t>
      </w:r>
      <w:r w:rsidR="00C84AF1">
        <w:rPr>
          <w:rFonts w:ascii="Arial" w:eastAsia="Arial" w:hAnsi="Arial" w:cs="Arial"/>
          <w:spacing w:val="-3"/>
          <w:sz w:val="22"/>
          <w:szCs w:val="22"/>
        </w:rPr>
        <w:t>i</w:t>
      </w:r>
      <w:r w:rsidR="00C84AF1">
        <w:rPr>
          <w:rFonts w:ascii="Arial" w:eastAsia="Arial" w:hAnsi="Arial" w:cs="Arial"/>
          <w:spacing w:val="1"/>
          <w:sz w:val="22"/>
          <w:szCs w:val="22"/>
        </w:rPr>
        <w:t>tt</w:t>
      </w:r>
      <w:r w:rsidR="00C84AF1">
        <w:rPr>
          <w:rFonts w:ascii="Arial" w:eastAsia="Arial" w:hAnsi="Arial" w:cs="Arial"/>
          <w:sz w:val="22"/>
          <w:szCs w:val="22"/>
        </w:rPr>
        <w:t>ee</w:t>
      </w:r>
      <w:r w:rsidR="00C84AF1">
        <w:rPr>
          <w:spacing w:val="5"/>
          <w:sz w:val="22"/>
          <w:szCs w:val="22"/>
        </w:rPr>
        <w:t xml:space="preserve"> </w:t>
      </w:r>
      <w:r w:rsidR="00C84AF1">
        <w:rPr>
          <w:rFonts w:ascii="Arial" w:eastAsia="Arial" w:hAnsi="Arial" w:cs="Arial"/>
          <w:sz w:val="22"/>
          <w:szCs w:val="22"/>
        </w:rPr>
        <w:t>or</w:t>
      </w:r>
      <w:r w:rsidR="00C84AF1">
        <w:rPr>
          <w:spacing w:val="4"/>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ub</w:t>
      </w:r>
      <w:r w:rsidR="00C84AF1">
        <w:rPr>
          <w:rFonts w:ascii="Arial" w:eastAsia="Arial" w:hAnsi="Arial" w:cs="Arial"/>
          <w:spacing w:val="1"/>
          <w:sz w:val="22"/>
          <w:szCs w:val="22"/>
        </w:rPr>
        <w:t>-</w:t>
      </w:r>
      <w:r w:rsidR="00C84AF1">
        <w:rPr>
          <w:rFonts w:ascii="Arial" w:eastAsia="Arial" w:hAnsi="Arial" w:cs="Arial"/>
          <w:sz w:val="22"/>
          <w:szCs w:val="22"/>
        </w:rPr>
        <w:t>co</w:t>
      </w:r>
      <w:r w:rsidR="00C84AF1">
        <w:rPr>
          <w:rFonts w:ascii="Arial" w:eastAsia="Arial" w:hAnsi="Arial" w:cs="Arial"/>
          <w:spacing w:val="-1"/>
          <w:sz w:val="22"/>
          <w:szCs w:val="22"/>
        </w:rPr>
        <w:t>m</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pacing w:val="-1"/>
          <w:sz w:val="22"/>
          <w:szCs w:val="22"/>
        </w:rPr>
        <w:t>t</w:t>
      </w:r>
      <w:r w:rsidR="00C84AF1">
        <w:rPr>
          <w:rFonts w:ascii="Arial" w:eastAsia="Arial" w:hAnsi="Arial" w:cs="Arial"/>
          <w:sz w:val="22"/>
          <w:szCs w:val="22"/>
        </w:rPr>
        <w:t>ee</w:t>
      </w:r>
      <w:r w:rsidR="00C84AF1">
        <w:rPr>
          <w:spacing w:val="5"/>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ee</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pacing w:val="2"/>
          <w:sz w:val="22"/>
          <w:szCs w:val="22"/>
        </w:rPr>
        <w:t>g</w:t>
      </w:r>
      <w:r w:rsidR="00C84AF1">
        <w:rPr>
          <w:rFonts w:ascii="Arial" w:eastAsia="Arial" w:hAnsi="Arial" w:cs="Arial"/>
          <w:sz w:val="22"/>
          <w:szCs w:val="22"/>
        </w:rPr>
        <w:t>.</w:t>
      </w:r>
    </w:p>
    <w:p w14:paraId="2C18A70A" w14:textId="77777777" w:rsidR="001C2459" w:rsidRDefault="001C2459">
      <w:pPr>
        <w:spacing w:before="3" w:line="200" w:lineRule="exact"/>
      </w:pPr>
    </w:p>
    <w:p w14:paraId="48CCE30E" w14:textId="77777777" w:rsidR="001C2459" w:rsidRDefault="00C84AF1" w:rsidP="004C1CD6">
      <w:pPr>
        <w:spacing w:line="275" w:lineRule="auto"/>
        <w:ind w:left="567" w:right="73"/>
        <w:jc w:val="both"/>
        <w:rPr>
          <w:sz w:val="17"/>
          <w:szCs w:val="17"/>
        </w:rPr>
      </w:pP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1"/>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es</w:t>
      </w:r>
      <w:r>
        <w:rPr>
          <w:spacing w:val="3"/>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rr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3"/>
          <w:sz w:val="22"/>
          <w:szCs w:val="22"/>
        </w:rPr>
        <w:t>p</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3"/>
          <w:sz w:val="22"/>
          <w:szCs w:val="22"/>
        </w:rPr>
        <w:t xml:space="preserve"> </w:t>
      </w:r>
      <w:r>
        <w:rPr>
          <w:rFonts w:ascii="Arial" w:eastAsia="Arial" w:hAnsi="Arial" w:cs="Arial"/>
          <w:sz w:val="22"/>
          <w:szCs w:val="22"/>
        </w:rPr>
        <w:t>of</w:t>
      </w:r>
      <w:r>
        <w:rPr>
          <w:spacing w:val="4"/>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t</w:t>
      </w:r>
      <w:r>
        <w:rPr>
          <w:rFonts w:ascii="Arial" w:eastAsia="Arial" w:hAnsi="Arial" w:cs="Arial"/>
          <w:sz w:val="22"/>
          <w:szCs w:val="22"/>
        </w:rPr>
        <w:t>her</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S</w:t>
      </w:r>
      <w:r>
        <w:rPr>
          <w:rFonts w:ascii="Arial" w:eastAsia="Arial" w:hAnsi="Arial" w:cs="Arial"/>
          <w:sz w:val="22"/>
          <w:szCs w:val="22"/>
        </w:rPr>
        <w:t>hadow</w:t>
      </w:r>
      <w:r>
        <w:rPr>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3"/>
          <w:sz w:val="22"/>
          <w:szCs w:val="22"/>
        </w:rPr>
        <w:t xml:space="preserve"> </w:t>
      </w:r>
      <w:r>
        <w:rPr>
          <w:rFonts w:ascii="Arial" w:eastAsia="Arial" w:hAnsi="Arial" w:cs="Arial"/>
          <w:sz w:val="22"/>
          <w:szCs w:val="22"/>
        </w:rPr>
        <w:t>a</w:t>
      </w:r>
      <w:r>
        <w:rPr>
          <w:spacing w:val="3"/>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ber</w:t>
      </w:r>
      <w:r>
        <w:rPr>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pacing w:val="17"/>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spacing w:val="18"/>
          <w:sz w:val="22"/>
          <w:szCs w:val="22"/>
        </w:rPr>
        <w:t xml:space="preserve"> </w:t>
      </w:r>
      <w:r>
        <w:rPr>
          <w:rFonts w:ascii="Arial" w:eastAsia="Arial" w:hAnsi="Arial" w:cs="Arial"/>
          <w:spacing w:val="-1"/>
          <w:sz w:val="22"/>
          <w:szCs w:val="22"/>
        </w:rPr>
        <w:t>S</w:t>
      </w:r>
      <w:r>
        <w:rPr>
          <w:rFonts w:ascii="Arial" w:eastAsia="Arial" w:hAnsi="Arial" w:cs="Arial"/>
          <w:sz w:val="22"/>
          <w:szCs w:val="22"/>
        </w:rPr>
        <w:t>ub</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spacing w:val="14"/>
          <w:sz w:val="22"/>
          <w:szCs w:val="22"/>
        </w:rPr>
        <w:t xml:space="preserve"> </w:t>
      </w:r>
      <w:r>
        <w:rPr>
          <w:rFonts w:ascii="Arial" w:eastAsia="Arial" w:hAnsi="Arial" w:cs="Arial"/>
          <w:sz w:val="22"/>
          <w:szCs w:val="22"/>
        </w:rPr>
        <w:t>conce</w:t>
      </w:r>
      <w:r>
        <w:rPr>
          <w:rFonts w:ascii="Arial" w:eastAsia="Arial" w:hAnsi="Arial" w:cs="Arial"/>
          <w:spacing w:val="1"/>
          <w:sz w:val="22"/>
          <w:szCs w:val="22"/>
        </w:rPr>
        <w:t>r</w:t>
      </w:r>
      <w:r>
        <w:rPr>
          <w:rFonts w:ascii="Arial" w:eastAsia="Arial" w:hAnsi="Arial" w:cs="Arial"/>
          <w:spacing w:val="-3"/>
          <w:sz w:val="22"/>
          <w:szCs w:val="22"/>
        </w:rPr>
        <w:t>n</w:t>
      </w:r>
      <w:r>
        <w:rPr>
          <w:rFonts w:ascii="Arial" w:eastAsia="Arial" w:hAnsi="Arial" w:cs="Arial"/>
          <w:sz w:val="22"/>
          <w:szCs w:val="22"/>
        </w:rPr>
        <w:t>ed</w:t>
      </w:r>
      <w:r>
        <w:rPr>
          <w:spacing w:val="17"/>
          <w:sz w:val="22"/>
          <w:szCs w:val="22"/>
        </w:rPr>
        <w:t xml:space="preserve"> </w:t>
      </w:r>
      <w:r>
        <w:rPr>
          <w:rFonts w:ascii="Arial" w:eastAsia="Arial" w:hAnsi="Arial" w:cs="Arial"/>
          <w:sz w:val="22"/>
          <w:szCs w:val="22"/>
        </w:rPr>
        <w:t>and</w:t>
      </w:r>
      <w:r>
        <w:rPr>
          <w:spacing w:val="17"/>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ends</w:t>
      </w:r>
      <w:r>
        <w:rPr>
          <w:spacing w:val="17"/>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spacing w:val="18"/>
          <w:sz w:val="22"/>
          <w:szCs w:val="22"/>
        </w:rPr>
        <w:t xml:space="preserve"> </w:t>
      </w:r>
      <w:r>
        <w:rPr>
          <w:rFonts w:ascii="Arial" w:eastAsia="Arial" w:hAnsi="Arial" w:cs="Arial"/>
          <w:sz w:val="22"/>
          <w:szCs w:val="22"/>
        </w:rPr>
        <w:t>on</w:t>
      </w:r>
      <w:r>
        <w:rPr>
          <w:rFonts w:ascii="Arial" w:eastAsia="Arial" w:hAnsi="Arial" w:cs="Arial"/>
          <w:spacing w:val="-1"/>
          <w:sz w:val="22"/>
          <w:szCs w:val="22"/>
        </w:rPr>
        <w:t>l</w:t>
      </w:r>
      <w:r>
        <w:rPr>
          <w:rFonts w:ascii="Arial" w:eastAsia="Arial" w:hAnsi="Arial" w:cs="Arial"/>
          <w:sz w:val="22"/>
          <w:szCs w:val="22"/>
        </w:rPr>
        <w:t>y</w:t>
      </w:r>
      <w:r>
        <w:rPr>
          <w:spacing w:val="1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7"/>
          <w:sz w:val="22"/>
          <w:szCs w:val="22"/>
        </w:rPr>
        <w:t xml:space="preserve"> </w:t>
      </w:r>
      <w:r>
        <w:rPr>
          <w:rFonts w:ascii="Arial" w:eastAsia="Arial" w:hAnsi="Arial" w:cs="Arial"/>
          <w:spacing w:val="1"/>
          <w:sz w:val="22"/>
          <w:szCs w:val="22"/>
        </w:rPr>
        <w:t>r</w:t>
      </w:r>
      <w:r>
        <w:rPr>
          <w:rFonts w:ascii="Arial" w:eastAsia="Arial" w:hAnsi="Arial" w:cs="Arial"/>
          <w:sz w:val="22"/>
          <w:szCs w:val="22"/>
        </w:rPr>
        <w:t>ep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z w:val="22"/>
          <w:szCs w:val="22"/>
        </w:rPr>
        <w:t>s</w:t>
      </w:r>
      <w:r>
        <w:rPr>
          <w:spacing w:val="15"/>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17"/>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1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sub</w:t>
      </w:r>
      <w:r>
        <w:rPr>
          <w:rFonts w:ascii="Arial" w:eastAsia="Arial" w:hAnsi="Arial" w:cs="Arial"/>
          <w:spacing w:val="1"/>
          <w:sz w:val="22"/>
          <w:szCs w:val="22"/>
        </w:rPr>
        <w:t>m</w:t>
      </w:r>
      <w:r>
        <w:rPr>
          <w:rFonts w:ascii="Arial" w:eastAsia="Arial" w:hAnsi="Arial" w:cs="Arial"/>
          <w:spacing w:val="-3"/>
          <w:sz w:val="22"/>
          <w:szCs w:val="22"/>
        </w:rPr>
        <w:t>i</w:t>
      </w:r>
      <w:r>
        <w:rPr>
          <w:rFonts w:ascii="Arial" w:eastAsia="Arial" w:hAnsi="Arial" w:cs="Arial"/>
          <w:spacing w:val="1"/>
          <w:sz w:val="22"/>
          <w:szCs w:val="22"/>
        </w:rPr>
        <w:t>tt</w:t>
      </w:r>
      <w:r>
        <w:rPr>
          <w:rFonts w:ascii="Arial" w:eastAsia="Arial" w:hAnsi="Arial" w:cs="Arial"/>
          <w:sz w:val="22"/>
          <w:szCs w:val="22"/>
        </w:rPr>
        <w:t>ed</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w:t>
      </w:r>
      <w:r>
        <w:rPr>
          <w:spacing w:val="6"/>
          <w:sz w:val="22"/>
          <w:szCs w:val="22"/>
        </w:rPr>
        <w:t xml:space="preserve"> </w:t>
      </w:r>
      <w:r>
        <w:rPr>
          <w:rFonts w:ascii="Arial" w:eastAsia="Arial" w:hAnsi="Arial" w:cs="Arial"/>
          <w:sz w:val="22"/>
          <w:szCs w:val="22"/>
        </w:rPr>
        <w:t>but</w:t>
      </w:r>
      <w:r>
        <w:rPr>
          <w:spacing w:val="6"/>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any</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ant</w:t>
      </w:r>
      <w:r>
        <w:rPr>
          <w:spacing w:val="8"/>
          <w:sz w:val="22"/>
          <w:szCs w:val="22"/>
        </w:rPr>
        <w:t xml:space="preserve"> </w:t>
      </w:r>
      <w:r>
        <w:rPr>
          <w:rFonts w:ascii="Arial" w:eastAsia="Arial" w:hAnsi="Arial" w:cs="Arial"/>
          <w:sz w:val="22"/>
          <w:szCs w:val="22"/>
        </w:rPr>
        <w:t>ba</w:t>
      </w:r>
      <w:r>
        <w:rPr>
          <w:rFonts w:ascii="Arial" w:eastAsia="Arial" w:hAnsi="Arial" w:cs="Arial"/>
          <w:spacing w:val="-2"/>
          <w:sz w:val="22"/>
          <w:szCs w:val="22"/>
        </w:rPr>
        <w:t>c</w:t>
      </w:r>
      <w:r>
        <w:rPr>
          <w:rFonts w:ascii="Arial" w:eastAsia="Arial" w:hAnsi="Arial" w:cs="Arial"/>
          <w:sz w:val="22"/>
          <w:szCs w:val="22"/>
        </w:rPr>
        <w:t>kg</w:t>
      </w:r>
      <w:r>
        <w:rPr>
          <w:rFonts w:ascii="Arial" w:eastAsia="Arial" w:hAnsi="Arial" w:cs="Arial"/>
          <w:spacing w:val="1"/>
          <w:sz w:val="22"/>
          <w:szCs w:val="22"/>
        </w:rPr>
        <w:t>r</w:t>
      </w:r>
      <w:r>
        <w:rPr>
          <w:rFonts w:ascii="Arial" w:eastAsia="Arial" w:hAnsi="Arial" w:cs="Arial"/>
          <w:sz w:val="22"/>
          <w:szCs w:val="22"/>
        </w:rPr>
        <w:t>ound</w:t>
      </w:r>
      <w:r>
        <w:rPr>
          <w:spacing w:val="5"/>
          <w:sz w:val="22"/>
          <w:szCs w:val="22"/>
        </w:rPr>
        <w:t xml:space="preserve"> </w:t>
      </w:r>
      <w:r>
        <w:rPr>
          <w:rFonts w:ascii="Arial" w:eastAsia="Arial" w:hAnsi="Arial" w:cs="Arial"/>
          <w:sz w:val="22"/>
          <w:szCs w:val="22"/>
        </w:rPr>
        <w:t>pape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772F614E" w14:textId="77777777" w:rsidR="001C2459" w:rsidRDefault="001C2459">
      <w:pPr>
        <w:spacing w:line="200" w:lineRule="exact"/>
      </w:pPr>
    </w:p>
    <w:p w14:paraId="6FB4E9A4" w14:textId="77777777" w:rsidR="001C2459" w:rsidRDefault="00C84AF1" w:rsidP="004C1CD6">
      <w:pPr>
        <w:spacing w:before="32" w:line="276" w:lineRule="auto"/>
        <w:ind w:left="567" w:right="73"/>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z w:val="22"/>
          <w:szCs w:val="22"/>
        </w:rPr>
        <w:t>t</w:t>
      </w:r>
      <w:r>
        <w:rPr>
          <w:spacing w:val="3"/>
          <w:sz w:val="22"/>
          <w:szCs w:val="22"/>
        </w:rPr>
        <w:t xml:space="preserve"> </w:t>
      </w:r>
      <w:r>
        <w:rPr>
          <w:rFonts w:ascii="Arial" w:eastAsia="Arial" w:hAnsi="Arial" w:cs="Arial"/>
          <w:sz w:val="22"/>
          <w:szCs w:val="22"/>
        </w:rPr>
        <w:t>does</w:t>
      </w:r>
      <w:r>
        <w:rPr>
          <w:spacing w:val="2"/>
          <w:sz w:val="22"/>
          <w:szCs w:val="22"/>
        </w:rPr>
        <w:t xml:space="preserve"> </w:t>
      </w:r>
      <w:r>
        <w:rPr>
          <w:rFonts w:ascii="Arial" w:eastAsia="Arial" w:hAnsi="Arial" w:cs="Arial"/>
          <w:sz w:val="22"/>
          <w:szCs w:val="22"/>
        </w:rPr>
        <w:t>not</w:t>
      </w:r>
      <w:r>
        <w:rPr>
          <w:spacing w:val="3"/>
          <w:sz w:val="22"/>
          <w:szCs w:val="22"/>
        </w:rPr>
        <w:t xml:space="preserve"> </w:t>
      </w:r>
      <w:r>
        <w:rPr>
          <w:rFonts w:ascii="Arial" w:eastAsia="Arial" w:hAnsi="Arial" w:cs="Arial"/>
          <w:sz w:val="22"/>
          <w:szCs w:val="22"/>
        </w:rPr>
        <w:t>ho</w:t>
      </w:r>
      <w:r>
        <w:rPr>
          <w:rFonts w:ascii="Arial" w:eastAsia="Arial" w:hAnsi="Arial" w:cs="Arial"/>
          <w:spacing w:val="-1"/>
          <w:sz w:val="22"/>
          <w:szCs w:val="22"/>
        </w:rPr>
        <w:t>w</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er</w:t>
      </w:r>
      <w:r>
        <w:rPr>
          <w:spacing w:val="3"/>
          <w:sz w:val="22"/>
          <w:szCs w:val="22"/>
        </w:rPr>
        <w:t xml:space="preserve"> </w:t>
      </w:r>
      <w:r>
        <w:rPr>
          <w:rFonts w:ascii="Arial" w:eastAsia="Arial" w:hAnsi="Arial" w:cs="Arial"/>
          <w:sz w:val="22"/>
          <w:szCs w:val="22"/>
        </w:rPr>
        <w:t>app</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docu</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s</w:t>
      </w:r>
      <w:r>
        <w:rPr>
          <w:spacing w:val="2"/>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appear</w:t>
      </w:r>
      <w:r>
        <w:rPr>
          <w:spacing w:val="14"/>
          <w:sz w:val="22"/>
          <w:szCs w:val="22"/>
        </w:rPr>
        <w:t xml:space="preserve"> </w:t>
      </w:r>
      <w:r>
        <w:rPr>
          <w:rFonts w:ascii="Arial" w:eastAsia="Arial" w:hAnsi="Arial" w:cs="Arial"/>
          <w:sz w:val="22"/>
          <w:szCs w:val="22"/>
        </w:rPr>
        <w:t>on</w:t>
      </w:r>
      <w:r>
        <w:rPr>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13"/>
          <w:sz w:val="22"/>
          <w:szCs w:val="22"/>
        </w:rPr>
        <w:t xml:space="preserve"> </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z w:val="22"/>
          <w:szCs w:val="22"/>
        </w:rPr>
        <w:t>enda</w:t>
      </w:r>
      <w:r>
        <w:rPr>
          <w:spacing w:val="10"/>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14"/>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2"/>
          <w:sz w:val="22"/>
          <w:szCs w:val="22"/>
        </w:rPr>
        <w:t>s</w:t>
      </w:r>
      <w:r>
        <w:rPr>
          <w:rFonts w:ascii="Arial" w:eastAsia="Arial" w:hAnsi="Arial" w:cs="Arial"/>
          <w:sz w:val="22"/>
          <w:szCs w:val="22"/>
        </w:rPr>
        <w:t>.</w:t>
      </w:r>
      <w:r>
        <w:rPr>
          <w:sz w:val="22"/>
          <w:szCs w:val="22"/>
        </w:rPr>
        <w:t xml:space="preserve">   </w:t>
      </w:r>
      <w:r>
        <w:rPr>
          <w:rFonts w:ascii="Arial" w:eastAsia="Arial" w:hAnsi="Arial" w:cs="Arial"/>
          <w:sz w:val="22"/>
          <w:szCs w:val="22"/>
        </w:rPr>
        <w:t>The</w:t>
      </w:r>
      <w:r>
        <w:rPr>
          <w:spacing w:val="13"/>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pe</w:t>
      </w:r>
      <w:r>
        <w:rPr>
          <w:spacing w:val="13"/>
          <w:sz w:val="22"/>
          <w:szCs w:val="22"/>
        </w:rPr>
        <w:t xml:space="preserve"> </w:t>
      </w:r>
      <w:r>
        <w:rPr>
          <w:rFonts w:ascii="Arial" w:eastAsia="Arial" w:hAnsi="Arial" w:cs="Arial"/>
          <w:sz w:val="22"/>
          <w:szCs w:val="22"/>
        </w:rPr>
        <w:t>of</w:t>
      </w:r>
      <w:r>
        <w:rPr>
          <w:spacing w:val="1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14"/>
          <w:sz w:val="22"/>
          <w:szCs w:val="22"/>
        </w:rPr>
        <w:t xml:space="preserve"> </w:t>
      </w:r>
      <w:r>
        <w:rPr>
          <w:rFonts w:ascii="Arial" w:eastAsia="Arial" w:hAnsi="Arial" w:cs="Arial"/>
          <w:spacing w:val="-3"/>
          <w:sz w:val="22"/>
          <w:szCs w:val="22"/>
        </w:rPr>
        <w:t>w</w:t>
      </w:r>
      <w:r>
        <w:rPr>
          <w:rFonts w:ascii="Arial" w:eastAsia="Arial" w:hAnsi="Arial" w:cs="Arial"/>
          <w:sz w:val="22"/>
          <w:szCs w:val="22"/>
        </w:rPr>
        <w:t>ou</w:t>
      </w:r>
      <w:r>
        <w:rPr>
          <w:rFonts w:ascii="Arial" w:eastAsia="Arial" w:hAnsi="Arial" w:cs="Arial"/>
          <w:spacing w:val="-1"/>
          <w:sz w:val="22"/>
          <w:szCs w:val="22"/>
        </w:rPr>
        <w:t>l</w:t>
      </w:r>
      <w:r>
        <w:rPr>
          <w:rFonts w:ascii="Arial" w:eastAsia="Arial" w:hAnsi="Arial" w:cs="Arial"/>
          <w:sz w:val="22"/>
          <w:szCs w:val="22"/>
        </w:rPr>
        <w:t>d</w:t>
      </w:r>
      <w:r>
        <w:rPr>
          <w:spacing w:val="15"/>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con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ned</w:t>
      </w:r>
      <w:r>
        <w:rPr>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ri</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enda</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ou</w:t>
      </w:r>
      <w:r>
        <w:rPr>
          <w:rFonts w:ascii="Arial" w:eastAsia="Arial" w:hAnsi="Arial" w:cs="Arial"/>
          <w:spacing w:val="-1"/>
          <w:sz w:val="22"/>
          <w:szCs w:val="22"/>
        </w:rPr>
        <w:t>l</w:t>
      </w:r>
      <w:r>
        <w:rPr>
          <w:rFonts w:ascii="Arial" w:eastAsia="Arial" w:hAnsi="Arial" w:cs="Arial"/>
          <w:sz w:val="22"/>
          <w:szCs w:val="22"/>
        </w:rPr>
        <w:t>d</w:t>
      </w:r>
      <w:r>
        <w:rPr>
          <w:spacing w:val="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2"/>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sz w:val="22"/>
          <w:szCs w:val="22"/>
        </w:rPr>
        <w:t xml:space="preserve"> </w:t>
      </w:r>
      <w:r>
        <w:rPr>
          <w:rFonts w:ascii="Arial" w:eastAsia="Arial" w:hAnsi="Arial" w:cs="Arial"/>
          <w:sz w:val="22"/>
          <w:szCs w:val="22"/>
        </w:rPr>
        <w:t>be</w:t>
      </w:r>
      <w:r>
        <w:rPr>
          <w:spacing w:val="1"/>
          <w:sz w:val="22"/>
          <w:szCs w:val="22"/>
        </w:rPr>
        <w:t xml:space="preserve"> </w:t>
      </w:r>
      <w:r>
        <w:rPr>
          <w:rFonts w:ascii="Arial" w:eastAsia="Arial" w:hAnsi="Arial" w:cs="Arial"/>
          <w:spacing w:val="2"/>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pt</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z w:val="22"/>
          <w:szCs w:val="22"/>
        </w:rPr>
        <w:t>such</w:t>
      </w:r>
      <w:r>
        <w:rPr>
          <w:sz w:val="22"/>
          <w:szCs w:val="22"/>
        </w:rPr>
        <w:t xml:space="preserve">   </w:t>
      </w:r>
      <w:r>
        <w:rPr>
          <w:rFonts w:ascii="Arial" w:eastAsia="Arial" w:hAnsi="Arial" w:cs="Arial"/>
          <w:sz w:val="22"/>
          <w:szCs w:val="22"/>
        </w:rPr>
        <w:t>as</w:t>
      </w:r>
      <w:r>
        <w:rPr>
          <w:sz w:val="22"/>
          <w:szCs w:val="22"/>
        </w:rPr>
        <w:t xml:space="preserve">  </w:t>
      </w:r>
      <w:r>
        <w:rPr>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proofErr w:type="gramStart"/>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y</w:t>
      </w:r>
      <w:r>
        <w:rPr>
          <w:rFonts w:ascii="Arial" w:eastAsia="Arial" w:hAnsi="Arial" w:cs="Arial"/>
          <w:sz w:val="22"/>
          <w:szCs w:val="22"/>
        </w:rPr>
        <w:t>ees,</w:t>
      </w:r>
      <w:r>
        <w:rPr>
          <w:sz w:val="22"/>
          <w:szCs w:val="22"/>
        </w:rPr>
        <w:t xml:space="preserve">  </w:t>
      </w:r>
      <w:r>
        <w:rPr>
          <w:spacing w:val="2"/>
          <w:sz w:val="22"/>
          <w:szCs w:val="22"/>
        </w:rPr>
        <w:t xml:space="preserve"> </w:t>
      </w:r>
      <w:proofErr w:type="gramEnd"/>
      <w:r>
        <w:rPr>
          <w:rFonts w:ascii="Arial" w:eastAsia="Arial" w:hAnsi="Arial" w:cs="Arial"/>
          <w:sz w:val="22"/>
          <w:szCs w:val="22"/>
        </w:rPr>
        <w:t>con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z w:val="22"/>
          <w:szCs w:val="22"/>
        </w:rPr>
        <w:t>t</w:t>
      </w:r>
      <w:r>
        <w:rPr>
          <w:sz w:val="22"/>
          <w:szCs w:val="22"/>
        </w:rPr>
        <w:t xml:space="preserve">  </w:t>
      </w:r>
      <w:r>
        <w:rPr>
          <w:spacing w:val="2"/>
          <w:sz w:val="22"/>
          <w:szCs w:val="22"/>
        </w:rPr>
        <w:t xml:space="preserve"> </w:t>
      </w:r>
      <w:r>
        <w:rPr>
          <w:rFonts w:ascii="Arial" w:eastAsia="Arial" w:hAnsi="Arial" w:cs="Arial"/>
          <w:sz w:val="22"/>
          <w:szCs w:val="22"/>
        </w:rPr>
        <w:t>and</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ndus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al</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rFonts w:ascii="Arial" w:eastAsia="Arial" w:hAnsi="Arial" w:cs="Arial"/>
          <w:sz w:val="22"/>
          <w:szCs w:val="22"/>
        </w:rPr>
        <w:t>ne</w:t>
      </w:r>
      <w:r>
        <w:rPr>
          <w:rFonts w:ascii="Arial" w:eastAsia="Arial" w:hAnsi="Arial" w:cs="Arial"/>
          <w:spacing w:val="2"/>
          <w:sz w:val="22"/>
          <w:szCs w:val="22"/>
        </w:rPr>
        <w:t>g</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6"/>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al</w:t>
      </w:r>
      <w:r>
        <w:rPr>
          <w:spacing w:val="4"/>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and</w:t>
      </w:r>
      <w:r>
        <w:rPr>
          <w:spacing w:val="7"/>
          <w:sz w:val="22"/>
          <w:szCs w:val="22"/>
        </w:rPr>
        <w:t xml:space="preserve"> </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nal</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p>
    <w:p w14:paraId="0A741F9C" w14:textId="77777777" w:rsidR="001C2459" w:rsidRDefault="001C2459">
      <w:pPr>
        <w:spacing w:before="10" w:line="180" w:lineRule="exact"/>
        <w:rPr>
          <w:sz w:val="19"/>
          <w:szCs w:val="19"/>
        </w:rPr>
      </w:pPr>
    </w:p>
    <w:p w14:paraId="23ED4DDC" w14:textId="77777777" w:rsidR="001C2459" w:rsidRDefault="00C271EA" w:rsidP="004C1CD6">
      <w:pPr>
        <w:spacing w:line="276" w:lineRule="auto"/>
        <w:ind w:left="567" w:right="73" w:hanging="567"/>
        <w:jc w:val="both"/>
        <w:rPr>
          <w:rFonts w:ascii="Arial" w:eastAsia="Arial" w:hAnsi="Arial" w:cs="Arial"/>
          <w:sz w:val="22"/>
          <w:szCs w:val="22"/>
        </w:rPr>
      </w:pPr>
      <w:r>
        <w:rPr>
          <w:rFonts w:ascii="Arial" w:eastAsia="Arial" w:hAnsi="Arial" w:cs="Arial"/>
          <w:sz w:val="22"/>
          <w:szCs w:val="22"/>
        </w:rPr>
        <w:t>5</w:t>
      </w:r>
      <w:r w:rsidR="00C84AF1">
        <w:rPr>
          <w:rFonts w:ascii="Arial" w:eastAsia="Arial" w:hAnsi="Arial" w:cs="Arial"/>
          <w:spacing w:val="1"/>
          <w:sz w:val="22"/>
          <w:szCs w:val="22"/>
        </w:rPr>
        <w:t>.</w:t>
      </w:r>
      <w:r w:rsidR="00C84AF1">
        <w:rPr>
          <w:rFonts w:ascii="Arial" w:eastAsia="Arial" w:hAnsi="Arial" w:cs="Arial"/>
          <w:sz w:val="22"/>
          <w:szCs w:val="22"/>
        </w:rPr>
        <w:t>4</w:t>
      </w:r>
      <w:r w:rsidR="00C84AF1">
        <w:rPr>
          <w:sz w:val="22"/>
          <w:szCs w:val="22"/>
        </w:rPr>
        <w:t xml:space="preserve"> </w:t>
      </w:r>
      <w:r w:rsidR="004C1CD6">
        <w:rPr>
          <w:sz w:val="22"/>
          <w:szCs w:val="22"/>
        </w:rPr>
        <w:tab/>
      </w:r>
      <w:r w:rsidR="00C84AF1">
        <w:rPr>
          <w:rFonts w:ascii="Arial" w:eastAsia="Arial" w:hAnsi="Arial" w:cs="Arial"/>
          <w:spacing w:val="2"/>
          <w:sz w:val="22"/>
          <w:szCs w:val="22"/>
        </w:rPr>
        <w:t>T</w:t>
      </w:r>
      <w:r w:rsidR="00C84AF1">
        <w:rPr>
          <w:rFonts w:ascii="Arial" w:eastAsia="Arial" w:hAnsi="Arial" w:cs="Arial"/>
          <w:sz w:val="22"/>
          <w:szCs w:val="22"/>
        </w:rPr>
        <w:t>he</w:t>
      </w:r>
      <w:r w:rsidR="00C84AF1">
        <w:rPr>
          <w:spacing w:val="52"/>
          <w:sz w:val="22"/>
          <w:szCs w:val="22"/>
        </w:rPr>
        <w:t xml:space="preserve"> </w:t>
      </w:r>
      <w:r w:rsidR="00C84AF1">
        <w:rPr>
          <w:rFonts w:ascii="Arial" w:eastAsia="Arial" w:hAnsi="Arial" w:cs="Arial"/>
          <w:sz w:val="22"/>
          <w:szCs w:val="22"/>
        </w:rPr>
        <w:t>co</w:t>
      </w:r>
      <w:r w:rsidR="00C84AF1">
        <w:rPr>
          <w:rFonts w:ascii="Arial" w:eastAsia="Arial" w:hAnsi="Arial" w:cs="Arial"/>
          <w:spacing w:val="-1"/>
          <w:sz w:val="22"/>
          <w:szCs w:val="22"/>
        </w:rPr>
        <w:t>m</w:t>
      </w:r>
      <w:r w:rsidR="00C84AF1">
        <w:rPr>
          <w:rFonts w:ascii="Arial" w:eastAsia="Arial" w:hAnsi="Arial" w:cs="Arial"/>
          <w:spacing w:val="1"/>
          <w:sz w:val="22"/>
          <w:szCs w:val="22"/>
        </w:rPr>
        <w:t>m</w:t>
      </w:r>
      <w:r w:rsidR="00C84AF1">
        <w:rPr>
          <w:rFonts w:ascii="Arial" w:eastAsia="Arial" w:hAnsi="Arial" w:cs="Arial"/>
          <w:sz w:val="22"/>
          <w:szCs w:val="22"/>
        </w:rPr>
        <w:t>on</w:t>
      </w:r>
      <w:r w:rsidR="00C84AF1">
        <w:rPr>
          <w:spacing w:val="52"/>
          <w:sz w:val="22"/>
          <w:szCs w:val="22"/>
        </w:rPr>
        <w:t xml:space="preserve"> </w:t>
      </w:r>
      <w:r w:rsidR="00C84AF1">
        <w:rPr>
          <w:rFonts w:ascii="Arial" w:eastAsia="Arial" w:hAnsi="Arial" w:cs="Arial"/>
          <w:spacing w:val="-1"/>
          <w:sz w:val="22"/>
          <w:szCs w:val="22"/>
        </w:rPr>
        <w:t>l</w:t>
      </w:r>
      <w:r w:rsidR="00C84AF1">
        <w:rPr>
          <w:rFonts w:ascii="Arial" w:eastAsia="Arial" w:hAnsi="Arial" w:cs="Arial"/>
          <w:sz w:val="22"/>
          <w:szCs w:val="22"/>
        </w:rPr>
        <w:t>aw</w:t>
      </w:r>
      <w:r w:rsidR="00C84AF1">
        <w:rPr>
          <w:spacing w:val="51"/>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2"/>
          <w:sz w:val="22"/>
          <w:szCs w:val="22"/>
        </w:rPr>
        <w:t>g</w:t>
      </w:r>
      <w:r w:rsidR="00C84AF1">
        <w:rPr>
          <w:rFonts w:ascii="Arial" w:eastAsia="Arial" w:hAnsi="Arial" w:cs="Arial"/>
          <w:spacing w:val="-3"/>
          <w:sz w:val="22"/>
          <w:szCs w:val="22"/>
        </w:rPr>
        <w:t>h</w:t>
      </w:r>
      <w:r w:rsidR="00C84AF1">
        <w:rPr>
          <w:rFonts w:ascii="Arial" w:eastAsia="Arial" w:hAnsi="Arial" w:cs="Arial"/>
          <w:sz w:val="22"/>
          <w:szCs w:val="22"/>
        </w:rPr>
        <w:t>t</w:t>
      </w:r>
      <w:r w:rsidR="00C84AF1">
        <w:rPr>
          <w:spacing w:val="53"/>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49"/>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pacing w:val="2"/>
          <w:sz w:val="22"/>
          <w:szCs w:val="22"/>
        </w:rPr>
        <w:t>b</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5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52"/>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uch</w:t>
      </w:r>
      <w:r w:rsidR="00C84AF1">
        <w:rPr>
          <w:spacing w:val="52"/>
          <w:sz w:val="22"/>
          <w:szCs w:val="22"/>
        </w:rPr>
        <w:t xml:space="preserve"> </w:t>
      </w:r>
      <w:r w:rsidR="00C84AF1">
        <w:rPr>
          <w:rFonts w:ascii="Arial" w:eastAsia="Arial" w:hAnsi="Arial" w:cs="Arial"/>
          <w:spacing w:val="-3"/>
          <w:sz w:val="22"/>
          <w:szCs w:val="22"/>
        </w:rPr>
        <w:t>b</w:t>
      </w:r>
      <w:r w:rsidR="00C84AF1">
        <w:rPr>
          <w:rFonts w:ascii="Arial" w:eastAsia="Arial" w:hAnsi="Arial" w:cs="Arial"/>
          <w:spacing w:val="1"/>
          <w:sz w:val="22"/>
          <w:szCs w:val="22"/>
        </w:rPr>
        <w:t>r</w:t>
      </w:r>
      <w:r w:rsidR="00C84AF1">
        <w:rPr>
          <w:rFonts w:ascii="Arial" w:eastAsia="Arial" w:hAnsi="Arial" w:cs="Arial"/>
          <w:sz w:val="22"/>
          <w:szCs w:val="22"/>
        </w:rPr>
        <w:t>oader</w:t>
      </w:r>
      <w:r w:rsidR="00C84AF1">
        <w:rPr>
          <w:spacing w:val="53"/>
          <w:sz w:val="22"/>
          <w:szCs w:val="22"/>
        </w:rPr>
        <w:t xml:space="preserve"> </w:t>
      </w:r>
      <w:r w:rsidR="00C84AF1">
        <w:rPr>
          <w:rFonts w:ascii="Arial" w:eastAsia="Arial" w:hAnsi="Arial" w:cs="Arial"/>
          <w:sz w:val="22"/>
          <w:szCs w:val="22"/>
        </w:rPr>
        <w:t>a</w:t>
      </w:r>
      <w:r w:rsidR="00C84AF1">
        <w:rPr>
          <w:rFonts w:ascii="Arial" w:eastAsia="Arial" w:hAnsi="Arial" w:cs="Arial"/>
          <w:spacing w:val="-3"/>
          <w:sz w:val="22"/>
          <w:szCs w:val="22"/>
        </w:rPr>
        <w:t>n</w:t>
      </w:r>
      <w:r w:rsidR="00C84AF1">
        <w:rPr>
          <w:rFonts w:ascii="Arial" w:eastAsia="Arial" w:hAnsi="Arial" w:cs="Arial"/>
          <w:sz w:val="22"/>
          <w:szCs w:val="22"/>
        </w:rPr>
        <w:t>d</w:t>
      </w:r>
      <w:r w:rsidR="00C84AF1">
        <w:rPr>
          <w:spacing w:val="5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52"/>
          <w:sz w:val="22"/>
          <w:szCs w:val="22"/>
        </w:rPr>
        <w:t xml:space="preserve"> </w:t>
      </w:r>
      <w:r w:rsidR="00C84AF1">
        <w:rPr>
          <w:rFonts w:ascii="Arial" w:eastAsia="Arial" w:hAnsi="Arial" w:cs="Arial"/>
          <w:sz w:val="22"/>
          <w:szCs w:val="22"/>
        </w:rPr>
        <w:t>based</w:t>
      </w:r>
      <w:r w:rsidR="00C84AF1">
        <w:rPr>
          <w:spacing w:val="52"/>
          <w:sz w:val="22"/>
          <w:szCs w:val="22"/>
        </w:rPr>
        <w:t xml:space="preserve"> </w:t>
      </w:r>
      <w:r w:rsidR="00C84AF1">
        <w:rPr>
          <w:rFonts w:ascii="Arial" w:eastAsia="Arial" w:hAnsi="Arial" w:cs="Arial"/>
          <w:sz w:val="22"/>
          <w:szCs w:val="22"/>
        </w:rPr>
        <w:t>on</w:t>
      </w:r>
      <w:r w:rsidR="00C84AF1">
        <w:rPr>
          <w:spacing w:val="52"/>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h</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z w:val="22"/>
          <w:szCs w:val="22"/>
        </w:rPr>
        <w:t>nc</w:t>
      </w:r>
      <w:r w:rsidR="00C84AF1">
        <w:rPr>
          <w:rFonts w:ascii="Arial" w:eastAsia="Arial" w:hAnsi="Arial" w:cs="Arial"/>
          <w:spacing w:val="-1"/>
          <w:sz w:val="22"/>
          <w:szCs w:val="22"/>
        </w:rPr>
        <w:t>i</w:t>
      </w:r>
      <w:r w:rsidR="00C84AF1">
        <w:rPr>
          <w:rFonts w:ascii="Arial" w:eastAsia="Arial" w:hAnsi="Arial" w:cs="Arial"/>
          <w:sz w:val="22"/>
          <w:szCs w:val="22"/>
        </w:rPr>
        <w:t>p</w:t>
      </w:r>
      <w:r w:rsidR="00C84AF1">
        <w:rPr>
          <w:rFonts w:ascii="Arial" w:eastAsia="Arial" w:hAnsi="Arial" w:cs="Arial"/>
          <w:spacing w:val="-1"/>
          <w:sz w:val="22"/>
          <w:szCs w:val="22"/>
        </w:rPr>
        <w:t>l</w:t>
      </w:r>
      <w:r w:rsidR="00C84AF1">
        <w:rPr>
          <w:rFonts w:ascii="Arial" w:eastAsia="Arial" w:hAnsi="Arial" w:cs="Arial"/>
          <w:sz w:val="22"/>
          <w:szCs w:val="22"/>
        </w:rPr>
        <w:t>e</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hat</w:t>
      </w:r>
      <w:r w:rsidR="00C84AF1">
        <w:rPr>
          <w:spacing w:val="4"/>
          <w:sz w:val="22"/>
          <w:szCs w:val="22"/>
        </w:rPr>
        <w:t xml:space="preserve"> </w:t>
      </w:r>
      <w:r w:rsidR="00C84AF1">
        <w:rPr>
          <w:rFonts w:ascii="Arial" w:eastAsia="Arial" w:hAnsi="Arial" w:cs="Arial"/>
          <w:sz w:val="22"/>
          <w:szCs w:val="22"/>
        </w:rPr>
        <w:t>any</w:t>
      </w:r>
      <w:r w:rsidR="00C84AF1">
        <w:rPr>
          <w:spacing w:val="1"/>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2"/>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pacing w:val="4"/>
          <w:sz w:val="22"/>
          <w:szCs w:val="22"/>
        </w:rPr>
        <w:t xml:space="preserve"> </w:t>
      </w:r>
      <w:r w:rsidR="00C84AF1">
        <w:rPr>
          <w:rFonts w:ascii="Arial" w:eastAsia="Arial" w:hAnsi="Arial" w:cs="Arial"/>
          <w:sz w:val="22"/>
          <w:szCs w:val="22"/>
        </w:rPr>
        <w:t>has</w:t>
      </w:r>
      <w:r w:rsidR="00C84AF1">
        <w:rPr>
          <w:spacing w:val="3"/>
          <w:sz w:val="22"/>
          <w:szCs w:val="22"/>
        </w:rPr>
        <w:t xml:space="preserve"> </w:t>
      </w:r>
      <w:r w:rsidR="00C84AF1">
        <w:rPr>
          <w:rFonts w:ascii="Arial" w:eastAsia="Arial" w:hAnsi="Arial" w:cs="Arial"/>
          <w:sz w:val="22"/>
          <w:szCs w:val="22"/>
        </w:rPr>
        <w:t>a</w:t>
      </w:r>
      <w:r w:rsidR="00C84AF1">
        <w:rPr>
          <w:spacing w:val="3"/>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m</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pacing w:val="-1"/>
          <w:sz w:val="22"/>
          <w:szCs w:val="22"/>
        </w:rPr>
        <w:t>f</w:t>
      </w:r>
      <w:r w:rsidR="00C84AF1">
        <w:rPr>
          <w:rFonts w:ascii="Arial" w:eastAsia="Arial" w:hAnsi="Arial" w:cs="Arial"/>
          <w:sz w:val="22"/>
          <w:szCs w:val="22"/>
        </w:rPr>
        <w:t>ac</w:t>
      </w:r>
      <w:r w:rsidR="00C84AF1">
        <w:rPr>
          <w:rFonts w:ascii="Arial" w:eastAsia="Arial" w:hAnsi="Arial" w:cs="Arial"/>
          <w:spacing w:val="-1"/>
          <w:sz w:val="22"/>
          <w:szCs w:val="22"/>
        </w:rPr>
        <w:t>i</w:t>
      </w:r>
      <w:r w:rsidR="00C84AF1">
        <w:rPr>
          <w:rFonts w:ascii="Arial" w:eastAsia="Arial" w:hAnsi="Arial" w:cs="Arial"/>
          <w:sz w:val="22"/>
          <w:szCs w:val="22"/>
        </w:rPr>
        <w:t>e</w:t>
      </w:r>
      <w:r w:rsidR="00C84AF1">
        <w:rPr>
          <w:spacing w:val="3"/>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2"/>
          <w:sz w:val="22"/>
          <w:szCs w:val="22"/>
        </w:rPr>
        <w:t>g</w:t>
      </w:r>
      <w:r w:rsidR="00C84AF1">
        <w:rPr>
          <w:rFonts w:ascii="Arial" w:eastAsia="Arial" w:hAnsi="Arial" w:cs="Arial"/>
          <w:spacing w:val="-3"/>
          <w:sz w:val="22"/>
          <w:szCs w:val="22"/>
        </w:rPr>
        <w:t>h</w:t>
      </w:r>
      <w:r w:rsidR="00C84AF1">
        <w:rPr>
          <w:rFonts w:ascii="Arial" w:eastAsia="Arial" w:hAnsi="Arial" w:cs="Arial"/>
          <w:sz w:val="22"/>
          <w:szCs w:val="22"/>
        </w:rPr>
        <w:t>t</w:t>
      </w:r>
      <w:r w:rsidR="00C84AF1">
        <w:rPr>
          <w:spacing w:val="4"/>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nspect</w:t>
      </w:r>
      <w:r w:rsidR="00C84AF1">
        <w:rPr>
          <w:spacing w:val="4"/>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w:t>
      </w:r>
      <w:r w:rsidR="00C84AF1">
        <w:rPr>
          <w:rFonts w:ascii="Arial" w:eastAsia="Arial" w:hAnsi="Arial" w:cs="Arial"/>
          <w:spacing w:val="-3"/>
          <w:sz w:val="22"/>
          <w:szCs w:val="22"/>
        </w:rPr>
        <w:t>a</w:t>
      </w:r>
      <w:r w:rsidR="00C84AF1">
        <w:rPr>
          <w:rFonts w:ascii="Arial" w:eastAsia="Arial" w:hAnsi="Arial" w:cs="Arial"/>
          <w:sz w:val="22"/>
          <w:szCs w:val="22"/>
        </w:rPr>
        <w:t>dow</w:t>
      </w:r>
      <w:r w:rsidR="00C84AF1">
        <w:rPr>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z w:val="22"/>
          <w:szCs w:val="22"/>
        </w:rPr>
        <w:t>docu</w:t>
      </w:r>
      <w:r w:rsidR="00C84AF1">
        <w:rPr>
          <w:rFonts w:ascii="Arial" w:eastAsia="Arial" w:hAnsi="Arial" w:cs="Arial"/>
          <w:spacing w:val="1"/>
          <w:sz w:val="22"/>
          <w:szCs w:val="22"/>
        </w:rPr>
        <w:t>m</w:t>
      </w:r>
      <w:r w:rsidR="00C84AF1">
        <w:rPr>
          <w:rFonts w:ascii="Arial" w:eastAsia="Arial" w:hAnsi="Arial" w:cs="Arial"/>
          <w:sz w:val="22"/>
          <w:szCs w:val="22"/>
        </w:rPr>
        <w:t>en</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so</w:t>
      </w:r>
      <w:r w:rsidR="00C84AF1">
        <w:rPr>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ar</w:t>
      </w:r>
      <w:r w:rsidR="00C84AF1">
        <w:rPr>
          <w:spacing w:val="4"/>
          <w:sz w:val="22"/>
          <w:szCs w:val="22"/>
        </w:rPr>
        <w:t xml:space="preserve"> </w:t>
      </w:r>
      <w:r w:rsidR="00C84AF1">
        <w:rPr>
          <w:rFonts w:ascii="Arial" w:eastAsia="Arial" w:hAnsi="Arial" w:cs="Arial"/>
          <w:sz w:val="22"/>
          <w:szCs w:val="22"/>
        </w:rPr>
        <w:t>as</w:t>
      </w:r>
      <w:r w:rsidR="00C84AF1">
        <w:rPr>
          <w:spacing w:val="3"/>
          <w:sz w:val="22"/>
          <w:szCs w:val="22"/>
        </w:rPr>
        <w:t xml:space="preserve"> </w:t>
      </w:r>
      <w:r w:rsidR="00C84AF1">
        <w:rPr>
          <w:rFonts w:ascii="Arial" w:eastAsia="Arial" w:hAnsi="Arial" w:cs="Arial"/>
          <w:sz w:val="22"/>
          <w:szCs w:val="22"/>
        </w:rPr>
        <w:t>a</w:t>
      </w:r>
      <w:r w:rsidR="00C84AF1">
        <w:rPr>
          <w:rFonts w:ascii="Arial" w:eastAsia="Arial" w:hAnsi="Arial" w:cs="Arial"/>
          <w:spacing w:val="-2"/>
          <w:sz w:val="22"/>
          <w:szCs w:val="22"/>
        </w:rPr>
        <w:t>c</w:t>
      </w:r>
      <w:r w:rsidR="00C84AF1">
        <w:rPr>
          <w:rFonts w:ascii="Arial" w:eastAsia="Arial" w:hAnsi="Arial" w:cs="Arial"/>
          <w:sz w:val="22"/>
          <w:szCs w:val="22"/>
        </w:rPr>
        <w:t>cess</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3"/>
          <w:sz w:val="22"/>
          <w:szCs w:val="22"/>
        </w:rPr>
        <w:t xml:space="preserve"> </w:t>
      </w:r>
      <w:r w:rsidR="00C84AF1">
        <w:rPr>
          <w:rFonts w:ascii="Arial" w:eastAsia="Arial" w:hAnsi="Arial" w:cs="Arial"/>
          <w:sz w:val="22"/>
          <w:szCs w:val="22"/>
        </w:rPr>
        <w:t>docu</w:t>
      </w:r>
      <w:r w:rsidR="00C84AF1">
        <w:rPr>
          <w:rFonts w:ascii="Arial" w:eastAsia="Arial" w:hAnsi="Arial" w:cs="Arial"/>
          <w:spacing w:val="-1"/>
          <w:sz w:val="22"/>
          <w:szCs w:val="22"/>
        </w:rPr>
        <w:t>m</w:t>
      </w:r>
      <w:r w:rsidR="00C84AF1">
        <w:rPr>
          <w:rFonts w:ascii="Arial" w:eastAsia="Arial" w:hAnsi="Arial" w:cs="Arial"/>
          <w:sz w:val="22"/>
          <w:szCs w:val="22"/>
        </w:rPr>
        <w:t>en</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pacing w:val="-3"/>
          <w:sz w:val="22"/>
          <w:szCs w:val="22"/>
        </w:rPr>
        <w:t>i</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easonab</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z w:val="22"/>
          <w:szCs w:val="22"/>
        </w:rPr>
        <w:t>necessa</w:t>
      </w:r>
      <w:r w:rsidR="00C84AF1">
        <w:rPr>
          <w:rFonts w:ascii="Arial" w:eastAsia="Arial" w:hAnsi="Arial" w:cs="Arial"/>
          <w:spacing w:val="1"/>
          <w:sz w:val="22"/>
          <w:szCs w:val="22"/>
        </w:rPr>
        <w:t>r</w:t>
      </w:r>
      <w:r w:rsidR="00C84AF1">
        <w:rPr>
          <w:rFonts w:ascii="Arial" w:eastAsia="Arial" w:hAnsi="Arial" w:cs="Arial"/>
          <w:sz w:val="22"/>
          <w:szCs w:val="22"/>
        </w:rPr>
        <w:t>y</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3"/>
          <w:sz w:val="22"/>
          <w:szCs w:val="22"/>
        </w:rPr>
        <w:t xml:space="preserve"> </w:t>
      </w:r>
      <w:r w:rsidR="00C84AF1">
        <w:rPr>
          <w:rFonts w:ascii="Arial" w:eastAsia="Arial" w:hAnsi="Arial" w:cs="Arial"/>
          <w:sz w:val="22"/>
          <w:szCs w:val="22"/>
        </w:rPr>
        <w:t>enab</w:t>
      </w:r>
      <w:r w:rsidR="00C84AF1">
        <w:rPr>
          <w:rFonts w:ascii="Arial" w:eastAsia="Arial" w:hAnsi="Arial" w:cs="Arial"/>
          <w:spacing w:val="-1"/>
          <w:sz w:val="22"/>
          <w:szCs w:val="22"/>
        </w:rPr>
        <w:t>l</w:t>
      </w:r>
      <w:r w:rsidR="00C84AF1">
        <w:rPr>
          <w:rFonts w:ascii="Arial" w:eastAsia="Arial" w:hAnsi="Arial" w:cs="Arial"/>
          <w:sz w:val="22"/>
          <w:szCs w:val="22"/>
        </w:rPr>
        <w:t>e</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proofErr w:type="gramStart"/>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spacing w:val="1"/>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proofErr w:type="gramEnd"/>
      <w:r w:rsidR="00C84AF1">
        <w:rPr>
          <w:sz w:val="22"/>
          <w:szCs w:val="22"/>
        </w:rPr>
        <w:t xml:space="preserve"> </w:t>
      </w:r>
      <w:r w:rsidR="00C84AF1">
        <w:rPr>
          <w:spacing w:val="3"/>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op</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spacing w:val="2"/>
          <w:sz w:val="22"/>
          <w:szCs w:val="22"/>
        </w:rPr>
        <w:t xml:space="preserve"> </w:t>
      </w:r>
      <w:r w:rsidR="00C84AF1">
        <w:rPr>
          <w:rFonts w:ascii="Arial" w:eastAsia="Arial" w:hAnsi="Arial" w:cs="Arial"/>
          <w:sz w:val="22"/>
          <w:szCs w:val="22"/>
        </w:rPr>
        <w:t>pe</w:t>
      </w:r>
      <w:r w:rsidR="00C84AF1">
        <w:rPr>
          <w:rFonts w:ascii="Arial" w:eastAsia="Arial" w:hAnsi="Arial" w:cs="Arial"/>
          <w:spacing w:val="1"/>
          <w:sz w:val="22"/>
          <w:szCs w:val="22"/>
        </w:rPr>
        <w:t>r</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m</w:t>
      </w:r>
      <w:r w:rsidR="00C84AF1">
        <w:rPr>
          <w:sz w:val="22"/>
          <w:szCs w:val="22"/>
        </w:rPr>
        <w:t xml:space="preserve"> </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rFonts w:ascii="Arial" w:eastAsia="Arial" w:hAnsi="Arial" w:cs="Arial"/>
          <w:spacing w:val="-1"/>
          <w:sz w:val="22"/>
          <w:szCs w:val="22"/>
        </w:rPr>
        <w:t>i</w:t>
      </w:r>
      <w:r w:rsidR="00C84AF1">
        <w:rPr>
          <w:rFonts w:ascii="Arial" w:eastAsia="Arial" w:hAnsi="Arial" w:cs="Arial"/>
          <w:sz w:val="22"/>
          <w:szCs w:val="22"/>
        </w:rPr>
        <w:t>r</w:t>
      </w:r>
      <w:r w:rsidR="00C84AF1">
        <w:rPr>
          <w:sz w:val="22"/>
          <w:szCs w:val="22"/>
        </w:rPr>
        <w:t xml:space="preserve"> </w:t>
      </w:r>
      <w:r w:rsidR="00C84AF1">
        <w:rPr>
          <w:spacing w:val="3"/>
          <w:sz w:val="22"/>
          <w:szCs w:val="22"/>
        </w:rPr>
        <w:t xml:space="preserve"> </w:t>
      </w:r>
      <w:r w:rsidR="00C84AF1">
        <w:rPr>
          <w:rFonts w:ascii="Arial" w:eastAsia="Arial" w:hAnsi="Arial" w:cs="Arial"/>
          <w:sz w:val="22"/>
          <w:szCs w:val="22"/>
        </w:rPr>
        <w:t>d</w:t>
      </w:r>
      <w:r w:rsidR="00C84AF1">
        <w:rPr>
          <w:rFonts w:ascii="Arial" w:eastAsia="Arial" w:hAnsi="Arial" w:cs="Arial"/>
          <w:spacing w:val="-3"/>
          <w:sz w:val="22"/>
          <w:szCs w:val="22"/>
        </w:rPr>
        <w:t>u</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es</w:t>
      </w:r>
      <w:r w:rsidR="00C84AF1">
        <w:rPr>
          <w:sz w:val="22"/>
          <w:szCs w:val="22"/>
        </w:rPr>
        <w:t xml:space="preserve"> </w:t>
      </w:r>
      <w:r w:rsidR="00C84AF1">
        <w:rPr>
          <w:spacing w:val="2"/>
          <w:sz w:val="22"/>
          <w:szCs w:val="22"/>
        </w:rPr>
        <w:t xml:space="preserve"> </w:t>
      </w:r>
      <w:r w:rsidR="00C84AF1">
        <w:rPr>
          <w:rFonts w:ascii="Arial" w:eastAsia="Arial" w:hAnsi="Arial" w:cs="Arial"/>
          <w:sz w:val="22"/>
          <w:szCs w:val="22"/>
        </w:rPr>
        <w:t>as</w:t>
      </w:r>
      <w:r w:rsidR="00C84AF1">
        <w:rPr>
          <w:sz w:val="22"/>
          <w:szCs w:val="22"/>
        </w:rPr>
        <w:t xml:space="preserve"> </w:t>
      </w:r>
      <w:r w:rsidR="00C84AF1">
        <w:rPr>
          <w:spacing w:val="2"/>
          <w:sz w:val="22"/>
          <w:szCs w:val="22"/>
        </w:rPr>
        <w:t xml:space="preserve"> </w:t>
      </w:r>
      <w:r w:rsidR="00C84AF1">
        <w:rPr>
          <w:rFonts w:ascii="Arial" w:eastAsia="Arial" w:hAnsi="Arial" w:cs="Arial"/>
          <w:sz w:val="22"/>
          <w:szCs w:val="22"/>
        </w:rPr>
        <w:t>a</w:t>
      </w:r>
      <w:r w:rsidR="00C84AF1">
        <w:rPr>
          <w:sz w:val="22"/>
          <w:szCs w:val="22"/>
        </w:rPr>
        <w:t xml:space="preserve"> </w:t>
      </w:r>
      <w:r w:rsidR="00C84AF1">
        <w:rPr>
          <w:spacing w:val="2"/>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z w:val="22"/>
          <w:szCs w:val="22"/>
        </w:rPr>
        <w:t xml:space="preserve"> </w:t>
      </w:r>
      <w:r w:rsidR="00C84AF1">
        <w:rPr>
          <w:spacing w:val="3"/>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z w:val="22"/>
          <w:szCs w:val="22"/>
        </w:rPr>
        <w:t xml:space="preserve"> </w:t>
      </w:r>
      <w:r w:rsidR="00C84AF1">
        <w:rPr>
          <w:spacing w:val="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spacing w:val="2"/>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pacing w:val="-2"/>
          <w:sz w:val="22"/>
          <w:szCs w:val="22"/>
        </w:rPr>
        <w:t>y</w:t>
      </w:r>
      <w:r w:rsidR="00C84AF1">
        <w:rPr>
          <w:rFonts w:ascii="Arial" w:eastAsia="Arial" w:hAnsi="Arial" w:cs="Arial"/>
          <w:sz w:val="22"/>
          <w:szCs w:val="22"/>
        </w:rPr>
        <w:t>.</w:t>
      </w:r>
      <w:r w:rsidR="00C84AF1">
        <w:rPr>
          <w:spacing w:val="6"/>
          <w:sz w:val="22"/>
          <w:szCs w:val="22"/>
        </w:rPr>
        <w:t xml:space="preserve"> </w:t>
      </w:r>
      <w:r w:rsidR="00C84AF1">
        <w:rPr>
          <w:rFonts w:ascii="Arial" w:eastAsia="Arial" w:hAnsi="Arial" w:cs="Arial"/>
          <w:spacing w:val="2"/>
          <w:sz w:val="22"/>
          <w:szCs w:val="22"/>
        </w:rPr>
        <w:t>T</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5"/>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z w:val="22"/>
          <w:szCs w:val="22"/>
        </w:rPr>
        <w:t>nc</w:t>
      </w:r>
      <w:r w:rsidR="00C84AF1">
        <w:rPr>
          <w:rFonts w:ascii="Arial" w:eastAsia="Arial" w:hAnsi="Arial" w:cs="Arial"/>
          <w:spacing w:val="-1"/>
          <w:sz w:val="22"/>
          <w:szCs w:val="22"/>
        </w:rPr>
        <w:t>i</w:t>
      </w:r>
      <w:r w:rsidR="00C84AF1">
        <w:rPr>
          <w:rFonts w:ascii="Arial" w:eastAsia="Arial" w:hAnsi="Arial" w:cs="Arial"/>
          <w:sz w:val="22"/>
          <w:szCs w:val="22"/>
        </w:rPr>
        <w:t>p</w:t>
      </w:r>
      <w:r w:rsidR="00C84AF1">
        <w:rPr>
          <w:rFonts w:ascii="Arial" w:eastAsia="Arial" w:hAnsi="Arial" w:cs="Arial"/>
          <w:spacing w:val="-1"/>
          <w:sz w:val="22"/>
          <w:szCs w:val="22"/>
        </w:rPr>
        <w:t>l</w:t>
      </w:r>
      <w:r w:rsidR="00C84AF1">
        <w:rPr>
          <w:rFonts w:ascii="Arial" w:eastAsia="Arial" w:hAnsi="Arial" w:cs="Arial"/>
          <w:sz w:val="22"/>
          <w:szCs w:val="22"/>
        </w:rPr>
        <w:t>e</w:t>
      </w:r>
      <w:r w:rsidR="00C84AF1">
        <w:rPr>
          <w:spacing w:val="7"/>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7"/>
          <w:sz w:val="22"/>
          <w:szCs w:val="22"/>
        </w:rPr>
        <w:t xml:space="preserve"> </w:t>
      </w:r>
      <w:r w:rsidR="00C84AF1">
        <w:rPr>
          <w:rFonts w:ascii="Arial" w:eastAsia="Arial" w:hAnsi="Arial" w:cs="Arial"/>
          <w:sz w:val="22"/>
          <w:szCs w:val="22"/>
        </w:rPr>
        <w:t>c</w:t>
      </w:r>
      <w:r w:rsidR="00C84AF1">
        <w:rPr>
          <w:rFonts w:ascii="Arial" w:eastAsia="Arial" w:hAnsi="Arial" w:cs="Arial"/>
          <w:spacing w:val="-3"/>
          <w:sz w:val="22"/>
          <w:szCs w:val="22"/>
        </w:rPr>
        <w:t>o</w:t>
      </w:r>
      <w:r w:rsidR="00C84AF1">
        <w:rPr>
          <w:rFonts w:ascii="Arial" w:eastAsia="Arial" w:hAnsi="Arial" w:cs="Arial"/>
          <w:spacing w:val="1"/>
          <w:sz w:val="22"/>
          <w:szCs w:val="22"/>
        </w:rPr>
        <w:t>mm</w:t>
      </w:r>
      <w:r w:rsidR="00C84AF1">
        <w:rPr>
          <w:rFonts w:ascii="Arial" w:eastAsia="Arial" w:hAnsi="Arial" w:cs="Arial"/>
          <w:sz w:val="22"/>
          <w:szCs w:val="22"/>
        </w:rPr>
        <w:t>on</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e</w:t>
      </w:r>
      <w:r w:rsidR="00C84AF1">
        <w:rPr>
          <w:rFonts w:ascii="Arial" w:eastAsia="Arial" w:hAnsi="Arial" w:cs="Arial"/>
          <w:spacing w:val="1"/>
          <w:sz w:val="22"/>
          <w:szCs w:val="22"/>
        </w:rPr>
        <w:t>f</w:t>
      </w:r>
      <w:r w:rsidR="00C84AF1">
        <w:rPr>
          <w:rFonts w:ascii="Arial" w:eastAsia="Arial" w:hAnsi="Arial" w:cs="Arial"/>
          <w:sz w:val="22"/>
          <w:szCs w:val="22"/>
        </w:rPr>
        <w:t>e</w:t>
      </w:r>
      <w:r w:rsidR="00C84AF1">
        <w:rPr>
          <w:rFonts w:ascii="Arial" w:eastAsia="Arial" w:hAnsi="Arial" w:cs="Arial"/>
          <w:spacing w:val="1"/>
          <w:sz w:val="22"/>
          <w:szCs w:val="22"/>
        </w:rPr>
        <w:t>rr</w:t>
      </w:r>
      <w:r w:rsidR="00C84AF1">
        <w:rPr>
          <w:rFonts w:ascii="Arial" w:eastAsia="Arial" w:hAnsi="Arial" w:cs="Arial"/>
          <w:spacing w:val="-3"/>
          <w:sz w:val="22"/>
          <w:szCs w:val="22"/>
        </w:rPr>
        <w:t>e</w:t>
      </w:r>
      <w:r w:rsidR="00C84AF1">
        <w:rPr>
          <w:rFonts w:ascii="Arial" w:eastAsia="Arial" w:hAnsi="Arial" w:cs="Arial"/>
          <w:sz w:val="22"/>
          <w:szCs w:val="22"/>
        </w:rPr>
        <w:t>d</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7"/>
          <w:sz w:val="22"/>
          <w:szCs w:val="22"/>
        </w:rPr>
        <w:t xml:space="preserve"> </w:t>
      </w:r>
      <w:r w:rsidR="00C84AF1">
        <w:rPr>
          <w:rFonts w:ascii="Arial" w:eastAsia="Arial" w:hAnsi="Arial" w:cs="Arial"/>
          <w:spacing w:val="-3"/>
          <w:sz w:val="22"/>
          <w:szCs w:val="22"/>
        </w:rPr>
        <w:t>a</w:t>
      </w:r>
      <w:r w:rsidR="00C84AF1">
        <w:rPr>
          <w:rFonts w:ascii="Arial" w:eastAsia="Arial" w:hAnsi="Arial" w:cs="Arial"/>
          <w:sz w:val="22"/>
          <w:szCs w:val="22"/>
        </w:rPr>
        <w:t>s</w:t>
      </w:r>
      <w:r w:rsidR="00C84AF1">
        <w:rPr>
          <w:spacing w:val="7"/>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5"/>
          <w:sz w:val="22"/>
          <w:szCs w:val="22"/>
        </w:rPr>
        <w:t xml:space="preserve"> </w:t>
      </w:r>
      <w:r w:rsidR="00C84AF1">
        <w:rPr>
          <w:rFonts w:ascii="Arial" w:eastAsia="Arial" w:hAnsi="Arial" w:cs="Arial"/>
          <w:spacing w:val="1"/>
          <w:sz w:val="22"/>
          <w:szCs w:val="22"/>
        </w:rPr>
        <w:t>"</w:t>
      </w:r>
      <w:r w:rsidR="00C84AF1">
        <w:rPr>
          <w:rFonts w:ascii="Arial" w:eastAsia="Arial" w:hAnsi="Arial" w:cs="Arial"/>
          <w:sz w:val="22"/>
          <w:szCs w:val="22"/>
        </w:rPr>
        <w:t>need</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pacing w:val="2"/>
          <w:sz w:val="22"/>
          <w:szCs w:val="22"/>
        </w:rPr>
        <w:t>k</w:t>
      </w:r>
      <w:r w:rsidR="00C84AF1">
        <w:rPr>
          <w:rFonts w:ascii="Arial" w:eastAsia="Arial" w:hAnsi="Arial" w:cs="Arial"/>
          <w:sz w:val="22"/>
          <w:szCs w:val="22"/>
        </w:rPr>
        <w:t>no</w:t>
      </w:r>
      <w:r w:rsidR="00C84AF1">
        <w:rPr>
          <w:rFonts w:ascii="Arial" w:eastAsia="Arial" w:hAnsi="Arial" w:cs="Arial"/>
          <w:spacing w:val="-3"/>
          <w:sz w:val="22"/>
          <w:szCs w:val="22"/>
        </w:rPr>
        <w:t>w</w:t>
      </w:r>
      <w:r w:rsidR="00C84AF1">
        <w:rPr>
          <w:rFonts w:ascii="Arial" w:eastAsia="Arial" w:hAnsi="Arial" w:cs="Arial"/>
          <w:sz w:val="22"/>
          <w:szCs w:val="22"/>
        </w:rPr>
        <w:t>"</w:t>
      </w:r>
      <w:r w:rsidR="00C84AF1">
        <w:rPr>
          <w:spacing w:val="8"/>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z w:val="22"/>
          <w:szCs w:val="22"/>
        </w:rPr>
        <w:t>c</w:t>
      </w:r>
      <w:r w:rsidR="00C84AF1">
        <w:rPr>
          <w:rFonts w:ascii="Arial" w:eastAsia="Arial" w:hAnsi="Arial" w:cs="Arial"/>
          <w:spacing w:val="-1"/>
          <w:sz w:val="22"/>
          <w:szCs w:val="22"/>
        </w:rPr>
        <w:t>i</w:t>
      </w:r>
      <w:r w:rsidR="00C84AF1">
        <w:rPr>
          <w:rFonts w:ascii="Arial" w:eastAsia="Arial" w:hAnsi="Arial" w:cs="Arial"/>
          <w:sz w:val="22"/>
          <w:szCs w:val="22"/>
        </w:rPr>
        <w:t>p</w:t>
      </w:r>
      <w:r w:rsidR="00C84AF1">
        <w:rPr>
          <w:rFonts w:ascii="Arial" w:eastAsia="Arial" w:hAnsi="Arial" w:cs="Arial"/>
          <w:spacing w:val="-1"/>
          <w:sz w:val="22"/>
          <w:szCs w:val="22"/>
        </w:rPr>
        <w:t>l</w:t>
      </w:r>
      <w:r w:rsidR="00C84AF1">
        <w:rPr>
          <w:rFonts w:ascii="Arial" w:eastAsia="Arial" w:hAnsi="Arial" w:cs="Arial"/>
          <w:sz w:val="22"/>
          <w:szCs w:val="22"/>
        </w:rPr>
        <w:t>e.</w:t>
      </w:r>
    </w:p>
    <w:p w14:paraId="61D0AE83" w14:textId="77777777" w:rsidR="001C2459" w:rsidRDefault="001C2459">
      <w:pPr>
        <w:spacing w:before="2" w:line="200" w:lineRule="exact"/>
      </w:pPr>
    </w:p>
    <w:p w14:paraId="1DC3BD45" w14:textId="77777777" w:rsidR="001C2459" w:rsidRDefault="00C271EA" w:rsidP="004C1CD6">
      <w:pPr>
        <w:spacing w:line="275" w:lineRule="auto"/>
        <w:ind w:left="567" w:right="73" w:hanging="567"/>
        <w:jc w:val="both"/>
        <w:rPr>
          <w:rFonts w:ascii="Arial" w:eastAsia="Arial" w:hAnsi="Arial" w:cs="Arial"/>
          <w:sz w:val="22"/>
          <w:szCs w:val="22"/>
        </w:rPr>
      </w:pPr>
      <w:r>
        <w:rPr>
          <w:rFonts w:ascii="Arial" w:eastAsia="Arial" w:hAnsi="Arial" w:cs="Arial"/>
          <w:sz w:val="22"/>
          <w:szCs w:val="22"/>
        </w:rPr>
        <w:t>5</w:t>
      </w:r>
      <w:r w:rsidR="00C84AF1">
        <w:rPr>
          <w:rFonts w:ascii="Arial" w:eastAsia="Arial" w:hAnsi="Arial" w:cs="Arial"/>
          <w:spacing w:val="1"/>
          <w:sz w:val="22"/>
          <w:szCs w:val="22"/>
        </w:rPr>
        <w:t>.</w:t>
      </w:r>
      <w:r w:rsidR="00C84AF1">
        <w:rPr>
          <w:rFonts w:ascii="Arial" w:eastAsia="Arial" w:hAnsi="Arial" w:cs="Arial"/>
          <w:sz w:val="22"/>
          <w:szCs w:val="22"/>
        </w:rPr>
        <w:t>5</w:t>
      </w:r>
      <w:r w:rsidR="004C1CD6">
        <w:rPr>
          <w:rFonts w:ascii="Arial" w:eastAsia="Arial" w:hAnsi="Arial" w:cs="Arial"/>
          <w:sz w:val="22"/>
          <w:szCs w:val="22"/>
        </w:rPr>
        <w:tab/>
      </w:r>
      <w:r w:rsidR="00C84AF1">
        <w:rPr>
          <w:rFonts w:ascii="Arial" w:eastAsia="Arial" w:hAnsi="Arial" w:cs="Arial"/>
          <w:spacing w:val="2"/>
          <w:sz w:val="22"/>
          <w:szCs w:val="22"/>
        </w:rPr>
        <w:t>T</w:t>
      </w:r>
      <w:r w:rsidR="00C84AF1">
        <w:rPr>
          <w:rFonts w:ascii="Arial" w:eastAsia="Arial" w:hAnsi="Arial" w:cs="Arial"/>
          <w:sz w:val="22"/>
          <w:szCs w:val="22"/>
        </w:rPr>
        <w:t>he</w:t>
      </w:r>
      <w:r w:rsidR="00C84AF1">
        <w:rPr>
          <w:spacing w:val="3"/>
          <w:sz w:val="22"/>
          <w:szCs w:val="22"/>
        </w:rPr>
        <w:t xml:space="preserve"> </w:t>
      </w:r>
      <w:r w:rsidR="00C84AF1">
        <w:rPr>
          <w:rFonts w:ascii="Arial" w:eastAsia="Arial" w:hAnsi="Arial" w:cs="Arial"/>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c</w:t>
      </w:r>
      <w:r w:rsidR="00C84AF1">
        <w:rPr>
          <w:rFonts w:ascii="Arial" w:eastAsia="Arial" w:hAnsi="Arial" w:cs="Arial"/>
          <w:spacing w:val="-1"/>
          <w:sz w:val="22"/>
          <w:szCs w:val="22"/>
        </w:rPr>
        <w:t>i</w:t>
      </w:r>
      <w:r w:rsidR="00C84AF1">
        <w:rPr>
          <w:rFonts w:ascii="Arial" w:eastAsia="Arial" w:hAnsi="Arial" w:cs="Arial"/>
          <w:sz w:val="22"/>
          <w:szCs w:val="22"/>
        </w:rPr>
        <w:t>se</w:t>
      </w:r>
      <w:r w:rsidR="00C84AF1">
        <w:rPr>
          <w:spacing w:val="5"/>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7"/>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co</w:t>
      </w:r>
      <w:r w:rsidR="00C84AF1">
        <w:rPr>
          <w:rFonts w:ascii="Arial" w:eastAsia="Arial" w:hAnsi="Arial" w:cs="Arial"/>
          <w:spacing w:val="-1"/>
          <w:sz w:val="22"/>
          <w:szCs w:val="22"/>
        </w:rPr>
        <w:t>m</w:t>
      </w:r>
      <w:r w:rsidR="00C84AF1">
        <w:rPr>
          <w:rFonts w:ascii="Arial" w:eastAsia="Arial" w:hAnsi="Arial" w:cs="Arial"/>
          <w:spacing w:val="1"/>
          <w:sz w:val="22"/>
          <w:szCs w:val="22"/>
        </w:rPr>
        <w:t>m</w:t>
      </w:r>
      <w:r w:rsidR="00C84AF1">
        <w:rPr>
          <w:rFonts w:ascii="Arial" w:eastAsia="Arial" w:hAnsi="Arial" w:cs="Arial"/>
          <w:sz w:val="22"/>
          <w:szCs w:val="22"/>
        </w:rPr>
        <w:t>on</w:t>
      </w:r>
      <w:r w:rsidR="00C84AF1">
        <w:rPr>
          <w:spacing w:val="5"/>
          <w:sz w:val="22"/>
          <w:szCs w:val="22"/>
        </w:rPr>
        <w:t xml:space="preserve"> </w:t>
      </w:r>
      <w:r w:rsidR="00C84AF1">
        <w:rPr>
          <w:rFonts w:ascii="Arial" w:eastAsia="Arial" w:hAnsi="Arial" w:cs="Arial"/>
          <w:spacing w:val="-1"/>
          <w:sz w:val="22"/>
          <w:szCs w:val="22"/>
        </w:rPr>
        <w:t>l</w:t>
      </w:r>
      <w:r w:rsidR="00C84AF1">
        <w:rPr>
          <w:rFonts w:ascii="Arial" w:eastAsia="Arial" w:hAnsi="Arial" w:cs="Arial"/>
          <w:sz w:val="22"/>
          <w:szCs w:val="22"/>
        </w:rPr>
        <w:t>aw</w:t>
      </w:r>
      <w:r w:rsidR="00C84AF1">
        <w:rPr>
          <w:spacing w:val="2"/>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2"/>
          <w:sz w:val="22"/>
          <w:szCs w:val="22"/>
        </w:rPr>
        <w:t>g</w:t>
      </w:r>
      <w:r w:rsidR="00C84AF1">
        <w:rPr>
          <w:rFonts w:ascii="Arial" w:eastAsia="Arial" w:hAnsi="Arial" w:cs="Arial"/>
          <w:spacing w:val="-3"/>
          <w:sz w:val="22"/>
          <w:szCs w:val="22"/>
        </w:rPr>
        <w:t>h</w:t>
      </w:r>
      <w:r w:rsidR="00C84AF1">
        <w:rPr>
          <w:rFonts w:ascii="Arial" w:eastAsia="Arial" w:hAnsi="Arial" w:cs="Arial"/>
          <w:sz w:val="22"/>
          <w:szCs w:val="22"/>
        </w:rPr>
        <w:t>t</w:t>
      </w:r>
      <w:r w:rsidR="00C84AF1">
        <w:rPr>
          <w:spacing w:val="7"/>
          <w:sz w:val="22"/>
          <w:szCs w:val="22"/>
        </w:rPr>
        <w:t xml:space="preserve"> </w:t>
      </w:r>
      <w:r w:rsidR="00C84AF1">
        <w:rPr>
          <w:rFonts w:ascii="Arial" w:eastAsia="Arial" w:hAnsi="Arial" w:cs="Arial"/>
          <w:sz w:val="22"/>
          <w:szCs w:val="22"/>
        </w:rPr>
        <w:t>dep</w:t>
      </w:r>
      <w:r w:rsidR="00C84AF1">
        <w:rPr>
          <w:rFonts w:ascii="Arial" w:eastAsia="Arial" w:hAnsi="Arial" w:cs="Arial"/>
          <w:spacing w:val="-3"/>
          <w:sz w:val="22"/>
          <w:szCs w:val="22"/>
        </w:rPr>
        <w:t>e</w:t>
      </w:r>
      <w:r w:rsidR="00C84AF1">
        <w:rPr>
          <w:rFonts w:ascii="Arial" w:eastAsia="Arial" w:hAnsi="Arial" w:cs="Arial"/>
          <w:sz w:val="22"/>
          <w:szCs w:val="22"/>
        </w:rPr>
        <w:t>nds</w:t>
      </w:r>
      <w:r w:rsidR="00C84AF1">
        <w:rPr>
          <w:spacing w:val="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pacing w:val="-3"/>
          <w:sz w:val="22"/>
          <w:szCs w:val="22"/>
        </w:rPr>
        <w:t>e</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pacing w:val="5"/>
          <w:sz w:val="22"/>
          <w:szCs w:val="22"/>
        </w:rPr>
        <w:t xml:space="preserve"> </w:t>
      </w:r>
      <w:r w:rsidR="00C84AF1">
        <w:rPr>
          <w:rFonts w:ascii="Arial" w:eastAsia="Arial" w:hAnsi="Arial" w:cs="Arial"/>
          <w:sz w:val="22"/>
          <w:szCs w:val="22"/>
        </w:rPr>
        <w:t>upon</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5"/>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pacing w:val="-1"/>
          <w:sz w:val="22"/>
          <w:szCs w:val="22"/>
        </w:rPr>
        <w:t>’</w:t>
      </w:r>
      <w:r w:rsidR="00C84AF1">
        <w:rPr>
          <w:rFonts w:ascii="Arial" w:eastAsia="Arial" w:hAnsi="Arial" w:cs="Arial"/>
          <w:sz w:val="22"/>
          <w:szCs w:val="22"/>
        </w:rPr>
        <w:t>s</w:t>
      </w:r>
      <w:r w:rsidR="00C84AF1">
        <w:rPr>
          <w:sz w:val="22"/>
          <w:szCs w:val="22"/>
        </w:rPr>
        <w:t xml:space="preserve"> </w:t>
      </w:r>
      <w:r w:rsidR="00C84AF1">
        <w:rPr>
          <w:rFonts w:ascii="Arial" w:eastAsia="Arial" w:hAnsi="Arial" w:cs="Arial"/>
          <w:sz w:val="22"/>
          <w:szCs w:val="22"/>
        </w:rPr>
        <w:t>ab</w:t>
      </w:r>
      <w:r w:rsidR="00C84AF1">
        <w:rPr>
          <w:rFonts w:ascii="Arial" w:eastAsia="Arial" w:hAnsi="Arial" w:cs="Arial"/>
          <w:spacing w:val="-1"/>
          <w:sz w:val="22"/>
          <w:szCs w:val="22"/>
        </w:rPr>
        <w:t>ili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z w:val="22"/>
          <w:szCs w:val="22"/>
        </w:rPr>
        <w:t>de</w:t>
      </w:r>
      <w:r w:rsidR="00C84AF1">
        <w:rPr>
          <w:rFonts w:ascii="Arial" w:eastAsia="Arial" w:hAnsi="Arial" w:cs="Arial"/>
          <w:spacing w:val="1"/>
          <w:sz w:val="22"/>
          <w:szCs w:val="22"/>
        </w:rPr>
        <w:t>m</w:t>
      </w:r>
      <w:r w:rsidR="00C84AF1">
        <w:rPr>
          <w:rFonts w:ascii="Arial" w:eastAsia="Arial" w:hAnsi="Arial" w:cs="Arial"/>
          <w:sz w:val="22"/>
          <w:szCs w:val="22"/>
        </w:rPr>
        <w:t>ons</w:t>
      </w:r>
      <w:r w:rsidR="00C84AF1">
        <w:rPr>
          <w:rFonts w:ascii="Arial" w:eastAsia="Arial" w:hAnsi="Arial" w:cs="Arial"/>
          <w:spacing w:val="1"/>
          <w:sz w:val="22"/>
          <w:szCs w:val="22"/>
        </w:rPr>
        <w:t>tr</w:t>
      </w:r>
      <w:r w:rsidR="00C84AF1">
        <w:rPr>
          <w:rFonts w:ascii="Arial" w:eastAsia="Arial" w:hAnsi="Arial" w:cs="Arial"/>
          <w:spacing w:val="-3"/>
          <w:sz w:val="22"/>
          <w:szCs w:val="22"/>
        </w:rPr>
        <w:t>a</w:t>
      </w:r>
      <w:r w:rsidR="00C84AF1">
        <w:rPr>
          <w:rFonts w:ascii="Arial" w:eastAsia="Arial" w:hAnsi="Arial" w:cs="Arial"/>
          <w:spacing w:val="1"/>
          <w:sz w:val="22"/>
          <w:szCs w:val="22"/>
        </w:rPr>
        <w:t>t</w:t>
      </w:r>
      <w:r w:rsidR="00C84AF1">
        <w:rPr>
          <w:rFonts w:ascii="Arial" w:eastAsia="Arial" w:hAnsi="Arial" w:cs="Arial"/>
          <w:sz w:val="22"/>
          <w:szCs w:val="22"/>
        </w:rPr>
        <w:t>e</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h</w:t>
      </w:r>
      <w:r w:rsidR="00C84AF1">
        <w:rPr>
          <w:rFonts w:ascii="Arial" w:eastAsia="Arial" w:hAnsi="Arial" w:cs="Arial"/>
          <w:sz w:val="22"/>
          <w:szCs w:val="22"/>
        </w:rPr>
        <w:t>at</w:t>
      </w:r>
      <w:r w:rsidR="00C84AF1">
        <w:rPr>
          <w:spacing w:val="4"/>
          <w:sz w:val="22"/>
          <w:szCs w:val="22"/>
        </w:rPr>
        <w:t xml:space="preserve"> </w:t>
      </w:r>
      <w:r w:rsidR="00412793">
        <w:rPr>
          <w:rFonts w:ascii="Arial" w:eastAsia="Arial" w:hAnsi="Arial" w:cs="Arial"/>
          <w:sz w:val="22"/>
          <w:szCs w:val="22"/>
        </w:rPr>
        <w:t>they</w:t>
      </w:r>
      <w:r w:rsidR="00C84AF1">
        <w:rPr>
          <w:spacing w:val="2"/>
          <w:sz w:val="22"/>
          <w:szCs w:val="22"/>
        </w:rPr>
        <w:t xml:space="preserve"> </w:t>
      </w:r>
      <w:r w:rsidR="00C84AF1">
        <w:rPr>
          <w:rFonts w:ascii="Arial" w:eastAsia="Arial" w:hAnsi="Arial" w:cs="Arial"/>
          <w:sz w:val="22"/>
          <w:szCs w:val="22"/>
        </w:rPr>
        <w:t>h</w:t>
      </w:r>
      <w:r w:rsidR="00C84AF1">
        <w:rPr>
          <w:rFonts w:ascii="Arial" w:eastAsia="Arial" w:hAnsi="Arial" w:cs="Arial"/>
          <w:spacing w:val="-3"/>
          <w:sz w:val="22"/>
          <w:szCs w:val="22"/>
        </w:rPr>
        <w:t>a</w:t>
      </w:r>
      <w:r w:rsidR="00412793">
        <w:rPr>
          <w:rFonts w:ascii="Arial" w:eastAsia="Arial" w:hAnsi="Arial" w:cs="Arial"/>
          <w:spacing w:val="-3"/>
          <w:sz w:val="22"/>
          <w:szCs w:val="22"/>
        </w:rPr>
        <w:t xml:space="preserve">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2"/>
          <w:sz w:val="22"/>
          <w:szCs w:val="22"/>
        </w:rPr>
        <w:t xml:space="preserve"> </w:t>
      </w:r>
      <w:r w:rsidR="00C84AF1">
        <w:rPr>
          <w:rFonts w:ascii="Arial" w:eastAsia="Arial" w:hAnsi="Arial" w:cs="Arial"/>
          <w:sz w:val="22"/>
          <w:szCs w:val="22"/>
        </w:rPr>
        <w:t>nec</w:t>
      </w:r>
      <w:r w:rsidR="00C84AF1">
        <w:rPr>
          <w:rFonts w:ascii="Arial" w:eastAsia="Arial" w:hAnsi="Arial" w:cs="Arial"/>
          <w:spacing w:val="-3"/>
          <w:sz w:val="22"/>
          <w:szCs w:val="22"/>
        </w:rPr>
        <w:t>e</w:t>
      </w:r>
      <w:r w:rsidR="00C84AF1">
        <w:rPr>
          <w:rFonts w:ascii="Arial" w:eastAsia="Arial" w:hAnsi="Arial" w:cs="Arial"/>
          <w:spacing w:val="-2"/>
          <w:sz w:val="22"/>
          <w:szCs w:val="22"/>
        </w:rPr>
        <w:t>s</w:t>
      </w:r>
      <w:r w:rsidR="00C84AF1">
        <w:rPr>
          <w:rFonts w:ascii="Arial" w:eastAsia="Arial" w:hAnsi="Arial" w:cs="Arial"/>
          <w:sz w:val="22"/>
          <w:szCs w:val="22"/>
        </w:rPr>
        <w:t>sa</w:t>
      </w:r>
      <w:r w:rsidR="00C84AF1">
        <w:rPr>
          <w:rFonts w:ascii="Arial" w:eastAsia="Arial" w:hAnsi="Arial" w:cs="Arial"/>
          <w:spacing w:val="1"/>
          <w:sz w:val="22"/>
          <w:szCs w:val="22"/>
        </w:rPr>
        <w:t>r</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w:t>
      </w:r>
      <w:r w:rsidR="00C84AF1">
        <w:rPr>
          <w:rFonts w:ascii="Arial" w:eastAsia="Arial" w:hAnsi="Arial" w:cs="Arial"/>
          <w:sz w:val="22"/>
          <w:szCs w:val="22"/>
        </w:rPr>
        <w:t>need</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rFonts w:ascii="Arial" w:eastAsia="Arial" w:hAnsi="Arial" w:cs="Arial"/>
          <w:spacing w:val="2"/>
          <w:sz w:val="22"/>
          <w:szCs w:val="22"/>
        </w:rPr>
        <w:t>k</w:t>
      </w:r>
      <w:r w:rsidR="00C84AF1">
        <w:rPr>
          <w:rFonts w:ascii="Arial" w:eastAsia="Arial" w:hAnsi="Arial" w:cs="Arial"/>
          <w:sz w:val="22"/>
          <w:szCs w:val="22"/>
        </w:rPr>
        <w:t>no</w:t>
      </w:r>
      <w:r w:rsidR="00C84AF1">
        <w:rPr>
          <w:rFonts w:ascii="Arial" w:eastAsia="Arial" w:hAnsi="Arial" w:cs="Arial"/>
          <w:spacing w:val="-3"/>
          <w:sz w:val="22"/>
          <w:szCs w:val="22"/>
        </w:rPr>
        <w:t>w</w:t>
      </w:r>
      <w:r w:rsidR="00C84AF1">
        <w:rPr>
          <w:rFonts w:ascii="Arial" w:eastAsia="Arial" w:hAnsi="Arial" w:cs="Arial"/>
          <w:spacing w:val="1"/>
          <w:sz w:val="22"/>
          <w:szCs w:val="22"/>
        </w:rPr>
        <w:t>"</w:t>
      </w:r>
      <w:r w:rsidR="00C84AF1">
        <w:rPr>
          <w:rFonts w:ascii="Arial" w:eastAsia="Arial" w:hAnsi="Arial" w:cs="Arial"/>
          <w:sz w:val="22"/>
          <w:szCs w:val="22"/>
        </w:rPr>
        <w:t>.</w:t>
      </w:r>
      <w:r w:rsidR="00C84AF1">
        <w:rPr>
          <w:sz w:val="22"/>
          <w:szCs w:val="22"/>
        </w:rPr>
        <w:t xml:space="preserve"> </w:t>
      </w:r>
      <w:r w:rsidR="00C84AF1">
        <w:rPr>
          <w:spacing w:val="16"/>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espe</w:t>
      </w:r>
      <w:r w:rsidR="00C84AF1">
        <w:rPr>
          <w:rFonts w:ascii="Arial" w:eastAsia="Arial" w:hAnsi="Arial" w:cs="Arial"/>
          <w:spacing w:val="-2"/>
          <w:sz w:val="22"/>
          <w:szCs w:val="22"/>
        </w:rPr>
        <w:t>c</w:t>
      </w:r>
      <w:r w:rsidR="00C84AF1">
        <w:rPr>
          <w:rFonts w:ascii="Arial" w:eastAsia="Arial" w:hAnsi="Arial" w:cs="Arial"/>
          <w:sz w:val="22"/>
          <w:szCs w:val="22"/>
        </w:rPr>
        <w:t>t</w:t>
      </w:r>
      <w:r w:rsidR="00C84AF1">
        <w:rPr>
          <w:spacing w:val="4"/>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16"/>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pacing w:val="16"/>
          <w:sz w:val="22"/>
          <w:szCs w:val="22"/>
        </w:rPr>
        <w:t xml:space="preserve"> </w:t>
      </w:r>
      <w:r w:rsidR="00C84AF1">
        <w:rPr>
          <w:rFonts w:ascii="Arial" w:eastAsia="Arial" w:hAnsi="Arial" w:cs="Arial"/>
          <w:sz w:val="22"/>
          <w:szCs w:val="22"/>
        </w:rPr>
        <w:t>has</w:t>
      </w:r>
      <w:r w:rsidR="00C84AF1">
        <w:rPr>
          <w:spacing w:val="15"/>
          <w:sz w:val="22"/>
          <w:szCs w:val="22"/>
        </w:rPr>
        <w:t xml:space="preserve"> </w:t>
      </w:r>
      <w:r w:rsidR="00C84AF1">
        <w:rPr>
          <w:rFonts w:ascii="Arial" w:eastAsia="Arial" w:hAnsi="Arial" w:cs="Arial"/>
          <w:sz w:val="22"/>
          <w:szCs w:val="22"/>
        </w:rPr>
        <w:t>no</w:t>
      </w:r>
      <w:r w:rsidR="00C84AF1">
        <w:rPr>
          <w:spacing w:val="17"/>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2"/>
          <w:sz w:val="22"/>
          <w:szCs w:val="22"/>
        </w:rPr>
        <w:t>g</w:t>
      </w:r>
      <w:r w:rsidR="00C84AF1">
        <w:rPr>
          <w:rFonts w:ascii="Arial" w:eastAsia="Arial" w:hAnsi="Arial" w:cs="Arial"/>
          <w:sz w:val="22"/>
          <w:szCs w:val="22"/>
        </w:rPr>
        <w:t>ht</w:t>
      </w:r>
      <w:r w:rsidR="00C84AF1">
        <w:rPr>
          <w:spacing w:val="1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14"/>
          <w:sz w:val="22"/>
          <w:szCs w:val="22"/>
        </w:rPr>
        <w:t xml:space="preserve"> </w:t>
      </w:r>
      <w:r w:rsidR="00C84AF1">
        <w:rPr>
          <w:rFonts w:ascii="Arial" w:eastAsia="Arial" w:hAnsi="Arial" w:cs="Arial"/>
          <w:spacing w:val="1"/>
          <w:sz w:val="22"/>
          <w:szCs w:val="22"/>
        </w:rPr>
        <w:t>"</w:t>
      </w:r>
      <w:r w:rsidR="00C84AF1">
        <w:rPr>
          <w:rFonts w:ascii="Arial" w:eastAsia="Arial" w:hAnsi="Arial" w:cs="Arial"/>
          <w:sz w:val="22"/>
          <w:szCs w:val="22"/>
        </w:rPr>
        <w:t>a</w:t>
      </w:r>
      <w:r w:rsidR="00C84AF1">
        <w:rPr>
          <w:spacing w:val="14"/>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o</w:t>
      </w:r>
      <w:r w:rsidR="00C84AF1">
        <w:rPr>
          <w:rFonts w:ascii="Arial" w:eastAsia="Arial" w:hAnsi="Arial" w:cs="Arial"/>
          <w:spacing w:val="-2"/>
          <w:sz w:val="22"/>
          <w:szCs w:val="22"/>
        </w:rPr>
        <w:t>v</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17"/>
          <w:sz w:val="22"/>
          <w:szCs w:val="22"/>
        </w:rPr>
        <w:t xml:space="preserve"> </w:t>
      </w:r>
      <w:r w:rsidR="00C84AF1">
        <w:rPr>
          <w:rFonts w:ascii="Arial" w:eastAsia="Arial" w:hAnsi="Arial" w:cs="Arial"/>
          <w:sz w:val="22"/>
          <w:szCs w:val="22"/>
        </w:rPr>
        <w:t>co</w:t>
      </w:r>
      <w:r w:rsidR="00C84AF1">
        <w:rPr>
          <w:rFonts w:ascii="Arial" w:eastAsia="Arial" w:hAnsi="Arial" w:cs="Arial"/>
          <w:spacing w:val="-1"/>
          <w:sz w:val="22"/>
          <w:szCs w:val="22"/>
        </w:rPr>
        <w:t>m</w:t>
      </w:r>
      <w:r w:rsidR="00C84AF1">
        <w:rPr>
          <w:rFonts w:ascii="Arial" w:eastAsia="Arial" w:hAnsi="Arial" w:cs="Arial"/>
          <w:spacing w:val="1"/>
          <w:sz w:val="22"/>
          <w:szCs w:val="22"/>
        </w:rPr>
        <w:t>m</w:t>
      </w:r>
      <w:r w:rsidR="00C84AF1">
        <w:rPr>
          <w:rFonts w:ascii="Arial" w:eastAsia="Arial" w:hAnsi="Arial" w:cs="Arial"/>
          <w:spacing w:val="-3"/>
          <w:sz w:val="22"/>
          <w:szCs w:val="22"/>
        </w:rPr>
        <w:t>i</w:t>
      </w:r>
      <w:r w:rsidR="00C84AF1">
        <w:rPr>
          <w:rFonts w:ascii="Arial" w:eastAsia="Arial" w:hAnsi="Arial" w:cs="Arial"/>
          <w:sz w:val="22"/>
          <w:szCs w:val="22"/>
        </w:rPr>
        <w:t>ss</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1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14"/>
          <w:sz w:val="22"/>
          <w:szCs w:val="22"/>
        </w:rPr>
        <w:t xml:space="preserve"> </w:t>
      </w:r>
      <w:r w:rsidR="00C84AF1">
        <w:rPr>
          <w:rFonts w:ascii="Arial" w:eastAsia="Arial" w:hAnsi="Arial" w:cs="Arial"/>
          <w:spacing w:val="2"/>
          <w:sz w:val="22"/>
          <w:szCs w:val="22"/>
        </w:rPr>
        <w:t>g</w:t>
      </w:r>
      <w:r w:rsidR="00C84AF1">
        <w:rPr>
          <w:rFonts w:ascii="Arial" w:eastAsia="Arial" w:hAnsi="Arial" w:cs="Arial"/>
          <w:sz w:val="22"/>
          <w:szCs w:val="22"/>
        </w:rPr>
        <w:t>o</w:t>
      </w:r>
      <w:r w:rsidR="00C84AF1">
        <w:rPr>
          <w:spacing w:val="14"/>
          <w:sz w:val="22"/>
          <w:szCs w:val="22"/>
        </w:rPr>
        <w:t xml:space="preserve"> </w:t>
      </w:r>
      <w:r w:rsidR="00C84AF1">
        <w:rPr>
          <w:rFonts w:ascii="Arial" w:eastAsia="Arial" w:hAnsi="Arial" w:cs="Arial"/>
          <w:sz w:val="22"/>
          <w:szCs w:val="22"/>
        </w:rPr>
        <w:t>and</w:t>
      </w:r>
      <w:r w:rsidR="00C84AF1">
        <w:rPr>
          <w:spacing w:val="14"/>
          <w:sz w:val="22"/>
          <w:szCs w:val="22"/>
        </w:rPr>
        <w:t xml:space="preserve"> </w:t>
      </w:r>
      <w:r w:rsidR="00C84AF1">
        <w:rPr>
          <w:rFonts w:ascii="Arial" w:eastAsia="Arial" w:hAnsi="Arial" w:cs="Arial"/>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a</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z w:val="22"/>
          <w:szCs w:val="22"/>
        </w:rPr>
        <w:t>ne</w:t>
      </w:r>
      <w:r w:rsidR="00C84AF1">
        <w:rPr>
          <w:spacing w:val="14"/>
          <w:sz w:val="22"/>
          <w:szCs w:val="22"/>
        </w:rPr>
        <w:t xml:space="preserve"> </w:t>
      </w:r>
      <w:r w:rsidR="00C84AF1">
        <w:rPr>
          <w:rFonts w:ascii="Arial" w:eastAsia="Arial" w:hAnsi="Arial" w:cs="Arial"/>
          <w:sz w:val="22"/>
          <w:szCs w:val="22"/>
        </w:rPr>
        <w:t>docu</w:t>
      </w:r>
      <w:r w:rsidR="00C84AF1">
        <w:rPr>
          <w:rFonts w:ascii="Arial" w:eastAsia="Arial" w:hAnsi="Arial" w:cs="Arial"/>
          <w:spacing w:val="1"/>
          <w:sz w:val="22"/>
          <w:szCs w:val="22"/>
        </w:rPr>
        <w:t>m</w:t>
      </w:r>
      <w:r w:rsidR="00C84AF1">
        <w:rPr>
          <w:rFonts w:ascii="Arial" w:eastAsia="Arial" w:hAnsi="Arial" w:cs="Arial"/>
          <w:sz w:val="22"/>
          <w:szCs w:val="22"/>
        </w:rPr>
        <w:t>en</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2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19"/>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16"/>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pacing w:val="-2"/>
          <w:sz w:val="22"/>
          <w:szCs w:val="22"/>
        </w:rPr>
        <w:t>y</w:t>
      </w:r>
      <w:r w:rsidR="00C84AF1">
        <w:rPr>
          <w:rFonts w:ascii="Arial" w:eastAsia="Arial" w:hAnsi="Arial" w:cs="Arial"/>
          <w:sz w:val="22"/>
          <w:szCs w:val="22"/>
        </w:rPr>
        <w:t>.</w:t>
      </w:r>
      <w:r w:rsidR="00C84AF1">
        <w:rPr>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pacing w:val="19"/>
          <w:sz w:val="22"/>
          <w:szCs w:val="22"/>
        </w:rPr>
        <w:t xml:space="preserve"> </w:t>
      </w:r>
      <w:r w:rsidR="00C84AF1">
        <w:rPr>
          <w:rFonts w:ascii="Arial" w:eastAsia="Arial" w:hAnsi="Arial" w:cs="Arial"/>
          <w:sz w:val="22"/>
          <w:szCs w:val="22"/>
        </w:rPr>
        <w:t>cu</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z w:val="22"/>
          <w:szCs w:val="22"/>
        </w:rPr>
        <w:t>os</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17"/>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20"/>
          <w:sz w:val="22"/>
          <w:szCs w:val="22"/>
        </w:rPr>
        <w:t xml:space="preserve"> </w:t>
      </w:r>
      <w:r w:rsidR="00C84AF1">
        <w:rPr>
          <w:rFonts w:ascii="Arial" w:eastAsia="Arial" w:hAnsi="Arial" w:cs="Arial"/>
          <w:sz w:val="22"/>
          <w:szCs w:val="22"/>
        </w:rPr>
        <w:t>not</w:t>
      </w:r>
      <w:r w:rsidR="00C84AF1">
        <w:rPr>
          <w:spacing w:val="23"/>
          <w:sz w:val="22"/>
          <w:szCs w:val="22"/>
        </w:rPr>
        <w:t xml:space="preserve"> </w:t>
      </w:r>
      <w:r w:rsidR="00C84AF1">
        <w:rPr>
          <w:rFonts w:ascii="Arial" w:eastAsia="Arial" w:hAnsi="Arial" w:cs="Arial"/>
          <w:sz w:val="22"/>
          <w:szCs w:val="22"/>
        </w:rPr>
        <w:t>s</w:t>
      </w:r>
      <w:r w:rsidR="00C84AF1">
        <w:rPr>
          <w:rFonts w:ascii="Arial" w:eastAsia="Arial" w:hAnsi="Arial" w:cs="Arial"/>
          <w:spacing w:val="-3"/>
          <w:sz w:val="22"/>
          <w:szCs w:val="22"/>
        </w:rPr>
        <w:t>u</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1"/>
          <w:sz w:val="22"/>
          <w:szCs w:val="22"/>
        </w:rPr>
        <w:t>i</w:t>
      </w:r>
      <w:r w:rsidR="00C84AF1">
        <w:rPr>
          <w:rFonts w:ascii="Arial" w:eastAsia="Arial" w:hAnsi="Arial" w:cs="Arial"/>
          <w:sz w:val="22"/>
          <w:szCs w:val="22"/>
        </w:rPr>
        <w:t>en</w:t>
      </w:r>
      <w:r w:rsidR="00C84AF1">
        <w:rPr>
          <w:rFonts w:ascii="Arial" w:eastAsia="Arial" w:hAnsi="Arial" w:cs="Arial"/>
          <w:spacing w:val="-1"/>
          <w:sz w:val="22"/>
          <w:szCs w:val="22"/>
        </w:rPr>
        <w:t>t</w:t>
      </w:r>
      <w:r w:rsidR="00C84AF1">
        <w:rPr>
          <w:rFonts w:ascii="Arial" w:eastAsia="Arial" w:hAnsi="Arial" w:cs="Arial"/>
          <w:sz w:val="22"/>
          <w:szCs w:val="22"/>
        </w:rPr>
        <w:t>.</w:t>
      </w:r>
      <w:r w:rsidR="00C84AF1">
        <w:rPr>
          <w:spacing w:val="18"/>
          <w:sz w:val="22"/>
          <w:szCs w:val="22"/>
        </w:rPr>
        <w:t xml:space="preserve"> </w:t>
      </w:r>
      <w:r w:rsidR="00C84AF1">
        <w:rPr>
          <w:rFonts w:ascii="Arial" w:eastAsia="Arial" w:hAnsi="Arial" w:cs="Arial"/>
          <w:spacing w:val="2"/>
          <w:sz w:val="22"/>
          <w:szCs w:val="22"/>
        </w:rPr>
        <w:t>T</w:t>
      </w:r>
      <w:r w:rsidR="00C84AF1">
        <w:rPr>
          <w:rFonts w:ascii="Arial" w:eastAsia="Arial" w:hAnsi="Arial" w:cs="Arial"/>
          <w:sz w:val="22"/>
          <w:szCs w:val="22"/>
        </w:rPr>
        <w:t>he</w:t>
      </w:r>
      <w:r w:rsidR="00C84AF1">
        <w:rPr>
          <w:spacing w:val="19"/>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r</w:t>
      </w:r>
      <w:r w:rsidR="00C84AF1">
        <w:rPr>
          <w:rFonts w:ascii="Arial" w:eastAsia="Arial" w:hAnsi="Arial" w:cs="Arial"/>
          <w:sz w:val="22"/>
          <w:szCs w:val="22"/>
        </w:rPr>
        <w:t>uc</w:t>
      </w:r>
      <w:r w:rsidR="00C84AF1">
        <w:rPr>
          <w:rFonts w:ascii="Arial" w:eastAsia="Arial" w:hAnsi="Arial" w:cs="Arial"/>
          <w:spacing w:val="-1"/>
          <w:sz w:val="22"/>
          <w:szCs w:val="22"/>
        </w:rPr>
        <w:t>i</w:t>
      </w:r>
      <w:r w:rsidR="00C84AF1">
        <w:rPr>
          <w:rFonts w:ascii="Arial" w:eastAsia="Arial" w:hAnsi="Arial" w:cs="Arial"/>
          <w:sz w:val="22"/>
          <w:szCs w:val="22"/>
        </w:rPr>
        <w:t>al</w:t>
      </w:r>
      <w:r w:rsidR="00C84AF1">
        <w:rPr>
          <w:spacing w:val="19"/>
          <w:sz w:val="22"/>
          <w:szCs w:val="22"/>
        </w:rPr>
        <w:t xml:space="preserve"> </w:t>
      </w:r>
      <w:r w:rsidR="00C84AF1">
        <w:rPr>
          <w:rFonts w:ascii="Arial" w:eastAsia="Arial" w:hAnsi="Arial" w:cs="Arial"/>
          <w:sz w:val="22"/>
          <w:szCs w:val="22"/>
        </w:rPr>
        <w:t>ques</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19"/>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20"/>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z w:val="22"/>
          <w:szCs w:val="22"/>
        </w:rPr>
        <w:t>de</w:t>
      </w:r>
      <w:r w:rsidR="00C84AF1">
        <w:rPr>
          <w:rFonts w:ascii="Arial" w:eastAsia="Arial" w:hAnsi="Arial" w:cs="Arial"/>
          <w:spacing w:val="1"/>
          <w:sz w:val="22"/>
          <w:szCs w:val="22"/>
        </w:rPr>
        <w:t>t</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z w:val="22"/>
          <w:szCs w:val="22"/>
        </w:rPr>
        <w:t>na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2"/>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2"/>
          <w:sz w:val="22"/>
          <w:szCs w:val="22"/>
        </w:rPr>
        <w:t xml:space="preserve"> </w:t>
      </w:r>
      <w:r w:rsidR="00C84AF1">
        <w:rPr>
          <w:rFonts w:ascii="Arial" w:eastAsia="Arial" w:hAnsi="Arial" w:cs="Arial"/>
          <w:spacing w:val="1"/>
          <w:sz w:val="22"/>
          <w:szCs w:val="22"/>
        </w:rPr>
        <w:t>“</w:t>
      </w:r>
      <w:r w:rsidR="00C84AF1">
        <w:rPr>
          <w:rFonts w:ascii="Arial" w:eastAsia="Arial" w:hAnsi="Arial" w:cs="Arial"/>
          <w:sz w:val="22"/>
          <w:szCs w:val="22"/>
        </w:rPr>
        <w:t>n</w:t>
      </w:r>
      <w:r w:rsidR="00C84AF1">
        <w:rPr>
          <w:rFonts w:ascii="Arial" w:eastAsia="Arial" w:hAnsi="Arial" w:cs="Arial"/>
          <w:spacing w:val="-3"/>
          <w:sz w:val="22"/>
          <w:szCs w:val="22"/>
        </w:rPr>
        <w:t>e</w:t>
      </w:r>
      <w:r w:rsidR="00C84AF1">
        <w:rPr>
          <w:rFonts w:ascii="Arial" w:eastAsia="Arial" w:hAnsi="Arial" w:cs="Arial"/>
          <w:sz w:val="22"/>
          <w:szCs w:val="22"/>
        </w:rPr>
        <w:t>ed</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pacing w:val="2"/>
          <w:sz w:val="22"/>
          <w:szCs w:val="22"/>
        </w:rPr>
        <w:t>k</w:t>
      </w:r>
      <w:r w:rsidR="00C84AF1">
        <w:rPr>
          <w:rFonts w:ascii="Arial" w:eastAsia="Arial" w:hAnsi="Arial" w:cs="Arial"/>
          <w:sz w:val="22"/>
          <w:szCs w:val="22"/>
        </w:rPr>
        <w:t>no</w:t>
      </w:r>
      <w:r w:rsidR="00C84AF1">
        <w:rPr>
          <w:rFonts w:ascii="Arial" w:eastAsia="Arial" w:hAnsi="Arial" w:cs="Arial"/>
          <w:spacing w:val="-3"/>
          <w:sz w:val="22"/>
          <w:szCs w:val="22"/>
        </w:rPr>
        <w:t>w</w:t>
      </w:r>
      <w:r w:rsidR="00C84AF1">
        <w:rPr>
          <w:rFonts w:ascii="Arial" w:eastAsia="Arial" w:hAnsi="Arial" w:cs="Arial"/>
          <w:spacing w:val="1"/>
          <w:sz w:val="22"/>
          <w:szCs w:val="22"/>
        </w:rPr>
        <w:t>"</w:t>
      </w:r>
      <w:r w:rsidR="00C84AF1">
        <w:rPr>
          <w:rFonts w:ascii="Arial" w:eastAsia="Arial" w:hAnsi="Arial" w:cs="Arial"/>
          <w:sz w:val="22"/>
          <w:szCs w:val="22"/>
        </w:rPr>
        <w:t>.</w:t>
      </w:r>
      <w:r w:rsidR="00C84AF1">
        <w:rPr>
          <w:sz w:val="22"/>
          <w:szCs w:val="22"/>
        </w:rPr>
        <w:t xml:space="preserve"> </w:t>
      </w:r>
      <w:r w:rsidR="00C84AF1">
        <w:rPr>
          <w:spacing w:val="18"/>
          <w:sz w:val="22"/>
          <w:szCs w:val="22"/>
        </w:rPr>
        <w:t xml:space="preserve"> </w:t>
      </w:r>
      <w:r w:rsidR="00C84AF1">
        <w:rPr>
          <w:rFonts w:ascii="Arial" w:eastAsia="Arial" w:hAnsi="Arial" w:cs="Arial"/>
          <w:spacing w:val="2"/>
          <w:sz w:val="22"/>
          <w:szCs w:val="22"/>
        </w:rPr>
        <w:t>T</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z w:val="22"/>
          <w:szCs w:val="22"/>
        </w:rPr>
        <w:t xml:space="preserve"> </w:t>
      </w:r>
      <w:r w:rsidR="00C84AF1">
        <w:rPr>
          <w:rFonts w:ascii="Arial" w:eastAsia="Arial" w:hAnsi="Arial" w:cs="Arial"/>
          <w:spacing w:val="2"/>
          <w:sz w:val="22"/>
          <w:szCs w:val="22"/>
        </w:rPr>
        <w:t>q</w:t>
      </w:r>
      <w:r w:rsidR="00C84AF1">
        <w:rPr>
          <w:rFonts w:ascii="Arial" w:eastAsia="Arial" w:hAnsi="Arial" w:cs="Arial"/>
          <w:sz w:val="22"/>
          <w:szCs w:val="22"/>
        </w:rPr>
        <w:t>ues</w:t>
      </w:r>
      <w:r w:rsidR="00C84AF1">
        <w:rPr>
          <w:rFonts w:ascii="Arial" w:eastAsia="Arial" w:hAnsi="Arial" w:cs="Arial"/>
          <w:spacing w:val="1"/>
          <w:sz w:val="22"/>
          <w:szCs w:val="22"/>
        </w:rPr>
        <w:t>t</w:t>
      </w:r>
      <w:r w:rsidR="00C84AF1">
        <w:rPr>
          <w:rFonts w:ascii="Arial" w:eastAsia="Arial" w:hAnsi="Arial" w:cs="Arial"/>
          <w:spacing w:val="-3"/>
          <w:sz w:val="22"/>
          <w:szCs w:val="22"/>
        </w:rPr>
        <w:t>i</w:t>
      </w:r>
      <w:r w:rsidR="00C84AF1">
        <w:rPr>
          <w:rFonts w:ascii="Arial" w:eastAsia="Arial" w:hAnsi="Arial" w:cs="Arial"/>
          <w:sz w:val="22"/>
          <w:szCs w:val="22"/>
        </w:rPr>
        <w:t>on</w:t>
      </w:r>
      <w:r w:rsidR="00C84AF1">
        <w:rPr>
          <w:spacing w:val="2"/>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ust</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a</w:t>
      </w:r>
      <w:r w:rsidR="00C84AF1">
        <w:rPr>
          <w:rFonts w:ascii="Arial" w:eastAsia="Arial" w:hAnsi="Arial" w:cs="Arial"/>
          <w:spacing w:val="-1"/>
          <w:sz w:val="22"/>
          <w:szCs w:val="22"/>
        </w:rPr>
        <w:t>ll</w:t>
      </w:r>
      <w:r w:rsidR="00C84AF1">
        <w:rPr>
          <w:rFonts w:ascii="Arial" w:eastAsia="Arial" w:hAnsi="Arial" w:cs="Arial"/>
          <w:sz w:val="22"/>
          <w:szCs w:val="22"/>
        </w:rPr>
        <w:t>y</w:t>
      </w:r>
      <w:r w:rsidR="00C84AF1">
        <w:rPr>
          <w:spacing w:val="3"/>
          <w:sz w:val="22"/>
          <w:szCs w:val="22"/>
        </w:rPr>
        <w:t xml:space="preserve"> </w:t>
      </w:r>
      <w:r w:rsidR="00C84AF1">
        <w:rPr>
          <w:rFonts w:ascii="Arial" w:eastAsia="Arial" w:hAnsi="Arial" w:cs="Arial"/>
          <w:sz w:val="22"/>
          <w:szCs w:val="22"/>
        </w:rPr>
        <w:t>be</w:t>
      </w:r>
      <w:r w:rsidR="00C84AF1">
        <w:rPr>
          <w:spacing w:val="2"/>
          <w:sz w:val="22"/>
          <w:szCs w:val="22"/>
        </w:rPr>
        <w:t xml:space="preserve"> </w:t>
      </w:r>
      <w:r w:rsidR="00C84AF1">
        <w:rPr>
          <w:rFonts w:ascii="Arial" w:eastAsia="Arial" w:hAnsi="Arial" w:cs="Arial"/>
          <w:sz w:val="22"/>
          <w:szCs w:val="22"/>
        </w:rPr>
        <w:t>de</w:t>
      </w:r>
      <w:r w:rsidR="00C84AF1">
        <w:rPr>
          <w:rFonts w:ascii="Arial" w:eastAsia="Arial" w:hAnsi="Arial" w:cs="Arial"/>
          <w:spacing w:val="1"/>
          <w:sz w:val="22"/>
          <w:szCs w:val="22"/>
        </w:rPr>
        <w:t>t</w:t>
      </w:r>
      <w:r w:rsidR="00C84AF1">
        <w:rPr>
          <w:rFonts w:ascii="Arial" w:eastAsia="Arial" w:hAnsi="Arial" w:cs="Arial"/>
          <w:sz w:val="22"/>
          <w:szCs w:val="22"/>
        </w:rPr>
        <w:t>e</w:t>
      </w:r>
      <w:r w:rsidR="00C84AF1">
        <w:rPr>
          <w:rFonts w:ascii="Arial" w:eastAsia="Arial" w:hAnsi="Arial" w:cs="Arial"/>
          <w:spacing w:val="1"/>
          <w:sz w:val="22"/>
          <w:szCs w:val="22"/>
        </w:rPr>
        <w:t>rm</w:t>
      </w:r>
      <w:r w:rsidR="00C84AF1">
        <w:rPr>
          <w:rFonts w:ascii="Arial" w:eastAsia="Arial" w:hAnsi="Arial" w:cs="Arial"/>
          <w:spacing w:val="-1"/>
          <w:sz w:val="22"/>
          <w:szCs w:val="22"/>
        </w:rPr>
        <w:t>i</w:t>
      </w:r>
      <w:r w:rsidR="00C84AF1">
        <w:rPr>
          <w:rFonts w:ascii="Arial" w:eastAsia="Arial" w:hAnsi="Arial" w:cs="Arial"/>
          <w:sz w:val="22"/>
          <w:szCs w:val="22"/>
        </w:rPr>
        <w:t>ned</w:t>
      </w:r>
      <w:r w:rsidR="00C84AF1">
        <w:rPr>
          <w:spacing w:val="2"/>
          <w:sz w:val="22"/>
          <w:szCs w:val="22"/>
        </w:rPr>
        <w:t xml:space="preserve"> </w:t>
      </w:r>
      <w:r w:rsidR="00C84AF1">
        <w:rPr>
          <w:rFonts w:ascii="Arial" w:eastAsia="Arial" w:hAnsi="Arial" w:cs="Arial"/>
          <w:sz w:val="22"/>
          <w:szCs w:val="22"/>
        </w:rPr>
        <w:t>by</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1"/>
          <w:sz w:val="22"/>
          <w:szCs w:val="22"/>
        </w:rPr>
        <w:t>l</w:t>
      </w:r>
      <w:r w:rsidR="00C84AF1">
        <w:rPr>
          <w:rFonts w:ascii="Arial" w:eastAsia="Arial" w:hAnsi="Arial" w:cs="Arial"/>
          <w:sz w:val="22"/>
          <w:szCs w:val="22"/>
        </w:rPr>
        <w:t>e</w:t>
      </w:r>
      <w:r w:rsidR="00C84AF1">
        <w:rPr>
          <w:rFonts w:ascii="Arial" w:eastAsia="Arial" w:hAnsi="Arial" w:cs="Arial"/>
          <w:spacing w:val="-2"/>
          <w:sz w:val="22"/>
          <w:szCs w:val="22"/>
        </w:rPr>
        <w:t>v</w:t>
      </w:r>
      <w:r w:rsidR="00C84AF1">
        <w:rPr>
          <w:rFonts w:ascii="Arial" w:eastAsia="Arial" w:hAnsi="Arial" w:cs="Arial"/>
          <w:sz w:val="22"/>
          <w:szCs w:val="22"/>
        </w:rPr>
        <w:t>ant</w:t>
      </w:r>
      <w:r w:rsidR="00C84AF1">
        <w:rPr>
          <w:spacing w:val="1"/>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ef</w:t>
      </w:r>
      <w:r w:rsidR="00C84AF1">
        <w:rPr>
          <w:spacing w:val="3"/>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pacing w:val="1"/>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pacing w:val="3"/>
          <w:sz w:val="22"/>
          <w:szCs w:val="22"/>
        </w:rPr>
        <w:t>t</w:t>
      </w:r>
      <w:r w:rsidR="00C84AF1">
        <w:rPr>
          <w:rFonts w:ascii="Arial" w:eastAsia="Arial" w:hAnsi="Arial" w:cs="Arial"/>
          <w:sz w:val="22"/>
          <w:szCs w:val="22"/>
        </w:rPr>
        <w:t>h</w:t>
      </w:r>
      <w:r w:rsidR="00C84AF1">
        <w:rPr>
          <w:sz w:val="22"/>
          <w:szCs w:val="22"/>
        </w:rPr>
        <w:t xml:space="preserve"> </w:t>
      </w:r>
      <w:r w:rsidR="00C84AF1">
        <w:rPr>
          <w:rFonts w:ascii="Arial" w:eastAsia="Arial" w:hAnsi="Arial" w:cs="Arial"/>
          <w:sz w:val="22"/>
          <w:szCs w:val="22"/>
        </w:rPr>
        <w:t>adv</w:t>
      </w:r>
      <w:r w:rsidR="00C84AF1">
        <w:rPr>
          <w:rFonts w:ascii="Arial" w:eastAsia="Arial" w:hAnsi="Arial" w:cs="Arial"/>
          <w:spacing w:val="-1"/>
          <w:sz w:val="22"/>
          <w:szCs w:val="22"/>
        </w:rPr>
        <w:t>i</w:t>
      </w:r>
      <w:r w:rsidR="00C84AF1">
        <w:rPr>
          <w:rFonts w:ascii="Arial" w:eastAsia="Arial" w:hAnsi="Arial" w:cs="Arial"/>
          <w:sz w:val="22"/>
          <w:szCs w:val="22"/>
        </w:rPr>
        <w:t>ce</w:t>
      </w:r>
      <w:r w:rsidR="00C84AF1">
        <w:rPr>
          <w:sz w:val="22"/>
          <w:szCs w:val="22"/>
        </w:rPr>
        <w:t xml:space="preserve"> </w:t>
      </w:r>
      <w:r w:rsidR="00C84AF1">
        <w:rPr>
          <w:rFonts w:ascii="Arial" w:eastAsia="Arial" w:hAnsi="Arial" w:cs="Arial"/>
          <w:spacing w:val="3"/>
          <w:sz w:val="22"/>
          <w:szCs w:val="22"/>
        </w:rPr>
        <w:t>f</w:t>
      </w:r>
      <w:r w:rsidR="00C84AF1">
        <w:rPr>
          <w:rFonts w:ascii="Arial" w:eastAsia="Arial" w:hAnsi="Arial" w:cs="Arial"/>
          <w:spacing w:val="1"/>
          <w:sz w:val="22"/>
          <w:szCs w:val="22"/>
        </w:rPr>
        <w:t>r</w:t>
      </w:r>
      <w:r w:rsidR="00C84AF1">
        <w:rPr>
          <w:rFonts w:ascii="Arial" w:eastAsia="Arial" w:hAnsi="Arial" w:cs="Arial"/>
          <w:spacing w:val="-3"/>
          <w:sz w:val="22"/>
          <w:szCs w:val="22"/>
        </w:rPr>
        <w:t>o</w:t>
      </w:r>
      <w:r w:rsidR="00C84AF1">
        <w:rPr>
          <w:rFonts w:ascii="Arial" w:eastAsia="Arial" w:hAnsi="Arial" w:cs="Arial"/>
          <w:sz w:val="22"/>
          <w:szCs w:val="22"/>
        </w:rPr>
        <w:t>m</w:t>
      </w:r>
      <w:r w:rsidR="00C84AF1">
        <w:rPr>
          <w:spacing w:val="1"/>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o</w:t>
      </w:r>
      <w:r w:rsidR="00C84AF1">
        <w:rPr>
          <w:rFonts w:ascii="Arial" w:eastAsia="Arial" w:hAnsi="Arial" w:cs="Arial"/>
          <w:spacing w:val="2"/>
          <w:sz w:val="22"/>
          <w:szCs w:val="22"/>
        </w:rPr>
        <w:t>n</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z w:val="22"/>
          <w:szCs w:val="22"/>
        </w:rPr>
        <w:t xml:space="preserve"> </w:t>
      </w:r>
      <w:r w:rsidR="00C84AF1">
        <w:rPr>
          <w:spacing w:val="6"/>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z w:val="22"/>
          <w:szCs w:val="22"/>
        </w:rPr>
        <w:t>e</w:t>
      </w:r>
      <w:r w:rsidR="00C84AF1">
        <w:rPr>
          <w:rFonts w:ascii="Arial" w:eastAsia="Arial" w:hAnsi="Arial" w:cs="Arial"/>
          <w:spacing w:val="-2"/>
          <w:sz w:val="22"/>
          <w:szCs w:val="22"/>
        </w:rPr>
        <w:t>v</w:t>
      </w:r>
      <w:r w:rsidR="00C84AF1">
        <w:rPr>
          <w:rFonts w:ascii="Arial" w:eastAsia="Arial" w:hAnsi="Arial" w:cs="Arial"/>
          <w:sz w:val="22"/>
          <w:szCs w:val="22"/>
        </w:rPr>
        <w:t>ent</w:t>
      </w:r>
      <w:r w:rsidR="00C84AF1">
        <w:rPr>
          <w:spacing w:val="1"/>
          <w:sz w:val="22"/>
          <w:szCs w:val="22"/>
        </w:rPr>
        <w:t xml:space="preserve"> </w:t>
      </w:r>
      <w:r w:rsidR="00C84AF1">
        <w:rPr>
          <w:rFonts w:ascii="Arial" w:eastAsia="Arial" w:hAnsi="Arial" w:cs="Arial"/>
          <w:sz w:val="22"/>
          <w:szCs w:val="22"/>
        </w:rPr>
        <w:t>of</w:t>
      </w:r>
      <w:r w:rsidR="00C84AF1">
        <w:rPr>
          <w:spacing w:val="3"/>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z w:val="22"/>
          <w:szCs w:val="22"/>
        </w:rPr>
        <w:t>d</w:t>
      </w:r>
      <w:r w:rsidR="00C84AF1">
        <w:rPr>
          <w:rFonts w:ascii="Arial" w:eastAsia="Arial" w:hAnsi="Arial" w:cs="Arial"/>
          <w:spacing w:val="-1"/>
          <w:sz w:val="22"/>
          <w:szCs w:val="22"/>
        </w:rPr>
        <w:t>i</w:t>
      </w:r>
      <w:r w:rsidR="00C84AF1">
        <w:rPr>
          <w:rFonts w:ascii="Arial" w:eastAsia="Arial" w:hAnsi="Arial" w:cs="Arial"/>
          <w:sz w:val="22"/>
          <w:szCs w:val="22"/>
        </w:rPr>
        <w:t>spu</w:t>
      </w:r>
      <w:r w:rsidR="00C84AF1">
        <w:rPr>
          <w:rFonts w:ascii="Arial" w:eastAsia="Arial" w:hAnsi="Arial" w:cs="Arial"/>
          <w:spacing w:val="1"/>
          <w:sz w:val="22"/>
          <w:szCs w:val="22"/>
        </w:rPr>
        <w:t>t</w:t>
      </w:r>
      <w:r w:rsidR="00C84AF1">
        <w:rPr>
          <w:rFonts w:ascii="Arial" w:eastAsia="Arial" w:hAnsi="Arial" w:cs="Arial"/>
          <w:sz w:val="22"/>
          <w:szCs w:val="22"/>
        </w:rPr>
        <w:t>e,</w:t>
      </w:r>
      <w:r w:rsidR="00C84AF1">
        <w:rPr>
          <w:spacing w:val="1"/>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h</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pacing w:val="2"/>
          <w:sz w:val="22"/>
          <w:szCs w:val="22"/>
        </w:rPr>
        <w:t>q</w:t>
      </w:r>
      <w:r w:rsidR="00C84AF1">
        <w:rPr>
          <w:rFonts w:ascii="Arial" w:eastAsia="Arial" w:hAnsi="Arial" w:cs="Arial"/>
          <w:sz w:val="22"/>
          <w:szCs w:val="22"/>
        </w:rPr>
        <w:t>ue</w:t>
      </w:r>
      <w:r w:rsidR="00C84AF1">
        <w:rPr>
          <w:rFonts w:ascii="Arial" w:eastAsia="Arial" w:hAnsi="Arial" w:cs="Arial"/>
          <w:spacing w:val="-2"/>
          <w:sz w:val="22"/>
          <w:szCs w:val="22"/>
        </w:rPr>
        <w:t>s</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a</w:t>
      </w:r>
      <w:r w:rsidR="00C84AF1">
        <w:rPr>
          <w:rFonts w:ascii="Arial" w:eastAsia="Arial" w:hAnsi="Arial" w:cs="Arial"/>
          <w:spacing w:val="-1"/>
          <w:sz w:val="22"/>
          <w:szCs w:val="22"/>
        </w:rPr>
        <w:t>ll</w:t>
      </w:r>
      <w:r w:rsidR="00C84AF1">
        <w:rPr>
          <w:rFonts w:ascii="Arial" w:eastAsia="Arial" w:hAnsi="Arial" w:cs="Arial"/>
          <w:sz w:val="22"/>
          <w:szCs w:val="22"/>
        </w:rPr>
        <w:t>s</w:t>
      </w:r>
      <w:r w:rsidR="00C84AF1">
        <w:rPr>
          <w:spacing w:val="1"/>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3"/>
          <w:sz w:val="22"/>
          <w:szCs w:val="22"/>
        </w:rPr>
        <w:t xml:space="preserve"> </w:t>
      </w:r>
      <w:r w:rsidR="00C84AF1">
        <w:rPr>
          <w:rFonts w:ascii="Arial" w:eastAsia="Arial" w:hAnsi="Arial" w:cs="Arial"/>
          <w:sz w:val="22"/>
          <w:szCs w:val="22"/>
        </w:rPr>
        <w:t>be</w:t>
      </w:r>
      <w:r w:rsidR="00C84AF1">
        <w:rPr>
          <w:spacing w:val="3"/>
          <w:sz w:val="22"/>
          <w:szCs w:val="22"/>
        </w:rPr>
        <w:t xml:space="preserve"> </w:t>
      </w:r>
      <w:r w:rsidR="00C84AF1">
        <w:rPr>
          <w:rFonts w:ascii="Arial" w:eastAsia="Arial" w:hAnsi="Arial" w:cs="Arial"/>
          <w:sz w:val="22"/>
          <w:szCs w:val="22"/>
        </w:rPr>
        <w:t>d</w:t>
      </w:r>
      <w:r w:rsidR="00C84AF1">
        <w:rPr>
          <w:rFonts w:ascii="Arial" w:eastAsia="Arial" w:hAnsi="Arial" w:cs="Arial"/>
          <w:spacing w:val="-3"/>
          <w:sz w:val="22"/>
          <w:szCs w:val="22"/>
        </w:rPr>
        <w:t>e</w:t>
      </w:r>
      <w:r w:rsidR="00C84AF1">
        <w:rPr>
          <w:rFonts w:ascii="Arial" w:eastAsia="Arial" w:hAnsi="Arial" w:cs="Arial"/>
          <w:spacing w:val="-1"/>
          <w:sz w:val="22"/>
          <w:szCs w:val="22"/>
        </w:rPr>
        <w:t>t</w:t>
      </w:r>
      <w:r w:rsidR="00C84AF1">
        <w:rPr>
          <w:rFonts w:ascii="Arial" w:eastAsia="Arial" w:hAnsi="Arial" w:cs="Arial"/>
          <w:sz w:val="22"/>
          <w:szCs w:val="22"/>
        </w:rPr>
        <w:t>e</w:t>
      </w:r>
      <w:r w:rsidR="00C84AF1">
        <w:rPr>
          <w:rFonts w:ascii="Arial" w:eastAsia="Arial" w:hAnsi="Arial" w:cs="Arial"/>
          <w:spacing w:val="1"/>
          <w:sz w:val="22"/>
          <w:szCs w:val="22"/>
        </w:rPr>
        <w:t>rm</w:t>
      </w:r>
      <w:r w:rsidR="00C84AF1">
        <w:rPr>
          <w:rFonts w:ascii="Arial" w:eastAsia="Arial" w:hAnsi="Arial" w:cs="Arial"/>
          <w:spacing w:val="-1"/>
          <w:sz w:val="22"/>
          <w:szCs w:val="22"/>
        </w:rPr>
        <w:t>i</w:t>
      </w:r>
      <w:r w:rsidR="00C84AF1">
        <w:rPr>
          <w:rFonts w:ascii="Arial" w:eastAsia="Arial" w:hAnsi="Arial" w:cs="Arial"/>
          <w:sz w:val="22"/>
          <w:szCs w:val="22"/>
        </w:rPr>
        <w:t>ned</w:t>
      </w:r>
      <w:r w:rsidR="00C84AF1">
        <w:rPr>
          <w:spacing w:val="3"/>
          <w:sz w:val="22"/>
          <w:szCs w:val="22"/>
        </w:rPr>
        <w:t xml:space="preserve"> </w:t>
      </w:r>
      <w:r w:rsidR="00C84AF1">
        <w:rPr>
          <w:rFonts w:ascii="Arial" w:eastAsia="Arial" w:hAnsi="Arial" w:cs="Arial"/>
          <w:sz w:val="22"/>
          <w:szCs w:val="22"/>
        </w:rPr>
        <w:t>by</w:t>
      </w:r>
      <w:r w:rsidR="00C84AF1">
        <w:rPr>
          <w:spacing w:val="1"/>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pacing w:val="-3"/>
          <w:sz w:val="22"/>
          <w:szCs w:val="22"/>
        </w:rPr>
        <w:t>e</w:t>
      </w:r>
      <w:r w:rsidR="00C84AF1">
        <w:rPr>
          <w:rFonts w:ascii="Arial" w:eastAsia="Arial" w:hAnsi="Arial" w:cs="Arial"/>
          <w:sz w:val="22"/>
          <w:szCs w:val="22"/>
        </w:rPr>
        <w:t>f</w:t>
      </w:r>
      <w:r w:rsidR="00C84AF1">
        <w:rPr>
          <w:spacing w:val="4"/>
          <w:sz w:val="22"/>
          <w:szCs w:val="22"/>
        </w:rPr>
        <w:t xml:space="preserve"> </w:t>
      </w:r>
      <w:r w:rsidR="00C84AF1">
        <w:rPr>
          <w:rFonts w:ascii="Arial" w:eastAsia="Arial" w:hAnsi="Arial" w:cs="Arial"/>
          <w:spacing w:val="-1"/>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ecu</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pacing w:val="-2"/>
          <w:sz w:val="22"/>
          <w:szCs w:val="22"/>
        </w:rPr>
        <w:t>v</w:t>
      </w:r>
      <w:r w:rsidR="00C84AF1">
        <w:rPr>
          <w:rFonts w:ascii="Arial" w:eastAsia="Arial" w:hAnsi="Arial" w:cs="Arial"/>
          <w:sz w:val="22"/>
          <w:szCs w:val="22"/>
        </w:rPr>
        <w:t>e,</w:t>
      </w:r>
      <w:r w:rsidR="00C84AF1">
        <w:rPr>
          <w:spacing w:val="4"/>
          <w:sz w:val="22"/>
          <w:szCs w:val="22"/>
        </w:rPr>
        <w:t xml:space="preserve"> </w:t>
      </w:r>
      <w:r w:rsidR="00C84AF1">
        <w:rPr>
          <w:rFonts w:ascii="Arial" w:eastAsia="Arial" w:hAnsi="Arial" w:cs="Arial"/>
          <w:sz w:val="22"/>
          <w:szCs w:val="22"/>
        </w:rPr>
        <w:t>hav</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5"/>
          <w:sz w:val="22"/>
          <w:szCs w:val="22"/>
        </w:rPr>
        <w:t xml:space="preserve"> </w:t>
      </w:r>
      <w:r w:rsidR="00C84AF1">
        <w:rPr>
          <w:rFonts w:ascii="Arial" w:eastAsia="Arial" w:hAnsi="Arial" w:cs="Arial"/>
          <w:sz w:val="22"/>
          <w:szCs w:val="22"/>
        </w:rPr>
        <w:t>con</w:t>
      </w:r>
      <w:r w:rsidR="00C84AF1">
        <w:rPr>
          <w:rFonts w:ascii="Arial" w:eastAsia="Arial" w:hAnsi="Arial" w:cs="Arial"/>
          <w:spacing w:val="-2"/>
          <w:sz w:val="22"/>
          <w:szCs w:val="22"/>
        </w:rPr>
        <w:t>s</w:t>
      </w:r>
      <w:r w:rsidR="00C84AF1">
        <w:rPr>
          <w:rFonts w:ascii="Arial" w:eastAsia="Arial" w:hAnsi="Arial" w:cs="Arial"/>
          <w:sz w:val="22"/>
          <w:szCs w:val="22"/>
        </w:rPr>
        <w:t>u</w:t>
      </w:r>
      <w:r w:rsidR="00C84AF1">
        <w:rPr>
          <w:rFonts w:ascii="Arial" w:eastAsia="Arial" w:hAnsi="Arial" w:cs="Arial"/>
          <w:spacing w:val="-1"/>
          <w:sz w:val="22"/>
          <w:szCs w:val="22"/>
        </w:rPr>
        <w:t>l</w:t>
      </w:r>
      <w:r w:rsidR="00C84AF1">
        <w:rPr>
          <w:rFonts w:ascii="Arial" w:eastAsia="Arial" w:hAnsi="Arial" w:cs="Arial"/>
          <w:spacing w:val="1"/>
          <w:sz w:val="22"/>
          <w:szCs w:val="22"/>
        </w:rPr>
        <w:t>t</w:t>
      </w:r>
      <w:r w:rsidR="00C84AF1">
        <w:rPr>
          <w:rFonts w:ascii="Arial" w:eastAsia="Arial" w:hAnsi="Arial" w:cs="Arial"/>
          <w:sz w:val="22"/>
          <w:szCs w:val="22"/>
        </w:rPr>
        <w:t>ed</w:t>
      </w:r>
      <w:r w:rsidR="00C84AF1">
        <w:rPr>
          <w:spacing w:val="3"/>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h</w:t>
      </w:r>
      <w:r w:rsidR="00C84AF1">
        <w:rPr>
          <w:spacing w:val="3"/>
          <w:sz w:val="22"/>
          <w:szCs w:val="22"/>
        </w:rPr>
        <w:t xml:space="preserve"> </w:t>
      </w:r>
      <w:r w:rsidR="00C84AF1">
        <w:rPr>
          <w:rFonts w:ascii="Arial" w:eastAsia="Arial" w:hAnsi="Arial" w:cs="Arial"/>
          <w:sz w:val="22"/>
          <w:szCs w:val="22"/>
        </w:rPr>
        <w:t>an</w:t>
      </w:r>
      <w:r w:rsidR="00C84AF1">
        <w:rPr>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ndependent</w:t>
      </w:r>
      <w:r w:rsidR="00C84AF1">
        <w:rPr>
          <w:spacing w:val="6"/>
          <w:sz w:val="22"/>
          <w:szCs w:val="22"/>
        </w:rPr>
        <w:t xml:space="preserve"> </w:t>
      </w:r>
      <w:r w:rsidR="00C84AF1">
        <w:rPr>
          <w:rFonts w:ascii="Arial" w:eastAsia="Arial" w:hAnsi="Arial" w:cs="Arial"/>
          <w:spacing w:val="-1"/>
          <w:sz w:val="22"/>
          <w:szCs w:val="22"/>
        </w:rPr>
        <w:t>P</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son</w:t>
      </w:r>
      <w:r w:rsidR="00C84AF1">
        <w:rPr>
          <w:spacing w:val="5"/>
          <w:sz w:val="22"/>
          <w:szCs w:val="22"/>
        </w:rPr>
        <w:t xml:space="preserve"> </w:t>
      </w:r>
      <w:r w:rsidR="00C84AF1">
        <w:rPr>
          <w:rFonts w:ascii="Arial" w:eastAsia="Arial" w:hAnsi="Arial" w:cs="Arial"/>
          <w:sz w:val="22"/>
          <w:szCs w:val="22"/>
        </w:rPr>
        <w:t>ap</w:t>
      </w:r>
      <w:r w:rsidR="00C84AF1">
        <w:rPr>
          <w:rFonts w:ascii="Arial" w:eastAsia="Arial" w:hAnsi="Arial" w:cs="Arial"/>
          <w:spacing w:val="-3"/>
          <w:sz w:val="22"/>
          <w:szCs w:val="22"/>
        </w:rPr>
        <w:t>p</w:t>
      </w:r>
      <w:r w:rsidR="00C84AF1">
        <w:rPr>
          <w:rFonts w:ascii="Arial" w:eastAsia="Arial" w:hAnsi="Arial" w:cs="Arial"/>
          <w:sz w:val="22"/>
          <w:szCs w:val="22"/>
        </w:rPr>
        <w:t>o</w:t>
      </w:r>
      <w:r w:rsidR="00C84AF1">
        <w:rPr>
          <w:rFonts w:ascii="Arial" w:eastAsia="Arial" w:hAnsi="Arial" w:cs="Arial"/>
          <w:spacing w:val="-1"/>
          <w:sz w:val="22"/>
          <w:szCs w:val="22"/>
        </w:rPr>
        <w:t>i</w:t>
      </w:r>
      <w:r w:rsidR="00C84AF1">
        <w:rPr>
          <w:rFonts w:ascii="Arial" w:eastAsia="Arial" w:hAnsi="Arial" w:cs="Arial"/>
          <w:sz w:val="22"/>
          <w:szCs w:val="22"/>
        </w:rPr>
        <w:t>n</w:t>
      </w:r>
      <w:r w:rsidR="00C84AF1">
        <w:rPr>
          <w:rFonts w:ascii="Arial" w:eastAsia="Arial" w:hAnsi="Arial" w:cs="Arial"/>
          <w:spacing w:val="1"/>
          <w:sz w:val="22"/>
          <w:szCs w:val="22"/>
        </w:rPr>
        <w:t>t</w:t>
      </w:r>
      <w:r w:rsidR="00C84AF1">
        <w:rPr>
          <w:rFonts w:ascii="Arial" w:eastAsia="Arial" w:hAnsi="Arial" w:cs="Arial"/>
          <w:sz w:val="22"/>
          <w:szCs w:val="22"/>
        </w:rPr>
        <w:t>ed</w:t>
      </w:r>
      <w:r w:rsidR="00C84AF1">
        <w:rPr>
          <w:spacing w:val="7"/>
          <w:sz w:val="22"/>
          <w:szCs w:val="22"/>
        </w:rPr>
        <w:t xml:space="preserve"> </w:t>
      </w:r>
      <w:r w:rsidR="00C84AF1">
        <w:rPr>
          <w:rFonts w:ascii="Arial" w:eastAsia="Arial" w:hAnsi="Arial" w:cs="Arial"/>
          <w:sz w:val="22"/>
          <w:szCs w:val="22"/>
        </w:rPr>
        <w:t>pu</w:t>
      </w:r>
      <w:r w:rsidR="00C84AF1">
        <w:rPr>
          <w:rFonts w:ascii="Arial" w:eastAsia="Arial" w:hAnsi="Arial" w:cs="Arial"/>
          <w:spacing w:val="1"/>
          <w:sz w:val="22"/>
          <w:szCs w:val="22"/>
        </w:rPr>
        <w:t>r</w:t>
      </w:r>
      <w:r w:rsidR="00C84AF1">
        <w:rPr>
          <w:rFonts w:ascii="Arial" w:eastAsia="Arial" w:hAnsi="Arial" w:cs="Arial"/>
          <w:sz w:val="22"/>
          <w:szCs w:val="22"/>
        </w:rPr>
        <w:t>sua</w:t>
      </w:r>
      <w:r w:rsidR="00C84AF1">
        <w:rPr>
          <w:rFonts w:ascii="Arial" w:eastAsia="Arial" w:hAnsi="Arial" w:cs="Arial"/>
          <w:spacing w:val="-3"/>
          <w:sz w:val="22"/>
          <w:szCs w:val="22"/>
        </w:rPr>
        <w:t>n</w:t>
      </w:r>
      <w:r w:rsidR="00C84AF1">
        <w:rPr>
          <w:rFonts w:ascii="Arial" w:eastAsia="Arial" w:hAnsi="Arial" w:cs="Arial"/>
          <w:sz w:val="22"/>
          <w:szCs w:val="22"/>
        </w:rPr>
        <w:t>t</w:t>
      </w:r>
      <w:r w:rsidR="00C84AF1">
        <w:rPr>
          <w:spacing w:val="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5"/>
          <w:sz w:val="22"/>
          <w:szCs w:val="22"/>
        </w:rPr>
        <w:t xml:space="preserve"> </w:t>
      </w:r>
      <w:r w:rsidR="00C84AF1">
        <w:rPr>
          <w:rFonts w:ascii="Arial" w:eastAsia="Arial" w:hAnsi="Arial" w:cs="Arial"/>
          <w:sz w:val="22"/>
          <w:szCs w:val="22"/>
        </w:rPr>
        <w:t>L</w:t>
      </w:r>
      <w:r w:rsidR="00C84AF1">
        <w:rPr>
          <w:rFonts w:ascii="Arial" w:eastAsia="Arial" w:hAnsi="Arial" w:cs="Arial"/>
          <w:spacing w:val="-3"/>
          <w:sz w:val="22"/>
          <w:szCs w:val="22"/>
        </w:rPr>
        <w:t>o</w:t>
      </w:r>
      <w:r w:rsidR="00C84AF1">
        <w:rPr>
          <w:rFonts w:ascii="Arial" w:eastAsia="Arial" w:hAnsi="Arial" w:cs="Arial"/>
          <w:sz w:val="22"/>
          <w:szCs w:val="22"/>
        </w:rPr>
        <w:t>ca</w:t>
      </w:r>
      <w:r w:rsidR="00C84AF1">
        <w:rPr>
          <w:rFonts w:ascii="Arial" w:eastAsia="Arial" w:hAnsi="Arial" w:cs="Arial"/>
          <w:spacing w:val="-1"/>
          <w:sz w:val="22"/>
          <w:szCs w:val="22"/>
        </w:rPr>
        <w:t>li</w:t>
      </w:r>
      <w:r w:rsidR="00C84AF1">
        <w:rPr>
          <w:rFonts w:ascii="Arial" w:eastAsia="Arial" w:hAnsi="Arial" w:cs="Arial"/>
          <w:sz w:val="22"/>
          <w:szCs w:val="22"/>
        </w:rPr>
        <w:t>sm</w:t>
      </w:r>
      <w:r w:rsidR="00C84AF1">
        <w:rPr>
          <w:spacing w:val="8"/>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c</w:t>
      </w:r>
      <w:r w:rsidR="00C84AF1">
        <w:rPr>
          <w:rFonts w:ascii="Arial" w:eastAsia="Arial" w:hAnsi="Arial" w:cs="Arial"/>
          <w:spacing w:val="-1"/>
          <w:sz w:val="22"/>
          <w:szCs w:val="22"/>
        </w:rPr>
        <w:t>t</w:t>
      </w:r>
      <w:r w:rsidR="00C84AF1">
        <w:rPr>
          <w:rFonts w:ascii="Arial" w:eastAsia="Arial" w:hAnsi="Arial" w:cs="Arial"/>
          <w:sz w:val="22"/>
          <w:szCs w:val="22"/>
        </w:rPr>
        <w:t>.</w:t>
      </w:r>
    </w:p>
    <w:p w14:paraId="7940C632" w14:textId="77777777" w:rsidR="001C2459" w:rsidRDefault="001C2459">
      <w:pPr>
        <w:spacing w:before="2" w:line="200" w:lineRule="exact"/>
      </w:pPr>
    </w:p>
    <w:p w14:paraId="45006CF7" w14:textId="77777777" w:rsidR="001C2459" w:rsidRDefault="00C271EA" w:rsidP="004C1CD6">
      <w:pPr>
        <w:spacing w:line="276" w:lineRule="auto"/>
        <w:ind w:left="567" w:right="73" w:hanging="567"/>
        <w:jc w:val="both"/>
        <w:rPr>
          <w:rFonts w:ascii="Arial" w:eastAsia="Arial" w:hAnsi="Arial" w:cs="Arial"/>
          <w:sz w:val="22"/>
          <w:szCs w:val="22"/>
        </w:rPr>
      </w:pPr>
      <w:r>
        <w:rPr>
          <w:rFonts w:ascii="Arial" w:eastAsia="Arial" w:hAnsi="Arial" w:cs="Arial"/>
          <w:sz w:val="22"/>
          <w:szCs w:val="22"/>
        </w:rPr>
        <w:t>5</w:t>
      </w:r>
      <w:r w:rsidR="00C84AF1">
        <w:rPr>
          <w:rFonts w:ascii="Arial" w:eastAsia="Arial" w:hAnsi="Arial" w:cs="Arial"/>
          <w:spacing w:val="1"/>
          <w:sz w:val="22"/>
          <w:szCs w:val="22"/>
        </w:rPr>
        <w:t>.</w:t>
      </w:r>
      <w:r w:rsidR="00C84AF1">
        <w:rPr>
          <w:rFonts w:ascii="Arial" w:eastAsia="Arial" w:hAnsi="Arial" w:cs="Arial"/>
          <w:sz w:val="22"/>
          <w:szCs w:val="22"/>
        </w:rPr>
        <w:t>6</w:t>
      </w:r>
      <w:r w:rsidR="004C1CD6">
        <w:rPr>
          <w:sz w:val="22"/>
          <w:szCs w:val="22"/>
        </w:rPr>
        <w:tab/>
      </w:r>
      <w:proofErr w:type="gramStart"/>
      <w:r w:rsidR="00C84AF1">
        <w:rPr>
          <w:rFonts w:ascii="Arial" w:eastAsia="Arial" w:hAnsi="Arial" w:cs="Arial"/>
          <w:spacing w:val="1"/>
          <w:sz w:val="22"/>
          <w:szCs w:val="22"/>
        </w:rPr>
        <w:t>I</w:t>
      </w:r>
      <w:r w:rsidR="00C84AF1">
        <w:rPr>
          <w:rFonts w:ascii="Arial" w:eastAsia="Arial" w:hAnsi="Arial" w:cs="Arial"/>
          <w:sz w:val="22"/>
          <w:szCs w:val="22"/>
        </w:rPr>
        <w:t>n</w:t>
      </w:r>
      <w:r w:rsidR="00C84AF1">
        <w:rPr>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ost</w:t>
      </w:r>
      <w:proofErr w:type="gramEnd"/>
      <w:r w:rsidR="00C84AF1">
        <w:rPr>
          <w:sz w:val="22"/>
          <w:szCs w:val="22"/>
        </w:rPr>
        <w:t xml:space="preserve"> </w:t>
      </w:r>
      <w:r w:rsidR="00C84AF1">
        <w:rPr>
          <w:spacing w:val="1"/>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i</w:t>
      </w:r>
      <w:r w:rsidR="00C84AF1">
        <w:rPr>
          <w:rFonts w:ascii="Arial" w:eastAsia="Arial" w:hAnsi="Arial" w:cs="Arial"/>
          <w:spacing w:val="1"/>
          <w:sz w:val="22"/>
          <w:szCs w:val="22"/>
        </w:rPr>
        <w:t>r</w:t>
      </w:r>
      <w:r w:rsidR="00C84AF1">
        <w:rPr>
          <w:rFonts w:ascii="Arial" w:eastAsia="Arial" w:hAnsi="Arial" w:cs="Arial"/>
          <w:sz w:val="22"/>
          <w:szCs w:val="22"/>
        </w:rPr>
        <w:t>c</w:t>
      </w:r>
      <w:r w:rsidR="00C84AF1">
        <w:rPr>
          <w:rFonts w:ascii="Arial" w:eastAsia="Arial" w:hAnsi="Arial" w:cs="Arial"/>
          <w:spacing w:val="-3"/>
          <w:sz w:val="22"/>
          <w:szCs w:val="22"/>
        </w:rPr>
        <w:t>u</w:t>
      </w:r>
      <w:r w:rsidR="00C84AF1">
        <w:rPr>
          <w:rFonts w:ascii="Arial" w:eastAsia="Arial" w:hAnsi="Arial" w:cs="Arial"/>
          <w:spacing w:val="1"/>
          <w:sz w:val="22"/>
          <w:szCs w:val="22"/>
        </w:rPr>
        <w:t>m</w:t>
      </w:r>
      <w:r w:rsidR="00C84AF1">
        <w:rPr>
          <w:rFonts w:ascii="Arial" w:eastAsia="Arial" w:hAnsi="Arial" w:cs="Arial"/>
          <w:spacing w:val="-2"/>
          <w:sz w:val="22"/>
          <w:szCs w:val="22"/>
        </w:rPr>
        <w:t>s</w:t>
      </w:r>
      <w:r w:rsidR="00C84AF1">
        <w:rPr>
          <w:rFonts w:ascii="Arial" w:eastAsia="Arial" w:hAnsi="Arial" w:cs="Arial"/>
          <w:spacing w:val="1"/>
          <w:sz w:val="22"/>
          <w:szCs w:val="22"/>
        </w:rPr>
        <w:t>t</w:t>
      </w:r>
      <w:r w:rsidR="00C84AF1">
        <w:rPr>
          <w:rFonts w:ascii="Arial" w:eastAsia="Arial" w:hAnsi="Arial" w:cs="Arial"/>
          <w:sz w:val="22"/>
          <w:szCs w:val="22"/>
        </w:rPr>
        <w:t>ances</w:t>
      </w:r>
      <w:r w:rsidR="00C84AF1">
        <w:rPr>
          <w:sz w:val="22"/>
          <w:szCs w:val="22"/>
        </w:rPr>
        <w:t xml:space="preserve">  </w:t>
      </w:r>
      <w:r w:rsidR="00C84AF1">
        <w:rPr>
          <w:rFonts w:ascii="Arial" w:eastAsia="Arial" w:hAnsi="Arial" w:cs="Arial"/>
          <w:spacing w:val="1"/>
          <w:sz w:val="22"/>
          <w:szCs w:val="22"/>
        </w:rPr>
        <w:t>(</w:t>
      </w:r>
      <w:r w:rsidR="00C84AF1">
        <w:rPr>
          <w:rFonts w:ascii="Arial" w:eastAsia="Arial" w:hAnsi="Arial" w:cs="Arial"/>
          <w:sz w:val="22"/>
          <w:szCs w:val="22"/>
        </w:rPr>
        <w:t>e</w:t>
      </w:r>
      <w:r w:rsidR="00C84AF1">
        <w:rPr>
          <w:rFonts w:ascii="Arial" w:eastAsia="Arial" w:hAnsi="Arial" w:cs="Arial"/>
          <w:spacing w:val="-1"/>
          <w:sz w:val="22"/>
          <w:szCs w:val="22"/>
        </w:rPr>
        <w:t>.</w:t>
      </w:r>
      <w:r w:rsidR="00C84AF1">
        <w:rPr>
          <w:rFonts w:ascii="Arial" w:eastAsia="Arial" w:hAnsi="Arial" w:cs="Arial"/>
          <w:sz w:val="22"/>
          <w:szCs w:val="22"/>
        </w:rPr>
        <w:t>g.</w:t>
      </w:r>
      <w:r w:rsidR="00C84AF1">
        <w:rPr>
          <w:sz w:val="22"/>
          <w:szCs w:val="22"/>
        </w:rPr>
        <w:t xml:space="preserve"> </w:t>
      </w:r>
      <w:r w:rsidR="00C84AF1">
        <w:rPr>
          <w:spacing w:val="4"/>
          <w:sz w:val="22"/>
          <w:szCs w:val="22"/>
        </w:rPr>
        <w:t xml:space="preserve"> </w:t>
      </w:r>
      <w:proofErr w:type="gramStart"/>
      <w:r w:rsidR="00C84AF1">
        <w:rPr>
          <w:rFonts w:ascii="Arial" w:eastAsia="Arial" w:hAnsi="Arial" w:cs="Arial"/>
          <w:sz w:val="22"/>
          <w:szCs w:val="22"/>
        </w:rPr>
        <w:t>a</w:t>
      </w:r>
      <w:r w:rsidR="00C84AF1">
        <w:rPr>
          <w:sz w:val="22"/>
          <w:szCs w:val="22"/>
        </w:rPr>
        <w:t xml:space="preserve"> </w:t>
      </w:r>
      <w:r w:rsidR="00C84AF1">
        <w:rPr>
          <w:spacing w:val="2"/>
          <w:sz w:val="22"/>
          <w:szCs w:val="22"/>
        </w:rPr>
        <w:t xml:space="preserve"> </w:t>
      </w:r>
      <w:r w:rsidR="00C84AF1">
        <w:rPr>
          <w:rFonts w:ascii="Arial" w:eastAsia="Arial" w:hAnsi="Arial" w:cs="Arial"/>
          <w:spacing w:val="-1"/>
          <w:sz w:val="22"/>
          <w:szCs w:val="22"/>
        </w:rPr>
        <w:t>C</w:t>
      </w:r>
      <w:r w:rsidR="00C84AF1">
        <w:rPr>
          <w:rFonts w:ascii="Arial" w:eastAsia="Arial" w:hAnsi="Arial" w:cs="Arial"/>
          <w:spacing w:val="-3"/>
          <w:sz w:val="22"/>
          <w:szCs w:val="22"/>
        </w:rPr>
        <w:t>o</w:t>
      </w:r>
      <w:r w:rsidR="00C84AF1">
        <w:rPr>
          <w:rFonts w:ascii="Arial" w:eastAsia="Arial" w:hAnsi="Arial" w:cs="Arial"/>
          <w:spacing w:val="-1"/>
          <w:sz w:val="22"/>
          <w:szCs w:val="22"/>
        </w:rPr>
        <w:t>m</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pacing w:val="1"/>
          <w:sz w:val="22"/>
          <w:szCs w:val="22"/>
        </w:rPr>
        <w:t>tt</w:t>
      </w:r>
      <w:r w:rsidR="00C84AF1">
        <w:rPr>
          <w:rFonts w:ascii="Arial" w:eastAsia="Arial" w:hAnsi="Arial" w:cs="Arial"/>
          <w:sz w:val="22"/>
          <w:szCs w:val="22"/>
        </w:rPr>
        <w:t>ee</w:t>
      </w:r>
      <w:proofErr w:type="gramEnd"/>
      <w:r w:rsidR="00C84AF1">
        <w:rPr>
          <w:sz w:val="22"/>
          <w:szCs w:val="22"/>
        </w:rPr>
        <w:t xml:space="preserve">  </w:t>
      </w:r>
      <w:r w:rsidR="00C84AF1">
        <w:rPr>
          <w:rFonts w:ascii="Arial" w:eastAsia="Arial" w:hAnsi="Arial" w:cs="Arial"/>
          <w:spacing w:val="1"/>
          <w:sz w:val="22"/>
          <w:szCs w:val="22"/>
        </w:rPr>
        <w:t>m</w:t>
      </w:r>
      <w:r w:rsidR="00C84AF1">
        <w:rPr>
          <w:rFonts w:ascii="Arial" w:eastAsia="Arial" w:hAnsi="Arial" w:cs="Arial"/>
          <w:spacing w:val="-3"/>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z w:val="22"/>
          <w:szCs w:val="22"/>
        </w:rPr>
        <w:t xml:space="preserve"> </w:t>
      </w:r>
      <w:r w:rsidR="00C84AF1">
        <w:rPr>
          <w:spacing w:val="1"/>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z w:val="22"/>
          <w:szCs w:val="22"/>
        </w:rPr>
        <w:t>sh</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z w:val="22"/>
          <w:szCs w:val="22"/>
        </w:rPr>
        <w:t xml:space="preserve"> </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nspe</w:t>
      </w:r>
      <w:r w:rsidR="00C84AF1">
        <w:rPr>
          <w:rFonts w:ascii="Arial" w:eastAsia="Arial" w:hAnsi="Arial" w:cs="Arial"/>
          <w:spacing w:val="-2"/>
          <w:sz w:val="22"/>
          <w:szCs w:val="22"/>
        </w:rPr>
        <w:t>c</w:t>
      </w:r>
      <w:r w:rsidR="00C84AF1">
        <w:rPr>
          <w:rFonts w:ascii="Arial" w:eastAsia="Arial" w:hAnsi="Arial" w:cs="Arial"/>
          <w:sz w:val="22"/>
          <w:szCs w:val="22"/>
        </w:rPr>
        <w:t>t</w:t>
      </w:r>
      <w:r w:rsidR="00C84AF1">
        <w:rPr>
          <w:sz w:val="22"/>
          <w:szCs w:val="22"/>
        </w:rPr>
        <w:t xml:space="preserve"> </w:t>
      </w:r>
      <w:r w:rsidR="00C84AF1">
        <w:rPr>
          <w:spacing w:val="4"/>
          <w:sz w:val="22"/>
          <w:szCs w:val="22"/>
        </w:rPr>
        <w:t xml:space="preserve"> </w:t>
      </w:r>
      <w:r w:rsidR="00C84AF1">
        <w:rPr>
          <w:rFonts w:ascii="Arial" w:eastAsia="Arial" w:hAnsi="Arial" w:cs="Arial"/>
          <w:sz w:val="22"/>
          <w:szCs w:val="22"/>
        </w:rPr>
        <w:t>doc</w:t>
      </w:r>
      <w:r w:rsidR="00C84AF1">
        <w:rPr>
          <w:rFonts w:ascii="Arial" w:eastAsia="Arial" w:hAnsi="Arial" w:cs="Arial"/>
          <w:spacing w:val="-3"/>
          <w:sz w:val="22"/>
          <w:szCs w:val="22"/>
        </w:rPr>
        <w:t>u</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3"/>
          <w:sz w:val="22"/>
          <w:szCs w:val="22"/>
        </w:rPr>
        <w:t>n</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1"/>
          <w:sz w:val="22"/>
          <w:szCs w:val="22"/>
        </w:rPr>
        <w:t>l</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un</w:t>
      </w:r>
      <w:r w:rsidR="00C84AF1">
        <w:rPr>
          <w:rFonts w:ascii="Arial" w:eastAsia="Arial" w:hAnsi="Arial" w:cs="Arial"/>
          <w:spacing w:val="-2"/>
          <w:sz w:val="22"/>
          <w:szCs w:val="22"/>
        </w:rPr>
        <w:t>c</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ons</w:t>
      </w:r>
      <w:r w:rsidR="00C84AF1">
        <w:rPr>
          <w:spacing w:val="3"/>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hat</w:t>
      </w:r>
      <w:r w:rsidR="00C84AF1">
        <w:rPr>
          <w:spacing w:val="4"/>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o</w:t>
      </w:r>
      <w:r w:rsidR="00C84AF1">
        <w:rPr>
          <w:rFonts w:ascii="Arial" w:eastAsia="Arial" w:hAnsi="Arial" w:cs="Arial"/>
          <w:spacing w:val="-1"/>
          <w:sz w:val="22"/>
          <w:szCs w:val="22"/>
        </w:rPr>
        <w:t>m</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pacing w:val="1"/>
          <w:sz w:val="22"/>
          <w:szCs w:val="22"/>
        </w:rPr>
        <w:t>tt</w:t>
      </w:r>
      <w:r w:rsidR="00C84AF1">
        <w:rPr>
          <w:rFonts w:ascii="Arial" w:eastAsia="Arial" w:hAnsi="Arial" w:cs="Arial"/>
          <w:sz w:val="22"/>
          <w:szCs w:val="22"/>
        </w:rPr>
        <w:t>e</w:t>
      </w:r>
      <w:r w:rsidR="00C84AF1">
        <w:rPr>
          <w:rFonts w:ascii="Arial" w:eastAsia="Arial" w:hAnsi="Arial" w:cs="Arial"/>
          <w:spacing w:val="-3"/>
          <w:sz w:val="22"/>
          <w:szCs w:val="22"/>
        </w:rPr>
        <w:t>e</w:t>
      </w:r>
      <w:r w:rsidR="00C84AF1">
        <w:rPr>
          <w:rFonts w:ascii="Arial" w:eastAsia="Arial" w:hAnsi="Arial" w:cs="Arial"/>
          <w:sz w:val="22"/>
          <w:szCs w:val="22"/>
        </w:rPr>
        <w:t>)</w:t>
      </w:r>
      <w:r w:rsidR="00C84AF1">
        <w:rPr>
          <w:spacing w:val="6"/>
          <w:sz w:val="22"/>
          <w:szCs w:val="22"/>
        </w:rPr>
        <w:t xml:space="preserve"> </w:t>
      </w:r>
      <w:r w:rsidR="00C84AF1">
        <w:rPr>
          <w:rFonts w:ascii="Arial" w:eastAsia="Arial" w:hAnsi="Arial" w:cs="Arial"/>
          <w:sz w:val="22"/>
          <w:szCs w:val="22"/>
        </w:rPr>
        <w:t>a</w:t>
      </w:r>
      <w:r w:rsidR="00C84AF1">
        <w:rPr>
          <w:spacing w:val="2"/>
          <w:sz w:val="22"/>
          <w:szCs w:val="22"/>
        </w:rPr>
        <w:t xml:space="preserve"> </w:t>
      </w:r>
      <w:r w:rsidR="00C84AF1">
        <w:rPr>
          <w:rFonts w:ascii="Arial" w:eastAsia="Arial" w:hAnsi="Arial" w:cs="Arial"/>
          <w:spacing w:val="-1"/>
          <w:sz w:val="22"/>
          <w:szCs w:val="22"/>
        </w:rPr>
        <w:t>S</w:t>
      </w:r>
      <w:r w:rsidR="00C84AF1">
        <w:rPr>
          <w:rFonts w:ascii="Arial" w:eastAsia="Arial" w:hAnsi="Arial" w:cs="Arial"/>
          <w:spacing w:val="-3"/>
          <w:sz w:val="22"/>
          <w:szCs w:val="22"/>
        </w:rPr>
        <w:t>h</w:t>
      </w:r>
      <w:r w:rsidR="00C84AF1">
        <w:rPr>
          <w:rFonts w:ascii="Arial" w:eastAsia="Arial" w:hAnsi="Arial" w:cs="Arial"/>
          <w:sz w:val="22"/>
          <w:szCs w:val="22"/>
        </w:rPr>
        <w:t>adow</w:t>
      </w:r>
      <w:r w:rsidR="00C84AF1">
        <w:rPr>
          <w:spacing w:val="4"/>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pacing w:val="1"/>
          <w:sz w:val="22"/>
          <w:szCs w:val="22"/>
        </w:rPr>
        <w:t>"</w:t>
      </w:r>
      <w:r w:rsidR="00C84AF1">
        <w:rPr>
          <w:rFonts w:ascii="Arial" w:eastAsia="Arial" w:hAnsi="Arial" w:cs="Arial"/>
          <w:sz w:val="22"/>
          <w:szCs w:val="22"/>
        </w:rPr>
        <w:t>need</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pacing w:val="2"/>
          <w:sz w:val="22"/>
          <w:szCs w:val="22"/>
        </w:rPr>
        <w:t>k</w:t>
      </w:r>
      <w:r w:rsidR="00C84AF1">
        <w:rPr>
          <w:rFonts w:ascii="Arial" w:eastAsia="Arial" w:hAnsi="Arial" w:cs="Arial"/>
          <w:sz w:val="22"/>
          <w:szCs w:val="22"/>
        </w:rPr>
        <w:t>no</w:t>
      </w:r>
      <w:r w:rsidR="00C84AF1">
        <w:rPr>
          <w:rFonts w:ascii="Arial" w:eastAsia="Arial" w:hAnsi="Arial" w:cs="Arial"/>
          <w:spacing w:val="-3"/>
          <w:sz w:val="22"/>
          <w:szCs w:val="22"/>
        </w:rPr>
        <w:t>w</w:t>
      </w:r>
      <w:r w:rsidR="00C84AF1">
        <w:rPr>
          <w:rFonts w:ascii="Arial" w:eastAsia="Arial" w:hAnsi="Arial" w:cs="Arial"/>
          <w:sz w:val="22"/>
          <w:szCs w:val="22"/>
        </w:rPr>
        <w:t>"</w:t>
      </w:r>
      <w:r w:rsidR="00C84AF1">
        <w:rPr>
          <w:spacing w:val="6"/>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pacing w:val="-1"/>
          <w:sz w:val="22"/>
          <w:szCs w:val="22"/>
        </w:rPr>
        <w:t>l</w:t>
      </w:r>
      <w:r w:rsidR="00C84AF1">
        <w:rPr>
          <w:rFonts w:ascii="Arial" w:eastAsia="Arial" w:hAnsi="Arial" w:cs="Arial"/>
          <w:sz w:val="22"/>
          <w:szCs w:val="22"/>
        </w:rPr>
        <w:t>l</w:t>
      </w:r>
      <w:r w:rsidR="00C84AF1">
        <w:rPr>
          <w:sz w:val="22"/>
          <w:szCs w:val="22"/>
        </w:rPr>
        <w:t xml:space="preserve"> </w:t>
      </w:r>
      <w:r w:rsidR="00C84AF1">
        <w:rPr>
          <w:rFonts w:ascii="Arial" w:eastAsia="Arial" w:hAnsi="Arial" w:cs="Arial"/>
          <w:sz w:val="22"/>
          <w:szCs w:val="22"/>
        </w:rPr>
        <w:t>no</w:t>
      </w:r>
      <w:r w:rsidR="00C84AF1">
        <w:rPr>
          <w:rFonts w:ascii="Arial" w:eastAsia="Arial" w:hAnsi="Arial" w:cs="Arial"/>
          <w:spacing w:val="1"/>
          <w:sz w:val="22"/>
          <w:szCs w:val="22"/>
        </w:rPr>
        <w:t>rm</w:t>
      </w:r>
      <w:r w:rsidR="00C84AF1">
        <w:rPr>
          <w:rFonts w:ascii="Arial" w:eastAsia="Arial" w:hAnsi="Arial" w:cs="Arial"/>
          <w:sz w:val="22"/>
          <w:szCs w:val="22"/>
        </w:rPr>
        <w:t>a</w:t>
      </w:r>
      <w:r w:rsidR="00C84AF1">
        <w:rPr>
          <w:rFonts w:ascii="Arial" w:eastAsia="Arial" w:hAnsi="Arial" w:cs="Arial"/>
          <w:spacing w:val="-1"/>
          <w:sz w:val="22"/>
          <w:szCs w:val="22"/>
        </w:rPr>
        <w:t>ll</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z w:val="22"/>
          <w:szCs w:val="22"/>
        </w:rPr>
        <w:t>be</w:t>
      </w:r>
      <w:r w:rsidR="00C84AF1">
        <w:rPr>
          <w:spacing w:val="2"/>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es</w:t>
      </w:r>
      <w:r w:rsidR="00C84AF1">
        <w:rPr>
          <w:rFonts w:ascii="Arial" w:eastAsia="Arial" w:hAnsi="Arial" w:cs="Arial"/>
          <w:spacing w:val="-3"/>
          <w:sz w:val="22"/>
          <w:szCs w:val="22"/>
        </w:rPr>
        <w:t>u</w:t>
      </w:r>
      <w:r w:rsidR="00C84AF1">
        <w:rPr>
          <w:rFonts w:ascii="Arial" w:eastAsia="Arial" w:hAnsi="Arial" w:cs="Arial"/>
          <w:spacing w:val="1"/>
          <w:sz w:val="22"/>
          <w:szCs w:val="22"/>
        </w:rPr>
        <w:t>m</w:t>
      </w:r>
      <w:r w:rsidR="00C84AF1">
        <w:rPr>
          <w:rFonts w:ascii="Arial" w:eastAsia="Arial" w:hAnsi="Arial" w:cs="Arial"/>
          <w:sz w:val="22"/>
          <w:szCs w:val="22"/>
        </w:rPr>
        <w:t>ed.</w:t>
      </w:r>
      <w:r w:rsidR="00C84AF1">
        <w:rPr>
          <w:spacing w:val="1"/>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2"/>
          <w:sz w:val="22"/>
          <w:szCs w:val="22"/>
        </w:rPr>
        <w:t xml:space="preserve"> </w:t>
      </w:r>
      <w:r w:rsidR="00C84AF1">
        <w:rPr>
          <w:rFonts w:ascii="Arial" w:eastAsia="Arial" w:hAnsi="Arial" w:cs="Arial"/>
          <w:spacing w:val="-3"/>
          <w:sz w:val="22"/>
          <w:szCs w:val="22"/>
        </w:rPr>
        <w:t>o</w:t>
      </w:r>
      <w:r w:rsidR="00C84AF1">
        <w:rPr>
          <w:rFonts w:ascii="Arial" w:eastAsia="Arial" w:hAnsi="Arial" w:cs="Arial"/>
          <w:spacing w:val="1"/>
          <w:sz w:val="22"/>
          <w:szCs w:val="22"/>
        </w:rPr>
        <w:t>t</w:t>
      </w:r>
      <w:r w:rsidR="00C84AF1">
        <w:rPr>
          <w:rFonts w:ascii="Arial" w:eastAsia="Arial" w:hAnsi="Arial" w:cs="Arial"/>
          <w:sz w:val="22"/>
          <w:szCs w:val="22"/>
        </w:rPr>
        <w:t>her</w:t>
      </w:r>
      <w:r w:rsidR="00C84AF1">
        <w:rPr>
          <w:spacing w:val="1"/>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i</w:t>
      </w:r>
      <w:r w:rsidR="00C84AF1">
        <w:rPr>
          <w:rFonts w:ascii="Arial" w:eastAsia="Arial" w:hAnsi="Arial" w:cs="Arial"/>
          <w:spacing w:val="1"/>
          <w:sz w:val="22"/>
          <w:szCs w:val="22"/>
        </w:rPr>
        <w:t>r</w:t>
      </w:r>
      <w:r w:rsidR="00C84AF1">
        <w:rPr>
          <w:rFonts w:ascii="Arial" w:eastAsia="Arial" w:hAnsi="Arial" w:cs="Arial"/>
          <w:sz w:val="22"/>
          <w:szCs w:val="22"/>
        </w:rPr>
        <w:t>c</w:t>
      </w:r>
      <w:r w:rsidR="00C84AF1">
        <w:rPr>
          <w:rFonts w:ascii="Arial" w:eastAsia="Arial" w:hAnsi="Arial" w:cs="Arial"/>
          <w:spacing w:val="-3"/>
          <w:sz w:val="22"/>
          <w:szCs w:val="22"/>
        </w:rPr>
        <w:t>u</w:t>
      </w:r>
      <w:r w:rsidR="00C84AF1">
        <w:rPr>
          <w:rFonts w:ascii="Arial" w:eastAsia="Arial" w:hAnsi="Arial" w:cs="Arial"/>
          <w:spacing w:val="1"/>
          <w:sz w:val="22"/>
          <w:szCs w:val="22"/>
        </w:rPr>
        <w:t>m</w:t>
      </w:r>
      <w:r w:rsidR="00C84AF1">
        <w:rPr>
          <w:rFonts w:ascii="Arial" w:eastAsia="Arial" w:hAnsi="Arial" w:cs="Arial"/>
          <w:sz w:val="22"/>
          <w:szCs w:val="22"/>
        </w:rPr>
        <w:t>s</w:t>
      </w:r>
      <w:r w:rsidR="00C84AF1">
        <w:rPr>
          <w:rFonts w:ascii="Arial" w:eastAsia="Arial" w:hAnsi="Arial" w:cs="Arial"/>
          <w:spacing w:val="1"/>
          <w:sz w:val="22"/>
          <w:szCs w:val="22"/>
        </w:rPr>
        <w:t>t</w:t>
      </w:r>
      <w:r w:rsidR="00C84AF1">
        <w:rPr>
          <w:rFonts w:ascii="Arial" w:eastAsia="Arial" w:hAnsi="Arial" w:cs="Arial"/>
          <w:sz w:val="22"/>
          <w:szCs w:val="22"/>
        </w:rPr>
        <w:t>a</w:t>
      </w:r>
      <w:r w:rsidR="00C84AF1">
        <w:rPr>
          <w:rFonts w:ascii="Arial" w:eastAsia="Arial" w:hAnsi="Arial" w:cs="Arial"/>
          <w:spacing w:val="-3"/>
          <w:sz w:val="22"/>
          <w:szCs w:val="22"/>
        </w:rPr>
        <w:t>n</w:t>
      </w:r>
      <w:r w:rsidR="00C84AF1">
        <w:rPr>
          <w:rFonts w:ascii="Arial" w:eastAsia="Arial" w:hAnsi="Arial" w:cs="Arial"/>
          <w:sz w:val="22"/>
          <w:szCs w:val="22"/>
        </w:rPr>
        <w:t>ces</w:t>
      </w:r>
      <w:r w:rsidR="00C84AF1">
        <w:rPr>
          <w:sz w:val="22"/>
          <w:szCs w:val="22"/>
        </w:rPr>
        <w:t xml:space="preserve"> </w:t>
      </w:r>
      <w:r w:rsidR="00C84AF1">
        <w:rPr>
          <w:rFonts w:ascii="Arial" w:eastAsia="Arial" w:hAnsi="Arial" w:cs="Arial"/>
          <w:spacing w:val="1"/>
          <w:sz w:val="22"/>
          <w:szCs w:val="22"/>
        </w:rPr>
        <w:t>(</w:t>
      </w:r>
      <w:proofErr w:type="gramStart"/>
      <w:r w:rsidR="00C84AF1">
        <w:rPr>
          <w:rFonts w:ascii="Arial" w:eastAsia="Arial" w:hAnsi="Arial" w:cs="Arial"/>
          <w:sz w:val="22"/>
          <w:szCs w:val="22"/>
        </w:rPr>
        <w:t>e</w:t>
      </w:r>
      <w:r w:rsidR="00C84AF1">
        <w:rPr>
          <w:rFonts w:ascii="Arial" w:eastAsia="Arial" w:hAnsi="Arial" w:cs="Arial"/>
          <w:spacing w:val="-1"/>
          <w:sz w:val="22"/>
          <w:szCs w:val="22"/>
        </w:rPr>
        <w:t>.</w:t>
      </w:r>
      <w:r w:rsidR="00C84AF1">
        <w:rPr>
          <w:rFonts w:ascii="Arial" w:eastAsia="Arial" w:hAnsi="Arial" w:cs="Arial"/>
          <w:sz w:val="22"/>
          <w:szCs w:val="22"/>
        </w:rPr>
        <w:t>g.</w:t>
      </w:r>
      <w:proofErr w:type="gramEnd"/>
      <w:r w:rsidR="00C84AF1">
        <w:rPr>
          <w:spacing w:val="4"/>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pacing w:val="1"/>
          <w:sz w:val="22"/>
          <w:szCs w:val="22"/>
        </w:rPr>
        <w:t>m</w:t>
      </w:r>
      <w:r w:rsidR="00C84AF1">
        <w:rPr>
          <w:rFonts w:ascii="Arial" w:eastAsia="Arial" w:hAnsi="Arial" w:cs="Arial"/>
          <w:spacing w:val="-3"/>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pacing w:val="1"/>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z w:val="22"/>
          <w:szCs w:val="22"/>
        </w:rPr>
        <w:t>sh</w:t>
      </w:r>
      <w:r w:rsidR="00C84AF1">
        <w:rPr>
          <w:rFonts w:ascii="Arial" w:eastAsia="Arial" w:hAnsi="Arial" w:cs="Arial"/>
          <w:spacing w:val="-1"/>
          <w:sz w:val="22"/>
          <w:szCs w:val="22"/>
        </w:rPr>
        <w:t>i</w:t>
      </w:r>
      <w:r w:rsidR="00C84AF1">
        <w:rPr>
          <w:rFonts w:ascii="Arial" w:eastAsia="Arial" w:hAnsi="Arial" w:cs="Arial"/>
          <w:spacing w:val="2"/>
          <w:sz w:val="22"/>
          <w:szCs w:val="22"/>
        </w:rPr>
        <w:t>n</w:t>
      </w:r>
      <w:r w:rsidR="00C84AF1">
        <w:rPr>
          <w:rFonts w:ascii="Arial" w:eastAsia="Arial" w:hAnsi="Arial" w:cs="Arial"/>
          <w:sz w:val="22"/>
          <w:szCs w:val="22"/>
        </w:rPr>
        <w:t>g</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nspe</w:t>
      </w:r>
      <w:r w:rsidR="00C84AF1">
        <w:rPr>
          <w:rFonts w:ascii="Arial" w:eastAsia="Arial" w:hAnsi="Arial" w:cs="Arial"/>
          <w:spacing w:val="-2"/>
          <w:sz w:val="22"/>
          <w:szCs w:val="22"/>
        </w:rPr>
        <w:t>c</w:t>
      </w:r>
      <w:r w:rsidR="00C84AF1">
        <w:rPr>
          <w:rFonts w:ascii="Arial" w:eastAsia="Arial" w:hAnsi="Arial" w:cs="Arial"/>
          <w:sz w:val="22"/>
          <w:szCs w:val="22"/>
        </w:rPr>
        <w:t>t</w:t>
      </w:r>
      <w:r w:rsidR="00C84AF1">
        <w:rPr>
          <w:sz w:val="22"/>
          <w:szCs w:val="22"/>
        </w:rPr>
        <w:t xml:space="preserve"> </w:t>
      </w:r>
      <w:r w:rsidR="00C84AF1">
        <w:rPr>
          <w:rFonts w:ascii="Arial" w:eastAsia="Arial" w:hAnsi="Arial" w:cs="Arial"/>
          <w:sz w:val="22"/>
          <w:szCs w:val="22"/>
        </w:rPr>
        <w:t>docu</w:t>
      </w:r>
      <w:r w:rsidR="00C84AF1">
        <w:rPr>
          <w:rFonts w:ascii="Arial" w:eastAsia="Arial" w:hAnsi="Arial" w:cs="Arial"/>
          <w:spacing w:val="1"/>
          <w:sz w:val="22"/>
          <w:szCs w:val="22"/>
        </w:rPr>
        <w:t>m</w:t>
      </w:r>
      <w:r w:rsidR="00C84AF1">
        <w:rPr>
          <w:rFonts w:ascii="Arial" w:eastAsia="Arial" w:hAnsi="Arial" w:cs="Arial"/>
          <w:sz w:val="22"/>
          <w:szCs w:val="22"/>
        </w:rPr>
        <w:t>en</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pacing w:val="2"/>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ch</w:t>
      </w:r>
      <w:r w:rsidR="00C84AF1">
        <w:rPr>
          <w:spacing w:val="1"/>
          <w:sz w:val="22"/>
          <w:szCs w:val="22"/>
        </w:rPr>
        <w:t xml:space="preserve"> </w:t>
      </w:r>
      <w:r w:rsidR="00C84AF1">
        <w:rPr>
          <w:rFonts w:ascii="Arial" w:eastAsia="Arial" w:hAnsi="Arial" w:cs="Arial"/>
          <w:sz w:val="22"/>
          <w:szCs w:val="22"/>
        </w:rPr>
        <w:t>con</w:t>
      </w:r>
      <w:r w:rsidR="00C84AF1">
        <w:rPr>
          <w:rFonts w:ascii="Arial" w:eastAsia="Arial" w:hAnsi="Arial" w:cs="Arial"/>
          <w:spacing w:val="1"/>
          <w:sz w:val="22"/>
          <w:szCs w:val="22"/>
        </w:rPr>
        <w:t>t</w:t>
      </w:r>
      <w:r w:rsidR="00C84AF1">
        <w:rPr>
          <w:rFonts w:ascii="Arial" w:eastAsia="Arial" w:hAnsi="Arial" w:cs="Arial"/>
          <w:sz w:val="22"/>
          <w:szCs w:val="22"/>
        </w:rPr>
        <w:t>a</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1"/>
          <w:sz w:val="22"/>
          <w:szCs w:val="22"/>
        </w:rPr>
        <w:t xml:space="preserve"> </w:t>
      </w:r>
      <w:r w:rsidR="00C84AF1">
        <w:rPr>
          <w:rFonts w:ascii="Arial" w:eastAsia="Arial" w:hAnsi="Arial" w:cs="Arial"/>
          <w:sz w:val="22"/>
          <w:szCs w:val="22"/>
        </w:rPr>
        <w:t>pe</w:t>
      </w:r>
      <w:r w:rsidR="00C84AF1">
        <w:rPr>
          <w:rFonts w:ascii="Arial" w:eastAsia="Arial" w:hAnsi="Arial" w:cs="Arial"/>
          <w:spacing w:val="1"/>
          <w:sz w:val="22"/>
          <w:szCs w:val="22"/>
        </w:rPr>
        <w:t>r</w:t>
      </w:r>
      <w:r w:rsidR="00C84AF1">
        <w:rPr>
          <w:rFonts w:ascii="Arial" w:eastAsia="Arial" w:hAnsi="Arial" w:cs="Arial"/>
          <w:sz w:val="22"/>
          <w:szCs w:val="22"/>
        </w:rPr>
        <w:t>sonal</w:t>
      </w:r>
      <w:r w:rsidR="00C84AF1">
        <w:rPr>
          <w:spacing w:val="1"/>
          <w:sz w:val="22"/>
          <w:szCs w:val="22"/>
        </w:rPr>
        <w:t xml:space="preserve"> </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pacing w:val="1"/>
          <w:sz w:val="22"/>
          <w:szCs w:val="22"/>
        </w:rPr>
        <w:t>rm</w:t>
      </w:r>
      <w:r w:rsidR="00C84AF1">
        <w:rPr>
          <w:rFonts w:ascii="Arial" w:eastAsia="Arial" w:hAnsi="Arial" w:cs="Arial"/>
          <w:spacing w:val="-3"/>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1"/>
          <w:sz w:val="22"/>
          <w:szCs w:val="22"/>
        </w:rPr>
        <w:t xml:space="preserve"> </w:t>
      </w:r>
      <w:r w:rsidR="00C84AF1">
        <w:rPr>
          <w:rFonts w:ascii="Arial" w:eastAsia="Arial" w:hAnsi="Arial" w:cs="Arial"/>
          <w:spacing w:val="-3"/>
          <w:sz w:val="22"/>
          <w:szCs w:val="22"/>
        </w:rPr>
        <w:t>a</w:t>
      </w:r>
      <w:r w:rsidR="00C84AF1">
        <w:rPr>
          <w:rFonts w:ascii="Arial" w:eastAsia="Arial" w:hAnsi="Arial" w:cs="Arial"/>
          <w:sz w:val="22"/>
          <w:szCs w:val="22"/>
        </w:rPr>
        <w:t>bout</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pacing w:val="1"/>
          <w:sz w:val="22"/>
          <w:szCs w:val="22"/>
        </w:rPr>
        <w:t>r</w:t>
      </w:r>
      <w:r w:rsidR="00C84AF1">
        <w:rPr>
          <w:rFonts w:ascii="Arial" w:eastAsia="Arial" w:hAnsi="Arial" w:cs="Arial"/>
          <w:sz w:val="22"/>
          <w:szCs w:val="22"/>
        </w:rPr>
        <w:t>d</w:t>
      </w:r>
      <w:r w:rsidR="00C84AF1">
        <w:rPr>
          <w:spacing w:val="1"/>
          <w:sz w:val="22"/>
          <w:szCs w:val="22"/>
        </w:rPr>
        <w:t xml:space="preserve"> </w:t>
      </w:r>
      <w:r w:rsidR="00C84AF1">
        <w:rPr>
          <w:rFonts w:ascii="Arial" w:eastAsia="Arial" w:hAnsi="Arial" w:cs="Arial"/>
          <w:sz w:val="22"/>
          <w:szCs w:val="22"/>
        </w:rPr>
        <w:t>p</w:t>
      </w:r>
      <w:r w:rsidR="00C84AF1">
        <w:rPr>
          <w:rFonts w:ascii="Arial" w:eastAsia="Arial" w:hAnsi="Arial" w:cs="Arial"/>
          <w:spacing w:val="-3"/>
          <w:sz w:val="22"/>
          <w:szCs w:val="22"/>
        </w:rPr>
        <w:t>a</w:t>
      </w:r>
      <w:r w:rsidR="00C84AF1">
        <w:rPr>
          <w:rFonts w:ascii="Arial" w:eastAsia="Arial" w:hAnsi="Arial" w:cs="Arial"/>
          <w:spacing w:val="1"/>
          <w:sz w:val="22"/>
          <w:szCs w:val="22"/>
        </w:rPr>
        <w:t>rt</w:t>
      </w:r>
      <w:r w:rsidR="00C84AF1">
        <w:rPr>
          <w:rFonts w:ascii="Arial" w:eastAsia="Arial" w:hAnsi="Arial" w:cs="Arial"/>
          <w:spacing w:val="-1"/>
          <w:sz w:val="22"/>
          <w:szCs w:val="22"/>
        </w:rPr>
        <w:t>i</w:t>
      </w:r>
      <w:r w:rsidR="00C84AF1">
        <w:rPr>
          <w:rFonts w:ascii="Arial" w:eastAsia="Arial" w:hAnsi="Arial" w:cs="Arial"/>
          <w:sz w:val="22"/>
          <w:szCs w:val="22"/>
        </w:rPr>
        <w:t>es)</w:t>
      </w:r>
      <w:r w:rsidR="00C84AF1">
        <w:rPr>
          <w:sz w:val="22"/>
          <w:szCs w:val="22"/>
        </w:rPr>
        <w:t xml:space="preserve"> </w:t>
      </w:r>
      <w:r w:rsidR="00C84AF1">
        <w:rPr>
          <w:rFonts w:ascii="Arial" w:eastAsia="Arial" w:hAnsi="Arial" w:cs="Arial"/>
          <w:sz w:val="22"/>
          <w:szCs w:val="22"/>
        </w:rPr>
        <w:t>a</w:t>
      </w:r>
      <w:r w:rsidR="00C84AF1">
        <w:rPr>
          <w:spacing w:val="1"/>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w:t>
      </w:r>
      <w:r w:rsidR="00C84AF1">
        <w:rPr>
          <w:rFonts w:ascii="Arial" w:eastAsia="Arial" w:hAnsi="Arial" w:cs="Arial"/>
          <w:spacing w:val="-3"/>
          <w:sz w:val="22"/>
          <w:szCs w:val="22"/>
        </w:rPr>
        <w:t>a</w:t>
      </w:r>
      <w:r w:rsidR="00C84AF1">
        <w:rPr>
          <w:rFonts w:ascii="Arial" w:eastAsia="Arial" w:hAnsi="Arial" w:cs="Arial"/>
          <w:sz w:val="22"/>
          <w:szCs w:val="22"/>
        </w:rPr>
        <w:t>dow</w:t>
      </w:r>
      <w:r w:rsidR="00C84AF1">
        <w:rPr>
          <w:spacing w:val="1"/>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z w:val="22"/>
          <w:szCs w:val="22"/>
        </w:rPr>
        <w:t xml:space="preserve"> </w:t>
      </w:r>
      <w:r w:rsidR="00C84AF1">
        <w:rPr>
          <w:rFonts w:ascii="Arial" w:eastAsia="Arial" w:hAnsi="Arial" w:cs="Arial"/>
          <w:spacing w:val="-1"/>
          <w:sz w:val="22"/>
          <w:szCs w:val="22"/>
        </w:rPr>
        <w:t>wil</w:t>
      </w:r>
      <w:r w:rsidR="00C84AF1">
        <w:rPr>
          <w:rFonts w:ascii="Arial" w:eastAsia="Arial" w:hAnsi="Arial" w:cs="Arial"/>
          <w:sz w:val="22"/>
          <w:szCs w:val="22"/>
        </w:rPr>
        <w:t>l</w:t>
      </w:r>
      <w:r w:rsidR="00C84AF1">
        <w:rPr>
          <w:spacing w:val="6"/>
          <w:sz w:val="22"/>
          <w:szCs w:val="22"/>
        </w:rPr>
        <w:t xml:space="preserve"> </w:t>
      </w:r>
      <w:r w:rsidR="00C84AF1">
        <w:rPr>
          <w:rFonts w:ascii="Arial" w:eastAsia="Arial" w:hAnsi="Arial" w:cs="Arial"/>
          <w:sz w:val="22"/>
          <w:szCs w:val="22"/>
        </w:rPr>
        <w:t>no</w:t>
      </w:r>
      <w:r w:rsidR="00C84AF1">
        <w:rPr>
          <w:rFonts w:ascii="Arial" w:eastAsia="Arial" w:hAnsi="Arial" w:cs="Arial"/>
          <w:spacing w:val="1"/>
          <w:sz w:val="22"/>
          <w:szCs w:val="22"/>
        </w:rPr>
        <w:t>rm</w:t>
      </w:r>
      <w:r w:rsidR="00C84AF1">
        <w:rPr>
          <w:rFonts w:ascii="Arial" w:eastAsia="Arial" w:hAnsi="Arial" w:cs="Arial"/>
          <w:sz w:val="22"/>
          <w:szCs w:val="22"/>
        </w:rPr>
        <w:t>a</w:t>
      </w:r>
      <w:r w:rsidR="00C84AF1">
        <w:rPr>
          <w:rFonts w:ascii="Arial" w:eastAsia="Arial" w:hAnsi="Arial" w:cs="Arial"/>
          <w:spacing w:val="-1"/>
          <w:sz w:val="22"/>
          <w:szCs w:val="22"/>
        </w:rPr>
        <w:t>ll</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z w:val="22"/>
          <w:szCs w:val="22"/>
        </w:rPr>
        <w:t>be</w:t>
      </w:r>
      <w:r w:rsidR="00C84AF1">
        <w:rPr>
          <w:spacing w:val="7"/>
          <w:sz w:val="22"/>
          <w:szCs w:val="22"/>
        </w:rPr>
        <w:t xml:space="preserve"> </w:t>
      </w:r>
      <w:r w:rsidR="00C84AF1">
        <w:rPr>
          <w:rFonts w:ascii="Arial" w:eastAsia="Arial" w:hAnsi="Arial" w:cs="Arial"/>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pec</w:t>
      </w:r>
      <w:r w:rsidR="00C84AF1">
        <w:rPr>
          <w:rFonts w:ascii="Arial" w:eastAsia="Arial" w:hAnsi="Arial" w:cs="Arial"/>
          <w:spacing w:val="1"/>
          <w:sz w:val="22"/>
          <w:szCs w:val="22"/>
        </w:rPr>
        <w:t>t</w:t>
      </w:r>
      <w:r w:rsidR="00C84AF1">
        <w:rPr>
          <w:rFonts w:ascii="Arial" w:eastAsia="Arial" w:hAnsi="Arial" w:cs="Arial"/>
          <w:sz w:val="22"/>
          <w:szCs w:val="22"/>
        </w:rPr>
        <w:t>ed</w:t>
      </w:r>
      <w:r w:rsidR="00C84AF1">
        <w:rPr>
          <w:spacing w:val="7"/>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5"/>
          <w:sz w:val="22"/>
          <w:szCs w:val="22"/>
        </w:rPr>
        <w:t xml:space="preserve"> </w:t>
      </w:r>
      <w:r w:rsidR="00C84AF1">
        <w:rPr>
          <w:rFonts w:ascii="Arial" w:eastAsia="Arial" w:hAnsi="Arial" w:cs="Arial"/>
          <w:spacing w:val="1"/>
          <w:sz w:val="22"/>
          <w:szCs w:val="22"/>
        </w:rPr>
        <w:t>j</w:t>
      </w:r>
      <w:r w:rsidR="00C84AF1">
        <w:rPr>
          <w:rFonts w:ascii="Arial" w:eastAsia="Arial" w:hAnsi="Arial" w:cs="Arial"/>
          <w:sz w:val="22"/>
          <w:szCs w:val="22"/>
        </w:rPr>
        <w:t>u</w:t>
      </w:r>
      <w:r w:rsidR="00C84AF1">
        <w:rPr>
          <w:rFonts w:ascii="Arial" w:eastAsia="Arial" w:hAnsi="Arial" w:cs="Arial"/>
          <w:spacing w:val="-2"/>
          <w:sz w:val="22"/>
          <w:szCs w:val="22"/>
        </w:rPr>
        <w:t>s</w:t>
      </w:r>
      <w:r w:rsidR="00C84AF1">
        <w:rPr>
          <w:rFonts w:ascii="Arial" w:eastAsia="Arial" w:hAnsi="Arial" w:cs="Arial"/>
          <w:spacing w:val="1"/>
          <w:sz w:val="22"/>
          <w:szCs w:val="22"/>
        </w:rPr>
        <w:t>t</w:t>
      </w:r>
      <w:r w:rsidR="00C84AF1">
        <w:rPr>
          <w:rFonts w:ascii="Arial" w:eastAsia="Arial" w:hAnsi="Arial" w:cs="Arial"/>
          <w:spacing w:val="-3"/>
          <w:sz w:val="22"/>
          <w:szCs w:val="22"/>
        </w:rPr>
        <w:t>i</w:t>
      </w:r>
      <w:r w:rsidR="00C84AF1">
        <w:rPr>
          <w:rFonts w:ascii="Arial" w:eastAsia="Arial" w:hAnsi="Arial" w:cs="Arial"/>
          <w:spacing w:val="3"/>
          <w:sz w:val="22"/>
          <w:szCs w:val="22"/>
        </w:rPr>
        <w:t>f</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5"/>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e</w:t>
      </w:r>
      <w:r w:rsidR="00C84AF1">
        <w:rPr>
          <w:rFonts w:ascii="Arial" w:eastAsia="Arial" w:hAnsi="Arial" w:cs="Arial"/>
          <w:spacing w:val="2"/>
          <w:sz w:val="22"/>
          <w:szCs w:val="22"/>
        </w:rPr>
        <w:t>q</w:t>
      </w:r>
      <w:r w:rsidR="00C84AF1">
        <w:rPr>
          <w:rFonts w:ascii="Arial" w:eastAsia="Arial" w:hAnsi="Arial" w:cs="Arial"/>
          <w:sz w:val="22"/>
          <w:szCs w:val="22"/>
        </w:rPr>
        <w:t>u</w:t>
      </w:r>
      <w:r w:rsidR="00C84AF1">
        <w:rPr>
          <w:rFonts w:ascii="Arial" w:eastAsia="Arial" w:hAnsi="Arial" w:cs="Arial"/>
          <w:spacing w:val="-3"/>
          <w:sz w:val="22"/>
          <w:szCs w:val="22"/>
        </w:rPr>
        <w:t>e</w:t>
      </w:r>
      <w:r w:rsidR="00C84AF1">
        <w:rPr>
          <w:rFonts w:ascii="Arial" w:eastAsia="Arial" w:hAnsi="Arial" w:cs="Arial"/>
          <w:sz w:val="22"/>
          <w:szCs w:val="22"/>
        </w:rPr>
        <w:t>st</w:t>
      </w:r>
      <w:r w:rsidR="00C84AF1">
        <w:rPr>
          <w:spacing w:val="6"/>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5"/>
          <w:sz w:val="22"/>
          <w:szCs w:val="22"/>
        </w:rPr>
        <w:t xml:space="preserve"> </w:t>
      </w:r>
      <w:r w:rsidR="00C84AF1">
        <w:rPr>
          <w:rFonts w:ascii="Arial" w:eastAsia="Arial" w:hAnsi="Arial" w:cs="Arial"/>
          <w:sz w:val="22"/>
          <w:szCs w:val="22"/>
        </w:rPr>
        <w:t>spec</w:t>
      </w:r>
      <w:r w:rsidR="00C84AF1">
        <w:rPr>
          <w:rFonts w:ascii="Arial" w:eastAsia="Arial" w:hAnsi="Arial" w:cs="Arial"/>
          <w:spacing w:val="-3"/>
          <w:sz w:val="22"/>
          <w:szCs w:val="22"/>
        </w:rPr>
        <w:t>i</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spacing w:val="7"/>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pacing w:val="-1"/>
          <w:sz w:val="22"/>
          <w:szCs w:val="22"/>
        </w:rPr>
        <w:t>m</w:t>
      </w:r>
      <w:r w:rsidR="00C84AF1">
        <w:rPr>
          <w:rFonts w:ascii="Arial" w:eastAsia="Arial" w:hAnsi="Arial" w:cs="Arial"/>
          <w:sz w:val="22"/>
          <w:szCs w:val="22"/>
        </w:rPr>
        <w:t>s.</w:t>
      </w:r>
    </w:p>
    <w:p w14:paraId="3C6122DC" w14:textId="77777777" w:rsidR="001C2459" w:rsidRDefault="001C2459">
      <w:pPr>
        <w:spacing w:before="10" w:line="180" w:lineRule="exact"/>
        <w:rPr>
          <w:sz w:val="19"/>
          <w:szCs w:val="19"/>
        </w:rPr>
      </w:pPr>
    </w:p>
    <w:p w14:paraId="758337AC" w14:textId="77777777" w:rsidR="001C2459" w:rsidRDefault="00C271EA">
      <w:pPr>
        <w:spacing w:line="276" w:lineRule="auto"/>
        <w:ind w:left="672" w:right="71" w:hanging="566"/>
        <w:jc w:val="both"/>
        <w:rPr>
          <w:rFonts w:ascii="Arial" w:eastAsia="Arial" w:hAnsi="Arial" w:cs="Arial"/>
          <w:sz w:val="22"/>
          <w:szCs w:val="22"/>
        </w:rPr>
      </w:pPr>
      <w:r>
        <w:rPr>
          <w:rFonts w:ascii="Arial" w:eastAsia="Arial" w:hAnsi="Arial" w:cs="Arial"/>
          <w:sz w:val="22"/>
          <w:szCs w:val="22"/>
        </w:rPr>
        <w:t>5</w:t>
      </w:r>
      <w:r w:rsidR="00C84AF1">
        <w:rPr>
          <w:rFonts w:ascii="Arial" w:eastAsia="Arial" w:hAnsi="Arial" w:cs="Arial"/>
          <w:spacing w:val="1"/>
          <w:sz w:val="22"/>
          <w:szCs w:val="22"/>
        </w:rPr>
        <w:t>.</w:t>
      </w:r>
      <w:r w:rsidR="00C84AF1">
        <w:rPr>
          <w:rFonts w:ascii="Arial" w:eastAsia="Arial" w:hAnsi="Arial" w:cs="Arial"/>
          <w:sz w:val="22"/>
          <w:szCs w:val="22"/>
        </w:rPr>
        <w:t>7</w:t>
      </w:r>
      <w:r w:rsidR="004C1CD6">
        <w:rPr>
          <w:rFonts w:ascii="Arial" w:eastAsia="Arial" w:hAnsi="Arial" w:cs="Arial"/>
          <w:sz w:val="22"/>
          <w:szCs w:val="22"/>
        </w:rPr>
        <w:tab/>
      </w:r>
      <w:r w:rsidR="00C84AF1">
        <w:rPr>
          <w:rFonts w:ascii="Arial" w:eastAsia="Arial" w:hAnsi="Arial" w:cs="Arial"/>
          <w:spacing w:val="5"/>
          <w:sz w:val="22"/>
          <w:szCs w:val="22"/>
        </w:rPr>
        <w:t>W</w:t>
      </w:r>
      <w:r w:rsidR="00C84AF1">
        <w:rPr>
          <w:rFonts w:ascii="Arial" w:eastAsia="Arial" w:hAnsi="Arial" w:cs="Arial"/>
          <w:spacing w:val="-3"/>
          <w:sz w:val="22"/>
          <w:szCs w:val="22"/>
        </w:rPr>
        <w:t>h</w:t>
      </w:r>
      <w:r w:rsidR="00C84AF1">
        <w:rPr>
          <w:rFonts w:ascii="Arial" w:eastAsia="Arial" w:hAnsi="Arial" w:cs="Arial"/>
          <w:spacing w:val="-1"/>
          <w:sz w:val="22"/>
          <w:szCs w:val="22"/>
        </w:rPr>
        <w:t>il</w:t>
      </w:r>
      <w:r w:rsidR="00C84AF1">
        <w:rPr>
          <w:rFonts w:ascii="Arial" w:eastAsia="Arial" w:hAnsi="Arial" w:cs="Arial"/>
          <w:sz w:val="22"/>
          <w:szCs w:val="22"/>
        </w:rPr>
        <w:t>st</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1"/>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m</w:t>
      </w:r>
      <w:r w:rsidR="00C84AF1">
        <w:rPr>
          <w:spacing w:val="5"/>
          <w:sz w:val="22"/>
          <w:szCs w:val="22"/>
        </w:rPr>
        <w:t xml:space="preserve"> </w:t>
      </w:r>
      <w:r w:rsidR="00C84AF1">
        <w:rPr>
          <w:rFonts w:ascii="Arial" w:eastAsia="Arial" w:hAnsi="Arial" w:cs="Arial"/>
          <w:spacing w:val="1"/>
          <w:sz w:val="22"/>
          <w:szCs w:val="22"/>
        </w:rPr>
        <w:t>"</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z w:val="22"/>
          <w:szCs w:val="22"/>
        </w:rPr>
        <w:t>doc</w:t>
      </w:r>
      <w:r w:rsidR="00C84AF1">
        <w:rPr>
          <w:rFonts w:ascii="Arial" w:eastAsia="Arial" w:hAnsi="Arial" w:cs="Arial"/>
          <w:spacing w:val="-3"/>
          <w:sz w:val="22"/>
          <w:szCs w:val="22"/>
        </w:rPr>
        <w:t>u</w:t>
      </w:r>
      <w:r w:rsidR="00C84AF1">
        <w:rPr>
          <w:rFonts w:ascii="Arial" w:eastAsia="Arial" w:hAnsi="Arial" w:cs="Arial"/>
          <w:spacing w:val="1"/>
          <w:sz w:val="22"/>
          <w:szCs w:val="22"/>
        </w:rPr>
        <w:t>m</w:t>
      </w:r>
      <w:r w:rsidR="00C84AF1">
        <w:rPr>
          <w:rFonts w:ascii="Arial" w:eastAsia="Arial" w:hAnsi="Arial" w:cs="Arial"/>
          <w:sz w:val="22"/>
          <w:szCs w:val="22"/>
        </w:rPr>
        <w:t>en</w:t>
      </w:r>
      <w:r w:rsidR="00C84AF1">
        <w:rPr>
          <w:rFonts w:ascii="Arial" w:eastAsia="Arial" w:hAnsi="Arial" w:cs="Arial"/>
          <w:spacing w:val="-1"/>
          <w:sz w:val="22"/>
          <w:szCs w:val="22"/>
        </w:rPr>
        <w:t>t</w:t>
      </w:r>
      <w:r w:rsidR="00C84AF1">
        <w:rPr>
          <w:rFonts w:ascii="Arial" w:eastAsia="Arial" w:hAnsi="Arial" w:cs="Arial"/>
          <w:sz w:val="22"/>
          <w:szCs w:val="22"/>
        </w:rPr>
        <w:t>"</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1"/>
          <w:sz w:val="22"/>
          <w:szCs w:val="22"/>
        </w:rPr>
        <w:t xml:space="preserve"> </w:t>
      </w:r>
      <w:r w:rsidR="00C84AF1">
        <w:rPr>
          <w:rFonts w:ascii="Arial" w:eastAsia="Arial" w:hAnsi="Arial" w:cs="Arial"/>
          <w:spacing w:val="-2"/>
          <w:sz w:val="22"/>
          <w:szCs w:val="22"/>
        </w:rPr>
        <w:t>v</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z w:val="22"/>
          <w:szCs w:val="22"/>
        </w:rPr>
        <w:t>b</w:t>
      </w:r>
      <w:r w:rsidR="00C84AF1">
        <w:rPr>
          <w:rFonts w:ascii="Arial" w:eastAsia="Arial" w:hAnsi="Arial" w:cs="Arial"/>
          <w:spacing w:val="1"/>
          <w:sz w:val="22"/>
          <w:szCs w:val="22"/>
        </w:rPr>
        <w:t>r</w:t>
      </w:r>
      <w:r w:rsidR="00C84AF1">
        <w:rPr>
          <w:rFonts w:ascii="Arial" w:eastAsia="Arial" w:hAnsi="Arial" w:cs="Arial"/>
          <w:sz w:val="22"/>
          <w:szCs w:val="22"/>
        </w:rPr>
        <w:t>oad</w:t>
      </w:r>
      <w:r w:rsidR="00C84AF1">
        <w:rPr>
          <w:spacing w:val="3"/>
          <w:sz w:val="22"/>
          <w:szCs w:val="22"/>
        </w:rPr>
        <w:t xml:space="preserve"> </w:t>
      </w:r>
      <w:r w:rsidR="00C84AF1">
        <w:rPr>
          <w:rFonts w:ascii="Arial" w:eastAsia="Arial" w:hAnsi="Arial" w:cs="Arial"/>
          <w:sz w:val="22"/>
          <w:szCs w:val="22"/>
        </w:rPr>
        <w:t>and</w:t>
      </w:r>
      <w:r w:rsidR="00C84AF1">
        <w:rPr>
          <w:spacing w:val="1"/>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nc</w:t>
      </w:r>
      <w:r w:rsidR="00C84AF1">
        <w:rPr>
          <w:rFonts w:ascii="Arial" w:eastAsia="Arial" w:hAnsi="Arial" w:cs="Arial"/>
          <w:spacing w:val="-1"/>
          <w:sz w:val="22"/>
          <w:szCs w:val="22"/>
        </w:rPr>
        <w:t>l</w:t>
      </w:r>
      <w:r w:rsidR="00C84AF1">
        <w:rPr>
          <w:rFonts w:ascii="Arial" w:eastAsia="Arial" w:hAnsi="Arial" w:cs="Arial"/>
          <w:sz w:val="22"/>
          <w:szCs w:val="22"/>
        </w:rPr>
        <w:t>udes,</w:t>
      </w:r>
      <w:r w:rsidR="00C84AF1">
        <w:rPr>
          <w:spacing w:val="2"/>
          <w:sz w:val="22"/>
          <w:szCs w:val="22"/>
        </w:rPr>
        <w:t xml:space="preserve"> </w:t>
      </w:r>
      <w:r w:rsidR="00C84AF1">
        <w:rPr>
          <w:rFonts w:ascii="Arial" w:eastAsia="Arial" w:hAnsi="Arial" w:cs="Arial"/>
          <w:spacing w:val="-1"/>
          <w:sz w:val="22"/>
          <w:szCs w:val="22"/>
        </w:rPr>
        <w:t>f</w:t>
      </w:r>
      <w:r w:rsidR="00C84AF1">
        <w:rPr>
          <w:rFonts w:ascii="Arial" w:eastAsia="Arial" w:hAnsi="Arial" w:cs="Arial"/>
          <w:sz w:val="22"/>
          <w:szCs w:val="22"/>
        </w:rPr>
        <w:t>or</w:t>
      </w:r>
      <w:r w:rsidR="00C84AF1">
        <w:rPr>
          <w:spacing w:val="5"/>
          <w:sz w:val="22"/>
          <w:szCs w:val="22"/>
        </w:rPr>
        <w:t xml:space="preserve"> </w:t>
      </w:r>
      <w:r w:rsidR="00C84AF1">
        <w:rPr>
          <w:rFonts w:ascii="Arial" w:eastAsia="Arial" w:hAnsi="Arial" w:cs="Arial"/>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a</w:t>
      </w:r>
      <w:r w:rsidR="00C84AF1">
        <w:rPr>
          <w:rFonts w:ascii="Arial" w:eastAsia="Arial" w:hAnsi="Arial" w:cs="Arial"/>
          <w:spacing w:val="1"/>
          <w:sz w:val="22"/>
          <w:szCs w:val="22"/>
        </w:rPr>
        <w:t>m</w:t>
      </w:r>
      <w:r w:rsidR="00C84AF1">
        <w:rPr>
          <w:rFonts w:ascii="Arial" w:eastAsia="Arial" w:hAnsi="Arial" w:cs="Arial"/>
          <w:sz w:val="22"/>
          <w:szCs w:val="22"/>
        </w:rPr>
        <w:t>p</w:t>
      </w:r>
      <w:r w:rsidR="00C84AF1">
        <w:rPr>
          <w:rFonts w:ascii="Arial" w:eastAsia="Arial" w:hAnsi="Arial" w:cs="Arial"/>
          <w:spacing w:val="-1"/>
          <w:sz w:val="22"/>
          <w:szCs w:val="22"/>
        </w:rPr>
        <w:t>l</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z w:val="22"/>
          <w:szCs w:val="22"/>
        </w:rPr>
        <w:t>any</w:t>
      </w:r>
      <w:r w:rsidR="00C84AF1">
        <w:rPr>
          <w:spacing w:val="1"/>
          <w:sz w:val="22"/>
          <w:szCs w:val="22"/>
        </w:rPr>
        <w:t xml:space="preserve"> </w:t>
      </w:r>
      <w:r w:rsidR="00C84AF1">
        <w:rPr>
          <w:rFonts w:ascii="Arial" w:eastAsia="Arial" w:hAnsi="Arial" w:cs="Arial"/>
          <w:sz w:val="22"/>
          <w:szCs w:val="22"/>
        </w:rPr>
        <w:t>docu</w:t>
      </w:r>
      <w:r w:rsidR="00C84AF1">
        <w:rPr>
          <w:rFonts w:ascii="Arial" w:eastAsia="Arial" w:hAnsi="Arial" w:cs="Arial"/>
          <w:spacing w:val="1"/>
          <w:sz w:val="22"/>
          <w:szCs w:val="22"/>
        </w:rPr>
        <w:t>m</w:t>
      </w:r>
      <w:r w:rsidR="00C84AF1">
        <w:rPr>
          <w:rFonts w:ascii="Arial" w:eastAsia="Arial" w:hAnsi="Arial" w:cs="Arial"/>
          <w:sz w:val="22"/>
          <w:szCs w:val="22"/>
        </w:rPr>
        <w:t>ent</w:t>
      </w:r>
      <w:r w:rsidR="00C84AF1">
        <w:rPr>
          <w:spacing w:val="4"/>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oduced</w:t>
      </w:r>
      <w:r w:rsidR="00C84AF1">
        <w:rPr>
          <w:spacing w:val="3"/>
          <w:sz w:val="22"/>
          <w:szCs w:val="22"/>
        </w:rPr>
        <w:t xml:space="preserve"> </w:t>
      </w:r>
      <w:r w:rsidR="00C84AF1">
        <w:rPr>
          <w:rFonts w:ascii="Arial" w:eastAsia="Arial" w:hAnsi="Arial" w:cs="Arial"/>
          <w:spacing w:val="-1"/>
          <w:sz w:val="22"/>
          <w:szCs w:val="22"/>
        </w:rPr>
        <w:t>wi</w:t>
      </w:r>
      <w:r w:rsidR="00C84AF1">
        <w:rPr>
          <w:rFonts w:ascii="Arial" w:eastAsia="Arial" w:hAnsi="Arial" w:cs="Arial"/>
          <w:spacing w:val="1"/>
          <w:sz w:val="22"/>
          <w:szCs w:val="22"/>
        </w:rPr>
        <w:t>t</w:t>
      </w:r>
      <w:r w:rsidR="00C84AF1">
        <w:rPr>
          <w:rFonts w:ascii="Arial" w:eastAsia="Arial" w:hAnsi="Arial" w:cs="Arial"/>
          <w:sz w:val="22"/>
          <w:szCs w:val="22"/>
        </w:rPr>
        <w:t>h</w:t>
      </w:r>
      <w:r w:rsidR="00C84AF1">
        <w:rPr>
          <w:spacing w:val="3"/>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w:t>
      </w:r>
      <w:r w:rsidR="00C84AF1">
        <w:rPr>
          <w:rFonts w:ascii="Arial" w:eastAsia="Arial" w:hAnsi="Arial" w:cs="Arial"/>
          <w:spacing w:val="2"/>
          <w:sz w:val="22"/>
          <w:szCs w:val="22"/>
        </w:rPr>
        <w:t>o</w:t>
      </w:r>
      <w:r w:rsidR="00C84AF1">
        <w:rPr>
          <w:rFonts w:ascii="Arial" w:eastAsia="Arial" w:hAnsi="Arial" w:cs="Arial"/>
          <w:sz w:val="22"/>
          <w:szCs w:val="22"/>
        </w:rPr>
        <w:t>w</w:t>
      </w:r>
      <w:r w:rsidR="00C84AF1">
        <w:rPr>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2"/>
          <w:sz w:val="22"/>
          <w:szCs w:val="22"/>
        </w:rPr>
        <w:t>e</w:t>
      </w:r>
      <w:r w:rsidR="00C84AF1">
        <w:rPr>
          <w:rFonts w:ascii="Arial" w:eastAsia="Arial" w:hAnsi="Arial" w:cs="Arial"/>
          <w:sz w:val="22"/>
          <w:szCs w:val="22"/>
        </w:rPr>
        <w:t>sou</w:t>
      </w:r>
      <w:r w:rsidR="00C84AF1">
        <w:rPr>
          <w:rFonts w:ascii="Arial" w:eastAsia="Arial" w:hAnsi="Arial" w:cs="Arial"/>
          <w:spacing w:val="1"/>
          <w:sz w:val="22"/>
          <w:szCs w:val="22"/>
        </w:rPr>
        <w:t>r</w:t>
      </w:r>
      <w:r w:rsidR="00C84AF1">
        <w:rPr>
          <w:rFonts w:ascii="Arial" w:eastAsia="Arial" w:hAnsi="Arial" w:cs="Arial"/>
          <w:sz w:val="22"/>
          <w:szCs w:val="22"/>
        </w:rPr>
        <w:t>ce</w:t>
      </w:r>
      <w:r w:rsidR="00C84AF1">
        <w:rPr>
          <w:rFonts w:ascii="Arial" w:eastAsia="Arial" w:hAnsi="Arial" w:cs="Arial"/>
          <w:spacing w:val="-2"/>
          <w:sz w:val="22"/>
          <w:szCs w:val="22"/>
        </w:rPr>
        <w:t>s</w:t>
      </w:r>
      <w:r w:rsidR="00C84AF1">
        <w:rPr>
          <w:rFonts w:ascii="Arial" w:eastAsia="Arial" w:hAnsi="Arial" w:cs="Arial"/>
          <w:sz w:val="22"/>
          <w:szCs w:val="22"/>
        </w:rPr>
        <w:t>,</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t</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accep</w:t>
      </w:r>
      <w:r w:rsidR="00C84AF1">
        <w:rPr>
          <w:rFonts w:ascii="Arial" w:eastAsia="Arial" w:hAnsi="Arial" w:cs="Arial"/>
          <w:spacing w:val="1"/>
          <w:sz w:val="22"/>
          <w:szCs w:val="22"/>
        </w:rPr>
        <w:t>t</w:t>
      </w:r>
      <w:r w:rsidR="00C84AF1">
        <w:rPr>
          <w:rFonts w:ascii="Arial" w:eastAsia="Arial" w:hAnsi="Arial" w:cs="Arial"/>
          <w:sz w:val="22"/>
          <w:szCs w:val="22"/>
        </w:rPr>
        <w:t>ed</w:t>
      </w:r>
      <w:r w:rsidR="00C84AF1">
        <w:rPr>
          <w:spacing w:val="3"/>
          <w:sz w:val="22"/>
          <w:szCs w:val="22"/>
        </w:rPr>
        <w:t xml:space="preserve"> </w:t>
      </w:r>
      <w:r w:rsidR="00C84AF1">
        <w:rPr>
          <w:rFonts w:ascii="Arial" w:eastAsia="Arial" w:hAnsi="Arial" w:cs="Arial"/>
          <w:sz w:val="22"/>
          <w:szCs w:val="22"/>
        </w:rPr>
        <w:t>by</w:t>
      </w:r>
      <w:r w:rsidR="00C84AF1">
        <w:rPr>
          <w:spacing w:val="1"/>
          <w:sz w:val="22"/>
          <w:szCs w:val="22"/>
        </w:rPr>
        <w:t xml:space="preserve"> </w:t>
      </w:r>
      <w:r w:rsidR="00C84AF1">
        <w:rPr>
          <w:rFonts w:ascii="Arial" w:eastAsia="Arial" w:hAnsi="Arial" w:cs="Arial"/>
          <w:sz w:val="22"/>
          <w:szCs w:val="22"/>
        </w:rPr>
        <w:t>co</w:t>
      </w:r>
      <w:r w:rsidR="00C84AF1">
        <w:rPr>
          <w:rFonts w:ascii="Arial" w:eastAsia="Arial" w:hAnsi="Arial" w:cs="Arial"/>
          <w:spacing w:val="2"/>
          <w:sz w:val="22"/>
          <w:szCs w:val="22"/>
        </w:rPr>
        <w:t>n</w:t>
      </w:r>
      <w:r w:rsidR="00C84AF1">
        <w:rPr>
          <w:rFonts w:ascii="Arial" w:eastAsia="Arial" w:hAnsi="Arial" w:cs="Arial"/>
          <w:spacing w:val="-2"/>
          <w:sz w:val="22"/>
          <w:szCs w:val="22"/>
        </w:rPr>
        <w:t>v</w:t>
      </w:r>
      <w:r w:rsidR="00C84AF1">
        <w:rPr>
          <w:rFonts w:ascii="Arial" w:eastAsia="Arial" w:hAnsi="Arial" w:cs="Arial"/>
          <w:sz w:val="22"/>
          <w:szCs w:val="22"/>
        </w:rPr>
        <w:t>en</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hat</w:t>
      </w:r>
      <w:r w:rsidR="00C84AF1">
        <w:rPr>
          <w:spacing w:val="13"/>
          <w:sz w:val="22"/>
          <w:szCs w:val="22"/>
        </w:rPr>
        <w:t xml:space="preserve"> </w:t>
      </w:r>
      <w:r w:rsidR="00C84AF1">
        <w:rPr>
          <w:rFonts w:ascii="Arial" w:eastAsia="Arial" w:hAnsi="Arial" w:cs="Arial"/>
          <w:sz w:val="22"/>
          <w:szCs w:val="22"/>
        </w:rPr>
        <w:t>a</w:t>
      </w:r>
      <w:r w:rsidR="00C84AF1">
        <w:rPr>
          <w:spacing w:val="12"/>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pacing w:val="16"/>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16"/>
          <w:sz w:val="22"/>
          <w:szCs w:val="22"/>
        </w:rPr>
        <w:t xml:space="preserve"> </w:t>
      </w:r>
      <w:r w:rsidR="00C84AF1">
        <w:rPr>
          <w:rFonts w:ascii="Arial" w:eastAsia="Arial" w:hAnsi="Arial" w:cs="Arial"/>
          <w:sz w:val="22"/>
          <w:szCs w:val="22"/>
        </w:rPr>
        <w:t>one</w:t>
      </w:r>
      <w:r w:rsidR="00C84AF1">
        <w:rPr>
          <w:spacing w:val="12"/>
          <w:sz w:val="22"/>
          <w:szCs w:val="22"/>
        </w:rPr>
        <w:t xml:space="preserve"> </w:t>
      </w:r>
      <w:r w:rsidR="00C84AF1">
        <w:rPr>
          <w:rFonts w:ascii="Arial" w:eastAsia="Arial" w:hAnsi="Arial" w:cs="Arial"/>
          <w:sz w:val="22"/>
          <w:szCs w:val="22"/>
        </w:rPr>
        <w:t>p</w:t>
      </w:r>
      <w:r w:rsidR="00C84AF1">
        <w:rPr>
          <w:rFonts w:ascii="Arial" w:eastAsia="Arial" w:hAnsi="Arial" w:cs="Arial"/>
          <w:spacing w:val="-3"/>
          <w:sz w:val="22"/>
          <w:szCs w:val="22"/>
        </w:rPr>
        <w:t>a</w:t>
      </w:r>
      <w:r w:rsidR="00C84AF1">
        <w:rPr>
          <w:rFonts w:ascii="Arial" w:eastAsia="Arial" w:hAnsi="Arial" w:cs="Arial"/>
          <w:spacing w:val="1"/>
          <w:sz w:val="22"/>
          <w:szCs w:val="22"/>
        </w:rPr>
        <w:t>rt</w:t>
      </w:r>
      <w:r w:rsidR="00C84AF1">
        <w:rPr>
          <w:rFonts w:ascii="Arial" w:eastAsia="Arial" w:hAnsi="Arial" w:cs="Arial"/>
          <w:sz w:val="22"/>
          <w:szCs w:val="22"/>
        </w:rPr>
        <w:t>y</w:t>
      </w:r>
      <w:r w:rsidR="00C84AF1">
        <w:rPr>
          <w:spacing w:val="10"/>
          <w:sz w:val="22"/>
          <w:szCs w:val="22"/>
        </w:rPr>
        <w:t xml:space="preserve"> </w:t>
      </w:r>
      <w:r w:rsidR="00C84AF1">
        <w:rPr>
          <w:rFonts w:ascii="Arial" w:eastAsia="Arial" w:hAnsi="Arial" w:cs="Arial"/>
          <w:spacing w:val="2"/>
          <w:sz w:val="22"/>
          <w:szCs w:val="22"/>
        </w:rPr>
        <w:t>g</w:t>
      </w:r>
      <w:r w:rsidR="00C84AF1">
        <w:rPr>
          <w:rFonts w:ascii="Arial" w:eastAsia="Arial" w:hAnsi="Arial" w:cs="Arial"/>
          <w:spacing w:val="1"/>
          <w:sz w:val="22"/>
          <w:szCs w:val="22"/>
        </w:rPr>
        <w:t>r</w:t>
      </w:r>
      <w:r w:rsidR="00C84AF1">
        <w:rPr>
          <w:rFonts w:ascii="Arial" w:eastAsia="Arial" w:hAnsi="Arial" w:cs="Arial"/>
          <w:sz w:val="22"/>
          <w:szCs w:val="22"/>
        </w:rPr>
        <w:t>oup</w:t>
      </w:r>
      <w:r w:rsidR="00C84AF1">
        <w:rPr>
          <w:spacing w:val="12"/>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pacing w:val="1"/>
          <w:sz w:val="22"/>
          <w:szCs w:val="22"/>
        </w:rPr>
        <w:t>l</w:t>
      </w:r>
      <w:r w:rsidR="00C84AF1">
        <w:rPr>
          <w:rFonts w:ascii="Arial" w:eastAsia="Arial" w:hAnsi="Arial" w:cs="Arial"/>
          <w:sz w:val="22"/>
          <w:szCs w:val="22"/>
        </w:rPr>
        <w:t>l</w:t>
      </w:r>
      <w:r w:rsidR="00C84AF1">
        <w:rPr>
          <w:spacing w:val="14"/>
          <w:sz w:val="22"/>
          <w:szCs w:val="22"/>
        </w:rPr>
        <w:t xml:space="preserve"> </w:t>
      </w:r>
      <w:r w:rsidR="00C84AF1">
        <w:rPr>
          <w:rFonts w:ascii="Arial" w:eastAsia="Arial" w:hAnsi="Arial" w:cs="Arial"/>
          <w:sz w:val="22"/>
          <w:szCs w:val="22"/>
        </w:rPr>
        <w:t>not</w:t>
      </w:r>
      <w:r w:rsidR="00C84AF1">
        <w:rPr>
          <w:spacing w:val="16"/>
          <w:sz w:val="22"/>
          <w:szCs w:val="22"/>
        </w:rPr>
        <w:t xml:space="preserve"> </w:t>
      </w:r>
      <w:r w:rsidR="00C84AF1">
        <w:rPr>
          <w:rFonts w:ascii="Arial" w:eastAsia="Arial" w:hAnsi="Arial" w:cs="Arial"/>
          <w:sz w:val="22"/>
          <w:szCs w:val="22"/>
        </w:rPr>
        <w:t>ha</w:t>
      </w:r>
      <w:r w:rsidR="00C84AF1">
        <w:rPr>
          <w:rFonts w:ascii="Arial" w:eastAsia="Arial" w:hAnsi="Arial" w:cs="Arial"/>
          <w:spacing w:val="-2"/>
          <w:sz w:val="22"/>
          <w:szCs w:val="22"/>
        </w:rPr>
        <w:t>v</w:t>
      </w:r>
      <w:r w:rsidR="00C84AF1">
        <w:rPr>
          <w:rFonts w:ascii="Arial" w:eastAsia="Arial" w:hAnsi="Arial" w:cs="Arial"/>
          <w:sz w:val="22"/>
          <w:szCs w:val="22"/>
        </w:rPr>
        <w:t>e</w:t>
      </w:r>
      <w:r w:rsidR="00C84AF1">
        <w:rPr>
          <w:spacing w:val="14"/>
          <w:sz w:val="22"/>
          <w:szCs w:val="22"/>
        </w:rPr>
        <w:t xml:space="preserve"> </w:t>
      </w:r>
      <w:r w:rsidR="00C84AF1">
        <w:rPr>
          <w:rFonts w:ascii="Arial" w:eastAsia="Arial" w:hAnsi="Arial" w:cs="Arial"/>
          <w:sz w:val="22"/>
          <w:szCs w:val="22"/>
        </w:rPr>
        <w:t>a</w:t>
      </w:r>
      <w:r w:rsidR="00C84AF1">
        <w:rPr>
          <w:spacing w:val="12"/>
          <w:sz w:val="22"/>
          <w:szCs w:val="22"/>
        </w:rPr>
        <w:t xml:space="preserve"> </w:t>
      </w:r>
      <w:r w:rsidR="00C84AF1">
        <w:rPr>
          <w:rFonts w:ascii="Arial" w:eastAsia="Arial" w:hAnsi="Arial" w:cs="Arial"/>
          <w:spacing w:val="1"/>
          <w:sz w:val="22"/>
          <w:szCs w:val="22"/>
        </w:rPr>
        <w:t>"</w:t>
      </w:r>
      <w:r w:rsidR="00C84AF1">
        <w:rPr>
          <w:rFonts w:ascii="Arial" w:eastAsia="Arial" w:hAnsi="Arial" w:cs="Arial"/>
          <w:sz w:val="22"/>
          <w:szCs w:val="22"/>
        </w:rPr>
        <w:t>need</w:t>
      </w:r>
      <w:r w:rsidR="00C84AF1">
        <w:rPr>
          <w:spacing w:val="1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12"/>
          <w:sz w:val="22"/>
          <w:szCs w:val="22"/>
        </w:rPr>
        <w:t xml:space="preserve"> </w:t>
      </w:r>
      <w:r w:rsidR="00C84AF1">
        <w:rPr>
          <w:rFonts w:ascii="Arial" w:eastAsia="Arial" w:hAnsi="Arial" w:cs="Arial"/>
          <w:spacing w:val="2"/>
          <w:sz w:val="22"/>
          <w:szCs w:val="22"/>
        </w:rPr>
        <w:t>k</w:t>
      </w:r>
      <w:r w:rsidR="00C84AF1">
        <w:rPr>
          <w:rFonts w:ascii="Arial" w:eastAsia="Arial" w:hAnsi="Arial" w:cs="Arial"/>
          <w:sz w:val="22"/>
          <w:szCs w:val="22"/>
        </w:rPr>
        <w:t>no</w:t>
      </w:r>
      <w:r w:rsidR="00C84AF1">
        <w:rPr>
          <w:rFonts w:ascii="Arial" w:eastAsia="Arial" w:hAnsi="Arial" w:cs="Arial"/>
          <w:spacing w:val="-3"/>
          <w:sz w:val="22"/>
          <w:szCs w:val="22"/>
        </w:rPr>
        <w:t>w</w:t>
      </w:r>
      <w:r w:rsidR="00C84AF1">
        <w:rPr>
          <w:rFonts w:ascii="Arial" w:eastAsia="Arial" w:hAnsi="Arial" w:cs="Arial"/>
          <w:spacing w:val="1"/>
          <w:sz w:val="22"/>
          <w:szCs w:val="22"/>
        </w:rPr>
        <w:t>"</w:t>
      </w:r>
      <w:r w:rsidR="00C84AF1">
        <w:rPr>
          <w:rFonts w:ascii="Arial" w:eastAsia="Arial" w:hAnsi="Arial" w:cs="Arial"/>
          <w:sz w:val="22"/>
          <w:szCs w:val="22"/>
        </w:rPr>
        <w:t>,</w:t>
      </w:r>
      <w:r w:rsidR="00C84AF1">
        <w:rPr>
          <w:spacing w:val="16"/>
          <w:sz w:val="22"/>
          <w:szCs w:val="22"/>
        </w:rPr>
        <w:t xml:space="preserve"> </w:t>
      </w:r>
      <w:r w:rsidR="00C84AF1">
        <w:rPr>
          <w:rFonts w:ascii="Arial" w:eastAsia="Arial" w:hAnsi="Arial" w:cs="Arial"/>
          <w:sz w:val="22"/>
          <w:szCs w:val="22"/>
        </w:rPr>
        <w:t>and</w:t>
      </w:r>
      <w:r w:rsidR="00C84AF1">
        <w:rPr>
          <w:spacing w:val="1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rFonts w:ascii="Arial" w:eastAsia="Arial" w:hAnsi="Arial" w:cs="Arial"/>
          <w:spacing w:val="-1"/>
          <w:sz w:val="22"/>
          <w:szCs w:val="22"/>
        </w:rPr>
        <w:t>r</w:t>
      </w:r>
      <w:r w:rsidR="00C84AF1">
        <w:rPr>
          <w:rFonts w:ascii="Arial" w:eastAsia="Arial" w:hAnsi="Arial" w:cs="Arial"/>
          <w:spacing w:val="-3"/>
          <w:sz w:val="22"/>
          <w:szCs w:val="22"/>
        </w:rPr>
        <w:t>e</w:t>
      </w:r>
      <w:r w:rsidR="00C84AF1">
        <w:rPr>
          <w:rFonts w:ascii="Arial" w:eastAsia="Arial" w:hAnsi="Arial" w:cs="Arial"/>
          <w:spacing w:val="3"/>
          <w:sz w:val="22"/>
          <w:szCs w:val="22"/>
        </w:rPr>
        <w:t>f</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pacing w:val="12"/>
          <w:sz w:val="22"/>
          <w:szCs w:val="22"/>
        </w:rPr>
        <w:t xml:space="preserve"> </w:t>
      </w:r>
      <w:r w:rsidR="00C84AF1">
        <w:rPr>
          <w:rFonts w:ascii="Arial" w:eastAsia="Arial" w:hAnsi="Arial" w:cs="Arial"/>
          <w:sz w:val="22"/>
          <w:szCs w:val="22"/>
        </w:rPr>
        <w:t>a</w:t>
      </w:r>
      <w:r w:rsidR="00C84AF1">
        <w:rPr>
          <w:spacing w:val="14"/>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i</w:t>
      </w:r>
      <w:r w:rsidR="00C84AF1">
        <w:rPr>
          <w:rFonts w:ascii="Arial" w:eastAsia="Arial" w:hAnsi="Arial" w:cs="Arial"/>
          <w:spacing w:val="2"/>
          <w:sz w:val="22"/>
          <w:szCs w:val="22"/>
        </w:rPr>
        <w:t>g</w:t>
      </w:r>
      <w:r w:rsidR="00C84AF1">
        <w:rPr>
          <w:rFonts w:ascii="Arial" w:eastAsia="Arial" w:hAnsi="Arial" w:cs="Arial"/>
          <w:spacing w:val="-3"/>
          <w:sz w:val="22"/>
          <w:szCs w:val="22"/>
        </w:rPr>
        <w:t>h</w:t>
      </w:r>
      <w:r w:rsidR="00C84AF1">
        <w:rPr>
          <w:rFonts w:ascii="Arial" w:eastAsia="Arial" w:hAnsi="Arial" w:cs="Arial"/>
          <w:sz w:val="22"/>
          <w:szCs w:val="22"/>
        </w:rPr>
        <w:t>t</w:t>
      </w:r>
      <w:r w:rsidR="00C84AF1">
        <w:rPr>
          <w:sz w:val="22"/>
          <w:szCs w:val="22"/>
        </w:rPr>
        <w:t xml:space="preserve"> </w:t>
      </w:r>
      <w:proofErr w:type="gramStart"/>
      <w:r w:rsidR="00C84AF1">
        <w:rPr>
          <w:rFonts w:ascii="Arial" w:eastAsia="Arial" w:hAnsi="Arial" w:cs="Arial"/>
          <w:spacing w:val="1"/>
          <w:sz w:val="22"/>
          <w:szCs w:val="22"/>
        </w:rPr>
        <w:lastRenderedPageBreak/>
        <w:t>t</w:t>
      </w:r>
      <w:r w:rsidR="00C84AF1">
        <w:rPr>
          <w:rFonts w:ascii="Arial" w:eastAsia="Arial" w:hAnsi="Arial" w:cs="Arial"/>
          <w:sz w:val="22"/>
          <w:szCs w:val="22"/>
        </w:rPr>
        <w:t>o</w:t>
      </w:r>
      <w:r w:rsidR="00C84AF1">
        <w:rPr>
          <w:sz w:val="22"/>
          <w:szCs w:val="22"/>
        </w:rPr>
        <w:t xml:space="preserve"> </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nspec</w:t>
      </w:r>
      <w:r w:rsidR="00C84AF1">
        <w:rPr>
          <w:rFonts w:ascii="Arial" w:eastAsia="Arial" w:hAnsi="Arial" w:cs="Arial"/>
          <w:spacing w:val="-1"/>
          <w:sz w:val="22"/>
          <w:szCs w:val="22"/>
        </w:rPr>
        <w:t>t</w:t>
      </w:r>
      <w:proofErr w:type="gramEnd"/>
      <w:r w:rsidR="00C84AF1">
        <w:rPr>
          <w:rFonts w:ascii="Arial" w:eastAsia="Arial" w:hAnsi="Arial" w:cs="Arial"/>
          <w:sz w:val="22"/>
          <w:szCs w:val="22"/>
        </w:rPr>
        <w:t>,</w:t>
      </w:r>
      <w:r w:rsidR="00C84AF1">
        <w:rPr>
          <w:sz w:val="22"/>
          <w:szCs w:val="22"/>
        </w:rPr>
        <w:t xml:space="preserve"> </w:t>
      </w:r>
      <w:r w:rsidR="00C84AF1">
        <w:rPr>
          <w:spacing w:val="4"/>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z w:val="22"/>
          <w:szCs w:val="22"/>
        </w:rPr>
        <w:t>docu</w:t>
      </w:r>
      <w:r w:rsidR="00C84AF1">
        <w:rPr>
          <w:rFonts w:ascii="Arial" w:eastAsia="Arial" w:hAnsi="Arial" w:cs="Arial"/>
          <w:spacing w:val="-1"/>
          <w:sz w:val="22"/>
          <w:szCs w:val="22"/>
        </w:rPr>
        <w:t>m</w:t>
      </w:r>
      <w:r w:rsidR="00C84AF1">
        <w:rPr>
          <w:rFonts w:ascii="Arial" w:eastAsia="Arial" w:hAnsi="Arial" w:cs="Arial"/>
          <w:sz w:val="22"/>
          <w:szCs w:val="22"/>
        </w:rPr>
        <w:t>ent</w:t>
      </w:r>
      <w:r w:rsidR="00C84AF1">
        <w:rPr>
          <w:sz w:val="22"/>
          <w:szCs w:val="22"/>
        </w:rPr>
        <w:t xml:space="preserve"> </w:t>
      </w:r>
      <w:r w:rsidR="00C84AF1">
        <w:rPr>
          <w:spacing w:val="1"/>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ch</w:t>
      </w:r>
      <w:r w:rsidR="00C84AF1">
        <w:rPr>
          <w:sz w:val="22"/>
          <w:szCs w:val="22"/>
        </w:rPr>
        <w:t xml:space="preserve"> </w:t>
      </w:r>
      <w:r w:rsidR="00C84AF1">
        <w:rPr>
          <w:spacing w:val="2"/>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pacing w:val="1"/>
          <w:sz w:val="22"/>
          <w:szCs w:val="22"/>
        </w:rPr>
        <w:t>m</w:t>
      </w:r>
      <w:r w:rsidR="00C84AF1">
        <w:rPr>
          <w:rFonts w:ascii="Arial" w:eastAsia="Arial" w:hAnsi="Arial" w:cs="Arial"/>
          <w:sz w:val="22"/>
          <w:szCs w:val="22"/>
        </w:rPr>
        <w:t>s</w:t>
      </w:r>
      <w:r w:rsidR="00C84AF1">
        <w:rPr>
          <w:sz w:val="22"/>
          <w:szCs w:val="22"/>
        </w:rPr>
        <w:t xml:space="preserve"> </w:t>
      </w:r>
      <w:r w:rsidR="00C84AF1">
        <w:rPr>
          <w:spacing w:val="3"/>
          <w:sz w:val="22"/>
          <w:szCs w:val="22"/>
        </w:rPr>
        <w:t xml:space="preserve"> </w:t>
      </w:r>
      <w:r w:rsidR="00C84AF1">
        <w:rPr>
          <w:rFonts w:ascii="Arial" w:eastAsia="Arial" w:hAnsi="Arial" w:cs="Arial"/>
          <w:sz w:val="22"/>
          <w:szCs w:val="22"/>
        </w:rPr>
        <w:t>p</w:t>
      </w:r>
      <w:r w:rsidR="00C84AF1">
        <w:rPr>
          <w:rFonts w:ascii="Arial" w:eastAsia="Arial" w:hAnsi="Arial" w:cs="Arial"/>
          <w:spacing w:val="-3"/>
          <w:sz w:val="22"/>
          <w:szCs w:val="22"/>
        </w:rPr>
        <w:t>a</w:t>
      </w:r>
      <w:r w:rsidR="00C84AF1">
        <w:rPr>
          <w:rFonts w:ascii="Arial" w:eastAsia="Arial" w:hAnsi="Arial" w:cs="Arial"/>
          <w:spacing w:val="1"/>
          <w:sz w:val="22"/>
          <w:szCs w:val="22"/>
        </w:rPr>
        <w:t>r</w:t>
      </w:r>
      <w:r w:rsidR="00C84AF1">
        <w:rPr>
          <w:rFonts w:ascii="Arial" w:eastAsia="Arial" w:hAnsi="Arial" w:cs="Arial"/>
          <w:sz w:val="22"/>
          <w:szCs w:val="22"/>
        </w:rPr>
        <w:t>t</w:t>
      </w:r>
      <w:r w:rsidR="00C84AF1">
        <w:rPr>
          <w:sz w:val="22"/>
          <w:szCs w:val="22"/>
        </w:rPr>
        <w:t xml:space="preserve"> </w:t>
      </w:r>
      <w:r w:rsidR="00C84AF1">
        <w:rPr>
          <w:spacing w:val="1"/>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z w:val="22"/>
          <w:szCs w:val="22"/>
        </w:rPr>
        <w:t xml:space="preserve"> </w:t>
      </w:r>
      <w:r w:rsidR="00C84AF1">
        <w:rPr>
          <w:spacing w:val="4"/>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h</w:t>
      </w:r>
      <w:r w:rsidR="00C84AF1">
        <w:rPr>
          <w:rFonts w:ascii="Arial" w:eastAsia="Arial" w:hAnsi="Arial" w:cs="Arial"/>
          <w:sz w:val="22"/>
          <w:szCs w:val="22"/>
        </w:rPr>
        <w:t>e</w:t>
      </w:r>
      <w:r w:rsidR="00C84AF1">
        <w:rPr>
          <w:sz w:val="22"/>
          <w:szCs w:val="22"/>
        </w:rPr>
        <w:t xml:space="preserve"> </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rFonts w:ascii="Arial" w:eastAsia="Arial" w:hAnsi="Arial" w:cs="Arial"/>
          <w:spacing w:val="1"/>
          <w:sz w:val="22"/>
          <w:szCs w:val="22"/>
        </w:rPr>
        <w:t>t</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nal</w:t>
      </w:r>
      <w:r w:rsidR="00C84AF1">
        <w:rPr>
          <w:sz w:val="22"/>
          <w:szCs w:val="22"/>
        </w:rPr>
        <w:t xml:space="preserve"> </w:t>
      </w:r>
      <w:r w:rsidR="00C84AF1">
        <w:rPr>
          <w:spacing w:val="2"/>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pacing w:val="2"/>
          <w:sz w:val="22"/>
          <w:szCs w:val="22"/>
        </w:rPr>
        <w:t>k</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pacing w:val="2"/>
          <w:sz w:val="22"/>
          <w:szCs w:val="22"/>
        </w:rPr>
        <w:t>g</w:t>
      </w:r>
      <w:r w:rsidR="00C84AF1">
        <w:rPr>
          <w:rFonts w:ascii="Arial" w:eastAsia="Arial" w:hAnsi="Arial" w:cs="Arial"/>
          <w:sz w:val="22"/>
          <w:szCs w:val="22"/>
        </w:rPr>
        <w:t>s</w:t>
      </w:r>
      <w:r w:rsidR="00C84AF1">
        <w:rPr>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z w:val="22"/>
          <w:szCs w:val="22"/>
        </w:rPr>
        <w:t xml:space="preserve"> </w:t>
      </w:r>
      <w:r w:rsidR="00C84AF1">
        <w:rPr>
          <w:spacing w:val="1"/>
          <w:sz w:val="22"/>
          <w:szCs w:val="22"/>
        </w:rPr>
        <w:t xml:space="preserve"> </w:t>
      </w:r>
      <w:r w:rsidR="00C84AF1">
        <w:rPr>
          <w:rFonts w:ascii="Arial" w:eastAsia="Arial" w:hAnsi="Arial" w:cs="Arial"/>
          <w:sz w:val="22"/>
          <w:szCs w:val="22"/>
        </w:rPr>
        <w:t>ano</w:t>
      </w:r>
      <w:r w:rsidR="00C84AF1">
        <w:rPr>
          <w:rFonts w:ascii="Arial" w:eastAsia="Arial" w:hAnsi="Arial" w:cs="Arial"/>
          <w:spacing w:val="1"/>
          <w:sz w:val="22"/>
          <w:szCs w:val="22"/>
        </w:rPr>
        <w:t>t</w:t>
      </w:r>
      <w:r w:rsidR="00C84AF1">
        <w:rPr>
          <w:rFonts w:ascii="Arial" w:eastAsia="Arial" w:hAnsi="Arial" w:cs="Arial"/>
          <w:sz w:val="22"/>
          <w:szCs w:val="22"/>
        </w:rPr>
        <w:t>her</w:t>
      </w:r>
      <w:r w:rsidR="00C84AF1">
        <w:rPr>
          <w:sz w:val="22"/>
          <w:szCs w:val="22"/>
        </w:rPr>
        <w:t xml:space="preserve"> </w:t>
      </w:r>
      <w:r w:rsidR="00C84AF1">
        <w:rPr>
          <w:spacing w:val="4"/>
          <w:sz w:val="22"/>
          <w:szCs w:val="22"/>
        </w:rPr>
        <w:t xml:space="preserve"> </w:t>
      </w:r>
      <w:r w:rsidR="00C84AF1">
        <w:rPr>
          <w:rFonts w:ascii="Arial" w:eastAsia="Arial" w:hAnsi="Arial" w:cs="Arial"/>
          <w:sz w:val="22"/>
          <w:szCs w:val="22"/>
        </w:rPr>
        <w:t>p</w:t>
      </w:r>
      <w:r w:rsidR="00C84AF1">
        <w:rPr>
          <w:rFonts w:ascii="Arial" w:eastAsia="Arial" w:hAnsi="Arial" w:cs="Arial"/>
          <w:spacing w:val="-3"/>
          <w:sz w:val="22"/>
          <w:szCs w:val="22"/>
        </w:rPr>
        <w:t>a</w:t>
      </w:r>
      <w:r w:rsidR="00C84AF1">
        <w:rPr>
          <w:rFonts w:ascii="Arial" w:eastAsia="Arial" w:hAnsi="Arial" w:cs="Arial"/>
          <w:spacing w:val="1"/>
          <w:sz w:val="22"/>
          <w:szCs w:val="22"/>
        </w:rPr>
        <w:t>rt</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2"/>
          <w:sz w:val="22"/>
          <w:szCs w:val="22"/>
        </w:rPr>
        <w:t>g</w:t>
      </w:r>
      <w:r w:rsidR="00C84AF1">
        <w:rPr>
          <w:rFonts w:ascii="Arial" w:eastAsia="Arial" w:hAnsi="Arial" w:cs="Arial"/>
          <w:spacing w:val="-1"/>
          <w:sz w:val="22"/>
          <w:szCs w:val="22"/>
        </w:rPr>
        <w:t>r</w:t>
      </w:r>
      <w:r w:rsidR="00C84AF1">
        <w:rPr>
          <w:rFonts w:ascii="Arial" w:eastAsia="Arial" w:hAnsi="Arial" w:cs="Arial"/>
          <w:sz w:val="22"/>
          <w:szCs w:val="22"/>
        </w:rPr>
        <w:t>oup.</w:t>
      </w:r>
      <w:r w:rsidR="00C84AF1">
        <w:rPr>
          <w:sz w:val="22"/>
          <w:szCs w:val="22"/>
        </w:rPr>
        <w:t xml:space="preserve"> </w:t>
      </w:r>
      <w:r w:rsidR="00C84AF1">
        <w:rPr>
          <w:rFonts w:ascii="Arial" w:eastAsia="Arial" w:hAnsi="Arial" w:cs="Arial"/>
          <w:spacing w:val="2"/>
          <w:sz w:val="22"/>
          <w:szCs w:val="22"/>
        </w:rPr>
        <w:t>T</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7"/>
          <w:sz w:val="22"/>
          <w:szCs w:val="22"/>
        </w:rPr>
        <w:t xml:space="preserve"> </w:t>
      </w:r>
      <w:r w:rsidR="00C84AF1">
        <w:rPr>
          <w:rFonts w:ascii="Arial" w:eastAsia="Arial" w:hAnsi="Arial" w:cs="Arial"/>
          <w:sz w:val="22"/>
          <w:szCs w:val="22"/>
        </w:rPr>
        <w:t>d</w:t>
      </w:r>
      <w:r w:rsidR="00C84AF1">
        <w:rPr>
          <w:rFonts w:ascii="Arial" w:eastAsia="Arial" w:hAnsi="Arial" w:cs="Arial"/>
          <w:spacing w:val="-3"/>
          <w:sz w:val="22"/>
          <w:szCs w:val="22"/>
        </w:rPr>
        <w:t>o</w:t>
      </w:r>
      <w:r w:rsidR="00C84AF1">
        <w:rPr>
          <w:rFonts w:ascii="Arial" w:eastAsia="Arial" w:hAnsi="Arial" w:cs="Arial"/>
          <w:sz w:val="22"/>
          <w:szCs w:val="22"/>
        </w:rPr>
        <w:t>es</w:t>
      </w:r>
      <w:r w:rsidR="00C84AF1">
        <w:rPr>
          <w:spacing w:val="7"/>
          <w:sz w:val="22"/>
          <w:szCs w:val="22"/>
        </w:rPr>
        <w:t xml:space="preserve"> </w:t>
      </w:r>
      <w:r w:rsidR="00C84AF1">
        <w:rPr>
          <w:rFonts w:ascii="Arial" w:eastAsia="Arial" w:hAnsi="Arial" w:cs="Arial"/>
          <w:sz w:val="22"/>
          <w:szCs w:val="22"/>
        </w:rPr>
        <w:t>n</w:t>
      </w:r>
      <w:r w:rsidR="00C84AF1">
        <w:rPr>
          <w:rFonts w:ascii="Arial" w:eastAsia="Arial" w:hAnsi="Arial" w:cs="Arial"/>
          <w:spacing w:val="-3"/>
          <w:sz w:val="22"/>
          <w:szCs w:val="22"/>
        </w:rPr>
        <w:t>o</w:t>
      </w:r>
      <w:r w:rsidR="00C84AF1">
        <w:rPr>
          <w:rFonts w:ascii="Arial" w:eastAsia="Arial" w:hAnsi="Arial" w:cs="Arial"/>
          <w:sz w:val="22"/>
          <w:szCs w:val="22"/>
        </w:rPr>
        <w:t>t</w:t>
      </w:r>
      <w:r w:rsidR="00C84AF1">
        <w:rPr>
          <w:spacing w:val="8"/>
          <w:sz w:val="22"/>
          <w:szCs w:val="22"/>
        </w:rPr>
        <w:t xml:space="preserve"> </w:t>
      </w:r>
      <w:r w:rsidR="00C84AF1">
        <w:rPr>
          <w:rFonts w:ascii="Arial" w:eastAsia="Arial" w:hAnsi="Arial" w:cs="Arial"/>
          <w:sz w:val="22"/>
          <w:szCs w:val="22"/>
        </w:rPr>
        <w:t>a</w:t>
      </w:r>
      <w:r w:rsidR="00C84AF1">
        <w:rPr>
          <w:rFonts w:ascii="Arial" w:eastAsia="Arial" w:hAnsi="Arial" w:cs="Arial"/>
          <w:spacing w:val="-3"/>
          <w:sz w:val="22"/>
          <w:szCs w:val="22"/>
        </w:rPr>
        <w:t>p</w:t>
      </w:r>
      <w:r w:rsidR="00C84AF1">
        <w:rPr>
          <w:rFonts w:ascii="Arial" w:eastAsia="Arial" w:hAnsi="Arial" w:cs="Arial"/>
          <w:sz w:val="22"/>
          <w:szCs w:val="22"/>
        </w:rPr>
        <w:t>p</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7"/>
          <w:sz w:val="22"/>
          <w:szCs w:val="22"/>
        </w:rPr>
        <w:t xml:space="preserve"> </w:t>
      </w:r>
      <w:r w:rsidR="00C84AF1">
        <w:rPr>
          <w:rFonts w:ascii="Arial" w:eastAsia="Arial" w:hAnsi="Arial" w:cs="Arial"/>
          <w:sz w:val="22"/>
          <w:szCs w:val="22"/>
        </w:rPr>
        <w:t>docu</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3"/>
          <w:sz w:val="22"/>
          <w:szCs w:val="22"/>
        </w:rPr>
        <w:t>n</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pacing w:val="5"/>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7"/>
          <w:sz w:val="22"/>
          <w:szCs w:val="22"/>
        </w:rPr>
        <w:t xml:space="preserve"> </w:t>
      </w:r>
      <w:r w:rsidR="00C84AF1">
        <w:rPr>
          <w:rFonts w:ascii="Arial" w:eastAsia="Arial" w:hAnsi="Arial" w:cs="Arial"/>
          <w:sz w:val="22"/>
          <w:szCs w:val="22"/>
        </w:rPr>
        <w:t>d</w:t>
      </w:r>
      <w:r w:rsidR="00C84AF1">
        <w:rPr>
          <w:rFonts w:ascii="Arial" w:eastAsia="Arial" w:hAnsi="Arial" w:cs="Arial"/>
          <w:spacing w:val="1"/>
          <w:sz w:val="22"/>
          <w:szCs w:val="22"/>
        </w:rPr>
        <w:t>r</w:t>
      </w:r>
      <w:r w:rsidR="00C84AF1">
        <w:rPr>
          <w:rFonts w:ascii="Arial" w:eastAsia="Arial" w:hAnsi="Arial" w:cs="Arial"/>
          <w:spacing w:val="-3"/>
          <w:sz w:val="22"/>
          <w:szCs w:val="22"/>
        </w:rPr>
        <w:t>a</w:t>
      </w:r>
      <w:r w:rsidR="00C84AF1">
        <w:rPr>
          <w:rFonts w:ascii="Arial" w:eastAsia="Arial" w:hAnsi="Arial" w:cs="Arial"/>
          <w:spacing w:val="1"/>
          <w:sz w:val="22"/>
          <w:szCs w:val="22"/>
        </w:rPr>
        <w:t>f</w:t>
      </w:r>
      <w:r w:rsidR="00C84AF1">
        <w:rPr>
          <w:rFonts w:ascii="Arial" w:eastAsia="Arial" w:hAnsi="Arial" w:cs="Arial"/>
          <w:spacing w:val="-1"/>
          <w:sz w:val="22"/>
          <w:szCs w:val="22"/>
        </w:rPr>
        <w:t>t</w:t>
      </w:r>
      <w:r w:rsidR="00C84AF1">
        <w:rPr>
          <w:rFonts w:ascii="Arial" w:eastAsia="Arial" w:hAnsi="Arial" w:cs="Arial"/>
          <w:sz w:val="22"/>
          <w:szCs w:val="22"/>
        </w:rPr>
        <w:t>.</w:t>
      </w:r>
    </w:p>
    <w:p w14:paraId="45FBB4F3" w14:textId="77777777" w:rsidR="001C2459" w:rsidRDefault="001C2459">
      <w:pPr>
        <w:spacing w:before="2" w:line="200" w:lineRule="exact"/>
      </w:pPr>
    </w:p>
    <w:p w14:paraId="6459A4AB" w14:textId="77777777" w:rsidR="001C2459" w:rsidRDefault="00C271EA">
      <w:pPr>
        <w:ind w:left="106"/>
        <w:rPr>
          <w:rFonts w:ascii="Arial" w:eastAsia="Arial" w:hAnsi="Arial" w:cs="Arial"/>
          <w:sz w:val="22"/>
          <w:szCs w:val="22"/>
        </w:rPr>
      </w:pPr>
      <w:r>
        <w:rPr>
          <w:rFonts w:ascii="Arial" w:eastAsia="Arial" w:hAnsi="Arial" w:cs="Arial"/>
          <w:sz w:val="22"/>
          <w:szCs w:val="22"/>
        </w:rPr>
        <w:t>5</w:t>
      </w:r>
      <w:r w:rsidR="00C84AF1">
        <w:rPr>
          <w:rFonts w:ascii="Arial" w:eastAsia="Arial" w:hAnsi="Arial" w:cs="Arial"/>
          <w:spacing w:val="1"/>
          <w:sz w:val="22"/>
          <w:szCs w:val="22"/>
        </w:rPr>
        <w:t>.</w:t>
      </w:r>
      <w:r w:rsidR="00C84AF1">
        <w:rPr>
          <w:rFonts w:ascii="Arial" w:eastAsia="Arial" w:hAnsi="Arial" w:cs="Arial"/>
          <w:sz w:val="22"/>
          <w:szCs w:val="22"/>
        </w:rPr>
        <w:t>8</w:t>
      </w:r>
      <w:r w:rsidR="00C84AF1">
        <w:rPr>
          <w:sz w:val="22"/>
          <w:szCs w:val="22"/>
        </w:rPr>
        <w:t xml:space="preserve"> </w:t>
      </w:r>
      <w:r w:rsidR="004C1CD6">
        <w:rPr>
          <w:sz w:val="22"/>
          <w:szCs w:val="22"/>
        </w:rPr>
        <w:tab/>
      </w:r>
      <w:r w:rsidR="00C84AF1">
        <w:rPr>
          <w:rFonts w:ascii="Arial" w:eastAsia="Arial" w:hAnsi="Arial" w:cs="Arial"/>
          <w:sz w:val="22"/>
          <w:szCs w:val="22"/>
        </w:rPr>
        <w:t>Fu</w:t>
      </w:r>
      <w:r w:rsidR="00C84AF1">
        <w:rPr>
          <w:rFonts w:ascii="Arial" w:eastAsia="Arial" w:hAnsi="Arial" w:cs="Arial"/>
          <w:spacing w:val="1"/>
          <w:sz w:val="22"/>
          <w:szCs w:val="22"/>
        </w:rPr>
        <w:t>rt</w:t>
      </w:r>
      <w:r w:rsidR="00C84AF1">
        <w:rPr>
          <w:rFonts w:ascii="Arial" w:eastAsia="Arial" w:hAnsi="Arial" w:cs="Arial"/>
          <w:sz w:val="22"/>
          <w:szCs w:val="22"/>
        </w:rPr>
        <w:t>h</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pacing w:val="30"/>
          <w:sz w:val="22"/>
          <w:szCs w:val="22"/>
        </w:rPr>
        <w:t xml:space="preserve"> </w:t>
      </w:r>
      <w:r w:rsidR="00C84AF1">
        <w:rPr>
          <w:rFonts w:ascii="Arial" w:eastAsia="Arial" w:hAnsi="Arial" w:cs="Arial"/>
          <w:sz w:val="22"/>
          <w:szCs w:val="22"/>
        </w:rPr>
        <w:t>and</w:t>
      </w:r>
      <w:r w:rsidR="00C84AF1">
        <w:rPr>
          <w:sz w:val="22"/>
          <w:szCs w:val="22"/>
        </w:rPr>
        <w:t xml:space="preserve"> </w:t>
      </w:r>
      <w:r w:rsidR="00C84AF1">
        <w:rPr>
          <w:rFonts w:ascii="Arial" w:eastAsia="Arial" w:hAnsi="Arial" w:cs="Arial"/>
          <w:spacing w:val="1"/>
          <w:sz w:val="22"/>
          <w:szCs w:val="22"/>
        </w:rPr>
        <w:t>m</w:t>
      </w:r>
      <w:r w:rsidR="00C84AF1">
        <w:rPr>
          <w:rFonts w:ascii="Arial" w:eastAsia="Arial" w:hAnsi="Arial" w:cs="Arial"/>
          <w:spacing w:val="-3"/>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z w:val="22"/>
          <w:szCs w:val="22"/>
        </w:rPr>
        <w:t xml:space="preserve"> </w:t>
      </w:r>
      <w:proofErr w:type="gramStart"/>
      <w:r w:rsidR="00C84AF1">
        <w:rPr>
          <w:rFonts w:ascii="Arial" w:eastAsia="Arial" w:hAnsi="Arial" w:cs="Arial"/>
          <w:sz w:val="22"/>
          <w:szCs w:val="22"/>
        </w:rPr>
        <w:t>d</w:t>
      </w:r>
      <w:r w:rsidR="00C84AF1">
        <w:rPr>
          <w:rFonts w:ascii="Arial" w:eastAsia="Arial" w:hAnsi="Arial" w:cs="Arial"/>
          <w:spacing w:val="-3"/>
          <w:sz w:val="22"/>
          <w:szCs w:val="22"/>
        </w:rPr>
        <w:t>e</w:t>
      </w:r>
      <w:r w:rsidR="00C84AF1">
        <w:rPr>
          <w:rFonts w:ascii="Arial" w:eastAsia="Arial" w:hAnsi="Arial" w:cs="Arial"/>
          <w:spacing w:val="1"/>
          <w:sz w:val="22"/>
          <w:szCs w:val="22"/>
        </w:rPr>
        <w:t>t</w:t>
      </w:r>
      <w:r w:rsidR="00C84AF1">
        <w:rPr>
          <w:rFonts w:ascii="Arial" w:eastAsia="Arial" w:hAnsi="Arial" w:cs="Arial"/>
          <w:spacing w:val="-3"/>
          <w:sz w:val="22"/>
          <w:szCs w:val="22"/>
        </w:rPr>
        <w:t>a</w:t>
      </w:r>
      <w:r w:rsidR="00C84AF1">
        <w:rPr>
          <w:rFonts w:ascii="Arial" w:eastAsia="Arial" w:hAnsi="Arial" w:cs="Arial"/>
          <w:spacing w:val="-1"/>
          <w:sz w:val="22"/>
          <w:szCs w:val="22"/>
        </w:rPr>
        <w:t>il</w:t>
      </w:r>
      <w:r w:rsidR="00C84AF1">
        <w:rPr>
          <w:rFonts w:ascii="Arial" w:eastAsia="Arial" w:hAnsi="Arial" w:cs="Arial"/>
          <w:sz w:val="22"/>
          <w:szCs w:val="22"/>
        </w:rPr>
        <w:t>ed</w:t>
      </w:r>
      <w:r w:rsidR="00C84AF1">
        <w:rPr>
          <w:sz w:val="22"/>
          <w:szCs w:val="22"/>
        </w:rPr>
        <w:t xml:space="preserve"> </w:t>
      </w:r>
      <w:r w:rsidR="00C84AF1">
        <w:rPr>
          <w:spacing w:val="29"/>
          <w:sz w:val="22"/>
          <w:szCs w:val="22"/>
        </w:rPr>
        <w:t xml:space="preserve"> </w:t>
      </w:r>
      <w:r w:rsidR="00C84AF1">
        <w:rPr>
          <w:rFonts w:ascii="Arial" w:eastAsia="Arial" w:hAnsi="Arial" w:cs="Arial"/>
          <w:sz w:val="22"/>
          <w:szCs w:val="22"/>
        </w:rPr>
        <w:t>adv</w:t>
      </w:r>
      <w:r w:rsidR="00C84AF1">
        <w:rPr>
          <w:rFonts w:ascii="Arial" w:eastAsia="Arial" w:hAnsi="Arial" w:cs="Arial"/>
          <w:spacing w:val="-1"/>
          <w:sz w:val="22"/>
          <w:szCs w:val="22"/>
        </w:rPr>
        <w:t>i</w:t>
      </w:r>
      <w:r w:rsidR="00C84AF1">
        <w:rPr>
          <w:rFonts w:ascii="Arial" w:eastAsia="Arial" w:hAnsi="Arial" w:cs="Arial"/>
          <w:sz w:val="22"/>
          <w:szCs w:val="22"/>
        </w:rPr>
        <w:t>ce</w:t>
      </w:r>
      <w:proofErr w:type="gramEnd"/>
      <w:r w:rsidR="00C84AF1">
        <w:rPr>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2"/>
          <w:sz w:val="22"/>
          <w:szCs w:val="22"/>
        </w:rPr>
        <w:t>g</w:t>
      </w:r>
      <w:r w:rsidR="00C84AF1">
        <w:rPr>
          <w:rFonts w:ascii="Arial" w:eastAsia="Arial" w:hAnsi="Arial" w:cs="Arial"/>
          <w:spacing w:val="-3"/>
          <w:sz w:val="22"/>
          <w:szCs w:val="22"/>
        </w:rPr>
        <w:t>a</w:t>
      </w:r>
      <w:r w:rsidR="00C84AF1">
        <w:rPr>
          <w:rFonts w:ascii="Arial" w:eastAsia="Arial" w:hAnsi="Arial" w:cs="Arial"/>
          <w:spacing w:val="1"/>
          <w:sz w:val="22"/>
          <w:szCs w:val="22"/>
        </w:rPr>
        <w:t>r</w:t>
      </w:r>
      <w:r w:rsidR="00C84AF1">
        <w:rPr>
          <w:rFonts w:ascii="Arial" w:eastAsia="Arial" w:hAnsi="Arial" w:cs="Arial"/>
          <w:sz w:val="22"/>
          <w:szCs w:val="22"/>
        </w:rPr>
        <w:t>d</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i</w:t>
      </w:r>
      <w:r w:rsidR="00C84AF1">
        <w:rPr>
          <w:rFonts w:ascii="Arial" w:eastAsia="Arial" w:hAnsi="Arial" w:cs="Arial"/>
          <w:spacing w:val="2"/>
          <w:sz w:val="22"/>
          <w:szCs w:val="22"/>
        </w:rPr>
        <w:t>g</w:t>
      </w:r>
      <w:r w:rsidR="00C84AF1">
        <w:rPr>
          <w:rFonts w:ascii="Arial" w:eastAsia="Arial" w:hAnsi="Arial" w:cs="Arial"/>
          <w:spacing w:val="-3"/>
          <w:sz w:val="22"/>
          <w:szCs w:val="22"/>
        </w:rPr>
        <w:t>h</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spacing w:val="29"/>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nspe</w:t>
      </w:r>
      <w:r w:rsidR="00C84AF1">
        <w:rPr>
          <w:rFonts w:ascii="Arial" w:eastAsia="Arial" w:hAnsi="Arial" w:cs="Arial"/>
          <w:spacing w:val="-2"/>
          <w:sz w:val="22"/>
          <w:szCs w:val="22"/>
        </w:rPr>
        <w:t>c</w:t>
      </w:r>
      <w:r w:rsidR="00C84AF1">
        <w:rPr>
          <w:rFonts w:ascii="Arial" w:eastAsia="Arial" w:hAnsi="Arial" w:cs="Arial"/>
          <w:sz w:val="22"/>
          <w:szCs w:val="22"/>
        </w:rPr>
        <w:t>t</w:t>
      </w:r>
    </w:p>
    <w:p w14:paraId="5E0F1E85" w14:textId="77777777" w:rsidR="001C2459" w:rsidRDefault="00C84AF1">
      <w:pPr>
        <w:spacing w:before="37"/>
        <w:ind w:left="672" w:right="1277"/>
        <w:jc w:val="both"/>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hadow</w:t>
      </w:r>
      <w:r>
        <w:rPr>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docu</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5"/>
          <w:sz w:val="22"/>
          <w:szCs w:val="22"/>
        </w:rPr>
        <w:t xml:space="preserve"> </w:t>
      </w:r>
      <w:r>
        <w:rPr>
          <w:rFonts w:ascii="Arial" w:eastAsia="Arial" w:hAnsi="Arial" w:cs="Arial"/>
          <w:sz w:val="22"/>
          <w:szCs w:val="22"/>
        </w:rPr>
        <w:t>be</w:t>
      </w:r>
      <w:r>
        <w:rPr>
          <w:spacing w:val="7"/>
          <w:sz w:val="22"/>
          <w:szCs w:val="22"/>
        </w:rPr>
        <w:t xml:space="preserve"> </w:t>
      </w:r>
      <w:r>
        <w:rPr>
          <w:rFonts w:ascii="Arial" w:eastAsia="Arial" w:hAnsi="Arial" w:cs="Arial"/>
          <w:sz w:val="22"/>
          <w:szCs w:val="22"/>
        </w:rPr>
        <w:t>o</w:t>
      </w:r>
      <w:r>
        <w:rPr>
          <w:rFonts w:ascii="Arial" w:eastAsia="Arial" w:hAnsi="Arial" w:cs="Arial"/>
          <w:spacing w:val="-3"/>
          <w:sz w:val="22"/>
          <w:szCs w:val="22"/>
        </w:rPr>
        <w:t>b</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ned</w:t>
      </w:r>
      <w:r>
        <w:rPr>
          <w:spacing w:val="5"/>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7"/>
          <w:sz w:val="22"/>
          <w:szCs w:val="22"/>
        </w:rPr>
        <w:t xml:space="preserve"> </w:t>
      </w:r>
      <w:r>
        <w:rPr>
          <w:rFonts w:ascii="Arial" w:eastAsia="Arial" w:hAnsi="Arial" w:cs="Arial"/>
          <w:spacing w:val="-1"/>
          <w:sz w:val="22"/>
          <w:szCs w:val="22"/>
        </w:rPr>
        <w:t>Of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i/>
          <w:sz w:val="22"/>
          <w:szCs w:val="22"/>
        </w:rPr>
        <w:t>.</w:t>
      </w:r>
    </w:p>
    <w:p w14:paraId="0512AB76" w14:textId="77777777" w:rsidR="001C2459" w:rsidRDefault="001C2459">
      <w:pPr>
        <w:spacing w:before="17" w:line="220" w:lineRule="exact"/>
        <w:rPr>
          <w:sz w:val="22"/>
          <w:szCs w:val="22"/>
        </w:rPr>
      </w:pPr>
    </w:p>
    <w:p w14:paraId="38488ADC" w14:textId="77777777" w:rsidR="001C2459" w:rsidRDefault="00C271EA">
      <w:pPr>
        <w:spacing w:line="276" w:lineRule="auto"/>
        <w:ind w:left="672" w:right="73" w:hanging="566"/>
        <w:jc w:val="both"/>
        <w:rPr>
          <w:rFonts w:ascii="Arial" w:eastAsia="Arial" w:hAnsi="Arial" w:cs="Arial"/>
          <w:sz w:val="22"/>
          <w:szCs w:val="22"/>
        </w:rPr>
      </w:pPr>
      <w:r>
        <w:rPr>
          <w:rFonts w:ascii="Arial" w:eastAsia="Arial" w:hAnsi="Arial" w:cs="Arial"/>
          <w:sz w:val="22"/>
          <w:szCs w:val="22"/>
        </w:rPr>
        <w:t>5</w:t>
      </w:r>
      <w:r w:rsidR="00C84AF1">
        <w:rPr>
          <w:rFonts w:ascii="Arial" w:eastAsia="Arial" w:hAnsi="Arial" w:cs="Arial"/>
          <w:spacing w:val="1"/>
          <w:sz w:val="22"/>
          <w:szCs w:val="22"/>
        </w:rPr>
        <w:t>.</w:t>
      </w:r>
      <w:r w:rsidR="00C84AF1">
        <w:rPr>
          <w:rFonts w:ascii="Arial" w:eastAsia="Arial" w:hAnsi="Arial" w:cs="Arial"/>
          <w:sz w:val="22"/>
          <w:szCs w:val="22"/>
        </w:rPr>
        <w:t>9</w:t>
      </w:r>
      <w:r w:rsidR="004C1CD6">
        <w:rPr>
          <w:rFonts w:ascii="Arial" w:eastAsia="Arial" w:hAnsi="Arial" w:cs="Arial"/>
          <w:sz w:val="22"/>
          <w:szCs w:val="22"/>
        </w:rPr>
        <w:tab/>
      </w:r>
      <w:r w:rsidR="00C84AF1">
        <w:rPr>
          <w:rFonts w:ascii="Arial" w:eastAsia="Arial" w:hAnsi="Arial" w:cs="Arial"/>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na</w:t>
      </w:r>
      <w:r w:rsidR="00C84AF1">
        <w:rPr>
          <w:rFonts w:ascii="Arial" w:eastAsia="Arial" w:hAnsi="Arial" w:cs="Arial"/>
          <w:spacing w:val="-1"/>
          <w:sz w:val="22"/>
          <w:szCs w:val="22"/>
        </w:rPr>
        <w:t>l</w:t>
      </w:r>
      <w:r w:rsidR="00C84AF1">
        <w:rPr>
          <w:rFonts w:ascii="Arial" w:eastAsia="Arial" w:hAnsi="Arial" w:cs="Arial"/>
          <w:spacing w:val="1"/>
          <w:sz w:val="22"/>
          <w:szCs w:val="22"/>
        </w:rPr>
        <w:t>l</w:t>
      </w:r>
      <w:r w:rsidR="00C84AF1">
        <w:rPr>
          <w:rFonts w:ascii="Arial" w:eastAsia="Arial" w:hAnsi="Arial" w:cs="Arial"/>
          <w:spacing w:val="-2"/>
          <w:sz w:val="22"/>
          <w:szCs w:val="22"/>
        </w:rPr>
        <w:t>y</w:t>
      </w:r>
      <w:r w:rsidR="00C84AF1">
        <w:rPr>
          <w:rFonts w:ascii="Arial" w:eastAsia="Arial" w:hAnsi="Arial" w:cs="Arial"/>
          <w:sz w:val="22"/>
          <w:szCs w:val="22"/>
        </w:rPr>
        <w:t>,</w:t>
      </w:r>
      <w:r w:rsidR="00C84AF1">
        <w:rPr>
          <w:spacing w:val="4"/>
          <w:sz w:val="22"/>
          <w:szCs w:val="22"/>
        </w:rPr>
        <w:t xml:space="preserve"> </w:t>
      </w:r>
      <w:r w:rsidR="00C84AF1">
        <w:rPr>
          <w:rFonts w:ascii="Arial" w:eastAsia="Arial" w:hAnsi="Arial" w:cs="Arial"/>
          <w:sz w:val="22"/>
          <w:szCs w:val="22"/>
        </w:rPr>
        <w:t>any</w:t>
      </w:r>
      <w:r w:rsidR="00C84AF1">
        <w:rPr>
          <w:spacing w:val="1"/>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w:t>
      </w:r>
      <w:r w:rsidR="00C84AF1">
        <w:rPr>
          <w:rFonts w:ascii="Arial" w:eastAsia="Arial" w:hAnsi="Arial" w:cs="Arial"/>
          <w:spacing w:val="2"/>
          <w:sz w:val="22"/>
          <w:szCs w:val="22"/>
        </w:rPr>
        <w:t>o</w:t>
      </w:r>
      <w:r w:rsidR="00C84AF1">
        <w:rPr>
          <w:rFonts w:ascii="Arial" w:eastAsia="Arial" w:hAnsi="Arial" w:cs="Arial"/>
          <w:sz w:val="22"/>
          <w:szCs w:val="22"/>
        </w:rPr>
        <w:t>w</w:t>
      </w:r>
      <w:r w:rsidR="00C84AF1">
        <w:rPr>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pacing w:val="-1"/>
          <w:sz w:val="22"/>
          <w:szCs w:val="22"/>
        </w:rPr>
        <w:t>r</w:t>
      </w:r>
      <w:r w:rsidR="00C84AF1">
        <w:rPr>
          <w:rFonts w:ascii="Arial" w:eastAsia="Arial" w:hAnsi="Arial" w:cs="Arial"/>
          <w:spacing w:val="1"/>
          <w:sz w:val="22"/>
          <w:szCs w:val="22"/>
        </w:rPr>
        <w:t>m</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3"/>
          <w:sz w:val="22"/>
          <w:szCs w:val="22"/>
        </w:rPr>
        <w:t xml:space="preserve"> </w:t>
      </w:r>
      <w:r w:rsidR="00C84AF1">
        <w:rPr>
          <w:rFonts w:ascii="Arial" w:eastAsia="Arial" w:hAnsi="Arial" w:cs="Arial"/>
          <w:spacing w:val="-3"/>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o</w:t>
      </w:r>
      <w:r w:rsidR="00C84AF1">
        <w:rPr>
          <w:rFonts w:ascii="Arial" w:eastAsia="Arial" w:hAnsi="Arial" w:cs="Arial"/>
          <w:spacing w:val="-2"/>
          <w:sz w:val="22"/>
          <w:szCs w:val="22"/>
        </w:rPr>
        <w:t>v</w:t>
      </w:r>
      <w:r w:rsidR="00C84AF1">
        <w:rPr>
          <w:rFonts w:ascii="Arial" w:eastAsia="Arial" w:hAnsi="Arial" w:cs="Arial"/>
          <w:spacing w:val="-1"/>
          <w:sz w:val="22"/>
          <w:szCs w:val="22"/>
        </w:rPr>
        <w:t>i</w:t>
      </w:r>
      <w:r w:rsidR="00C84AF1">
        <w:rPr>
          <w:rFonts w:ascii="Arial" w:eastAsia="Arial" w:hAnsi="Arial" w:cs="Arial"/>
          <w:spacing w:val="2"/>
          <w:sz w:val="22"/>
          <w:szCs w:val="22"/>
        </w:rPr>
        <w:t>d</w:t>
      </w:r>
      <w:r w:rsidR="00C84AF1">
        <w:rPr>
          <w:rFonts w:ascii="Arial" w:eastAsia="Arial" w:hAnsi="Arial" w:cs="Arial"/>
          <w:sz w:val="22"/>
          <w:szCs w:val="22"/>
        </w:rPr>
        <w:t>ed</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3"/>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2"/>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pacing w:val="2"/>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u</w:t>
      </w:r>
      <w:r w:rsidR="00C84AF1">
        <w:rPr>
          <w:rFonts w:ascii="Arial" w:eastAsia="Arial" w:hAnsi="Arial" w:cs="Arial"/>
          <w:spacing w:val="-2"/>
          <w:sz w:val="22"/>
          <w:szCs w:val="22"/>
        </w:rPr>
        <w:t>s</w:t>
      </w:r>
      <w:r w:rsidR="00C84AF1">
        <w:rPr>
          <w:rFonts w:ascii="Arial" w:eastAsia="Arial" w:hAnsi="Arial" w:cs="Arial"/>
          <w:sz w:val="22"/>
          <w:szCs w:val="22"/>
        </w:rPr>
        <w:t>t</w:t>
      </w:r>
      <w:r w:rsidR="00C84AF1">
        <w:rPr>
          <w:spacing w:val="4"/>
          <w:sz w:val="22"/>
          <w:szCs w:val="22"/>
        </w:rPr>
        <w:t xml:space="preserve"> </w:t>
      </w:r>
      <w:r w:rsidR="00C84AF1">
        <w:rPr>
          <w:rFonts w:ascii="Arial" w:eastAsia="Arial" w:hAnsi="Arial" w:cs="Arial"/>
          <w:sz w:val="22"/>
          <w:szCs w:val="22"/>
        </w:rPr>
        <w:t>on</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z w:val="22"/>
          <w:szCs w:val="22"/>
        </w:rPr>
        <w:t>be</w:t>
      </w:r>
      <w:r w:rsidR="00C84AF1">
        <w:rPr>
          <w:sz w:val="22"/>
          <w:szCs w:val="22"/>
        </w:rPr>
        <w:t xml:space="preserve"> </w:t>
      </w:r>
      <w:proofErr w:type="gramStart"/>
      <w:r w:rsidR="00C84AF1">
        <w:rPr>
          <w:rFonts w:ascii="Arial" w:eastAsia="Arial" w:hAnsi="Arial" w:cs="Arial"/>
          <w:sz w:val="22"/>
          <w:szCs w:val="22"/>
        </w:rPr>
        <w:t>used</w:t>
      </w:r>
      <w:r w:rsidR="00C84AF1">
        <w:rPr>
          <w:sz w:val="22"/>
          <w:szCs w:val="22"/>
        </w:rPr>
        <w:t xml:space="preserve"> </w:t>
      </w:r>
      <w:r w:rsidR="00C84AF1">
        <w:rPr>
          <w:spacing w:val="3"/>
          <w:sz w:val="22"/>
          <w:szCs w:val="22"/>
        </w:rPr>
        <w:t xml:space="preserve"> </w:t>
      </w:r>
      <w:r w:rsidR="00C84AF1">
        <w:rPr>
          <w:rFonts w:ascii="Arial" w:eastAsia="Arial" w:hAnsi="Arial" w:cs="Arial"/>
          <w:sz w:val="22"/>
          <w:szCs w:val="22"/>
        </w:rPr>
        <w:t>by</w:t>
      </w:r>
      <w:proofErr w:type="gramEnd"/>
      <w:r w:rsidR="00C84AF1">
        <w:rPr>
          <w:sz w:val="22"/>
          <w:szCs w:val="22"/>
        </w:rPr>
        <w:t xml:space="preserve"> </w:t>
      </w:r>
      <w:r w:rsidR="00C84AF1">
        <w:rPr>
          <w:spacing w:val="1"/>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spacing w:val="3"/>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z w:val="22"/>
          <w:szCs w:val="22"/>
        </w:rPr>
        <w:t xml:space="preserve"> </w:t>
      </w:r>
      <w:r w:rsidR="00C84AF1">
        <w:rPr>
          <w:spacing w:val="2"/>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or</w:t>
      </w:r>
      <w:r w:rsidR="00C84AF1">
        <w:rPr>
          <w:sz w:val="22"/>
          <w:szCs w:val="22"/>
        </w:rPr>
        <w:t xml:space="preserve"> </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spacing w:val="3"/>
          <w:sz w:val="22"/>
          <w:szCs w:val="22"/>
        </w:rPr>
        <w:t xml:space="preserve"> </w:t>
      </w:r>
      <w:r w:rsidR="00C84AF1">
        <w:rPr>
          <w:rFonts w:ascii="Arial" w:eastAsia="Arial" w:hAnsi="Arial" w:cs="Arial"/>
          <w:sz w:val="22"/>
          <w:szCs w:val="22"/>
        </w:rPr>
        <w:t>p</w:t>
      </w:r>
      <w:r w:rsidR="00C84AF1">
        <w:rPr>
          <w:rFonts w:ascii="Arial" w:eastAsia="Arial" w:hAnsi="Arial" w:cs="Arial"/>
          <w:spacing w:val="-3"/>
          <w:sz w:val="22"/>
          <w:szCs w:val="22"/>
        </w:rPr>
        <w:t>u</w:t>
      </w:r>
      <w:r w:rsidR="00C84AF1">
        <w:rPr>
          <w:rFonts w:ascii="Arial" w:eastAsia="Arial" w:hAnsi="Arial" w:cs="Arial"/>
          <w:spacing w:val="1"/>
          <w:sz w:val="22"/>
          <w:szCs w:val="22"/>
        </w:rPr>
        <w:t>r</w:t>
      </w:r>
      <w:r w:rsidR="00C84AF1">
        <w:rPr>
          <w:rFonts w:ascii="Arial" w:eastAsia="Arial" w:hAnsi="Arial" w:cs="Arial"/>
          <w:sz w:val="22"/>
          <w:szCs w:val="22"/>
        </w:rPr>
        <w:t>po</w:t>
      </w:r>
      <w:r w:rsidR="00C84AF1">
        <w:rPr>
          <w:rFonts w:ascii="Arial" w:eastAsia="Arial" w:hAnsi="Arial" w:cs="Arial"/>
          <w:spacing w:val="-2"/>
          <w:sz w:val="22"/>
          <w:szCs w:val="22"/>
        </w:rPr>
        <w:t>s</w:t>
      </w:r>
      <w:r w:rsidR="00C84AF1">
        <w:rPr>
          <w:rFonts w:ascii="Arial" w:eastAsia="Arial" w:hAnsi="Arial" w:cs="Arial"/>
          <w:sz w:val="22"/>
          <w:szCs w:val="22"/>
        </w:rPr>
        <w:t>e</w:t>
      </w:r>
      <w:r w:rsidR="00C84AF1">
        <w:rPr>
          <w:sz w:val="22"/>
          <w:szCs w:val="22"/>
        </w:rPr>
        <w:t xml:space="preserve"> </w:t>
      </w:r>
      <w:r w:rsidR="00C84AF1">
        <w:rPr>
          <w:spacing w:val="1"/>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or</w:t>
      </w:r>
      <w:r w:rsidR="00C84AF1">
        <w:rPr>
          <w:sz w:val="22"/>
          <w:szCs w:val="22"/>
        </w:rPr>
        <w:t xml:space="preserve"> </w:t>
      </w:r>
      <w:r w:rsidR="00C84AF1">
        <w:rPr>
          <w:spacing w:val="2"/>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ch</w:t>
      </w:r>
      <w:r w:rsidR="00C84AF1">
        <w:rPr>
          <w:sz w:val="22"/>
          <w:szCs w:val="22"/>
        </w:rPr>
        <w:t xml:space="preserve"> </w:t>
      </w:r>
      <w:r w:rsidR="00C84AF1">
        <w:rPr>
          <w:spacing w:val="3"/>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t</w:t>
      </w:r>
      <w:r w:rsidR="00C84AF1">
        <w:rPr>
          <w:sz w:val="22"/>
          <w:szCs w:val="22"/>
        </w:rPr>
        <w:t xml:space="preserve"> </w:t>
      </w:r>
      <w:r w:rsidR="00C84AF1">
        <w:rPr>
          <w:spacing w:val="4"/>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as</w:t>
      </w:r>
      <w:r w:rsidR="00C84AF1">
        <w:rPr>
          <w:sz w:val="22"/>
          <w:szCs w:val="22"/>
        </w:rPr>
        <w:t xml:space="preserve"> </w:t>
      </w:r>
      <w:r w:rsidR="00C84AF1">
        <w:rPr>
          <w:spacing w:val="3"/>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o</w:t>
      </w:r>
      <w:r w:rsidR="00C84AF1">
        <w:rPr>
          <w:rFonts w:ascii="Arial" w:eastAsia="Arial" w:hAnsi="Arial" w:cs="Arial"/>
          <w:spacing w:val="-2"/>
          <w:sz w:val="22"/>
          <w:szCs w:val="22"/>
        </w:rPr>
        <w:t>v</w:t>
      </w:r>
      <w:r w:rsidR="00C84AF1">
        <w:rPr>
          <w:rFonts w:ascii="Arial" w:eastAsia="Arial" w:hAnsi="Arial" w:cs="Arial"/>
          <w:spacing w:val="-1"/>
          <w:sz w:val="22"/>
          <w:szCs w:val="22"/>
        </w:rPr>
        <w:t>i</w:t>
      </w:r>
      <w:r w:rsidR="00C84AF1">
        <w:rPr>
          <w:rFonts w:ascii="Arial" w:eastAsia="Arial" w:hAnsi="Arial" w:cs="Arial"/>
          <w:sz w:val="22"/>
          <w:szCs w:val="22"/>
        </w:rPr>
        <w:t>ded</w:t>
      </w:r>
      <w:r w:rsidR="00C84AF1">
        <w:rPr>
          <w:sz w:val="22"/>
          <w:szCs w:val="22"/>
        </w:rPr>
        <w:t xml:space="preserve"> </w:t>
      </w:r>
      <w:r w:rsidR="00C84AF1">
        <w:rPr>
          <w:spacing w:val="3"/>
          <w:sz w:val="22"/>
          <w:szCs w:val="22"/>
        </w:rPr>
        <w:t xml:space="preserve"> </w:t>
      </w:r>
      <w:r w:rsidR="00C84AF1">
        <w:rPr>
          <w:rFonts w:ascii="Arial" w:eastAsia="Arial" w:hAnsi="Arial" w:cs="Arial"/>
          <w:spacing w:val="-1"/>
          <w:sz w:val="22"/>
          <w:szCs w:val="22"/>
        </w:rPr>
        <w:t>i</w:t>
      </w:r>
      <w:r w:rsidR="00C84AF1">
        <w:rPr>
          <w:rFonts w:ascii="Arial" w:eastAsia="Arial" w:hAnsi="Arial" w:cs="Arial"/>
          <w:spacing w:val="1"/>
          <w:sz w:val="22"/>
          <w:szCs w:val="22"/>
        </w:rPr>
        <w:t>.</w:t>
      </w:r>
      <w:r w:rsidR="00C84AF1">
        <w:rPr>
          <w:rFonts w:ascii="Arial" w:eastAsia="Arial" w:hAnsi="Arial" w:cs="Arial"/>
          <w:sz w:val="22"/>
          <w:szCs w:val="22"/>
        </w:rPr>
        <w:t>e.</w:t>
      </w:r>
      <w:r w:rsidR="00C84AF1">
        <w:rPr>
          <w:sz w:val="22"/>
          <w:szCs w:val="22"/>
        </w:rPr>
        <w:t xml:space="preserve"> </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z w:val="22"/>
          <w:szCs w:val="22"/>
        </w:rPr>
        <w:t xml:space="preserve"> </w:t>
      </w:r>
      <w:r w:rsidR="00C84AF1">
        <w:rPr>
          <w:rFonts w:ascii="Arial" w:eastAsia="Arial" w:hAnsi="Arial" w:cs="Arial"/>
          <w:sz w:val="22"/>
          <w:szCs w:val="22"/>
        </w:rPr>
        <w:t>connec</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14"/>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h</w:t>
      </w:r>
      <w:r w:rsidR="00C84AF1">
        <w:rPr>
          <w:spacing w:val="14"/>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14"/>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oper</w:t>
      </w:r>
      <w:r w:rsidR="00C84AF1">
        <w:rPr>
          <w:spacing w:val="16"/>
          <w:sz w:val="22"/>
          <w:szCs w:val="22"/>
        </w:rPr>
        <w:t xml:space="preserve"> </w:t>
      </w:r>
      <w:r w:rsidR="00C84AF1">
        <w:rPr>
          <w:rFonts w:ascii="Arial" w:eastAsia="Arial" w:hAnsi="Arial" w:cs="Arial"/>
          <w:sz w:val="22"/>
          <w:szCs w:val="22"/>
        </w:rPr>
        <w:t>pe</w:t>
      </w:r>
      <w:r w:rsidR="00C84AF1">
        <w:rPr>
          <w:rFonts w:ascii="Arial" w:eastAsia="Arial" w:hAnsi="Arial" w:cs="Arial"/>
          <w:spacing w:val="-1"/>
          <w:sz w:val="22"/>
          <w:szCs w:val="22"/>
        </w:rPr>
        <w:t>r</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pacing w:val="1"/>
          <w:sz w:val="22"/>
          <w:szCs w:val="22"/>
        </w:rPr>
        <w:t>rm</w:t>
      </w:r>
      <w:r w:rsidR="00C84AF1">
        <w:rPr>
          <w:rFonts w:ascii="Arial" w:eastAsia="Arial" w:hAnsi="Arial" w:cs="Arial"/>
          <w:sz w:val="22"/>
          <w:szCs w:val="22"/>
        </w:rPr>
        <w:t>a</w:t>
      </w:r>
      <w:r w:rsidR="00C84AF1">
        <w:rPr>
          <w:rFonts w:ascii="Arial" w:eastAsia="Arial" w:hAnsi="Arial" w:cs="Arial"/>
          <w:spacing w:val="-3"/>
          <w:sz w:val="22"/>
          <w:szCs w:val="22"/>
        </w:rPr>
        <w:t>n</w:t>
      </w:r>
      <w:r w:rsidR="00C84AF1">
        <w:rPr>
          <w:rFonts w:ascii="Arial" w:eastAsia="Arial" w:hAnsi="Arial" w:cs="Arial"/>
          <w:sz w:val="22"/>
          <w:szCs w:val="22"/>
        </w:rPr>
        <w:t>ce</w:t>
      </w:r>
      <w:r w:rsidR="00C84AF1">
        <w:rPr>
          <w:spacing w:val="14"/>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18"/>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14"/>
          <w:sz w:val="22"/>
          <w:szCs w:val="22"/>
        </w:rPr>
        <w:t xml:space="preserve"> </w:t>
      </w:r>
      <w:r w:rsidR="00C84AF1">
        <w:rPr>
          <w:rFonts w:ascii="Arial" w:eastAsia="Arial" w:hAnsi="Arial" w:cs="Arial"/>
          <w:spacing w:val="-3"/>
          <w:sz w:val="22"/>
          <w:szCs w:val="22"/>
        </w:rPr>
        <w:t>S</w:t>
      </w:r>
      <w:r w:rsidR="00C84AF1">
        <w:rPr>
          <w:rFonts w:ascii="Arial" w:eastAsia="Arial" w:hAnsi="Arial" w:cs="Arial"/>
          <w:sz w:val="22"/>
          <w:szCs w:val="22"/>
        </w:rPr>
        <w:t>hadow</w:t>
      </w:r>
      <w:r w:rsidR="00C84AF1">
        <w:rPr>
          <w:spacing w:val="14"/>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pacing w:val="-1"/>
          <w:sz w:val="22"/>
          <w:szCs w:val="22"/>
        </w:rPr>
        <w:t>’</w:t>
      </w:r>
      <w:r w:rsidR="00C84AF1">
        <w:rPr>
          <w:rFonts w:ascii="Arial" w:eastAsia="Arial" w:hAnsi="Arial" w:cs="Arial"/>
          <w:sz w:val="22"/>
          <w:szCs w:val="22"/>
        </w:rPr>
        <w:t>s</w:t>
      </w:r>
      <w:r w:rsidR="00C84AF1">
        <w:rPr>
          <w:spacing w:val="15"/>
          <w:sz w:val="22"/>
          <w:szCs w:val="22"/>
        </w:rPr>
        <w:t xml:space="preserve"> </w:t>
      </w:r>
      <w:r w:rsidR="00C84AF1">
        <w:rPr>
          <w:rFonts w:ascii="Arial" w:eastAsia="Arial" w:hAnsi="Arial" w:cs="Arial"/>
          <w:sz w:val="22"/>
          <w:szCs w:val="22"/>
        </w:rPr>
        <w:t>du</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es</w:t>
      </w:r>
      <w:r w:rsidR="00C84AF1">
        <w:rPr>
          <w:spacing w:val="15"/>
          <w:sz w:val="22"/>
          <w:szCs w:val="22"/>
        </w:rPr>
        <w:t xml:space="preserve"> </w:t>
      </w:r>
      <w:r w:rsidR="00C84AF1">
        <w:rPr>
          <w:rFonts w:ascii="Arial" w:eastAsia="Arial" w:hAnsi="Arial" w:cs="Arial"/>
          <w:sz w:val="22"/>
          <w:szCs w:val="22"/>
        </w:rPr>
        <w:t>as</w:t>
      </w:r>
      <w:r w:rsidR="00C84AF1">
        <w:rPr>
          <w:spacing w:val="15"/>
          <w:sz w:val="22"/>
          <w:szCs w:val="22"/>
        </w:rPr>
        <w:t xml:space="preserve"> </w:t>
      </w:r>
      <w:r w:rsidR="00C84AF1">
        <w:rPr>
          <w:rFonts w:ascii="Arial" w:eastAsia="Arial" w:hAnsi="Arial" w:cs="Arial"/>
          <w:sz w:val="22"/>
          <w:szCs w:val="22"/>
        </w:rPr>
        <w:t>a</w:t>
      </w:r>
      <w:r w:rsidR="00C84AF1">
        <w:rPr>
          <w:spacing w:val="14"/>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8"/>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7"/>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4"/>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pacing w:val="-2"/>
          <w:sz w:val="22"/>
          <w:szCs w:val="22"/>
        </w:rPr>
        <w:t>y</w:t>
      </w:r>
      <w:r w:rsidR="00C84AF1">
        <w:rPr>
          <w:rFonts w:ascii="Arial" w:eastAsia="Arial" w:hAnsi="Arial" w:cs="Arial"/>
          <w:sz w:val="22"/>
          <w:szCs w:val="22"/>
        </w:rPr>
        <w:t>.</w:t>
      </w:r>
    </w:p>
    <w:p w14:paraId="5203EE37" w14:textId="77777777" w:rsidR="001C2459" w:rsidRDefault="001C2459">
      <w:pPr>
        <w:spacing w:before="10" w:line="180" w:lineRule="exact"/>
        <w:rPr>
          <w:sz w:val="19"/>
          <w:szCs w:val="19"/>
        </w:rPr>
      </w:pPr>
    </w:p>
    <w:p w14:paraId="7BD69B14" w14:textId="77777777" w:rsidR="001C2459" w:rsidRDefault="00C84AF1" w:rsidP="00C271EA">
      <w:pPr>
        <w:rPr>
          <w:rFonts w:ascii="Arial" w:eastAsia="Arial" w:hAnsi="Arial" w:cs="Arial"/>
          <w:sz w:val="22"/>
          <w:szCs w:val="22"/>
        </w:rPr>
      </w:pPr>
      <w:r>
        <w:rPr>
          <w:rFonts w:ascii="Arial" w:eastAsia="Arial" w:hAnsi="Arial" w:cs="Arial"/>
          <w:b/>
          <w:spacing w:val="1"/>
          <w:sz w:val="22"/>
          <w:szCs w:val="22"/>
        </w:rPr>
        <w:t>O</w:t>
      </w:r>
      <w:r>
        <w:rPr>
          <w:rFonts w:ascii="Arial" w:eastAsia="Arial" w:hAnsi="Arial" w:cs="Arial"/>
          <w:b/>
          <w:spacing w:val="-1"/>
          <w:sz w:val="22"/>
          <w:szCs w:val="22"/>
        </w:rPr>
        <w:t>f</w:t>
      </w:r>
      <w:r>
        <w:rPr>
          <w:rFonts w:ascii="Arial" w:eastAsia="Arial" w:hAnsi="Arial" w:cs="Arial"/>
          <w:b/>
          <w:spacing w:val="1"/>
          <w:sz w:val="22"/>
          <w:szCs w:val="22"/>
        </w:rPr>
        <w:t>fi</w:t>
      </w:r>
      <w:r>
        <w:rPr>
          <w:rFonts w:ascii="Arial" w:eastAsia="Arial" w:hAnsi="Arial" w:cs="Arial"/>
          <w:b/>
          <w:sz w:val="22"/>
          <w:szCs w:val="22"/>
        </w:rPr>
        <w:t>c</w:t>
      </w:r>
      <w:r>
        <w:rPr>
          <w:rFonts w:ascii="Arial" w:eastAsia="Arial" w:hAnsi="Arial" w:cs="Arial"/>
          <w:b/>
          <w:spacing w:val="-3"/>
          <w:sz w:val="22"/>
          <w:szCs w:val="22"/>
        </w:rPr>
        <w:t>e</w:t>
      </w:r>
      <w:r>
        <w:rPr>
          <w:rFonts w:ascii="Arial" w:eastAsia="Arial" w:hAnsi="Arial" w:cs="Arial"/>
          <w:b/>
          <w:sz w:val="22"/>
          <w:szCs w:val="22"/>
        </w:rPr>
        <w:t>r</w:t>
      </w:r>
      <w:r>
        <w:rPr>
          <w:rFonts w:ascii="Arial" w:eastAsia="Arial" w:hAnsi="Arial" w:cs="Arial"/>
          <w:b/>
          <w:spacing w:val="1"/>
          <w:sz w:val="22"/>
          <w:szCs w:val="22"/>
        </w:rPr>
        <w:t>/</w:t>
      </w:r>
      <w:r>
        <w:rPr>
          <w:rFonts w:ascii="Arial" w:eastAsia="Arial" w:hAnsi="Arial" w:cs="Arial"/>
          <w:b/>
          <w:spacing w:val="-1"/>
          <w:sz w:val="22"/>
          <w:szCs w:val="22"/>
        </w:rPr>
        <w:t>C</w:t>
      </w:r>
      <w:r>
        <w:rPr>
          <w:rFonts w:ascii="Arial" w:eastAsia="Arial" w:hAnsi="Arial" w:cs="Arial"/>
          <w:b/>
          <w:sz w:val="22"/>
          <w:szCs w:val="22"/>
        </w:rPr>
        <w:t>ha</w:t>
      </w:r>
      <w:r>
        <w:rPr>
          <w:rFonts w:ascii="Arial" w:eastAsia="Arial" w:hAnsi="Arial" w:cs="Arial"/>
          <w:b/>
          <w:spacing w:val="-1"/>
          <w:sz w:val="22"/>
          <w:szCs w:val="22"/>
        </w:rPr>
        <w:t>i</w:t>
      </w:r>
      <w:r>
        <w:rPr>
          <w:rFonts w:ascii="Arial" w:eastAsia="Arial" w:hAnsi="Arial" w:cs="Arial"/>
          <w:b/>
          <w:spacing w:val="1"/>
          <w:sz w:val="22"/>
          <w:szCs w:val="22"/>
        </w:rPr>
        <w:t>r</w:t>
      </w:r>
      <w:r>
        <w:rPr>
          <w:rFonts w:ascii="Arial" w:eastAsia="Arial" w:hAnsi="Arial" w:cs="Arial"/>
          <w:b/>
          <w:sz w:val="22"/>
          <w:szCs w:val="22"/>
        </w:rPr>
        <w:t>pe</w:t>
      </w:r>
      <w:r>
        <w:rPr>
          <w:rFonts w:ascii="Arial" w:eastAsia="Arial" w:hAnsi="Arial" w:cs="Arial"/>
          <w:b/>
          <w:spacing w:val="1"/>
          <w:sz w:val="22"/>
          <w:szCs w:val="22"/>
        </w:rPr>
        <w:t>r</w:t>
      </w:r>
      <w:r>
        <w:rPr>
          <w:rFonts w:ascii="Arial" w:eastAsia="Arial" w:hAnsi="Arial" w:cs="Arial"/>
          <w:b/>
          <w:sz w:val="22"/>
          <w:szCs w:val="22"/>
        </w:rPr>
        <w:t>so</w:t>
      </w:r>
      <w:r>
        <w:rPr>
          <w:rFonts w:ascii="Arial" w:eastAsia="Arial" w:hAnsi="Arial" w:cs="Arial"/>
          <w:b/>
          <w:spacing w:val="-3"/>
          <w:sz w:val="22"/>
          <w:szCs w:val="22"/>
        </w:rPr>
        <w:t>n</w:t>
      </w:r>
      <w:r>
        <w:rPr>
          <w:rFonts w:ascii="Arial" w:eastAsia="Arial" w:hAnsi="Arial" w:cs="Arial"/>
          <w:b/>
          <w:spacing w:val="1"/>
          <w:sz w:val="22"/>
          <w:szCs w:val="22"/>
        </w:rPr>
        <w:t>/M</w:t>
      </w:r>
      <w:r>
        <w:rPr>
          <w:rFonts w:ascii="Arial" w:eastAsia="Arial" w:hAnsi="Arial" w:cs="Arial"/>
          <w:b/>
          <w:spacing w:val="-3"/>
          <w:sz w:val="22"/>
          <w:szCs w:val="22"/>
        </w:rPr>
        <w:t>e</w:t>
      </w:r>
      <w:r>
        <w:rPr>
          <w:rFonts w:ascii="Arial" w:eastAsia="Arial" w:hAnsi="Arial" w:cs="Arial"/>
          <w:b/>
          <w:spacing w:val="1"/>
          <w:sz w:val="22"/>
          <w:szCs w:val="22"/>
        </w:rPr>
        <w:t>m</w:t>
      </w:r>
      <w:r>
        <w:rPr>
          <w:rFonts w:ascii="Arial" w:eastAsia="Arial" w:hAnsi="Arial" w:cs="Arial"/>
          <w:b/>
          <w:sz w:val="22"/>
          <w:szCs w:val="22"/>
        </w:rPr>
        <w:t>ber</w:t>
      </w:r>
      <w:r>
        <w:rPr>
          <w:b/>
          <w:spacing w:val="8"/>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b/>
          <w:spacing w:val="6"/>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b/>
          <w:spacing w:val="7"/>
          <w:sz w:val="22"/>
          <w:szCs w:val="22"/>
        </w:rPr>
        <w:t xml:space="preserve"> </w:t>
      </w:r>
      <w:r w:rsidR="00A33EAA">
        <w:rPr>
          <w:rFonts w:ascii="Arial" w:eastAsia="Arial" w:hAnsi="Arial" w:cs="Arial"/>
          <w:b/>
          <w:spacing w:val="-1"/>
          <w:sz w:val="22"/>
          <w:szCs w:val="22"/>
        </w:rPr>
        <w:t>Shadow Executive</w:t>
      </w:r>
      <w:r>
        <w:rPr>
          <w:b/>
          <w:spacing w:val="7"/>
          <w:sz w:val="22"/>
          <w:szCs w:val="22"/>
        </w:rPr>
        <w:t xml:space="preserve"> </w:t>
      </w:r>
      <w:r>
        <w:rPr>
          <w:rFonts w:ascii="Arial" w:eastAsia="Arial" w:hAnsi="Arial" w:cs="Arial"/>
          <w:b/>
          <w:spacing w:val="-1"/>
          <w:sz w:val="22"/>
          <w:szCs w:val="22"/>
        </w:rPr>
        <w:t>R</w:t>
      </w:r>
      <w:r>
        <w:rPr>
          <w:rFonts w:ascii="Arial" w:eastAsia="Arial" w:hAnsi="Arial" w:cs="Arial"/>
          <w:b/>
          <w:spacing w:val="-3"/>
          <w:sz w:val="22"/>
          <w:szCs w:val="22"/>
        </w:rPr>
        <w:t>e</w:t>
      </w:r>
      <w:r>
        <w:rPr>
          <w:rFonts w:ascii="Arial" w:eastAsia="Arial" w:hAnsi="Arial" w:cs="Arial"/>
          <w:b/>
          <w:spacing w:val="-1"/>
          <w:sz w:val="22"/>
          <w:szCs w:val="22"/>
        </w:rPr>
        <w:t>l</w:t>
      </w:r>
      <w:r>
        <w:rPr>
          <w:rFonts w:ascii="Arial" w:eastAsia="Arial" w:hAnsi="Arial" w:cs="Arial"/>
          <w:b/>
          <w:sz w:val="22"/>
          <w:szCs w:val="22"/>
        </w:rPr>
        <w:t>a</w:t>
      </w:r>
      <w:r>
        <w:rPr>
          <w:rFonts w:ascii="Arial" w:eastAsia="Arial" w:hAnsi="Arial" w:cs="Arial"/>
          <w:b/>
          <w:spacing w:val="1"/>
          <w:sz w:val="22"/>
          <w:szCs w:val="22"/>
        </w:rPr>
        <w:t>ti</w:t>
      </w:r>
      <w:r>
        <w:rPr>
          <w:rFonts w:ascii="Arial" w:eastAsia="Arial" w:hAnsi="Arial" w:cs="Arial"/>
          <w:b/>
          <w:sz w:val="22"/>
          <w:szCs w:val="22"/>
        </w:rPr>
        <w:t>ons</w:t>
      </w:r>
      <w:r>
        <w:rPr>
          <w:rFonts w:ascii="Arial" w:eastAsia="Arial" w:hAnsi="Arial" w:cs="Arial"/>
          <w:b/>
          <w:spacing w:val="-3"/>
          <w:sz w:val="22"/>
          <w:szCs w:val="22"/>
        </w:rPr>
        <w:t>h</w:t>
      </w:r>
      <w:r>
        <w:rPr>
          <w:rFonts w:ascii="Arial" w:eastAsia="Arial" w:hAnsi="Arial" w:cs="Arial"/>
          <w:b/>
          <w:spacing w:val="1"/>
          <w:sz w:val="22"/>
          <w:szCs w:val="22"/>
        </w:rPr>
        <w:t>i</w:t>
      </w:r>
      <w:r>
        <w:rPr>
          <w:rFonts w:ascii="Arial" w:eastAsia="Arial" w:hAnsi="Arial" w:cs="Arial"/>
          <w:b/>
          <w:sz w:val="22"/>
          <w:szCs w:val="22"/>
        </w:rPr>
        <w:t>ps</w:t>
      </w:r>
    </w:p>
    <w:p w14:paraId="73084C11" w14:textId="77777777" w:rsidR="001C2459" w:rsidRDefault="001C2459">
      <w:pPr>
        <w:spacing w:before="12" w:line="280" w:lineRule="exact"/>
        <w:rPr>
          <w:sz w:val="28"/>
          <w:szCs w:val="28"/>
        </w:rPr>
      </w:pPr>
    </w:p>
    <w:p w14:paraId="205B277B" w14:textId="77777777" w:rsidR="001C2459" w:rsidRDefault="00C271EA" w:rsidP="00475D91">
      <w:pPr>
        <w:spacing w:line="276" w:lineRule="auto"/>
        <w:ind w:left="567" w:right="74" w:hanging="567"/>
        <w:jc w:val="both"/>
        <w:rPr>
          <w:sz w:val="17"/>
          <w:szCs w:val="17"/>
        </w:rPr>
      </w:pPr>
      <w:r>
        <w:rPr>
          <w:rFonts w:ascii="Arial" w:eastAsia="Arial" w:hAnsi="Arial" w:cs="Arial"/>
          <w:sz w:val="22"/>
          <w:szCs w:val="22"/>
        </w:rPr>
        <w:t>6.</w:t>
      </w:r>
      <w:r w:rsidR="00C84AF1">
        <w:rPr>
          <w:rFonts w:ascii="Arial" w:eastAsia="Arial" w:hAnsi="Arial" w:cs="Arial"/>
          <w:sz w:val="22"/>
          <w:szCs w:val="22"/>
        </w:rPr>
        <w:t>1</w:t>
      </w:r>
      <w:r w:rsidR="004C1CD6">
        <w:rPr>
          <w:sz w:val="22"/>
          <w:szCs w:val="22"/>
        </w:rPr>
        <w:tab/>
      </w:r>
      <w:r w:rsidR="00C84AF1">
        <w:rPr>
          <w:rFonts w:ascii="Arial" w:eastAsia="Arial" w:hAnsi="Arial" w:cs="Arial"/>
          <w:spacing w:val="1"/>
          <w:sz w:val="22"/>
          <w:szCs w:val="22"/>
        </w:rPr>
        <w:t>I</w:t>
      </w:r>
      <w:r w:rsidR="00C84AF1">
        <w:rPr>
          <w:rFonts w:ascii="Arial" w:eastAsia="Arial" w:hAnsi="Arial" w:cs="Arial"/>
          <w:sz w:val="22"/>
          <w:szCs w:val="22"/>
        </w:rPr>
        <w:t>t</w:t>
      </w:r>
      <w:r w:rsidR="00C84AF1">
        <w:rPr>
          <w:spacing w:val="3"/>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2"/>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l</w:t>
      </w:r>
      <w:r w:rsidR="00C84AF1">
        <w:rPr>
          <w:rFonts w:ascii="Arial" w:eastAsia="Arial" w:hAnsi="Arial" w:cs="Arial"/>
          <w:sz w:val="22"/>
          <w:szCs w:val="22"/>
        </w:rPr>
        <w:t>ea</w:t>
      </w:r>
      <w:r w:rsidR="00C84AF1">
        <w:rPr>
          <w:rFonts w:ascii="Arial" w:eastAsia="Arial" w:hAnsi="Arial" w:cs="Arial"/>
          <w:spacing w:val="1"/>
          <w:sz w:val="22"/>
          <w:szCs w:val="22"/>
        </w:rPr>
        <w:t>r</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i</w:t>
      </w:r>
      <w:r w:rsidR="00C84AF1">
        <w:rPr>
          <w:rFonts w:ascii="Arial" w:eastAsia="Arial" w:hAnsi="Arial" w:cs="Arial"/>
          <w:spacing w:val="1"/>
          <w:sz w:val="22"/>
          <w:szCs w:val="22"/>
        </w:rPr>
        <w:t>m</w:t>
      </w:r>
      <w:r w:rsidR="00C84AF1">
        <w:rPr>
          <w:rFonts w:ascii="Arial" w:eastAsia="Arial" w:hAnsi="Arial" w:cs="Arial"/>
          <w:sz w:val="22"/>
          <w:szCs w:val="22"/>
        </w:rPr>
        <w:t>po</w:t>
      </w:r>
      <w:r w:rsidR="00C84AF1">
        <w:rPr>
          <w:rFonts w:ascii="Arial" w:eastAsia="Arial" w:hAnsi="Arial" w:cs="Arial"/>
          <w:spacing w:val="1"/>
          <w:sz w:val="22"/>
          <w:szCs w:val="22"/>
        </w:rPr>
        <w:t>rt</w:t>
      </w:r>
      <w:r w:rsidR="00C84AF1">
        <w:rPr>
          <w:rFonts w:ascii="Arial" w:eastAsia="Arial" w:hAnsi="Arial" w:cs="Arial"/>
          <w:sz w:val="22"/>
          <w:szCs w:val="22"/>
        </w:rPr>
        <w:t>a</w:t>
      </w:r>
      <w:r w:rsidR="00C84AF1">
        <w:rPr>
          <w:rFonts w:ascii="Arial" w:eastAsia="Arial" w:hAnsi="Arial" w:cs="Arial"/>
          <w:spacing w:val="-3"/>
          <w:sz w:val="22"/>
          <w:szCs w:val="22"/>
        </w:rPr>
        <w:t>n</w:t>
      </w:r>
      <w:r w:rsidR="00C84AF1">
        <w:rPr>
          <w:rFonts w:ascii="Arial" w:eastAsia="Arial" w:hAnsi="Arial" w:cs="Arial"/>
          <w:sz w:val="22"/>
          <w:szCs w:val="22"/>
        </w:rPr>
        <w:t>t</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hat</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z w:val="22"/>
          <w:szCs w:val="22"/>
        </w:rPr>
        <w:t xml:space="preserve"> </w:t>
      </w:r>
      <w:r w:rsidR="00C84AF1">
        <w:rPr>
          <w:rFonts w:ascii="Arial" w:eastAsia="Arial" w:hAnsi="Arial" w:cs="Arial"/>
          <w:sz w:val="22"/>
          <w:szCs w:val="22"/>
        </w:rPr>
        <w:t>be</w:t>
      </w:r>
      <w:r w:rsidR="00C84AF1">
        <w:rPr>
          <w:spacing w:val="2"/>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l</w:t>
      </w:r>
      <w:r w:rsidR="00C84AF1">
        <w:rPr>
          <w:rFonts w:ascii="Arial" w:eastAsia="Arial" w:hAnsi="Arial" w:cs="Arial"/>
          <w:sz w:val="22"/>
          <w:szCs w:val="22"/>
        </w:rPr>
        <w:t>ose</w:t>
      </w:r>
      <w:r w:rsidR="00C84AF1">
        <w:rPr>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pacing w:val="2"/>
          <w:sz w:val="22"/>
          <w:szCs w:val="22"/>
        </w:rPr>
        <w:t>k</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z w:val="22"/>
          <w:szCs w:val="22"/>
        </w:rPr>
        <w:t xml:space="preserve"> </w:t>
      </w:r>
      <w:proofErr w:type="gramStart"/>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1"/>
          <w:sz w:val="22"/>
          <w:szCs w:val="22"/>
        </w:rPr>
        <w:t>l</w:t>
      </w:r>
      <w:r w:rsidR="00C84AF1">
        <w:rPr>
          <w:rFonts w:ascii="Arial" w:eastAsia="Arial" w:hAnsi="Arial" w:cs="Arial"/>
          <w:spacing w:val="-3"/>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onsh</w:t>
      </w:r>
      <w:r w:rsidR="00C84AF1">
        <w:rPr>
          <w:rFonts w:ascii="Arial" w:eastAsia="Arial" w:hAnsi="Arial" w:cs="Arial"/>
          <w:spacing w:val="-1"/>
          <w:sz w:val="22"/>
          <w:szCs w:val="22"/>
        </w:rPr>
        <w:t>i</w:t>
      </w:r>
      <w:r w:rsidR="00C84AF1">
        <w:rPr>
          <w:rFonts w:ascii="Arial" w:eastAsia="Arial" w:hAnsi="Arial" w:cs="Arial"/>
          <w:sz w:val="22"/>
          <w:szCs w:val="22"/>
        </w:rPr>
        <w:t>p</w:t>
      </w:r>
      <w:r w:rsidR="00C84AF1">
        <w:rPr>
          <w:sz w:val="22"/>
          <w:szCs w:val="22"/>
        </w:rPr>
        <w:t xml:space="preserve"> </w:t>
      </w:r>
      <w:r w:rsidR="00C84AF1">
        <w:rPr>
          <w:spacing w:val="2"/>
          <w:sz w:val="22"/>
          <w:szCs w:val="22"/>
        </w:rPr>
        <w:t xml:space="preserve"> </w:t>
      </w:r>
      <w:r w:rsidR="00C84AF1">
        <w:rPr>
          <w:rFonts w:ascii="Arial" w:eastAsia="Arial" w:hAnsi="Arial" w:cs="Arial"/>
          <w:sz w:val="22"/>
          <w:szCs w:val="22"/>
        </w:rPr>
        <w:t>be</w:t>
      </w:r>
      <w:r w:rsidR="00C84AF1">
        <w:rPr>
          <w:rFonts w:ascii="Arial" w:eastAsia="Arial" w:hAnsi="Arial" w:cs="Arial"/>
          <w:spacing w:val="1"/>
          <w:sz w:val="22"/>
          <w:szCs w:val="22"/>
        </w:rPr>
        <w:t>t</w:t>
      </w:r>
      <w:r w:rsidR="00C84AF1">
        <w:rPr>
          <w:rFonts w:ascii="Arial" w:eastAsia="Arial" w:hAnsi="Arial" w:cs="Arial"/>
          <w:spacing w:val="-3"/>
          <w:sz w:val="22"/>
          <w:szCs w:val="22"/>
        </w:rPr>
        <w:t>w</w:t>
      </w:r>
      <w:r w:rsidR="00C84AF1">
        <w:rPr>
          <w:rFonts w:ascii="Arial" w:eastAsia="Arial" w:hAnsi="Arial" w:cs="Arial"/>
          <w:sz w:val="22"/>
          <w:szCs w:val="22"/>
        </w:rPr>
        <w:t>een</w:t>
      </w:r>
      <w:proofErr w:type="gramEnd"/>
      <w:r w:rsidR="00C84AF1">
        <w:rPr>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1"/>
          <w:sz w:val="22"/>
          <w:szCs w:val="22"/>
        </w:rPr>
        <w:t xml:space="preserve"> </w:t>
      </w:r>
      <w:r w:rsidR="00C84AF1">
        <w:rPr>
          <w:rFonts w:ascii="Arial" w:eastAsia="Arial" w:hAnsi="Arial" w:cs="Arial"/>
          <w:sz w:val="22"/>
          <w:szCs w:val="22"/>
        </w:rPr>
        <w:t>of</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1"/>
          <w:sz w:val="22"/>
          <w:szCs w:val="22"/>
        </w:rPr>
        <w:t xml:space="preserve"> </w:t>
      </w:r>
      <w:r w:rsidR="00A33EAA">
        <w:rPr>
          <w:rFonts w:ascii="Arial" w:eastAsia="Arial" w:hAnsi="Arial" w:cs="Arial"/>
          <w:spacing w:val="-1"/>
          <w:sz w:val="22"/>
          <w:szCs w:val="22"/>
        </w:rPr>
        <w:t>Shadow Executive</w:t>
      </w:r>
      <w:r w:rsidR="00C84AF1">
        <w:rPr>
          <w:rFonts w:ascii="Arial" w:eastAsia="Arial" w:hAnsi="Arial" w:cs="Arial"/>
          <w:sz w:val="22"/>
          <w:szCs w:val="22"/>
        </w:rPr>
        <w:t>,</w:t>
      </w:r>
      <w:r w:rsidR="00C84AF1">
        <w:rPr>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ha</w:t>
      </w:r>
      <w:r w:rsidR="00C84AF1">
        <w:rPr>
          <w:rFonts w:ascii="Arial" w:eastAsia="Arial" w:hAnsi="Arial" w:cs="Arial"/>
          <w:spacing w:val="-1"/>
          <w:sz w:val="22"/>
          <w:szCs w:val="22"/>
        </w:rPr>
        <w:t>i</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1"/>
          <w:sz w:val="22"/>
          <w:szCs w:val="22"/>
        </w:rPr>
        <w:t xml:space="preserve"> </w:t>
      </w:r>
      <w:r w:rsidR="00C84AF1">
        <w:rPr>
          <w:rFonts w:ascii="Arial" w:eastAsia="Arial" w:hAnsi="Arial" w:cs="Arial"/>
          <w:sz w:val="22"/>
          <w:szCs w:val="22"/>
        </w:rPr>
        <w:t>of</w:t>
      </w:r>
      <w:r w:rsidR="00C84AF1">
        <w:rPr>
          <w:spacing w:val="5"/>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o</w:t>
      </w:r>
      <w:r w:rsidR="00C84AF1">
        <w:rPr>
          <w:rFonts w:ascii="Arial" w:eastAsia="Arial" w:hAnsi="Arial" w:cs="Arial"/>
          <w:spacing w:val="-1"/>
          <w:sz w:val="22"/>
          <w:szCs w:val="22"/>
        </w:rPr>
        <w:t>m</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pacing w:val="1"/>
          <w:sz w:val="22"/>
          <w:szCs w:val="22"/>
        </w:rPr>
        <w:t>tt</w:t>
      </w:r>
      <w:r w:rsidR="00C84AF1">
        <w:rPr>
          <w:rFonts w:ascii="Arial" w:eastAsia="Arial" w:hAnsi="Arial" w:cs="Arial"/>
          <w:sz w:val="22"/>
          <w:szCs w:val="22"/>
        </w:rPr>
        <w:t>e</w:t>
      </w:r>
      <w:r w:rsidR="00C84AF1">
        <w:rPr>
          <w:rFonts w:ascii="Arial" w:eastAsia="Arial" w:hAnsi="Arial" w:cs="Arial"/>
          <w:spacing w:val="-3"/>
          <w:sz w:val="22"/>
          <w:szCs w:val="22"/>
        </w:rPr>
        <w:t>e</w:t>
      </w:r>
      <w:r w:rsidR="00C84AF1">
        <w:rPr>
          <w:rFonts w:ascii="Arial" w:eastAsia="Arial" w:hAnsi="Arial" w:cs="Arial"/>
          <w:sz w:val="22"/>
          <w:szCs w:val="22"/>
        </w:rPr>
        <w:t>s,</w:t>
      </w:r>
      <w:r w:rsidR="00C84AF1">
        <w:rPr>
          <w:sz w:val="22"/>
          <w:szCs w:val="22"/>
        </w:rPr>
        <w:t xml:space="preserve"> </w:t>
      </w:r>
      <w:r w:rsidR="00C84AF1">
        <w:rPr>
          <w:rFonts w:ascii="Arial" w:eastAsia="Arial" w:hAnsi="Arial" w:cs="Arial"/>
          <w:sz w:val="22"/>
          <w:szCs w:val="22"/>
        </w:rPr>
        <w:t>and</w:t>
      </w:r>
      <w:r w:rsidR="00C84AF1">
        <w:rPr>
          <w:spacing w:val="1"/>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1"/>
          <w:sz w:val="22"/>
          <w:szCs w:val="22"/>
        </w:rPr>
        <w:t>l</w:t>
      </w:r>
      <w:r w:rsidR="00C84AF1">
        <w:rPr>
          <w:rFonts w:ascii="Arial" w:eastAsia="Arial" w:hAnsi="Arial" w:cs="Arial"/>
          <w:sz w:val="22"/>
          <w:szCs w:val="22"/>
        </w:rPr>
        <w:t>e</w:t>
      </w:r>
      <w:r w:rsidR="00C84AF1">
        <w:rPr>
          <w:rFonts w:ascii="Arial" w:eastAsia="Arial" w:hAnsi="Arial" w:cs="Arial"/>
          <w:spacing w:val="-2"/>
          <w:sz w:val="22"/>
          <w:szCs w:val="22"/>
        </w:rPr>
        <w:t>v</w:t>
      </w:r>
      <w:r w:rsidR="00C84AF1">
        <w:rPr>
          <w:rFonts w:ascii="Arial" w:eastAsia="Arial" w:hAnsi="Arial" w:cs="Arial"/>
          <w:sz w:val="22"/>
          <w:szCs w:val="22"/>
        </w:rPr>
        <w:t>ant</w:t>
      </w:r>
      <w:r w:rsidR="00C84AF1">
        <w:rPr>
          <w:sz w:val="22"/>
          <w:szCs w:val="22"/>
        </w:rPr>
        <w:t xml:space="preserve"> </w:t>
      </w:r>
      <w:r w:rsidR="00C84AF1">
        <w:rPr>
          <w:rFonts w:ascii="Arial" w:eastAsia="Arial" w:hAnsi="Arial" w:cs="Arial"/>
          <w:sz w:val="22"/>
          <w:szCs w:val="22"/>
        </w:rPr>
        <w:t>sen</w:t>
      </w:r>
      <w:r w:rsidR="00C84AF1">
        <w:rPr>
          <w:rFonts w:ascii="Arial" w:eastAsia="Arial" w:hAnsi="Arial" w:cs="Arial"/>
          <w:spacing w:val="-1"/>
          <w:sz w:val="22"/>
          <w:szCs w:val="22"/>
        </w:rPr>
        <w:t>i</w:t>
      </w:r>
      <w:r w:rsidR="00C84AF1">
        <w:rPr>
          <w:rFonts w:ascii="Arial" w:eastAsia="Arial" w:hAnsi="Arial" w:cs="Arial"/>
          <w:sz w:val="22"/>
          <w:szCs w:val="22"/>
        </w:rPr>
        <w:t>or</w:t>
      </w:r>
      <w:r w:rsidR="00C84AF1">
        <w:rPr>
          <w:spacing w:val="5"/>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ff</w:t>
      </w:r>
      <w:r w:rsidR="00C84AF1">
        <w:rPr>
          <w:rFonts w:ascii="Arial" w:eastAsia="Arial" w:hAnsi="Arial" w:cs="Arial"/>
          <w:spacing w:val="-1"/>
          <w:sz w:val="22"/>
          <w:szCs w:val="22"/>
        </w:rPr>
        <w:t>i</w:t>
      </w:r>
      <w:r w:rsidR="00C84AF1">
        <w:rPr>
          <w:rFonts w:ascii="Arial" w:eastAsia="Arial" w:hAnsi="Arial" w:cs="Arial"/>
          <w:sz w:val="22"/>
          <w:szCs w:val="22"/>
        </w:rPr>
        <w:t>ce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5"/>
          <w:sz w:val="22"/>
          <w:szCs w:val="22"/>
        </w:rPr>
        <w:t xml:space="preserve"> </w:t>
      </w:r>
      <w:r w:rsidR="00C84AF1">
        <w:rPr>
          <w:rFonts w:ascii="Arial" w:eastAsia="Arial" w:hAnsi="Arial" w:cs="Arial"/>
          <w:spacing w:val="-1"/>
          <w:sz w:val="22"/>
          <w:szCs w:val="22"/>
        </w:rPr>
        <w:t>H</w:t>
      </w:r>
      <w:r w:rsidR="00C84AF1">
        <w:rPr>
          <w:rFonts w:ascii="Arial" w:eastAsia="Arial" w:hAnsi="Arial" w:cs="Arial"/>
          <w:sz w:val="22"/>
          <w:szCs w:val="22"/>
        </w:rPr>
        <w:t>o</w:t>
      </w:r>
      <w:r w:rsidR="00C84AF1">
        <w:rPr>
          <w:rFonts w:ascii="Arial" w:eastAsia="Arial" w:hAnsi="Arial" w:cs="Arial"/>
          <w:spacing w:val="-3"/>
          <w:sz w:val="22"/>
          <w:szCs w:val="22"/>
        </w:rPr>
        <w:t>w</w:t>
      </w:r>
      <w:r w:rsidR="00C84AF1">
        <w:rPr>
          <w:rFonts w:ascii="Arial" w:eastAsia="Arial" w:hAnsi="Arial" w:cs="Arial"/>
          <w:sz w:val="22"/>
          <w:szCs w:val="22"/>
        </w:rPr>
        <w:t>e</w:t>
      </w:r>
      <w:r w:rsidR="00C84AF1">
        <w:rPr>
          <w:rFonts w:ascii="Arial" w:eastAsia="Arial" w:hAnsi="Arial" w:cs="Arial"/>
          <w:spacing w:val="-2"/>
          <w:sz w:val="22"/>
          <w:szCs w:val="22"/>
        </w:rPr>
        <w:t>v</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pacing w:val="5"/>
          <w:sz w:val="22"/>
          <w:szCs w:val="22"/>
        </w:rPr>
        <w:t xml:space="preserve"> </w:t>
      </w:r>
      <w:r w:rsidR="00C84AF1">
        <w:rPr>
          <w:rFonts w:ascii="Arial" w:eastAsia="Arial" w:hAnsi="Arial" w:cs="Arial"/>
          <w:sz w:val="22"/>
          <w:szCs w:val="22"/>
        </w:rPr>
        <w:t>such</w:t>
      </w:r>
      <w:r w:rsidR="00C84AF1">
        <w:rPr>
          <w:spacing w:val="3"/>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4"/>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u</w:t>
      </w:r>
      <w:r w:rsidR="00C84AF1">
        <w:rPr>
          <w:rFonts w:ascii="Arial" w:eastAsia="Arial" w:hAnsi="Arial" w:cs="Arial"/>
          <w:spacing w:val="-2"/>
          <w:sz w:val="22"/>
          <w:szCs w:val="22"/>
        </w:rPr>
        <w:t>s</w:t>
      </w:r>
      <w:r w:rsidR="00C84AF1">
        <w:rPr>
          <w:rFonts w:ascii="Arial" w:eastAsia="Arial" w:hAnsi="Arial" w:cs="Arial"/>
          <w:sz w:val="22"/>
          <w:szCs w:val="22"/>
        </w:rPr>
        <w:t>t</w:t>
      </w:r>
      <w:r w:rsidR="00C84AF1">
        <w:rPr>
          <w:spacing w:val="5"/>
          <w:sz w:val="22"/>
          <w:szCs w:val="22"/>
        </w:rPr>
        <w:t xml:space="preserve"> </w:t>
      </w:r>
      <w:r w:rsidR="00C84AF1">
        <w:rPr>
          <w:rFonts w:ascii="Arial" w:eastAsia="Arial" w:hAnsi="Arial" w:cs="Arial"/>
          <w:sz w:val="22"/>
          <w:szCs w:val="22"/>
        </w:rPr>
        <w:t>s</w:t>
      </w:r>
      <w:r w:rsidR="00C84AF1">
        <w:rPr>
          <w:rFonts w:ascii="Arial" w:eastAsia="Arial" w:hAnsi="Arial" w:cs="Arial"/>
          <w:spacing w:val="1"/>
          <w:sz w:val="22"/>
          <w:szCs w:val="22"/>
        </w:rPr>
        <w:t>t</w:t>
      </w:r>
      <w:r w:rsidR="00C84AF1">
        <w:rPr>
          <w:rFonts w:ascii="Arial" w:eastAsia="Arial" w:hAnsi="Arial" w:cs="Arial"/>
          <w:spacing w:val="-1"/>
          <w:sz w:val="22"/>
          <w:szCs w:val="22"/>
        </w:rPr>
        <w:t>il</w:t>
      </w:r>
      <w:r w:rsidR="00C84AF1">
        <w:rPr>
          <w:rFonts w:ascii="Arial" w:eastAsia="Arial" w:hAnsi="Arial" w:cs="Arial"/>
          <w:sz w:val="22"/>
          <w:szCs w:val="22"/>
        </w:rPr>
        <w:t>l</w:t>
      </w:r>
      <w:r w:rsidR="00C84AF1">
        <w:rPr>
          <w:spacing w:val="3"/>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espe</w:t>
      </w:r>
      <w:r w:rsidR="00C84AF1">
        <w:rPr>
          <w:rFonts w:ascii="Arial" w:eastAsia="Arial" w:hAnsi="Arial" w:cs="Arial"/>
          <w:spacing w:val="-2"/>
          <w:sz w:val="22"/>
          <w:szCs w:val="22"/>
        </w:rPr>
        <w:t>c</w:t>
      </w:r>
      <w:r w:rsidR="00C84AF1">
        <w:rPr>
          <w:rFonts w:ascii="Arial" w:eastAsia="Arial" w:hAnsi="Arial" w:cs="Arial"/>
          <w:sz w:val="22"/>
          <w:szCs w:val="22"/>
        </w:rPr>
        <w:t>t</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h</w:t>
      </w:r>
      <w:r w:rsidR="00C84AF1">
        <w:rPr>
          <w:rFonts w:ascii="Arial" w:eastAsia="Arial" w:hAnsi="Arial" w:cs="Arial"/>
          <w:sz w:val="22"/>
          <w:szCs w:val="22"/>
        </w:rPr>
        <w:t>e</w:t>
      </w:r>
      <w:r w:rsidR="00C84AF1">
        <w:rPr>
          <w:spacing w:val="3"/>
          <w:sz w:val="22"/>
          <w:szCs w:val="22"/>
        </w:rPr>
        <w:t xml:space="preserve"> </w:t>
      </w:r>
      <w:r w:rsidR="00C84AF1">
        <w:rPr>
          <w:rFonts w:ascii="Arial" w:eastAsia="Arial" w:hAnsi="Arial" w:cs="Arial"/>
          <w:spacing w:val="-1"/>
          <w:sz w:val="22"/>
          <w:szCs w:val="22"/>
        </w:rPr>
        <w:t>i</w:t>
      </w:r>
      <w:r w:rsidR="00C84AF1">
        <w:rPr>
          <w:rFonts w:ascii="Arial" w:eastAsia="Arial" w:hAnsi="Arial" w:cs="Arial"/>
          <w:spacing w:val="1"/>
          <w:sz w:val="22"/>
          <w:szCs w:val="22"/>
        </w:rPr>
        <w:t>m</w:t>
      </w:r>
      <w:r w:rsidR="00C84AF1">
        <w:rPr>
          <w:rFonts w:ascii="Arial" w:eastAsia="Arial" w:hAnsi="Arial" w:cs="Arial"/>
          <w:sz w:val="22"/>
          <w:szCs w:val="22"/>
        </w:rPr>
        <w:t>pa</w:t>
      </w:r>
      <w:r w:rsidR="00C84AF1">
        <w:rPr>
          <w:rFonts w:ascii="Arial" w:eastAsia="Arial" w:hAnsi="Arial" w:cs="Arial"/>
          <w:spacing w:val="-1"/>
          <w:sz w:val="22"/>
          <w:szCs w:val="22"/>
        </w:rPr>
        <w:t>r</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a</w:t>
      </w:r>
      <w:r w:rsidR="00C84AF1">
        <w:rPr>
          <w:rFonts w:ascii="Arial" w:eastAsia="Arial" w:hAnsi="Arial" w:cs="Arial"/>
          <w:spacing w:val="-1"/>
          <w:sz w:val="22"/>
          <w:szCs w:val="22"/>
        </w:rPr>
        <w:t>li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z w:val="22"/>
          <w:szCs w:val="22"/>
        </w:rPr>
        <w:t>of</w:t>
      </w:r>
      <w:r w:rsidR="00C84AF1">
        <w:rPr>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3"/>
          <w:sz w:val="22"/>
          <w:szCs w:val="22"/>
        </w:rPr>
        <w:t>i</w:t>
      </w:r>
      <w:r w:rsidR="00C84AF1">
        <w:rPr>
          <w:rFonts w:ascii="Arial" w:eastAsia="Arial" w:hAnsi="Arial" w:cs="Arial"/>
          <w:sz w:val="22"/>
          <w:szCs w:val="22"/>
        </w:rPr>
        <w:t>ce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2"/>
          <w:sz w:val="22"/>
          <w:szCs w:val="22"/>
        </w:rPr>
        <w:t xml:space="preserve"> </w:t>
      </w:r>
      <w:r w:rsidR="00C84AF1">
        <w:rPr>
          <w:rFonts w:ascii="Arial" w:eastAsia="Arial" w:hAnsi="Arial" w:cs="Arial"/>
          <w:sz w:val="22"/>
          <w:szCs w:val="22"/>
        </w:rPr>
        <w:t>and</w:t>
      </w:r>
      <w:r w:rsidR="00C84AF1">
        <w:rPr>
          <w:sz w:val="22"/>
          <w:szCs w:val="22"/>
        </w:rPr>
        <w:t xml:space="preserve"> </w:t>
      </w:r>
      <w:r w:rsidR="00C84AF1">
        <w:rPr>
          <w:rFonts w:ascii="Arial" w:eastAsia="Arial" w:hAnsi="Arial" w:cs="Arial"/>
          <w:sz w:val="22"/>
          <w:szCs w:val="22"/>
        </w:rPr>
        <w:t>such</w:t>
      </w:r>
      <w:r w:rsidR="00C84AF1">
        <w:rPr>
          <w:spacing w:val="2"/>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1"/>
          <w:sz w:val="22"/>
          <w:szCs w:val="22"/>
        </w:rPr>
        <w:t>l</w:t>
      </w:r>
      <w:r w:rsidR="00C84AF1">
        <w:rPr>
          <w:rFonts w:ascii="Arial" w:eastAsia="Arial" w:hAnsi="Arial" w:cs="Arial"/>
          <w:spacing w:val="-3"/>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onsh</w:t>
      </w:r>
      <w:r w:rsidR="00C84AF1">
        <w:rPr>
          <w:rFonts w:ascii="Arial" w:eastAsia="Arial" w:hAnsi="Arial" w:cs="Arial"/>
          <w:spacing w:val="-1"/>
          <w:sz w:val="22"/>
          <w:szCs w:val="22"/>
        </w:rPr>
        <w:t>i</w:t>
      </w:r>
      <w:r w:rsidR="00C84AF1">
        <w:rPr>
          <w:rFonts w:ascii="Arial" w:eastAsia="Arial" w:hAnsi="Arial" w:cs="Arial"/>
          <w:sz w:val="22"/>
          <w:szCs w:val="22"/>
        </w:rPr>
        <w:t>ps</w:t>
      </w:r>
      <w:r w:rsidR="00C84AF1">
        <w:rPr>
          <w:spacing w:val="2"/>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pacing w:val="2"/>
          <w:sz w:val="22"/>
          <w:szCs w:val="22"/>
        </w:rPr>
        <w:t xml:space="preserve"> </w:t>
      </w:r>
      <w:r w:rsidR="00C84AF1">
        <w:rPr>
          <w:rFonts w:ascii="Arial" w:eastAsia="Arial" w:hAnsi="Arial" w:cs="Arial"/>
          <w:sz w:val="22"/>
          <w:szCs w:val="22"/>
        </w:rPr>
        <w:t>ne</w:t>
      </w:r>
      <w:r w:rsidR="00C84AF1">
        <w:rPr>
          <w:rFonts w:ascii="Arial" w:eastAsia="Arial" w:hAnsi="Arial" w:cs="Arial"/>
          <w:spacing w:val="-2"/>
          <w:sz w:val="22"/>
          <w:szCs w:val="22"/>
        </w:rPr>
        <w:t>v</w:t>
      </w:r>
      <w:r w:rsidR="00C84AF1">
        <w:rPr>
          <w:rFonts w:ascii="Arial" w:eastAsia="Arial" w:hAnsi="Arial" w:cs="Arial"/>
          <w:sz w:val="22"/>
          <w:szCs w:val="22"/>
        </w:rPr>
        <w:t>er</w:t>
      </w:r>
      <w:r w:rsidR="00C84AF1">
        <w:rPr>
          <w:spacing w:val="3"/>
          <w:sz w:val="22"/>
          <w:szCs w:val="22"/>
        </w:rPr>
        <w:t xml:space="preserve"> </w:t>
      </w:r>
      <w:r w:rsidR="00C84AF1">
        <w:rPr>
          <w:rFonts w:ascii="Arial" w:eastAsia="Arial" w:hAnsi="Arial" w:cs="Arial"/>
          <w:sz w:val="22"/>
          <w:szCs w:val="22"/>
        </w:rPr>
        <w:t>be</w:t>
      </w:r>
      <w:r w:rsidR="00C84AF1">
        <w:rPr>
          <w:spacing w:val="2"/>
          <w:sz w:val="22"/>
          <w:szCs w:val="22"/>
        </w:rPr>
        <w:t xml:space="preserve"> </w:t>
      </w:r>
      <w:r w:rsidR="00C84AF1">
        <w:rPr>
          <w:rFonts w:ascii="Arial" w:eastAsia="Arial" w:hAnsi="Arial" w:cs="Arial"/>
          <w:sz w:val="22"/>
          <w:szCs w:val="22"/>
        </w:rPr>
        <w:t>a</w:t>
      </w:r>
      <w:r w:rsidR="00C84AF1">
        <w:rPr>
          <w:rFonts w:ascii="Arial" w:eastAsia="Arial" w:hAnsi="Arial" w:cs="Arial"/>
          <w:spacing w:val="-1"/>
          <w:sz w:val="22"/>
          <w:szCs w:val="22"/>
        </w:rPr>
        <w:t>ll</w:t>
      </w:r>
      <w:r w:rsidR="00C84AF1">
        <w:rPr>
          <w:rFonts w:ascii="Arial" w:eastAsia="Arial" w:hAnsi="Arial" w:cs="Arial"/>
          <w:spacing w:val="2"/>
          <w:sz w:val="22"/>
          <w:szCs w:val="22"/>
        </w:rPr>
        <w:t>o</w:t>
      </w:r>
      <w:r w:rsidR="00C84AF1">
        <w:rPr>
          <w:rFonts w:ascii="Arial" w:eastAsia="Arial" w:hAnsi="Arial" w:cs="Arial"/>
          <w:spacing w:val="-3"/>
          <w:sz w:val="22"/>
          <w:szCs w:val="22"/>
        </w:rPr>
        <w:t>w</w:t>
      </w:r>
      <w:r w:rsidR="00C84AF1">
        <w:rPr>
          <w:rFonts w:ascii="Arial" w:eastAsia="Arial" w:hAnsi="Arial" w:cs="Arial"/>
          <w:sz w:val="22"/>
          <w:szCs w:val="22"/>
        </w:rPr>
        <w:t>ed</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z w:val="22"/>
          <w:szCs w:val="22"/>
        </w:rPr>
        <w:t>beco</w:t>
      </w:r>
      <w:r w:rsidR="00C84AF1">
        <w:rPr>
          <w:rFonts w:ascii="Arial" w:eastAsia="Arial" w:hAnsi="Arial" w:cs="Arial"/>
          <w:spacing w:val="1"/>
          <w:sz w:val="22"/>
          <w:szCs w:val="22"/>
        </w:rPr>
        <w:t>m</w:t>
      </w:r>
      <w:r w:rsidR="00C84AF1">
        <w:rPr>
          <w:rFonts w:ascii="Arial" w:eastAsia="Arial" w:hAnsi="Arial" w:cs="Arial"/>
          <w:sz w:val="22"/>
          <w:szCs w:val="22"/>
        </w:rPr>
        <w:t>e</w:t>
      </w:r>
      <w:r w:rsidR="00C84AF1">
        <w:rPr>
          <w:spacing w:val="2"/>
          <w:sz w:val="22"/>
          <w:szCs w:val="22"/>
        </w:rPr>
        <w:t xml:space="preserve"> </w:t>
      </w:r>
      <w:r w:rsidR="00C84AF1">
        <w:rPr>
          <w:rFonts w:ascii="Arial" w:eastAsia="Arial" w:hAnsi="Arial" w:cs="Arial"/>
          <w:sz w:val="22"/>
          <w:szCs w:val="22"/>
        </w:rPr>
        <w:t>so</w:t>
      </w:r>
      <w:r w:rsidR="00C84AF1">
        <w:rPr>
          <w:spacing w:val="2"/>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l</w:t>
      </w:r>
      <w:r w:rsidR="00C84AF1">
        <w:rPr>
          <w:rFonts w:ascii="Arial" w:eastAsia="Arial" w:hAnsi="Arial" w:cs="Arial"/>
          <w:spacing w:val="-3"/>
          <w:sz w:val="22"/>
          <w:szCs w:val="22"/>
        </w:rPr>
        <w:t>o</w:t>
      </w:r>
      <w:r w:rsidR="00C84AF1">
        <w:rPr>
          <w:rFonts w:ascii="Arial" w:eastAsia="Arial" w:hAnsi="Arial" w:cs="Arial"/>
          <w:sz w:val="22"/>
          <w:szCs w:val="22"/>
        </w:rPr>
        <w:t>se,</w:t>
      </w:r>
      <w:r w:rsidR="00C84AF1">
        <w:rPr>
          <w:spacing w:val="3"/>
          <w:sz w:val="22"/>
          <w:szCs w:val="22"/>
        </w:rPr>
        <w:t xml:space="preserve"> </w:t>
      </w:r>
      <w:r w:rsidR="00C84AF1">
        <w:rPr>
          <w:rFonts w:ascii="Arial" w:eastAsia="Arial" w:hAnsi="Arial" w:cs="Arial"/>
          <w:sz w:val="22"/>
          <w:szCs w:val="22"/>
        </w:rPr>
        <w:t>or</w:t>
      </w:r>
      <w:r w:rsidR="00C84AF1">
        <w:rPr>
          <w:spacing w:val="3"/>
          <w:sz w:val="22"/>
          <w:szCs w:val="22"/>
        </w:rPr>
        <w:t xml:space="preserve"> </w:t>
      </w:r>
      <w:r w:rsidR="00C84AF1">
        <w:rPr>
          <w:rFonts w:ascii="Arial" w:eastAsia="Arial" w:hAnsi="Arial" w:cs="Arial"/>
          <w:sz w:val="22"/>
          <w:szCs w:val="22"/>
        </w:rPr>
        <w:t>a</w:t>
      </w:r>
      <w:r w:rsidR="00C84AF1">
        <w:rPr>
          <w:rFonts w:ascii="Arial" w:eastAsia="Arial" w:hAnsi="Arial" w:cs="Arial"/>
          <w:spacing w:val="-3"/>
          <w:sz w:val="22"/>
          <w:szCs w:val="22"/>
        </w:rPr>
        <w:t>p</w:t>
      </w:r>
      <w:r w:rsidR="00C84AF1">
        <w:rPr>
          <w:rFonts w:ascii="Arial" w:eastAsia="Arial" w:hAnsi="Arial" w:cs="Arial"/>
          <w:sz w:val="22"/>
          <w:szCs w:val="22"/>
        </w:rPr>
        <w:t>pe</w:t>
      </w:r>
      <w:r w:rsidR="00C84AF1">
        <w:rPr>
          <w:rFonts w:ascii="Arial" w:eastAsia="Arial" w:hAnsi="Arial" w:cs="Arial"/>
          <w:spacing w:val="-3"/>
          <w:sz w:val="22"/>
          <w:szCs w:val="22"/>
        </w:rPr>
        <w:t>a</w:t>
      </w:r>
      <w:r w:rsidR="00C84AF1">
        <w:rPr>
          <w:rFonts w:ascii="Arial" w:eastAsia="Arial" w:hAnsi="Arial" w:cs="Arial"/>
          <w:sz w:val="22"/>
          <w:szCs w:val="22"/>
        </w:rPr>
        <w:t>r</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z w:val="22"/>
          <w:szCs w:val="22"/>
        </w:rPr>
        <w:t>be</w:t>
      </w:r>
      <w:r w:rsidR="00C84AF1">
        <w:rPr>
          <w:spacing w:val="2"/>
          <w:sz w:val="22"/>
          <w:szCs w:val="22"/>
        </w:rPr>
        <w:t xml:space="preserve"> </w:t>
      </w:r>
      <w:r w:rsidR="00C84AF1">
        <w:rPr>
          <w:rFonts w:ascii="Arial" w:eastAsia="Arial" w:hAnsi="Arial" w:cs="Arial"/>
          <w:sz w:val="22"/>
          <w:szCs w:val="22"/>
        </w:rPr>
        <w:t>so</w:t>
      </w:r>
      <w:r w:rsidR="00C84AF1">
        <w:rPr>
          <w:spacing w:val="2"/>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l</w:t>
      </w:r>
      <w:r w:rsidR="00C84AF1">
        <w:rPr>
          <w:rFonts w:ascii="Arial" w:eastAsia="Arial" w:hAnsi="Arial" w:cs="Arial"/>
          <w:sz w:val="22"/>
          <w:szCs w:val="22"/>
        </w:rPr>
        <w:t>ose,</w:t>
      </w:r>
      <w:r w:rsidR="00C84AF1">
        <w:rPr>
          <w:spacing w:val="3"/>
          <w:sz w:val="22"/>
          <w:szCs w:val="22"/>
        </w:rPr>
        <w:t xml:space="preserve"> </w:t>
      </w:r>
      <w:r w:rsidR="00C84AF1">
        <w:rPr>
          <w:rFonts w:ascii="Arial" w:eastAsia="Arial" w:hAnsi="Arial" w:cs="Arial"/>
          <w:spacing w:val="-3"/>
          <w:sz w:val="22"/>
          <w:szCs w:val="22"/>
        </w:rPr>
        <w:t>a</w:t>
      </w:r>
      <w:r w:rsidR="00C84AF1">
        <w:rPr>
          <w:rFonts w:ascii="Arial" w:eastAsia="Arial" w:hAnsi="Arial" w:cs="Arial"/>
          <w:sz w:val="22"/>
          <w:szCs w:val="22"/>
        </w:rPr>
        <w:t>s</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pacing w:val="-3"/>
          <w:sz w:val="22"/>
          <w:szCs w:val="22"/>
        </w:rPr>
        <w:t>b</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rFonts w:ascii="Arial" w:eastAsia="Arial" w:hAnsi="Arial" w:cs="Arial"/>
          <w:spacing w:val="2"/>
          <w:sz w:val="22"/>
          <w:szCs w:val="22"/>
        </w:rPr>
        <w:t>q</w:t>
      </w:r>
      <w:r w:rsidR="00C84AF1">
        <w:rPr>
          <w:rFonts w:ascii="Arial" w:eastAsia="Arial" w:hAnsi="Arial" w:cs="Arial"/>
          <w:sz w:val="22"/>
          <w:szCs w:val="22"/>
        </w:rPr>
        <w:t>ue</w:t>
      </w:r>
      <w:r w:rsidR="00C84AF1">
        <w:rPr>
          <w:rFonts w:ascii="Arial" w:eastAsia="Arial" w:hAnsi="Arial" w:cs="Arial"/>
          <w:spacing w:val="-2"/>
          <w:sz w:val="22"/>
          <w:szCs w:val="22"/>
        </w:rPr>
        <w:t>s</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ab</w:t>
      </w:r>
      <w:r w:rsidR="00C84AF1">
        <w:rPr>
          <w:rFonts w:ascii="Arial" w:eastAsia="Arial" w:hAnsi="Arial" w:cs="Arial"/>
          <w:spacing w:val="-1"/>
          <w:sz w:val="22"/>
          <w:szCs w:val="22"/>
        </w:rPr>
        <w:t>ili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z w:val="22"/>
          <w:szCs w:val="22"/>
        </w:rPr>
        <w:t>deal</w:t>
      </w:r>
      <w:r w:rsidR="00C84AF1">
        <w:rPr>
          <w:spacing w:val="1"/>
          <w:sz w:val="22"/>
          <w:szCs w:val="22"/>
        </w:rPr>
        <w:t xml:space="preserve"> </w:t>
      </w:r>
      <w:r w:rsidR="00C84AF1">
        <w:rPr>
          <w:rFonts w:ascii="Arial" w:eastAsia="Arial" w:hAnsi="Arial" w:cs="Arial"/>
          <w:spacing w:val="-1"/>
          <w:sz w:val="22"/>
          <w:szCs w:val="22"/>
        </w:rPr>
        <w:t>i</w:t>
      </w:r>
      <w:r w:rsidR="00C84AF1">
        <w:rPr>
          <w:rFonts w:ascii="Arial" w:eastAsia="Arial" w:hAnsi="Arial" w:cs="Arial"/>
          <w:spacing w:val="1"/>
          <w:sz w:val="22"/>
          <w:szCs w:val="22"/>
        </w:rPr>
        <w:t>m</w:t>
      </w:r>
      <w:r w:rsidR="00C84AF1">
        <w:rPr>
          <w:rFonts w:ascii="Arial" w:eastAsia="Arial" w:hAnsi="Arial" w:cs="Arial"/>
          <w:sz w:val="22"/>
          <w:szCs w:val="22"/>
        </w:rPr>
        <w:t>pa</w:t>
      </w:r>
      <w:r w:rsidR="00C84AF1">
        <w:rPr>
          <w:rFonts w:ascii="Arial" w:eastAsia="Arial" w:hAnsi="Arial" w:cs="Arial"/>
          <w:spacing w:val="1"/>
          <w:sz w:val="22"/>
          <w:szCs w:val="22"/>
        </w:rPr>
        <w:t>rt</w:t>
      </w:r>
      <w:r w:rsidR="00C84AF1">
        <w:rPr>
          <w:rFonts w:ascii="Arial" w:eastAsia="Arial" w:hAnsi="Arial" w:cs="Arial"/>
          <w:spacing w:val="-1"/>
          <w:sz w:val="22"/>
          <w:szCs w:val="22"/>
        </w:rPr>
        <w:t>i</w:t>
      </w:r>
      <w:r w:rsidR="00C84AF1">
        <w:rPr>
          <w:rFonts w:ascii="Arial" w:eastAsia="Arial" w:hAnsi="Arial" w:cs="Arial"/>
          <w:spacing w:val="-3"/>
          <w:sz w:val="22"/>
          <w:szCs w:val="22"/>
        </w:rPr>
        <w:t>a</w:t>
      </w:r>
      <w:r w:rsidR="00C84AF1">
        <w:rPr>
          <w:rFonts w:ascii="Arial" w:eastAsia="Arial" w:hAnsi="Arial" w:cs="Arial"/>
          <w:spacing w:val="-1"/>
          <w:sz w:val="22"/>
          <w:szCs w:val="22"/>
        </w:rPr>
        <w:t>l</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2"/>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h</w:t>
      </w:r>
      <w:r w:rsidR="00C84AF1">
        <w:rPr>
          <w:spacing w:val="2"/>
          <w:sz w:val="22"/>
          <w:szCs w:val="22"/>
        </w:rPr>
        <w:t xml:space="preserve"> </w:t>
      </w:r>
      <w:r w:rsidR="00C84AF1">
        <w:rPr>
          <w:rFonts w:ascii="Arial" w:eastAsia="Arial" w:hAnsi="Arial" w:cs="Arial"/>
          <w:sz w:val="22"/>
          <w:szCs w:val="22"/>
        </w:rPr>
        <w:t>o</w:t>
      </w:r>
      <w:r w:rsidR="00C84AF1">
        <w:rPr>
          <w:rFonts w:ascii="Arial" w:eastAsia="Arial" w:hAnsi="Arial" w:cs="Arial"/>
          <w:spacing w:val="1"/>
          <w:sz w:val="22"/>
          <w:szCs w:val="22"/>
        </w:rPr>
        <w:t>t</w:t>
      </w:r>
      <w:r w:rsidR="00C84AF1">
        <w:rPr>
          <w:rFonts w:ascii="Arial" w:eastAsia="Arial" w:hAnsi="Arial" w:cs="Arial"/>
          <w:sz w:val="22"/>
          <w:szCs w:val="22"/>
        </w:rPr>
        <w:t>her</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6"/>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7"/>
          <w:sz w:val="22"/>
          <w:szCs w:val="22"/>
        </w:rPr>
        <w:t xml:space="preserve"> </w:t>
      </w:r>
      <w:r w:rsidR="00C84AF1">
        <w:rPr>
          <w:rFonts w:ascii="Arial" w:eastAsia="Arial" w:hAnsi="Arial" w:cs="Arial"/>
          <w:sz w:val="22"/>
          <w:szCs w:val="22"/>
        </w:rPr>
        <w:t>and</w:t>
      </w:r>
      <w:r w:rsidR="00C84AF1">
        <w:rPr>
          <w:spacing w:val="7"/>
          <w:sz w:val="22"/>
          <w:szCs w:val="22"/>
        </w:rPr>
        <w:t xml:space="preserve"> </w:t>
      </w:r>
      <w:r w:rsidR="00C84AF1">
        <w:rPr>
          <w:rFonts w:ascii="Arial" w:eastAsia="Arial" w:hAnsi="Arial" w:cs="Arial"/>
          <w:spacing w:val="-3"/>
          <w:sz w:val="22"/>
          <w:szCs w:val="22"/>
        </w:rPr>
        <w:t>o</w:t>
      </w:r>
      <w:r w:rsidR="00C84AF1">
        <w:rPr>
          <w:rFonts w:ascii="Arial" w:eastAsia="Arial" w:hAnsi="Arial" w:cs="Arial"/>
          <w:spacing w:val="-1"/>
          <w:sz w:val="22"/>
          <w:szCs w:val="22"/>
        </w:rPr>
        <w:t>t</w:t>
      </w:r>
      <w:r w:rsidR="00C84AF1">
        <w:rPr>
          <w:rFonts w:ascii="Arial" w:eastAsia="Arial" w:hAnsi="Arial" w:cs="Arial"/>
          <w:sz w:val="22"/>
          <w:szCs w:val="22"/>
        </w:rPr>
        <w:t>her</w:t>
      </w:r>
      <w:r w:rsidR="00C84AF1">
        <w:rPr>
          <w:spacing w:val="8"/>
          <w:sz w:val="22"/>
          <w:szCs w:val="22"/>
        </w:rPr>
        <w:t xml:space="preserve"> </w:t>
      </w:r>
      <w:r w:rsidR="00C84AF1">
        <w:rPr>
          <w:rFonts w:ascii="Arial" w:eastAsia="Arial" w:hAnsi="Arial" w:cs="Arial"/>
          <w:sz w:val="22"/>
          <w:szCs w:val="22"/>
        </w:rPr>
        <w:t>p</w:t>
      </w:r>
      <w:r w:rsidR="00C84AF1">
        <w:rPr>
          <w:rFonts w:ascii="Arial" w:eastAsia="Arial" w:hAnsi="Arial" w:cs="Arial"/>
          <w:spacing w:val="-3"/>
          <w:sz w:val="22"/>
          <w:szCs w:val="22"/>
        </w:rPr>
        <w:t>a</w:t>
      </w:r>
      <w:r w:rsidR="00C84AF1">
        <w:rPr>
          <w:rFonts w:ascii="Arial" w:eastAsia="Arial" w:hAnsi="Arial" w:cs="Arial"/>
          <w:spacing w:val="1"/>
          <w:sz w:val="22"/>
          <w:szCs w:val="22"/>
        </w:rPr>
        <w:t>rt</w:t>
      </w:r>
      <w:r w:rsidR="00C84AF1">
        <w:rPr>
          <w:rFonts w:ascii="Arial" w:eastAsia="Arial" w:hAnsi="Arial" w:cs="Arial"/>
          <w:sz w:val="22"/>
          <w:szCs w:val="22"/>
        </w:rPr>
        <w:t>y</w:t>
      </w:r>
      <w:r w:rsidR="00C84AF1">
        <w:rPr>
          <w:spacing w:val="3"/>
          <w:sz w:val="22"/>
          <w:szCs w:val="22"/>
        </w:rPr>
        <w:t xml:space="preserve"> </w:t>
      </w:r>
      <w:r w:rsidR="00C84AF1">
        <w:rPr>
          <w:rFonts w:ascii="Arial" w:eastAsia="Arial" w:hAnsi="Arial" w:cs="Arial"/>
          <w:spacing w:val="2"/>
          <w:sz w:val="22"/>
          <w:szCs w:val="22"/>
        </w:rPr>
        <w:t>g</w:t>
      </w:r>
      <w:r w:rsidR="00C84AF1">
        <w:rPr>
          <w:rFonts w:ascii="Arial" w:eastAsia="Arial" w:hAnsi="Arial" w:cs="Arial"/>
          <w:spacing w:val="1"/>
          <w:sz w:val="22"/>
          <w:szCs w:val="22"/>
        </w:rPr>
        <w:t>r</w:t>
      </w:r>
      <w:r w:rsidR="00C84AF1">
        <w:rPr>
          <w:rFonts w:ascii="Arial" w:eastAsia="Arial" w:hAnsi="Arial" w:cs="Arial"/>
          <w:sz w:val="22"/>
          <w:szCs w:val="22"/>
        </w:rPr>
        <w:t>oup</w:t>
      </w:r>
      <w:r w:rsidR="00C84AF1">
        <w:rPr>
          <w:rFonts w:ascii="Arial" w:eastAsia="Arial" w:hAnsi="Arial" w:cs="Arial"/>
          <w:spacing w:val="-2"/>
          <w:sz w:val="22"/>
          <w:szCs w:val="22"/>
        </w:rPr>
        <w:t>s</w:t>
      </w:r>
      <w:r w:rsidR="00C84AF1">
        <w:rPr>
          <w:rFonts w:ascii="Arial" w:eastAsia="Arial" w:hAnsi="Arial" w:cs="Arial"/>
          <w:sz w:val="22"/>
          <w:szCs w:val="22"/>
        </w:rPr>
        <w:t>.</w:t>
      </w:r>
    </w:p>
    <w:p w14:paraId="64066489" w14:textId="77777777" w:rsidR="001C2459" w:rsidRDefault="001C2459">
      <w:pPr>
        <w:spacing w:line="200" w:lineRule="exact"/>
      </w:pPr>
    </w:p>
    <w:p w14:paraId="644BC737" w14:textId="77777777" w:rsidR="001C2459" w:rsidRDefault="00C271EA" w:rsidP="00475D91">
      <w:pPr>
        <w:spacing w:before="32" w:line="276" w:lineRule="auto"/>
        <w:ind w:left="567" w:right="74" w:hanging="567"/>
        <w:jc w:val="both"/>
        <w:rPr>
          <w:rFonts w:ascii="Arial" w:eastAsia="Arial" w:hAnsi="Arial" w:cs="Arial"/>
          <w:sz w:val="22"/>
          <w:szCs w:val="22"/>
        </w:rPr>
      </w:pPr>
      <w:r>
        <w:rPr>
          <w:rFonts w:ascii="Arial" w:eastAsia="Arial" w:hAnsi="Arial" w:cs="Arial"/>
          <w:sz w:val="22"/>
          <w:szCs w:val="22"/>
        </w:rPr>
        <w:t>6</w:t>
      </w:r>
      <w:r w:rsidR="00C84AF1">
        <w:rPr>
          <w:rFonts w:ascii="Arial" w:eastAsia="Arial" w:hAnsi="Arial" w:cs="Arial"/>
          <w:spacing w:val="1"/>
          <w:sz w:val="22"/>
          <w:szCs w:val="22"/>
        </w:rPr>
        <w:t>.</w:t>
      </w:r>
      <w:r w:rsidR="00C84AF1">
        <w:rPr>
          <w:rFonts w:ascii="Arial" w:eastAsia="Arial" w:hAnsi="Arial" w:cs="Arial"/>
          <w:sz w:val="22"/>
          <w:szCs w:val="22"/>
        </w:rPr>
        <w:t>2</w:t>
      </w:r>
      <w:r w:rsidR="00475D91">
        <w:rPr>
          <w:rFonts w:ascii="Arial" w:eastAsia="Arial" w:hAnsi="Arial" w:cs="Arial"/>
          <w:sz w:val="22"/>
          <w:szCs w:val="22"/>
        </w:rPr>
        <w:tab/>
      </w:r>
      <w:r w:rsidR="00C84AF1">
        <w:rPr>
          <w:rFonts w:ascii="Arial" w:eastAsia="Arial" w:hAnsi="Arial" w:cs="Arial"/>
          <w:spacing w:val="8"/>
          <w:sz w:val="22"/>
          <w:szCs w:val="22"/>
        </w:rPr>
        <w:t>W</w:t>
      </w:r>
      <w:r w:rsidR="00C84AF1">
        <w:rPr>
          <w:rFonts w:ascii="Arial" w:eastAsia="Arial" w:hAnsi="Arial" w:cs="Arial"/>
          <w:sz w:val="22"/>
          <w:szCs w:val="22"/>
        </w:rPr>
        <w:t>h</w:t>
      </w:r>
      <w:r w:rsidR="00C84AF1">
        <w:rPr>
          <w:rFonts w:ascii="Arial" w:eastAsia="Arial" w:hAnsi="Arial" w:cs="Arial"/>
          <w:spacing w:val="-1"/>
          <w:sz w:val="22"/>
          <w:szCs w:val="22"/>
        </w:rPr>
        <w:t>il</w:t>
      </w:r>
      <w:r w:rsidR="00C84AF1">
        <w:rPr>
          <w:rFonts w:ascii="Arial" w:eastAsia="Arial" w:hAnsi="Arial" w:cs="Arial"/>
          <w:sz w:val="22"/>
          <w:szCs w:val="22"/>
        </w:rPr>
        <w:t>st</w:t>
      </w:r>
      <w:r w:rsidR="00C84AF1">
        <w:rPr>
          <w:spacing w:val="2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26"/>
          <w:sz w:val="22"/>
          <w:szCs w:val="22"/>
        </w:rPr>
        <w:t xml:space="preserve"> </w:t>
      </w:r>
      <w:r w:rsidR="00C84AF1">
        <w:rPr>
          <w:rFonts w:ascii="Arial" w:eastAsia="Arial" w:hAnsi="Arial" w:cs="Arial"/>
          <w:sz w:val="22"/>
          <w:szCs w:val="22"/>
        </w:rPr>
        <w:t>Leade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pacing w:val="28"/>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ha</w:t>
      </w:r>
      <w:r w:rsidR="00C84AF1">
        <w:rPr>
          <w:rFonts w:ascii="Arial" w:eastAsia="Arial" w:hAnsi="Arial" w:cs="Arial"/>
          <w:spacing w:val="-1"/>
          <w:sz w:val="22"/>
          <w:szCs w:val="22"/>
        </w:rPr>
        <w:t>i</w:t>
      </w:r>
      <w:r w:rsidR="00C84AF1">
        <w:rPr>
          <w:rFonts w:ascii="Arial" w:eastAsia="Arial" w:hAnsi="Arial" w:cs="Arial"/>
          <w:sz w:val="22"/>
          <w:szCs w:val="22"/>
        </w:rPr>
        <w:t>r</w:t>
      </w:r>
      <w:r w:rsidR="00C84AF1">
        <w:rPr>
          <w:spacing w:val="28"/>
          <w:sz w:val="22"/>
          <w:szCs w:val="22"/>
        </w:rPr>
        <w:t xml:space="preserve"> </w:t>
      </w:r>
      <w:r w:rsidR="00C84AF1">
        <w:rPr>
          <w:rFonts w:ascii="Arial" w:eastAsia="Arial" w:hAnsi="Arial" w:cs="Arial"/>
          <w:sz w:val="22"/>
          <w:szCs w:val="22"/>
        </w:rPr>
        <w:t>of</w:t>
      </w:r>
      <w:r w:rsidR="00C84AF1">
        <w:rPr>
          <w:spacing w:val="30"/>
          <w:sz w:val="22"/>
          <w:szCs w:val="22"/>
        </w:rPr>
        <w:t xml:space="preserve"> </w:t>
      </w:r>
      <w:r w:rsidR="00C84AF1">
        <w:rPr>
          <w:rFonts w:ascii="Arial" w:eastAsia="Arial" w:hAnsi="Arial" w:cs="Arial"/>
          <w:sz w:val="22"/>
          <w:szCs w:val="22"/>
        </w:rPr>
        <w:t>a</w:t>
      </w:r>
      <w:r w:rsidR="00C84AF1">
        <w:rPr>
          <w:spacing w:val="26"/>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o</w:t>
      </w:r>
      <w:r w:rsidR="00C84AF1">
        <w:rPr>
          <w:rFonts w:ascii="Arial" w:eastAsia="Arial" w:hAnsi="Arial" w:cs="Arial"/>
          <w:spacing w:val="-1"/>
          <w:sz w:val="22"/>
          <w:szCs w:val="22"/>
        </w:rPr>
        <w:t>m</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pacing w:val="1"/>
          <w:sz w:val="22"/>
          <w:szCs w:val="22"/>
        </w:rPr>
        <w:t>tt</w:t>
      </w:r>
      <w:r w:rsidR="00C84AF1">
        <w:rPr>
          <w:rFonts w:ascii="Arial" w:eastAsia="Arial" w:hAnsi="Arial" w:cs="Arial"/>
          <w:spacing w:val="-3"/>
          <w:sz w:val="22"/>
          <w:szCs w:val="22"/>
        </w:rPr>
        <w:t>e</w:t>
      </w:r>
      <w:r w:rsidR="00C84AF1">
        <w:rPr>
          <w:rFonts w:ascii="Arial" w:eastAsia="Arial" w:hAnsi="Arial" w:cs="Arial"/>
          <w:sz w:val="22"/>
          <w:szCs w:val="22"/>
        </w:rPr>
        <w:t>e</w:t>
      </w:r>
      <w:r w:rsidR="00C84AF1">
        <w:rPr>
          <w:spacing w:val="26"/>
          <w:sz w:val="22"/>
          <w:szCs w:val="22"/>
        </w:rPr>
        <w:t xml:space="preserve"> </w:t>
      </w:r>
      <w:r w:rsidR="00C84AF1">
        <w:rPr>
          <w:rFonts w:ascii="Arial" w:eastAsia="Arial" w:hAnsi="Arial" w:cs="Arial"/>
          <w:spacing w:val="1"/>
          <w:sz w:val="22"/>
          <w:szCs w:val="22"/>
        </w:rPr>
        <w:t>(</w:t>
      </w:r>
      <w:r w:rsidR="00C84AF1">
        <w:rPr>
          <w:rFonts w:ascii="Arial" w:eastAsia="Arial" w:hAnsi="Arial" w:cs="Arial"/>
          <w:spacing w:val="-3"/>
          <w:sz w:val="22"/>
          <w:szCs w:val="22"/>
        </w:rPr>
        <w:t>o</w:t>
      </w:r>
      <w:r w:rsidR="00C84AF1">
        <w:rPr>
          <w:rFonts w:ascii="Arial" w:eastAsia="Arial" w:hAnsi="Arial" w:cs="Arial"/>
          <w:sz w:val="22"/>
          <w:szCs w:val="22"/>
        </w:rPr>
        <w:t>r</w:t>
      </w:r>
      <w:r w:rsidR="00C84AF1">
        <w:rPr>
          <w:spacing w:val="28"/>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ub</w:t>
      </w:r>
      <w:r w:rsidR="00C84AF1">
        <w:rPr>
          <w:rFonts w:ascii="Arial" w:eastAsia="Arial" w:hAnsi="Arial" w:cs="Arial"/>
          <w:spacing w:val="1"/>
          <w:sz w:val="22"/>
          <w:szCs w:val="22"/>
        </w:rPr>
        <w:t>-</w:t>
      </w:r>
      <w:r w:rsidR="00C84AF1">
        <w:rPr>
          <w:rFonts w:ascii="Arial" w:eastAsia="Arial" w:hAnsi="Arial" w:cs="Arial"/>
          <w:spacing w:val="-1"/>
          <w:sz w:val="22"/>
          <w:szCs w:val="22"/>
        </w:rPr>
        <w:t>C</w:t>
      </w:r>
      <w:r w:rsidR="00C84AF1">
        <w:rPr>
          <w:rFonts w:ascii="Arial" w:eastAsia="Arial" w:hAnsi="Arial" w:cs="Arial"/>
          <w:sz w:val="22"/>
          <w:szCs w:val="22"/>
        </w:rPr>
        <w:t>o</w:t>
      </w:r>
      <w:r w:rsidR="00C84AF1">
        <w:rPr>
          <w:rFonts w:ascii="Arial" w:eastAsia="Arial" w:hAnsi="Arial" w:cs="Arial"/>
          <w:spacing w:val="-1"/>
          <w:sz w:val="22"/>
          <w:szCs w:val="22"/>
        </w:rPr>
        <w:t>m</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pacing w:val="1"/>
          <w:sz w:val="22"/>
          <w:szCs w:val="22"/>
        </w:rPr>
        <w:t>tt</w:t>
      </w:r>
      <w:r w:rsidR="00C84AF1">
        <w:rPr>
          <w:rFonts w:ascii="Arial" w:eastAsia="Arial" w:hAnsi="Arial" w:cs="Arial"/>
          <w:sz w:val="22"/>
          <w:szCs w:val="22"/>
        </w:rPr>
        <w:t>e</w:t>
      </w:r>
      <w:r w:rsidR="00C84AF1">
        <w:rPr>
          <w:rFonts w:ascii="Arial" w:eastAsia="Arial" w:hAnsi="Arial" w:cs="Arial"/>
          <w:spacing w:val="-3"/>
          <w:sz w:val="22"/>
          <w:szCs w:val="22"/>
        </w:rPr>
        <w:t>e</w:t>
      </w:r>
      <w:r w:rsidR="00C84AF1">
        <w:rPr>
          <w:rFonts w:ascii="Arial" w:eastAsia="Arial" w:hAnsi="Arial" w:cs="Arial"/>
          <w:sz w:val="22"/>
          <w:szCs w:val="22"/>
        </w:rPr>
        <w:t>)</w:t>
      </w:r>
      <w:r w:rsidR="00C84AF1">
        <w:rPr>
          <w:spacing w:val="28"/>
          <w:sz w:val="22"/>
          <w:szCs w:val="22"/>
        </w:rPr>
        <w:t xml:space="preserve"> </w:t>
      </w:r>
      <w:r w:rsidR="00C84AF1">
        <w:rPr>
          <w:rFonts w:ascii="Arial" w:eastAsia="Arial" w:hAnsi="Arial" w:cs="Arial"/>
          <w:sz w:val="22"/>
          <w:szCs w:val="22"/>
        </w:rPr>
        <w:t>or</w:t>
      </w:r>
      <w:r w:rsidR="00C84AF1">
        <w:rPr>
          <w:spacing w:val="28"/>
          <w:sz w:val="22"/>
          <w:szCs w:val="22"/>
        </w:rPr>
        <w:t xml:space="preserve"> </w:t>
      </w:r>
      <w:r w:rsidR="00C84AF1">
        <w:rPr>
          <w:rFonts w:ascii="Arial" w:eastAsia="Arial" w:hAnsi="Arial" w:cs="Arial"/>
          <w:sz w:val="22"/>
          <w:szCs w:val="22"/>
        </w:rPr>
        <w:t>a</w:t>
      </w:r>
      <w:r w:rsidR="00C84AF1">
        <w:rPr>
          <w:spacing w:val="24"/>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26"/>
          <w:sz w:val="22"/>
          <w:szCs w:val="22"/>
        </w:rPr>
        <w:t xml:space="preserve"> </w:t>
      </w:r>
      <w:r w:rsidR="00C84AF1">
        <w:rPr>
          <w:rFonts w:ascii="Arial" w:eastAsia="Arial" w:hAnsi="Arial" w:cs="Arial"/>
          <w:spacing w:val="2"/>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ecu</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pacing w:val="-2"/>
          <w:sz w:val="22"/>
          <w:szCs w:val="22"/>
        </w:rPr>
        <w:t>v</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pacing w:val="13"/>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pacing w:val="1"/>
          <w:sz w:val="22"/>
          <w:szCs w:val="22"/>
        </w:rPr>
        <w:t>l</w:t>
      </w:r>
      <w:r w:rsidR="00C84AF1">
        <w:rPr>
          <w:rFonts w:ascii="Arial" w:eastAsia="Arial" w:hAnsi="Arial" w:cs="Arial"/>
          <w:sz w:val="22"/>
          <w:szCs w:val="22"/>
        </w:rPr>
        <w:t>l</w:t>
      </w:r>
      <w:r w:rsidR="00C84AF1">
        <w:rPr>
          <w:spacing w:val="9"/>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ou</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ne</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10"/>
          <w:sz w:val="22"/>
          <w:szCs w:val="22"/>
        </w:rPr>
        <w:t xml:space="preserve"> </w:t>
      </w:r>
      <w:r w:rsidR="00C84AF1">
        <w:rPr>
          <w:rFonts w:ascii="Arial" w:eastAsia="Arial" w:hAnsi="Arial" w:cs="Arial"/>
          <w:sz w:val="22"/>
          <w:szCs w:val="22"/>
        </w:rPr>
        <w:t>be</w:t>
      </w:r>
      <w:r w:rsidR="00C84AF1">
        <w:rPr>
          <w:spacing w:val="12"/>
          <w:sz w:val="22"/>
          <w:szCs w:val="22"/>
        </w:rPr>
        <w:t xml:space="preserve"> </w:t>
      </w:r>
      <w:r w:rsidR="00C84AF1">
        <w:rPr>
          <w:rFonts w:ascii="Arial" w:eastAsia="Arial" w:hAnsi="Arial" w:cs="Arial"/>
          <w:sz w:val="22"/>
          <w:szCs w:val="22"/>
        </w:rPr>
        <w:t>consu</w:t>
      </w:r>
      <w:r w:rsidR="00C84AF1">
        <w:rPr>
          <w:rFonts w:ascii="Arial" w:eastAsia="Arial" w:hAnsi="Arial" w:cs="Arial"/>
          <w:spacing w:val="-1"/>
          <w:sz w:val="22"/>
          <w:szCs w:val="22"/>
        </w:rPr>
        <w:t>l</w:t>
      </w:r>
      <w:r w:rsidR="00C84AF1">
        <w:rPr>
          <w:rFonts w:ascii="Arial" w:eastAsia="Arial" w:hAnsi="Arial" w:cs="Arial"/>
          <w:spacing w:val="1"/>
          <w:sz w:val="22"/>
          <w:szCs w:val="22"/>
        </w:rPr>
        <w:t>t</w:t>
      </w:r>
      <w:r w:rsidR="00C84AF1">
        <w:rPr>
          <w:rFonts w:ascii="Arial" w:eastAsia="Arial" w:hAnsi="Arial" w:cs="Arial"/>
          <w:sz w:val="22"/>
          <w:szCs w:val="22"/>
        </w:rPr>
        <w:t>ed</w:t>
      </w:r>
      <w:r w:rsidR="00C84AF1">
        <w:rPr>
          <w:spacing w:val="9"/>
          <w:sz w:val="22"/>
          <w:szCs w:val="22"/>
        </w:rPr>
        <w:t xml:space="preserve"> </w:t>
      </w:r>
      <w:r w:rsidR="00C84AF1">
        <w:rPr>
          <w:rFonts w:ascii="Arial" w:eastAsia="Arial" w:hAnsi="Arial" w:cs="Arial"/>
          <w:sz w:val="22"/>
          <w:szCs w:val="22"/>
        </w:rPr>
        <w:t>as</w:t>
      </w:r>
      <w:r w:rsidR="00C84AF1">
        <w:rPr>
          <w:spacing w:val="10"/>
          <w:sz w:val="22"/>
          <w:szCs w:val="22"/>
        </w:rPr>
        <w:t xml:space="preserve"> </w:t>
      </w:r>
      <w:r w:rsidR="00C84AF1">
        <w:rPr>
          <w:rFonts w:ascii="Arial" w:eastAsia="Arial" w:hAnsi="Arial" w:cs="Arial"/>
          <w:sz w:val="22"/>
          <w:szCs w:val="22"/>
        </w:rPr>
        <w:t>pa</w:t>
      </w:r>
      <w:r w:rsidR="00C84AF1">
        <w:rPr>
          <w:rFonts w:ascii="Arial" w:eastAsia="Arial" w:hAnsi="Arial" w:cs="Arial"/>
          <w:spacing w:val="1"/>
          <w:sz w:val="22"/>
          <w:szCs w:val="22"/>
        </w:rPr>
        <w:t>r</w:t>
      </w:r>
      <w:r w:rsidR="00C84AF1">
        <w:rPr>
          <w:rFonts w:ascii="Arial" w:eastAsia="Arial" w:hAnsi="Arial" w:cs="Arial"/>
          <w:sz w:val="22"/>
          <w:szCs w:val="22"/>
        </w:rPr>
        <w:t>t</w:t>
      </w:r>
      <w:r w:rsidR="00C84AF1">
        <w:rPr>
          <w:spacing w:val="11"/>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11"/>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7"/>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ocess</w:t>
      </w:r>
      <w:r w:rsidR="00C84AF1">
        <w:rPr>
          <w:spacing w:val="10"/>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13"/>
          <w:sz w:val="22"/>
          <w:szCs w:val="22"/>
        </w:rPr>
        <w:t xml:space="preserve"> </w:t>
      </w:r>
      <w:r w:rsidR="00C84AF1">
        <w:rPr>
          <w:rFonts w:ascii="Arial" w:eastAsia="Arial" w:hAnsi="Arial" w:cs="Arial"/>
          <w:spacing w:val="-3"/>
          <w:sz w:val="22"/>
          <w:szCs w:val="22"/>
        </w:rPr>
        <w:t>d</w:t>
      </w:r>
      <w:r w:rsidR="00C84AF1">
        <w:rPr>
          <w:rFonts w:ascii="Arial" w:eastAsia="Arial" w:hAnsi="Arial" w:cs="Arial"/>
          <w:spacing w:val="1"/>
          <w:sz w:val="22"/>
          <w:szCs w:val="22"/>
        </w:rPr>
        <w:t>r</w:t>
      </w:r>
      <w:r w:rsidR="00C84AF1">
        <w:rPr>
          <w:rFonts w:ascii="Arial" w:eastAsia="Arial" w:hAnsi="Arial" w:cs="Arial"/>
          <w:sz w:val="22"/>
          <w:szCs w:val="22"/>
        </w:rPr>
        <w:t>a</w:t>
      </w:r>
      <w:r w:rsidR="00C84AF1">
        <w:rPr>
          <w:rFonts w:ascii="Arial" w:eastAsia="Arial" w:hAnsi="Arial" w:cs="Arial"/>
          <w:spacing w:val="-3"/>
          <w:sz w:val="22"/>
          <w:szCs w:val="22"/>
        </w:rPr>
        <w:t>w</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12"/>
          <w:sz w:val="22"/>
          <w:szCs w:val="22"/>
        </w:rPr>
        <w:t xml:space="preserve"> </w:t>
      </w:r>
      <w:r w:rsidR="00C84AF1">
        <w:rPr>
          <w:rFonts w:ascii="Arial" w:eastAsia="Arial" w:hAnsi="Arial" w:cs="Arial"/>
          <w:sz w:val="22"/>
          <w:szCs w:val="22"/>
        </w:rPr>
        <w:t>up</w:t>
      </w:r>
      <w:r w:rsidR="00C84AF1">
        <w:rPr>
          <w:spacing w:val="9"/>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9"/>
          <w:sz w:val="22"/>
          <w:szCs w:val="22"/>
        </w:rPr>
        <w:t xml:space="preserve"> </w:t>
      </w:r>
      <w:r w:rsidR="00C84AF1">
        <w:rPr>
          <w:rFonts w:ascii="Arial" w:eastAsia="Arial" w:hAnsi="Arial" w:cs="Arial"/>
          <w:sz w:val="22"/>
          <w:szCs w:val="22"/>
        </w:rPr>
        <w:t>a</w:t>
      </w:r>
      <w:r w:rsidR="00C84AF1">
        <w:rPr>
          <w:rFonts w:ascii="Arial" w:eastAsia="Arial" w:hAnsi="Arial" w:cs="Arial"/>
          <w:spacing w:val="2"/>
          <w:sz w:val="22"/>
          <w:szCs w:val="22"/>
        </w:rPr>
        <w:t>g</w:t>
      </w:r>
      <w:r w:rsidR="00C84AF1">
        <w:rPr>
          <w:rFonts w:ascii="Arial" w:eastAsia="Arial" w:hAnsi="Arial" w:cs="Arial"/>
          <w:sz w:val="22"/>
          <w:szCs w:val="22"/>
        </w:rPr>
        <w:t>enda</w:t>
      </w:r>
      <w:r w:rsidR="00C84AF1">
        <w:rPr>
          <w:spacing w:val="7"/>
          <w:sz w:val="22"/>
          <w:szCs w:val="22"/>
        </w:rPr>
        <w:t xml:space="preserve"> </w:t>
      </w:r>
      <w:r w:rsidR="00C84AF1">
        <w:rPr>
          <w:rFonts w:ascii="Arial" w:eastAsia="Arial" w:hAnsi="Arial" w:cs="Arial"/>
          <w:spacing w:val="1"/>
          <w:sz w:val="22"/>
          <w:szCs w:val="22"/>
        </w:rPr>
        <w:t>f</w:t>
      </w:r>
      <w:r w:rsidR="00C84AF1">
        <w:rPr>
          <w:rFonts w:ascii="Arial" w:eastAsia="Arial" w:hAnsi="Arial" w:cs="Arial"/>
          <w:spacing w:val="-3"/>
          <w:sz w:val="22"/>
          <w:szCs w:val="22"/>
        </w:rPr>
        <w:t>o</w:t>
      </w:r>
      <w:r w:rsidR="00C84AF1">
        <w:rPr>
          <w:rFonts w:ascii="Arial" w:eastAsia="Arial" w:hAnsi="Arial" w:cs="Arial"/>
          <w:sz w:val="22"/>
          <w:szCs w:val="22"/>
        </w:rPr>
        <w:t>r</w:t>
      </w:r>
      <w:r w:rsidR="00C84AF1">
        <w:rPr>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pacing w:val="1"/>
          <w:sz w:val="22"/>
          <w:szCs w:val="22"/>
        </w:rPr>
        <w:t>t</w:t>
      </w:r>
      <w:r w:rsidR="00C84AF1">
        <w:rPr>
          <w:rFonts w:ascii="Arial" w:eastAsia="Arial" w:hAnsi="Arial" w:cs="Arial"/>
          <w:sz w:val="22"/>
          <w:szCs w:val="22"/>
        </w:rPr>
        <w:t>hc</w:t>
      </w:r>
      <w:r w:rsidR="00C84AF1">
        <w:rPr>
          <w:rFonts w:ascii="Arial" w:eastAsia="Arial" w:hAnsi="Arial" w:cs="Arial"/>
          <w:spacing w:val="-3"/>
          <w:sz w:val="22"/>
          <w:szCs w:val="22"/>
        </w:rPr>
        <w:t>o</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3"/>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e</w:t>
      </w:r>
      <w:r w:rsidR="00C84AF1">
        <w:rPr>
          <w:rFonts w:ascii="Arial" w:eastAsia="Arial" w:hAnsi="Arial" w:cs="Arial"/>
          <w:spacing w:val="-3"/>
          <w:sz w:val="22"/>
          <w:szCs w:val="22"/>
        </w:rPr>
        <w:t>e</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4"/>
          <w:sz w:val="22"/>
          <w:szCs w:val="22"/>
        </w:rPr>
        <w:t xml:space="preserve"> </w:t>
      </w:r>
      <w:r w:rsidR="00C84AF1">
        <w:rPr>
          <w:rFonts w:ascii="Arial" w:eastAsia="Arial" w:hAnsi="Arial" w:cs="Arial"/>
          <w:spacing w:val="-3"/>
          <w:sz w:val="22"/>
          <w:szCs w:val="22"/>
        </w:rPr>
        <w:t>i</w:t>
      </w:r>
      <w:r w:rsidR="00C84AF1">
        <w:rPr>
          <w:rFonts w:ascii="Arial" w:eastAsia="Arial" w:hAnsi="Arial" w:cs="Arial"/>
          <w:sz w:val="22"/>
          <w:szCs w:val="22"/>
        </w:rPr>
        <w:t>t</w:t>
      </w:r>
      <w:r w:rsidR="00C84AF1">
        <w:rPr>
          <w:spacing w:val="4"/>
          <w:sz w:val="22"/>
          <w:szCs w:val="22"/>
        </w:rPr>
        <w:t xml:space="preserve"> </w:t>
      </w:r>
      <w:r w:rsidR="00C84AF1">
        <w:rPr>
          <w:rFonts w:ascii="Arial" w:eastAsia="Arial" w:hAnsi="Arial" w:cs="Arial"/>
          <w:spacing w:val="1"/>
          <w:sz w:val="22"/>
          <w:szCs w:val="22"/>
        </w:rPr>
        <w:t>m</w:t>
      </w:r>
      <w:r w:rsidR="00C84AF1">
        <w:rPr>
          <w:rFonts w:ascii="Arial" w:eastAsia="Arial" w:hAnsi="Arial" w:cs="Arial"/>
          <w:spacing w:val="-3"/>
          <w:sz w:val="22"/>
          <w:szCs w:val="22"/>
        </w:rPr>
        <w:t>u</w:t>
      </w:r>
      <w:r w:rsidR="00C84AF1">
        <w:rPr>
          <w:rFonts w:ascii="Arial" w:eastAsia="Arial" w:hAnsi="Arial" w:cs="Arial"/>
          <w:sz w:val="22"/>
          <w:szCs w:val="22"/>
        </w:rPr>
        <w:t>st</w:t>
      </w:r>
      <w:r w:rsidR="00C84AF1">
        <w:rPr>
          <w:spacing w:val="4"/>
          <w:sz w:val="22"/>
          <w:szCs w:val="22"/>
        </w:rPr>
        <w:t xml:space="preserve"> </w:t>
      </w:r>
      <w:r w:rsidR="00C84AF1">
        <w:rPr>
          <w:rFonts w:ascii="Arial" w:eastAsia="Arial" w:hAnsi="Arial" w:cs="Arial"/>
          <w:sz w:val="22"/>
          <w:szCs w:val="22"/>
        </w:rPr>
        <w:t>be</w:t>
      </w:r>
      <w:r w:rsidR="00C84AF1">
        <w:rPr>
          <w:sz w:val="22"/>
          <w:szCs w:val="22"/>
        </w:rPr>
        <w:t xml:space="preserve"> </w:t>
      </w:r>
      <w:proofErr w:type="spellStart"/>
      <w:r w:rsidR="00C84AF1">
        <w:rPr>
          <w:rFonts w:ascii="Arial" w:eastAsia="Arial" w:hAnsi="Arial" w:cs="Arial"/>
          <w:spacing w:val="1"/>
          <w:sz w:val="22"/>
          <w:szCs w:val="22"/>
        </w:rPr>
        <w:t>r</w:t>
      </w:r>
      <w:r w:rsidR="00C84AF1">
        <w:rPr>
          <w:rFonts w:ascii="Arial" w:eastAsia="Arial" w:hAnsi="Arial" w:cs="Arial"/>
          <w:sz w:val="22"/>
          <w:szCs w:val="22"/>
        </w:rPr>
        <w:t>ec</w:t>
      </w:r>
      <w:r w:rsidR="00C84AF1">
        <w:rPr>
          <w:rFonts w:ascii="Arial" w:eastAsia="Arial" w:hAnsi="Arial" w:cs="Arial"/>
          <w:spacing w:val="-3"/>
          <w:sz w:val="22"/>
          <w:szCs w:val="22"/>
        </w:rPr>
        <w:t>o</w:t>
      </w:r>
      <w:r w:rsidR="00C84AF1">
        <w:rPr>
          <w:rFonts w:ascii="Arial" w:eastAsia="Arial" w:hAnsi="Arial" w:cs="Arial"/>
          <w:spacing w:val="2"/>
          <w:sz w:val="22"/>
          <w:szCs w:val="22"/>
        </w:rPr>
        <w:t>g</w:t>
      </w:r>
      <w:r w:rsidR="00C84AF1">
        <w:rPr>
          <w:rFonts w:ascii="Arial" w:eastAsia="Arial" w:hAnsi="Arial" w:cs="Arial"/>
          <w:sz w:val="22"/>
          <w:szCs w:val="22"/>
        </w:rPr>
        <w:t>n</w:t>
      </w:r>
      <w:r w:rsidR="00C84AF1">
        <w:rPr>
          <w:rFonts w:ascii="Arial" w:eastAsia="Arial" w:hAnsi="Arial" w:cs="Arial"/>
          <w:spacing w:val="-1"/>
          <w:sz w:val="22"/>
          <w:szCs w:val="22"/>
        </w:rPr>
        <w:t>i</w:t>
      </w:r>
      <w:r w:rsidR="00C84AF1">
        <w:rPr>
          <w:rFonts w:ascii="Arial" w:eastAsia="Arial" w:hAnsi="Arial" w:cs="Arial"/>
          <w:sz w:val="22"/>
          <w:szCs w:val="22"/>
        </w:rPr>
        <w:t>sed</w:t>
      </w:r>
      <w:proofErr w:type="spellEnd"/>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h</w:t>
      </w:r>
      <w:r w:rsidR="00C84AF1">
        <w:rPr>
          <w:rFonts w:ascii="Arial" w:eastAsia="Arial" w:hAnsi="Arial" w:cs="Arial"/>
          <w:sz w:val="22"/>
          <w:szCs w:val="22"/>
        </w:rPr>
        <w:t>at</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3"/>
          <w:sz w:val="22"/>
          <w:szCs w:val="22"/>
        </w:rPr>
        <w:t xml:space="preserve"> </w:t>
      </w:r>
      <w:r w:rsidR="00C84AF1">
        <w:rPr>
          <w:rFonts w:ascii="Arial" w:eastAsia="Arial" w:hAnsi="Arial" w:cs="Arial"/>
          <w:sz w:val="22"/>
          <w:szCs w:val="22"/>
        </w:rPr>
        <w:t>so</w:t>
      </w:r>
      <w:r w:rsidR="00C84AF1">
        <w:rPr>
          <w:rFonts w:ascii="Arial" w:eastAsia="Arial" w:hAnsi="Arial" w:cs="Arial"/>
          <w:spacing w:val="1"/>
          <w:sz w:val="22"/>
          <w:szCs w:val="22"/>
        </w:rPr>
        <w:t>m</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z w:val="22"/>
          <w:szCs w:val="22"/>
        </w:rPr>
        <w:t>s</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ua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ons</w:t>
      </w:r>
      <w:r w:rsidR="00C84AF1">
        <w:rPr>
          <w:spacing w:val="1"/>
          <w:sz w:val="22"/>
          <w:szCs w:val="22"/>
        </w:rPr>
        <w:t xml:space="preserve"> </w:t>
      </w:r>
      <w:r w:rsidR="00C84AF1">
        <w:rPr>
          <w:rFonts w:ascii="Arial" w:eastAsia="Arial" w:hAnsi="Arial" w:cs="Arial"/>
          <w:sz w:val="22"/>
          <w:szCs w:val="22"/>
        </w:rPr>
        <w:t>s</w:t>
      </w:r>
      <w:r w:rsidR="00C84AF1">
        <w:rPr>
          <w:rFonts w:ascii="Arial" w:eastAsia="Arial" w:hAnsi="Arial" w:cs="Arial"/>
          <w:spacing w:val="-1"/>
          <w:sz w:val="22"/>
          <w:szCs w:val="22"/>
        </w:rPr>
        <w:t>t</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pacing w:val="-3"/>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y</w:t>
      </w:r>
      <w:r w:rsidR="00C84AF1">
        <w:rPr>
          <w:spacing w:val="1"/>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ef</w:t>
      </w:r>
      <w:r w:rsidR="00C84AF1">
        <w:rPr>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3"/>
          <w:sz w:val="22"/>
          <w:szCs w:val="22"/>
        </w:rPr>
        <w:t>i</w:t>
      </w:r>
      <w:r w:rsidR="00C84AF1">
        <w:rPr>
          <w:rFonts w:ascii="Arial" w:eastAsia="Arial" w:hAnsi="Arial" w:cs="Arial"/>
          <w:sz w:val="22"/>
          <w:szCs w:val="22"/>
        </w:rPr>
        <w:t>ce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and</w:t>
      </w:r>
      <w:r w:rsidR="00C84AF1">
        <w:rPr>
          <w:spacing w:val="2"/>
          <w:sz w:val="22"/>
          <w:szCs w:val="22"/>
        </w:rPr>
        <w:t xml:space="preserve"> </w:t>
      </w:r>
      <w:r w:rsidR="00C84AF1">
        <w:rPr>
          <w:rFonts w:ascii="Arial" w:eastAsia="Arial" w:hAnsi="Arial" w:cs="Arial"/>
          <w:spacing w:val="-3"/>
          <w:sz w:val="22"/>
          <w:szCs w:val="22"/>
        </w:rPr>
        <w:t>o</w:t>
      </w:r>
      <w:r w:rsidR="00C84AF1">
        <w:rPr>
          <w:rFonts w:ascii="Arial" w:eastAsia="Arial" w:hAnsi="Arial" w:cs="Arial"/>
          <w:spacing w:val="1"/>
          <w:sz w:val="22"/>
          <w:szCs w:val="22"/>
        </w:rPr>
        <w:t>t</w:t>
      </w:r>
      <w:r w:rsidR="00C84AF1">
        <w:rPr>
          <w:rFonts w:ascii="Arial" w:eastAsia="Arial" w:hAnsi="Arial" w:cs="Arial"/>
          <w:sz w:val="22"/>
          <w:szCs w:val="22"/>
        </w:rPr>
        <w:t>her</w:t>
      </w:r>
      <w:r w:rsidR="00C84AF1">
        <w:rPr>
          <w:spacing w:val="4"/>
          <w:sz w:val="22"/>
          <w:szCs w:val="22"/>
        </w:rPr>
        <w:t xml:space="preserve"> </w:t>
      </w:r>
      <w:r w:rsidR="00C84AF1">
        <w:rPr>
          <w:rFonts w:ascii="Arial" w:eastAsia="Arial" w:hAnsi="Arial" w:cs="Arial"/>
          <w:sz w:val="22"/>
          <w:szCs w:val="22"/>
        </w:rPr>
        <w:t>sen</w:t>
      </w:r>
      <w:r w:rsidR="00C84AF1">
        <w:rPr>
          <w:rFonts w:ascii="Arial" w:eastAsia="Arial" w:hAnsi="Arial" w:cs="Arial"/>
          <w:spacing w:val="-1"/>
          <w:sz w:val="22"/>
          <w:szCs w:val="22"/>
        </w:rPr>
        <w:t>i</w:t>
      </w:r>
      <w:r w:rsidR="00C84AF1">
        <w:rPr>
          <w:rFonts w:ascii="Arial" w:eastAsia="Arial" w:hAnsi="Arial" w:cs="Arial"/>
          <w:sz w:val="22"/>
          <w:szCs w:val="22"/>
        </w:rPr>
        <w:t>or</w:t>
      </w:r>
      <w:r w:rsidR="00C84AF1">
        <w:rPr>
          <w:spacing w:val="1"/>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il</w:t>
      </w:r>
      <w:r w:rsidR="00C84AF1">
        <w:rPr>
          <w:rFonts w:ascii="Arial" w:eastAsia="Arial" w:hAnsi="Arial" w:cs="Arial"/>
          <w:sz w:val="22"/>
          <w:szCs w:val="22"/>
        </w:rPr>
        <w:t>l</w:t>
      </w:r>
      <w:r w:rsidR="00C84AF1">
        <w:rPr>
          <w:spacing w:val="2"/>
          <w:sz w:val="22"/>
          <w:szCs w:val="22"/>
        </w:rPr>
        <w:t xml:space="preserve"> </w:t>
      </w:r>
      <w:r w:rsidR="00C84AF1">
        <w:rPr>
          <w:rFonts w:ascii="Arial" w:eastAsia="Arial" w:hAnsi="Arial" w:cs="Arial"/>
          <w:sz w:val="22"/>
          <w:szCs w:val="22"/>
        </w:rPr>
        <w:t>be</w:t>
      </w:r>
      <w:r w:rsidR="00C84AF1">
        <w:rPr>
          <w:spacing w:val="2"/>
          <w:sz w:val="22"/>
          <w:szCs w:val="22"/>
        </w:rPr>
        <w:t xml:space="preserve"> </w:t>
      </w:r>
      <w:r w:rsidR="00C84AF1">
        <w:rPr>
          <w:rFonts w:ascii="Arial" w:eastAsia="Arial" w:hAnsi="Arial" w:cs="Arial"/>
          <w:sz w:val="22"/>
          <w:szCs w:val="22"/>
        </w:rPr>
        <w:t>under</w:t>
      </w:r>
      <w:r w:rsidR="00C84AF1">
        <w:rPr>
          <w:spacing w:val="4"/>
          <w:sz w:val="22"/>
          <w:szCs w:val="22"/>
        </w:rPr>
        <w:t xml:space="preserve"> </w:t>
      </w:r>
      <w:r w:rsidR="00C84AF1">
        <w:rPr>
          <w:rFonts w:ascii="Arial" w:eastAsia="Arial" w:hAnsi="Arial" w:cs="Arial"/>
          <w:sz w:val="22"/>
          <w:szCs w:val="22"/>
        </w:rPr>
        <w:t>a</w:t>
      </w:r>
      <w:r w:rsidR="00C84AF1">
        <w:rPr>
          <w:spacing w:val="5"/>
          <w:sz w:val="22"/>
          <w:szCs w:val="22"/>
        </w:rPr>
        <w:t xml:space="preserve"> </w:t>
      </w:r>
      <w:r w:rsidR="00C84AF1">
        <w:rPr>
          <w:rFonts w:ascii="Arial" w:eastAsia="Arial" w:hAnsi="Arial" w:cs="Arial"/>
          <w:sz w:val="22"/>
          <w:szCs w:val="22"/>
        </w:rPr>
        <w:t>du</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z w:val="22"/>
          <w:szCs w:val="22"/>
        </w:rPr>
        <w:t>sub</w:t>
      </w:r>
      <w:r w:rsidR="00C84AF1">
        <w:rPr>
          <w:rFonts w:ascii="Arial" w:eastAsia="Arial" w:hAnsi="Arial" w:cs="Arial"/>
          <w:spacing w:val="1"/>
          <w:sz w:val="22"/>
          <w:szCs w:val="22"/>
        </w:rPr>
        <w:t>m</w:t>
      </w:r>
      <w:r w:rsidR="00C84AF1">
        <w:rPr>
          <w:rFonts w:ascii="Arial" w:eastAsia="Arial" w:hAnsi="Arial" w:cs="Arial"/>
          <w:spacing w:val="-1"/>
          <w:sz w:val="22"/>
          <w:szCs w:val="22"/>
        </w:rPr>
        <w:t>i</w:t>
      </w:r>
      <w:r w:rsidR="00C84AF1">
        <w:rPr>
          <w:rFonts w:ascii="Arial" w:eastAsia="Arial" w:hAnsi="Arial" w:cs="Arial"/>
          <w:sz w:val="22"/>
          <w:szCs w:val="22"/>
        </w:rPr>
        <w:t>t</w:t>
      </w:r>
      <w:r w:rsidR="00C84AF1">
        <w:rPr>
          <w:spacing w:val="4"/>
          <w:sz w:val="22"/>
          <w:szCs w:val="22"/>
        </w:rPr>
        <w:t xml:space="preserve"> </w:t>
      </w:r>
      <w:r w:rsidR="00C84AF1">
        <w:rPr>
          <w:rFonts w:ascii="Arial" w:eastAsia="Arial" w:hAnsi="Arial" w:cs="Arial"/>
          <w:sz w:val="22"/>
          <w:szCs w:val="22"/>
        </w:rPr>
        <w:t>a</w:t>
      </w:r>
      <w:r w:rsidR="00C84AF1">
        <w:rPr>
          <w:spacing w:val="2"/>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ep</w:t>
      </w:r>
      <w:r w:rsidR="00C84AF1">
        <w:rPr>
          <w:rFonts w:ascii="Arial" w:eastAsia="Arial" w:hAnsi="Arial" w:cs="Arial"/>
          <w:spacing w:val="-3"/>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t</w:t>
      </w:r>
      <w:r w:rsidR="00C84AF1">
        <w:rPr>
          <w:spacing w:val="4"/>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n</w:t>
      </w:r>
      <w:r w:rsidR="00C84AF1">
        <w:rPr>
          <w:spacing w:val="2"/>
          <w:sz w:val="22"/>
          <w:szCs w:val="22"/>
        </w:rPr>
        <w:t xml:space="preserve"> </w:t>
      </w:r>
      <w:r w:rsidR="00C84AF1">
        <w:rPr>
          <w:rFonts w:ascii="Arial" w:eastAsia="Arial" w:hAnsi="Arial" w:cs="Arial"/>
          <w:sz w:val="22"/>
          <w:szCs w:val="22"/>
        </w:rPr>
        <w:t>a</w:t>
      </w:r>
      <w:r w:rsidR="00C84AF1">
        <w:rPr>
          <w:spacing w:val="2"/>
          <w:sz w:val="22"/>
          <w:szCs w:val="22"/>
        </w:rPr>
        <w:t xml:space="preserve"> </w:t>
      </w:r>
      <w:r w:rsidR="00C84AF1">
        <w:rPr>
          <w:rFonts w:ascii="Arial" w:eastAsia="Arial" w:hAnsi="Arial" w:cs="Arial"/>
          <w:sz w:val="22"/>
          <w:szCs w:val="22"/>
        </w:rPr>
        <w:t>pa</w:t>
      </w:r>
      <w:r w:rsidR="00C84AF1">
        <w:rPr>
          <w:rFonts w:ascii="Arial" w:eastAsia="Arial" w:hAnsi="Arial" w:cs="Arial"/>
          <w:spacing w:val="1"/>
          <w:sz w:val="22"/>
          <w:szCs w:val="22"/>
        </w:rPr>
        <w:t>rt</w:t>
      </w:r>
      <w:r w:rsidR="00C84AF1">
        <w:rPr>
          <w:rFonts w:ascii="Arial" w:eastAsia="Arial" w:hAnsi="Arial" w:cs="Arial"/>
          <w:spacing w:val="-1"/>
          <w:sz w:val="22"/>
          <w:szCs w:val="22"/>
        </w:rPr>
        <w:t>i</w:t>
      </w:r>
      <w:r w:rsidR="00C84AF1">
        <w:rPr>
          <w:rFonts w:ascii="Arial" w:eastAsia="Arial" w:hAnsi="Arial" w:cs="Arial"/>
          <w:sz w:val="22"/>
          <w:szCs w:val="22"/>
        </w:rPr>
        <w:t>cu</w:t>
      </w:r>
      <w:r w:rsidR="00C84AF1">
        <w:rPr>
          <w:rFonts w:ascii="Arial" w:eastAsia="Arial" w:hAnsi="Arial" w:cs="Arial"/>
          <w:spacing w:val="-1"/>
          <w:sz w:val="22"/>
          <w:szCs w:val="22"/>
        </w:rPr>
        <w:t>l</w:t>
      </w:r>
      <w:r w:rsidR="00C84AF1">
        <w:rPr>
          <w:rFonts w:ascii="Arial" w:eastAsia="Arial" w:hAnsi="Arial" w:cs="Arial"/>
          <w:spacing w:val="-3"/>
          <w:sz w:val="22"/>
          <w:szCs w:val="22"/>
        </w:rPr>
        <w:t>a</w:t>
      </w:r>
      <w:r w:rsidR="00C84AF1">
        <w:rPr>
          <w:rFonts w:ascii="Arial" w:eastAsia="Arial" w:hAnsi="Arial" w:cs="Arial"/>
          <w:sz w:val="22"/>
          <w:szCs w:val="22"/>
        </w:rPr>
        <w:t>r</w:t>
      </w:r>
      <w:r w:rsidR="00C84AF1">
        <w:rPr>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t</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z w:val="22"/>
          <w:szCs w:val="22"/>
        </w:rPr>
        <w:t xml:space="preserve">  </w:t>
      </w:r>
      <w:r w:rsidR="00C84AF1">
        <w:rPr>
          <w:spacing w:val="8"/>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n</w:t>
      </w:r>
      <w:r w:rsidR="00C84AF1">
        <w:rPr>
          <w:spacing w:val="2"/>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cer</w:t>
      </w:r>
      <w:r w:rsidR="00C84AF1">
        <w:rPr>
          <w:spacing w:val="3"/>
          <w:sz w:val="22"/>
          <w:szCs w:val="22"/>
        </w:rPr>
        <w:t xml:space="preserve"> </w:t>
      </w:r>
      <w:r w:rsidR="00C84AF1">
        <w:rPr>
          <w:rFonts w:ascii="Arial" w:eastAsia="Arial" w:hAnsi="Arial" w:cs="Arial"/>
          <w:spacing w:val="-3"/>
          <w:sz w:val="22"/>
          <w:szCs w:val="22"/>
        </w:rPr>
        <w:t>w</w:t>
      </w:r>
      <w:r w:rsidR="00C84AF1">
        <w:rPr>
          <w:rFonts w:ascii="Arial" w:eastAsia="Arial" w:hAnsi="Arial" w:cs="Arial"/>
          <w:spacing w:val="-1"/>
          <w:sz w:val="22"/>
          <w:szCs w:val="22"/>
        </w:rPr>
        <w:t>il</w:t>
      </w:r>
      <w:r w:rsidR="00C84AF1">
        <w:rPr>
          <w:rFonts w:ascii="Arial" w:eastAsia="Arial" w:hAnsi="Arial" w:cs="Arial"/>
          <w:sz w:val="22"/>
          <w:szCs w:val="22"/>
        </w:rPr>
        <w:t>l</w:t>
      </w:r>
      <w:r w:rsidR="00C84AF1">
        <w:rPr>
          <w:spacing w:val="4"/>
          <w:sz w:val="22"/>
          <w:szCs w:val="22"/>
        </w:rPr>
        <w:t xml:space="preserve"> </w:t>
      </w:r>
      <w:r w:rsidR="00C84AF1">
        <w:rPr>
          <w:rFonts w:ascii="Arial" w:eastAsia="Arial" w:hAnsi="Arial" w:cs="Arial"/>
          <w:sz w:val="22"/>
          <w:szCs w:val="22"/>
        </w:rPr>
        <w:t>a</w:t>
      </w:r>
      <w:r w:rsidR="00C84AF1">
        <w:rPr>
          <w:rFonts w:ascii="Arial" w:eastAsia="Arial" w:hAnsi="Arial" w:cs="Arial"/>
          <w:spacing w:val="1"/>
          <w:sz w:val="22"/>
          <w:szCs w:val="22"/>
        </w:rPr>
        <w:t>l</w:t>
      </w:r>
      <w:r w:rsidR="00C84AF1">
        <w:rPr>
          <w:rFonts w:ascii="Arial" w:eastAsia="Arial" w:hAnsi="Arial" w:cs="Arial"/>
          <w:spacing w:val="-3"/>
          <w:sz w:val="22"/>
          <w:szCs w:val="22"/>
        </w:rPr>
        <w:t>w</w:t>
      </w:r>
      <w:r w:rsidR="00C84AF1">
        <w:rPr>
          <w:rFonts w:ascii="Arial" w:eastAsia="Arial" w:hAnsi="Arial" w:cs="Arial"/>
          <w:spacing w:val="2"/>
          <w:sz w:val="22"/>
          <w:szCs w:val="22"/>
        </w:rPr>
        <w:t>a</w:t>
      </w:r>
      <w:r w:rsidR="00C84AF1">
        <w:rPr>
          <w:rFonts w:ascii="Arial" w:eastAsia="Arial" w:hAnsi="Arial" w:cs="Arial"/>
          <w:spacing w:val="-2"/>
          <w:sz w:val="22"/>
          <w:szCs w:val="22"/>
        </w:rPr>
        <w:t>y</w:t>
      </w:r>
      <w:r w:rsidR="00C84AF1">
        <w:rPr>
          <w:rFonts w:ascii="Arial" w:eastAsia="Arial" w:hAnsi="Arial" w:cs="Arial"/>
          <w:sz w:val="22"/>
          <w:szCs w:val="22"/>
        </w:rPr>
        <w:t>s</w:t>
      </w:r>
      <w:r w:rsidR="00C84AF1">
        <w:rPr>
          <w:spacing w:val="2"/>
          <w:sz w:val="22"/>
          <w:szCs w:val="22"/>
        </w:rPr>
        <w:t xml:space="preserve"> </w:t>
      </w:r>
      <w:r w:rsidR="00C84AF1">
        <w:rPr>
          <w:rFonts w:ascii="Arial" w:eastAsia="Arial" w:hAnsi="Arial" w:cs="Arial"/>
          <w:sz w:val="22"/>
          <w:szCs w:val="22"/>
        </w:rPr>
        <w:t>be</w:t>
      </w:r>
      <w:r w:rsidR="00C84AF1">
        <w:rPr>
          <w:spacing w:val="2"/>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u</w:t>
      </w:r>
      <w:r w:rsidR="00C84AF1">
        <w:rPr>
          <w:rFonts w:ascii="Arial" w:eastAsia="Arial" w:hAnsi="Arial" w:cs="Arial"/>
          <w:spacing w:val="-1"/>
          <w:sz w:val="22"/>
          <w:szCs w:val="22"/>
        </w:rPr>
        <w:t>l</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espons</w:t>
      </w:r>
      <w:r w:rsidR="00C84AF1">
        <w:rPr>
          <w:rFonts w:ascii="Arial" w:eastAsia="Arial" w:hAnsi="Arial" w:cs="Arial"/>
          <w:spacing w:val="-1"/>
          <w:sz w:val="22"/>
          <w:szCs w:val="22"/>
        </w:rPr>
        <w:t>i</w:t>
      </w:r>
      <w:r w:rsidR="00C84AF1">
        <w:rPr>
          <w:rFonts w:ascii="Arial" w:eastAsia="Arial" w:hAnsi="Arial" w:cs="Arial"/>
          <w:sz w:val="22"/>
          <w:szCs w:val="22"/>
        </w:rPr>
        <w:t>b</w:t>
      </w:r>
      <w:r w:rsidR="00C84AF1">
        <w:rPr>
          <w:rFonts w:ascii="Arial" w:eastAsia="Arial" w:hAnsi="Arial" w:cs="Arial"/>
          <w:spacing w:val="-1"/>
          <w:sz w:val="22"/>
          <w:szCs w:val="22"/>
        </w:rPr>
        <w:t>l</w:t>
      </w:r>
      <w:r w:rsidR="00C84AF1">
        <w:rPr>
          <w:rFonts w:ascii="Arial" w:eastAsia="Arial" w:hAnsi="Arial" w:cs="Arial"/>
          <w:sz w:val="22"/>
          <w:szCs w:val="22"/>
        </w:rPr>
        <w:t>e</w:t>
      </w:r>
      <w:r w:rsidR="00C84AF1">
        <w:rPr>
          <w:spacing w:val="2"/>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or</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2"/>
          <w:sz w:val="22"/>
          <w:szCs w:val="22"/>
        </w:rPr>
        <w:t xml:space="preserve"> </w:t>
      </w:r>
      <w:r w:rsidR="00C84AF1">
        <w:rPr>
          <w:rFonts w:ascii="Arial" w:eastAsia="Arial" w:hAnsi="Arial" w:cs="Arial"/>
          <w:sz w:val="22"/>
          <w:szCs w:val="22"/>
        </w:rPr>
        <w:t>con</w:t>
      </w:r>
      <w:r w:rsidR="00C84AF1">
        <w:rPr>
          <w:rFonts w:ascii="Arial" w:eastAsia="Arial" w:hAnsi="Arial" w:cs="Arial"/>
          <w:spacing w:val="1"/>
          <w:sz w:val="22"/>
          <w:szCs w:val="22"/>
        </w:rPr>
        <w:t>t</w:t>
      </w:r>
      <w:r w:rsidR="00C84AF1">
        <w:rPr>
          <w:rFonts w:ascii="Arial" w:eastAsia="Arial" w:hAnsi="Arial" w:cs="Arial"/>
          <w:sz w:val="22"/>
          <w:szCs w:val="22"/>
        </w:rPr>
        <w:t>e</w:t>
      </w:r>
      <w:r w:rsidR="00C84AF1">
        <w:rPr>
          <w:rFonts w:ascii="Arial" w:eastAsia="Arial" w:hAnsi="Arial" w:cs="Arial"/>
          <w:spacing w:val="-3"/>
          <w:sz w:val="22"/>
          <w:szCs w:val="22"/>
        </w:rPr>
        <w:t>n</w:t>
      </w:r>
      <w:r w:rsidR="00C84AF1">
        <w:rPr>
          <w:rFonts w:ascii="Arial" w:eastAsia="Arial" w:hAnsi="Arial" w:cs="Arial"/>
          <w:spacing w:val="1"/>
          <w:sz w:val="22"/>
          <w:szCs w:val="22"/>
        </w:rPr>
        <w:t>t</w:t>
      </w:r>
      <w:r w:rsidR="00C84AF1">
        <w:rPr>
          <w:rFonts w:ascii="Arial" w:eastAsia="Arial" w:hAnsi="Arial" w:cs="Arial"/>
          <w:sz w:val="22"/>
          <w:szCs w:val="22"/>
        </w:rPr>
        <w:t>s</w:t>
      </w:r>
      <w:r w:rsidR="00C84AF1">
        <w:rPr>
          <w:spacing w:val="2"/>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6"/>
          <w:sz w:val="22"/>
          <w:szCs w:val="22"/>
        </w:rPr>
        <w:t xml:space="preserve"> </w:t>
      </w:r>
      <w:r w:rsidR="00C84AF1">
        <w:rPr>
          <w:rFonts w:ascii="Arial" w:eastAsia="Arial" w:hAnsi="Arial" w:cs="Arial"/>
          <w:sz w:val="22"/>
          <w:szCs w:val="22"/>
        </w:rPr>
        <w:t>any</w:t>
      </w:r>
      <w:r w:rsidR="00C84AF1">
        <w:rPr>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epo</w:t>
      </w:r>
      <w:r w:rsidR="00C84AF1">
        <w:rPr>
          <w:rFonts w:ascii="Arial" w:eastAsia="Arial" w:hAnsi="Arial" w:cs="Arial"/>
          <w:spacing w:val="1"/>
          <w:sz w:val="22"/>
          <w:szCs w:val="22"/>
        </w:rPr>
        <w:t>r</w:t>
      </w:r>
      <w:r w:rsidR="00C84AF1">
        <w:rPr>
          <w:rFonts w:ascii="Arial" w:eastAsia="Arial" w:hAnsi="Arial" w:cs="Arial"/>
          <w:sz w:val="22"/>
          <w:szCs w:val="22"/>
        </w:rPr>
        <w:t>t</w:t>
      </w:r>
      <w:r w:rsidR="00C84AF1">
        <w:rPr>
          <w:sz w:val="22"/>
          <w:szCs w:val="22"/>
        </w:rPr>
        <w:t xml:space="preserve"> </w:t>
      </w:r>
      <w:r w:rsidR="00C84AF1">
        <w:rPr>
          <w:rFonts w:ascii="Arial" w:eastAsia="Arial" w:hAnsi="Arial" w:cs="Arial"/>
          <w:sz w:val="22"/>
          <w:szCs w:val="22"/>
        </w:rPr>
        <w:t>sub</w:t>
      </w:r>
      <w:r w:rsidR="00C84AF1">
        <w:rPr>
          <w:rFonts w:ascii="Arial" w:eastAsia="Arial" w:hAnsi="Arial" w:cs="Arial"/>
          <w:spacing w:val="1"/>
          <w:sz w:val="22"/>
          <w:szCs w:val="22"/>
        </w:rPr>
        <w:t>m</w:t>
      </w:r>
      <w:r w:rsidR="00C84AF1">
        <w:rPr>
          <w:rFonts w:ascii="Arial" w:eastAsia="Arial" w:hAnsi="Arial" w:cs="Arial"/>
          <w:spacing w:val="-1"/>
          <w:sz w:val="22"/>
          <w:szCs w:val="22"/>
        </w:rPr>
        <w:t>it</w:t>
      </w:r>
      <w:r w:rsidR="00C84AF1">
        <w:rPr>
          <w:rFonts w:ascii="Arial" w:eastAsia="Arial" w:hAnsi="Arial" w:cs="Arial"/>
          <w:spacing w:val="1"/>
          <w:sz w:val="22"/>
          <w:szCs w:val="22"/>
        </w:rPr>
        <w:t>t</w:t>
      </w:r>
      <w:r w:rsidR="00C84AF1">
        <w:rPr>
          <w:rFonts w:ascii="Arial" w:eastAsia="Arial" w:hAnsi="Arial" w:cs="Arial"/>
          <w:sz w:val="22"/>
          <w:szCs w:val="22"/>
        </w:rPr>
        <w:t>ed</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2"/>
          <w:sz w:val="22"/>
          <w:szCs w:val="22"/>
        </w:rPr>
        <w:t xml:space="preserve"> </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rFonts w:ascii="Arial" w:eastAsia="Arial" w:hAnsi="Arial" w:cs="Arial"/>
          <w:spacing w:val="1"/>
          <w:sz w:val="22"/>
          <w:szCs w:val="22"/>
        </w:rPr>
        <w:t>/</w:t>
      </w:r>
      <w:r w:rsidR="00C84AF1">
        <w:rPr>
          <w:rFonts w:ascii="Arial" w:eastAsia="Arial" w:hAnsi="Arial" w:cs="Arial"/>
          <w:sz w:val="22"/>
          <w:szCs w:val="22"/>
        </w:rPr>
        <w:t>h</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pacing w:val="3"/>
          <w:sz w:val="22"/>
          <w:szCs w:val="22"/>
        </w:rPr>
        <w:t xml:space="preserve"> </w:t>
      </w:r>
      <w:r w:rsidR="00C84AF1">
        <w:rPr>
          <w:rFonts w:ascii="Arial" w:eastAsia="Arial" w:hAnsi="Arial" w:cs="Arial"/>
          <w:sz w:val="22"/>
          <w:szCs w:val="22"/>
        </w:rPr>
        <w:t>n</w:t>
      </w:r>
      <w:r w:rsidR="00C84AF1">
        <w:rPr>
          <w:rFonts w:ascii="Arial" w:eastAsia="Arial" w:hAnsi="Arial" w:cs="Arial"/>
          <w:spacing w:val="-3"/>
          <w:sz w:val="22"/>
          <w:szCs w:val="22"/>
        </w:rPr>
        <w:t>a</w:t>
      </w:r>
      <w:r w:rsidR="00C84AF1">
        <w:rPr>
          <w:rFonts w:ascii="Arial" w:eastAsia="Arial" w:hAnsi="Arial" w:cs="Arial"/>
          <w:spacing w:val="-1"/>
          <w:sz w:val="22"/>
          <w:szCs w:val="22"/>
        </w:rPr>
        <w:t>m</w:t>
      </w:r>
      <w:r w:rsidR="00C84AF1">
        <w:rPr>
          <w:rFonts w:ascii="Arial" w:eastAsia="Arial" w:hAnsi="Arial" w:cs="Arial"/>
          <w:sz w:val="22"/>
          <w:szCs w:val="22"/>
        </w:rPr>
        <w:t>e.</w:t>
      </w:r>
      <w:r w:rsidR="00C84AF1">
        <w:rPr>
          <w:sz w:val="22"/>
          <w:szCs w:val="22"/>
        </w:rPr>
        <w:t xml:space="preserve">  </w:t>
      </w:r>
      <w:r w:rsidR="00C84AF1">
        <w:rPr>
          <w:spacing w:val="35"/>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ny</w:t>
      </w:r>
      <w:r w:rsidR="00C84AF1">
        <w:rPr>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ssues</w:t>
      </w:r>
      <w:r w:rsidR="00C84AF1">
        <w:rPr>
          <w:spacing w:val="2"/>
          <w:sz w:val="22"/>
          <w:szCs w:val="22"/>
        </w:rPr>
        <w:t xml:space="preserve"> </w:t>
      </w:r>
      <w:r w:rsidR="00C84AF1">
        <w:rPr>
          <w:rFonts w:ascii="Arial" w:eastAsia="Arial" w:hAnsi="Arial" w:cs="Arial"/>
          <w:sz w:val="22"/>
          <w:szCs w:val="22"/>
        </w:rPr>
        <w:t>a</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z w:val="22"/>
          <w:szCs w:val="22"/>
        </w:rPr>
        <w:t>s</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z w:val="22"/>
          <w:szCs w:val="22"/>
        </w:rPr>
        <w:t>g</w:t>
      </w:r>
      <w:r w:rsidR="00C84AF1">
        <w:rPr>
          <w:spacing w:val="4"/>
          <w:sz w:val="22"/>
          <w:szCs w:val="22"/>
        </w:rPr>
        <w:t xml:space="preserve"> </w:t>
      </w:r>
      <w:r w:rsidR="00C84AF1">
        <w:rPr>
          <w:rFonts w:ascii="Arial" w:eastAsia="Arial" w:hAnsi="Arial" w:cs="Arial"/>
          <w:spacing w:val="-3"/>
          <w:sz w:val="22"/>
          <w:szCs w:val="22"/>
        </w:rPr>
        <w:t>b</w:t>
      </w:r>
      <w:r w:rsidR="00C84AF1">
        <w:rPr>
          <w:rFonts w:ascii="Arial" w:eastAsia="Arial" w:hAnsi="Arial" w:cs="Arial"/>
          <w:sz w:val="22"/>
          <w:szCs w:val="22"/>
        </w:rPr>
        <w:t>e</w:t>
      </w:r>
      <w:r w:rsidR="00C84AF1">
        <w:rPr>
          <w:rFonts w:ascii="Arial" w:eastAsia="Arial" w:hAnsi="Arial" w:cs="Arial"/>
          <w:spacing w:val="1"/>
          <w:sz w:val="22"/>
          <w:szCs w:val="22"/>
        </w:rPr>
        <w:t>t</w:t>
      </w:r>
      <w:r w:rsidR="00C84AF1">
        <w:rPr>
          <w:rFonts w:ascii="Arial" w:eastAsia="Arial" w:hAnsi="Arial" w:cs="Arial"/>
          <w:spacing w:val="-3"/>
          <w:sz w:val="22"/>
          <w:szCs w:val="22"/>
        </w:rPr>
        <w:t>w</w:t>
      </w:r>
      <w:r w:rsidR="00C84AF1">
        <w:rPr>
          <w:rFonts w:ascii="Arial" w:eastAsia="Arial" w:hAnsi="Arial" w:cs="Arial"/>
          <w:sz w:val="22"/>
          <w:szCs w:val="22"/>
        </w:rPr>
        <w:t>een</w:t>
      </w:r>
      <w:r w:rsidR="00C84AF1">
        <w:rPr>
          <w:spacing w:val="2"/>
          <w:sz w:val="22"/>
          <w:szCs w:val="22"/>
        </w:rPr>
        <w:t xml:space="preserve"> </w:t>
      </w:r>
      <w:r w:rsidR="00C84AF1">
        <w:rPr>
          <w:rFonts w:ascii="Arial" w:eastAsia="Arial" w:hAnsi="Arial" w:cs="Arial"/>
          <w:sz w:val="22"/>
          <w:szCs w:val="22"/>
        </w:rPr>
        <w:t>a</w:t>
      </w:r>
      <w:r w:rsidR="00C84AF1">
        <w:rPr>
          <w:spacing w:val="2"/>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ha</w:t>
      </w:r>
      <w:r w:rsidR="00C84AF1">
        <w:rPr>
          <w:rFonts w:ascii="Arial" w:eastAsia="Arial" w:hAnsi="Arial" w:cs="Arial"/>
          <w:spacing w:val="-1"/>
          <w:sz w:val="22"/>
          <w:szCs w:val="22"/>
        </w:rPr>
        <w:t>i</w:t>
      </w:r>
      <w:r w:rsidR="00C84AF1">
        <w:rPr>
          <w:rFonts w:ascii="Arial" w:eastAsia="Arial" w:hAnsi="Arial" w:cs="Arial"/>
          <w:sz w:val="22"/>
          <w:szCs w:val="22"/>
        </w:rPr>
        <w:t>r</w:t>
      </w:r>
      <w:r w:rsidR="00C84AF1">
        <w:rPr>
          <w:spacing w:val="3"/>
          <w:sz w:val="22"/>
          <w:szCs w:val="22"/>
        </w:rPr>
        <w:t xml:space="preserve"> </w:t>
      </w:r>
      <w:r w:rsidR="00C84AF1">
        <w:rPr>
          <w:rFonts w:ascii="Arial" w:eastAsia="Arial" w:hAnsi="Arial" w:cs="Arial"/>
          <w:sz w:val="22"/>
          <w:szCs w:val="22"/>
        </w:rPr>
        <w:t>or</w:t>
      </w:r>
      <w:r w:rsidR="00C84AF1">
        <w:rPr>
          <w:spacing w:val="1"/>
          <w:sz w:val="22"/>
          <w:szCs w:val="22"/>
        </w:rPr>
        <w:t xml:space="preserve"> </w:t>
      </w:r>
      <w:r w:rsidR="00C84AF1">
        <w:rPr>
          <w:rFonts w:ascii="Arial" w:eastAsia="Arial" w:hAnsi="Arial" w:cs="Arial"/>
          <w:sz w:val="22"/>
          <w:szCs w:val="22"/>
        </w:rPr>
        <w:t>a</w:t>
      </w:r>
      <w:r w:rsidR="00C84AF1">
        <w:rPr>
          <w:spacing w:val="2"/>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a</w:t>
      </w:r>
      <w:r w:rsidR="00C84AF1">
        <w:rPr>
          <w:rFonts w:ascii="Arial" w:eastAsia="Arial" w:hAnsi="Arial" w:cs="Arial"/>
          <w:spacing w:val="-3"/>
          <w:sz w:val="22"/>
          <w:szCs w:val="22"/>
        </w:rPr>
        <w:t>b</w:t>
      </w:r>
      <w:r w:rsidR="00C84AF1">
        <w:rPr>
          <w:rFonts w:ascii="Arial" w:eastAsia="Arial" w:hAnsi="Arial" w:cs="Arial"/>
          <w:spacing w:val="-1"/>
          <w:sz w:val="22"/>
          <w:szCs w:val="22"/>
        </w:rPr>
        <w:t>i</w:t>
      </w:r>
      <w:r w:rsidR="00C84AF1">
        <w:rPr>
          <w:rFonts w:ascii="Arial" w:eastAsia="Arial" w:hAnsi="Arial" w:cs="Arial"/>
          <w:sz w:val="22"/>
          <w:szCs w:val="22"/>
        </w:rPr>
        <w:t>net</w:t>
      </w:r>
      <w:r w:rsidR="00C84AF1">
        <w:rPr>
          <w:spacing w:val="3"/>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z w:val="22"/>
          <w:szCs w:val="22"/>
        </w:rPr>
        <w:t xml:space="preserve"> </w:t>
      </w:r>
      <w:r w:rsidR="00C84AF1">
        <w:rPr>
          <w:rFonts w:ascii="Arial" w:eastAsia="Arial" w:hAnsi="Arial" w:cs="Arial"/>
          <w:sz w:val="22"/>
          <w:szCs w:val="22"/>
        </w:rPr>
        <w:t>and</w:t>
      </w:r>
      <w:r w:rsidR="00C84AF1">
        <w:rPr>
          <w:spacing w:val="7"/>
          <w:sz w:val="22"/>
          <w:szCs w:val="22"/>
        </w:rPr>
        <w:t xml:space="preserve"> </w:t>
      </w:r>
      <w:r w:rsidR="00C84AF1">
        <w:rPr>
          <w:rFonts w:ascii="Arial" w:eastAsia="Arial" w:hAnsi="Arial" w:cs="Arial"/>
          <w:sz w:val="22"/>
          <w:szCs w:val="22"/>
        </w:rPr>
        <w:t>an</w:t>
      </w:r>
      <w:r w:rsidR="00C84AF1">
        <w:rPr>
          <w:spacing w:val="5"/>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ff</w:t>
      </w:r>
      <w:r w:rsidR="00C84AF1">
        <w:rPr>
          <w:rFonts w:ascii="Arial" w:eastAsia="Arial" w:hAnsi="Arial" w:cs="Arial"/>
          <w:spacing w:val="-1"/>
          <w:sz w:val="22"/>
          <w:szCs w:val="22"/>
        </w:rPr>
        <w:t>i</w:t>
      </w:r>
      <w:r w:rsidR="00C84AF1">
        <w:rPr>
          <w:rFonts w:ascii="Arial" w:eastAsia="Arial" w:hAnsi="Arial" w:cs="Arial"/>
          <w:sz w:val="22"/>
          <w:szCs w:val="22"/>
        </w:rPr>
        <w:t>cer</w:t>
      </w:r>
      <w:r w:rsidR="00C84AF1">
        <w:rPr>
          <w:spacing w:val="6"/>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7"/>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5"/>
          <w:sz w:val="22"/>
          <w:szCs w:val="22"/>
        </w:rPr>
        <w:t xml:space="preserve"> </w:t>
      </w:r>
      <w:r w:rsidR="00C84AF1">
        <w:rPr>
          <w:rFonts w:ascii="Arial" w:eastAsia="Arial" w:hAnsi="Arial" w:cs="Arial"/>
          <w:sz w:val="22"/>
          <w:szCs w:val="22"/>
        </w:rPr>
        <w:t>a</w:t>
      </w:r>
      <w:r w:rsidR="00C84AF1">
        <w:rPr>
          <w:rFonts w:ascii="Arial" w:eastAsia="Arial" w:hAnsi="Arial" w:cs="Arial"/>
          <w:spacing w:val="1"/>
          <w:sz w:val="22"/>
          <w:szCs w:val="22"/>
        </w:rPr>
        <w:t>r</w:t>
      </w:r>
      <w:r w:rsidR="00C84AF1">
        <w:rPr>
          <w:rFonts w:ascii="Arial" w:eastAsia="Arial" w:hAnsi="Arial" w:cs="Arial"/>
          <w:spacing w:val="-3"/>
          <w:sz w:val="22"/>
          <w:szCs w:val="22"/>
        </w:rPr>
        <w:t>e</w:t>
      </w:r>
      <w:r w:rsidR="00C84AF1">
        <w:rPr>
          <w:rFonts w:ascii="Arial" w:eastAsia="Arial" w:hAnsi="Arial" w:cs="Arial"/>
          <w:sz w:val="22"/>
          <w:szCs w:val="22"/>
        </w:rPr>
        <w:t>a</w:t>
      </w:r>
      <w:r w:rsidR="00C84AF1">
        <w:rPr>
          <w:spacing w:val="7"/>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pacing w:val="7"/>
          <w:sz w:val="22"/>
          <w:szCs w:val="22"/>
        </w:rPr>
        <w:t xml:space="preserve"> </w:t>
      </w:r>
      <w:r w:rsidR="00C84AF1">
        <w:rPr>
          <w:rFonts w:ascii="Arial" w:eastAsia="Arial" w:hAnsi="Arial" w:cs="Arial"/>
          <w:sz w:val="22"/>
          <w:szCs w:val="22"/>
        </w:rPr>
        <w:t>be</w:t>
      </w:r>
      <w:r w:rsidR="00C84AF1">
        <w:rPr>
          <w:spacing w:val="5"/>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e</w:t>
      </w:r>
      <w:r w:rsidR="00C84AF1">
        <w:rPr>
          <w:rFonts w:ascii="Arial" w:eastAsia="Arial" w:hAnsi="Arial" w:cs="Arial"/>
          <w:spacing w:val="1"/>
          <w:sz w:val="22"/>
          <w:szCs w:val="22"/>
        </w:rPr>
        <w:t>f</w:t>
      </w:r>
      <w:r w:rsidR="00C84AF1">
        <w:rPr>
          <w:rFonts w:ascii="Arial" w:eastAsia="Arial" w:hAnsi="Arial" w:cs="Arial"/>
          <w:sz w:val="22"/>
          <w:szCs w:val="22"/>
        </w:rPr>
        <w:t>e</w:t>
      </w:r>
      <w:r w:rsidR="00C84AF1">
        <w:rPr>
          <w:rFonts w:ascii="Arial" w:eastAsia="Arial" w:hAnsi="Arial" w:cs="Arial"/>
          <w:spacing w:val="1"/>
          <w:sz w:val="22"/>
          <w:szCs w:val="22"/>
        </w:rPr>
        <w:t>rr</w:t>
      </w:r>
      <w:r w:rsidR="00C84AF1">
        <w:rPr>
          <w:rFonts w:ascii="Arial" w:eastAsia="Arial" w:hAnsi="Arial" w:cs="Arial"/>
          <w:spacing w:val="-3"/>
          <w:sz w:val="22"/>
          <w:szCs w:val="22"/>
        </w:rPr>
        <w:t>e</w:t>
      </w:r>
      <w:r w:rsidR="00C84AF1">
        <w:rPr>
          <w:rFonts w:ascii="Arial" w:eastAsia="Arial" w:hAnsi="Arial" w:cs="Arial"/>
          <w:sz w:val="22"/>
          <w:szCs w:val="22"/>
        </w:rPr>
        <w:t>d</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7"/>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pacing w:val="-3"/>
          <w:sz w:val="22"/>
          <w:szCs w:val="22"/>
        </w:rPr>
        <w:t>e</w:t>
      </w:r>
      <w:r w:rsidR="00C84AF1">
        <w:rPr>
          <w:rFonts w:ascii="Arial" w:eastAsia="Arial" w:hAnsi="Arial" w:cs="Arial"/>
          <w:sz w:val="22"/>
          <w:szCs w:val="22"/>
        </w:rPr>
        <w:t>f</w:t>
      </w:r>
      <w:r w:rsidR="00C84AF1">
        <w:rPr>
          <w:spacing w:val="11"/>
          <w:sz w:val="22"/>
          <w:szCs w:val="22"/>
        </w:rPr>
        <w:t xml:space="preserve"> </w:t>
      </w:r>
      <w:r w:rsidR="00C84AF1">
        <w:rPr>
          <w:rFonts w:ascii="Arial" w:eastAsia="Arial" w:hAnsi="Arial" w:cs="Arial"/>
          <w:spacing w:val="-1"/>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ecu</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pacing w:val="-2"/>
          <w:sz w:val="22"/>
          <w:szCs w:val="22"/>
        </w:rPr>
        <w:t>v</w:t>
      </w:r>
      <w:r w:rsidR="00C84AF1">
        <w:rPr>
          <w:rFonts w:ascii="Arial" w:eastAsia="Arial" w:hAnsi="Arial" w:cs="Arial"/>
          <w:sz w:val="22"/>
          <w:szCs w:val="22"/>
        </w:rPr>
        <w:t>e</w:t>
      </w:r>
      <w:r w:rsidR="00C84AF1">
        <w:rPr>
          <w:spacing w:val="5"/>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or</w:t>
      </w:r>
      <w:r w:rsidR="00C84AF1">
        <w:rPr>
          <w:spacing w:val="6"/>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e</w:t>
      </w:r>
      <w:r w:rsidR="00C84AF1">
        <w:rPr>
          <w:rFonts w:ascii="Arial" w:eastAsia="Arial" w:hAnsi="Arial" w:cs="Arial"/>
          <w:sz w:val="22"/>
          <w:szCs w:val="22"/>
        </w:rPr>
        <w:t>so</w:t>
      </w:r>
      <w:r w:rsidR="00C84AF1">
        <w:rPr>
          <w:rFonts w:ascii="Arial" w:eastAsia="Arial" w:hAnsi="Arial" w:cs="Arial"/>
          <w:spacing w:val="-1"/>
          <w:sz w:val="22"/>
          <w:szCs w:val="22"/>
        </w:rPr>
        <w:t>l</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p>
    <w:p w14:paraId="4A2674F4" w14:textId="77777777" w:rsidR="001C2459" w:rsidRDefault="001C2459">
      <w:pPr>
        <w:spacing w:before="2" w:line="200" w:lineRule="exact"/>
      </w:pPr>
    </w:p>
    <w:p w14:paraId="406184AA" w14:textId="77777777" w:rsidR="001C2459" w:rsidRDefault="00C271EA" w:rsidP="00475D91">
      <w:pPr>
        <w:spacing w:line="276" w:lineRule="auto"/>
        <w:ind w:left="672" w:right="73" w:hanging="672"/>
        <w:jc w:val="both"/>
        <w:rPr>
          <w:rFonts w:ascii="Arial" w:eastAsia="Arial" w:hAnsi="Arial" w:cs="Arial"/>
          <w:sz w:val="22"/>
          <w:szCs w:val="22"/>
        </w:rPr>
      </w:pPr>
      <w:r>
        <w:rPr>
          <w:rFonts w:ascii="Arial" w:eastAsia="Arial" w:hAnsi="Arial" w:cs="Arial"/>
          <w:sz w:val="22"/>
          <w:szCs w:val="22"/>
        </w:rPr>
        <w:t>6</w:t>
      </w:r>
      <w:r w:rsidR="00C84AF1">
        <w:rPr>
          <w:rFonts w:ascii="Arial" w:eastAsia="Arial" w:hAnsi="Arial" w:cs="Arial"/>
          <w:spacing w:val="1"/>
          <w:sz w:val="22"/>
          <w:szCs w:val="22"/>
        </w:rPr>
        <w:t>.</w:t>
      </w:r>
      <w:r w:rsidR="00C84AF1">
        <w:rPr>
          <w:rFonts w:ascii="Arial" w:eastAsia="Arial" w:hAnsi="Arial" w:cs="Arial"/>
          <w:sz w:val="22"/>
          <w:szCs w:val="22"/>
        </w:rPr>
        <w:t>3</w:t>
      </w:r>
      <w:r w:rsidR="00475D91">
        <w:rPr>
          <w:rFonts w:ascii="Arial" w:eastAsia="Arial" w:hAnsi="Arial" w:cs="Arial"/>
          <w:sz w:val="22"/>
          <w:szCs w:val="22"/>
        </w:rPr>
        <w:tab/>
      </w:r>
      <w:r w:rsidR="00C84AF1">
        <w:rPr>
          <w:rFonts w:ascii="Arial" w:eastAsia="Arial" w:hAnsi="Arial" w:cs="Arial"/>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na</w:t>
      </w:r>
      <w:r w:rsidR="00C84AF1">
        <w:rPr>
          <w:rFonts w:ascii="Arial" w:eastAsia="Arial" w:hAnsi="Arial" w:cs="Arial"/>
          <w:spacing w:val="-1"/>
          <w:sz w:val="22"/>
          <w:szCs w:val="22"/>
        </w:rPr>
        <w:t>l</w:t>
      </w:r>
      <w:r w:rsidR="00C84AF1">
        <w:rPr>
          <w:rFonts w:ascii="Arial" w:eastAsia="Arial" w:hAnsi="Arial" w:cs="Arial"/>
          <w:spacing w:val="1"/>
          <w:sz w:val="22"/>
          <w:szCs w:val="22"/>
        </w:rPr>
        <w:t>l</w:t>
      </w:r>
      <w:r w:rsidR="00C84AF1">
        <w:rPr>
          <w:rFonts w:ascii="Arial" w:eastAsia="Arial" w:hAnsi="Arial" w:cs="Arial"/>
          <w:spacing w:val="-2"/>
          <w:sz w:val="22"/>
          <w:szCs w:val="22"/>
        </w:rPr>
        <w:t>y</w:t>
      </w:r>
      <w:r w:rsidR="00C84AF1">
        <w:rPr>
          <w:rFonts w:ascii="Arial" w:eastAsia="Arial" w:hAnsi="Arial" w:cs="Arial"/>
          <w:sz w:val="22"/>
          <w:szCs w:val="22"/>
        </w:rPr>
        <w:t>,</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t</w:t>
      </w:r>
      <w:r w:rsidR="00C84AF1">
        <w:rPr>
          <w:spacing w:val="4"/>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ust</w:t>
      </w:r>
      <w:r w:rsidR="00C84AF1">
        <w:rPr>
          <w:spacing w:val="2"/>
          <w:sz w:val="22"/>
          <w:szCs w:val="22"/>
        </w:rPr>
        <w:t xml:space="preserve"> </w:t>
      </w:r>
      <w:r w:rsidR="00C84AF1">
        <w:rPr>
          <w:rFonts w:ascii="Arial" w:eastAsia="Arial" w:hAnsi="Arial" w:cs="Arial"/>
          <w:sz w:val="22"/>
          <w:szCs w:val="22"/>
        </w:rPr>
        <w:t>be</w:t>
      </w:r>
      <w:r w:rsidR="00C84AF1">
        <w:rPr>
          <w:spacing w:val="3"/>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e</w:t>
      </w:r>
      <w:r w:rsidR="00C84AF1">
        <w:rPr>
          <w:rFonts w:ascii="Arial" w:eastAsia="Arial" w:hAnsi="Arial" w:cs="Arial"/>
          <w:spacing w:val="1"/>
          <w:sz w:val="22"/>
          <w:szCs w:val="22"/>
        </w:rPr>
        <w:t>m</w:t>
      </w:r>
      <w:r w:rsidR="00C84AF1">
        <w:rPr>
          <w:rFonts w:ascii="Arial" w:eastAsia="Arial" w:hAnsi="Arial" w:cs="Arial"/>
          <w:spacing w:val="-3"/>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ed</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hat</w:t>
      </w:r>
      <w:r w:rsidR="00C84AF1">
        <w:rPr>
          <w:spacing w:val="2"/>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a</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z w:val="22"/>
          <w:szCs w:val="22"/>
        </w:rPr>
        <w:t>accoun</w:t>
      </w:r>
      <w:r w:rsidR="00C84AF1">
        <w:rPr>
          <w:rFonts w:ascii="Arial" w:eastAsia="Arial" w:hAnsi="Arial" w:cs="Arial"/>
          <w:spacing w:val="1"/>
          <w:sz w:val="22"/>
          <w:szCs w:val="22"/>
        </w:rPr>
        <w:t>t</w:t>
      </w:r>
      <w:r w:rsidR="00C84AF1">
        <w:rPr>
          <w:rFonts w:ascii="Arial" w:eastAsia="Arial" w:hAnsi="Arial" w:cs="Arial"/>
          <w:sz w:val="22"/>
          <w:szCs w:val="22"/>
        </w:rPr>
        <w:t>ab</w:t>
      </w:r>
      <w:r w:rsidR="00C84AF1">
        <w:rPr>
          <w:rFonts w:ascii="Arial" w:eastAsia="Arial" w:hAnsi="Arial" w:cs="Arial"/>
          <w:spacing w:val="-1"/>
          <w:sz w:val="22"/>
          <w:szCs w:val="22"/>
        </w:rPr>
        <w:t>l</w:t>
      </w:r>
      <w:r w:rsidR="00C84AF1">
        <w:rPr>
          <w:rFonts w:ascii="Arial" w:eastAsia="Arial" w:hAnsi="Arial" w:cs="Arial"/>
          <w:sz w:val="22"/>
          <w:szCs w:val="22"/>
        </w:rPr>
        <w:t>e</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rFonts w:ascii="Arial" w:eastAsia="Arial" w:hAnsi="Arial" w:cs="Arial"/>
          <w:spacing w:val="-1"/>
          <w:sz w:val="22"/>
          <w:szCs w:val="22"/>
        </w:rPr>
        <w:t>i</w:t>
      </w:r>
      <w:r w:rsidR="00C84AF1">
        <w:rPr>
          <w:rFonts w:ascii="Arial" w:eastAsia="Arial" w:hAnsi="Arial" w:cs="Arial"/>
          <w:sz w:val="22"/>
          <w:szCs w:val="22"/>
        </w:rPr>
        <w:t>r</w:t>
      </w:r>
      <w:r w:rsidR="00C84AF1">
        <w:rPr>
          <w:spacing w:val="2"/>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pacing w:val="-3"/>
          <w:sz w:val="22"/>
          <w:szCs w:val="22"/>
        </w:rPr>
        <w:t>e</w:t>
      </w:r>
      <w:r w:rsidR="00C84AF1">
        <w:rPr>
          <w:rFonts w:ascii="Arial" w:eastAsia="Arial" w:hAnsi="Arial" w:cs="Arial"/>
          <w:sz w:val="22"/>
          <w:szCs w:val="22"/>
        </w:rPr>
        <w:t>f</w:t>
      </w:r>
      <w:r w:rsidR="00C84AF1">
        <w:rPr>
          <w:spacing w:val="6"/>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pacing w:val="4"/>
          <w:sz w:val="22"/>
          <w:szCs w:val="22"/>
        </w:rPr>
        <w:t xml:space="preserve"> </w:t>
      </w:r>
      <w:r w:rsidR="00C84AF1">
        <w:rPr>
          <w:rFonts w:ascii="Arial" w:eastAsia="Arial" w:hAnsi="Arial" w:cs="Arial"/>
          <w:sz w:val="22"/>
          <w:szCs w:val="22"/>
        </w:rPr>
        <w:t>and</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hat</w:t>
      </w:r>
      <w:r w:rsidR="00C84AF1">
        <w:rPr>
          <w:spacing w:val="4"/>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h</w:t>
      </w:r>
      <w:r w:rsidR="00C84AF1">
        <w:rPr>
          <w:rFonts w:ascii="Arial" w:eastAsia="Arial" w:hAnsi="Arial" w:cs="Arial"/>
          <w:spacing w:val="-1"/>
          <w:sz w:val="22"/>
          <w:szCs w:val="22"/>
        </w:rPr>
        <w:t>il</w:t>
      </w:r>
      <w:r w:rsidR="00C84AF1">
        <w:rPr>
          <w:rFonts w:ascii="Arial" w:eastAsia="Arial" w:hAnsi="Arial" w:cs="Arial"/>
          <w:sz w:val="22"/>
          <w:szCs w:val="22"/>
        </w:rPr>
        <w:t>st</w:t>
      </w:r>
      <w:r w:rsidR="00C84AF1">
        <w:rPr>
          <w:spacing w:val="4"/>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ff</w:t>
      </w:r>
      <w:r w:rsidR="00C84AF1">
        <w:rPr>
          <w:rFonts w:ascii="Arial" w:eastAsia="Arial" w:hAnsi="Arial" w:cs="Arial"/>
          <w:spacing w:val="-1"/>
          <w:sz w:val="22"/>
          <w:szCs w:val="22"/>
        </w:rPr>
        <w:t>i</w:t>
      </w:r>
      <w:r w:rsidR="00C84AF1">
        <w:rPr>
          <w:rFonts w:ascii="Arial" w:eastAsia="Arial" w:hAnsi="Arial" w:cs="Arial"/>
          <w:sz w:val="22"/>
          <w:szCs w:val="22"/>
        </w:rPr>
        <w:t>ce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1"/>
          <w:sz w:val="22"/>
          <w:szCs w:val="22"/>
        </w:rPr>
        <w:t xml:space="preserve"> </w:t>
      </w:r>
      <w:r w:rsidR="00C84AF1">
        <w:rPr>
          <w:rFonts w:ascii="Arial" w:eastAsia="Arial" w:hAnsi="Arial" w:cs="Arial"/>
          <w:sz w:val="22"/>
          <w:szCs w:val="22"/>
        </w:rPr>
        <w:t>sh</w:t>
      </w:r>
      <w:r w:rsidR="00C84AF1">
        <w:rPr>
          <w:rFonts w:ascii="Arial" w:eastAsia="Arial" w:hAnsi="Arial" w:cs="Arial"/>
          <w:spacing w:val="-3"/>
          <w:sz w:val="22"/>
          <w:szCs w:val="22"/>
        </w:rPr>
        <w:t>o</w:t>
      </w:r>
      <w:r w:rsidR="00C84AF1">
        <w:rPr>
          <w:rFonts w:ascii="Arial" w:eastAsia="Arial" w:hAnsi="Arial" w:cs="Arial"/>
          <w:sz w:val="22"/>
          <w:szCs w:val="22"/>
        </w:rPr>
        <w:t>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pacing w:val="3"/>
          <w:sz w:val="22"/>
          <w:szCs w:val="22"/>
        </w:rPr>
        <w:t xml:space="preserve"> </w:t>
      </w:r>
      <w:r w:rsidR="00C84AF1">
        <w:rPr>
          <w:rFonts w:ascii="Arial" w:eastAsia="Arial" w:hAnsi="Arial" w:cs="Arial"/>
          <w:sz w:val="22"/>
          <w:szCs w:val="22"/>
        </w:rPr>
        <w:t>a</w:t>
      </w:r>
      <w:r w:rsidR="00C84AF1">
        <w:rPr>
          <w:rFonts w:ascii="Arial" w:eastAsia="Arial" w:hAnsi="Arial" w:cs="Arial"/>
          <w:spacing w:val="1"/>
          <w:sz w:val="22"/>
          <w:szCs w:val="22"/>
        </w:rPr>
        <w:t>l</w:t>
      </w:r>
      <w:r w:rsidR="00C84AF1">
        <w:rPr>
          <w:rFonts w:ascii="Arial" w:eastAsia="Arial" w:hAnsi="Arial" w:cs="Arial"/>
          <w:spacing w:val="-3"/>
          <w:sz w:val="22"/>
          <w:szCs w:val="22"/>
        </w:rPr>
        <w:t>w</w:t>
      </w:r>
      <w:r w:rsidR="00C84AF1">
        <w:rPr>
          <w:rFonts w:ascii="Arial" w:eastAsia="Arial" w:hAnsi="Arial" w:cs="Arial"/>
          <w:spacing w:val="2"/>
          <w:sz w:val="22"/>
          <w:szCs w:val="22"/>
        </w:rPr>
        <w:t>a</w:t>
      </w:r>
      <w:r w:rsidR="00C84AF1">
        <w:rPr>
          <w:rFonts w:ascii="Arial" w:eastAsia="Arial" w:hAnsi="Arial" w:cs="Arial"/>
          <w:spacing w:val="-2"/>
          <w:sz w:val="22"/>
          <w:szCs w:val="22"/>
        </w:rPr>
        <w:t>y</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seek</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3"/>
          <w:sz w:val="22"/>
          <w:szCs w:val="22"/>
        </w:rPr>
        <w:t xml:space="preserve"> </w:t>
      </w:r>
      <w:r w:rsidR="00C84AF1">
        <w:rPr>
          <w:rFonts w:ascii="Arial" w:eastAsia="Arial" w:hAnsi="Arial" w:cs="Arial"/>
          <w:sz w:val="22"/>
          <w:szCs w:val="22"/>
        </w:rPr>
        <w:t>as</w:t>
      </w:r>
      <w:r w:rsidR="00C84AF1">
        <w:rPr>
          <w:rFonts w:ascii="Arial" w:eastAsia="Arial" w:hAnsi="Arial" w:cs="Arial"/>
          <w:spacing w:val="-2"/>
          <w:sz w:val="22"/>
          <w:szCs w:val="22"/>
        </w:rPr>
        <w:t>s</w:t>
      </w:r>
      <w:r w:rsidR="00C84AF1">
        <w:rPr>
          <w:rFonts w:ascii="Arial" w:eastAsia="Arial" w:hAnsi="Arial" w:cs="Arial"/>
          <w:spacing w:val="-1"/>
          <w:sz w:val="22"/>
          <w:szCs w:val="22"/>
        </w:rPr>
        <w:t>i</w:t>
      </w:r>
      <w:r w:rsidR="00C84AF1">
        <w:rPr>
          <w:rFonts w:ascii="Arial" w:eastAsia="Arial" w:hAnsi="Arial" w:cs="Arial"/>
          <w:sz w:val="22"/>
          <w:szCs w:val="22"/>
        </w:rPr>
        <w:t>st</w:t>
      </w:r>
      <w:r w:rsidR="00C84AF1">
        <w:rPr>
          <w:spacing w:val="4"/>
          <w:sz w:val="22"/>
          <w:szCs w:val="22"/>
        </w:rPr>
        <w:t xml:space="preserve"> </w:t>
      </w:r>
      <w:r w:rsidR="00C84AF1">
        <w:rPr>
          <w:rFonts w:ascii="Arial" w:eastAsia="Arial" w:hAnsi="Arial" w:cs="Arial"/>
          <w:sz w:val="22"/>
          <w:szCs w:val="22"/>
        </w:rPr>
        <w:t>a</w:t>
      </w:r>
      <w:r w:rsidR="00C84AF1">
        <w:rPr>
          <w:spacing w:val="3"/>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ha</w:t>
      </w:r>
      <w:r w:rsidR="00C84AF1">
        <w:rPr>
          <w:rFonts w:ascii="Arial" w:eastAsia="Arial" w:hAnsi="Arial" w:cs="Arial"/>
          <w:spacing w:val="-1"/>
          <w:sz w:val="22"/>
          <w:szCs w:val="22"/>
        </w:rPr>
        <w:t>i</w:t>
      </w:r>
      <w:r w:rsidR="00C84AF1">
        <w:rPr>
          <w:rFonts w:ascii="Arial" w:eastAsia="Arial" w:hAnsi="Arial" w:cs="Arial"/>
          <w:sz w:val="22"/>
          <w:szCs w:val="22"/>
        </w:rPr>
        <w:t>r</w:t>
      </w:r>
      <w:r w:rsidR="00C84AF1">
        <w:rPr>
          <w:spacing w:val="4"/>
          <w:sz w:val="22"/>
          <w:szCs w:val="22"/>
        </w:rPr>
        <w:t xml:space="preserve"> </w:t>
      </w:r>
      <w:r w:rsidR="00C84AF1">
        <w:rPr>
          <w:rFonts w:ascii="Arial" w:eastAsia="Arial" w:hAnsi="Arial" w:cs="Arial"/>
          <w:sz w:val="22"/>
          <w:szCs w:val="22"/>
        </w:rPr>
        <w:t>or</w:t>
      </w:r>
      <w:r w:rsidR="00C84AF1">
        <w:rPr>
          <w:spacing w:val="2"/>
          <w:sz w:val="22"/>
          <w:szCs w:val="22"/>
        </w:rPr>
        <w:t xml:space="preserve"> </w:t>
      </w:r>
      <w:r w:rsidR="00C84AF1">
        <w:rPr>
          <w:rFonts w:ascii="Arial" w:eastAsia="Arial" w:hAnsi="Arial" w:cs="Arial"/>
          <w:sz w:val="22"/>
          <w:szCs w:val="22"/>
        </w:rPr>
        <w:t>a</w:t>
      </w:r>
      <w:r w:rsidR="00C84AF1">
        <w:rPr>
          <w:spacing w:val="3"/>
          <w:sz w:val="22"/>
          <w:szCs w:val="22"/>
        </w:rPr>
        <w:t xml:space="preserve"> </w:t>
      </w:r>
      <w:r w:rsidR="00A33EAA">
        <w:rPr>
          <w:rFonts w:ascii="Arial" w:eastAsia="Arial" w:hAnsi="Arial" w:cs="Arial"/>
          <w:spacing w:val="-1"/>
          <w:sz w:val="22"/>
          <w:szCs w:val="22"/>
        </w:rPr>
        <w:t>Shadow Executive</w:t>
      </w:r>
      <w:r w:rsidR="00C84AF1">
        <w:rPr>
          <w:spacing w:val="4"/>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pacing w:val="3"/>
          <w:sz w:val="22"/>
          <w:szCs w:val="22"/>
        </w:rPr>
        <w:t xml:space="preserve"> </w:t>
      </w:r>
      <w:r w:rsidR="00C84AF1">
        <w:rPr>
          <w:rFonts w:ascii="Arial" w:eastAsia="Arial" w:hAnsi="Arial" w:cs="Arial"/>
          <w:spacing w:val="1"/>
          <w:sz w:val="22"/>
          <w:szCs w:val="22"/>
        </w:rPr>
        <w:t>(</w:t>
      </w:r>
      <w:r w:rsidR="00C84AF1">
        <w:rPr>
          <w:rFonts w:ascii="Arial" w:eastAsia="Arial" w:hAnsi="Arial" w:cs="Arial"/>
          <w:spacing w:val="-3"/>
          <w:sz w:val="22"/>
          <w:szCs w:val="22"/>
        </w:rPr>
        <w:t>o</w:t>
      </w:r>
      <w:r w:rsidR="00C84AF1">
        <w:rPr>
          <w:rFonts w:ascii="Arial" w:eastAsia="Arial" w:hAnsi="Arial" w:cs="Arial"/>
          <w:sz w:val="22"/>
          <w:szCs w:val="22"/>
        </w:rPr>
        <w:t>r</w:t>
      </w:r>
      <w:r w:rsidR="00C84AF1">
        <w:rPr>
          <w:spacing w:val="5"/>
          <w:sz w:val="22"/>
          <w:szCs w:val="22"/>
        </w:rPr>
        <w:t xml:space="preserve"> </w:t>
      </w:r>
      <w:r w:rsidR="00C84AF1">
        <w:rPr>
          <w:rFonts w:ascii="Arial" w:eastAsia="Arial" w:hAnsi="Arial" w:cs="Arial"/>
          <w:spacing w:val="-3"/>
          <w:sz w:val="22"/>
          <w:szCs w:val="22"/>
        </w:rPr>
        <w:t>i</w:t>
      </w:r>
      <w:r w:rsidR="00C84AF1">
        <w:rPr>
          <w:rFonts w:ascii="Arial" w:eastAsia="Arial" w:hAnsi="Arial" w:cs="Arial"/>
          <w:sz w:val="22"/>
          <w:szCs w:val="22"/>
        </w:rPr>
        <w:t>ndeed</w:t>
      </w:r>
      <w:r w:rsidR="00C84AF1">
        <w:rPr>
          <w:spacing w:val="4"/>
          <w:sz w:val="22"/>
          <w:szCs w:val="22"/>
        </w:rPr>
        <w:t xml:space="preserve"> </w:t>
      </w:r>
      <w:r w:rsidR="00C84AF1">
        <w:rPr>
          <w:rFonts w:ascii="Arial" w:eastAsia="Arial" w:hAnsi="Arial" w:cs="Arial"/>
          <w:sz w:val="22"/>
          <w:szCs w:val="22"/>
        </w:rPr>
        <w:t>any</w:t>
      </w:r>
      <w:r w:rsidR="00C84AF1">
        <w:rPr>
          <w:spacing w:val="2"/>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3"/>
          <w:sz w:val="22"/>
          <w:szCs w:val="22"/>
        </w:rPr>
        <w:t xml:space="preserve"> </w:t>
      </w:r>
      <w:r w:rsidR="00C84AF1">
        <w:rPr>
          <w:rFonts w:ascii="Arial" w:eastAsia="Arial" w:hAnsi="Arial" w:cs="Arial"/>
          <w:spacing w:val="-4"/>
          <w:sz w:val="22"/>
          <w:szCs w:val="22"/>
        </w:rPr>
        <w:t>M</w:t>
      </w:r>
      <w:r w:rsidR="00C84AF1">
        <w:rPr>
          <w:rFonts w:ascii="Arial" w:eastAsia="Arial" w:hAnsi="Arial" w:cs="Arial"/>
          <w:spacing w:val="2"/>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pacing w:val="1"/>
          <w:sz w:val="22"/>
          <w:szCs w:val="22"/>
        </w:rPr>
        <w:t>)</w:t>
      </w:r>
      <w:r w:rsidR="00C84AF1">
        <w:rPr>
          <w:rFonts w:ascii="Arial" w:eastAsia="Arial" w:hAnsi="Arial" w:cs="Arial"/>
          <w:sz w:val="22"/>
          <w:szCs w:val="22"/>
        </w:rPr>
        <w:t>,</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hey</w:t>
      </w:r>
      <w:r w:rsidR="00C84AF1">
        <w:rPr>
          <w:spacing w:val="2"/>
          <w:sz w:val="22"/>
          <w:szCs w:val="22"/>
        </w:rPr>
        <w:t xml:space="preserve"> </w:t>
      </w:r>
      <w:r w:rsidR="00C84AF1">
        <w:rPr>
          <w:rFonts w:ascii="Arial" w:eastAsia="Arial" w:hAnsi="Arial" w:cs="Arial"/>
          <w:spacing w:val="1"/>
          <w:sz w:val="22"/>
          <w:szCs w:val="22"/>
        </w:rPr>
        <w:t>m</w:t>
      </w:r>
      <w:r w:rsidR="00C84AF1">
        <w:rPr>
          <w:rFonts w:ascii="Arial" w:eastAsia="Arial" w:hAnsi="Arial" w:cs="Arial"/>
          <w:spacing w:val="-3"/>
          <w:sz w:val="22"/>
          <w:szCs w:val="22"/>
        </w:rPr>
        <w:t>u</w:t>
      </w:r>
      <w:r w:rsidR="00C84AF1">
        <w:rPr>
          <w:rFonts w:ascii="Arial" w:eastAsia="Arial" w:hAnsi="Arial" w:cs="Arial"/>
          <w:sz w:val="22"/>
          <w:szCs w:val="22"/>
        </w:rPr>
        <w:t>st</w:t>
      </w:r>
      <w:r w:rsidR="00C84AF1">
        <w:rPr>
          <w:spacing w:val="3"/>
          <w:sz w:val="22"/>
          <w:szCs w:val="22"/>
        </w:rPr>
        <w:t xml:space="preserve"> </w:t>
      </w:r>
      <w:r w:rsidR="00C84AF1">
        <w:rPr>
          <w:rFonts w:ascii="Arial" w:eastAsia="Arial" w:hAnsi="Arial" w:cs="Arial"/>
          <w:sz w:val="22"/>
          <w:szCs w:val="22"/>
        </w:rPr>
        <w:t>no</w:t>
      </w:r>
      <w:r w:rsidR="00C84AF1">
        <w:rPr>
          <w:rFonts w:ascii="Arial" w:eastAsia="Arial" w:hAnsi="Arial" w:cs="Arial"/>
          <w:spacing w:val="-1"/>
          <w:sz w:val="22"/>
          <w:szCs w:val="22"/>
        </w:rPr>
        <w:t>t</w:t>
      </w:r>
      <w:r w:rsidR="00C84AF1">
        <w:rPr>
          <w:rFonts w:ascii="Arial" w:eastAsia="Arial" w:hAnsi="Arial" w:cs="Arial"/>
          <w:sz w:val="22"/>
          <w:szCs w:val="22"/>
        </w:rPr>
        <w:t>,</w:t>
      </w:r>
      <w:r w:rsidR="00C84AF1">
        <w:rPr>
          <w:spacing w:val="5"/>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1"/>
          <w:sz w:val="22"/>
          <w:szCs w:val="22"/>
        </w:rPr>
        <w:t xml:space="preserve"> </w:t>
      </w:r>
      <w:r w:rsidR="00C84AF1">
        <w:rPr>
          <w:rFonts w:ascii="Arial" w:eastAsia="Arial" w:hAnsi="Arial" w:cs="Arial"/>
          <w:sz w:val="22"/>
          <w:szCs w:val="22"/>
        </w:rPr>
        <w:t>so</w:t>
      </w:r>
      <w:r w:rsidR="00C84AF1">
        <w:rPr>
          <w:spacing w:val="4"/>
          <w:sz w:val="22"/>
          <w:szCs w:val="22"/>
        </w:rPr>
        <w:t xml:space="preserve"> </w:t>
      </w:r>
      <w:r w:rsidR="00C84AF1">
        <w:rPr>
          <w:rFonts w:ascii="Arial" w:eastAsia="Arial" w:hAnsi="Arial" w:cs="Arial"/>
          <w:sz w:val="22"/>
          <w:szCs w:val="22"/>
        </w:rPr>
        <w:t>do</w:t>
      </w:r>
      <w:r w:rsidR="00C84AF1">
        <w:rPr>
          <w:rFonts w:ascii="Arial" w:eastAsia="Arial" w:hAnsi="Arial" w:cs="Arial"/>
          <w:spacing w:val="-1"/>
          <w:sz w:val="22"/>
          <w:szCs w:val="22"/>
        </w:rPr>
        <w:t>i</w:t>
      </w:r>
      <w:r w:rsidR="00C84AF1">
        <w:rPr>
          <w:rFonts w:ascii="Arial" w:eastAsia="Arial" w:hAnsi="Arial" w:cs="Arial"/>
          <w:spacing w:val="-3"/>
          <w:sz w:val="22"/>
          <w:szCs w:val="22"/>
        </w:rPr>
        <w:t>n</w:t>
      </w:r>
      <w:r w:rsidR="00C84AF1">
        <w:rPr>
          <w:rFonts w:ascii="Arial" w:eastAsia="Arial" w:hAnsi="Arial" w:cs="Arial"/>
          <w:spacing w:val="2"/>
          <w:sz w:val="22"/>
          <w:szCs w:val="22"/>
        </w:rPr>
        <w:t>g</w:t>
      </w:r>
      <w:r w:rsidR="00C84AF1">
        <w:rPr>
          <w:rFonts w:ascii="Arial" w:eastAsia="Arial" w:hAnsi="Arial" w:cs="Arial"/>
          <w:sz w:val="22"/>
          <w:szCs w:val="22"/>
        </w:rPr>
        <w:t>,</w:t>
      </w:r>
      <w:r w:rsidR="00C84AF1">
        <w:rPr>
          <w:sz w:val="22"/>
          <w:szCs w:val="22"/>
        </w:rPr>
        <w:t xml:space="preserve"> </w:t>
      </w:r>
      <w:r w:rsidR="00C84AF1">
        <w:rPr>
          <w:rFonts w:ascii="Arial" w:eastAsia="Arial" w:hAnsi="Arial" w:cs="Arial"/>
          <w:spacing w:val="2"/>
          <w:sz w:val="22"/>
          <w:szCs w:val="22"/>
        </w:rPr>
        <w:t>g</w:t>
      </w:r>
      <w:r w:rsidR="00C84AF1">
        <w:rPr>
          <w:rFonts w:ascii="Arial" w:eastAsia="Arial" w:hAnsi="Arial" w:cs="Arial"/>
          <w:sz w:val="22"/>
          <w:szCs w:val="22"/>
        </w:rPr>
        <w:t>o</w:t>
      </w:r>
      <w:r w:rsidR="00C84AF1">
        <w:rPr>
          <w:sz w:val="22"/>
          <w:szCs w:val="22"/>
        </w:rPr>
        <w:t xml:space="preserve"> </w:t>
      </w:r>
      <w:r w:rsidR="00C84AF1">
        <w:rPr>
          <w:rFonts w:ascii="Arial" w:eastAsia="Arial" w:hAnsi="Arial" w:cs="Arial"/>
          <w:sz w:val="22"/>
          <w:szCs w:val="22"/>
        </w:rPr>
        <w:t>be</w:t>
      </w:r>
      <w:r w:rsidR="00C84AF1">
        <w:rPr>
          <w:rFonts w:ascii="Arial" w:eastAsia="Arial" w:hAnsi="Arial" w:cs="Arial"/>
          <w:spacing w:val="-2"/>
          <w:sz w:val="22"/>
          <w:szCs w:val="22"/>
        </w:rPr>
        <w:t>y</w:t>
      </w:r>
      <w:r w:rsidR="00C84AF1">
        <w:rPr>
          <w:rFonts w:ascii="Arial" w:eastAsia="Arial" w:hAnsi="Arial" w:cs="Arial"/>
          <w:sz w:val="22"/>
          <w:szCs w:val="22"/>
        </w:rPr>
        <w:t>ond</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2"/>
          <w:sz w:val="22"/>
          <w:szCs w:val="22"/>
        </w:rPr>
        <w:t xml:space="preserve"> </w:t>
      </w:r>
      <w:r w:rsidR="00C84AF1">
        <w:rPr>
          <w:rFonts w:ascii="Arial" w:eastAsia="Arial" w:hAnsi="Arial" w:cs="Arial"/>
          <w:sz w:val="22"/>
          <w:szCs w:val="22"/>
        </w:rPr>
        <w:t>bounds</w:t>
      </w:r>
      <w:r w:rsidR="00C84AF1">
        <w:rPr>
          <w:spacing w:val="2"/>
          <w:sz w:val="22"/>
          <w:szCs w:val="22"/>
        </w:rPr>
        <w:t xml:space="preserve"> </w:t>
      </w:r>
      <w:r w:rsidR="00C84AF1">
        <w:rPr>
          <w:rFonts w:ascii="Arial" w:eastAsia="Arial" w:hAnsi="Arial" w:cs="Arial"/>
          <w:sz w:val="22"/>
          <w:szCs w:val="22"/>
        </w:rPr>
        <w:t>of</w:t>
      </w:r>
      <w:r w:rsidR="00C84AF1">
        <w:rPr>
          <w:spacing w:val="6"/>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ha</w:t>
      </w:r>
      <w:r w:rsidR="00C84AF1">
        <w:rPr>
          <w:rFonts w:ascii="Arial" w:eastAsia="Arial" w:hAnsi="Arial" w:cs="Arial"/>
          <w:spacing w:val="1"/>
          <w:sz w:val="22"/>
          <w:szCs w:val="22"/>
        </w:rPr>
        <w:t>t</w:t>
      </w:r>
      <w:r w:rsidR="00C84AF1">
        <w:rPr>
          <w:rFonts w:ascii="Arial" w:eastAsia="Arial" w:hAnsi="Arial" w:cs="Arial"/>
          <w:sz w:val="22"/>
          <w:szCs w:val="22"/>
        </w:rPr>
        <w:t>e</w:t>
      </w:r>
      <w:r w:rsidR="00C84AF1">
        <w:rPr>
          <w:rFonts w:ascii="Arial" w:eastAsia="Arial" w:hAnsi="Arial" w:cs="Arial"/>
          <w:spacing w:val="-2"/>
          <w:sz w:val="22"/>
          <w:szCs w:val="22"/>
        </w:rPr>
        <w:t>v</w:t>
      </w:r>
      <w:r w:rsidR="00C84AF1">
        <w:rPr>
          <w:rFonts w:ascii="Arial" w:eastAsia="Arial" w:hAnsi="Arial" w:cs="Arial"/>
          <w:sz w:val="22"/>
          <w:szCs w:val="22"/>
        </w:rPr>
        <w:t>er</w:t>
      </w:r>
      <w:r w:rsidR="00C84AF1">
        <w:rPr>
          <w:spacing w:val="3"/>
          <w:sz w:val="22"/>
          <w:szCs w:val="22"/>
        </w:rPr>
        <w:t xml:space="preserve"> </w:t>
      </w:r>
      <w:r w:rsidR="00C84AF1">
        <w:rPr>
          <w:rFonts w:ascii="Arial" w:eastAsia="Arial" w:hAnsi="Arial" w:cs="Arial"/>
          <w:sz w:val="22"/>
          <w:szCs w:val="22"/>
        </w:rPr>
        <w:t>au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hey</w:t>
      </w:r>
      <w:r w:rsidR="00C84AF1">
        <w:rPr>
          <w:sz w:val="22"/>
          <w:szCs w:val="22"/>
        </w:rPr>
        <w:t xml:space="preserve"> </w:t>
      </w:r>
      <w:r w:rsidR="00C84AF1">
        <w:rPr>
          <w:rFonts w:ascii="Arial" w:eastAsia="Arial" w:hAnsi="Arial" w:cs="Arial"/>
          <w:sz w:val="22"/>
          <w:szCs w:val="22"/>
        </w:rPr>
        <w:t>ha</w:t>
      </w:r>
      <w:r w:rsidR="00C84AF1">
        <w:rPr>
          <w:rFonts w:ascii="Arial" w:eastAsia="Arial" w:hAnsi="Arial" w:cs="Arial"/>
          <w:spacing w:val="-2"/>
          <w:sz w:val="22"/>
          <w:szCs w:val="22"/>
        </w:rPr>
        <w:t>v</w:t>
      </w:r>
      <w:r w:rsidR="00C84AF1">
        <w:rPr>
          <w:rFonts w:ascii="Arial" w:eastAsia="Arial" w:hAnsi="Arial" w:cs="Arial"/>
          <w:sz w:val="22"/>
          <w:szCs w:val="22"/>
        </w:rPr>
        <w:t>e</w:t>
      </w:r>
      <w:r w:rsidR="00C84AF1">
        <w:rPr>
          <w:spacing w:val="2"/>
          <w:sz w:val="22"/>
          <w:szCs w:val="22"/>
        </w:rPr>
        <w:t xml:space="preserve"> </w:t>
      </w:r>
      <w:r w:rsidR="00C84AF1">
        <w:rPr>
          <w:rFonts w:ascii="Arial" w:eastAsia="Arial" w:hAnsi="Arial" w:cs="Arial"/>
          <w:sz w:val="22"/>
          <w:szCs w:val="22"/>
        </w:rPr>
        <w:t>been</w:t>
      </w:r>
      <w:r w:rsidR="00C84AF1">
        <w:rPr>
          <w:spacing w:val="2"/>
          <w:sz w:val="22"/>
          <w:szCs w:val="22"/>
        </w:rPr>
        <w:t xml:space="preserve"> </w:t>
      </w:r>
      <w:r w:rsidR="00C84AF1">
        <w:rPr>
          <w:rFonts w:ascii="Arial" w:eastAsia="Arial" w:hAnsi="Arial" w:cs="Arial"/>
          <w:spacing w:val="2"/>
          <w:sz w:val="22"/>
          <w:szCs w:val="22"/>
        </w:rPr>
        <w:t>g</w:t>
      </w:r>
      <w:r w:rsidR="00C84AF1">
        <w:rPr>
          <w:rFonts w:ascii="Arial" w:eastAsia="Arial" w:hAnsi="Arial" w:cs="Arial"/>
          <w:spacing w:val="-1"/>
          <w:sz w:val="22"/>
          <w:szCs w:val="22"/>
        </w:rPr>
        <w:t>i</w:t>
      </w:r>
      <w:r w:rsidR="00C84AF1">
        <w:rPr>
          <w:rFonts w:ascii="Arial" w:eastAsia="Arial" w:hAnsi="Arial" w:cs="Arial"/>
          <w:spacing w:val="-2"/>
          <w:sz w:val="22"/>
          <w:szCs w:val="22"/>
        </w:rPr>
        <w:t>v</w:t>
      </w:r>
      <w:r w:rsidR="00C84AF1">
        <w:rPr>
          <w:rFonts w:ascii="Arial" w:eastAsia="Arial" w:hAnsi="Arial" w:cs="Arial"/>
          <w:sz w:val="22"/>
          <w:szCs w:val="22"/>
        </w:rPr>
        <w:t>en</w:t>
      </w:r>
      <w:r w:rsidR="00C84AF1">
        <w:rPr>
          <w:spacing w:val="4"/>
          <w:sz w:val="22"/>
          <w:szCs w:val="22"/>
        </w:rPr>
        <w:t xml:space="preserve"> </w:t>
      </w:r>
      <w:r w:rsidR="00C84AF1">
        <w:rPr>
          <w:rFonts w:ascii="Arial" w:eastAsia="Arial" w:hAnsi="Arial" w:cs="Arial"/>
          <w:sz w:val="22"/>
          <w:szCs w:val="22"/>
        </w:rPr>
        <w:t>by</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rFonts w:ascii="Arial" w:eastAsia="Arial" w:hAnsi="Arial" w:cs="Arial"/>
          <w:spacing w:val="-1"/>
          <w:sz w:val="22"/>
          <w:szCs w:val="22"/>
        </w:rPr>
        <w:t>i</w:t>
      </w:r>
      <w:r w:rsidR="00C84AF1">
        <w:rPr>
          <w:rFonts w:ascii="Arial" w:eastAsia="Arial" w:hAnsi="Arial" w:cs="Arial"/>
          <w:sz w:val="22"/>
          <w:szCs w:val="22"/>
        </w:rPr>
        <w:t>r</w:t>
      </w:r>
      <w:r w:rsidR="00C84AF1">
        <w:rPr>
          <w:spacing w:val="3"/>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ef</w:t>
      </w:r>
      <w:r w:rsidR="00C84AF1">
        <w:rPr>
          <w:spacing w:val="3"/>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3"/>
          <w:sz w:val="22"/>
          <w:szCs w:val="22"/>
        </w:rPr>
        <w:t>i</w:t>
      </w:r>
      <w:r w:rsidR="00C84AF1">
        <w:rPr>
          <w:rFonts w:ascii="Arial" w:eastAsia="Arial" w:hAnsi="Arial" w:cs="Arial"/>
          <w:sz w:val="22"/>
          <w:szCs w:val="22"/>
        </w:rPr>
        <w:t>cer</w:t>
      </w:r>
      <w:r w:rsidR="00C84AF1">
        <w:rPr>
          <w:spacing w:val="3"/>
          <w:sz w:val="22"/>
          <w:szCs w:val="22"/>
        </w:rPr>
        <w:t xml:space="preserve"> </w:t>
      </w:r>
      <w:r w:rsidR="00C84AF1">
        <w:rPr>
          <w:rFonts w:ascii="Arial" w:eastAsia="Arial" w:hAnsi="Arial" w:cs="Arial"/>
          <w:sz w:val="22"/>
          <w:szCs w:val="22"/>
        </w:rPr>
        <w:t>or</w:t>
      </w:r>
      <w:r w:rsidR="00C84AF1">
        <w:rPr>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7"/>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7"/>
          <w:sz w:val="22"/>
          <w:szCs w:val="22"/>
        </w:rPr>
        <w:t xml:space="preserve"> </w:t>
      </w:r>
      <w:r w:rsidR="00C84AF1">
        <w:rPr>
          <w:rFonts w:ascii="Arial" w:eastAsia="Arial" w:hAnsi="Arial" w:cs="Arial"/>
          <w:sz w:val="22"/>
          <w:szCs w:val="22"/>
        </w:rPr>
        <w:t>c</w:t>
      </w:r>
      <w:r w:rsidR="00C84AF1">
        <w:rPr>
          <w:rFonts w:ascii="Arial" w:eastAsia="Arial" w:hAnsi="Arial" w:cs="Arial"/>
          <w:spacing w:val="-3"/>
          <w:sz w:val="22"/>
          <w:szCs w:val="22"/>
        </w:rPr>
        <w:t>a</w:t>
      </w:r>
      <w:r w:rsidR="00C84AF1">
        <w:rPr>
          <w:rFonts w:ascii="Arial" w:eastAsia="Arial" w:hAnsi="Arial" w:cs="Arial"/>
          <w:sz w:val="22"/>
          <w:szCs w:val="22"/>
        </w:rPr>
        <w:t>se</w:t>
      </w:r>
      <w:r w:rsidR="00C84AF1">
        <w:rPr>
          <w:spacing w:val="7"/>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6"/>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ff</w:t>
      </w:r>
      <w:r w:rsidR="00C84AF1">
        <w:rPr>
          <w:rFonts w:ascii="Arial" w:eastAsia="Arial" w:hAnsi="Arial" w:cs="Arial"/>
          <w:spacing w:val="-1"/>
          <w:sz w:val="22"/>
          <w:szCs w:val="22"/>
        </w:rPr>
        <w:t>i</w:t>
      </w:r>
      <w:r w:rsidR="00C84AF1">
        <w:rPr>
          <w:rFonts w:ascii="Arial" w:eastAsia="Arial" w:hAnsi="Arial" w:cs="Arial"/>
          <w:sz w:val="22"/>
          <w:szCs w:val="22"/>
        </w:rPr>
        <w:t>ce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5"/>
          <w:sz w:val="22"/>
          <w:szCs w:val="22"/>
        </w:rPr>
        <w:t xml:space="preserve"> </w:t>
      </w:r>
      <w:r w:rsidR="00C84AF1">
        <w:rPr>
          <w:rFonts w:ascii="Arial" w:eastAsia="Arial" w:hAnsi="Arial" w:cs="Arial"/>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c</w:t>
      </w:r>
      <w:r w:rsidR="00C84AF1">
        <w:rPr>
          <w:rFonts w:ascii="Arial" w:eastAsia="Arial" w:hAnsi="Arial" w:cs="Arial"/>
          <w:spacing w:val="-1"/>
          <w:sz w:val="22"/>
          <w:szCs w:val="22"/>
        </w:rPr>
        <w:t>i</w:t>
      </w:r>
      <w:r w:rsidR="00C84AF1">
        <w:rPr>
          <w:rFonts w:ascii="Arial" w:eastAsia="Arial" w:hAnsi="Arial" w:cs="Arial"/>
          <w:sz w:val="22"/>
          <w:szCs w:val="22"/>
        </w:rPr>
        <w:t>s</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7"/>
          <w:sz w:val="22"/>
          <w:szCs w:val="22"/>
        </w:rPr>
        <w:t xml:space="preserve"> </w:t>
      </w:r>
      <w:r w:rsidR="00C84AF1">
        <w:rPr>
          <w:rFonts w:ascii="Arial" w:eastAsia="Arial" w:hAnsi="Arial" w:cs="Arial"/>
          <w:sz w:val="22"/>
          <w:szCs w:val="22"/>
        </w:rPr>
        <w:t>de</w:t>
      </w:r>
      <w:r w:rsidR="00C84AF1">
        <w:rPr>
          <w:rFonts w:ascii="Arial" w:eastAsia="Arial" w:hAnsi="Arial" w:cs="Arial"/>
          <w:spacing w:val="-1"/>
          <w:sz w:val="22"/>
          <w:szCs w:val="22"/>
        </w:rPr>
        <w:t>l</w:t>
      </w:r>
      <w:r w:rsidR="00C84AF1">
        <w:rPr>
          <w:rFonts w:ascii="Arial" w:eastAsia="Arial" w:hAnsi="Arial" w:cs="Arial"/>
          <w:sz w:val="22"/>
          <w:szCs w:val="22"/>
        </w:rPr>
        <w:t>e</w:t>
      </w:r>
      <w:r w:rsidR="00C84AF1">
        <w:rPr>
          <w:rFonts w:ascii="Arial" w:eastAsia="Arial" w:hAnsi="Arial" w:cs="Arial"/>
          <w:spacing w:val="2"/>
          <w:sz w:val="22"/>
          <w:szCs w:val="22"/>
        </w:rPr>
        <w:t>g</w:t>
      </w:r>
      <w:r w:rsidR="00C84AF1">
        <w:rPr>
          <w:rFonts w:ascii="Arial" w:eastAsia="Arial" w:hAnsi="Arial" w:cs="Arial"/>
          <w:spacing w:val="-3"/>
          <w:sz w:val="22"/>
          <w:szCs w:val="22"/>
        </w:rPr>
        <w:t>a</w:t>
      </w:r>
      <w:r w:rsidR="00C84AF1">
        <w:rPr>
          <w:rFonts w:ascii="Arial" w:eastAsia="Arial" w:hAnsi="Arial" w:cs="Arial"/>
          <w:spacing w:val="1"/>
          <w:sz w:val="22"/>
          <w:szCs w:val="22"/>
        </w:rPr>
        <w:t>t</w:t>
      </w:r>
      <w:r w:rsidR="00C84AF1">
        <w:rPr>
          <w:rFonts w:ascii="Arial" w:eastAsia="Arial" w:hAnsi="Arial" w:cs="Arial"/>
          <w:sz w:val="22"/>
          <w:szCs w:val="22"/>
        </w:rPr>
        <w:t>ed</w:t>
      </w:r>
      <w:r w:rsidR="00C84AF1">
        <w:rPr>
          <w:spacing w:val="7"/>
          <w:sz w:val="22"/>
          <w:szCs w:val="22"/>
        </w:rPr>
        <w:t xml:space="preserve"> </w:t>
      </w:r>
      <w:r w:rsidR="00C84AF1">
        <w:rPr>
          <w:rFonts w:ascii="Arial" w:eastAsia="Arial" w:hAnsi="Arial" w:cs="Arial"/>
          <w:sz w:val="22"/>
          <w:szCs w:val="22"/>
        </w:rPr>
        <w:t>po</w:t>
      </w:r>
      <w:r w:rsidR="00C84AF1">
        <w:rPr>
          <w:rFonts w:ascii="Arial" w:eastAsia="Arial" w:hAnsi="Arial" w:cs="Arial"/>
          <w:spacing w:val="-3"/>
          <w:sz w:val="22"/>
          <w:szCs w:val="22"/>
        </w:rPr>
        <w:t>w</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7"/>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4"/>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3"/>
          <w:sz w:val="22"/>
          <w:szCs w:val="22"/>
        </w:rPr>
        <w:t>i</w:t>
      </w:r>
      <w:r w:rsidR="00C84AF1">
        <w:rPr>
          <w:rFonts w:ascii="Arial" w:eastAsia="Arial" w:hAnsi="Arial" w:cs="Arial"/>
          <w:spacing w:val="1"/>
          <w:sz w:val="22"/>
          <w:szCs w:val="22"/>
        </w:rPr>
        <w:t>t</w:t>
      </w:r>
      <w:r w:rsidR="00C84AF1">
        <w:rPr>
          <w:rFonts w:ascii="Arial" w:eastAsia="Arial" w:hAnsi="Arial" w:cs="Arial"/>
          <w:spacing w:val="-2"/>
          <w:sz w:val="22"/>
          <w:szCs w:val="22"/>
        </w:rPr>
        <w:t>y</w:t>
      </w:r>
      <w:r w:rsidR="00C84AF1">
        <w:rPr>
          <w:rFonts w:ascii="Arial" w:eastAsia="Arial" w:hAnsi="Arial" w:cs="Arial"/>
          <w:sz w:val="22"/>
          <w:szCs w:val="22"/>
        </w:rPr>
        <w:t>.</w:t>
      </w:r>
    </w:p>
    <w:p w14:paraId="782B474B" w14:textId="77777777" w:rsidR="001C2459" w:rsidRDefault="001C2459">
      <w:pPr>
        <w:spacing w:before="7" w:line="180" w:lineRule="exact"/>
        <w:rPr>
          <w:sz w:val="19"/>
          <w:szCs w:val="19"/>
        </w:rPr>
      </w:pPr>
    </w:p>
    <w:p w14:paraId="2F5B0AC6" w14:textId="77777777" w:rsidR="001C2459" w:rsidRDefault="00C84AF1" w:rsidP="00C271EA">
      <w:pPr>
        <w:rPr>
          <w:rFonts w:ascii="Arial" w:eastAsia="Arial" w:hAnsi="Arial" w:cs="Arial"/>
          <w:sz w:val="22"/>
          <w:szCs w:val="22"/>
        </w:rPr>
      </w:pP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rr</w:t>
      </w:r>
      <w:r>
        <w:rPr>
          <w:rFonts w:ascii="Arial" w:eastAsia="Arial" w:hAnsi="Arial" w:cs="Arial"/>
          <w:b/>
          <w:sz w:val="22"/>
          <w:szCs w:val="22"/>
        </w:rPr>
        <w:t>espondence</w:t>
      </w:r>
    </w:p>
    <w:p w14:paraId="52B91197" w14:textId="77777777" w:rsidR="001C2459" w:rsidRDefault="001C2459">
      <w:pPr>
        <w:spacing w:before="12" w:line="280" w:lineRule="exact"/>
        <w:rPr>
          <w:sz w:val="28"/>
          <w:szCs w:val="28"/>
        </w:rPr>
      </w:pPr>
    </w:p>
    <w:p w14:paraId="20E4A885" w14:textId="77777777" w:rsidR="001C2459" w:rsidRDefault="00C271EA" w:rsidP="00475D91">
      <w:pPr>
        <w:spacing w:line="276" w:lineRule="auto"/>
        <w:ind w:left="672" w:right="73" w:hanging="672"/>
        <w:jc w:val="both"/>
        <w:rPr>
          <w:rFonts w:ascii="Arial" w:eastAsia="Arial" w:hAnsi="Arial" w:cs="Arial"/>
          <w:sz w:val="22"/>
          <w:szCs w:val="22"/>
        </w:rPr>
      </w:pPr>
      <w:r>
        <w:rPr>
          <w:rFonts w:ascii="Arial" w:eastAsia="Arial" w:hAnsi="Arial" w:cs="Arial"/>
          <w:sz w:val="22"/>
          <w:szCs w:val="22"/>
        </w:rPr>
        <w:t>7</w:t>
      </w:r>
      <w:r w:rsidR="00C84AF1">
        <w:rPr>
          <w:rFonts w:ascii="Arial" w:eastAsia="Arial" w:hAnsi="Arial" w:cs="Arial"/>
          <w:spacing w:val="1"/>
          <w:sz w:val="22"/>
          <w:szCs w:val="22"/>
        </w:rPr>
        <w:t>.</w:t>
      </w:r>
      <w:r w:rsidR="00C84AF1">
        <w:rPr>
          <w:rFonts w:ascii="Arial" w:eastAsia="Arial" w:hAnsi="Arial" w:cs="Arial"/>
          <w:sz w:val="22"/>
          <w:szCs w:val="22"/>
        </w:rPr>
        <w:t>1</w:t>
      </w:r>
      <w:r w:rsidR="00475D91">
        <w:rPr>
          <w:rFonts w:ascii="Arial" w:eastAsia="Arial" w:hAnsi="Arial" w:cs="Arial"/>
          <w:sz w:val="22"/>
          <w:szCs w:val="22"/>
        </w:rPr>
        <w:tab/>
      </w:r>
      <w:r w:rsidR="00C84AF1">
        <w:rPr>
          <w:rFonts w:ascii="Arial" w:eastAsia="Arial" w:hAnsi="Arial" w:cs="Arial"/>
          <w:spacing w:val="-1"/>
          <w:sz w:val="22"/>
          <w:szCs w:val="22"/>
        </w:rPr>
        <w:t>C</w:t>
      </w:r>
      <w:r w:rsidR="00C84AF1">
        <w:rPr>
          <w:rFonts w:ascii="Arial" w:eastAsia="Arial" w:hAnsi="Arial" w:cs="Arial"/>
          <w:sz w:val="22"/>
          <w:szCs w:val="22"/>
        </w:rPr>
        <w:t>o</w:t>
      </w:r>
      <w:r w:rsidR="00C84AF1">
        <w:rPr>
          <w:rFonts w:ascii="Arial" w:eastAsia="Arial" w:hAnsi="Arial" w:cs="Arial"/>
          <w:spacing w:val="1"/>
          <w:sz w:val="22"/>
          <w:szCs w:val="22"/>
        </w:rPr>
        <w:t>rr</w:t>
      </w:r>
      <w:r w:rsidR="00C84AF1">
        <w:rPr>
          <w:rFonts w:ascii="Arial" w:eastAsia="Arial" w:hAnsi="Arial" w:cs="Arial"/>
          <w:sz w:val="22"/>
          <w:szCs w:val="22"/>
        </w:rPr>
        <w:t>espondence</w:t>
      </w:r>
      <w:r w:rsidR="00C84AF1">
        <w:rPr>
          <w:spacing w:val="9"/>
          <w:sz w:val="22"/>
          <w:szCs w:val="22"/>
        </w:rPr>
        <w:t xml:space="preserve"> </w:t>
      </w:r>
      <w:r w:rsidR="00C84AF1">
        <w:rPr>
          <w:rFonts w:ascii="Arial" w:eastAsia="Arial" w:hAnsi="Arial" w:cs="Arial"/>
          <w:sz w:val="22"/>
          <w:szCs w:val="22"/>
        </w:rPr>
        <w:t>be</w:t>
      </w:r>
      <w:r w:rsidR="00C84AF1">
        <w:rPr>
          <w:rFonts w:ascii="Arial" w:eastAsia="Arial" w:hAnsi="Arial" w:cs="Arial"/>
          <w:spacing w:val="1"/>
          <w:sz w:val="22"/>
          <w:szCs w:val="22"/>
        </w:rPr>
        <w:t>t</w:t>
      </w:r>
      <w:r w:rsidR="00C84AF1">
        <w:rPr>
          <w:rFonts w:ascii="Arial" w:eastAsia="Arial" w:hAnsi="Arial" w:cs="Arial"/>
          <w:spacing w:val="-3"/>
          <w:sz w:val="22"/>
          <w:szCs w:val="22"/>
        </w:rPr>
        <w:t>w</w:t>
      </w:r>
      <w:r w:rsidR="00C84AF1">
        <w:rPr>
          <w:rFonts w:ascii="Arial" w:eastAsia="Arial" w:hAnsi="Arial" w:cs="Arial"/>
          <w:sz w:val="22"/>
          <w:szCs w:val="22"/>
        </w:rPr>
        <w:t>een</w:t>
      </w:r>
      <w:r w:rsidR="00C84AF1">
        <w:rPr>
          <w:spacing w:val="9"/>
          <w:sz w:val="22"/>
          <w:szCs w:val="22"/>
        </w:rPr>
        <w:t xml:space="preserve"> </w:t>
      </w:r>
      <w:r w:rsidR="00C84AF1">
        <w:rPr>
          <w:rFonts w:ascii="Arial" w:eastAsia="Arial" w:hAnsi="Arial" w:cs="Arial"/>
          <w:sz w:val="22"/>
          <w:szCs w:val="22"/>
        </w:rPr>
        <w:t>an</w:t>
      </w:r>
      <w:r w:rsidR="00C84AF1">
        <w:rPr>
          <w:spacing w:val="9"/>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nd</w:t>
      </w:r>
      <w:r w:rsidR="00C84AF1">
        <w:rPr>
          <w:rFonts w:ascii="Arial" w:eastAsia="Arial" w:hAnsi="Arial" w:cs="Arial"/>
          <w:spacing w:val="1"/>
          <w:sz w:val="22"/>
          <w:szCs w:val="22"/>
        </w:rPr>
        <w:t>i</w:t>
      </w:r>
      <w:r w:rsidR="00C84AF1">
        <w:rPr>
          <w:rFonts w:ascii="Arial" w:eastAsia="Arial" w:hAnsi="Arial" w:cs="Arial"/>
          <w:spacing w:val="-2"/>
          <w:sz w:val="22"/>
          <w:szCs w:val="22"/>
        </w:rPr>
        <w:t>v</w:t>
      </w:r>
      <w:r w:rsidR="00C84AF1">
        <w:rPr>
          <w:rFonts w:ascii="Arial" w:eastAsia="Arial" w:hAnsi="Arial" w:cs="Arial"/>
          <w:spacing w:val="-1"/>
          <w:sz w:val="22"/>
          <w:szCs w:val="22"/>
        </w:rPr>
        <w:t>i</w:t>
      </w:r>
      <w:r w:rsidR="00C84AF1">
        <w:rPr>
          <w:rFonts w:ascii="Arial" w:eastAsia="Arial" w:hAnsi="Arial" w:cs="Arial"/>
          <w:sz w:val="22"/>
          <w:szCs w:val="22"/>
        </w:rPr>
        <w:t>du</w:t>
      </w:r>
      <w:r w:rsidR="00C84AF1">
        <w:rPr>
          <w:rFonts w:ascii="Arial" w:eastAsia="Arial" w:hAnsi="Arial" w:cs="Arial"/>
          <w:spacing w:val="2"/>
          <w:sz w:val="22"/>
          <w:szCs w:val="22"/>
        </w:rPr>
        <w:t>a</w:t>
      </w:r>
      <w:r w:rsidR="00C84AF1">
        <w:rPr>
          <w:rFonts w:ascii="Arial" w:eastAsia="Arial" w:hAnsi="Arial" w:cs="Arial"/>
          <w:sz w:val="22"/>
          <w:szCs w:val="22"/>
        </w:rPr>
        <w:t>l</w:t>
      </w:r>
      <w:r w:rsidR="00C84AF1">
        <w:rPr>
          <w:spacing w:val="8"/>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w:t>
      </w:r>
      <w:r w:rsidR="00C84AF1">
        <w:rPr>
          <w:rFonts w:ascii="Arial" w:eastAsia="Arial" w:hAnsi="Arial" w:cs="Arial"/>
          <w:spacing w:val="2"/>
          <w:sz w:val="22"/>
          <w:szCs w:val="22"/>
        </w:rPr>
        <w:t>o</w:t>
      </w:r>
      <w:r w:rsidR="00C84AF1">
        <w:rPr>
          <w:rFonts w:ascii="Arial" w:eastAsia="Arial" w:hAnsi="Arial" w:cs="Arial"/>
          <w:sz w:val="22"/>
          <w:szCs w:val="22"/>
        </w:rPr>
        <w:t>w</w:t>
      </w:r>
      <w:r w:rsidR="00C84AF1">
        <w:rPr>
          <w:spacing w:val="11"/>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ber</w:t>
      </w:r>
      <w:r w:rsidR="00C84AF1">
        <w:rPr>
          <w:spacing w:val="10"/>
          <w:sz w:val="22"/>
          <w:szCs w:val="22"/>
        </w:rPr>
        <w:t xml:space="preserve"> </w:t>
      </w:r>
      <w:r w:rsidR="00C84AF1">
        <w:rPr>
          <w:rFonts w:ascii="Arial" w:eastAsia="Arial" w:hAnsi="Arial" w:cs="Arial"/>
          <w:sz w:val="22"/>
          <w:szCs w:val="22"/>
        </w:rPr>
        <w:t>and</w:t>
      </w:r>
      <w:r w:rsidR="00C84AF1">
        <w:rPr>
          <w:spacing w:val="9"/>
          <w:sz w:val="22"/>
          <w:szCs w:val="22"/>
        </w:rPr>
        <w:t xml:space="preserve"> </w:t>
      </w:r>
      <w:r w:rsidR="00C84AF1">
        <w:rPr>
          <w:rFonts w:ascii="Arial" w:eastAsia="Arial" w:hAnsi="Arial" w:cs="Arial"/>
          <w:sz w:val="22"/>
          <w:szCs w:val="22"/>
        </w:rPr>
        <w:t>an</w:t>
      </w:r>
      <w:r w:rsidR="00C84AF1">
        <w:rPr>
          <w:spacing w:val="9"/>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pacing w:val="10"/>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pacing w:val="9"/>
          <w:sz w:val="22"/>
          <w:szCs w:val="22"/>
        </w:rPr>
        <w:t xml:space="preserve"> </w:t>
      </w:r>
      <w:r w:rsidR="00C84AF1">
        <w:rPr>
          <w:rFonts w:ascii="Arial" w:eastAsia="Arial" w:hAnsi="Arial" w:cs="Arial"/>
          <w:sz w:val="22"/>
          <w:szCs w:val="22"/>
        </w:rPr>
        <w:t>not</w:t>
      </w:r>
      <w:r w:rsidR="00C84AF1">
        <w:rPr>
          <w:sz w:val="22"/>
          <w:szCs w:val="22"/>
        </w:rPr>
        <w:t xml:space="preserve"> </w:t>
      </w:r>
      <w:r w:rsidR="00C84AF1">
        <w:rPr>
          <w:rFonts w:ascii="Arial" w:eastAsia="Arial" w:hAnsi="Arial" w:cs="Arial"/>
          <w:sz w:val="22"/>
          <w:szCs w:val="22"/>
        </w:rPr>
        <w:t>no</w:t>
      </w:r>
      <w:r w:rsidR="00C84AF1">
        <w:rPr>
          <w:rFonts w:ascii="Arial" w:eastAsia="Arial" w:hAnsi="Arial" w:cs="Arial"/>
          <w:spacing w:val="1"/>
          <w:sz w:val="22"/>
          <w:szCs w:val="22"/>
        </w:rPr>
        <w:t>rm</w:t>
      </w:r>
      <w:r w:rsidR="00C84AF1">
        <w:rPr>
          <w:rFonts w:ascii="Arial" w:eastAsia="Arial" w:hAnsi="Arial" w:cs="Arial"/>
          <w:sz w:val="22"/>
          <w:szCs w:val="22"/>
        </w:rPr>
        <w:t>a</w:t>
      </w:r>
      <w:r w:rsidR="00C84AF1">
        <w:rPr>
          <w:rFonts w:ascii="Arial" w:eastAsia="Arial" w:hAnsi="Arial" w:cs="Arial"/>
          <w:spacing w:val="-1"/>
          <w:sz w:val="22"/>
          <w:szCs w:val="22"/>
        </w:rPr>
        <w:t>ll</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z w:val="22"/>
          <w:szCs w:val="22"/>
        </w:rPr>
        <w:t>be</w:t>
      </w:r>
      <w:r w:rsidR="00C84AF1">
        <w:rPr>
          <w:spacing w:val="7"/>
          <w:sz w:val="22"/>
          <w:szCs w:val="22"/>
        </w:rPr>
        <w:t xml:space="preserve"> </w:t>
      </w:r>
      <w:r w:rsidR="00C84AF1">
        <w:rPr>
          <w:rFonts w:ascii="Arial" w:eastAsia="Arial" w:hAnsi="Arial" w:cs="Arial"/>
          <w:sz w:val="22"/>
          <w:szCs w:val="22"/>
        </w:rPr>
        <w:t>cop</w:t>
      </w:r>
      <w:r w:rsidR="00C84AF1">
        <w:rPr>
          <w:rFonts w:ascii="Arial" w:eastAsia="Arial" w:hAnsi="Arial" w:cs="Arial"/>
          <w:spacing w:val="-1"/>
          <w:sz w:val="22"/>
          <w:szCs w:val="22"/>
        </w:rPr>
        <w:t>i</w:t>
      </w:r>
      <w:r w:rsidR="00C84AF1">
        <w:rPr>
          <w:rFonts w:ascii="Arial" w:eastAsia="Arial" w:hAnsi="Arial" w:cs="Arial"/>
          <w:sz w:val="22"/>
          <w:szCs w:val="22"/>
        </w:rPr>
        <w:t>ed</w:t>
      </w:r>
      <w:r w:rsidR="00C84AF1">
        <w:rPr>
          <w:spacing w:val="7"/>
          <w:sz w:val="22"/>
          <w:szCs w:val="22"/>
        </w:rPr>
        <w:t xml:space="preserve"> </w:t>
      </w:r>
      <w:r w:rsidR="00C84AF1">
        <w:rPr>
          <w:rFonts w:ascii="Arial" w:eastAsia="Arial" w:hAnsi="Arial" w:cs="Arial"/>
          <w:spacing w:val="1"/>
          <w:sz w:val="22"/>
          <w:szCs w:val="22"/>
        </w:rPr>
        <w:t>(</w:t>
      </w:r>
      <w:r w:rsidR="00C84AF1">
        <w:rPr>
          <w:rFonts w:ascii="Arial" w:eastAsia="Arial" w:hAnsi="Arial" w:cs="Arial"/>
          <w:sz w:val="22"/>
          <w:szCs w:val="22"/>
        </w:rPr>
        <w:t>by</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7"/>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pacing w:val="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5"/>
          <w:sz w:val="22"/>
          <w:szCs w:val="22"/>
        </w:rPr>
        <w:t xml:space="preserve"> </w:t>
      </w:r>
      <w:r w:rsidR="00C84AF1">
        <w:rPr>
          <w:rFonts w:ascii="Arial" w:eastAsia="Arial" w:hAnsi="Arial" w:cs="Arial"/>
          <w:sz w:val="22"/>
          <w:szCs w:val="22"/>
        </w:rPr>
        <w:t>any</w:t>
      </w:r>
      <w:r w:rsidR="00C84AF1">
        <w:rPr>
          <w:spacing w:val="5"/>
          <w:sz w:val="22"/>
          <w:szCs w:val="22"/>
        </w:rPr>
        <w:t xml:space="preserve"> </w:t>
      </w:r>
      <w:r w:rsidR="00C84AF1">
        <w:rPr>
          <w:rFonts w:ascii="Arial" w:eastAsia="Arial" w:hAnsi="Arial" w:cs="Arial"/>
          <w:sz w:val="22"/>
          <w:szCs w:val="22"/>
        </w:rPr>
        <w:t>o</w:t>
      </w:r>
      <w:r w:rsidR="00C84AF1">
        <w:rPr>
          <w:rFonts w:ascii="Arial" w:eastAsia="Arial" w:hAnsi="Arial" w:cs="Arial"/>
          <w:spacing w:val="1"/>
          <w:sz w:val="22"/>
          <w:szCs w:val="22"/>
        </w:rPr>
        <w:t>t</w:t>
      </w:r>
      <w:r w:rsidR="00C84AF1">
        <w:rPr>
          <w:rFonts w:ascii="Arial" w:eastAsia="Arial" w:hAnsi="Arial" w:cs="Arial"/>
          <w:sz w:val="22"/>
          <w:szCs w:val="22"/>
        </w:rPr>
        <w:t>her</w:t>
      </w:r>
      <w:r w:rsidR="00C84AF1">
        <w:rPr>
          <w:spacing w:val="4"/>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6"/>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z w:val="22"/>
          <w:szCs w:val="22"/>
        </w:rPr>
        <w:t xml:space="preserve"> </w:t>
      </w:r>
      <w:r w:rsidR="00C84AF1">
        <w:rPr>
          <w:spacing w:val="9"/>
          <w:sz w:val="22"/>
          <w:szCs w:val="22"/>
        </w:rPr>
        <w:t xml:space="preserve"> </w:t>
      </w:r>
      <w:r w:rsidR="00C84AF1">
        <w:rPr>
          <w:rFonts w:ascii="Arial" w:eastAsia="Arial" w:hAnsi="Arial" w:cs="Arial"/>
          <w:spacing w:val="8"/>
          <w:sz w:val="22"/>
          <w:szCs w:val="22"/>
        </w:rPr>
        <w:t>W</w:t>
      </w:r>
      <w:r w:rsidR="00C84AF1">
        <w:rPr>
          <w:rFonts w:ascii="Arial" w:eastAsia="Arial" w:hAnsi="Arial" w:cs="Arial"/>
          <w:spacing w:val="-3"/>
          <w:sz w:val="22"/>
          <w:szCs w:val="22"/>
        </w:rPr>
        <w:t>h</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pacing w:val="7"/>
          <w:sz w:val="22"/>
          <w:szCs w:val="22"/>
        </w:rPr>
        <w:t xml:space="preserve"> </w:t>
      </w:r>
      <w:r w:rsidR="00C84AF1">
        <w:rPr>
          <w:rFonts w:ascii="Arial" w:eastAsia="Arial" w:hAnsi="Arial" w:cs="Arial"/>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cep</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ona</w:t>
      </w:r>
      <w:r w:rsidR="00C84AF1">
        <w:rPr>
          <w:rFonts w:ascii="Arial" w:eastAsia="Arial" w:hAnsi="Arial" w:cs="Arial"/>
          <w:spacing w:val="-1"/>
          <w:sz w:val="22"/>
          <w:szCs w:val="22"/>
        </w:rPr>
        <w:t>ll</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t</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necessa</w:t>
      </w:r>
      <w:r w:rsidR="00C84AF1">
        <w:rPr>
          <w:rFonts w:ascii="Arial" w:eastAsia="Arial" w:hAnsi="Arial" w:cs="Arial"/>
          <w:spacing w:val="1"/>
          <w:sz w:val="22"/>
          <w:szCs w:val="22"/>
        </w:rPr>
        <w:t>r</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z w:val="22"/>
          <w:szCs w:val="22"/>
        </w:rPr>
        <w:t>copy</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2"/>
          <w:sz w:val="22"/>
          <w:szCs w:val="22"/>
        </w:rPr>
        <w:t xml:space="preserve"> </w:t>
      </w:r>
      <w:r w:rsidR="00C84AF1">
        <w:rPr>
          <w:rFonts w:ascii="Arial" w:eastAsia="Arial" w:hAnsi="Arial" w:cs="Arial"/>
          <w:sz w:val="22"/>
          <w:szCs w:val="22"/>
        </w:rPr>
        <w:t>co</w:t>
      </w:r>
      <w:r w:rsidR="00C84AF1">
        <w:rPr>
          <w:rFonts w:ascii="Arial" w:eastAsia="Arial" w:hAnsi="Arial" w:cs="Arial"/>
          <w:spacing w:val="1"/>
          <w:sz w:val="22"/>
          <w:szCs w:val="22"/>
        </w:rPr>
        <w:t>rr</w:t>
      </w:r>
      <w:r w:rsidR="00C84AF1">
        <w:rPr>
          <w:rFonts w:ascii="Arial" w:eastAsia="Arial" w:hAnsi="Arial" w:cs="Arial"/>
          <w:sz w:val="22"/>
          <w:szCs w:val="22"/>
        </w:rPr>
        <w:t>esponde</w:t>
      </w:r>
      <w:r w:rsidR="00C84AF1">
        <w:rPr>
          <w:rFonts w:ascii="Arial" w:eastAsia="Arial" w:hAnsi="Arial" w:cs="Arial"/>
          <w:spacing w:val="-3"/>
          <w:sz w:val="22"/>
          <w:szCs w:val="22"/>
        </w:rPr>
        <w:t>n</w:t>
      </w:r>
      <w:r w:rsidR="00C84AF1">
        <w:rPr>
          <w:rFonts w:ascii="Arial" w:eastAsia="Arial" w:hAnsi="Arial" w:cs="Arial"/>
          <w:sz w:val="22"/>
          <w:szCs w:val="22"/>
        </w:rPr>
        <w:t>ce</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z w:val="22"/>
          <w:szCs w:val="22"/>
        </w:rPr>
        <w:t>an</w:t>
      </w:r>
      <w:r w:rsidR="00C84AF1">
        <w:rPr>
          <w:rFonts w:ascii="Arial" w:eastAsia="Arial" w:hAnsi="Arial" w:cs="Arial"/>
          <w:spacing w:val="-3"/>
          <w:sz w:val="22"/>
          <w:szCs w:val="22"/>
        </w:rPr>
        <w:t>o</w:t>
      </w:r>
      <w:r w:rsidR="00C84AF1">
        <w:rPr>
          <w:rFonts w:ascii="Arial" w:eastAsia="Arial" w:hAnsi="Arial" w:cs="Arial"/>
          <w:spacing w:val="1"/>
          <w:sz w:val="22"/>
          <w:szCs w:val="22"/>
        </w:rPr>
        <w:t>t</w:t>
      </w:r>
      <w:r w:rsidR="00C84AF1">
        <w:rPr>
          <w:rFonts w:ascii="Arial" w:eastAsia="Arial" w:hAnsi="Arial" w:cs="Arial"/>
          <w:sz w:val="22"/>
          <w:szCs w:val="22"/>
        </w:rPr>
        <w:t>her</w:t>
      </w:r>
      <w:r w:rsidR="00C84AF1">
        <w:rPr>
          <w:spacing w:val="4"/>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2"/>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pacing w:val="4"/>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pacing w:val="2"/>
          <w:sz w:val="22"/>
          <w:szCs w:val="22"/>
        </w:rPr>
        <w:t xml:space="preserve"> </w:t>
      </w:r>
      <w:r w:rsidR="00C84AF1">
        <w:rPr>
          <w:rFonts w:ascii="Arial" w:eastAsia="Arial" w:hAnsi="Arial" w:cs="Arial"/>
          <w:sz w:val="22"/>
          <w:szCs w:val="22"/>
        </w:rPr>
        <w:t>be</w:t>
      </w:r>
      <w:r w:rsidR="00C84AF1">
        <w:rPr>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ade</w:t>
      </w:r>
      <w:r w:rsidR="00C84AF1">
        <w:rPr>
          <w:spacing w:val="3"/>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l</w:t>
      </w:r>
      <w:r w:rsidR="00C84AF1">
        <w:rPr>
          <w:rFonts w:ascii="Arial" w:eastAsia="Arial" w:hAnsi="Arial" w:cs="Arial"/>
          <w:sz w:val="22"/>
          <w:szCs w:val="22"/>
        </w:rPr>
        <w:t>ear</w:t>
      </w:r>
      <w:r w:rsidR="00C84AF1">
        <w:rPr>
          <w:spacing w:val="4"/>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3"/>
          <w:sz w:val="22"/>
          <w:szCs w:val="22"/>
        </w:rPr>
        <w:t xml:space="preserve"> </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pacing w:val="-3"/>
          <w:sz w:val="22"/>
          <w:szCs w:val="22"/>
        </w:rPr>
        <w:t>i</w:t>
      </w:r>
      <w:r w:rsidR="00C84AF1">
        <w:rPr>
          <w:rFonts w:ascii="Arial" w:eastAsia="Arial" w:hAnsi="Arial" w:cs="Arial"/>
          <w:spacing w:val="2"/>
          <w:sz w:val="22"/>
          <w:szCs w:val="22"/>
        </w:rPr>
        <w:t>g</w:t>
      </w:r>
      <w:r w:rsidR="00C84AF1">
        <w:rPr>
          <w:rFonts w:ascii="Arial" w:eastAsia="Arial" w:hAnsi="Arial" w:cs="Arial"/>
          <w:spacing w:val="-1"/>
          <w:sz w:val="22"/>
          <w:szCs w:val="22"/>
        </w:rPr>
        <w:t>i</w:t>
      </w:r>
      <w:r w:rsidR="00C84AF1">
        <w:rPr>
          <w:rFonts w:ascii="Arial" w:eastAsia="Arial" w:hAnsi="Arial" w:cs="Arial"/>
          <w:sz w:val="22"/>
          <w:szCs w:val="22"/>
        </w:rPr>
        <w:t>nal</w:t>
      </w:r>
      <w:r w:rsidR="00C84AF1">
        <w:rPr>
          <w:spacing w:val="2"/>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w:t>
      </w:r>
      <w:r w:rsidR="00C84AF1">
        <w:rPr>
          <w:rFonts w:ascii="Arial" w:eastAsia="Arial" w:hAnsi="Arial" w:cs="Arial"/>
          <w:spacing w:val="2"/>
          <w:sz w:val="22"/>
          <w:szCs w:val="22"/>
        </w:rPr>
        <w:t>o</w:t>
      </w:r>
      <w:r w:rsidR="00C84AF1">
        <w:rPr>
          <w:rFonts w:ascii="Arial" w:eastAsia="Arial" w:hAnsi="Arial" w:cs="Arial"/>
          <w:sz w:val="22"/>
          <w:szCs w:val="22"/>
        </w:rPr>
        <w:t>w</w:t>
      </w:r>
      <w:r w:rsidR="00C84AF1">
        <w:rPr>
          <w:spacing w:val="2"/>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3"/>
          <w:sz w:val="22"/>
          <w:szCs w:val="22"/>
        </w:rPr>
        <w:t xml:space="preserve"> </w:t>
      </w:r>
      <w:r w:rsidR="00C84AF1">
        <w:rPr>
          <w:rFonts w:ascii="Arial" w:eastAsia="Arial" w:hAnsi="Arial" w:cs="Arial"/>
          <w:sz w:val="22"/>
          <w:szCs w:val="22"/>
        </w:rPr>
        <w:t>o</w:t>
      </w:r>
      <w:r w:rsidR="00C84AF1">
        <w:rPr>
          <w:rFonts w:ascii="Arial" w:eastAsia="Arial" w:hAnsi="Arial" w:cs="Arial"/>
          <w:spacing w:val="-1"/>
          <w:sz w:val="22"/>
          <w:szCs w:val="22"/>
        </w:rPr>
        <w:t>t</w:t>
      </w:r>
      <w:r w:rsidR="00C84AF1">
        <w:rPr>
          <w:rFonts w:ascii="Arial" w:eastAsia="Arial" w:hAnsi="Arial" w:cs="Arial"/>
          <w:sz w:val="22"/>
          <w:szCs w:val="22"/>
        </w:rPr>
        <w:t>her</w:t>
      </w:r>
      <w:r w:rsidR="00C84AF1">
        <w:rPr>
          <w:spacing w:val="4"/>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z w:val="22"/>
          <w:szCs w:val="22"/>
        </w:rPr>
        <w:t>ds,</w:t>
      </w:r>
      <w:r w:rsidR="00C84AF1">
        <w:rPr>
          <w:spacing w:val="4"/>
          <w:sz w:val="22"/>
          <w:szCs w:val="22"/>
        </w:rPr>
        <w:t xml:space="preserve"> </w:t>
      </w:r>
      <w:r w:rsidR="00C84AF1">
        <w:rPr>
          <w:rFonts w:ascii="Arial" w:eastAsia="Arial" w:hAnsi="Arial" w:cs="Arial"/>
          <w:sz w:val="22"/>
          <w:szCs w:val="22"/>
        </w:rPr>
        <w:t>a</w:t>
      </w:r>
      <w:r w:rsidR="00C84AF1">
        <w:rPr>
          <w:spacing w:val="3"/>
          <w:sz w:val="22"/>
          <w:szCs w:val="22"/>
        </w:rPr>
        <w:t xml:space="preserve"> </w:t>
      </w:r>
      <w:r w:rsidR="00C84AF1">
        <w:rPr>
          <w:rFonts w:ascii="Arial" w:eastAsia="Arial" w:hAnsi="Arial" w:cs="Arial"/>
          <w:sz w:val="22"/>
          <w:szCs w:val="22"/>
        </w:rPr>
        <w:t>s</w:t>
      </w:r>
      <w:r w:rsidR="00C84AF1">
        <w:rPr>
          <w:rFonts w:ascii="Arial" w:eastAsia="Arial" w:hAnsi="Arial" w:cs="Arial"/>
          <w:spacing w:val="-2"/>
          <w:sz w:val="22"/>
          <w:szCs w:val="22"/>
        </w:rPr>
        <w:t>y</w:t>
      </w:r>
      <w:r w:rsidR="00C84AF1">
        <w:rPr>
          <w:rFonts w:ascii="Arial" w:eastAsia="Arial" w:hAnsi="Arial" w:cs="Arial"/>
          <w:sz w:val="22"/>
          <w:szCs w:val="22"/>
        </w:rPr>
        <w:t>s</w:t>
      </w:r>
      <w:r w:rsidR="00C84AF1">
        <w:rPr>
          <w:rFonts w:ascii="Arial" w:eastAsia="Arial" w:hAnsi="Arial" w:cs="Arial"/>
          <w:spacing w:val="1"/>
          <w:sz w:val="22"/>
          <w:szCs w:val="22"/>
        </w:rPr>
        <w:t>t</w:t>
      </w:r>
      <w:r w:rsidR="00C84AF1">
        <w:rPr>
          <w:rFonts w:ascii="Arial" w:eastAsia="Arial" w:hAnsi="Arial" w:cs="Arial"/>
          <w:sz w:val="22"/>
          <w:szCs w:val="22"/>
        </w:rPr>
        <w:t>em</w:t>
      </w:r>
      <w:r w:rsidR="00C84AF1">
        <w:rPr>
          <w:spacing w:val="4"/>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4"/>
          <w:sz w:val="22"/>
          <w:szCs w:val="22"/>
        </w:rPr>
        <w:t xml:space="preserve"> </w:t>
      </w:r>
      <w:r w:rsidR="00C84AF1">
        <w:rPr>
          <w:rFonts w:ascii="Arial" w:eastAsia="Arial" w:hAnsi="Arial" w:cs="Arial"/>
          <w:spacing w:val="-2"/>
          <w:sz w:val="22"/>
          <w:szCs w:val="22"/>
        </w:rPr>
        <w:t>"</w:t>
      </w:r>
      <w:r w:rsidR="00C84AF1">
        <w:rPr>
          <w:rFonts w:ascii="Arial" w:eastAsia="Arial" w:hAnsi="Arial" w:cs="Arial"/>
          <w:sz w:val="22"/>
          <w:szCs w:val="22"/>
        </w:rPr>
        <w:t>s</w:t>
      </w:r>
      <w:r w:rsidR="00C84AF1">
        <w:rPr>
          <w:rFonts w:ascii="Arial" w:eastAsia="Arial" w:hAnsi="Arial" w:cs="Arial"/>
          <w:spacing w:val="-1"/>
          <w:sz w:val="22"/>
          <w:szCs w:val="22"/>
        </w:rPr>
        <w:t>il</w:t>
      </w:r>
      <w:r w:rsidR="00C84AF1">
        <w:rPr>
          <w:rFonts w:ascii="Arial" w:eastAsia="Arial" w:hAnsi="Arial" w:cs="Arial"/>
          <w:sz w:val="22"/>
          <w:szCs w:val="22"/>
        </w:rPr>
        <w:t>ent</w:t>
      </w:r>
      <w:r w:rsidR="00C84AF1">
        <w:rPr>
          <w:spacing w:val="4"/>
          <w:sz w:val="22"/>
          <w:szCs w:val="22"/>
        </w:rPr>
        <w:t xml:space="preserve"> </w:t>
      </w:r>
      <w:r w:rsidR="00C84AF1">
        <w:rPr>
          <w:rFonts w:ascii="Arial" w:eastAsia="Arial" w:hAnsi="Arial" w:cs="Arial"/>
          <w:sz w:val="22"/>
          <w:szCs w:val="22"/>
        </w:rPr>
        <w:t>cop</w:t>
      </w:r>
      <w:r w:rsidR="00C84AF1">
        <w:rPr>
          <w:rFonts w:ascii="Arial" w:eastAsia="Arial" w:hAnsi="Arial" w:cs="Arial"/>
          <w:spacing w:val="-1"/>
          <w:sz w:val="22"/>
          <w:szCs w:val="22"/>
        </w:rPr>
        <w:t>i</w:t>
      </w:r>
      <w:r w:rsidR="00C84AF1">
        <w:rPr>
          <w:rFonts w:ascii="Arial" w:eastAsia="Arial" w:hAnsi="Arial" w:cs="Arial"/>
          <w:sz w:val="22"/>
          <w:szCs w:val="22"/>
        </w:rPr>
        <w:t>es"</w:t>
      </w:r>
      <w:r w:rsidR="00C84AF1">
        <w:rPr>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pacing w:val="7"/>
          <w:sz w:val="22"/>
          <w:szCs w:val="22"/>
        </w:rPr>
        <w:t xml:space="preserve"> </w:t>
      </w:r>
      <w:r w:rsidR="00C84AF1">
        <w:rPr>
          <w:rFonts w:ascii="Arial" w:eastAsia="Arial" w:hAnsi="Arial" w:cs="Arial"/>
          <w:sz w:val="22"/>
          <w:szCs w:val="22"/>
        </w:rPr>
        <w:t>not</w:t>
      </w:r>
      <w:r w:rsidR="00C84AF1">
        <w:rPr>
          <w:spacing w:val="8"/>
          <w:sz w:val="22"/>
          <w:szCs w:val="22"/>
        </w:rPr>
        <w:t xml:space="preserve"> </w:t>
      </w:r>
      <w:r w:rsidR="00C84AF1">
        <w:rPr>
          <w:rFonts w:ascii="Arial" w:eastAsia="Arial" w:hAnsi="Arial" w:cs="Arial"/>
          <w:spacing w:val="-3"/>
          <w:sz w:val="22"/>
          <w:szCs w:val="22"/>
        </w:rPr>
        <w:t>b</w:t>
      </w:r>
      <w:r w:rsidR="00C84AF1">
        <w:rPr>
          <w:rFonts w:ascii="Arial" w:eastAsia="Arial" w:hAnsi="Arial" w:cs="Arial"/>
          <w:sz w:val="22"/>
          <w:szCs w:val="22"/>
        </w:rPr>
        <w:t>e</w:t>
      </w:r>
      <w:r w:rsidR="00C84AF1">
        <w:rPr>
          <w:spacing w:val="7"/>
          <w:sz w:val="22"/>
          <w:szCs w:val="22"/>
        </w:rPr>
        <w:t xml:space="preserve"> </w:t>
      </w:r>
      <w:r w:rsidR="00C84AF1">
        <w:rPr>
          <w:rFonts w:ascii="Arial" w:eastAsia="Arial" w:hAnsi="Arial" w:cs="Arial"/>
          <w:spacing w:val="-3"/>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p</w:t>
      </w:r>
      <w:r w:rsidR="00C84AF1">
        <w:rPr>
          <w:rFonts w:ascii="Arial" w:eastAsia="Arial" w:hAnsi="Arial" w:cs="Arial"/>
          <w:spacing w:val="-1"/>
          <w:sz w:val="22"/>
          <w:szCs w:val="22"/>
        </w:rPr>
        <w:t>l</w:t>
      </w:r>
      <w:r w:rsidR="00C84AF1">
        <w:rPr>
          <w:rFonts w:ascii="Arial" w:eastAsia="Arial" w:hAnsi="Arial" w:cs="Arial"/>
          <w:sz w:val="22"/>
          <w:szCs w:val="22"/>
        </w:rPr>
        <w:t>o</w:t>
      </w:r>
      <w:r w:rsidR="00C84AF1">
        <w:rPr>
          <w:rFonts w:ascii="Arial" w:eastAsia="Arial" w:hAnsi="Arial" w:cs="Arial"/>
          <w:spacing w:val="-2"/>
          <w:sz w:val="22"/>
          <w:szCs w:val="22"/>
        </w:rPr>
        <w:t>y</w:t>
      </w:r>
      <w:r w:rsidR="00C84AF1">
        <w:rPr>
          <w:rFonts w:ascii="Arial" w:eastAsia="Arial" w:hAnsi="Arial" w:cs="Arial"/>
          <w:sz w:val="22"/>
          <w:szCs w:val="22"/>
        </w:rPr>
        <w:t>ed.</w:t>
      </w:r>
    </w:p>
    <w:p w14:paraId="7F21C7E9" w14:textId="77777777" w:rsidR="001C2459" w:rsidRDefault="001C2459">
      <w:pPr>
        <w:spacing w:before="2" w:line="200" w:lineRule="exact"/>
      </w:pPr>
    </w:p>
    <w:p w14:paraId="4DFF2E6E" w14:textId="77777777" w:rsidR="001C2459" w:rsidRDefault="00C271EA" w:rsidP="00475D91">
      <w:pPr>
        <w:spacing w:line="276" w:lineRule="auto"/>
        <w:ind w:left="567" w:right="71" w:hanging="567"/>
        <w:jc w:val="both"/>
        <w:rPr>
          <w:rFonts w:ascii="Arial" w:eastAsia="Arial" w:hAnsi="Arial" w:cs="Arial"/>
          <w:sz w:val="22"/>
          <w:szCs w:val="22"/>
        </w:rPr>
      </w:pPr>
      <w:r>
        <w:rPr>
          <w:rFonts w:ascii="Arial" w:eastAsia="Arial" w:hAnsi="Arial" w:cs="Arial"/>
          <w:sz w:val="22"/>
          <w:szCs w:val="22"/>
        </w:rPr>
        <w:t>7</w:t>
      </w:r>
      <w:r w:rsidR="00C84AF1">
        <w:rPr>
          <w:rFonts w:ascii="Arial" w:eastAsia="Arial" w:hAnsi="Arial" w:cs="Arial"/>
          <w:spacing w:val="1"/>
          <w:sz w:val="22"/>
          <w:szCs w:val="22"/>
        </w:rPr>
        <w:t>.</w:t>
      </w:r>
      <w:r w:rsidR="00C84AF1">
        <w:rPr>
          <w:rFonts w:ascii="Arial" w:eastAsia="Arial" w:hAnsi="Arial" w:cs="Arial"/>
          <w:sz w:val="22"/>
          <w:szCs w:val="22"/>
        </w:rPr>
        <w:t>2</w:t>
      </w:r>
      <w:r w:rsidR="00475D91">
        <w:rPr>
          <w:sz w:val="22"/>
          <w:szCs w:val="22"/>
        </w:rPr>
        <w:tab/>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3"/>
          <w:sz w:val="22"/>
          <w:szCs w:val="22"/>
        </w:rPr>
        <w:t>i</w:t>
      </w:r>
      <w:r w:rsidR="00C84AF1">
        <w:rPr>
          <w:rFonts w:ascii="Arial" w:eastAsia="Arial" w:hAnsi="Arial" w:cs="Arial"/>
          <w:sz w:val="22"/>
          <w:szCs w:val="22"/>
        </w:rPr>
        <w:t>c</w:t>
      </w:r>
      <w:r w:rsidR="00C84AF1">
        <w:rPr>
          <w:rFonts w:ascii="Arial" w:eastAsia="Arial" w:hAnsi="Arial" w:cs="Arial"/>
          <w:spacing w:val="-1"/>
          <w:sz w:val="22"/>
          <w:szCs w:val="22"/>
        </w:rPr>
        <w:t>i</w:t>
      </w:r>
      <w:r w:rsidR="00C84AF1">
        <w:rPr>
          <w:rFonts w:ascii="Arial" w:eastAsia="Arial" w:hAnsi="Arial" w:cs="Arial"/>
          <w:sz w:val="22"/>
          <w:szCs w:val="22"/>
        </w:rPr>
        <w:t>al</w:t>
      </w:r>
      <w:r w:rsidR="00C84AF1">
        <w:rPr>
          <w:spacing w:val="35"/>
          <w:sz w:val="22"/>
          <w:szCs w:val="22"/>
        </w:rPr>
        <w:t xml:space="preserve"> </w:t>
      </w:r>
      <w:r w:rsidR="00C84AF1">
        <w:rPr>
          <w:rFonts w:ascii="Arial" w:eastAsia="Arial" w:hAnsi="Arial" w:cs="Arial"/>
          <w:spacing w:val="-1"/>
          <w:sz w:val="22"/>
          <w:szCs w:val="22"/>
        </w:rPr>
        <w:t>l</w:t>
      </w:r>
      <w:r w:rsidR="00C84AF1">
        <w:rPr>
          <w:rFonts w:ascii="Arial" w:eastAsia="Arial" w:hAnsi="Arial" w:cs="Arial"/>
          <w:sz w:val="22"/>
          <w:szCs w:val="22"/>
        </w:rPr>
        <w:t>e</w:t>
      </w:r>
      <w:r w:rsidR="00C84AF1">
        <w:rPr>
          <w:rFonts w:ascii="Arial" w:eastAsia="Arial" w:hAnsi="Arial" w:cs="Arial"/>
          <w:spacing w:val="1"/>
          <w:sz w:val="22"/>
          <w:szCs w:val="22"/>
        </w:rPr>
        <w:t>tt</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36"/>
          <w:sz w:val="22"/>
          <w:szCs w:val="22"/>
        </w:rPr>
        <w:t xml:space="preserve"> </w:t>
      </w:r>
      <w:r w:rsidR="00C84AF1">
        <w:rPr>
          <w:rFonts w:ascii="Arial" w:eastAsia="Arial" w:hAnsi="Arial" w:cs="Arial"/>
          <w:sz w:val="22"/>
          <w:szCs w:val="22"/>
        </w:rPr>
        <w:t>on</w:t>
      </w:r>
      <w:r w:rsidR="00C84AF1">
        <w:rPr>
          <w:spacing w:val="36"/>
          <w:sz w:val="22"/>
          <w:szCs w:val="22"/>
        </w:rPr>
        <w:t xml:space="preserve"> </w:t>
      </w:r>
      <w:r w:rsidR="00C84AF1">
        <w:rPr>
          <w:rFonts w:ascii="Arial" w:eastAsia="Arial" w:hAnsi="Arial" w:cs="Arial"/>
          <w:sz w:val="22"/>
          <w:szCs w:val="22"/>
        </w:rPr>
        <w:t>beha</w:t>
      </w:r>
      <w:r w:rsidR="00C84AF1">
        <w:rPr>
          <w:rFonts w:ascii="Arial" w:eastAsia="Arial" w:hAnsi="Arial" w:cs="Arial"/>
          <w:spacing w:val="-3"/>
          <w:sz w:val="22"/>
          <w:szCs w:val="22"/>
        </w:rPr>
        <w:t>l</w:t>
      </w:r>
      <w:r w:rsidR="00C84AF1">
        <w:rPr>
          <w:rFonts w:ascii="Arial" w:eastAsia="Arial" w:hAnsi="Arial" w:cs="Arial"/>
          <w:sz w:val="22"/>
          <w:szCs w:val="22"/>
        </w:rPr>
        <w:t>f</w:t>
      </w:r>
      <w:r w:rsidR="00C84AF1">
        <w:rPr>
          <w:spacing w:val="37"/>
          <w:sz w:val="22"/>
          <w:szCs w:val="22"/>
        </w:rPr>
        <w:t xml:space="preserve"> </w:t>
      </w:r>
      <w:r w:rsidR="00C84AF1">
        <w:rPr>
          <w:rFonts w:ascii="Arial" w:eastAsia="Arial" w:hAnsi="Arial" w:cs="Arial"/>
          <w:sz w:val="22"/>
          <w:szCs w:val="22"/>
        </w:rPr>
        <w:t>of</w:t>
      </w:r>
      <w:r w:rsidR="00C84AF1">
        <w:rPr>
          <w:spacing w:val="37"/>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36"/>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33"/>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34"/>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pacing w:val="36"/>
          <w:sz w:val="22"/>
          <w:szCs w:val="22"/>
        </w:rPr>
        <w:t xml:space="preserve"> </w:t>
      </w:r>
      <w:r w:rsidR="00C84AF1">
        <w:rPr>
          <w:rFonts w:ascii="Arial" w:eastAsia="Arial" w:hAnsi="Arial" w:cs="Arial"/>
          <w:sz w:val="22"/>
          <w:szCs w:val="22"/>
        </w:rPr>
        <w:t>no</w:t>
      </w:r>
      <w:r w:rsidR="00C84AF1">
        <w:rPr>
          <w:rFonts w:ascii="Arial" w:eastAsia="Arial" w:hAnsi="Arial" w:cs="Arial"/>
          <w:spacing w:val="1"/>
          <w:sz w:val="22"/>
          <w:szCs w:val="22"/>
        </w:rPr>
        <w:t>rm</w:t>
      </w:r>
      <w:r w:rsidR="00C84AF1">
        <w:rPr>
          <w:rFonts w:ascii="Arial" w:eastAsia="Arial" w:hAnsi="Arial" w:cs="Arial"/>
          <w:sz w:val="22"/>
          <w:szCs w:val="22"/>
        </w:rPr>
        <w:t>a</w:t>
      </w:r>
      <w:r w:rsidR="00C84AF1">
        <w:rPr>
          <w:rFonts w:ascii="Arial" w:eastAsia="Arial" w:hAnsi="Arial" w:cs="Arial"/>
          <w:spacing w:val="-1"/>
          <w:sz w:val="22"/>
          <w:szCs w:val="22"/>
        </w:rPr>
        <w:t>l</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34"/>
          <w:sz w:val="22"/>
          <w:szCs w:val="22"/>
        </w:rPr>
        <w:t xml:space="preserve"> </w:t>
      </w:r>
      <w:r w:rsidR="00C84AF1">
        <w:rPr>
          <w:rFonts w:ascii="Arial" w:eastAsia="Arial" w:hAnsi="Arial" w:cs="Arial"/>
          <w:sz w:val="22"/>
          <w:szCs w:val="22"/>
        </w:rPr>
        <w:t>be</w:t>
      </w:r>
      <w:r w:rsidR="00C84AF1">
        <w:rPr>
          <w:spacing w:val="36"/>
          <w:sz w:val="22"/>
          <w:szCs w:val="22"/>
        </w:rPr>
        <w:t xml:space="preserve"> </w:t>
      </w:r>
      <w:r w:rsidR="00C84AF1">
        <w:rPr>
          <w:rFonts w:ascii="Arial" w:eastAsia="Arial" w:hAnsi="Arial" w:cs="Arial"/>
          <w:sz w:val="22"/>
          <w:szCs w:val="22"/>
        </w:rPr>
        <w:t>s</w:t>
      </w:r>
      <w:r w:rsidR="00C84AF1">
        <w:rPr>
          <w:rFonts w:ascii="Arial" w:eastAsia="Arial" w:hAnsi="Arial" w:cs="Arial"/>
          <w:spacing w:val="2"/>
          <w:sz w:val="22"/>
          <w:szCs w:val="22"/>
        </w:rPr>
        <w:t>e</w:t>
      </w:r>
      <w:r w:rsidR="00C84AF1">
        <w:rPr>
          <w:rFonts w:ascii="Arial" w:eastAsia="Arial" w:hAnsi="Arial" w:cs="Arial"/>
          <w:sz w:val="22"/>
          <w:szCs w:val="22"/>
        </w:rPr>
        <w:t>nt</w:t>
      </w:r>
      <w:r w:rsidR="00C84AF1">
        <w:rPr>
          <w:spacing w:val="37"/>
          <w:sz w:val="22"/>
          <w:szCs w:val="22"/>
        </w:rPr>
        <w:t xml:space="preserve"> </w:t>
      </w:r>
      <w:r w:rsidR="00C84AF1">
        <w:rPr>
          <w:rFonts w:ascii="Arial" w:eastAsia="Arial" w:hAnsi="Arial" w:cs="Arial"/>
          <w:sz w:val="22"/>
          <w:szCs w:val="22"/>
        </w:rPr>
        <w:t>out</w:t>
      </w:r>
      <w:r w:rsidR="00C84AF1">
        <w:rPr>
          <w:spacing w:val="37"/>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36"/>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z w:val="22"/>
          <w:szCs w:val="22"/>
        </w:rPr>
        <w:t>na</w:t>
      </w:r>
      <w:r w:rsidR="00C84AF1">
        <w:rPr>
          <w:rFonts w:ascii="Arial" w:eastAsia="Arial" w:hAnsi="Arial" w:cs="Arial"/>
          <w:spacing w:val="1"/>
          <w:sz w:val="22"/>
          <w:szCs w:val="22"/>
        </w:rPr>
        <w:t>m</w:t>
      </w:r>
      <w:r w:rsidR="00C84AF1">
        <w:rPr>
          <w:rFonts w:ascii="Arial" w:eastAsia="Arial" w:hAnsi="Arial" w:cs="Arial"/>
          <w:sz w:val="22"/>
          <w:szCs w:val="22"/>
        </w:rPr>
        <w:t>e</w:t>
      </w:r>
      <w:r w:rsidR="00C84AF1">
        <w:rPr>
          <w:spacing w:val="12"/>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1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12"/>
          <w:sz w:val="22"/>
          <w:szCs w:val="22"/>
        </w:rPr>
        <w:t xml:space="preserve"> </w:t>
      </w:r>
      <w:r w:rsidR="00C84AF1">
        <w:rPr>
          <w:rFonts w:ascii="Arial" w:eastAsia="Arial" w:hAnsi="Arial" w:cs="Arial"/>
          <w:sz w:val="22"/>
          <w:szCs w:val="22"/>
        </w:rPr>
        <w:t>app</w:t>
      </w:r>
      <w:r w:rsidR="00C84AF1">
        <w:rPr>
          <w:rFonts w:ascii="Arial" w:eastAsia="Arial" w:hAnsi="Arial" w:cs="Arial"/>
          <w:spacing w:val="1"/>
          <w:sz w:val="22"/>
          <w:szCs w:val="22"/>
        </w:rPr>
        <w:t>r</w:t>
      </w:r>
      <w:r w:rsidR="00C84AF1">
        <w:rPr>
          <w:rFonts w:ascii="Arial" w:eastAsia="Arial" w:hAnsi="Arial" w:cs="Arial"/>
          <w:sz w:val="22"/>
          <w:szCs w:val="22"/>
        </w:rPr>
        <w:t>o</w:t>
      </w:r>
      <w:r w:rsidR="00C84AF1">
        <w:rPr>
          <w:rFonts w:ascii="Arial" w:eastAsia="Arial" w:hAnsi="Arial" w:cs="Arial"/>
          <w:spacing w:val="-3"/>
          <w:sz w:val="22"/>
          <w:szCs w:val="22"/>
        </w:rPr>
        <w:t>p</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z w:val="22"/>
          <w:szCs w:val="22"/>
        </w:rPr>
        <w:t>e</w:t>
      </w:r>
      <w:r w:rsidR="00C84AF1">
        <w:rPr>
          <w:spacing w:val="9"/>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3"/>
          <w:sz w:val="22"/>
          <w:szCs w:val="22"/>
        </w:rPr>
        <w:t>i</w:t>
      </w:r>
      <w:r w:rsidR="00C84AF1">
        <w:rPr>
          <w:rFonts w:ascii="Arial" w:eastAsia="Arial" w:hAnsi="Arial" w:cs="Arial"/>
          <w:sz w:val="22"/>
          <w:szCs w:val="22"/>
        </w:rPr>
        <w:t>ce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pacing w:val="13"/>
          <w:sz w:val="22"/>
          <w:szCs w:val="22"/>
        </w:rPr>
        <w:t xml:space="preserve"> </w:t>
      </w:r>
      <w:r w:rsidR="00C84AF1">
        <w:rPr>
          <w:rFonts w:ascii="Arial" w:eastAsia="Arial" w:hAnsi="Arial" w:cs="Arial"/>
          <w:spacing w:val="1"/>
          <w:sz w:val="22"/>
          <w:szCs w:val="22"/>
        </w:rPr>
        <w:t>r</w:t>
      </w:r>
      <w:r w:rsidR="00C84AF1">
        <w:rPr>
          <w:rFonts w:ascii="Arial" w:eastAsia="Arial" w:hAnsi="Arial" w:cs="Arial"/>
          <w:spacing w:val="-3"/>
          <w:sz w:val="22"/>
          <w:szCs w:val="22"/>
        </w:rPr>
        <w:t>a</w:t>
      </w:r>
      <w:r w:rsidR="00C84AF1">
        <w:rPr>
          <w:rFonts w:ascii="Arial" w:eastAsia="Arial" w:hAnsi="Arial" w:cs="Arial"/>
          <w:spacing w:val="1"/>
          <w:sz w:val="22"/>
          <w:szCs w:val="22"/>
        </w:rPr>
        <w:t>t</w:t>
      </w:r>
      <w:r w:rsidR="00C84AF1">
        <w:rPr>
          <w:rFonts w:ascii="Arial" w:eastAsia="Arial" w:hAnsi="Arial" w:cs="Arial"/>
          <w:sz w:val="22"/>
          <w:szCs w:val="22"/>
        </w:rPr>
        <w:t>her</w:t>
      </w:r>
      <w:r w:rsidR="00C84AF1">
        <w:rPr>
          <w:spacing w:val="11"/>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han</w:t>
      </w:r>
      <w:r w:rsidR="00C84AF1">
        <w:rPr>
          <w:spacing w:val="1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12"/>
          <w:sz w:val="22"/>
          <w:szCs w:val="22"/>
        </w:rPr>
        <w:t xml:space="preserve"> </w:t>
      </w:r>
      <w:r w:rsidR="00C84AF1">
        <w:rPr>
          <w:rFonts w:ascii="Arial" w:eastAsia="Arial" w:hAnsi="Arial" w:cs="Arial"/>
          <w:spacing w:val="1"/>
          <w:sz w:val="22"/>
          <w:szCs w:val="22"/>
        </w:rPr>
        <w:t>t</w:t>
      </w:r>
      <w:r w:rsidR="00C84AF1">
        <w:rPr>
          <w:rFonts w:ascii="Arial" w:eastAsia="Arial" w:hAnsi="Arial" w:cs="Arial"/>
          <w:spacing w:val="-3"/>
          <w:sz w:val="22"/>
          <w:szCs w:val="22"/>
        </w:rPr>
        <w:t>h</w:t>
      </w:r>
      <w:r w:rsidR="00C84AF1">
        <w:rPr>
          <w:rFonts w:ascii="Arial" w:eastAsia="Arial" w:hAnsi="Arial" w:cs="Arial"/>
          <w:sz w:val="22"/>
          <w:szCs w:val="22"/>
        </w:rPr>
        <w:t>e</w:t>
      </w:r>
      <w:r w:rsidR="00C84AF1">
        <w:rPr>
          <w:spacing w:val="12"/>
          <w:sz w:val="22"/>
          <w:szCs w:val="22"/>
        </w:rPr>
        <w:t xml:space="preserve"> </w:t>
      </w:r>
      <w:r w:rsidR="00C84AF1">
        <w:rPr>
          <w:rFonts w:ascii="Arial" w:eastAsia="Arial" w:hAnsi="Arial" w:cs="Arial"/>
          <w:sz w:val="22"/>
          <w:szCs w:val="22"/>
        </w:rPr>
        <w:t>na</w:t>
      </w:r>
      <w:r w:rsidR="00C84AF1">
        <w:rPr>
          <w:rFonts w:ascii="Arial" w:eastAsia="Arial" w:hAnsi="Arial" w:cs="Arial"/>
          <w:spacing w:val="1"/>
          <w:sz w:val="22"/>
          <w:szCs w:val="22"/>
        </w:rPr>
        <w:t>m</w:t>
      </w:r>
      <w:r w:rsidR="00C84AF1">
        <w:rPr>
          <w:rFonts w:ascii="Arial" w:eastAsia="Arial" w:hAnsi="Arial" w:cs="Arial"/>
          <w:sz w:val="22"/>
          <w:szCs w:val="22"/>
        </w:rPr>
        <w:t>e</w:t>
      </w:r>
      <w:r w:rsidR="00C84AF1">
        <w:rPr>
          <w:spacing w:val="12"/>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16"/>
          <w:sz w:val="22"/>
          <w:szCs w:val="22"/>
        </w:rPr>
        <w:t xml:space="preserve"> </w:t>
      </w:r>
      <w:r w:rsidR="00C84AF1">
        <w:rPr>
          <w:rFonts w:ascii="Arial" w:eastAsia="Arial" w:hAnsi="Arial" w:cs="Arial"/>
          <w:sz w:val="22"/>
          <w:szCs w:val="22"/>
        </w:rPr>
        <w:t>a</w:t>
      </w:r>
      <w:r w:rsidR="00C84AF1">
        <w:rPr>
          <w:spacing w:val="12"/>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11"/>
          <w:sz w:val="22"/>
          <w:szCs w:val="22"/>
        </w:rPr>
        <w:t xml:space="preserve"> </w:t>
      </w:r>
      <w:r w:rsidR="00C84AF1">
        <w:rPr>
          <w:rFonts w:ascii="Arial" w:eastAsia="Arial" w:hAnsi="Arial" w:cs="Arial"/>
          <w:spacing w:val="-4"/>
          <w:sz w:val="22"/>
          <w:szCs w:val="22"/>
        </w:rPr>
        <w:t>M</w:t>
      </w:r>
      <w:r w:rsidR="00C84AF1">
        <w:rPr>
          <w:rFonts w:ascii="Arial" w:eastAsia="Arial" w:hAnsi="Arial" w:cs="Arial"/>
          <w:spacing w:val="2"/>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z w:val="22"/>
          <w:szCs w:val="22"/>
        </w:rPr>
        <w:t xml:space="preserve"> </w:t>
      </w:r>
      <w:r w:rsidR="00C84AF1">
        <w:rPr>
          <w:spacing w:val="25"/>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t</w:t>
      </w:r>
      <w:r w:rsidR="00C84AF1">
        <w:rPr>
          <w:spacing w:val="13"/>
          <w:sz w:val="22"/>
          <w:szCs w:val="22"/>
        </w:rPr>
        <w:t xml:space="preserve"> </w:t>
      </w:r>
      <w:r w:rsidR="00C84AF1">
        <w:rPr>
          <w:rFonts w:ascii="Arial" w:eastAsia="Arial" w:hAnsi="Arial" w:cs="Arial"/>
          <w:spacing w:val="1"/>
          <w:sz w:val="22"/>
          <w:szCs w:val="22"/>
        </w:rPr>
        <w:t>m</w:t>
      </w:r>
      <w:r w:rsidR="00C84AF1">
        <w:rPr>
          <w:rFonts w:ascii="Arial" w:eastAsia="Arial" w:hAnsi="Arial" w:cs="Arial"/>
          <w:sz w:val="22"/>
          <w:szCs w:val="22"/>
        </w:rPr>
        <w:t>ay</w:t>
      </w:r>
      <w:r w:rsidR="00C84AF1">
        <w:rPr>
          <w:sz w:val="22"/>
          <w:szCs w:val="22"/>
        </w:rPr>
        <w:t xml:space="preserve"> </w:t>
      </w:r>
      <w:r w:rsidR="00C84AF1">
        <w:rPr>
          <w:rFonts w:ascii="Arial" w:eastAsia="Arial" w:hAnsi="Arial" w:cs="Arial"/>
          <w:sz w:val="22"/>
          <w:szCs w:val="22"/>
        </w:rPr>
        <w:t>be</w:t>
      </w:r>
      <w:r w:rsidR="00C84AF1">
        <w:rPr>
          <w:spacing w:val="4"/>
          <w:sz w:val="22"/>
          <w:szCs w:val="22"/>
        </w:rPr>
        <w:t xml:space="preserve"> </w:t>
      </w:r>
      <w:r w:rsidR="00C84AF1">
        <w:rPr>
          <w:rFonts w:ascii="Arial" w:eastAsia="Arial" w:hAnsi="Arial" w:cs="Arial"/>
          <w:sz w:val="22"/>
          <w:szCs w:val="22"/>
        </w:rPr>
        <w:t>app</w:t>
      </w:r>
      <w:r w:rsidR="00C84AF1">
        <w:rPr>
          <w:rFonts w:ascii="Arial" w:eastAsia="Arial" w:hAnsi="Arial" w:cs="Arial"/>
          <w:spacing w:val="1"/>
          <w:sz w:val="22"/>
          <w:szCs w:val="22"/>
        </w:rPr>
        <w:t>r</w:t>
      </w:r>
      <w:r w:rsidR="00C84AF1">
        <w:rPr>
          <w:rFonts w:ascii="Arial" w:eastAsia="Arial" w:hAnsi="Arial" w:cs="Arial"/>
          <w:sz w:val="22"/>
          <w:szCs w:val="22"/>
        </w:rPr>
        <w:t>o</w:t>
      </w:r>
      <w:r w:rsidR="00C84AF1">
        <w:rPr>
          <w:rFonts w:ascii="Arial" w:eastAsia="Arial" w:hAnsi="Arial" w:cs="Arial"/>
          <w:spacing w:val="-3"/>
          <w:sz w:val="22"/>
          <w:szCs w:val="22"/>
        </w:rPr>
        <w:t>p</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z w:val="22"/>
          <w:szCs w:val="22"/>
        </w:rPr>
        <w:t>e</w:t>
      </w:r>
      <w:r w:rsidR="00C84AF1">
        <w:rPr>
          <w:spacing w:val="4"/>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4"/>
          <w:sz w:val="22"/>
          <w:szCs w:val="22"/>
        </w:rPr>
        <w:t xml:space="preserve"> </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pacing w:val="1"/>
          <w:sz w:val="22"/>
          <w:szCs w:val="22"/>
        </w:rPr>
        <w:t>rt</w:t>
      </w:r>
      <w:r w:rsidR="00C84AF1">
        <w:rPr>
          <w:rFonts w:ascii="Arial" w:eastAsia="Arial" w:hAnsi="Arial" w:cs="Arial"/>
          <w:sz w:val="22"/>
          <w:szCs w:val="22"/>
        </w:rPr>
        <w:t>a</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i</w:t>
      </w:r>
      <w:r w:rsidR="00C84AF1">
        <w:rPr>
          <w:rFonts w:ascii="Arial" w:eastAsia="Arial" w:hAnsi="Arial" w:cs="Arial"/>
          <w:spacing w:val="1"/>
          <w:sz w:val="22"/>
          <w:szCs w:val="22"/>
        </w:rPr>
        <w:t>r</w:t>
      </w:r>
      <w:r w:rsidR="00C84AF1">
        <w:rPr>
          <w:rFonts w:ascii="Arial" w:eastAsia="Arial" w:hAnsi="Arial" w:cs="Arial"/>
          <w:sz w:val="22"/>
          <w:szCs w:val="22"/>
        </w:rPr>
        <w:t>cu</w:t>
      </w:r>
      <w:r w:rsidR="00C84AF1">
        <w:rPr>
          <w:rFonts w:ascii="Arial" w:eastAsia="Arial" w:hAnsi="Arial" w:cs="Arial"/>
          <w:spacing w:val="1"/>
          <w:sz w:val="22"/>
          <w:szCs w:val="22"/>
        </w:rPr>
        <w:t>m</w:t>
      </w:r>
      <w:r w:rsidR="00C84AF1">
        <w:rPr>
          <w:rFonts w:ascii="Arial" w:eastAsia="Arial" w:hAnsi="Arial" w:cs="Arial"/>
          <w:spacing w:val="-2"/>
          <w:sz w:val="22"/>
          <w:szCs w:val="22"/>
        </w:rPr>
        <w:t>s</w:t>
      </w:r>
      <w:r w:rsidR="00C84AF1">
        <w:rPr>
          <w:rFonts w:ascii="Arial" w:eastAsia="Arial" w:hAnsi="Arial" w:cs="Arial"/>
          <w:spacing w:val="1"/>
          <w:sz w:val="22"/>
          <w:szCs w:val="22"/>
        </w:rPr>
        <w:t>t</w:t>
      </w:r>
      <w:r w:rsidR="00C84AF1">
        <w:rPr>
          <w:rFonts w:ascii="Arial" w:eastAsia="Arial" w:hAnsi="Arial" w:cs="Arial"/>
          <w:sz w:val="22"/>
          <w:szCs w:val="22"/>
        </w:rPr>
        <w:t>ances</w:t>
      </w:r>
      <w:r w:rsidR="00C84AF1">
        <w:rPr>
          <w:spacing w:val="2"/>
          <w:sz w:val="22"/>
          <w:szCs w:val="22"/>
        </w:rPr>
        <w:t xml:space="preserve"> </w:t>
      </w:r>
      <w:r w:rsidR="00C84AF1">
        <w:rPr>
          <w:rFonts w:ascii="Arial" w:eastAsia="Arial" w:hAnsi="Arial" w:cs="Arial"/>
          <w:spacing w:val="1"/>
          <w:sz w:val="22"/>
          <w:szCs w:val="22"/>
        </w:rPr>
        <w:t>(</w:t>
      </w:r>
      <w:proofErr w:type="gramStart"/>
      <w:r w:rsidR="00C84AF1">
        <w:rPr>
          <w:rFonts w:ascii="Arial" w:eastAsia="Arial" w:hAnsi="Arial" w:cs="Arial"/>
          <w:spacing w:val="-3"/>
          <w:sz w:val="22"/>
          <w:szCs w:val="22"/>
        </w:rPr>
        <w:t>e</w:t>
      </w:r>
      <w:r w:rsidR="00C84AF1">
        <w:rPr>
          <w:rFonts w:ascii="Arial" w:eastAsia="Arial" w:hAnsi="Arial" w:cs="Arial"/>
          <w:spacing w:val="-1"/>
          <w:sz w:val="22"/>
          <w:szCs w:val="22"/>
        </w:rPr>
        <w:t>.</w:t>
      </w:r>
      <w:r w:rsidR="00C84AF1">
        <w:rPr>
          <w:rFonts w:ascii="Arial" w:eastAsia="Arial" w:hAnsi="Arial" w:cs="Arial"/>
          <w:spacing w:val="2"/>
          <w:sz w:val="22"/>
          <w:szCs w:val="22"/>
        </w:rPr>
        <w:t>g</w:t>
      </w:r>
      <w:r w:rsidR="00C84AF1">
        <w:rPr>
          <w:rFonts w:ascii="Arial" w:eastAsia="Arial" w:hAnsi="Arial" w:cs="Arial"/>
          <w:sz w:val="22"/>
          <w:szCs w:val="22"/>
        </w:rPr>
        <w:t>.</w:t>
      </w:r>
      <w:proofErr w:type="gramEnd"/>
      <w:r w:rsidR="00C84AF1">
        <w:rPr>
          <w:spacing w:val="3"/>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3"/>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esen</w:t>
      </w:r>
      <w:r w:rsidR="00C84AF1">
        <w:rPr>
          <w:rFonts w:ascii="Arial" w:eastAsia="Arial" w:hAnsi="Arial" w:cs="Arial"/>
          <w:spacing w:val="1"/>
          <w:sz w:val="22"/>
          <w:szCs w:val="22"/>
        </w:rPr>
        <w:t>t</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ons</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pacing w:val="2"/>
          <w:sz w:val="22"/>
          <w:szCs w:val="22"/>
        </w:rPr>
        <w:t xml:space="preserve"> </w:t>
      </w:r>
      <w:r w:rsidR="00C84AF1">
        <w:rPr>
          <w:rFonts w:ascii="Arial" w:eastAsia="Arial" w:hAnsi="Arial" w:cs="Arial"/>
          <w:sz w:val="22"/>
          <w:szCs w:val="22"/>
        </w:rPr>
        <w:t>a</w:t>
      </w:r>
      <w:r w:rsidR="00C84AF1">
        <w:rPr>
          <w:spacing w:val="2"/>
          <w:sz w:val="22"/>
          <w:szCs w:val="22"/>
        </w:rPr>
        <w:t xml:space="preserve"> </w:t>
      </w:r>
      <w:r w:rsidR="00C84AF1">
        <w:rPr>
          <w:rFonts w:ascii="Arial" w:eastAsia="Arial" w:hAnsi="Arial" w:cs="Arial"/>
          <w:spacing w:val="1"/>
          <w:sz w:val="22"/>
          <w:szCs w:val="22"/>
        </w:rPr>
        <w:t>G</w:t>
      </w:r>
      <w:r w:rsidR="00C84AF1">
        <w:rPr>
          <w:rFonts w:ascii="Arial" w:eastAsia="Arial" w:hAnsi="Arial" w:cs="Arial"/>
          <w:sz w:val="22"/>
          <w:szCs w:val="22"/>
        </w:rPr>
        <w:t>o</w:t>
      </w:r>
      <w:r w:rsidR="00C84AF1">
        <w:rPr>
          <w:rFonts w:ascii="Arial" w:eastAsia="Arial" w:hAnsi="Arial" w:cs="Arial"/>
          <w:spacing w:val="-2"/>
          <w:sz w:val="22"/>
          <w:szCs w:val="22"/>
        </w:rPr>
        <w:t>v</w:t>
      </w:r>
      <w:r w:rsidR="00C84AF1">
        <w:rPr>
          <w:rFonts w:ascii="Arial" w:eastAsia="Arial" w:hAnsi="Arial" w:cs="Arial"/>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n</w:t>
      </w:r>
      <w:r w:rsidR="00C84AF1">
        <w:rPr>
          <w:rFonts w:ascii="Arial" w:eastAsia="Arial" w:hAnsi="Arial" w:cs="Arial"/>
          <w:spacing w:val="1"/>
          <w:sz w:val="22"/>
          <w:szCs w:val="22"/>
        </w:rPr>
        <w:t>m</w:t>
      </w:r>
      <w:r w:rsidR="00C84AF1">
        <w:rPr>
          <w:rFonts w:ascii="Arial" w:eastAsia="Arial" w:hAnsi="Arial" w:cs="Arial"/>
          <w:sz w:val="22"/>
          <w:szCs w:val="22"/>
        </w:rPr>
        <w:t>ent</w:t>
      </w:r>
      <w:r w:rsidR="00C84AF1">
        <w:rPr>
          <w:spacing w:val="3"/>
          <w:sz w:val="22"/>
          <w:szCs w:val="22"/>
        </w:rPr>
        <w:t xml:space="preserve"> </w:t>
      </w:r>
      <w:r w:rsidR="00C84AF1">
        <w:rPr>
          <w:rFonts w:ascii="Arial" w:eastAsia="Arial" w:hAnsi="Arial" w:cs="Arial"/>
          <w:spacing w:val="-4"/>
          <w:sz w:val="22"/>
          <w:szCs w:val="22"/>
        </w:rPr>
        <w:t>M</w:t>
      </w:r>
      <w:r w:rsidR="00C84AF1">
        <w:rPr>
          <w:rFonts w:ascii="Arial" w:eastAsia="Arial" w:hAnsi="Arial" w:cs="Arial"/>
          <w:spacing w:val="-1"/>
          <w:sz w:val="22"/>
          <w:szCs w:val="22"/>
        </w:rPr>
        <w:t>i</w:t>
      </w:r>
      <w:r w:rsidR="00C84AF1">
        <w:rPr>
          <w:rFonts w:ascii="Arial" w:eastAsia="Arial" w:hAnsi="Arial" w:cs="Arial"/>
          <w:sz w:val="22"/>
          <w:szCs w:val="22"/>
        </w:rPr>
        <w:t>n</w:t>
      </w:r>
      <w:r w:rsidR="00C84AF1">
        <w:rPr>
          <w:rFonts w:ascii="Arial" w:eastAsia="Arial" w:hAnsi="Arial" w:cs="Arial"/>
          <w:spacing w:val="-1"/>
          <w:sz w:val="22"/>
          <w:szCs w:val="22"/>
        </w:rPr>
        <w:t>i</w:t>
      </w:r>
      <w:r w:rsidR="00C84AF1">
        <w:rPr>
          <w:rFonts w:ascii="Arial" w:eastAsia="Arial" w:hAnsi="Arial" w:cs="Arial"/>
          <w:sz w:val="22"/>
          <w:szCs w:val="22"/>
        </w:rPr>
        <w:t>s</w:t>
      </w:r>
      <w:r w:rsidR="00C84AF1">
        <w:rPr>
          <w:rFonts w:ascii="Arial" w:eastAsia="Arial" w:hAnsi="Arial" w:cs="Arial"/>
          <w:spacing w:val="1"/>
          <w:sz w:val="22"/>
          <w:szCs w:val="22"/>
        </w:rPr>
        <w:t>t</w:t>
      </w:r>
      <w:r w:rsidR="00C84AF1">
        <w:rPr>
          <w:rFonts w:ascii="Arial" w:eastAsia="Arial" w:hAnsi="Arial" w:cs="Arial"/>
          <w:sz w:val="22"/>
          <w:szCs w:val="22"/>
        </w:rPr>
        <w:t>er</w:t>
      </w:r>
      <w:r w:rsidR="00C84AF1">
        <w:rPr>
          <w:sz w:val="22"/>
          <w:szCs w:val="22"/>
        </w:rPr>
        <w:t xml:space="preserve"> </w:t>
      </w:r>
      <w:r w:rsidR="00C84AF1">
        <w:rPr>
          <w:rFonts w:ascii="Arial" w:eastAsia="Arial" w:hAnsi="Arial" w:cs="Arial"/>
          <w:sz w:val="22"/>
          <w:szCs w:val="22"/>
        </w:rPr>
        <w:t>or</w:t>
      </w:r>
      <w:r w:rsidR="00C84AF1">
        <w:rPr>
          <w:spacing w:val="2"/>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he</w:t>
      </w:r>
      <w:r w:rsidR="00C84AF1">
        <w:rPr>
          <w:rFonts w:ascii="Arial" w:eastAsia="Arial" w:hAnsi="Arial" w:cs="Arial"/>
          <w:spacing w:val="1"/>
          <w:sz w:val="22"/>
          <w:szCs w:val="22"/>
        </w:rPr>
        <w:t>r</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z w:val="22"/>
          <w:szCs w:val="22"/>
        </w:rPr>
        <w:t>spec</w:t>
      </w:r>
      <w:r w:rsidR="00C84AF1">
        <w:rPr>
          <w:rFonts w:ascii="Arial" w:eastAsia="Arial" w:hAnsi="Arial" w:cs="Arial"/>
          <w:spacing w:val="-1"/>
          <w:sz w:val="22"/>
          <w:szCs w:val="22"/>
        </w:rPr>
        <w:t>i</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spacing w:val="1"/>
          <w:sz w:val="22"/>
          <w:szCs w:val="22"/>
        </w:rPr>
        <w:t xml:space="preserve"> </w:t>
      </w:r>
      <w:r w:rsidR="00C84AF1">
        <w:rPr>
          <w:rFonts w:ascii="Arial" w:eastAsia="Arial" w:hAnsi="Arial" w:cs="Arial"/>
          <w:sz w:val="22"/>
          <w:szCs w:val="22"/>
        </w:rPr>
        <w:t>de</w:t>
      </w:r>
      <w:r w:rsidR="00C84AF1">
        <w:rPr>
          <w:rFonts w:ascii="Arial" w:eastAsia="Arial" w:hAnsi="Arial" w:cs="Arial"/>
          <w:spacing w:val="-1"/>
          <w:sz w:val="22"/>
          <w:szCs w:val="22"/>
        </w:rPr>
        <w:t>l</w:t>
      </w:r>
      <w:r w:rsidR="00C84AF1">
        <w:rPr>
          <w:rFonts w:ascii="Arial" w:eastAsia="Arial" w:hAnsi="Arial" w:cs="Arial"/>
          <w:spacing w:val="2"/>
          <w:sz w:val="22"/>
          <w:szCs w:val="22"/>
        </w:rPr>
        <w:t>eg</w:t>
      </w:r>
      <w:r w:rsidR="00C84AF1">
        <w:rPr>
          <w:rFonts w:ascii="Arial" w:eastAsia="Arial" w:hAnsi="Arial" w:cs="Arial"/>
          <w:spacing w:val="-3"/>
          <w:sz w:val="22"/>
          <w:szCs w:val="22"/>
        </w:rPr>
        <w:t>a</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z w:val="22"/>
          <w:szCs w:val="22"/>
        </w:rPr>
        <w:t xml:space="preserve"> </w:t>
      </w:r>
      <w:r w:rsidR="00C84AF1">
        <w:rPr>
          <w:rFonts w:ascii="Arial" w:eastAsia="Arial" w:hAnsi="Arial" w:cs="Arial"/>
          <w:sz w:val="22"/>
          <w:szCs w:val="22"/>
        </w:rPr>
        <w:t>app</w:t>
      </w:r>
      <w:r w:rsidR="00C84AF1">
        <w:rPr>
          <w:rFonts w:ascii="Arial" w:eastAsia="Arial" w:hAnsi="Arial" w:cs="Arial"/>
          <w:spacing w:val="-1"/>
          <w:sz w:val="22"/>
          <w:szCs w:val="22"/>
        </w:rPr>
        <w:t>li</w:t>
      </w:r>
      <w:r w:rsidR="00C84AF1">
        <w:rPr>
          <w:rFonts w:ascii="Arial" w:eastAsia="Arial" w:hAnsi="Arial" w:cs="Arial"/>
          <w:sz w:val="22"/>
          <w:szCs w:val="22"/>
        </w:rPr>
        <w:t>es)</w:t>
      </w:r>
      <w:r w:rsidR="00C84AF1">
        <w:rPr>
          <w:spacing w:val="2"/>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or</w:t>
      </w:r>
      <w:r w:rsidR="00C84AF1">
        <w:rPr>
          <w:spacing w:val="2"/>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pacing w:val="-1"/>
          <w:sz w:val="22"/>
          <w:szCs w:val="22"/>
        </w:rPr>
        <w:t>l</w:t>
      </w:r>
      <w:r w:rsidR="00C84AF1">
        <w:rPr>
          <w:rFonts w:ascii="Arial" w:eastAsia="Arial" w:hAnsi="Arial" w:cs="Arial"/>
          <w:sz w:val="22"/>
          <w:szCs w:val="22"/>
        </w:rPr>
        <w:t>e</w:t>
      </w:r>
      <w:r w:rsidR="00C84AF1">
        <w:rPr>
          <w:rFonts w:ascii="Arial" w:eastAsia="Arial" w:hAnsi="Arial" w:cs="Arial"/>
          <w:spacing w:val="1"/>
          <w:sz w:val="22"/>
          <w:szCs w:val="22"/>
        </w:rPr>
        <w:t>tt</w:t>
      </w:r>
      <w:r w:rsidR="00C84AF1">
        <w:rPr>
          <w:rFonts w:ascii="Arial" w:eastAsia="Arial" w:hAnsi="Arial" w:cs="Arial"/>
          <w:spacing w:val="-3"/>
          <w:sz w:val="22"/>
          <w:szCs w:val="22"/>
        </w:rPr>
        <w:t>e</w:t>
      </w:r>
      <w:r w:rsidR="00C84AF1">
        <w:rPr>
          <w:rFonts w:ascii="Arial" w:eastAsia="Arial" w:hAnsi="Arial" w:cs="Arial"/>
          <w:sz w:val="22"/>
          <w:szCs w:val="22"/>
        </w:rPr>
        <w:t>r</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o</w:t>
      </w:r>
      <w:r w:rsidR="00C84AF1">
        <w:rPr>
          <w:sz w:val="22"/>
          <w:szCs w:val="22"/>
        </w:rPr>
        <w:t xml:space="preserve"> </w:t>
      </w:r>
      <w:r w:rsidR="00C84AF1">
        <w:rPr>
          <w:rFonts w:ascii="Arial" w:eastAsia="Arial" w:hAnsi="Arial" w:cs="Arial"/>
          <w:sz w:val="22"/>
          <w:szCs w:val="22"/>
        </w:rPr>
        <w:t>be</w:t>
      </w:r>
      <w:r w:rsidR="00C84AF1">
        <w:rPr>
          <w:sz w:val="22"/>
          <w:szCs w:val="22"/>
        </w:rPr>
        <w:t xml:space="preserve"> </w:t>
      </w:r>
      <w:r w:rsidR="00C84AF1">
        <w:rPr>
          <w:rFonts w:ascii="Arial" w:eastAsia="Arial" w:hAnsi="Arial" w:cs="Arial"/>
          <w:sz w:val="22"/>
          <w:szCs w:val="22"/>
        </w:rPr>
        <w:t>sent</w:t>
      </w:r>
      <w:r w:rsidR="00C84AF1">
        <w:rPr>
          <w:spacing w:val="2"/>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z w:val="22"/>
          <w:szCs w:val="22"/>
        </w:rPr>
        <w:t>na</w:t>
      </w:r>
      <w:r w:rsidR="00C84AF1">
        <w:rPr>
          <w:rFonts w:ascii="Arial" w:eastAsia="Arial" w:hAnsi="Arial" w:cs="Arial"/>
          <w:spacing w:val="1"/>
          <w:sz w:val="22"/>
          <w:szCs w:val="22"/>
        </w:rPr>
        <w:t>m</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4"/>
          <w:sz w:val="22"/>
          <w:szCs w:val="22"/>
        </w:rPr>
        <w:t xml:space="preserve"> </w:t>
      </w:r>
      <w:r w:rsidR="00C84AF1">
        <w:rPr>
          <w:rFonts w:ascii="Arial" w:eastAsia="Arial" w:hAnsi="Arial" w:cs="Arial"/>
          <w:sz w:val="22"/>
          <w:szCs w:val="22"/>
        </w:rPr>
        <w:t>a</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w:t>
      </w:r>
      <w:r w:rsidR="00C84AF1">
        <w:rPr>
          <w:spacing w:val="4"/>
          <w:sz w:val="22"/>
          <w:szCs w:val="22"/>
        </w:rPr>
        <w:t xml:space="preserve"> </w:t>
      </w:r>
      <w:r w:rsidR="00C84AF1">
        <w:rPr>
          <w:rFonts w:ascii="Arial" w:eastAsia="Arial" w:hAnsi="Arial" w:cs="Arial"/>
          <w:sz w:val="22"/>
          <w:szCs w:val="22"/>
        </w:rPr>
        <w:t>but</w:t>
      </w:r>
      <w:r w:rsidR="00C84AF1">
        <w:rPr>
          <w:spacing w:val="2"/>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z w:val="22"/>
          <w:szCs w:val="22"/>
        </w:rPr>
        <w:t>shou</w:t>
      </w:r>
      <w:r w:rsidR="00C84AF1">
        <w:rPr>
          <w:rFonts w:ascii="Arial" w:eastAsia="Arial" w:hAnsi="Arial" w:cs="Arial"/>
          <w:spacing w:val="-3"/>
          <w:sz w:val="22"/>
          <w:szCs w:val="22"/>
        </w:rPr>
        <w:t>l</w:t>
      </w:r>
      <w:r w:rsidR="00C84AF1">
        <w:rPr>
          <w:rFonts w:ascii="Arial" w:eastAsia="Arial" w:hAnsi="Arial" w:cs="Arial"/>
          <w:sz w:val="22"/>
          <w:szCs w:val="22"/>
        </w:rPr>
        <w:t>d</w:t>
      </w:r>
      <w:r w:rsidR="00C84AF1">
        <w:rPr>
          <w:spacing w:val="3"/>
          <w:sz w:val="22"/>
          <w:szCs w:val="22"/>
        </w:rPr>
        <w:t xml:space="preserve"> </w:t>
      </w:r>
      <w:r w:rsidR="00C84AF1">
        <w:rPr>
          <w:rFonts w:ascii="Arial" w:eastAsia="Arial" w:hAnsi="Arial" w:cs="Arial"/>
          <w:sz w:val="22"/>
          <w:szCs w:val="22"/>
        </w:rPr>
        <w:t>be</w:t>
      </w:r>
      <w:r w:rsidR="00C84AF1">
        <w:rPr>
          <w:spacing w:val="3"/>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cep</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w:t>
      </w:r>
      <w:r w:rsidR="00C84AF1">
        <w:rPr>
          <w:spacing w:val="3"/>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3"/>
          <w:sz w:val="22"/>
          <w:szCs w:val="22"/>
        </w:rPr>
        <w:t>h</w:t>
      </w:r>
      <w:r w:rsidR="00C84AF1">
        <w:rPr>
          <w:rFonts w:ascii="Arial" w:eastAsia="Arial" w:hAnsi="Arial" w:cs="Arial"/>
          <w:sz w:val="22"/>
          <w:szCs w:val="22"/>
        </w:rPr>
        <w:t>er</w:t>
      </w:r>
      <w:r w:rsidR="00C84AF1">
        <w:rPr>
          <w:spacing w:val="4"/>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han</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z w:val="22"/>
          <w:szCs w:val="22"/>
        </w:rPr>
        <w:t>no</w:t>
      </w:r>
      <w:r w:rsidR="00C84AF1">
        <w:rPr>
          <w:rFonts w:ascii="Arial" w:eastAsia="Arial" w:hAnsi="Arial" w:cs="Arial"/>
          <w:spacing w:val="-1"/>
          <w:sz w:val="22"/>
          <w:szCs w:val="22"/>
        </w:rPr>
        <w:t>r</w:t>
      </w:r>
      <w:r w:rsidR="00C84AF1">
        <w:rPr>
          <w:rFonts w:ascii="Arial" w:eastAsia="Arial" w:hAnsi="Arial" w:cs="Arial"/>
          <w:spacing w:val="1"/>
          <w:sz w:val="22"/>
          <w:szCs w:val="22"/>
        </w:rPr>
        <w:t>m</w:t>
      </w:r>
      <w:r w:rsidR="00C84AF1">
        <w:rPr>
          <w:rFonts w:ascii="Arial" w:eastAsia="Arial" w:hAnsi="Arial" w:cs="Arial"/>
          <w:sz w:val="22"/>
          <w:szCs w:val="22"/>
        </w:rPr>
        <w:t>.</w:t>
      </w:r>
      <w:r w:rsidR="00C84AF1">
        <w:rPr>
          <w:spacing w:val="2"/>
          <w:sz w:val="22"/>
          <w:szCs w:val="22"/>
        </w:rPr>
        <w:t xml:space="preserve"> </w:t>
      </w:r>
      <w:r w:rsidR="00C84AF1">
        <w:rPr>
          <w:rFonts w:ascii="Arial" w:eastAsia="Arial" w:hAnsi="Arial" w:cs="Arial"/>
          <w:sz w:val="22"/>
          <w:szCs w:val="22"/>
        </w:rPr>
        <w:t>Le</w:t>
      </w:r>
      <w:r w:rsidR="00C84AF1">
        <w:rPr>
          <w:rFonts w:ascii="Arial" w:eastAsia="Arial" w:hAnsi="Arial" w:cs="Arial"/>
          <w:spacing w:val="-1"/>
          <w:sz w:val="22"/>
          <w:szCs w:val="22"/>
        </w:rPr>
        <w:t>t</w:t>
      </w:r>
      <w:r w:rsidR="00C84AF1">
        <w:rPr>
          <w:rFonts w:ascii="Arial" w:eastAsia="Arial" w:hAnsi="Arial" w:cs="Arial"/>
          <w:spacing w:val="1"/>
          <w:sz w:val="22"/>
          <w:szCs w:val="22"/>
        </w:rPr>
        <w:t>t</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3"/>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h</w:t>
      </w:r>
      <w:r w:rsidR="00C84AF1">
        <w:rPr>
          <w:rFonts w:ascii="Arial" w:eastAsia="Arial" w:hAnsi="Arial" w:cs="Arial"/>
          <w:spacing w:val="-1"/>
          <w:sz w:val="22"/>
          <w:szCs w:val="22"/>
        </w:rPr>
        <w:t>i</w:t>
      </w:r>
      <w:r w:rsidR="00C84AF1">
        <w:rPr>
          <w:rFonts w:ascii="Arial" w:eastAsia="Arial" w:hAnsi="Arial" w:cs="Arial"/>
          <w:sz w:val="22"/>
          <w:szCs w:val="22"/>
        </w:rPr>
        <w:t>ch,</w:t>
      </w:r>
      <w:r w:rsidR="00C84AF1">
        <w:rPr>
          <w:spacing w:val="2"/>
          <w:sz w:val="22"/>
          <w:szCs w:val="22"/>
        </w:rPr>
        <w:t xml:space="preserve"> </w:t>
      </w:r>
      <w:r w:rsidR="00C84AF1">
        <w:rPr>
          <w:rFonts w:ascii="Arial" w:eastAsia="Arial" w:hAnsi="Arial" w:cs="Arial"/>
          <w:spacing w:val="3"/>
          <w:sz w:val="22"/>
          <w:szCs w:val="22"/>
        </w:rPr>
        <w:t>f</w:t>
      </w:r>
      <w:r w:rsidR="00C84AF1">
        <w:rPr>
          <w:rFonts w:ascii="Arial" w:eastAsia="Arial" w:hAnsi="Arial" w:cs="Arial"/>
          <w:spacing w:val="-3"/>
          <w:sz w:val="22"/>
          <w:szCs w:val="22"/>
        </w:rPr>
        <w:t>o</w:t>
      </w:r>
      <w:r w:rsidR="00C84AF1">
        <w:rPr>
          <w:rFonts w:ascii="Arial" w:eastAsia="Arial" w:hAnsi="Arial" w:cs="Arial"/>
          <w:sz w:val="22"/>
          <w:szCs w:val="22"/>
        </w:rPr>
        <w:t>r</w:t>
      </w:r>
      <w:r w:rsidR="00C84AF1">
        <w:rPr>
          <w:sz w:val="22"/>
          <w:szCs w:val="22"/>
        </w:rPr>
        <w:t xml:space="preserve"> </w:t>
      </w:r>
      <w:proofErr w:type="gramStart"/>
      <w:r w:rsidR="00C84AF1">
        <w:rPr>
          <w:rFonts w:ascii="Arial" w:eastAsia="Arial" w:hAnsi="Arial" w:cs="Arial"/>
          <w:sz w:val="22"/>
          <w:szCs w:val="22"/>
        </w:rPr>
        <w:t>e</w:t>
      </w:r>
      <w:r w:rsidR="00C84AF1">
        <w:rPr>
          <w:rFonts w:ascii="Arial" w:eastAsia="Arial" w:hAnsi="Arial" w:cs="Arial"/>
          <w:spacing w:val="-2"/>
          <w:sz w:val="22"/>
          <w:szCs w:val="22"/>
        </w:rPr>
        <w:t>x</w:t>
      </w:r>
      <w:r w:rsidR="00C84AF1">
        <w:rPr>
          <w:rFonts w:ascii="Arial" w:eastAsia="Arial" w:hAnsi="Arial" w:cs="Arial"/>
          <w:sz w:val="22"/>
          <w:szCs w:val="22"/>
        </w:rPr>
        <w:t>a</w:t>
      </w:r>
      <w:r w:rsidR="00C84AF1">
        <w:rPr>
          <w:rFonts w:ascii="Arial" w:eastAsia="Arial" w:hAnsi="Arial" w:cs="Arial"/>
          <w:spacing w:val="1"/>
          <w:sz w:val="22"/>
          <w:szCs w:val="22"/>
        </w:rPr>
        <w:t>m</w:t>
      </w:r>
      <w:r w:rsidR="00C84AF1">
        <w:rPr>
          <w:rFonts w:ascii="Arial" w:eastAsia="Arial" w:hAnsi="Arial" w:cs="Arial"/>
          <w:sz w:val="22"/>
          <w:szCs w:val="22"/>
        </w:rPr>
        <w:t>p</w:t>
      </w:r>
      <w:r w:rsidR="00C84AF1">
        <w:rPr>
          <w:rFonts w:ascii="Arial" w:eastAsia="Arial" w:hAnsi="Arial" w:cs="Arial"/>
          <w:spacing w:val="-1"/>
          <w:sz w:val="22"/>
          <w:szCs w:val="22"/>
        </w:rPr>
        <w:t>l</w:t>
      </w:r>
      <w:r w:rsidR="00C84AF1">
        <w:rPr>
          <w:rFonts w:ascii="Arial" w:eastAsia="Arial" w:hAnsi="Arial" w:cs="Arial"/>
          <w:sz w:val="22"/>
          <w:szCs w:val="22"/>
        </w:rPr>
        <w:t>e,</w:t>
      </w:r>
      <w:r w:rsidR="00C84AF1">
        <w:rPr>
          <w:sz w:val="22"/>
          <w:szCs w:val="22"/>
        </w:rPr>
        <w:t xml:space="preserve"> </w:t>
      </w:r>
      <w:r w:rsidR="00C84AF1">
        <w:rPr>
          <w:spacing w:val="1"/>
          <w:sz w:val="22"/>
          <w:szCs w:val="22"/>
        </w:rPr>
        <w:t xml:space="preserve"> </w:t>
      </w:r>
      <w:r w:rsidR="00C84AF1">
        <w:rPr>
          <w:rFonts w:ascii="Arial" w:eastAsia="Arial" w:hAnsi="Arial" w:cs="Arial"/>
          <w:sz w:val="22"/>
          <w:szCs w:val="22"/>
        </w:rPr>
        <w:t>c</w:t>
      </w:r>
      <w:r w:rsidR="00C84AF1">
        <w:rPr>
          <w:rFonts w:ascii="Arial" w:eastAsia="Arial" w:hAnsi="Arial" w:cs="Arial"/>
          <w:spacing w:val="1"/>
          <w:sz w:val="22"/>
          <w:szCs w:val="22"/>
        </w:rPr>
        <w:t>r</w:t>
      </w:r>
      <w:r w:rsidR="00C84AF1">
        <w:rPr>
          <w:rFonts w:ascii="Arial" w:eastAsia="Arial" w:hAnsi="Arial" w:cs="Arial"/>
          <w:sz w:val="22"/>
          <w:szCs w:val="22"/>
        </w:rPr>
        <w:t>ea</w:t>
      </w:r>
      <w:r w:rsidR="00C84AF1">
        <w:rPr>
          <w:rFonts w:ascii="Arial" w:eastAsia="Arial" w:hAnsi="Arial" w:cs="Arial"/>
          <w:spacing w:val="1"/>
          <w:sz w:val="22"/>
          <w:szCs w:val="22"/>
        </w:rPr>
        <w:t>t</w:t>
      </w:r>
      <w:r w:rsidR="00C84AF1">
        <w:rPr>
          <w:rFonts w:ascii="Arial" w:eastAsia="Arial" w:hAnsi="Arial" w:cs="Arial"/>
          <w:sz w:val="22"/>
          <w:szCs w:val="22"/>
        </w:rPr>
        <w:t>e</w:t>
      </w:r>
      <w:proofErr w:type="gramEnd"/>
      <w:r w:rsidR="00C84AF1">
        <w:rPr>
          <w:spacing w:val="53"/>
          <w:sz w:val="22"/>
          <w:szCs w:val="22"/>
        </w:rPr>
        <w:t xml:space="preserve"> </w:t>
      </w:r>
      <w:r w:rsidR="00C84AF1">
        <w:rPr>
          <w:rFonts w:ascii="Arial" w:eastAsia="Arial" w:hAnsi="Arial" w:cs="Arial"/>
          <w:sz w:val="22"/>
          <w:szCs w:val="22"/>
        </w:rPr>
        <w:t>ob</w:t>
      </w:r>
      <w:r w:rsidR="00C84AF1">
        <w:rPr>
          <w:rFonts w:ascii="Arial" w:eastAsia="Arial" w:hAnsi="Arial" w:cs="Arial"/>
          <w:spacing w:val="-1"/>
          <w:sz w:val="22"/>
          <w:szCs w:val="22"/>
        </w:rPr>
        <w:t>li</w:t>
      </w:r>
      <w:r w:rsidR="00C84AF1">
        <w:rPr>
          <w:rFonts w:ascii="Arial" w:eastAsia="Arial" w:hAnsi="Arial" w:cs="Arial"/>
          <w:spacing w:val="2"/>
          <w:sz w:val="22"/>
          <w:szCs w:val="22"/>
        </w:rPr>
        <w:t>g</w:t>
      </w:r>
      <w:r w:rsidR="00C84AF1">
        <w:rPr>
          <w:rFonts w:ascii="Arial" w:eastAsia="Arial" w:hAnsi="Arial" w:cs="Arial"/>
          <w:sz w:val="22"/>
          <w:szCs w:val="22"/>
        </w:rPr>
        <w:t>a</w:t>
      </w:r>
      <w:r w:rsidR="00C84AF1">
        <w:rPr>
          <w:rFonts w:ascii="Arial" w:eastAsia="Arial" w:hAnsi="Arial" w:cs="Arial"/>
          <w:spacing w:val="1"/>
          <w:sz w:val="22"/>
          <w:szCs w:val="22"/>
        </w:rPr>
        <w:t>t</w:t>
      </w:r>
      <w:r w:rsidR="00C84AF1">
        <w:rPr>
          <w:rFonts w:ascii="Arial" w:eastAsia="Arial" w:hAnsi="Arial" w:cs="Arial"/>
          <w:spacing w:val="-3"/>
          <w:sz w:val="22"/>
          <w:szCs w:val="22"/>
        </w:rPr>
        <w:t>i</w:t>
      </w:r>
      <w:r w:rsidR="00C84AF1">
        <w:rPr>
          <w:rFonts w:ascii="Arial" w:eastAsia="Arial" w:hAnsi="Arial" w:cs="Arial"/>
          <w:sz w:val="22"/>
          <w:szCs w:val="22"/>
        </w:rPr>
        <w:t>ons</w:t>
      </w:r>
      <w:r w:rsidR="00C84AF1">
        <w:rPr>
          <w:sz w:val="22"/>
          <w:szCs w:val="22"/>
        </w:rPr>
        <w:t xml:space="preserve">  </w:t>
      </w:r>
      <w:r w:rsidR="00C84AF1">
        <w:rPr>
          <w:rFonts w:ascii="Arial" w:eastAsia="Arial" w:hAnsi="Arial" w:cs="Arial"/>
          <w:sz w:val="22"/>
          <w:szCs w:val="22"/>
        </w:rPr>
        <w:t>or</w:t>
      </w:r>
      <w:r w:rsidR="00C84AF1">
        <w:rPr>
          <w:spacing w:val="54"/>
          <w:sz w:val="22"/>
          <w:szCs w:val="22"/>
        </w:rPr>
        <w:t xml:space="preserve"> </w:t>
      </w:r>
      <w:r w:rsidR="00C84AF1">
        <w:rPr>
          <w:rFonts w:ascii="Arial" w:eastAsia="Arial" w:hAnsi="Arial" w:cs="Arial"/>
          <w:spacing w:val="2"/>
          <w:sz w:val="22"/>
          <w:szCs w:val="22"/>
        </w:rPr>
        <w:t>g</w:t>
      </w:r>
      <w:r w:rsidR="00C84AF1">
        <w:rPr>
          <w:rFonts w:ascii="Arial" w:eastAsia="Arial" w:hAnsi="Arial" w:cs="Arial"/>
          <w:spacing w:val="-1"/>
          <w:sz w:val="22"/>
          <w:szCs w:val="22"/>
        </w:rPr>
        <w:t>i</w:t>
      </w:r>
      <w:r w:rsidR="00C84AF1">
        <w:rPr>
          <w:rFonts w:ascii="Arial" w:eastAsia="Arial" w:hAnsi="Arial" w:cs="Arial"/>
          <w:spacing w:val="-2"/>
          <w:sz w:val="22"/>
          <w:szCs w:val="22"/>
        </w:rPr>
        <w:t>v</w:t>
      </w:r>
      <w:r w:rsidR="00C84AF1">
        <w:rPr>
          <w:rFonts w:ascii="Arial" w:eastAsia="Arial" w:hAnsi="Arial" w:cs="Arial"/>
          <w:sz w:val="22"/>
          <w:szCs w:val="22"/>
        </w:rPr>
        <w:t>e</w:t>
      </w:r>
      <w:r w:rsidR="00C84AF1">
        <w:rPr>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ns</w:t>
      </w:r>
      <w:r w:rsidR="00C84AF1">
        <w:rPr>
          <w:rFonts w:ascii="Arial" w:eastAsia="Arial" w:hAnsi="Arial" w:cs="Arial"/>
          <w:spacing w:val="1"/>
          <w:sz w:val="22"/>
          <w:szCs w:val="22"/>
        </w:rPr>
        <w:t>tr</w:t>
      </w:r>
      <w:r w:rsidR="00C84AF1">
        <w:rPr>
          <w:rFonts w:ascii="Arial" w:eastAsia="Arial" w:hAnsi="Arial" w:cs="Arial"/>
          <w:sz w:val="22"/>
          <w:szCs w:val="22"/>
        </w:rPr>
        <w:t>uc</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ons</w:t>
      </w:r>
      <w:r w:rsidR="00C84AF1">
        <w:rPr>
          <w:spacing w:val="53"/>
          <w:sz w:val="22"/>
          <w:szCs w:val="22"/>
        </w:rPr>
        <w:t xml:space="preserve"> </w:t>
      </w:r>
      <w:r w:rsidR="00C84AF1">
        <w:rPr>
          <w:rFonts w:ascii="Arial" w:eastAsia="Arial" w:hAnsi="Arial" w:cs="Arial"/>
          <w:sz w:val="22"/>
          <w:szCs w:val="22"/>
        </w:rPr>
        <w:t>on</w:t>
      </w:r>
      <w:r w:rsidR="00C84AF1">
        <w:rPr>
          <w:sz w:val="22"/>
          <w:szCs w:val="22"/>
        </w:rPr>
        <w:t xml:space="preserve">  </w:t>
      </w:r>
      <w:r w:rsidR="00C84AF1">
        <w:rPr>
          <w:rFonts w:ascii="Arial" w:eastAsia="Arial" w:hAnsi="Arial" w:cs="Arial"/>
          <w:sz w:val="22"/>
          <w:szCs w:val="22"/>
        </w:rPr>
        <w:t>beha</w:t>
      </w:r>
      <w:r w:rsidR="00C84AF1">
        <w:rPr>
          <w:rFonts w:ascii="Arial" w:eastAsia="Arial" w:hAnsi="Arial" w:cs="Arial"/>
          <w:spacing w:val="-3"/>
          <w:sz w:val="22"/>
          <w:szCs w:val="22"/>
        </w:rPr>
        <w:t>l</w:t>
      </w:r>
      <w:r w:rsidR="00C84AF1">
        <w:rPr>
          <w:rFonts w:ascii="Arial" w:eastAsia="Arial" w:hAnsi="Arial" w:cs="Arial"/>
          <w:sz w:val="22"/>
          <w:szCs w:val="22"/>
        </w:rPr>
        <w:t>f</w:t>
      </w:r>
      <w:r w:rsidR="00C84AF1">
        <w:rPr>
          <w:sz w:val="22"/>
          <w:szCs w:val="22"/>
        </w:rPr>
        <w:t xml:space="preserve"> </w:t>
      </w:r>
      <w:r w:rsidR="00C84AF1">
        <w:rPr>
          <w:spacing w:val="4"/>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z w:val="22"/>
          <w:szCs w:val="22"/>
        </w:rPr>
        <w:t xml:space="preserve"> </w:t>
      </w:r>
      <w:r w:rsidR="00C84AF1">
        <w:rPr>
          <w:spacing w:val="1"/>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w:t>
      </w:r>
      <w:r w:rsidR="00C84AF1">
        <w:rPr>
          <w:rFonts w:ascii="Arial" w:eastAsia="Arial" w:hAnsi="Arial" w:cs="Arial"/>
          <w:spacing w:val="-3"/>
          <w:sz w:val="22"/>
          <w:szCs w:val="22"/>
        </w:rPr>
        <w:t>d</w:t>
      </w:r>
      <w:r w:rsidR="00C84AF1">
        <w:rPr>
          <w:rFonts w:ascii="Arial" w:eastAsia="Arial" w:hAnsi="Arial" w:cs="Arial"/>
          <w:sz w:val="22"/>
          <w:szCs w:val="22"/>
        </w:rPr>
        <w:t>ow</w:t>
      </w:r>
      <w:r w:rsidR="00C84AF1">
        <w:rPr>
          <w:spacing w:val="52"/>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pacing w:val="7"/>
          <w:sz w:val="22"/>
          <w:szCs w:val="22"/>
        </w:rPr>
        <w:t xml:space="preserve"> </w:t>
      </w:r>
      <w:r w:rsidR="00C84AF1">
        <w:rPr>
          <w:rFonts w:ascii="Arial" w:eastAsia="Arial" w:hAnsi="Arial" w:cs="Arial"/>
          <w:sz w:val="22"/>
          <w:szCs w:val="22"/>
        </w:rPr>
        <w:t>not</w:t>
      </w:r>
      <w:r w:rsidR="00C84AF1">
        <w:rPr>
          <w:spacing w:val="8"/>
          <w:sz w:val="22"/>
          <w:szCs w:val="22"/>
        </w:rPr>
        <w:t xml:space="preserve"> </w:t>
      </w:r>
      <w:r w:rsidR="00C84AF1">
        <w:rPr>
          <w:rFonts w:ascii="Arial" w:eastAsia="Arial" w:hAnsi="Arial" w:cs="Arial"/>
          <w:spacing w:val="-3"/>
          <w:sz w:val="22"/>
          <w:szCs w:val="22"/>
        </w:rPr>
        <w:t>n</w:t>
      </w:r>
      <w:r w:rsidR="00C84AF1">
        <w:rPr>
          <w:rFonts w:ascii="Arial" w:eastAsia="Arial" w:hAnsi="Arial" w:cs="Arial"/>
          <w:sz w:val="22"/>
          <w:szCs w:val="22"/>
        </w:rPr>
        <w:t>o</w:t>
      </w:r>
      <w:r w:rsidR="00C84AF1">
        <w:rPr>
          <w:rFonts w:ascii="Arial" w:eastAsia="Arial" w:hAnsi="Arial" w:cs="Arial"/>
          <w:spacing w:val="-1"/>
          <w:sz w:val="22"/>
          <w:szCs w:val="22"/>
        </w:rPr>
        <w:t>r</w:t>
      </w:r>
      <w:r w:rsidR="00C84AF1">
        <w:rPr>
          <w:rFonts w:ascii="Arial" w:eastAsia="Arial" w:hAnsi="Arial" w:cs="Arial"/>
          <w:spacing w:val="1"/>
          <w:sz w:val="22"/>
          <w:szCs w:val="22"/>
        </w:rPr>
        <w:t>m</w:t>
      </w:r>
      <w:r w:rsidR="00C84AF1">
        <w:rPr>
          <w:rFonts w:ascii="Arial" w:eastAsia="Arial" w:hAnsi="Arial" w:cs="Arial"/>
          <w:sz w:val="22"/>
          <w:szCs w:val="22"/>
        </w:rPr>
        <w:t>a</w:t>
      </w:r>
      <w:r w:rsidR="00C84AF1">
        <w:rPr>
          <w:rFonts w:ascii="Arial" w:eastAsia="Arial" w:hAnsi="Arial" w:cs="Arial"/>
          <w:spacing w:val="-1"/>
          <w:sz w:val="22"/>
          <w:szCs w:val="22"/>
        </w:rPr>
        <w:t>ll</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z w:val="22"/>
          <w:szCs w:val="22"/>
        </w:rPr>
        <w:t>be</w:t>
      </w:r>
      <w:r w:rsidR="00C84AF1">
        <w:rPr>
          <w:spacing w:val="7"/>
          <w:sz w:val="22"/>
          <w:szCs w:val="22"/>
        </w:rPr>
        <w:t xml:space="preserve"> </w:t>
      </w:r>
      <w:r w:rsidR="00C84AF1">
        <w:rPr>
          <w:rFonts w:ascii="Arial" w:eastAsia="Arial" w:hAnsi="Arial" w:cs="Arial"/>
          <w:sz w:val="22"/>
          <w:szCs w:val="22"/>
        </w:rPr>
        <w:t>sent</w:t>
      </w:r>
      <w:r w:rsidR="00C84AF1">
        <w:rPr>
          <w:spacing w:val="8"/>
          <w:sz w:val="22"/>
          <w:szCs w:val="22"/>
        </w:rPr>
        <w:t xml:space="preserve"> </w:t>
      </w:r>
      <w:r w:rsidR="00C84AF1">
        <w:rPr>
          <w:rFonts w:ascii="Arial" w:eastAsia="Arial" w:hAnsi="Arial" w:cs="Arial"/>
          <w:sz w:val="22"/>
          <w:szCs w:val="22"/>
        </w:rPr>
        <w:t>o</w:t>
      </w:r>
      <w:r w:rsidR="00C84AF1">
        <w:rPr>
          <w:rFonts w:ascii="Arial" w:eastAsia="Arial" w:hAnsi="Arial" w:cs="Arial"/>
          <w:spacing w:val="-3"/>
          <w:sz w:val="22"/>
          <w:szCs w:val="22"/>
        </w:rPr>
        <w:t>u</w:t>
      </w:r>
      <w:r w:rsidR="00C84AF1">
        <w:rPr>
          <w:rFonts w:ascii="Arial" w:eastAsia="Arial" w:hAnsi="Arial" w:cs="Arial"/>
          <w:sz w:val="22"/>
          <w:szCs w:val="22"/>
        </w:rPr>
        <w:t>t</w:t>
      </w:r>
      <w:r w:rsidR="00C84AF1">
        <w:rPr>
          <w:spacing w:val="8"/>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n</w:t>
      </w:r>
      <w:r w:rsidR="00C84AF1">
        <w:rPr>
          <w:spacing w:val="5"/>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7"/>
          <w:sz w:val="22"/>
          <w:szCs w:val="22"/>
        </w:rPr>
        <w:t xml:space="preserve"> </w:t>
      </w:r>
      <w:r w:rsidR="00C84AF1">
        <w:rPr>
          <w:rFonts w:ascii="Arial" w:eastAsia="Arial" w:hAnsi="Arial" w:cs="Arial"/>
          <w:sz w:val="22"/>
          <w:szCs w:val="22"/>
        </w:rPr>
        <w:t>n</w:t>
      </w:r>
      <w:r w:rsidR="00C84AF1">
        <w:rPr>
          <w:rFonts w:ascii="Arial" w:eastAsia="Arial" w:hAnsi="Arial" w:cs="Arial"/>
          <w:spacing w:val="-3"/>
          <w:sz w:val="22"/>
          <w:szCs w:val="22"/>
        </w:rPr>
        <w:t>a</w:t>
      </w:r>
      <w:r w:rsidR="00C84AF1">
        <w:rPr>
          <w:rFonts w:ascii="Arial" w:eastAsia="Arial" w:hAnsi="Arial" w:cs="Arial"/>
          <w:spacing w:val="1"/>
          <w:sz w:val="22"/>
          <w:szCs w:val="22"/>
        </w:rPr>
        <w:t>m</w:t>
      </w:r>
      <w:r w:rsidR="00C84AF1">
        <w:rPr>
          <w:rFonts w:ascii="Arial" w:eastAsia="Arial" w:hAnsi="Arial" w:cs="Arial"/>
          <w:sz w:val="22"/>
          <w:szCs w:val="22"/>
        </w:rPr>
        <w:t>e</w:t>
      </w:r>
      <w:r w:rsidR="00C84AF1">
        <w:rPr>
          <w:spacing w:val="5"/>
          <w:sz w:val="22"/>
          <w:szCs w:val="22"/>
        </w:rPr>
        <w:t xml:space="preserve"> </w:t>
      </w:r>
      <w:r w:rsidR="00C84AF1">
        <w:rPr>
          <w:rFonts w:ascii="Arial" w:eastAsia="Arial" w:hAnsi="Arial" w:cs="Arial"/>
          <w:spacing w:val="-3"/>
          <w:sz w:val="22"/>
          <w:szCs w:val="22"/>
        </w:rPr>
        <w:t>o</w:t>
      </w:r>
      <w:r w:rsidR="00C84AF1">
        <w:rPr>
          <w:rFonts w:ascii="Arial" w:eastAsia="Arial" w:hAnsi="Arial" w:cs="Arial"/>
          <w:sz w:val="22"/>
          <w:szCs w:val="22"/>
        </w:rPr>
        <w:t>f</w:t>
      </w:r>
      <w:r w:rsidR="00C84AF1">
        <w:rPr>
          <w:spacing w:val="8"/>
          <w:sz w:val="22"/>
          <w:szCs w:val="22"/>
        </w:rPr>
        <w:t xml:space="preserve"> </w:t>
      </w:r>
      <w:r w:rsidR="00C84AF1">
        <w:rPr>
          <w:rFonts w:ascii="Arial" w:eastAsia="Arial" w:hAnsi="Arial" w:cs="Arial"/>
          <w:sz w:val="22"/>
          <w:szCs w:val="22"/>
        </w:rPr>
        <w:t>a</w:t>
      </w:r>
      <w:r w:rsidR="00C84AF1">
        <w:rPr>
          <w:spacing w:val="5"/>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6"/>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w:t>
      </w:r>
    </w:p>
    <w:p w14:paraId="51A5044E" w14:textId="77777777" w:rsidR="001C2459" w:rsidRDefault="001C2459">
      <w:pPr>
        <w:spacing w:before="7" w:line="180" w:lineRule="exact"/>
        <w:rPr>
          <w:sz w:val="19"/>
          <w:szCs w:val="19"/>
        </w:rPr>
      </w:pPr>
    </w:p>
    <w:p w14:paraId="42A31614" w14:textId="77777777" w:rsidR="00C271EA" w:rsidRDefault="00C271EA" w:rsidP="00475D91">
      <w:pPr>
        <w:rPr>
          <w:rFonts w:ascii="Arial" w:eastAsia="Arial" w:hAnsi="Arial" w:cs="Arial"/>
          <w:b/>
          <w:spacing w:val="-1"/>
          <w:sz w:val="22"/>
          <w:szCs w:val="22"/>
        </w:rPr>
      </w:pPr>
    </w:p>
    <w:p w14:paraId="0592CCC5" w14:textId="77777777" w:rsidR="00C271EA" w:rsidRDefault="00C271EA" w:rsidP="00475D91">
      <w:pPr>
        <w:rPr>
          <w:rFonts w:ascii="Arial" w:eastAsia="Arial" w:hAnsi="Arial" w:cs="Arial"/>
          <w:b/>
          <w:spacing w:val="-1"/>
          <w:sz w:val="22"/>
          <w:szCs w:val="22"/>
        </w:rPr>
      </w:pPr>
    </w:p>
    <w:p w14:paraId="6BC64A53" w14:textId="77777777" w:rsidR="001C2459" w:rsidRDefault="00C84AF1" w:rsidP="00475D91">
      <w:pPr>
        <w:rPr>
          <w:rFonts w:ascii="Arial" w:eastAsia="Arial" w:hAnsi="Arial" w:cs="Arial"/>
          <w:sz w:val="22"/>
          <w:szCs w:val="22"/>
        </w:rPr>
      </w:pPr>
      <w:r>
        <w:rPr>
          <w:rFonts w:ascii="Arial" w:eastAsia="Arial" w:hAnsi="Arial" w:cs="Arial"/>
          <w:b/>
          <w:spacing w:val="-1"/>
          <w:sz w:val="22"/>
          <w:szCs w:val="22"/>
        </w:rPr>
        <w:lastRenderedPageBreak/>
        <w:t>P</w:t>
      </w:r>
      <w:r>
        <w:rPr>
          <w:rFonts w:ascii="Arial" w:eastAsia="Arial" w:hAnsi="Arial" w:cs="Arial"/>
          <w:b/>
          <w:sz w:val="22"/>
          <w:szCs w:val="22"/>
        </w:rPr>
        <w:t>ub</w:t>
      </w:r>
      <w:r>
        <w:rPr>
          <w:rFonts w:ascii="Arial" w:eastAsia="Arial" w:hAnsi="Arial" w:cs="Arial"/>
          <w:b/>
          <w:spacing w:val="1"/>
          <w:sz w:val="22"/>
          <w:szCs w:val="22"/>
        </w:rPr>
        <w:t>li</w:t>
      </w:r>
      <w:r>
        <w:rPr>
          <w:rFonts w:ascii="Arial" w:eastAsia="Arial" w:hAnsi="Arial" w:cs="Arial"/>
          <w:b/>
          <w:sz w:val="22"/>
          <w:szCs w:val="22"/>
        </w:rPr>
        <w:t>c</w:t>
      </w:r>
      <w:r>
        <w:rPr>
          <w:b/>
          <w:spacing w:val="7"/>
          <w:sz w:val="22"/>
          <w:szCs w:val="22"/>
        </w:rPr>
        <w:t xml:space="preserve"> </w:t>
      </w:r>
      <w:r>
        <w:rPr>
          <w:rFonts w:ascii="Arial" w:eastAsia="Arial" w:hAnsi="Arial" w:cs="Arial"/>
          <w:b/>
          <w:spacing w:val="-1"/>
          <w:sz w:val="22"/>
          <w:szCs w:val="22"/>
        </w:rPr>
        <w:t>R</w:t>
      </w:r>
      <w:r>
        <w:rPr>
          <w:rFonts w:ascii="Arial" w:eastAsia="Arial" w:hAnsi="Arial" w:cs="Arial"/>
          <w:b/>
          <w:spacing w:val="-3"/>
          <w:sz w:val="22"/>
          <w:szCs w:val="22"/>
        </w:rPr>
        <w:t>e</w:t>
      </w:r>
      <w:r>
        <w:rPr>
          <w:rFonts w:ascii="Arial" w:eastAsia="Arial" w:hAnsi="Arial" w:cs="Arial"/>
          <w:b/>
          <w:spacing w:val="1"/>
          <w:sz w:val="22"/>
          <w:szCs w:val="22"/>
        </w:rPr>
        <w:t>l</w:t>
      </w:r>
      <w:r>
        <w:rPr>
          <w:rFonts w:ascii="Arial" w:eastAsia="Arial" w:hAnsi="Arial" w:cs="Arial"/>
          <w:b/>
          <w:sz w:val="22"/>
          <w:szCs w:val="22"/>
        </w:rPr>
        <w:t>a</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ons</w:t>
      </w:r>
    </w:p>
    <w:p w14:paraId="311E4B2A" w14:textId="77777777" w:rsidR="001C2459" w:rsidRDefault="001C2459">
      <w:pPr>
        <w:spacing w:before="14" w:line="280" w:lineRule="exact"/>
        <w:rPr>
          <w:sz w:val="28"/>
          <w:szCs w:val="28"/>
        </w:rPr>
      </w:pPr>
    </w:p>
    <w:p w14:paraId="5FCF7A17" w14:textId="77777777" w:rsidR="001C2459" w:rsidRDefault="00C271EA" w:rsidP="00475D91">
      <w:pPr>
        <w:spacing w:line="275" w:lineRule="auto"/>
        <w:ind w:left="567" w:right="73" w:hanging="567"/>
        <w:jc w:val="both"/>
        <w:rPr>
          <w:rFonts w:ascii="Arial" w:eastAsia="Arial" w:hAnsi="Arial" w:cs="Arial"/>
          <w:sz w:val="22"/>
          <w:szCs w:val="22"/>
        </w:rPr>
        <w:sectPr w:rsidR="001C2459">
          <w:footerReference w:type="default" r:id="rId33"/>
          <w:pgSz w:w="11900" w:h="16840"/>
          <w:pgMar w:top="900" w:right="1320" w:bottom="280" w:left="1320" w:header="708" w:footer="1006" w:gutter="0"/>
          <w:cols w:space="720"/>
        </w:sectPr>
      </w:pPr>
      <w:r>
        <w:rPr>
          <w:rFonts w:ascii="Arial" w:eastAsia="Arial" w:hAnsi="Arial" w:cs="Arial"/>
          <w:sz w:val="22"/>
          <w:szCs w:val="22"/>
        </w:rPr>
        <w:t>8</w:t>
      </w:r>
      <w:r w:rsidR="00C84AF1">
        <w:rPr>
          <w:rFonts w:ascii="Arial" w:eastAsia="Arial" w:hAnsi="Arial" w:cs="Arial"/>
          <w:spacing w:val="1"/>
          <w:sz w:val="22"/>
          <w:szCs w:val="22"/>
        </w:rPr>
        <w:t>.</w:t>
      </w:r>
      <w:r w:rsidR="00C84AF1">
        <w:rPr>
          <w:rFonts w:ascii="Arial" w:eastAsia="Arial" w:hAnsi="Arial" w:cs="Arial"/>
          <w:sz w:val="22"/>
          <w:szCs w:val="22"/>
        </w:rPr>
        <w:t>1</w:t>
      </w:r>
      <w:r w:rsidR="00475D91">
        <w:rPr>
          <w:rFonts w:ascii="Arial" w:eastAsia="Arial" w:hAnsi="Arial" w:cs="Arial"/>
          <w:sz w:val="22"/>
          <w:szCs w:val="22"/>
        </w:rPr>
        <w:tab/>
      </w:r>
      <w:r w:rsidR="00C84AF1">
        <w:rPr>
          <w:rFonts w:ascii="Arial" w:eastAsia="Arial" w:hAnsi="Arial" w:cs="Arial"/>
          <w:spacing w:val="-1"/>
          <w:sz w:val="22"/>
          <w:szCs w:val="22"/>
        </w:rPr>
        <w:t>B</w:t>
      </w:r>
      <w:r w:rsidR="00C84AF1">
        <w:rPr>
          <w:rFonts w:ascii="Arial" w:eastAsia="Arial" w:hAnsi="Arial" w:cs="Arial"/>
          <w:sz w:val="22"/>
          <w:szCs w:val="22"/>
        </w:rPr>
        <w:t>o</w:t>
      </w:r>
      <w:r w:rsidR="00C84AF1">
        <w:rPr>
          <w:rFonts w:ascii="Arial" w:eastAsia="Arial" w:hAnsi="Arial" w:cs="Arial"/>
          <w:spacing w:val="1"/>
          <w:sz w:val="22"/>
          <w:szCs w:val="22"/>
        </w:rPr>
        <w:t>t</w:t>
      </w:r>
      <w:r w:rsidR="00C84AF1">
        <w:rPr>
          <w:rFonts w:ascii="Arial" w:eastAsia="Arial" w:hAnsi="Arial" w:cs="Arial"/>
          <w:sz w:val="22"/>
          <w:szCs w:val="22"/>
        </w:rPr>
        <w:t>h</w:t>
      </w:r>
      <w:r w:rsidR="00C84AF1">
        <w:rPr>
          <w:spacing w:val="1"/>
          <w:sz w:val="22"/>
          <w:szCs w:val="22"/>
        </w:rPr>
        <w:t xml:space="preserve"> </w:t>
      </w:r>
      <w:r w:rsidR="00C84AF1">
        <w:rPr>
          <w:rFonts w:ascii="Arial" w:eastAsia="Arial" w:hAnsi="Arial" w:cs="Arial"/>
          <w:spacing w:val="-1"/>
          <w:sz w:val="22"/>
          <w:szCs w:val="22"/>
        </w:rPr>
        <w:t>O</w:t>
      </w:r>
      <w:r w:rsidR="00C84AF1">
        <w:rPr>
          <w:rFonts w:ascii="Arial" w:eastAsia="Arial" w:hAnsi="Arial" w:cs="Arial"/>
          <w:spacing w:val="1"/>
          <w:sz w:val="22"/>
          <w:szCs w:val="22"/>
        </w:rPr>
        <w:t>f</w:t>
      </w:r>
      <w:r w:rsidR="00C84AF1">
        <w:rPr>
          <w:rFonts w:ascii="Arial" w:eastAsia="Arial" w:hAnsi="Arial" w:cs="Arial"/>
          <w:spacing w:val="3"/>
          <w:sz w:val="22"/>
          <w:szCs w:val="22"/>
        </w:rPr>
        <w:t>f</w:t>
      </w:r>
      <w:r w:rsidR="00C84AF1">
        <w:rPr>
          <w:rFonts w:ascii="Arial" w:eastAsia="Arial" w:hAnsi="Arial" w:cs="Arial"/>
          <w:spacing w:val="-1"/>
          <w:sz w:val="22"/>
          <w:szCs w:val="22"/>
        </w:rPr>
        <w:t>i</w:t>
      </w:r>
      <w:r w:rsidR="00C84AF1">
        <w:rPr>
          <w:rFonts w:ascii="Arial" w:eastAsia="Arial" w:hAnsi="Arial" w:cs="Arial"/>
          <w:sz w:val="22"/>
          <w:szCs w:val="22"/>
        </w:rPr>
        <w:t>c</w:t>
      </w:r>
      <w:r w:rsidR="00C84AF1">
        <w:rPr>
          <w:rFonts w:ascii="Arial" w:eastAsia="Arial" w:hAnsi="Arial" w:cs="Arial"/>
          <w:spacing w:val="-3"/>
          <w:sz w:val="22"/>
          <w:szCs w:val="22"/>
        </w:rPr>
        <w:t>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1"/>
          <w:sz w:val="22"/>
          <w:szCs w:val="22"/>
        </w:rPr>
        <w:t xml:space="preserve"> </w:t>
      </w:r>
      <w:r w:rsidR="00C84AF1">
        <w:rPr>
          <w:rFonts w:ascii="Arial" w:eastAsia="Arial" w:hAnsi="Arial" w:cs="Arial"/>
          <w:sz w:val="22"/>
          <w:szCs w:val="22"/>
        </w:rPr>
        <w:t>and</w:t>
      </w:r>
      <w:r w:rsidR="00C84AF1">
        <w:rPr>
          <w:spacing w:val="1"/>
          <w:sz w:val="22"/>
          <w:szCs w:val="22"/>
        </w:rPr>
        <w:t xml:space="preserve"> </w:t>
      </w:r>
      <w:r w:rsidR="00C84AF1">
        <w:rPr>
          <w:rFonts w:ascii="Arial" w:eastAsia="Arial" w:hAnsi="Arial" w:cs="Arial"/>
          <w:spacing w:val="-1"/>
          <w:sz w:val="22"/>
          <w:szCs w:val="22"/>
        </w:rPr>
        <w:t>S</w:t>
      </w:r>
      <w:r w:rsidR="00C84AF1">
        <w:rPr>
          <w:rFonts w:ascii="Arial" w:eastAsia="Arial" w:hAnsi="Arial" w:cs="Arial"/>
          <w:sz w:val="22"/>
          <w:szCs w:val="22"/>
        </w:rPr>
        <w:t>hadow</w:t>
      </w:r>
      <w:r w:rsidR="00C84AF1">
        <w:rPr>
          <w:spacing w:val="2"/>
          <w:sz w:val="22"/>
          <w:szCs w:val="22"/>
        </w:rPr>
        <w:t xml:space="preserve"> </w:t>
      </w:r>
      <w:r w:rsidR="00C84AF1">
        <w:rPr>
          <w:rFonts w:ascii="Arial" w:eastAsia="Arial" w:hAnsi="Arial" w:cs="Arial"/>
          <w:spacing w:val="-4"/>
          <w:sz w:val="22"/>
          <w:szCs w:val="22"/>
        </w:rPr>
        <w:t>M</w:t>
      </w:r>
      <w:r w:rsidR="00C84AF1">
        <w:rPr>
          <w:rFonts w:ascii="Arial" w:eastAsia="Arial" w:hAnsi="Arial" w:cs="Arial"/>
          <w:sz w:val="22"/>
          <w:szCs w:val="22"/>
        </w:rPr>
        <w:t>e</w:t>
      </w:r>
      <w:r w:rsidR="00C84AF1">
        <w:rPr>
          <w:rFonts w:ascii="Arial" w:eastAsia="Arial" w:hAnsi="Arial" w:cs="Arial"/>
          <w:spacing w:val="1"/>
          <w:sz w:val="22"/>
          <w:szCs w:val="22"/>
        </w:rPr>
        <w:t>m</w:t>
      </w:r>
      <w:r w:rsidR="00C84AF1">
        <w:rPr>
          <w:rFonts w:ascii="Arial" w:eastAsia="Arial" w:hAnsi="Arial" w:cs="Arial"/>
          <w:sz w:val="22"/>
          <w:szCs w:val="22"/>
        </w:rPr>
        <w:t>be</w:t>
      </w:r>
      <w:r w:rsidR="00C84AF1">
        <w:rPr>
          <w:rFonts w:ascii="Arial" w:eastAsia="Arial" w:hAnsi="Arial" w:cs="Arial"/>
          <w:spacing w:val="1"/>
          <w:sz w:val="22"/>
          <w:szCs w:val="22"/>
        </w:rPr>
        <w:t>r</w:t>
      </w:r>
      <w:r w:rsidR="00C84AF1">
        <w:rPr>
          <w:rFonts w:ascii="Arial" w:eastAsia="Arial" w:hAnsi="Arial" w:cs="Arial"/>
          <w:sz w:val="22"/>
          <w:szCs w:val="22"/>
        </w:rPr>
        <w:t>s</w:t>
      </w:r>
      <w:r w:rsidR="00C84AF1">
        <w:rPr>
          <w:spacing w:val="1"/>
          <w:sz w:val="22"/>
          <w:szCs w:val="22"/>
        </w:rPr>
        <w:t xml:space="preserve"> </w:t>
      </w:r>
      <w:r w:rsidR="00C84AF1">
        <w:rPr>
          <w:rFonts w:ascii="Arial" w:eastAsia="Arial" w:hAnsi="Arial" w:cs="Arial"/>
          <w:sz w:val="22"/>
          <w:szCs w:val="22"/>
        </w:rPr>
        <w:t>shou</w:t>
      </w:r>
      <w:r w:rsidR="00C84AF1">
        <w:rPr>
          <w:rFonts w:ascii="Arial" w:eastAsia="Arial" w:hAnsi="Arial" w:cs="Arial"/>
          <w:spacing w:val="-1"/>
          <w:sz w:val="22"/>
          <w:szCs w:val="22"/>
        </w:rPr>
        <w:t>l</w:t>
      </w:r>
      <w:r w:rsidR="00C84AF1">
        <w:rPr>
          <w:rFonts w:ascii="Arial" w:eastAsia="Arial" w:hAnsi="Arial" w:cs="Arial"/>
          <w:sz w:val="22"/>
          <w:szCs w:val="22"/>
        </w:rPr>
        <w:t>d</w:t>
      </w:r>
      <w:r w:rsidR="00C84AF1">
        <w:rPr>
          <w:spacing w:val="1"/>
          <w:sz w:val="22"/>
          <w:szCs w:val="22"/>
        </w:rPr>
        <w:t xml:space="preserve"> </w:t>
      </w:r>
      <w:r w:rsidR="00C84AF1">
        <w:rPr>
          <w:rFonts w:ascii="Arial" w:eastAsia="Arial" w:hAnsi="Arial" w:cs="Arial"/>
          <w:spacing w:val="3"/>
          <w:sz w:val="22"/>
          <w:szCs w:val="22"/>
        </w:rPr>
        <w:t>f</w:t>
      </w:r>
      <w:r w:rsidR="00C84AF1">
        <w:rPr>
          <w:rFonts w:ascii="Arial" w:eastAsia="Arial" w:hAnsi="Arial" w:cs="Arial"/>
          <w:sz w:val="22"/>
          <w:szCs w:val="22"/>
        </w:rPr>
        <w:t>o</w:t>
      </w:r>
      <w:r w:rsidR="00C84AF1">
        <w:rPr>
          <w:rFonts w:ascii="Arial" w:eastAsia="Arial" w:hAnsi="Arial" w:cs="Arial"/>
          <w:spacing w:val="-1"/>
          <w:sz w:val="22"/>
          <w:szCs w:val="22"/>
        </w:rPr>
        <w:t>ll</w:t>
      </w:r>
      <w:r w:rsidR="00C84AF1">
        <w:rPr>
          <w:rFonts w:ascii="Arial" w:eastAsia="Arial" w:hAnsi="Arial" w:cs="Arial"/>
          <w:sz w:val="22"/>
          <w:szCs w:val="22"/>
        </w:rPr>
        <w:t>ow</w:t>
      </w:r>
      <w:r w:rsidR="00C84AF1">
        <w:rPr>
          <w:sz w:val="22"/>
          <w:szCs w:val="22"/>
        </w:rPr>
        <w:t xml:space="preserve"> </w:t>
      </w:r>
      <w:r w:rsidR="00C84AF1">
        <w:rPr>
          <w:rFonts w:ascii="Arial" w:eastAsia="Arial" w:hAnsi="Arial" w:cs="Arial"/>
          <w:spacing w:val="1"/>
          <w:sz w:val="22"/>
          <w:szCs w:val="22"/>
        </w:rPr>
        <w:t>t</w:t>
      </w:r>
      <w:r w:rsidR="00C84AF1">
        <w:rPr>
          <w:rFonts w:ascii="Arial" w:eastAsia="Arial" w:hAnsi="Arial" w:cs="Arial"/>
          <w:sz w:val="22"/>
          <w:szCs w:val="22"/>
        </w:rPr>
        <w:t>he</w:t>
      </w:r>
      <w:r w:rsidR="00C84AF1">
        <w:rPr>
          <w:spacing w:val="1"/>
          <w:sz w:val="22"/>
          <w:szCs w:val="22"/>
        </w:rPr>
        <w:t xml:space="preserve"> </w:t>
      </w:r>
      <w:r w:rsidR="00C84AF1">
        <w:rPr>
          <w:rFonts w:ascii="Arial" w:eastAsia="Arial" w:hAnsi="Arial" w:cs="Arial"/>
          <w:spacing w:val="-1"/>
          <w:sz w:val="22"/>
          <w:szCs w:val="22"/>
        </w:rPr>
        <w:t>C</w:t>
      </w:r>
      <w:r w:rsidR="00C84AF1">
        <w:rPr>
          <w:rFonts w:ascii="Arial" w:eastAsia="Arial" w:hAnsi="Arial" w:cs="Arial"/>
          <w:sz w:val="22"/>
          <w:szCs w:val="22"/>
        </w:rPr>
        <w:t>ode</w:t>
      </w:r>
      <w:r w:rsidR="00C84AF1">
        <w:rPr>
          <w:spacing w:val="1"/>
          <w:sz w:val="22"/>
          <w:szCs w:val="22"/>
        </w:rPr>
        <w:t xml:space="preserve"> </w:t>
      </w:r>
      <w:r w:rsidR="00C84AF1">
        <w:rPr>
          <w:rFonts w:ascii="Arial" w:eastAsia="Arial" w:hAnsi="Arial" w:cs="Arial"/>
          <w:sz w:val="22"/>
          <w:szCs w:val="22"/>
        </w:rPr>
        <w:t>of</w:t>
      </w:r>
      <w:r w:rsidR="00C84AF1">
        <w:rPr>
          <w:spacing w:val="4"/>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eco</w:t>
      </w:r>
      <w:r w:rsidR="00C84AF1">
        <w:rPr>
          <w:rFonts w:ascii="Arial" w:eastAsia="Arial" w:hAnsi="Arial" w:cs="Arial"/>
          <w:spacing w:val="1"/>
          <w:sz w:val="22"/>
          <w:szCs w:val="22"/>
        </w:rPr>
        <w:t>mm</w:t>
      </w:r>
      <w:r w:rsidR="00C84AF1">
        <w:rPr>
          <w:rFonts w:ascii="Arial" w:eastAsia="Arial" w:hAnsi="Arial" w:cs="Arial"/>
          <w:spacing w:val="-3"/>
          <w:sz w:val="22"/>
          <w:szCs w:val="22"/>
        </w:rPr>
        <w:t>e</w:t>
      </w:r>
      <w:r w:rsidR="00C84AF1">
        <w:rPr>
          <w:rFonts w:ascii="Arial" w:eastAsia="Arial" w:hAnsi="Arial" w:cs="Arial"/>
          <w:sz w:val="22"/>
          <w:szCs w:val="22"/>
        </w:rPr>
        <w:t>nded</w:t>
      </w:r>
      <w:r w:rsidR="00C84AF1">
        <w:rPr>
          <w:spacing w:val="1"/>
          <w:sz w:val="22"/>
          <w:szCs w:val="22"/>
        </w:rPr>
        <w:t xml:space="preserve"> </w:t>
      </w:r>
      <w:r w:rsidR="00C84AF1">
        <w:rPr>
          <w:rFonts w:ascii="Arial" w:eastAsia="Arial" w:hAnsi="Arial" w:cs="Arial"/>
          <w:spacing w:val="-1"/>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ac</w:t>
      </w:r>
      <w:r w:rsidR="00C84AF1">
        <w:rPr>
          <w:rFonts w:ascii="Arial" w:eastAsia="Arial" w:hAnsi="Arial" w:cs="Arial"/>
          <w:spacing w:val="1"/>
          <w:sz w:val="22"/>
          <w:szCs w:val="22"/>
        </w:rPr>
        <w:t>t</w:t>
      </w:r>
      <w:r w:rsidR="00C84AF1">
        <w:rPr>
          <w:rFonts w:ascii="Arial" w:eastAsia="Arial" w:hAnsi="Arial" w:cs="Arial"/>
          <w:spacing w:val="-1"/>
          <w:sz w:val="22"/>
          <w:szCs w:val="22"/>
        </w:rPr>
        <w:t>i</w:t>
      </w:r>
      <w:r w:rsidR="00C84AF1">
        <w:rPr>
          <w:rFonts w:ascii="Arial" w:eastAsia="Arial" w:hAnsi="Arial" w:cs="Arial"/>
          <w:sz w:val="22"/>
          <w:szCs w:val="22"/>
        </w:rPr>
        <w:t>ce</w:t>
      </w:r>
      <w:r w:rsidR="00C84AF1">
        <w:rPr>
          <w:sz w:val="22"/>
          <w:szCs w:val="22"/>
        </w:rPr>
        <w:t xml:space="preserve"> </w:t>
      </w:r>
      <w:r w:rsidR="00C84AF1">
        <w:rPr>
          <w:rFonts w:ascii="Arial" w:eastAsia="Arial" w:hAnsi="Arial" w:cs="Arial"/>
          <w:sz w:val="22"/>
          <w:szCs w:val="22"/>
        </w:rPr>
        <w:t>on</w:t>
      </w:r>
      <w:r w:rsidR="00C84AF1">
        <w:rPr>
          <w:spacing w:val="7"/>
          <w:sz w:val="22"/>
          <w:szCs w:val="22"/>
        </w:rPr>
        <w:t xml:space="preserve"> </w:t>
      </w:r>
      <w:r w:rsidR="00C84AF1">
        <w:rPr>
          <w:rFonts w:ascii="Arial" w:eastAsia="Arial" w:hAnsi="Arial" w:cs="Arial"/>
          <w:sz w:val="22"/>
          <w:szCs w:val="22"/>
        </w:rPr>
        <w:t>Local</w:t>
      </w:r>
      <w:r w:rsidR="00C84AF1">
        <w:rPr>
          <w:spacing w:val="6"/>
          <w:sz w:val="22"/>
          <w:szCs w:val="22"/>
        </w:rPr>
        <w:t xml:space="preserve"> </w:t>
      </w:r>
      <w:r w:rsidR="00C84AF1">
        <w:rPr>
          <w:rFonts w:ascii="Arial" w:eastAsia="Arial" w:hAnsi="Arial" w:cs="Arial"/>
          <w:spacing w:val="-1"/>
          <w:sz w:val="22"/>
          <w:szCs w:val="22"/>
        </w:rPr>
        <w:t>A</w:t>
      </w:r>
      <w:r w:rsidR="00C84AF1">
        <w:rPr>
          <w:rFonts w:ascii="Arial" w:eastAsia="Arial" w:hAnsi="Arial" w:cs="Arial"/>
          <w:sz w:val="22"/>
          <w:szCs w:val="22"/>
        </w:rPr>
        <w:t>u</w:t>
      </w:r>
      <w:r w:rsidR="00C84AF1">
        <w:rPr>
          <w:rFonts w:ascii="Arial" w:eastAsia="Arial" w:hAnsi="Arial" w:cs="Arial"/>
          <w:spacing w:val="1"/>
          <w:sz w:val="22"/>
          <w:szCs w:val="22"/>
        </w:rPr>
        <w:t>t</w:t>
      </w:r>
      <w:r w:rsidR="00C84AF1">
        <w:rPr>
          <w:rFonts w:ascii="Arial" w:eastAsia="Arial" w:hAnsi="Arial" w:cs="Arial"/>
          <w:sz w:val="22"/>
          <w:szCs w:val="22"/>
        </w:rPr>
        <w:t>h</w:t>
      </w:r>
      <w:r w:rsidR="00C84AF1">
        <w:rPr>
          <w:rFonts w:ascii="Arial" w:eastAsia="Arial" w:hAnsi="Arial" w:cs="Arial"/>
          <w:spacing w:val="-3"/>
          <w:sz w:val="22"/>
          <w:szCs w:val="22"/>
        </w:rPr>
        <w:t>o</w:t>
      </w:r>
      <w:r w:rsidR="00C84AF1">
        <w:rPr>
          <w:rFonts w:ascii="Arial" w:eastAsia="Arial" w:hAnsi="Arial" w:cs="Arial"/>
          <w:spacing w:val="1"/>
          <w:sz w:val="22"/>
          <w:szCs w:val="22"/>
        </w:rPr>
        <w:t>r</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pacing w:val="-1"/>
          <w:sz w:val="22"/>
          <w:szCs w:val="22"/>
        </w:rPr>
        <w:t>P</w:t>
      </w:r>
      <w:r w:rsidR="00C84AF1">
        <w:rPr>
          <w:rFonts w:ascii="Arial" w:eastAsia="Arial" w:hAnsi="Arial" w:cs="Arial"/>
          <w:sz w:val="22"/>
          <w:szCs w:val="22"/>
        </w:rPr>
        <w:t>ub</w:t>
      </w:r>
      <w:r w:rsidR="00C84AF1">
        <w:rPr>
          <w:rFonts w:ascii="Arial" w:eastAsia="Arial" w:hAnsi="Arial" w:cs="Arial"/>
          <w:spacing w:val="-1"/>
          <w:sz w:val="22"/>
          <w:szCs w:val="22"/>
        </w:rPr>
        <w:t>li</w:t>
      </w:r>
      <w:r w:rsidR="00C84AF1">
        <w:rPr>
          <w:rFonts w:ascii="Arial" w:eastAsia="Arial" w:hAnsi="Arial" w:cs="Arial"/>
          <w:sz w:val="22"/>
          <w:szCs w:val="22"/>
        </w:rPr>
        <w:t>c</w:t>
      </w:r>
      <w:r w:rsidR="00C84AF1">
        <w:rPr>
          <w:rFonts w:ascii="Arial" w:eastAsia="Arial" w:hAnsi="Arial" w:cs="Arial"/>
          <w:spacing w:val="-1"/>
          <w:sz w:val="22"/>
          <w:szCs w:val="22"/>
        </w:rPr>
        <w:t>i</w:t>
      </w:r>
      <w:r w:rsidR="00C84AF1">
        <w:rPr>
          <w:rFonts w:ascii="Arial" w:eastAsia="Arial" w:hAnsi="Arial" w:cs="Arial"/>
          <w:spacing w:val="1"/>
          <w:sz w:val="22"/>
          <w:szCs w:val="22"/>
        </w:rPr>
        <w:t>t</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z w:val="22"/>
          <w:szCs w:val="22"/>
        </w:rPr>
        <w:t>pa</w:t>
      </w:r>
      <w:r w:rsidR="00C84AF1">
        <w:rPr>
          <w:rFonts w:ascii="Arial" w:eastAsia="Arial" w:hAnsi="Arial" w:cs="Arial"/>
          <w:spacing w:val="1"/>
          <w:sz w:val="22"/>
          <w:szCs w:val="22"/>
        </w:rPr>
        <w:t>rt</w:t>
      </w:r>
      <w:r w:rsidR="00C84AF1">
        <w:rPr>
          <w:rFonts w:ascii="Arial" w:eastAsia="Arial" w:hAnsi="Arial" w:cs="Arial"/>
          <w:spacing w:val="-1"/>
          <w:sz w:val="22"/>
          <w:szCs w:val="22"/>
        </w:rPr>
        <w:t>i</w:t>
      </w:r>
      <w:r w:rsidR="00C84AF1">
        <w:rPr>
          <w:rFonts w:ascii="Arial" w:eastAsia="Arial" w:hAnsi="Arial" w:cs="Arial"/>
          <w:sz w:val="22"/>
          <w:szCs w:val="22"/>
        </w:rPr>
        <w:t>cu</w:t>
      </w:r>
      <w:r w:rsidR="00C84AF1">
        <w:rPr>
          <w:rFonts w:ascii="Arial" w:eastAsia="Arial" w:hAnsi="Arial" w:cs="Arial"/>
          <w:spacing w:val="-1"/>
          <w:sz w:val="22"/>
          <w:szCs w:val="22"/>
        </w:rPr>
        <w:t>l</w:t>
      </w:r>
      <w:r w:rsidR="00C84AF1">
        <w:rPr>
          <w:rFonts w:ascii="Arial" w:eastAsia="Arial" w:hAnsi="Arial" w:cs="Arial"/>
          <w:sz w:val="22"/>
          <w:szCs w:val="22"/>
        </w:rPr>
        <w:t>a</w:t>
      </w:r>
      <w:r w:rsidR="00C84AF1">
        <w:rPr>
          <w:rFonts w:ascii="Arial" w:eastAsia="Arial" w:hAnsi="Arial" w:cs="Arial"/>
          <w:spacing w:val="1"/>
          <w:sz w:val="22"/>
          <w:szCs w:val="22"/>
        </w:rPr>
        <w:t>r</w:t>
      </w:r>
      <w:r w:rsidR="00C84AF1">
        <w:rPr>
          <w:rFonts w:ascii="Arial" w:eastAsia="Arial" w:hAnsi="Arial" w:cs="Arial"/>
          <w:spacing w:val="-1"/>
          <w:sz w:val="22"/>
          <w:szCs w:val="22"/>
        </w:rPr>
        <w:t>l</w:t>
      </w:r>
      <w:r w:rsidR="00C84AF1">
        <w:rPr>
          <w:rFonts w:ascii="Arial" w:eastAsia="Arial" w:hAnsi="Arial" w:cs="Arial"/>
          <w:sz w:val="22"/>
          <w:szCs w:val="22"/>
        </w:rPr>
        <w:t>y</w:t>
      </w:r>
      <w:r w:rsidR="00C84AF1">
        <w:rPr>
          <w:spacing w:val="5"/>
          <w:sz w:val="22"/>
          <w:szCs w:val="22"/>
        </w:rPr>
        <w:t xml:space="preserve"> </w:t>
      </w:r>
      <w:r w:rsidR="00C84AF1">
        <w:rPr>
          <w:rFonts w:ascii="Arial" w:eastAsia="Arial" w:hAnsi="Arial" w:cs="Arial"/>
          <w:spacing w:val="-3"/>
          <w:sz w:val="22"/>
          <w:szCs w:val="22"/>
        </w:rPr>
        <w:t>w</w:t>
      </w:r>
      <w:r w:rsidR="00C84AF1">
        <w:rPr>
          <w:rFonts w:ascii="Arial" w:eastAsia="Arial" w:hAnsi="Arial" w:cs="Arial"/>
          <w:sz w:val="22"/>
          <w:szCs w:val="22"/>
        </w:rPr>
        <w:t>hen</w:t>
      </w:r>
      <w:r w:rsidR="00C84AF1">
        <w:rPr>
          <w:spacing w:val="7"/>
          <w:sz w:val="22"/>
          <w:szCs w:val="22"/>
        </w:rPr>
        <w:t xml:space="preserve"> </w:t>
      </w:r>
      <w:r w:rsidR="00C84AF1">
        <w:rPr>
          <w:rFonts w:ascii="Arial" w:eastAsia="Arial" w:hAnsi="Arial" w:cs="Arial"/>
          <w:spacing w:val="-1"/>
          <w:sz w:val="22"/>
          <w:szCs w:val="22"/>
        </w:rPr>
        <w:t>i</w:t>
      </w:r>
      <w:r w:rsidR="00C84AF1">
        <w:rPr>
          <w:rFonts w:ascii="Arial" w:eastAsia="Arial" w:hAnsi="Arial" w:cs="Arial"/>
          <w:sz w:val="22"/>
          <w:szCs w:val="22"/>
        </w:rPr>
        <w:t>ssu</w:t>
      </w:r>
      <w:r w:rsidR="00C84AF1">
        <w:rPr>
          <w:rFonts w:ascii="Arial" w:eastAsia="Arial" w:hAnsi="Arial" w:cs="Arial"/>
          <w:spacing w:val="1"/>
          <w:sz w:val="22"/>
          <w:szCs w:val="22"/>
        </w:rPr>
        <w:t>i</w:t>
      </w:r>
      <w:r w:rsidR="00C84AF1">
        <w:rPr>
          <w:rFonts w:ascii="Arial" w:eastAsia="Arial" w:hAnsi="Arial" w:cs="Arial"/>
          <w:sz w:val="22"/>
          <w:szCs w:val="22"/>
        </w:rPr>
        <w:t>ng</w:t>
      </w:r>
      <w:r w:rsidR="00C84AF1">
        <w:rPr>
          <w:spacing w:val="7"/>
          <w:sz w:val="22"/>
          <w:szCs w:val="22"/>
        </w:rPr>
        <w:t xml:space="preserve"> </w:t>
      </w:r>
      <w:r w:rsidR="00C84AF1">
        <w:rPr>
          <w:rFonts w:ascii="Arial" w:eastAsia="Arial" w:hAnsi="Arial" w:cs="Arial"/>
          <w:sz w:val="22"/>
          <w:szCs w:val="22"/>
        </w:rPr>
        <w:t>p</w:t>
      </w:r>
      <w:r w:rsidR="00C84AF1">
        <w:rPr>
          <w:rFonts w:ascii="Arial" w:eastAsia="Arial" w:hAnsi="Arial" w:cs="Arial"/>
          <w:spacing w:val="1"/>
          <w:sz w:val="22"/>
          <w:szCs w:val="22"/>
        </w:rPr>
        <w:t>r</w:t>
      </w:r>
      <w:r w:rsidR="00C84AF1">
        <w:rPr>
          <w:rFonts w:ascii="Arial" w:eastAsia="Arial" w:hAnsi="Arial" w:cs="Arial"/>
          <w:sz w:val="22"/>
          <w:szCs w:val="22"/>
        </w:rPr>
        <w:t>ess</w:t>
      </w:r>
      <w:r w:rsidR="00C84AF1">
        <w:rPr>
          <w:spacing w:val="5"/>
          <w:sz w:val="22"/>
          <w:szCs w:val="22"/>
        </w:rPr>
        <w:t xml:space="preserve"> </w:t>
      </w:r>
      <w:r w:rsidR="00C84AF1">
        <w:rPr>
          <w:rFonts w:ascii="Arial" w:eastAsia="Arial" w:hAnsi="Arial" w:cs="Arial"/>
          <w:spacing w:val="1"/>
          <w:sz w:val="22"/>
          <w:szCs w:val="22"/>
        </w:rPr>
        <w:t>r</w:t>
      </w:r>
      <w:r w:rsidR="00C84AF1">
        <w:rPr>
          <w:rFonts w:ascii="Arial" w:eastAsia="Arial" w:hAnsi="Arial" w:cs="Arial"/>
          <w:sz w:val="22"/>
          <w:szCs w:val="22"/>
        </w:rPr>
        <w:t>e</w:t>
      </w:r>
      <w:r w:rsidR="00C84AF1">
        <w:rPr>
          <w:rFonts w:ascii="Arial" w:eastAsia="Arial" w:hAnsi="Arial" w:cs="Arial"/>
          <w:spacing w:val="-1"/>
          <w:sz w:val="22"/>
          <w:szCs w:val="22"/>
        </w:rPr>
        <w:t>l</w:t>
      </w:r>
      <w:r w:rsidR="00C84AF1">
        <w:rPr>
          <w:rFonts w:ascii="Arial" w:eastAsia="Arial" w:hAnsi="Arial" w:cs="Arial"/>
          <w:sz w:val="22"/>
          <w:szCs w:val="22"/>
        </w:rPr>
        <w:t>ease</w:t>
      </w:r>
      <w:r w:rsidR="00C84AF1">
        <w:rPr>
          <w:rFonts w:ascii="Arial" w:eastAsia="Arial" w:hAnsi="Arial" w:cs="Arial"/>
          <w:spacing w:val="-2"/>
          <w:sz w:val="22"/>
          <w:szCs w:val="22"/>
        </w:rPr>
        <w:t>s</w:t>
      </w:r>
      <w:r w:rsidR="00C84AF1">
        <w:rPr>
          <w:rFonts w:ascii="Arial" w:eastAsia="Arial" w:hAnsi="Arial" w:cs="Arial"/>
          <w:sz w:val="22"/>
          <w:szCs w:val="22"/>
        </w:rPr>
        <w:t>.</w:t>
      </w:r>
    </w:p>
    <w:p w14:paraId="358BA790" w14:textId="77777777" w:rsidR="001C2459" w:rsidRDefault="001C2459">
      <w:pPr>
        <w:spacing w:before="1" w:line="100" w:lineRule="exact"/>
        <w:rPr>
          <w:sz w:val="10"/>
          <w:szCs w:val="10"/>
        </w:rPr>
      </w:pPr>
    </w:p>
    <w:p w14:paraId="49A805AB" w14:textId="77777777" w:rsidR="001C2459" w:rsidRDefault="00C84AF1" w:rsidP="00475D91">
      <w:pPr>
        <w:spacing w:before="29"/>
        <w:ind w:right="6969"/>
        <w:jc w:val="both"/>
        <w:rPr>
          <w:rFonts w:ascii="Arial" w:eastAsia="Arial" w:hAnsi="Arial" w:cs="Arial"/>
          <w:sz w:val="24"/>
          <w:szCs w:val="24"/>
        </w:rPr>
      </w:pPr>
      <w:r>
        <w:rPr>
          <w:rFonts w:ascii="Arial" w:eastAsia="Arial" w:hAnsi="Arial" w:cs="Arial"/>
          <w:b/>
          <w:sz w:val="24"/>
          <w:szCs w:val="24"/>
        </w:rPr>
        <w:t>Code</w:t>
      </w:r>
      <w:r>
        <w:rPr>
          <w:b/>
          <w:spacing w:val="5"/>
          <w:sz w:val="24"/>
          <w:szCs w:val="24"/>
        </w:rPr>
        <w:t xml:space="preserve"> </w:t>
      </w:r>
      <w:r>
        <w:rPr>
          <w:rFonts w:ascii="Arial" w:eastAsia="Arial" w:hAnsi="Arial" w:cs="Arial"/>
          <w:b/>
          <w:spacing w:val="1"/>
          <w:sz w:val="24"/>
          <w:szCs w:val="24"/>
        </w:rPr>
        <w:t>a</w:t>
      </w:r>
      <w:r>
        <w:rPr>
          <w:rFonts w:ascii="Arial" w:eastAsia="Arial" w:hAnsi="Arial" w:cs="Arial"/>
          <w:b/>
          <w:sz w:val="24"/>
          <w:szCs w:val="24"/>
        </w:rPr>
        <w:t>nd</w:t>
      </w:r>
      <w:r>
        <w:rPr>
          <w:b/>
          <w:spacing w:val="6"/>
          <w:sz w:val="24"/>
          <w:szCs w:val="24"/>
        </w:rPr>
        <w:t xml:space="preserve"> </w:t>
      </w:r>
      <w:r>
        <w:rPr>
          <w:rFonts w:ascii="Arial" w:eastAsia="Arial" w:hAnsi="Arial" w:cs="Arial"/>
          <w:b/>
          <w:spacing w:val="1"/>
          <w:sz w:val="24"/>
          <w:szCs w:val="24"/>
        </w:rPr>
        <w:t>P</w:t>
      </w:r>
      <w:r>
        <w:rPr>
          <w:rFonts w:ascii="Arial" w:eastAsia="Arial" w:hAnsi="Arial" w:cs="Arial"/>
          <w:b/>
          <w:sz w:val="24"/>
          <w:szCs w:val="24"/>
        </w:rPr>
        <w:t>ro</w:t>
      </w:r>
      <w:r>
        <w:rPr>
          <w:rFonts w:ascii="Arial" w:eastAsia="Arial" w:hAnsi="Arial" w:cs="Arial"/>
          <w:b/>
          <w:spacing w:val="-1"/>
          <w:sz w:val="24"/>
          <w:szCs w:val="24"/>
        </w:rPr>
        <w:t>t</w:t>
      </w:r>
      <w:r>
        <w:rPr>
          <w:rFonts w:ascii="Arial" w:eastAsia="Arial" w:hAnsi="Arial" w:cs="Arial"/>
          <w:b/>
          <w:sz w:val="24"/>
          <w:szCs w:val="24"/>
        </w:rPr>
        <w:t>o</w:t>
      </w:r>
      <w:r>
        <w:rPr>
          <w:rFonts w:ascii="Arial" w:eastAsia="Arial" w:hAnsi="Arial" w:cs="Arial"/>
          <w:b/>
          <w:spacing w:val="1"/>
          <w:sz w:val="24"/>
          <w:szCs w:val="24"/>
        </w:rPr>
        <w:t>c</w:t>
      </w:r>
      <w:r>
        <w:rPr>
          <w:rFonts w:ascii="Arial" w:eastAsia="Arial" w:hAnsi="Arial" w:cs="Arial"/>
          <w:b/>
          <w:sz w:val="24"/>
          <w:szCs w:val="24"/>
        </w:rPr>
        <w:t>ol</w:t>
      </w:r>
    </w:p>
    <w:p w14:paraId="4DEE6077" w14:textId="77777777" w:rsidR="001C2459" w:rsidRDefault="001C2459">
      <w:pPr>
        <w:spacing w:before="2" w:line="240" w:lineRule="exact"/>
        <w:rPr>
          <w:sz w:val="24"/>
          <w:szCs w:val="24"/>
        </w:rPr>
      </w:pPr>
    </w:p>
    <w:p w14:paraId="4CF78BEC" w14:textId="77777777" w:rsidR="001C2459" w:rsidRDefault="00C84AF1" w:rsidP="00475D91">
      <w:pPr>
        <w:ind w:right="902"/>
        <w:jc w:val="both"/>
        <w:rPr>
          <w:rFonts w:ascii="Arial" w:eastAsia="Arial" w:hAnsi="Arial" w:cs="Arial"/>
          <w:sz w:val="24"/>
          <w:szCs w:val="24"/>
        </w:rPr>
      </w:pPr>
      <w:r>
        <w:rPr>
          <w:rFonts w:ascii="Arial" w:eastAsia="Arial" w:hAnsi="Arial" w:cs="Arial"/>
          <w:b/>
          <w:spacing w:val="1"/>
          <w:sz w:val="24"/>
          <w:szCs w:val="24"/>
        </w:rPr>
        <w:t>P</w:t>
      </w:r>
      <w:r>
        <w:rPr>
          <w:rFonts w:ascii="Arial" w:eastAsia="Arial" w:hAnsi="Arial" w:cs="Arial"/>
          <w:b/>
          <w:sz w:val="24"/>
          <w:szCs w:val="24"/>
        </w:rPr>
        <w:t>o</w:t>
      </w:r>
      <w:r>
        <w:rPr>
          <w:rFonts w:ascii="Arial" w:eastAsia="Arial" w:hAnsi="Arial" w:cs="Arial"/>
          <w:b/>
          <w:spacing w:val="1"/>
          <w:sz w:val="24"/>
          <w:szCs w:val="24"/>
        </w:rPr>
        <w:t>li</w:t>
      </w:r>
      <w:r>
        <w:rPr>
          <w:rFonts w:ascii="Arial" w:eastAsia="Arial" w:hAnsi="Arial" w:cs="Arial"/>
          <w:b/>
          <w:spacing w:val="-1"/>
          <w:sz w:val="24"/>
          <w:szCs w:val="24"/>
        </w:rPr>
        <w:t>t</w:t>
      </w:r>
      <w:r>
        <w:rPr>
          <w:rFonts w:ascii="Arial" w:eastAsia="Arial" w:hAnsi="Arial" w:cs="Arial"/>
          <w:b/>
          <w:spacing w:val="1"/>
          <w:sz w:val="24"/>
          <w:szCs w:val="24"/>
        </w:rPr>
        <w:t>ic</w:t>
      </w:r>
      <w:r>
        <w:rPr>
          <w:rFonts w:ascii="Arial" w:eastAsia="Arial" w:hAnsi="Arial" w:cs="Arial"/>
          <w:b/>
          <w:spacing w:val="-1"/>
          <w:sz w:val="24"/>
          <w:szCs w:val="24"/>
        </w:rPr>
        <w:t>a</w:t>
      </w:r>
      <w:r>
        <w:rPr>
          <w:rFonts w:ascii="Arial" w:eastAsia="Arial" w:hAnsi="Arial" w:cs="Arial"/>
          <w:b/>
          <w:spacing w:val="1"/>
          <w:sz w:val="24"/>
          <w:szCs w:val="24"/>
        </w:rPr>
        <w:t>l</w:t>
      </w:r>
      <w:r>
        <w:rPr>
          <w:rFonts w:ascii="Arial" w:eastAsia="Arial" w:hAnsi="Arial" w:cs="Arial"/>
          <w:b/>
          <w:spacing w:val="3"/>
          <w:sz w:val="24"/>
          <w:szCs w:val="24"/>
        </w:rPr>
        <w:t>l</w:t>
      </w:r>
      <w:r>
        <w:rPr>
          <w:rFonts w:ascii="Arial" w:eastAsia="Arial" w:hAnsi="Arial" w:cs="Arial"/>
          <w:b/>
          <w:sz w:val="24"/>
          <w:szCs w:val="24"/>
        </w:rPr>
        <w:t>y</w:t>
      </w:r>
      <w:r>
        <w:rPr>
          <w:b/>
          <w:spacing w:val="-4"/>
          <w:sz w:val="24"/>
          <w:szCs w:val="24"/>
        </w:rPr>
        <w:t xml:space="preserve"> </w:t>
      </w:r>
      <w:r>
        <w:rPr>
          <w:rFonts w:ascii="Arial" w:eastAsia="Arial" w:hAnsi="Arial" w:cs="Arial"/>
          <w:b/>
          <w:sz w:val="24"/>
          <w:szCs w:val="24"/>
        </w:rPr>
        <w:t>R</w:t>
      </w:r>
      <w:r>
        <w:rPr>
          <w:rFonts w:ascii="Arial" w:eastAsia="Arial" w:hAnsi="Arial" w:cs="Arial"/>
          <w:b/>
          <w:spacing w:val="1"/>
          <w:sz w:val="24"/>
          <w:szCs w:val="24"/>
        </w:rPr>
        <w:t>es</w:t>
      </w:r>
      <w:r>
        <w:rPr>
          <w:rFonts w:ascii="Arial" w:eastAsia="Arial" w:hAnsi="Arial" w:cs="Arial"/>
          <w:b/>
          <w:spacing w:val="-1"/>
          <w:sz w:val="24"/>
          <w:szCs w:val="24"/>
        </w:rPr>
        <w:t>t</w:t>
      </w:r>
      <w:r>
        <w:rPr>
          <w:rFonts w:ascii="Arial" w:eastAsia="Arial" w:hAnsi="Arial" w:cs="Arial"/>
          <w:b/>
          <w:sz w:val="24"/>
          <w:szCs w:val="24"/>
        </w:rPr>
        <w:t>r</w:t>
      </w:r>
      <w:r>
        <w:rPr>
          <w:rFonts w:ascii="Arial" w:eastAsia="Arial" w:hAnsi="Arial" w:cs="Arial"/>
          <w:b/>
          <w:spacing w:val="1"/>
          <w:sz w:val="24"/>
          <w:szCs w:val="24"/>
        </w:rPr>
        <w:t>ic</w:t>
      </w:r>
      <w:r>
        <w:rPr>
          <w:rFonts w:ascii="Arial" w:eastAsia="Arial" w:hAnsi="Arial" w:cs="Arial"/>
          <w:b/>
          <w:spacing w:val="-1"/>
          <w:sz w:val="24"/>
          <w:szCs w:val="24"/>
        </w:rPr>
        <w:t>t</w:t>
      </w:r>
      <w:r>
        <w:rPr>
          <w:rFonts w:ascii="Arial" w:eastAsia="Arial" w:hAnsi="Arial" w:cs="Arial"/>
          <w:b/>
          <w:spacing w:val="1"/>
          <w:sz w:val="24"/>
          <w:szCs w:val="24"/>
        </w:rPr>
        <w:t>e</w:t>
      </w:r>
      <w:r>
        <w:rPr>
          <w:rFonts w:ascii="Arial" w:eastAsia="Arial" w:hAnsi="Arial" w:cs="Arial"/>
          <w:b/>
          <w:sz w:val="24"/>
          <w:szCs w:val="24"/>
        </w:rPr>
        <w:t>d</w:t>
      </w:r>
      <w:r>
        <w:rPr>
          <w:b/>
          <w:spacing w:val="-3"/>
          <w:sz w:val="24"/>
          <w:szCs w:val="24"/>
        </w:rPr>
        <w:t xml:space="preserve"> </w:t>
      </w:r>
      <w:r>
        <w:rPr>
          <w:rFonts w:ascii="Arial" w:eastAsia="Arial" w:hAnsi="Arial" w:cs="Arial"/>
          <w:b/>
          <w:spacing w:val="1"/>
          <w:sz w:val="24"/>
          <w:szCs w:val="24"/>
        </w:rPr>
        <w:t>P</w:t>
      </w:r>
      <w:r>
        <w:rPr>
          <w:rFonts w:ascii="Arial" w:eastAsia="Arial" w:hAnsi="Arial" w:cs="Arial"/>
          <w:b/>
          <w:sz w:val="24"/>
          <w:szCs w:val="24"/>
        </w:rPr>
        <w:t>o</w:t>
      </w:r>
      <w:r>
        <w:rPr>
          <w:rFonts w:ascii="Arial" w:eastAsia="Arial" w:hAnsi="Arial" w:cs="Arial"/>
          <w:b/>
          <w:spacing w:val="1"/>
          <w:sz w:val="24"/>
          <w:szCs w:val="24"/>
        </w:rPr>
        <w:t>s</w:t>
      </w:r>
      <w:r>
        <w:rPr>
          <w:rFonts w:ascii="Arial" w:eastAsia="Arial" w:hAnsi="Arial" w:cs="Arial"/>
          <w:b/>
          <w:spacing w:val="-1"/>
          <w:sz w:val="24"/>
          <w:szCs w:val="24"/>
        </w:rPr>
        <w:t>t</w:t>
      </w:r>
      <w:r>
        <w:rPr>
          <w:rFonts w:ascii="Arial" w:eastAsia="Arial" w:hAnsi="Arial" w:cs="Arial"/>
          <w:b/>
          <w:sz w:val="24"/>
          <w:szCs w:val="24"/>
        </w:rPr>
        <w:t>s</w:t>
      </w:r>
      <w:r>
        <w:rPr>
          <w:b/>
          <w:spacing w:val="5"/>
          <w:sz w:val="24"/>
          <w:szCs w:val="24"/>
        </w:rPr>
        <w:t xml:space="preserve"> </w:t>
      </w:r>
      <w:r>
        <w:rPr>
          <w:rFonts w:ascii="Arial" w:eastAsia="Arial" w:hAnsi="Arial" w:cs="Arial"/>
          <w:b/>
          <w:sz w:val="24"/>
          <w:szCs w:val="24"/>
        </w:rPr>
        <w:t>-</w:t>
      </w:r>
      <w:r>
        <w:rPr>
          <w:b/>
          <w:spacing w:val="6"/>
          <w:sz w:val="24"/>
          <w:szCs w:val="24"/>
        </w:rPr>
        <w:t xml:space="preserve"> </w:t>
      </w:r>
      <w:r w:rsidR="009808E6" w:rsidRPr="009808E6">
        <w:rPr>
          <w:rFonts w:ascii="Arial" w:eastAsia="Arial" w:hAnsi="Arial" w:cs="Arial"/>
          <w:b/>
          <w:bCs/>
          <w:spacing w:val="-1"/>
          <w:sz w:val="24"/>
          <w:szCs w:val="24"/>
        </w:rPr>
        <w:t>Cumberland</w:t>
      </w:r>
      <w:r>
        <w:rPr>
          <w:b/>
          <w:spacing w:val="-3"/>
          <w:sz w:val="24"/>
          <w:szCs w:val="24"/>
        </w:rPr>
        <w:t xml:space="preserve"> </w:t>
      </w:r>
      <w:r>
        <w:rPr>
          <w:rFonts w:ascii="Arial" w:eastAsia="Arial" w:hAnsi="Arial" w:cs="Arial"/>
          <w:b/>
          <w:spacing w:val="1"/>
          <w:sz w:val="24"/>
          <w:szCs w:val="24"/>
        </w:rPr>
        <w:t>S</w:t>
      </w:r>
      <w:r>
        <w:rPr>
          <w:rFonts w:ascii="Arial" w:eastAsia="Arial" w:hAnsi="Arial" w:cs="Arial"/>
          <w:b/>
          <w:sz w:val="24"/>
          <w:szCs w:val="24"/>
        </w:rPr>
        <w:t>h</w:t>
      </w:r>
      <w:r>
        <w:rPr>
          <w:rFonts w:ascii="Arial" w:eastAsia="Arial" w:hAnsi="Arial" w:cs="Arial"/>
          <w:b/>
          <w:spacing w:val="1"/>
          <w:sz w:val="24"/>
          <w:szCs w:val="24"/>
        </w:rPr>
        <w:t>a</w:t>
      </w:r>
      <w:r>
        <w:rPr>
          <w:rFonts w:ascii="Arial" w:eastAsia="Arial" w:hAnsi="Arial" w:cs="Arial"/>
          <w:b/>
          <w:sz w:val="24"/>
          <w:szCs w:val="24"/>
        </w:rPr>
        <w:t>d</w:t>
      </w:r>
      <w:r>
        <w:rPr>
          <w:rFonts w:ascii="Arial" w:eastAsia="Arial" w:hAnsi="Arial" w:cs="Arial"/>
          <w:b/>
          <w:spacing w:val="-3"/>
          <w:sz w:val="24"/>
          <w:szCs w:val="24"/>
        </w:rPr>
        <w:t>o</w:t>
      </w:r>
      <w:r>
        <w:rPr>
          <w:rFonts w:ascii="Arial" w:eastAsia="Arial" w:hAnsi="Arial" w:cs="Arial"/>
          <w:b/>
          <w:sz w:val="24"/>
          <w:szCs w:val="24"/>
        </w:rPr>
        <w:t>w</w:t>
      </w:r>
      <w:r>
        <w:rPr>
          <w:b/>
          <w:spacing w:val="4"/>
          <w:sz w:val="24"/>
          <w:szCs w:val="24"/>
        </w:rPr>
        <w:t xml:space="preserve"> </w:t>
      </w:r>
      <w:r>
        <w:rPr>
          <w:rFonts w:ascii="Arial" w:eastAsia="Arial" w:hAnsi="Arial" w:cs="Arial"/>
          <w:b/>
          <w:spacing w:val="-5"/>
          <w:sz w:val="24"/>
          <w:szCs w:val="24"/>
        </w:rPr>
        <w:t>A</w:t>
      </w:r>
      <w:r>
        <w:rPr>
          <w:rFonts w:ascii="Arial" w:eastAsia="Arial" w:hAnsi="Arial" w:cs="Arial"/>
          <w:b/>
          <w:spacing w:val="2"/>
          <w:sz w:val="24"/>
          <w:szCs w:val="24"/>
        </w:rPr>
        <w:t>ut</w:t>
      </w:r>
      <w:r>
        <w:rPr>
          <w:rFonts w:ascii="Arial" w:eastAsia="Arial" w:hAnsi="Arial" w:cs="Arial"/>
          <w:b/>
          <w:sz w:val="24"/>
          <w:szCs w:val="24"/>
        </w:rPr>
        <w:t>hor</w:t>
      </w:r>
      <w:r>
        <w:rPr>
          <w:rFonts w:ascii="Arial" w:eastAsia="Arial" w:hAnsi="Arial" w:cs="Arial"/>
          <w:b/>
          <w:spacing w:val="1"/>
          <w:sz w:val="24"/>
          <w:szCs w:val="24"/>
        </w:rPr>
        <w:t>i</w:t>
      </w:r>
      <w:r>
        <w:rPr>
          <w:rFonts w:ascii="Arial" w:eastAsia="Arial" w:hAnsi="Arial" w:cs="Arial"/>
          <w:b/>
          <w:spacing w:val="2"/>
          <w:sz w:val="24"/>
          <w:szCs w:val="24"/>
        </w:rPr>
        <w:t>t</w:t>
      </w:r>
      <w:r>
        <w:rPr>
          <w:rFonts w:ascii="Arial" w:eastAsia="Arial" w:hAnsi="Arial" w:cs="Arial"/>
          <w:b/>
          <w:sz w:val="24"/>
          <w:szCs w:val="24"/>
        </w:rPr>
        <w:t>y</w:t>
      </w:r>
    </w:p>
    <w:p w14:paraId="4FBFBCA4" w14:textId="77777777" w:rsidR="001C2459" w:rsidRDefault="001C2459">
      <w:pPr>
        <w:spacing w:before="20" w:line="220" w:lineRule="exact"/>
        <w:rPr>
          <w:sz w:val="22"/>
          <w:szCs w:val="22"/>
        </w:rPr>
      </w:pPr>
    </w:p>
    <w:p w14:paraId="09B4CC9A" w14:textId="77777777" w:rsidR="001C2459" w:rsidRDefault="00C84AF1" w:rsidP="00475D91">
      <w:pPr>
        <w:spacing w:line="276" w:lineRule="auto"/>
        <w:ind w:right="72"/>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ega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ll</w:t>
      </w:r>
      <w:r>
        <w:rPr>
          <w:rFonts w:ascii="Arial" w:eastAsia="Arial" w:hAnsi="Arial" w:cs="Arial"/>
          <w:sz w:val="22"/>
          <w:szCs w:val="22"/>
        </w:rPr>
        <w:t>y</w:t>
      </w:r>
      <w:r>
        <w:rPr>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ed</w:t>
      </w:r>
      <w:r>
        <w:rPr>
          <w:sz w:val="22"/>
          <w:szCs w:val="22"/>
        </w:rPr>
        <w:t xml:space="preserve"> </w:t>
      </w:r>
      <w:r>
        <w:rPr>
          <w:rFonts w:ascii="Arial" w:eastAsia="Arial" w:hAnsi="Arial" w:cs="Arial"/>
          <w:spacing w:val="-1"/>
          <w:sz w:val="22"/>
          <w:szCs w:val="22"/>
        </w:rPr>
        <w:t>P</w:t>
      </w:r>
      <w:r>
        <w:rPr>
          <w:rFonts w:ascii="Arial" w:eastAsia="Arial" w:hAnsi="Arial" w:cs="Arial"/>
          <w:sz w:val="22"/>
          <w:szCs w:val="22"/>
        </w:rPr>
        <w:t>os</w:t>
      </w:r>
      <w:r>
        <w:rPr>
          <w:rFonts w:ascii="Arial" w:eastAsia="Arial" w:hAnsi="Arial" w:cs="Arial"/>
          <w:spacing w:val="1"/>
          <w:sz w:val="22"/>
          <w:szCs w:val="22"/>
        </w:rPr>
        <w:t>t</w:t>
      </w:r>
      <w:r>
        <w:rPr>
          <w:rFonts w:ascii="Arial" w:eastAsia="Arial" w:hAnsi="Arial" w:cs="Arial"/>
          <w:sz w:val="22"/>
          <w:szCs w:val="22"/>
        </w:rPr>
        <w:t>s</w:t>
      </w:r>
      <w:r>
        <w:rPr>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z w:val="22"/>
          <w:szCs w:val="22"/>
        </w:rPr>
        <w:t>set</w:t>
      </w:r>
      <w:r>
        <w:rPr>
          <w:spacing w:val="2"/>
          <w:sz w:val="22"/>
          <w:szCs w:val="22"/>
        </w:rPr>
        <w:t xml:space="preserve"> </w:t>
      </w:r>
      <w:r>
        <w:rPr>
          <w:rFonts w:ascii="Arial" w:eastAsia="Arial" w:hAnsi="Arial" w:cs="Arial"/>
          <w:sz w:val="22"/>
          <w:szCs w:val="22"/>
        </w:rPr>
        <w:t>out</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t</w:t>
      </w:r>
      <w:r>
        <w:rPr>
          <w:spacing w:val="2"/>
          <w:sz w:val="22"/>
          <w:szCs w:val="22"/>
        </w:rPr>
        <w:t xml:space="preserve"> </w:t>
      </w:r>
      <w:r>
        <w:rPr>
          <w:rFonts w:ascii="Arial" w:eastAsia="Arial" w:hAnsi="Arial" w:cs="Arial"/>
          <w:sz w:val="22"/>
          <w:szCs w:val="22"/>
        </w:rPr>
        <w:t>1</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Local</w:t>
      </w:r>
      <w:r>
        <w:rPr>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pacing w:val="-1"/>
          <w:sz w:val="22"/>
          <w:szCs w:val="22"/>
        </w:rPr>
        <w:t>H</w:t>
      </w:r>
      <w:r>
        <w:rPr>
          <w:rFonts w:ascii="Arial" w:eastAsia="Arial" w:hAnsi="Arial" w:cs="Arial"/>
          <w:sz w:val="22"/>
          <w:szCs w:val="22"/>
        </w:rPr>
        <w:t>ous</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5"/>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1989.</w:t>
      </w:r>
      <w:r>
        <w:rPr>
          <w:sz w:val="22"/>
          <w:szCs w:val="22"/>
        </w:rPr>
        <w:t xml:space="preserve"> </w:t>
      </w:r>
      <w:r>
        <w:rPr>
          <w:spacing w:val="28"/>
          <w:sz w:val="22"/>
          <w:szCs w:val="22"/>
        </w:rPr>
        <w:t xml:space="preserve"> </w:t>
      </w:r>
      <w:r>
        <w:rPr>
          <w:rFonts w:ascii="Arial" w:eastAsia="Arial" w:hAnsi="Arial" w:cs="Arial"/>
          <w:sz w:val="22"/>
          <w:szCs w:val="22"/>
        </w:rPr>
        <w:t>Fu</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her</w:t>
      </w:r>
      <w:r>
        <w:rPr>
          <w:spacing w:val="4"/>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spacing w:val="5"/>
          <w:sz w:val="22"/>
          <w:szCs w:val="22"/>
        </w:rPr>
        <w:t xml:space="preserve"> </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set</w:t>
      </w:r>
      <w:r>
        <w:rPr>
          <w:spacing w:val="4"/>
          <w:sz w:val="22"/>
          <w:szCs w:val="22"/>
        </w:rPr>
        <w:t xml:space="preserve"> </w:t>
      </w:r>
      <w:r>
        <w:rPr>
          <w:rFonts w:ascii="Arial" w:eastAsia="Arial" w:hAnsi="Arial" w:cs="Arial"/>
          <w:sz w:val="22"/>
          <w:szCs w:val="22"/>
        </w:rPr>
        <w:t>out</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Local</w:t>
      </w:r>
      <w:r>
        <w:rPr>
          <w:spacing w:val="2"/>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6"/>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s</w:t>
      </w:r>
      <w:r>
        <w:rPr>
          <w:rFonts w:ascii="Arial" w:eastAsia="Arial" w:hAnsi="Arial" w:cs="Arial"/>
          <w:sz w:val="22"/>
          <w:szCs w:val="22"/>
        </w:rPr>
        <w:t>)</w:t>
      </w:r>
      <w:r>
        <w:rPr>
          <w:spacing w:val="8"/>
          <w:sz w:val="22"/>
          <w:szCs w:val="22"/>
        </w:rPr>
        <w:t xml:space="preserve"> </w:t>
      </w:r>
      <w:r>
        <w:rPr>
          <w:rFonts w:ascii="Arial" w:eastAsia="Arial" w:hAnsi="Arial" w:cs="Arial"/>
          <w:spacing w:val="-3"/>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5"/>
          <w:sz w:val="22"/>
          <w:szCs w:val="22"/>
        </w:rPr>
        <w:t xml:space="preserve"> </w:t>
      </w:r>
      <w:r>
        <w:rPr>
          <w:rFonts w:ascii="Arial" w:eastAsia="Arial" w:hAnsi="Arial" w:cs="Arial"/>
          <w:sz w:val="22"/>
          <w:szCs w:val="22"/>
        </w:rPr>
        <w:t>1990.</w:t>
      </w:r>
    </w:p>
    <w:p w14:paraId="7819EE6F" w14:textId="77777777" w:rsidR="001C2459" w:rsidRDefault="001C2459" w:rsidP="00475D91">
      <w:pPr>
        <w:spacing w:before="9" w:line="180" w:lineRule="exact"/>
        <w:rPr>
          <w:sz w:val="19"/>
          <w:szCs w:val="19"/>
        </w:rPr>
      </w:pPr>
    </w:p>
    <w:p w14:paraId="15DD04E6" w14:textId="77777777" w:rsidR="001C2459" w:rsidRDefault="00C84AF1" w:rsidP="00475D91">
      <w:pPr>
        <w:spacing w:line="276" w:lineRule="auto"/>
        <w:ind w:right="73"/>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spacing w:val="14"/>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spacing w:val="1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8"/>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ng</w:t>
      </w:r>
      <w:r>
        <w:rPr>
          <w:spacing w:val="17"/>
          <w:sz w:val="22"/>
          <w:szCs w:val="22"/>
        </w:rPr>
        <w:t xml:space="preserve"> </w:t>
      </w:r>
      <w:r>
        <w:rPr>
          <w:rFonts w:ascii="Arial" w:eastAsia="Arial" w:hAnsi="Arial" w:cs="Arial"/>
          <w:sz w:val="22"/>
          <w:szCs w:val="22"/>
        </w:rPr>
        <w:t>a</w:t>
      </w:r>
      <w:r>
        <w:rPr>
          <w:spacing w:val="14"/>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14"/>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12"/>
          <w:sz w:val="22"/>
          <w:szCs w:val="22"/>
        </w:rPr>
        <w:t xml:space="preserve"> </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y</w:t>
      </w:r>
      <w:r>
        <w:rPr>
          <w:rFonts w:ascii="Arial" w:eastAsia="Arial" w:hAnsi="Arial" w:cs="Arial"/>
          <w:sz w:val="22"/>
          <w:szCs w:val="22"/>
        </w:rPr>
        <w:t>ee</w:t>
      </w:r>
      <w:r>
        <w:rPr>
          <w:spacing w:val="17"/>
          <w:sz w:val="22"/>
          <w:szCs w:val="22"/>
        </w:rPr>
        <w:t xml:space="preserve"> </w:t>
      </w:r>
      <w:r>
        <w:rPr>
          <w:rFonts w:ascii="Arial" w:eastAsia="Arial" w:hAnsi="Arial" w:cs="Arial"/>
          <w:sz w:val="22"/>
          <w:szCs w:val="22"/>
        </w:rPr>
        <w:t>on</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4"/>
          <w:sz w:val="22"/>
          <w:szCs w:val="22"/>
        </w:rPr>
        <w:t xml:space="preserve"> </w:t>
      </w:r>
      <w:r>
        <w:rPr>
          <w:rFonts w:ascii="Arial" w:eastAsia="Arial" w:hAnsi="Arial" w:cs="Arial"/>
          <w:spacing w:val="-1"/>
          <w:sz w:val="22"/>
          <w:szCs w:val="22"/>
        </w:rPr>
        <w:t>li</w:t>
      </w:r>
      <w:r>
        <w:rPr>
          <w:rFonts w:ascii="Arial" w:eastAsia="Arial" w:hAnsi="Arial" w:cs="Arial"/>
          <w:sz w:val="22"/>
          <w:szCs w:val="22"/>
        </w:rPr>
        <w:t>st</w:t>
      </w:r>
      <w:r>
        <w:rPr>
          <w:spacing w:val="16"/>
          <w:sz w:val="22"/>
          <w:szCs w:val="22"/>
        </w:rPr>
        <w:t xml:space="preserve"> </w:t>
      </w:r>
      <w:r>
        <w:rPr>
          <w:rFonts w:ascii="Arial" w:eastAsia="Arial" w:hAnsi="Arial" w:cs="Arial"/>
          <w:sz w:val="22"/>
          <w:szCs w:val="22"/>
        </w:rPr>
        <w:t>of</w:t>
      </w:r>
      <w:r>
        <w:rPr>
          <w:spacing w:val="18"/>
          <w:sz w:val="22"/>
          <w:szCs w:val="22"/>
        </w:rPr>
        <w:t xml:space="preserve"> </w:t>
      </w:r>
      <w:r>
        <w:rPr>
          <w:rFonts w:ascii="Arial" w:eastAsia="Arial" w:hAnsi="Arial" w:cs="Arial"/>
          <w:spacing w:val="1"/>
          <w:sz w:val="22"/>
          <w:szCs w:val="22"/>
        </w:rPr>
        <w:t>“</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ll</w:t>
      </w:r>
      <w:r>
        <w:rPr>
          <w:rFonts w:ascii="Arial" w:eastAsia="Arial" w:hAnsi="Arial" w:cs="Arial"/>
          <w:sz w:val="22"/>
          <w:szCs w:val="22"/>
        </w:rPr>
        <w:t>y</w:t>
      </w:r>
      <w:r>
        <w:rPr>
          <w:spacing w:val="15"/>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ed</w:t>
      </w:r>
      <w:r>
        <w:rPr>
          <w:spacing w:val="14"/>
          <w:sz w:val="22"/>
          <w:szCs w:val="22"/>
        </w:rPr>
        <w:t xml:space="preserve"> </w:t>
      </w:r>
      <w:r>
        <w:rPr>
          <w:rFonts w:ascii="Arial" w:eastAsia="Arial" w:hAnsi="Arial" w:cs="Arial"/>
          <w:sz w:val="22"/>
          <w:szCs w:val="22"/>
        </w:rPr>
        <w:t>pos</w:t>
      </w:r>
      <w:r>
        <w:rPr>
          <w:rFonts w:ascii="Arial" w:eastAsia="Arial" w:hAnsi="Arial" w:cs="Arial"/>
          <w:spacing w:val="-1"/>
          <w:sz w:val="22"/>
          <w:szCs w:val="22"/>
        </w:rPr>
        <w:t>t</w:t>
      </w:r>
      <w:r>
        <w:rPr>
          <w:rFonts w:ascii="Arial" w:eastAsia="Arial" w:hAnsi="Arial" w:cs="Arial"/>
          <w:sz w:val="22"/>
          <w:szCs w:val="22"/>
        </w:rPr>
        <w:t>s”</w:t>
      </w:r>
      <w:r>
        <w:rPr>
          <w:spacing w:val="1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proofErr w:type="gramStart"/>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ent</w:t>
      </w:r>
      <w:proofErr w:type="gramEnd"/>
      <w:r>
        <w:rPr>
          <w:sz w:val="22"/>
          <w:szCs w:val="22"/>
        </w:rPr>
        <w:t xml:space="preserve"> </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z w:val="22"/>
          <w:szCs w:val="22"/>
        </w:rPr>
        <w:t xml:space="preserve"> </w:t>
      </w:r>
      <w:r>
        <w:rPr>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dual</w:t>
      </w:r>
      <w:r>
        <w:rPr>
          <w:sz w:val="22"/>
          <w:szCs w:val="22"/>
        </w:rPr>
        <w:t xml:space="preserve"> </w:t>
      </w:r>
      <w:r>
        <w:rPr>
          <w:spacing w:val="2"/>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z w:val="22"/>
          <w:szCs w:val="22"/>
        </w:rPr>
        <w:t xml:space="preserve"> </w:t>
      </w:r>
      <w:r>
        <w:rPr>
          <w:spacing w:val="4"/>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spacing w:val="5"/>
          <w:sz w:val="22"/>
          <w:szCs w:val="22"/>
        </w:rPr>
        <w:t xml:space="preserve"> </w:t>
      </w:r>
      <w:r>
        <w:rPr>
          <w:rFonts w:ascii="Arial" w:eastAsia="Arial" w:hAnsi="Arial" w:cs="Arial"/>
          <w:sz w:val="22"/>
          <w:szCs w:val="22"/>
        </w:rPr>
        <w:t>any</w:t>
      </w:r>
      <w:r>
        <w:rPr>
          <w:sz w:val="22"/>
          <w:szCs w:val="22"/>
        </w:rPr>
        <w:t xml:space="preserve"> </w:t>
      </w:r>
      <w:r>
        <w:rPr>
          <w:spacing w:val="1"/>
          <w:sz w:val="22"/>
          <w:szCs w:val="22"/>
        </w:rPr>
        <w:t xml:space="preserve"> </w:t>
      </w:r>
      <w:r>
        <w:rPr>
          <w:rFonts w:ascii="Arial" w:eastAsia="Arial" w:hAnsi="Arial" w:cs="Arial"/>
          <w:sz w:val="22"/>
          <w:szCs w:val="22"/>
        </w:rPr>
        <w:t>ac</w:t>
      </w:r>
      <w:r>
        <w:rPr>
          <w:rFonts w:ascii="Arial" w:eastAsia="Arial" w:hAnsi="Arial" w:cs="Arial"/>
          <w:spacing w:val="-1"/>
          <w:sz w:val="22"/>
          <w:szCs w:val="22"/>
        </w:rPr>
        <w:t>ti</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spacing w:val="3"/>
          <w:sz w:val="22"/>
          <w:szCs w:val="22"/>
        </w:rPr>
        <w:t xml:space="preserve"> </w:t>
      </w:r>
      <w:r>
        <w:rPr>
          <w:rFonts w:ascii="Arial" w:eastAsia="Arial" w:hAnsi="Arial" w:cs="Arial"/>
          <w:sz w:val="22"/>
          <w:szCs w:val="22"/>
        </w:rPr>
        <w:t>po</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z w:val="22"/>
          <w:szCs w:val="22"/>
        </w:rPr>
        <w:t xml:space="preserve"> </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sz w:val="22"/>
          <w:szCs w:val="22"/>
        </w:rPr>
        <w:t xml:space="preserve"> </w:t>
      </w:r>
      <w:r>
        <w:rPr>
          <w:spacing w:val="3"/>
          <w:sz w:val="22"/>
          <w:szCs w:val="22"/>
        </w:rPr>
        <w:t xml:space="preserve"> </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her</w:t>
      </w:r>
      <w:r>
        <w:rPr>
          <w:sz w:val="22"/>
          <w:szCs w:val="22"/>
        </w:rPr>
        <w:t xml:space="preserve"> </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spacing w:val="3"/>
          <w:sz w:val="22"/>
          <w:szCs w:val="22"/>
        </w:rPr>
        <w:t xml:space="preserve"> </w:t>
      </w:r>
      <w:r>
        <w:rPr>
          <w:rFonts w:ascii="Arial" w:eastAsia="Arial" w:hAnsi="Arial" w:cs="Arial"/>
          <w:sz w:val="22"/>
          <w:szCs w:val="22"/>
        </w:rPr>
        <w:t>or</w:t>
      </w:r>
      <w:r>
        <w:rPr>
          <w:sz w:val="22"/>
          <w:szCs w:val="22"/>
        </w:rPr>
        <w:t xml:space="preserve"> </w:t>
      </w:r>
      <w:r>
        <w:rPr>
          <w:spacing w:val="4"/>
          <w:sz w:val="22"/>
          <w:szCs w:val="22"/>
        </w:rPr>
        <w:t xml:space="preserve"> </w:t>
      </w:r>
      <w:r>
        <w:rPr>
          <w:rFonts w:ascii="Arial" w:eastAsia="Arial" w:hAnsi="Arial" w:cs="Arial"/>
          <w:sz w:val="22"/>
          <w:szCs w:val="22"/>
        </w:rPr>
        <w:t>ou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w:t>
      </w:r>
      <w:r>
        <w:rPr>
          <w:sz w:val="22"/>
          <w:szCs w:val="22"/>
        </w:rPr>
        <w:t xml:space="preserve">  </w:t>
      </w:r>
      <w:r>
        <w:rPr>
          <w:spacing w:val="14"/>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ll</w:t>
      </w:r>
      <w:r>
        <w:rPr>
          <w:rFonts w:ascii="Arial" w:eastAsia="Arial" w:hAnsi="Arial" w:cs="Arial"/>
          <w:sz w:val="22"/>
          <w:szCs w:val="22"/>
        </w:rPr>
        <w:t>y</w:t>
      </w:r>
      <w:r>
        <w:rPr>
          <w:spacing w:val="31"/>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ed</w:t>
      </w:r>
      <w:r>
        <w:rPr>
          <w:spacing w:val="33"/>
          <w:sz w:val="22"/>
          <w:szCs w:val="22"/>
        </w:rPr>
        <w:t xml:space="preserve"> </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y</w:t>
      </w:r>
      <w:r>
        <w:rPr>
          <w:rFonts w:ascii="Arial" w:eastAsia="Arial" w:hAnsi="Arial" w:cs="Arial"/>
          <w:sz w:val="22"/>
          <w:szCs w:val="22"/>
        </w:rPr>
        <w:t>ees</w:t>
      </w:r>
      <w:r>
        <w:rPr>
          <w:spacing w:val="3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spacing w:val="33"/>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ll</w:t>
      </w:r>
      <w:r>
        <w:rPr>
          <w:rFonts w:ascii="Arial" w:eastAsia="Arial" w:hAnsi="Arial" w:cs="Arial"/>
          <w:sz w:val="22"/>
          <w:szCs w:val="22"/>
        </w:rPr>
        <w:t>y</w:t>
      </w:r>
      <w:r>
        <w:rPr>
          <w:spacing w:val="31"/>
          <w:sz w:val="22"/>
          <w:szCs w:val="22"/>
        </w:rPr>
        <w:t xml:space="preserve"> </w:t>
      </w:r>
      <w:r>
        <w:rPr>
          <w:rFonts w:ascii="Arial" w:eastAsia="Arial" w:hAnsi="Arial" w:cs="Arial"/>
          <w:sz w:val="22"/>
          <w:szCs w:val="22"/>
        </w:rPr>
        <w:t>be</w:t>
      </w:r>
      <w:r>
        <w:rPr>
          <w:spacing w:val="3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q</w:t>
      </w:r>
      <w:r>
        <w:rPr>
          <w:rFonts w:ascii="Arial" w:eastAsia="Arial" w:hAnsi="Arial" w:cs="Arial"/>
          <w:sz w:val="22"/>
          <w:szCs w:val="22"/>
        </w:rPr>
        <w:t>ua</w:t>
      </w:r>
      <w:r>
        <w:rPr>
          <w:rFonts w:ascii="Arial" w:eastAsia="Arial" w:hAnsi="Arial" w:cs="Arial"/>
          <w:spacing w:val="-1"/>
          <w:sz w:val="22"/>
          <w:szCs w:val="22"/>
        </w:rPr>
        <w:t>li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w:t>
      </w:r>
      <w:r>
        <w:rPr>
          <w:spacing w:val="31"/>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pacing w:val="35"/>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z w:val="22"/>
          <w:szCs w:val="22"/>
        </w:rPr>
        <w:t xml:space="preserve"> </w:t>
      </w:r>
      <w:proofErr w:type="gramStart"/>
      <w:r>
        <w:rPr>
          <w:rFonts w:ascii="Arial" w:eastAsia="Arial" w:hAnsi="Arial" w:cs="Arial"/>
          <w:spacing w:val="1"/>
          <w:sz w:val="22"/>
          <w:szCs w:val="22"/>
        </w:rPr>
        <w:t>f</w:t>
      </w:r>
      <w:r>
        <w:rPr>
          <w:rFonts w:ascii="Arial" w:eastAsia="Arial" w:hAnsi="Arial" w:cs="Arial"/>
          <w:sz w:val="22"/>
          <w:szCs w:val="22"/>
        </w:rPr>
        <w:t>or</w:t>
      </w:r>
      <w:r>
        <w:rPr>
          <w:sz w:val="22"/>
          <w:szCs w:val="22"/>
        </w:rPr>
        <w:t xml:space="preserve"> </w:t>
      </w:r>
      <w:r>
        <w:rPr>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r</w:t>
      </w:r>
      <w:proofErr w:type="gramEnd"/>
      <w:r>
        <w:rPr>
          <w:sz w:val="22"/>
          <w:szCs w:val="22"/>
        </w:rPr>
        <w:t xml:space="preserve"> </w:t>
      </w:r>
      <w:r>
        <w:rPr>
          <w:spacing w:val="6"/>
          <w:sz w:val="22"/>
          <w:szCs w:val="22"/>
        </w:rPr>
        <w:t xml:space="preserve"> </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z w:val="22"/>
          <w:szCs w:val="22"/>
        </w:rPr>
        <w:t xml:space="preserve"> </w:t>
      </w:r>
      <w:r>
        <w:rPr>
          <w:spacing w:val="7"/>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z w:val="22"/>
          <w:szCs w:val="22"/>
        </w:rPr>
        <w:t>ed</w:t>
      </w:r>
      <w:r>
        <w:rPr>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ce</w:t>
      </w:r>
      <w:r>
        <w:rPr>
          <w:sz w:val="22"/>
          <w:szCs w:val="22"/>
        </w:rPr>
        <w:t xml:space="preserve"> </w:t>
      </w:r>
      <w:r>
        <w:rPr>
          <w:spacing w:val="5"/>
          <w:sz w:val="22"/>
          <w:szCs w:val="22"/>
        </w:rPr>
        <w:t xml:space="preserve"> </w:t>
      </w:r>
      <w:r>
        <w:rPr>
          <w:rFonts w:ascii="Arial" w:eastAsia="Arial" w:hAnsi="Arial" w:cs="Arial"/>
          <w:sz w:val="22"/>
          <w:szCs w:val="22"/>
        </w:rPr>
        <w:t>and</w:t>
      </w:r>
      <w:r>
        <w:rPr>
          <w:sz w:val="22"/>
          <w:szCs w:val="22"/>
        </w:rPr>
        <w:t xml:space="preserve"> </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hese</w:t>
      </w:r>
      <w:r>
        <w:rPr>
          <w:sz w:val="22"/>
          <w:szCs w:val="22"/>
        </w:rPr>
        <w:t xml:space="preserve"> </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z w:val="22"/>
          <w:szCs w:val="22"/>
        </w:rPr>
        <w:t xml:space="preserve"> </w:t>
      </w:r>
      <w:r>
        <w:rPr>
          <w:spacing w:val="5"/>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nco</w:t>
      </w:r>
      <w:r>
        <w:rPr>
          <w:rFonts w:ascii="Arial" w:eastAsia="Arial" w:hAnsi="Arial" w:cs="Arial"/>
          <w:spacing w:val="1"/>
          <w:sz w:val="22"/>
          <w:szCs w:val="22"/>
        </w:rPr>
        <w:t>r</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ed</w:t>
      </w:r>
      <w:r>
        <w:rPr>
          <w:sz w:val="22"/>
          <w:szCs w:val="22"/>
        </w:rPr>
        <w:t xml:space="preserve"> </w:t>
      </w:r>
      <w:r>
        <w:rPr>
          <w:spacing w:val="2"/>
          <w:sz w:val="22"/>
          <w:szCs w:val="22"/>
        </w:rPr>
        <w:t xml:space="preserve"> </w:t>
      </w:r>
      <w:r>
        <w:rPr>
          <w:rFonts w:ascii="Arial" w:eastAsia="Arial" w:hAnsi="Arial" w:cs="Arial"/>
          <w:sz w:val="22"/>
          <w:szCs w:val="22"/>
        </w:rPr>
        <w:t>as</w:t>
      </w:r>
      <w:r>
        <w:rPr>
          <w:sz w:val="22"/>
          <w:szCs w:val="22"/>
        </w:rPr>
        <w:t xml:space="preserve"> </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s</w:t>
      </w:r>
      <w:r>
        <w:rPr>
          <w:sz w:val="22"/>
          <w:szCs w:val="22"/>
        </w:rPr>
        <w:t xml:space="preserve"> </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y</w:t>
      </w:r>
      <w:r>
        <w:rPr>
          <w:rFonts w:ascii="Arial" w:eastAsia="Arial" w:hAnsi="Arial" w:cs="Arial"/>
          <w:sz w:val="22"/>
          <w:szCs w:val="22"/>
        </w:rPr>
        <w:t>ee</w:t>
      </w:r>
      <w:r>
        <w:rPr>
          <w:rFonts w:ascii="Arial" w:eastAsia="Arial" w:hAnsi="Arial" w:cs="Arial"/>
          <w:spacing w:val="-1"/>
          <w:sz w:val="22"/>
          <w:szCs w:val="22"/>
        </w:rPr>
        <w:t>’</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con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z w:val="22"/>
          <w:szCs w:val="22"/>
        </w:rPr>
        <w:t>t</w:t>
      </w:r>
      <w:r>
        <w:rPr>
          <w:spacing w:val="8"/>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y</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w:t>
      </w:r>
    </w:p>
    <w:p w14:paraId="5B11A6AC" w14:textId="77777777" w:rsidR="001C2459" w:rsidRDefault="001C2459" w:rsidP="00475D91">
      <w:pPr>
        <w:spacing w:before="2" w:line="200" w:lineRule="exact"/>
      </w:pPr>
    </w:p>
    <w:p w14:paraId="4F33FA63" w14:textId="77777777" w:rsidR="001C2459" w:rsidRDefault="00C84AF1" w:rsidP="00475D91">
      <w:pPr>
        <w:ind w:right="5573"/>
        <w:jc w:val="both"/>
        <w:rPr>
          <w:rFonts w:ascii="Arial" w:eastAsia="Arial" w:hAnsi="Arial" w:cs="Arial"/>
          <w:sz w:val="22"/>
          <w:szCs w:val="22"/>
        </w:rPr>
      </w:pP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y</w:t>
      </w:r>
      <w:r>
        <w:rPr>
          <w:rFonts w:ascii="Arial" w:eastAsia="Arial" w:hAnsi="Arial" w:cs="Arial"/>
          <w:sz w:val="22"/>
          <w:szCs w:val="22"/>
        </w:rPr>
        <w:t>ees</w:t>
      </w:r>
      <w:r>
        <w:rPr>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ri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ed</w:t>
      </w:r>
      <w:r>
        <w:rPr>
          <w:spacing w:val="5"/>
          <w:sz w:val="22"/>
          <w:szCs w:val="22"/>
        </w:rPr>
        <w:t xml:space="preserve"> </w:t>
      </w:r>
      <w:proofErr w:type="gramStart"/>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1"/>
          <w:sz w:val="22"/>
          <w:szCs w:val="22"/>
        </w:rPr>
        <w:t>:</w:t>
      </w:r>
      <w:r>
        <w:rPr>
          <w:rFonts w:ascii="Arial" w:eastAsia="Arial" w:hAnsi="Arial" w:cs="Arial"/>
          <w:sz w:val="22"/>
          <w:szCs w:val="22"/>
        </w:rPr>
        <w:t>-</w:t>
      </w:r>
      <w:proofErr w:type="gramEnd"/>
    </w:p>
    <w:p w14:paraId="18198301" w14:textId="77777777" w:rsidR="001C2459" w:rsidRDefault="001C2459">
      <w:pPr>
        <w:spacing w:before="20" w:line="220" w:lineRule="exact"/>
        <w:rPr>
          <w:sz w:val="22"/>
          <w:szCs w:val="22"/>
        </w:rPr>
      </w:pPr>
    </w:p>
    <w:p w14:paraId="25C38B71" w14:textId="77777777" w:rsidR="001C2459" w:rsidRPr="00C271EA" w:rsidRDefault="00C84AF1" w:rsidP="009E471F">
      <w:pPr>
        <w:pStyle w:val="ListParagraph"/>
        <w:numPr>
          <w:ilvl w:val="0"/>
          <w:numId w:val="91"/>
        </w:numPr>
        <w:tabs>
          <w:tab w:val="left" w:pos="840"/>
        </w:tabs>
        <w:spacing w:line="240" w:lineRule="exact"/>
        <w:ind w:right="73"/>
        <w:rPr>
          <w:rFonts w:ascii="Arial" w:eastAsia="Arial" w:hAnsi="Arial" w:cs="Arial"/>
          <w:sz w:val="22"/>
          <w:szCs w:val="22"/>
        </w:rPr>
      </w:pPr>
      <w:r w:rsidRPr="00C271EA">
        <w:rPr>
          <w:rFonts w:ascii="Arial" w:eastAsia="Arial" w:hAnsi="Arial" w:cs="Arial"/>
          <w:spacing w:val="-1"/>
          <w:sz w:val="22"/>
          <w:szCs w:val="22"/>
        </w:rPr>
        <w:t>C</w:t>
      </w:r>
      <w:r w:rsidRPr="00C271EA">
        <w:rPr>
          <w:rFonts w:ascii="Arial" w:eastAsia="Arial" w:hAnsi="Arial" w:cs="Arial"/>
          <w:sz w:val="22"/>
          <w:szCs w:val="22"/>
        </w:rPr>
        <w:t>an</w:t>
      </w:r>
      <w:r w:rsidRPr="00C271EA">
        <w:rPr>
          <w:rFonts w:ascii="Arial" w:eastAsia="Arial" w:hAnsi="Arial" w:cs="Arial"/>
          <w:spacing w:val="-2"/>
          <w:sz w:val="22"/>
          <w:szCs w:val="22"/>
        </w:rPr>
        <w:t>v</w:t>
      </w:r>
      <w:r w:rsidRPr="00C271EA">
        <w:rPr>
          <w:rFonts w:ascii="Arial" w:eastAsia="Arial" w:hAnsi="Arial" w:cs="Arial"/>
          <w:sz w:val="22"/>
          <w:szCs w:val="22"/>
        </w:rPr>
        <w:t>ass</w:t>
      </w:r>
      <w:r w:rsidRPr="00C271EA">
        <w:rPr>
          <w:rFonts w:ascii="Arial" w:eastAsia="Arial" w:hAnsi="Arial" w:cs="Arial"/>
          <w:spacing w:val="-1"/>
          <w:sz w:val="22"/>
          <w:szCs w:val="22"/>
        </w:rPr>
        <w:t>i</w:t>
      </w:r>
      <w:r w:rsidRPr="00C271EA">
        <w:rPr>
          <w:rFonts w:ascii="Arial" w:eastAsia="Arial" w:hAnsi="Arial" w:cs="Arial"/>
          <w:sz w:val="22"/>
          <w:szCs w:val="22"/>
        </w:rPr>
        <w:t>ng</w:t>
      </w:r>
      <w:r w:rsidRPr="00C271EA">
        <w:rPr>
          <w:spacing w:val="12"/>
          <w:sz w:val="22"/>
          <w:szCs w:val="22"/>
        </w:rPr>
        <w:t xml:space="preserve"> </w:t>
      </w:r>
      <w:r w:rsidRPr="00C271EA">
        <w:rPr>
          <w:rFonts w:ascii="Arial" w:eastAsia="Arial" w:hAnsi="Arial" w:cs="Arial"/>
          <w:sz w:val="22"/>
          <w:szCs w:val="22"/>
        </w:rPr>
        <w:t>on</w:t>
      </w:r>
      <w:r w:rsidRPr="00C271EA">
        <w:rPr>
          <w:sz w:val="22"/>
          <w:szCs w:val="22"/>
        </w:rPr>
        <w:t xml:space="preserve"> </w:t>
      </w:r>
      <w:r w:rsidRPr="00C271EA">
        <w:rPr>
          <w:rFonts w:ascii="Arial" w:eastAsia="Arial" w:hAnsi="Arial" w:cs="Arial"/>
          <w:sz w:val="22"/>
          <w:szCs w:val="22"/>
        </w:rPr>
        <w:t>beha</w:t>
      </w:r>
      <w:r w:rsidRPr="00C271EA">
        <w:rPr>
          <w:rFonts w:ascii="Arial" w:eastAsia="Arial" w:hAnsi="Arial" w:cs="Arial"/>
          <w:spacing w:val="-3"/>
          <w:sz w:val="22"/>
          <w:szCs w:val="22"/>
        </w:rPr>
        <w:t>l</w:t>
      </w:r>
      <w:r w:rsidRPr="00C271EA">
        <w:rPr>
          <w:rFonts w:ascii="Arial" w:eastAsia="Arial" w:hAnsi="Arial" w:cs="Arial"/>
          <w:sz w:val="22"/>
          <w:szCs w:val="22"/>
        </w:rPr>
        <w:t>f</w:t>
      </w:r>
      <w:r w:rsidRPr="00C271EA">
        <w:rPr>
          <w:sz w:val="22"/>
          <w:szCs w:val="22"/>
        </w:rPr>
        <w:t xml:space="preserve"> </w:t>
      </w:r>
      <w:r w:rsidRPr="00C271EA">
        <w:rPr>
          <w:rFonts w:ascii="Arial" w:eastAsia="Arial" w:hAnsi="Arial" w:cs="Arial"/>
          <w:spacing w:val="-3"/>
          <w:sz w:val="22"/>
          <w:szCs w:val="22"/>
        </w:rPr>
        <w:t>o</w:t>
      </w:r>
      <w:r w:rsidRPr="00C271EA">
        <w:rPr>
          <w:rFonts w:ascii="Arial" w:eastAsia="Arial" w:hAnsi="Arial" w:cs="Arial"/>
          <w:sz w:val="22"/>
          <w:szCs w:val="22"/>
        </w:rPr>
        <w:t>f</w:t>
      </w:r>
      <w:r w:rsidRPr="00C271EA">
        <w:rPr>
          <w:sz w:val="22"/>
          <w:szCs w:val="22"/>
        </w:rPr>
        <w:t xml:space="preserve"> </w:t>
      </w:r>
      <w:r w:rsidRPr="00C271EA">
        <w:rPr>
          <w:rFonts w:ascii="Arial" w:eastAsia="Arial" w:hAnsi="Arial" w:cs="Arial"/>
          <w:sz w:val="22"/>
          <w:szCs w:val="22"/>
        </w:rPr>
        <w:t>a</w:t>
      </w:r>
      <w:r w:rsidRPr="00C271EA">
        <w:rPr>
          <w:sz w:val="22"/>
          <w:szCs w:val="22"/>
        </w:rPr>
        <w:t xml:space="preserve"> </w:t>
      </w:r>
      <w:r w:rsidRPr="00C271EA">
        <w:rPr>
          <w:rFonts w:ascii="Arial" w:eastAsia="Arial" w:hAnsi="Arial" w:cs="Arial"/>
          <w:sz w:val="22"/>
          <w:szCs w:val="22"/>
        </w:rPr>
        <w:t>po</w:t>
      </w:r>
      <w:r w:rsidRPr="00C271EA">
        <w:rPr>
          <w:rFonts w:ascii="Arial" w:eastAsia="Arial" w:hAnsi="Arial" w:cs="Arial"/>
          <w:spacing w:val="-1"/>
          <w:sz w:val="22"/>
          <w:szCs w:val="22"/>
        </w:rPr>
        <w:t>li</w:t>
      </w:r>
      <w:r w:rsidRPr="00C271EA">
        <w:rPr>
          <w:rFonts w:ascii="Arial" w:eastAsia="Arial" w:hAnsi="Arial" w:cs="Arial"/>
          <w:spacing w:val="1"/>
          <w:sz w:val="22"/>
          <w:szCs w:val="22"/>
        </w:rPr>
        <w:t>t</w:t>
      </w:r>
      <w:r w:rsidRPr="00C271EA">
        <w:rPr>
          <w:rFonts w:ascii="Arial" w:eastAsia="Arial" w:hAnsi="Arial" w:cs="Arial"/>
          <w:spacing w:val="-1"/>
          <w:sz w:val="22"/>
          <w:szCs w:val="22"/>
        </w:rPr>
        <w:t>i</w:t>
      </w:r>
      <w:r w:rsidRPr="00C271EA">
        <w:rPr>
          <w:rFonts w:ascii="Arial" w:eastAsia="Arial" w:hAnsi="Arial" w:cs="Arial"/>
          <w:sz w:val="22"/>
          <w:szCs w:val="22"/>
        </w:rPr>
        <w:t>cal</w:t>
      </w:r>
      <w:r w:rsidRPr="00C271EA">
        <w:rPr>
          <w:sz w:val="22"/>
          <w:szCs w:val="22"/>
        </w:rPr>
        <w:t xml:space="preserve"> </w:t>
      </w:r>
      <w:r w:rsidRPr="00C271EA">
        <w:rPr>
          <w:rFonts w:ascii="Arial" w:eastAsia="Arial" w:hAnsi="Arial" w:cs="Arial"/>
          <w:sz w:val="22"/>
          <w:szCs w:val="22"/>
        </w:rPr>
        <w:t>pa</w:t>
      </w:r>
      <w:r w:rsidRPr="00C271EA">
        <w:rPr>
          <w:rFonts w:ascii="Arial" w:eastAsia="Arial" w:hAnsi="Arial" w:cs="Arial"/>
          <w:spacing w:val="-1"/>
          <w:sz w:val="22"/>
          <w:szCs w:val="22"/>
        </w:rPr>
        <w:t>r</w:t>
      </w:r>
      <w:r w:rsidRPr="00C271EA">
        <w:rPr>
          <w:rFonts w:ascii="Arial" w:eastAsia="Arial" w:hAnsi="Arial" w:cs="Arial"/>
          <w:spacing w:val="1"/>
          <w:sz w:val="22"/>
          <w:szCs w:val="22"/>
        </w:rPr>
        <w:t>t</w:t>
      </w:r>
      <w:r w:rsidRPr="00C271EA">
        <w:rPr>
          <w:rFonts w:ascii="Arial" w:eastAsia="Arial" w:hAnsi="Arial" w:cs="Arial"/>
          <w:sz w:val="22"/>
          <w:szCs w:val="22"/>
        </w:rPr>
        <w:t>y</w:t>
      </w:r>
      <w:r w:rsidRPr="00C271EA">
        <w:rPr>
          <w:sz w:val="22"/>
          <w:szCs w:val="22"/>
        </w:rPr>
        <w:t xml:space="preserve"> </w:t>
      </w:r>
      <w:r w:rsidRPr="00C271EA">
        <w:rPr>
          <w:rFonts w:ascii="Arial" w:eastAsia="Arial" w:hAnsi="Arial" w:cs="Arial"/>
          <w:sz w:val="22"/>
          <w:szCs w:val="22"/>
        </w:rPr>
        <w:t>or</w:t>
      </w:r>
      <w:r w:rsidRPr="00C271EA">
        <w:rPr>
          <w:spacing w:val="11"/>
          <w:sz w:val="22"/>
          <w:szCs w:val="22"/>
        </w:rPr>
        <w:t xml:space="preserve"> </w:t>
      </w:r>
      <w:proofErr w:type="gramStart"/>
      <w:r w:rsidRPr="00C271EA">
        <w:rPr>
          <w:rFonts w:ascii="Arial" w:eastAsia="Arial" w:hAnsi="Arial" w:cs="Arial"/>
          <w:sz w:val="22"/>
          <w:szCs w:val="22"/>
        </w:rPr>
        <w:t>a</w:t>
      </w:r>
      <w:r w:rsidRPr="00C271EA">
        <w:rPr>
          <w:sz w:val="22"/>
          <w:szCs w:val="22"/>
        </w:rPr>
        <w:t xml:space="preserve"> </w:t>
      </w:r>
      <w:r w:rsidRPr="00C271EA">
        <w:rPr>
          <w:spacing w:val="7"/>
          <w:sz w:val="22"/>
          <w:szCs w:val="22"/>
        </w:rPr>
        <w:t xml:space="preserve"> </w:t>
      </w:r>
      <w:r w:rsidRPr="00C271EA">
        <w:rPr>
          <w:rFonts w:ascii="Arial" w:eastAsia="Arial" w:hAnsi="Arial" w:cs="Arial"/>
          <w:sz w:val="22"/>
          <w:szCs w:val="22"/>
        </w:rPr>
        <w:t>pe</w:t>
      </w:r>
      <w:r w:rsidRPr="00C271EA">
        <w:rPr>
          <w:rFonts w:ascii="Arial" w:eastAsia="Arial" w:hAnsi="Arial" w:cs="Arial"/>
          <w:spacing w:val="1"/>
          <w:sz w:val="22"/>
          <w:szCs w:val="22"/>
        </w:rPr>
        <w:t>r</w:t>
      </w:r>
      <w:r w:rsidRPr="00C271EA">
        <w:rPr>
          <w:rFonts w:ascii="Arial" w:eastAsia="Arial" w:hAnsi="Arial" w:cs="Arial"/>
          <w:sz w:val="22"/>
          <w:szCs w:val="22"/>
        </w:rPr>
        <w:t>son</w:t>
      </w:r>
      <w:proofErr w:type="gramEnd"/>
      <w:r w:rsidRPr="00C271EA">
        <w:rPr>
          <w:sz w:val="22"/>
          <w:szCs w:val="22"/>
        </w:rPr>
        <w:t xml:space="preserve"> </w:t>
      </w:r>
      <w:r w:rsidRPr="00C271EA">
        <w:rPr>
          <w:rFonts w:ascii="Arial" w:eastAsia="Arial" w:hAnsi="Arial" w:cs="Arial"/>
          <w:spacing w:val="-3"/>
          <w:sz w:val="22"/>
          <w:szCs w:val="22"/>
        </w:rPr>
        <w:t>w</w:t>
      </w:r>
      <w:r w:rsidRPr="00C271EA">
        <w:rPr>
          <w:rFonts w:ascii="Arial" w:eastAsia="Arial" w:hAnsi="Arial" w:cs="Arial"/>
          <w:sz w:val="22"/>
          <w:szCs w:val="22"/>
        </w:rPr>
        <w:t>ho</w:t>
      </w:r>
      <w:r w:rsidRPr="00C271EA">
        <w:rPr>
          <w:sz w:val="22"/>
          <w:szCs w:val="22"/>
        </w:rPr>
        <w:t xml:space="preserve"> </w:t>
      </w:r>
      <w:r w:rsidRPr="00C271EA">
        <w:rPr>
          <w:rFonts w:ascii="Arial" w:eastAsia="Arial" w:hAnsi="Arial" w:cs="Arial"/>
          <w:spacing w:val="-1"/>
          <w:sz w:val="22"/>
          <w:szCs w:val="22"/>
        </w:rPr>
        <w:t>i</w:t>
      </w:r>
      <w:r w:rsidRPr="00C271EA">
        <w:rPr>
          <w:rFonts w:ascii="Arial" w:eastAsia="Arial" w:hAnsi="Arial" w:cs="Arial"/>
          <w:sz w:val="22"/>
          <w:szCs w:val="22"/>
        </w:rPr>
        <w:t>s</w:t>
      </w:r>
      <w:r w:rsidRPr="00C271EA">
        <w:rPr>
          <w:sz w:val="22"/>
          <w:szCs w:val="22"/>
        </w:rPr>
        <w:t xml:space="preserve"> </w:t>
      </w:r>
      <w:r w:rsidRPr="00C271EA">
        <w:rPr>
          <w:rFonts w:ascii="Arial" w:eastAsia="Arial" w:hAnsi="Arial" w:cs="Arial"/>
          <w:sz w:val="22"/>
          <w:szCs w:val="22"/>
        </w:rPr>
        <w:t>or</w:t>
      </w:r>
      <w:r w:rsidRPr="00C271EA">
        <w:rPr>
          <w:sz w:val="22"/>
          <w:szCs w:val="22"/>
        </w:rPr>
        <w:t xml:space="preserve"> </w:t>
      </w:r>
      <w:r w:rsidRPr="00C271EA">
        <w:rPr>
          <w:rFonts w:ascii="Arial" w:eastAsia="Arial" w:hAnsi="Arial" w:cs="Arial"/>
          <w:sz w:val="22"/>
          <w:szCs w:val="22"/>
        </w:rPr>
        <w:t>se</w:t>
      </w:r>
      <w:r w:rsidRPr="00C271EA">
        <w:rPr>
          <w:rFonts w:ascii="Arial" w:eastAsia="Arial" w:hAnsi="Arial" w:cs="Arial"/>
          <w:spacing w:val="-3"/>
          <w:sz w:val="22"/>
          <w:szCs w:val="22"/>
        </w:rPr>
        <w:t>e</w:t>
      </w:r>
      <w:r w:rsidRPr="00C271EA">
        <w:rPr>
          <w:rFonts w:ascii="Arial" w:eastAsia="Arial" w:hAnsi="Arial" w:cs="Arial"/>
          <w:spacing w:val="2"/>
          <w:sz w:val="22"/>
          <w:szCs w:val="22"/>
        </w:rPr>
        <w:t>k</w:t>
      </w:r>
      <w:r w:rsidRPr="00C271EA">
        <w:rPr>
          <w:rFonts w:ascii="Arial" w:eastAsia="Arial" w:hAnsi="Arial" w:cs="Arial"/>
          <w:sz w:val="22"/>
          <w:szCs w:val="22"/>
        </w:rPr>
        <w:t>s</w:t>
      </w:r>
      <w:r w:rsidRPr="00C271EA">
        <w:rPr>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o</w:t>
      </w:r>
      <w:r w:rsidRPr="00C271EA">
        <w:rPr>
          <w:sz w:val="22"/>
          <w:szCs w:val="22"/>
        </w:rPr>
        <w:t xml:space="preserve"> </w:t>
      </w:r>
      <w:r w:rsidRPr="00C271EA">
        <w:rPr>
          <w:rFonts w:ascii="Arial" w:eastAsia="Arial" w:hAnsi="Arial" w:cs="Arial"/>
          <w:sz w:val="22"/>
          <w:szCs w:val="22"/>
        </w:rPr>
        <w:t>be</w:t>
      </w:r>
      <w:r w:rsidRPr="00C271EA">
        <w:rPr>
          <w:sz w:val="22"/>
          <w:szCs w:val="22"/>
        </w:rPr>
        <w:t xml:space="preserve"> </w:t>
      </w:r>
      <w:r w:rsidRPr="00C271EA">
        <w:rPr>
          <w:rFonts w:ascii="Arial" w:eastAsia="Arial" w:hAnsi="Arial" w:cs="Arial"/>
          <w:sz w:val="22"/>
          <w:szCs w:val="22"/>
        </w:rPr>
        <w:t>a</w:t>
      </w:r>
      <w:r w:rsidRPr="00C271EA">
        <w:rPr>
          <w:sz w:val="22"/>
          <w:szCs w:val="22"/>
        </w:rPr>
        <w:t xml:space="preserve"> </w:t>
      </w:r>
      <w:r w:rsidRPr="00C271EA">
        <w:rPr>
          <w:rFonts w:ascii="Arial" w:eastAsia="Arial" w:hAnsi="Arial" w:cs="Arial"/>
          <w:sz w:val="22"/>
          <w:szCs w:val="22"/>
        </w:rPr>
        <w:t>cand</w:t>
      </w:r>
      <w:r w:rsidRPr="00C271EA">
        <w:rPr>
          <w:rFonts w:ascii="Arial" w:eastAsia="Arial" w:hAnsi="Arial" w:cs="Arial"/>
          <w:spacing w:val="-1"/>
          <w:sz w:val="22"/>
          <w:szCs w:val="22"/>
        </w:rPr>
        <w:t>i</w:t>
      </w:r>
      <w:r w:rsidRPr="00C271EA">
        <w:rPr>
          <w:rFonts w:ascii="Arial" w:eastAsia="Arial" w:hAnsi="Arial" w:cs="Arial"/>
          <w:sz w:val="22"/>
          <w:szCs w:val="22"/>
        </w:rPr>
        <w:t>da</w:t>
      </w:r>
      <w:r w:rsidRPr="00C271EA">
        <w:rPr>
          <w:rFonts w:ascii="Arial" w:eastAsia="Arial" w:hAnsi="Arial" w:cs="Arial"/>
          <w:spacing w:val="1"/>
          <w:sz w:val="22"/>
          <w:szCs w:val="22"/>
        </w:rPr>
        <w:t>t</w:t>
      </w:r>
      <w:r w:rsidRPr="00C271EA">
        <w:rPr>
          <w:rFonts w:ascii="Arial" w:eastAsia="Arial" w:hAnsi="Arial" w:cs="Arial"/>
          <w:sz w:val="22"/>
          <w:szCs w:val="22"/>
        </w:rPr>
        <w:t>e;</w:t>
      </w:r>
      <w:r w:rsidRPr="00C271EA">
        <w:rPr>
          <w:spacing w:val="8"/>
          <w:sz w:val="22"/>
          <w:szCs w:val="22"/>
        </w:rPr>
        <w:t xml:space="preserve"> </w:t>
      </w:r>
      <w:r w:rsidRPr="00C271EA">
        <w:rPr>
          <w:rFonts w:ascii="Arial" w:eastAsia="Arial" w:hAnsi="Arial" w:cs="Arial"/>
          <w:spacing w:val="-3"/>
          <w:sz w:val="22"/>
          <w:szCs w:val="22"/>
        </w:rPr>
        <w:t>a</w:t>
      </w:r>
      <w:r w:rsidRPr="00C271EA">
        <w:rPr>
          <w:rFonts w:ascii="Arial" w:eastAsia="Arial" w:hAnsi="Arial" w:cs="Arial"/>
          <w:sz w:val="22"/>
          <w:szCs w:val="22"/>
        </w:rPr>
        <w:t>nd</w:t>
      </w:r>
    </w:p>
    <w:p w14:paraId="59C92BDE" w14:textId="77777777" w:rsidR="001C2459" w:rsidRPr="00C271EA" w:rsidRDefault="00C84AF1" w:rsidP="009E471F">
      <w:pPr>
        <w:pStyle w:val="ListParagraph"/>
        <w:numPr>
          <w:ilvl w:val="0"/>
          <w:numId w:val="91"/>
        </w:numPr>
        <w:tabs>
          <w:tab w:val="left" w:pos="840"/>
        </w:tabs>
        <w:spacing w:before="9" w:line="223" w:lineRule="auto"/>
        <w:ind w:right="75"/>
        <w:rPr>
          <w:rFonts w:ascii="Arial" w:eastAsia="Arial" w:hAnsi="Arial" w:cs="Arial"/>
          <w:sz w:val="22"/>
          <w:szCs w:val="22"/>
        </w:rPr>
      </w:pPr>
      <w:r w:rsidRPr="00C271EA">
        <w:rPr>
          <w:rFonts w:ascii="Arial" w:eastAsia="Arial" w:hAnsi="Arial" w:cs="Arial"/>
          <w:spacing w:val="-1"/>
          <w:sz w:val="22"/>
          <w:szCs w:val="22"/>
        </w:rPr>
        <w:t>S</w:t>
      </w:r>
      <w:r w:rsidRPr="00C271EA">
        <w:rPr>
          <w:rFonts w:ascii="Arial" w:eastAsia="Arial" w:hAnsi="Arial" w:cs="Arial"/>
          <w:sz w:val="22"/>
          <w:szCs w:val="22"/>
        </w:rPr>
        <w:t>pea</w:t>
      </w:r>
      <w:r w:rsidRPr="00C271EA">
        <w:rPr>
          <w:rFonts w:ascii="Arial" w:eastAsia="Arial" w:hAnsi="Arial" w:cs="Arial"/>
          <w:spacing w:val="2"/>
          <w:sz w:val="22"/>
          <w:szCs w:val="22"/>
        </w:rPr>
        <w:t>k</w:t>
      </w:r>
      <w:r w:rsidRPr="00C271EA">
        <w:rPr>
          <w:rFonts w:ascii="Arial" w:eastAsia="Arial" w:hAnsi="Arial" w:cs="Arial"/>
          <w:spacing w:val="-1"/>
          <w:sz w:val="22"/>
          <w:szCs w:val="22"/>
        </w:rPr>
        <w:t>i</w:t>
      </w:r>
      <w:r w:rsidRPr="00C271EA">
        <w:rPr>
          <w:rFonts w:ascii="Arial" w:eastAsia="Arial" w:hAnsi="Arial" w:cs="Arial"/>
          <w:spacing w:val="-3"/>
          <w:sz w:val="22"/>
          <w:szCs w:val="22"/>
        </w:rPr>
        <w:t>n</w:t>
      </w:r>
      <w:r w:rsidRPr="00C271EA">
        <w:rPr>
          <w:rFonts w:ascii="Arial" w:eastAsia="Arial" w:hAnsi="Arial" w:cs="Arial"/>
          <w:sz w:val="22"/>
          <w:szCs w:val="22"/>
        </w:rPr>
        <w:t>g</w:t>
      </w:r>
      <w:r w:rsidRPr="00C271EA">
        <w:rPr>
          <w:spacing w:val="38"/>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o</w:t>
      </w:r>
      <w:r w:rsidRPr="00C271EA">
        <w:rPr>
          <w:spacing w:val="33"/>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w:t>
      </w:r>
      <w:r w:rsidRPr="00C271EA">
        <w:rPr>
          <w:spacing w:val="36"/>
          <w:sz w:val="22"/>
          <w:szCs w:val="22"/>
        </w:rPr>
        <w:t xml:space="preserve"> </w:t>
      </w:r>
      <w:r w:rsidRPr="00C271EA">
        <w:rPr>
          <w:rFonts w:ascii="Arial" w:eastAsia="Arial" w:hAnsi="Arial" w:cs="Arial"/>
          <w:sz w:val="22"/>
          <w:szCs w:val="22"/>
        </w:rPr>
        <w:t>pub</w:t>
      </w:r>
      <w:r w:rsidRPr="00C271EA">
        <w:rPr>
          <w:rFonts w:ascii="Arial" w:eastAsia="Arial" w:hAnsi="Arial" w:cs="Arial"/>
          <w:spacing w:val="-1"/>
          <w:sz w:val="22"/>
          <w:szCs w:val="22"/>
        </w:rPr>
        <w:t>li</w:t>
      </w:r>
      <w:r w:rsidRPr="00C271EA">
        <w:rPr>
          <w:rFonts w:ascii="Arial" w:eastAsia="Arial" w:hAnsi="Arial" w:cs="Arial"/>
          <w:sz w:val="22"/>
          <w:szCs w:val="22"/>
        </w:rPr>
        <w:t>c</w:t>
      </w:r>
      <w:r w:rsidRPr="00C271EA">
        <w:rPr>
          <w:spacing w:val="34"/>
          <w:sz w:val="22"/>
          <w:szCs w:val="22"/>
        </w:rPr>
        <w:t xml:space="preserve"> </w:t>
      </w:r>
      <w:r w:rsidRPr="00C271EA">
        <w:rPr>
          <w:rFonts w:ascii="Arial" w:eastAsia="Arial" w:hAnsi="Arial" w:cs="Arial"/>
          <w:sz w:val="22"/>
          <w:szCs w:val="22"/>
        </w:rPr>
        <w:t>at</w:t>
      </w:r>
      <w:r w:rsidRPr="00C271EA">
        <w:rPr>
          <w:spacing w:val="37"/>
          <w:sz w:val="22"/>
          <w:szCs w:val="22"/>
        </w:rPr>
        <w:t xml:space="preserve"> </w:t>
      </w:r>
      <w:r w:rsidRPr="00C271EA">
        <w:rPr>
          <w:rFonts w:ascii="Arial" w:eastAsia="Arial" w:hAnsi="Arial" w:cs="Arial"/>
          <w:spacing w:val="-1"/>
          <w:sz w:val="22"/>
          <w:szCs w:val="22"/>
        </w:rPr>
        <w:t>l</w:t>
      </w:r>
      <w:r w:rsidRPr="00C271EA">
        <w:rPr>
          <w:rFonts w:ascii="Arial" w:eastAsia="Arial" w:hAnsi="Arial" w:cs="Arial"/>
          <w:sz w:val="22"/>
          <w:szCs w:val="22"/>
        </w:rPr>
        <w:t>a</w:t>
      </w:r>
      <w:r w:rsidRPr="00C271EA">
        <w:rPr>
          <w:rFonts w:ascii="Arial" w:eastAsia="Arial" w:hAnsi="Arial" w:cs="Arial"/>
          <w:spacing w:val="-1"/>
          <w:sz w:val="22"/>
          <w:szCs w:val="22"/>
        </w:rPr>
        <w:t>r</w:t>
      </w:r>
      <w:r w:rsidRPr="00C271EA">
        <w:rPr>
          <w:rFonts w:ascii="Arial" w:eastAsia="Arial" w:hAnsi="Arial" w:cs="Arial"/>
          <w:spacing w:val="2"/>
          <w:sz w:val="22"/>
          <w:szCs w:val="22"/>
        </w:rPr>
        <w:t>g</w:t>
      </w:r>
      <w:r w:rsidRPr="00C271EA">
        <w:rPr>
          <w:rFonts w:ascii="Arial" w:eastAsia="Arial" w:hAnsi="Arial" w:cs="Arial"/>
          <w:sz w:val="22"/>
          <w:szCs w:val="22"/>
        </w:rPr>
        <w:t>e</w:t>
      </w:r>
      <w:r w:rsidRPr="00C271EA">
        <w:rPr>
          <w:spacing w:val="36"/>
          <w:sz w:val="22"/>
          <w:szCs w:val="22"/>
        </w:rPr>
        <w:t xml:space="preserve"> </w:t>
      </w:r>
      <w:r w:rsidRPr="00C271EA">
        <w:rPr>
          <w:rFonts w:ascii="Arial" w:eastAsia="Arial" w:hAnsi="Arial" w:cs="Arial"/>
          <w:sz w:val="22"/>
          <w:szCs w:val="22"/>
        </w:rPr>
        <w:t>or</w:t>
      </w:r>
      <w:r w:rsidRPr="00C271EA">
        <w:rPr>
          <w:spacing w:val="37"/>
          <w:sz w:val="22"/>
          <w:szCs w:val="22"/>
        </w:rPr>
        <w:t xml:space="preserve"> </w:t>
      </w:r>
      <w:r w:rsidRPr="00C271EA">
        <w:rPr>
          <w:rFonts w:ascii="Arial" w:eastAsia="Arial" w:hAnsi="Arial" w:cs="Arial"/>
          <w:sz w:val="22"/>
          <w:szCs w:val="22"/>
        </w:rPr>
        <w:t>pub</w:t>
      </w:r>
      <w:r w:rsidRPr="00C271EA">
        <w:rPr>
          <w:rFonts w:ascii="Arial" w:eastAsia="Arial" w:hAnsi="Arial" w:cs="Arial"/>
          <w:spacing w:val="-1"/>
          <w:sz w:val="22"/>
          <w:szCs w:val="22"/>
        </w:rPr>
        <w:t>li</w:t>
      </w:r>
      <w:r w:rsidRPr="00C271EA">
        <w:rPr>
          <w:rFonts w:ascii="Arial" w:eastAsia="Arial" w:hAnsi="Arial" w:cs="Arial"/>
          <w:sz w:val="22"/>
          <w:szCs w:val="22"/>
        </w:rPr>
        <w:t>sh</w:t>
      </w:r>
      <w:r w:rsidRPr="00C271EA">
        <w:rPr>
          <w:rFonts w:ascii="Arial" w:eastAsia="Arial" w:hAnsi="Arial" w:cs="Arial"/>
          <w:spacing w:val="-1"/>
          <w:sz w:val="22"/>
          <w:szCs w:val="22"/>
        </w:rPr>
        <w:t>i</w:t>
      </w:r>
      <w:r w:rsidRPr="00C271EA">
        <w:rPr>
          <w:rFonts w:ascii="Arial" w:eastAsia="Arial" w:hAnsi="Arial" w:cs="Arial"/>
          <w:spacing w:val="-3"/>
          <w:sz w:val="22"/>
          <w:szCs w:val="22"/>
        </w:rPr>
        <w:t>n</w:t>
      </w:r>
      <w:r w:rsidRPr="00C271EA">
        <w:rPr>
          <w:rFonts w:ascii="Arial" w:eastAsia="Arial" w:hAnsi="Arial" w:cs="Arial"/>
          <w:sz w:val="22"/>
          <w:szCs w:val="22"/>
        </w:rPr>
        <w:t>g</w:t>
      </w:r>
      <w:r w:rsidRPr="00C271EA">
        <w:rPr>
          <w:spacing w:val="38"/>
          <w:sz w:val="22"/>
          <w:szCs w:val="22"/>
        </w:rPr>
        <w:t xml:space="preserve"> </w:t>
      </w:r>
      <w:r w:rsidRPr="00C271EA">
        <w:rPr>
          <w:rFonts w:ascii="Arial" w:eastAsia="Arial" w:hAnsi="Arial" w:cs="Arial"/>
          <w:spacing w:val="-3"/>
          <w:sz w:val="22"/>
          <w:szCs w:val="22"/>
        </w:rPr>
        <w:t>a</w:t>
      </w:r>
      <w:r w:rsidRPr="00C271EA">
        <w:rPr>
          <w:rFonts w:ascii="Arial" w:eastAsia="Arial" w:hAnsi="Arial" w:cs="Arial"/>
          <w:sz w:val="22"/>
          <w:szCs w:val="22"/>
        </w:rPr>
        <w:t>ny</w:t>
      </w:r>
      <w:r w:rsidRPr="00C271EA">
        <w:rPr>
          <w:spacing w:val="36"/>
          <w:sz w:val="22"/>
          <w:szCs w:val="22"/>
        </w:rPr>
        <w:t xml:space="preserve"> </w:t>
      </w:r>
      <w:r w:rsidRPr="00C271EA">
        <w:rPr>
          <w:rFonts w:ascii="Arial" w:eastAsia="Arial" w:hAnsi="Arial" w:cs="Arial"/>
          <w:spacing w:val="-3"/>
          <w:sz w:val="22"/>
          <w:szCs w:val="22"/>
        </w:rPr>
        <w:t>w</w:t>
      </w:r>
      <w:r w:rsidRPr="00C271EA">
        <w:rPr>
          <w:rFonts w:ascii="Arial" w:eastAsia="Arial" w:hAnsi="Arial" w:cs="Arial"/>
          <w:spacing w:val="1"/>
          <w:sz w:val="22"/>
          <w:szCs w:val="22"/>
        </w:rPr>
        <w:t>r</w:t>
      </w:r>
      <w:r w:rsidRPr="00C271EA">
        <w:rPr>
          <w:rFonts w:ascii="Arial" w:eastAsia="Arial" w:hAnsi="Arial" w:cs="Arial"/>
          <w:spacing w:val="-1"/>
          <w:sz w:val="22"/>
          <w:szCs w:val="22"/>
        </w:rPr>
        <w:t>i</w:t>
      </w:r>
      <w:r w:rsidRPr="00C271EA">
        <w:rPr>
          <w:rFonts w:ascii="Arial" w:eastAsia="Arial" w:hAnsi="Arial" w:cs="Arial"/>
          <w:spacing w:val="1"/>
          <w:sz w:val="22"/>
          <w:szCs w:val="22"/>
        </w:rPr>
        <w:t>tt</w:t>
      </w:r>
      <w:r w:rsidRPr="00C271EA">
        <w:rPr>
          <w:rFonts w:ascii="Arial" w:eastAsia="Arial" w:hAnsi="Arial" w:cs="Arial"/>
          <w:sz w:val="22"/>
          <w:szCs w:val="22"/>
        </w:rPr>
        <w:t>en</w:t>
      </w:r>
      <w:r w:rsidRPr="00C271EA">
        <w:rPr>
          <w:spacing w:val="36"/>
          <w:sz w:val="22"/>
          <w:szCs w:val="22"/>
        </w:rPr>
        <w:t xml:space="preserve"> </w:t>
      </w:r>
      <w:r w:rsidRPr="00C271EA">
        <w:rPr>
          <w:rFonts w:ascii="Arial" w:eastAsia="Arial" w:hAnsi="Arial" w:cs="Arial"/>
          <w:sz w:val="22"/>
          <w:szCs w:val="22"/>
        </w:rPr>
        <w:t>or</w:t>
      </w:r>
      <w:r w:rsidRPr="00C271EA">
        <w:rPr>
          <w:spacing w:val="37"/>
          <w:sz w:val="22"/>
          <w:szCs w:val="22"/>
        </w:rPr>
        <w:t xml:space="preserve"> </w:t>
      </w:r>
      <w:r w:rsidRPr="00C271EA">
        <w:rPr>
          <w:rFonts w:ascii="Arial" w:eastAsia="Arial" w:hAnsi="Arial" w:cs="Arial"/>
          <w:sz w:val="22"/>
          <w:szCs w:val="22"/>
        </w:rPr>
        <w:t>a</w:t>
      </w:r>
      <w:r w:rsidRPr="00C271EA">
        <w:rPr>
          <w:rFonts w:ascii="Arial" w:eastAsia="Arial" w:hAnsi="Arial" w:cs="Arial"/>
          <w:spacing w:val="-1"/>
          <w:sz w:val="22"/>
          <w:szCs w:val="22"/>
        </w:rPr>
        <w:t>r</w:t>
      </w:r>
      <w:r w:rsidRPr="00C271EA">
        <w:rPr>
          <w:rFonts w:ascii="Arial" w:eastAsia="Arial" w:hAnsi="Arial" w:cs="Arial"/>
          <w:spacing w:val="1"/>
          <w:sz w:val="22"/>
          <w:szCs w:val="22"/>
        </w:rPr>
        <w:t>t</w:t>
      </w:r>
      <w:r w:rsidRPr="00C271EA">
        <w:rPr>
          <w:rFonts w:ascii="Arial" w:eastAsia="Arial" w:hAnsi="Arial" w:cs="Arial"/>
          <w:spacing w:val="-1"/>
          <w:sz w:val="22"/>
          <w:szCs w:val="22"/>
        </w:rPr>
        <w:t>i</w:t>
      </w:r>
      <w:r w:rsidRPr="00C271EA">
        <w:rPr>
          <w:rFonts w:ascii="Arial" w:eastAsia="Arial" w:hAnsi="Arial" w:cs="Arial"/>
          <w:sz w:val="22"/>
          <w:szCs w:val="22"/>
        </w:rPr>
        <w:t>s</w:t>
      </w:r>
      <w:r w:rsidRPr="00C271EA">
        <w:rPr>
          <w:rFonts w:ascii="Arial" w:eastAsia="Arial" w:hAnsi="Arial" w:cs="Arial"/>
          <w:spacing w:val="1"/>
          <w:sz w:val="22"/>
          <w:szCs w:val="22"/>
        </w:rPr>
        <w:t>t</w:t>
      </w:r>
      <w:r w:rsidRPr="00C271EA">
        <w:rPr>
          <w:rFonts w:ascii="Arial" w:eastAsia="Arial" w:hAnsi="Arial" w:cs="Arial"/>
          <w:spacing w:val="-1"/>
          <w:sz w:val="22"/>
          <w:szCs w:val="22"/>
        </w:rPr>
        <w:t>i</w:t>
      </w:r>
      <w:r w:rsidRPr="00C271EA">
        <w:rPr>
          <w:rFonts w:ascii="Arial" w:eastAsia="Arial" w:hAnsi="Arial" w:cs="Arial"/>
          <w:sz w:val="22"/>
          <w:szCs w:val="22"/>
        </w:rPr>
        <w:t>c</w:t>
      </w:r>
      <w:r w:rsidRPr="00C271EA">
        <w:rPr>
          <w:spacing w:val="36"/>
          <w:sz w:val="22"/>
          <w:szCs w:val="22"/>
        </w:rPr>
        <w:t xml:space="preserve"> </w:t>
      </w:r>
      <w:r w:rsidRPr="00C271EA">
        <w:rPr>
          <w:rFonts w:ascii="Arial" w:eastAsia="Arial" w:hAnsi="Arial" w:cs="Arial"/>
          <w:spacing w:val="-3"/>
          <w:sz w:val="22"/>
          <w:szCs w:val="22"/>
        </w:rPr>
        <w:t>w</w:t>
      </w:r>
      <w:r w:rsidRPr="00C271EA">
        <w:rPr>
          <w:rFonts w:ascii="Arial" w:eastAsia="Arial" w:hAnsi="Arial" w:cs="Arial"/>
          <w:sz w:val="22"/>
          <w:szCs w:val="22"/>
        </w:rPr>
        <w:t>o</w:t>
      </w:r>
      <w:r w:rsidRPr="00C271EA">
        <w:rPr>
          <w:rFonts w:ascii="Arial" w:eastAsia="Arial" w:hAnsi="Arial" w:cs="Arial"/>
          <w:spacing w:val="1"/>
          <w:sz w:val="22"/>
          <w:szCs w:val="22"/>
        </w:rPr>
        <w:t>r</w:t>
      </w:r>
      <w:r w:rsidRPr="00C271EA">
        <w:rPr>
          <w:rFonts w:ascii="Arial" w:eastAsia="Arial" w:hAnsi="Arial" w:cs="Arial"/>
          <w:sz w:val="22"/>
          <w:szCs w:val="22"/>
        </w:rPr>
        <w:t>k</w:t>
      </w:r>
      <w:r w:rsidRPr="00C271EA">
        <w:rPr>
          <w:spacing w:val="36"/>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hat</w:t>
      </w:r>
      <w:r w:rsidRPr="00C271EA">
        <w:rPr>
          <w:spacing w:val="35"/>
          <w:sz w:val="22"/>
          <w:szCs w:val="22"/>
        </w:rPr>
        <w:t xml:space="preserve"> </w:t>
      </w:r>
      <w:r w:rsidRPr="00C271EA">
        <w:rPr>
          <w:rFonts w:ascii="Arial" w:eastAsia="Arial" w:hAnsi="Arial" w:cs="Arial"/>
          <w:sz w:val="22"/>
          <w:szCs w:val="22"/>
        </w:rPr>
        <w:t>cou</w:t>
      </w:r>
      <w:r w:rsidRPr="00C271EA">
        <w:rPr>
          <w:rFonts w:ascii="Arial" w:eastAsia="Arial" w:hAnsi="Arial" w:cs="Arial"/>
          <w:spacing w:val="-1"/>
          <w:sz w:val="22"/>
          <w:szCs w:val="22"/>
        </w:rPr>
        <w:t>l</w:t>
      </w:r>
      <w:r w:rsidRPr="00C271EA">
        <w:rPr>
          <w:rFonts w:ascii="Arial" w:eastAsia="Arial" w:hAnsi="Arial" w:cs="Arial"/>
          <w:sz w:val="22"/>
          <w:szCs w:val="22"/>
        </w:rPr>
        <w:t>d</w:t>
      </w:r>
      <w:r w:rsidRPr="00C271EA">
        <w:rPr>
          <w:sz w:val="22"/>
          <w:szCs w:val="22"/>
        </w:rPr>
        <w:t xml:space="preserve"> </w:t>
      </w:r>
      <w:r w:rsidRPr="00C271EA">
        <w:rPr>
          <w:rFonts w:ascii="Arial" w:eastAsia="Arial" w:hAnsi="Arial" w:cs="Arial"/>
          <w:spacing w:val="2"/>
          <w:sz w:val="22"/>
          <w:szCs w:val="22"/>
        </w:rPr>
        <w:t>g</w:t>
      </w:r>
      <w:r w:rsidRPr="00C271EA">
        <w:rPr>
          <w:rFonts w:ascii="Arial" w:eastAsia="Arial" w:hAnsi="Arial" w:cs="Arial"/>
          <w:spacing w:val="-1"/>
          <w:sz w:val="22"/>
          <w:szCs w:val="22"/>
        </w:rPr>
        <w:t>i</w:t>
      </w:r>
      <w:r w:rsidRPr="00C271EA">
        <w:rPr>
          <w:rFonts w:ascii="Arial" w:eastAsia="Arial" w:hAnsi="Arial" w:cs="Arial"/>
          <w:spacing w:val="-2"/>
          <w:sz w:val="22"/>
          <w:szCs w:val="22"/>
        </w:rPr>
        <w:t>v</w:t>
      </w:r>
      <w:r w:rsidRPr="00C271EA">
        <w:rPr>
          <w:rFonts w:ascii="Arial" w:eastAsia="Arial" w:hAnsi="Arial" w:cs="Arial"/>
          <w:sz w:val="22"/>
          <w:szCs w:val="22"/>
        </w:rPr>
        <w:t>e</w:t>
      </w:r>
      <w:r w:rsidRPr="00C271EA">
        <w:rPr>
          <w:spacing w:val="7"/>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w:t>
      </w:r>
      <w:r w:rsidRPr="00C271EA">
        <w:rPr>
          <w:spacing w:val="7"/>
          <w:sz w:val="22"/>
          <w:szCs w:val="22"/>
        </w:rPr>
        <w:t xml:space="preserve"> </w:t>
      </w:r>
      <w:r w:rsidRPr="00C271EA">
        <w:rPr>
          <w:rFonts w:ascii="Arial" w:eastAsia="Arial" w:hAnsi="Arial" w:cs="Arial"/>
          <w:spacing w:val="-3"/>
          <w:sz w:val="22"/>
          <w:szCs w:val="22"/>
        </w:rPr>
        <w:t>i</w:t>
      </w:r>
      <w:r w:rsidRPr="00C271EA">
        <w:rPr>
          <w:rFonts w:ascii="Arial" w:eastAsia="Arial" w:hAnsi="Arial" w:cs="Arial"/>
          <w:spacing w:val="1"/>
          <w:sz w:val="22"/>
          <w:szCs w:val="22"/>
        </w:rPr>
        <w:t>m</w:t>
      </w:r>
      <w:r w:rsidRPr="00C271EA">
        <w:rPr>
          <w:rFonts w:ascii="Arial" w:eastAsia="Arial" w:hAnsi="Arial" w:cs="Arial"/>
          <w:sz w:val="22"/>
          <w:szCs w:val="22"/>
        </w:rPr>
        <w:t>p</w:t>
      </w:r>
      <w:r w:rsidRPr="00C271EA">
        <w:rPr>
          <w:rFonts w:ascii="Arial" w:eastAsia="Arial" w:hAnsi="Arial" w:cs="Arial"/>
          <w:spacing w:val="1"/>
          <w:sz w:val="22"/>
          <w:szCs w:val="22"/>
        </w:rPr>
        <w:t>r</w:t>
      </w:r>
      <w:r w:rsidRPr="00C271EA">
        <w:rPr>
          <w:rFonts w:ascii="Arial" w:eastAsia="Arial" w:hAnsi="Arial" w:cs="Arial"/>
          <w:sz w:val="22"/>
          <w:szCs w:val="22"/>
        </w:rPr>
        <w:t>e</w:t>
      </w:r>
      <w:r w:rsidRPr="00C271EA">
        <w:rPr>
          <w:rFonts w:ascii="Arial" w:eastAsia="Arial" w:hAnsi="Arial" w:cs="Arial"/>
          <w:spacing w:val="-2"/>
          <w:sz w:val="22"/>
          <w:szCs w:val="22"/>
        </w:rPr>
        <w:t>s</w:t>
      </w:r>
      <w:r w:rsidRPr="00C271EA">
        <w:rPr>
          <w:rFonts w:ascii="Arial" w:eastAsia="Arial" w:hAnsi="Arial" w:cs="Arial"/>
          <w:sz w:val="22"/>
          <w:szCs w:val="22"/>
        </w:rPr>
        <w:t>s</w:t>
      </w:r>
      <w:r w:rsidRPr="00C271EA">
        <w:rPr>
          <w:rFonts w:ascii="Arial" w:eastAsia="Arial" w:hAnsi="Arial" w:cs="Arial"/>
          <w:spacing w:val="-1"/>
          <w:sz w:val="22"/>
          <w:szCs w:val="22"/>
        </w:rPr>
        <w:t>i</w:t>
      </w:r>
      <w:r w:rsidRPr="00C271EA">
        <w:rPr>
          <w:rFonts w:ascii="Arial" w:eastAsia="Arial" w:hAnsi="Arial" w:cs="Arial"/>
          <w:sz w:val="22"/>
          <w:szCs w:val="22"/>
        </w:rPr>
        <w:t>on</w:t>
      </w:r>
      <w:r w:rsidRPr="00C271EA">
        <w:rPr>
          <w:spacing w:val="7"/>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w:t>
      </w:r>
      <w:r w:rsidRPr="00C271EA">
        <w:rPr>
          <w:rFonts w:ascii="Arial" w:eastAsia="Arial" w:hAnsi="Arial" w:cs="Arial"/>
          <w:spacing w:val="-3"/>
          <w:sz w:val="22"/>
          <w:szCs w:val="22"/>
        </w:rPr>
        <w:t>a</w:t>
      </w:r>
      <w:r w:rsidRPr="00C271EA">
        <w:rPr>
          <w:rFonts w:ascii="Arial" w:eastAsia="Arial" w:hAnsi="Arial" w:cs="Arial"/>
          <w:sz w:val="22"/>
          <w:szCs w:val="22"/>
        </w:rPr>
        <w:t>t</w:t>
      </w:r>
      <w:r w:rsidRPr="00C271EA">
        <w:rPr>
          <w:spacing w:val="6"/>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hey</w:t>
      </w:r>
      <w:r w:rsidRPr="00C271EA">
        <w:rPr>
          <w:spacing w:val="5"/>
          <w:sz w:val="22"/>
          <w:szCs w:val="22"/>
        </w:rPr>
        <w:t xml:space="preserve"> </w:t>
      </w:r>
      <w:r w:rsidRPr="00C271EA">
        <w:rPr>
          <w:rFonts w:ascii="Arial" w:eastAsia="Arial" w:hAnsi="Arial" w:cs="Arial"/>
          <w:sz w:val="22"/>
          <w:szCs w:val="22"/>
        </w:rPr>
        <w:t>a</w:t>
      </w:r>
      <w:r w:rsidRPr="00C271EA">
        <w:rPr>
          <w:rFonts w:ascii="Arial" w:eastAsia="Arial" w:hAnsi="Arial" w:cs="Arial"/>
          <w:spacing w:val="1"/>
          <w:sz w:val="22"/>
          <w:szCs w:val="22"/>
        </w:rPr>
        <w:t>r</w:t>
      </w:r>
      <w:r w:rsidRPr="00C271EA">
        <w:rPr>
          <w:rFonts w:ascii="Arial" w:eastAsia="Arial" w:hAnsi="Arial" w:cs="Arial"/>
          <w:sz w:val="22"/>
          <w:szCs w:val="22"/>
        </w:rPr>
        <w:t>e</w:t>
      </w:r>
      <w:r w:rsidRPr="00C271EA">
        <w:rPr>
          <w:spacing w:val="7"/>
          <w:sz w:val="22"/>
          <w:szCs w:val="22"/>
        </w:rPr>
        <w:t xml:space="preserve"> </w:t>
      </w:r>
      <w:r w:rsidRPr="00C271EA">
        <w:rPr>
          <w:rFonts w:ascii="Arial" w:eastAsia="Arial" w:hAnsi="Arial" w:cs="Arial"/>
          <w:sz w:val="22"/>
          <w:szCs w:val="22"/>
        </w:rPr>
        <w:t>ad</w:t>
      </w:r>
      <w:r w:rsidRPr="00C271EA">
        <w:rPr>
          <w:rFonts w:ascii="Arial" w:eastAsia="Arial" w:hAnsi="Arial" w:cs="Arial"/>
          <w:spacing w:val="-2"/>
          <w:sz w:val="22"/>
          <w:szCs w:val="22"/>
        </w:rPr>
        <w:t>v</w:t>
      </w:r>
      <w:r w:rsidRPr="00C271EA">
        <w:rPr>
          <w:rFonts w:ascii="Arial" w:eastAsia="Arial" w:hAnsi="Arial" w:cs="Arial"/>
          <w:sz w:val="22"/>
          <w:szCs w:val="22"/>
        </w:rPr>
        <w:t>oca</w:t>
      </w:r>
      <w:r w:rsidRPr="00C271EA">
        <w:rPr>
          <w:rFonts w:ascii="Arial" w:eastAsia="Arial" w:hAnsi="Arial" w:cs="Arial"/>
          <w:spacing w:val="1"/>
          <w:sz w:val="22"/>
          <w:szCs w:val="22"/>
        </w:rPr>
        <w:t>t</w:t>
      </w:r>
      <w:r w:rsidRPr="00C271EA">
        <w:rPr>
          <w:rFonts w:ascii="Arial" w:eastAsia="Arial" w:hAnsi="Arial" w:cs="Arial"/>
          <w:spacing w:val="-1"/>
          <w:sz w:val="22"/>
          <w:szCs w:val="22"/>
        </w:rPr>
        <w:t>i</w:t>
      </w:r>
      <w:r w:rsidRPr="00C271EA">
        <w:rPr>
          <w:rFonts w:ascii="Arial" w:eastAsia="Arial" w:hAnsi="Arial" w:cs="Arial"/>
          <w:sz w:val="22"/>
          <w:szCs w:val="22"/>
        </w:rPr>
        <w:t>ng</w:t>
      </w:r>
      <w:r w:rsidRPr="00C271EA">
        <w:rPr>
          <w:spacing w:val="7"/>
          <w:sz w:val="22"/>
          <w:szCs w:val="22"/>
        </w:rPr>
        <w:t xml:space="preserve"> </w:t>
      </w:r>
      <w:r w:rsidRPr="00C271EA">
        <w:rPr>
          <w:rFonts w:ascii="Arial" w:eastAsia="Arial" w:hAnsi="Arial" w:cs="Arial"/>
          <w:sz w:val="22"/>
          <w:szCs w:val="22"/>
        </w:rPr>
        <w:t>sup</w:t>
      </w:r>
      <w:r w:rsidRPr="00C271EA">
        <w:rPr>
          <w:rFonts w:ascii="Arial" w:eastAsia="Arial" w:hAnsi="Arial" w:cs="Arial"/>
          <w:spacing w:val="-3"/>
          <w:sz w:val="22"/>
          <w:szCs w:val="22"/>
        </w:rPr>
        <w:t>p</w:t>
      </w:r>
      <w:r w:rsidRPr="00C271EA">
        <w:rPr>
          <w:rFonts w:ascii="Arial" w:eastAsia="Arial" w:hAnsi="Arial" w:cs="Arial"/>
          <w:sz w:val="22"/>
          <w:szCs w:val="22"/>
        </w:rPr>
        <w:t>o</w:t>
      </w:r>
      <w:r w:rsidRPr="00C271EA">
        <w:rPr>
          <w:rFonts w:ascii="Arial" w:eastAsia="Arial" w:hAnsi="Arial" w:cs="Arial"/>
          <w:spacing w:val="1"/>
          <w:sz w:val="22"/>
          <w:szCs w:val="22"/>
        </w:rPr>
        <w:t>r</w:t>
      </w:r>
      <w:r w:rsidRPr="00C271EA">
        <w:rPr>
          <w:rFonts w:ascii="Arial" w:eastAsia="Arial" w:hAnsi="Arial" w:cs="Arial"/>
          <w:sz w:val="22"/>
          <w:szCs w:val="22"/>
        </w:rPr>
        <w:t>t</w:t>
      </w:r>
      <w:r w:rsidRPr="00C271EA">
        <w:rPr>
          <w:spacing w:val="4"/>
          <w:sz w:val="22"/>
          <w:szCs w:val="22"/>
        </w:rPr>
        <w:t xml:space="preserve"> </w:t>
      </w:r>
      <w:r w:rsidRPr="00C271EA">
        <w:rPr>
          <w:rFonts w:ascii="Arial" w:eastAsia="Arial" w:hAnsi="Arial" w:cs="Arial"/>
          <w:spacing w:val="3"/>
          <w:sz w:val="22"/>
          <w:szCs w:val="22"/>
        </w:rPr>
        <w:t>f</w:t>
      </w:r>
      <w:r w:rsidRPr="00C271EA">
        <w:rPr>
          <w:rFonts w:ascii="Arial" w:eastAsia="Arial" w:hAnsi="Arial" w:cs="Arial"/>
          <w:spacing w:val="-3"/>
          <w:sz w:val="22"/>
          <w:szCs w:val="22"/>
        </w:rPr>
        <w:t>o</w:t>
      </w:r>
      <w:r w:rsidRPr="00C271EA">
        <w:rPr>
          <w:rFonts w:ascii="Arial" w:eastAsia="Arial" w:hAnsi="Arial" w:cs="Arial"/>
          <w:sz w:val="22"/>
          <w:szCs w:val="22"/>
        </w:rPr>
        <w:t>r</w:t>
      </w:r>
      <w:r w:rsidRPr="00C271EA">
        <w:rPr>
          <w:spacing w:val="8"/>
          <w:sz w:val="22"/>
          <w:szCs w:val="22"/>
        </w:rPr>
        <w:t xml:space="preserve"> </w:t>
      </w:r>
      <w:r w:rsidRPr="00C271EA">
        <w:rPr>
          <w:rFonts w:ascii="Arial" w:eastAsia="Arial" w:hAnsi="Arial" w:cs="Arial"/>
          <w:sz w:val="22"/>
          <w:szCs w:val="22"/>
        </w:rPr>
        <w:t>a</w:t>
      </w:r>
      <w:r w:rsidRPr="00C271EA">
        <w:rPr>
          <w:spacing w:val="5"/>
          <w:sz w:val="22"/>
          <w:szCs w:val="22"/>
        </w:rPr>
        <w:t xml:space="preserve"> </w:t>
      </w:r>
      <w:r w:rsidRPr="00C271EA">
        <w:rPr>
          <w:rFonts w:ascii="Arial" w:eastAsia="Arial" w:hAnsi="Arial" w:cs="Arial"/>
          <w:sz w:val="22"/>
          <w:szCs w:val="22"/>
        </w:rPr>
        <w:t>po</w:t>
      </w:r>
      <w:r w:rsidRPr="00C271EA">
        <w:rPr>
          <w:rFonts w:ascii="Arial" w:eastAsia="Arial" w:hAnsi="Arial" w:cs="Arial"/>
          <w:spacing w:val="-1"/>
          <w:sz w:val="22"/>
          <w:szCs w:val="22"/>
        </w:rPr>
        <w:t>li</w:t>
      </w:r>
      <w:r w:rsidRPr="00C271EA">
        <w:rPr>
          <w:rFonts w:ascii="Arial" w:eastAsia="Arial" w:hAnsi="Arial" w:cs="Arial"/>
          <w:spacing w:val="1"/>
          <w:sz w:val="22"/>
          <w:szCs w:val="22"/>
        </w:rPr>
        <w:t>t</w:t>
      </w:r>
      <w:r w:rsidRPr="00C271EA">
        <w:rPr>
          <w:rFonts w:ascii="Arial" w:eastAsia="Arial" w:hAnsi="Arial" w:cs="Arial"/>
          <w:spacing w:val="-1"/>
          <w:sz w:val="22"/>
          <w:szCs w:val="22"/>
        </w:rPr>
        <w:t>i</w:t>
      </w:r>
      <w:r w:rsidRPr="00C271EA">
        <w:rPr>
          <w:rFonts w:ascii="Arial" w:eastAsia="Arial" w:hAnsi="Arial" w:cs="Arial"/>
          <w:sz w:val="22"/>
          <w:szCs w:val="22"/>
        </w:rPr>
        <w:t>cal</w:t>
      </w:r>
      <w:r w:rsidRPr="00C271EA">
        <w:rPr>
          <w:spacing w:val="6"/>
          <w:sz w:val="22"/>
          <w:szCs w:val="22"/>
        </w:rPr>
        <w:t xml:space="preserve"> </w:t>
      </w:r>
      <w:r w:rsidRPr="00C271EA">
        <w:rPr>
          <w:rFonts w:ascii="Arial" w:eastAsia="Arial" w:hAnsi="Arial" w:cs="Arial"/>
          <w:sz w:val="22"/>
          <w:szCs w:val="22"/>
        </w:rPr>
        <w:t>pa</w:t>
      </w:r>
      <w:r w:rsidRPr="00C271EA">
        <w:rPr>
          <w:rFonts w:ascii="Arial" w:eastAsia="Arial" w:hAnsi="Arial" w:cs="Arial"/>
          <w:spacing w:val="1"/>
          <w:sz w:val="22"/>
          <w:szCs w:val="22"/>
        </w:rPr>
        <w:t>rt</w:t>
      </w:r>
      <w:r w:rsidRPr="00C271EA">
        <w:rPr>
          <w:rFonts w:ascii="Arial" w:eastAsia="Arial" w:hAnsi="Arial" w:cs="Arial"/>
          <w:spacing w:val="-2"/>
          <w:sz w:val="22"/>
          <w:szCs w:val="22"/>
        </w:rPr>
        <w:t>y</w:t>
      </w:r>
      <w:r w:rsidRPr="00C271EA">
        <w:rPr>
          <w:rFonts w:ascii="Arial" w:eastAsia="Arial" w:hAnsi="Arial" w:cs="Arial"/>
          <w:sz w:val="22"/>
          <w:szCs w:val="22"/>
        </w:rPr>
        <w:t>.</w:t>
      </w:r>
    </w:p>
    <w:p w14:paraId="15A4B7DF" w14:textId="77777777" w:rsidR="001C2459" w:rsidRDefault="001C2459">
      <w:pPr>
        <w:spacing w:before="17" w:line="240" w:lineRule="exact"/>
        <w:rPr>
          <w:sz w:val="24"/>
          <w:szCs w:val="24"/>
        </w:rPr>
      </w:pPr>
    </w:p>
    <w:p w14:paraId="6B2E9FC7" w14:textId="77777777" w:rsidR="001C2459" w:rsidRDefault="00C84AF1" w:rsidP="00475D91">
      <w:pPr>
        <w:spacing w:line="275" w:lineRule="auto"/>
        <w:ind w:right="76"/>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2"/>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hese</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2"/>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t</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s</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ed</w:t>
      </w:r>
      <w:r>
        <w:rPr>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cal</w:t>
      </w:r>
      <w:r>
        <w:rPr>
          <w:spacing w:val="6"/>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es,</w:t>
      </w:r>
      <w:r>
        <w:rPr>
          <w:spacing w:val="6"/>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z w:val="22"/>
          <w:szCs w:val="22"/>
        </w:rPr>
        <w:t>no</w:t>
      </w:r>
      <w:r>
        <w:rPr>
          <w:spacing w:val="7"/>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pa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pe</w:t>
      </w:r>
      <w:r>
        <w:rPr>
          <w:rFonts w:ascii="Arial" w:eastAsia="Arial" w:hAnsi="Arial" w:cs="Arial"/>
          <w:spacing w:val="1"/>
          <w:sz w:val="22"/>
          <w:szCs w:val="22"/>
        </w:rPr>
        <w:t>rm</w:t>
      </w:r>
      <w:r>
        <w:rPr>
          <w:rFonts w:ascii="Arial" w:eastAsia="Arial" w:hAnsi="Arial" w:cs="Arial"/>
          <w:spacing w:val="-3"/>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p>
    <w:p w14:paraId="76B49737" w14:textId="77777777" w:rsidR="001C2459" w:rsidRDefault="001C2459" w:rsidP="00475D91">
      <w:pPr>
        <w:spacing w:before="3" w:line="200" w:lineRule="exact"/>
      </w:pPr>
    </w:p>
    <w:p w14:paraId="091A17FD" w14:textId="77777777" w:rsidR="001C2459" w:rsidRDefault="00C84AF1" w:rsidP="00475D91">
      <w:pPr>
        <w:spacing w:line="275" w:lineRule="auto"/>
        <w:ind w:right="73"/>
        <w:jc w:val="both"/>
        <w:rPr>
          <w:rFonts w:ascii="Arial" w:eastAsia="Arial" w:hAnsi="Arial" w:cs="Arial"/>
          <w:sz w:val="22"/>
          <w:szCs w:val="22"/>
        </w:rPr>
      </w:pPr>
      <w:r>
        <w:rPr>
          <w:rFonts w:ascii="Arial" w:eastAsia="Arial" w:hAnsi="Arial" w:cs="Arial"/>
          <w:spacing w:val="-1"/>
          <w:sz w:val="22"/>
          <w:szCs w:val="22"/>
        </w:rPr>
        <w:t>E</w:t>
      </w:r>
      <w:r>
        <w:rPr>
          <w:rFonts w:ascii="Arial" w:eastAsia="Arial" w:hAnsi="Arial" w:cs="Arial"/>
          <w:sz w:val="22"/>
          <w:szCs w:val="22"/>
        </w:rPr>
        <w:t>ach</w:t>
      </w:r>
      <w:r>
        <w:rPr>
          <w:spacing w:val="36"/>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35"/>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3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36"/>
          <w:sz w:val="22"/>
          <w:szCs w:val="22"/>
        </w:rPr>
        <w:t xml:space="preserve"> </w:t>
      </w:r>
      <w:r>
        <w:rPr>
          <w:rFonts w:ascii="Arial" w:eastAsia="Arial" w:hAnsi="Arial" w:cs="Arial"/>
          <w:spacing w:val="2"/>
          <w:sz w:val="22"/>
          <w:szCs w:val="22"/>
        </w:rPr>
        <w:t>u</w:t>
      </w:r>
      <w:r>
        <w:rPr>
          <w:rFonts w:ascii="Arial" w:eastAsia="Arial" w:hAnsi="Arial" w:cs="Arial"/>
          <w:sz w:val="22"/>
          <w:szCs w:val="22"/>
        </w:rPr>
        <w:t>nder</w:t>
      </w:r>
      <w:r>
        <w:rPr>
          <w:spacing w:val="37"/>
          <w:sz w:val="22"/>
          <w:szCs w:val="22"/>
        </w:rPr>
        <w:t xml:space="preserve"> </w:t>
      </w:r>
      <w:r>
        <w:rPr>
          <w:rFonts w:ascii="Arial" w:eastAsia="Arial" w:hAnsi="Arial" w:cs="Arial"/>
          <w:sz w:val="22"/>
          <w:szCs w:val="22"/>
        </w:rPr>
        <w:t>a</w:t>
      </w:r>
      <w:r>
        <w:rPr>
          <w:spacing w:val="36"/>
          <w:sz w:val="22"/>
          <w:szCs w:val="22"/>
        </w:rPr>
        <w:t xml:space="preserve"> </w:t>
      </w:r>
      <w:r>
        <w:rPr>
          <w:rFonts w:ascii="Arial" w:eastAsia="Arial" w:hAnsi="Arial" w:cs="Arial"/>
          <w:sz w:val="22"/>
          <w:szCs w:val="22"/>
        </w:rPr>
        <w:t>du</w:t>
      </w:r>
      <w:r>
        <w:rPr>
          <w:rFonts w:ascii="Arial" w:eastAsia="Arial" w:hAnsi="Arial" w:cs="Arial"/>
          <w:spacing w:val="1"/>
          <w:sz w:val="22"/>
          <w:szCs w:val="22"/>
        </w:rPr>
        <w:t>t</w:t>
      </w:r>
      <w:r>
        <w:rPr>
          <w:rFonts w:ascii="Arial" w:eastAsia="Arial" w:hAnsi="Arial" w:cs="Arial"/>
          <w:sz w:val="22"/>
          <w:szCs w:val="22"/>
        </w:rPr>
        <w:t>y</w:t>
      </w:r>
      <w:r>
        <w:rPr>
          <w:spacing w:val="3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6"/>
          <w:sz w:val="22"/>
          <w:szCs w:val="22"/>
        </w:rPr>
        <w:t xml:space="preserve"> </w:t>
      </w:r>
      <w:r>
        <w:rPr>
          <w:rFonts w:ascii="Arial" w:eastAsia="Arial" w:hAnsi="Arial" w:cs="Arial"/>
          <w:sz w:val="22"/>
          <w:szCs w:val="22"/>
        </w:rPr>
        <w:t>d</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w</w:t>
      </w:r>
      <w:r>
        <w:rPr>
          <w:rFonts w:ascii="Arial" w:eastAsia="Arial" w:hAnsi="Arial" w:cs="Arial"/>
          <w:spacing w:val="1"/>
          <w:sz w:val="22"/>
          <w:szCs w:val="22"/>
        </w:rPr>
        <w:t>-</w:t>
      </w:r>
      <w:r>
        <w:rPr>
          <w:rFonts w:ascii="Arial" w:eastAsia="Arial" w:hAnsi="Arial" w:cs="Arial"/>
          <w:sz w:val="22"/>
          <w:szCs w:val="22"/>
        </w:rPr>
        <w:t>up</w:t>
      </w:r>
      <w:r>
        <w:rPr>
          <w:spacing w:val="38"/>
          <w:sz w:val="22"/>
          <w:szCs w:val="22"/>
        </w:rPr>
        <w:t xml:space="preserve"> </w:t>
      </w:r>
      <w:r>
        <w:rPr>
          <w:rFonts w:ascii="Arial" w:eastAsia="Arial" w:hAnsi="Arial" w:cs="Arial"/>
          <w:sz w:val="22"/>
          <w:szCs w:val="22"/>
        </w:rPr>
        <w:t>and</w:t>
      </w:r>
      <w:r>
        <w:rPr>
          <w:spacing w:val="36"/>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y</w:t>
      </w:r>
      <w:r>
        <w:rPr>
          <w:spacing w:val="34"/>
          <w:sz w:val="22"/>
          <w:szCs w:val="22"/>
        </w:rPr>
        <w:t xml:space="preserve"> </w:t>
      </w:r>
      <w:r>
        <w:rPr>
          <w:rFonts w:ascii="Arial" w:eastAsia="Arial" w:hAnsi="Arial" w:cs="Arial"/>
          <w:sz w:val="22"/>
          <w:szCs w:val="22"/>
        </w:rPr>
        <w:t>upda</w:t>
      </w:r>
      <w:r>
        <w:rPr>
          <w:rFonts w:ascii="Arial" w:eastAsia="Arial" w:hAnsi="Arial" w:cs="Arial"/>
          <w:spacing w:val="1"/>
          <w:sz w:val="22"/>
          <w:szCs w:val="22"/>
        </w:rPr>
        <w:t>t</w:t>
      </w:r>
      <w:r>
        <w:rPr>
          <w:rFonts w:ascii="Arial" w:eastAsia="Arial" w:hAnsi="Arial" w:cs="Arial"/>
          <w:sz w:val="22"/>
          <w:szCs w:val="22"/>
        </w:rPr>
        <w:t>e</w:t>
      </w:r>
      <w:r>
        <w:rPr>
          <w:spacing w:val="36"/>
          <w:sz w:val="22"/>
          <w:szCs w:val="22"/>
        </w:rPr>
        <w:t xml:space="preserve"> </w:t>
      </w:r>
      <w:r>
        <w:rPr>
          <w:rFonts w:ascii="Arial" w:eastAsia="Arial" w:hAnsi="Arial" w:cs="Arial"/>
          <w:sz w:val="22"/>
          <w:szCs w:val="22"/>
        </w:rPr>
        <w:t>a</w:t>
      </w:r>
      <w:r>
        <w:rPr>
          <w:spacing w:val="36"/>
          <w:sz w:val="22"/>
          <w:szCs w:val="22"/>
        </w:rPr>
        <w:t xml:space="preserve"> </w:t>
      </w:r>
      <w:r>
        <w:rPr>
          <w:rFonts w:ascii="Arial" w:eastAsia="Arial" w:hAnsi="Arial" w:cs="Arial"/>
          <w:spacing w:val="-1"/>
          <w:sz w:val="22"/>
          <w:szCs w:val="22"/>
        </w:rPr>
        <w:t>li</w:t>
      </w:r>
      <w:r>
        <w:rPr>
          <w:rFonts w:ascii="Arial" w:eastAsia="Arial" w:hAnsi="Arial" w:cs="Arial"/>
          <w:sz w:val="22"/>
          <w:szCs w:val="22"/>
        </w:rPr>
        <w:t>st</w:t>
      </w:r>
      <w:r>
        <w:rPr>
          <w:spacing w:val="3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0"/>
          <w:sz w:val="22"/>
          <w:szCs w:val="22"/>
        </w:rPr>
        <w:t xml:space="preserve"> </w:t>
      </w:r>
      <w:r>
        <w:rPr>
          <w:rFonts w:ascii="Arial" w:eastAsia="Arial" w:hAnsi="Arial" w:cs="Arial"/>
          <w:spacing w:val="1"/>
          <w:sz w:val="22"/>
          <w:szCs w:val="22"/>
        </w:rPr>
        <w:t>t</w:t>
      </w:r>
      <w:r>
        <w:rPr>
          <w:rFonts w:ascii="Arial" w:eastAsia="Arial" w:hAnsi="Arial" w:cs="Arial"/>
          <w:sz w:val="22"/>
          <w:szCs w:val="22"/>
        </w:rPr>
        <w:t>hose</w:t>
      </w:r>
      <w:r>
        <w:rPr>
          <w:spacing w:val="36"/>
          <w:sz w:val="22"/>
          <w:szCs w:val="22"/>
        </w:rPr>
        <w:t xml:space="preserve"> </w:t>
      </w:r>
      <w:r>
        <w:rPr>
          <w:rFonts w:ascii="Arial" w:eastAsia="Arial" w:hAnsi="Arial" w:cs="Arial"/>
          <w:sz w:val="22"/>
          <w:szCs w:val="22"/>
        </w:rPr>
        <w:t>po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ll</w:t>
      </w:r>
      <w:r>
        <w:rPr>
          <w:rFonts w:ascii="Arial" w:eastAsia="Arial" w:hAnsi="Arial" w:cs="Arial"/>
          <w:sz w:val="22"/>
          <w:szCs w:val="22"/>
        </w:rPr>
        <w:t>y</w:t>
      </w:r>
      <w:r>
        <w:rPr>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tr</w:t>
      </w:r>
      <w:r>
        <w:rPr>
          <w:rFonts w:ascii="Arial" w:eastAsia="Arial" w:hAnsi="Arial" w:cs="Arial"/>
          <w:spacing w:val="-3"/>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ed.</w:t>
      </w:r>
    </w:p>
    <w:p w14:paraId="4916F3E4" w14:textId="77777777" w:rsidR="001C2459" w:rsidRDefault="001C2459" w:rsidP="00475D91">
      <w:pPr>
        <w:spacing w:before="3" w:line="200" w:lineRule="exact"/>
      </w:pPr>
    </w:p>
    <w:p w14:paraId="10974766" w14:textId="77777777" w:rsidR="001C2459" w:rsidRDefault="00C84AF1" w:rsidP="00475D91">
      <w:pPr>
        <w:spacing w:line="275" w:lineRule="auto"/>
        <w:ind w:right="73"/>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z w:val="22"/>
          <w:szCs w:val="22"/>
        </w:rPr>
        <w:t>Local</w:t>
      </w:r>
      <w:r>
        <w:rPr>
          <w:spacing w:val="1"/>
          <w:sz w:val="22"/>
          <w:szCs w:val="22"/>
        </w:rPr>
        <w:t xml:space="preserve"> </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oc</w:t>
      </w:r>
      <w:r>
        <w:rPr>
          <w:rFonts w:ascii="Arial" w:eastAsia="Arial" w:hAnsi="Arial" w:cs="Arial"/>
          <w:spacing w:val="1"/>
          <w:sz w:val="22"/>
          <w:szCs w:val="22"/>
        </w:rPr>
        <w:t>r</w:t>
      </w:r>
      <w:r>
        <w:rPr>
          <w:rFonts w:ascii="Arial" w:eastAsia="Arial" w:hAnsi="Arial" w:cs="Arial"/>
          <w:sz w:val="22"/>
          <w:szCs w:val="22"/>
        </w:rPr>
        <w:t>ac</w:t>
      </w:r>
      <w:r>
        <w:rPr>
          <w:rFonts w:ascii="Arial" w:eastAsia="Arial" w:hAnsi="Arial" w:cs="Arial"/>
          <w:spacing w:val="-2"/>
          <w:sz w:val="22"/>
          <w:szCs w:val="22"/>
        </w:rPr>
        <w:t>y</w:t>
      </w:r>
      <w:r>
        <w:rPr>
          <w:rFonts w:ascii="Arial" w:eastAsia="Arial" w:hAnsi="Arial" w:cs="Arial"/>
          <w:sz w:val="22"/>
          <w:szCs w:val="22"/>
        </w:rPr>
        <w:t>,</w:t>
      </w:r>
      <w:r>
        <w:rPr>
          <w:sz w:val="22"/>
          <w:szCs w:val="22"/>
        </w:rPr>
        <w:t xml:space="preserve"> </w:t>
      </w:r>
      <w:r>
        <w:rPr>
          <w:rFonts w:ascii="Arial" w:eastAsia="Arial" w:hAnsi="Arial" w:cs="Arial"/>
          <w:spacing w:val="-1"/>
          <w:sz w:val="22"/>
          <w:szCs w:val="22"/>
        </w:rPr>
        <w:t>E</w:t>
      </w:r>
      <w:r>
        <w:rPr>
          <w:rFonts w:ascii="Arial" w:eastAsia="Arial" w:hAnsi="Arial" w:cs="Arial"/>
          <w:sz w:val="22"/>
          <w:szCs w:val="22"/>
        </w:rPr>
        <w:t>cono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c</w:t>
      </w:r>
      <w:r>
        <w:rPr>
          <w:spacing w:val="2"/>
          <w:sz w:val="22"/>
          <w:szCs w:val="22"/>
        </w:rPr>
        <w:t xml:space="preserve"> </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op</w:t>
      </w:r>
      <w:r>
        <w:rPr>
          <w:rFonts w:ascii="Arial" w:eastAsia="Arial" w:hAnsi="Arial" w:cs="Arial"/>
          <w:spacing w:val="1"/>
          <w:sz w:val="22"/>
          <w:szCs w:val="22"/>
        </w:rPr>
        <w:t>m</w:t>
      </w:r>
      <w:r>
        <w:rPr>
          <w:rFonts w:ascii="Arial" w:eastAsia="Arial" w:hAnsi="Arial" w:cs="Arial"/>
          <w:sz w:val="22"/>
          <w:szCs w:val="22"/>
        </w:rPr>
        <w:t>ent</w:t>
      </w:r>
      <w:r>
        <w:rPr>
          <w:spacing w:val="3"/>
          <w:sz w:val="22"/>
          <w:szCs w:val="22"/>
        </w:rPr>
        <w:t xml:space="preserve"> </w:t>
      </w:r>
      <w:r>
        <w:rPr>
          <w:rFonts w:ascii="Arial" w:eastAsia="Arial" w:hAnsi="Arial" w:cs="Arial"/>
          <w:sz w:val="22"/>
          <w:szCs w:val="22"/>
        </w:rPr>
        <w:t>and</w:t>
      </w:r>
      <w:r>
        <w:rPr>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tr</w:t>
      </w:r>
      <w:r>
        <w:rPr>
          <w:rFonts w:ascii="Arial" w:eastAsia="Arial" w:hAnsi="Arial" w:cs="Arial"/>
          <w:sz w:val="22"/>
          <w:szCs w:val="22"/>
        </w:rPr>
        <w:t>uc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ct</w:t>
      </w:r>
      <w:r>
        <w:rPr>
          <w:spacing w:val="3"/>
          <w:sz w:val="22"/>
          <w:szCs w:val="22"/>
        </w:rPr>
        <w:t xml:space="preserve"> </w:t>
      </w:r>
      <w:r>
        <w:rPr>
          <w:rFonts w:ascii="Arial" w:eastAsia="Arial" w:hAnsi="Arial" w:cs="Arial"/>
          <w:sz w:val="22"/>
          <w:szCs w:val="22"/>
        </w:rPr>
        <w:t>2009</w:t>
      </w:r>
      <w:r>
        <w:rPr>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od</w:t>
      </w:r>
      <w:r>
        <w:rPr>
          <w:rFonts w:ascii="Arial" w:eastAsia="Arial" w:hAnsi="Arial" w:cs="Arial"/>
          <w:spacing w:val="-1"/>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ous</w:t>
      </w:r>
      <w:r>
        <w:rPr>
          <w:spacing w:val="7"/>
          <w:sz w:val="22"/>
          <w:szCs w:val="22"/>
        </w:rPr>
        <w:t xml:space="preserve"> </w:t>
      </w:r>
      <w:r>
        <w:rPr>
          <w:rFonts w:ascii="Arial" w:eastAsia="Arial" w:hAnsi="Arial" w:cs="Arial"/>
          <w:sz w:val="22"/>
          <w:szCs w:val="22"/>
        </w:rPr>
        <w:t>sche</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w:t>
      </w:r>
    </w:p>
    <w:p w14:paraId="169AD82B" w14:textId="77777777" w:rsidR="001C2459" w:rsidRDefault="001C2459" w:rsidP="00475D91">
      <w:pPr>
        <w:spacing w:line="200" w:lineRule="exact"/>
      </w:pPr>
    </w:p>
    <w:p w14:paraId="4D63A15E" w14:textId="77777777" w:rsidR="001C2459" w:rsidRDefault="00C84AF1" w:rsidP="00475D91">
      <w:pPr>
        <w:ind w:right="74"/>
        <w:jc w:val="both"/>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h</w:t>
      </w:r>
      <w:r>
        <w:rPr>
          <w:spacing w:val="33"/>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spacing w:val="32"/>
          <w:sz w:val="22"/>
          <w:szCs w:val="22"/>
        </w:rPr>
        <w:t xml:space="preserve"> </w:t>
      </w:r>
      <w:r>
        <w:rPr>
          <w:rFonts w:ascii="Arial" w:eastAsia="Arial" w:hAnsi="Arial" w:cs="Arial"/>
          <w:spacing w:val="1"/>
          <w:sz w:val="22"/>
          <w:szCs w:val="22"/>
        </w:rPr>
        <w:t>fr</w:t>
      </w:r>
      <w:r>
        <w:rPr>
          <w:rFonts w:ascii="Arial" w:eastAsia="Arial" w:hAnsi="Arial" w:cs="Arial"/>
          <w:sz w:val="22"/>
          <w:szCs w:val="22"/>
        </w:rPr>
        <w:t>om</w:t>
      </w:r>
      <w:r>
        <w:rPr>
          <w:spacing w:val="35"/>
          <w:sz w:val="22"/>
          <w:szCs w:val="22"/>
        </w:rPr>
        <w:t xml:space="preserve"> </w:t>
      </w:r>
      <w:r>
        <w:rPr>
          <w:rFonts w:ascii="Arial" w:eastAsia="Arial" w:hAnsi="Arial" w:cs="Arial"/>
          <w:sz w:val="22"/>
          <w:szCs w:val="22"/>
        </w:rPr>
        <w:t>12</w:t>
      </w:r>
      <w:r>
        <w:rPr>
          <w:spacing w:val="31"/>
          <w:sz w:val="22"/>
          <w:szCs w:val="22"/>
        </w:rPr>
        <w:t xml:space="preserve"> </w:t>
      </w:r>
      <w:r>
        <w:rPr>
          <w:rFonts w:ascii="Arial" w:eastAsia="Arial" w:hAnsi="Arial" w:cs="Arial"/>
          <w:sz w:val="22"/>
          <w:szCs w:val="22"/>
        </w:rPr>
        <w:t>Ja</w:t>
      </w:r>
      <w:r>
        <w:rPr>
          <w:rFonts w:ascii="Arial" w:eastAsia="Arial" w:hAnsi="Arial" w:cs="Arial"/>
          <w:spacing w:val="-3"/>
          <w:sz w:val="22"/>
          <w:szCs w:val="22"/>
        </w:rPr>
        <w:t>n</w:t>
      </w:r>
      <w:r>
        <w:rPr>
          <w:rFonts w:ascii="Arial" w:eastAsia="Arial" w:hAnsi="Arial" w:cs="Arial"/>
          <w:sz w:val="22"/>
          <w:szCs w:val="22"/>
        </w:rPr>
        <w:t>ua</w:t>
      </w:r>
      <w:r>
        <w:rPr>
          <w:rFonts w:ascii="Arial" w:eastAsia="Arial" w:hAnsi="Arial" w:cs="Arial"/>
          <w:spacing w:val="1"/>
          <w:sz w:val="22"/>
          <w:szCs w:val="22"/>
        </w:rPr>
        <w:t>r</w:t>
      </w:r>
      <w:r>
        <w:rPr>
          <w:rFonts w:ascii="Arial" w:eastAsia="Arial" w:hAnsi="Arial" w:cs="Arial"/>
          <w:sz w:val="22"/>
          <w:szCs w:val="22"/>
        </w:rPr>
        <w:t>y</w:t>
      </w:r>
      <w:r>
        <w:rPr>
          <w:spacing w:val="31"/>
          <w:sz w:val="22"/>
          <w:szCs w:val="22"/>
        </w:rPr>
        <w:t xml:space="preserve"> </w:t>
      </w:r>
      <w:r>
        <w:rPr>
          <w:rFonts w:ascii="Arial" w:eastAsia="Arial" w:hAnsi="Arial" w:cs="Arial"/>
          <w:sz w:val="22"/>
          <w:szCs w:val="22"/>
        </w:rPr>
        <w:t>2010</w:t>
      </w:r>
      <w:r>
        <w:rPr>
          <w:spacing w:val="33"/>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z w:val="22"/>
          <w:szCs w:val="22"/>
        </w:rPr>
        <w:t>y</w:t>
      </w:r>
      <w:r>
        <w:rPr>
          <w:spacing w:val="31"/>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ed</w:t>
      </w:r>
      <w:r>
        <w:rPr>
          <w:spacing w:val="33"/>
          <w:sz w:val="22"/>
          <w:szCs w:val="22"/>
        </w:rPr>
        <w:t xml:space="preserve"> </w:t>
      </w:r>
      <w:r>
        <w:rPr>
          <w:rFonts w:ascii="Arial" w:eastAsia="Arial" w:hAnsi="Arial" w:cs="Arial"/>
          <w:sz w:val="22"/>
          <w:szCs w:val="22"/>
        </w:rPr>
        <w:t>po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spacing w:val="3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spacing w:val="3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o</w:t>
      </w:r>
      <w:r>
        <w:rPr>
          <w:spacing w:val="3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w</w:t>
      </w:r>
      <w:r>
        <w:rPr>
          <w:rFonts w:ascii="Arial" w:eastAsia="Arial" w:hAnsi="Arial" w:cs="Arial"/>
          <w:sz w:val="22"/>
          <w:szCs w:val="22"/>
        </w:rPr>
        <w:t>o</w:t>
      </w:r>
      <w:r>
        <w:rPr>
          <w:spacing w:val="33"/>
          <w:sz w:val="22"/>
          <w:szCs w:val="22"/>
        </w:rPr>
        <w:t xml:space="preserve"> </w:t>
      </w:r>
      <w:r>
        <w:rPr>
          <w:rFonts w:ascii="Arial" w:eastAsia="Arial" w:hAnsi="Arial" w:cs="Arial"/>
          <w:sz w:val="22"/>
          <w:szCs w:val="22"/>
        </w:rPr>
        <w:t>b</w:t>
      </w:r>
      <w:r>
        <w:rPr>
          <w:rFonts w:ascii="Arial" w:eastAsia="Arial" w:hAnsi="Arial" w:cs="Arial"/>
          <w:spacing w:val="1"/>
          <w:sz w:val="22"/>
          <w:szCs w:val="22"/>
        </w:rPr>
        <w:t>r</w:t>
      </w:r>
      <w:r>
        <w:rPr>
          <w:rFonts w:ascii="Arial" w:eastAsia="Arial" w:hAnsi="Arial" w:cs="Arial"/>
          <w:sz w:val="22"/>
          <w:szCs w:val="22"/>
        </w:rPr>
        <w:t>oad</w:t>
      </w:r>
      <w:r>
        <w:rPr>
          <w:spacing w:val="33"/>
          <w:sz w:val="22"/>
          <w:szCs w:val="22"/>
        </w:rPr>
        <w:t xml:space="preserve"> </w:t>
      </w:r>
      <w:r>
        <w:rPr>
          <w:rFonts w:ascii="Arial" w:eastAsia="Arial" w:hAnsi="Arial" w:cs="Arial"/>
          <w:sz w:val="22"/>
          <w:szCs w:val="22"/>
        </w:rPr>
        <w:t>ca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go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es:</w:t>
      </w:r>
    </w:p>
    <w:p w14:paraId="02327263" w14:textId="77777777" w:rsidR="001C2459" w:rsidRDefault="00C84AF1" w:rsidP="00475D91">
      <w:pPr>
        <w:spacing w:before="40"/>
        <w:ind w:right="5510"/>
        <w:jc w:val="both"/>
        <w:rPr>
          <w:rFonts w:ascii="Arial" w:eastAsia="Arial" w:hAnsi="Arial" w:cs="Arial"/>
          <w:sz w:val="22"/>
          <w:szCs w:val="22"/>
        </w:rPr>
      </w:pPr>
      <w:r>
        <w:rPr>
          <w:rFonts w:ascii="Arial" w:eastAsia="Arial" w:hAnsi="Arial" w:cs="Arial"/>
          <w:sz w:val="22"/>
          <w:szCs w:val="22"/>
        </w:rPr>
        <w:t>spec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w:t>
      </w:r>
      <w:r>
        <w:rPr>
          <w:spacing w:val="7"/>
          <w:sz w:val="22"/>
          <w:szCs w:val="22"/>
        </w:rPr>
        <w:t xml:space="preserve"> </w:t>
      </w:r>
      <w:r>
        <w:rPr>
          <w:rFonts w:ascii="Arial" w:eastAsia="Arial" w:hAnsi="Arial" w:cs="Arial"/>
          <w:sz w:val="22"/>
          <w:szCs w:val="22"/>
        </w:rPr>
        <w:t>pos</w:t>
      </w:r>
      <w:r>
        <w:rPr>
          <w:rFonts w:ascii="Arial" w:eastAsia="Arial" w:hAnsi="Arial" w:cs="Arial"/>
          <w:spacing w:val="-1"/>
          <w:sz w:val="22"/>
          <w:szCs w:val="22"/>
        </w:rPr>
        <w:t>t</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pacing w:val="1"/>
          <w:sz w:val="22"/>
          <w:szCs w:val="22"/>
        </w:rPr>
        <w:t>“</w:t>
      </w:r>
      <w:r>
        <w:rPr>
          <w:rFonts w:ascii="Arial" w:eastAsia="Arial" w:hAnsi="Arial" w:cs="Arial"/>
          <w:sz w:val="22"/>
          <w:szCs w:val="22"/>
        </w:rPr>
        <w:t>se</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8"/>
          <w:sz w:val="22"/>
          <w:szCs w:val="22"/>
        </w:rPr>
        <w:t xml:space="preserve"> </w:t>
      </w:r>
      <w:r>
        <w:rPr>
          <w:rFonts w:ascii="Arial" w:eastAsia="Arial" w:hAnsi="Arial" w:cs="Arial"/>
          <w:sz w:val="22"/>
          <w:szCs w:val="22"/>
        </w:rPr>
        <w:t>pos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645AEE45" w14:textId="77777777" w:rsidR="001C2459" w:rsidRDefault="001C2459">
      <w:pPr>
        <w:spacing w:before="17" w:line="220" w:lineRule="exact"/>
        <w:rPr>
          <w:sz w:val="22"/>
          <w:szCs w:val="22"/>
        </w:rPr>
      </w:pPr>
    </w:p>
    <w:p w14:paraId="0F73B0A7" w14:textId="77777777" w:rsidR="001C2459" w:rsidRDefault="00C84AF1" w:rsidP="00475D91">
      <w:pPr>
        <w:spacing w:line="240" w:lineRule="exact"/>
        <w:ind w:right="7612"/>
        <w:jc w:val="both"/>
        <w:rPr>
          <w:rFonts w:ascii="Arial" w:eastAsia="Arial" w:hAnsi="Arial" w:cs="Arial"/>
          <w:sz w:val="22"/>
          <w:szCs w:val="22"/>
        </w:rPr>
      </w:pPr>
      <w:r>
        <w:rPr>
          <w:rFonts w:ascii="Arial" w:eastAsia="Arial" w:hAnsi="Arial" w:cs="Arial"/>
          <w:spacing w:val="-1"/>
          <w:position w:val="-1"/>
          <w:sz w:val="22"/>
          <w:szCs w:val="22"/>
          <w:u w:val="single" w:color="000000"/>
        </w:rPr>
        <w:t>S</w:t>
      </w:r>
      <w:r>
        <w:rPr>
          <w:rFonts w:ascii="Arial" w:eastAsia="Arial" w:hAnsi="Arial" w:cs="Arial"/>
          <w:position w:val="-1"/>
          <w:sz w:val="22"/>
          <w:szCs w:val="22"/>
          <w:u w:val="single" w:color="000000"/>
        </w:rPr>
        <w:t>pec</w:t>
      </w:r>
      <w:r>
        <w:rPr>
          <w:rFonts w:ascii="Arial" w:eastAsia="Arial" w:hAnsi="Arial" w:cs="Arial"/>
          <w:spacing w:val="-1"/>
          <w:position w:val="-1"/>
          <w:sz w:val="22"/>
          <w:szCs w:val="22"/>
          <w:u w:val="single" w:color="000000"/>
        </w:rPr>
        <w:t>i</w:t>
      </w:r>
      <w:r>
        <w:rPr>
          <w:rFonts w:ascii="Arial" w:eastAsia="Arial" w:hAnsi="Arial" w:cs="Arial"/>
          <w:spacing w:val="3"/>
          <w:position w:val="-1"/>
          <w:sz w:val="22"/>
          <w:szCs w:val="22"/>
          <w:u w:val="single" w:color="000000"/>
        </w:rPr>
        <w:t>f</w:t>
      </w:r>
      <w:r>
        <w:rPr>
          <w:rFonts w:ascii="Arial" w:eastAsia="Arial" w:hAnsi="Arial" w:cs="Arial"/>
          <w:spacing w:val="-1"/>
          <w:position w:val="-1"/>
          <w:sz w:val="22"/>
          <w:szCs w:val="22"/>
          <w:u w:val="single" w:color="000000"/>
        </w:rPr>
        <w:t>i</w:t>
      </w:r>
      <w:r>
        <w:rPr>
          <w:rFonts w:ascii="Arial" w:eastAsia="Arial" w:hAnsi="Arial" w:cs="Arial"/>
          <w:position w:val="-1"/>
          <w:sz w:val="22"/>
          <w:szCs w:val="22"/>
          <w:u w:val="single" w:color="000000"/>
        </w:rPr>
        <w:t>ed</w:t>
      </w:r>
      <w:r>
        <w:rPr>
          <w:rFonts w:ascii="Arial" w:eastAsia="Arial" w:hAnsi="Arial" w:cs="Arial"/>
          <w:spacing w:val="-61"/>
          <w:position w:val="-1"/>
          <w:sz w:val="22"/>
          <w:szCs w:val="22"/>
          <w:u w:val="single" w:color="000000"/>
        </w:rPr>
        <w:t xml:space="preserve"> </w:t>
      </w:r>
      <w:r>
        <w:rPr>
          <w:rFonts w:ascii="Arial" w:eastAsia="Arial" w:hAnsi="Arial" w:cs="Arial"/>
          <w:position w:val="-1"/>
          <w:sz w:val="22"/>
          <w:szCs w:val="22"/>
          <w:u w:val="single" w:color="000000"/>
        </w:rPr>
        <w:t>p</w:t>
      </w:r>
      <w:r>
        <w:rPr>
          <w:rFonts w:ascii="Arial" w:eastAsia="Arial" w:hAnsi="Arial" w:cs="Arial"/>
          <w:spacing w:val="-3"/>
          <w:position w:val="-1"/>
          <w:sz w:val="22"/>
          <w:szCs w:val="22"/>
          <w:u w:val="single" w:color="000000"/>
        </w:rPr>
        <w:t>o</w:t>
      </w:r>
      <w:r>
        <w:rPr>
          <w:rFonts w:ascii="Arial" w:eastAsia="Arial" w:hAnsi="Arial" w:cs="Arial"/>
          <w:position w:val="-1"/>
          <w:sz w:val="22"/>
          <w:szCs w:val="22"/>
          <w:u w:val="single" w:color="000000"/>
        </w:rPr>
        <w:t>s</w:t>
      </w:r>
      <w:r>
        <w:rPr>
          <w:rFonts w:ascii="Arial" w:eastAsia="Arial" w:hAnsi="Arial" w:cs="Arial"/>
          <w:spacing w:val="1"/>
          <w:position w:val="-1"/>
          <w:sz w:val="22"/>
          <w:szCs w:val="22"/>
          <w:u w:val="single" w:color="000000"/>
        </w:rPr>
        <w:t>t</w:t>
      </w:r>
      <w:r>
        <w:rPr>
          <w:rFonts w:ascii="Arial" w:eastAsia="Arial" w:hAnsi="Arial" w:cs="Arial"/>
          <w:position w:val="-1"/>
          <w:sz w:val="22"/>
          <w:szCs w:val="22"/>
          <w:u w:val="single" w:color="000000"/>
        </w:rPr>
        <w:t>s</w:t>
      </w:r>
    </w:p>
    <w:p w14:paraId="644CAA24" w14:textId="77777777" w:rsidR="001C2459" w:rsidRDefault="001C2459">
      <w:pPr>
        <w:spacing w:before="11" w:line="200" w:lineRule="exact"/>
      </w:pPr>
    </w:p>
    <w:p w14:paraId="6C281F1C" w14:textId="77777777" w:rsidR="001C2459" w:rsidRDefault="00C84AF1" w:rsidP="00475D91">
      <w:pPr>
        <w:spacing w:before="32"/>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pec</w:t>
      </w:r>
      <w:r>
        <w:rPr>
          <w:rFonts w:ascii="Arial" w:eastAsia="Arial" w:hAnsi="Arial" w:cs="Arial"/>
          <w:spacing w:val="-1"/>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w:t>
      </w:r>
      <w:r>
        <w:rPr>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s</w:t>
      </w:r>
      <w:r>
        <w:rPr>
          <w:spacing w:val="5"/>
          <w:sz w:val="22"/>
          <w:szCs w:val="22"/>
        </w:rPr>
        <w:t xml:space="preserve"> </w:t>
      </w:r>
      <w:proofErr w:type="gramStart"/>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w:t>
      </w:r>
      <w:r>
        <w:rPr>
          <w:rFonts w:ascii="Arial" w:eastAsia="Arial" w:hAnsi="Arial" w:cs="Arial"/>
          <w:spacing w:val="1"/>
          <w:sz w:val="22"/>
          <w:szCs w:val="22"/>
        </w:rPr>
        <w:t>:</w:t>
      </w:r>
      <w:r>
        <w:rPr>
          <w:rFonts w:ascii="Arial" w:eastAsia="Arial" w:hAnsi="Arial" w:cs="Arial"/>
          <w:sz w:val="22"/>
          <w:szCs w:val="22"/>
        </w:rPr>
        <w:t>-</w:t>
      </w:r>
      <w:proofErr w:type="gramEnd"/>
    </w:p>
    <w:p w14:paraId="5A3E74EC" w14:textId="77777777" w:rsidR="001C2459" w:rsidRDefault="001C2459">
      <w:pPr>
        <w:spacing w:before="17" w:line="220" w:lineRule="exact"/>
        <w:rPr>
          <w:sz w:val="22"/>
          <w:szCs w:val="22"/>
        </w:rPr>
      </w:pPr>
    </w:p>
    <w:p w14:paraId="29187666" w14:textId="77777777" w:rsidR="001C2459" w:rsidRPr="00C271EA" w:rsidRDefault="00C84AF1" w:rsidP="009E471F">
      <w:pPr>
        <w:pStyle w:val="ListParagraph"/>
        <w:numPr>
          <w:ilvl w:val="0"/>
          <w:numId w:val="92"/>
        </w:numPr>
        <w:spacing w:line="260" w:lineRule="exact"/>
        <w:rPr>
          <w:rFonts w:ascii="Arial" w:eastAsia="Arial" w:hAnsi="Arial" w:cs="Arial"/>
          <w:sz w:val="22"/>
          <w:szCs w:val="22"/>
        </w:rPr>
      </w:pPr>
      <w:r w:rsidRPr="00C271EA">
        <w:rPr>
          <w:rFonts w:ascii="Arial" w:eastAsia="Arial" w:hAnsi="Arial" w:cs="Arial"/>
          <w:spacing w:val="2"/>
          <w:position w:val="1"/>
          <w:sz w:val="22"/>
          <w:szCs w:val="22"/>
        </w:rPr>
        <w:t>T</w:t>
      </w:r>
      <w:r w:rsidRPr="00C271EA">
        <w:rPr>
          <w:rFonts w:ascii="Arial" w:eastAsia="Arial" w:hAnsi="Arial" w:cs="Arial"/>
          <w:position w:val="1"/>
          <w:sz w:val="22"/>
          <w:szCs w:val="22"/>
        </w:rPr>
        <w:t>he</w:t>
      </w:r>
      <w:r w:rsidRPr="00C271EA">
        <w:rPr>
          <w:spacing w:val="5"/>
          <w:position w:val="1"/>
          <w:sz w:val="22"/>
          <w:szCs w:val="22"/>
        </w:rPr>
        <w:t xml:space="preserve"> </w:t>
      </w:r>
      <w:r w:rsidRPr="00C271EA">
        <w:rPr>
          <w:rFonts w:ascii="Arial" w:eastAsia="Arial" w:hAnsi="Arial" w:cs="Arial"/>
          <w:spacing w:val="-1"/>
          <w:position w:val="1"/>
          <w:sz w:val="22"/>
          <w:szCs w:val="22"/>
        </w:rPr>
        <w:t>H</w:t>
      </w:r>
      <w:r w:rsidRPr="00C271EA">
        <w:rPr>
          <w:rFonts w:ascii="Arial" w:eastAsia="Arial" w:hAnsi="Arial" w:cs="Arial"/>
          <w:position w:val="1"/>
          <w:sz w:val="22"/>
          <w:szCs w:val="22"/>
        </w:rPr>
        <w:t>ead</w:t>
      </w:r>
      <w:r w:rsidRPr="00C271EA">
        <w:rPr>
          <w:spacing w:val="7"/>
          <w:position w:val="1"/>
          <w:sz w:val="22"/>
          <w:szCs w:val="22"/>
        </w:rPr>
        <w:t xml:space="preserve"> </w:t>
      </w:r>
      <w:r w:rsidRPr="00C271EA">
        <w:rPr>
          <w:rFonts w:ascii="Arial" w:eastAsia="Arial" w:hAnsi="Arial" w:cs="Arial"/>
          <w:spacing w:val="-3"/>
          <w:position w:val="1"/>
          <w:sz w:val="22"/>
          <w:szCs w:val="22"/>
        </w:rPr>
        <w:t>o</w:t>
      </w:r>
      <w:r w:rsidRPr="00C271EA">
        <w:rPr>
          <w:rFonts w:ascii="Arial" w:eastAsia="Arial" w:hAnsi="Arial" w:cs="Arial"/>
          <w:position w:val="1"/>
          <w:sz w:val="22"/>
          <w:szCs w:val="22"/>
        </w:rPr>
        <w:t>f</w:t>
      </w:r>
      <w:r w:rsidRPr="00C271EA">
        <w:rPr>
          <w:spacing w:val="8"/>
          <w:position w:val="1"/>
          <w:sz w:val="22"/>
          <w:szCs w:val="22"/>
        </w:rPr>
        <w:t xml:space="preserve"> </w:t>
      </w:r>
      <w:r w:rsidRPr="00C271EA">
        <w:rPr>
          <w:rFonts w:ascii="Arial" w:eastAsia="Arial" w:hAnsi="Arial" w:cs="Arial"/>
          <w:spacing w:val="-1"/>
          <w:position w:val="1"/>
          <w:sz w:val="22"/>
          <w:szCs w:val="22"/>
        </w:rPr>
        <w:t>P</w:t>
      </w:r>
      <w:r w:rsidRPr="00C271EA">
        <w:rPr>
          <w:rFonts w:ascii="Arial" w:eastAsia="Arial" w:hAnsi="Arial" w:cs="Arial"/>
          <w:position w:val="1"/>
          <w:sz w:val="22"/>
          <w:szCs w:val="22"/>
        </w:rPr>
        <w:t>a</w:t>
      </w:r>
      <w:r w:rsidRPr="00C271EA">
        <w:rPr>
          <w:rFonts w:ascii="Arial" w:eastAsia="Arial" w:hAnsi="Arial" w:cs="Arial"/>
          <w:spacing w:val="-1"/>
          <w:position w:val="1"/>
          <w:sz w:val="22"/>
          <w:szCs w:val="22"/>
        </w:rPr>
        <w:t>i</w:t>
      </w:r>
      <w:r w:rsidRPr="00C271EA">
        <w:rPr>
          <w:rFonts w:ascii="Arial" w:eastAsia="Arial" w:hAnsi="Arial" w:cs="Arial"/>
          <w:position w:val="1"/>
          <w:sz w:val="22"/>
          <w:szCs w:val="22"/>
        </w:rPr>
        <w:t>d</w:t>
      </w:r>
      <w:r w:rsidRPr="00C271EA">
        <w:rPr>
          <w:spacing w:val="7"/>
          <w:position w:val="1"/>
          <w:sz w:val="22"/>
          <w:szCs w:val="22"/>
        </w:rPr>
        <w:t xml:space="preserve"> </w:t>
      </w:r>
      <w:r w:rsidRPr="00C271EA">
        <w:rPr>
          <w:rFonts w:ascii="Arial" w:eastAsia="Arial" w:hAnsi="Arial" w:cs="Arial"/>
          <w:spacing w:val="-1"/>
          <w:position w:val="1"/>
          <w:sz w:val="22"/>
          <w:szCs w:val="22"/>
        </w:rPr>
        <w:t>S</w:t>
      </w:r>
      <w:r w:rsidRPr="00C271EA">
        <w:rPr>
          <w:rFonts w:ascii="Arial" w:eastAsia="Arial" w:hAnsi="Arial" w:cs="Arial"/>
          <w:position w:val="1"/>
          <w:sz w:val="22"/>
          <w:szCs w:val="22"/>
        </w:rPr>
        <w:t>e</w:t>
      </w:r>
      <w:r w:rsidRPr="00C271EA">
        <w:rPr>
          <w:rFonts w:ascii="Arial" w:eastAsia="Arial" w:hAnsi="Arial" w:cs="Arial"/>
          <w:spacing w:val="1"/>
          <w:position w:val="1"/>
          <w:sz w:val="22"/>
          <w:szCs w:val="22"/>
        </w:rPr>
        <w:t>r</w:t>
      </w:r>
      <w:r w:rsidRPr="00C271EA">
        <w:rPr>
          <w:rFonts w:ascii="Arial" w:eastAsia="Arial" w:hAnsi="Arial" w:cs="Arial"/>
          <w:spacing w:val="-2"/>
          <w:position w:val="1"/>
          <w:sz w:val="22"/>
          <w:szCs w:val="22"/>
        </w:rPr>
        <w:t>v</w:t>
      </w:r>
      <w:r w:rsidRPr="00C271EA">
        <w:rPr>
          <w:rFonts w:ascii="Arial" w:eastAsia="Arial" w:hAnsi="Arial" w:cs="Arial"/>
          <w:spacing w:val="-1"/>
          <w:position w:val="1"/>
          <w:sz w:val="22"/>
          <w:szCs w:val="22"/>
        </w:rPr>
        <w:t>i</w:t>
      </w:r>
      <w:r w:rsidRPr="00C271EA">
        <w:rPr>
          <w:rFonts w:ascii="Arial" w:eastAsia="Arial" w:hAnsi="Arial" w:cs="Arial"/>
          <w:position w:val="1"/>
          <w:sz w:val="22"/>
          <w:szCs w:val="22"/>
        </w:rPr>
        <w:t>ce</w:t>
      </w:r>
    </w:p>
    <w:p w14:paraId="2A82F9C7" w14:textId="77777777" w:rsidR="001C2459" w:rsidRPr="00C271EA" w:rsidRDefault="00C84AF1" w:rsidP="009E471F">
      <w:pPr>
        <w:pStyle w:val="ListParagraph"/>
        <w:numPr>
          <w:ilvl w:val="0"/>
          <w:numId w:val="92"/>
        </w:numPr>
        <w:spacing w:line="240" w:lineRule="exact"/>
        <w:rPr>
          <w:rFonts w:ascii="Arial" w:eastAsia="Arial" w:hAnsi="Arial" w:cs="Arial"/>
          <w:sz w:val="22"/>
          <w:szCs w:val="22"/>
        </w:rPr>
      </w:pPr>
      <w:r w:rsidRPr="00C271EA">
        <w:rPr>
          <w:rFonts w:ascii="Arial" w:eastAsia="Arial" w:hAnsi="Arial" w:cs="Arial"/>
          <w:spacing w:val="2"/>
          <w:position w:val="1"/>
          <w:sz w:val="22"/>
          <w:szCs w:val="22"/>
        </w:rPr>
        <w:t>T</w:t>
      </w:r>
      <w:r w:rsidRPr="00C271EA">
        <w:rPr>
          <w:rFonts w:ascii="Arial" w:eastAsia="Arial" w:hAnsi="Arial" w:cs="Arial"/>
          <w:position w:val="1"/>
          <w:sz w:val="22"/>
          <w:szCs w:val="22"/>
        </w:rPr>
        <w:t>he</w:t>
      </w:r>
      <w:r w:rsidRPr="00C271EA">
        <w:rPr>
          <w:spacing w:val="5"/>
          <w:position w:val="1"/>
          <w:sz w:val="22"/>
          <w:szCs w:val="22"/>
        </w:rPr>
        <w:t xml:space="preserve"> </w:t>
      </w:r>
      <w:r w:rsidRPr="00C271EA">
        <w:rPr>
          <w:rFonts w:ascii="Arial" w:eastAsia="Arial" w:hAnsi="Arial" w:cs="Arial"/>
          <w:position w:val="1"/>
          <w:sz w:val="22"/>
          <w:szCs w:val="22"/>
        </w:rPr>
        <w:t>s</w:t>
      </w:r>
      <w:r w:rsidRPr="00C271EA">
        <w:rPr>
          <w:rFonts w:ascii="Arial" w:eastAsia="Arial" w:hAnsi="Arial" w:cs="Arial"/>
          <w:spacing w:val="1"/>
          <w:position w:val="1"/>
          <w:sz w:val="22"/>
          <w:szCs w:val="22"/>
        </w:rPr>
        <w:t>t</w:t>
      </w:r>
      <w:r w:rsidRPr="00C271EA">
        <w:rPr>
          <w:rFonts w:ascii="Arial" w:eastAsia="Arial" w:hAnsi="Arial" w:cs="Arial"/>
          <w:spacing w:val="-3"/>
          <w:position w:val="1"/>
          <w:sz w:val="22"/>
          <w:szCs w:val="22"/>
        </w:rPr>
        <w:t>a</w:t>
      </w:r>
      <w:r w:rsidRPr="00C271EA">
        <w:rPr>
          <w:rFonts w:ascii="Arial" w:eastAsia="Arial" w:hAnsi="Arial" w:cs="Arial"/>
          <w:spacing w:val="1"/>
          <w:position w:val="1"/>
          <w:sz w:val="22"/>
          <w:szCs w:val="22"/>
        </w:rPr>
        <w:t>t</w:t>
      </w:r>
      <w:r w:rsidRPr="00C271EA">
        <w:rPr>
          <w:rFonts w:ascii="Arial" w:eastAsia="Arial" w:hAnsi="Arial" w:cs="Arial"/>
          <w:position w:val="1"/>
          <w:sz w:val="22"/>
          <w:szCs w:val="22"/>
        </w:rPr>
        <w:t>u</w:t>
      </w:r>
      <w:r w:rsidRPr="00C271EA">
        <w:rPr>
          <w:rFonts w:ascii="Arial" w:eastAsia="Arial" w:hAnsi="Arial" w:cs="Arial"/>
          <w:spacing w:val="1"/>
          <w:position w:val="1"/>
          <w:sz w:val="22"/>
          <w:szCs w:val="22"/>
        </w:rPr>
        <w:t>t</w:t>
      </w:r>
      <w:r w:rsidRPr="00C271EA">
        <w:rPr>
          <w:rFonts w:ascii="Arial" w:eastAsia="Arial" w:hAnsi="Arial" w:cs="Arial"/>
          <w:spacing w:val="-3"/>
          <w:position w:val="1"/>
          <w:sz w:val="22"/>
          <w:szCs w:val="22"/>
        </w:rPr>
        <w:t>o</w:t>
      </w:r>
      <w:r w:rsidRPr="00C271EA">
        <w:rPr>
          <w:rFonts w:ascii="Arial" w:eastAsia="Arial" w:hAnsi="Arial" w:cs="Arial"/>
          <w:spacing w:val="1"/>
          <w:position w:val="1"/>
          <w:sz w:val="22"/>
          <w:szCs w:val="22"/>
        </w:rPr>
        <w:t>r</w:t>
      </w:r>
      <w:r w:rsidRPr="00C271EA">
        <w:rPr>
          <w:rFonts w:ascii="Arial" w:eastAsia="Arial" w:hAnsi="Arial" w:cs="Arial"/>
          <w:position w:val="1"/>
          <w:sz w:val="22"/>
          <w:szCs w:val="22"/>
        </w:rPr>
        <w:t>y</w:t>
      </w:r>
      <w:r w:rsidRPr="00C271EA">
        <w:rPr>
          <w:spacing w:val="5"/>
          <w:position w:val="1"/>
          <w:sz w:val="22"/>
          <w:szCs w:val="22"/>
        </w:rPr>
        <w:t xml:space="preserve"> </w:t>
      </w:r>
      <w:r w:rsidRPr="00C271EA">
        <w:rPr>
          <w:rFonts w:ascii="Arial" w:eastAsia="Arial" w:hAnsi="Arial" w:cs="Arial"/>
          <w:position w:val="1"/>
          <w:sz w:val="22"/>
          <w:szCs w:val="22"/>
        </w:rPr>
        <w:t>ch</w:t>
      </w:r>
      <w:r w:rsidRPr="00C271EA">
        <w:rPr>
          <w:rFonts w:ascii="Arial" w:eastAsia="Arial" w:hAnsi="Arial" w:cs="Arial"/>
          <w:spacing w:val="-1"/>
          <w:position w:val="1"/>
          <w:sz w:val="22"/>
          <w:szCs w:val="22"/>
        </w:rPr>
        <w:t>i</w:t>
      </w:r>
      <w:r w:rsidRPr="00C271EA">
        <w:rPr>
          <w:rFonts w:ascii="Arial" w:eastAsia="Arial" w:hAnsi="Arial" w:cs="Arial"/>
          <w:spacing w:val="-3"/>
          <w:position w:val="1"/>
          <w:sz w:val="22"/>
          <w:szCs w:val="22"/>
        </w:rPr>
        <w:t>e</w:t>
      </w:r>
      <w:r w:rsidRPr="00C271EA">
        <w:rPr>
          <w:rFonts w:ascii="Arial" w:eastAsia="Arial" w:hAnsi="Arial" w:cs="Arial"/>
          <w:position w:val="1"/>
          <w:sz w:val="22"/>
          <w:szCs w:val="22"/>
        </w:rPr>
        <w:t>f</w:t>
      </w:r>
      <w:r w:rsidRPr="00C271EA">
        <w:rPr>
          <w:spacing w:val="11"/>
          <w:position w:val="1"/>
          <w:sz w:val="22"/>
          <w:szCs w:val="22"/>
        </w:rPr>
        <w:t xml:space="preserve"> </w:t>
      </w:r>
      <w:r w:rsidRPr="00C271EA">
        <w:rPr>
          <w:rFonts w:ascii="Arial" w:eastAsia="Arial" w:hAnsi="Arial" w:cs="Arial"/>
          <w:spacing w:val="-3"/>
          <w:position w:val="1"/>
          <w:sz w:val="22"/>
          <w:szCs w:val="22"/>
        </w:rPr>
        <w:t>o</w:t>
      </w:r>
      <w:r w:rsidRPr="00C271EA">
        <w:rPr>
          <w:rFonts w:ascii="Arial" w:eastAsia="Arial" w:hAnsi="Arial" w:cs="Arial"/>
          <w:spacing w:val="1"/>
          <w:position w:val="1"/>
          <w:sz w:val="22"/>
          <w:szCs w:val="22"/>
        </w:rPr>
        <w:t>ff</w:t>
      </w:r>
      <w:r w:rsidRPr="00C271EA">
        <w:rPr>
          <w:rFonts w:ascii="Arial" w:eastAsia="Arial" w:hAnsi="Arial" w:cs="Arial"/>
          <w:spacing w:val="-1"/>
          <w:position w:val="1"/>
          <w:sz w:val="22"/>
          <w:szCs w:val="22"/>
        </w:rPr>
        <w:t>i</w:t>
      </w:r>
      <w:r w:rsidRPr="00C271EA">
        <w:rPr>
          <w:rFonts w:ascii="Arial" w:eastAsia="Arial" w:hAnsi="Arial" w:cs="Arial"/>
          <w:position w:val="1"/>
          <w:sz w:val="22"/>
          <w:szCs w:val="22"/>
        </w:rPr>
        <w:t>c</w:t>
      </w:r>
      <w:r w:rsidRPr="00C271EA">
        <w:rPr>
          <w:rFonts w:ascii="Arial" w:eastAsia="Arial" w:hAnsi="Arial" w:cs="Arial"/>
          <w:spacing w:val="-3"/>
          <w:position w:val="1"/>
          <w:sz w:val="22"/>
          <w:szCs w:val="22"/>
        </w:rPr>
        <w:t>e</w:t>
      </w:r>
      <w:r w:rsidRPr="00C271EA">
        <w:rPr>
          <w:rFonts w:ascii="Arial" w:eastAsia="Arial" w:hAnsi="Arial" w:cs="Arial"/>
          <w:spacing w:val="1"/>
          <w:position w:val="1"/>
          <w:sz w:val="22"/>
          <w:szCs w:val="22"/>
        </w:rPr>
        <w:t>r</w:t>
      </w:r>
      <w:r w:rsidRPr="00C271EA">
        <w:rPr>
          <w:rFonts w:ascii="Arial" w:eastAsia="Arial" w:hAnsi="Arial" w:cs="Arial"/>
          <w:position w:val="1"/>
          <w:sz w:val="22"/>
          <w:szCs w:val="22"/>
        </w:rPr>
        <w:t>s</w:t>
      </w:r>
    </w:p>
    <w:p w14:paraId="7DB50F25" w14:textId="77777777" w:rsidR="001C2459" w:rsidRPr="00C271EA" w:rsidRDefault="00C84AF1" w:rsidP="009E471F">
      <w:pPr>
        <w:pStyle w:val="ListParagraph"/>
        <w:numPr>
          <w:ilvl w:val="0"/>
          <w:numId w:val="92"/>
        </w:numPr>
        <w:tabs>
          <w:tab w:val="left" w:pos="840"/>
        </w:tabs>
        <w:spacing w:line="225" w:lineRule="auto"/>
        <w:ind w:right="78"/>
        <w:rPr>
          <w:rFonts w:ascii="Arial" w:eastAsia="Arial" w:hAnsi="Arial" w:cs="Arial"/>
          <w:sz w:val="22"/>
          <w:szCs w:val="22"/>
        </w:rPr>
      </w:pPr>
      <w:r w:rsidRPr="00C271EA">
        <w:rPr>
          <w:rFonts w:ascii="Arial" w:eastAsia="Arial" w:hAnsi="Arial" w:cs="Arial"/>
          <w:spacing w:val="-1"/>
          <w:sz w:val="22"/>
          <w:szCs w:val="22"/>
        </w:rPr>
        <w:t>N</w:t>
      </w:r>
      <w:r w:rsidRPr="00C271EA">
        <w:rPr>
          <w:rFonts w:ascii="Arial" w:eastAsia="Arial" w:hAnsi="Arial" w:cs="Arial"/>
          <w:sz w:val="22"/>
          <w:szCs w:val="22"/>
        </w:rPr>
        <w:t>on</w:t>
      </w:r>
      <w:r w:rsidRPr="00C271EA">
        <w:rPr>
          <w:rFonts w:ascii="Arial" w:eastAsia="Arial" w:hAnsi="Arial" w:cs="Arial"/>
          <w:spacing w:val="1"/>
          <w:sz w:val="22"/>
          <w:szCs w:val="22"/>
        </w:rPr>
        <w:t>-</w:t>
      </w:r>
      <w:r w:rsidRPr="00C271EA">
        <w:rPr>
          <w:rFonts w:ascii="Arial" w:eastAsia="Arial" w:hAnsi="Arial" w:cs="Arial"/>
          <w:sz w:val="22"/>
          <w:szCs w:val="22"/>
        </w:rPr>
        <w:t>s</w:t>
      </w:r>
      <w:r w:rsidRPr="00C271EA">
        <w:rPr>
          <w:rFonts w:ascii="Arial" w:eastAsia="Arial" w:hAnsi="Arial" w:cs="Arial"/>
          <w:spacing w:val="1"/>
          <w:sz w:val="22"/>
          <w:szCs w:val="22"/>
        </w:rPr>
        <w:t>t</w:t>
      </w:r>
      <w:r w:rsidRPr="00C271EA">
        <w:rPr>
          <w:rFonts w:ascii="Arial" w:eastAsia="Arial" w:hAnsi="Arial" w:cs="Arial"/>
          <w:spacing w:val="-3"/>
          <w:sz w:val="22"/>
          <w:szCs w:val="22"/>
        </w:rPr>
        <w:t>a</w:t>
      </w:r>
      <w:r w:rsidRPr="00C271EA">
        <w:rPr>
          <w:rFonts w:ascii="Arial" w:eastAsia="Arial" w:hAnsi="Arial" w:cs="Arial"/>
          <w:spacing w:val="1"/>
          <w:sz w:val="22"/>
          <w:szCs w:val="22"/>
        </w:rPr>
        <w:t>t</w:t>
      </w:r>
      <w:r w:rsidRPr="00C271EA">
        <w:rPr>
          <w:rFonts w:ascii="Arial" w:eastAsia="Arial" w:hAnsi="Arial" w:cs="Arial"/>
          <w:sz w:val="22"/>
          <w:szCs w:val="22"/>
        </w:rPr>
        <w:t>u</w:t>
      </w:r>
      <w:r w:rsidRPr="00C271EA">
        <w:rPr>
          <w:rFonts w:ascii="Arial" w:eastAsia="Arial" w:hAnsi="Arial" w:cs="Arial"/>
          <w:spacing w:val="1"/>
          <w:sz w:val="22"/>
          <w:szCs w:val="22"/>
        </w:rPr>
        <w:t>t</w:t>
      </w:r>
      <w:r w:rsidRPr="00C271EA">
        <w:rPr>
          <w:rFonts w:ascii="Arial" w:eastAsia="Arial" w:hAnsi="Arial" w:cs="Arial"/>
          <w:spacing w:val="-3"/>
          <w:sz w:val="22"/>
          <w:szCs w:val="22"/>
        </w:rPr>
        <w:t>o</w:t>
      </w:r>
      <w:r w:rsidRPr="00C271EA">
        <w:rPr>
          <w:rFonts w:ascii="Arial" w:eastAsia="Arial" w:hAnsi="Arial" w:cs="Arial"/>
          <w:spacing w:val="1"/>
          <w:sz w:val="22"/>
          <w:szCs w:val="22"/>
        </w:rPr>
        <w:t>r</w:t>
      </w:r>
      <w:r w:rsidRPr="00C271EA">
        <w:rPr>
          <w:rFonts w:ascii="Arial" w:eastAsia="Arial" w:hAnsi="Arial" w:cs="Arial"/>
          <w:sz w:val="22"/>
          <w:szCs w:val="22"/>
        </w:rPr>
        <w:t>y</w:t>
      </w:r>
      <w:r w:rsidRPr="00C271EA">
        <w:rPr>
          <w:spacing w:val="22"/>
          <w:sz w:val="22"/>
          <w:szCs w:val="22"/>
        </w:rPr>
        <w:t xml:space="preserve"> </w:t>
      </w:r>
      <w:r w:rsidRPr="00C271EA">
        <w:rPr>
          <w:rFonts w:ascii="Arial" w:eastAsia="Arial" w:hAnsi="Arial" w:cs="Arial"/>
          <w:sz w:val="22"/>
          <w:szCs w:val="22"/>
        </w:rPr>
        <w:t>ch</w:t>
      </w:r>
      <w:r w:rsidRPr="00C271EA">
        <w:rPr>
          <w:rFonts w:ascii="Arial" w:eastAsia="Arial" w:hAnsi="Arial" w:cs="Arial"/>
          <w:spacing w:val="-1"/>
          <w:sz w:val="22"/>
          <w:szCs w:val="22"/>
        </w:rPr>
        <w:t>i</w:t>
      </w:r>
      <w:r w:rsidRPr="00C271EA">
        <w:rPr>
          <w:rFonts w:ascii="Arial" w:eastAsia="Arial" w:hAnsi="Arial" w:cs="Arial"/>
          <w:spacing w:val="-3"/>
          <w:sz w:val="22"/>
          <w:szCs w:val="22"/>
        </w:rPr>
        <w:t>e</w:t>
      </w:r>
      <w:r w:rsidRPr="00C271EA">
        <w:rPr>
          <w:rFonts w:ascii="Arial" w:eastAsia="Arial" w:hAnsi="Arial" w:cs="Arial"/>
          <w:sz w:val="22"/>
          <w:szCs w:val="22"/>
        </w:rPr>
        <w:t>f</w:t>
      </w:r>
      <w:r w:rsidRPr="00C271EA">
        <w:rPr>
          <w:spacing w:val="28"/>
          <w:sz w:val="22"/>
          <w:szCs w:val="22"/>
        </w:rPr>
        <w:t xml:space="preserve"> </w:t>
      </w:r>
      <w:r w:rsidRPr="00C271EA">
        <w:rPr>
          <w:rFonts w:ascii="Arial" w:eastAsia="Arial" w:hAnsi="Arial" w:cs="Arial"/>
          <w:spacing w:val="-3"/>
          <w:sz w:val="22"/>
          <w:szCs w:val="22"/>
        </w:rPr>
        <w:t>o</w:t>
      </w:r>
      <w:r w:rsidRPr="00C271EA">
        <w:rPr>
          <w:rFonts w:ascii="Arial" w:eastAsia="Arial" w:hAnsi="Arial" w:cs="Arial"/>
          <w:spacing w:val="1"/>
          <w:sz w:val="22"/>
          <w:szCs w:val="22"/>
        </w:rPr>
        <w:t>ff</w:t>
      </w:r>
      <w:r w:rsidRPr="00C271EA">
        <w:rPr>
          <w:rFonts w:ascii="Arial" w:eastAsia="Arial" w:hAnsi="Arial" w:cs="Arial"/>
          <w:spacing w:val="-1"/>
          <w:sz w:val="22"/>
          <w:szCs w:val="22"/>
        </w:rPr>
        <w:t>i</w:t>
      </w:r>
      <w:r w:rsidRPr="00C271EA">
        <w:rPr>
          <w:rFonts w:ascii="Arial" w:eastAsia="Arial" w:hAnsi="Arial" w:cs="Arial"/>
          <w:spacing w:val="-2"/>
          <w:sz w:val="22"/>
          <w:szCs w:val="22"/>
        </w:rPr>
        <w:t>c</w:t>
      </w:r>
      <w:r w:rsidRPr="00C271EA">
        <w:rPr>
          <w:rFonts w:ascii="Arial" w:eastAsia="Arial" w:hAnsi="Arial" w:cs="Arial"/>
          <w:sz w:val="22"/>
          <w:szCs w:val="22"/>
        </w:rPr>
        <w:t>e</w:t>
      </w:r>
      <w:r w:rsidRPr="00C271EA">
        <w:rPr>
          <w:rFonts w:ascii="Arial" w:eastAsia="Arial" w:hAnsi="Arial" w:cs="Arial"/>
          <w:spacing w:val="1"/>
          <w:sz w:val="22"/>
          <w:szCs w:val="22"/>
        </w:rPr>
        <w:t>r</w:t>
      </w:r>
      <w:r w:rsidRPr="00C271EA">
        <w:rPr>
          <w:rFonts w:ascii="Arial" w:eastAsia="Arial" w:hAnsi="Arial" w:cs="Arial"/>
          <w:sz w:val="22"/>
          <w:szCs w:val="22"/>
        </w:rPr>
        <w:t>s</w:t>
      </w:r>
      <w:r w:rsidRPr="00C271EA">
        <w:rPr>
          <w:spacing w:val="22"/>
          <w:sz w:val="22"/>
          <w:szCs w:val="22"/>
        </w:rPr>
        <w:t xml:space="preserve"> </w:t>
      </w:r>
      <w:r w:rsidRPr="00C271EA">
        <w:rPr>
          <w:rFonts w:ascii="Arial" w:eastAsia="Arial" w:hAnsi="Arial" w:cs="Arial"/>
          <w:spacing w:val="1"/>
          <w:sz w:val="22"/>
          <w:szCs w:val="22"/>
        </w:rPr>
        <w:t>(</w:t>
      </w:r>
      <w:r w:rsidRPr="00C271EA">
        <w:rPr>
          <w:rFonts w:ascii="Arial" w:eastAsia="Arial" w:hAnsi="Arial" w:cs="Arial"/>
          <w:spacing w:val="-3"/>
          <w:sz w:val="22"/>
          <w:szCs w:val="22"/>
        </w:rPr>
        <w:t>o</w:t>
      </w:r>
      <w:r w:rsidRPr="00C271EA">
        <w:rPr>
          <w:rFonts w:ascii="Arial" w:eastAsia="Arial" w:hAnsi="Arial" w:cs="Arial"/>
          <w:spacing w:val="1"/>
          <w:sz w:val="22"/>
          <w:szCs w:val="22"/>
        </w:rPr>
        <w:t>f</w:t>
      </w:r>
      <w:r w:rsidRPr="00C271EA">
        <w:rPr>
          <w:rFonts w:ascii="Arial" w:eastAsia="Arial" w:hAnsi="Arial" w:cs="Arial"/>
          <w:spacing w:val="3"/>
          <w:sz w:val="22"/>
          <w:szCs w:val="22"/>
        </w:rPr>
        <w:t>f</w:t>
      </w:r>
      <w:r w:rsidRPr="00C271EA">
        <w:rPr>
          <w:rFonts w:ascii="Arial" w:eastAsia="Arial" w:hAnsi="Arial" w:cs="Arial"/>
          <w:spacing w:val="-1"/>
          <w:sz w:val="22"/>
          <w:szCs w:val="22"/>
        </w:rPr>
        <w:t>i</w:t>
      </w:r>
      <w:r w:rsidRPr="00C271EA">
        <w:rPr>
          <w:rFonts w:ascii="Arial" w:eastAsia="Arial" w:hAnsi="Arial" w:cs="Arial"/>
          <w:sz w:val="22"/>
          <w:szCs w:val="22"/>
        </w:rPr>
        <w:t>c</w:t>
      </w:r>
      <w:r w:rsidRPr="00C271EA">
        <w:rPr>
          <w:rFonts w:ascii="Arial" w:eastAsia="Arial" w:hAnsi="Arial" w:cs="Arial"/>
          <w:spacing w:val="-3"/>
          <w:sz w:val="22"/>
          <w:szCs w:val="22"/>
        </w:rPr>
        <w:t>e</w:t>
      </w:r>
      <w:r w:rsidRPr="00C271EA">
        <w:rPr>
          <w:rFonts w:ascii="Arial" w:eastAsia="Arial" w:hAnsi="Arial" w:cs="Arial"/>
          <w:spacing w:val="1"/>
          <w:sz w:val="22"/>
          <w:szCs w:val="22"/>
        </w:rPr>
        <w:t>r</w:t>
      </w:r>
      <w:r w:rsidRPr="00C271EA">
        <w:rPr>
          <w:rFonts w:ascii="Arial" w:eastAsia="Arial" w:hAnsi="Arial" w:cs="Arial"/>
          <w:sz w:val="22"/>
          <w:szCs w:val="22"/>
        </w:rPr>
        <w:t>s</w:t>
      </w:r>
      <w:r w:rsidRPr="00C271EA">
        <w:rPr>
          <w:spacing w:val="22"/>
          <w:sz w:val="22"/>
          <w:szCs w:val="22"/>
        </w:rPr>
        <w:t xml:space="preserve"> </w:t>
      </w:r>
      <w:r w:rsidRPr="00C271EA">
        <w:rPr>
          <w:rFonts w:ascii="Arial" w:eastAsia="Arial" w:hAnsi="Arial" w:cs="Arial"/>
          <w:spacing w:val="1"/>
          <w:sz w:val="22"/>
          <w:szCs w:val="22"/>
        </w:rPr>
        <w:t>r</w:t>
      </w:r>
      <w:r w:rsidRPr="00C271EA">
        <w:rPr>
          <w:rFonts w:ascii="Arial" w:eastAsia="Arial" w:hAnsi="Arial" w:cs="Arial"/>
          <w:sz w:val="22"/>
          <w:szCs w:val="22"/>
        </w:rPr>
        <w:t>ep</w:t>
      </w:r>
      <w:r w:rsidRPr="00C271EA">
        <w:rPr>
          <w:rFonts w:ascii="Arial" w:eastAsia="Arial" w:hAnsi="Arial" w:cs="Arial"/>
          <w:spacing w:val="-3"/>
          <w:sz w:val="22"/>
          <w:szCs w:val="22"/>
        </w:rPr>
        <w:t>o</w:t>
      </w:r>
      <w:r w:rsidRPr="00C271EA">
        <w:rPr>
          <w:rFonts w:ascii="Arial" w:eastAsia="Arial" w:hAnsi="Arial" w:cs="Arial"/>
          <w:spacing w:val="1"/>
          <w:sz w:val="22"/>
          <w:szCs w:val="22"/>
        </w:rPr>
        <w:t>rt</w:t>
      </w:r>
      <w:r w:rsidRPr="00C271EA">
        <w:rPr>
          <w:rFonts w:ascii="Arial" w:eastAsia="Arial" w:hAnsi="Arial" w:cs="Arial"/>
          <w:spacing w:val="-1"/>
          <w:sz w:val="22"/>
          <w:szCs w:val="22"/>
        </w:rPr>
        <w:t>i</w:t>
      </w:r>
      <w:r w:rsidRPr="00C271EA">
        <w:rPr>
          <w:rFonts w:ascii="Arial" w:eastAsia="Arial" w:hAnsi="Arial" w:cs="Arial"/>
          <w:spacing w:val="-3"/>
          <w:sz w:val="22"/>
          <w:szCs w:val="22"/>
        </w:rPr>
        <w:t>n</w:t>
      </w:r>
      <w:r w:rsidRPr="00C271EA">
        <w:rPr>
          <w:rFonts w:ascii="Arial" w:eastAsia="Arial" w:hAnsi="Arial" w:cs="Arial"/>
          <w:sz w:val="22"/>
          <w:szCs w:val="22"/>
        </w:rPr>
        <w:t>g</w:t>
      </w:r>
      <w:r w:rsidRPr="00C271EA">
        <w:rPr>
          <w:spacing w:val="24"/>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o</w:t>
      </w:r>
      <w:r w:rsidRPr="00C271EA">
        <w:rPr>
          <w:spacing w:val="21"/>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w:t>
      </w:r>
      <w:r w:rsidRPr="00C271EA">
        <w:rPr>
          <w:spacing w:val="24"/>
          <w:sz w:val="22"/>
          <w:szCs w:val="22"/>
        </w:rPr>
        <w:t xml:space="preserve"> </w:t>
      </w:r>
      <w:r w:rsidRPr="00C271EA">
        <w:rPr>
          <w:rFonts w:ascii="Arial" w:eastAsia="Arial" w:hAnsi="Arial" w:cs="Arial"/>
          <w:spacing w:val="-1"/>
          <w:sz w:val="22"/>
          <w:szCs w:val="22"/>
        </w:rPr>
        <w:t>H</w:t>
      </w:r>
      <w:r w:rsidRPr="00C271EA">
        <w:rPr>
          <w:rFonts w:ascii="Arial" w:eastAsia="Arial" w:hAnsi="Arial" w:cs="Arial"/>
          <w:sz w:val="22"/>
          <w:szCs w:val="22"/>
        </w:rPr>
        <w:t>ead</w:t>
      </w:r>
      <w:r w:rsidRPr="00C271EA">
        <w:rPr>
          <w:spacing w:val="24"/>
          <w:sz w:val="22"/>
          <w:szCs w:val="22"/>
        </w:rPr>
        <w:t xml:space="preserve"> </w:t>
      </w:r>
      <w:r w:rsidRPr="00C271EA">
        <w:rPr>
          <w:rFonts w:ascii="Arial" w:eastAsia="Arial" w:hAnsi="Arial" w:cs="Arial"/>
          <w:spacing w:val="-3"/>
          <w:sz w:val="22"/>
          <w:szCs w:val="22"/>
        </w:rPr>
        <w:t>o</w:t>
      </w:r>
      <w:r w:rsidRPr="00C271EA">
        <w:rPr>
          <w:rFonts w:ascii="Arial" w:eastAsia="Arial" w:hAnsi="Arial" w:cs="Arial"/>
          <w:sz w:val="22"/>
          <w:szCs w:val="22"/>
        </w:rPr>
        <w:t>f</w:t>
      </w:r>
      <w:r w:rsidRPr="00C271EA">
        <w:rPr>
          <w:spacing w:val="25"/>
          <w:sz w:val="22"/>
          <w:szCs w:val="22"/>
        </w:rPr>
        <w:t xml:space="preserve"> </w:t>
      </w:r>
      <w:r w:rsidRPr="00C271EA">
        <w:rPr>
          <w:rFonts w:ascii="Arial" w:eastAsia="Arial" w:hAnsi="Arial" w:cs="Arial"/>
          <w:spacing w:val="-1"/>
          <w:sz w:val="22"/>
          <w:szCs w:val="22"/>
        </w:rPr>
        <w:t>P</w:t>
      </w:r>
      <w:r w:rsidRPr="00C271EA">
        <w:rPr>
          <w:rFonts w:ascii="Arial" w:eastAsia="Arial" w:hAnsi="Arial" w:cs="Arial"/>
          <w:sz w:val="22"/>
          <w:szCs w:val="22"/>
        </w:rPr>
        <w:t>a</w:t>
      </w:r>
      <w:r w:rsidRPr="00C271EA">
        <w:rPr>
          <w:rFonts w:ascii="Arial" w:eastAsia="Arial" w:hAnsi="Arial" w:cs="Arial"/>
          <w:spacing w:val="-1"/>
          <w:sz w:val="22"/>
          <w:szCs w:val="22"/>
        </w:rPr>
        <w:t>i</w:t>
      </w:r>
      <w:r w:rsidRPr="00C271EA">
        <w:rPr>
          <w:rFonts w:ascii="Arial" w:eastAsia="Arial" w:hAnsi="Arial" w:cs="Arial"/>
          <w:sz w:val="22"/>
          <w:szCs w:val="22"/>
        </w:rPr>
        <w:t>d</w:t>
      </w:r>
      <w:r w:rsidRPr="00C271EA">
        <w:rPr>
          <w:spacing w:val="24"/>
          <w:sz w:val="22"/>
          <w:szCs w:val="22"/>
        </w:rPr>
        <w:t xml:space="preserve"> </w:t>
      </w:r>
      <w:r w:rsidRPr="00C271EA">
        <w:rPr>
          <w:rFonts w:ascii="Arial" w:eastAsia="Arial" w:hAnsi="Arial" w:cs="Arial"/>
          <w:spacing w:val="-1"/>
          <w:sz w:val="22"/>
          <w:szCs w:val="22"/>
        </w:rPr>
        <w:t>S</w:t>
      </w:r>
      <w:r w:rsidRPr="00C271EA">
        <w:rPr>
          <w:rFonts w:ascii="Arial" w:eastAsia="Arial" w:hAnsi="Arial" w:cs="Arial"/>
          <w:spacing w:val="-3"/>
          <w:sz w:val="22"/>
          <w:szCs w:val="22"/>
        </w:rPr>
        <w:t>e</w:t>
      </w:r>
      <w:r w:rsidRPr="00C271EA">
        <w:rPr>
          <w:rFonts w:ascii="Arial" w:eastAsia="Arial" w:hAnsi="Arial" w:cs="Arial"/>
          <w:spacing w:val="1"/>
          <w:sz w:val="22"/>
          <w:szCs w:val="22"/>
        </w:rPr>
        <w:t>r</w:t>
      </w:r>
      <w:r w:rsidRPr="00C271EA">
        <w:rPr>
          <w:rFonts w:ascii="Arial" w:eastAsia="Arial" w:hAnsi="Arial" w:cs="Arial"/>
          <w:spacing w:val="-2"/>
          <w:sz w:val="22"/>
          <w:szCs w:val="22"/>
        </w:rPr>
        <w:t>v</w:t>
      </w:r>
      <w:r w:rsidRPr="00C271EA">
        <w:rPr>
          <w:rFonts w:ascii="Arial" w:eastAsia="Arial" w:hAnsi="Arial" w:cs="Arial"/>
          <w:spacing w:val="-1"/>
          <w:sz w:val="22"/>
          <w:szCs w:val="22"/>
        </w:rPr>
        <w:t>i</w:t>
      </w:r>
      <w:r w:rsidRPr="00C271EA">
        <w:rPr>
          <w:rFonts w:ascii="Arial" w:eastAsia="Arial" w:hAnsi="Arial" w:cs="Arial"/>
          <w:sz w:val="22"/>
          <w:szCs w:val="22"/>
        </w:rPr>
        <w:t>ce</w:t>
      </w:r>
      <w:r w:rsidRPr="00C271EA">
        <w:rPr>
          <w:spacing w:val="24"/>
          <w:sz w:val="22"/>
          <w:szCs w:val="22"/>
        </w:rPr>
        <w:t xml:space="preserve"> </w:t>
      </w:r>
      <w:r w:rsidRPr="00C271EA">
        <w:rPr>
          <w:rFonts w:ascii="Arial" w:eastAsia="Arial" w:hAnsi="Arial" w:cs="Arial"/>
          <w:sz w:val="22"/>
          <w:szCs w:val="22"/>
        </w:rPr>
        <w:t>e</w:t>
      </w:r>
      <w:r w:rsidRPr="00C271EA">
        <w:rPr>
          <w:rFonts w:ascii="Arial" w:eastAsia="Arial" w:hAnsi="Arial" w:cs="Arial"/>
          <w:spacing w:val="-2"/>
          <w:sz w:val="22"/>
          <w:szCs w:val="22"/>
        </w:rPr>
        <w:t>x</w:t>
      </w:r>
      <w:r w:rsidRPr="00C271EA">
        <w:rPr>
          <w:rFonts w:ascii="Arial" w:eastAsia="Arial" w:hAnsi="Arial" w:cs="Arial"/>
          <w:sz w:val="22"/>
          <w:szCs w:val="22"/>
        </w:rPr>
        <w:t>c</w:t>
      </w:r>
      <w:r w:rsidRPr="00C271EA">
        <w:rPr>
          <w:rFonts w:ascii="Arial" w:eastAsia="Arial" w:hAnsi="Arial" w:cs="Arial"/>
          <w:spacing w:val="-1"/>
          <w:sz w:val="22"/>
          <w:szCs w:val="22"/>
        </w:rPr>
        <w:t>l</w:t>
      </w:r>
      <w:r w:rsidRPr="00C271EA">
        <w:rPr>
          <w:rFonts w:ascii="Arial" w:eastAsia="Arial" w:hAnsi="Arial" w:cs="Arial"/>
          <w:sz w:val="22"/>
          <w:szCs w:val="22"/>
        </w:rPr>
        <w:t>ud</w:t>
      </w:r>
      <w:r w:rsidRPr="00C271EA">
        <w:rPr>
          <w:rFonts w:ascii="Arial" w:eastAsia="Arial" w:hAnsi="Arial" w:cs="Arial"/>
          <w:spacing w:val="-1"/>
          <w:sz w:val="22"/>
          <w:szCs w:val="22"/>
        </w:rPr>
        <w:t>i</w:t>
      </w:r>
      <w:r w:rsidRPr="00C271EA">
        <w:rPr>
          <w:rFonts w:ascii="Arial" w:eastAsia="Arial" w:hAnsi="Arial" w:cs="Arial"/>
          <w:sz w:val="22"/>
          <w:szCs w:val="22"/>
        </w:rPr>
        <w:t>ng</w:t>
      </w:r>
      <w:r w:rsidRPr="00C271EA">
        <w:rPr>
          <w:sz w:val="22"/>
          <w:szCs w:val="22"/>
        </w:rPr>
        <w:t xml:space="preserve"> </w:t>
      </w:r>
      <w:r w:rsidRPr="00C271EA">
        <w:rPr>
          <w:rFonts w:ascii="Arial" w:eastAsia="Arial" w:hAnsi="Arial" w:cs="Arial"/>
          <w:sz w:val="22"/>
          <w:szCs w:val="22"/>
        </w:rPr>
        <w:t>sec</w:t>
      </w:r>
      <w:r w:rsidRPr="00C271EA">
        <w:rPr>
          <w:rFonts w:ascii="Arial" w:eastAsia="Arial" w:hAnsi="Arial" w:cs="Arial"/>
          <w:spacing w:val="1"/>
          <w:sz w:val="22"/>
          <w:szCs w:val="22"/>
        </w:rPr>
        <w:t>r</w:t>
      </w:r>
      <w:r w:rsidRPr="00C271EA">
        <w:rPr>
          <w:rFonts w:ascii="Arial" w:eastAsia="Arial" w:hAnsi="Arial" w:cs="Arial"/>
          <w:sz w:val="22"/>
          <w:szCs w:val="22"/>
        </w:rPr>
        <w:t>e</w:t>
      </w:r>
      <w:r w:rsidRPr="00C271EA">
        <w:rPr>
          <w:rFonts w:ascii="Arial" w:eastAsia="Arial" w:hAnsi="Arial" w:cs="Arial"/>
          <w:spacing w:val="1"/>
          <w:sz w:val="22"/>
          <w:szCs w:val="22"/>
        </w:rPr>
        <w:t>t</w:t>
      </w:r>
      <w:r w:rsidRPr="00C271EA">
        <w:rPr>
          <w:rFonts w:ascii="Arial" w:eastAsia="Arial" w:hAnsi="Arial" w:cs="Arial"/>
          <w:spacing w:val="-3"/>
          <w:sz w:val="22"/>
          <w:szCs w:val="22"/>
        </w:rPr>
        <w:t>a</w:t>
      </w:r>
      <w:r w:rsidRPr="00C271EA">
        <w:rPr>
          <w:rFonts w:ascii="Arial" w:eastAsia="Arial" w:hAnsi="Arial" w:cs="Arial"/>
          <w:spacing w:val="1"/>
          <w:sz w:val="22"/>
          <w:szCs w:val="22"/>
        </w:rPr>
        <w:t>r</w:t>
      </w:r>
      <w:r w:rsidRPr="00C271EA">
        <w:rPr>
          <w:rFonts w:ascii="Arial" w:eastAsia="Arial" w:hAnsi="Arial" w:cs="Arial"/>
          <w:spacing w:val="-1"/>
          <w:sz w:val="22"/>
          <w:szCs w:val="22"/>
        </w:rPr>
        <w:t>i</w:t>
      </w:r>
      <w:r w:rsidRPr="00C271EA">
        <w:rPr>
          <w:rFonts w:ascii="Arial" w:eastAsia="Arial" w:hAnsi="Arial" w:cs="Arial"/>
          <w:sz w:val="22"/>
          <w:szCs w:val="22"/>
        </w:rPr>
        <w:t>a</w:t>
      </w:r>
      <w:r w:rsidRPr="00C271EA">
        <w:rPr>
          <w:rFonts w:ascii="Arial" w:eastAsia="Arial" w:hAnsi="Arial" w:cs="Arial"/>
          <w:spacing w:val="-1"/>
          <w:sz w:val="22"/>
          <w:szCs w:val="22"/>
        </w:rPr>
        <w:t>l</w:t>
      </w:r>
      <w:r w:rsidRPr="00C271EA">
        <w:rPr>
          <w:rFonts w:ascii="Arial" w:eastAsia="Arial" w:hAnsi="Arial" w:cs="Arial"/>
          <w:spacing w:val="1"/>
          <w:sz w:val="22"/>
          <w:szCs w:val="22"/>
        </w:rPr>
        <w:t>/</w:t>
      </w:r>
      <w:r w:rsidRPr="00C271EA">
        <w:rPr>
          <w:rFonts w:ascii="Arial" w:eastAsia="Arial" w:hAnsi="Arial" w:cs="Arial"/>
          <w:sz w:val="22"/>
          <w:szCs w:val="22"/>
        </w:rPr>
        <w:t>c</w:t>
      </w:r>
      <w:r w:rsidRPr="00C271EA">
        <w:rPr>
          <w:rFonts w:ascii="Arial" w:eastAsia="Arial" w:hAnsi="Arial" w:cs="Arial"/>
          <w:spacing w:val="-1"/>
          <w:sz w:val="22"/>
          <w:szCs w:val="22"/>
        </w:rPr>
        <w:t>l</w:t>
      </w:r>
      <w:r w:rsidRPr="00C271EA">
        <w:rPr>
          <w:rFonts w:ascii="Arial" w:eastAsia="Arial" w:hAnsi="Arial" w:cs="Arial"/>
          <w:sz w:val="22"/>
          <w:szCs w:val="22"/>
        </w:rPr>
        <w:t>e</w:t>
      </w:r>
      <w:r w:rsidRPr="00C271EA">
        <w:rPr>
          <w:rFonts w:ascii="Arial" w:eastAsia="Arial" w:hAnsi="Arial" w:cs="Arial"/>
          <w:spacing w:val="1"/>
          <w:sz w:val="22"/>
          <w:szCs w:val="22"/>
        </w:rPr>
        <w:t>r</w:t>
      </w:r>
      <w:r w:rsidRPr="00C271EA">
        <w:rPr>
          <w:rFonts w:ascii="Arial" w:eastAsia="Arial" w:hAnsi="Arial" w:cs="Arial"/>
          <w:spacing w:val="-1"/>
          <w:sz w:val="22"/>
          <w:szCs w:val="22"/>
        </w:rPr>
        <w:t>i</w:t>
      </w:r>
      <w:r w:rsidRPr="00C271EA">
        <w:rPr>
          <w:rFonts w:ascii="Arial" w:eastAsia="Arial" w:hAnsi="Arial" w:cs="Arial"/>
          <w:sz w:val="22"/>
          <w:szCs w:val="22"/>
        </w:rPr>
        <w:t>cal</w:t>
      </w:r>
      <w:r w:rsidRPr="00C271EA">
        <w:rPr>
          <w:spacing w:val="6"/>
          <w:sz w:val="22"/>
          <w:szCs w:val="22"/>
        </w:rPr>
        <w:t xml:space="preserve"> </w:t>
      </w:r>
      <w:r w:rsidRPr="00C271EA">
        <w:rPr>
          <w:rFonts w:ascii="Arial" w:eastAsia="Arial" w:hAnsi="Arial" w:cs="Arial"/>
          <w:sz w:val="22"/>
          <w:szCs w:val="22"/>
        </w:rPr>
        <w:t>supp</w:t>
      </w:r>
      <w:r w:rsidRPr="00C271EA">
        <w:rPr>
          <w:rFonts w:ascii="Arial" w:eastAsia="Arial" w:hAnsi="Arial" w:cs="Arial"/>
          <w:spacing w:val="-3"/>
          <w:sz w:val="22"/>
          <w:szCs w:val="22"/>
        </w:rPr>
        <w:t>o</w:t>
      </w:r>
      <w:r w:rsidRPr="00C271EA">
        <w:rPr>
          <w:rFonts w:ascii="Arial" w:eastAsia="Arial" w:hAnsi="Arial" w:cs="Arial"/>
          <w:spacing w:val="1"/>
          <w:sz w:val="22"/>
          <w:szCs w:val="22"/>
        </w:rPr>
        <w:t>r</w:t>
      </w:r>
      <w:r w:rsidRPr="00C271EA">
        <w:rPr>
          <w:rFonts w:ascii="Arial" w:eastAsia="Arial" w:hAnsi="Arial" w:cs="Arial"/>
          <w:sz w:val="22"/>
          <w:szCs w:val="22"/>
        </w:rPr>
        <w:t>t</w:t>
      </w:r>
      <w:r w:rsidRPr="00C271EA">
        <w:rPr>
          <w:spacing w:val="6"/>
          <w:sz w:val="22"/>
          <w:szCs w:val="22"/>
        </w:rPr>
        <w:t xml:space="preserve"> </w:t>
      </w:r>
      <w:r w:rsidRPr="00C271EA">
        <w:rPr>
          <w:rFonts w:ascii="Arial" w:eastAsia="Arial" w:hAnsi="Arial" w:cs="Arial"/>
          <w:sz w:val="22"/>
          <w:szCs w:val="22"/>
        </w:rPr>
        <w:t>s</w:t>
      </w:r>
      <w:r w:rsidRPr="00C271EA">
        <w:rPr>
          <w:rFonts w:ascii="Arial" w:eastAsia="Arial" w:hAnsi="Arial" w:cs="Arial"/>
          <w:spacing w:val="1"/>
          <w:sz w:val="22"/>
          <w:szCs w:val="22"/>
        </w:rPr>
        <w:t>t</w:t>
      </w:r>
      <w:r w:rsidRPr="00C271EA">
        <w:rPr>
          <w:rFonts w:ascii="Arial" w:eastAsia="Arial" w:hAnsi="Arial" w:cs="Arial"/>
          <w:spacing w:val="-3"/>
          <w:sz w:val="22"/>
          <w:szCs w:val="22"/>
        </w:rPr>
        <w:t>a</w:t>
      </w:r>
      <w:r w:rsidRPr="00C271EA">
        <w:rPr>
          <w:rFonts w:ascii="Arial" w:eastAsia="Arial" w:hAnsi="Arial" w:cs="Arial"/>
          <w:spacing w:val="1"/>
          <w:sz w:val="22"/>
          <w:szCs w:val="22"/>
        </w:rPr>
        <w:t>ff</w:t>
      </w:r>
      <w:r w:rsidRPr="00C271EA">
        <w:rPr>
          <w:rFonts w:ascii="Arial" w:eastAsia="Arial" w:hAnsi="Arial" w:cs="Arial"/>
          <w:sz w:val="22"/>
          <w:szCs w:val="22"/>
        </w:rPr>
        <w:t>)</w:t>
      </w:r>
    </w:p>
    <w:p w14:paraId="26130610" w14:textId="77777777" w:rsidR="001C2459" w:rsidRPr="00C271EA" w:rsidRDefault="00C84AF1" w:rsidP="009E471F">
      <w:pPr>
        <w:pStyle w:val="ListParagraph"/>
        <w:numPr>
          <w:ilvl w:val="0"/>
          <w:numId w:val="92"/>
        </w:numPr>
        <w:spacing w:before="2" w:line="260" w:lineRule="exact"/>
        <w:rPr>
          <w:rFonts w:ascii="Arial" w:eastAsia="Arial" w:hAnsi="Arial" w:cs="Arial"/>
          <w:sz w:val="22"/>
          <w:szCs w:val="22"/>
        </w:rPr>
      </w:pPr>
      <w:r w:rsidRPr="00C271EA">
        <w:rPr>
          <w:rFonts w:ascii="Arial" w:eastAsia="Arial" w:hAnsi="Arial" w:cs="Arial"/>
          <w:spacing w:val="2"/>
          <w:position w:val="1"/>
          <w:sz w:val="22"/>
          <w:szCs w:val="22"/>
        </w:rPr>
        <w:t>T</w:t>
      </w:r>
      <w:r w:rsidRPr="00C271EA">
        <w:rPr>
          <w:rFonts w:ascii="Arial" w:eastAsia="Arial" w:hAnsi="Arial" w:cs="Arial"/>
          <w:position w:val="1"/>
          <w:sz w:val="22"/>
          <w:szCs w:val="22"/>
        </w:rPr>
        <w:t>he</w:t>
      </w:r>
      <w:r w:rsidRPr="00C271EA">
        <w:rPr>
          <w:spacing w:val="5"/>
          <w:position w:val="1"/>
          <w:sz w:val="22"/>
          <w:szCs w:val="22"/>
        </w:rPr>
        <w:t xml:space="preserve"> </w:t>
      </w:r>
      <w:r w:rsidRPr="00C271EA">
        <w:rPr>
          <w:rFonts w:ascii="Arial" w:eastAsia="Arial" w:hAnsi="Arial" w:cs="Arial"/>
          <w:spacing w:val="-4"/>
          <w:position w:val="1"/>
          <w:sz w:val="22"/>
          <w:szCs w:val="22"/>
        </w:rPr>
        <w:t>M</w:t>
      </w:r>
      <w:r w:rsidRPr="00C271EA">
        <w:rPr>
          <w:rFonts w:ascii="Arial" w:eastAsia="Arial" w:hAnsi="Arial" w:cs="Arial"/>
          <w:position w:val="1"/>
          <w:sz w:val="22"/>
          <w:szCs w:val="22"/>
        </w:rPr>
        <w:t>on</w:t>
      </w:r>
      <w:r w:rsidRPr="00C271EA">
        <w:rPr>
          <w:rFonts w:ascii="Arial" w:eastAsia="Arial" w:hAnsi="Arial" w:cs="Arial"/>
          <w:spacing w:val="-1"/>
          <w:position w:val="1"/>
          <w:sz w:val="22"/>
          <w:szCs w:val="22"/>
        </w:rPr>
        <w:t>i</w:t>
      </w:r>
      <w:r w:rsidRPr="00C271EA">
        <w:rPr>
          <w:rFonts w:ascii="Arial" w:eastAsia="Arial" w:hAnsi="Arial" w:cs="Arial"/>
          <w:spacing w:val="1"/>
          <w:position w:val="1"/>
          <w:sz w:val="22"/>
          <w:szCs w:val="22"/>
        </w:rPr>
        <w:t>t</w:t>
      </w:r>
      <w:r w:rsidRPr="00C271EA">
        <w:rPr>
          <w:rFonts w:ascii="Arial" w:eastAsia="Arial" w:hAnsi="Arial" w:cs="Arial"/>
          <w:position w:val="1"/>
          <w:sz w:val="22"/>
          <w:szCs w:val="22"/>
        </w:rPr>
        <w:t>o</w:t>
      </w:r>
      <w:r w:rsidRPr="00C271EA">
        <w:rPr>
          <w:rFonts w:ascii="Arial" w:eastAsia="Arial" w:hAnsi="Arial" w:cs="Arial"/>
          <w:spacing w:val="1"/>
          <w:position w:val="1"/>
          <w:sz w:val="22"/>
          <w:szCs w:val="22"/>
        </w:rPr>
        <w:t>r</w:t>
      </w:r>
      <w:r w:rsidRPr="00C271EA">
        <w:rPr>
          <w:rFonts w:ascii="Arial" w:eastAsia="Arial" w:hAnsi="Arial" w:cs="Arial"/>
          <w:spacing w:val="-1"/>
          <w:position w:val="1"/>
          <w:sz w:val="22"/>
          <w:szCs w:val="22"/>
        </w:rPr>
        <w:t>i</w:t>
      </w:r>
      <w:r w:rsidRPr="00C271EA">
        <w:rPr>
          <w:rFonts w:ascii="Arial" w:eastAsia="Arial" w:hAnsi="Arial" w:cs="Arial"/>
          <w:position w:val="1"/>
          <w:sz w:val="22"/>
          <w:szCs w:val="22"/>
        </w:rPr>
        <w:t>ng</w:t>
      </w:r>
      <w:r w:rsidRPr="00C271EA">
        <w:rPr>
          <w:spacing w:val="7"/>
          <w:position w:val="1"/>
          <w:sz w:val="22"/>
          <w:szCs w:val="22"/>
        </w:rPr>
        <w:t xml:space="preserve"> </w:t>
      </w:r>
      <w:r w:rsidRPr="00C271EA">
        <w:rPr>
          <w:rFonts w:ascii="Arial" w:eastAsia="Arial" w:hAnsi="Arial" w:cs="Arial"/>
          <w:spacing w:val="-1"/>
          <w:position w:val="1"/>
          <w:sz w:val="22"/>
          <w:szCs w:val="22"/>
        </w:rPr>
        <w:t>O</w:t>
      </w:r>
      <w:r w:rsidRPr="00C271EA">
        <w:rPr>
          <w:rFonts w:ascii="Arial" w:eastAsia="Arial" w:hAnsi="Arial" w:cs="Arial"/>
          <w:spacing w:val="1"/>
          <w:position w:val="1"/>
          <w:sz w:val="22"/>
          <w:szCs w:val="22"/>
        </w:rPr>
        <w:t>f</w:t>
      </w:r>
      <w:r w:rsidRPr="00C271EA">
        <w:rPr>
          <w:rFonts w:ascii="Arial" w:eastAsia="Arial" w:hAnsi="Arial" w:cs="Arial"/>
          <w:spacing w:val="3"/>
          <w:position w:val="1"/>
          <w:sz w:val="22"/>
          <w:szCs w:val="22"/>
        </w:rPr>
        <w:t>f</w:t>
      </w:r>
      <w:r w:rsidRPr="00C271EA">
        <w:rPr>
          <w:rFonts w:ascii="Arial" w:eastAsia="Arial" w:hAnsi="Arial" w:cs="Arial"/>
          <w:spacing w:val="-3"/>
          <w:position w:val="1"/>
          <w:sz w:val="22"/>
          <w:szCs w:val="22"/>
        </w:rPr>
        <w:t>i</w:t>
      </w:r>
      <w:r w:rsidRPr="00C271EA">
        <w:rPr>
          <w:rFonts w:ascii="Arial" w:eastAsia="Arial" w:hAnsi="Arial" w:cs="Arial"/>
          <w:position w:val="1"/>
          <w:sz w:val="22"/>
          <w:szCs w:val="22"/>
        </w:rPr>
        <w:t>cer</w:t>
      </w:r>
    </w:p>
    <w:p w14:paraId="42DC64F6" w14:textId="77777777" w:rsidR="001C2459" w:rsidRPr="00C271EA" w:rsidRDefault="00C84AF1" w:rsidP="009E471F">
      <w:pPr>
        <w:pStyle w:val="ListParagraph"/>
        <w:numPr>
          <w:ilvl w:val="0"/>
          <w:numId w:val="92"/>
        </w:numPr>
        <w:tabs>
          <w:tab w:val="left" w:pos="1134"/>
        </w:tabs>
        <w:spacing w:before="2" w:line="225" w:lineRule="auto"/>
        <w:ind w:left="1134" w:right="75" w:hanging="283"/>
        <w:rPr>
          <w:rFonts w:ascii="Arial" w:eastAsia="Arial" w:hAnsi="Arial" w:cs="Arial"/>
          <w:sz w:val="22"/>
          <w:szCs w:val="22"/>
        </w:rPr>
      </w:pPr>
      <w:r w:rsidRPr="00C271EA">
        <w:rPr>
          <w:rFonts w:ascii="Arial" w:eastAsia="Arial" w:hAnsi="Arial" w:cs="Arial"/>
          <w:spacing w:val="-1"/>
          <w:sz w:val="22"/>
          <w:szCs w:val="22"/>
        </w:rPr>
        <w:t>O</w:t>
      </w:r>
      <w:r w:rsidRPr="00C271EA">
        <w:rPr>
          <w:rFonts w:ascii="Arial" w:eastAsia="Arial" w:hAnsi="Arial" w:cs="Arial"/>
          <w:spacing w:val="1"/>
          <w:sz w:val="22"/>
          <w:szCs w:val="22"/>
        </w:rPr>
        <w:t>f</w:t>
      </w:r>
      <w:r w:rsidRPr="00C271EA">
        <w:rPr>
          <w:rFonts w:ascii="Arial" w:eastAsia="Arial" w:hAnsi="Arial" w:cs="Arial"/>
          <w:spacing w:val="3"/>
          <w:sz w:val="22"/>
          <w:szCs w:val="22"/>
        </w:rPr>
        <w:t>f</w:t>
      </w:r>
      <w:r w:rsidRPr="00C271EA">
        <w:rPr>
          <w:rFonts w:ascii="Arial" w:eastAsia="Arial" w:hAnsi="Arial" w:cs="Arial"/>
          <w:spacing w:val="-3"/>
          <w:sz w:val="22"/>
          <w:szCs w:val="22"/>
        </w:rPr>
        <w:t>i</w:t>
      </w:r>
      <w:r w:rsidRPr="00C271EA">
        <w:rPr>
          <w:rFonts w:ascii="Arial" w:eastAsia="Arial" w:hAnsi="Arial" w:cs="Arial"/>
          <w:sz w:val="22"/>
          <w:szCs w:val="22"/>
        </w:rPr>
        <w:t>ce</w:t>
      </w:r>
      <w:r w:rsidRPr="00C271EA">
        <w:rPr>
          <w:rFonts w:ascii="Arial" w:eastAsia="Arial" w:hAnsi="Arial" w:cs="Arial"/>
          <w:spacing w:val="1"/>
          <w:sz w:val="22"/>
          <w:szCs w:val="22"/>
        </w:rPr>
        <w:t>r</w:t>
      </w:r>
      <w:r w:rsidRPr="00C271EA">
        <w:rPr>
          <w:rFonts w:ascii="Arial" w:eastAsia="Arial" w:hAnsi="Arial" w:cs="Arial"/>
          <w:sz w:val="22"/>
          <w:szCs w:val="22"/>
        </w:rPr>
        <w:t>s</w:t>
      </w:r>
      <w:r w:rsidRPr="00C271EA">
        <w:rPr>
          <w:spacing w:val="12"/>
          <w:sz w:val="22"/>
          <w:szCs w:val="22"/>
        </w:rPr>
        <w:t xml:space="preserve"> </w:t>
      </w:r>
      <w:r w:rsidRPr="00C271EA">
        <w:rPr>
          <w:rFonts w:ascii="Arial" w:eastAsia="Arial" w:hAnsi="Arial" w:cs="Arial"/>
          <w:sz w:val="22"/>
          <w:szCs w:val="22"/>
        </w:rPr>
        <w:t>e</w:t>
      </w:r>
      <w:r w:rsidRPr="00C271EA">
        <w:rPr>
          <w:rFonts w:ascii="Arial" w:eastAsia="Arial" w:hAnsi="Arial" w:cs="Arial"/>
          <w:spacing w:val="-2"/>
          <w:sz w:val="22"/>
          <w:szCs w:val="22"/>
        </w:rPr>
        <w:t>x</w:t>
      </w:r>
      <w:r w:rsidRPr="00C271EA">
        <w:rPr>
          <w:rFonts w:ascii="Arial" w:eastAsia="Arial" w:hAnsi="Arial" w:cs="Arial"/>
          <w:sz w:val="22"/>
          <w:szCs w:val="22"/>
        </w:rPr>
        <w:t>e</w:t>
      </w:r>
      <w:r w:rsidRPr="00C271EA">
        <w:rPr>
          <w:rFonts w:ascii="Arial" w:eastAsia="Arial" w:hAnsi="Arial" w:cs="Arial"/>
          <w:spacing w:val="1"/>
          <w:sz w:val="22"/>
          <w:szCs w:val="22"/>
        </w:rPr>
        <w:t>r</w:t>
      </w:r>
      <w:r w:rsidRPr="00C271EA">
        <w:rPr>
          <w:rFonts w:ascii="Arial" w:eastAsia="Arial" w:hAnsi="Arial" w:cs="Arial"/>
          <w:sz w:val="22"/>
          <w:szCs w:val="22"/>
        </w:rPr>
        <w:t>c</w:t>
      </w:r>
      <w:r w:rsidRPr="00C271EA">
        <w:rPr>
          <w:rFonts w:ascii="Arial" w:eastAsia="Arial" w:hAnsi="Arial" w:cs="Arial"/>
          <w:spacing w:val="-1"/>
          <w:sz w:val="22"/>
          <w:szCs w:val="22"/>
        </w:rPr>
        <w:t>i</w:t>
      </w:r>
      <w:r w:rsidRPr="00C271EA">
        <w:rPr>
          <w:rFonts w:ascii="Arial" w:eastAsia="Arial" w:hAnsi="Arial" w:cs="Arial"/>
          <w:sz w:val="22"/>
          <w:szCs w:val="22"/>
        </w:rPr>
        <w:t>s</w:t>
      </w:r>
      <w:r w:rsidRPr="00C271EA">
        <w:rPr>
          <w:rFonts w:ascii="Arial" w:eastAsia="Arial" w:hAnsi="Arial" w:cs="Arial"/>
          <w:spacing w:val="-1"/>
          <w:sz w:val="22"/>
          <w:szCs w:val="22"/>
        </w:rPr>
        <w:t>i</w:t>
      </w:r>
      <w:r w:rsidRPr="00C271EA">
        <w:rPr>
          <w:rFonts w:ascii="Arial" w:eastAsia="Arial" w:hAnsi="Arial" w:cs="Arial"/>
          <w:sz w:val="22"/>
          <w:szCs w:val="22"/>
        </w:rPr>
        <w:t>ng</w:t>
      </w:r>
      <w:r w:rsidRPr="00C271EA">
        <w:rPr>
          <w:spacing w:val="14"/>
          <w:sz w:val="22"/>
          <w:szCs w:val="22"/>
        </w:rPr>
        <w:t xml:space="preserve"> </w:t>
      </w:r>
      <w:r w:rsidRPr="00C271EA">
        <w:rPr>
          <w:rFonts w:ascii="Arial" w:eastAsia="Arial" w:hAnsi="Arial" w:cs="Arial"/>
          <w:sz w:val="22"/>
          <w:szCs w:val="22"/>
        </w:rPr>
        <w:t>de</w:t>
      </w:r>
      <w:r w:rsidRPr="00C271EA">
        <w:rPr>
          <w:rFonts w:ascii="Arial" w:eastAsia="Arial" w:hAnsi="Arial" w:cs="Arial"/>
          <w:spacing w:val="-1"/>
          <w:sz w:val="22"/>
          <w:szCs w:val="22"/>
        </w:rPr>
        <w:t>l</w:t>
      </w:r>
      <w:r w:rsidRPr="00C271EA">
        <w:rPr>
          <w:rFonts w:ascii="Arial" w:eastAsia="Arial" w:hAnsi="Arial" w:cs="Arial"/>
          <w:spacing w:val="-3"/>
          <w:sz w:val="22"/>
          <w:szCs w:val="22"/>
        </w:rPr>
        <w:t>e</w:t>
      </w:r>
      <w:r w:rsidRPr="00C271EA">
        <w:rPr>
          <w:rFonts w:ascii="Arial" w:eastAsia="Arial" w:hAnsi="Arial" w:cs="Arial"/>
          <w:sz w:val="22"/>
          <w:szCs w:val="22"/>
        </w:rPr>
        <w:t>ga</w:t>
      </w:r>
      <w:r w:rsidRPr="00C271EA">
        <w:rPr>
          <w:rFonts w:ascii="Arial" w:eastAsia="Arial" w:hAnsi="Arial" w:cs="Arial"/>
          <w:spacing w:val="1"/>
          <w:sz w:val="22"/>
          <w:szCs w:val="22"/>
        </w:rPr>
        <w:t>t</w:t>
      </w:r>
      <w:r w:rsidRPr="00C271EA">
        <w:rPr>
          <w:rFonts w:ascii="Arial" w:eastAsia="Arial" w:hAnsi="Arial" w:cs="Arial"/>
          <w:sz w:val="22"/>
          <w:szCs w:val="22"/>
        </w:rPr>
        <w:t>ed</w:t>
      </w:r>
      <w:r w:rsidRPr="00C271EA">
        <w:rPr>
          <w:spacing w:val="12"/>
          <w:sz w:val="22"/>
          <w:szCs w:val="22"/>
        </w:rPr>
        <w:t xml:space="preserve"> </w:t>
      </w:r>
      <w:r w:rsidRPr="00C271EA">
        <w:rPr>
          <w:rFonts w:ascii="Arial" w:eastAsia="Arial" w:hAnsi="Arial" w:cs="Arial"/>
          <w:sz w:val="22"/>
          <w:szCs w:val="22"/>
        </w:rPr>
        <w:t>po</w:t>
      </w:r>
      <w:r w:rsidRPr="00C271EA">
        <w:rPr>
          <w:rFonts w:ascii="Arial" w:eastAsia="Arial" w:hAnsi="Arial" w:cs="Arial"/>
          <w:spacing w:val="-3"/>
          <w:sz w:val="22"/>
          <w:szCs w:val="22"/>
        </w:rPr>
        <w:t>w</w:t>
      </w:r>
      <w:r w:rsidRPr="00C271EA">
        <w:rPr>
          <w:rFonts w:ascii="Arial" w:eastAsia="Arial" w:hAnsi="Arial" w:cs="Arial"/>
          <w:sz w:val="22"/>
          <w:szCs w:val="22"/>
        </w:rPr>
        <w:t>e</w:t>
      </w:r>
      <w:r w:rsidRPr="00C271EA">
        <w:rPr>
          <w:rFonts w:ascii="Arial" w:eastAsia="Arial" w:hAnsi="Arial" w:cs="Arial"/>
          <w:spacing w:val="1"/>
          <w:sz w:val="22"/>
          <w:szCs w:val="22"/>
        </w:rPr>
        <w:t>r</w:t>
      </w:r>
      <w:r w:rsidRPr="00C271EA">
        <w:rPr>
          <w:rFonts w:ascii="Arial" w:eastAsia="Arial" w:hAnsi="Arial" w:cs="Arial"/>
          <w:sz w:val="22"/>
          <w:szCs w:val="22"/>
        </w:rPr>
        <w:t>s</w:t>
      </w:r>
      <w:r w:rsidRPr="00C271EA">
        <w:rPr>
          <w:spacing w:val="12"/>
          <w:sz w:val="22"/>
          <w:szCs w:val="22"/>
        </w:rPr>
        <w:t xml:space="preserve"> </w:t>
      </w:r>
      <w:proofErr w:type="gramStart"/>
      <w:r w:rsidRPr="00C271EA">
        <w:rPr>
          <w:rFonts w:ascii="Arial" w:eastAsia="Arial" w:hAnsi="Arial" w:cs="Arial"/>
          <w:spacing w:val="-1"/>
          <w:sz w:val="22"/>
          <w:szCs w:val="22"/>
        </w:rPr>
        <w:t>i</w:t>
      </w:r>
      <w:r w:rsidRPr="00C271EA">
        <w:rPr>
          <w:rFonts w:ascii="Arial" w:eastAsia="Arial" w:hAnsi="Arial" w:cs="Arial"/>
          <w:spacing w:val="1"/>
          <w:sz w:val="22"/>
          <w:szCs w:val="22"/>
        </w:rPr>
        <w:t>.</w:t>
      </w:r>
      <w:r w:rsidRPr="00C271EA">
        <w:rPr>
          <w:rFonts w:ascii="Arial" w:eastAsia="Arial" w:hAnsi="Arial" w:cs="Arial"/>
          <w:sz w:val="22"/>
          <w:szCs w:val="22"/>
        </w:rPr>
        <w:t>e.</w:t>
      </w:r>
      <w:proofErr w:type="gramEnd"/>
      <w:r w:rsidRPr="00C271EA">
        <w:rPr>
          <w:spacing w:val="13"/>
          <w:sz w:val="22"/>
          <w:szCs w:val="22"/>
        </w:rPr>
        <w:t xml:space="preserve"> </w:t>
      </w:r>
      <w:r w:rsidRPr="00C271EA">
        <w:rPr>
          <w:rFonts w:ascii="Arial" w:eastAsia="Arial" w:hAnsi="Arial" w:cs="Arial"/>
          <w:sz w:val="22"/>
          <w:szCs w:val="22"/>
        </w:rPr>
        <w:t>pe</w:t>
      </w:r>
      <w:r w:rsidRPr="00C271EA">
        <w:rPr>
          <w:rFonts w:ascii="Arial" w:eastAsia="Arial" w:hAnsi="Arial" w:cs="Arial"/>
          <w:spacing w:val="1"/>
          <w:sz w:val="22"/>
          <w:szCs w:val="22"/>
        </w:rPr>
        <w:t>r</w:t>
      </w:r>
      <w:r w:rsidRPr="00C271EA">
        <w:rPr>
          <w:rFonts w:ascii="Arial" w:eastAsia="Arial" w:hAnsi="Arial" w:cs="Arial"/>
          <w:sz w:val="22"/>
          <w:szCs w:val="22"/>
        </w:rPr>
        <w:t>sons</w:t>
      </w:r>
      <w:r w:rsidRPr="00C271EA">
        <w:rPr>
          <w:spacing w:val="10"/>
          <w:sz w:val="22"/>
          <w:szCs w:val="22"/>
        </w:rPr>
        <w:t xml:space="preserve"> </w:t>
      </w:r>
      <w:r w:rsidRPr="00C271EA">
        <w:rPr>
          <w:rFonts w:ascii="Arial" w:eastAsia="Arial" w:hAnsi="Arial" w:cs="Arial"/>
          <w:spacing w:val="-3"/>
          <w:sz w:val="22"/>
          <w:szCs w:val="22"/>
        </w:rPr>
        <w:t>w</w:t>
      </w:r>
      <w:r w:rsidRPr="00C271EA">
        <w:rPr>
          <w:rFonts w:ascii="Arial" w:eastAsia="Arial" w:hAnsi="Arial" w:cs="Arial"/>
          <w:sz w:val="22"/>
          <w:szCs w:val="22"/>
        </w:rPr>
        <w:t>hose</w:t>
      </w:r>
      <w:r w:rsidRPr="00C271EA">
        <w:rPr>
          <w:spacing w:val="12"/>
          <w:sz w:val="22"/>
          <w:szCs w:val="22"/>
        </w:rPr>
        <w:t xml:space="preserve"> </w:t>
      </w:r>
      <w:r w:rsidRPr="00C271EA">
        <w:rPr>
          <w:rFonts w:ascii="Arial" w:eastAsia="Arial" w:hAnsi="Arial" w:cs="Arial"/>
          <w:sz w:val="22"/>
          <w:szCs w:val="22"/>
        </w:rPr>
        <w:t>pos</w:t>
      </w:r>
      <w:r w:rsidRPr="00C271EA">
        <w:rPr>
          <w:rFonts w:ascii="Arial" w:eastAsia="Arial" w:hAnsi="Arial" w:cs="Arial"/>
          <w:spacing w:val="1"/>
          <w:sz w:val="22"/>
          <w:szCs w:val="22"/>
        </w:rPr>
        <w:t>t</w:t>
      </w:r>
      <w:r w:rsidRPr="00C271EA">
        <w:rPr>
          <w:rFonts w:ascii="Arial" w:eastAsia="Arial" w:hAnsi="Arial" w:cs="Arial"/>
          <w:sz w:val="22"/>
          <w:szCs w:val="22"/>
        </w:rPr>
        <w:t>s</w:t>
      </w:r>
      <w:r w:rsidRPr="00C271EA">
        <w:rPr>
          <w:spacing w:val="12"/>
          <w:sz w:val="22"/>
          <w:szCs w:val="22"/>
        </w:rPr>
        <w:t xml:space="preserve"> </w:t>
      </w:r>
      <w:r w:rsidRPr="00C271EA">
        <w:rPr>
          <w:rFonts w:ascii="Arial" w:eastAsia="Arial" w:hAnsi="Arial" w:cs="Arial"/>
          <w:sz w:val="22"/>
          <w:szCs w:val="22"/>
        </w:rPr>
        <w:t>a</w:t>
      </w:r>
      <w:r w:rsidRPr="00C271EA">
        <w:rPr>
          <w:rFonts w:ascii="Arial" w:eastAsia="Arial" w:hAnsi="Arial" w:cs="Arial"/>
          <w:spacing w:val="1"/>
          <w:sz w:val="22"/>
          <w:szCs w:val="22"/>
        </w:rPr>
        <w:t>r</w:t>
      </w:r>
      <w:r w:rsidRPr="00C271EA">
        <w:rPr>
          <w:rFonts w:ascii="Arial" w:eastAsia="Arial" w:hAnsi="Arial" w:cs="Arial"/>
          <w:sz w:val="22"/>
          <w:szCs w:val="22"/>
        </w:rPr>
        <w:t>e</w:t>
      </w:r>
      <w:r w:rsidRPr="00C271EA">
        <w:rPr>
          <w:spacing w:val="12"/>
          <w:sz w:val="22"/>
          <w:szCs w:val="22"/>
        </w:rPr>
        <w:t xml:space="preserve"> </w:t>
      </w:r>
      <w:r w:rsidRPr="00C271EA">
        <w:rPr>
          <w:rFonts w:ascii="Arial" w:eastAsia="Arial" w:hAnsi="Arial" w:cs="Arial"/>
          <w:spacing w:val="3"/>
          <w:sz w:val="22"/>
          <w:szCs w:val="22"/>
        </w:rPr>
        <w:t>f</w:t>
      </w:r>
      <w:r w:rsidRPr="00C271EA">
        <w:rPr>
          <w:rFonts w:ascii="Arial" w:eastAsia="Arial" w:hAnsi="Arial" w:cs="Arial"/>
          <w:spacing w:val="-3"/>
          <w:sz w:val="22"/>
          <w:szCs w:val="22"/>
        </w:rPr>
        <w:t>o</w:t>
      </w:r>
      <w:r w:rsidRPr="00C271EA">
        <w:rPr>
          <w:rFonts w:ascii="Arial" w:eastAsia="Arial" w:hAnsi="Arial" w:cs="Arial"/>
          <w:sz w:val="22"/>
          <w:szCs w:val="22"/>
        </w:rPr>
        <w:t>r</w:t>
      </w:r>
      <w:r w:rsidRPr="00C271EA">
        <w:rPr>
          <w:spacing w:val="13"/>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w:t>
      </w:r>
      <w:r w:rsidRPr="00C271EA">
        <w:rPr>
          <w:spacing w:val="9"/>
          <w:sz w:val="22"/>
          <w:szCs w:val="22"/>
        </w:rPr>
        <w:t xml:space="preserve"> </w:t>
      </w:r>
      <w:r w:rsidRPr="00C271EA">
        <w:rPr>
          <w:rFonts w:ascii="Arial" w:eastAsia="Arial" w:hAnsi="Arial" w:cs="Arial"/>
          <w:spacing w:val="1"/>
          <w:sz w:val="22"/>
          <w:szCs w:val="22"/>
        </w:rPr>
        <w:t>t</w:t>
      </w:r>
      <w:r w:rsidRPr="00C271EA">
        <w:rPr>
          <w:rFonts w:ascii="Arial" w:eastAsia="Arial" w:hAnsi="Arial" w:cs="Arial"/>
          <w:spacing w:val="-1"/>
          <w:sz w:val="22"/>
          <w:szCs w:val="22"/>
        </w:rPr>
        <w:t>i</w:t>
      </w:r>
      <w:r w:rsidRPr="00C271EA">
        <w:rPr>
          <w:rFonts w:ascii="Arial" w:eastAsia="Arial" w:hAnsi="Arial" w:cs="Arial"/>
          <w:spacing w:val="1"/>
          <w:sz w:val="22"/>
          <w:szCs w:val="22"/>
        </w:rPr>
        <w:t>m</w:t>
      </w:r>
      <w:r w:rsidRPr="00C271EA">
        <w:rPr>
          <w:rFonts w:ascii="Arial" w:eastAsia="Arial" w:hAnsi="Arial" w:cs="Arial"/>
          <w:sz w:val="22"/>
          <w:szCs w:val="22"/>
        </w:rPr>
        <w:t>e</w:t>
      </w:r>
      <w:r w:rsidRPr="00C271EA">
        <w:rPr>
          <w:spacing w:val="12"/>
          <w:sz w:val="22"/>
          <w:szCs w:val="22"/>
        </w:rPr>
        <w:t xml:space="preserve"> </w:t>
      </w:r>
      <w:r w:rsidRPr="00C271EA">
        <w:rPr>
          <w:rFonts w:ascii="Arial" w:eastAsia="Arial" w:hAnsi="Arial" w:cs="Arial"/>
          <w:sz w:val="22"/>
          <w:szCs w:val="22"/>
        </w:rPr>
        <w:t>be</w:t>
      </w:r>
      <w:r w:rsidRPr="00C271EA">
        <w:rPr>
          <w:rFonts w:ascii="Arial" w:eastAsia="Arial" w:hAnsi="Arial" w:cs="Arial"/>
          <w:spacing w:val="-1"/>
          <w:sz w:val="22"/>
          <w:szCs w:val="22"/>
        </w:rPr>
        <w:t>i</w:t>
      </w:r>
      <w:r w:rsidRPr="00C271EA">
        <w:rPr>
          <w:rFonts w:ascii="Arial" w:eastAsia="Arial" w:hAnsi="Arial" w:cs="Arial"/>
          <w:spacing w:val="-3"/>
          <w:sz w:val="22"/>
          <w:szCs w:val="22"/>
        </w:rPr>
        <w:t>n</w:t>
      </w:r>
      <w:r w:rsidRPr="00C271EA">
        <w:rPr>
          <w:rFonts w:ascii="Arial" w:eastAsia="Arial" w:hAnsi="Arial" w:cs="Arial"/>
          <w:sz w:val="22"/>
          <w:szCs w:val="22"/>
        </w:rPr>
        <w:t>g</w:t>
      </w:r>
      <w:r w:rsidRPr="00C271EA">
        <w:rPr>
          <w:sz w:val="22"/>
          <w:szCs w:val="22"/>
        </w:rPr>
        <w:t xml:space="preserve"> </w:t>
      </w:r>
      <w:r w:rsidRPr="00C271EA">
        <w:rPr>
          <w:rFonts w:ascii="Arial" w:eastAsia="Arial" w:hAnsi="Arial" w:cs="Arial"/>
          <w:sz w:val="22"/>
          <w:szCs w:val="22"/>
        </w:rPr>
        <w:t>spec</w:t>
      </w:r>
      <w:r w:rsidRPr="00C271EA">
        <w:rPr>
          <w:rFonts w:ascii="Arial" w:eastAsia="Arial" w:hAnsi="Arial" w:cs="Arial"/>
          <w:spacing w:val="-3"/>
          <w:sz w:val="22"/>
          <w:szCs w:val="22"/>
        </w:rPr>
        <w:t>i</w:t>
      </w:r>
      <w:r w:rsidRPr="00C271EA">
        <w:rPr>
          <w:rFonts w:ascii="Arial" w:eastAsia="Arial" w:hAnsi="Arial" w:cs="Arial"/>
          <w:spacing w:val="3"/>
          <w:sz w:val="22"/>
          <w:szCs w:val="22"/>
        </w:rPr>
        <w:t>f</w:t>
      </w:r>
      <w:r w:rsidRPr="00C271EA">
        <w:rPr>
          <w:rFonts w:ascii="Arial" w:eastAsia="Arial" w:hAnsi="Arial" w:cs="Arial"/>
          <w:spacing w:val="-1"/>
          <w:sz w:val="22"/>
          <w:szCs w:val="22"/>
        </w:rPr>
        <w:t>i</w:t>
      </w:r>
      <w:r w:rsidRPr="00C271EA">
        <w:rPr>
          <w:rFonts w:ascii="Arial" w:eastAsia="Arial" w:hAnsi="Arial" w:cs="Arial"/>
          <w:sz w:val="22"/>
          <w:szCs w:val="22"/>
        </w:rPr>
        <w:t>ed</w:t>
      </w:r>
      <w:r w:rsidRPr="00C271EA">
        <w:rPr>
          <w:spacing w:val="41"/>
          <w:sz w:val="22"/>
          <w:szCs w:val="22"/>
        </w:rPr>
        <w:t xml:space="preserve"> </w:t>
      </w:r>
      <w:r w:rsidRPr="00C271EA">
        <w:rPr>
          <w:rFonts w:ascii="Arial" w:eastAsia="Arial" w:hAnsi="Arial" w:cs="Arial"/>
          <w:sz w:val="22"/>
          <w:szCs w:val="22"/>
        </w:rPr>
        <w:t>by</w:t>
      </w:r>
      <w:r w:rsidRPr="00C271EA">
        <w:rPr>
          <w:spacing w:val="39"/>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w:t>
      </w:r>
      <w:r w:rsidRPr="00C271EA">
        <w:rPr>
          <w:spacing w:val="41"/>
          <w:sz w:val="22"/>
          <w:szCs w:val="22"/>
        </w:rPr>
        <w:t xml:space="preserve"> </w:t>
      </w:r>
      <w:r w:rsidRPr="00C271EA">
        <w:rPr>
          <w:rFonts w:ascii="Arial" w:eastAsia="Arial" w:hAnsi="Arial" w:cs="Arial"/>
          <w:sz w:val="22"/>
          <w:szCs w:val="22"/>
        </w:rPr>
        <w:t>au</w:t>
      </w:r>
      <w:r w:rsidRPr="00C271EA">
        <w:rPr>
          <w:rFonts w:ascii="Arial" w:eastAsia="Arial" w:hAnsi="Arial" w:cs="Arial"/>
          <w:spacing w:val="1"/>
          <w:sz w:val="22"/>
          <w:szCs w:val="22"/>
        </w:rPr>
        <w:t>t</w:t>
      </w:r>
      <w:r w:rsidRPr="00C271EA">
        <w:rPr>
          <w:rFonts w:ascii="Arial" w:eastAsia="Arial" w:hAnsi="Arial" w:cs="Arial"/>
          <w:sz w:val="22"/>
          <w:szCs w:val="22"/>
        </w:rPr>
        <w:t>ho</w:t>
      </w:r>
      <w:r w:rsidRPr="00C271EA">
        <w:rPr>
          <w:rFonts w:ascii="Arial" w:eastAsia="Arial" w:hAnsi="Arial" w:cs="Arial"/>
          <w:spacing w:val="1"/>
          <w:sz w:val="22"/>
          <w:szCs w:val="22"/>
        </w:rPr>
        <w:t>r</w:t>
      </w:r>
      <w:r w:rsidRPr="00C271EA">
        <w:rPr>
          <w:rFonts w:ascii="Arial" w:eastAsia="Arial" w:hAnsi="Arial" w:cs="Arial"/>
          <w:spacing w:val="-1"/>
          <w:sz w:val="22"/>
          <w:szCs w:val="22"/>
        </w:rPr>
        <w:t>it</w:t>
      </w:r>
      <w:r w:rsidRPr="00C271EA">
        <w:rPr>
          <w:rFonts w:ascii="Arial" w:eastAsia="Arial" w:hAnsi="Arial" w:cs="Arial"/>
          <w:sz w:val="22"/>
          <w:szCs w:val="22"/>
        </w:rPr>
        <w:t>y</w:t>
      </w:r>
      <w:r w:rsidRPr="00C271EA">
        <w:rPr>
          <w:spacing w:val="39"/>
          <w:sz w:val="22"/>
          <w:szCs w:val="22"/>
        </w:rPr>
        <w:t xml:space="preserve"> </w:t>
      </w:r>
      <w:r w:rsidRPr="00C271EA">
        <w:rPr>
          <w:rFonts w:ascii="Arial" w:eastAsia="Arial" w:hAnsi="Arial" w:cs="Arial"/>
          <w:spacing w:val="-1"/>
          <w:sz w:val="22"/>
          <w:szCs w:val="22"/>
        </w:rPr>
        <w:t>i</w:t>
      </w:r>
      <w:r w:rsidRPr="00C271EA">
        <w:rPr>
          <w:rFonts w:ascii="Arial" w:eastAsia="Arial" w:hAnsi="Arial" w:cs="Arial"/>
          <w:sz w:val="22"/>
          <w:szCs w:val="22"/>
        </w:rPr>
        <w:t>n</w:t>
      </w:r>
      <w:r w:rsidRPr="00C271EA">
        <w:rPr>
          <w:spacing w:val="41"/>
          <w:sz w:val="22"/>
          <w:szCs w:val="22"/>
        </w:rPr>
        <w:t xml:space="preserve"> </w:t>
      </w:r>
      <w:r w:rsidRPr="00C271EA">
        <w:rPr>
          <w:rFonts w:ascii="Arial" w:eastAsia="Arial" w:hAnsi="Arial" w:cs="Arial"/>
          <w:sz w:val="22"/>
          <w:szCs w:val="22"/>
        </w:rPr>
        <w:t>a</w:t>
      </w:r>
      <w:r w:rsidRPr="00C271EA">
        <w:rPr>
          <w:spacing w:val="43"/>
          <w:sz w:val="22"/>
          <w:szCs w:val="22"/>
        </w:rPr>
        <w:t xml:space="preserve"> </w:t>
      </w:r>
      <w:r w:rsidRPr="00C271EA">
        <w:rPr>
          <w:rFonts w:ascii="Arial" w:eastAsia="Arial" w:hAnsi="Arial" w:cs="Arial"/>
          <w:spacing w:val="-1"/>
          <w:sz w:val="22"/>
          <w:szCs w:val="22"/>
        </w:rPr>
        <w:t>li</w:t>
      </w:r>
      <w:r w:rsidRPr="00C271EA">
        <w:rPr>
          <w:rFonts w:ascii="Arial" w:eastAsia="Arial" w:hAnsi="Arial" w:cs="Arial"/>
          <w:sz w:val="22"/>
          <w:szCs w:val="22"/>
        </w:rPr>
        <w:t>st</w:t>
      </w:r>
      <w:r w:rsidRPr="00C271EA">
        <w:rPr>
          <w:spacing w:val="42"/>
          <w:sz w:val="22"/>
          <w:szCs w:val="22"/>
        </w:rPr>
        <w:t xml:space="preserve"> </w:t>
      </w:r>
      <w:r w:rsidRPr="00C271EA">
        <w:rPr>
          <w:rFonts w:ascii="Arial" w:eastAsia="Arial" w:hAnsi="Arial" w:cs="Arial"/>
          <w:spacing w:val="1"/>
          <w:sz w:val="22"/>
          <w:szCs w:val="22"/>
        </w:rPr>
        <w:t>m</w:t>
      </w:r>
      <w:r w:rsidRPr="00C271EA">
        <w:rPr>
          <w:rFonts w:ascii="Arial" w:eastAsia="Arial" w:hAnsi="Arial" w:cs="Arial"/>
          <w:sz w:val="22"/>
          <w:szCs w:val="22"/>
        </w:rPr>
        <w:t>a</w:t>
      </w:r>
      <w:r w:rsidRPr="00C271EA">
        <w:rPr>
          <w:rFonts w:ascii="Arial" w:eastAsia="Arial" w:hAnsi="Arial" w:cs="Arial"/>
          <w:spacing w:val="-1"/>
          <w:sz w:val="22"/>
          <w:szCs w:val="22"/>
        </w:rPr>
        <w:t>i</w:t>
      </w:r>
      <w:r w:rsidRPr="00C271EA">
        <w:rPr>
          <w:rFonts w:ascii="Arial" w:eastAsia="Arial" w:hAnsi="Arial" w:cs="Arial"/>
          <w:sz w:val="22"/>
          <w:szCs w:val="22"/>
        </w:rPr>
        <w:t>n</w:t>
      </w:r>
      <w:r w:rsidRPr="00C271EA">
        <w:rPr>
          <w:rFonts w:ascii="Arial" w:eastAsia="Arial" w:hAnsi="Arial" w:cs="Arial"/>
          <w:spacing w:val="1"/>
          <w:sz w:val="22"/>
          <w:szCs w:val="22"/>
        </w:rPr>
        <w:t>t</w:t>
      </w:r>
      <w:r w:rsidRPr="00C271EA">
        <w:rPr>
          <w:rFonts w:ascii="Arial" w:eastAsia="Arial" w:hAnsi="Arial" w:cs="Arial"/>
          <w:sz w:val="22"/>
          <w:szCs w:val="22"/>
        </w:rPr>
        <w:t>a</w:t>
      </w:r>
      <w:r w:rsidRPr="00C271EA">
        <w:rPr>
          <w:rFonts w:ascii="Arial" w:eastAsia="Arial" w:hAnsi="Arial" w:cs="Arial"/>
          <w:spacing w:val="-1"/>
          <w:sz w:val="22"/>
          <w:szCs w:val="22"/>
        </w:rPr>
        <w:t>i</w:t>
      </w:r>
      <w:r w:rsidRPr="00C271EA">
        <w:rPr>
          <w:rFonts w:ascii="Arial" w:eastAsia="Arial" w:hAnsi="Arial" w:cs="Arial"/>
          <w:sz w:val="22"/>
          <w:szCs w:val="22"/>
        </w:rPr>
        <w:t>ned</w:t>
      </w:r>
      <w:r w:rsidRPr="00C271EA">
        <w:rPr>
          <w:spacing w:val="41"/>
          <w:sz w:val="22"/>
          <w:szCs w:val="22"/>
        </w:rPr>
        <w:t xml:space="preserve"> </w:t>
      </w:r>
      <w:r w:rsidRPr="00C271EA">
        <w:rPr>
          <w:rFonts w:ascii="Arial" w:eastAsia="Arial" w:hAnsi="Arial" w:cs="Arial"/>
          <w:spacing w:val="-1"/>
          <w:sz w:val="22"/>
          <w:szCs w:val="22"/>
        </w:rPr>
        <w:t>i</w:t>
      </w:r>
      <w:r w:rsidRPr="00C271EA">
        <w:rPr>
          <w:rFonts w:ascii="Arial" w:eastAsia="Arial" w:hAnsi="Arial" w:cs="Arial"/>
          <w:sz w:val="22"/>
          <w:szCs w:val="22"/>
        </w:rPr>
        <w:t>n</w:t>
      </w:r>
      <w:r w:rsidRPr="00C271EA">
        <w:rPr>
          <w:spacing w:val="41"/>
          <w:sz w:val="22"/>
          <w:szCs w:val="22"/>
        </w:rPr>
        <w:t xml:space="preserve"> </w:t>
      </w:r>
      <w:r w:rsidRPr="00C271EA">
        <w:rPr>
          <w:rFonts w:ascii="Arial" w:eastAsia="Arial" w:hAnsi="Arial" w:cs="Arial"/>
          <w:sz w:val="22"/>
          <w:szCs w:val="22"/>
        </w:rPr>
        <w:t>acco</w:t>
      </w:r>
      <w:r w:rsidRPr="00C271EA">
        <w:rPr>
          <w:rFonts w:ascii="Arial" w:eastAsia="Arial" w:hAnsi="Arial" w:cs="Arial"/>
          <w:spacing w:val="1"/>
          <w:sz w:val="22"/>
          <w:szCs w:val="22"/>
        </w:rPr>
        <w:t>r</w:t>
      </w:r>
      <w:r w:rsidRPr="00C271EA">
        <w:rPr>
          <w:rFonts w:ascii="Arial" w:eastAsia="Arial" w:hAnsi="Arial" w:cs="Arial"/>
          <w:sz w:val="22"/>
          <w:szCs w:val="22"/>
        </w:rPr>
        <w:t>dance</w:t>
      </w:r>
      <w:r w:rsidRPr="00C271EA">
        <w:rPr>
          <w:spacing w:val="41"/>
          <w:sz w:val="22"/>
          <w:szCs w:val="22"/>
        </w:rPr>
        <w:t xml:space="preserve"> </w:t>
      </w:r>
      <w:r w:rsidRPr="00C271EA">
        <w:rPr>
          <w:rFonts w:ascii="Arial" w:eastAsia="Arial" w:hAnsi="Arial" w:cs="Arial"/>
          <w:spacing w:val="-3"/>
          <w:sz w:val="22"/>
          <w:szCs w:val="22"/>
        </w:rPr>
        <w:t>w</w:t>
      </w:r>
      <w:r w:rsidRPr="00C271EA">
        <w:rPr>
          <w:rFonts w:ascii="Arial" w:eastAsia="Arial" w:hAnsi="Arial" w:cs="Arial"/>
          <w:spacing w:val="-1"/>
          <w:sz w:val="22"/>
          <w:szCs w:val="22"/>
        </w:rPr>
        <w:t>i</w:t>
      </w:r>
      <w:r w:rsidRPr="00C271EA">
        <w:rPr>
          <w:rFonts w:ascii="Arial" w:eastAsia="Arial" w:hAnsi="Arial" w:cs="Arial"/>
          <w:spacing w:val="1"/>
          <w:sz w:val="22"/>
          <w:szCs w:val="22"/>
        </w:rPr>
        <w:t>t</w:t>
      </w:r>
      <w:r w:rsidRPr="00C271EA">
        <w:rPr>
          <w:rFonts w:ascii="Arial" w:eastAsia="Arial" w:hAnsi="Arial" w:cs="Arial"/>
          <w:sz w:val="22"/>
          <w:szCs w:val="22"/>
        </w:rPr>
        <w:t>h</w:t>
      </w:r>
      <w:r w:rsidRPr="00C271EA">
        <w:rPr>
          <w:spacing w:val="41"/>
          <w:sz w:val="22"/>
          <w:szCs w:val="22"/>
        </w:rPr>
        <w:t xml:space="preserve"> </w:t>
      </w:r>
      <w:r w:rsidRPr="00C271EA">
        <w:rPr>
          <w:rFonts w:ascii="Arial" w:eastAsia="Arial" w:hAnsi="Arial" w:cs="Arial"/>
          <w:sz w:val="22"/>
          <w:szCs w:val="22"/>
        </w:rPr>
        <w:t>s</w:t>
      </w:r>
      <w:r w:rsidRPr="00C271EA">
        <w:rPr>
          <w:rFonts w:ascii="Arial" w:eastAsia="Arial" w:hAnsi="Arial" w:cs="Arial"/>
          <w:spacing w:val="1"/>
          <w:sz w:val="22"/>
          <w:szCs w:val="22"/>
        </w:rPr>
        <w:t>.</w:t>
      </w:r>
      <w:r w:rsidRPr="00C271EA">
        <w:rPr>
          <w:rFonts w:ascii="Arial" w:eastAsia="Arial" w:hAnsi="Arial" w:cs="Arial"/>
          <w:sz w:val="22"/>
          <w:szCs w:val="22"/>
        </w:rPr>
        <w:t>10</w:t>
      </w:r>
      <w:r w:rsidRPr="00C271EA">
        <w:rPr>
          <w:rFonts w:ascii="Arial" w:eastAsia="Arial" w:hAnsi="Arial" w:cs="Arial"/>
          <w:spacing w:val="-3"/>
          <w:sz w:val="22"/>
          <w:szCs w:val="22"/>
        </w:rPr>
        <w:t>0</w:t>
      </w:r>
      <w:r w:rsidRPr="00C271EA">
        <w:rPr>
          <w:rFonts w:ascii="Arial" w:eastAsia="Arial" w:hAnsi="Arial" w:cs="Arial"/>
          <w:spacing w:val="1"/>
          <w:sz w:val="22"/>
          <w:szCs w:val="22"/>
        </w:rPr>
        <w:t>G(</w:t>
      </w:r>
      <w:r w:rsidRPr="00C271EA">
        <w:rPr>
          <w:rFonts w:ascii="Arial" w:eastAsia="Arial" w:hAnsi="Arial" w:cs="Arial"/>
          <w:spacing w:val="-3"/>
          <w:sz w:val="22"/>
          <w:szCs w:val="22"/>
        </w:rPr>
        <w:t>2</w:t>
      </w:r>
      <w:r w:rsidRPr="00C271EA">
        <w:rPr>
          <w:rFonts w:ascii="Arial" w:eastAsia="Arial" w:hAnsi="Arial" w:cs="Arial"/>
          <w:sz w:val="22"/>
          <w:szCs w:val="22"/>
        </w:rPr>
        <w:t>)</w:t>
      </w:r>
      <w:r w:rsidRPr="00C271EA">
        <w:rPr>
          <w:spacing w:val="42"/>
          <w:sz w:val="22"/>
          <w:szCs w:val="22"/>
        </w:rPr>
        <w:t xml:space="preserve"> </w:t>
      </w:r>
      <w:r w:rsidRPr="00C271EA">
        <w:rPr>
          <w:rFonts w:ascii="Arial" w:eastAsia="Arial" w:hAnsi="Arial" w:cs="Arial"/>
          <w:spacing w:val="-3"/>
          <w:sz w:val="22"/>
          <w:szCs w:val="22"/>
        </w:rPr>
        <w:t>o</w:t>
      </w:r>
      <w:r w:rsidRPr="00C271EA">
        <w:rPr>
          <w:rFonts w:ascii="Arial" w:eastAsia="Arial" w:hAnsi="Arial" w:cs="Arial"/>
          <w:sz w:val="22"/>
          <w:szCs w:val="22"/>
        </w:rPr>
        <w:t>f</w:t>
      </w:r>
      <w:r w:rsidRPr="00C271EA">
        <w:rPr>
          <w:spacing w:val="42"/>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w:t>
      </w:r>
      <w:r w:rsidR="00C271EA" w:rsidRPr="00C271EA">
        <w:rPr>
          <w:rFonts w:ascii="Arial" w:eastAsia="Arial" w:hAnsi="Arial" w:cs="Arial"/>
          <w:sz w:val="22"/>
          <w:szCs w:val="22"/>
        </w:rPr>
        <w:t xml:space="preserve"> </w:t>
      </w:r>
      <w:r w:rsidRPr="00C271EA">
        <w:rPr>
          <w:rFonts w:ascii="Arial" w:eastAsia="Arial" w:hAnsi="Arial" w:cs="Arial"/>
          <w:sz w:val="22"/>
          <w:szCs w:val="22"/>
        </w:rPr>
        <w:t>Local</w:t>
      </w:r>
      <w:r w:rsidRPr="00C271EA">
        <w:rPr>
          <w:spacing w:val="6"/>
          <w:sz w:val="22"/>
          <w:szCs w:val="22"/>
        </w:rPr>
        <w:t xml:space="preserve"> </w:t>
      </w:r>
      <w:r w:rsidRPr="00C271EA">
        <w:rPr>
          <w:rFonts w:ascii="Arial" w:eastAsia="Arial" w:hAnsi="Arial" w:cs="Arial"/>
          <w:spacing w:val="1"/>
          <w:sz w:val="22"/>
          <w:szCs w:val="22"/>
        </w:rPr>
        <w:t>G</w:t>
      </w:r>
      <w:r w:rsidRPr="00C271EA">
        <w:rPr>
          <w:rFonts w:ascii="Arial" w:eastAsia="Arial" w:hAnsi="Arial" w:cs="Arial"/>
          <w:sz w:val="22"/>
          <w:szCs w:val="22"/>
        </w:rPr>
        <w:t>o</w:t>
      </w:r>
      <w:r w:rsidRPr="00C271EA">
        <w:rPr>
          <w:rFonts w:ascii="Arial" w:eastAsia="Arial" w:hAnsi="Arial" w:cs="Arial"/>
          <w:spacing w:val="-2"/>
          <w:sz w:val="22"/>
          <w:szCs w:val="22"/>
        </w:rPr>
        <w:t>v</w:t>
      </w:r>
      <w:r w:rsidRPr="00C271EA">
        <w:rPr>
          <w:rFonts w:ascii="Arial" w:eastAsia="Arial" w:hAnsi="Arial" w:cs="Arial"/>
          <w:sz w:val="22"/>
          <w:szCs w:val="22"/>
        </w:rPr>
        <w:t>e</w:t>
      </w:r>
      <w:r w:rsidRPr="00C271EA">
        <w:rPr>
          <w:rFonts w:ascii="Arial" w:eastAsia="Arial" w:hAnsi="Arial" w:cs="Arial"/>
          <w:spacing w:val="1"/>
          <w:sz w:val="22"/>
          <w:szCs w:val="22"/>
        </w:rPr>
        <w:t>r</w:t>
      </w:r>
      <w:r w:rsidRPr="00C271EA">
        <w:rPr>
          <w:rFonts w:ascii="Arial" w:eastAsia="Arial" w:hAnsi="Arial" w:cs="Arial"/>
          <w:sz w:val="22"/>
          <w:szCs w:val="22"/>
        </w:rPr>
        <w:t>n</w:t>
      </w:r>
      <w:r w:rsidRPr="00C271EA">
        <w:rPr>
          <w:rFonts w:ascii="Arial" w:eastAsia="Arial" w:hAnsi="Arial" w:cs="Arial"/>
          <w:spacing w:val="1"/>
          <w:sz w:val="22"/>
          <w:szCs w:val="22"/>
        </w:rPr>
        <w:t>m</w:t>
      </w:r>
      <w:r w:rsidRPr="00C271EA">
        <w:rPr>
          <w:rFonts w:ascii="Arial" w:eastAsia="Arial" w:hAnsi="Arial" w:cs="Arial"/>
          <w:sz w:val="22"/>
          <w:szCs w:val="22"/>
        </w:rPr>
        <w:t>e</w:t>
      </w:r>
      <w:r w:rsidRPr="00C271EA">
        <w:rPr>
          <w:rFonts w:ascii="Arial" w:eastAsia="Arial" w:hAnsi="Arial" w:cs="Arial"/>
          <w:spacing w:val="-3"/>
          <w:sz w:val="22"/>
          <w:szCs w:val="22"/>
        </w:rPr>
        <w:t>n</w:t>
      </w:r>
      <w:r w:rsidRPr="00C271EA">
        <w:rPr>
          <w:rFonts w:ascii="Arial" w:eastAsia="Arial" w:hAnsi="Arial" w:cs="Arial"/>
          <w:sz w:val="22"/>
          <w:szCs w:val="22"/>
        </w:rPr>
        <w:t>t</w:t>
      </w:r>
      <w:r w:rsidRPr="00C271EA">
        <w:rPr>
          <w:spacing w:val="8"/>
          <w:sz w:val="22"/>
          <w:szCs w:val="22"/>
        </w:rPr>
        <w:t xml:space="preserve"> </w:t>
      </w:r>
      <w:r w:rsidRPr="00C271EA">
        <w:rPr>
          <w:rFonts w:ascii="Arial" w:eastAsia="Arial" w:hAnsi="Arial" w:cs="Arial"/>
          <w:spacing w:val="-1"/>
          <w:sz w:val="22"/>
          <w:szCs w:val="22"/>
        </w:rPr>
        <w:t>A</w:t>
      </w:r>
      <w:r w:rsidRPr="00C271EA">
        <w:rPr>
          <w:rFonts w:ascii="Arial" w:eastAsia="Arial" w:hAnsi="Arial" w:cs="Arial"/>
          <w:spacing w:val="-2"/>
          <w:sz w:val="22"/>
          <w:szCs w:val="22"/>
        </w:rPr>
        <w:t>c</w:t>
      </w:r>
      <w:r w:rsidRPr="00C271EA">
        <w:rPr>
          <w:rFonts w:ascii="Arial" w:eastAsia="Arial" w:hAnsi="Arial" w:cs="Arial"/>
          <w:sz w:val="22"/>
          <w:szCs w:val="22"/>
        </w:rPr>
        <w:t>t</w:t>
      </w:r>
      <w:r w:rsidRPr="00C271EA">
        <w:rPr>
          <w:spacing w:val="6"/>
          <w:sz w:val="22"/>
          <w:szCs w:val="22"/>
        </w:rPr>
        <w:t xml:space="preserve"> </w:t>
      </w:r>
      <w:r w:rsidRPr="00C271EA">
        <w:rPr>
          <w:rFonts w:ascii="Arial" w:eastAsia="Arial" w:hAnsi="Arial" w:cs="Arial"/>
          <w:spacing w:val="-3"/>
          <w:sz w:val="22"/>
          <w:szCs w:val="22"/>
        </w:rPr>
        <w:t>1</w:t>
      </w:r>
      <w:r w:rsidRPr="00C271EA">
        <w:rPr>
          <w:rFonts w:ascii="Arial" w:eastAsia="Arial" w:hAnsi="Arial" w:cs="Arial"/>
          <w:sz w:val="22"/>
          <w:szCs w:val="22"/>
        </w:rPr>
        <w:t>972</w:t>
      </w:r>
    </w:p>
    <w:p w14:paraId="1C1A0058" w14:textId="77777777" w:rsidR="001C2459" w:rsidRPr="00C271EA" w:rsidRDefault="00C84AF1" w:rsidP="009E471F">
      <w:pPr>
        <w:pStyle w:val="ListParagraph"/>
        <w:numPr>
          <w:ilvl w:val="0"/>
          <w:numId w:val="92"/>
        </w:numPr>
        <w:spacing w:before="1"/>
        <w:rPr>
          <w:rFonts w:ascii="Arial" w:eastAsia="Arial" w:hAnsi="Arial" w:cs="Arial"/>
          <w:sz w:val="22"/>
          <w:szCs w:val="22"/>
        </w:rPr>
      </w:pPr>
      <w:r w:rsidRPr="00C271EA">
        <w:rPr>
          <w:rFonts w:ascii="Arial" w:eastAsia="Arial" w:hAnsi="Arial" w:cs="Arial"/>
          <w:spacing w:val="-1"/>
          <w:sz w:val="22"/>
          <w:szCs w:val="22"/>
        </w:rPr>
        <w:t>A</w:t>
      </w:r>
      <w:r w:rsidRPr="00C271EA">
        <w:rPr>
          <w:rFonts w:ascii="Arial" w:eastAsia="Arial" w:hAnsi="Arial" w:cs="Arial"/>
          <w:sz w:val="22"/>
          <w:szCs w:val="22"/>
        </w:rPr>
        <w:t>ss</w:t>
      </w:r>
      <w:r w:rsidRPr="00C271EA">
        <w:rPr>
          <w:rFonts w:ascii="Arial" w:eastAsia="Arial" w:hAnsi="Arial" w:cs="Arial"/>
          <w:spacing w:val="-1"/>
          <w:sz w:val="22"/>
          <w:szCs w:val="22"/>
        </w:rPr>
        <w:t>i</w:t>
      </w:r>
      <w:r w:rsidRPr="00C271EA">
        <w:rPr>
          <w:rFonts w:ascii="Arial" w:eastAsia="Arial" w:hAnsi="Arial" w:cs="Arial"/>
          <w:sz w:val="22"/>
          <w:szCs w:val="22"/>
        </w:rPr>
        <w:t>s</w:t>
      </w:r>
      <w:r w:rsidRPr="00C271EA">
        <w:rPr>
          <w:rFonts w:ascii="Arial" w:eastAsia="Arial" w:hAnsi="Arial" w:cs="Arial"/>
          <w:spacing w:val="1"/>
          <w:sz w:val="22"/>
          <w:szCs w:val="22"/>
        </w:rPr>
        <w:t>t</w:t>
      </w:r>
      <w:r w:rsidRPr="00C271EA">
        <w:rPr>
          <w:rFonts w:ascii="Arial" w:eastAsia="Arial" w:hAnsi="Arial" w:cs="Arial"/>
          <w:sz w:val="22"/>
          <w:szCs w:val="22"/>
        </w:rPr>
        <w:t>an</w:t>
      </w:r>
      <w:r w:rsidRPr="00C271EA">
        <w:rPr>
          <w:rFonts w:ascii="Arial" w:eastAsia="Arial" w:hAnsi="Arial" w:cs="Arial"/>
          <w:spacing w:val="1"/>
          <w:sz w:val="22"/>
          <w:szCs w:val="22"/>
        </w:rPr>
        <w:t>t</w:t>
      </w:r>
      <w:r w:rsidRPr="00C271EA">
        <w:rPr>
          <w:rFonts w:ascii="Arial" w:eastAsia="Arial" w:hAnsi="Arial" w:cs="Arial"/>
          <w:sz w:val="22"/>
          <w:szCs w:val="22"/>
        </w:rPr>
        <w:t>s</w:t>
      </w:r>
      <w:r w:rsidRPr="00C271EA">
        <w:rPr>
          <w:spacing w:val="5"/>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o</w:t>
      </w:r>
      <w:r w:rsidRPr="00C271EA">
        <w:rPr>
          <w:spacing w:val="5"/>
          <w:sz w:val="22"/>
          <w:szCs w:val="22"/>
        </w:rPr>
        <w:t xml:space="preserve"> </w:t>
      </w:r>
      <w:r w:rsidRPr="00C271EA">
        <w:rPr>
          <w:rFonts w:ascii="Arial" w:eastAsia="Arial" w:hAnsi="Arial" w:cs="Arial"/>
          <w:sz w:val="22"/>
          <w:szCs w:val="22"/>
        </w:rPr>
        <w:t>po</w:t>
      </w:r>
      <w:r w:rsidRPr="00C271EA">
        <w:rPr>
          <w:rFonts w:ascii="Arial" w:eastAsia="Arial" w:hAnsi="Arial" w:cs="Arial"/>
          <w:spacing w:val="-1"/>
          <w:sz w:val="22"/>
          <w:szCs w:val="22"/>
        </w:rPr>
        <w:t>li</w:t>
      </w:r>
      <w:r w:rsidRPr="00C271EA">
        <w:rPr>
          <w:rFonts w:ascii="Arial" w:eastAsia="Arial" w:hAnsi="Arial" w:cs="Arial"/>
          <w:spacing w:val="1"/>
          <w:sz w:val="22"/>
          <w:szCs w:val="22"/>
        </w:rPr>
        <w:t>t</w:t>
      </w:r>
      <w:r w:rsidRPr="00C271EA">
        <w:rPr>
          <w:rFonts w:ascii="Arial" w:eastAsia="Arial" w:hAnsi="Arial" w:cs="Arial"/>
          <w:spacing w:val="-1"/>
          <w:sz w:val="22"/>
          <w:szCs w:val="22"/>
        </w:rPr>
        <w:t>i</w:t>
      </w:r>
      <w:r w:rsidRPr="00C271EA">
        <w:rPr>
          <w:rFonts w:ascii="Arial" w:eastAsia="Arial" w:hAnsi="Arial" w:cs="Arial"/>
          <w:sz w:val="22"/>
          <w:szCs w:val="22"/>
        </w:rPr>
        <w:t>cal</w:t>
      </w:r>
      <w:r w:rsidRPr="00C271EA">
        <w:rPr>
          <w:spacing w:val="4"/>
          <w:sz w:val="22"/>
          <w:szCs w:val="22"/>
        </w:rPr>
        <w:t xml:space="preserve"> </w:t>
      </w:r>
      <w:r w:rsidRPr="00C271EA">
        <w:rPr>
          <w:rFonts w:ascii="Arial" w:eastAsia="Arial" w:hAnsi="Arial" w:cs="Arial"/>
          <w:spacing w:val="2"/>
          <w:sz w:val="22"/>
          <w:szCs w:val="22"/>
        </w:rPr>
        <w:t>g</w:t>
      </w:r>
      <w:r w:rsidRPr="00C271EA">
        <w:rPr>
          <w:rFonts w:ascii="Arial" w:eastAsia="Arial" w:hAnsi="Arial" w:cs="Arial"/>
          <w:spacing w:val="1"/>
          <w:sz w:val="22"/>
          <w:szCs w:val="22"/>
        </w:rPr>
        <w:t>r</w:t>
      </w:r>
      <w:r w:rsidRPr="00C271EA">
        <w:rPr>
          <w:rFonts w:ascii="Arial" w:eastAsia="Arial" w:hAnsi="Arial" w:cs="Arial"/>
          <w:spacing w:val="-3"/>
          <w:sz w:val="22"/>
          <w:szCs w:val="22"/>
        </w:rPr>
        <w:t>o</w:t>
      </w:r>
      <w:r w:rsidRPr="00C271EA">
        <w:rPr>
          <w:rFonts w:ascii="Arial" w:eastAsia="Arial" w:hAnsi="Arial" w:cs="Arial"/>
          <w:sz w:val="22"/>
          <w:szCs w:val="22"/>
        </w:rPr>
        <w:t>ups</w:t>
      </w:r>
    </w:p>
    <w:p w14:paraId="2C8BF4AE" w14:textId="77777777" w:rsidR="001C2459" w:rsidRDefault="001C2459">
      <w:pPr>
        <w:spacing w:before="13" w:line="220" w:lineRule="exact"/>
        <w:rPr>
          <w:sz w:val="22"/>
          <w:szCs w:val="22"/>
        </w:rPr>
      </w:pPr>
    </w:p>
    <w:p w14:paraId="10368058" w14:textId="77777777" w:rsidR="001C2459" w:rsidRDefault="00C84AF1">
      <w:pPr>
        <w:spacing w:line="277" w:lineRule="auto"/>
        <w:ind w:left="120" w:right="74"/>
        <w:rPr>
          <w:rFonts w:ascii="Arial" w:eastAsia="Arial" w:hAnsi="Arial" w:cs="Arial"/>
          <w:sz w:val="22"/>
          <w:szCs w:val="22"/>
        </w:rPr>
        <w:sectPr w:rsidR="001C2459">
          <w:pgSz w:w="11900" w:h="16840"/>
          <w:pgMar w:top="900" w:right="1320" w:bottom="280" w:left="1320" w:header="708" w:footer="1006" w:gutter="0"/>
          <w:cols w:space="720"/>
        </w:sectPr>
      </w:pPr>
      <w:proofErr w:type="gramStart"/>
      <w:r>
        <w:rPr>
          <w:rFonts w:ascii="Arial" w:eastAsia="Arial" w:hAnsi="Arial" w:cs="Arial"/>
          <w:spacing w:val="-1"/>
          <w:sz w:val="22"/>
          <w:szCs w:val="22"/>
        </w:rPr>
        <w:t>Al</w:t>
      </w:r>
      <w:r>
        <w:rPr>
          <w:rFonts w:ascii="Arial" w:eastAsia="Arial" w:hAnsi="Arial" w:cs="Arial"/>
          <w:sz w:val="22"/>
          <w:szCs w:val="22"/>
        </w:rPr>
        <w:t>l</w:t>
      </w:r>
      <w:r>
        <w:rPr>
          <w:spacing w:val="23"/>
          <w:sz w:val="22"/>
          <w:szCs w:val="22"/>
        </w:rPr>
        <w:t xml:space="preserve"> </w:t>
      </w:r>
      <w:r>
        <w:rPr>
          <w:rFonts w:ascii="Arial" w:eastAsia="Arial" w:hAnsi="Arial" w:cs="Arial"/>
          <w:sz w:val="22"/>
          <w:szCs w:val="22"/>
        </w:rPr>
        <w:t>of</w:t>
      </w:r>
      <w:proofErr w:type="gramEnd"/>
      <w:r>
        <w:rPr>
          <w:spacing w:val="2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abo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oned</w:t>
      </w:r>
      <w:r>
        <w:rPr>
          <w:sz w:val="22"/>
          <w:szCs w:val="22"/>
        </w:rPr>
        <w:t xml:space="preserve"> </w:t>
      </w:r>
      <w:r>
        <w:rPr>
          <w:rFonts w:ascii="Arial" w:eastAsia="Arial" w:hAnsi="Arial" w:cs="Arial"/>
          <w:sz w:val="22"/>
          <w:szCs w:val="22"/>
        </w:rPr>
        <w:t>pos</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ed</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hout</w:t>
      </w:r>
      <w:r>
        <w:rPr>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pacing w:val="1"/>
          <w:sz w:val="22"/>
          <w:szCs w:val="22"/>
        </w:rPr>
        <w:t>t</w:t>
      </w:r>
      <w:r>
        <w:rPr>
          <w:rFonts w:ascii="Arial" w:eastAsia="Arial" w:hAnsi="Arial" w:cs="Arial"/>
          <w:sz w:val="22"/>
          <w:szCs w:val="22"/>
        </w:rPr>
        <w:t>s</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z w:val="22"/>
          <w:szCs w:val="22"/>
        </w:rPr>
        <w:t xml:space="preserve"> </w:t>
      </w:r>
      <w:r>
        <w:rPr>
          <w:rFonts w:ascii="Arial" w:eastAsia="Arial" w:hAnsi="Arial" w:cs="Arial"/>
          <w:sz w:val="22"/>
          <w:szCs w:val="22"/>
        </w:rPr>
        <w:t>appeal</w:t>
      </w:r>
      <w:r>
        <w:rPr>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6"/>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ds</w:t>
      </w:r>
      <w:r>
        <w:rPr>
          <w:spacing w:val="7"/>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w:t>
      </w:r>
    </w:p>
    <w:p w14:paraId="15E66E3D" w14:textId="77777777" w:rsidR="001C2459" w:rsidRDefault="001C2459">
      <w:pPr>
        <w:spacing w:line="200" w:lineRule="exact"/>
      </w:pPr>
    </w:p>
    <w:p w14:paraId="441FCB77" w14:textId="77777777" w:rsidR="001C2459" w:rsidRDefault="001C2459">
      <w:pPr>
        <w:spacing w:before="17" w:line="280" w:lineRule="exact"/>
        <w:rPr>
          <w:sz w:val="28"/>
          <w:szCs w:val="28"/>
        </w:rPr>
      </w:pPr>
    </w:p>
    <w:p w14:paraId="12CD5BA4" w14:textId="77777777" w:rsidR="001C2459" w:rsidRDefault="00C84AF1">
      <w:pPr>
        <w:spacing w:before="32" w:line="240" w:lineRule="exact"/>
        <w:ind w:left="120"/>
        <w:rPr>
          <w:rFonts w:ascii="Arial" w:eastAsia="Arial" w:hAnsi="Arial" w:cs="Arial"/>
          <w:sz w:val="22"/>
          <w:szCs w:val="22"/>
        </w:rPr>
      </w:pPr>
      <w:r>
        <w:rPr>
          <w:rFonts w:ascii="Arial" w:eastAsia="Arial" w:hAnsi="Arial" w:cs="Arial"/>
          <w:spacing w:val="1"/>
          <w:position w:val="-1"/>
          <w:sz w:val="22"/>
          <w:szCs w:val="22"/>
          <w:u w:val="single" w:color="000000"/>
        </w:rPr>
        <w:t>“</w:t>
      </w:r>
      <w:r>
        <w:rPr>
          <w:rFonts w:ascii="Arial" w:eastAsia="Arial" w:hAnsi="Arial" w:cs="Arial"/>
          <w:spacing w:val="-1"/>
          <w:position w:val="-1"/>
          <w:sz w:val="22"/>
          <w:szCs w:val="22"/>
          <w:u w:val="single" w:color="000000"/>
        </w:rPr>
        <w:t>S</w:t>
      </w:r>
      <w:r>
        <w:rPr>
          <w:rFonts w:ascii="Arial" w:eastAsia="Arial" w:hAnsi="Arial" w:cs="Arial"/>
          <w:position w:val="-1"/>
          <w:sz w:val="22"/>
          <w:szCs w:val="22"/>
          <w:u w:val="single" w:color="000000"/>
        </w:rPr>
        <w:t>ens</w:t>
      </w:r>
      <w:r>
        <w:rPr>
          <w:rFonts w:ascii="Arial" w:eastAsia="Arial" w:hAnsi="Arial" w:cs="Arial"/>
          <w:spacing w:val="-1"/>
          <w:position w:val="-1"/>
          <w:sz w:val="22"/>
          <w:szCs w:val="22"/>
          <w:u w:val="single" w:color="000000"/>
        </w:rPr>
        <w:t>i</w:t>
      </w:r>
      <w:r>
        <w:rPr>
          <w:rFonts w:ascii="Arial" w:eastAsia="Arial" w:hAnsi="Arial" w:cs="Arial"/>
          <w:spacing w:val="1"/>
          <w:position w:val="-1"/>
          <w:sz w:val="22"/>
          <w:szCs w:val="22"/>
          <w:u w:val="single" w:color="000000"/>
        </w:rPr>
        <w:t>t</w:t>
      </w:r>
      <w:r>
        <w:rPr>
          <w:rFonts w:ascii="Arial" w:eastAsia="Arial" w:hAnsi="Arial" w:cs="Arial"/>
          <w:spacing w:val="-1"/>
          <w:position w:val="-1"/>
          <w:sz w:val="22"/>
          <w:szCs w:val="22"/>
          <w:u w:val="single" w:color="000000"/>
        </w:rPr>
        <w:t>i</w:t>
      </w:r>
      <w:r>
        <w:rPr>
          <w:rFonts w:ascii="Arial" w:eastAsia="Arial" w:hAnsi="Arial" w:cs="Arial"/>
          <w:spacing w:val="-2"/>
          <w:position w:val="-1"/>
          <w:sz w:val="22"/>
          <w:szCs w:val="22"/>
          <w:u w:val="single" w:color="000000"/>
        </w:rPr>
        <w:t>v</w:t>
      </w:r>
      <w:r>
        <w:rPr>
          <w:rFonts w:ascii="Arial" w:eastAsia="Arial" w:hAnsi="Arial" w:cs="Arial"/>
          <w:position w:val="-1"/>
          <w:sz w:val="22"/>
          <w:szCs w:val="22"/>
          <w:u w:val="single" w:color="000000"/>
        </w:rPr>
        <w:t>e”</w:t>
      </w:r>
      <w:r>
        <w:rPr>
          <w:rFonts w:ascii="Arial" w:eastAsia="Arial" w:hAnsi="Arial" w:cs="Arial"/>
          <w:spacing w:val="-59"/>
          <w:position w:val="-1"/>
          <w:sz w:val="22"/>
          <w:szCs w:val="22"/>
          <w:u w:val="single" w:color="000000"/>
        </w:rPr>
        <w:t xml:space="preserve"> </w:t>
      </w:r>
      <w:r>
        <w:rPr>
          <w:rFonts w:ascii="Arial" w:eastAsia="Arial" w:hAnsi="Arial" w:cs="Arial"/>
          <w:position w:val="-1"/>
          <w:sz w:val="22"/>
          <w:szCs w:val="22"/>
          <w:u w:val="single" w:color="000000"/>
        </w:rPr>
        <w:t>pos</w:t>
      </w:r>
      <w:r>
        <w:rPr>
          <w:rFonts w:ascii="Arial" w:eastAsia="Arial" w:hAnsi="Arial" w:cs="Arial"/>
          <w:spacing w:val="1"/>
          <w:position w:val="-1"/>
          <w:sz w:val="22"/>
          <w:szCs w:val="22"/>
          <w:u w:val="single" w:color="000000"/>
        </w:rPr>
        <w:t>t</w:t>
      </w:r>
      <w:r>
        <w:rPr>
          <w:rFonts w:ascii="Arial" w:eastAsia="Arial" w:hAnsi="Arial" w:cs="Arial"/>
          <w:position w:val="-1"/>
          <w:sz w:val="22"/>
          <w:szCs w:val="22"/>
          <w:u w:val="single" w:color="000000"/>
        </w:rPr>
        <w:t>s</w:t>
      </w:r>
    </w:p>
    <w:p w14:paraId="6B415A06" w14:textId="77777777" w:rsidR="001C2459" w:rsidRDefault="001C2459">
      <w:pPr>
        <w:spacing w:before="11" w:line="200" w:lineRule="exact"/>
      </w:pPr>
    </w:p>
    <w:p w14:paraId="452781E7" w14:textId="77777777" w:rsidR="001C2459" w:rsidRDefault="00C84AF1">
      <w:pPr>
        <w:spacing w:before="32"/>
        <w:ind w:left="120"/>
        <w:rPr>
          <w:rFonts w:ascii="Arial" w:eastAsia="Arial" w:hAnsi="Arial" w:cs="Arial"/>
          <w:sz w:val="22"/>
          <w:szCs w:val="22"/>
        </w:rPr>
      </w:pPr>
      <w:r>
        <w:rPr>
          <w:rFonts w:ascii="Arial" w:eastAsia="Arial" w:hAnsi="Arial" w:cs="Arial"/>
          <w:sz w:val="22"/>
          <w:szCs w:val="22"/>
        </w:rPr>
        <w:t>A</w:t>
      </w:r>
      <w:r>
        <w:rPr>
          <w:spacing w:val="7"/>
          <w:sz w:val="22"/>
          <w:szCs w:val="22"/>
        </w:rPr>
        <w:t xml:space="preserve"> </w:t>
      </w:r>
      <w:r>
        <w:rPr>
          <w:rFonts w:ascii="Arial" w:eastAsia="Arial" w:hAnsi="Arial" w:cs="Arial"/>
          <w:sz w:val="22"/>
          <w:szCs w:val="22"/>
        </w:rPr>
        <w:t>sens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post</w:t>
      </w:r>
      <w:r>
        <w:rPr>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5"/>
          <w:sz w:val="22"/>
          <w:szCs w:val="22"/>
        </w:rPr>
        <w:t xml:space="preserve"> </w:t>
      </w:r>
      <w:r>
        <w:rPr>
          <w:rFonts w:ascii="Arial" w:eastAsia="Arial" w:hAnsi="Arial" w:cs="Arial"/>
          <w:sz w:val="22"/>
          <w:szCs w:val="22"/>
        </w:rPr>
        <w:t>one</w:t>
      </w:r>
      <w:r>
        <w:rPr>
          <w:spacing w:val="7"/>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spacing w:val="7"/>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one</w:t>
      </w:r>
      <w:r>
        <w:rPr>
          <w:spacing w:val="5"/>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z w:val="22"/>
          <w:szCs w:val="22"/>
        </w:rPr>
        <w:t>bo</w:t>
      </w:r>
      <w:r>
        <w:rPr>
          <w:rFonts w:ascii="Arial" w:eastAsia="Arial" w:hAnsi="Arial" w:cs="Arial"/>
          <w:spacing w:val="1"/>
          <w:sz w:val="22"/>
          <w:szCs w:val="22"/>
        </w:rPr>
        <w:t>t</w:t>
      </w:r>
      <w:r>
        <w:rPr>
          <w:rFonts w:ascii="Arial" w:eastAsia="Arial" w:hAnsi="Arial" w:cs="Arial"/>
          <w:sz w:val="22"/>
          <w:szCs w:val="22"/>
        </w:rPr>
        <w:t>h</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ng</w:t>
      </w:r>
      <w:r>
        <w:rPr>
          <w:spacing w:val="9"/>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w:t>
      </w:r>
      <w:r>
        <w:rPr>
          <w:spacing w:val="7"/>
          <w:sz w:val="22"/>
          <w:szCs w:val="22"/>
        </w:rPr>
        <w:t xml:space="preserve"> </w:t>
      </w:r>
      <w:proofErr w:type="gramStart"/>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a</w:t>
      </w:r>
      <w:r>
        <w:rPr>
          <w:rFonts w:ascii="Arial" w:eastAsia="Arial" w:hAnsi="Arial" w:cs="Arial"/>
          <w:spacing w:val="1"/>
          <w:sz w:val="22"/>
          <w:szCs w:val="22"/>
        </w:rPr>
        <w:t>:</w:t>
      </w:r>
      <w:r>
        <w:rPr>
          <w:rFonts w:ascii="Arial" w:eastAsia="Arial" w:hAnsi="Arial" w:cs="Arial"/>
          <w:sz w:val="22"/>
          <w:szCs w:val="22"/>
        </w:rPr>
        <w:t>-</w:t>
      </w:r>
      <w:proofErr w:type="gramEnd"/>
    </w:p>
    <w:p w14:paraId="17AF6026" w14:textId="77777777" w:rsidR="001C2459" w:rsidRDefault="001C2459">
      <w:pPr>
        <w:spacing w:before="3" w:line="240" w:lineRule="exact"/>
        <w:rPr>
          <w:sz w:val="24"/>
          <w:szCs w:val="24"/>
        </w:rPr>
      </w:pPr>
    </w:p>
    <w:p w14:paraId="3E08547E" w14:textId="77777777" w:rsidR="001C2459" w:rsidRPr="00C271EA" w:rsidRDefault="00C84AF1" w:rsidP="009E471F">
      <w:pPr>
        <w:pStyle w:val="ListParagraph"/>
        <w:numPr>
          <w:ilvl w:val="0"/>
          <w:numId w:val="93"/>
        </w:numPr>
        <w:tabs>
          <w:tab w:val="left" w:pos="840"/>
        </w:tabs>
        <w:spacing w:line="232" w:lineRule="auto"/>
        <w:ind w:right="73"/>
        <w:jc w:val="both"/>
        <w:rPr>
          <w:rFonts w:ascii="Arial" w:eastAsia="Arial" w:hAnsi="Arial" w:cs="Arial"/>
          <w:sz w:val="22"/>
          <w:szCs w:val="22"/>
        </w:rPr>
      </w:pPr>
      <w:r w:rsidRPr="00C271EA">
        <w:rPr>
          <w:rFonts w:ascii="Arial" w:eastAsia="Arial" w:hAnsi="Arial" w:cs="Arial"/>
          <w:spacing w:val="1"/>
          <w:sz w:val="22"/>
          <w:szCs w:val="22"/>
        </w:rPr>
        <w:t>G</w:t>
      </w:r>
      <w:r w:rsidRPr="00C271EA">
        <w:rPr>
          <w:rFonts w:ascii="Arial" w:eastAsia="Arial" w:hAnsi="Arial" w:cs="Arial"/>
          <w:spacing w:val="-1"/>
          <w:sz w:val="22"/>
          <w:szCs w:val="22"/>
        </w:rPr>
        <w:t>i</w:t>
      </w:r>
      <w:r w:rsidRPr="00C271EA">
        <w:rPr>
          <w:rFonts w:ascii="Arial" w:eastAsia="Arial" w:hAnsi="Arial" w:cs="Arial"/>
          <w:spacing w:val="-2"/>
          <w:sz w:val="22"/>
          <w:szCs w:val="22"/>
        </w:rPr>
        <w:t>v</w:t>
      </w:r>
      <w:r w:rsidRPr="00C271EA">
        <w:rPr>
          <w:rFonts w:ascii="Arial" w:eastAsia="Arial" w:hAnsi="Arial" w:cs="Arial"/>
          <w:spacing w:val="-1"/>
          <w:sz w:val="22"/>
          <w:szCs w:val="22"/>
        </w:rPr>
        <w:t>i</w:t>
      </w:r>
      <w:r w:rsidRPr="00C271EA">
        <w:rPr>
          <w:rFonts w:ascii="Arial" w:eastAsia="Arial" w:hAnsi="Arial" w:cs="Arial"/>
          <w:sz w:val="22"/>
          <w:szCs w:val="22"/>
        </w:rPr>
        <w:t>ng</w:t>
      </w:r>
      <w:r w:rsidRPr="00C271EA">
        <w:rPr>
          <w:spacing w:val="50"/>
          <w:sz w:val="22"/>
          <w:szCs w:val="22"/>
        </w:rPr>
        <w:t xml:space="preserve"> </w:t>
      </w:r>
      <w:r w:rsidRPr="00C271EA">
        <w:rPr>
          <w:rFonts w:ascii="Arial" w:eastAsia="Arial" w:hAnsi="Arial" w:cs="Arial"/>
          <w:sz w:val="22"/>
          <w:szCs w:val="22"/>
        </w:rPr>
        <w:t>ad</w:t>
      </w:r>
      <w:r w:rsidRPr="00C271EA">
        <w:rPr>
          <w:rFonts w:ascii="Arial" w:eastAsia="Arial" w:hAnsi="Arial" w:cs="Arial"/>
          <w:spacing w:val="-2"/>
          <w:sz w:val="22"/>
          <w:szCs w:val="22"/>
        </w:rPr>
        <w:t>v</w:t>
      </w:r>
      <w:r w:rsidRPr="00C271EA">
        <w:rPr>
          <w:rFonts w:ascii="Arial" w:eastAsia="Arial" w:hAnsi="Arial" w:cs="Arial"/>
          <w:spacing w:val="-1"/>
          <w:sz w:val="22"/>
          <w:szCs w:val="22"/>
        </w:rPr>
        <w:t>i</w:t>
      </w:r>
      <w:r w:rsidRPr="00C271EA">
        <w:rPr>
          <w:rFonts w:ascii="Arial" w:eastAsia="Arial" w:hAnsi="Arial" w:cs="Arial"/>
          <w:sz w:val="22"/>
          <w:szCs w:val="22"/>
        </w:rPr>
        <w:t>ce</w:t>
      </w:r>
      <w:r w:rsidRPr="00C271EA">
        <w:rPr>
          <w:spacing w:val="50"/>
          <w:sz w:val="22"/>
          <w:szCs w:val="22"/>
        </w:rPr>
        <w:t xml:space="preserve"> </w:t>
      </w:r>
      <w:r w:rsidRPr="00C271EA">
        <w:rPr>
          <w:rFonts w:ascii="Arial" w:eastAsia="Arial" w:hAnsi="Arial" w:cs="Arial"/>
          <w:sz w:val="22"/>
          <w:szCs w:val="22"/>
        </w:rPr>
        <w:t>on</w:t>
      </w:r>
      <w:r w:rsidRPr="00C271EA">
        <w:rPr>
          <w:spacing w:val="48"/>
          <w:sz w:val="22"/>
          <w:szCs w:val="22"/>
        </w:rPr>
        <w:t xml:space="preserve"> </w:t>
      </w:r>
      <w:r w:rsidRPr="00C271EA">
        <w:rPr>
          <w:rFonts w:ascii="Arial" w:eastAsia="Arial" w:hAnsi="Arial" w:cs="Arial"/>
          <w:sz w:val="22"/>
          <w:szCs w:val="22"/>
        </w:rPr>
        <w:t>a</w:t>
      </w:r>
      <w:r w:rsidRPr="00C271EA">
        <w:rPr>
          <w:spacing w:val="48"/>
          <w:sz w:val="22"/>
          <w:szCs w:val="22"/>
        </w:rPr>
        <w:t xml:space="preserve"> </w:t>
      </w:r>
      <w:r w:rsidRPr="00C271EA">
        <w:rPr>
          <w:rFonts w:ascii="Arial" w:eastAsia="Arial" w:hAnsi="Arial" w:cs="Arial"/>
          <w:spacing w:val="1"/>
          <w:sz w:val="22"/>
          <w:szCs w:val="22"/>
        </w:rPr>
        <w:t>r</w:t>
      </w:r>
      <w:r w:rsidRPr="00C271EA">
        <w:rPr>
          <w:rFonts w:ascii="Arial" w:eastAsia="Arial" w:hAnsi="Arial" w:cs="Arial"/>
          <w:sz w:val="22"/>
          <w:szCs w:val="22"/>
        </w:rPr>
        <w:t>e</w:t>
      </w:r>
      <w:r w:rsidRPr="00C271EA">
        <w:rPr>
          <w:rFonts w:ascii="Arial" w:eastAsia="Arial" w:hAnsi="Arial" w:cs="Arial"/>
          <w:spacing w:val="2"/>
          <w:sz w:val="22"/>
          <w:szCs w:val="22"/>
        </w:rPr>
        <w:t>g</w:t>
      </w:r>
      <w:r w:rsidRPr="00C271EA">
        <w:rPr>
          <w:rFonts w:ascii="Arial" w:eastAsia="Arial" w:hAnsi="Arial" w:cs="Arial"/>
          <w:sz w:val="22"/>
          <w:szCs w:val="22"/>
        </w:rPr>
        <w:t>u</w:t>
      </w:r>
      <w:r w:rsidRPr="00C271EA">
        <w:rPr>
          <w:rFonts w:ascii="Arial" w:eastAsia="Arial" w:hAnsi="Arial" w:cs="Arial"/>
          <w:spacing w:val="-1"/>
          <w:sz w:val="22"/>
          <w:szCs w:val="22"/>
        </w:rPr>
        <w:t>l</w:t>
      </w:r>
      <w:r w:rsidRPr="00C271EA">
        <w:rPr>
          <w:rFonts w:ascii="Arial" w:eastAsia="Arial" w:hAnsi="Arial" w:cs="Arial"/>
          <w:sz w:val="22"/>
          <w:szCs w:val="22"/>
        </w:rPr>
        <w:t>ar</w:t>
      </w:r>
      <w:r w:rsidRPr="00C271EA">
        <w:rPr>
          <w:spacing w:val="49"/>
          <w:sz w:val="22"/>
          <w:szCs w:val="22"/>
        </w:rPr>
        <w:t xml:space="preserve"> </w:t>
      </w:r>
      <w:r w:rsidRPr="00C271EA">
        <w:rPr>
          <w:rFonts w:ascii="Arial" w:eastAsia="Arial" w:hAnsi="Arial" w:cs="Arial"/>
          <w:sz w:val="22"/>
          <w:szCs w:val="22"/>
        </w:rPr>
        <w:t>bas</w:t>
      </w:r>
      <w:r w:rsidRPr="00C271EA">
        <w:rPr>
          <w:rFonts w:ascii="Arial" w:eastAsia="Arial" w:hAnsi="Arial" w:cs="Arial"/>
          <w:spacing w:val="-1"/>
          <w:sz w:val="22"/>
          <w:szCs w:val="22"/>
        </w:rPr>
        <w:t>i</w:t>
      </w:r>
      <w:r w:rsidRPr="00C271EA">
        <w:rPr>
          <w:rFonts w:ascii="Arial" w:eastAsia="Arial" w:hAnsi="Arial" w:cs="Arial"/>
          <w:sz w:val="22"/>
          <w:szCs w:val="22"/>
        </w:rPr>
        <w:t>s</w:t>
      </w:r>
      <w:r w:rsidRPr="00C271EA">
        <w:rPr>
          <w:spacing w:val="48"/>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o</w:t>
      </w:r>
      <w:r w:rsidRPr="00C271EA">
        <w:rPr>
          <w:spacing w:val="48"/>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w:t>
      </w:r>
      <w:r w:rsidRPr="00C271EA">
        <w:rPr>
          <w:spacing w:val="48"/>
          <w:sz w:val="22"/>
          <w:szCs w:val="22"/>
        </w:rPr>
        <w:t xml:space="preserve"> </w:t>
      </w:r>
      <w:r w:rsidRPr="00C271EA">
        <w:rPr>
          <w:rFonts w:ascii="Arial" w:eastAsia="Arial" w:hAnsi="Arial" w:cs="Arial"/>
          <w:sz w:val="22"/>
          <w:szCs w:val="22"/>
        </w:rPr>
        <w:t>au</w:t>
      </w:r>
      <w:r w:rsidRPr="00C271EA">
        <w:rPr>
          <w:rFonts w:ascii="Arial" w:eastAsia="Arial" w:hAnsi="Arial" w:cs="Arial"/>
          <w:spacing w:val="1"/>
          <w:sz w:val="22"/>
          <w:szCs w:val="22"/>
        </w:rPr>
        <w:t>t</w:t>
      </w:r>
      <w:r w:rsidRPr="00C271EA">
        <w:rPr>
          <w:rFonts w:ascii="Arial" w:eastAsia="Arial" w:hAnsi="Arial" w:cs="Arial"/>
          <w:sz w:val="22"/>
          <w:szCs w:val="22"/>
        </w:rPr>
        <w:t>ho</w:t>
      </w:r>
      <w:r w:rsidRPr="00C271EA">
        <w:rPr>
          <w:rFonts w:ascii="Arial" w:eastAsia="Arial" w:hAnsi="Arial" w:cs="Arial"/>
          <w:spacing w:val="-1"/>
          <w:sz w:val="22"/>
          <w:szCs w:val="22"/>
        </w:rPr>
        <w:t>ri</w:t>
      </w:r>
      <w:r w:rsidRPr="00C271EA">
        <w:rPr>
          <w:rFonts w:ascii="Arial" w:eastAsia="Arial" w:hAnsi="Arial" w:cs="Arial"/>
          <w:spacing w:val="1"/>
          <w:sz w:val="22"/>
          <w:szCs w:val="22"/>
        </w:rPr>
        <w:t>t</w:t>
      </w:r>
      <w:r w:rsidRPr="00C271EA">
        <w:rPr>
          <w:rFonts w:ascii="Arial" w:eastAsia="Arial" w:hAnsi="Arial" w:cs="Arial"/>
          <w:sz w:val="22"/>
          <w:szCs w:val="22"/>
        </w:rPr>
        <w:t>y</w:t>
      </w:r>
      <w:r w:rsidRPr="00C271EA">
        <w:rPr>
          <w:spacing w:val="46"/>
          <w:sz w:val="22"/>
          <w:szCs w:val="22"/>
        </w:rPr>
        <w:t xml:space="preserve"> </w:t>
      </w:r>
      <w:r w:rsidRPr="00C271EA">
        <w:rPr>
          <w:rFonts w:ascii="Arial" w:eastAsia="Arial" w:hAnsi="Arial" w:cs="Arial"/>
          <w:spacing w:val="-1"/>
          <w:sz w:val="22"/>
          <w:szCs w:val="22"/>
        </w:rPr>
        <w:t>i</w:t>
      </w:r>
      <w:r w:rsidRPr="00C271EA">
        <w:rPr>
          <w:rFonts w:ascii="Arial" w:eastAsia="Arial" w:hAnsi="Arial" w:cs="Arial"/>
          <w:spacing w:val="1"/>
          <w:sz w:val="22"/>
          <w:szCs w:val="22"/>
        </w:rPr>
        <w:t>t</w:t>
      </w:r>
      <w:r w:rsidRPr="00C271EA">
        <w:rPr>
          <w:rFonts w:ascii="Arial" w:eastAsia="Arial" w:hAnsi="Arial" w:cs="Arial"/>
          <w:sz w:val="22"/>
          <w:szCs w:val="22"/>
        </w:rPr>
        <w:t>se</w:t>
      </w:r>
      <w:r w:rsidRPr="00C271EA">
        <w:rPr>
          <w:rFonts w:ascii="Arial" w:eastAsia="Arial" w:hAnsi="Arial" w:cs="Arial"/>
          <w:spacing w:val="-1"/>
          <w:sz w:val="22"/>
          <w:szCs w:val="22"/>
        </w:rPr>
        <w:t>l</w:t>
      </w:r>
      <w:r w:rsidRPr="00C271EA">
        <w:rPr>
          <w:rFonts w:ascii="Arial" w:eastAsia="Arial" w:hAnsi="Arial" w:cs="Arial"/>
          <w:spacing w:val="3"/>
          <w:sz w:val="22"/>
          <w:szCs w:val="22"/>
        </w:rPr>
        <w:t>f</w:t>
      </w:r>
      <w:r w:rsidRPr="00C271EA">
        <w:rPr>
          <w:rFonts w:ascii="Arial" w:eastAsia="Arial" w:hAnsi="Arial" w:cs="Arial"/>
          <w:sz w:val="22"/>
          <w:szCs w:val="22"/>
        </w:rPr>
        <w:t>,</w:t>
      </w:r>
      <w:r w:rsidRPr="00C271EA">
        <w:rPr>
          <w:spacing w:val="49"/>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o</w:t>
      </w:r>
      <w:r w:rsidRPr="00C271EA">
        <w:rPr>
          <w:spacing w:val="48"/>
          <w:sz w:val="22"/>
          <w:szCs w:val="22"/>
        </w:rPr>
        <w:t xml:space="preserve"> </w:t>
      </w:r>
      <w:r w:rsidRPr="00C271EA">
        <w:rPr>
          <w:rFonts w:ascii="Arial" w:eastAsia="Arial" w:hAnsi="Arial" w:cs="Arial"/>
          <w:sz w:val="22"/>
          <w:szCs w:val="22"/>
        </w:rPr>
        <w:t>any</w:t>
      </w:r>
      <w:r w:rsidRPr="00C271EA">
        <w:rPr>
          <w:spacing w:val="46"/>
          <w:sz w:val="22"/>
          <w:szCs w:val="22"/>
        </w:rPr>
        <w:t xml:space="preserve"> </w:t>
      </w:r>
      <w:r w:rsidRPr="00C271EA">
        <w:rPr>
          <w:rFonts w:ascii="Arial" w:eastAsia="Arial" w:hAnsi="Arial" w:cs="Arial"/>
          <w:sz w:val="22"/>
          <w:szCs w:val="22"/>
        </w:rPr>
        <w:t>co</w:t>
      </w:r>
      <w:r w:rsidRPr="00C271EA">
        <w:rPr>
          <w:rFonts w:ascii="Arial" w:eastAsia="Arial" w:hAnsi="Arial" w:cs="Arial"/>
          <w:spacing w:val="1"/>
          <w:sz w:val="22"/>
          <w:szCs w:val="22"/>
        </w:rPr>
        <w:t>mm</w:t>
      </w:r>
      <w:r w:rsidRPr="00C271EA">
        <w:rPr>
          <w:rFonts w:ascii="Arial" w:eastAsia="Arial" w:hAnsi="Arial" w:cs="Arial"/>
          <w:spacing w:val="-1"/>
          <w:sz w:val="22"/>
          <w:szCs w:val="22"/>
        </w:rPr>
        <w:t>it</w:t>
      </w:r>
      <w:r w:rsidRPr="00C271EA">
        <w:rPr>
          <w:rFonts w:ascii="Arial" w:eastAsia="Arial" w:hAnsi="Arial" w:cs="Arial"/>
          <w:spacing w:val="1"/>
          <w:sz w:val="22"/>
          <w:szCs w:val="22"/>
        </w:rPr>
        <w:t>t</w:t>
      </w:r>
      <w:r w:rsidRPr="00C271EA">
        <w:rPr>
          <w:rFonts w:ascii="Arial" w:eastAsia="Arial" w:hAnsi="Arial" w:cs="Arial"/>
          <w:sz w:val="22"/>
          <w:szCs w:val="22"/>
        </w:rPr>
        <w:t>ee</w:t>
      </w:r>
      <w:r w:rsidRPr="00C271EA">
        <w:rPr>
          <w:spacing w:val="48"/>
          <w:sz w:val="22"/>
          <w:szCs w:val="22"/>
        </w:rPr>
        <w:t xml:space="preserve"> </w:t>
      </w:r>
      <w:r w:rsidRPr="00C271EA">
        <w:rPr>
          <w:rFonts w:ascii="Arial" w:eastAsia="Arial" w:hAnsi="Arial" w:cs="Arial"/>
          <w:sz w:val="22"/>
          <w:szCs w:val="22"/>
        </w:rPr>
        <w:t>or</w:t>
      </w:r>
      <w:r w:rsidRPr="00C271EA">
        <w:rPr>
          <w:spacing w:val="49"/>
          <w:sz w:val="22"/>
          <w:szCs w:val="22"/>
        </w:rPr>
        <w:t xml:space="preserve"> </w:t>
      </w:r>
      <w:r w:rsidRPr="00C271EA">
        <w:rPr>
          <w:rFonts w:ascii="Arial" w:eastAsia="Arial" w:hAnsi="Arial" w:cs="Arial"/>
          <w:sz w:val="22"/>
          <w:szCs w:val="22"/>
        </w:rPr>
        <w:t>sub-</w:t>
      </w:r>
      <w:r w:rsidRPr="00C271EA">
        <w:rPr>
          <w:sz w:val="22"/>
          <w:szCs w:val="22"/>
        </w:rPr>
        <w:t xml:space="preserve"> </w:t>
      </w:r>
      <w:r w:rsidRPr="00C271EA">
        <w:rPr>
          <w:rFonts w:ascii="Arial" w:eastAsia="Arial" w:hAnsi="Arial" w:cs="Arial"/>
          <w:sz w:val="22"/>
          <w:szCs w:val="22"/>
        </w:rPr>
        <w:t>co</w:t>
      </w:r>
      <w:r w:rsidRPr="00C271EA">
        <w:rPr>
          <w:rFonts w:ascii="Arial" w:eastAsia="Arial" w:hAnsi="Arial" w:cs="Arial"/>
          <w:spacing w:val="1"/>
          <w:sz w:val="22"/>
          <w:szCs w:val="22"/>
        </w:rPr>
        <w:t>mm</w:t>
      </w:r>
      <w:r w:rsidRPr="00C271EA">
        <w:rPr>
          <w:rFonts w:ascii="Arial" w:eastAsia="Arial" w:hAnsi="Arial" w:cs="Arial"/>
          <w:spacing w:val="-3"/>
          <w:sz w:val="22"/>
          <w:szCs w:val="22"/>
        </w:rPr>
        <w:t>i</w:t>
      </w:r>
      <w:r w:rsidRPr="00C271EA">
        <w:rPr>
          <w:rFonts w:ascii="Arial" w:eastAsia="Arial" w:hAnsi="Arial" w:cs="Arial"/>
          <w:spacing w:val="1"/>
          <w:sz w:val="22"/>
          <w:szCs w:val="22"/>
        </w:rPr>
        <w:t>tt</w:t>
      </w:r>
      <w:r w:rsidRPr="00C271EA">
        <w:rPr>
          <w:rFonts w:ascii="Arial" w:eastAsia="Arial" w:hAnsi="Arial" w:cs="Arial"/>
          <w:sz w:val="22"/>
          <w:szCs w:val="22"/>
        </w:rPr>
        <w:t>ee</w:t>
      </w:r>
      <w:r w:rsidRPr="00C271EA">
        <w:rPr>
          <w:spacing w:val="2"/>
          <w:sz w:val="22"/>
          <w:szCs w:val="22"/>
        </w:rPr>
        <w:t xml:space="preserve"> </w:t>
      </w:r>
      <w:r w:rsidRPr="00C271EA">
        <w:rPr>
          <w:rFonts w:ascii="Arial" w:eastAsia="Arial" w:hAnsi="Arial" w:cs="Arial"/>
          <w:spacing w:val="-3"/>
          <w:sz w:val="22"/>
          <w:szCs w:val="22"/>
        </w:rPr>
        <w:t>o</w:t>
      </w:r>
      <w:r w:rsidRPr="00C271EA">
        <w:rPr>
          <w:rFonts w:ascii="Arial" w:eastAsia="Arial" w:hAnsi="Arial" w:cs="Arial"/>
          <w:sz w:val="22"/>
          <w:szCs w:val="22"/>
        </w:rPr>
        <w:t>f</w:t>
      </w:r>
      <w:r w:rsidRPr="00C271EA">
        <w:rPr>
          <w:spacing w:val="4"/>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w:t>
      </w:r>
      <w:r w:rsidRPr="00C271EA">
        <w:rPr>
          <w:spacing w:val="2"/>
          <w:sz w:val="22"/>
          <w:szCs w:val="22"/>
        </w:rPr>
        <w:t xml:space="preserve"> </w:t>
      </w:r>
      <w:r w:rsidRPr="00C271EA">
        <w:rPr>
          <w:rFonts w:ascii="Arial" w:eastAsia="Arial" w:hAnsi="Arial" w:cs="Arial"/>
          <w:sz w:val="22"/>
          <w:szCs w:val="22"/>
        </w:rPr>
        <w:t>au</w:t>
      </w:r>
      <w:r w:rsidRPr="00C271EA">
        <w:rPr>
          <w:rFonts w:ascii="Arial" w:eastAsia="Arial" w:hAnsi="Arial" w:cs="Arial"/>
          <w:spacing w:val="1"/>
          <w:sz w:val="22"/>
          <w:szCs w:val="22"/>
        </w:rPr>
        <w:t>t</w:t>
      </w:r>
      <w:r w:rsidRPr="00C271EA">
        <w:rPr>
          <w:rFonts w:ascii="Arial" w:eastAsia="Arial" w:hAnsi="Arial" w:cs="Arial"/>
          <w:sz w:val="22"/>
          <w:szCs w:val="22"/>
        </w:rPr>
        <w:t>h</w:t>
      </w:r>
      <w:r w:rsidRPr="00C271EA">
        <w:rPr>
          <w:rFonts w:ascii="Arial" w:eastAsia="Arial" w:hAnsi="Arial" w:cs="Arial"/>
          <w:spacing w:val="-3"/>
          <w:sz w:val="22"/>
          <w:szCs w:val="22"/>
        </w:rPr>
        <w:t>o</w:t>
      </w:r>
      <w:r w:rsidRPr="00C271EA">
        <w:rPr>
          <w:rFonts w:ascii="Arial" w:eastAsia="Arial" w:hAnsi="Arial" w:cs="Arial"/>
          <w:spacing w:val="1"/>
          <w:sz w:val="22"/>
          <w:szCs w:val="22"/>
        </w:rPr>
        <w:t>r</w:t>
      </w:r>
      <w:r w:rsidRPr="00C271EA">
        <w:rPr>
          <w:rFonts w:ascii="Arial" w:eastAsia="Arial" w:hAnsi="Arial" w:cs="Arial"/>
          <w:spacing w:val="-1"/>
          <w:sz w:val="22"/>
          <w:szCs w:val="22"/>
        </w:rPr>
        <w:t>i</w:t>
      </w:r>
      <w:r w:rsidRPr="00C271EA">
        <w:rPr>
          <w:rFonts w:ascii="Arial" w:eastAsia="Arial" w:hAnsi="Arial" w:cs="Arial"/>
          <w:spacing w:val="1"/>
          <w:sz w:val="22"/>
          <w:szCs w:val="22"/>
        </w:rPr>
        <w:t>t</w:t>
      </w:r>
      <w:r w:rsidRPr="00C271EA">
        <w:rPr>
          <w:rFonts w:ascii="Arial" w:eastAsia="Arial" w:hAnsi="Arial" w:cs="Arial"/>
          <w:sz w:val="22"/>
          <w:szCs w:val="22"/>
        </w:rPr>
        <w:t>y</w:t>
      </w:r>
      <w:r w:rsidRPr="00C271EA">
        <w:rPr>
          <w:sz w:val="22"/>
          <w:szCs w:val="22"/>
        </w:rPr>
        <w:t xml:space="preserve"> </w:t>
      </w:r>
      <w:r w:rsidRPr="00C271EA">
        <w:rPr>
          <w:rFonts w:ascii="Arial" w:eastAsia="Arial" w:hAnsi="Arial" w:cs="Arial"/>
          <w:sz w:val="22"/>
          <w:szCs w:val="22"/>
        </w:rPr>
        <w:t>or</w:t>
      </w:r>
      <w:r w:rsidRPr="00C271EA">
        <w:rPr>
          <w:spacing w:val="4"/>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o</w:t>
      </w:r>
      <w:r w:rsidRPr="00C271EA">
        <w:rPr>
          <w:spacing w:val="2"/>
          <w:sz w:val="22"/>
          <w:szCs w:val="22"/>
        </w:rPr>
        <w:t xml:space="preserve"> </w:t>
      </w:r>
      <w:r w:rsidRPr="00C271EA">
        <w:rPr>
          <w:rFonts w:ascii="Arial" w:eastAsia="Arial" w:hAnsi="Arial" w:cs="Arial"/>
          <w:sz w:val="22"/>
          <w:szCs w:val="22"/>
        </w:rPr>
        <w:t>any</w:t>
      </w:r>
      <w:r w:rsidRPr="00C271EA">
        <w:rPr>
          <w:sz w:val="22"/>
          <w:szCs w:val="22"/>
        </w:rPr>
        <w:t xml:space="preserve"> </w:t>
      </w:r>
      <w:r w:rsidRPr="00C271EA">
        <w:rPr>
          <w:rFonts w:ascii="Arial" w:eastAsia="Arial" w:hAnsi="Arial" w:cs="Arial"/>
          <w:spacing w:val="1"/>
          <w:sz w:val="22"/>
          <w:szCs w:val="22"/>
        </w:rPr>
        <w:t>j</w:t>
      </w:r>
      <w:r w:rsidRPr="00C271EA">
        <w:rPr>
          <w:rFonts w:ascii="Arial" w:eastAsia="Arial" w:hAnsi="Arial" w:cs="Arial"/>
          <w:sz w:val="22"/>
          <w:szCs w:val="22"/>
        </w:rPr>
        <w:t>o</w:t>
      </w:r>
      <w:r w:rsidRPr="00C271EA">
        <w:rPr>
          <w:rFonts w:ascii="Arial" w:eastAsia="Arial" w:hAnsi="Arial" w:cs="Arial"/>
          <w:spacing w:val="-1"/>
          <w:sz w:val="22"/>
          <w:szCs w:val="22"/>
        </w:rPr>
        <w:t>i</w:t>
      </w:r>
      <w:r w:rsidRPr="00C271EA">
        <w:rPr>
          <w:rFonts w:ascii="Arial" w:eastAsia="Arial" w:hAnsi="Arial" w:cs="Arial"/>
          <w:sz w:val="22"/>
          <w:szCs w:val="22"/>
        </w:rPr>
        <w:t>nt</w:t>
      </w:r>
      <w:r w:rsidRPr="00C271EA">
        <w:rPr>
          <w:spacing w:val="4"/>
          <w:sz w:val="22"/>
          <w:szCs w:val="22"/>
        </w:rPr>
        <w:t xml:space="preserve"> </w:t>
      </w:r>
      <w:r w:rsidRPr="00C271EA">
        <w:rPr>
          <w:rFonts w:ascii="Arial" w:eastAsia="Arial" w:hAnsi="Arial" w:cs="Arial"/>
          <w:sz w:val="22"/>
          <w:szCs w:val="22"/>
        </w:rPr>
        <w:t>co</w:t>
      </w:r>
      <w:r w:rsidRPr="00C271EA">
        <w:rPr>
          <w:rFonts w:ascii="Arial" w:eastAsia="Arial" w:hAnsi="Arial" w:cs="Arial"/>
          <w:spacing w:val="1"/>
          <w:sz w:val="22"/>
          <w:szCs w:val="22"/>
        </w:rPr>
        <w:t>mm</w:t>
      </w:r>
      <w:r w:rsidRPr="00C271EA">
        <w:rPr>
          <w:rFonts w:ascii="Arial" w:eastAsia="Arial" w:hAnsi="Arial" w:cs="Arial"/>
          <w:spacing w:val="-1"/>
          <w:sz w:val="22"/>
          <w:szCs w:val="22"/>
        </w:rPr>
        <w:t>it</w:t>
      </w:r>
      <w:r w:rsidRPr="00C271EA">
        <w:rPr>
          <w:rFonts w:ascii="Arial" w:eastAsia="Arial" w:hAnsi="Arial" w:cs="Arial"/>
          <w:spacing w:val="1"/>
          <w:sz w:val="22"/>
          <w:szCs w:val="22"/>
        </w:rPr>
        <w:t>t</w:t>
      </w:r>
      <w:r w:rsidRPr="00C271EA">
        <w:rPr>
          <w:rFonts w:ascii="Arial" w:eastAsia="Arial" w:hAnsi="Arial" w:cs="Arial"/>
          <w:sz w:val="22"/>
          <w:szCs w:val="22"/>
        </w:rPr>
        <w:t>ee</w:t>
      </w:r>
      <w:r w:rsidRPr="00C271EA">
        <w:rPr>
          <w:spacing w:val="2"/>
          <w:sz w:val="22"/>
          <w:szCs w:val="22"/>
        </w:rPr>
        <w:t xml:space="preserve"> </w:t>
      </w:r>
      <w:r w:rsidRPr="00C271EA">
        <w:rPr>
          <w:rFonts w:ascii="Arial" w:eastAsia="Arial" w:hAnsi="Arial" w:cs="Arial"/>
          <w:sz w:val="22"/>
          <w:szCs w:val="22"/>
        </w:rPr>
        <w:t>on</w:t>
      </w:r>
      <w:r w:rsidRPr="00C271EA">
        <w:rPr>
          <w:spacing w:val="2"/>
          <w:sz w:val="22"/>
          <w:szCs w:val="22"/>
        </w:rPr>
        <w:t xml:space="preserve"> </w:t>
      </w:r>
      <w:r w:rsidRPr="00C271EA">
        <w:rPr>
          <w:rFonts w:ascii="Arial" w:eastAsia="Arial" w:hAnsi="Arial" w:cs="Arial"/>
          <w:spacing w:val="-3"/>
          <w:sz w:val="22"/>
          <w:szCs w:val="22"/>
        </w:rPr>
        <w:t>w</w:t>
      </w:r>
      <w:r w:rsidRPr="00C271EA">
        <w:rPr>
          <w:rFonts w:ascii="Arial" w:eastAsia="Arial" w:hAnsi="Arial" w:cs="Arial"/>
          <w:sz w:val="22"/>
          <w:szCs w:val="22"/>
        </w:rPr>
        <w:t>h</w:t>
      </w:r>
      <w:r w:rsidRPr="00C271EA">
        <w:rPr>
          <w:rFonts w:ascii="Arial" w:eastAsia="Arial" w:hAnsi="Arial" w:cs="Arial"/>
          <w:spacing w:val="-1"/>
          <w:sz w:val="22"/>
          <w:szCs w:val="22"/>
        </w:rPr>
        <w:t>i</w:t>
      </w:r>
      <w:r w:rsidRPr="00C271EA">
        <w:rPr>
          <w:rFonts w:ascii="Arial" w:eastAsia="Arial" w:hAnsi="Arial" w:cs="Arial"/>
          <w:sz w:val="22"/>
          <w:szCs w:val="22"/>
        </w:rPr>
        <w:t>ch</w:t>
      </w:r>
      <w:r w:rsidRPr="00C271EA">
        <w:rPr>
          <w:spacing w:val="2"/>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he</w:t>
      </w:r>
      <w:r w:rsidRPr="00C271EA">
        <w:rPr>
          <w:spacing w:val="5"/>
          <w:sz w:val="22"/>
          <w:szCs w:val="22"/>
        </w:rPr>
        <w:t xml:space="preserve"> </w:t>
      </w:r>
      <w:r w:rsidRPr="00C271EA">
        <w:rPr>
          <w:rFonts w:ascii="Arial" w:eastAsia="Arial" w:hAnsi="Arial" w:cs="Arial"/>
          <w:sz w:val="22"/>
          <w:szCs w:val="22"/>
        </w:rPr>
        <w:t>au</w:t>
      </w:r>
      <w:r w:rsidRPr="00C271EA">
        <w:rPr>
          <w:rFonts w:ascii="Arial" w:eastAsia="Arial" w:hAnsi="Arial" w:cs="Arial"/>
          <w:spacing w:val="1"/>
          <w:sz w:val="22"/>
          <w:szCs w:val="22"/>
        </w:rPr>
        <w:t>t</w:t>
      </w:r>
      <w:r w:rsidRPr="00C271EA">
        <w:rPr>
          <w:rFonts w:ascii="Arial" w:eastAsia="Arial" w:hAnsi="Arial" w:cs="Arial"/>
          <w:sz w:val="22"/>
          <w:szCs w:val="22"/>
        </w:rPr>
        <w:t>ho</w:t>
      </w:r>
      <w:r w:rsidRPr="00C271EA">
        <w:rPr>
          <w:rFonts w:ascii="Arial" w:eastAsia="Arial" w:hAnsi="Arial" w:cs="Arial"/>
          <w:spacing w:val="1"/>
          <w:sz w:val="22"/>
          <w:szCs w:val="22"/>
        </w:rPr>
        <w:t>r</w:t>
      </w:r>
      <w:r w:rsidRPr="00C271EA">
        <w:rPr>
          <w:rFonts w:ascii="Arial" w:eastAsia="Arial" w:hAnsi="Arial" w:cs="Arial"/>
          <w:spacing w:val="-1"/>
          <w:sz w:val="22"/>
          <w:szCs w:val="22"/>
        </w:rPr>
        <w:t>i</w:t>
      </w:r>
      <w:r w:rsidRPr="00C271EA">
        <w:rPr>
          <w:rFonts w:ascii="Arial" w:eastAsia="Arial" w:hAnsi="Arial" w:cs="Arial"/>
          <w:spacing w:val="1"/>
          <w:sz w:val="22"/>
          <w:szCs w:val="22"/>
        </w:rPr>
        <w:t>t</w:t>
      </w:r>
      <w:r w:rsidRPr="00C271EA">
        <w:rPr>
          <w:rFonts w:ascii="Arial" w:eastAsia="Arial" w:hAnsi="Arial" w:cs="Arial"/>
          <w:sz w:val="22"/>
          <w:szCs w:val="22"/>
        </w:rPr>
        <w:t>y</w:t>
      </w:r>
      <w:r w:rsidRPr="00C271EA">
        <w:rPr>
          <w:sz w:val="22"/>
          <w:szCs w:val="22"/>
        </w:rPr>
        <w:t xml:space="preserve"> </w:t>
      </w:r>
      <w:r w:rsidRPr="00C271EA">
        <w:rPr>
          <w:rFonts w:ascii="Arial" w:eastAsia="Arial" w:hAnsi="Arial" w:cs="Arial"/>
          <w:spacing w:val="-1"/>
          <w:sz w:val="22"/>
          <w:szCs w:val="22"/>
        </w:rPr>
        <w:t>i</w:t>
      </w:r>
      <w:r w:rsidRPr="00C271EA">
        <w:rPr>
          <w:rFonts w:ascii="Arial" w:eastAsia="Arial" w:hAnsi="Arial" w:cs="Arial"/>
          <w:sz w:val="22"/>
          <w:szCs w:val="22"/>
        </w:rPr>
        <w:t>s</w:t>
      </w:r>
      <w:r w:rsidRPr="00C271EA">
        <w:rPr>
          <w:sz w:val="22"/>
          <w:szCs w:val="22"/>
        </w:rPr>
        <w:t xml:space="preserve"> </w:t>
      </w:r>
      <w:r w:rsidRPr="00C271EA">
        <w:rPr>
          <w:rFonts w:ascii="Arial" w:eastAsia="Arial" w:hAnsi="Arial" w:cs="Arial"/>
          <w:spacing w:val="1"/>
          <w:sz w:val="22"/>
          <w:szCs w:val="22"/>
        </w:rPr>
        <w:t>r</w:t>
      </w:r>
      <w:r w:rsidRPr="00C271EA">
        <w:rPr>
          <w:rFonts w:ascii="Arial" w:eastAsia="Arial" w:hAnsi="Arial" w:cs="Arial"/>
          <w:sz w:val="22"/>
          <w:szCs w:val="22"/>
        </w:rPr>
        <w:t>ep</w:t>
      </w:r>
      <w:r w:rsidRPr="00C271EA">
        <w:rPr>
          <w:rFonts w:ascii="Arial" w:eastAsia="Arial" w:hAnsi="Arial" w:cs="Arial"/>
          <w:spacing w:val="1"/>
          <w:sz w:val="22"/>
          <w:szCs w:val="22"/>
        </w:rPr>
        <w:t>r</w:t>
      </w:r>
      <w:r w:rsidRPr="00C271EA">
        <w:rPr>
          <w:rFonts w:ascii="Arial" w:eastAsia="Arial" w:hAnsi="Arial" w:cs="Arial"/>
          <w:sz w:val="22"/>
          <w:szCs w:val="22"/>
        </w:rPr>
        <w:t>ese</w:t>
      </w:r>
      <w:r w:rsidRPr="00C271EA">
        <w:rPr>
          <w:rFonts w:ascii="Arial" w:eastAsia="Arial" w:hAnsi="Arial" w:cs="Arial"/>
          <w:spacing w:val="-3"/>
          <w:sz w:val="22"/>
          <w:szCs w:val="22"/>
        </w:rPr>
        <w:t>n</w:t>
      </w:r>
      <w:r w:rsidRPr="00C271EA">
        <w:rPr>
          <w:rFonts w:ascii="Arial" w:eastAsia="Arial" w:hAnsi="Arial" w:cs="Arial"/>
          <w:spacing w:val="1"/>
          <w:sz w:val="22"/>
          <w:szCs w:val="22"/>
        </w:rPr>
        <w:t>t</w:t>
      </w:r>
      <w:r w:rsidRPr="00C271EA">
        <w:rPr>
          <w:rFonts w:ascii="Arial" w:eastAsia="Arial" w:hAnsi="Arial" w:cs="Arial"/>
          <w:sz w:val="22"/>
          <w:szCs w:val="22"/>
        </w:rPr>
        <w:t>ed;</w:t>
      </w:r>
      <w:r w:rsidRPr="00C271EA">
        <w:rPr>
          <w:spacing w:val="6"/>
          <w:sz w:val="22"/>
          <w:szCs w:val="22"/>
        </w:rPr>
        <w:t xml:space="preserve"> </w:t>
      </w:r>
      <w:r w:rsidRPr="00C271EA">
        <w:rPr>
          <w:rFonts w:ascii="Arial" w:eastAsia="Arial" w:hAnsi="Arial" w:cs="Arial"/>
          <w:sz w:val="22"/>
          <w:szCs w:val="22"/>
        </w:rPr>
        <w:t>and</w:t>
      </w:r>
    </w:p>
    <w:p w14:paraId="609E3293" w14:textId="77777777" w:rsidR="001C2459" w:rsidRPr="00C271EA" w:rsidRDefault="00C84AF1" w:rsidP="009E471F">
      <w:pPr>
        <w:pStyle w:val="ListParagraph"/>
        <w:numPr>
          <w:ilvl w:val="0"/>
          <w:numId w:val="93"/>
        </w:numPr>
        <w:rPr>
          <w:rFonts w:ascii="Arial" w:eastAsia="Arial" w:hAnsi="Arial" w:cs="Arial"/>
          <w:sz w:val="22"/>
          <w:szCs w:val="22"/>
        </w:rPr>
      </w:pPr>
      <w:r w:rsidRPr="00C271EA">
        <w:rPr>
          <w:rFonts w:ascii="Arial" w:eastAsia="Arial" w:hAnsi="Arial" w:cs="Arial"/>
          <w:spacing w:val="-1"/>
          <w:sz w:val="22"/>
          <w:szCs w:val="22"/>
        </w:rPr>
        <w:t>S</w:t>
      </w:r>
      <w:r w:rsidRPr="00C271EA">
        <w:rPr>
          <w:rFonts w:ascii="Arial" w:eastAsia="Arial" w:hAnsi="Arial" w:cs="Arial"/>
          <w:sz w:val="22"/>
          <w:szCs w:val="22"/>
        </w:rPr>
        <w:t>pea</w:t>
      </w:r>
      <w:r w:rsidRPr="00C271EA">
        <w:rPr>
          <w:rFonts w:ascii="Arial" w:eastAsia="Arial" w:hAnsi="Arial" w:cs="Arial"/>
          <w:spacing w:val="2"/>
          <w:sz w:val="22"/>
          <w:szCs w:val="22"/>
        </w:rPr>
        <w:t>k</w:t>
      </w:r>
      <w:r w:rsidRPr="00C271EA">
        <w:rPr>
          <w:rFonts w:ascii="Arial" w:eastAsia="Arial" w:hAnsi="Arial" w:cs="Arial"/>
          <w:spacing w:val="-1"/>
          <w:sz w:val="22"/>
          <w:szCs w:val="22"/>
        </w:rPr>
        <w:t>i</w:t>
      </w:r>
      <w:r w:rsidRPr="00C271EA">
        <w:rPr>
          <w:rFonts w:ascii="Arial" w:eastAsia="Arial" w:hAnsi="Arial" w:cs="Arial"/>
          <w:spacing w:val="-3"/>
          <w:sz w:val="22"/>
          <w:szCs w:val="22"/>
        </w:rPr>
        <w:t>n</w:t>
      </w:r>
      <w:r w:rsidRPr="00C271EA">
        <w:rPr>
          <w:rFonts w:ascii="Arial" w:eastAsia="Arial" w:hAnsi="Arial" w:cs="Arial"/>
          <w:sz w:val="22"/>
          <w:szCs w:val="22"/>
        </w:rPr>
        <w:t>g</w:t>
      </w:r>
      <w:r w:rsidRPr="00C271EA">
        <w:rPr>
          <w:spacing w:val="9"/>
          <w:sz w:val="22"/>
          <w:szCs w:val="22"/>
        </w:rPr>
        <w:t xml:space="preserve"> </w:t>
      </w:r>
      <w:r w:rsidRPr="00C271EA">
        <w:rPr>
          <w:rFonts w:ascii="Arial" w:eastAsia="Arial" w:hAnsi="Arial" w:cs="Arial"/>
          <w:sz w:val="22"/>
          <w:szCs w:val="22"/>
        </w:rPr>
        <w:t>on</w:t>
      </w:r>
      <w:r w:rsidRPr="00C271EA">
        <w:rPr>
          <w:spacing w:val="5"/>
          <w:sz w:val="22"/>
          <w:szCs w:val="22"/>
        </w:rPr>
        <w:t xml:space="preserve"> </w:t>
      </w:r>
      <w:r w:rsidRPr="00C271EA">
        <w:rPr>
          <w:rFonts w:ascii="Arial" w:eastAsia="Arial" w:hAnsi="Arial" w:cs="Arial"/>
          <w:sz w:val="22"/>
          <w:szCs w:val="22"/>
        </w:rPr>
        <w:t>beha</w:t>
      </w:r>
      <w:r w:rsidRPr="00C271EA">
        <w:rPr>
          <w:rFonts w:ascii="Arial" w:eastAsia="Arial" w:hAnsi="Arial" w:cs="Arial"/>
          <w:spacing w:val="-3"/>
          <w:sz w:val="22"/>
          <w:szCs w:val="22"/>
        </w:rPr>
        <w:t>l</w:t>
      </w:r>
      <w:r w:rsidRPr="00C271EA">
        <w:rPr>
          <w:rFonts w:ascii="Arial" w:eastAsia="Arial" w:hAnsi="Arial" w:cs="Arial"/>
          <w:sz w:val="22"/>
          <w:szCs w:val="22"/>
        </w:rPr>
        <w:t>f</w:t>
      </w:r>
      <w:r w:rsidRPr="00C271EA">
        <w:rPr>
          <w:spacing w:val="8"/>
          <w:sz w:val="22"/>
          <w:szCs w:val="22"/>
        </w:rPr>
        <w:t xml:space="preserve"> </w:t>
      </w:r>
      <w:r w:rsidRPr="00C271EA">
        <w:rPr>
          <w:rFonts w:ascii="Arial" w:eastAsia="Arial" w:hAnsi="Arial" w:cs="Arial"/>
          <w:spacing w:val="-3"/>
          <w:sz w:val="22"/>
          <w:szCs w:val="22"/>
        </w:rPr>
        <w:t>o</w:t>
      </w:r>
      <w:r w:rsidRPr="00C271EA">
        <w:rPr>
          <w:rFonts w:ascii="Arial" w:eastAsia="Arial" w:hAnsi="Arial" w:cs="Arial"/>
          <w:sz w:val="22"/>
          <w:szCs w:val="22"/>
        </w:rPr>
        <w:t>f</w:t>
      </w:r>
      <w:r w:rsidRPr="00C271EA">
        <w:rPr>
          <w:spacing w:val="8"/>
          <w:sz w:val="22"/>
          <w:szCs w:val="22"/>
        </w:rPr>
        <w:t xml:space="preserve"> </w:t>
      </w:r>
      <w:r w:rsidRPr="00C271EA">
        <w:rPr>
          <w:rFonts w:ascii="Arial" w:eastAsia="Arial" w:hAnsi="Arial" w:cs="Arial"/>
          <w:spacing w:val="1"/>
          <w:sz w:val="22"/>
          <w:szCs w:val="22"/>
        </w:rPr>
        <w:t>t</w:t>
      </w:r>
      <w:r w:rsidRPr="00C271EA">
        <w:rPr>
          <w:rFonts w:ascii="Arial" w:eastAsia="Arial" w:hAnsi="Arial" w:cs="Arial"/>
          <w:spacing w:val="-3"/>
          <w:sz w:val="22"/>
          <w:szCs w:val="22"/>
        </w:rPr>
        <w:t>h</w:t>
      </w:r>
      <w:r w:rsidRPr="00C271EA">
        <w:rPr>
          <w:rFonts w:ascii="Arial" w:eastAsia="Arial" w:hAnsi="Arial" w:cs="Arial"/>
          <w:sz w:val="22"/>
          <w:szCs w:val="22"/>
        </w:rPr>
        <w:t>e</w:t>
      </w:r>
      <w:r w:rsidRPr="00C271EA">
        <w:rPr>
          <w:spacing w:val="7"/>
          <w:sz w:val="22"/>
          <w:szCs w:val="22"/>
        </w:rPr>
        <w:t xml:space="preserve"> </w:t>
      </w:r>
      <w:r w:rsidRPr="00C271EA">
        <w:rPr>
          <w:rFonts w:ascii="Arial" w:eastAsia="Arial" w:hAnsi="Arial" w:cs="Arial"/>
          <w:sz w:val="22"/>
          <w:szCs w:val="22"/>
        </w:rPr>
        <w:t>au</w:t>
      </w:r>
      <w:r w:rsidRPr="00C271EA">
        <w:rPr>
          <w:rFonts w:ascii="Arial" w:eastAsia="Arial" w:hAnsi="Arial" w:cs="Arial"/>
          <w:spacing w:val="1"/>
          <w:sz w:val="22"/>
          <w:szCs w:val="22"/>
        </w:rPr>
        <w:t>t</w:t>
      </w:r>
      <w:r w:rsidRPr="00C271EA">
        <w:rPr>
          <w:rFonts w:ascii="Arial" w:eastAsia="Arial" w:hAnsi="Arial" w:cs="Arial"/>
          <w:sz w:val="22"/>
          <w:szCs w:val="22"/>
        </w:rPr>
        <w:t>h</w:t>
      </w:r>
      <w:r w:rsidRPr="00C271EA">
        <w:rPr>
          <w:rFonts w:ascii="Arial" w:eastAsia="Arial" w:hAnsi="Arial" w:cs="Arial"/>
          <w:spacing w:val="-3"/>
          <w:sz w:val="22"/>
          <w:szCs w:val="22"/>
        </w:rPr>
        <w:t>o</w:t>
      </w:r>
      <w:r w:rsidRPr="00C271EA">
        <w:rPr>
          <w:rFonts w:ascii="Arial" w:eastAsia="Arial" w:hAnsi="Arial" w:cs="Arial"/>
          <w:spacing w:val="1"/>
          <w:sz w:val="22"/>
          <w:szCs w:val="22"/>
        </w:rPr>
        <w:t>r</w:t>
      </w:r>
      <w:r w:rsidRPr="00C271EA">
        <w:rPr>
          <w:rFonts w:ascii="Arial" w:eastAsia="Arial" w:hAnsi="Arial" w:cs="Arial"/>
          <w:spacing w:val="-1"/>
          <w:sz w:val="22"/>
          <w:szCs w:val="22"/>
        </w:rPr>
        <w:t>i</w:t>
      </w:r>
      <w:r w:rsidRPr="00C271EA">
        <w:rPr>
          <w:rFonts w:ascii="Arial" w:eastAsia="Arial" w:hAnsi="Arial" w:cs="Arial"/>
          <w:spacing w:val="1"/>
          <w:sz w:val="22"/>
          <w:szCs w:val="22"/>
        </w:rPr>
        <w:t>t</w:t>
      </w:r>
      <w:r w:rsidRPr="00C271EA">
        <w:rPr>
          <w:rFonts w:ascii="Arial" w:eastAsia="Arial" w:hAnsi="Arial" w:cs="Arial"/>
          <w:sz w:val="22"/>
          <w:szCs w:val="22"/>
        </w:rPr>
        <w:t>y</w:t>
      </w:r>
      <w:r w:rsidRPr="00C271EA">
        <w:rPr>
          <w:spacing w:val="5"/>
          <w:sz w:val="22"/>
          <w:szCs w:val="22"/>
        </w:rPr>
        <w:t xml:space="preserve"> </w:t>
      </w:r>
      <w:r w:rsidRPr="00C271EA">
        <w:rPr>
          <w:rFonts w:ascii="Arial" w:eastAsia="Arial" w:hAnsi="Arial" w:cs="Arial"/>
          <w:sz w:val="22"/>
          <w:szCs w:val="22"/>
        </w:rPr>
        <w:t>on</w:t>
      </w:r>
      <w:r w:rsidRPr="00C271EA">
        <w:rPr>
          <w:spacing w:val="7"/>
          <w:sz w:val="22"/>
          <w:szCs w:val="22"/>
        </w:rPr>
        <w:t xml:space="preserve"> </w:t>
      </w:r>
      <w:r w:rsidRPr="00C271EA">
        <w:rPr>
          <w:rFonts w:ascii="Arial" w:eastAsia="Arial" w:hAnsi="Arial" w:cs="Arial"/>
          <w:sz w:val="22"/>
          <w:szCs w:val="22"/>
        </w:rPr>
        <w:t>a</w:t>
      </w:r>
      <w:r w:rsidRPr="00C271EA">
        <w:rPr>
          <w:spacing w:val="5"/>
          <w:sz w:val="22"/>
          <w:szCs w:val="22"/>
        </w:rPr>
        <w:t xml:space="preserve"> </w:t>
      </w:r>
      <w:r w:rsidRPr="00C271EA">
        <w:rPr>
          <w:rFonts w:ascii="Arial" w:eastAsia="Arial" w:hAnsi="Arial" w:cs="Arial"/>
          <w:spacing w:val="1"/>
          <w:sz w:val="22"/>
          <w:szCs w:val="22"/>
        </w:rPr>
        <w:t>r</w:t>
      </w:r>
      <w:r w:rsidRPr="00C271EA">
        <w:rPr>
          <w:rFonts w:ascii="Arial" w:eastAsia="Arial" w:hAnsi="Arial" w:cs="Arial"/>
          <w:spacing w:val="-3"/>
          <w:sz w:val="22"/>
          <w:szCs w:val="22"/>
        </w:rPr>
        <w:t>e</w:t>
      </w:r>
      <w:r w:rsidRPr="00C271EA">
        <w:rPr>
          <w:rFonts w:ascii="Arial" w:eastAsia="Arial" w:hAnsi="Arial" w:cs="Arial"/>
          <w:spacing w:val="2"/>
          <w:sz w:val="22"/>
          <w:szCs w:val="22"/>
        </w:rPr>
        <w:t>g</w:t>
      </w:r>
      <w:r w:rsidRPr="00C271EA">
        <w:rPr>
          <w:rFonts w:ascii="Arial" w:eastAsia="Arial" w:hAnsi="Arial" w:cs="Arial"/>
          <w:sz w:val="22"/>
          <w:szCs w:val="22"/>
        </w:rPr>
        <w:t>u</w:t>
      </w:r>
      <w:r w:rsidRPr="00C271EA">
        <w:rPr>
          <w:rFonts w:ascii="Arial" w:eastAsia="Arial" w:hAnsi="Arial" w:cs="Arial"/>
          <w:spacing w:val="-1"/>
          <w:sz w:val="22"/>
          <w:szCs w:val="22"/>
        </w:rPr>
        <w:t>l</w:t>
      </w:r>
      <w:r w:rsidRPr="00C271EA">
        <w:rPr>
          <w:rFonts w:ascii="Arial" w:eastAsia="Arial" w:hAnsi="Arial" w:cs="Arial"/>
          <w:sz w:val="22"/>
          <w:szCs w:val="22"/>
        </w:rPr>
        <w:t>ar</w:t>
      </w:r>
      <w:r w:rsidRPr="00C271EA">
        <w:rPr>
          <w:spacing w:val="6"/>
          <w:sz w:val="22"/>
          <w:szCs w:val="22"/>
        </w:rPr>
        <w:t xml:space="preserve"> </w:t>
      </w:r>
      <w:r w:rsidRPr="00C271EA">
        <w:rPr>
          <w:rFonts w:ascii="Arial" w:eastAsia="Arial" w:hAnsi="Arial" w:cs="Arial"/>
          <w:spacing w:val="-3"/>
          <w:sz w:val="22"/>
          <w:szCs w:val="22"/>
        </w:rPr>
        <w:t>b</w:t>
      </w:r>
      <w:r w:rsidRPr="00C271EA">
        <w:rPr>
          <w:rFonts w:ascii="Arial" w:eastAsia="Arial" w:hAnsi="Arial" w:cs="Arial"/>
          <w:sz w:val="22"/>
          <w:szCs w:val="22"/>
        </w:rPr>
        <w:t>as</w:t>
      </w:r>
      <w:r w:rsidRPr="00C271EA">
        <w:rPr>
          <w:rFonts w:ascii="Arial" w:eastAsia="Arial" w:hAnsi="Arial" w:cs="Arial"/>
          <w:spacing w:val="-1"/>
          <w:sz w:val="22"/>
          <w:szCs w:val="22"/>
        </w:rPr>
        <w:t>i</w:t>
      </w:r>
      <w:r w:rsidRPr="00C271EA">
        <w:rPr>
          <w:rFonts w:ascii="Arial" w:eastAsia="Arial" w:hAnsi="Arial" w:cs="Arial"/>
          <w:sz w:val="22"/>
          <w:szCs w:val="22"/>
        </w:rPr>
        <w:t>s</w:t>
      </w:r>
      <w:r w:rsidRPr="00C271EA">
        <w:rPr>
          <w:spacing w:val="7"/>
          <w:sz w:val="22"/>
          <w:szCs w:val="22"/>
        </w:rPr>
        <w:t xml:space="preserve"> </w:t>
      </w:r>
      <w:r w:rsidRPr="00C271EA">
        <w:rPr>
          <w:rFonts w:ascii="Arial" w:eastAsia="Arial" w:hAnsi="Arial" w:cs="Arial"/>
          <w:spacing w:val="1"/>
          <w:sz w:val="22"/>
          <w:szCs w:val="22"/>
        </w:rPr>
        <w:t>t</w:t>
      </w:r>
      <w:r w:rsidRPr="00C271EA">
        <w:rPr>
          <w:rFonts w:ascii="Arial" w:eastAsia="Arial" w:hAnsi="Arial" w:cs="Arial"/>
          <w:sz w:val="22"/>
          <w:szCs w:val="22"/>
        </w:rPr>
        <w:t>o</w:t>
      </w:r>
      <w:r w:rsidRPr="00C271EA">
        <w:rPr>
          <w:spacing w:val="5"/>
          <w:sz w:val="22"/>
          <w:szCs w:val="22"/>
        </w:rPr>
        <w:t xml:space="preserve"> </w:t>
      </w:r>
      <w:r w:rsidRPr="00C271EA">
        <w:rPr>
          <w:rFonts w:ascii="Arial" w:eastAsia="Arial" w:hAnsi="Arial" w:cs="Arial"/>
          <w:spacing w:val="1"/>
          <w:sz w:val="22"/>
          <w:szCs w:val="22"/>
        </w:rPr>
        <w:t>j</w:t>
      </w:r>
      <w:r w:rsidRPr="00C271EA">
        <w:rPr>
          <w:rFonts w:ascii="Arial" w:eastAsia="Arial" w:hAnsi="Arial" w:cs="Arial"/>
          <w:sz w:val="22"/>
          <w:szCs w:val="22"/>
        </w:rPr>
        <w:t>o</w:t>
      </w:r>
      <w:r w:rsidRPr="00C271EA">
        <w:rPr>
          <w:rFonts w:ascii="Arial" w:eastAsia="Arial" w:hAnsi="Arial" w:cs="Arial"/>
          <w:spacing w:val="-3"/>
          <w:sz w:val="22"/>
          <w:szCs w:val="22"/>
        </w:rPr>
        <w:t>u</w:t>
      </w:r>
      <w:r w:rsidRPr="00C271EA">
        <w:rPr>
          <w:rFonts w:ascii="Arial" w:eastAsia="Arial" w:hAnsi="Arial" w:cs="Arial"/>
          <w:spacing w:val="1"/>
          <w:sz w:val="22"/>
          <w:szCs w:val="22"/>
        </w:rPr>
        <w:t>r</w:t>
      </w:r>
      <w:r w:rsidRPr="00C271EA">
        <w:rPr>
          <w:rFonts w:ascii="Arial" w:eastAsia="Arial" w:hAnsi="Arial" w:cs="Arial"/>
          <w:sz w:val="22"/>
          <w:szCs w:val="22"/>
        </w:rPr>
        <w:t>na</w:t>
      </w:r>
      <w:r w:rsidRPr="00C271EA">
        <w:rPr>
          <w:rFonts w:ascii="Arial" w:eastAsia="Arial" w:hAnsi="Arial" w:cs="Arial"/>
          <w:spacing w:val="-1"/>
          <w:sz w:val="22"/>
          <w:szCs w:val="22"/>
        </w:rPr>
        <w:t>li</w:t>
      </w:r>
      <w:r w:rsidRPr="00C271EA">
        <w:rPr>
          <w:rFonts w:ascii="Arial" w:eastAsia="Arial" w:hAnsi="Arial" w:cs="Arial"/>
          <w:sz w:val="22"/>
          <w:szCs w:val="22"/>
        </w:rPr>
        <w:t>s</w:t>
      </w:r>
      <w:r w:rsidRPr="00C271EA">
        <w:rPr>
          <w:rFonts w:ascii="Arial" w:eastAsia="Arial" w:hAnsi="Arial" w:cs="Arial"/>
          <w:spacing w:val="1"/>
          <w:sz w:val="22"/>
          <w:szCs w:val="22"/>
        </w:rPr>
        <w:t>t</w:t>
      </w:r>
      <w:r w:rsidRPr="00C271EA">
        <w:rPr>
          <w:rFonts w:ascii="Arial" w:eastAsia="Arial" w:hAnsi="Arial" w:cs="Arial"/>
          <w:sz w:val="22"/>
          <w:szCs w:val="22"/>
        </w:rPr>
        <w:t>s</w:t>
      </w:r>
      <w:r w:rsidRPr="00C271EA">
        <w:rPr>
          <w:spacing w:val="7"/>
          <w:sz w:val="22"/>
          <w:szCs w:val="22"/>
        </w:rPr>
        <w:t xml:space="preserve"> </w:t>
      </w:r>
      <w:r w:rsidRPr="00C271EA">
        <w:rPr>
          <w:rFonts w:ascii="Arial" w:eastAsia="Arial" w:hAnsi="Arial" w:cs="Arial"/>
          <w:spacing w:val="-3"/>
          <w:sz w:val="22"/>
          <w:szCs w:val="22"/>
        </w:rPr>
        <w:t>o</w:t>
      </w:r>
      <w:r w:rsidRPr="00C271EA">
        <w:rPr>
          <w:rFonts w:ascii="Arial" w:eastAsia="Arial" w:hAnsi="Arial" w:cs="Arial"/>
          <w:sz w:val="22"/>
          <w:szCs w:val="22"/>
        </w:rPr>
        <w:t>r</w:t>
      </w:r>
      <w:r w:rsidRPr="00C271EA">
        <w:rPr>
          <w:spacing w:val="8"/>
          <w:sz w:val="22"/>
          <w:szCs w:val="22"/>
        </w:rPr>
        <w:t xml:space="preserve"> </w:t>
      </w:r>
      <w:r w:rsidRPr="00C271EA">
        <w:rPr>
          <w:rFonts w:ascii="Arial" w:eastAsia="Arial" w:hAnsi="Arial" w:cs="Arial"/>
          <w:spacing w:val="-3"/>
          <w:sz w:val="22"/>
          <w:szCs w:val="22"/>
        </w:rPr>
        <w:t>b</w:t>
      </w:r>
      <w:r w:rsidRPr="00C271EA">
        <w:rPr>
          <w:rFonts w:ascii="Arial" w:eastAsia="Arial" w:hAnsi="Arial" w:cs="Arial"/>
          <w:spacing w:val="1"/>
          <w:sz w:val="22"/>
          <w:szCs w:val="22"/>
        </w:rPr>
        <w:t>r</w:t>
      </w:r>
      <w:r w:rsidRPr="00C271EA">
        <w:rPr>
          <w:rFonts w:ascii="Arial" w:eastAsia="Arial" w:hAnsi="Arial" w:cs="Arial"/>
          <w:sz w:val="22"/>
          <w:szCs w:val="22"/>
        </w:rPr>
        <w:t>o</w:t>
      </w:r>
      <w:r w:rsidRPr="00C271EA">
        <w:rPr>
          <w:rFonts w:ascii="Arial" w:eastAsia="Arial" w:hAnsi="Arial" w:cs="Arial"/>
          <w:spacing w:val="-3"/>
          <w:sz w:val="22"/>
          <w:szCs w:val="22"/>
        </w:rPr>
        <w:t>a</w:t>
      </w:r>
      <w:r w:rsidRPr="00C271EA">
        <w:rPr>
          <w:rFonts w:ascii="Arial" w:eastAsia="Arial" w:hAnsi="Arial" w:cs="Arial"/>
          <w:sz w:val="22"/>
          <w:szCs w:val="22"/>
        </w:rPr>
        <w:t>dcas</w:t>
      </w:r>
      <w:r w:rsidRPr="00C271EA">
        <w:rPr>
          <w:rFonts w:ascii="Arial" w:eastAsia="Arial" w:hAnsi="Arial" w:cs="Arial"/>
          <w:spacing w:val="1"/>
          <w:sz w:val="22"/>
          <w:szCs w:val="22"/>
        </w:rPr>
        <w:t>t</w:t>
      </w:r>
      <w:r w:rsidRPr="00C271EA">
        <w:rPr>
          <w:rFonts w:ascii="Arial" w:eastAsia="Arial" w:hAnsi="Arial" w:cs="Arial"/>
          <w:sz w:val="22"/>
          <w:szCs w:val="22"/>
        </w:rPr>
        <w:t>e</w:t>
      </w:r>
      <w:r w:rsidRPr="00C271EA">
        <w:rPr>
          <w:rFonts w:ascii="Arial" w:eastAsia="Arial" w:hAnsi="Arial" w:cs="Arial"/>
          <w:spacing w:val="-1"/>
          <w:sz w:val="22"/>
          <w:szCs w:val="22"/>
        </w:rPr>
        <w:t>r</w:t>
      </w:r>
      <w:r w:rsidRPr="00C271EA">
        <w:rPr>
          <w:rFonts w:ascii="Arial" w:eastAsia="Arial" w:hAnsi="Arial" w:cs="Arial"/>
          <w:sz w:val="22"/>
          <w:szCs w:val="22"/>
        </w:rPr>
        <w:t>s.</w:t>
      </w:r>
    </w:p>
    <w:p w14:paraId="30071236" w14:textId="77777777" w:rsidR="001C2459" w:rsidRDefault="001C2459">
      <w:pPr>
        <w:spacing w:before="16" w:line="220" w:lineRule="exact"/>
        <w:rPr>
          <w:sz w:val="22"/>
          <w:szCs w:val="22"/>
        </w:rPr>
      </w:pPr>
    </w:p>
    <w:p w14:paraId="1A526F2C" w14:textId="77777777" w:rsidR="001C2459" w:rsidRDefault="00C84AF1">
      <w:pPr>
        <w:spacing w:line="275" w:lineRule="auto"/>
        <w:ind w:left="120" w:right="73"/>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hese</w:t>
      </w:r>
      <w:r>
        <w:rPr>
          <w:spacing w:val="29"/>
          <w:sz w:val="22"/>
          <w:szCs w:val="22"/>
        </w:rPr>
        <w:t xml:space="preserve"> </w:t>
      </w:r>
      <w:r>
        <w:rPr>
          <w:rFonts w:ascii="Arial" w:eastAsia="Arial" w:hAnsi="Arial" w:cs="Arial"/>
          <w:sz w:val="22"/>
          <w:szCs w:val="22"/>
        </w:rPr>
        <w:t>pos</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s</w:t>
      </w:r>
      <w:r>
        <w:rPr>
          <w:spacing w:val="31"/>
          <w:sz w:val="22"/>
          <w:szCs w:val="22"/>
        </w:rPr>
        <w:t xml:space="preserve"> </w:t>
      </w:r>
      <w:r>
        <w:rPr>
          <w:rFonts w:ascii="Arial" w:eastAsia="Arial" w:hAnsi="Arial" w:cs="Arial"/>
          <w:sz w:val="22"/>
          <w:szCs w:val="22"/>
        </w:rPr>
        <w:t>can</w:t>
      </w:r>
      <w:r>
        <w:rPr>
          <w:spacing w:val="29"/>
          <w:sz w:val="22"/>
          <w:szCs w:val="22"/>
        </w:rPr>
        <w:t xml:space="preserve"> </w:t>
      </w:r>
      <w:r>
        <w:rPr>
          <w:rFonts w:ascii="Arial" w:eastAsia="Arial" w:hAnsi="Arial" w:cs="Arial"/>
          <w:sz w:val="22"/>
          <w:szCs w:val="22"/>
        </w:rPr>
        <w:t>appeal</w:t>
      </w:r>
      <w:r>
        <w:rPr>
          <w:spacing w:val="30"/>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9"/>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30"/>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da</w:t>
      </w:r>
      <w:r>
        <w:rPr>
          <w:rFonts w:ascii="Arial" w:eastAsia="Arial" w:hAnsi="Arial" w:cs="Arial"/>
          <w:spacing w:val="1"/>
          <w:sz w:val="22"/>
          <w:szCs w:val="22"/>
        </w:rPr>
        <w:t>r</w:t>
      </w:r>
      <w:r>
        <w:rPr>
          <w:rFonts w:ascii="Arial" w:eastAsia="Arial" w:hAnsi="Arial" w:cs="Arial"/>
          <w:sz w:val="22"/>
          <w:szCs w:val="22"/>
        </w:rPr>
        <w:t>ds</w:t>
      </w:r>
      <w:r>
        <w:rPr>
          <w:spacing w:val="3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pacing w:val="29"/>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31"/>
          <w:sz w:val="22"/>
          <w:szCs w:val="22"/>
        </w:rPr>
        <w:t xml:space="preserve"> </w:t>
      </w:r>
      <w:r>
        <w:rPr>
          <w:rFonts w:ascii="Arial" w:eastAsia="Arial" w:hAnsi="Arial" w:cs="Arial"/>
          <w:sz w:val="22"/>
          <w:szCs w:val="22"/>
        </w:rPr>
        <w:t>be</w:t>
      </w:r>
      <w:r>
        <w:rPr>
          <w:spacing w:val="29"/>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t</w:t>
      </w:r>
      <w:r>
        <w:rPr>
          <w:rFonts w:ascii="Arial" w:eastAsia="Arial" w:hAnsi="Arial" w:cs="Arial"/>
          <w:sz w:val="22"/>
          <w:szCs w:val="22"/>
        </w:rPr>
        <w:t>ed</w:t>
      </w:r>
      <w:r>
        <w:rPr>
          <w:spacing w:val="29"/>
          <w:sz w:val="22"/>
          <w:szCs w:val="22"/>
        </w:rPr>
        <w:t xml:space="preserve"> </w:t>
      </w:r>
      <w:r>
        <w:rPr>
          <w:rFonts w:ascii="Arial" w:eastAsia="Arial" w:hAnsi="Arial" w:cs="Arial"/>
          <w:spacing w:val="1"/>
          <w:sz w:val="22"/>
          <w:szCs w:val="22"/>
        </w:rPr>
        <w:t>fr</w:t>
      </w:r>
      <w:r>
        <w:rPr>
          <w:rFonts w:ascii="Arial" w:eastAsia="Arial" w:hAnsi="Arial" w:cs="Arial"/>
          <w:sz w:val="22"/>
          <w:szCs w:val="22"/>
        </w:rPr>
        <w:t>om</w:t>
      </w:r>
      <w:r>
        <w:rPr>
          <w:spacing w:val="30"/>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w:t>
      </w:r>
      <w:r>
        <w:rPr>
          <w:spacing w:val="8"/>
          <w:sz w:val="22"/>
          <w:szCs w:val="22"/>
        </w:rPr>
        <w:t xml:space="preserve"> </w:t>
      </w:r>
      <w:r>
        <w:rPr>
          <w:rFonts w:ascii="Arial" w:eastAsia="Arial" w:hAnsi="Arial" w:cs="Arial"/>
          <w:sz w:val="22"/>
          <w:szCs w:val="22"/>
        </w:rPr>
        <w:t>on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ounds</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has</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ed</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p>
    <w:p w14:paraId="677F9E62" w14:textId="77777777" w:rsidR="001C2459" w:rsidRDefault="001C2459">
      <w:pPr>
        <w:spacing w:before="3" w:line="200" w:lineRule="exact"/>
      </w:pPr>
    </w:p>
    <w:p w14:paraId="25EC06AC" w14:textId="77777777" w:rsidR="001C2459" w:rsidRDefault="00C84AF1">
      <w:pPr>
        <w:ind w:left="120"/>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z w:val="22"/>
          <w:szCs w:val="22"/>
        </w:rPr>
        <w:t>t</w:t>
      </w:r>
      <w:r>
        <w:rPr>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1"/>
          <w:sz w:val="22"/>
          <w:szCs w:val="22"/>
        </w:rPr>
        <w:t xml:space="preserve"> </w:t>
      </w:r>
      <w:r>
        <w:rPr>
          <w:rFonts w:ascii="Arial" w:eastAsia="Arial" w:hAnsi="Arial" w:cs="Arial"/>
          <w:sz w:val="22"/>
          <w:szCs w:val="22"/>
        </w:rPr>
        <w:t>appeal</w:t>
      </w:r>
      <w:r>
        <w:rPr>
          <w:sz w:val="22"/>
          <w:szCs w:val="22"/>
        </w:rPr>
        <w:t xml:space="preserve"> </w:t>
      </w:r>
      <w:proofErr w:type="gramStart"/>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proofErr w:type="gramEnd"/>
      <w:r>
        <w:rPr>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9"/>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pacing w:val="-3"/>
          <w:sz w:val="22"/>
          <w:szCs w:val="22"/>
        </w:rPr>
        <w:t>d</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as</w:t>
      </w:r>
      <w:r>
        <w:rPr>
          <w:spacing w:val="10"/>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tr</w:t>
      </w:r>
      <w:r>
        <w:rPr>
          <w:rFonts w:ascii="Arial" w:eastAsia="Arial" w:hAnsi="Arial" w:cs="Arial"/>
          <w:sz w:val="22"/>
          <w:szCs w:val="22"/>
        </w:rPr>
        <w:t>oduced</w:t>
      </w:r>
      <w:r>
        <w:rPr>
          <w:spacing w:val="7"/>
          <w:sz w:val="22"/>
          <w:szCs w:val="22"/>
        </w:rPr>
        <w:t xml:space="preserve"> </w:t>
      </w:r>
      <w:r>
        <w:rPr>
          <w:rFonts w:ascii="Arial" w:eastAsia="Arial" w:hAnsi="Arial" w:cs="Arial"/>
          <w:sz w:val="22"/>
          <w:szCs w:val="22"/>
        </w:rPr>
        <w:t>under</w:t>
      </w:r>
      <w:r>
        <w:rPr>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z w:val="22"/>
          <w:szCs w:val="22"/>
        </w:rPr>
        <w:t xml:space="preserve"> </w:t>
      </w:r>
      <w:r>
        <w:rPr>
          <w:rFonts w:ascii="Arial" w:eastAsia="Arial" w:hAnsi="Arial" w:cs="Arial"/>
          <w:sz w:val="22"/>
          <w:szCs w:val="22"/>
        </w:rPr>
        <w:t>Local</w:t>
      </w:r>
    </w:p>
    <w:p w14:paraId="6AC8ABA1" w14:textId="77777777" w:rsidR="001C2459" w:rsidRDefault="00C84AF1">
      <w:pPr>
        <w:spacing w:before="37"/>
        <w:ind w:left="120"/>
        <w:rPr>
          <w:rFonts w:ascii="Arial" w:eastAsia="Arial" w:hAnsi="Arial" w:cs="Arial"/>
          <w:sz w:val="22"/>
          <w:szCs w:val="22"/>
        </w:rPr>
      </w:pP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spacing w:val="8"/>
          <w:sz w:val="22"/>
          <w:szCs w:val="22"/>
        </w:rPr>
        <w:t xml:space="preserve"> </w:t>
      </w:r>
      <w:r>
        <w:rPr>
          <w:rFonts w:ascii="Arial" w:eastAsia="Arial" w:hAnsi="Arial" w:cs="Arial"/>
          <w:sz w:val="22"/>
          <w:szCs w:val="22"/>
        </w:rPr>
        <w:t>and</w:t>
      </w:r>
      <w:r>
        <w:rPr>
          <w:spacing w:val="5"/>
          <w:sz w:val="22"/>
          <w:szCs w:val="22"/>
        </w:rPr>
        <w:t xml:space="preserve"> </w:t>
      </w:r>
      <w:r>
        <w:rPr>
          <w:rFonts w:ascii="Arial" w:eastAsia="Arial" w:hAnsi="Arial" w:cs="Arial"/>
          <w:spacing w:val="-1"/>
          <w:sz w:val="22"/>
          <w:szCs w:val="22"/>
        </w:rPr>
        <w:t>P</w:t>
      </w:r>
      <w:r>
        <w:rPr>
          <w:rFonts w:ascii="Arial" w:eastAsia="Arial" w:hAnsi="Arial" w:cs="Arial"/>
          <w:sz w:val="22"/>
          <w:szCs w:val="22"/>
        </w:rPr>
        <w:t>ub</w:t>
      </w:r>
      <w:r>
        <w:rPr>
          <w:rFonts w:ascii="Arial" w:eastAsia="Arial" w:hAnsi="Arial" w:cs="Arial"/>
          <w:spacing w:val="-1"/>
          <w:sz w:val="22"/>
          <w:szCs w:val="22"/>
        </w:rPr>
        <w:t>li</w:t>
      </w:r>
      <w:r>
        <w:rPr>
          <w:rFonts w:ascii="Arial" w:eastAsia="Arial" w:hAnsi="Arial" w:cs="Arial"/>
          <w:sz w:val="22"/>
          <w:szCs w:val="22"/>
        </w:rPr>
        <w:t>c</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ent</w:t>
      </w:r>
      <w:r>
        <w:rPr>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H</w:t>
      </w:r>
      <w:r>
        <w:rPr>
          <w:rFonts w:ascii="Arial" w:eastAsia="Arial" w:hAnsi="Arial" w:cs="Arial"/>
          <w:sz w:val="22"/>
          <w:szCs w:val="22"/>
        </w:rPr>
        <w:t>ea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w:t>
      </w:r>
      <w:r>
        <w:rPr>
          <w:spacing w:val="6"/>
          <w:sz w:val="22"/>
          <w:szCs w:val="22"/>
        </w:rPr>
        <w:t xml:space="preserve"> </w:t>
      </w:r>
      <w:r>
        <w:rPr>
          <w:rFonts w:ascii="Arial" w:eastAsia="Arial" w:hAnsi="Arial" w:cs="Arial"/>
          <w:sz w:val="22"/>
          <w:szCs w:val="22"/>
        </w:rPr>
        <w:t>2007.</w:t>
      </w:r>
    </w:p>
    <w:p w14:paraId="2F6D33B4" w14:textId="77777777" w:rsidR="003F0262" w:rsidRDefault="003F0262">
      <w:pPr>
        <w:ind w:left="120" w:right="7455"/>
        <w:jc w:val="both"/>
        <w:rPr>
          <w:rFonts w:ascii="Arial" w:eastAsia="Arial" w:hAnsi="Arial" w:cs="Arial"/>
          <w:b/>
          <w:spacing w:val="-6"/>
          <w:sz w:val="22"/>
          <w:szCs w:val="22"/>
        </w:rPr>
      </w:pPr>
    </w:p>
    <w:p w14:paraId="0B654FBE" w14:textId="77777777" w:rsidR="001C2459" w:rsidRDefault="00C84AF1" w:rsidP="00475D91">
      <w:pPr>
        <w:ind w:right="7455"/>
        <w:jc w:val="both"/>
        <w:rPr>
          <w:rFonts w:ascii="Arial" w:eastAsia="Arial" w:hAnsi="Arial" w:cs="Arial"/>
          <w:sz w:val="22"/>
          <w:szCs w:val="22"/>
        </w:rPr>
      </w:pPr>
      <w:r>
        <w:rPr>
          <w:rFonts w:ascii="Arial" w:eastAsia="Arial" w:hAnsi="Arial" w:cs="Arial"/>
          <w:b/>
          <w:spacing w:val="-6"/>
          <w:sz w:val="22"/>
          <w:szCs w:val="22"/>
        </w:rPr>
        <w:t>A</w:t>
      </w:r>
      <w:r>
        <w:rPr>
          <w:rFonts w:ascii="Arial" w:eastAsia="Arial" w:hAnsi="Arial" w:cs="Arial"/>
          <w:b/>
          <w:spacing w:val="2"/>
          <w:sz w:val="22"/>
          <w:szCs w:val="22"/>
        </w:rPr>
        <w:t>p</w:t>
      </w:r>
      <w:r>
        <w:rPr>
          <w:rFonts w:ascii="Arial" w:eastAsia="Arial" w:hAnsi="Arial" w:cs="Arial"/>
          <w:b/>
          <w:sz w:val="22"/>
          <w:szCs w:val="22"/>
        </w:rPr>
        <w:t>peal</w:t>
      </w:r>
      <w:r>
        <w:rPr>
          <w:b/>
          <w:spacing w:val="8"/>
          <w:sz w:val="22"/>
          <w:szCs w:val="22"/>
        </w:rPr>
        <w:t xml:space="preserve"> </w:t>
      </w:r>
      <w:r>
        <w:rPr>
          <w:rFonts w:ascii="Arial" w:eastAsia="Arial" w:hAnsi="Arial" w:cs="Arial"/>
          <w:b/>
          <w:spacing w:val="-1"/>
          <w:sz w:val="22"/>
          <w:szCs w:val="22"/>
        </w:rPr>
        <w:t>P</w:t>
      </w:r>
      <w:r>
        <w:rPr>
          <w:rFonts w:ascii="Arial" w:eastAsia="Arial" w:hAnsi="Arial" w:cs="Arial"/>
          <w:b/>
          <w:spacing w:val="1"/>
          <w:sz w:val="22"/>
          <w:szCs w:val="22"/>
        </w:rPr>
        <w:t>r</w:t>
      </w:r>
      <w:r>
        <w:rPr>
          <w:rFonts w:ascii="Arial" w:eastAsia="Arial" w:hAnsi="Arial" w:cs="Arial"/>
          <w:b/>
          <w:sz w:val="22"/>
          <w:szCs w:val="22"/>
        </w:rPr>
        <w:t>ocess</w:t>
      </w:r>
    </w:p>
    <w:p w14:paraId="48B0ED36" w14:textId="77777777" w:rsidR="001C2459" w:rsidRDefault="001C2459">
      <w:pPr>
        <w:spacing w:before="1" w:line="240" w:lineRule="exact"/>
        <w:rPr>
          <w:sz w:val="24"/>
          <w:szCs w:val="24"/>
        </w:rPr>
      </w:pPr>
    </w:p>
    <w:p w14:paraId="46890B81" w14:textId="77777777" w:rsidR="001C2459" w:rsidRDefault="00C84AF1" w:rsidP="00475D91">
      <w:pPr>
        <w:spacing w:line="275" w:lineRule="auto"/>
        <w:ind w:right="73"/>
        <w:jc w:val="both"/>
        <w:rPr>
          <w:rFonts w:ascii="Arial" w:eastAsia="Arial" w:hAnsi="Arial" w:cs="Arial"/>
          <w:sz w:val="22"/>
          <w:szCs w:val="22"/>
        </w:rPr>
      </w:pP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y</w:t>
      </w:r>
      <w:r>
        <w:rPr>
          <w:rFonts w:ascii="Arial" w:eastAsia="Arial" w:hAnsi="Arial" w:cs="Arial"/>
          <w:sz w:val="22"/>
          <w:szCs w:val="22"/>
        </w:rPr>
        <w:t>ees</w:t>
      </w:r>
      <w:r>
        <w:rPr>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uded</w:t>
      </w:r>
      <w:r>
        <w:rPr>
          <w:spacing w:val="2"/>
          <w:sz w:val="22"/>
          <w:szCs w:val="22"/>
        </w:rPr>
        <w:t xml:space="preserve"> </w:t>
      </w:r>
      <w:r>
        <w:rPr>
          <w:rFonts w:ascii="Arial" w:eastAsia="Arial" w:hAnsi="Arial" w:cs="Arial"/>
          <w:sz w:val="22"/>
          <w:szCs w:val="22"/>
        </w:rPr>
        <w:t>on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st</w:t>
      </w:r>
      <w:r>
        <w:rPr>
          <w:spacing w:val="4"/>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ed</w:t>
      </w:r>
      <w:r>
        <w:rPr>
          <w:spacing w:val="2"/>
          <w:sz w:val="22"/>
          <w:szCs w:val="22"/>
        </w:rPr>
        <w:t xml:space="preserve"> </w:t>
      </w:r>
      <w:r>
        <w:rPr>
          <w:rFonts w:ascii="Arial" w:eastAsia="Arial" w:hAnsi="Arial" w:cs="Arial"/>
          <w:sz w:val="22"/>
          <w:szCs w:val="22"/>
        </w:rPr>
        <w:t>by</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2"/>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du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ed</w:t>
      </w:r>
      <w:r>
        <w:rPr>
          <w:sz w:val="22"/>
          <w:szCs w:val="22"/>
        </w:rPr>
        <w:t xml:space="preserve"> </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ounds</w:t>
      </w:r>
      <w:r>
        <w:rPr>
          <w:sz w:val="22"/>
          <w:szCs w:val="22"/>
        </w:rPr>
        <w:t xml:space="preserve"> </w:t>
      </w:r>
      <w:r>
        <w:rPr>
          <w:rFonts w:ascii="Arial" w:eastAsia="Arial" w:hAnsi="Arial" w:cs="Arial"/>
          <w:spacing w:val="1"/>
          <w:sz w:val="22"/>
          <w:szCs w:val="22"/>
        </w:rPr>
        <w:t>(“</w:t>
      </w:r>
      <w:r>
        <w:rPr>
          <w:rFonts w:ascii="Arial" w:eastAsia="Arial" w:hAnsi="Arial" w:cs="Arial"/>
          <w:sz w:val="22"/>
          <w:szCs w:val="22"/>
        </w:rPr>
        <w:t>sens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6"/>
          <w:sz w:val="22"/>
          <w:szCs w:val="22"/>
        </w:rPr>
        <w:t xml:space="preserve"> </w:t>
      </w:r>
      <w:r>
        <w:rPr>
          <w:rFonts w:ascii="Arial" w:eastAsia="Arial" w:hAnsi="Arial" w:cs="Arial"/>
          <w:sz w:val="22"/>
          <w:szCs w:val="22"/>
        </w:rPr>
        <w:t>po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spacing w:val="6"/>
          <w:sz w:val="22"/>
          <w:szCs w:val="22"/>
        </w:rPr>
        <w:t xml:space="preserve"> </w:t>
      </w:r>
      <w:r>
        <w:rPr>
          <w:rFonts w:ascii="Arial" w:eastAsia="Arial" w:hAnsi="Arial" w:cs="Arial"/>
          <w:sz w:val="22"/>
          <w:szCs w:val="22"/>
        </w:rPr>
        <w:t>can</w:t>
      </w:r>
      <w:r>
        <w:rPr>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ppeal</w:t>
      </w:r>
      <w:r>
        <w:rPr>
          <w:spacing w:val="4"/>
          <w:sz w:val="22"/>
          <w:szCs w:val="22"/>
        </w:rPr>
        <w:t xml:space="preserve"> </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s</w:t>
      </w:r>
      <w:r>
        <w:rPr>
          <w:rFonts w:ascii="Arial" w:eastAsia="Arial" w:hAnsi="Arial" w:cs="Arial"/>
          <w:sz w:val="22"/>
          <w:szCs w:val="22"/>
        </w:rPr>
        <w:t>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spacing w:val="6"/>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sz w:val="22"/>
          <w:szCs w:val="22"/>
        </w:rPr>
        <w:t xml:space="preserve"> </w:t>
      </w:r>
      <w:r>
        <w:rPr>
          <w:rFonts w:ascii="Arial" w:eastAsia="Arial" w:hAnsi="Arial" w:cs="Arial"/>
          <w:spacing w:val="3"/>
          <w:sz w:val="22"/>
          <w:szCs w:val="22"/>
        </w:rPr>
        <w:t>f</w:t>
      </w:r>
      <w:r>
        <w:rPr>
          <w:rFonts w:ascii="Arial" w:eastAsia="Arial" w:hAnsi="Arial" w:cs="Arial"/>
          <w:sz w:val="22"/>
          <w:szCs w:val="22"/>
        </w:rPr>
        <w:t>eel</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y</w:t>
      </w:r>
      <w:r>
        <w:rPr>
          <w:spacing w:val="3"/>
          <w:sz w:val="22"/>
          <w:szCs w:val="22"/>
        </w:rPr>
        <w:t xml:space="preserve"> </w:t>
      </w:r>
      <w:r>
        <w:rPr>
          <w:rFonts w:ascii="Arial" w:eastAsia="Arial" w:hAnsi="Arial" w:cs="Arial"/>
          <w:sz w:val="22"/>
          <w:szCs w:val="22"/>
        </w:rPr>
        <w:t>cannot</w:t>
      </w:r>
      <w:r>
        <w:rPr>
          <w:spacing w:val="6"/>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z w:val="22"/>
          <w:szCs w:val="22"/>
        </w:rPr>
        <w:t>uence</w:t>
      </w:r>
      <w:r>
        <w:rPr>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2"/>
          <w:sz w:val="22"/>
          <w:szCs w:val="22"/>
        </w:rPr>
        <w:t>y</w:t>
      </w:r>
      <w:r>
        <w:rPr>
          <w:rFonts w:ascii="Arial" w:eastAsia="Arial" w:hAnsi="Arial" w:cs="Arial"/>
          <w:sz w:val="22"/>
          <w:szCs w:val="22"/>
        </w:rPr>
        <w:t>,</w:t>
      </w:r>
      <w:r>
        <w:rPr>
          <w:spacing w:val="8"/>
          <w:sz w:val="22"/>
          <w:szCs w:val="22"/>
        </w:rPr>
        <w:t xml:space="preserve"> </w:t>
      </w:r>
      <w:r>
        <w:rPr>
          <w:rFonts w:ascii="Arial" w:eastAsia="Arial" w:hAnsi="Arial" w:cs="Arial"/>
          <w:sz w:val="22"/>
          <w:szCs w:val="22"/>
        </w:rPr>
        <w:t>or</w:t>
      </w:r>
      <w:r>
        <w:rPr>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6"/>
          <w:sz w:val="22"/>
          <w:szCs w:val="22"/>
        </w:rPr>
        <w:t xml:space="preserve"> </w:t>
      </w:r>
      <w:r>
        <w:rPr>
          <w:rFonts w:ascii="Arial" w:eastAsia="Arial" w:hAnsi="Arial" w:cs="Arial"/>
          <w:spacing w:val="-3"/>
          <w:sz w:val="22"/>
          <w:szCs w:val="22"/>
        </w:rPr>
        <w:t>a</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has</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nco</w:t>
      </w:r>
      <w:r>
        <w:rPr>
          <w:rFonts w:ascii="Arial" w:eastAsia="Arial" w:hAnsi="Arial" w:cs="Arial"/>
          <w:spacing w:val="1"/>
          <w:sz w:val="22"/>
          <w:szCs w:val="22"/>
        </w:rPr>
        <w:t>rr</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y</w:t>
      </w:r>
      <w:r>
        <w:rPr>
          <w:spacing w:val="5"/>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ed</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ed</w:t>
      </w:r>
      <w:r>
        <w:rPr>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p>
    <w:p w14:paraId="128B3A5E" w14:textId="77777777" w:rsidR="001C2459" w:rsidRDefault="001C2459" w:rsidP="00475D91">
      <w:pPr>
        <w:spacing w:before="3" w:line="200" w:lineRule="exact"/>
      </w:pPr>
    </w:p>
    <w:p w14:paraId="024AEE36" w14:textId="77777777" w:rsidR="001C2459" w:rsidRDefault="00C84AF1" w:rsidP="00475D91">
      <w:pPr>
        <w:spacing w:line="275" w:lineRule="auto"/>
        <w:ind w:right="73"/>
        <w:jc w:val="both"/>
        <w:rPr>
          <w:rFonts w:ascii="Arial" w:eastAsia="Arial" w:hAnsi="Arial" w:cs="Arial"/>
          <w:sz w:val="22"/>
          <w:szCs w:val="22"/>
        </w:rPr>
      </w:pPr>
      <w:r>
        <w:rPr>
          <w:rFonts w:ascii="Arial" w:eastAsia="Arial" w:hAnsi="Arial" w:cs="Arial"/>
          <w:spacing w:val="-1"/>
          <w:sz w:val="22"/>
          <w:szCs w:val="22"/>
        </w:rPr>
        <w:t>Al</w:t>
      </w:r>
      <w:r>
        <w:rPr>
          <w:rFonts w:ascii="Arial" w:eastAsia="Arial" w:hAnsi="Arial" w:cs="Arial"/>
          <w:sz w:val="22"/>
          <w:szCs w:val="22"/>
        </w:rPr>
        <w:t>l</w:t>
      </w:r>
      <w:r>
        <w:rPr>
          <w:spacing w:val="1"/>
          <w:sz w:val="22"/>
          <w:szCs w:val="22"/>
        </w:rPr>
        <w:t xml:space="preserve"> </w:t>
      </w:r>
      <w:r>
        <w:rPr>
          <w:rFonts w:ascii="Arial" w:eastAsia="Arial" w:hAnsi="Arial" w:cs="Arial"/>
          <w:sz w:val="22"/>
          <w:szCs w:val="22"/>
        </w:rPr>
        <w:t>such</w:t>
      </w:r>
      <w:r>
        <w:rPr>
          <w:spacing w:val="2"/>
          <w:sz w:val="22"/>
          <w:szCs w:val="22"/>
        </w:rPr>
        <w:t xml:space="preserve"> </w:t>
      </w:r>
      <w:r>
        <w:rPr>
          <w:rFonts w:ascii="Arial" w:eastAsia="Arial" w:hAnsi="Arial" w:cs="Arial"/>
          <w:sz w:val="22"/>
          <w:szCs w:val="22"/>
        </w:rPr>
        <w:t>appea</w:t>
      </w:r>
      <w:r>
        <w:rPr>
          <w:rFonts w:ascii="Arial" w:eastAsia="Arial" w:hAnsi="Arial" w:cs="Arial"/>
          <w:spacing w:val="-1"/>
          <w:sz w:val="22"/>
          <w:szCs w:val="22"/>
        </w:rPr>
        <w:t>l</w:t>
      </w:r>
      <w:r>
        <w:rPr>
          <w:rFonts w:ascii="Arial" w:eastAsia="Arial" w:hAnsi="Arial" w:cs="Arial"/>
          <w:sz w:val="22"/>
          <w:szCs w:val="22"/>
        </w:rPr>
        <w:t>s</w:t>
      </w:r>
      <w:r>
        <w:rPr>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tt</w:t>
      </w:r>
      <w:r>
        <w:rPr>
          <w:rFonts w:ascii="Arial" w:eastAsia="Arial" w:hAnsi="Arial" w:cs="Arial"/>
          <w:sz w:val="22"/>
          <w:szCs w:val="22"/>
        </w:rPr>
        <w:t>er</w:t>
      </w:r>
      <w:r>
        <w:rPr>
          <w:spacing w:val="1"/>
          <w:sz w:val="22"/>
          <w:szCs w:val="22"/>
        </w:rPr>
        <w:t xml:space="preserve"> </w:t>
      </w:r>
      <w:r>
        <w:rPr>
          <w:rFonts w:ascii="Arial" w:eastAsia="Arial" w:hAnsi="Arial" w:cs="Arial"/>
          <w:spacing w:val="1"/>
          <w:sz w:val="22"/>
          <w:szCs w:val="22"/>
        </w:rPr>
        <w:t>fr</w:t>
      </w:r>
      <w:r>
        <w:rPr>
          <w:rFonts w:ascii="Arial" w:eastAsia="Arial" w:hAnsi="Arial" w:cs="Arial"/>
          <w:sz w:val="22"/>
          <w:szCs w:val="22"/>
        </w:rPr>
        <w:t>om</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cant</w:t>
      </w:r>
      <w:r>
        <w:rPr>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sz w:val="22"/>
          <w:szCs w:val="22"/>
        </w:rPr>
        <w:t xml:space="preserve"> </w:t>
      </w:r>
      <w:r>
        <w:rPr>
          <w:rFonts w:ascii="Arial" w:eastAsia="Arial" w:hAnsi="Arial" w:cs="Arial"/>
          <w:sz w:val="22"/>
          <w:szCs w:val="22"/>
        </w:rPr>
        <w:t>see</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r>
        <w:rPr>
          <w:spacing w:val="4"/>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2"/>
          <w:sz w:val="22"/>
          <w:szCs w:val="22"/>
        </w:rPr>
        <w:t xml:space="preserve"> </w:t>
      </w:r>
      <w:r>
        <w:rPr>
          <w:rFonts w:ascii="Arial" w:eastAsia="Arial" w:hAnsi="Arial" w:cs="Arial"/>
          <w:sz w:val="22"/>
          <w:szCs w:val="22"/>
        </w:rPr>
        <w:t>and</w:t>
      </w:r>
      <w:r>
        <w:rPr>
          <w:spacing w:val="2"/>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l</w:t>
      </w:r>
      <w:r>
        <w:rPr>
          <w:spacing w:val="1"/>
          <w:sz w:val="22"/>
          <w:szCs w:val="22"/>
        </w:rPr>
        <w:t xml:space="preserve"> </w:t>
      </w:r>
      <w:r>
        <w:rPr>
          <w:rFonts w:ascii="Arial" w:eastAsia="Arial" w:hAnsi="Arial" w:cs="Arial"/>
          <w:spacing w:val="1"/>
          <w:sz w:val="22"/>
          <w:szCs w:val="22"/>
        </w:rPr>
        <w:t>j</w:t>
      </w:r>
      <w:r>
        <w:rPr>
          <w:rFonts w:ascii="Arial" w:eastAsia="Arial" w:hAnsi="Arial" w:cs="Arial"/>
          <w:sz w:val="22"/>
          <w:szCs w:val="22"/>
        </w:rPr>
        <w:t>ob</w:t>
      </w:r>
      <w:r>
        <w:rPr>
          <w:sz w:val="22"/>
          <w:szCs w:val="22"/>
        </w:rPr>
        <w:t xml:space="preserve"> </w:t>
      </w:r>
      <w:r>
        <w:rPr>
          <w:rFonts w:ascii="Arial" w:eastAsia="Arial" w:hAnsi="Arial" w:cs="Arial"/>
          <w:sz w:val="22"/>
          <w:szCs w:val="22"/>
        </w:rPr>
        <w:t>desc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w:t>
      </w:r>
    </w:p>
    <w:p w14:paraId="0FA13ABA" w14:textId="77777777" w:rsidR="001C2459" w:rsidRDefault="001C2459" w:rsidP="00475D91">
      <w:pPr>
        <w:spacing w:line="200" w:lineRule="exact"/>
      </w:pPr>
    </w:p>
    <w:p w14:paraId="3756B263" w14:textId="77777777" w:rsidR="001C2459" w:rsidRDefault="00C84AF1" w:rsidP="00475D91">
      <w:pPr>
        <w:ind w:right="74"/>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spacing w:val="2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w:t>
      </w:r>
      <w:r>
        <w:rPr>
          <w:spacing w:val="20"/>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spacing w:val="21"/>
          <w:sz w:val="22"/>
          <w:szCs w:val="22"/>
        </w:rPr>
        <w:t xml:space="preserve"> </w:t>
      </w:r>
      <w:r>
        <w:rPr>
          <w:rFonts w:ascii="Arial" w:eastAsia="Arial" w:hAnsi="Arial" w:cs="Arial"/>
          <w:sz w:val="22"/>
          <w:szCs w:val="22"/>
        </w:rPr>
        <w:t>be</w:t>
      </w:r>
      <w:r>
        <w:rPr>
          <w:spacing w:val="21"/>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ed</w:t>
      </w:r>
      <w:r>
        <w:rPr>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1"/>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22"/>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21"/>
          <w:sz w:val="22"/>
          <w:szCs w:val="22"/>
        </w:rPr>
        <w:t xml:space="preserve"> </w:t>
      </w:r>
      <w:r>
        <w:rPr>
          <w:rFonts w:ascii="Arial" w:eastAsia="Arial" w:hAnsi="Arial" w:cs="Arial"/>
          <w:spacing w:val="-4"/>
          <w:sz w:val="22"/>
          <w:szCs w:val="22"/>
        </w:rPr>
        <w:t>M</w:t>
      </w:r>
      <w:r>
        <w:rPr>
          <w:rFonts w:ascii="Arial" w:eastAsia="Arial" w:hAnsi="Arial" w:cs="Arial"/>
          <w:sz w:val="22"/>
          <w:szCs w:val="22"/>
        </w:rPr>
        <w:t>o</w:t>
      </w:r>
      <w:r>
        <w:rPr>
          <w:rFonts w:ascii="Arial" w:eastAsia="Arial" w:hAnsi="Arial" w:cs="Arial"/>
          <w:spacing w:val="2"/>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2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cer</w:t>
      </w:r>
      <w:r>
        <w:rPr>
          <w:spacing w:val="20"/>
          <w:sz w:val="22"/>
          <w:szCs w:val="22"/>
        </w:rPr>
        <w:t xml:space="preserve"> </w:t>
      </w:r>
      <w:r>
        <w:rPr>
          <w:rFonts w:ascii="Arial" w:eastAsia="Arial" w:hAnsi="Arial" w:cs="Arial"/>
          <w:spacing w:val="-1"/>
          <w:sz w:val="22"/>
          <w:szCs w:val="22"/>
        </w:rPr>
        <w:t>(</w:t>
      </w:r>
      <w:r>
        <w:rPr>
          <w:rFonts w:ascii="Arial" w:eastAsia="Arial" w:hAnsi="Arial" w:cs="Arial"/>
          <w:sz w:val="22"/>
          <w:szCs w:val="22"/>
        </w:rPr>
        <w:t>or</w:t>
      </w:r>
      <w:r>
        <w:rPr>
          <w:spacing w:val="23"/>
          <w:sz w:val="22"/>
          <w:szCs w:val="22"/>
        </w:rPr>
        <w:t xml:space="preserve"> </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23"/>
          <w:sz w:val="22"/>
          <w:szCs w:val="22"/>
        </w:rPr>
        <w:t xml:space="preserve"> </w:t>
      </w:r>
      <w:r>
        <w:rPr>
          <w:rFonts w:ascii="Arial" w:eastAsia="Arial" w:hAnsi="Arial" w:cs="Arial"/>
          <w:spacing w:val="-1"/>
          <w:sz w:val="22"/>
          <w:szCs w:val="22"/>
        </w:rPr>
        <w:t>D</w:t>
      </w:r>
      <w:r>
        <w:rPr>
          <w:rFonts w:ascii="Arial" w:eastAsia="Arial" w:hAnsi="Arial" w:cs="Arial"/>
          <w:sz w:val="22"/>
          <w:szCs w:val="22"/>
        </w:rPr>
        <w:t>epu</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p>
    <w:p w14:paraId="14064F04" w14:textId="77777777" w:rsidR="001C2459" w:rsidRDefault="00C84AF1" w:rsidP="00475D91">
      <w:pPr>
        <w:spacing w:before="40"/>
        <w:ind w:right="2662"/>
        <w:jc w:val="both"/>
        <w:rPr>
          <w:rFonts w:ascii="Arial" w:eastAsia="Arial" w:hAnsi="Arial" w:cs="Arial"/>
          <w:sz w:val="22"/>
          <w:szCs w:val="22"/>
        </w:rPr>
      </w:pP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z w:val="22"/>
          <w:szCs w:val="22"/>
        </w:rPr>
        <w:t>a</w:t>
      </w:r>
      <w:r>
        <w:rPr>
          <w:spacing w:val="7"/>
          <w:sz w:val="22"/>
          <w:szCs w:val="22"/>
        </w:rPr>
        <w:t xml:space="preserve"> </w:t>
      </w:r>
      <w:r>
        <w:rPr>
          <w:rFonts w:ascii="Arial" w:eastAsia="Arial" w:hAnsi="Arial" w:cs="Arial"/>
          <w:sz w:val="22"/>
          <w:szCs w:val="22"/>
        </w:rPr>
        <w:t>copy</w:t>
      </w:r>
      <w:r>
        <w:rPr>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2"/>
          <w:sz w:val="22"/>
          <w:szCs w:val="22"/>
        </w:rPr>
        <w:t>g</w:t>
      </w:r>
      <w:r>
        <w:rPr>
          <w:rFonts w:ascii="Arial" w:eastAsia="Arial" w:hAnsi="Arial" w:cs="Arial"/>
          <w:sz w:val="22"/>
          <w:szCs w:val="22"/>
        </w:rPr>
        <w:t>ed</w:t>
      </w:r>
      <w:r>
        <w:rPr>
          <w:spacing w:val="7"/>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H</w:t>
      </w:r>
      <w:r>
        <w:rPr>
          <w:rFonts w:ascii="Arial" w:eastAsia="Arial" w:hAnsi="Arial" w:cs="Arial"/>
          <w:sz w:val="22"/>
          <w:szCs w:val="22"/>
        </w:rPr>
        <w:t>u</w:t>
      </w:r>
      <w:r>
        <w:rPr>
          <w:rFonts w:ascii="Arial" w:eastAsia="Arial" w:hAnsi="Arial" w:cs="Arial"/>
          <w:spacing w:val="1"/>
          <w:sz w:val="22"/>
          <w:szCs w:val="22"/>
        </w:rPr>
        <w:t>m</w:t>
      </w:r>
      <w:r>
        <w:rPr>
          <w:rFonts w:ascii="Arial" w:eastAsia="Arial" w:hAnsi="Arial" w:cs="Arial"/>
          <w:sz w:val="22"/>
          <w:szCs w:val="22"/>
        </w:rPr>
        <w:t>an</w:t>
      </w:r>
      <w:r>
        <w:rPr>
          <w:spacing w:val="7"/>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sou</w:t>
      </w:r>
      <w:r>
        <w:rPr>
          <w:rFonts w:ascii="Arial" w:eastAsia="Arial" w:hAnsi="Arial" w:cs="Arial"/>
          <w:spacing w:val="1"/>
          <w:sz w:val="22"/>
          <w:szCs w:val="22"/>
        </w:rPr>
        <w:t>r</w:t>
      </w:r>
      <w:r>
        <w:rPr>
          <w:rFonts w:ascii="Arial" w:eastAsia="Arial" w:hAnsi="Arial" w:cs="Arial"/>
          <w:sz w:val="22"/>
          <w:szCs w:val="22"/>
        </w:rPr>
        <w:t>ces</w:t>
      </w:r>
      <w:r>
        <w:rPr>
          <w:spacing w:val="5"/>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p>
    <w:p w14:paraId="51121821" w14:textId="77777777" w:rsidR="001C2459" w:rsidRDefault="001C2459" w:rsidP="00475D91">
      <w:pPr>
        <w:spacing w:before="17" w:line="220" w:lineRule="exact"/>
        <w:rPr>
          <w:sz w:val="22"/>
          <w:szCs w:val="22"/>
        </w:rPr>
      </w:pPr>
    </w:p>
    <w:p w14:paraId="3E34955C" w14:textId="77777777" w:rsidR="001C2459" w:rsidRDefault="00C84AF1" w:rsidP="00475D91">
      <w:pPr>
        <w:spacing w:line="276" w:lineRule="auto"/>
        <w:ind w:right="73"/>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2"/>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cer</w:t>
      </w:r>
      <w:r>
        <w:rPr>
          <w:spacing w:val="3"/>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o</w:t>
      </w:r>
      <w:r>
        <w:rPr>
          <w:rFonts w:ascii="Arial" w:eastAsia="Arial" w:hAnsi="Arial" w:cs="Arial"/>
          <w:sz w:val="22"/>
          <w:szCs w:val="22"/>
        </w:rPr>
        <w:t>r</w:t>
      </w:r>
      <w:r>
        <w:rPr>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z w:val="22"/>
          <w:szCs w:val="22"/>
        </w:rPr>
        <w:t>r</w:t>
      </w:r>
      <w:r>
        <w:rPr>
          <w:spacing w:val="3"/>
          <w:sz w:val="22"/>
          <w:szCs w:val="22"/>
        </w:rPr>
        <w:t xml:space="preserve"> </w:t>
      </w:r>
      <w:r>
        <w:rPr>
          <w:rFonts w:ascii="Arial" w:eastAsia="Arial" w:hAnsi="Arial" w:cs="Arial"/>
          <w:spacing w:val="-1"/>
          <w:sz w:val="22"/>
          <w:szCs w:val="22"/>
        </w:rPr>
        <w:t>D</w:t>
      </w:r>
      <w:r>
        <w:rPr>
          <w:rFonts w:ascii="Arial" w:eastAsia="Arial" w:hAnsi="Arial" w:cs="Arial"/>
          <w:sz w:val="22"/>
          <w:szCs w:val="22"/>
        </w:rPr>
        <w:t>epu</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spacing w:val="4"/>
          <w:sz w:val="22"/>
          <w:szCs w:val="22"/>
        </w:rPr>
        <w:t xml:space="preserve"> </w:t>
      </w:r>
      <w:r>
        <w:rPr>
          <w:rFonts w:ascii="Arial" w:eastAsia="Arial" w:hAnsi="Arial" w:cs="Arial"/>
          <w:sz w:val="22"/>
          <w:szCs w:val="22"/>
        </w:rPr>
        <w:t>ensu</w:t>
      </w:r>
      <w:r>
        <w:rPr>
          <w:rFonts w:ascii="Arial" w:eastAsia="Arial" w:hAnsi="Arial" w:cs="Arial"/>
          <w:spacing w:val="1"/>
          <w:sz w:val="22"/>
          <w:szCs w:val="22"/>
        </w:rPr>
        <w:t>r</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appeal</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ed</w:t>
      </w:r>
      <w:r>
        <w:rPr>
          <w:spacing w:val="2"/>
          <w:sz w:val="22"/>
          <w:szCs w:val="22"/>
        </w:rPr>
        <w:t xml:space="preserve"> </w:t>
      </w:r>
      <w:r>
        <w:rPr>
          <w:rFonts w:ascii="Arial" w:eastAsia="Arial" w:hAnsi="Arial" w:cs="Arial"/>
          <w:sz w:val="22"/>
          <w:szCs w:val="22"/>
        </w:rPr>
        <w:t>at</w:t>
      </w:r>
      <w:r>
        <w:rPr>
          <w:spacing w:val="3"/>
          <w:sz w:val="22"/>
          <w:szCs w:val="22"/>
        </w:rPr>
        <w:t xml:space="preserve"> </w:t>
      </w:r>
      <w:r>
        <w:rPr>
          <w:rFonts w:ascii="Arial" w:eastAsia="Arial" w:hAnsi="Arial" w:cs="Arial"/>
          <w:sz w:val="22"/>
          <w:szCs w:val="22"/>
        </w:rPr>
        <w:t>a</w:t>
      </w:r>
      <w:r>
        <w:rPr>
          <w:sz w:val="22"/>
          <w:szCs w:val="22"/>
        </w:rPr>
        <w:t xml:space="preserve"> </w:t>
      </w:r>
      <w:r>
        <w:rPr>
          <w:rFonts w:ascii="Arial" w:eastAsia="Arial" w:hAnsi="Arial" w:cs="Arial"/>
          <w:sz w:val="22"/>
          <w:szCs w:val="22"/>
        </w:rPr>
        <w:t>spec</w:t>
      </w:r>
      <w:r>
        <w:rPr>
          <w:rFonts w:ascii="Arial" w:eastAsia="Arial" w:hAnsi="Arial" w:cs="Arial"/>
          <w:spacing w:val="-1"/>
          <w:sz w:val="22"/>
          <w:szCs w:val="22"/>
        </w:rPr>
        <w:t>i</w:t>
      </w:r>
      <w:r>
        <w:rPr>
          <w:rFonts w:ascii="Arial" w:eastAsia="Arial" w:hAnsi="Arial" w:cs="Arial"/>
          <w:sz w:val="22"/>
          <w:szCs w:val="22"/>
        </w:rPr>
        <w:t>al</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z w:val="22"/>
          <w:szCs w:val="22"/>
        </w:rPr>
        <w:t>a</w:t>
      </w:r>
      <w:r>
        <w:rPr>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anel</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4"/>
          <w:sz w:val="22"/>
          <w:szCs w:val="22"/>
        </w:rPr>
        <w:t xml:space="preserve"> </w:t>
      </w:r>
      <w:r>
        <w:rPr>
          <w:rFonts w:ascii="Arial" w:eastAsia="Arial" w:hAnsi="Arial" w:cs="Arial"/>
          <w:sz w:val="22"/>
          <w:szCs w:val="22"/>
        </w:rPr>
        <w:t>3</w:t>
      </w:r>
      <w:r>
        <w:rPr>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z w:val="22"/>
          <w:szCs w:val="22"/>
        </w:rPr>
        <w:t>ds</w:t>
      </w:r>
      <w:r>
        <w:rPr>
          <w:spacing w:val="3"/>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3"/>
          <w:sz w:val="22"/>
          <w:szCs w:val="22"/>
        </w:rPr>
        <w:t>i</w:t>
      </w:r>
      <w:r>
        <w:rPr>
          <w:rFonts w:ascii="Arial" w:eastAsia="Arial" w:hAnsi="Arial" w:cs="Arial"/>
          <w:spacing w:val="1"/>
          <w:sz w:val="22"/>
          <w:szCs w:val="22"/>
        </w:rPr>
        <w:t>tt</w:t>
      </w:r>
      <w:r>
        <w:rPr>
          <w:rFonts w:ascii="Arial" w:eastAsia="Arial" w:hAnsi="Arial" w:cs="Arial"/>
          <w:sz w:val="22"/>
          <w:szCs w:val="22"/>
        </w:rPr>
        <w:t>ee</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anel</w:t>
      </w:r>
      <w:r>
        <w:rPr>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2"/>
          <w:sz w:val="22"/>
          <w:szCs w:val="22"/>
        </w:rPr>
        <w:t xml:space="preserve"> </w:t>
      </w:r>
      <w:r>
        <w:rPr>
          <w:rFonts w:ascii="Arial" w:eastAsia="Arial" w:hAnsi="Arial" w:cs="Arial"/>
          <w:sz w:val="22"/>
          <w:szCs w:val="22"/>
        </w:rPr>
        <w:t>be</w:t>
      </w:r>
      <w:r>
        <w:rPr>
          <w:sz w:val="22"/>
          <w:szCs w:val="22"/>
        </w:rPr>
        <w:t xml:space="preserve"> </w:t>
      </w:r>
      <w:r>
        <w:rPr>
          <w:rFonts w:ascii="Arial" w:eastAsia="Arial" w:hAnsi="Arial" w:cs="Arial"/>
          <w:sz w:val="22"/>
          <w:szCs w:val="22"/>
        </w:rPr>
        <w:t>d</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w</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fr</w:t>
      </w:r>
      <w:r>
        <w:rPr>
          <w:rFonts w:ascii="Arial" w:eastAsia="Arial" w:hAnsi="Arial" w:cs="Arial"/>
          <w:sz w:val="22"/>
          <w:szCs w:val="22"/>
        </w:rPr>
        <w:t>om</w:t>
      </w:r>
      <w:r>
        <w:rPr>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l</w:t>
      </w:r>
      <w:r>
        <w:rPr>
          <w:spacing w:val="6"/>
          <w:sz w:val="22"/>
          <w:szCs w:val="22"/>
        </w:rPr>
        <w:t xml:space="preserve"> </w:t>
      </w:r>
      <w:r>
        <w:rPr>
          <w:rFonts w:ascii="Arial" w:eastAsia="Arial" w:hAnsi="Arial" w:cs="Arial"/>
          <w:sz w:val="22"/>
          <w:szCs w:val="22"/>
        </w:rPr>
        <w:t>or</w:t>
      </w:r>
      <w:r>
        <w:rPr>
          <w:spacing w:val="6"/>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bs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6"/>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pacing w:val="-3"/>
          <w:sz w:val="22"/>
          <w:szCs w:val="22"/>
        </w:rPr>
        <w:t>d</w:t>
      </w:r>
      <w:r>
        <w:rPr>
          <w:rFonts w:ascii="Arial" w:eastAsia="Arial" w:hAnsi="Arial" w:cs="Arial"/>
          <w:sz w:val="22"/>
          <w:szCs w:val="22"/>
        </w:rPr>
        <w:t>s</w:t>
      </w:r>
      <w:r>
        <w:rPr>
          <w:spacing w:val="7"/>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w:t>
      </w:r>
    </w:p>
    <w:p w14:paraId="0252CF6E" w14:textId="77777777" w:rsidR="001C2459" w:rsidRDefault="001C2459" w:rsidP="00475D91">
      <w:pPr>
        <w:spacing w:before="9" w:line="180" w:lineRule="exact"/>
        <w:rPr>
          <w:sz w:val="19"/>
          <w:szCs w:val="19"/>
        </w:rPr>
      </w:pPr>
    </w:p>
    <w:p w14:paraId="3DEC5CBE" w14:textId="77777777" w:rsidR="001C2459" w:rsidRDefault="00C84AF1" w:rsidP="00475D91">
      <w:pPr>
        <w:spacing w:line="276" w:lineRule="auto"/>
        <w:ind w:right="73"/>
        <w:jc w:val="both"/>
      </w:pPr>
      <w:r>
        <w:rPr>
          <w:rFonts w:ascii="Arial" w:eastAsia="Arial" w:hAnsi="Arial" w:cs="Arial"/>
          <w:spacing w:val="2"/>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cant</w:t>
      </w:r>
      <w:r>
        <w:rPr>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54"/>
          <w:sz w:val="22"/>
          <w:szCs w:val="22"/>
        </w:rPr>
        <w:t xml:space="preserve"> </w:t>
      </w:r>
      <w:r>
        <w:rPr>
          <w:rFonts w:ascii="Arial" w:eastAsia="Arial" w:hAnsi="Arial" w:cs="Arial"/>
          <w:sz w:val="22"/>
          <w:szCs w:val="22"/>
        </w:rPr>
        <w:t>have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z w:val="22"/>
          <w:szCs w:val="22"/>
        </w:rPr>
        <w:t>t</w:t>
      </w:r>
      <w:r>
        <w:rPr>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z w:val="22"/>
          <w:szCs w:val="22"/>
        </w:rPr>
        <w:t xml:space="preserve"> </w:t>
      </w:r>
      <w:r>
        <w:rPr>
          <w:rFonts w:ascii="Arial" w:eastAsia="Arial" w:hAnsi="Arial" w:cs="Arial"/>
          <w:sz w:val="22"/>
          <w:szCs w:val="22"/>
        </w:rPr>
        <w:t>add</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pacing w:val="-1"/>
          <w:sz w:val="22"/>
          <w:szCs w:val="22"/>
        </w:rPr>
        <w:t>P</w:t>
      </w:r>
      <w:r>
        <w:rPr>
          <w:rFonts w:ascii="Arial" w:eastAsia="Arial" w:hAnsi="Arial" w:cs="Arial"/>
          <w:sz w:val="22"/>
          <w:szCs w:val="22"/>
        </w:rPr>
        <w:t>anel</w:t>
      </w:r>
      <w:r>
        <w:rPr>
          <w:sz w:val="22"/>
          <w:szCs w:val="22"/>
        </w:rPr>
        <w:t xml:space="preserve"> </w:t>
      </w:r>
      <w:r>
        <w:rPr>
          <w:rFonts w:ascii="Arial" w:eastAsia="Arial" w:hAnsi="Arial" w:cs="Arial"/>
          <w:spacing w:val="-3"/>
          <w:sz w:val="22"/>
          <w:szCs w:val="22"/>
        </w:rPr>
        <w:t>w</w:t>
      </w:r>
      <w:r>
        <w:rPr>
          <w:rFonts w:ascii="Arial" w:eastAsia="Arial" w:hAnsi="Arial" w:cs="Arial"/>
          <w:sz w:val="22"/>
          <w:szCs w:val="22"/>
        </w:rPr>
        <w:t>hen</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e</w:t>
      </w:r>
      <w:r>
        <w:rPr>
          <w:rFonts w:ascii="Arial" w:eastAsia="Arial" w:hAnsi="Arial" w:cs="Arial"/>
          <w:sz w:val="22"/>
          <w:szCs w:val="22"/>
        </w:rPr>
        <w:t>y</w:t>
      </w:r>
      <w:r>
        <w:rPr>
          <w:spacing w:val="53"/>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sz w:val="22"/>
          <w:szCs w:val="22"/>
        </w:rPr>
        <w:t xml:space="preserve"> </w:t>
      </w:r>
      <w:r>
        <w:rPr>
          <w:rFonts w:ascii="Arial" w:eastAsia="Arial" w:hAnsi="Arial" w:cs="Arial"/>
          <w:sz w:val="22"/>
          <w:szCs w:val="22"/>
        </w:rPr>
        <w:t>de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appeal</w:t>
      </w:r>
      <w:r>
        <w:rPr>
          <w:spacing w:val="12"/>
          <w:sz w:val="22"/>
          <w:szCs w:val="22"/>
        </w:rPr>
        <w:t xml:space="preserve"> </w:t>
      </w:r>
      <w:r>
        <w:rPr>
          <w:rFonts w:ascii="Arial" w:eastAsia="Arial" w:hAnsi="Arial" w:cs="Arial"/>
          <w:sz w:val="22"/>
          <w:szCs w:val="22"/>
        </w:rPr>
        <w:t>and</w:t>
      </w:r>
      <w:r>
        <w:rPr>
          <w:spacing w:val="13"/>
          <w:sz w:val="22"/>
          <w:szCs w:val="22"/>
        </w:rPr>
        <w:t xml:space="preserve"> </w:t>
      </w:r>
      <w:r>
        <w:rPr>
          <w:rFonts w:ascii="Arial" w:eastAsia="Arial" w:hAnsi="Arial" w:cs="Arial"/>
          <w:sz w:val="22"/>
          <w:szCs w:val="22"/>
        </w:rPr>
        <w:t>sub</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t</w:t>
      </w:r>
      <w:r>
        <w:rPr>
          <w:spacing w:val="14"/>
          <w:sz w:val="22"/>
          <w:szCs w:val="22"/>
        </w:rPr>
        <w:t xml:space="preserve"> </w:t>
      </w:r>
      <w:r>
        <w:rPr>
          <w:rFonts w:ascii="Arial" w:eastAsia="Arial" w:hAnsi="Arial" w:cs="Arial"/>
          <w:sz w:val="22"/>
          <w:szCs w:val="22"/>
        </w:rPr>
        <w:t>any</w:t>
      </w:r>
      <w:r>
        <w:rPr>
          <w:spacing w:val="15"/>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en</w:t>
      </w:r>
      <w:r>
        <w:rPr>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ony</w:t>
      </w:r>
      <w:r>
        <w:rPr>
          <w:spacing w:val="11"/>
          <w:sz w:val="22"/>
          <w:szCs w:val="22"/>
        </w:rPr>
        <w:t xml:space="preserve"> </w:t>
      </w:r>
      <w:r>
        <w:rPr>
          <w:rFonts w:ascii="Arial" w:eastAsia="Arial" w:hAnsi="Arial" w:cs="Arial"/>
          <w:sz w:val="22"/>
          <w:szCs w:val="22"/>
        </w:rPr>
        <w:t>or</w:t>
      </w:r>
      <w:r>
        <w:rPr>
          <w:spacing w:val="14"/>
          <w:sz w:val="22"/>
          <w:szCs w:val="22"/>
        </w:rPr>
        <w:t xml:space="preserve"> </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dence</w:t>
      </w:r>
      <w:r>
        <w:rPr>
          <w:spacing w:val="13"/>
          <w:sz w:val="22"/>
          <w:szCs w:val="22"/>
        </w:rPr>
        <w:t xml:space="preserve"> </w:t>
      </w:r>
      <w:r>
        <w:rPr>
          <w:rFonts w:ascii="Arial" w:eastAsia="Arial" w:hAnsi="Arial" w:cs="Arial"/>
          <w:sz w:val="22"/>
          <w:szCs w:val="22"/>
        </w:rPr>
        <w:t>ahead</w:t>
      </w:r>
      <w:r>
        <w:rPr>
          <w:spacing w:val="13"/>
          <w:sz w:val="22"/>
          <w:szCs w:val="22"/>
        </w:rPr>
        <w:t xml:space="preserve"> </w:t>
      </w:r>
      <w:r>
        <w:rPr>
          <w:rFonts w:ascii="Arial" w:eastAsia="Arial" w:hAnsi="Arial" w:cs="Arial"/>
          <w:sz w:val="22"/>
          <w:szCs w:val="22"/>
        </w:rPr>
        <w:t>of</w:t>
      </w:r>
      <w:r>
        <w:rPr>
          <w:spacing w:val="1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3"/>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z w:val="22"/>
          <w:szCs w:val="22"/>
        </w:rPr>
        <w:t xml:space="preserve">   </w:t>
      </w:r>
      <w:r>
        <w:rPr>
          <w:rFonts w:ascii="Arial" w:eastAsia="Arial" w:hAnsi="Arial" w:cs="Arial"/>
          <w:spacing w:val="-1"/>
          <w:sz w:val="22"/>
          <w:szCs w:val="22"/>
        </w:rPr>
        <w:t>A</w:t>
      </w:r>
      <w:r>
        <w:rPr>
          <w:rFonts w:ascii="Arial" w:eastAsia="Arial" w:hAnsi="Arial" w:cs="Arial"/>
          <w:sz w:val="22"/>
          <w:szCs w:val="22"/>
        </w:rPr>
        <w:t>ny</w:t>
      </w:r>
      <w:r>
        <w:rPr>
          <w:spacing w:val="13"/>
          <w:sz w:val="22"/>
          <w:szCs w:val="22"/>
        </w:rPr>
        <w:t xml:space="preserve"> </w:t>
      </w:r>
      <w:r>
        <w:rPr>
          <w:rFonts w:ascii="Arial" w:eastAsia="Arial" w:hAnsi="Arial" w:cs="Arial"/>
          <w:spacing w:val="-3"/>
          <w:sz w:val="22"/>
          <w:szCs w:val="22"/>
        </w:rPr>
        <w:t>w</w:t>
      </w:r>
      <w:r>
        <w:rPr>
          <w:rFonts w:ascii="Arial" w:eastAsia="Arial" w:hAnsi="Arial" w:cs="Arial"/>
          <w:spacing w:val="3"/>
          <w:sz w:val="22"/>
          <w:szCs w:val="22"/>
        </w:rPr>
        <w:t>r</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en</w:t>
      </w:r>
      <w:r>
        <w:rPr>
          <w:sz w:val="22"/>
          <w:szCs w:val="22"/>
        </w:rPr>
        <w:t xml:space="preserve"> </w:t>
      </w:r>
      <w:r>
        <w:rPr>
          <w:rFonts w:ascii="Arial" w:eastAsia="Arial" w:hAnsi="Arial" w:cs="Arial"/>
          <w:sz w:val="22"/>
          <w:szCs w:val="22"/>
        </w:rPr>
        <w:t>docu</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u</w:t>
      </w:r>
      <w:r>
        <w:rPr>
          <w:rFonts w:ascii="Arial" w:eastAsia="Arial" w:hAnsi="Arial" w:cs="Arial"/>
          <w:sz w:val="22"/>
          <w:szCs w:val="22"/>
        </w:rPr>
        <w:t>st</w:t>
      </w:r>
      <w:r>
        <w:rPr>
          <w:spacing w:val="16"/>
          <w:sz w:val="22"/>
          <w:szCs w:val="22"/>
        </w:rPr>
        <w:t xml:space="preserve"> </w:t>
      </w:r>
      <w:r>
        <w:rPr>
          <w:rFonts w:ascii="Arial" w:eastAsia="Arial" w:hAnsi="Arial" w:cs="Arial"/>
          <w:sz w:val="22"/>
          <w:szCs w:val="22"/>
        </w:rPr>
        <w:t>be</w:t>
      </w:r>
      <w:r>
        <w:rPr>
          <w:spacing w:val="9"/>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ded</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4"/>
          <w:sz w:val="22"/>
          <w:szCs w:val="22"/>
        </w:rPr>
        <w:t xml:space="preserve"> </w:t>
      </w:r>
      <w:r>
        <w:rPr>
          <w:rFonts w:ascii="Arial" w:eastAsia="Arial" w:hAnsi="Arial" w:cs="Arial"/>
          <w:spacing w:val="-1"/>
          <w:sz w:val="22"/>
          <w:szCs w:val="22"/>
        </w:rPr>
        <w:t>l</w:t>
      </w:r>
      <w:r>
        <w:rPr>
          <w:rFonts w:ascii="Arial" w:eastAsia="Arial" w:hAnsi="Arial" w:cs="Arial"/>
          <w:sz w:val="22"/>
          <w:szCs w:val="22"/>
        </w:rPr>
        <w:t>ocal</w:t>
      </w:r>
      <w:r>
        <w:rPr>
          <w:spacing w:val="14"/>
          <w:sz w:val="22"/>
          <w:szCs w:val="22"/>
        </w:rPr>
        <w:t xml:space="preserve"> </w:t>
      </w:r>
      <w:r>
        <w:rPr>
          <w:rFonts w:ascii="Arial" w:eastAsia="Arial" w:hAnsi="Arial" w:cs="Arial"/>
          <w:spacing w:val="-4"/>
          <w:sz w:val="22"/>
          <w:szCs w:val="22"/>
        </w:rPr>
        <w:t>M</w:t>
      </w:r>
      <w:r>
        <w:rPr>
          <w:rFonts w:ascii="Arial" w:eastAsia="Arial" w:hAnsi="Arial" w:cs="Arial"/>
          <w:spacing w:val="2"/>
          <w:sz w:val="22"/>
          <w:szCs w:val="22"/>
        </w:rPr>
        <w:t>o</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spacing w:val="14"/>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r</w:t>
      </w:r>
      <w:r>
        <w:rPr>
          <w:spacing w:val="16"/>
          <w:sz w:val="22"/>
          <w:szCs w:val="22"/>
        </w:rPr>
        <w:t xml:space="preserve"> </w:t>
      </w:r>
      <w:r>
        <w:rPr>
          <w:rFonts w:ascii="Arial" w:eastAsia="Arial" w:hAnsi="Arial" w:cs="Arial"/>
          <w:sz w:val="22"/>
          <w:szCs w:val="22"/>
        </w:rPr>
        <w:t>at</w:t>
      </w:r>
      <w:r>
        <w:rPr>
          <w:spacing w:val="13"/>
          <w:sz w:val="22"/>
          <w:szCs w:val="22"/>
        </w:rPr>
        <w:t xml:space="preserve"> </w:t>
      </w:r>
      <w:r>
        <w:rPr>
          <w:rFonts w:ascii="Arial" w:eastAsia="Arial" w:hAnsi="Arial" w:cs="Arial"/>
          <w:spacing w:val="-1"/>
          <w:sz w:val="22"/>
          <w:szCs w:val="22"/>
        </w:rPr>
        <w:t>l</w:t>
      </w:r>
      <w:r>
        <w:rPr>
          <w:rFonts w:ascii="Arial" w:eastAsia="Arial" w:hAnsi="Arial" w:cs="Arial"/>
          <w:sz w:val="22"/>
          <w:szCs w:val="22"/>
        </w:rPr>
        <w:t>east</w:t>
      </w:r>
      <w:r>
        <w:rPr>
          <w:spacing w:val="16"/>
          <w:sz w:val="22"/>
          <w:szCs w:val="22"/>
        </w:rPr>
        <w:t xml:space="preserve"> </w:t>
      </w:r>
      <w:r>
        <w:rPr>
          <w:rFonts w:ascii="Arial" w:eastAsia="Arial" w:hAnsi="Arial" w:cs="Arial"/>
          <w:sz w:val="22"/>
          <w:szCs w:val="22"/>
        </w:rPr>
        <w:t>5</w:t>
      </w:r>
      <w:r>
        <w:rPr>
          <w:spacing w:val="12"/>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r>
        <w:rPr>
          <w:spacing w:val="14"/>
          <w:sz w:val="22"/>
          <w:szCs w:val="22"/>
        </w:rPr>
        <w:t xml:space="preserve"> </w:t>
      </w:r>
      <w:r>
        <w:rPr>
          <w:rFonts w:ascii="Arial" w:eastAsia="Arial" w:hAnsi="Arial" w:cs="Arial"/>
          <w:sz w:val="22"/>
          <w:szCs w:val="22"/>
        </w:rPr>
        <w:t>da</w:t>
      </w:r>
      <w:r>
        <w:rPr>
          <w:rFonts w:ascii="Arial" w:eastAsia="Arial" w:hAnsi="Arial" w:cs="Arial"/>
          <w:spacing w:val="-2"/>
          <w:sz w:val="22"/>
          <w:szCs w:val="22"/>
        </w:rPr>
        <w:t>y</w:t>
      </w:r>
      <w:r>
        <w:rPr>
          <w:rFonts w:ascii="Arial" w:eastAsia="Arial" w:hAnsi="Arial" w:cs="Arial"/>
          <w:sz w:val="22"/>
          <w:szCs w:val="22"/>
        </w:rPr>
        <w:t>s</w:t>
      </w:r>
      <w:r>
        <w:rPr>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or</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P</w:t>
      </w:r>
      <w:r>
        <w:rPr>
          <w:rFonts w:ascii="Arial" w:eastAsia="Arial" w:hAnsi="Arial" w:cs="Arial"/>
          <w:sz w:val="22"/>
          <w:szCs w:val="22"/>
        </w:rPr>
        <w:t>anel</w:t>
      </w:r>
      <w:r>
        <w:rPr>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5"/>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spacing w:val="6"/>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bu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7"/>
          <w:sz w:val="22"/>
          <w:szCs w:val="22"/>
        </w:rPr>
        <w:t xml:space="preserve"> </w:t>
      </w:r>
      <w:r>
        <w:rPr>
          <w:rFonts w:ascii="Arial" w:eastAsia="Arial" w:hAnsi="Arial" w:cs="Arial"/>
          <w:spacing w:val="-1"/>
          <w:sz w:val="22"/>
          <w:szCs w:val="22"/>
        </w:rPr>
        <w:t>P</w:t>
      </w:r>
      <w:r>
        <w:rPr>
          <w:rFonts w:ascii="Arial" w:eastAsia="Arial" w:hAnsi="Arial" w:cs="Arial"/>
          <w:sz w:val="22"/>
          <w:szCs w:val="22"/>
        </w:rPr>
        <w:t>anel</w:t>
      </w:r>
      <w:r>
        <w:rPr>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2FAEBE31" w14:textId="77777777" w:rsidR="001C2459" w:rsidRDefault="001C2459">
      <w:pPr>
        <w:spacing w:before="17" w:line="280" w:lineRule="exact"/>
        <w:rPr>
          <w:sz w:val="28"/>
          <w:szCs w:val="28"/>
        </w:rPr>
      </w:pPr>
    </w:p>
    <w:p w14:paraId="5DC32E1F" w14:textId="77777777" w:rsidR="001C2459" w:rsidRDefault="00C84AF1" w:rsidP="00475D91">
      <w:pPr>
        <w:spacing w:before="32" w:line="275" w:lineRule="auto"/>
        <w:ind w:right="73"/>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anel</w:t>
      </w:r>
      <w:r>
        <w:rPr>
          <w:spacing w:val="3"/>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3"/>
          <w:sz w:val="22"/>
          <w:szCs w:val="22"/>
        </w:rPr>
        <w:t xml:space="preserve"> </w:t>
      </w:r>
      <w:r>
        <w:rPr>
          <w:rFonts w:ascii="Arial" w:eastAsia="Arial" w:hAnsi="Arial" w:cs="Arial"/>
          <w:sz w:val="22"/>
          <w:szCs w:val="22"/>
        </w:rPr>
        <w:t>de</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e</w:t>
      </w:r>
      <w:r>
        <w:rPr>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
          <w:sz w:val="22"/>
          <w:szCs w:val="22"/>
        </w:rPr>
        <w:t xml:space="preserve"> </w:t>
      </w:r>
      <w:r>
        <w:rPr>
          <w:rFonts w:ascii="Arial" w:eastAsia="Arial" w:hAnsi="Arial" w:cs="Arial"/>
          <w:sz w:val="22"/>
          <w:szCs w:val="22"/>
        </w:rPr>
        <w:t>appea</w:t>
      </w:r>
      <w:r>
        <w:rPr>
          <w:rFonts w:ascii="Arial" w:eastAsia="Arial" w:hAnsi="Arial" w:cs="Arial"/>
          <w:spacing w:val="-1"/>
          <w:sz w:val="22"/>
          <w:szCs w:val="22"/>
        </w:rPr>
        <w:t>l</w:t>
      </w:r>
      <w:r>
        <w:rPr>
          <w:rFonts w:ascii="Arial" w:eastAsia="Arial" w:hAnsi="Arial" w:cs="Arial"/>
          <w:sz w:val="22"/>
          <w:szCs w:val="22"/>
        </w:rPr>
        <w:t>.</w:t>
      </w:r>
      <w:r>
        <w:rPr>
          <w:sz w:val="22"/>
          <w:szCs w:val="22"/>
        </w:rPr>
        <w:t xml:space="preserve"> </w:t>
      </w:r>
      <w:r>
        <w:rPr>
          <w:spacing w:val="10"/>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3"/>
          <w:sz w:val="22"/>
          <w:szCs w:val="22"/>
        </w:rPr>
        <w:t xml:space="preserve"> </w:t>
      </w:r>
      <w:r>
        <w:rPr>
          <w:rFonts w:ascii="Arial" w:eastAsia="Arial" w:hAnsi="Arial" w:cs="Arial"/>
          <w:sz w:val="22"/>
          <w:szCs w:val="22"/>
        </w:rPr>
        <w:t>appeal</w:t>
      </w:r>
      <w:r>
        <w:rPr>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pacing w:val="3"/>
          <w:sz w:val="22"/>
          <w:szCs w:val="22"/>
        </w:rPr>
        <w:t xml:space="preserve"> </w:t>
      </w:r>
      <w:r>
        <w:rPr>
          <w:rFonts w:ascii="Arial" w:eastAsia="Arial" w:hAnsi="Arial" w:cs="Arial"/>
          <w:sz w:val="22"/>
          <w:szCs w:val="22"/>
        </w:rPr>
        <w:t>be</w:t>
      </w:r>
      <w:r>
        <w:rPr>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z w:val="22"/>
          <w:szCs w:val="22"/>
        </w:rPr>
        <w:t>un</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t</w:t>
      </w:r>
      <w:r>
        <w:rPr>
          <w:rFonts w:ascii="Arial" w:eastAsia="Arial" w:hAnsi="Arial" w:cs="Arial"/>
          <w:sz w:val="22"/>
          <w:szCs w:val="22"/>
        </w:rPr>
        <w:t>ed</w:t>
      </w:r>
      <w:r>
        <w:rPr>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cant</w:t>
      </w:r>
      <w:r>
        <w:rPr>
          <w:spacing w:val="8"/>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z w:val="22"/>
          <w:szCs w:val="22"/>
        </w:rPr>
        <w:t>5</w:t>
      </w:r>
      <w:r>
        <w:rPr>
          <w:spacing w:val="7"/>
          <w:sz w:val="22"/>
          <w:szCs w:val="22"/>
        </w:rPr>
        <w:t xml:space="preserve"> </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spacing w:val="7"/>
          <w:sz w:val="22"/>
          <w:szCs w:val="22"/>
        </w:rPr>
        <w:t xml:space="preserve"> </w:t>
      </w:r>
      <w:r>
        <w:rPr>
          <w:rFonts w:ascii="Arial" w:eastAsia="Arial" w:hAnsi="Arial" w:cs="Arial"/>
          <w:sz w:val="22"/>
          <w:szCs w:val="22"/>
        </w:rPr>
        <w:t>da</w:t>
      </w:r>
      <w:r>
        <w:rPr>
          <w:rFonts w:ascii="Arial" w:eastAsia="Arial" w:hAnsi="Arial" w:cs="Arial"/>
          <w:spacing w:val="-2"/>
          <w:sz w:val="22"/>
          <w:szCs w:val="22"/>
        </w:rPr>
        <w:t>y</w:t>
      </w:r>
      <w:r>
        <w:rPr>
          <w:rFonts w:ascii="Arial" w:eastAsia="Arial" w:hAnsi="Arial" w:cs="Arial"/>
          <w:sz w:val="22"/>
          <w:szCs w:val="22"/>
        </w:rPr>
        <w:t>s</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8"/>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spacing w:val="7"/>
          <w:sz w:val="22"/>
          <w:szCs w:val="22"/>
        </w:rPr>
        <w:t xml:space="preserve"> </w:t>
      </w:r>
      <w:r>
        <w:rPr>
          <w:rFonts w:ascii="Arial" w:eastAsia="Arial" w:hAnsi="Arial" w:cs="Arial"/>
          <w:sz w:val="22"/>
          <w:szCs w:val="22"/>
        </w:rPr>
        <w:t>de</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w:t>
      </w:r>
    </w:p>
    <w:p w14:paraId="23CD50AD" w14:textId="77777777" w:rsidR="001C2459" w:rsidRDefault="001C2459" w:rsidP="00475D91">
      <w:pPr>
        <w:spacing w:before="3" w:line="200" w:lineRule="exact"/>
      </w:pPr>
    </w:p>
    <w:p w14:paraId="169CC887" w14:textId="77777777" w:rsidR="001C2459" w:rsidRDefault="00C84AF1" w:rsidP="00475D91">
      <w:pPr>
        <w:ind w:right="82"/>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spacing w:val="2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7"/>
          <w:sz w:val="22"/>
          <w:szCs w:val="22"/>
        </w:rPr>
        <w:t xml:space="preserve"> </w:t>
      </w:r>
      <w:r>
        <w:rPr>
          <w:rFonts w:ascii="Arial" w:eastAsia="Arial" w:hAnsi="Arial" w:cs="Arial"/>
          <w:sz w:val="22"/>
          <w:szCs w:val="22"/>
        </w:rPr>
        <w:t>appeal</w:t>
      </w:r>
      <w:r>
        <w:rPr>
          <w:spacing w:val="1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17"/>
          <w:sz w:val="22"/>
          <w:szCs w:val="22"/>
        </w:rPr>
        <w:t xml:space="preserve"> </w:t>
      </w:r>
      <w:r>
        <w:rPr>
          <w:rFonts w:ascii="Arial" w:eastAsia="Arial" w:hAnsi="Arial" w:cs="Arial"/>
          <w:sz w:val="22"/>
          <w:szCs w:val="22"/>
        </w:rPr>
        <w:t>unsucc</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s</w:t>
      </w:r>
      <w:r>
        <w:rPr>
          <w:rFonts w:ascii="Arial" w:eastAsia="Arial" w:hAnsi="Arial" w:cs="Arial"/>
          <w:spacing w:val="3"/>
          <w:sz w:val="22"/>
          <w:szCs w:val="22"/>
        </w:rPr>
        <w:t>f</w:t>
      </w:r>
      <w:r>
        <w:rPr>
          <w:rFonts w:ascii="Arial" w:eastAsia="Arial" w:hAnsi="Arial" w:cs="Arial"/>
          <w:sz w:val="22"/>
          <w:szCs w:val="22"/>
        </w:rPr>
        <w:t>ul</w:t>
      </w:r>
      <w:r>
        <w:rPr>
          <w:spacing w:val="1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17"/>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cant</w:t>
      </w:r>
      <w:r>
        <w:rPr>
          <w:spacing w:val="18"/>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pacing w:val="15"/>
          <w:sz w:val="22"/>
          <w:szCs w:val="22"/>
        </w:rPr>
        <w:t xml:space="preserve"> </w:t>
      </w:r>
      <w:r>
        <w:rPr>
          <w:rFonts w:ascii="Arial" w:eastAsia="Arial" w:hAnsi="Arial" w:cs="Arial"/>
          <w:sz w:val="22"/>
          <w:szCs w:val="22"/>
        </w:rPr>
        <w:t>not</w:t>
      </w:r>
      <w:r>
        <w:rPr>
          <w:spacing w:val="18"/>
          <w:sz w:val="22"/>
          <w:szCs w:val="22"/>
        </w:rPr>
        <w:t xml:space="preserve"> </w:t>
      </w:r>
      <w:r>
        <w:rPr>
          <w:rFonts w:ascii="Arial" w:eastAsia="Arial" w:hAnsi="Arial" w:cs="Arial"/>
          <w:spacing w:val="-1"/>
          <w:sz w:val="22"/>
          <w:szCs w:val="22"/>
        </w:rPr>
        <w:t>l</w:t>
      </w:r>
      <w:r>
        <w:rPr>
          <w:rFonts w:ascii="Arial" w:eastAsia="Arial" w:hAnsi="Arial" w:cs="Arial"/>
          <w:sz w:val="22"/>
          <w:szCs w:val="22"/>
        </w:rPr>
        <w:t>od</w:t>
      </w:r>
      <w:r>
        <w:rPr>
          <w:rFonts w:ascii="Arial" w:eastAsia="Arial" w:hAnsi="Arial" w:cs="Arial"/>
          <w:spacing w:val="2"/>
          <w:sz w:val="22"/>
          <w:szCs w:val="22"/>
        </w:rPr>
        <w:t>g</w:t>
      </w:r>
      <w:r>
        <w:rPr>
          <w:rFonts w:ascii="Arial" w:eastAsia="Arial" w:hAnsi="Arial" w:cs="Arial"/>
          <w:sz w:val="22"/>
          <w:szCs w:val="22"/>
        </w:rPr>
        <w:t>e</w:t>
      </w:r>
      <w:r>
        <w:rPr>
          <w:spacing w:val="17"/>
          <w:sz w:val="22"/>
          <w:szCs w:val="22"/>
        </w:rPr>
        <w:t xml:space="preserve"> </w:t>
      </w:r>
      <w:r>
        <w:rPr>
          <w:rFonts w:ascii="Arial" w:eastAsia="Arial" w:hAnsi="Arial" w:cs="Arial"/>
          <w:sz w:val="22"/>
          <w:szCs w:val="22"/>
        </w:rPr>
        <w:t>a</w:t>
      </w:r>
      <w:r>
        <w:rPr>
          <w:spacing w:val="14"/>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u</w:t>
      </w:r>
      <w:r>
        <w:rPr>
          <w:rFonts w:ascii="Arial" w:eastAsia="Arial" w:hAnsi="Arial" w:cs="Arial"/>
          <w:spacing w:val="1"/>
          <w:sz w:val="22"/>
          <w:szCs w:val="22"/>
        </w:rPr>
        <w:t>rt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spacing w:val="18"/>
          <w:sz w:val="22"/>
          <w:szCs w:val="22"/>
        </w:rPr>
        <w:t xml:space="preserve"> </w:t>
      </w:r>
      <w:r>
        <w:rPr>
          <w:rFonts w:ascii="Arial" w:eastAsia="Arial" w:hAnsi="Arial" w:cs="Arial"/>
          <w:sz w:val="22"/>
          <w:szCs w:val="22"/>
        </w:rPr>
        <w:t>appeal</w:t>
      </w:r>
      <w:r>
        <w:rPr>
          <w:spacing w:val="18"/>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spacing w:val="17"/>
          <w:sz w:val="22"/>
          <w:szCs w:val="22"/>
        </w:rPr>
        <w:t xml:space="preserve"> </w:t>
      </w:r>
      <w:r>
        <w:rPr>
          <w:rFonts w:ascii="Arial" w:eastAsia="Arial" w:hAnsi="Arial" w:cs="Arial"/>
          <w:sz w:val="22"/>
          <w:szCs w:val="22"/>
        </w:rPr>
        <w:t>a</w:t>
      </w:r>
      <w:r>
        <w:rPr>
          <w:spacing w:val="17"/>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spacing w:val="19"/>
          <w:sz w:val="22"/>
          <w:szCs w:val="22"/>
        </w:rPr>
        <w:t xml:space="preserve"> </w:t>
      </w:r>
      <w:r>
        <w:rPr>
          <w:rFonts w:ascii="Arial" w:eastAsia="Arial" w:hAnsi="Arial" w:cs="Arial"/>
          <w:sz w:val="22"/>
          <w:szCs w:val="22"/>
        </w:rPr>
        <w:t>of</w:t>
      </w:r>
    </w:p>
    <w:p w14:paraId="17C5A80E" w14:textId="77777777" w:rsidR="001C2459" w:rsidRDefault="00C84AF1" w:rsidP="00475D91">
      <w:pPr>
        <w:spacing w:before="37" w:line="275" w:lineRule="auto"/>
        <w:ind w:right="73"/>
        <w:jc w:val="both"/>
        <w:rPr>
          <w:rFonts w:ascii="Arial" w:eastAsia="Arial" w:hAnsi="Arial" w:cs="Arial"/>
          <w:sz w:val="22"/>
          <w:szCs w:val="22"/>
        </w:rPr>
      </w:pPr>
      <w:r>
        <w:rPr>
          <w:rFonts w:ascii="Arial" w:eastAsia="Arial" w:hAnsi="Arial" w:cs="Arial"/>
          <w:sz w:val="22"/>
          <w:szCs w:val="22"/>
        </w:rPr>
        <w:t>12</w:t>
      </w:r>
      <w:r>
        <w:rPr>
          <w:spacing w:val="17"/>
          <w:sz w:val="22"/>
          <w:szCs w:val="22"/>
        </w:rPr>
        <w:t xml:space="preserve"> </w:t>
      </w:r>
      <w:r>
        <w:rPr>
          <w:rFonts w:ascii="Arial" w:eastAsia="Arial" w:hAnsi="Arial" w:cs="Arial"/>
          <w:sz w:val="22"/>
          <w:szCs w:val="22"/>
        </w:rPr>
        <w:t>ca</w:t>
      </w:r>
      <w:r>
        <w:rPr>
          <w:rFonts w:ascii="Arial" w:eastAsia="Arial" w:hAnsi="Arial" w:cs="Arial"/>
          <w:spacing w:val="-1"/>
          <w:sz w:val="22"/>
          <w:szCs w:val="22"/>
        </w:rPr>
        <w:t>l</w:t>
      </w:r>
      <w:r>
        <w:rPr>
          <w:rFonts w:ascii="Arial" w:eastAsia="Arial" w:hAnsi="Arial" w:cs="Arial"/>
          <w:sz w:val="22"/>
          <w:szCs w:val="22"/>
        </w:rPr>
        <w:t>endar</w:t>
      </w:r>
      <w:r>
        <w:rPr>
          <w:spacing w:val="16"/>
          <w:sz w:val="22"/>
          <w:szCs w:val="22"/>
        </w:rPr>
        <w:t xml:space="preserve"> </w:t>
      </w:r>
      <w:r>
        <w:rPr>
          <w:rFonts w:ascii="Arial" w:eastAsia="Arial" w:hAnsi="Arial" w:cs="Arial"/>
          <w:spacing w:val="1"/>
          <w:sz w:val="22"/>
          <w:szCs w:val="22"/>
        </w:rPr>
        <w:t>m</w:t>
      </w:r>
      <w:r>
        <w:rPr>
          <w:rFonts w:ascii="Arial" w:eastAsia="Arial" w:hAnsi="Arial" w:cs="Arial"/>
          <w:sz w:val="22"/>
          <w:szCs w:val="22"/>
        </w:rPr>
        <w:t>on</w:t>
      </w:r>
      <w:r>
        <w:rPr>
          <w:rFonts w:ascii="Arial" w:eastAsia="Arial" w:hAnsi="Arial" w:cs="Arial"/>
          <w:spacing w:val="1"/>
          <w:sz w:val="22"/>
          <w:szCs w:val="22"/>
        </w:rPr>
        <w:t>t</w:t>
      </w:r>
      <w:r>
        <w:rPr>
          <w:rFonts w:ascii="Arial" w:eastAsia="Arial" w:hAnsi="Arial" w:cs="Arial"/>
          <w:sz w:val="22"/>
          <w:szCs w:val="22"/>
        </w:rPr>
        <w:t>hs</w:t>
      </w:r>
      <w:r>
        <w:rPr>
          <w:spacing w:val="15"/>
          <w:sz w:val="22"/>
          <w:szCs w:val="22"/>
        </w:rPr>
        <w:t xml:space="preserve"> </w:t>
      </w:r>
      <w:r>
        <w:rPr>
          <w:rFonts w:ascii="Arial" w:eastAsia="Arial" w:hAnsi="Arial" w:cs="Arial"/>
          <w:sz w:val="22"/>
          <w:szCs w:val="22"/>
        </w:rPr>
        <w:t>un</w:t>
      </w:r>
      <w:r>
        <w:rPr>
          <w:rFonts w:ascii="Arial" w:eastAsia="Arial" w:hAnsi="Arial" w:cs="Arial"/>
          <w:spacing w:val="-1"/>
          <w:sz w:val="22"/>
          <w:szCs w:val="22"/>
        </w:rPr>
        <w:t>l</w:t>
      </w:r>
      <w:r>
        <w:rPr>
          <w:rFonts w:ascii="Arial" w:eastAsia="Arial" w:hAnsi="Arial" w:cs="Arial"/>
          <w:sz w:val="22"/>
          <w:szCs w:val="22"/>
        </w:rPr>
        <w:t>ess</w:t>
      </w:r>
      <w:r>
        <w:rPr>
          <w:spacing w:val="1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spacing w:val="16"/>
          <w:sz w:val="22"/>
          <w:szCs w:val="22"/>
        </w:rPr>
        <w:t xml:space="preserve"> </w:t>
      </w:r>
      <w:r>
        <w:rPr>
          <w:rFonts w:ascii="Arial" w:eastAsia="Arial" w:hAnsi="Arial" w:cs="Arial"/>
          <w:sz w:val="22"/>
          <w:szCs w:val="22"/>
        </w:rPr>
        <w:t>sub</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17"/>
          <w:sz w:val="22"/>
          <w:szCs w:val="22"/>
        </w:rPr>
        <w:t xml:space="preserve"> </w:t>
      </w:r>
      <w:r>
        <w:rPr>
          <w:rFonts w:ascii="Arial" w:eastAsia="Arial" w:hAnsi="Arial" w:cs="Arial"/>
          <w:spacing w:val="1"/>
          <w:sz w:val="22"/>
          <w:szCs w:val="22"/>
        </w:rPr>
        <w:t>j</w:t>
      </w:r>
      <w:r>
        <w:rPr>
          <w:rFonts w:ascii="Arial" w:eastAsia="Arial" w:hAnsi="Arial" w:cs="Arial"/>
          <w:sz w:val="22"/>
          <w:szCs w:val="22"/>
        </w:rPr>
        <w:t>ob</w:t>
      </w:r>
      <w:r>
        <w:rPr>
          <w:spacing w:val="14"/>
          <w:sz w:val="22"/>
          <w:szCs w:val="22"/>
        </w:rPr>
        <w:t xml:space="preserve"> </w:t>
      </w:r>
      <w:r>
        <w:rPr>
          <w:rFonts w:ascii="Arial" w:eastAsia="Arial" w:hAnsi="Arial" w:cs="Arial"/>
          <w:sz w:val="22"/>
          <w:szCs w:val="22"/>
        </w:rPr>
        <w:t>desc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17"/>
          <w:sz w:val="22"/>
          <w:szCs w:val="22"/>
        </w:rPr>
        <w:t xml:space="preserve"> </w:t>
      </w:r>
      <w:r>
        <w:rPr>
          <w:rFonts w:ascii="Arial" w:eastAsia="Arial" w:hAnsi="Arial" w:cs="Arial"/>
          <w:sz w:val="22"/>
          <w:szCs w:val="22"/>
        </w:rPr>
        <w:t>has</w:t>
      </w:r>
      <w:r>
        <w:rPr>
          <w:spacing w:val="15"/>
          <w:sz w:val="22"/>
          <w:szCs w:val="22"/>
        </w:rPr>
        <w:t xml:space="preserve"> </w:t>
      </w:r>
      <w:r>
        <w:rPr>
          <w:rFonts w:ascii="Arial" w:eastAsia="Arial" w:hAnsi="Arial" w:cs="Arial"/>
          <w:sz w:val="22"/>
          <w:szCs w:val="22"/>
        </w:rPr>
        <w:t>been</w:t>
      </w:r>
      <w:r>
        <w:rPr>
          <w:spacing w:val="17"/>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ended</w:t>
      </w:r>
      <w:r>
        <w:rPr>
          <w:spacing w:val="17"/>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im</w:t>
      </w:r>
      <w:r>
        <w:rPr>
          <w:rFonts w:ascii="Arial" w:eastAsia="Arial" w:hAnsi="Arial" w:cs="Arial"/>
          <w:sz w:val="22"/>
          <w:szCs w:val="22"/>
        </w:rPr>
        <w:t>.</w:t>
      </w:r>
    </w:p>
    <w:p w14:paraId="14CCDFBB" w14:textId="77777777" w:rsidR="001C2459" w:rsidRDefault="001C2459" w:rsidP="00475D91">
      <w:pPr>
        <w:spacing w:before="3" w:line="200" w:lineRule="exact"/>
      </w:pPr>
    </w:p>
    <w:p w14:paraId="12AFB6B8" w14:textId="77777777" w:rsidR="001C2459" w:rsidRDefault="00C84AF1" w:rsidP="00475D91">
      <w:pPr>
        <w:spacing w:line="275" w:lineRule="auto"/>
        <w:ind w:right="73"/>
        <w:jc w:val="both"/>
        <w:rPr>
          <w:rFonts w:ascii="Arial" w:eastAsia="Arial" w:hAnsi="Arial" w:cs="Arial"/>
          <w:sz w:val="22"/>
          <w:szCs w:val="22"/>
        </w:rPr>
        <w:sectPr w:rsidR="001C2459">
          <w:pgSz w:w="11900" w:h="16840"/>
          <w:pgMar w:top="900" w:right="1320" w:bottom="280" w:left="1320" w:header="708" w:footer="1006" w:gutter="0"/>
          <w:cols w:space="720"/>
        </w:sectPr>
      </w:pPr>
      <w:r>
        <w:rPr>
          <w:rFonts w:ascii="Arial" w:eastAsia="Arial" w:hAnsi="Arial" w:cs="Arial"/>
          <w:spacing w:val="-1"/>
          <w:sz w:val="22"/>
          <w:szCs w:val="22"/>
        </w:rPr>
        <w:t>I</w:t>
      </w:r>
      <w:r>
        <w:rPr>
          <w:rFonts w:ascii="Arial" w:eastAsia="Arial" w:hAnsi="Arial" w:cs="Arial"/>
          <w:sz w:val="22"/>
          <w:szCs w:val="22"/>
        </w:rPr>
        <w:t>f</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appeal</w:t>
      </w:r>
      <w:r>
        <w:rPr>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z w:val="22"/>
          <w:szCs w:val="22"/>
        </w:rPr>
        <w:t xml:space="preserve"> </w:t>
      </w:r>
      <w:proofErr w:type="gramStart"/>
      <w:r>
        <w:rPr>
          <w:rFonts w:ascii="Arial" w:eastAsia="Arial" w:hAnsi="Arial" w:cs="Arial"/>
          <w:sz w:val="22"/>
          <w:szCs w:val="22"/>
        </w:rPr>
        <w:t>succ</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s</w:t>
      </w:r>
      <w:r>
        <w:rPr>
          <w:rFonts w:ascii="Arial" w:eastAsia="Arial" w:hAnsi="Arial" w:cs="Arial"/>
          <w:spacing w:val="3"/>
          <w:sz w:val="22"/>
          <w:szCs w:val="22"/>
        </w:rPr>
        <w:t>f</w:t>
      </w:r>
      <w:r>
        <w:rPr>
          <w:rFonts w:ascii="Arial" w:eastAsia="Arial" w:hAnsi="Arial" w:cs="Arial"/>
          <w:sz w:val="22"/>
          <w:szCs w:val="22"/>
        </w:rPr>
        <w:t>ul</w:t>
      </w:r>
      <w:proofErr w:type="gramEnd"/>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mm</w:t>
      </w:r>
      <w:r>
        <w:rPr>
          <w:rFonts w:ascii="Arial" w:eastAsia="Arial" w:hAnsi="Arial" w:cs="Arial"/>
          <w:sz w:val="22"/>
          <w:szCs w:val="22"/>
        </w:rPr>
        <w:t>ed</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post</w:t>
      </w:r>
      <w:r>
        <w:rPr>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z w:val="22"/>
          <w:szCs w:val="22"/>
        </w:rPr>
        <w:t xml:space="preserve"> </w:t>
      </w:r>
      <w:r>
        <w:rPr>
          <w:rFonts w:ascii="Arial" w:eastAsia="Arial" w:hAnsi="Arial" w:cs="Arial"/>
          <w:sz w:val="22"/>
          <w:szCs w:val="22"/>
        </w:rPr>
        <w:t>des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na</w:t>
      </w:r>
      <w:r>
        <w:rPr>
          <w:rFonts w:ascii="Arial" w:eastAsia="Arial" w:hAnsi="Arial" w:cs="Arial"/>
          <w:spacing w:val="1"/>
          <w:sz w:val="22"/>
          <w:szCs w:val="22"/>
        </w:rPr>
        <w:t>t</w:t>
      </w:r>
      <w:r>
        <w:rPr>
          <w:rFonts w:ascii="Arial" w:eastAsia="Arial" w:hAnsi="Arial" w:cs="Arial"/>
          <w:sz w:val="22"/>
          <w:szCs w:val="22"/>
        </w:rPr>
        <w:t>ed</w:t>
      </w:r>
      <w:r>
        <w:rPr>
          <w:sz w:val="22"/>
          <w:szCs w:val="22"/>
        </w:rPr>
        <w:t xml:space="preserve"> </w:t>
      </w:r>
      <w:r>
        <w:rPr>
          <w:rFonts w:ascii="Arial" w:eastAsia="Arial" w:hAnsi="Arial" w:cs="Arial"/>
          <w:spacing w:val="1"/>
          <w:sz w:val="22"/>
          <w:szCs w:val="22"/>
        </w:rPr>
        <w:t>“</w:t>
      </w:r>
      <w:r>
        <w:rPr>
          <w:rFonts w:ascii="Arial" w:eastAsia="Arial" w:hAnsi="Arial" w:cs="Arial"/>
          <w:sz w:val="22"/>
          <w:szCs w:val="22"/>
        </w:rPr>
        <w:t>sens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4"/>
          <w:sz w:val="22"/>
          <w:szCs w:val="22"/>
        </w:rPr>
        <w:t xml:space="preserve"> </w:t>
      </w:r>
      <w:r>
        <w:rPr>
          <w:rFonts w:ascii="Arial" w:eastAsia="Arial" w:hAnsi="Arial" w:cs="Arial"/>
          <w:sz w:val="22"/>
          <w:szCs w:val="22"/>
        </w:rPr>
        <w:t>post</w:t>
      </w:r>
      <w:r>
        <w:rPr>
          <w:spacing w:val="4"/>
          <w:sz w:val="22"/>
          <w:szCs w:val="22"/>
        </w:rPr>
        <w:t xml:space="preserve"> </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w:t>
      </w:r>
      <w:r>
        <w:rPr>
          <w:sz w:val="22"/>
          <w:szCs w:val="22"/>
        </w:rPr>
        <w:t xml:space="preserve"> </w:t>
      </w:r>
      <w:r>
        <w:rPr>
          <w:spacing w:val="26"/>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sz w:val="22"/>
          <w:szCs w:val="22"/>
        </w:rPr>
        <w:t xml:space="preserve"> </w:t>
      </w:r>
      <w:r>
        <w:rPr>
          <w:rFonts w:ascii="Arial" w:eastAsia="Arial" w:hAnsi="Arial" w:cs="Arial"/>
          <w:sz w:val="22"/>
          <w:szCs w:val="22"/>
        </w:rPr>
        <w:t>not</w:t>
      </w:r>
      <w:r>
        <w:rPr>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z w:val="22"/>
          <w:szCs w:val="22"/>
        </w:rPr>
        <w:t>po</w:t>
      </w:r>
      <w:r>
        <w:rPr>
          <w:rFonts w:ascii="Arial" w:eastAsia="Arial" w:hAnsi="Arial" w:cs="Arial"/>
          <w:spacing w:val="-2"/>
          <w:sz w:val="22"/>
          <w:szCs w:val="22"/>
        </w:rPr>
        <w:t>s</w:t>
      </w:r>
      <w:r>
        <w:rPr>
          <w:rFonts w:ascii="Arial" w:eastAsia="Arial" w:hAnsi="Arial" w:cs="Arial"/>
          <w:sz w:val="22"/>
          <w:szCs w:val="22"/>
        </w:rPr>
        <w:t>t</w:t>
      </w:r>
      <w:r>
        <w:rPr>
          <w:spacing w:val="4"/>
          <w:sz w:val="22"/>
          <w:szCs w:val="22"/>
        </w:rPr>
        <w:t xml:space="preserve"> </w:t>
      </w:r>
      <w:r>
        <w:rPr>
          <w:rFonts w:ascii="Arial" w:eastAsia="Arial" w:hAnsi="Arial" w:cs="Arial"/>
          <w:sz w:val="22"/>
          <w:szCs w:val="22"/>
        </w:rPr>
        <w:t>on</w:t>
      </w:r>
      <w:r>
        <w:rPr>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st</w:t>
      </w:r>
      <w:r>
        <w:rPr>
          <w:spacing w:val="4"/>
          <w:sz w:val="22"/>
          <w:szCs w:val="22"/>
        </w:rPr>
        <w:t xml:space="preserve"> </w:t>
      </w:r>
      <w:r>
        <w:rPr>
          <w:rFonts w:ascii="Arial" w:eastAsia="Arial" w:hAnsi="Arial" w:cs="Arial"/>
          <w:sz w:val="22"/>
          <w:szCs w:val="22"/>
        </w:rPr>
        <w:t>un</w:t>
      </w:r>
      <w:r>
        <w:rPr>
          <w:rFonts w:ascii="Arial" w:eastAsia="Arial" w:hAnsi="Arial" w:cs="Arial"/>
          <w:spacing w:val="-1"/>
          <w:sz w:val="22"/>
          <w:szCs w:val="22"/>
        </w:rPr>
        <w:t>l</w:t>
      </w:r>
      <w:r>
        <w:rPr>
          <w:rFonts w:ascii="Arial" w:eastAsia="Arial" w:hAnsi="Arial" w:cs="Arial"/>
          <w:sz w:val="22"/>
          <w:szCs w:val="22"/>
        </w:rPr>
        <w:t>ess</w:t>
      </w:r>
      <w:r>
        <w:rPr>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spacing w:val="7"/>
          <w:sz w:val="22"/>
          <w:szCs w:val="22"/>
        </w:rPr>
        <w:t xml:space="preserve"> </w:t>
      </w:r>
      <w:r>
        <w:rPr>
          <w:rFonts w:ascii="Arial" w:eastAsia="Arial" w:hAnsi="Arial" w:cs="Arial"/>
          <w:sz w:val="22"/>
          <w:szCs w:val="22"/>
        </w:rPr>
        <w:t>a</w:t>
      </w:r>
      <w:r>
        <w:rPr>
          <w:spacing w:val="5"/>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3"/>
          <w:sz w:val="22"/>
          <w:szCs w:val="22"/>
        </w:rPr>
        <w:t>n</w:t>
      </w:r>
      <w:r>
        <w:rPr>
          <w:rFonts w:ascii="Arial" w:eastAsia="Arial" w:hAnsi="Arial" w:cs="Arial"/>
          <w:sz w:val="22"/>
          <w:szCs w:val="22"/>
        </w:rPr>
        <w:t>t</w:t>
      </w:r>
      <w:r>
        <w:rPr>
          <w:spacing w:val="8"/>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nd</w:t>
      </w:r>
      <w:r>
        <w:rPr>
          <w:rFonts w:ascii="Arial" w:eastAsia="Arial" w:hAnsi="Arial" w:cs="Arial"/>
          <w:spacing w:val="1"/>
          <w:sz w:val="22"/>
          <w:szCs w:val="22"/>
        </w:rPr>
        <w:t>m</w:t>
      </w:r>
      <w:r>
        <w:rPr>
          <w:rFonts w:ascii="Arial" w:eastAsia="Arial" w:hAnsi="Arial" w:cs="Arial"/>
          <w:sz w:val="22"/>
          <w:szCs w:val="22"/>
        </w:rPr>
        <w:t>ent</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5"/>
          <w:sz w:val="22"/>
          <w:szCs w:val="22"/>
        </w:rPr>
        <w:t xml:space="preserve"> </w:t>
      </w:r>
      <w:r>
        <w:rPr>
          <w:rFonts w:ascii="Arial" w:eastAsia="Arial" w:hAnsi="Arial" w:cs="Arial"/>
          <w:sz w:val="22"/>
          <w:szCs w:val="22"/>
        </w:rPr>
        <w:t>sub</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spacing w:val="7"/>
          <w:sz w:val="22"/>
          <w:szCs w:val="22"/>
        </w:rPr>
        <w:t xml:space="preserve"> </w:t>
      </w:r>
      <w:r>
        <w:rPr>
          <w:rFonts w:ascii="Arial" w:eastAsia="Arial" w:hAnsi="Arial" w:cs="Arial"/>
          <w:spacing w:val="1"/>
          <w:sz w:val="22"/>
          <w:szCs w:val="22"/>
        </w:rPr>
        <w:t>j</w:t>
      </w:r>
      <w:r>
        <w:rPr>
          <w:rFonts w:ascii="Arial" w:eastAsia="Arial" w:hAnsi="Arial" w:cs="Arial"/>
          <w:sz w:val="22"/>
          <w:szCs w:val="22"/>
        </w:rPr>
        <w:t>ob</w:t>
      </w:r>
      <w:r>
        <w:rPr>
          <w:spacing w:val="5"/>
          <w:sz w:val="22"/>
          <w:szCs w:val="22"/>
        </w:rPr>
        <w:t xml:space="preserve"> </w:t>
      </w:r>
      <w:r>
        <w:rPr>
          <w:rFonts w:ascii="Arial" w:eastAsia="Arial" w:hAnsi="Arial" w:cs="Arial"/>
          <w:sz w:val="22"/>
          <w:szCs w:val="22"/>
        </w:rPr>
        <w:t>des</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spacing w:val="7"/>
          <w:sz w:val="22"/>
          <w:szCs w:val="22"/>
        </w:rPr>
        <w:t xml:space="preserve"> </w:t>
      </w:r>
      <w:r>
        <w:rPr>
          <w:rFonts w:ascii="Arial" w:eastAsia="Arial" w:hAnsi="Arial" w:cs="Arial"/>
          <w:spacing w:val="-3"/>
          <w:sz w:val="22"/>
          <w:szCs w:val="22"/>
        </w:rPr>
        <w:t>p</w:t>
      </w:r>
      <w:r>
        <w:rPr>
          <w:rFonts w:ascii="Arial" w:eastAsia="Arial" w:hAnsi="Arial" w:cs="Arial"/>
          <w:sz w:val="22"/>
          <w:szCs w:val="22"/>
        </w:rPr>
        <w:t>os</w:t>
      </w:r>
      <w:r>
        <w:rPr>
          <w:rFonts w:ascii="Arial" w:eastAsia="Arial" w:hAnsi="Arial" w:cs="Arial"/>
          <w:spacing w:val="1"/>
          <w:sz w:val="22"/>
          <w:szCs w:val="22"/>
        </w:rPr>
        <w:t>t</w:t>
      </w:r>
      <w:r>
        <w:rPr>
          <w:rFonts w:ascii="Arial" w:eastAsia="Arial" w:hAnsi="Arial" w:cs="Arial"/>
          <w:sz w:val="22"/>
          <w:szCs w:val="22"/>
        </w:rPr>
        <w:t>.</w:t>
      </w:r>
    </w:p>
    <w:p w14:paraId="7A0163A4" w14:textId="77777777" w:rsidR="001C2459" w:rsidRDefault="001C2459">
      <w:pPr>
        <w:spacing w:before="1" w:line="100" w:lineRule="exact"/>
        <w:rPr>
          <w:sz w:val="10"/>
          <w:szCs w:val="10"/>
        </w:rPr>
      </w:pPr>
    </w:p>
    <w:p w14:paraId="225890A1" w14:textId="77777777" w:rsidR="001C2459" w:rsidRDefault="001C2459">
      <w:pPr>
        <w:spacing w:before="9" w:line="100" w:lineRule="exact"/>
        <w:rPr>
          <w:sz w:val="11"/>
          <w:szCs w:val="11"/>
        </w:rPr>
      </w:pPr>
    </w:p>
    <w:p w14:paraId="3AB12251" w14:textId="77777777" w:rsidR="001C2459" w:rsidRPr="00573743" w:rsidRDefault="001C2459">
      <w:pPr>
        <w:spacing w:line="200" w:lineRule="exact"/>
        <w:rPr>
          <w:rFonts w:ascii="Arial" w:hAnsi="Arial" w:cs="Arial"/>
        </w:rPr>
      </w:pPr>
    </w:p>
    <w:p w14:paraId="387E4F40" w14:textId="77777777" w:rsidR="001C2459" w:rsidRPr="00573743" w:rsidRDefault="001C2459">
      <w:pPr>
        <w:spacing w:line="200" w:lineRule="exact"/>
        <w:rPr>
          <w:rFonts w:ascii="Arial" w:hAnsi="Arial" w:cs="Arial"/>
        </w:rPr>
      </w:pPr>
    </w:p>
    <w:p w14:paraId="60B30B36" w14:textId="77777777" w:rsidR="001C2459" w:rsidRDefault="00C84AF1">
      <w:pPr>
        <w:spacing w:before="9"/>
        <w:ind w:left="531" w:right="887"/>
        <w:jc w:val="center"/>
        <w:rPr>
          <w:rFonts w:ascii="Arial" w:eastAsia="Arial" w:hAnsi="Arial" w:cs="Arial"/>
          <w:sz w:val="40"/>
          <w:szCs w:val="40"/>
        </w:rPr>
      </w:pPr>
      <w:r>
        <w:rPr>
          <w:rFonts w:ascii="Arial" w:eastAsia="Arial" w:hAnsi="Arial" w:cs="Arial"/>
          <w:b/>
          <w:spacing w:val="-1"/>
          <w:sz w:val="40"/>
          <w:szCs w:val="40"/>
        </w:rPr>
        <w:t>P</w:t>
      </w:r>
      <w:r>
        <w:rPr>
          <w:rFonts w:ascii="Arial" w:eastAsia="Arial" w:hAnsi="Arial" w:cs="Arial"/>
          <w:b/>
          <w:sz w:val="40"/>
          <w:szCs w:val="40"/>
        </w:rPr>
        <w:t>art</w:t>
      </w:r>
      <w:r>
        <w:rPr>
          <w:b/>
          <w:spacing w:val="11"/>
          <w:sz w:val="40"/>
          <w:szCs w:val="40"/>
        </w:rPr>
        <w:t xml:space="preserve"> </w:t>
      </w:r>
      <w:r>
        <w:rPr>
          <w:rFonts w:ascii="Arial" w:eastAsia="Arial" w:hAnsi="Arial" w:cs="Arial"/>
          <w:b/>
          <w:sz w:val="40"/>
          <w:szCs w:val="40"/>
        </w:rPr>
        <w:t>6</w:t>
      </w:r>
      <w:r>
        <w:rPr>
          <w:b/>
          <w:spacing w:val="11"/>
          <w:sz w:val="40"/>
          <w:szCs w:val="40"/>
        </w:rPr>
        <w:t xml:space="preserve"> </w:t>
      </w:r>
      <w:r>
        <w:rPr>
          <w:rFonts w:ascii="Arial" w:eastAsia="Arial" w:hAnsi="Arial" w:cs="Arial"/>
          <w:b/>
          <w:sz w:val="40"/>
          <w:szCs w:val="40"/>
        </w:rPr>
        <w:t>–</w:t>
      </w:r>
      <w:r>
        <w:rPr>
          <w:b/>
          <w:spacing w:val="11"/>
          <w:sz w:val="40"/>
          <w:szCs w:val="40"/>
        </w:rPr>
        <w:t xml:space="preserve"> </w:t>
      </w:r>
      <w:r>
        <w:rPr>
          <w:rFonts w:ascii="Arial" w:eastAsia="Arial" w:hAnsi="Arial" w:cs="Arial"/>
          <w:b/>
          <w:sz w:val="40"/>
          <w:szCs w:val="40"/>
        </w:rPr>
        <w:t>M</w:t>
      </w:r>
      <w:r>
        <w:rPr>
          <w:rFonts w:ascii="Arial" w:eastAsia="Arial" w:hAnsi="Arial" w:cs="Arial"/>
          <w:b/>
          <w:spacing w:val="-2"/>
          <w:sz w:val="40"/>
          <w:szCs w:val="40"/>
        </w:rPr>
        <w:t>e</w:t>
      </w:r>
      <w:r>
        <w:rPr>
          <w:rFonts w:ascii="Arial" w:eastAsia="Arial" w:hAnsi="Arial" w:cs="Arial"/>
          <w:b/>
          <w:spacing w:val="-1"/>
          <w:sz w:val="40"/>
          <w:szCs w:val="40"/>
        </w:rPr>
        <w:t>m</w:t>
      </w:r>
      <w:r>
        <w:rPr>
          <w:rFonts w:ascii="Arial" w:eastAsia="Arial" w:hAnsi="Arial" w:cs="Arial"/>
          <w:b/>
          <w:sz w:val="40"/>
          <w:szCs w:val="40"/>
        </w:rPr>
        <w:t>bers’</w:t>
      </w:r>
      <w:r>
        <w:rPr>
          <w:b/>
          <w:spacing w:val="10"/>
          <w:sz w:val="40"/>
          <w:szCs w:val="40"/>
        </w:rPr>
        <w:t xml:space="preserve"> </w:t>
      </w:r>
      <w:r>
        <w:rPr>
          <w:rFonts w:ascii="Arial" w:eastAsia="Arial" w:hAnsi="Arial" w:cs="Arial"/>
          <w:b/>
          <w:spacing w:val="1"/>
          <w:sz w:val="40"/>
          <w:szCs w:val="40"/>
        </w:rPr>
        <w:t>A</w:t>
      </w:r>
      <w:r>
        <w:rPr>
          <w:rFonts w:ascii="Arial" w:eastAsia="Arial" w:hAnsi="Arial" w:cs="Arial"/>
          <w:b/>
          <w:spacing w:val="-1"/>
          <w:sz w:val="40"/>
          <w:szCs w:val="40"/>
        </w:rPr>
        <w:t>ll</w:t>
      </w:r>
      <w:r>
        <w:rPr>
          <w:rFonts w:ascii="Arial" w:eastAsia="Arial" w:hAnsi="Arial" w:cs="Arial"/>
          <w:b/>
          <w:sz w:val="40"/>
          <w:szCs w:val="40"/>
        </w:rPr>
        <w:t>o</w:t>
      </w:r>
      <w:r>
        <w:rPr>
          <w:rFonts w:ascii="Arial" w:eastAsia="Arial" w:hAnsi="Arial" w:cs="Arial"/>
          <w:b/>
          <w:spacing w:val="5"/>
          <w:sz w:val="40"/>
          <w:szCs w:val="40"/>
        </w:rPr>
        <w:t>w</w:t>
      </w:r>
      <w:r>
        <w:rPr>
          <w:rFonts w:ascii="Arial" w:eastAsia="Arial" w:hAnsi="Arial" w:cs="Arial"/>
          <w:b/>
          <w:spacing w:val="-2"/>
          <w:sz w:val="40"/>
          <w:szCs w:val="40"/>
        </w:rPr>
        <w:t>an</w:t>
      </w:r>
      <w:r>
        <w:rPr>
          <w:rFonts w:ascii="Arial" w:eastAsia="Arial" w:hAnsi="Arial" w:cs="Arial"/>
          <w:b/>
          <w:sz w:val="40"/>
          <w:szCs w:val="40"/>
        </w:rPr>
        <w:t>c</w:t>
      </w:r>
      <w:r>
        <w:rPr>
          <w:rFonts w:ascii="Arial" w:eastAsia="Arial" w:hAnsi="Arial" w:cs="Arial"/>
          <w:b/>
          <w:spacing w:val="-2"/>
          <w:sz w:val="40"/>
          <w:szCs w:val="40"/>
        </w:rPr>
        <w:t>e</w:t>
      </w:r>
      <w:r>
        <w:rPr>
          <w:rFonts w:ascii="Arial" w:eastAsia="Arial" w:hAnsi="Arial" w:cs="Arial"/>
          <w:b/>
          <w:sz w:val="40"/>
          <w:szCs w:val="40"/>
        </w:rPr>
        <w:t>s</w:t>
      </w:r>
      <w:r>
        <w:rPr>
          <w:b/>
          <w:spacing w:val="11"/>
          <w:sz w:val="40"/>
          <w:szCs w:val="40"/>
        </w:rPr>
        <w:t xml:space="preserve"> </w:t>
      </w:r>
      <w:r>
        <w:rPr>
          <w:rFonts w:ascii="Arial" w:eastAsia="Arial" w:hAnsi="Arial" w:cs="Arial"/>
          <w:b/>
          <w:spacing w:val="-1"/>
          <w:sz w:val="40"/>
          <w:szCs w:val="40"/>
        </w:rPr>
        <w:t>S</w:t>
      </w:r>
      <w:r>
        <w:rPr>
          <w:rFonts w:ascii="Arial" w:eastAsia="Arial" w:hAnsi="Arial" w:cs="Arial"/>
          <w:b/>
          <w:sz w:val="40"/>
          <w:szCs w:val="40"/>
        </w:rPr>
        <w:t>c</w:t>
      </w:r>
      <w:r>
        <w:rPr>
          <w:rFonts w:ascii="Arial" w:eastAsia="Arial" w:hAnsi="Arial" w:cs="Arial"/>
          <w:b/>
          <w:spacing w:val="-2"/>
          <w:sz w:val="40"/>
          <w:szCs w:val="40"/>
        </w:rPr>
        <w:t>h</w:t>
      </w:r>
      <w:r>
        <w:rPr>
          <w:rFonts w:ascii="Arial" w:eastAsia="Arial" w:hAnsi="Arial" w:cs="Arial"/>
          <w:b/>
          <w:sz w:val="40"/>
          <w:szCs w:val="40"/>
        </w:rPr>
        <w:t>e</w:t>
      </w:r>
      <w:r>
        <w:rPr>
          <w:rFonts w:ascii="Arial" w:eastAsia="Arial" w:hAnsi="Arial" w:cs="Arial"/>
          <w:b/>
          <w:spacing w:val="-1"/>
          <w:sz w:val="40"/>
          <w:szCs w:val="40"/>
        </w:rPr>
        <w:t>m</w:t>
      </w:r>
      <w:r>
        <w:rPr>
          <w:rFonts w:ascii="Arial" w:eastAsia="Arial" w:hAnsi="Arial" w:cs="Arial"/>
          <w:b/>
          <w:sz w:val="40"/>
          <w:szCs w:val="40"/>
        </w:rPr>
        <w:t>e</w:t>
      </w:r>
    </w:p>
    <w:p w14:paraId="4FC202F6" w14:textId="77777777" w:rsidR="001C2459" w:rsidRDefault="001C2459">
      <w:pPr>
        <w:spacing w:line="160" w:lineRule="exact"/>
        <w:rPr>
          <w:sz w:val="16"/>
          <w:szCs w:val="16"/>
        </w:rPr>
      </w:pPr>
    </w:p>
    <w:p w14:paraId="60F88A3B" w14:textId="77777777" w:rsidR="001C2459" w:rsidRDefault="001C2459">
      <w:pPr>
        <w:spacing w:line="200" w:lineRule="exact"/>
      </w:pPr>
    </w:p>
    <w:p w14:paraId="39DBE4BB" w14:textId="77777777" w:rsidR="001C2459" w:rsidRDefault="001C2459">
      <w:pPr>
        <w:spacing w:line="200" w:lineRule="exact"/>
      </w:pPr>
    </w:p>
    <w:p w14:paraId="43E2B7F8" w14:textId="77777777" w:rsidR="001C2459" w:rsidRPr="004A6C6A" w:rsidRDefault="001C2459">
      <w:pPr>
        <w:spacing w:line="200" w:lineRule="exact"/>
        <w:rPr>
          <w:rFonts w:ascii="Arial" w:hAnsi="Arial" w:cs="Arial"/>
          <w:sz w:val="22"/>
          <w:szCs w:val="22"/>
        </w:rPr>
      </w:pPr>
    </w:p>
    <w:p w14:paraId="273B0C1B" w14:textId="77777777" w:rsidR="00FB627F" w:rsidRPr="004A6C6A" w:rsidRDefault="00FB627F" w:rsidP="00FB627F">
      <w:pPr>
        <w:spacing w:before="25" w:after="120" w:line="240" w:lineRule="atLeast"/>
        <w:rPr>
          <w:rFonts w:ascii="Arial" w:hAnsi="Arial" w:cs="Arial"/>
          <w:color w:val="000000"/>
          <w:sz w:val="22"/>
          <w:szCs w:val="22"/>
          <w:lang w:eastAsia="en-GB"/>
        </w:rPr>
      </w:pPr>
      <w:r w:rsidRPr="004A6C6A">
        <w:rPr>
          <w:rFonts w:ascii="Arial" w:hAnsi="Arial" w:cs="Arial"/>
          <w:b/>
          <w:sz w:val="22"/>
          <w:szCs w:val="22"/>
          <w:lang w:eastAsia="en-GB"/>
        </w:rPr>
        <w:t>Shadow Authority for</w:t>
      </w:r>
      <w:r w:rsidRPr="004A6C6A">
        <w:rPr>
          <w:rFonts w:ascii="Arial" w:hAnsi="Arial" w:cs="Arial"/>
          <w:b/>
          <w:color w:val="FF0000"/>
          <w:sz w:val="22"/>
          <w:szCs w:val="22"/>
          <w:lang w:eastAsia="en-GB"/>
        </w:rPr>
        <w:t xml:space="preserve"> </w:t>
      </w:r>
      <w:r w:rsidRPr="004A6C6A">
        <w:rPr>
          <w:rFonts w:ascii="Arial" w:hAnsi="Arial" w:cs="Arial"/>
          <w:b/>
          <w:sz w:val="22"/>
          <w:szCs w:val="22"/>
          <w:lang w:eastAsia="en-GB"/>
        </w:rPr>
        <w:t>Cumberland</w:t>
      </w:r>
      <w:r w:rsidRPr="004A6C6A">
        <w:rPr>
          <w:rFonts w:ascii="Arial" w:hAnsi="Arial" w:cs="Arial"/>
          <w:b/>
          <w:color w:val="000000"/>
          <w:sz w:val="22"/>
          <w:szCs w:val="22"/>
          <w:lang w:eastAsia="en-GB"/>
        </w:rPr>
        <w:t xml:space="preserve"> Council, in exercise of the powers conferred by the Local Authorities (Members' Allowances) (England) Regulations 2003, hereby makes the following Scheme</w:t>
      </w:r>
      <w:r w:rsidRPr="004A6C6A">
        <w:rPr>
          <w:rFonts w:ascii="Arial" w:hAnsi="Arial" w:cs="Arial"/>
          <w:color w:val="000000"/>
          <w:sz w:val="22"/>
          <w:szCs w:val="22"/>
          <w:lang w:eastAsia="en-GB"/>
        </w:rPr>
        <w:t xml:space="preserve">. </w:t>
      </w:r>
    </w:p>
    <w:p w14:paraId="1F4C391C" w14:textId="77777777" w:rsidR="00FB627F" w:rsidRPr="004A6C6A" w:rsidRDefault="00FB627F" w:rsidP="00FB627F">
      <w:pPr>
        <w:numPr>
          <w:ilvl w:val="0"/>
          <w:numId w:val="94"/>
        </w:numPr>
        <w:tabs>
          <w:tab w:val="clear" w:pos="720"/>
          <w:tab w:val="num" w:pos="360"/>
          <w:tab w:val="left" w:pos="1440"/>
          <w:tab w:val="left" w:pos="2160"/>
        </w:tabs>
        <w:spacing w:line="240" w:lineRule="atLeast"/>
        <w:ind w:left="360"/>
        <w:rPr>
          <w:rFonts w:ascii="Arial" w:hAnsi="Arial" w:cs="Arial"/>
          <w:sz w:val="22"/>
          <w:szCs w:val="22"/>
          <w:lang w:eastAsia="en-GB"/>
        </w:rPr>
      </w:pPr>
      <w:r w:rsidRPr="004A6C6A">
        <w:rPr>
          <w:rFonts w:ascii="Arial" w:hAnsi="Arial" w:cs="Arial"/>
          <w:sz w:val="22"/>
          <w:szCs w:val="22"/>
          <w:lang w:eastAsia="en-GB"/>
        </w:rPr>
        <w:t>This Scheme may be cited as the Shadow Authority for</w:t>
      </w:r>
      <w:r w:rsidRPr="004A6C6A">
        <w:rPr>
          <w:rFonts w:ascii="Arial" w:hAnsi="Arial" w:cs="Arial"/>
          <w:color w:val="00B050"/>
          <w:sz w:val="22"/>
          <w:szCs w:val="22"/>
          <w:lang w:eastAsia="en-GB"/>
        </w:rPr>
        <w:t xml:space="preserve"> </w:t>
      </w:r>
      <w:r w:rsidRPr="004A6C6A">
        <w:rPr>
          <w:rFonts w:ascii="Arial" w:hAnsi="Arial" w:cs="Arial"/>
          <w:sz w:val="22"/>
          <w:szCs w:val="22"/>
        </w:rPr>
        <w:t>Cumberland</w:t>
      </w:r>
      <w:r w:rsidRPr="004A6C6A">
        <w:rPr>
          <w:rFonts w:ascii="Arial" w:hAnsi="Arial" w:cs="Arial"/>
          <w:sz w:val="22"/>
          <w:szCs w:val="22"/>
          <w:lang w:eastAsia="en-GB"/>
        </w:rPr>
        <w:t xml:space="preserve"> Council Members' Allowances Scheme and shall have effect for the period set out in </w:t>
      </w:r>
      <w:r w:rsidRPr="004A6C6A">
        <w:rPr>
          <w:rFonts w:ascii="Arial" w:hAnsi="Arial" w:cs="Arial"/>
          <w:b/>
          <w:i/>
          <w:sz w:val="22"/>
          <w:szCs w:val="22"/>
          <w:lang w:eastAsia="en-GB"/>
        </w:rPr>
        <w:t xml:space="preserve">Schedule 1 to this scheme, until amended or revoked. </w:t>
      </w:r>
    </w:p>
    <w:p w14:paraId="4A379DB8" w14:textId="77777777" w:rsidR="00FB627F" w:rsidRPr="004A6C6A" w:rsidRDefault="00FB627F" w:rsidP="00FB627F">
      <w:pPr>
        <w:tabs>
          <w:tab w:val="left" w:pos="1440"/>
          <w:tab w:val="left" w:pos="2160"/>
        </w:tabs>
        <w:spacing w:line="240" w:lineRule="atLeast"/>
        <w:rPr>
          <w:rFonts w:ascii="Arial" w:hAnsi="Arial" w:cs="Arial"/>
          <w:sz w:val="22"/>
          <w:szCs w:val="22"/>
          <w:lang w:eastAsia="en-GB"/>
        </w:rPr>
      </w:pPr>
    </w:p>
    <w:p w14:paraId="52AA7EAC" w14:textId="77777777" w:rsidR="00FB627F" w:rsidRPr="004A6C6A" w:rsidRDefault="00FB627F" w:rsidP="00FB627F">
      <w:pPr>
        <w:numPr>
          <w:ilvl w:val="0"/>
          <w:numId w:val="94"/>
        </w:numPr>
        <w:tabs>
          <w:tab w:val="clear" w:pos="720"/>
          <w:tab w:val="num" w:pos="360"/>
          <w:tab w:val="left" w:pos="1440"/>
        </w:tabs>
        <w:spacing w:line="240" w:lineRule="atLeast"/>
        <w:ind w:left="360"/>
        <w:rPr>
          <w:rFonts w:ascii="Arial" w:hAnsi="Arial" w:cs="Arial"/>
          <w:sz w:val="22"/>
          <w:szCs w:val="22"/>
          <w:lang w:eastAsia="en-GB"/>
        </w:rPr>
      </w:pPr>
      <w:r w:rsidRPr="004A6C6A">
        <w:rPr>
          <w:rFonts w:ascii="Arial" w:hAnsi="Arial" w:cs="Arial"/>
          <w:sz w:val="22"/>
          <w:szCs w:val="22"/>
          <w:lang w:eastAsia="en-GB"/>
        </w:rPr>
        <w:t>In this Scheme,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means a Member of the Shadow Authority of </w:t>
      </w:r>
      <w:r w:rsidRPr="004A6C6A">
        <w:rPr>
          <w:rFonts w:ascii="Arial" w:hAnsi="Arial" w:cs="Arial"/>
          <w:sz w:val="22"/>
          <w:szCs w:val="22"/>
        </w:rPr>
        <w:t>Cumberland</w:t>
      </w:r>
      <w:r w:rsidRPr="004A6C6A">
        <w:rPr>
          <w:rFonts w:ascii="Arial" w:hAnsi="Arial" w:cs="Arial"/>
          <w:sz w:val="22"/>
          <w:szCs w:val="22"/>
          <w:lang w:eastAsia="en-GB"/>
        </w:rPr>
        <w:t xml:space="preserve"> Council who is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w:t>
      </w:r>
    </w:p>
    <w:p w14:paraId="71CA7CB9" w14:textId="77777777" w:rsidR="00FB627F" w:rsidRPr="004A6C6A" w:rsidRDefault="00FB627F" w:rsidP="00FB627F">
      <w:pPr>
        <w:tabs>
          <w:tab w:val="left" w:pos="1440"/>
        </w:tabs>
        <w:spacing w:line="240" w:lineRule="atLeast"/>
        <w:rPr>
          <w:rFonts w:ascii="Arial" w:hAnsi="Arial" w:cs="Arial"/>
          <w:sz w:val="22"/>
          <w:szCs w:val="22"/>
          <w:lang w:eastAsia="en-GB"/>
        </w:rPr>
      </w:pPr>
    </w:p>
    <w:p w14:paraId="001FC929" w14:textId="77777777" w:rsidR="00FB627F" w:rsidRPr="004A6C6A" w:rsidRDefault="00FB627F" w:rsidP="00FB627F">
      <w:pPr>
        <w:tabs>
          <w:tab w:val="left" w:pos="1440"/>
        </w:tabs>
        <w:spacing w:line="240" w:lineRule="atLeast"/>
        <w:rPr>
          <w:rFonts w:ascii="Arial" w:hAnsi="Arial" w:cs="Arial"/>
          <w:sz w:val="22"/>
          <w:szCs w:val="22"/>
          <w:lang w:eastAsia="en-GB"/>
        </w:rPr>
      </w:pPr>
    </w:p>
    <w:p w14:paraId="5E74D86C" w14:textId="77777777" w:rsidR="00FB627F" w:rsidRPr="004A6C6A" w:rsidRDefault="00FB627F" w:rsidP="00FB627F">
      <w:pPr>
        <w:numPr>
          <w:ilvl w:val="0"/>
          <w:numId w:val="94"/>
        </w:numPr>
        <w:tabs>
          <w:tab w:val="clear" w:pos="720"/>
          <w:tab w:val="num" w:pos="360"/>
          <w:tab w:val="left" w:pos="1440"/>
        </w:tabs>
        <w:spacing w:line="240" w:lineRule="atLeast"/>
        <w:ind w:left="360"/>
        <w:rPr>
          <w:rFonts w:ascii="Arial" w:hAnsi="Arial" w:cs="Arial"/>
          <w:sz w:val="22"/>
          <w:szCs w:val="22"/>
          <w:u w:val="single"/>
          <w:lang w:eastAsia="en-GB"/>
        </w:rPr>
      </w:pPr>
      <w:r w:rsidRPr="004A6C6A">
        <w:rPr>
          <w:rFonts w:ascii="Arial" w:hAnsi="Arial" w:cs="Arial"/>
          <w:b/>
          <w:sz w:val="22"/>
          <w:szCs w:val="22"/>
          <w:u w:val="single"/>
          <w:lang w:eastAsia="en-GB"/>
        </w:rPr>
        <w:t>Independent Remuneration Panel (IRP)</w:t>
      </w:r>
    </w:p>
    <w:p w14:paraId="439F9FB8" w14:textId="77777777" w:rsidR="00FB627F" w:rsidRPr="004A6C6A" w:rsidRDefault="00FB627F" w:rsidP="00FB627F">
      <w:pPr>
        <w:tabs>
          <w:tab w:val="left" w:pos="1440"/>
        </w:tabs>
        <w:spacing w:line="240" w:lineRule="atLeast"/>
        <w:rPr>
          <w:rFonts w:ascii="Arial" w:hAnsi="Arial" w:cs="Arial"/>
          <w:sz w:val="22"/>
          <w:szCs w:val="22"/>
          <w:u w:val="single"/>
          <w:lang w:eastAsia="en-GB"/>
        </w:rPr>
      </w:pPr>
    </w:p>
    <w:p w14:paraId="5DBF4111" w14:textId="77777777" w:rsidR="00FB627F" w:rsidRPr="004A6C6A" w:rsidRDefault="00FB627F" w:rsidP="00FB627F">
      <w:pPr>
        <w:numPr>
          <w:ilvl w:val="0"/>
          <w:numId w:val="100"/>
        </w:numPr>
        <w:tabs>
          <w:tab w:val="num" w:pos="0"/>
          <w:tab w:val="left" w:pos="720"/>
          <w:tab w:val="left" w:pos="1440"/>
          <w:tab w:val="left" w:pos="2160"/>
        </w:tabs>
        <w:spacing w:line="240" w:lineRule="atLeast"/>
        <w:ind w:left="709" w:hanging="349"/>
        <w:rPr>
          <w:rFonts w:ascii="Arial" w:hAnsi="Arial" w:cs="Arial"/>
          <w:color w:val="000000"/>
          <w:sz w:val="22"/>
          <w:szCs w:val="22"/>
          <w:lang w:eastAsia="en-GB"/>
        </w:rPr>
      </w:pPr>
      <w:r w:rsidRPr="004A6C6A">
        <w:rPr>
          <w:rFonts w:ascii="Arial" w:hAnsi="Arial" w:cs="Arial"/>
          <w:color w:val="000000"/>
          <w:sz w:val="22"/>
          <w:szCs w:val="22"/>
          <w:lang w:eastAsia="en-GB"/>
        </w:rPr>
        <w:t xml:space="preserve">The Shadow Authority for </w:t>
      </w:r>
      <w:r w:rsidRPr="004A6C6A">
        <w:rPr>
          <w:rFonts w:ascii="Arial" w:hAnsi="Arial" w:cs="Arial"/>
          <w:sz w:val="22"/>
          <w:szCs w:val="22"/>
        </w:rPr>
        <w:t>Cumberland</w:t>
      </w:r>
      <w:r w:rsidRPr="004A6C6A">
        <w:rPr>
          <w:rFonts w:ascii="Arial" w:hAnsi="Arial" w:cs="Arial"/>
          <w:color w:val="000000"/>
          <w:sz w:val="22"/>
          <w:szCs w:val="22"/>
          <w:lang w:eastAsia="en-GB"/>
        </w:rPr>
        <w:t xml:space="preserve"> Council is required by the Local Authorities (Members Allowances) (England) Regulations 2003 to establish and maintain an Independent Remuneration Panel (IRP), which will broadly have the functions of providing the </w:t>
      </w:r>
      <w:r w:rsidRPr="004A6C6A">
        <w:rPr>
          <w:rFonts w:ascii="Arial" w:hAnsi="Arial" w:cs="Arial"/>
          <w:sz w:val="22"/>
          <w:szCs w:val="22"/>
          <w:lang w:eastAsia="en-GB"/>
        </w:rPr>
        <w:t>Shadow Authority</w:t>
      </w:r>
      <w:r w:rsidRPr="004A6C6A">
        <w:rPr>
          <w:rFonts w:ascii="Arial" w:hAnsi="Arial" w:cs="Arial"/>
          <w:color w:val="000000"/>
          <w:sz w:val="22"/>
          <w:szCs w:val="22"/>
          <w:lang w:eastAsia="en-GB"/>
        </w:rPr>
        <w:t xml:space="preserve"> with advice on its scheme and the amounts to be paid. </w:t>
      </w:r>
    </w:p>
    <w:p w14:paraId="0D30003F" w14:textId="77777777" w:rsidR="00FB627F" w:rsidRPr="004A6C6A" w:rsidRDefault="00FB627F" w:rsidP="00FB627F">
      <w:pPr>
        <w:numPr>
          <w:ilvl w:val="0"/>
          <w:numId w:val="100"/>
        </w:numPr>
        <w:tabs>
          <w:tab w:val="num" w:pos="0"/>
          <w:tab w:val="left" w:pos="720"/>
          <w:tab w:val="left" w:pos="1440"/>
          <w:tab w:val="left" w:pos="2160"/>
        </w:tabs>
        <w:spacing w:line="240" w:lineRule="atLeast"/>
        <w:ind w:left="709" w:hanging="349"/>
        <w:rPr>
          <w:rFonts w:ascii="Arial" w:hAnsi="Arial" w:cs="Arial"/>
          <w:color w:val="000000"/>
          <w:sz w:val="22"/>
          <w:szCs w:val="22"/>
          <w:lang w:eastAsia="en-GB"/>
        </w:rPr>
      </w:pPr>
      <w:r w:rsidRPr="004A6C6A">
        <w:rPr>
          <w:rFonts w:ascii="Arial" w:hAnsi="Arial" w:cs="Arial"/>
          <w:color w:val="000000"/>
          <w:sz w:val="22"/>
          <w:szCs w:val="22"/>
          <w:lang w:eastAsia="en-GB"/>
        </w:rPr>
        <w:t xml:space="preserve">The IRP will make recommendations about the level of basic allowance for all </w:t>
      </w:r>
      <w:proofErr w:type="spellStart"/>
      <w:r w:rsidRPr="004A6C6A">
        <w:rPr>
          <w:rFonts w:ascii="Arial" w:hAnsi="Arial" w:cs="Arial"/>
          <w:color w:val="000000"/>
          <w:sz w:val="22"/>
          <w:szCs w:val="22"/>
          <w:lang w:eastAsia="en-GB"/>
        </w:rPr>
        <w:t>Councillors</w:t>
      </w:r>
      <w:proofErr w:type="spellEnd"/>
      <w:r w:rsidRPr="004A6C6A">
        <w:rPr>
          <w:rFonts w:ascii="Arial" w:hAnsi="Arial" w:cs="Arial"/>
          <w:color w:val="000000"/>
          <w:sz w:val="22"/>
          <w:szCs w:val="22"/>
          <w:lang w:eastAsia="en-GB"/>
        </w:rPr>
        <w:t>, a recommendation about the special responsibilities for which a special responsibility allowance should be paid and the levels of those allowances.</w:t>
      </w:r>
    </w:p>
    <w:p w14:paraId="058626EA" w14:textId="77777777" w:rsidR="00FB627F" w:rsidRPr="004A6C6A" w:rsidRDefault="00FB627F" w:rsidP="00FB627F">
      <w:pPr>
        <w:numPr>
          <w:ilvl w:val="0"/>
          <w:numId w:val="100"/>
        </w:numPr>
        <w:tabs>
          <w:tab w:val="num" w:pos="0"/>
          <w:tab w:val="left" w:pos="720"/>
          <w:tab w:val="left" w:pos="1440"/>
          <w:tab w:val="left" w:pos="2160"/>
        </w:tabs>
        <w:spacing w:line="240" w:lineRule="atLeast"/>
        <w:ind w:left="709" w:hanging="349"/>
        <w:rPr>
          <w:rFonts w:ascii="Arial" w:hAnsi="Arial" w:cs="Arial"/>
          <w:color w:val="000000"/>
          <w:sz w:val="22"/>
          <w:szCs w:val="22"/>
          <w:lang w:eastAsia="en-GB"/>
        </w:rPr>
      </w:pPr>
      <w:r w:rsidRPr="004A6C6A">
        <w:rPr>
          <w:rFonts w:ascii="Arial" w:hAnsi="Arial" w:cs="Arial"/>
          <w:color w:val="000000"/>
          <w:sz w:val="22"/>
          <w:szCs w:val="22"/>
          <w:lang w:eastAsia="en-GB"/>
        </w:rPr>
        <w:t xml:space="preserve">The IRP will make recommendations about childcare and dependent </w:t>
      </w:r>
      <w:proofErr w:type="spellStart"/>
      <w:r w:rsidRPr="004A6C6A">
        <w:rPr>
          <w:rFonts w:ascii="Arial" w:hAnsi="Arial" w:cs="Arial"/>
          <w:color w:val="000000"/>
          <w:sz w:val="22"/>
          <w:szCs w:val="22"/>
          <w:lang w:eastAsia="en-GB"/>
        </w:rPr>
        <w:t>carer’s</w:t>
      </w:r>
      <w:proofErr w:type="spellEnd"/>
      <w:r w:rsidRPr="004A6C6A">
        <w:rPr>
          <w:rFonts w:ascii="Arial" w:hAnsi="Arial" w:cs="Arial"/>
          <w:color w:val="000000"/>
          <w:sz w:val="22"/>
          <w:szCs w:val="22"/>
          <w:lang w:eastAsia="en-GB"/>
        </w:rPr>
        <w:t xml:space="preserve"> allowance and the level of this allowance. </w:t>
      </w:r>
    </w:p>
    <w:p w14:paraId="068F9110" w14:textId="77777777" w:rsidR="00FB627F" w:rsidRPr="004A6C6A" w:rsidRDefault="00FB627F" w:rsidP="00FB627F">
      <w:pPr>
        <w:numPr>
          <w:ilvl w:val="0"/>
          <w:numId w:val="100"/>
        </w:numPr>
        <w:tabs>
          <w:tab w:val="num" w:pos="0"/>
          <w:tab w:val="left" w:pos="720"/>
          <w:tab w:val="left" w:pos="1440"/>
          <w:tab w:val="left" w:pos="2160"/>
        </w:tabs>
        <w:spacing w:line="240" w:lineRule="atLeast"/>
        <w:ind w:left="709" w:hanging="349"/>
        <w:rPr>
          <w:rFonts w:ascii="Arial" w:hAnsi="Arial" w:cs="Arial"/>
          <w:color w:val="000000"/>
          <w:sz w:val="22"/>
          <w:szCs w:val="22"/>
          <w:lang w:eastAsia="en-GB"/>
        </w:rPr>
      </w:pPr>
      <w:r w:rsidRPr="004A6C6A">
        <w:rPr>
          <w:rFonts w:ascii="Arial" w:hAnsi="Arial" w:cs="Arial"/>
          <w:color w:val="000000"/>
          <w:sz w:val="22"/>
          <w:szCs w:val="22"/>
          <w:lang w:eastAsia="en-GB"/>
        </w:rPr>
        <w:t>The IRP will make decisions regarding Pension arrangements for Elected Members.</w:t>
      </w:r>
    </w:p>
    <w:p w14:paraId="4CBCD32D" w14:textId="77777777" w:rsidR="00FB627F" w:rsidRPr="004A6C6A" w:rsidRDefault="00FB627F" w:rsidP="00FB627F">
      <w:pPr>
        <w:numPr>
          <w:ilvl w:val="0"/>
          <w:numId w:val="100"/>
        </w:numPr>
        <w:tabs>
          <w:tab w:val="num" w:pos="0"/>
          <w:tab w:val="left" w:pos="720"/>
          <w:tab w:val="left" w:pos="1440"/>
          <w:tab w:val="left" w:pos="2160"/>
        </w:tabs>
        <w:spacing w:line="240" w:lineRule="atLeast"/>
        <w:ind w:left="709" w:hanging="349"/>
        <w:rPr>
          <w:rFonts w:ascii="Arial" w:hAnsi="Arial" w:cs="Arial"/>
          <w:color w:val="000000"/>
          <w:sz w:val="22"/>
          <w:szCs w:val="22"/>
          <w:lang w:eastAsia="en-GB"/>
        </w:rPr>
      </w:pPr>
      <w:r w:rsidRPr="004A6C6A">
        <w:rPr>
          <w:rFonts w:ascii="Arial" w:hAnsi="Arial" w:cs="Arial"/>
          <w:color w:val="000000"/>
          <w:sz w:val="22"/>
          <w:szCs w:val="22"/>
          <w:lang w:eastAsia="en-GB"/>
        </w:rPr>
        <w:t xml:space="preserve">The IRP will make recommendations regarding which aspects of a Members Remuneration </w:t>
      </w:r>
      <w:proofErr w:type="gramStart"/>
      <w:r w:rsidRPr="004A6C6A">
        <w:rPr>
          <w:rFonts w:ascii="Arial" w:hAnsi="Arial" w:cs="Arial"/>
          <w:color w:val="000000"/>
          <w:sz w:val="22"/>
          <w:szCs w:val="22"/>
          <w:lang w:eastAsia="en-GB"/>
        </w:rPr>
        <w:t>i.e.</w:t>
      </w:r>
      <w:proofErr w:type="gramEnd"/>
      <w:r w:rsidRPr="004A6C6A">
        <w:rPr>
          <w:rFonts w:ascii="Arial" w:hAnsi="Arial" w:cs="Arial"/>
          <w:color w:val="000000"/>
          <w:sz w:val="22"/>
          <w:szCs w:val="22"/>
          <w:lang w:eastAsia="en-GB"/>
        </w:rPr>
        <w:t xml:space="preserve"> Basic &amp; Special Responsibility Allowances are subject to Pension contributions.</w:t>
      </w:r>
    </w:p>
    <w:p w14:paraId="02FE4051" w14:textId="77777777" w:rsidR="00FB627F" w:rsidRPr="004A6C6A" w:rsidRDefault="00FB627F" w:rsidP="00FB627F">
      <w:pPr>
        <w:numPr>
          <w:ilvl w:val="0"/>
          <w:numId w:val="100"/>
        </w:numPr>
        <w:tabs>
          <w:tab w:val="num" w:pos="0"/>
          <w:tab w:val="left" w:pos="720"/>
          <w:tab w:val="left" w:pos="1440"/>
          <w:tab w:val="left" w:pos="2160"/>
        </w:tabs>
        <w:spacing w:line="240" w:lineRule="atLeast"/>
        <w:ind w:left="709" w:hanging="349"/>
        <w:rPr>
          <w:rFonts w:ascii="Arial" w:hAnsi="Arial" w:cs="Arial"/>
          <w:color w:val="000000"/>
          <w:sz w:val="22"/>
          <w:szCs w:val="22"/>
          <w:lang w:eastAsia="en-GB"/>
        </w:rPr>
      </w:pPr>
      <w:r w:rsidRPr="004A6C6A">
        <w:rPr>
          <w:rFonts w:ascii="Arial" w:hAnsi="Arial" w:cs="Arial"/>
          <w:color w:val="000000"/>
          <w:sz w:val="22"/>
          <w:szCs w:val="22"/>
          <w:lang w:eastAsia="en-GB"/>
        </w:rPr>
        <w:t xml:space="preserve">The IRP will make recommendations about the rates of travel &amp; subsistence allowances which Members can claim when undertaking Official </w:t>
      </w:r>
      <w:r w:rsidRPr="004A6C6A">
        <w:rPr>
          <w:rFonts w:ascii="Arial" w:hAnsi="Arial" w:cs="Arial"/>
          <w:sz w:val="22"/>
          <w:szCs w:val="22"/>
          <w:lang w:eastAsia="en-GB"/>
        </w:rPr>
        <w:t>Shadow Authority</w:t>
      </w:r>
      <w:r w:rsidRPr="004A6C6A">
        <w:rPr>
          <w:rFonts w:ascii="Arial" w:hAnsi="Arial" w:cs="Arial"/>
          <w:color w:val="000000"/>
          <w:sz w:val="22"/>
          <w:szCs w:val="22"/>
          <w:lang w:eastAsia="en-GB"/>
        </w:rPr>
        <w:t xml:space="preserve"> business.</w:t>
      </w:r>
    </w:p>
    <w:p w14:paraId="6EF6042B" w14:textId="77777777" w:rsidR="00FB627F" w:rsidRPr="004A6C6A" w:rsidRDefault="00FB627F" w:rsidP="00FB627F">
      <w:pPr>
        <w:numPr>
          <w:ilvl w:val="0"/>
          <w:numId w:val="100"/>
        </w:numPr>
        <w:tabs>
          <w:tab w:val="num" w:pos="0"/>
          <w:tab w:val="left" w:pos="720"/>
          <w:tab w:val="left" w:pos="1440"/>
          <w:tab w:val="left" w:pos="2160"/>
        </w:tabs>
        <w:spacing w:line="240" w:lineRule="atLeast"/>
        <w:ind w:left="709" w:hanging="349"/>
        <w:rPr>
          <w:rFonts w:ascii="Arial" w:hAnsi="Arial" w:cs="Arial"/>
          <w:sz w:val="22"/>
          <w:szCs w:val="22"/>
          <w:lang w:eastAsia="en-GB"/>
        </w:rPr>
      </w:pPr>
      <w:r w:rsidRPr="004A6C6A">
        <w:rPr>
          <w:rFonts w:ascii="Arial" w:hAnsi="Arial" w:cs="Arial"/>
          <w:color w:val="000000"/>
          <w:sz w:val="22"/>
          <w:szCs w:val="22"/>
          <w:lang w:eastAsia="en-GB"/>
        </w:rPr>
        <w:t>The IRP will make recommendations in respect of allowances to be paid to co-opted members of committees and the levels of those allowances.</w:t>
      </w:r>
    </w:p>
    <w:p w14:paraId="6F0ACDEC" w14:textId="77777777" w:rsidR="00FB627F" w:rsidRPr="004A6C6A" w:rsidRDefault="00FB627F" w:rsidP="00FB627F">
      <w:pPr>
        <w:tabs>
          <w:tab w:val="left" w:pos="720"/>
          <w:tab w:val="left" w:pos="1440"/>
          <w:tab w:val="left" w:pos="2160"/>
        </w:tabs>
        <w:spacing w:line="240" w:lineRule="atLeast"/>
        <w:ind w:left="1440" w:hanging="720"/>
        <w:rPr>
          <w:rFonts w:ascii="Arial" w:hAnsi="Arial" w:cs="Arial"/>
          <w:sz w:val="22"/>
          <w:szCs w:val="22"/>
          <w:lang w:eastAsia="en-GB"/>
        </w:rPr>
      </w:pPr>
    </w:p>
    <w:p w14:paraId="0C8AC1A9" w14:textId="77777777" w:rsidR="00FB627F" w:rsidRPr="004A6C6A" w:rsidRDefault="00FB627F" w:rsidP="00FB627F">
      <w:pPr>
        <w:tabs>
          <w:tab w:val="left" w:pos="720"/>
          <w:tab w:val="left" w:pos="1440"/>
          <w:tab w:val="left" w:pos="2160"/>
        </w:tabs>
        <w:spacing w:line="240" w:lineRule="atLeast"/>
        <w:ind w:left="709"/>
        <w:rPr>
          <w:rFonts w:ascii="Arial" w:hAnsi="Arial" w:cs="Arial"/>
          <w:sz w:val="22"/>
          <w:szCs w:val="22"/>
          <w:lang w:eastAsia="en-GB"/>
        </w:rPr>
      </w:pPr>
      <w:r w:rsidRPr="004A6C6A">
        <w:rPr>
          <w:rFonts w:ascii="Arial" w:hAnsi="Arial" w:cs="Arial"/>
          <w:sz w:val="22"/>
          <w:szCs w:val="22"/>
          <w:lang w:eastAsia="en-GB"/>
        </w:rPr>
        <w:t xml:space="preserve">Any decision of the Shadow Authority to amend, revoke or replace their scheme of allowances, and to make a new annual scheme must be taken having regard to the recommendations of the IRP. The function of agreeing and adopting a scheme is the function of the full Shadow </w:t>
      </w:r>
      <w:r w:rsidRPr="004A6C6A">
        <w:rPr>
          <w:rFonts w:ascii="Arial" w:hAnsi="Arial" w:cs="Arial"/>
          <w:sz w:val="22"/>
          <w:szCs w:val="22"/>
        </w:rPr>
        <w:t>Cumberland</w:t>
      </w:r>
      <w:r w:rsidRPr="004A6C6A">
        <w:rPr>
          <w:rFonts w:ascii="Arial" w:hAnsi="Arial" w:cs="Arial"/>
          <w:sz w:val="22"/>
          <w:szCs w:val="22"/>
          <w:lang w:eastAsia="en-GB"/>
        </w:rPr>
        <w:t xml:space="preserve"> Authority. </w:t>
      </w:r>
    </w:p>
    <w:p w14:paraId="42342BAA" w14:textId="77777777" w:rsidR="00FB627F" w:rsidRPr="004A6C6A" w:rsidRDefault="00FB627F" w:rsidP="00FB627F">
      <w:pPr>
        <w:tabs>
          <w:tab w:val="left" w:pos="720"/>
          <w:tab w:val="left" w:pos="1440"/>
          <w:tab w:val="left" w:pos="2160"/>
        </w:tabs>
        <w:spacing w:line="240" w:lineRule="atLeast"/>
        <w:ind w:left="709"/>
        <w:rPr>
          <w:rFonts w:ascii="Arial" w:hAnsi="Arial" w:cs="Arial"/>
          <w:color w:val="00B0F0"/>
          <w:sz w:val="22"/>
          <w:szCs w:val="22"/>
          <w:lang w:eastAsia="en-GB"/>
        </w:rPr>
      </w:pPr>
    </w:p>
    <w:p w14:paraId="667BE63B" w14:textId="77777777" w:rsidR="00FB627F" w:rsidRPr="004A6C6A" w:rsidRDefault="00FB627F" w:rsidP="00FB627F">
      <w:pPr>
        <w:tabs>
          <w:tab w:val="left" w:pos="720"/>
          <w:tab w:val="left" w:pos="1440"/>
          <w:tab w:val="left" w:pos="2160"/>
        </w:tabs>
        <w:spacing w:line="240" w:lineRule="atLeast"/>
        <w:ind w:left="709"/>
        <w:rPr>
          <w:rFonts w:ascii="Arial" w:hAnsi="Arial" w:cs="Arial"/>
          <w:sz w:val="22"/>
          <w:szCs w:val="22"/>
          <w:lang w:eastAsia="en-GB"/>
        </w:rPr>
      </w:pPr>
      <w:r w:rsidRPr="004A6C6A">
        <w:rPr>
          <w:rFonts w:ascii="Arial" w:hAnsi="Arial" w:cs="Arial"/>
          <w:sz w:val="22"/>
          <w:szCs w:val="22"/>
          <w:lang w:eastAsia="en-GB"/>
        </w:rPr>
        <w:t xml:space="preserve">The decision by the Shadow Authority to amend or revoke recommendations made by the IRP, does not extend to the issue of Pensions for Elected Members. The Council can only approve admission to the LGPS in respect of those Members explicitly recommended by the IRP. </w:t>
      </w:r>
    </w:p>
    <w:p w14:paraId="3A3C5E98" w14:textId="77777777" w:rsidR="00FB627F" w:rsidRPr="004A6C6A" w:rsidRDefault="00FB627F" w:rsidP="00FB627F">
      <w:pPr>
        <w:tabs>
          <w:tab w:val="left" w:pos="1440"/>
        </w:tabs>
        <w:spacing w:line="240" w:lineRule="atLeast"/>
        <w:rPr>
          <w:rFonts w:ascii="Arial" w:hAnsi="Arial" w:cs="Arial"/>
          <w:sz w:val="22"/>
          <w:szCs w:val="22"/>
          <w:lang w:eastAsia="en-GB"/>
        </w:rPr>
      </w:pPr>
    </w:p>
    <w:p w14:paraId="3905BC0B" w14:textId="77777777" w:rsidR="00FB627F" w:rsidRPr="004A6C6A" w:rsidRDefault="00FB627F" w:rsidP="00FB627F">
      <w:pPr>
        <w:numPr>
          <w:ilvl w:val="0"/>
          <w:numId w:val="94"/>
        </w:numPr>
        <w:tabs>
          <w:tab w:val="clear" w:pos="720"/>
          <w:tab w:val="num" w:pos="360"/>
          <w:tab w:val="left" w:pos="1440"/>
          <w:tab w:val="left" w:pos="2160"/>
        </w:tabs>
        <w:spacing w:line="240" w:lineRule="atLeast"/>
        <w:ind w:left="360"/>
        <w:rPr>
          <w:rFonts w:ascii="Arial" w:hAnsi="Arial" w:cs="Arial"/>
          <w:sz w:val="22"/>
          <w:szCs w:val="22"/>
          <w:lang w:eastAsia="en-GB"/>
        </w:rPr>
      </w:pPr>
      <w:r w:rsidRPr="004A6C6A">
        <w:rPr>
          <w:rFonts w:ascii="Arial" w:hAnsi="Arial" w:cs="Arial"/>
          <w:b/>
          <w:sz w:val="22"/>
          <w:szCs w:val="22"/>
          <w:u w:val="single"/>
          <w:lang w:eastAsia="en-GB"/>
        </w:rPr>
        <w:t>Basic Allowance</w:t>
      </w:r>
      <w:r w:rsidRPr="004A6C6A">
        <w:rPr>
          <w:rFonts w:ascii="Arial" w:hAnsi="Arial" w:cs="Arial"/>
          <w:sz w:val="22"/>
          <w:szCs w:val="22"/>
          <w:lang w:eastAsia="en-GB"/>
        </w:rPr>
        <w:t xml:space="preserve"> </w:t>
      </w:r>
      <w:r w:rsidRPr="004A6C6A">
        <w:rPr>
          <w:rFonts w:ascii="Arial" w:hAnsi="Arial" w:cs="Arial"/>
          <w:sz w:val="22"/>
          <w:szCs w:val="22"/>
          <w:lang w:eastAsia="en-GB"/>
        </w:rPr>
        <w:br/>
      </w:r>
    </w:p>
    <w:p w14:paraId="2C0BCF22" w14:textId="77777777" w:rsidR="00FB627F" w:rsidRPr="004A6C6A" w:rsidRDefault="00FB627F" w:rsidP="00FB627F">
      <w:pPr>
        <w:tabs>
          <w:tab w:val="left" w:pos="720"/>
          <w:tab w:val="left" w:pos="1440"/>
          <w:tab w:val="left" w:pos="2160"/>
        </w:tabs>
        <w:spacing w:line="240" w:lineRule="atLeast"/>
        <w:ind w:left="360"/>
        <w:rPr>
          <w:rFonts w:ascii="Arial" w:hAnsi="Arial" w:cs="Arial"/>
          <w:sz w:val="22"/>
          <w:szCs w:val="22"/>
          <w:lang w:eastAsia="en-GB"/>
        </w:rPr>
      </w:pPr>
      <w:r w:rsidRPr="004A6C6A">
        <w:rPr>
          <w:rFonts w:ascii="Arial" w:hAnsi="Arial" w:cs="Arial"/>
          <w:sz w:val="22"/>
          <w:szCs w:val="22"/>
          <w:lang w:eastAsia="en-GB"/>
        </w:rPr>
        <w:t xml:space="preserve">Subject to paragraph 12, a Basic Allowance shall be paid to each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w:t>
      </w:r>
      <w:r w:rsidRPr="004A6C6A">
        <w:rPr>
          <w:rFonts w:ascii="Arial" w:hAnsi="Arial" w:cs="Arial"/>
          <w:b/>
          <w:i/>
          <w:sz w:val="22"/>
          <w:szCs w:val="22"/>
          <w:lang w:eastAsia="en-GB"/>
        </w:rPr>
        <w:t xml:space="preserve">at the annual rate specified in Schedule 1 to this Scheme. </w:t>
      </w:r>
      <w:r w:rsidRPr="004A6C6A">
        <w:rPr>
          <w:rFonts w:ascii="Arial" w:hAnsi="Arial" w:cs="Arial"/>
          <w:sz w:val="22"/>
          <w:szCs w:val="22"/>
          <w:lang w:eastAsia="en-GB"/>
        </w:rPr>
        <w:t xml:space="preserve"> The allowance shall be paid in monthly instalments.</w:t>
      </w:r>
    </w:p>
    <w:p w14:paraId="5C161CB9" w14:textId="77777777" w:rsidR="00FB627F" w:rsidRPr="004A6C6A" w:rsidRDefault="00FB627F" w:rsidP="00FB627F">
      <w:pPr>
        <w:ind w:firstLine="360"/>
        <w:rPr>
          <w:rFonts w:ascii="Arial" w:hAnsi="Arial" w:cs="Arial"/>
          <w:b/>
          <w:bCs/>
          <w:sz w:val="22"/>
          <w:szCs w:val="22"/>
          <w:lang w:eastAsia="en-GB"/>
        </w:rPr>
      </w:pPr>
      <w:r w:rsidRPr="004A6C6A">
        <w:rPr>
          <w:rFonts w:ascii="Arial" w:hAnsi="Arial" w:cs="Arial"/>
          <w:b/>
          <w:bCs/>
          <w:sz w:val="22"/>
          <w:szCs w:val="22"/>
          <w:lang w:eastAsia="en-GB"/>
        </w:rPr>
        <w:lastRenderedPageBreak/>
        <w:t>The IRP recommends a rate of 50% of the allowance be paid in the</w:t>
      </w:r>
    </w:p>
    <w:p w14:paraId="5758C916" w14:textId="77777777" w:rsidR="00FB627F" w:rsidRPr="004A6C6A" w:rsidRDefault="00FB627F" w:rsidP="00FB627F">
      <w:pPr>
        <w:ind w:firstLine="360"/>
        <w:rPr>
          <w:rFonts w:ascii="Arial" w:hAnsi="Arial" w:cs="Arial"/>
          <w:b/>
          <w:bCs/>
          <w:sz w:val="22"/>
          <w:szCs w:val="22"/>
          <w:lang w:eastAsia="en-GB"/>
        </w:rPr>
      </w:pPr>
      <w:r w:rsidRPr="004A6C6A">
        <w:rPr>
          <w:rFonts w:ascii="Arial" w:hAnsi="Arial" w:cs="Arial"/>
          <w:b/>
          <w:bCs/>
          <w:sz w:val="22"/>
          <w:szCs w:val="22"/>
          <w:lang w:eastAsia="en-GB"/>
        </w:rPr>
        <w:t>‘Shadow’ period to 31 March 2023.</w:t>
      </w:r>
    </w:p>
    <w:p w14:paraId="3C7382F6" w14:textId="77777777" w:rsidR="004A6C6A" w:rsidRPr="004A6C6A" w:rsidRDefault="004A6C6A" w:rsidP="004A6C6A">
      <w:pPr>
        <w:tabs>
          <w:tab w:val="left" w:pos="1440"/>
          <w:tab w:val="left" w:pos="2160"/>
        </w:tabs>
        <w:spacing w:line="240" w:lineRule="atLeast"/>
        <w:ind w:left="360"/>
        <w:rPr>
          <w:rFonts w:ascii="Arial" w:hAnsi="Arial" w:cs="Arial"/>
          <w:sz w:val="22"/>
          <w:szCs w:val="22"/>
          <w:lang w:eastAsia="en-GB"/>
        </w:rPr>
      </w:pPr>
    </w:p>
    <w:p w14:paraId="695CD8E5" w14:textId="4599E859" w:rsidR="00FB627F" w:rsidRPr="004A6C6A" w:rsidRDefault="00FB627F" w:rsidP="00FB627F">
      <w:pPr>
        <w:numPr>
          <w:ilvl w:val="0"/>
          <w:numId w:val="94"/>
        </w:numPr>
        <w:tabs>
          <w:tab w:val="clear" w:pos="720"/>
          <w:tab w:val="num" w:pos="360"/>
          <w:tab w:val="left" w:pos="1440"/>
          <w:tab w:val="left" w:pos="2160"/>
        </w:tabs>
        <w:spacing w:line="240" w:lineRule="atLeast"/>
        <w:ind w:left="360"/>
        <w:rPr>
          <w:rFonts w:ascii="Arial" w:hAnsi="Arial" w:cs="Arial"/>
          <w:sz w:val="22"/>
          <w:szCs w:val="22"/>
          <w:lang w:eastAsia="en-GB"/>
        </w:rPr>
      </w:pPr>
      <w:r w:rsidRPr="004A6C6A">
        <w:rPr>
          <w:rFonts w:ascii="Arial" w:hAnsi="Arial" w:cs="Arial"/>
          <w:b/>
          <w:sz w:val="22"/>
          <w:szCs w:val="22"/>
          <w:u w:val="single"/>
          <w:lang w:eastAsia="en-GB"/>
        </w:rPr>
        <w:t>Special Responsibility Allowances</w:t>
      </w:r>
      <w:r w:rsidRPr="004A6C6A">
        <w:rPr>
          <w:rFonts w:ascii="Arial" w:hAnsi="Arial" w:cs="Arial"/>
          <w:b/>
          <w:sz w:val="22"/>
          <w:szCs w:val="22"/>
          <w:u w:val="single"/>
          <w:lang w:eastAsia="en-GB"/>
        </w:rPr>
        <w:br/>
      </w:r>
    </w:p>
    <w:p w14:paraId="29F9B17E" w14:textId="77777777" w:rsidR="00FB627F" w:rsidRPr="004A6C6A" w:rsidRDefault="00FB627F" w:rsidP="00FB627F">
      <w:pPr>
        <w:tabs>
          <w:tab w:val="left" w:pos="720"/>
          <w:tab w:val="left" w:pos="1440"/>
          <w:tab w:val="left" w:pos="2160"/>
        </w:tabs>
        <w:spacing w:line="240" w:lineRule="atLeast"/>
        <w:ind w:left="360"/>
        <w:rPr>
          <w:rFonts w:ascii="Arial" w:hAnsi="Arial" w:cs="Arial"/>
          <w:sz w:val="22"/>
          <w:szCs w:val="22"/>
          <w:lang w:eastAsia="en-GB"/>
        </w:rPr>
      </w:pPr>
      <w:r w:rsidRPr="004A6C6A">
        <w:rPr>
          <w:rFonts w:ascii="Arial" w:hAnsi="Arial" w:cs="Arial"/>
          <w:sz w:val="22"/>
          <w:szCs w:val="22"/>
          <w:lang w:eastAsia="en-GB"/>
        </w:rPr>
        <w:t xml:space="preserve">Subject to paragraph 12, a Special Responsibility Allowance shall be paid </w:t>
      </w:r>
      <w:r w:rsidRPr="004A6C6A">
        <w:rPr>
          <w:rFonts w:ascii="Arial" w:hAnsi="Arial" w:cs="Arial"/>
          <w:b/>
          <w:i/>
          <w:sz w:val="22"/>
          <w:szCs w:val="22"/>
          <w:lang w:eastAsia="en-GB"/>
        </w:rPr>
        <w:t>at the annual rate specified in Schedule 1</w:t>
      </w:r>
      <w:r w:rsidRPr="004A6C6A">
        <w:rPr>
          <w:rFonts w:ascii="Arial" w:hAnsi="Arial" w:cs="Arial"/>
          <w:sz w:val="22"/>
          <w:szCs w:val="22"/>
          <w:lang w:eastAsia="en-GB"/>
        </w:rPr>
        <w:t xml:space="preserve"> to those </w:t>
      </w:r>
      <w:proofErr w:type="spellStart"/>
      <w:r w:rsidRPr="004A6C6A">
        <w:rPr>
          <w:rFonts w:ascii="Arial" w:hAnsi="Arial" w:cs="Arial"/>
          <w:sz w:val="22"/>
          <w:szCs w:val="22"/>
          <w:lang w:eastAsia="en-GB"/>
        </w:rPr>
        <w:t>Councillors</w:t>
      </w:r>
      <w:proofErr w:type="spellEnd"/>
      <w:r w:rsidRPr="004A6C6A">
        <w:rPr>
          <w:rFonts w:ascii="Arial" w:hAnsi="Arial" w:cs="Arial"/>
          <w:sz w:val="22"/>
          <w:szCs w:val="22"/>
          <w:lang w:eastAsia="en-GB"/>
        </w:rPr>
        <w:t xml:space="preserve"> who hold the special responsibilities in relation to the Shadow </w:t>
      </w:r>
      <w:r w:rsidRPr="004A6C6A">
        <w:rPr>
          <w:rFonts w:ascii="Arial" w:hAnsi="Arial" w:cs="Arial"/>
          <w:sz w:val="22"/>
          <w:szCs w:val="22"/>
        </w:rPr>
        <w:t>Cumberland</w:t>
      </w:r>
      <w:r w:rsidRPr="004A6C6A">
        <w:rPr>
          <w:rFonts w:ascii="Arial" w:hAnsi="Arial" w:cs="Arial"/>
          <w:sz w:val="22"/>
          <w:szCs w:val="22"/>
          <w:lang w:eastAsia="en-GB"/>
        </w:rPr>
        <w:t xml:space="preserve"> Authority as are specified in that Schedule.   The allowance shall be paid in monthly instalments. </w:t>
      </w:r>
    </w:p>
    <w:p w14:paraId="6B1B029E" w14:textId="77777777" w:rsidR="00FB627F" w:rsidRPr="004A6C6A" w:rsidRDefault="00FB627F" w:rsidP="00FB627F">
      <w:pPr>
        <w:tabs>
          <w:tab w:val="left" w:pos="720"/>
          <w:tab w:val="left" w:pos="1440"/>
          <w:tab w:val="left" w:pos="2160"/>
        </w:tabs>
        <w:spacing w:line="240" w:lineRule="atLeast"/>
        <w:ind w:left="360"/>
        <w:rPr>
          <w:rFonts w:ascii="Arial" w:hAnsi="Arial" w:cs="Arial"/>
          <w:sz w:val="22"/>
          <w:szCs w:val="22"/>
          <w:lang w:eastAsia="en-GB"/>
        </w:rPr>
      </w:pPr>
      <w:r w:rsidRPr="004A6C6A">
        <w:rPr>
          <w:rFonts w:ascii="Arial" w:hAnsi="Arial" w:cs="Arial"/>
          <w:sz w:val="22"/>
          <w:szCs w:val="22"/>
          <w:lang w:eastAsia="en-GB"/>
        </w:rPr>
        <w:t xml:space="preserve">No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shall be entitled to be paid more than one Special Responsibility Allowance at any one time and </w:t>
      </w:r>
      <w:proofErr w:type="gramStart"/>
      <w:r w:rsidRPr="004A6C6A">
        <w:rPr>
          <w:rFonts w:ascii="Arial" w:hAnsi="Arial" w:cs="Arial"/>
          <w:sz w:val="22"/>
          <w:szCs w:val="22"/>
          <w:lang w:eastAsia="en-GB"/>
        </w:rPr>
        <w:t>in the event that</w:t>
      </w:r>
      <w:proofErr w:type="gramEnd"/>
      <w:r w:rsidRPr="004A6C6A">
        <w:rPr>
          <w:rFonts w:ascii="Arial" w:hAnsi="Arial" w:cs="Arial"/>
          <w:sz w:val="22"/>
          <w:szCs w:val="22"/>
          <w:lang w:eastAsia="en-GB"/>
        </w:rPr>
        <w:t xml:space="preserve">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undertakes more than one Special Responsibility at a time, then the entitlement shall be to the Special Responsibility Allowance of that </w:t>
      </w:r>
      <w:proofErr w:type="spellStart"/>
      <w:r w:rsidRPr="004A6C6A">
        <w:rPr>
          <w:rFonts w:ascii="Arial" w:hAnsi="Arial" w:cs="Arial"/>
          <w:sz w:val="22"/>
          <w:szCs w:val="22"/>
          <w:lang w:eastAsia="en-GB"/>
        </w:rPr>
        <w:t>Councillor’s</w:t>
      </w:r>
      <w:proofErr w:type="spellEnd"/>
      <w:r w:rsidRPr="004A6C6A">
        <w:rPr>
          <w:rFonts w:ascii="Arial" w:hAnsi="Arial" w:cs="Arial"/>
          <w:sz w:val="22"/>
          <w:szCs w:val="22"/>
          <w:lang w:eastAsia="en-GB"/>
        </w:rPr>
        <w:t xml:space="preserve"> choice.</w:t>
      </w:r>
    </w:p>
    <w:p w14:paraId="06404B0F" w14:textId="77777777" w:rsidR="00FB627F" w:rsidRPr="004A6C6A" w:rsidRDefault="00FB627F" w:rsidP="00FB627F">
      <w:pPr>
        <w:tabs>
          <w:tab w:val="left" w:pos="720"/>
          <w:tab w:val="left" w:pos="1440"/>
          <w:tab w:val="left" w:pos="2160"/>
        </w:tabs>
        <w:spacing w:line="240" w:lineRule="atLeast"/>
        <w:ind w:left="1440" w:hanging="1440"/>
        <w:rPr>
          <w:rFonts w:ascii="Arial" w:hAnsi="Arial" w:cs="Arial"/>
          <w:sz w:val="22"/>
          <w:szCs w:val="22"/>
          <w:lang w:eastAsia="en-GB"/>
        </w:rPr>
      </w:pPr>
    </w:p>
    <w:p w14:paraId="6B8C220A" w14:textId="77777777" w:rsidR="00FB627F" w:rsidRPr="004A6C6A" w:rsidRDefault="00FB627F" w:rsidP="00FB627F">
      <w:pPr>
        <w:ind w:left="360"/>
        <w:rPr>
          <w:rFonts w:ascii="Arial" w:hAnsi="Arial" w:cs="Arial"/>
          <w:sz w:val="22"/>
          <w:szCs w:val="22"/>
          <w:lang w:eastAsia="en-GB"/>
        </w:rPr>
      </w:pPr>
      <w:r w:rsidRPr="004A6C6A">
        <w:rPr>
          <w:rFonts w:ascii="Arial" w:hAnsi="Arial" w:cs="Arial"/>
          <w:sz w:val="22"/>
          <w:szCs w:val="22"/>
          <w:lang w:eastAsia="en-GB"/>
        </w:rPr>
        <w:t xml:space="preserve">SRA ceases to be payable as at the day immediately prior to the Annual Council meeting. Chair’s </w:t>
      </w:r>
      <w:proofErr w:type="spellStart"/>
      <w:r w:rsidRPr="004A6C6A">
        <w:rPr>
          <w:rFonts w:ascii="Arial" w:hAnsi="Arial" w:cs="Arial"/>
          <w:sz w:val="22"/>
          <w:szCs w:val="22"/>
          <w:lang w:eastAsia="en-GB"/>
        </w:rPr>
        <w:t>re elected</w:t>
      </w:r>
      <w:proofErr w:type="spellEnd"/>
      <w:r w:rsidRPr="004A6C6A">
        <w:rPr>
          <w:rFonts w:ascii="Arial" w:hAnsi="Arial" w:cs="Arial"/>
          <w:sz w:val="22"/>
          <w:szCs w:val="22"/>
          <w:lang w:eastAsia="en-GB"/>
        </w:rPr>
        <w:t xml:space="preserve"> at the Annual Council meeting will receive SRA payable effective from that date. </w:t>
      </w:r>
    </w:p>
    <w:p w14:paraId="7A02BE2F" w14:textId="77777777" w:rsidR="00FB627F" w:rsidRPr="004A6C6A" w:rsidRDefault="00FB627F" w:rsidP="00FB627F">
      <w:pPr>
        <w:ind w:left="360"/>
        <w:rPr>
          <w:rFonts w:ascii="Arial" w:hAnsi="Arial" w:cs="Arial"/>
          <w:sz w:val="22"/>
          <w:szCs w:val="22"/>
          <w:lang w:eastAsia="en-GB"/>
        </w:rPr>
      </w:pPr>
      <w:r w:rsidRPr="004A6C6A">
        <w:rPr>
          <w:rFonts w:ascii="Arial" w:hAnsi="Arial" w:cs="Arial"/>
          <w:sz w:val="22"/>
          <w:szCs w:val="22"/>
          <w:lang w:eastAsia="en-GB"/>
        </w:rPr>
        <w:t xml:space="preserve">Where a Chair is not elected at the Annual Council meeting and the committee does not sit until </w:t>
      </w:r>
      <w:proofErr w:type="spellStart"/>
      <w:r w:rsidRPr="004A6C6A">
        <w:rPr>
          <w:rFonts w:ascii="Arial" w:hAnsi="Arial" w:cs="Arial"/>
          <w:sz w:val="22"/>
          <w:szCs w:val="22"/>
          <w:lang w:eastAsia="en-GB"/>
        </w:rPr>
        <w:t>some time</w:t>
      </w:r>
      <w:proofErr w:type="spellEnd"/>
      <w:r w:rsidRPr="004A6C6A">
        <w:rPr>
          <w:rFonts w:ascii="Arial" w:hAnsi="Arial" w:cs="Arial"/>
          <w:sz w:val="22"/>
          <w:szCs w:val="22"/>
          <w:lang w:eastAsia="en-GB"/>
        </w:rPr>
        <w:t xml:space="preserve"> after the Annual Council meeting, SRA will not be payable to the outgoing Chair after the day before the Annual Council meeting and will only be payable from the date the committee sits and the Chair is elected or </w:t>
      </w:r>
      <w:proofErr w:type="spellStart"/>
      <w:r w:rsidRPr="004A6C6A">
        <w:rPr>
          <w:rFonts w:ascii="Arial" w:hAnsi="Arial" w:cs="Arial"/>
          <w:sz w:val="22"/>
          <w:szCs w:val="22"/>
          <w:lang w:eastAsia="en-GB"/>
        </w:rPr>
        <w:t>re elected</w:t>
      </w:r>
      <w:proofErr w:type="spellEnd"/>
      <w:r w:rsidRPr="004A6C6A">
        <w:rPr>
          <w:rFonts w:ascii="Arial" w:hAnsi="Arial" w:cs="Arial"/>
          <w:sz w:val="22"/>
          <w:szCs w:val="22"/>
          <w:lang w:eastAsia="en-GB"/>
        </w:rPr>
        <w:t xml:space="preserve">. </w:t>
      </w:r>
    </w:p>
    <w:p w14:paraId="56470849" w14:textId="77777777" w:rsidR="00FB627F" w:rsidRPr="004A6C6A" w:rsidRDefault="00FB627F" w:rsidP="00FB627F">
      <w:pPr>
        <w:tabs>
          <w:tab w:val="left" w:pos="720"/>
          <w:tab w:val="left" w:pos="1440"/>
          <w:tab w:val="left" w:pos="2160"/>
        </w:tabs>
        <w:spacing w:line="240" w:lineRule="atLeast"/>
        <w:ind w:left="1080" w:hanging="1440"/>
        <w:rPr>
          <w:rFonts w:ascii="Arial" w:hAnsi="Arial" w:cs="Arial"/>
          <w:sz w:val="22"/>
          <w:szCs w:val="22"/>
          <w:lang w:eastAsia="en-GB"/>
        </w:rPr>
      </w:pPr>
    </w:p>
    <w:p w14:paraId="7E15B20E" w14:textId="77777777" w:rsidR="00FB627F" w:rsidRPr="004A6C6A" w:rsidRDefault="00FB627F" w:rsidP="00FB627F">
      <w:pPr>
        <w:numPr>
          <w:ilvl w:val="0"/>
          <w:numId w:val="94"/>
        </w:numPr>
        <w:tabs>
          <w:tab w:val="clear" w:pos="720"/>
          <w:tab w:val="num" w:pos="360"/>
          <w:tab w:val="left" w:pos="1440"/>
          <w:tab w:val="left" w:pos="2160"/>
        </w:tabs>
        <w:spacing w:line="240" w:lineRule="atLeast"/>
        <w:ind w:left="360"/>
        <w:rPr>
          <w:rFonts w:ascii="Arial" w:hAnsi="Arial" w:cs="Arial"/>
          <w:sz w:val="22"/>
          <w:szCs w:val="22"/>
          <w:lang w:eastAsia="en-GB"/>
        </w:rPr>
      </w:pPr>
      <w:r w:rsidRPr="004A6C6A">
        <w:rPr>
          <w:rFonts w:ascii="Arial" w:hAnsi="Arial" w:cs="Arial"/>
          <w:b/>
          <w:sz w:val="22"/>
          <w:szCs w:val="22"/>
          <w:u w:val="single"/>
          <w:lang w:eastAsia="en-GB"/>
        </w:rPr>
        <w:t>Telephone Provision / Miscellaneous expenses</w:t>
      </w:r>
      <w:r w:rsidRPr="004A6C6A">
        <w:rPr>
          <w:rFonts w:ascii="Arial" w:hAnsi="Arial" w:cs="Arial"/>
          <w:b/>
          <w:sz w:val="22"/>
          <w:szCs w:val="22"/>
          <w:u w:val="single"/>
          <w:lang w:eastAsia="en-GB"/>
        </w:rPr>
        <w:br/>
      </w:r>
    </w:p>
    <w:p w14:paraId="215CC59D" w14:textId="77777777" w:rsidR="00FB627F" w:rsidRPr="004A6C6A" w:rsidRDefault="00FB627F" w:rsidP="00FB627F">
      <w:pPr>
        <w:ind w:left="360"/>
        <w:rPr>
          <w:rFonts w:ascii="Arial" w:hAnsi="Arial" w:cs="Arial"/>
          <w:sz w:val="22"/>
          <w:szCs w:val="22"/>
          <w:lang w:eastAsia="en-GB"/>
        </w:rPr>
      </w:pPr>
      <w:r w:rsidRPr="004A6C6A">
        <w:rPr>
          <w:rFonts w:ascii="Arial" w:hAnsi="Arial" w:cs="Arial"/>
          <w:sz w:val="22"/>
          <w:szCs w:val="22"/>
          <w:lang w:eastAsia="en-GB"/>
        </w:rPr>
        <w:t xml:space="preserve">No separate provision shall be paid in respect of line rental, broadband, telephone calls or other miscellaneous expenses associated with being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except as provided within this scheme. All such costs are to be met from the annual amount of Basic Allowance identified </w:t>
      </w:r>
      <w:r w:rsidRPr="004A6C6A">
        <w:rPr>
          <w:rFonts w:ascii="Arial" w:hAnsi="Arial" w:cs="Arial"/>
          <w:i/>
          <w:sz w:val="22"/>
          <w:szCs w:val="22"/>
          <w:lang w:eastAsia="en-GB"/>
        </w:rPr>
        <w:t>in Schedule 1.</w:t>
      </w:r>
    </w:p>
    <w:p w14:paraId="7F15DBB1" w14:textId="77777777" w:rsidR="00FB627F" w:rsidRPr="004A6C6A" w:rsidRDefault="00FB627F" w:rsidP="00FB627F">
      <w:pPr>
        <w:tabs>
          <w:tab w:val="left" w:pos="720"/>
          <w:tab w:val="left" w:pos="1440"/>
          <w:tab w:val="left" w:pos="2160"/>
        </w:tabs>
        <w:spacing w:line="240" w:lineRule="atLeast"/>
        <w:ind w:left="585"/>
        <w:rPr>
          <w:rFonts w:ascii="Arial" w:hAnsi="Arial" w:cs="Arial"/>
          <w:sz w:val="22"/>
          <w:szCs w:val="22"/>
          <w:lang w:eastAsia="en-GB"/>
        </w:rPr>
      </w:pPr>
    </w:p>
    <w:p w14:paraId="049A1655" w14:textId="77777777" w:rsidR="00FB627F" w:rsidRPr="004A6C6A" w:rsidRDefault="00FB627F" w:rsidP="00FB627F">
      <w:pPr>
        <w:numPr>
          <w:ilvl w:val="0"/>
          <w:numId w:val="94"/>
        </w:numPr>
        <w:tabs>
          <w:tab w:val="clear" w:pos="720"/>
          <w:tab w:val="num" w:pos="360"/>
          <w:tab w:val="left" w:pos="1440"/>
          <w:tab w:val="left" w:pos="2160"/>
        </w:tabs>
        <w:spacing w:line="240" w:lineRule="atLeast"/>
        <w:ind w:left="360"/>
        <w:rPr>
          <w:rFonts w:ascii="Arial" w:hAnsi="Arial" w:cs="Arial"/>
          <w:sz w:val="22"/>
          <w:szCs w:val="22"/>
          <w:lang w:eastAsia="en-GB"/>
        </w:rPr>
      </w:pPr>
      <w:proofErr w:type="spellStart"/>
      <w:r w:rsidRPr="004A6C6A">
        <w:rPr>
          <w:rFonts w:ascii="Arial" w:hAnsi="Arial" w:cs="Arial"/>
          <w:b/>
          <w:sz w:val="22"/>
          <w:szCs w:val="22"/>
          <w:u w:val="single"/>
          <w:lang w:eastAsia="en-GB"/>
        </w:rPr>
        <w:t>Dependant</w:t>
      </w:r>
      <w:proofErr w:type="spellEnd"/>
      <w:r w:rsidRPr="004A6C6A">
        <w:rPr>
          <w:rFonts w:ascii="Arial" w:hAnsi="Arial" w:cs="Arial"/>
          <w:b/>
          <w:sz w:val="22"/>
          <w:szCs w:val="22"/>
          <w:u w:val="single"/>
          <w:lang w:eastAsia="en-GB"/>
        </w:rPr>
        <w:t xml:space="preserve"> </w:t>
      </w:r>
      <w:proofErr w:type="spellStart"/>
      <w:r w:rsidRPr="004A6C6A">
        <w:rPr>
          <w:rFonts w:ascii="Arial" w:hAnsi="Arial" w:cs="Arial"/>
          <w:b/>
          <w:sz w:val="22"/>
          <w:szCs w:val="22"/>
          <w:u w:val="single"/>
          <w:lang w:eastAsia="en-GB"/>
        </w:rPr>
        <w:t>Carer’s</w:t>
      </w:r>
      <w:proofErr w:type="spellEnd"/>
      <w:r w:rsidRPr="004A6C6A">
        <w:rPr>
          <w:rFonts w:ascii="Arial" w:hAnsi="Arial" w:cs="Arial"/>
          <w:b/>
          <w:sz w:val="22"/>
          <w:szCs w:val="22"/>
          <w:u w:val="single"/>
          <w:lang w:eastAsia="en-GB"/>
        </w:rPr>
        <w:t xml:space="preserve"> Allowances</w:t>
      </w:r>
      <w:r w:rsidRPr="004A6C6A">
        <w:rPr>
          <w:rFonts w:ascii="Arial" w:hAnsi="Arial" w:cs="Arial"/>
          <w:b/>
          <w:sz w:val="22"/>
          <w:szCs w:val="22"/>
          <w:u w:val="single"/>
          <w:lang w:eastAsia="en-GB"/>
        </w:rPr>
        <w:br/>
      </w:r>
    </w:p>
    <w:p w14:paraId="26576644" w14:textId="77777777" w:rsidR="00FB627F" w:rsidRPr="004A6C6A" w:rsidRDefault="00FB627F" w:rsidP="00FB627F">
      <w:pPr>
        <w:tabs>
          <w:tab w:val="left" w:pos="720"/>
          <w:tab w:val="left" w:pos="1440"/>
          <w:tab w:val="left" w:pos="2160"/>
        </w:tabs>
        <w:spacing w:line="240" w:lineRule="atLeast"/>
        <w:ind w:left="360" w:hanging="11"/>
        <w:rPr>
          <w:rFonts w:ascii="Arial" w:hAnsi="Arial" w:cs="Arial"/>
          <w:sz w:val="22"/>
          <w:szCs w:val="22"/>
          <w:lang w:eastAsia="en-GB"/>
        </w:rPr>
      </w:pPr>
      <w:r w:rsidRPr="004A6C6A">
        <w:rPr>
          <w:rFonts w:ascii="Arial" w:hAnsi="Arial" w:cs="Arial"/>
          <w:sz w:val="22"/>
          <w:szCs w:val="22"/>
          <w:lang w:eastAsia="en-GB"/>
        </w:rPr>
        <w:t xml:space="preserve">A </w:t>
      </w:r>
      <w:proofErr w:type="spellStart"/>
      <w:r w:rsidRPr="004A6C6A">
        <w:rPr>
          <w:rFonts w:ascii="Arial" w:hAnsi="Arial" w:cs="Arial"/>
          <w:sz w:val="22"/>
          <w:szCs w:val="22"/>
          <w:lang w:eastAsia="en-GB"/>
        </w:rPr>
        <w:t>Dependant</w:t>
      </w:r>
      <w:proofErr w:type="spellEnd"/>
      <w:r w:rsidRPr="004A6C6A">
        <w:rPr>
          <w:rFonts w:ascii="Arial" w:hAnsi="Arial" w:cs="Arial"/>
          <w:sz w:val="22"/>
          <w:szCs w:val="22"/>
          <w:lang w:eastAsia="en-GB"/>
        </w:rPr>
        <w:t xml:space="preserve"> </w:t>
      </w:r>
      <w:proofErr w:type="spellStart"/>
      <w:r w:rsidRPr="004A6C6A">
        <w:rPr>
          <w:rFonts w:ascii="Arial" w:hAnsi="Arial" w:cs="Arial"/>
          <w:sz w:val="22"/>
          <w:szCs w:val="22"/>
          <w:lang w:eastAsia="en-GB"/>
        </w:rPr>
        <w:t>Carer’s</w:t>
      </w:r>
      <w:proofErr w:type="spellEnd"/>
      <w:r w:rsidRPr="004A6C6A">
        <w:rPr>
          <w:rFonts w:ascii="Arial" w:hAnsi="Arial" w:cs="Arial"/>
          <w:sz w:val="22"/>
          <w:szCs w:val="22"/>
          <w:lang w:eastAsia="en-GB"/>
        </w:rPr>
        <w:t xml:space="preserve"> Allowance shall be payable based upon a reimbursement of actual receipted costs of </w:t>
      </w:r>
      <w:r w:rsidRPr="004A6C6A">
        <w:rPr>
          <w:rFonts w:ascii="Arial" w:hAnsi="Arial" w:cs="Arial"/>
          <w:b/>
          <w:i/>
          <w:sz w:val="22"/>
          <w:szCs w:val="22"/>
          <w:lang w:eastAsia="en-GB"/>
        </w:rPr>
        <w:t xml:space="preserve">up to the rate per hour specified in Schedule 1 </w:t>
      </w:r>
      <w:r w:rsidRPr="004A6C6A">
        <w:rPr>
          <w:rFonts w:ascii="Arial" w:hAnsi="Arial" w:cs="Arial"/>
          <w:sz w:val="22"/>
          <w:szCs w:val="22"/>
          <w:lang w:eastAsia="en-GB"/>
        </w:rPr>
        <w:t xml:space="preserve">to any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who incurs expenditure in respect of the care of their children or dependent relatives, whilst undertaking the qualifying duties specified in </w:t>
      </w:r>
      <w:r w:rsidRPr="004A6C6A">
        <w:rPr>
          <w:rFonts w:ascii="Arial" w:hAnsi="Arial" w:cs="Arial"/>
          <w:b/>
          <w:i/>
          <w:sz w:val="22"/>
          <w:szCs w:val="22"/>
          <w:lang w:eastAsia="en-GB"/>
        </w:rPr>
        <w:t>Schedule 1.</w:t>
      </w:r>
    </w:p>
    <w:p w14:paraId="01FAF8B4" w14:textId="77777777" w:rsidR="00FB627F" w:rsidRPr="004A6C6A" w:rsidRDefault="00FB627F" w:rsidP="00FB627F">
      <w:pPr>
        <w:tabs>
          <w:tab w:val="left" w:pos="720"/>
          <w:tab w:val="left" w:pos="1440"/>
          <w:tab w:val="left" w:pos="2160"/>
        </w:tabs>
        <w:spacing w:line="240" w:lineRule="atLeast"/>
        <w:ind w:left="360" w:hanging="720"/>
        <w:rPr>
          <w:rFonts w:ascii="Arial" w:hAnsi="Arial" w:cs="Arial"/>
          <w:color w:val="FF0000"/>
          <w:sz w:val="22"/>
          <w:szCs w:val="22"/>
          <w:lang w:eastAsia="en-GB"/>
        </w:rPr>
      </w:pPr>
    </w:p>
    <w:p w14:paraId="1423B522" w14:textId="77777777" w:rsidR="00FB627F" w:rsidRPr="004A6C6A" w:rsidRDefault="00FB627F" w:rsidP="00FB627F">
      <w:pPr>
        <w:numPr>
          <w:ilvl w:val="0"/>
          <w:numId w:val="94"/>
        </w:numPr>
        <w:tabs>
          <w:tab w:val="clear" w:pos="720"/>
          <w:tab w:val="num" w:pos="360"/>
          <w:tab w:val="left" w:pos="1440"/>
          <w:tab w:val="left" w:pos="2160"/>
        </w:tabs>
        <w:spacing w:line="240" w:lineRule="atLeast"/>
        <w:ind w:left="360"/>
        <w:rPr>
          <w:rFonts w:ascii="Arial" w:hAnsi="Arial" w:cs="Arial"/>
          <w:sz w:val="22"/>
          <w:szCs w:val="22"/>
          <w:lang w:eastAsia="en-GB"/>
        </w:rPr>
      </w:pPr>
      <w:r w:rsidRPr="004A6C6A">
        <w:rPr>
          <w:rFonts w:ascii="Arial" w:hAnsi="Arial" w:cs="Arial"/>
          <w:b/>
          <w:sz w:val="22"/>
          <w:szCs w:val="22"/>
          <w:u w:val="single"/>
          <w:lang w:eastAsia="en-GB"/>
        </w:rPr>
        <w:t>Subsistence Allowances</w:t>
      </w:r>
      <w:r w:rsidRPr="004A6C6A">
        <w:rPr>
          <w:rFonts w:ascii="Arial" w:hAnsi="Arial" w:cs="Arial"/>
          <w:b/>
          <w:sz w:val="22"/>
          <w:szCs w:val="22"/>
          <w:u w:val="single"/>
          <w:lang w:eastAsia="en-GB"/>
        </w:rPr>
        <w:br/>
      </w:r>
    </w:p>
    <w:p w14:paraId="38E8A57B" w14:textId="77777777" w:rsidR="00FB627F" w:rsidRPr="004A6C6A" w:rsidRDefault="00FB627F" w:rsidP="00FB627F">
      <w:pPr>
        <w:tabs>
          <w:tab w:val="left" w:pos="720"/>
          <w:tab w:val="left" w:pos="1440"/>
          <w:tab w:val="left" w:pos="2160"/>
        </w:tabs>
        <w:spacing w:line="240" w:lineRule="atLeast"/>
        <w:ind w:left="360"/>
        <w:rPr>
          <w:rFonts w:ascii="Arial" w:hAnsi="Arial" w:cs="Arial"/>
          <w:sz w:val="22"/>
          <w:szCs w:val="22"/>
          <w:lang w:eastAsia="en-GB"/>
        </w:rPr>
      </w:pPr>
      <w:r w:rsidRPr="004A6C6A">
        <w:rPr>
          <w:rFonts w:ascii="Arial" w:hAnsi="Arial" w:cs="Arial"/>
          <w:sz w:val="22"/>
          <w:szCs w:val="22"/>
          <w:lang w:eastAsia="en-GB"/>
        </w:rPr>
        <w:t xml:space="preserve">Subsistence Expenses shall be reimbursed in accordance with </w:t>
      </w:r>
      <w:r w:rsidRPr="004A6C6A">
        <w:rPr>
          <w:rFonts w:ascii="Arial" w:hAnsi="Arial" w:cs="Arial"/>
          <w:b/>
          <w:i/>
          <w:sz w:val="22"/>
          <w:szCs w:val="22"/>
          <w:lang w:eastAsia="en-GB"/>
        </w:rPr>
        <w:t xml:space="preserve">the scales detailed in Schedule 1, </w:t>
      </w:r>
      <w:r w:rsidRPr="004A6C6A">
        <w:rPr>
          <w:rFonts w:ascii="Arial" w:hAnsi="Arial" w:cs="Arial"/>
          <w:sz w:val="22"/>
          <w:szCs w:val="22"/>
          <w:lang w:eastAsia="en-GB"/>
        </w:rPr>
        <w:t>in respect of the qualifying duties specified in that Schedule by reference to the period of absence from home or place of work as appropriate</w:t>
      </w:r>
    </w:p>
    <w:p w14:paraId="50213F24" w14:textId="77777777" w:rsidR="00FB627F" w:rsidRPr="004A6C6A" w:rsidRDefault="00FB627F" w:rsidP="00FB627F">
      <w:pPr>
        <w:tabs>
          <w:tab w:val="left" w:pos="720"/>
          <w:tab w:val="left" w:pos="1440"/>
          <w:tab w:val="left" w:pos="2160"/>
        </w:tabs>
        <w:spacing w:line="240" w:lineRule="atLeast"/>
        <w:ind w:left="360"/>
        <w:rPr>
          <w:rFonts w:ascii="Arial" w:hAnsi="Arial" w:cs="Arial"/>
          <w:sz w:val="22"/>
          <w:szCs w:val="22"/>
          <w:lang w:eastAsia="en-GB"/>
        </w:rPr>
      </w:pPr>
    </w:p>
    <w:p w14:paraId="268031A7" w14:textId="77777777" w:rsidR="00FB627F" w:rsidRPr="004A6C6A" w:rsidRDefault="00FB627F" w:rsidP="00FB627F">
      <w:pPr>
        <w:numPr>
          <w:ilvl w:val="0"/>
          <w:numId w:val="94"/>
        </w:numPr>
        <w:tabs>
          <w:tab w:val="clear" w:pos="720"/>
          <w:tab w:val="num" w:pos="360"/>
          <w:tab w:val="left" w:pos="1440"/>
          <w:tab w:val="left" w:pos="2160"/>
        </w:tabs>
        <w:spacing w:line="240" w:lineRule="atLeast"/>
        <w:ind w:left="360"/>
        <w:rPr>
          <w:rFonts w:ascii="Arial" w:hAnsi="Arial" w:cs="Arial"/>
          <w:sz w:val="22"/>
          <w:szCs w:val="22"/>
          <w:lang w:eastAsia="en-GB"/>
        </w:rPr>
      </w:pPr>
      <w:r w:rsidRPr="004A6C6A">
        <w:rPr>
          <w:rFonts w:ascii="Arial" w:hAnsi="Arial" w:cs="Arial"/>
          <w:b/>
          <w:sz w:val="22"/>
          <w:szCs w:val="22"/>
          <w:u w:val="single"/>
          <w:lang w:eastAsia="en-GB"/>
        </w:rPr>
        <w:t>Travel Arrangements</w:t>
      </w:r>
      <w:r w:rsidRPr="004A6C6A">
        <w:rPr>
          <w:rFonts w:ascii="Arial" w:hAnsi="Arial" w:cs="Arial"/>
          <w:b/>
          <w:sz w:val="22"/>
          <w:szCs w:val="22"/>
          <w:u w:val="single"/>
          <w:lang w:eastAsia="en-GB"/>
        </w:rPr>
        <w:br/>
      </w:r>
    </w:p>
    <w:p w14:paraId="1EFDAAE3" w14:textId="77777777" w:rsidR="00FB627F" w:rsidRPr="004A6C6A" w:rsidRDefault="00FB627F" w:rsidP="00FB627F">
      <w:pPr>
        <w:ind w:left="357"/>
        <w:rPr>
          <w:rFonts w:ascii="Arial" w:hAnsi="Arial" w:cs="Arial"/>
          <w:sz w:val="22"/>
          <w:szCs w:val="22"/>
          <w:lang w:eastAsia="en-GB"/>
        </w:rPr>
      </w:pPr>
      <w:proofErr w:type="spellStart"/>
      <w:r w:rsidRPr="004A6C6A">
        <w:rPr>
          <w:rFonts w:ascii="Arial" w:hAnsi="Arial" w:cs="Arial"/>
          <w:sz w:val="22"/>
          <w:szCs w:val="22"/>
          <w:lang w:eastAsia="en-GB"/>
        </w:rPr>
        <w:t>Councillors</w:t>
      </w:r>
      <w:proofErr w:type="spellEnd"/>
      <w:r w:rsidRPr="004A6C6A">
        <w:rPr>
          <w:rFonts w:ascii="Arial" w:hAnsi="Arial" w:cs="Arial"/>
          <w:sz w:val="22"/>
          <w:szCs w:val="22"/>
          <w:lang w:eastAsia="en-GB"/>
        </w:rPr>
        <w:t xml:space="preserve"> should travel by Public Transport </w:t>
      </w:r>
      <w:proofErr w:type="gramStart"/>
      <w:r w:rsidRPr="004A6C6A">
        <w:rPr>
          <w:rFonts w:ascii="Arial" w:hAnsi="Arial" w:cs="Arial"/>
          <w:sz w:val="22"/>
          <w:szCs w:val="22"/>
          <w:lang w:eastAsia="en-GB"/>
        </w:rPr>
        <w:t>where</w:t>
      </w:r>
      <w:proofErr w:type="gramEnd"/>
      <w:r w:rsidRPr="004A6C6A">
        <w:rPr>
          <w:rFonts w:ascii="Arial" w:hAnsi="Arial" w:cs="Arial"/>
          <w:sz w:val="22"/>
          <w:szCs w:val="22"/>
          <w:lang w:eastAsia="en-GB"/>
        </w:rPr>
        <w:t xml:space="preserve"> reasonably possible. Where Members travel by rail, they shall be entitled to travel at Standard Class rates, and tickets for the journey can be </w:t>
      </w:r>
      <w:proofErr w:type="spellStart"/>
      <w:r w:rsidRPr="004A6C6A">
        <w:rPr>
          <w:rFonts w:ascii="Arial" w:hAnsi="Arial" w:cs="Arial"/>
          <w:sz w:val="22"/>
          <w:szCs w:val="22"/>
          <w:lang w:eastAsia="en-GB"/>
        </w:rPr>
        <w:t>organised</w:t>
      </w:r>
      <w:proofErr w:type="spellEnd"/>
      <w:r w:rsidRPr="004A6C6A">
        <w:rPr>
          <w:rFonts w:ascii="Arial" w:hAnsi="Arial" w:cs="Arial"/>
          <w:sz w:val="22"/>
          <w:szCs w:val="22"/>
          <w:lang w:eastAsia="en-GB"/>
        </w:rPr>
        <w:t xml:space="preserve"> through the Council’s officers. </w:t>
      </w:r>
    </w:p>
    <w:p w14:paraId="04918A6E" w14:textId="77777777" w:rsidR="00FB627F" w:rsidRPr="004A6C6A" w:rsidRDefault="00FB627F" w:rsidP="00FB627F">
      <w:pPr>
        <w:ind w:left="357"/>
        <w:rPr>
          <w:rFonts w:ascii="Arial" w:hAnsi="Arial" w:cs="Arial"/>
          <w:sz w:val="22"/>
          <w:szCs w:val="22"/>
          <w:lang w:eastAsia="en-GB"/>
        </w:rPr>
      </w:pPr>
    </w:p>
    <w:p w14:paraId="5E7847C5" w14:textId="77777777" w:rsidR="00FB627F" w:rsidRPr="004A6C6A" w:rsidRDefault="00FB627F" w:rsidP="00FB627F">
      <w:pPr>
        <w:ind w:left="357"/>
        <w:rPr>
          <w:rFonts w:ascii="Arial" w:hAnsi="Arial" w:cs="Arial"/>
          <w:b/>
          <w:i/>
          <w:sz w:val="22"/>
          <w:szCs w:val="22"/>
          <w:lang w:eastAsia="en-GB"/>
        </w:rPr>
      </w:pPr>
      <w:r w:rsidRPr="004A6C6A">
        <w:rPr>
          <w:rFonts w:ascii="Arial" w:hAnsi="Arial" w:cs="Arial"/>
          <w:sz w:val="22"/>
          <w:szCs w:val="22"/>
          <w:lang w:eastAsia="en-GB"/>
        </w:rPr>
        <w:t xml:space="preserve">Where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undertakes a journey by car then reimbursement shall not exceed</w:t>
      </w:r>
      <w:r w:rsidRPr="004A6C6A">
        <w:rPr>
          <w:rFonts w:ascii="Arial" w:hAnsi="Arial" w:cs="Arial"/>
          <w:b/>
          <w:i/>
          <w:sz w:val="22"/>
          <w:szCs w:val="22"/>
          <w:lang w:eastAsia="en-GB"/>
        </w:rPr>
        <w:t xml:space="preserve"> the mileage rates specified in Schedule 1.</w:t>
      </w:r>
    </w:p>
    <w:p w14:paraId="4766380B" w14:textId="77777777" w:rsidR="00FB627F" w:rsidRPr="004A6C6A" w:rsidRDefault="00FB627F" w:rsidP="00FB627F">
      <w:pPr>
        <w:ind w:left="357"/>
        <w:rPr>
          <w:rFonts w:ascii="Arial" w:hAnsi="Arial" w:cs="Arial"/>
          <w:sz w:val="22"/>
          <w:szCs w:val="22"/>
          <w:lang w:eastAsia="en-GB"/>
        </w:rPr>
      </w:pPr>
      <w:r w:rsidRPr="004A6C6A">
        <w:rPr>
          <w:rFonts w:ascii="Arial" w:hAnsi="Arial" w:cs="Arial"/>
          <w:sz w:val="22"/>
          <w:szCs w:val="22"/>
          <w:lang w:eastAsia="en-GB"/>
        </w:rPr>
        <w:t xml:space="preserve">Travel by Air will only be </w:t>
      </w:r>
      <w:proofErr w:type="spellStart"/>
      <w:r w:rsidRPr="004A6C6A">
        <w:rPr>
          <w:rFonts w:ascii="Arial" w:hAnsi="Arial" w:cs="Arial"/>
          <w:sz w:val="22"/>
          <w:szCs w:val="22"/>
          <w:lang w:eastAsia="en-GB"/>
        </w:rPr>
        <w:t>authorised</w:t>
      </w:r>
      <w:proofErr w:type="spellEnd"/>
      <w:r w:rsidRPr="004A6C6A">
        <w:rPr>
          <w:rFonts w:ascii="Arial" w:hAnsi="Arial" w:cs="Arial"/>
          <w:sz w:val="22"/>
          <w:szCs w:val="22"/>
          <w:lang w:eastAsia="en-GB"/>
        </w:rPr>
        <w:t xml:space="preserve"> and paid on the conditions and rates set out </w:t>
      </w:r>
      <w:r w:rsidRPr="004A6C6A">
        <w:rPr>
          <w:rFonts w:ascii="Arial" w:hAnsi="Arial" w:cs="Arial"/>
          <w:b/>
          <w:i/>
          <w:sz w:val="22"/>
          <w:szCs w:val="22"/>
          <w:lang w:eastAsia="en-GB"/>
        </w:rPr>
        <w:t>in Schedule 1.</w:t>
      </w:r>
    </w:p>
    <w:p w14:paraId="3780D1EB" w14:textId="77777777" w:rsidR="00FB627F" w:rsidRPr="004A6C6A" w:rsidRDefault="00FB627F" w:rsidP="00FB627F">
      <w:pPr>
        <w:ind w:left="357"/>
        <w:rPr>
          <w:rFonts w:ascii="Arial" w:hAnsi="Arial" w:cs="Arial"/>
          <w:b/>
          <w:i/>
          <w:sz w:val="22"/>
          <w:szCs w:val="22"/>
          <w:lang w:eastAsia="en-GB"/>
        </w:rPr>
      </w:pPr>
    </w:p>
    <w:p w14:paraId="6401E8A1" w14:textId="77777777" w:rsidR="00FB627F" w:rsidRPr="004A6C6A" w:rsidRDefault="00FB627F" w:rsidP="00FB627F">
      <w:pPr>
        <w:ind w:left="357"/>
        <w:rPr>
          <w:rFonts w:ascii="Arial" w:hAnsi="Arial" w:cs="Arial"/>
          <w:b/>
          <w:i/>
          <w:sz w:val="22"/>
          <w:szCs w:val="22"/>
          <w:lang w:eastAsia="en-GB"/>
        </w:rPr>
      </w:pPr>
    </w:p>
    <w:p w14:paraId="38465489" w14:textId="77777777" w:rsidR="00FB627F" w:rsidRPr="004A6C6A" w:rsidRDefault="00FB627F" w:rsidP="00FB627F">
      <w:pPr>
        <w:ind w:left="357"/>
        <w:rPr>
          <w:rFonts w:ascii="Arial" w:hAnsi="Arial" w:cs="Arial"/>
          <w:b/>
          <w:i/>
          <w:sz w:val="22"/>
          <w:szCs w:val="22"/>
          <w:lang w:eastAsia="en-GB"/>
        </w:rPr>
      </w:pPr>
    </w:p>
    <w:p w14:paraId="7D25E2C2" w14:textId="77777777" w:rsidR="00FB627F" w:rsidRPr="004A6C6A" w:rsidRDefault="00FB627F" w:rsidP="00FB627F">
      <w:pPr>
        <w:ind w:left="357"/>
        <w:rPr>
          <w:rFonts w:ascii="Arial" w:hAnsi="Arial" w:cs="Arial"/>
          <w:b/>
          <w:i/>
          <w:sz w:val="22"/>
          <w:szCs w:val="22"/>
          <w:lang w:eastAsia="en-GB"/>
        </w:rPr>
      </w:pPr>
    </w:p>
    <w:p w14:paraId="31792842" w14:textId="77777777" w:rsidR="00FB627F" w:rsidRPr="004A6C6A" w:rsidRDefault="00FB627F" w:rsidP="00FB627F">
      <w:pPr>
        <w:ind w:left="357"/>
        <w:rPr>
          <w:rFonts w:ascii="Arial" w:hAnsi="Arial" w:cs="Arial"/>
          <w:b/>
          <w:i/>
          <w:sz w:val="22"/>
          <w:szCs w:val="22"/>
          <w:lang w:eastAsia="en-GB"/>
        </w:rPr>
      </w:pPr>
    </w:p>
    <w:p w14:paraId="100A4884" w14:textId="77777777" w:rsidR="00FB627F" w:rsidRPr="004A6C6A" w:rsidRDefault="00FB627F" w:rsidP="00FB627F">
      <w:pPr>
        <w:ind w:left="357"/>
        <w:rPr>
          <w:rFonts w:ascii="Arial" w:hAnsi="Arial" w:cs="Arial"/>
          <w:b/>
          <w:i/>
          <w:sz w:val="22"/>
          <w:szCs w:val="22"/>
          <w:lang w:eastAsia="en-GB"/>
        </w:rPr>
      </w:pPr>
    </w:p>
    <w:p w14:paraId="63D9E603" w14:textId="77777777" w:rsidR="00FB627F" w:rsidRPr="004A6C6A" w:rsidRDefault="00FB627F" w:rsidP="00FB627F">
      <w:pPr>
        <w:numPr>
          <w:ilvl w:val="0"/>
          <w:numId w:val="94"/>
        </w:numPr>
        <w:tabs>
          <w:tab w:val="clear" w:pos="720"/>
          <w:tab w:val="num" w:pos="360"/>
          <w:tab w:val="left" w:pos="1440"/>
          <w:tab w:val="left" w:pos="2160"/>
        </w:tabs>
        <w:ind w:left="357"/>
        <w:rPr>
          <w:rFonts w:ascii="Arial" w:hAnsi="Arial" w:cs="Arial"/>
          <w:sz w:val="22"/>
          <w:szCs w:val="22"/>
          <w:lang w:eastAsia="en-GB"/>
        </w:rPr>
      </w:pPr>
      <w:r w:rsidRPr="004A6C6A">
        <w:rPr>
          <w:rFonts w:ascii="Arial" w:hAnsi="Arial" w:cs="Arial"/>
          <w:b/>
          <w:sz w:val="22"/>
          <w:szCs w:val="22"/>
          <w:u w:val="single"/>
          <w:lang w:eastAsia="en-GB"/>
        </w:rPr>
        <w:t>Travel Abroad</w:t>
      </w:r>
      <w:r w:rsidRPr="004A6C6A">
        <w:rPr>
          <w:rFonts w:ascii="Arial" w:hAnsi="Arial" w:cs="Arial"/>
          <w:b/>
          <w:sz w:val="22"/>
          <w:szCs w:val="22"/>
          <w:u w:val="single"/>
          <w:lang w:eastAsia="en-GB"/>
        </w:rPr>
        <w:br/>
      </w:r>
    </w:p>
    <w:p w14:paraId="3959FF6B" w14:textId="77777777" w:rsidR="00FB627F" w:rsidRPr="004A6C6A" w:rsidRDefault="00FB627F" w:rsidP="00FB627F">
      <w:pPr>
        <w:tabs>
          <w:tab w:val="left" w:pos="720"/>
          <w:tab w:val="left" w:pos="1440"/>
          <w:tab w:val="left" w:pos="2160"/>
        </w:tabs>
        <w:ind w:left="357"/>
        <w:rPr>
          <w:rFonts w:ascii="Arial" w:hAnsi="Arial" w:cs="Arial"/>
          <w:sz w:val="22"/>
          <w:szCs w:val="22"/>
          <w:lang w:eastAsia="en-GB"/>
        </w:rPr>
      </w:pPr>
      <w:r w:rsidRPr="004A6C6A">
        <w:rPr>
          <w:rFonts w:ascii="Arial" w:hAnsi="Arial" w:cs="Arial"/>
          <w:sz w:val="22"/>
          <w:szCs w:val="22"/>
          <w:lang w:eastAsia="en-GB"/>
        </w:rPr>
        <w:t xml:space="preserve">When travelling beyond the United Kingdom, the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in consultation with the </w:t>
      </w:r>
      <w:proofErr w:type="spellStart"/>
      <w:r w:rsidRPr="004A6C6A">
        <w:rPr>
          <w:rFonts w:ascii="Arial" w:hAnsi="Arial" w:cs="Arial"/>
          <w:sz w:val="22"/>
          <w:szCs w:val="22"/>
          <w:lang w:eastAsia="en-GB"/>
        </w:rPr>
        <w:t>organising</w:t>
      </w:r>
      <w:proofErr w:type="spellEnd"/>
      <w:r w:rsidRPr="004A6C6A">
        <w:rPr>
          <w:rFonts w:ascii="Arial" w:hAnsi="Arial" w:cs="Arial"/>
          <w:sz w:val="22"/>
          <w:szCs w:val="22"/>
          <w:lang w:eastAsia="en-GB"/>
        </w:rPr>
        <w:t xml:space="preserve"> department and the Democratic Services Manager should ensure as far as practical that the arrangements are made for accommodation to be provided on a fully inclusive basis as a direct charge to the Shadow Authority.  Where this is not practical, the Democratic Services Manager will determine an appropriate scale of allowance having regard to the nature of the event, the location, and the published scales relating to Senior Civil Servants undertaking duties abroad in the location concerned.</w:t>
      </w:r>
    </w:p>
    <w:p w14:paraId="4CA88F27" w14:textId="77777777" w:rsidR="00FB627F" w:rsidRPr="004A6C6A" w:rsidRDefault="00FB627F" w:rsidP="00FB627F">
      <w:pPr>
        <w:tabs>
          <w:tab w:val="left" w:pos="720"/>
          <w:tab w:val="left" w:pos="1440"/>
          <w:tab w:val="left" w:pos="2160"/>
        </w:tabs>
        <w:spacing w:line="240" w:lineRule="atLeast"/>
        <w:ind w:left="360"/>
        <w:rPr>
          <w:rFonts w:ascii="Arial" w:hAnsi="Arial" w:cs="Arial"/>
          <w:sz w:val="22"/>
          <w:szCs w:val="22"/>
          <w:lang w:eastAsia="en-GB"/>
        </w:rPr>
      </w:pPr>
    </w:p>
    <w:p w14:paraId="7988987E" w14:textId="77777777" w:rsidR="00FB627F" w:rsidRPr="004A6C6A" w:rsidRDefault="00FB627F" w:rsidP="00FB627F">
      <w:pPr>
        <w:numPr>
          <w:ilvl w:val="0"/>
          <w:numId w:val="94"/>
        </w:numPr>
        <w:tabs>
          <w:tab w:val="clear" w:pos="720"/>
          <w:tab w:val="num" w:pos="360"/>
          <w:tab w:val="left" w:pos="1440"/>
          <w:tab w:val="left" w:pos="2160"/>
        </w:tabs>
        <w:spacing w:line="240" w:lineRule="atLeast"/>
        <w:ind w:left="360"/>
        <w:rPr>
          <w:rFonts w:ascii="Arial" w:hAnsi="Arial" w:cs="Arial"/>
          <w:sz w:val="22"/>
          <w:szCs w:val="22"/>
          <w:lang w:eastAsia="en-GB"/>
        </w:rPr>
      </w:pPr>
      <w:r w:rsidRPr="004A6C6A">
        <w:rPr>
          <w:rFonts w:ascii="Arial" w:hAnsi="Arial" w:cs="Arial"/>
          <w:b/>
          <w:sz w:val="22"/>
          <w:szCs w:val="22"/>
          <w:u w:val="single"/>
          <w:lang w:eastAsia="en-GB"/>
        </w:rPr>
        <w:t>Part Year Entitlements</w:t>
      </w:r>
      <w:r w:rsidRPr="004A6C6A">
        <w:rPr>
          <w:rFonts w:ascii="Arial" w:hAnsi="Arial" w:cs="Arial"/>
          <w:b/>
          <w:sz w:val="22"/>
          <w:szCs w:val="22"/>
          <w:u w:val="single"/>
          <w:lang w:eastAsia="en-GB"/>
        </w:rPr>
        <w:br/>
      </w:r>
    </w:p>
    <w:p w14:paraId="084F0500" w14:textId="77777777" w:rsidR="00FB627F" w:rsidRPr="004A6C6A" w:rsidRDefault="00FB627F" w:rsidP="00FB627F">
      <w:pPr>
        <w:tabs>
          <w:tab w:val="left" w:pos="720"/>
          <w:tab w:val="left" w:pos="1440"/>
          <w:tab w:val="left" w:pos="2160"/>
        </w:tabs>
        <w:spacing w:line="240" w:lineRule="atLeast"/>
        <w:ind w:left="709" w:hanging="349"/>
        <w:rPr>
          <w:rFonts w:ascii="Arial" w:hAnsi="Arial" w:cs="Arial"/>
          <w:sz w:val="22"/>
          <w:szCs w:val="22"/>
          <w:lang w:eastAsia="en-GB"/>
        </w:rPr>
      </w:pPr>
      <w:r w:rsidRPr="004A6C6A">
        <w:rPr>
          <w:rFonts w:ascii="Arial" w:hAnsi="Arial" w:cs="Arial"/>
          <w:sz w:val="22"/>
          <w:szCs w:val="22"/>
          <w:lang w:eastAsia="en-GB"/>
        </w:rPr>
        <w:t>(</w:t>
      </w:r>
      <w:proofErr w:type="spellStart"/>
      <w:r w:rsidRPr="004A6C6A">
        <w:rPr>
          <w:rFonts w:ascii="Arial" w:hAnsi="Arial" w:cs="Arial"/>
          <w:sz w:val="22"/>
          <w:szCs w:val="22"/>
          <w:lang w:eastAsia="en-GB"/>
        </w:rPr>
        <w:t>i</w:t>
      </w:r>
      <w:proofErr w:type="spellEnd"/>
      <w:r w:rsidRPr="004A6C6A">
        <w:rPr>
          <w:rFonts w:ascii="Arial" w:hAnsi="Arial" w:cs="Arial"/>
          <w:sz w:val="22"/>
          <w:szCs w:val="22"/>
          <w:lang w:eastAsia="en-GB"/>
        </w:rPr>
        <w:t>)</w:t>
      </w:r>
      <w:r w:rsidRPr="004A6C6A">
        <w:rPr>
          <w:rFonts w:ascii="Arial" w:hAnsi="Arial" w:cs="Arial"/>
          <w:sz w:val="22"/>
          <w:szCs w:val="22"/>
          <w:lang w:eastAsia="en-GB"/>
        </w:rPr>
        <w:tab/>
        <w:t xml:space="preserve">The provisions of this paragraph regulate the entitlement of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to a Basic or Special Responsibility Allowance, where, in the course of a year, this Scheme is amended, or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becomes or ceases to be a </w:t>
      </w:r>
      <w:proofErr w:type="spellStart"/>
      <w:proofErr w:type="gram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or</w:t>
      </w:r>
      <w:proofErr w:type="gramEnd"/>
      <w:r w:rsidRPr="004A6C6A">
        <w:rPr>
          <w:rFonts w:ascii="Arial" w:hAnsi="Arial" w:cs="Arial"/>
          <w:sz w:val="22"/>
          <w:szCs w:val="22"/>
          <w:lang w:eastAsia="en-GB"/>
        </w:rPr>
        <w:t xml:space="preserve"> accepts or relinquishes a Special Responsibility in respect of which a Special Responsibility Allowance is payable.</w:t>
      </w:r>
    </w:p>
    <w:p w14:paraId="5A7F81C7" w14:textId="77777777" w:rsidR="00FB627F" w:rsidRPr="004A6C6A" w:rsidRDefault="00FB627F" w:rsidP="00FB627F">
      <w:pPr>
        <w:spacing w:line="240" w:lineRule="atLeast"/>
        <w:rPr>
          <w:rFonts w:ascii="Arial" w:hAnsi="Arial" w:cs="Arial"/>
          <w:sz w:val="22"/>
          <w:szCs w:val="22"/>
          <w:lang w:eastAsia="en-GB"/>
        </w:rPr>
      </w:pPr>
    </w:p>
    <w:p w14:paraId="68A292A5" w14:textId="77777777" w:rsidR="00FB627F" w:rsidRPr="004A6C6A" w:rsidRDefault="00FB627F" w:rsidP="00FB627F">
      <w:pPr>
        <w:tabs>
          <w:tab w:val="left" w:pos="720"/>
          <w:tab w:val="left" w:pos="1440"/>
          <w:tab w:val="left" w:pos="2160"/>
        </w:tabs>
        <w:spacing w:line="240" w:lineRule="atLeast"/>
        <w:ind w:left="709" w:hanging="349"/>
        <w:rPr>
          <w:rFonts w:ascii="Arial" w:hAnsi="Arial" w:cs="Arial"/>
          <w:sz w:val="22"/>
          <w:szCs w:val="22"/>
          <w:lang w:eastAsia="en-GB"/>
        </w:rPr>
      </w:pPr>
      <w:r w:rsidRPr="004A6C6A">
        <w:rPr>
          <w:rFonts w:ascii="Arial" w:hAnsi="Arial" w:cs="Arial"/>
          <w:sz w:val="22"/>
          <w:szCs w:val="22"/>
          <w:lang w:eastAsia="en-GB"/>
        </w:rPr>
        <w:t>(ii)</w:t>
      </w:r>
      <w:r w:rsidRPr="004A6C6A">
        <w:rPr>
          <w:rFonts w:ascii="Arial" w:hAnsi="Arial" w:cs="Arial"/>
          <w:sz w:val="22"/>
          <w:szCs w:val="22"/>
          <w:lang w:eastAsia="en-GB"/>
        </w:rPr>
        <w:tab/>
        <w:t xml:space="preserve">If an amendment to this Scheme changes the amount to which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is entitled by way of a Basic Allowance or a Special Responsibility Allowance, or if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accepts or relinquishes a Special Responsibility Allowance, then the entitlement to the allowance shall be in proportion to the number of days entitlement to each allowance relative to the number of days in that year.</w:t>
      </w:r>
    </w:p>
    <w:p w14:paraId="3FE0BE99" w14:textId="77777777" w:rsidR="00FB627F" w:rsidRPr="004A6C6A" w:rsidRDefault="00FB627F" w:rsidP="00FB627F">
      <w:pPr>
        <w:tabs>
          <w:tab w:val="left" w:pos="720"/>
          <w:tab w:val="left" w:pos="1440"/>
          <w:tab w:val="left" w:pos="2160"/>
        </w:tabs>
        <w:spacing w:line="240" w:lineRule="atLeast"/>
        <w:ind w:left="1080"/>
        <w:rPr>
          <w:rFonts w:ascii="Arial" w:hAnsi="Arial" w:cs="Arial"/>
          <w:sz w:val="22"/>
          <w:szCs w:val="22"/>
          <w:lang w:eastAsia="en-GB"/>
        </w:rPr>
      </w:pPr>
    </w:p>
    <w:p w14:paraId="2BFCDAAF" w14:textId="77777777" w:rsidR="00FB627F" w:rsidRPr="004A6C6A" w:rsidRDefault="00FB627F" w:rsidP="00FB627F">
      <w:pPr>
        <w:tabs>
          <w:tab w:val="left" w:pos="709"/>
        </w:tabs>
        <w:spacing w:line="240" w:lineRule="atLeast"/>
        <w:ind w:left="709" w:hanging="349"/>
        <w:rPr>
          <w:rFonts w:ascii="Arial" w:hAnsi="Arial" w:cs="Arial"/>
          <w:sz w:val="22"/>
          <w:szCs w:val="22"/>
          <w:lang w:eastAsia="en-GB"/>
        </w:rPr>
      </w:pPr>
      <w:r w:rsidRPr="004A6C6A">
        <w:rPr>
          <w:rFonts w:ascii="Arial" w:hAnsi="Arial" w:cs="Arial"/>
          <w:sz w:val="22"/>
          <w:szCs w:val="22"/>
          <w:lang w:eastAsia="en-GB"/>
        </w:rPr>
        <w:t>(iii)</w:t>
      </w:r>
      <w:r w:rsidRPr="004A6C6A">
        <w:rPr>
          <w:rFonts w:ascii="Arial" w:hAnsi="Arial" w:cs="Arial"/>
          <w:sz w:val="22"/>
          <w:szCs w:val="22"/>
          <w:lang w:eastAsia="en-GB"/>
        </w:rPr>
        <w:tab/>
        <w:t xml:space="preserve">If an amendment to this Scheme changes the amount payable by way of a Conference, </w:t>
      </w:r>
      <w:proofErr w:type="spellStart"/>
      <w:r w:rsidRPr="004A6C6A">
        <w:rPr>
          <w:rFonts w:ascii="Arial" w:hAnsi="Arial" w:cs="Arial"/>
          <w:sz w:val="22"/>
          <w:szCs w:val="22"/>
          <w:lang w:eastAsia="en-GB"/>
        </w:rPr>
        <w:t>Dependant</w:t>
      </w:r>
      <w:proofErr w:type="spellEnd"/>
      <w:r w:rsidRPr="004A6C6A">
        <w:rPr>
          <w:rFonts w:ascii="Arial" w:hAnsi="Arial" w:cs="Arial"/>
          <w:sz w:val="22"/>
          <w:szCs w:val="22"/>
          <w:lang w:eastAsia="en-GB"/>
        </w:rPr>
        <w:t xml:space="preserve"> </w:t>
      </w:r>
      <w:proofErr w:type="spellStart"/>
      <w:proofErr w:type="gramStart"/>
      <w:r w:rsidRPr="004A6C6A">
        <w:rPr>
          <w:rFonts w:ascii="Arial" w:hAnsi="Arial" w:cs="Arial"/>
          <w:sz w:val="22"/>
          <w:szCs w:val="22"/>
          <w:lang w:eastAsia="en-GB"/>
        </w:rPr>
        <w:t>Carer’s</w:t>
      </w:r>
      <w:proofErr w:type="spellEnd"/>
      <w:proofErr w:type="gramEnd"/>
      <w:r w:rsidRPr="004A6C6A">
        <w:rPr>
          <w:rFonts w:ascii="Arial" w:hAnsi="Arial" w:cs="Arial"/>
          <w:sz w:val="22"/>
          <w:szCs w:val="22"/>
          <w:lang w:eastAsia="en-GB"/>
        </w:rPr>
        <w:t xml:space="preserve"> or Subsistence Allowance or to the rates of travel entitlement, the entitlement to such an allowance or payment shall be to the amount under the scheme as it has effect when the duty was carried out.</w:t>
      </w:r>
    </w:p>
    <w:p w14:paraId="1E5E4305" w14:textId="77777777" w:rsidR="00FB627F" w:rsidRPr="004A6C6A" w:rsidRDefault="00FB627F" w:rsidP="00FB627F">
      <w:pPr>
        <w:tabs>
          <w:tab w:val="left" w:pos="720"/>
          <w:tab w:val="left" w:pos="1440"/>
        </w:tabs>
        <w:spacing w:line="240" w:lineRule="atLeast"/>
        <w:rPr>
          <w:rFonts w:ascii="Arial" w:hAnsi="Arial" w:cs="Arial"/>
          <w:sz w:val="22"/>
          <w:szCs w:val="22"/>
          <w:lang w:eastAsia="en-GB"/>
        </w:rPr>
      </w:pPr>
    </w:p>
    <w:p w14:paraId="213DC952" w14:textId="77777777" w:rsidR="00FB627F" w:rsidRPr="004A6C6A" w:rsidRDefault="00FB627F" w:rsidP="00FB627F">
      <w:pPr>
        <w:tabs>
          <w:tab w:val="left" w:pos="709"/>
        </w:tabs>
        <w:spacing w:line="240" w:lineRule="atLeast"/>
        <w:ind w:left="709" w:hanging="283"/>
        <w:rPr>
          <w:rFonts w:ascii="Arial" w:hAnsi="Arial" w:cs="Arial"/>
          <w:sz w:val="22"/>
          <w:szCs w:val="22"/>
          <w:lang w:eastAsia="en-GB"/>
        </w:rPr>
      </w:pPr>
      <w:r w:rsidRPr="004A6C6A">
        <w:rPr>
          <w:rFonts w:ascii="Arial" w:hAnsi="Arial" w:cs="Arial"/>
          <w:sz w:val="22"/>
          <w:szCs w:val="22"/>
          <w:lang w:eastAsia="en-GB"/>
        </w:rPr>
        <w:t xml:space="preserve">(iv) Where the term of office of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begins or ends otherwise than at the beginning or end of a year, the entitlement of that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to a Basic or Special Responsibility Allowance shall be in proportion to the number of days of his term of office, relative to the number of days in that year.</w:t>
      </w:r>
    </w:p>
    <w:p w14:paraId="5A611299" w14:textId="77777777" w:rsidR="00FB627F" w:rsidRPr="004A6C6A" w:rsidRDefault="00FB627F" w:rsidP="00FB627F">
      <w:pPr>
        <w:spacing w:line="240" w:lineRule="atLeast"/>
        <w:rPr>
          <w:rFonts w:ascii="Arial" w:hAnsi="Arial" w:cs="Arial"/>
          <w:sz w:val="22"/>
          <w:szCs w:val="22"/>
          <w:lang w:eastAsia="en-GB"/>
        </w:rPr>
      </w:pPr>
    </w:p>
    <w:p w14:paraId="5913602E" w14:textId="77777777" w:rsidR="00FB627F" w:rsidRPr="004A6C6A" w:rsidRDefault="00FB627F" w:rsidP="00FB627F">
      <w:pPr>
        <w:numPr>
          <w:ilvl w:val="0"/>
          <w:numId w:val="94"/>
        </w:numPr>
        <w:tabs>
          <w:tab w:val="clear" w:pos="720"/>
          <w:tab w:val="num" w:pos="360"/>
          <w:tab w:val="left" w:pos="1440"/>
          <w:tab w:val="left" w:pos="2160"/>
        </w:tabs>
        <w:spacing w:line="240" w:lineRule="atLeast"/>
        <w:ind w:left="360"/>
        <w:rPr>
          <w:rFonts w:ascii="Arial" w:hAnsi="Arial" w:cs="Arial"/>
          <w:sz w:val="22"/>
          <w:szCs w:val="22"/>
          <w:lang w:eastAsia="en-GB"/>
        </w:rPr>
      </w:pPr>
      <w:r w:rsidRPr="004A6C6A">
        <w:rPr>
          <w:rFonts w:ascii="Arial" w:hAnsi="Arial" w:cs="Arial"/>
          <w:b/>
          <w:sz w:val="22"/>
          <w:szCs w:val="22"/>
          <w:u w:val="single"/>
          <w:lang w:eastAsia="en-GB"/>
        </w:rPr>
        <w:t>Renunciation</w:t>
      </w:r>
      <w:r w:rsidRPr="004A6C6A">
        <w:rPr>
          <w:rFonts w:ascii="Arial" w:hAnsi="Arial" w:cs="Arial"/>
          <w:b/>
          <w:sz w:val="22"/>
          <w:szCs w:val="22"/>
          <w:u w:val="single"/>
          <w:lang w:eastAsia="en-GB"/>
        </w:rPr>
        <w:br/>
      </w:r>
    </w:p>
    <w:p w14:paraId="575DB46E" w14:textId="77777777" w:rsidR="00FB627F" w:rsidRPr="004A6C6A" w:rsidRDefault="00FB627F" w:rsidP="00FB627F">
      <w:pPr>
        <w:tabs>
          <w:tab w:val="left" w:pos="720"/>
          <w:tab w:val="left" w:pos="1440"/>
          <w:tab w:val="left" w:pos="2160"/>
        </w:tabs>
        <w:spacing w:line="240" w:lineRule="atLeast"/>
        <w:ind w:left="360"/>
        <w:rPr>
          <w:rFonts w:ascii="Arial" w:hAnsi="Arial" w:cs="Arial"/>
          <w:sz w:val="22"/>
          <w:szCs w:val="22"/>
          <w:lang w:eastAsia="en-GB"/>
        </w:rPr>
      </w:pPr>
      <w:r w:rsidRPr="004A6C6A">
        <w:rPr>
          <w:rFonts w:ascii="Arial" w:hAnsi="Arial" w:cs="Arial"/>
          <w:sz w:val="22"/>
          <w:szCs w:val="22"/>
          <w:lang w:eastAsia="en-GB"/>
        </w:rPr>
        <w:t xml:space="preserve">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may by notice, in writing given to the Democratic Services Manager forego any part of his/her entitlement to an allowance under this Scheme.</w:t>
      </w:r>
    </w:p>
    <w:p w14:paraId="40DFB322" w14:textId="77777777" w:rsidR="00FB627F" w:rsidRPr="004A6C6A" w:rsidRDefault="00FB627F" w:rsidP="00FB627F">
      <w:pPr>
        <w:tabs>
          <w:tab w:val="left" w:pos="720"/>
          <w:tab w:val="left" w:pos="1440"/>
          <w:tab w:val="left" w:pos="2160"/>
        </w:tabs>
        <w:spacing w:line="240" w:lineRule="atLeast"/>
        <w:ind w:left="360"/>
        <w:rPr>
          <w:rFonts w:ascii="Arial" w:hAnsi="Arial" w:cs="Arial"/>
          <w:sz w:val="22"/>
          <w:szCs w:val="22"/>
          <w:lang w:eastAsia="en-GB"/>
        </w:rPr>
      </w:pPr>
      <w:r w:rsidRPr="004A6C6A">
        <w:rPr>
          <w:rFonts w:ascii="Arial" w:hAnsi="Arial" w:cs="Arial"/>
          <w:sz w:val="22"/>
          <w:szCs w:val="22"/>
          <w:lang w:eastAsia="en-GB"/>
        </w:rPr>
        <w:t xml:space="preserve"> </w:t>
      </w:r>
    </w:p>
    <w:p w14:paraId="60E7EAA7" w14:textId="77777777" w:rsidR="00FB627F" w:rsidRPr="004A6C6A" w:rsidRDefault="00FB627F" w:rsidP="00FB627F">
      <w:pPr>
        <w:numPr>
          <w:ilvl w:val="0"/>
          <w:numId w:val="94"/>
        </w:numPr>
        <w:tabs>
          <w:tab w:val="clear" w:pos="720"/>
          <w:tab w:val="num" w:pos="426"/>
          <w:tab w:val="left" w:pos="1440"/>
          <w:tab w:val="left" w:pos="2160"/>
        </w:tabs>
        <w:spacing w:line="240" w:lineRule="atLeast"/>
        <w:ind w:hanging="720"/>
        <w:rPr>
          <w:rFonts w:ascii="Arial" w:hAnsi="Arial" w:cs="Arial"/>
          <w:sz w:val="22"/>
          <w:szCs w:val="22"/>
          <w:lang w:eastAsia="en-GB"/>
        </w:rPr>
      </w:pPr>
      <w:r w:rsidRPr="004A6C6A">
        <w:rPr>
          <w:rFonts w:ascii="Arial" w:hAnsi="Arial" w:cs="Arial"/>
          <w:b/>
          <w:sz w:val="22"/>
          <w:szCs w:val="22"/>
          <w:u w:val="single"/>
          <w:lang w:eastAsia="en-GB"/>
        </w:rPr>
        <w:t>Annual Review of Allowances</w:t>
      </w:r>
      <w:r w:rsidRPr="004A6C6A">
        <w:rPr>
          <w:rFonts w:ascii="Arial" w:hAnsi="Arial" w:cs="Arial"/>
          <w:b/>
          <w:sz w:val="22"/>
          <w:szCs w:val="22"/>
          <w:u w:val="single"/>
          <w:lang w:eastAsia="en-GB"/>
        </w:rPr>
        <w:br/>
      </w:r>
    </w:p>
    <w:p w14:paraId="3C21F790" w14:textId="77777777" w:rsidR="00FB627F" w:rsidRPr="004A6C6A" w:rsidRDefault="00FB627F" w:rsidP="00FB627F">
      <w:pPr>
        <w:tabs>
          <w:tab w:val="num" w:pos="426"/>
          <w:tab w:val="left" w:pos="1440"/>
          <w:tab w:val="left" w:pos="2160"/>
        </w:tabs>
        <w:spacing w:line="240" w:lineRule="atLeast"/>
        <w:ind w:left="426"/>
        <w:rPr>
          <w:rFonts w:ascii="Arial" w:hAnsi="Arial" w:cs="Arial"/>
          <w:sz w:val="22"/>
          <w:szCs w:val="22"/>
          <w:lang w:eastAsia="en-GB"/>
        </w:rPr>
      </w:pPr>
      <w:r w:rsidRPr="004A6C6A">
        <w:rPr>
          <w:rFonts w:ascii="Arial" w:hAnsi="Arial" w:cs="Arial"/>
          <w:sz w:val="22"/>
          <w:szCs w:val="22"/>
          <w:lang w:eastAsia="en-GB"/>
        </w:rPr>
        <w:t xml:space="preserve">The Basic Allowance, Special Responsibility Allowance and Dependent </w:t>
      </w:r>
      <w:proofErr w:type="spellStart"/>
      <w:r w:rsidRPr="004A6C6A">
        <w:rPr>
          <w:rFonts w:ascii="Arial" w:hAnsi="Arial" w:cs="Arial"/>
          <w:sz w:val="22"/>
          <w:szCs w:val="22"/>
          <w:lang w:eastAsia="en-GB"/>
        </w:rPr>
        <w:t>Carer’s</w:t>
      </w:r>
      <w:proofErr w:type="spellEnd"/>
      <w:r w:rsidRPr="004A6C6A">
        <w:rPr>
          <w:rFonts w:ascii="Arial" w:hAnsi="Arial" w:cs="Arial"/>
          <w:sz w:val="22"/>
          <w:szCs w:val="22"/>
          <w:lang w:eastAsia="en-GB"/>
        </w:rPr>
        <w:t xml:space="preserve"> Allowance shall be reviewed annually by an Independent Remuneration Panel and submitted for approval by Council. </w:t>
      </w:r>
      <w:r w:rsidRPr="004A6C6A">
        <w:rPr>
          <w:rFonts w:ascii="Arial" w:hAnsi="Arial" w:cs="Arial"/>
          <w:sz w:val="22"/>
          <w:szCs w:val="22"/>
          <w:lang w:eastAsia="en-GB"/>
        </w:rPr>
        <w:br/>
      </w:r>
      <w:r w:rsidRPr="004A6C6A">
        <w:rPr>
          <w:rFonts w:ascii="Arial" w:hAnsi="Arial" w:cs="Arial"/>
          <w:sz w:val="22"/>
          <w:szCs w:val="22"/>
          <w:lang w:eastAsia="en-GB"/>
        </w:rPr>
        <w:br/>
        <w:t>Travel and Subsistence rates will also be reviewed annually by an Independent Remuneration Panel and submitted for approval by Council.</w:t>
      </w:r>
    </w:p>
    <w:p w14:paraId="03A6B418" w14:textId="77777777" w:rsidR="00FB627F" w:rsidRPr="004A6C6A" w:rsidRDefault="00FB627F" w:rsidP="00FB627F">
      <w:pPr>
        <w:tabs>
          <w:tab w:val="left" w:pos="720"/>
          <w:tab w:val="left" w:pos="1440"/>
          <w:tab w:val="left" w:pos="2160"/>
        </w:tabs>
        <w:spacing w:line="240" w:lineRule="atLeast"/>
        <w:ind w:left="720"/>
        <w:rPr>
          <w:rFonts w:ascii="Arial" w:hAnsi="Arial" w:cs="Arial"/>
          <w:sz w:val="22"/>
          <w:szCs w:val="22"/>
          <w:lang w:eastAsia="en-GB"/>
        </w:rPr>
      </w:pPr>
    </w:p>
    <w:p w14:paraId="2D57B764" w14:textId="77777777" w:rsidR="00FB627F" w:rsidRPr="004A6C6A" w:rsidRDefault="00FB627F" w:rsidP="00FB627F">
      <w:pPr>
        <w:numPr>
          <w:ilvl w:val="0"/>
          <w:numId w:val="94"/>
        </w:numPr>
        <w:tabs>
          <w:tab w:val="num" w:pos="426"/>
        </w:tabs>
        <w:spacing w:line="240" w:lineRule="atLeast"/>
        <w:ind w:hanging="578"/>
        <w:rPr>
          <w:rFonts w:ascii="Arial" w:hAnsi="Arial" w:cs="Arial"/>
          <w:sz w:val="22"/>
          <w:szCs w:val="22"/>
          <w:lang w:eastAsia="en-GB"/>
        </w:rPr>
      </w:pPr>
      <w:r w:rsidRPr="004A6C6A">
        <w:rPr>
          <w:rFonts w:ascii="Arial" w:hAnsi="Arial" w:cs="Arial"/>
          <w:b/>
          <w:sz w:val="22"/>
          <w:szCs w:val="22"/>
          <w:u w:val="single"/>
          <w:lang w:eastAsia="en-GB"/>
        </w:rPr>
        <w:t>Claims and Payments</w:t>
      </w:r>
      <w:r w:rsidRPr="004A6C6A">
        <w:rPr>
          <w:rFonts w:ascii="Arial" w:hAnsi="Arial" w:cs="Arial"/>
          <w:b/>
          <w:sz w:val="22"/>
          <w:szCs w:val="22"/>
          <w:u w:val="single"/>
          <w:lang w:eastAsia="en-GB"/>
        </w:rPr>
        <w:br/>
      </w:r>
    </w:p>
    <w:p w14:paraId="1923336C" w14:textId="77777777" w:rsidR="00FB627F" w:rsidRPr="004A6C6A" w:rsidRDefault="00FB627F" w:rsidP="00FB627F">
      <w:pPr>
        <w:numPr>
          <w:ilvl w:val="1"/>
          <w:numId w:val="94"/>
        </w:numPr>
        <w:tabs>
          <w:tab w:val="left" w:pos="2160"/>
        </w:tabs>
        <w:spacing w:line="240" w:lineRule="atLeast"/>
        <w:rPr>
          <w:rFonts w:ascii="Arial" w:hAnsi="Arial" w:cs="Arial"/>
          <w:sz w:val="22"/>
          <w:szCs w:val="22"/>
          <w:lang w:eastAsia="en-GB"/>
        </w:rPr>
      </w:pPr>
      <w:r w:rsidRPr="004A6C6A">
        <w:rPr>
          <w:rFonts w:ascii="Arial" w:hAnsi="Arial" w:cs="Arial"/>
          <w:sz w:val="22"/>
          <w:szCs w:val="22"/>
          <w:lang w:eastAsia="en-GB"/>
        </w:rPr>
        <w:t xml:space="preserve">A claim for </w:t>
      </w:r>
      <w:proofErr w:type="spellStart"/>
      <w:r w:rsidRPr="004A6C6A">
        <w:rPr>
          <w:rFonts w:ascii="Arial" w:hAnsi="Arial" w:cs="Arial"/>
          <w:sz w:val="22"/>
          <w:szCs w:val="22"/>
          <w:lang w:eastAsia="en-GB"/>
        </w:rPr>
        <w:t>Dependant</w:t>
      </w:r>
      <w:proofErr w:type="spellEnd"/>
      <w:r w:rsidRPr="004A6C6A">
        <w:rPr>
          <w:rFonts w:ascii="Arial" w:hAnsi="Arial" w:cs="Arial"/>
          <w:sz w:val="22"/>
          <w:szCs w:val="22"/>
          <w:lang w:eastAsia="en-GB"/>
        </w:rPr>
        <w:t xml:space="preserve"> </w:t>
      </w:r>
      <w:proofErr w:type="spellStart"/>
      <w:r w:rsidRPr="004A6C6A">
        <w:rPr>
          <w:rFonts w:ascii="Arial" w:hAnsi="Arial" w:cs="Arial"/>
          <w:sz w:val="22"/>
          <w:szCs w:val="22"/>
          <w:lang w:eastAsia="en-GB"/>
        </w:rPr>
        <w:t>Carer’s</w:t>
      </w:r>
      <w:proofErr w:type="spellEnd"/>
      <w:r w:rsidRPr="004A6C6A">
        <w:rPr>
          <w:rFonts w:ascii="Arial" w:hAnsi="Arial" w:cs="Arial"/>
          <w:sz w:val="22"/>
          <w:szCs w:val="22"/>
          <w:lang w:eastAsia="en-GB"/>
        </w:rPr>
        <w:t xml:space="preserve"> or Subsistence Allowance or reimbursement of travel expenses under this Scheme shall be made in writing within </w:t>
      </w:r>
      <w:r w:rsidRPr="004A6C6A">
        <w:rPr>
          <w:rFonts w:ascii="Arial" w:hAnsi="Arial" w:cs="Arial"/>
          <w:b/>
          <w:sz w:val="22"/>
          <w:szCs w:val="22"/>
          <w:lang w:eastAsia="en-GB"/>
        </w:rPr>
        <w:t>two months</w:t>
      </w:r>
      <w:r w:rsidRPr="004A6C6A">
        <w:rPr>
          <w:rFonts w:ascii="Arial" w:hAnsi="Arial" w:cs="Arial"/>
          <w:sz w:val="22"/>
          <w:szCs w:val="22"/>
          <w:lang w:eastAsia="en-GB"/>
        </w:rPr>
        <w:t xml:space="preserve"> of the date of the meeting in respect of which the entitlement arises.</w:t>
      </w:r>
    </w:p>
    <w:p w14:paraId="767883A2" w14:textId="77777777" w:rsidR="00FB627F" w:rsidRPr="004A6C6A" w:rsidRDefault="00FB627F" w:rsidP="00FB627F">
      <w:pPr>
        <w:spacing w:line="240" w:lineRule="atLeast"/>
        <w:rPr>
          <w:rFonts w:ascii="Arial" w:hAnsi="Arial" w:cs="Arial"/>
          <w:sz w:val="22"/>
          <w:szCs w:val="22"/>
          <w:lang w:eastAsia="en-GB"/>
        </w:rPr>
      </w:pPr>
    </w:p>
    <w:p w14:paraId="085ED00C" w14:textId="77777777" w:rsidR="00FB627F" w:rsidRPr="004A6C6A" w:rsidRDefault="00FB627F" w:rsidP="00FB627F">
      <w:pPr>
        <w:numPr>
          <w:ilvl w:val="1"/>
          <w:numId w:val="94"/>
        </w:numPr>
        <w:tabs>
          <w:tab w:val="left" w:pos="2160"/>
        </w:tabs>
        <w:spacing w:line="240" w:lineRule="atLeast"/>
        <w:rPr>
          <w:rFonts w:ascii="Arial" w:hAnsi="Arial" w:cs="Arial"/>
          <w:sz w:val="22"/>
          <w:szCs w:val="22"/>
          <w:lang w:eastAsia="en-GB"/>
        </w:rPr>
      </w:pPr>
      <w:r w:rsidRPr="004A6C6A">
        <w:rPr>
          <w:rFonts w:ascii="Arial" w:hAnsi="Arial" w:cs="Arial"/>
          <w:sz w:val="22"/>
          <w:szCs w:val="22"/>
          <w:lang w:eastAsia="en-GB"/>
        </w:rPr>
        <w:t xml:space="preserve">A claim for </w:t>
      </w:r>
      <w:proofErr w:type="spellStart"/>
      <w:r w:rsidRPr="004A6C6A">
        <w:rPr>
          <w:rFonts w:ascii="Arial" w:hAnsi="Arial" w:cs="Arial"/>
          <w:sz w:val="22"/>
          <w:szCs w:val="22"/>
          <w:lang w:eastAsia="en-GB"/>
        </w:rPr>
        <w:t>Dependant</w:t>
      </w:r>
      <w:proofErr w:type="spellEnd"/>
      <w:r w:rsidRPr="004A6C6A">
        <w:rPr>
          <w:rFonts w:ascii="Arial" w:hAnsi="Arial" w:cs="Arial"/>
          <w:sz w:val="22"/>
          <w:szCs w:val="22"/>
          <w:lang w:eastAsia="en-GB"/>
        </w:rPr>
        <w:t xml:space="preserve"> </w:t>
      </w:r>
      <w:proofErr w:type="spellStart"/>
      <w:r w:rsidRPr="004A6C6A">
        <w:rPr>
          <w:rFonts w:ascii="Arial" w:hAnsi="Arial" w:cs="Arial"/>
          <w:sz w:val="22"/>
          <w:szCs w:val="22"/>
          <w:lang w:eastAsia="en-GB"/>
        </w:rPr>
        <w:t>Carer’s</w:t>
      </w:r>
      <w:proofErr w:type="spellEnd"/>
      <w:r w:rsidRPr="004A6C6A">
        <w:rPr>
          <w:rFonts w:ascii="Arial" w:hAnsi="Arial" w:cs="Arial"/>
          <w:sz w:val="22"/>
          <w:szCs w:val="22"/>
          <w:lang w:eastAsia="en-GB"/>
        </w:rPr>
        <w:t xml:space="preserve"> or Subsistence Allowance or to reimbursement of any travel expenses, shall be on the form provided by the</w:t>
      </w:r>
      <w:r w:rsidRPr="004A6C6A">
        <w:rPr>
          <w:rFonts w:ascii="Arial" w:hAnsi="Arial" w:cs="Arial"/>
          <w:color w:val="7030A0"/>
          <w:sz w:val="22"/>
          <w:szCs w:val="22"/>
          <w:lang w:eastAsia="en-GB"/>
        </w:rPr>
        <w:t xml:space="preserve"> </w:t>
      </w:r>
      <w:r w:rsidRPr="004A6C6A">
        <w:rPr>
          <w:rFonts w:ascii="Arial" w:hAnsi="Arial" w:cs="Arial"/>
          <w:sz w:val="22"/>
          <w:szCs w:val="22"/>
          <w:lang w:eastAsia="en-GB"/>
        </w:rPr>
        <w:lastRenderedPageBreak/>
        <w:t>Democratic Services Manager</w:t>
      </w:r>
      <w:r w:rsidRPr="004A6C6A">
        <w:rPr>
          <w:rFonts w:ascii="Arial" w:hAnsi="Arial" w:cs="Arial"/>
          <w:b/>
          <w:bCs/>
          <w:color w:val="00B0F0"/>
          <w:sz w:val="22"/>
          <w:szCs w:val="22"/>
          <w:lang w:eastAsia="en-GB"/>
        </w:rPr>
        <w:t xml:space="preserve"> </w:t>
      </w:r>
      <w:r w:rsidRPr="004A6C6A">
        <w:rPr>
          <w:rFonts w:ascii="Arial" w:hAnsi="Arial" w:cs="Arial"/>
          <w:sz w:val="22"/>
          <w:szCs w:val="22"/>
          <w:lang w:eastAsia="en-GB"/>
        </w:rPr>
        <w:t xml:space="preserve">and shall include a statement by the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making the claim that he or she is not entitled to receive remuneration, </w:t>
      </w:r>
      <w:proofErr w:type="gramStart"/>
      <w:r w:rsidRPr="004A6C6A">
        <w:rPr>
          <w:rFonts w:ascii="Arial" w:hAnsi="Arial" w:cs="Arial"/>
          <w:sz w:val="22"/>
          <w:szCs w:val="22"/>
          <w:lang w:eastAsia="en-GB"/>
        </w:rPr>
        <w:t>reimbursement</w:t>
      </w:r>
      <w:proofErr w:type="gramEnd"/>
      <w:r w:rsidRPr="004A6C6A">
        <w:rPr>
          <w:rFonts w:ascii="Arial" w:hAnsi="Arial" w:cs="Arial"/>
          <w:sz w:val="22"/>
          <w:szCs w:val="22"/>
          <w:lang w:eastAsia="en-GB"/>
        </w:rPr>
        <w:t xml:space="preserve"> or any allowance claimable from another body in respect of the matter to which the claim relates, otherwise than under this Scheme.</w:t>
      </w:r>
      <w:r w:rsidRPr="004A6C6A">
        <w:rPr>
          <w:rFonts w:ascii="Arial" w:hAnsi="Arial" w:cs="Arial"/>
          <w:sz w:val="22"/>
          <w:szCs w:val="22"/>
          <w:lang w:eastAsia="en-GB"/>
        </w:rPr>
        <w:br/>
      </w:r>
    </w:p>
    <w:p w14:paraId="386008F1" w14:textId="77777777" w:rsidR="00FB627F" w:rsidRPr="004A6C6A" w:rsidRDefault="00FB627F" w:rsidP="00FB627F">
      <w:pPr>
        <w:numPr>
          <w:ilvl w:val="1"/>
          <w:numId w:val="94"/>
        </w:numPr>
        <w:tabs>
          <w:tab w:val="left" w:pos="2160"/>
        </w:tabs>
        <w:spacing w:line="240" w:lineRule="atLeast"/>
        <w:rPr>
          <w:rFonts w:ascii="Arial" w:hAnsi="Arial" w:cs="Arial"/>
          <w:sz w:val="22"/>
          <w:szCs w:val="22"/>
          <w:lang w:eastAsia="en-GB"/>
        </w:rPr>
      </w:pPr>
      <w:r w:rsidRPr="004A6C6A">
        <w:rPr>
          <w:rFonts w:ascii="Arial" w:hAnsi="Arial" w:cs="Arial"/>
          <w:sz w:val="22"/>
          <w:szCs w:val="22"/>
          <w:lang w:eastAsia="en-GB"/>
        </w:rPr>
        <w:t xml:space="preserve">Where a payment of the amount specified in this Scheme in respect of a Basic Allowance or a Special Responsibility Allowance would result in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receiving more than the amount to which he or she is entitled, the payment shall be restricted to such an amount as will ensure that no more is paid than the amount to which he or she is entitled.  In the event of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xml:space="preserve"> no longer holding a Special Responsibility, or ceasing to be a </w:t>
      </w:r>
      <w:proofErr w:type="spellStart"/>
      <w:r w:rsidRPr="004A6C6A">
        <w:rPr>
          <w:rFonts w:ascii="Arial" w:hAnsi="Arial" w:cs="Arial"/>
          <w:sz w:val="22"/>
          <w:szCs w:val="22"/>
          <w:lang w:eastAsia="en-GB"/>
        </w:rPr>
        <w:t>Councillor</w:t>
      </w:r>
      <w:proofErr w:type="spellEnd"/>
      <w:r w:rsidRPr="004A6C6A">
        <w:rPr>
          <w:rFonts w:ascii="Arial" w:hAnsi="Arial" w:cs="Arial"/>
          <w:sz w:val="22"/>
          <w:szCs w:val="22"/>
          <w:lang w:eastAsia="en-GB"/>
        </w:rPr>
        <w:t>, the amount of any allowance that has been overpaid will be recovered.</w:t>
      </w:r>
    </w:p>
    <w:p w14:paraId="5743E250" w14:textId="77777777" w:rsidR="00FB627F" w:rsidRPr="004A6C6A" w:rsidRDefault="00FB627F" w:rsidP="00FB627F">
      <w:pPr>
        <w:ind w:left="720"/>
        <w:rPr>
          <w:rFonts w:ascii="Arial" w:hAnsi="Arial" w:cs="Arial"/>
          <w:sz w:val="22"/>
          <w:szCs w:val="22"/>
          <w:lang w:eastAsia="en-GB"/>
        </w:rPr>
      </w:pPr>
    </w:p>
    <w:p w14:paraId="624DEBF4" w14:textId="77777777" w:rsidR="00FB627F" w:rsidRPr="004A6C6A" w:rsidRDefault="00FB627F" w:rsidP="00FB627F">
      <w:pPr>
        <w:numPr>
          <w:ilvl w:val="0"/>
          <w:numId w:val="94"/>
        </w:numPr>
        <w:tabs>
          <w:tab w:val="num" w:pos="426"/>
        </w:tabs>
        <w:ind w:hanging="720"/>
        <w:rPr>
          <w:rFonts w:ascii="Arial" w:hAnsi="Arial" w:cs="Arial"/>
          <w:sz w:val="22"/>
          <w:szCs w:val="22"/>
          <w:lang w:eastAsia="en-GB"/>
        </w:rPr>
      </w:pPr>
      <w:r w:rsidRPr="004A6C6A">
        <w:rPr>
          <w:rFonts w:ascii="Arial" w:hAnsi="Arial" w:cs="Arial"/>
          <w:b/>
          <w:sz w:val="22"/>
          <w:szCs w:val="22"/>
          <w:u w:val="single"/>
          <w:lang w:eastAsia="en-GB"/>
        </w:rPr>
        <w:t>Elected Members’ Pensions</w:t>
      </w:r>
      <w:r w:rsidRPr="004A6C6A">
        <w:rPr>
          <w:rFonts w:ascii="Arial" w:hAnsi="Arial" w:cs="Arial"/>
          <w:b/>
          <w:sz w:val="22"/>
          <w:szCs w:val="22"/>
          <w:u w:val="single"/>
          <w:lang w:eastAsia="en-GB"/>
        </w:rPr>
        <w:br/>
      </w:r>
    </w:p>
    <w:p w14:paraId="6261E820" w14:textId="77777777" w:rsidR="00FB627F" w:rsidRPr="004A6C6A" w:rsidRDefault="00FB627F" w:rsidP="00FB627F">
      <w:pPr>
        <w:ind w:left="426"/>
        <w:rPr>
          <w:rFonts w:ascii="Arial" w:hAnsi="Arial" w:cs="Arial"/>
          <w:sz w:val="22"/>
          <w:szCs w:val="22"/>
          <w:lang w:eastAsia="en-GB"/>
        </w:rPr>
      </w:pPr>
      <w:r w:rsidRPr="004A6C6A">
        <w:rPr>
          <w:rFonts w:ascii="Arial" w:hAnsi="Arial" w:cs="Arial"/>
          <w:sz w:val="22"/>
          <w:szCs w:val="22"/>
          <w:lang w:eastAsia="en-GB"/>
        </w:rPr>
        <w:t>The Local Authorities (Members’ Allowances) (England) Regulations 2003, allow the Council to provide Pension arrangements for any Elected members explicitly recommended by the IRP.</w:t>
      </w:r>
    </w:p>
    <w:p w14:paraId="6112F076" w14:textId="77777777" w:rsidR="00FB627F" w:rsidRPr="004A6C6A" w:rsidRDefault="00FB627F" w:rsidP="00FB627F">
      <w:pPr>
        <w:ind w:left="426"/>
        <w:rPr>
          <w:rFonts w:ascii="Arial" w:hAnsi="Arial" w:cs="Arial"/>
          <w:sz w:val="22"/>
          <w:szCs w:val="22"/>
          <w:lang w:eastAsia="en-GB"/>
        </w:rPr>
      </w:pPr>
    </w:p>
    <w:p w14:paraId="2E9FBABB" w14:textId="77777777" w:rsidR="00FB627F" w:rsidRPr="004A6C6A" w:rsidRDefault="00FB627F" w:rsidP="00FB627F">
      <w:pPr>
        <w:ind w:left="426"/>
        <w:rPr>
          <w:rFonts w:ascii="Arial" w:hAnsi="Arial" w:cs="Arial"/>
          <w:sz w:val="22"/>
          <w:szCs w:val="22"/>
          <w:lang w:eastAsia="en-GB"/>
        </w:rPr>
      </w:pPr>
      <w:r w:rsidRPr="004A6C6A">
        <w:rPr>
          <w:rFonts w:ascii="Arial" w:hAnsi="Arial" w:cs="Arial"/>
          <w:sz w:val="22"/>
          <w:szCs w:val="22"/>
          <w:lang w:eastAsia="en-GB"/>
        </w:rPr>
        <w:t>The IRP has recommended that no Members should be entitled to currently participate in the Pension Scheme.</w:t>
      </w:r>
    </w:p>
    <w:p w14:paraId="40CB65EF" w14:textId="77777777" w:rsidR="00FB627F" w:rsidRPr="004A6C6A" w:rsidRDefault="00FB627F" w:rsidP="00FB627F">
      <w:pPr>
        <w:ind w:left="426"/>
        <w:rPr>
          <w:rFonts w:ascii="Arial" w:hAnsi="Arial" w:cs="Arial"/>
          <w:sz w:val="22"/>
          <w:szCs w:val="22"/>
          <w:lang w:eastAsia="en-GB"/>
        </w:rPr>
      </w:pPr>
    </w:p>
    <w:p w14:paraId="56125F09" w14:textId="77777777" w:rsidR="00FB627F" w:rsidRPr="004A6C6A" w:rsidRDefault="00FB627F" w:rsidP="00FB627F">
      <w:pPr>
        <w:ind w:left="426"/>
        <w:rPr>
          <w:rFonts w:ascii="Arial" w:hAnsi="Arial" w:cs="Arial"/>
          <w:sz w:val="22"/>
          <w:szCs w:val="22"/>
          <w:lang w:eastAsia="en-GB"/>
        </w:rPr>
      </w:pPr>
      <w:bookmarkStart w:id="46" w:name="_Hlk98746681"/>
      <w:r w:rsidRPr="004A6C6A">
        <w:rPr>
          <w:rFonts w:ascii="Arial" w:hAnsi="Arial" w:cs="Arial"/>
          <w:sz w:val="22"/>
          <w:szCs w:val="22"/>
          <w:lang w:eastAsia="en-GB"/>
        </w:rPr>
        <w:t>The IRP recommends this matter be considered at the next annual review.</w:t>
      </w:r>
    </w:p>
    <w:bookmarkEnd w:id="46"/>
    <w:p w14:paraId="19D4B49D" w14:textId="77777777" w:rsidR="00FB627F" w:rsidRPr="004A6C6A" w:rsidRDefault="00FB627F" w:rsidP="00FB627F">
      <w:pPr>
        <w:tabs>
          <w:tab w:val="left" w:pos="720"/>
          <w:tab w:val="center" w:pos="4153"/>
          <w:tab w:val="right" w:pos="8306"/>
        </w:tabs>
        <w:ind w:left="720"/>
        <w:rPr>
          <w:rFonts w:ascii="Arial" w:hAnsi="Arial" w:cs="Arial"/>
          <w:color w:val="000000"/>
          <w:sz w:val="22"/>
          <w:szCs w:val="22"/>
          <w:lang w:eastAsia="en-GB"/>
        </w:rPr>
      </w:pPr>
    </w:p>
    <w:p w14:paraId="1021A46F" w14:textId="77777777" w:rsidR="00FB627F" w:rsidRPr="004A6C6A" w:rsidRDefault="00FB627F" w:rsidP="00FB627F">
      <w:pPr>
        <w:tabs>
          <w:tab w:val="left" w:pos="426"/>
        </w:tabs>
        <w:rPr>
          <w:rFonts w:ascii="Arial" w:hAnsi="Arial" w:cs="Arial"/>
          <w:sz w:val="22"/>
          <w:szCs w:val="22"/>
          <w:lang w:eastAsia="en-GB"/>
        </w:rPr>
      </w:pPr>
      <w:r w:rsidRPr="004A6C6A">
        <w:rPr>
          <w:rFonts w:ascii="Arial" w:hAnsi="Arial" w:cs="Arial"/>
          <w:sz w:val="22"/>
          <w:szCs w:val="22"/>
          <w:lang w:eastAsia="en-GB"/>
        </w:rPr>
        <w:t>16.</w:t>
      </w:r>
      <w:r w:rsidRPr="004A6C6A">
        <w:rPr>
          <w:rFonts w:ascii="Arial" w:hAnsi="Arial" w:cs="Arial"/>
          <w:b/>
          <w:sz w:val="22"/>
          <w:szCs w:val="22"/>
          <w:lang w:eastAsia="en-GB"/>
        </w:rPr>
        <w:tab/>
      </w:r>
      <w:r w:rsidRPr="004A6C6A">
        <w:rPr>
          <w:rFonts w:ascii="Arial" w:hAnsi="Arial" w:cs="Arial"/>
          <w:b/>
          <w:sz w:val="22"/>
          <w:szCs w:val="22"/>
          <w:u w:val="single"/>
          <w:lang w:eastAsia="en-GB"/>
        </w:rPr>
        <w:t>Co Opted Members Allowances</w:t>
      </w:r>
      <w:r w:rsidRPr="004A6C6A">
        <w:rPr>
          <w:rFonts w:ascii="Arial" w:hAnsi="Arial" w:cs="Arial"/>
          <w:b/>
          <w:sz w:val="22"/>
          <w:szCs w:val="22"/>
          <w:u w:val="single"/>
          <w:lang w:eastAsia="en-GB"/>
        </w:rPr>
        <w:br/>
      </w:r>
    </w:p>
    <w:p w14:paraId="75ADEF0B" w14:textId="77777777" w:rsidR="00FB627F" w:rsidRPr="004A6C6A" w:rsidRDefault="00FB627F" w:rsidP="00FB627F">
      <w:pPr>
        <w:ind w:left="426"/>
        <w:rPr>
          <w:rFonts w:ascii="Arial" w:hAnsi="Arial" w:cs="Arial"/>
          <w:sz w:val="22"/>
          <w:szCs w:val="22"/>
          <w:lang w:eastAsia="en-GB"/>
        </w:rPr>
      </w:pPr>
      <w:r w:rsidRPr="004A6C6A">
        <w:rPr>
          <w:rFonts w:ascii="Arial" w:hAnsi="Arial" w:cs="Arial"/>
          <w:sz w:val="22"/>
          <w:szCs w:val="22"/>
          <w:lang w:eastAsia="en-GB"/>
        </w:rPr>
        <w:t>The Local Authorities (Members’ Allowances) Regulations 2003, allow the Council to pay Co-opted members of committees an annual allowance in respect of their attendance at meetings.</w:t>
      </w:r>
    </w:p>
    <w:p w14:paraId="2CB86618" w14:textId="77777777" w:rsidR="00FB627F" w:rsidRPr="004A6C6A" w:rsidRDefault="00FB627F" w:rsidP="00FB627F">
      <w:pPr>
        <w:ind w:left="426"/>
        <w:rPr>
          <w:rFonts w:ascii="Arial" w:hAnsi="Arial" w:cs="Arial"/>
          <w:sz w:val="22"/>
          <w:szCs w:val="22"/>
          <w:u w:val="single"/>
          <w:lang w:eastAsia="en-GB"/>
        </w:rPr>
      </w:pPr>
    </w:p>
    <w:p w14:paraId="39316C2E" w14:textId="77777777" w:rsidR="00FB627F" w:rsidRPr="004A6C6A" w:rsidRDefault="00FB627F" w:rsidP="00FB627F">
      <w:pPr>
        <w:ind w:left="426"/>
        <w:rPr>
          <w:rFonts w:ascii="Arial" w:hAnsi="Arial" w:cs="Arial"/>
          <w:sz w:val="22"/>
          <w:szCs w:val="22"/>
          <w:lang w:eastAsia="en-GB"/>
        </w:rPr>
      </w:pPr>
      <w:r w:rsidRPr="004A6C6A">
        <w:rPr>
          <w:rFonts w:ascii="Arial" w:hAnsi="Arial" w:cs="Arial"/>
          <w:sz w:val="22"/>
          <w:szCs w:val="22"/>
          <w:lang w:eastAsia="en-GB"/>
        </w:rPr>
        <w:t>The IRP recommends that no allowance be set for the period of the ‘Shadow Authority’ and that this matter be considered at the next annual review.</w:t>
      </w:r>
    </w:p>
    <w:p w14:paraId="380FE2CC" w14:textId="77777777" w:rsidR="00FB627F" w:rsidRPr="004A6C6A" w:rsidRDefault="00FB627F" w:rsidP="00FB627F">
      <w:pPr>
        <w:ind w:left="360"/>
        <w:rPr>
          <w:rFonts w:ascii="Arial" w:hAnsi="Arial" w:cs="Arial"/>
          <w:sz w:val="22"/>
          <w:szCs w:val="22"/>
          <w:lang w:eastAsia="en-GB"/>
        </w:rPr>
      </w:pPr>
    </w:p>
    <w:p w14:paraId="547C8DE4" w14:textId="77777777" w:rsidR="00FB627F" w:rsidRPr="004A6C6A" w:rsidRDefault="00FB627F" w:rsidP="00FB627F">
      <w:pPr>
        <w:tabs>
          <w:tab w:val="left" w:pos="720"/>
          <w:tab w:val="center" w:pos="4153"/>
          <w:tab w:val="right" w:pos="8306"/>
        </w:tabs>
        <w:rPr>
          <w:rFonts w:ascii="Arial" w:hAnsi="Arial" w:cs="Arial"/>
          <w:b/>
          <w:sz w:val="22"/>
          <w:szCs w:val="22"/>
          <w:u w:val="single"/>
          <w:lang w:eastAsia="en-GB"/>
        </w:rPr>
      </w:pPr>
    </w:p>
    <w:p w14:paraId="495C3F3E" w14:textId="77777777" w:rsidR="00FB627F" w:rsidRDefault="00FB627F" w:rsidP="00FB627F">
      <w:pPr>
        <w:keepNext/>
        <w:spacing w:line="240" w:lineRule="atLeast"/>
        <w:jc w:val="right"/>
        <w:outlineLvl w:val="3"/>
        <w:rPr>
          <w:rFonts w:ascii="Arial" w:hAnsi="Arial"/>
          <w:sz w:val="24"/>
          <w:u w:val="single"/>
          <w:lang w:eastAsia="en-GB"/>
        </w:rPr>
      </w:pPr>
      <w:r w:rsidRPr="00BF5A8C">
        <w:rPr>
          <w:rFonts w:ascii="Arial" w:hAnsi="Arial"/>
          <w:sz w:val="24"/>
          <w:u w:val="single"/>
          <w:lang w:eastAsia="en-GB"/>
        </w:rPr>
        <w:br w:type="page"/>
      </w:r>
    </w:p>
    <w:p w14:paraId="72F2F813" w14:textId="77777777" w:rsidR="00FB627F" w:rsidRDefault="00FB627F" w:rsidP="00FB627F">
      <w:pPr>
        <w:keepNext/>
        <w:spacing w:line="240" w:lineRule="atLeast"/>
        <w:jc w:val="right"/>
        <w:outlineLvl w:val="3"/>
        <w:rPr>
          <w:rFonts w:ascii="Arial" w:hAnsi="Arial"/>
          <w:sz w:val="24"/>
          <w:u w:val="single"/>
          <w:lang w:eastAsia="en-GB"/>
        </w:rPr>
      </w:pPr>
    </w:p>
    <w:p w14:paraId="6E23E6D6" w14:textId="77777777" w:rsidR="00FB627F" w:rsidRDefault="00FB627F" w:rsidP="00FB627F">
      <w:pPr>
        <w:keepNext/>
        <w:spacing w:line="240" w:lineRule="atLeast"/>
        <w:jc w:val="right"/>
        <w:outlineLvl w:val="3"/>
        <w:rPr>
          <w:rFonts w:ascii="Arial" w:hAnsi="Arial"/>
          <w:sz w:val="24"/>
          <w:u w:val="single"/>
          <w:lang w:eastAsia="en-GB"/>
        </w:rPr>
      </w:pPr>
    </w:p>
    <w:p w14:paraId="725B9C58" w14:textId="77777777" w:rsidR="00FB627F" w:rsidRPr="00BF5A8C" w:rsidRDefault="00FB627F" w:rsidP="00FB627F">
      <w:pPr>
        <w:keepNext/>
        <w:spacing w:line="240" w:lineRule="atLeast"/>
        <w:jc w:val="right"/>
        <w:outlineLvl w:val="3"/>
        <w:rPr>
          <w:rFonts w:ascii="Arial" w:hAnsi="Arial"/>
          <w:b/>
          <w:sz w:val="24"/>
          <w:u w:val="single"/>
          <w:lang w:eastAsia="en-GB"/>
        </w:rPr>
      </w:pPr>
      <w:r w:rsidRPr="00BF5A8C">
        <w:rPr>
          <w:rFonts w:ascii="Arial" w:hAnsi="Arial"/>
          <w:b/>
          <w:sz w:val="24"/>
          <w:u w:val="single"/>
          <w:lang w:eastAsia="en-GB"/>
        </w:rPr>
        <w:t>SCHEDULE 1</w:t>
      </w:r>
    </w:p>
    <w:p w14:paraId="3F89DEDE" w14:textId="77777777" w:rsidR="00FB627F" w:rsidRPr="00BF5A8C" w:rsidRDefault="00FB627F" w:rsidP="00FB627F">
      <w:pPr>
        <w:spacing w:line="240" w:lineRule="atLeast"/>
        <w:rPr>
          <w:rFonts w:ascii="Arial" w:hAnsi="Arial"/>
          <w:sz w:val="24"/>
          <w:u w:val="single"/>
          <w:lang w:eastAsia="en-GB"/>
        </w:rPr>
      </w:pPr>
    </w:p>
    <w:p w14:paraId="2737D114" w14:textId="77777777" w:rsidR="00FB627F" w:rsidRPr="00BF5A8C" w:rsidRDefault="00FB627F" w:rsidP="00FB627F">
      <w:pPr>
        <w:numPr>
          <w:ilvl w:val="0"/>
          <w:numId w:val="95"/>
        </w:numPr>
        <w:tabs>
          <w:tab w:val="left" w:pos="720"/>
          <w:tab w:val="left" w:pos="1440"/>
          <w:tab w:val="left" w:pos="2160"/>
        </w:tabs>
        <w:spacing w:line="240" w:lineRule="atLeast"/>
        <w:rPr>
          <w:rFonts w:ascii="Arial" w:hAnsi="Arial"/>
          <w:b/>
          <w:sz w:val="24"/>
          <w:u w:val="single"/>
          <w:lang w:eastAsia="en-GB"/>
        </w:rPr>
      </w:pPr>
      <w:r w:rsidRPr="00BF5A8C">
        <w:rPr>
          <w:rFonts w:ascii="Arial" w:hAnsi="Arial"/>
          <w:b/>
          <w:sz w:val="24"/>
          <w:u w:val="single"/>
          <w:lang w:eastAsia="en-GB"/>
        </w:rPr>
        <w:t>Basic and Special Responsibility Allowances (SRA)</w:t>
      </w:r>
      <w:r w:rsidRPr="00BF5A8C">
        <w:rPr>
          <w:rFonts w:ascii="Arial" w:hAnsi="Arial"/>
          <w:b/>
          <w:sz w:val="24"/>
          <w:u w:val="single"/>
          <w:lang w:eastAsia="en-GB"/>
        </w:rPr>
        <w:br/>
      </w:r>
    </w:p>
    <w:p w14:paraId="235CAB5B" w14:textId="77777777" w:rsidR="00FB627F" w:rsidRPr="00BF5A8C" w:rsidRDefault="00FB627F" w:rsidP="00FB627F">
      <w:pPr>
        <w:tabs>
          <w:tab w:val="left" w:pos="720"/>
          <w:tab w:val="left" w:pos="1440"/>
          <w:tab w:val="left" w:pos="2160"/>
        </w:tabs>
        <w:spacing w:line="240" w:lineRule="atLeast"/>
        <w:ind w:left="720" w:hanging="720"/>
        <w:rPr>
          <w:rFonts w:ascii="Arial" w:hAnsi="Arial"/>
          <w:b/>
          <w:i/>
          <w:sz w:val="24"/>
          <w:lang w:eastAsia="en-GB"/>
        </w:rPr>
      </w:pPr>
      <w:r w:rsidRPr="00BF5A8C">
        <w:rPr>
          <w:rFonts w:ascii="Arial" w:hAnsi="Arial"/>
          <w:sz w:val="24"/>
          <w:lang w:eastAsia="en-GB"/>
        </w:rPr>
        <w:tab/>
        <w:t xml:space="preserve">The following are specified as the </w:t>
      </w:r>
      <w:r w:rsidRPr="00BF5A8C">
        <w:rPr>
          <w:rFonts w:ascii="Arial" w:hAnsi="Arial"/>
          <w:b/>
          <w:sz w:val="24"/>
          <w:lang w:eastAsia="en-GB"/>
        </w:rPr>
        <w:t>Basic and Special Responsibility Allowances</w:t>
      </w:r>
      <w:r w:rsidRPr="00BF5A8C">
        <w:rPr>
          <w:rFonts w:ascii="Arial" w:hAnsi="Arial"/>
          <w:sz w:val="24"/>
          <w:lang w:eastAsia="en-GB"/>
        </w:rPr>
        <w:t xml:space="preserve"> which shall be payable at the </w:t>
      </w:r>
      <w:r w:rsidRPr="00BF5A8C">
        <w:rPr>
          <w:rFonts w:ascii="Arial" w:hAnsi="Arial"/>
          <w:b/>
          <w:sz w:val="24"/>
          <w:lang w:eastAsia="en-GB"/>
        </w:rPr>
        <w:t>Annual</w:t>
      </w:r>
      <w:r w:rsidRPr="00BF5A8C">
        <w:rPr>
          <w:rFonts w:ascii="Arial" w:hAnsi="Arial"/>
          <w:sz w:val="24"/>
          <w:lang w:eastAsia="en-GB"/>
        </w:rPr>
        <w:t xml:space="preserve"> rates specified below </w:t>
      </w:r>
      <w:r w:rsidRPr="00BF5A8C">
        <w:rPr>
          <w:rFonts w:ascii="Arial" w:hAnsi="Arial"/>
          <w:b/>
          <w:i/>
          <w:sz w:val="24"/>
          <w:lang w:eastAsia="en-GB"/>
        </w:rPr>
        <w:t xml:space="preserve">for the period commencing </w:t>
      </w:r>
    </w:p>
    <w:p w14:paraId="352699A7" w14:textId="77777777" w:rsidR="00FB627F" w:rsidRPr="00BF5A8C" w:rsidRDefault="00FB627F" w:rsidP="00FB627F">
      <w:pPr>
        <w:tabs>
          <w:tab w:val="left" w:pos="720"/>
          <w:tab w:val="left" w:pos="1440"/>
          <w:tab w:val="left" w:pos="2160"/>
        </w:tabs>
        <w:spacing w:line="240" w:lineRule="atLeast"/>
        <w:ind w:left="720" w:hanging="720"/>
        <w:rPr>
          <w:rFonts w:ascii="Arial" w:hAnsi="Arial"/>
          <w:b/>
          <w:sz w:val="24"/>
          <w:lang w:eastAsia="en-GB"/>
        </w:rPr>
      </w:pPr>
      <w:r w:rsidRPr="00BF5A8C">
        <w:rPr>
          <w:rFonts w:ascii="Arial" w:hAnsi="Arial"/>
          <w:b/>
          <w:i/>
          <w:sz w:val="24"/>
          <w:lang w:eastAsia="en-GB"/>
        </w:rPr>
        <w:tab/>
        <w:t>May 2022*</w:t>
      </w:r>
      <w:r w:rsidRPr="00BF5A8C">
        <w:rPr>
          <w:rFonts w:ascii="Arial" w:hAnsi="Arial"/>
          <w:b/>
          <w:i/>
          <w:color w:val="FF0000"/>
          <w:sz w:val="24"/>
          <w:lang w:eastAsia="en-GB"/>
        </w:rPr>
        <w:t xml:space="preserve"> </w:t>
      </w:r>
      <w:r w:rsidRPr="00BF5A8C">
        <w:rPr>
          <w:rFonts w:ascii="Arial" w:hAnsi="Arial"/>
          <w:b/>
          <w:i/>
          <w:sz w:val="24"/>
          <w:lang w:eastAsia="en-GB"/>
        </w:rPr>
        <w:t>until revoked or amended: -</w:t>
      </w:r>
      <w:r w:rsidRPr="00BF5A8C">
        <w:rPr>
          <w:rFonts w:ascii="Arial" w:hAnsi="Arial"/>
          <w:b/>
          <w:sz w:val="24"/>
          <w:lang w:eastAsia="en-GB"/>
        </w:rPr>
        <w:t xml:space="preserve"> </w:t>
      </w:r>
    </w:p>
    <w:p w14:paraId="24E15C1C" w14:textId="77777777" w:rsidR="00FB627F" w:rsidRPr="00BF5A8C" w:rsidRDefault="00FB627F" w:rsidP="00FB627F">
      <w:pPr>
        <w:tabs>
          <w:tab w:val="left" w:pos="720"/>
          <w:tab w:val="left" w:pos="1440"/>
          <w:tab w:val="left" w:pos="2160"/>
        </w:tabs>
        <w:spacing w:line="240" w:lineRule="atLeast"/>
        <w:ind w:left="720"/>
        <w:rPr>
          <w:rFonts w:ascii="Arial" w:hAnsi="Arial"/>
          <w:sz w:val="24"/>
          <w:lang w:eastAsia="en-GB"/>
        </w:rPr>
      </w:pPr>
    </w:p>
    <w:tbl>
      <w:tblPr>
        <w:tblStyle w:val="TableGrid2"/>
        <w:tblW w:w="9355" w:type="dxa"/>
        <w:tblLayout w:type="fixed"/>
        <w:tblLook w:val="04A0" w:firstRow="1" w:lastRow="0" w:firstColumn="1" w:lastColumn="0" w:noHBand="0" w:noVBand="1"/>
      </w:tblPr>
      <w:tblGrid>
        <w:gridCol w:w="5953"/>
        <w:gridCol w:w="1560"/>
        <w:gridCol w:w="1842"/>
      </w:tblGrid>
      <w:tr w:rsidR="00FB627F" w:rsidRPr="00BF5A8C" w14:paraId="317DF128" w14:textId="77777777" w:rsidTr="00456249">
        <w:trPr>
          <w:trHeight w:val="618"/>
        </w:trPr>
        <w:tc>
          <w:tcPr>
            <w:tcW w:w="5953" w:type="dxa"/>
          </w:tcPr>
          <w:p w14:paraId="749759BD" w14:textId="77777777" w:rsidR="00FB627F" w:rsidRPr="00BF5A8C" w:rsidRDefault="00FB627F" w:rsidP="0038686B">
            <w:pPr>
              <w:tabs>
                <w:tab w:val="left" w:pos="720"/>
                <w:tab w:val="left" w:pos="1440"/>
                <w:tab w:val="left" w:pos="2160"/>
              </w:tabs>
              <w:spacing w:line="240" w:lineRule="atLeast"/>
              <w:rPr>
                <w:b/>
                <w:bCs/>
                <w:sz w:val="24"/>
              </w:rPr>
            </w:pPr>
          </w:p>
          <w:p w14:paraId="6D5A9102" w14:textId="77777777" w:rsidR="00FB627F" w:rsidRPr="00BF5A8C" w:rsidRDefault="00FB627F" w:rsidP="0038686B">
            <w:pPr>
              <w:tabs>
                <w:tab w:val="left" w:pos="720"/>
                <w:tab w:val="left" w:pos="1440"/>
                <w:tab w:val="left" w:pos="2160"/>
              </w:tabs>
              <w:spacing w:line="240" w:lineRule="atLeast"/>
              <w:rPr>
                <w:b/>
                <w:bCs/>
                <w:sz w:val="24"/>
              </w:rPr>
            </w:pPr>
            <w:r w:rsidRPr="00BF5A8C">
              <w:rPr>
                <w:b/>
                <w:bCs/>
                <w:sz w:val="24"/>
              </w:rPr>
              <w:t>BASIC ALLOWANCE</w:t>
            </w:r>
          </w:p>
        </w:tc>
        <w:tc>
          <w:tcPr>
            <w:tcW w:w="1560" w:type="dxa"/>
          </w:tcPr>
          <w:p w14:paraId="4679E28D" w14:textId="77777777" w:rsidR="00FB627F" w:rsidRPr="00BF5A8C" w:rsidRDefault="00FB627F" w:rsidP="0038686B">
            <w:pPr>
              <w:tabs>
                <w:tab w:val="left" w:pos="720"/>
                <w:tab w:val="left" w:pos="1440"/>
                <w:tab w:val="left" w:pos="2160"/>
              </w:tabs>
              <w:spacing w:line="240" w:lineRule="atLeast"/>
              <w:jc w:val="center"/>
              <w:rPr>
                <w:sz w:val="24"/>
              </w:rPr>
            </w:pPr>
          </w:p>
          <w:p w14:paraId="4CF5198F"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w:t>
            </w:r>
          </w:p>
        </w:tc>
        <w:tc>
          <w:tcPr>
            <w:tcW w:w="1842" w:type="dxa"/>
            <w:hideMark/>
          </w:tcPr>
          <w:p w14:paraId="71E250B9" w14:textId="77777777" w:rsidR="00FB627F" w:rsidRPr="00BF5A8C" w:rsidRDefault="00FB627F" w:rsidP="0038686B">
            <w:pPr>
              <w:tabs>
                <w:tab w:val="left" w:pos="720"/>
                <w:tab w:val="left" w:pos="1440"/>
                <w:tab w:val="left" w:pos="2160"/>
              </w:tabs>
              <w:spacing w:line="240" w:lineRule="atLeast"/>
              <w:ind w:right="146"/>
              <w:jc w:val="center"/>
              <w:rPr>
                <w:sz w:val="24"/>
              </w:rPr>
            </w:pPr>
            <w:r w:rsidRPr="00BF5A8C">
              <w:rPr>
                <w:sz w:val="24"/>
              </w:rPr>
              <w:t>Shadow</w:t>
            </w:r>
          </w:p>
          <w:p w14:paraId="123FB7E1" w14:textId="77777777" w:rsidR="00FB627F" w:rsidRPr="00BF5A8C" w:rsidRDefault="00FB627F" w:rsidP="0038686B">
            <w:pPr>
              <w:tabs>
                <w:tab w:val="left" w:pos="720"/>
                <w:tab w:val="left" w:pos="1440"/>
                <w:tab w:val="left" w:pos="2160"/>
              </w:tabs>
              <w:spacing w:line="240" w:lineRule="atLeast"/>
              <w:ind w:right="41"/>
              <w:jc w:val="center"/>
              <w:rPr>
                <w:sz w:val="24"/>
              </w:rPr>
            </w:pPr>
            <w:r w:rsidRPr="00BF5A8C">
              <w:rPr>
                <w:sz w:val="24"/>
              </w:rPr>
              <w:t>Period</w:t>
            </w:r>
          </w:p>
        </w:tc>
      </w:tr>
      <w:tr w:rsidR="00FB627F" w:rsidRPr="00BF5A8C" w14:paraId="7CBFBEB1" w14:textId="77777777" w:rsidTr="00456249">
        <w:tc>
          <w:tcPr>
            <w:tcW w:w="5953" w:type="dxa"/>
          </w:tcPr>
          <w:p w14:paraId="47994AC5" w14:textId="77777777" w:rsidR="00FB627F" w:rsidRPr="00BF5A8C" w:rsidRDefault="00FB627F" w:rsidP="0038686B">
            <w:pPr>
              <w:tabs>
                <w:tab w:val="left" w:pos="720"/>
                <w:tab w:val="left" w:pos="1440"/>
                <w:tab w:val="left" w:pos="2160"/>
              </w:tabs>
              <w:spacing w:line="240" w:lineRule="atLeast"/>
              <w:rPr>
                <w:sz w:val="24"/>
              </w:rPr>
            </w:pPr>
          </w:p>
          <w:p w14:paraId="5ED64D18" w14:textId="77777777" w:rsidR="00FB627F" w:rsidRPr="00BF5A8C" w:rsidRDefault="00FB627F" w:rsidP="0038686B">
            <w:pPr>
              <w:tabs>
                <w:tab w:val="left" w:pos="720"/>
                <w:tab w:val="left" w:pos="1440"/>
                <w:tab w:val="left" w:pos="2160"/>
              </w:tabs>
              <w:spacing w:line="240" w:lineRule="atLeast"/>
              <w:rPr>
                <w:sz w:val="24"/>
              </w:rPr>
            </w:pPr>
            <w:r w:rsidRPr="00BF5A8C">
              <w:rPr>
                <w:sz w:val="24"/>
              </w:rPr>
              <w:t xml:space="preserve">All </w:t>
            </w:r>
            <w:proofErr w:type="spellStart"/>
            <w:r w:rsidRPr="00BF5A8C">
              <w:rPr>
                <w:sz w:val="24"/>
              </w:rPr>
              <w:t>Councillors</w:t>
            </w:r>
            <w:proofErr w:type="spellEnd"/>
          </w:p>
        </w:tc>
        <w:tc>
          <w:tcPr>
            <w:tcW w:w="1560" w:type="dxa"/>
          </w:tcPr>
          <w:p w14:paraId="5E587047" w14:textId="77777777" w:rsidR="00FB627F" w:rsidRPr="00BF5A8C" w:rsidRDefault="00FB627F" w:rsidP="0038686B">
            <w:pPr>
              <w:tabs>
                <w:tab w:val="left" w:pos="720"/>
                <w:tab w:val="left" w:pos="1440"/>
                <w:tab w:val="left" w:pos="2160"/>
              </w:tabs>
              <w:spacing w:line="240" w:lineRule="atLeast"/>
              <w:jc w:val="center"/>
              <w:rPr>
                <w:sz w:val="24"/>
              </w:rPr>
            </w:pPr>
          </w:p>
          <w:p w14:paraId="01D8367A"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12,000.00</w:t>
            </w:r>
          </w:p>
        </w:tc>
        <w:tc>
          <w:tcPr>
            <w:tcW w:w="1842" w:type="dxa"/>
          </w:tcPr>
          <w:p w14:paraId="5EAEA243" w14:textId="77777777" w:rsidR="00FB627F" w:rsidRPr="00BF5A8C" w:rsidRDefault="00FB627F" w:rsidP="0038686B">
            <w:pPr>
              <w:tabs>
                <w:tab w:val="left" w:pos="720"/>
                <w:tab w:val="left" w:pos="1440"/>
                <w:tab w:val="left" w:pos="2160"/>
              </w:tabs>
              <w:spacing w:line="240" w:lineRule="atLeast"/>
              <w:ind w:right="1459"/>
              <w:jc w:val="center"/>
              <w:rPr>
                <w:sz w:val="24"/>
              </w:rPr>
            </w:pPr>
          </w:p>
          <w:p w14:paraId="6C93CA2B"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6,000.00</w:t>
            </w:r>
          </w:p>
        </w:tc>
      </w:tr>
      <w:tr w:rsidR="00FB627F" w:rsidRPr="00BF5A8C" w14:paraId="1033774E" w14:textId="77777777" w:rsidTr="00456249">
        <w:trPr>
          <w:trHeight w:val="547"/>
        </w:trPr>
        <w:tc>
          <w:tcPr>
            <w:tcW w:w="5953" w:type="dxa"/>
          </w:tcPr>
          <w:p w14:paraId="63037BDE" w14:textId="77777777" w:rsidR="00FB627F" w:rsidRPr="00BF5A8C" w:rsidRDefault="00FB627F" w:rsidP="0038686B">
            <w:pPr>
              <w:tabs>
                <w:tab w:val="left" w:pos="720"/>
                <w:tab w:val="left" w:pos="1440"/>
                <w:tab w:val="left" w:pos="2160"/>
              </w:tabs>
              <w:spacing w:line="240" w:lineRule="atLeast"/>
              <w:rPr>
                <w:b/>
                <w:sz w:val="24"/>
              </w:rPr>
            </w:pPr>
          </w:p>
          <w:p w14:paraId="17B3DF53" w14:textId="77777777" w:rsidR="00FB627F" w:rsidRPr="00BF5A8C" w:rsidRDefault="00FB627F" w:rsidP="0038686B">
            <w:pPr>
              <w:tabs>
                <w:tab w:val="left" w:pos="720"/>
                <w:tab w:val="left" w:pos="1440"/>
                <w:tab w:val="left" w:pos="2160"/>
              </w:tabs>
              <w:spacing w:line="240" w:lineRule="atLeast"/>
              <w:rPr>
                <w:b/>
                <w:sz w:val="24"/>
              </w:rPr>
            </w:pPr>
            <w:r w:rsidRPr="00BF5A8C">
              <w:rPr>
                <w:b/>
                <w:sz w:val="24"/>
              </w:rPr>
              <w:t>SPECIAL RESPONSIBILITY ALLOWANCES (SRA)</w:t>
            </w:r>
          </w:p>
        </w:tc>
        <w:tc>
          <w:tcPr>
            <w:tcW w:w="1560" w:type="dxa"/>
          </w:tcPr>
          <w:p w14:paraId="6A8B274D" w14:textId="77777777" w:rsidR="00FB627F" w:rsidRPr="00BF5A8C" w:rsidRDefault="00FB627F" w:rsidP="0038686B">
            <w:pPr>
              <w:tabs>
                <w:tab w:val="left" w:pos="720"/>
                <w:tab w:val="left" w:pos="1440"/>
                <w:tab w:val="left" w:pos="2160"/>
              </w:tabs>
              <w:spacing w:line="240" w:lineRule="atLeast"/>
              <w:jc w:val="center"/>
              <w:rPr>
                <w:sz w:val="24"/>
              </w:rPr>
            </w:pPr>
          </w:p>
        </w:tc>
        <w:tc>
          <w:tcPr>
            <w:tcW w:w="1842" w:type="dxa"/>
          </w:tcPr>
          <w:p w14:paraId="776F9EFE" w14:textId="77777777" w:rsidR="00FB627F" w:rsidRPr="00BF5A8C" w:rsidRDefault="00FB627F" w:rsidP="0038686B">
            <w:pPr>
              <w:tabs>
                <w:tab w:val="left" w:pos="720"/>
                <w:tab w:val="left" w:pos="1440"/>
                <w:tab w:val="left" w:pos="2160"/>
              </w:tabs>
              <w:spacing w:line="240" w:lineRule="atLeast"/>
              <w:ind w:right="1459"/>
              <w:jc w:val="center"/>
              <w:rPr>
                <w:sz w:val="24"/>
              </w:rPr>
            </w:pPr>
          </w:p>
        </w:tc>
      </w:tr>
      <w:tr w:rsidR="00FB627F" w:rsidRPr="00BF5A8C" w14:paraId="068E79E1" w14:textId="77777777" w:rsidTr="00456249">
        <w:tc>
          <w:tcPr>
            <w:tcW w:w="5953" w:type="dxa"/>
          </w:tcPr>
          <w:p w14:paraId="217496B9" w14:textId="77777777" w:rsidR="00FB627F" w:rsidRPr="00BF5A8C" w:rsidRDefault="00FB627F" w:rsidP="0038686B">
            <w:pPr>
              <w:tabs>
                <w:tab w:val="left" w:pos="720"/>
                <w:tab w:val="left" w:pos="1440"/>
                <w:tab w:val="left" w:pos="2160"/>
              </w:tabs>
              <w:spacing w:line="240" w:lineRule="atLeast"/>
              <w:rPr>
                <w:sz w:val="24"/>
              </w:rPr>
            </w:pPr>
          </w:p>
          <w:p w14:paraId="10C6F134" w14:textId="77777777" w:rsidR="00FB627F" w:rsidRPr="00BF5A8C" w:rsidRDefault="00FB627F" w:rsidP="0038686B">
            <w:pPr>
              <w:tabs>
                <w:tab w:val="left" w:pos="720"/>
                <w:tab w:val="left" w:pos="1440"/>
                <w:tab w:val="left" w:pos="2160"/>
              </w:tabs>
              <w:spacing w:line="240" w:lineRule="atLeast"/>
              <w:rPr>
                <w:sz w:val="24"/>
              </w:rPr>
            </w:pPr>
            <w:r w:rsidRPr="00BF5A8C">
              <w:rPr>
                <w:sz w:val="24"/>
              </w:rPr>
              <w:t>Leader of the Council</w:t>
            </w:r>
          </w:p>
        </w:tc>
        <w:tc>
          <w:tcPr>
            <w:tcW w:w="1560" w:type="dxa"/>
          </w:tcPr>
          <w:p w14:paraId="3B2021FF" w14:textId="77777777" w:rsidR="00FB627F" w:rsidRPr="00BF5A8C" w:rsidRDefault="00FB627F" w:rsidP="0038686B">
            <w:pPr>
              <w:tabs>
                <w:tab w:val="left" w:pos="720"/>
                <w:tab w:val="left" w:pos="1440"/>
                <w:tab w:val="left" w:pos="2160"/>
              </w:tabs>
              <w:spacing w:line="240" w:lineRule="atLeast"/>
              <w:jc w:val="center"/>
              <w:rPr>
                <w:sz w:val="24"/>
              </w:rPr>
            </w:pPr>
          </w:p>
          <w:p w14:paraId="5AC4FFC3"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21,000.00</w:t>
            </w:r>
          </w:p>
        </w:tc>
        <w:tc>
          <w:tcPr>
            <w:tcW w:w="1842" w:type="dxa"/>
          </w:tcPr>
          <w:p w14:paraId="5294CAA8" w14:textId="77777777" w:rsidR="00FB627F" w:rsidRPr="00BF5A8C" w:rsidRDefault="00FB627F" w:rsidP="0038686B">
            <w:pPr>
              <w:tabs>
                <w:tab w:val="left" w:pos="720"/>
                <w:tab w:val="left" w:pos="1440"/>
                <w:tab w:val="left" w:pos="2160"/>
              </w:tabs>
              <w:spacing w:line="240" w:lineRule="atLeast"/>
              <w:jc w:val="center"/>
              <w:rPr>
                <w:sz w:val="24"/>
              </w:rPr>
            </w:pPr>
          </w:p>
          <w:p w14:paraId="312F81AC"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10,500.00</w:t>
            </w:r>
          </w:p>
        </w:tc>
      </w:tr>
      <w:tr w:rsidR="00FB627F" w:rsidRPr="00BF5A8C" w14:paraId="5A94A028" w14:textId="77777777" w:rsidTr="00456249">
        <w:tc>
          <w:tcPr>
            <w:tcW w:w="5953" w:type="dxa"/>
          </w:tcPr>
          <w:p w14:paraId="22E670C6" w14:textId="77777777" w:rsidR="00FB627F" w:rsidRPr="00BF5A8C" w:rsidRDefault="00FB627F" w:rsidP="0038686B">
            <w:pPr>
              <w:tabs>
                <w:tab w:val="left" w:pos="720"/>
                <w:tab w:val="left" w:pos="1440"/>
                <w:tab w:val="left" w:pos="2160"/>
              </w:tabs>
              <w:spacing w:line="240" w:lineRule="atLeast"/>
              <w:rPr>
                <w:sz w:val="24"/>
              </w:rPr>
            </w:pPr>
          </w:p>
          <w:p w14:paraId="7D813311" w14:textId="77777777" w:rsidR="00FB627F" w:rsidRPr="00BF5A8C" w:rsidRDefault="00FB627F" w:rsidP="0038686B">
            <w:pPr>
              <w:tabs>
                <w:tab w:val="left" w:pos="720"/>
                <w:tab w:val="left" w:pos="1440"/>
                <w:tab w:val="left" w:pos="2160"/>
              </w:tabs>
              <w:spacing w:line="240" w:lineRule="atLeast"/>
              <w:rPr>
                <w:sz w:val="24"/>
              </w:rPr>
            </w:pPr>
            <w:r w:rsidRPr="00BF5A8C">
              <w:rPr>
                <w:sz w:val="24"/>
              </w:rPr>
              <w:t>Deputy Leader</w:t>
            </w:r>
          </w:p>
        </w:tc>
        <w:tc>
          <w:tcPr>
            <w:tcW w:w="1560" w:type="dxa"/>
          </w:tcPr>
          <w:p w14:paraId="60911CE4" w14:textId="77777777" w:rsidR="00FB627F" w:rsidRPr="00BF5A8C" w:rsidRDefault="00FB627F" w:rsidP="0038686B">
            <w:pPr>
              <w:tabs>
                <w:tab w:val="left" w:pos="720"/>
                <w:tab w:val="left" w:pos="1440"/>
                <w:tab w:val="left" w:pos="2160"/>
              </w:tabs>
              <w:spacing w:line="240" w:lineRule="atLeast"/>
              <w:jc w:val="center"/>
              <w:rPr>
                <w:sz w:val="24"/>
              </w:rPr>
            </w:pPr>
          </w:p>
          <w:p w14:paraId="3A0E51A3"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11,229.00</w:t>
            </w:r>
          </w:p>
        </w:tc>
        <w:tc>
          <w:tcPr>
            <w:tcW w:w="1842" w:type="dxa"/>
          </w:tcPr>
          <w:p w14:paraId="525EA8E4" w14:textId="77777777" w:rsidR="00FB627F" w:rsidRPr="00BF5A8C" w:rsidRDefault="00FB627F" w:rsidP="0038686B">
            <w:pPr>
              <w:tabs>
                <w:tab w:val="left" w:pos="720"/>
                <w:tab w:val="left" w:pos="1440"/>
                <w:tab w:val="left" w:pos="2160"/>
              </w:tabs>
              <w:spacing w:line="240" w:lineRule="atLeast"/>
              <w:jc w:val="center"/>
              <w:rPr>
                <w:sz w:val="24"/>
              </w:rPr>
            </w:pPr>
          </w:p>
          <w:p w14:paraId="14820208"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5,614.50</w:t>
            </w:r>
          </w:p>
        </w:tc>
      </w:tr>
      <w:tr w:rsidR="00FB627F" w:rsidRPr="00BF5A8C" w14:paraId="190346C6" w14:textId="77777777" w:rsidTr="00456249">
        <w:tc>
          <w:tcPr>
            <w:tcW w:w="5953" w:type="dxa"/>
          </w:tcPr>
          <w:p w14:paraId="12D101AA" w14:textId="77777777" w:rsidR="00FB627F" w:rsidRPr="00BF5A8C" w:rsidRDefault="00FB627F" w:rsidP="0038686B">
            <w:pPr>
              <w:tabs>
                <w:tab w:val="left" w:pos="720"/>
                <w:tab w:val="left" w:pos="1440"/>
                <w:tab w:val="left" w:pos="2160"/>
              </w:tabs>
              <w:spacing w:line="240" w:lineRule="atLeast"/>
              <w:rPr>
                <w:sz w:val="24"/>
              </w:rPr>
            </w:pPr>
          </w:p>
          <w:p w14:paraId="77399625" w14:textId="77777777" w:rsidR="00FB627F" w:rsidRPr="00BF5A8C" w:rsidRDefault="00FB627F" w:rsidP="0038686B">
            <w:pPr>
              <w:tabs>
                <w:tab w:val="left" w:pos="720"/>
                <w:tab w:val="left" w:pos="1440"/>
                <w:tab w:val="left" w:pos="2160"/>
              </w:tabs>
              <w:spacing w:line="240" w:lineRule="atLeast"/>
              <w:rPr>
                <w:sz w:val="24"/>
              </w:rPr>
            </w:pPr>
            <w:r w:rsidRPr="00BF5A8C">
              <w:rPr>
                <w:sz w:val="24"/>
              </w:rPr>
              <w:t>Chair of Council</w:t>
            </w:r>
          </w:p>
        </w:tc>
        <w:tc>
          <w:tcPr>
            <w:tcW w:w="1560" w:type="dxa"/>
          </w:tcPr>
          <w:p w14:paraId="7741FCE7" w14:textId="77777777" w:rsidR="00FB627F" w:rsidRPr="00BF5A8C" w:rsidRDefault="00FB627F" w:rsidP="0038686B">
            <w:pPr>
              <w:tabs>
                <w:tab w:val="left" w:pos="720"/>
                <w:tab w:val="left" w:pos="1440"/>
                <w:tab w:val="left" w:pos="2160"/>
              </w:tabs>
              <w:spacing w:line="240" w:lineRule="atLeast"/>
              <w:jc w:val="center"/>
              <w:rPr>
                <w:sz w:val="24"/>
              </w:rPr>
            </w:pPr>
          </w:p>
          <w:p w14:paraId="399026AD"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4,887.00</w:t>
            </w:r>
          </w:p>
        </w:tc>
        <w:tc>
          <w:tcPr>
            <w:tcW w:w="1842" w:type="dxa"/>
          </w:tcPr>
          <w:p w14:paraId="6A287EF5" w14:textId="77777777" w:rsidR="00FB627F" w:rsidRPr="00BF5A8C" w:rsidRDefault="00FB627F" w:rsidP="0038686B">
            <w:pPr>
              <w:tabs>
                <w:tab w:val="left" w:pos="720"/>
                <w:tab w:val="left" w:pos="1440"/>
                <w:tab w:val="left" w:pos="2160"/>
              </w:tabs>
              <w:spacing w:line="240" w:lineRule="atLeast"/>
              <w:jc w:val="center"/>
              <w:rPr>
                <w:sz w:val="24"/>
              </w:rPr>
            </w:pPr>
          </w:p>
          <w:p w14:paraId="2E9B5B1D"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2,443.50</w:t>
            </w:r>
          </w:p>
        </w:tc>
      </w:tr>
      <w:tr w:rsidR="00FB627F" w:rsidRPr="00BF5A8C" w14:paraId="14C9CCBF" w14:textId="77777777" w:rsidTr="00456249">
        <w:tc>
          <w:tcPr>
            <w:tcW w:w="5953" w:type="dxa"/>
          </w:tcPr>
          <w:p w14:paraId="2DBEC83D" w14:textId="77777777" w:rsidR="00FB627F" w:rsidRPr="00BF5A8C" w:rsidRDefault="00FB627F" w:rsidP="0038686B">
            <w:pPr>
              <w:tabs>
                <w:tab w:val="left" w:pos="720"/>
                <w:tab w:val="left" w:pos="1440"/>
                <w:tab w:val="left" w:pos="2160"/>
              </w:tabs>
              <w:spacing w:line="240" w:lineRule="atLeast"/>
              <w:rPr>
                <w:sz w:val="24"/>
              </w:rPr>
            </w:pPr>
          </w:p>
          <w:p w14:paraId="0B148961" w14:textId="77777777" w:rsidR="00FB627F" w:rsidRPr="00BF5A8C" w:rsidRDefault="00FB627F" w:rsidP="0038686B">
            <w:pPr>
              <w:tabs>
                <w:tab w:val="left" w:pos="720"/>
                <w:tab w:val="left" w:pos="1440"/>
                <w:tab w:val="left" w:pos="2160"/>
              </w:tabs>
              <w:spacing w:line="240" w:lineRule="atLeast"/>
              <w:rPr>
                <w:sz w:val="24"/>
              </w:rPr>
            </w:pPr>
            <w:r w:rsidRPr="00BF5A8C">
              <w:rPr>
                <w:sz w:val="24"/>
              </w:rPr>
              <w:t>Executive Portfolio Holder</w:t>
            </w:r>
          </w:p>
        </w:tc>
        <w:tc>
          <w:tcPr>
            <w:tcW w:w="1560" w:type="dxa"/>
          </w:tcPr>
          <w:p w14:paraId="2DE71113" w14:textId="77777777" w:rsidR="00FB627F" w:rsidRPr="00BF5A8C" w:rsidRDefault="00FB627F" w:rsidP="0038686B">
            <w:pPr>
              <w:tabs>
                <w:tab w:val="left" w:pos="720"/>
                <w:tab w:val="left" w:pos="1440"/>
                <w:tab w:val="left" w:pos="2160"/>
              </w:tabs>
              <w:spacing w:line="240" w:lineRule="atLeast"/>
              <w:jc w:val="center"/>
              <w:rPr>
                <w:sz w:val="24"/>
              </w:rPr>
            </w:pPr>
          </w:p>
          <w:p w14:paraId="1486E0A5"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6,735.00</w:t>
            </w:r>
          </w:p>
        </w:tc>
        <w:tc>
          <w:tcPr>
            <w:tcW w:w="1842" w:type="dxa"/>
          </w:tcPr>
          <w:p w14:paraId="1564CC25" w14:textId="77777777" w:rsidR="00FB627F" w:rsidRPr="00BF5A8C" w:rsidRDefault="00FB627F" w:rsidP="0038686B">
            <w:pPr>
              <w:tabs>
                <w:tab w:val="left" w:pos="720"/>
                <w:tab w:val="left" w:pos="1440"/>
                <w:tab w:val="left" w:pos="2160"/>
              </w:tabs>
              <w:spacing w:line="240" w:lineRule="atLeast"/>
              <w:ind w:right="-101"/>
              <w:jc w:val="center"/>
              <w:rPr>
                <w:sz w:val="24"/>
              </w:rPr>
            </w:pPr>
          </w:p>
          <w:p w14:paraId="56F875BE" w14:textId="77777777" w:rsidR="00FB627F" w:rsidRPr="00BF5A8C" w:rsidRDefault="00FB627F" w:rsidP="0038686B">
            <w:pPr>
              <w:tabs>
                <w:tab w:val="left" w:pos="720"/>
                <w:tab w:val="left" w:pos="1440"/>
                <w:tab w:val="left" w:pos="2160"/>
              </w:tabs>
              <w:spacing w:line="240" w:lineRule="atLeast"/>
              <w:ind w:right="-101"/>
              <w:jc w:val="center"/>
              <w:rPr>
                <w:sz w:val="24"/>
              </w:rPr>
            </w:pPr>
            <w:r w:rsidRPr="00BF5A8C">
              <w:rPr>
                <w:sz w:val="24"/>
              </w:rPr>
              <w:t>3,367.50</w:t>
            </w:r>
          </w:p>
        </w:tc>
      </w:tr>
      <w:tr w:rsidR="00FB627F" w:rsidRPr="00BF5A8C" w14:paraId="4F9175B6" w14:textId="77777777" w:rsidTr="00456249">
        <w:tc>
          <w:tcPr>
            <w:tcW w:w="5953" w:type="dxa"/>
          </w:tcPr>
          <w:p w14:paraId="1CC0833F" w14:textId="77777777" w:rsidR="00FB627F" w:rsidRPr="00BF5A8C" w:rsidRDefault="00FB627F" w:rsidP="0038686B">
            <w:pPr>
              <w:tabs>
                <w:tab w:val="left" w:pos="720"/>
                <w:tab w:val="left" w:pos="1440"/>
                <w:tab w:val="left" w:pos="2160"/>
              </w:tabs>
              <w:spacing w:line="240" w:lineRule="atLeast"/>
              <w:rPr>
                <w:sz w:val="24"/>
              </w:rPr>
            </w:pPr>
          </w:p>
          <w:p w14:paraId="2077C2C8" w14:textId="77777777" w:rsidR="00FB627F" w:rsidRPr="00BF5A8C" w:rsidRDefault="00FB627F" w:rsidP="0038686B">
            <w:pPr>
              <w:tabs>
                <w:tab w:val="left" w:pos="720"/>
                <w:tab w:val="left" w:pos="1440"/>
                <w:tab w:val="left" w:pos="2160"/>
              </w:tabs>
              <w:spacing w:line="240" w:lineRule="atLeast"/>
              <w:rPr>
                <w:sz w:val="24"/>
              </w:rPr>
            </w:pPr>
            <w:r w:rsidRPr="00BF5A8C">
              <w:rPr>
                <w:sz w:val="24"/>
              </w:rPr>
              <w:t xml:space="preserve">Chair of Overview and Scrutiny </w:t>
            </w:r>
          </w:p>
        </w:tc>
        <w:tc>
          <w:tcPr>
            <w:tcW w:w="1560" w:type="dxa"/>
          </w:tcPr>
          <w:p w14:paraId="2D7843A8" w14:textId="77777777" w:rsidR="00FB627F" w:rsidRPr="00BF5A8C" w:rsidRDefault="00FB627F" w:rsidP="0038686B">
            <w:pPr>
              <w:tabs>
                <w:tab w:val="left" w:pos="720"/>
                <w:tab w:val="left" w:pos="1440"/>
                <w:tab w:val="left" w:pos="2160"/>
              </w:tabs>
              <w:spacing w:line="240" w:lineRule="atLeast"/>
              <w:jc w:val="center"/>
              <w:rPr>
                <w:sz w:val="24"/>
              </w:rPr>
            </w:pPr>
          </w:p>
          <w:p w14:paraId="79C84511"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1,000.00</w:t>
            </w:r>
          </w:p>
        </w:tc>
        <w:tc>
          <w:tcPr>
            <w:tcW w:w="1842" w:type="dxa"/>
          </w:tcPr>
          <w:p w14:paraId="130E907E" w14:textId="77777777" w:rsidR="00FB627F" w:rsidRPr="00BF5A8C" w:rsidRDefault="00FB627F" w:rsidP="0038686B">
            <w:pPr>
              <w:tabs>
                <w:tab w:val="left" w:pos="720"/>
                <w:tab w:val="left" w:pos="1440"/>
                <w:tab w:val="left" w:pos="2160"/>
              </w:tabs>
              <w:spacing w:line="240" w:lineRule="atLeast"/>
              <w:ind w:right="-101"/>
              <w:jc w:val="center"/>
              <w:rPr>
                <w:sz w:val="24"/>
              </w:rPr>
            </w:pPr>
          </w:p>
          <w:p w14:paraId="30C9FA3B" w14:textId="77777777" w:rsidR="00FB627F" w:rsidRPr="00BF5A8C" w:rsidRDefault="00FB627F" w:rsidP="0038686B">
            <w:pPr>
              <w:tabs>
                <w:tab w:val="left" w:pos="720"/>
                <w:tab w:val="left" w:pos="1440"/>
                <w:tab w:val="left" w:pos="2160"/>
              </w:tabs>
              <w:spacing w:line="240" w:lineRule="atLeast"/>
              <w:ind w:right="-101"/>
              <w:jc w:val="center"/>
              <w:rPr>
                <w:sz w:val="24"/>
              </w:rPr>
            </w:pPr>
            <w:r w:rsidRPr="00BF5A8C">
              <w:rPr>
                <w:sz w:val="24"/>
              </w:rPr>
              <w:t>500.00</w:t>
            </w:r>
          </w:p>
        </w:tc>
      </w:tr>
      <w:tr w:rsidR="00FB627F" w:rsidRPr="00BF5A8C" w14:paraId="0F4D4912" w14:textId="77777777" w:rsidTr="00456249">
        <w:tc>
          <w:tcPr>
            <w:tcW w:w="5953" w:type="dxa"/>
          </w:tcPr>
          <w:p w14:paraId="1A5D9D83" w14:textId="77777777" w:rsidR="00FB627F" w:rsidRPr="00BF5A8C" w:rsidRDefault="00FB627F" w:rsidP="0038686B">
            <w:pPr>
              <w:tabs>
                <w:tab w:val="left" w:pos="720"/>
                <w:tab w:val="left" w:pos="1440"/>
                <w:tab w:val="left" w:pos="2160"/>
              </w:tabs>
              <w:spacing w:line="240" w:lineRule="atLeast"/>
              <w:rPr>
                <w:sz w:val="24"/>
              </w:rPr>
            </w:pPr>
          </w:p>
          <w:p w14:paraId="14706EA1" w14:textId="77777777" w:rsidR="00FB627F" w:rsidRPr="00BF5A8C" w:rsidRDefault="00FB627F" w:rsidP="0038686B">
            <w:pPr>
              <w:tabs>
                <w:tab w:val="left" w:pos="720"/>
                <w:tab w:val="left" w:pos="1440"/>
                <w:tab w:val="left" w:pos="2160"/>
              </w:tabs>
              <w:spacing w:line="240" w:lineRule="atLeast"/>
              <w:rPr>
                <w:sz w:val="24"/>
              </w:rPr>
            </w:pPr>
            <w:r w:rsidRPr="00BF5A8C">
              <w:rPr>
                <w:sz w:val="24"/>
              </w:rPr>
              <w:t>Chair of Standards Committee</w:t>
            </w:r>
          </w:p>
        </w:tc>
        <w:tc>
          <w:tcPr>
            <w:tcW w:w="1560" w:type="dxa"/>
          </w:tcPr>
          <w:p w14:paraId="3850C744" w14:textId="77777777" w:rsidR="00FB627F" w:rsidRPr="00BF5A8C" w:rsidRDefault="00FB627F" w:rsidP="0038686B">
            <w:pPr>
              <w:tabs>
                <w:tab w:val="left" w:pos="720"/>
                <w:tab w:val="left" w:pos="1440"/>
                <w:tab w:val="left" w:pos="2160"/>
              </w:tabs>
              <w:spacing w:line="240" w:lineRule="atLeast"/>
              <w:jc w:val="center"/>
              <w:rPr>
                <w:sz w:val="24"/>
              </w:rPr>
            </w:pPr>
          </w:p>
          <w:p w14:paraId="0DF95F10"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500.00</w:t>
            </w:r>
          </w:p>
        </w:tc>
        <w:tc>
          <w:tcPr>
            <w:tcW w:w="1842" w:type="dxa"/>
          </w:tcPr>
          <w:p w14:paraId="32C096BF" w14:textId="77777777" w:rsidR="00FB627F" w:rsidRPr="00BF5A8C" w:rsidRDefault="00FB627F" w:rsidP="0038686B">
            <w:pPr>
              <w:tabs>
                <w:tab w:val="left" w:pos="720"/>
                <w:tab w:val="left" w:pos="1440"/>
                <w:tab w:val="left" w:pos="2160"/>
              </w:tabs>
              <w:spacing w:line="240" w:lineRule="atLeast"/>
              <w:ind w:right="-101"/>
              <w:jc w:val="center"/>
              <w:rPr>
                <w:sz w:val="24"/>
              </w:rPr>
            </w:pPr>
          </w:p>
          <w:p w14:paraId="2163DE21" w14:textId="77777777" w:rsidR="00FB627F" w:rsidRPr="00BF5A8C" w:rsidRDefault="00FB627F" w:rsidP="0038686B">
            <w:pPr>
              <w:tabs>
                <w:tab w:val="left" w:pos="720"/>
                <w:tab w:val="left" w:pos="1440"/>
                <w:tab w:val="left" w:pos="2160"/>
              </w:tabs>
              <w:spacing w:line="240" w:lineRule="atLeast"/>
              <w:ind w:right="-101"/>
              <w:jc w:val="center"/>
              <w:rPr>
                <w:sz w:val="24"/>
              </w:rPr>
            </w:pPr>
            <w:r w:rsidRPr="00BF5A8C">
              <w:rPr>
                <w:sz w:val="24"/>
              </w:rPr>
              <w:t>250.00</w:t>
            </w:r>
          </w:p>
        </w:tc>
      </w:tr>
      <w:tr w:rsidR="00FB627F" w:rsidRPr="00BF5A8C" w14:paraId="5E1B79A0" w14:textId="77777777" w:rsidTr="00456249">
        <w:tc>
          <w:tcPr>
            <w:tcW w:w="5953" w:type="dxa"/>
          </w:tcPr>
          <w:p w14:paraId="22F8EA0B" w14:textId="77777777" w:rsidR="00FB627F" w:rsidRPr="00BF5A8C" w:rsidRDefault="00FB627F" w:rsidP="0038686B">
            <w:pPr>
              <w:tabs>
                <w:tab w:val="left" w:pos="720"/>
                <w:tab w:val="left" w:pos="1440"/>
                <w:tab w:val="left" w:pos="2160"/>
              </w:tabs>
              <w:spacing w:line="240" w:lineRule="atLeast"/>
              <w:rPr>
                <w:sz w:val="24"/>
              </w:rPr>
            </w:pPr>
          </w:p>
          <w:p w14:paraId="42376BCE" w14:textId="77777777" w:rsidR="00FB627F" w:rsidRPr="00BF5A8C" w:rsidRDefault="00FB627F" w:rsidP="0038686B">
            <w:pPr>
              <w:tabs>
                <w:tab w:val="left" w:pos="720"/>
                <w:tab w:val="left" w:pos="1440"/>
                <w:tab w:val="left" w:pos="2160"/>
              </w:tabs>
              <w:spacing w:line="240" w:lineRule="atLeast"/>
              <w:rPr>
                <w:sz w:val="24"/>
              </w:rPr>
            </w:pPr>
            <w:r w:rsidRPr="00BF5A8C">
              <w:rPr>
                <w:sz w:val="24"/>
              </w:rPr>
              <w:t>Chair of Personnel Committee</w:t>
            </w:r>
          </w:p>
        </w:tc>
        <w:tc>
          <w:tcPr>
            <w:tcW w:w="1560" w:type="dxa"/>
          </w:tcPr>
          <w:p w14:paraId="632FA66F" w14:textId="77777777" w:rsidR="00FB627F" w:rsidRPr="00BF5A8C" w:rsidRDefault="00FB627F" w:rsidP="0038686B">
            <w:pPr>
              <w:tabs>
                <w:tab w:val="left" w:pos="720"/>
                <w:tab w:val="left" w:pos="1440"/>
                <w:tab w:val="left" w:pos="2160"/>
              </w:tabs>
              <w:spacing w:line="240" w:lineRule="atLeast"/>
              <w:jc w:val="center"/>
              <w:rPr>
                <w:sz w:val="24"/>
              </w:rPr>
            </w:pPr>
          </w:p>
          <w:p w14:paraId="3610E00B"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500.00</w:t>
            </w:r>
          </w:p>
        </w:tc>
        <w:tc>
          <w:tcPr>
            <w:tcW w:w="1842" w:type="dxa"/>
          </w:tcPr>
          <w:p w14:paraId="406FD92B" w14:textId="77777777" w:rsidR="00FB627F" w:rsidRPr="00BF5A8C" w:rsidRDefault="00FB627F" w:rsidP="0038686B">
            <w:pPr>
              <w:tabs>
                <w:tab w:val="left" w:pos="720"/>
                <w:tab w:val="left" w:pos="1440"/>
                <w:tab w:val="left" w:pos="2160"/>
              </w:tabs>
              <w:spacing w:line="240" w:lineRule="atLeast"/>
              <w:ind w:right="-101"/>
              <w:jc w:val="center"/>
              <w:rPr>
                <w:sz w:val="24"/>
              </w:rPr>
            </w:pPr>
          </w:p>
          <w:p w14:paraId="1DEB11ED" w14:textId="77777777" w:rsidR="00FB627F" w:rsidRPr="00BF5A8C" w:rsidRDefault="00FB627F" w:rsidP="0038686B">
            <w:pPr>
              <w:tabs>
                <w:tab w:val="left" w:pos="720"/>
                <w:tab w:val="left" w:pos="1440"/>
                <w:tab w:val="left" w:pos="2160"/>
              </w:tabs>
              <w:spacing w:line="240" w:lineRule="atLeast"/>
              <w:ind w:right="-101"/>
              <w:jc w:val="center"/>
              <w:rPr>
                <w:sz w:val="24"/>
              </w:rPr>
            </w:pPr>
            <w:r w:rsidRPr="00BF5A8C">
              <w:rPr>
                <w:sz w:val="24"/>
              </w:rPr>
              <w:t>250.00</w:t>
            </w:r>
          </w:p>
        </w:tc>
      </w:tr>
      <w:tr w:rsidR="00FB627F" w:rsidRPr="00BF5A8C" w14:paraId="4601F2B9" w14:textId="77777777" w:rsidTr="00456249">
        <w:tc>
          <w:tcPr>
            <w:tcW w:w="5953" w:type="dxa"/>
          </w:tcPr>
          <w:p w14:paraId="5F15E8BB" w14:textId="77777777" w:rsidR="00FB627F" w:rsidRPr="00BF5A8C" w:rsidRDefault="00FB627F" w:rsidP="0038686B">
            <w:pPr>
              <w:tabs>
                <w:tab w:val="left" w:pos="720"/>
                <w:tab w:val="left" w:pos="1440"/>
                <w:tab w:val="left" w:pos="2160"/>
              </w:tabs>
              <w:spacing w:line="240" w:lineRule="atLeast"/>
              <w:rPr>
                <w:sz w:val="24"/>
              </w:rPr>
            </w:pPr>
          </w:p>
          <w:p w14:paraId="668E4691" w14:textId="77777777" w:rsidR="00FB627F" w:rsidRPr="00BF5A8C" w:rsidRDefault="00FB627F" w:rsidP="0038686B">
            <w:pPr>
              <w:tabs>
                <w:tab w:val="left" w:pos="720"/>
                <w:tab w:val="left" w:pos="1440"/>
                <w:tab w:val="left" w:pos="2160"/>
              </w:tabs>
              <w:spacing w:line="240" w:lineRule="atLeast"/>
              <w:rPr>
                <w:sz w:val="24"/>
              </w:rPr>
            </w:pPr>
            <w:r w:rsidRPr="00BF5A8C">
              <w:rPr>
                <w:sz w:val="24"/>
              </w:rPr>
              <w:t>Group Leaders:</w:t>
            </w:r>
          </w:p>
          <w:p w14:paraId="7B361372" w14:textId="77777777" w:rsidR="00FB627F" w:rsidRPr="00BF5A8C" w:rsidRDefault="00FB627F" w:rsidP="00FB627F">
            <w:pPr>
              <w:numPr>
                <w:ilvl w:val="0"/>
                <w:numId w:val="101"/>
              </w:numPr>
              <w:tabs>
                <w:tab w:val="left" w:pos="720"/>
                <w:tab w:val="left" w:pos="1440"/>
                <w:tab w:val="left" w:pos="2160"/>
              </w:tabs>
              <w:spacing w:line="240" w:lineRule="atLeast"/>
              <w:rPr>
                <w:sz w:val="24"/>
              </w:rPr>
            </w:pPr>
            <w:r w:rsidRPr="00BF5A8C">
              <w:rPr>
                <w:sz w:val="24"/>
              </w:rPr>
              <w:t>2</w:t>
            </w:r>
            <w:r w:rsidRPr="00BF5A8C">
              <w:rPr>
                <w:sz w:val="24"/>
                <w:vertAlign w:val="superscript"/>
              </w:rPr>
              <w:t>nd</w:t>
            </w:r>
            <w:r w:rsidRPr="00BF5A8C">
              <w:rPr>
                <w:sz w:val="24"/>
              </w:rPr>
              <w:t xml:space="preserve"> biggest group</w:t>
            </w:r>
          </w:p>
          <w:p w14:paraId="6494F665" w14:textId="77777777" w:rsidR="00FB627F" w:rsidRPr="00BF5A8C" w:rsidRDefault="00FB627F" w:rsidP="00FB627F">
            <w:pPr>
              <w:numPr>
                <w:ilvl w:val="0"/>
                <w:numId w:val="101"/>
              </w:numPr>
              <w:tabs>
                <w:tab w:val="left" w:pos="720"/>
                <w:tab w:val="left" w:pos="1440"/>
                <w:tab w:val="left" w:pos="2160"/>
              </w:tabs>
              <w:spacing w:line="240" w:lineRule="atLeast"/>
              <w:rPr>
                <w:sz w:val="24"/>
              </w:rPr>
            </w:pPr>
            <w:r w:rsidRPr="00BF5A8C">
              <w:rPr>
                <w:sz w:val="24"/>
              </w:rPr>
              <w:t>All other groups</w:t>
            </w:r>
          </w:p>
          <w:p w14:paraId="41BD75CE" w14:textId="77777777" w:rsidR="00FB627F" w:rsidRPr="00BF5A8C" w:rsidRDefault="00FB627F" w:rsidP="0038686B">
            <w:pPr>
              <w:tabs>
                <w:tab w:val="left" w:pos="720"/>
                <w:tab w:val="left" w:pos="1440"/>
                <w:tab w:val="left" w:pos="2160"/>
              </w:tabs>
              <w:spacing w:line="240" w:lineRule="atLeast"/>
              <w:ind w:left="720"/>
              <w:rPr>
                <w:sz w:val="24"/>
              </w:rPr>
            </w:pPr>
          </w:p>
          <w:p w14:paraId="1C5D3602" w14:textId="77777777" w:rsidR="00FB627F" w:rsidRPr="00BF5A8C" w:rsidRDefault="00FB627F" w:rsidP="0038686B">
            <w:pPr>
              <w:tabs>
                <w:tab w:val="left" w:pos="720"/>
                <w:tab w:val="left" w:pos="1440"/>
                <w:tab w:val="left" w:pos="2160"/>
              </w:tabs>
              <w:spacing w:line="240" w:lineRule="atLeast"/>
              <w:rPr>
                <w:sz w:val="24"/>
              </w:rPr>
            </w:pPr>
            <w:r w:rsidRPr="00BF5A8C">
              <w:rPr>
                <w:sz w:val="24"/>
              </w:rPr>
              <w:t>(</w:t>
            </w:r>
            <w:proofErr w:type="gramStart"/>
            <w:r w:rsidRPr="00BF5A8C">
              <w:rPr>
                <w:sz w:val="24"/>
              </w:rPr>
              <w:t>note</w:t>
            </w:r>
            <w:proofErr w:type="gramEnd"/>
            <w:r w:rsidRPr="00BF5A8C">
              <w:rPr>
                <w:sz w:val="24"/>
              </w:rPr>
              <w:t xml:space="preserve">: A group must be a minimum of five </w:t>
            </w:r>
            <w:proofErr w:type="spellStart"/>
            <w:r w:rsidRPr="00BF5A8C">
              <w:rPr>
                <w:sz w:val="24"/>
              </w:rPr>
              <w:t>councillors</w:t>
            </w:r>
            <w:proofErr w:type="spellEnd"/>
            <w:r w:rsidRPr="00BF5A8C">
              <w:rPr>
                <w:sz w:val="24"/>
              </w:rPr>
              <w:t>)</w:t>
            </w:r>
          </w:p>
        </w:tc>
        <w:tc>
          <w:tcPr>
            <w:tcW w:w="1560" w:type="dxa"/>
          </w:tcPr>
          <w:p w14:paraId="3EED99DB" w14:textId="77777777" w:rsidR="00FB627F" w:rsidRPr="00BF5A8C" w:rsidRDefault="00FB627F" w:rsidP="0038686B">
            <w:pPr>
              <w:tabs>
                <w:tab w:val="left" w:pos="720"/>
                <w:tab w:val="left" w:pos="1440"/>
                <w:tab w:val="left" w:pos="2160"/>
              </w:tabs>
              <w:spacing w:line="240" w:lineRule="atLeast"/>
              <w:jc w:val="center"/>
              <w:rPr>
                <w:sz w:val="24"/>
              </w:rPr>
            </w:pPr>
          </w:p>
          <w:p w14:paraId="3C344A10" w14:textId="77777777" w:rsidR="00FB627F" w:rsidRPr="00BF5A8C" w:rsidRDefault="00FB627F" w:rsidP="0038686B">
            <w:pPr>
              <w:tabs>
                <w:tab w:val="left" w:pos="720"/>
                <w:tab w:val="left" w:pos="1440"/>
                <w:tab w:val="left" w:pos="2160"/>
              </w:tabs>
              <w:spacing w:line="240" w:lineRule="atLeast"/>
              <w:jc w:val="center"/>
              <w:rPr>
                <w:sz w:val="24"/>
              </w:rPr>
            </w:pPr>
          </w:p>
          <w:p w14:paraId="3D0A2A0B"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4,500.00</w:t>
            </w:r>
          </w:p>
          <w:p w14:paraId="49FBC6DB"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1,128.00</w:t>
            </w:r>
          </w:p>
        </w:tc>
        <w:tc>
          <w:tcPr>
            <w:tcW w:w="1842" w:type="dxa"/>
          </w:tcPr>
          <w:p w14:paraId="5B0897BF" w14:textId="77777777" w:rsidR="00FB627F" w:rsidRPr="00BF5A8C" w:rsidRDefault="00FB627F" w:rsidP="0038686B">
            <w:pPr>
              <w:tabs>
                <w:tab w:val="left" w:pos="720"/>
                <w:tab w:val="left" w:pos="1440"/>
                <w:tab w:val="left" w:pos="2160"/>
              </w:tabs>
              <w:spacing w:line="240" w:lineRule="atLeast"/>
              <w:ind w:right="-101"/>
              <w:jc w:val="center"/>
              <w:rPr>
                <w:sz w:val="24"/>
              </w:rPr>
            </w:pPr>
          </w:p>
          <w:p w14:paraId="73B27292" w14:textId="77777777" w:rsidR="00FB627F" w:rsidRPr="00BF5A8C" w:rsidRDefault="00FB627F" w:rsidP="0038686B">
            <w:pPr>
              <w:tabs>
                <w:tab w:val="left" w:pos="720"/>
                <w:tab w:val="left" w:pos="1440"/>
                <w:tab w:val="left" w:pos="2160"/>
              </w:tabs>
              <w:spacing w:line="240" w:lineRule="atLeast"/>
              <w:ind w:right="-101"/>
              <w:jc w:val="center"/>
              <w:rPr>
                <w:sz w:val="24"/>
              </w:rPr>
            </w:pPr>
          </w:p>
          <w:p w14:paraId="1FE2325E" w14:textId="77777777" w:rsidR="00FB627F" w:rsidRPr="00BF5A8C" w:rsidRDefault="00FB627F" w:rsidP="0038686B">
            <w:pPr>
              <w:tabs>
                <w:tab w:val="left" w:pos="720"/>
                <w:tab w:val="left" w:pos="1440"/>
                <w:tab w:val="left" w:pos="2160"/>
              </w:tabs>
              <w:spacing w:line="240" w:lineRule="atLeast"/>
              <w:ind w:right="-101"/>
              <w:jc w:val="center"/>
              <w:rPr>
                <w:sz w:val="24"/>
              </w:rPr>
            </w:pPr>
            <w:r w:rsidRPr="00BF5A8C">
              <w:rPr>
                <w:sz w:val="24"/>
              </w:rPr>
              <w:t>2,250.00</w:t>
            </w:r>
          </w:p>
          <w:p w14:paraId="43B30635" w14:textId="77777777" w:rsidR="00FB627F" w:rsidRPr="00BF5A8C" w:rsidRDefault="00FB627F" w:rsidP="0038686B">
            <w:pPr>
              <w:tabs>
                <w:tab w:val="left" w:pos="720"/>
                <w:tab w:val="left" w:pos="1440"/>
                <w:tab w:val="left" w:pos="2160"/>
              </w:tabs>
              <w:spacing w:line="240" w:lineRule="atLeast"/>
              <w:ind w:right="-101"/>
              <w:jc w:val="center"/>
              <w:rPr>
                <w:sz w:val="24"/>
              </w:rPr>
            </w:pPr>
            <w:r w:rsidRPr="00BF5A8C">
              <w:rPr>
                <w:sz w:val="24"/>
              </w:rPr>
              <w:t>564.00</w:t>
            </w:r>
          </w:p>
        </w:tc>
      </w:tr>
      <w:tr w:rsidR="00FB627F" w:rsidRPr="00BF5A8C" w14:paraId="2F0FEA31" w14:textId="77777777" w:rsidTr="00456249">
        <w:tc>
          <w:tcPr>
            <w:tcW w:w="5953" w:type="dxa"/>
          </w:tcPr>
          <w:p w14:paraId="53C98A62" w14:textId="77777777" w:rsidR="00FB627F" w:rsidRPr="00BF5A8C" w:rsidRDefault="00FB627F" w:rsidP="0038686B">
            <w:pPr>
              <w:tabs>
                <w:tab w:val="left" w:pos="720"/>
                <w:tab w:val="left" w:pos="1440"/>
                <w:tab w:val="left" w:pos="2160"/>
              </w:tabs>
              <w:spacing w:line="240" w:lineRule="atLeast"/>
              <w:rPr>
                <w:sz w:val="24"/>
              </w:rPr>
            </w:pPr>
          </w:p>
          <w:p w14:paraId="75CEB002" w14:textId="77777777" w:rsidR="00FB627F" w:rsidRPr="00BF5A8C" w:rsidRDefault="00FB627F" w:rsidP="0038686B">
            <w:pPr>
              <w:tabs>
                <w:tab w:val="left" w:pos="720"/>
                <w:tab w:val="left" w:pos="1440"/>
                <w:tab w:val="left" w:pos="2160"/>
              </w:tabs>
              <w:spacing w:line="240" w:lineRule="atLeast"/>
              <w:rPr>
                <w:sz w:val="24"/>
              </w:rPr>
            </w:pPr>
            <w:proofErr w:type="spellStart"/>
            <w:r w:rsidRPr="00BF5A8C">
              <w:rPr>
                <w:sz w:val="24"/>
              </w:rPr>
              <w:t>Co opted</w:t>
            </w:r>
            <w:proofErr w:type="spellEnd"/>
            <w:r w:rsidRPr="00BF5A8C">
              <w:rPr>
                <w:sz w:val="24"/>
              </w:rPr>
              <w:t xml:space="preserve"> members </w:t>
            </w:r>
          </w:p>
        </w:tc>
        <w:tc>
          <w:tcPr>
            <w:tcW w:w="1560" w:type="dxa"/>
          </w:tcPr>
          <w:p w14:paraId="154337D6" w14:textId="77777777" w:rsidR="00FB627F" w:rsidRPr="00BF5A8C" w:rsidRDefault="00FB627F" w:rsidP="0038686B">
            <w:pPr>
              <w:tabs>
                <w:tab w:val="left" w:pos="720"/>
                <w:tab w:val="left" w:pos="1440"/>
                <w:tab w:val="left" w:pos="2160"/>
              </w:tabs>
              <w:spacing w:line="240" w:lineRule="atLeast"/>
              <w:jc w:val="center"/>
              <w:rPr>
                <w:sz w:val="24"/>
              </w:rPr>
            </w:pPr>
          </w:p>
          <w:p w14:paraId="4EC1D100" w14:textId="77777777" w:rsidR="00FB627F" w:rsidRPr="00BF5A8C" w:rsidRDefault="00FB627F" w:rsidP="0038686B">
            <w:pPr>
              <w:tabs>
                <w:tab w:val="left" w:pos="720"/>
                <w:tab w:val="left" w:pos="1440"/>
                <w:tab w:val="left" w:pos="2160"/>
              </w:tabs>
              <w:spacing w:line="240" w:lineRule="atLeast"/>
              <w:jc w:val="center"/>
              <w:rPr>
                <w:sz w:val="24"/>
              </w:rPr>
            </w:pPr>
            <w:r w:rsidRPr="00BF5A8C">
              <w:rPr>
                <w:sz w:val="24"/>
              </w:rPr>
              <w:t>Nil</w:t>
            </w:r>
          </w:p>
        </w:tc>
        <w:tc>
          <w:tcPr>
            <w:tcW w:w="1842" w:type="dxa"/>
          </w:tcPr>
          <w:p w14:paraId="7C7BD90B" w14:textId="77777777" w:rsidR="00FB627F" w:rsidRPr="00BF5A8C" w:rsidRDefault="00FB627F" w:rsidP="0038686B">
            <w:pPr>
              <w:tabs>
                <w:tab w:val="left" w:pos="720"/>
                <w:tab w:val="left" w:pos="1440"/>
                <w:tab w:val="left" w:pos="2160"/>
              </w:tabs>
              <w:spacing w:line="240" w:lineRule="atLeast"/>
              <w:ind w:right="-101"/>
              <w:jc w:val="center"/>
              <w:rPr>
                <w:sz w:val="24"/>
              </w:rPr>
            </w:pPr>
          </w:p>
          <w:p w14:paraId="3642785A" w14:textId="77777777" w:rsidR="00FB627F" w:rsidRPr="00BF5A8C" w:rsidRDefault="00FB627F" w:rsidP="0038686B">
            <w:pPr>
              <w:tabs>
                <w:tab w:val="left" w:pos="720"/>
                <w:tab w:val="left" w:pos="1440"/>
                <w:tab w:val="left" w:pos="2160"/>
              </w:tabs>
              <w:spacing w:line="240" w:lineRule="atLeast"/>
              <w:ind w:right="-101"/>
              <w:jc w:val="center"/>
              <w:rPr>
                <w:sz w:val="24"/>
              </w:rPr>
            </w:pPr>
            <w:r w:rsidRPr="00BF5A8C">
              <w:rPr>
                <w:sz w:val="24"/>
              </w:rPr>
              <w:t>Nil</w:t>
            </w:r>
          </w:p>
        </w:tc>
      </w:tr>
    </w:tbl>
    <w:p w14:paraId="109816F2" w14:textId="77777777" w:rsidR="00FB627F" w:rsidRPr="00BF5A8C" w:rsidRDefault="00FB627F" w:rsidP="00FB627F">
      <w:pPr>
        <w:tabs>
          <w:tab w:val="left" w:pos="720"/>
          <w:tab w:val="left" w:pos="1440"/>
          <w:tab w:val="left" w:pos="2160"/>
        </w:tabs>
        <w:spacing w:line="240" w:lineRule="atLeast"/>
        <w:rPr>
          <w:rFonts w:ascii="Arial" w:hAnsi="Arial"/>
          <w:b/>
          <w:sz w:val="24"/>
          <w:lang w:eastAsia="en-GB"/>
        </w:rPr>
      </w:pPr>
    </w:p>
    <w:p w14:paraId="35B4FDC8" w14:textId="77777777" w:rsidR="00FB627F" w:rsidRDefault="00FB627F" w:rsidP="00FB627F">
      <w:pPr>
        <w:ind w:left="284"/>
        <w:rPr>
          <w:rFonts w:ascii="Arial" w:hAnsi="Arial" w:cs="Arial"/>
          <w:sz w:val="24"/>
          <w:szCs w:val="24"/>
          <w:lang w:eastAsia="en-GB"/>
        </w:rPr>
      </w:pPr>
      <w:r w:rsidRPr="00BF5A8C">
        <w:rPr>
          <w:rFonts w:ascii="Arial" w:hAnsi="Arial"/>
          <w:bCs/>
          <w:sz w:val="24"/>
          <w:lang w:eastAsia="en-GB"/>
        </w:rPr>
        <w:t>* The IRP recommends</w:t>
      </w:r>
      <w:r w:rsidRPr="00BF5A8C">
        <w:rPr>
          <w:rFonts w:ascii="Arial" w:hAnsi="Arial"/>
          <w:sz w:val="24"/>
          <w:lang w:eastAsia="en-GB"/>
        </w:rPr>
        <w:t xml:space="preserve"> </w:t>
      </w:r>
      <w:r w:rsidRPr="00BF5A8C">
        <w:rPr>
          <w:rFonts w:ascii="Arial" w:hAnsi="Arial" w:cs="Arial"/>
          <w:sz w:val="24"/>
          <w:szCs w:val="24"/>
          <w:lang w:eastAsia="en-GB"/>
        </w:rPr>
        <w:t>a rate of 50% of the allowance be paid in the ‘Shadow’</w:t>
      </w:r>
      <w:r>
        <w:rPr>
          <w:rFonts w:ascii="Arial" w:hAnsi="Arial" w:cs="Arial"/>
          <w:sz w:val="24"/>
          <w:szCs w:val="24"/>
          <w:lang w:eastAsia="en-GB"/>
        </w:rPr>
        <w:t xml:space="preserve">  </w:t>
      </w:r>
    </w:p>
    <w:p w14:paraId="7B78C083" w14:textId="77777777" w:rsidR="00FB627F" w:rsidRPr="00BF5A8C" w:rsidRDefault="00FB627F" w:rsidP="00FB627F">
      <w:pPr>
        <w:rPr>
          <w:rFonts w:ascii="Arial" w:hAnsi="Arial" w:cs="Arial"/>
          <w:sz w:val="24"/>
          <w:szCs w:val="24"/>
          <w:lang w:eastAsia="en-GB"/>
        </w:rPr>
      </w:pPr>
      <w:r>
        <w:rPr>
          <w:rFonts w:ascii="Arial" w:hAnsi="Arial" w:cs="Arial"/>
          <w:sz w:val="24"/>
          <w:szCs w:val="24"/>
          <w:lang w:eastAsia="en-GB"/>
        </w:rPr>
        <w:t xml:space="preserve">       </w:t>
      </w:r>
      <w:r w:rsidRPr="00BF5A8C">
        <w:rPr>
          <w:rFonts w:ascii="Arial" w:hAnsi="Arial" w:cs="Arial"/>
          <w:sz w:val="24"/>
          <w:szCs w:val="24"/>
          <w:lang w:eastAsia="en-GB"/>
        </w:rPr>
        <w:t>period.</w:t>
      </w:r>
    </w:p>
    <w:p w14:paraId="627E6024" w14:textId="77777777" w:rsidR="00FB627F" w:rsidRPr="00BF5A8C" w:rsidRDefault="00FB627F" w:rsidP="00FB627F">
      <w:pPr>
        <w:tabs>
          <w:tab w:val="left" w:pos="720"/>
          <w:tab w:val="left" w:pos="1440"/>
          <w:tab w:val="left" w:pos="2160"/>
        </w:tabs>
        <w:spacing w:line="240" w:lineRule="atLeast"/>
        <w:ind w:left="720"/>
        <w:rPr>
          <w:rFonts w:ascii="Arial" w:hAnsi="Arial"/>
          <w:bCs/>
          <w:sz w:val="24"/>
          <w:lang w:eastAsia="en-GB"/>
        </w:rPr>
      </w:pPr>
    </w:p>
    <w:p w14:paraId="253B3D57" w14:textId="77777777" w:rsidR="00FB627F" w:rsidRPr="00BF5A8C" w:rsidRDefault="00FB627F" w:rsidP="00FB627F">
      <w:pPr>
        <w:tabs>
          <w:tab w:val="left" w:pos="720"/>
          <w:tab w:val="left" w:pos="1440"/>
          <w:tab w:val="left" w:pos="2160"/>
        </w:tabs>
        <w:spacing w:line="240" w:lineRule="atLeast"/>
        <w:ind w:left="720"/>
        <w:rPr>
          <w:rFonts w:ascii="Arial" w:hAnsi="Arial"/>
          <w:bCs/>
          <w:sz w:val="24"/>
          <w:lang w:eastAsia="en-GB"/>
        </w:rPr>
      </w:pPr>
      <w:r w:rsidRPr="00BF5A8C">
        <w:rPr>
          <w:rFonts w:ascii="Arial" w:hAnsi="Arial"/>
          <w:bCs/>
          <w:sz w:val="24"/>
          <w:lang w:eastAsia="en-GB"/>
        </w:rPr>
        <w:t>Notes</w:t>
      </w:r>
    </w:p>
    <w:p w14:paraId="6CACFA89" w14:textId="77777777" w:rsidR="00FB627F" w:rsidRPr="00BF5A8C" w:rsidRDefault="00FB627F" w:rsidP="00FB627F">
      <w:pPr>
        <w:numPr>
          <w:ilvl w:val="0"/>
          <w:numId w:val="96"/>
        </w:numPr>
        <w:rPr>
          <w:rFonts w:ascii="Arial" w:hAnsi="Arial"/>
          <w:bCs/>
          <w:sz w:val="24"/>
          <w:lang w:eastAsia="en-GB"/>
        </w:rPr>
      </w:pPr>
      <w:r w:rsidRPr="00BF5A8C">
        <w:rPr>
          <w:rFonts w:ascii="Arial" w:hAnsi="Arial"/>
          <w:bCs/>
          <w:sz w:val="24"/>
          <w:lang w:eastAsia="en-GB"/>
        </w:rPr>
        <w:t xml:space="preserve">No separate provision shall be paid in respect of line rental, broadband, telephone calls or other miscellaneous expenses associated with being a </w:t>
      </w:r>
      <w:proofErr w:type="spellStart"/>
      <w:r w:rsidRPr="00BF5A8C">
        <w:rPr>
          <w:rFonts w:ascii="Arial" w:hAnsi="Arial"/>
          <w:bCs/>
          <w:sz w:val="24"/>
          <w:lang w:eastAsia="en-GB"/>
        </w:rPr>
        <w:t>Councillor</w:t>
      </w:r>
      <w:proofErr w:type="spellEnd"/>
      <w:r w:rsidRPr="00BF5A8C">
        <w:rPr>
          <w:rFonts w:ascii="Arial" w:hAnsi="Arial"/>
          <w:bCs/>
          <w:sz w:val="24"/>
          <w:lang w:eastAsia="en-GB"/>
        </w:rPr>
        <w:t>, except as provided within this scheme. All such costs are to be met from the annual amount of Basic Allowance identified above</w:t>
      </w:r>
    </w:p>
    <w:p w14:paraId="431441FF" w14:textId="77777777" w:rsidR="00FB627F" w:rsidRPr="00BF5A8C" w:rsidRDefault="00FB627F" w:rsidP="00FB627F">
      <w:pPr>
        <w:tabs>
          <w:tab w:val="left" w:pos="720"/>
          <w:tab w:val="left" w:pos="1440"/>
          <w:tab w:val="left" w:pos="2160"/>
        </w:tabs>
        <w:spacing w:line="240" w:lineRule="atLeast"/>
        <w:rPr>
          <w:rFonts w:ascii="Arial" w:hAnsi="Arial"/>
          <w:b/>
          <w:sz w:val="24"/>
          <w:lang w:eastAsia="en-GB"/>
        </w:rPr>
      </w:pPr>
    </w:p>
    <w:p w14:paraId="7B34A096" w14:textId="77777777" w:rsidR="00FB627F" w:rsidRPr="00BF5A8C" w:rsidRDefault="00FB627F" w:rsidP="00FB627F">
      <w:pPr>
        <w:numPr>
          <w:ilvl w:val="0"/>
          <w:numId w:val="97"/>
        </w:numPr>
        <w:tabs>
          <w:tab w:val="left" w:pos="720"/>
          <w:tab w:val="left" w:pos="1440"/>
          <w:tab w:val="left" w:pos="2160"/>
        </w:tabs>
        <w:spacing w:line="240" w:lineRule="atLeast"/>
        <w:rPr>
          <w:rFonts w:ascii="Arial" w:hAnsi="Arial"/>
          <w:sz w:val="24"/>
          <w:lang w:eastAsia="en-GB"/>
        </w:rPr>
      </w:pPr>
      <w:r w:rsidRPr="00BF5A8C">
        <w:rPr>
          <w:rFonts w:ascii="Arial" w:hAnsi="Arial"/>
          <w:sz w:val="24"/>
          <w:lang w:eastAsia="en-GB"/>
        </w:rPr>
        <w:lastRenderedPageBreak/>
        <w:t xml:space="preserve">No </w:t>
      </w:r>
      <w:proofErr w:type="spellStart"/>
      <w:r w:rsidRPr="00BF5A8C">
        <w:rPr>
          <w:rFonts w:ascii="Arial" w:hAnsi="Arial"/>
          <w:sz w:val="24"/>
          <w:lang w:eastAsia="en-GB"/>
        </w:rPr>
        <w:t>Councillor</w:t>
      </w:r>
      <w:proofErr w:type="spellEnd"/>
      <w:r w:rsidRPr="00BF5A8C">
        <w:rPr>
          <w:rFonts w:ascii="Arial" w:hAnsi="Arial"/>
          <w:sz w:val="24"/>
          <w:lang w:eastAsia="en-GB"/>
        </w:rPr>
        <w:t xml:space="preserve"> shall receive more than one Special Responsibility Allowance.</w:t>
      </w:r>
    </w:p>
    <w:p w14:paraId="76933E69" w14:textId="77777777" w:rsidR="00FB627F" w:rsidRPr="00BF5A8C" w:rsidRDefault="00FB627F" w:rsidP="00FB627F">
      <w:pPr>
        <w:tabs>
          <w:tab w:val="left" w:pos="720"/>
          <w:tab w:val="left" w:pos="1440"/>
          <w:tab w:val="left" w:pos="2160"/>
        </w:tabs>
        <w:spacing w:line="240" w:lineRule="atLeast"/>
        <w:rPr>
          <w:rFonts w:ascii="Arial" w:hAnsi="Arial"/>
          <w:b/>
          <w:sz w:val="24"/>
          <w:lang w:eastAsia="en-GB"/>
        </w:rPr>
      </w:pPr>
    </w:p>
    <w:p w14:paraId="09CE4A5E" w14:textId="77777777" w:rsidR="00FB627F" w:rsidRPr="00BF5A8C" w:rsidRDefault="00FB627F" w:rsidP="00FB627F">
      <w:pPr>
        <w:numPr>
          <w:ilvl w:val="0"/>
          <w:numId w:val="95"/>
        </w:numPr>
        <w:tabs>
          <w:tab w:val="center" w:pos="4153"/>
          <w:tab w:val="right" w:pos="8306"/>
        </w:tabs>
        <w:rPr>
          <w:rFonts w:ascii="Arial" w:hAnsi="Arial"/>
          <w:b/>
          <w:sz w:val="24"/>
          <w:u w:val="single"/>
          <w:lang w:eastAsia="en-GB"/>
        </w:rPr>
      </w:pPr>
      <w:proofErr w:type="spellStart"/>
      <w:r w:rsidRPr="00BF5A8C">
        <w:rPr>
          <w:rFonts w:ascii="Arial" w:hAnsi="Arial"/>
          <w:b/>
          <w:sz w:val="24"/>
          <w:u w:val="single"/>
          <w:lang w:eastAsia="en-GB"/>
        </w:rPr>
        <w:t>Dependant</w:t>
      </w:r>
      <w:proofErr w:type="spellEnd"/>
      <w:r w:rsidRPr="00BF5A8C">
        <w:rPr>
          <w:rFonts w:ascii="Arial" w:hAnsi="Arial"/>
          <w:b/>
          <w:sz w:val="24"/>
          <w:u w:val="single"/>
          <w:lang w:eastAsia="en-GB"/>
        </w:rPr>
        <w:t xml:space="preserve"> </w:t>
      </w:r>
      <w:proofErr w:type="spellStart"/>
      <w:r w:rsidRPr="00BF5A8C">
        <w:rPr>
          <w:rFonts w:ascii="Arial" w:hAnsi="Arial"/>
          <w:b/>
          <w:sz w:val="24"/>
          <w:u w:val="single"/>
          <w:lang w:eastAsia="en-GB"/>
        </w:rPr>
        <w:t>Carer’s</w:t>
      </w:r>
      <w:proofErr w:type="spellEnd"/>
      <w:r w:rsidRPr="00BF5A8C">
        <w:rPr>
          <w:rFonts w:ascii="Arial" w:hAnsi="Arial"/>
          <w:b/>
          <w:sz w:val="24"/>
          <w:u w:val="single"/>
          <w:lang w:eastAsia="en-GB"/>
        </w:rPr>
        <w:t xml:space="preserve"> Allowances</w:t>
      </w:r>
    </w:p>
    <w:p w14:paraId="4A07B451" w14:textId="77777777" w:rsidR="00FB627F" w:rsidRPr="00BF5A8C" w:rsidRDefault="00FB627F" w:rsidP="00FB627F">
      <w:pPr>
        <w:ind w:left="720"/>
        <w:rPr>
          <w:rFonts w:ascii="Arial" w:hAnsi="Arial"/>
          <w:b/>
          <w:sz w:val="24"/>
          <w:lang w:eastAsia="en-GB"/>
        </w:rPr>
      </w:pPr>
      <w:r w:rsidRPr="00BF5A8C">
        <w:rPr>
          <w:rFonts w:ascii="Arial" w:hAnsi="Arial"/>
          <w:noProof/>
          <w:sz w:val="24"/>
          <w:lang w:eastAsia="en-GB"/>
        </w:rPr>
        <w:t>A carer’s allowance of £9.50 per hour (alignment with the National Living Wage) and</w:t>
      </w:r>
      <w:r w:rsidRPr="00BF5A8C">
        <w:rPr>
          <w:rFonts w:ascii="Calibri" w:hAnsi="Calibri" w:cs="Calibri"/>
          <w:lang w:eastAsia="en-GB"/>
        </w:rPr>
        <w:t xml:space="preserve"> </w:t>
      </w:r>
      <w:r w:rsidRPr="00BF5A8C">
        <w:rPr>
          <w:rFonts w:ascii="Arial" w:hAnsi="Arial" w:cs="Arial"/>
          <w:sz w:val="24"/>
          <w:szCs w:val="24"/>
          <w:lang w:eastAsia="en-GB"/>
        </w:rPr>
        <w:t>up to a maximum of £2,000 per annum</w:t>
      </w:r>
      <w:r w:rsidRPr="00BF5A8C">
        <w:rPr>
          <w:rFonts w:ascii="Arial" w:hAnsi="Arial"/>
          <w:noProof/>
          <w:sz w:val="24"/>
          <w:lang w:eastAsia="en-GB"/>
        </w:rPr>
        <w:t xml:space="preserve"> will be paid for care of dependents whether children, elderly person’s or people with disabilities, to those Members representing the Council on approved duties (see paragraph 5). The maximum period of the entitlement will be the duration of the approved duty and reasonable travelling time. The allowance will not be payable where the care is provided by a member of the claimant’s own household</w:t>
      </w:r>
      <w:r w:rsidRPr="00BF5A8C">
        <w:rPr>
          <w:rFonts w:ascii="Arial" w:hAnsi="Arial"/>
          <w:sz w:val="24"/>
          <w:lang w:eastAsia="en-GB"/>
        </w:rPr>
        <w:t xml:space="preserve"> or if a member already receives a </w:t>
      </w:r>
      <w:proofErr w:type="spellStart"/>
      <w:r w:rsidRPr="00BF5A8C">
        <w:rPr>
          <w:rFonts w:ascii="Arial" w:hAnsi="Arial"/>
          <w:sz w:val="24"/>
          <w:lang w:eastAsia="en-GB"/>
        </w:rPr>
        <w:t>carers’</w:t>
      </w:r>
      <w:proofErr w:type="spellEnd"/>
      <w:r w:rsidRPr="00BF5A8C">
        <w:rPr>
          <w:rFonts w:ascii="Arial" w:hAnsi="Arial"/>
          <w:sz w:val="24"/>
          <w:lang w:eastAsia="en-GB"/>
        </w:rPr>
        <w:t xml:space="preserve"> allowance.</w:t>
      </w:r>
    </w:p>
    <w:p w14:paraId="249D5BCC" w14:textId="77777777" w:rsidR="00FB627F" w:rsidRPr="00BF5A8C" w:rsidRDefault="00FB627F" w:rsidP="00FB627F">
      <w:pPr>
        <w:tabs>
          <w:tab w:val="left" w:pos="720"/>
          <w:tab w:val="left" w:pos="1440"/>
          <w:tab w:val="left" w:pos="2160"/>
        </w:tabs>
        <w:spacing w:line="240" w:lineRule="atLeast"/>
        <w:ind w:left="720"/>
        <w:rPr>
          <w:rFonts w:ascii="Arial" w:hAnsi="Arial"/>
          <w:b/>
          <w:sz w:val="24"/>
          <w:lang w:eastAsia="en-GB"/>
        </w:rPr>
      </w:pPr>
    </w:p>
    <w:p w14:paraId="43D768D1" w14:textId="77777777" w:rsidR="00FB627F" w:rsidRPr="00BF5A8C" w:rsidRDefault="00FB627F" w:rsidP="00FB627F">
      <w:pPr>
        <w:keepNext/>
        <w:outlineLvl w:val="0"/>
        <w:rPr>
          <w:rFonts w:ascii="Arial" w:hAnsi="Arial"/>
          <w:b/>
          <w:spacing w:val="18"/>
          <w:sz w:val="24"/>
          <w:lang w:eastAsia="en-GB"/>
        </w:rPr>
      </w:pPr>
      <w:r w:rsidRPr="00BF5A8C">
        <w:rPr>
          <w:rFonts w:ascii="Arial" w:hAnsi="Arial"/>
          <w:b/>
          <w:spacing w:val="18"/>
          <w:sz w:val="24"/>
          <w:lang w:eastAsia="en-GB"/>
        </w:rPr>
        <w:t>3.</w:t>
      </w:r>
      <w:r w:rsidRPr="00BF5A8C">
        <w:rPr>
          <w:rFonts w:ascii="Arial" w:hAnsi="Arial"/>
          <w:b/>
          <w:spacing w:val="18"/>
          <w:sz w:val="24"/>
          <w:lang w:eastAsia="en-GB"/>
        </w:rPr>
        <w:tab/>
      </w:r>
      <w:r w:rsidRPr="00BF5A8C">
        <w:rPr>
          <w:rFonts w:ascii="Arial" w:hAnsi="Arial"/>
          <w:b/>
          <w:spacing w:val="18"/>
          <w:sz w:val="24"/>
          <w:u w:val="single"/>
          <w:lang w:eastAsia="en-GB"/>
        </w:rPr>
        <w:t>Travel</w:t>
      </w:r>
    </w:p>
    <w:p w14:paraId="39DCED3F" w14:textId="77777777" w:rsidR="00FB627F" w:rsidRPr="00BF5A8C" w:rsidRDefault="00FB627F" w:rsidP="00FB627F">
      <w:pPr>
        <w:ind w:left="709"/>
        <w:rPr>
          <w:rFonts w:ascii="Arial" w:hAnsi="Arial"/>
          <w:sz w:val="24"/>
          <w:lang w:eastAsia="en-GB"/>
        </w:rPr>
      </w:pPr>
      <w:r w:rsidRPr="00BF5A8C">
        <w:rPr>
          <w:rFonts w:ascii="Arial" w:hAnsi="Arial"/>
          <w:sz w:val="24"/>
          <w:lang w:eastAsia="en-GB"/>
        </w:rPr>
        <w:t xml:space="preserve">Members should travel by Public Transport </w:t>
      </w:r>
      <w:proofErr w:type="gramStart"/>
      <w:r w:rsidRPr="00BF5A8C">
        <w:rPr>
          <w:rFonts w:ascii="Arial" w:hAnsi="Arial"/>
          <w:sz w:val="24"/>
          <w:lang w:eastAsia="en-GB"/>
        </w:rPr>
        <w:t>where</w:t>
      </w:r>
      <w:proofErr w:type="gramEnd"/>
      <w:r w:rsidRPr="00BF5A8C">
        <w:rPr>
          <w:rFonts w:ascii="Arial" w:hAnsi="Arial"/>
          <w:sz w:val="24"/>
          <w:lang w:eastAsia="en-GB"/>
        </w:rPr>
        <w:t xml:space="preserve"> reasonably possible.</w:t>
      </w:r>
    </w:p>
    <w:p w14:paraId="6B866320" w14:textId="77777777" w:rsidR="00FB627F" w:rsidRPr="00BF5A8C" w:rsidRDefault="00FB627F" w:rsidP="00FB627F">
      <w:pPr>
        <w:ind w:left="709"/>
        <w:rPr>
          <w:rFonts w:ascii="Arial" w:hAnsi="Arial"/>
          <w:sz w:val="24"/>
          <w:lang w:eastAsia="en-GB"/>
        </w:rPr>
      </w:pPr>
    </w:p>
    <w:p w14:paraId="1D95A947" w14:textId="77777777" w:rsidR="00FB627F" w:rsidRPr="00BF5A8C" w:rsidRDefault="00FB627F" w:rsidP="00FB627F">
      <w:pPr>
        <w:ind w:left="709"/>
        <w:rPr>
          <w:rFonts w:ascii="Arial" w:hAnsi="Arial"/>
          <w:sz w:val="24"/>
          <w:lang w:eastAsia="en-GB"/>
        </w:rPr>
      </w:pPr>
      <w:r w:rsidRPr="00BF5A8C">
        <w:rPr>
          <w:rFonts w:ascii="Arial" w:hAnsi="Arial"/>
          <w:sz w:val="24"/>
          <w:u w:val="single"/>
          <w:lang w:eastAsia="en-GB"/>
        </w:rPr>
        <w:t>Rail Travel</w:t>
      </w:r>
      <w:r w:rsidRPr="00BF5A8C">
        <w:rPr>
          <w:rFonts w:ascii="Arial" w:hAnsi="Arial"/>
          <w:sz w:val="24"/>
          <w:lang w:eastAsia="en-GB"/>
        </w:rPr>
        <w:t xml:space="preserve"> – the amount of the ordinary Standard Class fare at the cheapest rate available for the journey wherever possible.</w:t>
      </w:r>
    </w:p>
    <w:p w14:paraId="118BDCF1" w14:textId="77777777" w:rsidR="00FB627F" w:rsidRPr="00BF5A8C" w:rsidRDefault="00FB627F" w:rsidP="00FB627F">
      <w:pPr>
        <w:ind w:left="1080"/>
        <w:rPr>
          <w:rFonts w:ascii="Arial" w:hAnsi="Arial"/>
          <w:sz w:val="24"/>
          <w:lang w:eastAsia="en-GB"/>
        </w:rPr>
      </w:pPr>
    </w:p>
    <w:p w14:paraId="3DA7BC5A" w14:textId="77777777" w:rsidR="00FB627F" w:rsidRPr="00BF5A8C" w:rsidRDefault="00FB627F" w:rsidP="00FB627F">
      <w:pPr>
        <w:tabs>
          <w:tab w:val="left" w:pos="720"/>
          <w:tab w:val="left" w:pos="2160"/>
        </w:tabs>
        <w:spacing w:line="240" w:lineRule="atLeast"/>
        <w:ind w:left="720"/>
        <w:rPr>
          <w:rFonts w:ascii="Arial" w:hAnsi="Arial"/>
          <w:sz w:val="24"/>
          <w:lang w:eastAsia="en-GB"/>
        </w:rPr>
      </w:pPr>
      <w:proofErr w:type="gramStart"/>
      <w:r w:rsidRPr="00BF5A8C">
        <w:rPr>
          <w:rFonts w:ascii="Arial" w:hAnsi="Arial"/>
          <w:sz w:val="24"/>
          <w:u w:val="single"/>
          <w:lang w:eastAsia="en-GB"/>
        </w:rPr>
        <w:t>Taxi Cab</w:t>
      </w:r>
      <w:proofErr w:type="gramEnd"/>
      <w:r w:rsidRPr="00BF5A8C">
        <w:rPr>
          <w:rFonts w:ascii="Arial" w:hAnsi="Arial"/>
          <w:sz w:val="24"/>
          <w:lang w:eastAsia="en-GB"/>
        </w:rPr>
        <w:t xml:space="preserve"> - in cases of urgency or where no other form of public transport is reasonably available the amount of the actual fare and any reasonable gratuity paid - in any other cases the amount of the fare for travel by appropriate public transport.</w:t>
      </w:r>
    </w:p>
    <w:p w14:paraId="66F1A860" w14:textId="77777777" w:rsidR="00FB627F" w:rsidRPr="00BF5A8C" w:rsidRDefault="00FB627F" w:rsidP="00FB627F">
      <w:pPr>
        <w:tabs>
          <w:tab w:val="left" w:pos="720"/>
          <w:tab w:val="left" w:pos="1440"/>
          <w:tab w:val="left" w:pos="2160"/>
        </w:tabs>
        <w:spacing w:line="240" w:lineRule="atLeast"/>
        <w:ind w:left="1080"/>
        <w:rPr>
          <w:rFonts w:ascii="Arial" w:hAnsi="Arial"/>
          <w:sz w:val="24"/>
          <w:lang w:eastAsia="en-GB"/>
        </w:rPr>
      </w:pPr>
    </w:p>
    <w:p w14:paraId="5FD5695A" w14:textId="77777777" w:rsidR="00FB627F" w:rsidRPr="00BF5A8C" w:rsidRDefault="00FB627F" w:rsidP="00FB627F">
      <w:pPr>
        <w:tabs>
          <w:tab w:val="left" w:pos="720"/>
          <w:tab w:val="left" w:pos="1440"/>
          <w:tab w:val="left" w:pos="2160"/>
        </w:tabs>
        <w:spacing w:line="240" w:lineRule="atLeast"/>
        <w:ind w:left="709"/>
        <w:rPr>
          <w:rFonts w:ascii="Arial" w:hAnsi="Arial"/>
          <w:sz w:val="24"/>
          <w:lang w:eastAsia="en-GB"/>
        </w:rPr>
      </w:pPr>
      <w:r w:rsidRPr="00BF5A8C">
        <w:rPr>
          <w:rFonts w:ascii="Arial" w:hAnsi="Arial"/>
          <w:sz w:val="24"/>
          <w:u w:val="single"/>
          <w:lang w:eastAsia="en-GB"/>
        </w:rPr>
        <w:t>Private Motor Vehicle</w:t>
      </w:r>
      <w:r w:rsidRPr="00BF5A8C">
        <w:rPr>
          <w:rFonts w:ascii="Arial" w:hAnsi="Arial"/>
          <w:sz w:val="24"/>
          <w:lang w:eastAsia="en-GB"/>
        </w:rPr>
        <w:t xml:space="preserve"> – Travel allowances are payable to all members who necessarily incur expenditure in the performance of an approved duty. The mileage rates are the prevailing HM Revenue and Customs limits for tax allowance purposes. Currently these are as follows:</w:t>
      </w:r>
    </w:p>
    <w:p w14:paraId="193792EA" w14:textId="77777777" w:rsidR="00FB627F" w:rsidRPr="00BF5A8C" w:rsidRDefault="00FB627F" w:rsidP="00FB627F">
      <w:pPr>
        <w:tabs>
          <w:tab w:val="left" w:pos="720"/>
          <w:tab w:val="left" w:pos="1440"/>
          <w:tab w:val="left" w:pos="2160"/>
        </w:tabs>
        <w:spacing w:line="240" w:lineRule="atLeast"/>
        <w:ind w:left="709"/>
        <w:rPr>
          <w:rFonts w:ascii="Arial" w:hAnsi="Arial"/>
          <w:sz w:val="24"/>
          <w:lang w:eastAsia="en-GB"/>
        </w:rPr>
      </w:pPr>
      <w:r w:rsidRPr="00BF5A8C">
        <w:rPr>
          <w:rFonts w:ascii="Arial" w:hAnsi="Arial"/>
          <w:sz w:val="24"/>
          <w:lang w:eastAsia="en-GB"/>
        </w:rPr>
        <w:br/>
        <w:t>Cars and Vans:</w:t>
      </w:r>
      <w:r>
        <w:rPr>
          <w:rFonts w:ascii="Arial" w:hAnsi="Arial"/>
          <w:sz w:val="24"/>
          <w:lang w:eastAsia="en-GB"/>
        </w:rPr>
        <w:tab/>
      </w:r>
      <w:r w:rsidRPr="00BF5A8C">
        <w:rPr>
          <w:rFonts w:ascii="Arial" w:hAnsi="Arial"/>
          <w:sz w:val="24"/>
          <w:lang w:eastAsia="en-GB"/>
        </w:rPr>
        <w:t>First 10,000 miles: 45p per mile</w:t>
      </w:r>
    </w:p>
    <w:p w14:paraId="040BE018" w14:textId="77777777" w:rsidR="00FB627F" w:rsidRPr="00BF5A8C" w:rsidRDefault="00FB627F" w:rsidP="00FB627F">
      <w:pPr>
        <w:tabs>
          <w:tab w:val="left" w:pos="720"/>
          <w:tab w:val="left" w:pos="1440"/>
          <w:tab w:val="left" w:pos="2160"/>
        </w:tabs>
        <w:spacing w:line="240" w:lineRule="atLeast"/>
        <w:ind w:left="709"/>
        <w:rPr>
          <w:rFonts w:ascii="Arial" w:hAnsi="Arial"/>
          <w:sz w:val="24"/>
          <w:lang w:eastAsia="en-GB"/>
        </w:rPr>
      </w:pPr>
      <w:r w:rsidRPr="00BF5A8C">
        <w:rPr>
          <w:rFonts w:ascii="Arial" w:hAnsi="Arial"/>
          <w:sz w:val="24"/>
          <w:lang w:eastAsia="en-GB"/>
        </w:rPr>
        <w:tab/>
      </w:r>
      <w:r w:rsidRPr="00BF5A8C">
        <w:rPr>
          <w:rFonts w:ascii="Arial" w:hAnsi="Arial"/>
          <w:sz w:val="24"/>
          <w:lang w:eastAsia="en-GB"/>
        </w:rPr>
        <w:tab/>
      </w:r>
      <w:r>
        <w:rPr>
          <w:rFonts w:ascii="Arial" w:hAnsi="Arial"/>
          <w:sz w:val="24"/>
          <w:lang w:eastAsia="en-GB"/>
        </w:rPr>
        <w:tab/>
      </w:r>
      <w:r>
        <w:rPr>
          <w:rFonts w:ascii="Arial" w:hAnsi="Arial"/>
          <w:sz w:val="24"/>
          <w:lang w:eastAsia="en-GB"/>
        </w:rPr>
        <w:tab/>
      </w:r>
      <w:r w:rsidRPr="00BF5A8C">
        <w:rPr>
          <w:rFonts w:ascii="Arial" w:hAnsi="Arial"/>
          <w:sz w:val="24"/>
          <w:lang w:eastAsia="en-GB"/>
        </w:rPr>
        <w:t>Over 10,000 miles: 25p per mile</w:t>
      </w:r>
      <w:r w:rsidRPr="00BF5A8C">
        <w:rPr>
          <w:rFonts w:ascii="Arial" w:hAnsi="Arial"/>
          <w:sz w:val="24"/>
          <w:lang w:eastAsia="en-GB"/>
        </w:rPr>
        <w:br/>
      </w:r>
      <w:r w:rsidRPr="00BF5A8C">
        <w:rPr>
          <w:rFonts w:ascii="Arial" w:hAnsi="Arial"/>
          <w:sz w:val="24"/>
          <w:lang w:eastAsia="en-GB"/>
        </w:rPr>
        <w:br/>
        <w:t>Motorcycles:</w:t>
      </w:r>
      <w:r>
        <w:rPr>
          <w:rFonts w:ascii="Arial" w:hAnsi="Arial"/>
          <w:sz w:val="24"/>
          <w:lang w:eastAsia="en-GB"/>
        </w:rPr>
        <w:tab/>
      </w:r>
      <w:r>
        <w:rPr>
          <w:rFonts w:ascii="Arial" w:hAnsi="Arial"/>
          <w:sz w:val="24"/>
          <w:lang w:eastAsia="en-GB"/>
        </w:rPr>
        <w:tab/>
      </w:r>
      <w:r w:rsidRPr="00BF5A8C">
        <w:rPr>
          <w:rFonts w:ascii="Arial" w:hAnsi="Arial"/>
          <w:sz w:val="24"/>
          <w:lang w:eastAsia="en-GB"/>
        </w:rPr>
        <w:t>First 10,000 miles: 24p per mile</w:t>
      </w:r>
    </w:p>
    <w:p w14:paraId="56A0BE53" w14:textId="77777777" w:rsidR="00FB627F" w:rsidRPr="00BF5A8C" w:rsidRDefault="00FB627F" w:rsidP="00FB627F">
      <w:pPr>
        <w:tabs>
          <w:tab w:val="left" w:pos="720"/>
          <w:tab w:val="left" w:pos="1440"/>
          <w:tab w:val="left" w:pos="2160"/>
        </w:tabs>
        <w:spacing w:line="240" w:lineRule="atLeast"/>
        <w:ind w:left="709"/>
        <w:rPr>
          <w:rFonts w:ascii="Arial" w:hAnsi="Arial"/>
          <w:sz w:val="24"/>
          <w:lang w:eastAsia="en-GB"/>
        </w:rPr>
      </w:pPr>
      <w:r w:rsidRPr="00BF5A8C">
        <w:rPr>
          <w:rFonts w:ascii="Arial" w:hAnsi="Arial"/>
          <w:sz w:val="24"/>
          <w:lang w:eastAsia="en-GB"/>
        </w:rPr>
        <w:tab/>
      </w:r>
      <w:r w:rsidRPr="00BF5A8C">
        <w:rPr>
          <w:rFonts w:ascii="Arial" w:hAnsi="Arial"/>
          <w:sz w:val="24"/>
          <w:lang w:eastAsia="en-GB"/>
        </w:rPr>
        <w:tab/>
      </w:r>
      <w:r>
        <w:rPr>
          <w:rFonts w:ascii="Arial" w:hAnsi="Arial"/>
          <w:sz w:val="24"/>
          <w:lang w:eastAsia="en-GB"/>
        </w:rPr>
        <w:tab/>
      </w:r>
      <w:r>
        <w:rPr>
          <w:rFonts w:ascii="Arial" w:hAnsi="Arial"/>
          <w:sz w:val="24"/>
          <w:lang w:eastAsia="en-GB"/>
        </w:rPr>
        <w:tab/>
      </w:r>
      <w:r w:rsidRPr="00BF5A8C">
        <w:rPr>
          <w:rFonts w:ascii="Arial" w:hAnsi="Arial"/>
          <w:sz w:val="24"/>
          <w:lang w:eastAsia="en-GB"/>
        </w:rPr>
        <w:t>Over 10,000 miles: 24p per mile</w:t>
      </w:r>
    </w:p>
    <w:p w14:paraId="6FB26C89" w14:textId="77777777" w:rsidR="00FB627F" w:rsidRPr="00BF5A8C" w:rsidRDefault="00FB627F" w:rsidP="00FB627F">
      <w:pPr>
        <w:tabs>
          <w:tab w:val="left" w:pos="720"/>
          <w:tab w:val="left" w:pos="1440"/>
          <w:tab w:val="left" w:pos="2160"/>
        </w:tabs>
        <w:spacing w:line="240" w:lineRule="atLeast"/>
        <w:ind w:left="709"/>
        <w:rPr>
          <w:rFonts w:ascii="Arial" w:hAnsi="Arial"/>
          <w:sz w:val="24"/>
          <w:lang w:eastAsia="en-GB"/>
        </w:rPr>
      </w:pPr>
    </w:p>
    <w:p w14:paraId="2AFAC3AC" w14:textId="77777777" w:rsidR="00FB627F" w:rsidRPr="00BF5A8C" w:rsidRDefault="00FB627F" w:rsidP="00FB627F">
      <w:pPr>
        <w:tabs>
          <w:tab w:val="left" w:pos="720"/>
          <w:tab w:val="left" w:pos="1440"/>
          <w:tab w:val="left" w:pos="2160"/>
        </w:tabs>
        <w:spacing w:line="240" w:lineRule="atLeast"/>
        <w:ind w:left="709"/>
        <w:rPr>
          <w:rFonts w:ascii="Arial" w:hAnsi="Arial"/>
          <w:sz w:val="24"/>
          <w:lang w:eastAsia="en-GB"/>
        </w:rPr>
      </w:pPr>
      <w:r w:rsidRPr="00BF5A8C">
        <w:rPr>
          <w:rFonts w:ascii="Arial" w:hAnsi="Arial"/>
          <w:sz w:val="24"/>
          <w:lang w:eastAsia="en-GB"/>
        </w:rPr>
        <w:t>Bicycles:</w:t>
      </w:r>
      <w:r>
        <w:rPr>
          <w:rFonts w:ascii="Arial" w:hAnsi="Arial"/>
          <w:sz w:val="24"/>
          <w:lang w:eastAsia="en-GB"/>
        </w:rPr>
        <w:tab/>
      </w:r>
      <w:r>
        <w:rPr>
          <w:rFonts w:ascii="Arial" w:hAnsi="Arial"/>
          <w:sz w:val="24"/>
          <w:lang w:eastAsia="en-GB"/>
        </w:rPr>
        <w:tab/>
      </w:r>
      <w:r w:rsidRPr="00BF5A8C">
        <w:rPr>
          <w:rFonts w:ascii="Arial" w:hAnsi="Arial"/>
          <w:sz w:val="24"/>
          <w:lang w:eastAsia="en-GB"/>
        </w:rPr>
        <w:t>First 10,000 miles: 20p per mile</w:t>
      </w:r>
    </w:p>
    <w:p w14:paraId="713179B8" w14:textId="77777777" w:rsidR="00FB627F" w:rsidRPr="00BF5A8C" w:rsidRDefault="00FB627F" w:rsidP="00FB627F">
      <w:pPr>
        <w:tabs>
          <w:tab w:val="left" w:pos="720"/>
          <w:tab w:val="left" w:pos="1440"/>
          <w:tab w:val="left" w:pos="2160"/>
        </w:tabs>
        <w:spacing w:line="240" w:lineRule="atLeast"/>
        <w:ind w:left="709"/>
        <w:rPr>
          <w:rFonts w:ascii="Arial" w:hAnsi="Arial"/>
          <w:color w:val="000000"/>
          <w:sz w:val="24"/>
          <w:lang w:eastAsia="en-GB"/>
        </w:rPr>
      </w:pPr>
      <w:r w:rsidRPr="00BF5A8C">
        <w:rPr>
          <w:rFonts w:ascii="Arial" w:hAnsi="Arial"/>
          <w:sz w:val="24"/>
          <w:lang w:eastAsia="en-GB"/>
        </w:rPr>
        <w:tab/>
      </w:r>
      <w:r w:rsidRPr="00BF5A8C">
        <w:rPr>
          <w:rFonts w:ascii="Arial" w:hAnsi="Arial"/>
          <w:sz w:val="24"/>
          <w:lang w:eastAsia="en-GB"/>
        </w:rPr>
        <w:tab/>
      </w:r>
      <w:r>
        <w:rPr>
          <w:rFonts w:ascii="Arial" w:hAnsi="Arial"/>
          <w:sz w:val="24"/>
          <w:lang w:eastAsia="en-GB"/>
        </w:rPr>
        <w:tab/>
      </w:r>
      <w:r>
        <w:rPr>
          <w:rFonts w:ascii="Arial" w:hAnsi="Arial"/>
          <w:sz w:val="24"/>
          <w:lang w:eastAsia="en-GB"/>
        </w:rPr>
        <w:tab/>
      </w:r>
      <w:r w:rsidRPr="00BF5A8C">
        <w:rPr>
          <w:rFonts w:ascii="Arial" w:hAnsi="Arial"/>
          <w:sz w:val="24"/>
          <w:lang w:eastAsia="en-GB"/>
        </w:rPr>
        <w:t>Over 10,000 miles: 20 p per mile</w:t>
      </w:r>
    </w:p>
    <w:p w14:paraId="121778B0" w14:textId="77777777" w:rsidR="00FB627F" w:rsidRPr="00BF5A8C" w:rsidRDefault="00FB627F" w:rsidP="00FB627F">
      <w:pPr>
        <w:tabs>
          <w:tab w:val="left" w:pos="720"/>
          <w:tab w:val="left" w:pos="1440"/>
          <w:tab w:val="left" w:pos="2160"/>
        </w:tabs>
        <w:spacing w:line="240" w:lineRule="atLeast"/>
        <w:ind w:left="709"/>
        <w:rPr>
          <w:rFonts w:ascii="Arial" w:hAnsi="Arial"/>
          <w:color w:val="000000"/>
          <w:sz w:val="24"/>
          <w:lang w:eastAsia="en-GB"/>
        </w:rPr>
      </w:pPr>
    </w:p>
    <w:p w14:paraId="297DC0B2" w14:textId="77777777" w:rsidR="00FB627F" w:rsidRPr="00BF5A8C" w:rsidRDefault="00FB627F" w:rsidP="00FB627F">
      <w:pPr>
        <w:tabs>
          <w:tab w:val="left" w:pos="720"/>
          <w:tab w:val="left" w:pos="1440"/>
          <w:tab w:val="left" w:pos="2160"/>
        </w:tabs>
        <w:spacing w:line="240" w:lineRule="atLeast"/>
        <w:ind w:left="720"/>
        <w:rPr>
          <w:rFonts w:ascii="Arial" w:hAnsi="Arial"/>
          <w:sz w:val="24"/>
          <w:lang w:eastAsia="en-GB"/>
        </w:rPr>
      </w:pPr>
      <w:r w:rsidRPr="00BF5A8C">
        <w:rPr>
          <w:rFonts w:ascii="Arial" w:hAnsi="Arial"/>
          <w:sz w:val="24"/>
          <w:lang w:eastAsia="en-GB"/>
        </w:rPr>
        <w:t xml:space="preserve">Members who submit mileage claims for reimbursement must request and submit VAT receipts for the purchase of fuel to support their claim. This procedure is necessary to allow the Council to recover VAT from HM Revenue &amp; Customs (HMRC). </w:t>
      </w:r>
    </w:p>
    <w:p w14:paraId="58562E73" w14:textId="77777777" w:rsidR="00FB627F" w:rsidRPr="00BF5A8C" w:rsidRDefault="00FB627F" w:rsidP="00FB627F">
      <w:pPr>
        <w:tabs>
          <w:tab w:val="left" w:pos="720"/>
          <w:tab w:val="left" w:pos="1440"/>
          <w:tab w:val="left" w:pos="2160"/>
        </w:tabs>
        <w:spacing w:line="240" w:lineRule="atLeast"/>
        <w:ind w:left="709"/>
        <w:rPr>
          <w:rFonts w:ascii="Arial" w:hAnsi="Arial"/>
          <w:color w:val="000000"/>
          <w:sz w:val="24"/>
          <w:lang w:eastAsia="en-GB"/>
        </w:rPr>
      </w:pPr>
    </w:p>
    <w:p w14:paraId="7D40DE0C" w14:textId="77777777" w:rsidR="00FB627F" w:rsidRPr="00BF5A8C" w:rsidRDefault="00FB627F" w:rsidP="00FB627F">
      <w:pPr>
        <w:ind w:left="720"/>
        <w:rPr>
          <w:rFonts w:ascii="Arial" w:hAnsi="Arial"/>
          <w:sz w:val="24"/>
          <w:lang w:eastAsia="en-GB"/>
        </w:rPr>
      </w:pPr>
      <w:r w:rsidRPr="00BF5A8C">
        <w:rPr>
          <w:rFonts w:ascii="Arial" w:hAnsi="Arial"/>
          <w:sz w:val="24"/>
          <w:u w:val="single"/>
          <w:lang w:eastAsia="en-GB"/>
        </w:rPr>
        <w:t>Air</w:t>
      </w:r>
      <w:r w:rsidRPr="00BF5A8C">
        <w:rPr>
          <w:rFonts w:ascii="Arial" w:hAnsi="Arial"/>
          <w:sz w:val="24"/>
          <w:lang w:eastAsia="en-GB"/>
        </w:rPr>
        <w:t xml:space="preserve"> - the rate for travel by air shall not exceed the rate applicable to travel by appropriate alternative means of transport together with an allowance equivalent to the amount of any saving in subsistence</w:t>
      </w:r>
      <w:r w:rsidRPr="00BF5A8C">
        <w:rPr>
          <w:rFonts w:ascii="Arial" w:hAnsi="Arial"/>
          <w:b/>
          <w:sz w:val="24"/>
          <w:lang w:eastAsia="en-GB"/>
        </w:rPr>
        <w:t xml:space="preserve"> </w:t>
      </w:r>
      <w:r w:rsidRPr="00BF5A8C">
        <w:rPr>
          <w:rFonts w:ascii="Arial" w:hAnsi="Arial"/>
          <w:sz w:val="24"/>
          <w:lang w:eastAsia="en-GB"/>
        </w:rPr>
        <w:t>allowance consequent on travel by air. Where the saving in time is so substantial as to justify payment of the fare for travel by air, the amount paid shall not exceed:</w:t>
      </w:r>
    </w:p>
    <w:p w14:paraId="3C935E42" w14:textId="77777777" w:rsidR="00FB627F" w:rsidRPr="00BF5A8C" w:rsidRDefault="00FB627F" w:rsidP="00FB627F">
      <w:pPr>
        <w:ind w:left="720"/>
        <w:rPr>
          <w:rFonts w:ascii="Arial" w:hAnsi="Arial"/>
          <w:sz w:val="24"/>
          <w:lang w:eastAsia="en-GB"/>
        </w:rPr>
      </w:pPr>
    </w:p>
    <w:p w14:paraId="7C93D307" w14:textId="77777777" w:rsidR="00FB627F" w:rsidRPr="00BF5A8C" w:rsidRDefault="00FB627F" w:rsidP="00FB627F">
      <w:pPr>
        <w:numPr>
          <w:ilvl w:val="0"/>
          <w:numId w:val="98"/>
        </w:numPr>
        <w:rPr>
          <w:rFonts w:ascii="Arial" w:hAnsi="Arial"/>
          <w:sz w:val="24"/>
          <w:lang w:eastAsia="en-GB"/>
        </w:rPr>
      </w:pPr>
      <w:r w:rsidRPr="00BF5A8C">
        <w:rPr>
          <w:rFonts w:ascii="Arial" w:hAnsi="Arial"/>
          <w:sz w:val="24"/>
          <w:lang w:eastAsia="en-GB"/>
        </w:rPr>
        <w:t>The ordinary fare or any available cheap fare for travel by regular air service, or</w:t>
      </w:r>
    </w:p>
    <w:p w14:paraId="4E13B791" w14:textId="77777777" w:rsidR="00FB627F" w:rsidRPr="00BF5A8C" w:rsidRDefault="00FB627F" w:rsidP="00FB627F">
      <w:pPr>
        <w:numPr>
          <w:ilvl w:val="0"/>
          <w:numId w:val="98"/>
        </w:numPr>
        <w:rPr>
          <w:rFonts w:ascii="Arial" w:hAnsi="Arial"/>
          <w:sz w:val="24"/>
          <w:lang w:eastAsia="en-GB"/>
        </w:rPr>
      </w:pPr>
      <w:r w:rsidRPr="00BF5A8C">
        <w:rPr>
          <w:rFonts w:ascii="Arial" w:hAnsi="Arial"/>
          <w:sz w:val="24"/>
          <w:lang w:eastAsia="en-GB"/>
        </w:rPr>
        <w:lastRenderedPageBreak/>
        <w:t>Where no such service is available or in the case of urgency, the fare actually paid by the member</w:t>
      </w:r>
    </w:p>
    <w:p w14:paraId="6576119C" w14:textId="3673EF09" w:rsidR="00FB627F" w:rsidRDefault="00FB627F" w:rsidP="00FB627F">
      <w:pPr>
        <w:ind w:left="720"/>
        <w:rPr>
          <w:rFonts w:ascii="Arial" w:hAnsi="Arial"/>
          <w:sz w:val="24"/>
          <w:lang w:eastAsia="en-GB"/>
        </w:rPr>
      </w:pPr>
      <w:r w:rsidRPr="00BF5A8C">
        <w:rPr>
          <w:rFonts w:ascii="Arial" w:hAnsi="Arial"/>
          <w:sz w:val="24"/>
          <w:u w:val="single"/>
          <w:lang w:eastAsia="en-GB"/>
        </w:rPr>
        <w:t>Other Costs</w:t>
      </w:r>
      <w:r w:rsidRPr="00BF5A8C">
        <w:rPr>
          <w:rFonts w:ascii="Arial" w:hAnsi="Arial"/>
          <w:sz w:val="24"/>
          <w:lang w:eastAsia="en-GB"/>
        </w:rPr>
        <w:t xml:space="preserve"> - The rates detailed above may be increased by not more than the amount of any necessary expenditure incurred on tolls, ferries or parking fees including overnight garaging, however receipts must be submitted with claims.</w:t>
      </w:r>
    </w:p>
    <w:p w14:paraId="18A5F3AE" w14:textId="77777777" w:rsidR="004A6C6A" w:rsidRDefault="004A6C6A" w:rsidP="004A6C6A">
      <w:pPr>
        <w:rPr>
          <w:rFonts w:ascii="Arial" w:hAnsi="Arial"/>
          <w:sz w:val="24"/>
          <w:lang w:eastAsia="en-GB"/>
        </w:rPr>
      </w:pPr>
    </w:p>
    <w:p w14:paraId="3DC0F073" w14:textId="77777777" w:rsidR="00FB627F" w:rsidRPr="00BF5A8C" w:rsidRDefault="00FB627F" w:rsidP="00FB627F">
      <w:pPr>
        <w:keepNext/>
        <w:spacing w:line="300" w:lineRule="auto"/>
        <w:outlineLvl w:val="1"/>
        <w:rPr>
          <w:rFonts w:ascii="Arial" w:hAnsi="Arial"/>
          <w:b/>
          <w:sz w:val="24"/>
          <w:u w:val="single"/>
          <w:lang w:eastAsia="en-GB"/>
        </w:rPr>
      </w:pPr>
      <w:r w:rsidRPr="00BF5A8C">
        <w:rPr>
          <w:rFonts w:ascii="Arial" w:hAnsi="Arial"/>
          <w:b/>
          <w:sz w:val="24"/>
          <w:lang w:eastAsia="en-GB"/>
        </w:rPr>
        <w:t>4.</w:t>
      </w:r>
      <w:r w:rsidRPr="00BF5A8C">
        <w:rPr>
          <w:rFonts w:ascii="Arial" w:hAnsi="Arial"/>
          <w:b/>
          <w:sz w:val="24"/>
          <w:lang w:eastAsia="en-GB"/>
        </w:rPr>
        <w:tab/>
      </w:r>
      <w:r w:rsidRPr="00BF5A8C">
        <w:rPr>
          <w:rFonts w:ascii="Arial" w:hAnsi="Arial"/>
          <w:b/>
          <w:sz w:val="24"/>
          <w:u w:val="single"/>
          <w:lang w:eastAsia="en-GB"/>
        </w:rPr>
        <w:t>Subsistence</w:t>
      </w:r>
    </w:p>
    <w:p w14:paraId="2DD54BB0" w14:textId="77777777" w:rsidR="00FB627F" w:rsidRPr="00BF5A8C" w:rsidRDefault="00FB627F" w:rsidP="00FB627F">
      <w:pPr>
        <w:tabs>
          <w:tab w:val="left" w:pos="284"/>
          <w:tab w:val="left" w:pos="720"/>
          <w:tab w:val="left" w:pos="1440"/>
          <w:tab w:val="left" w:pos="2160"/>
        </w:tabs>
        <w:spacing w:line="240" w:lineRule="atLeast"/>
        <w:ind w:left="720" w:hanging="11"/>
        <w:rPr>
          <w:rFonts w:ascii="Arial" w:hAnsi="Arial"/>
          <w:sz w:val="24"/>
          <w:lang w:eastAsia="en-GB"/>
        </w:rPr>
      </w:pPr>
      <w:r w:rsidRPr="00BF5A8C">
        <w:rPr>
          <w:rFonts w:ascii="Arial" w:hAnsi="Arial"/>
          <w:sz w:val="24"/>
          <w:lang w:eastAsia="en-GB"/>
        </w:rPr>
        <w:tab/>
        <w:t xml:space="preserve">Where expenditure on subsistence is necessarily incurred in the performance of an 'approved duty' out with the Shadow Authority area, an allowance </w:t>
      </w:r>
      <w:r w:rsidRPr="00BF5A8C">
        <w:rPr>
          <w:rFonts w:ascii="Arial" w:hAnsi="Arial"/>
          <w:sz w:val="24"/>
          <w:u w:val="single"/>
          <w:lang w:eastAsia="en-GB"/>
        </w:rPr>
        <w:t>not exceeding the following maximum rates</w:t>
      </w:r>
      <w:r w:rsidRPr="00BF5A8C">
        <w:rPr>
          <w:rFonts w:ascii="Arial" w:hAnsi="Arial"/>
          <w:sz w:val="24"/>
          <w:lang w:eastAsia="en-GB"/>
        </w:rPr>
        <w:t xml:space="preserve"> may be claimed upon the production of receipts, as set out below:</w:t>
      </w:r>
    </w:p>
    <w:p w14:paraId="6AC56598" w14:textId="77777777" w:rsidR="00FB627F" w:rsidRPr="00BF5A8C" w:rsidRDefault="00FB627F" w:rsidP="00FB627F">
      <w:pPr>
        <w:tabs>
          <w:tab w:val="left" w:pos="720"/>
          <w:tab w:val="left" w:pos="1440"/>
          <w:tab w:val="left" w:pos="2160"/>
        </w:tabs>
        <w:spacing w:line="240" w:lineRule="atLeast"/>
        <w:ind w:left="720"/>
        <w:rPr>
          <w:rFonts w:ascii="Arial" w:hAnsi="Arial"/>
          <w:sz w:val="24"/>
          <w:lang w:eastAsia="en-GB"/>
        </w:rPr>
      </w:pPr>
    </w:p>
    <w:p w14:paraId="31D75D13" w14:textId="77777777" w:rsidR="00FB627F" w:rsidRPr="00BF5A8C" w:rsidRDefault="00FB627F" w:rsidP="00FB627F">
      <w:pPr>
        <w:tabs>
          <w:tab w:val="left" w:pos="720"/>
          <w:tab w:val="left" w:pos="1440"/>
          <w:tab w:val="left" w:pos="2160"/>
        </w:tabs>
        <w:spacing w:line="240" w:lineRule="atLeast"/>
        <w:ind w:left="1440" w:hanging="720"/>
        <w:rPr>
          <w:rFonts w:ascii="Arial" w:hAnsi="Arial"/>
          <w:sz w:val="24"/>
          <w:lang w:eastAsia="en-GB"/>
        </w:rPr>
      </w:pPr>
      <w:r w:rsidRPr="00BF5A8C">
        <w:rPr>
          <w:rFonts w:ascii="Arial" w:hAnsi="Arial"/>
          <w:sz w:val="24"/>
          <w:lang w:eastAsia="en-GB"/>
        </w:rPr>
        <w:t>(a)</w:t>
      </w:r>
      <w:r w:rsidRPr="00BF5A8C">
        <w:rPr>
          <w:rFonts w:ascii="Arial" w:hAnsi="Arial"/>
          <w:sz w:val="24"/>
          <w:lang w:eastAsia="en-GB"/>
        </w:rPr>
        <w:tab/>
        <w:t xml:space="preserve">Breakfast allowance (more than 4 hours away from normal place of residence before 11 a.m.) </w:t>
      </w:r>
      <w:r w:rsidRPr="00BF5A8C">
        <w:rPr>
          <w:rFonts w:ascii="Arial" w:hAnsi="Arial"/>
          <w:b/>
          <w:sz w:val="24"/>
          <w:lang w:eastAsia="en-GB"/>
        </w:rPr>
        <w:t>£7.00</w:t>
      </w:r>
    </w:p>
    <w:p w14:paraId="2E1A6843" w14:textId="77777777" w:rsidR="00FB627F" w:rsidRPr="00BF5A8C" w:rsidRDefault="00FB627F" w:rsidP="00FB627F">
      <w:pPr>
        <w:tabs>
          <w:tab w:val="left" w:pos="720"/>
          <w:tab w:val="left" w:pos="1440"/>
          <w:tab w:val="left" w:pos="2160"/>
        </w:tabs>
        <w:spacing w:line="240" w:lineRule="atLeast"/>
        <w:ind w:left="1440"/>
        <w:rPr>
          <w:rFonts w:ascii="Arial" w:hAnsi="Arial"/>
          <w:sz w:val="24"/>
          <w:lang w:eastAsia="en-GB"/>
        </w:rPr>
      </w:pPr>
    </w:p>
    <w:p w14:paraId="461E9B52" w14:textId="77777777" w:rsidR="00FB627F" w:rsidRPr="00BF5A8C" w:rsidRDefault="00FB627F" w:rsidP="00FB627F">
      <w:pPr>
        <w:tabs>
          <w:tab w:val="left" w:pos="720"/>
          <w:tab w:val="left" w:pos="1440"/>
          <w:tab w:val="left" w:pos="2160"/>
        </w:tabs>
        <w:spacing w:line="240" w:lineRule="atLeast"/>
        <w:ind w:left="1440" w:hanging="720"/>
        <w:rPr>
          <w:rFonts w:ascii="Arial" w:hAnsi="Arial"/>
          <w:sz w:val="24"/>
          <w:lang w:eastAsia="en-GB"/>
        </w:rPr>
      </w:pPr>
      <w:r w:rsidRPr="00BF5A8C">
        <w:rPr>
          <w:rFonts w:ascii="Arial" w:hAnsi="Arial"/>
          <w:sz w:val="24"/>
          <w:lang w:eastAsia="en-GB"/>
        </w:rPr>
        <w:t>(b)</w:t>
      </w:r>
      <w:r w:rsidRPr="00BF5A8C">
        <w:rPr>
          <w:rFonts w:ascii="Arial" w:hAnsi="Arial"/>
          <w:sz w:val="24"/>
          <w:lang w:eastAsia="en-GB"/>
        </w:rPr>
        <w:tab/>
        <w:t xml:space="preserve">Lunch allowance (more than 4 hours away from normal place of residence including the period between 12 noon and 2 p.m.) </w:t>
      </w:r>
      <w:r w:rsidRPr="00BF5A8C">
        <w:rPr>
          <w:rFonts w:ascii="Arial" w:hAnsi="Arial"/>
          <w:b/>
          <w:sz w:val="24"/>
          <w:lang w:eastAsia="en-GB"/>
        </w:rPr>
        <w:t>£9.00</w:t>
      </w:r>
    </w:p>
    <w:p w14:paraId="1F396F7C" w14:textId="77777777" w:rsidR="00FB627F" w:rsidRPr="00BF5A8C" w:rsidRDefault="00FB627F" w:rsidP="00FB627F">
      <w:pPr>
        <w:tabs>
          <w:tab w:val="left" w:pos="720"/>
          <w:tab w:val="left" w:pos="1440"/>
          <w:tab w:val="left" w:pos="2160"/>
        </w:tabs>
        <w:spacing w:line="240" w:lineRule="atLeast"/>
        <w:ind w:left="1440"/>
        <w:rPr>
          <w:rFonts w:ascii="Arial" w:hAnsi="Arial"/>
          <w:sz w:val="24"/>
          <w:lang w:eastAsia="en-GB"/>
        </w:rPr>
      </w:pPr>
    </w:p>
    <w:p w14:paraId="7976A197" w14:textId="77777777" w:rsidR="00FB627F" w:rsidRPr="00BF5A8C" w:rsidRDefault="00FB627F" w:rsidP="00FB627F">
      <w:pPr>
        <w:tabs>
          <w:tab w:val="left" w:pos="720"/>
          <w:tab w:val="left" w:pos="1440"/>
          <w:tab w:val="left" w:pos="2160"/>
        </w:tabs>
        <w:spacing w:line="240" w:lineRule="atLeast"/>
        <w:ind w:left="1440" w:hanging="720"/>
        <w:rPr>
          <w:rFonts w:ascii="Arial" w:hAnsi="Arial"/>
          <w:b/>
          <w:sz w:val="24"/>
          <w:lang w:eastAsia="en-GB"/>
        </w:rPr>
      </w:pPr>
      <w:r w:rsidRPr="00BF5A8C">
        <w:rPr>
          <w:rFonts w:ascii="Arial" w:hAnsi="Arial"/>
          <w:sz w:val="24"/>
          <w:lang w:eastAsia="en-GB"/>
        </w:rPr>
        <w:t>(c)</w:t>
      </w:r>
      <w:r w:rsidRPr="00BF5A8C">
        <w:rPr>
          <w:rFonts w:ascii="Arial" w:hAnsi="Arial"/>
          <w:sz w:val="24"/>
          <w:lang w:eastAsia="en-GB"/>
        </w:rPr>
        <w:tab/>
        <w:t>Evening meal allowance (more than 4 hours away from the normal</w:t>
      </w:r>
      <w:r w:rsidRPr="00BF5A8C">
        <w:rPr>
          <w:rFonts w:ascii="Arial" w:hAnsi="Arial"/>
          <w:b/>
          <w:sz w:val="24"/>
          <w:lang w:eastAsia="en-GB"/>
        </w:rPr>
        <w:t xml:space="preserve"> </w:t>
      </w:r>
      <w:r w:rsidRPr="00BF5A8C">
        <w:rPr>
          <w:rFonts w:ascii="Arial" w:hAnsi="Arial"/>
          <w:sz w:val="24"/>
          <w:lang w:eastAsia="en-GB"/>
        </w:rPr>
        <w:t>place of</w:t>
      </w:r>
      <w:r w:rsidRPr="00BF5A8C">
        <w:rPr>
          <w:rFonts w:ascii="Arial" w:hAnsi="Arial"/>
          <w:b/>
          <w:sz w:val="24"/>
          <w:lang w:eastAsia="en-GB"/>
        </w:rPr>
        <w:t xml:space="preserve"> </w:t>
      </w:r>
      <w:r w:rsidRPr="00BF5A8C">
        <w:rPr>
          <w:rFonts w:ascii="Arial" w:hAnsi="Arial"/>
          <w:sz w:val="24"/>
          <w:lang w:eastAsia="en-GB"/>
        </w:rPr>
        <w:t>residence ending after 6 p.m.)</w:t>
      </w:r>
      <w:r w:rsidRPr="00BF5A8C">
        <w:rPr>
          <w:rFonts w:ascii="Arial" w:hAnsi="Arial"/>
          <w:b/>
          <w:sz w:val="24"/>
          <w:lang w:eastAsia="en-GB"/>
        </w:rPr>
        <w:t xml:space="preserve"> £15.00</w:t>
      </w:r>
    </w:p>
    <w:p w14:paraId="57220AE0" w14:textId="77777777" w:rsidR="00FB627F" w:rsidRPr="00BF5A8C" w:rsidRDefault="00FB627F" w:rsidP="00FB627F">
      <w:pPr>
        <w:spacing w:line="240" w:lineRule="atLeast"/>
        <w:rPr>
          <w:rFonts w:ascii="Arial" w:hAnsi="Arial"/>
          <w:sz w:val="24"/>
          <w:lang w:eastAsia="en-GB"/>
        </w:rPr>
      </w:pPr>
    </w:p>
    <w:p w14:paraId="5008184E" w14:textId="77777777" w:rsidR="00FB627F" w:rsidRPr="00BF5A8C" w:rsidRDefault="00FB627F" w:rsidP="00FB627F">
      <w:pPr>
        <w:numPr>
          <w:ilvl w:val="0"/>
          <w:numId w:val="99"/>
        </w:numPr>
        <w:tabs>
          <w:tab w:val="left" w:pos="720"/>
          <w:tab w:val="left" w:pos="1440"/>
          <w:tab w:val="left" w:pos="2160"/>
        </w:tabs>
        <w:spacing w:line="240" w:lineRule="atLeast"/>
        <w:rPr>
          <w:rFonts w:ascii="Arial" w:hAnsi="Arial"/>
          <w:sz w:val="24"/>
          <w:lang w:eastAsia="en-GB"/>
        </w:rPr>
      </w:pPr>
      <w:r w:rsidRPr="00BF5A8C">
        <w:rPr>
          <w:rFonts w:ascii="Arial" w:hAnsi="Arial"/>
          <w:sz w:val="24"/>
          <w:lang w:eastAsia="en-GB"/>
        </w:rPr>
        <w:t xml:space="preserve">In the case of an </w:t>
      </w:r>
      <w:r w:rsidRPr="00BF5A8C">
        <w:rPr>
          <w:rFonts w:ascii="Arial" w:hAnsi="Arial"/>
          <w:b/>
          <w:sz w:val="24"/>
          <w:lang w:eastAsia="en-GB"/>
        </w:rPr>
        <w:t xml:space="preserve">absence overnight </w:t>
      </w:r>
      <w:r w:rsidRPr="00BF5A8C">
        <w:rPr>
          <w:rFonts w:ascii="Arial" w:hAnsi="Arial"/>
          <w:sz w:val="24"/>
          <w:lang w:eastAsia="en-GB"/>
        </w:rPr>
        <w:t xml:space="preserve">from the usual place of residence, </w:t>
      </w:r>
    </w:p>
    <w:p w14:paraId="61993583" w14:textId="77777777" w:rsidR="00FB627F" w:rsidRPr="00BF5A8C" w:rsidRDefault="00FB627F" w:rsidP="00FB627F">
      <w:pPr>
        <w:tabs>
          <w:tab w:val="left" w:pos="720"/>
          <w:tab w:val="left" w:pos="1440"/>
          <w:tab w:val="left" w:pos="2160"/>
        </w:tabs>
        <w:spacing w:line="240" w:lineRule="atLeast"/>
        <w:ind w:left="1440"/>
        <w:rPr>
          <w:rFonts w:ascii="Arial" w:hAnsi="Arial"/>
          <w:sz w:val="24"/>
          <w:lang w:eastAsia="en-GB"/>
        </w:rPr>
      </w:pPr>
      <w:r w:rsidRPr="00BF5A8C">
        <w:rPr>
          <w:rFonts w:ascii="Arial" w:hAnsi="Arial"/>
          <w:sz w:val="24"/>
          <w:lang w:eastAsia="en-GB"/>
        </w:rPr>
        <w:t xml:space="preserve">Accommodation should be pre-arranged through Democratic Services. </w:t>
      </w:r>
    </w:p>
    <w:p w14:paraId="4DA6BFE0" w14:textId="77777777" w:rsidR="00FB627F" w:rsidRPr="00BF5A8C" w:rsidRDefault="00FB627F" w:rsidP="00FB627F">
      <w:pPr>
        <w:tabs>
          <w:tab w:val="left" w:pos="720"/>
          <w:tab w:val="left" w:pos="1440"/>
          <w:tab w:val="left" w:pos="2160"/>
        </w:tabs>
        <w:spacing w:line="240" w:lineRule="atLeast"/>
        <w:ind w:left="1440"/>
        <w:rPr>
          <w:rFonts w:ascii="Arial" w:hAnsi="Arial"/>
          <w:sz w:val="24"/>
          <w:lang w:eastAsia="en-GB"/>
        </w:rPr>
      </w:pPr>
      <w:r w:rsidRPr="00BF5A8C">
        <w:rPr>
          <w:rFonts w:ascii="Arial" w:hAnsi="Arial"/>
          <w:sz w:val="24"/>
          <w:lang w:eastAsia="en-GB"/>
        </w:rPr>
        <w:t xml:space="preserve">However, where a member </w:t>
      </w:r>
      <w:r w:rsidRPr="00BF5A8C">
        <w:rPr>
          <w:rFonts w:ascii="Arial" w:hAnsi="Arial"/>
          <w:b/>
          <w:sz w:val="24"/>
          <w:lang w:eastAsia="en-GB"/>
        </w:rPr>
        <w:t>makes their own accommodation arrangements</w:t>
      </w:r>
      <w:r w:rsidRPr="00BF5A8C">
        <w:rPr>
          <w:rFonts w:ascii="Arial" w:hAnsi="Arial"/>
          <w:sz w:val="24"/>
          <w:lang w:eastAsia="en-GB"/>
        </w:rPr>
        <w:t xml:space="preserve"> reimbursement of hotel bills will be limited to the following maximum rates.</w:t>
      </w:r>
    </w:p>
    <w:p w14:paraId="111BD3B0" w14:textId="77777777" w:rsidR="00FB627F" w:rsidRPr="00BF5A8C" w:rsidRDefault="00FB627F" w:rsidP="00FB627F">
      <w:pPr>
        <w:tabs>
          <w:tab w:val="left" w:pos="720"/>
          <w:tab w:val="left" w:pos="1440"/>
          <w:tab w:val="left" w:pos="2160"/>
        </w:tabs>
        <w:spacing w:line="240" w:lineRule="atLeast"/>
        <w:ind w:left="1440"/>
        <w:rPr>
          <w:rFonts w:ascii="Arial" w:hAnsi="Arial"/>
          <w:sz w:val="24"/>
          <w:lang w:eastAsia="en-GB"/>
        </w:rPr>
      </w:pPr>
    </w:p>
    <w:p w14:paraId="7394BC35" w14:textId="77777777" w:rsidR="00FB627F" w:rsidRPr="00BF5A8C" w:rsidRDefault="00FB627F" w:rsidP="00FB627F">
      <w:pPr>
        <w:tabs>
          <w:tab w:val="left" w:pos="720"/>
          <w:tab w:val="left" w:pos="1440"/>
          <w:tab w:val="left" w:pos="2160"/>
        </w:tabs>
        <w:spacing w:line="240" w:lineRule="atLeast"/>
        <w:ind w:left="1440"/>
        <w:rPr>
          <w:rFonts w:ascii="Arial" w:hAnsi="Arial"/>
          <w:sz w:val="24"/>
          <w:lang w:eastAsia="en-GB"/>
        </w:rPr>
      </w:pPr>
      <w:r w:rsidRPr="00BF5A8C">
        <w:rPr>
          <w:rFonts w:ascii="Arial" w:hAnsi="Arial"/>
          <w:sz w:val="24"/>
          <w:lang w:eastAsia="en-GB"/>
        </w:rPr>
        <w:t xml:space="preserve">Non-London Hotel </w:t>
      </w:r>
      <w:proofErr w:type="gramStart"/>
      <w:r w:rsidRPr="00BF5A8C">
        <w:rPr>
          <w:rFonts w:ascii="Arial" w:hAnsi="Arial"/>
          <w:sz w:val="24"/>
          <w:lang w:eastAsia="en-GB"/>
        </w:rPr>
        <w:t xml:space="preserve">-  </w:t>
      </w:r>
      <w:r w:rsidRPr="00BF5A8C">
        <w:rPr>
          <w:rFonts w:ascii="Arial" w:hAnsi="Arial"/>
          <w:b/>
          <w:sz w:val="24"/>
          <w:lang w:eastAsia="en-GB"/>
        </w:rPr>
        <w:t>£</w:t>
      </w:r>
      <w:proofErr w:type="gramEnd"/>
      <w:r w:rsidRPr="00BF5A8C">
        <w:rPr>
          <w:rFonts w:ascii="Arial" w:hAnsi="Arial"/>
          <w:b/>
          <w:sz w:val="24"/>
          <w:lang w:eastAsia="en-GB"/>
        </w:rPr>
        <w:t>130.00 plus VAT</w:t>
      </w:r>
    </w:p>
    <w:p w14:paraId="2C054314" w14:textId="77777777" w:rsidR="00FB627F" w:rsidRPr="00BF5A8C" w:rsidRDefault="00FB627F" w:rsidP="00FB627F">
      <w:pPr>
        <w:tabs>
          <w:tab w:val="left" w:pos="720"/>
          <w:tab w:val="left" w:pos="1440"/>
          <w:tab w:val="left" w:pos="2160"/>
        </w:tabs>
        <w:spacing w:line="240" w:lineRule="atLeast"/>
        <w:ind w:left="1440"/>
        <w:rPr>
          <w:rFonts w:ascii="Arial" w:hAnsi="Arial"/>
          <w:b/>
          <w:sz w:val="24"/>
          <w:lang w:eastAsia="en-GB"/>
        </w:rPr>
      </w:pPr>
      <w:r w:rsidRPr="00BF5A8C">
        <w:rPr>
          <w:rFonts w:ascii="Arial" w:hAnsi="Arial"/>
          <w:sz w:val="24"/>
          <w:lang w:eastAsia="en-GB"/>
        </w:rPr>
        <w:t xml:space="preserve">* London Hotels     </w:t>
      </w:r>
      <w:proofErr w:type="gramStart"/>
      <w:r w:rsidRPr="00BF5A8C">
        <w:rPr>
          <w:rFonts w:ascii="Arial" w:hAnsi="Arial"/>
          <w:sz w:val="24"/>
          <w:lang w:eastAsia="en-GB"/>
        </w:rPr>
        <w:t xml:space="preserve">-  </w:t>
      </w:r>
      <w:r w:rsidRPr="00BF5A8C">
        <w:rPr>
          <w:rFonts w:ascii="Arial" w:hAnsi="Arial"/>
          <w:b/>
          <w:sz w:val="24"/>
          <w:lang w:eastAsia="en-GB"/>
        </w:rPr>
        <w:t>£</w:t>
      </w:r>
      <w:proofErr w:type="gramEnd"/>
      <w:r w:rsidRPr="00BF5A8C">
        <w:rPr>
          <w:rFonts w:ascii="Arial" w:hAnsi="Arial"/>
          <w:b/>
          <w:sz w:val="24"/>
          <w:lang w:eastAsia="en-GB"/>
        </w:rPr>
        <w:t>150.00 plus VAT</w:t>
      </w:r>
    </w:p>
    <w:p w14:paraId="60EB19A0" w14:textId="77777777" w:rsidR="00FB627F" w:rsidRPr="00BF5A8C" w:rsidRDefault="00FB627F" w:rsidP="00FB627F">
      <w:pPr>
        <w:tabs>
          <w:tab w:val="left" w:pos="720"/>
          <w:tab w:val="left" w:pos="1440"/>
          <w:tab w:val="left" w:pos="2160"/>
        </w:tabs>
        <w:spacing w:line="240" w:lineRule="atLeast"/>
        <w:ind w:left="2520"/>
        <w:rPr>
          <w:rFonts w:ascii="Arial" w:hAnsi="Arial"/>
          <w:b/>
          <w:sz w:val="24"/>
          <w:lang w:eastAsia="en-GB"/>
        </w:rPr>
      </w:pPr>
    </w:p>
    <w:p w14:paraId="3642F447" w14:textId="77777777" w:rsidR="00FB627F" w:rsidRPr="00BF5A8C" w:rsidRDefault="00FB627F" w:rsidP="00FB627F">
      <w:pPr>
        <w:tabs>
          <w:tab w:val="left" w:pos="720"/>
          <w:tab w:val="left" w:pos="1440"/>
          <w:tab w:val="left" w:pos="2160"/>
        </w:tabs>
        <w:spacing w:line="240" w:lineRule="atLeast"/>
        <w:ind w:left="1080"/>
        <w:rPr>
          <w:rFonts w:ascii="Arial" w:hAnsi="Arial"/>
          <w:sz w:val="24"/>
          <w:lang w:eastAsia="en-GB"/>
        </w:rPr>
      </w:pPr>
      <w:r w:rsidRPr="00BF5A8C">
        <w:rPr>
          <w:rFonts w:ascii="Arial" w:hAnsi="Arial"/>
          <w:sz w:val="24"/>
          <w:lang w:eastAsia="en-GB"/>
        </w:rPr>
        <w:t xml:space="preserve">* For the purposes of this, London means the City of London and the London Boroughs of Camden, Greenwich, Hackney, Hammersmith and Fulham, Islington, Kensington and Chelsea, Lambeth, </w:t>
      </w:r>
      <w:proofErr w:type="spellStart"/>
      <w:r w:rsidRPr="00BF5A8C">
        <w:rPr>
          <w:rFonts w:ascii="Arial" w:hAnsi="Arial"/>
          <w:sz w:val="24"/>
          <w:lang w:eastAsia="en-GB"/>
        </w:rPr>
        <w:t>Lewisham</w:t>
      </w:r>
      <w:proofErr w:type="spellEnd"/>
      <w:r w:rsidRPr="00BF5A8C">
        <w:rPr>
          <w:rFonts w:ascii="Arial" w:hAnsi="Arial"/>
          <w:sz w:val="24"/>
          <w:lang w:eastAsia="en-GB"/>
        </w:rPr>
        <w:t xml:space="preserve">, Southwark, Tower Hamlets, </w:t>
      </w:r>
      <w:proofErr w:type="gramStart"/>
      <w:r w:rsidRPr="00BF5A8C">
        <w:rPr>
          <w:rFonts w:ascii="Arial" w:hAnsi="Arial"/>
          <w:sz w:val="24"/>
          <w:lang w:eastAsia="en-GB"/>
        </w:rPr>
        <w:t>Wandsworth</w:t>
      </w:r>
      <w:proofErr w:type="gramEnd"/>
      <w:r w:rsidRPr="00BF5A8C">
        <w:rPr>
          <w:rFonts w:ascii="Arial" w:hAnsi="Arial"/>
          <w:sz w:val="24"/>
          <w:lang w:eastAsia="en-GB"/>
        </w:rPr>
        <w:t xml:space="preserve"> and the City of Westminster.</w:t>
      </w:r>
    </w:p>
    <w:p w14:paraId="41A229E0" w14:textId="77777777" w:rsidR="00FB627F" w:rsidRPr="00BF5A8C" w:rsidRDefault="00FB627F" w:rsidP="00FB627F">
      <w:pPr>
        <w:rPr>
          <w:rFonts w:ascii="Arial" w:hAnsi="Arial"/>
          <w:b/>
          <w:sz w:val="24"/>
          <w:lang w:eastAsia="en-GB"/>
        </w:rPr>
      </w:pPr>
    </w:p>
    <w:p w14:paraId="052D474D" w14:textId="77777777" w:rsidR="00FB627F" w:rsidRPr="00BF5A8C" w:rsidRDefault="00FB627F" w:rsidP="00FB627F">
      <w:pPr>
        <w:rPr>
          <w:rFonts w:ascii="Arial" w:hAnsi="Arial"/>
          <w:b/>
          <w:sz w:val="24"/>
          <w:lang w:eastAsia="en-GB"/>
        </w:rPr>
      </w:pPr>
      <w:r w:rsidRPr="00BF5A8C">
        <w:rPr>
          <w:rFonts w:ascii="Arial" w:hAnsi="Arial"/>
          <w:b/>
          <w:sz w:val="24"/>
          <w:lang w:eastAsia="en-GB"/>
        </w:rPr>
        <w:t>5.</w:t>
      </w:r>
      <w:r w:rsidRPr="00BF5A8C">
        <w:rPr>
          <w:rFonts w:ascii="Arial" w:hAnsi="Arial"/>
          <w:b/>
          <w:sz w:val="24"/>
          <w:lang w:eastAsia="en-GB"/>
        </w:rPr>
        <w:tab/>
      </w:r>
      <w:r w:rsidRPr="00BF5A8C">
        <w:rPr>
          <w:rFonts w:ascii="Arial" w:hAnsi="Arial"/>
          <w:b/>
          <w:sz w:val="24"/>
          <w:u w:val="single"/>
          <w:lang w:eastAsia="en-GB"/>
        </w:rPr>
        <w:t>Conference Allowance</w:t>
      </w:r>
    </w:p>
    <w:p w14:paraId="35150F0B" w14:textId="77777777" w:rsidR="00FB627F" w:rsidRPr="00BF5A8C" w:rsidRDefault="00FB627F" w:rsidP="00FB627F">
      <w:pPr>
        <w:rPr>
          <w:rFonts w:ascii="Arial" w:hAnsi="Arial"/>
          <w:bCs/>
          <w:color w:val="FF0000"/>
          <w:sz w:val="24"/>
          <w:lang w:eastAsia="en-GB"/>
        </w:rPr>
      </w:pPr>
      <w:r w:rsidRPr="00BF5A8C">
        <w:rPr>
          <w:rFonts w:ascii="Arial" w:hAnsi="Arial"/>
          <w:bCs/>
          <w:sz w:val="24"/>
          <w:lang w:eastAsia="en-GB"/>
        </w:rPr>
        <w:tab/>
        <w:t>There is no Conference Allowance payable.</w:t>
      </w:r>
      <w:r w:rsidRPr="00BF5A8C">
        <w:rPr>
          <w:rFonts w:ascii="Arial" w:hAnsi="Arial"/>
          <w:bCs/>
          <w:sz w:val="24"/>
          <w:lang w:eastAsia="en-GB"/>
        </w:rPr>
        <w:br/>
      </w:r>
    </w:p>
    <w:p w14:paraId="03EEEA13" w14:textId="77777777" w:rsidR="00FB627F" w:rsidRPr="00BF5A8C" w:rsidRDefault="00FB627F" w:rsidP="00FB627F">
      <w:pPr>
        <w:autoSpaceDE w:val="0"/>
        <w:autoSpaceDN w:val="0"/>
        <w:adjustRightInd w:val="0"/>
        <w:rPr>
          <w:rFonts w:ascii="Arial" w:hAnsi="Arial" w:cs="Arial"/>
          <w:color w:val="000000"/>
          <w:sz w:val="24"/>
          <w:szCs w:val="24"/>
          <w:lang w:eastAsia="en-GB"/>
        </w:rPr>
      </w:pPr>
      <w:r w:rsidRPr="00BF5A8C">
        <w:rPr>
          <w:rFonts w:ascii="Arial" w:hAnsi="Arial" w:cs="Arial"/>
          <w:b/>
          <w:bCs/>
          <w:color w:val="000000"/>
          <w:sz w:val="24"/>
          <w:szCs w:val="24"/>
          <w:lang w:eastAsia="en-GB"/>
        </w:rPr>
        <w:t>6.</w:t>
      </w:r>
      <w:r w:rsidRPr="00BF5A8C">
        <w:rPr>
          <w:rFonts w:ascii="Arial" w:hAnsi="Arial" w:cs="Arial"/>
          <w:b/>
          <w:bCs/>
          <w:color w:val="000000"/>
          <w:sz w:val="24"/>
          <w:szCs w:val="24"/>
          <w:lang w:eastAsia="en-GB"/>
        </w:rPr>
        <w:tab/>
      </w:r>
      <w:r w:rsidRPr="00BF5A8C">
        <w:rPr>
          <w:rFonts w:ascii="Arial" w:hAnsi="Arial" w:cs="Arial"/>
          <w:b/>
          <w:bCs/>
          <w:color w:val="000000"/>
          <w:sz w:val="24"/>
          <w:szCs w:val="24"/>
          <w:u w:val="single"/>
          <w:lang w:eastAsia="en-GB"/>
        </w:rPr>
        <w:t>Submission of Claims</w:t>
      </w:r>
      <w:r w:rsidRPr="00BF5A8C">
        <w:rPr>
          <w:rFonts w:ascii="Arial" w:hAnsi="Arial" w:cs="Arial"/>
          <w:b/>
          <w:bCs/>
          <w:color w:val="000000"/>
          <w:sz w:val="24"/>
          <w:szCs w:val="24"/>
          <w:lang w:eastAsia="en-GB"/>
        </w:rPr>
        <w:t xml:space="preserve"> </w:t>
      </w:r>
    </w:p>
    <w:p w14:paraId="7F967C8B" w14:textId="77777777" w:rsidR="00FB627F" w:rsidRPr="00BF5A8C" w:rsidRDefault="00FB627F" w:rsidP="00FB627F">
      <w:pPr>
        <w:autoSpaceDE w:val="0"/>
        <w:autoSpaceDN w:val="0"/>
        <w:adjustRightInd w:val="0"/>
        <w:ind w:left="708"/>
        <w:rPr>
          <w:rFonts w:ascii="Arial" w:hAnsi="Arial" w:cs="Arial"/>
          <w:color w:val="000000"/>
          <w:sz w:val="24"/>
          <w:szCs w:val="24"/>
          <w:lang w:eastAsia="en-GB"/>
        </w:rPr>
      </w:pPr>
      <w:r w:rsidRPr="00BF5A8C">
        <w:rPr>
          <w:rFonts w:ascii="Arial" w:hAnsi="Arial" w:cs="Arial"/>
          <w:color w:val="000000"/>
          <w:sz w:val="24"/>
          <w:szCs w:val="24"/>
          <w:lang w:eastAsia="en-GB"/>
        </w:rPr>
        <w:t xml:space="preserve">Claims under this scheme for the payment of travel and subsistence and </w:t>
      </w:r>
      <w:proofErr w:type="spellStart"/>
      <w:r w:rsidRPr="00BF5A8C">
        <w:rPr>
          <w:rFonts w:ascii="Arial" w:hAnsi="Arial" w:cs="Arial"/>
          <w:color w:val="000000"/>
          <w:sz w:val="24"/>
          <w:szCs w:val="24"/>
          <w:lang w:eastAsia="en-GB"/>
        </w:rPr>
        <w:t>carers’</w:t>
      </w:r>
      <w:proofErr w:type="spellEnd"/>
      <w:r w:rsidRPr="00BF5A8C">
        <w:rPr>
          <w:rFonts w:ascii="Arial" w:hAnsi="Arial" w:cs="Arial"/>
          <w:color w:val="000000"/>
          <w:sz w:val="24"/>
          <w:szCs w:val="24"/>
          <w:lang w:eastAsia="en-GB"/>
        </w:rPr>
        <w:t xml:space="preserve"> allowances shall be submitted </w:t>
      </w:r>
      <w:r w:rsidRPr="00BF5A8C">
        <w:rPr>
          <w:rFonts w:ascii="Arial" w:hAnsi="Arial" w:cs="Arial"/>
          <w:sz w:val="24"/>
          <w:szCs w:val="24"/>
          <w:lang w:eastAsia="en-GB"/>
        </w:rPr>
        <w:t xml:space="preserve">electronically </w:t>
      </w:r>
      <w:proofErr w:type="gramStart"/>
      <w:r w:rsidRPr="00BF5A8C">
        <w:rPr>
          <w:rFonts w:ascii="Arial" w:hAnsi="Arial" w:cs="Arial"/>
          <w:sz w:val="24"/>
          <w:szCs w:val="24"/>
          <w:lang w:eastAsia="en-GB"/>
        </w:rPr>
        <w:t>on a monthly basis</w:t>
      </w:r>
      <w:proofErr w:type="gramEnd"/>
      <w:r w:rsidRPr="00BF5A8C">
        <w:rPr>
          <w:rFonts w:ascii="Arial" w:hAnsi="Arial" w:cs="Arial"/>
          <w:sz w:val="24"/>
          <w:szCs w:val="24"/>
          <w:lang w:eastAsia="en-GB"/>
        </w:rPr>
        <w:t xml:space="preserve"> on a form prescribed for the purpose to the Monitoring Officer by the fourteenth</w:t>
      </w:r>
      <w:r w:rsidRPr="00BF5A8C">
        <w:rPr>
          <w:rFonts w:ascii="Arial" w:hAnsi="Arial" w:cs="Arial"/>
          <w:color w:val="000000"/>
          <w:sz w:val="24"/>
          <w:szCs w:val="24"/>
          <w:lang w:eastAsia="en-GB"/>
        </w:rPr>
        <w:t xml:space="preserve"> day of the following month. </w:t>
      </w:r>
    </w:p>
    <w:p w14:paraId="4B34CFB0" w14:textId="77777777" w:rsidR="00FB627F" w:rsidRPr="00BF5A8C" w:rsidRDefault="00FB627F" w:rsidP="00FB627F">
      <w:pPr>
        <w:ind w:left="1080" w:firstLine="360"/>
        <w:rPr>
          <w:rFonts w:ascii="Arial" w:hAnsi="Arial"/>
          <w:b/>
          <w:sz w:val="28"/>
          <w:szCs w:val="22"/>
          <w:lang w:eastAsia="en-GB"/>
        </w:rPr>
      </w:pPr>
    </w:p>
    <w:p w14:paraId="4410820E" w14:textId="77777777" w:rsidR="00FB627F" w:rsidRPr="00BF5A8C" w:rsidRDefault="00FB627F" w:rsidP="00FB627F">
      <w:pPr>
        <w:autoSpaceDE w:val="0"/>
        <w:autoSpaceDN w:val="0"/>
        <w:adjustRightInd w:val="0"/>
        <w:rPr>
          <w:rFonts w:ascii="Arial" w:hAnsi="Arial" w:cs="Arial"/>
          <w:sz w:val="24"/>
          <w:szCs w:val="24"/>
          <w:lang w:eastAsia="en-GB"/>
        </w:rPr>
      </w:pPr>
      <w:r w:rsidRPr="00BF5A8C">
        <w:rPr>
          <w:rFonts w:ascii="Arial" w:hAnsi="Arial" w:cs="Arial"/>
          <w:b/>
          <w:bCs/>
          <w:sz w:val="24"/>
          <w:szCs w:val="24"/>
          <w:lang w:eastAsia="en-GB"/>
        </w:rPr>
        <w:t>7.</w:t>
      </w:r>
      <w:r w:rsidRPr="00BF5A8C">
        <w:rPr>
          <w:rFonts w:ascii="Arial" w:hAnsi="Arial" w:cs="Arial"/>
          <w:b/>
          <w:bCs/>
          <w:sz w:val="24"/>
          <w:szCs w:val="24"/>
          <w:lang w:eastAsia="en-GB"/>
        </w:rPr>
        <w:tab/>
      </w:r>
      <w:r w:rsidRPr="00BF5A8C">
        <w:rPr>
          <w:rFonts w:ascii="Arial" w:hAnsi="Arial" w:cs="Arial"/>
          <w:b/>
          <w:bCs/>
          <w:sz w:val="24"/>
          <w:szCs w:val="24"/>
          <w:u w:val="single"/>
          <w:lang w:eastAsia="en-GB"/>
        </w:rPr>
        <w:t>Membership of Other Local Authorities</w:t>
      </w:r>
      <w:r w:rsidRPr="00BF5A8C">
        <w:rPr>
          <w:rFonts w:ascii="Arial" w:hAnsi="Arial" w:cs="Arial"/>
          <w:b/>
          <w:bCs/>
          <w:sz w:val="24"/>
          <w:szCs w:val="24"/>
          <w:lang w:eastAsia="en-GB"/>
        </w:rPr>
        <w:t xml:space="preserve"> </w:t>
      </w:r>
    </w:p>
    <w:p w14:paraId="485A3B3C" w14:textId="77777777" w:rsidR="00FB627F" w:rsidRPr="00BF5A8C" w:rsidRDefault="00FB627F" w:rsidP="00FB627F">
      <w:pPr>
        <w:autoSpaceDE w:val="0"/>
        <w:autoSpaceDN w:val="0"/>
        <w:adjustRightInd w:val="0"/>
        <w:ind w:left="708"/>
        <w:rPr>
          <w:rFonts w:ascii="Arial" w:hAnsi="Arial" w:cs="Arial"/>
          <w:sz w:val="24"/>
          <w:szCs w:val="24"/>
          <w:lang w:eastAsia="en-GB"/>
        </w:rPr>
      </w:pPr>
      <w:r w:rsidRPr="00BF5A8C">
        <w:rPr>
          <w:rFonts w:ascii="Arial" w:hAnsi="Arial" w:cs="Arial"/>
          <w:sz w:val="24"/>
          <w:szCs w:val="24"/>
          <w:lang w:eastAsia="en-GB"/>
        </w:rPr>
        <w:t xml:space="preserve">Where a member is also a member of another local authority, that member may not receive allowances from more than one local authority in respect of the same duties. </w:t>
      </w:r>
    </w:p>
    <w:p w14:paraId="489F5911" w14:textId="77777777" w:rsidR="00FB627F" w:rsidRPr="00BF5A8C" w:rsidRDefault="00FB627F" w:rsidP="00FB627F">
      <w:pPr>
        <w:tabs>
          <w:tab w:val="left" w:pos="3105"/>
        </w:tabs>
        <w:ind w:left="1080" w:firstLine="360"/>
        <w:rPr>
          <w:rFonts w:ascii="Arial" w:hAnsi="Arial"/>
          <w:b/>
          <w:sz w:val="24"/>
          <w:lang w:eastAsia="en-GB"/>
        </w:rPr>
      </w:pPr>
      <w:r w:rsidRPr="00BF5A8C">
        <w:rPr>
          <w:rFonts w:ascii="Arial" w:hAnsi="Arial"/>
          <w:b/>
          <w:sz w:val="28"/>
          <w:szCs w:val="22"/>
          <w:lang w:eastAsia="en-GB"/>
        </w:rPr>
        <w:tab/>
      </w:r>
    </w:p>
    <w:p w14:paraId="2428CD13" w14:textId="77777777" w:rsidR="00FB627F" w:rsidRPr="00BF5A8C" w:rsidRDefault="00FB627F" w:rsidP="00FB627F">
      <w:pPr>
        <w:keepNext/>
        <w:spacing w:line="300" w:lineRule="auto"/>
        <w:outlineLvl w:val="2"/>
        <w:rPr>
          <w:rFonts w:ascii="Arial" w:hAnsi="Arial"/>
          <w:b/>
          <w:sz w:val="24"/>
          <w:u w:val="single"/>
        </w:rPr>
      </w:pPr>
      <w:r w:rsidRPr="00BF5A8C">
        <w:rPr>
          <w:rFonts w:ascii="Arial" w:hAnsi="Arial"/>
          <w:b/>
          <w:sz w:val="24"/>
          <w:lang w:eastAsia="en-GB"/>
        </w:rPr>
        <w:lastRenderedPageBreak/>
        <w:t>8.</w:t>
      </w:r>
      <w:r w:rsidRPr="00BF5A8C">
        <w:rPr>
          <w:rFonts w:ascii="Arial" w:hAnsi="Arial"/>
          <w:b/>
          <w:sz w:val="24"/>
          <w:lang w:eastAsia="en-GB"/>
        </w:rPr>
        <w:tab/>
      </w:r>
      <w:r w:rsidRPr="00BF5A8C">
        <w:rPr>
          <w:rFonts w:ascii="Arial" w:hAnsi="Arial"/>
          <w:b/>
          <w:sz w:val="24"/>
          <w:u w:val="single"/>
        </w:rPr>
        <w:t xml:space="preserve">Qualifying Approved Duties </w:t>
      </w:r>
    </w:p>
    <w:p w14:paraId="4C501AF5" w14:textId="77777777" w:rsidR="00FB627F" w:rsidRDefault="00FB627F" w:rsidP="00FB627F">
      <w:pPr>
        <w:tabs>
          <w:tab w:val="left" w:pos="720"/>
          <w:tab w:val="center" w:pos="4153"/>
          <w:tab w:val="right" w:pos="8306"/>
        </w:tabs>
        <w:spacing w:line="300" w:lineRule="auto"/>
        <w:rPr>
          <w:rFonts w:ascii="Arial" w:hAnsi="Arial"/>
          <w:b/>
          <w:sz w:val="24"/>
          <w:lang w:eastAsia="en-GB"/>
        </w:rPr>
      </w:pPr>
      <w:r>
        <w:rPr>
          <w:rFonts w:ascii="Arial" w:hAnsi="Arial"/>
          <w:b/>
          <w:sz w:val="24"/>
          <w:lang w:eastAsia="en-GB"/>
        </w:rPr>
        <w:tab/>
      </w:r>
      <w:r w:rsidRPr="00BF5A8C">
        <w:rPr>
          <w:rFonts w:ascii="Arial" w:hAnsi="Arial"/>
          <w:b/>
          <w:sz w:val="24"/>
          <w:lang w:eastAsia="en-GB"/>
        </w:rPr>
        <w:t>(</w:t>
      </w:r>
      <w:proofErr w:type="spellStart"/>
      <w:r w:rsidRPr="00BF5A8C">
        <w:rPr>
          <w:rFonts w:ascii="Arial" w:hAnsi="Arial"/>
          <w:b/>
          <w:sz w:val="24"/>
          <w:lang w:eastAsia="en-GB"/>
        </w:rPr>
        <w:t>i</w:t>
      </w:r>
      <w:proofErr w:type="spellEnd"/>
      <w:r w:rsidRPr="00BF5A8C">
        <w:rPr>
          <w:rFonts w:ascii="Arial" w:hAnsi="Arial"/>
          <w:b/>
          <w:sz w:val="24"/>
          <w:lang w:eastAsia="en-GB"/>
        </w:rPr>
        <w:t xml:space="preserve">) For payment of Travel and Subsistence and Dependent </w:t>
      </w:r>
      <w:proofErr w:type="spellStart"/>
      <w:r w:rsidRPr="00BF5A8C">
        <w:rPr>
          <w:rFonts w:ascii="Arial" w:hAnsi="Arial"/>
          <w:b/>
          <w:sz w:val="24"/>
          <w:lang w:eastAsia="en-GB"/>
        </w:rPr>
        <w:t>Carer’s</w:t>
      </w:r>
      <w:proofErr w:type="spellEnd"/>
    </w:p>
    <w:p w14:paraId="382706AA" w14:textId="77777777" w:rsidR="00FB627F" w:rsidRPr="00BF5A8C" w:rsidRDefault="00FB627F" w:rsidP="00FB627F">
      <w:pPr>
        <w:tabs>
          <w:tab w:val="left" w:pos="720"/>
          <w:tab w:val="center" w:pos="4153"/>
          <w:tab w:val="right" w:pos="8306"/>
        </w:tabs>
        <w:spacing w:line="300" w:lineRule="auto"/>
        <w:rPr>
          <w:rFonts w:ascii="Arial" w:hAnsi="Arial"/>
          <w:sz w:val="24"/>
          <w:lang w:eastAsia="en-GB"/>
        </w:rPr>
      </w:pPr>
      <w:r>
        <w:rPr>
          <w:rFonts w:ascii="Arial" w:hAnsi="Arial"/>
          <w:b/>
          <w:sz w:val="24"/>
          <w:lang w:eastAsia="en-GB"/>
        </w:rPr>
        <w:t xml:space="preserve">              </w:t>
      </w:r>
      <w:r w:rsidRPr="00BF5A8C">
        <w:rPr>
          <w:rFonts w:ascii="Arial" w:hAnsi="Arial"/>
          <w:b/>
          <w:sz w:val="24"/>
          <w:lang w:eastAsia="en-GB"/>
        </w:rPr>
        <w:t xml:space="preserve"> Allowance:</w:t>
      </w:r>
      <w:r w:rsidRPr="00BF5A8C">
        <w:rPr>
          <w:rFonts w:ascii="Arial" w:hAnsi="Arial"/>
          <w:sz w:val="24"/>
          <w:lang w:eastAsia="en-GB"/>
        </w:rPr>
        <w:t xml:space="preserve"> </w:t>
      </w:r>
    </w:p>
    <w:p w14:paraId="4C37838B" w14:textId="77777777" w:rsidR="00FB627F" w:rsidRPr="00BF5A8C" w:rsidRDefault="00FB627F" w:rsidP="00FB627F">
      <w:pPr>
        <w:numPr>
          <w:ilvl w:val="0"/>
          <w:numId w:val="102"/>
        </w:numPr>
        <w:rPr>
          <w:rFonts w:ascii="Arial" w:hAnsi="Arial"/>
          <w:sz w:val="24"/>
          <w:lang w:eastAsia="en-GB"/>
        </w:rPr>
      </w:pPr>
      <w:r w:rsidRPr="00BF5A8C">
        <w:rPr>
          <w:rFonts w:ascii="Arial" w:hAnsi="Arial"/>
          <w:sz w:val="24"/>
          <w:lang w:eastAsia="en-GB"/>
        </w:rPr>
        <w:t xml:space="preserve">Attendance at any meeting of the Council, Executive, Committee, Sub-Committee, Panel or Working Group to which the Member has been appointed in an official capacity. </w:t>
      </w:r>
    </w:p>
    <w:p w14:paraId="08BE58E5" w14:textId="77777777" w:rsidR="00FB627F" w:rsidRPr="00BF5A8C" w:rsidRDefault="00FB627F" w:rsidP="00FB627F">
      <w:pPr>
        <w:numPr>
          <w:ilvl w:val="0"/>
          <w:numId w:val="102"/>
        </w:numPr>
        <w:rPr>
          <w:rFonts w:ascii="Arial" w:hAnsi="Arial"/>
          <w:sz w:val="24"/>
          <w:lang w:eastAsia="en-GB"/>
        </w:rPr>
      </w:pPr>
      <w:r w:rsidRPr="00BF5A8C">
        <w:rPr>
          <w:rFonts w:ascii="Arial" w:hAnsi="Arial"/>
          <w:sz w:val="24"/>
          <w:lang w:eastAsia="en-GB"/>
        </w:rPr>
        <w:t xml:space="preserve">Attendance as the Council’s appointed representative on any public body, charity, voluntary </w:t>
      </w:r>
      <w:proofErr w:type="gramStart"/>
      <w:r w:rsidRPr="00BF5A8C">
        <w:rPr>
          <w:rFonts w:ascii="Arial" w:hAnsi="Arial"/>
          <w:sz w:val="24"/>
          <w:lang w:eastAsia="en-GB"/>
        </w:rPr>
        <w:t>body</w:t>
      </w:r>
      <w:proofErr w:type="gramEnd"/>
      <w:r w:rsidRPr="00BF5A8C">
        <w:rPr>
          <w:rFonts w:ascii="Arial" w:hAnsi="Arial"/>
          <w:sz w:val="24"/>
          <w:lang w:eastAsia="en-GB"/>
        </w:rPr>
        <w:t xml:space="preserve"> or other </w:t>
      </w:r>
      <w:proofErr w:type="spellStart"/>
      <w:r w:rsidRPr="00BF5A8C">
        <w:rPr>
          <w:rFonts w:ascii="Arial" w:hAnsi="Arial"/>
          <w:sz w:val="24"/>
          <w:lang w:eastAsia="en-GB"/>
        </w:rPr>
        <w:t>organisation</w:t>
      </w:r>
      <w:proofErr w:type="spellEnd"/>
      <w:r w:rsidRPr="00BF5A8C">
        <w:rPr>
          <w:rFonts w:ascii="Arial" w:hAnsi="Arial"/>
          <w:sz w:val="24"/>
          <w:lang w:eastAsia="en-GB"/>
        </w:rPr>
        <w:t xml:space="preserve"> formed for a public purpose (and not for the benefit of the Member). </w:t>
      </w:r>
    </w:p>
    <w:p w14:paraId="0965042A" w14:textId="77777777" w:rsidR="00FB627F" w:rsidRPr="00332A70" w:rsidRDefault="00FB627F" w:rsidP="00FB627F">
      <w:pPr>
        <w:numPr>
          <w:ilvl w:val="0"/>
          <w:numId w:val="102"/>
        </w:numPr>
        <w:rPr>
          <w:rFonts w:ascii="Arial" w:hAnsi="Arial" w:cs="Arial"/>
          <w:bCs/>
          <w:sz w:val="24"/>
          <w:szCs w:val="24"/>
        </w:rPr>
      </w:pPr>
      <w:r w:rsidRPr="00BF5A8C">
        <w:rPr>
          <w:rFonts w:ascii="Arial" w:hAnsi="Arial"/>
          <w:sz w:val="24"/>
          <w:lang w:eastAsia="en-GB"/>
        </w:rPr>
        <w:t>Attendance by the Chair, Vice Chair or Executive Member for the purposes of a briefing prior to a meeting of any meeting of the Council, Executive, Committee, Sub-Committee, Panel or Working Group.</w:t>
      </w:r>
    </w:p>
    <w:p w14:paraId="6C11B1DC" w14:textId="128B5375" w:rsidR="001C2459" w:rsidRDefault="001C2459">
      <w:pPr>
        <w:ind w:left="3314" w:right="3666"/>
        <w:jc w:val="center"/>
        <w:rPr>
          <w:rFonts w:ascii="Arial" w:eastAsia="Arial" w:hAnsi="Arial" w:cs="Arial"/>
          <w:sz w:val="22"/>
          <w:szCs w:val="22"/>
        </w:rPr>
        <w:sectPr w:rsidR="001C2459">
          <w:footerReference w:type="default" r:id="rId34"/>
          <w:pgSz w:w="11900" w:h="16840"/>
          <w:pgMar w:top="900" w:right="1320" w:bottom="280" w:left="1680" w:header="708" w:footer="1006" w:gutter="0"/>
          <w:cols w:space="720"/>
        </w:sectPr>
      </w:pPr>
    </w:p>
    <w:p w14:paraId="7DE12B45" w14:textId="77777777" w:rsidR="001C2459" w:rsidRDefault="001C2459">
      <w:pPr>
        <w:spacing w:before="9" w:line="100" w:lineRule="exact"/>
        <w:rPr>
          <w:sz w:val="11"/>
          <w:szCs w:val="11"/>
        </w:rPr>
      </w:pPr>
    </w:p>
    <w:p w14:paraId="4245FB10" w14:textId="77777777" w:rsidR="001C2459" w:rsidRPr="00573743" w:rsidRDefault="001C2459">
      <w:pPr>
        <w:spacing w:line="200" w:lineRule="exact"/>
        <w:rPr>
          <w:rFonts w:ascii="Arial" w:hAnsi="Arial" w:cs="Arial"/>
        </w:rPr>
      </w:pPr>
    </w:p>
    <w:p w14:paraId="11BD7E8A" w14:textId="77777777" w:rsidR="001C2459" w:rsidRPr="00573743" w:rsidRDefault="001C2459">
      <w:pPr>
        <w:spacing w:line="200" w:lineRule="exact"/>
        <w:rPr>
          <w:rFonts w:ascii="Arial" w:hAnsi="Arial" w:cs="Arial"/>
        </w:rPr>
      </w:pPr>
    </w:p>
    <w:p w14:paraId="2DAC32ED" w14:textId="77777777" w:rsidR="00967384" w:rsidRDefault="00967384" w:rsidP="00967384">
      <w:pPr>
        <w:spacing w:line="277" w:lineRule="auto"/>
        <w:ind w:left="120" w:right="78"/>
        <w:jc w:val="center"/>
        <w:rPr>
          <w:rFonts w:ascii="Arial" w:eastAsia="Arial" w:hAnsi="Arial" w:cs="Arial"/>
          <w:b/>
          <w:bCs/>
          <w:sz w:val="40"/>
          <w:szCs w:val="40"/>
        </w:rPr>
      </w:pPr>
      <w:r>
        <w:rPr>
          <w:rFonts w:ascii="Arial" w:eastAsia="Arial" w:hAnsi="Arial" w:cs="Arial"/>
          <w:b/>
          <w:bCs/>
          <w:sz w:val="40"/>
          <w:szCs w:val="40"/>
        </w:rPr>
        <w:t xml:space="preserve">Part </w:t>
      </w:r>
      <w:r w:rsidR="00573743">
        <w:rPr>
          <w:rFonts w:ascii="Arial" w:eastAsia="Arial" w:hAnsi="Arial" w:cs="Arial"/>
          <w:b/>
          <w:bCs/>
          <w:sz w:val="40"/>
          <w:szCs w:val="40"/>
        </w:rPr>
        <w:t>7</w:t>
      </w:r>
      <w:r>
        <w:rPr>
          <w:rFonts w:ascii="Arial" w:eastAsia="Arial" w:hAnsi="Arial" w:cs="Arial"/>
          <w:b/>
          <w:bCs/>
          <w:sz w:val="40"/>
          <w:szCs w:val="40"/>
        </w:rPr>
        <w:t xml:space="preserve"> – Glossary</w:t>
      </w:r>
    </w:p>
    <w:tbl>
      <w:tblPr>
        <w:tblStyle w:val="TableGrid2"/>
        <w:tblW w:w="0" w:type="auto"/>
        <w:tblLook w:val="04A0" w:firstRow="1" w:lastRow="0" w:firstColumn="1" w:lastColumn="0" w:noHBand="0" w:noVBand="1"/>
      </w:tblPr>
      <w:tblGrid>
        <w:gridCol w:w="4508"/>
        <w:gridCol w:w="4508"/>
      </w:tblGrid>
      <w:tr w:rsidR="00967384" w:rsidRPr="00967384" w14:paraId="21133044" w14:textId="77777777" w:rsidTr="006E68B8">
        <w:tc>
          <w:tcPr>
            <w:tcW w:w="4508" w:type="dxa"/>
          </w:tcPr>
          <w:p w14:paraId="422A69D1" w14:textId="77777777" w:rsidR="00967384" w:rsidRPr="00967384" w:rsidRDefault="00967384" w:rsidP="00967384">
            <w:pPr>
              <w:spacing w:after="160" w:line="259" w:lineRule="auto"/>
              <w:rPr>
                <w:rFonts w:eastAsia="Calibri" w:cs="Arial"/>
                <w:szCs w:val="22"/>
              </w:rPr>
            </w:pPr>
          </w:p>
        </w:tc>
        <w:tc>
          <w:tcPr>
            <w:tcW w:w="4508" w:type="dxa"/>
          </w:tcPr>
          <w:p w14:paraId="702A47D9" w14:textId="77777777" w:rsidR="00967384" w:rsidRPr="00967384" w:rsidRDefault="00967384" w:rsidP="00967384">
            <w:pPr>
              <w:spacing w:after="160" w:line="259" w:lineRule="auto"/>
              <w:rPr>
                <w:rFonts w:eastAsia="Calibri" w:cs="Arial"/>
                <w:szCs w:val="22"/>
              </w:rPr>
            </w:pPr>
          </w:p>
        </w:tc>
      </w:tr>
      <w:tr w:rsidR="00967384" w:rsidRPr="00967384" w14:paraId="4CD9A089" w14:textId="77777777" w:rsidTr="006E68B8">
        <w:tc>
          <w:tcPr>
            <w:tcW w:w="4508" w:type="dxa"/>
          </w:tcPr>
          <w:p w14:paraId="782F71D9" w14:textId="77777777" w:rsidR="00967384" w:rsidRPr="00967384" w:rsidRDefault="00967384" w:rsidP="00967384">
            <w:pPr>
              <w:spacing w:after="160" w:line="259" w:lineRule="auto"/>
              <w:rPr>
                <w:rFonts w:eastAsia="Calibri" w:cs="Arial"/>
                <w:szCs w:val="22"/>
              </w:rPr>
            </w:pPr>
            <w:r w:rsidRPr="00967384">
              <w:rPr>
                <w:rFonts w:eastAsia="Calibri" w:cs="Arial"/>
                <w:szCs w:val="22"/>
              </w:rPr>
              <w:t>Articles</w:t>
            </w:r>
          </w:p>
        </w:tc>
        <w:tc>
          <w:tcPr>
            <w:tcW w:w="4508" w:type="dxa"/>
          </w:tcPr>
          <w:p w14:paraId="4F2F872B"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The basic rules governing the Shadow Authority’s business, which cannot be suspended. </w:t>
            </w:r>
          </w:p>
          <w:p w14:paraId="6D6167D7" w14:textId="77777777" w:rsidR="00967384" w:rsidRPr="00967384" w:rsidRDefault="00967384" w:rsidP="00967384">
            <w:pPr>
              <w:spacing w:after="160" w:line="259" w:lineRule="auto"/>
              <w:rPr>
                <w:rFonts w:eastAsia="Calibri" w:cs="Arial"/>
                <w:szCs w:val="22"/>
              </w:rPr>
            </w:pPr>
          </w:p>
        </w:tc>
      </w:tr>
      <w:tr w:rsidR="00967384" w:rsidRPr="00967384" w14:paraId="149BEB23" w14:textId="77777777" w:rsidTr="006E68B8">
        <w:tc>
          <w:tcPr>
            <w:tcW w:w="4508" w:type="dxa"/>
          </w:tcPr>
          <w:p w14:paraId="53F0844E"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Budget/ Budget framework </w:t>
            </w:r>
          </w:p>
        </w:tc>
        <w:tc>
          <w:tcPr>
            <w:tcW w:w="4508" w:type="dxa"/>
          </w:tcPr>
          <w:p w14:paraId="4D108AB0"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The framework developed by the Shadow Authority which identifies all the financial resources allocated to different services and projects for Cumberland Council. </w:t>
            </w:r>
          </w:p>
          <w:p w14:paraId="0EA5606D" w14:textId="77777777" w:rsidR="00967384" w:rsidRPr="00967384" w:rsidRDefault="00967384" w:rsidP="00967384">
            <w:pPr>
              <w:spacing w:after="160" w:line="259" w:lineRule="auto"/>
              <w:rPr>
                <w:rFonts w:eastAsia="Calibri" w:cs="Arial"/>
                <w:szCs w:val="22"/>
              </w:rPr>
            </w:pPr>
          </w:p>
          <w:p w14:paraId="7970EAF2" w14:textId="67E926F8" w:rsidR="00967384" w:rsidRPr="00967384" w:rsidRDefault="00967384" w:rsidP="00967384">
            <w:pPr>
              <w:spacing w:after="160" w:line="259" w:lineRule="auto"/>
              <w:rPr>
                <w:rFonts w:eastAsia="Calibri" w:cs="Arial"/>
                <w:szCs w:val="22"/>
              </w:rPr>
            </w:pPr>
            <w:r w:rsidRPr="00967384">
              <w:rPr>
                <w:rFonts w:eastAsia="Calibri" w:cs="Arial"/>
                <w:szCs w:val="22"/>
              </w:rPr>
              <w:t>The agreed budget levels for each year from 1 April 2023 form a framework for expenditure which until 1 April 2023 only the Shadow Authority can alter and from 1 April 2023 only the Council of Cumberland Council can alter.</w:t>
            </w:r>
          </w:p>
          <w:p w14:paraId="7BF22C56" w14:textId="77777777" w:rsidR="00967384" w:rsidRPr="00967384" w:rsidRDefault="00967384" w:rsidP="00967384">
            <w:pPr>
              <w:spacing w:after="160" w:line="259" w:lineRule="auto"/>
              <w:rPr>
                <w:rFonts w:eastAsia="Calibri" w:cs="Arial"/>
                <w:szCs w:val="22"/>
              </w:rPr>
            </w:pPr>
          </w:p>
        </w:tc>
      </w:tr>
      <w:tr w:rsidR="00967384" w:rsidRPr="00967384" w14:paraId="0F0C268A" w14:textId="77777777" w:rsidTr="006E68B8">
        <w:tc>
          <w:tcPr>
            <w:tcW w:w="4508" w:type="dxa"/>
          </w:tcPr>
          <w:p w14:paraId="3C9855FD" w14:textId="77777777" w:rsidR="00967384" w:rsidRPr="00967384" w:rsidRDefault="00967384" w:rsidP="00967384">
            <w:pPr>
              <w:spacing w:after="160" w:line="259" w:lineRule="auto"/>
              <w:rPr>
                <w:rFonts w:eastAsia="Calibri" w:cs="Arial"/>
                <w:szCs w:val="22"/>
              </w:rPr>
            </w:pPr>
            <w:r w:rsidRPr="00967384">
              <w:rPr>
                <w:rFonts w:eastAsia="Calibri" w:cs="Arial"/>
                <w:szCs w:val="22"/>
              </w:rPr>
              <w:t>Call-in</w:t>
            </w:r>
          </w:p>
        </w:tc>
        <w:tc>
          <w:tcPr>
            <w:tcW w:w="4508" w:type="dxa"/>
          </w:tcPr>
          <w:p w14:paraId="3B278E32"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A mechanism, which allows Overview &amp; </w:t>
            </w:r>
          </w:p>
          <w:p w14:paraId="7786F259" w14:textId="77777777" w:rsidR="00967384" w:rsidRPr="00967384" w:rsidRDefault="00967384" w:rsidP="00967384">
            <w:pPr>
              <w:spacing w:after="160" w:line="259" w:lineRule="auto"/>
              <w:rPr>
                <w:rFonts w:eastAsia="Calibri" w:cs="Arial"/>
                <w:szCs w:val="22"/>
              </w:rPr>
            </w:pPr>
            <w:r w:rsidRPr="00967384">
              <w:rPr>
                <w:rFonts w:eastAsia="Calibri" w:cs="Arial"/>
                <w:szCs w:val="22"/>
              </w:rPr>
              <w:t>Scrutiny Committees to examine, and challenge, an Executive decision before it is implemented.</w:t>
            </w:r>
          </w:p>
        </w:tc>
      </w:tr>
      <w:tr w:rsidR="00967384" w:rsidRPr="00967384" w14:paraId="08E83082" w14:textId="77777777" w:rsidTr="006E68B8">
        <w:tc>
          <w:tcPr>
            <w:tcW w:w="4508" w:type="dxa"/>
          </w:tcPr>
          <w:p w14:paraId="602F2651" w14:textId="77777777" w:rsidR="00967384" w:rsidRPr="00967384" w:rsidRDefault="00967384" w:rsidP="00967384">
            <w:pPr>
              <w:spacing w:after="160" w:line="259" w:lineRule="auto"/>
              <w:rPr>
                <w:rFonts w:eastAsia="Calibri" w:cs="Arial"/>
                <w:szCs w:val="22"/>
              </w:rPr>
            </w:pPr>
            <w:r w:rsidRPr="00967384">
              <w:rPr>
                <w:rFonts w:eastAsia="Calibri" w:cs="Arial"/>
                <w:szCs w:val="22"/>
              </w:rPr>
              <w:t>Chief Finance Officer</w:t>
            </w:r>
          </w:p>
        </w:tc>
        <w:tc>
          <w:tcPr>
            <w:tcW w:w="4508" w:type="dxa"/>
          </w:tcPr>
          <w:p w14:paraId="0BDDD562"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The officer responsible for the administration of the financial affairs of the Shadow Authority in accordance with section 151 of the Local Government Act 1972. </w:t>
            </w:r>
            <w:r w:rsidR="00370CF0">
              <w:rPr>
                <w:rFonts w:eastAsia="Calibri" w:cs="Arial"/>
                <w:szCs w:val="22"/>
              </w:rPr>
              <w:t>This applies to both the interim and permanent appointments to the role.</w:t>
            </w:r>
          </w:p>
          <w:p w14:paraId="584FCFEA" w14:textId="77777777" w:rsidR="00967384" w:rsidRPr="00967384" w:rsidRDefault="00967384" w:rsidP="00967384">
            <w:pPr>
              <w:spacing w:after="160" w:line="259" w:lineRule="auto"/>
              <w:rPr>
                <w:rFonts w:eastAsia="Calibri" w:cs="Arial"/>
                <w:szCs w:val="22"/>
              </w:rPr>
            </w:pPr>
          </w:p>
        </w:tc>
      </w:tr>
      <w:tr w:rsidR="00967384" w:rsidRPr="00967384" w14:paraId="551C5B54" w14:textId="77777777" w:rsidTr="006E68B8">
        <w:tc>
          <w:tcPr>
            <w:tcW w:w="4508" w:type="dxa"/>
          </w:tcPr>
          <w:p w14:paraId="4E999F4D" w14:textId="77777777" w:rsidR="00967384" w:rsidRPr="00967384" w:rsidRDefault="00967384" w:rsidP="00967384">
            <w:pPr>
              <w:spacing w:after="160" w:line="259" w:lineRule="auto"/>
              <w:rPr>
                <w:rFonts w:eastAsia="Calibri" w:cs="Arial"/>
                <w:szCs w:val="22"/>
              </w:rPr>
            </w:pPr>
            <w:r w:rsidRPr="00967384">
              <w:rPr>
                <w:rFonts w:eastAsia="Calibri" w:cs="Arial"/>
                <w:szCs w:val="22"/>
              </w:rPr>
              <w:t>Chief Officers</w:t>
            </w:r>
          </w:p>
        </w:tc>
        <w:tc>
          <w:tcPr>
            <w:tcW w:w="4508" w:type="dxa"/>
          </w:tcPr>
          <w:p w14:paraId="76813006" w14:textId="77777777" w:rsidR="00967384" w:rsidRPr="00967384" w:rsidRDefault="00967384" w:rsidP="00967384">
            <w:pPr>
              <w:spacing w:after="160" w:line="259" w:lineRule="auto"/>
              <w:rPr>
                <w:rFonts w:eastAsia="Calibri" w:cs="Arial"/>
                <w:szCs w:val="22"/>
              </w:rPr>
            </w:pPr>
            <w:r w:rsidRPr="00967384">
              <w:rPr>
                <w:rFonts w:eastAsia="Calibri" w:cs="Arial"/>
                <w:szCs w:val="22"/>
              </w:rPr>
              <w:t>The officers appointed to the roles of Head of Paid Service, Chief Finance Officer and Monitoring Officer on an interim and permanent basis.</w:t>
            </w:r>
          </w:p>
        </w:tc>
      </w:tr>
      <w:tr w:rsidR="00967384" w:rsidRPr="00967384" w14:paraId="41A1FCED" w14:textId="77777777" w:rsidTr="006E68B8">
        <w:tc>
          <w:tcPr>
            <w:tcW w:w="4508" w:type="dxa"/>
          </w:tcPr>
          <w:p w14:paraId="3BE876D0" w14:textId="77777777" w:rsidR="00967384" w:rsidRPr="00967384" w:rsidRDefault="00967384" w:rsidP="00967384">
            <w:pPr>
              <w:spacing w:after="160" w:line="259" w:lineRule="auto"/>
              <w:rPr>
                <w:rFonts w:eastAsia="Calibri" w:cs="Arial"/>
                <w:szCs w:val="22"/>
              </w:rPr>
            </w:pPr>
            <w:r w:rsidRPr="00967384">
              <w:rPr>
                <w:rFonts w:eastAsia="Calibri" w:cs="Arial"/>
                <w:szCs w:val="22"/>
              </w:rPr>
              <w:t>Committee/Sub-Committee</w:t>
            </w:r>
          </w:p>
        </w:tc>
        <w:tc>
          <w:tcPr>
            <w:tcW w:w="4508" w:type="dxa"/>
          </w:tcPr>
          <w:p w14:paraId="6022E679"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A group of members appointed by the Shadow Authority to undertake tasks allocated to it under the articles </w:t>
            </w:r>
          </w:p>
          <w:p w14:paraId="35F092CA"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of this constitution or by direct instruction of </w:t>
            </w:r>
          </w:p>
          <w:p w14:paraId="693C1943" w14:textId="77777777" w:rsidR="00967384" w:rsidRPr="00967384" w:rsidRDefault="00967384" w:rsidP="00967384">
            <w:pPr>
              <w:spacing w:after="160" w:line="259" w:lineRule="auto"/>
              <w:rPr>
                <w:rFonts w:eastAsia="Calibri" w:cs="Arial"/>
                <w:szCs w:val="22"/>
              </w:rPr>
            </w:pPr>
            <w:r w:rsidRPr="00967384">
              <w:rPr>
                <w:rFonts w:eastAsia="Calibri" w:cs="Arial"/>
                <w:szCs w:val="22"/>
              </w:rPr>
              <w:t>the Shadow Authority. Decisions are taken collectively by majority present at a meeting.</w:t>
            </w:r>
          </w:p>
        </w:tc>
      </w:tr>
      <w:tr w:rsidR="00967384" w:rsidRPr="00967384" w14:paraId="38FF2F93" w14:textId="77777777" w:rsidTr="006E68B8">
        <w:tc>
          <w:tcPr>
            <w:tcW w:w="4508" w:type="dxa"/>
          </w:tcPr>
          <w:p w14:paraId="7E70E4EA" w14:textId="77777777" w:rsidR="00967384" w:rsidRPr="00967384" w:rsidRDefault="00967384" w:rsidP="00967384">
            <w:pPr>
              <w:spacing w:after="160" w:line="259" w:lineRule="auto"/>
              <w:rPr>
                <w:rFonts w:eastAsia="Calibri" w:cs="Arial"/>
                <w:szCs w:val="22"/>
              </w:rPr>
            </w:pPr>
            <w:r w:rsidRPr="00967384">
              <w:rPr>
                <w:rFonts w:eastAsia="Calibri" w:cs="Arial"/>
                <w:szCs w:val="22"/>
              </w:rPr>
              <w:lastRenderedPageBreak/>
              <w:t>Confidential Information</w:t>
            </w:r>
          </w:p>
        </w:tc>
        <w:tc>
          <w:tcPr>
            <w:tcW w:w="4508" w:type="dxa"/>
          </w:tcPr>
          <w:p w14:paraId="4C0AD686"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Information either given to the Shadow Authority on terms which forbid its public </w:t>
            </w:r>
          </w:p>
          <w:p w14:paraId="56D4B3B6" w14:textId="77777777" w:rsidR="00967384" w:rsidRPr="00967384" w:rsidRDefault="00967384" w:rsidP="00967384">
            <w:pPr>
              <w:spacing w:after="160" w:line="259" w:lineRule="auto"/>
              <w:rPr>
                <w:rFonts w:eastAsia="Calibri" w:cs="Arial"/>
                <w:szCs w:val="22"/>
              </w:rPr>
            </w:pPr>
            <w:r w:rsidRPr="00967384">
              <w:rPr>
                <w:rFonts w:eastAsia="Calibri" w:cs="Arial"/>
                <w:szCs w:val="22"/>
              </w:rPr>
              <w:t>disclosure or which cannot be publicly disclosed by Court Order.</w:t>
            </w:r>
          </w:p>
        </w:tc>
      </w:tr>
      <w:tr w:rsidR="00967384" w:rsidRPr="00967384" w14:paraId="5CCF6DB4" w14:textId="77777777" w:rsidTr="006E68B8">
        <w:tc>
          <w:tcPr>
            <w:tcW w:w="4508" w:type="dxa"/>
          </w:tcPr>
          <w:p w14:paraId="30D0E7CE" w14:textId="77777777" w:rsidR="00967384" w:rsidRPr="00967384" w:rsidRDefault="00967384" w:rsidP="00967384">
            <w:pPr>
              <w:spacing w:after="160" w:line="259" w:lineRule="auto"/>
              <w:rPr>
                <w:rFonts w:eastAsia="Calibri" w:cs="Arial"/>
                <w:szCs w:val="22"/>
              </w:rPr>
            </w:pPr>
            <w:r w:rsidRPr="00967384">
              <w:rPr>
                <w:rFonts w:eastAsia="Calibri" w:cs="Arial"/>
                <w:szCs w:val="22"/>
              </w:rPr>
              <w:t>Constitution</w:t>
            </w:r>
          </w:p>
        </w:tc>
        <w:tc>
          <w:tcPr>
            <w:tcW w:w="4508" w:type="dxa"/>
          </w:tcPr>
          <w:p w14:paraId="595995AA"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The document setting out how the Shadow Authority operates, how decisions are made and all the procedures that </w:t>
            </w:r>
            <w:proofErr w:type="gramStart"/>
            <w:r w:rsidRPr="00967384">
              <w:rPr>
                <w:rFonts w:eastAsia="Calibri" w:cs="Arial"/>
                <w:szCs w:val="22"/>
              </w:rPr>
              <w:t>have to</w:t>
            </w:r>
            <w:proofErr w:type="gramEnd"/>
            <w:r w:rsidRPr="00967384">
              <w:rPr>
                <w:rFonts w:eastAsia="Calibri" w:cs="Arial"/>
                <w:szCs w:val="22"/>
              </w:rPr>
              <w:t xml:space="preserve"> be followed.</w:t>
            </w:r>
          </w:p>
        </w:tc>
      </w:tr>
      <w:tr w:rsidR="00967384" w:rsidRPr="00967384" w14:paraId="500037EF" w14:textId="77777777" w:rsidTr="006E68B8">
        <w:tc>
          <w:tcPr>
            <w:tcW w:w="4508" w:type="dxa"/>
          </w:tcPr>
          <w:p w14:paraId="1CB06F28" w14:textId="77777777" w:rsidR="00967384" w:rsidRPr="00967384" w:rsidRDefault="00967384" w:rsidP="00967384">
            <w:pPr>
              <w:spacing w:after="160" w:line="259" w:lineRule="auto"/>
              <w:rPr>
                <w:rFonts w:eastAsia="Calibri" w:cs="Arial"/>
                <w:szCs w:val="22"/>
              </w:rPr>
            </w:pPr>
            <w:r w:rsidRPr="00967384">
              <w:rPr>
                <w:rFonts w:eastAsia="Calibri" w:cs="Arial"/>
                <w:szCs w:val="22"/>
              </w:rPr>
              <w:t>Co-</w:t>
            </w:r>
            <w:proofErr w:type="spellStart"/>
            <w:r w:rsidRPr="00967384">
              <w:rPr>
                <w:rFonts w:eastAsia="Calibri" w:cs="Arial"/>
                <w:szCs w:val="22"/>
              </w:rPr>
              <w:t>optee</w:t>
            </w:r>
            <w:proofErr w:type="spellEnd"/>
            <w:r w:rsidRPr="00967384">
              <w:rPr>
                <w:rFonts w:eastAsia="Calibri" w:cs="Arial"/>
                <w:szCs w:val="22"/>
              </w:rPr>
              <w:t>/Co-opted</w:t>
            </w:r>
          </w:p>
        </w:tc>
        <w:tc>
          <w:tcPr>
            <w:tcW w:w="4508" w:type="dxa"/>
          </w:tcPr>
          <w:p w14:paraId="37A50010" w14:textId="77777777" w:rsidR="00967384" w:rsidRPr="00967384" w:rsidRDefault="00967384" w:rsidP="00967384">
            <w:pPr>
              <w:spacing w:after="160" w:line="259" w:lineRule="auto"/>
              <w:rPr>
                <w:rFonts w:eastAsia="Calibri" w:cs="Arial"/>
                <w:szCs w:val="22"/>
              </w:rPr>
            </w:pPr>
            <w:r w:rsidRPr="00967384">
              <w:rPr>
                <w:rFonts w:eastAsia="Calibri" w:cs="Arial"/>
                <w:szCs w:val="22"/>
              </w:rPr>
              <w:t>A non-voting, non-Councillor appointed to serve on a Committee/Sub-Committee in an advisory capacity.</w:t>
            </w:r>
          </w:p>
        </w:tc>
      </w:tr>
      <w:tr w:rsidR="00967384" w:rsidRPr="00967384" w14:paraId="25B29B40" w14:textId="77777777" w:rsidTr="006E68B8">
        <w:tc>
          <w:tcPr>
            <w:tcW w:w="4508" w:type="dxa"/>
          </w:tcPr>
          <w:p w14:paraId="336EA8A9" w14:textId="77777777" w:rsidR="00967384" w:rsidRPr="00967384" w:rsidRDefault="00967384" w:rsidP="00967384">
            <w:pPr>
              <w:spacing w:after="160" w:line="259" w:lineRule="auto"/>
              <w:rPr>
                <w:rFonts w:eastAsia="Calibri" w:cs="Arial"/>
                <w:color w:val="000000"/>
                <w:szCs w:val="22"/>
              </w:rPr>
            </w:pPr>
            <w:r w:rsidRPr="00967384">
              <w:rPr>
                <w:rFonts w:eastAsia="Calibri" w:cs="Arial"/>
                <w:szCs w:val="22"/>
              </w:rPr>
              <w:t>Councillors/</w:t>
            </w:r>
            <w:r w:rsidRPr="00967384">
              <w:rPr>
                <w:rFonts w:eastAsia="Calibri" w:cs="Arial"/>
                <w:color w:val="000000"/>
                <w:szCs w:val="22"/>
              </w:rPr>
              <w:t>Members</w:t>
            </w:r>
          </w:p>
          <w:p w14:paraId="37493742" w14:textId="77777777" w:rsidR="00967384" w:rsidRPr="00967384" w:rsidRDefault="00967384" w:rsidP="00967384">
            <w:pPr>
              <w:spacing w:after="160" w:line="259" w:lineRule="auto"/>
              <w:ind w:firstLine="720"/>
              <w:rPr>
                <w:rFonts w:eastAsia="Calibri" w:cs="Arial"/>
                <w:szCs w:val="22"/>
              </w:rPr>
            </w:pPr>
          </w:p>
        </w:tc>
        <w:tc>
          <w:tcPr>
            <w:tcW w:w="4508" w:type="dxa"/>
          </w:tcPr>
          <w:p w14:paraId="0ED9ACFB"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A person elected by their local community to </w:t>
            </w:r>
          </w:p>
          <w:p w14:paraId="4FCDD008" w14:textId="55DBEE74" w:rsidR="00967384" w:rsidRPr="00967384" w:rsidRDefault="00967384" w:rsidP="00967384">
            <w:pPr>
              <w:spacing w:after="160" w:line="259" w:lineRule="auto"/>
              <w:rPr>
                <w:rFonts w:eastAsia="Calibri" w:cs="Arial"/>
                <w:szCs w:val="22"/>
              </w:rPr>
            </w:pPr>
            <w:r w:rsidRPr="00967384">
              <w:rPr>
                <w:rFonts w:eastAsia="Calibri" w:cs="Arial"/>
                <w:szCs w:val="22"/>
              </w:rPr>
              <w:t>represent them. Each Councillor represents a ward from the fourth day after the elections to the Shadow Authority on 5 May 2022 until the fourth day after the elections to Cumberland Council in 2027.</w:t>
            </w:r>
          </w:p>
        </w:tc>
      </w:tr>
      <w:tr w:rsidR="00967384" w:rsidRPr="00967384" w14:paraId="00963F48" w14:textId="77777777" w:rsidTr="006E68B8">
        <w:tc>
          <w:tcPr>
            <w:tcW w:w="4508" w:type="dxa"/>
          </w:tcPr>
          <w:p w14:paraId="4FFA9FA5" w14:textId="77777777" w:rsidR="00967384" w:rsidRPr="00967384" w:rsidRDefault="00967384" w:rsidP="00967384">
            <w:pPr>
              <w:spacing w:after="160" w:line="259" w:lineRule="auto"/>
              <w:rPr>
                <w:rFonts w:eastAsia="Calibri" w:cs="Arial"/>
                <w:szCs w:val="22"/>
              </w:rPr>
            </w:pPr>
            <w:r w:rsidRPr="00967384">
              <w:rPr>
                <w:rFonts w:eastAsia="Calibri" w:cs="Arial"/>
                <w:szCs w:val="22"/>
              </w:rPr>
              <w:t>Council</w:t>
            </w:r>
          </w:p>
        </w:tc>
        <w:tc>
          <w:tcPr>
            <w:tcW w:w="4508" w:type="dxa"/>
          </w:tcPr>
          <w:p w14:paraId="5CCB5C06" w14:textId="77777777" w:rsidR="00967384" w:rsidRPr="00967384" w:rsidRDefault="00967384" w:rsidP="00967384">
            <w:pPr>
              <w:spacing w:after="160" w:line="259" w:lineRule="auto"/>
              <w:rPr>
                <w:rFonts w:eastAsia="Calibri" w:cs="Arial"/>
                <w:szCs w:val="22"/>
              </w:rPr>
            </w:pPr>
            <w:r w:rsidRPr="00967384">
              <w:rPr>
                <w:rFonts w:eastAsia="Calibri" w:cs="Arial"/>
                <w:szCs w:val="22"/>
              </w:rPr>
              <w:t>The collective term for all councillors who are members of the Shadow Authority.</w:t>
            </w:r>
          </w:p>
        </w:tc>
      </w:tr>
      <w:tr w:rsidR="00967384" w:rsidRPr="00967384" w14:paraId="2AF5B3CD" w14:textId="77777777" w:rsidTr="006E68B8">
        <w:tc>
          <w:tcPr>
            <w:tcW w:w="4508" w:type="dxa"/>
          </w:tcPr>
          <w:p w14:paraId="1F064C41" w14:textId="77777777" w:rsidR="00967384" w:rsidRPr="00967384" w:rsidRDefault="00967384" w:rsidP="00967384">
            <w:pPr>
              <w:spacing w:after="160" w:line="259" w:lineRule="auto"/>
              <w:rPr>
                <w:rFonts w:eastAsia="Calibri" w:cs="Arial"/>
                <w:szCs w:val="22"/>
              </w:rPr>
            </w:pPr>
            <w:r w:rsidRPr="00967384">
              <w:rPr>
                <w:rFonts w:eastAsia="Calibri" w:cs="Arial"/>
                <w:szCs w:val="22"/>
              </w:rPr>
              <w:t>Executive</w:t>
            </w:r>
          </w:p>
        </w:tc>
        <w:tc>
          <w:tcPr>
            <w:tcW w:w="4508" w:type="dxa"/>
          </w:tcPr>
          <w:p w14:paraId="4FA81BB3"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Term used to describe the collective role of the </w:t>
            </w:r>
            <w:proofErr w:type="gramStart"/>
            <w:r w:rsidRPr="00967384">
              <w:rPr>
                <w:rFonts w:eastAsia="Calibri" w:cs="Arial"/>
                <w:szCs w:val="22"/>
              </w:rPr>
              <w:t>Leader,  &amp;</w:t>
            </w:r>
            <w:proofErr w:type="gramEnd"/>
            <w:r w:rsidRPr="00967384">
              <w:rPr>
                <w:rFonts w:eastAsia="Calibri" w:cs="Arial"/>
                <w:szCs w:val="22"/>
              </w:rPr>
              <w:t xml:space="preserve"> those individual  Members appointed by  the Leader who together carry out those functions which are not reserved to the Shadow Authority. </w:t>
            </w:r>
          </w:p>
          <w:p w14:paraId="7F3B8F4F" w14:textId="77777777" w:rsidR="00967384" w:rsidRPr="00967384" w:rsidRDefault="00967384" w:rsidP="00967384">
            <w:pPr>
              <w:spacing w:after="160" w:line="259" w:lineRule="auto"/>
              <w:rPr>
                <w:rFonts w:eastAsia="Calibri" w:cs="Arial"/>
                <w:szCs w:val="22"/>
              </w:rPr>
            </w:pPr>
          </w:p>
        </w:tc>
      </w:tr>
      <w:tr w:rsidR="00967384" w:rsidRPr="00967384" w14:paraId="17586A77" w14:textId="77777777" w:rsidTr="006E68B8">
        <w:tc>
          <w:tcPr>
            <w:tcW w:w="4508" w:type="dxa"/>
          </w:tcPr>
          <w:p w14:paraId="2EFF7ABE" w14:textId="77777777" w:rsidR="00967384" w:rsidRPr="00967384" w:rsidRDefault="00967384" w:rsidP="00967384">
            <w:pPr>
              <w:spacing w:after="160" w:line="259" w:lineRule="auto"/>
              <w:rPr>
                <w:rFonts w:eastAsia="Calibri" w:cs="Arial"/>
                <w:szCs w:val="22"/>
              </w:rPr>
            </w:pPr>
            <w:r w:rsidRPr="00967384">
              <w:rPr>
                <w:rFonts w:eastAsia="Calibri" w:cs="Arial"/>
                <w:szCs w:val="22"/>
              </w:rPr>
              <w:t>Exempt Information</w:t>
            </w:r>
          </w:p>
        </w:tc>
        <w:tc>
          <w:tcPr>
            <w:tcW w:w="4508" w:type="dxa"/>
          </w:tcPr>
          <w:p w14:paraId="1A149880"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Information falling into a category set out in Schedule 12A to the Local Government Act 1972 which usually cannot be </w:t>
            </w:r>
          </w:p>
          <w:p w14:paraId="232B394C"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publicly disclosed – see the Access to </w:t>
            </w:r>
          </w:p>
          <w:p w14:paraId="4C41E76F" w14:textId="77777777" w:rsidR="00967384" w:rsidRPr="00967384" w:rsidRDefault="00967384" w:rsidP="00967384">
            <w:pPr>
              <w:spacing w:after="160" w:line="259" w:lineRule="auto"/>
              <w:rPr>
                <w:rFonts w:eastAsia="Calibri" w:cs="Arial"/>
                <w:szCs w:val="22"/>
              </w:rPr>
            </w:pPr>
            <w:r w:rsidRPr="00967384">
              <w:rPr>
                <w:rFonts w:eastAsia="Calibri" w:cs="Arial"/>
                <w:szCs w:val="22"/>
              </w:rPr>
              <w:t>Information Procedure Rules.</w:t>
            </w:r>
          </w:p>
        </w:tc>
      </w:tr>
      <w:tr w:rsidR="00967384" w:rsidRPr="00967384" w14:paraId="6C3BD857" w14:textId="77777777" w:rsidTr="006E68B8">
        <w:tc>
          <w:tcPr>
            <w:tcW w:w="4508" w:type="dxa"/>
          </w:tcPr>
          <w:p w14:paraId="35F9023E" w14:textId="77777777" w:rsidR="00967384" w:rsidRPr="00967384" w:rsidRDefault="00967384" w:rsidP="00967384">
            <w:pPr>
              <w:spacing w:after="160" w:line="259" w:lineRule="auto"/>
              <w:rPr>
                <w:rFonts w:eastAsia="Calibri" w:cs="Arial"/>
                <w:szCs w:val="22"/>
              </w:rPr>
            </w:pPr>
            <w:r w:rsidRPr="00967384">
              <w:rPr>
                <w:rFonts w:eastAsia="Calibri" w:cs="Arial"/>
                <w:szCs w:val="22"/>
              </w:rPr>
              <w:t>Forward Plan</w:t>
            </w:r>
          </w:p>
        </w:tc>
        <w:tc>
          <w:tcPr>
            <w:tcW w:w="4508" w:type="dxa"/>
          </w:tcPr>
          <w:p w14:paraId="2CD7C20B" w14:textId="77777777" w:rsidR="00967384" w:rsidRPr="00967384" w:rsidRDefault="00967384" w:rsidP="00967384">
            <w:pPr>
              <w:spacing w:after="160" w:line="259" w:lineRule="auto"/>
              <w:rPr>
                <w:rFonts w:eastAsia="Calibri" w:cs="Arial"/>
                <w:szCs w:val="22"/>
              </w:rPr>
            </w:pPr>
            <w:r w:rsidRPr="00967384">
              <w:rPr>
                <w:rFonts w:eastAsia="Calibri" w:cs="Arial"/>
                <w:szCs w:val="22"/>
              </w:rPr>
              <w:t>A schedule of all the Key Decisions the Shadow Executive expects to take over the next four months.</w:t>
            </w:r>
          </w:p>
        </w:tc>
      </w:tr>
      <w:tr w:rsidR="00967384" w:rsidRPr="00967384" w14:paraId="7FAD2203" w14:textId="77777777" w:rsidTr="006E68B8">
        <w:tc>
          <w:tcPr>
            <w:tcW w:w="4508" w:type="dxa"/>
          </w:tcPr>
          <w:p w14:paraId="4EE77239" w14:textId="77777777" w:rsidR="00967384" w:rsidRPr="00967384" w:rsidRDefault="00967384" w:rsidP="00967384">
            <w:pPr>
              <w:spacing w:after="160" w:line="259" w:lineRule="auto"/>
              <w:rPr>
                <w:rFonts w:eastAsia="Calibri" w:cs="Arial"/>
                <w:szCs w:val="22"/>
              </w:rPr>
            </w:pPr>
            <w:r w:rsidRPr="00967384">
              <w:rPr>
                <w:rFonts w:eastAsia="Calibri" w:cs="Arial"/>
                <w:szCs w:val="22"/>
              </w:rPr>
              <w:t>Governance</w:t>
            </w:r>
          </w:p>
        </w:tc>
        <w:tc>
          <w:tcPr>
            <w:tcW w:w="4508" w:type="dxa"/>
          </w:tcPr>
          <w:p w14:paraId="2015CED9" w14:textId="77777777" w:rsidR="00967384" w:rsidRPr="00967384" w:rsidRDefault="00967384" w:rsidP="00967384">
            <w:pPr>
              <w:spacing w:after="160" w:line="259" w:lineRule="auto"/>
              <w:rPr>
                <w:rFonts w:eastAsia="Calibri" w:cs="Arial"/>
                <w:szCs w:val="22"/>
              </w:rPr>
            </w:pPr>
            <w:r w:rsidRPr="00967384">
              <w:rPr>
                <w:rFonts w:eastAsia="Calibri" w:cs="Arial"/>
                <w:szCs w:val="22"/>
              </w:rPr>
              <w:t>The collective terms used to describe the process of continuous monitoring of the implementation of policies and practices that ensure the good management of the Council.</w:t>
            </w:r>
          </w:p>
        </w:tc>
      </w:tr>
      <w:tr w:rsidR="00967384" w:rsidRPr="00967384" w14:paraId="6A428057" w14:textId="77777777" w:rsidTr="006E68B8">
        <w:tc>
          <w:tcPr>
            <w:tcW w:w="4508" w:type="dxa"/>
          </w:tcPr>
          <w:p w14:paraId="2FFEBC5C" w14:textId="77777777" w:rsidR="00967384" w:rsidRPr="00967384" w:rsidRDefault="00967384" w:rsidP="00967384">
            <w:pPr>
              <w:spacing w:after="160" w:line="259" w:lineRule="auto"/>
              <w:rPr>
                <w:rFonts w:eastAsia="Calibri" w:cs="Arial"/>
                <w:szCs w:val="22"/>
              </w:rPr>
            </w:pPr>
            <w:r w:rsidRPr="00967384">
              <w:rPr>
                <w:rFonts w:eastAsia="Calibri" w:cs="Arial"/>
                <w:szCs w:val="22"/>
              </w:rPr>
              <w:t>Head of Paid Service</w:t>
            </w:r>
          </w:p>
        </w:tc>
        <w:tc>
          <w:tcPr>
            <w:tcW w:w="4508" w:type="dxa"/>
          </w:tcPr>
          <w:p w14:paraId="5A8CE538" w14:textId="77777777" w:rsidR="00967384" w:rsidRPr="00967384" w:rsidRDefault="00967384" w:rsidP="00967384">
            <w:pPr>
              <w:spacing w:after="160" w:line="259" w:lineRule="auto"/>
              <w:rPr>
                <w:rFonts w:eastAsia="Calibri" w:cs="Arial"/>
                <w:szCs w:val="22"/>
              </w:rPr>
            </w:pPr>
            <w:proofErr w:type="gramStart"/>
            <w:r w:rsidRPr="00967384">
              <w:rPr>
                <w:rFonts w:eastAsia="Calibri" w:cs="Arial"/>
                <w:szCs w:val="22"/>
              </w:rPr>
              <w:t>The  officer</w:t>
            </w:r>
            <w:proofErr w:type="gramEnd"/>
            <w:r w:rsidRPr="00967384">
              <w:rPr>
                <w:rFonts w:eastAsia="Calibri" w:cs="Arial"/>
                <w:szCs w:val="22"/>
              </w:rPr>
              <w:t xml:space="preserve"> designated as head of paid service in accordance with section 4 of the Local Government and Housing Act 1989; also known as the Chief Executive.</w:t>
            </w:r>
            <w:r w:rsidR="00370CF0">
              <w:rPr>
                <w:rFonts w:eastAsia="Calibri" w:cs="Arial"/>
                <w:szCs w:val="22"/>
              </w:rPr>
              <w:t xml:space="preserve">  This </w:t>
            </w:r>
            <w:r w:rsidR="00370CF0">
              <w:rPr>
                <w:rFonts w:eastAsia="Calibri" w:cs="Arial"/>
                <w:szCs w:val="22"/>
              </w:rPr>
              <w:lastRenderedPageBreak/>
              <w:t>applies to both the interim and permanent appointments to the role.</w:t>
            </w:r>
          </w:p>
        </w:tc>
      </w:tr>
      <w:tr w:rsidR="00967384" w:rsidRPr="00967384" w14:paraId="1B56DDF4" w14:textId="77777777" w:rsidTr="006E68B8">
        <w:tc>
          <w:tcPr>
            <w:tcW w:w="4508" w:type="dxa"/>
          </w:tcPr>
          <w:p w14:paraId="14427222" w14:textId="77777777" w:rsidR="00967384" w:rsidRPr="00967384" w:rsidRDefault="00967384" w:rsidP="00967384">
            <w:pPr>
              <w:spacing w:after="160" w:line="259" w:lineRule="auto"/>
              <w:rPr>
                <w:rFonts w:eastAsia="Calibri" w:cs="Arial"/>
                <w:szCs w:val="22"/>
              </w:rPr>
            </w:pPr>
            <w:r w:rsidRPr="00967384">
              <w:rPr>
                <w:rFonts w:eastAsia="Calibri" w:cs="Arial"/>
                <w:szCs w:val="22"/>
              </w:rPr>
              <w:lastRenderedPageBreak/>
              <w:t>Key Decision</w:t>
            </w:r>
          </w:p>
        </w:tc>
        <w:tc>
          <w:tcPr>
            <w:tcW w:w="4508" w:type="dxa"/>
          </w:tcPr>
          <w:p w14:paraId="542144BD" w14:textId="77777777" w:rsidR="00967384" w:rsidRPr="00967384" w:rsidRDefault="00967384" w:rsidP="00967384">
            <w:pPr>
              <w:spacing w:after="160" w:line="259" w:lineRule="auto"/>
              <w:rPr>
                <w:rFonts w:eastAsia="Calibri" w:cs="Arial"/>
                <w:szCs w:val="22"/>
              </w:rPr>
            </w:pPr>
            <w:r w:rsidRPr="00967384">
              <w:rPr>
                <w:rFonts w:eastAsia="Calibri" w:cs="Arial"/>
                <w:szCs w:val="22"/>
              </w:rPr>
              <w:t>A decision by the Shadow Executive or Shadow Executive Member, which is likely either to incur significant expenditure/make significant savings or to have a significant impact on local communities.</w:t>
            </w:r>
          </w:p>
        </w:tc>
      </w:tr>
      <w:tr w:rsidR="00967384" w:rsidRPr="00967384" w14:paraId="57A0F748" w14:textId="77777777" w:rsidTr="006E68B8">
        <w:tc>
          <w:tcPr>
            <w:tcW w:w="4508" w:type="dxa"/>
          </w:tcPr>
          <w:p w14:paraId="6E8DA491" w14:textId="77777777" w:rsidR="00967384" w:rsidRPr="00967384" w:rsidRDefault="00967384" w:rsidP="00967384">
            <w:pPr>
              <w:spacing w:after="160" w:line="259" w:lineRule="auto"/>
              <w:rPr>
                <w:rFonts w:eastAsia="Calibri" w:cs="Arial"/>
                <w:szCs w:val="22"/>
              </w:rPr>
            </w:pPr>
            <w:r w:rsidRPr="00967384">
              <w:rPr>
                <w:rFonts w:eastAsia="Calibri" w:cs="Arial"/>
                <w:szCs w:val="22"/>
              </w:rPr>
              <w:t>Leader</w:t>
            </w:r>
          </w:p>
        </w:tc>
        <w:tc>
          <w:tcPr>
            <w:tcW w:w="4508" w:type="dxa"/>
          </w:tcPr>
          <w:p w14:paraId="4AEF4117" w14:textId="77777777" w:rsidR="00967384" w:rsidRPr="00967384" w:rsidRDefault="00967384" w:rsidP="00967384">
            <w:pPr>
              <w:spacing w:after="160" w:line="259" w:lineRule="auto"/>
              <w:rPr>
                <w:rFonts w:eastAsia="Calibri" w:cs="Arial"/>
                <w:szCs w:val="22"/>
              </w:rPr>
            </w:pPr>
            <w:r w:rsidRPr="00967384">
              <w:rPr>
                <w:rFonts w:eastAsia="Calibri" w:cs="Arial"/>
                <w:szCs w:val="22"/>
              </w:rPr>
              <w:t>A Councillor that is elected by the Shadow Authority as leader of the Authority and who will chair the Shadow Executive</w:t>
            </w:r>
          </w:p>
        </w:tc>
      </w:tr>
      <w:tr w:rsidR="007A47EB" w:rsidRPr="00967384" w14:paraId="3AC1BFB3" w14:textId="77777777" w:rsidTr="006E68B8">
        <w:tc>
          <w:tcPr>
            <w:tcW w:w="4508" w:type="dxa"/>
          </w:tcPr>
          <w:p w14:paraId="553B5C86" w14:textId="77777777" w:rsidR="007A47EB" w:rsidRPr="00967384" w:rsidRDefault="007A47EB" w:rsidP="00967384">
            <w:pPr>
              <w:spacing w:after="160" w:line="259" w:lineRule="auto"/>
              <w:rPr>
                <w:rFonts w:eastAsia="Calibri" w:cs="Arial"/>
                <w:szCs w:val="22"/>
              </w:rPr>
            </w:pPr>
            <w:r>
              <w:rPr>
                <w:rFonts w:eastAsia="Calibri" w:cs="Arial"/>
                <w:szCs w:val="22"/>
              </w:rPr>
              <w:t>Main Office</w:t>
            </w:r>
          </w:p>
        </w:tc>
        <w:tc>
          <w:tcPr>
            <w:tcW w:w="4508" w:type="dxa"/>
          </w:tcPr>
          <w:p w14:paraId="61595293" w14:textId="77777777" w:rsidR="007A47EB" w:rsidRPr="00967384" w:rsidRDefault="007A47EB" w:rsidP="00967384">
            <w:pPr>
              <w:spacing w:after="160" w:line="259" w:lineRule="auto"/>
              <w:rPr>
                <w:rFonts w:eastAsia="Calibri" w:cs="Arial"/>
                <w:szCs w:val="22"/>
              </w:rPr>
            </w:pPr>
            <w:r>
              <w:rPr>
                <w:rFonts w:eastAsia="Calibri" w:cs="Arial"/>
                <w:szCs w:val="22"/>
              </w:rPr>
              <w:t>The address of the main office of the Shadow Authority as stated on the Shadow Authority’s website</w:t>
            </w:r>
          </w:p>
        </w:tc>
      </w:tr>
      <w:tr w:rsidR="00967384" w:rsidRPr="00967384" w14:paraId="5A398B2A" w14:textId="77777777" w:rsidTr="006E68B8">
        <w:tc>
          <w:tcPr>
            <w:tcW w:w="4508" w:type="dxa"/>
          </w:tcPr>
          <w:p w14:paraId="35E3F7E4" w14:textId="77777777" w:rsidR="00967384" w:rsidRPr="00967384" w:rsidRDefault="00967384" w:rsidP="00967384">
            <w:pPr>
              <w:spacing w:after="160" w:line="259" w:lineRule="auto"/>
              <w:rPr>
                <w:rFonts w:eastAsia="Calibri" w:cs="Arial"/>
                <w:szCs w:val="22"/>
              </w:rPr>
            </w:pPr>
            <w:r w:rsidRPr="00967384">
              <w:rPr>
                <w:rFonts w:eastAsia="Calibri" w:cs="Arial"/>
                <w:szCs w:val="22"/>
              </w:rPr>
              <w:t>Monitoring Officer</w:t>
            </w:r>
          </w:p>
        </w:tc>
        <w:tc>
          <w:tcPr>
            <w:tcW w:w="4508" w:type="dxa"/>
          </w:tcPr>
          <w:p w14:paraId="05A9B2B5" w14:textId="77777777" w:rsidR="00967384" w:rsidRPr="00967384" w:rsidRDefault="00967384" w:rsidP="00967384">
            <w:pPr>
              <w:spacing w:after="160" w:line="259" w:lineRule="auto"/>
              <w:rPr>
                <w:rFonts w:eastAsia="Calibri" w:cs="Arial"/>
                <w:szCs w:val="22"/>
              </w:rPr>
            </w:pPr>
            <w:r w:rsidRPr="00967384">
              <w:rPr>
                <w:rFonts w:eastAsia="Calibri" w:cs="Arial"/>
                <w:szCs w:val="22"/>
              </w:rPr>
              <w:t>The officer designated as monitoring officer in accordance with section 5 of the Local Government and Housing Act 1989.</w:t>
            </w:r>
            <w:r w:rsidR="00370CF0">
              <w:rPr>
                <w:rFonts w:eastAsia="Calibri" w:cs="Arial"/>
                <w:szCs w:val="22"/>
              </w:rPr>
              <w:t xml:space="preserve">  This applies to both the interim and permanent appointments to the role.</w:t>
            </w:r>
          </w:p>
        </w:tc>
      </w:tr>
      <w:tr w:rsidR="00C55F3D" w:rsidRPr="00967384" w14:paraId="64360B8A" w14:textId="77777777" w:rsidTr="006E68B8">
        <w:tc>
          <w:tcPr>
            <w:tcW w:w="4508" w:type="dxa"/>
          </w:tcPr>
          <w:p w14:paraId="6C9CBA0C" w14:textId="77777777" w:rsidR="00C55F3D" w:rsidRPr="00967384" w:rsidRDefault="00C55F3D" w:rsidP="00967384">
            <w:pPr>
              <w:spacing w:after="160" w:line="259" w:lineRule="auto"/>
              <w:rPr>
                <w:rFonts w:eastAsia="Calibri" w:cs="Arial"/>
                <w:szCs w:val="22"/>
              </w:rPr>
            </w:pPr>
            <w:r>
              <w:rPr>
                <w:rFonts w:eastAsia="Calibri" w:cs="Arial"/>
                <w:szCs w:val="22"/>
              </w:rPr>
              <w:t>Officer</w:t>
            </w:r>
          </w:p>
        </w:tc>
        <w:tc>
          <w:tcPr>
            <w:tcW w:w="4508" w:type="dxa"/>
          </w:tcPr>
          <w:p w14:paraId="539A5EDC" w14:textId="77777777" w:rsidR="00C55F3D" w:rsidRPr="00967384" w:rsidRDefault="00C55F3D" w:rsidP="00967384">
            <w:pPr>
              <w:spacing w:after="160" w:line="259" w:lineRule="auto"/>
              <w:rPr>
                <w:rFonts w:eastAsia="Calibri" w:cs="Arial"/>
                <w:szCs w:val="22"/>
              </w:rPr>
            </w:pPr>
            <w:r>
              <w:rPr>
                <w:rFonts w:eastAsia="Calibri" w:cs="Arial"/>
                <w:szCs w:val="22"/>
              </w:rPr>
              <w:t>Any officer of Allerdale Borough Council, Barrow-in-Furness Borough Council, Carlisle City Council, Copeland Borough Council, Eden District Council, South Lakeland District Council</w:t>
            </w:r>
            <w:r w:rsidR="00BA6E3E">
              <w:rPr>
                <w:rFonts w:eastAsia="Calibri" w:cs="Arial"/>
                <w:szCs w:val="22"/>
              </w:rPr>
              <w:t xml:space="preserve"> or Cumbria County Council</w:t>
            </w:r>
          </w:p>
        </w:tc>
      </w:tr>
      <w:tr w:rsidR="00967384" w:rsidRPr="00967384" w14:paraId="35371FF1" w14:textId="77777777" w:rsidTr="006E68B8">
        <w:tc>
          <w:tcPr>
            <w:tcW w:w="4508" w:type="dxa"/>
          </w:tcPr>
          <w:p w14:paraId="0865A360" w14:textId="77777777" w:rsidR="00967384" w:rsidRPr="00967384" w:rsidRDefault="00967384" w:rsidP="00967384">
            <w:pPr>
              <w:spacing w:after="160" w:line="259" w:lineRule="auto"/>
              <w:rPr>
                <w:rFonts w:eastAsia="Calibri" w:cs="Arial"/>
                <w:szCs w:val="22"/>
              </w:rPr>
            </w:pPr>
            <w:r w:rsidRPr="00967384">
              <w:rPr>
                <w:rFonts w:eastAsia="Calibri" w:cs="Arial"/>
                <w:szCs w:val="22"/>
              </w:rPr>
              <w:t>Overview &amp; Scrutiny</w:t>
            </w:r>
          </w:p>
        </w:tc>
        <w:tc>
          <w:tcPr>
            <w:tcW w:w="4508" w:type="dxa"/>
          </w:tcPr>
          <w:p w14:paraId="3E393F1D"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A committee of Members, appointed by the Shadow Authority, which has responsibility for providing support and advice to the Shadow Executive by contributing to the review and development of policy; and holding the Shadow Executive to account by questioning, </w:t>
            </w:r>
            <w:proofErr w:type="gramStart"/>
            <w:r w:rsidRPr="00967384">
              <w:rPr>
                <w:rFonts w:eastAsia="Calibri" w:cs="Arial"/>
                <w:szCs w:val="22"/>
              </w:rPr>
              <w:t>challenging</w:t>
            </w:r>
            <w:proofErr w:type="gramEnd"/>
            <w:r w:rsidRPr="00967384">
              <w:rPr>
                <w:rFonts w:eastAsia="Calibri" w:cs="Arial"/>
                <w:szCs w:val="22"/>
              </w:rPr>
              <w:t xml:space="preserve"> and monitoring their performance.</w:t>
            </w:r>
          </w:p>
        </w:tc>
      </w:tr>
      <w:tr w:rsidR="00967384" w:rsidRPr="00967384" w14:paraId="581BD310" w14:textId="77777777" w:rsidTr="006E68B8">
        <w:tc>
          <w:tcPr>
            <w:tcW w:w="4508" w:type="dxa"/>
          </w:tcPr>
          <w:p w14:paraId="1ED12350" w14:textId="77777777" w:rsidR="00967384" w:rsidRPr="00967384" w:rsidRDefault="00967384" w:rsidP="00967384">
            <w:pPr>
              <w:spacing w:after="160" w:line="259" w:lineRule="auto"/>
              <w:rPr>
                <w:rFonts w:eastAsia="Calibri" w:cs="Arial"/>
                <w:szCs w:val="22"/>
              </w:rPr>
            </w:pPr>
            <w:r w:rsidRPr="00967384">
              <w:rPr>
                <w:rFonts w:eastAsia="Calibri" w:cs="Arial"/>
                <w:szCs w:val="22"/>
              </w:rPr>
              <w:t>Policy Framework</w:t>
            </w:r>
          </w:p>
        </w:tc>
        <w:tc>
          <w:tcPr>
            <w:tcW w:w="4508" w:type="dxa"/>
          </w:tcPr>
          <w:p w14:paraId="584487D5"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The plans and strategies, which </w:t>
            </w:r>
            <w:proofErr w:type="gramStart"/>
            <w:r w:rsidRPr="00967384">
              <w:rPr>
                <w:rFonts w:eastAsia="Calibri" w:cs="Arial"/>
                <w:szCs w:val="22"/>
              </w:rPr>
              <w:t>have to</w:t>
            </w:r>
            <w:proofErr w:type="gramEnd"/>
            <w:r w:rsidRPr="00967384">
              <w:rPr>
                <w:rFonts w:eastAsia="Calibri" w:cs="Arial"/>
                <w:szCs w:val="22"/>
              </w:rPr>
              <w:t xml:space="preserve"> be adopted by the Shadow Authority and in accordance with which the Shadow Executive has to operate.</w:t>
            </w:r>
          </w:p>
        </w:tc>
      </w:tr>
      <w:tr w:rsidR="00967384" w:rsidRPr="00967384" w14:paraId="187A141D" w14:textId="77777777" w:rsidTr="006E68B8">
        <w:tc>
          <w:tcPr>
            <w:tcW w:w="4508" w:type="dxa"/>
          </w:tcPr>
          <w:p w14:paraId="3E7D011A" w14:textId="77777777" w:rsidR="00967384" w:rsidRPr="00967384" w:rsidRDefault="00967384" w:rsidP="00967384">
            <w:pPr>
              <w:spacing w:after="160" w:line="259" w:lineRule="auto"/>
              <w:rPr>
                <w:rFonts w:eastAsia="Calibri" w:cs="Arial"/>
                <w:szCs w:val="22"/>
              </w:rPr>
            </w:pPr>
            <w:r w:rsidRPr="00967384">
              <w:rPr>
                <w:rFonts w:eastAsia="Calibri" w:cs="Arial"/>
                <w:szCs w:val="22"/>
              </w:rPr>
              <w:t>Portfolio/Portfolio Holder</w:t>
            </w:r>
          </w:p>
        </w:tc>
        <w:tc>
          <w:tcPr>
            <w:tcW w:w="4508" w:type="dxa"/>
          </w:tcPr>
          <w:p w14:paraId="5CA018B0" w14:textId="77777777" w:rsidR="00967384" w:rsidRPr="00967384" w:rsidRDefault="00967384" w:rsidP="00967384">
            <w:pPr>
              <w:spacing w:after="160" w:line="259" w:lineRule="auto"/>
              <w:rPr>
                <w:rFonts w:eastAsia="Calibri" w:cs="Arial"/>
                <w:szCs w:val="22"/>
              </w:rPr>
            </w:pPr>
            <w:r w:rsidRPr="00967384">
              <w:rPr>
                <w:rFonts w:eastAsia="Calibri" w:cs="Arial"/>
                <w:szCs w:val="22"/>
              </w:rPr>
              <w:t>Pursuant to delegations from the Leader:</w:t>
            </w:r>
          </w:p>
          <w:p w14:paraId="04DFF467" w14:textId="77777777" w:rsidR="00967384" w:rsidRPr="00967384" w:rsidRDefault="00967384" w:rsidP="00967384">
            <w:pPr>
              <w:spacing w:after="160" w:line="259" w:lineRule="auto"/>
              <w:rPr>
                <w:rFonts w:eastAsia="Calibri" w:cs="Arial"/>
                <w:szCs w:val="22"/>
              </w:rPr>
            </w:pPr>
          </w:p>
          <w:p w14:paraId="1EAFCC71"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A group of functions for which a member of the Shadow Executive has responsibility for </w:t>
            </w:r>
          </w:p>
          <w:p w14:paraId="5942C74B" w14:textId="77777777" w:rsidR="00967384" w:rsidRPr="00967384" w:rsidRDefault="00967384" w:rsidP="00967384">
            <w:pPr>
              <w:spacing w:after="160" w:line="259" w:lineRule="auto"/>
              <w:rPr>
                <w:rFonts w:eastAsia="Calibri" w:cs="Arial"/>
                <w:szCs w:val="22"/>
              </w:rPr>
            </w:pPr>
            <w:r w:rsidRPr="00967384">
              <w:rPr>
                <w:rFonts w:eastAsia="Calibri" w:cs="Arial"/>
                <w:szCs w:val="22"/>
              </w:rPr>
              <w:t>decision making and affecting use of Shadow Authority resources.</w:t>
            </w:r>
          </w:p>
          <w:p w14:paraId="71E46395" w14:textId="77777777" w:rsidR="00967384" w:rsidRPr="00967384" w:rsidRDefault="00967384" w:rsidP="00967384">
            <w:pPr>
              <w:spacing w:after="160" w:line="259" w:lineRule="auto"/>
              <w:rPr>
                <w:rFonts w:eastAsia="Calibri" w:cs="Arial"/>
                <w:szCs w:val="22"/>
              </w:rPr>
            </w:pPr>
          </w:p>
          <w:p w14:paraId="61CD3513"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A member of the Shadow Executive who has collective and individual </w:t>
            </w:r>
            <w:proofErr w:type="gramStart"/>
            <w:r w:rsidRPr="00967384">
              <w:rPr>
                <w:rFonts w:eastAsia="Calibri" w:cs="Arial"/>
                <w:szCs w:val="22"/>
              </w:rPr>
              <w:t>decision making</w:t>
            </w:r>
            <w:proofErr w:type="gramEnd"/>
            <w:r w:rsidRPr="00967384">
              <w:rPr>
                <w:rFonts w:eastAsia="Calibri" w:cs="Arial"/>
                <w:szCs w:val="22"/>
              </w:rPr>
              <w:t xml:space="preserve"> </w:t>
            </w:r>
            <w:r w:rsidRPr="00967384">
              <w:rPr>
                <w:rFonts w:eastAsia="Calibri" w:cs="Arial"/>
                <w:szCs w:val="22"/>
              </w:rPr>
              <w:lastRenderedPageBreak/>
              <w:t>powers for a number of Council services and sections.</w:t>
            </w:r>
          </w:p>
        </w:tc>
      </w:tr>
      <w:tr w:rsidR="00967384" w:rsidRPr="00967384" w14:paraId="755CC5E7" w14:textId="77777777" w:rsidTr="006E68B8">
        <w:tc>
          <w:tcPr>
            <w:tcW w:w="4508" w:type="dxa"/>
          </w:tcPr>
          <w:p w14:paraId="1E6259D4" w14:textId="77777777" w:rsidR="00967384" w:rsidRPr="00967384" w:rsidRDefault="00967384" w:rsidP="00967384">
            <w:pPr>
              <w:spacing w:after="160" w:line="259" w:lineRule="auto"/>
              <w:rPr>
                <w:rFonts w:eastAsia="Calibri" w:cs="Arial"/>
                <w:szCs w:val="22"/>
              </w:rPr>
            </w:pPr>
            <w:r w:rsidRPr="00967384">
              <w:rPr>
                <w:rFonts w:eastAsia="Calibri" w:cs="Arial"/>
                <w:szCs w:val="22"/>
              </w:rPr>
              <w:lastRenderedPageBreak/>
              <w:t>Procedure Rules</w:t>
            </w:r>
          </w:p>
        </w:tc>
        <w:tc>
          <w:tcPr>
            <w:tcW w:w="4508" w:type="dxa"/>
          </w:tcPr>
          <w:p w14:paraId="3E1CE3D2" w14:textId="77777777" w:rsidR="00967384" w:rsidRPr="00967384" w:rsidRDefault="00967384" w:rsidP="00967384">
            <w:pPr>
              <w:spacing w:after="160" w:line="259" w:lineRule="auto"/>
              <w:rPr>
                <w:rFonts w:eastAsia="Calibri" w:cs="Arial"/>
                <w:szCs w:val="22"/>
              </w:rPr>
            </w:pPr>
            <w:r w:rsidRPr="00967384">
              <w:rPr>
                <w:rFonts w:eastAsia="Calibri" w:cs="Arial"/>
                <w:szCs w:val="22"/>
              </w:rPr>
              <w:t>Detailed rules, which govern how the Shadow Authority operates and how decisions are taken.</w:t>
            </w:r>
          </w:p>
        </w:tc>
      </w:tr>
      <w:tr w:rsidR="00967384" w:rsidRPr="00967384" w14:paraId="62835866" w14:textId="77777777" w:rsidTr="006E68B8">
        <w:tc>
          <w:tcPr>
            <w:tcW w:w="4508" w:type="dxa"/>
          </w:tcPr>
          <w:p w14:paraId="03212E3A" w14:textId="77777777" w:rsidR="00967384" w:rsidRPr="00967384" w:rsidRDefault="00967384" w:rsidP="00967384">
            <w:pPr>
              <w:spacing w:after="160" w:line="259" w:lineRule="auto"/>
              <w:rPr>
                <w:rFonts w:eastAsia="Calibri" w:cs="Arial"/>
                <w:szCs w:val="22"/>
              </w:rPr>
            </w:pPr>
            <w:r w:rsidRPr="00967384">
              <w:rPr>
                <w:rFonts w:eastAsia="Calibri" w:cs="Arial"/>
                <w:szCs w:val="22"/>
              </w:rPr>
              <w:t>Proper Officer</w:t>
            </w:r>
          </w:p>
        </w:tc>
        <w:tc>
          <w:tcPr>
            <w:tcW w:w="4508" w:type="dxa"/>
          </w:tcPr>
          <w:p w14:paraId="2AF70B90" w14:textId="77777777" w:rsidR="00967384" w:rsidRPr="00967384" w:rsidRDefault="00967384" w:rsidP="00967384">
            <w:pPr>
              <w:spacing w:after="160" w:line="259" w:lineRule="auto"/>
              <w:rPr>
                <w:rFonts w:eastAsia="Calibri" w:cs="Arial"/>
                <w:szCs w:val="22"/>
              </w:rPr>
            </w:pPr>
            <w:r w:rsidRPr="00967384">
              <w:rPr>
                <w:rFonts w:eastAsia="Calibri" w:cs="Arial"/>
                <w:szCs w:val="22"/>
              </w:rPr>
              <w:t>An Officer appointed to undertake a statutory function, can be a different person for each function. Often the Chief Executive or Monitoring Officer.</w:t>
            </w:r>
          </w:p>
        </w:tc>
      </w:tr>
      <w:tr w:rsidR="00967384" w:rsidRPr="00967384" w14:paraId="680809A1" w14:textId="77777777" w:rsidTr="006E68B8">
        <w:tc>
          <w:tcPr>
            <w:tcW w:w="4508" w:type="dxa"/>
          </w:tcPr>
          <w:p w14:paraId="63E31DAA" w14:textId="77777777" w:rsidR="00967384" w:rsidRPr="00967384" w:rsidRDefault="00967384" w:rsidP="00967384">
            <w:pPr>
              <w:spacing w:after="160" w:line="259" w:lineRule="auto"/>
              <w:rPr>
                <w:rFonts w:eastAsia="Calibri" w:cs="Arial"/>
                <w:szCs w:val="22"/>
              </w:rPr>
            </w:pPr>
            <w:r w:rsidRPr="00967384">
              <w:rPr>
                <w:rFonts w:eastAsia="Calibri" w:cs="Arial"/>
                <w:szCs w:val="22"/>
              </w:rPr>
              <w:t>Quorum</w:t>
            </w:r>
          </w:p>
        </w:tc>
        <w:tc>
          <w:tcPr>
            <w:tcW w:w="4508" w:type="dxa"/>
          </w:tcPr>
          <w:p w14:paraId="1AF5F015"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The minimum number of people who </w:t>
            </w:r>
            <w:proofErr w:type="gramStart"/>
            <w:r w:rsidRPr="00967384">
              <w:rPr>
                <w:rFonts w:eastAsia="Calibri" w:cs="Arial"/>
                <w:szCs w:val="22"/>
              </w:rPr>
              <w:t>have to</w:t>
            </w:r>
            <w:proofErr w:type="gramEnd"/>
            <w:r w:rsidRPr="00967384">
              <w:rPr>
                <w:rFonts w:eastAsia="Calibri" w:cs="Arial"/>
                <w:szCs w:val="22"/>
              </w:rPr>
              <w:t xml:space="preserve"> be present before a meeting can take place.</w:t>
            </w:r>
          </w:p>
        </w:tc>
      </w:tr>
      <w:tr w:rsidR="00967384" w:rsidRPr="00967384" w14:paraId="01C9B28D" w14:textId="77777777" w:rsidTr="006E68B8">
        <w:tc>
          <w:tcPr>
            <w:tcW w:w="4508" w:type="dxa"/>
          </w:tcPr>
          <w:p w14:paraId="17664194" w14:textId="77777777" w:rsidR="00967384" w:rsidRPr="00967384" w:rsidRDefault="00967384" w:rsidP="00967384">
            <w:pPr>
              <w:spacing w:after="160" w:line="259" w:lineRule="auto"/>
              <w:rPr>
                <w:rFonts w:eastAsia="Calibri" w:cs="Arial"/>
                <w:szCs w:val="22"/>
              </w:rPr>
            </w:pPr>
            <w:r w:rsidRPr="00967384">
              <w:rPr>
                <w:rFonts w:eastAsia="Calibri" w:cs="Arial"/>
                <w:szCs w:val="22"/>
              </w:rPr>
              <w:t>Senior Appointments Panel</w:t>
            </w:r>
          </w:p>
        </w:tc>
        <w:tc>
          <w:tcPr>
            <w:tcW w:w="4508" w:type="dxa"/>
          </w:tcPr>
          <w:p w14:paraId="48EE874F" w14:textId="77777777" w:rsidR="00967384" w:rsidRPr="00967384" w:rsidRDefault="00967384" w:rsidP="00967384">
            <w:pPr>
              <w:spacing w:after="160" w:line="259" w:lineRule="auto"/>
              <w:rPr>
                <w:rFonts w:eastAsia="Calibri" w:cs="Arial"/>
                <w:szCs w:val="22"/>
              </w:rPr>
            </w:pPr>
            <w:r w:rsidRPr="00967384">
              <w:rPr>
                <w:rFonts w:eastAsia="Calibri" w:cs="Arial"/>
                <w:szCs w:val="22"/>
              </w:rPr>
              <w:t>A committee of the Shadow Authority with responsibility for recommending to the Shadow Authority suitable candidates for appointment to identified senior posts.</w:t>
            </w:r>
          </w:p>
        </w:tc>
      </w:tr>
      <w:tr w:rsidR="00967384" w:rsidRPr="00967384" w14:paraId="789A33F7" w14:textId="77777777" w:rsidTr="006E68B8">
        <w:tc>
          <w:tcPr>
            <w:tcW w:w="4508" w:type="dxa"/>
          </w:tcPr>
          <w:p w14:paraId="31D37E53" w14:textId="77777777" w:rsidR="00967384" w:rsidRPr="00967384" w:rsidRDefault="00967384" w:rsidP="00967384">
            <w:pPr>
              <w:spacing w:after="160" w:line="259" w:lineRule="auto"/>
              <w:rPr>
                <w:rFonts w:eastAsia="Calibri" w:cs="Arial"/>
                <w:szCs w:val="22"/>
              </w:rPr>
            </w:pPr>
            <w:r w:rsidRPr="00967384">
              <w:rPr>
                <w:rFonts w:eastAsia="Calibri" w:cs="Arial"/>
                <w:szCs w:val="22"/>
              </w:rPr>
              <w:t>Shadow Executive</w:t>
            </w:r>
          </w:p>
        </w:tc>
        <w:tc>
          <w:tcPr>
            <w:tcW w:w="4508" w:type="dxa"/>
          </w:tcPr>
          <w:p w14:paraId="19A20B5A"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Portfolio-holding Members of the Shadow Authority, including the Leader, who are responsible for carrying out almost </w:t>
            </w:r>
            <w:proofErr w:type="gramStart"/>
            <w:r w:rsidRPr="00967384">
              <w:rPr>
                <w:rFonts w:eastAsia="Calibri" w:cs="Arial"/>
                <w:szCs w:val="22"/>
              </w:rPr>
              <w:t>all of</w:t>
            </w:r>
            <w:proofErr w:type="gramEnd"/>
            <w:r w:rsidRPr="00967384">
              <w:rPr>
                <w:rFonts w:eastAsia="Calibri" w:cs="Arial"/>
                <w:szCs w:val="22"/>
              </w:rPr>
              <w:t xml:space="preserve"> the local authority’s functions. </w:t>
            </w:r>
          </w:p>
        </w:tc>
      </w:tr>
      <w:tr w:rsidR="00967384" w:rsidRPr="00967384" w14:paraId="6A68542D" w14:textId="77777777" w:rsidTr="006E68B8">
        <w:tc>
          <w:tcPr>
            <w:tcW w:w="4508" w:type="dxa"/>
          </w:tcPr>
          <w:p w14:paraId="4EC87461" w14:textId="77777777" w:rsidR="00967384" w:rsidRPr="00967384" w:rsidRDefault="00967384" w:rsidP="00967384">
            <w:pPr>
              <w:spacing w:after="160" w:line="259" w:lineRule="auto"/>
              <w:rPr>
                <w:rFonts w:eastAsia="Calibri" w:cs="Arial"/>
                <w:szCs w:val="22"/>
              </w:rPr>
            </w:pPr>
            <w:r w:rsidRPr="00967384">
              <w:rPr>
                <w:rFonts w:eastAsia="Calibri" w:cs="Arial"/>
                <w:szCs w:val="22"/>
              </w:rPr>
              <w:t>Standards Committee</w:t>
            </w:r>
          </w:p>
        </w:tc>
        <w:tc>
          <w:tcPr>
            <w:tcW w:w="4508" w:type="dxa"/>
          </w:tcPr>
          <w:p w14:paraId="7B258B92" w14:textId="77777777" w:rsidR="00967384" w:rsidRPr="00967384" w:rsidRDefault="00967384" w:rsidP="00967384">
            <w:pPr>
              <w:spacing w:after="160" w:line="259" w:lineRule="auto"/>
              <w:rPr>
                <w:rFonts w:eastAsia="Calibri" w:cs="Arial"/>
                <w:szCs w:val="22"/>
              </w:rPr>
            </w:pPr>
            <w:r w:rsidRPr="00967384">
              <w:rPr>
                <w:rFonts w:eastAsia="Calibri" w:cs="Arial"/>
                <w:szCs w:val="22"/>
              </w:rPr>
              <w:t xml:space="preserve">A Committee responsible for promoting and maintaining high standards of conduct by Councillors and considers written allegations that a Councillor has failed to comply with their Code of Conduct. </w:t>
            </w:r>
          </w:p>
        </w:tc>
      </w:tr>
      <w:tr w:rsidR="00967384" w:rsidRPr="00967384" w14:paraId="7A0FEFF2" w14:textId="77777777" w:rsidTr="006E68B8">
        <w:tc>
          <w:tcPr>
            <w:tcW w:w="4508" w:type="dxa"/>
          </w:tcPr>
          <w:p w14:paraId="3F72312B" w14:textId="77777777" w:rsidR="00967384" w:rsidRPr="00967384" w:rsidRDefault="00967384" w:rsidP="00967384">
            <w:pPr>
              <w:spacing w:after="160" w:line="259" w:lineRule="auto"/>
              <w:rPr>
                <w:rFonts w:eastAsia="Calibri" w:cs="Arial"/>
                <w:szCs w:val="22"/>
              </w:rPr>
            </w:pPr>
            <w:r w:rsidRPr="00967384">
              <w:rPr>
                <w:rFonts w:eastAsia="Calibri" w:cs="Arial"/>
                <w:szCs w:val="22"/>
              </w:rPr>
              <w:t>Virement</w:t>
            </w:r>
          </w:p>
        </w:tc>
        <w:tc>
          <w:tcPr>
            <w:tcW w:w="4508" w:type="dxa"/>
          </w:tcPr>
          <w:p w14:paraId="1AD50AE7" w14:textId="77777777" w:rsidR="00967384" w:rsidRPr="00967384" w:rsidRDefault="00967384" w:rsidP="00967384">
            <w:pPr>
              <w:spacing w:after="160" w:line="259" w:lineRule="auto"/>
              <w:rPr>
                <w:rFonts w:eastAsia="Calibri" w:cs="Arial"/>
                <w:szCs w:val="22"/>
              </w:rPr>
            </w:pPr>
            <w:r w:rsidRPr="00967384">
              <w:rPr>
                <w:rFonts w:eastAsia="Calibri" w:cs="Arial"/>
                <w:szCs w:val="22"/>
              </w:rPr>
              <w:t>Moving funds from one area of expenditure to another.</w:t>
            </w:r>
          </w:p>
        </w:tc>
      </w:tr>
    </w:tbl>
    <w:p w14:paraId="50750150" w14:textId="77777777" w:rsidR="00967384" w:rsidRPr="00967384" w:rsidRDefault="00967384" w:rsidP="00967384">
      <w:pPr>
        <w:spacing w:after="160" w:line="259" w:lineRule="auto"/>
        <w:rPr>
          <w:rFonts w:ascii="Arial" w:eastAsia="Calibri" w:hAnsi="Arial" w:cs="Arial"/>
          <w:sz w:val="22"/>
          <w:szCs w:val="22"/>
          <w:lang w:val="en-GB"/>
        </w:rPr>
      </w:pPr>
    </w:p>
    <w:p w14:paraId="33C03135" w14:textId="77777777" w:rsidR="00967384" w:rsidRPr="00967384" w:rsidRDefault="00967384" w:rsidP="00967384">
      <w:pPr>
        <w:spacing w:line="277" w:lineRule="auto"/>
        <w:ind w:left="120" w:right="78"/>
        <w:jc w:val="center"/>
        <w:rPr>
          <w:b/>
          <w:bCs/>
          <w:sz w:val="40"/>
          <w:szCs w:val="40"/>
          <w:lang w:val="en-GB"/>
        </w:rPr>
      </w:pPr>
    </w:p>
    <w:sectPr w:rsidR="00967384" w:rsidRPr="00967384">
      <w:pgSz w:w="11900" w:h="16840"/>
      <w:pgMar w:top="900" w:right="1320" w:bottom="280" w:left="1320" w:header="708"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1393" w14:textId="77777777" w:rsidR="001A3182" w:rsidRDefault="001A3182">
      <w:r>
        <w:separator/>
      </w:r>
    </w:p>
  </w:endnote>
  <w:endnote w:type="continuationSeparator" w:id="0">
    <w:p w14:paraId="0D1311F7" w14:textId="77777777" w:rsidR="001A3182" w:rsidRDefault="001A3182">
      <w:r>
        <w:continuationSeparator/>
      </w:r>
    </w:p>
  </w:endnote>
  <w:endnote w:type="continuationNotice" w:id="1">
    <w:p w14:paraId="62EAC166" w14:textId="77777777" w:rsidR="001A3182" w:rsidRDefault="001A3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Layout w:type="fixed"/>
      <w:tblLook w:val="04A0" w:firstRow="1" w:lastRow="0" w:firstColumn="1" w:lastColumn="0" w:noHBand="0" w:noVBand="1"/>
    </w:tblPr>
    <w:tblGrid>
      <w:gridCol w:w="3033"/>
      <w:gridCol w:w="3033"/>
      <w:gridCol w:w="3034"/>
    </w:tblGrid>
    <w:tr w:rsidR="00CE4E8E" w14:paraId="2ADF06B6" w14:textId="77777777" w:rsidTr="00456249">
      <w:trPr>
        <w:trHeight w:val="140"/>
      </w:trPr>
      <w:tc>
        <w:tcPr>
          <w:tcW w:w="3033" w:type="dxa"/>
        </w:tcPr>
        <w:p w14:paraId="589EE167" w14:textId="10FCE51C" w:rsidR="001A5CF5" w:rsidRPr="00F93A03" w:rsidRDefault="006A4C60" w:rsidP="006A4C60">
          <w:pPr>
            <w:pStyle w:val="Footer"/>
            <w:rPr>
              <w:sz w:val="16"/>
            </w:rPr>
          </w:pPr>
          <w:r>
            <w:rPr>
              <w:sz w:val="16"/>
            </w:rPr>
            <w:t>G:1618895v1</w:t>
          </w:r>
        </w:p>
      </w:tc>
      <w:tc>
        <w:tcPr>
          <w:tcW w:w="3033" w:type="dxa"/>
        </w:tcPr>
        <w:p w14:paraId="623A2307" w14:textId="77777777" w:rsidR="001A5CF5" w:rsidRPr="00F93A03" w:rsidRDefault="001A5CF5">
          <w:pPr>
            <w:pStyle w:val="Footer"/>
            <w:rPr>
              <w:sz w:val="16"/>
            </w:rPr>
          </w:pPr>
        </w:p>
      </w:tc>
      <w:tc>
        <w:tcPr>
          <w:tcW w:w="3034" w:type="dxa"/>
        </w:tcPr>
        <w:p w14:paraId="6B5EB1FC" w14:textId="77777777" w:rsidR="001A5CF5" w:rsidRPr="00F93A03" w:rsidRDefault="001A5CF5">
          <w:pPr>
            <w:pStyle w:val="Footer"/>
            <w:rPr>
              <w:sz w:val="16"/>
            </w:rPr>
          </w:pPr>
        </w:p>
      </w:tc>
    </w:tr>
  </w:tbl>
  <w:p w14:paraId="491138D4" w14:textId="77777777" w:rsidR="001A5CF5" w:rsidRDefault="001A5C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36"/>
      <w:gridCol w:w="3237"/>
      <w:gridCol w:w="3237"/>
    </w:tblGrid>
    <w:tr w:rsidR="00CE4E8E" w14:paraId="4B88A702" w14:textId="77777777" w:rsidTr="00456249">
      <w:trPr>
        <w:trHeight w:val="140"/>
      </w:trPr>
      <w:tc>
        <w:tcPr>
          <w:tcW w:w="3236" w:type="dxa"/>
        </w:tcPr>
        <w:p w14:paraId="1768A3DF" w14:textId="69FE3EEE" w:rsidR="008A4305" w:rsidRPr="006278AF" w:rsidRDefault="006A4C60" w:rsidP="006A4C60">
          <w:pPr>
            <w:pStyle w:val="Footer"/>
            <w:rPr>
              <w:sz w:val="16"/>
            </w:rPr>
          </w:pPr>
          <w:r>
            <w:rPr>
              <w:sz w:val="16"/>
            </w:rPr>
            <w:t>G:1618895v1</w:t>
          </w:r>
        </w:p>
      </w:tc>
      <w:tc>
        <w:tcPr>
          <w:tcW w:w="3237" w:type="dxa"/>
        </w:tcPr>
        <w:p w14:paraId="24636334" w14:textId="77777777" w:rsidR="008A4305" w:rsidRPr="006278AF" w:rsidRDefault="008A4305">
          <w:pPr>
            <w:pStyle w:val="Footer"/>
            <w:rPr>
              <w:sz w:val="16"/>
            </w:rPr>
          </w:pPr>
        </w:p>
      </w:tc>
      <w:tc>
        <w:tcPr>
          <w:tcW w:w="3237" w:type="dxa"/>
        </w:tcPr>
        <w:p w14:paraId="13E1766B" w14:textId="77777777" w:rsidR="008A4305" w:rsidRPr="006278AF" w:rsidRDefault="008A4305">
          <w:pPr>
            <w:pStyle w:val="Footer"/>
            <w:rPr>
              <w:sz w:val="16"/>
            </w:rPr>
          </w:pPr>
        </w:p>
      </w:tc>
    </w:tr>
  </w:tbl>
  <w:p w14:paraId="547BE426" w14:textId="77777777" w:rsidR="008A4305" w:rsidRDefault="008A43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524702"/>
      <w:docPartObj>
        <w:docPartGallery w:val="Page Numbers (Bottom of Page)"/>
        <w:docPartUnique/>
      </w:docPartObj>
    </w:sdtPr>
    <w:sdtEndPr>
      <w:rPr>
        <w:noProof/>
      </w:rPr>
    </w:sdtEndPr>
    <w:sdtContent>
      <w:p w14:paraId="0D332288" w14:textId="59F7AAF2" w:rsidR="00F837DB" w:rsidRDefault="00F837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BA0C1F" w14:textId="77777777" w:rsidR="008A4305" w:rsidRDefault="008A430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Layout w:type="fixed"/>
      <w:tblLook w:val="0000" w:firstRow="0" w:lastRow="0" w:firstColumn="0" w:lastColumn="0" w:noHBand="0" w:noVBand="0"/>
    </w:tblPr>
    <w:tblGrid>
      <w:gridCol w:w="3236"/>
      <w:gridCol w:w="3237"/>
      <w:gridCol w:w="3237"/>
    </w:tblGrid>
    <w:tr w:rsidR="00CE4E8E" w14:paraId="577E44AC" w14:textId="77777777" w:rsidTr="00456249">
      <w:trPr>
        <w:trHeight w:val="140"/>
      </w:trPr>
      <w:tc>
        <w:tcPr>
          <w:tcW w:w="3236" w:type="dxa"/>
        </w:tcPr>
        <w:p w14:paraId="17605726" w14:textId="4960B8A8" w:rsidR="008A4305" w:rsidRPr="006278AF" w:rsidRDefault="006A4C60" w:rsidP="006A4C60">
          <w:pPr>
            <w:pStyle w:val="Footer"/>
            <w:rPr>
              <w:sz w:val="16"/>
            </w:rPr>
          </w:pPr>
          <w:r>
            <w:rPr>
              <w:sz w:val="16"/>
            </w:rPr>
            <w:t>G:1618895v1</w:t>
          </w:r>
        </w:p>
      </w:tc>
      <w:tc>
        <w:tcPr>
          <w:tcW w:w="3237" w:type="dxa"/>
        </w:tcPr>
        <w:p w14:paraId="65FC0227" w14:textId="77777777" w:rsidR="008A4305" w:rsidRPr="006278AF" w:rsidRDefault="008A4305">
          <w:pPr>
            <w:pStyle w:val="Footer"/>
            <w:rPr>
              <w:sz w:val="16"/>
            </w:rPr>
          </w:pPr>
        </w:p>
      </w:tc>
      <w:tc>
        <w:tcPr>
          <w:tcW w:w="3237" w:type="dxa"/>
        </w:tcPr>
        <w:p w14:paraId="0FEB7899" w14:textId="77777777" w:rsidR="008A4305" w:rsidRPr="006278AF" w:rsidRDefault="008A4305">
          <w:pPr>
            <w:pStyle w:val="Footer"/>
            <w:rPr>
              <w:sz w:val="16"/>
            </w:rPr>
          </w:pPr>
        </w:p>
      </w:tc>
    </w:tr>
  </w:tbl>
  <w:p w14:paraId="221D5214" w14:textId="77777777" w:rsidR="008A4305" w:rsidRDefault="008A430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746969"/>
      <w:docPartObj>
        <w:docPartGallery w:val="Page Numbers (Bottom of Page)"/>
        <w:docPartUnique/>
      </w:docPartObj>
    </w:sdtPr>
    <w:sdtEndPr>
      <w:rPr>
        <w:noProof/>
      </w:rPr>
    </w:sdtEndPr>
    <w:sdtContent>
      <w:p w14:paraId="239ABAD5" w14:textId="1211F74D" w:rsidR="00F837DB" w:rsidRDefault="00F837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545E9B" w14:textId="77777777" w:rsidR="001A5CF5" w:rsidRDefault="001A5CF5">
    <w:pPr>
      <w:spacing w:line="200" w:lineRule="exac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451222"/>
      <w:docPartObj>
        <w:docPartGallery w:val="Page Numbers (Bottom of Page)"/>
        <w:docPartUnique/>
      </w:docPartObj>
    </w:sdtPr>
    <w:sdtEndPr>
      <w:rPr>
        <w:noProof/>
      </w:rPr>
    </w:sdtEndPr>
    <w:sdtContent>
      <w:p w14:paraId="064F5DA8" w14:textId="04F0BF5A" w:rsidR="00F837DB" w:rsidRDefault="00F837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889C7" w14:textId="77777777" w:rsidR="0026058C" w:rsidRDefault="0026058C">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394584"/>
      <w:docPartObj>
        <w:docPartGallery w:val="Page Numbers (Bottom of Page)"/>
        <w:docPartUnique/>
      </w:docPartObj>
    </w:sdtPr>
    <w:sdtEndPr>
      <w:rPr>
        <w:noProof/>
      </w:rPr>
    </w:sdtEndPr>
    <w:sdtContent>
      <w:p w14:paraId="5DFDBD25" w14:textId="50D702B2" w:rsidR="00F837DB" w:rsidRDefault="00F837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10138" w14:textId="77777777" w:rsidR="001A5CF5" w:rsidRDefault="001A5CF5">
    <w:pPr>
      <w:spacing w:line="200" w:lineRule="exac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643354"/>
      <w:docPartObj>
        <w:docPartGallery w:val="Page Numbers (Bottom of Page)"/>
        <w:docPartUnique/>
      </w:docPartObj>
    </w:sdtPr>
    <w:sdtEndPr>
      <w:rPr>
        <w:noProof/>
      </w:rPr>
    </w:sdtEndPr>
    <w:sdtContent>
      <w:p w14:paraId="5BB6E2DC" w14:textId="6E2F3F09" w:rsidR="00F837DB" w:rsidRDefault="00F837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0D7B2" w14:textId="77777777" w:rsidR="001A5CF5" w:rsidRDefault="001A5CF5">
    <w:pPr>
      <w:spacing w:line="200" w:lineRule="exac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5228"/>
      <w:docPartObj>
        <w:docPartGallery w:val="Page Numbers (Bottom of Page)"/>
        <w:docPartUnique/>
      </w:docPartObj>
    </w:sdtPr>
    <w:sdtEndPr>
      <w:rPr>
        <w:noProof/>
      </w:rPr>
    </w:sdtEndPr>
    <w:sdtContent>
      <w:p w14:paraId="07B6F03B" w14:textId="532324E0" w:rsidR="00F837DB" w:rsidRDefault="00F837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BCF70" w14:textId="77777777" w:rsidR="001A5CF5" w:rsidRDefault="001A5CF5">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Layout w:type="fixed"/>
      <w:tblLook w:val="04A0" w:firstRow="1" w:lastRow="0" w:firstColumn="1" w:lastColumn="0" w:noHBand="0" w:noVBand="1"/>
    </w:tblPr>
    <w:tblGrid>
      <w:gridCol w:w="3033"/>
      <w:gridCol w:w="3033"/>
      <w:gridCol w:w="3034"/>
    </w:tblGrid>
    <w:tr w:rsidR="00CE4E8E" w14:paraId="288718F3" w14:textId="77777777" w:rsidTr="00456249">
      <w:trPr>
        <w:trHeight w:val="140"/>
      </w:trPr>
      <w:tc>
        <w:tcPr>
          <w:tcW w:w="3033" w:type="dxa"/>
        </w:tcPr>
        <w:p w14:paraId="7432FE11" w14:textId="01064A40" w:rsidR="001A5CF5" w:rsidRPr="00F93A03" w:rsidRDefault="006A4C60" w:rsidP="006A4C60">
          <w:pPr>
            <w:spacing w:line="200" w:lineRule="exact"/>
            <w:rPr>
              <w:sz w:val="16"/>
            </w:rPr>
          </w:pPr>
          <w:r>
            <w:rPr>
              <w:sz w:val="16"/>
            </w:rPr>
            <w:t>G:1618895v1</w:t>
          </w:r>
        </w:p>
      </w:tc>
      <w:tc>
        <w:tcPr>
          <w:tcW w:w="3033" w:type="dxa"/>
        </w:tcPr>
        <w:p w14:paraId="6349D034" w14:textId="77777777" w:rsidR="001A5CF5" w:rsidRPr="00F93A03" w:rsidRDefault="001A5CF5">
          <w:pPr>
            <w:spacing w:line="200" w:lineRule="exact"/>
            <w:rPr>
              <w:sz w:val="16"/>
            </w:rPr>
          </w:pPr>
        </w:p>
      </w:tc>
      <w:tc>
        <w:tcPr>
          <w:tcW w:w="3034" w:type="dxa"/>
        </w:tcPr>
        <w:p w14:paraId="21C548D0" w14:textId="77777777" w:rsidR="001A5CF5" w:rsidRPr="00F93A03" w:rsidRDefault="001A5CF5">
          <w:pPr>
            <w:spacing w:line="200" w:lineRule="exact"/>
            <w:rPr>
              <w:sz w:val="16"/>
            </w:rPr>
          </w:pPr>
        </w:p>
      </w:tc>
    </w:tr>
  </w:tbl>
  <w:p w14:paraId="61D4DD65" w14:textId="77777777" w:rsidR="001A5CF5" w:rsidRDefault="001A5CF5">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648124"/>
      <w:docPartObj>
        <w:docPartGallery w:val="Page Numbers (Bottom of Page)"/>
        <w:docPartUnique/>
      </w:docPartObj>
    </w:sdtPr>
    <w:sdtEndPr>
      <w:rPr>
        <w:noProof/>
      </w:rPr>
    </w:sdtEndPr>
    <w:sdtContent>
      <w:p w14:paraId="098FB9C8" w14:textId="74569DB6" w:rsidR="00FB627F" w:rsidRDefault="00FB6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B1CB3" w14:textId="77777777" w:rsidR="001A5CF5" w:rsidRDefault="001A5C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CE4E8E" w14:paraId="2826C49D" w14:textId="77777777" w:rsidTr="00456249">
      <w:trPr>
        <w:trHeight w:val="140"/>
      </w:trPr>
      <w:tc>
        <w:tcPr>
          <w:tcW w:w="3120" w:type="dxa"/>
        </w:tcPr>
        <w:p w14:paraId="1E4D2662" w14:textId="39335C56" w:rsidR="001A5CF5" w:rsidRPr="00F93A03" w:rsidRDefault="006A4C60" w:rsidP="006A4C60">
          <w:pPr>
            <w:spacing w:line="0" w:lineRule="atLeast"/>
            <w:rPr>
              <w:sz w:val="16"/>
              <w:szCs w:val="0"/>
            </w:rPr>
          </w:pPr>
          <w:r>
            <w:rPr>
              <w:sz w:val="16"/>
              <w:szCs w:val="0"/>
            </w:rPr>
            <w:t>G:1618895v1</w:t>
          </w:r>
        </w:p>
      </w:tc>
      <w:tc>
        <w:tcPr>
          <w:tcW w:w="3120" w:type="dxa"/>
        </w:tcPr>
        <w:p w14:paraId="10C6373A" w14:textId="77777777" w:rsidR="001A5CF5" w:rsidRPr="00F93A03" w:rsidRDefault="001A5CF5">
          <w:pPr>
            <w:spacing w:line="0" w:lineRule="atLeast"/>
            <w:rPr>
              <w:sz w:val="16"/>
              <w:szCs w:val="0"/>
            </w:rPr>
          </w:pPr>
        </w:p>
      </w:tc>
      <w:tc>
        <w:tcPr>
          <w:tcW w:w="3120" w:type="dxa"/>
        </w:tcPr>
        <w:p w14:paraId="1F415356" w14:textId="77777777" w:rsidR="001A5CF5" w:rsidRPr="00F93A03" w:rsidRDefault="001A5CF5">
          <w:pPr>
            <w:spacing w:line="0" w:lineRule="atLeast"/>
            <w:rPr>
              <w:sz w:val="16"/>
              <w:szCs w:val="0"/>
            </w:rPr>
          </w:pPr>
        </w:p>
      </w:tc>
    </w:tr>
  </w:tbl>
  <w:p w14:paraId="7251819D" w14:textId="77777777" w:rsidR="001A5CF5" w:rsidRDefault="001A5CF5">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1FEE" w14:textId="77777777" w:rsidR="001A5CF5" w:rsidRDefault="001A5CF5">
    <w:pPr>
      <w:spacing w:line="20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083753"/>
      <w:docPartObj>
        <w:docPartGallery w:val="Page Numbers (Bottom of Page)"/>
        <w:docPartUnique/>
      </w:docPartObj>
    </w:sdtPr>
    <w:sdtEndPr>
      <w:rPr>
        <w:noProof/>
      </w:rPr>
    </w:sdtEndPr>
    <w:sdtContent>
      <w:p w14:paraId="7F0CB5DE" w14:textId="04900677" w:rsidR="00FB627F" w:rsidRDefault="00FB6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1B6D8A" w14:textId="77777777" w:rsidR="001A5CF5" w:rsidRDefault="001A5CF5">
    <w:pPr>
      <w:spacing w:line="2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741611"/>
      <w:docPartObj>
        <w:docPartGallery w:val="Page Numbers (Bottom of Page)"/>
        <w:docPartUnique/>
      </w:docPartObj>
    </w:sdtPr>
    <w:sdtEndPr>
      <w:rPr>
        <w:noProof/>
      </w:rPr>
    </w:sdtEndPr>
    <w:sdtContent>
      <w:p w14:paraId="7B49565B" w14:textId="00FD70A1" w:rsidR="008E441B" w:rsidRDefault="008E4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5D86FC" w14:textId="77777777" w:rsidR="001A5CF5" w:rsidRDefault="001A5CF5">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638943"/>
      <w:docPartObj>
        <w:docPartGallery w:val="Page Numbers (Bottom of Page)"/>
        <w:docPartUnique/>
      </w:docPartObj>
    </w:sdtPr>
    <w:sdtEndPr>
      <w:rPr>
        <w:noProof/>
      </w:rPr>
    </w:sdtEndPr>
    <w:sdtContent>
      <w:p w14:paraId="0E954341" w14:textId="6932F133" w:rsidR="008E441B" w:rsidRDefault="008E4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9092C2" w14:textId="77777777" w:rsidR="001A5CF5" w:rsidRDefault="001A5CF5">
    <w:pPr>
      <w:spacing w:line="200"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531105"/>
      <w:docPartObj>
        <w:docPartGallery w:val="Page Numbers (Bottom of Page)"/>
        <w:docPartUnique/>
      </w:docPartObj>
    </w:sdtPr>
    <w:sdtEndPr>
      <w:rPr>
        <w:noProof/>
      </w:rPr>
    </w:sdtEndPr>
    <w:sdtContent>
      <w:p w14:paraId="10D00F4D" w14:textId="0E5A1B92" w:rsidR="008E441B" w:rsidRDefault="008E4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3D7D5A" w14:textId="77777777" w:rsidR="001A5CF5" w:rsidRDefault="001A5CF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419B" w14:textId="77777777" w:rsidR="001A3182" w:rsidRDefault="001A3182">
      <w:r>
        <w:separator/>
      </w:r>
    </w:p>
  </w:footnote>
  <w:footnote w:type="continuationSeparator" w:id="0">
    <w:p w14:paraId="7686BAA2" w14:textId="77777777" w:rsidR="001A3182" w:rsidRDefault="001A3182">
      <w:r>
        <w:continuationSeparator/>
      </w:r>
    </w:p>
  </w:footnote>
  <w:footnote w:type="continuationNotice" w:id="1">
    <w:p w14:paraId="4D493F51" w14:textId="77777777" w:rsidR="001A3182" w:rsidRDefault="001A3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5E56" w14:textId="77777777" w:rsidR="001A5CF5" w:rsidRDefault="001A3182">
    <w:pPr>
      <w:spacing w:line="200" w:lineRule="exact"/>
    </w:pPr>
    <w:r>
      <w:pict w14:anchorId="037D507E">
        <v:shapetype id="_x0000_t202" coordsize="21600,21600" o:spt="202" path="m,l,21600r21600,l21600,xe">
          <v:stroke joinstyle="miter"/>
          <v:path gradientshapeok="t" o:connecttype="rect"/>
        </v:shapetype>
        <v:shape id="_x0000_s3073" type="#_x0000_t202" style="position:absolute;margin-left:379.75pt;margin-top:35.4pt;width:144.65pt;height:11pt;z-index:-251658240;mso-position-horizontal-relative:page;mso-position-vertical-relative:page" filled="f" stroked="f">
          <v:textbox style="mso-next-textbox:#_x0000_s3073" inset="0,0,0,0">
            <w:txbxContent>
              <w:p w14:paraId="79E74216" w14:textId="1ED330CE" w:rsidR="001A5CF5" w:rsidRDefault="001A5CF5">
                <w:pPr>
                  <w:spacing w:line="200" w:lineRule="exact"/>
                  <w:ind w:left="20" w:right="-27"/>
                  <w:rPr>
                    <w:rFonts w:ascii="Arial" w:eastAsia="Arial" w:hAnsi="Arial" w:cs="Arial"/>
                    <w:sz w:val="18"/>
                    <w:szCs w:val="18"/>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8A0E" w14:textId="77777777" w:rsidR="001A5CF5" w:rsidRDefault="001A3182">
    <w:pPr>
      <w:spacing w:line="200" w:lineRule="exact"/>
    </w:pPr>
    <w:r>
      <w:pict w14:anchorId="037D507F">
        <v:shapetype id="_x0000_t202" coordsize="21600,21600" o:spt="202" path="m,l,21600r21600,l21600,xe">
          <v:stroke joinstyle="miter"/>
          <v:path gradientshapeok="t" o:connecttype="rect"/>
        </v:shapetype>
        <v:shape id="_x0000_s3074" type="#_x0000_t202" style="position:absolute;margin-left:379.75pt;margin-top:35.4pt;width:144.65pt;height:11pt;z-index:-251658239;mso-position-horizontal-relative:page;mso-position-vertical-relative:page" filled="f" stroked="f">
          <v:textbox style="mso-next-textbox:#_x0000_s3074" inset="0,0,0,0">
            <w:txbxContent>
              <w:p w14:paraId="22FD0C23" w14:textId="7B8BE090" w:rsidR="001A5CF5" w:rsidRDefault="001A5CF5">
                <w:pPr>
                  <w:spacing w:line="200" w:lineRule="exact"/>
                  <w:ind w:left="20" w:right="-27"/>
                  <w:rPr>
                    <w:rFonts w:ascii="Arial" w:eastAsia="Arial" w:hAnsi="Arial" w:cs="Arial"/>
                    <w:sz w:val="18"/>
                    <w:szCs w:val="18"/>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4A96" w14:textId="77777777" w:rsidR="008A4305" w:rsidRDefault="008A43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CC29" w14:textId="77777777" w:rsidR="008A4305" w:rsidRDefault="008A43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ADC0" w14:textId="77777777" w:rsidR="008A4305" w:rsidRDefault="008A4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52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E03BB"/>
    <w:multiLevelType w:val="multilevel"/>
    <w:tmpl w:val="9B9AE07E"/>
    <w:lvl w:ilvl="0">
      <w:start w:val="1"/>
      <w:numFmt w:val="decimal"/>
      <w:lvlText w:val="%1"/>
      <w:lvlJc w:val="left"/>
      <w:pPr>
        <w:ind w:left="830" w:hanging="830"/>
      </w:pPr>
      <w:rPr>
        <w:rFonts w:ascii="Arial" w:eastAsia="Arial" w:hAnsi="Arial" w:cs="Arial" w:hint="default"/>
      </w:rPr>
    </w:lvl>
    <w:lvl w:ilvl="1">
      <w:start w:val="1"/>
      <w:numFmt w:val="decimal"/>
      <w:lvlText w:val="%1.%2"/>
      <w:lvlJc w:val="left"/>
      <w:pPr>
        <w:ind w:left="948" w:hanging="830"/>
      </w:pPr>
      <w:rPr>
        <w:rFonts w:ascii="Arial" w:eastAsia="Arial" w:hAnsi="Arial" w:cs="Arial" w:hint="default"/>
      </w:rPr>
    </w:lvl>
    <w:lvl w:ilvl="2">
      <w:start w:val="1"/>
      <w:numFmt w:val="decimal"/>
      <w:lvlText w:val="%1.%2.%3"/>
      <w:lvlJc w:val="left"/>
      <w:pPr>
        <w:ind w:left="1066" w:hanging="830"/>
      </w:pPr>
      <w:rPr>
        <w:rFonts w:ascii="Arial" w:eastAsia="Arial" w:hAnsi="Arial" w:cs="Arial" w:hint="default"/>
      </w:rPr>
    </w:lvl>
    <w:lvl w:ilvl="3">
      <w:start w:val="1"/>
      <w:numFmt w:val="decimal"/>
      <w:lvlText w:val="%1.%2.%3.%4"/>
      <w:lvlJc w:val="left"/>
      <w:pPr>
        <w:ind w:left="1184" w:hanging="830"/>
      </w:pPr>
      <w:rPr>
        <w:rFonts w:ascii="Arial" w:eastAsia="Arial" w:hAnsi="Arial" w:cs="Arial" w:hint="default"/>
      </w:rPr>
    </w:lvl>
    <w:lvl w:ilvl="4">
      <w:start w:val="1"/>
      <w:numFmt w:val="decimal"/>
      <w:lvlText w:val="%1.%2.%3.%4.%5"/>
      <w:lvlJc w:val="left"/>
      <w:pPr>
        <w:ind w:left="1302" w:hanging="830"/>
      </w:pPr>
      <w:rPr>
        <w:rFonts w:ascii="Arial" w:eastAsia="Arial" w:hAnsi="Arial" w:cs="Arial" w:hint="default"/>
      </w:rPr>
    </w:lvl>
    <w:lvl w:ilvl="5">
      <w:start w:val="1"/>
      <w:numFmt w:val="decimal"/>
      <w:lvlText w:val="%1.%2.%3.%4.%5.%6"/>
      <w:lvlJc w:val="left"/>
      <w:pPr>
        <w:ind w:left="1670" w:hanging="1080"/>
      </w:pPr>
      <w:rPr>
        <w:rFonts w:ascii="Arial" w:eastAsia="Arial" w:hAnsi="Arial" w:cs="Arial" w:hint="default"/>
      </w:rPr>
    </w:lvl>
    <w:lvl w:ilvl="6">
      <w:start w:val="1"/>
      <w:numFmt w:val="decimal"/>
      <w:lvlText w:val="%1.%2.%3.%4.%5.%6.%7"/>
      <w:lvlJc w:val="left"/>
      <w:pPr>
        <w:ind w:left="1788" w:hanging="1080"/>
      </w:pPr>
      <w:rPr>
        <w:rFonts w:ascii="Arial" w:eastAsia="Arial" w:hAnsi="Arial" w:cs="Arial" w:hint="default"/>
      </w:rPr>
    </w:lvl>
    <w:lvl w:ilvl="7">
      <w:start w:val="1"/>
      <w:numFmt w:val="decimal"/>
      <w:lvlText w:val="%1.%2.%3.%4.%5.%6.%7.%8"/>
      <w:lvlJc w:val="left"/>
      <w:pPr>
        <w:ind w:left="2266" w:hanging="1440"/>
      </w:pPr>
      <w:rPr>
        <w:rFonts w:ascii="Arial" w:eastAsia="Arial" w:hAnsi="Arial" w:cs="Arial" w:hint="default"/>
      </w:rPr>
    </w:lvl>
    <w:lvl w:ilvl="8">
      <w:start w:val="1"/>
      <w:numFmt w:val="decimal"/>
      <w:lvlText w:val="%1.%2.%3.%4.%5.%6.%7.%8.%9"/>
      <w:lvlJc w:val="left"/>
      <w:pPr>
        <w:ind w:left="2384" w:hanging="1440"/>
      </w:pPr>
      <w:rPr>
        <w:rFonts w:ascii="Arial" w:eastAsia="Arial" w:hAnsi="Arial" w:cs="Arial" w:hint="default"/>
      </w:rPr>
    </w:lvl>
  </w:abstractNum>
  <w:abstractNum w:abstractNumId="2" w15:restartNumberingAfterBreak="0">
    <w:nsid w:val="03632557"/>
    <w:multiLevelType w:val="hybridMultilevel"/>
    <w:tmpl w:val="2B0EFC2C"/>
    <w:lvl w:ilvl="0" w:tplc="DAF0AADE">
      <w:start w:val="1"/>
      <w:numFmt w:val="lowerLetter"/>
      <w:lvlText w:val="(%1)"/>
      <w:lvlJc w:val="left"/>
      <w:pPr>
        <w:ind w:left="720" w:hanging="360"/>
      </w:pPr>
      <w:rPr>
        <w:rFonts w:hint="default"/>
      </w:rPr>
    </w:lvl>
    <w:lvl w:ilvl="1" w:tplc="A838F264">
      <w:start w:val="1"/>
      <w:numFmt w:val="lowerLetter"/>
      <w:lvlText w:val="%2."/>
      <w:lvlJc w:val="left"/>
      <w:pPr>
        <w:ind w:left="1440" w:hanging="360"/>
      </w:pPr>
    </w:lvl>
    <w:lvl w:ilvl="2" w:tplc="6AE44B78" w:tentative="1">
      <w:start w:val="1"/>
      <w:numFmt w:val="lowerRoman"/>
      <w:lvlText w:val="%3."/>
      <w:lvlJc w:val="right"/>
      <w:pPr>
        <w:ind w:left="2160" w:hanging="180"/>
      </w:pPr>
    </w:lvl>
    <w:lvl w:ilvl="3" w:tplc="B12C5DC0" w:tentative="1">
      <w:start w:val="1"/>
      <w:numFmt w:val="decimal"/>
      <w:lvlText w:val="%4."/>
      <w:lvlJc w:val="left"/>
      <w:pPr>
        <w:ind w:left="2880" w:hanging="360"/>
      </w:pPr>
    </w:lvl>
    <w:lvl w:ilvl="4" w:tplc="2C54E4C4" w:tentative="1">
      <w:start w:val="1"/>
      <w:numFmt w:val="lowerLetter"/>
      <w:lvlText w:val="%5."/>
      <w:lvlJc w:val="left"/>
      <w:pPr>
        <w:ind w:left="3600" w:hanging="360"/>
      </w:pPr>
    </w:lvl>
    <w:lvl w:ilvl="5" w:tplc="F320BBE6" w:tentative="1">
      <w:start w:val="1"/>
      <w:numFmt w:val="lowerRoman"/>
      <w:lvlText w:val="%6."/>
      <w:lvlJc w:val="right"/>
      <w:pPr>
        <w:ind w:left="4320" w:hanging="180"/>
      </w:pPr>
    </w:lvl>
    <w:lvl w:ilvl="6" w:tplc="F21497B2" w:tentative="1">
      <w:start w:val="1"/>
      <w:numFmt w:val="decimal"/>
      <w:lvlText w:val="%7."/>
      <w:lvlJc w:val="left"/>
      <w:pPr>
        <w:ind w:left="5040" w:hanging="360"/>
      </w:pPr>
    </w:lvl>
    <w:lvl w:ilvl="7" w:tplc="00C044DC" w:tentative="1">
      <w:start w:val="1"/>
      <w:numFmt w:val="lowerLetter"/>
      <w:lvlText w:val="%8."/>
      <w:lvlJc w:val="left"/>
      <w:pPr>
        <w:ind w:left="5760" w:hanging="360"/>
      </w:pPr>
    </w:lvl>
    <w:lvl w:ilvl="8" w:tplc="1E5E7B72" w:tentative="1">
      <w:start w:val="1"/>
      <w:numFmt w:val="lowerRoman"/>
      <w:lvlText w:val="%9."/>
      <w:lvlJc w:val="right"/>
      <w:pPr>
        <w:ind w:left="6480" w:hanging="180"/>
      </w:pPr>
    </w:lvl>
  </w:abstractNum>
  <w:abstractNum w:abstractNumId="3" w15:restartNumberingAfterBreak="0">
    <w:nsid w:val="05F07EA9"/>
    <w:multiLevelType w:val="singleLevel"/>
    <w:tmpl w:val="4906B7E6"/>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06272B20"/>
    <w:multiLevelType w:val="hybridMultilevel"/>
    <w:tmpl w:val="CAA01460"/>
    <w:lvl w:ilvl="0" w:tplc="FFCA7064">
      <w:start w:val="1"/>
      <w:numFmt w:val="lowerLetter"/>
      <w:lvlText w:val="(%1)"/>
      <w:lvlJc w:val="left"/>
      <w:pPr>
        <w:ind w:left="720" w:hanging="360"/>
      </w:pPr>
      <w:rPr>
        <w:rFonts w:hint="default"/>
      </w:rPr>
    </w:lvl>
    <w:lvl w:ilvl="1" w:tplc="389622B0" w:tentative="1">
      <w:start w:val="1"/>
      <w:numFmt w:val="lowerLetter"/>
      <w:lvlText w:val="%2."/>
      <w:lvlJc w:val="left"/>
      <w:pPr>
        <w:ind w:left="1440" w:hanging="360"/>
      </w:pPr>
    </w:lvl>
    <w:lvl w:ilvl="2" w:tplc="032E56DC" w:tentative="1">
      <w:start w:val="1"/>
      <w:numFmt w:val="lowerRoman"/>
      <w:lvlText w:val="%3."/>
      <w:lvlJc w:val="right"/>
      <w:pPr>
        <w:ind w:left="2160" w:hanging="180"/>
      </w:pPr>
    </w:lvl>
    <w:lvl w:ilvl="3" w:tplc="862CDA6C" w:tentative="1">
      <w:start w:val="1"/>
      <w:numFmt w:val="decimal"/>
      <w:lvlText w:val="%4."/>
      <w:lvlJc w:val="left"/>
      <w:pPr>
        <w:ind w:left="2880" w:hanging="360"/>
      </w:pPr>
    </w:lvl>
    <w:lvl w:ilvl="4" w:tplc="14542B16" w:tentative="1">
      <w:start w:val="1"/>
      <w:numFmt w:val="lowerLetter"/>
      <w:lvlText w:val="%5."/>
      <w:lvlJc w:val="left"/>
      <w:pPr>
        <w:ind w:left="3600" w:hanging="360"/>
      </w:pPr>
    </w:lvl>
    <w:lvl w:ilvl="5" w:tplc="2FECFBC2" w:tentative="1">
      <w:start w:val="1"/>
      <w:numFmt w:val="lowerRoman"/>
      <w:lvlText w:val="%6."/>
      <w:lvlJc w:val="right"/>
      <w:pPr>
        <w:ind w:left="4320" w:hanging="180"/>
      </w:pPr>
    </w:lvl>
    <w:lvl w:ilvl="6" w:tplc="08723632" w:tentative="1">
      <w:start w:val="1"/>
      <w:numFmt w:val="decimal"/>
      <w:lvlText w:val="%7."/>
      <w:lvlJc w:val="left"/>
      <w:pPr>
        <w:ind w:left="5040" w:hanging="360"/>
      </w:pPr>
    </w:lvl>
    <w:lvl w:ilvl="7" w:tplc="6900AE56" w:tentative="1">
      <w:start w:val="1"/>
      <w:numFmt w:val="lowerLetter"/>
      <w:lvlText w:val="%8."/>
      <w:lvlJc w:val="left"/>
      <w:pPr>
        <w:ind w:left="5760" w:hanging="360"/>
      </w:pPr>
    </w:lvl>
    <w:lvl w:ilvl="8" w:tplc="86807B8A" w:tentative="1">
      <w:start w:val="1"/>
      <w:numFmt w:val="lowerRoman"/>
      <w:lvlText w:val="%9."/>
      <w:lvlJc w:val="right"/>
      <w:pPr>
        <w:ind w:left="6480" w:hanging="180"/>
      </w:pPr>
    </w:lvl>
  </w:abstractNum>
  <w:abstractNum w:abstractNumId="5" w15:restartNumberingAfterBreak="0">
    <w:nsid w:val="074A634D"/>
    <w:multiLevelType w:val="multilevel"/>
    <w:tmpl w:val="BC3852E2"/>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0B3360FA"/>
    <w:multiLevelType w:val="hybridMultilevel"/>
    <w:tmpl w:val="328EEA44"/>
    <w:lvl w:ilvl="0" w:tplc="0D2810CC">
      <w:start w:val="1"/>
      <w:numFmt w:val="lowerLetter"/>
      <w:lvlText w:val="(%1)"/>
      <w:lvlJc w:val="left"/>
      <w:pPr>
        <w:ind w:left="1069" w:hanging="360"/>
      </w:pPr>
      <w:rPr>
        <w:rFonts w:hint="default"/>
      </w:rPr>
    </w:lvl>
    <w:lvl w:ilvl="1" w:tplc="AF6EC288" w:tentative="1">
      <w:start w:val="1"/>
      <w:numFmt w:val="lowerLetter"/>
      <w:lvlText w:val="%2."/>
      <w:lvlJc w:val="left"/>
      <w:pPr>
        <w:ind w:left="1789" w:hanging="360"/>
      </w:pPr>
    </w:lvl>
    <w:lvl w:ilvl="2" w:tplc="5EC872A8" w:tentative="1">
      <w:start w:val="1"/>
      <w:numFmt w:val="lowerRoman"/>
      <w:lvlText w:val="%3."/>
      <w:lvlJc w:val="right"/>
      <w:pPr>
        <w:ind w:left="2509" w:hanging="180"/>
      </w:pPr>
    </w:lvl>
    <w:lvl w:ilvl="3" w:tplc="06542FB6" w:tentative="1">
      <w:start w:val="1"/>
      <w:numFmt w:val="decimal"/>
      <w:lvlText w:val="%4."/>
      <w:lvlJc w:val="left"/>
      <w:pPr>
        <w:ind w:left="3229" w:hanging="360"/>
      </w:pPr>
    </w:lvl>
    <w:lvl w:ilvl="4" w:tplc="CB306B8E" w:tentative="1">
      <w:start w:val="1"/>
      <w:numFmt w:val="lowerLetter"/>
      <w:lvlText w:val="%5."/>
      <w:lvlJc w:val="left"/>
      <w:pPr>
        <w:ind w:left="3949" w:hanging="360"/>
      </w:pPr>
    </w:lvl>
    <w:lvl w:ilvl="5" w:tplc="85BC0976" w:tentative="1">
      <w:start w:val="1"/>
      <w:numFmt w:val="lowerRoman"/>
      <w:lvlText w:val="%6."/>
      <w:lvlJc w:val="right"/>
      <w:pPr>
        <w:ind w:left="4669" w:hanging="180"/>
      </w:pPr>
    </w:lvl>
    <w:lvl w:ilvl="6" w:tplc="40C8C7C2" w:tentative="1">
      <w:start w:val="1"/>
      <w:numFmt w:val="decimal"/>
      <w:lvlText w:val="%7."/>
      <w:lvlJc w:val="left"/>
      <w:pPr>
        <w:ind w:left="5389" w:hanging="360"/>
      </w:pPr>
    </w:lvl>
    <w:lvl w:ilvl="7" w:tplc="032646F8" w:tentative="1">
      <w:start w:val="1"/>
      <w:numFmt w:val="lowerLetter"/>
      <w:lvlText w:val="%8."/>
      <w:lvlJc w:val="left"/>
      <w:pPr>
        <w:ind w:left="6109" w:hanging="360"/>
      </w:pPr>
    </w:lvl>
    <w:lvl w:ilvl="8" w:tplc="F89624EA" w:tentative="1">
      <w:start w:val="1"/>
      <w:numFmt w:val="lowerRoman"/>
      <w:lvlText w:val="%9."/>
      <w:lvlJc w:val="right"/>
      <w:pPr>
        <w:ind w:left="6829" w:hanging="180"/>
      </w:pPr>
    </w:lvl>
  </w:abstractNum>
  <w:abstractNum w:abstractNumId="7" w15:restartNumberingAfterBreak="0">
    <w:nsid w:val="0C204C75"/>
    <w:multiLevelType w:val="hybridMultilevel"/>
    <w:tmpl w:val="A17C994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0D0D5328"/>
    <w:multiLevelType w:val="hybridMultilevel"/>
    <w:tmpl w:val="95A09E4C"/>
    <w:lvl w:ilvl="0" w:tplc="24CCF8DC">
      <w:start w:val="1"/>
      <w:numFmt w:val="lowerLetter"/>
      <w:lvlText w:val="(%1)"/>
      <w:lvlJc w:val="left"/>
      <w:pPr>
        <w:ind w:left="1441" w:hanging="732"/>
      </w:pPr>
      <w:rPr>
        <w:rFonts w:hint="default"/>
      </w:rPr>
    </w:lvl>
    <w:lvl w:ilvl="1" w:tplc="ABEE4A04" w:tentative="1">
      <w:start w:val="1"/>
      <w:numFmt w:val="lowerLetter"/>
      <w:lvlText w:val="%2."/>
      <w:lvlJc w:val="left"/>
      <w:pPr>
        <w:ind w:left="1789" w:hanging="360"/>
      </w:pPr>
    </w:lvl>
    <w:lvl w:ilvl="2" w:tplc="0284E2B8" w:tentative="1">
      <w:start w:val="1"/>
      <w:numFmt w:val="lowerRoman"/>
      <w:lvlText w:val="%3."/>
      <w:lvlJc w:val="right"/>
      <w:pPr>
        <w:ind w:left="2509" w:hanging="180"/>
      </w:pPr>
    </w:lvl>
    <w:lvl w:ilvl="3" w:tplc="45CC244A" w:tentative="1">
      <w:start w:val="1"/>
      <w:numFmt w:val="decimal"/>
      <w:lvlText w:val="%4."/>
      <w:lvlJc w:val="left"/>
      <w:pPr>
        <w:ind w:left="3229" w:hanging="360"/>
      </w:pPr>
    </w:lvl>
    <w:lvl w:ilvl="4" w:tplc="A04AC330" w:tentative="1">
      <w:start w:val="1"/>
      <w:numFmt w:val="lowerLetter"/>
      <w:lvlText w:val="%5."/>
      <w:lvlJc w:val="left"/>
      <w:pPr>
        <w:ind w:left="3949" w:hanging="360"/>
      </w:pPr>
    </w:lvl>
    <w:lvl w:ilvl="5" w:tplc="A2ECCB9A" w:tentative="1">
      <w:start w:val="1"/>
      <w:numFmt w:val="lowerRoman"/>
      <w:lvlText w:val="%6."/>
      <w:lvlJc w:val="right"/>
      <w:pPr>
        <w:ind w:left="4669" w:hanging="180"/>
      </w:pPr>
    </w:lvl>
    <w:lvl w:ilvl="6" w:tplc="6DE6A294" w:tentative="1">
      <w:start w:val="1"/>
      <w:numFmt w:val="decimal"/>
      <w:lvlText w:val="%7."/>
      <w:lvlJc w:val="left"/>
      <w:pPr>
        <w:ind w:left="5389" w:hanging="360"/>
      </w:pPr>
    </w:lvl>
    <w:lvl w:ilvl="7" w:tplc="B4800C5C" w:tentative="1">
      <w:start w:val="1"/>
      <w:numFmt w:val="lowerLetter"/>
      <w:lvlText w:val="%8."/>
      <w:lvlJc w:val="left"/>
      <w:pPr>
        <w:ind w:left="6109" w:hanging="360"/>
      </w:pPr>
    </w:lvl>
    <w:lvl w:ilvl="8" w:tplc="7FF09BF2" w:tentative="1">
      <w:start w:val="1"/>
      <w:numFmt w:val="lowerRoman"/>
      <w:lvlText w:val="%9."/>
      <w:lvlJc w:val="right"/>
      <w:pPr>
        <w:ind w:left="6829" w:hanging="180"/>
      </w:pPr>
    </w:lvl>
  </w:abstractNum>
  <w:abstractNum w:abstractNumId="9" w15:restartNumberingAfterBreak="0">
    <w:nsid w:val="0E690F43"/>
    <w:multiLevelType w:val="hybridMultilevel"/>
    <w:tmpl w:val="82BCDBE4"/>
    <w:lvl w:ilvl="0" w:tplc="90D0E88C">
      <w:start w:val="1"/>
      <w:numFmt w:val="lowerLetter"/>
      <w:lvlText w:val="(%1)"/>
      <w:lvlJc w:val="left"/>
      <w:pPr>
        <w:ind w:left="1440" w:hanging="720"/>
      </w:pPr>
      <w:rPr>
        <w:rFonts w:hint="default"/>
      </w:rPr>
    </w:lvl>
    <w:lvl w:ilvl="1" w:tplc="DC2634E8" w:tentative="1">
      <w:start w:val="1"/>
      <w:numFmt w:val="lowerLetter"/>
      <w:lvlText w:val="%2."/>
      <w:lvlJc w:val="left"/>
      <w:pPr>
        <w:ind w:left="1800" w:hanging="360"/>
      </w:pPr>
    </w:lvl>
    <w:lvl w:ilvl="2" w:tplc="1D467556" w:tentative="1">
      <w:start w:val="1"/>
      <w:numFmt w:val="lowerRoman"/>
      <w:lvlText w:val="%3."/>
      <w:lvlJc w:val="right"/>
      <w:pPr>
        <w:ind w:left="2520" w:hanging="180"/>
      </w:pPr>
    </w:lvl>
    <w:lvl w:ilvl="3" w:tplc="ECA06CB6" w:tentative="1">
      <w:start w:val="1"/>
      <w:numFmt w:val="decimal"/>
      <w:lvlText w:val="%4."/>
      <w:lvlJc w:val="left"/>
      <w:pPr>
        <w:ind w:left="3240" w:hanging="360"/>
      </w:pPr>
    </w:lvl>
    <w:lvl w:ilvl="4" w:tplc="1B2AA05E" w:tentative="1">
      <w:start w:val="1"/>
      <w:numFmt w:val="lowerLetter"/>
      <w:lvlText w:val="%5."/>
      <w:lvlJc w:val="left"/>
      <w:pPr>
        <w:ind w:left="3960" w:hanging="360"/>
      </w:pPr>
    </w:lvl>
    <w:lvl w:ilvl="5" w:tplc="E5A20184" w:tentative="1">
      <w:start w:val="1"/>
      <w:numFmt w:val="lowerRoman"/>
      <w:lvlText w:val="%6."/>
      <w:lvlJc w:val="right"/>
      <w:pPr>
        <w:ind w:left="4680" w:hanging="180"/>
      </w:pPr>
    </w:lvl>
    <w:lvl w:ilvl="6" w:tplc="69ECFE72" w:tentative="1">
      <w:start w:val="1"/>
      <w:numFmt w:val="decimal"/>
      <w:lvlText w:val="%7."/>
      <w:lvlJc w:val="left"/>
      <w:pPr>
        <w:ind w:left="5400" w:hanging="360"/>
      </w:pPr>
    </w:lvl>
    <w:lvl w:ilvl="7" w:tplc="02E423AE" w:tentative="1">
      <w:start w:val="1"/>
      <w:numFmt w:val="lowerLetter"/>
      <w:lvlText w:val="%8."/>
      <w:lvlJc w:val="left"/>
      <w:pPr>
        <w:ind w:left="6120" w:hanging="360"/>
      </w:pPr>
    </w:lvl>
    <w:lvl w:ilvl="8" w:tplc="405C7D74" w:tentative="1">
      <w:start w:val="1"/>
      <w:numFmt w:val="lowerRoman"/>
      <w:lvlText w:val="%9."/>
      <w:lvlJc w:val="right"/>
      <w:pPr>
        <w:ind w:left="6840" w:hanging="180"/>
      </w:pPr>
    </w:lvl>
  </w:abstractNum>
  <w:abstractNum w:abstractNumId="10" w15:restartNumberingAfterBreak="0">
    <w:nsid w:val="0FC40566"/>
    <w:multiLevelType w:val="multilevel"/>
    <w:tmpl w:val="98081A38"/>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10333899"/>
    <w:multiLevelType w:val="hybridMultilevel"/>
    <w:tmpl w:val="33B4FAB8"/>
    <w:lvl w:ilvl="0" w:tplc="822C665A">
      <w:start w:val="1"/>
      <w:numFmt w:val="lowerLetter"/>
      <w:lvlText w:val="(%1)"/>
      <w:lvlJc w:val="left"/>
      <w:pPr>
        <w:ind w:left="1200" w:hanging="360"/>
      </w:pPr>
      <w:rPr>
        <w:rFonts w:ascii="Arial" w:hAnsi="Arial" w:cs="Arial" w:hint="default"/>
        <w:sz w:val="22"/>
        <w:szCs w:val="22"/>
      </w:rPr>
    </w:lvl>
    <w:lvl w:ilvl="1" w:tplc="1E4CCE56" w:tentative="1">
      <w:start w:val="1"/>
      <w:numFmt w:val="lowerLetter"/>
      <w:lvlText w:val="%2."/>
      <w:lvlJc w:val="left"/>
      <w:pPr>
        <w:ind w:left="1920" w:hanging="360"/>
      </w:pPr>
    </w:lvl>
    <w:lvl w:ilvl="2" w:tplc="6C8EE05E" w:tentative="1">
      <w:start w:val="1"/>
      <w:numFmt w:val="lowerRoman"/>
      <w:lvlText w:val="%3."/>
      <w:lvlJc w:val="right"/>
      <w:pPr>
        <w:ind w:left="2640" w:hanging="180"/>
      </w:pPr>
    </w:lvl>
    <w:lvl w:ilvl="3" w:tplc="1CB23962" w:tentative="1">
      <w:start w:val="1"/>
      <w:numFmt w:val="decimal"/>
      <w:lvlText w:val="%4."/>
      <w:lvlJc w:val="left"/>
      <w:pPr>
        <w:ind w:left="3360" w:hanging="360"/>
      </w:pPr>
    </w:lvl>
    <w:lvl w:ilvl="4" w:tplc="B9AED394" w:tentative="1">
      <w:start w:val="1"/>
      <w:numFmt w:val="lowerLetter"/>
      <w:lvlText w:val="%5."/>
      <w:lvlJc w:val="left"/>
      <w:pPr>
        <w:ind w:left="4080" w:hanging="360"/>
      </w:pPr>
    </w:lvl>
    <w:lvl w:ilvl="5" w:tplc="6AA00DF6" w:tentative="1">
      <w:start w:val="1"/>
      <w:numFmt w:val="lowerRoman"/>
      <w:lvlText w:val="%6."/>
      <w:lvlJc w:val="right"/>
      <w:pPr>
        <w:ind w:left="4800" w:hanging="180"/>
      </w:pPr>
    </w:lvl>
    <w:lvl w:ilvl="6" w:tplc="117C189E" w:tentative="1">
      <w:start w:val="1"/>
      <w:numFmt w:val="decimal"/>
      <w:lvlText w:val="%7."/>
      <w:lvlJc w:val="left"/>
      <w:pPr>
        <w:ind w:left="5520" w:hanging="360"/>
      </w:pPr>
    </w:lvl>
    <w:lvl w:ilvl="7" w:tplc="ED2E96AE" w:tentative="1">
      <w:start w:val="1"/>
      <w:numFmt w:val="lowerLetter"/>
      <w:lvlText w:val="%8."/>
      <w:lvlJc w:val="left"/>
      <w:pPr>
        <w:ind w:left="6240" w:hanging="360"/>
      </w:pPr>
    </w:lvl>
    <w:lvl w:ilvl="8" w:tplc="390E5752" w:tentative="1">
      <w:start w:val="1"/>
      <w:numFmt w:val="lowerRoman"/>
      <w:lvlText w:val="%9."/>
      <w:lvlJc w:val="right"/>
      <w:pPr>
        <w:ind w:left="6960" w:hanging="180"/>
      </w:pPr>
    </w:lvl>
  </w:abstractNum>
  <w:abstractNum w:abstractNumId="12" w15:restartNumberingAfterBreak="0">
    <w:nsid w:val="12F73721"/>
    <w:multiLevelType w:val="hybridMultilevel"/>
    <w:tmpl w:val="6868E40C"/>
    <w:lvl w:ilvl="0" w:tplc="AF784254">
      <w:start w:val="1"/>
      <w:numFmt w:val="lowerLetter"/>
      <w:lvlText w:val="(%1)"/>
      <w:lvlJc w:val="left"/>
      <w:pPr>
        <w:ind w:left="106" w:hanging="360"/>
      </w:pPr>
      <w:rPr>
        <w:rFonts w:ascii="Arial" w:eastAsia="Arial" w:hAnsi="Arial" w:cs="Arial" w:hint="default"/>
        <w:w w:val="99"/>
        <w:sz w:val="24"/>
        <w:szCs w:val="24"/>
      </w:rPr>
    </w:lvl>
    <w:lvl w:ilvl="1" w:tplc="26A03F3C">
      <w:numFmt w:val="bullet"/>
      <w:lvlText w:val="•"/>
      <w:lvlJc w:val="left"/>
      <w:pPr>
        <w:ind w:left="540" w:hanging="360"/>
      </w:pPr>
      <w:rPr>
        <w:rFonts w:hint="default"/>
      </w:rPr>
    </w:lvl>
    <w:lvl w:ilvl="2" w:tplc="484E2AC6">
      <w:numFmt w:val="bullet"/>
      <w:lvlText w:val="•"/>
      <w:lvlJc w:val="left"/>
      <w:pPr>
        <w:ind w:left="980" w:hanging="360"/>
      </w:pPr>
      <w:rPr>
        <w:rFonts w:hint="default"/>
      </w:rPr>
    </w:lvl>
    <w:lvl w:ilvl="3" w:tplc="5FF2331A">
      <w:numFmt w:val="bullet"/>
      <w:lvlText w:val="•"/>
      <w:lvlJc w:val="left"/>
      <w:pPr>
        <w:ind w:left="1420" w:hanging="360"/>
      </w:pPr>
      <w:rPr>
        <w:rFonts w:hint="default"/>
      </w:rPr>
    </w:lvl>
    <w:lvl w:ilvl="4" w:tplc="C7FC9780">
      <w:numFmt w:val="bullet"/>
      <w:lvlText w:val="•"/>
      <w:lvlJc w:val="left"/>
      <w:pPr>
        <w:ind w:left="1860" w:hanging="360"/>
      </w:pPr>
      <w:rPr>
        <w:rFonts w:hint="default"/>
      </w:rPr>
    </w:lvl>
    <w:lvl w:ilvl="5" w:tplc="A1C0E060">
      <w:numFmt w:val="bullet"/>
      <w:lvlText w:val="•"/>
      <w:lvlJc w:val="left"/>
      <w:pPr>
        <w:ind w:left="2300" w:hanging="360"/>
      </w:pPr>
      <w:rPr>
        <w:rFonts w:hint="default"/>
      </w:rPr>
    </w:lvl>
    <w:lvl w:ilvl="6" w:tplc="8744C7F4">
      <w:numFmt w:val="bullet"/>
      <w:lvlText w:val="•"/>
      <w:lvlJc w:val="left"/>
      <w:pPr>
        <w:ind w:left="2740" w:hanging="360"/>
      </w:pPr>
      <w:rPr>
        <w:rFonts w:hint="default"/>
      </w:rPr>
    </w:lvl>
    <w:lvl w:ilvl="7" w:tplc="67DA7C46">
      <w:numFmt w:val="bullet"/>
      <w:lvlText w:val="•"/>
      <w:lvlJc w:val="left"/>
      <w:pPr>
        <w:ind w:left="3180" w:hanging="360"/>
      </w:pPr>
      <w:rPr>
        <w:rFonts w:hint="default"/>
      </w:rPr>
    </w:lvl>
    <w:lvl w:ilvl="8" w:tplc="F828ACA8">
      <w:numFmt w:val="bullet"/>
      <w:lvlText w:val="•"/>
      <w:lvlJc w:val="left"/>
      <w:pPr>
        <w:ind w:left="3620" w:hanging="360"/>
      </w:pPr>
      <w:rPr>
        <w:rFonts w:hint="default"/>
      </w:rPr>
    </w:lvl>
  </w:abstractNum>
  <w:abstractNum w:abstractNumId="13" w15:restartNumberingAfterBreak="0">
    <w:nsid w:val="132E0795"/>
    <w:multiLevelType w:val="hybridMultilevel"/>
    <w:tmpl w:val="19B0F1E4"/>
    <w:lvl w:ilvl="0" w:tplc="A79A663C">
      <w:start w:val="1"/>
      <w:numFmt w:val="lowerLetter"/>
      <w:lvlText w:val="(%1)"/>
      <w:lvlJc w:val="left"/>
      <w:pPr>
        <w:ind w:left="1200" w:hanging="360"/>
      </w:pPr>
      <w:rPr>
        <w:rFonts w:hint="default"/>
      </w:rPr>
    </w:lvl>
    <w:lvl w:ilvl="1" w:tplc="71AC7848" w:tentative="1">
      <w:start w:val="1"/>
      <w:numFmt w:val="lowerLetter"/>
      <w:lvlText w:val="%2."/>
      <w:lvlJc w:val="left"/>
      <w:pPr>
        <w:ind w:left="1920" w:hanging="360"/>
      </w:pPr>
    </w:lvl>
    <w:lvl w:ilvl="2" w:tplc="DE2A8A22" w:tentative="1">
      <w:start w:val="1"/>
      <w:numFmt w:val="lowerRoman"/>
      <w:lvlText w:val="%3."/>
      <w:lvlJc w:val="right"/>
      <w:pPr>
        <w:ind w:left="2640" w:hanging="180"/>
      </w:pPr>
    </w:lvl>
    <w:lvl w:ilvl="3" w:tplc="CB564670" w:tentative="1">
      <w:start w:val="1"/>
      <w:numFmt w:val="decimal"/>
      <w:lvlText w:val="%4."/>
      <w:lvlJc w:val="left"/>
      <w:pPr>
        <w:ind w:left="3360" w:hanging="360"/>
      </w:pPr>
    </w:lvl>
    <w:lvl w:ilvl="4" w:tplc="C3AE716A" w:tentative="1">
      <w:start w:val="1"/>
      <w:numFmt w:val="lowerLetter"/>
      <w:lvlText w:val="%5."/>
      <w:lvlJc w:val="left"/>
      <w:pPr>
        <w:ind w:left="4080" w:hanging="360"/>
      </w:pPr>
    </w:lvl>
    <w:lvl w:ilvl="5" w:tplc="4D622E28" w:tentative="1">
      <w:start w:val="1"/>
      <w:numFmt w:val="lowerRoman"/>
      <w:lvlText w:val="%6."/>
      <w:lvlJc w:val="right"/>
      <w:pPr>
        <w:ind w:left="4800" w:hanging="180"/>
      </w:pPr>
    </w:lvl>
    <w:lvl w:ilvl="6" w:tplc="26BA0B14" w:tentative="1">
      <w:start w:val="1"/>
      <w:numFmt w:val="decimal"/>
      <w:lvlText w:val="%7."/>
      <w:lvlJc w:val="left"/>
      <w:pPr>
        <w:ind w:left="5520" w:hanging="360"/>
      </w:pPr>
    </w:lvl>
    <w:lvl w:ilvl="7" w:tplc="3D9AB4FE" w:tentative="1">
      <w:start w:val="1"/>
      <w:numFmt w:val="lowerLetter"/>
      <w:lvlText w:val="%8."/>
      <w:lvlJc w:val="left"/>
      <w:pPr>
        <w:ind w:left="6240" w:hanging="360"/>
      </w:pPr>
    </w:lvl>
    <w:lvl w:ilvl="8" w:tplc="1DAA86F2" w:tentative="1">
      <w:start w:val="1"/>
      <w:numFmt w:val="lowerRoman"/>
      <w:lvlText w:val="%9."/>
      <w:lvlJc w:val="right"/>
      <w:pPr>
        <w:ind w:left="6960" w:hanging="180"/>
      </w:pPr>
    </w:lvl>
  </w:abstractNum>
  <w:abstractNum w:abstractNumId="14" w15:restartNumberingAfterBreak="0">
    <w:nsid w:val="14D97EB8"/>
    <w:multiLevelType w:val="hybridMultilevel"/>
    <w:tmpl w:val="7060A4CA"/>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15" w15:restartNumberingAfterBreak="0">
    <w:nsid w:val="152C7740"/>
    <w:multiLevelType w:val="multilevel"/>
    <w:tmpl w:val="6D62DBC4"/>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16FA3479"/>
    <w:multiLevelType w:val="multilevel"/>
    <w:tmpl w:val="82B252FA"/>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18DA22CE"/>
    <w:multiLevelType w:val="hybridMultilevel"/>
    <w:tmpl w:val="78D64592"/>
    <w:lvl w:ilvl="0" w:tplc="757EFD0E">
      <w:start w:val="1"/>
      <w:numFmt w:val="lowerLetter"/>
      <w:lvlText w:val="(%1)"/>
      <w:lvlJc w:val="left"/>
      <w:pPr>
        <w:ind w:left="720" w:hanging="360"/>
      </w:pPr>
      <w:rPr>
        <w:rFonts w:hint="default"/>
      </w:rPr>
    </w:lvl>
    <w:lvl w:ilvl="1" w:tplc="8822200C" w:tentative="1">
      <w:start w:val="1"/>
      <w:numFmt w:val="lowerLetter"/>
      <w:lvlText w:val="%2."/>
      <w:lvlJc w:val="left"/>
      <w:pPr>
        <w:ind w:left="1440" w:hanging="360"/>
      </w:pPr>
    </w:lvl>
    <w:lvl w:ilvl="2" w:tplc="DC38E72A" w:tentative="1">
      <w:start w:val="1"/>
      <w:numFmt w:val="lowerRoman"/>
      <w:lvlText w:val="%3."/>
      <w:lvlJc w:val="right"/>
      <w:pPr>
        <w:ind w:left="2160" w:hanging="180"/>
      </w:pPr>
    </w:lvl>
    <w:lvl w:ilvl="3" w:tplc="CE74AE40" w:tentative="1">
      <w:start w:val="1"/>
      <w:numFmt w:val="decimal"/>
      <w:lvlText w:val="%4."/>
      <w:lvlJc w:val="left"/>
      <w:pPr>
        <w:ind w:left="2880" w:hanging="360"/>
      </w:pPr>
    </w:lvl>
    <w:lvl w:ilvl="4" w:tplc="69148052" w:tentative="1">
      <w:start w:val="1"/>
      <w:numFmt w:val="lowerLetter"/>
      <w:lvlText w:val="%5."/>
      <w:lvlJc w:val="left"/>
      <w:pPr>
        <w:ind w:left="3600" w:hanging="360"/>
      </w:pPr>
    </w:lvl>
    <w:lvl w:ilvl="5" w:tplc="6F0CB396" w:tentative="1">
      <w:start w:val="1"/>
      <w:numFmt w:val="lowerRoman"/>
      <w:lvlText w:val="%6."/>
      <w:lvlJc w:val="right"/>
      <w:pPr>
        <w:ind w:left="4320" w:hanging="180"/>
      </w:pPr>
    </w:lvl>
    <w:lvl w:ilvl="6" w:tplc="36DE4F14" w:tentative="1">
      <w:start w:val="1"/>
      <w:numFmt w:val="decimal"/>
      <w:lvlText w:val="%7."/>
      <w:lvlJc w:val="left"/>
      <w:pPr>
        <w:ind w:left="5040" w:hanging="360"/>
      </w:pPr>
    </w:lvl>
    <w:lvl w:ilvl="7" w:tplc="148EEBAC" w:tentative="1">
      <w:start w:val="1"/>
      <w:numFmt w:val="lowerLetter"/>
      <w:lvlText w:val="%8."/>
      <w:lvlJc w:val="left"/>
      <w:pPr>
        <w:ind w:left="5760" w:hanging="360"/>
      </w:pPr>
    </w:lvl>
    <w:lvl w:ilvl="8" w:tplc="D38C57B8" w:tentative="1">
      <w:start w:val="1"/>
      <w:numFmt w:val="lowerRoman"/>
      <w:lvlText w:val="%9."/>
      <w:lvlJc w:val="right"/>
      <w:pPr>
        <w:ind w:left="6480" w:hanging="180"/>
      </w:pPr>
    </w:lvl>
  </w:abstractNum>
  <w:abstractNum w:abstractNumId="18" w15:restartNumberingAfterBreak="0">
    <w:nsid w:val="1B663D00"/>
    <w:multiLevelType w:val="multilevel"/>
    <w:tmpl w:val="5E764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C9C552C"/>
    <w:multiLevelType w:val="multilevel"/>
    <w:tmpl w:val="4628010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CB5A93"/>
    <w:multiLevelType w:val="hybridMultilevel"/>
    <w:tmpl w:val="0AFA5EB6"/>
    <w:lvl w:ilvl="0" w:tplc="E67CC994">
      <w:start w:val="1"/>
      <w:numFmt w:val="lowerRoman"/>
      <w:lvlText w:val="(%1)"/>
      <w:lvlJc w:val="left"/>
      <w:pPr>
        <w:ind w:left="2138" w:hanging="720"/>
      </w:pPr>
      <w:rPr>
        <w:rFonts w:ascii="Arial" w:hAnsi="Arial" w:cs="Arial" w:hint="default"/>
        <w:sz w:val="22"/>
        <w:szCs w:val="22"/>
      </w:rPr>
    </w:lvl>
    <w:lvl w:ilvl="1" w:tplc="BC604614" w:tentative="1">
      <w:start w:val="1"/>
      <w:numFmt w:val="lowerLetter"/>
      <w:lvlText w:val="%2."/>
      <w:lvlJc w:val="left"/>
      <w:pPr>
        <w:ind w:left="2498" w:hanging="360"/>
      </w:pPr>
    </w:lvl>
    <w:lvl w:ilvl="2" w:tplc="FFB20D2C" w:tentative="1">
      <w:start w:val="1"/>
      <w:numFmt w:val="lowerRoman"/>
      <w:lvlText w:val="%3."/>
      <w:lvlJc w:val="right"/>
      <w:pPr>
        <w:ind w:left="3218" w:hanging="180"/>
      </w:pPr>
    </w:lvl>
    <w:lvl w:ilvl="3" w:tplc="ADC27B1A" w:tentative="1">
      <w:start w:val="1"/>
      <w:numFmt w:val="decimal"/>
      <w:lvlText w:val="%4."/>
      <w:lvlJc w:val="left"/>
      <w:pPr>
        <w:ind w:left="3938" w:hanging="360"/>
      </w:pPr>
    </w:lvl>
    <w:lvl w:ilvl="4" w:tplc="37A41954" w:tentative="1">
      <w:start w:val="1"/>
      <w:numFmt w:val="lowerLetter"/>
      <w:lvlText w:val="%5."/>
      <w:lvlJc w:val="left"/>
      <w:pPr>
        <w:ind w:left="4658" w:hanging="360"/>
      </w:pPr>
    </w:lvl>
    <w:lvl w:ilvl="5" w:tplc="EDE4CAAA" w:tentative="1">
      <w:start w:val="1"/>
      <w:numFmt w:val="lowerRoman"/>
      <w:lvlText w:val="%6."/>
      <w:lvlJc w:val="right"/>
      <w:pPr>
        <w:ind w:left="5378" w:hanging="180"/>
      </w:pPr>
    </w:lvl>
    <w:lvl w:ilvl="6" w:tplc="725EE6B6" w:tentative="1">
      <w:start w:val="1"/>
      <w:numFmt w:val="decimal"/>
      <w:lvlText w:val="%7."/>
      <w:lvlJc w:val="left"/>
      <w:pPr>
        <w:ind w:left="6098" w:hanging="360"/>
      </w:pPr>
    </w:lvl>
    <w:lvl w:ilvl="7" w:tplc="947E3DF2" w:tentative="1">
      <w:start w:val="1"/>
      <w:numFmt w:val="lowerLetter"/>
      <w:lvlText w:val="%8."/>
      <w:lvlJc w:val="left"/>
      <w:pPr>
        <w:ind w:left="6818" w:hanging="360"/>
      </w:pPr>
    </w:lvl>
    <w:lvl w:ilvl="8" w:tplc="B768B8CA" w:tentative="1">
      <w:start w:val="1"/>
      <w:numFmt w:val="lowerRoman"/>
      <w:lvlText w:val="%9."/>
      <w:lvlJc w:val="right"/>
      <w:pPr>
        <w:ind w:left="7538" w:hanging="180"/>
      </w:pPr>
    </w:lvl>
  </w:abstractNum>
  <w:abstractNum w:abstractNumId="21" w15:restartNumberingAfterBreak="0">
    <w:nsid w:val="1D1E361C"/>
    <w:multiLevelType w:val="hybridMultilevel"/>
    <w:tmpl w:val="EFEA7B10"/>
    <w:lvl w:ilvl="0" w:tplc="C7245176">
      <w:start w:val="1"/>
      <w:numFmt w:val="lowerLetter"/>
      <w:lvlText w:val="(%1)"/>
      <w:lvlJc w:val="left"/>
      <w:pPr>
        <w:ind w:left="1417" w:hanging="708"/>
      </w:pPr>
      <w:rPr>
        <w:rFonts w:hint="default"/>
      </w:rPr>
    </w:lvl>
    <w:lvl w:ilvl="1" w:tplc="A5A66FF2" w:tentative="1">
      <w:start w:val="1"/>
      <w:numFmt w:val="lowerLetter"/>
      <w:lvlText w:val="%2."/>
      <w:lvlJc w:val="left"/>
      <w:pPr>
        <w:ind w:left="1789" w:hanging="360"/>
      </w:pPr>
    </w:lvl>
    <w:lvl w:ilvl="2" w:tplc="0694BA1C" w:tentative="1">
      <w:start w:val="1"/>
      <w:numFmt w:val="lowerRoman"/>
      <w:lvlText w:val="%3."/>
      <w:lvlJc w:val="right"/>
      <w:pPr>
        <w:ind w:left="2509" w:hanging="180"/>
      </w:pPr>
    </w:lvl>
    <w:lvl w:ilvl="3" w:tplc="4314CF58" w:tentative="1">
      <w:start w:val="1"/>
      <w:numFmt w:val="decimal"/>
      <w:lvlText w:val="%4."/>
      <w:lvlJc w:val="left"/>
      <w:pPr>
        <w:ind w:left="3229" w:hanging="360"/>
      </w:pPr>
    </w:lvl>
    <w:lvl w:ilvl="4" w:tplc="20E8BEC4" w:tentative="1">
      <w:start w:val="1"/>
      <w:numFmt w:val="lowerLetter"/>
      <w:lvlText w:val="%5."/>
      <w:lvlJc w:val="left"/>
      <w:pPr>
        <w:ind w:left="3949" w:hanging="360"/>
      </w:pPr>
    </w:lvl>
    <w:lvl w:ilvl="5" w:tplc="E166BEA2" w:tentative="1">
      <w:start w:val="1"/>
      <w:numFmt w:val="lowerRoman"/>
      <w:lvlText w:val="%6."/>
      <w:lvlJc w:val="right"/>
      <w:pPr>
        <w:ind w:left="4669" w:hanging="180"/>
      </w:pPr>
    </w:lvl>
    <w:lvl w:ilvl="6" w:tplc="C026E278" w:tentative="1">
      <w:start w:val="1"/>
      <w:numFmt w:val="decimal"/>
      <w:lvlText w:val="%7."/>
      <w:lvlJc w:val="left"/>
      <w:pPr>
        <w:ind w:left="5389" w:hanging="360"/>
      </w:pPr>
    </w:lvl>
    <w:lvl w:ilvl="7" w:tplc="9E1873FA" w:tentative="1">
      <w:start w:val="1"/>
      <w:numFmt w:val="lowerLetter"/>
      <w:lvlText w:val="%8."/>
      <w:lvlJc w:val="left"/>
      <w:pPr>
        <w:ind w:left="6109" w:hanging="360"/>
      </w:pPr>
    </w:lvl>
    <w:lvl w:ilvl="8" w:tplc="DD00CFDE" w:tentative="1">
      <w:start w:val="1"/>
      <w:numFmt w:val="lowerRoman"/>
      <w:lvlText w:val="%9."/>
      <w:lvlJc w:val="right"/>
      <w:pPr>
        <w:ind w:left="6829" w:hanging="180"/>
      </w:pPr>
    </w:lvl>
  </w:abstractNum>
  <w:abstractNum w:abstractNumId="22" w15:restartNumberingAfterBreak="0">
    <w:nsid w:val="1D690442"/>
    <w:multiLevelType w:val="hybridMultilevel"/>
    <w:tmpl w:val="65FCEF2A"/>
    <w:lvl w:ilvl="0" w:tplc="9DA8A588">
      <w:start w:val="1"/>
      <w:numFmt w:val="lowerLetter"/>
      <w:lvlText w:val="(%1)"/>
      <w:lvlJc w:val="left"/>
      <w:pPr>
        <w:ind w:left="1441" w:hanging="732"/>
      </w:pPr>
      <w:rPr>
        <w:rFonts w:hint="default"/>
      </w:rPr>
    </w:lvl>
    <w:lvl w:ilvl="1" w:tplc="EB3C2312" w:tentative="1">
      <w:start w:val="1"/>
      <w:numFmt w:val="lowerLetter"/>
      <w:lvlText w:val="%2."/>
      <w:lvlJc w:val="left"/>
      <w:pPr>
        <w:ind w:left="1789" w:hanging="360"/>
      </w:pPr>
    </w:lvl>
    <w:lvl w:ilvl="2" w:tplc="C3728F18" w:tentative="1">
      <w:start w:val="1"/>
      <w:numFmt w:val="lowerRoman"/>
      <w:lvlText w:val="%3."/>
      <w:lvlJc w:val="right"/>
      <w:pPr>
        <w:ind w:left="2509" w:hanging="180"/>
      </w:pPr>
    </w:lvl>
    <w:lvl w:ilvl="3" w:tplc="09741648" w:tentative="1">
      <w:start w:val="1"/>
      <w:numFmt w:val="decimal"/>
      <w:lvlText w:val="%4."/>
      <w:lvlJc w:val="left"/>
      <w:pPr>
        <w:ind w:left="3229" w:hanging="360"/>
      </w:pPr>
    </w:lvl>
    <w:lvl w:ilvl="4" w:tplc="1F241832" w:tentative="1">
      <w:start w:val="1"/>
      <w:numFmt w:val="lowerLetter"/>
      <w:lvlText w:val="%5."/>
      <w:lvlJc w:val="left"/>
      <w:pPr>
        <w:ind w:left="3949" w:hanging="360"/>
      </w:pPr>
    </w:lvl>
    <w:lvl w:ilvl="5" w:tplc="C024D6AA" w:tentative="1">
      <w:start w:val="1"/>
      <w:numFmt w:val="lowerRoman"/>
      <w:lvlText w:val="%6."/>
      <w:lvlJc w:val="right"/>
      <w:pPr>
        <w:ind w:left="4669" w:hanging="180"/>
      </w:pPr>
    </w:lvl>
    <w:lvl w:ilvl="6" w:tplc="F7E23302" w:tentative="1">
      <w:start w:val="1"/>
      <w:numFmt w:val="decimal"/>
      <w:lvlText w:val="%7."/>
      <w:lvlJc w:val="left"/>
      <w:pPr>
        <w:ind w:left="5389" w:hanging="360"/>
      </w:pPr>
    </w:lvl>
    <w:lvl w:ilvl="7" w:tplc="19D8B60C" w:tentative="1">
      <w:start w:val="1"/>
      <w:numFmt w:val="lowerLetter"/>
      <w:lvlText w:val="%8."/>
      <w:lvlJc w:val="left"/>
      <w:pPr>
        <w:ind w:left="6109" w:hanging="360"/>
      </w:pPr>
    </w:lvl>
    <w:lvl w:ilvl="8" w:tplc="706097A6" w:tentative="1">
      <w:start w:val="1"/>
      <w:numFmt w:val="lowerRoman"/>
      <w:lvlText w:val="%9."/>
      <w:lvlJc w:val="right"/>
      <w:pPr>
        <w:ind w:left="6829" w:hanging="180"/>
      </w:pPr>
    </w:lvl>
  </w:abstractNum>
  <w:abstractNum w:abstractNumId="23" w15:restartNumberingAfterBreak="0">
    <w:nsid w:val="1EF12DE9"/>
    <w:multiLevelType w:val="hybridMultilevel"/>
    <w:tmpl w:val="D87E195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1F7A4F6E"/>
    <w:multiLevelType w:val="hybridMultilevel"/>
    <w:tmpl w:val="7B306E4C"/>
    <w:lvl w:ilvl="0" w:tplc="C97410A0">
      <w:start w:val="1"/>
      <w:numFmt w:val="lowerLetter"/>
      <w:lvlText w:val="(%1)"/>
      <w:lvlJc w:val="left"/>
      <w:pPr>
        <w:ind w:left="1440" w:hanging="720"/>
      </w:pPr>
      <w:rPr>
        <w:rFonts w:hint="default"/>
      </w:rPr>
    </w:lvl>
    <w:lvl w:ilvl="1" w:tplc="39EA4628" w:tentative="1">
      <w:start w:val="1"/>
      <w:numFmt w:val="lowerLetter"/>
      <w:lvlText w:val="%2."/>
      <w:lvlJc w:val="left"/>
      <w:pPr>
        <w:ind w:left="1800" w:hanging="360"/>
      </w:pPr>
    </w:lvl>
    <w:lvl w:ilvl="2" w:tplc="FE82526C" w:tentative="1">
      <w:start w:val="1"/>
      <w:numFmt w:val="lowerRoman"/>
      <w:lvlText w:val="%3."/>
      <w:lvlJc w:val="right"/>
      <w:pPr>
        <w:ind w:left="2520" w:hanging="180"/>
      </w:pPr>
    </w:lvl>
    <w:lvl w:ilvl="3" w:tplc="5E08CED4" w:tentative="1">
      <w:start w:val="1"/>
      <w:numFmt w:val="decimal"/>
      <w:lvlText w:val="%4."/>
      <w:lvlJc w:val="left"/>
      <w:pPr>
        <w:ind w:left="3240" w:hanging="360"/>
      </w:pPr>
    </w:lvl>
    <w:lvl w:ilvl="4" w:tplc="3CC24742" w:tentative="1">
      <w:start w:val="1"/>
      <w:numFmt w:val="lowerLetter"/>
      <w:lvlText w:val="%5."/>
      <w:lvlJc w:val="left"/>
      <w:pPr>
        <w:ind w:left="3960" w:hanging="360"/>
      </w:pPr>
    </w:lvl>
    <w:lvl w:ilvl="5" w:tplc="2EACC9A6" w:tentative="1">
      <w:start w:val="1"/>
      <w:numFmt w:val="lowerRoman"/>
      <w:lvlText w:val="%6."/>
      <w:lvlJc w:val="right"/>
      <w:pPr>
        <w:ind w:left="4680" w:hanging="180"/>
      </w:pPr>
    </w:lvl>
    <w:lvl w:ilvl="6" w:tplc="78DAC5D2" w:tentative="1">
      <w:start w:val="1"/>
      <w:numFmt w:val="decimal"/>
      <w:lvlText w:val="%7."/>
      <w:lvlJc w:val="left"/>
      <w:pPr>
        <w:ind w:left="5400" w:hanging="360"/>
      </w:pPr>
    </w:lvl>
    <w:lvl w:ilvl="7" w:tplc="8CFADEB6" w:tentative="1">
      <w:start w:val="1"/>
      <w:numFmt w:val="lowerLetter"/>
      <w:lvlText w:val="%8."/>
      <w:lvlJc w:val="left"/>
      <w:pPr>
        <w:ind w:left="6120" w:hanging="360"/>
      </w:pPr>
    </w:lvl>
    <w:lvl w:ilvl="8" w:tplc="87BE1DD0" w:tentative="1">
      <w:start w:val="1"/>
      <w:numFmt w:val="lowerRoman"/>
      <w:lvlText w:val="%9."/>
      <w:lvlJc w:val="right"/>
      <w:pPr>
        <w:ind w:left="6840" w:hanging="180"/>
      </w:pPr>
    </w:lvl>
  </w:abstractNum>
  <w:abstractNum w:abstractNumId="25" w15:restartNumberingAfterBreak="0">
    <w:nsid w:val="207A15C9"/>
    <w:multiLevelType w:val="singleLevel"/>
    <w:tmpl w:val="069E55FA"/>
    <w:lvl w:ilvl="0">
      <w:start w:val="1"/>
      <w:numFmt w:val="bullet"/>
      <w:pStyle w:val="Bullets"/>
      <w:lvlText w:val=""/>
      <w:lvlJc w:val="left"/>
      <w:pPr>
        <w:ind w:left="720" w:hanging="360"/>
      </w:pPr>
      <w:rPr>
        <w:rFonts w:ascii="Symbol" w:hAnsi="Symbol" w:hint="default"/>
      </w:rPr>
    </w:lvl>
  </w:abstractNum>
  <w:abstractNum w:abstractNumId="26" w15:restartNumberingAfterBreak="0">
    <w:nsid w:val="20B16017"/>
    <w:multiLevelType w:val="hybridMultilevel"/>
    <w:tmpl w:val="1E923ED8"/>
    <w:lvl w:ilvl="0" w:tplc="E0F6BFAE">
      <w:numFmt w:val="bullet"/>
      <w:lvlText w:val="*"/>
      <w:lvlJc w:val="left"/>
      <w:pPr>
        <w:ind w:left="220" w:hanging="164"/>
      </w:pPr>
      <w:rPr>
        <w:rFonts w:ascii="Arial" w:eastAsia="Arial" w:hAnsi="Arial" w:cs="Arial" w:hint="default"/>
        <w:w w:val="99"/>
        <w:sz w:val="24"/>
        <w:szCs w:val="24"/>
      </w:rPr>
    </w:lvl>
    <w:lvl w:ilvl="1" w:tplc="2DBCE126">
      <w:numFmt w:val="bullet"/>
      <w:lvlText w:val=""/>
      <w:lvlJc w:val="left"/>
      <w:pPr>
        <w:ind w:left="940" w:hanging="360"/>
      </w:pPr>
      <w:rPr>
        <w:rFonts w:ascii="Symbol" w:eastAsia="Symbol" w:hAnsi="Symbol" w:cs="Symbol" w:hint="default"/>
        <w:w w:val="100"/>
        <w:sz w:val="24"/>
        <w:szCs w:val="24"/>
      </w:rPr>
    </w:lvl>
    <w:lvl w:ilvl="2" w:tplc="EBE0A3AA">
      <w:numFmt w:val="bullet"/>
      <w:lvlText w:val="•"/>
      <w:lvlJc w:val="left"/>
      <w:pPr>
        <w:ind w:left="1872" w:hanging="360"/>
      </w:pPr>
      <w:rPr>
        <w:rFonts w:hint="default"/>
      </w:rPr>
    </w:lvl>
    <w:lvl w:ilvl="3" w:tplc="6206EF50">
      <w:numFmt w:val="bullet"/>
      <w:lvlText w:val="•"/>
      <w:lvlJc w:val="left"/>
      <w:pPr>
        <w:ind w:left="2804" w:hanging="360"/>
      </w:pPr>
      <w:rPr>
        <w:rFonts w:hint="default"/>
      </w:rPr>
    </w:lvl>
    <w:lvl w:ilvl="4" w:tplc="8D76785E">
      <w:numFmt w:val="bullet"/>
      <w:lvlText w:val="•"/>
      <w:lvlJc w:val="left"/>
      <w:pPr>
        <w:ind w:left="3737" w:hanging="360"/>
      </w:pPr>
      <w:rPr>
        <w:rFonts w:hint="default"/>
      </w:rPr>
    </w:lvl>
    <w:lvl w:ilvl="5" w:tplc="476A27E8">
      <w:numFmt w:val="bullet"/>
      <w:lvlText w:val="•"/>
      <w:lvlJc w:val="left"/>
      <w:pPr>
        <w:ind w:left="4669" w:hanging="360"/>
      </w:pPr>
      <w:rPr>
        <w:rFonts w:hint="default"/>
      </w:rPr>
    </w:lvl>
    <w:lvl w:ilvl="6" w:tplc="56B49BB2">
      <w:numFmt w:val="bullet"/>
      <w:lvlText w:val="•"/>
      <w:lvlJc w:val="left"/>
      <w:pPr>
        <w:ind w:left="5601" w:hanging="360"/>
      </w:pPr>
      <w:rPr>
        <w:rFonts w:hint="default"/>
      </w:rPr>
    </w:lvl>
    <w:lvl w:ilvl="7" w:tplc="6A887D32">
      <w:numFmt w:val="bullet"/>
      <w:lvlText w:val="•"/>
      <w:lvlJc w:val="left"/>
      <w:pPr>
        <w:ind w:left="6534" w:hanging="360"/>
      </w:pPr>
      <w:rPr>
        <w:rFonts w:hint="default"/>
      </w:rPr>
    </w:lvl>
    <w:lvl w:ilvl="8" w:tplc="89B0928C">
      <w:numFmt w:val="bullet"/>
      <w:lvlText w:val="•"/>
      <w:lvlJc w:val="left"/>
      <w:pPr>
        <w:ind w:left="7466" w:hanging="360"/>
      </w:pPr>
      <w:rPr>
        <w:rFonts w:hint="default"/>
      </w:rPr>
    </w:lvl>
  </w:abstractNum>
  <w:abstractNum w:abstractNumId="27" w15:restartNumberingAfterBreak="0">
    <w:nsid w:val="2102124A"/>
    <w:multiLevelType w:val="multilevel"/>
    <w:tmpl w:val="84702CF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21A609C6"/>
    <w:multiLevelType w:val="multilevel"/>
    <w:tmpl w:val="5484B4E0"/>
    <w:lvl w:ilvl="0">
      <w:start w:val="9"/>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22746F01"/>
    <w:multiLevelType w:val="hybridMultilevel"/>
    <w:tmpl w:val="AA6A5000"/>
    <w:lvl w:ilvl="0" w:tplc="689CC6B0">
      <w:start w:val="1"/>
      <w:numFmt w:val="lowerLetter"/>
      <w:lvlText w:val="(%1)"/>
      <w:lvlJc w:val="left"/>
      <w:pPr>
        <w:ind w:left="106" w:hanging="360"/>
      </w:pPr>
      <w:rPr>
        <w:rFonts w:ascii="Arial" w:eastAsia="Arial" w:hAnsi="Arial" w:cs="Arial" w:hint="default"/>
        <w:w w:val="99"/>
        <w:sz w:val="24"/>
        <w:szCs w:val="24"/>
      </w:rPr>
    </w:lvl>
    <w:lvl w:ilvl="1" w:tplc="DD70C572">
      <w:numFmt w:val="bullet"/>
      <w:lvlText w:val="•"/>
      <w:lvlJc w:val="left"/>
      <w:pPr>
        <w:ind w:left="540" w:hanging="360"/>
      </w:pPr>
      <w:rPr>
        <w:rFonts w:hint="default"/>
      </w:rPr>
    </w:lvl>
    <w:lvl w:ilvl="2" w:tplc="43D4827A">
      <w:numFmt w:val="bullet"/>
      <w:lvlText w:val="•"/>
      <w:lvlJc w:val="left"/>
      <w:pPr>
        <w:ind w:left="980" w:hanging="360"/>
      </w:pPr>
      <w:rPr>
        <w:rFonts w:hint="default"/>
      </w:rPr>
    </w:lvl>
    <w:lvl w:ilvl="3" w:tplc="EF1A7C38">
      <w:numFmt w:val="bullet"/>
      <w:lvlText w:val="•"/>
      <w:lvlJc w:val="left"/>
      <w:pPr>
        <w:ind w:left="1420" w:hanging="360"/>
      </w:pPr>
      <w:rPr>
        <w:rFonts w:hint="default"/>
      </w:rPr>
    </w:lvl>
    <w:lvl w:ilvl="4" w:tplc="DAF6ADA4">
      <w:numFmt w:val="bullet"/>
      <w:lvlText w:val="•"/>
      <w:lvlJc w:val="left"/>
      <w:pPr>
        <w:ind w:left="1860" w:hanging="360"/>
      </w:pPr>
      <w:rPr>
        <w:rFonts w:hint="default"/>
      </w:rPr>
    </w:lvl>
    <w:lvl w:ilvl="5" w:tplc="F946B7E6">
      <w:numFmt w:val="bullet"/>
      <w:lvlText w:val="•"/>
      <w:lvlJc w:val="left"/>
      <w:pPr>
        <w:ind w:left="2300" w:hanging="360"/>
      </w:pPr>
      <w:rPr>
        <w:rFonts w:hint="default"/>
      </w:rPr>
    </w:lvl>
    <w:lvl w:ilvl="6" w:tplc="71F687FA">
      <w:numFmt w:val="bullet"/>
      <w:lvlText w:val="•"/>
      <w:lvlJc w:val="left"/>
      <w:pPr>
        <w:ind w:left="2740" w:hanging="360"/>
      </w:pPr>
      <w:rPr>
        <w:rFonts w:hint="default"/>
      </w:rPr>
    </w:lvl>
    <w:lvl w:ilvl="7" w:tplc="1960C790">
      <w:numFmt w:val="bullet"/>
      <w:lvlText w:val="•"/>
      <w:lvlJc w:val="left"/>
      <w:pPr>
        <w:ind w:left="3180" w:hanging="360"/>
      </w:pPr>
      <w:rPr>
        <w:rFonts w:hint="default"/>
      </w:rPr>
    </w:lvl>
    <w:lvl w:ilvl="8" w:tplc="997CCA2C">
      <w:numFmt w:val="bullet"/>
      <w:lvlText w:val="•"/>
      <w:lvlJc w:val="left"/>
      <w:pPr>
        <w:ind w:left="3620" w:hanging="360"/>
      </w:pPr>
      <w:rPr>
        <w:rFonts w:hint="default"/>
      </w:rPr>
    </w:lvl>
  </w:abstractNum>
  <w:abstractNum w:abstractNumId="30" w15:restartNumberingAfterBreak="0">
    <w:nsid w:val="227B0F87"/>
    <w:multiLevelType w:val="hybridMultilevel"/>
    <w:tmpl w:val="DAF20D3C"/>
    <w:lvl w:ilvl="0" w:tplc="152CA2B2">
      <w:start w:val="1"/>
      <w:numFmt w:val="decimal"/>
      <w:lvlText w:val="%1."/>
      <w:lvlJc w:val="left"/>
      <w:pPr>
        <w:ind w:left="720" w:hanging="360"/>
      </w:pPr>
      <w:rPr>
        <w:color w:val="000000" w:themeColor="text1"/>
      </w:rPr>
    </w:lvl>
    <w:lvl w:ilvl="1" w:tplc="27344C16">
      <w:start w:val="1"/>
      <w:numFmt w:val="lowerLetter"/>
      <w:lvlText w:val="%2."/>
      <w:lvlJc w:val="left"/>
      <w:pPr>
        <w:ind w:left="1440" w:hanging="360"/>
      </w:pPr>
    </w:lvl>
    <w:lvl w:ilvl="2" w:tplc="78AA994C">
      <w:start w:val="1"/>
      <w:numFmt w:val="lowerRoman"/>
      <w:lvlText w:val="%3."/>
      <w:lvlJc w:val="right"/>
      <w:pPr>
        <w:ind w:left="2160" w:hanging="180"/>
      </w:pPr>
    </w:lvl>
    <w:lvl w:ilvl="3" w:tplc="93C0BE1E">
      <w:start w:val="1"/>
      <w:numFmt w:val="decimal"/>
      <w:lvlText w:val="%4."/>
      <w:lvlJc w:val="left"/>
      <w:pPr>
        <w:ind w:left="2880" w:hanging="360"/>
      </w:pPr>
    </w:lvl>
    <w:lvl w:ilvl="4" w:tplc="08AAA466">
      <w:start w:val="1"/>
      <w:numFmt w:val="lowerLetter"/>
      <w:lvlText w:val="%5."/>
      <w:lvlJc w:val="left"/>
      <w:pPr>
        <w:ind w:left="3600" w:hanging="360"/>
      </w:pPr>
    </w:lvl>
    <w:lvl w:ilvl="5" w:tplc="49B8B0BE">
      <w:start w:val="1"/>
      <w:numFmt w:val="lowerRoman"/>
      <w:lvlText w:val="%6."/>
      <w:lvlJc w:val="right"/>
      <w:pPr>
        <w:ind w:left="4320" w:hanging="180"/>
      </w:pPr>
    </w:lvl>
    <w:lvl w:ilvl="6" w:tplc="0204A298">
      <w:start w:val="1"/>
      <w:numFmt w:val="decimal"/>
      <w:lvlText w:val="%7."/>
      <w:lvlJc w:val="left"/>
      <w:pPr>
        <w:ind w:left="5040" w:hanging="360"/>
      </w:pPr>
    </w:lvl>
    <w:lvl w:ilvl="7" w:tplc="42C875E4">
      <w:start w:val="1"/>
      <w:numFmt w:val="lowerLetter"/>
      <w:lvlText w:val="%8."/>
      <w:lvlJc w:val="left"/>
      <w:pPr>
        <w:ind w:left="5760" w:hanging="360"/>
      </w:pPr>
    </w:lvl>
    <w:lvl w:ilvl="8" w:tplc="107CECC0">
      <w:start w:val="1"/>
      <w:numFmt w:val="lowerRoman"/>
      <w:lvlText w:val="%9."/>
      <w:lvlJc w:val="right"/>
      <w:pPr>
        <w:ind w:left="6480" w:hanging="180"/>
      </w:pPr>
    </w:lvl>
  </w:abstractNum>
  <w:abstractNum w:abstractNumId="31" w15:restartNumberingAfterBreak="0">
    <w:nsid w:val="246168C8"/>
    <w:multiLevelType w:val="multilevel"/>
    <w:tmpl w:val="26C0F8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883799"/>
    <w:multiLevelType w:val="hybridMultilevel"/>
    <w:tmpl w:val="2C4A7E0C"/>
    <w:lvl w:ilvl="0" w:tplc="860E55A0">
      <w:start w:val="1"/>
      <w:numFmt w:val="lowerRoman"/>
      <w:lvlText w:val="(%1)"/>
      <w:lvlJc w:val="left"/>
      <w:pPr>
        <w:ind w:left="3922" w:hanging="720"/>
      </w:pPr>
      <w:rPr>
        <w:rFonts w:hint="default"/>
      </w:rPr>
    </w:lvl>
    <w:lvl w:ilvl="1" w:tplc="636EE256" w:tentative="1">
      <w:start w:val="1"/>
      <w:numFmt w:val="lowerLetter"/>
      <w:lvlText w:val="%2."/>
      <w:lvlJc w:val="left"/>
      <w:pPr>
        <w:ind w:left="4282" w:hanging="360"/>
      </w:pPr>
    </w:lvl>
    <w:lvl w:ilvl="2" w:tplc="9548788E" w:tentative="1">
      <w:start w:val="1"/>
      <w:numFmt w:val="lowerRoman"/>
      <w:lvlText w:val="%3."/>
      <w:lvlJc w:val="right"/>
      <w:pPr>
        <w:ind w:left="5002" w:hanging="180"/>
      </w:pPr>
    </w:lvl>
    <w:lvl w:ilvl="3" w:tplc="718A2CAE" w:tentative="1">
      <w:start w:val="1"/>
      <w:numFmt w:val="decimal"/>
      <w:lvlText w:val="%4."/>
      <w:lvlJc w:val="left"/>
      <w:pPr>
        <w:ind w:left="5722" w:hanging="360"/>
      </w:pPr>
    </w:lvl>
    <w:lvl w:ilvl="4" w:tplc="8854950A" w:tentative="1">
      <w:start w:val="1"/>
      <w:numFmt w:val="lowerLetter"/>
      <w:lvlText w:val="%5."/>
      <w:lvlJc w:val="left"/>
      <w:pPr>
        <w:ind w:left="6442" w:hanging="360"/>
      </w:pPr>
    </w:lvl>
    <w:lvl w:ilvl="5" w:tplc="0ED080A6" w:tentative="1">
      <w:start w:val="1"/>
      <w:numFmt w:val="lowerRoman"/>
      <w:lvlText w:val="%6."/>
      <w:lvlJc w:val="right"/>
      <w:pPr>
        <w:ind w:left="7162" w:hanging="180"/>
      </w:pPr>
    </w:lvl>
    <w:lvl w:ilvl="6" w:tplc="D6F285FC" w:tentative="1">
      <w:start w:val="1"/>
      <w:numFmt w:val="decimal"/>
      <w:lvlText w:val="%7."/>
      <w:lvlJc w:val="left"/>
      <w:pPr>
        <w:ind w:left="7882" w:hanging="360"/>
      </w:pPr>
    </w:lvl>
    <w:lvl w:ilvl="7" w:tplc="86FC0D1C" w:tentative="1">
      <w:start w:val="1"/>
      <w:numFmt w:val="lowerLetter"/>
      <w:lvlText w:val="%8."/>
      <w:lvlJc w:val="left"/>
      <w:pPr>
        <w:ind w:left="8602" w:hanging="360"/>
      </w:pPr>
    </w:lvl>
    <w:lvl w:ilvl="8" w:tplc="4538F2A2" w:tentative="1">
      <w:start w:val="1"/>
      <w:numFmt w:val="lowerRoman"/>
      <w:lvlText w:val="%9."/>
      <w:lvlJc w:val="right"/>
      <w:pPr>
        <w:ind w:left="9322" w:hanging="180"/>
      </w:pPr>
    </w:lvl>
  </w:abstractNum>
  <w:abstractNum w:abstractNumId="33" w15:restartNumberingAfterBreak="0">
    <w:nsid w:val="24F1656A"/>
    <w:multiLevelType w:val="multilevel"/>
    <w:tmpl w:val="E5962FE4"/>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Times New Roman"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Times New Roman"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Times New Roman" w:hint="default"/>
      </w:rPr>
    </w:lvl>
    <w:lvl w:ilvl="8">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2592093D"/>
    <w:multiLevelType w:val="hybridMultilevel"/>
    <w:tmpl w:val="AF1AFFA8"/>
    <w:lvl w:ilvl="0" w:tplc="8C2E4A22">
      <w:start w:val="1"/>
      <w:numFmt w:val="lowerLetter"/>
      <w:lvlText w:val="(%1)"/>
      <w:lvlJc w:val="left"/>
      <w:pPr>
        <w:ind w:left="1200" w:hanging="360"/>
      </w:pPr>
      <w:rPr>
        <w:rFonts w:hint="default"/>
      </w:rPr>
    </w:lvl>
    <w:lvl w:ilvl="1" w:tplc="8C1202EC" w:tentative="1">
      <w:start w:val="1"/>
      <w:numFmt w:val="lowerLetter"/>
      <w:lvlText w:val="%2."/>
      <w:lvlJc w:val="left"/>
      <w:pPr>
        <w:ind w:left="1920" w:hanging="360"/>
      </w:pPr>
    </w:lvl>
    <w:lvl w:ilvl="2" w:tplc="54B878EC" w:tentative="1">
      <w:start w:val="1"/>
      <w:numFmt w:val="lowerRoman"/>
      <w:lvlText w:val="%3."/>
      <w:lvlJc w:val="right"/>
      <w:pPr>
        <w:ind w:left="2640" w:hanging="180"/>
      </w:pPr>
    </w:lvl>
    <w:lvl w:ilvl="3" w:tplc="96FA80D6" w:tentative="1">
      <w:start w:val="1"/>
      <w:numFmt w:val="decimal"/>
      <w:lvlText w:val="%4."/>
      <w:lvlJc w:val="left"/>
      <w:pPr>
        <w:ind w:left="3360" w:hanging="360"/>
      </w:pPr>
    </w:lvl>
    <w:lvl w:ilvl="4" w:tplc="0694A958" w:tentative="1">
      <w:start w:val="1"/>
      <w:numFmt w:val="lowerLetter"/>
      <w:lvlText w:val="%5."/>
      <w:lvlJc w:val="left"/>
      <w:pPr>
        <w:ind w:left="4080" w:hanging="360"/>
      </w:pPr>
    </w:lvl>
    <w:lvl w:ilvl="5" w:tplc="320C43E4" w:tentative="1">
      <w:start w:val="1"/>
      <w:numFmt w:val="lowerRoman"/>
      <w:lvlText w:val="%6."/>
      <w:lvlJc w:val="right"/>
      <w:pPr>
        <w:ind w:left="4800" w:hanging="180"/>
      </w:pPr>
    </w:lvl>
    <w:lvl w:ilvl="6" w:tplc="E4868652" w:tentative="1">
      <w:start w:val="1"/>
      <w:numFmt w:val="decimal"/>
      <w:lvlText w:val="%7."/>
      <w:lvlJc w:val="left"/>
      <w:pPr>
        <w:ind w:left="5520" w:hanging="360"/>
      </w:pPr>
    </w:lvl>
    <w:lvl w:ilvl="7" w:tplc="750841FC" w:tentative="1">
      <w:start w:val="1"/>
      <w:numFmt w:val="lowerLetter"/>
      <w:lvlText w:val="%8."/>
      <w:lvlJc w:val="left"/>
      <w:pPr>
        <w:ind w:left="6240" w:hanging="360"/>
      </w:pPr>
    </w:lvl>
    <w:lvl w:ilvl="8" w:tplc="E116A8F6" w:tentative="1">
      <w:start w:val="1"/>
      <w:numFmt w:val="lowerRoman"/>
      <w:lvlText w:val="%9."/>
      <w:lvlJc w:val="right"/>
      <w:pPr>
        <w:ind w:left="6960" w:hanging="180"/>
      </w:pPr>
    </w:lvl>
  </w:abstractNum>
  <w:abstractNum w:abstractNumId="35" w15:restartNumberingAfterBreak="0">
    <w:nsid w:val="273A0B00"/>
    <w:multiLevelType w:val="hybridMultilevel"/>
    <w:tmpl w:val="628891EE"/>
    <w:lvl w:ilvl="0" w:tplc="33E67480">
      <w:start w:val="1"/>
      <w:numFmt w:val="lowerLetter"/>
      <w:lvlText w:val="(%1)"/>
      <w:lvlJc w:val="left"/>
      <w:pPr>
        <w:ind w:left="1200" w:hanging="360"/>
      </w:pPr>
      <w:rPr>
        <w:rFonts w:ascii="Arial" w:hAnsi="Arial" w:cs="Arial" w:hint="default"/>
        <w:sz w:val="22"/>
      </w:rPr>
    </w:lvl>
    <w:lvl w:ilvl="1" w:tplc="EB7C84A4">
      <w:start w:val="1"/>
      <w:numFmt w:val="lowerLetter"/>
      <w:lvlText w:val="%2."/>
      <w:lvlJc w:val="left"/>
      <w:pPr>
        <w:ind w:left="1920" w:hanging="360"/>
      </w:pPr>
    </w:lvl>
    <w:lvl w:ilvl="2" w:tplc="296C65FA" w:tentative="1">
      <w:start w:val="1"/>
      <w:numFmt w:val="lowerRoman"/>
      <w:lvlText w:val="%3."/>
      <w:lvlJc w:val="right"/>
      <w:pPr>
        <w:ind w:left="2640" w:hanging="180"/>
      </w:pPr>
    </w:lvl>
    <w:lvl w:ilvl="3" w:tplc="C0DAE97A" w:tentative="1">
      <w:start w:val="1"/>
      <w:numFmt w:val="decimal"/>
      <w:lvlText w:val="%4."/>
      <w:lvlJc w:val="left"/>
      <w:pPr>
        <w:ind w:left="3360" w:hanging="360"/>
      </w:pPr>
    </w:lvl>
    <w:lvl w:ilvl="4" w:tplc="6D18D022" w:tentative="1">
      <w:start w:val="1"/>
      <w:numFmt w:val="lowerLetter"/>
      <w:lvlText w:val="%5."/>
      <w:lvlJc w:val="left"/>
      <w:pPr>
        <w:ind w:left="4080" w:hanging="360"/>
      </w:pPr>
    </w:lvl>
    <w:lvl w:ilvl="5" w:tplc="353228D2" w:tentative="1">
      <w:start w:val="1"/>
      <w:numFmt w:val="lowerRoman"/>
      <w:lvlText w:val="%6."/>
      <w:lvlJc w:val="right"/>
      <w:pPr>
        <w:ind w:left="4800" w:hanging="180"/>
      </w:pPr>
    </w:lvl>
    <w:lvl w:ilvl="6" w:tplc="77C2ADB6" w:tentative="1">
      <w:start w:val="1"/>
      <w:numFmt w:val="decimal"/>
      <w:lvlText w:val="%7."/>
      <w:lvlJc w:val="left"/>
      <w:pPr>
        <w:ind w:left="5520" w:hanging="360"/>
      </w:pPr>
    </w:lvl>
    <w:lvl w:ilvl="7" w:tplc="AC747C64" w:tentative="1">
      <w:start w:val="1"/>
      <w:numFmt w:val="lowerLetter"/>
      <w:lvlText w:val="%8."/>
      <w:lvlJc w:val="left"/>
      <w:pPr>
        <w:ind w:left="6240" w:hanging="360"/>
      </w:pPr>
    </w:lvl>
    <w:lvl w:ilvl="8" w:tplc="AC3894FC" w:tentative="1">
      <w:start w:val="1"/>
      <w:numFmt w:val="lowerRoman"/>
      <w:lvlText w:val="%9."/>
      <w:lvlJc w:val="right"/>
      <w:pPr>
        <w:ind w:left="6960" w:hanging="180"/>
      </w:pPr>
    </w:lvl>
  </w:abstractNum>
  <w:abstractNum w:abstractNumId="36" w15:restartNumberingAfterBreak="0">
    <w:nsid w:val="287D6CD0"/>
    <w:multiLevelType w:val="hybridMultilevel"/>
    <w:tmpl w:val="6C241006"/>
    <w:lvl w:ilvl="0" w:tplc="27B6C45A">
      <w:start w:val="1"/>
      <w:numFmt w:val="lowerLetter"/>
      <w:lvlText w:val="(%1)"/>
      <w:lvlJc w:val="left"/>
      <w:pPr>
        <w:ind w:left="106" w:hanging="360"/>
      </w:pPr>
      <w:rPr>
        <w:rFonts w:ascii="Arial" w:eastAsia="Arial" w:hAnsi="Arial" w:cs="Arial" w:hint="default"/>
        <w:w w:val="99"/>
        <w:sz w:val="24"/>
        <w:szCs w:val="24"/>
      </w:rPr>
    </w:lvl>
    <w:lvl w:ilvl="1" w:tplc="67C207FC">
      <w:numFmt w:val="bullet"/>
      <w:lvlText w:val="•"/>
      <w:lvlJc w:val="left"/>
      <w:pPr>
        <w:ind w:left="540" w:hanging="360"/>
      </w:pPr>
      <w:rPr>
        <w:rFonts w:hint="default"/>
      </w:rPr>
    </w:lvl>
    <w:lvl w:ilvl="2" w:tplc="A7E2357C">
      <w:numFmt w:val="bullet"/>
      <w:lvlText w:val="•"/>
      <w:lvlJc w:val="left"/>
      <w:pPr>
        <w:ind w:left="980" w:hanging="360"/>
      </w:pPr>
      <w:rPr>
        <w:rFonts w:hint="default"/>
      </w:rPr>
    </w:lvl>
    <w:lvl w:ilvl="3" w:tplc="1C80CE0A">
      <w:numFmt w:val="bullet"/>
      <w:lvlText w:val="•"/>
      <w:lvlJc w:val="left"/>
      <w:pPr>
        <w:ind w:left="1420" w:hanging="360"/>
      </w:pPr>
      <w:rPr>
        <w:rFonts w:hint="default"/>
      </w:rPr>
    </w:lvl>
    <w:lvl w:ilvl="4" w:tplc="D65650BE">
      <w:numFmt w:val="bullet"/>
      <w:lvlText w:val="•"/>
      <w:lvlJc w:val="left"/>
      <w:pPr>
        <w:ind w:left="1860" w:hanging="360"/>
      </w:pPr>
      <w:rPr>
        <w:rFonts w:hint="default"/>
      </w:rPr>
    </w:lvl>
    <w:lvl w:ilvl="5" w:tplc="DA2C6A9E">
      <w:numFmt w:val="bullet"/>
      <w:lvlText w:val="•"/>
      <w:lvlJc w:val="left"/>
      <w:pPr>
        <w:ind w:left="2300" w:hanging="360"/>
      </w:pPr>
      <w:rPr>
        <w:rFonts w:hint="default"/>
      </w:rPr>
    </w:lvl>
    <w:lvl w:ilvl="6" w:tplc="CACCB356">
      <w:numFmt w:val="bullet"/>
      <w:lvlText w:val="•"/>
      <w:lvlJc w:val="left"/>
      <w:pPr>
        <w:ind w:left="2740" w:hanging="360"/>
      </w:pPr>
      <w:rPr>
        <w:rFonts w:hint="default"/>
      </w:rPr>
    </w:lvl>
    <w:lvl w:ilvl="7" w:tplc="81FC3FDE">
      <w:numFmt w:val="bullet"/>
      <w:lvlText w:val="•"/>
      <w:lvlJc w:val="left"/>
      <w:pPr>
        <w:ind w:left="3180" w:hanging="360"/>
      </w:pPr>
      <w:rPr>
        <w:rFonts w:hint="default"/>
      </w:rPr>
    </w:lvl>
    <w:lvl w:ilvl="8" w:tplc="84985D6A">
      <w:numFmt w:val="bullet"/>
      <w:lvlText w:val="•"/>
      <w:lvlJc w:val="left"/>
      <w:pPr>
        <w:ind w:left="3620" w:hanging="360"/>
      </w:pPr>
      <w:rPr>
        <w:rFonts w:hint="default"/>
      </w:rPr>
    </w:lvl>
  </w:abstractNum>
  <w:abstractNum w:abstractNumId="37" w15:restartNumberingAfterBreak="0">
    <w:nsid w:val="293648B1"/>
    <w:multiLevelType w:val="hybridMultilevel"/>
    <w:tmpl w:val="23666E4C"/>
    <w:lvl w:ilvl="0" w:tplc="C772DDEE">
      <w:start w:val="1"/>
      <w:numFmt w:val="lowerLetter"/>
      <w:lvlText w:val="(%1)"/>
      <w:lvlJc w:val="left"/>
      <w:pPr>
        <w:ind w:left="1417" w:hanging="708"/>
      </w:pPr>
      <w:rPr>
        <w:rFonts w:hint="default"/>
      </w:rPr>
    </w:lvl>
    <w:lvl w:ilvl="1" w:tplc="80B04C1A" w:tentative="1">
      <w:start w:val="1"/>
      <w:numFmt w:val="lowerLetter"/>
      <w:lvlText w:val="%2."/>
      <w:lvlJc w:val="left"/>
      <w:pPr>
        <w:ind w:left="1789" w:hanging="360"/>
      </w:pPr>
    </w:lvl>
    <w:lvl w:ilvl="2" w:tplc="E55A65D0" w:tentative="1">
      <w:start w:val="1"/>
      <w:numFmt w:val="lowerRoman"/>
      <w:lvlText w:val="%3."/>
      <w:lvlJc w:val="right"/>
      <w:pPr>
        <w:ind w:left="2509" w:hanging="180"/>
      </w:pPr>
    </w:lvl>
    <w:lvl w:ilvl="3" w:tplc="503A4124" w:tentative="1">
      <w:start w:val="1"/>
      <w:numFmt w:val="decimal"/>
      <w:lvlText w:val="%4."/>
      <w:lvlJc w:val="left"/>
      <w:pPr>
        <w:ind w:left="3229" w:hanging="360"/>
      </w:pPr>
    </w:lvl>
    <w:lvl w:ilvl="4" w:tplc="5378B0F0" w:tentative="1">
      <w:start w:val="1"/>
      <w:numFmt w:val="lowerLetter"/>
      <w:lvlText w:val="%5."/>
      <w:lvlJc w:val="left"/>
      <w:pPr>
        <w:ind w:left="3949" w:hanging="360"/>
      </w:pPr>
    </w:lvl>
    <w:lvl w:ilvl="5" w:tplc="54FE0CF0" w:tentative="1">
      <w:start w:val="1"/>
      <w:numFmt w:val="lowerRoman"/>
      <w:lvlText w:val="%6."/>
      <w:lvlJc w:val="right"/>
      <w:pPr>
        <w:ind w:left="4669" w:hanging="180"/>
      </w:pPr>
    </w:lvl>
    <w:lvl w:ilvl="6" w:tplc="B1164ACA" w:tentative="1">
      <w:start w:val="1"/>
      <w:numFmt w:val="decimal"/>
      <w:lvlText w:val="%7."/>
      <w:lvlJc w:val="left"/>
      <w:pPr>
        <w:ind w:left="5389" w:hanging="360"/>
      </w:pPr>
    </w:lvl>
    <w:lvl w:ilvl="7" w:tplc="B2A4CB00" w:tentative="1">
      <w:start w:val="1"/>
      <w:numFmt w:val="lowerLetter"/>
      <w:lvlText w:val="%8."/>
      <w:lvlJc w:val="left"/>
      <w:pPr>
        <w:ind w:left="6109" w:hanging="360"/>
      </w:pPr>
    </w:lvl>
    <w:lvl w:ilvl="8" w:tplc="6BF8A7D8" w:tentative="1">
      <w:start w:val="1"/>
      <w:numFmt w:val="lowerRoman"/>
      <w:lvlText w:val="%9."/>
      <w:lvlJc w:val="right"/>
      <w:pPr>
        <w:ind w:left="6829" w:hanging="180"/>
      </w:pPr>
    </w:lvl>
  </w:abstractNum>
  <w:abstractNum w:abstractNumId="38" w15:restartNumberingAfterBreak="0">
    <w:nsid w:val="29850ADD"/>
    <w:multiLevelType w:val="hybridMultilevel"/>
    <w:tmpl w:val="BD086074"/>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39" w15:restartNumberingAfterBreak="0">
    <w:nsid w:val="29B6756A"/>
    <w:multiLevelType w:val="multilevel"/>
    <w:tmpl w:val="524CC62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106483"/>
    <w:multiLevelType w:val="singleLevel"/>
    <w:tmpl w:val="8AB23614"/>
    <w:lvl w:ilvl="0">
      <w:start w:val="2"/>
      <w:numFmt w:val="lowerRoman"/>
      <w:lvlText w:val="(%1)"/>
      <w:lvlJc w:val="left"/>
      <w:pPr>
        <w:tabs>
          <w:tab w:val="num" w:pos="1440"/>
        </w:tabs>
        <w:ind w:left="1440" w:hanging="720"/>
      </w:pPr>
    </w:lvl>
  </w:abstractNum>
  <w:abstractNum w:abstractNumId="41" w15:restartNumberingAfterBreak="0">
    <w:nsid w:val="2A4D01D0"/>
    <w:multiLevelType w:val="singleLevel"/>
    <w:tmpl w:val="EBF6FA2C"/>
    <w:lvl w:ilvl="0">
      <w:start w:val="3"/>
      <w:numFmt w:val="lowerLetter"/>
      <w:pStyle w:val="AppendixD"/>
      <w:lvlText w:val=""/>
      <w:lvlJc w:val="left"/>
      <w:pPr>
        <w:tabs>
          <w:tab w:val="num" w:pos="360"/>
        </w:tabs>
        <w:ind w:left="360" w:hanging="360"/>
      </w:pPr>
      <w:rPr>
        <w:rFonts w:ascii="Times New Roman" w:hAnsi="Times New Roman" w:hint="default"/>
      </w:rPr>
    </w:lvl>
  </w:abstractNum>
  <w:abstractNum w:abstractNumId="42" w15:restartNumberingAfterBreak="0">
    <w:nsid w:val="2AB93BAB"/>
    <w:multiLevelType w:val="hybridMultilevel"/>
    <w:tmpl w:val="85F6B222"/>
    <w:lvl w:ilvl="0" w:tplc="668EE7CA">
      <w:start w:val="1"/>
      <w:numFmt w:val="lowerLetter"/>
      <w:lvlText w:val="(%1)"/>
      <w:lvlJc w:val="left"/>
      <w:pPr>
        <w:ind w:left="720" w:hanging="360"/>
      </w:pPr>
      <w:rPr>
        <w:rFonts w:hint="default"/>
      </w:rPr>
    </w:lvl>
    <w:lvl w:ilvl="1" w:tplc="DF626FAC">
      <w:start w:val="1"/>
      <w:numFmt w:val="lowerLetter"/>
      <w:lvlText w:val="%2."/>
      <w:lvlJc w:val="left"/>
      <w:pPr>
        <w:ind w:left="1440" w:hanging="360"/>
      </w:pPr>
    </w:lvl>
    <w:lvl w:ilvl="2" w:tplc="79BC86F4" w:tentative="1">
      <w:start w:val="1"/>
      <w:numFmt w:val="lowerRoman"/>
      <w:lvlText w:val="%3."/>
      <w:lvlJc w:val="right"/>
      <w:pPr>
        <w:ind w:left="2160" w:hanging="180"/>
      </w:pPr>
    </w:lvl>
    <w:lvl w:ilvl="3" w:tplc="9ECEC09A" w:tentative="1">
      <w:start w:val="1"/>
      <w:numFmt w:val="decimal"/>
      <w:lvlText w:val="%4."/>
      <w:lvlJc w:val="left"/>
      <w:pPr>
        <w:ind w:left="2880" w:hanging="360"/>
      </w:pPr>
    </w:lvl>
    <w:lvl w:ilvl="4" w:tplc="466ABABE" w:tentative="1">
      <w:start w:val="1"/>
      <w:numFmt w:val="lowerLetter"/>
      <w:lvlText w:val="%5."/>
      <w:lvlJc w:val="left"/>
      <w:pPr>
        <w:ind w:left="3600" w:hanging="360"/>
      </w:pPr>
    </w:lvl>
    <w:lvl w:ilvl="5" w:tplc="8806EA04" w:tentative="1">
      <w:start w:val="1"/>
      <w:numFmt w:val="lowerRoman"/>
      <w:lvlText w:val="%6."/>
      <w:lvlJc w:val="right"/>
      <w:pPr>
        <w:ind w:left="4320" w:hanging="180"/>
      </w:pPr>
    </w:lvl>
    <w:lvl w:ilvl="6" w:tplc="17E2A856" w:tentative="1">
      <w:start w:val="1"/>
      <w:numFmt w:val="decimal"/>
      <w:lvlText w:val="%7."/>
      <w:lvlJc w:val="left"/>
      <w:pPr>
        <w:ind w:left="5040" w:hanging="360"/>
      </w:pPr>
    </w:lvl>
    <w:lvl w:ilvl="7" w:tplc="5498A826" w:tentative="1">
      <w:start w:val="1"/>
      <w:numFmt w:val="lowerLetter"/>
      <w:lvlText w:val="%8."/>
      <w:lvlJc w:val="left"/>
      <w:pPr>
        <w:ind w:left="5760" w:hanging="360"/>
      </w:pPr>
    </w:lvl>
    <w:lvl w:ilvl="8" w:tplc="4326689A" w:tentative="1">
      <w:start w:val="1"/>
      <w:numFmt w:val="lowerRoman"/>
      <w:lvlText w:val="%9."/>
      <w:lvlJc w:val="right"/>
      <w:pPr>
        <w:ind w:left="6480" w:hanging="180"/>
      </w:pPr>
    </w:lvl>
  </w:abstractNum>
  <w:abstractNum w:abstractNumId="43" w15:restartNumberingAfterBreak="0">
    <w:nsid w:val="2C15651C"/>
    <w:multiLevelType w:val="multilevel"/>
    <w:tmpl w:val="6F0464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C753FD5"/>
    <w:multiLevelType w:val="hybridMultilevel"/>
    <w:tmpl w:val="785CCCB6"/>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45" w15:restartNumberingAfterBreak="0">
    <w:nsid w:val="2CC42580"/>
    <w:multiLevelType w:val="hybridMultilevel"/>
    <w:tmpl w:val="2C74AACC"/>
    <w:lvl w:ilvl="0" w:tplc="B79088BE">
      <w:start w:val="1"/>
      <w:numFmt w:val="lowerLetter"/>
      <w:lvlText w:val="(%1)"/>
      <w:lvlJc w:val="left"/>
      <w:pPr>
        <w:ind w:left="1428" w:hanging="708"/>
      </w:pPr>
      <w:rPr>
        <w:rFonts w:hint="default"/>
      </w:rPr>
    </w:lvl>
    <w:lvl w:ilvl="1" w:tplc="716A6ECC" w:tentative="1">
      <w:start w:val="1"/>
      <w:numFmt w:val="lowerLetter"/>
      <w:lvlText w:val="%2."/>
      <w:lvlJc w:val="left"/>
      <w:pPr>
        <w:ind w:left="1800" w:hanging="360"/>
      </w:pPr>
    </w:lvl>
    <w:lvl w:ilvl="2" w:tplc="1F242F5C" w:tentative="1">
      <w:start w:val="1"/>
      <w:numFmt w:val="lowerRoman"/>
      <w:lvlText w:val="%3."/>
      <w:lvlJc w:val="right"/>
      <w:pPr>
        <w:ind w:left="2520" w:hanging="180"/>
      </w:pPr>
    </w:lvl>
    <w:lvl w:ilvl="3" w:tplc="4B1E426E" w:tentative="1">
      <w:start w:val="1"/>
      <w:numFmt w:val="decimal"/>
      <w:lvlText w:val="%4."/>
      <w:lvlJc w:val="left"/>
      <w:pPr>
        <w:ind w:left="3240" w:hanging="360"/>
      </w:pPr>
    </w:lvl>
    <w:lvl w:ilvl="4" w:tplc="EE4C648C" w:tentative="1">
      <w:start w:val="1"/>
      <w:numFmt w:val="lowerLetter"/>
      <w:lvlText w:val="%5."/>
      <w:lvlJc w:val="left"/>
      <w:pPr>
        <w:ind w:left="3960" w:hanging="360"/>
      </w:pPr>
    </w:lvl>
    <w:lvl w:ilvl="5" w:tplc="B24EDDE8" w:tentative="1">
      <w:start w:val="1"/>
      <w:numFmt w:val="lowerRoman"/>
      <w:lvlText w:val="%6."/>
      <w:lvlJc w:val="right"/>
      <w:pPr>
        <w:ind w:left="4680" w:hanging="180"/>
      </w:pPr>
    </w:lvl>
    <w:lvl w:ilvl="6" w:tplc="C548D22A" w:tentative="1">
      <w:start w:val="1"/>
      <w:numFmt w:val="decimal"/>
      <w:lvlText w:val="%7."/>
      <w:lvlJc w:val="left"/>
      <w:pPr>
        <w:ind w:left="5400" w:hanging="360"/>
      </w:pPr>
    </w:lvl>
    <w:lvl w:ilvl="7" w:tplc="2D78B7B4" w:tentative="1">
      <w:start w:val="1"/>
      <w:numFmt w:val="lowerLetter"/>
      <w:lvlText w:val="%8."/>
      <w:lvlJc w:val="left"/>
      <w:pPr>
        <w:ind w:left="6120" w:hanging="360"/>
      </w:pPr>
    </w:lvl>
    <w:lvl w:ilvl="8" w:tplc="F18AC234" w:tentative="1">
      <w:start w:val="1"/>
      <w:numFmt w:val="lowerRoman"/>
      <w:lvlText w:val="%9."/>
      <w:lvlJc w:val="right"/>
      <w:pPr>
        <w:ind w:left="6840" w:hanging="180"/>
      </w:pPr>
    </w:lvl>
  </w:abstractNum>
  <w:abstractNum w:abstractNumId="46" w15:restartNumberingAfterBreak="0">
    <w:nsid w:val="2CDD5DFE"/>
    <w:multiLevelType w:val="singleLevel"/>
    <w:tmpl w:val="5C802E62"/>
    <w:lvl w:ilvl="0">
      <w:start w:val="500"/>
      <w:numFmt w:val="lowerRoman"/>
      <w:lvlText w:val="(%1)"/>
      <w:lvlJc w:val="left"/>
      <w:pPr>
        <w:tabs>
          <w:tab w:val="num" w:pos="1440"/>
        </w:tabs>
        <w:ind w:left="1440" w:hanging="720"/>
      </w:pPr>
    </w:lvl>
  </w:abstractNum>
  <w:abstractNum w:abstractNumId="47" w15:restartNumberingAfterBreak="0">
    <w:nsid w:val="2CF60AA6"/>
    <w:multiLevelType w:val="multilevel"/>
    <w:tmpl w:val="79A679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310F4207"/>
    <w:multiLevelType w:val="multilevel"/>
    <w:tmpl w:val="8FCC00A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15:restartNumberingAfterBreak="0">
    <w:nsid w:val="33921598"/>
    <w:multiLevelType w:val="hybridMultilevel"/>
    <w:tmpl w:val="5BE248F8"/>
    <w:lvl w:ilvl="0" w:tplc="B63209B6">
      <w:start w:val="1"/>
      <w:numFmt w:val="lowerLetter"/>
      <w:lvlText w:val="(%1)"/>
      <w:lvlJc w:val="left"/>
      <w:pPr>
        <w:ind w:left="1200" w:hanging="360"/>
      </w:pPr>
      <w:rPr>
        <w:rFonts w:hint="default"/>
      </w:rPr>
    </w:lvl>
    <w:lvl w:ilvl="1" w:tplc="D3D8C60A" w:tentative="1">
      <w:start w:val="1"/>
      <w:numFmt w:val="lowerLetter"/>
      <w:lvlText w:val="%2."/>
      <w:lvlJc w:val="left"/>
      <w:pPr>
        <w:ind w:left="1920" w:hanging="360"/>
      </w:pPr>
    </w:lvl>
    <w:lvl w:ilvl="2" w:tplc="0B4E0B2E" w:tentative="1">
      <w:start w:val="1"/>
      <w:numFmt w:val="lowerRoman"/>
      <w:lvlText w:val="%3."/>
      <w:lvlJc w:val="right"/>
      <w:pPr>
        <w:ind w:left="2640" w:hanging="180"/>
      </w:pPr>
    </w:lvl>
    <w:lvl w:ilvl="3" w:tplc="494A0C66" w:tentative="1">
      <w:start w:val="1"/>
      <w:numFmt w:val="decimal"/>
      <w:lvlText w:val="%4."/>
      <w:lvlJc w:val="left"/>
      <w:pPr>
        <w:ind w:left="3360" w:hanging="360"/>
      </w:pPr>
    </w:lvl>
    <w:lvl w:ilvl="4" w:tplc="055E4ED4" w:tentative="1">
      <w:start w:val="1"/>
      <w:numFmt w:val="lowerLetter"/>
      <w:lvlText w:val="%5."/>
      <w:lvlJc w:val="left"/>
      <w:pPr>
        <w:ind w:left="4080" w:hanging="360"/>
      </w:pPr>
    </w:lvl>
    <w:lvl w:ilvl="5" w:tplc="900221FC" w:tentative="1">
      <w:start w:val="1"/>
      <w:numFmt w:val="lowerRoman"/>
      <w:lvlText w:val="%6."/>
      <w:lvlJc w:val="right"/>
      <w:pPr>
        <w:ind w:left="4800" w:hanging="180"/>
      </w:pPr>
    </w:lvl>
    <w:lvl w:ilvl="6" w:tplc="0C7EAA7C" w:tentative="1">
      <w:start w:val="1"/>
      <w:numFmt w:val="decimal"/>
      <w:lvlText w:val="%7."/>
      <w:lvlJc w:val="left"/>
      <w:pPr>
        <w:ind w:left="5520" w:hanging="360"/>
      </w:pPr>
    </w:lvl>
    <w:lvl w:ilvl="7" w:tplc="D9F8991C" w:tentative="1">
      <w:start w:val="1"/>
      <w:numFmt w:val="lowerLetter"/>
      <w:lvlText w:val="%8."/>
      <w:lvlJc w:val="left"/>
      <w:pPr>
        <w:ind w:left="6240" w:hanging="360"/>
      </w:pPr>
    </w:lvl>
    <w:lvl w:ilvl="8" w:tplc="42901E8E" w:tentative="1">
      <w:start w:val="1"/>
      <w:numFmt w:val="lowerRoman"/>
      <w:lvlText w:val="%9."/>
      <w:lvlJc w:val="right"/>
      <w:pPr>
        <w:ind w:left="6960" w:hanging="180"/>
      </w:pPr>
    </w:lvl>
  </w:abstractNum>
  <w:abstractNum w:abstractNumId="50" w15:restartNumberingAfterBreak="0">
    <w:nsid w:val="351D57C4"/>
    <w:multiLevelType w:val="hybridMultilevel"/>
    <w:tmpl w:val="30B4C8DA"/>
    <w:lvl w:ilvl="0" w:tplc="AFBEA654">
      <w:start w:val="1"/>
      <w:numFmt w:val="lowerLetter"/>
      <w:lvlText w:val="%1."/>
      <w:lvlJc w:val="left"/>
      <w:pPr>
        <w:ind w:left="1866" w:hanging="360"/>
      </w:pPr>
      <w:rPr>
        <w:rFonts w:ascii="Arial" w:eastAsia="Arial" w:hAnsi="Arial" w:cs="Arial" w:hint="default"/>
        <w:b w:val="0"/>
        <w:bCs w:val="0"/>
        <w:spacing w:val="-4"/>
        <w:w w:val="100"/>
        <w:sz w:val="24"/>
        <w:szCs w:val="24"/>
      </w:rPr>
    </w:lvl>
    <w:lvl w:ilvl="1" w:tplc="65D27FA6">
      <w:start w:val="1"/>
      <w:numFmt w:val="lowerRoman"/>
      <w:lvlText w:val="%2."/>
      <w:lvlJc w:val="left"/>
      <w:pPr>
        <w:ind w:left="2587" w:hanging="315"/>
        <w:jc w:val="right"/>
      </w:pPr>
      <w:rPr>
        <w:rFonts w:ascii="Arial" w:eastAsia="Arial" w:hAnsi="Arial" w:cs="Arial" w:hint="default"/>
        <w:b w:val="0"/>
        <w:bCs w:val="0"/>
        <w:w w:val="100"/>
        <w:sz w:val="24"/>
        <w:szCs w:val="24"/>
      </w:rPr>
    </w:lvl>
    <w:lvl w:ilvl="2" w:tplc="C7CC5938">
      <w:start w:val="1"/>
      <w:numFmt w:val="decimal"/>
      <w:lvlText w:val="%3."/>
      <w:lvlJc w:val="left"/>
      <w:pPr>
        <w:ind w:left="3307" w:hanging="360"/>
      </w:pPr>
      <w:rPr>
        <w:rFonts w:ascii="Arial" w:eastAsia="Arial" w:hAnsi="Arial" w:cs="Arial" w:hint="default"/>
        <w:b w:val="0"/>
        <w:bCs w:val="0"/>
        <w:spacing w:val="-4"/>
        <w:w w:val="100"/>
        <w:sz w:val="24"/>
        <w:szCs w:val="24"/>
      </w:rPr>
    </w:lvl>
    <w:lvl w:ilvl="3" w:tplc="6802774A">
      <w:numFmt w:val="bullet"/>
      <w:lvlText w:val="•"/>
      <w:lvlJc w:val="left"/>
      <w:pPr>
        <w:ind w:left="4048" w:hanging="360"/>
      </w:pPr>
      <w:rPr>
        <w:rFonts w:hint="default"/>
      </w:rPr>
    </w:lvl>
    <w:lvl w:ilvl="4" w:tplc="E1E4A06A">
      <w:numFmt w:val="bullet"/>
      <w:lvlText w:val="•"/>
      <w:lvlJc w:val="left"/>
      <w:pPr>
        <w:ind w:left="4797" w:hanging="360"/>
      </w:pPr>
      <w:rPr>
        <w:rFonts w:hint="default"/>
      </w:rPr>
    </w:lvl>
    <w:lvl w:ilvl="5" w:tplc="9C365D5A">
      <w:numFmt w:val="bullet"/>
      <w:lvlText w:val="•"/>
      <w:lvlJc w:val="left"/>
      <w:pPr>
        <w:ind w:left="5546" w:hanging="360"/>
      </w:pPr>
      <w:rPr>
        <w:rFonts w:hint="default"/>
      </w:rPr>
    </w:lvl>
    <w:lvl w:ilvl="6" w:tplc="AE36F5AA">
      <w:numFmt w:val="bullet"/>
      <w:lvlText w:val="•"/>
      <w:lvlJc w:val="left"/>
      <w:pPr>
        <w:ind w:left="6295" w:hanging="360"/>
      </w:pPr>
      <w:rPr>
        <w:rFonts w:hint="default"/>
      </w:rPr>
    </w:lvl>
    <w:lvl w:ilvl="7" w:tplc="4696699E">
      <w:numFmt w:val="bullet"/>
      <w:lvlText w:val="•"/>
      <w:lvlJc w:val="left"/>
      <w:pPr>
        <w:ind w:left="7044" w:hanging="360"/>
      </w:pPr>
      <w:rPr>
        <w:rFonts w:hint="default"/>
      </w:rPr>
    </w:lvl>
    <w:lvl w:ilvl="8" w:tplc="4022BEA6">
      <w:numFmt w:val="bullet"/>
      <w:lvlText w:val="•"/>
      <w:lvlJc w:val="left"/>
      <w:pPr>
        <w:ind w:left="7793" w:hanging="360"/>
      </w:pPr>
      <w:rPr>
        <w:rFonts w:hint="default"/>
      </w:rPr>
    </w:lvl>
  </w:abstractNum>
  <w:abstractNum w:abstractNumId="51" w15:restartNumberingAfterBreak="0">
    <w:nsid w:val="392E57AE"/>
    <w:multiLevelType w:val="hybridMultilevel"/>
    <w:tmpl w:val="7B526772"/>
    <w:lvl w:ilvl="0" w:tplc="D6866B90">
      <w:start w:val="1"/>
      <w:numFmt w:val="lowerLetter"/>
      <w:lvlText w:val="%1."/>
      <w:lvlJc w:val="left"/>
      <w:pPr>
        <w:ind w:left="1660" w:hanging="720"/>
      </w:pPr>
      <w:rPr>
        <w:rFonts w:ascii="Arial" w:eastAsia="Arial" w:hAnsi="Arial" w:cs="Arial" w:hint="default"/>
        <w:b w:val="0"/>
        <w:bCs w:val="0"/>
        <w:spacing w:val="-4"/>
        <w:w w:val="100"/>
        <w:sz w:val="24"/>
        <w:szCs w:val="24"/>
      </w:rPr>
    </w:lvl>
    <w:lvl w:ilvl="1" w:tplc="5CCA3970">
      <w:numFmt w:val="bullet"/>
      <w:lvlText w:val="•"/>
      <w:lvlJc w:val="left"/>
      <w:pPr>
        <w:ind w:left="2425" w:hanging="720"/>
      </w:pPr>
      <w:rPr>
        <w:rFonts w:hint="default"/>
      </w:rPr>
    </w:lvl>
    <w:lvl w:ilvl="2" w:tplc="CD7EF7F4">
      <w:numFmt w:val="bullet"/>
      <w:lvlText w:val="•"/>
      <w:lvlJc w:val="left"/>
      <w:pPr>
        <w:ind w:left="3190" w:hanging="720"/>
      </w:pPr>
      <w:rPr>
        <w:rFonts w:hint="default"/>
      </w:rPr>
    </w:lvl>
    <w:lvl w:ilvl="3" w:tplc="ECB6924E">
      <w:numFmt w:val="bullet"/>
      <w:lvlText w:val="•"/>
      <w:lvlJc w:val="left"/>
      <w:pPr>
        <w:ind w:left="3955" w:hanging="720"/>
      </w:pPr>
      <w:rPr>
        <w:rFonts w:hint="default"/>
      </w:rPr>
    </w:lvl>
    <w:lvl w:ilvl="4" w:tplc="21089194">
      <w:numFmt w:val="bullet"/>
      <w:lvlText w:val="•"/>
      <w:lvlJc w:val="left"/>
      <w:pPr>
        <w:ind w:left="4720" w:hanging="720"/>
      </w:pPr>
      <w:rPr>
        <w:rFonts w:hint="default"/>
      </w:rPr>
    </w:lvl>
    <w:lvl w:ilvl="5" w:tplc="591E4282">
      <w:numFmt w:val="bullet"/>
      <w:lvlText w:val="•"/>
      <w:lvlJc w:val="left"/>
      <w:pPr>
        <w:ind w:left="5485" w:hanging="720"/>
      </w:pPr>
      <w:rPr>
        <w:rFonts w:hint="default"/>
      </w:rPr>
    </w:lvl>
    <w:lvl w:ilvl="6" w:tplc="FEB40E02">
      <w:numFmt w:val="bullet"/>
      <w:lvlText w:val="•"/>
      <w:lvlJc w:val="left"/>
      <w:pPr>
        <w:ind w:left="6250" w:hanging="720"/>
      </w:pPr>
      <w:rPr>
        <w:rFonts w:hint="default"/>
      </w:rPr>
    </w:lvl>
    <w:lvl w:ilvl="7" w:tplc="DACA16E4">
      <w:numFmt w:val="bullet"/>
      <w:lvlText w:val="•"/>
      <w:lvlJc w:val="left"/>
      <w:pPr>
        <w:ind w:left="7015" w:hanging="720"/>
      </w:pPr>
      <w:rPr>
        <w:rFonts w:hint="default"/>
      </w:rPr>
    </w:lvl>
    <w:lvl w:ilvl="8" w:tplc="91CE0BFA">
      <w:numFmt w:val="bullet"/>
      <w:lvlText w:val="•"/>
      <w:lvlJc w:val="left"/>
      <w:pPr>
        <w:ind w:left="7780" w:hanging="720"/>
      </w:pPr>
      <w:rPr>
        <w:rFonts w:hint="default"/>
      </w:rPr>
    </w:lvl>
  </w:abstractNum>
  <w:abstractNum w:abstractNumId="52" w15:restartNumberingAfterBreak="0">
    <w:nsid w:val="3A1458D3"/>
    <w:multiLevelType w:val="hybridMultilevel"/>
    <w:tmpl w:val="802EF150"/>
    <w:lvl w:ilvl="0" w:tplc="4050D0E6">
      <w:start w:val="1"/>
      <w:numFmt w:val="lowerLetter"/>
      <w:lvlText w:val="(%1)"/>
      <w:lvlJc w:val="left"/>
      <w:pPr>
        <w:ind w:left="1211" w:hanging="360"/>
      </w:pPr>
      <w:rPr>
        <w:rFonts w:hint="default"/>
      </w:rPr>
    </w:lvl>
    <w:lvl w:ilvl="1" w:tplc="9578B42A" w:tentative="1">
      <w:start w:val="1"/>
      <w:numFmt w:val="lowerLetter"/>
      <w:lvlText w:val="%2."/>
      <w:lvlJc w:val="left"/>
      <w:pPr>
        <w:ind w:left="1931" w:hanging="360"/>
      </w:pPr>
    </w:lvl>
    <w:lvl w:ilvl="2" w:tplc="571E6F8C" w:tentative="1">
      <w:start w:val="1"/>
      <w:numFmt w:val="lowerRoman"/>
      <w:lvlText w:val="%3."/>
      <w:lvlJc w:val="right"/>
      <w:pPr>
        <w:ind w:left="2651" w:hanging="180"/>
      </w:pPr>
    </w:lvl>
    <w:lvl w:ilvl="3" w:tplc="B888E182" w:tentative="1">
      <w:start w:val="1"/>
      <w:numFmt w:val="decimal"/>
      <w:lvlText w:val="%4."/>
      <w:lvlJc w:val="left"/>
      <w:pPr>
        <w:ind w:left="3371" w:hanging="360"/>
      </w:pPr>
    </w:lvl>
    <w:lvl w:ilvl="4" w:tplc="E736AF3A" w:tentative="1">
      <w:start w:val="1"/>
      <w:numFmt w:val="lowerLetter"/>
      <w:lvlText w:val="%5."/>
      <w:lvlJc w:val="left"/>
      <w:pPr>
        <w:ind w:left="4091" w:hanging="360"/>
      </w:pPr>
    </w:lvl>
    <w:lvl w:ilvl="5" w:tplc="D0387B56" w:tentative="1">
      <w:start w:val="1"/>
      <w:numFmt w:val="lowerRoman"/>
      <w:lvlText w:val="%6."/>
      <w:lvlJc w:val="right"/>
      <w:pPr>
        <w:ind w:left="4811" w:hanging="180"/>
      </w:pPr>
    </w:lvl>
    <w:lvl w:ilvl="6" w:tplc="22EC26F8" w:tentative="1">
      <w:start w:val="1"/>
      <w:numFmt w:val="decimal"/>
      <w:lvlText w:val="%7."/>
      <w:lvlJc w:val="left"/>
      <w:pPr>
        <w:ind w:left="5531" w:hanging="360"/>
      </w:pPr>
    </w:lvl>
    <w:lvl w:ilvl="7" w:tplc="4BF434E6" w:tentative="1">
      <w:start w:val="1"/>
      <w:numFmt w:val="lowerLetter"/>
      <w:lvlText w:val="%8."/>
      <w:lvlJc w:val="left"/>
      <w:pPr>
        <w:ind w:left="6251" w:hanging="360"/>
      </w:pPr>
    </w:lvl>
    <w:lvl w:ilvl="8" w:tplc="A3C06A52" w:tentative="1">
      <w:start w:val="1"/>
      <w:numFmt w:val="lowerRoman"/>
      <w:lvlText w:val="%9."/>
      <w:lvlJc w:val="right"/>
      <w:pPr>
        <w:ind w:left="6971" w:hanging="180"/>
      </w:pPr>
    </w:lvl>
  </w:abstractNum>
  <w:abstractNum w:abstractNumId="53" w15:restartNumberingAfterBreak="0">
    <w:nsid w:val="3CC62BA0"/>
    <w:multiLevelType w:val="hybridMultilevel"/>
    <w:tmpl w:val="98068CBC"/>
    <w:lvl w:ilvl="0" w:tplc="CE9249C2">
      <w:start w:val="1"/>
      <w:numFmt w:val="lowerRoman"/>
      <w:lvlText w:val="(%1)"/>
      <w:lvlJc w:val="left"/>
      <w:pPr>
        <w:ind w:left="106" w:hanging="279"/>
      </w:pPr>
      <w:rPr>
        <w:rFonts w:ascii="Arial" w:eastAsia="Arial" w:hAnsi="Arial" w:cs="Arial" w:hint="default"/>
        <w:spacing w:val="-2"/>
        <w:w w:val="99"/>
        <w:sz w:val="24"/>
        <w:szCs w:val="24"/>
      </w:rPr>
    </w:lvl>
    <w:lvl w:ilvl="1" w:tplc="0DBAD7E6">
      <w:numFmt w:val="bullet"/>
      <w:lvlText w:val="•"/>
      <w:lvlJc w:val="left"/>
      <w:pPr>
        <w:ind w:left="540" w:hanging="279"/>
      </w:pPr>
      <w:rPr>
        <w:rFonts w:hint="default"/>
      </w:rPr>
    </w:lvl>
    <w:lvl w:ilvl="2" w:tplc="15F6F58A">
      <w:numFmt w:val="bullet"/>
      <w:lvlText w:val="•"/>
      <w:lvlJc w:val="left"/>
      <w:pPr>
        <w:ind w:left="980" w:hanging="279"/>
      </w:pPr>
      <w:rPr>
        <w:rFonts w:hint="default"/>
      </w:rPr>
    </w:lvl>
    <w:lvl w:ilvl="3" w:tplc="78F6CFE0">
      <w:numFmt w:val="bullet"/>
      <w:lvlText w:val="•"/>
      <w:lvlJc w:val="left"/>
      <w:pPr>
        <w:ind w:left="1420" w:hanging="279"/>
      </w:pPr>
      <w:rPr>
        <w:rFonts w:hint="default"/>
      </w:rPr>
    </w:lvl>
    <w:lvl w:ilvl="4" w:tplc="7338C1FC">
      <w:numFmt w:val="bullet"/>
      <w:lvlText w:val="•"/>
      <w:lvlJc w:val="left"/>
      <w:pPr>
        <w:ind w:left="1860" w:hanging="279"/>
      </w:pPr>
      <w:rPr>
        <w:rFonts w:hint="default"/>
      </w:rPr>
    </w:lvl>
    <w:lvl w:ilvl="5" w:tplc="7B063CE0">
      <w:numFmt w:val="bullet"/>
      <w:lvlText w:val="•"/>
      <w:lvlJc w:val="left"/>
      <w:pPr>
        <w:ind w:left="2300" w:hanging="279"/>
      </w:pPr>
      <w:rPr>
        <w:rFonts w:hint="default"/>
      </w:rPr>
    </w:lvl>
    <w:lvl w:ilvl="6" w:tplc="ADEA705E">
      <w:numFmt w:val="bullet"/>
      <w:lvlText w:val="•"/>
      <w:lvlJc w:val="left"/>
      <w:pPr>
        <w:ind w:left="2740" w:hanging="279"/>
      </w:pPr>
      <w:rPr>
        <w:rFonts w:hint="default"/>
      </w:rPr>
    </w:lvl>
    <w:lvl w:ilvl="7" w:tplc="2F3465D2">
      <w:numFmt w:val="bullet"/>
      <w:lvlText w:val="•"/>
      <w:lvlJc w:val="left"/>
      <w:pPr>
        <w:ind w:left="3180" w:hanging="279"/>
      </w:pPr>
      <w:rPr>
        <w:rFonts w:hint="default"/>
      </w:rPr>
    </w:lvl>
    <w:lvl w:ilvl="8" w:tplc="BBE0FFEA">
      <w:numFmt w:val="bullet"/>
      <w:lvlText w:val="•"/>
      <w:lvlJc w:val="left"/>
      <w:pPr>
        <w:ind w:left="3620" w:hanging="279"/>
      </w:pPr>
      <w:rPr>
        <w:rFonts w:hint="default"/>
      </w:rPr>
    </w:lvl>
  </w:abstractNum>
  <w:abstractNum w:abstractNumId="54" w15:restartNumberingAfterBreak="0">
    <w:nsid w:val="3CFC3D15"/>
    <w:multiLevelType w:val="singleLevel"/>
    <w:tmpl w:val="BA88AC54"/>
    <w:lvl w:ilvl="0">
      <w:start w:val="1"/>
      <w:numFmt w:val="decimal"/>
      <w:pStyle w:val="Numberedlevel1"/>
      <w:lvlText w:val="%1."/>
      <w:lvlJc w:val="left"/>
      <w:pPr>
        <w:tabs>
          <w:tab w:val="num" w:pos="567"/>
        </w:tabs>
        <w:ind w:left="567" w:hanging="567"/>
      </w:pPr>
      <w:rPr>
        <w:rFonts w:ascii="Arial" w:hAnsi="Arial" w:hint="default"/>
        <w:b w:val="0"/>
        <w:i w:val="0"/>
        <w:sz w:val="24"/>
      </w:rPr>
    </w:lvl>
  </w:abstractNum>
  <w:abstractNum w:abstractNumId="55" w15:restartNumberingAfterBreak="0">
    <w:nsid w:val="3ED47CDE"/>
    <w:multiLevelType w:val="hybridMultilevel"/>
    <w:tmpl w:val="2084B6BA"/>
    <w:lvl w:ilvl="0" w:tplc="A352294A">
      <w:start w:val="1"/>
      <w:numFmt w:val="lowerLetter"/>
      <w:lvlText w:val="(%1)"/>
      <w:lvlJc w:val="left"/>
      <w:pPr>
        <w:ind w:left="1200" w:hanging="360"/>
      </w:pPr>
      <w:rPr>
        <w:rFonts w:ascii="Arial" w:hAnsi="Arial" w:cs="Arial" w:hint="default"/>
        <w:sz w:val="22"/>
      </w:rPr>
    </w:lvl>
    <w:lvl w:ilvl="1" w:tplc="544421D4" w:tentative="1">
      <w:start w:val="1"/>
      <w:numFmt w:val="lowerLetter"/>
      <w:lvlText w:val="%2."/>
      <w:lvlJc w:val="left"/>
      <w:pPr>
        <w:ind w:left="1920" w:hanging="360"/>
      </w:pPr>
    </w:lvl>
    <w:lvl w:ilvl="2" w:tplc="1B38B72A" w:tentative="1">
      <w:start w:val="1"/>
      <w:numFmt w:val="lowerRoman"/>
      <w:lvlText w:val="%3."/>
      <w:lvlJc w:val="right"/>
      <w:pPr>
        <w:ind w:left="2640" w:hanging="180"/>
      </w:pPr>
    </w:lvl>
    <w:lvl w:ilvl="3" w:tplc="6CF0B64C" w:tentative="1">
      <w:start w:val="1"/>
      <w:numFmt w:val="decimal"/>
      <w:lvlText w:val="%4."/>
      <w:lvlJc w:val="left"/>
      <w:pPr>
        <w:ind w:left="3360" w:hanging="360"/>
      </w:pPr>
    </w:lvl>
    <w:lvl w:ilvl="4" w:tplc="2DB2714C" w:tentative="1">
      <w:start w:val="1"/>
      <w:numFmt w:val="lowerLetter"/>
      <w:lvlText w:val="%5."/>
      <w:lvlJc w:val="left"/>
      <w:pPr>
        <w:ind w:left="4080" w:hanging="360"/>
      </w:pPr>
    </w:lvl>
    <w:lvl w:ilvl="5" w:tplc="1436A540" w:tentative="1">
      <w:start w:val="1"/>
      <w:numFmt w:val="lowerRoman"/>
      <w:lvlText w:val="%6."/>
      <w:lvlJc w:val="right"/>
      <w:pPr>
        <w:ind w:left="4800" w:hanging="180"/>
      </w:pPr>
    </w:lvl>
    <w:lvl w:ilvl="6" w:tplc="27B0F15C" w:tentative="1">
      <w:start w:val="1"/>
      <w:numFmt w:val="decimal"/>
      <w:lvlText w:val="%7."/>
      <w:lvlJc w:val="left"/>
      <w:pPr>
        <w:ind w:left="5520" w:hanging="360"/>
      </w:pPr>
    </w:lvl>
    <w:lvl w:ilvl="7" w:tplc="FA4CB774" w:tentative="1">
      <w:start w:val="1"/>
      <w:numFmt w:val="lowerLetter"/>
      <w:lvlText w:val="%8."/>
      <w:lvlJc w:val="left"/>
      <w:pPr>
        <w:ind w:left="6240" w:hanging="360"/>
      </w:pPr>
    </w:lvl>
    <w:lvl w:ilvl="8" w:tplc="6F3A7530" w:tentative="1">
      <w:start w:val="1"/>
      <w:numFmt w:val="lowerRoman"/>
      <w:lvlText w:val="%9."/>
      <w:lvlJc w:val="right"/>
      <w:pPr>
        <w:ind w:left="6960" w:hanging="180"/>
      </w:pPr>
    </w:lvl>
  </w:abstractNum>
  <w:abstractNum w:abstractNumId="56" w15:restartNumberingAfterBreak="0">
    <w:nsid w:val="41ED66DF"/>
    <w:multiLevelType w:val="hybridMultilevel"/>
    <w:tmpl w:val="ABDCC75E"/>
    <w:lvl w:ilvl="0" w:tplc="7DF80186">
      <w:start w:val="1"/>
      <w:numFmt w:val="lowerRoman"/>
      <w:lvlText w:val="%1."/>
      <w:lvlJc w:val="left"/>
      <w:pPr>
        <w:ind w:left="1440" w:hanging="720"/>
      </w:pPr>
      <w:rPr>
        <w:rFonts w:ascii="Arial" w:eastAsia="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44885383"/>
    <w:multiLevelType w:val="hybridMultilevel"/>
    <w:tmpl w:val="FE7EE578"/>
    <w:lvl w:ilvl="0" w:tplc="BBC40640">
      <w:start w:val="1"/>
      <w:numFmt w:val="decimal"/>
      <w:lvlText w:val="%1."/>
      <w:lvlJc w:val="left"/>
      <w:pPr>
        <w:ind w:left="940" w:hanging="360"/>
      </w:pPr>
      <w:rPr>
        <w:rFonts w:ascii="Arial" w:eastAsia="Arial" w:hAnsi="Arial" w:cs="Arial" w:hint="default"/>
        <w:spacing w:val="-13"/>
        <w:w w:val="100"/>
        <w:sz w:val="24"/>
        <w:szCs w:val="24"/>
      </w:rPr>
    </w:lvl>
    <w:lvl w:ilvl="1" w:tplc="D41E140E">
      <w:start w:val="1"/>
      <w:numFmt w:val="lowerLetter"/>
      <w:lvlText w:val="%2."/>
      <w:lvlJc w:val="left"/>
      <w:pPr>
        <w:ind w:left="1660" w:hanging="360"/>
      </w:pPr>
      <w:rPr>
        <w:rFonts w:ascii="Arial" w:eastAsia="Arial" w:hAnsi="Arial" w:cs="Arial" w:hint="default"/>
        <w:b w:val="0"/>
        <w:bCs/>
        <w:spacing w:val="-4"/>
        <w:w w:val="100"/>
        <w:sz w:val="24"/>
        <w:szCs w:val="24"/>
      </w:rPr>
    </w:lvl>
    <w:lvl w:ilvl="2" w:tplc="989642FC">
      <w:numFmt w:val="bullet"/>
      <w:lvlText w:val="•"/>
      <w:lvlJc w:val="left"/>
      <w:pPr>
        <w:ind w:left="2519" w:hanging="360"/>
      </w:pPr>
      <w:rPr>
        <w:rFonts w:hint="default"/>
      </w:rPr>
    </w:lvl>
    <w:lvl w:ilvl="3" w:tplc="2F985354">
      <w:numFmt w:val="bullet"/>
      <w:lvlText w:val="•"/>
      <w:lvlJc w:val="left"/>
      <w:pPr>
        <w:ind w:left="3378" w:hanging="360"/>
      </w:pPr>
      <w:rPr>
        <w:rFonts w:hint="default"/>
      </w:rPr>
    </w:lvl>
    <w:lvl w:ilvl="4" w:tplc="43A80CA4">
      <w:numFmt w:val="bullet"/>
      <w:lvlText w:val="•"/>
      <w:lvlJc w:val="left"/>
      <w:pPr>
        <w:ind w:left="4237" w:hanging="360"/>
      </w:pPr>
      <w:rPr>
        <w:rFonts w:hint="default"/>
      </w:rPr>
    </w:lvl>
    <w:lvl w:ilvl="5" w:tplc="33DAAFD4">
      <w:numFmt w:val="bullet"/>
      <w:lvlText w:val="•"/>
      <w:lvlJc w:val="left"/>
      <w:pPr>
        <w:ind w:left="5096" w:hanging="360"/>
      </w:pPr>
      <w:rPr>
        <w:rFonts w:hint="default"/>
      </w:rPr>
    </w:lvl>
    <w:lvl w:ilvl="6" w:tplc="DE864E10">
      <w:numFmt w:val="bullet"/>
      <w:lvlText w:val="•"/>
      <w:lvlJc w:val="left"/>
      <w:pPr>
        <w:ind w:left="5955" w:hanging="360"/>
      </w:pPr>
      <w:rPr>
        <w:rFonts w:hint="default"/>
      </w:rPr>
    </w:lvl>
    <w:lvl w:ilvl="7" w:tplc="0A84A3EA">
      <w:numFmt w:val="bullet"/>
      <w:lvlText w:val="•"/>
      <w:lvlJc w:val="left"/>
      <w:pPr>
        <w:ind w:left="6814" w:hanging="360"/>
      </w:pPr>
      <w:rPr>
        <w:rFonts w:hint="default"/>
      </w:rPr>
    </w:lvl>
    <w:lvl w:ilvl="8" w:tplc="C098381A">
      <w:numFmt w:val="bullet"/>
      <w:lvlText w:val="•"/>
      <w:lvlJc w:val="left"/>
      <w:pPr>
        <w:ind w:left="7673" w:hanging="360"/>
      </w:pPr>
      <w:rPr>
        <w:rFonts w:hint="default"/>
      </w:rPr>
    </w:lvl>
  </w:abstractNum>
  <w:abstractNum w:abstractNumId="58" w15:restartNumberingAfterBreak="0">
    <w:nsid w:val="45301312"/>
    <w:multiLevelType w:val="hybridMultilevel"/>
    <w:tmpl w:val="ABFA0608"/>
    <w:lvl w:ilvl="0" w:tplc="4678D938">
      <w:start w:val="1"/>
      <w:numFmt w:val="lowerLetter"/>
      <w:lvlText w:val="%1)"/>
      <w:lvlJc w:val="left"/>
      <w:pPr>
        <w:ind w:left="825" w:hanging="360"/>
      </w:pPr>
      <w:rPr>
        <w:rFonts w:ascii="Arial" w:eastAsia="Arial" w:hAnsi="Arial" w:cs="Arial" w:hint="default"/>
        <w:spacing w:val="-1"/>
        <w:w w:val="100"/>
        <w:sz w:val="22"/>
        <w:szCs w:val="22"/>
      </w:rPr>
    </w:lvl>
    <w:lvl w:ilvl="1" w:tplc="EF72900A">
      <w:start w:val="1"/>
      <w:numFmt w:val="lowerRoman"/>
      <w:lvlText w:val="(%2)"/>
      <w:lvlJc w:val="left"/>
      <w:pPr>
        <w:ind w:left="1545" w:hanging="360"/>
      </w:pPr>
      <w:rPr>
        <w:rFonts w:ascii="Arial" w:eastAsia="Arial" w:hAnsi="Arial" w:cs="Arial" w:hint="default"/>
        <w:spacing w:val="-4"/>
        <w:w w:val="99"/>
        <w:sz w:val="24"/>
        <w:szCs w:val="24"/>
      </w:rPr>
    </w:lvl>
    <w:lvl w:ilvl="2" w:tplc="63D8DCBE">
      <w:numFmt w:val="bullet"/>
      <w:lvlText w:val="•"/>
      <w:lvlJc w:val="left"/>
      <w:pPr>
        <w:ind w:left="2369" w:hanging="360"/>
      </w:pPr>
      <w:rPr>
        <w:rFonts w:hint="default"/>
      </w:rPr>
    </w:lvl>
    <w:lvl w:ilvl="3" w:tplc="E3CA401C">
      <w:numFmt w:val="bullet"/>
      <w:lvlText w:val="•"/>
      <w:lvlJc w:val="left"/>
      <w:pPr>
        <w:ind w:left="3199" w:hanging="360"/>
      </w:pPr>
      <w:rPr>
        <w:rFonts w:hint="default"/>
      </w:rPr>
    </w:lvl>
    <w:lvl w:ilvl="4" w:tplc="D8F02DC2">
      <w:numFmt w:val="bullet"/>
      <w:lvlText w:val="•"/>
      <w:lvlJc w:val="left"/>
      <w:pPr>
        <w:ind w:left="4029" w:hanging="360"/>
      </w:pPr>
      <w:rPr>
        <w:rFonts w:hint="default"/>
      </w:rPr>
    </w:lvl>
    <w:lvl w:ilvl="5" w:tplc="CD28ECA2">
      <w:numFmt w:val="bullet"/>
      <w:lvlText w:val="•"/>
      <w:lvlJc w:val="left"/>
      <w:pPr>
        <w:ind w:left="4859" w:hanging="360"/>
      </w:pPr>
      <w:rPr>
        <w:rFonts w:hint="default"/>
      </w:rPr>
    </w:lvl>
    <w:lvl w:ilvl="6" w:tplc="B336A622">
      <w:numFmt w:val="bullet"/>
      <w:lvlText w:val="•"/>
      <w:lvlJc w:val="left"/>
      <w:pPr>
        <w:ind w:left="5689" w:hanging="360"/>
      </w:pPr>
      <w:rPr>
        <w:rFonts w:hint="default"/>
      </w:rPr>
    </w:lvl>
    <w:lvl w:ilvl="7" w:tplc="0A3AC640">
      <w:numFmt w:val="bullet"/>
      <w:lvlText w:val="•"/>
      <w:lvlJc w:val="left"/>
      <w:pPr>
        <w:ind w:left="6519" w:hanging="360"/>
      </w:pPr>
      <w:rPr>
        <w:rFonts w:hint="default"/>
      </w:rPr>
    </w:lvl>
    <w:lvl w:ilvl="8" w:tplc="13DA04F2">
      <w:numFmt w:val="bullet"/>
      <w:lvlText w:val="•"/>
      <w:lvlJc w:val="left"/>
      <w:pPr>
        <w:ind w:left="7349" w:hanging="360"/>
      </w:pPr>
      <w:rPr>
        <w:rFonts w:hint="default"/>
      </w:rPr>
    </w:lvl>
  </w:abstractNum>
  <w:abstractNum w:abstractNumId="59" w15:restartNumberingAfterBreak="0">
    <w:nsid w:val="4A724AE2"/>
    <w:multiLevelType w:val="multilevel"/>
    <w:tmpl w:val="E7121DB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0" w15:restartNumberingAfterBreak="0">
    <w:nsid w:val="4A835028"/>
    <w:multiLevelType w:val="hybridMultilevel"/>
    <w:tmpl w:val="57801A66"/>
    <w:lvl w:ilvl="0" w:tplc="C1AC7826">
      <w:start w:val="1"/>
      <w:numFmt w:val="lowerLetter"/>
      <w:lvlText w:val="(%1)"/>
      <w:lvlJc w:val="left"/>
      <w:pPr>
        <w:ind w:left="1200" w:hanging="360"/>
      </w:pPr>
      <w:rPr>
        <w:rFonts w:ascii="Arial" w:hAnsi="Arial" w:cs="Arial" w:hint="default"/>
        <w:sz w:val="22"/>
      </w:rPr>
    </w:lvl>
    <w:lvl w:ilvl="1" w:tplc="ECDC4732" w:tentative="1">
      <w:start w:val="1"/>
      <w:numFmt w:val="lowerLetter"/>
      <w:lvlText w:val="%2."/>
      <w:lvlJc w:val="left"/>
      <w:pPr>
        <w:ind w:left="1920" w:hanging="360"/>
      </w:pPr>
    </w:lvl>
    <w:lvl w:ilvl="2" w:tplc="C52A647C" w:tentative="1">
      <w:start w:val="1"/>
      <w:numFmt w:val="lowerRoman"/>
      <w:lvlText w:val="%3."/>
      <w:lvlJc w:val="right"/>
      <w:pPr>
        <w:ind w:left="2640" w:hanging="180"/>
      </w:pPr>
    </w:lvl>
    <w:lvl w:ilvl="3" w:tplc="6E923672" w:tentative="1">
      <w:start w:val="1"/>
      <w:numFmt w:val="decimal"/>
      <w:lvlText w:val="%4."/>
      <w:lvlJc w:val="left"/>
      <w:pPr>
        <w:ind w:left="3360" w:hanging="360"/>
      </w:pPr>
    </w:lvl>
    <w:lvl w:ilvl="4" w:tplc="2064DF2C" w:tentative="1">
      <w:start w:val="1"/>
      <w:numFmt w:val="lowerLetter"/>
      <w:lvlText w:val="%5."/>
      <w:lvlJc w:val="left"/>
      <w:pPr>
        <w:ind w:left="4080" w:hanging="360"/>
      </w:pPr>
    </w:lvl>
    <w:lvl w:ilvl="5" w:tplc="2C004C84" w:tentative="1">
      <w:start w:val="1"/>
      <w:numFmt w:val="lowerRoman"/>
      <w:lvlText w:val="%6."/>
      <w:lvlJc w:val="right"/>
      <w:pPr>
        <w:ind w:left="4800" w:hanging="180"/>
      </w:pPr>
    </w:lvl>
    <w:lvl w:ilvl="6" w:tplc="C8F4DF54" w:tentative="1">
      <w:start w:val="1"/>
      <w:numFmt w:val="decimal"/>
      <w:lvlText w:val="%7."/>
      <w:lvlJc w:val="left"/>
      <w:pPr>
        <w:ind w:left="5520" w:hanging="360"/>
      </w:pPr>
    </w:lvl>
    <w:lvl w:ilvl="7" w:tplc="2092EE9E" w:tentative="1">
      <w:start w:val="1"/>
      <w:numFmt w:val="lowerLetter"/>
      <w:lvlText w:val="%8."/>
      <w:lvlJc w:val="left"/>
      <w:pPr>
        <w:ind w:left="6240" w:hanging="360"/>
      </w:pPr>
    </w:lvl>
    <w:lvl w:ilvl="8" w:tplc="CAC0E5D2" w:tentative="1">
      <w:start w:val="1"/>
      <w:numFmt w:val="lowerRoman"/>
      <w:lvlText w:val="%9."/>
      <w:lvlJc w:val="right"/>
      <w:pPr>
        <w:ind w:left="6960" w:hanging="180"/>
      </w:pPr>
    </w:lvl>
  </w:abstractNum>
  <w:abstractNum w:abstractNumId="61" w15:restartNumberingAfterBreak="0">
    <w:nsid w:val="4C7310C8"/>
    <w:multiLevelType w:val="hybridMultilevel"/>
    <w:tmpl w:val="655E571A"/>
    <w:lvl w:ilvl="0" w:tplc="068A1C7C">
      <w:start w:val="1"/>
      <w:numFmt w:val="lowerLetter"/>
      <w:lvlText w:val="(%1)"/>
      <w:lvlJc w:val="left"/>
      <w:pPr>
        <w:ind w:left="1069" w:hanging="360"/>
      </w:pPr>
      <w:rPr>
        <w:rFonts w:hint="default"/>
      </w:rPr>
    </w:lvl>
    <w:lvl w:ilvl="1" w:tplc="3834772E" w:tentative="1">
      <w:start w:val="1"/>
      <w:numFmt w:val="lowerLetter"/>
      <w:lvlText w:val="%2."/>
      <w:lvlJc w:val="left"/>
      <w:pPr>
        <w:ind w:left="1789" w:hanging="360"/>
      </w:pPr>
    </w:lvl>
    <w:lvl w:ilvl="2" w:tplc="A5424124" w:tentative="1">
      <w:start w:val="1"/>
      <w:numFmt w:val="lowerRoman"/>
      <w:lvlText w:val="%3."/>
      <w:lvlJc w:val="right"/>
      <w:pPr>
        <w:ind w:left="2509" w:hanging="180"/>
      </w:pPr>
    </w:lvl>
    <w:lvl w:ilvl="3" w:tplc="84EA7E28" w:tentative="1">
      <w:start w:val="1"/>
      <w:numFmt w:val="decimal"/>
      <w:lvlText w:val="%4."/>
      <w:lvlJc w:val="left"/>
      <w:pPr>
        <w:ind w:left="3229" w:hanging="360"/>
      </w:pPr>
    </w:lvl>
    <w:lvl w:ilvl="4" w:tplc="6462A294" w:tentative="1">
      <w:start w:val="1"/>
      <w:numFmt w:val="lowerLetter"/>
      <w:lvlText w:val="%5."/>
      <w:lvlJc w:val="left"/>
      <w:pPr>
        <w:ind w:left="3949" w:hanging="360"/>
      </w:pPr>
    </w:lvl>
    <w:lvl w:ilvl="5" w:tplc="854ACD8C" w:tentative="1">
      <w:start w:val="1"/>
      <w:numFmt w:val="lowerRoman"/>
      <w:lvlText w:val="%6."/>
      <w:lvlJc w:val="right"/>
      <w:pPr>
        <w:ind w:left="4669" w:hanging="180"/>
      </w:pPr>
    </w:lvl>
    <w:lvl w:ilvl="6" w:tplc="F6301ECE" w:tentative="1">
      <w:start w:val="1"/>
      <w:numFmt w:val="decimal"/>
      <w:lvlText w:val="%7."/>
      <w:lvlJc w:val="left"/>
      <w:pPr>
        <w:ind w:left="5389" w:hanging="360"/>
      </w:pPr>
    </w:lvl>
    <w:lvl w:ilvl="7" w:tplc="135E6A28" w:tentative="1">
      <w:start w:val="1"/>
      <w:numFmt w:val="lowerLetter"/>
      <w:lvlText w:val="%8."/>
      <w:lvlJc w:val="left"/>
      <w:pPr>
        <w:ind w:left="6109" w:hanging="360"/>
      </w:pPr>
    </w:lvl>
    <w:lvl w:ilvl="8" w:tplc="11F2EB2E" w:tentative="1">
      <w:start w:val="1"/>
      <w:numFmt w:val="lowerRoman"/>
      <w:lvlText w:val="%9."/>
      <w:lvlJc w:val="right"/>
      <w:pPr>
        <w:ind w:left="6829" w:hanging="180"/>
      </w:pPr>
    </w:lvl>
  </w:abstractNum>
  <w:abstractNum w:abstractNumId="62" w15:restartNumberingAfterBreak="0">
    <w:nsid w:val="4D6D15BE"/>
    <w:multiLevelType w:val="hybridMultilevel"/>
    <w:tmpl w:val="6602C562"/>
    <w:lvl w:ilvl="0" w:tplc="37424698">
      <w:start w:val="1"/>
      <w:numFmt w:val="lowerLetter"/>
      <w:lvlText w:val="(%1)"/>
      <w:lvlJc w:val="left"/>
      <w:pPr>
        <w:ind w:left="1200" w:hanging="360"/>
      </w:pPr>
      <w:rPr>
        <w:rFonts w:hint="default"/>
        <w:sz w:val="24"/>
      </w:rPr>
    </w:lvl>
    <w:lvl w:ilvl="1" w:tplc="A90A66C4" w:tentative="1">
      <w:start w:val="1"/>
      <w:numFmt w:val="lowerLetter"/>
      <w:lvlText w:val="%2."/>
      <w:lvlJc w:val="left"/>
      <w:pPr>
        <w:ind w:left="1920" w:hanging="360"/>
      </w:pPr>
    </w:lvl>
    <w:lvl w:ilvl="2" w:tplc="DFDCB670" w:tentative="1">
      <w:start w:val="1"/>
      <w:numFmt w:val="lowerRoman"/>
      <w:lvlText w:val="%3."/>
      <w:lvlJc w:val="right"/>
      <w:pPr>
        <w:ind w:left="2640" w:hanging="180"/>
      </w:pPr>
    </w:lvl>
    <w:lvl w:ilvl="3" w:tplc="89DE8998" w:tentative="1">
      <w:start w:val="1"/>
      <w:numFmt w:val="decimal"/>
      <w:lvlText w:val="%4."/>
      <w:lvlJc w:val="left"/>
      <w:pPr>
        <w:ind w:left="3360" w:hanging="360"/>
      </w:pPr>
    </w:lvl>
    <w:lvl w:ilvl="4" w:tplc="1718614A" w:tentative="1">
      <w:start w:val="1"/>
      <w:numFmt w:val="lowerLetter"/>
      <w:lvlText w:val="%5."/>
      <w:lvlJc w:val="left"/>
      <w:pPr>
        <w:ind w:left="4080" w:hanging="360"/>
      </w:pPr>
    </w:lvl>
    <w:lvl w:ilvl="5" w:tplc="CA689ECA" w:tentative="1">
      <w:start w:val="1"/>
      <w:numFmt w:val="lowerRoman"/>
      <w:lvlText w:val="%6."/>
      <w:lvlJc w:val="right"/>
      <w:pPr>
        <w:ind w:left="4800" w:hanging="180"/>
      </w:pPr>
    </w:lvl>
    <w:lvl w:ilvl="6" w:tplc="55C00622" w:tentative="1">
      <w:start w:val="1"/>
      <w:numFmt w:val="decimal"/>
      <w:lvlText w:val="%7."/>
      <w:lvlJc w:val="left"/>
      <w:pPr>
        <w:ind w:left="5520" w:hanging="360"/>
      </w:pPr>
    </w:lvl>
    <w:lvl w:ilvl="7" w:tplc="89A2B77A" w:tentative="1">
      <w:start w:val="1"/>
      <w:numFmt w:val="lowerLetter"/>
      <w:lvlText w:val="%8."/>
      <w:lvlJc w:val="left"/>
      <w:pPr>
        <w:ind w:left="6240" w:hanging="360"/>
      </w:pPr>
    </w:lvl>
    <w:lvl w:ilvl="8" w:tplc="7CFC3CEE" w:tentative="1">
      <w:start w:val="1"/>
      <w:numFmt w:val="lowerRoman"/>
      <w:lvlText w:val="%9."/>
      <w:lvlJc w:val="right"/>
      <w:pPr>
        <w:ind w:left="6960" w:hanging="180"/>
      </w:pPr>
    </w:lvl>
  </w:abstractNum>
  <w:abstractNum w:abstractNumId="63" w15:restartNumberingAfterBreak="0">
    <w:nsid w:val="4F2A518F"/>
    <w:multiLevelType w:val="hybridMultilevel"/>
    <w:tmpl w:val="87E006C4"/>
    <w:lvl w:ilvl="0" w:tplc="0D1E8602">
      <w:start w:val="1"/>
      <w:numFmt w:val="lowerLetter"/>
      <w:lvlText w:val="(%1)"/>
      <w:lvlJc w:val="left"/>
      <w:pPr>
        <w:ind w:left="1200" w:hanging="360"/>
      </w:pPr>
      <w:rPr>
        <w:rFonts w:hint="default"/>
      </w:rPr>
    </w:lvl>
    <w:lvl w:ilvl="1" w:tplc="7972668A" w:tentative="1">
      <w:start w:val="1"/>
      <w:numFmt w:val="lowerLetter"/>
      <w:lvlText w:val="%2."/>
      <w:lvlJc w:val="left"/>
      <w:pPr>
        <w:ind w:left="1920" w:hanging="360"/>
      </w:pPr>
    </w:lvl>
    <w:lvl w:ilvl="2" w:tplc="2C3A3A8E" w:tentative="1">
      <w:start w:val="1"/>
      <w:numFmt w:val="lowerRoman"/>
      <w:lvlText w:val="%3."/>
      <w:lvlJc w:val="right"/>
      <w:pPr>
        <w:ind w:left="2640" w:hanging="180"/>
      </w:pPr>
    </w:lvl>
    <w:lvl w:ilvl="3" w:tplc="B2E23624" w:tentative="1">
      <w:start w:val="1"/>
      <w:numFmt w:val="decimal"/>
      <w:lvlText w:val="%4."/>
      <w:lvlJc w:val="left"/>
      <w:pPr>
        <w:ind w:left="3360" w:hanging="360"/>
      </w:pPr>
    </w:lvl>
    <w:lvl w:ilvl="4" w:tplc="80969282" w:tentative="1">
      <w:start w:val="1"/>
      <w:numFmt w:val="lowerLetter"/>
      <w:lvlText w:val="%5."/>
      <w:lvlJc w:val="left"/>
      <w:pPr>
        <w:ind w:left="4080" w:hanging="360"/>
      </w:pPr>
    </w:lvl>
    <w:lvl w:ilvl="5" w:tplc="16783C38" w:tentative="1">
      <w:start w:val="1"/>
      <w:numFmt w:val="lowerRoman"/>
      <w:lvlText w:val="%6."/>
      <w:lvlJc w:val="right"/>
      <w:pPr>
        <w:ind w:left="4800" w:hanging="180"/>
      </w:pPr>
    </w:lvl>
    <w:lvl w:ilvl="6" w:tplc="B2C00F66" w:tentative="1">
      <w:start w:val="1"/>
      <w:numFmt w:val="decimal"/>
      <w:lvlText w:val="%7."/>
      <w:lvlJc w:val="left"/>
      <w:pPr>
        <w:ind w:left="5520" w:hanging="360"/>
      </w:pPr>
    </w:lvl>
    <w:lvl w:ilvl="7" w:tplc="0A7EFC82" w:tentative="1">
      <w:start w:val="1"/>
      <w:numFmt w:val="lowerLetter"/>
      <w:lvlText w:val="%8."/>
      <w:lvlJc w:val="left"/>
      <w:pPr>
        <w:ind w:left="6240" w:hanging="360"/>
      </w:pPr>
    </w:lvl>
    <w:lvl w:ilvl="8" w:tplc="9E408CFC" w:tentative="1">
      <w:start w:val="1"/>
      <w:numFmt w:val="lowerRoman"/>
      <w:lvlText w:val="%9."/>
      <w:lvlJc w:val="right"/>
      <w:pPr>
        <w:ind w:left="6960" w:hanging="180"/>
      </w:pPr>
    </w:lvl>
  </w:abstractNum>
  <w:abstractNum w:abstractNumId="64" w15:restartNumberingAfterBreak="0">
    <w:nsid w:val="514E5ED1"/>
    <w:multiLevelType w:val="multilevel"/>
    <w:tmpl w:val="2C4810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1590D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1D807F7"/>
    <w:multiLevelType w:val="hybridMultilevel"/>
    <w:tmpl w:val="F3C20EEA"/>
    <w:lvl w:ilvl="0" w:tplc="CE9CE06A">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3A05985"/>
    <w:multiLevelType w:val="hybridMultilevel"/>
    <w:tmpl w:val="CC1850FA"/>
    <w:lvl w:ilvl="0" w:tplc="828A822E">
      <w:start w:val="1"/>
      <w:numFmt w:val="lowerLetter"/>
      <w:lvlText w:val="(%1)"/>
      <w:lvlJc w:val="left"/>
      <w:pPr>
        <w:ind w:left="1417" w:hanging="708"/>
      </w:pPr>
      <w:rPr>
        <w:rFonts w:hint="default"/>
      </w:rPr>
    </w:lvl>
    <w:lvl w:ilvl="1" w:tplc="8F68F94E" w:tentative="1">
      <w:start w:val="1"/>
      <w:numFmt w:val="lowerLetter"/>
      <w:lvlText w:val="%2."/>
      <w:lvlJc w:val="left"/>
      <w:pPr>
        <w:ind w:left="1789" w:hanging="360"/>
      </w:pPr>
    </w:lvl>
    <w:lvl w:ilvl="2" w:tplc="D4EC1F02" w:tentative="1">
      <w:start w:val="1"/>
      <w:numFmt w:val="lowerRoman"/>
      <w:lvlText w:val="%3."/>
      <w:lvlJc w:val="right"/>
      <w:pPr>
        <w:ind w:left="2509" w:hanging="180"/>
      </w:pPr>
    </w:lvl>
    <w:lvl w:ilvl="3" w:tplc="E04EADB6" w:tentative="1">
      <w:start w:val="1"/>
      <w:numFmt w:val="decimal"/>
      <w:lvlText w:val="%4."/>
      <w:lvlJc w:val="left"/>
      <w:pPr>
        <w:ind w:left="3229" w:hanging="360"/>
      </w:pPr>
    </w:lvl>
    <w:lvl w:ilvl="4" w:tplc="A332458C" w:tentative="1">
      <w:start w:val="1"/>
      <w:numFmt w:val="lowerLetter"/>
      <w:lvlText w:val="%5."/>
      <w:lvlJc w:val="left"/>
      <w:pPr>
        <w:ind w:left="3949" w:hanging="360"/>
      </w:pPr>
    </w:lvl>
    <w:lvl w:ilvl="5" w:tplc="9BEAFE9E" w:tentative="1">
      <w:start w:val="1"/>
      <w:numFmt w:val="lowerRoman"/>
      <w:lvlText w:val="%6."/>
      <w:lvlJc w:val="right"/>
      <w:pPr>
        <w:ind w:left="4669" w:hanging="180"/>
      </w:pPr>
    </w:lvl>
    <w:lvl w:ilvl="6" w:tplc="A836B576" w:tentative="1">
      <w:start w:val="1"/>
      <w:numFmt w:val="decimal"/>
      <w:lvlText w:val="%7."/>
      <w:lvlJc w:val="left"/>
      <w:pPr>
        <w:ind w:left="5389" w:hanging="360"/>
      </w:pPr>
    </w:lvl>
    <w:lvl w:ilvl="7" w:tplc="E2AC5D86" w:tentative="1">
      <w:start w:val="1"/>
      <w:numFmt w:val="lowerLetter"/>
      <w:lvlText w:val="%8."/>
      <w:lvlJc w:val="left"/>
      <w:pPr>
        <w:ind w:left="6109" w:hanging="360"/>
      </w:pPr>
    </w:lvl>
    <w:lvl w:ilvl="8" w:tplc="331E5870" w:tentative="1">
      <w:start w:val="1"/>
      <w:numFmt w:val="lowerRoman"/>
      <w:lvlText w:val="%9."/>
      <w:lvlJc w:val="right"/>
      <w:pPr>
        <w:ind w:left="6829" w:hanging="180"/>
      </w:pPr>
    </w:lvl>
  </w:abstractNum>
  <w:abstractNum w:abstractNumId="68" w15:restartNumberingAfterBreak="0">
    <w:nsid w:val="548546B9"/>
    <w:multiLevelType w:val="hybridMultilevel"/>
    <w:tmpl w:val="7C228972"/>
    <w:lvl w:ilvl="0" w:tplc="6664830A">
      <w:start w:val="1"/>
      <w:numFmt w:val="lowerLetter"/>
      <w:lvlText w:val="(%1)"/>
      <w:lvlJc w:val="left"/>
      <w:pPr>
        <w:ind w:left="1080" w:hanging="360"/>
      </w:pPr>
      <w:rPr>
        <w:rFonts w:hint="default"/>
      </w:rPr>
    </w:lvl>
    <w:lvl w:ilvl="1" w:tplc="9252F068" w:tentative="1">
      <w:start w:val="1"/>
      <w:numFmt w:val="lowerLetter"/>
      <w:lvlText w:val="%2."/>
      <w:lvlJc w:val="left"/>
      <w:pPr>
        <w:ind w:left="1800" w:hanging="360"/>
      </w:pPr>
    </w:lvl>
    <w:lvl w:ilvl="2" w:tplc="51860864" w:tentative="1">
      <w:start w:val="1"/>
      <w:numFmt w:val="lowerRoman"/>
      <w:lvlText w:val="%3."/>
      <w:lvlJc w:val="right"/>
      <w:pPr>
        <w:ind w:left="2520" w:hanging="180"/>
      </w:pPr>
    </w:lvl>
    <w:lvl w:ilvl="3" w:tplc="3C1EAA10" w:tentative="1">
      <w:start w:val="1"/>
      <w:numFmt w:val="decimal"/>
      <w:lvlText w:val="%4."/>
      <w:lvlJc w:val="left"/>
      <w:pPr>
        <w:ind w:left="3240" w:hanging="360"/>
      </w:pPr>
    </w:lvl>
    <w:lvl w:ilvl="4" w:tplc="C358C34C" w:tentative="1">
      <w:start w:val="1"/>
      <w:numFmt w:val="lowerLetter"/>
      <w:lvlText w:val="%5."/>
      <w:lvlJc w:val="left"/>
      <w:pPr>
        <w:ind w:left="3960" w:hanging="360"/>
      </w:pPr>
    </w:lvl>
    <w:lvl w:ilvl="5" w:tplc="B38A2760" w:tentative="1">
      <w:start w:val="1"/>
      <w:numFmt w:val="lowerRoman"/>
      <w:lvlText w:val="%6."/>
      <w:lvlJc w:val="right"/>
      <w:pPr>
        <w:ind w:left="4680" w:hanging="180"/>
      </w:pPr>
    </w:lvl>
    <w:lvl w:ilvl="6" w:tplc="FB489B2C" w:tentative="1">
      <w:start w:val="1"/>
      <w:numFmt w:val="decimal"/>
      <w:lvlText w:val="%7."/>
      <w:lvlJc w:val="left"/>
      <w:pPr>
        <w:ind w:left="5400" w:hanging="360"/>
      </w:pPr>
    </w:lvl>
    <w:lvl w:ilvl="7" w:tplc="7C2ACACE" w:tentative="1">
      <w:start w:val="1"/>
      <w:numFmt w:val="lowerLetter"/>
      <w:lvlText w:val="%8."/>
      <w:lvlJc w:val="left"/>
      <w:pPr>
        <w:ind w:left="6120" w:hanging="360"/>
      </w:pPr>
    </w:lvl>
    <w:lvl w:ilvl="8" w:tplc="B97E8948" w:tentative="1">
      <w:start w:val="1"/>
      <w:numFmt w:val="lowerRoman"/>
      <w:lvlText w:val="%9."/>
      <w:lvlJc w:val="right"/>
      <w:pPr>
        <w:ind w:left="6840" w:hanging="180"/>
      </w:pPr>
    </w:lvl>
  </w:abstractNum>
  <w:abstractNum w:abstractNumId="69" w15:restartNumberingAfterBreak="0">
    <w:nsid w:val="56BA5A2B"/>
    <w:multiLevelType w:val="hybridMultilevel"/>
    <w:tmpl w:val="AEAECC56"/>
    <w:lvl w:ilvl="0" w:tplc="346470CA">
      <w:start w:val="1"/>
      <w:numFmt w:val="lowerLetter"/>
      <w:lvlText w:val="(%1)"/>
      <w:lvlJc w:val="left"/>
      <w:pPr>
        <w:ind w:left="1417" w:hanging="708"/>
      </w:pPr>
      <w:rPr>
        <w:rFonts w:hint="default"/>
      </w:rPr>
    </w:lvl>
    <w:lvl w:ilvl="1" w:tplc="8AC8C276" w:tentative="1">
      <w:start w:val="1"/>
      <w:numFmt w:val="lowerLetter"/>
      <w:lvlText w:val="%2."/>
      <w:lvlJc w:val="left"/>
      <w:pPr>
        <w:ind w:left="1789" w:hanging="360"/>
      </w:pPr>
    </w:lvl>
    <w:lvl w:ilvl="2" w:tplc="C79C67DE" w:tentative="1">
      <w:start w:val="1"/>
      <w:numFmt w:val="lowerRoman"/>
      <w:lvlText w:val="%3."/>
      <w:lvlJc w:val="right"/>
      <w:pPr>
        <w:ind w:left="2509" w:hanging="180"/>
      </w:pPr>
    </w:lvl>
    <w:lvl w:ilvl="3" w:tplc="4E78B972" w:tentative="1">
      <w:start w:val="1"/>
      <w:numFmt w:val="decimal"/>
      <w:lvlText w:val="%4."/>
      <w:lvlJc w:val="left"/>
      <w:pPr>
        <w:ind w:left="3229" w:hanging="360"/>
      </w:pPr>
    </w:lvl>
    <w:lvl w:ilvl="4" w:tplc="BA3C29B8" w:tentative="1">
      <w:start w:val="1"/>
      <w:numFmt w:val="lowerLetter"/>
      <w:lvlText w:val="%5."/>
      <w:lvlJc w:val="left"/>
      <w:pPr>
        <w:ind w:left="3949" w:hanging="360"/>
      </w:pPr>
    </w:lvl>
    <w:lvl w:ilvl="5" w:tplc="F7E257F0" w:tentative="1">
      <w:start w:val="1"/>
      <w:numFmt w:val="lowerRoman"/>
      <w:lvlText w:val="%6."/>
      <w:lvlJc w:val="right"/>
      <w:pPr>
        <w:ind w:left="4669" w:hanging="180"/>
      </w:pPr>
    </w:lvl>
    <w:lvl w:ilvl="6" w:tplc="FF4E068A" w:tentative="1">
      <w:start w:val="1"/>
      <w:numFmt w:val="decimal"/>
      <w:lvlText w:val="%7."/>
      <w:lvlJc w:val="left"/>
      <w:pPr>
        <w:ind w:left="5389" w:hanging="360"/>
      </w:pPr>
    </w:lvl>
    <w:lvl w:ilvl="7" w:tplc="52A4DAC2" w:tentative="1">
      <w:start w:val="1"/>
      <w:numFmt w:val="lowerLetter"/>
      <w:lvlText w:val="%8."/>
      <w:lvlJc w:val="left"/>
      <w:pPr>
        <w:ind w:left="6109" w:hanging="360"/>
      </w:pPr>
    </w:lvl>
    <w:lvl w:ilvl="8" w:tplc="C044A5BC" w:tentative="1">
      <w:start w:val="1"/>
      <w:numFmt w:val="lowerRoman"/>
      <w:lvlText w:val="%9."/>
      <w:lvlJc w:val="right"/>
      <w:pPr>
        <w:ind w:left="6829" w:hanging="180"/>
      </w:pPr>
    </w:lvl>
  </w:abstractNum>
  <w:abstractNum w:abstractNumId="70" w15:restartNumberingAfterBreak="0">
    <w:nsid w:val="585B6182"/>
    <w:multiLevelType w:val="multilevel"/>
    <w:tmpl w:val="34062C54"/>
    <w:lvl w:ilvl="0">
      <w:start w:val="1"/>
      <w:numFmt w:val="lowerRoman"/>
      <w:lvlText w:val="(%1)"/>
      <w:lvlJc w:val="left"/>
      <w:pPr>
        <w:tabs>
          <w:tab w:val="num" w:pos="1440"/>
        </w:tabs>
        <w:ind w:left="1440" w:hanging="720"/>
      </w:pPr>
    </w:lvl>
    <w:lvl w:ilvl="1">
      <w:start w:val="1"/>
      <w:numFmt w:val="lowerRoman"/>
      <w:lvlText w:val="%2."/>
      <w:lvlJc w:val="left"/>
      <w:pPr>
        <w:tabs>
          <w:tab w:val="num" w:pos="2160"/>
        </w:tabs>
        <w:ind w:left="2160" w:hanging="720"/>
      </w:pPr>
    </w:lvl>
    <w:lvl w:ilvl="2">
      <w:start w:val="1"/>
      <w:numFmt w:val="lowerRoman"/>
      <w:lvlText w:val="(%3)"/>
      <w:lvlJc w:val="left"/>
      <w:pPr>
        <w:tabs>
          <w:tab w:val="num" w:pos="3060"/>
        </w:tabs>
        <w:ind w:left="3060" w:hanging="72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1" w15:restartNumberingAfterBreak="0">
    <w:nsid w:val="59C65493"/>
    <w:multiLevelType w:val="multilevel"/>
    <w:tmpl w:val="52503E96"/>
    <w:lvl w:ilvl="0">
      <w:start w:val="13"/>
      <w:numFmt w:val="decimal"/>
      <w:lvlText w:val="%1"/>
      <w:lvlJc w:val="left"/>
      <w:pPr>
        <w:ind w:left="390" w:hanging="390"/>
      </w:pPr>
    </w:lvl>
    <w:lvl w:ilvl="1">
      <w:start w:val="2"/>
      <w:numFmt w:val="decimal"/>
      <w:lvlText w:val="%1.%2"/>
      <w:lvlJc w:val="left"/>
      <w:pPr>
        <w:ind w:left="390" w:hanging="390"/>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2" w15:restartNumberingAfterBreak="0">
    <w:nsid w:val="5ACE61E0"/>
    <w:multiLevelType w:val="multilevel"/>
    <w:tmpl w:val="D8A4A524"/>
    <w:lvl w:ilvl="0">
      <w:start w:val="1"/>
      <w:numFmt w:val="decimal"/>
      <w:lvlText w:val="%1."/>
      <w:lvlJc w:val="left"/>
      <w:pPr>
        <w:tabs>
          <w:tab w:val="num" w:pos="720"/>
        </w:tabs>
        <w:ind w:left="720" w:hanging="720"/>
      </w:pPr>
      <w:rPr>
        <w:strike w:val="0"/>
        <w:dstrike w:val="0"/>
        <w:u w:val="none"/>
        <w:effect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15:restartNumberingAfterBreak="0">
    <w:nsid w:val="5D901686"/>
    <w:multiLevelType w:val="hybridMultilevel"/>
    <w:tmpl w:val="0F86CEA6"/>
    <w:lvl w:ilvl="0" w:tplc="6742B56A">
      <w:start w:val="1"/>
      <w:numFmt w:val="lowerLetter"/>
      <w:lvlText w:val="(%1)"/>
      <w:lvlJc w:val="left"/>
      <w:pPr>
        <w:ind w:left="1200" w:hanging="360"/>
      </w:pPr>
      <w:rPr>
        <w:rFonts w:hint="default"/>
      </w:rPr>
    </w:lvl>
    <w:lvl w:ilvl="1" w:tplc="1CAC31E2" w:tentative="1">
      <w:start w:val="1"/>
      <w:numFmt w:val="lowerLetter"/>
      <w:lvlText w:val="%2."/>
      <w:lvlJc w:val="left"/>
      <w:pPr>
        <w:ind w:left="1920" w:hanging="360"/>
      </w:pPr>
    </w:lvl>
    <w:lvl w:ilvl="2" w:tplc="214002F0" w:tentative="1">
      <w:start w:val="1"/>
      <w:numFmt w:val="lowerRoman"/>
      <w:lvlText w:val="%3."/>
      <w:lvlJc w:val="right"/>
      <w:pPr>
        <w:ind w:left="2640" w:hanging="180"/>
      </w:pPr>
    </w:lvl>
    <w:lvl w:ilvl="3" w:tplc="213C3E58" w:tentative="1">
      <w:start w:val="1"/>
      <w:numFmt w:val="decimal"/>
      <w:lvlText w:val="%4."/>
      <w:lvlJc w:val="left"/>
      <w:pPr>
        <w:ind w:left="3360" w:hanging="360"/>
      </w:pPr>
    </w:lvl>
    <w:lvl w:ilvl="4" w:tplc="10C0EA20" w:tentative="1">
      <w:start w:val="1"/>
      <w:numFmt w:val="lowerLetter"/>
      <w:lvlText w:val="%5."/>
      <w:lvlJc w:val="left"/>
      <w:pPr>
        <w:ind w:left="4080" w:hanging="360"/>
      </w:pPr>
    </w:lvl>
    <w:lvl w:ilvl="5" w:tplc="6916ED28" w:tentative="1">
      <w:start w:val="1"/>
      <w:numFmt w:val="lowerRoman"/>
      <w:lvlText w:val="%6."/>
      <w:lvlJc w:val="right"/>
      <w:pPr>
        <w:ind w:left="4800" w:hanging="180"/>
      </w:pPr>
    </w:lvl>
    <w:lvl w:ilvl="6" w:tplc="A6B4E798" w:tentative="1">
      <w:start w:val="1"/>
      <w:numFmt w:val="decimal"/>
      <w:lvlText w:val="%7."/>
      <w:lvlJc w:val="left"/>
      <w:pPr>
        <w:ind w:left="5520" w:hanging="360"/>
      </w:pPr>
    </w:lvl>
    <w:lvl w:ilvl="7" w:tplc="4A7013AC" w:tentative="1">
      <w:start w:val="1"/>
      <w:numFmt w:val="lowerLetter"/>
      <w:lvlText w:val="%8."/>
      <w:lvlJc w:val="left"/>
      <w:pPr>
        <w:ind w:left="6240" w:hanging="360"/>
      </w:pPr>
    </w:lvl>
    <w:lvl w:ilvl="8" w:tplc="FC0600EE" w:tentative="1">
      <w:start w:val="1"/>
      <w:numFmt w:val="lowerRoman"/>
      <w:lvlText w:val="%9."/>
      <w:lvlJc w:val="right"/>
      <w:pPr>
        <w:ind w:left="6960" w:hanging="180"/>
      </w:pPr>
    </w:lvl>
  </w:abstractNum>
  <w:abstractNum w:abstractNumId="74" w15:restartNumberingAfterBreak="0">
    <w:nsid w:val="5E245C7A"/>
    <w:multiLevelType w:val="multilevel"/>
    <w:tmpl w:val="1A6ABF6C"/>
    <w:lvl w:ilvl="0">
      <w:start w:val="1"/>
      <w:numFmt w:val="decimal"/>
      <w:lvlText w:val="%1."/>
      <w:lvlJc w:val="left"/>
      <w:pPr>
        <w:ind w:left="220" w:hanging="360"/>
      </w:pPr>
      <w:rPr>
        <w:rFonts w:ascii="Arial" w:eastAsia="Arial" w:hAnsi="Arial" w:cs="Arial" w:hint="default"/>
        <w:b/>
        <w:bCs/>
        <w:spacing w:val="-2"/>
        <w:w w:val="100"/>
        <w:sz w:val="24"/>
        <w:szCs w:val="24"/>
      </w:rPr>
    </w:lvl>
    <w:lvl w:ilvl="1">
      <w:start w:val="1"/>
      <w:numFmt w:val="decimal"/>
      <w:lvlText w:val="%1.%2"/>
      <w:lvlJc w:val="left"/>
      <w:pPr>
        <w:ind w:left="981" w:hanging="401"/>
      </w:pPr>
      <w:rPr>
        <w:rFonts w:ascii="Arial" w:eastAsia="Arial" w:hAnsi="Arial" w:cs="Arial" w:hint="default"/>
        <w:b w:val="0"/>
        <w:bCs w:val="0"/>
        <w:w w:val="99"/>
        <w:sz w:val="24"/>
        <w:szCs w:val="24"/>
      </w:rPr>
    </w:lvl>
    <w:lvl w:ilvl="2">
      <w:numFmt w:val="bullet"/>
      <w:lvlText w:val="•"/>
      <w:lvlJc w:val="left"/>
      <w:pPr>
        <w:ind w:left="1400" w:hanging="401"/>
      </w:pPr>
      <w:rPr>
        <w:rFonts w:hint="default"/>
      </w:rPr>
    </w:lvl>
    <w:lvl w:ilvl="3">
      <w:numFmt w:val="bullet"/>
      <w:lvlText w:val="•"/>
      <w:lvlJc w:val="left"/>
      <w:pPr>
        <w:ind w:left="2383" w:hanging="401"/>
      </w:pPr>
      <w:rPr>
        <w:rFonts w:hint="default"/>
      </w:rPr>
    </w:lvl>
    <w:lvl w:ilvl="4">
      <w:numFmt w:val="bullet"/>
      <w:lvlText w:val="•"/>
      <w:lvlJc w:val="left"/>
      <w:pPr>
        <w:ind w:left="3367" w:hanging="401"/>
      </w:pPr>
      <w:rPr>
        <w:rFonts w:hint="default"/>
      </w:rPr>
    </w:lvl>
    <w:lvl w:ilvl="5">
      <w:numFmt w:val="bullet"/>
      <w:lvlText w:val="•"/>
      <w:lvlJc w:val="left"/>
      <w:pPr>
        <w:ind w:left="4351" w:hanging="401"/>
      </w:pPr>
      <w:rPr>
        <w:rFonts w:hint="default"/>
      </w:rPr>
    </w:lvl>
    <w:lvl w:ilvl="6">
      <w:numFmt w:val="bullet"/>
      <w:lvlText w:val="•"/>
      <w:lvlJc w:val="left"/>
      <w:pPr>
        <w:ind w:left="5335" w:hanging="401"/>
      </w:pPr>
      <w:rPr>
        <w:rFonts w:hint="default"/>
      </w:rPr>
    </w:lvl>
    <w:lvl w:ilvl="7">
      <w:numFmt w:val="bullet"/>
      <w:lvlText w:val="•"/>
      <w:lvlJc w:val="left"/>
      <w:pPr>
        <w:ind w:left="6319" w:hanging="401"/>
      </w:pPr>
      <w:rPr>
        <w:rFonts w:hint="default"/>
      </w:rPr>
    </w:lvl>
    <w:lvl w:ilvl="8">
      <w:numFmt w:val="bullet"/>
      <w:lvlText w:val="•"/>
      <w:lvlJc w:val="left"/>
      <w:pPr>
        <w:ind w:left="7303" w:hanging="401"/>
      </w:pPr>
      <w:rPr>
        <w:rFonts w:hint="default"/>
      </w:rPr>
    </w:lvl>
  </w:abstractNum>
  <w:abstractNum w:abstractNumId="75" w15:restartNumberingAfterBreak="0">
    <w:nsid w:val="5F1C76F2"/>
    <w:multiLevelType w:val="hybridMultilevel"/>
    <w:tmpl w:val="9C366040"/>
    <w:lvl w:ilvl="0" w:tplc="34121A16">
      <w:start w:val="1"/>
      <w:numFmt w:val="lowerLetter"/>
      <w:lvlText w:val="(%1)"/>
      <w:lvlJc w:val="left"/>
      <w:pPr>
        <w:ind w:left="1440" w:hanging="600"/>
      </w:pPr>
      <w:rPr>
        <w:rFonts w:hint="default"/>
      </w:rPr>
    </w:lvl>
    <w:lvl w:ilvl="1" w:tplc="129E9E2E" w:tentative="1">
      <w:start w:val="1"/>
      <w:numFmt w:val="lowerLetter"/>
      <w:lvlText w:val="%2."/>
      <w:lvlJc w:val="left"/>
      <w:pPr>
        <w:ind w:left="1920" w:hanging="360"/>
      </w:pPr>
    </w:lvl>
    <w:lvl w:ilvl="2" w:tplc="DB420168" w:tentative="1">
      <w:start w:val="1"/>
      <w:numFmt w:val="lowerRoman"/>
      <w:lvlText w:val="%3."/>
      <w:lvlJc w:val="right"/>
      <w:pPr>
        <w:ind w:left="2640" w:hanging="180"/>
      </w:pPr>
    </w:lvl>
    <w:lvl w:ilvl="3" w:tplc="5AFCC906" w:tentative="1">
      <w:start w:val="1"/>
      <w:numFmt w:val="decimal"/>
      <w:lvlText w:val="%4."/>
      <w:lvlJc w:val="left"/>
      <w:pPr>
        <w:ind w:left="3360" w:hanging="360"/>
      </w:pPr>
    </w:lvl>
    <w:lvl w:ilvl="4" w:tplc="9F669E76" w:tentative="1">
      <w:start w:val="1"/>
      <w:numFmt w:val="lowerLetter"/>
      <w:lvlText w:val="%5."/>
      <w:lvlJc w:val="left"/>
      <w:pPr>
        <w:ind w:left="4080" w:hanging="360"/>
      </w:pPr>
    </w:lvl>
    <w:lvl w:ilvl="5" w:tplc="B30A0A60" w:tentative="1">
      <w:start w:val="1"/>
      <w:numFmt w:val="lowerRoman"/>
      <w:lvlText w:val="%6."/>
      <w:lvlJc w:val="right"/>
      <w:pPr>
        <w:ind w:left="4800" w:hanging="180"/>
      </w:pPr>
    </w:lvl>
    <w:lvl w:ilvl="6" w:tplc="58541BC6" w:tentative="1">
      <w:start w:val="1"/>
      <w:numFmt w:val="decimal"/>
      <w:lvlText w:val="%7."/>
      <w:lvlJc w:val="left"/>
      <w:pPr>
        <w:ind w:left="5520" w:hanging="360"/>
      </w:pPr>
    </w:lvl>
    <w:lvl w:ilvl="7" w:tplc="CAF011CE" w:tentative="1">
      <w:start w:val="1"/>
      <w:numFmt w:val="lowerLetter"/>
      <w:lvlText w:val="%8."/>
      <w:lvlJc w:val="left"/>
      <w:pPr>
        <w:ind w:left="6240" w:hanging="360"/>
      </w:pPr>
    </w:lvl>
    <w:lvl w:ilvl="8" w:tplc="57224BE6" w:tentative="1">
      <w:start w:val="1"/>
      <w:numFmt w:val="lowerRoman"/>
      <w:lvlText w:val="%9."/>
      <w:lvlJc w:val="right"/>
      <w:pPr>
        <w:ind w:left="6960" w:hanging="180"/>
      </w:pPr>
    </w:lvl>
  </w:abstractNum>
  <w:abstractNum w:abstractNumId="76" w15:restartNumberingAfterBreak="0">
    <w:nsid w:val="5FCF55F8"/>
    <w:multiLevelType w:val="hybridMultilevel"/>
    <w:tmpl w:val="5C2C8B04"/>
    <w:lvl w:ilvl="0" w:tplc="EC7AA650">
      <w:start w:val="1"/>
      <w:numFmt w:val="lowerLetter"/>
      <w:lvlText w:val="(%1)"/>
      <w:lvlJc w:val="left"/>
      <w:pPr>
        <w:ind w:left="1200" w:hanging="360"/>
      </w:pPr>
      <w:rPr>
        <w:rFonts w:ascii="Arial" w:hAnsi="Arial" w:cs="Arial" w:hint="default"/>
        <w:sz w:val="22"/>
      </w:rPr>
    </w:lvl>
    <w:lvl w:ilvl="1" w:tplc="C292DF78" w:tentative="1">
      <w:start w:val="1"/>
      <w:numFmt w:val="lowerLetter"/>
      <w:lvlText w:val="%2."/>
      <w:lvlJc w:val="left"/>
      <w:pPr>
        <w:ind w:left="1920" w:hanging="360"/>
      </w:pPr>
    </w:lvl>
    <w:lvl w:ilvl="2" w:tplc="C028562E" w:tentative="1">
      <w:start w:val="1"/>
      <w:numFmt w:val="lowerRoman"/>
      <w:lvlText w:val="%3."/>
      <w:lvlJc w:val="right"/>
      <w:pPr>
        <w:ind w:left="2640" w:hanging="180"/>
      </w:pPr>
    </w:lvl>
    <w:lvl w:ilvl="3" w:tplc="79845A96" w:tentative="1">
      <w:start w:val="1"/>
      <w:numFmt w:val="decimal"/>
      <w:lvlText w:val="%4."/>
      <w:lvlJc w:val="left"/>
      <w:pPr>
        <w:ind w:left="3360" w:hanging="360"/>
      </w:pPr>
    </w:lvl>
    <w:lvl w:ilvl="4" w:tplc="BA3CFF88" w:tentative="1">
      <w:start w:val="1"/>
      <w:numFmt w:val="lowerLetter"/>
      <w:lvlText w:val="%5."/>
      <w:lvlJc w:val="left"/>
      <w:pPr>
        <w:ind w:left="4080" w:hanging="360"/>
      </w:pPr>
    </w:lvl>
    <w:lvl w:ilvl="5" w:tplc="BEE63764" w:tentative="1">
      <w:start w:val="1"/>
      <w:numFmt w:val="lowerRoman"/>
      <w:lvlText w:val="%6."/>
      <w:lvlJc w:val="right"/>
      <w:pPr>
        <w:ind w:left="4800" w:hanging="180"/>
      </w:pPr>
    </w:lvl>
    <w:lvl w:ilvl="6" w:tplc="450A07D8" w:tentative="1">
      <w:start w:val="1"/>
      <w:numFmt w:val="decimal"/>
      <w:lvlText w:val="%7."/>
      <w:lvlJc w:val="left"/>
      <w:pPr>
        <w:ind w:left="5520" w:hanging="360"/>
      </w:pPr>
    </w:lvl>
    <w:lvl w:ilvl="7" w:tplc="37C2869A" w:tentative="1">
      <w:start w:val="1"/>
      <w:numFmt w:val="lowerLetter"/>
      <w:lvlText w:val="%8."/>
      <w:lvlJc w:val="left"/>
      <w:pPr>
        <w:ind w:left="6240" w:hanging="360"/>
      </w:pPr>
    </w:lvl>
    <w:lvl w:ilvl="8" w:tplc="5BAA1008" w:tentative="1">
      <w:start w:val="1"/>
      <w:numFmt w:val="lowerRoman"/>
      <w:lvlText w:val="%9."/>
      <w:lvlJc w:val="right"/>
      <w:pPr>
        <w:ind w:left="6960" w:hanging="180"/>
      </w:pPr>
    </w:lvl>
  </w:abstractNum>
  <w:abstractNum w:abstractNumId="77" w15:restartNumberingAfterBreak="0">
    <w:nsid w:val="60422217"/>
    <w:multiLevelType w:val="hybridMultilevel"/>
    <w:tmpl w:val="1D6E4B50"/>
    <w:lvl w:ilvl="0" w:tplc="E648D696">
      <w:start w:val="1"/>
      <w:numFmt w:val="lowerLetter"/>
      <w:lvlText w:val="(%1)"/>
      <w:lvlJc w:val="left"/>
      <w:pPr>
        <w:ind w:left="1440" w:hanging="600"/>
      </w:pPr>
      <w:rPr>
        <w:rFonts w:ascii="Arial" w:hAnsi="Arial" w:cs="Arial" w:hint="default"/>
      </w:rPr>
    </w:lvl>
    <w:lvl w:ilvl="1" w:tplc="F2821874" w:tentative="1">
      <w:start w:val="1"/>
      <w:numFmt w:val="lowerLetter"/>
      <w:lvlText w:val="%2."/>
      <w:lvlJc w:val="left"/>
      <w:pPr>
        <w:ind w:left="1920" w:hanging="360"/>
      </w:pPr>
    </w:lvl>
    <w:lvl w:ilvl="2" w:tplc="5940783A" w:tentative="1">
      <w:start w:val="1"/>
      <w:numFmt w:val="lowerRoman"/>
      <w:lvlText w:val="%3."/>
      <w:lvlJc w:val="right"/>
      <w:pPr>
        <w:ind w:left="2640" w:hanging="180"/>
      </w:pPr>
    </w:lvl>
    <w:lvl w:ilvl="3" w:tplc="E760F74A" w:tentative="1">
      <w:start w:val="1"/>
      <w:numFmt w:val="decimal"/>
      <w:lvlText w:val="%4."/>
      <w:lvlJc w:val="left"/>
      <w:pPr>
        <w:ind w:left="3360" w:hanging="360"/>
      </w:pPr>
    </w:lvl>
    <w:lvl w:ilvl="4" w:tplc="63868D98" w:tentative="1">
      <w:start w:val="1"/>
      <w:numFmt w:val="lowerLetter"/>
      <w:lvlText w:val="%5."/>
      <w:lvlJc w:val="left"/>
      <w:pPr>
        <w:ind w:left="4080" w:hanging="360"/>
      </w:pPr>
    </w:lvl>
    <w:lvl w:ilvl="5" w:tplc="A34AFEF2" w:tentative="1">
      <w:start w:val="1"/>
      <w:numFmt w:val="lowerRoman"/>
      <w:lvlText w:val="%6."/>
      <w:lvlJc w:val="right"/>
      <w:pPr>
        <w:ind w:left="4800" w:hanging="180"/>
      </w:pPr>
    </w:lvl>
    <w:lvl w:ilvl="6" w:tplc="49440582" w:tentative="1">
      <w:start w:val="1"/>
      <w:numFmt w:val="decimal"/>
      <w:lvlText w:val="%7."/>
      <w:lvlJc w:val="left"/>
      <w:pPr>
        <w:ind w:left="5520" w:hanging="360"/>
      </w:pPr>
    </w:lvl>
    <w:lvl w:ilvl="7" w:tplc="B2305F24" w:tentative="1">
      <w:start w:val="1"/>
      <w:numFmt w:val="lowerLetter"/>
      <w:lvlText w:val="%8."/>
      <w:lvlJc w:val="left"/>
      <w:pPr>
        <w:ind w:left="6240" w:hanging="360"/>
      </w:pPr>
    </w:lvl>
    <w:lvl w:ilvl="8" w:tplc="6E542948" w:tentative="1">
      <w:start w:val="1"/>
      <w:numFmt w:val="lowerRoman"/>
      <w:lvlText w:val="%9."/>
      <w:lvlJc w:val="right"/>
      <w:pPr>
        <w:ind w:left="6960" w:hanging="180"/>
      </w:pPr>
    </w:lvl>
  </w:abstractNum>
  <w:abstractNum w:abstractNumId="78" w15:restartNumberingAfterBreak="0">
    <w:nsid w:val="64F13381"/>
    <w:multiLevelType w:val="multilevel"/>
    <w:tmpl w:val="F408936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9" w15:restartNumberingAfterBreak="0">
    <w:nsid w:val="664A005C"/>
    <w:multiLevelType w:val="hybridMultilevel"/>
    <w:tmpl w:val="8FF427D0"/>
    <w:lvl w:ilvl="0" w:tplc="D7209D9E">
      <w:start w:val="1"/>
      <w:numFmt w:val="lowerLetter"/>
      <w:lvlText w:val="(%1)"/>
      <w:lvlJc w:val="left"/>
      <w:pPr>
        <w:ind w:left="720" w:hanging="360"/>
      </w:pPr>
      <w:rPr>
        <w:rFonts w:hint="default"/>
      </w:rPr>
    </w:lvl>
    <w:lvl w:ilvl="1" w:tplc="2D660C84" w:tentative="1">
      <w:start w:val="1"/>
      <w:numFmt w:val="lowerLetter"/>
      <w:lvlText w:val="%2."/>
      <w:lvlJc w:val="left"/>
      <w:pPr>
        <w:ind w:left="1440" w:hanging="360"/>
      </w:pPr>
    </w:lvl>
    <w:lvl w:ilvl="2" w:tplc="611AA216" w:tentative="1">
      <w:start w:val="1"/>
      <w:numFmt w:val="lowerRoman"/>
      <w:lvlText w:val="%3."/>
      <w:lvlJc w:val="right"/>
      <w:pPr>
        <w:ind w:left="2160" w:hanging="180"/>
      </w:pPr>
    </w:lvl>
    <w:lvl w:ilvl="3" w:tplc="C47A19AA" w:tentative="1">
      <w:start w:val="1"/>
      <w:numFmt w:val="decimal"/>
      <w:lvlText w:val="%4."/>
      <w:lvlJc w:val="left"/>
      <w:pPr>
        <w:ind w:left="2880" w:hanging="360"/>
      </w:pPr>
    </w:lvl>
    <w:lvl w:ilvl="4" w:tplc="D95427D0" w:tentative="1">
      <w:start w:val="1"/>
      <w:numFmt w:val="lowerLetter"/>
      <w:lvlText w:val="%5."/>
      <w:lvlJc w:val="left"/>
      <w:pPr>
        <w:ind w:left="3600" w:hanging="360"/>
      </w:pPr>
    </w:lvl>
    <w:lvl w:ilvl="5" w:tplc="9ECA3A5C" w:tentative="1">
      <w:start w:val="1"/>
      <w:numFmt w:val="lowerRoman"/>
      <w:lvlText w:val="%6."/>
      <w:lvlJc w:val="right"/>
      <w:pPr>
        <w:ind w:left="4320" w:hanging="180"/>
      </w:pPr>
    </w:lvl>
    <w:lvl w:ilvl="6" w:tplc="4F3C07A6" w:tentative="1">
      <w:start w:val="1"/>
      <w:numFmt w:val="decimal"/>
      <w:lvlText w:val="%7."/>
      <w:lvlJc w:val="left"/>
      <w:pPr>
        <w:ind w:left="5040" w:hanging="360"/>
      </w:pPr>
    </w:lvl>
    <w:lvl w:ilvl="7" w:tplc="C6ECE360" w:tentative="1">
      <w:start w:val="1"/>
      <w:numFmt w:val="lowerLetter"/>
      <w:lvlText w:val="%8."/>
      <w:lvlJc w:val="left"/>
      <w:pPr>
        <w:ind w:left="5760" w:hanging="360"/>
      </w:pPr>
    </w:lvl>
    <w:lvl w:ilvl="8" w:tplc="6B32EA46" w:tentative="1">
      <w:start w:val="1"/>
      <w:numFmt w:val="lowerRoman"/>
      <w:lvlText w:val="%9."/>
      <w:lvlJc w:val="right"/>
      <w:pPr>
        <w:ind w:left="6480" w:hanging="180"/>
      </w:pPr>
    </w:lvl>
  </w:abstractNum>
  <w:abstractNum w:abstractNumId="80" w15:restartNumberingAfterBreak="0">
    <w:nsid w:val="676143CD"/>
    <w:multiLevelType w:val="hybridMultilevel"/>
    <w:tmpl w:val="B30EC12C"/>
    <w:lvl w:ilvl="0" w:tplc="F6B8793E">
      <w:start w:val="1"/>
      <w:numFmt w:val="lowerLetter"/>
      <w:lvlText w:val="(%1)"/>
      <w:lvlJc w:val="left"/>
      <w:pPr>
        <w:ind w:left="720" w:hanging="360"/>
      </w:pPr>
      <w:rPr>
        <w:rFonts w:hint="default"/>
      </w:rPr>
    </w:lvl>
    <w:lvl w:ilvl="1" w:tplc="E1C84F22" w:tentative="1">
      <w:start w:val="1"/>
      <w:numFmt w:val="lowerLetter"/>
      <w:lvlText w:val="%2."/>
      <w:lvlJc w:val="left"/>
      <w:pPr>
        <w:ind w:left="1440" w:hanging="360"/>
      </w:pPr>
    </w:lvl>
    <w:lvl w:ilvl="2" w:tplc="4A30A4EA" w:tentative="1">
      <w:start w:val="1"/>
      <w:numFmt w:val="lowerRoman"/>
      <w:lvlText w:val="%3."/>
      <w:lvlJc w:val="right"/>
      <w:pPr>
        <w:ind w:left="2160" w:hanging="180"/>
      </w:pPr>
    </w:lvl>
    <w:lvl w:ilvl="3" w:tplc="515206C6" w:tentative="1">
      <w:start w:val="1"/>
      <w:numFmt w:val="decimal"/>
      <w:lvlText w:val="%4."/>
      <w:lvlJc w:val="left"/>
      <w:pPr>
        <w:ind w:left="2880" w:hanging="360"/>
      </w:pPr>
    </w:lvl>
    <w:lvl w:ilvl="4" w:tplc="4938442E" w:tentative="1">
      <w:start w:val="1"/>
      <w:numFmt w:val="lowerLetter"/>
      <w:lvlText w:val="%5."/>
      <w:lvlJc w:val="left"/>
      <w:pPr>
        <w:ind w:left="3600" w:hanging="360"/>
      </w:pPr>
    </w:lvl>
    <w:lvl w:ilvl="5" w:tplc="1B969CCE" w:tentative="1">
      <w:start w:val="1"/>
      <w:numFmt w:val="lowerRoman"/>
      <w:lvlText w:val="%6."/>
      <w:lvlJc w:val="right"/>
      <w:pPr>
        <w:ind w:left="4320" w:hanging="180"/>
      </w:pPr>
    </w:lvl>
    <w:lvl w:ilvl="6" w:tplc="0220E3FE" w:tentative="1">
      <w:start w:val="1"/>
      <w:numFmt w:val="decimal"/>
      <w:lvlText w:val="%7."/>
      <w:lvlJc w:val="left"/>
      <w:pPr>
        <w:ind w:left="5040" w:hanging="360"/>
      </w:pPr>
    </w:lvl>
    <w:lvl w:ilvl="7" w:tplc="0A40A73E" w:tentative="1">
      <w:start w:val="1"/>
      <w:numFmt w:val="lowerLetter"/>
      <w:lvlText w:val="%8."/>
      <w:lvlJc w:val="left"/>
      <w:pPr>
        <w:ind w:left="5760" w:hanging="360"/>
      </w:pPr>
    </w:lvl>
    <w:lvl w:ilvl="8" w:tplc="93B8A310" w:tentative="1">
      <w:start w:val="1"/>
      <w:numFmt w:val="lowerRoman"/>
      <w:lvlText w:val="%9."/>
      <w:lvlJc w:val="right"/>
      <w:pPr>
        <w:ind w:left="6480" w:hanging="180"/>
      </w:pPr>
    </w:lvl>
  </w:abstractNum>
  <w:abstractNum w:abstractNumId="81" w15:restartNumberingAfterBreak="0">
    <w:nsid w:val="68717E8B"/>
    <w:multiLevelType w:val="hybridMultilevel"/>
    <w:tmpl w:val="CDE8D29A"/>
    <w:lvl w:ilvl="0" w:tplc="24007F60">
      <w:numFmt w:val="bullet"/>
      <w:lvlText w:val=""/>
      <w:lvlJc w:val="left"/>
      <w:pPr>
        <w:ind w:left="1010" w:hanging="360"/>
      </w:pPr>
      <w:rPr>
        <w:rFonts w:ascii="Symbol" w:eastAsia="Symbol" w:hAnsi="Symbol" w:cs="Symbol" w:hint="default"/>
        <w:w w:val="100"/>
        <w:sz w:val="24"/>
        <w:szCs w:val="24"/>
      </w:rPr>
    </w:lvl>
    <w:lvl w:ilvl="1" w:tplc="1D40A21C">
      <w:numFmt w:val="bullet"/>
      <w:lvlText w:val="•"/>
      <w:lvlJc w:val="left"/>
      <w:pPr>
        <w:ind w:left="1849" w:hanging="360"/>
      </w:pPr>
      <w:rPr>
        <w:rFonts w:hint="default"/>
      </w:rPr>
    </w:lvl>
    <w:lvl w:ilvl="2" w:tplc="7EF297F4">
      <w:numFmt w:val="bullet"/>
      <w:lvlText w:val="•"/>
      <w:lvlJc w:val="left"/>
      <w:pPr>
        <w:ind w:left="2678" w:hanging="360"/>
      </w:pPr>
      <w:rPr>
        <w:rFonts w:hint="default"/>
      </w:rPr>
    </w:lvl>
    <w:lvl w:ilvl="3" w:tplc="1908B7A0">
      <w:numFmt w:val="bullet"/>
      <w:lvlText w:val="•"/>
      <w:lvlJc w:val="left"/>
      <w:pPr>
        <w:ind w:left="3507" w:hanging="360"/>
      </w:pPr>
      <w:rPr>
        <w:rFonts w:hint="default"/>
      </w:rPr>
    </w:lvl>
    <w:lvl w:ilvl="4" w:tplc="EBFCBD92">
      <w:numFmt w:val="bullet"/>
      <w:lvlText w:val="•"/>
      <w:lvlJc w:val="left"/>
      <w:pPr>
        <w:ind w:left="4336" w:hanging="360"/>
      </w:pPr>
      <w:rPr>
        <w:rFonts w:hint="default"/>
      </w:rPr>
    </w:lvl>
    <w:lvl w:ilvl="5" w:tplc="1206CBC8">
      <w:numFmt w:val="bullet"/>
      <w:lvlText w:val="•"/>
      <w:lvlJc w:val="left"/>
      <w:pPr>
        <w:ind w:left="5165" w:hanging="360"/>
      </w:pPr>
      <w:rPr>
        <w:rFonts w:hint="default"/>
      </w:rPr>
    </w:lvl>
    <w:lvl w:ilvl="6" w:tplc="6972A484">
      <w:numFmt w:val="bullet"/>
      <w:lvlText w:val="•"/>
      <w:lvlJc w:val="left"/>
      <w:pPr>
        <w:ind w:left="5994" w:hanging="360"/>
      </w:pPr>
      <w:rPr>
        <w:rFonts w:hint="default"/>
      </w:rPr>
    </w:lvl>
    <w:lvl w:ilvl="7" w:tplc="F0CEC218">
      <w:numFmt w:val="bullet"/>
      <w:lvlText w:val="•"/>
      <w:lvlJc w:val="left"/>
      <w:pPr>
        <w:ind w:left="6823" w:hanging="360"/>
      </w:pPr>
      <w:rPr>
        <w:rFonts w:hint="default"/>
      </w:rPr>
    </w:lvl>
    <w:lvl w:ilvl="8" w:tplc="B63A4506">
      <w:numFmt w:val="bullet"/>
      <w:lvlText w:val="•"/>
      <w:lvlJc w:val="left"/>
      <w:pPr>
        <w:ind w:left="7652" w:hanging="360"/>
      </w:pPr>
      <w:rPr>
        <w:rFonts w:hint="default"/>
      </w:rPr>
    </w:lvl>
  </w:abstractNum>
  <w:abstractNum w:abstractNumId="82" w15:restartNumberingAfterBreak="0">
    <w:nsid w:val="6A8E1C27"/>
    <w:multiLevelType w:val="multilevel"/>
    <w:tmpl w:val="5DCCF0D6"/>
    <w:lvl w:ilvl="0">
      <w:start w:val="1"/>
      <w:numFmt w:val="decimal"/>
      <w:suff w:val="space"/>
      <w:lvlText w:val="Financial Regulation %1:"/>
      <w:lvlJc w:val="left"/>
      <w:pPr>
        <w:ind w:left="7938" w:hanging="7371"/>
      </w:pPr>
      <w:rPr>
        <w:rFonts w:ascii="Arial" w:hAnsi="Arial" w:hint="default"/>
        <w:b/>
        <w:i w:val="0"/>
        <w:sz w:val="28"/>
      </w:rPr>
    </w:lvl>
    <w:lvl w:ilvl="1">
      <w:start w:val="1"/>
      <w:numFmt w:val="decimal"/>
      <w:pStyle w:val="Numberedlevel2"/>
      <w:lvlText w:val="%1.%2."/>
      <w:lvlJc w:val="left"/>
      <w:pPr>
        <w:tabs>
          <w:tab w:val="num" w:pos="851"/>
        </w:tabs>
        <w:ind w:left="851" w:hanging="851"/>
      </w:pPr>
      <w:rPr>
        <w:rFonts w:ascii="Arial" w:hAnsi="Arial" w:hint="default"/>
        <w:b w:val="0"/>
        <w:i w:val="0"/>
        <w:sz w:val="24"/>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lowerLetter"/>
      <w:lvlText w:val="%4.)"/>
      <w:lvlJc w:val="left"/>
      <w:pPr>
        <w:tabs>
          <w:tab w:val="num" w:pos="927"/>
        </w:tabs>
        <w:ind w:left="851" w:hanging="284"/>
      </w:pPr>
      <w:rPr>
        <w:rFonts w:ascii="Arial" w:hAnsi="Arial" w:hint="default"/>
        <w:b w:val="0"/>
        <w:i w:val="0"/>
        <w:sz w:val="24"/>
      </w:rPr>
    </w:lvl>
    <w:lvl w:ilvl="4">
      <w:start w:val="1"/>
      <w:numFmt w:val="decimal"/>
      <w:lvlText w:val="%1.%2.%3.%4.%5."/>
      <w:lvlJc w:val="left"/>
      <w:pPr>
        <w:tabs>
          <w:tab w:val="num" w:pos="1080"/>
        </w:tabs>
        <w:ind w:left="851" w:hanging="851"/>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3" w15:restartNumberingAfterBreak="0">
    <w:nsid w:val="6AA764AE"/>
    <w:multiLevelType w:val="hybridMultilevel"/>
    <w:tmpl w:val="2230F792"/>
    <w:lvl w:ilvl="0" w:tplc="BDD2C86E">
      <w:start w:val="1"/>
      <w:numFmt w:val="lowerLetter"/>
      <w:lvlText w:val="(%1)"/>
      <w:lvlJc w:val="left"/>
      <w:pPr>
        <w:ind w:left="1920" w:hanging="360"/>
      </w:pPr>
      <w:rPr>
        <w:rFonts w:hint="default"/>
      </w:rPr>
    </w:lvl>
    <w:lvl w:ilvl="1" w:tplc="C96E3CDA" w:tentative="1">
      <w:start w:val="1"/>
      <w:numFmt w:val="lowerLetter"/>
      <w:lvlText w:val="%2."/>
      <w:lvlJc w:val="left"/>
      <w:pPr>
        <w:ind w:left="2640" w:hanging="360"/>
      </w:pPr>
    </w:lvl>
    <w:lvl w:ilvl="2" w:tplc="CD20D8DA" w:tentative="1">
      <w:start w:val="1"/>
      <w:numFmt w:val="lowerRoman"/>
      <w:lvlText w:val="%3."/>
      <w:lvlJc w:val="right"/>
      <w:pPr>
        <w:ind w:left="3360" w:hanging="180"/>
      </w:pPr>
    </w:lvl>
    <w:lvl w:ilvl="3" w:tplc="C5E2FBC6" w:tentative="1">
      <w:start w:val="1"/>
      <w:numFmt w:val="decimal"/>
      <w:lvlText w:val="%4."/>
      <w:lvlJc w:val="left"/>
      <w:pPr>
        <w:ind w:left="4080" w:hanging="360"/>
      </w:pPr>
    </w:lvl>
    <w:lvl w:ilvl="4" w:tplc="7ED89EB8" w:tentative="1">
      <w:start w:val="1"/>
      <w:numFmt w:val="lowerLetter"/>
      <w:lvlText w:val="%5."/>
      <w:lvlJc w:val="left"/>
      <w:pPr>
        <w:ind w:left="4800" w:hanging="360"/>
      </w:pPr>
    </w:lvl>
    <w:lvl w:ilvl="5" w:tplc="AADAED94" w:tentative="1">
      <w:start w:val="1"/>
      <w:numFmt w:val="lowerRoman"/>
      <w:lvlText w:val="%6."/>
      <w:lvlJc w:val="right"/>
      <w:pPr>
        <w:ind w:left="5520" w:hanging="180"/>
      </w:pPr>
    </w:lvl>
    <w:lvl w:ilvl="6" w:tplc="DF2408B6" w:tentative="1">
      <w:start w:val="1"/>
      <w:numFmt w:val="decimal"/>
      <w:lvlText w:val="%7."/>
      <w:lvlJc w:val="left"/>
      <w:pPr>
        <w:ind w:left="6240" w:hanging="360"/>
      </w:pPr>
    </w:lvl>
    <w:lvl w:ilvl="7" w:tplc="7AF21358" w:tentative="1">
      <w:start w:val="1"/>
      <w:numFmt w:val="lowerLetter"/>
      <w:lvlText w:val="%8."/>
      <w:lvlJc w:val="left"/>
      <w:pPr>
        <w:ind w:left="6960" w:hanging="360"/>
      </w:pPr>
    </w:lvl>
    <w:lvl w:ilvl="8" w:tplc="53D0C21C" w:tentative="1">
      <w:start w:val="1"/>
      <w:numFmt w:val="lowerRoman"/>
      <w:lvlText w:val="%9."/>
      <w:lvlJc w:val="right"/>
      <w:pPr>
        <w:ind w:left="7680" w:hanging="180"/>
      </w:pPr>
    </w:lvl>
  </w:abstractNum>
  <w:abstractNum w:abstractNumId="84" w15:restartNumberingAfterBreak="0">
    <w:nsid w:val="6AEE790E"/>
    <w:multiLevelType w:val="hybridMultilevel"/>
    <w:tmpl w:val="61B60688"/>
    <w:lvl w:ilvl="0" w:tplc="BC1E406C">
      <w:start w:val="1"/>
      <w:numFmt w:val="lowerLetter"/>
      <w:lvlText w:val="(%1)"/>
      <w:lvlJc w:val="left"/>
      <w:pPr>
        <w:ind w:left="720" w:hanging="360"/>
      </w:pPr>
      <w:rPr>
        <w:rFonts w:hint="default"/>
      </w:rPr>
    </w:lvl>
    <w:lvl w:ilvl="1" w:tplc="BCBAC7D2" w:tentative="1">
      <w:start w:val="1"/>
      <w:numFmt w:val="lowerLetter"/>
      <w:lvlText w:val="%2."/>
      <w:lvlJc w:val="left"/>
      <w:pPr>
        <w:ind w:left="1440" w:hanging="360"/>
      </w:pPr>
    </w:lvl>
    <w:lvl w:ilvl="2" w:tplc="7AA6B09E" w:tentative="1">
      <w:start w:val="1"/>
      <w:numFmt w:val="lowerRoman"/>
      <w:lvlText w:val="%3."/>
      <w:lvlJc w:val="right"/>
      <w:pPr>
        <w:ind w:left="2160" w:hanging="180"/>
      </w:pPr>
    </w:lvl>
    <w:lvl w:ilvl="3" w:tplc="2B689BA4" w:tentative="1">
      <w:start w:val="1"/>
      <w:numFmt w:val="decimal"/>
      <w:lvlText w:val="%4."/>
      <w:lvlJc w:val="left"/>
      <w:pPr>
        <w:ind w:left="2880" w:hanging="360"/>
      </w:pPr>
    </w:lvl>
    <w:lvl w:ilvl="4" w:tplc="6E589F1E" w:tentative="1">
      <w:start w:val="1"/>
      <w:numFmt w:val="lowerLetter"/>
      <w:lvlText w:val="%5."/>
      <w:lvlJc w:val="left"/>
      <w:pPr>
        <w:ind w:left="3600" w:hanging="360"/>
      </w:pPr>
    </w:lvl>
    <w:lvl w:ilvl="5" w:tplc="B696486C" w:tentative="1">
      <w:start w:val="1"/>
      <w:numFmt w:val="lowerRoman"/>
      <w:lvlText w:val="%6."/>
      <w:lvlJc w:val="right"/>
      <w:pPr>
        <w:ind w:left="4320" w:hanging="180"/>
      </w:pPr>
    </w:lvl>
    <w:lvl w:ilvl="6" w:tplc="D4322940" w:tentative="1">
      <w:start w:val="1"/>
      <w:numFmt w:val="decimal"/>
      <w:lvlText w:val="%7."/>
      <w:lvlJc w:val="left"/>
      <w:pPr>
        <w:ind w:left="5040" w:hanging="360"/>
      </w:pPr>
    </w:lvl>
    <w:lvl w:ilvl="7" w:tplc="026A133E" w:tentative="1">
      <w:start w:val="1"/>
      <w:numFmt w:val="lowerLetter"/>
      <w:lvlText w:val="%8."/>
      <w:lvlJc w:val="left"/>
      <w:pPr>
        <w:ind w:left="5760" w:hanging="360"/>
      </w:pPr>
    </w:lvl>
    <w:lvl w:ilvl="8" w:tplc="9A2AE1F4" w:tentative="1">
      <w:start w:val="1"/>
      <w:numFmt w:val="lowerRoman"/>
      <w:lvlText w:val="%9."/>
      <w:lvlJc w:val="right"/>
      <w:pPr>
        <w:ind w:left="6480" w:hanging="180"/>
      </w:pPr>
    </w:lvl>
  </w:abstractNum>
  <w:abstractNum w:abstractNumId="85" w15:restartNumberingAfterBreak="0">
    <w:nsid w:val="6BBD1315"/>
    <w:multiLevelType w:val="hybridMultilevel"/>
    <w:tmpl w:val="01CC41E8"/>
    <w:lvl w:ilvl="0" w:tplc="21C86FCE">
      <w:start w:val="1"/>
      <w:numFmt w:val="lowerLetter"/>
      <w:lvlText w:val="(%1)"/>
      <w:lvlJc w:val="left"/>
      <w:pPr>
        <w:ind w:left="1200" w:hanging="360"/>
      </w:pPr>
      <w:rPr>
        <w:rFonts w:hint="default"/>
      </w:rPr>
    </w:lvl>
    <w:lvl w:ilvl="1" w:tplc="9B64E416" w:tentative="1">
      <w:start w:val="1"/>
      <w:numFmt w:val="lowerLetter"/>
      <w:lvlText w:val="%2."/>
      <w:lvlJc w:val="left"/>
      <w:pPr>
        <w:ind w:left="1920" w:hanging="360"/>
      </w:pPr>
    </w:lvl>
    <w:lvl w:ilvl="2" w:tplc="E5080F44" w:tentative="1">
      <w:start w:val="1"/>
      <w:numFmt w:val="lowerRoman"/>
      <w:lvlText w:val="%3."/>
      <w:lvlJc w:val="right"/>
      <w:pPr>
        <w:ind w:left="2640" w:hanging="180"/>
      </w:pPr>
    </w:lvl>
    <w:lvl w:ilvl="3" w:tplc="167012B0" w:tentative="1">
      <w:start w:val="1"/>
      <w:numFmt w:val="decimal"/>
      <w:lvlText w:val="%4."/>
      <w:lvlJc w:val="left"/>
      <w:pPr>
        <w:ind w:left="3360" w:hanging="360"/>
      </w:pPr>
    </w:lvl>
    <w:lvl w:ilvl="4" w:tplc="537AFB04" w:tentative="1">
      <w:start w:val="1"/>
      <w:numFmt w:val="lowerLetter"/>
      <w:lvlText w:val="%5."/>
      <w:lvlJc w:val="left"/>
      <w:pPr>
        <w:ind w:left="4080" w:hanging="360"/>
      </w:pPr>
    </w:lvl>
    <w:lvl w:ilvl="5" w:tplc="7068E8F6" w:tentative="1">
      <w:start w:val="1"/>
      <w:numFmt w:val="lowerRoman"/>
      <w:lvlText w:val="%6."/>
      <w:lvlJc w:val="right"/>
      <w:pPr>
        <w:ind w:left="4800" w:hanging="180"/>
      </w:pPr>
    </w:lvl>
    <w:lvl w:ilvl="6" w:tplc="E026AA36" w:tentative="1">
      <w:start w:val="1"/>
      <w:numFmt w:val="decimal"/>
      <w:lvlText w:val="%7."/>
      <w:lvlJc w:val="left"/>
      <w:pPr>
        <w:ind w:left="5520" w:hanging="360"/>
      </w:pPr>
    </w:lvl>
    <w:lvl w:ilvl="7" w:tplc="7ED67A58" w:tentative="1">
      <w:start w:val="1"/>
      <w:numFmt w:val="lowerLetter"/>
      <w:lvlText w:val="%8."/>
      <w:lvlJc w:val="left"/>
      <w:pPr>
        <w:ind w:left="6240" w:hanging="360"/>
      </w:pPr>
    </w:lvl>
    <w:lvl w:ilvl="8" w:tplc="1EEC90F0" w:tentative="1">
      <w:start w:val="1"/>
      <w:numFmt w:val="lowerRoman"/>
      <w:lvlText w:val="%9."/>
      <w:lvlJc w:val="right"/>
      <w:pPr>
        <w:ind w:left="6960" w:hanging="180"/>
      </w:pPr>
    </w:lvl>
  </w:abstractNum>
  <w:abstractNum w:abstractNumId="86" w15:restartNumberingAfterBreak="0">
    <w:nsid w:val="6C1C4B7E"/>
    <w:multiLevelType w:val="hybridMultilevel"/>
    <w:tmpl w:val="5E4ADB6E"/>
    <w:lvl w:ilvl="0" w:tplc="839CA06C">
      <w:start w:val="1"/>
      <w:numFmt w:val="lowerLetter"/>
      <w:lvlText w:val="(%1)"/>
      <w:lvlJc w:val="left"/>
      <w:pPr>
        <w:ind w:left="720" w:hanging="360"/>
      </w:pPr>
      <w:rPr>
        <w:rFonts w:hint="default"/>
      </w:rPr>
    </w:lvl>
    <w:lvl w:ilvl="1" w:tplc="D3DEA73A" w:tentative="1">
      <w:start w:val="1"/>
      <w:numFmt w:val="lowerLetter"/>
      <w:lvlText w:val="%2."/>
      <w:lvlJc w:val="left"/>
      <w:pPr>
        <w:ind w:left="1440" w:hanging="360"/>
      </w:pPr>
    </w:lvl>
    <w:lvl w:ilvl="2" w:tplc="D79E4EB6" w:tentative="1">
      <w:start w:val="1"/>
      <w:numFmt w:val="lowerRoman"/>
      <w:lvlText w:val="%3."/>
      <w:lvlJc w:val="right"/>
      <w:pPr>
        <w:ind w:left="2160" w:hanging="180"/>
      </w:pPr>
    </w:lvl>
    <w:lvl w:ilvl="3" w:tplc="2D34B1FE" w:tentative="1">
      <w:start w:val="1"/>
      <w:numFmt w:val="decimal"/>
      <w:lvlText w:val="%4."/>
      <w:lvlJc w:val="left"/>
      <w:pPr>
        <w:ind w:left="2880" w:hanging="360"/>
      </w:pPr>
    </w:lvl>
    <w:lvl w:ilvl="4" w:tplc="EECC904A" w:tentative="1">
      <w:start w:val="1"/>
      <w:numFmt w:val="lowerLetter"/>
      <w:lvlText w:val="%5."/>
      <w:lvlJc w:val="left"/>
      <w:pPr>
        <w:ind w:left="3600" w:hanging="360"/>
      </w:pPr>
    </w:lvl>
    <w:lvl w:ilvl="5" w:tplc="09DCAB2A" w:tentative="1">
      <w:start w:val="1"/>
      <w:numFmt w:val="lowerRoman"/>
      <w:lvlText w:val="%6."/>
      <w:lvlJc w:val="right"/>
      <w:pPr>
        <w:ind w:left="4320" w:hanging="180"/>
      </w:pPr>
    </w:lvl>
    <w:lvl w:ilvl="6" w:tplc="E3CCC308" w:tentative="1">
      <w:start w:val="1"/>
      <w:numFmt w:val="decimal"/>
      <w:lvlText w:val="%7."/>
      <w:lvlJc w:val="left"/>
      <w:pPr>
        <w:ind w:left="5040" w:hanging="360"/>
      </w:pPr>
    </w:lvl>
    <w:lvl w:ilvl="7" w:tplc="BB321628" w:tentative="1">
      <w:start w:val="1"/>
      <w:numFmt w:val="lowerLetter"/>
      <w:lvlText w:val="%8."/>
      <w:lvlJc w:val="left"/>
      <w:pPr>
        <w:ind w:left="5760" w:hanging="360"/>
      </w:pPr>
    </w:lvl>
    <w:lvl w:ilvl="8" w:tplc="81F660F2" w:tentative="1">
      <w:start w:val="1"/>
      <w:numFmt w:val="lowerRoman"/>
      <w:lvlText w:val="%9."/>
      <w:lvlJc w:val="right"/>
      <w:pPr>
        <w:ind w:left="6480" w:hanging="180"/>
      </w:pPr>
    </w:lvl>
  </w:abstractNum>
  <w:abstractNum w:abstractNumId="87" w15:restartNumberingAfterBreak="0">
    <w:nsid w:val="6CD621B8"/>
    <w:multiLevelType w:val="hybridMultilevel"/>
    <w:tmpl w:val="342CE860"/>
    <w:lvl w:ilvl="0" w:tplc="4628E5AA">
      <w:start w:val="1"/>
      <w:numFmt w:val="lowerLetter"/>
      <w:lvlText w:val="(%1)"/>
      <w:lvlJc w:val="left"/>
      <w:pPr>
        <w:ind w:left="1211" w:hanging="360"/>
      </w:pPr>
      <w:rPr>
        <w:rFonts w:hint="default"/>
      </w:rPr>
    </w:lvl>
    <w:lvl w:ilvl="1" w:tplc="2A542EDC" w:tentative="1">
      <w:start w:val="1"/>
      <w:numFmt w:val="lowerLetter"/>
      <w:lvlText w:val="%2."/>
      <w:lvlJc w:val="left"/>
      <w:pPr>
        <w:ind w:left="1931" w:hanging="360"/>
      </w:pPr>
    </w:lvl>
    <w:lvl w:ilvl="2" w:tplc="1DCEA7EE" w:tentative="1">
      <w:start w:val="1"/>
      <w:numFmt w:val="lowerRoman"/>
      <w:lvlText w:val="%3."/>
      <w:lvlJc w:val="right"/>
      <w:pPr>
        <w:ind w:left="2651" w:hanging="180"/>
      </w:pPr>
    </w:lvl>
    <w:lvl w:ilvl="3" w:tplc="029A0E8E" w:tentative="1">
      <w:start w:val="1"/>
      <w:numFmt w:val="decimal"/>
      <w:lvlText w:val="%4."/>
      <w:lvlJc w:val="left"/>
      <w:pPr>
        <w:ind w:left="3371" w:hanging="360"/>
      </w:pPr>
    </w:lvl>
    <w:lvl w:ilvl="4" w:tplc="CE0C3EFA" w:tentative="1">
      <w:start w:val="1"/>
      <w:numFmt w:val="lowerLetter"/>
      <w:lvlText w:val="%5."/>
      <w:lvlJc w:val="left"/>
      <w:pPr>
        <w:ind w:left="4091" w:hanging="360"/>
      </w:pPr>
    </w:lvl>
    <w:lvl w:ilvl="5" w:tplc="494A2B1C" w:tentative="1">
      <w:start w:val="1"/>
      <w:numFmt w:val="lowerRoman"/>
      <w:lvlText w:val="%6."/>
      <w:lvlJc w:val="right"/>
      <w:pPr>
        <w:ind w:left="4811" w:hanging="180"/>
      </w:pPr>
    </w:lvl>
    <w:lvl w:ilvl="6" w:tplc="2A704D9E" w:tentative="1">
      <w:start w:val="1"/>
      <w:numFmt w:val="decimal"/>
      <w:lvlText w:val="%7."/>
      <w:lvlJc w:val="left"/>
      <w:pPr>
        <w:ind w:left="5531" w:hanging="360"/>
      </w:pPr>
    </w:lvl>
    <w:lvl w:ilvl="7" w:tplc="159A10F2" w:tentative="1">
      <w:start w:val="1"/>
      <w:numFmt w:val="lowerLetter"/>
      <w:lvlText w:val="%8."/>
      <w:lvlJc w:val="left"/>
      <w:pPr>
        <w:ind w:left="6251" w:hanging="360"/>
      </w:pPr>
    </w:lvl>
    <w:lvl w:ilvl="8" w:tplc="63C05142" w:tentative="1">
      <w:start w:val="1"/>
      <w:numFmt w:val="lowerRoman"/>
      <w:lvlText w:val="%9."/>
      <w:lvlJc w:val="right"/>
      <w:pPr>
        <w:ind w:left="6971" w:hanging="180"/>
      </w:pPr>
    </w:lvl>
  </w:abstractNum>
  <w:abstractNum w:abstractNumId="88" w15:restartNumberingAfterBreak="0">
    <w:nsid w:val="6E045893"/>
    <w:multiLevelType w:val="hybridMultilevel"/>
    <w:tmpl w:val="EFDA3D0E"/>
    <w:lvl w:ilvl="0" w:tplc="CBAAAEDE">
      <w:start w:val="1"/>
      <w:numFmt w:val="lowerLetter"/>
      <w:lvlText w:val="(%1)"/>
      <w:lvlJc w:val="left"/>
      <w:pPr>
        <w:ind w:left="1440" w:hanging="600"/>
      </w:pPr>
      <w:rPr>
        <w:rFonts w:ascii="Arial" w:hAnsi="Arial" w:cs="Arial" w:hint="default"/>
        <w:sz w:val="22"/>
        <w:szCs w:val="22"/>
      </w:rPr>
    </w:lvl>
    <w:lvl w:ilvl="1" w:tplc="F126C81A" w:tentative="1">
      <w:start w:val="1"/>
      <w:numFmt w:val="lowerLetter"/>
      <w:lvlText w:val="%2."/>
      <w:lvlJc w:val="left"/>
      <w:pPr>
        <w:ind w:left="1920" w:hanging="360"/>
      </w:pPr>
    </w:lvl>
    <w:lvl w:ilvl="2" w:tplc="0F42B62E" w:tentative="1">
      <w:start w:val="1"/>
      <w:numFmt w:val="lowerRoman"/>
      <w:lvlText w:val="%3."/>
      <w:lvlJc w:val="right"/>
      <w:pPr>
        <w:ind w:left="2640" w:hanging="180"/>
      </w:pPr>
    </w:lvl>
    <w:lvl w:ilvl="3" w:tplc="9DE4A3AA" w:tentative="1">
      <w:start w:val="1"/>
      <w:numFmt w:val="decimal"/>
      <w:lvlText w:val="%4."/>
      <w:lvlJc w:val="left"/>
      <w:pPr>
        <w:ind w:left="3360" w:hanging="360"/>
      </w:pPr>
    </w:lvl>
    <w:lvl w:ilvl="4" w:tplc="513CD9A0" w:tentative="1">
      <w:start w:val="1"/>
      <w:numFmt w:val="lowerLetter"/>
      <w:lvlText w:val="%5."/>
      <w:lvlJc w:val="left"/>
      <w:pPr>
        <w:ind w:left="4080" w:hanging="360"/>
      </w:pPr>
    </w:lvl>
    <w:lvl w:ilvl="5" w:tplc="4CEA29EE" w:tentative="1">
      <w:start w:val="1"/>
      <w:numFmt w:val="lowerRoman"/>
      <w:lvlText w:val="%6."/>
      <w:lvlJc w:val="right"/>
      <w:pPr>
        <w:ind w:left="4800" w:hanging="180"/>
      </w:pPr>
    </w:lvl>
    <w:lvl w:ilvl="6" w:tplc="01F09280" w:tentative="1">
      <w:start w:val="1"/>
      <w:numFmt w:val="decimal"/>
      <w:lvlText w:val="%7."/>
      <w:lvlJc w:val="left"/>
      <w:pPr>
        <w:ind w:left="5520" w:hanging="360"/>
      </w:pPr>
    </w:lvl>
    <w:lvl w:ilvl="7" w:tplc="E65E58A4" w:tentative="1">
      <w:start w:val="1"/>
      <w:numFmt w:val="lowerLetter"/>
      <w:lvlText w:val="%8."/>
      <w:lvlJc w:val="left"/>
      <w:pPr>
        <w:ind w:left="6240" w:hanging="360"/>
      </w:pPr>
    </w:lvl>
    <w:lvl w:ilvl="8" w:tplc="F5EE60EC" w:tentative="1">
      <w:start w:val="1"/>
      <w:numFmt w:val="lowerRoman"/>
      <w:lvlText w:val="%9."/>
      <w:lvlJc w:val="right"/>
      <w:pPr>
        <w:ind w:left="6960" w:hanging="180"/>
      </w:pPr>
    </w:lvl>
  </w:abstractNum>
  <w:abstractNum w:abstractNumId="89" w15:restartNumberingAfterBreak="0">
    <w:nsid w:val="6EA57CDA"/>
    <w:multiLevelType w:val="hybridMultilevel"/>
    <w:tmpl w:val="24346AF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0" w15:restartNumberingAfterBreak="0">
    <w:nsid w:val="6EDF1D69"/>
    <w:multiLevelType w:val="hybridMultilevel"/>
    <w:tmpl w:val="A1107890"/>
    <w:lvl w:ilvl="0" w:tplc="E23CC196">
      <w:start w:val="1"/>
      <w:numFmt w:val="lowerLetter"/>
      <w:lvlText w:val="(%1)"/>
      <w:lvlJc w:val="left"/>
      <w:pPr>
        <w:ind w:left="928" w:hanging="360"/>
      </w:pPr>
      <w:rPr>
        <w:rFonts w:ascii="Arial" w:hAnsi="Arial" w:cs="Arial" w:hint="default"/>
        <w:sz w:val="22"/>
        <w:szCs w:val="22"/>
      </w:rPr>
    </w:lvl>
    <w:lvl w:ilvl="1" w:tplc="389C3EB2" w:tentative="1">
      <w:start w:val="1"/>
      <w:numFmt w:val="lowerLetter"/>
      <w:lvlText w:val="%2."/>
      <w:lvlJc w:val="left"/>
      <w:pPr>
        <w:ind w:left="1920" w:hanging="360"/>
      </w:pPr>
    </w:lvl>
    <w:lvl w:ilvl="2" w:tplc="992EE6C8" w:tentative="1">
      <w:start w:val="1"/>
      <w:numFmt w:val="lowerRoman"/>
      <w:lvlText w:val="%3."/>
      <w:lvlJc w:val="right"/>
      <w:pPr>
        <w:ind w:left="2640" w:hanging="180"/>
      </w:pPr>
    </w:lvl>
    <w:lvl w:ilvl="3" w:tplc="3A0E8C9E" w:tentative="1">
      <w:start w:val="1"/>
      <w:numFmt w:val="decimal"/>
      <w:lvlText w:val="%4."/>
      <w:lvlJc w:val="left"/>
      <w:pPr>
        <w:ind w:left="3360" w:hanging="360"/>
      </w:pPr>
    </w:lvl>
    <w:lvl w:ilvl="4" w:tplc="15ACB9B0" w:tentative="1">
      <w:start w:val="1"/>
      <w:numFmt w:val="lowerLetter"/>
      <w:lvlText w:val="%5."/>
      <w:lvlJc w:val="left"/>
      <w:pPr>
        <w:ind w:left="4080" w:hanging="360"/>
      </w:pPr>
    </w:lvl>
    <w:lvl w:ilvl="5" w:tplc="34B219B0" w:tentative="1">
      <w:start w:val="1"/>
      <w:numFmt w:val="lowerRoman"/>
      <w:lvlText w:val="%6."/>
      <w:lvlJc w:val="right"/>
      <w:pPr>
        <w:ind w:left="4800" w:hanging="180"/>
      </w:pPr>
    </w:lvl>
    <w:lvl w:ilvl="6" w:tplc="BF1E86FE" w:tentative="1">
      <w:start w:val="1"/>
      <w:numFmt w:val="decimal"/>
      <w:lvlText w:val="%7."/>
      <w:lvlJc w:val="left"/>
      <w:pPr>
        <w:ind w:left="5520" w:hanging="360"/>
      </w:pPr>
    </w:lvl>
    <w:lvl w:ilvl="7" w:tplc="3BF45EF4" w:tentative="1">
      <w:start w:val="1"/>
      <w:numFmt w:val="lowerLetter"/>
      <w:lvlText w:val="%8."/>
      <w:lvlJc w:val="left"/>
      <w:pPr>
        <w:ind w:left="6240" w:hanging="360"/>
      </w:pPr>
    </w:lvl>
    <w:lvl w:ilvl="8" w:tplc="12769FFC" w:tentative="1">
      <w:start w:val="1"/>
      <w:numFmt w:val="lowerRoman"/>
      <w:lvlText w:val="%9."/>
      <w:lvlJc w:val="right"/>
      <w:pPr>
        <w:ind w:left="6960" w:hanging="180"/>
      </w:pPr>
    </w:lvl>
  </w:abstractNum>
  <w:abstractNum w:abstractNumId="91" w15:restartNumberingAfterBreak="0">
    <w:nsid w:val="701A5C84"/>
    <w:multiLevelType w:val="hybridMultilevel"/>
    <w:tmpl w:val="C90EBD08"/>
    <w:lvl w:ilvl="0" w:tplc="72580574">
      <w:start w:val="1"/>
      <w:numFmt w:val="lowerLetter"/>
      <w:lvlText w:val="(%1)"/>
      <w:lvlJc w:val="left"/>
      <w:pPr>
        <w:ind w:left="1920" w:hanging="360"/>
      </w:pPr>
      <w:rPr>
        <w:rFonts w:hint="default"/>
      </w:rPr>
    </w:lvl>
    <w:lvl w:ilvl="1" w:tplc="781C642E" w:tentative="1">
      <w:start w:val="1"/>
      <w:numFmt w:val="lowerLetter"/>
      <w:lvlText w:val="%2."/>
      <w:lvlJc w:val="left"/>
      <w:pPr>
        <w:ind w:left="2640" w:hanging="360"/>
      </w:pPr>
    </w:lvl>
    <w:lvl w:ilvl="2" w:tplc="C8AAB056" w:tentative="1">
      <w:start w:val="1"/>
      <w:numFmt w:val="lowerRoman"/>
      <w:lvlText w:val="%3."/>
      <w:lvlJc w:val="right"/>
      <w:pPr>
        <w:ind w:left="3360" w:hanging="180"/>
      </w:pPr>
    </w:lvl>
    <w:lvl w:ilvl="3" w:tplc="3F120F52" w:tentative="1">
      <w:start w:val="1"/>
      <w:numFmt w:val="decimal"/>
      <w:lvlText w:val="%4."/>
      <w:lvlJc w:val="left"/>
      <w:pPr>
        <w:ind w:left="4080" w:hanging="360"/>
      </w:pPr>
    </w:lvl>
    <w:lvl w:ilvl="4" w:tplc="3982A7AC" w:tentative="1">
      <w:start w:val="1"/>
      <w:numFmt w:val="lowerLetter"/>
      <w:lvlText w:val="%5."/>
      <w:lvlJc w:val="left"/>
      <w:pPr>
        <w:ind w:left="4800" w:hanging="360"/>
      </w:pPr>
    </w:lvl>
    <w:lvl w:ilvl="5" w:tplc="FD984C36" w:tentative="1">
      <w:start w:val="1"/>
      <w:numFmt w:val="lowerRoman"/>
      <w:lvlText w:val="%6."/>
      <w:lvlJc w:val="right"/>
      <w:pPr>
        <w:ind w:left="5520" w:hanging="180"/>
      </w:pPr>
    </w:lvl>
    <w:lvl w:ilvl="6" w:tplc="2A08C6AE" w:tentative="1">
      <w:start w:val="1"/>
      <w:numFmt w:val="decimal"/>
      <w:lvlText w:val="%7."/>
      <w:lvlJc w:val="left"/>
      <w:pPr>
        <w:ind w:left="6240" w:hanging="360"/>
      </w:pPr>
    </w:lvl>
    <w:lvl w:ilvl="7" w:tplc="8B748050" w:tentative="1">
      <w:start w:val="1"/>
      <w:numFmt w:val="lowerLetter"/>
      <w:lvlText w:val="%8."/>
      <w:lvlJc w:val="left"/>
      <w:pPr>
        <w:ind w:left="6960" w:hanging="360"/>
      </w:pPr>
    </w:lvl>
    <w:lvl w:ilvl="8" w:tplc="DBCA8A0E" w:tentative="1">
      <w:start w:val="1"/>
      <w:numFmt w:val="lowerRoman"/>
      <w:lvlText w:val="%9."/>
      <w:lvlJc w:val="right"/>
      <w:pPr>
        <w:ind w:left="7680" w:hanging="180"/>
      </w:pPr>
    </w:lvl>
  </w:abstractNum>
  <w:abstractNum w:abstractNumId="92" w15:restartNumberingAfterBreak="0">
    <w:nsid w:val="747B629D"/>
    <w:multiLevelType w:val="hybridMultilevel"/>
    <w:tmpl w:val="F6B63CC2"/>
    <w:lvl w:ilvl="0" w:tplc="45647A8C">
      <w:start w:val="1"/>
      <w:numFmt w:val="lowerLetter"/>
      <w:lvlText w:val="(%1)"/>
      <w:lvlJc w:val="left"/>
      <w:pPr>
        <w:ind w:left="1200" w:hanging="360"/>
      </w:pPr>
      <w:rPr>
        <w:rFonts w:hint="default"/>
      </w:rPr>
    </w:lvl>
    <w:lvl w:ilvl="1" w:tplc="AB345496">
      <w:start w:val="1"/>
      <w:numFmt w:val="lowerLetter"/>
      <w:lvlText w:val="%2."/>
      <w:lvlJc w:val="left"/>
      <w:pPr>
        <w:ind w:left="1920" w:hanging="360"/>
      </w:pPr>
    </w:lvl>
    <w:lvl w:ilvl="2" w:tplc="74185EE6" w:tentative="1">
      <w:start w:val="1"/>
      <w:numFmt w:val="lowerRoman"/>
      <w:lvlText w:val="%3."/>
      <w:lvlJc w:val="right"/>
      <w:pPr>
        <w:ind w:left="2640" w:hanging="180"/>
      </w:pPr>
    </w:lvl>
    <w:lvl w:ilvl="3" w:tplc="2390BC90" w:tentative="1">
      <w:start w:val="1"/>
      <w:numFmt w:val="decimal"/>
      <w:lvlText w:val="%4."/>
      <w:lvlJc w:val="left"/>
      <w:pPr>
        <w:ind w:left="3360" w:hanging="360"/>
      </w:pPr>
    </w:lvl>
    <w:lvl w:ilvl="4" w:tplc="7A4E83A2" w:tentative="1">
      <w:start w:val="1"/>
      <w:numFmt w:val="lowerLetter"/>
      <w:lvlText w:val="%5."/>
      <w:lvlJc w:val="left"/>
      <w:pPr>
        <w:ind w:left="4080" w:hanging="360"/>
      </w:pPr>
    </w:lvl>
    <w:lvl w:ilvl="5" w:tplc="419C6DC2" w:tentative="1">
      <w:start w:val="1"/>
      <w:numFmt w:val="lowerRoman"/>
      <w:lvlText w:val="%6."/>
      <w:lvlJc w:val="right"/>
      <w:pPr>
        <w:ind w:left="4800" w:hanging="180"/>
      </w:pPr>
    </w:lvl>
    <w:lvl w:ilvl="6" w:tplc="0EFA0662" w:tentative="1">
      <w:start w:val="1"/>
      <w:numFmt w:val="decimal"/>
      <w:lvlText w:val="%7."/>
      <w:lvlJc w:val="left"/>
      <w:pPr>
        <w:ind w:left="5520" w:hanging="360"/>
      </w:pPr>
    </w:lvl>
    <w:lvl w:ilvl="7" w:tplc="1A56CE02" w:tentative="1">
      <w:start w:val="1"/>
      <w:numFmt w:val="lowerLetter"/>
      <w:lvlText w:val="%8."/>
      <w:lvlJc w:val="left"/>
      <w:pPr>
        <w:ind w:left="6240" w:hanging="360"/>
      </w:pPr>
    </w:lvl>
    <w:lvl w:ilvl="8" w:tplc="B832C6E4" w:tentative="1">
      <w:start w:val="1"/>
      <w:numFmt w:val="lowerRoman"/>
      <w:lvlText w:val="%9."/>
      <w:lvlJc w:val="right"/>
      <w:pPr>
        <w:ind w:left="6960" w:hanging="180"/>
      </w:pPr>
    </w:lvl>
  </w:abstractNum>
  <w:abstractNum w:abstractNumId="93" w15:restartNumberingAfterBreak="0">
    <w:nsid w:val="748A1856"/>
    <w:multiLevelType w:val="singleLevel"/>
    <w:tmpl w:val="D9401308"/>
    <w:lvl w:ilvl="0">
      <w:start w:val="1"/>
      <w:numFmt w:val="bullet"/>
      <w:pStyle w:val="AppendixC"/>
      <w:lvlText w:val=""/>
      <w:lvlJc w:val="left"/>
      <w:pPr>
        <w:ind w:left="720" w:hanging="360"/>
      </w:pPr>
      <w:rPr>
        <w:rFonts w:ascii="Symbol" w:hAnsi="Symbol" w:hint="default"/>
      </w:rPr>
    </w:lvl>
  </w:abstractNum>
  <w:abstractNum w:abstractNumId="94" w15:restartNumberingAfterBreak="0">
    <w:nsid w:val="75F452AF"/>
    <w:multiLevelType w:val="hybridMultilevel"/>
    <w:tmpl w:val="00FE7790"/>
    <w:lvl w:ilvl="0" w:tplc="686A1BCC">
      <w:start w:val="8"/>
      <w:numFmt w:val="decimal"/>
      <w:lvlText w:val="%1."/>
      <w:lvlJc w:val="left"/>
      <w:pPr>
        <w:ind w:left="720" w:hanging="360"/>
      </w:pPr>
      <w:rPr>
        <w:rFonts w:ascii="Arial" w:hAnsi="Arial" w:cs="Arial" w:hint="default"/>
        <w:b/>
        <w:sz w:val="22"/>
      </w:rPr>
    </w:lvl>
    <w:lvl w:ilvl="1" w:tplc="A41A0A40" w:tentative="1">
      <w:start w:val="1"/>
      <w:numFmt w:val="lowerLetter"/>
      <w:lvlText w:val="%2."/>
      <w:lvlJc w:val="left"/>
      <w:pPr>
        <w:ind w:left="1440" w:hanging="360"/>
      </w:pPr>
    </w:lvl>
    <w:lvl w:ilvl="2" w:tplc="86C245A4" w:tentative="1">
      <w:start w:val="1"/>
      <w:numFmt w:val="lowerRoman"/>
      <w:lvlText w:val="%3."/>
      <w:lvlJc w:val="right"/>
      <w:pPr>
        <w:ind w:left="2160" w:hanging="180"/>
      </w:pPr>
    </w:lvl>
    <w:lvl w:ilvl="3" w:tplc="312855A0" w:tentative="1">
      <w:start w:val="1"/>
      <w:numFmt w:val="decimal"/>
      <w:lvlText w:val="%4."/>
      <w:lvlJc w:val="left"/>
      <w:pPr>
        <w:ind w:left="2880" w:hanging="360"/>
      </w:pPr>
    </w:lvl>
    <w:lvl w:ilvl="4" w:tplc="4F12FF0E" w:tentative="1">
      <w:start w:val="1"/>
      <w:numFmt w:val="lowerLetter"/>
      <w:lvlText w:val="%5."/>
      <w:lvlJc w:val="left"/>
      <w:pPr>
        <w:ind w:left="3600" w:hanging="360"/>
      </w:pPr>
    </w:lvl>
    <w:lvl w:ilvl="5" w:tplc="53CE925A" w:tentative="1">
      <w:start w:val="1"/>
      <w:numFmt w:val="lowerRoman"/>
      <w:lvlText w:val="%6."/>
      <w:lvlJc w:val="right"/>
      <w:pPr>
        <w:ind w:left="4320" w:hanging="180"/>
      </w:pPr>
    </w:lvl>
    <w:lvl w:ilvl="6" w:tplc="083643B2" w:tentative="1">
      <w:start w:val="1"/>
      <w:numFmt w:val="decimal"/>
      <w:lvlText w:val="%7."/>
      <w:lvlJc w:val="left"/>
      <w:pPr>
        <w:ind w:left="5040" w:hanging="360"/>
      </w:pPr>
    </w:lvl>
    <w:lvl w:ilvl="7" w:tplc="57BC1AC8" w:tentative="1">
      <w:start w:val="1"/>
      <w:numFmt w:val="lowerLetter"/>
      <w:lvlText w:val="%8."/>
      <w:lvlJc w:val="left"/>
      <w:pPr>
        <w:ind w:left="5760" w:hanging="360"/>
      </w:pPr>
    </w:lvl>
    <w:lvl w:ilvl="8" w:tplc="E678389E" w:tentative="1">
      <w:start w:val="1"/>
      <w:numFmt w:val="lowerRoman"/>
      <w:lvlText w:val="%9."/>
      <w:lvlJc w:val="right"/>
      <w:pPr>
        <w:ind w:left="6480" w:hanging="180"/>
      </w:pPr>
    </w:lvl>
  </w:abstractNum>
  <w:abstractNum w:abstractNumId="95" w15:restartNumberingAfterBreak="0">
    <w:nsid w:val="76C94B9A"/>
    <w:multiLevelType w:val="hybridMultilevel"/>
    <w:tmpl w:val="5BD221D8"/>
    <w:lvl w:ilvl="0" w:tplc="50787D90">
      <w:start w:val="1"/>
      <w:numFmt w:val="lowerLetter"/>
      <w:lvlText w:val="(%1)"/>
      <w:lvlJc w:val="left"/>
      <w:pPr>
        <w:ind w:left="1441" w:hanging="732"/>
      </w:pPr>
      <w:rPr>
        <w:rFonts w:hint="default"/>
      </w:rPr>
    </w:lvl>
    <w:lvl w:ilvl="1" w:tplc="9F7E51BC" w:tentative="1">
      <w:start w:val="1"/>
      <w:numFmt w:val="lowerLetter"/>
      <w:lvlText w:val="%2."/>
      <w:lvlJc w:val="left"/>
      <w:pPr>
        <w:ind w:left="1789" w:hanging="360"/>
      </w:pPr>
    </w:lvl>
    <w:lvl w:ilvl="2" w:tplc="FC141CA8" w:tentative="1">
      <w:start w:val="1"/>
      <w:numFmt w:val="lowerRoman"/>
      <w:lvlText w:val="%3."/>
      <w:lvlJc w:val="right"/>
      <w:pPr>
        <w:ind w:left="2509" w:hanging="180"/>
      </w:pPr>
    </w:lvl>
    <w:lvl w:ilvl="3" w:tplc="BC8CC6B8" w:tentative="1">
      <w:start w:val="1"/>
      <w:numFmt w:val="decimal"/>
      <w:lvlText w:val="%4."/>
      <w:lvlJc w:val="left"/>
      <w:pPr>
        <w:ind w:left="3229" w:hanging="360"/>
      </w:pPr>
    </w:lvl>
    <w:lvl w:ilvl="4" w:tplc="164A6F22" w:tentative="1">
      <w:start w:val="1"/>
      <w:numFmt w:val="lowerLetter"/>
      <w:lvlText w:val="%5."/>
      <w:lvlJc w:val="left"/>
      <w:pPr>
        <w:ind w:left="3949" w:hanging="360"/>
      </w:pPr>
    </w:lvl>
    <w:lvl w:ilvl="5" w:tplc="EE6087F6" w:tentative="1">
      <w:start w:val="1"/>
      <w:numFmt w:val="lowerRoman"/>
      <w:lvlText w:val="%6."/>
      <w:lvlJc w:val="right"/>
      <w:pPr>
        <w:ind w:left="4669" w:hanging="180"/>
      </w:pPr>
    </w:lvl>
    <w:lvl w:ilvl="6" w:tplc="57561012" w:tentative="1">
      <w:start w:val="1"/>
      <w:numFmt w:val="decimal"/>
      <w:lvlText w:val="%7."/>
      <w:lvlJc w:val="left"/>
      <w:pPr>
        <w:ind w:left="5389" w:hanging="360"/>
      </w:pPr>
    </w:lvl>
    <w:lvl w:ilvl="7" w:tplc="E1421D20" w:tentative="1">
      <w:start w:val="1"/>
      <w:numFmt w:val="lowerLetter"/>
      <w:lvlText w:val="%8."/>
      <w:lvlJc w:val="left"/>
      <w:pPr>
        <w:ind w:left="6109" w:hanging="360"/>
      </w:pPr>
    </w:lvl>
    <w:lvl w:ilvl="8" w:tplc="CAF6FD28" w:tentative="1">
      <w:start w:val="1"/>
      <w:numFmt w:val="lowerRoman"/>
      <w:lvlText w:val="%9."/>
      <w:lvlJc w:val="right"/>
      <w:pPr>
        <w:ind w:left="6829" w:hanging="180"/>
      </w:pPr>
    </w:lvl>
  </w:abstractNum>
  <w:abstractNum w:abstractNumId="96" w15:restartNumberingAfterBreak="0">
    <w:nsid w:val="79BF6D8E"/>
    <w:multiLevelType w:val="multilevel"/>
    <w:tmpl w:val="83421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B94261F"/>
    <w:multiLevelType w:val="hybridMultilevel"/>
    <w:tmpl w:val="272C3BC4"/>
    <w:lvl w:ilvl="0" w:tplc="1D7CA736">
      <w:start w:val="1"/>
      <w:numFmt w:val="lowerLetter"/>
      <w:lvlText w:val="(%1)"/>
      <w:lvlJc w:val="left"/>
      <w:pPr>
        <w:ind w:left="1200" w:hanging="360"/>
      </w:pPr>
      <w:rPr>
        <w:rFonts w:ascii="Arial" w:hAnsi="Arial" w:cs="Arial" w:hint="default"/>
        <w:sz w:val="22"/>
      </w:rPr>
    </w:lvl>
    <w:lvl w:ilvl="1" w:tplc="726646A0" w:tentative="1">
      <w:start w:val="1"/>
      <w:numFmt w:val="lowerLetter"/>
      <w:lvlText w:val="%2."/>
      <w:lvlJc w:val="left"/>
      <w:pPr>
        <w:ind w:left="1920" w:hanging="360"/>
      </w:pPr>
    </w:lvl>
    <w:lvl w:ilvl="2" w:tplc="BB9E20A6" w:tentative="1">
      <w:start w:val="1"/>
      <w:numFmt w:val="lowerRoman"/>
      <w:lvlText w:val="%3."/>
      <w:lvlJc w:val="right"/>
      <w:pPr>
        <w:ind w:left="2640" w:hanging="180"/>
      </w:pPr>
    </w:lvl>
    <w:lvl w:ilvl="3" w:tplc="E912D7D0" w:tentative="1">
      <w:start w:val="1"/>
      <w:numFmt w:val="decimal"/>
      <w:lvlText w:val="%4."/>
      <w:lvlJc w:val="left"/>
      <w:pPr>
        <w:ind w:left="3360" w:hanging="360"/>
      </w:pPr>
    </w:lvl>
    <w:lvl w:ilvl="4" w:tplc="F886DDAC" w:tentative="1">
      <w:start w:val="1"/>
      <w:numFmt w:val="lowerLetter"/>
      <w:lvlText w:val="%5."/>
      <w:lvlJc w:val="left"/>
      <w:pPr>
        <w:ind w:left="4080" w:hanging="360"/>
      </w:pPr>
    </w:lvl>
    <w:lvl w:ilvl="5" w:tplc="B26EBC96" w:tentative="1">
      <w:start w:val="1"/>
      <w:numFmt w:val="lowerRoman"/>
      <w:lvlText w:val="%6."/>
      <w:lvlJc w:val="right"/>
      <w:pPr>
        <w:ind w:left="4800" w:hanging="180"/>
      </w:pPr>
    </w:lvl>
    <w:lvl w:ilvl="6" w:tplc="66146EEC" w:tentative="1">
      <w:start w:val="1"/>
      <w:numFmt w:val="decimal"/>
      <w:lvlText w:val="%7."/>
      <w:lvlJc w:val="left"/>
      <w:pPr>
        <w:ind w:left="5520" w:hanging="360"/>
      </w:pPr>
    </w:lvl>
    <w:lvl w:ilvl="7" w:tplc="CC848870" w:tentative="1">
      <w:start w:val="1"/>
      <w:numFmt w:val="lowerLetter"/>
      <w:lvlText w:val="%8."/>
      <w:lvlJc w:val="left"/>
      <w:pPr>
        <w:ind w:left="6240" w:hanging="360"/>
      </w:pPr>
    </w:lvl>
    <w:lvl w:ilvl="8" w:tplc="BDD41C54" w:tentative="1">
      <w:start w:val="1"/>
      <w:numFmt w:val="lowerRoman"/>
      <w:lvlText w:val="%9."/>
      <w:lvlJc w:val="right"/>
      <w:pPr>
        <w:ind w:left="6960" w:hanging="180"/>
      </w:pPr>
    </w:lvl>
  </w:abstractNum>
  <w:abstractNum w:abstractNumId="98" w15:restartNumberingAfterBreak="0">
    <w:nsid w:val="7BF820B3"/>
    <w:multiLevelType w:val="hybridMultilevel"/>
    <w:tmpl w:val="0F14D076"/>
    <w:lvl w:ilvl="0" w:tplc="FC14127A">
      <w:start w:val="1"/>
      <w:numFmt w:val="lowerLetter"/>
      <w:lvlText w:val="(%1)"/>
      <w:lvlJc w:val="left"/>
      <w:pPr>
        <w:ind w:left="1440" w:hanging="600"/>
      </w:pPr>
      <w:rPr>
        <w:rFonts w:hint="default"/>
      </w:rPr>
    </w:lvl>
    <w:lvl w:ilvl="1" w:tplc="13A4F024" w:tentative="1">
      <w:start w:val="1"/>
      <w:numFmt w:val="lowerLetter"/>
      <w:lvlText w:val="%2."/>
      <w:lvlJc w:val="left"/>
      <w:pPr>
        <w:ind w:left="1920" w:hanging="360"/>
      </w:pPr>
    </w:lvl>
    <w:lvl w:ilvl="2" w:tplc="5D644372" w:tentative="1">
      <w:start w:val="1"/>
      <w:numFmt w:val="lowerRoman"/>
      <w:lvlText w:val="%3."/>
      <w:lvlJc w:val="right"/>
      <w:pPr>
        <w:ind w:left="2640" w:hanging="180"/>
      </w:pPr>
    </w:lvl>
    <w:lvl w:ilvl="3" w:tplc="EE84CE72" w:tentative="1">
      <w:start w:val="1"/>
      <w:numFmt w:val="decimal"/>
      <w:lvlText w:val="%4."/>
      <w:lvlJc w:val="left"/>
      <w:pPr>
        <w:ind w:left="3360" w:hanging="360"/>
      </w:pPr>
    </w:lvl>
    <w:lvl w:ilvl="4" w:tplc="7F4288E8" w:tentative="1">
      <w:start w:val="1"/>
      <w:numFmt w:val="lowerLetter"/>
      <w:lvlText w:val="%5."/>
      <w:lvlJc w:val="left"/>
      <w:pPr>
        <w:ind w:left="4080" w:hanging="360"/>
      </w:pPr>
    </w:lvl>
    <w:lvl w:ilvl="5" w:tplc="D0CA57B6" w:tentative="1">
      <w:start w:val="1"/>
      <w:numFmt w:val="lowerRoman"/>
      <w:lvlText w:val="%6."/>
      <w:lvlJc w:val="right"/>
      <w:pPr>
        <w:ind w:left="4800" w:hanging="180"/>
      </w:pPr>
    </w:lvl>
    <w:lvl w:ilvl="6" w:tplc="47B8E922" w:tentative="1">
      <w:start w:val="1"/>
      <w:numFmt w:val="decimal"/>
      <w:lvlText w:val="%7."/>
      <w:lvlJc w:val="left"/>
      <w:pPr>
        <w:ind w:left="5520" w:hanging="360"/>
      </w:pPr>
    </w:lvl>
    <w:lvl w:ilvl="7" w:tplc="3DAE9DAA" w:tentative="1">
      <w:start w:val="1"/>
      <w:numFmt w:val="lowerLetter"/>
      <w:lvlText w:val="%8."/>
      <w:lvlJc w:val="left"/>
      <w:pPr>
        <w:ind w:left="6240" w:hanging="360"/>
      </w:pPr>
    </w:lvl>
    <w:lvl w:ilvl="8" w:tplc="023AE750" w:tentative="1">
      <w:start w:val="1"/>
      <w:numFmt w:val="lowerRoman"/>
      <w:lvlText w:val="%9."/>
      <w:lvlJc w:val="right"/>
      <w:pPr>
        <w:ind w:left="6960" w:hanging="180"/>
      </w:pPr>
    </w:lvl>
  </w:abstractNum>
  <w:abstractNum w:abstractNumId="99" w15:restartNumberingAfterBreak="0">
    <w:nsid w:val="7C36789D"/>
    <w:multiLevelType w:val="hybridMultilevel"/>
    <w:tmpl w:val="D25A4608"/>
    <w:lvl w:ilvl="0" w:tplc="B02870DA">
      <w:start w:val="1"/>
      <w:numFmt w:val="lowerLetter"/>
      <w:lvlText w:val="%1)"/>
      <w:lvlJc w:val="left"/>
      <w:pPr>
        <w:ind w:left="940" w:hanging="360"/>
      </w:pPr>
      <w:rPr>
        <w:rFonts w:ascii="Arial" w:eastAsia="Arial" w:hAnsi="Arial" w:cs="Arial" w:hint="default"/>
        <w:w w:val="99"/>
        <w:sz w:val="24"/>
        <w:szCs w:val="24"/>
      </w:rPr>
    </w:lvl>
    <w:lvl w:ilvl="1" w:tplc="C146119A">
      <w:numFmt w:val="bullet"/>
      <w:lvlText w:val="•"/>
      <w:lvlJc w:val="left"/>
      <w:pPr>
        <w:ind w:left="1781" w:hanging="360"/>
      </w:pPr>
      <w:rPr>
        <w:rFonts w:hint="default"/>
      </w:rPr>
    </w:lvl>
    <w:lvl w:ilvl="2" w:tplc="C8804D14">
      <w:numFmt w:val="bullet"/>
      <w:lvlText w:val="•"/>
      <w:lvlJc w:val="left"/>
      <w:pPr>
        <w:ind w:left="2622" w:hanging="360"/>
      </w:pPr>
      <w:rPr>
        <w:rFonts w:hint="default"/>
      </w:rPr>
    </w:lvl>
    <w:lvl w:ilvl="3" w:tplc="761C91CE">
      <w:numFmt w:val="bullet"/>
      <w:lvlText w:val="•"/>
      <w:lvlJc w:val="left"/>
      <w:pPr>
        <w:ind w:left="3463" w:hanging="360"/>
      </w:pPr>
      <w:rPr>
        <w:rFonts w:hint="default"/>
      </w:rPr>
    </w:lvl>
    <w:lvl w:ilvl="4" w:tplc="030C4786">
      <w:numFmt w:val="bullet"/>
      <w:lvlText w:val="•"/>
      <w:lvlJc w:val="left"/>
      <w:pPr>
        <w:ind w:left="4304" w:hanging="360"/>
      </w:pPr>
      <w:rPr>
        <w:rFonts w:hint="default"/>
      </w:rPr>
    </w:lvl>
    <w:lvl w:ilvl="5" w:tplc="463CFC60">
      <w:numFmt w:val="bullet"/>
      <w:lvlText w:val="•"/>
      <w:lvlJc w:val="left"/>
      <w:pPr>
        <w:ind w:left="5145" w:hanging="360"/>
      </w:pPr>
      <w:rPr>
        <w:rFonts w:hint="default"/>
      </w:rPr>
    </w:lvl>
    <w:lvl w:ilvl="6" w:tplc="84D43392">
      <w:numFmt w:val="bullet"/>
      <w:lvlText w:val="•"/>
      <w:lvlJc w:val="left"/>
      <w:pPr>
        <w:ind w:left="5986" w:hanging="360"/>
      </w:pPr>
      <w:rPr>
        <w:rFonts w:hint="default"/>
      </w:rPr>
    </w:lvl>
    <w:lvl w:ilvl="7" w:tplc="E320F688">
      <w:numFmt w:val="bullet"/>
      <w:lvlText w:val="•"/>
      <w:lvlJc w:val="left"/>
      <w:pPr>
        <w:ind w:left="6827" w:hanging="360"/>
      </w:pPr>
      <w:rPr>
        <w:rFonts w:hint="default"/>
      </w:rPr>
    </w:lvl>
    <w:lvl w:ilvl="8" w:tplc="71B8053A">
      <w:numFmt w:val="bullet"/>
      <w:lvlText w:val="•"/>
      <w:lvlJc w:val="left"/>
      <w:pPr>
        <w:ind w:left="7668" w:hanging="360"/>
      </w:pPr>
      <w:rPr>
        <w:rFonts w:hint="default"/>
      </w:rPr>
    </w:lvl>
  </w:abstractNum>
  <w:abstractNum w:abstractNumId="100" w15:restartNumberingAfterBreak="0">
    <w:nsid w:val="7CA3571E"/>
    <w:multiLevelType w:val="multilevel"/>
    <w:tmpl w:val="C6DECF62"/>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1" w15:restartNumberingAfterBreak="0">
    <w:nsid w:val="7EC75FB1"/>
    <w:multiLevelType w:val="hybridMultilevel"/>
    <w:tmpl w:val="DFC41AD8"/>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102" w15:restartNumberingAfterBreak="0">
    <w:nsid w:val="7FE96709"/>
    <w:multiLevelType w:val="hybridMultilevel"/>
    <w:tmpl w:val="28387A84"/>
    <w:lvl w:ilvl="0" w:tplc="D5CC71D0">
      <w:start w:val="1"/>
      <w:numFmt w:val="lowerLetter"/>
      <w:lvlText w:val="(%1)"/>
      <w:lvlJc w:val="left"/>
      <w:pPr>
        <w:ind w:left="1200" w:hanging="360"/>
      </w:pPr>
      <w:rPr>
        <w:rFonts w:ascii="Arial" w:hAnsi="Arial" w:cs="Arial" w:hint="default"/>
        <w:sz w:val="22"/>
      </w:rPr>
    </w:lvl>
    <w:lvl w:ilvl="1" w:tplc="CB982D5A" w:tentative="1">
      <w:start w:val="1"/>
      <w:numFmt w:val="lowerLetter"/>
      <w:lvlText w:val="%2."/>
      <w:lvlJc w:val="left"/>
      <w:pPr>
        <w:ind w:left="1920" w:hanging="360"/>
      </w:pPr>
    </w:lvl>
    <w:lvl w:ilvl="2" w:tplc="4D74BC3E" w:tentative="1">
      <w:start w:val="1"/>
      <w:numFmt w:val="lowerRoman"/>
      <w:lvlText w:val="%3."/>
      <w:lvlJc w:val="right"/>
      <w:pPr>
        <w:ind w:left="2640" w:hanging="180"/>
      </w:pPr>
    </w:lvl>
    <w:lvl w:ilvl="3" w:tplc="49BC2468" w:tentative="1">
      <w:start w:val="1"/>
      <w:numFmt w:val="decimal"/>
      <w:lvlText w:val="%4."/>
      <w:lvlJc w:val="left"/>
      <w:pPr>
        <w:ind w:left="3360" w:hanging="360"/>
      </w:pPr>
    </w:lvl>
    <w:lvl w:ilvl="4" w:tplc="EB7EF7B0" w:tentative="1">
      <w:start w:val="1"/>
      <w:numFmt w:val="lowerLetter"/>
      <w:lvlText w:val="%5."/>
      <w:lvlJc w:val="left"/>
      <w:pPr>
        <w:ind w:left="4080" w:hanging="360"/>
      </w:pPr>
    </w:lvl>
    <w:lvl w:ilvl="5" w:tplc="CE8C5020" w:tentative="1">
      <w:start w:val="1"/>
      <w:numFmt w:val="lowerRoman"/>
      <w:lvlText w:val="%6."/>
      <w:lvlJc w:val="right"/>
      <w:pPr>
        <w:ind w:left="4800" w:hanging="180"/>
      </w:pPr>
    </w:lvl>
    <w:lvl w:ilvl="6" w:tplc="2CC4E27E" w:tentative="1">
      <w:start w:val="1"/>
      <w:numFmt w:val="decimal"/>
      <w:lvlText w:val="%7."/>
      <w:lvlJc w:val="left"/>
      <w:pPr>
        <w:ind w:left="5520" w:hanging="360"/>
      </w:pPr>
    </w:lvl>
    <w:lvl w:ilvl="7" w:tplc="B77C8496" w:tentative="1">
      <w:start w:val="1"/>
      <w:numFmt w:val="lowerLetter"/>
      <w:lvlText w:val="%8."/>
      <w:lvlJc w:val="left"/>
      <w:pPr>
        <w:ind w:left="6240" w:hanging="360"/>
      </w:pPr>
    </w:lvl>
    <w:lvl w:ilvl="8" w:tplc="D37E042C" w:tentative="1">
      <w:start w:val="1"/>
      <w:numFmt w:val="lowerRoman"/>
      <w:lvlText w:val="%9."/>
      <w:lvlJc w:val="right"/>
      <w:pPr>
        <w:ind w:left="6960" w:hanging="180"/>
      </w:pPr>
    </w:lvl>
  </w:abstractNum>
  <w:num w:numId="1">
    <w:abstractNumId w:val="30"/>
  </w:num>
  <w:num w:numId="2">
    <w:abstractNumId w:val="59"/>
  </w:num>
  <w:num w:numId="3">
    <w:abstractNumId w:val="0"/>
  </w:num>
  <w:num w:numId="4">
    <w:abstractNumId w:val="1"/>
  </w:num>
  <w:num w:numId="5">
    <w:abstractNumId w:val="3"/>
  </w:num>
  <w:num w:numId="6">
    <w:abstractNumId w:val="54"/>
  </w:num>
  <w:num w:numId="7">
    <w:abstractNumId w:val="82"/>
  </w:num>
  <w:num w:numId="8">
    <w:abstractNumId w:val="25"/>
  </w:num>
  <w:num w:numId="9">
    <w:abstractNumId w:val="93"/>
  </w:num>
  <w:num w:numId="10">
    <w:abstractNumId w:val="41"/>
  </w:num>
  <w:num w:numId="11">
    <w:abstractNumId w:val="32"/>
  </w:num>
  <w:num w:numId="12">
    <w:abstractNumId w:val="39"/>
  </w:num>
  <w:num w:numId="13">
    <w:abstractNumId w:val="9"/>
  </w:num>
  <w:num w:numId="14">
    <w:abstractNumId w:val="2"/>
  </w:num>
  <w:num w:numId="15">
    <w:abstractNumId w:val="86"/>
  </w:num>
  <w:num w:numId="16">
    <w:abstractNumId w:val="68"/>
  </w:num>
  <w:num w:numId="17">
    <w:abstractNumId w:val="79"/>
  </w:num>
  <w:num w:numId="18">
    <w:abstractNumId w:val="24"/>
  </w:num>
  <w:num w:numId="19">
    <w:abstractNumId w:val="17"/>
  </w:num>
  <w:num w:numId="20">
    <w:abstractNumId w:val="61"/>
  </w:num>
  <w:num w:numId="21">
    <w:abstractNumId w:val="6"/>
  </w:num>
  <w:num w:numId="22">
    <w:abstractNumId w:val="4"/>
  </w:num>
  <w:num w:numId="23">
    <w:abstractNumId w:val="84"/>
  </w:num>
  <w:num w:numId="24">
    <w:abstractNumId w:val="42"/>
  </w:num>
  <w:num w:numId="25">
    <w:abstractNumId w:val="20"/>
  </w:num>
  <w:num w:numId="26">
    <w:abstractNumId w:val="34"/>
  </w:num>
  <w:num w:numId="27">
    <w:abstractNumId w:val="92"/>
  </w:num>
  <w:num w:numId="28">
    <w:abstractNumId w:val="80"/>
  </w:num>
  <w:num w:numId="29">
    <w:abstractNumId w:val="73"/>
  </w:num>
  <w:num w:numId="30">
    <w:abstractNumId w:val="63"/>
  </w:num>
  <w:num w:numId="31">
    <w:abstractNumId w:val="96"/>
  </w:num>
  <w:num w:numId="32">
    <w:abstractNumId w:val="102"/>
  </w:num>
  <w:num w:numId="33">
    <w:abstractNumId w:val="90"/>
  </w:num>
  <w:num w:numId="34">
    <w:abstractNumId w:val="35"/>
  </w:num>
  <w:num w:numId="35">
    <w:abstractNumId w:val="11"/>
  </w:num>
  <w:num w:numId="36">
    <w:abstractNumId w:val="52"/>
  </w:num>
  <w:num w:numId="37">
    <w:abstractNumId w:val="77"/>
  </w:num>
  <w:num w:numId="38">
    <w:abstractNumId w:val="88"/>
  </w:num>
  <w:num w:numId="39">
    <w:abstractNumId w:val="75"/>
  </w:num>
  <w:num w:numId="40">
    <w:abstractNumId w:val="55"/>
  </w:num>
  <w:num w:numId="41">
    <w:abstractNumId w:val="87"/>
  </w:num>
  <w:num w:numId="42">
    <w:abstractNumId w:val="43"/>
  </w:num>
  <w:num w:numId="43">
    <w:abstractNumId w:val="69"/>
  </w:num>
  <w:num w:numId="44">
    <w:abstractNumId w:val="21"/>
  </w:num>
  <w:num w:numId="45">
    <w:abstractNumId w:val="95"/>
  </w:num>
  <w:num w:numId="46">
    <w:abstractNumId w:val="8"/>
  </w:num>
  <w:num w:numId="47">
    <w:abstractNumId w:val="37"/>
  </w:num>
  <w:num w:numId="48">
    <w:abstractNumId w:val="67"/>
  </w:num>
  <w:num w:numId="49">
    <w:abstractNumId w:val="22"/>
  </w:num>
  <w:num w:numId="50">
    <w:abstractNumId w:val="49"/>
  </w:num>
  <w:num w:numId="51">
    <w:abstractNumId w:val="83"/>
  </w:num>
  <w:num w:numId="52">
    <w:abstractNumId w:val="91"/>
  </w:num>
  <w:num w:numId="53">
    <w:abstractNumId w:val="45"/>
  </w:num>
  <w:num w:numId="54">
    <w:abstractNumId w:val="13"/>
  </w:num>
  <w:num w:numId="55">
    <w:abstractNumId w:val="85"/>
  </w:num>
  <w:num w:numId="56">
    <w:abstractNumId w:val="98"/>
  </w:num>
  <w:num w:numId="57">
    <w:abstractNumId w:val="60"/>
  </w:num>
  <w:num w:numId="58">
    <w:abstractNumId w:val="97"/>
  </w:num>
  <w:num w:numId="59">
    <w:abstractNumId w:val="76"/>
  </w:num>
  <w:num w:numId="60">
    <w:abstractNumId w:val="94"/>
  </w:num>
  <w:num w:numId="61">
    <w:abstractNumId w:val="62"/>
  </w:num>
  <w:num w:numId="62">
    <w:abstractNumId w:val="56"/>
  </w:num>
  <w:num w:numId="63">
    <w:abstractNumId w:val="71"/>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6"/>
  </w:num>
  <w:num w:numId="74">
    <w:abstractNumId w:val="31"/>
  </w:num>
  <w:num w:numId="75">
    <w:abstractNumId w:val="58"/>
  </w:num>
  <w:num w:numId="76">
    <w:abstractNumId w:val="26"/>
  </w:num>
  <w:num w:numId="77">
    <w:abstractNumId w:val="53"/>
  </w:num>
  <w:num w:numId="78">
    <w:abstractNumId w:val="12"/>
  </w:num>
  <w:num w:numId="79">
    <w:abstractNumId w:val="29"/>
  </w:num>
  <w:num w:numId="80">
    <w:abstractNumId w:val="36"/>
  </w:num>
  <w:num w:numId="81">
    <w:abstractNumId w:val="57"/>
  </w:num>
  <w:num w:numId="82">
    <w:abstractNumId w:val="81"/>
  </w:num>
  <w:num w:numId="83">
    <w:abstractNumId w:val="51"/>
  </w:num>
  <w:num w:numId="84">
    <w:abstractNumId w:val="50"/>
  </w:num>
  <w:num w:numId="85">
    <w:abstractNumId w:val="74"/>
  </w:num>
  <w:num w:numId="86">
    <w:abstractNumId w:val="99"/>
  </w:num>
  <w:num w:numId="87">
    <w:abstractNumId w:val="44"/>
  </w:num>
  <w:num w:numId="88">
    <w:abstractNumId w:val="14"/>
  </w:num>
  <w:num w:numId="89">
    <w:abstractNumId w:val="38"/>
  </w:num>
  <w:num w:numId="90">
    <w:abstractNumId w:val="101"/>
  </w:num>
  <w:num w:numId="91">
    <w:abstractNumId w:val="23"/>
  </w:num>
  <w:num w:numId="92">
    <w:abstractNumId w:val="89"/>
  </w:num>
  <w:num w:numId="93">
    <w:abstractNumId w:val="7"/>
  </w:num>
  <w:num w:numId="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0"/>
    <w:lvlOverride w:ilvl="0">
      <w:startOverride w:val="2"/>
    </w:lvlOverride>
  </w:num>
  <w:num w:numId="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6"/>
    <w:lvlOverride w:ilvl="0">
      <w:startOverride w:val="500"/>
    </w:lvlOverride>
  </w:num>
  <w:num w:numId="100">
    <w:abstractNumId w:val="65"/>
  </w:num>
  <w:num w:numId="101">
    <w:abstractNumId w:val="19"/>
  </w:num>
  <w:num w:numId="102">
    <w:abstractNumId w:val="33"/>
  </w:num>
  <w:num w:numId="103">
    <w:abstractNumId w:val="6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5"/>
    <o:shapelayout v:ext="edit">
      <o:idmap v:ext="edit" data="2,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59"/>
    <w:rsid w:val="000003CC"/>
    <w:rsid w:val="00000A20"/>
    <w:rsid w:val="000017B7"/>
    <w:rsid w:val="00005362"/>
    <w:rsid w:val="00012A5F"/>
    <w:rsid w:val="00013EAC"/>
    <w:rsid w:val="000159C1"/>
    <w:rsid w:val="000160D1"/>
    <w:rsid w:val="00021526"/>
    <w:rsid w:val="000225F9"/>
    <w:rsid w:val="00023B85"/>
    <w:rsid w:val="00023D02"/>
    <w:rsid w:val="000254F2"/>
    <w:rsid w:val="00031686"/>
    <w:rsid w:val="000340B0"/>
    <w:rsid w:val="00034E34"/>
    <w:rsid w:val="00046586"/>
    <w:rsid w:val="00047310"/>
    <w:rsid w:val="0004FACA"/>
    <w:rsid w:val="0005350E"/>
    <w:rsid w:val="00056001"/>
    <w:rsid w:val="000560D3"/>
    <w:rsid w:val="000561F4"/>
    <w:rsid w:val="000606D9"/>
    <w:rsid w:val="00062782"/>
    <w:rsid w:val="00077146"/>
    <w:rsid w:val="00081A37"/>
    <w:rsid w:val="00082931"/>
    <w:rsid w:val="00084F68"/>
    <w:rsid w:val="000852C0"/>
    <w:rsid w:val="00085A29"/>
    <w:rsid w:val="000936E8"/>
    <w:rsid w:val="000A1261"/>
    <w:rsid w:val="000A1269"/>
    <w:rsid w:val="000A3087"/>
    <w:rsid w:val="000A4ADF"/>
    <w:rsid w:val="000A7C1E"/>
    <w:rsid w:val="000B0D03"/>
    <w:rsid w:val="000B0FD0"/>
    <w:rsid w:val="000B4BC8"/>
    <w:rsid w:val="000B5510"/>
    <w:rsid w:val="000C10D5"/>
    <w:rsid w:val="000C6A64"/>
    <w:rsid w:val="000C7D5C"/>
    <w:rsid w:val="000D03DB"/>
    <w:rsid w:val="000D03FF"/>
    <w:rsid w:val="000D3417"/>
    <w:rsid w:val="000D44FC"/>
    <w:rsid w:val="000E1BD1"/>
    <w:rsid w:val="000E2C7D"/>
    <w:rsid w:val="000E4BA8"/>
    <w:rsid w:val="000E7B0C"/>
    <w:rsid w:val="000F6EA5"/>
    <w:rsid w:val="00103F30"/>
    <w:rsid w:val="001043CE"/>
    <w:rsid w:val="00104797"/>
    <w:rsid w:val="00107BA0"/>
    <w:rsid w:val="00111CA7"/>
    <w:rsid w:val="0011270B"/>
    <w:rsid w:val="00114CFF"/>
    <w:rsid w:val="00117353"/>
    <w:rsid w:val="00121B2B"/>
    <w:rsid w:val="00122AAB"/>
    <w:rsid w:val="0012400D"/>
    <w:rsid w:val="00143AB3"/>
    <w:rsid w:val="00146E24"/>
    <w:rsid w:val="0014706B"/>
    <w:rsid w:val="001503EE"/>
    <w:rsid w:val="00152067"/>
    <w:rsid w:val="00161335"/>
    <w:rsid w:val="0016372B"/>
    <w:rsid w:val="00170AA4"/>
    <w:rsid w:val="00170D97"/>
    <w:rsid w:val="00174040"/>
    <w:rsid w:val="001755F4"/>
    <w:rsid w:val="00184DBD"/>
    <w:rsid w:val="00186CBE"/>
    <w:rsid w:val="001925F9"/>
    <w:rsid w:val="001938DB"/>
    <w:rsid w:val="0019555F"/>
    <w:rsid w:val="00195F24"/>
    <w:rsid w:val="001A11C9"/>
    <w:rsid w:val="001A1A62"/>
    <w:rsid w:val="001A2754"/>
    <w:rsid w:val="001A2E1A"/>
    <w:rsid w:val="001A3182"/>
    <w:rsid w:val="001A5CF5"/>
    <w:rsid w:val="001A6B36"/>
    <w:rsid w:val="001A6B49"/>
    <w:rsid w:val="001B23E4"/>
    <w:rsid w:val="001B4BCB"/>
    <w:rsid w:val="001C0CD1"/>
    <w:rsid w:val="001C2459"/>
    <w:rsid w:val="001C3141"/>
    <w:rsid w:val="001C3E11"/>
    <w:rsid w:val="001C5577"/>
    <w:rsid w:val="001C5F56"/>
    <w:rsid w:val="001C7AE7"/>
    <w:rsid w:val="001D3798"/>
    <w:rsid w:val="001D5A21"/>
    <w:rsid w:val="001D7959"/>
    <w:rsid w:val="001E0F81"/>
    <w:rsid w:val="001E5470"/>
    <w:rsid w:val="001E7623"/>
    <w:rsid w:val="001F0B99"/>
    <w:rsid w:val="001F1B52"/>
    <w:rsid w:val="001F25D3"/>
    <w:rsid w:val="001F5146"/>
    <w:rsid w:val="002053D3"/>
    <w:rsid w:val="0020580D"/>
    <w:rsid w:val="002067C6"/>
    <w:rsid w:val="00206E9B"/>
    <w:rsid w:val="00215582"/>
    <w:rsid w:val="00216431"/>
    <w:rsid w:val="00217209"/>
    <w:rsid w:val="00223CB2"/>
    <w:rsid w:val="0022646D"/>
    <w:rsid w:val="00226746"/>
    <w:rsid w:val="00232334"/>
    <w:rsid w:val="0023300A"/>
    <w:rsid w:val="002353F3"/>
    <w:rsid w:val="002368BE"/>
    <w:rsid w:val="002433DF"/>
    <w:rsid w:val="0025066F"/>
    <w:rsid w:val="002519A8"/>
    <w:rsid w:val="00252344"/>
    <w:rsid w:val="002536D2"/>
    <w:rsid w:val="002547F7"/>
    <w:rsid w:val="0026058C"/>
    <w:rsid w:val="00262C8C"/>
    <w:rsid w:val="00266F40"/>
    <w:rsid w:val="002674AC"/>
    <w:rsid w:val="002712DD"/>
    <w:rsid w:val="002721BD"/>
    <w:rsid w:val="00280C09"/>
    <w:rsid w:val="002813F2"/>
    <w:rsid w:val="00281BD7"/>
    <w:rsid w:val="00283047"/>
    <w:rsid w:val="00283741"/>
    <w:rsid w:val="00290D7F"/>
    <w:rsid w:val="00291B84"/>
    <w:rsid w:val="00292982"/>
    <w:rsid w:val="00293CD1"/>
    <w:rsid w:val="002A0156"/>
    <w:rsid w:val="002A2A1D"/>
    <w:rsid w:val="002A6BB7"/>
    <w:rsid w:val="002B0CAF"/>
    <w:rsid w:val="002B0F4C"/>
    <w:rsid w:val="002C1F91"/>
    <w:rsid w:val="002C3221"/>
    <w:rsid w:val="002C404F"/>
    <w:rsid w:val="002C5A66"/>
    <w:rsid w:val="002D0E6A"/>
    <w:rsid w:val="002D170D"/>
    <w:rsid w:val="002D3234"/>
    <w:rsid w:val="002E06D0"/>
    <w:rsid w:val="002E2684"/>
    <w:rsid w:val="002E3972"/>
    <w:rsid w:val="002F1BC3"/>
    <w:rsid w:val="002F1C21"/>
    <w:rsid w:val="002F2897"/>
    <w:rsid w:val="003014E8"/>
    <w:rsid w:val="00302C6D"/>
    <w:rsid w:val="00307D3D"/>
    <w:rsid w:val="0031342F"/>
    <w:rsid w:val="003147B0"/>
    <w:rsid w:val="00321581"/>
    <w:rsid w:val="00322FA6"/>
    <w:rsid w:val="00327C1A"/>
    <w:rsid w:val="00335325"/>
    <w:rsid w:val="003404AD"/>
    <w:rsid w:val="003439FB"/>
    <w:rsid w:val="00343D6D"/>
    <w:rsid w:val="003466C4"/>
    <w:rsid w:val="00346F3B"/>
    <w:rsid w:val="003473F7"/>
    <w:rsid w:val="0035226B"/>
    <w:rsid w:val="00353D84"/>
    <w:rsid w:val="00355F3E"/>
    <w:rsid w:val="003560EF"/>
    <w:rsid w:val="003568E6"/>
    <w:rsid w:val="003607A7"/>
    <w:rsid w:val="003628ED"/>
    <w:rsid w:val="00364ACB"/>
    <w:rsid w:val="00367E58"/>
    <w:rsid w:val="00370CF0"/>
    <w:rsid w:val="0037474F"/>
    <w:rsid w:val="00383DBC"/>
    <w:rsid w:val="00390E26"/>
    <w:rsid w:val="00392666"/>
    <w:rsid w:val="003929B6"/>
    <w:rsid w:val="00393924"/>
    <w:rsid w:val="00393D31"/>
    <w:rsid w:val="003947B2"/>
    <w:rsid w:val="003A256A"/>
    <w:rsid w:val="003A2D97"/>
    <w:rsid w:val="003A4A4E"/>
    <w:rsid w:val="003B3463"/>
    <w:rsid w:val="003B34BB"/>
    <w:rsid w:val="003B3E38"/>
    <w:rsid w:val="003B64DA"/>
    <w:rsid w:val="003C0EAC"/>
    <w:rsid w:val="003C1898"/>
    <w:rsid w:val="003C3E7C"/>
    <w:rsid w:val="003C707E"/>
    <w:rsid w:val="003D29C8"/>
    <w:rsid w:val="003D66BB"/>
    <w:rsid w:val="003D7083"/>
    <w:rsid w:val="003D7670"/>
    <w:rsid w:val="003E0C91"/>
    <w:rsid w:val="003E15BF"/>
    <w:rsid w:val="003E299E"/>
    <w:rsid w:val="003E5239"/>
    <w:rsid w:val="003F0262"/>
    <w:rsid w:val="003F3120"/>
    <w:rsid w:val="003F3E1B"/>
    <w:rsid w:val="003F5827"/>
    <w:rsid w:val="00400796"/>
    <w:rsid w:val="00406350"/>
    <w:rsid w:val="00407A23"/>
    <w:rsid w:val="00412793"/>
    <w:rsid w:val="00413B08"/>
    <w:rsid w:val="004150E1"/>
    <w:rsid w:val="00421D45"/>
    <w:rsid w:val="00421DAC"/>
    <w:rsid w:val="00424662"/>
    <w:rsid w:val="004247ED"/>
    <w:rsid w:val="004257DA"/>
    <w:rsid w:val="004268E3"/>
    <w:rsid w:val="00426F63"/>
    <w:rsid w:val="00430F77"/>
    <w:rsid w:val="004318E0"/>
    <w:rsid w:val="004348DD"/>
    <w:rsid w:val="00434FEF"/>
    <w:rsid w:val="00437297"/>
    <w:rsid w:val="004514E3"/>
    <w:rsid w:val="004545EC"/>
    <w:rsid w:val="00456249"/>
    <w:rsid w:val="0046424A"/>
    <w:rsid w:val="00467D83"/>
    <w:rsid w:val="0047110C"/>
    <w:rsid w:val="00472BA8"/>
    <w:rsid w:val="004731B9"/>
    <w:rsid w:val="00475992"/>
    <w:rsid w:val="00475D91"/>
    <w:rsid w:val="00476EAA"/>
    <w:rsid w:val="00483C2B"/>
    <w:rsid w:val="004849B5"/>
    <w:rsid w:val="00485D2F"/>
    <w:rsid w:val="00485EC7"/>
    <w:rsid w:val="00486A86"/>
    <w:rsid w:val="00490B7D"/>
    <w:rsid w:val="004924B4"/>
    <w:rsid w:val="00493D29"/>
    <w:rsid w:val="00497E49"/>
    <w:rsid w:val="004A1D2F"/>
    <w:rsid w:val="004A3350"/>
    <w:rsid w:val="004A365F"/>
    <w:rsid w:val="004A37DB"/>
    <w:rsid w:val="004A479F"/>
    <w:rsid w:val="004A6C6A"/>
    <w:rsid w:val="004B03DD"/>
    <w:rsid w:val="004B1B78"/>
    <w:rsid w:val="004B22E4"/>
    <w:rsid w:val="004B4262"/>
    <w:rsid w:val="004B4A46"/>
    <w:rsid w:val="004B63EB"/>
    <w:rsid w:val="004C02A2"/>
    <w:rsid w:val="004C17C2"/>
    <w:rsid w:val="004C1CD6"/>
    <w:rsid w:val="004C2B8B"/>
    <w:rsid w:val="004D0133"/>
    <w:rsid w:val="004D4E7C"/>
    <w:rsid w:val="004D5417"/>
    <w:rsid w:val="004D7EC7"/>
    <w:rsid w:val="004E1062"/>
    <w:rsid w:val="004F23DE"/>
    <w:rsid w:val="004F658E"/>
    <w:rsid w:val="005019AF"/>
    <w:rsid w:val="00504F42"/>
    <w:rsid w:val="005054FA"/>
    <w:rsid w:val="00505AED"/>
    <w:rsid w:val="005061E5"/>
    <w:rsid w:val="00506D77"/>
    <w:rsid w:val="00506DF2"/>
    <w:rsid w:val="00513443"/>
    <w:rsid w:val="0052059E"/>
    <w:rsid w:val="00520B44"/>
    <w:rsid w:val="00530120"/>
    <w:rsid w:val="00530DA1"/>
    <w:rsid w:val="00532A98"/>
    <w:rsid w:val="00532FFA"/>
    <w:rsid w:val="005332B8"/>
    <w:rsid w:val="00533D82"/>
    <w:rsid w:val="00543521"/>
    <w:rsid w:val="00546C80"/>
    <w:rsid w:val="00550B6E"/>
    <w:rsid w:val="00553EC3"/>
    <w:rsid w:val="005564D0"/>
    <w:rsid w:val="00556596"/>
    <w:rsid w:val="005619ED"/>
    <w:rsid w:val="005703A6"/>
    <w:rsid w:val="00573743"/>
    <w:rsid w:val="00574D9A"/>
    <w:rsid w:val="005770A7"/>
    <w:rsid w:val="0058125F"/>
    <w:rsid w:val="005816CA"/>
    <w:rsid w:val="00584874"/>
    <w:rsid w:val="005923ED"/>
    <w:rsid w:val="005A10B0"/>
    <w:rsid w:val="005A3802"/>
    <w:rsid w:val="005A66BD"/>
    <w:rsid w:val="005B2111"/>
    <w:rsid w:val="005B2810"/>
    <w:rsid w:val="005B4E7B"/>
    <w:rsid w:val="005B52B6"/>
    <w:rsid w:val="005B544F"/>
    <w:rsid w:val="005B5D5D"/>
    <w:rsid w:val="005B7B63"/>
    <w:rsid w:val="005C37C3"/>
    <w:rsid w:val="005C63C8"/>
    <w:rsid w:val="005C7211"/>
    <w:rsid w:val="005D257D"/>
    <w:rsid w:val="005D6C73"/>
    <w:rsid w:val="005E0FD0"/>
    <w:rsid w:val="005E172B"/>
    <w:rsid w:val="005F2687"/>
    <w:rsid w:val="005F2A46"/>
    <w:rsid w:val="005F7563"/>
    <w:rsid w:val="00601D24"/>
    <w:rsid w:val="00602860"/>
    <w:rsid w:val="00602BE5"/>
    <w:rsid w:val="00603932"/>
    <w:rsid w:val="00620DA2"/>
    <w:rsid w:val="00622E63"/>
    <w:rsid w:val="006278AF"/>
    <w:rsid w:val="00627DFC"/>
    <w:rsid w:val="00632371"/>
    <w:rsid w:val="00632C56"/>
    <w:rsid w:val="00634D0F"/>
    <w:rsid w:val="00634FB9"/>
    <w:rsid w:val="00635C51"/>
    <w:rsid w:val="006376DE"/>
    <w:rsid w:val="00641497"/>
    <w:rsid w:val="00641652"/>
    <w:rsid w:val="00642BB3"/>
    <w:rsid w:val="00650AEB"/>
    <w:rsid w:val="00651DB8"/>
    <w:rsid w:val="00661B6A"/>
    <w:rsid w:val="00664023"/>
    <w:rsid w:val="0067486B"/>
    <w:rsid w:val="00676417"/>
    <w:rsid w:val="0067722A"/>
    <w:rsid w:val="00680C83"/>
    <w:rsid w:val="00682928"/>
    <w:rsid w:val="006835B5"/>
    <w:rsid w:val="00685529"/>
    <w:rsid w:val="006862D5"/>
    <w:rsid w:val="006928B5"/>
    <w:rsid w:val="00694976"/>
    <w:rsid w:val="00694E9C"/>
    <w:rsid w:val="00695A08"/>
    <w:rsid w:val="00696054"/>
    <w:rsid w:val="006A4C60"/>
    <w:rsid w:val="006B0259"/>
    <w:rsid w:val="006B06EB"/>
    <w:rsid w:val="006B0E56"/>
    <w:rsid w:val="006B2A94"/>
    <w:rsid w:val="006B2DD5"/>
    <w:rsid w:val="006B3A40"/>
    <w:rsid w:val="006B42A6"/>
    <w:rsid w:val="006B568E"/>
    <w:rsid w:val="006B68FA"/>
    <w:rsid w:val="006B75F9"/>
    <w:rsid w:val="006C0D53"/>
    <w:rsid w:val="006C62B2"/>
    <w:rsid w:val="006C7E51"/>
    <w:rsid w:val="006CC253"/>
    <w:rsid w:val="006D5800"/>
    <w:rsid w:val="006E1D47"/>
    <w:rsid w:val="006E51B5"/>
    <w:rsid w:val="006E68B8"/>
    <w:rsid w:val="006E7A52"/>
    <w:rsid w:val="00700D97"/>
    <w:rsid w:val="00700DF4"/>
    <w:rsid w:val="007023A3"/>
    <w:rsid w:val="0070544F"/>
    <w:rsid w:val="007056E8"/>
    <w:rsid w:val="00705988"/>
    <w:rsid w:val="007077EA"/>
    <w:rsid w:val="00707ED0"/>
    <w:rsid w:val="00714E82"/>
    <w:rsid w:val="00715D9F"/>
    <w:rsid w:val="007233DD"/>
    <w:rsid w:val="00727032"/>
    <w:rsid w:val="00733D2E"/>
    <w:rsid w:val="00734B8B"/>
    <w:rsid w:val="00735FCC"/>
    <w:rsid w:val="007370EA"/>
    <w:rsid w:val="007375DC"/>
    <w:rsid w:val="007417DC"/>
    <w:rsid w:val="00743411"/>
    <w:rsid w:val="00746E33"/>
    <w:rsid w:val="00747032"/>
    <w:rsid w:val="00752313"/>
    <w:rsid w:val="00755254"/>
    <w:rsid w:val="007570EB"/>
    <w:rsid w:val="007573D4"/>
    <w:rsid w:val="007667F8"/>
    <w:rsid w:val="007670AD"/>
    <w:rsid w:val="00770473"/>
    <w:rsid w:val="00770B22"/>
    <w:rsid w:val="00770D54"/>
    <w:rsid w:val="00771029"/>
    <w:rsid w:val="007714C5"/>
    <w:rsid w:val="0077426B"/>
    <w:rsid w:val="007743FA"/>
    <w:rsid w:val="007748BF"/>
    <w:rsid w:val="00774E7D"/>
    <w:rsid w:val="00781713"/>
    <w:rsid w:val="00781813"/>
    <w:rsid w:val="0078471F"/>
    <w:rsid w:val="00787484"/>
    <w:rsid w:val="00790893"/>
    <w:rsid w:val="00790F45"/>
    <w:rsid w:val="00792999"/>
    <w:rsid w:val="007939E2"/>
    <w:rsid w:val="00795CFA"/>
    <w:rsid w:val="007A25F7"/>
    <w:rsid w:val="007A3BFF"/>
    <w:rsid w:val="007A47EB"/>
    <w:rsid w:val="007A7733"/>
    <w:rsid w:val="007B34F2"/>
    <w:rsid w:val="007D504D"/>
    <w:rsid w:val="007D5865"/>
    <w:rsid w:val="007D7BA4"/>
    <w:rsid w:val="007DFC0A"/>
    <w:rsid w:val="007F2AF3"/>
    <w:rsid w:val="008022DB"/>
    <w:rsid w:val="00806C76"/>
    <w:rsid w:val="00806F0C"/>
    <w:rsid w:val="008079F5"/>
    <w:rsid w:val="008101A8"/>
    <w:rsid w:val="0081120F"/>
    <w:rsid w:val="008156FB"/>
    <w:rsid w:val="00821039"/>
    <w:rsid w:val="00827653"/>
    <w:rsid w:val="0083095B"/>
    <w:rsid w:val="0083180D"/>
    <w:rsid w:val="00832995"/>
    <w:rsid w:val="00835F24"/>
    <w:rsid w:val="00843E26"/>
    <w:rsid w:val="00846D84"/>
    <w:rsid w:val="0085109F"/>
    <w:rsid w:val="00851ACB"/>
    <w:rsid w:val="00855B23"/>
    <w:rsid w:val="00857CA9"/>
    <w:rsid w:val="00857E03"/>
    <w:rsid w:val="0086269B"/>
    <w:rsid w:val="0086271D"/>
    <w:rsid w:val="00865F6D"/>
    <w:rsid w:val="008733FA"/>
    <w:rsid w:val="008761B0"/>
    <w:rsid w:val="008822A4"/>
    <w:rsid w:val="0088F551"/>
    <w:rsid w:val="00892C7A"/>
    <w:rsid w:val="0089536B"/>
    <w:rsid w:val="00897134"/>
    <w:rsid w:val="008A2517"/>
    <w:rsid w:val="008A4305"/>
    <w:rsid w:val="008A4D3F"/>
    <w:rsid w:val="008A5E8A"/>
    <w:rsid w:val="008B080F"/>
    <w:rsid w:val="008B1080"/>
    <w:rsid w:val="008B5E3E"/>
    <w:rsid w:val="008B649D"/>
    <w:rsid w:val="008B6978"/>
    <w:rsid w:val="008B6A11"/>
    <w:rsid w:val="008C5F4F"/>
    <w:rsid w:val="008C74AF"/>
    <w:rsid w:val="008D1C44"/>
    <w:rsid w:val="008D3BEF"/>
    <w:rsid w:val="008D3CB0"/>
    <w:rsid w:val="008E033D"/>
    <w:rsid w:val="008E2C6B"/>
    <w:rsid w:val="008E2FDE"/>
    <w:rsid w:val="008E3218"/>
    <w:rsid w:val="008E38EB"/>
    <w:rsid w:val="008E441B"/>
    <w:rsid w:val="008E5D4E"/>
    <w:rsid w:val="008F25A4"/>
    <w:rsid w:val="008F3984"/>
    <w:rsid w:val="008F3A64"/>
    <w:rsid w:val="009041C0"/>
    <w:rsid w:val="00906457"/>
    <w:rsid w:val="00907C72"/>
    <w:rsid w:val="0092068B"/>
    <w:rsid w:val="00921B53"/>
    <w:rsid w:val="00925498"/>
    <w:rsid w:val="00927265"/>
    <w:rsid w:val="00934A9C"/>
    <w:rsid w:val="009366A3"/>
    <w:rsid w:val="0094141F"/>
    <w:rsid w:val="009419E4"/>
    <w:rsid w:val="0094520E"/>
    <w:rsid w:val="00951AB3"/>
    <w:rsid w:val="009530A4"/>
    <w:rsid w:val="00954226"/>
    <w:rsid w:val="009609EF"/>
    <w:rsid w:val="0096313B"/>
    <w:rsid w:val="0096359F"/>
    <w:rsid w:val="0096545D"/>
    <w:rsid w:val="00967384"/>
    <w:rsid w:val="00970363"/>
    <w:rsid w:val="00973D92"/>
    <w:rsid w:val="00974C58"/>
    <w:rsid w:val="00975DA9"/>
    <w:rsid w:val="0098079B"/>
    <w:rsid w:val="009808E6"/>
    <w:rsid w:val="009821EB"/>
    <w:rsid w:val="0099109A"/>
    <w:rsid w:val="009912BE"/>
    <w:rsid w:val="00991D6B"/>
    <w:rsid w:val="009A3808"/>
    <w:rsid w:val="009A4D91"/>
    <w:rsid w:val="009A760B"/>
    <w:rsid w:val="009B123C"/>
    <w:rsid w:val="009B7BEC"/>
    <w:rsid w:val="009C00B1"/>
    <w:rsid w:val="009C19F8"/>
    <w:rsid w:val="009C35A8"/>
    <w:rsid w:val="009C3E0B"/>
    <w:rsid w:val="009C4E19"/>
    <w:rsid w:val="009C6E5E"/>
    <w:rsid w:val="009C6F40"/>
    <w:rsid w:val="009C7AA7"/>
    <w:rsid w:val="009D066F"/>
    <w:rsid w:val="009D189E"/>
    <w:rsid w:val="009D4D20"/>
    <w:rsid w:val="009D539B"/>
    <w:rsid w:val="009E2487"/>
    <w:rsid w:val="009E471F"/>
    <w:rsid w:val="009E70B2"/>
    <w:rsid w:val="009F413B"/>
    <w:rsid w:val="00A00582"/>
    <w:rsid w:val="00A02E44"/>
    <w:rsid w:val="00A11D7E"/>
    <w:rsid w:val="00A129C9"/>
    <w:rsid w:val="00A15375"/>
    <w:rsid w:val="00A155C7"/>
    <w:rsid w:val="00A2178E"/>
    <w:rsid w:val="00A22E9A"/>
    <w:rsid w:val="00A33EAA"/>
    <w:rsid w:val="00A362CA"/>
    <w:rsid w:val="00A374A7"/>
    <w:rsid w:val="00A37D99"/>
    <w:rsid w:val="00A51627"/>
    <w:rsid w:val="00A54FB5"/>
    <w:rsid w:val="00A55CC2"/>
    <w:rsid w:val="00A562F4"/>
    <w:rsid w:val="00A61BB4"/>
    <w:rsid w:val="00A6508B"/>
    <w:rsid w:val="00A65D60"/>
    <w:rsid w:val="00A72271"/>
    <w:rsid w:val="00A723C8"/>
    <w:rsid w:val="00A73E42"/>
    <w:rsid w:val="00A82023"/>
    <w:rsid w:val="00A821F4"/>
    <w:rsid w:val="00A8475A"/>
    <w:rsid w:val="00A9113D"/>
    <w:rsid w:val="00A9275D"/>
    <w:rsid w:val="00A93EA0"/>
    <w:rsid w:val="00A95548"/>
    <w:rsid w:val="00A960E9"/>
    <w:rsid w:val="00A96916"/>
    <w:rsid w:val="00AA4D7C"/>
    <w:rsid w:val="00AA59DF"/>
    <w:rsid w:val="00AB4B09"/>
    <w:rsid w:val="00AB530E"/>
    <w:rsid w:val="00AB59D5"/>
    <w:rsid w:val="00AC53A6"/>
    <w:rsid w:val="00AC5F2C"/>
    <w:rsid w:val="00AC6462"/>
    <w:rsid w:val="00AC6BE0"/>
    <w:rsid w:val="00AC75B0"/>
    <w:rsid w:val="00AD08CD"/>
    <w:rsid w:val="00AD2A46"/>
    <w:rsid w:val="00AD2E56"/>
    <w:rsid w:val="00AD718F"/>
    <w:rsid w:val="00AD720D"/>
    <w:rsid w:val="00AE1659"/>
    <w:rsid w:val="00AE50A6"/>
    <w:rsid w:val="00AE5BDC"/>
    <w:rsid w:val="00AF60CA"/>
    <w:rsid w:val="00B02504"/>
    <w:rsid w:val="00B03EDB"/>
    <w:rsid w:val="00B06396"/>
    <w:rsid w:val="00B13CFB"/>
    <w:rsid w:val="00B144D7"/>
    <w:rsid w:val="00B14EA8"/>
    <w:rsid w:val="00B17CF3"/>
    <w:rsid w:val="00B22595"/>
    <w:rsid w:val="00B23F4A"/>
    <w:rsid w:val="00B2590B"/>
    <w:rsid w:val="00B25D24"/>
    <w:rsid w:val="00B31FEE"/>
    <w:rsid w:val="00B35609"/>
    <w:rsid w:val="00B35EA4"/>
    <w:rsid w:val="00B35FDF"/>
    <w:rsid w:val="00B4514F"/>
    <w:rsid w:val="00B455F0"/>
    <w:rsid w:val="00B52A62"/>
    <w:rsid w:val="00B52C7C"/>
    <w:rsid w:val="00B54CC7"/>
    <w:rsid w:val="00B556A0"/>
    <w:rsid w:val="00B55D27"/>
    <w:rsid w:val="00B569A9"/>
    <w:rsid w:val="00B56AB0"/>
    <w:rsid w:val="00B66979"/>
    <w:rsid w:val="00B6794F"/>
    <w:rsid w:val="00B72ED8"/>
    <w:rsid w:val="00B731A5"/>
    <w:rsid w:val="00B73F38"/>
    <w:rsid w:val="00B74F2B"/>
    <w:rsid w:val="00B7729C"/>
    <w:rsid w:val="00B77D10"/>
    <w:rsid w:val="00B80B6D"/>
    <w:rsid w:val="00B81097"/>
    <w:rsid w:val="00B81B63"/>
    <w:rsid w:val="00B87C14"/>
    <w:rsid w:val="00B90469"/>
    <w:rsid w:val="00B90ECA"/>
    <w:rsid w:val="00B95F54"/>
    <w:rsid w:val="00B9728E"/>
    <w:rsid w:val="00BA1309"/>
    <w:rsid w:val="00BA6E3E"/>
    <w:rsid w:val="00BB2529"/>
    <w:rsid w:val="00BB387A"/>
    <w:rsid w:val="00BB4736"/>
    <w:rsid w:val="00BB4F6B"/>
    <w:rsid w:val="00BB5BA9"/>
    <w:rsid w:val="00BB6927"/>
    <w:rsid w:val="00BC1B74"/>
    <w:rsid w:val="00BC341E"/>
    <w:rsid w:val="00BC7123"/>
    <w:rsid w:val="00BD0CC4"/>
    <w:rsid w:val="00BD1E86"/>
    <w:rsid w:val="00BD55A7"/>
    <w:rsid w:val="00BD5DB7"/>
    <w:rsid w:val="00BE36D1"/>
    <w:rsid w:val="00BE443D"/>
    <w:rsid w:val="00BF3489"/>
    <w:rsid w:val="00BF4048"/>
    <w:rsid w:val="00BF7C6E"/>
    <w:rsid w:val="00C01698"/>
    <w:rsid w:val="00C07A20"/>
    <w:rsid w:val="00C10B9A"/>
    <w:rsid w:val="00C10F4C"/>
    <w:rsid w:val="00C12BBC"/>
    <w:rsid w:val="00C13C92"/>
    <w:rsid w:val="00C13D94"/>
    <w:rsid w:val="00C15EC8"/>
    <w:rsid w:val="00C20BA8"/>
    <w:rsid w:val="00C214F0"/>
    <w:rsid w:val="00C21B51"/>
    <w:rsid w:val="00C230E0"/>
    <w:rsid w:val="00C24A29"/>
    <w:rsid w:val="00C252E2"/>
    <w:rsid w:val="00C271EA"/>
    <w:rsid w:val="00C27723"/>
    <w:rsid w:val="00C3197C"/>
    <w:rsid w:val="00C46B12"/>
    <w:rsid w:val="00C47FC2"/>
    <w:rsid w:val="00C506C1"/>
    <w:rsid w:val="00C508B1"/>
    <w:rsid w:val="00C51283"/>
    <w:rsid w:val="00C51AF7"/>
    <w:rsid w:val="00C5250D"/>
    <w:rsid w:val="00C52981"/>
    <w:rsid w:val="00C53DF1"/>
    <w:rsid w:val="00C55F3D"/>
    <w:rsid w:val="00C60733"/>
    <w:rsid w:val="00C6482C"/>
    <w:rsid w:val="00C667BD"/>
    <w:rsid w:val="00C75C16"/>
    <w:rsid w:val="00C84AF1"/>
    <w:rsid w:val="00C85490"/>
    <w:rsid w:val="00C9467B"/>
    <w:rsid w:val="00C949F8"/>
    <w:rsid w:val="00CA1B3E"/>
    <w:rsid w:val="00CA1FB8"/>
    <w:rsid w:val="00CA22EC"/>
    <w:rsid w:val="00CA6922"/>
    <w:rsid w:val="00CA7151"/>
    <w:rsid w:val="00CB03E7"/>
    <w:rsid w:val="00CB2D62"/>
    <w:rsid w:val="00CB6176"/>
    <w:rsid w:val="00CB6866"/>
    <w:rsid w:val="00CC0D05"/>
    <w:rsid w:val="00CC6A56"/>
    <w:rsid w:val="00CD1515"/>
    <w:rsid w:val="00CE2C1B"/>
    <w:rsid w:val="00CE45E2"/>
    <w:rsid w:val="00CE48F7"/>
    <w:rsid w:val="00CE4E8E"/>
    <w:rsid w:val="00CE73CE"/>
    <w:rsid w:val="00CE757E"/>
    <w:rsid w:val="00CF46D6"/>
    <w:rsid w:val="00CF6D9F"/>
    <w:rsid w:val="00CF764F"/>
    <w:rsid w:val="00CF7B91"/>
    <w:rsid w:val="00D03FEA"/>
    <w:rsid w:val="00D05C87"/>
    <w:rsid w:val="00D06445"/>
    <w:rsid w:val="00D0677C"/>
    <w:rsid w:val="00D072A3"/>
    <w:rsid w:val="00D120AD"/>
    <w:rsid w:val="00D13C1E"/>
    <w:rsid w:val="00D145FE"/>
    <w:rsid w:val="00D146D4"/>
    <w:rsid w:val="00D17A2A"/>
    <w:rsid w:val="00D27E24"/>
    <w:rsid w:val="00D33C6A"/>
    <w:rsid w:val="00D34D7F"/>
    <w:rsid w:val="00D36D23"/>
    <w:rsid w:val="00D41C12"/>
    <w:rsid w:val="00D4677D"/>
    <w:rsid w:val="00D55F2C"/>
    <w:rsid w:val="00D56762"/>
    <w:rsid w:val="00D6339F"/>
    <w:rsid w:val="00D662A6"/>
    <w:rsid w:val="00D702CE"/>
    <w:rsid w:val="00D70731"/>
    <w:rsid w:val="00D75ADF"/>
    <w:rsid w:val="00D7711F"/>
    <w:rsid w:val="00D776D9"/>
    <w:rsid w:val="00D815CC"/>
    <w:rsid w:val="00D86DD4"/>
    <w:rsid w:val="00D91E38"/>
    <w:rsid w:val="00D948F5"/>
    <w:rsid w:val="00DA0FE6"/>
    <w:rsid w:val="00DA59D6"/>
    <w:rsid w:val="00DA6779"/>
    <w:rsid w:val="00DA7A73"/>
    <w:rsid w:val="00DB5D5D"/>
    <w:rsid w:val="00DB5F7E"/>
    <w:rsid w:val="00DC32E4"/>
    <w:rsid w:val="00DC378F"/>
    <w:rsid w:val="00DC6D26"/>
    <w:rsid w:val="00DC789F"/>
    <w:rsid w:val="00DD02AD"/>
    <w:rsid w:val="00DD136C"/>
    <w:rsid w:val="00DD3C67"/>
    <w:rsid w:val="00DE2BD8"/>
    <w:rsid w:val="00DE37D6"/>
    <w:rsid w:val="00DE4EED"/>
    <w:rsid w:val="00DE539C"/>
    <w:rsid w:val="00DE7E03"/>
    <w:rsid w:val="00DF0051"/>
    <w:rsid w:val="00DF0924"/>
    <w:rsid w:val="00DF3C27"/>
    <w:rsid w:val="00DF4AF2"/>
    <w:rsid w:val="00E02E9B"/>
    <w:rsid w:val="00E03079"/>
    <w:rsid w:val="00E07781"/>
    <w:rsid w:val="00E11018"/>
    <w:rsid w:val="00E135F6"/>
    <w:rsid w:val="00E141A3"/>
    <w:rsid w:val="00E16946"/>
    <w:rsid w:val="00E23645"/>
    <w:rsid w:val="00E316D8"/>
    <w:rsid w:val="00E32A96"/>
    <w:rsid w:val="00E36F36"/>
    <w:rsid w:val="00E373ED"/>
    <w:rsid w:val="00E45BD2"/>
    <w:rsid w:val="00E46311"/>
    <w:rsid w:val="00E47D14"/>
    <w:rsid w:val="00E5120E"/>
    <w:rsid w:val="00E52E04"/>
    <w:rsid w:val="00E53469"/>
    <w:rsid w:val="00E56861"/>
    <w:rsid w:val="00E60A4B"/>
    <w:rsid w:val="00E62741"/>
    <w:rsid w:val="00E6362D"/>
    <w:rsid w:val="00E638D1"/>
    <w:rsid w:val="00E6491C"/>
    <w:rsid w:val="00E70FB0"/>
    <w:rsid w:val="00E717BA"/>
    <w:rsid w:val="00E757F6"/>
    <w:rsid w:val="00E76617"/>
    <w:rsid w:val="00E77018"/>
    <w:rsid w:val="00E8242B"/>
    <w:rsid w:val="00E83358"/>
    <w:rsid w:val="00E83F84"/>
    <w:rsid w:val="00E8569D"/>
    <w:rsid w:val="00E939F1"/>
    <w:rsid w:val="00E97608"/>
    <w:rsid w:val="00E9774B"/>
    <w:rsid w:val="00EA0448"/>
    <w:rsid w:val="00EA1A56"/>
    <w:rsid w:val="00EA5610"/>
    <w:rsid w:val="00EA6276"/>
    <w:rsid w:val="00EA6D4A"/>
    <w:rsid w:val="00EB4F5B"/>
    <w:rsid w:val="00EC1974"/>
    <w:rsid w:val="00EC1D58"/>
    <w:rsid w:val="00EC51B0"/>
    <w:rsid w:val="00ED1A3B"/>
    <w:rsid w:val="00ED3D43"/>
    <w:rsid w:val="00ED4558"/>
    <w:rsid w:val="00ED4E45"/>
    <w:rsid w:val="00EE153B"/>
    <w:rsid w:val="00EE3AF2"/>
    <w:rsid w:val="00EF7824"/>
    <w:rsid w:val="00F02169"/>
    <w:rsid w:val="00F02EBE"/>
    <w:rsid w:val="00F0628F"/>
    <w:rsid w:val="00F07220"/>
    <w:rsid w:val="00F103C6"/>
    <w:rsid w:val="00F20ACF"/>
    <w:rsid w:val="00F2188E"/>
    <w:rsid w:val="00F24222"/>
    <w:rsid w:val="00F243A4"/>
    <w:rsid w:val="00F3086C"/>
    <w:rsid w:val="00F30F47"/>
    <w:rsid w:val="00F31F6A"/>
    <w:rsid w:val="00F32519"/>
    <w:rsid w:val="00F328B9"/>
    <w:rsid w:val="00F33D60"/>
    <w:rsid w:val="00F4243C"/>
    <w:rsid w:val="00F46229"/>
    <w:rsid w:val="00F51293"/>
    <w:rsid w:val="00F5294B"/>
    <w:rsid w:val="00F53F17"/>
    <w:rsid w:val="00F54CFC"/>
    <w:rsid w:val="00F5536B"/>
    <w:rsid w:val="00F6709A"/>
    <w:rsid w:val="00F71548"/>
    <w:rsid w:val="00F7453E"/>
    <w:rsid w:val="00F74D33"/>
    <w:rsid w:val="00F74DF5"/>
    <w:rsid w:val="00F767A4"/>
    <w:rsid w:val="00F77C43"/>
    <w:rsid w:val="00F81B8D"/>
    <w:rsid w:val="00F81E46"/>
    <w:rsid w:val="00F825B9"/>
    <w:rsid w:val="00F837DB"/>
    <w:rsid w:val="00F84DE4"/>
    <w:rsid w:val="00F92575"/>
    <w:rsid w:val="00F93A03"/>
    <w:rsid w:val="00F963D2"/>
    <w:rsid w:val="00F96A8D"/>
    <w:rsid w:val="00FA0A5B"/>
    <w:rsid w:val="00FA0FF9"/>
    <w:rsid w:val="00FA1466"/>
    <w:rsid w:val="00FA1A23"/>
    <w:rsid w:val="00FA1F58"/>
    <w:rsid w:val="00FA21FC"/>
    <w:rsid w:val="00FA630C"/>
    <w:rsid w:val="00FA70BB"/>
    <w:rsid w:val="00FB1C93"/>
    <w:rsid w:val="00FB4821"/>
    <w:rsid w:val="00FB627F"/>
    <w:rsid w:val="00FBC641"/>
    <w:rsid w:val="00FC6463"/>
    <w:rsid w:val="00FC6EBA"/>
    <w:rsid w:val="00FD1A5C"/>
    <w:rsid w:val="00FD1C49"/>
    <w:rsid w:val="00FD4659"/>
    <w:rsid w:val="00FD6335"/>
    <w:rsid w:val="00FE20B7"/>
    <w:rsid w:val="00FE41C0"/>
    <w:rsid w:val="00FE754A"/>
    <w:rsid w:val="00FF767F"/>
    <w:rsid w:val="0139781E"/>
    <w:rsid w:val="01510A9F"/>
    <w:rsid w:val="015F5D17"/>
    <w:rsid w:val="017B12C9"/>
    <w:rsid w:val="018FDCB5"/>
    <w:rsid w:val="01B1D427"/>
    <w:rsid w:val="01F17B7D"/>
    <w:rsid w:val="01F490C9"/>
    <w:rsid w:val="023AF04E"/>
    <w:rsid w:val="02473138"/>
    <w:rsid w:val="024E4AD3"/>
    <w:rsid w:val="026D5D36"/>
    <w:rsid w:val="02C6FE41"/>
    <w:rsid w:val="02CE4204"/>
    <w:rsid w:val="02D6C2DD"/>
    <w:rsid w:val="02E6CABD"/>
    <w:rsid w:val="0315A97B"/>
    <w:rsid w:val="0321C752"/>
    <w:rsid w:val="0375EFDE"/>
    <w:rsid w:val="038D4BDE"/>
    <w:rsid w:val="03BFA0DF"/>
    <w:rsid w:val="03FC253A"/>
    <w:rsid w:val="0464A7B5"/>
    <w:rsid w:val="04A13B24"/>
    <w:rsid w:val="04B8FF06"/>
    <w:rsid w:val="04DF2A27"/>
    <w:rsid w:val="051218A2"/>
    <w:rsid w:val="0530B07C"/>
    <w:rsid w:val="05721734"/>
    <w:rsid w:val="058B0281"/>
    <w:rsid w:val="05992EF3"/>
    <w:rsid w:val="05B02B1C"/>
    <w:rsid w:val="05D08823"/>
    <w:rsid w:val="05EA9B2D"/>
    <w:rsid w:val="063ED903"/>
    <w:rsid w:val="0663BC7D"/>
    <w:rsid w:val="0671B829"/>
    <w:rsid w:val="06AD7DB2"/>
    <w:rsid w:val="06BE95C7"/>
    <w:rsid w:val="06E0EA13"/>
    <w:rsid w:val="06E784FF"/>
    <w:rsid w:val="070AB3CD"/>
    <w:rsid w:val="0727A76A"/>
    <w:rsid w:val="0729172A"/>
    <w:rsid w:val="075828CA"/>
    <w:rsid w:val="078841A4"/>
    <w:rsid w:val="07896F9E"/>
    <w:rsid w:val="0791613E"/>
    <w:rsid w:val="07AD3F51"/>
    <w:rsid w:val="07BBC4DF"/>
    <w:rsid w:val="07C667AE"/>
    <w:rsid w:val="07D34FA7"/>
    <w:rsid w:val="08011ECA"/>
    <w:rsid w:val="08021E56"/>
    <w:rsid w:val="082E9E38"/>
    <w:rsid w:val="082FE948"/>
    <w:rsid w:val="0867838E"/>
    <w:rsid w:val="08726BBF"/>
    <w:rsid w:val="088714B6"/>
    <w:rsid w:val="08D53F7F"/>
    <w:rsid w:val="08E44F47"/>
    <w:rsid w:val="08FF51D1"/>
    <w:rsid w:val="0900E902"/>
    <w:rsid w:val="09231F18"/>
    <w:rsid w:val="092A742B"/>
    <w:rsid w:val="097B69E2"/>
    <w:rsid w:val="0980CFBC"/>
    <w:rsid w:val="099E8956"/>
    <w:rsid w:val="09A57429"/>
    <w:rsid w:val="09BFE70A"/>
    <w:rsid w:val="0A20F4FF"/>
    <w:rsid w:val="0A41E1AE"/>
    <w:rsid w:val="0A55BC74"/>
    <w:rsid w:val="0A9C1177"/>
    <w:rsid w:val="0AA1F3B6"/>
    <w:rsid w:val="0ABFCEF5"/>
    <w:rsid w:val="0AD067B9"/>
    <w:rsid w:val="0ADB499C"/>
    <w:rsid w:val="0AF1DCA2"/>
    <w:rsid w:val="0B39BF18"/>
    <w:rsid w:val="0B6B7732"/>
    <w:rsid w:val="0B76ED26"/>
    <w:rsid w:val="0B82A173"/>
    <w:rsid w:val="0B98BD14"/>
    <w:rsid w:val="0B9A3E9D"/>
    <w:rsid w:val="0BB4D7DA"/>
    <w:rsid w:val="0BC0825B"/>
    <w:rsid w:val="0BCAB2C4"/>
    <w:rsid w:val="0C41CAAA"/>
    <w:rsid w:val="0C46F5D6"/>
    <w:rsid w:val="0C68E9D8"/>
    <w:rsid w:val="0CEDA183"/>
    <w:rsid w:val="0D2D0BC9"/>
    <w:rsid w:val="0D4CEF36"/>
    <w:rsid w:val="0D665E9C"/>
    <w:rsid w:val="0D7B0B6F"/>
    <w:rsid w:val="0D840EEA"/>
    <w:rsid w:val="0DDE7A2B"/>
    <w:rsid w:val="0E28B81D"/>
    <w:rsid w:val="0E715FDA"/>
    <w:rsid w:val="0E84E173"/>
    <w:rsid w:val="0EB83300"/>
    <w:rsid w:val="0EC5822B"/>
    <w:rsid w:val="0EC79C27"/>
    <w:rsid w:val="0EED766C"/>
    <w:rsid w:val="0EF46622"/>
    <w:rsid w:val="0F316A09"/>
    <w:rsid w:val="0F711631"/>
    <w:rsid w:val="0F8B16AA"/>
    <w:rsid w:val="0FADAE67"/>
    <w:rsid w:val="0FAE698C"/>
    <w:rsid w:val="0FBBD934"/>
    <w:rsid w:val="10267C69"/>
    <w:rsid w:val="10358BEE"/>
    <w:rsid w:val="103C8C26"/>
    <w:rsid w:val="104A2E9F"/>
    <w:rsid w:val="10742C31"/>
    <w:rsid w:val="10770E26"/>
    <w:rsid w:val="109B65EF"/>
    <w:rsid w:val="10B2AC31"/>
    <w:rsid w:val="10B2B401"/>
    <w:rsid w:val="10E4FA1E"/>
    <w:rsid w:val="1100F32E"/>
    <w:rsid w:val="110146EF"/>
    <w:rsid w:val="11505720"/>
    <w:rsid w:val="1178D088"/>
    <w:rsid w:val="1183432A"/>
    <w:rsid w:val="1195F131"/>
    <w:rsid w:val="11AC7E45"/>
    <w:rsid w:val="11C407FE"/>
    <w:rsid w:val="11F13EB3"/>
    <w:rsid w:val="12238397"/>
    <w:rsid w:val="123547CB"/>
    <w:rsid w:val="123D9D5F"/>
    <w:rsid w:val="12606C3D"/>
    <w:rsid w:val="12B10C2E"/>
    <w:rsid w:val="12B20A95"/>
    <w:rsid w:val="12B82B83"/>
    <w:rsid w:val="12C8AAC0"/>
    <w:rsid w:val="12D5AA4F"/>
    <w:rsid w:val="130976C5"/>
    <w:rsid w:val="131CBDA4"/>
    <w:rsid w:val="1344D0FD"/>
    <w:rsid w:val="135E1B96"/>
    <w:rsid w:val="1380DED0"/>
    <w:rsid w:val="138B4680"/>
    <w:rsid w:val="13913DB8"/>
    <w:rsid w:val="13B60C31"/>
    <w:rsid w:val="13BC9C4C"/>
    <w:rsid w:val="13CD9AB5"/>
    <w:rsid w:val="13CFEE54"/>
    <w:rsid w:val="13D2BE11"/>
    <w:rsid w:val="13EFC49C"/>
    <w:rsid w:val="13F0B17A"/>
    <w:rsid w:val="1406B55E"/>
    <w:rsid w:val="142DF33C"/>
    <w:rsid w:val="144CDC8F"/>
    <w:rsid w:val="14896452"/>
    <w:rsid w:val="14B1E745"/>
    <w:rsid w:val="14D1079A"/>
    <w:rsid w:val="14F5AF44"/>
    <w:rsid w:val="1500A04C"/>
    <w:rsid w:val="15586CAD"/>
    <w:rsid w:val="155F09E1"/>
    <w:rsid w:val="157E5635"/>
    <w:rsid w:val="157F4CF7"/>
    <w:rsid w:val="158C81DB"/>
    <w:rsid w:val="15931705"/>
    <w:rsid w:val="15FA3F5E"/>
    <w:rsid w:val="15FAC528"/>
    <w:rsid w:val="15FC1ADD"/>
    <w:rsid w:val="161E35FF"/>
    <w:rsid w:val="1660BC93"/>
    <w:rsid w:val="1660DD56"/>
    <w:rsid w:val="166C56B1"/>
    <w:rsid w:val="166DF602"/>
    <w:rsid w:val="17060F5D"/>
    <w:rsid w:val="170E6DD0"/>
    <w:rsid w:val="172374E2"/>
    <w:rsid w:val="172974E9"/>
    <w:rsid w:val="17A604A2"/>
    <w:rsid w:val="183A2029"/>
    <w:rsid w:val="1870ACB4"/>
    <w:rsid w:val="188A7CD0"/>
    <w:rsid w:val="189011FE"/>
    <w:rsid w:val="1893565B"/>
    <w:rsid w:val="18BD68AD"/>
    <w:rsid w:val="18C302D7"/>
    <w:rsid w:val="18C8E7FA"/>
    <w:rsid w:val="18D6B8B8"/>
    <w:rsid w:val="18F21D37"/>
    <w:rsid w:val="19127D67"/>
    <w:rsid w:val="1939DA5A"/>
    <w:rsid w:val="1954432A"/>
    <w:rsid w:val="19619F34"/>
    <w:rsid w:val="1978F267"/>
    <w:rsid w:val="19F1B678"/>
    <w:rsid w:val="1A02C4CC"/>
    <w:rsid w:val="1A0F3E5F"/>
    <w:rsid w:val="1A382FBC"/>
    <w:rsid w:val="1A54F91E"/>
    <w:rsid w:val="1A55205C"/>
    <w:rsid w:val="1A5AB002"/>
    <w:rsid w:val="1A867F8F"/>
    <w:rsid w:val="1A9F8297"/>
    <w:rsid w:val="1AA7D574"/>
    <w:rsid w:val="1B8C3B6D"/>
    <w:rsid w:val="1B97D1A6"/>
    <w:rsid w:val="1B9AFD82"/>
    <w:rsid w:val="1BC039D4"/>
    <w:rsid w:val="1BC4A799"/>
    <w:rsid w:val="1BDC14C5"/>
    <w:rsid w:val="1BDEE42C"/>
    <w:rsid w:val="1BFBC35F"/>
    <w:rsid w:val="1BFE1401"/>
    <w:rsid w:val="1C23F23C"/>
    <w:rsid w:val="1CBF3E12"/>
    <w:rsid w:val="1CF3EC37"/>
    <w:rsid w:val="1D308807"/>
    <w:rsid w:val="1D5D7EB4"/>
    <w:rsid w:val="1D66CC05"/>
    <w:rsid w:val="1D8EC4EF"/>
    <w:rsid w:val="1DAD66C4"/>
    <w:rsid w:val="1DF51A2C"/>
    <w:rsid w:val="1E121163"/>
    <w:rsid w:val="1E2801D0"/>
    <w:rsid w:val="1E2FEF56"/>
    <w:rsid w:val="1E36283D"/>
    <w:rsid w:val="1E3D7357"/>
    <w:rsid w:val="1E4D5827"/>
    <w:rsid w:val="1E52AF66"/>
    <w:rsid w:val="1E69AEF9"/>
    <w:rsid w:val="1E69EC65"/>
    <w:rsid w:val="1E6A60E3"/>
    <w:rsid w:val="1E701383"/>
    <w:rsid w:val="1EA79050"/>
    <w:rsid w:val="1EC2007E"/>
    <w:rsid w:val="1EE82C58"/>
    <w:rsid w:val="1F28A46C"/>
    <w:rsid w:val="1F7DC14A"/>
    <w:rsid w:val="1FBC0953"/>
    <w:rsid w:val="1FF0C349"/>
    <w:rsid w:val="20082284"/>
    <w:rsid w:val="20090B2F"/>
    <w:rsid w:val="201C78FB"/>
    <w:rsid w:val="202CE890"/>
    <w:rsid w:val="2055A030"/>
    <w:rsid w:val="205A2712"/>
    <w:rsid w:val="208A05B2"/>
    <w:rsid w:val="208AA6E0"/>
    <w:rsid w:val="20DC04A5"/>
    <w:rsid w:val="20EAC902"/>
    <w:rsid w:val="21004AB9"/>
    <w:rsid w:val="212EAA85"/>
    <w:rsid w:val="2148C8F1"/>
    <w:rsid w:val="214C4D6E"/>
    <w:rsid w:val="215F66BE"/>
    <w:rsid w:val="216F1C89"/>
    <w:rsid w:val="217617A6"/>
    <w:rsid w:val="219E12A5"/>
    <w:rsid w:val="21B8495C"/>
    <w:rsid w:val="220FFCAB"/>
    <w:rsid w:val="2219807D"/>
    <w:rsid w:val="2237D645"/>
    <w:rsid w:val="2244E393"/>
    <w:rsid w:val="226C9930"/>
    <w:rsid w:val="228D29E7"/>
    <w:rsid w:val="2293EC9A"/>
    <w:rsid w:val="22A6661F"/>
    <w:rsid w:val="22C3D841"/>
    <w:rsid w:val="2304F5D2"/>
    <w:rsid w:val="231AF606"/>
    <w:rsid w:val="231E38CE"/>
    <w:rsid w:val="233F7A4F"/>
    <w:rsid w:val="23B0BBDB"/>
    <w:rsid w:val="23C4D2B2"/>
    <w:rsid w:val="23DDFB0F"/>
    <w:rsid w:val="23F2D423"/>
    <w:rsid w:val="24053960"/>
    <w:rsid w:val="2406D544"/>
    <w:rsid w:val="24322A99"/>
    <w:rsid w:val="247D9F4E"/>
    <w:rsid w:val="248D5665"/>
    <w:rsid w:val="24ACD5DE"/>
    <w:rsid w:val="24BD4146"/>
    <w:rsid w:val="24C4CBE4"/>
    <w:rsid w:val="24E14C33"/>
    <w:rsid w:val="24FEB2AE"/>
    <w:rsid w:val="251BEE8F"/>
    <w:rsid w:val="2530790E"/>
    <w:rsid w:val="25431FA1"/>
    <w:rsid w:val="256B3313"/>
    <w:rsid w:val="259BE7C5"/>
    <w:rsid w:val="25ACE671"/>
    <w:rsid w:val="2631EA4D"/>
    <w:rsid w:val="2639885C"/>
    <w:rsid w:val="264C5AA7"/>
    <w:rsid w:val="26788AFE"/>
    <w:rsid w:val="26815AB2"/>
    <w:rsid w:val="26B3176F"/>
    <w:rsid w:val="270460FA"/>
    <w:rsid w:val="2707DF6A"/>
    <w:rsid w:val="275D1352"/>
    <w:rsid w:val="27877967"/>
    <w:rsid w:val="27A3EB1B"/>
    <w:rsid w:val="27A73471"/>
    <w:rsid w:val="27F3B5D2"/>
    <w:rsid w:val="2816AD0D"/>
    <w:rsid w:val="283B3C77"/>
    <w:rsid w:val="28422311"/>
    <w:rsid w:val="287556C2"/>
    <w:rsid w:val="288DB77A"/>
    <w:rsid w:val="289F7B0F"/>
    <w:rsid w:val="28C468CA"/>
    <w:rsid w:val="28E797F3"/>
    <w:rsid w:val="28F4CA08"/>
    <w:rsid w:val="291C9C8B"/>
    <w:rsid w:val="292C0C33"/>
    <w:rsid w:val="296EF295"/>
    <w:rsid w:val="297D44CC"/>
    <w:rsid w:val="297FD374"/>
    <w:rsid w:val="29853A4C"/>
    <w:rsid w:val="299FFA84"/>
    <w:rsid w:val="29BDC3F8"/>
    <w:rsid w:val="29EB6E6A"/>
    <w:rsid w:val="29EC4725"/>
    <w:rsid w:val="29F8FA08"/>
    <w:rsid w:val="2A341436"/>
    <w:rsid w:val="2A714B60"/>
    <w:rsid w:val="2A90C2E0"/>
    <w:rsid w:val="2A981FA9"/>
    <w:rsid w:val="2AD51A5D"/>
    <w:rsid w:val="2ADD2DFC"/>
    <w:rsid w:val="2B48D414"/>
    <w:rsid w:val="2B6F0865"/>
    <w:rsid w:val="2B795D54"/>
    <w:rsid w:val="2B7D6F90"/>
    <w:rsid w:val="2BD82CC6"/>
    <w:rsid w:val="2C19011E"/>
    <w:rsid w:val="2C19CADE"/>
    <w:rsid w:val="2C72A5F2"/>
    <w:rsid w:val="2C72E2D5"/>
    <w:rsid w:val="2CD2B903"/>
    <w:rsid w:val="2CE7FDD2"/>
    <w:rsid w:val="2D20BD52"/>
    <w:rsid w:val="2D55EC22"/>
    <w:rsid w:val="2D6660F8"/>
    <w:rsid w:val="2D6F61EF"/>
    <w:rsid w:val="2D762310"/>
    <w:rsid w:val="2D9A1924"/>
    <w:rsid w:val="2D9BF27A"/>
    <w:rsid w:val="2DA14941"/>
    <w:rsid w:val="2DBA13F5"/>
    <w:rsid w:val="2DC557E1"/>
    <w:rsid w:val="2DD9E7FB"/>
    <w:rsid w:val="2DF77905"/>
    <w:rsid w:val="2DFFA668"/>
    <w:rsid w:val="2E06E6CD"/>
    <w:rsid w:val="2E3694B3"/>
    <w:rsid w:val="2E61562A"/>
    <w:rsid w:val="2E710AFF"/>
    <w:rsid w:val="2E730664"/>
    <w:rsid w:val="2EF7D897"/>
    <w:rsid w:val="2EF8D135"/>
    <w:rsid w:val="2F076780"/>
    <w:rsid w:val="2F0AD034"/>
    <w:rsid w:val="2F20ADB6"/>
    <w:rsid w:val="2F3FE8F5"/>
    <w:rsid w:val="2F5B2C52"/>
    <w:rsid w:val="2F610F73"/>
    <w:rsid w:val="2F649825"/>
    <w:rsid w:val="2F65656A"/>
    <w:rsid w:val="2F6E6006"/>
    <w:rsid w:val="2FA8C97C"/>
    <w:rsid w:val="2FB6B33C"/>
    <w:rsid w:val="2FEA0D75"/>
    <w:rsid w:val="2FF86DC8"/>
    <w:rsid w:val="301F9E94"/>
    <w:rsid w:val="306C04F7"/>
    <w:rsid w:val="309BF342"/>
    <w:rsid w:val="30A355BA"/>
    <w:rsid w:val="30AB5509"/>
    <w:rsid w:val="30D33E96"/>
    <w:rsid w:val="311188BD"/>
    <w:rsid w:val="313D87D8"/>
    <w:rsid w:val="314DB6CA"/>
    <w:rsid w:val="314F6681"/>
    <w:rsid w:val="31A18113"/>
    <w:rsid w:val="3242BC1B"/>
    <w:rsid w:val="32689C6E"/>
    <w:rsid w:val="329F6638"/>
    <w:rsid w:val="32C75561"/>
    <w:rsid w:val="32CB31A3"/>
    <w:rsid w:val="32D95839"/>
    <w:rsid w:val="3317FB44"/>
    <w:rsid w:val="3348C3F8"/>
    <w:rsid w:val="3354A750"/>
    <w:rsid w:val="335D5412"/>
    <w:rsid w:val="33B5055C"/>
    <w:rsid w:val="33BB0441"/>
    <w:rsid w:val="33E2E402"/>
    <w:rsid w:val="34529138"/>
    <w:rsid w:val="34B01430"/>
    <w:rsid w:val="34B1F27F"/>
    <w:rsid w:val="34EC69C0"/>
    <w:rsid w:val="3508B67E"/>
    <w:rsid w:val="3521B96F"/>
    <w:rsid w:val="3576AEE0"/>
    <w:rsid w:val="3576E518"/>
    <w:rsid w:val="35D81782"/>
    <w:rsid w:val="35ECC6F7"/>
    <w:rsid w:val="35FDE9E7"/>
    <w:rsid w:val="3603382E"/>
    <w:rsid w:val="3610F8FB"/>
    <w:rsid w:val="3668A0D0"/>
    <w:rsid w:val="36A7CCC5"/>
    <w:rsid w:val="36AE51CF"/>
    <w:rsid w:val="36B82A2E"/>
    <w:rsid w:val="36E67632"/>
    <w:rsid w:val="37015C67"/>
    <w:rsid w:val="371D3D4D"/>
    <w:rsid w:val="372FED13"/>
    <w:rsid w:val="3745B23F"/>
    <w:rsid w:val="3751F21D"/>
    <w:rsid w:val="376852AE"/>
    <w:rsid w:val="3791907B"/>
    <w:rsid w:val="37932E83"/>
    <w:rsid w:val="3793A0FF"/>
    <w:rsid w:val="379EFCBE"/>
    <w:rsid w:val="38266D78"/>
    <w:rsid w:val="382FA949"/>
    <w:rsid w:val="385C65B2"/>
    <w:rsid w:val="385E1EDE"/>
    <w:rsid w:val="3894ECBC"/>
    <w:rsid w:val="38DB59D9"/>
    <w:rsid w:val="38E182A0"/>
    <w:rsid w:val="38E50112"/>
    <w:rsid w:val="38EBADF2"/>
    <w:rsid w:val="38F14643"/>
    <w:rsid w:val="392F1864"/>
    <w:rsid w:val="39439C07"/>
    <w:rsid w:val="39623B6B"/>
    <w:rsid w:val="3988F9E8"/>
    <w:rsid w:val="3990EFBB"/>
    <w:rsid w:val="39A2B9BD"/>
    <w:rsid w:val="39B2AB59"/>
    <w:rsid w:val="39C23DD9"/>
    <w:rsid w:val="39D8CE9D"/>
    <w:rsid w:val="39DB8819"/>
    <w:rsid w:val="39E15607"/>
    <w:rsid w:val="3A0EF9E8"/>
    <w:rsid w:val="3A2DEE9F"/>
    <w:rsid w:val="3A430314"/>
    <w:rsid w:val="3A4D87C1"/>
    <w:rsid w:val="3A731235"/>
    <w:rsid w:val="3A7AFFBB"/>
    <w:rsid w:val="3A7F4008"/>
    <w:rsid w:val="3A8EE51C"/>
    <w:rsid w:val="3A914FC0"/>
    <w:rsid w:val="3AC4B5FC"/>
    <w:rsid w:val="3AED94AA"/>
    <w:rsid w:val="3B0634A3"/>
    <w:rsid w:val="3B2CC01C"/>
    <w:rsid w:val="3B6A3EC1"/>
    <w:rsid w:val="3B6A7BD1"/>
    <w:rsid w:val="3BA2E9BC"/>
    <w:rsid w:val="3BDCBB10"/>
    <w:rsid w:val="3BE29760"/>
    <w:rsid w:val="3BEDF5E7"/>
    <w:rsid w:val="3BF48D3D"/>
    <w:rsid w:val="3C043CE9"/>
    <w:rsid w:val="3C102C5A"/>
    <w:rsid w:val="3C29D060"/>
    <w:rsid w:val="3C563C0B"/>
    <w:rsid w:val="3C64DBDC"/>
    <w:rsid w:val="3C724E9D"/>
    <w:rsid w:val="3C96C360"/>
    <w:rsid w:val="3C995356"/>
    <w:rsid w:val="3CAA0ADE"/>
    <w:rsid w:val="3CBCAFB3"/>
    <w:rsid w:val="3CCB3D24"/>
    <w:rsid w:val="3CCB89C3"/>
    <w:rsid w:val="3D148FAF"/>
    <w:rsid w:val="3D4E5464"/>
    <w:rsid w:val="3D6C350F"/>
    <w:rsid w:val="3D709353"/>
    <w:rsid w:val="3D78DD5A"/>
    <w:rsid w:val="3DA98B51"/>
    <w:rsid w:val="3DD8EE93"/>
    <w:rsid w:val="3DE15A96"/>
    <w:rsid w:val="3E0001B3"/>
    <w:rsid w:val="3E3E3BCB"/>
    <w:rsid w:val="3E595B54"/>
    <w:rsid w:val="3E84243E"/>
    <w:rsid w:val="3ED05704"/>
    <w:rsid w:val="3EEA24C5"/>
    <w:rsid w:val="3EEDFE12"/>
    <w:rsid w:val="3F367C17"/>
    <w:rsid w:val="3F5823D1"/>
    <w:rsid w:val="3F6E6267"/>
    <w:rsid w:val="3FB17323"/>
    <w:rsid w:val="3FDEE3D7"/>
    <w:rsid w:val="3FE13A01"/>
    <w:rsid w:val="3FEDF686"/>
    <w:rsid w:val="3FEF1368"/>
    <w:rsid w:val="4005F85C"/>
    <w:rsid w:val="402E8B00"/>
    <w:rsid w:val="40448717"/>
    <w:rsid w:val="40454EBC"/>
    <w:rsid w:val="4065BD75"/>
    <w:rsid w:val="40A548E8"/>
    <w:rsid w:val="4100840B"/>
    <w:rsid w:val="410C46CA"/>
    <w:rsid w:val="41141B9A"/>
    <w:rsid w:val="412D43F7"/>
    <w:rsid w:val="4135BDE8"/>
    <w:rsid w:val="4171A698"/>
    <w:rsid w:val="41795372"/>
    <w:rsid w:val="41CEC63F"/>
    <w:rsid w:val="41E6ED92"/>
    <w:rsid w:val="421B6F7A"/>
    <w:rsid w:val="4237D91A"/>
    <w:rsid w:val="423FBD3F"/>
    <w:rsid w:val="424E9C6A"/>
    <w:rsid w:val="4254D068"/>
    <w:rsid w:val="426E7242"/>
    <w:rsid w:val="42C02B39"/>
    <w:rsid w:val="431523D3"/>
    <w:rsid w:val="4347EC62"/>
    <w:rsid w:val="4382726F"/>
    <w:rsid w:val="43A45C38"/>
    <w:rsid w:val="4407767A"/>
    <w:rsid w:val="440DABE0"/>
    <w:rsid w:val="443CEFF2"/>
    <w:rsid w:val="444BB492"/>
    <w:rsid w:val="445CE312"/>
    <w:rsid w:val="44A8534B"/>
    <w:rsid w:val="4550B973"/>
    <w:rsid w:val="456C99FD"/>
    <w:rsid w:val="456E7108"/>
    <w:rsid w:val="45B6966F"/>
    <w:rsid w:val="45B7A93F"/>
    <w:rsid w:val="45E557B5"/>
    <w:rsid w:val="4668830D"/>
    <w:rsid w:val="469F28CE"/>
    <w:rsid w:val="46A0CE33"/>
    <w:rsid w:val="46C86565"/>
    <w:rsid w:val="46C88737"/>
    <w:rsid w:val="470A4169"/>
    <w:rsid w:val="47116BD7"/>
    <w:rsid w:val="4741E365"/>
    <w:rsid w:val="47566DFD"/>
    <w:rsid w:val="47D7C7C9"/>
    <w:rsid w:val="48293584"/>
    <w:rsid w:val="482DC0A2"/>
    <w:rsid w:val="484F98FC"/>
    <w:rsid w:val="48570A72"/>
    <w:rsid w:val="4867DD78"/>
    <w:rsid w:val="487489B3"/>
    <w:rsid w:val="48A120E6"/>
    <w:rsid w:val="48AF099E"/>
    <w:rsid w:val="48B96EDA"/>
    <w:rsid w:val="4900442C"/>
    <w:rsid w:val="4929D722"/>
    <w:rsid w:val="495A26C3"/>
    <w:rsid w:val="495C8086"/>
    <w:rsid w:val="498FC454"/>
    <w:rsid w:val="49BF9A6C"/>
    <w:rsid w:val="49C84DD9"/>
    <w:rsid w:val="49F21306"/>
    <w:rsid w:val="4A032502"/>
    <w:rsid w:val="4A357CED"/>
    <w:rsid w:val="4A490A97"/>
    <w:rsid w:val="4A5F6B3E"/>
    <w:rsid w:val="4A7D0E10"/>
    <w:rsid w:val="4A86F3EE"/>
    <w:rsid w:val="4A8C1C76"/>
    <w:rsid w:val="4ABD298E"/>
    <w:rsid w:val="4AFBDAFD"/>
    <w:rsid w:val="4B24AC59"/>
    <w:rsid w:val="4B27073C"/>
    <w:rsid w:val="4B31A90F"/>
    <w:rsid w:val="4B576E7E"/>
    <w:rsid w:val="4B976816"/>
    <w:rsid w:val="4BCC71AA"/>
    <w:rsid w:val="4C0419B1"/>
    <w:rsid w:val="4C1AFEE6"/>
    <w:rsid w:val="4C5E28B2"/>
    <w:rsid w:val="4C627CB5"/>
    <w:rsid w:val="4CA3EC16"/>
    <w:rsid w:val="4CAA229E"/>
    <w:rsid w:val="4CD54DFE"/>
    <w:rsid w:val="4CD80E83"/>
    <w:rsid w:val="4CFCCA35"/>
    <w:rsid w:val="4D09E1C2"/>
    <w:rsid w:val="4D0E00C8"/>
    <w:rsid w:val="4DFD16DC"/>
    <w:rsid w:val="4E08B90A"/>
    <w:rsid w:val="4E20F3D3"/>
    <w:rsid w:val="4ED77504"/>
    <w:rsid w:val="4F07CB8A"/>
    <w:rsid w:val="4F0C4714"/>
    <w:rsid w:val="4F46653C"/>
    <w:rsid w:val="4F492CA6"/>
    <w:rsid w:val="4F4A3F4F"/>
    <w:rsid w:val="4F665A15"/>
    <w:rsid w:val="4FBF9BFA"/>
    <w:rsid w:val="500DFA8F"/>
    <w:rsid w:val="500E62FC"/>
    <w:rsid w:val="501E467D"/>
    <w:rsid w:val="50213BD5"/>
    <w:rsid w:val="5022DC65"/>
    <w:rsid w:val="5045C468"/>
    <w:rsid w:val="50629769"/>
    <w:rsid w:val="50CF9D4E"/>
    <w:rsid w:val="50D78AD4"/>
    <w:rsid w:val="50DB7D9B"/>
    <w:rsid w:val="50F0EF9F"/>
    <w:rsid w:val="510A8E85"/>
    <w:rsid w:val="5120CA7C"/>
    <w:rsid w:val="51920D53"/>
    <w:rsid w:val="51D65742"/>
    <w:rsid w:val="521A43B1"/>
    <w:rsid w:val="52258ADA"/>
    <w:rsid w:val="5232E50F"/>
    <w:rsid w:val="523A4341"/>
    <w:rsid w:val="524AB46B"/>
    <w:rsid w:val="525D049D"/>
    <w:rsid w:val="5290E8D5"/>
    <w:rsid w:val="535F30A2"/>
    <w:rsid w:val="53B6E129"/>
    <w:rsid w:val="53BFB6FE"/>
    <w:rsid w:val="53FF4787"/>
    <w:rsid w:val="540DD9F5"/>
    <w:rsid w:val="5419CE65"/>
    <w:rsid w:val="545B915A"/>
    <w:rsid w:val="5462A56D"/>
    <w:rsid w:val="546E6DD0"/>
    <w:rsid w:val="5470A4DC"/>
    <w:rsid w:val="54C7D538"/>
    <w:rsid w:val="55450202"/>
    <w:rsid w:val="555E1D0A"/>
    <w:rsid w:val="5561D873"/>
    <w:rsid w:val="55653FA8"/>
    <w:rsid w:val="5571D6C7"/>
    <w:rsid w:val="557793E2"/>
    <w:rsid w:val="558BA7F5"/>
    <w:rsid w:val="558FB94D"/>
    <w:rsid w:val="55906CDE"/>
    <w:rsid w:val="55A30E71"/>
    <w:rsid w:val="55A81F71"/>
    <w:rsid w:val="55CB84B5"/>
    <w:rsid w:val="567B8EBA"/>
    <w:rsid w:val="567DF59A"/>
    <w:rsid w:val="569CD1F7"/>
    <w:rsid w:val="56C29210"/>
    <w:rsid w:val="56F14D6F"/>
    <w:rsid w:val="56F9ED6B"/>
    <w:rsid w:val="57382382"/>
    <w:rsid w:val="57568177"/>
    <w:rsid w:val="575BEA2F"/>
    <w:rsid w:val="5764A103"/>
    <w:rsid w:val="57EC7244"/>
    <w:rsid w:val="57FC0414"/>
    <w:rsid w:val="58017215"/>
    <w:rsid w:val="581266C0"/>
    <w:rsid w:val="589AFE17"/>
    <w:rsid w:val="58E36700"/>
    <w:rsid w:val="58E851CB"/>
    <w:rsid w:val="59108C1C"/>
    <w:rsid w:val="59BD3F37"/>
    <w:rsid w:val="59C66C8C"/>
    <w:rsid w:val="5A0A5CD8"/>
    <w:rsid w:val="5A2BA8F1"/>
    <w:rsid w:val="5A317091"/>
    <w:rsid w:val="5A359778"/>
    <w:rsid w:val="5A7F3761"/>
    <w:rsid w:val="5A96B5B9"/>
    <w:rsid w:val="5A97D1E5"/>
    <w:rsid w:val="5AB94DBF"/>
    <w:rsid w:val="5AC23519"/>
    <w:rsid w:val="5AD68B75"/>
    <w:rsid w:val="5B0DF88A"/>
    <w:rsid w:val="5B35A174"/>
    <w:rsid w:val="5B3AAB51"/>
    <w:rsid w:val="5B6012F0"/>
    <w:rsid w:val="5B8135D7"/>
    <w:rsid w:val="5B88CA04"/>
    <w:rsid w:val="5BA3BA6C"/>
    <w:rsid w:val="5BA9BF2F"/>
    <w:rsid w:val="5BAAAF5E"/>
    <w:rsid w:val="5BB291CA"/>
    <w:rsid w:val="5BDF4626"/>
    <w:rsid w:val="5BE683AE"/>
    <w:rsid w:val="5C1A3D7B"/>
    <w:rsid w:val="5C271A0E"/>
    <w:rsid w:val="5C2C3536"/>
    <w:rsid w:val="5C33C4FD"/>
    <w:rsid w:val="5C4AB76B"/>
    <w:rsid w:val="5C57B16F"/>
    <w:rsid w:val="5C6B279C"/>
    <w:rsid w:val="5C82F2DE"/>
    <w:rsid w:val="5CD2CE54"/>
    <w:rsid w:val="5D1A9B7B"/>
    <w:rsid w:val="5D21261E"/>
    <w:rsid w:val="5D450015"/>
    <w:rsid w:val="5D4D66BC"/>
    <w:rsid w:val="5D572A2B"/>
    <w:rsid w:val="5D866795"/>
    <w:rsid w:val="5DC765B3"/>
    <w:rsid w:val="5DF88453"/>
    <w:rsid w:val="5DFADE86"/>
    <w:rsid w:val="5E332626"/>
    <w:rsid w:val="5E3531AE"/>
    <w:rsid w:val="5E5DCDC7"/>
    <w:rsid w:val="5E8F6185"/>
    <w:rsid w:val="5EAA0D3D"/>
    <w:rsid w:val="5EB9D734"/>
    <w:rsid w:val="5ED3DC75"/>
    <w:rsid w:val="5EEEB514"/>
    <w:rsid w:val="5F2C5B3A"/>
    <w:rsid w:val="5F30DC19"/>
    <w:rsid w:val="5F373D1D"/>
    <w:rsid w:val="5F4B6E12"/>
    <w:rsid w:val="5FE0A43C"/>
    <w:rsid w:val="6016AFFD"/>
    <w:rsid w:val="606C0588"/>
    <w:rsid w:val="6074EF2D"/>
    <w:rsid w:val="609AABD6"/>
    <w:rsid w:val="609D0280"/>
    <w:rsid w:val="60BE3FFB"/>
    <w:rsid w:val="60E34224"/>
    <w:rsid w:val="60EA64D8"/>
    <w:rsid w:val="610C7613"/>
    <w:rsid w:val="610F00EF"/>
    <w:rsid w:val="61298917"/>
    <w:rsid w:val="615D2D32"/>
    <w:rsid w:val="616891F1"/>
    <w:rsid w:val="616D58E6"/>
    <w:rsid w:val="6186E452"/>
    <w:rsid w:val="61993F38"/>
    <w:rsid w:val="619A1C55"/>
    <w:rsid w:val="61FBDF07"/>
    <w:rsid w:val="62406969"/>
    <w:rsid w:val="625C3074"/>
    <w:rsid w:val="62619182"/>
    <w:rsid w:val="627FBEA7"/>
    <w:rsid w:val="62806811"/>
    <w:rsid w:val="62B53521"/>
    <w:rsid w:val="62B76E62"/>
    <w:rsid w:val="62C1161E"/>
    <w:rsid w:val="62CB9278"/>
    <w:rsid w:val="62E918E7"/>
    <w:rsid w:val="62E964AE"/>
    <w:rsid w:val="633DB270"/>
    <w:rsid w:val="638E1C10"/>
    <w:rsid w:val="6395D814"/>
    <w:rsid w:val="639ACF92"/>
    <w:rsid w:val="63ADBC25"/>
    <w:rsid w:val="63FD64AB"/>
    <w:rsid w:val="64254F60"/>
    <w:rsid w:val="6433BE0E"/>
    <w:rsid w:val="643EB42B"/>
    <w:rsid w:val="6463D78A"/>
    <w:rsid w:val="6489B364"/>
    <w:rsid w:val="6493213A"/>
    <w:rsid w:val="64BF6681"/>
    <w:rsid w:val="652FB9C6"/>
    <w:rsid w:val="654347CC"/>
    <w:rsid w:val="658F4F7D"/>
    <w:rsid w:val="65AC853C"/>
    <w:rsid w:val="6613A5A5"/>
    <w:rsid w:val="665FBEEF"/>
    <w:rsid w:val="6660883D"/>
    <w:rsid w:val="66856F55"/>
    <w:rsid w:val="66AB9951"/>
    <w:rsid w:val="66C78367"/>
    <w:rsid w:val="66C92CB9"/>
    <w:rsid w:val="66E208C5"/>
    <w:rsid w:val="6727BC0D"/>
    <w:rsid w:val="672BC310"/>
    <w:rsid w:val="67514BC6"/>
    <w:rsid w:val="67544B30"/>
    <w:rsid w:val="676C170E"/>
    <w:rsid w:val="677654ED"/>
    <w:rsid w:val="6783547A"/>
    <w:rsid w:val="679DED74"/>
    <w:rsid w:val="67D5BC8F"/>
    <w:rsid w:val="67F27118"/>
    <w:rsid w:val="680D6993"/>
    <w:rsid w:val="681BBFE7"/>
    <w:rsid w:val="6833C94A"/>
    <w:rsid w:val="6881F140"/>
    <w:rsid w:val="68CD75C8"/>
    <w:rsid w:val="68CFEADB"/>
    <w:rsid w:val="690B01A4"/>
    <w:rsid w:val="697F7CF5"/>
    <w:rsid w:val="6982153E"/>
    <w:rsid w:val="69835C02"/>
    <w:rsid w:val="69A469E6"/>
    <w:rsid w:val="69BC21F7"/>
    <w:rsid w:val="69FEF88B"/>
    <w:rsid w:val="6A05F77F"/>
    <w:rsid w:val="6A1B12E4"/>
    <w:rsid w:val="6A31BE1D"/>
    <w:rsid w:val="6A3694C4"/>
    <w:rsid w:val="6A42159E"/>
    <w:rsid w:val="6A4366E6"/>
    <w:rsid w:val="6A5DD849"/>
    <w:rsid w:val="6AA3B7D0"/>
    <w:rsid w:val="6AA4EC9C"/>
    <w:rsid w:val="6AA57262"/>
    <w:rsid w:val="6AC762A6"/>
    <w:rsid w:val="6B036D65"/>
    <w:rsid w:val="6B646F03"/>
    <w:rsid w:val="6B65E217"/>
    <w:rsid w:val="6BBED664"/>
    <w:rsid w:val="6BEF4D56"/>
    <w:rsid w:val="6BF6ED43"/>
    <w:rsid w:val="6C1122F0"/>
    <w:rsid w:val="6C153345"/>
    <w:rsid w:val="6C15DD0B"/>
    <w:rsid w:val="6C17B661"/>
    <w:rsid w:val="6C188D44"/>
    <w:rsid w:val="6C19697F"/>
    <w:rsid w:val="6C2FB205"/>
    <w:rsid w:val="6C3EAA0A"/>
    <w:rsid w:val="6C521232"/>
    <w:rsid w:val="6C525CD7"/>
    <w:rsid w:val="6C64D946"/>
    <w:rsid w:val="6CF1D37E"/>
    <w:rsid w:val="6D199ED6"/>
    <w:rsid w:val="6D60E954"/>
    <w:rsid w:val="6D6EA0CF"/>
    <w:rsid w:val="6D6ED265"/>
    <w:rsid w:val="6D83CBE2"/>
    <w:rsid w:val="6DE81D24"/>
    <w:rsid w:val="6DFEBECE"/>
    <w:rsid w:val="6E0A9B25"/>
    <w:rsid w:val="6E15173F"/>
    <w:rsid w:val="6E47C193"/>
    <w:rsid w:val="6E8A9785"/>
    <w:rsid w:val="6EA6CC3C"/>
    <w:rsid w:val="6EBF8E47"/>
    <w:rsid w:val="6EF03EB5"/>
    <w:rsid w:val="6F18137B"/>
    <w:rsid w:val="6F36D257"/>
    <w:rsid w:val="6F769E04"/>
    <w:rsid w:val="6F8389BB"/>
    <w:rsid w:val="6F99D172"/>
    <w:rsid w:val="6FA71A10"/>
    <w:rsid w:val="6FAA4107"/>
    <w:rsid w:val="6FBD5184"/>
    <w:rsid w:val="6FC36964"/>
    <w:rsid w:val="6FF6DAAE"/>
    <w:rsid w:val="700F2D18"/>
    <w:rsid w:val="700F7A48"/>
    <w:rsid w:val="702759F3"/>
    <w:rsid w:val="702A344B"/>
    <w:rsid w:val="7032DD60"/>
    <w:rsid w:val="70440D9C"/>
    <w:rsid w:val="704D3F6C"/>
    <w:rsid w:val="7055E28F"/>
    <w:rsid w:val="7059C496"/>
    <w:rsid w:val="70A11EE5"/>
    <w:rsid w:val="70DA0B95"/>
    <w:rsid w:val="717488C5"/>
    <w:rsid w:val="71C544A1"/>
    <w:rsid w:val="71E38238"/>
    <w:rsid w:val="71F29E23"/>
    <w:rsid w:val="7202382A"/>
    <w:rsid w:val="72504770"/>
    <w:rsid w:val="726E7C9F"/>
    <w:rsid w:val="727061C8"/>
    <w:rsid w:val="727345EF"/>
    <w:rsid w:val="72BA0564"/>
    <w:rsid w:val="72BC16AE"/>
    <w:rsid w:val="72E5FB74"/>
    <w:rsid w:val="72F94946"/>
    <w:rsid w:val="733FB647"/>
    <w:rsid w:val="73424964"/>
    <w:rsid w:val="735BA909"/>
    <w:rsid w:val="735EA142"/>
    <w:rsid w:val="73722E23"/>
    <w:rsid w:val="738E073C"/>
    <w:rsid w:val="73AE70E2"/>
    <w:rsid w:val="73F36131"/>
    <w:rsid w:val="740CA9BE"/>
    <w:rsid w:val="7421359F"/>
    <w:rsid w:val="74CDA5F7"/>
    <w:rsid w:val="7503AB16"/>
    <w:rsid w:val="751569DE"/>
    <w:rsid w:val="752799FD"/>
    <w:rsid w:val="75300064"/>
    <w:rsid w:val="753E3E19"/>
    <w:rsid w:val="757E0592"/>
    <w:rsid w:val="75A396F4"/>
    <w:rsid w:val="75A5353C"/>
    <w:rsid w:val="75DF6D7F"/>
    <w:rsid w:val="76008750"/>
    <w:rsid w:val="7636B25B"/>
    <w:rsid w:val="764D1BF2"/>
    <w:rsid w:val="768ADA74"/>
    <w:rsid w:val="76936482"/>
    <w:rsid w:val="76B6EA4C"/>
    <w:rsid w:val="76B8E151"/>
    <w:rsid w:val="76D74B99"/>
    <w:rsid w:val="76DA0A03"/>
    <w:rsid w:val="770D457E"/>
    <w:rsid w:val="7710F6BF"/>
    <w:rsid w:val="7727171C"/>
    <w:rsid w:val="779ECB60"/>
    <w:rsid w:val="77B1D9BF"/>
    <w:rsid w:val="77B29259"/>
    <w:rsid w:val="77B552EC"/>
    <w:rsid w:val="77CD53A3"/>
    <w:rsid w:val="78153223"/>
    <w:rsid w:val="784DAE82"/>
    <w:rsid w:val="7852BAAD"/>
    <w:rsid w:val="78603DB5"/>
    <w:rsid w:val="7867134D"/>
    <w:rsid w:val="7867A126"/>
    <w:rsid w:val="787633D7"/>
    <w:rsid w:val="78A6C02B"/>
    <w:rsid w:val="78B3C484"/>
    <w:rsid w:val="79197DEA"/>
    <w:rsid w:val="794E505B"/>
    <w:rsid w:val="79526D38"/>
    <w:rsid w:val="795910D3"/>
    <w:rsid w:val="79E09E30"/>
    <w:rsid w:val="7A3C0BC5"/>
    <w:rsid w:val="7A6A8805"/>
    <w:rsid w:val="7A7D861D"/>
    <w:rsid w:val="7AC4112C"/>
    <w:rsid w:val="7AD3F873"/>
    <w:rsid w:val="7AD88D30"/>
    <w:rsid w:val="7AE09197"/>
    <w:rsid w:val="7AE7B1AD"/>
    <w:rsid w:val="7B1875DF"/>
    <w:rsid w:val="7B4139C2"/>
    <w:rsid w:val="7B46D539"/>
    <w:rsid w:val="7B74146D"/>
    <w:rsid w:val="7B9EB40F"/>
    <w:rsid w:val="7C212C71"/>
    <w:rsid w:val="7C5B3741"/>
    <w:rsid w:val="7C88C40F"/>
    <w:rsid w:val="7C9304DB"/>
    <w:rsid w:val="7CA1599A"/>
    <w:rsid w:val="7CA347B0"/>
    <w:rsid w:val="7CC3BB7E"/>
    <w:rsid w:val="7CCFF5A7"/>
    <w:rsid w:val="7CDA7287"/>
    <w:rsid w:val="7D3E36AC"/>
    <w:rsid w:val="7D7B8F89"/>
    <w:rsid w:val="7DA27167"/>
    <w:rsid w:val="7DD9F194"/>
    <w:rsid w:val="7E249470"/>
    <w:rsid w:val="7E7E75FB"/>
    <w:rsid w:val="7EA0FF90"/>
    <w:rsid w:val="7EA64EE5"/>
    <w:rsid w:val="7EE86CB5"/>
    <w:rsid w:val="7EF4227E"/>
    <w:rsid w:val="7F1BC0FC"/>
    <w:rsid w:val="7F31BC2E"/>
    <w:rsid w:val="7F35BC73"/>
    <w:rsid w:val="7F51A850"/>
    <w:rsid w:val="7F7321DF"/>
    <w:rsid w:val="7FBD751A"/>
    <w:rsid w:val="7FE73586"/>
    <w:rsid w:val="7FF19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37D40BE"/>
  <w15:docId w15:val="{B893B3FA-55EE-4C4C-9AA1-44BE6E4A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1B3490"/>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1B3490"/>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F93A03"/>
    <w:pPr>
      <w:tabs>
        <w:tab w:val="center" w:pos="4513"/>
        <w:tab w:val="right" w:pos="9026"/>
      </w:tabs>
    </w:pPr>
  </w:style>
  <w:style w:type="character" w:customStyle="1" w:styleId="HeaderChar">
    <w:name w:val="Header Char"/>
    <w:basedOn w:val="DefaultParagraphFont"/>
    <w:link w:val="Header"/>
    <w:rsid w:val="00F93A03"/>
  </w:style>
  <w:style w:type="paragraph" w:styleId="Footer">
    <w:name w:val="footer"/>
    <w:basedOn w:val="Normal"/>
    <w:link w:val="FooterChar"/>
    <w:uiPriority w:val="99"/>
    <w:unhideWhenUsed/>
    <w:rsid w:val="00F93A03"/>
    <w:pPr>
      <w:tabs>
        <w:tab w:val="center" w:pos="4513"/>
        <w:tab w:val="right" w:pos="9026"/>
      </w:tabs>
    </w:pPr>
  </w:style>
  <w:style w:type="character" w:customStyle="1" w:styleId="FooterChar">
    <w:name w:val="Footer Char"/>
    <w:basedOn w:val="DefaultParagraphFont"/>
    <w:link w:val="Footer"/>
    <w:uiPriority w:val="99"/>
    <w:rsid w:val="00F93A03"/>
  </w:style>
  <w:style w:type="paragraph" w:styleId="ListParagraph">
    <w:name w:val="List Paragraph"/>
    <w:basedOn w:val="Normal"/>
    <w:uiPriority w:val="34"/>
    <w:qFormat/>
    <w:rsid w:val="002A6BB7"/>
    <w:pPr>
      <w:ind w:left="720"/>
      <w:contextualSpacing/>
    </w:pPr>
  </w:style>
  <w:style w:type="character" w:styleId="Hyperlink">
    <w:name w:val="Hyperlink"/>
    <w:basedOn w:val="DefaultParagraphFont"/>
    <w:uiPriority w:val="99"/>
    <w:unhideWhenUsed/>
    <w:rsid w:val="002C3221"/>
    <w:rPr>
      <w:color w:val="0000FF" w:themeColor="hyperlink"/>
      <w:u w:val="single"/>
    </w:rPr>
  </w:style>
  <w:style w:type="character" w:customStyle="1" w:styleId="UnresolvedMention1">
    <w:name w:val="Unresolved Mention1"/>
    <w:basedOn w:val="DefaultParagraphFont"/>
    <w:uiPriority w:val="99"/>
    <w:semiHidden/>
    <w:unhideWhenUsed/>
    <w:rsid w:val="002C3221"/>
    <w:rPr>
      <w:color w:val="605E5C"/>
      <w:shd w:val="clear" w:color="auto" w:fill="E1DFDD"/>
    </w:rPr>
  </w:style>
  <w:style w:type="paragraph" w:styleId="FootnoteText">
    <w:name w:val="footnote text"/>
    <w:basedOn w:val="Normal"/>
    <w:link w:val="FootnoteTextChar"/>
    <w:uiPriority w:val="99"/>
    <w:semiHidden/>
    <w:unhideWhenUsed/>
    <w:rsid w:val="00152067"/>
  </w:style>
  <w:style w:type="character" w:customStyle="1" w:styleId="FootnoteTextChar">
    <w:name w:val="Footnote Text Char"/>
    <w:basedOn w:val="DefaultParagraphFont"/>
    <w:link w:val="FootnoteText"/>
    <w:uiPriority w:val="99"/>
    <w:semiHidden/>
    <w:rsid w:val="00152067"/>
  </w:style>
  <w:style w:type="character" w:styleId="FootnoteReference">
    <w:name w:val="footnote reference"/>
    <w:basedOn w:val="DefaultParagraphFont"/>
    <w:uiPriority w:val="99"/>
    <w:semiHidden/>
    <w:unhideWhenUsed/>
    <w:rsid w:val="00152067"/>
    <w:rPr>
      <w:vertAlign w:val="superscript"/>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949F8"/>
    <w:rPr>
      <w:b/>
      <w:bCs/>
    </w:rPr>
  </w:style>
  <w:style w:type="character" w:customStyle="1" w:styleId="CommentSubjectChar">
    <w:name w:val="Comment Subject Char"/>
    <w:basedOn w:val="CommentTextChar"/>
    <w:link w:val="CommentSubject"/>
    <w:uiPriority w:val="99"/>
    <w:semiHidden/>
    <w:rsid w:val="00C949F8"/>
    <w:rPr>
      <w:b/>
      <w:bCs/>
    </w:rPr>
  </w:style>
  <w:style w:type="paragraph" w:styleId="ListBullet">
    <w:name w:val="List Bullet"/>
    <w:basedOn w:val="Normal"/>
    <w:unhideWhenUsed/>
    <w:rsid w:val="00CB6176"/>
    <w:pPr>
      <w:numPr>
        <w:numId w:val="3"/>
      </w:numPr>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8A4305"/>
  </w:style>
  <w:style w:type="character" w:styleId="PageNumber">
    <w:name w:val="page number"/>
    <w:basedOn w:val="DefaultParagraphFont"/>
    <w:rsid w:val="008A4305"/>
  </w:style>
  <w:style w:type="paragraph" w:styleId="BodyText">
    <w:name w:val="Body Text"/>
    <w:basedOn w:val="Normal"/>
    <w:link w:val="BodyTextChar"/>
    <w:semiHidden/>
    <w:rsid w:val="008A4305"/>
    <w:pPr>
      <w:spacing w:before="120" w:line="300" w:lineRule="auto"/>
    </w:pPr>
    <w:rPr>
      <w:rFonts w:ascii="Arial" w:hAnsi="Arial"/>
      <w:i/>
      <w:snapToGrid w:val="0"/>
      <w:sz w:val="22"/>
      <w:lang w:val="en-GB"/>
    </w:rPr>
  </w:style>
  <w:style w:type="character" w:customStyle="1" w:styleId="BodyTextChar">
    <w:name w:val="Body Text Char"/>
    <w:basedOn w:val="DefaultParagraphFont"/>
    <w:link w:val="BodyText"/>
    <w:semiHidden/>
    <w:rsid w:val="008A4305"/>
    <w:rPr>
      <w:rFonts w:ascii="Arial" w:hAnsi="Arial"/>
      <w:i/>
      <w:snapToGrid w:val="0"/>
      <w:sz w:val="22"/>
      <w:lang w:val="en-GB"/>
    </w:rPr>
  </w:style>
  <w:style w:type="paragraph" w:styleId="BodyText2">
    <w:name w:val="Body Text 2"/>
    <w:basedOn w:val="Normal"/>
    <w:link w:val="BodyText2Char"/>
    <w:semiHidden/>
    <w:rsid w:val="008A4305"/>
    <w:pPr>
      <w:spacing w:before="120" w:line="300" w:lineRule="auto"/>
    </w:pPr>
    <w:rPr>
      <w:rFonts w:ascii="Arial" w:hAnsi="Arial"/>
      <w:b/>
      <w:i/>
      <w:snapToGrid w:val="0"/>
      <w:color w:val="808000"/>
      <w:sz w:val="22"/>
      <w:lang w:val="en-GB"/>
    </w:rPr>
  </w:style>
  <w:style w:type="character" w:customStyle="1" w:styleId="BodyText2Char">
    <w:name w:val="Body Text 2 Char"/>
    <w:basedOn w:val="DefaultParagraphFont"/>
    <w:link w:val="BodyText2"/>
    <w:semiHidden/>
    <w:rsid w:val="008A4305"/>
    <w:rPr>
      <w:rFonts w:ascii="Arial" w:hAnsi="Arial"/>
      <w:b/>
      <w:i/>
      <w:snapToGrid w:val="0"/>
      <w:color w:val="808000"/>
      <w:sz w:val="22"/>
      <w:lang w:val="en-GB"/>
    </w:rPr>
  </w:style>
  <w:style w:type="paragraph" w:styleId="BodyText3">
    <w:name w:val="Body Text 3"/>
    <w:basedOn w:val="Normal"/>
    <w:link w:val="BodyText3Char"/>
    <w:semiHidden/>
    <w:rsid w:val="008A4305"/>
    <w:pPr>
      <w:spacing w:before="120" w:line="300" w:lineRule="auto"/>
    </w:pPr>
    <w:rPr>
      <w:rFonts w:ascii="Arial" w:hAnsi="Arial"/>
      <w:i/>
      <w:snapToGrid w:val="0"/>
      <w:sz w:val="22"/>
      <w:lang w:val="en-GB"/>
    </w:rPr>
  </w:style>
  <w:style w:type="character" w:customStyle="1" w:styleId="BodyText3Char">
    <w:name w:val="Body Text 3 Char"/>
    <w:basedOn w:val="DefaultParagraphFont"/>
    <w:link w:val="BodyText3"/>
    <w:semiHidden/>
    <w:rsid w:val="008A4305"/>
    <w:rPr>
      <w:rFonts w:ascii="Arial" w:hAnsi="Arial"/>
      <w:i/>
      <w:snapToGrid w:val="0"/>
      <w:sz w:val="22"/>
      <w:lang w:val="en-GB"/>
    </w:rPr>
  </w:style>
  <w:style w:type="paragraph" w:styleId="BodyTextIndent">
    <w:name w:val="Body Text Indent"/>
    <w:basedOn w:val="Normal"/>
    <w:link w:val="BodyTextIndentChar"/>
    <w:semiHidden/>
    <w:rsid w:val="008A4305"/>
    <w:pPr>
      <w:spacing w:before="120" w:line="300" w:lineRule="auto"/>
      <w:ind w:left="720"/>
    </w:pPr>
    <w:rPr>
      <w:rFonts w:ascii="Arial" w:hAnsi="Arial"/>
      <w:snapToGrid w:val="0"/>
      <w:color w:val="FF00FF"/>
      <w:sz w:val="22"/>
      <w:lang w:val="en-GB"/>
    </w:rPr>
  </w:style>
  <w:style w:type="character" w:customStyle="1" w:styleId="BodyTextIndentChar">
    <w:name w:val="Body Text Indent Char"/>
    <w:basedOn w:val="DefaultParagraphFont"/>
    <w:link w:val="BodyTextIndent"/>
    <w:semiHidden/>
    <w:rsid w:val="008A4305"/>
    <w:rPr>
      <w:rFonts w:ascii="Arial" w:hAnsi="Arial"/>
      <w:snapToGrid w:val="0"/>
      <w:color w:val="FF00FF"/>
      <w:sz w:val="22"/>
      <w:lang w:val="en-GB"/>
    </w:rPr>
  </w:style>
  <w:style w:type="paragraph" w:styleId="TOC1">
    <w:name w:val="toc 1"/>
    <w:basedOn w:val="Normal"/>
    <w:next w:val="Normal"/>
    <w:autoRedefine/>
    <w:uiPriority w:val="39"/>
    <w:rsid w:val="008A4305"/>
    <w:pPr>
      <w:tabs>
        <w:tab w:val="left" w:pos="851"/>
        <w:tab w:val="left" w:pos="1134"/>
        <w:tab w:val="decimal" w:pos="9356"/>
      </w:tabs>
      <w:spacing w:before="360" w:line="300" w:lineRule="auto"/>
    </w:pPr>
    <w:rPr>
      <w:rFonts w:ascii="Arial" w:hAnsi="Arial"/>
      <w:b/>
      <w:caps/>
      <w:noProof/>
      <w:snapToGrid w:val="0"/>
      <w:sz w:val="24"/>
      <w:lang w:val="en-GB"/>
    </w:rPr>
  </w:style>
  <w:style w:type="paragraph" w:styleId="TOC2">
    <w:name w:val="toc 2"/>
    <w:basedOn w:val="Normal"/>
    <w:next w:val="Normal"/>
    <w:autoRedefine/>
    <w:uiPriority w:val="39"/>
    <w:rsid w:val="008A4305"/>
    <w:pPr>
      <w:spacing w:before="240" w:line="300" w:lineRule="auto"/>
      <w:ind w:left="2160"/>
    </w:pPr>
    <w:rPr>
      <w:rFonts w:ascii="Arial" w:hAnsi="Arial"/>
      <w:b/>
      <w:snapToGrid w:val="0"/>
      <w:sz w:val="22"/>
      <w:lang w:val="en-GB"/>
    </w:rPr>
  </w:style>
  <w:style w:type="paragraph" w:styleId="TOC3">
    <w:name w:val="toc 3"/>
    <w:basedOn w:val="Normal"/>
    <w:next w:val="Normal"/>
    <w:autoRedefine/>
    <w:uiPriority w:val="39"/>
    <w:rsid w:val="008A4305"/>
    <w:pPr>
      <w:spacing w:line="300" w:lineRule="auto"/>
      <w:ind w:left="220"/>
    </w:pPr>
    <w:rPr>
      <w:snapToGrid w:val="0"/>
      <w:lang w:val="en-GB"/>
    </w:rPr>
  </w:style>
  <w:style w:type="paragraph" w:styleId="TOC4">
    <w:name w:val="toc 4"/>
    <w:basedOn w:val="Normal"/>
    <w:next w:val="Normal"/>
    <w:autoRedefine/>
    <w:semiHidden/>
    <w:rsid w:val="008A4305"/>
    <w:pPr>
      <w:spacing w:line="300" w:lineRule="auto"/>
      <w:ind w:left="440"/>
    </w:pPr>
    <w:rPr>
      <w:snapToGrid w:val="0"/>
      <w:lang w:val="en-GB"/>
    </w:rPr>
  </w:style>
  <w:style w:type="paragraph" w:styleId="TOC5">
    <w:name w:val="toc 5"/>
    <w:basedOn w:val="Normal"/>
    <w:next w:val="Normal"/>
    <w:autoRedefine/>
    <w:semiHidden/>
    <w:rsid w:val="008A4305"/>
    <w:pPr>
      <w:spacing w:line="300" w:lineRule="auto"/>
      <w:ind w:left="660"/>
    </w:pPr>
    <w:rPr>
      <w:snapToGrid w:val="0"/>
      <w:lang w:val="en-GB"/>
    </w:rPr>
  </w:style>
  <w:style w:type="paragraph" w:styleId="TOC6">
    <w:name w:val="toc 6"/>
    <w:basedOn w:val="Normal"/>
    <w:next w:val="Normal"/>
    <w:autoRedefine/>
    <w:semiHidden/>
    <w:rsid w:val="008A4305"/>
    <w:pPr>
      <w:spacing w:line="300" w:lineRule="auto"/>
      <w:ind w:left="880"/>
    </w:pPr>
    <w:rPr>
      <w:snapToGrid w:val="0"/>
      <w:lang w:val="en-GB"/>
    </w:rPr>
  </w:style>
  <w:style w:type="paragraph" w:styleId="TOC7">
    <w:name w:val="toc 7"/>
    <w:basedOn w:val="Normal"/>
    <w:next w:val="Normal"/>
    <w:autoRedefine/>
    <w:semiHidden/>
    <w:rsid w:val="008A4305"/>
    <w:pPr>
      <w:spacing w:line="300" w:lineRule="auto"/>
      <w:ind w:left="1100"/>
    </w:pPr>
    <w:rPr>
      <w:snapToGrid w:val="0"/>
      <w:lang w:val="en-GB"/>
    </w:rPr>
  </w:style>
  <w:style w:type="paragraph" w:styleId="TOC8">
    <w:name w:val="toc 8"/>
    <w:basedOn w:val="Normal"/>
    <w:next w:val="Normal"/>
    <w:autoRedefine/>
    <w:semiHidden/>
    <w:rsid w:val="008A4305"/>
    <w:pPr>
      <w:spacing w:line="300" w:lineRule="auto"/>
      <w:ind w:left="1320"/>
    </w:pPr>
    <w:rPr>
      <w:snapToGrid w:val="0"/>
      <w:lang w:val="en-GB"/>
    </w:rPr>
  </w:style>
  <w:style w:type="paragraph" w:styleId="TOC9">
    <w:name w:val="toc 9"/>
    <w:basedOn w:val="Normal"/>
    <w:next w:val="Normal"/>
    <w:autoRedefine/>
    <w:semiHidden/>
    <w:rsid w:val="008A4305"/>
    <w:pPr>
      <w:spacing w:line="300" w:lineRule="auto"/>
      <w:ind w:left="1540"/>
    </w:pPr>
    <w:rPr>
      <w:snapToGrid w:val="0"/>
      <w:lang w:val="en-GB"/>
    </w:rPr>
  </w:style>
  <w:style w:type="paragraph" w:styleId="DocumentMap">
    <w:name w:val="Document Map"/>
    <w:basedOn w:val="Normal"/>
    <w:link w:val="DocumentMapChar"/>
    <w:semiHidden/>
    <w:rsid w:val="008A4305"/>
    <w:pPr>
      <w:shd w:val="clear" w:color="auto" w:fill="000080"/>
      <w:spacing w:before="120" w:line="300" w:lineRule="auto"/>
    </w:pPr>
    <w:rPr>
      <w:rFonts w:ascii="Tahoma" w:hAnsi="Tahoma"/>
      <w:snapToGrid w:val="0"/>
      <w:sz w:val="22"/>
      <w:lang w:val="en-GB"/>
    </w:rPr>
  </w:style>
  <w:style w:type="character" w:customStyle="1" w:styleId="DocumentMapChar">
    <w:name w:val="Document Map Char"/>
    <w:basedOn w:val="DefaultParagraphFont"/>
    <w:link w:val="DocumentMap"/>
    <w:semiHidden/>
    <w:rsid w:val="008A4305"/>
    <w:rPr>
      <w:rFonts w:ascii="Tahoma" w:hAnsi="Tahoma"/>
      <w:snapToGrid w:val="0"/>
      <w:sz w:val="22"/>
      <w:shd w:val="clear" w:color="auto" w:fill="000080"/>
      <w:lang w:val="en-GB"/>
    </w:rPr>
  </w:style>
  <w:style w:type="paragraph" w:styleId="BodyTextIndent2">
    <w:name w:val="Body Text Indent 2"/>
    <w:basedOn w:val="Normal"/>
    <w:link w:val="BodyTextIndent2Char"/>
    <w:semiHidden/>
    <w:rsid w:val="008A4305"/>
    <w:pPr>
      <w:tabs>
        <w:tab w:val="left" w:pos="720"/>
        <w:tab w:val="left" w:pos="1440"/>
      </w:tabs>
      <w:spacing w:line="240" w:lineRule="atLeast"/>
      <w:ind w:left="720" w:hanging="720"/>
    </w:pPr>
    <w:rPr>
      <w:rFonts w:ascii="Courier" w:hAnsi="Courier"/>
      <w:sz w:val="24"/>
      <w:lang w:val="en-GB"/>
    </w:rPr>
  </w:style>
  <w:style w:type="character" w:customStyle="1" w:styleId="BodyTextIndent2Char">
    <w:name w:val="Body Text Indent 2 Char"/>
    <w:basedOn w:val="DefaultParagraphFont"/>
    <w:link w:val="BodyTextIndent2"/>
    <w:semiHidden/>
    <w:rsid w:val="008A4305"/>
    <w:rPr>
      <w:rFonts w:ascii="Courier" w:hAnsi="Courier"/>
      <w:sz w:val="24"/>
      <w:lang w:val="en-GB"/>
    </w:rPr>
  </w:style>
  <w:style w:type="paragraph" w:styleId="BodyTextIndent3">
    <w:name w:val="Body Text Indent 3"/>
    <w:basedOn w:val="Normal"/>
    <w:link w:val="BodyTextIndent3Char"/>
    <w:semiHidden/>
    <w:rsid w:val="008A4305"/>
    <w:pPr>
      <w:tabs>
        <w:tab w:val="left" w:pos="720"/>
        <w:tab w:val="left" w:pos="1440"/>
        <w:tab w:val="left" w:pos="2160"/>
      </w:tabs>
      <w:spacing w:line="240" w:lineRule="atLeast"/>
      <w:ind w:left="1440" w:hanging="720"/>
    </w:pPr>
    <w:rPr>
      <w:rFonts w:ascii="Arial" w:hAnsi="Arial"/>
      <w:sz w:val="24"/>
      <w:lang w:val="en-GB"/>
    </w:rPr>
  </w:style>
  <w:style w:type="character" w:customStyle="1" w:styleId="BodyTextIndent3Char">
    <w:name w:val="Body Text Indent 3 Char"/>
    <w:basedOn w:val="DefaultParagraphFont"/>
    <w:link w:val="BodyTextIndent3"/>
    <w:semiHidden/>
    <w:rsid w:val="008A4305"/>
    <w:rPr>
      <w:rFonts w:ascii="Arial" w:hAnsi="Arial"/>
      <w:sz w:val="24"/>
      <w:lang w:val="en-GB"/>
    </w:rPr>
  </w:style>
  <w:style w:type="paragraph" w:styleId="Title">
    <w:name w:val="Title"/>
    <w:basedOn w:val="Normal"/>
    <w:link w:val="TitleChar"/>
    <w:qFormat/>
    <w:rsid w:val="008A4305"/>
    <w:pPr>
      <w:jc w:val="center"/>
    </w:pPr>
    <w:rPr>
      <w:rFonts w:ascii="Arial" w:hAnsi="Arial"/>
      <w:b/>
      <w:sz w:val="52"/>
      <w:lang w:val="en-GB"/>
    </w:rPr>
  </w:style>
  <w:style w:type="character" w:customStyle="1" w:styleId="TitleChar">
    <w:name w:val="Title Char"/>
    <w:basedOn w:val="DefaultParagraphFont"/>
    <w:link w:val="Title"/>
    <w:rsid w:val="008A4305"/>
    <w:rPr>
      <w:rFonts w:ascii="Arial" w:hAnsi="Arial"/>
      <w:b/>
      <w:sz w:val="52"/>
      <w:lang w:val="en-GB"/>
    </w:rPr>
  </w:style>
  <w:style w:type="paragraph" w:styleId="Subtitle">
    <w:name w:val="Subtitle"/>
    <w:basedOn w:val="Normal"/>
    <w:link w:val="SubtitleChar"/>
    <w:qFormat/>
    <w:rsid w:val="008A4305"/>
    <w:pPr>
      <w:jc w:val="center"/>
    </w:pPr>
    <w:rPr>
      <w:rFonts w:ascii="Arial" w:hAnsi="Arial"/>
      <w:b/>
      <w:sz w:val="56"/>
      <w:lang w:val="en-GB"/>
    </w:rPr>
  </w:style>
  <w:style w:type="character" w:customStyle="1" w:styleId="SubtitleChar">
    <w:name w:val="Subtitle Char"/>
    <w:basedOn w:val="DefaultParagraphFont"/>
    <w:link w:val="Subtitle"/>
    <w:rsid w:val="008A4305"/>
    <w:rPr>
      <w:rFonts w:ascii="Arial" w:hAnsi="Arial"/>
      <w:b/>
      <w:sz w:val="56"/>
      <w:lang w:val="en-GB"/>
    </w:rPr>
  </w:style>
  <w:style w:type="character" w:styleId="FollowedHyperlink">
    <w:name w:val="FollowedHyperlink"/>
    <w:semiHidden/>
    <w:rsid w:val="008A4305"/>
    <w:rPr>
      <w:color w:val="800080"/>
      <w:u w:val="single"/>
    </w:rPr>
  </w:style>
  <w:style w:type="paragraph" w:styleId="BlockText">
    <w:name w:val="Block Text"/>
    <w:basedOn w:val="Normal"/>
    <w:semiHidden/>
    <w:rsid w:val="008A4305"/>
    <w:pPr>
      <w:spacing w:before="120" w:line="240" w:lineRule="atLeast"/>
      <w:ind w:left="1843" w:right="-291" w:hanging="425"/>
    </w:pPr>
    <w:rPr>
      <w:rFonts w:ascii="Arial" w:hAnsi="Arial"/>
      <w:snapToGrid w:val="0"/>
      <w:sz w:val="22"/>
      <w:lang w:val="en-GB"/>
    </w:rPr>
  </w:style>
  <w:style w:type="paragraph" w:customStyle="1" w:styleId="Default">
    <w:name w:val="Default"/>
    <w:rsid w:val="008A4305"/>
    <w:rPr>
      <w:rFonts w:ascii="Arial" w:hAnsi="Arial"/>
      <w:snapToGrid w:val="0"/>
      <w:lang w:val="en-GB" w:eastAsia="en-GB"/>
    </w:rPr>
  </w:style>
  <w:style w:type="paragraph" w:customStyle="1" w:styleId="Numberedlevel1">
    <w:name w:val="Numbered level 1"/>
    <w:basedOn w:val="Normal"/>
    <w:autoRedefine/>
    <w:rsid w:val="008A4305"/>
    <w:pPr>
      <w:numPr>
        <w:numId w:val="6"/>
      </w:numPr>
      <w:spacing w:line="360" w:lineRule="auto"/>
    </w:pPr>
    <w:rPr>
      <w:rFonts w:ascii="Arial" w:hAnsi="Arial"/>
      <w:sz w:val="24"/>
      <w:lang w:val="en-GB"/>
    </w:rPr>
  </w:style>
  <w:style w:type="paragraph" w:customStyle="1" w:styleId="Numberedlevel2">
    <w:name w:val="Numbered level 2"/>
    <w:basedOn w:val="Numberedlevel1"/>
    <w:autoRedefine/>
    <w:rsid w:val="008A4305"/>
    <w:pPr>
      <w:numPr>
        <w:ilvl w:val="1"/>
        <w:numId w:val="7"/>
      </w:numPr>
      <w:tabs>
        <w:tab w:val="clear" w:pos="851"/>
        <w:tab w:val="num" w:pos="720"/>
      </w:tabs>
      <w:ind w:left="720" w:hanging="720"/>
    </w:pPr>
  </w:style>
  <w:style w:type="paragraph" w:customStyle="1" w:styleId="Bullets">
    <w:name w:val="Bullets"/>
    <w:autoRedefine/>
    <w:rsid w:val="008A4305"/>
    <w:pPr>
      <w:keepLines/>
      <w:numPr>
        <w:numId w:val="8"/>
      </w:numPr>
      <w:tabs>
        <w:tab w:val="left" w:pos="1418"/>
        <w:tab w:val="left" w:pos="1560"/>
      </w:tabs>
      <w:spacing w:line="360" w:lineRule="auto"/>
      <w:ind w:left="1211" w:right="851"/>
    </w:pPr>
    <w:rPr>
      <w:rFonts w:ascii="Arial" w:hAnsi="Arial"/>
      <w:noProof/>
      <w:sz w:val="24"/>
      <w:lang w:val="en-GB" w:eastAsia="en-GB"/>
    </w:rPr>
  </w:style>
  <w:style w:type="paragraph" w:customStyle="1" w:styleId="Numberedlevel3">
    <w:name w:val="Numbered level 3"/>
    <w:basedOn w:val="Numberedlevel2"/>
    <w:autoRedefine/>
    <w:rsid w:val="008A4305"/>
    <w:pPr>
      <w:numPr>
        <w:ilvl w:val="0"/>
        <w:numId w:val="0"/>
      </w:numPr>
      <w:tabs>
        <w:tab w:val="num" w:pos="720"/>
      </w:tabs>
      <w:ind w:left="720" w:hanging="720"/>
    </w:pPr>
  </w:style>
  <w:style w:type="paragraph" w:customStyle="1" w:styleId="AppendixE">
    <w:name w:val="AppendixE"/>
    <w:basedOn w:val="Normal"/>
    <w:autoRedefine/>
    <w:rsid w:val="008A4305"/>
    <w:pPr>
      <w:tabs>
        <w:tab w:val="num" w:pos="851"/>
      </w:tabs>
      <w:spacing w:line="360" w:lineRule="auto"/>
      <w:ind w:left="851" w:hanging="851"/>
    </w:pPr>
    <w:rPr>
      <w:rFonts w:ascii="Arial" w:hAnsi="Arial"/>
      <w:sz w:val="24"/>
      <w:lang w:val="en-GB"/>
    </w:rPr>
  </w:style>
  <w:style w:type="paragraph" w:customStyle="1" w:styleId="AppendixC">
    <w:name w:val="AppendixC"/>
    <w:basedOn w:val="Normal"/>
    <w:autoRedefine/>
    <w:rsid w:val="008A4305"/>
    <w:pPr>
      <w:numPr>
        <w:numId w:val="9"/>
      </w:numPr>
      <w:tabs>
        <w:tab w:val="left" w:pos="709"/>
        <w:tab w:val="left" w:pos="851"/>
      </w:tabs>
      <w:spacing w:line="360" w:lineRule="auto"/>
    </w:pPr>
    <w:rPr>
      <w:rFonts w:ascii="Arial" w:hAnsi="Arial"/>
      <w:sz w:val="24"/>
      <w:lang w:val="en-GB"/>
    </w:rPr>
  </w:style>
  <w:style w:type="paragraph" w:customStyle="1" w:styleId="AppendixD">
    <w:name w:val="AppendixD"/>
    <w:basedOn w:val="Normal"/>
    <w:autoRedefine/>
    <w:rsid w:val="008A4305"/>
    <w:pPr>
      <w:numPr>
        <w:numId w:val="10"/>
      </w:numPr>
      <w:spacing w:line="360" w:lineRule="auto"/>
    </w:pPr>
    <w:rPr>
      <w:rFonts w:ascii="Arial" w:hAnsi="Arial"/>
      <w:sz w:val="24"/>
      <w:lang w:val="en-GB"/>
    </w:rPr>
  </w:style>
  <w:style w:type="paragraph" w:customStyle="1" w:styleId="AppendixB">
    <w:name w:val="AppendixB"/>
    <w:basedOn w:val="Normal"/>
    <w:autoRedefine/>
    <w:rsid w:val="008A4305"/>
    <w:pPr>
      <w:spacing w:line="360" w:lineRule="auto"/>
      <w:ind w:left="851" w:hanging="851"/>
    </w:pPr>
    <w:rPr>
      <w:rFonts w:ascii="Arial" w:hAnsi="Arial"/>
      <w:sz w:val="24"/>
      <w:lang w:val="en-GB"/>
    </w:rPr>
  </w:style>
  <w:style w:type="paragraph" w:customStyle="1" w:styleId="AppendixA">
    <w:name w:val="AppendixA"/>
    <w:basedOn w:val="Normal"/>
    <w:autoRedefine/>
    <w:rsid w:val="008A4305"/>
    <w:pPr>
      <w:tabs>
        <w:tab w:val="num" w:pos="851"/>
      </w:tabs>
      <w:spacing w:line="360" w:lineRule="auto"/>
      <w:ind w:left="851" w:hanging="851"/>
    </w:pPr>
    <w:rPr>
      <w:rFonts w:ascii="Arial" w:hAnsi="Arial"/>
      <w:sz w:val="24"/>
      <w:lang w:val="en-GB"/>
    </w:rPr>
  </w:style>
  <w:style w:type="paragraph" w:customStyle="1" w:styleId="AppendixH">
    <w:name w:val="AppendixH"/>
    <w:basedOn w:val="Normal"/>
    <w:autoRedefine/>
    <w:rsid w:val="008A4305"/>
    <w:pPr>
      <w:tabs>
        <w:tab w:val="num" w:pos="851"/>
      </w:tabs>
      <w:spacing w:line="360" w:lineRule="auto"/>
      <w:ind w:left="851" w:hanging="851"/>
    </w:pPr>
    <w:rPr>
      <w:rFonts w:ascii="Arial" w:hAnsi="Arial"/>
      <w:sz w:val="24"/>
      <w:lang w:val="en-GB"/>
    </w:rPr>
  </w:style>
  <w:style w:type="paragraph" w:customStyle="1" w:styleId="AppendixG">
    <w:name w:val="AppendixG"/>
    <w:basedOn w:val="Normal"/>
    <w:autoRedefine/>
    <w:rsid w:val="008A4305"/>
    <w:pPr>
      <w:spacing w:line="360" w:lineRule="auto"/>
      <w:ind w:left="7938" w:hanging="7087"/>
    </w:pPr>
    <w:rPr>
      <w:rFonts w:ascii="Arial" w:hAnsi="Arial"/>
      <w:sz w:val="24"/>
      <w:lang w:val="en-GB"/>
    </w:rPr>
  </w:style>
  <w:style w:type="paragraph" w:customStyle="1" w:styleId="Appendixheading">
    <w:name w:val="Appendix heading"/>
    <w:basedOn w:val="Heading2"/>
    <w:autoRedefine/>
    <w:rsid w:val="008A4305"/>
    <w:pPr>
      <w:numPr>
        <w:ilvl w:val="0"/>
        <w:numId w:val="0"/>
      </w:numPr>
      <w:spacing w:before="0" w:after="0" w:line="360" w:lineRule="auto"/>
      <w:ind w:left="851"/>
    </w:pPr>
    <w:rPr>
      <w:rFonts w:ascii="Arial" w:eastAsia="Times New Roman" w:hAnsi="Arial" w:cs="Times New Roman"/>
      <w:bCs w:val="0"/>
      <w:i w:val="0"/>
      <w:iCs w:val="0"/>
      <w:sz w:val="22"/>
      <w:szCs w:val="20"/>
      <w:lang w:val="en-GB"/>
    </w:rPr>
  </w:style>
  <w:style w:type="paragraph" w:styleId="Caption">
    <w:name w:val="caption"/>
    <w:basedOn w:val="Normal"/>
    <w:next w:val="Normal"/>
    <w:qFormat/>
    <w:rsid w:val="008A4305"/>
    <w:pPr>
      <w:spacing w:before="120" w:line="300" w:lineRule="auto"/>
      <w:ind w:left="720"/>
      <w:jc w:val="center"/>
    </w:pPr>
    <w:rPr>
      <w:rFonts w:ascii="Arial" w:hAnsi="Arial"/>
      <w:b/>
      <w:snapToGrid w:val="0"/>
      <w:sz w:val="24"/>
      <w:lang w:val="en-GB"/>
    </w:rPr>
  </w:style>
  <w:style w:type="character" w:customStyle="1" w:styleId="Bold">
    <w:name w:val="Bold"/>
    <w:rsid w:val="008A4305"/>
    <w:rPr>
      <w:rFonts w:ascii="Arial" w:hAnsi="Arial"/>
      <w:b/>
      <w:bCs/>
      <w:sz w:val="24"/>
    </w:rPr>
  </w:style>
  <w:style w:type="paragraph" w:customStyle="1" w:styleId="Tabletext">
    <w:name w:val="Tabletext"/>
    <w:basedOn w:val="Normal"/>
    <w:next w:val="Normal"/>
    <w:rsid w:val="008A4305"/>
    <w:pPr>
      <w:spacing w:before="60" w:after="60"/>
    </w:pPr>
    <w:rPr>
      <w:rFonts w:ascii="Arial" w:hAnsi="Arial"/>
      <w:sz w:val="24"/>
      <w:lang w:val="en-GB"/>
    </w:rPr>
  </w:style>
  <w:style w:type="paragraph" w:styleId="BalloonText">
    <w:name w:val="Balloon Text"/>
    <w:basedOn w:val="Normal"/>
    <w:link w:val="BalloonTextChar"/>
    <w:uiPriority w:val="99"/>
    <w:semiHidden/>
    <w:unhideWhenUsed/>
    <w:rsid w:val="008A4305"/>
    <w:rPr>
      <w:rFonts w:ascii="Tahoma" w:hAnsi="Tahoma" w:cs="Tahoma"/>
      <w:snapToGrid w:val="0"/>
      <w:sz w:val="16"/>
      <w:szCs w:val="16"/>
      <w:lang w:val="en-GB"/>
    </w:rPr>
  </w:style>
  <w:style w:type="character" w:customStyle="1" w:styleId="BalloonTextChar">
    <w:name w:val="Balloon Text Char"/>
    <w:basedOn w:val="DefaultParagraphFont"/>
    <w:link w:val="BalloonText"/>
    <w:uiPriority w:val="99"/>
    <w:semiHidden/>
    <w:rsid w:val="008A4305"/>
    <w:rPr>
      <w:rFonts w:ascii="Tahoma" w:hAnsi="Tahoma" w:cs="Tahoma"/>
      <w:snapToGrid w:val="0"/>
      <w:sz w:val="16"/>
      <w:szCs w:val="16"/>
      <w:lang w:val="en-GB"/>
    </w:rPr>
  </w:style>
  <w:style w:type="table" w:customStyle="1" w:styleId="TableGrid1">
    <w:name w:val="Table Grid1"/>
    <w:basedOn w:val="TableNormal"/>
    <w:next w:val="TableGrid"/>
    <w:uiPriority w:val="59"/>
    <w:rsid w:val="008A4305"/>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8A4305"/>
    <w:pPr>
      <w:spacing w:before="100" w:beforeAutospacing="1" w:after="100" w:afterAutospacing="1"/>
    </w:pPr>
    <w:rPr>
      <w:sz w:val="24"/>
      <w:szCs w:val="24"/>
      <w:lang w:val="en-GB" w:eastAsia="en-GB"/>
    </w:rPr>
  </w:style>
  <w:style w:type="character" w:styleId="Emphasis">
    <w:name w:val="Emphasis"/>
    <w:uiPriority w:val="20"/>
    <w:qFormat/>
    <w:rsid w:val="008A4305"/>
    <w:rPr>
      <w:i/>
      <w:iCs/>
    </w:rPr>
  </w:style>
  <w:style w:type="character" w:customStyle="1" w:styleId="legds2">
    <w:name w:val="legds2"/>
    <w:rsid w:val="008A4305"/>
    <w:rPr>
      <w:vanish w:val="0"/>
      <w:webHidden w:val="0"/>
      <w:specVanish w:val="0"/>
    </w:rPr>
  </w:style>
  <w:style w:type="paragraph" w:customStyle="1" w:styleId="paragraph">
    <w:name w:val="paragraph"/>
    <w:basedOn w:val="Normal"/>
    <w:rsid w:val="008A4305"/>
    <w:pPr>
      <w:spacing w:before="100" w:beforeAutospacing="1" w:after="100" w:afterAutospacing="1"/>
    </w:pPr>
    <w:rPr>
      <w:sz w:val="24"/>
      <w:szCs w:val="24"/>
      <w:lang w:val="en-GB" w:eastAsia="en-GB"/>
    </w:rPr>
  </w:style>
  <w:style w:type="character" w:customStyle="1" w:styleId="normaltextrun">
    <w:name w:val="normaltextrun"/>
    <w:basedOn w:val="DefaultParagraphFont"/>
    <w:rsid w:val="008A4305"/>
  </w:style>
  <w:style w:type="character" w:customStyle="1" w:styleId="eop">
    <w:name w:val="eop"/>
    <w:basedOn w:val="DefaultParagraphFont"/>
    <w:rsid w:val="008A4305"/>
  </w:style>
  <w:style w:type="numbering" w:customStyle="1" w:styleId="NoList11">
    <w:name w:val="No List11"/>
    <w:next w:val="NoList"/>
    <w:uiPriority w:val="99"/>
    <w:semiHidden/>
    <w:unhideWhenUsed/>
    <w:rsid w:val="008A4305"/>
  </w:style>
  <w:style w:type="paragraph" w:styleId="Revision">
    <w:name w:val="Revision"/>
    <w:hidden/>
    <w:uiPriority w:val="99"/>
    <w:semiHidden/>
    <w:rsid w:val="008A4305"/>
  </w:style>
  <w:style w:type="character" w:customStyle="1" w:styleId="tabchar">
    <w:name w:val="tabchar"/>
    <w:basedOn w:val="DefaultParagraphFont"/>
    <w:rsid w:val="008A4305"/>
  </w:style>
  <w:style w:type="table" w:customStyle="1" w:styleId="TableGrid2">
    <w:name w:val="Table Grid2"/>
    <w:basedOn w:val="TableNormal"/>
    <w:next w:val="TableGrid"/>
    <w:rsid w:val="00967384"/>
    <w:pPr>
      <w:suppressAutoHyphens/>
      <w:jc w:val="both"/>
    </w:pPr>
    <w:rPr>
      <w:rFonts w:ascii="Arial" w:hAnsi="Arial"/>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B3A40"/>
    <w:pPr>
      <w:keepLines/>
      <w:numPr>
        <w:numId w:val="0"/>
      </w:numPr>
      <w:spacing w:after="0" w:line="259" w:lineRule="auto"/>
      <w:outlineLvl w:val="9"/>
    </w:pPr>
    <w:rPr>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5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9.xm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hyperlink" Target="https://www.gov.uk/government/publications/the-7-principles-of-public-life/the-7-principles-of-public-lif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hyperlink" Target="https://www.legislation.gov.uk/uksi/2012/1464/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DCF5D29D393C468DD6AE8FBC20573F" ma:contentTypeVersion="10" ma:contentTypeDescription="Create a new document." ma:contentTypeScope="" ma:versionID="56f5ebc67a9783ca05046178d9888747">
  <xsd:schema xmlns:xsd="http://www.w3.org/2001/XMLSchema" xmlns:xs="http://www.w3.org/2001/XMLSchema" xmlns:p="http://schemas.microsoft.com/office/2006/metadata/properties" xmlns:ns2="be87e86b-e5f7-47d8-b425-0a0b797eb00f" xmlns:ns3="2ff02d76-2b65-4677-a332-d8f3e8daee3d" targetNamespace="http://schemas.microsoft.com/office/2006/metadata/properties" ma:root="true" ma:fieldsID="e2d07fa971417aeccbea1ecda2c5b14d" ns2:_="" ns3:_="">
    <xsd:import namespace="be87e86b-e5f7-47d8-b425-0a0b797eb00f"/>
    <xsd:import namespace="2ff02d76-2b65-4677-a332-d8f3e8dae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7e86b-e5f7-47d8-b425-0a0b797eb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02d76-2b65-4677-a332-d8f3e8dae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FC772-8721-48F7-8C33-8030F317C3F3}">
  <ds:schemaRefs>
    <ds:schemaRef ds:uri="http://schemas.openxmlformats.org/officeDocument/2006/bibliography"/>
  </ds:schemaRefs>
</ds:datastoreItem>
</file>

<file path=customXml/itemProps2.xml><?xml version="1.0" encoding="utf-8"?>
<ds:datastoreItem xmlns:ds="http://schemas.openxmlformats.org/officeDocument/2006/customXml" ds:itemID="{12F05B1F-D1DA-457D-AD71-0666B35AD6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F897C5-3615-4B59-8271-BCA737D07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7e86b-e5f7-47d8-b425-0a0b797eb00f"/>
    <ds:schemaRef ds:uri="2ff02d76-2b65-4677-a332-d8f3e8da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B50D7-80CE-42CE-A51B-F72A0E031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132</Pages>
  <Words>38471</Words>
  <Characters>219285</Characters>
  <Application>Microsoft Office Word</Application>
  <DocSecurity>0</DocSecurity>
  <Lines>1827</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Hardy</dc:creator>
  <cp:keywords/>
  <cp:lastModifiedBy>Gilbert, Andrew</cp:lastModifiedBy>
  <cp:revision>5</cp:revision>
  <dcterms:created xsi:type="dcterms:W3CDTF">2022-06-28T08:40:00Z</dcterms:created>
  <dcterms:modified xsi:type="dcterms:W3CDTF">2022-06-28T12:25:00Z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ldardsAuthorID">
    <vt:lpwstr>CH1</vt:lpwstr>
  </property>
  <property fmtid="{D5CDD505-2E9C-101B-9397-08002B2CF9AE}" pid="3" name="GeldardsClientID">
    <vt:lpwstr>105694</vt:lpwstr>
  </property>
  <property fmtid="{D5CDD505-2E9C-101B-9397-08002B2CF9AE}" pid="4" name="GeldardsDocDescription">
    <vt:lpwstr>Cumberland Shadow Authority Constitution</vt:lpwstr>
  </property>
  <property fmtid="{D5CDD505-2E9C-101B-9397-08002B2CF9AE}" pid="5" name="GeldardsDocumentNumber">
    <vt:lpwstr>1431395</vt:lpwstr>
  </property>
  <property fmtid="{D5CDD505-2E9C-101B-9397-08002B2CF9AE}" pid="6" name="GeldardsMatterID">
    <vt:lpwstr>13</vt:lpwstr>
  </property>
  <property fmtid="{D5CDD505-2E9C-101B-9397-08002B2CF9AE}" pid="7" name="GeldardsOperatorID">
    <vt:lpwstr>CH1</vt:lpwstr>
  </property>
  <property fmtid="{D5CDD505-2E9C-101B-9397-08002B2CF9AE}" pid="8" name="GeldardsVersionNumber">
    <vt:lpwstr>1</vt:lpwstr>
  </property>
  <property fmtid="{D5CDD505-2E9C-101B-9397-08002B2CF9AE}" pid="9" name="GeldardsAuthorName">
    <vt:lpwstr>Clare Hardy</vt:lpwstr>
  </property>
  <property fmtid="{D5CDD505-2E9C-101B-9397-08002B2CF9AE}" pid="10" name="GeldardsDocLocation">
    <vt:lpwstr>105694.00013 - Local Government Reorganisation\Documents\General\Constitution</vt:lpwstr>
  </property>
  <property fmtid="{D5CDD505-2E9C-101B-9397-08002B2CF9AE}" pid="11" name="GeldardsDocNumber">
    <vt:lpwstr>1618895</vt:lpwstr>
  </property>
  <property fmtid="{D5CDD505-2E9C-101B-9397-08002B2CF9AE}" pid="12" name="GeldardsDocVersion">
    <vt:lpwstr>1</vt:lpwstr>
  </property>
  <property fmtid="{D5CDD505-2E9C-101B-9397-08002B2CF9AE}" pid="13" name="GeldardsDocLibrary">
    <vt:lpwstr>Geldards</vt:lpwstr>
  </property>
  <property fmtid="{D5CDD505-2E9C-101B-9397-08002B2CF9AE}" pid="14" name="GeldardsDocRef">
    <vt:lpwstr>G:1618895v1</vt:lpwstr>
  </property>
</Properties>
</file>